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9.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theme/theme1.xml" ContentType="application/vnd.openxmlformats-officedocument.theme+xml"/>
  <Override PartName="/word/header32.xml" ContentType="application/vnd.openxmlformats-officedocument.wordprocessingml.header+xml"/>
  <Override PartName="/word/header3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7655"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t>УТВЕРЖДАЮ</w:t>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t>на основании решения единственного участника</w:t>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t>общества с ограниченной ответственностью «Энергосистемы»</w:t>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t>от «28» марта 2022 года</w:t>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t>__________________С.И. Исаакян</w:t>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t>«_____»  марта 2022 года</w:t>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jc w:val="center"/>
        <w:rPr>
          <w:rFonts w:ascii="Times New Roman" w:hAnsi="Times New Roman" w:eastAsia="Arial" w:cs="Times New Roman"/>
          <w:b/>
          <w:b/>
          <w:bCs/>
          <w:sz w:val="36"/>
          <w:szCs w:val="36"/>
          <w:lang w:val="ru-RU"/>
        </w:rPr>
      </w:pPr>
      <w:r>
        <w:rPr>
          <w:rFonts w:eastAsia="Arial" w:cs="Times New Roman" w:ascii="Times New Roman" w:hAnsi="Times New Roman"/>
          <w:b/>
          <w:bCs/>
          <w:sz w:val="36"/>
          <w:szCs w:val="36"/>
          <w:lang w:val="ru-RU"/>
        </w:rPr>
        <w:t>ПОЛОЖЕНИЕ</w:t>
      </w:r>
    </w:p>
    <w:p>
      <w:pPr>
        <w:pStyle w:val="Normal"/>
        <w:jc w:val="center"/>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jc w:val="center"/>
        <w:rPr>
          <w:rFonts w:ascii="Times New Roman" w:hAnsi="Times New Roman" w:eastAsia="Arial" w:cs="Times New Roman"/>
          <w:b/>
          <w:b/>
          <w:bCs/>
          <w:sz w:val="28"/>
          <w:szCs w:val="28"/>
          <w:lang w:val="ru-RU"/>
        </w:rPr>
      </w:pPr>
      <w:r>
        <w:rPr>
          <w:rFonts w:eastAsia="Arial" w:cs="Times New Roman" w:ascii="Times New Roman" w:hAnsi="Times New Roman"/>
          <w:b/>
          <w:bCs/>
          <w:sz w:val="28"/>
          <w:szCs w:val="28"/>
          <w:lang w:val="ru-RU"/>
        </w:rPr>
        <w:t>о закупке</w:t>
      </w:r>
    </w:p>
    <w:p>
      <w:pPr>
        <w:pStyle w:val="Normal"/>
        <w:jc w:val="center"/>
        <w:rPr>
          <w:rFonts w:ascii="Times New Roman" w:hAnsi="Times New Roman" w:eastAsia="Arial" w:cs="Times New Roman"/>
          <w:b/>
          <w:b/>
          <w:bCs/>
          <w:sz w:val="28"/>
          <w:szCs w:val="28"/>
          <w:lang w:val="ru-RU"/>
        </w:rPr>
      </w:pPr>
      <w:r>
        <w:rPr>
          <w:rFonts w:eastAsia="Arial" w:cs="Times New Roman" w:ascii="Times New Roman" w:hAnsi="Times New Roman"/>
          <w:b/>
          <w:bCs/>
          <w:sz w:val="28"/>
          <w:szCs w:val="28"/>
          <w:lang w:val="ru-RU"/>
        </w:rPr>
        <w:t>товаров, работ, услуг</w:t>
      </w:r>
    </w:p>
    <w:p>
      <w:pPr>
        <w:pStyle w:val="Normal"/>
        <w:jc w:val="center"/>
        <w:rPr>
          <w:rFonts w:ascii="Times New Roman" w:hAnsi="Times New Roman" w:eastAsia="Arial" w:cs="Times New Roman"/>
          <w:b/>
          <w:b/>
          <w:bCs/>
          <w:sz w:val="28"/>
          <w:szCs w:val="28"/>
          <w:lang w:val="ru-RU"/>
        </w:rPr>
      </w:pPr>
      <w:r>
        <w:rPr>
          <w:rFonts w:eastAsia="Arial" w:cs="Times New Roman" w:ascii="Times New Roman" w:hAnsi="Times New Roman"/>
          <w:b/>
          <w:bCs/>
          <w:sz w:val="28"/>
          <w:szCs w:val="28"/>
          <w:lang w:val="ru-RU"/>
        </w:rPr>
      </w:r>
    </w:p>
    <w:p>
      <w:pPr>
        <w:pStyle w:val="Normal"/>
        <w:jc w:val="center"/>
        <w:rPr>
          <w:rFonts w:ascii="Times New Roman" w:hAnsi="Times New Roman" w:eastAsia="Arial" w:cs="Times New Roman"/>
          <w:b/>
          <w:b/>
          <w:bCs/>
          <w:sz w:val="28"/>
          <w:szCs w:val="28"/>
          <w:lang w:val="ru-RU"/>
        </w:rPr>
      </w:pPr>
      <w:r>
        <w:rPr>
          <w:rFonts w:eastAsia="Arial" w:cs="Times New Roman" w:ascii="Times New Roman" w:hAnsi="Times New Roman"/>
          <w:b/>
          <w:bCs/>
          <w:sz w:val="28"/>
          <w:szCs w:val="28"/>
          <w:lang w:val="ru-RU"/>
        </w:rPr>
        <w:t>Общества с ограниченной ответственностью «Энергосистемы»</w:t>
      </w:r>
    </w:p>
    <w:p>
      <w:pPr>
        <w:pStyle w:val="Normal"/>
        <w:jc w:val="center"/>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t>(редакция № 4)</w:t>
      </w:r>
    </w:p>
    <w:p>
      <w:pPr>
        <w:pStyle w:val="Normal"/>
        <w:jc w:val="center"/>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jc w:val="center"/>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t>(разработано в соответствии с Федеральным законом от 18.07.2011 года № 223-ФЗ «О закупках товаров, работ, услуг отдельными видами юридических лиц)</w:t>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ind w:left="3119" w:hanging="0"/>
        <w:jc w:val="right"/>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jc w:val="center"/>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t>город Краснодар</w:t>
      </w:r>
    </w:p>
    <w:p>
      <w:pPr>
        <w:pStyle w:val="Normal"/>
        <w:jc w:val="center"/>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t>2022 год</w:t>
      </w:r>
    </w:p>
    <w:p>
      <w:pPr>
        <w:pStyle w:val="Normal"/>
        <w:jc w:val="center"/>
        <w:rPr>
          <w:rFonts w:ascii="Times New Roman" w:hAnsi="Times New Roman" w:eastAsia="Arial" w:cs="Times New Roman"/>
          <w:sz w:val="24"/>
          <w:szCs w:val="24"/>
          <w:lang w:val="ru-RU"/>
        </w:rPr>
      </w:pPr>
      <w:r>
        <w:rPr>
          <w:rFonts w:eastAsia="Arial" w:cs="Times New Roman" w:ascii="Times New Roman" w:hAnsi="Times New Roman"/>
          <w:sz w:val="24"/>
          <w:szCs w:val="24"/>
          <w:lang w:val="ru-RU"/>
        </w:rPr>
      </w:r>
    </w:p>
    <w:p>
      <w:pPr>
        <w:pStyle w:val="Normal"/>
        <w:jc w:val="center"/>
        <w:rPr>
          <w:rFonts w:ascii="Arial" w:hAnsi="Arial" w:eastAsia="Arial" w:cs="Arial"/>
          <w:sz w:val="17"/>
          <w:szCs w:val="17"/>
          <w:lang w:val="ru-RU"/>
        </w:rPr>
      </w:pPr>
      <w:r>
        <w:rPr>
          <w:rFonts w:eastAsia="Arial" w:cs="Arial" w:ascii="Arial" w:hAnsi="Arial"/>
          <w:sz w:val="17"/>
          <w:szCs w:val="17"/>
          <w:lang w:val="ru-RU"/>
        </w:rPr>
      </w:r>
    </w:p>
    <w:p>
      <w:pPr>
        <w:pStyle w:val="Normal"/>
        <w:spacing w:before="72" w:after="0"/>
        <w:jc w:val="center"/>
        <w:rPr>
          <w:rFonts w:ascii="Times New Roman" w:hAnsi="Times New Roman" w:eastAsia="Times New Roman" w:cs="Times New Roman"/>
          <w:lang w:val="ru-RU"/>
        </w:rPr>
      </w:pPr>
      <w:r>
        <w:rPr>
          <w:rFonts w:ascii="Times New Roman" w:hAnsi="Times New Roman"/>
          <w:b/>
          <w:spacing w:val="-1"/>
          <w:lang w:val="ru-RU"/>
        </w:rPr>
        <w:t>СОДЕРЖАНИЕ</w:t>
      </w:r>
    </w:p>
    <w:sdt>
      <w:sdtPr>
        <w:docPartObj>
          <w:docPartGallery w:val="Table of Contents"/>
          <w:docPartUnique w:val="true"/>
        </w:docPartObj>
        <w:id w:val="238370913"/>
      </w:sdtPr>
      <w:sdtContent>
        <w:p>
          <w:pPr>
            <w:pStyle w:val="11"/>
            <w:tabs>
              <w:tab w:val="clear" w:pos="720"/>
              <w:tab w:val="right" w:pos="9459" w:leader="dot"/>
            </w:tabs>
            <w:jc w:val="both"/>
            <w:rPr>
              <w:rFonts w:cs="Times New Roman"/>
              <w:b w:val="false"/>
              <w:b w:val="false"/>
              <w:bCs w:val="false"/>
              <w:lang w:val="ru-RU"/>
            </w:rPr>
          </w:pPr>
          <w:hyperlink w:anchor="_TOC_250041">
            <w:r>
              <w:rPr>
                <w:spacing w:val="-7"/>
                <w:lang w:val="ru-RU"/>
              </w:rPr>
              <w:t>Глава</w:t>
            </w:r>
            <w:r>
              <w:rPr>
                <w:spacing w:val="-2"/>
                <w:lang w:val="ru-RU"/>
              </w:rPr>
              <w:t xml:space="preserve"> </w:t>
            </w:r>
            <w:r>
              <w:rPr>
                <w:lang w:val="ru-RU"/>
              </w:rPr>
              <w:t>1</w:t>
            </w:r>
            <w:r>
              <w:rPr>
                <w:spacing w:val="2"/>
                <w:lang w:val="ru-RU"/>
              </w:rPr>
              <w:t xml:space="preserve"> </w:t>
            </w:r>
            <w:r>
              <w:rPr>
                <w:lang w:val="ru-RU"/>
              </w:rPr>
              <w:t>Общие</w:t>
            </w:r>
            <w:r>
              <w:rPr>
                <w:spacing w:val="-5"/>
                <w:lang w:val="ru-RU"/>
              </w:rPr>
              <w:t xml:space="preserve"> </w:t>
            </w:r>
            <w:r>
              <w:rPr>
                <w:spacing w:val="-2"/>
                <w:lang w:val="ru-RU"/>
              </w:rPr>
              <w:t>положения</w:t>
              <w:tab/>
            </w:r>
            <w:r>
              <w:rPr>
                <w:lang w:val="ru-RU"/>
              </w:rPr>
              <w:t>9</w:t>
            </w:r>
          </w:hyperlink>
        </w:p>
        <w:p>
          <w:pPr>
            <w:pStyle w:val="21"/>
            <w:numPr>
              <w:ilvl w:val="1"/>
              <w:numId w:val="112"/>
            </w:numPr>
            <w:tabs>
              <w:tab w:val="clear" w:pos="720"/>
              <w:tab w:val="left" w:pos="489" w:leader="none"/>
              <w:tab w:val="right" w:pos="9459" w:leader="dot"/>
            </w:tabs>
            <w:spacing w:lineRule="exact" w:line="251" w:before="121" w:after="0"/>
            <w:ind w:left="488" w:hanging="388"/>
            <w:jc w:val="both"/>
            <w:rPr>
              <w:lang w:val="ru-RU"/>
            </w:rPr>
          </w:pPr>
          <w:hyperlink w:anchor="_TOC_250040">
            <w:r>
              <w:rPr>
                <w:spacing w:val="-3"/>
                <w:lang w:val="ru-RU"/>
              </w:rPr>
              <w:t>Цели</w:t>
            </w:r>
            <w:r>
              <w:rPr>
                <w:spacing w:val="4"/>
                <w:lang w:val="ru-RU"/>
              </w:rPr>
              <w:t xml:space="preserve"> </w:t>
            </w:r>
            <w:r>
              <w:rPr>
                <w:lang w:val="ru-RU"/>
              </w:rPr>
              <w:t>и</w:t>
            </w:r>
            <w:r>
              <w:rPr>
                <w:spacing w:val="-1"/>
                <w:lang w:val="ru-RU"/>
              </w:rPr>
              <w:t xml:space="preserve"> </w:t>
            </w:r>
            <w:r>
              <w:rPr>
                <w:spacing w:val="-3"/>
                <w:lang w:val="ru-RU"/>
              </w:rPr>
              <w:t>задачи</w:t>
            </w:r>
            <w:r>
              <w:rPr>
                <w:spacing w:val="3"/>
                <w:lang w:val="ru-RU"/>
              </w:rPr>
              <w:t xml:space="preserve"> </w:t>
            </w:r>
            <w:r>
              <w:rPr>
                <w:spacing w:val="-3"/>
                <w:lang w:val="ru-RU"/>
              </w:rPr>
              <w:t>Положения</w:t>
            </w:r>
            <w:r>
              <w:rPr>
                <w:spacing w:val="1"/>
                <w:lang w:val="ru-RU"/>
              </w:rPr>
              <w:t xml:space="preserve"> </w:t>
            </w:r>
            <w:r>
              <w:rPr>
                <w:lang w:val="ru-RU"/>
              </w:rPr>
              <w:t>о</w:t>
            </w:r>
            <w:r>
              <w:rPr>
                <w:spacing w:val="-3"/>
                <w:lang w:val="ru-RU"/>
              </w:rPr>
              <w:t xml:space="preserve"> </w:t>
            </w:r>
            <w:r>
              <w:rPr>
                <w:spacing w:val="-2"/>
                <w:lang w:val="ru-RU"/>
              </w:rPr>
              <w:t>закупках</w:t>
              <w:tab/>
            </w:r>
            <w:r>
              <w:rPr>
                <w:lang w:val="ru-RU"/>
              </w:rPr>
              <w:t>9</w:t>
            </w:r>
          </w:hyperlink>
        </w:p>
        <w:p>
          <w:pPr>
            <w:pStyle w:val="21"/>
            <w:numPr>
              <w:ilvl w:val="1"/>
              <w:numId w:val="112"/>
            </w:numPr>
            <w:tabs>
              <w:tab w:val="clear" w:pos="720"/>
              <w:tab w:val="left" w:pos="489" w:leader="none"/>
              <w:tab w:val="right" w:pos="9459" w:leader="dot"/>
            </w:tabs>
            <w:spacing w:lineRule="exact" w:line="251" w:before="0" w:after="0"/>
            <w:ind w:left="488" w:hanging="388"/>
            <w:jc w:val="both"/>
            <w:rPr>
              <w:lang w:val="ru-RU"/>
            </w:rPr>
          </w:pPr>
          <w:hyperlink w:anchor="_TOC_250039">
            <w:r>
              <w:rPr>
                <w:spacing w:val="-2"/>
                <w:lang w:val="ru-RU"/>
              </w:rPr>
              <w:t>Область</w:t>
            </w:r>
            <w:r>
              <w:rPr>
                <w:spacing w:val="-3"/>
                <w:lang w:val="ru-RU"/>
              </w:rPr>
              <w:t xml:space="preserve"> </w:t>
            </w:r>
            <w:r>
              <w:rPr>
                <w:spacing w:val="-1"/>
                <w:lang w:val="ru-RU"/>
              </w:rPr>
              <w:t>применения</w:t>
            </w:r>
            <w:r>
              <w:rPr>
                <w:spacing w:val="1"/>
                <w:lang w:val="ru-RU"/>
              </w:rPr>
              <w:t xml:space="preserve"> </w:t>
            </w:r>
            <w:r>
              <w:rPr>
                <w:spacing w:val="-3"/>
                <w:lang w:val="ru-RU"/>
              </w:rPr>
              <w:t>Положения</w:t>
            </w:r>
            <w:r>
              <w:rPr>
                <w:spacing w:val="1"/>
                <w:lang w:val="ru-RU"/>
              </w:rPr>
              <w:t xml:space="preserve"> </w:t>
            </w:r>
            <w:r>
              <w:rPr>
                <w:lang w:val="ru-RU"/>
              </w:rPr>
              <w:t>о</w:t>
            </w:r>
            <w:r>
              <w:rPr>
                <w:spacing w:val="-3"/>
                <w:lang w:val="ru-RU"/>
              </w:rPr>
              <w:t xml:space="preserve"> </w:t>
            </w:r>
            <w:r>
              <w:rPr>
                <w:spacing w:val="-2"/>
                <w:lang w:val="ru-RU"/>
              </w:rPr>
              <w:t>закупках</w:t>
              <w:tab/>
            </w:r>
            <w:r>
              <w:rPr>
                <w:lang w:val="ru-RU"/>
              </w:rPr>
              <w:t>9</w:t>
            </w:r>
          </w:hyperlink>
        </w:p>
        <w:p>
          <w:pPr>
            <w:pStyle w:val="21"/>
            <w:numPr>
              <w:ilvl w:val="1"/>
              <w:numId w:val="112"/>
            </w:numPr>
            <w:tabs>
              <w:tab w:val="clear" w:pos="720"/>
              <w:tab w:val="left" w:pos="489" w:leader="none"/>
              <w:tab w:val="right" w:pos="9459" w:leader="dot"/>
            </w:tabs>
            <w:spacing w:before="2" w:after="0"/>
            <w:ind w:left="488" w:hanging="388"/>
            <w:jc w:val="both"/>
            <w:rPr>
              <w:lang w:val="ru-RU"/>
            </w:rPr>
          </w:pPr>
          <w:hyperlink w:anchor="_TOC_250038">
            <w:r>
              <w:rPr>
                <w:spacing w:val="-2"/>
                <w:lang w:val="ru-RU"/>
              </w:rPr>
              <w:t>Правовая</w:t>
            </w:r>
            <w:r>
              <w:rPr>
                <w:spacing w:val="1"/>
                <w:lang w:val="ru-RU"/>
              </w:rPr>
              <w:t xml:space="preserve"> </w:t>
            </w:r>
            <w:r>
              <w:rPr>
                <w:spacing w:val="-2"/>
                <w:lang w:val="ru-RU"/>
              </w:rPr>
              <w:t>основа</w:t>
            </w:r>
            <w:r>
              <w:rPr>
                <w:spacing w:val="5"/>
                <w:lang w:val="ru-RU"/>
              </w:rPr>
              <w:t xml:space="preserve"> </w:t>
            </w:r>
            <w:r>
              <w:rPr>
                <w:spacing w:val="-3"/>
                <w:lang w:val="ru-RU"/>
              </w:rPr>
              <w:t>закупок</w:t>
            </w:r>
            <w:r>
              <w:rPr>
                <w:lang w:val="ru-RU"/>
              </w:rPr>
              <w:t xml:space="preserve"> </w:t>
            </w:r>
            <w:r>
              <w:rPr>
                <w:spacing w:val="-2"/>
                <w:lang w:val="ru-RU"/>
              </w:rPr>
              <w:t>товаров,</w:t>
            </w:r>
            <w:r>
              <w:rPr>
                <w:spacing w:val="4"/>
                <w:lang w:val="ru-RU"/>
              </w:rPr>
              <w:t xml:space="preserve"> </w:t>
            </w:r>
            <w:r>
              <w:rPr>
                <w:spacing w:val="-5"/>
                <w:lang w:val="ru-RU"/>
              </w:rPr>
              <w:t>работ,</w:t>
            </w:r>
            <w:r>
              <w:rPr>
                <w:spacing w:val="4"/>
                <w:lang w:val="ru-RU"/>
              </w:rPr>
              <w:t xml:space="preserve"> </w:t>
            </w:r>
            <w:r>
              <w:rPr>
                <w:spacing w:val="-3"/>
                <w:lang w:val="ru-RU"/>
              </w:rPr>
              <w:t>услуг</w:t>
              <w:tab/>
            </w:r>
            <w:r>
              <w:rPr>
                <w:lang w:val="ru-RU"/>
              </w:rPr>
              <w:t>9</w:t>
            </w:r>
          </w:hyperlink>
        </w:p>
        <w:p>
          <w:pPr>
            <w:pStyle w:val="11"/>
            <w:tabs>
              <w:tab w:val="clear" w:pos="720"/>
              <w:tab w:val="right" w:pos="9459" w:leader="dot"/>
            </w:tabs>
            <w:jc w:val="both"/>
            <w:rPr>
              <w:rFonts w:cs="Times New Roman"/>
              <w:b w:val="false"/>
              <w:b w:val="false"/>
              <w:bCs w:val="false"/>
            </w:rPr>
          </w:pPr>
          <w:hyperlink w:anchor="_TOC_250037">
            <w:r>
              <w:rPr>
                <w:spacing w:val="-7"/>
                <w:lang w:val="ru-RU"/>
              </w:rPr>
              <w:t>Глава</w:t>
            </w:r>
            <w:r>
              <w:rPr>
                <w:spacing w:val="-2"/>
                <w:lang w:val="ru-RU"/>
              </w:rPr>
              <w:t xml:space="preserve"> </w:t>
            </w:r>
            <w:r>
              <w:rPr>
                <w:lang w:val="ru-RU"/>
              </w:rPr>
              <w:t>2</w:t>
            </w:r>
            <w:r>
              <w:rPr>
                <w:spacing w:val="2"/>
                <w:lang w:val="ru-RU"/>
              </w:rPr>
              <w:t xml:space="preserve"> </w:t>
            </w:r>
            <w:r>
              <w:rPr>
                <w:spacing w:val="-2"/>
                <w:lang w:val="ru-RU"/>
              </w:rPr>
              <w:t>Основные</w:t>
            </w:r>
            <w:r>
              <w:rPr>
                <w:lang w:val="ru-RU"/>
              </w:rPr>
              <w:t xml:space="preserve"> </w:t>
            </w:r>
            <w:r>
              <w:rPr>
                <w:spacing w:val="-1"/>
                <w:lang w:val="ru-RU"/>
              </w:rPr>
              <w:t>понятия,</w:t>
            </w:r>
            <w:r>
              <w:rPr>
                <w:lang w:val="ru-RU"/>
              </w:rPr>
              <w:t xml:space="preserve"> </w:t>
            </w:r>
            <w:r>
              <w:rPr>
                <w:spacing w:val="-2"/>
                <w:lang w:val="ru-RU"/>
              </w:rPr>
              <w:t>связанные</w:t>
            </w:r>
            <w:r>
              <w:rPr>
                <w:lang w:val="ru-RU"/>
              </w:rPr>
              <w:t xml:space="preserve"> с </w:t>
            </w:r>
            <w:r>
              <w:rPr>
                <w:spacing w:val="-2"/>
                <w:lang w:val="ru-RU"/>
              </w:rPr>
              <w:t>закупочной</w:t>
            </w:r>
            <w:r>
              <w:rPr>
                <w:spacing w:val="4"/>
                <w:lang w:val="ru-RU"/>
              </w:rPr>
              <w:t xml:space="preserve"> </w:t>
            </w:r>
            <w:r>
              <w:rPr>
                <w:spacing w:val="-2"/>
                <w:lang w:val="ru-RU"/>
              </w:rPr>
              <w:t>деятельностью</w:t>
              <w:tab/>
            </w:r>
            <w:r>
              <w:rPr/>
              <w:t>10</w:t>
            </w:r>
          </w:hyperlink>
        </w:p>
        <w:p>
          <w:pPr>
            <w:pStyle w:val="21"/>
            <w:numPr>
              <w:ilvl w:val="0"/>
              <w:numId w:val="0"/>
            </w:numPr>
            <w:tabs>
              <w:tab w:val="clear" w:pos="720"/>
              <w:tab w:val="left" w:pos="489" w:leader="none"/>
              <w:tab w:val="right" w:pos="9459" w:leader="dot"/>
            </w:tabs>
            <w:spacing w:before="116" w:after="0"/>
            <w:ind w:left="100" w:hanging="0"/>
            <w:jc w:val="both"/>
            <w:rPr/>
          </w:pPr>
          <w:r>
            <w:rPr>
              <w:spacing w:val="-3"/>
            </w:rPr>
            <w:t xml:space="preserve">  </w:t>
          </w:r>
          <w:r>
            <w:rPr>
              <w:spacing w:val="-3"/>
            </w:rPr>
            <w:t xml:space="preserve">2.1. </w:t>
          </w:r>
          <w:hyperlink w:anchor="_TOC_250036">
            <w:r>
              <w:rPr>
                <w:spacing w:val="-3"/>
              </w:rPr>
              <w:t>Закупочная</w:t>
            </w:r>
            <w:r>
              <w:rPr>
                <w:spacing w:val="1"/>
              </w:rPr>
              <w:t xml:space="preserve"> </w:t>
            </w:r>
            <w:r>
              <w:rPr>
                <w:spacing w:val="-3"/>
              </w:rPr>
              <w:t>комиссия</w:t>
              <w:tab/>
            </w:r>
            <w:r>
              <w:rPr/>
              <w:t>10</w:t>
            </w:r>
          </w:hyperlink>
        </w:p>
        <w:p>
          <w:pPr>
            <w:pStyle w:val="21"/>
            <w:numPr>
              <w:ilvl w:val="0"/>
              <w:numId w:val="0"/>
            </w:numPr>
            <w:tabs>
              <w:tab w:val="clear" w:pos="720"/>
              <w:tab w:val="left" w:pos="489" w:leader="none"/>
              <w:tab w:val="right" w:pos="9449" w:leader="dot"/>
            </w:tabs>
            <w:ind w:left="200" w:hanging="0"/>
            <w:jc w:val="both"/>
            <w:rPr/>
          </w:pPr>
          <w:r>
            <w:rPr>
              <w:spacing w:val="-1"/>
            </w:rPr>
            <w:t xml:space="preserve">2.2. </w:t>
          </w:r>
          <w:hyperlink w:anchor="_TOC_250035">
            <w:r>
              <w:rPr>
                <w:spacing w:val="-1"/>
              </w:rPr>
              <w:t>Участник</w:t>
            </w:r>
            <w:r>
              <w:rPr/>
              <w:t xml:space="preserve"> </w:t>
            </w:r>
            <w:r>
              <w:rPr>
                <w:spacing w:val="-2"/>
              </w:rPr>
              <w:t>закупки</w:t>
              <w:tab/>
            </w:r>
            <w:r>
              <w:rPr>
                <w:spacing w:val="-10"/>
              </w:rPr>
              <w:t>11</w:t>
            </w:r>
          </w:hyperlink>
        </w:p>
        <w:p>
          <w:pPr>
            <w:pStyle w:val="31"/>
            <w:numPr>
              <w:ilvl w:val="0"/>
              <w:numId w:val="0"/>
            </w:numPr>
            <w:tabs>
              <w:tab w:val="clear" w:pos="720"/>
              <w:tab w:val="left" w:pos="1080" w:leader="none"/>
              <w:tab w:val="right" w:pos="9459" w:leader="dot"/>
            </w:tabs>
            <w:spacing w:lineRule="exact" w:line="251" w:before="1" w:after="0"/>
            <w:ind w:left="1606" w:hanging="0"/>
            <w:rPr>
              <w:rFonts w:cs="Times New Roman"/>
              <w:lang w:val="ru-RU"/>
            </w:rPr>
          </w:pPr>
          <w:r>
            <w:rPr>
              <w:spacing w:val="-2"/>
              <w:lang w:val="ru-RU"/>
            </w:rPr>
            <w:t>2.2.1.</w:t>
          </w:r>
          <w:hyperlink w:anchor="_TOC_250034">
            <w:r>
              <w:rPr>
                <w:spacing w:val="-2"/>
                <w:lang w:val="ru-RU"/>
              </w:rPr>
              <w:t>Требования,</w:t>
            </w:r>
            <w:r>
              <w:rPr>
                <w:spacing w:val="-1"/>
                <w:lang w:val="ru-RU"/>
              </w:rPr>
              <w:t xml:space="preserve"> </w:t>
            </w:r>
            <w:r>
              <w:rPr>
                <w:spacing w:val="-2"/>
                <w:lang w:val="ru-RU"/>
              </w:rPr>
              <w:t>предъявляемые</w:t>
            </w:r>
            <w:r>
              <w:rPr>
                <w:spacing w:val="-5"/>
                <w:lang w:val="ru-RU"/>
              </w:rPr>
              <w:t xml:space="preserve"> </w:t>
            </w:r>
            <w:r>
              <w:rPr>
                <w:lang w:val="ru-RU"/>
              </w:rPr>
              <w:t>к</w:t>
            </w:r>
            <w:r>
              <w:rPr>
                <w:spacing w:val="5"/>
                <w:lang w:val="ru-RU"/>
              </w:rPr>
              <w:t xml:space="preserve"> </w:t>
            </w:r>
            <w:r>
              <w:rPr>
                <w:spacing w:val="-1"/>
                <w:lang w:val="ru-RU"/>
              </w:rPr>
              <w:t>участникам</w:t>
            </w:r>
            <w:r>
              <w:rPr>
                <w:spacing w:val="-3"/>
                <w:lang w:val="ru-RU"/>
              </w:rPr>
              <w:t xml:space="preserve"> процедур</w:t>
            </w:r>
            <w:r>
              <w:rPr>
                <w:spacing w:val="2"/>
                <w:lang w:val="ru-RU"/>
              </w:rPr>
              <w:t xml:space="preserve"> </w:t>
            </w:r>
            <w:r>
              <w:rPr>
                <w:spacing w:val="-1"/>
                <w:lang w:val="ru-RU"/>
              </w:rPr>
              <w:t>закупок</w:t>
              <w:tab/>
            </w:r>
            <w:r>
              <w:rPr>
                <w:lang w:val="ru-RU"/>
              </w:rPr>
              <w:t>11</w:t>
            </w:r>
          </w:hyperlink>
        </w:p>
        <w:p>
          <w:pPr>
            <w:pStyle w:val="31"/>
            <w:numPr>
              <w:ilvl w:val="0"/>
              <w:numId w:val="0"/>
            </w:numPr>
            <w:tabs>
              <w:tab w:val="clear" w:pos="720"/>
              <w:tab w:val="left" w:pos="1080" w:leader="none"/>
              <w:tab w:val="right" w:pos="9459" w:leader="dot"/>
            </w:tabs>
            <w:spacing w:lineRule="exact" w:line="251"/>
            <w:ind w:left="1606" w:hanging="0"/>
            <w:rPr>
              <w:rFonts w:cs="Times New Roman"/>
            </w:rPr>
          </w:pPr>
          <w:r>
            <w:rPr>
              <w:spacing w:val="-2"/>
            </w:rPr>
            <w:t xml:space="preserve">2.2.2. </w:t>
          </w:r>
          <w:hyperlink w:anchor="_TOC_250033">
            <w:r>
              <w:rPr>
                <w:spacing w:val="-2"/>
              </w:rPr>
              <w:t>Требования,</w:t>
            </w:r>
            <w:r>
              <w:rPr>
                <w:spacing w:val="-1"/>
              </w:rPr>
              <w:t xml:space="preserve"> </w:t>
            </w:r>
            <w:r>
              <w:rPr>
                <w:spacing w:val="-2"/>
              </w:rPr>
              <w:t>предъявляемые</w:t>
            </w:r>
            <w:r>
              <w:rPr>
                <w:spacing w:val="-5"/>
              </w:rPr>
              <w:t xml:space="preserve"> </w:t>
            </w:r>
            <w:r>
              <w:rPr/>
              <w:t xml:space="preserve">к </w:t>
            </w:r>
            <w:r>
              <w:rPr>
                <w:spacing w:val="-1"/>
              </w:rPr>
              <w:t>соисполнителям</w:t>
              <w:tab/>
            </w:r>
            <w:r>
              <w:rPr/>
              <w:t>12</w:t>
            </w:r>
          </w:hyperlink>
        </w:p>
        <w:p>
          <w:pPr>
            <w:pStyle w:val="31"/>
            <w:numPr>
              <w:ilvl w:val="0"/>
              <w:numId w:val="0"/>
            </w:numPr>
            <w:tabs>
              <w:tab w:val="clear" w:pos="720"/>
              <w:tab w:val="left" w:pos="1080" w:leader="none"/>
              <w:tab w:val="right" w:pos="9459" w:leader="dot"/>
            </w:tabs>
            <w:spacing w:before="2" w:after="0"/>
            <w:ind w:left="1606" w:hanging="0"/>
            <w:rPr>
              <w:rFonts w:cs="Times New Roman"/>
              <w:lang w:val="ru-RU"/>
            </w:rPr>
          </w:pPr>
          <w:r>
            <w:rPr>
              <w:spacing w:val="-2"/>
              <w:lang w:val="ru-RU"/>
            </w:rPr>
            <w:t>2.2.3.</w:t>
          </w:r>
          <w:hyperlink w:anchor="_TOC_250032">
            <w:r>
              <w:rPr>
                <w:spacing w:val="-2"/>
                <w:lang w:val="ru-RU"/>
              </w:rPr>
              <w:t>Требования,</w:t>
            </w:r>
            <w:r>
              <w:rPr>
                <w:spacing w:val="-1"/>
                <w:lang w:val="ru-RU"/>
              </w:rPr>
              <w:t xml:space="preserve"> </w:t>
            </w:r>
            <w:r>
              <w:rPr>
                <w:spacing w:val="-2"/>
                <w:lang w:val="ru-RU"/>
              </w:rPr>
              <w:t>предъявляемые</w:t>
            </w:r>
            <w:r>
              <w:rPr>
                <w:spacing w:val="-5"/>
                <w:lang w:val="ru-RU"/>
              </w:rPr>
              <w:t xml:space="preserve"> </w:t>
            </w:r>
            <w:r>
              <w:rPr>
                <w:lang w:val="ru-RU"/>
              </w:rPr>
              <w:t xml:space="preserve">к </w:t>
            </w:r>
            <w:r>
              <w:rPr>
                <w:spacing w:val="-2"/>
                <w:lang w:val="ru-RU"/>
              </w:rPr>
              <w:t>коллективным</w:t>
            </w:r>
            <w:r>
              <w:rPr>
                <w:spacing w:val="-3"/>
                <w:lang w:val="ru-RU"/>
              </w:rPr>
              <w:t xml:space="preserve"> </w:t>
            </w:r>
            <w:r>
              <w:rPr>
                <w:spacing w:val="-1"/>
                <w:lang w:val="ru-RU"/>
              </w:rPr>
              <w:t>участникам</w:t>
              <w:tab/>
            </w:r>
            <w:r>
              <w:rPr>
                <w:lang w:val="ru-RU"/>
              </w:rPr>
              <w:t>13</w:t>
            </w:r>
          </w:hyperlink>
        </w:p>
        <w:p>
          <w:pPr>
            <w:pStyle w:val="21"/>
            <w:numPr>
              <w:ilvl w:val="0"/>
              <w:numId w:val="0"/>
            </w:numPr>
            <w:tabs>
              <w:tab w:val="clear" w:pos="720"/>
              <w:tab w:val="left" w:pos="490" w:leader="none"/>
              <w:tab w:val="right" w:pos="9459" w:leader="dot"/>
            </w:tabs>
            <w:ind w:left="200" w:hanging="0"/>
            <w:jc w:val="both"/>
            <w:rPr/>
          </w:pPr>
          <w:r>
            <w:rPr>
              <w:spacing w:val="-1"/>
            </w:rPr>
            <w:t xml:space="preserve">2.3. </w:t>
          </w:r>
          <w:hyperlink w:anchor="_TOC_250031">
            <w:r>
              <w:rPr>
                <w:spacing w:val="-1"/>
              </w:rPr>
              <w:t>Описание</w:t>
            </w:r>
            <w:r>
              <w:rPr>
                <w:spacing w:val="-5"/>
              </w:rPr>
              <w:t xml:space="preserve"> </w:t>
            </w:r>
            <w:r>
              <w:rPr>
                <w:spacing w:val="-2"/>
              </w:rPr>
              <w:t>предмета</w:t>
            </w:r>
            <w:r>
              <w:rPr>
                <w:spacing w:val="5"/>
              </w:rPr>
              <w:t xml:space="preserve"> </w:t>
            </w:r>
            <w:r>
              <w:rPr>
                <w:spacing w:val="-2"/>
              </w:rPr>
              <w:t>закупки</w:t>
              <w:tab/>
            </w:r>
            <w:r>
              <w:rPr/>
              <w:t>14</w:t>
            </w:r>
          </w:hyperlink>
        </w:p>
        <w:p>
          <w:pPr>
            <w:pStyle w:val="21"/>
            <w:numPr>
              <w:ilvl w:val="0"/>
              <w:numId w:val="0"/>
            </w:numPr>
            <w:tabs>
              <w:tab w:val="clear" w:pos="720"/>
              <w:tab w:val="left" w:pos="489" w:leader="none"/>
              <w:tab w:val="right" w:pos="9459" w:leader="dot"/>
            </w:tabs>
            <w:spacing w:lineRule="exact" w:line="251"/>
            <w:ind w:left="200" w:hanging="0"/>
            <w:jc w:val="both"/>
            <w:rPr>
              <w:lang w:val="ru-RU"/>
            </w:rPr>
          </w:pPr>
          <w:r>
            <w:rPr>
              <w:spacing w:val="-1"/>
              <w:lang w:val="ru-RU"/>
            </w:rPr>
            <w:t xml:space="preserve">2.4. </w:t>
          </w:r>
          <w:hyperlink w:anchor="_TOC_250030">
            <w:r>
              <w:rPr>
                <w:spacing w:val="-1"/>
                <w:lang w:val="ru-RU"/>
              </w:rPr>
              <w:t>Единая</w:t>
            </w:r>
            <w:r>
              <w:rPr>
                <w:spacing w:val="-4"/>
                <w:lang w:val="ru-RU"/>
              </w:rPr>
              <w:t xml:space="preserve"> </w:t>
            </w:r>
            <w:r>
              <w:rPr>
                <w:spacing w:val="-1"/>
                <w:lang w:val="ru-RU"/>
              </w:rPr>
              <w:t>информационная</w:t>
            </w:r>
            <w:r>
              <w:rPr>
                <w:spacing w:val="-4"/>
                <w:lang w:val="ru-RU"/>
              </w:rPr>
              <w:t xml:space="preserve"> </w:t>
            </w:r>
            <w:r>
              <w:rPr>
                <w:spacing w:val="-2"/>
                <w:lang w:val="ru-RU"/>
              </w:rPr>
              <w:t>система</w:t>
            </w:r>
            <w:r>
              <w:rPr>
                <w:spacing w:val="4"/>
                <w:lang w:val="ru-RU"/>
              </w:rPr>
              <w:t xml:space="preserve"> </w:t>
            </w:r>
            <w:r>
              <w:rPr>
                <w:spacing w:val="-1"/>
                <w:lang w:val="ru-RU"/>
              </w:rPr>
              <w:t>для</w:t>
            </w:r>
            <w:r>
              <w:rPr>
                <w:spacing w:val="1"/>
                <w:lang w:val="ru-RU"/>
              </w:rPr>
              <w:t xml:space="preserve"> </w:t>
            </w:r>
            <w:r>
              <w:rPr>
                <w:spacing w:val="-2"/>
                <w:lang w:val="ru-RU"/>
              </w:rPr>
              <w:t>размещения</w:t>
            </w:r>
            <w:r>
              <w:rPr>
                <w:spacing w:val="1"/>
                <w:lang w:val="ru-RU"/>
              </w:rPr>
              <w:t xml:space="preserve"> </w:t>
            </w:r>
            <w:r>
              <w:rPr>
                <w:spacing w:val="-2"/>
                <w:lang w:val="ru-RU"/>
              </w:rPr>
              <w:t>информации</w:t>
            </w:r>
            <w:r>
              <w:rPr>
                <w:spacing w:val="-1"/>
                <w:lang w:val="ru-RU"/>
              </w:rPr>
              <w:t xml:space="preserve"> </w:t>
            </w:r>
            <w:r>
              <w:rPr>
                <w:lang w:val="ru-RU"/>
              </w:rPr>
              <w:t>о</w:t>
            </w:r>
            <w:r>
              <w:rPr>
                <w:spacing w:val="-3"/>
                <w:lang w:val="ru-RU"/>
              </w:rPr>
              <w:t xml:space="preserve"> </w:t>
            </w:r>
            <w:r>
              <w:rPr>
                <w:spacing w:val="-2"/>
                <w:lang w:val="ru-RU"/>
              </w:rPr>
              <w:t>закупках</w:t>
              <w:tab/>
            </w:r>
            <w:r>
              <w:rPr>
                <w:lang w:val="ru-RU"/>
              </w:rPr>
              <w:t>15</w:t>
            </w:r>
          </w:hyperlink>
        </w:p>
        <w:p>
          <w:pPr>
            <w:pStyle w:val="21"/>
            <w:numPr>
              <w:ilvl w:val="0"/>
              <w:numId w:val="0"/>
            </w:numPr>
            <w:tabs>
              <w:tab w:val="clear" w:pos="720"/>
              <w:tab w:val="left" w:pos="528" w:leader="none"/>
              <w:tab w:val="right" w:pos="9459" w:leader="dot"/>
            </w:tabs>
            <w:spacing w:before="0" w:after="0"/>
            <w:ind w:left="200" w:right="102" w:hanging="0"/>
            <w:jc w:val="both"/>
            <w:rPr/>
          </w:pPr>
          <w:r>
            <w:rPr>
              <w:spacing w:val="-1"/>
              <w:lang w:val="ru-RU"/>
            </w:rPr>
            <w:t xml:space="preserve">2.5. </w:t>
          </w:r>
          <w:r>
            <w:rPr>
              <w:spacing w:val="-1"/>
              <w:lang w:val="ru-RU"/>
            </w:rPr>
            <w:t>Особенности</w:t>
          </w:r>
          <w:r>
            <w:rPr>
              <w:spacing w:val="15"/>
              <w:lang w:val="ru-RU"/>
            </w:rPr>
            <w:t xml:space="preserve"> </w:t>
          </w:r>
          <w:r>
            <w:rPr>
              <w:spacing w:val="-2"/>
              <w:lang w:val="ru-RU"/>
            </w:rPr>
            <w:t>закупки</w:t>
          </w:r>
          <w:r>
            <w:rPr>
              <w:spacing w:val="16"/>
              <w:lang w:val="ru-RU"/>
            </w:rPr>
            <w:t xml:space="preserve"> </w:t>
          </w:r>
          <w:r>
            <w:rPr>
              <w:lang w:val="ru-RU"/>
            </w:rPr>
            <w:t>у</w:t>
          </w:r>
          <w:r>
            <w:rPr>
              <w:spacing w:val="9"/>
              <w:lang w:val="ru-RU"/>
            </w:rPr>
            <w:t xml:space="preserve"> </w:t>
          </w:r>
          <w:r>
            <w:rPr>
              <w:spacing w:val="-3"/>
              <w:lang w:val="ru-RU"/>
            </w:rPr>
            <w:t>субъектов</w:t>
          </w:r>
          <w:r>
            <w:rPr>
              <w:spacing w:val="15"/>
              <w:lang w:val="ru-RU"/>
            </w:rPr>
            <w:t xml:space="preserve"> </w:t>
          </w:r>
          <w:r>
            <w:rPr>
              <w:spacing w:val="-2"/>
              <w:lang w:val="ru-RU"/>
            </w:rPr>
            <w:t>малого</w:t>
          </w:r>
          <w:r>
            <w:rPr>
              <w:spacing w:val="9"/>
              <w:lang w:val="ru-RU"/>
            </w:rPr>
            <w:t xml:space="preserve"> </w:t>
          </w:r>
          <w:r>
            <w:rPr>
              <w:lang w:val="ru-RU"/>
            </w:rPr>
            <w:t>и</w:t>
          </w:r>
          <w:r>
            <w:rPr>
              <w:spacing w:val="16"/>
              <w:lang w:val="ru-RU"/>
            </w:rPr>
            <w:t xml:space="preserve"> </w:t>
          </w:r>
          <w:r>
            <w:rPr>
              <w:spacing w:val="-2"/>
              <w:lang w:val="ru-RU"/>
            </w:rPr>
            <w:t>среднего</w:t>
          </w:r>
          <w:r>
            <w:rPr>
              <w:spacing w:val="9"/>
              <w:lang w:val="ru-RU"/>
            </w:rPr>
            <w:t xml:space="preserve"> </w:t>
          </w:r>
          <w:r>
            <w:rPr>
              <w:spacing w:val="-2"/>
              <w:lang w:val="ru-RU"/>
            </w:rPr>
            <w:t>предпринимательства.</w:t>
          </w:r>
          <w:r>
            <w:rPr>
              <w:spacing w:val="16"/>
              <w:lang w:val="ru-RU"/>
            </w:rPr>
            <w:t xml:space="preserve"> </w:t>
          </w:r>
          <w:r>
            <w:rPr>
              <w:spacing w:val="-2"/>
              <w:lang w:val="ru-RU"/>
            </w:rPr>
            <w:t>Особенности</w:t>
          </w:r>
          <w:r>
            <w:rPr>
              <w:spacing w:val="77"/>
              <w:lang w:val="ru-RU"/>
            </w:rPr>
            <w:t xml:space="preserve"> </w:t>
          </w:r>
          <w:r>
            <w:rPr>
              <w:spacing w:val="-1"/>
              <w:lang w:val="ru-RU"/>
            </w:rPr>
            <w:t>осуществления</w:t>
          </w:r>
          <w:r>
            <w:rPr>
              <w:spacing w:val="4"/>
              <w:lang w:val="ru-RU"/>
            </w:rPr>
            <w:t xml:space="preserve"> </w:t>
          </w:r>
          <w:r>
            <w:rPr>
              <w:spacing w:val="-3"/>
              <w:lang w:val="ru-RU"/>
            </w:rPr>
            <w:t>конкурентной</w:t>
          </w:r>
          <w:r>
            <w:rPr>
              <w:spacing w:val="6"/>
              <w:lang w:val="ru-RU"/>
            </w:rPr>
            <w:t xml:space="preserve"> </w:t>
          </w:r>
          <w:r>
            <w:rPr>
              <w:spacing w:val="-2"/>
              <w:lang w:val="ru-RU"/>
            </w:rPr>
            <w:t>закупки</w:t>
          </w:r>
          <w:r>
            <w:rPr>
              <w:spacing w:val="6"/>
              <w:lang w:val="ru-RU"/>
            </w:rPr>
            <w:t xml:space="preserve"> </w:t>
          </w:r>
          <w:r>
            <w:rPr>
              <w:lang w:val="ru-RU"/>
            </w:rPr>
            <w:t>в</w:t>
          </w:r>
          <w:r>
            <w:rPr>
              <w:spacing w:val="1"/>
              <w:lang w:val="ru-RU"/>
            </w:rPr>
            <w:t xml:space="preserve"> </w:t>
          </w:r>
          <w:r>
            <w:rPr>
              <w:spacing w:val="-2"/>
              <w:lang w:val="ru-RU"/>
            </w:rPr>
            <w:t>электронной</w:t>
          </w:r>
          <w:r>
            <w:rPr>
              <w:spacing w:val="6"/>
              <w:lang w:val="ru-RU"/>
            </w:rPr>
            <w:t xml:space="preserve"> </w:t>
          </w:r>
          <w:r>
            <w:rPr>
              <w:spacing w:val="-2"/>
              <w:lang w:val="ru-RU"/>
            </w:rPr>
            <w:t>форме</w:t>
          </w:r>
          <w:r>
            <w:rPr>
              <w:spacing w:val="52"/>
              <w:lang w:val="ru-RU"/>
            </w:rPr>
            <w:t xml:space="preserve"> </w:t>
          </w:r>
          <w:r>
            <w:rPr>
              <w:lang w:val="ru-RU"/>
            </w:rPr>
            <w:t>и</w:t>
          </w:r>
          <w:r>
            <w:rPr>
              <w:spacing w:val="1"/>
              <w:lang w:val="ru-RU"/>
            </w:rPr>
            <w:t xml:space="preserve"> </w:t>
          </w:r>
          <w:r>
            <w:rPr>
              <w:spacing w:val="-2"/>
              <w:lang w:val="ru-RU"/>
            </w:rPr>
            <w:t>функционирования</w:t>
          </w:r>
          <w:r>
            <w:rPr>
              <w:spacing w:val="54"/>
              <w:lang w:val="ru-RU"/>
            </w:rPr>
            <w:t xml:space="preserve"> </w:t>
          </w:r>
          <w:r>
            <w:rPr>
              <w:spacing w:val="-2"/>
              <w:lang w:val="ru-RU"/>
            </w:rPr>
            <w:t>электронной</w:t>
          </w:r>
          <w:r>
            <w:rPr>
              <w:spacing w:val="64"/>
              <w:lang w:val="ru-RU"/>
            </w:rPr>
            <w:t xml:space="preserve"> </w:t>
          </w:r>
          <w:r>
            <w:rPr>
              <w:spacing w:val="-3"/>
              <w:lang w:val="ru-RU"/>
            </w:rPr>
            <w:t>торговой</w:t>
          </w:r>
          <w:r>
            <w:rPr>
              <w:spacing w:val="23"/>
              <w:lang w:val="ru-RU"/>
            </w:rPr>
            <w:t xml:space="preserve"> </w:t>
          </w:r>
          <w:r>
            <w:rPr>
              <w:spacing w:val="-1"/>
              <w:lang w:val="ru-RU"/>
            </w:rPr>
            <w:t>площадки</w:t>
          </w:r>
          <w:r>
            <w:rPr>
              <w:spacing w:val="23"/>
              <w:lang w:val="ru-RU"/>
            </w:rPr>
            <w:t xml:space="preserve"> </w:t>
          </w:r>
          <w:r>
            <w:rPr>
              <w:spacing w:val="-2"/>
              <w:lang w:val="ru-RU"/>
            </w:rPr>
            <w:t>(ЭТП)</w:t>
          </w:r>
          <w:r>
            <w:rPr>
              <w:spacing w:val="15"/>
              <w:lang w:val="ru-RU"/>
            </w:rPr>
            <w:t xml:space="preserve"> </w:t>
          </w:r>
          <w:r>
            <w:rPr>
              <w:spacing w:val="-1"/>
              <w:lang w:val="ru-RU"/>
            </w:rPr>
            <w:t>для</w:t>
          </w:r>
          <w:r>
            <w:rPr>
              <w:spacing w:val="16"/>
              <w:lang w:val="ru-RU"/>
            </w:rPr>
            <w:t xml:space="preserve"> </w:t>
          </w:r>
          <w:r>
            <w:rPr>
              <w:spacing w:val="-2"/>
              <w:lang w:val="ru-RU"/>
            </w:rPr>
            <w:t>целей</w:t>
          </w:r>
          <w:r>
            <w:rPr>
              <w:spacing w:val="23"/>
              <w:lang w:val="ru-RU"/>
            </w:rPr>
            <w:t xml:space="preserve"> </w:t>
          </w:r>
          <w:r>
            <w:rPr>
              <w:lang w:val="ru-RU"/>
            </w:rPr>
            <w:t>осуществления</w:t>
          </w:r>
          <w:r>
            <w:rPr>
              <w:spacing w:val="16"/>
              <w:lang w:val="ru-RU"/>
            </w:rPr>
            <w:t xml:space="preserve"> </w:t>
          </w:r>
          <w:r>
            <w:rPr>
              <w:spacing w:val="-3"/>
              <w:lang w:val="ru-RU"/>
            </w:rPr>
            <w:t>конкурентной</w:t>
          </w:r>
          <w:r>
            <w:rPr>
              <w:spacing w:val="23"/>
              <w:lang w:val="ru-RU"/>
            </w:rPr>
            <w:t xml:space="preserve"> </w:t>
          </w:r>
          <w:r>
            <w:rPr>
              <w:spacing w:val="-2"/>
              <w:lang w:val="ru-RU"/>
            </w:rPr>
            <w:t>закупки,</w:t>
          </w:r>
          <w:r>
            <w:rPr>
              <w:spacing w:val="19"/>
              <w:lang w:val="ru-RU"/>
            </w:rPr>
            <w:t xml:space="preserve"> </w:t>
          </w:r>
          <w:r>
            <w:rPr>
              <w:spacing w:val="-2"/>
              <w:lang w:val="ru-RU"/>
            </w:rPr>
            <w:t>участниками</w:t>
          </w:r>
          <w:r>
            <w:rPr>
              <w:spacing w:val="18"/>
              <w:lang w:val="ru-RU"/>
            </w:rPr>
            <w:t xml:space="preserve"> </w:t>
          </w:r>
          <w:r>
            <w:rPr>
              <w:spacing w:val="-5"/>
              <w:lang w:val="ru-RU"/>
            </w:rPr>
            <w:t>которой</w:t>
          </w:r>
          <w:r>
            <w:rPr>
              <w:spacing w:val="59"/>
              <w:lang w:val="ru-RU"/>
            </w:rPr>
            <w:t xml:space="preserve"> </w:t>
          </w:r>
          <w:r>
            <w:rPr>
              <w:spacing w:val="-2"/>
              <w:lang w:val="ru-RU"/>
            </w:rPr>
            <w:t>могут</w:t>
          </w:r>
          <w:r>
            <w:rPr>
              <w:spacing w:val="-8"/>
              <w:lang w:val="ru-RU"/>
            </w:rPr>
            <w:t xml:space="preserve"> </w:t>
          </w:r>
          <w:r>
            <w:rPr>
              <w:spacing w:val="-1"/>
              <w:lang w:val="ru-RU"/>
            </w:rPr>
            <w:t>быть</w:t>
          </w:r>
          <w:r>
            <w:rPr>
              <w:spacing w:val="-7"/>
              <w:lang w:val="ru-RU"/>
            </w:rPr>
            <w:t xml:space="preserve"> </w:t>
          </w:r>
          <w:r>
            <w:rPr>
              <w:spacing w:val="-3"/>
              <w:lang w:val="ru-RU"/>
            </w:rPr>
            <w:t>только</w:t>
          </w:r>
          <w:r>
            <w:rPr>
              <w:spacing w:val="-12"/>
              <w:lang w:val="ru-RU"/>
            </w:rPr>
            <w:t xml:space="preserve"> </w:t>
          </w:r>
          <w:r>
            <w:rPr>
              <w:spacing w:val="-3"/>
              <w:lang w:val="ru-RU"/>
            </w:rPr>
            <w:t>субъекты</w:t>
          </w:r>
          <w:r>
            <w:rPr>
              <w:spacing w:val="-8"/>
              <w:lang w:val="ru-RU"/>
            </w:rPr>
            <w:t xml:space="preserve"> </w:t>
          </w:r>
          <w:r>
            <w:rPr>
              <w:spacing w:val="-2"/>
              <w:lang w:val="ru-RU"/>
            </w:rPr>
            <w:t>малого</w:t>
          </w:r>
          <w:r>
            <w:rPr>
              <w:spacing w:val="-12"/>
              <w:lang w:val="ru-RU"/>
            </w:rPr>
            <w:t xml:space="preserve"> </w:t>
          </w:r>
          <w:r>
            <w:rPr>
              <w:lang w:val="ru-RU"/>
            </w:rPr>
            <w:t>и</w:t>
          </w:r>
          <w:r>
            <w:rPr>
              <w:spacing w:val="-6"/>
              <w:lang w:val="ru-RU"/>
            </w:rPr>
            <w:t xml:space="preserve"> </w:t>
          </w:r>
          <w:r>
            <w:rPr>
              <w:spacing w:val="-2"/>
              <w:lang w:val="ru-RU"/>
            </w:rPr>
            <w:t>среднего</w:t>
          </w:r>
          <w:r>
            <w:rPr>
              <w:spacing w:val="-12"/>
              <w:lang w:val="ru-RU"/>
            </w:rPr>
            <w:t xml:space="preserve"> </w:t>
          </w:r>
          <w:r>
            <w:rPr>
              <w:spacing w:val="-1"/>
              <w:lang w:val="ru-RU"/>
            </w:rPr>
            <w:t>предпринимательства……………………………</w:t>
          </w:r>
          <w:r>
            <w:rPr>
              <w:spacing w:val="-12"/>
              <w:lang w:val="ru-RU"/>
            </w:rPr>
            <w:t xml:space="preserve"> </w:t>
          </w:r>
          <w:r>
            <w:rPr/>
            <w:t>16</w:t>
          </w:r>
          <w:r>
            <w:rPr>
              <w:spacing w:val="45"/>
            </w:rPr>
            <w:t xml:space="preserve"> </w:t>
          </w:r>
          <w:r>
            <w:rPr/>
            <w:t>2.6.</w:t>
          </w:r>
          <w:r>
            <w:rPr>
              <w:spacing w:val="38"/>
            </w:rPr>
            <w:t xml:space="preserve"> </w:t>
          </w:r>
          <w:r>
            <w:rPr>
              <w:spacing w:val="-2"/>
            </w:rPr>
            <w:t>Порядок</w:t>
          </w:r>
          <w:r>
            <w:rPr/>
            <w:t xml:space="preserve"> </w:t>
          </w:r>
          <w:r>
            <w:rPr>
              <w:spacing w:val="-1"/>
            </w:rPr>
            <w:t>формирования</w:t>
          </w:r>
          <w:r>
            <w:rPr>
              <w:spacing w:val="1"/>
            </w:rPr>
            <w:t xml:space="preserve"> </w:t>
          </w:r>
          <w:r>
            <w:rPr>
              <w:spacing w:val="-2"/>
            </w:rPr>
            <w:t>начальной</w:t>
          </w:r>
          <w:r>
            <w:rPr>
              <w:spacing w:val="3"/>
            </w:rPr>
            <w:t xml:space="preserve"> </w:t>
          </w:r>
          <w:r>
            <w:rPr>
              <w:spacing w:val="-2"/>
            </w:rPr>
            <w:t>(максимальной)</w:t>
          </w:r>
          <w:r>
            <w:rPr>
              <w:spacing w:val="-4"/>
            </w:rPr>
            <w:t xml:space="preserve"> </w:t>
          </w:r>
          <w:r>
            <w:rPr>
              <w:spacing w:val="-1"/>
            </w:rPr>
            <w:t>цены.</w:t>
            <w:tab/>
          </w:r>
          <w:r>
            <w:rPr/>
            <w:t>2</w:t>
          </w:r>
          <w:r>
            <w:rPr>
              <w:lang w:val="ru-RU"/>
            </w:rPr>
            <w:t>8</w:t>
          </w:r>
        </w:p>
        <w:p>
          <w:pPr>
            <w:pStyle w:val="11"/>
            <w:tabs>
              <w:tab w:val="clear" w:pos="720"/>
              <w:tab w:val="right" w:pos="9459" w:leader="dot"/>
            </w:tabs>
            <w:jc w:val="both"/>
            <w:rPr>
              <w:rFonts w:cs="Times New Roman"/>
              <w:b w:val="false"/>
              <w:b w:val="false"/>
              <w:bCs w:val="false"/>
            </w:rPr>
          </w:pPr>
          <w:hyperlink w:anchor="_TOC_250029">
            <w:r>
              <w:rPr>
                <w:spacing w:val="-7"/>
              </w:rPr>
              <w:t>Глава</w:t>
            </w:r>
            <w:r>
              <w:rPr>
                <w:spacing w:val="-2"/>
              </w:rPr>
              <w:t xml:space="preserve"> </w:t>
            </w:r>
            <w:r>
              <w:rPr/>
              <w:t>3</w:t>
            </w:r>
            <w:r>
              <w:rPr>
                <w:spacing w:val="2"/>
              </w:rPr>
              <w:t xml:space="preserve"> </w:t>
            </w:r>
            <w:r>
              <w:rPr>
                <w:spacing w:val="-2"/>
              </w:rPr>
              <w:t>Основные</w:t>
            </w:r>
            <w:r>
              <w:rPr/>
              <w:t xml:space="preserve"> </w:t>
            </w:r>
            <w:r>
              <w:rPr>
                <w:spacing w:val="-2"/>
              </w:rPr>
              <w:t>положения</w:t>
              <w:tab/>
            </w:r>
            <w:r>
              <w:rPr>
                <w:lang w:val="ru-RU"/>
              </w:rPr>
              <w:t>30</w:t>
            </w:r>
          </w:hyperlink>
        </w:p>
        <w:p>
          <w:pPr>
            <w:pStyle w:val="21"/>
            <w:tabs>
              <w:tab w:val="clear" w:pos="720"/>
              <w:tab w:val="left" w:pos="489" w:leader="none"/>
              <w:tab w:val="right" w:pos="9459" w:leader="dot"/>
            </w:tabs>
            <w:spacing w:before="116" w:after="0"/>
            <w:ind w:hanging="0"/>
            <w:jc w:val="both"/>
            <w:rPr/>
          </w:pPr>
          <w:r>
            <w:rPr>
              <w:spacing w:val="-3"/>
            </w:rPr>
            <w:t xml:space="preserve">  </w:t>
          </w:r>
          <w:r>
            <w:rPr>
              <w:spacing w:val="-3"/>
            </w:rPr>
            <w:t xml:space="preserve">3.1. </w:t>
          </w:r>
          <w:hyperlink w:anchor="_TOC_250028">
            <w:r>
              <w:rPr>
                <w:spacing w:val="-3"/>
              </w:rPr>
              <w:t>Закупки</w:t>
              <w:tab/>
            </w:r>
            <w:r>
              <w:rPr>
                <w:lang w:val="ru-RU"/>
              </w:rPr>
              <w:t>30</w:t>
            </w:r>
          </w:hyperlink>
        </w:p>
        <w:p>
          <w:pPr>
            <w:pStyle w:val="21"/>
            <w:numPr>
              <w:ilvl w:val="0"/>
              <w:numId w:val="0"/>
            </w:numPr>
            <w:tabs>
              <w:tab w:val="clear" w:pos="720"/>
              <w:tab w:val="left" w:pos="489" w:leader="none"/>
              <w:tab w:val="right" w:pos="9459" w:leader="dot"/>
            </w:tabs>
            <w:ind w:left="200" w:hanging="0"/>
            <w:jc w:val="both"/>
            <w:rPr>
              <w:lang w:val="ru-RU"/>
            </w:rPr>
          </w:pPr>
          <w:r>
            <w:rPr>
              <w:spacing w:val="-2"/>
              <w:lang w:val="ru-RU"/>
            </w:rPr>
            <w:t xml:space="preserve">3.2. </w:t>
          </w:r>
          <w:hyperlink w:anchor="_TOC_250027">
            <w:r>
              <w:rPr>
                <w:spacing w:val="-2"/>
                <w:lang w:val="ru-RU"/>
              </w:rPr>
              <w:t>Способы</w:t>
            </w:r>
            <w:r>
              <w:rPr>
                <w:spacing w:val="2"/>
                <w:lang w:val="ru-RU"/>
              </w:rPr>
              <w:t xml:space="preserve"> </w:t>
            </w:r>
            <w:r>
              <w:rPr>
                <w:spacing w:val="-2"/>
                <w:lang w:val="ru-RU"/>
              </w:rPr>
              <w:t>закупки</w:t>
            </w:r>
            <w:r>
              <w:rPr>
                <w:spacing w:val="3"/>
                <w:lang w:val="ru-RU"/>
              </w:rPr>
              <w:t xml:space="preserve"> </w:t>
            </w:r>
            <w:r>
              <w:rPr>
                <w:lang w:val="ru-RU"/>
              </w:rPr>
              <w:t>и</w:t>
            </w:r>
            <w:r>
              <w:rPr>
                <w:spacing w:val="3"/>
                <w:lang w:val="ru-RU"/>
              </w:rPr>
              <w:t xml:space="preserve"> </w:t>
            </w:r>
            <w:r>
              <w:rPr>
                <w:spacing w:val="-2"/>
                <w:lang w:val="ru-RU"/>
              </w:rPr>
              <w:t>условия</w:t>
            </w:r>
            <w:r>
              <w:rPr>
                <w:spacing w:val="1"/>
                <w:lang w:val="ru-RU"/>
              </w:rPr>
              <w:t xml:space="preserve"> </w:t>
            </w:r>
            <w:r>
              <w:rPr>
                <w:lang w:val="ru-RU"/>
              </w:rPr>
              <w:t>их</w:t>
            </w:r>
            <w:r>
              <w:rPr>
                <w:spacing w:val="-3"/>
                <w:lang w:val="ru-RU"/>
              </w:rPr>
              <w:t xml:space="preserve"> </w:t>
            </w:r>
            <w:r>
              <w:rPr>
                <w:spacing w:val="-1"/>
                <w:lang w:val="ru-RU"/>
              </w:rPr>
              <w:t>применения</w:t>
              <w:tab/>
            </w:r>
            <w:r>
              <w:rPr>
                <w:lang w:val="ru-RU"/>
              </w:rPr>
              <w:t>30</w:t>
            </w:r>
          </w:hyperlink>
        </w:p>
        <w:p>
          <w:pPr>
            <w:pStyle w:val="21"/>
            <w:numPr>
              <w:ilvl w:val="0"/>
              <w:numId w:val="0"/>
            </w:numPr>
            <w:tabs>
              <w:tab w:val="clear" w:pos="720"/>
              <w:tab w:val="left" w:pos="489" w:leader="none"/>
              <w:tab w:val="right" w:pos="9459" w:leader="dot"/>
            </w:tabs>
            <w:ind w:left="200" w:hanging="0"/>
            <w:jc w:val="both"/>
            <w:rPr>
              <w:lang w:val="ru-RU"/>
            </w:rPr>
          </w:pPr>
          <w:r>
            <w:rPr>
              <w:spacing w:val="-27"/>
              <w:lang w:val="ru-RU"/>
            </w:rPr>
            <w:t xml:space="preserve">3. 3.  </w:t>
          </w:r>
          <w:hyperlink w:anchor="_TOC_250026">
            <w:r>
              <w:rPr>
                <w:spacing w:val="-27"/>
                <w:lang w:val="ru-RU"/>
              </w:rPr>
              <w:t>У</w:t>
            </w:r>
            <w:r>
              <w:rPr>
                <w:spacing w:val="-2"/>
                <w:lang w:val="ru-RU"/>
              </w:rPr>
              <w:t>с</w:t>
            </w:r>
            <w:r>
              <w:rPr>
                <w:lang w:val="ru-RU"/>
              </w:rPr>
              <w:t>л</w:t>
            </w:r>
            <w:r>
              <w:rPr>
                <w:spacing w:val="-5"/>
                <w:lang w:val="ru-RU"/>
              </w:rPr>
              <w:t>о</w:t>
            </w:r>
            <w:r>
              <w:rPr>
                <w:spacing w:val="1"/>
                <w:lang w:val="ru-RU"/>
              </w:rPr>
              <w:t>ви</w:t>
            </w:r>
            <w:r>
              <w:rPr>
                <w:lang w:val="ru-RU"/>
              </w:rPr>
              <w:t>я</w:t>
            </w:r>
            <w:r>
              <w:rPr>
                <w:spacing w:val="-3"/>
                <w:lang w:val="ru-RU"/>
              </w:rPr>
              <w:t xml:space="preserve"> </w:t>
            </w:r>
            <w:r>
              <w:rPr>
                <w:spacing w:val="1"/>
                <w:lang w:val="ru-RU"/>
              </w:rPr>
              <w:t>п</w:t>
            </w:r>
            <w:r>
              <w:rPr>
                <w:lang w:val="ru-RU"/>
              </w:rPr>
              <w:t>р</w:t>
            </w:r>
            <w:r>
              <w:rPr>
                <w:spacing w:val="1"/>
                <w:lang w:val="ru-RU"/>
              </w:rPr>
              <w:t>и</w:t>
            </w:r>
            <w:r>
              <w:rPr>
                <w:lang w:val="ru-RU"/>
              </w:rPr>
              <w:t>м</w:t>
            </w:r>
            <w:r>
              <w:rPr>
                <w:spacing w:val="-8"/>
                <w:lang w:val="ru-RU"/>
              </w:rPr>
              <w:t>е</w:t>
            </w:r>
            <w:r>
              <w:rPr>
                <w:spacing w:val="1"/>
                <w:lang w:val="ru-RU"/>
              </w:rPr>
              <w:t>н</w:t>
            </w:r>
            <w:r>
              <w:rPr>
                <w:spacing w:val="-7"/>
                <w:lang w:val="ru-RU"/>
              </w:rPr>
              <w:t>е</w:t>
            </w:r>
            <w:r>
              <w:rPr>
                <w:spacing w:val="1"/>
                <w:lang w:val="ru-RU"/>
              </w:rPr>
              <w:t>ни</w:t>
            </w:r>
            <w:r>
              <w:rPr>
                <w:lang w:val="ru-RU"/>
              </w:rPr>
              <w:t>я</w:t>
            </w:r>
            <w:r>
              <w:rPr>
                <w:spacing w:val="1"/>
                <w:lang w:val="ru-RU"/>
              </w:rPr>
              <w:t xml:space="preserve"> </w:t>
            </w:r>
            <w:r>
              <w:rPr>
                <w:lang w:val="ru-RU"/>
              </w:rPr>
              <w:t>и</w:t>
            </w:r>
            <w:r>
              <w:rPr>
                <w:spacing w:val="-1"/>
                <w:lang w:val="ru-RU"/>
              </w:rPr>
              <w:t xml:space="preserve"> </w:t>
            </w:r>
            <w:r>
              <w:rPr>
                <w:spacing w:val="1"/>
                <w:lang w:val="ru-RU"/>
              </w:rPr>
              <w:t>п</w:t>
            </w:r>
            <w:r>
              <w:rPr>
                <w:spacing w:val="-5"/>
                <w:lang w:val="ru-RU"/>
              </w:rPr>
              <w:t>о</w:t>
            </w:r>
            <w:r>
              <w:rPr>
                <w:lang w:val="ru-RU"/>
              </w:rPr>
              <w:t>р</w:t>
            </w:r>
            <w:r>
              <w:rPr>
                <w:spacing w:val="-1"/>
                <w:lang w:val="ru-RU"/>
              </w:rPr>
              <w:t>я</w:t>
            </w:r>
            <w:r>
              <w:rPr>
                <w:spacing w:val="-2"/>
                <w:lang w:val="ru-RU"/>
              </w:rPr>
              <w:t>д</w:t>
            </w:r>
            <w:r>
              <w:rPr>
                <w:lang w:val="ru-RU"/>
              </w:rPr>
              <w:t xml:space="preserve">ок </w:t>
            </w:r>
            <w:r>
              <w:rPr>
                <w:spacing w:val="1"/>
                <w:lang w:val="ru-RU"/>
              </w:rPr>
              <w:t>п</w:t>
            </w:r>
            <w:r>
              <w:rPr>
                <w:lang w:val="ru-RU"/>
              </w:rPr>
              <w:t>р</w:t>
            </w:r>
            <w:r>
              <w:rPr>
                <w:spacing w:val="-5"/>
                <w:lang w:val="ru-RU"/>
              </w:rPr>
              <w:t>о</w:t>
            </w:r>
            <w:r>
              <w:rPr>
                <w:spacing w:val="5"/>
                <w:lang w:val="ru-RU"/>
              </w:rPr>
              <w:t>в</w:t>
            </w:r>
            <w:r>
              <w:rPr>
                <w:spacing w:val="-12"/>
                <w:lang w:val="ru-RU"/>
              </w:rPr>
              <w:t>е</w:t>
            </w:r>
            <w:r>
              <w:rPr>
                <w:spacing w:val="2"/>
                <w:lang w:val="ru-RU"/>
              </w:rPr>
              <w:t>д</w:t>
            </w:r>
            <w:r>
              <w:rPr>
                <w:spacing w:val="-7"/>
                <w:lang w:val="ru-RU"/>
              </w:rPr>
              <w:t>е</w:t>
            </w:r>
            <w:r>
              <w:rPr>
                <w:spacing w:val="1"/>
                <w:lang w:val="ru-RU"/>
              </w:rPr>
              <w:t>ни</w:t>
            </w:r>
            <w:r>
              <w:rPr>
                <w:lang w:val="ru-RU"/>
              </w:rPr>
              <w:t>я</w:t>
            </w:r>
            <w:r>
              <w:rPr>
                <w:spacing w:val="1"/>
                <w:lang w:val="ru-RU"/>
              </w:rPr>
              <w:t xml:space="preserve"> </w:t>
            </w:r>
            <w:r>
              <w:rPr>
                <w:spacing w:val="-1"/>
                <w:lang w:val="ru-RU"/>
              </w:rPr>
              <w:t>з</w:t>
            </w:r>
            <w:r>
              <w:rPr>
                <w:spacing w:val="2"/>
                <w:lang w:val="ru-RU"/>
              </w:rPr>
              <w:t>а</w:t>
            </w:r>
            <w:r>
              <w:rPr>
                <w:spacing w:val="-7"/>
                <w:lang w:val="ru-RU"/>
              </w:rPr>
              <w:t>к</w:t>
            </w:r>
            <w:r>
              <w:rPr>
                <w:spacing w:val="-5"/>
                <w:lang w:val="ru-RU"/>
              </w:rPr>
              <w:t>у</w:t>
            </w:r>
            <w:r>
              <w:rPr>
                <w:spacing w:val="1"/>
                <w:lang w:val="ru-RU"/>
              </w:rPr>
              <w:t>п</w:t>
            </w:r>
            <w:r>
              <w:rPr>
                <w:spacing w:val="-2"/>
                <w:lang w:val="ru-RU"/>
              </w:rPr>
              <w:t>к</w:t>
            </w:r>
            <w:r>
              <w:rPr>
                <w:lang w:val="ru-RU"/>
              </w:rPr>
              <w:t>и</w:t>
            </w:r>
            <w:r>
              <w:rPr>
                <w:spacing w:val="3"/>
                <w:lang w:val="ru-RU"/>
              </w:rPr>
              <w:t xml:space="preserve"> </w:t>
            </w:r>
            <w:r>
              <w:rPr>
                <w:lang w:val="ru-RU"/>
              </w:rPr>
              <w:t>у</w:t>
            </w:r>
            <w:r>
              <w:rPr>
                <w:spacing w:val="2"/>
                <w:lang w:val="ru-RU"/>
              </w:rPr>
              <w:t xml:space="preserve"> </w:t>
            </w:r>
            <w:r>
              <w:rPr>
                <w:spacing w:val="-12"/>
                <w:lang w:val="ru-RU"/>
              </w:rPr>
              <w:t>е</w:t>
            </w:r>
            <w:r>
              <w:rPr>
                <w:spacing w:val="-2"/>
                <w:lang w:val="ru-RU"/>
              </w:rPr>
              <w:t>д</w:t>
            </w:r>
            <w:r>
              <w:rPr>
                <w:spacing w:val="1"/>
                <w:lang w:val="ru-RU"/>
              </w:rPr>
              <w:t>ин</w:t>
            </w:r>
            <w:r>
              <w:rPr>
                <w:spacing w:val="-2"/>
                <w:lang w:val="ru-RU"/>
              </w:rPr>
              <w:t>с</w:t>
            </w:r>
            <w:r>
              <w:rPr>
                <w:lang w:val="ru-RU"/>
              </w:rPr>
              <w:t>тв</w:t>
            </w:r>
            <w:r>
              <w:rPr>
                <w:spacing w:val="-7"/>
                <w:lang w:val="ru-RU"/>
              </w:rPr>
              <w:t>е</w:t>
            </w:r>
            <w:r>
              <w:rPr>
                <w:spacing w:val="1"/>
                <w:lang w:val="ru-RU"/>
              </w:rPr>
              <w:t>нн</w:t>
            </w:r>
            <w:r>
              <w:rPr>
                <w:spacing w:val="-5"/>
                <w:lang w:val="ru-RU"/>
              </w:rPr>
              <w:t>о</w:t>
            </w:r>
            <w:r>
              <w:rPr>
                <w:lang w:val="ru-RU"/>
              </w:rPr>
              <w:t>го</w:t>
            </w:r>
            <w:r>
              <w:rPr>
                <w:spacing w:val="-3"/>
                <w:lang w:val="ru-RU"/>
              </w:rPr>
              <w:t xml:space="preserve"> </w:t>
            </w:r>
            <w:r>
              <w:rPr>
                <w:spacing w:val="1"/>
                <w:lang w:val="ru-RU"/>
              </w:rPr>
              <w:t>п</w:t>
            </w:r>
            <w:r>
              <w:rPr>
                <w:lang w:val="ru-RU"/>
              </w:rPr>
              <w:t>о</w:t>
            </w:r>
            <w:r>
              <w:rPr>
                <w:spacing w:val="-2"/>
                <w:lang w:val="ru-RU"/>
              </w:rPr>
              <w:t>с</w:t>
            </w:r>
            <w:r>
              <w:rPr>
                <w:spacing w:val="4"/>
                <w:lang w:val="ru-RU"/>
              </w:rPr>
              <w:t>т</w:t>
            </w:r>
            <w:r>
              <w:rPr>
                <w:spacing w:val="2"/>
                <w:lang w:val="ru-RU"/>
              </w:rPr>
              <w:t>а</w:t>
            </w:r>
            <w:r>
              <w:rPr>
                <w:spacing w:val="1"/>
                <w:lang w:val="ru-RU"/>
              </w:rPr>
              <w:t>в</w:t>
            </w:r>
            <w:r>
              <w:rPr>
                <w:spacing w:val="-2"/>
                <w:lang w:val="ru-RU"/>
              </w:rPr>
              <w:t>щ</w:t>
            </w:r>
            <w:r>
              <w:rPr>
                <w:spacing w:val="1"/>
                <w:lang w:val="ru-RU"/>
              </w:rPr>
              <w:t>и</w:t>
            </w:r>
            <w:r>
              <w:rPr>
                <w:spacing w:val="-7"/>
                <w:lang w:val="ru-RU"/>
              </w:rPr>
              <w:t>к</w:t>
            </w:r>
            <w:r>
              <w:rPr>
                <w:lang w:val="ru-RU"/>
              </w:rPr>
              <w:t>а</w:t>
              <w:tab/>
              <w:t>31</w:t>
            </w:r>
          </w:hyperlink>
        </w:p>
        <w:p>
          <w:pPr>
            <w:pStyle w:val="21"/>
            <w:numPr>
              <w:ilvl w:val="0"/>
              <w:numId w:val="0"/>
            </w:numPr>
            <w:tabs>
              <w:tab w:val="clear" w:pos="720"/>
              <w:tab w:val="left" w:pos="489" w:leader="none"/>
              <w:tab w:val="right" w:pos="9459" w:leader="dot"/>
            </w:tabs>
            <w:spacing w:lineRule="exact" w:line="251" w:before="2" w:after="0"/>
            <w:ind w:left="200" w:hanging="0"/>
            <w:jc w:val="both"/>
            <w:rPr/>
          </w:pPr>
          <w:r>
            <w:rPr>
              <w:spacing w:val="-2"/>
            </w:rPr>
            <w:t xml:space="preserve">3.4. </w:t>
          </w:r>
          <w:hyperlink w:anchor="_TOC_250025">
            <w:r>
              <w:rPr>
                <w:spacing w:val="-2"/>
              </w:rPr>
              <w:t>Виды</w:t>
            </w:r>
            <w:r>
              <w:rPr>
                <w:spacing w:val="2"/>
              </w:rPr>
              <w:t xml:space="preserve"> </w:t>
            </w:r>
            <w:r>
              <w:rPr>
                <w:spacing w:val="-3"/>
              </w:rPr>
              <w:t>закупок</w:t>
              <w:tab/>
            </w:r>
            <w:r>
              <w:rPr/>
              <w:t>32</w:t>
            </w:r>
          </w:hyperlink>
        </w:p>
        <w:p>
          <w:pPr>
            <w:pStyle w:val="31"/>
            <w:numPr>
              <w:ilvl w:val="0"/>
              <w:numId w:val="0"/>
            </w:numPr>
            <w:tabs>
              <w:tab w:val="clear" w:pos="720"/>
              <w:tab w:val="left" w:pos="1085" w:leader="none"/>
              <w:tab w:val="right" w:pos="9459" w:leader="dot"/>
            </w:tabs>
            <w:spacing w:lineRule="exact" w:line="251"/>
            <w:ind w:left="1611" w:hanging="0"/>
            <w:rPr>
              <w:rFonts w:cs="Times New Roman"/>
              <w:lang w:val="ru-RU"/>
            </w:rPr>
          </w:pPr>
          <w:r>
            <w:rPr>
              <w:spacing w:val="-2"/>
              <w:lang w:val="ru-RU"/>
            </w:rPr>
            <w:t xml:space="preserve">3.4.1. </w:t>
          </w:r>
          <w:hyperlink w:anchor="_TOC_250024">
            <w:r>
              <w:rPr>
                <w:spacing w:val="-2"/>
                <w:lang w:val="ru-RU"/>
              </w:rPr>
              <w:t>Особенности</w:t>
            </w:r>
            <w:r>
              <w:rPr>
                <w:spacing w:val="3"/>
                <w:lang w:val="ru-RU"/>
              </w:rPr>
              <w:t xml:space="preserve"> </w:t>
            </w:r>
            <w:r>
              <w:rPr>
                <w:spacing w:val="-2"/>
                <w:lang w:val="ru-RU"/>
              </w:rPr>
              <w:t>проведения</w:t>
            </w:r>
            <w:r>
              <w:rPr>
                <w:spacing w:val="1"/>
                <w:lang w:val="ru-RU"/>
              </w:rPr>
              <w:t xml:space="preserve"> </w:t>
            </w:r>
            <w:r>
              <w:rPr>
                <w:spacing w:val="-2"/>
                <w:lang w:val="ru-RU"/>
              </w:rPr>
              <w:t>процедуры</w:t>
            </w:r>
            <w:r>
              <w:rPr>
                <w:spacing w:val="2"/>
                <w:lang w:val="ru-RU"/>
              </w:rPr>
              <w:t xml:space="preserve"> </w:t>
            </w:r>
            <w:r>
              <w:rPr>
                <w:spacing w:val="-1"/>
                <w:lang w:val="ru-RU"/>
              </w:rPr>
              <w:t>закупки, осуществляемой</w:t>
            </w:r>
            <w:r>
              <w:rPr>
                <w:spacing w:val="3"/>
                <w:lang w:val="ru-RU"/>
              </w:rPr>
              <w:t xml:space="preserve"> </w:t>
            </w:r>
            <w:r>
              <w:rPr>
                <w:spacing w:val="-1"/>
                <w:lang w:val="ru-RU"/>
              </w:rPr>
              <w:t>закрытым</w:t>
            </w:r>
            <w:r>
              <w:rPr>
                <w:spacing w:val="2"/>
                <w:lang w:val="ru-RU"/>
              </w:rPr>
              <w:t xml:space="preserve"> </w:t>
            </w:r>
            <w:r>
              <w:rPr>
                <w:spacing w:val="-2"/>
                <w:lang w:val="ru-RU"/>
              </w:rPr>
              <w:t>способом</w:t>
              <w:tab/>
            </w:r>
            <w:r>
              <w:rPr>
                <w:lang w:val="ru-RU"/>
              </w:rPr>
              <w:t>33</w:t>
            </w:r>
          </w:hyperlink>
        </w:p>
        <w:p>
          <w:pPr>
            <w:pStyle w:val="31"/>
            <w:numPr>
              <w:ilvl w:val="0"/>
              <w:numId w:val="0"/>
            </w:numPr>
            <w:tabs>
              <w:tab w:val="clear" w:pos="720"/>
              <w:tab w:val="left" w:pos="1085" w:leader="none"/>
              <w:tab w:val="right" w:pos="9459" w:leader="dot"/>
            </w:tabs>
            <w:spacing w:before="1" w:after="0"/>
            <w:ind w:left="1611" w:hanging="0"/>
            <w:rPr>
              <w:rFonts w:cs="Times New Roman"/>
              <w:lang w:val="ru-RU"/>
            </w:rPr>
          </w:pPr>
          <w:r>
            <w:rPr>
              <w:spacing w:val="-2"/>
              <w:lang w:val="ru-RU"/>
            </w:rPr>
            <w:t xml:space="preserve">3.4.2. </w:t>
          </w:r>
          <w:hyperlink w:anchor="_TOC_250023">
            <w:r>
              <w:rPr>
                <w:spacing w:val="-2"/>
                <w:lang w:val="ru-RU"/>
              </w:rPr>
              <w:t>Особенности</w:t>
            </w:r>
            <w:r>
              <w:rPr>
                <w:spacing w:val="3"/>
                <w:lang w:val="ru-RU"/>
              </w:rPr>
              <w:t xml:space="preserve"> </w:t>
            </w:r>
            <w:r>
              <w:rPr>
                <w:spacing w:val="-2"/>
                <w:lang w:val="ru-RU"/>
              </w:rPr>
              <w:t>проведения</w:t>
            </w:r>
            <w:r>
              <w:rPr>
                <w:spacing w:val="1"/>
                <w:lang w:val="ru-RU"/>
              </w:rPr>
              <w:t xml:space="preserve"> </w:t>
            </w:r>
            <w:r>
              <w:rPr>
                <w:spacing w:val="-1"/>
                <w:lang w:val="ru-RU"/>
              </w:rPr>
              <w:t xml:space="preserve">многоэтапной </w:t>
            </w:r>
            <w:r>
              <w:rPr>
                <w:spacing w:val="-2"/>
                <w:lang w:val="ru-RU"/>
              </w:rPr>
              <w:t>процедуры</w:t>
            </w:r>
            <w:r>
              <w:rPr>
                <w:spacing w:val="2"/>
                <w:lang w:val="ru-RU"/>
              </w:rPr>
              <w:t xml:space="preserve"> </w:t>
            </w:r>
            <w:r>
              <w:rPr>
                <w:spacing w:val="-2"/>
                <w:lang w:val="ru-RU"/>
              </w:rPr>
              <w:t>закупки</w:t>
              <w:tab/>
            </w:r>
            <w:r>
              <w:rPr>
                <w:lang w:val="ru-RU"/>
              </w:rPr>
              <w:t>33</w:t>
            </w:r>
          </w:hyperlink>
        </w:p>
        <w:p>
          <w:pPr>
            <w:pStyle w:val="31"/>
            <w:numPr>
              <w:ilvl w:val="0"/>
              <w:numId w:val="0"/>
            </w:numPr>
            <w:tabs>
              <w:tab w:val="clear" w:pos="720"/>
              <w:tab w:val="left" w:pos="1085" w:leader="none"/>
              <w:tab w:val="right" w:pos="9459" w:leader="dot"/>
            </w:tabs>
            <w:spacing w:lineRule="exact" w:line="251" w:before="1" w:after="0"/>
            <w:ind w:left="1611" w:hanging="0"/>
            <w:rPr>
              <w:rFonts w:cs="Times New Roman"/>
              <w:lang w:val="ru-RU"/>
            </w:rPr>
          </w:pPr>
          <w:r>
            <w:rPr>
              <w:spacing w:val="-2"/>
              <w:lang w:val="ru-RU"/>
            </w:rPr>
            <w:t xml:space="preserve">3.4.3. </w:t>
          </w:r>
          <w:hyperlink w:anchor="_TOC_250022">
            <w:r>
              <w:rPr>
                <w:spacing w:val="-2"/>
                <w:lang w:val="ru-RU"/>
              </w:rPr>
              <w:t>Особенности</w:t>
            </w:r>
            <w:r>
              <w:rPr>
                <w:spacing w:val="3"/>
                <w:lang w:val="ru-RU"/>
              </w:rPr>
              <w:t xml:space="preserve"> </w:t>
            </w:r>
            <w:r>
              <w:rPr>
                <w:spacing w:val="-2"/>
                <w:lang w:val="ru-RU"/>
              </w:rPr>
              <w:t>проведения</w:t>
            </w:r>
            <w:r>
              <w:rPr>
                <w:spacing w:val="1"/>
                <w:lang w:val="ru-RU"/>
              </w:rPr>
              <w:t xml:space="preserve"> </w:t>
            </w:r>
            <w:r>
              <w:rPr>
                <w:spacing w:val="-2"/>
                <w:lang w:val="ru-RU"/>
              </w:rPr>
              <w:t>процедур</w:t>
            </w:r>
            <w:r>
              <w:rPr>
                <w:spacing w:val="2"/>
                <w:lang w:val="ru-RU"/>
              </w:rPr>
              <w:t xml:space="preserve"> </w:t>
            </w:r>
            <w:r>
              <w:rPr>
                <w:spacing w:val="-2"/>
                <w:lang w:val="ru-RU"/>
              </w:rPr>
              <w:t>закупки</w:t>
            </w:r>
            <w:r>
              <w:rPr>
                <w:spacing w:val="3"/>
                <w:lang w:val="ru-RU"/>
              </w:rPr>
              <w:t xml:space="preserve"> </w:t>
            </w:r>
            <w:r>
              <w:rPr>
                <w:lang w:val="ru-RU"/>
              </w:rPr>
              <w:t xml:space="preserve">с </w:t>
            </w:r>
            <w:r>
              <w:rPr>
                <w:spacing w:val="-3"/>
                <w:lang w:val="ru-RU"/>
              </w:rPr>
              <w:t>переторжкой</w:t>
              <w:tab/>
            </w:r>
            <w:r>
              <w:rPr>
                <w:lang w:val="ru-RU"/>
              </w:rPr>
              <w:t>34</w:t>
            </w:r>
          </w:hyperlink>
        </w:p>
        <w:p>
          <w:pPr>
            <w:pStyle w:val="31"/>
            <w:numPr>
              <w:ilvl w:val="0"/>
              <w:numId w:val="0"/>
            </w:numPr>
            <w:tabs>
              <w:tab w:val="clear" w:pos="720"/>
              <w:tab w:val="left" w:pos="1085" w:leader="none"/>
              <w:tab w:val="right" w:pos="9459" w:leader="dot"/>
            </w:tabs>
            <w:spacing w:lineRule="exact" w:line="251"/>
            <w:ind w:left="1611" w:hanging="0"/>
            <w:rPr>
              <w:rFonts w:cs="Times New Roman"/>
              <w:lang w:val="ru-RU"/>
            </w:rPr>
          </w:pPr>
          <w:r>
            <w:rPr>
              <w:spacing w:val="-2"/>
              <w:lang w:val="ru-RU"/>
            </w:rPr>
            <w:t xml:space="preserve">3.4.4. </w:t>
          </w:r>
          <w:hyperlink w:anchor="_TOC_250021">
            <w:r>
              <w:rPr>
                <w:spacing w:val="-2"/>
                <w:lang w:val="ru-RU"/>
              </w:rPr>
              <w:t>Особенности</w:t>
            </w:r>
            <w:r>
              <w:rPr>
                <w:spacing w:val="3"/>
                <w:lang w:val="ru-RU"/>
              </w:rPr>
              <w:t xml:space="preserve"> </w:t>
            </w:r>
            <w:r>
              <w:rPr>
                <w:spacing w:val="-2"/>
                <w:lang w:val="ru-RU"/>
              </w:rPr>
              <w:t>проведения</w:t>
            </w:r>
            <w:r>
              <w:rPr>
                <w:spacing w:val="1"/>
                <w:lang w:val="ru-RU"/>
              </w:rPr>
              <w:t xml:space="preserve"> </w:t>
            </w:r>
            <w:r>
              <w:rPr>
                <w:spacing w:val="-2"/>
                <w:lang w:val="ru-RU"/>
              </w:rPr>
              <w:t>процедур</w:t>
            </w:r>
            <w:r>
              <w:rPr>
                <w:spacing w:val="2"/>
                <w:lang w:val="ru-RU"/>
              </w:rPr>
              <w:t xml:space="preserve"> </w:t>
            </w:r>
            <w:r>
              <w:rPr>
                <w:spacing w:val="-2"/>
                <w:lang w:val="ru-RU"/>
              </w:rPr>
              <w:t>закупки</w:t>
            </w:r>
            <w:r>
              <w:rPr>
                <w:spacing w:val="3"/>
                <w:lang w:val="ru-RU"/>
              </w:rPr>
              <w:t xml:space="preserve"> </w:t>
            </w:r>
            <w:r>
              <w:rPr>
                <w:lang w:val="ru-RU"/>
              </w:rPr>
              <w:t>в</w:t>
            </w:r>
            <w:r>
              <w:rPr>
                <w:spacing w:val="-2"/>
                <w:lang w:val="ru-RU"/>
              </w:rPr>
              <w:t xml:space="preserve"> электронной</w:t>
            </w:r>
            <w:r>
              <w:rPr>
                <w:spacing w:val="3"/>
                <w:lang w:val="ru-RU"/>
              </w:rPr>
              <w:t xml:space="preserve"> </w:t>
            </w:r>
            <w:r>
              <w:rPr>
                <w:spacing w:val="-2"/>
                <w:lang w:val="ru-RU"/>
              </w:rPr>
              <w:t>форме</w:t>
              <w:tab/>
            </w:r>
            <w:r>
              <w:rPr>
                <w:lang w:val="ru-RU"/>
              </w:rPr>
              <w:t>36</w:t>
            </w:r>
          </w:hyperlink>
        </w:p>
        <w:p>
          <w:pPr>
            <w:pStyle w:val="21"/>
            <w:numPr>
              <w:ilvl w:val="0"/>
              <w:numId w:val="0"/>
            </w:numPr>
            <w:tabs>
              <w:tab w:val="clear" w:pos="720"/>
              <w:tab w:val="left" w:pos="528" w:leader="none"/>
              <w:tab w:val="right" w:pos="9459" w:leader="dot"/>
            </w:tabs>
            <w:ind w:left="200" w:right="102" w:hanging="0"/>
            <w:jc w:val="both"/>
            <w:rPr>
              <w:lang w:val="ru-RU"/>
            </w:rPr>
          </w:pPr>
          <w:r>
            <w:rPr>
              <w:spacing w:val="-2"/>
              <w:lang w:val="ru-RU"/>
            </w:rPr>
            <w:t xml:space="preserve">3.5. </w:t>
          </w:r>
          <w:hyperlink w:anchor="_TOC_250020">
            <w:r>
              <w:rPr>
                <w:spacing w:val="-2"/>
                <w:lang w:val="ru-RU"/>
              </w:rPr>
              <w:t>Порядок</w:t>
            </w:r>
            <w:r>
              <w:rPr>
                <w:spacing w:val="19"/>
                <w:lang w:val="ru-RU"/>
              </w:rPr>
              <w:t xml:space="preserve"> </w:t>
            </w:r>
            <w:r>
              <w:rPr>
                <w:spacing w:val="-1"/>
                <w:lang w:val="ru-RU"/>
              </w:rPr>
              <w:t>предоставления</w:t>
            </w:r>
            <w:r>
              <w:rPr>
                <w:spacing w:val="20"/>
                <w:lang w:val="ru-RU"/>
              </w:rPr>
              <w:t xml:space="preserve"> </w:t>
            </w:r>
            <w:r>
              <w:rPr>
                <w:spacing w:val="-4"/>
                <w:lang w:val="ru-RU"/>
              </w:rPr>
              <w:t>Заказчиком</w:t>
            </w:r>
            <w:r>
              <w:rPr>
                <w:spacing w:val="20"/>
                <w:lang w:val="ru-RU"/>
              </w:rPr>
              <w:t xml:space="preserve"> </w:t>
            </w:r>
            <w:r>
              <w:rPr>
                <w:spacing w:val="-2"/>
                <w:lang w:val="ru-RU"/>
              </w:rPr>
              <w:t>приоритета</w:t>
            </w:r>
            <w:r>
              <w:rPr>
                <w:spacing w:val="24"/>
                <w:lang w:val="ru-RU"/>
              </w:rPr>
              <w:t xml:space="preserve"> </w:t>
            </w:r>
            <w:r>
              <w:rPr>
                <w:spacing w:val="-2"/>
                <w:lang w:val="ru-RU"/>
              </w:rPr>
              <w:t>товарам</w:t>
            </w:r>
            <w:r>
              <w:rPr>
                <w:spacing w:val="20"/>
                <w:lang w:val="ru-RU"/>
              </w:rPr>
              <w:t xml:space="preserve"> </w:t>
            </w:r>
            <w:r>
              <w:rPr>
                <w:spacing w:val="-2"/>
                <w:lang w:val="ru-RU"/>
              </w:rPr>
              <w:t>российского</w:t>
            </w:r>
            <w:r>
              <w:rPr>
                <w:spacing w:val="16"/>
                <w:lang w:val="ru-RU"/>
              </w:rPr>
              <w:t xml:space="preserve"> </w:t>
            </w:r>
            <w:r>
              <w:rPr>
                <w:spacing w:val="-3"/>
                <w:lang w:val="ru-RU"/>
              </w:rPr>
              <w:t>происхождения,</w:t>
            </w:r>
            <w:r>
              <w:rPr>
                <w:spacing w:val="23"/>
                <w:lang w:val="ru-RU"/>
              </w:rPr>
              <w:t xml:space="preserve"> </w:t>
            </w:r>
            <w:r>
              <w:rPr>
                <w:spacing w:val="-5"/>
                <w:lang w:val="ru-RU"/>
              </w:rPr>
              <w:t>работ,</w:t>
            </w:r>
            <w:r>
              <w:rPr>
                <w:spacing w:val="94"/>
                <w:lang w:val="ru-RU"/>
              </w:rPr>
              <w:t xml:space="preserve"> </w:t>
            </w:r>
            <w:r>
              <w:rPr>
                <w:spacing w:val="-6"/>
                <w:lang w:val="ru-RU"/>
              </w:rPr>
              <w:t>услуг,</w:t>
            </w:r>
            <w:r>
              <w:rPr>
                <w:spacing w:val="14"/>
                <w:lang w:val="ru-RU"/>
              </w:rPr>
              <w:t xml:space="preserve"> </w:t>
            </w:r>
            <w:r>
              <w:rPr>
                <w:spacing w:val="-2"/>
                <w:lang w:val="ru-RU"/>
              </w:rPr>
              <w:t>выполняемых,</w:t>
            </w:r>
            <w:r>
              <w:rPr>
                <w:spacing w:val="13"/>
                <w:lang w:val="ru-RU"/>
              </w:rPr>
              <w:t xml:space="preserve"> </w:t>
            </w:r>
            <w:r>
              <w:rPr>
                <w:spacing w:val="-2"/>
                <w:lang w:val="ru-RU"/>
              </w:rPr>
              <w:t>оказываемых</w:t>
            </w:r>
            <w:r>
              <w:rPr>
                <w:spacing w:val="11"/>
                <w:lang w:val="ru-RU"/>
              </w:rPr>
              <w:t xml:space="preserve"> </w:t>
            </w:r>
            <w:r>
              <w:rPr>
                <w:spacing w:val="-1"/>
                <w:lang w:val="ru-RU"/>
              </w:rPr>
              <w:t>российскими</w:t>
            </w:r>
            <w:r>
              <w:rPr>
                <w:spacing w:val="13"/>
                <w:lang w:val="ru-RU"/>
              </w:rPr>
              <w:t xml:space="preserve"> </w:t>
            </w:r>
            <w:r>
              <w:rPr>
                <w:spacing w:val="-1"/>
                <w:lang w:val="ru-RU"/>
              </w:rPr>
              <w:t>лицами,</w:t>
            </w:r>
            <w:r>
              <w:rPr>
                <w:spacing w:val="9"/>
                <w:lang w:val="ru-RU"/>
              </w:rPr>
              <w:t xml:space="preserve"> </w:t>
            </w:r>
            <w:r>
              <w:rPr>
                <w:lang w:val="ru-RU"/>
              </w:rPr>
              <w:t>по</w:t>
            </w:r>
            <w:r>
              <w:rPr>
                <w:spacing w:val="7"/>
                <w:lang w:val="ru-RU"/>
              </w:rPr>
              <w:t xml:space="preserve"> </w:t>
            </w:r>
            <w:r>
              <w:rPr>
                <w:spacing w:val="-2"/>
                <w:lang w:val="ru-RU"/>
              </w:rPr>
              <w:t>отношению</w:t>
            </w:r>
            <w:r>
              <w:rPr>
                <w:spacing w:val="10"/>
                <w:lang w:val="ru-RU"/>
              </w:rPr>
              <w:t xml:space="preserve"> </w:t>
            </w:r>
            <w:r>
              <w:rPr>
                <w:lang w:val="ru-RU"/>
              </w:rPr>
              <w:t>к</w:t>
            </w:r>
            <w:r>
              <w:rPr>
                <w:spacing w:val="10"/>
                <w:lang w:val="ru-RU"/>
              </w:rPr>
              <w:t xml:space="preserve"> </w:t>
            </w:r>
            <w:r>
              <w:rPr>
                <w:spacing w:val="-2"/>
                <w:lang w:val="ru-RU"/>
              </w:rPr>
              <w:t>товарам,</w:t>
            </w:r>
            <w:r>
              <w:rPr>
                <w:spacing w:val="13"/>
                <w:lang w:val="ru-RU"/>
              </w:rPr>
              <w:t xml:space="preserve"> </w:t>
            </w:r>
            <w:r>
              <w:rPr>
                <w:spacing w:val="-3"/>
                <w:lang w:val="ru-RU"/>
              </w:rPr>
              <w:t>происходящим</w:t>
            </w:r>
            <w:r>
              <w:rPr>
                <w:spacing w:val="85"/>
                <w:lang w:val="ru-RU"/>
              </w:rPr>
              <w:t xml:space="preserve"> </w:t>
            </w:r>
            <w:r>
              <w:rPr>
                <w:lang w:val="ru-RU"/>
              </w:rPr>
              <w:t>из</w:t>
            </w:r>
            <w:r>
              <w:rPr>
                <w:spacing w:val="37"/>
                <w:lang w:val="ru-RU"/>
              </w:rPr>
              <w:t xml:space="preserve"> </w:t>
            </w:r>
            <w:r>
              <w:rPr>
                <w:spacing w:val="-1"/>
                <w:lang w:val="ru-RU"/>
              </w:rPr>
              <w:t>иностранного</w:t>
            </w:r>
            <w:r>
              <w:rPr>
                <w:spacing w:val="33"/>
                <w:lang w:val="ru-RU"/>
              </w:rPr>
              <w:t xml:space="preserve"> </w:t>
            </w:r>
            <w:r>
              <w:rPr>
                <w:spacing w:val="-3"/>
                <w:lang w:val="ru-RU"/>
              </w:rPr>
              <w:t>государства,</w:t>
            </w:r>
            <w:r>
              <w:rPr>
                <w:spacing w:val="40"/>
                <w:lang w:val="ru-RU"/>
              </w:rPr>
              <w:t xml:space="preserve"> </w:t>
            </w:r>
            <w:r>
              <w:rPr>
                <w:spacing w:val="-2"/>
                <w:lang w:val="ru-RU"/>
              </w:rPr>
              <w:t>работам,</w:t>
            </w:r>
            <w:r>
              <w:rPr>
                <w:spacing w:val="44"/>
                <w:lang w:val="ru-RU"/>
              </w:rPr>
              <w:t xml:space="preserve"> </w:t>
            </w:r>
            <w:r>
              <w:rPr>
                <w:spacing w:val="-2"/>
                <w:lang w:val="ru-RU"/>
              </w:rPr>
              <w:t>услугам,</w:t>
            </w:r>
            <w:r>
              <w:rPr>
                <w:spacing w:val="35"/>
                <w:lang w:val="ru-RU"/>
              </w:rPr>
              <w:t xml:space="preserve"> </w:t>
            </w:r>
            <w:r>
              <w:rPr>
                <w:spacing w:val="-2"/>
                <w:lang w:val="ru-RU"/>
              </w:rPr>
              <w:t>выполняемым,</w:t>
            </w:r>
            <w:r>
              <w:rPr>
                <w:spacing w:val="40"/>
                <w:lang w:val="ru-RU"/>
              </w:rPr>
              <w:t xml:space="preserve"> </w:t>
            </w:r>
            <w:r>
              <w:rPr>
                <w:spacing w:val="-2"/>
                <w:lang w:val="ru-RU"/>
              </w:rPr>
              <w:t>оказываемым</w:t>
            </w:r>
            <w:r>
              <w:rPr>
                <w:spacing w:val="37"/>
                <w:lang w:val="ru-RU"/>
              </w:rPr>
              <w:t xml:space="preserve"> </w:t>
            </w:r>
            <w:r>
              <w:rPr>
                <w:spacing w:val="-1"/>
                <w:lang w:val="ru-RU"/>
              </w:rPr>
              <w:t>иностранными</w:t>
            </w:r>
            <w:r>
              <w:rPr>
                <w:spacing w:val="92"/>
                <w:lang w:val="ru-RU"/>
              </w:rPr>
              <w:t xml:space="preserve"> </w:t>
            </w:r>
            <w:r>
              <w:rPr>
                <w:lang w:val="ru-RU"/>
              </w:rPr>
              <w:t>лицами</w:t>
              <w:tab/>
              <w:t>37</w:t>
            </w:r>
          </w:hyperlink>
        </w:p>
        <w:p>
          <w:pPr>
            <w:pStyle w:val="21"/>
            <w:numPr>
              <w:ilvl w:val="0"/>
              <w:numId w:val="0"/>
            </w:numPr>
            <w:tabs>
              <w:tab w:val="clear" w:pos="720"/>
              <w:tab w:val="left" w:pos="528" w:leader="none"/>
              <w:tab w:val="right" w:pos="9459" w:leader="dot"/>
            </w:tabs>
            <w:ind w:left="200" w:right="102" w:hanging="0"/>
            <w:jc w:val="both"/>
            <w:rPr>
              <w:lang w:val="ru-RU"/>
            </w:rPr>
          </w:pPr>
          <w:r>
            <w:rPr>
              <w:lang w:val="ru-RU"/>
            </w:rPr>
            <w:t xml:space="preserve">3.6. </w:t>
          </w:r>
          <w:r>
            <w:rPr>
              <w:lang w:val="ru-RU"/>
            </w:rPr>
            <w:t>Обеспечение минимальной доли закупок товаров российского происхождения………………41</w:t>
          </w:r>
        </w:p>
        <w:p>
          <w:pPr>
            <w:pStyle w:val="11"/>
            <w:tabs>
              <w:tab w:val="clear" w:pos="720"/>
              <w:tab w:val="right" w:pos="9459" w:leader="dot"/>
            </w:tabs>
            <w:jc w:val="both"/>
            <w:rPr>
              <w:rFonts w:cs="Times New Roman"/>
              <w:b w:val="false"/>
              <w:b w:val="false"/>
              <w:bCs w:val="false"/>
              <w:lang w:val="ru-RU"/>
            </w:rPr>
          </w:pPr>
          <w:hyperlink w:anchor="_TOC_250019">
            <w:r>
              <w:rPr>
                <w:spacing w:val="-7"/>
                <w:lang w:val="ru-RU"/>
              </w:rPr>
              <w:t>Глава</w:t>
            </w:r>
            <w:r>
              <w:rPr>
                <w:spacing w:val="-2"/>
                <w:lang w:val="ru-RU"/>
              </w:rPr>
              <w:t xml:space="preserve"> </w:t>
            </w:r>
            <w:r>
              <w:rPr>
                <w:lang w:val="ru-RU"/>
              </w:rPr>
              <w:t>4</w:t>
            </w:r>
            <w:r>
              <w:rPr>
                <w:spacing w:val="2"/>
                <w:lang w:val="ru-RU"/>
              </w:rPr>
              <w:t xml:space="preserve"> </w:t>
            </w:r>
            <w:r>
              <w:rPr>
                <w:spacing w:val="-1"/>
                <w:lang w:val="ru-RU"/>
              </w:rPr>
              <w:t>Общий</w:t>
            </w:r>
            <w:r>
              <w:rPr>
                <w:lang w:val="ru-RU"/>
              </w:rPr>
              <w:t xml:space="preserve"> </w:t>
            </w:r>
            <w:r>
              <w:rPr>
                <w:spacing w:val="-1"/>
                <w:lang w:val="ru-RU"/>
              </w:rPr>
              <w:t xml:space="preserve">порядок </w:t>
            </w:r>
            <w:r>
              <w:rPr>
                <w:spacing w:val="-2"/>
                <w:lang w:val="ru-RU"/>
              </w:rPr>
              <w:t>при</w:t>
            </w:r>
            <w:r>
              <w:rPr>
                <w:lang w:val="ru-RU"/>
              </w:rPr>
              <w:t xml:space="preserve"> </w:t>
            </w:r>
            <w:r>
              <w:rPr>
                <w:spacing w:val="-2"/>
                <w:lang w:val="ru-RU"/>
              </w:rPr>
              <w:t>проведении</w:t>
            </w:r>
            <w:r>
              <w:rPr>
                <w:spacing w:val="-1"/>
                <w:lang w:val="ru-RU"/>
              </w:rPr>
              <w:t xml:space="preserve"> </w:t>
            </w:r>
            <w:r>
              <w:rPr>
                <w:spacing w:val="-2"/>
                <w:lang w:val="ru-RU"/>
              </w:rPr>
              <w:t>закупок</w:t>
              <w:tab/>
            </w:r>
            <w:r>
              <w:rPr>
                <w:lang w:val="ru-RU"/>
              </w:rPr>
              <w:t>42</w:t>
            </w:r>
          </w:hyperlink>
        </w:p>
        <w:p>
          <w:pPr>
            <w:pStyle w:val="21"/>
            <w:numPr>
              <w:ilvl w:val="0"/>
              <w:numId w:val="0"/>
            </w:numPr>
            <w:tabs>
              <w:tab w:val="clear" w:pos="720"/>
              <w:tab w:val="left" w:pos="489" w:leader="none"/>
              <w:tab w:val="right" w:pos="9459" w:leader="dot"/>
            </w:tabs>
            <w:spacing w:lineRule="exact" w:line="251" w:before="121" w:after="0"/>
            <w:ind w:left="100" w:hanging="0"/>
            <w:jc w:val="both"/>
            <w:rPr/>
          </w:pPr>
          <w:r>
            <w:rPr>
              <w:spacing w:val="-1"/>
            </w:rPr>
            <w:t xml:space="preserve">  </w:t>
          </w:r>
          <w:r>
            <w:rPr>
              <w:spacing w:val="-1"/>
            </w:rPr>
            <w:t xml:space="preserve">4.1. </w:t>
          </w:r>
          <w:hyperlink w:anchor="_TOC_250018">
            <w:r>
              <w:rPr>
                <w:spacing w:val="-1"/>
              </w:rPr>
              <w:t>Планирование</w:t>
            </w:r>
            <w:r>
              <w:rPr>
                <w:spacing w:val="-5"/>
              </w:rPr>
              <w:t xml:space="preserve"> </w:t>
            </w:r>
            <w:r>
              <w:rPr>
                <w:spacing w:val="-3"/>
              </w:rPr>
              <w:t>закупок</w:t>
              <w:tab/>
            </w:r>
            <w:r>
              <w:rPr/>
              <w:t>4</w:t>
            </w:r>
            <w:r>
              <w:rPr>
                <w:lang w:val="ru-RU"/>
              </w:rPr>
              <w:t>2</w:t>
            </w:r>
          </w:hyperlink>
        </w:p>
        <w:p>
          <w:pPr>
            <w:pStyle w:val="21"/>
            <w:numPr>
              <w:ilvl w:val="0"/>
              <w:numId w:val="0"/>
            </w:numPr>
            <w:tabs>
              <w:tab w:val="clear" w:pos="720"/>
              <w:tab w:val="left" w:pos="489" w:leader="none"/>
              <w:tab w:val="right" w:pos="9459" w:leader="dot"/>
            </w:tabs>
            <w:spacing w:lineRule="exact" w:line="251" w:before="0" w:after="0"/>
            <w:ind w:left="200" w:hanging="0"/>
            <w:jc w:val="both"/>
            <w:rPr>
              <w:lang w:val="ru-RU"/>
            </w:rPr>
          </w:pPr>
          <w:r>
            <w:rPr>
              <w:spacing w:val="-2"/>
              <w:lang w:val="ru-RU"/>
            </w:rPr>
            <w:t xml:space="preserve">4.2. </w:t>
          </w:r>
          <w:hyperlink w:anchor="_TOC_250017">
            <w:r>
              <w:rPr>
                <w:spacing w:val="-2"/>
                <w:lang w:val="ru-RU"/>
              </w:rPr>
              <w:t>Извещение</w:t>
            </w:r>
            <w:r>
              <w:rPr>
                <w:spacing w:val="-5"/>
                <w:lang w:val="ru-RU"/>
              </w:rPr>
              <w:t xml:space="preserve"> </w:t>
            </w:r>
            <w:r>
              <w:rPr>
                <w:lang w:val="ru-RU"/>
              </w:rPr>
              <w:t>о</w:t>
            </w:r>
            <w:r>
              <w:rPr>
                <w:spacing w:val="-3"/>
                <w:lang w:val="ru-RU"/>
              </w:rPr>
              <w:t xml:space="preserve"> </w:t>
            </w:r>
            <w:r>
              <w:rPr>
                <w:spacing w:val="-1"/>
                <w:lang w:val="ru-RU"/>
              </w:rPr>
              <w:t>проведении</w:t>
            </w:r>
            <w:r>
              <w:rPr>
                <w:spacing w:val="8"/>
                <w:lang w:val="ru-RU"/>
              </w:rPr>
              <w:t xml:space="preserve"> </w:t>
            </w:r>
            <w:r>
              <w:rPr>
                <w:spacing w:val="-3"/>
                <w:lang w:val="ru-RU"/>
              </w:rPr>
              <w:t>конкурентной</w:t>
            </w:r>
            <w:r>
              <w:rPr>
                <w:spacing w:val="6"/>
                <w:lang w:val="ru-RU"/>
              </w:rPr>
              <w:t xml:space="preserve"> </w:t>
            </w:r>
            <w:r>
              <w:rPr>
                <w:spacing w:val="-2"/>
                <w:lang w:val="ru-RU"/>
              </w:rPr>
              <w:t>закупки</w:t>
              <w:tab/>
            </w:r>
            <w:r>
              <w:rPr>
                <w:lang w:val="ru-RU"/>
              </w:rPr>
              <w:t>43</w:t>
            </w:r>
          </w:hyperlink>
        </w:p>
        <w:p>
          <w:pPr>
            <w:pStyle w:val="21"/>
            <w:numPr>
              <w:ilvl w:val="0"/>
              <w:numId w:val="0"/>
            </w:numPr>
            <w:tabs>
              <w:tab w:val="clear" w:pos="720"/>
              <w:tab w:val="left" w:pos="489" w:leader="none"/>
              <w:tab w:val="right" w:pos="9459" w:leader="dot"/>
            </w:tabs>
            <w:ind w:left="200" w:hanging="0"/>
            <w:jc w:val="both"/>
            <w:rPr/>
          </w:pPr>
          <w:r>
            <w:rPr>
              <w:spacing w:val="-2"/>
            </w:rPr>
            <w:t xml:space="preserve">4.3. </w:t>
          </w:r>
          <w:hyperlink w:anchor="_TOC_250016">
            <w:r>
              <w:rPr>
                <w:spacing w:val="-2"/>
              </w:rPr>
              <w:t>Документация</w:t>
            </w:r>
            <w:r>
              <w:rPr>
                <w:spacing w:val="1"/>
              </w:rPr>
              <w:t xml:space="preserve"> </w:t>
            </w:r>
            <w:r>
              <w:rPr/>
              <w:t xml:space="preserve">о </w:t>
            </w:r>
            <w:r>
              <w:rPr>
                <w:spacing w:val="-3"/>
              </w:rPr>
              <w:t>конкурентной</w:t>
            </w:r>
            <w:r>
              <w:rPr>
                <w:spacing w:val="6"/>
              </w:rPr>
              <w:t xml:space="preserve"> </w:t>
            </w:r>
            <w:r>
              <w:rPr>
                <w:spacing w:val="-2"/>
              </w:rPr>
              <w:t>закупке</w:t>
              <w:tab/>
            </w:r>
            <w:r>
              <w:rPr/>
              <w:t>4</w:t>
            </w:r>
            <w:r>
              <w:rPr>
                <w:lang w:val="ru-RU"/>
              </w:rPr>
              <w:t>4</w:t>
            </w:r>
          </w:hyperlink>
        </w:p>
        <w:p>
          <w:pPr>
            <w:pStyle w:val="31"/>
            <w:numPr>
              <w:ilvl w:val="0"/>
              <w:numId w:val="0"/>
            </w:numPr>
            <w:tabs>
              <w:tab w:val="clear" w:pos="720"/>
              <w:tab w:val="left" w:pos="1080" w:leader="none"/>
              <w:tab w:val="right" w:pos="9459" w:leader="dot"/>
            </w:tabs>
            <w:spacing w:lineRule="exact" w:line="251" w:before="2" w:after="0"/>
            <w:ind w:left="1606" w:hanging="0"/>
            <w:rPr>
              <w:rFonts w:cs="Times New Roman"/>
              <w:lang w:val="ru-RU"/>
            </w:rPr>
          </w:pPr>
          <w:r>
            <w:rPr>
              <w:spacing w:val="-2"/>
              <w:lang w:val="ru-RU"/>
            </w:rPr>
            <w:t>4</w:t>
          </w:r>
          <w:r>
            <w:rPr>
              <w:spacing w:val="-2"/>
              <w:lang w:val="ru-RU"/>
            </w:rPr>
            <w:t>.</w:t>
          </w:r>
          <w:r>
            <w:rPr>
              <w:spacing w:val="-2"/>
              <w:lang w:val="ru-RU"/>
            </w:rPr>
            <w:t xml:space="preserve">3.1. </w:t>
          </w:r>
          <w:hyperlink w:anchor="_TOC_250015">
            <w:r>
              <w:rPr>
                <w:spacing w:val="-2"/>
                <w:lang w:val="ru-RU"/>
              </w:rPr>
              <w:t>Содержание</w:t>
            </w:r>
            <w:r>
              <w:rPr>
                <w:spacing w:val="-5"/>
                <w:lang w:val="ru-RU"/>
              </w:rPr>
              <w:t xml:space="preserve"> </w:t>
            </w:r>
            <w:r>
              <w:rPr>
                <w:spacing w:val="-1"/>
                <w:lang w:val="ru-RU"/>
              </w:rPr>
              <w:t xml:space="preserve">документации </w:t>
            </w:r>
            <w:r>
              <w:rPr>
                <w:lang w:val="ru-RU"/>
              </w:rPr>
              <w:t>о</w:t>
            </w:r>
            <w:r>
              <w:rPr>
                <w:spacing w:val="2"/>
                <w:lang w:val="ru-RU"/>
              </w:rPr>
              <w:t xml:space="preserve"> </w:t>
            </w:r>
            <w:r>
              <w:rPr>
                <w:spacing w:val="-3"/>
                <w:lang w:val="ru-RU"/>
              </w:rPr>
              <w:t>конкурентной</w:t>
            </w:r>
            <w:r>
              <w:rPr>
                <w:spacing w:val="5"/>
                <w:lang w:val="ru-RU"/>
              </w:rPr>
              <w:t xml:space="preserve"> </w:t>
            </w:r>
            <w:r>
              <w:rPr>
                <w:spacing w:val="-2"/>
                <w:lang w:val="ru-RU"/>
              </w:rPr>
              <w:t>закупке</w:t>
              <w:tab/>
            </w:r>
            <w:r>
              <w:rPr>
                <w:lang w:val="ru-RU"/>
              </w:rPr>
              <w:t>44</w:t>
            </w:r>
          </w:hyperlink>
        </w:p>
        <w:p>
          <w:pPr>
            <w:pStyle w:val="31"/>
            <w:numPr>
              <w:ilvl w:val="0"/>
              <w:numId w:val="0"/>
            </w:numPr>
            <w:tabs>
              <w:tab w:val="clear" w:pos="720"/>
              <w:tab w:val="left" w:pos="1084" w:leader="none"/>
              <w:tab w:val="right" w:pos="9459" w:leader="dot"/>
            </w:tabs>
            <w:spacing w:lineRule="exact" w:line="251"/>
            <w:ind w:left="1606" w:hanging="0"/>
            <w:rPr>
              <w:rFonts w:cs="Times New Roman"/>
              <w:lang w:val="ru-RU"/>
            </w:rPr>
          </w:pPr>
          <w:r>
            <w:rPr>
              <w:spacing w:val="-1"/>
              <w:lang w:val="ru-RU"/>
            </w:rPr>
            <w:t xml:space="preserve">4.3.2. </w:t>
          </w:r>
          <w:hyperlink w:anchor="_TOC_250014">
            <w:r>
              <w:rPr>
                <w:spacing w:val="-1"/>
                <w:lang w:val="ru-RU"/>
              </w:rPr>
              <w:t>Предоставление</w:t>
            </w:r>
            <w:r>
              <w:rPr>
                <w:spacing w:val="-5"/>
                <w:lang w:val="ru-RU"/>
              </w:rPr>
              <w:t xml:space="preserve"> </w:t>
            </w:r>
            <w:r>
              <w:rPr>
                <w:spacing w:val="-1"/>
                <w:lang w:val="ru-RU"/>
              </w:rPr>
              <w:t xml:space="preserve">документации </w:t>
            </w:r>
            <w:r>
              <w:rPr>
                <w:lang w:val="ru-RU"/>
              </w:rPr>
              <w:t>о</w:t>
            </w:r>
            <w:r>
              <w:rPr>
                <w:spacing w:val="2"/>
                <w:lang w:val="ru-RU"/>
              </w:rPr>
              <w:t xml:space="preserve"> </w:t>
            </w:r>
            <w:r>
              <w:rPr>
                <w:spacing w:val="-3"/>
                <w:lang w:val="ru-RU"/>
              </w:rPr>
              <w:t>конкурентной</w:t>
            </w:r>
            <w:r>
              <w:rPr>
                <w:spacing w:val="5"/>
                <w:lang w:val="ru-RU"/>
              </w:rPr>
              <w:t xml:space="preserve"> </w:t>
            </w:r>
            <w:r>
              <w:rPr>
                <w:spacing w:val="-3"/>
                <w:lang w:val="ru-RU"/>
              </w:rPr>
              <w:t>закупке</w:t>
              <w:tab/>
            </w:r>
            <w:r>
              <w:rPr>
                <w:lang w:val="ru-RU"/>
              </w:rPr>
              <w:t>46</w:t>
            </w:r>
          </w:hyperlink>
        </w:p>
        <w:p>
          <w:pPr>
            <w:pStyle w:val="31"/>
            <w:numPr>
              <w:ilvl w:val="0"/>
              <w:numId w:val="0"/>
            </w:numPr>
            <w:tabs>
              <w:tab w:val="clear" w:pos="720"/>
              <w:tab w:val="left" w:pos="1080" w:leader="none"/>
              <w:tab w:val="right" w:pos="9459" w:leader="dot"/>
            </w:tabs>
            <w:spacing w:before="1" w:after="0"/>
            <w:ind w:left="1606" w:hanging="0"/>
            <w:rPr>
              <w:rFonts w:cs="Times New Roman"/>
              <w:lang w:val="ru-RU"/>
            </w:rPr>
          </w:pPr>
          <w:r>
            <w:rPr>
              <w:spacing w:val="-2"/>
              <w:lang w:val="ru-RU"/>
            </w:rPr>
            <w:t xml:space="preserve">4.3.3. </w:t>
          </w:r>
          <w:hyperlink w:anchor="_TOC_250013">
            <w:r>
              <w:rPr>
                <w:spacing w:val="-2"/>
                <w:lang w:val="ru-RU"/>
              </w:rPr>
              <w:t>Разъяснения</w:t>
            </w:r>
            <w:r>
              <w:rPr>
                <w:spacing w:val="1"/>
                <w:lang w:val="ru-RU"/>
              </w:rPr>
              <w:t xml:space="preserve"> </w:t>
            </w:r>
            <w:r>
              <w:rPr>
                <w:spacing w:val="-2"/>
                <w:lang w:val="ru-RU"/>
              </w:rPr>
              <w:t>документации</w:t>
            </w:r>
            <w:r>
              <w:rPr>
                <w:spacing w:val="-1"/>
                <w:lang w:val="ru-RU"/>
              </w:rPr>
              <w:t xml:space="preserve"> </w:t>
            </w:r>
            <w:r>
              <w:rPr>
                <w:lang w:val="ru-RU"/>
              </w:rPr>
              <w:t>о</w:t>
            </w:r>
            <w:r>
              <w:rPr>
                <w:spacing w:val="2"/>
                <w:lang w:val="ru-RU"/>
              </w:rPr>
              <w:t xml:space="preserve"> </w:t>
            </w:r>
            <w:r>
              <w:rPr>
                <w:spacing w:val="-3"/>
                <w:lang w:val="ru-RU"/>
              </w:rPr>
              <w:t>конкурентной</w:t>
            </w:r>
            <w:r>
              <w:rPr>
                <w:spacing w:val="6"/>
                <w:lang w:val="ru-RU"/>
              </w:rPr>
              <w:t xml:space="preserve"> </w:t>
            </w:r>
            <w:r>
              <w:rPr>
                <w:spacing w:val="-2"/>
                <w:lang w:val="ru-RU"/>
              </w:rPr>
              <w:t>закупке</w:t>
              <w:tab/>
            </w:r>
            <w:r>
              <w:rPr>
                <w:lang w:val="ru-RU"/>
              </w:rPr>
              <w:t>46</w:t>
            </w:r>
          </w:hyperlink>
        </w:p>
        <w:p>
          <w:pPr>
            <w:pStyle w:val="31"/>
            <w:numPr>
              <w:ilvl w:val="0"/>
              <w:numId w:val="0"/>
            </w:numPr>
            <w:tabs>
              <w:tab w:val="clear" w:pos="720"/>
              <w:tab w:val="left" w:pos="1084" w:leader="none"/>
              <w:tab w:val="right" w:pos="9459" w:leader="dot"/>
            </w:tabs>
            <w:spacing w:before="1" w:after="0"/>
            <w:ind w:left="1606" w:hanging="0"/>
            <w:rPr>
              <w:rFonts w:cs="Times New Roman"/>
              <w:lang w:val="ru-RU"/>
            </w:rPr>
          </w:pPr>
          <w:r>
            <w:rPr>
              <w:spacing w:val="-2"/>
              <w:lang w:val="ru-RU"/>
            </w:rPr>
            <w:t>4.3.4.</w:t>
          </w:r>
          <w:hyperlink w:anchor="_TOC_250012">
            <w:r>
              <w:rPr>
                <w:spacing w:val="-2"/>
                <w:lang w:val="ru-RU"/>
              </w:rPr>
              <w:t>Внесение</w:t>
            </w:r>
            <w:r>
              <w:rPr>
                <w:spacing w:val="-5"/>
                <w:lang w:val="ru-RU"/>
              </w:rPr>
              <w:t xml:space="preserve"> </w:t>
            </w:r>
            <w:r>
              <w:rPr>
                <w:spacing w:val="-1"/>
                <w:lang w:val="ru-RU"/>
              </w:rPr>
              <w:t>изменений</w:t>
            </w:r>
            <w:r>
              <w:rPr>
                <w:spacing w:val="3"/>
                <w:lang w:val="ru-RU"/>
              </w:rPr>
              <w:t xml:space="preserve"> </w:t>
            </w:r>
            <w:r>
              <w:rPr>
                <w:lang w:val="ru-RU"/>
              </w:rPr>
              <w:t>в</w:t>
            </w:r>
            <w:r>
              <w:rPr>
                <w:spacing w:val="-1"/>
                <w:lang w:val="ru-RU"/>
              </w:rPr>
              <w:t xml:space="preserve"> документацию</w:t>
            </w:r>
            <w:r>
              <w:rPr>
                <w:lang w:val="ru-RU"/>
              </w:rPr>
              <w:t xml:space="preserve"> о</w:t>
            </w:r>
            <w:r>
              <w:rPr>
                <w:spacing w:val="5"/>
                <w:lang w:val="ru-RU"/>
              </w:rPr>
              <w:t xml:space="preserve"> </w:t>
            </w:r>
            <w:r>
              <w:rPr>
                <w:spacing w:val="-2"/>
                <w:lang w:val="ru-RU"/>
              </w:rPr>
              <w:t>конкурентной</w:t>
            </w:r>
            <w:r>
              <w:rPr>
                <w:spacing w:val="6"/>
                <w:lang w:val="ru-RU"/>
              </w:rPr>
              <w:t xml:space="preserve"> </w:t>
            </w:r>
            <w:r>
              <w:rPr>
                <w:spacing w:val="-1"/>
                <w:lang w:val="ru-RU"/>
              </w:rPr>
              <w:t>закупке</w:t>
              <w:tab/>
            </w:r>
            <w:r>
              <w:rPr>
                <w:lang w:val="ru-RU"/>
              </w:rPr>
              <w:t>46</w:t>
            </w:r>
          </w:hyperlink>
        </w:p>
        <w:p>
          <w:pPr>
            <w:pStyle w:val="31"/>
            <w:numPr>
              <w:ilvl w:val="0"/>
              <w:numId w:val="0"/>
            </w:numPr>
            <w:tabs>
              <w:tab w:val="clear" w:pos="720"/>
              <w:tab w:val="left" w:pos="907" w:leader="none"/>
              <w:tab w:val="right" w:pos="9459" w:leader="dot"/>
            </w:tabs>
            <w:spacing w:lineRule="exact" w:line="250" w:before="7" w:after="0"/>
            <w:ind w:left="200" w:right="102" w:hanging="0"/>
            <w:jc w:val="left"/>
            <w:rPr>
              <w:rFonts w:cs="Times New Roman"/>
              <w:lang w:val="ru-RU"/>
            </w:rPr>
          </w:pPr>
          <w:r>
            <w:rPr>
              <w:spacing w:val="-1"/>
              <w:lang w:val="ru-RU"/>
            </w:rPr>
            <w:t>4.4.</w:t>
          </w:r>
          <w:hyperlink w:anchor="_TOC_250011">
            <w:r>
              <w:rPr>
                <w:spacing w:val="-1"/>
                <w:lang w:val="ru-RU"/>
              </w:rPr>
              <w:t>Обеспечение</w:t>
            </w:r>
            <w:r>
              <w:rPr>
                <w:spacing w:val="-14"/>
                <w:lang w:val="ru-RU"/>
              </w:rPr>
              <w:t xml:space="preserve"> </w:t>
            </w:r>
            <w:r>
              <w:rPr>
                <w:spacing w:val="-1"/>
                <w:lang w:val="ru-RU"/>
              </w:rPr>
              <w:t>заявки</w:t>
            </w:r>
            <w:r>
              <w:rPr>
                <w:spacing w:val="-10"/>
                <w:lang w:val="ru-RU"/>
              </w:rPr>
              <w:t xml:space="preserve"> </w:t>
            </w:r>
            <w:r>
              <w:rPr>
                <w:spacing w:val="-2"/>
                <w:lang w:val="ru-RU"/>
              </w:rPr>
              <w:t>на</w:t>
            </w:r>
            <w:r>
              <w:rPr>
                <w:spacing w:val="-10"/>
                <w:lang w:val="ru-RU"/>
              </w:rPr>
              <w:t xml:space="preserve"> </w:t>
            </w:r>
            <w:r>
              <w:rPr>
                <w:spacing w:val="-1"/>
                <w:lang w:val="ru-RU"/>
              </w:rPr>
              <w:t>участие</w:t>
            </w:r>
            <w:r>
              <w:rPr>
                <w:spacing w:val="-14"/>
                <w:lang w:val="ru-RU"/>
              </w:rPr>
              <w:t xml:space="preserve"> </w:t>
            </w:r>
            <w:r>
              <w:rPr>
                <w:lang w:val="ru-RU"/>
              </w:rPr>
              <w:t>в</w:t>
            </w:r>
            <w:r>
              <w:rPr>
                <w:spacing w:val="-6"/>
                <w:lang w:val="ru-RU"/>
              </w:rPr>
              <w:t xml:space="preserve"> </w:t>
            </w:r>
            <w:r>
              <w:rPr>
                <w:spacing w:val="-2"/>
                <w:lang w:val="ru-RU"/>
              </w:rPr>
              <w:t>конкурентной</w:t>
            </w:r>
            <w:r>
              <w:rPr>
                <w:spacing w:val="-9"/>
                <w:lang w:val="ru-RU"/>
              </w:rPr>
              <w:t xml:space="preserve"> </w:t>
            </w:r>
            <w:r>
              <w:rPr>
                <w:spacing w:val="-2"/>
                <w:lang w:val="ru-RU"/>
              </w:rPr>
              <w:t>закупке,</w:t>
            </w:r>
            <w:r>
              <w:rPr>
                <w:spacing w:val="-5"/>
                <w:lang w:val="ru-RU"/>
              </w:rPr>
              <w:t xml:space="preserve"> </w:t>
            </w:r>
            <w:r>
              <w:rPr>
                <w:spacing w:val="-1"/>
                <w:lang w:val="ru-RU"/>
              </w:rPr>
              <w:t>обеспечение</w:t>
            </w:r>
            <w:r>
              <w:rPr>
                <w:spacing w:val="-14"/>
                <w:lang w:val="ru-RU"/>
              </w:rPr>
              <w:t xml:space="preserve"> </w:t>
            </w:r>
            <w:r>
              <w:rPr>
                <w:spacing w:val="-1"/>
                <w:lang w:val="ru-RU"/>
              </w:rPr>
              <w:t>исполнения</w:t>
            </w:r>
            <w:r>
              <w:rPr>
                <w:spacing w:val="-8"/>
                <w:lang w:val="ru-RU"/>
              </w:rPr>
              <w:t xml:space="preserve"> </w:t>
            </w:r>
            <w:r>
              <w:rPr>
                <w:spacing w:val="-2"/>
                <w:lang w:val="ru-RU"/>
              </w:rPr>
              <w:t>договора,</w:t>
            </w:r>
            <w:r>
              <w:rPr>
                <w:spacing w:val="63"/>
                <w:lang w:val="ru-RU"/>
              </w:rPr>
              <w:t xml:space="preserve"> </w:t>
            </w:r>
            <w:r>
              <w:rPr>
                <w:spacing w:val="-1"/>
                <w:lang w:val="ru-RU"/>
              </w:rPr>
              <w:t>заключаемого</w:t>
            </w:r>
            <w:r>
              <w:rPr>
                <w:spacing w:val="-3"/>
                <w:lang w:val="ru-RU"/>
              </w:rPr>
              <w:t xml:space="preserve"> </w:t>
            </w:r>
            <w:r>
              <w:rPr>
                <w:lang w:val="ru-RU"/>
              </w:rPr>
              <w:t>по</w:t>
            </w:r>
            <w:r>
              <w:rPr>
                <w:spacing w:val="-3"/>
                <w:lang w:val="ru-RU"/>
              </w:rPr>
              <w:t xml:space="preserve"> </w:t>
            </w:r>
            <w:r>
              <w:rPr>
                <w:spacing w:val="-1"/>
                <w:lang w:val="ru-RU"/>
              </w:rPr>
              <w:t>итогам</w:t>
            </w:r>
            <w:r>
              <w:rPr>
                <w:spacing w:val="1"/>
                <w:lang w:val="ru-RU"/>
              </w:rPr>
              <w:t xml:space="preserve"> </w:t>
            </w:r>
            <w:r>
              <w:rPr>
                <w:spacing w:val="-2"/>
                <w:lang w:val="ru-RU"/>
              </w:rPr>
              <w:t>процедуры</w:t>
            </w:r>
            <w:r>
              <w:rPr>
                <w:spacing w:val="7"/>
                <w:lang w:val="ru-RU"/>
              </w:rPr>
              <w:t xml:space="preserve"> </w:t>
            </w:r>
            <w:r>
              <w:rPr>
                <w:spacing w:val="-2"/>
                <w:lang w:val="ru-RU"/>
              </w:rPr>
              <w:t>конкурентной</w:t>
            </w:r>
            <w:r>
              <w:rPr>
                <w:spacing w:val="6"/>
                <w:lang w:val="ru-RU"/>
              </w:rPr>
              <w:t xml:space="preserve"> </w:t>
            </w:r>
            <w:r>
              <w:rPr>
                <w:spacing w:val="-1"/>
                <w:lang w:val="ru-RU"/>
              </w:rPr>
              <w:t>закупки</w:t>
              <w:tab/>
            </w:r>
            <w:r>
              <w:rPr>
                <w:lang w:val="ru-RU"/>
              </w:rPr>
              <w:t>47</w:t>
            </w:r>
          </w:hyperlink>
        </w:p>
        <w:p>
          <w:pPr>
            <w:pStyle w:val="21"/>
            <w:numPr>
              <w:ilvl w:val="0"/>
              <w:numId w:val="0"/>
            </w:numPr>
            <w:tabs>
              <w:tab w:val="clear" w:pos="720"/>
              <w:tab w:val="left" w:pos="489" w:leader="none"/>
              <w:tab w:val="right" w:pos="9459" w:leader="dot"/>
            </w:tabs>
            <w:spacing w:lineRule="exact" w:line="252" w:before="0" w:after="0"/>
            <w:ind w:left="200" w:hanging="0"/>
            <w:jc w:val="both"/>
            <w:rPr>
              <w:lang w:val="ru-RU"/>
            </w:rPr>
          </w:pPr>
          <w:r>
            <w:rPr>
              <w:spacing w:val="-1"/>
              <w:lang w:val="ru-RU"/>
            </w:rPr>
            <w:t xml:space="preserve">4.5. </w:t>
          </w:r>
          <w:hyperlink w:anchor="_TOC_250010">
            <w:r>
              <w:rPr>
                <w:spacing w:val="-1"/>
                <w:lang w:val="ru-RU"/>
              </w:rPr>
              <w:t>Критерии</w:t>
            </w:r>
            <w:r>
              <w:rPr>
                <w:spacing w:val="3"/>
                <w:lang w:val="ru-RU"/>
              </w:rPr>
              <w:t xml:space="preserve"> </w:t>
            </w:r>
            <w:r>
              <w:rPr>
                <w:spacing w:val="-2"/>
                <w:lang w:val="ru-RU"/>
              </w:rPr>
              <w:t>оценки</w:t>
            </w:r>
            <w:r>
              <w:rPr>
                <w:spacing w:val="3"/>
                <w:lang w:val="ru-RU"/>
              </w:rPr>
              <w:t xml:space="preserve"> </w:t>
            </w:r>
            <w:r>
              <w:rPr>
                <w:spacing w:val="-2"/>
                <w:lang w:val="ru-RU"/>
              </w:rPr>
              <w:t>заявок</w:t>
            </w:r>
            <w:r>
              <w:rPr>
                <w:lang w:val="ru-RU"/>
              </w:rPr>
              <w:t xml:space="preserve"> на </w:t>
            </w:r>
            <w:r>
              <w:rPr>
                <w:spacing w:val="-1"/>
                <w:lang w:val="ru-RU"/>
              </w:rPr>
              <w:t>участие</w:t>
            </w:r>
            <w:r>
              <w:rPr>
                <w:spacing w:val="-5"/>
                <w:lang w:val="ru-RU"/>
              </w:rPr>
              <w:t xml:space="preserve"> </w:t>
            </w:r>
            <w:r>
              <w:rPr>
                <w:lang w:val="ru-RU"/>
              </w:rPr>
              <w:t>в</w:t>
            </w:r>
            <w:r>
              <w:rPr>
                <w:spacing w:val="3"/>
                <w:lang w:val="ru-RU"/>
              </w:rPr>
              <w:t xml:space="preserve"> </w:t>
            </w:r>
            <w:r>
              <w:rPr>
                <w:spacing w:val="-2"/>
                <w:lang w:val="ru-RU"/>
              </w:rPr>
              <w:t>процедуре</w:t>
            </w:r>
            <w:r>
              <w:rPr>
                <w:spacing w:val="2"/>
                <w:lang w:val="ru-RU"/>
              </w:rPr>
              <w:t xml:space="preserve"> </w:t>
            </w:r>
            <w:r>
              <w:rPr>
                <w:spacing w:val="-2"/>
                <w:lang w:val="ru-RU"/>
              </w:rPr>
              <w:t>конкурентной</w:t>
            </w:r>
            <w:r>
              <w:rPr>
                <w:spacing w:val="6"/>
                <w:lang w:val="ru-RU"/>
              </w:rPr>
              <w:t xml:space="preserve"> </w:t>
            </w:r>
            <w:r>
              <w:rPr>
                <w:spacing w:val="-2"/>
                <w:lang w:val="ru-RU"/>
              </w:rPr>
              <w:t>закупки</w:t>
              <w:tab/>
            </w:r>
            <w:r>
              <w:rPr>
                <w:lang w:val="ru-RU"/>
              </w:rPr>
              <w:t>50</w:t>
            </w:r>
          </w:hyperlink>
        </w:p>
        <w:p>
          <w:pPr>
            <w:pStyle w:val="21"/>
            <w:widowControl w:val="false"/>
            <w:numPr>
              <w:ilvl w:val="0"/>
              <w:numId w:val="0"/>
            </w:numPr>
            <w:tabs>
              <w:tab w:val="clear" w:pos="720"/>
              <w:tab w:val="left" w:pos="528" w:leader="none"/>
              <w:tab w:val="right" w:pos="9459" w:leader="dot"/>
            </w:tabs>
            <w:bidi w:val="0"/>
            <w:spacing w:lineRule="exact" w:line="251" w:before="2" w:after="0"/>
            <w:ind w:left="100" w:right="0" w:hanging="0"/>
            <w:jc w:val="both"/>
            <w:rPr>
              <w:lang w:val="ru-RU"/>
            </w:rPr>
          </w:pPr>
          <w:r>
            <w:rPr>
              <w:spacing w:val="-1"/>
              <w:lang w:val="ru-RU"/>
            </w:rPr>
            <w:t xml:space="preserve">  </w:t>
          </w:r>
          <w:r>
            <w:rPr>
              <w:spacing w:val="-1"/>
              <w:lang w:val="ru-RU"/>
            </w:rPr>
            <w:t xml:space="preserve">4.6. </w:t>
          </w:r>
          <w:hyperlink w:anchor="_TOC_250009">
            <w:r>
              <w:rPr>
                <w:spacing w:val="-1"/>
                <w:lang w:val="ru-RU"/>
              </w:rPr>
              <w:t>Заявка</w:t>
            </w:r>
            <w:r>
              <w:rPr>
                <w:lang w:val="ru-RU"/>
              </w:rPr>
              <w:t xml:space="preserve"> </w:t>
            </w:r>
            <w:r>
              <w:rPr>
                <w:spacing w:val="-2"/>
                <w:lang w:val="ru-RU"/>
              </w:rPr>
              <w:t>на</w:t>
            </w:r>
            <w:r>
              <w:rPr>
                <w:spacing w:val="5"/>
                <w:lang w:val="ru-RU"/>
              </w:rPr>
              <w:t xml:space="preserve"> </w:t>
            </w:r>
            <w:r>
              <w:rPr>
                <w:spacing w:val="-1"/>
                <w:lang w:val="ru-RU"/>
              </w:rPr>
              <w:t>участие</w:t>
            </w:r>
            <w:r>
              <w:rPr>
                <w:spacing w:val="-5"/>
                <w:lang w:val="ru-RU"/>
              </w:rPr>
              <w:t xml:space="preserve"> </w:t>
            </w:r>
            <w:r>
              <w:rPr>
                <w:lang w:val="ru-RU"/>
              </w:rPr>
              <w:t>в</w:t>
            </w:r>
            <w:r>
              <w:rPr>
                <w:spacing w:val="-2"/>
                <w:lang w:val="ru-RU"/>
              </w:rPr>
              <w:t xml:space="preserve"> </w:t>
            </w:r>
            <w:r>
              <w:rPr>
                <w:spacing w:val="-1"/>
                <w:lang w:val="ru-RU"/>
              </w:rPr>
              <w:t xml:space="preserve">процедуре </w:t>
            </w:r>
            <w:r>
              <w:rPr>
                <w:spacing w:val="-3"/>
                <w:lang w:val="ru-RU"/>
              </w:rPr>
              <w:t>конкурентной</w:t>
            </w:r>
            <w:r>
              <w:rPr>
                <w:spacing w:val="6"/>
                <w:lang w:val="ru-RU"/>
              </w:rPr>
              <w:t xml:space="preserve"> </w:t>
            </w:r>
            <w:r>
              <w:rPr>
                <w:spacing w:val="-2"/>
                <w:lang w:val="ru-RU"/>
              </w:rPr>
              <w:t>закупки</w:t>
              <w:tab/>
            </w:r>
            <w:r>
              <w:rPr>
                <w:lang w:val="ru-RU"/>
              </w:rPr>
              <w:t>51</w:t>
            </w:r>
          </w:hyperlink>
        </w:p>
        <w:p>
          <w:pPr>
            <w:pStyle w:val="31"/>
            <w:numPr>
              <w:ilvl w:val="0"/>
              <w:numId w:val="0"/>
            </w:numPr>
            <w:tabs>
              <w:tab w:val="clear" w:pos="720"/>
              <w:tab w:val="left" w:pos="1080" w:leader="none"/>
              <w:tab w:val="right" w:pos="9459" w:leader="dot"/>
            </w:tabs>
            <w:spacing w:lineRule="exact" w:line="251"/>
            <w:ind w:left="1606" w:hanging="0"/>
            <w:rPr>
              <w:rFonts w:cs="Times New Roman"/>
              <w:lang w:val="ru-RU"/>
            </w:rPr>
          </w:pPr>
          <w:r>
            <w:rPr>
              <w:spacing w:val="-2"/>
              <w:lang w:val="ru-RU"/>
            </w:rPr>
            <w:t xml:space="preserve">4.6.1. </w:t>
          </w:r>
          <w:hyperlink w:anchor="_TOC_250008">
            <w:r>
              <w:rPr>
                <w:spacing w:val="-2"/>
                <w:lang w:val="ru-RU"/>
              </w:rPr>
              <w:t>Сведения</w:t>
            </w:r>
            <w:r>
              <w:rPr>
                <w:spacing w:val="1"/>
                <w:lang w:val="ru-RU"/>
              </w:rPr>
              <w:t xml:space="preserve"> </w:t>
            </w:r>
            <w:r>
              <w:rPr>
                <w:lang w:val="ru-RU"/>
              </w:rPr>
              <w:t>и</w:t>
            </w:r>
            <w:r>
              <w:rPr>
                <w:spacing w:val="-1"/>
                <w:lang w:val="ru-RU"/>
              </w:rPr>
              <w:t xml:space="preserve"> </w:t>
            </w:r>
            <w:r>
              <w:rPr>
                <w:spacing w:val="-2"/>
                <w:lang w:val="ru-RU"/>
              </w:rPr>
              <w:t>документы,</w:t>
            </w:r>
            <w:r>
              <w:rPr>
                <w:spacing w:val="4"/>
                <w:lang w:val="ru-RU"/>
              </w:rPr>
              <w:t xml:space="preserve"> </w:t>
            </w:r>
            <w:r>
              <w:rPr>
                <w:spacing w:val="-2"/>
                <w:lang w:val="ru-RU"/>
              </w:rPr>
              <w:t>подаваемые</w:t>
            </w:r>
            <w:r>
              <w:rPr>
                <w:spacing w:val="-5"/>
                <w:lang w:val="ru-RU"/>
              </w:rPr>
              <w:t xml:space="preserve"> </w:t>
            </w:r>
            <w:r>
              <w:rPr>
                <w:lang w:val="ru-RU"/>
              </w:rPr>
              <w:t>в</w:t>
            </w:r>
            <w:r>
              <w:rPr>
                <w:spacing w:val="3"/>
                <w:lang w:val="ru-RU"/>
              </w:rPr>
              <w:t xml:space="preserve"> </w:t>
            </w:r>
            <w:r>
              <w:rPr>
                <w:lang w:val="ru-RU"/>
              </w:rPr>
              <w:t>составе</w:t>
            </w:r>
            <w:r>
              <w:rPr>
                <w:spacing w:val="-5"/>
                <w:lang w:val="ru-RU"/>
              </w:rPr>
              <w:t xml:space="preserve"> </w:t>
            </w:r>
            <w:r>
              <w:rPr>
                <w:spacing w:val="-1"/>
                <w:lang w:val="ru-RU"/>
              </w:rPr>
              <w:t>заявок</w:t>
              <w:tab/>
            </w:r>
            <w:r>
              <w:rPr>
                <w:lang w:val="ru-RU"/>
              </w:rPr>
              <w:t>51</w:t>
            </w:r>
          </w:hyperlink>
        </w:p>
        <w:p>
          <w:pPr>
            <w:pStyle w:val="21"/>
            <w:numPr>
              <w:ilvl w:val="0"/>
              <w:numId w:val="0"/>
            </w:numPr>
            <w:tabs>
              <w:tab w:val="clear" w:pos="720"/>
              <w:tab w:val="left" w:pos="489" w:leader="none"/>
              <w:tab w:val="right" w:pos="9459" w:leader="dot"/>
            </w:tabs>
            <w:ind w:left="200" w:hanging="0"/>
            <w:jc w:val="both"/>
            <w:rPr>
              <w:lang w:val="ru-RU"/>
            </w:rPr>
          </w:pPr>
          <w:r>
            <w:rPr>
              <w:spacing w:val="-1"/>
              <w:lang w:val="ru-RU"/>
            </w:rPr>
            <w:t xml:space="preserve">4.7. </w:t>
          </w:r>
          <w:hyperlink w:anchor="_TOC_250007">
            <w:r>
              <w:rPr>
                <w:spacing w:val="-1"/>
                <w:lang w:val="ru-RU"/>
              </w:rPr>
              <w:t>Признание</w:t>
            </w:r>
            <w:r>
              <w:rPr>
                <w:spacing w:val="-3"/>
                <w:lang w:val="ru-RU"/>
              </w:rPr>
              <w:t xml:space="preserve"> конкурентных</w:t>
            </w:r>
            <w:r>
              <w:rPr>
                <w:spacing w:val="4"/>
                <w:lang w:val="ru-RU"/>
              </w:rPr>
              <w:t xml:space="preserve"> </w:t>
            </w:r>
            <w:r>
              <w:rPr>
                <w:spacing w:val="-2"/>
                <w:lang w:val="ru-RU"/>
              </w:rPr>
              <w:t>процедур</w:t>
            </w:r>
            <w:r>
              <w:rPr>
                <w:spacing w:val="2"/>
                <w:lang w:val="ru-RU"/>
              </w:rPr>
              <w:t xml:space="preserve"> </w:t>
            </w:r>
            <w:r>
              <w:rPr>
                <w:spacing w:val="-2"/>
                <w:lang w:val="ru-RU"/>
              </w:rPr>
              <w:t>закупок</w:t>
            </w:r>
            <w:r>
              <w:rPr>
                <w:lang w:val="ru-RU"/>
              </w:rPr>
              <w:t xml:space="preserve"> </w:t>
            </w:r>
            <w:r>
              <w:rPr>
                <w:spacing w:val="-1"/>
                <w:lang w:val="ru-RU"/>
              </w:rPr>
              <w:t>несостоявшимися</w:t>
              <w:tab/>
            </w:r>
            <w:r>
              <w:rPr>
                <w:lang w:val="ru-RU"/>
              </w:rPr>
              <w:t>54</w:t>
            </w:r>
          </w:hyperlink>
        </w:p>
        <w:p>
          <w:pPr>
            <w:pStyle w:val="31"/>
            <w:numPr>
              <w:ilvl w:val="0"/>
              <w:numId w:val="0"/>
            </w:numPr>
            <w:tabs>
              <w:tab w:val="clear" w:pos="720"/>
              <w:tab w:val="left" w:pos="1080" w:leader="none"/>
              <w:tab w:val="right" w:pos="9459" w:leader="dot"/>
            </w:tabs>
            <w:spacing w:lineRule="exact" w:line="251" w:before="1" w:after="0"/>
            <w:ind w:left="1606" w:hanging="0"/>
            <w:rPr>
              <w:rFonts w:cs="Times New Roman"/>
              <w:lang w:val="ru-RU"/>
            </w:rPr>
          </w:pPr>
          <w:r>
            <w:rPr>
              <w:spacing w:val="-1"/>
              <w:lang w:val="ru-RU"/>
            </w:rPr>
            <w:t xml:space="preserve">4.7.1. </w:t>
          </w:r>
          <w:r>
            <w:rPr>
              <w:spacing w:val="-1"/>
              <w:lang w:val="ru-RU"/>
            </w:rPr>
            <w:t>Случаи признания</w:t>
          </w:r>
          <w:r>
            <w:rPr>
              <w:spacing w:val="-3"/>
              <w:lang w:val="ru-RU"/>
            </w:rPr>
            <w:t xml:space="preserve"> </w:t>
          </w:r>
          <w:r>
            <w:rPr>
              <w:spacing w:val="-2"/>
              <w:lang w:val="ru-RU"/>
            </w:rPr>
            <w:t>процедур</w:t>
          </w:r>
          <w:r>
            <w:rPr>
              <w:spacing w:val="2"/>
              <w:lang w:val="ru-RU"/>
            </w:rPr>
            <w:t xml:space="preserve"> </w:t>
          </w:r>
          <w:r>
            <w:rPr>
              <w:spacing w:val="-2"/>
              <w:lang w:val="ru-RU"/>
            </w:rPr>
            <w:t>закупок</w:t>
          </w:r>
          <w:r>
            <w:rPr>
              <w:lang w:val="ru-RU"/>
            </w:rPr>
            <w:t xml:space="preserve"> </w:t>
          </w:r>
          <w:r>
            <w:rPr>
              <w:spacing w:val="-1"/>
              <w:lang w:val="ru-RU"/>
            </w:rPr>
            <w:t>несостоявшимися</w:t>
            <w:tab/>
          </w:r>
          <w:r>
            <w:rPr>
              <w:lang w:val="ru-RU"/>
            </w:rPr>
            <w:t>54</w:t>
          </w:r>
        </w:p>
        <w:p>
          <w:pPr>
            <w:pStyle w:val="31"/>
            <w:numPr>
              <w:ilvl w:val="0"/>
              <w:numId w:val="0"/>
            </w:numPr>
            <w:tabs>
              <w:tab w:val="clear" w:pos="720"/>
              <w:tab w:val="left" w:pos="1084" w:leader="none"/>
              <w:tab w:val="right" w:pos="9459" w:leader="dot"/>
            </w:tabs>
            <w:spacing w:lineRule="exact" w:line="251"/>
            <w:ind w:left="1606" w:hanging="0"/>
            <w:rPr>
              <w:rFonts w:cs="Times New Roman"/>
              <w:lang w:val="ru-RU"/>
            </w:rPr>
          </w:pPr>
          <w:r>
            <w:rPr>
              <w:spacing w:val="-2"/>
              <w:lang w:val="ru-RU"/>
            </w:rPr>
            <w:t xml:space="preserve">4.7.2. </w:t>
          </w:r>
          <w:hyperlink w:anchor="_TOC_250006">
            <w:r>
              <w:rPr>
                <w:spacing w:val="-2"/>
                <w:lang w:val="ru-RU"/>
              </w:rPr>
              <w:t>Последствия</w:t>
            </w:r>
            <w:r>
              <w:rPr>
                <w:spacing w:val="1"/>
                <w:lang w:val="ru-RU"/>
              </w:rPr>
              <w:t xml:space="preserve"> </w:t>
            </w:r>
            <w:r>
              <w:rPr>
                <w:spacing w:val="-1"/>
                <w:lang w:val="ru-RU"/>
              </w:rPr>
              <w:t>признания</w:t>
            </w:r>
            <w:r>
              <w:rPr>
                <w:lang w:val="ru-RU"/>
              </w:rPr>
              <w:t xml:space="preserve"> </w:t>
            </w:r>
            <w:r>
              <w:rPr>
                <w:spacing w:val="-3"/>
                <w:lang w:val="ru-RU"/>
              </w:rPr>
              <w:t>конкурентных</w:t>
            </w:r>
            <w:r>
              <w:rPr>
                <w:spacing w:val="4"/>
                <w:lang w:val="ru-RU"/>
              </w:rPr>
              <w:t xml:space="preserve"> </w:t>
            </w:r>
            <w:r>
              <w:rPr>
                <w:spacing w:val="-2"/>
                <w:lang w:val="ru-RU"/>
              </w:rPr>
              <w:t>процедур</w:t>
            </w:r>
            <w:r>
              <w:rPr>
                <w:spacing w:val="2"/>
                <w:lang w:val="ru-RU"/>
              </w:rPr>
              <w:t xml:space="preserve"> </w:t>
            </w:r>
            <w:r>
              <w:rPr>
                <w:spacing w:val="-2"/>
                <w:lang w:val="ru-RU"/>
              </w:rPr>
              <w:t>закупок</w:t>
            </w:r>
            <w:r>
              <w:rPr>
                <w:lang w:val="ru-RU"/>
              </w:rPr>
              <w:t xml:space="preserve"> </w:t>
            </w:r>
            <w:r>
              <w:rPr>
                <w:spacing w:val="-1"/>
                <w:lang w:val="ru-RU"/>
              </w:rPr>
              <w:t>несостоявшимися</w:t>
              <w:tab/>
            </w:r>
            <w:r>
              <w:rPr>
                <w:lang w:val="ru-RU"/>
              </w:rPr>
              <w:t>55</w:t>
            </w:r>
          </w:hyperlink>
        </w:p>
        <w:p>
          <w:pPr>
            <w:pStyle w:val="21"/>
            <w:numPr>
              <w:ilvl w:val="0"/>
              <w:numId w:val="0"/>
            </w:numPr>
            <w:tabs>
              <w:tab w:val="clear" w:pos="720"/>
              <w:tab w:val="left" w:pos="489" w:leader="none"/>
              <w:tab w:val="right" w:pos="9459" w:leader="dot"/>
            </w:tabs>
            <w:ind w:left="200" w:hanging="0"/>
            <w:jc w:val="both"/>
            <w:rPr/>
          </w:pPr>
          <w:r>
            <w:rPr>
              <w:spacing w:val="-2"/>
            </w:rPr>
            <w:t xml:space="preserve">4.8. </w:t>
          </w:r>
          <w:hyperlink w:anchor="_TOC_250005">
            <w:r>
              <w:rPr>
                <w:spacing w:val="-2"/>
              </w:rPr>
              <w:t>Заключение</w:t>
            </w:r>
            <w:r>
              <w:rPr>
                <w:spacing w:val="-5"/>
              </w:rPr>
              <w:t xml:space="preserve"> </w:t>
            </w:r>
            <w:r>
              <w:rPr/>
              <w:t>и</w:t>
            </w:r>
            <w:r>
              <w:rPr>
                <w:spacing w:val="3"/>
              </w:rPr>
              <w:t xml:space="preserve"> </w:t>
            </w:r>
            <w:r>
              <w:rPr>
                <w:spacing w:val="-2"/>
              </w:rPr>
              <w:t>исполнение</w:t>
            </w:r>
            <w:r>
              <w:rPr>
                <w:spacing w:val="-5"/>
              </w:rPr>
              <w:t xml:space="preserve"> </w:t>
            </w:r>
            <w:r>
              <w:rPr>
                <w:spacing w:val="-2"/>
              </w:rPr>
              <w:t>договора</w:t>
              <w:tab/>
            </w:r>
            <w:r>
              <w:rPr/>
              <w:t>5</w:t>
            </w:r>
            <w:r>
              <w:rPr>
                <w:lang w:val="ru-RU"/>
              </w:rPr>
              <w:t>6</w:t>
            </w:r>
          </w:hyperlink>
        </w:p>
        <w:p>
          <w:pPr>
            <w:pStyle w:val="21"/>
            <w:numPr>
              <w:ilvl w:val="0"/>
              <w:numId w:val="0"/>
            </w:numPr>
            <w:tabs>
              <w:tab w:val="clear" w:pos="720"/>
              <w:tab w:val="left" w:pos="658" w:leader="none"/>
              <w:tab w:val="right" w:pos="9459" w:leader="dot"/>
            </w:tabs>
            <w:spacing w:before="2" w:after="0"/>
            <w:ind w:left="1179" w:hanging="0"/>
            <w:jc w:val="both"/>
            <w:rPr>
              <w:lang w:val="ru-RU"/>
            </w:rPr>
          </w:pPr>
          <w:r>
            <w:rPr>
              <w:spacing w:val="-3"/>
              <w:lang w:val="ru-RU"/>
            </w:rPr>
            <w:t xml:space="preserve">4.9. </w:t>
          </w:r>
          <w:hyperlink w:anchor="_TOC_250004">
            <w:r>
              <w:rPr>
                <w:spacing w:val="-3"/>
                <w:lang w:val="ru-RU"/>
              </w:rPr>
              <w:t>Порядок</w:t>
            </w:r>
            <w:r>
              <w:rPr>
                <w:lang w:val="ru-RU"/>
              </w:rPr>
              <w:t xml:space="preserve"> </w:t>
            </w:r>
            <w:r>
              <w:rPr>
                <w:spacing w:val="-2"/>
                <w:lang w:val="ru-RU"/>
              </w:rPr>
              <w:t>заключения</w:t>
            </w:r>
            <w:r>
              <w:rPr>
                <w:spacing w:val="1"/>
                <w:lang w:val="ru-RU"/>
              </w:rPr>
              <w:t xml:space="preserve"> </w:t>
            </w:r>
            <w:r>
              <w:rPr>
                <w:spacing w:val="-3"/>
                <w:lang w:val="ru-RU"/>
              </w:rPr>
              <w:t>договора</w:t>
            </w:r>
            <w:r>
              <w:rPr>
                <w:spacing w:val="5"/>
                <w:lang w:val="ru-RU"/>
              </w:rPr>
              <w:t xml:space="preserve"> </w:t>
            </w:r>
            <w:r>
              <w:rPr>
                <w:lang w:val="ru-RU"/>
              </w:rPr>
              <w:t>по</w:t>
            </w:r>
            <w:r>
              <w:rPr>
                <w:spacing w:val="-3"/>
                <w:lang w:val="ru-RU"/>
              </w:rPr>
              <w:t xml:space="preserve"> результатам </w:t>
            </w:r>
            <w:r>
              <w:rPr>
                <w:spacing w:val="-2"/>
                <w:lang w:val="ru-RU"/>
              </w:rPr>
              <w:t>процедуры</w:t>
            </w:r>
            <w:r>
              <w:rPr>
                <w:spacing w:val="2"/>
                <w:lang w:val="ru-RU"/>
              </w:rPr>
              <w:t xml:space="preserve"> </w:t>
            </w:r>
            <w:r>
              <w:rPr>
                <w:spacing w:val="-2"/>
                <w:lang w:val="ru-RU"/>
              </w:rPr>
              <w:t>закупки</w:t>
              <w:tab/>
            </w:r>
            <w:r>
              <w:rPr>
                <w:lang w:val="ru-RU"/>
              </w:rPr>
              <w:t>56</w:t>
            </w:r>
          </w:hyperlink>
        </w:p>
        <w:p>
          <w:pPr>
            <w:pStyle w:val="21"/>
            <w:numPr>
              <w:ilvl w:val="0"/>
              <w:numId w:val="0"/>
            </w:numPr>
            <w:tabs>
              <w:tab w:val="clear" w:pos="720"/>
              <w:tab w:val="left" w:pos="653" w:leader="none"/>
              <w:tab w:val="right" w:pos="9459" w:leader="dot"/>
            </w:tabs>
            <w:spacing w:lineRule="exact" w:line="251"/>
            <w:ind w:left="1179" w:hanging="0"/>
            <w:jc w:val="both"/>
            <w:rPr/>
          </w:pPr>
          <w:r>
            <w:rPr>
              <w:spacing w:val="-4"/>
            </w:rPr>
            <w:t xml:space="preserve">4.10. </w:t>
          </w:r>
          <w:hyperlink w:anchor="_TOC_250003">
            <w:r>
              <w:rPr>
                <w:spacing w:val="-4"/>
              </w:rPr>
              <w:t>Уклонение</w:t>
            </w:r>
            <w:r>
              <w:rPr/>
              <w:t xml:space="preserve"> </w:t>
            </w:r>
            <w:r>
              <w:rPr>
                <w:spacing w:val="-5"/>
              </w:rPr>
              <w:t>от</w:t>
            </w:r>
            <w:r>
              <w:rPr>
                <w:spacing w:val="1"/>
              </w:rPr>
              <w:t xml:space="preserve"> </w:t>
            </w:r>
            <w:r>
              <w:rPr>
                <w:spacing w:val="-2"/>
              </w:rPr>
              <w:t>заключения</w:t>
            </w:r>
            <w:r>
              <w:rPr>
                <w:spacing w:val="1"/>
              </w:rPr>
              <w:t xml:space="preserve"> </w:t>
            </w:r>
            <w:r>
              <w:rPr>
                <w:spacing w:val="-3"/>
              </w:rPr>
              <w:t>договора</w:t>
              <w:tab/>
            </w:r>
            <w:r>
              <w:rPr/>
              <w:t>5</w:t>
            </w:r>
            <w:r>
              <w:rPr>
                <w:lang w:val="ru-RU"/>
              </w:rPr>
              <w:t>8</w:t>
            </w:r>
          </w:hyperlink>
        </w:p>
        <w:p>
          <w:pPr>
            <w:pStyle w:val="21"/>
            <w:numPr>
              <w:ilvl w:val="0"/>
              <w:numId w:val="0"/>
            </w:numPr>
            <w:tabs>
              <w:tab w:val="clear" w:pos="720"/>
              <w:tab w:val="left" w:pos="658" w:leader="none"/>
              <w:tab w:val="right" w:pos="9459" w:leader="dot"/>
            </w:tabs>
            <w:spacing w:lineRule="exact" w:line="251" w:before="0" w:after="0"/>
            <w:ind w:left="1179" w:hanging="0"/>
            <w:jc w:val="both"/>
            <w:rPr>
              <w:lang w:val="ru-RU"/>
            </w:rPr>
          </w:pPr>
          <w:r>
            <w:rPr>
              <w:spacing w:val="-2"/>
              <w:lang w:val="ru-RU"/>
            </w:rPr>
            <w:t xml:space="preserve">4.11. </w:t>
          </w:r>
          <w:hyperlink w:anchor="_TOC_250002">
            <w:r>
              <w:rPr>
                <w:spacing w:val="-2"/>
                <w:lang w:val="ru-RU"/>
              </w:rPr>
              <w:t>Отказ</w:t>
            </w:r>
            <w:r>
              <w:rPr>
                <w:spacing w:val="-4"/>
                <w:lang w:val="ru-RU"/>
              </w:rPr>
              <w:t xml:space="preserve"> </w:t>
            </w:r>
            <w:r>
              <w:rPr>
                <w:spacing w:val="-5"/>
                <w:lang w:val="ru-RU"/>
              </w:rPr>
              <w:t>от</w:t>
            </w:r>
            <w:r>
              <w:rPr>
                <w:spacing w:val="1"/>
                <w:lang w:val="ru-RU"/>
              </w:rPr>
              <w:t xml:space="preserve"> </w:t>
            </w:r>
            <w:r>
              <w:rPr>
                <w:spacing w:val="-2"/>
                <w:lang w:val="ru-RU"/>
              </w:rPr>
              <w:t>заключения</w:t>
            </w:r>
            <w:r>
              <w:rPr>
                <w:spacing w:val="1"/>
                <w:lang w:val="ru-RU"/>
              </w:rPr>
              <w:t xml:space="preserve"> </w:t>
            </w:r>
            <w:r>
              <w:rPr>
                <w:spacing w:val="-2"/>
                <w:lang w:val="ru-RU"/>
              </w:rPr>
              <w:t>договора.</w:t>
            </w:r>
            <w:r>
              <w:rPr>
                <w:spacing w:val="4"/>
                <w:lang w:val="ru-RU"/>
              </w:rPr>
              <w:t xml:space="preserve"> </w:t>
            </w:r>
            <w:r>
              <w:rPr>
                <w:spacing w:val="-2"/>
                <w:lang w:val="ru-RU"/>
              </w:rPr>
              <w:t>Расторжение</w:t>
            </w:r>
            <w:r>
              <w:rPr>
                <w:spacing w:val="-5"/>
                <w:lang w:val="ru-RU"/>
              </w:rPr>
              <w:t xml:space="preserve"> </w:t>
            </w:r>
            <w:r>
              <w:rPr>
                <w:spacing w:val="-2"/>
                <w:lang w:val="ru-RU"/>
              </w:rPr>
              <w:t>договора</w:t>
              <w:tab/>
            </w:r>
            <w:r>
              <w:rPr>
                <w:lang w:val="ru-RU"/>
              </w:rPr>
              <w:t>58</w:t>
            </w:r>
          </w:hyperlink>
        </w:p>
        <w:p>
          <w:pPr>
            <w:pStyle w:val="21"/>
            <w:numPr>
              <w:ilvl w:val="0"/>
              <w:numId w:val="0"/>
            </w:numPr>
            <w:tabs>
              <w:tab w:val="clear" w:pos="720"/>
              <w:tab w:val="left" w:pos="658" w:leader="none"/>
              <w:tab w:val="right" w:pos="9459" w:leader="dot"/>
            </w:tabs>
            <w:ind w:left="1179" w:hanging="0"/>
            <w:jc w:val="both"/>
            <w:rPr/>
          </w:pPr>
          <w:r>
            <w:rPr>
              <w:spacing w:val="-3"/>
            </w:rPr>
            <w:t xml:space="preserve">4.12. </w:t>
          </w:r>
          <w:hyperlink w:anchor="_TOC_250001">
            <w:r>
              <w:rPr>
                <w:spacing w:val="-3"/>
              </w:rPr>
              <w:t>Изменения</w:t>
            </w:r>
            <w:r>
              <w:rPr>
                <w:spacing w:val="1"/>
              </w:rPr>
              <w:t xml:space="preserve"> </w:t>
            </w:r>
            <w:r>
              <w:rPr>
                <w:spacing w:val="-2"/>
              </w:rPr>
              <w:t>договора</w:t>
              <w:tab/>
            </w:r>
            <w:r>
              <w:rPr/>
              <w:t>59</w:t>
            </w:r>
          </w:hyperlink>
        </w:p>
        <w:p>
          <w:pPr>
            <w:sectPr>
              <w:headerReference w:type="default" r:id="rId2"/>
              <w:type w:val="nextPage"/>
              <w:pgSz w:w="11906" w:h="16838"/>
              <w:pgMar w:left="1600" w:right="740" w:header="752" w:top="960" w:footer="0" w:bottom="280" w:gutter="0"/>
              <w:pgNumType w:start="2" w:fmt="decimal"/>
              <w:formProt w:val="false"/>
              <w:textDirection w:val="lrTb"/>
              <w:docGrid w:type="default" w:linePitch="100" w:charSpace="4096"/>
            </w:sectPr>
            <w:pStyle w:val="21"/>
            <w:numPr>
              <w:ilvl w:val="0"/>
              <w:numId w:val="0"/>
            </w:numPr>
            <w:tabs>
              <w:tab w:val="clear" w:pos="720"/>
              <w:tab w:val="left" w:pos="658" w:leader="none"/>
              <w:tab w:val="right" w:pos="9459" w:leader="dot"/>
            </w:tabs>
            <w:ind w:left="1179" w:hanging="0"/>
            <w:jc w:val="both"/>
            <w:rPr/>
          </w:pPr>
          <w:r>
            <w:rPr>
              <w:spacing w:val="-3"/>
            </w:rPr>
            <w:t xml:space="preserve">4.13. </w:t>
          </w:r>
          <w:hyperlink w:anchor="_TOC_250000">
            <w:r>
              <w:rPr>
                <w:spacing w:val="-3"/>
              </w:rPr>
              <w:t>Продление</w:t>
            </w:r>
            <w:r>
              <w:rPr>
                <w:spacing w:val="-5"/>
              </w:rPr>
              <w:t xml:space="preserve"> </w:t>
            </w:r>
            <w:r>
              <w:rPr>
                <w:spacing w:val="-2"/>
              </w:rPr>
              <w:t>срока</w:t>
            </w:r>
            <w:r>
              <w:rPr>
                <w:spacing w:val="5"/>
              </w:rPr>
              <w:t xml:space="preserve"> </w:t>
            </w:r>
            <w:r>
              <w:rPr>
                <w:spacing w:val="-1"/>
              </w:rPr>
              <w:t>действия</w:t>
            </w:r>
            <w:r>
              <w:rPr>
                <w:spacing w:val="1"/>
              </w:rPr>
              <w:t xml:space="preserve"> </w:t>
            </w:r>
            <w:r>
              <w:rPr>
                <w:spacing w:val="-3"/>
              </w:rPr>
              <w:t>договора</w:t>
              <w:tab/>
            </w:r>
            <w:r>
              <w:rPr/>
              <w:t>6</w:t>
            </w:r>
            <w:r>
              <w:rPr>
                <w:lang w:val="ru-RU"/>
              </w:rPr>
              <w:t>1</w:t>
            </w:r>
          </w:hyperlink>
        </w:p>
        <w:p>
          <w:pPr>
            <w:pStyle w:val="Normal"/>
            <w:numPr>
              <w:ilvl w:val="0"/>
              <w:numId w:val="0"/>
            </w:numPr>
            <w:tabs>
              <w:tab w:val="clear" w:pos="720"/>
              <w:tab w:val="left" w:pos="9238" w:leader="dot"/>
            </w:tabs>
            <w:spacing w:before="272" w:after="0"/>
            <w:ind w:left="1079" w:hanging="0"/>
            <w:rPr>
              <w:rFonts w:ascii="Times New Roman" w:hAnsi="Times New Roman" w:eastAsia="Times New Roman" w:cs="Times New Roman"/>
              <w:lang w:val="ru-RU"/>
            </w:rPr>
          </w:pPr>
          <w:r>
            <w:rPr>
              <w:rFonts w:ascii="Times New Roman" w:hAnsi="Times New Roman"/>
              <w:spacing w:val="-3"/>
              <w:lang w:val="ru-RU"/>
            </w:rPr>
            <w:t xml:space="preserve">4.14. </w:t>
          </w:r>
          <w:r>
            <w:rPr>
              <w:rFonts w:ascii="Times New Roman" w:hAnsi="Times New Roman"/>
              <w:spacing w:val="-3"/>
              <w:lang w:val="ru-RU"/>
            </w:rPr>
            <w:t>Включение</w:t>
          </w:r>
          <w:r>
            <w:rPr>
              <w:rFonts w:ascii="Times New Roman" w:hAnsi="Times New Roman"/>
              <w:spacing w:val="-5"/>
              <w:lang w:val="ru-RU"/>
            </w:rPr>
            <w:t xml:space="preserve"> </w:t>
          </w:r>
          <w:r>
            <w:rPr>
              <w:rFonts w:ascii="Times New Roman" w:hAnsi="Times New Roman"/>
              <w:spacing w:val="-4"/>
              <w:lang w:val="ru-RU"/>
            </w:rPr>
            <w:t>необходимых</w:t>
          </w:r>
          <w:r>
            <w:rPr>
              <w:rFonts w:ascii="Times New Roman" w:hAnsi="Times New Roman"/>
              <w:spacing w:val="2"/>
              <w:lang w:val="ru-RU"/>
            </w:rPr>
            <w:t xml:space="preserve"> </w:t>
          </w:r>
          <w:r>
            <w:rPr>
              <w:rFonts w:ascii="Times New Roman" w:hAnsi="Times New Roman"/>
              <w:spacing w:val="-2"/>
              <w:lang w:val="ru-RU"/>
            </w:rPr>
            <w:t>сведений</w:t>
          </w:r>
          <w:r>
            <w:rPr>
              <w:rFonts w:ascii="Times New Roman" w:hAnsi="Times New Roman"/>
              <w:spacing w:val="3"/>
              <w:lang w:val="ru-RU"/>
            </w:rPr>
            <w:t xml:space="preserve"> </w:t>
          </w:r>
          <w:r>
            <w:rPr>
              <w:rFonts w:ascii="Times New Roman" w:hAnsi="Times New Roman"/>
              <w:lang w:val="ru-RU"/>
            </w:rPr>
            <w:t>в</w:t>
          </w:r>
          <w:r>
            <w:rPr>
              <w:rFonts w:ascii="Times New Roman" w:hAnsi="Times New Roman"/>
              <w:spacing w:val="-1"/>
              <w:lang w:val="ru-RU"/>
            </w:rPr>
            <w:t xml:space="preserve"> реестр</w:t>
          </w:r>
          <w:r>
            <w:rPr>
              <w:rFonts w:ascii="Times New Roman" w:hAnsi="Times New Roman"/>
              <w:spacing w:val="2"/>
              <w:lang w:val="ru-RU"/>
            </w:rPr>
            <w:t xml:space="preserve"> </w:t>
          </w:r>
          <w:r>
            <w:rPr>
              <w:rFonts w:ascii="Times New Roman" w:hAnsi="Times New Roman"/>
              <w:spacing w:val="-1"/>
              <w:lang w:val="ru-RU"/>
            </w:rPr>
            <w:t>недобросовестных</w:t>
          </w:r>
          <w:r>
            <w:rPr>
              <w:rFonts w:ascii="Times New Roman" w:hAnsi="Times New Roman"/>
              <w:spacing w:val="2"/>
              <w:lang w:val="ru-RU"/>
            </w:rPr>
            <w:t xml:space="preserve"> </w:t>
          </w:r>
          <w:r>
            <w:rPr>
              <w:rFonts w:ascii="Times New Roman" w:hAnsi="Times New Roman"/>
              <w:spacing w:val="-2"/>
              <w:lang w:val="ru-RU"/>
            </w:rPr>
            <w:t>поставщиков</w:t>
            <w:tab/>
          </w:r>
          <w:r>
            <w:rPr>
              <w:rFonts w:ascii="Times New Roman" w:hAnsi="Times New Roman"/>
              <w:lang w:val="ru-RU"/>
            </w:rPr>
            <w:t>61</w:t>
          </w:r>
        </w:p>
        <w:p>
          <w:pPr>
            <w:pStyle w:val="Normal"/>
            <w:numPr>
              <w:ilvl w:val="0"/>
              <w:numId w:val="0"/>
            </w:numPr>
            <w:tabs>
              <w:tab w:val="clear" w:pos="720"/>
              <w:tab w:val="left" w:pos="9238" w:leader="dot"/>
            </w:tabs>
            <w:spacing w:before="1" w:after="0"/>
            <w:ind w:left="1079" w:hanging="0"/>
            <w:rPr>
              <w:rFonts w:ascii="Times New Roman" w:hAnsi="Times New Roman" w:eastAsia="Times New Roman" w:cs="Times New Roman"/>
            </w:rPr>
          </w:pPr>
          <w:r>
            <w:rPr>
              <w:rFonts w:ascii="Times New Roman" w:hAnsi="Times New Roman"/>
              <w:spacing w:val="-3"/>
            </w:rPr>
            <w:t xml:space="preserve">4.15. </w:t>
          </w:r>
          <w:r>
            <w:rPr>
              <w:rFonts w:ascii="Times New Roman" w:hAnsi="Times New Roman"/>
              <w:spacing w:val="-3"/>
            </w:rPr>
            <w:t>Контроль</w:t>
          </w:r>
          <w:r>
            <w:rPr>
              <w:rFonts w:ascii="Times New Roman" w:hAnsi="Times New Roman"/>
              <w:spacing w:val="2"/>
            </w:rPr>
            <w:t xml:space="preserve"> </w:t>
          </w:r>
          <w:r>
            <w:rPr>
              <w:rFonts w:ascii="Times New Roman" w:hAnsi="Times New Roman"/>
            </w:rPr>
            <w:t>и</w:t>
          </w:r>
          <w:r>
            <w:rPr>
              <w:rFonts w:ascii="Times New Roman" w:hAnsi="Times New Roman"/>
              <w:spacing w:val="-1"/>
            </w:rPr>
            <w:t xml:space="preserve"> </w:t>
          </w:r>
          <w:r>
            <w:rPr>
              <w:rFonts w:ascii="Times New Roman" w:hAnsi="Times New Roman"/>
              <w:spacing w:val="-2"/>
            </w:rPr>
            <w:t>обжалование</w:t>
            <w:tab/>
          </w:r>
          <w:r>
            <w:rPr>
              <w:rFonts w:ascii="Times New Roman" w:hAnsi="Times New Roman"/>
            </w:rPr>
            <w:t>6</w:t>
          </w:r>
          <w:r>
            <w:rPr>
              <w:rFonts w:ascii="Times New Roman" w:hAnsi="Times New Roman"/>
              <w:lang w:val="ru-RU"/>
            </w:rPr>
            <w:t>2</w:t>
          </w:r>
        </w:p>
        <w:p>
          <w:pPr>
            <w:pStyle w:val="Normal"/>
            <w:tabs>
              <w:tab w:val="clear" w:pos="720"/>
              <w:tab w:val="left" w:pos="9238" w:leader="dot"/>
            </w:tabs>
            <w:spacing w:before="121" w:after="0"/>
            <w:ind w:left="100" w:hanging="0"/>
            <w:rPr>
              <w:rFonts w:ascii="Times New Roman" w:hAnsi="Times New Roman" w:eastAsia="Times New Roman" w:cs="Times New Roman"/>
            </w:rPr>
          </w:pPr>
          <w:r>
            <w:rPr>
              <w:rFonts w:ascii="Times New Roman" w:hAnsi="Times New Roman"/>
              <w:b/>
              <w:spacing w:val="-7"/>
            </w:rPr>
            <w:t>Глава</w:t>
          </w:r>
          <w:r>
            <w:rPr>
              <w:rFonts w:ascii="Times New Roman" w:hAnsi="Times New Roman"/>
              <w:b/>
              <w:spacing w:val="-2"/>
            </w:rPr>
            <w:t xml:space="preserve"> </w:t>
          </w:r>
          <w:r>
            <w:rPr>
              <w:rFonts w:ascii="Times New Roman" w:hAnsi="Times New Roman"/>
              <w:b/>
            </w:rPr>
            <w:t>5</w:t>
          </w:r>
          <w:r>
            <w:rPr>
              <w:rFonts w:ascii="Times New Roman" w:hAnsi="Times New Roman"/>
              <w:b/>
              <w:spacing w:val="2"/>
            </w:rPr>
            <w:t xml:space="preserve"> </w:t>
          </w:r>
          <w:r>
            <w:rPr>
              <w:rFonts w:ascii="Times New Roman" w:hAnsi="Times New Roman"/>
              <w:b/>
              <w:spacing w:val="-2"/>
            </w:rPr>
            <w:t>Открытый</w:t>
          </w:r>
          <w:r>
            <w:rPr>
              <w:rFonts w:ascii="Times New Roman" w:hAnsi="Times New Roman"/>
              <w:b/>
              <w:spacing w:val="4"/>
            </w:rPr>
            <w:t xml:space="preserve"> </w:t>
          </w:r>
          <w:r>
            <w:rPr>
              <w:rFonts w:ascii="Times New Roman" w:hAnsi="Times New Roman"/>
              <w:b/>
              <w:spacing w:val="-1"/>
            </w:rPr>
            <w:t>конкурс</w:t>
            <w:tab/>
          </w:r>
          <w:r>
            <w:rPr>
              <w:rFonts w:ascii="Times New Roman" w:hAnsi="Times New Roman"/>
              <w:b/>
            </w:rPr>
            <w:t>62</w:t>
          </w:r>
        </w:p>
        <w:p>
          <w:pPr>
            <w:pStyle w:val="Normal"/>
            <w:numPr>
              <w:ilvl w:val="0"/>
              <w:numId w:val="0"/>
            </w:numPr>
            <w:tabs>
              <w:tab w:val="clear" w:pos="720"/>
              <w:tab w:val="left" w:pos="485" w:leader="none"/>
              <w:tab w:val="left" w:pos="9238" w:leader="dot"/>
            </w:tabs>
            <w:spacing w:before="116" w:after="0"/>
            <w:ind w:left="100" w:hanging="0"/>
            <w:rPr>
              <w:rFonts w:ascii="Times New Roman" w:hAnsi="Times New Roman" w:eastAsia="Times New Roman" w:cs="Times New Roman"/>
            </w:rPr>
          </w:pPr>
          <w:r>
            <w:rPr>
              <w:rFonts w:ascii="Times New Roman" w:hAnsi="Times New Roman"/>
              <w:spacing w:val="-2"/>
            </w:rPr>
            <w:t xml:space="preserve">  </w:t>
          </w:r>
          <w:r>
            <w:rPr>
              <w:rFonts w:ascii="Times New Roman" w:hAnsi="Times New Roman"/>
              <w:spacing w:val="-2"/>
            </w:rPr>
            <w:t xml:space="preserve">5.1. </w:t>
          </w:r>
          <w:r>
            <w:rPr>
              <w:rFonts w:ascii="Times New Roman" w:hAnsi="Times New Roman"/>
              <w:spacing w:val="-2"/>
            </w:rPr>
            <w:t>Требования</w:t>
          </w:r>
          <w:r>
            <w:rPr>
              <w:rFonts w:ascii="Times New Roman" w:hAnsi="Times New Roman"/>
              <w:spacing w:val="1"/>
            </w:rPr>
            <w:t xml:space="preserve"> </w:t>
          </w:r>
          <w:r>
            <w:rPr>
              <w:rFonts w:ascii="Times New Roman" w:hAnsi="Times New Roman"/>
            </w:rPr>
            <w:t>к</w:t>
          </w:r>
          <w:r>
            <w:rPr>
              <w:rFonts w:ascii="Times New Roman" w:hAnsi="Times New Roman"/>
              <w:spacing w:val="2"/>
            </w:rPr>
            <w:t xml:space="preserve"> </w:t>
          </w:r>
          <w:r>
            <w:rPr>
              <w:rFonts w:ascii="Times New Roman" w:hAnsi="Times New Roman"/>
              <w:spacing w:val="-3"/>
            </w:rPr>
            <w:t>открытому</w:t>
          </w:r>
          <w:r>
            <w:rPr>
              <w:rFonts w:ascii="Times New Roman" w:hAnsi="Times New Roman"/>
              <w:spacing w:val="-2"/>
            </w:rPr>
            <w:t xml:space="preserve"> </w:t>
          </w:r>
          <w:r>
            <w:rPr>
              <w:rFonts w:ascii="Times New Roman" w:hAnsi="Times New Roman"/>
              <w:spacing w:val="-3"/>
            </w:rPr>
            <w:t>конкурсу</w:t>
            <w:tab/>
          </w:r>
          <w:r>
            <w:rPr>
              <w:rFonts w:ascii="Times New Roman" w:hAnsi="Times New Roman"/>
            </w:rPr>
            <w:t>62</w:t>
          </w:r>
        </w:p>
        <w:p>
          <w:pPr>
            <w:pStyle w:val="Normal"/>
            <w:numPr>
              <w:ilvl w:val="0"/>
              <w:numId w:val="0"/>
            </w:numPr>
            <w:tabs>
              <w:tab w:val="clear" w:pos="720"/>
              <w:tab w:val="left" w:pos="489" w:leader="none"/>
              <w:tab w:val="left" w:pos="9238" w:leader="dot"/>
            </w:tabs>
            <w:spacing w:before="2" w:after="0"/>
            <w:ind w:left="200" w:hanging="0"/>
            <w:rPr>
              <w:rFonts w:ascii="Times New Roman" w:hAnsi="Times New Roman" w:eastAsia="Times New Roman" w:cs="Times New Roman"/>
              <w:lang w:val="ru-RU"/>
            </w:rPr>
          </w:pPr>
          <w:r>
            <w:rPr>
              <w:rFonts w:ascii="Times New Roman" w:hAnsi="Times New Roman"/>
              <w:spacing w:val="-2"/>
              <w:lang w:val="ru-RU"/>
            </w:rPr>
            <w:t xml:space="preserve">5.2. </w:t>
          </w:r>
          <w:r>
            <w:rPr>
              <w:rFonts w:ascii="Times New Roman" w:hAnsi="Times New Roman"/>
              <w:spacing w:val="-2"/>
              <w:lang w:val="ru-RU"/>
            </w:rPr>
            <w:t>Извещение</w:t>
          </w:r>
          <w:r>
            <w:rPr>
              <w:rFonts w:ascii="Times New Roman" w:hAnsi="Times New Roman"/>
              <w:spacing w:val="-5"/>
              <w:lang w:val="ru-RU"/>
            </w:rPr>
            <w:t xml:space="preserve"> </w:t>
          </w:r>
          <w:r>
            <w:rPr>
              <w:rFonts w:ascii="Times New Roman" w:hAnsi="Times New Roman"/>
              <w:lang w:val="ru-RU"/>
            </w:rPr>
            <w:t>о</w:t>
          </w:r>
          <w:r>
            <w:rPr>
              <w:rFonts w:ascii="Times New Roman" w:hAnsi="Times New Roman"/>
              <w:spacing w:val="-3"/>
              <w:lang w:val="ru-RU"/>
            </w:rPr>
            <w:t xml:space="preserve"> </w:t>
          </w:r>
          <w:r>
            <w:rPr>
              <w:rFonts w:ascii="Times New Roman" w:hAnsi="Times New Roman"/>
              <w:spacing w:val="-1"/>
              <w:lang w:val="ru-RU"/>
            </w:rPr>
            <w:t>проведении</w:t>
          </w:r>
          <w:r>
            <w:rPr>
              <w:rFonts w:ascii="Times New Roman" w:hAnsi="Times New Roman"/>
              <w:spacing w:val="8"/>
              <w:lang w:val="ru-RU"/>
            </w:rPr>
            <w:t xml:space="preserve"> </w:t>
          </w:r>
          <w:r>
            <w:rPr>
              <w:rFonts w:ascii="Times New Roman" w:hAnsi="Times New Roman"/>
              <w:spacing w:val="-3"/>
              <w:lang w:val="ru-RU"/>
            </w:rPr>
            <w:t>открытого</w:t>
          </w:r>
          <w:r>
            <w:rPr>
              <w:rFonts w:ascii="Times New Roman" w:hAnsi="Times New Roman"/>
              <w:spacing w:val="-2"/>
              <w:lang w:val="ru-RU"/>
            </w:rPr>
            <w:t xml:space="preserve"> конкурса</w:t>
            <w:tab/>
          </w:r>
          <w:r>
            <w:rPr>
              <w:rFonts w:ascii="Times New Roman" w:hAnsi="Times New Roman"/>
              <w:lang w:val="ru-RU"/>
            </w:rPr>
            <w:t>63</w:t>
          </w:r>
        </w:p>
        <w:p>
          <w:pPr>
            <w:pStyle w:val="Normal"/>
            <w:numPr>
              <w:ilvl w:val="0"/>
              <w:numId w:val="0"/>
            </w:numPr>
            <w:tabs>
              <w:tab w:val="clear" w:pos="720"/>
              <w:tab w:val="left" w:pos="485" w:leader="none"/>
              <w:tab w:val="left" w:pos="9238" w:leader="dot"/>
            </w:tabs>
            <w:spacing w:lineRule="exact" w:line="251" w:before="1" w:after="0"/>
            <w:ind w:left="200" w:hanging="0"/>
            <w:rPr>
              <w:rFonts w:ascii="Times New Roman" w:hAnsi="Times New Roman" w:eastAsia="Times New Roman" w:cs="Times New Roman"/>
            </w:rPr>
          </w:pPr>
          <w:r>
            <w:rPr>
              <w:rFonts w:ascii="Times New Roman" w:hAnsi="Times New Roman"/>
              <w:spacing w:val="-2"/>
            </w:rPr>
            <w:t xml:space="preserve">5.3. </w:t>
          </w:r>
          <w:r>
            <w:rPr>
              <w:rFonts w:ascii="Times New Roman" w:hAnsi="Times New Roman"/>
              <w:spacing w:val="-2"/>
            </w:rPr>
            <w:t>Конкурсная</w:t>
          </w:r>
          <w:r>
            <w:rPr>
              <w:rFonts w:ascii="Times New Roman" w:hAnsi="Times New Roman"/>
              <w:spacing w:val="1"/>
            </w:rPr>
            <w:t xml:space="preserve"> </w:t>
          </w:r>
          <w:r>
            <w:rPr>
              <w:rFonts w:ascii="Times New Roman" w:hAnsi="Times New Roman"/>
              <w:spacing w:val="-2"/>
            </w:rPr>
            <w:t>документация</w:t>
            <w:tab/>
          </w:r>
          <w:r>
            <w:rPr>
              <w:rFonts w:ascii="Times New Roman" w:hAnsi="Times New Roman"/>
            </w:rPr>
            <w:t>63</w:t>
          </w:r>
        </w:p>
        <w:p>
          <w:pPr>
            <w:pStyle w:val="Normal"/>
            <w:numPr>
              <w:ilvl w:val="0"/>
              <w:numId w:val="0"/>
            </w:numPr>
            <w:tabs>
              <w:tab w:val="clear" w:pos="720"/>
              <w:tab w:val="left" w:pos="489" w:leader="none"/>
              <w:tab w:val="left" w:pos="9238" w:leader="dot"/>
            </w:tabs>
            <w:spacing w:lineRule="exact" w:line="251"/>
            <w:ind w:left="200" w:hanging="0"/>
            <w:rPr>
              <w:rFonts w:ascii="Times New Roman" w:hAnsi="Times New Roman" w:eastAsia="Times New Roman" w:cs="Times New Roman"/>
              <w:lang w:val="ru-RU"/>
            </w:rPr>
          </w:pPr>
          <w:r>
            <w:rPr>
              <w:rFonts w:ascii="Times New Roman" w:hAnsi="Times New Roman"/>
              <w:spacing w:val="-2"/>
              <w:lang w:val="ru-RU"/>
            </w:rPr>
            <w:t xml:space="preserve">5.4. </w:t>
          </w:r>
          <w:r>
            <w:rPr>
              <w:rFonts w:ascii="Times New Roman" w:hAnsi="Times New Roman"/>
              <w:spacing w:val="-2"/>
              <w:lang w:val="ru-RU"/>
            </w:rPr>
            <w:t>Порядок</w:t>
          </w:r>
          <w:r>
            <w:rPr>
              <w:rFonts w:ascii="Times New Roman" w:hAnsi="Times New Roman"/>
              <w:lang w:val="ru-RU"/>
            </w:rPr>
            <w:t xml:space="preserve"> </w:t>
          </w:r>
          <w:r>
            <w:rPr>
              <w:rFonts w:ascii="Times New Roman" w:hAnsi="Times New Roman"/>
              <w:spacing w:val="-4"/>
              <w:lang w:val="ru-RU"/>
            </w:rPr>
            <w:t>подачи</w:t>
          </w:r>
          <w:r>
            <w:rPr>
              <w:rFonts w:ascii="Times New Roman" w:hAnsi="Times New Roman"/>
              <w:spacing w:val="3"/>
              <w:lang w:val="ru-RU"/>
            </w:rPr>
            <w:t xml:space="preserve"> </w:t>
          </w:r>
          <w:r>
            <w:rPr>
              <w:rFonts w:ascii="Times New Roman" w:hAnsi="Times New Roman"/>
              <w:spacing w:val="-2"/>
              <w:lang w:val="ru-RU"/>
            </w:rPr>
            <w:t>заявок</w:t>
          </w:r>
          <w:r>
            <w:rPr>
              <w:rFonts w:ascii="Times New Roman" w:hAnsi="Times New Roman"/>
              <w:lang w:val="ru-RU"/>
            </w:rPr>
            <w:t xml:space="preserve"> </w:t>
          </w:r>
          <w:r>
            <w:rPr>
              <w:rFonts w:ascii="Times New Roman" w:hAnsi="Times New Roman"/>
              <w:spacing w:val="-2"/>
              <w:lang w:val="ru-RU"/>
            </w:rPr>
            <w:t>на</w:t>
          </w:r>
          <w:r>
            <w:rPr>
              <w:rFonts w:ascii="Times New Roman" w:hAnsi="Times New Roman"/>
              <w:spacing w:val="5"/>
              <w:lang w:val="ru-RU"/>
            </w:rPr>
            <w:t xml:space="preserve"> </w:t>
          </w:r>
          <w:r>
            <w:rPr>
              <w:rFonts w:ascii="Times New Roman" w:hAnsi="Times New Roman"/>
              <w:spacing w:val="-1"/>
              <w:lang w:val="ru-RU"/>
            </w:rPr>
            <w:t>участие</w:t>
          </w:r>
          <w:r>
            <w:rPr>
              <w:rFonts w:ascii="Times New Roman" w:hAnsi="Times New Roman"/>
              <w:spacing w:val="-5"/>
              <w:lang w:val="ru-RU"/>
            </w:rPr>
            <w:t xml:space="preserve"> </w:t>
          </w:r>
          <w:r>
            <w:rPr>
              <w:rFonts w:ascii="Times New Roman" w:hAnsi="Times New Roman"/>
              <w:lang w:val="ru-RU"/>
            </w:rPr>
            <w:t>в</w:t>
          </w:r>
          <w:r>
            <w:rPr>
              <w:rFonts w:ascii="Times New Roman" w:hAnsi="Times New Roman"/>
              <w:spacing w:val="8"/>
              <w:lang w:val="ru-RU"/>
            </w:rPr>
            <w:t xml:space="preserve"> </w:t>
          </w:r>
          <w:r>
            <w:rPr>
              <w:rFonts w:ascii="Times New Roman" w:hAnsi="Times New Roman"/>
              <w:spacing w:val="-3"/>
              <w:lang w:val="ru-RU"/>
            </w:rPr>
            <w:t>открытом</w:t>
          </w:r>
          <w:r>
            <w:rPr>
              <w:rFonts w:ascii="Times New Roman" w:hAnsi="Times New Roman"/>
              <w:spacing w:val="2"/>
              <w:lang w:val="ru-RU"/>
            </w:rPr>
            <w:t xml:space="preserve"> </w:t>
          </w:r>
          <w:r>
            <w:rPr>
              <w:rFonts w:ascii="Times New Roman" w:hAnsi="Times New Roman"/>
              <w:spacing w:val="-2"/>
              <w:lang w:val="ru-RU"/>
            </w:rPr>
            <w:t>конкурсе</w:t>
            <w:tab/>
          </w:r>
          <w:r>
            <w:rPr>
              <w:rFonts w:ascii="Times New Roman" w:hAnsi="Times New Roman"/>
              <w:lang w:val="ru-RU"/>
            </w:rPr>
            <w:t>64</w:t>
          </w:r>
        </w:p>
        <w:p>
          <w:pPr>
            <w:pStyle w:val="Normal"/>
            <w:numPr>
              <w:ilvl w:val="0"/>
              <w:numId w:val="0"/>
            </w:numPr>
            <w:tabs>
              <w:tab w:val="clear" w:pos="720"/>
              <w:tab w:val="left" w:pos="489" w:leader="none"/>
            </w:tabs>
            <w:spacing w:before="1" w:after="0"/>
            <w:ind w:left="200" w:hanging="0"/>
            <w:rPr>
              <w:rFonts w:ascii="Times New Roman" w:hAnsi="Times New Roman" w:eastAsia="Times New Roman" w:cs="Times New Roman"/>
              <w:lang w:val="ru-RU"/>
            </w:rPr>
          </w:pPr>
          <w:r>
            <w:rPr>
              <w:rFonts w:ascii="Times New Roman" w:hAnsi="Times New Roman"/>
              <w:spacing w:val="-2"/>
              <w:lang w:val="ru-RU"/>
            </w:rPr>
            <w:t xml:space="preserve">5.5. </w:t>
          </w:r>
          <w:r>
            <w:rPr>
              <w:rFonts w:ascii="Times New Roman" w:hAnsi="Times New Roman"/>
              <w:spacing w:val="-2"/>
              <w:lang w:val="ru-RU"/>
            </w:rPr>
            <w:t>Порядок</w:t>
          </w:r>
          <w:r>
            <w:rPr>
              <w:rFonts w:ascii="Times New Roman" w:hAnsi="Times New Roman"/>
              <w:lang w:val="ru-RU"/>
            </w:rPr>
            <w:t xml:space="preserve"> </w:t>
          </w:r>
          <w:r>
            <w:rPr>
              <w:rFonts w:ascii="Times New Roman" w:hAnsi="Times New Roman"/>
              <w:spacing w:val="-1"/>
              <w:lang w:val="ru-RU"/>
            </w:rPr>
            <w:t>вскрытия</w:t>
          </w:r>
          <w:r>
            <w:rPr>
              <w:rFonts w:ascii="Times New Roman" w:hAnsi="Times New Roman"/>
              <w:spacing w:val="1"/>
              <w:lang w:val="ru-RU"/>
            </w:rPr>
            <w:t xml:space="preserve"> </w:t>
          </w:r>
          <w:r>
            <w:rPr>
              <w:rFonts w:ascii="Times New Roman" w:hAnsi="Times New Roman"/>
              <w:spacing w:val="-4"/>
              <w:lang w:val="ru-RU"/>
            </w:rPr>
            <w:t>конвертов</w:t>
          </w:r>
          <w:r>
            <w:rPr>
              <w:rFonts w:ascii="Times New Roman" w:hAnsi="Times New Roman"/>
              <w:spacing w:val="3"/>
              <w:lang w:val="ru-RU"/>
            </w:rPr>
            <w:t xml:space="preserve"> </w:t>
          </w:r>
          <w:r>
            <w:rPr>
              <w:rFonts w:ascii="Times New Roman" w:hAnsi="Times New Roman"/>
              <w:lang w:val="ru-RU"/>
            </w:rPr>
            <w:t>и</w:t>
          </w:r>
          <w:r>
            <w:rPr>
              <w:rFonts w:ascii="Times New Roman" w:hAnsi="Times New Roman"/>
              <w:spacing w:val="3"/>
              <w:lang w:val="ru-RU"/>
            </w:rPr>
            <w:t xml:space="preserve"> </w:t>
          </w:r>
          <w:r>
            <w:rPr>
              <w:rFonts w:ascii="Times New Roman" w:hAnsi="Times New Roman"/>
              <w:spacing w:val="-2"/>
              <w:lang w:val="ru-RU"/>
            </w:rPr>
            <w:t>открытия</w:t>
          </w:r>
          <w:r>
            <w:rPr>
              <w:rFonts w:ascii="Times New Roman" w:hAnsi="Times New Roman"/>
              <w:spacing w:val="1"/>
              <w:lang w:val="ru-RU"/>
            </w:rPr>
            <w:t xml:space="preserve"> </w:t>
          </w:r>
          <w:r>
            <w:rPr>
              <w:rFonts w:ascii="Times New Roman" w:hAnsi="Times New Roman"/>
              <w:spacing w:val="-1"/>
              <w:lang w:val="ru-RU"/>
            </w:rPr>
            <w:t>доступа</w:t>
          </w:r>
          <w:r>
            <w:rPr>
              <w:rFonts w:ascii="Times New Roman" w:hAnsi="Times New Roman"/>
              <w:lang w:val="ru-RU"/>
            </w:rPr>
            <w:t xml:space="preserve"> к </w:t>
          </w:r>
          <w:r>
            <w:rPr>
              <w:rFonts w:ascii="Times New Roman" w:hAnsi="Times New Roman"/>
              <w:spacing w:val="-2"/>
              <w:lang w:val="ru-RU"/>
            </w:rPr>
            <w:t>заявкам</w:t>
          </w:r>
          <w:r>
            <w:rPr>
              <w:rFonts w:ascii="Times New Roman" w:hAnsi="Times New Roman"/>
              <w:spacing w:val="-3"/>
              <w:lang w:val="ru-RU"/>
            </w:rPr>
            <w:t xml:space="preserve"> </w:t>
          </w:r>
          <w:r>
            <w:rPr>
              <w:rFonts w:ascii="Times New Roman" w:hAnsi="Times New Roman"/>
              <w:spacing w:val="-2"/>
              <w:lang w:val="ru-RU"/>
            </w:rPr>
            <w:t>на</w:t>
          </w:r>
          <w:r>
            <w:rPr>
              <w:rFonts w:ascii="Times New Roman" w:hAnsi="Times New Roman"/>
              <w:spacing w:val="5"/>
              <w:lang w:val="ru-RU"/>
            </w:rPr>
            <w:t xml:space="preserve"> </w:t>
          </w:r>
          <w:r>
            <w:rPr>
              <w:rFonts w:ascii="Times New Roman" w:hAnsi="Times New Roman"/>
              <w:spacing w:val="-1"/>
              <w:lang w:val="ru-RU"/>
            </w:rPr>
            <w:t>участие</w:t>
          </w:r>
          <w:r>
            <w:rPr>
              <w:rFonts w:ascii="Times New Roman" w:hAnsi="Times New Roman"/>
              <w:spacing w:val="-5"/>
              <w:lang w:val="ru-RU"/>
            </w:rPr>
            <w:t xml:space="preserve"> </w:t>
          </w:r>
          <w:r>
            <w:rPr>
              <w:rFonts w:ascii="Times New Roman" w:hAnsi="Times New Roman"/>
              <w:lang w:val="ru-RU"/>
            </w:rPr>
            <w:t>в</w:t>
          </w:r>
          <w:r>
            <w:rPr>
              <w:rFonts w:ascii="Times New Roman" w:hAnsi="Times New Roman"/>
              <w:spacing w:val="11"/>
              <w:lang w:val="ru-RU"/>
            </w:rPr>
            <w:t xml:space="preserve"> </w:t>
          </w:r>
          <w:r>
            <w:rPr>
              <w:rFonts w:ascii="Times New Roman" w:hAnsi="Times New Roman"/>
              <w:spacing w:val="-3"/>
              <w:lang w:val="ru-RU"/>
            </w:rPr>
            <w:t>открытом</w:t>
          </w:r>
          <w:r>
            <w:rPr>
              <w:rFonts w:ascii="Times New Roman" w:hAnsi="Times New Roman"/>
              <w:spacing w:val="2"/>
              <w:lang w:val="ru-RU"/>
            </w:rPr>
            <w:t xml:space="preserve"> </w:t>
          </w:r>
          <w:r>
            <w:rPr>
              <w:rFonts w:ascii="Times New Roman" w:hAnsi="Times New Roman"/>
              <w:spacing w:val="-12"/>
              <w:lang w:val="ru-RU"/>
            </w:rPr>
            <w:t>к</w:t>
          </w:r>
          <w:r>
            <w:rPr>
              <w:rFonts w:ascii="Times New Roman" w:hAnsi="Times New Roman"/>
              <w:spacing w:val="-5"/>
              <w:lang w:val="ru-RU"/>
            </w:rPr>
            <w:t>о</w:t>
          </w:r>
          <w:r>
            <w:rPr>
              <w:rFonts w:ascii="Times New Roman" w:hAnsi="Times New Roman"/>
              <w:spacing w:val="1"/>
              <w:lang w:val="ru-RU"/>
            </w:rPr>
            <w:t>н</w:t>
          </w:r>
          <w:r>
            <w:rPr>
              <w:rFonts w:ascii="Times New Roman" w:hAnsi="Times New Roman"/>
              <w:spacing w:val="-2"/>
              <w:lang w:val="ru-RU"/>
            </w:rPr>
            <w:t>к</w:t>
          </w:r>
          <w:r>
            <w:rPr>
              <w:rFonts w:ascii="Times New Roman" w:hAnsi="Times New Roman"/>
              <w:spacing w:val="-5"/>
              <w:lang w:val="ru-RU"/>
            </w:rPr>
            <w:t>у</w:t>
          </w:r>
          <w:r>
            <w:rPr>
              <w:rFonts w:ascii="Times New Roman" w:hAnsi="Times New Roman"/>
              <w:lang w:val="ru-RU"/>
            </w:rPr>
            <w:t>р</w:t>
          </w:r>
          <w:r>
            <w:rPr>
              <w:rFonts w:ascii="Times New Roman" w:hAnsi="Times New Roman"/>
              <w:spacing w:val="7"/>
              <w:lang w:val="ru-RU"/>
            </w:rPr>
            <w:t>с</w:t>
          </w:r>
          <w:r>
            <w:rPr>
              <w:rFonts w:ascii="Times New Roman" w:hAnsi="Times New Roman"/>
              <w:spacing w:val="23"/>
              <w:lang w:val="ru-RU"/>
            </w:rPr>
            <w:t>е</w:t>
          </w:r>
          <w:r>
            <w:rPr>
              <w:rFonts w:ascii="Times New Roman" w:hAnsi="Times New Roman"/>
              <w:spacing w:val="7"/>
              <w:lang w:val="ru-RU"/>
            </w:rPr>
            <w:t>..</w:t>
          </w:r>
          <w:r>
            <w:rPr>
              <w:rFonts w:ascii="Times New Roman" w:hAnsi="Times New Roman"/>
              <w:lang w:val="ru-RU"/>
            </w:rPr>
            <w:t>65</w:t>
          </w:r>
        </w:p>
        <w:p>
          <w:pPr>
            <w:pStyle w:val="Normal"/>
            <w:numPr>
              <w:ilvl w:val="0"/>
              <w:numId w:val="0"/>
            </w:numPr>
            <w:tabs>
              <w:tab w:val="clear" w:pos="720"/>
              <w:tab w:val="left" w:pos="489" w:leader="none"/>
              <w:tab w:val="left" w:pos="9238" w:leader="dot"/>
            </w:tabs>
            <w:spacing w:lineRule="exact" w:line="251" w:before="1" w:after="0"/>
            <w:ind w:left="200" w:hanging="0"/>
            <w:rPr>
              <w:rFonts w:ascii="Times New Roman" w:hAnsi="Times New Roman" w:eastAsia="Times New Roman" w:cs="Times New Roman"/>
              <w:lang w:val="ru-RU"/>
            </w:rPr>
          </w:pPr>
          <w:r>
            <w:rPr>
              <w:rFonts w:ascii="Times New Roman" w:hAnsi="Times New Roman"/>
              <w:spacing w:val="-2"/>
              <w:lang w:val="ru-RU"/>
            </w:rPr>
            <w:t xml:space="preserve">5.6. </w:t>
          </w:r>
          <w:r>
            <w:rPr>
              <w:rFonts w:ascii="Times New Roman" w:hAnsi="Times New Roman"/>
              <w:spacing w:val="-2"/>
              <w:lang w:val="ru-RU"/>
            </w:rPr>
            <w:t>Порядок</w:t>
          </w:r>
          <w:r>
            <w:rPr>
              <w:rFonts w:ascii="Times New Roman" w:hAnsi="Times New Roman"/>
              <w:lang w:val="ru-RU"/>
            </w:rPr>
            <w:t xml:space="preserve"> </w:t>
          </w:r>
          <w:r>
            <w:rPr>
              <w:rFonts w:ascii="Times New Roman" w:hAnsi="Times New Roman"/>
              <w:spacing w:val="-1"/>
              <w:lang w:val="ru-RU"/>
            </w:rPr>
            <w:t>рассмотрения</w:t>
          </w:r>
          <w:r>
            <w:rPr>
              <w:rFonts w:ascii="Times New Roman" w:hAnsi="Times New Roman"/>
              <w:spacing w:val="1"/>
              <w:lang w:val="ru-RU"/>
            </w:rPr>
            <w:t xml:space="preserve"> </w:t>
          </w:r>
          <w:r>
            <w:rPr>
              <w:rFonts w:ascii="Times New Roman" w:hAnsi="Times New Roman"/>
              <w:spacing w:val="-1"/>
              <w:lang w:val="ru-RU"/>
            </w:rPr>
            <w:t>заявок</w:t>
          </w:r>
          <w:r>
            <w:rPr>
              <w:rFonts w:ascii="Times New Roman" w:hAnsi="Times New Roman"/>
              <w:lang w:val="ru-RU"/>
            </w:rPr>
            <w:t xml:space="preserve"> </w:t>
          </w:r>
          <w:r>
            <w:rPr>
              <w:rFonts w:ascii="Times New Roman" w:hAnsi="Times New Roman"/>
              <w:spacing w:val="-2"/>
              <w:lang w:val="ru-RU"/>
            </w:rPr>
            <w:t>на</w:t>
          </w:r>
          <w:r>
            <w:rPr>
              <w:rFonts w:ascii="Times New Roman" w:hAnsi="Times New Roman"/>
              <w:spacing w:val="5"/>
              <w:lang w:val="ru-RU"/>
            </w:rPr>
            <w:t xml:space="preserve"> </w:t>
          </w:r>
          <w:r>
            <w:rPr>
              <w:rFonts w:ascii="Times New Roman" w:hAnsi="Times New Roman"/>
              <w:spacing w:val="-1"/>
              <w:lang w:val="ru-RU"/>
            </w:rPr>
            <w:t>участие</w:t>
          </w:r>
          <w:r>
            <w:rPr>
              <w:rFonts w:ascii="Times New Roman" w:hAnsi="Times New Roman"/>
              <w:spacing w:val="-5"/>
              <w:lang w:val="ru-RU"/>
            </w:rPr>
            <w:t xml:space="preserve"> </w:t>
          </w:r>
          <w:r>
            <w:rPr>
              <w:rFonts w:ascii="Times New Roman" w:hAnsi="Times New Roman"/>
              <w:lang w:val="ru-RU"/>
            </w:rPr>
            <w:t>в</w:t>
          </w:r>
          <w:r>
            <w:rPr>
              <w:rFonts w:ascii="Times New Roman" w:hAnsi="Times New Roman"/>
              <w:spacing w:val="8"/>
              <w:lang w:val="ru-RU"/>
            </w:rPr>
            <w:t xml:space="preserve"> </w:t>
          </w:r>
          <w:r>
            <w:rPr>
              <w:rFonts w:ascii="Times New Roman" w:hAnsi="Times New Roman"/>
              <w:spacing w:val="-4"/>
              <w:lang w:val="ru-RU"/>
            </w:rPr>
            <w:t>открытом</w:t>
          </w:r>
          <w:r>
            <w:rPr>
              <w:rFonts w:ascii="Times New Roman" w:hAnsi="Times New Roman"/>
              <w:spacing w:val="1"/>
              <w:lang w:val="ru-RU"/>
            </w:rPr>
            <w:t xml:space="preserve"> </w:t>
          </w:r>
          <w:r>
            <w:rPr>
              <w:rFonts w:ascii="Times New Roman" w:hAnsi="Times New Roman"/>
              <w:spacing w:val="-2"/>
              <w:lang w:val="ru-RU"/>
            </w:rPr>
            <w:t>конкурсе</w:t>
            <w:tab/>
          </w:r>
          <w:r>
            <w:rPr>
              <w:rFonts w:ascii="Times New Roman" w:hAnsi="Times New Roman"/>
              <w:lang w:val="ru-RU"/>
            </w:rPr>
            <w:t>66</w:t>
          </w:r>
        </w:p>
        <w:p>
          <w:pPr>
            <w:pStyle w:val="Normal"/>
            <w:numPr>
              <w:ilvl w:val="0"/>
              <w:numId w:val="0"/>
            </w:numPr>
            <w:tabs>
              <w:tab w:val="clear" w:pos="720"/>
              <w:tab w:val="left" w:pos="484" w:leader="none"/>
              <w:tab w:val="left" w:pos="9238" w:leader="dot"/>
            </w:tabs>
            <w:ind w:left="100" w:right="122" w:hanging="0"/>
            <w:rPr>
              <w:rFonts w:ascii="Times New Roman" w:hAnsi="Times New Roman" w:eastAsia="Times New Roman" w:cs="Times New Roman"/>
              <w:lang w:val="ru-RU"/>
            </w:rPr>
          </w:pPr>
          <w:r>
            <w:rPr>
              <w:rFonts w:ascii="Times New Roman" w:hAnsi="Times New Roman"/>
              <w:spacing w:val="-3"/>
              <w:lang w:val="ru-RU"/>
            </w:rPr>
            <w:t xml:space="preserve">  </w:t>
          </w:r>
          <w:r>
            <w:rPr>
              <w:rFonts w:ascii="Times New Roman" w:hAnsi="Times New Roman"/>
              <w:spacing w:val="-3"/>
              <w:lang w:val="ru-RU"/>
            </w:rPr>
            <w:t xml:space="preserve">5.7. </w:t>
          </w:r>
          <w:r>
            <w:rPr>
              <w:rFonts w:ascii="Times New Roman" w:hAnsi="Times New Roman"/>
              <w:spacing w:val="-3"/>
              <w:lang w:val="ru-RU"/>
            </w:rPr>
            <w:t>Оценка</w:t>
          </w:r>
          <w:r>
            <w:rPr>
              <w:rFonts w:ascii="Times New Roman" w:hAnsi="Times New Roman"/>
              <w:lang w:val="ru-RU"/>
            </w:rPr>
            <w:t xml:space="preserve"> и</w:t>
          </w:r>
          <w:r>
            <w:rPr>
              <w:rFonts w:ascii="Times New Roman" w:hAnsi="Times New Roman"/>
              <w:spacing w:val="-6"/>
              <w:lang w:val="ru-RU"/>
            </w:rPr>
            <w:t xml:space="preserve"> </w:t>
          </w:r>
          <w:r>
            <w:rPr>
              <w:rFonts w:ascii="Times New Roman" w:hAnsi="Times New Roman"/>
              <w:spacing w:val="-1"/>
              <w:lang w:val="ru-RU"/>
            </w:rPr>
            <w:t>сопоставление</w:t>
          </w:r>
          <w:r>
            <w:rPr>
              <w:rFonts w:ascii="Times New Roman" w:hAnsi="Times New Roman"/>
              <w:spacing w:val="-10"/>
              <w:lang w:val="ru-RU"/>
            </w:rPr>
            <w:t xml:space="preserve"> </w:t>
          </w:r>
          <w:r>
            <w:rPr>
              <w:rFonts w:ascii="Times New Roman" w:hAnsi="Times New Roman"/>
              <w:spacing w:val="-1"/>
              <w:lang w:val="ru-RU"/>
            </w:rPr>
            <w:t>заявок</w:t>
          </w:r>
          <w:r>
            <w:rPr>
              <w:rFonts w:ascii="Times New Roman" w:hAnsi="Times New Roman"/>
              <w:spacing w:val="-4"/>
              <w:lang w:val="ru-RU"/>
            </w:rPr>
            <w:t xml:space="preserve"> </w:t>
          </w:r>
          <w:r>
            <w:rPr>
              <w:rFonts w:ascii="Times New Roman" w:hAnsi="Times New Roman"/>
              <w:lang w:val="ru-RU"/>
            </w:rPr>
            <w:t xml:space="preserve">на </w:t>
          </w:r>
          <w:r>
            <w:rPr>
              <w:rFonts w:ascii="Times New Roman" w:hAnsi="Times New Roman"/>
              <w:spacing w:val="-1"/>
              <w:lang w:val="ru-RU"/>
            </w:rPr>
            <w:t>участие</w:t>
          </w:r>
          <w:r>
            <w:rPr>
              <w:rFonts w:ascii="Times New Roman" w:hAnsi="Times New Roman"/>
              <w:spacing w:val="-10"/>
              <w:lang w:val="ru-RU"/>
            </w:rPr>
            <w:t xml:space="preserve"> </w:t>
          </w:r>
          <w:r>
            <w:rPr>
              <w:rFonts w:ascii="Times New Roman" w:hAnsi="Times New Roman"/>
              <w:lang w:val="ru-RU"/>
            </w:rPr>
            <w:t>в</w:t>
          </w:r>
          <w:r>
            <w:rPr>
              <w:rFonts w:ascii="Times New Roman" w:hAnsi="Times New Roman"/>
              <w:spacing w:val="4"/>
              <w:lang w:val="ru-RU"/>
            </w:rPr>
            <w:t xml:space="preserve"> </w:t>
          </w:r>
          <w:r>
            <w:rPr>
              <w:rFonts w:ascii="Times New Roman" w:hAnsi="Times New Roman"/>
              <w:spacing w:val="-4"/>
              <w:lang w:val="ru-RU"/>
            </w:rPr>
            <w:t>открытом</w:t>
          </w:r>
          <w:r>
            <w:rPr>
              <w:rFonts w:ascii="Times New Roman" w:hAnsi="Times New Roman"/>
              <w:spacing w:val="-3"/>
              <w:lang w:val="ru-RU"/>
            </w:rPr>
            <w:t xml:space="preserve"> </w:t>
          </w:r>
          <w:r>
            <w:rPr>
              <w:rFonts w:ascii="Times New Roman" w:hAnsi="Times New Roman"/>
              <w:spacing w:val="-2"/>
              <w:lang w:val="ru-RU"/>
            </w:rPr>
            <w:t>конкурсе</w:t>
          </w:r>
          <w:r>
            <w:rPr>
              <w:rFonts w:ascii="Times New Roman" w:hAnsi="Times New Roman"/>
              <w:spacing w:val="-8"/>
              <w:lang w:val="ru-RU"/>
            </w:rPr>
            <w:t xml:space="preserve"> </w:t>
          </w:r>
          <w:r>
            <w:rPr>
              <w:rFonts w:ascii="Times New Roman" w:hAnsi="Times New Roman"/>
              <w:lang w:val="ru-RU"/>
            </w:rPr>
            <w:t>и</w:t>
          </w:r>
          <w:r>
            <w:rPr>
              <w:rFonts w:ascii="Times New Roman" w:hAnsi="Times New Roman"/>
              <w:spacing w:val="-1"/>
              <w:lang w:val="ru-RU"/>
            </w:rPr>
            <w:t xml:space="preserve"> </w:t>
          </w:r>
          <w:r>
            <w:rPr>
              <w:rFonts w:ascii="Times New Roman" w:hAnsi="Times New Roman"/>
              <w:spacing w:val="-2"/>
              <w:lang w:val="ru-RU"/>
            </w:rPr>
            <w:t>подведение</w:t>
          </w:r>
          <w:r>
            <w:rPr>
              <w:rFonts w:ascii="Times New Roman" w:hAnsi="Times New Roman"/>
              <w:spacing w:val="-10"/>
              <w:lang w:val="ru-RU"/>
            </w:rPr>
            <w:t xml:space="preserve"> </w:t>
          </w:r>
          <w:r>
            <w:rPr>
              <w:rFonts w:ascii="Times New Roman" w:hAnsi="Times New Roman"/>
              <w:spacing w:val="-3"/>
              <w:lang w:val="ru-RU"/>
            </w:rPr>
            <w:t>итогов</w:t>
          </w:r>
          <w:r>
            <w:rPr>
              <w:rFonts w:ascii="Times New Roman" w:hAnsi="Times New Roman"/>
              <w:spacing w:val="-2"/>
              <w:lang w:val="ru-RU"/>
            </w:rPr>
            <w:t xml:space="preserve"> открытого</w:t>
          </w:r>
          <w:r>
            <w:rPr>
              <w:rFonts w:ascii="Times New Roman" w:hAnsi="Times New Roman"/>
              <w:spacing w:val="64"/>
              <w:lang w:val="ru-RU"/>
            </w:rPr>
            <w:t xml:space="preserve"> </w:t>
          </w:r>
          <w:r>
            <w:rPr>
              <w:rFonts w:ascii="Times New Roman" w:hAnsi="Times New Roman"/>
              <w:spacing w:val="-3"/>
              <w:lang w:val="ru-RU"/>
            </w:rPr>
            <w:t>конкурса</w:t>
            <w:tab/>
          </w:r>
          <w:r>
            <w:rPr>
              <w:rFonts w:ascii="Times New Roman" w:hAnsi="Times New Roman"/>
              <w:lang w:val="ru-RU"/>
            </w:rPr>
            <w:t>67</w:t>
          </w:r>
        </w:p>
        <w:p>
          <w:pPr>
            <w:pStyle w:val="Normal"/>
            <w:tabs>
              <w:tab w:val="clear" w:pos="720"/>
              <w:tab w:val="left" w:pos="9238" w:leader="dot"/>
            </w:tabs>
            <w:spacing w:before="122" w:after="0"/>
            <w:ind w:left="100" w:hanging="0"/>
            <w:rPr>
              <w:rFonts w:ascii="Times New Roman" w:hAnsi="Times New Roman" w:eastAsia="Times New Roman" w:cs="Times New Roman"/>
              <w:lang w:val="ru-RU"/>
            </w:rPr>
          </w:pPr>
          <w:r>
            <w:rPr>
              <w:rFonts w:ascii="Times New Roman" w:hAnsi="Times New Roman"/>
              <w:b/>
              <w:spacing w:val="-7"/>
            </w:rPr>
            <w:t>Глава</w:t>
          </w:r>
          <w:r>
            <w:rPr>
              <w:rFonts w:ascii="Times New Roman" w:hAnsi="Times New Roman"/>
              <w:b/>
              <w:spacing w:val="-2"/>
            </w:rPr>
            <w:t xml:space="preserve"> </w:t>
          </w:r>
          <w:r>
            <w:rPr>
              <w:rFonts w:ascii="Times New Roman" w:hAnsi="Times New Roman"/>
              <w:b/>
            </w:rPr>
            <w:t>6.</w:t>
          </w:r>
          <w:r>
            <w:rPr>
              <w:rFonts w:ascii="Times New Roman" w:hAnsi="Times New Roman"/>
              <w:b/>
              <w:spacing w:val="5"/>
            </w:rPr>
            <w:t xml:space="preserve"> </w:t>
          </w:r>
          <w:r>
            <w:rPr>
              <w:rFonts w:ascii="Times New Roman" w:hAnsi="Times New Roman"/>
              <w:b/>
              <w:spacing w:val="-2"/>
            </w:rPr>
            <w:t>Открытый</w:t>
          </w:r>
          <w:r>
            <w:rPr>
              <w:rFonts w:ascii="Times New Roman" w:hAnsi="Times New Roman"/>
              <w:b/>
              <w:spacing w:val="4"/>
            </w:rPr>
            <w:t xml:space="preserve"> </w:t>
          </w:r>
          <w:r>
            <w:rPr>
              <w:rFonts w:ascii="Times New Roman" w:hAnsi="Times New Roman"/>
              <w:b/>
              <w:spacing w:val="-2"/>
            </w:rPr>
            <w:t>аукцион</w:t>
            <w:tab/>
          </w:r>
          <w:r>
            <w:rPr>
              <w:rFonts w:ascii="Times New Roman" w:hAnsi="Times New Roman"/>
              <w:b/>
              <w:lang w:val="ru-RU"/>
            </w:rPr>
            <w:t>69</w:t>
          </w:r>
        </w:p>
        <w:p>
          <w:pPr>
            <w:pStyle w:val="Normal"/>
            <w:widowControl w:val="false"/>
            <w:numPr>
              <w:ilvl w:val="1"/>
              <w:numId w:val="107"/>
            </w:numPr>
            <w:tabs>
              <w:tab w:val="clear" w:pos="720"/>
              <w:tab w:val="left" w:pos="528" w:leader="none"/>
              <w:tab w:val="left" w:pos="9238" w:leader="dot"/>
            </w:tabs>
            <w:bidi w:val="0"/>
            <w:spacing w:lineRule="exact" w:line="251" w:before="121" w:after="0"/>
            <w:ind w:left="113" w:right="0" w:hanging="0"/>
            <w:jc w:val="left"/>
            <w:rPr>
              <w:rFonts w:ascii="Times New Roman" w:hAnsi="Times New Roman" w:eastAsia="Times New Roman" w:cs="Times New Roman"/>
            </w:rPr>
          </w:pPr>
          <w:r>
            <w:rPr>
              <w:rFonts w:ascii="Times New Roman" w:hAnsi="Times New Roman"/>
              <w:spacing w:val="-6"/>
            </w:rPr>
            <w:t>Т</w:t>
          </w:r>
          <w:r>
            <w:rPr>
              <w:rFonts w:ascii="Times New Roman" w:hAnsi="Times New Roman"/>
            </w:rPr>
            <w:t>р</w:t>
          </w:r>
          <w:r>
            <w:rPr>
              <w:rFonts w:ascii="Times New Roman" w:hAnsi="Times New Roman"/>
              <w:spacing w:val="-7"/>
            </w:rPr>
            <w:t>е</w:t>
          </w:r>
          <w:r>
            <w:rPr>
              <w:rFonts w:ascii="Times New Roman" w:hAnsi="Times New Roman"/>
              <w:spacing w:val="2"/>
            </w:rPr>
            <w:t>б</w:t>
          </w:r>
          <w:r>
            <w:rPr>
              <w:rFonts w:ascii="Times New Roman" w:hAnsi="Times New Roman"/>
              <w:spacing w:val="-5"/>
            </w:rPr>
            <w:t>о</w:t>
          </w:r>
          <w:r>
            <w:rPr>
              <w:rFonts w:ascii="Times New Roman" w:hAnsi="Times New Roman"/>
              <w:spacing w:val="-4"/>
            </w:rPr>
            <w:t>в</w:t>
          </w:r>
          <w:r>
            <w:rPr>
              <w:rFonts w:ascii="Times New Roman" w:hAnsi="Times New Roman"/>
              <w:spacing w:val="2"/>
            </w:rPr>
            <w:t>а</w:t>
          </w:r>
          <w:r>
            <w:rPr>
              <w:rFonts w:ascii="Times New Roman" w:hAnsi="Times New Roman"/>
              <w:spacing w:val="1"/>
            </w:rPr>
            <w:t>ни</w:t>
          </w:r>
          <w:r>
            <w:rPr>
              <w:rFonts w:ascii="Times New Roman" w:hAnsi="Times New Roman"/>
            </w:rPr>
            <w:t>я</w:t>
          </w:r>
          <w:r>
            <w:rPr>
              <w:rFonts w:ascii="Times New Roman" w:hAnsi="Times New Roman"/>
              <w:spacing w:val="1"/>
            </w:rPr>
            <w:t xml:space="preserve"> </w:t>
          </w:r>
          <w:r>
            <w:rPr>
              <w:rFonts w:ascii="Times New Roman" w:hAnsi="Times New Roman"/>
            </w:rPr>
            <w:t>к</w:t>
          </w:r>
          <w:r>
            <w:rPr>
              <w:rFonts w:ascii="Times New Roman" w:hAnsi="Times New Roman"/>
              <w:spacing w:val="-3"/>
            </w:rPr>
            <w:t xml:space="preserve"> </w:t>
          </w:r>
          <w:r>
            <w:rPr>
              <w:rFonts w:ascii="Times New Roman" w:hAnsi="Times New Roman"/>
              <w:spacing w:val="-10"/>
            </w:rPr>
            <w:t>о</w:t>
          </w:r>
          <w:r>
            <w:rPr>
              <w:rFonts w:ascii="Times New Roman" w:hAnsi="Times New Roman"/>
            </w:rPr>
            <w:t>т</w:t>
          </w:r>
          <w:r>
            <w:rPr>
              <w:rFonts w:ascii="Times New Roman" w:hAnsi="Times New Roman"/>
              <w:spacing w:val="-3"/>
            </w:rPr>
            <w:t>к</w:t>
          </w:r>
          <w:r>
            <w:rPr>
              <w:rFonts w:ascii="Times New Roman" w:hAnsi="Times New Roman"/>
            </w:rPr>
            <w:t>рыт</w:t>
          </w:r>
          <w:r>
            <w:rPr>
              <w:rFonts w:ascii="Times New Roman" w:hAnsi="Times New Roman"/>
              <w:spacing w:val="-10"/>
            </w:rPr>
            <w:t>о</w:t>
          </w:r>
          <w:r>
            <w:rPr>
              <w:rFonts w:ascii="Times New Roman" w:hAnsi="Times New Roman"/>
              <w:spacing w:val="3"/>
            </w:rPr>
            <w:t>м</w:t>
          </w:r>
          <w:r>
            <w:rPr>
              <w:rFonts w:ascii="Times New Roman" w:hAnsi="Times New Roman"/>
            </w:rPr>
            <w:t>у</w:t>
          </w:r>
          <w:r>
            <w:rPr>
              <w:rFonts w:ascii="Times New Roman" w:hAnsi="Times New Roman"/>
              <w:spacing w:val="-2"/>
            </w:rPr>
            <w:t xml:space="preserve"> </w:t>
          </w:r>
          <w:r>
            <w:rPr>
              <w:rFonts w:ascii="Times New Roman" w:hAnsi="Times New Roman"/>
              <w:spacing w:val="-7"/>
            </w:rPr>
            <w:t>а</w:t>
          </w:r>
          <w:r>
            <w:rPr>
              <w:rFonts w:ascii="Times New Roman" w:hAnsi="Times New Roman"/>
              <w:spacing w:val="-5"/>
            </w:rPr>
            <w:t>у</w:t>
          </w:r>
          <w:r>
            <w:rPr>
              <w:rFonts w:ascii="Times New Roman" w:hAnsi="Times New Roman"/>
              <w:spacing w:val="-2"/>
            </w:rPr>
            <w:t>к</w:t>
          </w:r>
          <w:r>
            <w:rPr>
              <w:rFonts w:ascii="Times New Roman" w:hAnsi="Times New Roman"/>
              <w:spacing w:val="1"/>
            </w:rPr>
            <w:t>ци</w:t>
          </w:r>
          <w:r>
            <w:rPr>
              <w:rFonts w:ascii="Times New Roman" w:hAnsi="Times New Roman"/>
              <w:spacing w:val="-5"/>
            </w:rPr>
            <w:t>о</w:t>
          </w:r>
          <w:r>
            <w:rPr>
              <w:rFonts w:ascii="Times New Roman" w:hAnsi="Times New Roman"/>
              <w:spacing w:val="6"/>
            </w:rPr>
            <w:t>н</w:t>
          </w:r>
          <w:r>
            <w:rPr>
              <w:rFonts w:ascii="Times New Roman" w:hAnsi="Times New Roman"/>
              <w:spacing w:val="-29"/>
            </w:rPr>
            <w:t>у</w:t>
            <w:tab/>
          </w:r>
          <w:r>
            <w:rPr>
              <w:rFonts w:ascii="Times New Roman" w:hAnsi="Times New Roman"/>
              <w:lang w:val="ru-RU"/>
            </w:rPr>
            <w:t>69</w:t>
          </w:r>
        </w:p>
        <w:p>
          <w:pPr>
            <w:pStyle w:val="Normal"/>
            <w:numPr>
              <w:ilvl w:val="1"/>
              <w:numId w:val="107"/>
            </w:numPr>
            <w:tabs>
              <w:tab w:val="clear" w:pos="720"/>
              <w:tab w:val="left" w:pos="528" w:leader="none"/>
              <w:tab w:val="left" w:pos="9238" w:leader="dot"/>
            </w:tabs>
            <w:ind w:left="100" w:right="117" w:hanging="0"/>
            <w:rPr>
              <w:rFonts w:ascii="Times New Roman" w:hAnsi="Times New Roman" w:eastAsia="Times New Roman" w:cs="Times New Roman"/>
              <w:lang w:val="ru-RU"/>
            </w:rPr>
          </w:pPr>
          <w:r>
            <w:rPr>
              <w:rFonts w:eastAsia="Times New Roman" w:cs="Times New Roman" w:ascii="Times New Roman" w:hAnsi="Times New Roman"/>
              <w:spacing w:val="-1"/>
              <w:lang w:val="ru-RU"/>
            </w:rPr>
            <w:t>Извещение</w:t>
          </w:r>
          <w:r>
            <w:rPr>
              <w:rFonts w:eastAsia="Times New Roman" w:cs="Times New Roman" w:ascii="Times New Roman" w:hAnsi="Times New Roman"/>
              <w:spacing w:val="-14"/>
              <w:lang w:val="ru-RU"/>
            </w:rPr>
            <w:t xml:space="preserve"> </w:t>
          </w:r>
          <w:r>
            <w:rPr>
              <w:rFonts w:eastAsia="Times New Roman" w:cs="Times New Roman" w:ascii="Times New Roman" w:hAnsi="Times New Roman"/>
              <w:lang w:val="ru-RU"/>
            </w:rPr>
            <w:t>о</w:t>
          </w:r>
          <w:r>
            <w:rPr>
              <w:rFonts w:eastAsia="Times New Roman" w:cs="Times New Roman" w:ascii="Times New Roman" w:hAnsi="Times New Roman"/>
              <w:spacing w:val="-12"/>
              <w:lang w:val="ru-RU"/>
            </w:rPr>
            <w:t xml:space="preserve"> </w:t>
          </w:r>
          <w:r>
            <w:rPr>
              <w:rFonts w:eastAsia="Times New Roman" w:cs="Times New Roman" w:ascii="Times New Roman" w:hAnsi="Times New Roman"/>
              <w:spacing w:val="-1"/>
              <w:lang w:val="ru-RU"/>
            </w:rPr>
            <w:t>проведении</w:t>
          </w:r>
          <w:r>
            <w:rPr>
              <w:rFonts w:eastAsia="Times New Roman" w:cs="Times New Roman" w:ascii="Times New Roman" w:hAnsi="Times New Roman"/>
              <w:spacing w:val="-6"/>
              <w:lang w:val="ru-RU"/>
            </w:rPr>
            <w:t xml:space="preserve"> </w:t>
          </w:r>
          <w:r>
            <w:rPr>
              <w:rFonts w:eastAsia="Times New Roman" w:cs="Times New Roman" w:ascii="Times New Roman" w:hAnsi="Times New Roman"/>
              <w:spacing w:val="-3"/>
              <w:lang w:val="ru-RU"/>
            </w:rPr>
            <w:t>открытого</w:t>
          </w:r>
          <w:r>
            <w:rPr>
              <w:rFonts w:eastAsia="Times New Roman" w:cs="Times New Roman" w:ascii="Times New Roman" w:hAnsi="Times New Roman"/>
              <w:spacing w:val="-12"/>
              <w:lang w:val="ru-RU"/>
            </w:rPr>
            <w:t xml:space="preserve"> </w:t>
          </w:r>
          <w:r>
            <w:rPr>
              <w:rFonts w:eastAsia="Times New Roman" w:cs="Times New Roman" w:ascii="Times New Roman" w:hAnsi="Times New Roman"/>
              <w:spacing w:val="-2"/>
              <w:lang w:val="ru-RU"/>
            </w:rPr>
            <w:t>аукциона</w:t>
          </w:r>
          <w:r>
            <w:rPr>
              <w:rFonts w:eastAsia="Times New Roman" w:cs="Times New Roman" w:ascii="Times New Roman" w:hAnsi="Times New Roman"/>
              <w:spacing w:val="-5"/>
              <w:lang w:val="ru-RU"/>
            </w:rPr>
            <w:t xml:space="preserve"> </w:t>
          </w:r>
          <w:r>
            <w:rPr>
              <w:rFonts w:eastAsia="Times New Roman" w:cs="Times New Roman" w:ascii="Times New Roman" w:hAnsi="Times New Roman"/>
              <w:lang w:val="ru-RU"/>
            </w:rPr>
            <w:t>в</w:t>
          </w:r>
          <w:r>
            <w:rPr>
              <w:rFonts w:eastAsia="Times New Roman" w:cs="Times New Roman" w:ascii="Times New Roman" w:hAnsi="Times New Roman"/>
              <w:spacing w:val="-6"/>
              <w:lang w:val="ru-RU"/>
            </w:rPr>
            <w:t xml:space="preserve"> </w:t>
          </w:r>
          <w:r>
            <w:rPr>
              <w:rFonts w:eastAsia="Times New Roman" w:cs="Times New Roman" w:ascii="Times New Roman" w:hAnsi="Times New Roman"/>
              <w:spacing w:val="-2"/>
              <w:lang w:val="ru-RU"/>
            </w:rPr>
            <w:t>электронной</w:t>
          </w:r>
          <w:r>
            <w:rPr>
              <w:rFonts w:eastAsia="Times New Roman" w:cs="Times New Roman" w:ascii="Times New Roman" w:hAnsi="Times New Roman"/>
              <w:spacing w:val="-6"/>
              <w:lang w:val="ru-RU"/>
            </w:rPr>
            <w:t xml:space="preserve"> </w:t>
          </w:r>
          <w:r>
            <w:rPr>
              <w:rFonts w:eastAsia="Times New Roman" w:cs="Times New Roman" w:ascii="Times New Roman" w:hAnsi="Times New Roman"/>
              <w:spacing w:val="-1"/>
              <w:lang w:val="ru-RU"/>
            </w:rPr>
            <w:t>форме………………………..….70</w:t>
          </w:r>
          <w:r>
            <w:rPr>
              <w:rFonts w:eastAsia="Times New Roman" w:cs="Times New Roman" w:ascii="Times New Roman" w:hAnsi="Times New Roman"/>
              <w:spacing w:val="42"/>
              <w:lang w:val="ru-RU"/>
            </w:rPr>
            <w:t xml:space="preserve"> </w:t>
          </w:r>
        </w:p>
        <w:p>
          <w:pPr>
            <w:pStyle w:val="Normal"/>
            <w:numPr>
              <w:ilvl w:val="1"/>
              <w:numId w:val="107"/>
            </w:numPr>
            <w:tabs>
              <w:tab w:val="clear" w:pos="720"/>
              <w:tab w:val="left" w:pos="528" w:leader="none"/>
              <w:tab w:val="left" w:pos="9238" w:leader="dot"/>
            </w:tabs>
            <w:ind w:left="100" w:right="117" w:hanging="0"/>
            <w:rPr>
              <w:rFonts w:ascii="Times New Roman" w:hAnsi="Times New Roman" w:eastAsia="Times New Roman" w:cs="Times New Roman"/>
              <w:lang w:val="ru-RU"/>
            </w:rPr>
          </w:pPr>
          <w:r>
            <w:rPr>
              <w:rFonts w:eastAsia="Times New Roman" w:cs="Times New Roman" w:ascii="Times New Roman" w:hAnsi="Times New Roman"/>
              <w:spacing w:val="-1"/>
              <w:lang w:val="ru-RU"/>
            </w:rPr>
            <w:t>Документация</w:t>
          </w:r>
          <w:r>
            <w:rPr>
              <w:rFonts w:eastAsia="Times New Roman" w:cs="Times New Roman" w:ascii="Times New Roman" w:hAnsi="Times New Roman"/>
              <w:spacing w:val="-4"/>
              <w:lang w:val="ru-RU"/>
            </w:rPr>
            <w:t xml:space="preserve"> </w:t>
          </w:r>
          <w:r>
            <w:rPr>
              <w:rFonts w:eastAsia="Times New Roman" w:cs="Times New Roman" w:ascii="Times New Roman" w:hAnsi="Times New Roman"/>
              <w:spacing w:val="-3"/>
              <w:lang w:val="ru-RU"/>
            </w:rPr>
            <w:t>об</w:t>
          </w:r>
          <w:r>
            <w:rPr>
              <w:rFonts w:eastAsia="Times New Roman" w:cs="Times New Roman" w:ascii="Times New Roman" w:hAnsi="Times New Roman"/>
              <w:lang w:val="ru-RU"/>
            </w:rPr>
            <w:t xml:space="preserve"> </w:t>
          </w:r>
          <w:r>
            <w:rPr>
              <w:rFonts w:eastAsia="Times New Roman" w:cs="Times New Roman" w:ascii="Times New Roman" w:hAnsi="Times New Roman"/>
              <w:spacing w:val="-3"/>
              <w:lang w:val="ru-RU"/>
            </w:rPr>
            <w:t>открытом</w:t>
          </w:r>
          <w:r>
            <w:rPr>
              <w:rFonts w:eastAsia="Times New Roman" w:cs="Times New Roman" w:ascii="Times New Roman" w:hAnsi="Times New Roman"/>
              <w:spacing w:val="1"/>
              <w:lang w:val="ru-RU"/>
            </w:rPr>
            <w:t xml:space="preserve"> </w:t>
          </w:r>
          <w:r>
            <w:rPr>
              <w:rFonts w:eastAsia="Times New Roman" w:cs="Times New Roman" w:ascii="Times New Roman" w:hAnsi="Times New Roman"/>
              <w:spacing w:val="-2"/>
              <w:lang w:val="ru-RU"/>
            </w:rPr>
            <w:t>аукционе</w:t>
          </w:r>
          <w:r>
            <w:rPr>
              <w:rFonts w:eastAsia="Times New Roman" w:cs="Times New Roman" w:ascii="Times New Roman" w:hAnsi="Times New Roman"/>
              <w:spacing w:val="-5"/>
              <w:lang w:val="ru-RU"/>
            </w:rPr>
            <w:t xml:space="preserve"> </w:t>
          </w:r>
          <w:r>
            <w:rPr>
              <w:rFonts w:eastAsia="Times New Roman" w:cs="Times New Roman" w:ascii="Times New Roman" w:hAnsi="Times New Roman"/>
              <w:lang w:val="ru-RU"/>
            </w:rPr>
            <w:t>в</w:t>
          </w:r>
          <w:r>
            <w:rPr>
              <w:rFonts w:eastAsia="Times New Roman" w:cs="Times New Roman" w:ascii="Times New Roman" w:hAnsi="Times New Roman"/>
              <w:spacing w:val="3"/>
              <w:lang w:val="ru-RU"/>
            </w:rPr>
            <w:t xml:space="preserve"> </w:t>
          </w:r>
          <w:r>
            <w:rPr>
              <w:rFonts w:eastAsia="Times New Roman" w:cs="Times New Roman" w:ascii="Times New Roman" w:hAnsi="Times New Roman"/>
              <w:spacing w:val="-2"/>
              <w:lang w:val="ru-RU"/>
            </w:rPr>
            <w:t>электронной</w:t>
          </w:r>
          <w:r>
            <w:rPr>
              <w:rFonts w:eastAsia="Times New Roman" w:cs="Times New Roman" w:ascii="Times New Roman" w:hAnsi="Times New Roman"/>
              <w:spacing w:val="3"/>
              <w:lang w:val="ru-RU"/>
            </w:rPr>
            <w:t xml:space="preserve"> </w:t>
          </w:r>
          <w:r>
            <w:rPr>
              <w:rFonts w:eastAsia="Times New Roman" w:cs="Times New Roman" w:ascii="Times New Roman" w:hAnsi="Times New Roman"/>
              <w:spacing w:val="-2"/>
              <w:lang w:val="ru-RU"/>
            </w:rPr>
            <w:t>форме</w:t>
            <w:tab/>
          </w:r>
          <w:r>
            <w:rPr>
              <w:rFonts w:eastAsia="Times New Roman" w:cs="Times New Roman" w:ascii="Times New Roman" w:hAnsi="Times New Roman"/>
              <w:lang w:val="ru-RU"/>
            </w:rPr>
            <w:t>70</w:t>
          </w:r>
        </w:p>
        <w:p>
          <w:pPr>
            <w:pStyle w:val="Normal"/>
            <w:numPr>
              <w:ilvl w:val="1"/>
              <w:numId w:val="106"/>
            </w:numPr>
            <w:tabs>
              <w:tab w:val="clear" w:pos="720"/>
              <w:tab w:val="left" w:pos="528" w:leader="none"/>
              <w:tab w:val="left" w:pos="9238" w:leader="dot"/>
            </w:tabs>
            <w:spacing w:lineRule="exact" w:line="252" w:before="1" w:after="0"/>
            <w:ind w:left="527" w:hanging="427"/>
            <w:rPr>
              <w:rFonts w:ascii="Times New Roman" w:hAnsi="Times New Roman" w:eastAsia="Times New Roman" w:cs="Times New Roman"/>
              <w:lang w:val="ru-RU"/>
            </w:rPr>
          </w:pPr>
          <w:r>
            <w:rPr>
              <w:rFonts w:ascii="Times New Roman" w:hAnsi="Times New Roman"/>
              <w:spacing w:val="-2"/>
              <w:lang w:val="ru-RU"/>
            </w:rPr>
            <w:t>Порядок</w:t>
          </w:r>
          <w:r>
            <w:rPr>
              <w:rFonts w:ascii="Times New Roman" w:hAnsi="Times New Roman"/>
              <w:lang w:val="ru-RU"/>
            </w:rPr>
            <w:t xml:space="preserve"> </w:t>
          </w:r>
          <w:r>
            <w:rPr>
              <w:rFonts w:ascii="Times New Roman" w:hAnsi="Times New Roman"/>
              <w:spacing w:val="-4"/>
              <w:lang w:val="ru-RU"/>
            </w:rPr>
            <w:t>подачи</w:t>
          </w:r>
          <w:r>
            <w:rPr>
              <w:rFonts w:ascii="Times New Roman" w:hAnsi="Times New Roman"/>
              <w:spacing w:val="3"/>
              <w:lang w:val="ru-RU"/>
            </w:rPr>
            <w:t xml:space="preserve"> </w:t>
          </w:r>
          <w:r>
            <w:rPr>
              <w:rFonts w:ascii="Times New Roman" w:hAnsi="Times New Roman"/>
              <w:spacing w:val="-1"/>
              <w:lang w:val="ru-RU"/>
            </w:rPr>
            <w:t>заявок</w:t>
          </w:r>
          <w:r>
            <w:rPr>
              <w:rFonts w:ascii="Times New Roman" w:hAnsi="Times New Roman"/>
              <w:lang w:val="ru-RU"/>
            </w:rPr>
            <w:t xml:space="preserve"> </w:t>
          </w:r>
          <w:r>
            <w:rPr>
              <w:rFonts w:ascii="Times New Roman" w:hAnsi="Times New Roman"/>
              <w:spacing w:val="-2"/>
              <w:lang w:val="ru-RU"/>
            </w:rPr>
            <w:t>на</w:t>
          </w:r>
          <w:r>
            <w:rPr>
              <w:rFonts w:ascii="Times New Roman" w:hAnsi="Times New Roman"/>
              <w:spacing w:val="5"/>
              <w:lang w:val="ru-RU"/>
            </w:rPr>
            <w:t xml:space="preserve"> </w:t>
          </w:r>
          <w:r>
            <w:rPr>
              <w:rFonts w:ascii="Times New Roman" w:hAnsi="Times New Roman"/>
              <w:spacing w:val="-1"/>
              <w:lang w:val="ru-RU"/>
            </w:rPr>
            <w:t>участие</w:t>
          </w:r>
          <w:r>
            <w:rPr>
              <w:rFonts w:ascii="Times New Roman" w:hAnsi="Times New Roman"/>
              <w:spacing w:val="-5"/>
              <w:lang w:val="ru-RU"/>
            </w:rPr>
            <w:t xml:space="preserve"> </w:t>
          </w:r>
          <w:r>
            <w:rPr>
              <w:rFonts w:ascii="Times New Roman" w:hAnsi="Times New Roman"/>
              <w:lang w:val="ru-RU"/>
            </w:rPr>
            <w:t>в</w:t>
          </w:r>
          <w:r>
            <w:rPr>
              <w:rFonts w:ascii="Times New Roman" w:hAnsi="Times New Roman"/>
              <w:spacing w:val="3"/>
              <w:lang w:val="ru-RU"/>
            </w:rPr>
            <w:t xml:space="preserve"> </w:t>
          </w:r>
          <w:r>
            <w:rPr>
              <w:rFonts w:ascii="Times New Roman" w:hAnsi="Times New Roman"/>
              <w:spacing w:val="-3"/>
              <w:lang w:val="ru-RU"/>
            </w:rPr>
            <w:t>открытом</w:t>
          </w:r>
          <w:r>
            <w:rPr>
              <w:rFonts w:ascii="Times New Roman" w:hAnsi="Times New Roman"/>
              <w:spacing w:val="7"/>
              <w:lang w:val="ru-RU"/>
            </w:rPr>
            <w:t xml:space="preserve"> </w:t>
          </w:r>
          <w:r>
            <w:rPr>
              <w:rFonts w:ascii="Times New Roman" w:hAnsi="Times New Roman"/>
              <w:spacing w:val="-2"/>
              <w:lang w:val="ru-RU"/>
            </w:rPr>
            <w:t>аукционе</w:t>
          </w:r>
          <w:r>
            <w:rPr>
              <w:rFonts w:ascii="Times New Roman" w:hAnsi="Times New Roman"/>
              <w:spacing w:val="-5"/>
              <w:lang w:val="ru-RU"/>
            </w:rPr>
            <w:t xml:space="preserve"> </w:t>
          </w:r>
          <w:r>
            <w:rPr>
              <w:rFonts w:ascii="Times New Roman" w:hAnsi="Times New Roman"/>
              <w:lang w:val="ru-RU"/>
            </w:rPr>
            <w:t>в</w:t>
          </w:r>
          <w:r>
            <w:rPr>
              <w:rFonts w:ascii="Times New Roman" w:hAnsi="Times New Roman"/>
              <w:spacing w:val="3"/>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71</w:t>
          </w:r>
        </w:p>
        <w:p>
          <w:pPr>
            <w:pStyle w:val="Normal"/>
            <w:numPr>
              <w:ilvl w:val="1"/>
              <w:numId w:val="106"/>
            </w:numPr>
            <w:tabs>
              <w:tab w:val="clear" w:pos="720"/>
              <w:tab w:val="left" w:pos="528" w:leader="none"/>
              <w:tab w:val="left" w:pos="9238" w:leader="dot"/>
            </w:tabs>
            <w:spacing w:lineRule="exact" w:line="252"/>
            <w:ind w:left="527" w:hanging="427"/>
            <w:rPr>
              <w:rFonts w:ascii="Times New Roman" w:hAnsi="Times New Roman" w:eastAsia="Times New Roman" w:cs="Times New Roman"/>
              <w:lang w:val="ru-RU"/>
            </w:rPr>
          </w:pPr>
          <w:r>
            <w:rPr>
              <w:rFonts w:ascii="Times New Roman" w:hAnsi="Times New Roman"/>
              <w:spacing w:val="-2"/>
              <w:lang w:val="ru-RU"/>
            </w:rPr>
            <w:t>Порядок</w:t>
          </w:r>
          <w:r>
            <w:rPr>
              <w:rFonts w:ascii="Times New Roman" w:hAnsi="Times New Roman"/>
              <w:lang w:val="ru-RU"/>
            </w:rPr>
            <w:t xml:space="preserve"> </w:t>
          </w:r>
          <w:r>
            <w:rPr>
              <w:rFonts w:ascii="Times New Roman" w:hAnsi="Times New Roman"/>
              <w:spacing w:val="-1"/>
              <w:lang w:val="ru-RU"/>
            </w:rPr>
            <w:t>рассмотрения</w:t>
          </w:r>
          <w:r>
            <w:rPr>
              <w:rFonts w:ascii="Times New Roman" w:hAnsi="Times New Roman"/>
              <w:spacing w:val="1"/>
              <w:lang w:val="ru-RU"/>
            </w:rPr>
            <w:t xml:space="preserve"> </w:t>
          </w:r>
          <w:r>
            <w:rPr>
              <w:rFonts w:ascii="Times New Roman" w:hAnsi="Times New Roman"/>
              <w:spacing w:val="-2"/>
              <w:lang w:val="ru-RU"/>
            </w:rPr>
            <w:t>заявок</w:t>
          </w:r>
          <w:r>
            <w:rPr>
              <w:rFonts w:ascii="Times New Roman" w:hAnsi="Times New Roman"/>
              <w:lang w:val="ru-RU"/>
            </w:rPr>
            <w:t xml:space="preserve"> на </w:t>
          </w:r>
          <w:r>
            <w:rPr>
              <w:rFonts w:ascii="Times New Roman" w:hAnsi="Times New Roman"/>
              <w:spacing w:val="-1"/>
              <w:lang w:val="ru-RU"/>
            </w:rPr>
            <w:t>участие</w:t>
          </w:r>
          <w:r>
            <w:rPr>
              <w:rFonts w:ascii="Times New Roman" w:hAnsi="Times New Roman"/>
              <w:spacing w:val="-5"/>
              <w:lang w:val="ru-RU"/>
            </w:rPr>
            <w:t xml:space="preserve"> </w:t>
          </w:r>
          <w:r>
            <w:rPr>
              <w:rFonts w:ascii="Times New Roman" w:hAnsi="Times New Roman"/>
              <w:lang w:val="ru-RU"/>
            </w:rPr>
            <w:t>в</w:t>
          </w:r>
          <w:r>
            <w:rPr>
              <w:rFonts w:ascii="Times New Roman" w:hAnsi="Times New Roman"/>
              <w:spacing w:val="3"/>
              <w:lang w:val="ru-RU"/>
            </w:rPr>
            <w:t xml:space="preserve"> </w:t>
          </w:r>
          <w:r>
            <w:rPr>
              <w:rFonts w:ascii="Times New Roman" w:hAnsi="Times New Roman"/>
              <w:spacing w:val="-3"/>
              <w:lang w:val="ru-RU"/>
            </w:rPr>
            <w:t>аукционе</w:t>
          </w:r>
          <w:r>
            <w:rPr>
              <w:rFonts w:ascii="Times New Roman" w:hAnsi="Times New Roman"/>
              <w:spacing w:val="-5"/>
              <w:lang w:val="ru-RU"/>
            </w:rPr>
            <w:t xml:space="preserve"> </w:t>
          </w:r>
          <w:r>
            <w:rPr>
              <w:rFonts w:ascii="Times New Roman" w:hAnsi="Times New Roman"/>
              <w:lang w:val="ru-RU"/>
            </w:rPr>
            <w:t>в</w:t>
          </w:r>
          <w:r>
            <w:rPr>
              <w:rFonts w:ascii="Times New Roman" w:hAnsi="Times New Roman"/>
              <w:spacing w:val="3"/>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72</w:t>
          </w:r>
        </w:p>
        <w:p>
          <w:pPr>
            <w:pStyle w:val="Normal"/>
            <w:numPr>
              <w:ilvl w:val="1"/>
              <w:numId w:val="106"/>
            </w:numPr>
            <w:tabs>
              <w:tab w:val="clear" w:pos="720"/>
              <w:tab w:val="left" w:pos="528" w:leader="none"/>
              <w:tab w:val="left" w:pos="9238" w:leader="dot"/>
            </w:tabs>
            <w:spacing w:before="1" w:after="0"/>
            <w:ind w:left="527" w:hanging="427"/>
            <w:rPr>
              <w:rFonts w:ascii="Times New Roman" w:hAnsi="Times New Roman" w:eastAsia="Times New Roman" w:cs="Times New Roman"/>
              <w:lang w:val="ru-RU"/>
            </w:rPr>
          </w:pPr>
          <w:r>
            <w:rPr>
              <w:rFonts w:ascii="Times New Roman" w:hAnsi="Times New Roman"/>
              <w:spacing w:val="-2"/>
              <w:lang w:val="ru-RU"/>
            </w:rPr>
            <w:t>Порядок</w:t>
          </w:r>
          <w:r>
            <w:rPr>
              <w:rFonts w:ascii="Times New Roman" w:hAnsi="Times New Roman"/>
              <w:spacing w:val="1"/>
              <w:lang w:val="ru-RU"/>
            </w:rPr>
            <w:t xml:space="preserve"> </w:t>
          </w:r>
          <w:r>
            <w:rPr>
              <w:rFonts w:ascii="Times New Roman" w:hAnsi="Times New Roman"/>
              <w:spacing w:val="-1"/>
              <w:lang w:val="ru-RU"/>
            </w:rPr>
            <w:t>проведения</w:t>
          </w:r>
          <w:r>
            <w:rPr>
              <w:rFonts w:ascii="Times New Roman" w:hAnsi="Times New Roman"/>
              <w:spacing w:val="1"/>
              <w:lang w:val="ru-RU"/>
            </w:rPr>
            <w:t xml:space="preserve"> </w:t>
          </w:r>
          <w:r>
            <w:rPr>
              <w:rFonts w:ascii="Times New Roman" w:hAnsi="Times New Roman"/>
              <w:spacing w:val="-2"/>
              <w:lang w:val="ru-RU"/>
            </w:rPr>
            <w:t>аукциона</w:t>
          </w:r>
          <w:r>
            <w:rPr>
              <w:rFonts w:ascii="Times New Roman" w:hAnsi="Times New Roman"/>
              <w:lang w:val="ru-RU"/>
            </w:rPr>
            <w:t xml:space="preserve"> в</w:t>
          </w:r>
          <w:r>
            <w:rPr>
              <w:rFonts w:ascii="Times New Roman" w:hAnsi="Times New Roman"/>
              <w:spacing w:val="-1"/>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73</w:t>
          </w:r>
        </w:p>
        <w:p>
          <w:pPr>
            <w:pStyle w:val="Normal"/>
            <w:tabs>
              <w:tab w:val="clear" w:pos="720"/>
              <w:tab w:val="left" w:pos="9238" w:leader="dot"/>
            </w:tabs>
            <w:spacing w:before="121" w:after="0"/>
            <w:ind w:left="100" w:hanging="0"/>
            <w:rPr>
              <w:rFonts w:ascii="Times New Roman" w:hAnsi="Times New Roman" w:eastAsia="Times New Roman" w:cs="Times New Roman"/>
              <w:lang w:val="ru-RU"/>
            </w:rPr>
          </w:pPr>
          <w:r>
            <w:rPr>
              <w:rFonts w:ascii="Times New Roman" w:hAnsi="Times New Roman"/>
              <w:b/>
              <w:spacing w:val="-7"/>
              <w:lang w:val="ru-RU"/>
            </w:rPr>
            <w:t>Глава</w:t>
          </w:r>
          <w:r>
            <w:rPr>
              <w:rFonts w:ascii="Times New Roman" w:hAnsi="Times New Roman"/>
              <w:b/>
              <w:spacing w:val="-2"/>
              <w:lang w:val="ru-RU"/>
            </w:rPr>
            <w:t xml:space="preserve"> </w:t>
          </w:r>
          <w:r>
            <w:rPr>
              <w:rFonts w:ascii="Times New Roman" w:hAnsi="Times New Roman"/>
              <w:b/>
              <w:lang w:val="ru-RU"/>
            </w:rPr>
            <w:t>7.</w:t>
          </w:r>
          <w:r>
            <w:rPr>
              <w:rFonts w:ascii="Times New Roman" w:hAnsi="Times New Roman"/>
              <w:b/>
              <w:spacing w:val="5"/>
              <w:lang w:val="ru-RU"/>
            </w:rPr>
            <w:t xml:space="preserve"> </w:t>
          </w:r>
          <w:r>
            <w:rPr>
              <w:rFonts w:ascii="Times New Roman" w:hAnsi="Times New Roman"/>
              <w:b/>
              <w:spacing w:val="-2"/>
              <w:lang w:val="ru-RU"/>
            </w:rPr>
            <w:t>Открытый</w:t>
          </w:r>
          <w:r>
            <w:rPr>
              <w:rFonts w:ascii="Times New Roman" w:hAnsi="Times New Roman"/>
              <w:b/>
              <w:spacing w:val="4"/>
              <w:lang w:val="ru-RU"/>
            </w:rPr>
            <w:t xml:space="preserve"> </w:t>
          </w:r>
          <w:r>
            <w:rPr>
              <w:rFonts w:ascii="Times New Roman" w:hAnsi="Times New Roman"/>
              <w:b/>
              <w:spacing w:val="-3"/>
              <w:lang w:val="ru-RU"/>
            </w:rPr>
            <w:t>запрос</w:t>
          </w:r>
          <w:r>
            <w:rPr>
              <w:rFonts w:ascii="Times New Roman" w:hAnsi="Times New Roman"/>
              <w:b/>
              <w:lang w:val="ru-RU"/>
            </w:rPr>
            <w:t xml:space="preserve"> </w:t>
          </w:r>
          <w:r>
            <w:rPr>
              <w:rFonts w:ascii="Times New Roman" w:hAnsi="Times New Roman"/>
              <w:b/>
              <w:spacing w:val="-2"/>
              <w:lang w:val="ru-RU"/>
            </w:rPr>
            <w:t>котировок</w:t>
          </w:r>
          <w:r>
            <w:rPr>
              <w:rFonts w:ascii="Times New Roman" w:hAnsi="Times New Roman"/>
              <w:b/>
              <w:spacing w:val="4"/>
              <w:lang w:val="ru-RU"/>
            </w:rPr>
            <w:t xml:space="preserve"> </w:t>
          </w:r>
          <w:r>
            <w:rPr>
              <w:rFonts w:ascii="Times New Roman" w:hAnsi="Times New Roman"/>
              <w:b/>
              <w:lang w:val="ru-RU"/>
            </w:rPr>
            <w:t>в</w:t>
          </w:r>
          <w:r>
            <w:rPr>
              <w:rFonts w:ascii="Times New Roman" w:hAnsi="Times New Roman"/>
              <w:b/>
              <w:spacing w:val="2"/>
              <w:lang w:val="ru-RU"/>
            </w:rPr>
            <w:t xml:space="preserve"> </w:t>
          </w:r>
          <w:r>
            <w:rPr>
              <w:rFonts w:ascii="Times New Roman" w:hAnsi="Times New Roman"/>
              <w:b/>
              <w:spacing w:val="-2"/>
              <w:lang w:val="ru-RU"/>
            </w:rPr>
            <w:t>электронной</w:t>
          </w:r>
          <w:r>
            <w:rPr>
              <w:rFonts w:ascii="Times New Roman" w:hAnsi="Times New Roman"/>
              <w:b/>
              <w:spacing w:val="-1"/>
              <w:lang w:val="ru-RU"/>
            </w:rPr>
            <w:t xml:space="preserve"> </w:t>
          </w:r>
          <w:r>
            <w:rPr>
              <w:rFonts w:ascii="Times New Roman" w:hAnsi="Times New Roman"/>
              <w:b/>
              <w:spacing w:val="-2"/>
              <w:lang w:val="ru-RU"/>
            </w:rPr>
            <w:t>форме</w:t>
            <w:tab/>
          </w:r>
          <w:r>
            <w:rPr>
              <w:rFonts w:ascii="Times New Roman" w:hAnsi="Times New Roman"/>
              <w:b/>
              <w:lang w:val="ru-RU"/>
            </w:rPr>
            <w:t>75</w:t>
          </w:r>
        </w:p>
        <w:p>
          <w:pPr>
            <w:pStyle w:val="Normal"/>
            <w:numPr>
              <w:ilvl w:val="1"/>
              <w:numId w:val="105"/>
            </w:numPr>
            <w:tabs>
              <w:tab w:val="clear" w:pos="720"/>
              <w:tab w:val="left" w:pos="485" w:leader="none"/>
              <w:tab w:val="left" w:pos="9238" w:leader="dot"/>
            </w:tabs>
            <w:spacing w:before="116" w:after="0"/>
            <w:ind w:hanging="0"/>
            <w:rPr>
              <w:rFonts w:ascii="Times New Roman" w:hAnsi="Times New Roman" w:eastAsia="Times New Roman" w:cs="Times New Roman"/>
              <w:lang w:val="ru-RU"/>
            </w:rPr>
          </w:pPr>
          <w:r>
            <w:rPr>
              <w:rFonts w:ascii="Times New Roman" w:hAnsi="Times New Roman"/>
              <w:spacing w:val="-2"/>
              <w:lang w:val="ru-RU"/>
            </w:rPr>
            <w:t>Требования,</w:t>
          </w:r>
          <w:r>
            <w:rPr>
              <w:rFonts w:ascii="Times New Roman" w:hAnsi="Times New Roman"/>
              <w:spacing w:val="-1"/>
              <w:lang w:val="ru-RU"/>
            </w:rPr>
            <w:t xml:space="preserve"> </w:t>
          </w:r>
          <w:r>
            <w:rPr>
              <w:rFonts w:ascii="Times New Roman" w:hAnsi="Times New Roman"/>
              <w:spacing w:val="-2"/>
              <w:lang w:val="ru-RU"/>
            </w:rPr>
            <w:t>предъявляемые</w:t>
          </w:r>
          <w:r>
            <w:rPr>
              <w:rFonts w:ascii="Times New Roman" w:hAnsi="Times New Roman"/>
              <w:spacing w:val="-5"/>
              <w:lang w:val="ru-RU"/>
            </w:rPr>
            <w:t xml:space="preserve"> </w:t>
          </w:r>
          <w:r>
            <w:rPr>
              <w:rFonts w:ascii="Times New Roman" w:hAnsi="Times New Roman"/>
              <w:lang w:val="ru-RU"/>
            </w:rPr>
            <w:t>к</w:t>
          </w:r>
          <w:r>
            <w:rPr>
              <w:rFonts w:ascii="Times New Roman" w:hAnsi="Times New Roman"/>
              <w:spacing w:val="8"/>
              <w:lang w:val="ru-RU"/>
            </w:rPr>
            <w:t xml:space="preserve"> </w:t>
          </w:r>
          <w:r>
            <w:rPr>
              <w:rFonts w:ascii="Times New Roman" w:hAnsi="Times New Roman"/>
              <w:spacing w:val="-3"/>
              <w:lang w:val="ru-RU"/>
            </w:rPr>
            <w:t xml:space="preserve">открытому </w:t>
          </w:r>
          <w:r>
            <w:rPr>
              <w:rFonts w:ascii="Times New Roman" w:hAnsi="Times New Roman"/>
              <w:lang w:val="ru-RU"/>
            </w:rPr>
            <w:t>запросу</w:t>
          </w:r>
          <w:r>
            <w:rPr>
              <w:rFonts w:ascii="Times New Roman" w:hAnsi="Times New Roman"/>
              <w:spacing w:val="-3"/>
              <w:lang w:val="ru-RU"/>
            </w:rPr>
            <w:t xml:space="preserve"> котировок</w:t>
          </w:r>
          <w:r>
            <w:rPr>
              <w:rFonts w:ascii="Times New Roman" w:hAnsi="Times New Roman"/>
              <w:lang w:val="ru-RU"/>
            </w:rPr>
            <w:t xml:space="preserve"> в</w:t>
          </w:r>
          <w:r>
            <w:rPr>
              <w:rFonts w:ascii="Times New Roman" w:hAnsi="Times New Roman"/>
              <w:spacing w:val="3"/>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75</w:t>
          </w:r>
        </w:p>
        <w:p>
          <w:pPr>
            <w:pStyle w:val="Normal"/>
            <w:numPr>
              <w:ilvl w:val="1"/>
              <w:numId w:val="105"/>
            </w:numPr>
            <w:tabs>
              <w:tab w:val="clear" w:pos="720"/>
              <w:tab w:val="left" w:pos="528" w:leader="none"/>
              <w:tab w:val="left" w:pos="9238" w:leader="dot"/>
            </w:tabs>
            <w:spacing w:before="1" w:after="0"/>
            <w:ind w:left="527" w:hanging="427"/>
            <w:rPr>
              <w:rFonts w:ascii="Times New Roman" w:hAnsi="Times New Roman" w:eastAsia="Times New Roman" w:cs="Times New Roman"/>
              <w:lang w:val="ru-RU"/>
            </w:rPr>
          </w:pPr>
          <w:r>
            <w:rPr>
              <w:rFonts w:ascii="Times New Roman" w:hAnsi="Times New Roman"/>
              <w:spacing w:val="-1"/>
              <w:lang w:val="ru-RU"/>
            </w:rPr>
            <w:t>Извещение</w:t>
          </w:r>
          <w:r>
            <w:rPr>
              <w:rFonts w:ascii="Times New Roman" w:hAnsi="Times New Roman"/>
              <w:spacing w:val="-5"/>
              <w:lang w:val="ru-RU"/>
            </w:rPr>
            <w:t xml:space="preserve"> </w:t>
          </w:r>
          <w:r>
            <w:rPr>
              <w:rFonts w:ascii="Times New Roman" w:hAnsi="Times New Roman"/>
              <w:lang w:val="ru-RU"/>
            </w:rPr>
            <w:t>о</w:t>
          </w:r>
          <w:r>
            <w:rPr>
              <w:rFonts w:ascii="Times New Roman" w:hAnsi="Times New Roman"/>
              <w:spacing w:val="-3"/>
              <w:lang w:val="ru-RU"/>
            </w:rPr>
            <w:t xml:space="preserve"> </w:t>
          </w:r>
          <w:r>
            <w:rPr>
              <w:rFonts w:ascii="Times New Roman" w:hAnsi="Times New Roman"/>
              <w:spacing w:val="-1"/>
              <w:lang w:val="ru-RU"/>
            </w:rPr>
            <w:t>проведении</w:t>
          </w:r>
          <w:r>
            <w:rPr>
              <w:rFonts w:ascii="Times New Roman" w:hAnsi="Times New Roman"/>
              <w:spacing w:val="8"/>
              <w:lang w:val="ru-RU"/>
            </w:rPr>
            <w:t xml:space="preserve"> </w:t>
          </w:r>
          <w:r>
            <w:rPr>
              <w:rFonts w:ascii="Times New Roman" w:hAnsi="Times New Roman"/>
              <w:spacing w:val="-3"/>
              <w:lang w:val="ru-RU"/>
            </w:rPr>
            <w:t xml:space="preserve">открытого </w:t>
          </w:r>
          <w:r>
            <w:rPr>
              <w:rFonts w:ascii="Times New Roman" w:hAnsi="Times New Roman"/>
              <w:lang w:val="ru-RU"/>
            </w:rPr>
            <w:t>запроса</w:t>
          </w:r>
          <w:r>
            <w:rPr>
              <w:rFonts w:ascii="Times New Roman" w:hAnsi="Times New Roman"/>
              <w:spacing w:val="5"/>
              <w:lang w:val="ru-RU"/>
            </w:rPr>
            <w:t xml:space="preserve"> </w:t>
          </w:r>
          <w:r>
            <w:rPr>
              <w:rFonts w:ascii="Times New Roman" w:hAnsi="Times New Roman"/>
              <w:spacing w:val="-3"/>
              <w:lang w:val="ru-RU"/>
            </w:rPr>
            <w:t>котировок</w:t>
          </w:r>
          <w:r>
            <w:rPr>
              <w:rFonts w:ascii="Times New Roman" w:hAnsi="Times New Roman"/>
              <w:lang w:val="ru-RU"/>
            </w:rPr>
            <w:t xml:space="preserve"> в</w:t>
          </w:r>
          <w:r>
            <w:rPr>
              <w:rFonts w:ascii="Times New Roman" w:hAnsi="Times New Roman"/>
              <w:spacing w:val="3"/>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75</w:t>
          </w:r>
        </w:p>
        <w:p>
          <w:pPr>
            <w:pStyle w:val="Normal"/>
            <w:numPr>
              <w:ilvl w:val="1"/>
              <w:numId w:val="105"/>
            </w:numPr>
            <w:tabs>
              <w:tab w:val="clear" w:pos="720"/>
              <w:tab w:val="left" w:pos="528" w:leader="none"/>
              <w:tab w:val="left" w:pos="9238" w:leader="dot"/>
            </w:tabs>
            <w:spacing w:before="1" w:after="0"/>
            <w:ind w:left="527" w:hanging="427"/>
            <w:rPr>
              <w:rFonts w:ascii="Times New Roman" w:hAnsi="Times New Roman" w:eastAsia="Times New Roman" w:cs="Times New Roman"/>
              <w:lang w:val="ru-RU"/>
            </w:rPr>
          </w:pPr>
          <w:r>
            <w:rPr>
              <w:rFonts w:ascii="Times New Roman" w:hAnsi="Times New Roman"/>
              <w:spacing w:val="-2"/>
              <w:lang w:val="ru-RU"/>
            </w:rPr>
            <w:t>Требования,</w:t>
          </w:r>
          <w:r>
            <w:rPr>
              <w:rFonts w:ascii="Times New Roman" w:hAnsi="Times New Roman"/>
              <w:spacing w:val="-1"/>
              <w:lang w:val="ru-RU"/>
            </w:rPr>
            <w:t xml:space="preserve"> </w:t>
          </w:r>
          <w:r>
            <w:rPr>
              <w:rFonts w:ascii="Times New Roman" w:hAnsi="Times New Roman"/>
              <w:spacing w:val="-2"/>
              <w:lang w:val="ru-RU"/>
            </w:rPr>
            <w:t>предъявляемые</w:t>
          </w:r>
          <w:r>
            <w:rPr>
              <w:rFonts w:ascii="Times New Roman" w:hAnsi="Times New Roman"/>
              <w:spacing w:val="-5"/>
              <w:lang w:val="ru-RU"/>
            </w:rPr>
            <w:t xml:space="preserve"> </w:t>
          </w:r>
          <w:r>
            <w:rPr>
              <w:rFonts w:ascii="Times New Roman" w:hAnsi="Times New Roman"/>
              <w:lang w:val="ru-RU"/>
            </w:rPr>
            <w:t xml:space="preserve">к </w:t>
          </w:r>
          <w:r>
            <w:rPr>
              <w:rFonts w:ascii="Times New Roman" w:hAnsi="Times New Roman"/>
              <w:spacing w:val="-1"/>
              <w:lang w:val="ru-RU"/>
            </w:rPr>
            <w:t xml:space="preserve">заявке </w:t>
          </w:r>
          <w:r>
            <w:rPr>
              <w:rFonts w:ascii="Times New Roman" w:hAnsi="Times New Roman"/>
              <w:lang w:val="ru-RU"/>
            </w:rPr>
            <w:t>запроса</w:t>
          </w:r>
          <w:r>
            <w:rPr>
              <w:rFonts w:ascii="Times New Roman" w:hAnsi="Times New Roman"/>
              <w:spacing w:val="5"/>
              <w:lang w:val="ru-RU"/>
            </w:rPr>
            <w:t xml:space="preserve"> </w:t>
          </w:r>
          <w:r>
            <w:rPr>
              <w:rFonts w:ascii="Times New Roman" w:hAnsi="Times New Roman"/>
              <w:spacing w:val="-4"/>
              <w:lang w:val="ru-RU"/>
            </w:rPr>
            <w:t>котировок</w:t>
          </w:r>
          <w:r>
            <w:rPr>
              <w:rFonts w:ascii="Times New Roman" w:hAnsi="Times New Roman"/>
              <w:lang w:val="ru-RU"/>
            </w:rPr>
            <w:t xml:space="preserve"> в</w:t>
          </w:r>
          <w:r>
            <w:rPr>
              <w:rFonts w:ascii="Times New Roman" w:hAnsi="Times New Roman"/>
              <w:spacing w:val="3"/>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76</w:t>
          </w:r>
        </w:p>
        <w:p>
          <w:pPr>
            <w:pStyle w:val="Normal"/>
            <w:numPr>
              <w:ilvl w:val="1"/>
              <w:numId w:val="105"/>
            </w:numPr>
            <w:tabs>
              <w:tab w:val="clear" w:pos="720"/>
              <w:tab w:val="left" w:pos="528" w:leader="none"/>
              <w:tab w:val="left" w:pos="9238" w:leader="dot"/>
            </w:tabs>
            <w:spacing w:lineRule="exact" w:line="251" w:before="2" w:after="0"/>
            <w:ind w:left="527" w:hanging="427"/>
            <w:rPr>
              <w:rFonts w:ascii="Times New Roman" w:hAnsi="Times New Roman" w:eastAsia="Times New Roman" w:cs="Times New Roman"/>
              <w:lang w:val="ru-RU"/>
            </w:rPr>
          </w:pPr>
          <w:r>
            <w:rPr>
              <w:rFonts w:ascii="Times New Roman" w:hAnsi="Times New Roman"/>
              <w:spacing w:val="-2"/>
              <w:lang w:val="ru-RU"/>
            </w:rPr>
            <w:t>Порядок</w:t>
          </w:r>
          <w:r>
            <w:rPr>
              <w:rFonts w:ascii="Times New Roman" w:hAnsi="Times New Roman"/>
              <w:lang w:val="ru-RU"/>
            </w:rPr>
            <w:t xml:space="preserve"> </w:t>
          </w:r>
          <w:r>
            <w:rPr>
              <w:rFonts w:ascii="Times New Roman" w:hAnsi="Times New Roman"/>
              <w:spacing w:val="-1"/>
              <w:lang w:val="ru-RU"/>
            </w:rPr>
            <w:t>проведения</w:t>
          </w:r>
          <w:r>
            <w:rPr>
              <w:rFonts w:ascii="Times New Roman" w:hAnsi="Times New Roman"/>
              <w:spacing w:val="4"/>
              <w:lang w:val="ru-RU"/>
            </w:rPr>
            <w:t xml:space="preserve"> </w:t>
          </w:r>
          <w:r>
            <w:rPr>
              <w:rFonts w:ascii="Times New Roman" w:hAnsi="Times New Roman"/>
              <w:spacing w:val="-2"/>
              <w:lang w:val="ru-RU"/>
            </w:rPr>
            <w:t>открытого</w:t>
          </w:r>
          <w:r>
            <w:rPr>
              <w:rFonts w:ascii="Times New Roman" w:hAnsi="Times New Roman"/>
              <w:spacing w:val="-3"/>
              <w:lang w:val="ru-RU"/>
            </w:rPr>
            <w:t xml:space="preserve"> </w:t>
          </w:r>
          <w:r>
            <w:rPr>
              <w:rFonts w:ascii="Times New Roman" w:hAnsi="Times New Roman"/>
              <w:lang w:val="ru-RU"/>
            </w:rPr>
            <w:t>запроса</w:t>
          </w:r>
          <w:r>
            <w:rPr>
              <w:rFonts w:ascii="Times New Roman" w:hAnsi="Times New Roman"/>
              <w:spacing w:val="5"/>
              <w:lang w:val="ru-RU"/>
            </w:rPr>
            <w:t xml:space="preserve"> </w:t>
          </w:r>
          <w:r>
            <w:rPr>
              <w:rFonts w:ascii="Times New Roman" w:hAnsi="Times New Roman"/>
              <w:spacing w:val="-4"/>
              <w:lang w:val="ru-RU"/>
            </w:rPr>
            <w:t>котировок</w:t>
          </w:r>
          <w:r>
            <w:rPr>
              <w:rFonts w:ascii="Times New Roman" w:hAnsi="Times New Roman"/>
              <w:spacing w:val="5"/>
              <w:lang w:val="ru-RU"/>
            </w:rPr>
            <w:t xml:space="preserve"> </w:t>
          </w:r>
          <w:r>
            <w:rPr>
              <w:rFonts w:ascii="Times New Roman" w:hAnsi="Times New Roman"/>
              <w:lang w:val="ru-RU"/>
            </w:rPr>
            <w:t>в</w:t>
          </w:r>
          <w:r>
            <w:rPr>
              <w:rFonts w:ascii="Times New Roman" w:hAnsi="Times New Roman"/>
              <w:spacing w:val="3"/>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77</w:t>
          </w:r>
        </w:p>
        <w:p>
          <w:pPr>
            <w:pStyle w:val="Normal"/>
            <w:numPr>
              <w:ilvl w:val="1"/>
              <w:numId w:val="105"/>
            </w:numPr>
            <w:tabs>
              <w:tab w:val="clear" w:pos="720"/>
              <w:tab w:val="left" w:pos="528" w:leader="none"/>
              <w:tab w:val="left" w:pos="9238" w:leader="dot"/>
            </w:tabs>
            <w:spacing w:lineRule="exact" w:line="251"/>
            <w:ind w:left="527" w:hanging="427"/>
            <w:rPr>
              <w:rFonts w:ascii="Times New Roman" w:hAnsi="Times New Roman" w:eastAsia="Times New Roman" w:cs="Times New Roman"/>
              <w:lang w:val="ru-RU"/>
            </w:rPr>
          </w:pPr>
          <w:r>
            <w:rPr>
              <w:rFonts w:ascii="Times New Roman" w:hAnsi="Times New Roman"/>
              <w:spacing w:val="-2"/>
              <w:lang w:val="ru-RU"/>
            </w:rPr>
            <w:t>Порядок</w:t>
          </w:r>
          <w:r>
            <w:rPr>
              <w:rFonts w:ascii="Times New Roman" w:hAnsi="Times New Roman"/>
              <w:lang w:val="ru-RU"/>
            </w:rPr>
            <w:t xml:space="preserve"> </w:t>
          </w:r>
          <w:r>
            <w:rPr>
              <w:rFonts w:ascii="Times New Roman" w:hAnsi="Times New Roman"/>
              <w:spacing w:val="-4"/>
              <w:lang w:val="ru-RU"/>
            </w:rPr>
            <w:t>подачи</w:t>
          </w:r>
          <w:r>
            <w:rPr>
              <w:rFonts w:ascii="Times New Roman" w:hAnsi="Times New Roman"/>
              <w:spacing w:val="3"/>
              <w:lang w:val="ru-RU"/>
            </w:rPr>
            <w:t xml:space="preserve"> </w:t>
          </w:r>
          <w:r>
            <w:rPr>
              <w:rFonts w:ascii="Times New Roman" w:hAnsi="Times New Roman"/>
              <w:spacing w:val="-1"/>
              <w:lang w:val="ru-RU"/>
            </w:rPr>
            <w:t>заявок</w:t>
          </w:r>
          <w:r>
            <w:rPr>
              <w:rFonts w:ascii="Times New Roman" w:hAnsi="Times New Roman"/>
              <w:lang w:val="ru-RU"/>
            </w:rPr>
            <w:t xml:space="preserve"> в</w:t>
          </w:r>
          <w:r>
            <w:rPr>
              <w:rFonts w:ascii="Times New Roman" w:hAnsi="Times New Roman"/>
              <w:spacing w:val="2"/>
              <w:lang w:val="ru-RU"/>
            </w:rPr>
            <w:t xml:space="preserve"> </w:t>
          </w:r>
          <w:r>
            <w:rPr>
              <w:rFonts w:ascii="Times New Roman" w:hAnsi="Times New Roman"/>
              <w:spacing w:val="-3"/>
              <w:lang w:val="ru-RU"/>
            </w:rPr>
            <w:t>открытом</w:t>
          </w:r>
          <w:r>
            <w:rPr>
              <w:rFonts w:ascii="Times New Roman" w:hAnsi="Times New Roman"/>
              <w:spacing w:val="1"/>
              <w:lang w:val="ru-RU"/>
            </w:rPr>
            <w:t xml:space="preserve"> </w:t>
          </w:r>
          <w:r>
            <w:rPr>
              <w:rFonts w:ascii="Times New Roman" w:hAnsi="Times New Roman"/>
              <w:lang w:val="ru-RU"/>
            </w:rPr>
            <w:t>запросе</w:t>
          </w:r>
          <w:r>
            <w:rPr>
              <w:rFonts w:ascii="Times New Roman" w:hAnsi="Times New Roman"/>
              <w:spacing w:val="-3"/>
              <w:lang w:val="ru-RU"/>
            </w:rPr>
            <w:t xml:space="preserve"> котировок</w:t>
          </w:r>
          <w:r>
            <w:rPr>
              <w:rFonts w:ascii="Times New Roman" w:hAnsi="Times New Roman"/>
              <w:lang w:val="ru-RU"/>
            </w:rPr>
            <w:t xml:space="preserve"> в</w:t>
          </w:r>
          <w:r>
            <w:rPr>
              <w:rFonts w:ascii="Times New Roman" w:hAnsi="Times New Roman"/>
              <w:spacing w:val="3"/>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77</w:t>
          </w:r>
        </w:p>
        <w:p>
          <w:pPr>
            <w:pStyle w:val="Normal"/>
            <w:numPr>
              <w:ilvl w:val="1"/>
              <w:numId w:val="105"/>
            </w:numPr>
            <w:tabs>
              <w:tab w:val="clear" w:pos="720"/>
              <w:tab w:val="left" w:pos="528" w:leader="none"/>
              <w:tab w:val="left" w:pos="9238" w:leader="dot"/>
            </w:tabs>
            <w:spacing w:before="1" w:after="0"/>
            <w:ind w:left="100" w:right="122" w:hanging="0"/>
            <w:rPr>
              <w:rFonts w:ascii="Times New Roman" w:hAnsi="Times New Roman" w:eastAsia="Times New Roman" w:cs="Times New Roman"/>
              <w:lang w:val="ru-RU"/>
            </w:rPr>
          </w:pPr>
          <w:r>
            <w:rPr>
              <w:rFonts w:ascii="Times New Roman" w:hAnsi="Times New Roman"/>
              <w:spacing w:val="-2"/>
              <w:lang w:val="ru-RU"/>
            </w:rPr>
            <w:t>Порядок</w:t>
          </w:r>
          <w:r>
            <w:rPr>
              <w:rFonts w:ascii="Times New Roman" w:hAnsi="Times New Roman"/>
              <w:spacing w:val="-9"/>
              <w:lang w:val="ru-RU"/>
            </w:rPr>
            <w:t xml:space="preserve"> </w:t>
          </w:r>
          <w:r>
            <w:rPr>
              <w:rFonts w:ascii="Times New Roman" w:hAnsi="Times New Roman"/>
              <w:spacing w:val="-1"/>
              <w:lang w:val="ru-RU"/>
            </w:rPr>
            <w:t>рассмотрения</w:t>
          </w:r>
          <w:r>
            <w:rPr>
              <w:rFonts w:ascii="Times New Roman" w:hAnsi="Times New Roman"/>
              <w:spacing w:val="-13"/>
              <w:lang w:val="ru-RU"/>
            </w:rPr>
            <w:t xml:space="preserve"> </w:t>
          </w:r>
          <w:r>
            <w:rPr>
              <w:rFonts w:ascii="Times New Roman" w:hAnsi="Times New Roman"/>
              <w:lang w:val="ru-RU"/>
            </w:rPr>
            <w:t>и</w:t>
          </w:r>
          <w:r>
            <w:rPr>
              <w:rFonts w:ascii="Times New Roman" w:hAnsi="Times New Roman"/>
              <w:spacing w:val="-10"/>
              <w:lang w:val="ru-RU"/>
            </w:rPr>
            <w:t xml:space="preserve"> </w:t>
          </w:r>
          <w:r>
            <w:rPr>
              <w:rFonts w:ascii="Times New Roman" w:hAnsi="Times New Roman"/>
              <w:spacing w:val="-2"/>
              <w:lang w:val="ru-RU"/>
            </w:rPr>
            <w:t>оценки</w:t>
          </w:r>
          <w:r>
            <w:rPr>
              <w:rFonts w:ascii="Times New Roman" w:hAnsi="Times New Roman"/>
              <w:spacing w:val="-6"/>
              <w:lang w:val="ru-RU"/>
            </w:rPr>
            <w:t xml:space="preserve"> </w:t>
          </w:r>
          <w:r>
            <w:rPr>
              <w:rFonts w:ascii="Times New Roman" w:hAnsi="Times New Roman"/>
              <w:spacing w:val="-2"/>
              <w:lang w:val="ru-RU"/>
            </w:rPr>
            <w:t>заявок</w:t>
          </w:r>
          <w:r>
            <w:rPr>
              <w:rFonts w:ascii="Times New Roman" w:hAnsi="Times New Roman"/>
              <w:spacing w:val="-9"/>
              <w:lang w:val="ru-RU"/>
            </w:rPr>
            <w:t xml:space="preserve"> </w:t>
          </w:r>
          <w:r>
            <w:rPr>
              <w:rFonts w:ascii="Times New Roman" w:hAnsi="Times New Roman"/>
              <w:spacing w:val="-2"/>
              <w:lang w:val="ru-RU"/>
            </w:rPr>
            <w:t>на</w:t>
          </w:r>
          <w:r>
            <w:rPr>
              <w:rFonts w:ascii="Times New Roman" w:hAnsi="Times New Roman"/>
              <w:spacing w:val="-10"/>
              <w:lang w:val="ru-RU"/>
            </w:rPr>
            <w:t xml:space="preserve"> </w:t>
          </w:r>
          <w:r>
            <w:rPr>
              <w:rFonts w:ascii="Times New Roman" w:hAnsi="Times New Roman"/>
              <w:spacing w:val="-1"/>
              <w:lang w:val="ru-RU"/>
            </w:rPr>
            <w:t>участие</w:t>
          </w:r>
          <w:r>
            <w:rPr>
              <w:rFonts w:ascii="Times New Roman" w:hAnsi="Times New Roman"/>
              <w:spacing w:val="-14"/>
              <w:lang w:val="ru-RU"/>
            </w:rPr>
            <w:t xml:space="preserve"> </w:t>
          </w:r>
          <w:r>
            <w:rPr>
              <w:rFonts w:ascii="Times New Roman" w:hAnsi="Times New Roman"/>
              <w:lang w:val="ru-RU"/>
            </w:rPr>
            <w:t>в</w:t>
          </w:r>
          <w:r>
            <w:rPr>
              <w:rFonts w:ascii="Times New Roman" w:hAnsi="Times New Roman"/>
              <w:spacing w:val="-16"/>
              <w:lang w:val="ru-RU"/>
            </w:rPr>
            <w:t xml:space="preserve"> </w:t>
          </w:r>
          <w:r>
            <w:rPr>
              <w:rFonts w:ascii="Times New Roman" w:hAnsi="Times New Roman"/>
              <w:spacing w:val="-3"/>
              <w:lang w:val="ru-RU"/>
            </w:rPr>
            <w:t>открытом</w:t>
          </w:r>
          <w:r>
            <w:rPr>
              <w:rFonts w:ascii="Times New Roman" w:hAnsi="Times New Roman"/>
              <w:spacing w:val="-8"/>
              <w:lang w:val="ru-RU"/>
            </w:rPr>
            <w:t xml:space="preserve"> </w:t>
          </w:r>
          <w:r>
            <w:rPr>
              <w:rFonts w:ascii="Times New Roman" w:hAnsi="Times New Roman"/>
              <w:lang w:val="ru-RU"/>
            </w:rPr>
            <w:t>запросе</w:t>
          </w:r>
          <w:r>
            <w:rPr>
              <w:rFonts w:ascii="Times New Roman" w:hAnsi="Times New Roman"/>
              <w:spacing w:val="-14"/>
              <w:lang w:val="ru-RU"/>
            </w:rPr>
            <w:t xml:space="preserve"> </w:t>
          </w:r>
          <w:r>
            <w:rPr>
              <w:rFonts w:ascii="Times New Roman" w:hAnsi="Times New Roman"/>
              <w:spacing w:val="-3"/>
              <w:lang w:val="ru-RU"/>
            </w:rPr>
            <w:t>котировок</w:t>
          </w:r>
          <w:r>
            <w:rPr>
              <w:rFonts w:ascii="Times New Roman" w:hAnsi="Times New Roman"/>
              <w:spacing w:val="-9"/>
              <w:lang w:val="ru-RU"/>
            </w:rPr>
            <w:t xml:space="preserve"> </w:t>
          </w:r>
          <w:r>
            <w:rPr>
              <w:rFonts w:ascii="Times New Roman" w:hAnsi="Times New Roman"/>
              <w:lang w:val="ru-RU"/>
            </w:rPr>
            <w:t>в</w:t>
          </w:r>
          <w:r>
            <w:rPr>
              <w:rFonts w:ascii="Times New Roman" w:hAnsi="Times New Roman"/>
              <w:spacing w:val="-6"/>
              <w:lang w:val="ru-RU"/>
            </w:rPr>
            <w:t xml:space="preserve"> </w:t>
          </w:r>
          <w:r>
            <w:rPr>
              <w:rFonts w:ascii="Times New Roman" w:hAnsi="Times New Roman"/>
              <w:spacing w:val="-2"/>
              <w:lang w:val="ru-RU"/>
            </w:rPr>
            <w:t>электронной</w:t>
          </w:r>
          <w:r>
            <w:rPr>
              <w:rFonts w:ascii="Times New Roman" w:hAnsi="Times New Roman"/>
              <w:spacing w:val="46"/>
              <w:lang w:val="ru-RU"/>
            </w:rPr>
            <w:t xml:space="preserve"> </w:t>
          </w:r>
          <w:r>
            <w:rPr>
              <w:rFonts w:ascii="Times New Roman" w:hAnsi="Times New Roman"/>
              <w:spacing w:val="-2"/>
              <w:lang w:val="ru-RU"/>
            </w:rPr>
            <w:t>форме</w:t>
          </w:r>
          <w:r>
            <w:rPr>
              <w:rFonts w:ascii="Times New Roman" w:hAnsi="Times New Roman"/>
              <w:spacing w:val="-5"/>
              <w:lang w:val="ru-RU"/>
            </w:rPr>
            <w:t xml:space="preserve"> </w:t>
          </w:r>
          <w:r>
            <w:rPr>
              <w:rFonts w:ascii="Times New Roman" w:hAnsi="Times New Roman"/>
              <w:lang w:val="ru-RU"/>
            </w:rPr>
            <w:t>и</w:t>
          </w:r>
          <w:r>
            <w:rPr>
              <w:rFonts w:ascii="Times New Roman" w:hAnsi="Times New Roman"/>
              <w:spacing w:val="3"/>
              <w:lang w:val="ru-RU"/>
            </w:rPr>
            <w:t xml:space="preserve"> </w:t>
          </w:r>
          <w:r>
            <w:rPr>
              <w:rFonts w:ascii="Times New Roman" w:hAnsi="Times New Roman"/>
              <w:spacing w:val="-3"/>
              <w:lang w:val="ru-RU"/>
            </w:rPr>
            <w:t>подведения</w:t>
          </w:r>
          <w:r>
            <w:rPr>
              <w:rFonts w:ascii="Times New Roman" w:hAnsi="Times New Roman"/>
              <w:spacing w:val="1"/>
              <w:lang w:val="ru-RU"/>
            </w:rPr>
            <w:t xml:space="preserve"> </w:t>
          </w:r>
          <w:r>
            <w:rPr>
              <w:rFonts w:ascii="Times New Roman" w:hAnsi="Times New Roman"/>
              <w:spacing w:val="-3"/>
              <w:lang w:val="ru-RU"/>
            </w:rPr>
            <w:t>итогов</w:t>
          </w:r>
          <w:r>
            <w:rPr>
              <w:rFonts w:ascii="Times New Roman" w:hAnsi="Times New Roman"/>
              <w:spacing w:val="3"/>
              <w:lang w:val="ru-RU"/>
            </w:rPr>
            <w:t xml:space="preserve"> </w:t>
          </w:r>
          <w:r>
            <w:rPr>
              <w:rFonts w:ascii="Times New Roman" w:hAnsi="Times New Roman"/>
              <w:spacing w:val="-3"/>
              <w:lang w:val="ru-RU"/>
            </w:rPr>
            <w:t xml:space="preserve">открытого </w:t>
          </w:r>
          <w:r>
            <w:rPr>
              <w:rFonts w:ascii="Times New Roman" w:hAnsi="Times New Roman"/>
              <w:lang w:val="ru-RU"/>
            </w:rPr>
            <w:t>запроса</w:t>
          </w:r>
          <w:r>
            <w:rPr>
              <w:rFonts w:ascii="Times New Roman" w:hAnsi="Times New Roman"/>
              <w:spacing w:val="5"/>
              <w:lang w:val="ru-RU"/>
            </w:rPr>
            <w:t xml:space="preserve"> </w:t>
          </w:r>
          <w:r>
            <w:rPr>
              <w:rFonts w:ascii="Times New Roman" w:hAnsi="Times New Roman"/>
              <w:spacing w:val="-4"/>
              <w:lang w:val="ru-RU"/>
            </w:rPr>
            <w:t>котировок</w:t>
          </w:r>
          <w:r>
            <w:rPr>
              <w:rFonts w:ascii="Times New Roman" w:hAnsi="Times New Roman"/>
              <w:lang w:val="ru-RU"/>
            </w:rPr>
            <w:t xml:space="preserve"> в</w:t>
          </w:r>
          <w:r>
            <w:rPr>
              <w:rFonts w:ascii="Times New Roman" w:hAnsi="Times New Roman"/>
              <w:spacing w:val="3"/>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78</w:t>
          </w:r>
        </w:p>
        <w:p>
          <w:pPr>
            <w:pStyle w:val="Normal"/>
            <w:tabs>
              <w:tab w:val="clear" w:pos="720"/>
              <w:tab w:val="left" w:pos="9238" w:leader="dot"/>
            </w:tabs>
            <w:spacing w:before="121" w:after="0"/>
            <w:ind w:left="100" w:hanging="0"/>
            <w:rPr>
              <w:rFonts w:ascii="Times New Roman" w:hAnsi="Times New Roman" w:eastAsia="Times New Roman" w:cs="Times New Roman"/>
              <w:lang w:val="ru-RU"/>
            </w:rPr>
          </w:pPr>
          <w:r>
            <w:rPr>
              <w:rFonts w:ascii="Times New Roman" w:hAnsi="Times New Roman"/>
              <w:b/>
              <w:spacing w:val="-7"/>
              <w:lang w:val="ru-RU"/>
            </w:rPr>
            <w:t>Глава</w:t>
          </w:r>
          <w:r>
            <w:rPr>
              <w:rFonts w:ascii="Times New Roman" w:hAnsi="Times New Roman"/>
              <w:b/>
              <w:spacing w:val="-2"/>
              <w:lang w:val="ru-RU"/>
            </w:rPr>
            <w:t xml:space="preserve"> </w:t>
          </w:r>
          <w:r>
            <w:rPr>
              <w:rFonts w:ascii="Times New Roman" w:hAnsi="Times New Roman"/>
              <w:b/>
              <w:lang w:val="ru-RU"/>
            </w:rPr>
            <w:t>8.</w:t>
          </w:r>
          <w:r>
            <w:rPr>
              <w:rFonts w:ascii="Times New Roman" w:hAnsi="Times New Roman"/>
              <w:b/>
              <w:spacing w:val="5"/>
              <w:lang w:val="ru-RU"/>
            </w:rPr>
            <w:t xml:space="preserve"> </w:t>
          </w:r>
          <w:r>
            <w:rPr>
              <w:rFonts w:ascii="Times New Roman" w:hAnsi="Times New Roman"/>
              <w:b/>
              <w:spacing w:val="-2"/>
              <w:lang w:val="ru-RU"/>
            </w:rPr>
            <w:t>Открытый</w:t>
          </w:r>
          <w:r>
            <w:rPr>
              <w:rFonts w:ascii="Times New Roman" w:hAnsi="Times New Roman"/>
              <w:b/>
              <w:spacing w:val="4"/>
              <w:lang w:val="ru-RU"/>
            </w:rPr>
            <w:t xml:space="preserve"> </w:t>
          </w:r>
          <w:r>
            <w:rPr>
              <w:rFonts w:ascii="Times New Roman" w:hAnsi="Times New Roman"/>
              <w:b/>
              <w:spacing w:val="-2"/>
              <w:lang w:val="ru-RU"/>
            </w:rPr>
            <w:t>запрос</w:t>
          </w:r>
          <w:r>
            <w:rPr>
              <w:rFonts w:ascii="Times New Roman" w:hAnsi="Times New Roman"/>
              <w:b/>
              <w:lang w:val="ru-RU"/>
            </w:rPr>
            <w:t xml:space="preserve"> </w:t>
          </w:r>
          <w:r>
            <w:rPr>
              <w:rFonts w:ascii="Times New Roman" w:hAnsi="Times New Roman"/>
              <w:b/>
              <w:spacing w:val="-2"/>
              <w:lang w:val="ru-RU"/>
            </w:rPr>
            <w:t>предложений</w:t>
          </w:r>
          <w:r>
            <w:rPr>
              <w:rFonts w:ascii="Times New Roman" w:hAnsi="Times New Roman"/>
              <w:b/>
              <w:spacing w:val="7"/>
              <w:lang w:val="ru-RU"/>
            </w:rPr>
            <w:t xml:space="preserve"> </w:t>
          </w:r>
          <w:r>
            <w:rPr>
              <w:rFonts w:ascii="Times New Roman" w:hAnsi="Times New Roman"/>
              <w:b/>
              <w:lang w:val="ru-RU"/>
            </w:rPr>
            <w:t>в</w:t>
          </w:r>
          <w:r>
            <w:rPr>
              <w:rFonts w:ascii="Times New Roman" w:hAnsi="Times New Roman"/>
              <w:b/>
              <w:spacing w:val="-2"/>
              <w:lang w:val="ru-RU"/>
            </w:rPr>
            <w:t xml:space="preserve"> электронной</w:t>
          </w:r>
          <w:r>
            <w:rPr>
              <w:rFonts w:ascii="Times New Roman" w:hAnsi="Times New Roman"/>
              <w:b/>
              <w:spacing w:val="-1"/>
              <w:lang w:val="ru-RU"/>
            </w:rPr>
            <w:t xml:space="preserve"> </w:t>
          </w:r>
          <w:r>
            <w:rPr>
              <w:rFonts w:ascii="Times New Roman" w:hAnsi="Times New Roman"/>
              <w:b/>
              <w:spacing w:val="-2"/>
              <w:lang w:val="ru-RU"/>
            </w:rPr>
            <w:t>форме</w:t>
            <w:tab/>
          </w:r>
          <w:r>
            <w:rPr>
              <w:rFonts w:ascii="Times New Roman" w:hAnsi="Times New Roman"/>
              <w:b/>
              <w:lang w:val="ru-RU"/>
            </w:rPr>
            <w:t>80</w:t>
          </w:r>
        </w:p>
        <w:p>
          <w:pPr>
            <w:pStyle w:val="Normal"/>
            <w:numPr>
              <w:ilvl w:val="1"/>
              <w:numId w:val="104"/>
            </w:numPr>
            <w:tabs>
              <w:tab w:val="clear" w:pos="720"/>
              <w:tab w:val="left" w:pos="485" w:leader="none"/>
              <w:tab w:val="left" w:pos="9238" w:leader="dot"/>
            </w:tabs>
            <w:spacing w:before="116" w:after="0"/>
            <w:ind w:hanging="0"/>
            <w:rPr>
              <w:rFonts w:ascii="Times New Roman" w:hAnsi="Times New Roman" w:eastAsia="Times New Roman" w:cs="Times New Roman"/>
              <w:lang w:val="ru-RU"/>
            </w:rPr>
          </w:pPr>
          <w:r>
            <w:rPr>
              <w:rFonts w:ascii="Times New Roman" w:hAnsi="Times New Roman"/>
              <w:spacing w:val="-2"/>
              <w:lang w:val="ru-RU"/>
            </w:rPr>
            <w:t>Требования</w:t>
          </w:r>
          <w:r>
            <w:rPr>
              <w:rFonts w:ascii="Times New Roman" w:hAnsi="Times New Roman"/>
              <w:spacing w:val="1"/>
              <w:lang w:val="ru-RU"/>
            </w:rPr>
            <w:t xml:space="preserve"> </w:t>
          </w:r>
          <w:r>
            <w:rPr>
              <w:rFonts w:ascii="Times New Roman" w:hAnsi="Times New Roman"/>
              <w:lang w:val="ru-RU"/>
            </w:rPr>
            <w:t xml:space="preserve">к </w:t>
          </w:r>
          <w:r>
            <w:rPr>
              <w:rFonts w:ascii="Times New Roman" w:hAnsi="Times New Roman"/>
              <w:spacing w:val="-3"/>
              <w:lang w:val="ru-RU"/>
            </w:rPr>
            <w:t xml:space="preserve">открытому </w:t>
          </w:r>
          <w:r>
            <w:rPr>
              <w:rFonts w:ascii="Times New Roman" w:hAnsi="Times New Roman"/>
              <w:lang w:val="ru-RU"/>
            </w:rPr>
            <w:t>запросу</w:t>
          </w:r>
          <w:r>
            <w:rPr>
              <w:rFonts w:ascii="Times New Roman" w:hAnsi="Times New Roman"/>
              <w:spacing w:val="-3"/>
              <w:lang w:val="ru-RU"/>
            </w:rPr>
            <w:t xml:space="preserve"> предложений</w:t>
          </w:r>
          <w:r>
            <w:rPr>
              <w:rFonts w:ascii="Times New Roman" w:hAnsi="Times New Roman"/>
              <w:spacing w:val="3"/>
              <w:lang w:val="ru-RU"/>
            </w:rPr>
            <w:t xml:space="preserve"> </w:t>
          </w:r>
          <w:r>
            <w:rPr>
              <w:rFonts w:ascii="Times New Roman" w:hAnsi="Times New Roman"/>
              <w:lang w:val="ru-RU"/>
            </w:rPr>
            <w:t>в</w:t>
          </w:r>
          <w:r>
            <w:rPr>
              <w:rFonts w:ascii="Times New Roman" w:hAnsi="Times New Roman"/>
              <w:spacing w:val="3"/>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80</w:t>
          </w:r>
        </w:p>
        <w:p>
          <w:pPr>
            <w:pStyle w:val="Normal"/>
            <w:numPr>
              <w:ilvl w:val="1"/>
              <w:numId w:val="104"/>
            </w:numPr>
            <w:tabs>
              <w:tab w:val="clear" w:pos="720"/>
              <w:tab w:val="left" w:pos="528" w:leader="none"/>
              <w:tab w:val="left" w:pos="9238" w:leader="dot"/>
            </w:tabs>
            <w:spacing w:before="2" w:after="0"/>
            <w:ind w:left="527" w:hanging="427"/>
            <w:rPr>
              <w:rFonts w:ascii="Times New Roman" w:hAnsi="Times New Roman" w:eastAsia="Times New Roman" w:cs="Times New Roman"/>
              <w:lang w:val="ru-RU"/>
            </w:rPr>
          </w:pPr>
          <w:r>
            <w:rPr>
              <w:rFonts w:ascii="Times New Roman" w:hAnsi="Times New Roman"/>
              <w:spacing w:val="-1"/>
              <w:lang w:val="ru-RU"/>
            </w:rPr>
            <w:t>Извещение</w:t>
          </w:r>
          <w:r>
            <w:rPr>
              <w:rFonts w:ascii="Times New Roman" w:hAnsi="Times New Roman"/>
              <w:spacing w:val="-5"/>
              <w:lang w:val="ru-RU"/>
            </w:rPr>
            <w:t xml:space="preserve"> </w:t>
          </w:r>
          <w:r>
            <w:rPr>
              <w:rFonts w:ascii="Times New Roman" w:hAnsi="Times New Roman"/>
              <w:lang w:val="ru-RU"/>
            </w:rPr>
            <w:t xml:space="preserve">об </w:t>
          </w:r>
          <w:r>
            <w:rPr>
              <w:rFonts w:ascii="Times New Roman" w:hAnsi="Times New Roman"/>
              <w:spacing w:val="-3"/>
              <w:lang w:val="ru-RU"/>
            </w:rPr>
            <w:t>открытом</w:t>
          </w:r>
          <w:r>
            <w:rPr>
              <w:rFonts w:ascii="Times New Roman" w:hAnsi="Times New Roman"/>
              <w:spacing w:val="1"/>
              <w:lang w:val="ru-RU"/>
            </w:rPr>
            <w:t xml:space="preserve"> </w:t>
          </w:r>
          <w:r>
            <w:rPr>
              <w:rFonts w:ascii="Times New Roman" w:hAnsi="Times New Roman"/>
              <w:lang w:val="ru-RU"/>
            </w:rPr>
            <w:t>запросе</w:t>
          </w:r>
          <w:r>
            <w:rPr>
              <w:rFonts w:ascii="Times New Roman" w:hAnsi="Times New Roman"/>
              <w:spacing w:val="-5"/>
              <w:lang w:val="ru-RU"/>
            </w:rPr>
            <w:t xml:space="preserve"> </w:t>
          </w:r>
          <w:r>
            <w:rPr>
              <w:rFonts w:ascii="Times New Roman" w:hAnsi="Times New Roman"/>
              <w:spacing w:val="-3"/>
              <w:lang w:val="ru-RU"/>
            </w:rPr>
            <w:t>предложений</w:t>
          </w:r>
          <w:r>
            <w:rPr>
              <w:rFonts w:ascii="Times New Roman" w:hAnsi="Times New Roman"/>
              <w:spacing w:val="3"/>
              <w:lang w:val="ru-RU"/>
            </w:rPr>
            <w:t xml:space="preserve"> </w:t>
          </w:r>
          <w:r>
            <w:rPr>
              <w:rFonts w:ascii="Times New Roman" w:hAnsi="Times New Roman"/>
              <w:lang w:val="ru-RU"/>
            </w:rPr>
            <w:t>в</w:t>
          </w:r>
          <w:r>
            <w:rPr>
              <w:rFonts w:ascii="Times New Roman" w:hAnsi="Times New Roman"/>
              <w:spacing w:val="3"/>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80</w:t>
          </w:r>
        </w:p>
        <w:p>
          <w:pPr>
            <w:pStyle w:val="Normal"/>
            <w:numPr>
              <w:ilvl w:val="1"/>
              <w:numId w:val="104"/>
            </w:numPr>
            <w:tabs>
              <w:tab w:val="clear" w:pos="720"/>
              <w:tab w:val="left" w:pos="528" w:leader="none"/>
              <w:tab w:val="left" w:pos="9238" w:leader="dot"/>
            </w:tabs>
            <w:spacing w:lineRule="exact" w:line="251" w:before="1" w:after="0"/>
            <w:ind w:left="527" w:hanging="427"/>
            <w:rPr>
              <w:rFonts w:ascii="Times New Roman" w:hAnsi="Times New Roman" w:eastAsia="Times New Roman" w:cs="Times New Roman"/>
              <w:lang w:val="ru-RU"/>
            </w:rPr>
          </w:pPr>
          <w:r>
            <w:rPr>
              <w:rFonts w:ascii="Times New Roman" w:hAnsi="Times New Roman"/>
              <w:spacing w:val="-1"/>
              <w:lang w:val="ru-RU"/>
            </w:rPr>
            <w:t>Документация</w:t>
          </w:r>
          <w:r>
            <w:rPr>
              <w:rFonts w:ascii="Times New Roman" w:hAnsi="Times New Roman"/>
              <w:spacing w:val="-2"/>
              <w:lang w:val="ru-RU"/>
            </w:rPr>
            <w:t xml:space="preserve"> </w:t>
          </w:r>
          <w:r>
            <w:rPr>
              <w:rFonts w:ascii="Times New Roman" w:hAnsi="Times New Roman"/>
              <w:spacing w:val="-3"/>
              <w:lang w:val="ru-RU"/>
            </w:rPr>
            <w:t>об</w:t>
          </w:r>
          <w:r>
            <w:rPr>
              <w:rFonts w:ascii="Times New Roman" w:hAnsi="Times New Roman"/>
              <w:lang w:val="ru-RU"/>
            </w:rPr>
            <w:t xml:space="preserve"> </w:t>
          </w:r>
          <w:r>
            <w:rPr>
              <w:rFonts w:ascii="Times New Roman" w:hAnsi="Times New Roman"/>
              <w:spacing w:val="-3"/>
              <w:lang w:val="ru-RU"/>
            </w:rPr>
            <w:t>открытом</w:t>
          </w:r>
          <w:r>
            <w:rPr>
              <w:rFonts w:ascii="Times New Roman" w:hAnsi="Times New Roman"/>
              <w:spacing w:val="2"/>
              <w:lang w:val="ru-RU"/>
            </w:rPr>
            <w:t xml:space="preserve"> </w:t>
          </w:r>
          <w:r>
            <w:rPr>
              <w:rFonts w:ascii="Times New Roman" w:hAnsi="Times New Roman"/>
              <w:lang w:val="ru-RU"/>
            </w:rPr>
            <w:t>запросе</w:t>
          </w:r>
          <w:r>
            <w:rPr>
              <w:rFonts w:ascii="Times New Roman" w:hAnsi="Times New Roman"/>
              <w:spacing w:val="-5"/>
              <w:lang w:val="ru-RU"/>
            </w:rPr>
            <w:t xml:space="preserve"> </w:t>
          </w:r>
          <w:r>
            <w:rPr>
              <w:rFonts w:ascii="Times New Roman" w:hAnsi="Times New Roman"/>
              <w:spacing w:val="-2"/>
              <w:lang w:val="ru-RU"/>
            </w:rPr>
            <w:t>предложений</w:t>
          </w:r>
          <w:r>
            <w:rPr>
              <w:rFonts w:ascii="Times New Roman" w:hAnsi="Times New Roman"/>
              <w:spacing w:val="7"/>
              <w:lang w:val="ru-RU"/>
            </w:rPr>
            <w:t xml:space="preserve"> </w:t>
          </w:r>
          <w:r>
            <w:rPr>
              <w:rFonts w:ascii="Times New Roman" w:hAnsi="Times New Roman"/>
              <w:lang w:val="ru-RU"/>
            </w:rPr>
            <w:t>в</w:t>
          </w:r>
          <w:r>
            <w:rPr>
              <w:rFonts w:ascii="Times New Roman" w:hAnsi="Times New Roman"/>
              <w:spacing w:val="-6"/>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81</w:t>
          </w:r>
        </w:p>
        <w:p>
          <w:pPr>
            <w:pStyle w:val="Normal"/>
            <w:numPr>
              <w:ilvl w:val="1"/>
              <w:numId w:val="104"/>
            </w:numPr>
            <w:tabs>
              <w:tab w:val="clear" w:pos="720"/>
              <w:tab w:val="left" w:pos="528" w:leader="none"/>
            </w:tabs>
            <w:spacing w:lineRule="exact" w:line="251"/>
            <w:ind w:left="527" w:hanging="427"/>
            <w:rPr>
              <w:rFonts w:ascii="Times New Roman" w:hAnsi="Times New Roman" w:eastAsia="Times New Roman" w:cs="Times New Roman"/>
              <w:lang w:val="ru-RU"/>
            </w:rPr>
          </w:pPr>
          <w:r>
            <w:rPr>
              <w:rFonts w:ascii="Times New Roman" w:hAnsi="Times New Roman"/>
              <w:spacing w:val="-2"/>
              <w:lang w:val="ru-RU"/>
            </w:rPr>
            <w:t>Требования,</w:t>
          </w:r>
          <w:r>
            <w:rPr>
              <w:rFonts w:ascii="Times New Roman" w:hAnsi="Times New Roman"/>
              <w:spacing w:val="-1"/>
              <w:lang w:val="ru-RU"/>
            </w:rPr>
            <w:t xml:space="preserve"> </w:t>
          </w:r>
          <w:r>
            <w:rPr>
              <w:rFonts w:ascii="Times New Roman" w:hAnsi="Times New Roman"/>
              <w:spacing w:val="-2"/>
              <w:lang w:val="ru-RU"/>
            </w:rPr>
            <w:t>предъявляемые</w:t>
          </w:r>
          <w:r>
            <w:rPr>
              <w:rFonts w:ascii="Times New Roman" w:hAnsi="Times New Roman"/>
              <w:spacing w:val="-5"/>
              <w:lang w:val="ru-RU"/>
            </w:rPr>
            <w:t xml:space="preserve"> </w:t>
          </w:r>
          <w:r>
            <w:rPr>
              <w:rFonts w:ascii="Times New Roman" w:hAnsi="Times New Roman"/>
              <w:lang w:val="ru-RU"/>
            </w:rPr>
            <w:t xml:space="preserve">к </w:t>
          </w:r>
          <w:r>
            <w:rPr>
              <w:rFonts w:ascii="Times New Roman" w:hAnsi="Times New Roman"/>
              <w:spacing w:val="-1"/>
              <w:lang w:val="ru-RU"/>
            </w:rPr>
            <w:t xml:space="preserve">заявке </w:t>
          </w:r>
          <w:r>
            <w:rPr>
              <w:rFonts w:ascii="Times New Roman" w:hAnsi="Times New Roman"/>
              <w:spacing w:val="-2"/>
              <w:lang w:val="ru-RU"/>
            </w:rPr>
            <w:t xml:space="preserve">открытого </w:t>
          </w:r>
          <w:r>
            <w:rPr>
              <w:rFonts w:ascii="Times New Roman" w:hAnsi="Times New Roman"/>
              <w:lang w:val="ru-RU"/>
            </w:rPr>
            <w:t>запроса</w:t>
          </w:r>
          <w:r>
            <w:rPr>
              <w:rFonts w:ascii="Times New Roman" w:hAnsi="Times New Roman"/>
              <w:spacing w:val="5"/>
              <w:lang w:val="ru-RU"/>
            </w:rPr>
            <w:t xml:space="preserve"> </w:t>
          </w:r>
          <w:r>
            <w:rPr>
              <w:rFonts w:ascii="Times New Roman" w:hAnsi="Times New Roman"/>
              <w:spacing w:val="-3"/>
              <w:lang w:val="ru-RU"/>
            </w:rPr>
            <w:t>предложений</w:t>
          </w:r>
          <w:r>
            <w:rPr>
              <w:rFonts w:ascii="Times New Roman" w:hAnsi="Times New Roman"/>
              <w:spacing w:val="6"/>
              <w:lang w:val="ru-RU"/>
            </w:rPr>
            <w:t xml:space="preserve"> </w:t>
          </w:r>
          <w:r>
            <w:rPr>
              <w:rFonts w:ascii="Times New Roman" w:hAnsi="Times New Roman"/>
              <w:lang w:val="ru-RU"/>
            </w:rPr>
            <w:t>в</w:t>
          </w:r>
          <w:r>
            <w:rPr>
              <w:rFonts w:ascii="Times New Roman" w:hAnsi="Times New Roman"/>
              <w:spacing w:val="-1"/>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r>
          <w:r>
            <w:rPr>
              <w:rFonts w:ascii="Times New Roman" w:hAnsi="Times New Roman"/>
              <w:spacing w:val="-6"/>
              <w:lang w:val="ru-RU"/>
            </w:rPr>
            <w:t xml:space="preserve"> ..</w:t>
          </w:r>
          <w:r>
            <w:rPr>
              <w:rFonts w:ascii="Times New Roman" w:hAnsi="Times New Roman"/>
              <w:spacing w:val="2"/>
              <w:lang w:val="ru-RU"/>
            </w:rPr>
            <w:t>.81</w:t>
          </w:r>
        </w:p>
        <w:p>
          <w:pPr>
            <w:pStyle w:val="Normal"/>
            <w:numPr>
              <w:ilvl w:val="1"/>
              <w:numId w:val="104"/>
            </w:numPr>
            <w:tabs>
              <w:tab w:val="clear" w:pos="720"/>
              <w:tab w:val="left" w:pos="528" w:leader="none"/>
              <w:tab w:val="left" w:pos="9238" w:leader="dot"/>
            </w:tabs>
            <w:spacing w:before="1" w:after="0"/>
            <w:ind w:left="527" w:hanging="427"/>
            <w:rPr>
              <w:rFonts w:ascii="Times New Roman" w:hAnsi="Times New Roman" w:eastAsia="Times New Roman" w:cs="Times New Roman"/>
              <w:lang w:val="ru-RU"/>
            </w:rPr>
          </w:pPr>
          <w:r>
            <w:rPr>
              <w:rFonts w:ascii="Times New Roman" w:hAnsi="Times New Roman"/>
              <w:spacing w:val="-2"/>
              <w:lang w:val="ru-RU"/>
            </w:rPr>
            <w:t>Порядок</w:t>
          </w:r>
          <w:r>
            <w:rPr>
              <w:rFonts w:ascii="Times New Roman" w:hAnsi="Times New Roman"/>
              <w:lang w:val="ru-RU"/>
            </w:rPr>
            <w:t xml:space="preserve"> </w:t>
          </w:r>
          <w:r>
            <w:rPr>
              <w:rFonts w:ascii="Times New Roman" w:hAnsi="Times New Roman"/>
              <w:spacing w:val="-4"/>
              <w:lang w:val="ru-RU"/>
            </w:rPr>
            <w:t>подачи</w:t>
          </w:r>
          <w:r>
            <w:rPr>
              <w:rFonts w:ascii="Times New Roman" w:hAnsi="Times New Roman"/>
              <w:spacing w:val="3"/>
              <w:lang w:val="ru-RU"/>
            </w:rPr>
            <w:t xml:space="preserve"> </w:t>
          </w:r>
          <w:r>
            <w:rPr>
              <w:rFonts w:ascii="Times New Roman" w:hAnsi="Times New Roman"/>
              <w:spacing w:val="-1"/>
              <w:lang w:val="ru-RU"/>
            </w:rPr>
            <w:t>заявок</w:t>
          </w:r>
          <w:r>
            <w:rPr>
              <w:rFonts w:ascii="Times New Roman" w:hAnsi="Times New Roman"/>
              <w:lang w:val="ru-RU"/>
            </w:rPr>
            <w:t xml:space="preserve"> в</w:t>
          </w:r>
          <w:r>
            <w:rPr>
              <w:rFonts w:ascii="Times New Roman" w:hAnsi="Times New Roman"/>
              <w:spacing w:val="-1"/>
              <w:lang w:val="ru-RU"/>
            </w:rPr>
            <w:t xml:space="preserve"> </w:t>
          </w:r>
          <w:r>
            <w:rPr>
              <w:rFonts w:ascii="Times New Roman" w:hAnsi="Times New Roman"/>
              <w:spacing w:val="-3"/>
              <w:lang w:val="ru-RU"/>
            </w:rPr>
            <w:t>открытом</w:t>
          </w:r>
          <w:r>
            <w:rPr>
              <w:rFonts w:ascii="Times New Roman" w:hAnsi="Times New Roman"/>
              <w:spacing w:val="1"/>
              <w:lang w:val="ru-RU"/>
            </w:rPr>
            <w:t xml:space="preserve"> </w:t>
          </w:r>
          <w:r>
            <w:rPr>
              <w:rFonts w:ascii="Times New Roman" w:hAnsi="Times New Roman"/>
              <w:lang w:val="ru-RU"/>
            </w:rPr>
            <w:t>запросе</w:t>
          </w:r>
          <w:r>
            <w:rPr>
              <w:rFonts w:ascii="Times New Roman" w:hAnsi="Times New Roman"/>
              <w:spacing w:val="-5"/>
              <w:lang w:val="ru-RU"/>
            </w:rPr>
            <w:t xml:space="preserve"> </w:t>
          </w:r>
          <w:r>
            <w:rPr>
              <w:rFonts w:ascii="Times New Roman" w:hAnsi="Times New Roman"/>
              <w:spacing w:val="-2"/>
              <w:lang w:val="ru-RU"/>
            </w:rPr>
            <w:t>предложений</w:t>
          </w:r>
          <w:r>
            <w:rPr>
              <w:rFonts w:ascii="Times New Roman" w:hAnsi="Times New Roman"/>
              <w:spacing w:val="3"/>
              <w:lang w:val="ru-RU"/>
            </w:rPr>
            <w:t xml:space="preserve"> </w:t>
          </w:r>
          <w:r>
            <w:rPr>
              <w:rFonts w:ascii="Times New Roman" w:hAnsi="Times New Roman"/>
              <w:lang w:val="ru-RU"/>
            </w:rPr>
            <w:t>в</w:t>
          </w:r>
          <w:r>
            <w:rPr>
              <w:rFonts w:ascii="Times New Roman" w:hAnsi="Times New Roman"/>
              <w:spacing w:val="-2"/>
              <w:lang w:val="ru-RU"/>
            </w:rPr>
            <w:t xml:space="preserve"> 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82</w:t>
          </w:r>
        </w:p>
        <w:p>
          <w:pPr>
            <w:pStyle w:val="Normal"/>
            <w:numPr>
              <w:ilvl w:val="1"/>
              <w:numId w:val="104"/>
            </w:numPr>
            <w:tabs>
              <w:tab w:val="clear" w:pos="720"/>
              <w:tab w:val="left" w:pos="528" w:leader="none"/>
              <w:tab w:val="left" w:pos="9238" w:leader="dot"/>
            </w:tabs>
            <w:spacing w:lineRule="exact" w:line="250" w:before="7" w:after="0"/>
            <w:ind w:left="100" w:right="122" w:hanging="0"/>
            <w:rPr>
              <w:rFonts w:ascii="Times New Roman" w:hAnsi="Times New Roman" w:eastAsia="Times New Roman" w:cs="Times New Roman"/>
              <w:lang w:val="ru-RU"/>
            </w:rPr>
          </w:pPr>
          <w:r>
            <w:rPr>
              <w:rFonts w:ascii="Times New Roman" w:hAnsi="Times New Roman"/>
              <w:spacing w:val="-2"/>
              <w:lang w:val="ru-RU"/>
            </w:rPr>
            <w:t>Порядок</w:t>
          </w:r>
          <w:r>
            <w:rPr>
              <w:rFonts w:ascii="Times New Roman" w:hAnsi="Times New Roman"/>
              <w:lang w:val="ru-RU"/>
            </w:rPr>
            <w:t xml:space="preserve"> </w:t>
          </w:r>
          <w:r>
            <w:rPr>
              <w:rFonts w:ascii="Times New Roman" w:hAnsi="Times New Roman"/>
              <w:spacing w:val="18"/>
              <w:lang w:val="ru-RU"/>
            </w:rPr>
            <w:t xml:space="preserve"> </w:t>
          </w:r>
          <w:r>
            <w:rPr>
              <w:rFonts w:ascii="Times New Roman" w:hAnsi="Times New Roman"/>
              <w:spacing w:val="-1"/>
              <w:lang w:val="ru-RU"/>
            </w:rPr>
            <w:t>рассмотрения</w:t>
          </w:r>
          <w:r>
            <w:rPr>
              <w:rFonts w:ascii="Times New Roman" w:hAnsi="Times New Roman"/>
              <w:lang w:val="ru-RU"/>
            </w:rPr>
            <w:t xml:space="preserve"> </w:t>
          </w:r>
          <w:r>
            <w:rPr>
              <w:rFonts w:ascii="Times New Roman" w:hAnsi="Times New Roman"/>
              <w:spacing w:val="18"/>
              <w:lang w:val="ru-RU"/>
            </w:rPr>
            <w:t xml:space="preserve"> </w:t>
          </w:r>
          <w:r>
            <w:rPr>
              <w:rFonts w:ascii="Times New Roman" w:hAnsi="Times New Roman"/>
              <w:lang w:val="ru-RU"/>
            </w:rPr>
            <w:t xml:space="preserve">и </w:t>
          </w:r>
          <w:r>
            <w:rPr>
              <w:rFonts w:ascii="Times New Roman" w:hAnsi="Times New Roman"/>
              <w:spacing w:val="20"/>
              <w:lang w:val="ru-RU"/>
            </w:rPr>
            <w:t xml:space="preserve"> </w:t>
          </w:r>
          <w:r>
            <w:rPr>
              <w:rFonts w:ascii="Times New Roman" w:hAnsi="Times New Roman"/>
              <w:spacing w:val="-2"/>
              <w:lang w:val="ru-RU"/>
            </w:rPr>
            <w:t>оценки</w:t>
          </w:r>
          <w:r>
            <w:rPr>
              <w:rFonts w:ascii="Times New Roman" w:hAnsi="Times New Roman"/>
              <w:lang w:val="ru-RU"/>
            </w:rPr>
            <w:t xml:space="preserve"> </w:t>
          </w:r>
          <w:r>
            <w:rPr>
              <w:rFonts w:ascii="Times New Roman" w:hAnsi="Times New Roman"/>
              <w:spacing w:val="20"/>
              <w:lang w:val="ru-RU"/>
            </w:rPr>
            <w:t xml:space="preserve"> </w:t>
          </w:r>
          <w:r>
            <w:rPr>
              <w:rFonts w:ascii="Times New Roman" w:hAnsi="Times New Roman"/>
              <w:spacing w:val="-1"/>
              <w:lang w:val="ru-RU"/>
            </w:rPr>
            <w:t>заявок</w:t>
          </w:r>
          <w:r>
            <w:rPr>
              <w:rFonts w:ascii="Times New Roman" w:hAnsi="Times New Roman"/>
              <w:lang w:val="ru-RU"/>
            </w:rPr>
            <w:t xml:space="preserve"> </w:t>
          </w:r>
          <w:r>
            <w:rPr>
              <w:rFonts w:ascii="Times New Roman" w:hAnsi="Times New Roman"/>
              <w:spacing w:val="17"/>
              <w:lang w:val="ru-RU"/>
            </w:rPr>
            <w:t xml:space="preserve"> </w:t>
          </w:r>
          <w:r>
            <w:rPr>
              <w:rFonts w:ascii="Times New Roman" w:hAnsi="Times New Roman"/>
              <w:lang w:val="ru-RU"/>
            </w:rPr>
            <w:t xml:space="preserve">на </w:t>
          </w:r>
          <w:r>
            <w:rPr>
              <w:rFonts w:ascii="Times New Roman" w:hAnsi="Times New Roman"/>
              <w:spacing w:val="17"/>
              <w:lang w:val="ru-RU"/>
            </w:rPr>
            <w:t xml:space="preserve"> </w:t>
          </w:r>
          <w:r>
            <w:rPr>
              <w:rFonts w:ascii="Times New Roman" w:hAnsi="Times New Roman"/>
              <w:spacing w:val="-1"/>
              <w:lang w:val="ru-RU"/>
            </w:rPr>
            <w:t>участие</w:t>
          </w:r>
          <w:r>
            <w:rPr>
              <w:rFonts w:ascii="Times New Roman" w:hAnsi="Times New Roman"/>
              <w:lang w:val="ru-RU"/>
            </w:rPr>
            <w:t xml:space="preserve"> </w:t>
          </w:r>
          <w:r>
            <w:rPr>
              <w:rFonts w:ascii="Times New Roman" w:hAnsi="Times New Roman"/>
              <w:spacing w:val="12"/>
              <w:lang w:val="ru-RU"/>
            </w:rPr>
            <w:t xml:space="preserve"> </w:t>
          </w:r>
          <w:r>
            <w:rPr>
              <w:rFonts w:ascii="Times New Roman" w:hAnsi="Times New Roman"/>
              <w:lang w:val="ru-RU"/>
            </w:rPr>
            <w:t xml:space="preserve">в </w:t>
          </w:r>
          <w:r>
            <w:rPr>
              <w:rFonts w:ascii="Times New Roman" w:hAnsi="Times New Roman"/>
              <w:spacing w:val="20"/>
              <w:lang w:val="ru-RU"/>
            </w:rPr>
            <w:t xml:space="preserve"> </w:t>
          </w:r>
          <w:r>
            <w:rPr>
              <w:rFonts w:ascii="Times New Roman" w:hAnsi="Times New Roman"/>
              <w:spacing w:val="-3"/>
              <w:lang w:val="ru-RU"/>
            </w:rPr>
            <w:t>открытом</w:t>
          </w:r>
          <w:r>
            <w:rPr>
              <w:rFonts w:ascii="Times New Roman" w:hAnsi="Times New Roman"/>
              <w:lang w:val="ru-RU"/>
            </w:rPr>
            <w:t xml:space="preserve"> </w:t>
          </w:r>
          <w:r>
            <w:rPr>
              <w:rFonts w:ascii="Times New Roman" w:hAnsi="Times New Roman"/>
              <w:spacing w:val="18"/>
              <w:lang w:val="ru-RU"/>
            </w:rPr>
            <w:t xml:space="preserve"> </w:t>
          </w:r>
          <w:r>
            <w:rPr>
              <w:rFonts w:ascii="Times New Roman" w:hAnsi="Times New Roman"/>
              <w:lang w:val="ru-RU"/>
            </w:rPr>
            <w:t xml:space="preserve">запросе </w:t>
          </w:r>
          <w:r>
            <w:rPr>
              <w:rFonts w:ascii="Times New Roman" w:hAnsi="Times New Roman"/>
              <w:spacing w:val="12"/>
              <w:lang w:val="ru-RU"/>
            </w:rPr>
            <w:t xml:space="preserve"> </w:t>
          </w:r>
          <w:r>
            <w:rPr>
              <w:rFonts w:ascii="Times New Roman" w:hAnsi="Times New Roman"/>
              <w:spacing w:val="-2"/>
              <w:lang w:val="ru-RU"/>
            </w:rPr>
            <w:t>предложений</w:t>
          </w:r>
          <w:r>
            <w:rPr>
              <w:rFonts w:ascii="Times New Roman" w:hAnsi="Times New Roman"/>
              <w:lang w:val="ru-RU"/>
            </w:rPr>
            <w:t xml:space="preserve"> </w:t>
          </w:r>
          <w:r>
            <w:rPr>
              <w:rFonts w:ascii="Times New Roman" w:hAnsi="Times New Roman"/>
              <w:spacing w:val="20"/>
              <w:lang w:val="ru-RU"/>
            </w:rPr>
            <w:t xml:space="preserve"> </w:t>
          </w:r>
          <w:r>
            <w:rPr>
              <w:rFonts w:ascii="Times New Roman" w:hAnsi="Times New Roman"/>
              <w:lang w:val="ru-RU"/>
            </w:rPr>
            <w:t>в</w:t>
          </w:r>
          <w:r>
            <w:rPr>
              <w:rFonts w:ascii="Times New Roman" w:hAnsi="Times New Roman"/>
              <w:spacing w:val="52"/>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r>
          <w:r>
            <w:rPr>
              <w:rFonts w:ascii="Times New Roman" w:hAnsi="Times New Roman"/>
              <w:spacing w:val="-5"/>
              <w:lang w:val="ru-RU"/>
            </w:rPr>
            <w:t xml:space="preserve"> </w:t>
          </w:r>
          <w:r>
            <w:rPr>
              <w:rFonts w:ascii="Times New Roman" w:hAnsi="Times New Roman"/>
              <w:lang w:val="ru-RU"/>
            </w:rPr>
            <w:t>и</w:t>
          </w:r>
          <w:r>
            <w:rPr>
              <w:rFonts w:ascii="Times New Roman" w:hAnsi="Times New Roman"/>
              <w:spacing w:val="3"/>
              <w:lang w:val="ru-RU"/>
            </w:rPr>
            <w:t xml:space="preserve"> </w:t>
          </w:r>
          <w:r>
            <w:rPr>
              <w:rFonts w:ascii="Times New Roman" w:hAnsi="Times New Roman"/>
              <w:spacing w:val="-2"/>
              <w:lang w:val="ru-RU"/>
            </w:rPr>
            <w:t>подведения</w:t>
          </w:r>
          <w:r>
            <w:rPr>
              <w:rFonts w:ascii="Times New Roman" w:hAnsi="Times New Roman"/>
              <w:spacing w:val="1"/>
              <w:lang w:val="ru-RU"/>
            </w:rPr>
            <w:t xml:space="preserve"> </w:t>
          </w:r>
          <w:r>
            <w:rPr>
              <w:rFonts w:ascii="Times New Roman" w:hAnsi="Times New Roman"/>
              <w:spacing w:val="-4"/>
              <w:lang w:val="ru-RU"/>
            </w:rPr>
            <w:t>итогов</w:t>
          </w:r>
          <w:r>
            <w:rPr>
              <w:rFonts w:ascii="Times New Roman" w:hAnsi="Times New Roman"/>
              <w:spacing w:val="3"/>
              <w:lang w:val="ru-RU"/>
            </w:rPr>
            <w:t xml:space="preserve"> </w:t>
          </w:r>
          <w:r>
            <w:rPr>
              <w:rFonts w:ascii="Times New Roman" w:hAnsi="Times New Roman"/>
              <w:lang w:val="ru-RU"/>
            </w:rPr>
            <w:t>запроса</w:t>
          </w:r>
          <w:r>
            <w:rPr>
              <w:rFonts w:ascii="Times New Roman" w:hAnsi="Times New Roman"/>
              <w:spacing w:val="5"/>
              <w:lang w:val="ru-RU"/>
            </w:rPr>
            <w:t xml:space="preserve"> </w:t>
          </w:r>
          <w:r>
            <w:rPr>
              <w:rFonts w:ascii="Times New Roman" w:hAnsi="Times New Roman"/>
              <w:spacing w:val="-3"/>
              <w:lang w:val="ru-RU"/>
            </w:rPr>
            <w:t>предложений</w:t>
          </w:r>
          <w:r>
            <w:rPr>
              <w:rFonts w:ascii="Times New Roman" w:hAnsi="Times New Roman"/>
              <w:spacing w:val="3"/>
              <w:lang w:val="ru-RU"/>
            </w:rPr>
            <w:t xml:space="preserve"> </w:t>
          </w:r>
          <w:r>
            <w:rPr>
              <w:rFonts w:ascii="Times New Roman" w:hAnsi="Times New Roman"/>
              <w:lang w:val="ru-RU"/>
            </w:rPr>
            <w:t>в</w:t>
          </w:r>
          <w:r>
            <w:rPr>
              <w:rFonts w:ascii="Times New Roman" w:hAnsi="Times New Roman"/>
              <w:spacing w:val="-1"/>
              <w:lang w:val="ru-RU"/>
            </w:rPr>
            <w:t xml:space="preserve"> </w:t>
          </w:r>
          <w:r>
            <w:rPr>
              <w:rFonts w:ascii="Times New Roman" w:hAnsi="Times New Roman"/>
              <w:spacing w:val="-2"/>
              <w:lang w:val="ru-RU"/>
            </w:rPr>
            <w:t>электронной</w:t>
          </w:r>
          <w:r>
            <w:rPr>
              <w:rFonts w:ascii="Times New Roman" w:hAnsi="Times New Roman"/>
              <w:spacing w:val="3"/>
              <w:lang w:val="ru-RU"/>
            </w:rPr>
            <w:t xml:space="preserve"> </w:t>
          </w:r>
          <w:r>
            <w:rPr>
              <w:rFonts w:ascii="Times New Roman" w:hAnsi="Times New Roman"/>
              <w:spacing w:val="-2"/>
              <w:lang w:val="ru-RU"/>
            </w:rPr>
            <w:t>форме</w:t>
            <w:tab/>
          </w:r>
          <w:r>
            <w:rPr>
              <w:rFonts w:ascii="Times New Roman" w:hAnsi="Times New Roman"/>
              <w:lang w:val="ru-RU"/>
            </w:rPr>
            <w:t>82</w:t>
          </w:r>
        </w:p>
        <w:p>
          <w:pPr>
            <w:pStyle w:val="Normal"/>
            <w:tabs>
              <w:tab w:val="clear" w:pos="720"/>
              <w:tab w:val="left" w:pos="9238" w:leader="dot"/>
            </w:tabs>
            <w:spacing w:before="119" w:after="0"/>
            <w:ind w:left="100" w:hanging="0"/>
            <w:rPr>
              <w:rFonts w:ascii="Times New Roman" w:hAnsi="Times New Roman" w:eastAsia="Times New Roman" w:cs="Times New Roman"/>
              <w:lang w:val="ru-RU"/>
            </w:rPr>
          </w:pPr>
          <w:r>
            <w:rPr>
              <w:rFonts w:ascii="Times New Roman" w:hAnsi="Times New Roman"/>
              <w:b/>
              <w:spacing w:val="-7"/>
            </w:rPr>
            <w:t>Глава</w:t>
          </w:r>
          <w:r>
            <w:rPr>
              <w:rFonts w:ascii="Times New Roman" w:hAnsi="Times New Roman"/>
              <w:b/>
              <w:spacing w:val="-2"/>
            </w:rPr>
            <w:t xml:space="preserve"> </w:t>
          </w:r>
          <w:r>
            <w:rPr>
              <w:rFonts w:ascii="Times New Roman" w:hAnsi="Times New Roman"/>
              <w:b/>
            </w:rPr>
            <w:t>9.</w:t>
          </w:r>
          <w:r>
            <w:rPr>
              <w:rFonts w:ascii="Times New Roman" w:hAnsi="Times New Roman"/>
              <w:b/>
              <w:spacing w:val="4"/>
            </w:rPr>
            <w:t xml:space="preserve"> </w:t>
          </w:r>
          <w:r>
            <w:rPr>
              <w:rFonts w:ascii="Times New Roman" w:hAnsi="Times New Roman"/>
              <w:b/>
              <w:spacing w:val="-3"/>
            </w:rPr>
            <w:t>Запрос</w:t>
          </w:r>
          <w:r>
            <w:rPr>
              <w:rFonts w:ascii="Times New Roman" w:hAnsi="Times New Roman"/>
              <w:b/>
            </w:rPr>
            <w:t xml:space="preserve"> цен</w:t>
            <w:tab/>
            <w:t>8</w:t>
          </w:r>
          <w:r>
            <w:rPr>
              <w:rFonts w:ascii="Times New Roman" w:hAnsi="Times New Roman"/>
              <w:b/>
              <w:lang w:val="ru-RU"/>
            </w:rPr>
            <w:t>5</w:t>
          </w:r>
        </w:p>
        <w:p>
          <w:pPr>
            <w:pStyle w:val="Normal"/>
            <w:numPr>
              <w:ilvl w:val="1"/>
              <w:numId w:val="103"/>
            </w:numPr>
            <w:tabs>
              <w:tab w:val="clear" w:pos="720"/>
              <w:tab w:val="left" w:pos="485" w:leader="none"/>
              <w:tab w:val="left" w:pos="9238" w:leader="dot"/>
            </w:tabs>
            <w:spacing w:lineRule="exact" w:line="251" w:before="121" w:after="0"/>
            <w:ind w:hanging="0"/>
            <w:rPr>
              <w:rFonts w:ascii="Times New Roman" w:hAnsi="Times New Roman" w:eastAsia="Times New Roman" w:cs="Times New Roman"/>
            </w:rPr>
          </w:pPr>
          <w:r>
            <w:rPr>
              <w:rFonts w:ascii="Times New Roman" w:hAnsi="Times New Roman"/>
              <w:spacing w:val="-2"/>
            </w:rPr>
            <w:t>Требования</w:t>
          </w:r>
          <w:r>
            <w:rPr>
              <w:rFonts w:ascii="Times New Roman" w:hAnsi="Times New Roman"/>
              <w:spacing w:val="1"/>
            </w:rPr>
            <w:t xml:space="preserve"> </w:t>
          </w:r>
          <w:r>
            <w:rPr>
              <w:rFonts w:ascii="Times New Roman" w:hAnsi="Times New Roman"/>
              <w:spacing w:val="-2"/>
            </w:rPr>
            <w:t>запросу</w:t>
          </w:r>
          <w:r>
            <w:rPr>
              <w:rFonts w:ascii="Times New Roman" w:hAnsi="Times New Roman"/>
              <w:spacing w:val="-3"/>
            </w:rPr>
            <w:t xml:space="preserve"> </w:t>
          </w:r>
          <w:r>
            <w:rPr>
              <w:rFonts w:ascii="Times New Roman" w:hAnsi="Times New Roman"/>
              <w:spacing w:val="-2"/>
            </w:rPr>
            <w:t>цен</w:t>
            <w:tab/>
          </w:r>
          <w:r>
            <w:rPr>
              <w:rFonts w:ascii="Times New Roman" w:hAnsi="Times New Roman"/>
            </w:rPr>
            <w:t>8</w:t>
          </w:r>
          <w:r>
            <w:rPr>
              <w:rFonts w:ascii="Times New Roman" w:hAnsi="Times New Roman"/>
              <w:lang w:val="ru-RU"/>
            </w:rPr>
            <w:t>5</w:t>
          </w:r>
        </w:p>
        <w:p>
          <w:pPr>
            <w:pStyle w:val="Normal"/>
            <w:numPr>
              <w:ilvl w:val="1"/>
              <w:numId w:val="103"/>
            </w:numPr>
            <w:tabs>
              <w:tab w:val="clear" w:pos="720"/>
              <w:tab w:val="left" w:pos="528" w:leader="none"/>
              <w:tab w:val="left" w:pos="9238" w:leader="dot"/>
            </w:tabs>
            <w:spacing w:lineRule="exact" w:line="251"/>
            <w:ind w:left="527" w:hanging="427"/>
            <w:rPr>
              <w:rFonts w:ascii="Times New Roman" w:hAnsi="Times New Roman" w:eastAsia="Times New Roman" w:cs="Times New Roman"/>
              <w:lang w:val="ru-RU"/>
            </w:rPr>
          </w:pPr>
          <w:r>
            <w:rPr>
              <w:rFonts w:ascii="Times New Roman" w:hAnsi="Times New Roman"/>
              <w:spacing w:val="-1"/>
              <w:lang w:val="ru-RU"/>
            </w:rPr>
            <w:t>Извещение</w:t>
          </w:r>
          <w:r>
            <w:rPr>
              <w:rFonts w:ascii="Times New Roman" w:hAnsi="Times New Roman"/>
              <w:spacing w:val="-5"/>
              <w:lang w:val="ru-RU"/>
            </w:rPr>
            <w:t xml:space="preserve"> </w:t>
          </w:r>
          <w:r>
            <w:rPr>
              <w:rFonts w:ascii="Times New Roman" w:hAnsi="Times New Roman"/>
              <w:lang w:val="ru-RU"/>
            </w:rPr>
            <w:t>о</w:t>
          </w:r>
          <w:r>
            <w:rPr>
              <w:rFonts w:ascii="Times New Roman" w:hAnsi="Times New Roman"/>
              <w:spacing w:val="-3"/>
              <w:lang w:val="ru-RU"/>
            </w:rPr>
            <w:t xml:space="preserve"> </w:t>
          </w:r>
          <w:r>
            <w:rPr>
              <w:rFonts w:ascii="Times New Roman" w:hAnsi="Times New Roman"/>
              <w:spacing w:val="-1"/>
              <w:lang w:val="ru-RU"/>
            </w:rPr>
            <w:t>проведении</w:t>
          </w:r>
          <w:r>
            <w:rPr>
              <w:rFonts w:ascii="Times New Roman" w:hAnsi="Times New Roman"/>
              <w:spacing w:val="3"/>
              <w:lang w:val="ru-RU"/>
            </w:rPr>
            <w:t xml:space="preserve"> </w:t>
          </w:r>
          <w:r>
            <w:rPr>
              <w:rFonts w:ascii="Times New Roman" w:hAnsi="Times New Roman"/>
              <w:spacing w:val="-1"/>
              <w:lang w:val="ru-RU"/>
            </w:rPr>
            <w:t>запроса</w:t>
          </w:r>
          <w:r>
            <w:rPr>
              <w:rFonts w:ascii="Times New Roman" w:hAnsi="Times New Roman"/>
              <w:lang w:val="ru-RU"/>
            </w:rPr>
            <w:t xml:space="preserve"> </w:t>
          </w:r>
          <w:r>
            <w:rPr>
              <w:rFonts w:ascii="Times New Roman" w:hAnsi="Times New Roman"/>
              <w:spacing w:val="-2"/>
              <w:lang w:val="ru-RU"/>
            </w:rPr>
            <w:t>цен</w:t>
            <w:tab/>
          </w:r>
          <w:r>
            <w:rPr>
              <w:rFonts w:ascii="Times New Roman" w:hAnsi="Times New Roman"/>
              <w:lang w:val="ru-RU"/>
            </w:rPr>
            <w:t>85</w:t>
          </w:r>
        </w:p>
        <w:p>
          <w:pPr>
            <w:pStyle w:val="Normal"/>
            <w:numPr>
              <w:ilvl w:val="1"/>
              <w:numId w:val="103"/>
            </w:numPr>
            <w:tabs>
              <w:tab w:val="clear" w:pos="720"/>
              <w:tab w:val="left" w:pos="528" w:leader="none"/>
              <w:tab w:val="left" w:pos="9238" w:leader="dot"/>
            </w:tabs>
            <w:spacing w:before="1" w:after="0"/>
            <w:ind w:left="527" w:hanging="427"/>
            <w:rPr>
              <w:rFonts w:ascii="Times New Roman" w:hAnsi="Times New Roman" w:eastAsia="Times New Roman" w:cs="Times New Roman"/>
              <w:lang w:val="ru-RU"/>
            </w:rPr>
          </w:pPr>
          <w:r>
            <w:rPr>
              <w:rFonts w:ascii="Times New Roman" w:hAnsi="Times New Roman"/>
              <w:spacing w:val="-1"/>
              <w:lang w:val="ru-RU"/>
            </w:rPr>
            <w:t>Документация</w:t>
          </w:r>
          <w:r>
            <w:rPr>
              <w:rFonts w:ascii="Times New Roman" w:hAnsi="Times New Roman"/>
              <w:spacing w:val="-4"/>
              <w:lang w:val="ru-RU"/>
            </w:rPr>
            <w:t xml:space="preserve"> </w:t>
          </w:r>
          <w:r>
            <w:rPr>
              <w:rFonts w:ascii="Times New Roman" w:hAnsi="Times New Roman"/>
              <w:lang w:val="ru-RU"/>
            </w:rPr>
            <w:t>о</w:t>
          </w:r>
          <w:r>
            <w:rPr>
              <w:rFonts w:ascii="Times New Roman" w:hAnsi="Times New Roman"/>
              <w:spacing w:val="-3"/>
              <w:lang w:val="ru-RU"/>
            </w:rPr>
            <w:t xml:space="preserve"> </w:t>
          </w:r>
          <w:r>
            <w:rPr>
              <w:rFonts w:ascii="Times New Roman" w:hAnsi="Times New Roman"/>
              <w:spacing w:val="-2"/>
              <w:lang w:val="ru-RU"/>
            </w:rPr>
            <w:t>проведении</w:t>
          </w:r>
          <w:r>
            <w:rPr>
              <w:rFonts w:ascii="Times New Roman" w:hAnsi="Times New Roman"/>
              <w:spacing w:val="3"/>
              <w:lang w:val="ru-RU"/>
            </w:rPr>
            <w:t xml:space="preserve"> </w:t>
          </w:r>
          <w:r>
            <w:rPr>
              <w:rFonts w:ascii="Times New Roman" w:hAnsi="Times New Roman"/>
              <w:spacing w:val="-1"/>
              <w:lang w:val="ru-RU"/>
            </w:rPr>
            <w:t>запроса</w:t>
          </w:r>
          <w:r>
            <w:rPr>
              <w:rFonts w:ascii="Times New Roman" w:hAnsi="Times New Roman"/>
              <w:spacing w:val="5"/>
              <w:lang w:val="ru-RU"/>
            </w:rPr>
            <w:t xml:space="preserve"> </w:t>
          </w:r>
          <w:r>
            <w:rPr>
              <w:rFonts w:ascii="Times New Roman" w:hAnsi="Times New Roman"/>
              <w:spacing w:val="-2"/>
              <w:lang w:val="ru-RU"/>
            </w:rPr>
            <w:t>цен</w:t>
            <w:tab/>
          </w:r>
          <w:r>
            <w:rPr>
              <w:rFonts w:ascii="Times New Roman" w:hAnsi="Times New Roman"/>
              <w:lang w:val="ru-RU"/>
            </w:rPr>
            <w:t>85</w:t>
          </w:r>
        </w:p>
        <w:p>
          <w:pPr>
            <w:pStyle w:val="Normal"/>
            <w:numPr>
              <w:ilvl w:val="1"/>
              <w:numId w:val="103"/>
            </w:numPr>
            <w:tabs>
              <w:tab w:val="clear" w:pos="720"/>
              <w:tab w:val="left" w:pos="528" w:leader="none"/>
              <w:tab w:val="left" w:pos="9238" w:leader="dot"/>
            </w:tabs>
            <w:spacing w:before="1" w:after="0"/>
            <w:ind w:left="527" w:hanging="427"/>
            <w:rPr>
              <w:rFonts w:ascii="Times New Roman" w:hAnsi="Times New Roman" w:eastAsia="Times New Roman" w:cs="Times New Roman"/>
              <w:lang w:val="ru-RU"/>
            </w:rPr>
          </w:pPr>
          <w:r>
            <w:rPr>
              <w:rFonts w:eastAsia="Times New Roman" w:cs="Times New Roman" w:ascii="Times New Roman" w:hAnsi="Times New Roman"/>
              <w:spacing w:val="-1"/>
              <w:lang w:val="ru-RU"/>
            </w:rPr>
            <w:t>Разъяснение</w:t>
          </w:r>
          <w:r>
            <w:rPr>
              <w:rFonts w:eastAsia="Times New Roman" w:cs="Times New Roman" w:ascii="Times New Roman" w:hAnsi="Times New Roman"/>
              <w:spacing w:val="-5"/>
              <w:lang w:val="ru-RU"/>
            </w:rPr>
            <w:t xml:space="preserve"> </w:t>
          </w:r>
          <w:r>
            <w:rPr>
              <w:rFonts w:eastAsia="Times New Roman" w:cs="Times New Roman" w:ascii="Times New Roman" w:hAnsi="Times New Roman"/>
              <w:spacing w:val="-3"/>
              <w:lang w:val="ru-RU"/>
            </w:rPr>
            <w:t>положений</w:t>
          </w:r>
          <w:r>
            <w:rPr>
              <w:rFonts w:eastAsia="Times New Roman" w:cs="Times New Roman" w:ascii="Times New Roman" w:hAnsi="Times New Roman"/>
              <w:spacing w:val="3"/>
              <w:lang w:val="ru-RU"/>
            </w:rPr>
            <w:t xml:space="preserve"> </w:t>
          </w:r>
          <w:r>
            <w:rPr>
              <w:rFonts w:eastAsia="Times New Roman" w:cs="Times New Roman" w:ascii="Times New Roman" w:hAnsi="Times New Roman"/>
              <w:spacing w:val="-2"/>
              <w:lang w:val="ru-RU"/>
            </w:rPr>
            <w:t>документации</w:t>
          </w:r>
          <w:r>
            <w:rPr>
              <w:rFonts w:eastAsia="Times New Roman" w:cs="Times New Roman" w:ascii="Times New Roman" w:hAnsi="Times New Roman"/>
              <w:spacing w:val="3"/>
              <w:lang w:val="ru-RU"/>
            </w:rPr>
            <w:t xml:space="preserve"> </w:t>
          </w:r>
          <w:r>
            <w:rPr>
              <w:rFonts w:eastAsia="Times New Roman" w:cs="Times New Roman" w:ascii="Times New Roman" w:hAnsi="Times New Roman"/>
              <w:lang w:val="ru-RU"/>
            </w:rPr>
            <w:t>о</w:t>
          </w:r>
          <w:r>
            <w:rPr>
              <w:rFonts w:eastAsia="Times New Roman" w:cs="Times New Roman" w:ascii="Times New Roman" w:hAnsi="Times New Roman"/>
              <w:spacing w:val="-3"/>
              <w:lang w:val="ru-RU"/>
            </w:rPr>
            <w:t xml:space="preserve"> </w:t>
          </w:r>
          <w:r>
            <w:rPr>
              <w:rFonts w:eastAsia="Times New Roman" w:cs="Times New Roman" w:ascii="Times New Roman" w:hAnsi="Times New Roman"/>
              <w:spacing w:val="-2"/>
              <w:lang w:val="ru-RU"/>
            </w:rPr>
            <w:t>проведении</w:t>
          </w:r>
          <w:r>
            <w:rPr>
              <w:rFonts w:eastAsia="Times New Roman" w:cs="Times New Roman" w:ascii="Times New Roman" w:hAnsi="Times New Roman"/>
              <w:spacing w:val="3"/>
              <w:lang w:val="ru-RU"/>
            </w:rPr>
            <w:t xml:space="preserve"> </w:t>
          </w:r>
          <w:r>
            <w:rPr>
              <w:rFonts w:eastAsia="Times New Roman" w:cs="Times New Roman" w:ascii="Times New Roman" w:hAnsi="Times New Roman"/>
              <w:spacing w:val="-1"/>
              <w:lang w:val="ru-RU"/>
            </w:rPr>
            <w:t>запроса</w:t>
          </w:r>
          <w:r>
            <w:rPr>
              <w:rFonts w:eastAsia="Times New Roman" w:cs="Times New Roman" w:ascii="Times New Roman" w:hAnsi="Times New Roman"/>
              <w:spacing w:val="5"/>
              <w:lang w:val="ru-RU"/>
            </w:rPr>
            <w:t xml:space="preserve"> </w:t>
          </w:r>
          <w:r>
            <w:rPr>
              <w:rFonts w:eastAsia="Times New Roman" w:cs="Times New Roman" w:ascii="Times New Roman" w:hAnsi="Times New Roman"/>
              <w:spacing w:val="-2"/>
              <w:lang w:val="ru-RU"/>
            </w:rPr>
            <w:t>цен</w:t>
          </w:r>
          <w:r>
            <w:rPr>
              <w:rFonts w:eastAsia="Times New Roman" w:cs="Times New Roman" w:ascii="Times New Roman" w:hAnsi="Times New Roman"/>
              <w:spacing w:val="14"/>
              <w:lang w:val="ru-RU"/>
            </w:rPr>
            <w:t xml:space="preserve"> </w:t>
          </w:r>
          <w:r>
            <w:rPr>
              <w:rFonts w:eastAsia="Times New Roman" w:cs="Times New Roman" w:ascii="Times New Roman" w:hAnsi="Times New Roman"/>
              <w:lang w:val="ru-RU"/>
            </w:rPr>
            <w:t>…</w:t>
            <w:tab/>
            <w:t>86</w:t>
          </w:r>
        </w:p>
        <w:p>
          <w:pPr>
            <w:pStyle w:val="Normal"/>
            <w:numPr>
              <w:ilvl w:val="1"/>
              <w:numId w:val="103"/>
            </w:numPr>
            <w:tabs>
              <w:tab w:val="clear" w:pos="720"/>
              <w:tab w:val="left" w:pos="528" w:leader="none"/>
              <w:tab w:val="left" w:pos="9238" w:leader="dot"/>
            </w:tabs>
            <w:spacing w:lineRule="exact" w:line="251" w:before="1" w:after="0"/>
            <w:ind w:left="527" w:hanging="427"/>
            <w:rPr>
              <w:rFonts w:ascii="Times New Roman" w:hAnsi="Times New Roman" w:eastAsia="Times New Roman" w:cs="Times New Roman"/>
              <w:lang w:val="ru-RU"/>
            </w:rPr>
          </w:pPr>
          <w:r>
            <w:rPr>
              <w:rFonts w:ascii="Times New Roman" w:hAnsi="Times New Roman"/>
              <w:spacing w:val="-2"/>
              <w:lang w:val="ru-RU"/>
            </w:rPr>
            <w:t>Отказ</w:t>
          </w:r>
          <w:r>
            <w:rPr>
              <w:rFonts w:ascii="Times New Roman" w:hAnsi="Times New Roman"/>
              <w:spacing w:val="1"/>
              <w:lang w:val="ru-RU"/>
            </w:rPr>
            <w:t xml:space="preserve"> </w:t>
          </w:r>
          <w:r>
            <w:rPr>
              <w:rFonts w:ascii="Times New Roman" w:hAnsi="Times New Roman"/>
              <w:spacing w:val="-5"/>
              <w:lang w:val="ru-RU"/>
            </w:rPr>
            <w:t>от</w:t>
          </w:r>
          <w:r>
            <w:rPr>
              <w:rFonts w:ascii="Times New Roman" w:hAnsi="Times New Roman"/>
              <w:spacing w:val="1"/>
              <w:lang w:val="ru-RU"/>
            </w:rPr>
            <w:t xml:space="preserve"> </w:t>
          </w:r>
          <w:r>
            <w:rPr>
              <w:rFonts w:ascii="Times New Roman" w:hAnsi="Times New Roman"/>
              <w:spacing w:val="-2"/>
              <w:lang w:val="ru-RU"/>
            </w:rPr>
            <w:t>проведения</w:t>
          </w:r>
          <w:r>
            <w:rPr>
              <w:rFonts w:ascii="Times New Roman" w:hAnsi="Times New Roman"/>
              <w:spacing w:val="4"/>
              <w:lang w:val="ru-RU"/>
            </w:rPr>
            <w:t xml:space="preserve"> </w:t>
          </w:r>
          <w:r>
            <w:rPr>
              <w:rFonts w:ascii="Times New Roman" w:hAnsi="Times New Roman"/>
              <w:lang w:val="ru-RU"/>
            </w:rPr>
            <w:t>запроса</w:t>
          </w:r>
          <w:r>
            <w:rPr>
              <w:rFonts w:ascii="Times New Roman" w:hAnsi="Times New Roman"/>
              <w:spacing w:val="5"/>
              <w:lang w:val="ru-RU"/>
            </w:rPr>
            <w:t xml:space="preserve"> </w:t>
          </w:r>
          <w:r>
            <w:rPr>
              <w:rFonts w:ascii="Times New Roman" w:hAnsi="Times New Roman"/>
              <w:spacing w:val="-2"/>
              <w:lang w:val="ru-RU"/>
            </w:rPr>
            <w:t>цен</w:t>
            <w:tab/>
          </w:r>
          <w:r>
            <w:rPr>
              <w:rFonts w:ascii="Times New Roman" w:hAnsi="Times New Roman"/>
              <w:lang w:val="ru-RU"/>
            </w:rPr>
            <w:t>86</w:t>
          </w:r>
        </w:p>
        <w:p>
          <w:pPr>
            <w:pStyle w:val="Normal"/>
            <w:numPr>
              <w:ilvl w:val="1"/>
              <w:numId w:val="103"/>
            </w:numPr>
            <w:tabs>
              <w:tab w:val="clear" w:pos="720"/>
              <w:tab w:val="left" w:pos="528" w:leader="none"/>
              <w:tab w:val="left" w:pos="9238" w:leader="dot"/>
            </w:tabs>
            <w:spacing w:lineRule="exact" w:line="251"/>
            <w:ind w:left="527" w:hanging="427"/>
            <w:rPr>
              <w:rFonts w:ascii="Times New Roman" w:hAnsi="Times New Roman" w:eastAsia="Times New Roman" w:cs="Times New Roman"/>
              <w:lang w:val="ru-RU"/>
            </w:rPr>
          </w:pPr>
          <w:r>
            <w:rPr>
              <w:rFonts w:ascii="Times New Roman" w:hAnsi="Times New Roman"/>
              <w:spacing w:val="-3"/>
              <w:lang w:val="ru-RU"/>
            </w:rPr>
            <w:t>Подготовка,</w:t>
          </w:r>
          <w:r>
            <w:rPr>
              <w:rFonts w:ascii="Times New Roman" w:hAnsi="Times New Roman"/>
              <w:spacing w:val="-1"/>
              <w:lang w:val="ru-RU"/>
            </w:rPr>
            <w:t xml:space="preserve"> </w:t>
          </w:r>
          <w:r>
            <w:rPr>
              <w:rFonts w:ascii="Times New Roman" w:hAnsi="Times New Roman"/>
              <w:spacing w:val="-4"/>
              <w:lang w:val="ru-RU"/>
            </w:rPr>
            <w:t>подача</w:t>
          </w:r>
          <w:r>
            <w:rPr>
              <w:rFonts w:ascii="Times New Roman" w:hAnsi="Times New Roman"/>
              <w:lang w:val="ru-RU"/>
            </w:rPr>
            <w:t xml:space="preserve"> и</w:t>
          </w:r>
          <w:r>
            <w:rPr>
              <w:rFonts w:ascii="Times New Roman" w:hAnsi="Times New Roman"/>
              <w:spacing w:val="-1"/>
              <w:lang w:val="ru-RU"/>
            </w:rPr>
            <w:t xml:space="preserve"> </w:t>
          </w:r>
          <w:r>
            <w:rPr>
              <w:rFonts w:ascii="Times New Roman" w:hAnsi="Times New Roman"/>
              <w:spacing w:val="-2"/>
              <w:lang w:val="ru-RU"/>
            </w:rPr>
            <w:t>прием</w:t>
          </w:r>
          <w:r>
            <w:rPr>
              <w:rFonts w:ascii="Times New Roman" w:hAnsi="Times New Roman"/>
              <w:spacing w:val="1"/>
              <w:lang w:val="ru-RU"/>
            </w:rPr>
            <w:t xml:space="preserve"> </w:t>
          </w:r>
          <w:r>
            <w:rPr>
              <w:rFonts w:ascii="Times New Roman" w:hAnsi="Times New Roman"/>
              <w:spacing w:val="-1"/>
              <w:lang w:val="ru-RU"/>
            </w:rPr>
            <w:t>заявок</w:t>
          </w:r>
          <w:r>
            <w:rPr>
              <w:rFonts w:ascii="Times New Roman" w:hAnsi="Times New Roman"/>
              <w:lang w:val="ru-RU"/>
            </w:rPr>
            <w:t xml:space="preserve"> на </w:t>
          </w:r>
          <w:r>
            <w:rPr>
              <w:rFonts w:ascii="Times New Roman" w:hAnsi="Times New Roman"/>
              <w:spacing w:val="-1"/>
              <w:lang w:val="ru-RU"/>
            </w:rPr>
            <w:t>участие</w:t>
          </w:r>
          <w:r>
            <w:rPr>
              <w:rFonts w:ascii="Times New Roman" w:hAnsi="Times New Roman"/>
              <w:spacing w:val="-5"/>
              <w:lang w:val="ru-RU"/>
            </w:rPr>
            <w:t xml:space="preserve"> </w:t>
          </w:r>
          <w:r>
            <w:rPr>
              <w:rFonts w:ascii="Times New Roman" w:hAnsi="Times New Roman"/>
              <w:lang w:val="ru-RU"/>
            </w:rPr>
            <w:t>в</w:t>
          </w:r>
          <w:r>
            <w:rPr>
              <w:rFonts w:ascii="Times New Roman" w:hAnsi="Times New Roman"/>
              <w:spacing w:val="3"/>
              <w:lang w:val="ru-RU"/>
            </w:rPr>
            <w:t xml:space="preserve"> </w:t>
          </w:r>
          <w:r>
            <w:rPr>
              <w:rFonts w:ascii="Times New Roman" w:hAnsi="Times New Roman"/>
              <w:lang w:val="ru-RU"/>
            </w:rPr>
            <w:t>запросе</w:t>
          </w:r>
          <w:r>
            <w:rPr>
              <w:rFonts w:ascii="Times New Roman" w:hAnsi="Times New Roman"/>
              <w:spacing w:val="-5"/>
              <w:lang w:val="ru-RU"/>
            </w:rPr>
            <w:t xml:space="preserve"> </w:t>
          </w:r>
          <w:r>
            <w:rPr>
              <w:rFonts w:ascii="Times New Roman" w:hAnsi="Times New Roman"/>
              <w:spacing w:val="-1"/>
              <w:lang w:val="ru-RU"/>
            </w:rPr>
            <w:t>цен</w:t>
            <w:tab/>
          </w:r>
          <w:r>
            <w:rPr>
              <w:rFonts w:ascii="Times New Roman" w:hAnsi="Times New Roman"/>
              <w:lang w:val="ru-RU"/>
            </w:rPr>
            <w:t>87</w:t>
          </w:r>
        </w:p>
        <w:p>
          <w:pPr>
            <w:pStyle w:val="Normal"/>
            <w:numPr>
              <w:ilvl w:val="1"/>
              <w:numId w:val="103"/>
            </w:numPr>
            <w:tabs>
              <w:tab w:val="clear" w:pos="720"/>
              <w:tab w:val="left" w:pos="489" w:leader="none"/>
              <w:tab w:val="left" w:pos="9214" w:leader="dot"/>
            </w:tabs>
            <w:spacing w:before="2" w:after="0"/>
            <w:ind w:left="488" w:hanging="388"/>
            <w:rPr>
              <w:rFonts w:ascii="Times New Roman" w:hAnsi="Times New Roman" w:eastAsia="Times New Roman" w:cs="Times New Roman"/>
            </w:rPr>
          </w:pPr>
          <w:r>
            <w:rPr>
              <w:rFonts w:eastAsia="Times New Roman" w:cs="Times New Roman" w:ascii="Times New Roman" w:hAnsi="Times New Roman"/>
              <w:spacing w:val="-1"/>
              <w:lang w:val="ru-RU"/>
            </w:rPr>
            <w:t>Вскрытие</w:t>
          </w:r>
          <w:r>
            <w:rPr>
              <w:rFonts w:eastAsia="Times New Roman" w:cs="Times New Roman" w:ascii="Times New Roman" w:hAnsi="Times New Roman"/>
              <w:spacing w:val="-5"/>
              <w:lang w:val="ru-RU"/>
            </w:rPr>
            <w:t xml:space="preserve"> </w:t>
          </w:r>
          <w:r>
            <w:rPr>
              <w:rFonts w:eastAsia="Times New Roman" w:cs="Times New Roman" w:ascii="Times New Roman" w:hAnsi="Times New Roman"/>
              <w:spacing w:val="-1"/>
              <w:lang w:val="ru-RU"/>
            </w:rPr>
            <w:t>конвертов</w:t>
          </w:r>
          <w:r>
            <w:rPr>
              <w:rFonts w:eastAsia="Times New Roman" w:cs="Times New Roman" w:ascii="Times New Roman" w:hAnsi="Times New Roman"/>
              <w:spacing w:val="3"/>
              <w:lang w:val="ru-RU"/>
            </w:rPr>
            <w:t xml:space="preserve"> </w:t>
          </w:r>
          <w:r>
            <w:rPr>
              <w:rFonts w:eastAsia="Times New Roman" w:cs="Times New Roman" w:ascii="Times New Roman" w:hAnsi="Times New Roman"/>
              <w:lang w:val="ru-RU"/>
            </w:rPr>
            <w:t xml:space="preserve">с </w:t>
          </w:r>
          <w:r>
            <w:rPr>
              <w:rFonts w:eastAsia="Times New Roman" w:cs="Times New Roman" w:ascii="Times New Roman" w:hAnsi="Times New Roman"/>
              <w:spacing w:val="-1"/>
              <w:lang w:val="ru-RU"/>
            </w:rPr>
            <w:t xml:space="preserve">заявками </w:t>
          </w:r>
          <w:r>
            <w:rPr>
              <w:rFonts w:eastAsia="Times New Roman" w:cs="Times New Roman" w:ascii="Times New Roman" w:hAnsi="Times New Roman"/>
              <w:spacing w:val="-2"/>
              <w:lang w:val="ru-RU"/>
            </w:rPr>
            <w:t>на</w:t>
          </w:r>
          <w:r>
            <w:rPr>
              <w:rFonts w:eastAsia="Times New Roman" w:cs="Times New Roman" w:ascii="Times New Roman" w:hAnsi="Times New Roman"/>
              <w:spacing w:val="5"/>
              <w:lang w:val="ru-RU"/>
            </w:rPr>
            <w:t xml:space="preserve"> </w:t>
          </w:r>
          <w:r>
            <w:rPr>
              <w:rFonts w:eastAsia="Times New Roman" w:cs="Times New Roman" w:ascii="Times New Roman" w:hAnsi="Times New Roman"/>
              <w:spacing w:val="-1"/>
              <w:lang w:val="ru-RU"/>
            </w:rPr>
            <w:t>участие</w:t>
          </w:r>
          <w:r>
            <w:rPr>
              <w:rFonts w:eastAsia="Times New Roman" w:cs="Times New Roman" w:ascii="Times New Roman" w:hAnsi="Times New Roman"/>
              <w:spacing w:val="-5"/>
              <w:lang w:val="ru-RU"/>
            </w:rPr>
            <w:t xml:space="preserve"> </w:t>
          </w:r>
          <w:r>
            <w:rPr>
              <w:rFonts w:eastAsia="Times New Roman" w:cs="Times New Roman" w:ascii="Times New Roman" w:hAnsi="Times New Roman"/>
              <w:lang w:val="ru-RU"/>
            </w:rPr>
            <w:t>в</w:t>
          </w:r>
          <w:r>
            <w:rPr>
              <w:rFonts w:eastAsia="Times New Roman" w:cs="Times New Roman" w:ascii="Times New Roman" w:hAnsi="Times New Roman"/>
              <w:spacing w:val="3"/>
              <w:lang w:val="ru-RU"/>
            </w:rPr>
            <w:t xml:space="preserve"> </w:t>
          </w:r>
          <w:r>
            <w:rPr>
              <w:rFonts w:eastAsia="Times New Roman" w:cs="Times New Roman" w:ascii="Times New Roman" w:hAnsi="Times New Roman"/>
              <w:spacing w:val="-2"/>
              <w:lang w:val="ru-RU"/>
            </w:rPr>
            <w:t>запросе</w:t>
          </w:r>
          <w:r>
            <w:rPr>
              <w:rFonts w:eastAsia="Times New Roman" w:cs="Times New Roman" w:ascii="Times New Roman" w:hAnsi="Times New Roman"/>
              <w:spacing w:val="-5"/>
              <w:lang w:val="ru-RU"/>
            </w:rPr>
            <w:t xml:space="preserve"> </w:t>
          </w:r>
          <w:r>
            <w:rPr>
              <w:rFonts w:eastAsia="Times New Roman" w:cs="Times New Roman" w:ascii="Times New Roman" w:hAnsi="Times New Roman"/>
              <w:lang w:val="ru-RU"/>
            </w:rPr>
            <w:t>цен……………………….…………….</w:t>
            <w:tab/>
            <w:t>87</w:t>
          </w:r>
        </w:p>
        <w:p>
          <w:pPr>
            <w:pStyle w:val="Normal"/>
            <w:numPr>
              <w:ilvl w:val="1"/>
              <w:numId w:val="103"/>
            </w:numPr>
            <w:tabs>
              <w:tab w:val="clear" w:pos="720"/>
              <w:tab w:val="left" w:pos="499" w:leader="none"/>
            </w:tabs>
            <w:spacing w:lineRule="exact" w:line="250" w:before="7" w:after="0"/>
            <w:ind w:left="100" w:right="135" w:hanging="0"/>
            <w:rPr>
              <w:rFonts w:ascii="Times New Roman" w:hAnsi="Times New Roman" w:eastAsia="Times New Roman" w:cs="Times New Roman"/>
              <w:lang w:val="ru-RU"/>
            </w:rPr>
          </w:pPr>
          <w:r>
            <w:rPr>
              <w:rFonts w:eastAsia="Times New Roman" w:cs="Times New Roman" w:ascii="Times New Roman" w:hAnsi="Times New Roman"/>
              <w:spacing w:val="-3"/>
              <w:lang w:val="ru-RU"/>
            </w:rPr>
            <w:t>Порядок</w:t>
          </w:r>
          <w:r>
            <w:rPr>
              <w:rFonts w:eastAsia="Times New Roman" w:cs="Times New Roman" w:ascii="Times New Roman" w:hAnsi="Times New Roman"/>
              <w:spacing w:val="10"/>
              <w:lang w:val="ru-RU"/>
            </w:rPr>
            <w:t xml:space="preserve"> </w:t>
          </w:r>
          <w:r>
            <w:rPr>
              <w:rFonts w:eastAsia="Times New Roman" w:cs="Times New Roman" w:ascii="Times New Roman" w:hAnsi="Times New Roman"/>
              <w:spacing w:val="-1"/>
              <w:lang w:val="ru-RU"/>
            </w:rPr>
            <w:t>рассмотрения</w:t>
          </w:r>
          <w:r>
            <w:rPr>
              <w:rFonts w:eastAsia="Times New Roman" w:cs="Times New Roman" w:ascii="Times New Roman" w:hAnsi="Times New Roman"/>
              <w:spacing w:val="11"/>
              <w:lang w:val="ru-RU"/>
            </w:rPr>
            <w:t xml:space="preserve"> </w:t>
          </w:r>
          <w:r>
            <w:rPr>
              <w:rFonts w:eastAsia="Times New Roman" w:cs="Times New Roman" w:ascii="Times New Roman" w:hAnsi="Times New Roman"/>
              <w:lang w:val="ru-RU"/>
            </w:rPr>
            <w:t>и</w:t>
          </w:r>
          <w:r>
            <w:rPr>
              <w:rFonts w:eastAsia="Times New Roman" w:cs="Times New Roman" w:ascii="Times New Roman" w:hAnsi="Times New Roman"/>
              <w:spacing w:val="13"/>
              <w:lang w:val="ru-RU"/>
            </w:rPr>
            <w:t xml:space="preserve"> </w:t>
          </w:r>
          <w:r>
            <w:rPr>
              <w:rFonts w:eastAsia="Times New Roman" w:cs="Times New Roman" w:ascii="Times New Roman" w:hAnsi="Times New Roman"/>
              <w:spacing w:val="-2"/>
              <w:lang w:val="ru-RU"/>
            </w:rPr>
            <w:t>оценки</w:t>
          </w:r>
          <w:r>
            <w:rPr>
              <w:rFonts w:eastAsia="Times New Roman" w:cs="Times New Roman" w:ascii="Times New Roman" w:hAnsi="Times New Roman"/>
              <w:spacing w:val="13"/>
              <w:lang w:val="ru-RU"/>
            </w:rPr>
            <w:t xml:space="preserve"> </w:t>
          </w:r>
          <w:r>
            <w:rPr>
              <w:rFonts w:eastAsia="Times New Roman" w:cs="Times New Roman" w:ascii="Times New Roman" w:hAnsi="Times New Roman"/>
              <w:spacing w:val="-2"/>
              <w:lang w:val="ru-RU"/>
            </w:rPr>
            <w:t>заявок</w:t>
          </w:r>
          <w:r>
            <w:rPr>
              <w:rFonts w:eastAsia="Times New Roman" w:cs="Times New Roman" w:ascii="Times New Roman" w:hAnsi="Times New Roman"/>
              <w:spacing w:val="10"/>
              <w:lang w:val="ru-RU"/>
            </w:rPr>
            <w:t xml:space="preserve"> </w:t>
          </w:r>
          <w:r>
            <w:rPr>
              <w:rFonts w:eastAsia="Times New Roman" w:cs="Times New Roman" w:ascii="Times New Roman" w:hAnsi="Times New Roman"/>
              <w:spacing w:val="-2"/>
              <w:lang w:val="ru-RU"/>
            </w:rPr>
            <w:t>на</w:t>
          </w:r>
          <w:r>
            <w:rPr>
              <w:rFonts w:eastAsia="Times New Roman" w:cs="Times New Roman" w:ascii="Times New Roman" w:hAnsi="Times New Roman"/>
              <w:spacing w:val="16"/>
              <w:lang w:val="ru-RU"/>
            </w:rPr>
            <w:t xml:space="preserve"> </w:t>
          </w:r>
          <w:r>
            <w:rPr>
              <w:rFonts w:eastAsia="Times New Roman" w:cs="Times New Roman" w:ascii="Times New Roman" w:hAnsi="Times New Roman"/>
              <w:spacing w:val="-1"/>
              <w:lang w:val="ru-RU"/>
            </w:rPr>
            <w:t>участие</w:t>
          </w:r>
          <w:r>
            <w:rPr>
              <w:rFonts w:eastAsia="Times New Roman" w:cs="Times New Roman" w:ascii="Times New Roman" w:hAnsi="Times New Roman"/>
              <w:spacing w:val="5"/>
              <w:lang w:val="ru-RU"/>
            </w:rPr>
            <w:t xml:space="preserve"> </w:t>
          </w:r>
          <w:r>
            <w:rPr>
              <w:rFonts w:eastAsia="Times New Roman" w:cs="Times New Roman" w:ascii="Times New Roman" w:hAnsi="Times New Roman"/>
              <w:lang w:val="ru-RU"/>
            </w:rPr>
            <w:t>в</w:t>
          </w:r>
          <w:r>
            <w:rPr>
              <w:rFonts w:eastAsia="Times New Roman" w:cs="Times New Roman" w:ascii="Times New Roman" w:hAnsi="Times New Roman"/>
              <w:spacing w:val="13"/>
              <w:lang w:val="ru-RU"/>
            </w:rPr>
            <w:t xml:space="preserve"> </w:t>
          </w:r>
          <w:r>
            <w:rPr>
              <w:rFonts w:eastAsia="Times New Roman" w:cs="Times New Roman" w:ascii="Times New Roman" w:hAnsi="Times New Roman"/>
              <w:spacing w:val="-2"/>
              <w:lang w:val="ru-RU"/>
            </w:rPr>
            <w:t>запросе</w:t>
          </w:r>
          <w:r>
            <w:rPr>
              <w:rFonts w:eastAsia="Times New Roman" w:cs="Times New Roman" w:ascii="Times New Roman" w:hAnsi="Times New Roman"/>
              <w:spacing w:val="5"/>
              <w:lang w:val="ru-RU"/>
            </w:rPr>
            <w:t xml:space="preserve"> </w:t>
          </w:r>
          <w:r>
            <w:rPr>
              <w:rFonts w:eastAsia="Times New Roman" w:cs="Times New Roman" w:ascii="Times New Roman" w:hAnsi="Times New Roman"/>
              <w:spacing w:val="-2"/>
              <w:lang w:val="ru-RU"/>
            </w:rPr>
            <w:t>цен</w:t>
          </w:r>
          <w:r>
            <w:rPr>
              <w:rFonts w:eastAsia="Times New Roman" w:cs="Times New Roman" w:ascii="Times New Roman" w:hAnsi="Times New Roman"/>
              <w:spacing w:val="13"/>
              <w:lang w:val="ru-RU"/>
            </w:rPr>
            <w:t xml:space="preserve"> </w:t>
          </w:r>
          <w:r>
            <w:rPr>
              <w:rFonts w:eastAsia="Times New Roman" w:cs="Times New Roman" w:ascii="Times New Roman" w:hAnsi="Times New Roman"/>
              <w:lang w:val="ru-RU"/>
            </w:rPr>
            <w:t>и</w:t>
          </w:r>
          <w:r>
            <w:rPr>
              <w:rFonts w:eastAsia="Times New Roman" w:cs="Times New Roman" w:ascii="Times New Roman" w:hAnsi="Times New Roman"/>
              <w:spacing w:val="8"/>
              <w:lang w:val="ru-RU"/>
            </w:rPr>
            <w:t xml:space="preserve"> </w:t>
          </w:r>
          <w:r>
            <w:rPr>
              <w:rFonts w:eastAsia="Times New Roman" w:cs="Times New Roman" w:ascii="Times New Roman" w:hAnsi="Times New Roman"/>
              <w:spacing w:val="-1"/>
              <w:lang w:val="ru-RU"/>
            </w:rPr>
            <w:t>подведения</w:t>
          </w:r>
          <w:r>
            <w:rPr>
              <w:rFonts w:eastAsia="Times New Roman" w:cs="Times New Roman" w:ascii="Times New Roman" w:hAnsi="Times New Roman"/>
              <w:spacing w:val="11"/>
              <w:lang w:val="ru-RU"/>
            </w:rPr>
            <w:t xml:space="preserve"> </w:t>
          </w:r>
          <w:r>
            <w:rPr>
              <w:rFonts w:eastAsia="Times New Roman" w:cs="Times New Roman" w:ascii="Times New Roman" w:hAnsi="Times New Roman"/>
              <w:spacing w:val="-2"/>
              <w:lang w:val="ru-RU"/>
            </w:rPr>
            <w:t>итогов</w:t>
          </w:r>
          <w:r>
            <w:rPr>
              <w:rFonts w:eastAsia="Times New Roman" w:cs="Times New Roman" w:ascii="Times New Roman" w:hAnsi="Times New Roman"/>
              <w:spacing w:val="13"/>
              <w:lang w:val="ru-RU"/>
            </w:rPr>
            <w:t xml:space="preserve"> </w:t>
          </w:r>
          <w:r>
            <w:rPr>
              <w:rFonts w:eastAsia="Times New Roman" w:cs="Times New Roman" w:ascii="Times New Roman" w:hAnsi="Times New Roman"/>
              <w:spacing w:val="-2"/>
              <w:lang w:val="ru-RU"/>
            </w:rPr>
            <w:t>запроса</w:t>
          </w:r>
          <w:r>
            <w:rPr>
              <w:rFonts w:eastAsia="Times New Roman" w:cs="Times New Roman" w:ascii="Times New Roman" w:hAnsi="Times New Roman"/>
              <w:spacing w:val="53"/>
              <w:lang w:val="ru-RU"/>
            </w:rPr>
            <w:t xml:space="preserve"> </w:t>
          </w:r>
          <w:r>
            <w:rPr>
              <w:rFonts w:eastAsia="Times New Roman" w:cs="Times New Roman" w:ascii="Times New Roman" w:hAnsi="Times New Roman"/>
              <w:spacing w:val="-1"/>
              <w:lang w:val="ru-RU"/>
            </w:rPr>
            <w:t>цен………………………………………………………………………...……………………………….88</w:t>
          </w:r>
        </w:p>
        <w:p>
          <w:pPr>
            <w:pStyle w:val="Normal"/>
            <w:tabs>
              <w:tab w:val="clear" w:pos="720"/>
              <w:tab w:val="left" w:pos="9238" w:leader="dot"/>
            </w:tabs>
            <w:spacing w:before="119" w:after="0"/>
            <w:ind w:left="100" w:hanging="0"/>
            <w:rPr>
              <w:rFonts w:ascii="Times New Roman" w:hAnsi="Times New Roman" w:eastAsia="Times New Roman" w:cs="Times New Roman"/>
              <w:lang w:val="ru-RU"/>
            </w:rPr>
          </w:pPr>
          <w:r>
            <w:rPr>
              <w:rFonts w:ascii="Times New Roman" w:hAnsi="Times New Roman"/>
              <w:b/>
              <w:spacing w:val="-7"/>
              <w:lang w:val="ru-RU"/>
            </w:rPr>
            <w:t>Глава</w:t>
          </w:r>
          <w:r>
            <w:rPr>
              <w:rFonts w:ascii="Times New Roman" w:hAnsi="Times New Roman"/>
              <w:b/>
              <w:spacing w:val="-2"/>
              <w:lang w:val="ru-RU"/>
            </w:rPr>
            <w:t xml:space="preserve"> </w:t>
          </w:r>
          <w:r>
            <w:rPr>
              <w:rFonts w:ascii="Times New Roman" w:hAnsi="Times New Roman"/>
              <w:b/>
              <w:lang w:val="ru-RU"/>
            </w:rPr>
            <w:t>10.</w:t>
          </w:r>
          <w:r>
            <w:rPr>
              <w:rFonts w:ascii="Times New Roman" w:hAnsi="Times New Roman"/>
              <w:b/>
              <w:spacing w:val="4"/>
              <w:lang w:val="ru-RU"/>
            </w:rPr>
            <w:t xml:space="preserve"> </w:t>
          </w:r>
          <w:r>
            <w:rPr>
              <w:rFonts w:ascii="Times New Roman" w:hAnsi="Times New Roman"/>
              <w:b/>
              <w:spacing w:val="-2"/>
              <w:lang w:val="ru-RU"/>
            </w:rPr>
            <w:t>Квалификационный</w:t>
          </w:r>
          <w:r>
            <w:rPr>
              <w:rFonts w:ascii="Times New Roman" w:hAnsi="Times New Roman"/>
              <w:b/>
              <w:spacing w:val="4"/>
              <w:lang w:val="ru-RU"/>
            </w:rPr>
            <w:t xml:space="preserve"> </w:t>
          </w:r>
          <w:r>
            <w:rPr>
              <w:rFonts w:ascii="Times New Roman" w:hAnsi="Times New Roman"/>
              <w:b/>
              <w:spacing w:val="-3"/>
              <w:lang w:val="ru-RU"/>
            </w:rPr>
            <w:t>отбор</w:t>
            <w:tab/>
          </w:r>
          <w:r>
            <w:rPr>
              <w:rFonts w:ascii="Times New Roman" w:hAnsi="Times New Roman"/>
              <w:b/>
              <w:lang w:val="ru-RU"/>
            </w:rPr>
            <w:t>90</w:t>
          </w:r>
        </w:p>
        <w:p>
          <w:pPr>
            <w:pStyle w:val="Normal"/>
            <w:tabs>
              <w:tab w:val="clear" w:pos="720"/>
              <w:tab w:val="left" w:pos="9238" w:leader="dot"/>
            </w:tabs>
            <w:spacing w:before="121" w:after="0"/>
            <w:ind w:left="100" w:hanging="0"/>
            <w:rPr>
              <w:rFonts w:ascii="Times New Roman" w:hAnsi="Times New Roman" w:eastAsia="Times New Roman" w:cs="Times New Roman"/>
              <w:lang w:val="ru-RU"/>
            </w:rPr>
          </w:pPr>
          <w:r>
            <w:rPr>
              <w:rFonts w:ascii="Times New Roman" w:hAnsi="Times New Roman"/>
              <w:b/>
              <w:spacing w:val="-7"/>
              <w:lang w:val="ru-RU"/>
            </w:rPr>
            <w:t>Глава</w:t>
          </w:r>
          <w:r>
            <w:rPr>
              <w:rFonts w:ascii="Times New Roman" w:hAnsi="Times New Roman"/>
              <w:b/>
              <w:spacing w:val="-2"/>
              <w:lang w:val="ru-RU"/>
            </w:rPr>
            <w:t xml:space="preserve"> </w:t>
          </w:r>
          <w:r>
            <w:rPr>
              <w:rFonts w:ascii="Times New Roman" w:hAnsi="Times New Roman"/>
              <w:b/>
              <w:spacing w:val="-5"/>
              <w:lang w:val="ru-RU"/>
            </w:rPr>
            <w:t>11.</w:t>
          </w:r>
          <w:r>
            <w:rPr>
              <w:rFonts w:ascii="Times New Roman" w:hAnsi="Times New Roman"/>
              <w:b/>
              <w:spacing w:val="4"/>
              <w:lang w:val="ru-RU"/>
            </w:rPr>
            <w:t xml:space="preserve"> </w:t>
          </w:r>
          <w:r>
            <w:rPr>
              <w:rFonts w:ascii="Times New Roman" w:hAnsi="Times New Roman"/>
              <w:b/>
              <w:spacing w:val="-2"/>
              <w:lang w:val="ru-RU"/>
            </w:rPr>
            <w:t>Заключительные</w:t>
          </w:r>
          <w:r>
            <w:rPr>
              <w:rFonts w:ascii="Times New Roman" w:hAnsi="Times New Roman"/>
              <w:b/>
              <w:lang w:val="ru-RU"/>
            </w:rPr>
            <w:t xml:space="preserve"> </w:t>
          </w:r>
          <w:r>
            <w:rPr>
              <w:rFonts w:ascii="Times New Roman" w:hAnsi="Times New Roman"/>
              <w:b/>
              <w:spacing w:val="-2"/>
              <w:lang w:val="ru-RU"/>
            </w:rPr>
            <w:t>положения.</w:t>
            <w:tab/>
          </w:r>
          <w:r>
            <w:rPr>
              <w:rFonts w:ascii="Times New Roman" w:hAnsi="Times New Roman"/>
              <w:b/>
              <w:lang w:val="ru-RU"/>
            </w:rPr>
            <w:t>93</w:t>
          </w:r>
        </w:p>
        <w:p>
          <w:pPr>
            <w:pStyle w:val="Normal"/>
            <w:tabs>
              <w:tab w:val="clear" w:pos="720"/>
              <w:tab w:val="left" w:pos="9238" w:leader="dot"/>
            </w:tabs>
            <w:spacing w:before="122" w:after="0"/>
            <w:ind w:left="100" w:hanging="0"/>
            <w:rPr>
              <w:rFonts w:ascii="Times New Roman" w:hAnsi="Times New Roman" w:eastAsia="Times New Roman" w:cs="Times New Roman"/>
              <w:lang w:val="ru-RU"/>
            </w:rPr>
          </w:pPr>
          <w:r>
            <w:rPr>
              <w:rFonts w:eastAsia="Times New Roman" w:cs="Times New Roman" w:ascii="Times New Roman" w:hAnsi="Times New Roman"/>
              <w:b/>
              <w:bCs/>
              <w:spacing w:val="-1"/>
              <w:lang w:val="ru-RU"/>
            </w:rPr>
            <w:t>Приложение</w:t>
          </w:r>
          <w:r>
            <w:rPr>
              <w:rFonts w:eastAsia="Times New Roman" w:cs="Times New Roman" w:ascii="Times New Roman" w:hAnsi="Times New Roman"/>
              <w:b/>
              <w:bCs/>
              <w:spacing w:val="-5"/>
              <w:lang w:val="ru-RU"/>
            </w:rPr>
            <w:t xml:space="preserve"> </w:t>
          </w:r>
          <w:r>
            <w:rPr>
              <w:rFonts w:eastAsia="Times New Roman" w:cs="Times New Roman" w:ascii="Times New Roman" w:hAnsi="Times New Roman"/>
              <w:b/>
              <w:bCs/>
              <w:lang w:val="ru-RU"/>
            </w:rPr>
            <w:t>№</w:t>
          </w:r>
          <w:r>
            <w:rPr>
              <w:rFonts w:eastAsia="Times New Roman" w:cs="Times New Roman" w:ascii="Times New Roman" w:hAnsi="Times New Roman"/>
              <w:b/>
              <w:bCs/>
              <w:spacing w:val="1"/>
              <w:lang w:val="ru-RU"/>
            </w:rPr>
            <w:t xml:space="preserve"> </w:t>
          </w:r>
          <w:r>
            <w:rPr>
              <w:rFonts w:eastAsia="Times New Roman" w:cs="Times New Roman" w:ascii="Times New Roman" w:hAnsi="Times New Roman"/>
              <w:b/>
              <w:bCs/>
              <w:lang w:val="ru-RU"/>
            </w:rPr>
            <w:t>1</w:t>
            <w:tab/>
            <w:t>94</w:t>
          </w:r>
        </w:p>
        <w:p>
          <w:pPr>
            <w:sectPr>
              <w:headerReference w:type="default" r:id="rId3"/>
              <w:type w:val="nextPage"/>
              <w:pgSz w:w="11906" w:h="16838"/>
              <w:pgMar w:left="1600" w:right="720" w:header="752" w:top="960" w:footer="0" w:bottom="280" w:gutter="0"/>
              <w:pgNumType w:fmt="decimal"/>
              <w:formProt w:val="false"/>
              <w:textDirection w:val="lrTb"/>
              <w:docGrid w:type="default" w:linePitch="100" w:charSpace="4096"/>
            </w:sectPr>
            <w:pStyle w:val="Normal"/>
            <w:tabs>
              <w:tab w:val="clear" w:pos="720"/>
              <w:tab w:val="left" w:pos="9128" w:leader="dot"/>
            </w:tabs>
            <w:spacing w:before="116" w:after="0"/>
            <w:ind w:left="100" w:hanging="0"/>
            <w:rPr>
              <w:rFonts w:ascii="Times New Roman" w:hAnsi="Times New Roman" w:eastAsia="Times New Roman" w:cs="Times New Roman"/>
              <w:lang w:val="ru-RU"/>
            </w:rPr>
          </w:pPr>
          <w:r>
            <w:rPr>
              <w:rFonts w:eastAsia="Times New Roman" w:cs="Times New Roman" w:ascii="Times New Roman" w:hAnsi="Times New Roman"/>
              <w:b/>
              <w:bCs/>
              <w:spacing w:val="-1"/>
              <w:lang w:val="ru-RU"/>
            </w:rPr>
            <w:t>Приложение</w:t>
          </w:r>
          <w:r>
            <w:rPr>
              <w:rFonts w:eastAsia="Times New Roman" w:cs="Times New Roman" w:ascii="Times New Roman" w:hAnsi="Times New Roman"/>
              <w:b/>
              <w:bCs/>
              <w:spacing w:val="-5"/>
              <w:lang w:val="ru-RU"/>
            </w:rPr>
            <w:t xml:space="preserve"> </w:t>
          </w:r>
          <w:r>
            <w:rPr>
              <w:rFonts w:eastAsia="Times New Roman" w:cs="Times New Roman" w:ascii="Times New Roman" w:hAnsi="Times New Roman"/>
              <w:b/>
              <w:bCs/>
              <w:lang w:val="ru-RU"/>
            </w:rPr>
            <w:t>№</w:t>
          </w:r>
          <w:r>
            <w:rPr>
              <w:rFonts w:eastAsia="Times New Roman" w:cs="Times New Roman" w:ascii="Times New Roman" w:hAnsi="Times New Roman"/>
              <w:b/>
              <w:bCs/>
              <w:spacing w:val="1"/>
              <w:lang w:val="ru-RU"/>
            </w:rPr>
            <w:t xml:space="preserve"> </w:t>
          </w:r>
          <w:r>
            <w:rPr>
              <w:rFonts w:eastAsia="Times New Roman" w:cs="Times New Roman" w:ascii="Times New Roman" w:hAnsi="Times New Roman"/>
              <w:b/>
              <w:bCs/>
              <w:lang w:val="ru-RU"/>
            </w:rPr>
            <w:t>2</w:t>
            <w:tab/>
            <w:t>..</w:t>
          </w:r>
          <w:bookmarkStart w:id="0" w:name="_GoBack"/>
          <w:bookmarkEnd w:id="0"/>
          <w:r>
            <w:rPr>
              <w:rFonts w:eastAsia="Times New Roman" w:cs="Times New Roman" w:ascii="Times New Roman" w:hAnsi="Times New Roman"/>
              <w:b/>
              <w:bCs/>
              <w:lang w:val="ru-RU"/>
            </w:rPr>
            <w:t>98</w:t>
          </w:r>
        </w:p>
        <w:p>
          <w:pPr>
            <w:pStyle w:val="Normal"/>
            <w:spacing w:before="3" w:after="0"/>
            <w:rPr>
              <w:rFonts w:ascii="Times New Roman" w:hAnsi="Times New Roman" w:eastAsia="Times New Roman" w:cs="Times New Roman"/>
              <w:b/>
              <w:b/>
              <w:bCs/>
              <w:sz w:val="23"/>
              <w:szCs w:val="23"/>
              <w:lang w:val="ru-RU"/>
            </w:rPr>
          </w:pPr>
          <w:r>
            <w:rPr>
              <w:rFonts w:eastAsia="Times New Roman" w:cs="Times New Roman" w:ascii="Times New Roman" w:hAnsi="Times New Roman"/>
              <w:b/>
              <w:bCs/>
              <w:sz w:val="23"/>
              <w:szCs w:val="23"/>
              <w:lang w:val="ru-RU"/>
            </w:rPr>
          </w:r>
        </w:p>
        <w:p>
          <w:pPr>
            <w:pStyle w:val="3"/>
            <w:ind w:left="100" w:hanging="0"/>
            <w:rPr>
              <w:b w:val="false"/>
              <w:b w:val="false"/>
              <w:bCs w:val="false"/>
              <w:lang w:val="ru-RU"/>
            </w:rPr>
          </w:pPr>
          <w:r>
            <w:rPr>
              <w:spacing w:val="-3"/>
              <w:lang w:val="ru-RU"/>
            </w:rPr>
            <w:t>Термины</w:t>
          </w:r>
          <w:r>
            <w:rPr>
              <w:spacing w:val="1"/>
              <w:lang w:val="ru-RU"/>
            </w:rPr>
            <w:t xml:space="preserve"> </w:t>
          </w:r>
          <w:r>
            <w:rPr>
              <w:lang w:val="ru-RU"/>
            </w:rPr>
            <w:t>и</w:t>
          </w:r>
          <w:r>
            <w:rPr>
              <w:spacing w:val="2"/>
              <w:lang w:val="ru-RU"/>
            </w:rPr>
            <w:t xml:space="preserve"> </w:t>
          </w:r>
          <w:r>
            <w:rPr>
              <w:spacing w:val="-1"/>
              <w:lang w:val="ru-RU"/>
            </w:rPr>
            <w:t>определения</w:t>
          </w:r>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ind w:left="100" w:right="102" w:firstLine="720"/>
            <w:jc w:val="both"/>
            <w:rPr>
              <w:lang w:val="ru-RU"/>
            </w:rPr>
          </w:pPr>
          <w:r>
            <w:rPr>
              <w:b/>
              <w:lang w:val="ru-RU"/>
            </w:rPr>
            <w:t>Аукцион</w:t>
          </w:r>
          <w:r>
            <w:rPr>
              <w:b/>
              <w:spacing w:val="47"/>
              <w:lang w:val="ru-RU"/>
            </w:rPr>
            <w:t xml:space="preserve"> </w:t>
          </w:r>
          <w:r>
            <w:rPr>
              <w:lang w:val="ru-RU"/>
            </w:rPr>
            <w:t>-</w:t>
          </w:r>
          <w:r>
            <w:rPr>
              <w:spacing w:val="42"/>
              <w:lang w:val="ru-RU"/>
            </w:rPr>
            <w:t xml:space="preserve"> </w:t>
          </w:r>
          <w:r>
            <w:rPr>
              <w:spacing w:val="-1"/>
              <w:lang w:val="ru-RU"/>
            </w:rPr>
            <w:t>способ</w:t>
          </w:r>
          <w:r>
            <w:rPr>
              <w:spacing w:val="43"/>
              <w:lang w:val="ru-RU"/>
            </w:rPr>
            <w:t xml:space="preserve"> </w:t>
          </w:r>
          <w:r>
            <w:rPr>
              <w:spacing w:val="-2"/>
              <w:lang w:val="ru-RU"/>
            </w:rPr>
            <w:t>закупки</w:t>
          </w:r>
          <w:r>
            <w:rPr>
              <w:spacing w:val="46"/>
              <w:lang w:val="ru-RU"/>
            </w:rPr>
            <w:t xml:space="preserve"> </w:t>
          </w:r>
          <w:r>
            <w:rPr>
              <w:lang w:val="ru-RU"/>
            </w:rPr>
            <w:t>в</w:t>
          </w:r>
          <w:r>
            <w:rPr>
              <w:spacing w:val="47"/>
              <w:lang w:val="ru-RU"/>
            </w:rPr>
            <w:t xml:space="preserve"> </w:t>
          </w:r>
          <w:r>
            <w:rPr>
              <w:spacing w:val="-1"/>
              <w:lang w:val="ru-RU"/>
            </w:rPr>
            <w:t>виде</w:t>
          </w:r>
          <w:r>
            <w:rPr>
              <w:spacing w:val="48"/>
              <w:lang w:val="ru-RU"/>
            </w:rPr>
            <w:t xml:space="preserve"> </w:t>
          </w:r>
          <w:r>
            <w:rPr>
              <w:spacing w:val="-1"/>
              <w:lang w:val="ru-RU"/>
            </w:rPr>
            <w:t>торгов,</w:t>
          </w:r>
          <w:r>
            <w:rPr>
              <w:spacing w:val="42"/>
              <w:lang w:val="ru-RU"/>
            </w:rPr>
            <w:t xml:space="preserve"> </w:t>
          </w:r>
          <w:r>
            <w:rPr>
              <w:spacing w:val="-2"/>
              <w:lang w:val="ru-RU"/>
            </w:rPr>
            <w:t>при</w:t>
          </w:r>
          <w:r>
            <w:rPr>
              <w:spacing w:val="46"/>
              <w:lang w:val="ru-RU"/>
            </w:rPr>
            <w:t xml:space="preserve"> </w:t>
          </w:r>
          <w:r>
            <w:rPr>
              <w:spacing w:val="-1"/>
              <w:lang w:val="ru-RU"/>
            </w:rPr>
            <w:t>котором</w:t>
          </w:r>
          <w:r>
            <w:rPr>
              <w:spacing w:val="47"/>
              <w:lang w:val="ru-RU"/>
            </w:rPr>
            <w:t xml:space="preserve"> </w:t>
          </w:r>
          <w:r>
            <w:rPr>
              <w:spacing w:val="-1"/>
              <w:lang w:val="ru-RU"/>
            </w:rPr>
            <w:t>победителем,</w:t>
          </w:r>
          <w:r>
            <w:rPr>
              <w:spacing w:val="42"/>
              <w:lang w:val="ru-RU"/>
            </w:rPr>
            <w:t xml:space="preserve"> </w:t>
          </w:r>
          <w:r>
            <w:rPr>
              <w:lang w:val="ru-RU"/>
            </w:rPr>
            <w:t>с</w:t>
          </w:r>
          <w:r>
            <w:rPr>
              <w:spacing w:val="44"/>
              <w:lang w:val="ru-RU"/>
            </w:rPr>
            <w:t xml:space="preserve"> </w:t>
          </w:r>
          <w:r>
            <w:rPr>
              <w:spacing w:val="-1"/>
              <w:lang w:val="ru-RU"/>
            </w:rPr>
            <w:t>которым</w:t>
          </w:r>
          <w:r>
            <w:rPr>
              <w:spacing w:val="60"/>
              <w:lang w:val="ru-RU"/>
            </w:rPr>
            <w:t xml:space="preserve"> </w:t>
          </w:r>
          <w:r>
            <w:rPr>
              <w:spacing w:val="-1"/>
              <w:lang w:val="ru-RU"/>
            </w:rPr>
            <w:t>заключается</w:t>
          </w:r>
          <w:r>
            <w:rPr>
              <w:spacing w:val="47"/>
              <w:lang w:val="ru-RU"/>
            </w:rPr>
            <w:t xml:space="preserve"> </w:t>
          </w:r>
          <w:r>
            <w:rPr>
              <w:spacing w:val="-1"/>
              <w:lang w:val="ru-RU"/>
            </w:rPr>
            <w:t>договор,</w:t>
          </w:r>
          <w:r>
            <w:rPr>
              <w:spacing w:val="45"/>
              <w:lang w:val="ru-RU"/>
            </w:rPr>
            <w:t xml:space="preserve"> </w:t>
          </w:r>
          <w:r>
            <w:rPr>
              <w:spacing w:val="-1"/>
              <w:lang w:val="ru-RU"/>
            </w:rPr>
            <w:t>признается</w:t>
          </w:r>
          <w:r>
            <w:rPr>
              <w:spacing w:val="47"/>
              <w:lang w:val="ru-RU"/>
            </w:rPr>
            <w:t xml:space="preserve"> </w:t>
          </w:r>
          <w:r>
            <w:rPr>
              <w:spacing w:val="-1"/>
              <w:lang w:val="ru-RU"/>
            </w:rPr>
            <w:t>лицо,</w:t>
          </w:r>
          <w:r>
            <w:rPr>
              <w:spacing w:val="40"/>
              <w:lang w:val="ru-RU"/>
            </w:rPr>
            <w:t xml:space="preserve"> </w:t>
          </w:r>
          <w:r>
            <w:rPr>
              <w:spacing w:val="-1"/>
              <w:lang w:val="ru-RU"/>
            </w:rPr>
            <w:t>заявка</w:t>
          </w:r>
          <w:r>
            <w:rPr>
              <w:spacing w:val="46"/>
              <w:lang w:val="ru-RU"/>
            </w:rPr>
            <w:t xml:space="preserve"> </w:t>
          </w:r>
          <w:r>
            <w:rPr>
              <w:spacing w:val="-1"/>
              <w:lang w:val="ru-RU"/>
            </w:rPr>
            <w:t>которого</w:t>
          </w:r>
          <w:r>
            <w:rPr>
              <w:spacing w:val="47"/>
              <w:lang w:val="ru-RU"/>
            </w:rPr>
            <w:t xml:space="preserve"> </w:t>
          </w:r>
          <w:r>
            <w:rPr>
              <w:spacing w:val="-2"/>
              <w:lang w:val="ru-RU"/>
            </w:rPr>
            <w:t>соответствует</w:t>
          </w:r>
          <w:r>
            <w:rPr>
              <w:spacing w:val="48"/>
              <w:lang w:val="ru-RU"/>
            </w:rPr>
            <w:t xml:space="preserve"> </w:t>
          </w:r>
          <w:r>
            <w:rPr>
              <w:spacing w:val="-1"/>
              <w:lang w:val="ru-RU"/>
            </w:rPr>
            <w:t>требованиям,</w:t>
          </w:r>
          <w:r>
            <w:rPr>
              <w:spacing w:val="73"/>
              <w:lang w:val="ru-RU"/>
            </w:rPr>
            <w:t xml:space="preserve"> </w:t>
          </w:r>
          <w:r>
            <w:rPr>
              <w:spacing w:val="-1"/>
              <w:lang w:val="ru-RU"/>
            </w:rPr>
            <w:t>установленным</w:t>
          </w:r>
          <w:r>
            <w:rPr>
              <w:spacing w:val="37"/>
              <w:lang w:val="ru-RU"/>
            </w:rPr>
            <w:t xml:space="preserve"> </w:t>
          </w:r>
          <w:r>
            <w:rPr>
              <w:spacing w:val="-1"/>
              <w:lang w:val="ru-RU"/>
            </w:rPr>
            <w:t>документацией</w:t>
          </w:r>
          <w:r>
            <w:rPr>
              <w:spacing w:val="31"/>
              <w:lang w:val="ru-RU"/>
            </w:rPr>
            <w:t xml:space="preserve"> </w:t>
          </w:r>
          <w:r>
            <w:rPr>
              <w:lang w:val="ru-RU"/>
            </w:rPr>
            <w:t>о</w:t>
          </w:r>
          <w:r>
            <w:rPr>
              <w:spacing w:val="40"/>
              <w:lang w:val="ru-RU"/>
            </w:rPr>
            <w:t xml:space="preserve"> </w:t>
          </w:r>
          <w:r>
            <w:rPr>
              <w:spacing w:val="-2"/>
              <w:lang w:val="ru-RU"/>
            </w:rPr>
            <w:t>закупке,</w:t>
          </w:r>
          <w:r>
            <w:rPr>
              <w:spacing w:val="37"/>
              <w:lang w:val="ru-RU"/>
            </w:rPr>
            <w:t xml:space="preserve"> </w:t>
          </w:r>
          <w:r>
            <w:rPr>
              <w:lang w:val="ru-RU"/>
            </w:rPr>
            <w:t>и</w:t>
          </w:r>
          <w:r>
            <w:rPr>
              <w:spacing w:val="36"/>
              <w:lang w:val="ru-RU"/>
            </w:rPr>
            <w:t xml:space="preserve"> </w:t>
          </w:r>
          <w:r>
            <w:rPr>
              <w:lang w:val="ru-RU"/>
            </w:rPr>
            <w:t>которое</w:t>
          </w:r>
          <w:r>
            <w:rPr>
              <w:spacing w:val="30"/>
              <w:lang w:val="ru-RU"/>
            </w:rPr>
            <w:t xml:space="preserve"> </w:t>
          </w:r>
          <w:r>
            <w:rPr>
              <w:spacing w:val="-1"/>
              <w:lang w:val="ru-RU"/>
            </w:rPr>
            <w:t>предложило</w:t>
          </w:r>
          <w:r>
            <w:rPr>
              <w:spacing w:val="35"/>
              <w:lang w:val="ru-RU"/>
            </w:rPr>
            <w:t xml:space="preserve"> </w:t>
          </w:r>
          <w:r>
            <w:rPr>
              <w:spacing w:val="-1"/>
              <w:lang w:val="ru-RU"/>
            </w:rPr>
            <w:t>наиболее</w:t>
          </w:r>
          <w:r>
            <w:rPr>
              <w:spacing w:val="30"/>
              <w:lang w:val="ru-RU"/>
            </w:rPr>
            <w:t xml:space="preserve"> </w:t>
          </w:r>
          <w:r>
            <w:rPr>
              <w:spacing w:val="-2"/>
              <w:lang w:val="ru-RU"/>
            </w:rPr>
            <w:t>низкую</w:t>
          </w:r>
          <w:r>
            <w:rPr>
              <w:spacing w:val="34"/>
              <w:lang w:val="ru-RU"/>
            </w:rPr>
            <w:t xml:space="preserve"> </w:t>
          </w:r>
          <w:r>
            <w:rPr>
              <w:spacing w:val="1"/>
              <w:lang w:val="ru-RU"/>
            </w:rPr>
            <w:t>цену</w:t>
          </w:r>
          <w:r>
            <w:rPr>
              <w:spacing w:val="50"/>
              <w:lang w:val="ru-RU"/>
            </w:rPr>
            <w:t xml:space="preserve"> </w:t>
          </w:r>
          <w:r>
            <w:rPr>
              <w:lang w:val="ru-RU"/>
            </w:rPr>
            <w:t>договора</w:t>
          </w:r>
          <w:r>
            <w:rPr>
              <w:spacing w:val="56"/>
              <w:lang w:val="ru-RU"/>
            </w:rPr>
            <w:t xml:space="preserve"> </w:t>
          </w:r>
          <w:r>
            <w:rPr>
              <w:spacing w:val="-2"/>
              <w:lang w:val="ru-RU"/>
            </w:rPr>
            <w:t>путем</w:t>
          </w:r>
          <w:r>
            <w:rPr>
              <w:spacing w:val="3"/>
              <w:lang w:val="ru-RU"/>
            </w:rPr>
            <w:t xml:space="preserve"> </w:t>
          </w:r>
          <w:r>
            <w:rPr>
              <w:spacing w:val="-1"/>
              <w:lang w:val="ru-RU"/>
            </w:rPr>
            <w:t>снижения</w:t>
          </w:r>
          <w:r>
            <w:rPr>
              <w:spacing w:val="2"/>
              <w:lang w:val="ru-RU"/>
            </w:rPr>
            <w:t xml:space="preserve"> </w:t>
          </w:r>
          <w:r>
            <w:rPr>
              <w:spacing w:val="-1"/>
              <w:lang w:val="ru-RU"/>
            </w:rPr>
            <w:t>начальной</w:t>
          </w:r>
          <w:r>
            <w:rPr>
              <w:spacing w:val="58"/>
              <w:lang w:val="ru-RU"/>
            </w:rPr>
            <w:t xml:space="preserve"> </w:t>
          </w:r>
          <w:r>
            <w:rPr>
              <w:spacing w:val="-1"/>
              <w:lang w:val="ru-RU"/>
            </w:rPr>
            <w:t>(максимальной)</w:t>
          </w:r>
          <w:r>
            <w:rPr>
              <w:spacing w:val="3"/>
              <w:lang w:val="ru-RU"/>
            </w:rPr>
            <w:t xml:space="preserve"> </w:t>
          </w:r>
          <w:r>
            <w:rPr>
              <w:spacing w:val="-2"/>
              <w:lang w:val="ru-RU"/>
            </w:rPr>
            <w:t>цены</w:t>
          </w:r>
          <w:r>
            <w:rPr>
              <w:spacing w:val="3"/>
              <w:lang w:val="ru-RU"/>
            </w:rPr>
            <w:t xml:space="preserve"> </w:t>
          </w:r>
          <w:r>
            <w:rPr>
              <w:spacing w:val="-1"/>
              <w:lang w:val="ru-RU"/>
            </w:rPr>
            <w:t>договора,</w:t>
          </w:r>
          <w:r>
            <w:rPr>
              <w:spacing w:val="4"/>
              <w:lang w:val="ru-RU"/>
            </w:rPr>
            <w:t xml:space="preserve"> </w:t>
          </w:r>
          <w:r>
            <w:rPr>
              <w:lang w:val="ru-RU"/>
            </w:rPr>
            <w:t>указанной</w:t>
          </w:r>
          <w:r>
            <w:rPr>
              <w:spacing w:val="58"/>
              <w:lang w:val="ru-RU"/>
            </w:rPr>
            <w:t xml:space="preserve"> </w:t>
          </w:r>
          <w:r>
            <w:rPr>
              <w:lang w:val="ru-RU"/>
            </w:rPr>
            <w:t>в</w:t>
          </w:r>
          <w:r>
            <w:rPr>
              <w:spacing w:val="65"/>
              <w:lang w:val="ru-RU"/>
            </w:rPr>
            <w:t xml:space="preserve"> </w:t>
          </w:r>
          <w:r>
            <w:rPr>
              <w:spacing w:val="-1"/>
              <w:lang w:val="ru-RU"/>
            </w:rPr>
            <w:t>извещении</w:t>
          </w:r>
          <w:r>
            <w:rPr>
              <w:spacing w:val="-2"/>
              <w:lang w:val="ru-RU"/>
            </w:rPr>
            <w:t xml:space="preserve"> </w:t>
          </w:r>
          <w:r>
            <w:rPr>
              <w:lang w:val="ru-RU"/>
            </w:rPr>
            <w:t>о</w:t>
          </w:r>
          <w:r>
            <w:rPr>
              <w:spacing w:val="6"/>
              <w:lang w:val="ru-RU"/>
            </w:rPr>
            <w:t xml:space="preserve"> </w:t>
          </w:r>
          <w:r>
            <w:rPr>
              <w:spacing w:val="-1"/>
              <w:lang w:val="ru-RU"/>
            </w:rPr>
            <w:t>проведении</w:t>
          </w:r>
          <w:r>
            <w:rPr>
              <w:spacing w:val="3"/>
              <w:lang w:val="ru-RU"/>
            </w:rPr>
            <w:t xml:space="preserve"> </w:t>
          </w:r>
          <w:r>
            <w:rPr>
              <w:spacing w:val="-2"/>
              <w:lang w:val="ru-RU"/>
            </w:rPr>
            <w:t>аукциона,</w:t>
          </w:r>
          <w:r>
            <w:rPr>
              <w:spacing w:val="4"/>
              <w:lang w:val="ru-RU"/>
            </w:rPr>
            <w:t xml:space="preserve"> </w:t>
          </w:r>
          <w:r>
            <w:rPr>
              <w:lang w:val="ru-RU"/>
            </w:rPr>
            <w:t>на</w:t>
          </w:r>
          <w:r>
            <w:rPr>
              <w:spacing w:val="6"/>
              <w:lang w:val="ru-RU"/>
            </w:rPr>
            <w:t xml:space="preserve"> </w:t>
          </w:r>
          <w:r>
            <w:rPr>
              <w:spacing w:val="-2"/>
              <w:lang w:val="ru-RU"/>
            </w:rPr>
            <w:t>установленную</w:t>
          </w:r>
          <w:r>
            <w:rPr>
              <w:spacing w:val="5"/>
              <w:lang w:val="ru-RU"/>
            </w:rPr>
            <w:t xml:space="preserve"> </w:t>
          </w:r>
          <w:r>
            <w:rPr>
              <w:lang w:val="ru-RU"/>
            </w:rPr>
            <w:t>в</w:t>
          </w:r>
          <w:r>
            <w:rPr>
              <w:spacing w:val="8"/>
              <w:lang w:val="ru-RU"/>
            </w:rPr>
            <w:t xml:space="preserve"> </w:t>
          </w:r>
          <w:r>
            <w:rPr>
              <w:spacing w:val="-1"/>
              <w:lang w:val="ru-RU"/>
            </w:rPr>
            <w:t>документации</w:t>
          </w:r>
          <w:r>
            <w:rPr>
              <w:spacing w:val="3"/>
              <w:lang w:val="ru-RU"/>
            </w:rPr>
            <w:t xml:space="preserve"> </w:t>
          </w:r>
          <w:r>
            <w:rPr>
              <w:lang w:val="ru-RU"/>
            </w:rPr>
            <w:t>о</w:t>
          </w:r>
          <w:r>
            <w:rPr>
              <w:spacing w:val="2"/>
              <w:lang w:val="ru-RU"/>
            </w:rPr>
            <w:t xml:space="preserve"> </w:t>
          </w:r>
          <w:r>
            <w:rPr>
              <w:spacing w:val="-2"/>
              <w:lang w:val="ru-RU"/>
            </w:rPr>
            <w:t>закупке</w:t>
          </w:r>
          <w:r>
            <w:rPr>
              <w:spacing w:val="6"/>
              <w:lang w:val="ru-RU"/>
            </w:rPr>
            <w:t xml:space="preserve"> </w:t>
          </w:r>
          <w:r>
            <w:rPr>
              <w:lang w:val="ru-RU"/>
            </w:rPr>
            <w:t>величину</w:t>
          </w:r>
          <w:r>
            <w:rPr>
              <w:spacing w:val="80"/>
              <w:lang w:val="ru-RU"/>
            </w:rPr>
            <w:t xml:space="preserve"> </w:t>
          </w:r>
          <w:r>
            <w:rPr>
              <w:lang w:val="ru-RU"/>
            </w:rPr>
            <w:t>("шаг</w:t>
          </w:r>
          <w:r>
            <w:rPr>
              <w:spacing w:val="-1"/>
              <w:lang w:val="ru-RU"/>
            </w:rPr>
            <w:t xml:space="preserve"> аукциона"). </w:t>
          </w:r>
          <w:r>
            <w:rPr>
              <w:lang w:val="ru-RU"/>
            </w:rPr>
            <w:t>В</w:t>
          </w:r>
          <w:r>
            <w:rPr>
              <w:spacing w:val="-9"/>
              <w:lang w:val="ru-RU"/>
            </w:rPr>
            <w:t xml:space="preserve"> </w:t>
          </w:r>
          <w:r>
            <w:rPr>
              <w:spacing w:val="-2"/>
              <w:lang w:val="ru-RU"/>
            </w:rPr>
            <w:t>случае,</w:t>
          </w:r>
          <w:r>
            <w:rPr>
              <w:spacing w:val="-1"/>
              <w:lang w:val="ru-RU"/>
            </w:rPr>
            <w:t xml:space="preserve"> если</w:t>
          </w:r>
          <w:r>
            <w:rPr>
              <w:spacing w:val="-2"/>
              <w:lang w:val="ru-RU"/>
            </w:rPr>
            <w:t xml:space="preserve"> </w:t>
          </w:r>
          <w:r>
            <w:rPr>
              <w:lang w:val="ru-RU"/>
            </w:rPr>
            <w:t>при</w:t>
          </w:r>
          <w:r>
            <w:rPr>
              <w:spacing w:val="-6"/>
              <w:lang w:val="ru-RU"/>
            </w:rPr>
            <w:t xml:space="preserve"> </w:t>
          </w:r>
          <w:r>
            <w:rPr>
              <w:spacing w:val="-1"/>
              <w:lang w:val="ru-RU"/>
            </w:rPr>
            <w:t>проведении</w:t>
          </w:r>
          <w:r>
            <w:rPr>
              <w:spacing w:val="-2"/>
              <w:lang w:val="ru-RU"/>
            </w:rPr>
            <w:t xml:space="preserve"> </w:t>
          </w:r>
          <w:r>
            <w:rPr>
              <w:spacing w:val="-1"/>
              <w:lang w:val="ru-RU"/>
            </w:rPr>
            <w:t>аукциона</w:t>
          </w:r>
          <w:r>
            <w:rPr>
              <w:spacing w:val="-9"/>
              <w:lang w:val="ru-RU"/>
            </w:rPr>
            <w:t xml:space="preserve"> </w:t>
          </w:r>
          <w:r>
            <w:rPr>
              <w:spacing w:val="-1"/>
              <w:lang w:val="ru-RU"/>
            </w:rPr>
            <w:t>цена</w:t>
          </w:r>
          <w:r>
            <w:rPr>
              <w:spacing w:val="-4"/>
              <w:lang w:val="ru-RU"/>
            </w:rPr>
            <w:t xml:space="preserve"> </w:t>
          </w:r>
          <w:r>
            <w:rPr>
              <w:spacing w:val="-1"/>
              <w:lang w:val="ru-RU"/>
            </w:rPr>
            <w:t>договора</w:t>
          </w:r>
          <w:r>
            <w:rPr>
              <w:spacing w:val="-4"/>
              <w:lang w:val="ru-RU"/>
            </w:rPr>
            <w:t xml:space="preserve"> </w:t>
          </w:r>
          <w:r>
            <w:rPr>
              <w:spacing w:val="-1"/>
              <w:lang w:val="ru-RU"/>
            </w:rPr>
            <w:t>снижена</w:t>
          </w:r>
          <w:r>
            <w:rPr>
              <w:spacing w:val="-4"/>
              <w:lang w:val="ru-RU"/>
            </w:rPr>
            <w:t xml:space="preserve"> до</w:t>
          </w:r>
          <w:r>
            <w:rPr>
              <w:spacing w:val="-3"/>
              <w:lang w:val="ru-RU"/>
            </w:rPr>
            <w:t xml:space="preserve"> </w:t>
          </w:r>
          <w:r>
            <w:rPr>
              <w:spacing w:val="-2"/>
              <w:lang w:val="ru-RU"/>
            </w:rPr>
            <w:t>нуля,</w:t>
          </w:r>
          <w:r>
            <w:rPr>
              <w:spacing w:val="43"/>
              <w:lang w:val="ru-RU"/>
            </w:rPr>
            <w:t xml:space="preserve"> </w:t>
          </w:r>
          <w:r>
            <w:rPr>
              <w:spacing w:val="-1"/>
              <w:lang w:val="ru-RU"/>
            </w:rPr>
            <w:t>аукцион</w:t>
          </w:r>
          <w:r>
            <w:rPr>
              <w:spacing w:val="41"/>
              <w:lang w:val="ru-RU"/>
            </w:rPr>
            <w:t xml:space="preserve"> </w:t>
          </w:r>
          <w:r>
            <w:rPr>
              <w:spacing w:val="-1"/>
              <w:lang w:val="ru-RU"/>
            </w:rPr>
            <w:t>проводится</w:t>
          </w:r>
          <w:r>
            <w:rPr>
              <w:spacing w:val="35"/>
              <w:lang w:val="ru-RU"/>
            </w:rPr>
            <w:t xml:space="preserve"> </w:t>
          </w:r>
          <w:r>
            <w:rPr>
              <w:lang w:val="ru-RU"/>
            </w:rPr>
            <w:t>на</w:t>
          </w:r>
          <w:r>
            <w:rPr>
              <w:spacing w:val="34"/>
              <w:lang w:val="ru-RU"/>
            </w:rPr>
            <w:t xml:space="preserve"> </w:t>
          </w:r>
          <w:r>
            <w:rPr>
              <w:spacing w:val="-1"/>
              <w:lang w:val="ru-RU"/>
            </w:rPr>
            <w:t>право</w:t>
          </w:r>
          <w:r>
            <w:rPr>
              <w:spacing w:val="40"/>
              <w:lang w:val="ru-RU"/>
            </w:rPr>
            <w:t xml:space="preserve"> </w:t>
          </w:r>
          <w:r>
            <w:rPr>
              <w:spacing w:val="-1"/>
              <w:lang w:val="ru-RU"/>
            </w:rPr>
            <w:t>заключить</w:t>
          </w:r>
          <w:r>
            <w:rPr>
              <w:spacing w:val="37"/>
              <w:lang w:val="ru-RU"/>
            </w:rPr>
            <w:t xml:space="preserve"> </w:t>
          </w:r>
          <w:r>
            <w:rPr>
              <w:spacing w:val="-1"/>
              <w:lang w:val="ru-RU"/>
            </w:rPr>
            <w:t>договор.</w:t>
          </w:r>
          <w:r>
            <w:rPr>
              <w:spacing w:val="38"/>
              <w:lang w:val="ru-RU"/>
            </w:rPr>
            <w:t xml:space="preserve"> </w:t>
          </w:r>
          <w:r>
            <w:rPr>
              <w:lang w:val="ru-RU"/>
            </w:rPr>
            <w:t>В</w:t>
          </w:r>
          <w:r>
            <w:rPr>
              <w:spacing w:val="38"/>
              <w:lang w:val="ru-RU"/>
            </w:rPr>
            <w:t xml:space="preserve"> </w:t>
          </w:r>
          <w:r>
            <w:rPr>
              <w:spacing w:val="-2"/>
              <w:lang w:val="ru-RU"/>
            </w:rPr>
            <w:t>этом</w:t>
          </w:r>
          <w:r>
            <w:rPr>
              <w:spacing w:val="42"/>
              <w:lang w:val="ru-RU"/>
            </w:rPr>
            <w:t xml:space="preserve"> </w:t>
          </w:r>
          <w:r>
            <w:rPr>
              <w:spacing w:val="-3"/>
              <w:lang w:val="ru-RU"/>
            </w:rPr>
            <w:t>случае</w:t>
          </w:r>
          <w:r>
            <w:rPr>
              <w:spacing w:val="39"/>
              <w:lang w:val="ru-RU"/>
            </w:rPr>
            <w:t xml:space="preserve"> </w:t>
          </w:r>
          <w:r>
            <w:rPr>
              <w:spacing w:val="-1"/>
              <w:lang w:val="ru-RU"/>
            </w:rPr>
            <w:t>победителем</w:t>
          </w:r>
          <w:r>
            <w:rPr>
              <w:spacing w:val="42"/>
              <w:lang w:val="ru-RU"/>
            </w:rPr>
            <w:t xml:space="preserve"> </w:t>
          </w:r>
          <w:r>
            <w:rPr>
              <w:lang w:val="ru-RU"/>
            </w:rPr>
            <w:t>аукциона</w:t>
          </w:r>
          <w:r>
            <w:rPr>
              <w:spacing w:val="53"/>
              <w:lang w:val="ru-RU"/>
            </w:rPr>
            <w:t xml:space="preserve"> </w:t>
          </w:r>
          <w:r>
            <w:rPr>
              <w:spacing w:val="-1"/>
              <w:lang w:val="ru-RU"/>
            </w:rPr>
            <w:t>признается</w:t>
          </w:r>
          <w:r>
            <w:rPr>
              <w:spacing w:val="42"/>
              <w:lang w:val="ru-RU"/>
            </w:rPr>
            <w:t xml:space="preserve"> </w:t>
          </w:r>
          <w:r>
            <w:rPr>
              <w:spacing w:val="-1"/>
              <w:lang w:val="ru-RU"/>
            </w:rPr>
            <w:t>лицо,</w:t>
          </w:r>
          <w:r>
            <w:rPr>
              <w:spacing w:val="45"/>
              <w:lang w:val="ru-RU"/>
            </w:rPr>
            <w:t xml:space="preserve"> </w:t>
          </w:r>
          <w:r>
            <w:rPr>
              <w:spacing w:val="-1"/>
              <w:lang w:val="ru-RU"/>
            </w:rPr>
            <w:t>заявка</w:t>
          </w:r>
          <w:r>
            <w:rPr>
              <w:spacing w:val="42"/>
              <w:lang w:val="ru-RU"/>
            </w:rPr>
            <w:t xml:space="preserve"> </w:t>
          </w:r>
          <w:r>
            <w:rPr>
              <w:spacing w:val="-2"/>
              <w:lang w:val="ru-RU"/>
            </w:rPr>
            <w:t>которого</w:t>
          </w:r>
          <w:r>
            <w:rPr>
              <w:spacing w:val="47"/>
              <w:lang w:val="ru-RU"/>
            </w:rPr>
            <w:t xml:space="preserve"> </w:t>
          </w:r>
          <w:r>
            <w:rPr>
              <w:spacing w:val="-2"/>
              <w:lang w:val="ru-RU"/>
            </w:rPr>
            <w:t>соответствует</w:t>
          </w:r>
          <w:r>
            <w:rPr>
              <w:spacing w:val="43"/>
              <w:lang w:val="ru-RU"/>
            </w:rPr>
            <w:t xml:space="preserve"> </w:t>
          </w:r>
          <w:r>
            <w:rPr>
              <w:lang w:val="ru-RU"/>
            </w:rPr>
            <w:t>требованиям,</w:t>
          </w:r>
          <w:r>
            <w:rPr>
              <w:spacing w:val="45"/>
              <w:lang w:val="ru-RU"/>
            </w:rPr>
            <w:t xml:space="preserve"> </w:t>
          </w:r>
          <w:r>
            <w:rPr>
              <w:spacing w:val="-1"/>
              <w:lang w:val="ru-RU"/>
            </w:rPr>
            <w:t>установленным</w:t>
          </w:r>
          <w:r>
            <w:rPr>
              <w:spacing w:val="67"/>
              <w:lang w:val="ru-RU"/>
            </w:rPr>
            <w:t xml:space="preserve"> </w:t>
          </w:r>
          <w:r>
            <w:rPr>
              <w:spacing w:val="-1"/>
              <w:lang w:val="ru-RU"/>
            </w:rPr>
            <w:t>документацией</w:t>
          </w:r>
          <w:r>
            <w:rPr>
              <w:spacing w:val="29"/>
              <w:lang w:val="ru-RU"/>
            </w:rPr>
            <w:t xml:space="preserve"> </w:t>
          </w:r>
          <w:r>
            <w:rPr>
              <w:lang w:val="ru-RU"/>
            </w:rPr>
            <w:t>о</w:t>
          </w:r>
          <w:r>
            <w:rPr>
              <w:spacing w:val="33"/>
              <w:lang w:val="ru-RU"/>
            </w:rPr>
            <w:t xml:space="preserve"> </w:t>
          </w:r>
          <w:r>
            <w:rPr>
              <w:spacing w:val="-2"/>
              <w:lang w:val="ru-RU"/>
            </w:rPr>
            <w:t>закупке,</w:t>
          </w:r>
          <w:r>
            <w:rPr>
              <w:spacing w:val="35"/>
              <w:lang w:val="ru-RU"/>
            </w:rPr>
            <w:t xml:space="preserve"> </w:t>
          </w:r>
          <w:r>
            <w:rPr>
              <w:lang w:val="ru-RU"/>
            </w:rPr>
            <w:t>и</w:t>
          </w:r>
          <w:r>
            <w:rPr>
              <w:spacing w:val="34"/>
              <w:lang w:val="ru-RU"/>
            </w:rPr>
            <w:t xml:space="preserve"> </w:t>
          </w:r>
          <w:r>
            <w:rPr>
              <w:spacing w:val="-1"/>
              <w:lang w:val="ru-RU"/>
            </w:rPr>
            <w:t>которое</w:t>
          </w:r>
          <w:r>
            <w:rPr>
              <w:spacing w:val="27"/>
              <w:lang w:val="ru-RU"/>
            </w:rPr>
            <w:t xml:space="preserve"> </w:t>
          </w:r>
          <w:r>
            <w:rPr>
              <w:spacing w:val="-2"/>
              <w:lang w:val="ru-RU"/>
            </w:rPr>
            <w:t>предложило</w:t>
          </w:r>
          <w:r>
            <w:rPr>
              <w:spacing w:val="33"/>
              <w:lang w:val="ru-RU"/>
            </w:rPr>
            <w:t xml:space="preserve"> </w:t>
          </w:r>
          <w:r>
            <w:rPr>
              <w:spacing w:val="-1"/>
              <w:lang w:val="ru-RU"/>
            </w:rPr>
            <w:t>наиболее</w:t>
          </w:r>
          <w:r>
            <w:rPr>
              <w:spacing w:val="27"/>
              <w:lang w:val="ru-RU"/>
            </w:rPr>
            <w:t xml:space="preserve"> </w:t>
          </w:r>
          <w:r>
            <w:rPr>
              <w:spacing w:val="-2"/>
              <w:lang w:val="ru-RU"/>
            </w:rPr>
            <w:t>высокую</w:t>
          </w:r>
          <w:r>
            <w:rPr>
              <w:spacing w:val="31"/>
              <w:lang w:val="ru-RU"/>
            </w:rPr>
            <w:t xml:space="preserve"> </w:t>
          </w:r>
          <w:r>
            <w:rPr>
              <w:spacing w:val="1"/>
              <w:lang w:val="ru-RU"/>
            </w:rPr>
            <w:t>цену</w:t>
          </w:r>
          <w:r>
            <w:rPr>
              <w:spacing w:val="23"/>
              <w:lang w:val="ru-RU"/>
            </w:rPr>
            <w:t xml:space="preserve"> </w:t>
          </w:r>
          <w:r>
            <w:rPr>
              <w:lang w:val="ru-RU"/>
            </w:rPr>
            <w:t>за</w:t>
          </w:r>
          <w:r>
            <w:rPr>
              <w:spacing w:val="32"/>
              <w:lang w:val="ru-RU"/>
            </w:rPr>
            <w:t xml:space="preserve"> </w:t>
          </w:r>
          <w:r>
            <w:rPr>
              <w:spacing w:val="-1"/>
              <w:lang w:val="ru-RU"/>
            </w:rPr>
            <w:t>право</w:t>
          </w:r>
          <w:r>
            <w:rPr>
              <w:spacing w:val="62"/>
              <w:lang w:val="ru-RU"/>
            </w:rPr>
            <w:t xml:space="preserve"> </w:t>
          </w:r>
          <w:r>
            <w:rPr>
              <w:spacing w:val="-1"/>
              <w:lang w:val="ru-RU"/>
            </w:rPr>
            <w:t>заключить</w:t>
          </w:r>
          <w:r>
            <w:rPr>
              <w:spacing w:val="3"/>
              <w:lang w:val="ru-RU"/>
            </w:rPr>
            <w:t xml:space="preserve"> </w:t>
          </w:r>
          <w:r>
            <w:rPr>
              <w:spacing w:val="-1"/>
              <w:lang w:val="ru-RU"/>
            </w:rPr>
            <w:t>договор.</w:t>
          </w:r>
        </w:p>
        <w:p>
          <w:pPr>
            <w:pStyle w:val="Style16"/>
            <w:spacing w:lineRule="auto" w:line="240"/>
            <w:ind w:left="100" w:right="121" w:firstLine="720"/>
            <w:jc w:val="both"/>
            <w:rPr>
              <w:lang w:val="ru-RU"/>
            </w:rPr>
          </w:pPr>
          <w:r>
            <w:rPr>
              <w:rFonts w:cs="Times New Roman"/>
              <w:b/>
              <w:bCs/>
              <w:spacing w:val="-1"/>
              <w:lang w:val="ru-RU"/>
            </w:rPr>
            <w:t>Договор</w:t>
          </w:r>
          <w:r>
            <w:rPr>
              <w:rFonts w:cs="Times New Roman"/>
              <w:b/>
              <w:bCs/>
              <w:spacing w:val="18"/>
              <w:lang w:val="ru-RU"/>
            </w:rPr>
            <w:t xml:space="preserve"> </w:t>
          </w:r>
          <w:r>
            <w:rPr>
              <w:lang w:val="ru-RU"/>
            </w:rPr>
            <w:t>–</w:t>
          </w:r>
          <w:r>
            <w:rPr>
              <w:spacing w:val="16"/>
              <w:lang w:val="ru-RU"/>
            </w:rPr>
            <w:t xml:space="preserve"> </w:t>
          </w:r>
          <w:r>
            <w:rPr>
              <w:lang w:val="ru-RU"/>
            </w:rPr>
            <w:t>соглашение</w:t>
          </w:r>
          <w:r>
            <w:rPr>
              <w:spacing w:val="10"/>
              <w:lang w:val="ru-RU"/>
            </w:rPr>
            <w:t xml:space="preserve"> </w:t>
          </w:r>
          <w:r>
            <w:rPr>
              <w:lang w:val="ru-RU"/>
            </w:rPr>
            <w:t>о</w:t>
          </w:r>
          <w:r>
            <w:rPr>
              <w:spacing w:val="16"/>
              <w:lang w:val="ru-RU"/>
            </w:rPr>
            <w:t xml:space="preserve"> </w:t>
          </w:r>
          <w:r>
            <w:rPr>
              <w:spacing w:val="-1"/>
              <w:lang w:val="ru-RU"/>
            </w:rPr>
            <w:t>поставке</w:t>
          </w:r>
          <w:r>
            <w:rPr>
              <w:spacing w:val="15"/>
              <w:lang w:val="ru-RU"/>
            </w:rPr>
            <w:t xml:space="preserve"> </w:t>
          </w:r>
          <w:r>
            <w:rPr>
              <w:spacing w:val="-1"/>
              <w:lang w:val="ru-RU"/>
            </w:rPr>
            <w:t>товаров,</w:t>
          </w:r>
          <w:r>
            <w:rPr>
              <w:spacing w:val="18"/>
              <w:lang w:val="ru-RU"/>
            </w:rPr>
            <w:t xml:space="preserve"> </w:t>
          </w:r>
          <w:r>
            <w:rPr>
              <w:spacing w:val="-1"/>
              <w:lang w:val="ru-RU"/>
            </w:rPr>
            <w:t>выполнении</w:t>
          </w:r>
          <w:r>
            <w:rPr>
              <w:spacing w:val="17"/>
              <w:lang w:val="ru-RU"/>
            </w:rPr>
            <w:t xml:space="preserve"> </w:t>
          </w:r>
          <w:r>
            <w:rPr>
              <w:spacing w:val="-1"/>
              <w:lang w:val="ru-RU"/>
            </w:rPr>
            <w:t>работ</w:t>
          </w:r>
          <w:r>
            <w:rPr>
              <w:spacing w:val="17"/>
              <w:lang w:val="ru-RU"/>
            </w:rPr>
            <w:t xml:space="preserve"> </w:t>
          </w:r>
          <w:r>
            <w:rPr>
              <w:lang w:val="ru-RU"/>
            </w:rPr>
            <w:t>или</w:t>
          </w:r>
          <w:r>
            <w:rPr>
              <w:spacing w:val="12"/>
              <w:lang w:val="ru-RU"/>
            </w:rPr>
            <w:t xml:space="preserve"> </w:t>
          </w:r>
          <w:r>
            <w:rPr>
              <w:spacing w:val="-1"/>
              <w:lang w:val="ru-RU"/>
            </w:rPr>
            <w:t>оказании</w:t>
          </w:r>
          <w:r>
            <w:rPr>
              <w:spacing w:val="17"/>
              <w:lang w:val="ru-RU"/>
            </w:rPr>
            <w:t xml:space="preserve"> </w:t>
          </w:r>
          <w:r>
            <w:rPr>
              <w:spacing w:val="-2"/>
              <w:lang w:val="ru-RU"/>
            </w:rPr>
            <w:t>услуг,</w:t>
          </w:r>
          <w:r>
            <w:rPr>
              <w:spacing w:val="50"/>
              <w:lang w:val="ru-RU"/>
            </w:rPr>
            <w:t xml:space="preserve"> </w:t>
          </w:r>
          <w:r>
            <w:rPr>
              <w:spacing w:val="-1"/>
              <w:lang w:val="ru-RU"/>
            </w:rPr>
            <w:t>заключаемое</w:t>
          </w:r>
          <w:r>
            <w:rPr>
              <w:spacing w:val="1"/>
              <w:lang w:val="ru-RU"/>
            </w:rPr>
            <w:t xml:space="preserve"> </w:t>
          </w:r>
          <w:r>
            <w:rPr>
              <w:lang w:val="ru-RU"/>
            </w:rPr>
            <w:t>в</w:t>
          </w:r>
          <w:r>
            <w:rPr>
              <w:spacing w:val="-1"/>
              <w:lang w:val="ru-RU"/>
            </w:rPr>
            <w:t xml:space="preserve"> соответствии</w:t>
          </w:r>
          <w:r>
            <w:rPr>
              <w:spacing w:val="3"/>
              <w:lang w:val="ru-RU"/>
            </w:rPr>
            <w:t xml:space="preserve"> </w:t>
          </w:r>
          <w:r>
            <w:rPr>
              <w:lang w:val="ru-RU"/>
            </w:rPr>
            <w:t>с</w:t>
          </w:r>
          <w:r>
            <w:rPr>
              <w:spacing w:val="-4"/>
              <w:lang w:val="ru-RU"/>
            </w:rPr>
            <w:t xml:space="preserve"> </w:t>
          </w:r>
          <w:r>
            <w:rPr>
              <w:spacing w:val="-1"/>
              <w:lang w:val="ru-RU"/>
            </w:rPr>
            <w:t>Гражданским</w:t>
          </w:r>
          <w:r>
            <w:rPr>
              <w:spacing w:val="3"/>
              <w:lang w:val="ru-RU"/>
            </w:rPr>
            <w:t xml:space="preserve"> </w:t>
          </w:r>
          <w:r>
            <w:rPr>
              <w:spacing w:val="-2"/>
              <w:lang w:val="ru-RU"/>
            </w:rPr>
            <w:t>кодексом</w:t>
          </w:r>
          <w:r>
            <w:rPr>
              <w:spacing w:val="3"/>
              <w:lang w:val="ru-RU"/>
            </w:rPr>
            <w:t xml:space="preserve"> </w:t>
          </w:r>
          <w:r>
            <w:rPr>
              <w:spacing w:val="-1"/>
              <w:lang w:val="ru-RU"/>
            </w:rPr>
            <w:t>Российской</w:t>
          </w:r>
          <w:r>
            <w:rPr>
              <w:spacing w:val="-2"/>
              <w:lang w:val="ru-RU"/>
            </w:rPr>
            <w:t xml:space="preserve"> </w:t>
          </w:r>
          <w:r>
            <w:rPr>
              <w:spacing w:val="-1"/>
              <w:lang w:val="ru-RU"/>
            </w:rPr>
            <w:t>Федерации.</w:t>
          </w:r>
        </w:p>
        <w:p>
          <w:pPr>
            <w:pStyle w:val="Style16"/>
            <w:ind w:left="100" w:right="108" w:firstLine="720"/>
            <w:jc w:val="both"/>
            <w:rPr>
              <w:lang w:val="ru-RU"/>
            </w:rPr>
          </w:pPr>
          <w:r>
            <w:rPr>
              <w:rFonts w:cs="Times New Roman"/>
              <w:b/>
              <w:bCs/>
              <w:spacing w:val="-1"/>
              <w:lang w:val="ru-RU"/>
            </w:rPr>
            <w:t>Документация</w:t>
          </w:r>
          <w:r>
            <w:rPr>
              <w:rFonts w:cs="Times New Roman"/>
              <w:b/>
              <w:bCs/>
              <w:spacing w:val="18"/>
              <w:lang w:val="ru-RU"/>
            </w:rPr>
            <w:t xml:space="preserve"> </w:t>
          </w:r>
          <w:r>
            <w:rPr>
              <w:rFonts w:cs="Times New Roman"/>
              <w:b/>
              <w:bCs/>
              <w:lang w:val="ru-RU"/>
            </w:rPr>
            <w:t>о</w:t>
          </w:r>
          <w:r>
            <w:rPr>
              <w:rFonts w:cs="Times New Roman"/>
              <w:b/>
              <w:bCs/>
              <w:spacing w:val="18"/>
              <w:lang w:val="ru-RU"/>
            </w:rPr>
            <w:t xml:space="preserve"> </w:t>
          </w:r>
          <w:r>
            <w:rPr>
              <w:rFonts w:cs="Times New Roman"/>
              <w:b/>
              <w:bCs/>
              <w:lang w:val="ru-RU"/>
            </w:rPr>
            <w:t>закупке</w:t>
          </w:r>
          <w:r>
            <w:rPr>
              <w:rFonts w:cs="Times New Roman"/>
              <w:b/>
              <w:bCs/>
              <w:spacing w:val="21"/>
              <w:lang w:val="ru-RU"/>
            </w:rPr>
            <w:t xml:space="preserve"> </w:t>
          </w:r>
          <w:r>
            <w:rPr>
              <w:lang w:val="ru-RU"/>
            </w:rPr>
            <w:t>–</w:t>
          </w:r>
          <w:r>
            <w:rPr>
              <w:spacing w:val="19"/>
              <w:lang w:val="ru-RU"/>
            </w:rPr>
            <w:t xml:space="preserve"> </w:t>
          </w:r>
          <w:r>
            <w:rPr>
              <w:spacing w:val="-2"/>
              <w:lang w:val="ru-RU"/>
            </w:rPr>
            <w:t>комплект</w:t>
          </w:r>
          <w:r>
            <w:rPr>
              <w:spacing w:val="19"/>
              <w:lang w:val="ru-RU"/>
            </w:rPr>
            <w:t xml:space="preserve"> </w:t>
          </w:r>
          <w:r>
            <w:rPr>
              <w:spacing w:val="-1"/>
              <w:lang w:val="ru-RU"/>
            </w:rPr>
            <w:t>документов</w:t>
          </w:r>
          <w:r>
            <w:rPr>
              <w:spacing w:val="20"/>
              <w:lang w:val="ru-RU"/>
            </w:rPr>
            <w:t xml:space="preserve"> </w:t>
          </w:r>
          <w:r>
            <w:rPr>
              <w:spacing w:val="-1"/>
              <w:lang w:val="ru-RU"/>
            </w:rPr>
            <w:t>для</w:t>
          </w:r>
          <w:r>
            <w:rPr>
              <w:spacing w:val="19"/>
              <w:lang w:val="ru-RU"/>
            </w:rPr>
            <w:t xml:space="preserve"> </w:t>
          </w:r>
          <w:r>
            <w:rPr>
              <w:spacing w:val="-1"/>
              <w:lang w:val="ru-RU"/>
            </w:rPr>
            <w:t>проведения</w:t>
          </w:r>
          <w:r>
            <w:rPr>
              <w:spacing w:val="14"/>
              <w:lang w:val="ru-RU"/>
            </w:rPr>
            <w:t xml:space="preserve"> </w:t>
          </w:r>
          <w:r>
            <w:rPr>
              <w:spacing w:val="-2"/>
              <w:lang w:val="ru-RU"/>
            </w:rPr>
            <w:t>процедуры</w:t>
          </w:r>
          <w:r>
            <w:rPr>
              <w:spacing w:val="64"/>
              <w:lang w:val="ru-RU"/>
            </w:rPr>
            <w:t xml:space="preserve"> </w:t>
          </w:r>
          <w:r>
            <w:rPr>
              <w:spacing w:val="-2"/>
              <w:lang w:val="ru-RU"/>
            </w:rPr>
            <w:t>закупки,</w:t>
          </w:r>
          <w:r>
            <w:rPr>
              <w:spacing w:val="25"/>
              <w:lang w:val="ru-RU"/>
            </w:rPr>
            <w:t xml:space="preserve"> </w:t>
          </w:r>
          <w:r>
            <w:rPr>
              <w:spacing w:val="-1"/>
              <w:lang w:val="ru-RU"/>
            </w:rPr>
            <w:t>утверждаемый</w:t>
          </w:r>
          <w:r>
            <w:rPr>
              <w:spacing w:val="19"/>
              <w:lang w:val="ru-RU"/>
            </w:rPr>
            <w:t xml:space="preserve"> </w:t>
          </w:r>
          <w:r>
            <w:rPr>
              <w:spacing w:val="-1"/>
              <w:lang w:val="ru-RU"/>
            </w:rPr>
            <w:t>Заказчиком</w:t>
          </w:r>
          <w:r>
            <w:rPr>
              <w:spacing w:val="15"/>
              <w:lang w:val="ru-RU"/>
            </w:rPr>
            <w:t xml:space="preserve"> </w:t>
          </w:r>
          <w:r>
            <w:rPr>
              <w:lang w:val="ru-RU"/>
            </w:rPr>
            <w:t>и</w:t>
          </w:r>
          <w:r>
            <w:rPr>
              <w:spacing w:val="15"/>
              <w:lang w:val="ru-RU"/>
            </w:rPr>
            <w:t xml:space="preserve"> </w:t>
          </w:r>
          <w:r>
            <w:rPr>
              <w:spacing w:val="-1"/>
              <w:lang w:val="ru-RU"/>
            </w:rPr>
            <w:t>содержащий</w:t>
          </w:r>
          <w:r>
            <w:rPr>
              <w:spacing w:val="15"/>
              <w:lang w:val="ru-RU"/>
            </w:rPr>
            <w:t xml:space="preserve"> </w:t>
          </w:r>
          <w:r>
            <w:rPr>
              <w:spacing w:val="-1"/>
              <w:lang w:val="ru-RU"/>
            </w:rPr>
            <w:t>информацию</w:t>
          </w:r>
          <w:r>
            <w:rPr>
              <w:spacing w:val="12"/>
              <w:lang w:val="ru-RU"/>
            </w:rPr>
            <w:t xml:space="preserve"> </w:t>
          </w:r>
          <w:r>
            <w:rPr>
              <w:lang w:val="ru-RU"/>
            </w:rPr>
            <w:t>о</w:t>
          </w:r>
          <w:r>
            <w:rPr>
              <w:spacing w:val="18"/>
              <w:lang w:val="ru-RU"/>
            </w:rPr>
            <w:t xml:space="preserve"> </w:t>
          </w:r>
          <w:r>
            <w:rPr>
              <w:spacing w:val="-1"/>
              <w:lang w:val="ru-RU"/>
            </w:rPr>
            <w:t>предмете</w:t>
          </w:r>
          <w:r>
            <w:rPr>
              <w:spacing w:val="18"/>
              <w:lang w:val="ru-RU"/>
            </w:rPr>
            <w:t xml:space="preserve"> </w:t>
          </w:r>
          <w:r>
            <w:rPr>
              <w:spacing w:val="-2"/>
              <w:lang w:val="ru-RU"/>
            </w:rPr>
            <w:t>закупки,</w:t>
          </w:r>
          <w:r>
            <w:rPr>
              <w:spacing w:val="55"/>
              <w:lang w:val="ru-RU"/>
            </w:rPr>
            <w:t xml:space="preserve"> </w:t>
          </w:r>
          <w:r>
            <w:rPr>
              <w:spacing w:val="-1"/>
              <w:lang w:val="ru-RU"/>
            </w:rPr>
            <w:t>порядке</w:t>
          </w:r>
          <w:r>
            <w:rPr>
              <w:spacing w:val="20"/>
              <w:lang w:val="ru-RU"/>
            </w:rPr>
            <w:t xml:space="preserve"> </w:t>
          </w:r>
          <w:r>
            <w:rPr>
              <w:lang w:val="ru-RU"/>
            </w:rPr>
            <w:t>и</w:t>
          </w:r>
          <w:r>
            <w:rPr>
              <w:spacing w:val="22"/>
              <w:lang w:val="ru-RU"/>
            </w:rPr>
            <w:t xml:space="preserve"> </w:t>
          </w:r>
          <w:r>
            <w:rPr>
              <w:spacing w:val="-1"/>
              <w:lang w:val="ru-RU"/>
            </w:rPr>
            <w:t>условиях</w:t>
          </w:r>
          <w:r>
            <w:rPr>
              <w:spacing w:val="21"/>
              <w:lang w:val="ru-RU"/>
            </w:rPr>
            <w:t xml:space="preserve"> </w:t>
          </w:r>
          <w:r>
            <w:rPr>
              <w:spacing w:val="-1"/>
              <w:lang w:val="ru-RU"/>
            </w:rPr>
            <w:t>участия</w:t>
          </w:r>
          <w:r>
            <w:rPr>
              <w:spacing w:val="21"/>
              <w:lang w:val="ru-RU"/>
            </w:rPr>
            <w:t xml:space="preserve"> </w:t>
          </w:r>
          <w:r>
            <w:rPr>
              <w:lang w:val="ru-RU"/>
            </w:rPr>
            <w:t>в</w:t>
          </w:r>
          <w:r>
            <w:rPr>
              <w:spacing w:val="23"/>
              <w:lang w:val="ru-RU"/>
            </w:rPr>
            <w:t xml:space="preserve"> </w:t>
          </w:r>
          <w:r>
            <w:rPr>
              <w:spacing w:val="-1"/>
              <w:lang w:val="ru-RU"/>
            </w:rPr>
            <w:t>процедуре</w:t>
          </w:r>
          <w:r>
            <w:rPr>
              <w:spacing w:val="20"/>
              <w:lang w:val="ru-RU"/>
            </w:rPr>
            <w:t xml:space="preserve"> </w:t>
          </w:r>
          <w:r>
            <w:rPr>
              <w:lang w:val="ru-RU"/>
            </w:rPr>
            <w:t>закупки,</w:t>
          </w:r>
          <w:r>
            <w:rPr>
              <w:spacing w:val="23"/>
              <w:lang w:val="ru-RU"/>
            </w:rPr>
            <w:t xml:space="preserve"> </w:t>
          </w:r>
          <w:r>
            <w:rPr>
              <w:spacing w:val="-1"/>
              <w:lang w:val="ru-RU"/>
            </w:rPr>
            <w:t>правилах</w:t>
          </w:r>
          <w:r>
            <w:rPr>
              <w:spacing w:val="16"/>
              <w:lang w:val="ru-RU"/>
            </w:rPr>
            <w:t xml:space="preserve"> </w:t>
          </w:r>
          <w:r>
            <w:rPr>
              <w:lang w:val="ru-RU"/>
            </w:rPr>
            <w:t>оформления</w:t>
          </w:r>
          <w:r>
            <w:rPr>
              <w:spacing w:val="21"/>
              <w:lang w:val="ru-RU"/>
            </w:rPr>
            <w:t xml:space="preserve"> </w:t>
          </w:r>
          <w:r>
            <w:rPr>
              <w:lang w:val="ru-RU"/>
            </w:rPr>
            <w:t>и</w:t>
          </w:r>
          <w:r>
            <w:rPr>
              <w:spacing w:val="17"/>
              <w:lang w:val="ru-RU"/>
            </w:rPr>
            <w:t xml:space="preserve"> </w:t>
          </w:r>
          <w:r>
            <w:rPr>
              <w:spacing w:val="-1"/>
              <w:lang w:val="ru-RU"/>
            </w:rPr>
            <w:t>подачи</w:t>
          </w:r>
          <w:r>
            <w:rPr>
              <w:spacing w:val="22"/>
              <w:lang w:val="ru-RU"/>
            </w:rPr>
            <w:t xml:space="preserve"> </w:t>
          </w:r>
          <w:r>
            <w:rPr>
              <w:lang w:val="ru-RU"/>
            </w:rPr>
            <w:t>заявок</w:t>
          </w:r>
          <w:r>
            <w:rPr>
              <w:spacing w:val="38"/>
              <w:lang w:val="ru-RU"/>
            </w:rPr>
            <w:t xml:space="preserve"> </w:t>
          </w:r>
          <w:r>
            <w:rPr>
              <w:spacing w:val="-1"/>
              <w:lang w:val="ru-RU"/>
            </w:rPr>
            <w:t>участниками</w:t>
          </w:r>
          <w:r>
            <w:rPr>
              <w:spacing w:val="46"/>
              <w:lang w:val="ru-RU"/>
            </w:rPr>
            <w:t xml:space="preserve"> </w:t>
          </w:r>
          <w:r>
            <w:rPr>
              <w:spacing w:val="-2"/>
              <w:lang w:val="ru-RU"/>
            </w:rPr>
            <w:t>процедуры</w:t>
          </w:r>
          <w:r>
            <w:rPr>
              <w:spacing w:val="47"/>
              <w:lang w:val="ru-RU"/>
            </w:rPr>
            <w:t xml:space="preserve"> </w:t>
          </w:r>
          <w:r>
            <w:rPr>
              <w:spacing w:val="-1"/>
              <w:lang w:val="ru-RU"/>
            </w:rPr>
            <w:t>закупки,</w:t>
          </w:r>
          <w:r>
            <w:rPr>
              <w:spacing w:val="47"/>
              <w:lang w:val="ru-RU"/>
            </w:rPr>
            <w:t xml:space="preserve"> </w:t>
          </w:r>
          <w:r>
            <w:rPr>
              <w:spacing w:val="-1"/>
              <w:lang w:val="ru-RU"/>
            </w:rPr>
            <w:t>критериях</w:t>
          </w:r>
          <w:r>
            <w:rPr>
              <w:spacing w:val="40"/>
              <w:lang w:val="ru-RU"/>
            </w:rPr>
            <w:t xml:space="preserve"> </w:t>
          </w:r>
          <w:r>
            <w:rPr>
              <w:lang w:val="ru-RU"/>
            </w:rPr>
            <w:t>выбора</w:t>
          </w:r>
          <w:r>
            <w:rPr>
              <w:spacing w:val="44"/>
              <w:lang w:val="ru-RU"/>
            </w:rPr>
            <w:t xml:space="preserve"> </w:t>
          </w:r>
          <w:r>
            <w:rPr>
              <w:spacing w:val="-1"/>
              <w:lang w:val="ru-RU"/>
            </w:rPr>
            <w:t>победителя</w:t>
          </w:r>
          <w:r>
            <w:rPr>
              <w:spacing w:val="45"/>
              <w:lang w:val="ru-RU"/>
            </w:rPr>
            <w:t xml:space="preserve"> </w:t>
          </w:r>
          <w:r>
            <w:rPr>
              <w:spacing w:val="-2"/>
              <w:lang w:val="ru-RU"/>
            </w:rPr>
            <w:t>процедуры</w:t>
          </w:r>
          <w:r>
            <w:rPr>
              <w:spacing w:val="47"/>
              <w:lang w:val="ru-RU"/>
            </w:rPr>
            <w:t xml:space="preserve"> </w:t>
          </w:r>
          <w:r>
            <w:rPr>
              <w:spacing w:val="-1"/>
              <w:lang w:val="ru-RU"/>
            </w:rPr>
            <w:t>закупки,</w:t>
          </w:r>
          <w:r>
            <w:rPr>
              <w:spacing w:val="42"/>
              <w:lang w:val="ru-RU"/>
            </w:rPr>
            <w:t xml:space="preserve"> </w:t>
          </w:r>
          <w:r>
            <w:rPr>
              <w:spacing w:val="2"/>
              <w:lang w:val="ru-RU"/>
            </w:rPr>
            <w:t>об</w:t>
          </w:r>
          <w:r>
            <w:rPr>
              <w:spacing w:val="64"/>
              <w:lang w:val="ru-RU"/>
            </w:rPr>
            <w:t xml:space="preserve"> </w:t>
          </w:r>
          <w:r>
            <w:rPr>
              <w:spacing w:val="-1"/>
              <w:lang w:val="ru-RU"/>
            </w:rPr>
            <w:t>условиях</w:t>
          </w:r>
          <w:r>
            <w:rPr>
              <w:spacing w:val="40"/>
              <w:lang w:val="ru-RU"/>
            </w:rPr>
            <w:t xml:space="preserve"> </w:t>
          </w:r>
          <w:r>
            <w:rPr>
              <w:spacing w:val="-1"/>
              <w:lang w:val="ru-RU"/>
            </w:rPr>
            <w:t>договора,</w:t>
          </w:r>
          <w:r>
            <w:rPr>
              <w:spacing w:val="42"/>
              <w:lang w:val="ru-RU"/>
            </w:rPr>
            <w:t xml:space="preserve"> </w:t>
          </w:r>
          <w:r>
            <w:rPr>
              <w:spacing w:val="-1"/>
              <w:lang w:val="ru-RU"/>
            </w:rPr>
            <w:t>заключаемого</w:t>
          </w:r>
          <w:r>
            <w:rPr>
              <w:spacing w:val="45"/>
              <w:lang w:val="ru-RU"/>
            </w:rPr>
            <w:t xml:space="preserve"> </w:t>
          </w:r>
          <w:r>
            <w:rPr>
              <w:spacing w:val="-2"/>
              <w:lang w:val="ru-RU"/>
            </w:rPr>
            <w:t>по</w:t>
          </w:r>
          <w:r>
            <w:rPr>
              <w:spacing w:val="49"/>
              <w:lang w:val="ru-RU"/>
            </w:rPr>
            <w:t xml:space="preserve"> </w:t>
          </w:r>
          <w:r>
            <w:rPr>
              <w:spacing w:val="-2"/>
              <w:lang w:val="ru-RU"/>
            </w:rPr>
            <w:t>результатам</w:t>
          </w:r>
          <w:r>
            <w:rPr>
              <w:spacing w:val="46"/>
              <w:lang w:val="ru-RU"/>
            </w:rPr>
            <w:t xml:space="preserve"> </w:t>
          </w:r>
          <w:r>
            <w:rPr>
              <w:spacing w:val="-2"/>
              <w:lang w:val="ru-RU"/>
            </w:rPr>
            <w:t>процедуры</w:t>
          </w:r>
          <w:r>
            <w:rPr>
              <w:spacing w:val="47"/>
              <w:lang w:val="ru-RU"/>
            </w:rPr>
            <w:t xml:space="preserve"> </w:t>
          </w:r>
          <w:r>
            <w:rPr>
              <w:spacing w:val="-1"/>
              <w:lang w:val="ru-RU"/>
            </w:rPr>
            <w:t>закупки</w:t>
          </w:r>
          <w:r>
            <w:rPr>
              <w:spacing w:val="46"/>
              <w:lang w:val="ru-RU"/>
            </w:rPr>
            <w:t xml:space="preserve"> </w:t>
          </w:r>
          <w:r>
            <w:rPr>
              <w:lang w:val="ru-RU"/>
            </w:rPr>
            <w:t>и</w:t>
          </w:r>
          <w:r>
            <w:rPr>
              <w:spacing w:val="46"/>
              <w:lang w:val="ru-RU"/>
            </w:rPr>
            <w:t xml:space="preserve"> </w:t>
          </w:r>
          <w:r>
            <w:rPr>
              <w:spacing w:val="-1"/>
              <w:lang w:val="ru-RU"/>
            </w:rPr>
            <w:t>иные</w:t>
          </w:r>
          <w:r>
            <w:rPr>
              <w:spacing w:val="44"/>
              <w:lang w:val="ru-RU"/>
            </w:rPr>
            <w:t xml:space="preserve"> </w:t>
          </w:r>
          <w:r>
            <w:rPr>
              <w:spacing w:val="-2"/>
              <w:lang w:val="ru-RU"/>
            </w:rPr>
            <w:t>сведения,</w:t>
          </w:r>
          <w:r>
            <w:rPr>
              <w:spacing w:val="89"/>
              <w:lang w:val="ru-RU"/>
            </w:rPr>
            <w:t xml:space="preserve"> </w:t>
          </w:r>
          <w:r>
            <w:rPr>
              <w:spacing w:val="-1"/>
              <w:lang w:val="ru-RU"/>
            </w:rPr>
            <w:t>определенные</w:t>
          </w:r>
          <w:r>
            <w:rPr>
              <w:spacing w:val="-4"/>
              <w:lang w:val="ru-RU"/>
            </w:rPr>
            <w:t xml:space="preserve"> </w:t>
          </w:r>
          <w:r>
            <w:rPr>
              <w:spacing w:val="-1"/>
              <w:lang w:val="ru-RU"/>
            </w:rPr>
            <w:t>настоящим</w:t>
          </w:r>
          <w:r>
            <w:rPr>
              <w:spacing w:val="3"/>
              <w:lang w:val="ru-RU"/>
            </w:rPr>
            <w:t xml:space="preserve"> </w:t>
          </w:r>
          <w:r>
            <w:rPr>
              <w:spacing w:val="-2"/>
              <w:lang w:val="ru-RU"/>
            </w:rPr>
            <w:t>Положением.</w:t>
          </w:r>
        </w:p>
        <w:p>
          <w:pPr>
            <w:pStyle w:val="Style16"/>
            <w:ind w:left="100" w:right="101" w:firstLine="720"/>
            <w:jc w:val="both"/>
            <w:rPr>
              <w:lang w:val="ru-RU"/>
            </w:rPr>
          </w:pPr>
          <w:r>
            <w:rPr>
              <w:rFonts w:cs="Times New Roman"/>
              <w:b/>
              <w:bCs/>
              <w:spacing w:val="-1"/>
              <w:lang w:val="ru-RU"/>
            </w:rPr>
            <w:t>Единая</w:t>
          </w:r>
          <w:r>
            <w:rPr>
              <w:rFonts w:cs="Times New Roman"/>
              <w:b/>
              <w:bCs/>
              <w:spacing w:val="39"/>
              <w:lang w:val="ru-RU"/>
            </w:rPr>
            <w:t xml:space="preserve"> </w:t>
          </w:r>
          <w:r>
            <w:rPr>
              <w:rFonts w:cs="Times New Roman"/>
              <w:b/>
              <w:bCs/>
              <w:spacing w:val="-1"/>
              <w:lang w:val="ru-RU"/>
            </w:rPr>
            <w:t>информационная</w:t>
          </w:r>
          <w:r>
            <w:rPr>
              <w:rFonts w:cs="Times New Roman"/>
              <w:b/>
              <w:bCs/>
              <w:spacing w:val="37"/>
              <w:lang w:val="ru-RU"/>
            </w:rPr>
            <w:t xml:space="preserve"> </w:t>
          </w:r>
          <w:r>
            <w:rPr>
              <w:rFonts w:cs="Times New Roman"/>
              <w:b/>
              <w:bCs/>
              <w:spacing w:val="-1"/>
              <w:lang w:val="ru-RU"/>
            </w:rPr>
            <w:t>система</w:t>
          </w:r>
          <w:r>
            <w:rPr>
              <w:rFonts w:cs="Times New Roman"/>
              <w:b/>
              <w:bCs/>
              <w:spacing w:val="37"/>
              <w:lang w:val="ru-RU"/>
            </w:rPr>
            <w:t xml:space="preserve"> </w:t>
          </w:r>
          <w:r>
            <w:rPr>
              <w:rFonts w:cs="Times New Roman"/>
              <w:b/>
              <w:bCs/>
              <w:lang w:val="ru-RU"/>
            </w:rPr>
            <w:t>в</w:t>
          </w:r>
          <w:r>
            <w:rPr>
              <w:rFonts w:cs="Times New Roman"/>
              <w:b/>
              <w:bCs/>
              <w:spacing w:val="38"/>
              <w:lang w:val="ru-RU"/>
            </w:rPr>
            <w:t xml:space="preserve"> </w:t>
          </w:r>
          <w:r>
            <w:rPr>
              <w:rFonts w:cs="Times New Roman"/>
              <w:b/>
              <w:bCs/>
              <w:spacing w:val="-1"/>
              <w:lang w:val="ru-RU"/>
            </w:rPr>
            <w:t>сфере</w:t>
          </w:r>
          <w:r>
            <w:rPr>
              <w:rFonts w:cs="Times New Roman"/>
              <w:b/>
              <w:bCs/>
              <w:spacing w:val="37"/>
              <w:lang w:val="ru-RU"/>
            </w:rPr>
            <w:t xml:space="preserve"> </w:t>
          </w:r>
          <w:r>
            <w:rPr>
              <w:rFonts w:cs="Times New Roman"/>
              <w:b/>
              <w:bCs/>
              <w:lang w:val="ru-RU"/>
            </w:rPr>
            <w:t>закупок</w:t>
          </w:r>
          <w:r>
            <w:rPr>
              <w:rFonts w:cs="Times New Roman"/>
              <w:b/>
              <w:bCs/>
              <w:spacing w:val="34"/>
              <w:lang w:val="ru-RU"/>
            </w:rPr>
            <w:t xml:space="preserve"> </w:t>
          </w:r>
          <w:r>
            <w:rPr>
              <w:rFonts w:cs="Times New Roman"/>
              <w:b/>
              <w:bCs/>
              <w:spacing w:val="-1"/>
              <w:lang w:val="ru-RU"/>
            </w:rPr>
            <w:t>(ЕИС)</w:t>
          </w:r>
          <w:r>
            <w:rPr>
              <w:rFonts w:cs="Times New Roman"/>
              <w:b/>
              <w:bCs/>
              <w:spacing w:val="47"/>
              <w:lang w:val="ru-RU"/>
            </w:rPr>
            <w:t xml:space="preserve"> </w:t>
          </w:r>
          <w:r>
            <w:rPr>
              <w:lang w:val="ru-RU"/>
            </w:rPr>
            <w:t>–</w:t>
          </w:r>
          <w:r>
            <w:rPr>
              <w:spacing w:val="39"/>
              <w:lang w:val="ru-RU"/>
            </w:rPr>
            <w:t xml:space="preserve"> </w:t>
          </w:r>
          <w:r>
            <w:rPr>
              <w:spacing w:val="-1"/>
              <w:lang w:val="ru-RU"/>
            </w:rPr>
            <w:t>совокупность</w:t>
          </w:r>
          <w:r>
            <w:rPr>
              <w:spacing w:val="41"/>
              <w:lang w:val="ru-RU"/>
            </w:rPr>
            <w:t xml:space="preserve"> </w:t>
          </w:r>
          <w:r>
            <w:rPr>
              <w:spacing w:val="-1"/>
              <w:lang w:val="ru-RU"/>
            </w:rPr>
            <w:t>информации,</w:t>
          </w:r>
          <w:r>
            <w:rPr>
              <w:spacing w:val="18"/>
              <w:lang w:val="ru-RU"/>
            </w:rPr>
            <w:t xml:space="preserve"> </w:t>
          </w:r>
          <w:r>
            <w:rPr>
              <w:spacing w:val="-1"/>
              <w:lang w:val="ru-RU"/>
            </w:rPr>
            <w:t>содержащейся</w:t>
          </w:r>
          <w:r>
            <w:rPr>
              <w:spacing w:val="16"/>
              <w:lang w:val="ru-RU"/>
            </w:rPr>
            <w:t xml:space="preserve"> </w:t>
          </w:r>
          <w:r>
            <w:rPr>
              <w:lang w:val="ru-RU"/>
            </w:rPr>
            <w:t>в</w:t>
          </w:r>
          <w:r>
            <w:rPr>
              <w:spacing w:val="18"/>
              <w:lang w:val="ru-RU"/>
            </w:rPr>
            <w:t xml:space="preserve"> </w:t>
          </w:r>
          <w:r>
            <w:rPr>
              <w:spacing w:val="-1"/>
              <w:lang w:val="ru-RU"/>
            </w:rPr>
            <w:t>базах</w:t>
          </w:r>
          <w:r>
            <w:rPr>
              <w:spacing w:val="11"/>
              <w:lang w:val="ru-RU"/>
            </w:rPr>
            <w:t xml:space="preserve"> </w:t>
          </w:r>
          <w:r>
            <w:rPr>
              <w:spacing w:val="-2"/>
              <w:lang w:val="ru-RU"/>
            </w:rPr>
            <w:t>данных,</w:t>
          </w:r>
          <w:r>
            <w:rPr>
              <w:spacing w:val="18"/>
              <w:lang w:val="ru-RU"/>
            </w:rPr>
            <w:t xml:space="preserve"> </w:t>
          </w:r>
          <w:r>
            <w:rPr>
              <w:spacing w:val="-1"/>
              <w:lang w:val="ru-RU"/>
            </w:rPr>
            <w:t>информационных</w:t>
          </w:r>
          <w:r>
            <w:rPr>
              <w:spacing w:val="11"/>
              <w:lang w:val="ru-RU"/>
            </w:rPr>
            <w:t xml:space="preserve"> </w:t>
          </w:r>
          <w:r>
            <w:rPr>
              <w:spacing w:val="-1"/>
              <w:lang w:val="ru-RU"/>
            </w:rPr>
            <w:t>технологий</w:t>
          </w:r>
          <w:r>
            <w:rPr>
              <w:spacing w:val="17"/>
              <w:lang w:val="ru-RU"/>
            </w:rPr>
            <w:t xml:space="preserve"> </w:t>
          </w:r>
          <w:r>
            <w:rPr>
              <w:lang w:val="ru-RU"/>
            </w:rPr>
            <w:t>и</w:t>
          </w:r>
          <w:r>
            <w:rPr>
              <w:spacing w:val="12"/>
              <w:lang w:val="ru-RU"/>
            </w:rPr>
            <w:t xml:space="preserve"> </w:t>
          </w:r>
          <w:r>
            <w:rPr>
              <w:spacing w:val="-1"/>
              <w:lang w:val="ru-RU"/>
            </w:rPr>
            <w:t>технических</w:t>
          </w:r>
          <w:r>
            <w:rPr>
              <w:spacing w:val="77"/>
              <w:lang w:val="ru-RU"/>
            </w:rPr>
            <w:t xml:space="preserve"> </w:t>
          </w:r>
          <w:r>
            <w:rPr>
              <w:spacing w:val="-1"/>
              <w:lang w:val="ru-RU"/>
            </w:rPr>
            <w:t>средств,</w:t>
          </w:r>
          <w:r>
            <w:rPr>
              <w:spacing w:val="4"/>
              <w:lang w:val="ru-RU"/>
            </w:rPr>
            <w:t xml:space="preserve"> </w:t>
          </w:r>
          <w:r>
            <w:rPr>
              <w:spacing w:val="-1"/>
              <w:lang w:val="ru-RU"/>
            </w:rPr>
            <w:t>обеспечивающих</w:t>
          </w:r>
          <w:r>
            <w:rPr>
              <w:spacing w:val="-3"/>
              <w:lang w:val="ru-RU"/>
            </w:rPr>
            <w:t xml:space="preserve"> </w:t>
          </w:r>
          <w:r>
            <w:rPr>
              <w:spacing w:val="-1"/>
              <w:lang w:val="ru-RU"/>
            </w:rPr>
            <w:t xml:space="preserve">формирование, </w:t>
          </w:r>
          <w:r>
            <w:rPr>
              <w:spacing w:val="-2"/>
              <w:lang w:val="ru-RU"/>
            </w:rPr>
            <w:t>обработку,</w:t>
          </w:r>
          <w:r>
            <w:rPr>
              <w:spacing w:val="4"/>
              <w:lang w:val="ru-RU"/>
            </w:rPr>
            <w:t xml:space="preserve"> </w:t>
          </w:r>
          <w:r>
            <w:rPr>
              <w:spacing w:val="-1"/>
              <w:lang w:val="ru-RU"/>
            </w:rPr>
            <w:t>хранение</w:t>
          </w:r>
          <w:r>
            <w:rPr>
              <w:spacing w:val="1"/>
              <w:lang w:val="ru-RU"/>
            </w:rPr>
            <w:t xml:space="preserve"> </w:t>
          </w:r>
          <w:r>
            <w:rPr>
              <w:lang w:val="ru-RU"/>
            </w:rPr>
            <w:t>такой</w:t>
          </w:r>
          <w:r>
            <w:rPr>
              <w:spacing w:val="3"/>
              <w:lang w:val="ru-RU"/>
            </w:rPr>
            <w:t xml:space="preserve"> </w:t>
          </w:r>
          <w:r>
            <w:rPr>
              <w:spacing w:val="-1"/>
              <w:lang w:val="ru-RU"/>
            </w:rPr>
            <w:t xml:space="preserve">информации, </w:t>
          </w:r>
          <w:r>
            <w:rPr>
              <w:lang w:val="ru-RU"/>
            </w:rPr>
            <w:t>а</w:t>
          </w:r>
          <w:r>
            <w:rPr>
              <w:spacing w:val="1"/>
              <w:lang w:val="ru-RU"/>
            </w:rPr>
            <w:t xml:space="preserve"> </w:t>
          </w:r>
          <w:r>
            <w:rPr>
              <w:spacing w:val="-1"/>
              <w:lang w:val="ru-RU"/>
            </w:rPr>
            <w:t>также</w:t>
          </w:r>
          <w:r>
            <w:rPr>
              <w:spacing w:val="81"/>
              <w:lang w:val="ru-RU"/>
            </w:rPr>
            <w:t xml:space="preserve"> </w:t>
          </w:r>
          <w:r>
            <w:rPr>
              <w:spacing w:val="-1"/>
              <w:lang w:val="ru-RU"/>
            </w:rPr>
            <w:t>ее</w:t>
          </w:r>
          <w:r>
            <w:rPr>
              <w:spacing w:val="56"/>
              <w:lang w:val="ru-RU"/>
            </w:rPr>
            <w:t xml:space="preserve"> </w:t>
          </w:r>
          <w:r>
            <w:rPr>
              <w:spacing w:val="-1"/>
              <w:lang w:val="ru-RU"/>
            </w:rPr>
            <w:t>предоставление</w:t>
          </w:r>
          <w:r>
            <w:rPr>
              <w:spacing w:val="56"/>
              <w:lang w:val="ru-RU"/>
            </w:rPr>
            <w:t xml:space="preserve"> </w:t>
          </w:r>
          <w:r>
            <w:rPr>
              <w:lang w:val="ru-RU"/>
            </w:rPr>
            <w:t>с</w:t>
          </w:r>
          <w:r>
            <w:rPr>
              <w:spacing w:val="51"/>
              <w:lang w:val="ru-RU"/>
            </w:rPr>
            <w:t xml:space="preserve"> </w:t>
          </w:r>
          <w:r>
            <w:rPr>
              <w:spacing w:val="-1"/>
              <w:lang w:val="ru-RU"/>
            </w:rPr>
            <w:t>использованием</w:t>
          </w:r>
          <w:r>
            <w:rPr>
              <w:spacing w:val="49"/>
              <w:lang w:val="ru-RU"/>
            </w:rPr>
            <w:t xml:space="preserve"> </w:t>
          </w:r>
          <w:r>
            <w:rPr>
              <w:spacing w:val="-1"/>
              <w:lang w:val="ru-RU"/>
            </w:rPr>
            <w:t>официального</w:t>
          </w:r>
          <w:r>
            <w:rPr>
              <w:spacing w:val="57"/>
              <w:lang w:val="ru-RU"/>
            </w:rPr>
            <w:t xml:space="preserve"> </w:t>
          </w:r>
          <w:r>
            <w:rPr>
              <w:spacing w:val="-1"/>
              <w:lang w:val="ru-RU"/>
            </w:rPr>
            <w:t>сайта</w:t>
          </w:r>
          <w:r>
            <w:rPr>
              <w:spacing w:val="52"/>
              <w:lang w:val="ru-RU"/>
            </w:rPr>
            <w:t xml:space="preserve"> </w:t>
          </w:r>
          <w:r>
            <w:rPr>
              <w:spacing w:val="-1"/>
              <w:lang w:val="ru-RU"/>
            </w:rPr>
            <w:t>единой</w:t>
          </w:r>
          <w:r>
            <w:rPr>
              <w:spacing w:val="53"/>
              <w:lang w:val="ru-RU"/>
            </w:rPr>
            <w:t xml:space="preserve"> </w:t>
          </w:r>
          <w:r>
            <w:rPr>
              <w:spacing w:val="-1"/>
              <w:lang w:val="ru-RU"/>
            </w:rPr>
            <w:t>информационной</w:t>
          </w:r>
          <w:r>
            <w:rPr>
              <w:spacing w:val="71"/>
              <w:lang w:val="ru-RU"/>
            </w:rPr>
            <w:t xml:space="preserve"> </w:t>
          </w:r>
          <w:r>
            <w:rPr>
              <w:spacing w:val="-1"/>
              <w:lang w:val="ru-RU"/>
            </w:rPr>
            <w:t xml:space="preserve">системы </w:t>
          </w:r>
          <w:r>
            <w:rPr>
              <w:lang w:val="ru-RU"/>
            </w:rPr>
            <w:t>в</w:t>
          </w:r>
          <w:r>
            <w:rPr>
              <w:spacing w:val="3"/>
              <w:lang w:val="ru-RU"/>
            </w:rPr>
            <w:t xml:space="preserve"> </w:t>
          </w:r>
          <w:r>
            <w:rPr>
              <w:spacing w:val="-1"/>
              <w:lang w:val="ru-RU"/>
            </w:rPr>
            <w:t>информационно</w:t>
          </w:r>
          <w:r>
            <w:rPr>
              <w:rFonts w:cs="Times New Roman"/>
              <w:spacing w:val="-1"/>
              <w:lang w:val="ru-RU"/>
            </w:rPr>
            <w:t>-</w:t>
          </w:r>
          <w:r>
            <w:rPr>
              <w:spacing w:val="-1"/>
              <w:lang w:val="ru-RU"/>
            </w:rPr>
            <w:t>телекоммуникационной</w:t>
          </w:r>
          <w:r>
            <w:rPr>
              <w:spacing w:val="3"/>
              <w:lang w:val="ru-RU"/>
            </w:rPr>
            <w:t xml:space="preserve"> </w:t>
          </w:r>
          <w:r>
            <w:rPr>
              <w:spacing w:val="-1"/>
              <w:lang w:val="ru-RU"/>
            </w:rPr>
            <w:t>сети «Интернет».</w:t>
          </w:r>
        </w:p>
        <w:p>
          <w:pPr>
            <w:pStyle w:val="Style16"/>
            <w:spacing w:before="2" w:after="0"/>
            <w:ind w:left="100" w:right="105" w:firstLine="751"/>
            <w:jc w:val="both"/>
            <w:rPr>
              <w:lang w:val="ru-RU"/>
            </w:rPr>
          </w:pPr>
          <w:r>
            <w:rPr>
              <w:rFonts w:cs="Times New Roman"/>
              <w:b/>
              <w:bCs/>
              <w:spacing w:val="-1"/>
              <w:lang w:val="ru-RU"/>
            </w:rPr>
            <w:t>Заказчик</w:t>
          </w:r>
          <w:r>
            <w:rPr>
              <w:rFonts w:cs="Times New Roman"/>
              <w:b/>
              <w:bCs/>
              <w:spacing w:val="40"/>
              <w:lang w:val="ru-RU"/>
            </w:rPr>
            <w:t xml:space="preserve"> </w:t>
          </w:r>
          <w:r>
            <w:rPr>
              <w:lang w:val="ru-RU"/>
            </w:rPr>
            <w:t>–</w:t>
          </w:r>
          <w:r>
            <w:rPr>
              <w:spacing w:val="38"/>
              <w:lang w:val="ru-RU"/>
            </w:rPr>
            <w:t xml:space="preserve"> </w:t>
          </w:r>
          <w:r>
            <w:rPr>
              <w:spacing w:val="-1"/>
              <w:lang w:val="ru-RU"/>
            </w:rPr>
            <w:t>Общество</w:t>
          </w:r>
          <w:r>
            <w:rPr>
              <w:spacing w:val="42"/>
              <w:lang w:val="ru-RU"/>
            </w:rPr>
            <w:t xml:space="preserve"> </w:t>
          </w:r>
          <w:r>
            <w:rPr>
              <w:lang w:val="ru-RU"/>
            </w:rPr>
            <w:t>с</w:t>
          </w:r>
          <w:r>
            <w:rPr>
              <w:spacing w:val="32"/>
              <w:lang w:val="ru-RU"/>
            </w:rPr>
            <w:t xml:space="preserve"> </w:t>
          </w:r>
          <w:r>
            <w:rPr>
              <w:spacing w:val="-1"/>
              <w:lang w:val="ru-RU"/>
            </w:rPr>
            <w:t>ограниченной</w:t>
          </w:r>
          <w:r>
            <w:rPr>
              <w:spacing w:val="34"/>
              <w:lang w:val="ru-RU"/>
            </w:rPr>
            <w:t xml:space="preserve"> </w:t>
          </w:r>
          <w:r>
            <w:rPr>
              <w:lang w:val="ru-RU"/>
            </w:rPr>
            <w:t>ответственностью</w:t>
          </w:r>
          <w:r>
            <w:rPr>
              <w:spacing w:val="36"/>
              <w:lang w:val="ru-RU"/>
            </w:rPr>
            <w:t xml:space="preserve"> </w:t>
          </w:r>
          <w:r>
            <w:rPr>
              <w:spacing w:val="-2"/>
              <w:lang w:val="ru-RU"/>
            </w:rPr>
            <w:t>«Энергосистемы</w:t>
          </w:r>
          <w:r>
            <w:rPr>
              <w:lang w:val="ru-RU"/>
            </w:rPr>
            <w:t>»</w:t>
          </w:r>
          <w:r>
            <w:rPr>
              <w:spacing w:val="31"/>
              <w:lang w:val="ru-RU"/>
            </w:rPr>
            <w:t xml:space="preserve"> </w:t>
          </w:r>
          <w:r>
            <w:rPr>
              <w:lang w:val="ru-RU"/>
            </w:rPr>
            <w:t>(ООО</w:t>
          </w:r>
          <w:r>
            <w:rPr>
              <w:spacing w:val="-3"/>
              <w:lang w:val="ru-RU"/>
            </w:rPr>
            <w:t xml:space="preserve"> </w:t>
          </w:r>
          <w:r>
            <w:rPr>
              <w:spacing w:val="-2"/>
              <w:lang w:val="ru-RU"/>
            </w:rPr>
            <w:t>«ЭНСИ</w:t>
          </w:r>
          <w:r>
            <w:rPr>
              <w:lang w:val="ru-RU"/>
            </w:rPr>
            <w:t>»),</w:t>
          </w:r>
          <w:r>
            <w:rPr>
              <w:spacing w:val="1"/>
              <w:lang w:val="ru-RU"/>
            </w:rPr>
            <w:t xml:space="preserve"> </w:t>
          </w:r>
          <w:r>
            <w:rPr>
              <w:spacing w:val="-1"/>
              <w:lang w:val="ru-RU"/>
            </w:rPr>
            <w:t>юридическое</w:t>
          </w:r>
          <w:r>
            <w:rPr>
              <w:spacing w:val="-4"/>
              <w:lang w:val="ru-RU"/>
            </w:rPr>
            <w:t xml:space="preserve"> </w:t>
          </w:r>
          <w:r>
            <w:rPr>
              <w:spacing w:val="-1"/>
              <w:lang w:val="ru-RU"/>
            </w:rPr>
            <w:t>лицо,</w:t>
          </w:r>
          <w:r>
            <w:rPr>
              <w:spacing w:val="-10"/>
              <w:lang w:val="ru-RU"/>
            </w:rPr>
            <w:t xml:space="preserve"> </w:t>
          </w:r>
          <w:r>
            <w:rPr>
              <w:spacing w:val="-1"/>
              <w:lang w:val="ru-RU"/>
            </w:rPr>
            <w:t>осуществляющее</w:t>
          </w:r>
          <w:r>
            <w:rPr>
              <w:spacing w:val="-4"/>
              <w:lang w:val="ru-RU"/>
            </w:rPr>
            <w:t xml:space="preserve"> </w:t>
          </w:r>
          <w:r>
            <w:rPr>
              <w:spacing w:val="-1"/>
              <w:lang w:val="ru-RU"/>
            </w:rPr>
            <w:t>деятельность</w:t>
          </w:r>
          <w:r>
            <w:rPr>
              <w:spacing w:val="-6"/>
              <w:lang w:val="ru-RU"/>
            </w:rPr>
            <w:t xml:space="preserve"> </w:t>
          </w:r>
          <w:r>
            <w:rPr>
              <w:lang w:val="ru-RU"/>
            </w:rPr>
            <w:t>на</w:t>
          </w:r>
          <w:r>
            <w:rPr>
              <w:spacing w:val="-4"/>
              <w:lang w:val="ru-RU"/>
            </w:rPr>
            <w:t xml:space="preserve"> </w:t>
          </w:r>
          <w:r>
            <w:rPr>
              <w:spacing w:val="-1"/>
              <w:lang w:val="ru-RU"/>
            </w:rPr>
            <w:t>территории</w:t>
          </w:r>
          <w:r>
            <w:rPr>
              <w:spacing w:val="-2"/>
              <w:lang w:val="ru-RU"/>
            </w:rPr>
            <w:t xml:space="preserve"> </w:t>
          </w:r>
          <w:r>
            <w:rPr>
              <w:spacing w:val="-1"/>
              <w:lang w:val="ru-RU"/>
            </w:rPr>
            <w:t>РФ,</w:t>
          </w:r>
          <w:r>
            <w:rPr>
              <w:spacing w:val="70"/>
              <w:lang w:val="ru-RU"/>
            </w:rPr>
            <w:t xml:space="preserve"> </w:t>
          </w:r>
          <w:r>
            <w:rPr>
              <w:lang w:val="ru-RU"/>
            </w:rPr>
            <w:t>в</w:t>
          </w:r>
          <w:r>
            <w:rPr>
              <w:spacing w:val="3"/>
              <w:lang w:val="ru-RU"/>
            </w:rPr>
            <w:t xml:space="preserve"> </w:t>
          </w:r>
          <w:r>
            <w:rPr>
              <w:spacing w:val="-1"/>
              <w:lang w:val="ru-RU"/>
            </w:rPr>
            <w:t>интересах</w:t>
          </w:r>
          <w:r>
            <w:rPr>
              <w:spacing w:val="-3"/>
              <w:lang w:val="ru-RU"/>
            </w:rPr>
            <w:t xml:space="preserve"> </w:t>
          </w:r>
          <w:r>
            <w:rPr>
              <w:lang w:val="ru-RU"/>
            </w:rPr>
            <w:t>и</w:t>
          </w:r>
          <w:r>
            <w:rPr>
              <w:spacing w:val="3"/>
              <w:lang w:val="ru-RU"/>
            </w:rPr>
            <w:t xml:space="preserve"> </w:t>
          </w:r>
          <w:r>
            <w:rPr>
              <w:lang w:val="ru-RU"/>
            </w:rPr>
            <w:t>за</w:t>
          </w:r>
          <w:r>
            <w:rPr>
              <w:spacing w:val="1"/>
              <w:lang w:val="ru-RU"/>
            </w:rPr>
            <w:t xml:space="preserve"> </w:t>
          </w:r>
          <w:r>
            <w:rPr>
              <w:spacing w:val="-1"/>
              <w:lang w:val="ru-RU"/>
            </w:rPr>
            <w:t>счет,</w:t>
          </w:r>
          <w:r>
            <w:rPr>
              <w:spacing w:val="5"/>
              <w:lang w:val="ru-RU"/>
            </w:rPr>
            <w:t xml:space="preserve"> </w:t>
          </w:r>
          <w:r>
            <w:rPr>
              <w:spacing w:val="-1"/>
              <w:lang w:val="ru-RU"/>
            </w:rPr>
            <w:t>средств</w:t>
          </w:r>
          <w:r>
            <w:rPr>
              <w:spacing w:val="4"/>
              <w:lang w:val="ru-RU"/>
            </w:rPr>
            <w:t xml:space="preserve"> </w:t>
          </w:r>
          <w:r>
            <w:rPr>
              <w:spacing w:val="-2"/>
              <w:lang w:val="ru-RU"/>
            </w:rPr>
            <w:t>которого</w:t>
          </w:r>
          <w:r>
            <w:rPr>
              <w:spacing w:val="2"/>
              <w:lang w:val="ru-RU"/>
            </w:rPr>
            <w:t xml:space="preserve"> </w:t>
          </w:r>
          <w:r>
            <w:rPr>
              <w:spacing w:val="-1"/>
              <w:lang w:val="ru-RU"/>
            </w:rPr>
            <w:t>осуществляется</w:t>
          </w:r>
          <w:r>
            <w:rPr>
              <w:spacing w:val="1"/>
              <w:lang w:val="ru-RU"/>
            </w:rPr>
            <w:t xml:space="preserve"> </w:t>
          </w:r>
          <w:r>
            <w:rPr>
              <w:spacing w:val="-2"/>
              <w:lang w:val="ru-RU"/>
            </w:rPr>
            <w:t>процедура</w:t>
          </w:r>
          <w:r>
            <w:rPr>
              <w:spacing w:val="1"/>
              <w:lang w:val="ru-RU"/>
            </w:rPr>
            <w:t xml:space="preserve"> </w:t>
          </w:r>
          <w:r>
            <w:rPr>
              <w:spacing w:val="-1"/>
              <w:lang w:val="ru-RU"/>
            </w:rPr>
            <w:t>закупки.</w:t>
          </w:r>
        </w:p>
        <w:p>
          <w:pPr>
            <w:pStyle w:val="Style16"/>
            <w:spacing w:lineRule="auto" w:line="240"/>
            <w:ind w:left="100" w:right="105" w:firstLine="720"/>
            <w:jc w:val="both"/>
            <w:rPr>
              <w:rFonts w:cs="Times New Roman"/>
              <w:lang w:val="ru-RU"/>
            </w:rPr>
          </w:pPr>
          <w:r>
            <w:rPr>
              <w:rFonts w:cs="Times New Roman"/>
              <w:b/>
              <w:bCs/>
              <w:spacing w:val="-1"/>
              <w:lang w:val="ru-RU"/>
            </w:rPr>
            <w:t>Закон</w:t>
          </w:r>
          <w:r>
            <w:rPr>
              <w:rFonts w:cs="Times New Roman"/>
              <w:b/>
              <w:bCs/>
              <w:spacing w:val="5"/>
              <w:lang w:val="ru-RU"/>
            </w:rPr>
            <w:t xml:space="preserve"> </w:t>
          </w:r>
          <w:r>
            <w:rPr>
              <w:rFonts w:cs="Times New Roman"/>
              <w:b/>
              <w:bCs/>
              <w:lang w:val="ru-RU"/>
            </w:rPr>
            <w:t>о</w:t>
          </w:r>
          <w:r>
            <w:rPr>
              <w:rFonts w:cs="Times New Roman"/>
              <w:b/>
              <w:bCs/>
              <w:spacing w:val="4"/>
              <w:lang w:val="ru-RU"/>
            </w:rPr>
            <w:t xml:space="preserve"> </w:t>
          </w:r>
          <w:r>
            <w:rPr>
              <w:rFonts w:cs="Times New Roman"/>
              <w:b/>
              <w:bCs/>
              <w:lang w:val="ru-RU"/>
            </w:rPr>
            <w:t>закупках</w:t>
          </w:r>
          <w:r>
            <w:rPr>
              <w:rFonts w:cs="Times New Roman"/>
              <w:b/>
              <w:bCs/>
              <w:spacing w:val="2"/>
              <w:lang w:val="ru-RU"/>
            </w:rPr>
            <w:t xml:space="preserve"> </w:t>
          </w:r>
          <w:r>
            <w:rPr>
              <w:rFonts w:cs="Times New Roman"/>
              <w:lang w:val="ru-RU"/>
            </w:rPr>
            <w:t>-</w:t>
          </w:r>
          <w:r>
            <w:rPr>
              <w:rFonts w:cs="Times New Roman"/>
              <w:spacing w:val="1"/>
              <w:lang w:val="ru-RU"/>
            </w:rPr>
            <w:t xml:space="preserve"> </w:t>
          </w:r>
          <w:r>
            <w:rPr>
              <w:spacing w:val="-1"/>
              <w:lang w:val="ru-RU"/>
            </w:rPr>
            <w:t>Федеральный</w:t>
          </w:r>
          <w:r>
            <w:rPr>
              <w:spacing w:val="1"/>
              <w:lang w:val="ru-RU"/>
            </w:rPr>
            <w:t xml:space="preserve"> </w:t>
          </w:r>
          <w:r>
            <w:rPr>
              <w:spacing w:val="-1"/>
              <w:lang w:val="ru-RU"/>
            </w:rPr>
            <w:t>закон</w:t>
          </w:r>
          <w:r>
            <w:rPr>
              <w:lang w:val="ru-RU"/>
            </w:rPr>
            <w:t xml:space="preserve"> </w:t>
          </w:r>
          <w:r>
            <w:rPr>
              <w:spacing w:val="2"/>
              <w:lang w:val="ru-RU"/>
            </w:rPr>
            <w:t>от</w:t>
          </w:r>
          <w:r>
            <w:rPr>
              <w:spacing w:val="55"/>
              <w:lang w:val="ru-RU"/>
            </w:rPr>
            <w:t xml:space="preserve"> </w:t>
          </w:r>
          <w:r>
            <w:rPr>
              <w:lang w:val="ru-RU"/>
            </w:rPr>
            <w:t>18.07.2011</w:t>
          </w:r>
          <w:r>
            <w:rPr>
              <w:spacing w:val="59"/>
              <w:lang w:val="ru-RU"/>
            </w:rPr>
            <w:t xml:space="preserve"> </w:t>
          </w:r>
          <w:r>
            <w:rPr>
              <w:lang w:val="ru-RU"/>
            </w:rPr>
            <w:t>№</w:t>
          </w:r>
          <w:r>
            <w:rPr>
              <w:spacing w:val="5"/>
              <w:lang w:val="ru-RU"/>
            </w:rPr>
            <w:t xml:space="preserve"> </w:t>
          </w:r>
          <w:r>
            <w:rPr>
              <w:lang w:val="ru-RU"/>
            </w:rPr>
            <w:t>223</w:t>
          </w:r>
          <w:r>
            <w:rPr>
              <w:rFonts w:cs="Times New Roman"/>
              <w:lang w:val="ru-RU"/>
            </w:rPr>
            <w:t>-</w:t>
          </w:r>
          <w:r>
            <w:rPr>
              <w:lang w:val="ru-RU"/>
            </w:rPr>
            <w:t>ФЗ</w:t>
          </w:r>
          <w:r>
            <w:rPr>
              <w:spacing w:val="59"/>
              <w:lang w:val="ru-RU"/>
            </w:rPr>
            <w:t xml:space="preserve"> </w:t>
          </w:r>
          <w:r>
            <w:rPr>
              <w:spacing w:val="-3"/>
              <w:lang w:val="ru-RU"/>
            </w:rPr>
            <w:t>«О</w:t>
          </w:r>
          <w:r>
            <w:rPr>
              <w:spacing w:val="4"/>
              <w:lang w:val="ru-RU"/>
            </w:rPr>
            <w:t xml:space="preserve"> </w:t>
          </w:r>
          <w:r>
            <w:rPr>
              <w:spacing w:val="-1"/>
              <w:lang w:val="ru-RU"/>
            </w:rPr>
            <w:t>закупках</w:t>
          </w:r>
          <w:r>
            <w:rPr>
              <w:spacing w:val="52"/>
              <w:lang w:val="ru-RU"/>
            </w:rPr>
            <w:t xml:space="preserve"> </w:t>
          </w:r>
          <w:r>
            <w:rPr>
              <w:lang w:val="ru-RU"/>
            </w:rPr>
            <w:t>товаров,</w:t>
          </w:r>
          <w:r>
            <w:rPr>
              <w:spacing w:val="-1"/>
              <w:lang w:val="ru-RU"/>
            </w:rPr>
            <w:t xml:space="preserve"> работ,</w:t>
          </w:r>
          <w:r>
            <w:rPr>
              <w:spacing w:val="4"/>
              <w:lang w:val="ru-RU"/>
            </w:rPr>
            <w:t xml:space="preserve"> </w:t>
          </w:r>
          <w:r>
            <w:rPr>
              <w:spacing w:val="-4"/>
              <w:lang w:val="ru-RU"/>
            </w:rPr>
            <w:t>услуг</w:t>
          </w:r>
          <w:r>
            <w:rPr>
              <w:spacing w:val="4"/>
              <w:lang w:val="ru-RU"/>
            </w:rPr>
            <w:t xml:space="preserve"> </w:t>
          </w:r>
          <w:r>
            <w:rPr>
              <w:lang w:val="ru-RU"/>
            </w:rPr>
            <w:t>отдельными</w:t>
          </w:r>
          <w:r>
            <w:rPr>
              <w:spacing w:val="-2"/>
              <w:lang w:val="ru-RU"/>
            </w:rPr>
            <w:t xml:space="preserve"> </w:t>
          </w:r>
          <w:r>
            <w:rPr>
              <w:spacing w:val="-1"/>
              <w:lang w:val="ru-RU"/>
            </w:rPr>
            <w:t>видами</w:t>
          </w:r>
          <w:r>
            <w:rPr>
              <w:spacing w:val="-2"/>
              <w:lang w:val="ru-RU"/>
            </w:rPr>
            <w:t xml:space="preserve"> </w:t>
          </w:r>
          <w:r>
            <w:rPr>
              <w:spacing w:val="-1"/>
              <w:lang w:val="ru-RU"/>
            </w:rPr>
            <w:t>юридических</w:t>
          </w:r>
          <w:r>
            <w:rPr>
              <w:spacing w:val="-3"/>
              <w:lang w:val="ru-RU"/>
            </w:rPr>
            <w:t xml:space="preserve"> </w:t>
          </w:r>
          <w:r>
            <w:rPr>
              <w:lang w:val="ru-RU"/>
            </w:rPr>
            <w:t>лиц»</w:t>
          </w:r>
          <w:r>
            <w:rPr>
              <w:rFonts w:cs="Times New Roman"/>
              <w:lang w:val="ru-RU"/>
            </w:rPr>
            <w:t>.</w:t>
          </w:r>
        </w:p>
        <w:p>
          <w:pPr>
            <w:pStyle w:val="Style16"/>
            <w:ind w:left="100" w:right="99" w:firstLine="720"/>
            <w:jc w:val="both"/>
            <w:rPr>
              <w:rFonts w:cs="Times New Roman"/>
              <w:lang w:val="ru-RU"/>
            </w:rPr>
          </w:pPr>
          <w:r>
            <mc:AlternateContent>
              <mc:Choice Requires="wpg">
                <w:drawing>
                  <wp:anchor behindDoc="1" distT="3175" distB="3175" distL="117475" distR="117475" simplePos="0" locked="0" layoutInCell="0" allowOverlap="1" relativeHeight="62">
                    <wp:simplePos x="0" y="0"/>
                    <wp:positionH relativeFrom="page">
                      <wp:posOffset>5446395</wp:posOffset>
                    </wp:positionH>
                    <wp:positionV relativeFrom="paragraph">
                      <wp:posOffset>806450</wp:posOffset>
                    </wp:positionV>
                    <wp:extent cx="36830" cy="635"/>
                    <wp:effectExtent l="0" t="0" r="0" b="0"/>
                    <wp:wrapNone/>
                    <wp:docPr id="1" name=""/>
                    <a:graphic xmlns:a="http://schemas.openxmlformats.org/drawingml/2006/main">
                      <a:graphicData uri="http://schemas.microsoft.com/office/word/2010/wordprocessingGroup">
                        <wpg:wgp>
                          <wpg:cNvGrpSpPr/>
                          <wpg:grpSpPr>
                            <a:xfrm>
                              <a:off x="0" y="0"/>
                              <a:ext cx="36360" cy="0"/>
                              <a:chOff x="5446440" y="806400"/>
                              <a:chExt cx="36360" cy="0"/>
                            </a:xfrm>
                          </wpg:grpSpPr>
                          <wps:wsp>
                            <wps:cNvSpPr/>
                            <wps:spPr>
                              <a:xfrm>
                                <a:off x="0" y="0"/>
                                <a:ext cx="36360" cy="0"/>
                              </a:xfrm>
                              <a:prstGeom prst="line">
                                <a:avLst/>
                              </a:prstGeom>
                              <a:ln w="6840">
                                <a:solidFill>
                                  <a:srgbClr val="000000"/>
                                </a:solidFill>
                                <a:round/>
                              </a:ln>
                            </wps:spPr>
                            <wps:style>
                              <a:lnRef idx="0"/>
                              <a:fillRef idx="0"/>
                              <a:effectRef idx="0"/>
                              <a:fontRef idx="minor"/>
                            </wps:style>
                            <wps:bodyPr/>
                          </wps:wsp>
                        </wpg:wgp>
                      </a:graphicData>
                    </a:graphic>
                  </wp:anchor>
                </w:drawing>
              </mc:Choice>
              <mc:Fallback>
                <w:pict>
                  <v:group id="shape_0" style="position:absolute;margin-left:428.85pt;margin-top:63.5pt;width:2.8pt;height:0pt" coordorigin="8577,1270" coordsize="56,0">
                    <v:line id="shape_0" from="8577,1270" to="8633,1270" stroked="t" style="position:absolute;mso-position-horizontal-relative:page">
                      <v:stroke color="black" weight="6840" joinstyle="round" endcap="flat"/>
                      <v:fill o:detectmouseclick="t" on="false"/>
                      <w10:wrap type="none"/>
                    </v:line>
                  </v:group>
                </w:pict>
              </mc:Fallback>
            </mc:AlternateContent>
          </w:r>
          <w:r>
            <w:rPr>
              <w:rFonts w:cs="Times New Roman"/>
              <w:b/>
              <w:bCs/>
              <w:spacing w:val="-1"/>
              <w:lang w:val="ru-RU"/>
            </w:rPr>
            <w:t>Закупки</w:t>
          </w:r>
          <w:r>
            <w:rPr>
              <w:rFonts w:cs="Times New Roman"/>
              <w:b/>
              <w:bCs/>
              <w:spacing w:val="26"/>
              <w:lang w:val="ru-RU"/>
            </w:rPr>
            <w:t xml:space="preserve"> </w:t>
          </w:r>
          <w:r>
            <w:rPr>
              <w:rFonts w:cs="Times New Roman"/>
              <w:b/>
              <w:bCs/>
              <w:spacing w:val="-1"/>
              <w:lang w:val="ru-RU"/>
            </w:rPr>
            <w:t>(закупка)</w:t>
          </w:r>
          <w:r>
            <w:rPr>
              <w:rFonts w:cs="Times New Roman"/>
              <w:b/>
              <w:bCs/>
              <w:spacing w:val="31"/>
              <w:lang w:val="ru-RU"/>
            </w:rPr>
            <w:t xml:space="preserve"> </w:t>
          </w:r>
          <w:r>
            <w:rPr>
              <w:lang w:val="ru-RU"/>
            </w:rPr>
            <w:t>–</w:t>
          </w:r>
          <w:r>
            <w:rPr>
              <w:spacing w:val="26"/>
              <w:lang w:val="ru-RU"/>
            </w:rPr>
            <w:t xml:space="preserve"> </w:t>
          </w:r>
          <w:r>
            <w:rPr>
              <w:spacing w:val="-1"/>
              <w:lang w:val="ru-RU"/>
            </w:rPr>
            <w:t>совокупность</w:t>
          </w:r>
          <w:r>
            <w:rPr>
              <w:spacing w:val="27"/>
              <w:lang w:val="ru-RU"/>
            </w:rPr>
            <w:t xml:space="preserve"> </w:t>
          </w:r>
          <w:r>
            <w:rPr>
              <w:spacing w:val="-1"/>
              <w:lang w:val="ru-RU"/>
            </w:rPr>
            <w:t>осуществляемых</w:t>
          </w:r>
          <w:r>
            <w:rPr>
              <w:spacing w:val="21"/>
              <w:lang w:val="ru-RU"/>
            </w:rPr>
            <w:t xml:space="preserve"> </w:t>
          </w:r>
          <w:r>
            <w:rPr>
              <w:lang w:val="ru-RU"/>
            </w:rPr>
            <w:t>в</w:t>
          </w:r>
          <w:r>
            <w:rPr>
              <w:spacing w:val="27"/>
              <w:lang w:val="ru-RU"/>
            </w:rPr>
            <w:t xml:space="preserve"> </w:t>
          </w:r>
          <w:r>
            <w:rPr>
              <w:spacing w:val="-1"/>
              <w:lang w:val="ru-RU"/>
            </w:rPr>
            <w:t>порядке,</w:t>
          </w:r>
          <w:r>
            <w:rPr>
              <w:spacing w:val="28"/>
              <w:lang w:val="ru-RU"/>
            </w:rPr>
            <w:t xml:space="preserve"> </w:t>
          </w:r>
          <w:r>
            <w:rPr>
              <w:spacing w:val="-1"/>
              <w:lang w:val="ru-RU"/>
            </w:rPr>
            <w:t>предусмотренном</w:t>
          </w:r>
          <w:r>
            <w:rPr>
              <w:spacing w:val="72"/>
              <w:lang w:val="ru-RU"/>
            </w:rPr>
            <w:t xml:space="preserve"> </w:t>
          </w:r>
          <w:r>
            <w:rPr>
              <w:lang w:val="ru-RU"/>
            </w:rPr>
            <w:t>настоящим</w:t>
          </w:r>
          <w:r>
            <w:rPr>
              <w:spacing w:val="32"/>
              <w:lang w:val="ru-RU"/>
            </w:rPr>
            <w:t xml:space="preserve"> </w:t>
          </w:r>
          <w:r>
            <w:rPr>
              <w:spacing w:val="-2"/>
              <w:lang w:val="ru-RU"/>
            </w:rPr>
            <w:t>Положением,</w:t>
          </w:r>
          <w:r>
            <w:rPr>
              <w:spacing w:val="33"/>
              <w:lang w:val="ru-RU"/>
            </w:rPr>
            <w:t xml:space="preserve"> </w:t>
          </w:r>
          <w:r>
            <w:rPr>
              <w:spacing w:val="-1"/>
              <w:lang w:val="ru-RU"/>
            </w:rPr>
            <w:t>действий</w:t>
          </w:r>
          <w:r>
            <w:rPr>
              <w:spacing w:val="31"/>
              <w:lang w:val="ru-RU"/>
            </w:rPr>
            <w:t xml:space="preserve"> </w:t>
          </w:r>
          <w:r>
            <w:rPr>
              <w:spacing w:val="-1"/>
              <w:lang w:val="ru-RU"/>
            </w:rPr>
            <w:t>Заказчика,</w:t>
          </w:r>
          <w:r>
            <w:rPr>
              <w:spacing w:val="28"/>
              <w:lang w:val="ru-RU"/>
            </w:rPr>
            <w:t xml:space="preserve"> </w:t>
          </w:r>
          <w:r>
            <w:rPr>
              <w:spacing w:val="-1"/>
              <w:lang w:val="ru-RU"/>
            </w:rPr>
            <w:t>направленных</w:t>
          </w:r>
          <w:r>
            <w:rPr>
              <w:spacing w:val="26"/>
              <w:lang w:val="ru-RU"/>
            </w:rPr>
            <w:t xml:space="preserve"> </w:t>
          </w:r>
          <w:r>
            <w:rPr>
              <w:lang w:val="ru-RU"/>
            </w:rPr>
            <w:t>на</w:t>
          </w:r>
          <w:r>
            <w:rPr>
              <w:spacing w:val="30"/>
              <w:lang w:val="ru-RU"/>
            </w:rPr>
            <w:t xml:space="preserve"> </w:t>
          </w:r>
          <w:r>
            <w:rPr>
              <w:spacing w:val="-1"/>
              <w:lang w:val="ru-RU"/>
            </w:rPr>
            <w:t>заключение</w:t>
          </w:r>
          <w:r>
            <w:rPr>
              <w:spacing w:val="30"/>
              <w:lang w:val="ru-RU"/>
            </w:rPr>
            <w:t xml:space="preserve"> </w:t>
          </w:r>
          <w:r>
            <w:rPr>
              <w:spacing w:val="1"/>
              <w:lang w:val="ru-RU"/>
            </w:rPr>
            <w:t>гражданско</w:t>
          </w:r>
          <w:r>
            <w:rPr>
              <w:rFonts w:cs="Times New Roman"/>
              <w:spacing w:val="1"/>
              <w:lang w:val="ru-RU"/>
            </w:rPr>
            <w:t>-</w:t>
          </w:r>
          <w:r>
            <w:rPr>
              <w:rFonts w:cs="Times New Roman"/>
              <w:spacing w:val="63"/>
              <w:lang w:val="ru-RU"/>
            </w:rPr>
            <w:t xml:space="preserve"> </w:t>
          </w:r>
          <w:r>
            <w:rPr>
              <w:lang w:val="ru-RU"/>
            </w:rPr>
            <w:t>правовых</w:t>
          </w:r>
          <w:r>
            <w:rPr>
              <w:spacing w:val="45"/>
              <w:lang w:val="ru-RU"/>
            </w:rPr>
            <w:t xml:space="preserve"> </w:t>
          </w:r>
          <w:r>
            <w:rPr>
              <w:spacing w:val="-1"/>
              <w:lang w:val="ru-RU"/>
            </w:rPr>
            <w:t>договоров</w:t>
          </w:r>
          <w:r>
            <w:rPr>
              <w:spacing w:val="51"/>
              <w:lang w:val="ru-RU"/>
            </w:rPr>
            <w:t xml:space="preserve"> </w:t>
          </w:r>
          <w:r>
            <w:rPr>
              <w:lang w:val="ru-RU"/>
            </w:rPr>
            <w:t>на</w:t>
          </w:r>
          <w:r>
            <w:rPr>
              <w:spacing w:val="44"/>
              <w:lang w:val="ru-RU"/>
            </w:rPr>
            <w:t xml:space="preserve"> </w:t>
          </w:r>
          <w:r>
            <w:rPr>
              <w:spacing w:val="-1"/>
              <w:lang w:val="ru-RU"/>
            </w:rPr>
            <w:t>поставку</w:t>
          </w:r>
          <w:r>
            <w:rPr>
              <w:spacing w:val="40"/>
              <w:lang w:val="ru-RU"/>
            </w:rPr>
            <w:t xml:space="preserve"> </w:t>
          </w:r>
          <w:r>
            <w:rPr>
              <w:lang w:val="ru-RU"/>
            </w:rPr>
            <w:t>товаров,</w:t>
          </w:r>
          <w:r>
            <w:rPr>
              <w:spacing w:val="47"/>
              <w:lang w:val="ru-RU"/>
            </w:rPr>
            <w:t xml:space="preserve"> </w:t>
          </w:r>
          <w:r>
            <w:rPr>
              <w:spacing w:val="-1"/>
              <w:lang w:val="ru-RU"/>
            </w:rPr>
            <w:t>выполнение</w:t>
          </w:r>
          <w:r>
            <w:rPr>
              <w:spacing w:val="49"/>
              <w:lang w:val="ru-RU"/>
            </w:rPr>
            <w:t xml:space="preserve"> </w:t>
          </w:r>
          <w:r>
            <w:rPr>
              <w:spacing w:val="-1"/>
              <w:lang w:val="ru-RU"/>
            </w:rPr>
            <w:t>работ,</w:t>
          </w:r>
          <w:r>
            <w:rPr>
              <w:spacing w:val="43"/>
              <w:lang w:val="ru-RU"/>
            </w:rPr>
            <w:t xml:space="preserve"> </w:t>
          </w:r>
          <w:r>
            <w:rPr>
              <w:lang w:val="ru-RU"/>
            </w:rPr>
            <w:t>оказание</w:t>
          </w:r>
          <w:r>
            <w:rPr>
              <w:spacing w:val="49"/>
              <w:lang w:val="ru-RU"/>
            </w:rPr>
            <w:t xml:space="preserve"> </w:t>
          </w:r>
          <w:r>
            <w:rPr>
              <w:spacing w:val="-3"/>
              <w:lang w:val="ru-RU"/>
            </w:rPr>
            <w:t>услуг</w:t>
          </w:r>
          <w:r>
            <w:rPr>
              <w:spacing w:val="52"/>
              <w:lang w:val="ru-RU"/>
            </w:rPr>
            <w:t xml:space="preserve"> </w:t>
          </w:r>
          <w:r>
            <w:rPr>
              <w:spacing w:val="-1"/>
              <w:lang w:val="ru-RU"/>
            </w:rPr>
            <w:t>для</w:t>
          </w:r>
          <w:r>
            <w:rPr>
              <w:spacing w:val="50"/>
              <w:lang w:val="ru-RU"/>
            </w:rPr>
            <w:t xml:space="preserve"> </w:t>
          </w:r>
          <w:r>
            <w:rPr>
              <w:spacing w:val="-1"/>
              <w:lang w:val="ru-RU"/>
            </w:rPr>
            <w:t>нужд</w:t>
          </w:r>
          <w:r>
            <w:rPr>
              <w:spacing w:val="48"/>
              <w:lang w:val="ru-RU"/>
            </w:rPr>
            <w:t xml:space="preserve"> </w:t>
          </w:r>
          <w:r>
            <w:rPr>
              <w:spacing w:val="-1"/>
              <w:lang w:val="ru-RU"/>
            </w:rPr>
            <w:t>Заказчика.</w:t>
          </w:r>
          <w:r>
            <w:rPr>
              <w:spacing w:val="16"/>
              <w:lang w:val="ru-RU"/>
            </w:rPr>
            <w:t xml:space="preserve"> </w:t>
          </w:r>
          <w:r>
            <w:rPr>
              <w:spacing w:val="-2"/>
              <w:lang w:val="ru-RU"/>
            </w:rPr>
            <w:t>Закупки</w:t>
          </w:r>
          <w:r>
            <w:rPr>
              <w:spacing w:val="15"/>
              <w:lang w:val="ru-RU"/>
            </w:rPr>
            <w:t xml:space="preserve"> </w:t>
          </w:r>
          <w:r>
            <w:rPr>
              <w:spacing w:val="-1"/>
              <w:lang w:val="ru-RU"/>
            </w:rPr>
            <w:t>могут</w:t>
          </w:r>
          <w:r>
            <w:rPr>
              <w:spacing w:val="14"/>
              <w:lang w:val="ru-RU"/>
            </w:rPr>
            <w:t xml:space="preserve"> </w:t>
          </w:r>
          <w:r>
            <w:rPr>
              <w:spacing w:val="-1"/>
              <w:lang w:val="ru-RU"/>
            </w:rPr>
            <w:t>быть</w:t>
          </w:r>
          <w:r>
            <w:rPr>
              <w:spacing w:val="10"/>
              <w:lang w:val="ru-RU"/>
            </w:rPr>
            <w:t xml:space="preserve"> </w:t>
          </w:r>
          <w:r>
            <w:rPr>
              <w:spacing w:val="-1"/>
              <w:lang w:val="ru-RU"/>
            </w:rPr>
            <w:t>осуществлены</w:t>
          </w:r>
          <w:r>
            <w:rPr>
              <w:spacing w:val="15"/>
              <w:lang w:val="ru-RU"/>
            </w:rPr>
            <w:t xml:space="preserve"> </w:t>
          </w:r>
          <w:r>
            <w:rPr>
              <w:spacing w:val="-2"/>
              <w:lang w:val="ru-RU"/>
            </w:rPr>
            <w:t>путем</w:t>
          </w:r>
          <w:r>
            <w:rPr>
              <w:spacing w:val="15"/>
              <w:lang w:val="ru-RU"/>
            </w:rPr>
            <w:t xml:space="preserve"> </w:t>
          </w:r>
          <w:r>
            <w:rPr>
              <w:spacing w:val="-1"/>
              <w:lang w:val="ru-RU"/>
            </w:rPr>
            <w:t>проведения</w:t>
          </w:r>
          <w:r>
            <w:rPr>
              <w:spacing w:val="14"/>
              <w:lang w:val="ru-RU"/>
            </w:rPr>
            <w:t xml:space="preserve"> </w:t>
          </w:r>
          <w:r>
            <w:rPr>
              <w:spacing w:val="-2"/>
              <w:lang w:val="ru-RU"/>
            </w:rPr>
            <w:t>процедур</w:t>
          </w:r>
          <w:r>
            <w:rPr>
              <w:spacing w:val="14"/>
              <w:lang w:val="ru-RU"/>
            </w:rPr>
            <w:t xml:space="preserve"> </w:t>
          </w:r>
          <w:r>
            <w:rPr>
              <w:spacing w:val="-1"/>
              <w:lang w:val="ru-RU"/>
            </w:rPr>
            <w:t>закупки</w:t>
          </w:r>
          <w:r>
            <w:rPr>
              <w:spacing w:val="15"/>
              <w:lang w:val="ru-RU"/>
            </w:rPr>
            <w:t xml:space="preserve"> </w:t>
          </w:r>
          <w:r>
            <w:rPr>
              <w:lang w:val="ru-RU"/>
            </w:rPr>
            <w:t>в</w:t>
          </w:r>
          <w:r>
            <w:rPr>
              <w:spacing w:val="49"/>
              <w:lang w:val="ru-RU"/>
            </w:rPr>
            <w:t xml:space="preserve"> </w:t>
          </w:r>
          <w:r>
            <w:rPr>
              <w:lang w:val="ru-RU"/>
            </w:rPr>
            <w:t>соответствии</w:t>
          </w:r>
          <w:r>
            <w:rPr>
              <w:spacing w:val="-2"/>
              <w:lang w:val="ru-RU"/>
            </w:rPr>
            <w:t xml:space="preserve"> </w:t>
          </w:r>
          <w:r>
            <w:rPr>
              <w:lang w:val="ru-RU"/>
            </w:rPr>
            <w:t>с</w:t>
          </w:r>
          <w:r>
            <w:rPr>
              <w:spacing w:val="1"/>
              <w:lang w:val="ru-RU"/>
            </w:rPr>
            <w:t xml:space="preserve"> </w:t>
          </w:r>
          <w:r>
            <w:rPr>
              <w:spacing w:val="-1"/>
              <w:lang w:val="ru-RU"/>
            </w:rPr>
            <w:t xml:space="preserve">порядком, установленным настоящим </w:t>
          </w:r>
          <w:r>
            <w:rPr>
              <w:lang w:val="ru-RU"/>
            </w:rPr>
            <w:t>Положением</w:t>
          </w:r>
          <w:r>
            <w:rPr>
              <w:rFonts w:cs="Times New Roman"/>
              <w:lang w:val="ru-RU"/>
            </w:rPr>
            <w:t>.</w:t>
          </w:r>
        </w:p>
        <w:p>
          <w:pPr>
            <w:pStyle w:val="Style16"/>
            <w:spacing w:lineRule="auto" w:line="237" w:before="3" w:after="0"/>
            <w:ind w:left="100" w:right="106" w:firstLine="720"/>
            <w:jc w:val="both"/>
            <w:rPr>
              <w:rFonts w:cs="Times New Roman"/>
              <w:lang w:val="ru-RU"/>
            </w:rPr>
          </w:pPr>
          <w:r>
            <w:rPr>
              <w:rFonts w:cs="Times New Roman"/>
              <w:b/>
              <w:bCs/>
              <w:spacing w:val="-1"/>
              <w:lang w:val="ru-RU"/>
            </w:rPr>
            <w:t>Закрытые</w:t>
          </w:r>
          <w:r>
            <w:rPr>
              <w:rFonts w:cs="Times New Roman"/>
              <w:b/>
              <w:bCs/>
              <w:spacing w:val="20"/>
              <w:lang w:val="ru-RU"/>
            </w:rPr>
            <w:t xml:space="preserve"> </w:t>
          </w:r>
          <w:r>
            <w:rPr>
              <w:rFonts w:cs="Times New Roman"/>
              <w:b/>
              <w:bCs/>
              <w:spacing w:val="-1"/>
              <w:lang w:val="ru-RU"/>
            </w:rPr>
            <w:t>процедуры</w:t>
          </w:r>
          <w:r>
            <w:rPr>
              <w:rFonts w:cs="Times New Roman"/>
              <w:b/>
              <w:bCs/>
              <w:spacing w:val="21"/>
              <w:lang w:val="ru-RU"/>
            </w:rPr>
            <w:t xml:space="preserve"> </w:t>
          </w:r>
          <w:r>
            <w:rPr>
              <w:rFonts w:cs="Times New Roman"/>
              <w:b/>
              <w:bCs/>
              <w:spacing w:val="-1"/>
              <w:lang w:val="ru-RU"/>
            </w:rPr>
            <w:t>закупки</w:t>
          </w:r>
          <w:r>
            <w:rPr>
              <w:rFonts w:cs="Times New Roman"/>
              <w:b/>
              <w:bCs/>
              <w:spacing w:val="26"/>
              <w:lang w:val="ru-RU"/>
            </w:rPr>
            <w:t xml:space="preserve"> </w:t>
          </w:r>
          <w:r>
            <w:rPr>
              <w:lang w:val="ru-RU"/>
            </w:rPr>
            <w:t>–</w:t>
          </w:r>
          <w:r>
            <w:rPr>
              <w:spacing w:val="21"/>
              <w:lang w:val="ru-RU"/>
            </w:rPr>
            <w:t xml:space="preserve"> </w:t>
          </w:r>
          <w:r>
            <w:rPr>
              <w:spacing w:val="-2"/>
              <w:lang w:val="ru-RU"/>
            </w:rPr>
            <w:t>процедуры</w:t>
          </w:r>
          <w:r>
            <w:rPr>
              <w:spacing w:val="23"/>
              <w:lang w:val="ru-RU"/>
            </w:rPr>
            <w:t xml:space="preserve"> </w:t>
          </w:r>
          <w:r>
            <w:rPr>
              <w:spacing w:val="-2"/>
              <w:lang w:val="ru-RU"/>
            </w:rPr>
            <w:t>закупки,</w:t>
          </w:r>
          <w:r>
            <w:rPr>
              <w:spacing w:val="26"/>
              <w:lang w:val="ru-RU"/>
            </w:rPr>
            <w:t xml:space="preserve"> </w:t>
          </w:r>
          <w:r>
            <w:rPr>
              <w:lang w:val="ru-RU"/>
            </w:rPr>
            <w:t>проводимые</w:t>
          </w:r>
          <w:r>
            <w:rPr>
              <w:spacing w:val="21"/>
              <w:lang w:val="ru-RU"/>
            </w:rPr>
            <w:t xml:space="preserve"> </w:t>
          </w:r>
          <w:r>
            <w:rPr>
              <w:lang w:val="ru-RU"/>
            </w:rPr>
            <w:t>в</w:t>
          </w:r>
          <w:r>
            <w:rPr>
              <w:spacing w:val="18"/>
              <w:lang w:val="ru-RU"/>
            </w:rPr>
            <w:t xml:space="preserve"> </w:t>
          </w:r>
          <w:r>
            <w:rPr>
              <w:spacing w:val="-2"/>
              <w:lang w:val="ru-RU"/>
            </w:rPr>
            <w:t>случае,</w:t>
          </w:r>
          <w:r>
            <w:rPr>
              <w:spacing w:val="23"/>
              <w:lang w:val="ru-RU"/>
            </w:rPr>
            <w:t xml:space="preserve"> </w:t>
          </w:r>
          <w:r>
            <w:rPr>
              <w:spacing w:val="-1"/>
              <w:lang w:val="ru-RU"/>
            </w:rPr>
            <w:t>если</w:t>
          </w:r>
          <w:r>
            <w:rPr>
              <w:spacing w:val="71"/>
              <w:lang w:val="ru-RU"/>
            </w:rPr>
            <w:t xml:space="preserve"> </w:t>
          </w:r>
          <w:r>
            <w:rPr>
              <w:spacing w:val="-1"/>
              <w:lang w:val="ru-RU"/>
            </w:rPr>
            <w:t>сведения</w:t>
          </w:r>
          <w:r>
            <w:rPr>
              <w:spacing w:val="6"/>
              <w:lang w:val="ru-RU"/>
            </w:rPr>
            <w:t xml:space="preserve"> </w:t>
          </w:r>
          <w:r>
            <w:rPr>
              <w:lang w:val="ru-RU"/>
            </w:rPr>
            <w:t>о</w:t>
          </w:r>
          <w:r>
            <w:rPr>
              <w:spacing w:val="11"/>
              <w:lang w:val="ru-RU"/>
            </w:rPr>
            <w:t xml:space="preserve"> </w:t>
          </w:r>
          <w:r>
            <w:rPr>
              <w:spacing w:val="-1"/>
              <w:lang w:val="ru-RU"/>
            </w:rPr>
            <w:t>такой</w:t>
          </w:r>
          <w:r>
            <w:rPr>
              <w:spacing w:val="3"/>
              <w:lang w:val="ru-RU"/>
            </w:rPr>
            <w:t xml:space="preserve"> </w:t>
          </w:r>
          <w:r>
            <w:rPr>
              <w:spacing w:val="-2"/>
              <w:lang w:val="ru-RU"/>
            </w:rPr>
            <w:t>закупке</w:t>
          </w:r>
          <w:r>
            <w:rPr>
              <w:spacing w:val="6"/>
              <w:lang w:val="ru-RU"/>
            </w:rPr>
            <w:t xml:space="preserve"> </w:t>
          </w:r>
          <w:r>
            <w:rPr>
              <w:lang w:val="ru-RU"/>
            </w:rPr>
            <w:t>составляют</w:t>
          </w:r>
          <w:r>
            <w:rPr>
              <w:spacing w:val="7"/>
              <w:lang w:val="ru-RU"/>
            </w:rPr>
            <w:t xml:space="preserve"> </w:t>
          </w:r>
          <w:r>
            <w:rPr>
              <w:spacing w:val="-1"/>
              <w:lang w:val="ru-RU"/>
            </w:rPr>
            <w:t>государственную</w:t>
          </w:r>
          <w:r>
            <w:rPr>
              <w:spacing w:val="5"/>
              <w:lang w:val="ru-RU"/>
            </w:rPr>
            <w:t xml:space="preserve"> </w:t>
          </w:r>
          <w:r>
            <w:rPr>
              <w:spacing w:val="-1"/>
              <w:lang w:val="ru-RU"/>
            </w:rPr>
            <w:t>тайну,</w:t>
          </w:r>
          <w:r>
            <w:rPr>
              <w:spacing w:val="9"/>
              <w:lang w:val="ru-RU"/>
            </w:rPr>
            <w:t xml:space="preserve"> </w:t>
          </w:r>
          <w:r>
            <w:rPr>
              <w:lang w:val="ru-RU"/>
            </w:rPr>
            <w:t>или</w:t>
          </w:r>
          <w:r>
            <w:rPr>
              <w:spacing w:val="8"/>
              <w:lang w:val="ru-RU"/>
            </w:rPr>
            <w:t xml:space="preserve"> </w:t>
          </w:r>
          <w:r>
            <w:rPr>
              <w:spacing w:val="-1"/>
              <w:lang w:val="ru-RU"/>
            </w:rPr>
            <w:t>если</w:t>
          </w:r>
          <w:r>
            <w:rPr>
              <w:spacing w:val="8"/>
              <w:lang w:val="ru-RU"/>
            </w:rPr>
            <w:t xml:space="preserve"> </w:t>
          </w:r>
          <w:r>
            <w:rPr>
              <w:spacing w:val="-1"/>
              <w:lang w:val="ru-RU"/>
            </w:rPr>
            <w:t>координационным</w:t>
          </w:r>
          <w:r>
            <w:rPr>
              <w:spacing w:val="54"/>
              <w:lang w:val="ru-RU"/>
            </w:rPr>
            <w:t xml:space="preserve"> </w:t>
          </w:r>
          <w:r>
            <w:rPr>
              <w:lang w:val="ru-RU"/>
            </w:rPr>
            <w:t>органом</w:t>
          </w:r>
          <w:r>
            <w:rPr>
              <w:spacing w:val="30"/>
              <w:lang w:val="ru-RU"/>
            </w:rPr>
            <w:t xml:space="preserve"> </w:t>
          </w:r>
          <w:r>
            <w:rPr>
              <w:spacing w:val="-1"/>
              <w:lang w:val="ru-RU"/>
            </w:rPr>
            <w:t>Правительства</w:t>
          </w:r>
          <w:r>
            <w:rPr>
              <w:spacing w:val="22"/>
              <w:lang w:val="ru-RU"/>
            </w:rPr>
            <w:t xml:space="preserve"> </w:t>
          </w:r>
          <w:r>
            <w:rPr>
              <w:spacing w:val="-1"/>
              <w:lang w:val="ru-RU"/>
            </w:rPr>
            <w:t>Российской</w:t>
          </w:r>
          <w:r>
            <w:rPr>
              <w:spacing w:val="24"/>
              <w:lang w:val="ru-RU"/>
            </w:rPr>
            <w:t xml:space="preserve"> </w:t>
          </w:r>
          <w:r>
            <w:rPr>
              <w:spacing w:val="-1"/>
              <w:lang w:val="ru-RU"/>
            </w:rPr>
            <w:t>Федерации</w:t>
          </w:r>
          <w:r>
            <w:rPr>
              <w:spacing w:val="29"/>
              <w:lang w:val="ru-RU"/>
            </w:rPr>
            <w:t xml:space="preserve"> </w:t>
          </w:r>
          <w:r>
            <w:rPr>
              <w:lang w:val="ru-RU"/>
            </w:rPr>
            <w:t>в</w:t>
          </w:r>
          <w:r>
            <w:rPr>
              <w:spacing w:val="20"/>
              <w:lang w:val="ru-RU"/>
            </w:rPr>
            <w:t xml:space="preserve"> </w:t>
          </w:r>
          <w:r>
            <w:rPr>
              <w:lang w:val="ru-RU"/>
            </w:rPr>
            <w:t>отношении</w:t>
          </w:r>
          <w:r>
            <w:rPr>
              <w:spacing w:val="24"/>
              <w:lang w:val="ru-RU"/>
            </w:rPr>
            <w:t xml:space="preserve"> </w:t>
          </w:r>
          <w:r>
            <w:rPr>
              <w:spacing w:val="-1"/>
              <w:lang w:val="ru-RU"/>
            </w:rPr>
            <w:t>такой</w:t>
          </w:r>
          <w:r>
            <w:rPr>
              <w:spacing w:val="29"/>
              <w:lang w:val="ru-RU"/>
            </w:rPr>
            <w:t xml:space="preserve"> </w:t>
          </w:r>
          <w:r>
            <w:rPr>
              <w:spacing w:val="-3"/>
              <w:lang w:val="ru-RU"/>
            </w:rPr>
            <w:t>закупки</w:t>
          </w:r>
          <w:r>
            <w:rPr>
              <w:spacing w:val="29"/>
              <w:lang w:val="ru-RU"/>
            </w:rPr>
            <w:t xml:space="preserve"> </w:t>
          </w:r>
          <w:r>
            <w:rPr>
              <w:lang w:val="ru-RU"/>
            </w:rPr>
            <w:t>принято</w:t>
          </w:r>
          <w:r>
            <w:rPr>
              <w:spacing w:val="61"/>
              <w:lang w:val="ru-RU"/>
            </w:rPr>
            <w:t xml:space="preserve"> </w:t>
          </w:r>
          <w:r>
            <w:rPr>
              <w:lang w:val="ru-RU"/>
            </w:rPr>
            <w:t>решение</w:t>
          </w:r>
          <w:r>
            <w:rPr>
              <w:spacing w:val="1"/>
              <w:lang w:val="ru-RU"/>
            </w:rPr>
            <w:t xml:space="preserve"> </w:t>
          </w:r>
          <w:r>
            <w:rPr>
              <w:lang w:val="ru-RU"/>
            </w:rPr>
            <w:t>в</w:t>
          </w:r>
          <w:r>
            <w:rPr>
              <w:spacing w:val="-1"/>
              <w:lang w:val="ru-RU"/>
            </w:rPr>
            <w:t xml:space="preserve"> соответствии</w:t>
          </w:r>
          <w:r>
            <w:rPr>
              <w:spacing w:val="3"/>
              <w:lang w:val="ru-RU"/>
            </w:rPr>
            <w:t xml:space="preserve"> </w:t>
          </w:r>
          <w:r>
            <w:rPr>
              <w:lang w:val="ru-RU"/>
            </w:rPr>
            <w:t>с</w:t>
          </w:r>
          <w:r>
            <w:rPr>
              <w:spacing w:val="-4"/>
              <w:lang w:val="ru-RU"/>
            </w:rPr>
            <w:t xml:space="preserve"> </w:t>
          </w:r>
          <w:r>
            <w:rPr>
              <w:spacing w:val="-1"/>
              <w:lang w:val="ru-RU"/>
            </w:rPr>
            <w:t>пунктом</w:t>
          </w:r>
          <w:r>
            <w:rPr>
              <w:spacing w:val="3"/>
              <w:lang w:val="ru-RU"/>
            </w:rPr>
            <w:t xml:space="preserve"> </w:t>
          </w:r>
          <w:r>
            <w:rPr>
              <w:lang w:val="ru-RU"/>
            </w:rPr>
            <w:t>2</w:t>
          </w:r>
          <w:r>
            <w:rPr>
              <w:spacing w:val="-3"/>
              <w:lang w:val="ru-RU"/>
            </w:rPr>
            <w:t xml:space="preserve"> </w:t>
          </w:r>
          <w:r>
            <w:rPr>
              <w:lang w:val="ru-RU"/>
            </w:rPr>
            <w:t>или</w:t>
          </w:r>
          <w:r>
            <w:rPr>
              <w:spacing w:val="3"/>
              <w:lang w:val="ru-RU"/>
            </w:rPr>
            <w:t xml:space="preserve"> </w:t>
          </w:r>
          <w:r>
            <w:rPr>
              <w:lang w:val="ru-RU"/>
            </w:rPr>
            <w:t>3</w:t>
          </w:r>
          <w:r>
            <w:rPr>
              <w:spacing w:val="-3"/>
              <w:lang w:val="ru-RU"/>
            </w:rPr>
            <w:t xml:space="preserve"> </w:t>
          </w:r>
          <w:r>
            <w:rPr>
              <w:spacing w:val="-2"/>
              <w:lang w:val="ru-RU"/>
            </w:rPr>
            <w:t>части</w:t>
          </w:r>
          <w:r>
            <w:rPr>
              <w:spacing w:val="3"/>
              <w:lang w:val="ru-RU"/>
            </w:rPr>
            <w:t xml:space="preserve"> </w:t>
          </w:r>
          <w:r>
            <w:rPr>
              <w:lang w:val="ru-RU"/>
            </w:rPr>
            <w:t>8</w:t>
          </w:r>
          <w:r>
            <w:rPr>
              <w:spacing w:val="2"/>
              <w:lang w:val="ru-RU"/>
            </w:rPr>
            <w:t xml:space="preserve"> </w:t>
          </w:r>
          <w:r>
            <w:rPr>
              <w:spacing w:val="-1"/>
              <w:lang w:val="ru-RU"/>
            </w:rPr>
            <w:t>статьи</w:t>
          </w:r>
          <w:r>
            <w:rPr>
              <w:spacing w:val="11"/>
              <w:lang w:val="ru-RU"/>
            </w:rPr>
            <w:t xml:space="preserve"> </w:t>
          </w:r>
          <w:r>
            <w:rPr>
              <w:rFonts w:cs="Times New Roman"/>
              <w:spacing w:val="-1"/>
              <w:lang w:val="ru-RU"/>
            </w:rPr>
            <w:t>3.1</w:t>
          </w:r>
          <w:r>
            <w:rPr>
              <w:rFonts w:cs="Times New Roman"/>
              <w:spacing w:val="2"/>
              <w:lang w:val="ru-RU"/>
            </w:rPr>
            <w:t xml:space="preserve"> </w:t>
          </w:r>
          <w:r>
            <w:rPr>
              <w:spacing w:val="-1"/>
              <w:lang w:val="ru-RU"/>
            </w:rPr>
            <w:t>Закона</w:t>
          </w:r>
          <w:r>
            <w:rPr>
              <w:spacing w:val="-4"/>
              <w:lang w:val="ru-RU"/>
            </w:rPr>
            <w:t xml:space="preserve"> </w:t>
          </w:r>
          <w:r>
            <w:rPr>
              <w:lang w:val="ru-RU"/>
            </w:rPr>
            <w:t>о</w:t>
          </w:r>
          <w:r>
            <w:rPr>
              <w:spacing w:val="2"/>
              <w:lang w:val="ru-RU"/>
            </w:rPr>
            <w:t xml:space="preserve"> </w:t>
          </w:r>
          <w:r>
            <w:rPr>
              <w:spacing w:val="-2"/>
              <w:lang w:val="ru-RU"/>
            </w:rPr>
            <w:t>закупках,</w:t>
          </w:r>
          <w:r>
            <w:rPr>
              <w:spacing w:val="7"/>
              <w:lang w:val="ru-RU"/>
            </w:rPr>
            <w:t xml:space="preserve"> </w:t>
          </w:r>
          <w:r>
            <w:rPr>
              <w:lang w:val="ru-RU"/>
            </w:rPr>
            <w:t>или</w:t>
          </w:r>
          <w:r>
            <w:rPr>
              <w:spacing w:val="3"/>
              <w:lang w:val="ru-RU"/>
            </w:rPr>
            <w:t xml:space="preserve"> </w:t>
          </w:r>
          <w:r>
            <w:rPr>
              <w:spacing w:val="-1"/>
              <w:lang w:val="ru-RU"/>
            </w:rPr>
            <w:t>если</w:t>
          </w:r>
          <w:r>
            <w:rPr>
              <w:spacing w:val="-2"/>
              <w:lang w:val="ru-RU"/>
            </w:rPr>
            <w:t xml:space="preserve"> </w:t>
          </w:r>
          <w:r>
            <w:rPr>
              <w:lang w:val="ru-RU"/>
            </w:rPr>
            <w:t>в</w:t>
          </w:r>
          <w:r>
            <w:rPr>
              <w:spacing w:val="41"/>
              <w:lang w:val="ru-RU"/>
            </w:rPr>
            <w:t xml:space="preserve"> </w:t>
          </w:r>
          <w:r>
            <w:rPr>
              <w:lang w:val="ru-RU"/>
            </w:rPr>
            <w:t xml:space="preserve">отношении </w:t>
          </w:r>
          <w:r>
            <w:rPr>
              <w:spacing w:val="-1"/>
              <w:lang w:val="ru-RU"/>
            </w:rPr>
            <w:t>такой</w:t>
          </w:r>
          <w:r>
            <w:rPr>
              <w:lang w:val="ru-RU"/>
            </w:rPr>
            <w:t xml:space="preserve"> </w:t>
          </w:r>
          <w:r>
            <w:rPr>
              <w:spacing w:val="-3"/>
              <w:lang w:val="ru-RU"/>
            </w:rPr>
            <w:t>закупки</w:t>
          </w:r>
          <w:r>
            <w:rPr>
              <w:spacing w:val="5"/>
              <w:lang w:val="ru-RU"/>
            </w:rPr>
            <w:t xml:space="preserve"> </w:t>
          </w:r>
          <w:r>
            <w:rPr>
              <w:lang w:val="ru-RU"/>
            </w:rPr>
            <w:t>Правительством</w:t>
          </w:r>
          <w:r>
            <w:rPr>
              <w:spacing w:val="1"/>
              <w:lang w:val="ru-RU"/>
            </w:rPr>
            <w:t xml:space="preserve"> </w:t>
          </w:r>
          <w:r>
            <w:rPr>
              <w:spacing w:val="-1"/>
              <w:lang w:val="ru-RU"/>
            </w:rPr>
            <w:t>Российской</w:t>
          </w:r>
          <w:r>
            <w:rPr>
              <w:lang w:val="ru-RU"/>
            </w:rPr>
            <w:t xml:space="preserve"> </w:t>
          </w:r>
          <w:r>
            <w:rPr>
              <w:spacing w:val="-1"/>
              <w:lang w:val="ru-RU"/>
            </w:rPr>
            <w:t>Федерации</w:t>
          </w:r>
          <w:r>
            <w:rPr>
              <w:lang w:val="ru-RU"/>
            </w:rPr>
            <w:t xml:space="preserve"> </w:t>
          </w:r>
          <w:r>
            <w:rPr>
              <w:spacing w:val="-1"/>
              <w:lang w:val="ru-RU"/>
            </w:rPr>
            <w:t>принято</w:t>
          </w:r>
          <w:r>
            <w:rPr>
              <w:spacing w:val="4"/>
              <w:lang w:val="ru-RU"/>
            </w:rPr>
            <w:t xml:space="preserve"> </w:t>
          </w:r>
          <w:r>
            <w:rPr>
              <w:spacing w:val="-1"/>
              <w:lang w:val="ru-RU"/>
            </w:rPr>
            <w:t>решение</w:t>
          </w:r>
          <w:r>
            <w:rPr>
              <w:spacing w:val="58"/>
              <w:lang w:val="ru-RU"/>
            </w:rPr>
            <w:t xml:space="preserve"> </w:t>
          </w:r>
          <w:r>
            <w:rPr>
              <w:lang w:val="ru-RU"/>
            </w:rPr>
            <w:t>в</w:t>
          </w:r>
          <w:r>
            <w:rPr>
              <w:spacing w:val="47"/>
              <w:lang w:val="ru-RU"/>
            </w:rPr>
            <w:t xml:space="preserve"> </w:t>
          </w:r>
          <w:r>
            <w:rPr>
              <w:lang w:val="ru-RU"/>
            </w:rPr>
            <w:t>соответствии</w:t>
          </w:r>
          <w:r>
            <w:rPr>
              <w:spacing w:val="-2"/>
              <w:lang w:val="ru-RU"/>
            </w:rPr>
            <w:t xml:space="preserve"> </w:t>
          </w:r>
          <w:r>
            <w:rPr>
              <w:lang w:val="ru-RU"/>
            </w:rPr>
            <w:t>с</w:t>
          </w:r>
          <w:r>
            <w:rPr>
              <w:spacing w:val="1"/>
              <w:lang w:val="ru-RU"/>
            </w:rPr>
            <w:t xml:space="preserve"> </w:t>
          </w:r>
          <w:r>
            <w:rPr>
              <w:spacing w:val="-1"/>
              <w:lang w:val="ru-RU"/>
            </w:rPr>
            <w:t>частью</w:t>
          </w:r>
          <w:r>
            <w:rPr>
              <w:lang w:val="ru-RU"/>
            </w:rPr>
            <w:t xml:space="preserve"> 16</w:t>
          </w:r>
          <w:r>
            <w:rPr>
              <w:spacing w:val="2"/>
              <w:lang w:val="ru-RU"/>
            </w:rPr>
            <w:t xml:space="preserve"> </w:t>
          </w:r>
          <w:r>
            <w:rPr>
              <w:spacing w:val="-1"/>
              <w:lang w:val="ru-RU"/>
            </w:rPr>
            <w:t>статьи</w:t>
          </w:r>
          <w:r>
            <w:rPr>
              <w:spacing w:val="3"/>
              <w:lang w:val="ru-RU"/>
            </w:rPr>
            <w:t xml:space="preserve"> </w:t>
          </w:r>
          <w:r>
            <w:rPr>
              <w:lang w:val="ru-RU"/>
            </w:rPr>
            <w:t>4</w:t>
          </w:r>
          <w:r>
            <w:rPr>
              <w:spacing w:val="1"/>
              <w:lang w:val="ru-RU"/>
            </w:rPr>
            <w:t xml:space="preserve"> </w:t>
          </w:r>
          <w:r>
            <w:rPr>
              <w:spacing w:val="-1"/>
              <w:lang w:val="ru-RU"/>
            </w:rPr>
            <w:t>Закона</w:t>
          </w:r>
          <w:r>
            <w:rPr>
              <w:spacing w:val="-4"/>
              <w:lang w:val="ru-RU"/>
            </w:rPr>
            <w:t xml:space="preserve"> </w:t>
          </w:r>
          <w:r>
            <w:rPr>
              <w:lang w:val="ru-RU"/>
            </w:rPr>
            <w:t>о</w:t>
          </w:r>
          <w:r>
            <w:rPr>
              <w:spacing w:val="2"/>
              <w:lang w:val="ru-RU"/>
            </w:rPr>
            <w:t xml:space="preserve"> </w:t>
          </w:r>
          <w:r>
            <w:rPr>
              <w:spacing w:val="-2"/>
              <w:lang w:val="ru-RU"/>
            </w:rPr>
            <w:t>закупках</w:t>
          </w:r>
          <w:r>
            <w:rPr>
              <w:rFonts w:cs="Times New Roman"/>
              <w:spacing w:val="-2"/>
              <w:lang w:val="ru-RU"/>
            </w:rPr>
            <w:t>.</w:t>
          </w:r>
        </w:p>
        <w:p>
          <w:pPr>
            <w:pStyle w:val="Style16"/>
            <w:spacing w:before="2" w:after="0"/>
            <w:ind w:left="100" w:right="105" w:firstLine="720"/>
            <w:jc w:val="both"/>
            <w:rPr>
              <w:lang w:val="ru-RU"/>
            </w:rPr>
          </w:pPr>
          <w:r>
            <w:rPr>
              <w:rFonts w:cs="Times New Roman"/>
              <w:b/>
              <w:bCs/>
              <w:spacing w:val="-1"/>
              <w:lang w:val="ru-RU"/>
            </w:rPr>
            <w:t>Закупка</w:t>
          </w:r>
          <w:r>
            <w:rPr>
              <w:rFonts w:cs="Times New Roman"/>
              <w:b/>
              <w:bCs/>
              <w:spacing w:val="14"/>
              <w:lang w:val="ru-RU"/>
            </w:rPr>
            <w:t xml:space="preserve"> </w:t>
          </w:r>
          <w:r>
            <w:rPr>
              <w:rFonts w:cs="Times New Roman"/>
              <w:b/>
              <w:bCs/>
              <w:lang w:val="ru-RU"/>
            </w:rPr>
            <w:t>у</w:t>
          </w:r>
          <w:r>
            <w:rPr>
              <w:rFonts w:cs="Times New Roman"/>
              <w:b/>
              <w:bCs/>
              <w:spacing w:val="9"/>
              <w:lang w:val="ru-RU"/>
            </w:rPr>
            <w:t xml:space="preserve"> </w:t>
          </w:r>
          <w:r>
            <w:rPr>
              <w:rFonts w:cs="Times New Roman"/>
              <w:b/>
              <w:bCs/>
              <w:spacing w:val="-1"/>
              <w:lang w:val="ru-RU"/>
            </w:rPr>
            <w:t>единственного</w:t>
          </w:r>
          <w:r>
            <w:rPr>
              <w:rFonts w:cs="Times New Roman"/>
              <w:b/>
              <w:bCs/>
              <w:spacing w:val="9"/>
              <w:lang w:val="ru-RU"/>
            </w:rPr>
            <w:t xml:space="preserve"> </w:t>
          </w:r>
          <w:r>
            <w:rPr>
              <w:rFonts w:cs="Times New Roman"/>
              <w:b/>
              <w:bCs/>
              <w:spacing w:val="-2"/>
              <w:lang w:val="ru-RU"/>
            </w:rPr>
            <w:t>поставщика</w:t>
          </w:r>
          <w:r>
            <w:rPr>
              <w:rFonts w:cs="Times New Roman"/>
              <w:b/>
              <w:bCs/>
              <w:spacing w:val="20"/>
              <w:lang w:val="ru-RU"/>
            </w:rPr>
            <w:t xml:space="preserve"> </w:t>
          </w:r>
          <w:r>
            <w:rPr>
              <w:lang w:val="ru-RU"/>
            </w:rPr>
            <w:t>–</w:t>
          </w:r>
          <w:r>
            <w:rPr>
              <w:spacing w:val="9"/>
              <w:lang w:val="ru-RU"/>
            </w:rPr>
            <w:t xml:space="preserve"> </w:t>
          </w:r>
          <w:r>
            <w:rPr>
              <w:spacing w:val="-1"/>
              <w:lang w:val="ru-RU"/>
            </w:rPr>
            <w:t>неконкурентный</w:t>
          </w:r>
          <w:r>
            <w:rPr>
              <w:spacing w:val="18"/>
              <w:lang w:val="ru-RU"/>
            </w:rPr>
            <w:t xml:space="preserve"> </w:t>
          </w:r>
          <w:r>
            <w:rPr>
              <w:spacing w:val="-1"/>
              <w:lang w:val="ru-RU"/>
            </w:rPr>
            <w:t>способ</w:t>
          </w:r>
          <w:r>
            <w:rPr>
              <w:spacing w:val="7"/>
              <w:lang w:val="ru-RU"/>
            </w:rPr>
            <w:t xml:space="preserve"> </w:t>
          </w:r>
          <w:r>
            <w:rPr>
              <w:spacing w:val="-2"/>
              <w:lang w:val="ru-RU"/>
            </w:rPr>
            <w:t>закупки,</w:t>
          </w:r>
          <w:r>
            <w:rPr>
              <w:spacing w:val="16"/>
              <w:lang w:val="ru-RU"/>
            </w:rPr>
            <w:t xml:space="preserve"> </w:t>
          </w:r>
          <w:r>
            <w:rPr>
              <w:lang w:val="ru-RU"/>
            </w:rPr>
            <w:t>не</w:t>
          </w:r>
          <w:r>
            <w:rPr>
              <w:spacing w:val="77"/>
              <w:lang w:val="ru-RU"/>
            </w:rPr>
            <w:t xml:space="preserve"> </w:t>
          </w:r>
          <w:r>
            <w:rPr>
              <w:spacing w:val="-1"/>
              <w:lang w:val="ru-RU"/>
            </w:rPr>
            <w:t>предусматривающий</w:t>
          </w:r>
          <w:r>
            <w:rPr>
              <w:spacing w:val="22"/>
              <w:lang w:val="ru-RU"/>
            </w:rPr>
            <w:t xml:space="preserve"> </w:t>
          </w:r>
          <w:r>
            <w:rPr>
              <w:spacing w:val="-1"/>
              <w:lang w:val="ru-RU"/>
            </w:rPr>
            <w:t>состязательность</w:t>
          </w:r>
          <w:r>
            <w:rPr>
              <w:spacing w:val="23"/>
              <w:lang w:val="ru-RU"/>
            </w:rPr>
            <w:t xml:space="preserve"> </w:t>
          </w:r>
          <w:r>
            <w:rPr>
              <w:spacing w:val="-1"/>
              <w:lang w:val="ru-RU"/>
            </w:rPr>
            <w:t>её</w:t>
          </w:r>
          <w:r>
            <w:rPr>
              <w:spacing w:val="20"/>
              <w:lang w:val="ru-RU"/>
            </w:rPr>
            <w:t xml:space="preserve"> </w:t>
          </w:r>
          <w:r>
            <w:rPr>
              <w:spacing w:val="-1"/>
              <w:lang w:val="ru-RU"/>
            </w:rPr>
            <w:t>участников,</w:t>
          </w:r>
          <w:r>
            <w:rPr>
              <w:spacing w:val="23"/>
              <w:lang w:val="ru-RU"/>
            </w:rPr>
            <w:t xml:space="preserve"> </w:t>
          </w:r>
          <w:r>
            <w:rPr>
              <w:lang w:val="ru-RU"/>
            </w:rPr>
            <w:t>и</w:t>
          </w:r>
          <w:r>
            <w:rPr>
              <w:spacing w:val="17"/>
              <w:lang w:val="ru-RU"/>
            </w:rPr>
            <w:t xml:space="preserve"> </w:t>
          </w:r>
          <w:r>
            <w:rPr>
              <w:lang w:val="ru-RU"/>
            </w:rPr>
            <w:t>в</w:t>
          </w:r>
          <w:r>
            <w:rPr>
              <w:spacing w:val="23"/>
              <w:lang w:val="ru-RU"/>
            </w:rPr>
            <w:t xml:space="preserve"> </w:t>
          </w:r>
          <w:r>
            <w:rPr>
              <w:spacing w:val="-2"/>
              <w:lang w:val="ru-RU"/>
            </w:rPr>
            <w:t>результате</w:t>
          </w:r>
          <w:r>
            <w:rPr>
              <w:spacing w:val="25"/>
              <w:lang w:val="ru-RU"/>
            </w:rPr>
            <w:t xml:space="preserve"> </w:t>
          </w:r>
          <w:r>
            <w:rPr>
              <w:lang w:val="ru-RU"/>
            </w:rPr>
            <w:t>которой</w:t>
          </w:r>
          <w:r>
            <w:rPr>
              <w:spacing w:val="22"/>
              <w:lang w:val="ru-RU"/>
            </w:rPr>
            <w:t xml:space="preserve"> </w:t>
          </w:r>
          <w:r>
            <w:rPr>
              <w:spacing w:val="-1"/>
              <w:lang w:val="ru-RU"/>
            </w:rPr>
            <w:t>Заказчиком</w:t>
          </w:r>
          <w:r>
            <w:rPr>
              <w:spacing w:val="84"/>
              <w:lang w:val="ru-RU"/>
            </w:rPr>
            <w:t xml:space="preserve"> </w:t>
          </w:r>
          <w:r>
            <w:rPr>
              <w:spacing w:val="-1"/>
              <w:lang w:val="ru-RU"/>
            </w:rPr>
            <w:t>заключается</w:t>
          </w:r>
          <w:r>
            <w:rPr>
              <w:spacing w:val="1"/>
              <w:lang w:val="ru-RU"/>
            </w:rPr>
            <w:t xml:space="preserve"> </w:t>
          </w:r>
          <w:r>
            <w:rPr>
              <w:lang w:val="ru-RU"/>
            </w:rPr>
            <w:t>договор</w:t>
          </w:r>
          <w:r>
            <w:rPr>
              <w:spacing w:val="2"/>
              <w:lang w:val="ru-RU"/>
            </w:rPr>
            <w:t xml:space="preserve"> </w:t>
          </w:r>
          <w:r>
            <w:rPr>
              <w:lang w:val="ru-RU"/>
            </w:rPr>
            <w:t>с</w:t>
          </w:r>
          <w:r>
            <w:rPr>
              <w:spacing w:val="51"/>
              <w:lang w:val="ru-RU"/>
            </w:rPr>
            <w:t xml:space="preserve"> </w:t>
          </w:r>
          <w:r>
            <w:rPr>
              <w:spacing w:val="-1"/>
              <w:lang w:val="ru-RU"/>
            </w:rPr>
            <w:t>определенным</w:t>
          </w:r>
          <w:r>
            <w:rPr>
              <w:spacing w:val="59"/>
              <w:lang w:val="ru-RU"/>
            </w:rPr>
            <w:t xml:space="preserve"> </w:t>
          </w:r>
          <w:r>
            <w:rPr>
              <w:lang w:val="ru-RU"/>
            </w:rPr>
            <w:t>им</w:t>
          </w:r>
          <w:r>
            <w:rPr>
              <w:spacing w:val="54"/>
              <w:lang w:val="ru-RU"/>
            </w:rPr>
            <w:t xml:space="preserve"> </w:t>
          </w:r>
          <w:r>
            <w:rPr>
              <w:spacing w:val="-1"/>
              <w:lang w:val="ru-RU"/>
            </w:rPr>
            <w:t>поставщиком</w:t>
          </w:r>
          <w:r>
            <w:rPr>
              <w:spacing w:val="59"/>
              <w:lang w:val="ru-RU"/>
            </w:rPr>
            <w:t xml:space="preserve"> </w:t>
          </w:r>
          <w:r>
            <w:rPr>
              <w:spacing w:val="-1"/>
              <w:lang w:val="ru-RU"/>
            </w:rPr>
            <w:t>товаров,</w:t>
          </w:r>
          <w:r>
            <w:rPr>
              <w:spacing w:val="59"/>
              <w:lang w:val="ru-RU"/>
            </w:rPr>
            <w:t xml:space="preserve"> </w:t>
          </w:r>
          <w:r>
            <w:rPr>
              <w:spacing w:val="-1"/>
              <w:lang w:val="ru-RU"/>
            </w:rPr>
            <w:t>работ,</w:t>
          </w:r>
          <w:r>
            <w:rPr>
              <w:spacing w:val="4"/>
              <w:lang w:val="ru-RU"/>
            </w:rPr>
            <w:t xml:space="preserve"> </w:t>
          </w:r>
          <w:r>
            <w:rPr>
              <w:spacing w:val="-3"/>
              <w:lang w:val="ru-RU"/>
            </w:rPr>
            <w:t>услуг</w:t>
          </w:r>
          <w:r>
            <w:rPr>
              <w:spacing w:val="4"/>
              <w:lang w:val="ru-RU"/>
            </w:rPr>
            <w:t xml:space="preserve"> </w:t>
          </w:r>
          <w:r>
            <w:rPr>
              <w:spacing w:val="-2"/>
              <w:lang w:val="ru-RU"/>
            </w:rPr>
            <w:t>без</w:t>
          </w:r>
          <w:r>
            <w:rPr>
              <w:spacing w:val="72"/>
              <w:lang w:val="ru-RU"/>
            </w:rPr>
            <w:t xml:space="preserve"> </w:t>
          </w:r>
          <w:r>
            <w:rPr>
              <w:spacing w:val="-1"/>
              <w:lang w:val="ru-RU"/>
            </w:rPr>
            <w:t>проведения</w:t>
          </w:r>
          <w:r>
            <w:rPr>
              <w:spacing w:val="18"/>
              <w:lang w:val="ru-RU"/>
            </w:rPr>
            <w:t xml:space="preserve"> </w:t>
          </w:r>
          <w:r>
            <w:rPr>
              <w:spacing w:val="-1"/>
              <w:lang w:val="ru-RU"/>
            </w:rPr>
            <w:t>конкурентных</w:t>
          </w:r>
          <w:r>
            <w:rPr>
              <w:spacing w:val="14"/>
              <w:lang w:val="ru-RU"/>
            </w:rPr>
            <w:t xml:space="preserve"> </w:t>
          </w:r>
          <w:r>
            <w:rPr>
              <w:spacing w:val="-2"/>
              <w:lang w:val="ru-RU"/>
            </w:rPr>
            <w:t>процедур</w:t>
          </w:r>
          <w:r>
            <w:rPr>
              <w:spacing w:val="18"/>
              <w:lang w:val="ru-RU"/>
            </w:rPr>
            <w:t xml:space="preserve"> </w:t>
          </w:r>
          <w:r>
            <w:rPr>
              <w:spacing w:val="-2"/>
              <w:lang w:val="ru-RU"/>
            </w:rPr>
            <w:t>закупки,</w:t>
          </w:r>
          <w:r>
            <w:rPr>
              <w:spacing w:val="25"/>
              <w:lang w:val="ru-RU"/>
            </w:rPr>
            <w:t xml:space="preserve"> </w:t>
          </w:r>
          <w:r>
            <w:rPr>
              <w:lang w:val="ru-RU"/>
            </w:rPr>
            <w:t>в</w:t>
          </w:r>
          <w:r>
            <w:rPr>
              <w:spacing w:val="16"/>
              <w:lang w:val="ru-RU"/>
            </w:rPr>
            <w:t xml:space="preserve"> </w:t>
          </w:r>
          <w:r>
            <w:rPr>
              <w:spacing w:val="-2"/>
              <w:lang w:val="ru-RU"/>
            </w:rPr>
            <w:t>случаях,</w:t>
          </w:r>
          <w:r>
            <w:rPr>
              <w:spacing w:val="25"/>
              <w:lang w:val="ru-RU"/>
            </w:rPr>
            <w:t xml:space="preserve"> </w:t>
          </w:r>
          <w:r>
            <w:rPr>
              <w:spacing w:val="-1"/>
              <w:lang w:val="ru-RU"/>
            </w:rPr>
            <w:t>установленных</w:t>
          </w:r>
          <w:r>
            <w:rPr>
              <w:spacing w:val="14"/>
              <w:lang w:val="ru-RU"/>
            </w:rPr>
            <w:t xml:space="preserve"> </w:t>
          </w:r>
          <w:r>
            <w:rPr>
              <w:lang w:val="ru-RU"/>
            </w:rPr>
            <w:t>в</w:t>
          </w:r>
          <w:r>
            <w:rPr>
              <w:spacing w:val="15"/>
              <w:lang w:val="ru-RU"/>
            </w:rPr>
            <w:t xml:space="preserve"> </w:t>
          </w:r>
          <w:r>
            <w:rPr>
              <w:spacing w:val="-1"/>
              <w:lang w:val="ru-RU"/>
            </w:rPr>
            <w:t>настоящем</w:t>
          </w:r>
          <w:r>
            <w:rPr>
              <w:spacing w:val="78"/>
              <w:lang w:val="ru-RU"/>
            </w:rPr>
            <w:t xml:space="preserve"> </w:t>
          </w:r>
          <w:r>
            <w:rPr>
              <w:spacing w:val="-1"/>
              <w:lang w:val="ru-RU"/>
            </w:rPr>
            <w:t>Положении.</w:t>
          </w:r>
        </w:p>
        <w:p>
          <w:pPr>
            <w:sectPr>
              <w:headerReference w:type="default" r:id="rId4"/>
              <w:type w:val="nextPage"/>
              <w:pgSz w:w="11906" w:h="16838"/>
              <w:pgMar w:left="1600" w:right="740" w:header="752" w:top="960" w:footer="0" w:bottom="280" w:gutter="0"/>
              <w:pgNumType w:fmt="decimal"/>
              <w:formProt w:val="false"/>
              <w:textDirection w:val="lrTb"/>
              <w:docGrid w:type="default" w:linePitch="100" w:charSpace="4096"/>
            </w:sectPr>
            <w:pStyle w:val="Style16"/>
            <w:ind w:left="100" w:right="108" w:firstLine="720"/>
            <w:jc w:val="both"/>
            <w:rPr>
              <w:lang w:val="ru-RU"/>
            </w:rPr>
          </w:pPr>
          <w:r>
            <w:rPr>
              <w:rFonts w:cs="Times New Roman"/>
              <w:b/>
              <w:bCs/>
              <w:spacing w:val="-1"/>
              <w:lang w:val="ru-RU"/>
            </w:rPr>
            <w:t>Закупочная</w:t>
          </w:r>
          <w:r>
            <w:rPr>
              <w:rFonts w:cs="Times New Roman"/>
              <w:b/>
              <w:bCs/>
              <w:spacing w:val="23"/>
              <w:lang w:val="ru-RU"/>
            </w:rPr>
            <w:t xml:space="preserve"> </w:t>
          </w:r>
          <w:r>
            <w:rPr>
              <w:rFonts w:cs="Times New Roman"/>
              <w:b/>
              <w:bCs/>
              <w:spacing w:val="-1"/>
              <w:lang w:val="ru-RU"/>
            </w:rPr>
            <w:t>комиссия</w:t>
          </w:r>
          <w:r>
            <w:rPr>
              <w:rFonts w:cs="Times New Roman"/>
              <w:b/>
              <w:bCs/>
              <w:spacing w:val="25"/>
              <w:lang w:val="ru-RU"/>
            </w:rPr>
            <w:t xml:space="preserve"> </w:t>
          </w:r>
          <w:r>
            <w:rPr>
              <w:lang w:val="ru-RU"/>
            </w:rPr>
            <w:t>–</w:t>
          </w:r>
          <w:r>
            <w:rPr>
              <w:spacing w:val="24"/>
              <w:lang w:val="ru-RU"/>
            </w:rPr>
            <w:t xml:space="preserve"> </w:t>
          </w:r>
          <w:r>
            <w:rPr>
              <w:spacing w:val="-1"/>
              <w:lang w:val="ru-RU"/>
            </w:rPr>
            <w:t>коллегиальный</w:t>
          </w:r>
          <w:r>
            <w:rPr>
              <w:spacing w:val="15"/>
              <w:lang w:val="ru-RU"/>
            </w:rPr>
            <w:t xml:space="preserve"> </w:t>
          </w:r>
          <w:r>
            <w:rPr>
              <w:lang w:val="ru-RU"/>
            </w:rPr>
            <w:t>орган</w:t>
          </w:r>
          <w:r>
            <w:rPr>
              <w:spacing w:val="24"/>
              <w:lang w:val="ru-RU"/>
            </w:rPr>
            <w:t xml:space="preserve"> </w:t>
          </w:r>
          <w:r>
            <w:rPr>
              <w:spacing w:val="-1"/>
              <w:lang w:val="ru-RU"/>
            </w:rPr>
            <w:t>(без</w:t>
          </w:r>
          <w:r>
            <w:rPr>
              <w:spacing w:val="19"/>
              <w:lang w:val="ru-RU"/>
            </w:rPr>
            <w:t xml:space="preserve"> </w:t>
          </w:r>
          <w:r>
            <w:rPr>
              <w:spacing w:val="-1"/>
              <w:lang w:val="ru-RU"/>
            </w:rPr>
            <w:t>образования</w:t>
          </w:r>
          <w:r>
            <w:rPr>
              <w:spacing w:val="23"/>
              <w:lang w:val="ru-RU"/>
            </w:rPr>
            <w:t xml:space="preserve"> </w:t>
          </w:r>
          <w:r>
            <w:rPr>
              <w:spacing w:val="-1"/>
              <w:lang w:val="ru-RU"/>
            </w:rPr>
            <w:t>структурного</w:t>
          </w:r>
          <w:r>
            <w:rPr>
              <w:spacing w:val="59"/>
              <w:lang w:val="ru-RU"/>
            </w:rPr>
            <w:t xml:space="preserve"> </w:t>
          </w:r>
          <w:r>
            <w:rPr>
              <w:spacing w:val="-1"/>
              <w:lang w:val="ru-RU"/>
            </w:rPr>
            <w:t>подразделения</w:t>
          </w:r>
          <w:r>
            <w:rPr>
              <w:spacing w:val="18"/>
              <w:lang w:val="ru-RU"/>
            </w:rPr>
            <w:t xml:space="preserve"> </w:t>
          </w:r>
          <w:r>
            <w:rPr>
              <w:spacing w:val="-1"/>
              <w:lang w:val="ru-RU"/>
            </w:rPr>
            <w:t>заказчика),</w:t>
          </w:r>
          <w:r>
            <w:rPr>
              <w:spacing w:val="21"/>
              <w:lang w:val="ru-RU"/>
            </w:rPr>
            <w:t xml:space="preserve"> </w:t>
          </w:r>
          <w:r>
            <w:rPr>
              <w:spacing w:val="-1"/>
              <w:lang w:val="ru-RU"/>
            </w:rPr>
            <w:t>создаваемый</w:t>
          </w:r>
          <w:r>
            <w:rPr>
              <w:spacing w:val="20"/>
              <w:lang w:val="ru-RU"/>
            </w:rPr>
            <w:t xml:space="preserve"> </w:t>
          </w:r>
          <w:r>
            <w:rPr>
              <w:spacing w:val="-1"/>
              <w:lang w:val="ru-RU"/>
            </w:rPr>
            <w:t>распорядительным</w:t>
          </w:r>
          <w:r>
            <w:rPr>
              <w:spacing w:val="20"/>
              <w:lang w:val="ru-RU"/>
            </w:rPr>
            <w:t xml:space="preserve"> </w:t>
          </w:r>
          <w:r>
            <w:rPr>
              <w:spacing w:val="-1"/>
              <w:lang w:val="ru-RU"/>
            </w:rPr>
            <w:t>документом</w:t>
          </w:r>
          <w:r>
            <w:rPr>
              <w:spacing w:val="20"/>
              <w:lang w:val="ru-RU"/>
            </w:rPr>
            <w:t xml:space="preserve"> </w:t>
          </w:r>
          <w:r>
            <w:rPr>
              <w:spacing w:val="-1"/>
              <w:lang w:val="ru-RU"/>
            </w:rPr>
            <w:t>Заказчика</w:t>
          </w:r>
          <w:r>
            <w:rPr>
              <w:spacing w:val="22"/>
              <w:lang w:val="ru-RU"/>
            </w:rPr>
            <w:t xml:space="preserve"> </w:t>
          </w:r>
          <w:r>
            <w:rPr>
              <w:spacing w:val="-1"/>
              <w:lang w:val="ru-RU"/>
            </w:rPr>
            <w:t>для</w:t>
          </w:r>
          <w:r>
            <w:rPr>
              <w:spacing w:val="65"/>
              <w:lang w:val="ru-RU"/>
            </w:rPr>
            <w:t xml:space="preserve"> </w:t>
          </w:r>
          <w:r>
            <w:rPr>
              <w:lang w:val="ru-RU"/>
            </w:rPr>
            <w:t>выбора</w:t>
          </w:r>
          <w:r>
            <w:rPr>
              <w:spacing w:val="-9"/>
              <w:lang w:val="ru-RU"/>
            </w:rPr>
            <w:t xml:space="preserve"> </w:t>
          </w:r>
          <w:r>
            <w:rPr>
              <w:spacing w:val="-1"/>
              <w:lang w:val="ru-RU"/>
            </w:rPr>
            <w:t>поставщиков</w:t>
          </w:r>
          <w:r>
            <w:rPr>
              <w:spacing w:val="-6"/>
              <w:lang w:val="ru-RU"/>
            </w:rPr>
            <w:t xml:space="preserve"> </w:t>
          </w:r>
          <w:r>
            <w:rPr>
              <w:spacing w:val="-1"/>
              <w:lang w:val="ru-RU"/>
            </w:rPr>
            <w:t>товаров,</w:t>
          </w:r>
          <w:r>
            <w:rPr>
              <w:spacing w:val="-5"/>
              <w:lang w:val="ru-RU"/>
            </w:rPr>
            <w:t xml:space="preserve"> </w:t>
          </w:r>
          <w:r>
            <w:rPr>
              <w:spacing w:val="-1"/>
              <w:lang w:val="ru-RU"/>
            </w:rPr>
            <w:t xml:space="preserve">работ, </w:t>
          </w:r>
          <w:r>
            <w:rPr>
              <w:spacing w:val="-4"/>
              <w:lang w:val="ru-RU"/>
            </w:rPr>
            <w:t>услуг</w:t>
          </w:r>
          <w:r>
            <w:rPr>
              <w:spacing w:val="-1"/>
              <w:lang w:val="ru-RU"/>
            </w:rPr>
            <w:t xml:space="preserve"> для</w:t>
          </w:r>
          <w:r>
            <w:rPr>
              <w:spacing w:val="-3"/>
              <w:lang w:val="ru-RU"/>
            </w:rPr>
            <w:t xml:space="preserve"> </w:t>
          </w:r>
          <w:r>
            <w:rPr>
              <w:spacing w:val="-1"/>
              <w:lang w:val="ru-RU"/>
            </w:rPr>
            <w:t>нужд</w:t>
          </w:r>
          <w:r>
            <w:rPr>
              <w:spacing w:val="-5"/>
              <w:lang w:val="ru-RU"/>
            </w:rPr>
            <w:t xml:space="preserve"> </w:t>
          </w:r>
          <w:r>
            <w:rPr>
              <w:spacing w:val="-1"/>
              <w:lang w:val="ru-RU"/>
            </w:rPr>
            <w:t>Заказчика</w:t>
          </w:r>
          <w:r>
            <w:rPr>
              <w:spacing w:val="-4"/>
              <w:lang w:val="ru-RU"/>
            </w:rPr>
            <w:t xml:space="preserve"> </w:t>
          </w:r>
          <w:r>
            <w:rPr>
              <w:spacing w:val="-1"/>
              <w:lang w:val="ru-RU"/>
            </w:rPr>
            <w:t>путем</w:t>
          </w:r>
          <w:r>
            <w:rPr>
              <w:spacing w:val="-2"/>
              <w:lang w:val="ru-RU"/>
            </w:rPr>
            <w:t xml:space="preserve"> </w:t>
          </w:r>
          <w:r>
            <w:rPr>
              <w:spacing w:val="-1"/>
              <w:lang w:val="ru-RU"/>
            </w:rPr>
            <w:t>проведения</w:t>
          </w:r>
          <w:r>
            <w:rPr>
              <w:spacing w:val="-3"/>
              <w:lang w:val="ru-RU"/>
            </w:rPr>
            <w:t xml:space="preserve"> </w:t>
          </w:r>
          <w:r>
            <w:rPr>
              <w:spacing w:val="-2"/>
              <w:lang w:val="ru-RU"/>
            </w:rPr>
            <w:t>процедур</w:t>
          </w:r>
          <w:r>
            <w:rPr>
              <w:spacing w:val="57"/>
              <w:lang w:val="ru-RU"/>
            </w:rPr>
            <w:t xml:space="preserve"> </w:t>
          </w:r>
          <w:r>
            <w:rPr>
              <w:spacing w:val="-2"/>
              <w:lang w:val="ru-RU"/>
            </w:rPr>
            <w:t>закупки,</w:t>
          </w:r>
          <w:r>
            <w:rPr>
              <w:spacing w:val="49"/>
              <w:lang w:val="ru-RU"/>
            </w:rPr>
            <w:t xml:space="preserve"> </w:t>
          </w:r>
          <w:r>
            <w:rPr>
              <w:lang w:val="ru-RU"/>
            </w:rPr>
            <w:t>предусмотренных</w:t>
          </w:r>
          <w:r>
            <w:rPr>
              <w:spacing w:val="47"/>
              <w:lang w:val="ru-RU"/>
            </w:rPr>
            <w:t xml:space="preserve"> </w:t>
          </w:r>
          <w:r>
            <w:rPr>
              <w:lang w:val="ru-RU"/>
            </w:rPr>
            <w:t>настоящим</w:t>
          </w:r>
          <w:r>
            <w:rPr>
              <w:spacing w:val="49"/>
              <w:lang w:val="ru-RU"/>
            </w:rPr>
            <w:t xml:space="preserve"> </w:t>
          </w:r>
          <w:r>
            <w:rPr>
              <w:spacing w:val="-1"/>
              <w:lang w:val="ru-RU"/>
            </w:rPr>
            <w:t>Положением,</w:t>
          </w:r>
          <w:r>
            <w:rPr>
              <w:spacing w:val="45"/>
              <w:lang w:val="ru-RU"/>
            </w:rPr>
            <w:t xml:space="preserve"> </w:t>
          </w:r>
          <w:r>
            <w:rPr>
              <w:lang w:val="ru-RU"/>
            </w:rPr>
            <w:t>с</w:t>
          </w:r>
          <w:r>
            <w:rPr>
              <w:spacing w:val="46"/>
              <w:lang w:val="ru-RU"/>
            </w:rPr>
            <w:t xml:space="preserve"> </w:t>
          </w:r>
          <w:r>
            <w:rPr>
              <w:spacing w:val="-1"/>
              <w:lang w:val="ru-RU"/>
            </w:rPr>
            <w:t>целью</w:t>
          </w:r>
          <w:r>
            <w:rPr>
              <w:spacing w:val="46"/>
              <w:lang w:val="ru-RU"/>
            </w:rPr>
            <w:t xml:space="preserve"> </w:t>
          </w:r>
          <w:r>
            <w:rPr>
              <w:spacing w:val="-1"/>
              <w:lang w:val="ru-RU"/>
            </w:rPr>
            <w:t>заключения</w:t>
          </w:r>
          <w:r>
            <w:rPr>
              <w:spacing w:val="47"/>
              <w:lang w:val="ru-RU"/>
            </w:rPr>
            <w:t xml:space="preserve"> </w:t>
          </w:r>
          <w:r>
            <w:rPr>
              <w:spacing w:val="-1"/>
              <w:lang w:val="ru-RU"/>
            </w:rPr>
            <w:t>договора.</w:t>
          </w:r>
          <w:r>
            <w:rPr>
              <w:spacing w:val="50"/>
              <w:lang w:val="ru-RU"/>
            </w:rPr>
            <w:t xml:space="preserve"> </w:t>
          </w:r>
          <w:r>
            <w:rPr>
              <w:spacing w:val="-1"/>
              <w:lang w:val="ru-RU"/>
            </w:rPr>
            <w:t>Закупочная</w:t>
          </w:r>
          <w:r>
            <w:rPr>
              <w:spacing w:val="28"/>
              <w:lang w:val="ru-RU"/>
            </w:rPr>
            <w:t xml:space="preserve"> </w:t>
          </w:r>
          <w:r>
            <w:rPr>
              <w:lang w:val="ru-RU"/>
            </w:rPr>
            <w:t>комиссия</w:t>
          </w:r>
          <w:r>
            <w:rPr>
              <w:spacing w:val="23"/>
              <w:lang w:val="ru-RU"/>
            </w:rPr>
            <w:t xml:space="preserve"> </w:t>
          </w:r>
          <w:r>
            <w:rPr>
              <w:lang w:val="ru-RU"/>
            </w:rPr>
            <w:t>может</w:t>
          </w:r>
          <w:r>
            <w:rPr>
              <w:spacing w:val="29"/>
              <w:lang w:val="ru-RU"/>
            </w:rPr>
            <w:t xml:space="preserve"> </w:t>
          </w:r>
          <w:r>
            <w:rPr>
              <w:spacing w:val="-2"/>
              <w:lang w:val="ru-RU"/>
            </w:rPr>
            <w:t>быть</w:t>
          </w:r>
          <w:r>
            <w:rPr>
              <w:spacing w:val="29"/>
              <w:lang w:val="ru-RU"/>
            </w:rPr>
            <w:t xml:space="preserve"> </w:t>
          </w:r>
          <w:r>
            <w:rPr>
              <w:spacing w:val="-1"/>
              <w:lang w:val="ru-RU"/>
            </w:rPr>
            <w:t>постоянной</w:t>
          </w:r>
          <w:r>
            <w:rPr>
              <w:spacing w:val="24"/>
              <w:lang w:val="ru-RU"/>
            </w:rPr>
            <w:t xml:space="preserve"> </w:t>
          </w:r>
          <w:r>
            <w:rPr>
              <w:lang w:val="ru-RU"/>
            </w:rPr>
            <w:t>или</w:t>
          </w:r>
          <w:r>
            <w:rPr>
              <w:spacing w:val="29"/>
              <w:lang w:val="ru-RU"/>
            </w:rPr>
            <w:t xml:space="preserve"> </w:t>
          </w:r>
          <w:r>
            <w:rPr>
              <w:spacing w:val="-1"/>
              <w:lang w:val="ru-RU"/>
            </w:rPr>
            <w:t>создаваемой</w:t>
          </w:r>
          <w:r>
            <w:rPr>
              <w:spacing w:val="24"/>
              <w:lang w:val="ru-RU"/>
            </w:rPr>
            <w:t xml:space="preserve"> </w:t>
          </w:r>
          <w:r>
            <w:rPr>
              <w:lang w:val="ru-RU"/>
            </w:rPr>
            <w:t>в</w:t>
          </w:r>
          <w:r>
            <w:rPr>
              <w:spacing w:val="30"/>
              <w:lang w:val="ru-RU"/>
            </w:rPr>
            <w:t xml:space="preserve"> </w:t>
          </w:r>
          <w:r>
            <w:rPr>
              <w:spacing w:val="-1"/>
              <w:lang w:val="ru-RU"/>
            </w:rPr>
            <w:t>целях</w:t>
          </w:r>
          <w:r>
            <w:rPr>
              <w:spacing w:val="24"/>
              <w:lang w:val="ru-RU"/>
            </w:rPr>
            <w:t xml:space="preserve"> </w:t>
          </w:r>
          <w:r>
            <w:rPr>
              <w:spacing w:val="-1"/>
              <w:lang w:val="ru-RU"/>
            </w:rPr>
            <w:t>проведения</w:t>
          </w:r>
          <w:r>
            <w:rPr>
              <w:spacing w:val="44"/>
              <w:lang w:val="ru-RU"/>
            </w:rPr>
            <w:t xml:space="preserve"> </w:t>
          </w:r>
          <w:r>
            <w:rPr>
              <w:lang w:val="ru-RU"/>
            </w:rPr>
            <w:t>отдельных</w:t>
          </w:r>
          <w:r>
            <w:rPr>
              <w:spacing w:val="54"/>
              <w:lang w:val="ru-RU"/>
            </w:rPr>
            <w:t xml:space="preserve"> </w:t>
          </w:r>
          <w:r>
            <w:rPr>
              <w:spacing w:val="-2"/>
              <w:lang w:val="ru-RU"/>
            </w:rPr>
            <w:t>процедур</w:t>
          </w:r>
          <w:r>
            <w:rPr>
              <w:spacing w:val="2"/>
              <w:lang w:val="ru-RU"/>
            </w:rPr>
            <w:t xml:space="preserve"> </w:t>
          </w:r>
          <w:r>
            <w:rPr>
              <w:spacing w:val="-2"/>
              <w:lang w:val="ru-RU"/>
            </w:rPr>
            <w:t>закупки</w:t>
          </w:r>
          <w:r>
            <w:rPr>
              <w:spacing w:val="3"/>
              <w:lang w:val="ru-RU"/>
            </w:rPr>
            <w:t xml:space="preserve"> </w:t>
          </w:r>
          <w:r>
            <w:rPr>
              <w:lang w:val="ru-RU"/>
            </w:rPr>
            <w:t>или</w:t>
          </w:r>
          <w:r>
            <w:rPr>
              <w:spacing w:val="3"/>
              <w:lang w:val="ru-RU"/>
            </w:rPr>
            <w:t xml:space="preserve"> </w:t>
          </w:r>
          <w:r>
            <w:rPr>
              <w:spacing w:val="-1"/>
              <w:lang w:val="ru-RU"/>
            </w:rPr>
            <w:t>отдельных</w:t>
          </w:r>
          <w:r>
            <w:rPr>
              <w:spacing w:val="-3"/>
              <w:lang w:val="ru-RU"/>
            </w:rPr>
            <w:t xml:space="preserve"> </w:t>
          </w:r>
          <w:r>
            <w:rPr>
              <w:spacing w:val="-1"/>
              <w:lang w:val="ru-RU"/>
            </w:rPr>
            <w:t>видов</w:t>
          </w:r>
          <w:r>
            <w:rPr>
              <w:lang w:val="ru-RU"/>
            </w:rPr>
            <w:t xml:space="preserve"> </w:t>
          </w:r>
          <w:r>
            <w:rPr>
              <w:spacing w:val="1"/>
              <w:lang w:val="ru-RU"/>
            </w:rPr>
            <w:t xml:space="preserve"> </w:t>
          </w:r>
          <w:r>
            <w:rPr>
              <w:spacing w:val="-2"/>
              <w:lang w:val="ru-RU"/>
            </w:rPr>
            <w:t>процедур</w:t>
          </w:r>
          <w:r>
            <w:rPr>
              <w:spacing w:val="2"/>
              <w:lang w:val="ru-RU"/>
            </w:rPr>
            <w:t xml:space="preserve"> </w:t>
          </w:r>
          <w:r>
            <w:rPr>
              <w:spacing w:val="-1"/>
              <w:lang w:val="ru-RU"/>
            </w:rPr>
            <w:t>закупки.</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before="69" w:after="0"/>
            <w:ind w:left="100" w:right="99" w:firstLine="720"/>
            <w:jc w:val="right"/>
            <w:rPr>
              <w:lang w:val="ru-RU"/>
            </w:rPr>
          </w:pPr>
          <w:r>
            <w:rPr>
              <w:rFonts w:cs="Times New Roman"/>
              <w:b/>
              <w:bCs/>
              <w:spacing w:val="-1"/>
              <w:lang w:val="ru-RU"/>
            </w:rPr>
            <w:t>Запрос</w:t>
          </w:r>
          <w:r>
            <w:rPr>
              <w:rFonts w:cs="Times New Roman"/>
              <w:b/>
              <w:bCs/>
              <w:lang w:val="ru-RU"/>
            </w:rPr>
            <w:t xml:space="preserve"> </w:t>
          </w:r>
          <w:r>
            <w:rPr>
              <w:rFonts w:cs="Times New Roman"/>
              <w:b/>
              <w:bCs/>
              <w:spacing w:val="3"/>
              <w:lang w:val="ru-RU"/>
            </w:rPr>
            <w:t xml:space="preserve"> </w:t>
          </w:r>
          <w:r>
            <w:rPr>
              <w:rFonts w:cs="Times New Roman"/>
              <w:b/>
              <w:bCs/>
              <w:lang w:val="ru-RU"/>
            </w:rPr>
            <w:t xml:space="preserve">котировок </w:t>
          </w:r>
          <w:r>
            <w:rPr>
              <w:rFonts w:cs="Times New Roman"/>
              <w:b/>
              <w:bCs/>
              <w:spacing w:val="3"/>
              <w:lang w:val="ru-RU"/>
            </w:rPr>
            <w:t xml:space="preserve"> </w:t>
          </w:r>
          <w:r>
            <w:rPr>
              <w:rFonts w:cs="Times New Roman"/>
              <w:b/>
              <w:bCs/>
              <w:lang w:val="ru-RU"/>
            </w:rPr>
            <w:t xml:space="preserve">– </w:t>
          </w:r>
          <w:r>
            <w:rPr>
              <w:rFonts w:cs="Times New Roman"/>
              <w:b/>
              <w:bCs/>
              <w:spacing w:val="4"/>
              <w:lang w:val="ru-RU"/>
            </w:rPr>
            <w:t xml:space="preserve"> </w:t>
          </w:r>
          <w:r>
            <w:rPr>
              <w:spacing w:val="-1"/>
              <w:lang w:val="ru-RU"/>
            </w:rPr>
            <w:t>способ</w:t>
          </w:r>
          <w:r>
            <w:rPr>
              <w:lang w:val="ru-RU"/>
            </w:rPr>
            <w:t xml:space="preserve"> </w:t>
          </w:r>
          <w:r>
            <w:rPr>
              <w:spacing w:val="2"/>
              <w:lang w:val="ru-RU"/>
            </w:rPr>
            <w:t xml:space="preserve"> </w:t>
          </w:r>
          <w:r>
            <w:rPr>
              <w:spacing w:val="-3"/>
              <w:lang w:val="ru-RU"/>
            </w:rPr>
            <w:t>закупки</w:t>
          </w:r>
          <w:r>
            <w:rPr>
              <w:lang w:val="ru-RU"/>
            </w:rPr>
            <w:t xml:space="preserve"> </w:t>
          </w:r>
          <w:r>
            <w:rPr>
              <w:spacing w:val="5"/>
              <w:lang w:val="ru-RU"/>
            </w:rPr>
            <w:t xml:space="preserve"> </w:t>
          </w:r>
          <w:r>
            <w:rPr>
              <w:lang w:val="ru-RU"/>
            </w:rPr>
            <w:t xml:space="preserve">в </w:t>
          </w:r>
          <w:r>
            <w:rPr>
              <w:spacing w:val="6"/>
              <w:lang w:val="ru-RU"/>
            </w:rPr>
            <w:t xml:space="preserve"> </w:t>
          </w:r>
          <w:r>
            <w:rPr>
              <w:spacing w:val="-1"/>
              <w:lang w:val="ru-RU"/>
            </w:rPr>
            <w:t>виде</w:t>
          </w:r>
          <w:r>
            <w:rPr>
              <w:lang w:val="ru-RU"/>
            </w:rPr>
            <w:t xml:space="preserve"> </w:t>
          </w:r>
          <w:r>
            <w:rPr>
              <w:spacing w:val="7"/>
              <w:lang w:val="ru-RU"/>
            </w:rPr>
            <w:t xml:space="preserve"> </w:t>
          </w:r>
          <w:r>
            <w:rPr>
              <w:spacing w:val="-1"/>
              <w:lang w:val="ru-RU"/>
            </w:rPr>
            <w:t>торгов,</w:t>
          </w:r>
          <w:r>
            <w:rPr>
              <w:lang w:val="ru-RU"/>
            </w:rPr>
            <w:t xml:space="preserve"> </w:t>
          </w:r>
          <w:r>
            <w:rPr>
              <w:spacing w:val="1"/>
              <w:lang w:val="ru-RU"/>
            </w:rPr>
            <w:t xml:space="preserve"> </w:t>
          </w:r>
          <w:r>
            <w:rPr>
              <w:lang w:val="ru-RU"/>
            </w:rPr>
            <w:t xml:space="preserve">при </w:t>
          </w:r>
          <w:r>
            <w:rPr>
              <w:spacing w:val="5"/>
              <w:lang w:val="ru-RU"/>
            </w:rPr>
            <w:t xml:space="preserve"> </w:t>
          </w:r>
          <w:r>
            <w:rPr>
              <w:spacing w:val="-1"/>
              <w:lang w:val="ru-RU"/>
            </w:rPr>
            <w:t>котором</w:t>
          </w:r>
          <w:r>
            <w:rPr>
              <w:lang w:val="ru-RU"/>
            </w:rPr>
            <w:t xml:space="preserve"> </w:t>
          </w:r>
          <w:r>
            <w:rPr>
              <w:spacing w:val="2"/>
              <w:lang w:val="ru-RU"/>
            </w:rPr>
            <w:t xml:space="preserve"> </w:t>
          </w:r>
          <w:r>
            <w:rPr>
              <w:spacing w:val="-1"/>
              <w:lang w:val="ru-RU"/>
            </w:rPr>
            <w:t>победителем</w:t>
          </w:r>
          <w:r>
            <w:rPr>
              <w:spacing w:val="57"/>
              <w:lang w:val="ru-RU"/>
            </w:rPr>
            <w:t xml:space="preserve"> </w:t>
          </w:r>
          <w:r>
            <w:rPr>
              <w:spacing w:val="-1"/>
              <w:lang w:val="ru-RU"/>
            </w:rPr>
            <w:t>признается</w:t>
          </w:r>
          <w:r>
            <w:rPr>
              <w:spacing w:val="6"/>
              <w:lang w:val="ru-RU"/>
            </w:rPr>
            <w:t xml:space="preserve"> </w:t>
          </w:r>
          <w:r>
            <w:rPr>
              <w:spacing w:val="-2"/>
              <w:lang w:val="ru-RU"/>
            </w:rPr>
            <w:t>участник</w:t>
          </w:r>
          <w:r>
            <w:rPr>
              <w:spacing w:val="5"/>
              <w:lang w:val="ru-RU"/>
            </w:rPr>
            <w:t xml:space="preserve"> </w:t>
          </w:r>
          <w:r>
            <w:rPr>
              <w:spacing w:val="-2"/>
              <w:lang w:val="ru-RU"/>
            </w:rPr>
            <w:t>закупки,</w:t>
          </w:r>
          <w:r>
            <w:rPr>
              <w:spacing w:val="9"/>
              <w:lang w:val="ru-RU"/>
            </w:rPr>
            <w:t xml:space="preserve"> </w:t>
          </w:r>
          <w:r>
            <w:rPr>
              <w:spacing w:val="-1"/>
              <w:lang w:val="ru-RU"/>
            </w:rPr>
            <w:t>заявка</w:t>
          </w:r>
          <w:r>
            <w:rPr>
              <w:spacing w:val="6"/>
              <w:lang w:val="ru-RU"/>
            </w:rPr>
            <w:t xml:space="preserve"> </w:t>
          </w:r>
          <w:r>
            <w:rPr>
              <w:spacing w:val="-1"/>
              <w:lang w:val="ru-RU"/>
            </w:rPr>
            <w:t>которого</w:t>
          </w:r>
          <w:r>
            <w:rPr>
              <w:spacing w:val="2"/>
              <w:lang w:val="ru-RU"/>
            </w:rPr>
            <w:t xml:space="preserve"> </w:t>
          </w:r>
          <w:r>
            <w:rPr>
              <w:spacing w:val="-1"/>
              <w:lang w:val="ru-RU"/>
            </w:rPr>
            <w:t>соответствует</w:t>
          </w:r>
          <w:r>
            <w:rPr>
              <w:spacing w:val="7"/>
              <w:lang w:val="ru-RU"/>
            </w:rPr>
            <w:t xml:space="preserve"> </w:t>
          </w:r>
          <w:r>
            <w:rPr>
              <w:lang w:val="ru-RU"/>
            </w:rPr>
            <w:t>требованиям,</w:t>
          </w:r>
          <w:r>
            <w:rPr>
              <w:spacing w:val="4"/>
              <w:lang w:val="ru-RU"/>
            </w:rPr>
            <w:t xml:space="preserve"> </w:t>
          </w:r>
          <w:r>
            <w:rPr>
              <w:spacing w:val="-1"/>
              <w:lang w:val="ru-RU"/>
            </w:rPr>
            <w:t>установленным</w:t>
          </w:r>
          <w:r>
            <w:rPr>
              <w:spacing w:val="62"/>
              <w:lang w:val="ru-RU"/>
            </w:rPr>
            <w:t xml:space="preserve"> </w:t>
          </w:r>
          <w:r>
            <w:rPr>
              <w:spacing w:val="-1"/>
              <w:lang w:val="ru-RU"/>
            </w:rPr>
            <w:t xml:space="preserve">извещением </w:t>
          </w:r>
          <w:r>
            <w:rPr>
              <w:lang w:val="ru-RU"/>
            </w:rPr>
            <w:t>о</w:t>
          </w:r>
          <w:r>
            <w:rPr>
              <w:spacing w:val="2"/>
              <w:lang w:val="ru-RU"/>
            </w:rPr>
            <w:t xml:space="preserve"> </w:t>
          </w:r>
          <w:r>
            <w:rPr>
              <w:spacing w:val="-1"/>
              <w:lang w:val="ru-RU"/>
            </w:rPr>
            <w:t>проведении</w:t>
          </w:r>
          <w:r>
            <w:rPr>
              <w:spacing w:val="-2"/>
              <w:lang w:val="ru-RU"/>
            </w:rPr>
            <w:t xml:space="preserve"> </w:t>
          </w:r>
          <w:r>
            <w:rPr>
              <w:spacing w:val="-1"/>
              <w:lang w:val="ru-RU"/>
            </w:rPr>
            <w:t>запроса</w:t>
          </w:r>
          <w:r>
            <w:rPr>
              <w:spacing w:val="1"/>
              <w:lang w:val="ru-RU"/>
            </w:rPr>
            <w:t xml:space="preserve"> </w:t>
          </w:r>
          <w:r>
            <w:rPr>
              <w:spacing w:val="-1"/>
              <w:lang w:val="ru-RU"/>
            </w:rPr>
            <w:t xml:space="preserve">котировок, </w:t>
          </w:r>
          <w:r>
            <w:rPr>
              <w:lang w:val="ru-RU"/>
            </w:rPr>
            <w:t>и</w:t>
          </w:r>
          <w:r>
            <w:rPr>
              <w:spacing w:val="-2"/>
              <w:lang w:val="ru-RU"/>
            </w:rPr>
            <w:t xml:space="preserve"> </w:t>
          </w:r>
          <w:r>
            <w:rPr>
              <w:spacing w:val="-1"/>
              <w:lang w:val="ru-RU"/>
            </w:rPr>
            <w:t>содержит</w:t>
          </w:r>
          <w:r>
            <w:rPr>
              <w:spacing w:val="2"/>
              <w:lang w:val="ru-RU"/>
            </w:rPr>
            <w:t xml:space="preserve"> </w:t>
          </w:r>
          <w:r>
            <w:rPr>
              <w:spacing w:val="-1"/>
              <w:lang w:val="ru-RU"/>
            </w:rPr>
            <w:t>наиболее</w:t>
          </w:r>
          <w:r>
            <w:rPr>
              <w:spacing w:val="1"/>
              <w:lang w:val="ru-RU"/>
            </w:rPr>
            <w:t xml:space="preserve"> </w:t>
          </w:r>
          <w:r>
            <w:rPr>
              <w:spacing w:val="-2"/>
              <w:lang w:val="ru-RU"/>
            </w:rPr>
            <w:t>низкую</w:t>
          </w:r>
          <w:r>
            <w:rPr>
              <w:lang w:val="ru-RU"/>
            </w:rPr>
            <w:t xml:space="preserve"> </w:t>
          </w:r>
          <w:r>
            <w:rPr>
              <w:spacing w:val="1"/>
              <w:lang w:val="ru-RU"/>
            </w:rPr>
            <w:t>цену</w:t>
          </w:r>
          <w:r>
            <w:rPr>
              <w:spacing w:val="-8"/>
              <w:lang w:val="ru-RU"/>
            </w:rPr>
            <w:t xml:space="preserve"> </w:t>
          </w:r>
          <w:r>
            <w:rPr>
              <w:lang w:val="ru-RU"/>
            </w:rPr>
            <w:t>договора.</w:t>
          </w:r>
          <w:r>
            <w:rPr>
              <w:spacing w:val="55"/>
              <w:lang w:val="ru-RU"/>
            </w:rPr>
            <w:t xml:space="preserve"> </w:t>
          </w:r>
          <w:r>
            <w:rPr>
              <w:rFonts w:cs="Times New Roman"/>
              <w:b/>
              <w:bCs/>
              <w:spacing w:val="-1"/>
              <w:lang w:val="ru-RU"/>
            </w:rPr>
            <w:t>Запрос</w:t>
          </w:r>
          <w:r>
            <w:rPr>
              <w:rFonts w:cs="Times New Roman"/>
              <w:b/>
              <w:bCs/>
              <w:spacing w:val="39"/>
              <w:lang w:val="ru-RU"/>
            </w:rPr>
            <w:t xml:space="preserve"> </w:t>
          </w:r>
          <w:r>
            <w:rPr>
              <w:rFonts w:cs="Times New Roman"/>
              <w:b/>
              <w:bCs/>
              <w:spacing w:val="-1"/>
              <w:lang w:val="ru-RU"/>
            </w:rPr>
            <w:t>предложений</w:t>
          </w:r>
          <w:r>
            <w:rPr>
              <w:rFonts w:cs="Times New Roman"/>
              <w:b/>
              <w:bCs/>
              <w:spacing w:val="44"/>
              <w:lang w:val="ru-RU"/>
            </w:rPr>
            <w:t xml:space="preserve"> </w:t>
          </w:r>
          <w:r>
            <w:rPr>
              <w:rFonts w:cs="Times New Roman"/>
              <w:lang w:val="ru-RU"/>
            </w:rPr>
            <w:t>-</w:t>
          </w:r>
          <w:r>
            <w:rPr>
              <w:rFonts w:cs="Times New Roman"/>
              <w:spacing w:val="42"/>
              <w:lang w:val="ru-RU"/>
            </w:rPr>
            <w:t xml:space="preserve"> </w:t>
          </w:r>
          <w:r>
            <w:rPr>
              <w:spacing w:val="-1"/>
              <w:lang w:val="ru-RU"/>
            </w:rPr>
            <w:t>способ</w:t>
          </w:r>
          <w:r>
            <w:rPr>
              <w:spacing w:val="38"/>
              <w:lang w:val="ru-RU"/>
            </w:rPr>
            <w:t xml:space="preserve"> </w:t>
          </w:r>
          <w:r>
            <w:rPr>
              <w:spacing w:val="-3"/>
              <w:lang w:val="ru-RU"/>
            </w:rPr>
            <w:t>закупки</w:t>
          </w:r>
          <w:r>
            <w:rPr>
              <w:spacing w:val="41"/>
              <w:lang w:val="ru-RU"/>
            </w:rPr>
            <w:t xml:space="preserve"> </w:t>
          </w:r>
          <w:r>
            <w:rPr>
              <w:lang w:val="ru-RU"/>
            </w:rPr>
            <w:t>в</w:t>
          </w:r>
          <w:r>
            <w:rPr>
              <w:spacing w:val="42"/>
              <w:lang w:val="ru-RU"/>
            </w:rPr>
            <w:t xml:space="preserve"> </w:t>
          </w:r>
          <w:r>
            <w:rPr>
              <w:spacing w:val="-2"/>
              <w:lang w:val="ru-RU"/>
            </w:rPr>
            <w:t>виде</w:t>
          </w:r>
          <w:r>
            <w:rPr>
              <w:spacing w:val="43"/>
              <w:lang w:val="ru-RU"/>
            </w:rPr>
            <w:t xml:space="preserve"> </w:t>
          </w:r>
          <w:r>
            <w:rPr>
              <w:spacing w:val="-1"/>
              <w:lang w:val="ru-RU"/>
            </w:rPr>
            <w:t>торгов,</w:t>
          </w:r>
          <w:r>
            <w:rPr>
              <w:spacing w:val="38"/>
              <w:lang w:val="ru-RU"/>
            </w:rPr>
            <w:t xml:space="preserve"> </w:t>
          </w:r>
          <w:r>
            <w:rPr>
              <w:lang w:val="ru-RU"/>
            </w:rPr>
            <w:t>при</w:t>
          </w:r>
          <w:r>
            <w:rPr>
              <w:spacing w:val="36"/>
              <w:lang w:val="ru-RU"/>
            </w:rPr>
            <w:t xml:space="preserve"> </w:t>
          </w:r>
          <w:r>
            <w:rPr>
              <w:spacing w:val="-1"/>
              <w:lang w:val="ru-RU"/>
            </w:rPr>
            <w:t>котором</w:t>
          </w:r>
          <w:r>
            <w:rPr>
              <w:spacing w:val="38"/>
              <w:lang w:val="ru-RU"/>
            </w:rPr>
            <w:t xml:space="preserve"> </w:t>
          </w:r>
          <w:r>
            <w:rPr>
              <w:spacing w:val="-1"/>
              <w:lang w:val="ru-RU"/>
            </w:rPr>
            <w:t>победителем</w:t>
          </w:r>
          <w:r>
            <w:rPr>
              <w:spacing w:val="55"/>
              <w:lang w:val="ru-RU"/>
            </w:rPr>
            <w:t xml:space="preserve"> </w:t>
          </w:r>
          <w:r>
            <w:rPr>
              <w:spacing w:val="-1"/>
              <w:lang w:val="ru-RU"/>
            </w:rPr>
            <w:t>признается</w:t>
          </w:r>
          <w:r>
            <w:rPr>
              <w:lang w:val="ru-RU"/>
            </w:rPr>
            <w:t xml:space="preserve"> </w:t>
          </w:r>
          <w:r>
            <w:rPr>
              <w:spacing w:val="18"/>
              <w:lang w:val="ru-RU"/>
            </w:rPr>
            <w:t xml:space="preserve"> </w:t>
          </w:r>
          <w:r>
            <w:rPr>
              <w:spacing w:val="-2"/>
              <w:lang w:val="ru-RU"/>
            </w:rPr>
            <w:t>участник</w:t>
          </w:r>
          <w:r>
            <w:rPr>
              <w:lang w:val="ru-RU"/>
            </w:rPr>
            <w:t xml:space="preserve"> </w:t>
          </w:r>
          <w:r>
            <w:rPr>
              <w:spacing w:val="17"/>
              <w:lang w:val="ru-RU"/>
            </w:rPr>
            <w:t xml:space="preserve"> </w:t>
          </w:r>
          <w:r>
            <w:rPr>
              <w:spacing w:val="-1"/>
              <w:lang w:val="ru-RU"/>
            </w:rPr>
            <w:t>конкурентной</w:t>
          </w:r>
          <w:r>
            <w:rPr>
              <w:lang w:val="ru-RU"/>
            </w:rPr>
            <w:t xml:space="preserve"> </w:t>
          </w:r>
          <w:r>
            <w:rPr>
              <w:spacing w:val="15"/>
              <w:lang w:val="ru-RU"/>
            </w:rPr>
            <w:t xml:space="preserve"> </w:t>
          </w:r>
          <w:r>
            <w:rPr>
              <w:spacing w:val="-2"/>
              <w:lang w:val="ru-RU"/>
            </w:rPr>
            <w:t>закупки,</w:t>
          </w:r>
          <w:r>
            <w:rPr>
              <w:lang w:val="ru-RU"/>
            </w:rPr>
            <w:t xml:space="preserve"> </w:t>
          </w:r>
          <w:r>
            <w:rPr>
              <w:spacing w:val="21"/>
              <w:lang w:val="ru-RU"/>
            </w:rPr>
            <w:t xml:space="preserve"> </w:t>
          </w:r>
          <w:r>
            <w:rPr>
              <w:spacing w:val="-1"/>
              <w:lang w:val="ru-RU"/>
            </w:rPr>
            <w:t>заявка</w:t>
          </w:r>
          <w:r>
            <w:rPr>
              <w:lang w:val="ru-RU"/>
            </w:rPr>
            <w:t xml:space="preserve"> </w:t>
          </w:r>
          <w:r>
            <w:rPr>
              <w:spacing w:val="18"/>
              <w:lang w:val="ru-RU"/>
            </w:rPr>
            <w:t xml:space="preserve"> </w:t>
          </w:r>
          <w:r>
            <w:rPr>
              <w:lang w:val="ru-RU"/>
            </w:rPr>
            <w:t xml:space="preserve">на </w:t>
          </w:r>
          <w:r>
            <w:rPr>
              <w:spacing w:val="22"/>
              <w:lang w:val="ru-RU"/>
            </w:rPr>
            <w:t xml:space="preserve"> </w:t>
          </w:r>
          <w:r>
            <w:rPr>
              <w:spacing w:val="-2"/>
              <w:lang w:val="ru-RU"/>
            </w:rPr>
            <w:t>участие</w:t>
          </w:r>
          <w:r>
            <w:rPr>
              <w:lang w:val="ru-RU"/>
            </w:rPr>
            <w:t xml:space="preserve"> </w:t>
          </w:r>
          <w:r>
            <w:rPr>
              <w:spacing w:val="18"/>
              <w:lang w:val="ru-RU"/>
            </w:rPr>
            <w:t xml:space="preserve"> </w:t>
          </w:r>
          <w:r>
            <w:rPr>
              <w:lang w:val="ru-RU"/>
            </w:rPr>
            <w:t xml:space="preserve">в </w:t>
          </w:r>
          <w:r>
            <w:rPr>
              <w:spacing w:val="20"/>
              <w:lang w:val="ru-RU"/>
            </w:rPr>
            <w:t xml:space="preserve"> </w:t>
          </w:r>
          <w:r>
            <w:rPr>
              <w:spacing w:val="-2"/>
              <w:lang w:val="ru-RU"/>
            </w:rPr>
            <w:t>закупке</w:t>
          </w:r>
          <w:r>
            <w:rPr>
              <w:lang w:val="ru-RU"/>
            </w:rPr>
            <w:t xml:space="preserve"> </w:t>
          </w:r>
          <w:r>
            <w:rPr>
              <w:spacing w:val="18"/>
              <w:lang w:val="ru-RU"/>
            </w:rPr>
            <w:t xml:space="preserve"> </w:t>
          </w:r>
          <w:r>
            <w:rPr>
              <w:spacing w:val="-1"/>
              <w:lang w:val="ru-RU"/>
            </w:rPr>
            <w:t>которого</w:t>
          </w:r>
          <w:r>
            <w:rPr>
              <w:lang w:val="ru-RU"/>
            </w:rPr>
            <w:t xml:space="preserve"> </w:t>
          </w:r>
          <w:r>
            <w:rPr>
              <w:spacing w:val="18"/>
              <w:lang w:val="ru-RU"/>
            </w:rPr>
            <w:t xml:space="preserve"> </w:t>
          </w:r>
          <w:r>
            <w:rPr>
              <w:lang w:val="ru-RU"/>
            </w:rPr>
            <w:t>в</w:t>
          </w:r>
          <w:r>
            <w:rPr>
              <w:spacing w:val="96"/>
              <w:lang w:val="ru-RU"/>
            </w:rPr>
            <w:t xml:space="preserve"> </w:t>
          </w:r>
          <w:r>
            <w:rPr>
              <w:lang w:val="ru-RU"/>
            </w:rPr>
            <w:t>соответствии</w:t>
          </w:r>
          <w:r>
            <w:rPr>
              <w:spacing w:val="36"/>
              <w:lang w:val="ru-RU"/>
            </w:rPr>
            <w:t xml:space="preserve"> </w:t>
          </w:r>
          <w:r>
            <w:rPr>
              <w:lang w:val="ru-RU"/>
            </w:rPr>
            <w:t>с</w:t>
          </w:r>
          <w:r>
            <w:rPr>
              <w:spacing w:val="39"/>
              <w:lang w:val="ru-RU"/>
            </w:rPr>
            <w:t xml:space="preserve"> </w:t>
          </w:r>
          <w:r>
            <w:rPr>
              <w:spacing w:val="-1"/>
              <w:lang w:val="ru-RU"/>
            </w:rPr>
            <w:t>критериями,</w:t>
          </w:r>
          <w:r>
            <w:rPr>
              <w:spacing w:val="33"/>
              <w:lang w:val="ru-RU"/>
            </w:rPr>
            <w:t xml:space="preserve"> </w:t>
          </w:r>
          <w:r>
            <w:rPr>
              <w:spacing w:val="-1"/>
              <w:lang w:val="ru-RU"/>
            </w:rPr>
            <w:t>определенными</w:t>
          </w:r>
          <w:r>
            <w:rPr>
              <w:spacing w:val="41"/>
              <w:lang w:val="ru-RU"/>
            </w:rPr>
            <w:t xml:space="preserve"> </w:t>
          </w:r>
          <w:r>
            <w:rPr>
              <w:lang w:val="ru-RU"/>
            </w:rPr>
            <w:t>в</w:t>
          </w:r>
          <w:r>
            <w:rPr>
              <w:spacing w:val="37"/>
              <w:lang w:val="ru-RU"/>
            </w:rPr>
            <w:t xml:space="preserve"> </w:t>
          </w:r>
          <w:r>
            <w:rPr>
              <w:spacing w:val="-1"/>
              <w:lang w:val="ru-RU"/>
            </w:rPr>
            <w:t>документации</w:t>
          </w:r>
          <w:r>
            <w:rPr>
              <w:spacing w:val="41"/>
              <w:lang w:val="ru-RU"/>
            </w:rPr>
            <w:t xml:space="preserve"> </w:t>
          </w:r>
          <w:r>
            <w:rPr>
              <w:lang w:val="ru-RU"/>
            </w:rPr>
            <w:t>о</w:t>
          </w:r>
          <w:r>
            <w:rPr>
              <w:spacing w:val="40"/>
              <w:lang w:val="ru-RU"/>
            </w:rPr>
            <w:t xml:space="preserve"> </w:t>
          </w:r>
          <w:r>
            <w:rPr>
              <w:spacing w:val="-2"/>
              <w:lang w:val="ru-RU"/>
            </w:rPr>
            <w:t>закупке,</w:t>
          </w:r>
          <w:r>
            <w:rPr>
              <w:spacing w:val="42"/>
              <w:lang w:val="ru-RU"/>
            </w:rPr>
            <w:t xml:space="preserve"> </w:t>
          </w:r>
          <w:r>
            <w:rPr>
              <w:spacing w:val="-1"/>
              <w:lang w:val="ru-RU"/>
            </w:rPr>
            <w:t>наиболее</w:t>
          </w:r>
          <w:r>
            <w:rPr>
              <w:spacing w:val="34"/>
              <w:lang w:val="ru-RU"/>
            </w:rPr>
            <w:t xml:space="preserve"> </w:t>
          </w:r>
          <w:r>
            <w:rPr>
              <w:spacing w:val="-1"/>
              <w:lang w:val="ru-RU"/>
            </w:rPr>
            <w:t>полно</w:t>
          </w:r>
          <w:r>
            <w:rPr>
              <w:spacing w:val="55"/>
              <w:lang w:val="ru-RU"/>
            </w:rPr>
            <w:t xml:space="preserve"> </w:t>
          </w:r>
          <w:r>
            <w:rPr>
              <w:spacing w:val="-1"/>
              <w:lang w:val="ru-RU"/>
            </w:rPr>
            <w:t>соответствует</w:t>
          </w:r>
          <w:r>
            <w:rPr>
              <w:spacing w:val="12"/>
              <w:lang w:val="ru-RU"/>
            </w:rPr>
            <w:t xml:space="preserve"> </w:t>
          </w:r>
          <w:r>
            <w:rPr>
              <w:lang w:val="ru-RU"/>
            </w:rPr>
            <w:t>требованиям</w:t>
          </w:r>
          <w:r>
            <w:rPr>
              <w:spacing w:val="8"/>
              <w:lang w:val="ru-RU"/>
            </w:rPr>
            <w:t xml:space="preserve"> </w:t>
          </w:r>
          <w:r>
            <w:rPr>
              <w:spacing w:val="-1"/>
              <w:lang w:val="ru-RU"/>
            </w:rPr>
            <w:t>документации</w:t>
          </w:r>
          <w:r>
            <w:rPr>
              <w:spacing w:val="7"/>
              <w:lang w:val="ru-RU"/>
            </w:rPr>
            <w:t xml:space="preserve"> </w:t>
          </w:r>
          <w:r>
            <w:rPr>
              <w:lang w:val="ru-RU"/>
            </w:rPr>
            <w:t>о</w:t>
          </w:r>
          <w:r>
            <w:rPr>
              <w:spacing w:val="11"/>
              <w:lang w:val="ru-RU"/>
            </w:rPr>
            <w:t xml:space="preserve"> </w:t>
          </w:r>
          <w:r>
            <w:rPr>
              <w:spacing w:val="-2"/>
              <w:lang w:val="ru-RU"/>
            </w:rPr>
            <w:t>закупке</w:t>
          </w:r>
          <w:r>
            <w:rPr>
              <w:spacing w:val="10"/>
              <w:lang w:val="ru-RU"/>
            </w:rPr>
            <w:t xml:space="preserve"> </w:t>
          </w:r>
          <w:r>
            <w:rPr>
              <w:lang w:val="ru-RU"/>
            </w:rPr>
            <w:t>и</w:t>
          </w:r>
          <w:r>
            <w:rPr>
              <w:spacing w:val="12"/>
              <w:lang w:val="ru-RU"/>
            </w:rPr>
            <w:t xml:space="preserve"> </w:t>
          </w:r>
          <w:r>
            <w:rPr>
              <w:spacing w:val="-1"/>
              <w:lang w:val="ru-RU"/>
            </w:rPr>
            <w:t>содержит</w:t>
          </w:r>
          <w:r>
            <w:rPr>
              <w:spacing w:val="7"/>
              <w:lang w:val="ru-RU"/>
            </w:rPr>
            <w:t xml:space="preserve"> </w:t>
          </w:r>
          <w:r>
            <w:rPr>
              <w:spacing w:val="-2"/>
              <w:lang w:val="ru-RU"/>
            </w:rPr>
            <w:t>лучшие</w:t>
          </w:r>
          <w:r>
            <w:rPr>
              <w:spacing w:val="10"/>
              <w:lang w:val="ru-RU"/>
            </w:rPr>
            <w:t xml:space="preserve"> </w:t>
          </w:r>
          <w:r>
            <w:rPr>
              <w:spacing w:val="-1"/>
              <w:lang w:val="ru-RU"/>
            </w:rPr>
            <w:t>условия</w:t>
          </w:r>
          <w:r>
            <w:rPr>
              <w:spacing w:val="6"/>
              <w:lang w:val="ru-RU"/>
            </w:rPr>
            <w:t xml:space="preserve"> </w:t>
          </w:r>
          <w:r>
            <w:rPr>
              <w:spacing w:val="1"/>
              <w:lang w:val="ru-RU"/>
            </w:rPr>
            <w:t>поставки</w:t>
          </w:r>
        </w:p>
        <w:p>
          <w:pPr>
            <w:pStyle w:val="Style16"/>
            <w:spacing w:lineRule="exact" w:line="275" w:before="2" w:after="0"/>
            <w:ind w:left="100" w:hanging="0"/>
            <w:rPr>
              <w:lang w:val="ru-RU"/>
            </w:rPr>
          </w:pPr>
          <w:r>
            <w:rPr>
              <w:lang w:val="ru-RU"/>
            </w:rPr>
            <w:t>товаров,</w:t>
          </w:r>
          <w:r>
            <w:rPr>
              <w:spacing w:val="-1"/>
              <w:lang w:val="ru-RU"/>
            </w:rPr>
            <w:t xml:space="preserve"> выполнения</w:t>
          </w:r>
          <w:r>
            <w:rPr>
              <w:spacing w:val="-3"/>
              <w:lang w:val="ru-RU"/>
            </w:rPr>
            <w:t xml:space="preserve"> </w:t>
          </w:r>
          <w:r>
            <w:rPr>
              <w:spacing w:val="-1"/>
              <w:lang w:val="ru-RU"/>
            </w:rPr>
            <w:t>работ, оказания</w:t>
          </w:r>
          <w:r>
            <w:rPr>
              <w:spacing w:val="2"/>
              <w:lang w:val="ru-RU"/>
            </w:rPr>
            <w:t xml:space="preserve"> </w:t>
          </w:r>
          <w:r>
            <w:rPr>
              <w:spacing w:val="-2"/>
              <w:lang w:val="ru-RU"/>
            </w:rPr>
            <w:t>услуг.</w:t>
          </w:r>
        </w:p>
        <w:p>
          <w:pPr>
            <w:pStyle w:val="Style16"/>
            <w:ind w:left="100" w:right="110" w:firstLine="720"/>
            <w:jc w:val="both"/>
            <w:rPr>
              <w:rFonts w:cs="Times New Roman"/>
              <w:lang w:val="ru-RU"/>
            </w:rPr>
          </w:pPr>
          <w:r>
            <w:rPr>
              <w:rFonts w:cs="Times New Roman"/>
              <w:b/>
              <w:bCs/>
              <w:spacing w:val="-1"/>
              <w:lang w:val="ru-RU"/>
            </w:rPr>
            <w:t>Запрос</w:t>
          </w:r>
          <w:r>
            <w:rPr>
              <w:rFonts w:cs="Times New Roman"/>
              <w:b/>
              <w:bCs/>
              <w:spacing w:val="22"/>
              <w:lang w:val="ru-RU"/>
            </w:rPr>
            <w:t xml:space="preserve"> </w:t>
          </w:r>
          <w:r>
            <w:rPr>
              <w:rFonts w:cs="Times New Roman"/>
              <w:b/>
              <w:bCs/>
              <w:spacing w:val="-1"/>
              <w:lang w:val="ru-RU"/>
            </w:rPr>
            <w:t>цен</w:t>
          </w:r>
          <w:r>
            <w:rPr>
              <w:rFonts w:cs="Times New Roman"/>
              <w:b/>
              <w:bCs/>
              <w:spacing w:val="26"/>
              <w:lang w:val="ru-RU"/>
            </w:rPr>
            <w:t xml:space="preserve"> </w:t>
          </w:r>
          <w:r>
            <w:rPr>
              <w:lang w:val="ru-RU"/>
            </w:rPr>
            <w:t>–</w:t>
          </w:r>
          <w:r>
            <w:rPr>
              <w:spacing w:val="24"/>
              <w:lang w:val="ru-RU"/>
            </w:rPr>
            <w:t xml:space="preserve"> </w:t>
          </w:r>
          <w:r>
            <w:rPr>
              <w:lang w:val="ru-RU"/>
            </w:rPr>
            <w:t>способ</w:t>
          </w:r>
          <w:r>
            <w:rPr>
              <w:spacing w:val="21"/>
              <w:lang w:val="ru-RU"/>
            </w:rPr>
            <w:t xml:space="preserve"> </w:t>
          </w:r>
          <w:r>
            <w:rPr>
              <w:spacing w:val="-2"/>
              <w:lang w:val="ru-RU"/>
            </w:rPr>
            <w:t>закупки,</w:t>
          </w:r>
          <w:r>
            <w:rPr>
              <w:spacing w:val="25"/>
              <w:lang w:val="ru-RU"/>
            </w:rPr>
            <w:t xml:space="preserve"> </w:t>
          </w:r>
          <w:r>
            <w:rPr>
              <w:lang w:val="ru-RU"/>
            </w:rPr>
            <w:t>при</w:t>
          </w:r>
          <w:r>
            <w:rPr>
              <w:spacing w:val="24"/>
              <w:lang w:val="ru-RU"/>
            </w:rPr>
            <w:t xml:space="preserve"> </w:t>
          </w:r>
          <w:r>
            <w:rPr>
              <w:spacing w:val="-1"/>
              <w:lang w:val="ru-RU"/>
            </w:rPr>
            <w:t>котором</w:t>
          </w:r>
          <w:r>
            <w:rPr>
              <w:spacing w:val="20"/>
              <w:lang w:val="ru-RU"/>
            </w:rPr>
            <w:t xml:space="preserve"> </w:t>
          </w:r>
          <w:r>
            <w:rPr>
              <w:spacing w:val="-1"/>
              <w:lang w:val="ru-RU"/>
            </w:rPr>
            <w:t>Закупочная</w:t>
          </w:r>
          <w:r>
            <w:rPr>
              <w:spacing w:val="23"/>
              <w:lang w:val="ru-RU"/>
            </w:rPr>
            <w:t xml:space="preserve"> </w:t>
          </w:r>
          <w:r>
            <w:rPr>
              <w:lang w:val="ru-RU"/>
            </w:rPr>
            <w:t>комиссия</w:t>
          </w:r>
          <w:r>
            <w:rPr>
              <w:spacing w:val="18"/>
              <w:lang w:val="ru-RU"/>
            </w:rPr>
            <w:t xml:space="preserve"> </w:t>
          </w:r>
          <w:r>
            <w:rPr>
              <w:spacing w:val="-1"/>
              <w:lang w:val="ru-RU"/>
            </w:rPr>
            <w:t>определяет</w:t>
          </w:r>
          <w:r>
            <w:rPr>
              <w:spacing w:val="40"/>
              <w:lang w:val="ru-RU"/>
            </w:rPr>
            <w:t xml:space="preserve"> </w:t>
          </w:r>
          <w:r>
            <w:rPr>
              <w:spacing w:val="-1"/>
              <w:lang w:val="ru-RU"/>
            </w:rPr>
            <w:t>победителя</w:t>
          </w:r>
          <w:r>
            <w:rPr>
              <w:spacing w:val="-3"/>
              <w:lang w:val="ru-RU"/>
            </w:rPr>
            <w:t xml:space="preserve"> </w:t>
          </w:r>
          <w:r>
            <w:rPr>
              <w:spacing w:val="-1"/>
              <w:lang w:val="ru-RU"/>
            </w:rPr>
            <w:t>запроса</w:t>
          </w:r>
          <w:r>
            <w:rPr>
              <w:spacing w:val="-4"/>
              <w:lang w:val="ru-RU"/>
            </w:rPr>
            <w:t xml:space="preserve"> </w:t>
          </w:r>
          <w:r>
            <w:rPr>
              <w:spacing w:val="-2"/>
              <w:lang w:val="ru-RU"/>
            </w:rPr>
            <w:t>цен,</w:t>
          </w:r>
          <w:r>
            <w:rPr>
              <w:spacing w:val="-1"/>
              <w:lang w:val="ru-RU"/>
            </w:rPr>
            <w:t xml:space="preserve"> которым</w:t>
          </w:r>
          <w:r>
            <w:rPr>
              <w:spacing w:val="-6"/>
              <w:lang w:val="ru-RU"/>
            </w:rPr>
            <w:t xml:space="preserve"> </w:t>
          </w:r>
          <w:r>
            <w:rPr>
              <w:spacing w:val="-1"/>
              <w:lang w:val="ru-RU"/>
            </w:rPr>
            <w:t>признается</w:t>
          </w:r>
          <w:r>
            <w:rPr>
              <w:spacing w:val="1"/>
              <w:lang w:val="ru-RU"/>
            </w:rPr>
            <w:t xml:space="preserve"> </w:t>
          </w:r>
          <w:r>
            <w:rPr>
              <w:spacing w:val="-1"/>
              <w:lang w:val="ru-RU"/>
            </w:rPr>
            <w:t>участник</w:t>
          </w:r>
          <w:r>
            <w:rPr>
              <w:spacing w:val="-4"/>
              <w:lang w:val="ru-RU"/>
            </w:rPr>
            <w:t xml:space="preserve"> </w:t>
          </w:r>
          <w:r>
            <w:rPr>
              <w:spacing w:val="-1"/>
              <w:lang w:val="ru-RU"/>
            </w:rPr>
            <w:t>процедуры закупки, предложивший</w:t>
          </w:r>
          <w:r>
            <w:rPr>
              <w:spacing w:val="69"/>
              <w:lang w:val="ru-RU"/>
            </w:rPr>
            <w:t xml:space="preserve"> </w:t>
          </w:r>
          <w:r>
            <w:rPr>
              <w:spacing w:val="-1"/>
              <w:lang w:val="ru-RU"/>
            </w:rPr>
            <w:t>наиболее</w:t>
          </w:r>
          <w:r>
            <w:rPr>
              <w:spacing w:val="1"/>
              <w:lang w:val="ru-RU"/>
            </w:rPr>
            <w:t xml:space="preserve"> </w:t>
          </w:r>
          <w:r>
            <w:rPr>
              <w:spacing w:val="-2"/>
              <w:lang w:val="ru-RU"/>
            </w:rPr>
            <w:t>низкую</w:t>
          </w:r>
          <w:r>
            <w:rPr>
              <w:lang w:val="ru-RU"/>
            </w:rPr>
            <w:t xml:space="preserve"> </w:t>
          </w:r>
          <w:r>
            <w:rPr>
              <w:spacing w:val="1"/>
              <w:lang w:val="ru-RU"/>
            </w:rPr>
            <w:t>цену</w:t>
          </w:r>
          <w:r>
            <w:rPr>
              <w:spacing w:val="-8"/>
              <w:lang w:val="ru-RU"/>
            </w:rPr>
            <w:t xml:space="preserve"> </w:t>
          </w:r>
          <w:r>
            <w:rPr>
              <w:lang w:val="ru-RU"/>
            </w:rPr>
            <w:t>договора</w:t>
          </w:r>
          <w:r>
            <w:rPr>
              <w:rFonts w:cs="Times New Roman"/>
              <w:b/>
              <w:bCs/>
              <w:lang w:val="ru-RU"/>
            </w:rPr>
            <w:t>.</w:t>
          </w:r>
        </w:p>
        <w:p>
          <w:pPr>
            <w:pStyle w:val="Style16"/>
            <w:spacing w:before="3" w:after="0"/>
            <w:ind w:left="100" w:right="104" w:firstLine="720"/>
            <w:jc w:val="both"/>
            <w:rPr>
              <w:lang w:val="ru-RU"/>
            </w:rPr>
          </w:pPr>
          <w:r>
            <w:rPr>
              <w:rFonts w:cs="Times New Roman"/>
              <w:b/>
              <w:bCs/>
              <w:spacing w:val="-1"/>
              <w:lang w:val="ru-RU"/>
            </w:rPr>
            <w:t>Заявка</w:t>
          </w:r>
          <w:r>
            <w:rPr>
              <w:rFonts w:cs="Times New Roman"/>
              <w:b/>
              <w:bCs/>
              <w:spacing w:val="50"/>
              <w:lang w:val="ru-RU"/>
            </w:rPr>
            <w:t xml:space="preserve"> </w:t>
          </w:r>
          <w:r>
            <w:rPr>
              <w:rFonts w:cs="Times New Roman"/>
              <w:b/>
              <w:bCs/>
              <w:lang w:val="ru-RU"/>
            </w:rPr>
            <w:t>на</w:t>
          </w:r>
          <w:r>
            <w:rPr>
              <w:rFonts w:cs="Times New Roman"/>
              <w:b/>
              <w:bCs/>
              <w:spacing w:val="50"/>
              <w:lang w:val="ru-RU"/>
            </w:rPr>
            <w:t xml:space="preserve"> </w:t>
          </w:r>
          <w:r>
            <w:rPr>
              <w:rFonts w:cs="Times New Roman"/>
              <w:b/>
              <w:bCs/>
              <w:spacing w:val="-1"/>
              <w:lang w:val="ru-RU"/>
            </w:rPr>
            <w:t>участие</w:t>
          </w:r>
          <w:r>
            <w:rPr>
              <w:rFonts w:cs="Times New Roman"/>
              <w:b/>
              <w:bCs/>
              <w:spacing w:val="49"/>
              <w:lang w:val="ru-RU"/>
            </w:rPr>
            <w:t xml:space="preserve"> </w:t>
          </w:r>
          <w:r>
            <w:rPr>
              <w:rFonts w:cs="Times New Roman"/>
              <w:b/>
              <w:bCs/>
              <w:lang w:val="ru-RU"/>
            </w:rPr>
            <w:t>в</w:t>
          </w:r>
          <w:r>
            <w:rPr>
              <w:rFonts w:cs="Times New Roman"/>
              <w:b/>
              <w:bCs/>
              <w:spacing w:val="50"/>
              <w:lang w:val="ru-RU"/>
            </w:rPr>
            <w:t xml:space="preserve"> </w:t>
          </w:r>
          <w:r>
            <w:rPr>
              <w:rFonts w:cs="Times New Roman"/>
              <w:b/>
              <w:bCs/>
              <w:lang w:val="ru-RU"/>
            </w:rPr>
            <w:t>процедуре</w:t>
          </w:r>
          <w:r>
            <w:rPr>
              <w:rFonts w:cs="Times New Roman"/>
              <w:b/>
              <w:bCs/>
              <w:spacing w:val="49"/>
              <w:lang w:val="ru-RU"/>
            </w:rPr>
            <w:t xml:space="preserve"> </w:t>
          </w:r>
          <w:r>
            <w:rPr>
              <w:rFonts w:cs="Times New Roman"/>
              <w:b/>
              <w:bCs/>
              <w:lang w:val="ru-RU"/>
            </w:rPr>
            <w:t>закупки</w:t>
          </w:r>
          <w:r>
            <w:rPr>
              <w:rFonts w:cs="Times New Roman"/>
              <w:b/>
              <w:bCs/>
              <w:spacing w:val="52"/>
              <w:lang w:val="ru-RU"/>
            </w:rPr>
            <w:t xml:space="preserve"> </w:t>
          </w:r>
          <w:r>
            <w:rPr>
              <w:lang w:val="ru-RU"/>
            </w:rPr>
            <w:t>–</w:t>
          </w:r>
          <w:r>
            <w:rPr>
              <w:spacing w:val="46"/>
              <w:lang w:val="ru-RU"/>
            </w:rPr>
            <w:t xml:space="preserve"> </w:t>
          </w:r>
          <w:r>
            <w:rPr>
              <w:lang w:val="ru-RU"/>
            </w:rPr>
            <w:t>комплект</w:t>
          </w:r>
          <w:r>
            <w:rPr>
              <w:spacing w:val="50"/>
              <w:lang w:val="ru-RU"/>
            </w:rPr>
            <w:t xml:space="preserve"> </w:t>
          </w:r>
          <w:r>
            <w:rPr>
              <w:spacing w:val="-1"/>
              <w:lang w:val="ru-RU"/>
            </w:rPr>
            <w:t>документов,</w:t>
          </w:r>
          <w:r>
            <w:rPr>
              <w:spacing w:val="52"/>
              <w:lang w:val="ru-RU"/>
            </w:rPr>
            <w:t xml:space="preserve"> </w:t>
          </w:r>
          <w:r>
            <w:rPr>
              <w:spacing w:val="-1"/>
              <w:lang w:val="ru-RU"/>
            </w:rPr>
            <w:t>содержащий</w:t>
          </w:r>
          <w:r>
            <w:rPr>
              <w:spacing w:val="42"/>
              <w:lang w:val="ru-RU"/>
            </w:rPr>
            <w:t xml:space="preserve"> </w:t>
          </w:r>
          <w:r>
            <w:rPr>
              <w:lang w:val="ru-RU"/>
            </w:rPr>
            <w:t>предложение</w:t>
          </w:r>
          <w:r>
            <w:rPr>
              <w:spacing w:val="-13"/>
              <w:lang w:val="ru-RU"/>
            </w:rPr>
            <w:t xml:space="preserve"> </w:t>
          </w:r>
          <w:r>
            <w:rPr>
              <w:spacing w:val="-2"/>
              <w:lang w:val="ru-RU"/>
            </w:rPr>
            <w:t>участника</w:t>
          </w:r>
          <w:r>
            <w:rPr>
              <w:spacing w:val="-9"/>
              <w:lang w:val="ru-RU"/>
            </w:rPr>
            <w:t xml:space="preserve"> </w:t>
          </w:r>
          <w:r>
            <w:rPr>
              <w:spacing w:val="-2"/>
              <w:lang w:val="ru-RU"/>
            </w:rPr>
            <w:t>процедуры</w:t>
          </w:r>
          <w:r>
            <w:rPr>
              <w:spacing w:val="-6"/>
              <w:lang w:val="ru-RU"/>
            </w:rPr>
            <w:t xml:space="preserve"> </w:t>
          </w:r>
          <w:r>
            <w:rPr>
              <w:spacing w:val="-2"/>
              <w:lang w:val="ru-RU"/>
            </w:rPr>
            <w:t>закупки,</w:t>
          </w:r>
          <w:r>
            <w:rPr>
              <w:spacing w:val="-6"/>
              <w:lang w:val="ru-RU"/>
            </w:rPr>
            <w:t xml:space="preserve"> </w:t>
          </w:r>
          <w:r>
            <w:rPr>
              <w:spacing w:val="-1"/>
              <w:lang w:val="ru-RU"/>
            </w:rPr>
            <w:t>направленное</w:t>
          </w:r>
          <w:r>
            <w:rPr>
              <w:spacing w:val="-9"/>
              <w:lang w:val="ru-RU"/>
            </w:rPr>
            <w:t xml:space="preserve"> </w:t>
          </w:r>
          <w:r>
            <w:rPr>
              <w:spacing w:val="-1"/>
              <w:lang w:val="ru-RU"/>
            </w:rPr>
            <w:t>Заказчику</w:t>
          </w:r>
          <w:r>
            <w:rPr>
              <w:spacing w:val="-17"/>
              <w:lang w:val="ru-RU"/>
            </w:rPr>
            <w:t xml:space="preserve"> </w:t>
          </w:r>
          <w:r>
            <w:rPr>
              <w:lang w:val="ru-RU"/>
            </w:rPr>
            <w:t>по</w:t>
          </w:r>
          <w:r>
            <w:rPr>
              <w:spacing w:val="-3"/>
              <w:lang w:val="ru-RU"/>
            </w:rPr>
            <w:t xml:space="preserve"> </w:t>
          </w:r>
          <w:r>
            <w:rPr>
              <w:spacing w:val="-1"/>
              <w:lang w:val="ru-RU"/>
            </w:rPr>
            <w:t>форме</w:t>
          </w:r>
          <w:r>
            <w:rPr>
              <w:spacing w:val="-13"/>
              <w:lang w:val="ru-RU"/>
            </w:rPr>
            <w:t xml:space="preserve"> </w:t>
          </w:r>
          <w:r>
            <w:rPr>
              <w:lang w:val="ru-RU"/>
            </w:rPr>
            <w:t>и</w:t>
          </w:r>
          <w:r>
            <w:rPr>
              <w:spacing w:val="-11"/>
              <w:lang w:val="ru-RU"/>
            </w:rPr>
            <w:t xml:space="preserve"> </w:t>
          </w:r>
          <w:r>
            <w:rPr>
              <w:lang w:val="ru-RU"/>
            </w:rPr>
            <w:t>в</w:t>
          </w:r>
          <w:r>
            <w:rPr>
              <w:spacing w:val="-11"/>
              <w:lang w:val="ru-RU"/>
            </w:rPr>
            <w:t xml:space="preserve"> </w:t>
          </w:r>
          <w:r>
            <w:rPr>
              <w:spacing w:val="-1"/>
              <w:lang w:val="ru-RU"/>
            </w:rPr>
            <w:t>порядке,</w:t>
          </w:r>
          <w:r>
            <w:rPr>
              <w:spacing w:val="67"/>
              <w:lang w:val="ru-RU"/>
            </w:rPr>
            <w:t xml:space="preserve"> </w:t>
          </w:r>
          <w:r>
            <w:rPr>
              <w:spacing w:val="-1"/>
              <w:lang w:val="ru-RU"/>
            </w:rPr>
            <w:t>установленном документацией</w:t>
          </w:r>
          <w:r>
            <w:rPr>
              <w:spacing w:val="3"/>
              <w:lang w:val="ru-RU"/>
            </w:rPr>
            <w:t xml:space="preserve"> </w:t>
          </w:r>
          <w:r>
            <w:rPr>
              <w:lang w:val="ru-RU"/>
            </w:rPr>
            <w:t>о</w:t>
          </w:r>
          <w:r>
            <w:rPr>
              <w:spacing w:val="2"/>
              <w:lang w:val="ru-RU"/>
            </w:rPr>
            <w:t xml:space="preserve"> </w:t>
          </w:r>
          <w:r>
            <w:rPr>
              <w:spacing w:val="-2"/>
              <w:lang w:val="ru-RU"/>
            </w:rPr>
            <w:t>закупке.</w:t>
          </w:r>
        </w:p>
        <w:p>
          <w:pPr>
            <w:pStyle w:val="Style16"/>
            <w:ind w:left="100" w:right="104" w:firstLine="720"/>
            <w:jc w:val="both"/>
            <w:rPr>
              <w:rFonts w:cs="Times New Roman"/>
              <w:lang w:val="ru-RU"/>
            </w:rPr>
          </w:pPr>
          <w:r>
            <w:rPr>
              <w:rFonts w:cs="Times New Roman"/>
              <w:b/>
              <w:bCs/>
              <w:spacing w:val="-1"/>
              <w:lang w:val="ru-RU"/>
            </w:rPr>
            <w:t>Квалификационный</w:t>
          </w:r>
          <w:r>
            <w:rPr>
              <w:rFonts w:cs="Times New Roman"/>
              <w:b/>
              <w:bCs/>
              <w:spacing w:val="31"/>
              <w:lang w:val="ru-RU"/>
            </w:rPr>
            <w:t xml:space="preserve"> </w:t>
          </w:r>
          <w:r>
            <w:rPr>
              <w:rFonts w:cs="Times New Roman"/>
              <w:b/>
              <w:bCs/>
              <w:lang w:val="ru-RU"/>
            </w:rPr>
            <w:t>отбор</w:t>
          </w:r>
          <w:r>
            <w:rPr>
              <w:rFonts w:cs="Times New Roman"/>
              <w:b/>
              <w:bCs/>
              <w:spacing w:val="35"/>
              <w:lang w:val="ru-RU"/>
            </w:rPr>
            <w:t xml:space="preserve"> </w:t>
          </w:r>
          <w:r>
            <w:rPr>
              <w:lang w:val="ru-RU"/>
            </w:rPr>
            <w:t>–</w:t>
          </w:r>
          <w:r>
            <w:rPr>
              <w:spacing w:val="26"/>
              <w:lang w:val="ru-RU"/>
            </w:rPr>
            <w:t xml:space="preserve"> </w:t>
          </w:r>
          <w:r>
            <w:rPr>
              <w:lang w:val="ru-RU"/>
            </w:rPr>
            <w:t>отдельная</w:t>
          </w:r>
          <w:r>
            <w:rPr>
              <w:spacing w:val="26"/>
              <w:lang w:val="ru-RU"/>
            </w:rPr>
            <w:t xml:space="preserve"> </w:t>
          </w:r>
          <w:r>
            <w:rPr>
              <w:spacing w:val="-1"/>
              <w:lang w:val="ru-RU"/>
            </w:rPr>
            <w:t>проводимая</w:t>
          </w:r>
          <w:r>
            <w:rPr>
              <w:spacing w:val="34"/>
              <w:lang w:val="ru-RU"/>
            </w:rPr>
            <w:t xml:space="preserve"> </w:t>
          </w:r>
          <w:r>
            <w:rPr>
              <w:spacing w:val="-1"/>
              <w:lang w:val="ru-RU"/>
            </w:rPr>
            <w:t>Заказчиком</w:t>
          </w:r>
          <w:r>
            <w:rPr>
              <w:spacing w:val="27"/>
              <w:lang w:val="ru-RU"/>
            </w:rPr>
            <w:t xml:space="preserve"> </w:t>
          </w:r>
          <w:r>
            <w:rPr>
              <w:lang w:val="ru-RU"/>
            </w:rPr>
            <w:t>открытая</w:t>
          </w:r>
          <w:r>
            <w:rPr>
              <w:spacing w:val="51"/>
              <w:lang w:val="ru-RU"/>
            </w:rPr>
            <w:t xml:space="preserve"> </w:t>
          </w:r>
          <w:r>
            <w:rPr>
              <w:spacing w:val="-1"/>
              <w:lang w:val="ru-RU"/>
            </w:rPr>
            <w:t>процедура</w:t>
          </w:r>
          <w:r>
            <w:rPr>
              <w:spacing w:val="27"/>
              <w:lang w:val="ru-RU"/>
            </w:rPr>
            <w:t xml:space="preserve"> </w:t>
          </w:r>
          <w:r>
            <w:rPr>
              <w:lang w:val="ru-RU"/>
            </w:rPr>
            <w:t>проверки</w:t>
          </w:r>
          <w:r>
            <w:rPr>
              <w:spacing w:val="29"/>
              <w:lang w:val="ru-RU"/>
            </w:rPr>
            <w:t xml:space="preserve"> </w:t>
          </w:r>
          <w:r>
            <w:rPr>
              <w:spacing w:val="-1"/>
              <w:lang w:val="ru-RU"/>
            </w:rPr>
            <w:t>претендентов</w:t>
          </w:r>
          <w:r>
            <w:rPr>
              <w:spacing w:val="25"/>
              <w:lang w:val="ru-RU"/>
            </w:rPr>
            <w:t xml:space="preserve"> </w:t>
          </w:r>
          <w:r>
            <w:rPr>
              <w:lang w:val="ru-RU"/>
            </w:rPr>
            <w:t>на</w:t>
          </w:r>
          <w:r>
            <w:rPr>
              <w:spacing w:val="27"/>
              <w:lang w:val="ru-RU"/>
            </w:rPr>
            <w:t xml:space="preserve"> </w:t>
          </w:r>
          <w:r>
            <w:rPr>
              <w:lang w:val="ru-RU"/>
            </w:rPr>
            <w:t>соответствие</w:t>
          </w:r>
          <w:r>
            <w:rPr>
              <w:spacing w:val="27"/>
              <w:lang w:val="ru-RU"/>
            </w:rPr>
            <w:t xml:space="preserve"> </w:t>
          </w:r>
          <w:r>
            <w:rPr>
              <w:lang w:val="ru-RU"/>
            </w:rPr>
            <w:t>их</w:t>
          </w:r>
          <w:r>
            <w:rPr>
              <w:spacing w:val="23"/>
              <w:lang w:val="ru-RU"/>
            </w:rPr>
            <w:t xml:space="preserve"> </w:t>
          </w:r>
          <w:r>
            <w:rPr>
              <w:spacing w:val="-1"/>
              <w:lang w:val="ru-RU"/>
            </w:rPr>
            <w:t>квалификации</w:t>
          </w:r>
          <w:r>
            <w:rPr>
              <w:spacing w:val="29"/>
              <w:lang w:val="ru-RU"/>
            </w:rPr>
            <w:t xml:space="preserve"> </w:t>
          </w:r>
          <w:r>
            <w:rPr>
              <w:spacing w:val="-1"/>
              <w:lang w:val="ru-RU"/>
            </w:rPr>
            <w:t>заранее</w:t>
          </w:r>
          <w:r>
            <w:rPr>
              <w:spacing w:val="36"/>
              <w:lang w:val="ru-RU"/>
            </w:rPr>
            <w:t xml:space="preserve"> </w:t>
          </w:r>
          <w:r>
            <w:rPr>
              <w:spacing w:val="-1"/>
              <w:lang w:val="ru-RU"/>
            </w:rPr>
            <w:t>предъявляемым</w:t>
          </w:r>
          <w:r>
            <w:rPr>
              <w:spacing w:val="37"/>
              <w:lang w:val="ru-RU"/>
            </w:rPr>
            <w:t xml:space="preserve"> </w:t>
          </w:r>
          <w:r>
            <w:rPr>
              <w:lang w:val="ru-RU"/>
            </w:rPr>
            <w:t>в</w:t>
          </w:r>
          <w:r>
            <w:rPr>
              <w:spacing w:val="42"/>
              <w:lang w:val="ru-RU"/>
            </w:rPr>
            <w:t xml:space="preserve"> </w:t>
          </w:r>
          <w:r>
            <w:rPr>
              <w:spacing w:val="-1"/>
              <w:lang w:val="ru-RU"/>
            </w:rPr>
            <w:t>документации</w:t>
          </w:r>
          <w:r>
            <w:rPr>
              <w:spacing w:val="41"/>
              <w:lang w:val="ru-RU"/>
            </w:rPr>
            <w:t xml:space="preserve"> </w:t>
          </w:r>
          <w:r>
            <w:rPr>
              <w:lang w:val="ru-RU"/>
            </w:rPr>
            <w:t>о</w:t>
          </w:r>
          <w:r>
            <w:rPr>
              <w:spacing w:val="40"/>
              <w:lang w:val="ru-RU"/>
            </w:rPr>
            <w:t xml:space="preserve"> </w:t>
          </w:r>
          <w:r>
            <w:rPr>
              <w:spacing w:val="-1"/>
              <w:lang w:val="ru-RU"/>
            </w:rPr>
            <w:t>проведении</w:t>
          </w:r>
          <w:r>
            <w:rPr>
              <w:spacing w:val="41"/>
              <w:lang w:val="ru-RU"/>
            </w:rPr>
            <w:t xml:space="preserve"> </w:t>
          </w:r>
          <w:r>
            <w:rPr>
              <w:spacing w:val="-1"/>
              <w:lang w:val="ru-RU"/>
            </w:rPr>
            <w:t>квалификационного</w:t>
          </w:r>
          <w:r>
            <w:rPr>
              <w:spacing w:val="35"/>
              <w:lang w:val="ru-RU"/>
            </w:rPr>
            <w:t xml:space="preserve"> </w:t>
          </w:r>
          <w:r>
            <w:rPr>
              <w:spacing w:val="1"/>
              <w:lang w:val="ru-RU"/>
            </w:rPr>
            <w:t>отбора</w:t>
          </w:r>
          <w:r>
            <w:rPr>
              <w:spacing w:val="39"/>
              <w:lang w:val="ru-RU"/>
            </w:rPr>
            <w:t xml:space="preserve"> </w:t>
          </w:r>
          <w:r>
            <w:rPr>
              <w:spacing w:val="-1"/>
              <w:lang w:val="ru-RU"/>
            </w:rPr>
            <w:t>требованиям,</w:t>
          </w:r>
          <w:r>
            <w:rPr>
              <w:spacing w:val="53"/>
              <w:lang w:val="ru-RU"/>
            </w:rPr>
            <w:t xml:space="preserve"> </w:t>
          </w:r>
          <w:r>
            <w:rPr>
              <w:lang w:val="ru-RU"/>
            </w:rPr>
            <w:t>позволяющая</w:t>
          </w:r>
          <w:r>
            <w:rPr>
              <w:spacing w:val="38"/>
              <w:lang w:val="ru-RU"/>
            </w:rPr>
            <w:t xml:space="preserve"> </w:t>
          </w:r>
          <w:r>
            <w:rPr>
              <w:spacing w:val="-1"/>
              <w:lang w:val="ru-RU"/>
            </w:rPr>
            <w:t>определить</w:t>
          </w:r>
          <w:r>
            <w:rPr>
              <w:spacing w:val="44"/>
              <w:lang w:val="ru-RU"/>
            </w:rPr>
            <w:t xml:space="preserve"> </w:t>
          </w:r>
          <w:r>
            <w:rPr>
              <w:spacing w:val="-2"/>
              <w:lang w:val="ru-RU"/>
            </w:rPr>
            <w:t>лучших</w:t>
          </w:r>
          <w:r>
            <w:rPr>
              <w:spacing w:val="38"/>
              <w:lang w:val="ru-RU"/>
            </w:rPr>
            <w:t xml:space="preserve"> </w:t>
          </w:r>
          <w:r>
            <w:rPr>
              <w:lang w:val="ru-RU"/>
            </w:rPr>
            <w:t>из</w:t>
          </w:r>
          <w:r>
            <w:rPr>
              <w:spacing w:val="43"/>
              <w:lang w:val="ru-RU"/>
            </w:rPr>
            <w:t xml:space="preserve"> </w:t>
          </w:r>
          <w:r>
            <w:rPr>
              <w:lang w:val="ru-RU"/>
            </w:rPr>
            <w:t>них</w:t>
          </w:r>
          <w:r>
            <w:rPr>
              <w:spacing w:val="38"/>
              <w:lang w:val="ru-RU"/>
            </w:rPr>
            <w:t xml:space="preserve"> </w:t>
          </w:r>
          <w:r>
            <w:rPr>
              <w:lang w:val="ru-RU"/>
            </w:rPr>
            <w:t>с</w:t>
          </w:r>
          <w:r>
            <w:rPr>
              <w:spacing w:val="42"/>
              <w:lang w:val="ru-RU"/>
            </w:rPr>
            <w:t xml:space="preserve"> </w:t>
          </w:r>
          <w:r>
            <w:rPr>
              <w:spacing w:val="-1"/>
              <w:lang w:val="ru-RU"/>
            </w:rPr>
            <w:t>целью</w:t>
          </w:r>
          <w:r>
            <w:rPr>
              <w:spacing w:val="41"/>
              <w:lang w:val="ru-RU"/>
            </w:rPr>
            <w:t xml:space="preserve"> </w:t>
          </w:r>
          <w:r>
            <w:rPr>
              <w:spacing w:val="-1"/>
              <w:lang w:val="ru-RU"/>
            </w:rPr>
            <w:t>последующего</w:t>
          </w:r>
          <w:r>
            <w:rPr>
              <w:spacing w:val="42"/>
              <w:lang w:val="ru-RU"/>
            </w:rPr>
            <w:t xml:space="preserve"> </w:t>
          </w:r>
          <w:r>
            <w:rPr>
              <w:spacing w:val="-1"/>
              <w:lang w:val="ru-RU"/>
            </w:rPr>
            <w:t>включения</w:t>
          </w:r>
          <w:r>
            <w:rPr>
              <w:spacing w:val="42"/>
              <w:lang w:val="ru-RU"/>
            </w:rPr>
            <w:t xml:space="preserve"> </w:t>
          </w:r>
          <w:r>
            <w:rPr>
              <w:spacing w:val="-1"/>
              <w:lang w:val="ru-RU"/>
            </w:rPr>
            <w:t>таких</w:t>
          </w:r>
          <w:r>
            <w:rPr>
              <w:spacing w:val="47"/>
              <w:lang w:val="ru-RU"/>
            </w:rPr>
            <w:t xml:space="preserve"> </w:t>
          </w:r>
          <w:r>
            <w:rPr>
              <w:lang w:val="ru-RU"/>
            </w:rPr>
            <w:t>претендентов</w:t>
          </w:r>
          <w:r>
            <w:rPr>
              <w:spacing w:val="-6"/>
              <w:lang w:val="ru-RU"/>
            </w:rPr>
            <w:t xml:space="preserve"> </w:t>
          </w:r>
          <w:r>
            <w:rPr>
              <w:lang w:val="ru-RU"/>
            </w:rPr>
            <w:t>в</w:t>
          </w:r>
          <w:r>
            <w:rPr>
              <w:spacing w:val="-1"/>
              <w:lang w:val="ru-RU"/>
            </w:rPr>
            <w:t xml:space="preserve"> реестр</w:t>
          </w:r>
          <w:r>
            <w:rPr>
              <w:spacing w:val="-2"/>
              <w:lang w:val="ru-RU"/>
            </w:rPr>
            <w:t xml:space="preserve"> </w:t>
          </w:r>
          <w:r>
            <w:rPr>
              <w:spacing w:val="-1"/>
              <w:lang w:val="ru-RU"/>
            </w:rPr>
            <w:t>квалифицированных</w:t>
          </w:r>
          <w:r>
            <w:rPr>
              <w:spacing w:val="-8"/>
              <w:lang w:val="ru-RU"/>
            </w:rPr>
            <w:t xml:space="preserve"> </w:t>
          </w:r>
          <w:r>
            <w:rPr>
              <w:spacing w:val="-1"/>
              <w:lang w:val="ru-RU"/>
            </w:rPr>
            <w:t>поставщиков</w:t>
          </w:r>
          <w:r>
            <w:rPr>
              <w:spacing w:val="-6"/>
              <w:lang w:val="ru-RU"/>
            </w:rPr>
            <w:t xml:space="preserve"> </w:t>
          </w:r>
          <w:r>
            <w:rPr>
              <w:spacing w:val="-1"/>
              <w:lang w:val="ru-RU"/>
            </w:rPr>
            <w:t>(подрядчиков, исполнителей) для</w:t>
          </w:r>
          <w:r>
            <w:rPr>
              <w:spacing w:val="71"/>
              <w:lang w:val="ru-RU"/>
            </w:rPr>
            <w:t xml:space="preserve"> </w:t>
          </w:r>
          <w:r>
            <w:rPr>
              <w:spacing w:val="-1"/>
              <w:lang w:val="ru-RU"/>
            </w:rPr>
            <w:t>участия</w:t>
          </w:r>
          <w:r>
            <w:rPr>
              <w:spacing w:val="2"/>
              <w:lang w:val="ru-RU"/>
            </w:rPr>
            <w:t xml:space="preserve"> </w:t>
          </w:r>
          <w:r>
            <w:rPr>
              <w:lang w:val="ru-RU"/>
            </w:rPr>
            <w:t>в</w:t>
          </w:r>
          <w:r>
            <w:rPr>
              <w:spacing w:val="-1"/>
              <w:lang w:val="ru-RU"/>
            </w:rPr>
            <w:t xml:space="preserve"> процедурах(</w:t>
          </w:r>
          <w:r>
            <w:rPr>
              <w:rFonts w:cs="Times New Roman"/>
              <w:spacing w:val="-1"/>
              <w:lang w:val="ru-RU"/>
            </w:rPr>
            <w:t>-</w:t>
          </w:r>
          <w:r>
            <w:rPr>
              <w:spacing w:val="-1"/>
              <w:lang w:val="ru-RU"/>
            </w:rPr>
            <w:t>е)</w:t>
          </w:r>
          <w:r>
            <w:rPr>
              <w:spacing w:val="3"/>
              <w:lang w:val="ru-RU"/>
            </w:rPr>
            <w:t xml:space="preserve"> </w:t>
          </w:r>
          <w:r>
            <w:rPr>
              <w:spacing w:val="-2"/>
              <w:lang w:val="ru-RU"/>
            </w:rPr>
            <w:t>закупки</w:t>
          </w:r>
          <w:r>
            <w:rPr>
              <w:spacing w:val="3"/>
              <w:lang w:val="ru-RU"/>
            </w:rPr>
            <w:t xml:space="preserve"> </w:t>
          </w:r>
          <w:r>
            <w:rPr>
              <w:lang w:val="ru-RU"/>
            </w:rPr>
            <w:t>с</w:t>
          </w:r>
          <w:r>
            <w:rPr>
              <w:spacing w:val="1"/>
              <w:lang w:val="ru-RU"/>
            </w:rPr>
            <w:t xml:space="preserve"> </w:t>
          </w:r>
          <w:r>
            <w:rPr>
              <w:spacing w:val="-1"/>
              <w:lang w:val="ru-RU"/>
            </w:rPr>
            <w:t>ограниченным</w:t>
          </w:r>
          <w:r>
            <w:rPr>
              <w:spacing w:val="3"/>
              <w:lang w:val="ru-RU"/>
            </w:rPr>
            <w:t xml:space="preserve"> </w:t>
          </w:r>
          <w:r>
            <w:rPr>
              <w:spacing w:val="-1"/>
              <w:lang w:val="ru-RU"/>
            </w:rPr>
            <w:t>участием</w:t>
          </w:r>
          <w:r>
            <w:rPr>
              <w:rFonts w:cs="Times New Roman"/>
              <w:spacing w:val="-1"/>
              <w:lang w:val="ru-RU"/>
            </w:rPr>
            <w:t>.</w:t>
          </w:r>
        </w:p>
        <w:p>
          <w:pPr>
            <w:pStyle w:val="Style16"/>
            <w:ind w:left="100" w:right="99" w:firstLine="720"/>
            <w:jc w:val="both"/>
            <w:rPr>
              <w:lang w:val="ru-RU"/>
            </w:rPr>
          </w:pPr>
          <w:r>
            <w:rPr>
              <w:rFonts w:cs="Times New Roman"/>
              <w:b/>
              <w:bCs/>
              <w:spacing w:val="-1"/>
              <w:lang w:val="ru-RU"/>
            </w:rPr>
            <w:t>Коллективный</w:t>
          </w:r>
          <w:r>
            <w:rPr>
              <w:rFonts w:cs="Times New Roman"/>
              <w:b/>
              <w:bCs/>
              <w:spacing w:val="22"/>
              <w:lang w:val="ru-RU"/>
            </w:rPr>
            <w:t xml:space="preserve"> </w:t>
          </w:r>
          <w:r>
            <w:rPr>
              <w:rFonts w:cs="Times New Roman"/>
              <w:b/>
              <w:bCs/>
              <w:spacing w:val="-1"/>
              <w:lang w:val="ru-RU"/>
            </w:rPr>
            <w:t>участник</w:t>
          </w:r>
          <w:r>
            <w:rPr>
              <w:rFonts w:cs="Times New Roman"/>
              <w:b/>
              <w:bCs/>
              <w:spacing w:val="17"/>
              <w:lang w:val="ru-RU"/>
            </w:rPr>
            <w:t xml:space="preserve"> </w:t>
          </w:r>
          <w:r>
            <w:rPr>
              <w:rFonts w:cs="Times New Roman"/>
              <w:b/>
              <w:bCs/>
              <w:lang w:val="ru-RU"/>
            </w:rPr>
            <w:t>закупки</w:t>
          </w:r>
          <w:r>
            <w:rPr>
              <w:rFonts w:cs="Times New Roman"/>
              <w:b/>
              <w:bCs/>
              <w:spacing w:val="27"/>
              <w:lang w:val="ru-RU"/>
            </w:rPr>
            <w:t xml:space="preserve"> </w:t>
          </w:r>
          <w:r>
            <w:rPr>
              <w:lang w:val="ru-RU"/>
            </w:rPr>
            <w:t>–</w:t>
          </w:r>
          <w:r>
            <w:rPr>
              <w:spacing w:val="16"/>
              <w:lang w:val="ru-RU"/>
            </w:rPr>
            <w:t xml:space="preserve"> </w:t>
          </w:r>
          <w:r>
            <w:rPr>
              <w:spacing w:val="-1"/>
              <w:lang w:val="ru-RU"/>
            </w:rPr>
            <w:t>любые</w:t>
          </w:r>
          <w:r>
            <w:rPr>
              <w:spacing w:val="20"/>
              <w:lang w:val="ru-RU"/>
            </w:rPr>
            <w:t xml:space="preserve"> </w:t>
          </w:r>
          <w:r>
            <w:rPr>
              <w:spacing w:val="-1"/>
              <w:lang w:val="ru-RU"/>
            </w:rPr>
            <w:t>несколько</w:t>
          </w:r>
          <w:r>
            <w:rPr>
              <w:spacing w:val="25"/>
              <w:lang w:val="ru-RU"/>
            </w:rPr>
            <w:t xml:space="preserve"> </w:t>
          </w:r>
          <w:r>
            <w:rPr>
              <w:spacing w:val="-1"/>
              <w:lang w:val="ru-RU"/>
            </w:rPr>
            <w:t>юридических</w:t>
          </w:r>
          <w:r>
            <w:rPr>
              <w:spacing w:val="16"/>
              <w:lang w:val="ru-RU"/>
            </w:rPr>
            <w:t xml:space="preserve"> </w:t>
          </w:r>
          <w:r>
            <w:rPr>
              <w:lang w:val="ru-RU"/>
            </w:rPr>
            <w:t>лиц,</w:t>
          </w:r>
          <w:r>
            <w:rPr>
              <w:spacing w:val="45"/>
              <w:lang w:val="ru-RU"/>
            </w:rPr>
            <w:t xml:space="preserve"> </w:t>
          </w:r>
          <w:r>
            <w:rPr>
              <w:spacing w:val="-1"/>
              <w:lang w:val="ru-RU"/>
            </w:rPr>
            <w:t>выступающих</w:t>
          </w:r>
          <w:r>
            <w:rPr>
              <w:spacing w:val="14"/>
              <w:lang w:val="ru-RU"/>
            </w:rPr>
            <w:t xml:space="preserve"> </w:t>
          </w:r>
          <w:r>
            <w:rPr>
              <w:lang w:val="ru-RU"/>
            </w:rPr>
            <w:t>на</w:t>
          </w:r>
          <w:r>
            <w:rPr>
              <w:spacing w:val="18"/>
              <w:lang w:val="ru-RU"/>
            </w:rPr>
            <w:t xml:space="preserve"> </w:t>
          </w:r>
          <w:r>
            <w:rPr>
              <w:spacing w:val="-1"/>
              <w:lang w:val="ru-RU"/>
            </w:rPr>
            <w:t>стороне</w:t>
          </w:r>
          <w:r>
            <w:rPr>
              <w:spacing w:val="13"/>
              <w:lang w:val="ru-RU"/>
            </w:rPr>
            <w:t xml:space="preserve"> </w:t>
          </w:r>
          <w:r>
            <w:rPr>
              <w:spacing w:val="-1"/>
              <w:lang w:val="ru-RU"/>
            </w:rPr>
            <w:t>одного</w:t>
          </w:r>
          <w:r>
            <w:rPr>
              <w:spacing w:val="18"/>
              <w:lang w:val="ru-RU"/>
            </w:rPr>
            <w:t xml:space="preserve"> </w:t>
          </w:r>
          <w:r>
            <w:rPr>
              <w:spacing w:val="-2"/>
              <w:lang w:val="ru-RU"/>
            </w:rPr>
            <w:t>участника</w:t>
          </w:r>
          <w:r>
            <w:rPr>
              <w:spacing w:val="22"/>
              <w:lang w:val="ru-RU"/>
            </w:rPr>
            <w:t xml:space="preserve"> </w:t>
          </w:r>
          <w:r>
            <w:rPr>
              <w:spacing w:val="-2"/>
              <w:lang w:val="ru-RU"/>
            </w:rPr>
            <w:t>закупки,</w:t>
          </w:r>
          <w:r>
            <w:rPr>
              <w:spacing w:val="21"/>
              <w:lang w:val="ru-RU"/>
            </w:rPr>
            <w:t xml:space="preserve"> </w:t>
          </w:r>
          <w:r>
            <w:rPr>
              <w:spacing w:val="-1"/>
              <w:lang w:val="ru-RU"/>
            </w:rPr>
            <w:t>независимо</w:t>
          </w:r>
          <w:r>
            <w:rPr>
              <w:spacing w:val="18"/>
              <w:lang w:val="ru-RU"/>
            </w:rPr>
            <w:t xml:space="preserve"> </w:t>
          </w:r>
          <w:r>
            <w:rPr>
              <w:spacing w:val="2"/>
              <w:lang w:val="ru-RU"/>
            </w:rPr>
            <w:t>от</w:t>
          </w:r>
          <w:r>
            <w:rPr>
              <w:spacing w:val="10"/>
              <w:lang w:val="ru-RU"/>
            </w:rPr>
            <w:t xml:space="preserve"> </w:t>
          </w:r>
          <w:r>
            <w:rPr>
              <w:lang w:val="ru-RU"/>
            </w:rPr>
            <w:t>организационно</w:t>
          </w:r>
          <w:r>
            <w:rPr>
              <w:rFonts w:cs="Times New Roman"/>
              <w:lang w:val="ru-RU"/>
            </w:rPr>
            <w:t>-</w:t>
          </w:r>
          <w:r>
            <w:rPr>
              <w:rFonts w:cs="Times New Roman"/>
              <w:spacing w:val="81"/>
              <w:lang w:val="ru-RU"/>
            </w:rPr>
            <w:t xml:space="preserve"> </w:t>
          </w:r>
          <w:r>
            <w:rPr>
              <w:lang w:val="ru-RU"/>
            </w:rPr>
            <w:t>правовой</w:t>
          </w:r>
          <w:r>
            <w:rPr>
              <w:spacing w:val="34"/>
              <w:lang w:val="ru-RU"/>
            </w:rPr>
            <w:t xml:space="preserve"> </w:t>
          </w:r>
          <w:r>
            <w:rPr>
              <w:spacing w:val="-1"/>
              <w:lang w:val="ru-RU"/>
            </w:rPr>
            <w:t>формы,</w:t>
          </w:r>
          <w:r>
            <w:rPr>
              <w:spacing w:val="35"/>
              <w:lang w:val="ru-RU"/>
            </w:rPr>
            <w:t xml:space="preserve"> </w:t>
          </w:r>
          <w:r>
            <w:rPr>
              <w:spacing w:val="-1"/>
              <w:lang w:val="ru-RU"/>
            </w:rPr>
            <w:t>формы</w:t>
          </w:r>
          <w:r>
            <w:rPr>
              <w:spacing w:val="35"/>
              <w:lang w:val="ru-RU"/>
            </w:rPr>
            <w:t xml:space="preserve"> </w:t>
          </w:r>
          <w:r>
            <w:rPr>
              <w:spacing w:val="-1"/>
              <w:lang w:val="ru-RU"/>
            </w:rPr>
            <w:t>собственности,</w:t>
          </w:r>
          <w:r>
            <w:rPr>
              <w:spacing w:val="35"/>
              <w:lang w:val="ru-RU"/>
            </w:rPr>
            <w:t xml:space="preserve"> </w:t>
          </w:r>
          <w:r>
            <w:rPr>
              <w:spacing w:val="-1"/>
              <w:lang w:val="ru-RU"/>
            </w:rPr>
            <w:t>места</w:t>
          </w:r>
          <w:r>
            <w:rPr>
              <w:spacing w:val="37"/>
              <w:lang w:val="ru-RU"/>
            </w:rPr>
            <w:t xml:space="preserve"> </w:t>
          </w:r>
          <w:r>
            <w:rPr>
              <w:spacing w:val="-1"/>
              <w:lang w:val="ru-RU"/>
            </w:rPr>
            <w:t>нахождения</w:t>
          </w:r>
          <w:r>
            <w:rPr>
              <w:spacing w:val="38"/>
              <w:lang w:val="ru-RU"/>
            </w:rPr>
            <w:t xml:space="preserve"> </w:t>
          </w:r>
          <w:r>
            <w:rPr>
              <w:lang w:val="ru-RU"/>
            </w:rPr>
            <w:t>и</w:t>
          </w:r>
          <w:r>
            <w:rPr>
              <w:spacing w:val="34"/>
              <w:lang w:val="ru-RU"/>
            </w:rPr>
            <w:t xml:space="preserve"> </w:t>
          </w:r>
          <w:r>
            <w:rPr>
              <w:spacing w:val="-1"/>
              <w:lang w:val="ru-RU"/>
            </w:rPr>
            <w:t>места</w:t>
          </w:r>
          <w:r>
            <w:rPr>
              <w:spacing w:val="33"/>
              <w:lang w:val="ru-RU"/>
            </w:rPr>
            <w:t xml:space="preserve"> </w:t>
          </w:r>
          <w:r>
            <w:rPr>
              <w:spacing w:val="-1"/>
              <w:lang w:val="ru-RU"/>
            </w:rPr>
            <w:t>происхождения</w:t>
          </w:r>
          <w:r>
            <w:rPr>
              <w:spacing w:val="70"/>
              <w:lang w:val="ru-RU"/>
            </w:rPr>
            <w:t xml:space="preserve"> </w:t>
          </w:r>
          <w:r>
            <w:rPr>
              <w:spacing w:val="-1"/>
              <w:lang w:val="ru-RU"/>
            </w:rPr>
            <w:t>капитала,</w:t>
          </w:r>
          <w:r>
            <w:rPr>
              <w:spacing w:val="52"/>
              <w:lang w:val="ru-RU"/>
            </w:rPr>
            <w:t xml:space="preserve"> </w:t>
          </w:r>
          <w:r>
            <w:rPr>
              <w:spacing w:val="-2"/>
              <w:lang w:val="ru-RU"/>
            </w:rPr>
            <w:t>либо</w:t>
          </w:r>
          <w:r>
            <w:rPr>
              <w:spacing w:val="50"/>
              <w:lang w:val="ru-RU"/>
            </w:rPr>
            <w:t xml:space="preserve"> </w:t>
          </w:r>
          <w:r>
            <w:rPr>
              <w:spacing w:val="-1"/>
              <w:lang w:val="ru-RU"/>
            </w:rPr>
            <w:t>несколько</w:t>
          </w:r>
          <w:r>
            <w:rPr>
              <w:spacing w:val="50"/>
              <w:lang w:val="ru-RU"/>
            </w:rPr>
            <w:t xml:space="preserve"> </w:t>
          </w:r>
          <w:r>
            <w:rPr>
              <w:spacing w:val="-2"/>
              <w:lang w:val="ru-RU"/>
            </w:rPr>
            <w:t>физических</w:t>
          </w:r>
          <w:r>
            <w:rPr>
              <w:spacing w:val="45"/>
              <w:lang w:val="ru-RU"/>
            </w:rPr>
            <w:t xml:space="preserve"> </w:t>
          </w:r>
          <w:r>
            <w:rPr>
              <w:lang w:val="ru-RU"/>
            </w:rPr>
            <w:t>лиц,</w:t>
          </w:r>
          <w:r>
            <w:rPr>
              <w:spacing w:val="47"/>
              <w:lang w:val="ru-RU"/>
            </w:rPr>
            <w:t xml:space="preserve"> </w:t>
          </w:r>
          <w:r>
            <w:rPr>
              <w:spacing w:val="-1"/>
              <w:lang w:val="ru-RU"/>
            </w:rPr>
            <w:t>выступающих</w:t>
          </w:r>
          <w:r>
            <w:rPr>
              <w:spacing w:val="45"/>
              <w:lang w:val="ru-RU"/>
            </w:rPr>
            <w:t xml:space="preserve"> </w:t>
          </w:r>
          <w:r>
            <w:rPr>
              <w:lang w:val="ru-RU"/>
            </w:rPr>
            <w:t>на</w:t>
          </w:r>
          <w:r>
            <w:rPr>
              <w:spacing w:val="49"/>
              <w:lang w:val="ru-RU"/>
            </w:rPr>
            <w:t xml:space="preserve"> </w:t>
          </w:r>
          <w:r>
            <w:rPr>
              <w:spacing w:val="-1"/>
              <w:lang w:val="ru-RU"/>
            </w:rPr>
            <w:t>стороне</w:t>
          </w:r>
          <w:r>
            <w:rPr>
              <w:spacing w:val="44"/>
              <w:lang w:val="ru-RU"/>
            </w:rPr>
            <w:t xml:space="preserve"> </w:t>
          </w:r>
          <w:r>
            <w:rPr>
              <w:spacing w:val="-1"/>
              <w:lang w:val="ru-RU"/>
            </w:rPr>
            <w:t>одного</w:t>
          </w:r>
          <w:r>
            <w:rPr>
              <w:spacing w:val="50"/>
              <w:lang w:val="ru-RU"/>
            </w:rPr>
            <w:t xml:space="preserve"> </w:t>
          </w:r>
          <w:r>
            <w:rPr>
              <w:spacing w:val="-1"/>
              <w:lang w:val="ru-RU"/>
            </w:rPr>
            <w:t>участника</w:t>
          </w:r>
          <w:r>
            <w:rPr>
              <w:spacing w:val="53"/>
              <w:lang w:val="ru-RU"/>
            </w:rPr>
            <w:t xml:space="preserve"> </w:t>
          </w:r>
          <w:r>
            <w:rPr>
              <w:spacing w:val="-2"/>
              <w:lang w:val="ru-RU"/>
            </w:rPr>
            <w:t>закупки,</w:t>
          </w:r>
          <w:r>
            <w:rPr>
              <w:spacing w:val="47"/>
              <w:lang w:val="ru-RU"/>
            </w:rPr>
            <w:t xml:space="preserve"> </w:t>
          </w:r>
          <w:r>
            <w:rPr>
              <w:spacing w:val="-1"/>
              <w:lang w:val="ru-RU"/>
            </w:rPr>
            <w:t>либо</w:t>
          </w:r>
          <w:r>
            <w:rPr>
              <w:spacing w:val="45"/>
              <w:lang w:val="ru-RU"/>
            </w:rPr>
            <w:t xml:space="preserve"> </w:t>
          </w:r>
          <w:r>
            <w:rPr>
              <w:spacing w:val="-1"/>
              <w:lang w:val="ru-RU"/>
            </w:rPr>
            <w:t>несколько</w:t>
          </w:r>
          <w:r>
            <w:rPr>
              <w:spacing w:val="45"/>
              <w:lang w:val="ru-RU"/>
            </w:rPr>
            <w:t xml:space="preserve"> </w:t>
          </w:r>
          <w:r>
            <w:rPr>
              <w:spacing w:val="-2"/>
              <w:lang w:val="ru-RU"/>
            </w:rPr>
            <w:t>индивидуальных</w:t>
          </w:r>
          <w:r>
            <w:rPr>
              <w:spacing w:val="40"/>
              <w:lang w:val="ru-RU"/>
            </w:rPr>
            <w:t xml:space="preserve"> </w:t>
          </w:r>
          <w:r>
            <w:rPr>
              <w:spacing w:val="-1"/>
              <w:lang w:val="ru-RU"/>
            </w:rPr>
            <w:t>предпринимателей,</w:t>
          </w:r>
          <w:r>
            <w:rPr>
              <w:spacing w:val="42"/>
              <w:lang w:val="ru-RU"/>
            </w:rPr>
            <w:t xml:space="preserve"> </w:t>
          </w:r>
          <w:r>
            <w:rPr>
              <w:spacing w:val="-1"/>
              <w:lang w:val="ru-RU"/>
            </w:rPr>
            <w:t>выступающих</w:t>
          </w:r>
          <w:r>
            <w:rPr>
              <w:spacing w:val="40"/>
              <w:lang w:val="ru-RU"/>
            </w:rPr>
            <w:t xml:space="preserve"> </w:t>
          </w:r>
          <w:r>
            <w:rPr>
              <w:lang w:val="ru-RU"/>
            </w:rPr>
            <w:t>на</w:t>
          </w:r>
          <w:r>
            <w:rPr>
              <w:spacing w:val="44"/>
              <w:lang w:val="ru-RU"/>
            </w:rPr>
            <w:t xml:space="preserve"> </w:t>
          </w:r>
          <w:r>
            <w:rPr>
              <w:lang w:val="ru-RU"/>
            </w:rPr>
            <w:t>стороне</w:t>
          </w:r>
          <w:r>
            <w:rPr>
              <w:spacing w:val="89"/>
              <w:lang w:val="ru-RU"/>
            </w:rPr>
            <w:t xml:space="preserve"> </w:t>
          </w:r>
          <w:r>
            <w:rPr>
              <w:spacing w:val="-1"/>
              <w:lang w:val="ru-RU"/>
            </w:rPr>
            <w:t>одного</w:t>
          </w:r>
          <w:r>
            <w:rPr>
              <w:spacing w:val="59"/>
              <w:lang w:val="ru-RU"/>
            </w:rPr>
            <w:t xml:space="preserve"> </w:t>
          </w:r>
          <w:r>
            <w:rPr>
              <w:spacing w:val="-2"/>
              <w:lang w:val="ru-RU"/>
            </w:rPr>
            <w:t>участника</w:t>
          </w:r>
          <w:r>
            <w:rPr>
              <w:spacing w:val="58"/>
              <w:lang w:val="ru-RU"/>
            </w:rPr>
            <w:t xml:space="preserve"> </w:t>
          </w:r>
          <w:r>
            <w:rPr>
              <w:spacing w:val="-1"/>
              <w:lang w:val="ru-RU"/>
            </w:rPr>
            <w:t>закупки,</w:t>
          </w:r>
          <w:r>
            <w:rPr>
              <w:spacing w:val="1"/>
              <w:lang w:val="ru-RU"/>
            </w:rPr>
            <w:t xml:space="preserve"> </w:t>
          </w:r>
          <w:r>
            <w:rPr>
              <w:spacing w:val="-1"/>
              <w:lang w:val="ru-RU"/>
            </w:rPr>
            <w:t>заключивших</w:t>
          </w:r>
          <w:r>
            <w:rPr>
              <w:spacing w:val="54"/>
              <w:lang w:val="ru-RU"/>
            </w:rPr>
            <w:t xml:space="preserve"> </w:t>
          </w:r>
          <w:r>
            <w:rPr>
              <w:lang w:val="ru-RU"/>
            </w:rPr>
            <w:t>между</w:t>
          </w:r>
          <w:r>
            <w:rPr>
              <w:spacing w:val="50"/>
              <w:lang w:val="ru-RU"/>
            </w:rPr>
            <w:t xml:space="preserve"> </w:t>
          </w:r>
          <w:r>
            <w:rPr>
              <w:lang w:val="ru-RU"/>
            </w:rPr>
            <w:t>собой</w:t>
          </w:r>
          <w:r>
            <w:rPr>
              <w:spacing w:val="56"/>
              <w:lang w:val="ru-RU"/>
            </w:rPr>
            <w:t xml:space="preserve"> </w:t>
          </w:r>
          <w:r>
            <w:rPr>
              <w:spacing w:val="-1"/>
              <w:lang w:val="ru-RU"/>
            </w:rPr>
            <w:t>соответствующее</w:t>
          </w:r>
          <w:r>
            <w:rPr>
              <w:spacing w:val="58"/>
              <w:lang w:val="ru-RU"/>
            </w:rPr>
            <w:t xml:space="preserve"> </w:t>
          </w:r>
          <w:r>
            <w:rPr>
              <w:lang w:val="ru-RU"/>
            </w:rPr>
            <w:t>соглашение</w:t>
          </w:r>
          <w:r>
            <w:rPr>
              <w:spacing w:val="54"/>
              <w:lang w:val="ru-RU"/>
            </w:rPr>
            <w:t xml:space="preserve"> </w:t>
          </w:r>
          <w:r>
            <w:rPr>
              <w:lang w:val="ru-RU"/>
            </w:rPr>
            <w:t>в</w:t>
          </w:r>
          <w:r>
            <w:rPr>
              <w:spacing w:val="78"/>
              <w:lang w:val="ru-RU"/>
            </w:rPr>
            <w:t xml:space="preserve"> </w:t>
          </w:r>
          <w:r>
            <w:rPr>
              <w:spacing w:val="-1"/>
              <w:lang w:val="ru-RU"/>
            </w:rPr>
            <w:t>порядке,</w:t>
          </w:r>
          <w:r>
            <w:rPr>
              <w:spacing w:val="57"/>
              <w:lang w:val="ru-RU"/>
            </w:rPr>
            <w:t xml:space="preserve"> </w:t>
          </w:r>
          <w:r>
            <w:rPr>
              <w:spacing w:val="-2"/>
              <w:lang w:val="ru-RU"/>
            </w:rPr>
            <w:t>которые</w:t>
          </w:r>
          <w:r>
            <w:rPr>
              <w:spacing w:val="54"/>
              <w:lang w:val="ru-RU"/>
            </w:rPr>
            <w:t xml:space="preserve"> </w:t>
          </w:r>
          <w:r>
            <w:rPr>
              <w:spacing w:val="-1"/>
              <w:lang w:val="ru-RU"/>
            </w:rPr>
            <w:t>подали</w:t>
          </w:r>
          <w:r>
            <w:rPr>
              <w:spacing w:val="51"/>
              <w:lang w:val="ru-RU"/>
            </w:rPr>
            <w:t xml:space="preserve"> </w:t>
          </w:r>
          <w:r>
            <w:rPr>
              <w:spacing w:val="-1"/>
              <w:lang w:val="ru-RU"/>
            </w:rPr>
            <w:t>заявку</w:t>
          </w:r>
          <w:r>
            <w:rPr>
              <w:spacing w:val="45"/>
              <w:lang w:val="ru-RU"/>
            </w:rPr>
            <w:t xml:space="preserve"> </w:t>
          </w:r>
          <w:r>
            <w:rPr>
              <w:lang w:val="ru-RU"/>
            </w:rPr>
            <w:t>на</w:t>
          </w:r>
          <w:r>
            <w:rPr>
              <w:spacing w:val="58"/>
              <w:lang w:val="ru-RU"/>
            </w:rPr>
            <w:t xml:space="preserve"> </w:t>
          </w:r>
          <w:r>
            <w:rPr>
              <w:spacing w:val="-1"/>
              <w:lang w:val="ru-RU"/>
            </w:rPr>
            <w:t>участие</w:t>
          </w:r>
          <w:r>
            <w:rPr>
              <w:spacing w:val="54"/>
              <w:lang w:val="ru-RU"/>
            </w:rPr>
            <w:t xml:space="preserve"> </w:t>
          </w:r>
          <w:r>
            <w:rPr>
              <w:lang w:val="ru-RU"/>
            </w:rPr>
            <w:t>в</w:t>
          </w:r>
          <w:r>
            <w:rPr>
              <w:spacing w:val="56"/>
              <w:lang w:val="ru-RU"/>
            </w:rPr>
            <w:t xml:space="preserve"> </w:t>
          </w:r>
          <w:r>
            <w:rPr>
              <w:spacing w:val="-2"/>
              <w:lang w:val="ru-RU"/>
            </w:rPr>
            <w:t>закупке</w:t>
          </w:r>
          <w:r>
            <w:rPr>
              <w:spacing w:val="54"/>
              <w:lang w:val="ru-RU"/>
            </w:rPr>
            <w:t xml:space="preserve"> </w:t>
          </w:r>
          <w:r>
            <w:rPr>
              <w:lang w:val="ru-RU"/>
            </w:rPr>
            <w:t>и</w:t>
          </w:r>
          <w:r>
            <w:rPr>
              <w:spacing w:val="55"/>
              <w:lang w:val="ru-RU"/>
            </w:rPr>
            <w:t xml:space="preserve"> </w:t>
          </w:r>
          <w:r>
            <w:rPr>
              <w:spacing w:val="-1"/>
              <w:lang w:val="ru-RU"/>
            </w:rPr>
            <w:t>соответствуют</w:t>
          </w:r>
          <w:r>
            <w:rPr>
              <w:spacing w:val="55"/>
              <w:lang w:val="ru-RU"/>
            </w:rPr>
            <w:t xml:space="preserve"> </w:t>
          </w:r>
          <w:r>
            <w:rPr>
              <w:lang w:val="ru-RU"/>
            </w:rPr>
            <w:t>требованиям</w:t>
          </w:r>
          <w:r>
            <w:rPr>
              <w:spacing w:val="51"/>
              <w:lang w:val="ru-RU"/>
            </w:rPr>
            <w:t xml:space="preserve"> </w:t>
          </w:r>
          <w:r>
            <w:rPr>
              <w:lang w:val="ru-RU"/>
            </w:rPr>
            <w:t>к</w:t>
          </w:r>
          <w:r>
            <w:rPr>
              <w:spacing w:val="50"/>
              <w:lang w:val="ru-RU"/>
            </w:rPr>
            <w:t xml:space="preserve"> </w:t>
          </w:r>
          <w:r>
            <w:rPr>
              <w:spacing w:val="-1"/>
              <w:lang w:val="ru-RU"/>
            </w:rPr>
            <w:t>коллективному</w:t>
          </w:r>
          <w:r>
            <w:rPr>
              <w:spacing w:val="-3"/>
              <w:lang w:val="ru-RU"/>
            </w:rPr>
            <w:t xml:space="preserve"> </w:t>
          </w:r>
          <w:r>
            <w:rPr>
              <w:spacing w:val="-1"/>
              <w:lang w:val="ru-RU"/>
            </w:rPr>
            <w:t>участнику</w:t>
          </w:r>
          <w:r>
            <w:rPr>
              <w:spacing w:val="-8"/>
              <w:lang w:val="ru-RU"/>
            </w:rPr>
            <w:t xml:space="preserve"> </w:t>
          </w:r>
          <w:r>
            <w:rPr>
              <w:spacing w:val="-1"/>
              <w:lang w:val="ru-RU"/>
            </w:rPr>
            <w:t>закупки,</w:t>
          </w:r>
          <w:r>
            <w:rPr>
              <w:spacing w:val="4"/>
              <w:lang w:val="ru-RU"/>
            </w:rPr>
            <w:t xml:space="preserve"> </w:t>
          </w:r>
          <w:r>
            <w:rPr>
              <w:spacing w:val="-1"/>
              <w:lang w:val="ru-RU"/>
            </w:rPr>
            <w:t xml:space="preserve">установленным </w:t>
          </w:r>
          <w:r>
            <w:rPr>
              <w:lang w:val="ru-RU"/>
            </w:rPr>
            <w:t>в</w:t>
          </w:r>
          <w:r>
            <w:rPr>
              <w:spacing w:val="-1"/>
              <w:lang w:val="ru-RU"/>
            </w:rPr>
            <w:t xml:space="preserve"> настоящим</w:t>
          </w:r>
          <w:r>
            <w:rPr>
              <w:spacing w:val="3"/>
              <w:lang w:val="ru-RU"/>
            </w:rPr>
            <w:t xml:space="preserve"> </w:t>
          </w:r>
          <w:r>
            <w:rPr>
              <w:spacing w:val="-1"/>
              <w:lang w:val="ru-RU"/>
            </w:rPr>
            <w:t>Положением.</w:t>
          </w:r>
        </w:p>
        <w:p>
          <w:pPr>
            <w:pStyle w:val="Style16"/>
            <w:ind w:left="100" w:right="100" w:firstLine="720"/>
            <w:jc w:val="both"/>
            <w:rPr>
              <w:lang w:val="ru-RU"/>
            </w:rPr>
          </w:pPr>
          <w:r>
            <w:rPr>
              <w:rFonts w:cs="Times New Roman"/>
              <w:b/>
              <w:bCs/>
              <w:spacing w:val="-1"/>
              <w:lang w:val="ru-RU"/>
            </w:rPr>
            <w:t>Конкурс</w:t>
          </w:r>
          <w:r>
            <w:rPr>
              <w:rFonts w:cs="Times New Roman"/>
              <w:b/>
              <w:bCs/>
              <w:spacing w:val="50"/>
              <w:lang w:val="ru-RU"/>
            </w:rPr>
            <w:t xml:space="preserve"> </w:t>
          </w:r>
          <w:r>
            <w:rPr>
              <w:lang w:val="ru-RU"/>
            </w:rPr>
            <w:t>–</w:t>
          </w:r>
          <w:r>
            <w:rPr>
              <w:spacing w:val="45"/>
              <w:lang w:val="ru-RU"/>
            </w:rPr>
            <w:t xml:space="preserve"> </w:t>
          </w:r>
          <w:r>
            <w:rPr>
              <w:spacing w:val="-1"/>
              <w:lang w:val="ru-RU"/>
            </w:rPr>
            <w:t>способ</w:t>
          </w:r>
          <w:r>
            <w:rPr>
              <w:spacing w:val="48"/>
              <w:lang w:val="ru-RU"/>
            </w:rPr>
            <w:t xml:space="preserve"> </w:t>
          </w:r>
          <w:r>
            <w:rPr>
              <w:spacing w:val="-3"/>
              <w:lang w:val="ru-RU"/>
            </w:rPr>
            <w:t>закупки</w:t>
          </w:r>
          <w:r>
            <w:rPr>
              <w:spacing w:val="51"/>
              <w:lang w:val="ru-RU"/>
            </w:rPr>
            <w:t xml:space="preserve"> </w:t>
          </w:r>
          <w:r>
            <w:rPr>
              <w:lang w:val="ru-RU"/>
            </w:rPr>
            <w:t>в</w:t>
          </w:r>
          <w:r>
            <w:rPr>
              <w:spacing w:val="51"/>
              <w:lang w:val="ru-RU"/>
            </w:rPr>
            <w:t xml:space="preserve"> </w:t>
          </w:r>
          <w:r>
            <w:rPr>
              <w:spacing w:val="-2"/>
              <w:lang w:val="ru-RU"/>
            </w:rPr>
            <w:t>виде</w:t>
          </w:r>
          <w:r>
            <w:rPr>
              <w:spacing w:val="53"/>
              <w:lang w:val="ru-RU"/>
            </w:rPr>
            <w:t xml:space="preserve"> </w:t>
          </w:r>
          <w:r>
            <w:rPr>
              <w:spacing w:val="-1"/>
              <w:lang w:val="ru-RU"/>
            </w:rPr>
            <w:t>торгов,</w:t>
          </w:r>
          <w:r>
            <w:rPr>
              <w:spacing w:val="47"/>
              <w:lang w:val="ru-RU"/>
            </w:rPr>
            <w:t xml:space="preserve"> </w:t>
          </w:r>
          <w:r>
            <w:rPr>
              <w:spacing w:val="-2"/>
              <w:lang w:val="ru-RU"/>
            </w:rPr>
            <w:t>при</w:t>
          </w:r>
          <w:r>
            <w:rPr>
              <w:spacing w:val="53"/>
              <w:lang w:val="ru-RU"/>
            </w:rPr>
            <w:t xml:space="preserve"> </w:t>
          </w:r>
          <w:r>
            <w:rPr>
              <w:spacing w:val="-1"/>
              <w:lang w:val="ru-RU"/>
            </w:rPr>
            <w:t>котором</w:t>
          </w:r>
          <w:r>
            <w:rPr>
              <w:spacing w:val="47"/>
              <w:lang w:val="ru-RU"/>
            </w:rPr>
            <w:t xml:space="preserve"> </w:t>
          </w:r>
          <w:r>
            <w:rPr>
              <w:spacing w:val="-1"/>
              <w:lang w:val="ru-RU"/>
            </w:rPr>
            <w:t>победителем</w:t>
          </w:r>
          <w:r>
            <w:rPr>
              <w:spacing w:val="46"/>
              <w:lang w:val="ru-RU"/>
            </w:rPr>
            <w:t xml:space="preserve"> </w:t>
          </w:r>
          <w:r>
            <w:rPr>
              <w:spacing w:val="-1"/>
              <w:lang w:val="ru-RU"/>
            </w:rPr>
            <w:t>признается</w:t>
          </w:r>
          <w:r>
            <w:rPr>
              <w:spacing w:val="71"/>
              <w:lang w:val="ru-RU"/>
            </w:rPr>
            <w:t xml:space="preserve"> </w:t>
          </w:r>
          <w:r>
            <w:rPr>
              <w:spacing w:val="-1"/>
              <w:lang w:val="ru-RU"/>
            </w:rPr>
            <w:t>участник</w:t>
          </w:r>
          <w:r>
            <w:rPr>
              <w:lang w:val="ru-RU"/>
            </w:rPr>
            <w:t xml:space="preserve"> </w:t>
          </w:r>
          <w:r>
            <w:rPr>
              <w:spacing w:val="-1"/>
              <w:lang w:val="ru-RU"/>
            </w:rPr>
            <w:t>конкурентной</w:t>
          </w:r>
          <w:r>
            <w:rPr>
              <w:spacing w:val="-2"/>
              <w:lang w:val="ru-RU"/>
            </w:rPr>
            <w:t xml:space="preserve"> закупки,</w:t>
          </w:r>
          <w:r>
            <w:rPr>
              <w:spacing w:val="4"/>
              <w:lang w:val="ru-RU"/>
            </w:rPr>
            <w:t xml:space="preserve"> </w:t>
          </w:r>
          <w:r>
            <w:rPr>
              <w:spacing w:val="-1"/>
              <w:lang w:val="ru-RU"/>
            </w:rPr>
            <w:t>заявка</w:t>
          </w:r>
          <w:r>
            <w:rPr>
              <w:spacing w:val="1"/>
              <w:lang w:val="ru-RU"/>
            </w:rPr>
            <w:t xml:space="preserve"> </w:t>
          </w:r>
          <w:r>
            <w:rPr>
              <w:lang w:val="ru-RU"/>
            </w:rPr>
            <w:t>на</w:t>
          </w:r>
          <w:r>
            <w:rPr>
              <w:spacing w:val="-4"/>
              <w:lang w:val="ru-RU"/>
            </w:rPr>
            <w:t xml:space="preserve"> </w:t>
          </w:r>
          <w:r>
            <w:rPr>
              <w:spacing w:val="-1"/>
              <w:lang w:val="ru-RU"/>
            </w:rPr>
            <w:t>участие</w:t>
          </w:r>
          <w:r>
            <w:rPr>
              <w:spacing w:val="1"/>
              <w:lang w:val="ru-RU"/>
            </w:rPr>
            <w:t xml:space="preserve"> </w:t>
          </w:r>
          <w:r>
            <w:rPr>
              <w:lang w:val="ru-RU"/>
            </w:rPr>
            <w:t>в</w:t>
          </w:r>
          <w:r>
            <w:rPr>
              <w:spacing w:val="-1"/>
              <w:lang w:val="ru-RU"/>
            </w:rPr>
            <w:t xml:space="preserve"> конкурентной</w:t>
          </w:r>
          <w:r>
            <w:rPr>
              <w:spacing w:val="-2"/>
              <w:lang w:val="ru-RU"/>
            </w:rPr>
            <w:t xml:space="preserve"> закупке,</w:t>
          </w:r>
          <w:r>
            <w:rPr>
              <w:spacing w:val="4"/>
              <w:lang w:val="ru-RU"/>
            </w:rPr>
            <w:t xml:space="preserve"> </w:t>
          </w:r>
          <w:r>
            <w:rPr>
              <w:spacing w:val="-1"/>
              <w:lang w:val="ru-RU"/>
            </w:rPr>
            <w:t>окончательное</w:t>
          </w:r>
          <w:r>
            <w:rPr>
              <w:spacing w:val="76"/>
              <w:lang w:val="ru-RU"/>
            </w:rPr>
            <w:t xml:space="preserve"> </w:t>
          </w:r>
          <w:r>
            <w:rPr>
              <w:lang w:val="ru-RU"/>
            </w:rPr>
            <w:t>предложение</w:t>
          </w:r>
          <w:r>
            <w:rPr>
              <w:spacing w:val="42"/>
              <w:lang w:val="ru-RU"/>
            </w:rPr>
            <w:t xml:space="preserve"> </w:t>
          </w:r>
          <w:r>
            <w:rPr>
              <w:spacing w:val="-1"/>
              <w:lang w:val="ru-RU"/>
            </w:rPr>
            <w:t>которого</w:t>
          </w:r>
          <w:r>
            <w:rPr>
              <w:spacing w:val="47"/>
              <w:lang w:val="ru-RU"/>
            </w:rPr>
            <w:t xml:space="preserve"> </w:t>
          </w:r>
          <w:r>
            <w:rPr>
              <w:spacing w:val="-1"/>
              <w:lang w:val="ru-RU"/>
            </w:rPr>
            <w:t>соответствует</w:t>
          </w:r>
          <w:r>
            <w:rPr>
              <w:spacing w:val="48"/>
              <w:lang w:val="ru-RU"/>
            </w:rPr>
            <w:t xml:space="preserve"> </w:t>
          </w:r>
          <w:r>
            <w:rPr>
              <w:spacing w:val="-1"/>
              <w:lang w:val="ru-RU"/>
            </w:rPr>
            <w:t>требованиям,</w:t>
          </w:r>
          <w:r>
            <w:rPr>
              <w:spacing w:val="45"/>
              <w:lang w:val="ru-RU"/>
            </w:rPr>
            <w:t xml:space="preserve"> </w:t>
          </w:r>
          <w:r>
            <w:rPr>
              <w:spacing w:val="-1"/>
              <w:lang w:val="ru-RU"/>
            </w:rPr>
            <w:t>установленным</w:t>
          </w:r>
          <w:r>
            <w:rPr>
              <w:spacing w:val="44"/>
              <w:lang w:val="ru-RU"/>
            </w:rPr>
            <w:t xml:space="preserve"> </w:t>
          </w:r>
          <w:r>
            <w:rPr>
              <w:spacing w:val="-1"/>
              <w:lang w:val="ru-RU"/>
            </w:rPr>
            <w:t>документацией</w:t>
          </w:r>
          <w:r>
            <w:rPr>
              <w:spacing w:val="43"/>
              <w:lang w:val="ru-RU"/>
            </w:rPr>
            <w:t xml:space="preserve"> </w:t>
          </w:r>
          <w:r>
            <w:rPr>
              <w:lang w:val="ru-RU"/>
            </w:rPr>
            <w:t>о</w:t>
          </w:r>
          <w:r>
            <w:rPr>
              <w:spacing w:val="42"/>
              <w:lang w:val="ru-RU"/>
            </w:rPr>
            <w:t xml:space="preserve"> </w:t>
          </w:r>
          <w:r>
            <w:rPr>
              <w:spacing w:val="-1"/>
              <w:lang w:val="ru-RU"/>
            </w:rPr>
            <w:t>конкурентной</w:t>
          </w:r>
          <w:r>
            <w:rPr>
              <w:spacing w:val="55"/>
              <w:lang w:val="ru-RU"/>
            </w:rPr>
            <w:t xml:space="preserve"> </w:t>
          </w:r>
          <w:r>
            <w:rPr>
              <w:spacing w:val="-2"/>
              <w:lang w:val="ru-RU"/>
            </w:rPr>
            <w:t>закупке,</w:t>
          </w:r>
          <w:r>
            <w:rPr>
              <w:spacing w:val="1"/>
              <w:lang w:val="ru-RU"/>
            </w:rPr>
            <w:t xml:space="preserve"> </w:t>
          </w:r>
          <w:r>
            <w:rPr>
              <w:lang w:val="ru-RU"/>
            </w:rPr>
            <w:t xml:space="preserve">и </w:t>
          </w:r>
          <w:r>
            <w:rPr>
              <w:spacing w:val="-1"/>
              <w:lang w:val="ru-RU"/>
            </w:rPr>
            <w:t>заявка,</w:t>
          </w:r>
          <w:r>
            <w:rPr>
              <w:spacing w:val="57"/>
              <w:lang w:val="ru-RU"/>
            </w:rPr>
            <w:t xml:space="preserve"> </w:t>
          </w:r>
          <w:r>
            <w:rPr>
              <w:lang w:val="ru-RU"/>
            </w:rPr>
            <w:t>окончательное</w:t>
          </w:r>
          <w:r>
            <w:rPr>
              <w:spacing w:val="58"/>
              <w:lang w:val="ru-RU"/>
            </w:rPr>
            <w:t xml:space="preserve"> </w:t>
          </w:r>
          <w:r>
            <w:rPr>
              <w:spacing w:val="-1"/>
              <w:lang w:val="ru-RU"/>
            </w:rPr>
            <w:t>предложение</w:t>
          </w:r>
          <w:r>
            <w:rPr>
              <w:spacing w:val="58"/>
              <w:lang w:val="ru-RU"/>
            </w:rPr>
            <w:t xml:space="preserve"> </w:t>
          </w:r>
          <w:r>
            <w:rPr>
              <w:spacing w:val="-1"/>
              <w:lang w:val="ru-RU"/>
            </w:rPr>
            <w:t>которого</w:t>
          </w:r>
          <w:r>
            <w:rPr>
              <w:spacing w:val="4"/>
              <w:lang w:val="ru-RU"/>
            </w:rPr>
            <w:t xml:space="preserve"> </w:t>
          </w:r>
          <w:r>
            <w:rPr>
              <w:spacing w:val="-2"/>
              <w:lang w:val="ru-RU"/>
            </w:rPr>
            <w:t>по</w:t>
          </w:r>
          <w:r>
            <w:rPr>
              <w:spacing w:val="4"/>
              <w:lang w:val="ru-RU"/>
            </w:rPr>
            <w:t xml:space="preserve"> </w:t>
          </w:r>
          <w:r>
            <w:rPr>
              <w:spacing w:val="-1"/>
              <w:lang w:val="ru-RU"/>
            </w:rPr>
            <w:t>результатам</w:t>
          </w:r>
          <w:r>
            <w:rPr>
              <w:spacing w:val="62"/>
              <w:lang w:val="ru-RU"/>
            </w:rPr>
            <w:t xml:space="preserve"> </w:t>
          </w:r>
          <w:r>
            <w:rPr>
              <w:spacing w:val="-1"/>
              <w:lang w:val="ru-RU"/>
            </w:rPr>
            <w:t>сопоставления</w:t>
          </w:r>
          <w:r>
            <w:rPr>
              <w:spacing w:val="59"/>
              <w:lang w:val="ru-RU"/>
            </w:rPr>
            <w:t xml:space="preserve"> </w:t>
          </w:r>
          <w:r>
            <w:rPr>
              <w:spacing w:val="-1"/>
              <w:lang w:val="ru-RU"/>
            </w:rPr>
            <w:t>заявок,</w:t>
          </w:r>
          <w:r>
            <w:rPr>
              <w:spacing w:val="57"/>
              <w:lang w:val="ru-RU"/>
            </w:rPr>
            <w:t xml:space="preserve"> </w:t>
          </w:r>
          <w:r>
            <w:rPr>
              <w:lang w:val="ru-RU"/>
            </w:rPr>
            <w:t>окончательных</w:t>
          </w:r>
          <w:r>
            <w:rPr>
              <w:spacing w:val="54"/>
              <w:lang w:val="ru-RU"/>
            </w:rPr>
            <w:t xml:space="preserve"> </w:t>
          </w:r>
          <w:r>
            <w:rPr>
              <w:spacing w:val="-1"/>
              <w:lang w:val="ru-RU"/>
            </w:rPr>
            <w:t>предложений</w:t>
          </w:r>
          <w:r>
            <w:rPr>
              <w:lang w:val="ru-RU"/>
            </w:rPr>
            <w:t xml:space="preserve"> на</w:t>
          </w:r>
          <w:r>
            <w:rPr>
              <w:spacing w:val="58"/>
              <w:lang w:val="ru-RU"/>
            </w:rPr>
            <w:t xml:space="preserve"> </w:t>
          </w:r>
          <w:r>
            <w:rPr>
              <w:spacing w:val="-1"/>
              <w:lang w:val="ru-RU"/>
            </w:rPr>
            <w:t>основании</w:t>
          </w:r>
          <w:r>
            <w:rPr>
              <w:lang w:val="ru-RU"/>
            </w:rPr>
            <w:t xml:space="preserve"> </w:t>
          </w:r>
          <w:r>
            <w:rPr>
              <w:spacing w:val="-2"/>
              <w:lang w:val="ru-RU"/>
            </w:rPr>
            <w:t>указанных</w:t>
          </w:r>
          <w:r>
            <w:rPr>
              <w:spacing w:val="59"/>
              <w:lang w:val="ru-RU"/>
            </w:rPr>
            <w:t xml:space="preserve"> </w:t>
          </w:r>
          <w:r>
            <w:rPr>
              <w:lang w:val="ru-RU"/>
            </w:rPr>
            <w:t>в</w:t>
          </w:r>
          <w:r>
            <w:rPr>
              <w:spacing w:val="73"/>
              <w:lang w:val="ru-RU"/>
            </w:rPr>
            <w:t xml:space="preserve"> </w:t>
          </w:r>
          <w:r>
            <w:rPr>
              <w:spacing w:val="-1"/>
              <w:lang w:val="ru-RU"/>
            </w:rPr>
            <w:t>документации</w:t>
          </w:r>
          <w:r>
            <w:rPr>
              <w:spacing w:val="31"/>
              <w:lang w:val="ru-RU"/>
            </w:rPr>
            <w:t xml:space="preserve"> </w:t>
          </w:r>
          <w:r>
            <w:rPr>
              <w:lang w:val="ru-RU"/>
            </w:rPr>
            <w:t>о</w:t>
          </w:r>
          <w:r>
            <w:rPr>
              <w:spacing w:val="40"/>
              <w:lang w:val="ru-RU"/>
            </w:rPr>
            <w:t xml:space="preserve"> </w:t>
          </w:r>
          <w:r>
            <w:rPr>
              <w:spacing w:val="-1"/>
              <w:lang w:val="ru-RU"/>
            </w:rPr>
            <w:t>такой</w:t>
          </w:r>
          <w:r>
            <w:rPr>
              <w:spacing w:val="36"/>
              <w:lang w:val="ru-RU"/>
            </w:rPr>
            <w:t xml:space="preserve"> </w:t>
          </w:r>
          <w:r>
            <w:rPr>
              <w:spacing w:val="-3"/>
              <w:lang w:val="ru-RU"/>
            </w:rPr>
            <w:t>закупке</w:t>
          </w:r>
          <w:r>
            <w:rPr>
              <w:spacing w:val="39"/>
              <w:lang w:val="ru-RU"/>
            </w:rPr>
            <w:t xml:space="preserve"> </w:t>
          </w:r>
          <w:r>
            <w:rPr>
              <w:spacing w:val="-1"/>
              <w:lang w:val="ru-RU"/>
            </w:rPr>
            <w:t>критериев</w:t>
          </w:r>
          <w:r>
            <w:rPr>
              <w:spacing w:val="37"/>
              <w:lang w:val="ru-RU"/>
            </w:rPr>
            <w:t xml:space="preserve"> </w:t>
          </w:r>
          <w:r>
            <w:rPr>
              <w:spacing w:val="-1"/>
              <w:lang w:val="ru-RU"/>
            </w:rPr>
            <w:t>оценки</w:t>
          </w:r>
          <w:r>
            <w:rPr>
              <w:spacing w:val="36"/>
              <w:lang w:val="ru-RU"/>
            </w:rPr>
            <w:t xml:space="preserve"> </w:t>
          </w:r>
          <w:r>
            <w:rPr>
              <w:lang w:val="ru-RU"/>
            </w:rPr>
            <w:t>содержит</w:t>
          </w:r>
          <w:r>
            <w:rPr>
              <w:spacing w:val="31"/>
              <w:lang w:val="ru-RU"/>
            </w:rPr>
            <w:t xml:space="preserve"> </w:t>
          </w:r>
          <w:r>
            <w:rPr>
              <w:spacing w:val="-2"/>
              <w:lang w:val="ru-RU"/>
            </w:rPr>
            <w:t>лучшие</w:t>
          </w:r>
          <w:r>
            <w:rPr>
              <w:spacing w:val="39"/>
              <w:lang w:val="ru-RU"/>
            </w:rPr>
            <w:t xml:space="preserve"> </w:t>
          </w:r>
          <w:r>
            <w:rPr>
              <w:spacing w:val="-1"/>
              <w:lang w:val="ru-RU"/>
            </w:rPr>
            <w:t>условия</w:t>
          </w:r>
          <w:r>
            <w:rPr>
              <w:spacing w:val="35"/>
              <w:lang w:val="ru-RU"/>
            </w:rPr>
            <w:t xml:space="preserve"> </w:t>
          </w:r>
          <w:r>
            <w:rPr>
              <w:spacing w:val="-1"/>
              <w:lang w:val="ru-RU"/>
            </w:rPr>
            <w:t>исполнения</w:t>
          </w:r>
          <w:r>
            <w:rPr>
              <w:spacing w:val="70"/>
              <w:lang w:val="ru-RU"/>
            </w:rPr>
            <w:t xml:space="preserve"> </w:t>
          </w:r>
          <w:r>
            <w:rPr>
              <w:spacing w:val="-1"/>
              <w:lang w:val="ru-RU"/>
            </w:rPr>
            <w:t>договора.</w:t>
          </w:r>
        </w:p>
        <w:p>
          <w:pPr>
            <w:pStyle w:val="Style16"/>
            <w:spacing w:lineRule="auto" w:line="237" w:before="3" w:after="0"/>
            <w:ind w:left="100" w:right="100" w:firstLine="720"/>
            <w:jc w:val="both"/>
            <w:rPr>
              <w:lang w:val="ru-RU"/>
            </w:rPr>
          </w:pPr>
          <w:r>
            <w:rPr>
              <w:rFonts w:cs="Times New Roman"/>
              <w:b/>
              <w:bCs/>
              <w:spacing w:val="-1"/>
              <w:lang w:val="ru-RU"/>
            </w:rPr>
            <w:t>Лот</w:t>
          </w:r>
          <w:r>
            <w:rPr>
              <w:rFonts w:cs="Times New Roman"/>
              <w:b/>
              <w:bCs/>
              <w:spacing w:val="48"/>
              <w:lang w:val="ru-RU"/>
            </w:rPr>
            <w:t xml:space="preserve"> </w:t>
          </w:r>
          <w:r>
            <w:rPr>
              <w:lang w:val="ru-RU"/>
            </w:rPr>
            <w:t>–</w:t>
          </w:r>
          <w:r>
            <w:rPr>
              <w:spacing w:val="45"/>
              <w:lang w:val="ru-RU"/>
            </w:rPr>
            <w:t xml:space="preserve"> </w:t>
          </w:r>
          <w:r>
            <w:rPr>
              <w:lang w:val="ru-RU"/>
            </w:rPr>
            <w:t>при</w:t>
          </w:r>
          <w:r>
            <w:rPr>
              <w:spacing w:val="41"/>
              <w:lang w:val="ru-RU"/>
            </w:rPr>
            <w:t xml:space="preserve"> </w:t>
          </w:r>
          <w:r>
            <w:rPr>
              <w:spacing w:val="-1"/>
              <w:lang w:val="ru-RU"/>
            </w:rPr>
            <w:t>проведении</w:t>
          </w:r>
          <w:r>
            <w:rPr>
              <w:spacing w:val="46"/>
              <w:lang w:val="ru-RU"/>
            </w:rPr>
            <w:t xml:space="preserve"> </w:t>
          </w:r>
          <w:r>
            <w:rPr>
              <w:spacing w:val="-2"/>
              <w:lang w:val="ru-RU"/>
            </w:rPr>
            <w:t>закупок</w:t>
          </w:r>
          <w:r>
            <w:rPr>
              <w:spacing w:val="43"/>
              <w:lang w:val="ru-RU"/>
            </w:rPr>
            <w:t xml:space="preserve"> </w:t>
          </w:r>
          <w:r>
            <w:rPr>
              <w:spacing w:val="-2"/>
              <w:lang w:val="ru-RU"/>
            </w:rPr>
            <w:t>могут</w:t>
          </w:r>
          <w:r>
            <w:rPr>
              <w:spacing w:val="46"/>
              <w:lang w:val="ru-RU"/>
            </w:rPr>
            <w:t xml:space="preserve"> </w:t>
          </w:r>
          <w:r>
            <w:rPr>
              <w:lang w:val="ru-RU"/>
            </w:rPr>
            <w:t>выделяться</w:t>
          </w:r>
          <w:r>
            <w:rPr>
              <w:spacing w:val="45"/>
              <w:lang w:val="ru-RU"/>
            </w:rPr>
            <w:t xml:space="preserve"> </w:t>
          </w:r>
          <w:r>
            <w:rPr>
              <w:lang w:val="ru-RU"/>
            </w:rPr>
            <w:t>лоты,</w:t>
          </w:r>
          <w:r>
            <w:rPr>
              <w:spacing w:val="42"/>
              <w:lang w:val="ru-RU"/>
            </w:rPr>
            <w:t xml:space="preserve"> </w:t>
          </w:r>
          <w:r>
            <w:rPr>
              <w:lang w:val="ru-RU"/>
            </w:rPr>
            <w:t>в</w:t>
          </w:r>
          <w:r>
            <w:rPr>
              <w:spacing w:val="42"/>
              <w:lang w:val="ru-RU"/>
            </w:rPr>
            <w:t xml:space="preserve"> </w:t>
          </w:r>
          <w:r>
            <w:rPr>
              <w:spacing w:val="-1"/>
              <w:lang w:val="ru-RU"/>
            </w:rPr>
            <w:t>отношении</w:t>
          </w:r>
          <w:r>
            <w:rPr>
              <w:spacing w:val="46"/>
              <w:lang w:val="ru-RU"/>
            </w:rPr>
            <w:t xml:space="preserve"> </w:t>
          </w:r>
          <w:r>
            <w:rPr>
              <w:spacing w:val="1"/>
              <w:lang w:val="ru-RU"/>
            </w:rPr>
            <w:t>которых</w:t>
          </w:r>
          <w:r>
            <w:rPr>
              <w:spacing w:val="40"/>
              <w:lang w:val="ru-RU"/>
            </w:rPr>
            <w:t xml:space="preserve"> </w:t>
          </w:r>
          <w:r>
            <w:rPr>
              <w:lang w:val="ru-RU"/>
            </w:rPr>
            <w:t>в</w:t>
          </w:r>
          <w:r>
            <w:rPr>
              <w:spacing w:val="48"/>
              <w:lang w:val="ru-RU"/>
            </w:rPr>
            <w:t xml:space="preserve"> </w:t>
          </w:r>
          <w:r>
            <w:rPr>
              <w:spacing w:val="-1"/>
              <w:lang w:val="ru-RU"/>
            </w:rPr>
            <w:t>извещении</w:t>
          </w:r>
          <w:r>
            <w:rPr>
              <w:spacing w:val="20"/>
              <w:lang w:val="ru-RU"/>
            </w:rPr>
            <w:t xml:space="preserve"> </w:t>
          </w:r>
          <w:r>
            <w:rPr>
              <w:lang w:val="ru-RU"/>
            </w:rPr>
            <w:t>о</w:t>
          </w:r>
          <w:r>
            <w:rPr>
              <w:spacing w:val="28"/>
              <w:lang w:val="ru-RU"/>
            </w:rPr>
            <w:t xml:space="preserve"> </w:t>
          </w:r>
          <w:r>
            <w:rPr>
              <w:spacing w:val="-1"/>
              <w:lang w:val="ru-RU"/>
            </w:rPr>
            <w:t>проведении</w:t>
          </w:r>
          <w:r>
            <w:rPr>
              <w:spacing w:val="24"/>
              <w:lang w:val="ru-RU"/>
            </w:rPr>
            <w:t xml:space="preserve"> </w:t>
          </w:r>
          <w:r>
            <w:rPr>
              <w:spacing w:val="-2"/>
              <w:lang w:val="ru-RU"/>
            </w:rPr>
            <w:t>закупки,</w:t>
          </w:r>
          <w:r>
            <w:rPr>
              <w:spacing w:val="30"/>
              <w:lang w:val="ru-RU"/>
            </w:rPr>
            <w:t xml:space="preserve"> </w:t>
          </w:r>
          <w:r>
            <w:rPr>
              <w:lang w:val="ru-RU"/>
            </w:rPr>
            <w:t>в</w:t>
          </w:r>
          <w:r>
            <w:rPr>
              <w:spacing w:val="25"/>
              <w:lang w:val="ru-RU"/>
            </w:rPr>
            <w:t xml:space="preserve"> </w:t>
          </w:r>
          <w:r>
            <w:rPr>
              <w:spacing w:val="-1"/>
              <w:lang w:val="ru-RU"/>
            </w:rPr>
            <w:t>документации</w:t>
          </w:r>
          <w:r>
            <w:rPr>
              <w:spacing w:val="20"/>
              <w:lang w:val="ru-RU"/>
            </w:rPr>
            <w:t xml:space="preserve"> </w:t>
          </w:r>
          <w:r>
            <w:rPr>
              <w:lang w:val="ru-RU"/>
            </w:rPr>
            <w:t>о</w:t>
          </w:r>
          <w:r>
            <w:rPr>
              <w:spacing w:val="28"/>
              <w:lang w:val="ru-RU"/>
            </w:rPr>
            <w:t xml:space="preserve"> </w:t>
          </w:r>
          <w:r>
            <w:rPr>
              <w:spacing w:val="-2"/>
              <w:lang w:val="ru-RU"/>
            </w:rPr>
            <w:t>закупке</w:t>
          </w:r>
          <w:r>
            <w:rPr>
              <w:spacing w:val="27"/>
              <w:lang w:val="ru-RU"/>
            </w:rPr>
            <w:t xml:space="preserve"> </w:t>
          </w:r>
          <w:r>
            <w:rPr>
              <w:spacing w:val="-1"/>
              <w:lang w:val="ru-RU"/>
            </w:rPr>
            <w:t>отдельно</w:t>
          </w:r>
          <w:r>
            <w:rPr>
              <w:spacing w:val="28"/>
              <w:lang w:val="ru-RU"/>
            </w:rPr>
            <w:t xml:space="preserve"> </w:t>
          </w:r>
          <w:r>
            <w:rPr>
              <w:spacing w:val="-1"/>
              <w:lang w:val="ru-RU"/>
            </w:rPr>
            <w:t>указываются</w:t>
          </w:r>
          <w:r>
            <w:rPr>
              <w:spacing w:val="61"/>
              <w:lang w:val="ru-RU"/>
            </w:rPr>
            <w:t xml:space="preserve"> </w:t>
          </w:r>
          <w:r>
            <w:rPr>
              <w:spacing w:val="-1"/>
              <w:lang w:val="ru-RU"/>
            </w:rPr>
            <w:t>предмет,</w:t>
          </w:r>
          <w:r>
            <w:rPr>
              <w:spacing w:val="45"/>
              <w:lang w:val="ru-RU"/>
            </w:rPr>
            <w:t xml:space="preserve"> </w:t>
          </w:r>
          <w:r>
            <w:rPr>
              <w:spacing w:val="-1"/>
              <w:lang w:val="ru-RU"/>
            </w:rPr>
            <w:t>начальная</w:t>
          </w:r>
          <w:r>
            <w:rPr>
              <w:spacing w:val="38"/>
              <w:lang w:val="ru-RU"/>
            </w:rPr>
            <w:t xml:space="preserve"> </w:t>
          </w:r>
          <w:r>
            <w:rPr>
              <w:spacing w:val="-1"/>
              <w:lang w:val="ru-RU"/>
            </w:rPr>
            <w:t>(максимальная)</w:t>
          </w:r>
          <w:r>
            <w:rPr>
              <w:spacing w:val="39"/>
              <w:lang w:val="ru-RU"/>
            </w:rPr>
            <w:t xml:space="preserve"> </w:t>
          </w:r>
          <w:r>
            <w:rPr>
              <w:spacing w:val="-1"/>
              <w:lang w:val="ru-RU"/>
            </w:rPr>
            <w:t>цена,</w:t>
          </w:r>
          <w:r>
            <w:rPr>
              <w:spacing w:val="40"/>
              <w:lang w:val="ru-RU"/>
            </w:rPr>
            <w:t xml:space="preserve"> </w:t>
          </w:r>
          <w:r>
            <w:rPr>
              <w:spacing w:val="-1"/>
              <w:lang w:val="ru-RU"/>
            </w:rPr>
            <w:t>сроки</w:t>
          </w:r>
          <w:r>
            <w:rPr>
              <w:spacing w:val="39"/>
              <w:lang w:val="ru-RU"/>
            </w:rPr>
            <w:t xml:space="preserve"> </w:t>
          </w:r>
          <w:r>
            <w:rPr>
              <w:lang w:val="ru-RU"/>
            </w:rPr>
            <w:t>и</w:t>
          </w:r>
          <w:r>
            <w:rPr>
              <w:spacing w:val="39"/>
              <w:lang w:val="ru-RU"/>
            </w:rPr>
            <w:t xml:space="preserve"> </w:t>
          </w:r>
          <w:r>
            <w:rPr>
              <w:lang w:val="ru-RU"/>
            </w:rPr>
            <w:t>иные</w:t>
          </w:r>
          <w:r>
            <w:rPr>
              <w:spacing w:val="37"/>
              <w:lang w:val="ru-RU"/>
            </w:rPr>
            <w:t xml:space="preserve"> </w:t>
          </w:r>
          <w:r>
            <w:rPr>
              <w:spacing w:val="-1"/>
              <w:lang w:val="ru-RU"/>
            </w:rPr>
            <w:t>условия</w:t>
          </w:r>
          <w:r>
            <w:rPr>
              <w:spacing w:val="42"/>
              <w:lang w:val="ru-RU"/>
            </w:rPr>
            <w:t xml:space="preserve"> </w:t>
          </w:r>
          <w:r>
            <w:rPr>
              <w:spacing w:val="-1"/>
              <w:lang w:val="ru-RU"/>
            </w:rPr>
            <w:t>поставки</w:t>
          </w:r>
          <w:r>
            <w:rPr>
              <w:spacing w:val="43"/>
              <w:lang w:val="ru-RU"/>
            </w:rPr>
            <w:t xml:space="preserve"> </w:t>
          </w:r>
          <w:r>
            <w:rPr>
              <w:spacing w:val="-2"/>
              <w:lang w:val="ru-RU"/>
            </w:rPr>
            <w:t>товаров,</w:t>
          </w:r>
          <w:r>
            <w:rPr>
              <w:spacing w:val="57"/>
              <w:lang w:val="ru-RU"/>
            </w:rPr>
            <w:t xml:space="preserve"> </w:t>
          </w:r>
          <w:r>
            <w:rPr>
              <w:spacing w:val="-1"/>
              <w:lang w:val="ru-RU"/>
            </w:rPr>
            <w:t>выполнения</w:t>
          </w:r>
          <w:r>
            <w:rPr>
              <w:spacing w:val="54"/>
              <w:lang w:val="ru-RU"/>
            </w:rPr>
            <w:t xml:space="preserve"> </w:t>
          </w:r>
          <w:r>
            <w:rPr>
              <w:spacing w:val="-1"/>
              <w:lang w:val="ru-RU"/>
            </w:rPr>
            <w:t>работ</w:t>
          </w:r>
          <w:r>
            <w:rPr>
              <w:spacing w:val="50"/>
              <w:lang w:val="ru-RU"/>
            </w:rPr>
            <w:t xml:space="preserve"> </w:t>
          </w:r>
          <w:r>
            <w:rPr>
              <w:lang w:val="ru-RU"/>
            </w:rPr>
            <w:t>или</w:t>
          </w:r>
          <w:r>
            <w:rPr>
              <w:spacing w:val="46"/>
              <w:lang w:val="ru-RU"/>
            </w:rPr>
            <w:t xml:space="preserve"> </w:t>
          </w:r>
          <w:r>
            <w:rPr>
              <w:lang w:val="ru-RU"/>
            </w:rPr>
            <w:t>оказания</w:t>
          </w:r>
          <w:r>
            <w:rPr>
              <w:spacing w:val="50"/>
              <w:lang w:val="ru-RU"/>
            </w:rPr>
            <w:t xml:space="preserve"> </w:t>
          </w:r>
          <w:r>
            <w:rPr>
              <w:spacing w:val="-2"/>
              <w:lang w:val="ru-RU"/>
            </w:rPr>
            <w:t>услуг.</w:t>
          </w:r>
          <w:r>
            <w:rPr>
              <w:spacing w:val="57"/>
              <w:lang w:val="ru-RU"/>
            </w:rPr>
            <w:t xml:space="preserve"> </w:t>
          </w:r>
          <w:r>
            <w:rPr>
              <w:lang w:val="ru-RU"/>
            </w:rPr>
            <w:t>Участник</w:t>
          </w:r>
          <w:r>
            <w:rPr>
              <w:spacing w:val="53"/>
              <w:lang w:val="ru-RU"/>
            </w:rPr>
            <w:t xml:space="preserve"> </w:t>
          </w:r>
          <w:r>
            <w:rPr>
              <w:spacing w:val="-2"/>
              <w:lang w:val="ru-RU"/>
            </w:rPr>
            <w:t>процедуры</w:t>
          </w:r>
          <w:r>
            <w:rPr>
              <w:spacing w:val="56"/>
              <w:lang w:val="ru-RU"/>
            </w:rPr>
            <w:t xml:space="preserve"> </w:t>
          </w:r>
          <w:r>
            <w:rPr>
              <w:spacing w:val="-2"/>
              <w:lang w:val="ru-RU"/>
            </w:rPr>
            <w:t>закупки</w:t>
          </w:r>
          <w:r>
            <w:rPr>
              <w:spacing w:val="55"/>
              <w:lang w:val="ru-RU"/>
            </w:rPr>
            <w:t xml:space="preserve"> </w:t>
          </w:r>
          <w:r>
            <w:rPr>
              <w:spacing w:val="-1"/>
              <w:lang w:val="ru-RU"/>
            </w:rPr>
            <w:t>подает</w:t>
          </w:r>
          <w:r>
            <w:rPr>
              <w:spacing w:val="55"/>
              <w:lang w:val="ru-RU"/>
            </w:rPr>
            <w:t xml:space="preserve"> </w:t>
          </w:r>
          <w:r>
            <w:rPr>
              <w:spacing w:val="-1"/>
              <w:lang w:val="ru-RU"/>
            </w:rPr>
            <w:t>заявку</w:t>
          </w:r>
          <w:r>
            <w:rPr>
              <w:spacing w:val="45"/>
              <w:lang w:val="ru-RU"/>
            </w:rPr>
            <w:t xml:space="preserve"> </w:t>
          </w:r>
          <w:r>
            <w:rPr>
              <w:lang w:val="ru-RU"/>
            </w:rPr>
            <w:t>на</w:t>
          </w:r>
          <w:r>
            <w:rPr>
              <w:spacing w:val="55"/>
              <w:lang w:val="ru-RU"/>
            </w:rPr>
            <w:t xml:space="preserve"> </w:t>
          </w:r>
          <w:r>
            <w:rPr>
              <w:spacing w:val="-1"/>
              <w:lang w:val="ru-RU"/>
            </w:rPr>
            <w:t>участие</w:t>
          </w:r>
          <w:r>
            <w:rPr>
              <w:spacing w:val="1"/>
              <w:lang w:val="ru-RU"/>
            </w:rPr>
            <w:t xml:space="preserve"> </w:t>
          </w:r>
          <w:r>
            <w:rPr>
              <w:lang w:val="ru-RU"/>
            </w:rPr>
            <w:t>в</w:t>
          </w:r>
          <w:r>
            <w:rPr>
              <w:spacing w:val="-1"/>
              <w:lang w:val="ru-RU"/>
            </w:rPr>
            <w:t xml:space="preserve"> процедуре</w:t>
          </w:r>
          <w:r>
            <w:rPr>
              <w:spacing w:val="1"/>
              <w:lang w:val="ru-RU"/>
            </w:rPr>
            <w:t xml:space="preserve"> </w:t>
          </w:r>
          <w:r>
            <w:rPr>
              <w:spacing w:val="-1"/>
              <w:lang w:val="ru-RU"/>
            </w:rPr>
            <w:t>закупки</w:t>
          </w:r>
          <w:r>
            <w:rPr>
              <w:spacing w:val="3"/>
              <w:lang w:val="ru-RU"/>
            </w:rPr>
            <w:t xml:space="preserve"> </w:t>
          </w:r>
          <w:r>
            <w:rPr>
              <w:lang w:val="ru-RU"/>
            </w:rPr>
            <w:t>в</w:t>
          </w:r>
          <w:r>
            <w:rPr>
              <w:spacing w:val="-1"/>
              <w:lang w:val="ru-RU"/>
            </w:rPr>
            <w:t xml:space="preserve"> отношении</w:t>
          </w:r>
          <w:r>
            <w:rPr>
              <w:spacing w:val="-2"/>
              <w:lang w:val="ru-RU"/>
            </w:rPr>
            <w:t xml:space="preserve"> </w:t>
          </w:r>
          <w:r>
            <w:rPr>
              <w:spacing w:val="-1"/>
              <w:lang w:val="ru-RU"/>
            </w:rPr>
            <w:t>определенного</w:t>
          </w:r>
          <w:r>
            <w:rPr>
              <w:spacing w:val="2"/>
              <w:lang w:val="ru-RU"/>
            </w:rPr>
            <w:t xml:space="preserve"> </w:t>
          </w:r>
          <w:r>
            <w:rPr>
              <w:spacing w:val="-1"/>
              <w:lang w:val="ru-RU"/>
            </w:rPr>
            <w:t xml:space="preserve">лота. </w:t>
          </w:r>
          <w:r>
            <w:rPr>
              <w:lang w:val="ru-RU"/>
            </w:rPr>
            <w:t>В</w:t>
          </w:r>
          <w:r>
            <w:rPr>
              <w:spacing w:val="-5"/>
              <w:lang w:val="ru-RU"/>
            </w:rPr>
            <w:t xml:space="preserve"> </w:t>
          </w:r>
          <w:r>
            <w:rPr>
              <w:spacing w:val="-1"/>
              <w:lang w:val="ru-RU"/>
            </w:rPr>
            <w:t>отношении</w:t>
          </w:r>
          <w:r>
            <w:rPr>
              <w:spacing w:val="3"/>
              <w:lang w:val="ru-RU"/>
            </w:rPr>
            <w:t xml:space="preserve"> </w:t>
          </w:r>
          <w:r>
            <w:rPr>
              <w:spacing w:val="-2"/>
              <w:lang w:val="ru-RU"/>
            </w:rPr>
            <w:t>каждого</w:t>
          </w:r>
          <w:r>
            <w:rPr>
              <w:spacing w:val="2"/>
              <w:lang w:val="ru-RU"/>
            </w:rPr>
            <w:t xml:space="preserve"> </w:t>
          </w:r>
          <w:r>
            <w:rPr>
              <w:spacing w:val="-1"/>
              <w:lang w:val="ru-RU"/>
            </w:rPr>
            <w:t>лота</w:t>
          </w:r>
          <w:r>
            <w:rPr>
              <w:spacing w:val="78"/>
              <w:lang w:val="ru-RU"/>
            </w:rPr>
            <w:t xml:space="preserve"> </w:t>
          </w:r>
          <w:r>
            <w:rPr>
              <w:lang w:val="ru-RU"/>
            </w:rPr>
            <w:t>по</w:t>
          </w:r>
          <w:r>
            <w:rPr>
              <w:spacing w:val="2"/>
              <w:lang w:val="ru-RU"/>
            </w:rPr>
            <w:t xml:space="preserve"> </w:t>
          </w:r>
          <w:r>
            <w:rPr>
              <w:spacing w:val="-1"/>
              <w:lang w:val="ru-RU"/>
            </w:rPr>
            <w:t>результатам</w:t>
          </w:r>
          <w:r>
            <w:rPr>
              <w:spacing w:val="3"/>
              <w:lang w:val="ru-RU"/>
            </w:rPr>
            <w:t xml:space="preserve"> </w:t>
          </w:r>
          <w:r>
            <w:rPr>
              <w:spacing w:val="-1"/>
              <w:lang w:val="ru-RU"/>
            </w:rPr>
            <w:t>состоявшейся</w:t>
          </w:r>
          <w:r>
            <w:rPr>
              <w:spacing w:val="2"/>
              <w:lang w:val="ru-RU"/>
            </w:rPr>
            <w:t xml:space="preserve"> </w:t>
          </w:r>
          <w:r>
            <w:rPr>
              <w:spacing w:val="-2"/>
              <w:lang w:val="ru-RU"/>
            </w:rPr>
            <w:t>процедуры</w:t>
          </w:r>
          <w:r>
            <w:rPr>
              <w:spacing w:val="3"/>
              <w:lang w:val="ru-RU"/>
            </w:rPr>
            <w:t xml:space="preserve"> </w:t>
          </w:r>
          <w:r>
            <w:rPr>
              <w:spacing w:val="-1"/>
              <w:lang w:val="ru-RU"/>
            </w:rPr>
            <w:t>закупки</w:t>
          </w:r>
          <w:r>
            <w:rPr>
              <w:spacing w:val="3"/>
              <w:lang w:val="ru-RU"/>
            </w:rPr>
            <w:t xml:space="preserve"> </w:t>
          </w:r>
          <w:r>
            <w:rPr>
              <w:spacing w:val="-1"/>
              <w:lang w:val="ru-RU"/>
            </w:rPr>
            <w:t>заключается</w:t>
          </w:r>
          <w:r>
            <w:rPr>
              <w:spacing w:val="1"/>
              <w:lang w:val="ru-RU"/>
            </w:rPr>
            <w:t xml:space="preserve"> </w:t>
          </w:r>
          <w:r>
            <w:rPr>
              <w:spacing w:val="-1"/>
              <w:lang w:val="ru-RU"/>
            </w:rPr>
            <w:t>отдельный</w:t>
          </w:r>
          <w:r>
            <w:rPr>
              <w:spacing w:val="3"/>
              <w:lang w:val="ru-RU"/>
            </w:rPr>
            <w:t xml:space="preserve"> </w:t>
          </w:r>
          <w:r>
            <w:rPr>
              <w:spacing w:val="-1"/>
              <w:lang w:val="ru-RU"/>
            </w:rPr>
            <w:t>договор.</w:t>
          </w:r>
        </w:p>
        <w:p>
          <w:pPr>
            <w:pStyle w:val="Style16"/>
            <w:spacing w:before="2" w:after="0"/>
            <w:ind w:left="100" w:right="106" w:firstLine="720"/>
            <w:jc w:val="both"/>
            <w:rPr>
              <w:lang w:val="ru-RU"/>
            </w:rPr>
          </w:pPr>
          <w:r>
            <w:rPr>
              <w:rFonts w:cs="Times New Roman"/>
              <w:b/>
              <w:bCs/>
              <w:spacing w:val="-1"/>
              <w:lang w:val="ru-RU"/>
            </w:rPr>
            <w:t>Многоэтапная</w:t>
          </w:r>
          <w:r>
            <w:rPr>
              <w:rFonts w:cs="Times New Roman"/>
              <w:b/>
              <w:bCs/>
              <w:spacing w:val="-13"/>
              <w:lang w:val="ru-RU"/>
            </w:rPr>
            <w:t xml:space="preserve"> </w:t>
          </w:r>
          <w:r>
            <w:rPr>
              <w:rFonts w:cs="Times New Roman"/>
              <w:b/>
              <w:bCs/>
              <w:spacing w:val="-1"/>
              <w:lang w:val="ru-RU"/>
            </w:rPr>
            <w:t>процедура</w:t>
          </w:r>
          <w:r>
            <w:rPr>
              <w:rFonts w:cs="Times New Roman"/>
              <w:b/>
              <w:bCs/>
              <w:spacing w:val="-12"/>
              <w:lang w:val="ru-RU"/>
            </w:rPr>
            <w:t xml:space="preserve"> </w:t>
          </w:r>
          <w:r>
            <w:rPr>
              <w:rFonts w:cs="Times New Roman"/>
              <w:b/>
              <w:bCs/>
              <w:lang w:val="ru-RU"/>
            </w:rPr>
            <w:t>закупки</w:t>
          </w:r>
          <w:r>
            <w:rPr>
              <w:rFonts w:cs="Times New Roman"/>
              <w:b/>
              <w:bCs/>
              <w:spacing w:val="-7"/>
              <w:lang w:val="ru-RU"/>
            </w:rPr>
            <w:t xml:space="preserve"> </w:t>
          </w:r>
          <w:r>
            <w:rPr>
              <w:lang w:val="ru-RU"/>
            </w:rPr>
            <w:t>–</w:t>
          </w:r>
          <w:r>
            <w:rPr>
              <w:spacing w:val="-12"/>
              <w:lang w:val="ru-RU"/>
            </w:rPr>
            <w:t xml:space="preserve"> </w:t>
          </w:r>
          <w:r>
            <w:rPr>
              <w:spacing w:val="-2"/>
              <w:lang w:val="ru-RU"/>
            </w:rPr>
            <w:t>процедура</w:t>
          </w:r>
          <w:r>
            <w:rPr>
              <w:spacing w:val="-9"/>
              <w:lang w:val="ru-RU"/>
            </w:rPr>
            <w:t xml:space="preserve"> </w:t>
          </w:r>
          <w:r>
            <w:rPr>
              <w:spacing w:val="-1"/>
              <w:lang w:val="ru-RU"/>
            </w:rPr>
            <w:t>выбора</w:t>
          </w:r>
          <w:r>
            <w:rPr>
              <w:spacing w:val="-13"/>
              <w:lang w:val="ru-RU"/>
            </w:rPr>
            <w:t xml:space="preserve"> </w:t>
          </w:r>
          <w:r>
            <w:rPr>
              <w:spacing w:val="-1"/>
              <w:lang w:val="ru-RU"/>
            </w:rPr>
            <w:t>поставщика</w:t>
          </w:r>
          <w:r>
            <w:rPr>
              <w:spacing w:val="-9"/>
              <w:lang w:val="ru-RU"/>
            </w:rPr>
            <w:t xml:space="preserve"> </w:t>
          </w:r>
          <w:r>
            <w:rPr>
              <w:spacing w:val="-2"/>
              <w:lang w:val="ru-RU"/>
            </w:rPr>
            <w:t>товаров,</w:t>
          </w:r>
          <w:r>
            <w:rPr>
              <w:spacing w:val="-6"/>
              <w:lang w:val="ru-RU"/>
            </w:rPr>
            <w:t xml:space="preserve"> </w:t>
          </w:r>
          <w:r>
            <w:rPr>
              <w:spacing w:val="-1"/>
              <w:lang w:val="ru-RU"/>
            </w:rPr>
            <w:t>работ,</w:t>
          </w:r>
          <w:r>
            <w:rPr>
              <w:spacing w:val="84"/>
              <w:lang w:val="ru-RU"/>
            </w:rPr>
            <w:t xml:space="preserve"> </w:t>
          </w:r>
          <w:r>
            <w:rPr>
              <w:spacing w:val="-1"/>
              <w:lang w:val="ru-RU"/>
            </w:rPr>
            <w:t>услуг,</w:t>
          </w:r>
          <w:r>
            <w:rPr>
              <w:spacing w:val="47"/>
              <w:lang w:val="ru-RU"/>
            </w:rPr>
            <w:t xml:space="preserve"> </w:t>
          </w:r>
          <w:r>
            <w:rPr>
              <w:lang w:val="ru-RU"/>
            </w:rPr>
            <w:t>в</w:t>
          </w:r>
          <w:r>
            <w:rPr>
              <w:spacing w:val="47"/>
              <w:lang w:val="ru-RU"/>
            </w:rPr>
            <w:t xml:space="preserve"> </w:t>
          </w:r>
          <w:r>
            <w:rPr>
              <w:spacing w:val="-1"/>
              <w:lang w:val="ru-RU"/>
            </w:rPr>
            <w:t>ходе,</w:t>
          </w:r>
          <w:r>
            <w:rPr>
              <w:spacing w:val="47"/>
              <w:lang w:val="ru-RU"/>
            </w:rPr>
            <w:t xml:space="preserve"> </w:t>
          </w:r>
          <w:r>
            <w:rPr>
              <w:spacing w:val="-1"/>
              <w:lang w:val="ru-RU"/>
            </w:rPr>
            <w:t>которой</w:t>
          </w:r>
          <w:r>
            <w:rPr>
              <w:spacing w:val="46"/>
              <w:lang w:val="ru-RU"/>
            </w:rPr>
            <w:t xml:space="preserve"> </w:t>
          </w:r>
          <w:r>
            <w:rPr>
              <w:spacing w:val="-1"/>
              <w:lang w:val="ru-RU"/>
            </w:rPr>
            <w:t>Заказчик</w:t>
          </w:r>
          <w:r>
            <w:rPr>
              <w:spacing w:val="49"/>
              <w:lang w:val="ru-RU"/>
            </w:rPr>
            <w:t xml:space="preserve"> </w:t>
          </w:r>
          <w:r>
            <w:rPr>
              <w:spacing w:val="-1"/>
              <w:lang w:val="ru-RU"/>
            </w:rPr>
            <w:t>поэтапно</w:t>
          </w:r>
          <w:r>
            <w:rPr>
              <w:spacing w:val="45"/>
              <w:lang w:val="ru-RU"/>
            </w:rPr>
            <w:t xml:space="preserve"> </w:t>
          </w:r>
          <w:r>
            <w:rPr>
              <w:spacing w:val="-1"/>
              <w:lang w:val="ru-RU"/>
            </w:rPr>
            <w:t>уточняет</w:t>
          </w:r>
          <w:r>
            <w:rPr>
              <w:spacing w:val="46"/>
              <w:lang w:val="ru-RU"/>
            </w:rPr>
            <w:t xml:space="preserve"> </w:t>
          </w:r>
          <w:r>
            <w:rPr>
              <w:spacing w:val="-1"/>
              <w:lang w:val="ru-RU"/>
            </w:rPr>
            <w:t>требования</w:t>
          </w:r>
          <w:r>
            <w:rPr>
              <w:spacing w:val="40"/>
              <w:lang w:val="ru-RU"/>
            </w:rPr>
            <w:t xml:space="preserve"> </w:t>
          </w:r>
          <w:r>
            <w:rPr>
              <w:lang w:val="ru-RU"/>
            </w:rPr>
            <w:t>к</w:t>
          </w:r>
          <w:r>
            <w:rPr>
              <w:spacing w:val="43"/>
              <w:lang w:val="ru-RU"/>
            </w:rPr>
            <w:t xml:space="preserve"> </w:t>
          </w:r>
          <w:r>
            <w:rPr>
              <w:lang w:val="ru-RU"/>
            </w:rPr>
            <w:t>предмету</w:t>
          </w:r>
          <w:r>
            <w:rPr>
              <w:spacing w:val="35"/>
              <w:lang w:val="ru-RU"/>
            </w:rPr>
            <w:t xml:space="preserve"> </w:t>
          </w:r>
          <w:r>
            <w:rPr>
              <w:lang w:val="ru-RU"/>
            </w:rPr>
            <w:t>и</w:t>
          </w:r>
          <w:r>
            <w:rPr>
              <w:spacing w:val="51"/>
              <w:lang w:val="ru-RU"/>
            </w:rPr>
            <w:t xml:space="preserve"> </w:t>
          </w:r>
          <w:r>
            <w:rPr>
              <w:spacing w:val="-1"/>
              <w:lang w:val="ru-RU"/>
            </w:rPr>
            <w:t>условиям</w:t>
          </w:r>
          <w:r>
            <w:rPr>
              <w:spacing w:val="50"/>
              <w:lang w:val="ru-RU"/>
            </w:rPr>
            <w:t xml:space="preserve"> </w:t>
          </w:r>
          <w:r>
            <w:rPr>
              <w:spacing w:val="-1"/>
              <w:lang w:val="ru-RU"/>
            </w:rPr>
            <w:t>исполнения</w:t>
          </w:r>
          <w:r>
            <w:rPr>
              <w:spacing w:val="-3"/>
              <w:lang w:val="ru-RU"/>
            </w:rPr>
            <w:t xml:space="preserve"> </w:t>
          </w:r>
          <w:r>
            <w:rPr>
              <w:spacing w:val="-1"/>
              <w:lang w:val="ru-RU"/>
            </w:rPr>
            <w:t xml:space="preserve">договора. </w:t>
          </w:r>
          <w:r>
            <w:rPr>
              <w:lang w:val="ru-RU"/>
            </w:rPr>
            <w:t>При</w:t>
          </w:r>
          <w:r>
            <w:rPr>
              <w:spacing w:val="-2"/>
              <w:lang w:val="ru-RU"/>
            </w:rPr>
            <w:t xml:space="preserve"> </w:t>
          </w:r>
          <w:r>
            <w:rPr>
              <w:spacing w:val="-1"/>
              <w:lang w:val="ru-RU"/>
            </w:rPr>
            <w:t>этом</w:t>
          </w:r>
          <w:r>
            <w:rPr>
              <w:spacing w:val="-6"/>
              <w:lang w:val="ru-RU"/>
            </w:rPr>
            <w:t xml:space="preserve"> </w:t>
          </w:r>
          <w:r>
            <w:rPr>
              <w:spacing w:val="-1"/>
              <w:lang w:val="ru-RU"/>
            </w:rPr>
            <w:t>участники</w:t>
          </w:r>
          <w:r>
            <w:rPr>
              <w:spacing w:val="-2"/>
              <w:lang w:val="ru-RU"/>
            </w:rPr>
            <w:t xml:space="preserve"> </w:t>
          </w:r>
          <w:r>
            <w:rPr>
              <w:spacing w:val="-1"/>
              <w:lang w:val="ru-RU"/>
            </w:rPr>
            <w:t>закупки</w:t>
          </w:r>
          <w:r>
            <w:rPr>
              <w:spacing w:val="-2"/>
              <w:lang w:val="ru-RU"/>
            </w:rPr>
            <w:t xml:space="preserve"> </w:t>
          </w:r>
          <w:r>
            <w:rPr>
              <w:spacing w:val="-1"/>
              <w:lang w:val="ru-RU"/>
            </w:rPr>
            <w:t>подают</w:t>
          </w:r>
          <w:r>
            <w:rPr>
              <w:spacing w:val="-2"/>
              <w:lang w:val="ru-RU"/>
            </w:rPr>
            <w:t xml:space="preserve"> </w:t>
          </w:r>
          <w:r>
            <w:rPr>
              <w:spacing w:val="-1"/>
              <w:lang w:val="ru-RU"/>
            </w:rPr>
            <w:t>заявки</w:t>
          </w:r>
          <w:r>
            <w:rPr>
              <w:spacing w:val="-2"/>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в</w:t>
          </w:r>
          <w:r>
            <w:rPr>
              <w:spacing w:val="-1"/>
              <w:lang w:val="ru-RU"/>
            </w:rPr>
            <w:t xml:space="preserve"> следующем</w:t>
          </w:r>
          <w:r>
            <w:rPr>
              <w:spacing w:val="51"/>
              <w:lang w:val="ru-RU"/>
            </w:rPr>
            <w:t xml:space="preserve"> </w:t>
          </w:r>
          <w:r>
            <w:rPr>
              <w:spacing w:val="-1"/>
              <w:lang w:val="ru-RU"/>
            </w:rPr>
            <w:t>этапе</w:t>
          </w:r>
          <w:r>
            <w:rPr>
              <w:spacing w:val="13"/>
              <w:lang w:val="ru-RU"/>
            </w:rPr>
            <w:t xml:space="preserve"> </w:t>
          </w:r>
          <w:r>
            <w:rPr>
              <w:spacing w:val="-1"/>
              <w:lang w:val="ru-RU"/>
            </w:rPr>
            <w:t>процедуры</w:t>
          </w:r>
          <w:r>
            <w:rPr>
              <w:spacing w:val="15"/>
              <w:lang w:val="ru-RU"/>
            </w:rPr>
            <w:t xml:space="preserve"> </w:t>
          </w:r>
          <w:r>
            <w:rPr>
              <w:spacing w:val="-2"/>
              <w:lang w:val="ru-RU"/>
            </w:rPr>
            <w:t>закупки</w:t>
          </w:r>
          <w:r>
            <w:rPr>
              <w:spacing w:val="15"/>
              <w:lang w:val="ru-RU"/>
            </w:rPr>
            <w:t xml:space="preserve"> </w:t>
          </w:r>
          <w:r>
            <w:rPr>
              <w:lang w:val="ru-RU"/>
            </w:rPr>
            <w:t>в</w:t>
          </w:r>
          <w:r>
            <w:rPr>
              <w:spacing w:val="15"/>
              <w:lang w:val="ru-RU"/>
            </w:rPr>
            <w:t xml:space="preserve"> </w:t>
          </w:r>
          <w:r>
            <w:rPr>
              <w:lang w:val="ru-RU"/>
            </w:rPr>
            <w:t>соответствии</w:t>
          </w:r>
          <w:r>
            <w:rPr>
              <w:spacing w:val="15"/>
              <w:lang w:val="ru-RU"/>
            </w:rPr>
            <w:t xml:space="preserve"> </w:t>
          </w:r>
          <w:r>
            <w:rPr>
              <w:lang w:val="ru-RU"/>
            </w:rPr>
            <w:t>с</w:t>
          </w:r>
          <w:r>
            <w:rPr>
              <w:spacing w:val="13"/>
              <w:lang w:val="ru-RU"/>
            </w:rPr>
            <w:t xml:space="preserve"> </w:t>
          </w:r>
          <w:r>
            <w:rPr>
              <w:spacing w:val="-1"/>
              <w:lang w:val="ru-RU"/>
            </w:rPr>
            <w:t>документацией</w:t>
          </w:r>
          <w:r>
            <w:rPr>
              <w:spacing w:val="15"/>
              <w:lang w:val="ru-RU"/>
            </w:rPr>
            <w:t xml:space="preserve"> </w:t>
          </w:r>
          <w:r>
            <w:rPr>
              <w:lang w:val="ru-RU"/>
            </w:rPr>
            <w:t>о</w:t>
          </w:r>
          <w:r>
            <w:rPr>
              <w:spacing w:val="18"/>
              <w:lang w:val="ru-RU"/>
            </w:rPr>
            <w:t xml:space="preserve"> </w:t>
          </w:r>
          <w:r>
            <w:rPr>
              <w:spacing w:val="-2"/>
              <w:lang w:val="ru-RU"/>
            </w:rPr>
            <w:t>соответствующем</w:t>
          </w:r>
          <w:r>
            <w:rPr>
              <w:spacing w:val="15"/>
              <w:lang w:val="ru-RU"/>
            </w:rPr>
            <w:t xml:space="preserve"> </w:t>
          </w:r>
          <w:r>
            <w:rPr>
              <w:spacing w:val="-1"/>
              <w:lang w:val="ru-RU"/>
            </w:rPr>
            <w:t>этапе</w:t>
          </w:r>
          <w:r>
            <w:rPr>
              <w:spacing w:val="64"/>
              <w:lang w:val="ru-RU"/>
            </w:rPr>
            <w:t xml:space="preserve"> </w:t>
          </w:r>
          <w:r>
            <w:rPr>
              <w:spacing w:val="-1"/>
              <w:lang w:val="ru-RU"/>
            </w:rPr>
            <w:t>процедуры</w:t>
          </w:r>
          <w:r>
            <w:rPr>
              <w:spacing w:val="37"/>
              <w:lang w:val="ru-RU"/>
            </w:rPr>
            <w:t xml:space="preserve"> </w:t>
          </w:r>
          <w:r>
            <w:rPr>
              <w:spacing w:val="-2"/>
              <w:lang w:val="ru-RU"/>
            </w:rPr>
            <w:t>закупки.</w:t>
          </w:r>
          <w:r>
            <w:rPr>
              <w:spacing w:val="37"/>
              <w:lang w:val="ru-RU"/>
            </w:rPr>
            <w:t xml:space="preserve"> </w:t>
          </w:r>
          <w:r>
            <w:rPr>
              <w:spacing w:val="-1"/>
              <w:lang w:val="ru-RU"/>
            </w:rPr>
            <w:t>Поставщики,</w:t>
          </w:r>
          <w:r>
            <w:rPr>
              <w:spacing w:val="33"/>
              <w:lang w:val="ru-RU"/>
            </w:rPr>
            <w:t xml:space="preserve"> </w:t>
          </w:r>
          <w:r>
            <w:rPr>
              <w:spacing w:val="-1"/>
              <w:lang w:val="ru-RU"/>
            </w:rPr>
            <w:t>заявки</w:t>
          </w:r>
          <w:r>
            <w:rPr>
              <w:spacing w:val="32"/>
              <w:lang w:val="ru-RU"/>
            </w:rPr>
            <w:t xml:space="preserve"> </w:t>
          </w:r>
          <w:r>
            <w:rPr>
              <w:lang w:val="ru-RU"/>
            </w:rPr>
            <w:t>которых</w:t>
          </w:r>
          <w:r>
            <w:rPr>
              <w:spacing w:val="30"/>
              <w:lang w:val="ru-RU"/>
            </w:rPr>
            <w:t xml:space="preserve"> </w:t>
          </w:r>
          <w:r>
            <w:rPr>
              <w:spacing w:val="-1"/>
              <w:lang w:val="ru-RU"/>
            </w:rPr>
            <w:t>признаются</w:t>
          </w:r>
          <w:r>
            <w:rPr>
              <w:spacing w:val="30"/>
              <w:lang w:val="ru-RU"/>
            </w:rPr>
            <w:t xml:space="preserve"> </w:t>
          </w:r>
          <w:r>
            <w:rPr>
              <w:spacing w:val="-1"/>
              <w:lang w:val="ru-RU"/>
            </w:rPr>
            <w:t>Закупочной</w:t>
          </w:r>
          <w:r>
            <w:rPr>
              <w:spacing w:val="36"/>
              <w:lang w:val="ru-RU"/>
            </w:rPr>
            <w:t xml:space="preserve"> </w:t>
          </w:r>
          <w:r>
            <w:rPr>
              <w:spacing w:val="-1"/>
              <w:lang w:val="ru-RU"/>
            </w:rPr>
            <w:t>комиссией</w:t>
          </w:r>
          <w:r>
            <w:rPr>
              <w:spacing w:val="32"/>
              <w:lang w:val="ru-RU"/>
            </w:rPr>
            <w:t xml:space="preserve"> </w:t>
          </w:r>
          <w:r>
            <w:rPr>
              <w:lang w:val="ru-RU"/>
            </w:rPr>
            <w:t>не</w:t>
          </w:r>
          <w:r>
            <w:rPr>
              <w:spacing w:val="53"/>
              <w:lang w:val="ru-RU"/>
            </w:rPr>
            <w:t xml:space="preserve"> </w:t>
          </w:r>
          <w:r>
            <w:rPr>
              <w:spacing w:val="-1"/>
              <w:lang w:val="ru-RU"/>
            </w:rPr>
            <w:t>соответствующими</w:t>
          </w:r>
          <w:r>
            <w:rPr>
              <w:spacing w:val="3"/>
              <w:lang w:val="ru-RU"/>
            </w:rPr>
            <w:t xml:space="preserve"> </w:t>
          </w:r>
          <w:r>
            <w:rPr>
              <w:spacing w:val="-1"/>
              <w:lang w:val="ru-RU"/>
            </w:rPr>
            <w:t>требованиям</w:t>
          </w:r>
          <w:r>
            <w:rPr>
              <w:spacing w:val="3"/>
              <w:lang w:val="ru-RU"/>
            </w:rPr>
            <w:t xml:space="preserve"> </w:t>
          </w:r>
          <w:r>
            <w:rPr>
              <w:spacing w:val="-2"/>
              <w:lang w:val="ru-RU"/>
            </w:rPr>
            <w:t xml:space="preserve">документации </w:t>
          </w:r>
          <w:r>
            <w:rPr>
              <w:lang w:val="ru-RU"/>
            </w:rPr>
            <w:t>о</w:t>
          </w:r>
          <w:r>
            <w:rPr>
              <w:spacing w:val="6"/>
              <w:lang w:val="ru-RU"/>
            </w:rPr>
            <w:t xml:space="preserve"> </w:t>
          </w:r>
          <w:r>
            <w:rPr>
              <w:spacing w:val="-2"/>
              <w:lang w:val="ru-RU"/>
            </w:rPr>
            <w:t>предыдущем</w:t>
          </w:r>
          <w:r>
            <w:rPr>
              <w:spacing w:val="3"/>
              <w:lang w:val="ru-RU"/>
            </w:rPr>
            <w:t xml:space="preserve"> </w:t>
          </w:r>
          <w:r>
            <w:rPr>
              <w:spacing w:val="-1"/>
              <w:lang w:val="ru-RU"/>
            </w:rPr>
            <w:t>этапе</w:t>
          </w:r>
          <w:r>
            <w:rPr>
              <w:spacing w:val="1"/>
              <w:lang w:val="ru-RU"/>
            </w:rPr>
            <w:t xml:space="preserve"> </w:t>
          </w:r>
          <w:r>
            <w:rPr>
              <w:spacing w:val="-2"/>
              <w:lang w:val="ru-RU"/>
            </w:rPr>
            <w:t>процедуры</w:t>
          </w:r>
          <w:r>
            <w:rPr>
              <w:spacing w:val="3"/>
              <w:lang w:val="ru-RU"/>
            </w:rPr>
            <w:t xml:space="preserve"> </w:t>
          </w:r>
          <w:r>
            <w:rPr>
              <w:spacing w:val="-2"/>
              <w:lang w:val="ru-RU"/>
            </w:rPr>
            <w:t>закупки,</w:t>
          </w:r>
          <w:r>
            <w:rPr>
              <w:spacing w:val="4"/>
              <w:lang w:val="ru-RU"/>
            </w:rPr>
            <w:t xml:space="preserve"> </w:t>
          </w:r>
          <w:r>
            <w:rPr>
              <w:lang w:val="ru-RU"/>
            </w:rPr>
            <w:t>к</w:t>
          </w:r>
          <w:r>
            <w:rPr>
              <w:spacing w:val="88"/>
              <w:lang w:val="ru-RU"/>
            </w:rPr>
            <w:t xml:space="preserve"> </w:t>
          </w:r>
          <w:r>
            <w:rPr>
              <w:spacing w:val="-1"/>
              <w:lang w:val="ru-RU"/>
            </w:rPr>
            <w:t>участию</w:t>
          </w:r>
          <w:r>
            <w:rPr>
              <w:lang w:val="ru-RU"/>
            </w:rPr>
            <w:t xml:space="preserve"> в</w:t>
          </w:r>
          <w:r>
            <w:rPr>
              <w:spacing w:val="3"/>
              <w:lang w:val="ru-RU"/>
            </w:rPr>
            <w:t xml:space="preserve"> </w:t>
          </w:r>
          <w:r>
            <w:rPr>
              <w:spacing w:val="-2"/>
              <w:lang w:val="ru-RU"/>
            </w:rPr>
            <w:t>следующем</w:t>
          </w:r>
          <w:r>
            <w:rPr>
              <w:spacing w:val="3"/>
              <w:lang w:val="ru-RU"/>
            </w:rPr>
            <w:t xml:space="preserve"> </w:t>
          </w:r>
          <w:r>
            <w:rPr>
              <w:spacing w:val="-1"/>
              <w:lang w:val="ru-RU"/>
            </w:rPr>
            <w:t>этапе</w:t>
          </w:r>
          <w:r>
            <w:rPr>
              <w:spacing w:val="1"/>
              <w:lang w:val="ru-RU"/>
            </w:rPr>
            <w:t xml:space="preserve"> </w:t>
          </w:r>
          <w:r>
            <w:rPr>
              <w:spacing w:val="-1"/>
              <w:lang w:val="ru-RU"/>
            </w:rPr>
            <w:t>процедуры</w:t>
          </w:r>
          <w:r>
            <w:rPr>
              <w:spacing w:val="3"/>
              <w:lang w:val="ru-RU"/>
            </w:rPr>
            <w:t xml:space="preserve"> </w:t>
          </w:r>
          <w:r>
            <w:rPr>
              <w:spacing w:val="-1"/>
              <w:lang w:val="ru-RU"/>
            </w:rPr>
            <w:t>закупки</w:t>
          </w:r>
          <w:r>
            <w:rPr>
              <w:spacing w:val="3"/>
              <w:lang w:val="ru-RU"/>
            </w:rPr>
            <w:t xml:space="preserve"> </w:t>
          </w:r>
          <w:r>
            <w:rPr>
              <w:lang w:val="ru-RU"/>
            </w:rPr>
            <w:t>не</w:t>
          </w:r>
          <w:r>
            <w:rPr>
              <w:spacing w:val="1"/>
              <w:lang w:val="ru-RU"/>
            </w:rPr>
            <w:t xml:space="preserve"> </w:t>
          </w:r>
          <w:r>
            <w:rPr>
              <w:spacing w:val="-2"/>
              <w:lang w:val="ru-RU"/>
            </w:rPr>
            <w:t>допускаются.</w:t>
          </w:r>
        </w:p>
        <w:p>
          <w:pPr>
            <w:pStyle w:val="Normal"/>
            <w:spacing w:lineRule="auto" w:line="240"/>
            <w:ind w:left="100" w:right="110" w:firstLine="720"/>
            <w:jc w:val="both"/>
            <w:rPr>
              <w:rFonts w:ascii="Times New Roman" w:hAnsi="Times New Roman" w:eastAsia="Times New Roman" w:cs="Times New Roman"/>
              <w:sz w:val="24"/>
              <w:szCs w:val="24"/>
              <w:lang w:val="ru-RU"/>
            </w:rPr>
          </w:pPr>
          <w:r>
            <w:rPr>
              <w:rFonts w:eastAsia="Times New Roman" w:cs="Times New Roman" w:ascii="Times New Roman" w:hAnsi="Times New Roman"/>
              <w:b/>
              <w:bCs/>
              <w:sz w:val="24"/>
              <w:szCs w:val="24"/>
              <w:lang w:val="ru-RU"/>
            </w:rPr>
            <w:t>Начальная</w:t>
          </w:r>
          <w:r>
            <w:rPr>
              <w:rFonts w:eastAsia="Times New Roman" w:cs="Times New Roman" w:ascii="Times New Roman" w:hAnsi="Times New Roman"/>
              <w:b/>
              <w:bCs/>
              <w:spacing w:val="21"/>
              <w:sz w:val="24"/>
              <w:szCs w:val="24"/>
              <w:lang w:val="ru-RU"/>
            </w:rPr>
            <w:t xml:space="preserve"> </w:t>
          </w:r>
          <w:r>
            <w:rPr>
              <w:rFonts w:eastAsia="Times New Roman" w:cs="Times New Roman" w:ascii="Times New Roman" w:hAnsi="Times New Roman"/>
              <w:b/>
              <w:bCs/>
              <w:spacing w:val="-1"/>
              <w:sz w:val="24"/>
              <w:szCs w:val="24"/>
              <w:lang w:val="ru-RU"/>
            </w:rPr>
            <w:t>(максимальная)</w:t>
          </w:r>
          <w:r>
            <w:rPr>
              <w:rFonts w:eastAsia="Times New Roman" w:cs="Times New Roman" w:ascii="Times New Roman" w:hAnsi="Times New Roman"/>
              <w:b/>
              <w:bCs/>
              <w:spacing w:val="22"/>
              <w:sz w:val="24"/>
              <w:szCs w:val="24"/>
              <w:lang w:val="ru-RU"/>
            </w:rPr>
            <w:t xml:space="preserve"> </w:t>
          </w:r>
          <w:r>
            <w:rPr>
              <w:rFonts w:eastAsia="Times New Roman" w:cs="Times New Roman" w:ascii="Times New Roman" w:hAnsi="Times New Roman"/>
              <w:b/>
              <w:bCs/>
              <w:spacing w:val="-1"/>
              <w:sz w:val="24"/>
              <w:szCs w:val="24"/>
              <w:lang w:val="ru-RU"/>
            </w:rPr>
            <w:t>цена</w:t>
          </w:r>
          <w:r>
            <w:rPr>
              <w:rFonts w:eastAsia="Times New Roman" w:cs="Times New Roman" w:ascii="Times New Roman" w:hAnsi="Times New Roman"/>
              <w:b/>
              <w:bCs/>
              <w:spacing w:val="21"/>
              <w:sz w:val="24"/>
              <w:szCs w:val="24"/>
              <w:lang w:val="ru-RU"/>
            </w:rPr>
            <w:t xml:space="preserve"> </w:t>
          </w:r>
          <w:r>
            <w:rPr>
              <w:rFonts w:eastAsia="Times New Roman" w:cs="Times New Roman" w:ascii="Times New Roman" w:hAnsi="Times New Roman"/>
              <w:b/>
              <w:bCs/>
              <w:spacing w:val="-1"/>
              <w:sz w:val="24"/>
              <w:szCs w:val="24"/>
              <w:lang w:val="ru-RU"/>
            </w:rPr>
            <w:t>договора</w:t>
          </w:r>
          <w:r>
            <w:rPr>
              <w:rFonts w:eastAsia="Times New Roman" w:cs="Times New Roman" w:ascii="Times New Roman" w:hAnsi="Times New Roman"/>
              <w:b/>
              <w:bCs/>
              <w:spacing w:val="21"/>
              <w:sz w:val="24"/>
              <w:szCs w:val="24"/>
              <w:lang w:val="ru-RU"/>
            </w:rPr>
            <w:t xml:space="preserve"> </w:t>
          </w:r>
          <w:r>
            <w:rPr>
              <w:rFonts w:eastAsia="Times New Roman" w:cs="Times New Roman" w:ascii="Times New Roman" w:hAnsi="Times New Roman"/>
              <w:b/>
              <w:bCs/>
              <w:spacing w:val="-1"/>
              <w:sz w:val="24"/>
              <w:szCs w:val="24"/>
              <w:lang w:val="ru-RU"/>
            </w:rPr>
            <w:t>(цена</w:t>
          </w:r>
          <w:r>
            <w:rPr>
              <w:rFonts w:eastAsia="Times New Roman" w:cs="Times New Roman" w:ascii="Times New Roman" w:hAnsi="Times New Roman"/>
              <w:b/>
              <w:bCs/>
              <w:spacing w:val="21"/>
              <w:sz w:val="24"/>
              <w:szCs w:val="24"/>
              <w:lang w:val="ru-RU"/>
            </w:rPr>
            <w:t xml:space="preserve"> </w:t>
          </w:r>
          <w:r>
            <w:rPr>
              <w:rFonts w:eastAsia="Times New Roman" w:cs="Times New Roman" w:ascii="Times New Roman" w:hAnsi="Times New Roman"/>
              <w:b/>
              <w:bCs/>
              <w:sz w:val="24"/>
              <w:szCs w:val="24"/>
              <w:lang w:val="ru-RU"/>
            </w:rPr>
            <w:t>лота)</w:t>
          </w:r>
          <w:r>
            <w:rPr>
              <w:rFonts w:eastAsia="Times New Roman" w:cs="Times New Roman" w:ascii="Times New Roman" w:hAnsi="Times New Roman"/>
              <w:b/>
              <w:bCs/>
              <w:spacing w:val="30"/>
              <w:sz w:val="24"/>
              <w:szCs w:val="24"/>
              <w:lang w:val="ru-RU"/>
            </w:rPr>
            <w:t xml:space="preserve"> </w:t>
          </w:r>
          <w:r>
            <w:rPr>
              <w:rFonts w:eastAsia="Times New Roman" w:cs="Times New Roman" w:ascii="Times New Roman" w:hAnsi="Times New Roman"/>
              <w:sz w:val="24"/>
              <w:szCs w:val="24"/>
              <w:lang w:val="ru-RU"/>
            </w:rPr>
            <w:t>–</w:t>
          </w:r>
          <w:r>
            <w:rPr>
              <w:rFonts w:eastAsia="Times New Roman" w:cs="Times New Roman" w:ascii="Times New Roman" w:hAnsi="Times New Roman"/>
              <w:spacing w:val="21"/>
              <w:sz w:val="24"/>
              <w:szCs w:val="24"/>
              <w:lang w:val="ru-RU"/>
            </w:rPr>
            <w:t xml:space="preserve"> </w:t>
          </w:r>
          <w:r>
            <w:rPr>
              <w:rFonts w:eastAsia="Times New Roman" w:cs="Times New Roman" w:ascii="Times New Roman" w:hAnsi="Times New Roman"/>
              <w:spacing w:val="-1"/>
              <w:sz w:val="24"/>
              <w:szCs w:val="24"/>
              <w:lang w:val="ru-RU"/>
            </w:rPr>
            <w:t>предельно</w:t>
          </w:r>
          <w:r>
            <w:rPr>
              <w:rFonts w:eastAsia="Times New Roman" w:cs="Times New Roman" w:ascii="Times New Roman" w:hAnsi="Times New Roman"/>
              <w:spacing w:val="25"/>
              <w:sz w:val="24"/>
              <w:szCs w:val="24"/>
              <w:lang w:val="ru-RU"/>
            </w:rPr>
            <w:t xml:space="preserve"> </w:t>
          </w:r>
          <w:r>
            <w:rPr>
              <w:rFonts w:eastAsia="Times New Roman" w:cs="Times New Roman" w:ascii="Times New Roman" w:hAnsi="Times New Roman"/>
              <w:spacing w:val="-2"/>
              <w:sz w:val="24"/>
              <w:szCs w:val="24"/>
              <w:lang w:val="ru-RU"/>
            </w:rPr>
            <w:t>допустимая</w:t>
          </w:r>
          <w:r>
            <w:rPr>
              <w:rFonts w:eastAsia="Times New Roman" w:cs="Times New Roman" w:ascii="Times New Roman" w:hAnsi="Times New Roman"/>
              <w:spacing w:val="49"/>
              <w:sz w:val="24"/>
              <w:szCs w:val="24"/>
              <w:lang w:val="ru-RU"/>
            </w:rPr>
            <w:t xml:space="preserve"> </w:t>
          </w:r>
          <w:r>
            <w:rPr>
              <w:rFonts w:eastAsia="Times New Roman" w:cs="Times New Roman" w:ascii="Times New Roman" w:hAnsi="Times New Roman"/>
              <w:spacing w:val="-1"/>
              <w:sz w:val="24"/>
              <w:szCs w:val="24"/>
              <w:lang w:val="ru-RU"/>
            </w:rPr>
            <w:t>цена</w:t>
          </w:r>
          <w:r>
            <w:rPr>
              <w:rFonts w:eastAsia="Times New Roman" w:cs="Times New Roman" w:ascii="Times New Roman" w:hAnsi="Times New Roman"/>
              <w:spacing w:val="1"/>
              <w:sz w:val="24"/>
              <w:szCs w:val="24"/>
              <w:lang w:val="ru-RU"/>
            </w:rPr>
            <w:t xml:space="preserve"> </w:t>
          </w:r>
          <w:r>
            <w:rPr>
              <w:rFonts w:eastAsia="Times New Roman" w:cs="Times New Roman" w:ascii="Times New Roman" w:hAnsi="Times New Roman"/>
              <w:spacing w:val="-1"/>
              <w:sz w:val="24"/>
              <w:szCs w:val="24"/>
              <w:lang w:val="ru-RU"/>
            </w:rPr>
            <w:t>договора,</w:t>
          </w:r>
          <w:r>
            <w:rPr>
              <w:rFonts w:eastAsia="Times New Roman" w:cs="Times New Roman" w:ascii="Times New Roman" w:hAnsi="Times New Roman"/>
              <w:spacing w:val="-5"/>
              <w:sz w:val="24"/>
              <w:szCs w:val="24"/>
              <w:lang w:val="ru-RU"/>
            </w:rPr>
            <w:t xml:space="preserve"> </w:t>
          </w:r>
          <w:r>
            <w:rPr>
              <w:rFonts w:eastAsia="Times New Roman" w:cs="Times New Roman" w:ascii="Times New Roman" w:hAnsi="Times New Roman"/>
              <w:spacing w:val="-1"/>
              <w:sz w:val="24"/>
              <w:szCs w:val="24"/>
              <w:lang w:val="ru-RU"/>
            </w:rPr>
            <w:t>определяемая</w:t>
          </w:r>
          <w:r>
            <w:rPr>
              <w:rFonts w:eastAsia="Times New Roman" w:cs="Times New Roman" w:ascii="Times New Roman" w:hAnsi="Times New Roman"/>
              <w:spacing w:val="2"/>
              <w:sz w:val="24"/>
              <w:szCs w:val="24"/>
              <w:lang w:val="ru-RU"/>
            </w:rPr>
            <w:t xml:space="preserve"> </w:t>
          </w:r>
          <w:r>
            <w:rPr>
              <w:rFonts w:eastAsia="Times New Roman" w:cs="Times New Roman" w:ascii="Times New Roman" w:hAnsi="Times New Roman"/>
              <w:spacing w:val="-1"/>
              <w:sz w:val="24"/>
              <w:szCs w:val="24"/>
              <w:lang w:val="ru-RU"/>
            </w:rPr>
            <w:t xml:space="preserve">Заказчиком </w:t>
          </w:r>
          <w:r>
            <w:rPr>
              <w:rFonts w:eastAsia="Times New Roman" w:cs="Times New Roman" w:ascii="Times New Roman" w:hAnsi="Times New Roman"/>
              <w:sz w:val="24"/>
              <w:szCs w:val="24"/>
              <w:lang w:val="ru-RU"/>
            </w:rPr>
            <w:t>в</w:t>
          </w:r>
          <w:r>
            <w:rPr>
              <w:rFonts w:eastAsia="Times New Roman" w:cs="Times New Roman" w:ascii="Times New Roman" w:hAnsi="Times New Roman"/>
              <w:spacing w:val="3"/>
              <w:sz w:val="24"/>
              <w:szCs w:val="24"/>
              <w:lang w:val="ru-RU"/>
            </w:rPr>
            <w:t xml:space="preserve"> </w:t>
          </w:r>
          <w:r>
            <w:rPr>
              <w:rFonts w:eastAsia="Times New Roman" w:cs="Times New Roman" w:ascii="Times New Roman" w:hAnsi="Times New Roman"/>
              <w:spacing w:val="-1"/>
              <w:sz w:val="24"/>
              <w:szCs w:val="24"/>
              <w:lang w:val="ru-RU"/>
            </w:rPr>
            <w:t>документации</w:t>
          </w:r>
          <w:r>
            <w:rPr>
              <w:rFonts w:eastAsia="Times New Roman" w:cs="Times New Roman" w:ascii="Times New Roman" w:hAnsi="Times New Roman"/>
              <w:spacing w:val="-2"/>
              <w:sz w:val="24"/>
              <w:szCs w:val="24"/>
              <w:lang w:val="ru-RU"/>
            </w:rPr>
            <w:t xml:space="preserve"> </w:t>
          </w:r>
          <w:r>
            <w:rPr>
              <w:rFonts w:eastAsia="Times New Roman" w:cs="Times New Roman" w:ascii="Times New Roman" w:hAnsi="Times New Roman"/>
              <w:sz w:val="24"/>
              <w:szCs w:val="24"/>
              <w:lang w:val="ru-RU"/>
            </w:rPr>
            <w:t>о</w:t>
          </w:r>
          <w:r>
            <w:rPr>
              <w:rFonts w:eastAsia="Times New Roman" w:cs="Times New Roman" w:ascii="Times New Roman" w:hAnsi="Times New Roman"/>
              <w:spacing w:val="6"/>
              <w:sz w:val="24"/>
              <w:szCs w:val="24"/>
              <w:lang w:val="ru-RU"/>
            </w:rPr>
            <w:t xml:space="preserve"> </w:t>
          </w:r>
          <w:r>
            <w:rPr>
              <w:rFonts w:eastAsia="Times New Roman" w:cs="Times New Roman" w:ascii="Times New Roman" w:hAnsi="Times New Roman"/>
              <w:spacing w:val="-2"/>
              <w:sz w:val="24"/>
              <w:szCs w:val="24"/>
              <w:lang w:val="ru-RU"/>
            </w:rPr>
            <w:t>закупке.</w:t>
          </w:r>
        </w:p>
        <w:p>
          <w:pPr>
            <w:sectPr>
              <w:headerReference w:type="default" r:id="rId5"/>
              <w:type w:val="nextPage"/>
              <w:pgSz w:w="11906" w:h="16838"/>
              <w:pgMar w:left="1600" w:right="740" w:header="752" w:top="960" w:footer="0" w:bottom="280" w:gutter="0"/>
              <w:pgNumType w:fmt="decimal"/>
              <w:formProt w:val="false"/>
              <w:textDirection w:val="lrTb"/>
              <w:docGrid w:type="default" w:linePitch="100" w:charSpace="4096"/>
            </w:sectPr>
            <w:pStyle w:val="Style16"/>
            <w:spacing w:lineRule="auto" w:line="240"/>
            <w:ind w:left="100" w:right="109" w:firstLine="720"/>
            <w:jc w:val="both"/>
            <w:rPr>
              <w:lang w:val="ru-RU"/>
            </w:rPr>
          </w:pPr>
          <w:r>
            <w:rPr>
              <w:lang w:val="ru-RU"/>
            </w:rPr>
            <w:t>В</w:t>
          </w:r>
          <w:r>
            <w:rPr>
              <w:spacing w:val="26"/>
              <w:lang w:val="ru-RU"/>
            </w:rPr>
            <w:t xml:space="preserve"> </w:t>
          </w:r>
          <w:r>
            <w:rPr>
              <w:spacing w:val="-1"/>
              <w:lang w:val="ru-RU"/>
            </w:rPr>
            <w:t>случае</w:t>
          </w:r>
          <w:r>
            <w:rPr>
              <w:spacing w:val="27"/>
              <w:lang w:val="ru-RU"/>
            </w:rPr>
            <w:t xml:space="preserve"> </w:t>
          </w:r>
          <w:r>
            <w:rPr>
              <w:spacing w:val="-1"/>
              <w:lang w:val="ru-RU"/>
            </w:rPr>
            <w:t>если</w:t>
          </w:r>
          <w:r>
            <w:rPr>
              <w:spacing w:val="29"/>
              <w:lang w:val="ru-RU"/>
            </w:rPr>
            <w:t xml:space="preserve"> </w:t>
          </w:r>
          <w:r>
            <w:rPr>
              <w:lang w:val="ru-RU"/>
            </w:rPr>
            <w:t>при</w:t>
          </w:r>
          <w:r>
            <w:rPr>
              <w:spacing w:val="29"/>
              <w:lang w:val="ru-RU"/>
            </w:rPr>
            <w:t xml:space="preserve"> </w:t>
          </w:r>
          <w:r>
            <w:rPr>
              <w:spacing w:val="-1"/>
              <w:lang w:val="ru-RU"/>
            </w:rPr>
            <w:t>проведении</w:t>
          </w:r>
          <w:r>
            <w:rPr>
              <w:spacing w:val="29"/>
              <w:lang w:val="ru-RU"/>
            </w:rPr>
            <w:t xml:space="preserve"> </w:t>
          </w:r>
          <w:r>
            <w:rPr>
              <w:spacing w:val="-3"/>
              <w:lang w:val="ru-RU"/>
            </w:rPr>
            <w:t>закупки</w:t>
          </w:r>
          <w:r>
            <w:rPr>
              <w:spacing w:val="29"/>
              <w:lang w:val="ru-RU"/>
            </w:rPr>
            <w:t xml:space="preserve"> </w:t>
          </w:r>
          <w:r>
            <w:rPr>
              <w:spacing w:val="-1"/>
              <w:lang w:val="ru-RU"/>
            </w:rPr>
            <w:t>невозможно</w:t>
          </w:r>
          <w:r>
            <w:rPr>
              <w:spacing w:val="28"/>
              <w:lang w:val="ru-RU"/>
            </w:rPr>
            <w:t xml:space="preserve"> </w:t>
          </w:r>
          <w:r>
            <w:rPr>
              <w:lang w:val="ru-RU"/>
            </w:rPr>
            <w:t>определить</w:t>
          </w:r>
          <w:r>
            <w:rPr>
              <w:spacing w:val="25"/>
              <w:lang w:val="ru-RU"/>
            </w:rPr>
            <w:t xml:space="preserve"> </w:t>
          </w:r>
          <w:r>
            <w:rPr>
              <w:spacing w:val="-1"/>
              <w:lang w:val="ru-RU"/>
            </w:rPr>
            <w:t>необходимое</w:t>
          </w:r>
          <w:r>
            <w:rPr>
              <w:spacing w:val="57"/>
              <w:lang w:val="ru-RU"/>
            </w:rPr>
            <w:t xml:space="preserve"> </w:t>
          </w:r>
          <w:r>
            <w:rPr>
              <w:spacing w:val="-1"/>
              <w:lang w:val="ru-RU"/>
            </w:rPr>
            <w:t>количество</w:t>
          </w:r>
          <w:r>
            <w:rPr>
              <w:lang w:val="ru-RU"/>
            </w:rPr>
            <w:t xml:space="preserve"> </w:t>
          </w:r>
          <w:r>
            <w:rPr>
              <w:spacing w:val="4"/>
              <w:lang w:val="ru-RU"/>
            </w:rPr>
            <w:t xml:space="preserve"> </w:t>
          </w:r>
          <w:r>
            <w:rPr>
              <w:spacing w:val="-1"/>
              <w:lang w:val="ru-RU"/>
            </w:rPr>
            <w:t>товара,</w:t>
          </w:r>
          <w:r>
            <w:rPr>
              <w:lang w:val="ru-RU"/>
            </w:rPr>
            <w:t xml:space="preserve"> </w:t>
          </w:r>
          <w:r>
            <w:rPr>
              <w:spacing w:val="1"/>
              <w:lang w:val="ru-RU"/>
            </w:rPr>
            <w:t xml:space="preserve"> </w:t>
          </w:r>
          <w:r>
            <w:rPr>
              <w:lang w:val="ru-RU"/>
            </w:rPr>
            <w:t xml:space="preserve">объем </w:t>
          </w:r>
          <w:r>
            <w:rPr>
              <w:spacing w:val="1"/>
              <w:lang w:val="ru-RU"/>
            </w:rPr>
            <w:t xml:space="preserve"> </w:t>
          </w:r>
          <w:r>
            <w:rPr>
              <w:spacing w:val="-1"/>
              <w:lang w:val="ru-RU"/>
            </w:rPr>
            <w:t>работ,</w:t>
          </w:r>
          <w:r>
            <w:rPr>
              <w:lang w:val="ru-RU"/>
            </w:rPr>
            <w:t xml:space="preserve"> </w:t>
          </w:r>
          <w:r>
            <w:rPr>
              <w:spacing w:val="6"/>
              <w:lang w:val="ru-RU"/>
            </w:rPr>
            <w:t xml:space="preserve"> </w:t>
          </w:r>
          <w:r>
            <w:rPr>
              <w:spacing w:val="-3"/>
              <w:lang w:val="ru-RU"/>
            </w:rPr>
            <w:t>услуг,</w:t>
          </w:r>
          <w:r>
            <w:rPr>
              <w:lang w:val="ru-RU"/>
            </w:rPr>
            <w:t xml:space="preserve"> </w:t>
          </w:r>
          <w:r>
            <w:rPr>
              <w:spacing w:val="6"/>
              <w:lang w:val="ru-RU"/>
            </w:rPr>
            <w:t xml:space="preserve"> </w:t>
          </w:r>
          <w:r>
            <w:rPr>
              <w:lang w:val="ru-RU"/>
            </w:rPr>
            <w:t xml:space="preserve">или </w:t>
          </w:r>
          <w:r>
            <w:rPr>
              <w:spacing w:val="5"/>
              <w:lang w:val="ru-RU"/>
            </w:rPr>
            <w:t xml:space="preserve"> </w:t>
          </w:r>
          <w:r>
            <w:rPr>
              <w:spacing w:val="-1"/>
              <w:lang w:val="ru-RU"/>
            </w:rPr>
            <w:t>если</w:t>
          </w:r>
          <w:r>
            <w:rPr>
              <w:lang w:val="ru-RU"/>
            </w:rPr>
            <w:t xml:space="preserve"> </w:t>
          </w:r>
          <w:r>
            <w:rPr>
              <w:spacing w:val="5"/>
              <w:lang w:val="ru-RU"/>
            </w:rPr>
            <w:t xml:space="preserve"> </w:t>
          </w:r>
          <w:r>
            <w:rPr>
              <w:lang w:val="ru-RU"/>
            </w:rPr>
            <w:t xml:space="preserve">один  </w:t>
          </w:r>
          <w:r>
            <w:rPr>
              <w:spacing w:val="-1"/>
              <w:lang w:val="ru-RU"/>
            </w:rPr>
            <w:t>потенциальный</w:t>
          </w:r>
          <w:r>
            <w:rPr>
              <w:lang w:val="ru-RU"/>
            </w:rPr>
            <w:t xml:space="preserve"> </w:t>
          </w:r>
          <w:r>
            <w:rPr>
              <w:spacing w:val="5"/>
              <w:lang w:val="ru-RU"/>
            </w:rPr>
            <w:t xml:space="preserve"> </w:t>
          </w:r>
          <w:r>
            <w:rPr>
              <w:spacing w:val="-1"/>
              <w:lang w:val="ru-RU"/>
            </w:rPr>
            <w:t>поставщик,</w:t>
          </w:r>
          <w:r>
            <w:rPr>
              <w:lang w:val="ru-RU"/>
            </w:rPr>
            <w:t xml:space="preserve"> </w:t>
          </w:r>
          <w:r>
            <w:rPr>
              <w:spacing w:val="2"/>
              <w:lang w:val="ru-RU"/>
            </w:rPr>
            <w:t xml:space="preserve"> </w:t>
          </w:r>
          <w:r>
            <w:rPr>
              <w:spacing w:val="-2"/>
              <w:lang w:val="ru-RU"/>
            </w:rPr>
            <w:t>по</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before="69" w:after="0"/>
            <w:ind w:left="100" w:right="104" w:hanging="0"/>
            <w:jc w:val="both"/>
            <w:rPr>
              <w:lang w:val="ru-RU"/>
            </w:rPr>
          </w:pPr>
          <w:r>
            <w:rPr>
              <w:lang w:val="ru-RU"/>
            </w:rPr>
            <w:t>мнению</w:t>
          </w:r>
          <w:r>
            <w:rPr>
              <w:spacing w:val="5"/>
              <w:lang w:val="ru-RU"/>
            </w:rPr>
            <w:t xml:space="preserve"> </w:t>
          </w:r>
          <w:r>
            <w:rPr>
              <w:spacing w:val="-1"/>
              <w:lang w:val="ru-RU"/>
            </w:rPr>
            <w:t>Заказчика,</w:t>
          </w:r>
          <w:r>
            <w:rPr>
              <w:spacing w:val="9"/>
              <w:lang w:val="ru-RU"/>
            </w:rPr>
            <w:t xml:space="preserve"> </w:t>
          </w:r>
          <w:r>
            <w:rPr>
              <w:lang w:val="ru-RU"/>
            </w:rPr>
            <w:t>не</w:t>
          </w:r>
          <w:r>
            <w:rPr>
              <w:spacing w:val="6"/>
              <w:lang w:val="ru-RU"/>
            </w:rPr>
            <w:t xml:space="preserve"> </w:t>
          </w:r>
          <w:r>
            <w:rPr>
              <w:spacing w:val="-1"/>
              <w:lang w:val="ru-RU"/>
            </w:rPr>
            <w:t>сможет</w:t>
          </w:r>
          <w:r>
            <w:rPr>
              <w:spacing w:val="2"/>
              <w:lang w:val="ru-RU"/>
            </w:rPr>
            <w:t xml:space="preserve"> </w:t>
          </w:r>
          <w:r>
            <w:rPr>
              <w:spacing w:val="-1"/>
              <w:lang w:val="ru-RU"/>
            </w:rPr>
            <w:t>выполнить</w:t>
          </w:r>
          <w:r>
            <w:rPr>
              <w:spacing w:val="7"/>
              <w:lang w:val="ru-RU"/>
            </w:rPr>
            <w:t xml:space="preserve"> </w:t>
          </w:r>
          <w:r>
            <w:rPr>
              <w:spacing w:val="-1"/>
              <w:lang w:val="ru-RU"/>
            </w:rPr>
            <w:t>весь</w:t>
          </w:r>
          <w:r>
            <w:rPr>
              <w:spacing w:val="2"/>
              <w:lang w:val="ru-RU"/>
            </w:rPr>
            <w:t xml:space="preserve"> </w:t>
          </w:r>
          <w:r>
            <w:rPr>
              <w:lang w:val="ru-RU"/>
            </w:rPr>
            <w:t>объем</w:t>
          </w:r>
          <w:r>
            <w:rPr>
              <w:spacing w:val="8"/>
              <w:lang w:val="ru-RU"/>
            </w:rPr>
            <w:t xml:space="preserve"> </w:t>
          </w:r>
          <w:r>
            <w:rPr>
              <w:spacing w:val="-1"/>
              <w:lang w:val="ru-RU"/>
            </w:rPr>
            <w:t>работ,</w:t>
          </w:r>
          <w:r>
            <w:rPr>
              <w:spacing w:val="9"/>
              <w:lang w:val="ru-RU"/>
            </w:rPr>
            <w:t xml:space="preserve"> </w:t>
          </w:r>
          <w:r>
            <w:rPr>
              <w:spacing w:val="-3"/>
              <w:lang w:val="ru-RU"/>
            </w:rPr>
            <w:t>услуг,</w:t>
          </w:r>
          <w:r>
            <w:rPr>
              <w:spacing w:val="9"/>
              <w:lang w:val="ru-RU"/>
            </w:rPr>
            <w:t xml:space="preserve"> </w:t>
          </w:r>
          <w:r>
            <w:rPr>
              <w:lang w:val="ru-RU"/>
            </w:rPr>
            <w:t>поставить</w:t>
          </w:r>
          <w:r>
            <w:rPr>
              <w:spacing w:val="3"/>
              <w:lang w:val="ru-RU"/>
            </w:rPr>
            <w:t xml:space="preserve"> </w:t>
          </w:r>
          <w:r>
            <w:rPr>
              <w:spacing w:val="-1"/>
              <w:lang w:val="ru-RU"/>
            </w:rPr>
            <w:t>необходимое</w:t>
          </w:r>
          <w:r>
            <w:rPr>
              <w:spacing w:val="58"/>
              <w:lang w:val="ru-RU"/>
            </w:rPr>
            <w:t xml:space="preserve"> </w:t>
          </w:r>
          <w:r>
            <w:rPr>
              <w:spacing w:val="-1"/>
              <w:lang w:val="ru-RU"/>
            </w:rPr>
            <w:t>количество</w:t>
          </w:r>
          <w:r>
            <w:rPr>
              <w:spacing w:val="52"/>
              <w:lang w:val="ru-RU"/>
            </w:rPr>
            <w:t xml:space="preserve"> </w:t>
          </w:r>
          <w:r>
            <w:rPr>
              <w:spacing w:val="-1"/>
              <w:lang w:val="ru-RU"/>
            </w:rPr>
            <w:t>товара,</w:t>
          </w:r>
          <w:r>
            <w:rPr>
              <w:spacing w:val="52"/>
              <w:lang w:val="ru-RU"/>
            </w:rPr>
            <w:t xml:space="preserve"> </w:t>
          </w:r>
          <w:r>
            <w:rPr>
              <w:spacing w:val="-1"/>
              <w:lang w:val="ru-RU"/>
            </w:rPr>
            <w:t>Заказчик</w:t>
          </w:r>
          <w:r>
            <w:rPr>
              <w:spacing w:val="46"/>
              <w:lang w:val="ru-RU"/>
            </w:rPr>
            <w:t xml:space="preserve"> </w:t>
          </w:r>
          <w:r>
            <w:rPr>
              <w:lang w:val="ru-RU"/>
            </w:rPr>
            <w:t>вправе</w:t>
          </w:r>
          <w:r>
            <w:rPr>
              <w:spacing w:val="46"/>
              <w:lang w:val="ru-RU"/>
            </w:rPr>
            <w:t xml:space="preserve"> </w:t>
          </w:r>
          <w:r>
            <w:rPr>
              <w:spacing w:val="-2"/>
              <w:lang w:val="ru-RU"/>
            </w:rPr>
            <w:t>указать</w:t>
          </w:r>
          <w:r>
            <w:rPr>
              <w:spacing w:val="48"/>
              <w:lang w:val="ru-RU"/>
            </w:rPr>
            <w:t xml:space="preserve"> </w:t>
          </w:r>
          <w:r>
            <w:rPr>
              <w:lang w:val="ru-RU"/>
            </w:rPr>
            <w:t>в</w:t>
          </w:r>
          <w:r>
            <w:rPr>
              <w:spacing w:val="49"/>
              <w:lang w:val="ru-RU"/>
            </w:rPr>
            <w:t xml:space="preserve"> </w:t>
          </w:r>
          <w:r>
            <w:rPr>
              <w:spacing w:val="-1"/>
              <w:lang w:val="ru-RU"/>
            </w:rPr>
            <w:t>документации</w:t>
          </w:r>
          <w:r>
            <w:rPr>
              <w:spacing w:val="48"/>
              <w:lang w:val="ru-RU"/>
            </w:rPr>
            <w:t xml:space="preserve"> </w:t>
          </w:r>
          <w:r>
            <w:rPr>
              <w:lang w:val="ru-RU"/>
            </w:rPr>
            <w:t>о</w:t>
          </w:r>
          <w:r>
            <w:rPr>
              <w:spacing w:val="47"/>
              <w:lang w:val="ru-RU"/>
            </w:rPr>
            <w:t xml:space="preserve"> </w:t>
          </w:r>
          <w:r>
            <w:rPr>
              <w:spacing w:val="-2"/>
              <w:lang w:val="ru-RU"/>
            </w:rPr>
            <w:t>закупке</w:t>
          </w:r>
          <w:r>
            <w:rPr>
              <w:spacing w:val="46"/>
              <w:lang w:val="ru-RU"/>
            </w:rPr>
            <w:t xml:space="preserve"> </w:t>
          </w:r>
          <w:r>
            <w:rPr>
              <w:spacing w:val="-1"/>
              <w:lang w:val="ru-RU"/>
            </w:rPr>
            <w:t>начальную</w:t>
          </w:r>
          <w:r>
            <w:rPr>
              <w:spacing w:val="55"/>
              <w:lang w:val="ru-RU"/>
            </w:rPr>
            <w:t xml:space="preserve"> </w:t>
          </w:r>
          <w:r>
            <w:rPr>
              <w:spacing w:val="-1"/>
              <w:lang w:val="ru-RU"/>
            </w:rPr>
            <w:t>(максимальную)</w:t>
          </w:r>
          <w:r>
            <w:rPr>
              <w:spacing w:val="6"/>
              <w:lang w:val="ru-RU"/>
            </w:rPr>
            <w:t xml:space="preserve"> </w:t>
          </w:r>
          <w:r>
            <w:rPr>
              <w:spacing w:val="1"/>
              <w:lang w:val="ru-RU"/>
            </w:rPr>
            <w:t>цену</w:t>
          </w:r>
          <w:r>
            <w:rPr>
              <w:spacing w:val="59"/>
              <w:lang w:val="ru-RU"/>
            </w:rPr>
            <w:t xml:space="preserve"> </w:t>
          </w:r>
          <w:r>
            <w:rPr>
              <w:lang w:val="ru-RU"/>
            </w:rPr>
            <w:t>договора</w:t>
          </w:r>
          <w:r>
            <w:rPr>
              <w:spacing w:val="3"/>
              <w:lang w:val="ru-RU"/>
            </w:rPr>
            <w:t xml:space="preserve"> </w:t>
          </w:r>
          <w:r>
            <w:rPr>
              <w:spacing w:val="-1"/>
              <w:lang w:val="ru-RU"/>
            </w:rPr>
            <w:t>(цену</w:t>
          </w:r>
          <w:r>
            <w:rPr>
              <w:spacing w:val="54"/>
              <w:lang w:val="ru-RU"/>
            </w:rPr>
            <w:t xml:space="preserve"> </w:t>
          </w:r>
          <w:r>
            <w:rPr>
              <w:lang w:val="ru-RU"/>
            </w:rPr>
            <w:t>лота),</w:t>
          </w:r>
          <w:r>
            <w:rPr>
              <w:spacing w:val="9"/>
              <w:lang w:val="ru-RU"/>
            </w:rPr>
            <w:t xml:space="preserve"> </w:t>
          </w:r>
          <w:r>
            <w:rPr>
              <w:lang w:val="ru-RU"/>
            </w:rPr>
            <w:t>а</w:t>
          </w:r>
          <w:r>
            <w:rPr>
              <w:spacing w:val="3"/>
              <w:lang w:val="ru-RU"/>
            </w:rPr>
            <w:t xml:space="preserve"> </w:t>
          </w:r>
          <w:r>
            <w:rPr>
              <w:spacing w:val="-1"/>
              <w:lang w:val="ru-RU"/>
            </w:rPr>
            <w:t>также</w:t>
          </w:r>
          <w:r>
            <w:rPr>
              <w:spacing w:val="3"/>
              <w:lang w:val="ru-RU"/>
            </w:rPr>
            <w:t xml:space="preserve"> </w:t>
          </w:r>
          <w:r>
            <w:rPr>
              <w:spacing w:val="-1"/>
              <w:lang w:val="ru-RU"/>
            </w:rPr>
            <w:t>начальную</w:t>
          </w:r>
          <w:r>
            <w:rPr>
              <w:spacing w:val="2"/>
              <w:lang w:val="ru-RU"/>
            </w:rPr>
            <w:t xml:space="preserve"> </w:t>
          </w:r>
          <w:r>
            <w:rPr>
              <w:spacing w:val="-1"/>
              <w:lang w:val="ru-RU"/>
            </w:rPr>
            <w:t>(максимальную)</w:t>
          </w:r>
          <w:r>
            <w:rPr>
              <w:spacing w:val="6"/>
              <w:lang w:val="ru-RU"/>
            </w:rPr>
            <w:t xml:space="preserve"> </w:t>
          </w:r>
          <w:r>
            <w:rPr>
              <w:spacing w:val="2"/>
              <w:lang w:val="ru-RU"/>
            </w:rPr>
            <w:t>цену</w:t>
          </w:r>
          <w:r>
            <w:rPr>
              <w:spacing w:val="39"/>
              <w:lang w:val="ru-RU"/>
            </w:rPr>
            <w:t xml:space="preserve"> </w:t>
          </w:r>
          <w:r>
            <w:rPr>
              <w:spacing w:val="-1"/>
              <w:lang w:val="ru-RU"/>
            </w:rPr>
            <w:t>единицы</w:t>
          </w:r>
          <w:r>
            <w:rPr>
              <w:spacing w:val="3"/>
              <w:lang w:val="ru-RU"/>
            </w:rPr>
            <w:t xml:space="preserve"> </w:t>
          </w:r>
          <w:r>
            <w:rPr>
              <w:spacing w:val="-1"/>
              <w:lang w:val="ru-RU"/>
            </w:rPr>
            <w:t>товара,</w:t>
          </w:r>
          <w:r>
            <w:rPr>
              <w:spacing w:val="4"/>
              <w:lang w:val="ru-RU"/>
            </w:rPr>
            <w:t xml:space="preserve"> </w:t>
          </w:r>
          <w:r>
            <w:rPr>
              <w:spacing w:val="-1"/>
              <w:lang w:val="ru-RU"/>
            </w:rPr>
            <w:t>работы</w:t>
          </w:r>
          <w:r>
            <w:rPr>
              <w:lang w:val="ru-RU"/>
            </w:rPr>
            <w:t xml:space="preserve"> или</w:t>
          </w:r>
          <w:r>
            <w:rPr>
              <w:spacing w:val="-2"/>
              <w:lang w:val="ru-RU"/>
            </w:rPr>
            <w:t xml:space="preserve"> услуги.</w:t>
          </w:r>
        </w:p>
        <w:p>
          <w:pPr>
            <w:pStyle w:val="Style16"/>
            <w:ind w:left="100" w:right="104" w:firstLine="720"/>
            <w:jc w:val="both"/>
            <w:rPr>
              <w:lang w:val="ru-RU"/>
            </w:rPr>
          </w:pPr>
          <w:r>
            <w:rPr>
              <w:rFonts w:cs="Times New Roman"/>
              <w:b/>
              <w:bCs/>
              <w:lang w:val="ru-RU"/>
            </w:rPr>
            <w:t>Оператор</w:t>
          </w:r>
          <w:r>
            <w:rPr>
              <w:rFonts w:cs="Times New Roman"/>
              <w:b/>
              <w:bCs/>
              <w:spacing w:val="-12"/>
              <w:lang w:val="ru-RU"/>
            </w:rPr>
            <w:t xml:space="preserve"> </w:t>
          </w:r>
          <w:r>
            <w:rPr>
              <w:rFonts w:cs="Times New Roman"/>
              <w:b/>
              <w:bCs/>
              <w:spacing w:val="-1"/>
              <w:lang w:val="ru-RU"/>
            </w:rPr>
            <w:t>электронной</w:t>
          </w:r>
          <w:r>
            <w:rPr>
              <w:rFonts w:cs="Times New Roman"/>
              <w:b/>
              <w:bCs/>
              <w:spacing w:val="-16"/>
              <w:lang w:val="ru-RU"/>
            </w:rPr>
            <w:t xml:space="preserve"> </w:t>
          </w:r>
          <w:r>
            <w:rPr>
              <w:rFonts w:cs="Times New Roman"/>
              <w:b/>
              <w:bCs/>
              <w:lang w:val="ru-RU"/>
            </w:rPr>
            <w:t>торговой</w:t>
          </w:r>
          <w:r>
            <w:rPr>
              <w:rFonts w:cs="Times New Roman"/>
              <w:b/>
              <w:bCs/>
              <w:spacing w:val="-12"/>
              <w:lang w:val="ru-RU"/>
            </w:rPr>
            <w:t xml:space="preserve"> </w:t>
          </w:r>
          <w:r>
            <w:rPr>
              <w:rFonts w:cs="Times New Roman"/>
              <w:b/>
              <w:bCs/>
              <w:spacing w:val="-1"/>
              <w:lang w:val="ru-RU"/>
            </w:rPr>
            <w:t>площадки</w:t>
          </w:r>
          <w:r>
            <w:rPr>
              <w:rFonts w:cs="Times New Roman"/>
              <w:b/>
              <w:bCs/>
              <w:spacing w:val="-2"/>
              <w:lang w:val="ru-RU"/>
            </w:rPr>
            <w:t xml:space="preserve"> </w:t>
          </w:r>
          <w:r>
            <w:rPr>
              <w:rFonts w:cs="Times New Roman"/>
              <w:b/>
              <w:bCs/>
              <w:spacing w:val="-1"/>
              <w:lang w:val="ru-RU"/>
            </w:rPr>
            <w:t>(Оператор</w:t>
          </w:r>
          <w:r>
            <w:rPr>
              <w:rFonts w:cs="Times New Roman"/>
              <w:b/>
              <w:bCs/>
              <w:spacing w:val="-12"/>
              <w:lang w:val="ru-RU"/>
            </w:rPr>
            <w:t xml:space="preserve"> </w:t>
          </w:r>
          <w:r>
            <w:rPr>
              <w:rFonts w:cs="Times New Roman"/>
              <w:b/>
              <w:bCs/>
              <w:spacing w:val="-1"/>
              <w:lang w:val="ru-RU"/>
            </w:rPr>
            <w:t>ЭТП)</w:t>
          </w:r>
          <w:r>
            <w:rPr>
              <w:rFonts w:cs="Times New Roman"/>
              <w:b/>
              <w:bCs/>
              <w:spacing w:val="-9"/>
              <w:lang w:val="ru-RU"/>
            </w:rPr>
            <w:t xml:space="preserve"> </w:t>
          </w:r>
          <w:r>
            <w:rPr>
              <w:lang w:val="ru-RU"/>
            </w:rPr>
            <w:t>–</w:t>
          </w:r>
          <w:r>
            <w:rPr>
              <w:spacing w:val="-12"/>
              <w:lang w:val="ru-RU"/>
            </w:rPr>
            <w:t xml:space="preserve"> </w:t>
          </w:r>
          <w:r>
            <w:rPr>
              <w:spacing w:val="-1"/>
              <w:lang w:val="ru-RU"/>
            </w:rPr>
            <w:t>юридическое</w:t>
          </w:r>
          <w:r>
            <w:rPr>
              <w:spacing w:val="-9"/>
              <w:lang w:val="ru-RU"/>
            </w:rPr>
            <w:t xml:space="preserve"> </w:t>
          </w:r>
          <w:r>
            <w:rPr>
              <w:spacing w:val="-3"/>
              <w:lang w:val="ru-RU"/>
            </w:rPr>
            <w:t>лицо</w:t>
          </w:r>
          <w:r>
            <w:rPr>
              <w:spacing w:val="53"/>
              <w:lang w:val="ru-RU"/>
            </w:rPr>
            <w:t xml:space="preserve"> </w:t>
          </w:r>
          <w:r>
            <w:rPr>
              <w:lang w:val="ru-RU"/>
            </w:rPr>
            <w:t>или</w:t>
          </w:r>
          <w:r>
            <w:rPr>
              <w:spacing w:val="12"/>
              <w:lang w:val="ru-RU"/>
            </w:rPr>
            <w:t xml:space="preserve"> </w:t>
          </w:r>
          <w:r>
            <w:rPr>
              <w:spacing w:val="-2"/>
              <w:lang w:val="ru-RU"/>
            </w:rPr>
            <w:t>индивидуальный</w:t>
          </w:r>
          <w:r>
            <w:rPr>
              <w:spacing w:val="12"/>
              <w:lang w:val="ru-RU"/>
            </w:rPr>
            <w:t xml:space="preserve"> </w:t>
          </w:r>
          <w:r>
            <w:rPr>
              <w:spacing w:val="-1"/>
              <w:lang w:val="ru-RU"/>
            </w:rPr>
            <w:t>предприниматель,</w:t>
          </w:r>
          <w:r>
            <w:rPr>
              <w:spacing w:val="9"/>
              <w:lang w:val="ru-RU"/>
            </w:rPr>
            <w:t xml:space="preserve"> </w:t>
          </w:r>
          <w:r>
            <w:rPr>
              <w:spacing w:val="-1"/>
              <w:lang w:val="ru-RU"/>
            </w:rPr>
            <w:t>государственная</w:t>
          </w:r>
          <w:r>
            <w:rPr>
              <w:spacing w:val="11"/>
              <w:lang w:val="ru-RU"/>
            </w:rPr>
            <w:t xml:space="preserve"> </w:t>
          </w:r>
          <w:r>
            <w:rPr>
              <w:lang w:val="ru-RU"/>
            </w:rPr>
            <w:t>регистрация</w:t>
          </w:r>
          <w:r>
            <w:rPr>
              <w:spacing w:val="6"/>
              <w:lang w:val="ru-RU"/>
            </w:rPr>
            <w:t xml:space="preserve"> </w:t>
          </w:r>
          <w:r>
            <w:rPr>
              <w:spacing w:val="-1"/>
              <w:lang w:val="ru-RU"/>
            </w:rPr>
            <w:t>которых</w:t>
          </w:r>
          <w:r>
            <w:rPr>
              <w:spacing w:val="57"/>
              <w:lang w:val="ru-RU"/>
            </w:rPr>
            <w:t xml:space="preserve"> </w:t>
          </w:r>
          <w:r>
            <w:rPr>
              <w:spacing w:val="-1"/>
              <w:lang w:val="ru-RU"/>
            </w:rPr>
            <w:t>осуществлена</w:t>
          </w:r>
          <w:r>
            <w:rPr>
              <w:spacing w:val="39"/>
              <w:lang w:val="ru-RU"/>
            </w:rPr>
            <w:t xml:space="preserve"> </w:t>
          </w:r>
          <w:r>
            <w:rPr>
              <w:lang w:val="ru-RU"/>
            </w:rPr>
            <w:t>в</w:t>
          </w:r>
          <w:r>
            <w:rPr>
              <w:spacing w:val="42"/>
              <w:lang w:val="ru-RU"/>
            </w:rPr>
            <w:t xml:space="preserve"> </w:t>
          </w:r>
          <w:r>
            <w:rPr>
              <w:spacing w:val="-1"/>
              <w:lang w:val="ru-RU"/>
            </w:rPr>
            <w:t>установленном</w:t>
          </w:r>
          <w:r>
            <w:rPr>
              <w:spacing w:val="37"/>
              <w:lang w:val="ru-RU"/>
            </w:rPr>
            <w:t xml:space="preserve"> </w:t>
          </w:r>
          <w:r>
            <w:rPr>
              <w:spacing w:val="-1"/>
              <w:lang w:val="ru-RU"/>
            </w:rPr>
            <w:t>порядке</w:t>
          </w:r>
          <w:r>
            <w:rPr>
              <w:spacing w:val="39"/>
              <w:lang w:val="ru-RU"/>
            </w:rPr>
            <w:t xml:space="preserve"> </w:t>
          </w:r>
          <w:r>
            <w:rPr>
              <w:lang w:val="ru-RU"/>
            </w:rPr>
            <w:t>на</w:t>
          </w:r>
          <w:r>
            <w:rPr>
              <w:spacing w:val="34"/>
              <w:lang w:val="ru-RU"/>
            </w:rPr>
            <w:t xml:space="preserve"> </w:t>
          </w:r>
          <w:r>
            <w:rPr>
              <w:spacing w:val="-1"/>
              <w:lang w:val="ru-RU"/>
            </w:rPr>
            <w:t>территории</w:t>
          </w:r>
          <w:r>
            <w:rPr>
              <w:spacing w:val="36"/>
              <w:lang w:val="ru-RU"/>
            </w:rPr>
            <w:t xml:space="preserve"> </w:t>
          </w:r>
          <w:r>
            <w:rPr>
              <w:spacing w:val="-1"/>
              <w:lang w:val="ru-RU"/>
            </w:rPr>
            <w:t>Российской</w:t>
          </w:r>
          <w:r>
            <w:rPr>
              <w:spacing w:val="36"/>
              <w:lang w:val="ru-RU"/>
            </w:rPr>
            <w:t xml:space="preserve"> </w:t>
          </w:r>
          <w:r>
            <w:rPr>
              <w:spacing w:val="-1"/>
              <w:lang w:val="ru-RU"/>
            </w:rPr>
            <w:t>Федерации,</w:t>
          </w:r>
          <w:r>
            <w:rPr>
              <w:spacing w:val="38"/>
              <w:lang w:val="ru-RU"/>
            </w:rPr>
            <w:t xml:space="preserve"> </w:t>
          </w:r>
          <w:r>
            <w:rPr>
              <w:spacing w:val="-1"/>
              <w:lang w:val="ru-RU"/>
            </w:rPr>
            <w:t>которые</w:t>
          </w:r>
          <w:r>
            <w:rPr>
              <w:spacing w:val="69"/>
              <w:lang w:val="ru-RU"/>
            </w:rPr>
            <w:t xml:space="preserve"> </w:t>
          </w:r>
          <w:r>
            <w:rPr>
              <w:spacing w:val="-1"/>
              <w:lang w:val="ru-RU"/>
            </w:rPr>
            <w:t>владеют</w:t>
          </w:r>
          <w:r>
            <w:rPr>
              <w:spacing w:val="19"/>
              <w:lang w:val="ru-RU"/>
            </w:rPr>
            <w:t xml:space="preserve"> </w:t>
          </w:r>
          <w:r>
            <w:rPr>
              <w:spacing w:val="-1"/>
              <w:lang w:val="ru-RU"/>
            </w:rPr>
            <w:t>электронной</w:t>
          </w:r>
          <w:r>
            <w:rPr>
              <w:spacing w:val="19"/>
              <w:lang w:val="ru-RU"/>
            </w:rPr>
            <w:t xml:space="preserve"> </w:t>
          </w:r>
          <w:r>
            <w:rPr>
              <w:spacing w:val="-1"/>
              <w:lang w:val="ru-RU"/>
            </w:rPr>
            <w:t>торговой</w:t>
          </w:r>
          <w:r>
            <w:rPr>
              <w:spacing w:val="15"/>
              <w:lang w:val="ru-RU"/>
            </w:rPr>
            <w:t xml:space="preserve"> </w:t>
          </w:r>
          <w:r>
            <w:rPr>
              <w:spacing w:val="-1"/>
              <w:lang w:val="ru-RU"/>
            </w:rPr>
            <w:t>площадкой,</w:t>
          </w:r>
          <w:r>
            <w:rPr>
              <w:spacing w:val="16"/>
              <w:lang w:val="ru-RU"/>
            </w:rPr>
            <w:t xml:space="preserve"> </w:t>
          </w:r>
          <w:r>
            <w:rPr>
              <w:spacing w:val="-1"/>
              <w:lang w:val="ru-RU"/>
            </w:rPr>
            <w:t>необходимыми</w:t>
          </w:r>
          <w:r>
            <w:rPr>
              <w:spacing w:val="19"/>
              <w:lang w:val="ru-RU"/>
            </w:rPr>
            <w:t xml:space="preserve"> </w:t>
          </w:r>
          <w:r>
            <w:rPr>
              <w:spacing w:val="-1"/>
              <w:lang w:val="ru-RU"/>
            </w:rPr>
            <w:t>для</w:t>
          </w:r>
          <w:r>
            <w:rPr>
              <w:spacing w:val="19"/>
              <w:lang w:val="ru-RU"/>
            </w:rPr>
            <w:t xml:space="preserve"> </w:t>
          </w:r>
          <w:r>
            <w:rPr>
              <w:spacing w:val="-1"/>
              <w:lang w:val="ru-RU"/>
            </w:rPr>
            <w:t>ее</w:t>
          </w:r>
          <w:r>
            <w:rPr>
              <w:spacing w:val="18"/>
              <w:lang w:val="ru-RU"/>
            </w:rPr>
            <w:t xml:space="preserve"> </w:t>
          </w:r>
          <w:r>
            <w:rPr>
              <w:spacing w:val="-1"/>
              <w:lang w:val="ru-RU"/>
            </w:rPr>
            <w:t>функционирования</w:t>
          </w:r>
          <w:r>
            <w:rPr>
              <w:spacing w:val="67"/>
              <w:lang w:val="ru-RU"/>
            </w:rPr>
            <w:t xml:space="preserve"> </w:t>
          </w:r>
          <w:r>
            <w:rPr>
              <w:spacing w:val="-1"/>
              <w:lang w:val="ru-RU"/>
            </w:rPr>
            <w:t>программно</w:t>
          </w:r>
          <w:r>
            <w:rPr>
              <w:rFonts w:cs="Times New Roman"/>
              <w:spacing w:val="-1"/>
              <w:lang w:val="ru-RU"/>
            </w:rPr>
            <w:t>-</w:t>
          </w:r>
          <w:r>
            <w:rPr>
              <w:spacing w:val="-1"/>
              <w:lang w:val="ru-RU"/>
            </w:rPr>
            <w:t>аппаратными</w:t>
          </w:r>
          <w:r>
            <w:rPr>
              <w:lang w:val="ru-RU"/>
            </w:rPr>
            <w:t xml:space="preserve"> </w:t>
          </w:r>
          <w:r>
            <w:rPr>
              <w:spacing w:val="-1"/>
              <w:lang w:val="ru-RU"/>
            </w:rPr>
            <w:t>средствами</w:t>
          </w:r>
          <w:r>
            <w:rPr>
              <w:lang w:val="ru-RU"/>
            </w:rPr>
            <w:t xml:space="preserve"> и</w:t>
          </w:r>
          <w:r>
            <w:rPr>
              <w:spacing w:val="59"/>
              <w:lang w:val="ru-RU"/>
            </w:rPr>
            <w:t xml:space="preserve"> </w:t>
          </w:r>
          <w:r>
            <w:rPr>
              <w:spacing w:val="-1"/>
              <w:lang w:val="ru-RU"/>
            </w:rPr>
            <w:t>обеспечивают</w:t>
          </w:r>
          <w:r>
            <w:rPr>
              <w:spacing w:val="5"/>
              <w:lang w:val="ru-RU"/>
            </w:rPr>
            <w:t xml:space="preserve"> </w:t>
          </w:r>
          <w:r>
            <w:rPr>
              <w:spacing w:val="-1"/>
              <w:lang w:val="ru-RU"/>
            </w:rPr>
            <w:t>проведение</w:t>
          </w:r>
          <w:r>
            <w:rPr>
              <w:spacing w:val="3"/>
              <w:lang w:val="ru-RU"/>
            </w:rPr>
            <w:t xml:space="preserve"> </w:t>
          </w:r>
          <w:r>
            <w:rPr>
              <w:spacing w:val="-2"/>
              <w:lang w:val="ru-RU"/>
            </w:rPr>
            <w:t>процедур</w:t>
          </w:r>
          <w:r>
            <w:rPr>
              <w:spacing w:val="4"/>
              <w:lang w:val="ru-RU"/>
            </w:rPr>
            <w:t xml:space="preserve"> </w:t>
          </w:r>
          <w:r>
            <w:rPr>
              <w:spacing w:val="-1"/>
              <w:lang w:val="ru-RU"/>
            </w:rPr>
            <w:t>закупки</w:t>
          </w:r>
          <w:r>
            <w:rPr>
              <w:spacing w:val="5"/>
              <w:lang w:val="ru-RU"/>
            </w:rPr>
            <w:t xml:space="preserve"> </w:t>
          </w:r>
          <w:r>
            <w:rPr>
              <w:lang w:val="ru-RU"/>
            </w:rPr>
            <w:t>в</w:t>
          </w:r>
          <w:r>
            <w:rPr>
              <w:spacing w:val="71"/>
              <w:lang w:val="ru-RU"/>
            </w:rPr>
            <w:t xml:space="preserve"> </w:t>
          </w:r>
          <w:r>
            <w:rPr>
              <w:spacing w:val="-1"/>
              <w:lang w:val="ru-RU"/>
            </w:rPr>
            <w:t>электронной</w:t>
          </w:r>
          <w:r>
            <w:rPr>
              <w:spacing w:val="-2"/>
              <w:lang w:val="ru-RU"/>
            </w:rPr>
            <w:t xml:space="preserve"> </w:t>
          </w:r>
          <w:r>
            <w:rPr>
              <w:spacing w:val="-1"/>
              <w:lang w:val="ru-RU"/>
            </w:rPr>
            <w:t>форме.</w:t>
          </w:r>
        </w:p>
        <w:p>
          <w:pPr>
            <w:pStyle w:val="Style16"/>
            <w:ind w:left="100" w:right="107" w:firstLine="720"/>
            <w:jc w:val="both"/>
            <w:rPr>
              <w:lang w:val="ru-RU"/>
            </w:rPr>
          </w:pPr>
          <w:r>
            <w:rPr>
              <w:rFonts w:cs="Times New Roman"/>
              <w:b/>
              <w:bCs/>
              <w:spacing w:val="-1"/>
              <w:lang w:val="ru-RU"/>
            </w:rPr>
            <w:t>Организатор</w:t>
          </w:r>
          <w:r>
            <w:rPr>
              <w:rFonts w:cs="Times New Roman"/>
              <w:b/>
              <w:bCs/>
              <w:spacing w:val="22"/>
              <w:lang w:val="ru-RU"/>
            </w:rPr>
            <w:t xml:space="preserve"> </w:t>
          </w:r>
          <w:r>
            <w:rPr>
              <w:rFonts w:cs="Times New Roman"/>
              <w:b/>
              <w:bCs/>
              <w:spacing w:val="-1"/>
              <w:lang w:val="ru-RU"/>
            </w:rPr>
            <w:t>процедуры</w:t>
          </w:r>
          <w:r>
            <w:rPr>
              <w:rFonts w:cs="Times New Roman"/>
              <w:b/>
              <w:bCs/>
              <w:spacing w:val="21"/>
              <w:lang w:val="ru-RU"/>
            </w:rPr>
            <w:t xml:space="preserve"> </w:t>
          </w:r>
          <w:r>
            <w:rPr>
              <w:rFonts w:cs="Times New Roman"/>
              <w:b/>
              <w:bCs/>
              <w:spacing w:val="-1"/>
              <w:lang w:val="ru-RU"/>
            </w:rPr>
            <w:t>закупки</w:t>
          </w:r>
          <w:r>
            <w:rPr>
              <w:rFonts w:cs="Times New Roman"/>
              <w:b/>
              <w:bCs/>
              <w:spacing w:val="27"/>
              <w:lang w:val="ru-RU"/>
            </w:rPr>
            <w:t xml:space="preserve"> </w:t>
          </w:r>
          <w:r>
            <w:rPr>
              <w:lang w:val="ru-RU"/>
            </w:rPr>
            <w:t>–</w:t>
          </w:r>
          <w:r>
            <w:rPr>
              <w:spacing w:val="21"/>
              <w:lang w:val="ru-RU"/>
            </w:rPr>
            <w:t xml:space="preserve"> </w:t>
          </w:r>
          <w:r>
            <w:rPr>
              <w:spacing w:val="-1"/>
              <w:lang w:val="ru-RU"/>
            </w:rPr>
            <w:t>юридическое</w:t>
          </w:r>
          <w:r>
            <w:rPr>
              <w:spacing w:val="20"/>
              <w:lang w:val="ru-RU"/>
            </w:rPr>
            <w:t xml:space="preserve"> </w:t>
          </w:r>
          <w:r>
            <w:rPr>
              <w:spacing w:val="-1"/>
              <w:lang w:val="ru-RU"/>
            </w:rPr>
            <w:t>лицо,</w:t>
          </w:r>
          <w:r>
            <w:rPr>
              <w:spacing w:val="23"/>
              <w:lang w:val="ru-RU"/>
            </w:rPr>
            <w:t xml:space="preserve"> </w:t>
          </w:r>
          <w:r>
            <w:rPr>
              <w:spacing w:val="-1"/>
              <w:lang w:val="ru-RU"/>
            </w:rPr>
            <w:t>выполняющее</w:t>
          </w:r>
          <w:r>
            <w:rPr>
              <w:spacing w:val="15"/>
              <w:lang w:val="ru-RU"/>
            </w:rPr>
            <w:t xml:space="preserve"> </w:t>
          </w:r>
          <w:r>
            <w:rPr>
              <w:spacing w:val="-1"/>
              <w:lang w:val="ru-RU"/>
            </w:rPr>
            <w:t>отдельные</w:t>
          </w:r>
          <w:r>
            <w:rPr>
              <w:spacing w:val="71"/>
              <w:lang w:val="ru-RU"/>
            </w:rPr>
            <w:t xml:space="preserve"> </w:t>
          </w:r>
          <w:r>
            <w:rPr>
              <w:spacing w:val="-2"/>
              <w:lang w:val="ru-RU"/>
            </w:rPr>
            <w:t>функции</w:t>
          </w:r>
          <w:r>
            <w:rPr>
              <w:lang w:val="ru-RU"/>
            </w:rPr>
            <w:t xml:space="preserve"> по</w:t>
          </w:r>
          <w:r>
            <w:rPr>
              <w:spacing w:val="4"/>
              <w:lang w:val="ru-RU"/>
            </w:rPr>
            <w:t xml:space="preserve"> </w:t>
          </w:r>
          <w:r>
            <w:rPr>
              <w:spacing w:val="-1"/>
              <w:lang w:val="ru-RU"/>
            </w:rPr>
            <w:t>проведению</w:t>
          </w:r>
          <w:r>
            <w:rPr>
              <w:spacing w:val="58"/>
              <w:lang w:val="ru-RU"/>
            </w:rPr>
            <w:t xml:space="preserve"> </w:t>
          </w:r>
          <w:r>
            <w:rPr>
              <w:spacing w:val="-2"/>
              <w:lang w:val="ru-RU"/>
            </w:rPr>
            <w:t>закупок</w:t>
          </w:r>
          <w:r>
            <w:rPr>
              <w:spacing w:val="58"/>
              <w:lang w:val="ru-RU"/>
            </w:rPr>
            <w:t xml:space="preserve"> </w:t>
          </w:r>
          <w:r>
            <w:rPr>
              <w:lang w:val="ru-RU"/>
            </w:rPr>
            <w:t>в</w:t>
          </w:r>
          <w:r>
            <w:rPr>
              <w:spacing w:val="1"/>
              <w:lang w:val="ru-RU"/>
            </w:rPr>
            <w:t xml:space="preserve"> </w:t>
          </w:r>
          <w:r>
            <w:rPr>
              <w:spacing w:val="-1"/>
              <w:lang w:val="ru-RU"/>
            </w:rPr>
            <w:t>рамках</w:t>
          </w:r>
          <w:r>
            <w:rPr>
              <w:spacing w:val="54"/>
              <w:lang w:val="ru-RU"/>
            </w:rPr>
            <w:t xml:space="preserve"> </w:t>
          </w:r>
          <w:r>
            <w:rPr>
              <w:lang w:val="ru-RU"/>
            </w:rPr>
            <w:t>полномочий,</w:t>
          </w:r>
          <w:r>
            <w:rPr>
              <w:spacing w:val="1"/>
              <w:lang w:val="ru-RU"/>
            </w:rPr>
            <w:t xml:space="preserve"> </w:t>
          </w:r>
          <w:r>
            <w:rPr>
              <w:spacing w:val="-1"/>
              <w:lang w:val="ru-RU"/>
            </w:rPr>
            <w:t>переданных</w:t>
          </w:r>
          <w:r>
            <w:rPr>
              <w:spacing w:val="54"/>
              <w:lang w:val="ru-RU"/>
            </w:rPr>
            <w:t xml:space="preserve"> </w:t>
          </w:r>
          <w:r>
            <w:rPr>
              <w:spacing w:val="1"/>
              <w:lang w:val="ru-RU"/>
            </w:rPr>
            <w:t>ему</w:t>
          </w:r>
          <w:r>
            <w:rPr>
              <w:spacing w:val="50"/>
              <w:lang w:val="ru-RU"/>
            </w:rPr>
            <w:t xml:space="preserve"> </w:t>
          </w:r>
          <w:r>
            <w:rPr>
              <w:lang w:val="ru-RU"/>
            </w:rPr>
            <w:t>по</w:t>
          </w:r>
          <w:r>
            <w:rPr>
              <w:spacing w:val="4"/>
              <w:lang w:val="ru-RU"/>
            </w:rPr>
            <w:t xml:space="preserve"> </w:t>
          </w:r>
          <w:r>
            <w:rPr>
              <w:spacing w:val="-1"/>
              <w:lang w:val="ru-RU"/>
            </w:rPr>
            <w:t>договору</w:t>
          </w:r>
          <w:r>
            <w:rPr>
              <w:spacing w:val="63"/>
              <w:lang w:val="ru-RU"/>
            </w:rPr>
            <w:t xml:space="preserve"> </w:t>
          </w:r>
          <w:r>
            <w:rPr>
              <w:spacing w:val="-1"/>
              <w:lang w:val="ru-RU"/>
            </w:rPr>
            <w:t>Заказчиком.</w:t>
          </w:r>
        </w:p>
        <w:p>
          <w:pPr>
            <w:pStyle w:val="Style16"/>
            <w:spacing w:before="2" w:after="0"/>
            <w:ind w:left="100" w:right="111" w:firstLine="720"/>
            <w:jc w:val="both"/>
            <w:rPr>
              <w:lang w:val="ru-RU"/>
            </w:rPr>
          </w:pPr>
          <w:r>
            <w:rPr>
              <w:rFonts w:cs="Times New Roman"/>
              <w:b/>
              <w:bCs/>
              <w:lang w:val="ru-RU"/>
            </w:rPr>
            <w:t>Открытые</w:t>
          </w:r>
          <w:r>
            <w:rPr>
              <w:rFonts w:cs="Times New Roman"/>
              <w:b/>
              <w:bCs/>
              <w:spacing w:val="24"/>
              <w:lang w:val="ru-RU"/>
            </w:rPr>
            <w:t xml:space="preserve"> </w:t>
          </w:r>
          <w:r>
            <w:rPr>
              <w:rFonts w:cs="Times New Roman"/>
              <w:b/>
              <w:bCs/>
              <w:spacing w:val="-1"/>
              <w:lang w:val="ru-RU"/>
            </w:rPr>
            <w:t>процедуры</w:t>
          </w:r>
          <w:r>
            <w:rPr>
              <w:rFonts w:cs="Times New Roman"/>
              <w:b/>
              <w:bCs/>
              <w:spacing w:val="30"/>
              <w:lang w:val="ru-RU"/>
            </w:rPr>
            <w:t xml:space="preserve"> </w:t>
          </w:r>
          <w:r>
            <w:rPr>
              <w:rFonts w:cs="Times New Roman"/>
              <w:b/>
              <w:bCs/>
              <w:spacing w:val="-1"/>
              <w:lang w:val="ru-RU"/>
            </w:rPr>
            <w:t>закупки</w:t>
          </w:r>
          <w:r>
            <w:rPr>
              <w:rFonts w:cs="Times New Roman"/>
              <w:b/>
              <w:bCs/>
              <w:spacing w:val="31"/>
              <w:lang w:val="ru-RU"/>
            </w:rPr>
            <w:t xml:space="preserve"> </w:t>
          </w:r>
          <w:r>
            <w:rPr>
              <w:lang w:val="ru-RU"/>
            </w:rPr>
            <w:t>–</w:t>
          </w:r>
          <w:r>
            <w:rPr>
              <w:spacing w:val="26"/>
              <w:lang w:val="ru-RU"/>
            </w:rPr>
            <w:t xml:space="preserve"> </w:t>
          </w:r>
          <w:r>
            <w:rPr>
              <w:spacing w:val="-1"/>
              <w:lang w:val="ru-RU"/>
            </w:rPr>
            <w:t>процедуры</w:t>
          </w:r>
          <w:r>
            <w:rPr>
              <w:spacing w:val="32"/>
              <w:lang w:val="ru-RU"/>
            </w:rPr>
            <w:t xml:space="preserve"> </w:t>
          </w:r>
          <w:r>
            <w:rPr>
              <w:spacing w:val="-2"/>
              <w:lang w:val="ru-RU"/>
            </w:rPr>
            <w:t>закупки,</w:t>
          </w:r>
          <w:r>
            <w:rPr>
              <w:spacing w:val="33"/>
              <w:lang w:val="ru-RU"/>
            </w:rPr>
            <w:t xml:space="preserve"> </w:t>
          </w:r>
          <w:r>
            <w:rPr>
              <w:lang w:val="ru-RU"/>
            </w:rPr>
            <w:t>в</w:t>
          </w:r>
          <w:r>
            <w:rPr>
              <w:spacing w:val="32"/>
              <w:lang w:val="ru-RU"/>
            </w:rPr>
            <w:t xml:space="preserve"> </w:t>
          </w:r>
          <w:r>
            <w:rPr>
              <w:spacing w:val="-2"/>
              <w:lang w:val="ru-RU"/>
            </w:rPr>
            <w:t>которых</w:t>
          </w:r>
          <w:r>
            <w:rPr>
              <w:spacing w:val="26"/>
              <w:lang w:val="ru-RU"/>
            </w:rPr>
            <w:t xml:space="preserve"> </w:t>
          </w:r>
          <w:r>
            <w:rPr>
              <w:lang w:val="ru-RU"/>
            </w:rPr>
            <w:t>может</w:t>
          </w:r>
          <w:r>
            <w:rPr>
              <w:spacing w:val="26"/>
              <w:lang w:val="ru-RU"/>
            </w:rPr>
            <w:t xml:space="preserve"> </w:t>
          </w:r>
          <w:r>
            <w:rPr>
              <w:spacing w:val="-1"/>
              <w:lang w:val="ru-RU"/>
            </w:rPr>
            <w:t>принять</w:t>
          </w:r>
          <w:r>
            <w:rPr>
              <w:spacing w:val="48"/>
              <w:lang w:val="ru-RU"/>
            </w:rPr>
            <w:t xml:space="preserve"> </w:t>
          </w:r>
          <w:r>
            <w:rPr>
              <w:spacing w:val="-1"/>
              <w:lang w:val="ru-RU"/>
            </w:rPr>
            <w:t>участие</w:t>
          </w:r>
          <w:r>
            <w:rPr>
              <w:spacing w:val="15"/>
              <w:lang w:val="ru-RU"/>
            </w:rPr>
            <w:t xml:space="preserve"> </w:t>
          </w:r>
          <w:r>
            <w:rPr>
              <w:spacing w:val="-1"/>
              <w:lang w:val="ru-RU"/>
            </w:rPr>
            <w:t>любое</w:t>
          </w:r>
          <w:r>
            <w:rPr>
              <w:spacing w:val="15"/>
              <w:lang w:val="ru-RU"/>
            </w:rPr>
            <w:t xml:space="preserve"> </w:t>
          </w:r>
          <w:r>
            <w:rPr>
              <w:spacing w:val="-1"/>
              <w:lang w:val="ru-RU"/>
            </w:rPr>
            <w:t>юридическое,</w:t>
          </w:r>
          <w:r>
            <w:rPr>
              <w:spacing w:val="18"/>
              <w:lang w:val="ru-RU"/>
            </w:rPr>
            <w:t xml:space="preserve"> </w:t>
          </w:r>
          <w:r>
            <w:rPr>
              <w:spacing w:val="-1"/>
              <w:lang w:val="ru-RU"/>
            </w:rPr>
            <w:t>физическое</w:t>
          </w:r>
          <w:r>
            <w:rPr>
              <w:spacing w:val="10"/>
              <w:lang w:val="ru-RU"/>
            </w:rPr>
            <w:t xml:space="preserve"> </w:t>
          </w:r>
          <w:r>
            <w:rPr>
              <w:spacing w:val="-1"/>
              <w:lang w:val="ru-RU"/>
            </w:rPr>
            <w:t>лицо</w:t>
          </w:r>
          <w:r>
            <w:rPr>
              <w:spacing w:val="11"/>
              <w:lang w:val="ru-RU"/>
            </w:rPr>
            <w:t xml:space="preserve"> </w:t>
          </w:r>
          <w:r>
            <w:rPr>
              <w:lang w:val="ru-RU"/>
            </w:rPr>
            <w:t>или</w:t>
          </w:r>
          <w:r>
            <w:rPr>
              <w:spacing w:val="17"/>
              <w:lang w:val="ru-RU"/>
            </w:rPr>
            <w:t xml:space="preserve"> </w:t>
          </w:r>
          <w:r>
            <w:rPr>
              <w:spacing w:val="-1"/>
              <w:lang w:val="ru-RU"/>
            </w:rPr>
            <w:t>коллективный</w:t>
          </w:r>
          <w:r>
            <w:rPr>
              <w:spacing w:val="12"/>
              <w:lang w:val="ru-RU"/>
            </w:rPr>
            <w:t xml:space="preserve"> </w:t>
          </w:r>
          <w:r>
            <w:rPr>
              <w:spacing w:val="-2"/>
              <w:lang w:val="ru-RU"/>
            </w:rPr>
            <w:t>участник,</w:t>
          </w:r>
          <w:r>
            <w:rPr>
              <w:spacing w:val="18"/>
              <w:lang w:val="ru-RU"/>
            </w:rPr>
            <w:t xml:space="preserve"> </w:t>
          </w:r>
          <w:r>
            <w:rPr>
              <w:spacing w:val="-1"/>
              <w:lang w:val="ru-RU"/>
            </w:rPr>
            <w:t>действующие</w:t>
          </w:r>
          <w:r>
            <w:rPr>
              <w:spacing w:val="51"/>
              <w:lang w:val="ru-RU"/>
            </w:rPr>
            <w:t xml:space="preserve"> </w:t>
          </w:r>
          <w:r>
            <w:rPr>
              <w:lang w:val="ru-RU"/>
            </w:rPr>
            <w:t>в</w:t>
          </w:r>
          <w:r>
            <w:rPr>
              <w:spacing w:val="3"/>
              <w:lang w:val="ru-RU"/>
            </w:rPr>
            <w:t xml:space="preserve"> </w:t>
          </w:r>
          <w:r>
            <w:rPr>
              <w:spacing w:val="-1"/>
              <w:lang w:val="ru-RU"/>
            </w:rPr>
            <w:t>соответствии</w:t>
          </w:r>
          <w:r>
            <w:rPr>
              <w:spacing w:val="-2"/>
              <w:lang w:val="ru-RU"/>
            </w:rPr>
            <w:t xml:space="preserve"> </w:t>
          </w:r>
          <w:r>
            <w:rPr>
              <w:lang w:val="ru-RU"/>
            </w:rPr>
            <w:t>с</w:t>
          </w:r>
          <w:r>
            <w:rPr>
              <w:spacing w:val="1"/>
              <w:lang w:val="ru-RU"/>
            </w:rPr>
            <w:t xml:space="preserve"> </w:t>
          </w:r>
          <w:r>
            <w:rPr>
              <w:spacing w:val="-1"/>
              <w:lang w:val="ru-RU"/>
            </w:rPr>
            <w:t>законодательством Российской</w:t>
          </w:r>
          <w:r>
            <w:rPr>
              <w:spacing w:val="3"/>
              <w:lang w:val="ru-RU"/>
            </w:rPr>
            <w:t xml:space="preserve"> </w:t>
          </w:r>
          <w:r>
            <w:rPr>
              <w:spacing w:val="-1"/>
              <w:lang w:val="ru-RU"/>
            </w:rPr>
            <w:t>Федерации.</w:t>
          </w:r>
        </w:p>
        <w:p>
          <w:pPr>
            <w:pStyle w:val="Style16"/>
            <w:ind w:left="100" w:right="107" w:firstLine="720"/>
            <w:jc w:val="both"/>
            <w:rPr>
              <w:lang w:val="ru-RU"/>
            </w:rPr>
          </w:pPr>
          <w:r>
            <w:rPr>
              <w:rFonts w:cs="Times New Roman"/>
              <w:b/>
              <w:bCs/>
              <w:spacing w:val="-1"/>
              <w:lang w:val="ru-RU"/>
            </w:rPr>
            <w:t>Переторжка</w:t>
          </w:r>
          <w:r>
            <w:rPr>
              <w:rFonts w:cs="Times New Roman"/>
              <w:b/>
              <w:bCs/>
              <w:spacing w:val="35"/>
              <w:lang w:val="ru-RU"/>
            </w:rPr>
            <w:t xml:space="preserve"> </w:t>
          </w:r>
          <w:r>
            <w:rPr>
              <w:rFonts w:cs="Times New Roman"/>
              <w:b/>
              <w:bCs/>
              <w:lang w:val="ru-RU"/>
            </w:rPr>
            <w:t>(регулирование</w:t>
          </w:r>
          <w:r>
            <w:rPr>
              <w:rFonts w:cs="Times New Roman"/>
              <w:b/>
              <w:bCs/>
              <w:spacing w:val="30"/>
              <w:lang w:val="ru-RU"/>
            </w:rPr>
            <w:t xml:space="preserve"> </w:t>
          </w:r>
          <w:r>
            <w:rPr>
              <w:rFonts w:cs="Times New Roman"/>
              <w:b/>
              <w:bCs/>
              <w:spacing w:val="-1"/>
              <w:lang w:val="ru-RU"/>
            </w:rPr>
            <w:t>цены)</w:t>
          </w:r>
          <w:r>
            <w:rPr>
              <w:rFonts w:cs="Times New Roman"/>
              <w:b/>
              <w:bCs/>
              <w:spacing w:val="37"/>
              <w:lang w:val="ru-RU"/>
            </w:rPr>
            <w:t xml:space="preserve"> </w:t>
          </w:r>
          <w:r>
            <w:rPr>
              <w:lang w:val="ru-RU"/>
            </w:rPr>
            <w:t>–</w:t>
          </w:r>
          <w:r>
            <w:rPr>
              <w:spacing w:val="36"/>
              <w:lang w:val="ru-RU"/>
            </w:rPr>
            <w:t xml:space="preserve"> </w:t>
          </w:r>
          <w:r>
            <w:rPr>
              <w:spacing w:val="-1"/>
              <w:lang w:val="ru-RU"/>
            </w:rPr>
            <w:t>возможный</w:t>
          </w:r>
          <w:r>
            <w:rPr>
              <w:spacing w:val="32"/>
              <w:lang w:val="ru-RU"/>
            </w:rPr>
            <w:t xml:space="preserve"> </w:t>
          </w:r>
          <w:r>
            <w:rPr>
              <w:spacing w:val="-1"/>
              <w:lang w:val="ru-RU"/>
            </w:rPr>
            <w:t>дополнительный</w:t>
          </w:r>
          <w:r>
            <w:rPr>
              <w:spacing w:val="32"/>
              <w:lang w:val="ru-RU"/>
            </w:rPr>
            <w:t xml:space="preserve"> </w:t>
          </w:r>
          <w:r>
            <w:rPr>
              <w:spacing w:val="-1"/>
              <w:lang w:val="ru-RU"/>
            </w:rPr>
            <w:t>этап</w:t>
          </w:r>
          <w:r>
            <w:rPr>
              <w:spacing w:val="36"/>
              <w:lang w:val="ru-RU"/>
            </w:rPr>
            <w:t xml:space="preserve"> </w:t>
          </w:r>
          <w:r>
            <w:rPr>
              <w:spacing w:val="-1"/>
              <w:lang w:val="ru-RU"/>
            </w:rPr>
            <w:t>способа</w:t>
          </w:r>
          <w:r>
            <w:rPr>
              <w:spacing w:val="53"/>
              <w:lang w:val="ru-RU"/>
            </w:rPr>
            <w:t xml:space="preserve"> </w:t>
          </w:r>
          <w:r>
            <w:rPr>
              <w:spacing w:val="-2"/>
              <w:lang w:val="ru-RU"/>
            </w:rPr>
            <w:t>закупки,</w:t>
          </w:r>
          <w:r>
            <w:rPr>
              <w:spacing w:val="6"/>
              <w:lang w:val="ru-RU"/>
            </w:rPr>
            <w:t xml:space="preserve"> </w:t>
          </w:r>
          <w:r>
            <w:rPr>
              <w:lang w:val="ru-RU"/>
            </w:rPr>
            <w:t>в</w:t>
          </w:r>
          <w:r>
            <w:rPr>
              <w:spacing w:val="6"/>
              <w:lang w:val="ru-RU"/>
            </w:rPr>
            <w:t xml:space="preserve"> </w:t>
          </w:r>
          <w:r>
            <w:rPr>
              <w:spacing w:val="-1"/>
              <w:lang w:val="ru-RU"/>
            </w:rPr>
            <w:t>соответствии</w:t>
          </w:r>
          <w:r>
            <w:rPr>
              <w:spacing w:val="5"/>
              <w:lang w:val="ru-RU"/>
            </w:rPr>
            <w:t xml:space="preserve"> </w:t>
          </w:r>
          <w:r>
            <w:rPr>
              <w:lang w:val="ru-RU"/>
            </w:rPr>
            <w:t>с</w:t>
          </w:r>
          <w:r>
            <w:rPr>
              <w:spacing w:val="3"/>
              <w:lang w:val="ru-RU"/>
            </w:rPr>
            <w:t xml:space="preserve"> </w:t>
          </w:r>
          <w:r>
            <w:rPr>
              <w:spacing w:val="-1"/>
              <w:lang w:val="ru-RU"/>
            </w:rPr>
            <w:t>которым</w:t>
          </w:r>
          <w:r>
            <w:rPr>
              <w:spacing w:val="6"/>
              <w:lang w:val="ru-RU"/>
            </w:rPr>
            <w:t xml:space="preserve"> </w:t>
          </w:r>
          <w:r>
            <w:rPr>
              <w:spacing w:val="-2"/>
              <w:lang w:val="ru-RU"/>
            </w:rPr>
            <w:t>участникам</w:t>
          </w:r>
          <w:r>
            <w:rPr>
              <w:spacing w:val="6"/>
              <w:lang w:val="ru-RU"/>
            </w:rPr>
            <w:t xml:space="preserve"> </w:t>
          </w:r>
          <w:r>
            <w:rPr>
              <w:spacing w:val="-2"/>
              <w:lang w:val="ru-RU"/>
            </w:rPr>
            <w:t>закупки</w:t>
          </w:r>
          <w:r>
            <w:rPr>
              <w:spacing w:val="5"/>
              <w:lang w:val="ru-RU"/>
            </w:rPr>
            <w:t xml:space="preserve"> </w:t>
          </w:r>
          <w:r>
            <w:rPr>
              <w:spacing w:val="-1"/>
              <w:lang w:val="ru-RU"/>
            </w:rPr>
            <w:t>предоставляется</w:t>
          </w:r>
          <w:r>
            <w:rPr>
              <w:spacing w:val="4"/>
              <w:lang w:val="ru-RU"/>
            </w:rPr>
            <w:t xml:space="preserve"> </w:t>
          </w:r>
          <w:r>
            <w:rPr>
              <w:spacing w:val="-1"/>
              <w:lang w:val="ru-RU"/>
            </w:rPr>
            <w:t>возможность</w:t>
          </w:r>
          <w:r>
            <w:rPr>
              <w:spacing w:val="88"/>
              <w:lang w:val="ru-RU"/>
            </w:rPr>
            <w:t xml:space="preserve"> </w:t>
          </w:r>
          <w:r>
            <w:rPr>
              <w:spacing w:val="-1"/>
              <w:lang w:val="ru-RU"/>
            </w:rPr>
            <w:t>добровольно</w:t>
          </w:r>
          <w:r>
            <w:rPr>
              <w:spacing w:val="2"/>
              <w:lang w:val="ru-RU"/>
            </w:rPr>
            <w:t xml:space="preserve"> </w:t>
          </w:r>
          <w:r>
            <w:rPr>
              <w:lang w:val="ru-RU"/>
            </w:rPr>
            <w:t>и</w:t>
          </w:r>
          <w:r>
            <w:rPr>
              <w:spacing w:val="-6"/>
              <w:lang w:val="ru-RU"/>
            </w:rPr>
            <w:t xml:space="preserve"> </w:t>
          </w:r>
          <w:r>
            <w:rPr>
              <w:spacing w:val="-1"/>
              <w:lang w:val="ru-RU"/>
            </w:rPr>
            <w:t>открыто</w:t>
          </w:r>
          <w:r>
            <w:rPr>
              <w:spacing w:val="2"/>
              <w:lang w:val="ru-RU"/>
            </w:rPr>
            <w:t xml:space="preserve"> </w:t>
          </w:r>
          <w:r>
            <w:rPr>
              <w:spacing w:val="-1"/>
              <w:lang w:val="ru-RU"/>
            </w:rPr>
            <w:t>повысить предпочтительность</w:t>
          </w:r>
          <w:r>
            <w:rPr>
              <w:spacing w:val="-2"/>
              <w:lang w:val="ru-RU"/>
            </w:rPr>
            <w:t xml:space="preserve"> </w:t>
          </w:r>
          <w:r>
            <w:rPr>
              <w:lang w:val="ru-RU"/>
            </w:rPr>
            <w:t>их</w:t>
          </w:r>
          <w:r>
            <w:rPr>
              <w:spacing w:val="-3"/>
              <w:lang w:val="ru-RU"/>
            </w:rPr>
            <w:t xml:space="preserve"> </w:t>
          </w:r>
          <w:r>
            <w:rPr>
              <w:lang w:val="ru-RU"/>
            </w:rPr>
            <w:t>заявок</w:t>
          </w:r>
          <w:r>
            <w:rPr>
              <w:spacing w:val="-5"/>
              <w:lang w:val="ru-RU"/>
            </w:rPr>
            <w:t xml:space="preserve"> </w:t>
          </w:r>
          <w:r>
            <w:rPr>
              <w:lang w:val="ru-RU"/>
            </w:rPr>
            <w:t>на</w:t>
          </w:r>
          <w:r>
            <w:rPr>
              <w:spacing w:val="-4"/>
              <w:lang w:val="ru-RU"/>
            </w:rPr>
            <w:t xml:space="preserve"> </w:t>
          </w:r>
          <w:r>
            <w:rPr>
              <w:spacing w:val="-2"/>
              <w:lang w:val="ru-RU"/>
            </w:rPr>
            <w:t>участие</w:t>
          </w:r>
          <w:r>
            <w:rPr>
              <w:spacing w:val="1"/>
              <w:lang w:val="ru-RU"/>
            </w:rPr>
            <w:t xml:space="preserve"> </w:t>
          </w:r>
          <w:r>
            <w:rPr>
              <w:lang w:val="ru-RU"/>
            </w:rPr>
            <w:t>в</w:t>
          </w:r>
          <w:r>
            <w:rPr>
              <w:spacing w:val="-1"/>
              <w:lang w:val="ru-RU"/>
            </w:rPr>
            <w:t xml:space="preserve"> </w:t>
          </w:r>
          <w:r>
            <w:rPr>
              <w:spacing w:val="-2"/>
              <w:lang w:val="ru-RU"/>
            </w:rPr>
            <w:t>конкурсе</w:t>
          </w:r>
          <w:r>
            <w:rPr>
              <w:spacing w:val="1"/>
              <w:lang w:val="ru-RU"/>
            </w:rPr>
            <w:t xml:space="preserve"> </w:t>
          </w:r>
          <w:r>
            <w:rPr>
              <w:lang w:val="ru-RU"/>
            </w:rPr>
            <w:t>или</w:t>
          </w:r>
          <w:r>
            <w:rPr>
              <w:spacing w:val="65"/>
              <w:lang w:val="ru-RU"/>
            </w:rPr>
            <w:t xml:space="preserve"> </w:t>
          </w:r>
          <w:r>
            <w:rPr>
              <w:lang w:val="ru-RU"/>
            </w:rPr>
            <w:t>запросе</w:t>
          </w:r>
          <w:r>
            <w:rPr>
              <w:spacing w:val="30"/>
              <w:lang w:val="ru-RU"/>
            </w:rPr>
            <w:t xml:space="preserve"> </w:t>
          </w:r>
          <w:r>
            <w:rPr>
              <w:spacing w:val="-1"/>
              <w:lang w:val="ru-RU"/>
            </w:rPr>
            <w:t>предложений</w:t>
          </w:r>
          <w:r>
            <w:rPr>
              <w:spacing w:val="32"/>
              <w:lang w:val="ru-RU"/>
            </w:rPr>
            <w:t xml:space="preserve"> </w:t>
          </w:r>
          <w:r>
            <w:rPr>
              <w:spacing w:val="-2"/>
              <w:lang w:val="ru-RU"/>
            </w:rPr>
            <w:t>путем</w:t>
          </w:r>
          <w:r>
            <w:rPr>
              <w:spacing w:val="36"/>
              <w:lang w:val="ru-RU"/>
            </w:rPr>
            <w:t xml:space="preserve"> </w:t>
          </w:r>
          <w:r>
            <w:rPr>
              <w:spacing w:val="-1"/>
              <w:lang w:val="ru-RU"/>
            </w:rPr>
            <w:t>снижения</w:t>
          </w:r>
          <w:r>
            <w:rPr>
              <w:spacing w:val="30"/>
              <w:lang w:val="ru-RU"/>
            </w:rPr>
            <w:t xml:space="preserve"> </w:t>
          </w:r>
          <w:r>
            <w:rPr>
              <w:spacing w:val="-1"/>
              <w:lang w:val="ru-RU"/>
            </w:rPr>
            <w:t>первоначальной,</w:t>
          </w:r>
          <w:r>
            <w:rPr>
              <w:spacing w:val="41"/>
              <w:lang w:val="ru-RU"/>
            </w:rPr>
            <w:t xml:space="preserve"> </w:t>
          </w:r>
          <w:r>
            <w:rPr>
              <w:spacing w:val="-1"/>
              <w:lang w:val="ru-RU"/>
            </w:rPr>
            <w:t>указанной</w:t>
          </w:r>
          <w:r>
            <w:rPr>
              <w:spacing w:val="32"/>
              <w:lang w:val="ru-RU"/>
            </w:rPr>
            <w:t xml:space="preserve"> </w:t>
          </w:r>
          <w:r>
            <w:rPr>
              <w:lang w:val="ru-RU"/>
            </w:rPr>
            <w:t>в</w:t>
          </w:r>
          <w:r>
            <w:rPr>
              <w:spacing w:val="28"/>
              <w:lang w:val="ru-RU"/>
            </w:rPr>
            <w:t xml:space="preserve"> </w:t>
          </w:r>
          <w:r>
            <w:rPr>
              <w:spacing w:val="-1"/>
              <w:lang w:val="ru-RU"/>
            </w:rPr>
            <w:t>заявке</w:t>
          </w:r>
          <w:r>
            <w:rPr>
              <w:spacing w:val="30"/>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49"/>
              <w:lang w:val="ru-RU"/>
            </w:rPr>
            <w:t xml:space="preserve"> </w:t>
          </w:r>
          <w:r>
            <w:rPr>
              <w:spacing w:val="-2"/>
              <w:lang w:val="ru-RU"/>
            </w:rPr>
            <w:t>закупке</w:t>
          </w:r>
          <w:r>
            <w:rPr>
              <w:spacing w:val="22"/>
              <w:lang w:val="ru-RU"/>
            </w:rPr>
            <w:t xml:space="preserve"> </w:t>
          </w:r>
          <w:r>
            <w:rPr>
              <w:lang w:val="ru-RU"/>
            </w:rPr>
            <w:t>цены.</w:t>
          </w:r>
          <w:r>
            <w:rPr>
              <w:spacing w:val="28"/>
              <w:lang w:val="ru-RU"/>
            </w:rPr>
            <w:t xml:space="preserve"> </w:t>
          </w:r>
          <w:r>
            <w:rPr>
              <w:spacing w:val="-1"/>
              <w:lang w:val="ru-RU"/>
            </w:rPr>
            <w:t>Переторжка</w:t>
          </w:r>
          <w:r>
            <w:rPr>
              <w:spacing w:val="18"/>
              <w:lang w:val="ru-RU"/>
            </w:rPr>
            <w:t xml:space="preserve"> </w:t>
          </w:r>
          <w:r>
            <w:rPr>
              <w:lang w:val="ru-RU"/>
            </w:rPr>
            <w:t>может</w:t>
          </w:r>
          <w:r>
            <w:rPr>
              <w:spacing w:val="19"/>
              <w:lang w:val="ru-RU"/>
            </w:rPr>
            <w:t xml:space="preserve"> </w:t>
          </w:r>
          <w:r>
            <w:rPr>
              <w:spacing w:val="-2"/>
              <w:lang w:val="ru-RU"/>
            </w:rPr>
            <w:t>проводиться</w:t>
          </w:r>
          <w:r>
            <w:rPr>
              <w:spacing w:val="23"/>
              <w:lang w:val="ru-RU"/>
            </w:rPr>
            <w:t xml:space="preserve"> </w:t>
          </w:r>
          <w:r>
            <w:rPr>
              <w:spacing w:val="-2"/>
              <w:lang w:val="ru-RU"/>
            </w:rPr>
            <w:t>только</w:t>
          </w:r>
          <w:r>
            <w:rPr>
              <w:spacing w:val="23"/>
              <w:lang w:val="ru-RU"/>
            </w:rPr>
            <w:t xml:space="preserve"> </w:t>
          </w:r>
          <w:r>
            <w:rPr>
              <w:lang w:val="ru-RU"/>
            </w:rPr>
            <w:t>в</w:t>
          </w:r>
          <w:r>
            <w:rPr>
              <w:spacing w:val="20"/>
              <w:lang w:val="ru-RU"/>
            </w:rPr>
            <w:t xml:space="preserve"> </w:t>
          </w:r>
          <w:r>
            <w:rPr>
              <w:spacing w:val="-2"/>
              <w:lang w:val="ru-RU"/>
            </w:rPr>
            <w:t>случае,</w:t>
          </w:r>
          <w:r>
            <w:rPr>
              <w:spacing w:val="25"/>
              <w:lang w:val="ru-RU"/>
            </w:rPr>
            <w:t xml:space="preserve"> </w:t>
          </w:r>
          <w:r>
            <w:rPr>
              <w:spacing w:val="-1"/>
              <w:lang w:val="ru-RU"/>
            </w:rPr>
            <w:t>если</w:t>
          </w:r>
          <w:r>
            <w:rPr>
              <w:spacing w:val="24"/>
              <w:lang w:val="ru-RU"/>
            </w:rPr>
            <w:t xml:space="preserve"> </w:t>
          </w:r>
          <w:r>
            <w:rPr>
              <w:spacing w:val="-1"/>
              <w:lang w:val="ru-RU"/>
            </w:rPr>
            <w:t>информация</w:t>
          </w:r>
          <w:r>
            <w:rPr>
              <w:spacing w:val="18"/>
              <w:lang w:val="ru-RU"/>
            </w:rPr>
            <w:t xml:space="preserve"> </w:t>
          </w:r>
          <w:r>
            <w:rPr>
              <w:lang w:val="ru-RU"/>
            </w:rPr>
            <w:t>о</w:t>
          </w:r>
          <w:r>
            <w:rPr>
              <w:spacing w:val="65"/>
              <w:lang w:val="ru-RU"/>
            </w:rPr>
            <w:t xml:space="preserve"> </w:t>
          </w:r>
          <w:r>
            <w:rPr>
              <w:spacing w:val="-1"/>
              <w:lang w:val="ru-RU"/>
            </w:rPr>
            <w:t>возможности</w:t>
          </w:r>
          <w:r>
            <w:rPr>
              <w:spacing w:val="3"/>
              <w:lang w:val="ru-RU"/>
            </w:rPr>
            <w:t xml:space="preserve"> </w:t>
          </w:r>
          <w:r>
            <w:rPr>
              <w:spacing w:val="-1"/>
              <w:lang w:val="ru-RU"/>
            </w:rPr>
            <w:t>ее</w:t>
          </w:r>
          <w:r>
            <w:rPr>
              <w:spacing w:val="-4"/>
              <w:lang w:val="ru-RU"/>
            </w:rPr>
            <w:t xml:space="preserve"> </w:t>
          </w:r>
          <w:r>
            <w:rPr>
              <w:spacing w:val="-1"/>
              <w:lang w:val="ru-RU"/>
            </w:rPr>
            <w:t>проведения</w:t>
          </w:r>
          <w:r>
            <w:rPr>
              <w:spacing w:val="2"/>
              <w:lang w:val="ru-RU"/>
            </w:rPr>
            <w:t xml:space="preserve"> </w:t>
          </w:r>
          <w:r>
            <w:rPr>
              <w:spacing w:val="-1"/>
              <w:lang w:val="ru-RU"/>
            </w:rPr>
            <w:t>содержится</w:t>
          </w:r>
          <w:r>
            <w:rPr>
              <w:spacing w:val="-3"/>
              <w:lang w:val="ru-RU"/>
            </w:rPr>
            <w:t xml:space="preserve"> </w:t>
          </w:r>
          <w:r>
            <w:rPr>
              <w:lang w:val="ru-RU"/>
            </w:rPr>
            <w:t>в</w:t>
          </w:r>
          <w:r>
            <w:rPr>
              <w:spacing w:val="-1"/>
              <w:lang w:val="ru-RU"/>
            </w:rPr>
            <w:t xml:space="preserve"> документации</w:t>
          </w:r>
          <w:r>
            <w:rPr>
              <w:spacing w:val="-6"/>
              <w:lang w:val="ru-RU"/>
            </w:rPr>
            <w:t xml:space="preserve"> </w:t>
          </w:r>
          <w:r>
            <w:rPr>
              <w:lang w:val="ru-RU"/>
            </w:rPr>
            <w:t>о</w:t>
          </w:r>
          <w:r>
            <w:rPr>
              <w:spacing w:val="6"/>
              <w:lang w:val="ru-RU"/>
            </w:rPr>
            <w:t xml:space="preserve"> </w:t>
          </w:r>
          <w:r>
            <w:rPr>
              <w:spacing w:val="-2"/>
              <w:lang w:val="ru-RU"/>
            </w:rPr>
            <w:t>закупке.</w:t>
          </w:r>
        </w:p>
        <w:p>
          <w:pPr>
            <w:pStyle w:val="Style16"/>
            <w:ind w:left="100" w:right="99" w:firstLine="720"/>
            <w:jc w:val="both"/>
            <w:rPr>
              <w:spacing w:val="-1"/>
              <w:lang w:val="ru-RU"/>
            </w:rPr>
          </w:pPr>
          <w:r>
            <w:rPr>
              <w:rFonts w:cs="Times New Roman"/>
              <w:b/>
              <w:bCs/>
              <w:spacing w:val="-1"/>
              <w:lang w:val="ru-RU"/>
            </w:rPr>
            <w:t>Победитель</w:t>
          </w:r>
          <w:r>
            <w:rPr>
              <w:rFonts w:cs="Times New Roman"/>
              <w:b/>
              <w:bCs/>
              <w:spacing w:val="33"/>
              <w:lang w:val="ru-RU"/>
            </w:rPr>
            <w:t xml:space="preserve"> </w:t>
          </w:r>
          <w:r>
            <w:rPr>
              <w:rFonts w:cs="Times New Roman"/>
              <w:b/>
              <w:bCs/>
              <w:spacing w:val="-1"/>
              <w:lang w:val="ru-RU"/>
            </w:rPr>
            <w:t>процедуры</w:t>
          </w:r>
          <w:r>
            <w:rPr>
              <w:rFonts w:cs="Times New Roman"/>
              <w:b/>
              <w:bCs/>
              <w:spacing w:val="30"/>
              <w:lang w:val="ru-RU"/>
            </w:rPr>
            <w:t xml:space="preserve"> </w:t>
          </w:r>
          <w:r>
            <w:rPr>
              <w:rFonts w:cs="Times New Roman"/>
              <w:b/>
              <w:bCs/>
              <w:spacing w:val="-1"/>
              <w:lang w:val="ru-RU"/>
            </w:rPr>
            <w:t>закупки</w:t>
          </w:r>
          <w:r>
            <w:rPr>
              <w:rFonts w:cs="Times New Roman"/>
              <w:b/>
              <w:bCs/>
              <w:spacing w:val="36"/>
              <w:lang w:val="ru-RU"/>
            </w:rPr>
            <w:t xml:space="preserve"> </w:t>
          </w:r>
          <w:r>
            <w:rPr>
              <w:lang w:val="ru-RU"/>
            </w:rPr>
            <w:t>–</w:t>
          </w:r>
          <w:r>
            <w:rPr>
              <w:spacing w:val="26"/>
              <w:lang w:val="ru-RU"/>
            </w:rPr>
            <w:t xml:space="preserve"> </w:t>
          </w:r>
          <w:r>
            <w:rPr>
              <w:spacing w:val="-1"/>
              <w:lang w:val="ru-RU"/>
            </w:rPr>
            <w:t>участник</w:t>
          </w:r>
          <w:r>
            <w:rPr>
              <w:spacing w:val="29"/>
              <w:lang w:val="ru-RU"/>
            </w:rPr>
            <w:t xml:space="preserve"> </w:t>
          </w:r>
          <w:r>
            <w:rPr>
              <w:lang w:val="ru-RU"/>
            </w:rPr>
            <w:t>(или</w:t>
          </w:r>
          <w:r>
            <w:rPr>
              <w:spacing w:val="27"/>
              <w:lang w:val="ru-RU"/>
            </w:rPr>
            <w:t xml:space="preserve"> </w:t>
          </w:r>
          <w:r>
            <w:rPr>
              <w:spacing w:val="-1"/>
              <w:lang w:val="ru-RU"/>
            </w:rPr>
            <w:t>несколько</w:t>
          </w:r>
          <w:r>
            <w:rPr>
              <w:spacing w:val="35"/>
              <w:lang w:val="ru-RU"/>
            </w:rPr>
            <w:t xml:space="preserve"> </w:t>
          </w:r>
          <w:r>
            <w:rPr>
              <w:spacing w:val="-1"/>
              <w:lang w:val="ru-RU"/>
            </w:rPr>
            <w:t>участников)</w:t>
          </w:r>
          <w:r>
            <w:rPr>
              <w:spacing w:val="49"/>
              <w:lang w:val="ru-RU"/>
            </w:rPr>
            <w:t xml:space="preserve"> </w:t>
          </w:r>
          <w:r>
            <w:rPr>
              <w:spacing w:val="-1"/>
              <w:lang w:val="ru-RU"/>
            </w:rPr>
            <w:t>процедуры</w:t>
          </w:r>
          <w:r>
            <w:rPr>
              <w:spacing w:val="56"/>
              <w:lang w:val="ru-RU"/>
            </w:rPr>
            <w:t xml:space="preserve"> </w:t>
          </w:r>
          <w:r>
            <w:rPr>
              <w:spacing w:val="-1"/>
              <w:lang w:val="ru-RU"/>
            </w:rPr>
            <w:t>закупки,</w:t>
          </w:r>
          <w:r>
            <w:rPr>
              <w:spacing w:val="57"/>
              <w:lang w:val="ru-RU"/>
            </w:rPr>
            <w:t xml:space="preserve"> </w:t>
          </w:r>
          <w:r>
            <w:rPr>
              <w:spacing w:val="-1"/>
              <w:lang w:val="ru-RU"/>
            </w:rPr>
            <w:t>который</w:t>
          </w:r>
          <w:r>
            <w:rPr>
              <w:spacing w:val="51"/>
              <w:lang w:val="ru-RU"/>
            </w:rPr>
            <w:t xml:space="preserve"> </w:t>
          </w:r>
          <w:r>
            <w:rPr>
              <w:spacing w:val="-1"/>
              <w:lang w:val="ru-RU"/>
            </w:rPr>
            <w:t>сделал</w:t>
          </w:r>
          <w:r>
            <w:rPr>
              <w:spacing w:val="55"/>
              <w:lang w:val="ru-RU"/>
            </w:rPr>
            <w:t xml:space="preserve"> </w:t>
          </w:r>
          <w:r>
            <w:rPr>
              <w:spacing w:val="-1"/>
              <w:lang w:val="ru-RU"/>
            </w:rPr>
            <w:t>лучшее</w:t>
          </w:r>
          <w:r>
            <w:rPr>
              <w:spacing w:val="54"/>
              <w:lang w:val="ru-RU"/>
            </w:rPr>
            <w:t xml:space="preserve"> </w:t>
          </w:r>
          <w:r>
            <w:rPr>
              <w:lang w:val="ru-RU"/>
            </w:rPr>
            <w:t>предложение</w:t>
          </w:r>
          <w:r>
            <w:rPr>
              <w:spacing w:val="49"/>
              <w:lang w:val="ru-RU"/>
            </w:rPr>
            <w:t xml:space="preserve"> </w:t>
          </w:r>
          <w:r>
            <w:rPr>
              <w:lang w:val="ru-RU"/>
            </w:rPr>
            <w:t>в</w:t>
          </w:r>
          <w:r>
            <w:rPr>
              <w:spacing w:val="52"/>
              <w:lang w:val="ru-RU"/>
            </w:rPr>
            <w:t xml:space="preserve"> </w:t>
          </w:r>
          <w:r>
            <w:rPr>
              <w:spacing w:val="-1"/>
              <w:lang w:val="ru-RU"/>
            </w:rPr>
            <w:t>соответствии</w:t>
          </w:r>
          <w:r>
            <w:rPr>
              <w:spacing w:val="55"/>
              <w:lang w:val="ru-RU"/>
            </w:rPr>
            <w:t xml:space="preserve"> </w:t>
          </w:r>
          <w:r>
            <w:rPr>
              <w:lang w:val="ru-RU"/>
            </w:rPr>
            <w:t>с</w:t>
          </w:r>
          <w:r>
            <w:rPr>
              <w:spacing w:val="54"/>
              <w:lang w:val="ru-RU"/>
            </w:rPr>
            <w:t xml:space="preserve"> </w:t>
          </w:r>
          <w:r>
            <w:rPr>
              <w:spacing w:val="-2"/>
              <w:lang w:val="ru-RU"/>
            </w:rPr>
            <w:t>условиями</w:t>
          </w:r>
          <w:r>
            <w:rPr>
              <w:spacing w:val="56"/>
              <w:lang w:val="ru-RU"/>
            </w:rPr>
            <w:t xml:space="preserve"> </w:t>
          </w:r>
          <w:r>
            <w:rPr>
              <w:spacing w:val="-1"/>
              <w:lang w:val="ru-RU"/>
            </w:rPr>
            <w:t>документации</w:t>
          </w:r>
          <w:r>
            <w:rPr>
              <w:spacing w:val="-12"/>
              <w:lang w:val="ru-RU"/>
            </w:rPr>
            <w:t xml:space="preserve"> </w:t>
          </w:r>
          <w:r>
            <w:rPr>
              <w:lang w:val="ru-RU"/>
            </w:rPr>
            <w:t>о</w:t>
          </w:r>
          <w:r>
            <w:rPr>
              <w:spacing w:val="-8"/>
              <w:lang w:val="ru-RU"/>
            </w:rPr>
            <w:t xml:space="preserve"> </w:t>
          </w:r>
          <w:r>
            <w:rPr>
              <w:spacing w:val="-2"/>
              <w:lang w:val="ru-RU"/>
            </w:rPr>
            <w:t>закупке,</w:t>
          </w:r>
          <w:r>
            <w:rPr>
              <w:spacing w:val="-6"/>
              <w:lang w:val="ru-RU"/>
            </w:rPr>
            <w:t xml:space="preserve"> </w:t>
          </w:r>
          <w:r>
            <w:rPr>
              <w:lang w:val="ru-RU"/>
            </w:rPr>
            <w:t>и</w:t>
          </w:r>
          <w:r>
            <w:rPr>
              <w:spacing w:val="-7"/>
              <w:lang w:val="ru-RU"/>
            </w:rPr>
            <w:t xml:space="preserve"> </w:t>
          </w:r>
          <w:r>
            <w:rPr>
              <w:spacing w:val="-1"/>
              <w:lang w:val="ru-RU"/>
            </w:rPr>
            <w:t>предложению</w:t>
          </w:r>
          <w:r>
            <w:rPr>
              <w:spacing w:val="-9"/>
              <w:lang w:val="ru-RU"/>
            </w:rPr>
            <w:t xml:space="preserve"> </w:t>
          </w:r>
          <w:r>
            <w:rPr>
              <w:spacing w:val="-1"/>
              <w:lang w:val="ru-RU"/>
            </w:rPr>
            <w:t>которого</w:t>
          </w:r>
          <w:r>
            <w:rPr>
              <w:spacing w:val="-8"/>
              <w:lang w:val="ru-RU"/>
            </w:rPr>
            <w:t xml:space="preserve"> </w:t>
          </w:r>
          <w:r>
            <w:rPr>
              <w:spacing w:val="-1"/>
              <w:lang w:val="ru-RU"/>
            </w:rPr>
            <w:t>Закупочной</w:t>
          </w:r>
          <w:r>
            <w:rPr>
              <w:spacing w:val="-11"/>
              <w:lang w:val="ru-RU"/>
            </w:rPr>
            <w:t xml:space="preserve"> </w:t>
          </w:r>
          <w:r>
            <w:rPr>
              <w:spacing w:val="-2"/>
              <w:lang w:val="ru-RU"/>
            </w:rPr>
            <w:t>комиссией</w:t>
          </w:r>
          <w:r>
            <w:rPr>
              <w:spacing w:val="-12"/>
              <w:lang w:val="ru-RU"/>
            </w:rPr>
            <w:t xml:space="preserve"> </w:t>
          </w:r>
          <w:r>
            <w:rPr>
              <w:spacing w:val="-1"/>
              <w:lang w:val="ru-RU"/>
            </w:rPr>
            <w:t>присвоен</w:t>
          </w:r>
          <w:r>
            <w:rPr>
              <w:spacing w:val="-11"/>
              <w:lang w:val="ru-RU"/>
            </w:rPr>
            <w:t xml:space="preserve"> </w:t>
          </w:r>
          <w:r>
            <w:rPr>
              <w:spacing w:val="-1"/>
              <w:lang w:val="ru-RU"/>
            </w:rPr>
            <w:t>первый</w:t>
          </w:r>
          <w:r>
            <w:rPr>
              <w:spacing w:val="56"/>
              <w:lang w:val="ru-RU"/>
            </w:rPr>
            <w:t xml:space="preserve"> </w:t>
          </w:r>
          <w:r>
            <w:rPr>
              <w:lang w:val="ru-RU"/>
            </w:rPr>
            <w:t>номер.</w:t>
          </w:r>
          <w:r>
            <w:rPr>
              <w:spacing w:val="-1"/>
              <w:lang w:val="ru-RU"/>
            </w:rPr>
            <w:t xml:space="preserve"> </w:t>
          </w:r>
          <w:r>
            <w:rPr>
              <w:lang w:val="ru-RU"/>
            </w:rPr>
            <w:t xml:space="preserve">В </w:t>
          </w:r>
          <w:r>
            <w:rPr>
              <w:spacing w:val="-3"/>
              <w:lang w:val="ru-RU"/>
            </w:rPr>
            <w:t>случае</w:t>
          </w:r>
          <w:r>
            <w:rPr>
              <w:spacing w:val="1"/>
              <w:lang w:val="ru-RU"/>
            </w:rPr>
            <w:t xml:space="preserve"> </w:t>
          </w:r>
          <w:r>
            <w:rPr>
              <w:spacing w:val="-1"/>
              <w:lang w:val="ru-RU"/>
            </w:rPr>
            <w:t>если</w:t>
          </w:r>
          <w:r>
            <w:rPr>
              <w:spacing w:val="3"/>
              <w:lang w:val="ru-RU"/>
            </w:rPr>
            <w:t xml:space="preserve"> </w:t>
          </w:r>
          <w:r>
            <w:rPr>
              <w:lang w:val="ru-RU"/>
            </w:rPr>
            <w:t>в</w:t>
          </w:r>
          <w:r>
            <w:rPr>
              <w:spacing w:val="-1"/>
              <w:lang w:val="ru-RU"/>
            </w:rPr>
            <w:t xml:space="preserve"> документации</w:t>
          </w:r>
          <w:r>
            <w:rPr>
              <w:spacing w:val="-2"/>
              <w:lang w:val="ru-RU"/>
            </w:rPr>
            <w:t xml:space="preserve"> </w:t>
          </w:r>
          <w:r>
            <w:rPr>
              <w:lang w:val="ru-RU"/>
            </w:rPr>
            <w:t>о</w:t>
          </w:r>
          <w:r>
            <w:rPr>
              <w:spacing w:val="2"/>
              <w:lang w:val="ru-RU"/>
            </w:rPr>
            <w:t xml:space="preserve"> </w:t>
          </w:r>
          <w:r>
            <w:rPr>
              <w:spacing w:val="-2"/>
              <w:lang w:val="ru-RU"/>
            </w:rPr>
            <w:t>закупке</w:t>
          </w:r>
          <w:r>
            <w:rPr>
              <w:spacing w:val="5"/>
              <w:lang w:val="ru-RU"/>
            </w:rPr>
            <w:t xml:space="preserve"> </w:t>
          </w:r>
          <w:r>
            <w:rPr>
              <w:spacing w:val="-1"/>
              <w:lang w:val="ru-RU"/>
            </w:rPr>
            <w:t>предусмотрено</w:t>
          </w:r>
          <w:r>
            <w:rPr>
              <w:spacing w:val="2"/>
              <w:lang w:val="ru-RU"/>
            </w:rPr>
            <w:t xml:space="preserve"> </w:t>
          </w:r>
          <w:r>
            <w:rPr>
              <w:spacing w:val="-1"/>
              <w:lang w:val="ru-RU"/>
            </w:rPr>
            <w:t>право</w:t>
          </w:r>
          <w:r>
            <w:rPr>
              <w:spacing w:val="2"/>
              <w:lang w:val="ru-RU"/>
            </w:rPr>
            <w:t xml:space="preserve"> </w:t>
          </w:r>
          <w:r>
            <w:rPr>
              <w:spacing w:val="-1"/>
              <w:lang w:val="ru-RU"/>
            </w:rPr>
            <w:t>Заказчика</w:t>
          </w:r>
          <w:r>
            <w:rPr>
              <w:spacing w:val="1"/>
              <w:lang w:val="ru-RU"/>
            </w:rPr>
            <w:t xml:space="preserve"> </w:t>
          </w:r>
          <w:r>
            <w:rPr>
              <w:spacing w:val="-1"/>
              <w:lang w:val="ru-RU"/>
            </w:rPr>
            <w:t>заключить</w:t>
          </w:r>
          <w:r>
            <w:rPr>
              <w:spacing w:val="43"/>
              <w:lang w:val="ru-RU"/>
            </w:rPr>
            <w:t xml:space="preserve"> </w:t>
          </w:r>
          <w:r>
            <w:rPr>
              <w:lang w:val="ru-RU"/>
            </w:rPr>
            <w:t>договор</w:t>
          </w:r>
          <w:r>
            <w:rPr>
              <w:spacing w:val="11"/>
              <w:lang w:val="ru-RU"/>
            </w:rPr>
            <w:t xml:space="preserve"> </w:t>
          </w:r>
          <w:r>
            <w:rPr>
              <w:lang w:val="ru-RU"/>
            </w:rPr>
            <w:t>с</w:t>
          </w:r>
          <w:r>
            <w:rPr>
              <w:spacing w:val="15"/>
              <w:lang w:val="ru-RU"/>
            </w:rPr>
            <w:t xml:space="preserve"> </w:t>
          </w:r>
          <w:r>
            <w:rPr>
              <w:spacing w:val="-1"/>
              <w:lang w:val="ru-RU"/>
            </w:rPr>
            <w:t>несколькими</w:t>
          </w:r>
          <w:r>
            <w:rPr>
              <w:spacing w:val="21"/>
              <w:lang w:val="ru-RU"/>
            </w:rPr>
            <w:t xml:space="preserve"> </w:t>
          </w:r>
          <w:r>
            <w:rPr>
              <w:spacing w:val="-2"/>
              <w:lang w:val="ru-RU"/>
            </w:rPr>
            <w:t>участниками</w:t>
          </w:r>
          <w:r>
            <w:rPr>
              <w:spacing w:val="17"/>
              <w:lang w:val="ru-RU"/>
            </w:rPr>
            <w:t xml:space="preserve"> </w:t>
          </w:r>
          <w:r>
            <w:rPr>
              <w:spacing w:val="-1"/>
              <w:lang w:val="ru-RU"/>
            </w:rPr>
            <w:t>процедуры</w:t>
          </w:r>
          <w:r>
            <w:rPr>
              <w:spacing w:val="18"/>
              <w:lang w:val="ru-RU"/>
            </w:rPr>
            <w:t xml:space="preserve"> </w:t>
          </w:r>
          <w:r>
            <w:rPr>
              <w:spacing w:val="-2"/>
              <w:lang w:val="ru-RU"/>
            </w:rPr>
            <w:t>закупки,</w:t>
          </w:r>
          <w:r>
            <w:rPr>
              <w:spacing w:val="18"/>
              <w:lang w:val="ru-RU"/>
            </w:rPr>
            <w:t xml:space="preserve"> </w:t>
          </w:r>
          <w:r>
            <w:rPr>
              <w:spacing w:val="-1"/>
              <w:lang w:val="ru-RU"/>
            </w:rPr>
            <w:t>победителями</w:t>
          </w:r>
          <w:r>
            <w:rPr>
              <w:spacing w:val="17"/>
              <w:lang w:val="ru-RU"/>
            </w:rPr>
            <w:t xml:space="preserve"> </w:t>
          </w:r>
          <w:r>
            <w:rPr>
              <w:spacing w:val="-1"/>
              <w:lang w:val="ru-RU"/>
            </w:rPr>
            <w:t>признается</w:t>
          </w:r>
          <w:r>
            <w:rPr>
              <w:spacing w:val="16"/>
              <w:lang w:val="ru-RU"/>
            </w:rPr>
            <w:t xml:space="preserve"> </w:t>
          </w:r>
          <w:r>
            <w:rPr>
              <w:spacing w:val="-2"/>
              <w:lang w:val="ru-RU"/>
            </w:rPr>
            <w:t>число</w:t>
          </w:r>
          <w:r>
            <w:rPr>
              <w:spacing w:val="77"/>
              <w:lang w:val="ru-RU"/>
            </w:rPr>
            <w:t xml:space="preserve"> </w:t>
          </w:r>
          <w:r>
            <w:rPr>
              <w:spacing w:val="-1"/>
              <w:lang w:val="ru-RU"/>
            </w:rPr>
            <w:t>участников,</w:t>
          </w:r>
          <w:r>
            <w:rPr>
              <w:spacing w:val="9"/>
              <w:lang w:val="ru-RU"/>
            </w:rPr>
            <w:t xml:space="preserve"> </w:t>
          </w:r>
          <w:r>
            <w:rPr>
              <w:spacing w:val="-1"/>
              <w:lang w:val="ru-RU"/>
            </w:rPr>
            <w:t>установленное</w:t>
          </w:r>
          <w:r>
            <w:rPr>
              <w:spacing w:val="1"/>
              <w:lang w:val="ru-RU"/>
            </w:rPr>
            <w:t xml:space="preserve"> </w:t>
          </w:r>
          <w:r>
            <w:rPr>
              <w:lang w:val="ru-RU"/>
            </w:rPr>
            <w:t>в</w:t>
          </w:r>
          <w:r>
            <w:rPr>
              <w:spacing w:val="4"/>
              <w:lang w:val="ru-RU"/>
            </w:rPr>
            <w:t xml:space="preserve"> </w:t>
          </w:r>
          <w:r>
            <w:rPr>
              <w:spacing w:val="-1"/>
              <w:lang w:val="ru-RU"/>
            </w:rPr>
            <w:t>документации</w:t>
          </w:r>
          <w:r>
            <w:rPr>
              <w:spacing w:val="3"/>
              <w:lang w:val="ru-RU"/>
            </w:rPr>
            <w:t xml:space="preserve"> </w:t>
          </w:r>
          <w:r>
            <w:rPr>
              <w:lang w:val="ru-RU"/>
            </w:rPr>
            <w:t>о</w:t>
          </w:r>
          <w:r>
            <w:rPr>
              <w:spacing w:val="11"/>
              <w:lang w:val="ru-RU"/>
            </w:rPr>
            <w:t xml:space="preserve"> </w:t>
          </w:r>
          <w:r>
            <w:rPr>
              <w:spacing w:val="-2"/>
              <w:lang w:val="ru-RU"/>
            </w:rPr>
            <w:t>закупке,</w:t>
          </w:r>
          <w:r>
            <w:rPr>
              <w:spacing w:val="9"/>
              <w:lang w:val="ru-RU"/>
            </w:rPr>
            <w:t xml:space="preserve"> </w:t>
          </w:r>
          <w:r>
            <w:rPr>
              <w:spacing w:val="-1"/>
              <w:lang w:val="ru-RU"/>
            </w:rPr>
            <w:t>занявших</w:t>
          </w:r>
          <w:r>
            <w:rPr>
              <w:spacing w:val="12"/>
              <w:lang w:val="ru-RU"/>
            </w:rPr>
            <w:t xml:space="preserve"> </w:t>
          </w:r>
          <w:r>
            <w:rPr>
              <w:spacing w:val="-1"/>
              <w:lang w:val="ru-RU"/>
            </w:rPr>
            <w:t>соответствующие</w:t>
          </w:r>
          <w:r>
            <w:rPr>
              <w:spacing w:val="6"/>
              <w:lang w:val="ru-RU"/>
            </w:rPr>
            <w:t xml:space="preserve"> </w:t>
          </w:r>
          <w:r>
            <w:rPr>
              <w:spacing w:val="-1"/>
              <w:lang w:val="ru-RU"/>
            </w:rPr>
            <w:t>места</w:t>
          </w:r>
          <w:r>
            <w:rPr>
              <w:spacing w:val="9"/>
              <w:lang w:val="ru-RU"/>
            </w:rPr>
            <w:t xml:space="preserve"> </w:t>
          </w:r>
          <w:r>
            <w:rPr>
              <w:lang w:val="ru-RU"/>
            </w:rPr>
            <w:t>в</w:t>
          </w:r>
          <w:r>
            <w:rPr>
              <w:spacing w:val="70"/>
              <w:lang w:val="ru-RU"/>
            </w:rPr>
            <w:t xml:space="preserve"> </w:t>
          </w:r>
          <w:r>
            <w:rPr>
              <w:spacing w:val="-1"/>
              <w:lang w:val="ru-RU"/>
            </w:rPr>
            <w:t>ранжировании</w:t>
          </w:r>
          <w:r>
            <w:rPr>
              <w:spacing w:val="3"/>
              <w:lang w:val="ru-RU"/>
            </w:rPr>
            <w:t xml:space="preserve"> </w:t>
          </w:r>
          <w:r>
            <w:rPr>
              <w:spacing w:val="-1"/>
              <w:lang w:val="ru-RU"/>
            </w:rPr>
            <w:t>заявок.</w:t>
          </w:r>
        </w:p>
        <w:p>
          <w:pPr>
            <w:pStyle w:val="Style16"/>
            <w:ind w:left="100" w:right="99" w:firstLine="720"/>
            <w:jc w:val="both"/>
            <w:rPr>
              <w:lang w:val="ru-RU"/>
            </w:rPr>
          </w:pPr>
          <w:r>
            <w:rPr>
              <w:rFonts w:cs="Times New Roman"/>
              <w:b/>
              <w:bCs/>
              <w:spacing w:val="-1"/>
              <w:lang w:val="ru-RU"/>
            </w:rPr>
            <w:t>Положение о закупке</w:t>
          </w:r>
          <w:r>
            <w:rPr>
              <w:rFonts w:cs="Times New Roman"/>
              <w:spacing w:val="-1"/>
              <w:lang w:val="ru-RU"/>
            </w:rPr>
            <w:t xml:space="preserve"> - документ, который регламентирует закупочную деятельность заказчика и должен содержать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осуществления закупок способами, указанными в частях 3.1 и 3.2 статьи 3 Закона о закупках, порядок и условия их применения, порядок заключения и исполнения договоров, а также иные связанные с обеспечением закупки положения.</w:t>
          </w:r>
        </w:p>
        <w:p>
          <w:pPr>
            <w:pStyle w:val="Style16"/>
            <w:spacing w:before="3" w:after="0"/>
            <w:ind w:left="100" w:right="112" w:firstLine="720"/>
            <w:jc w:val="both"/>
            <w:rPr>
              <w:lang w:val="ru-RU"/>
            </w:rPr>
          </w:pPr>
          <w:r>
            <w:rPr>
              <w:rFonts w:cs="Times New Roman"/>
              <w:b/>
              <w:bCs/>
              <w:spacing w:val="-1"/>
              <w:lang w:val="ru-RU"/>
            </w:rPr>
            <w:t>Поставщик</w:t>
          </w:r>
          <w:r>
            <w:rPr>
              <w:rFonts w:cs="Times New Roman"/>
              <w:b/>
              <w:bCs/>
              <w:spacing w:val="33"/>
              <w:lang w:val="ru-RU"/>
            </w:rPr>
            <w:t xml:space="preserve"> </w:t>
          </w:r>
          <w:r>
            <w:rPr>
              <w:lang w:val="ru-RU"/>
            </w:rPr>
            <w:t>–</w:t>
          </w:r>
          <w:r>
            <w:rPr>
              <w:spacing w:val="31"/>
              <w:lang w:val="ru-RU"/>
            </w:rPr>
            <w:t xml:space="preserve"> </w:t>
          </w:r>
          <w:r>
            <w:rPr>
              <w:spacing w:val="-1"/>
              <w:lang w:val="ru-RU"/>
            </w:rPr>
            <w:t>победитель</w:t>
          </w:r>
          <w:r>
            <w:rPr>
              <w:spacing w:val="31"/>
              <w:lang w:val="ru-RU"/>
            </w:rPr>
            <w:t xml:space="preserve"> </w:t>
          </w:r>
          <w:r>
            <w:rPr>
              <w:spacing w:val="-2"/>
              <w:lang w:val="ru-RU"/>
            </w:rPr>
            <w:t>процедуры</w:t>
          </w:r>
          <w:r>
            <w:rPr>
              <w:spacing w:val="32"/>
              <w:lang w:val="ru-RU"/>
            </w:rPr>
            <w:t xml:space="preserve"> </w:t>
          </w:r>
          <w:r>
            <w:rPr>
              <w:spacing w:val="-2"/>
              <w:lang w:val="ru-RU"/>
            </w:rPr>
            <w:t>закупки</w:t>
          </w:r>
          <w:r>
            <w:rPr>
              <w:spacing w:val="36"/>
              <w:lang w:val="ru-RU"/>
            </w:rPr>
            <w:t xml:space="preserve"> </w:t>
          </w:r>
          <w:r>
            <w:rPr>
              <w:lang w:val="ru-RU"/>
            </w:rPr>
            <w:t>(или</w:t>
          </w:r>
          <w:r>
            <w:rPr>
              <w:spacing w:val="22"/>
              <w:lang w:val="ru-RU"/>
            </w:rPr>
            <w:t xml:space="preserve"> </w:t>
          </w:r>
          <w:r>
            <w:rPr>
              <w:spacing w:val="-1"/>
              <w:lang w:val="ru-RU"/>
            </w:rPr>
            <w:t>определенный</w:t>
          </w:r>
          <w:r>
            <w:rPr>
              <w:spacing w:val="27"/>
              <w:lang w:val="ru-RU"/>
            </w:rPr>
            <w:t xml:space="preserve"> </w:t>
          </w:r>
          <w:r>
            <w:rPr>
              <w:spacing w:val="-2"/>
              <w:lang w:val="ru-RU"/>
            </w:rPr>
            <w:t>без</w:t>
          </w:r>
          <w:r>
            <w:rPr>
              <w:spacing w:val="31"/>
              <w:lang w:val="ru-RU"/>
            </w:rPr>
            <w:t xml:space="preserve"> </w:t>
          </w:r>
          <w:r>
            <w:rPr>
              <w:spacing w:val="-1"/>
              <w:lang w:val="ru-RU"/>
            </w:rPr>
            <w:t>проведения</w:t>
          </w:r>
          <w:r>
            <w:rPr>
              <w:spacing w:val="59"/>
              <w:lang w:val="ru-RU"/>
            </w:rPr>
            <w:t xml:space="preserve"> </w:t>
          </w:r>
          <w:r>
            <w:rPr>
              <w:spacing w:val="-1"/>
              <w:lang w:val="ru-RU"/>
            </w:rPr>
            <w:t>процедуры</w:t>
          </w:r>
          <w:r>
            <w:rPr>
              <w:spacing w:val="27"/>
              <w:lang w:val="ru-RU"/>
            </w:rPr>
            <w:t xml:space="preserve"> </w:t>
          </w:r>
          <w:r>
            <w:rPr>
              <w:spacing w:val="-1"/>
              <w:lang w:val="ru-RU"/>
            </w:rPr>
            <w:t>закупки</w:t>
          </w:r>
          <w:r>
            <w:rPr>
              <w:spacing w:val="27"/>
              <w:lang w:val="ru-RU"/>
            </w:rPr>
            <w:t xml:space="preserve"> </w:t>
          </w:r>
          <w:r>
            <w:rPr>
              <w:lang w:val="ru-RU"/>
            </w:rPr>
            <w:t>в</w:t>
          </w:r>
          <w:r>
            <w:rPr>
              <w:spacing w:val="27"/>
              <w:lang w:val="ru-RU"/>
            </w:rPr>
            <w:t xml:space="preserve"> </w:t>
          </w:r>
          <w:r>
            <w:rPr>
              <w:spacing w:val="-1"/>
              <w:lang w:val="ru-RU"/>
            </w:rPr>
            <w:t>установленном</w:t>
          </w:r>
          <w:r>
            <w:rPr>
              <w:spacing w:val="22"/>
              <w:lang w:val="ru-RU"/>
            </w:rPr>
            <w:t xml:space="preserve"> </w:t>
          </w:r>
          <w:r>
            <w:rPr>
              <w:spacing w:val="-1"/>
              <w:lang w:val="ru-RU"/>
            </w:rPr>
            <w:t>порядке),</w:t>
          </w:r>
          <w:r>
            <w:rPr>
              <w:spacing w:val="23"/>
              <w:lang w:val="ru-RU"/>
            </w:rPr>
            <w:t xml:space="preserve"> </w:t>
          </w:r>
          <w:r>
            <w:rPr>
              <w:lang w:val="ru-RU"/>
            </w:rPr>
            <w:t>с</w:t>
          </w:r>
          <w:r>
            <w:rPr>
              <w:spacing w:val="25"/>
              <w:lang w:val="ru-RU"/>
            </w:rPr>
            <w:t xml:space="preserve"> </w:t>
          </w:r>
          <w:r>
            <w:rPr>
              <w:spacing w:val="-1"/>
              <w:lang w:val="ru-RU"/>
            </w:rPr>
            <w:t>которым</w:t>
          </w:r>
          <w:r>
            <w:rPr>
              <w:spacing w:val="23"/>
              <w:lang w:val="ru-RU"/>
            </w:rPr>
            <w:t xml:space="preserve"> </w:t>
          </w:r>
          <w:r>
            <w:rPr>
              <w:spacing w:val="-1"/>
              <w:lang w:val="ru-RU"/>
            </w:rPr>
            <w:t>заключен</w:t>
          </w:r>
          <w:r>
            <w:rPr>
              <w:spacing w:val="27"/>
              <w:lang w:val="ru-RU"/>
            </w:rPr>
            <w:t xml:space="preserve"> </w:t>
          </w:r>
          <w:r>
            <w:rPr>
              <w:spacing w:val="-1"/>
              <w:lang w:val="ru-RU"/>
            </w:rPr>
            <w:t>договор</w:t>
          </w:r>
          <w:r>
            <w:rPr>
              <w:spacing w:val="26"/>
              <w:lang w:val="ru-RU"/>
            </w:rPr>
            <w:t xml:space="preserve"> </w:t>
          </w:r>
          <w:r>
            <w:rPr>
              <w:lang w:val="ru-RU"/>
            </w:rPr>
            <w:t>на</w:t>
          </w:r>
          <w:r>
            <w:rPr>
              <w:spacing w:val="20"/>
              <w:lang w:val="ru-RU"/>
            </w:rPr>
            <w:t xml:space="preserve"> </w:t>
          </w:r>
          <w:r>
            <w:rPr>
              <w:lang w:val="ru-RU"/>
            </w:rPr>
            <w:t>поставку</w:t>
          </w:r>
          <w:r>
            <w:rPr>
              <w:spacing w:val="52"/>
              <w:lang w:val="ru-RU"/>
            </w:rPr>
            <w:t xml:space="preserve"> </w:t>
          </w:r>
          <w:r>
            <w:rPr>
              <w:lang w:val="ru-RU"/>
            </w:rPr>
            <w:t>товаров,</w:t>
          </w:r>
          <w:r>
            <w:rPr>
              <w:spacing w:val="-1"/>
              <w:lang w:val="ru-RU"/>
            </w:rPr>
            <w:t xml:space="preserve"> выполнение</w:t>
          </w:r>
          <w:r>
            <w:rPr>
              <w:spacing w:val="-4"/>
              <w:lang w:val="ru-RU"/>
            </w:rPr>
            <w:t xml:space="preserve"> </w:t>
          </w:r>
          <w:r>
            <w:rPr>
              <w:lang w:val="ru-RU"/>
            </w:rPr>
            <w:t>работ</w:t>
          </w:r>
          <w:r>
            <w:rPr>
              <w:spacing w:val="-2"/>
              <w:lang w:val="ru-RU"/>
            </w:rPr>
            <w:t xml:space="preserve"> </w:t>
          </w:r>
          <w:r>
            <w:rPr>
              <w:lang w:val="ru-RU"/>
            </w:rPr>
            <w:t>или</w:t>
          </w:r>
          <w:r>
            <w:rPr>
              <w:spacing w:val="-6"/>
              <w:lang w:val="ru-RU"/>
            </w:rPr>
            <w:t xml:space="preserve"> </w:t>
          </w:r>
          <w:r>
            <w:rPr>
              <w:lang w:val="ru-RU"/>
            </w:rPr>
            <w:t>оказание</w:t>
          </w:r>
          <w:r>
            <w:rPr>
              <w:spacing w:val="1"/>
              <w:lang w:val="ru-RU"/>
            </w:rPr>
            <w:t xml:space="preserve"> </w:t>
          </w:r>
          <w:r>
            <w:rPr>
              <w:spacing w:val="-3"/>
              <w:lang w:val="ru-RU"/>
            </w:rPr>
            <w:t>услуг.</w:t>
          </w:r>
        </w:p>
        <w:p>
          <w:pPr>
            <w:pStyle w:val="Style16"/>
            <w:ind w:left="100" w:right="106" w:firstLine="720"/>
            <w:jc w:val="both"/>
            <w:rPr>
              <w:lang w:val="ru-RU"/>
            </w:rPr>
          </w:pPr>
          <w:r>
            <w:rPr>
              <w:rFonts w:cs="Times New Roman"/>
              <w:b/>
              <w:bCs/>
              <w:spacing w:val="-1"/>
              <w:lang w:val="ru-RU"/>
            </w:rPr>
            <w:t>Предмет</w:t>
          </w:r>
          <w:r>
            <w:rPr>
              <w:rFonts w:cs="Times New Roman"/>
              <w:b/>
              <w:bCs/>
              <w:spacing w:val="28"/>
              <w:lang w:val="ru-RU"/>
            </w:rPr>
            <w:t xml:space="preserve"> </w:t>
          </w:r>
          <w:r>
            <w:rPr>
              <w:rFonts w:cs="Times New Roman"/>
              <w:b/>
              <w:bCs/>
              <w:spacing w:val="-1"/>
              <w:lang w:val="ru-RU"/>
            </w:rPr>
            <w:t>закупки</w:t>
          </w:r>
          <w:r>
            <w:rPr>
              <w:rFonts w:cs="Times New Roman"/>
              <w:b/>
              <w:bCs/>
              <w:spacing w:val="29"/>
              <w:lang w:val="ru-RU"/>
            </w:rPr>
            <w:t xml:space="preserve"> </w:t>
          </w:r>
          <w:r>
            <w:rPr>
              <w:lang w:val="ru-RU"/>
            </w:rPr>
            <w:t>–</w:t>
          </w:r>
          <w:r>
            <w:rPr>
              <w:spacing w:val="21"/>
              <w:lang w:val="ru-RU"/>
            </w:rPr>
            <w:t xml:space="preserve"> </w:t>
          </w:r>
          <w:r>
            <w:rPr>
              <w:spacing w:val="-1"/>
              <w:lang w:val="ru-RU"/>
            </w:rPr>
            <w:t>конкретные</w:t>
          </w:r>
          <w:r>
            <w:rPr>
              <w:spacing w:val="20"/>
              <w:lang w:val="ru-RU"/>
            </w:rPr>
            <w:t xml:space="preserve"> </w:t>
          </w:r>
          <w:r>
            <w:rPr>
              <w:spacing w:val="-1"/>
              <w:lang w:val="ru-RU"/>
            </w:rPr>
            <w:t>товары,</w:t>
          </w:r>
          <w:r>
            <w:rPr>
              <w:spacing w:val="23"/>
              <w:lang w:val="ru-RU"/>
            </w:rPr>
            <w:t xml:space="preserve"> </w:t>
          </w:r>
          <w:r>
            <w:rPr>
              <w:spacing w:val="-2"/>
              <w:lang w:val="ru-RU"/>
            </w:rPr>
            <w:t>работы</w:t>
          </w:r>
          <w:r>
            <w:rPr>
              <w:spacing w:val="23"/>
              <w:lang w:val="ru-RU"/>
            </w:rPr>
            <w:t xml:space="preserve"> </w:t>
          </w:r>
          <w:r>
            <w:rPr>
              <w:lang w:val="ru-RU"/>
            </w:rPr>
            <w:t>или</w:t>
          </w:r>
          <w:r>
            <w:rPr>
              <w:spacing w:val="22"/>
              <w:lang w:val="ru-RU"/>
            </w:rPr>
            <w:t xml:space="preserve"> </w:t>
          </w:r>
          <w:r>
            <w:rPr>
              <w:spacing w:val="-2"/>
              <w:lang w:val="ru-RU"/>
            </w:rPr>
            <w:t>услуги</w:t>
          </w:r>
          <w:r>
            <w:rPr>
              <w:spacing w:val="27"/>
              <w:lang w:val="ru-RU"/>
            </w:rPr>
            <w:t xml:space="preserve"> </w:t>
          </w:r>
          <w:r>
            <w:rPr>
              <w:lang w:val="ru-RU"/>
            </w:rPr>
            <w:t>(в</w:t>
          </w:r>
          <w:r>
            <w:rPr>
              <w:spacing w:val="23"/>
              <w:lang w:val="ru-RU"/>
            </w:rPr>
            <w:t xml:space="preserve"> </w:t>
          </w:r>
          <w:r>
            <w:rPr>
              <w:spacing w:val="-1"/>
              <w:lang w:val="ru-RU"/>
            </w:rPr>
            <w:t>том</w:t>
          </w:r>
          <w:r>
            <w:rPr>
              <w:spacing w:val="30"/>
              <w:lang w:val="ru-RU"/>
            </w:rPr>
            <w:t xml:space="preserve"> </w:t>
          </w:r>
          <w:r>
            <w:rPr>
              <w:spacing w:val="-1"/>
              <w:lang w:val="ru-RU"/>
            </w:rPr>
            <w:t>числе</w:t>
          </w:r>
          <w:r>
            <w:rPr>
              <w:spacing w:val="20"/>
              <w:lang w:val="ru-RU"/>
            </w:rPr>
            <w:t xml:space="preserve"> </w:t>
          </w:r>
          <w:r>
            <w:rPr>
              <w:spacing w:val="-1"/>
              <w:lang w:val="ru-RU"/>
            </w:rPr>
            <w:t>аренда),</w:t>
          </w:r>
          <w:r>
            <w:rPr>
              <w:spacing w:val="63"/>
              <w:lang w:val="ru-RU"/>
            </w:rPr>
            <w:t xml:space="preserve"> </w:t>
          </w:r>
          <w:r>
            <w:rPr>
              <w:lang w:val="ru-RU"/>
            </w:rPr>
            <w:t>которые</w:t>
          </w:r>
          <w:r>
            <w:rPr>
              <w:spacing w:val="39"/>
              <w:lang w:val="ru-RU"/>
            </w:rPr>
            <w:t xml:space="preserve"> </w:t>
          </w:r>
          <w:r>
            <w:rPr>
              <w:spacing w:val="-1"/>
              <w:lang w:val="ru-RU"/>
            </w:rPr>
            <w:t>предполагается</w:t>
          </w:r>
          <w:r>
            <w:rPr>
              <w:spacing w:val="40"/>
              <w:lang w:val="ru-RU"/>
            </w:rPr>
            <w:t xml:space="preserve"> </w:t>
          </w:r>
          <w:r>
            <w:rPr>
              <w:spacing w:val="-1"/>
              <w:lang w:val="ru-RU"/>
            </w:rPr>
            <w:t>поставить</w:t>
          </w:r>
          <w:r>
            <w:rPr>
              <w:spacing w:val="37"/>
              <w:lang w:val="ru-RU"/>
            </w:rPr>
            <w:t xml:space="preserve"> </w:t>
          </w:r>
          <w:r>
            <w:rPr>
              <w:spacing w:val="-1"/>
              <w:lang w:val="ru-RU"/>
            </w:rPr>
            <w:t>(выполнить,</w:t>
          </w:r>
          <w:r>
            <w:rPr>
              <w:spacing w:val="37"/>
              <w:lang w:val="ru-RU"/>
            </w:rPr>
            <w:t xml:space="preserve"> </w:t>
          </w:r>
          <w:r>
            <w:rPr>
              <w:spacing w:val="-1"/>
              <w:lang w:val="ru-RU"/>
            </w:rPr>
            <w:t>оказать)</w:t>
          </w:r>
          <w:r>
            <w:rPr>
              <w:spacing w:val="42"/>
              <w:lang w:val="ru-RU"/>
            </w:rPr>
            <w:t xml:space="preserve"> </w:t>
          </w:r>
          <w:r>
            <w:rPr>
              <w:spacing w:val="-1"/>
              <w:lang w:val="ru-RU"/>
            </w:rPr>
            <w:t>Заказчику</w:t>
          </w:r>
          <w:r>
            <w:rPr>
              <w:spacing w:val="30"/>
              <w:lang w:val="ru-RU"/>
            </w:rPr>
            <w:t xml:space="preserve"> </w:t>
          </w:r>
          <w:r>
            <w:rPr>
              <w:lang w:val="ru-RU"/>
            </w:rPr>
            <w:t>на</w:t>
          </w:r>
          <w:r>
            <w:rPr>
              <w:spacing w:val="44"/>
              <w:lang w:val="ru-RU"/>
            </w:rPr>
            <w:t xml:space="preserve"> </w:t>
          </w:r>
          <w:r>
            <w:rPr>
              <w:spacing w:val="-1"/>
              <w:lang w:val="ru-RU"/>
            </w:rPr>
            <w:t>условиях,</w:t>
          </w:r>
          <w:r>
            <w:rPr>
              <w:spacing w:val="66"/>
              <w:lang w:val="ru-RU"/>
            </w:rPr>
            <w:t xml:space="preserve"> </w:t>
          </w:r>
          <w:r>
            <w:rPr>
              <w:spacing w:val="-1"/>
              <w:lang w:val="ru-RU"/>
            </w:rPr>
            <w:t>определенных</w:t>
          </w:r>
          <w:r>
            <w:rPr>
              <w:spacing w:val="-3"/>
              <w:lang w:val="ru-RU"/>
            </w:rPr>
            <w:t xml:space="preserve"> </w:t>
          </w:r>
          <w:r>
            <w:rPr>
              <w:lang w:val="ru-RU"/>
            </w:rPr>
            <w:t>в</w:t>
          </w:r>
          <w:r>
            <w:rPr>
              <w:spacing w:val="-1"/>
              <w:lang w:val="ru-RU"/>
            </w:rPr>
            <w:t xml:space="preserve"> документации</w:t>
          </w:r>
          <w:r>
            <w:rPr>
              <w:spacing w:val="-2"/>
              <w:lang w:val="ru-RU"/>
            </w:rPr>
            <w:t xml:space="preserve"> </w:t>
          </w:r>
          <w:r>
            <w:rPr>
              <w:lang w:val="ru-RU"/>
            </w:rPr>
            <w:t>о</w:t>
          </w:r>
          <w:r>
            <w:rPr>
              <w:spacing w:val="6"/>
              <w:lang w:val="ru-RU"/>
            </w:rPr>
            <w:t xml:space="preserve"> </w:t>
          </w:r>
          <w:r>
            <w:rPr>
              <w:spacing w:val="-2"/>
              <w:lang w:val="ru-RU"/>
            </w:rPr>
            <w:t>закупке.</w:t>
          </w:r>
        </w:p>
        <w:p>
          <w:pPr>
            <w:pStyle w:val="Style16"/>
            <w:spacing w:before="3" w:after="0"/>
            <w:ind w:left="100" w:right="101" w:firstLine="720"/>
            <w:jc w:val="both"/>
            <w:rPr>
              <w:lang w:val="ru-RU"/>
            </w:rPr>
          </w:pPr>
          <w:r>
            <w:rPr>
              <w:rFonts w:cs="Times New Roman"/>
              <w:b/>
              <w:bCs/>
              <w:spacing w:val="-1"/>
              <w:lang w:val="ru-RU"/>
            </w:rPr>
            <w:t>Продукция</w:t>
          </w:r>
          <w:r>
            <w:rPr>
              <w:rFonts w:cs="Times New Roman"/>
              <w:b/>
              <w:bCs/>
              <w:spacing w:val="21"/>
              <w:lang w:val="ru-RU"/>
            </w:rPr>
            <w:t xml:space="preserve"> </w:t>
          </w:r>
          <w:r>
            <w:rPr>
              <w:rFonts w:cs="Times New Roman"/>
              <w:b/>
              <w:bCs/>
              <w:spacing w:val="-1"/>
              <w:lang w:val="ru-RU"/>
            </w:rPr>
            <w:t>естественных</w:t>
          </w:r>
          <w:r>
            <w:rPr>
              <w:rFonts w:cs="Times New Roman"/>
              <w:b/>
              <w:bCs/>
              <w:spacing w:val="21"/>
              <w:lang w:val="ru-RU"/>
            </w:rPr>
            <w:t xml:space="preserve"> </w:t>
          </w:r>
          <w:r>
            <w:rPr>
              <w:rFonts w:cs="Times New Roman"/>
              <w:b/>
              <w:bCs/>
              <w:spacing w:val="-1"/>
              <w:lang w:val="ru-RU"/>
            </w:rPr>
            <w:t>монополий</w:t>
          </w:r>
          <w:r>
            <w:rPr>
              <w:rFonts w:cs="Times New Roman"/>
              <w:b/>
              <w:bCs/>
              <w:spacing w:val="32"/>
              <w:lang w:val="ru-RU"/>
            </w:rPr>
            <w:t xml:space="preserve"> </w:t>
          </w:r>
          <w:r>
            <w:rPr>
              <w:lang w:val="ru-RU"/>
            </w:rPr>
            <w:t>–</w:t>
          </w:r>
          <w:r>
            <w:rPr>
              <w:spacing w:val="16"/>
              <w:lang w:val="ru-RU"/>
            </w:rPr>
            <w:t xml:space="preserve"> </w:t>
          </w:r>
          <w:r>
            <w:rPr>
              <w:lang w:val="ru-RU"/>
            </w:rPr>
            <w:t>товары,</w:t>
          </w:r>
          <w:r>
            <w:rPr>
              <w:spacing w:val="23"/>
              <w:lang w:val="ru-RU"/>
            </w:rPr>
            <w:t xml:space="preserve"> </w:t>
          </w:r>
          <w:r>
            <w:rPr>
              <w:spacing w:val="-1"/>
              <w:lang w:val="ru-RU"/>
            </w:rPr>
            <w:t>работы,</w:t>
          </w:r>
          <w:r>
            <w:rPr>
              <w:spacing w:val="23"/>
              <w:lang w:val="ru-RU"/>
            </w:rPr>
            <w:t xml:space="preserve"> </w:t>
          </w:r>
          <w:r>
            <w:rPr>
              <w:spacing w:val="-2"/>
              <w:lang w:val="ru-RU"/>
            </w:rPr>
            <w:t>услуги,</w:t>
          </w:r>
          <w:r>
            <w:rPr>
              <w:spacing w:val="28"/>
              <w:lang w:val="ru-RU"/>
            </w:rPr>
            <w:t xml:space="preserve"> </w:t>
          </w:r>
          <w:r>
            <w:rPr>
              <w:spacing w:val="-1"/>
              <w:lang w:val="ru-RU"/>
            </w:rPr>
            <w:t>которые</w:t>
          </w:r>
          <w:r>
            <w:rPr>
              <w:spacing w:val="64"/>
              <w:lang w:val="ru-RU"/>
            </w:rPr>
            <w:t xml:space="preserve"> </w:t>
          </w:r>
          <w:r>
            <w:rPr>
              <w:spacing w:val="-1"/>
              <w:lang w:val="ru-RU"/>
            </w:rPr>
            <w:t>соответственно</w:t>
          </w:r>
          <w:r>
            <w:rPr>
              <w:spacing w:val="47"/>
              <w:lang w:val="ru-RU"/>
            </w:rPr>
            <w:t xml:space="preserve"> </w:t>
          </w:r>
          <w:r>
            <w:rPr>
              <w:spacing w:val="-1"/>
              <w:lang w:val="ru-RU"/>
            </w:rPr>
            <w:t>поставляются,</w:t>
          </w:r>
          <w:r>
            <w:rPr>
              <w:spacing w:val="44"/>
              <w:lang w:val="ru-RU"/>
            </w:rPr>
            <w:t xml:space="preserve"> </w:t>
          </w:r>
          <w:r>
            <w:rPr>
              <w:spacing w:val="-1"/>
              <w:lang w:val="ru-RU"/>
            </w:rPr>
            <w:t>выполняются</w:t>
          </w:r>
          <w:r>
            <w:rPr>
              <w:spacing w:val="37"/>
              <w:lang w:val="ru-RU"/>
            </w:rPr>
            <w:t xml:space="preserve"> </w:t>
          </w:r>
          <w:r>
            <w:rPr>
              <w:lang w:val="ru-RU"/>
            </w:rPr>
            <w:t>и</w:t>
          </w:r>
          <w:r>
            <w:rPr>
              <w:spacing w:val="39"/>
              <w:lang w:val="ru-RU"/>
            </w:rPr>
            <w:t xml:space="preserve"> </w:t>
          </w:r>
          <w:r>
            <w:rPr>
              <w:lang w:val="ru-RU"/>
            </w:rPr>
            <w:t>оказываются,</w:t>
          </w:r>
          <w:r>
            <w:rPr>
              <w:spacing w:val="44"/>
              <w:lang w:val="ru-RU"/>
            </w:rPr>
            <w:t xml:space="preserve"> </w:t>
          </w:r>
          <w:r>
            <w:rPr>
              <w:lang w:val="ru-RU"/>
            </w:rPr>
            <w:t>субъектом</w:t>
          </w:r>
          <w:r>
            <w:rPr>
              <w:spacing w:val="44"/>
              <w:lang w:val="ru-RU"/>
            </w:rPr>
            <w:t xml:space="preserve"> </w:t>
          </w:r>
          <w:r>
            <w:rPr>
              <w:spacing w:val="-1"/>
              <w:lang w:val="ru-RU"/>
            </w:rPr>
            <w:t>естественной</w:t>
          </w:r>
          <w:r>
            <w:rPr>
              <w:spacing w:val="65"/>
              <w:lang w:val="ru-RU"/>
            </w:rPr>
            <w:t xml:space="preserve"> </w:t>
          </w:r>
          <w:r>
            <w:rPr>
              <w:spacing w:val="-1"/>
              <w:lang w:val="ru-RU"/>
            </w:rPr>
            <w:t>монополии,</w:t>
          </w:r>
          <w:r>
            <w:rPr>
              <w:spacing w:val="-15"/>
              <w:lang w:val="ru-RU"/>
            </w:rPr>
            <w:t xml:space="preserve"> </w:t>
          </w:r>
          <w:r>
            <w:rPr>
              <w:lang w:val="ru-RU"/>
            </w:rPr>
            <w:t>т.е.</w:t>
          </w:r>
          <w:r>
            <w:rPr>
              <w:spacing w:val="-15"/>
              <w:lang w:val="ru-RU"/>
            </w:rPr>
            <w:t xml:space="preserve"> </w:t>
          </w:r>
          <w:r>
            <w:rPr>
              <w:spacing w:val="-1"/>
              <w:lang w:val="ru-RU"/>
            </w:rPr>
            <w:t>если</w:t>
          </w:r>
          <w:r>
            <w:rPr>
              <w:spacing w:val="-11"/>
              <w:lang w:val="ru-RU"/>
            </w:rPr>
            <w:t xml:space="preserve"> </w:t>
          </w:r>
          <w:r>
            <w:rPr>
              <w:spacing w:val="-1"/>
              <w:lang w:val="ru-RU"/>
            </w:rPr>
            <w:t>поставки</w:t>
          </w:r>
          <w:r>
            <w:rPr>
              <w:spacing w:val="-12"/>
              <w:lang w:val="ru-RU"/>
            </w:rPr>
            <w:t xml:space="preserve"> </w:t>
          </w:r>
          <w:r>
            <w:rPr>
              <w:spacing w:val="-1"/>
              <w:lang w:val="ru-RU"/>
            </w:rPr>
            <w:t>товаров,</w:t>
          </w:r>
          <w:r>
            <w:rPr>
              <w:spacing w:val="-15"/>
              <w:lang w:val="ru-RU"/>
            </w:rPr>
            <w:t xml:space="preserve"> </w:t>
          </w:r>
          <w:r>
            <w:rPr>
              <w:spacing w:val="-1"/>
              <w:lang w:val="ru-RU"/>
            </w:rPr>
            <w:t>выполнение</w:t>
          </w:r>
          <w:r>
            <w:rPr>
              <w:spacing w:val="-13"/>
              <w:lang w:val="ru-RU"/>
            </w:rPr>
            <w:t xml:space="preserve"> </w:t>
          </w:r>
          <w:r>
            <w:rPr>
              <w:spacing w:val="-1"/>
              <w:lang w:val="ru-RU"/>
            </w:rPr>
            <w:t>работ,</w:t>
          </w:r>
          <w:r>
            <w:rPr>
              <w:spacing w:val="-15"/>
              <w:lang w:val="ru-RU"/>
            </w:rPr>
            <w:t xml:space="preserve"> </w:t>
          </w:r>
          <w:r>
            <w:rPr>
              <w:lang w:val="ru-RU"/>
            </w:rPr>
            <w:t>оказание</w:t>
          </w:r>
          <w:r>
            <w:rPr>
              <w:spacing w:val="-18"/>
              <w:lang w:val="ru-RU"/>
            </w:rPr>
            <w:t xml:space="preserve"> </w:t>
          </w:r>
          <w:r>
            <w:rPr>
              <w:spacing w:val="-3"/>
              <w:lang w:val="ru-RU"/>
            </w:rPr>
            <w:t>услуг</w:t>
          </w:r>
          <w:r>
            <w:rPr>
              <w:spacing w:val="-10"/>
              <w:lang w:val="ru-RU"/>
            </w:rPr>
            <w:t xml:space="preserve"> </w:t>
          </w:r>
          <w:r>
            <w:rPr>
              <w:lang w:val="ru-RU"/>
            </w:rPr>
            <w:t>относятся</w:t>
          </w:r>
          <w:r>
            <w:rPr>
              <w:spacing w:val="-13"/>
              <w:lang w:val="ru-RU"/>
            </w:rPr>
            <w:t xml:space="preserve"> </w:t>
          </w:r>
          <w:r>
            <w:rPr>
              <w:lang w:val="ru-RU"/>
            </w:rPr>
            <w:t>к</w:t>
          </w:r>
          <w:r>
            <w:rPr>
              <w:spacing w:val="-14"/>
              <w:lang w:val="ru-RU"/>
            </w:rPr>
            <w:t xml:space="preserve"> </w:t>
          </w:r>
          <w:r>
            <w:rPr>
              <w:spacing w:val="-1"/>
              <w:lang w:val="ru-RU"/>
            </w:rPr>
            <w:t>сфере</w:t>
          </w:r>
          <w:r>
            <w:rPr>
              <w:spacing w:val="55"/>
              <w:lang w:val="ru-RU"/>
            </w:rPr>
            <w:t xml:space="preserve"> </w:t>
          </w:r>
          <w:r>
            <w:rPr>
              <w:spacing w:val="-1"/>
              <w:lang w:val="ru-RU"/>
            </w:rPr>
            <w:t>деятельности</w:t>
          </w:r>
          <w:r>
            <w:rPr>
              <w:spacing w:val="13"/>
              <w:lang w:val="ru-RU"/>
            </w:rPr>
            <w:t xml:space="preserve"> </w:t>
          </w:r>
          <w:r>
            <w:rPr>
              <w:spacing w:val="-1"/>
              <w:lang w:val="ru-RU"/>
            </w:rPr>
            <w:t>субъектов</w:t>
          </w:r>
          <w:r>
            <w:rPr>
              <w:spacing w:val="13"/>
              <w:lang w:val="ru-RU"/>
            </w:rPr>
            <w:t xml:space="preserve"> </w:t>
          </w:r>
          <w:r>
            <w:rPr>
              <w:spacing w:val="-1"/>
              <w:lang w:val="ru-RU"/>
            </w:rPr>
            <w:t>естественных</w:t>
          </w:r>
          <w:r>
            <w:rPr>
              <w:spacing w:val="6"/>
              <w:lang w:val="ru-RU"/>
            </w:rPr>
            <w:t xml:space="preserve"> </w:t>
          </w:r>
          <w:r>
            <w:rPr>
              <w:spacing w:val="-1"/>
              <w:lang w:val="ru-RU"/>
            </w:rPr>
            <w:t>монополий</w:t>
          </w:r>
          <w:r>
            <w:rPr>
              <w:spacing w:val="12"/>
              <w:lang w:val="ru-RU"/>
            </w:rPr>
            <w:t xml:space="preserve"> </w:t>
          </w:r>
          <w:r>
            <w:rPr>
              <w:lang w:val="ru-RU"/>
            </w:rPr>
            <w:t>в</w:t>
          </w:r>
          <w:r>
            <w:rPr>
              <w:spacing w:val="13"/>
              <w:lang w:val="ru-RU"/>
            </w:rPr>
            <w:t xml:space="preserve"> </w:t>
          </w:r>
          <w:r>
            <w:rPr>
              <w:spacing w:val="-1"/>
              <w:lang w:val="ru-RU"/>
            </w:rPr>
            <w:t>соответствии</w:t>
          </w:r>
          <w:r>
            <w:rPr>
              <w:spacing w:val="12"/>
              <w:lang w:val="ru-RU"/>
            </w:rPr>
            <w:t xml:space="preserve"> </w:t>
          </w:r>
          <w:r>
            <w:rPr>
              <w:lang w:val="ru-RU"/>
            </w:rPr>
            <w:t>с</w:t>
          </w:r>
          <w:r>
            <w:rPr>
              <w:spacing w:val="10"/>
              <w:lang w:val="ru-RU"/>
            </w:rPr>
            <w:t xml:space="preserve"> </w:t>
          </w:r>
          <w:r>
            <w:rPr>
              <w:spacing w:val="-1"/>
              <w:lang w:val="ru-RU"/>
            </w:rPr>
            <w:t>Федеральным</w:t>
          </w:r>
          <w:r>
            <w:rPr>
              <w:spacing w:val="13"/>
              <w:lang w:val="ru-RU"/>
            </w:rPr>
            <w:t xml:space="preserve"> </w:t>
          </w:r>
          <w:r>
            <w:rPr>
              <w:spacing w:val="-1"/>
              <w:lang w:val="ru-RU"/>
            </w:rPr>
            <w:t>законом</w:t>
          </w:r>
          <w:r>
            <w:rPr>
              <w:spacing w:val="87"/>
              <w:lang w:val="ru-RU"/>
            </w:rPr>
            <w:t xml:space="preserve"> </w:t>
          </w:r>
          <w:r>
            <w:rPr>
              <w:spacing w:val="2"/>
              <w:lang w:val="ru-RU"/>
            </w:rPr>
            <w:t>от</w:t>
          </w:r>
          <w:r>
            <w:rPr>
              <w:spacing w:val="-2"/>
              <w:lang w:val="ru-RU"/>
            </w:rPr>
            <w:t xml:space="preserve"> </w:t>
          </w:r>
          <w:r>
            <w:rPr>
              <w:lang w:val="ru-RU"/>
            </w:rPr>
            <w:t>17</w:t>
          </w:r>
          <w:r>
            <w:rPr>
              <w:spacing w:val="2"/>
              <w:lang w:val="ru-RU"/>
            </w:rPr>
            <w:t xml:space="preserve"> </w:t>
          </w:r>
          <w:r>
            <w:rPr>
              <w:spacing w:val="-2"/>
              <w:lang w:val="ru-RU"/>
            </w:rPr>
            <w:t>августа</w:t>
          </w:r>
          <w:r>
            <w:rPr>
              <w:spacing w:val="1"/>
              <w:lang w:val="ru-RU"/>
            </w:rPr>
            <w:t xml:space="preserve"> </w:t>
          </w:r>
          <w:r>
            <w:rPr>
              <w:lang w:val="ru-RU"/>
            </w:rPr>
            <w:t>1995</w:t>
          </w:r>
          <w:r>
            <w:rPr>
              <w:spacing w:val="2"/>
              <w:lang w:val="ru-RU"/>
            </w:rPr>
            <w:t xml:space="preserve"> </w:t>
          </w:r>
          <w:r>
            <w:rPr>
              <w:lang w:val="ru-RU"/>
            </w:rPr>
            <w:t>года</w:t>
          </w:r>
          <w:r>
            <w:rPr>
              <w:spacing w:val="1"/>
              <w:lang w:val="ru-RU"/>
            </w:rPr>
            <w:t xml:space="preserve"> </w:t>
          </w:r>
          <w:r>
            <w:rPr>
              <w:lang w:val="ru-RU"/>
            </w:rPr>
            <w:t>№</w:t>
          </w:r>
          <w:r>
            <w:rPr>
              <w:spacing w:val="-2"/>
              <w:lang w:val="ru-RU"/>
            </w:rPr>
            <w:t xml:space="preserve"> </w:t>
          </w:r>
          <w:r>
            <w:rPr>
              <w:lang w:val="ru-RU"/>
            </w:rPr>
            <w:t>147</w:t>
          </w:r>
          <w:r>
            <w:rPr>
              <w:rFonts w:cs="Times New Roman"/>
              <w:lang w:val="ru-RU"/>
            </w:rPr>
            <w:t>-</w:t>
          </w:r>
          <w:r>
            <w:rPr>
              <w:lang w:val="ru-RU"/>
            </w:rPr>
            <w:t>ФЗ</w:t>
          </w:r>
          <w:r>
            <w:rPr>
              <w:spacing w:val="1"/>
              <w:lang w:val="ru-RU"/>
            </w:rPr>
            <w:t xml:space="preserve"> </w:t>
          </w:r>
          <w:r>
            <w:rPr>
              <w:spacing w:val="-3"/>
              <w:lang w:val="ru-RU"/>
            </w:rPr>
            <w:t>«О</w:t>
          </w:r>
          <w:r>
            <w:rPr>
              <w:spacing w:val="1"/>
              <w:lang w:val="ru-RU"/>
            </w:rPr>
            <w:t xml:space="preserve"> </w:t>
          </w:r>
          <w:r>
            <w:rPr>
              <w:spacing w:val="-1"/>
              <w:lang w:val="ru-RU"/>
            </w:rPr>
            <w:t>естественных</w:t>
          </w:r>
          <w:r>
            <w:rPr>
              <w:spacing w:val="-3"/>
              <w:lang w:val="ru-RU"/>
            </w:rPr>
            <w:t xml:space="preserve"> </w:t>
          </w:r>
          <w:r>
            <w:rPr>
              <w:spacing w:val="-1"/>
              <w:lang w:val="ru-RU"/>
            </w:rPr>
            <w:t>монополиях».</w:t>
          </w:r>
        </w:p>
        <w:p>
          <w:pPr>
            <w:pStyle w:val="Style16"/>
            <w:ind w:left="100" w:right="108" w:firstLine="720"/>
            <w:jc w:val="both"/>
            <w:rPr>
              <w:rFonts w:cs="Times New Roman"/>
              <w:lang w:val="ru-RU"/>
            </w:rPr>
          </w:pPr>
          <w:r>
            <w:rPr>
              <w:rFonts w:cs="Times New Roman"/>
              <w:b/>
              <w:bCs/>
              <w:spacing w:val="-1"/>
              <w:lang w:val="ru-RU"/>
            </w:rPr>
            <w:t>Процедура</w:t>
          </w:r>
          <w:r>
            <w:rPr>
              <w:rFonts w:cs="Times New Roman"/>
              <w:b/>
              <w:bCs/>
              <w:spacing w:val="14"/>
              <w:lang w:val="ru-RU"/>
            </w:rPr>
            <w:t xml:space="preserve"> </w:t>
          </w:r>
          <w:r>
            <w:rPr>
              <w:rFonts w:cs="Times New Roman"/>
              <w:b/>
              <w:bCs/>
              <w:lang w:val="ru-RU"/>
            </w:rPr>
            <w:t>закупки</w:t>
          </w:r>
          <w:r>
            <w:rPr>
              <w:rFonts w:cs="Times New Roman"/>
              <w:b/>
              <w:bCs/>
              <w:spacing w:val="17"/>
              <w:lang w:val="ru-RU"/>
            </w:rPr>
            <w:t xml:space="preserve"> </w:t>
          </w:r>
          <w:r>
            <w:rPr>
              <w:lang w:val="ru-RU"/>
            </w:rPr>
            <w:t>–</w:t>
          </w:r>
          <w:r>
            <w:rPr>
              <w:spacing w:val="9"/>
              <w:lang w:val="ru-RU"/>
            </w:rPr>
            <w:t xml:space="preserve"> </w:t>
          </w:r>
          <w:r>
            <w:rPr>
              <w:spacing w:val="-1"/>
              <w:lang w:val="ru-RU"/>
            </w:rPr>
            <w:t>последовательность</w:t>
          </w:r>
          <w:r>
            <w:rPr>
              <w:spacing w:val="15"/>
              <w:lang w:val="ru-RU"/>
            </w:rPr>
            <w:t xml:space="preserve"> </w:t>
          </w:r>
          <w:r>
            <w:rPr>
              <w:spacing w:val="-1"/>
              <w:lang w:val="ru-RU"/>
            </w:rPr>
            <w:t>действий</w:t>
          </w:r>
          <w:r>
            <w:rPr>
              <w:spacing w:val="15"/>
              <w:lang w:val="ru-RU"/>
            </w:rPr>
            <w:t xml:space="preserve"> </w:t>
          </w:r>
          <w:r>
            <w:rPr>
              <w:spacing w:val="-1"/>
              <w:lang w:val="ru-RU"/>
            </w:rPr>
            <w:t>Заказчика</w:t>
          </w:r>
          <w:r>
            <w:rPr>
              <w:spacing w:val="13"/>
              <w:lang w:val="ru-RU"/>
            </w:rPr>
            <w:t xml:space="preserve"> </w:t>
          </w:r>
          <w:r>
            <w:rPr>
              <w:spacing w:val="-2"/>
              <w:lang w:val="ru-RU"/>
            </w:rPr>
            <w:t>по</w:t>
          </w:r>
          <w:r>
            <w:rPr>
              <w:spacing w:val="18"/>
              <w:lang w:val="ru-RU"/>
            </w:rPr>
            <w:t xml:space="preserve"> </w:t>
          </w:r>
          <w:r>
            <w:rPr>
              <w:spacing w:val="-1"/>
              <w:lang w:val="ru-RU"/>
            </w:rPr>
            <w:t>проведению</w:t>
          </w:r>
          <w:r>
            <w:rPr>
              <w:spacing w:val="55"/>
              <w:lang w:val="ru-RU"/>
            </w:rPr>
            <w:t xml:space="preserve"> </w:t>
          </w:r>
          <w:r>
            <w:rPr>
              <w:spacing w:val="-2"/>
              <w:lang w:val="ru-RU"/>
            </w:rPr>
            <w:t>закупки,</w:t>
          </w:r>
          <w:r>
            <w:rPr>
              <w:spacing w:val="54"/>
              <w:lang w:val="ru-RU"/>
            </w:rPr>
            <w:t xml:space="preserve"> </w:t>
          </w:r>
          <w:r>
            <w:rPr>
              <w:spacing w:val="-1"/>
              <w:lang w:val="ru-RU"/>
            </w:rPr>
            <w:t>установленная</w:t>
          </w:r>
          <w:r>
            <w:rPr>
              <w:spacing w:val="42"/>
              <w:lang w:val="ru-RU"/>
            </w:rPr>
            <w:t xml:space="preserve"> </w:t>
          </w:r>
          <w:r>
            <w:rPr>
              <w:spacing w:val="-1"/>
              <w:lang w:val="ru-RU"/>
            </w:rPr>
            <w:t>настоящим</w:t>
          </w:r>
          <w:r>
            <w:rPr>
              <w:spacing w:val="49"/>
              <w:lang w:val="ru-RU"/>
            </w:rPr>
            <w:t xml:space="preserve"> </w:t>
          </w:r>
          <w:r>
            <w:rPr>
              <w:spacing w:val="-1"/>
              <w:lang w:val="ru-RU"/>
            </w:rPr>
            <w:t>Положением,</w:t>
          </w:r>
          <w:r>
            <w:rPr>
              <w:spacing w:val="49"/>
              <w:lang w:val="ru-RU"/>
            </w:rPr>
            <w:t xml:space="preserve"> </w:t>
          </w:r>
          <w:r>
            <w:rPr>
              <w:spacing w:val="-1"/>
              <w:lang w:val="ru-RU"/>
            </w:rPr>
            <w:t>которая</w:t>
          </w:r>
          <w:r>
            <w:rPr>
              <w:spacing w:val="47"/>
              <w:lang w:val="ru-RU"/>
            </w:rPr>
            <w:t xml:space="preserve"> </w:t>
          </w:r>
          <w:r>
            <w:rPr>
              <w:spacing w:val="-1"/>
              <w:lang w:val="ru-RU"/>
            </w:rPr>
            <w:t>начинается</w:t>
          </w:r>
          <w:r>
            <w:rPr>
              <w:spacing w:val="47"/>
              <w:lang w:val="ru-RU"/>
            </w:rPr>
            <w:t xml:space="preserve"> </w:t>
          </w:r>
          <w:r>
            <w:rPr>
              <w:lang w:val="ru-RU"/>
            </w:rPr>
            <w:t>с</w:t>
          </w:r>
          <w:r>
            <w:rPr>
              <w:spacing w:val="46"/>
              <w:lang w:val="ru-RU"/>
            </w:rPr>
            <w:t xml:space="preserve"> </w:t>
          </w:r>
          <w:r>
            <w:rPr>
              <w:lang w:val="ru-RU"/>
            </w:rPr>
            <w:t>размещения</w:t>
          </w:r>
          <w:r>
            <w:rPr>
              <w:spacing w:val="56"/>
              <w:lang w:val="ru-RU"/>
            </w:rPr>
            <w:t xml:space="preserve"> </w:t>
          </w:r>
          <w:r>
            <w:rPr>
              <w:spacing w:val="-1"/>
              <w:lang w:val="ru-RU"/>
            </w:rPr>
            <w:t>извещения</w:t>
          </w:r>
          <w:r>
            <w:rPr>
              <w:spacing w:val="-3"/>
              <w:lang w:val="ru-RU"/>
            </w:rPr>
            <w:t xml:space="preserve"> </w:t>
          </w:r>
          <w:r>
            <w:rPr>
              <w:lang w:val="ru-RU"/>
            </w:rPr>
            <w:t>о</w:t>
          </w:r>
          <w:r>
            <w:rPr>
              <w:spacing w:val="2"/>
              <w:lang w:val="ru-RU"/>
            </w:rPr>
            <w:t xml:space="preserve"> </w:t>
          </w:r>
          <w:r>
            <w:rPr>
              <w:spacing w:val="-2"/>
              <w:lang w:val="ru-RU"/>
            </w:rPr>
            <w:t>закупке</w:t>
          </w:r>
          <w:r>
            <w:rPr>
              <w:spacing w:val="1"/>
              <w:lang w:val="ru-RU"/>
            </w:rPr>
            <w:t xml:space="preserve"> </w:t>
          </w:r>
          <w:r>
            <w:rPr>
              <w:lang w:val="ru-RU"/>
            </w:rPr>
            <w:t>и</w:t>
          </w:r>
          <w:r>
            <w:rPr>
              <w:spacing w:val="3"/>
              <w:lang w:val="ru-RU"/>
            </w:rPr>
            <w:t xml:space="preserve"> </w:t>
          </w:r>
          <w:r>
            <w:rPr>
              <w:spacing w:val="-1"/>
              <w:lang w:val="ru-RU"/>
            </w:rPr>
            <w:t>заканчивается</w:t>
          </w:r>
          <w:r>
            <w:rPr>
              <w:spacing w:val="1"/>
              <w:lang w:val="ru-RU"/>
            </w:rPr>
            <w:t xml:space="preserve"> </w:t>
          </w:r>
          <w:r>
            <w:rPr>
              <w:spacing w:val="-1"/>
              <w:lang w:val="ru-RU"/>
            </w:rPr>
            <w:t>заключением</w:t>
          </w:r>
          <w:r>
            <w:rPr>
              <w:spacing w:val="3"/>
              <w:lang w:val="ru-RU"/>
            </w:rPr>
            <w:t xml:space="preserve"> </w:t>
          </w:r>
          <w:r>
            <w:rPr>
              <w:lang w:val="ru-RU"/>
            </w:rPr>
            <w:t>договора</w:t>
          </w:r>
          <w:r>
            <w:rPr>
              <w:rFonts w:cs="Times New Roman"/>
              <w:b/>
              <w:bCs/>
              <w:lang w:val="ru-RU"/>
            </w:rPr>
            <w:t>.</w:t>
          </w:r>
        </w:p>
        <w:p>
          <w:pPr>
            <w:pStyle w:val="Normal"/>
            <w:spacing w:lineRule="exact" w:line="274" w:before="7" w:after="0"/>
            <w:ind w:left="100" w:right="111" w:firstLine="720"/>
            <w:jc w:val="both"/>
            <w:rPr>
              <w:rFonts w:ascii="Times New Roman" w:hAnsi="Times New Roman" w:eastAsia="Times New Roman" w:cs="Times New Roman"/>
              <w:sz w:val="24"/>
              <w:szCs w:val="24"/>
              <w:lang w:val="ru-RU"/>
            </w:rPr>
          </w:pPr>
          <w:r>
            <w:rPr>
              <w:rFonts w:eastAsia="Times New Roman" w:cs="Times New Roman" w:ascii="Times New Roman" w:hAnsi="Times New Roman"/>
              <w:b/>
              <w:bCs/>
              <w:spacing w:val="-1"/>
              <w:sz w:val="24"/>
              <w:szCs w:val="24"/>
              <w:lang w:val="ru-RU"/>
            </w:rPr>
            <w:t>Процедуры</w:t>
          </w:r>
          <w:r>
            <w:rPr>
              <w:rFonts w:eastAsia="Times New Roman" w:cs="Times New Roman" w:ascii="Times New Roman" w:hAnsi="Times New Roman"/>
              <w:b/>
              <w:bCs/>
              <w:spacing w:val="11"/>
              <w:sz w:val="24"/>
              <w:szCs w:val="24"/>
              <w:lang w:val="ru-RU"/>
            </w:rPr>
            <w:t xml:space="preserve"> </w:t>
          </w:r>
          <w:r>
            <w:rPr>
              <w:rFonts w:eastAsia="Times New Roman" w:cs="Times New Roman" w:ascii="Times New Roman" w:hAnsi="Times New Roman"/>
              <w:b/>
              <w:bCs/>
              <w:sz w:val="24"/>
              <w:szCs w:val="24"/>
              <w:lang w:val="ru-RU"/>
            </w:rPr>
            <w:t>закупки</w:t>
          </w:r>
          <w:r>
            <w:rPr>
              <w:rFonts w:eastAsia="Times New Roman" w:cs="Times New Roman" w:ascii="Times New Roman" w:hAnsi="Times New Roman"/>
              <w:b/>
              <w:bCs/>
              <w:spacing w:val="7"/>
              <w:sz w:val="24"/>
              <w:szCs w:val="24"/>
              <w:lang w:val="ru-RU"/>
            </w:rPr>
            <w:t xml:space="preserve"> </w:t>
          </w:r>
          <w:r>
            <w:rPr>
              <w:rFonts w:eastAsia="Times New Roman" w:cs="Times New Roman" w:ascii="Times New Roman" w:hAnsi="Times New Roman"/>
              <w:b/>
              <w:bCs/>
              <w:sz w:val="24"/>
              <w:szCs w:val="24"/>
              <w:lang w:val="ru-RU"/>
            </w:rPr>
            <w:t>в</w:t>
          </w:r>
          <w:r>
            <w:rPr>
              <w:rFonts w:eastAsia="Times New Roman" w:cs="Times New Roman" w:ascii="Times New Roman" w:hAnsi="Times New Roman"/>
              <w:b/>
              <w:bCs/>
              <w:spacing w:val="6"/>
              <w:sz w:val="24"/>
              <w:szCs w:val="24"/>
              <w:lang w:val="ru-RU"/>
            </w:rPr>
            <w:t xml:space="preserve"> </w:t>
          </w:r>
          <w:r>
            <w:rPr>
              <w:rFonts w:eastAsia="Times New Roman" w:cs="Times New Roman" w:ascii="Times New Roman" w:hAnsi="Times New Roman"/>
              <w:b/>
              <w:bCs/>
              <w:spacing w:val="-1"/>
              <w:sz w:val="24"/>
              <w:szCs w:val="24"/>
              <w:lang w:val="ru-RU"/>
            </w:rPr>
            <w:t>электронной</w:t>
          </w:r>
          <w:r>
            <w:rPr>
              <w:rFonts w:eastAsia="Times New Roman" w:cs="Times New Roman" w:ascii="Times New Roman" w:hAnsi="Times New Roman"/>
              <w:b/>
              <w:bCs/>
              <w:spacing w:val="7"/>
              <w:sz w:val="24"/>
              <w:szCs w:val="24"/>
              <w:lang w:val="ru-RU"/>
            </w:rPr>
            <w:t xml:space="preserve"> </w:t>
          </w:r>
          <w:r>
            <w:rPr>
              <w:rFonts w:eastAsia="Times New Roman" w:cs="Times New Roman" w:ascii="Times New Roman" w:hAnsi="Times New Roman"/>
              <w:b/>
              <w:bCs/>
              <w:sz w:val="24"/>
              <w:szCs w:val="24"/>
              <w:lang w:val="ru-RU"/>
            </w:rPr>
            <w:t>форме</w:t>
          </w:r>
          <w:r>
            <w:rPr>
              <w:rFonts w:eastAsia="Times New Roman" w:cs="Times New Roman" w:ascii="Times New Roman" w:hAnsi="Times New Roman"/>
              <w:b/>
              <w:bCs/>
              <w:spacing w:val="16"/>
              <w:sz w:val="24"/>
              <w:szCs w:val="24"/>
              <w:lang w:val="ru-RU"/>
            </w:rPr>
            <w:t xml:space="preserve"> </w:t>
          </w:r>
          <w:r>
            <w:rPr>
              <w:rFonts w:eastAsia="Times New Roman" w:cs="Times New Roman" w:ascii="Times New Roman" w:hAnsi="Times New Roman"/>
              <w:sz w:val="24"/>
              <w:szCs w:val="24"/>
              <w:lang w:val="ru-RU"/>
            </w:rPr>
            <w:t>–</w:t>
          </w:r>
          <w:r>
            <w:rPr>
              <w:rFonts w:eastAsia="Times New Roman" w:cs="Times New Roman" w:ascii="Times New Roman" w:hAnsi="Times New Roman"/>
              <w:spacing w:val="3"/>
              <w:sz w:val="24"/>
              <w:szCs w:val="24"/>
              <w:lang w:val="ru-RU"/>
            </w:rPr>
            <w:t xml:space="preserve"> </w:t>
          </w:r>
          <w:r>
            <w:rPr>
              <w:rFonts w:eastAsia="Times New Roman" w:cs="Times New Roman" w:ascii="Times New Roman" w:hAnsi="Times New Roman"/>
              <w:spacing w:val="-1"/>
              <w:sz w:val="24"/>
              <w:szCs w:val="24"/>
              <w:lang w:val="ru-RU"/>
            </w:rPr>
            <w:t>процедура</w:t>
          </w:r>
          <w:r>
            <w:rPr>
              <w:rFonts w:eastAsia="Times New Roman" w:cs="Times New Roman" w:ascii="Times New Roman" w:hAnsi="Times New Roman"/>
              <w:spacing w:val="12"/>
              <w:sz w:val="24"/>
              <w:szCs w:val="24"/>
              <w:lang w:val="ru-RU"/>
            </w:rPr>
            <w:t xml:space="preserve"> </w:t>
          </w:r>
          <w:r>
            <w:rPr>
              <w:rFonts w:eastAsia="Times New Roman" w:cs="Times New Roman" w:ascii="Times New Roman" w:hAnsi="Times New Roman"/>
              <w:spacing w:val="-1"/>
              <w:sz w:val="24"/>
              <w:szCs w:val="24"/>
              <w:lang w:val="ru-RU"/>
            </w:rPr>
            <w:t>закупки,</w:t>
          </w:r>
          <w:r>
            <w:rPr>
              <w:rFonts w:eastAsia="Times New Roman" w:cs="Times New Roman" w:ascii="Times New Roman" w:hAnsi="Times New Roman"/>
              <w:spacing w:val="13"/>
              <w:sz w:val="24"/>
              <w:szCs w:val="24"/>
              <w:lang w:val="ru-RU"/>
            </w:rPr>
            <w:t xml:space="preserve"> </w:t>
          </w:r>
          <w:r>
            <w:rPr>
              <w:rFonts w:eastAsia="Times New Roman" w:cs="Times New Roman" w:ascii="Times New Roman" w:hAnsi="Times New Roman"/>
              <w:spacing w:val="-1"/>
              <w:sz w:val="24"/>
              <w:szCs w:val="24"/>
              <w:lang w:val="ru-RU"/>
            </w:rPr>
            <w:t>осуществляемая</w:t>
          </w:r>
          <w:r>
            <w:rPr>
              <w:rFonts w:eastAsia="Times New Roman" w:cs="Times New Roman" w:ascii="Times New Roman" w:hAnsi="Times New Roman"/>
              <w:spacing w:val="54"/>
              <w:sz w:val="24"/>
              <w:szCs w:val="24"/>
              <w:lang w:val="ru-RU"/>
            </w:rPr>
            <w:t xml:space="preserve"> </w:t>
          </w:r>
          <w:r>
            <w:rPr>
              <w:rFonts w:eastAsia="Times New Roman" w:cs="Times New Roman" w:ascii="Times New Roman" w:hAnsi="Times New Roman"/>
              <w:spacing w:val="-1"/>
              <w:sz w:val="24"/>
              <w:szCs w:val="24"/>
              <w:lang w:val="ru-RU"/>
            </w:rPr>
            <w:t>посредством электронных</w:t>
          </w:r>
          <w:r>
            <w:rPr>
              <w:rFonts w:eastAsia="Times New Roman" w:cs="Times New Roman" w:ascii="Times New Roman" w:hAnsi="Times New Roman"/>
              <w:spacing w:val="-3"/>
              <w:sz w:val="24"/>
              <w:szCs w:val="24"/>
              <w:lang w:val="ru-RU"/>
            </w:rPr>
            <w:t xml:space="preserve"> </w:t>
          </w:r>
          <w:r>
            <w:rPr>
              <w:rFonts w:eastAsia="Times New Roman" w:cs="Times New Roman" w:ascii="Times New Roman" w:hAnsi="Times New Roman"/>
              <w:spacing w:val="-1"/>
              <w:sz w:val="24"/>
              <w:szCs w:val="24"/>
              <w:lang w:val="ru-RU"/>
            </w:rPr>
            <w:t>торговых</w:t>
          </w:r>
          <w:r>
            <w:rPr>
              <w:rFonts w:eastAsia="Times New Roman" w:cs="Times New Roman" w:ascii="Times New Roman" w:hAnsi="Times New Roman"/>
              <w:spacing w:val="-3"/>
              <w:sz w:val="24"/>
              <w:szCs w:val="24"/>
              <w:lang w:val="ru-RU"/>
            </w:rPr>
            <w:t xml:space="preserve"> </w:t>
          </w:r>
          <w:r>
            <w:rPr>
              <w:rFonts w:eastAsia="Times New Roman" w:cs="Times New Roman" w:ascii="Times New Roman" w:hAnsi="Times New Roman"/>
              <w:sz w:val="24"/>
              <w:szCs w:val="24"/>
              <w:lang w:val="ru-RU"/>
            </w:rPr>
            <w:t>площадок.</w:t>
          </w:r>
        </w:p>
        <w:p>
          <w:pPr>
            <w:pStyle w:val="Normal"/>
            <w:ind w:left="100" w:right="108" w:firstLine="720"/>
            <w:jc w:val="both"/>
            <w:rPr>
              <w:rFonts w:ascii="Times New Roman" w:hAnsi="Times New Roman" w:eastAsia="Times New Roman" w:cs="Times New Roman"/>
              <w:sz w:val="24"/>
              <w:szCs w:val="24"/>
              <w:lang w:val="ru-RU"/>
            </w:rPr>
          </w:pPr>
          <w:r>
            <w:rPr>
              <w:rFonts w:eastAsia="Times New Roman" w:cs="Times New Roman" w:ascii="Times New Roman" w:hAnsi="Times New Roman"/>
              <w:b/>
              <w:bCs/>
              <w:spacing w:val="-1"/>
              <w:sz w:val="24"/>
              <w:szCs w:val="24"/>
              <w:lang w:val="ru-RU"/>
            </w:rPr>
            <w:t>Процедуры</w:t>
          </w:r>
          <w:r>
            <w:rPr>
              <w:rFonts w:eastAsia="Times New Roman" w:cs="Times New Roman" w:ascii="Times New Roman" w:hAnsi="Times New Roman"/>
              <w:b/>
              <w:bCs/>
              <w:spacing w:val="16"/>
              <w:sz w:val="24"/>
              <w:szCs w:val="24"/>
              <w:lang w:val="ru-RU"/>
            </w:rPr>
            <w:t xml:space="preserve"> </w:t>
          </w:r>
          <w:r>
            <w:rPr>
              <w:rFonts w:eastAsia="Times New Roman" w:cs="Times New Roman" w:ascii="Times New Roman" w:hAnsi="Times New Roman"/>
              <w:b/>
              <w:bCs/>
              <w:spacing w:val="-1"/>
              <w:sz w:val="24"/>
              <w:szCs w:val="24"/>
              <w:lang w:val="ru-RU"/>
            </w:rPr>
            <w:t>закупки</w:t>
          </w:r>
          <w:r>
            <w:rPr>
              <w:rFonts w:eastAsia="Times New Roman" w:cs="Times New Roman" w:ascii="Times New Roman" w:hAnsi="Times New Roman"/>
              <w:b/>
              <w:bCs/>
              <w:spacing w:val="19"/>
              <w:sz w:val="24"/>
              <w:szCs w:val="24"/>
              <w:lang w:val="ru-RU"/>
            </w:rPr>
            <w:t xml:space="preserve"> </w:t>
          </w:r>
          <w:r>
            <w:rPr>
              <w:rFonts w:eastAsia="Times New Roman" w:cs="Times New Roman" w:ascii="Times New Roman" w:hAnsi="Times New Roman"/>
              <w:b/>
              <w:bCs/>
              <w:sz w:val="24"/>
              <w:szCs w:val="24"/>
              <w:lang w:val="ru-RU"/>
            </w:rPr>
            <w:t>с</w:t>
          </w:r>
          <w:r>
            <w:rPr>
              <w:rFonts w:eastAsia="Times New Roman" w:cs="Times New Roman" w:ascii="Times New Roman" w:hAnsi="Times New Roman"/>
              <w:b/>
              <w:bCs/>
              <w:spacing w:val="10"/>
              <w:sz w:val="24"/>
              <w:szCs w:val="24"/>
              <w:lang w:val="ru-RU"/>
            </w:rPr>
            <w:t xml:space="preserve"> </w:t>
          </w:r>
          <w:r>
            <w:rPr>
              <w:rFonts w:eastAsia="Times New Roman" w:cs="Times New Roman" w:ascii="Times New Roman" w:hAnsi="Times New Roman"/>
              <w:b/>
              <w:bCs/>
              <w:spacing w:val="-1"/>
              <w:sz w:val="24"/>
              <w:szCs w:val="24"/>
              <w:lang w:val="ru-RU"/>
            </w:rPr>
            <w:t>ограниченным</w:t>
          </w:r>
          <w:r>
            <w:rPr>
              <w:rFonts w:eastAsia="Times New Roman" w:cs="Times New Roman" w:ascii="Times New Roman" w:hAnsi="Times New Roman"/>
              <w:b/>
              <w:bCs/>
              <w:spacing w:val="16"/>
              <w:sz w:val="24"/>
              <w:szCs w:val="24"/>
              <w:lang w:val="ru-RU"/>
            </w:rPr>
            <w:t xml:space="preserve"> </w:t>
          </w:r>
          <w:r>
            <w:rPr>
              <w:rFonts w:eastAsia="Times New Roman" w:cs="Times New Roman" w:ascii="Times New Roman" w:hAnsi="Times New Roman"/>
              <w:b/>
              <w:bCs/>
              <w:spacing w:val="-2"/>
              <w:sz w:val="24"/>
              <w:szCs w:val="24"/>
              <w:lang w:val="ru-RU"/>
            </w:rPr>
            <w:t>участием</w:t>
          </w:r>
          <w:r>
            <w:rPr>
              <w:rFonts w:eastAsia="Times New Roman" w:cs="Times New Roman" w:ascii="Times New Roman" w:hAnsi="Times New Roman"/>
              <w:b/>
              <w:bCs/>
              <w:spacing w:val="19"/>
              <w:sz w:val="24"/>
              <w:szCs w:val="24"/>
              <w:lang w:val="ru-RU"/>
            </w:rPr>
            <w:t xml:space="preserve"> </w:t>
          </w:r>
          <w:r>
            <w:rPr>
              <w:rFonts w:eastAsia="Times New Roman" w:cs="Times New Roman" w:ascii="Times New Roman" w:hAnsi="Times New Roman"/>
              <w:sz w:val="24"/>
              <w:szCs w:val="24"/>
              <w:lang w:val="ru-RU"/>
            </w:rPr>
            <w:t>–</w:t>
          </w:r>
          <w:r>
            <w:rPr>
              <w:rFonts w:eastAsia="Times New Roman" w:cs="Times New Roman" w:ascii="Times New Roman" w:hAnsi="Times New Roman"/>
              <w:spacing w:val="16"/>
              <w:sz w:val="24"/>
              <w:szCs w:val="24"/>
              <w:lang w:val="ru-RU"/>
            </w:rPr>
            <w:t xml:space="preserve"> </w:t>
          </w:r>
          <w:r>
            <w:rPr>
              <w:rFonts w:eastAsia="Times New Roman" w:cs="Times New Roman" w:ascii="Times New Roman" w:hAnsi="Times New Roman"/>
              <w:spacing w:val="-2"/>
              <w:sz w:val="24"/>
              <w:szCs w:val="24"/>
              <w:lang w:val="ru-RU"/>
            </w:rPr>
            <w:t>процедуры</w:t>
          </w:r>
          <w:r>
            <w:rPr>
              <w:rFonts w:eastAsia="Times New Roman" w:cs="Times New Roman" w:ascii="Times New Roman" w:hAnsi="Times New Roman"/>
              <w:spacing w:val="18"/>
              <w:sz w:val="24"/>
              <w:szCs w:val="24"/>
              <w:lang w:val="ru-RU"/>
            </w:rPr>
            <w:t xml:space="preserve"> </w:t>
          </w:r>
          <w:r>
            <w:rPr>
              <w:rFonts w:eastAsia="Times New Roman" w:cs="Times New Roman" w:ascii="Times New Roman" w:hAnsi="Times New Roman"/>
              <w:spacing w:val="-2"/>
              <w:sz w:val="24"/>
              <w:szCs w:val="24"/>
              <w:lang w:val="ru-RU"/>
            </w:rPr>
            <w:t>закупки,</w:t>
          </w:r>
          <w:r>
            <w:rPr>
              <w:rFonts w:eastAsia="Times New Roman" w:cs="Times New Roman" w:ascii="Times New Roman" w:hAnsi="Times New Roman"/>
              <w:spacing w:val="18"/>
              <w:sz w:val="24"/>
              <w:szCs w:val="24"/>
              <w:lang w:val="ru-RU"/>
            </w:rPr>
            <w:t xml:space="preserve"> </w:t>
          </w:r>
          <w:r>
            <w:rPr>
              <w:rFonts w:eastAsia="Times New Roman" w:cs="Times New Roman" w:ascii="Times New Roman" w:hAnsi="Times New Roman"/>
              <w:sz w:val="24"/>
              <w:szCs w:val="24"/>
              <w:lang w:val="ru-RU"/>
            </w:rPr>
            <w:t>в</w:t>
          </w:r>
          <w:r>
            <w:rPr>
              <w:rFonts w:eastAsia="Times New Roman" w:cs="Times New Roman" w:ascii="Times New Roman" w:hAnsi="Times New Roman"/>
              <w:spacing w:val="18"/>
              <w:sz w:val="24"/>
              <w:szCs w:val="24"/>
              <w:lang w:val="ru-RU"/>
            </w:rPr>
            <w:t xml:space="preserve"> </w:t>
          </w:r>
          <w:r>
            <w:rPr>
              <w:rFonts w:eastAsia="Times New Roman" w:cs="Times New Roman" w:ascii="Times New Roman" w:hAnsi="Times New Roman"/>
              <w:spacing w:val="-2"/>
              <w:sz w:val="24"/>
              <w:szCs w:val="24"/>
              <w:lang w:val="ru-RU"/>
            </w:rPr>
            <w:t>которых</w:t>
          </w:r>
          <w:r>
            <w:rPr>
              <w:rFonts w:eastAsia="Times New Roman" w:cs="Times New Roman" w:ascii="Times New Roman" w:hAnsi="Times New Roman"/>
              <w:spacing w:val="77"/>
              <w:sz w:val="24"/>
              <w:szCs w:val="24"/>
              <w:lang w:val="ru-RU"/>
            </w:rPr>
            <w:t xml:space="preserve"> </w:t>
          </w:r>
          <w:r>
            <w:rPr>
              <w:rFonts w:eastAsia="Times New Roman" w:cs="Times New Roman" w:ascii="Times New Roman" w:hAnsi="Times New Roman"/>
              <w:spacing w:val="-2"/>
              <w:sz w:val="24"/>
              <w:szCs w:val="24"/>
              <w:lang w:val="ru-RU"/>
            </w:rPr>
            <w:t>могут</w:t>
          </w:r>
          <w:r>
            <w:rPr>
              <w:rFonts w:eastAsia="Times New Roman" w:cs="Times New Roman" w:ascii="Times New Roman" w:hAnsi="Times New Roman"/>
              <w:spacing w:val="36"/>
              <w:sz w:val="24"/>
              <w:szCs w:val="24"/>
              <w:lang w:val="ru-RU"/>
            </w:rPr>
            <w:t xml:space="preserve"> </w:t>
          </w:r>
          <w:r>
            <w:rPr>
              <w:rFonts w:eastAsia="Times New Roman" w:cs="Times New Roman" w:ascii="Times New Roman" w:hAnsi="Times New Roman"/>
              <w:sz w:val="24"/>
              <w:szCs w:val="24"/>
              <w:lang w:val="ru-RU"/>
            </w:rPr>
            <w:t>принять</w:t>
          </w:r>
          <w:r>
            <w:rPr>
              <w:rFonts w:eastAsia="Times New Roman" w:cs="Times New Roman" w:ascii="Times New Roman" w:hAnsi="Times New Roman"/>
              <w:spacing w:val="37"/>
              <w:sz w:val="24"/>
              <w:szCs w:val="24"/>
              <w:lang w:val="ru-RU"/>
            </w:rPr>
            <w:t xml:space="preserve"> </w:t>
          </w:r>
          <w:r>
            <w:rPr>
              <w:rFonts w:eastAsia="Times New Roman" w:cs="Times New Roman" w:ascii="Times New Roman" w:hAnsi="Times New Roman"/>
              <w:spacing w:val="-1"/>
              <w:sz w:val="24"/>
              <w:szCs w:val="24"/>
              <w:lang w:val="ru-RU"/>
            </w:rPr>
            <w:t>участие</w:t>
          </w:r>
          <w:r>
            <w:rPr>
              <w:rFonts w:eastAsia="Times New Roman" w:cs="Times New Roman" w:ascii="Times New Roman" w:hAnsi="Times New Roman"/>
              <w:spacing w:val="34"/>
              <w:sz w:val="24"/>
              <w:szCs w:val="24"/>
              <w:lang w:val="ru-RU"/>
            </w:rPr>
            <w:t xml:space="preserve"> </w:t>
          </w:r>
          <w:r>
            <w:rPr>
              <w:rFonts w:eastAsia="Times New Roman" w:cs="Times New Roman" w:ascii="Times New Roman" w:hAnsi="Times New Roman"/>
              <w:spacing w:val="-1"/>
              <w:sz w:val="24"/>
              <w:szCs w:val="24"/>
              <w:lang w:val="ru-RU"/>
            </w:rPr>
            <w:t>только</w:t>
          </w:r>
          <w:r>
            <w:rPr>
              <w:rFonts w:eastAsia="Times New Roman" w:cs="Times New Roman" w:ascii="Times New Roman" w:hAnsi="Times New Roman"/>
              <w:spacing w:val="40"/>
              <w:sz w:val="24"/>
              <w:szCs w:val="24"/>
              <w:lang w:val="ru-RU"/>
            </w:rPr>
            <w:t xml:space="preserve"> </w:t>
          </w:r>
          <w:r>
            <w:rPr>
              <w:rFonts w:eastAsia="Times New Roman" w:cs="Times New Roman" w:ascii="Times New Roman" w:hAnsi="Times New Roman"/>
              <w:spacing w:val="-2"/>
              <w:sz w:val="24"/>
              <w:szCs w:val="24"/>
              <w:lang w:val="ru-RU"/>
            </w:rPr>
            <w:t>участники</w:t>
          </w:r>
          <w:r>
            <w:rPr>
              <w:rFonts w:eastAsia="Times New Roman" w:cs="Times New Roman" w:ascii="Times New Roman" w:hAnsi="Times New Roman"/>
              <w:spacing w:val="36"/>
              <w:sz w:val="24"/>
              <w:szCs w:val="24"/>
              <w:lang w:val="ru-RU"/>
            </w:rPr>
            <w:t xml:space="preserve"> </w:t>
          </w:r>
          <w:r>
            <w:rPr>
              <w:rFonts w:eastAsia="Times New Roman" w:cs="Times New Roman" w:ascii="Times New Roman" w:hAnsi="Times New Roman"/>
              <w:spacing w:val="-1"/>
              <w:sz w:val="24"/>
              <w:szCs w:val="24"/>
              <w:lang w:val="ru-RU"/>
            </w:rPr>
            <w:t>процедуры</w:t>
          </w:r>
          <w:r>
            <w:rPr>
              <w:rFonts w:eastAsia="Times New Roman" w:cs="Times New Roman" w:ascii="Times New Roman" w:hAnsi="Times New Roman"/>
              <w:spacing w:val="37"/>
              <w:sz w:val="24"/>
              <w:szCs w:val="24"/>
              <w:lang w:val="ru-RU"/>
            </w:rPr>
            <w:t xml:space="preserve"> </w:t>
          </w:r>
          <w:r>
            <w:rPr>
              <w:rFonts w:eastAsia="Times New Roman" w:cs="Times New Roman" w:ascii="Times New Roman" w:hAnsi="Times New Roman"/>
              <w:spacing w:val="-1"/>
              <w:sz w:val="24"/>
              <w:szCs w:val="24"/>
              <w:lang w:val="ru-RU"/>
            </w:rPr>
            <w:t>закупки,</w:t>
          </w:r>
          <w:r>
            <w:rPr>
              <w:rFonts w:eastAsia="Times New Roman" w:cs="Times New Roman" w:ascii="Times New Roman" w:hAnsi="Times New Roman"/>
              <w:spacing w:val="37"/>
              <w:sz w:val="24"/>
              <w:szCs w:val="24"/>
              <w:lang w:val="ru-RU"/>
            </w:rPr>
            <w:t xml:space="preserve"> </w:t>
          </w:r>
          <w:r>
            <w:rPr>
              <w:rFonts w:eastAsia="Times New Roman" w:cs="Times New Roman" w:ascii="Times New Roman" w:hAnsi="Times New Roman"/>
              <w:spacing w:val="-1"/>
              <w:sz w:val="24"/>
              <w:szCs w:val="24"/>
              <w:lang w:val="ru-RU"/>
            </w:rPr>
            <w:t>получившие</w:t>
          </w:r>
          <w:r>
            <w:rPr>
              <w:rFonts w:eastAsia="Times New Roman" w:cs="Times New Roman" w:ascii="Times New Roman" w:hAnsi="Times New Roman"/>
              <w:spacing w:val="34"/>
              <w:sz w:val="24"/>
              <w:szCs w:val="24"/>
              <w:lang w:val="ru-RU"/>
            </w:rPr>
            <w:t xml:space="preserve"> </w:t>
          </w:r>
          <w:r>
            <w:rPr>
              <w:rFonts w:eastAsia="Times New Roman" w:cs="Times New Roman" w:ascii="Times New Roman" w:hAnsi="Times New Roman"/>
              <w:spacing w:val="-1"/>
              <w:sz w:val="24"/>
              <w:szCs w:val="24"/>
              <w:lang w:val="ru-RU"/>
            </w:rPr>
            <w:t>приглашение</w:t>
          </w:r>
          <w:r>
            <w:rPr>
              <w:rFonts w:eastAsia="Times New Roman" w:cs="Times New Roman" w:ascii="Times New Roman" w:hAnsi="Times New Roman"/>
              <w:spacing w:val="66"/>
              <w:sz w:val="24"/>
              <w:szCs w:val="24"/>
              <w:lang w:val="ru-RU"/>
            </w:rPr>
            <w:t xml:space="preserve"> </w:t>
          </w:r>
          <w:r>
            <w:rPr>
              <w:rFonts w:eastAsia="Times New Roman" w:cs="Times New Roman" w:ascii="Times New Roman" w:hAnsi="Times New Roman"/>
              <w:spacing w:val="-1"/>
              <w:sz w:val="24"/>
              <w:szCs w:val="24"/>
              <w:lang w:val="ru-RU"/>
            </w:rPr>
            <w:t>Заказчика.</w:t>
          </w:r>
        </w:p>
        <w:p>
          <w:pPr>
            <w:pStyle w:val="Style16"/>
            <w:spacing w:lineRule="auto" w:line="240"/>
            <w:ind w:left="100" w:right="104" w:firstLine="720"/>
            <w:jc w:val="both"/>
            <w:rPr>
              <w:lang w:val="ru-RU"/>
            </w:rPr>
          </w:pPr>
          <w:r>
            <w:rPr>
              <w:rFonts w:cs="Times New Roman"/>
              <w:b/>
              <w:bCs/>
              <w:spacing w:val="-1"/>
              <w:lang w:val="ru-RU"/>
            </w:rPr>
            <w:t>Работы</w:t>
          </w:r>
          <w:r>
            <w:rPr>
              <w:rFonts w:cs="Times New Roman"/>
              <w:b/>
              <w:bCs/>
              <w:spacing w:val="2"/>
              <w:lang w:val="ru-RU"/>
            </w:rPr>
            <w:t xml:space="preserve"> </w:t>
          </w:r>
          <w:r>
            <w:rPr>
              <w:lang w:val="ru-RU"/>
            </w:rPr>
            <w:t>–</w:t>
          </w:r>
          <w:r>
            <w:rPr>
              <w:spacing w:val="-3"/>
              <w:lang w:val="ru-RU"/>
            </w:rPr>
            <w:t xml:space="preserve"> </w:t>
          </w:r>
          <w:r>
            <w:rPr>
              <w:spacing w:val="-2"/>
              <w:lang w:val="ru-RU"/>
            </w:rPr>
            <w:t>любая</w:t>
          </w:r>
          <w:r>
            <w:rPr>
              <w:spacing w:val="2"/>
              <w:lang w:val="ru-RU"/>
            </w:rPr>
            <w:t xml:space="preserve"> </w:t>
          </w:r>
          <w:r>
            <w:rPr>
              <w:spacing w:val="-1"/>
              <w:lang w:val="ru-RU"/>
            </w:rPr>
            <w:t xml:space="preserve">деятельность, </w:t>
          </w:r>
          <w:r>
            <w:rPr>
              <w:spacing w:val="-2"/>
              <w:lang w:val="ru-RU"/>
            </w:rPr>
            <w:t>результаты</w:t>
          </w:r>
          <w:r>
            <w:rPr>
              <w:spacing w:val="4"/>
              <w:lang w:val="ru-RU"/>
            </w:rPr>
            <w:t xml:space="preserve"> </w:t>
          </w:r>
          <w:r>
            <w:rPr>
              <w:lang w:val="ru-RU"/>
            </w:rPr>
            <w:t>которой</w:t>
          </w:r>
          <w:r>
            <w:rPr>
              <w:spacing w:val="-2"/>
              <w:lang w:val="ru-RU"/>
            </w:rPr>
            <w:t xml:space="preserve"> имеют </w:t>
          </w:r>
          <w:r>
            <w:rPr>
              <w:spacing w:val="-1"/>
              <w:lang w:val="ru-RU"/>
            </w:rPr>
            <w:t>материальное</w:t>
          </w:r>
          <w:r>
            <w:rPr>
              <w:spacing w:val="-4"/>
              <w:lang w:val="ru-RU"/>
            </w:rPr>
            <w:t xml:space="preserve"> </w:t>
          </w:r>
          <w:r>
            <w:rPr>
              <w:spacing w:val="-1"/>
              <w:lang w:val="ru-RU"/>
            </w:rPr>
            <w:t>выражение</w:t>
          </w:r>
          <w:r>
            <w:rPr>
              <w:spacing w:val="89"/>
              <w:lang w:val="ru-RU"/>
            </w:rPr>
            <w:t xml:space="preserve"> </w:t>
          </w:r>
          <w:r>
            <w:rPr>
              <w:lang w:val="ru-RU"/>
            </w:rPr>
            <w:t>и</w:t>
          </w:r>
          <w:r>
            <w:rPr>
              <w:spacing w:val="3"/>
              <w:lang w:val="ru-RU"/>
            </w:rPr>
            <w:t xml:space="preserve"> </w:t>
          </w:r>
          <w:r>
            <w:rPr>
              <w:spacing w:val="-3"/>
              <w:lang w:val="ru-RU"/>
            </w:rPr>
            <w:t>могут</w:t>
          </w:r>
          <w:r>
            <w:rPr>
              <w:spacing w:val="2"/>
              <w:lang w:val="ru-RU"/>
            </w:rPr>
            <w:t xml:space="preserve"> </w:t>
          </w:r>
          <w:r>
            <w:rPr>
              <w:spacing w:val="-1"/>
              <w:lang w:val="ru-RU"/>
            </w:rPr>
            <w:t>быть</w:t>
          </w:r>
          <w:r>
            <w:rPr>
              <w:spacing w:val="3"/>
              <w:lang w:val="ru-RU"/>
            </w:rPr>
            <w:t xml:space="preserve"> </w:t>
          </w:r>
          <w:r>
            <w:rPr>
              <w:spacing w:val="-1"/>
              <w:lang w:val="ru-RU"/>
            </w:rPr>
            <w:t>реализованы для</w:t>
          </w:r>
          <w:r>
            <w:rPr>
              <w:spacing w:val="2"/>
              <w:lang w:val="ru-RU"/>
            </w:rPr>
            <w:t xml:space="preserve"> </w:t>
          </w:r>
          <w:r>
            <w:rPr>
              <w:spacing w:val="-1"/>
              <w:lang w:val="ru-RU"/>
            </w:rPr>
            <w:t>удовлетворения</w:t>
          </w:r>
          <w:r>
            <w:rPr>
              <w:spacing w:val="-8"/>
              <w:lang w:val="ru-RU"/>
            </w:rPr>
            <w:t xml:space="preserve"> </w:t>
          </w:r>
          <w:r>
            <w:rPr>
              <w:lang w:val="ru-RU"/>
            </w:rPr>
            <w:t>потребностей</w:t>
          </w:r>
          <w:r>
            <w:rPr>
              <w:spacing w:val="-2"/>
              <w:lang w:val="ru-RU"/>
            </w:rPr>
            <w:t xml:space="preserve"> </w:t>
          </w:r>
          <w:r>
            <w:rPr>
              <w:spacing w:val="-1"/>
              <w:lang w:val="ru-RU"/>
            </w:rPr>
            <w:t>Заказчика.</w:t>
          </w:r>
        </w:p>
        <w:p>
          <w:pPr>
            <w:pStyle w:val="Style16"/>
            <w:spacing w:before="69" w:after="0"/>
            <w:ind w:left="100" w:right="104" w:firstLine="720"/>
            <w:jc w:val="both"/>
            <w:rPr>
              <w:lang w:val="ru-RU"/>
            </w:rPr>
          </w:pPr>
          <w:r>
            <w:rPr>
              <w:rFonts w:cs="Times New Roman"/>
              <w:b/>
              <w:bCs/>
              <w:spacing w:val="-1"/>
              <w:lang w:val="ru-RU"/>
            </w:rPr>
            <w:t>Руководитель</w:t>
          </w:r>
          <w:r>
            <w:rPr>
              <w:rFonts w:cs="Times New Roman"/>
              <w:b/>
              <w:bCs/>
              <w:spacing w:val="18"/>
              <w:lang w:val="ru-RU"/>
            </w:rPr>
            <w:t xml:space="preserve"> </w:t>
          </w:r>
          <w:r>
            <w:rPr>
              <w:rFonts w:cs="Times New Roman"/>
              <w:b/>
              <w:bCs/>
              <w:spacing w:val="-1"/>
              <w:lang w:val="ru-RU"/>
            </w:rPr>
            <w:t>Заказчика</w:t>
          </w:r>
          <w:r>
            <w:rPr>
              <w:rFonts w:cs="Times New Roman"/>
              <w:b/>
              <w:bCs/>
              <w:spacing w:val="15"/>
              <w:lang w:val="ru-RU"/>
            </w:rPr>
            <w:t xml:space="preserve"> </w:t>
          </w:r>
          <w:r>
            <w:rPr>
              <w:lang w:val="ru-RU"/>
            </w:rPr>
            <w:t>–</w:t>
          </w:r>
          <w:r>
            <w:rPr>
              <w:spacing w:val="12"/>
              <w:lang w:val="ru-RU"/>
            </w:rPr>
            <w:t xml:space="preserve"> </w:t>
          </w:r>
          <w:r>
            <w:rPr>
              <w:spacing w:val="-1"/>
              <w:lang w:val="ru-RU"/>
            </w:rPr>
            <w:t>управляющий</w:t>
          </w:r>
          <w:r>
            <w:rPr>
              <w:spacing w:val="11"/>
              <w:lang w:val="ru-RU"/>
            </w:rPr>
            <w:t xml:space="preserve"> </w:t>
          </w:r>
          <w:r>
            <w:rPr>
              <w:spacing w:val="-1"/>
              <w:lang w:val="ru-RU"/>
            </w:rPr>
            <w:t>ООО</w:t>
          </w:r>
          <w:r>
            <w:rPr>
              <w:spacing w:val="16"/>
              <w:lang w:val="ru-RU"/>
            </w:rPr>
            <w:t xml:space="preserve"> </w:t>
          </w:r>
          <w:r>
            <w:rPr>
              <w:spacing w:val="-2"/>
              <w:lang w:val="ru-RU"/>
            </w:rPr>
            <w:t>«ЭНСИ</w:t>
          </w:r>
          <w:r>
            <w:rPr>
              <w:spacing w:val="-1"/>
              <w:lang w:val="ru-RU"/>
            </w:rPr>
            <w:t>»</w:t>
          </w:r>
          <w:r>
            <w:rPr>
              <w:spacing w:val="11"/>
              <w:lang w:val="ru-RU"/>
            </w:rPr>
            <w:t xml:space="preserve"> </w:t>
          </w:r>
          <w:r>
            <w:rPr>
              <w:lang w:val="ru-RU"/>
            </w:rPr>
            <w:t>или</w:t>
          </w:r>
          <w:r>
            <w:rPr>
              <w:spacing w:val="13"/>
              <w:lang w:val="ru-RU"/>
            </w:rPr>
            <w:t xml:space="preserve"> </w:t>
          </w:r>
          <w:r>
            <w:rPr>
              <w:lang w:val="ru-RU"/>
            </w:rPr>
            <w:t>лицо</w:t>
          </w:r>
          <w:r>
            <w:rPr>
              <w:rFonts w:cs="Times New Roman"/>
              <w:lang w:val="ru-RU"/>
            </w:rPr>
            <w:t>,</w:t>
          </w:r>
          <w:r>
            <w:rPr>
              <w:rFonts w:cs="Times New Roman"/>
              <w:spacing w:val="9"/>
              <w:lang w:val="ru-RU"/>
            </w:rPr>
            <w:t xml:space="preserve"> </w:t>
          </w:r>
          <w:r>
            <w:rPr>
              <w:lang w:val="ru-RU"/>
            </w:rPr>
            <w:t>в</w:t>
          </w:r>
          <w:r>
            <w:rPr>
              <w:spacing w:val="53"/>
              <w:lang w:val="ru-RU"/>
            </w:rPr>
            <w:t xml:space="preserve"> </w:t>
          </w:r>
          <w:r>
            <w:rPr>
              <w:spacing w:val="-1"/>
              <w:lang w:val="ru-RU"/>
            </w:rPr>
            <w:t>установленном</w:t>
          </w:r>
          <w:r>
            <w:rPr>
              <w:spacing w:val="15"/>
              <w:lang w:val="ru-RU"/>
            </w:rPr>
            <w:t xml:space="preserve"> </w:t>
          </w:r>
          <w:r>
            <w:rPr>
              <w:spacing w:val="-1"/>
              <w:lang w:val="ru-RU"/>
            </w:rPr>
            <w:t>законодательством</w:t>
          </w:r>
          <w:r>
            <w:rPr>
              <w:spacing w:val="11"/>
              <w:lang w:val="ru-RU"/>
            </w:rPr>
            <w:t xml:space="preserve"> </w:t>
          </w:r>
          <w:r>
            <w:rPr>
              <w:lang w:val="ru-RU"/>
            </w:rPr>
            <w:t>РФ</w:t>
          </w:r>
          <w:r>
            <w:rPr>
              <w:spacing w:val="16"/>
              <w:lang w:val="ru-RU"/>
            </w:rPr>
            <w:t xml:space="preserve"> </w:t>
          </w:r>
          <w:r>
            <w:rPr>
              <w:spacing w:val="-2"/>
              <w:lang w:val="ru-RU"/>
            </w:rPr>
            <w:t>порядке</w:t>
          </w:r>
          <w:r>
            <w:rPr>
              <w:spacing w:val="18"/>
              <w:lang w:val="ru-RU"/>
            </w:rPr>
            <w:t xml:space="preserve"> </w:t>
          </w:r>
          <w:r>
            <w:rPr>
              <w:spacing w:val="-1"/>
              <w:lang w:val="ru-RU"/>
            </w:rPr>
            <w:t>исполняющее</w:t>
          </w:r>
          <w:r>
            <w:rPr>
              <w:spacing w:val="13"/>
              <w:lang w:val="ru-RU"/>
            </w:rPr>
            <w:t xml:space="preserve"> </w:t>
          </w:r>
          <w:r>
            <w:rPr>
              <w:spacing w:val="-1"/>
              <w:lang w:val="ru-RU"/>
            </w:rPr>
            <w:t>(временно</w:t>
          </w:r>
          <w:r>
            <w:rPr>
              <w:spacing w:val="18"/>
              <w:lang w:val="ru-RU"/>
            </w:rPr>
            <w:t xml:space="preserve"> </w:t>
          </w:r>
          <w:r>
            <w:rPr>
              <w:spacing w:val="-1"/>
              <w:lang w:val="ru-RU"/>
            </w:rPr>
            <w:t>исполняющее</w:t>
          </w:r>
          <w:r>
            <w:rPr>
              <w:spacing w:val="81"/>
              <w:lang w:val="ru-RU"/>
            </w:rPr>
            <w:t xml:space="preserve"> </w:t>
          </w:r>
          <w:r>
            <w:rPr>
              <w:spacing w:val="-1"/>
              <w:lang w:val="ru-RU"/>
            </w:rPr>
            <w:t>обязанности)</w:t>
          </w:r>
          <w:r>
            <w:rPr>
              <w:spacing w:val="3"/>
              <w:lang w:val="ru-RU"/>
            </w:rPr>
            <w:t xml:space="preserve"> </w:t>
          </w:r>
          <w:r>
            <w:rPr>
              <w:spacing w:val="-3"/>
              <w:lang w:val="ru-RU"/>
            </w:rPr>
            <w:t>его</w:t>
          </w:r>
          <w:r>
            <w:rPr>
              <w:spacing w:val="6"/>
              <w:lang w:val="ru-RU"/>
            </w:rPr>
            <w:t xml:space="preserve"> </w:t>
          </w:r>
          <w:r>
            <w:rPr>
              <w:spacing w:val="-2"/>
              <w:lang w:val="ru-RU"/>
            </w:rPr>
            <w:t>функции.</w:t>
          </w:r>
        </w:p>
        <w:p>
          <w:pPr>
            <w:pStyle w:val="Style16"/>
            <w:spacing w:before="2" w:after="0"/>
            <w:ind w:left="100" w:right="101" w:firstLine="720"/>
            <w:jc w:val="both"/>
            <w:rPr>
              <w:lang w:val="ru-RU"/>
            </w:rPr>
          </w:pPr>
          <w:r>
            <w:rPr>
              <w:rFonts w:cs="Times New Roman"/>
              <w:b/>
              <w:bCs/>
              <w:spacing w:val="-1"/>
              <w:lang w:val="ru-RU"/>
            </w:rPr>
            <w:t>Рамочный</w:t>
          </w:r>
          <w:r>
            <w:rPr>
              <w:rFonts w:cs="Times New Roman"/>
              <w:b/>
              <w:bCs/>
              <w:spacing w:val="2"/>
              <w:lang w:val="ru-RU"/>
            </w:rPr>
            <w:t xml:space="preserve"> </w:t>
          </w:r>
          <w:r>
            <w:rPr>
              <w:rFonts w:cs="Times New Roman"/>
              <w:b/>
              <w:bCs/>
              <w:spacing w:val="-1"/>
              <w:lang w:val="ru-RU"/>
            </w:rPr>
            <w:t>договор</w:t>
          </w:r>
          <w:r>
            <w:rPr>
              <w:rFonts w:cs="Times New Roman"/>
              <w:b/>
              <w:bCs/>
              <w:spacing w:val="5"/>
              <w:lang w:val="ru-RU"/>
            </w:rPr>
            <w:t xml:space="preserve"> </w:t>
          </w:r>
          <w:r>
            <w:rPr>
              <w:rFonts w:cs="Times New Roman"/>
              <w:b/>
              <w:bCs/>
              <w:lang w:val="ru-RU"/>
            </w:rPr>
            <w:t>(договор</w:t>
          </w:r>
          <w:r>
            <w:rPr>
              <w:rFonts w:cs="Times New Roman"/>
              <w:b/>
              <w:bCs/>
              <w:spacing w:val="-2"/>
              <w:lang w:val="ru-RU"/>
            </w:rPr>
            <w:t xml:space="preserve"> </w:t>
          </w:r>
          <w:r>
            <w:rPr>
              <w:rFonts w:cs="Times New Roman"/>
              <w:b/>
              <w:bCs/>
              <w:lang w:val="ru-RU"/>
            </w:rPr>
            <w:t>с</w:t>
          </w:r>
          <w:r>
            <w:rPr>
              <w:rFonts w:cs="Times New Roman"/>
              <w:b/>
              <w:bCs/>
              <w:spacing w:val="1"/>
              <w:lang w:val="ru-RU"/>
            </w:rPr>
            <w:t xml:space="preserve"> </w:t>
          </w:r>
          <w:r>
            <w:rPr>
              <w:rFonts w:cs="Times New Roman"/>
              <w:b/>
              <w:bCs/>
              <w:spacing w:val="-1"/>
              <w:lang w:val="ru-RU"/>
            </w:rPr>
            <w:t>открытыми</w:t>
          </w:r>
          <w:r>
            <w:rPr>
              <w:rFonts w:cs="Times New Roman"/>
              <w:b/>
              <w:bCs/>
              <w:spacing w:val="2"/>
              <w:lang w:val="ru-RU"/>
            </w:rPr>
            <w:t xml:space="preserve"> </w:t>
          </w:r>
          <w:r>
            <w:rPr>
              <w:rFonts w:cs="Times New Roman"/>
              <w:b/>
              <w:bCs/>
              <w:spacing w:val="-1"/>
              <w:lang w:val="ru-RU"/>
            </w:rPr>
            <w:t>условиями)</w:t>
          </w:r>
          <w:r>
            <w:rPr>
              <w:rFonts w:cs="Times New Roman"/>
              <w:b/>
              <w:bCs/>
              <w:spacing w:val="7"/>
              <w:lang w:val="ru-RU"/>
            </w:rPr>
            <w:t xml:space="preserve"> </w:t>
          </w:r>
          <w:r>
            <w:rPr>
              <w:lang w:val="ru-RU"/>
            </w:rPr>
            <w:t>–</w:t>
          </w:r>
          <w:r>
            <w:rPr>
              <w:spacing w:val="-2"/>
              <w:lang w:val="ru-RU"/>
            </w:rPr>
            <w:t xml:space="preserve"> </w:t>
          </w:r>
          <w:r>
            <w:rPr>
              <w:spacing w:val="-1"/>
              <w:lang w:val="ru-RU"/>
            </w:rPr>
            <w:t>договор, определяющий</w:t>
          </w:r>
          <w:r>
            <w:rPr>
              <w:spacing w:val="53"/>
              <w:lang w:val="ru-RU"/>
            </w:rPr>
            <w:t xml:space="preserve"> </w:t>
          </w:r>
          <w:r>
            <w:rPr>
              <w:lang w:val="ru-RU"/>
            </w:rPr>
            <w:t>общие</w:t>
          </w:r>
          <w:r>
            <w:rPr>
              <w:spacing w:val="10"/>
              <w:lang w:val="ru-RU"/>
            </w:rPr>
            <w:t xml:space="preserve"> </w:t>
          </w:r>
          <w:r>
            <w:rPr>
              <w:spacing w:val="-1"/>
              <w:lang w:val="ru-RU"/>
            </w:rPr>
            <w:t>условия</w:t>
          </w:r>
          <w:r>
            <w:rPr>
              <w:spacing w:val="6"/>
              <w:lang w:val="ru-RU"/>
            </w:rPr>
            <w:t xml:space="preserve"> </w:t>
          </w:r>
          <w:r>
            <w:rPr>
              <w:spacing w:val="-1"/>
              <w:lang w:val="ru-RU"/>
            </w:rPr>
            <w:t>обязательственных</w:t>
          </w:r>
          <w:r>
            <w:rPr>
              <w:spacing w:val="6"/>
              <w:lang w:val="ru-RU"/>
            </w:rPr>
            <w:t xml:space="preserve"> </w:t>
          </w:r>
          <w:r>
            <w:rPr>
              <w:spacing w:val="-1"/>
              <w:lang w:val="ru-RU"/>
            </w:rPr>
            <w:t>взаимоотношений</w:t>
          </w:r>
          <w:r>
            <w:rPr>
              <w:spacing w:val="12"/>
              <w:lang w:val="ru-RU"/>
            </w:rPr>
            <w:t xml:space="preserve"> </w:t>
          </w:r>
          <w:r>
            <w:rPr>
              <w:spacing w:val="-1"/>
              <w:lang w:val="ru-RU"/>
            </w:rPr>
            <w:t>сторон,</w:t>
          </w:r>
          <w:r>
            <w:rPr>
              <w:spacing w:val="13"/>
              <w:lang w:val="ru-RU"/>
            </w:rPr>
            <w:t xml:space="preserve"> </w:t>
          </w:r>
          <w:r>
            <w:rPr>
              <w:spacing w:val="-1"/>
              <w:lang w:val="ru-RU"/>
            </w:rPr>
            <w:t>которые</w:t>
          </w:r>
          <w:r>
            <w:rPr>
              <w:spacing w:val="6"/>
              <w:lang w:val="ru-RU"/>
            </w:rPr>
            <w:t xml:space="preserve"> </w:t>
          </w:r>
          <w:r>
            <w:rPr>
              <w:spacing w:val="-2"/>
              <w:lang w:val="ru-RU"/>
            </w:rPr>
            <w:t>могут</w:t>
          </w:r>
          <w:r>
            <w:rPr>
              <w:spacing w:val="12"/>
              <w:lang w:val="ru-RU"/>
            </w:rPr>
            <w:t xml:space="preserve"> </w:t>
          </w:r>
          <w:r>
            <w:rPr>
              <w:spacing w:val="-1"/>
              <w:lang w:val="ru-RU"/>
            </w:rPr>
            <w:t>быть</w:t>
          </w:r>
          <w:r>
            <w:rPr>
              <w:spacing w:val="78"/>
              <w:lang w:val="ru-RU"/>
            </w:rPr>
            <w:t xml:space="preserve"> </w:t>
          </w:r>
          <w:r>
            <w:rPr>
              <w:spacing w:val="-1"/>
              <w:lang w:val="ru-RU"/>
            </w:rPr>
            <w:t xml:space="preserve">конкретизированы </w:t>
          </w:r>
          <w:r>
            <w:rPr>
              <w:lang w:val="ru-RU"/>
            </w:rPr>
            <w:t>и</w:t>
          </w:r>
          <w:r>
            <w:rPr>
              <w:spacing w:val="3"/>
              <w:lang w:val="ru-RU"/>
            </w:rPr>
            <w:t xml:space="preserve"> </w:t>
          </w:r>
          <w:r>
            <w:rPr>
              <w:spacing w:val="-1"/>
              <w:lang w:val="ru-RU"/>
            </w:rPr>
            <w:t>уточнены</w:t>
          </w:r>
          <w:r>
            <w:rPr>
              <w:spacing w:val="3"/>
              <w:lang w:val="ru-RU"/>
            </w:rPr>
            <w:t xml:space="preserve"> </w:t>
          </w:r>
          <w:r>
            <w:rPr>
              <w:spacing w:val="-1"/>
              <w:lang w:val="ru-RU"/>
            </w:rPr>
            <w:t>сторонами</w:t>
          </w:r>
          <w:r>
            <w:rPr>
              <w:spacing w:val="3"/>
              <w:lang w:val="ru-RU"/>
            </w:rPr>
            <w:t xml:space="preserve"> </w:t>
          </w:r>
          <w:r>
            <w:rPr>
              <w:spacing w:val="-2"/>
              <w:lang w:val="ru-RU"/>
            </w:rPr>
            <w:t>путем</w:t>
          </w:r>
          <w:r>
            <w:rPr>
              <w:spacing w:val="3"/>
              <w:lang w:val="ru-RU"/>
            </w:rPr>
            <w:t xml:space="preserve"> </w:t>
          </w:r>
          <w:r>
            <w:rPr>
              <w:spacing w:val="-1"/>
              <w:lang w:val="ru-RU"/>
            </w:rPr>
            <w:t>заключения</w:t>
          </w:r>
          <w:r>
            <w:rPr>
              <w:spacing w:val="-3"/>
              <w:lang w:val="ru-RU"/>
            </w:rPr>
            <w:t xml:space="preserve"> </w:t>
          </w:r>
          <w:r>
            <w:rPr>
              <w:lang w:val="ru-RU"/>
            </w:rPr>
            <w:t>отдельных</w:t>
          </w:r>
          <w:r>
            <w:rPr>
              <w:spacing w:val="-3"/>
              <w:lang w:val="ru-RU"/>
            </w:rPr>
            <w:t xml:space="preserve"> </w:t>
          </w:r>
          <w:r>
            <w:rPr>
              <w:spacing w:val="-1"/>
              <w:lang w:val="ru-RU"/>
            </w:rPr>
            <w:t>договоров,</w:t>
          </w:r>
          <w:r>
            <w:rPr>
              <w:spacing w:val="4"/>
              <w:lang w:val="ru-RU"/>
            </w:rPr>
            <w:t xml:space="preserve"> </w:t>
          </w:r>
          <w:r>
            <w:rPr>
              <w:spacing w:val="-1"/>
              <w:lang w:val="ru-RU"/>
            </w:rPr>
            <w:t>подачи</w:t>
          </w:r>
          <w:r>
            <w:rPr>
              <w:spacing w:val="56"/>
              <w:lang w:val="ru-RU"/>
            </w:rPr>
            <w:t xml:space="preserve"> </w:t>
          </w:r>
          <w:r>
            <w:rPr>
              <w:lang w:val="ru-RU"/>
            </w:rPr>
            <w:t>заявок</w:t>
          </w:r>
          <w:r>
            <w:rPr>
              <w:spacing w:val="19"/>
              <w:lang w:val="ru-RU"/>
            </w:rPr>
            <w:t xml:space="preserve"> </w:t>
          </w:r>
          <w:r>
            <w:rPr>
              <w:lang w:val="ru-RU"/>
            </w:rPr>
            <w:t>одной</w:t>
          </w:r>
          <w:r>
            <w:rPr>
              <w:spacing w:val="27"/>
              <w:lang w:val="ru-RU"/>
            </w:rPr>
            <w:t xml:space="preserve"> </w:t>
          </w:r>
          <w:r>
            <w:rPr>
              <w:spacing w:val="-2"/>
              <w:lang w:val="ru-RU"/>
            </w:rPr>
            <w:t>из</w:t>
          </w:r>
          <w:r>
            <w:rPr>
              <w:spacing w:val="31"/>
              <w:lang w:val="ru-RU"/>
            </w:rPr>
            <w:t xml:space="preserve"> </w:t>
          </w:r>
          <w:r>
            <w:rPr>
              <w:spacing w:val="-2"/>
              <w:lang w:val="ru-RU"/>
            </w:rPr>
            <w:t>сторон</w:t>
          </w:r>
          <w:r>
            <w:rPr>
              <w:spacing w:val="27"/>
              <w:lang w:val="ru-RU"/>
            </w:rPr>
            <w:t xml:space="preserve"> </w:t>
          </w:r>
          <w:r>
            <w:rPr>
              <w:lang w:val="ru-RU"/>
            </w:rPr>
            <w:t>или</w:t>
          </w:r>
          <w:r>
            <w:rPr>
              <w:spacing w:val="27"/>
              <w:lang w:val="ru-RU"/>
            </w:rPr>
            <w:t xml:space="preserve"> </w:t>
          </w:r>
          <w:r>
            <w:rPr>
              <w:spacing w:val="-1"/>
              <w:lang w:val="ru-RU"/>
            </w:rPr>
            <w:t>иным</w:t>
          </w:r>
          <w:r>
            <w:rPr>
              <w:spacing w:val="23"/>
              <w:lang w:val="ru-RU"/>
            </w:rPr>
            <w:t xml:space="preserve"> </w:t>
          </w:r>
          <w:r>
            <w:rPr>
              <w:lang w:val="ru-RU"/>
            </w:rPr>
            <w:t>образом</w:t>
          </w:r>
          <w:r>
            <w:rPr>
              <w:spacing w:val="27"/>
              <w:lang w:val="ru-RU"/>
            </w:rPr>
            <w:t xml:space="preserve"> </w:t>
          </w:r>
          <w:r>
            <w:rPr>
              <w:lang w:val="ru-RU"/>
            </w:rPr>
            <w:t>на</w:t>
          </w:r>
          <w:r>
            <w:rPr>
              <w:spacing w:val="20"/>
              <w:lang w:val="ru-RU"/>
            </w:rPr>
            <w:t xml:space="preserve"> </w:t>
          </w:r>
          <w:r>
            <w:rPr>
              <w:spacing w:val="-1"/>
              <w:lang w:val="ru-RU"/>
            </w:rPr>
            <w:t>основании</w:t>
          </w:r>
          <w:r>
            <w:rPr>
              <w:spacing w:val="27"/>
              <w:lang w:val="ru-RU"/>
            </w:rPr>
            <w:t xml:space="preserve"> </w:t>
          </w:r>
          <w:r>
            <w:rPr>
              <w:spacing w:val="-2"/>
              <w:lang w:val="ru-RU"/>
            </w:rPr>
            <w:t>либо</w:t>
          </w:r>
          <w:r>
            <w:rPr>
              <w:spacing w:val="30"/>
              <w:lang w:val="ru-RU"/>
            </w:rPr>
            <w:t xml:space="preserve"> </w:t>
          </w:r>
          <w:r>
            <w:rPr>
              <w:spacing w:val="-2"/>
              <w:lang w:val="ru-RU"/>
            </w:rPr>
            <w:t>во</w:t>
          </w:r>
          <w:r>
            <w:rPr>
              <w:spacing w:val="30"/>
              <w:lang w:val="ru-RU"/>
            </w:rPr>
            <w:t xml:space="preserve"> </w:t>
          </w:r>
          <w:r>
            <w:rPr>
              <w:spacing w:val="-1"/>
              <w:lang w:val="ru-RU"/>
            </w:rPr>
            <w:t>исполнение</w:t>
          </w:r>
          <w:r>
            <w:rPr>
              <w:spacing w:val="30"/>
              <w:lang w:val="ru-RU"/>
            </w:rPr>
            <w:t xml:space="preserve"> </w:t>
          </w:r>
          <w:r>
            <w:rPr>
              <w:spacing w:val="-2"/>
              <w:lang w:val="ru-RU"/>
            </w:rPr>
            <w:t>рамочного</w:t>
          </w:r>
          <w:r>
            <w:rPr>
              <w:spacing w:val="69"/>
              <w:lang w:val="ru-RU"/>
            </w:rPr>
            <w:t xml:space="preserve"> </w:t>
          </w:r>
          <w:r>
            <w:rPr>
              <w:spacing w:val="-1"/>
              <w:lang w:val="ru-RU"/>
            </w:rPr>
            <w:t>договора.</w:t>
          </w:r>
        </w:p>
        <w:p>
          <w:pPr>
            <w:pStyle w:val="Style16"/>
            <w:ind w:left="100" w:right="103" w:firstLine="720"/>
            <w:jc w:val="both"/>
            <w:rPr>
              <w:lang w:val="ru-RU"/>
            </w:rPr>
          </w:pPr>
          <w:r>
            <w:rPr>
              <w:rFonts w:cs="Times New Roman"/>
              <w:b/>
              <w:bCs/>
              <w:spacing w:val="-1"/>
              <w:lang w:val="ru-RU"/>
            </w:rPr>
            <w:t>Реестр</w:t>
          </w:r>
          <w:r>
            <w:rPr>
              <w:rFonts w:cs="Times New Roman"/>
              <w:b/>
              <w:bCs/>
              <w:spacing w:val="55"/>
              <w:lang w:val="ru-RU"/>
            </w:rPr>
            <w:t xml:space="preserve"> </w:t>
          </w:r>
          <w:r>
            <w:rPr>
              <w:rFonts w:cs="Times New Roman"/>
              <w:b/>
              <w:bCs/>
              <w:spacing w:val="-1"/>
              <w:lang w:val="ru-RU"/>
            </w:rPr>
            <w:t>недобросовестных</w:t>
          </w:r>
          <w:r>
            <w:rPr>
              <w:rFonts w:cs="Times New Roman"/>
              <w:b/>
              <w:bCs/>
              <w:spacing w:val="49"/>
              <w:lang w:val="ru-RU"/>
            </w:rPr>
            <w:t xml:space="preserve"> </w:t>
          </w:r>
          <w:r>
            <w:rPr>
              <w:rFonts w:cs="Times New Roman"/>
              <w:b/>
              <w:bCs/>
              <w:spacing w:val="-1"/>
              <w:lang w:val="ru-RU"/>
            </w:rPr>
            <w:t>поставщиков</w:t>
          </w:r>
          <w:r>
            <w:rPr>
              <w:rFonts w:cs="Times New Roman"/>
              <w:b/>
              <w:bCs/>
              <w:spacing w:val="59"/>
              <w:lang w:val="ru-RU"/>
            </w:rPr>
            <w:t xml:space="preserve"> </w:t>
          </w:r>
          <w:r>
            <w:rPr>
              <w:lang w:val="ru-RU"/>
            </w:rPr>
            <w:t>–</w:t>
          </w:r>
          <w:r>
            <w:rPr>
              <w:spacing w:val="50"/>
              <w:lang w:val="ru-RU"/>
            </w:rPr>
            <w:t xml:space="preserve"> </w:t>
          </w:r>
          <w:r>
            <w:rPr>
              <w:spacing w:val="-2"/>
              <w:lang w:val="ru-RU"/>
            </w:rPr>
            <w:t>публичный</w:t>
          </w:r>
          <w:r>
            <w:rPr>
              <w:spacing w:val="55"/>
              <w:lang w:val="ru-RU"/>
            </w:rPr>
            <w:t xml:space="preserve"> </w:t>
          </w:r>
          <w:r>
            <w:rPr>
              <w:spacing w:val="-1"/>
              <w:lang w:val="ru-RU"/>
            </w:rPr>
            <w:t>реестр,</w:t>
          </w:r>
          <w:r>
            <w:rPr>
              <w:spacing w:val="53"/>
              <w:lang w:val="ru-RU"/>
            </w:rPr>
            <w:t xml:space="preserve"> </w:t>
          </w:r>
          <w:r>
            <w:rPr>
              <w:spacing w:val="-1"/>
              <w:lang w:val="ru-RU"/>
            </w:rPr>
            <w:t>формируемый</w:t>
          </w:r>
          <w:r>
            <w:rPr>
              <w:spacing w:val="46"/>
              <w:lang w:val="ru-RU"/>
            </w:rPr>
            <w:t xml:space="preserve"> </w:t>
          </w:r>
          <w:r>
            <w:rPr>
              <w:lang w:val="ru-RU"/>
            </w:rPr>
            <w:t>в</w:t>
          </w:r>
          <w:r>
            <w:rPr>
              <w:spacing w:val="57"/>
              <w:lang w:val="ru-RU"/>
            </w:rPr>
            <w:t xml:space="preserve"> </w:t>
          </w:r>
          <w:r>
            <w:rPr>
              <w:lang w:val="ru-RU"/>
            </w:rPr>
            <w:t>единой</w:t>
          </w:r>
          <w:r>
            <w:rPr>
              <w:spacing w:val="51"/>
              <w:lang w:val="ru-RU"/>
            </w:rPr>
            <w:t xml:space="preserve"> </w:t>
          </w:r>
          <w:r>
            <w:rPr>
              <w:spacing w:val="-1"/>
              <w:lang w:val="ru-RU"/>
            </w:rPr>
            <w:t>информационной</w:t>
          </w:r>
          <w:r>
            <w:rPr>
              <w:spacing w:val="51"/>
              <w:lang w:val="ru-RU"/>
            </w:rPr>
            <w:t xml:space="preserve"> </w:t>
          </w:r>
          <w:r>
            <w:rPr>
              <w:spacing w:val="-1"/>
              <w:lang w:val="ru-RU"/>
            </w:rPr>
            <w:t>системе</w:t>
          </w:r>
          <w:r>
            <w:rPr>
              <w:spacing w:val="49"/>
              <w:lang w:val="ru-RU"/>
            </w:rPr>
            <w:t xml:space="preserve"> </w:t>
          </w:r>
          <w:r>
            <w:rPr>
              <w:lang w:val="ru-RU"/>
            </w:rPr>
            <w:t>в</w:t>
          </w:r>
          <w:r>
            <w:rPr>
              <w:spacing w:val="52"/>
              <w:lang w:val="ru-RU"/>
            </w:rPr>
            <w:t xml:space="preserve"> </w:t>
          </w:r>
          <w:r>
            <w:rPr>
              <w:spacing w:val="-1"/>
              <w:lang w:val="ru-RU"/>
            </w:rPr>
            <w:t>соответствии</w:t>
          </w:r>
          <w:r>
            <w:rPr>
              <w:spacing w:val="51"/>
              <w:lang w:val="ru-RU"/>
            </w:rPr>
            <w:t xml:space="preserve"> </w:t>
          </w:r>
          <w:r>
            <w:rPr>
              <w:spacing w:val="-1"/>
              <w:lang w:val="ru-RU"/>
            </w:rPr>
            <w:t>со</w:t>
          </w:r>
          <w:r>
            <w:rPr>
              <w:spacing w:val="54"/>
              <w:lang w:val="ru-RU"/>
            </w:rPr>
            <w:t xml:space="preserve"> </w:t>
          </w:r>
          <w:r>
            <w:rPr>
              <w:spacing w:val="-1"/>
              <w:lang w:val="ru-RU"/>
            </w:rPr>
            <w:t>статьей</w:t>
          </w:r>
          <w:r>
            <w:rPr>
              <w:spacing w:val="51"/>
              <w:lang w:val="ru-RU"/>
            </w:rPr>
            <w:t xml:space="preserve"> </w:t>
          </w:r>
          <w:r>
            <w:rPr>
              <w:lang w:val="ru-RU"/>
            </w:rPr>
            <w:t>5</w:t>
          </w:r>
          <w:r>
            <w:rPr>
              <w:spacing w:val="54"/>
              <w:lang w:val="ru-RU"/>
            </w:rPr>
            <w:t xml:space="preserve"> </w:t>
          </w:r>
          <w:r>
            <w:rPr>
              <w:spacing w:val="-1"/>
              <w:lang w:val="ru-RU"/>
            </w:rPr>
            <w:t>федерального</w:t>
          </w:r>
          <w:r>
            <w:rPr>
              <w:spacing w:val="54"/>
              <w:lang w:val="ru-RU"/>
            </w:rPr>
            <w:t xml:space="preserve"> </w:t>
          </w:r>
          <w:r>
            <w:rPr>
              <w:spacing w:val="-1"/>
              <w:lang w:val="ru-RU"/>
            </w:rPr>
            <w:t>закона</w:t>
          </w:r>
          <w:r>
            <w:rPr>
              <w:spacing w:val="49"/>
              <w:lang w:val="ru-RU"/>
            </w:rPr>
            <w:t xml:space="preserve"> </w:t>
          </w:r>
          <w:r>
            <w:rPr>
              <w:spacing w:val="2"/>
              <w:lang w:val="ru-RU"/>
            </w:rPr>
            <w:t>от</w:t>
          </w:r>
          <w:r>
            <w:rPr>
              <w:spacing w:val="67"/>
              <w:lang w:val="ru-RU"/>
            </w:rPr>
            <w:t xml:space="preserve"> </w:t>
          </w:r>
          <w:r>
            <w:rPr>
              <w:lang w:val="ru-RU"/>
            </w:rPr>
            <w:t>18.07.2011</w:t>
          </w:r>
          <w:r>
            <w:rPr>
              <w:spacing w:val="2"/>
              <w:lang w:val="ru-RU"/>
            </w:rPr>
            <w:t xml:space="preserve"> </w:t>
          </w:r>
          <w:r>
            <w:rPr>
              <w:lang w:val="ru-RU"/>
            </w:rPr>
            <w:t>№</w:t>
          </w:r>
          <w:r>
            <w:rPr>
              <w:spacing w:val="8"/>
              <w:lang w:val="ru-RU"/>
            </w:rPr>
            <w:t xml:space="preserve"> </w:t>
          </w:r>
          <w:r>
            <w:rPr>
              <w:spacing w:val="-1"/>
              <w:lang w:val="ru-RU"/>
            </w:rPr>
            <w:t>223</w:t>
          </w:r>
          <w:r>
            <w:rPr>
              <w:rFonts w:cs="Times New Roman"/>
              <w:spacing w:val="-1"/>
              <w:lang w:val="ru-RU"/>
            </w:rPr>
            <w:t>-</w:t>
          </w:r>
          <w:r>
            <w:rPr>
              <w:spacing w:val="-1"/>
              <w:lang w:val="ru-RU"/>
            </w:rPr>
            <w:t>ФЗ</w:t>
          </w:r>
          <w:r>
            <w:rPr>
              <w:spacing w:val="6"/>
              <w:lang w:val="ru-RU"/>
            </w:rPr>
            <w:t xml:space="preserve"> </w:t>
          </w:r>
          <w:r>
            <w:rPr>
              <w:spacing w:val="-3"/>
              <w:lang w:val="ru-RU"/>
            </w:rPr>
            <w:t>«О</w:t>
          </w:r>
          <w:r>
            <w:rPr>
              <w:spacing w:val="6"/>
              <w:lang w:val="ru-RU"/>
            </w:rPr>
            <w:t xml:space="preserve"> </w:t>
          </w:r>
          <w:r>
            <w:rPr>
              <w:spacing w:val="-1"/>
              <w:lang w:val="ru-RU"/>
            </w:rPr>
            <w:t>закупках</w:t>
          </w:r>
          <w:r>
            <w:rPr>
              <w:spacing w:val="2"/>
              <w:lang w:val="ru-RU"/>
            </w:rPr>
            <w:t xml:space="preserve"> </w:t>
          </w:r>
          <w:r>
            <w:rPr>
              <w:lang w:val="ru-RU"/>
            </w:rPr>
            <w:t>товаров,</w:t>
          </w:r>
          <w:r>
            <w:rPr>
              <w:spacing w:val="4"/>
              <w:lang w:val="ru-RU"/>
            </w:rPr>
            <w:t xml:space="preserve"> </w:t>
          </w:r>
          <w:r>
            <w:rPr>
              <w:spacing w:val="-1"/>
              <w:lang w:val="ru-RU"/>
            </w:rPr>
            <w:t>работ,</w:t>
          </w:r>
          <w:r>
            <w:rPr>
              <w:spacing w:val="9"/>
              <w:lang w:val="ru-RU"/>
            </w:rPr>
            <w:t xml:space="preserve"> </w:t>
          </w:r>
          <w:r>
            <w:rPr>
              <w:spacing w:val="-3"/>
              <w:lang w:val="ru-RU"/>
            </w:rPr>
            <w:t>услуг</w:t>
          </w:r>
          <w:r>
            <w:rPr>
              <w:spacing w:val="9"/>
              <w:lang w:val="ru-RU"/>
            </w:rPr>
            <w:t xml:space="preserve"> </w:t>
          </w:r>
          <w:r>
            <w:rPr>
              <w:spacing w:val="-1"/>
              <w:lang w:val="ru-RU"/>
            </w:rPr>
            <w:t>отдельными</w:t>
          </w:r>
          <w:r>
            <w:rPr>
              <w:spacing w:val="7"/>
              <w:lang w:val="ru-RU"/>
            </w:rPr>
            <w:t xml:space="preserve"> </w:t>
          </w:r>
          <w:r>
            <w:rPr>
              <w:spacing w:val="-1"/>
              <w:lang w:val="ru-RU"/>
            </w:rPr>
            <w:t>видами</w:t>
          </w:r>
          <w:r>
            <w:rPr>
              <w:spacing w:val="7"/>
              <w:lang w:val="ru-RU"/>
            </w:rPr>
            <w:t xml:space="preserve"> </w:t>
          </w:r>
          <w:r>
            <w:rPr>
              <w:spacing w:val="-1"/>
              <w:lang w:val="ru-RU"/>
            </w:rPr>
            <w:t>юридических</w:t>
          </w:r>
          <w:r>
            <w:rPr>
              <w:spacing w:val="59"/>
              <w:lang w:val="ru-RU"/>
            </w:rPr>
            <w:t xml:space="preserve"> </w:t>
          </w:r>
          <w:r>
            <w:rPr>
              <w:lang w:val="ru-RU"/>
            </w:rPr>
            <w:t>лиц»</w:t>
          </w:r>
          <w:r>
            <w:rPr>
              <w:spacing w:val="16"/>
              <w:lang w:val="ru-RU"/>
            </w:rPr>
            <w:t xml:space="preserve"> </w:t>
          </w:r>
          <w:r>
            <w:rPr>
              <w:lang w:val="ru-RU"/>
            </w:rPr>
            <w:t>и</w:t>
          </w:r>
          <w:r>
            <w:rPr>
              <w:spacing w:val="22"/>
              <w:lang w:val="ru-RU"/>
            </w:rPr>
            <w:t xml:space="preserve"> </w:t>
          </w:r>
          <w:r>
            <w:rPr>
              <w:spacing w:val="-1"/>
              <w:lang w:val="ru-RU"/>
            </w:rPr>
            <w:t>Федеральным</w:t>
          </w:r>
          <w:r>
            <w:rPr>
              <w:spacing w:val="22"/>
              <w:lang w:val="ru-RU"/>
            </w:rPr>
            <w:t xml:space="preserve"> </w:t>
          </w:r>
          <w:r>
            <w:rPr>
              <w:spacing w:val="-1"/>
              <w:lang w:val="ru-RU"/>
            </w:rPr>
            <w:t>законом</w:t>
          </w:r>
          <w:r>
            <w:rPr>
              <w:spacing w:val="18"/>
              <w:lang w:val="ru-RU"/>
            </w:rPr>
            <w:t xml:space="preserve"> </w:t>
          </w:r>
          <w:r>
            <w:rPr>
              <w:lang w:val="ru-RU"/>
            </w:rPr>
            <w:t>от</w:t>
          </w:r>
          <w:r>
            <w:rPr>
              <w:spacing w:val="22"/>
              <w:lang w:val="ru-RU"/>
            </w:rPr>
            <w:t xml:space="preserve"> </w:t>
          </w:r>
          <w:r>
            <w:rPr>
              <w:lang w:val="ru-RU"/>
            </w:rPr>
            <w:t>5</w:t>
          </w:r>
          <w:r>
            <w:rPr>
              <w:spacing w:val="21"/>
              <w:lang w:val="ru-RU"/>
            </w:rPr>
            <w:t xml:space="preserve"> </w:t>
          </w:r>
          <w:r>
            <w:rPr>
              <w:spacing w:val="-1"/>
              <w:lang w:val="ru-RU"/>
            </w:rPr>
            <w:t>апреля</w:t>
          </w:r>
          <w:r>
            <w:rPr>
              <w:spacing w:val="21"/>
              <w:lang w:val="ru-RU"/>
            </w:rPr>
            <w:t xml:space="preserve"> </w:t>
          </w:r>
          <w:r>
            <w:rPr>
              <w:spacing w:val="-2"/>
              <w:lang w:val="ru-RU"/>
            </w:rPr>
            <w:t>2013</w:t>
          </w:r>
          <w:r>
            <w:rPr>
              <w:spacing w:val="21"/>
              <w:lang w:val="ru-RU"/>
            </w:rPr>
            <w:t xml:space="preserve"> </w:t>
          </w:r>
          <w:r>
            <w:rPr>
              <w:spacing w:val="-1"/>
              <w:lang w:val="ru-RU"/>
            </w:rPr>
            <w:t>года</w:t>
          </w:r>
          <w:r>
            <w:rPr>
              <w:spacing w:val="20"/>
              <w:lang w:val="ru-RU"/>
            </w:rPr>
            <w:t xml:space="preserve"> </w:t>
          </w:r>
          <w:r>
            <w:rPr>
              <w:lang w:val="ru-RU"/>
            </w:rPr>
            <w:t>№</w:t>
          </w:r>
          <w:r>
            <w:rPr>
              <w:spacing w:val="22"/>
              <w:lang w:val="ru-RU"/>
            </w:rPr>
            <w:t xml:space="preserve"> </w:t>
          </w:r>
          <w:r>
            <w:rPr>
              <w:spacing w:val="2"/>
              <w:lang w:val="ru-RU"/>
            </w:rPr>
            <w:t>44</w:t>
          </w:r>
          <w:r>
            <w:rPr>
              <w:rFonts w:cs="Times New Roman"/>
              <w:spacing w:val="2"/>
              <w:lang w:val="ru-RU"/>
            </w:rPr>
            <w:t>-</w:t>
          </w:r>
          <w:r>
            <w:rPr>
              <w:spacing w:val="2"/>
              <w:lang w:val="ru-RU"/>
            </w:rPr>
            <w:t>ФЗ</w:t>
          </w:r>
          <w:r>
            <w:rPr>
              <w:spacing w:val="21"/>
              <w:lang w:val="ru-RU"/>
            </w:rPr>
            <w:t xml:space="preserve"> </w:t>
          </w:r>
          <w:r>
            <w:rPr>
              <w:spacing w:val="-3"/>
              <w:lang w:val="ru-RU"/>
            </w:rPr>
            <w:t>«О</w:t>
          </w:r>
          <w:r>
            <w:rPr>
              <w:spacing w:val="20"/>
              <w:lang w:val="ru-RU"/>
            </w:rPr>
            <w:t xml:space="preserve"> </w:t>
          </w:r>
          <w:r>
            <w:rPr>
              <w:spacing w:val="-1"/>
              <w:lang w:val="ru-RU"/>
            </w:rPr>
            <w:t>контрактной</w:t>
          </w:r>
          <w:r>
            <w:rPr>
              <w:spacing w:val="22"/>
              <w:lang w:val="ru-RU"/>
            </w:rPr>
            <w:t xml:space="preserve"> </w:t>
          </w:r>
          <w:r>
            <w:rPr>
              <w:spacing w:val="-1"/>
              <w:lang w:val="ru-RU"/>
            </w:rPr>
            <w:t>системе</w:t>
          </w:r>
          <w:r>
            <w:rPr>
              <w:spacing w:val="20"/>
              <w:lang w:val="ru-RU"/>
            </w:rPr>
            <w:t xml:space="preserve"> </w:t>
          </w:r>
          <w:r>
            <w:rPr>
              <w:lang w:val="ru-RU"/>
            </w:rPr>
            <w:t>в</w:t>
          </w:r>
          <w:r>
            <w:rPr>
              <w:spacing w:val="75"/>
              <w:lang w:val="ru-RU"/>
            </w:rPr>
            <w:t xml:space="preserve"> </w:t>
          </w:r>
          <w:r>
            <w:rPr>
              <w:spacing w:val="-1"/>
              <w:lang w:val="ru-RU"/>
            </w:rPr>
            <w:t>сфере</w:t>
          </w:r>
          <w:r>
            <w:rPr>
              <w:spacing w:val="20"/>
              <w:lang w:val="ru-RU"/>
            </w:rPr>
            <w:t xml:space="preserve"> </w:t>
          </w:r>
          <w:r>
            <w:rPr>
              <w:spacing w:val="-1"/>
              <w:lang w:val="ru-RU"/>
            </w:rPr>
            <w:t>закупок</w:t>
          </w:r>
          <w:r>
            <w:rPr>
              <w:spacing w:val="19"/>
              <w:lang w:val="ru-RU"/>
            </w:rPr>
            <w:t xml:space="preserve"> </w:t>
          </w:r>
          <w:r>
            <w:rPr>
              <w:lang w:val="ru-RU"/>
            </w:rPr>
            <w:t>товаров,</w:t>
          </w:r>
          <w:r>
            <w:rPr>
              <w:spacing w:val="18"/>
              <w:lang w:val="ru-RU"/>
            </w:rPr>
            <w:t xml:space="preserve"> </w:t>
          </w:r>
          <w:r>
            <w:rPr>
              <w:spacing w:val="-1"/>
              <w:lang w:val="ru-RU"/>
            </w:rPr>
            <w:t>работ,</w:t>
          </w:r>
          <w:r>
            <w:rPr>
              <w:spacing w:val="23"/>
              <w:lang w:val="ru-RU"/>
            </w:rPr>
            <w:t xml:space="preserve"> </w:t>
          </w:r>
          <w:r>
            <w:rPr>
              <w:spacing w:val="-3"/>
              <w:lang w:val="ru-RU"/>
            </w:rPr>
            <w:t>услуг</w:t>
          </w:r>
          <w:r>
            <w:rPr>
              <w:spacing w:val="23"/>
              <w:lang w:val="ru-RU"/>
            </w:rPr>
            <w:t xml:space="preserve"> </w:t>
          </w:r>
          <w:r>
            <w:rPr>
              <w:spacing w:val="-1"/>
              <w:lang w:val="ru-RU"/>
            </w:rPr>
            <w:t>для</w:t>
          </w:r>
          <w:r>
            <w:rPr>
              <w:spacing w:val="21"/>
              <w:lang w:val="ru-RU"/>
            </w:rPr>
            <w:t xml:space="preserve"> </w:t>
          </w:r>
          <w:r>
            <w:rPr>
              <w:spacing w:val="-1"/>
              <w:lang w:val="ru-RU"/>
            </w:rPr>
            <w:t>обеспечения</w:t>
          </w:r>
          <w:r>
            <w:rPr>
              <w:spacing w:val="21"/>
              <w:lang w:val="ru-RU"/>
            </w:rPr>
            <w:t xml:space="preserve"> </w:t>
          </w:r>
          <w:r>
            <w:rPr>
              <w:spacing w:val="-1"/>
              <w:lang w:val="ru-RU"/>
            </w:rPr>
            <w:t>государственных</w:t>
          </w:r>
          <w:r>
            <w:rPr>
              <w:spacing w:val="16"/>
              <w:lang w:val="ru-RU"/>
            </w:rPr>
            <w:t xml:space="preserve"> </w:t>
          </w:r>
          <w:r>
            <w:rPr>
              <w:lang w:val="ru-RU"/>
            </w:rPr>
            <w:t>и</w:t>
          </w:r>
          <w:r>
            <w:rPr>
              <w:spacing w:val="22"/>
              <w:lang w:val="ru-RU"/>
            </w:rPr>
            <w:t xml:space="preserve"> </w:t>
          </w:r>
          <w:r>
            <w:rPr>
              <w:spacing w:val="-1"/>
              <w:lang w:val="ru-RU"/>
            </w:rPr>
            <w:t>муниципальных</w:t>
          </w:r>
          <w:r>
            <w:rPr>
              <w:spacing w:val="53"/>
              <w:lang w:val="ru-RU"/>
            </w:rPr>
            <w:t xml:space="preserve"> </w:t>
          </w:r>
          <w:r>
            <w:rPr>
              <w:spacing w:val="-1"/>
              <w:lang w:val="ru-RU"/>
            </w:rPr>
            <w:t>нужд»</w:t>
          </w:r>
          <w:r>
            <w:rPr>
              <w:spacing w:val="30"/>
              <w:lang w:val="ru-RU"/>
            </w:rPr>
            <w:t xml:space="preserve"> </w:t>
          </w:r>
          <w:r>
            <w:rPr>
              <w:spacing w:val="-1"/>
              <w:lang w:val="ru-RU"/>
            </w:rPr>
            <w:t>федеральным</w:t>
          </w:r>
          <w:r>
            <w:rPr>
              <w:spacing w:val="32"/>
              <w:lang w:val="ru-RU"/>
            </w:rPr>
            <w:t xml:space="preserve"> </w:t>
          </w:r>
          <w:r>
            <w:rPr>
              <w:lang w:val="ru-RU"/>
            </w:rPr>
            <w:t>органом</w:t>
          </w:r>
          <w:r>
            <w:rPr>
              <w:spacing w:val="32"/>
              <w:lang w:val="ru-RU"/>
            </w:rPr>
            <w:t xml:space="preserve"> </w:t>
          </w:r>
          <w:r>
            <w:rPr>
              <w:spacing w:val="-1"/>
              <w:lang w:val="ru-RU"/>
            </w:rPr>
            <w:t>исполнительной</w:t>
          </w:r>
          <w:r>
            <w:rPr>
              <w:spacing w:val="32"/>
              <w:lang w:val="ru-RU"/>
            </w:rPr>
            <w:t xml:space="preserve"> </w:t>
          </w:r>
          <w:r>
            <w:rPr>
              <w:lang w:val="ru-RU"/>
            </w:rPr>
            <w:t>власти,</w:t>
          </w:r>
          <w:r>
            <w:rPr>
              <w:spacing w:val="33"/>
              <w:lang w:val="ru-RU"/>
            </w:rPr>
            <w:t xml:space="preserve"> </w:t>
          </w:r>
          <w:r>
            <w:rPr>
              <w:spacing w:val="-1"/>
              <w:lang w:val="ru-RU"/>
            </w:rPr>
            <w:t>уполномоченным</w:t>
          </w:r>
          <w:r>
            <w:rPr>
              <w:spacing w:val="37"/>
              <w:lang w:val="ru-RU"/>
            </w:rPr>
            <w:t xml:space="preserve"> </w:t>
          </w:r>
          <w:r>
            <w:rPr>
              <w:spacing w:val="-1"/>
              <w:lang w:val="ru-RU"/>
            </w:rPr>
            <w:t>Правительством</w:t>
          </w:r>
          <w:r>
            <w:rPr>
              <w:spacing w:val="71"/>
              <w:lang w:val="ru-RU"/>
            </w:rPr>
            <w:t xml:space="preserve"> </w:t>
          </w:r>
          <w:r>
            <w:rPr>
              <w:spacing w:val="-1"/>
              <w:lang w:val="ru-RU"/>
            </w:rPr>
            <w:t>Российской</w:t>
          </w:r>
          <w:r>
            <w:rPr>
              <w:spacing w:val="22"/>
              <w:lang w:val="ru-RU"/>
            </w:rPr>
            <w:t xml:space="preserve"> </w:t>
          </w:r>
          <w:r>
            <w:rPr>
              <w:spacing w:val="-1"/>
              <w:lang w:val="ru-RU"/>
            </w:rPr>
            <w:t>Федерации,</w:t>
          </w:r>
          <w:r>
            <w:rPr>
              <w:spacing w:val="23"/>
              <w:lang w:val="ru-RU"/>
            </w:rPr>
            <w:t xml:space="preserve"> </w:t>
          </w:r>
          <w:r>
            <w:rPr>
              <w:spacing w:val="-1"/>
              <w:lang w:val="ru-RU"/>
            </w:rPr>
            <w:t>включающий</w:t>
          </w:r>
          <w:r>
            <w:rPr>
              <w:spacing w:val="22"/>
              <w:lang w:val="ru-RU"/>
            </w:rPr>
            <w:t xml:space="preserve"> </w:t>
          </w:r>
          <w:r>
            <w:rPr>
              <w:spacing w:val="-1"/>
              <w:lang w:val="ru-RU"/>
            </w:rPr>
            <w:t>сведения</w:t>
          </w:r>
          <w:r>
            <w:rPr>
              <w:spacing w:val="21"/>
              <w:lang w:val="ru-RU"/>
            </w:rPr>
            <w:t xml:space="preserve"> </w:t>
          </w:r>
          <w:r>
            <w:rPr>
              <w:spacing w:val="2"/>
              <w:lang w:val="ru-RU"/>
            </w:rPr>
            <w:t>об</w:t>
          </w:r>
          <w:r>
            <w:rPr>
              <w:spacing w:val="24"/>
              <w:lang w:val="ru-RU"/>
            </w:rPr>
            <w:t xml:space="preserve"> </w:t>
          </w:r>
          <w:r>
            <w:rPr>
              <w:spacing w:val="-1"/>
              <w:lang w:val="ru-RU"/>
            </w:rPr>
            <w:t>участниках</w:t>
          </w:r>
          <w:r>
            <w:rPr>
              <w:spacing w:val="21"/>
              <w:lang w:val="ru-RU"/>
            </w:rPr>
            <w:t xml:space="preserve"> </w:t>
          </w:r>
          <w:r>
            <w:rPr>
              <w:spacing w:val="-2"/>
              <w:lang w:val="ru-RU"/>
            </w:rPr>
            <w:t>закупки,</w:t>
          </w:r>
          <w:r>
            <w:rPr>
              <w:spacing w:val="33"/>
              <w:lang w:val="ru-RU"/>
            </w:rPr>
            <w:t xml:space="preserve"> </w:t>
          </w:r>
          <w:r>
            <w:rPr>
              <w:spacing w:val="-1"/>
              <w:lang w:val="ru-RU"/>
            </w:rPr>
            <w:t>уклонившихся</w:t>
          </w:r>
          <w:r>
            <w:rPr>
              <w:spacing w:val="21"/>
              <w:lang w:val="ru-RU"/>
            </w:rPr>
            <w:t xml:space="preserve"> </w:t>
          </w:r>
          <w:r>
            <w:rPr>
              <w:spacing w:val="2"/>
              <w:lang w:val="ru-RU"/>
            </w:rPr>
            <w:t>от</w:t>
          </w:r>
          <w:r>
            <w:rPr>
              <w:spacing w:val="64"/>
              <w:lang w:val="ru-RU"/>
            </w:rPr>
            <w:t xml:space="preserve"> </w:t>
          </w:r>
          <w:r>
            <w:rPr>
              <w:spacing w:val="-1"/>
              <w:lang w:val="ru-RU"/>
            </w:rPr>
            <w:t>заключения</w:t>
          </w:r>
          <w:r>
            <w:rPr>
              <w:spacing w:val="21"/>
              <w:lang w:val="ru-RU"/>
            </w:rPr>
            <w:t xml:space="preserve"> </w:t>
          </w:r>
          <w:r>
            <w:rPr>
              <w:spacing w:val="-1"/>
              <w:lang w:val="ru-RU"/>
            </w:rPr>
            <w:t>договоров,</w:t>
          </w:r>
          <w:r>
            <w:rPr>
              <w:spacing w:val="23"/>
              <w:lang w:val="ru-RU"/>
            </w:rPr>
            <w:t xml:space="preserve"> </w:t>
          </w:r>
          <w:r>
            <w:rPr>
              <w:lang w:val="ru-RU"/>
            </w:rPr>
            <w:t>а</w:t>
          </w:r>
          <w:r>
            <w:rPr>
              <w:spacing w:val="15"/>
              <w:lang w:val="ru-RU"/>
            </w:rPr>
            <w:t xml:space="preserve"> </w:t>
          </w:r>
          <w:r>
            <w:rPr>
              <w:spacing w:val="-1"/>
              <w:lang w:val="ru-RU"/>
            </w:rPr>
            <w:t>также</w:t>
          </w:r>
          <w:r>
            <w:rPr>
              <w:spacing w:val="20"/>
              <w:lang w:val="ru-RU"/>
            </w:rPr>
            <w:t xml:space="preserve"> </w:t>
          </w:r>
          <w:r>
            <w:rPr>
              <w:lang w:val="ru-RU"/>
            </w:rPr>
            <w:t>о</w:t>
          </w:r>
          <w:r>
            <w:rPr>
              <w:spacing w:val="21"/>
              <w:lang w:val="ru-RU"/>
            </w:rPr>
            <w:t xml:space="preserve"> </w:t>
          </w:r>
          <w:r>
            <w:rPr>
              <w:spacing w:val="-1"/>
              <w:lang w:val="ru-RU"/>
            </w:rPr>
            <w:t>поставщиках</w:t>
          </w:r>
          <w:r>
            <w:rPr>
              <w:spacing w:val="21"/>
              <w:lang w:val="ru-RU"/>
            </w:rPr>
            <w:t xml:space="preserve"> </w:t>
          </w:r>
          <w:r>
            <w:rPr>
              <w:spacing w:val="-1"/>
              <w:lang w:val="ru-RU"/>
            </w:rPr>
            <w:t>(исполнителях,</w:t>
          </w:r>
          <w:r>
            <w:rPr>
              <w:spacing w:val="23"/>
              <w:lang w:val="ru-RU"/>
            </w:rPr>
            <w:t xml:space="preserve"> </w:t>
          </w:r>
          <w:r>
            <w:rPr>
              <w:spacing w:val="-1"/>
              <w:lang w:val="ru-RU"/>
            </w:rPr>
            <w:t>подрядчиках),</w:t>
          </w:r>
          <w:r>
            <w:rPr>
              <w:spacing w:val="23"/>
              <w:lang w:val="ru-RU"/>
            </w:rPr>
            <w:t xml:space="preserve"> </w:t>
          </w:r>
          <w:r>
            <w:rPr>
              <w:lang w:val="ru-RU"/>
            </w:rPr>
            <w:t>с</w:t>
          </w:r>
          <w:r>
            <w:rPr>
              <w:spacing w:val="20"/>
              <w:lang w:val="ru-RU"/>
            </w:rPr>
            <w:t xml:space="preserve"> </w:t>
          </w:r>
          <w:r>
            <w:rPr>
              <w:spacing w:val="-1"/>
              <w:lang w:val="ru-RU"/>
            </w:rPr>
            <w:t>которыми</w:t>
          </w:r>
          <w:r>
            <w:rPr>
              <w:spacing w:val="85"/>
              <w:lang w:val="ru-RU"/>
            </w:rPr>
            <w:t xml:space="preserve"> </w:t>
          </w:r>
          <w:r>
            <w:rPr>
              <w:spacing w:val="-1"/>
              <w:lang w:val="ru-RU"/>
            </w:rPr>
            <w:t>договоры</w:t>
          </w:r>
          <w:r>
            <w:rPr>
              <w:spacing w:val="25"/>
              <w:lang w:val="ru-RU"/>
            </w:rPr>
            <w:t xml:space="preserve"> </w:t>
          </w:r>
          <w:r>
            <w:rPr>
              <w:spacing w:val="-2"/>
              <w:lang w:val="ru-RU"/>
            </w:rPr>
            <w:t>по</w:t>
          </w:r>
          <w:r>
            <w:rPr>
              <w:spacing w:val="28"/>
              <w:lang w:val="ru-RU"/>
            </w:rPr>
            <w:t xml:space="preserve"> </w:t>
          </w:r>
          <w:r>
            <w:rPr>
              <w:lang w:val="ru-RU"/>
            </w:rPr>
            <w:t>решению</w:t>
          </w:r>
          <w:r>
            <w:rPr>
              <w:spacing w:val="22"/>
              <w:lang w:val="ru-RU"/>
            </w:rPr>
            <w:t xml:space="preserve"> </w:t>
          </w:r>
          <w:r>
            <w:rPr>
              <w:spacing w:val="-3"/>
              <w:lang w:val="ru-RU"/>
            </w:rPr>
            <w:t>суда</w:t>
          </w:r>
          <w:r>
            <w:rPr>
              <w:spacing w:val="27"/>
              <w:lang w:val="ru-RU"/>
            </w:rPr>
            <w:t xml:space="preserve"> </w:t>
          </w:r>
          <w:r>
            <w:rPr>
              <w:spacing w:val="-1"/>
              <w:lang w:val="ru-RU"/>
            </w:rPr>
            <w:t>расторгнуты</w:t>
          </w:r>
          <w:r>
            <w:rPr>
              <w:spacing w:val="30"/>
              <w:lang w:val="ru-RU"/>
            </w:rPr>
            <w:t xml:space="preserve"> </w:t>
          </w:r>
          <w:r>
            <w:rPr>
              <w:lang w:val="ru-RU"/>
            </w:rPr>
            <w:t>в</w:t>
          </w:r>
          <w:r>
            <w:rPr>
              <w:spacing w:val="20"/>
              <w:lang w:val="ru-RU"/>
            </w:rPr>
            <w:t xml:space="preserve"> </w:t>
          </w:r>
          <w:r>
            <w:rPr>
              <w:lang w:val="ru-RU"/>
            </w:rPr>
            <w:t>связи</w:t>
          </w:r>
          <w:r>
            <w:rPr>
              <w:spacing w:val="24"/>
              <w:lang w:val="ru-RU"/>
            </w:rPr>
            <w:t xml:space="preserve"> </w:t>
          </w:r>
          <w:r>
            <w:rPr>
              <w:lang w:val="ru-RU"/>
            </w:rPr>
            <w:t>с</w:t>
          </w:r>
          <w:r>
            <w:rPr>
              <w:spacing w:val="27"/>
              <w:lang w:val="ru-RU"/>
            </w:rPr>
            <w:t xml:space="preserve"> </w:t>
          </w:r>
          <w:r>
            <w:rPr>
              <w:spacing w:val="-1"/>
              <w:lang w:val="ru-RU"/>
            </w:rPr>
            <w:t>существенным</w:t>
          </w:r>
          <w:r>
            <w:rPr>
              <w:spacing w:val="25"/>
              <w:lang w:val="ru-RU"/>
            </w:rPr>
            <w:t xml:space="preserve"> </w:t>
          </w:r>
          <w:r>
            <w:rPr>
              <w:spacing w:val="-2"/>
              <w:lang w:val="ru-RU"/>
            </w:rPr>
            <w:t>нарушением</w:t>
          </w:r>
          <w:r>
            <w:rPr>
              <w:spacing w:val="30"/>
              <w:lang w:val="ru-RU"/>
            </w:rPr>
            <w:t xml:space="preserve"> </w:t>
          </w:r>
          <w:r>
            <w:rPr>
              <w:lang w:val="ru-RU"/>
            </w:rPr>
            <w:t>ими</w:t>
          </w:r>
          <w:r>
            <w:rPr>
              <w:spacing w:val="57"/>
              <w:lang w:val="ru-RU"/>
            </w:rPr>
            <w:t xml:space="preserve"> </w:t>
          </w:r>
          <w:r>
            <w:rPr>
              <w:spacing w:val="-1"/>
              <w:lang w:val="ru-RU"/>
            </w:rPr>
            <w:t>договоров.</w:t>
          </w:r>
        </w:p>
        <w:p>
          <w:pPr>
            <w:pStyle w:val="Normal"/>
            <w:spacing w:lineRule="exact" w:line="273"/>
            <w:ind w:left="820" w:hanging="0"/>
            <w:rPr>
              <w:rFonts w:ascii="Times New Roman" w:hAnsi="Times New Roman" w:eastAsia="Times New Roman" w:cs="Times New Roman"/>
              <w:sz w:val="24"/>
              <w:szCs w:val="24"/>
              <w:lang w:val="ru-RU"/>
            </w:rPr>
          </w:pPr>
          <w:r>
            <w:rPr>
              <w:rFonts w:eastAsia="Times New Roman" w:cs="Times New Roman" w:ascii="Times New Roman" w:hAnsi="Times New Roman"/>
              <w:b/>
              <w:bCs/>
              <w:sz w:val="24"/>
              <w:szCs w:val="24"/>
              <w:lang w:val="ru-RU"/>
            </w:rPr>
            <w:t>Сайт</w:t>
          </w:r>
          <w:r>
            <w:rPr>
              <w:rFonts w:eastAsia="Times New Roman" w:cs="Times New Roman" w:ascii="Times New Roman" w:hAnsi="Times New Roman"/>
              <w:b/>
              <w:bCs/>
              <w:spacing w:val="28"/>
              <w:sz w:val="24"/>
              <w:szCs w:val="24"/>
              <w:lang w:val="ru-RU"/>
            </w:rPr>
            <w:t xml:space="preserve"> </w:t>
          </w:r>
          <w:r>
            <w:rPr>
              <w:rFonts w:eastAsia="Times New Roman" w:cs="Times New Roman" w:ascii="Times New Roman" w:hAnsi="Times New Roman"/>
              <w:b/>
              <w:bCs/>
              <w:spacing w:val="-1"/>
              <w:sz w:val="24"/>
              <w:szCs w:val="24"/>
              <w:lang w:val="ru-RU"/>
            </w:rPr>
            <w:t>Заказчика</w:t>
          </w:r>
          <w:r>
            <w:rPr>
              <w:rFonts w:eastAsia="Times New Roman" w:cs="Times New Roman" w:ascii="Times New Roman" w:hAnsi="Times New Roman"/>
              <w:b/>
              <w:bCs/>
              <w:spacing w:val="28"/>
              <w:sz w:val="24"/>
              <w:szCs w:val="24"/>
              <w:lang w:val="ru-RU"/>
            </w:rPr>
            <w:t xml:space="preserve"> </w:t>
          </w:r>
          <w:r>
            <w:rPr>
              <w:rFonts w:eastAsia="Times New Roman" w:cs="Times New Roman" w:ascii="Times New Roman" w:hAnsi="Times New Roman"/>
              <w:sz w:val="24"/>
              <w:szCs w:val="24"/>
              <w:lang w:val="ru-RU"/>
            </w:rPr>
            <w:t>–</w:t>
          </w:r>
          <w:r>
            <w:rPr>
              <w:rFonts w:eastAsia="Times New Roman" w:cs="Times New Roman" w:ascii="Times New Roman" w:hAnsi="Times New Roman"/>
              <w:spacing w:val="26"/>
              <w:sz w:val="24"/>
              <w:szCs w:val="24"/>
              <w:lang w:val="ru-RU"/>
            </w:rPr>
            <w:t xml:space="preserve"> </w:t>
          </w:r>
          <w:r>
            <w:rPr>
              <w:rFonts w:eastAsia="Times New Roman" w:cs="Times New Roman" w:ascii="Times New Roman" w:hAnsi="Times New Roman"/>
              <w:spacing w:val="-1"/>
              <w:sz w:val="24"/>
              <w:szCs w:val="24"/>
              <w:lang w:val="ru-RU"/>
            </w:rPr>
            <w:t>сайт</w:t>
          </w:r>
          <w:r>
            <w:rPr>
              <w:rFonts w:eastAsia="Times New Roman" w:cs="Times New Roman" w:ascii="Times New Roman" w:hAnsi="Times New Roman"/>
              <w:spacing w:val="26"/>
              <w:sz w:val="24"/>
              <w:szCs w:val="24"/>
              <w:lang w:val="ru-RU"/>
            </w:rPr>
            <w:t xml:space="preserve"> </w:t>
          </w:r>
          <w:r>
            <w:rPr>
              <w:rFonts w:eastAsia="Times New Roman" w:cs="Times New Roman" w:ascii="Times New Roman" w:hAnsi="Times New Roman"/>
              <w:spacing w:val="-1"/>
              <w:sz w:val="24"/>
              <w:szCs w:val="24"/>
              <w:lang w:val="ru-RU"/>
            </w:rPr>
            <w:t>Заказчика</w:t>
          </w:r>
          <w:r>
            <w:rPr>
              <w:rFonts w:eastAsia="Times New Roman" w:cs="Times New Roman" w:ascii="Times New Roman" w:hAnsi="Times New Roman"/>
              <w:spacing w:val="25"/>
              <w:sz w:val="24"/>
              <w:szCs w:val="24"/>
              <w:lang w:val="ru-RU"/>
            </w:rPr>
            <w:t xml:space="preserve"> </w:t>
          </w:r>
          <w:r>
            <w:rPr>
              <w:rFonts w:eastAsia="Times New Roman" w:cs="Times New Roman" w:ascii="Times New Roman" w:hAnsi="Times New Roman"/>
              <w:sz w:val="24"/>
              <w:szCs w:val="24"/>
              <w:lang w:val="ru-RU"/>
            </w:rPr>
            <w:t>в</w:t>
          </w:r>
          <w:r>
            <w:rPr>
              <w:rFonts w:eastAsia="Times New Roman" w:cs="Times New Roman" w:ascii="Times New Roman" w:hAnsi="Times New Roman"/>
              <w:spacing w:val="27"/>
              <w:sz w:val="24"/>
              <w:szCs w:val="24"/>
              <w:lang w:val="ru-RU"/>
            </w:rPr>
            <w:t xml:space="preserve"> </w:t>
          </w:r>
          <w:r>
            <w:rPr>
              <w:rFonts w:eastAsia="Times New Roman" w:cs="Times New Roman" w:ascii="Times New Roman" w:hAnsi="Times New Roman"/>
              <w:spacing w:val="-1"/>
              <w:sz w:val="24"/>
              <w:szCs w:val="24"/>
              <w:lang w:val="ru-RU"/>
            </w:rPr>
            <w:t>информационно-телекоммуникационной</w:t>
          </w:r>
          <w:r>
            <w:rPr>
              <w:rFonts w:eastAsia="Times New Roman" w:cs="Times New Roman" w:ascii="Times New Roman" w:hAnsi="Times New Roman"/>
              <w:spacing w:val="27"/>
              <w:sz w:val="24"/>
              <w:szCs w:val="24"/>
              <w:lang w:val="ru-RU"/>
            </w:rPr>
            <w:t xml:space="preserve"> </w:t>
          </w:r>
          <w:r>
            <w:rPr>
              <w:rFonts w:eastAsia="Times New Roman" w:cs="Times New Roman" w:ascii="Times New Roman" w:hAnsi="Times New Roman"/>
              <w:spacing w:val="-1"/>
              <w:sz w:val="24"/>
              <w:szCs w:val="24"/>
              <w:lang w:val="ru-RU"/>
            </w:rPr>
            <w:t>сети</w:t>
          </w:r>
        </w:p>
        <w:p>
          <w:pPr>
            <w:pStyle w:val="Style16"/>
            <w:spacing w:lineRule="exact" w:line="275" w:before="2" w:after="0"/>
            <w:ind w:left="100" w:hanging="0"/>
            <w:rPr>
              <w:rFonts w:cs="Times New Roman"/>
              <w:lang w:val="ru-RU"/>
            </w:rPr>
          </w:pPr>
          <w:r>
            <w:rPr>
              <w:spacing w:val="-1"/>
              <w:lang w:val="ru-RU"/>
            </w:rPr>
            <w:t>«Интернет»:</w:t>
          </w:r>
          <w:r>
            <w:rPr>
              <w:spacing w:val="2"/>
              <w:lang w:val="ru-RU"/>
            </w:rPr>
            <w:t xml:space="preserve"> </w:t>
          </w:r>
          <w:r>
            <w:rPr>
              <w:spacing w:val="-1"/>
              <w:lang w:val="ru-RU"/>
            </w:rPr>
            <w:t>(</w:t>
          </w:r>
          <w:r>
            <w:rPr>
              <w:color w:val="0000FF"/>
              <w:spacing w:val="-1"/>
              <w:u w:val="single" w:color="0000FF"/>
            </w:rPr>
            <w:t>www</w:t>
          </w:r>
          <w:r>
            <w:rPr>
              <w:color w:val="0000FF"/>
              <w:spacing w:val="-1"/>
              <w:u w:val="single" w:color="0000FF"/>
              <w:lang w:val="ru-RU"/>
            </w:rPr>
            <w:t>.</w:t>
          </w:r>
          <w:r>
            <w:rPr>
              <w:color w:val="0000FF"/>
              <w:spacing w:val="-1"/>
              <w:u w:val="single" w:color="0000FF"/>
            </w:rPr>
            <w:t>ensi</w:t>
          </w:r>
          <w:r>
            <w:rPr>
              <w:color w:val="0000FF"/>
              <w:spacing w:val="-1"/>
              <w:u w:val="single" w:color="0000FF"/>
              <w:lang w:val="ru-RU"/>
            </w:rPr>
            <w:t>23.</w:t>
          </w:r>
          <w:r>
            <w:rPr>
              <w:color w:val="0000FF"/>
              <w:spacing w:val="-1"/>
              <w:u w:val="single" w:color="0000FF"/>
            </w:rPr>
            <w:t>ru</w:t>
          </w:r>
          <w:r>
            <w:rPr>
              <w:spacing w:val="-1"/>
              <w:lang w:val="ru-RU"/>
            </w:rPr>
            <w:t>).</w:t>
          </w:r>
        </w:p>
        <w:p>
          <w:pPr>
            <w:pStyle w:val="Style16"/>
            <w:ind w:left="100" w:right="101" w:firstLine="720"/>
            <w:jc w:val="both"/>
            <w:rPr>
              <w:lang w:val="ru-RU"/>
            </w:rPr>
          </w:pPr>
          <w:r>
            <w:rPr>
              <w:rFonts w:cs="Times New Roman"/>
              <w:b/>
              <w:bCs/>
              <w:lang w:val="ru-RU"/>
            </w:rPr>
            <w:t>Способ</w:t>
          </w:r>
          <w:r>
            <w:rPr>
              <w:rFonts w:cs="Times New Roman"/>
              <w:b/>
              <w:bCs/>
              <w:spacing w:val="8"/>
              <w:lang w:val="ru-RU"/>
            </w:rPr>
            <w:t xml:space="preserve"> </w:t>
          </w:r>
          <w:r>
            <w:rPr>
              <w:rFonts w:cs="Times New Roman"/>
              <w:b/>
              <w:bCs/>
              <w:lang w:val="ru-RU"/>
            </w:rPr>
            <w:t>закупки</w:t>
          </w:r>
          <w:r>
            <w:rPr>
              <w:rFonts w:cs="Times New Roman"/>
              <w:b/>
              <w:bCs/>
              <w:spacing w:val="12"/>
              <w:lang w:val="ru-RU"/>
            </w:rPr>
            <w:t xml:space="preserve"> </w:t>
          </w:r>
          <w:r>
            <w:rPr>
              <w:lang w:val="ru-RU"/>
            </w:rPr>
            <w:t>–</w:t>
          </w:r>
          <w:r>
            <w:rPr>
              <w:spacing w:val="9"/>
              <w:lang w:val="ru-RU"/>
            </w:rPr>
            <w:t xml:space="preserve"> </w:t>
          </w:r>
          <w:r>
            <w:rPr>
              <w:lang w:val="ru-RU"/>
            </w:rPr>
            <w:t>вид</w:t>
          </w:r>
          <w:r>
            <w:rPr>
              <w:spacing w:val="7"/>
              <w:lang w:val="ru-RU"/>
            </w:rPr>
            <w:t xml:space="preserve"> </w:t>
          </w:r>
          <w:r>
            <w:rPr>
              <w:spacing w:val="-2"/>
              <w:lang w:val="ru-RU"/>
            </w:rPr>
            <w:t>процедуры,</w:t>
          </w:r>
          <w:r>
            <w:rPr>
              <w:spacing w:val="11"/>
              <w:lang w:val="ru-RU"/>
            </w:rPr>
            <w:t xml:space="preserve"> </w:t>
          </w:r>
          <w:r>
            <w:rPr>
              <w:lang w:val="ru-RU"/>
            </w:rPr>
            <w:t>в</w:t>
          </w:r>
          <w:r>
            <w:rPr>
              <w:spacing w:val="11"/>
              <w:lang w:val="ru-RU"/>
            </w:rPr>
            <w:t xml:space="preserve"> </w:t>
          </w:r>
          <w:r>
            <w:rPr>
              <w:spacing w:val="-1"/>
              <w:lang w:val="ru-RU"/>
            </w:rPr>
            <w:t>результате</w:t>
          </w:r>
          <w:r>
            <w:rPr>
              <w:spacing w:val="8"/>
              <w:lang w:val="ru-RU"/>
            </w:rPr>
            <w:t xml:space="preserve"> </w:t>
          </w:r>
          <w:r>
            <w:rPr>
              <w:spacing w:val="-1"/>
              <w:lang w:val="ru-RU"/>
            </w:rPr>
            <w:t>проведения</w:t>
          </w:r>
          <w:r>
            <w:rPr>
              <w:spacing w:val="9"/>
              <w:lang w:val="ru-RU"/>
            </w:rPr>
            <w:t xml:space="preserve"> </w:t>
          </w:r>
          <w:r>
            <w:rPr>
              <w:lang w:val="ru-RU"/>
            </w:rPr>
            <w:t>которой</w:t>
          </w:r>
          <w:r>
            <w:rPr>
              <w:spacing w:val="10"/>
              <w:lang w:val="ru-RU"/>
            </w:rPr>
            <w:t xml:space="preserve"> </w:t>
          </w:r>
          <w:r>
            <w:rPr>
              <w:spacing w:val="-1"/>
              <w:lang w:val="ru-RU"/>
            </w:rPr>
            <w:t>Заказчик</w:t>
          </w:r>
          <w:r>
            <w:rPr>
              <w:spacing w:val="40"/>
              <w:lang w:val="ru-RU"/>
            </w:rPr>
            <w:t xml:space="preserve"> </w:t>
          </w:r>
          <w:r>
            <w:rPr>
              <w:spacing w:val="-1"/>
              <w:lang w:val="ru-RU"/>
            </w:rPr>
            <w:t>производит</w:t>
          </w:r>
          <w:r>
            <w:rPr>
              <w:spacing w:val="31"/>
              <w:lang w:val="ru-RU"/>
            </w:rPr>
            <w:t xml:space="preserve"> </w:t>
          </w:r>
          <w:r>
            <w:rPr>
              <w:spacing w:val="-1"/>
              <w:lang w:val="ru-RU"/>
            </w:rPr>
            <w:t>выбор</w:t>
          </w:r>
          <w:r>
            <w:rPr>
              <w:spacing w:val="30"/>
              <w:lang w:val="ru-RU"/>
            </w:rPr>
            <w:t xml:space="preserve"> </w:t>
          </w:r>
          <w:r>
            <w:rPr>
              <w:spacing w:val="-1"/>
              <w:lang w:val="ru-RU"/>
            </w:rPr>
            <w:t>поставщика</w:t>
          </w:r>
          <w:r>
            <w:rPr>
              <w:spacing w:val="34"/>
              <w:lang w:val="ru-RU"/>
            </w:rPr>
            <w:t xml:space="preserve"> </w:t>
          </w:r>
          <w:r>
            <w:rPr>
              <w:lang w:val="ru-RU"/>
            </w:rPr>
            <w:t>с</w:t>
          </w:r>
          <w:r>
            <w:rPr>
              <w:spacing w:val="34"/>
              <w:lang w:val="ru-RU"/>
            </w:rPr>
            <w:t xml:space="preserve"> </w:t>
          </w:r>
          <w:r>
            <w:rPr>
              <w:spacing w:val="-1"/>
              <w:lang w:val="ru-RU"/>
            </w:rPr>
            <w:t>целью</w:t>
          </w:r>
          <w:r>
            <w:rPr>
              <w:spacing w:val="34"/>
              <w:lang w:val="ru-RU"/>
            </w:rPr>
            <w:t xml:space="preserve"> </w:t>
          </w:r>
          <w:r>
            <w:rPr>
              <w:spacing w:val="-2"/>
              <w:lang w:val="ru-RU"/>
            </w:rPr>
            <w:t>заключения</w:t>
          </w:r>
          <w:r>
            <w:rPr>
              <w:spacing w:val="35"/>
              <w:lang w:val="ru-RU"/>
            </w:rPr>
            <w:t xml:space="preserve"> </w:t>
          </w:r>
          <w:r>
            <w:rPr>
              <w:lang w:val="ru-RU"/>
            </w:rPr>
            <w:t>с</w:t>
          </w:r>
          <w:r>
            <w:rPr>
              <w:spacing w:val="34"/>
              <w:lang w:val="ru-RU"/>
            </w:rPr>
            <w:t xml:space="preserve"> </w:t>
          </w:r>
          <w:r>
            <w:rPr>
              <w:spacing w:val="-2"/>
              <w:lang w:val="ru-RU"/>
            </w:rPr>
            <w:t>ним</w:t>
          </w:r>
          <w:r>
            <w:rPr>
              <w:spacing w:val="37"/>
              <w:lang w:val="ru-RU"/>
            </w:rPr>
            <w:t xml:space="preserve"> </w:t>
          </w:r>
          <w:r>
            <w:rPr>
              <w:spacing w:val="-1"/>
              <w:lang w:val="ru-RU"/>
            </w:rPr>
            <w:t>договора</w:t>
          </w:r>
          <w:r>
            <w:rPr>
              <w:spacing w:val="34"/>
              <w:lang w:val="ru-RU"/>
            </w:rPr>
            <w:t xml:space="preserve"> </w:t>
          </w:r>
          <w:r>
            <w:rPr>
              <w:spacing w:val="-1"/>
              <w:lang w:val="ru-RU"/>
            </w:rPr>
            <w:t>для</w:t>
          </w:r>
          <w:r>
            <w:rPr>
              <w:spacing w:val="36"/>
              <w:lang w:val="ru-RU"/>
            </w:rPr>
            <w:t xml:space="preserve"> </w:t>
          </w:r>
          <w:r>
            <w:rPr>
              <w:spacing w:val="-1"/>
              <w:lang w:val="ru-RU"/>
            </w:rPr>
            <w:t>удовлетворения</w:t>
          </w:r>
          <w:r>
            <w:rPr>
              <w:spacing w:val="81"/>
              <w:lang w:val="ru-RU"/>
            </w:rPr>
            <w:t xml:space="preserve"> </w:t>
          </w:r>
          <w:r>
            <w:rPr>
              <w:lang w:val="ru-RU"/>
            </w:rPr>
            <w:t>потребностей</w:t>
          </w:r>
          <w:r>
            <w:rPr>
              <w:spacing w:val="2"/>
              <w:lang w:val="ru-RU"/>
            </w:rPr>
            <w:t xml:space="preserve"> </w:t>
          </w:r>
          <w:r>
            <w:rPr>
              <w:spacing w:val="-1"/>
              <w:lang w:val="ru-RU"/>
            </w:rPr>
            <w:t>Заказчика</w:t>
          </w:r>
          <w:r>
            <w:rPr>
              <w:spacing w:val="1"/>
              <w:lang w:val="ru-RU"/>
            </w:rPr>
            <w:t xml:space="preserve"> </w:t>
          </w:r>
          <w:r>
            <w:rPr>
              <w:lang w:val="ru-RU"/>
            </w:rPr>
            <w:t>в</w:t>
          </w:r>
          <w:r>
            <w:rPr>
              <w:spacing w:val="3"/>
              <w:lang w:val="ru-RU"/>
            </w:rPr>
            <w:t xml:space="preserve"> </w:t>
          </w:r>
          <w:r>
            <w:rPr>
              <w:spacing w:val="-1"/>
              <w:lang w:val="ru-RU"/>
            </w:rPr>
            <w:t>товарах,</w:t>
          </w:r>
          <w:r>
            <w:rPr>
              <w:spacing w:val="4"/>
              <w:lang w:val="ru-RU"/>
            </w:rPr>
            <w:t xml:space="preserve"> </w:t>
          </w:r>
          <w:r>
            <w:rPr>
              <w:spacing w:val="-1"/>
              <w:lang w:val="ru-RU"/>
            </w:rPr>
            <w:t>работах,</w:t>
          </w:r>
          <w:r>
            <w:rPr>
              <w:spacing w:val="4"/>
              <w:lang w:val="ru-RU"/>
            </w:rPr>
            <w:t xml:space="preserve"> </w:t>
          </w:r>
          <w:r>
            <w:rPr>
              <w:spacing w:val="-2"/>
              <w:lang w:val="ru-RU"/>
            </w:rPr>
            <w:t>услугах,</w:t>
          </w:r>
          <w:r>
            <w:rPr>
              <w:spacing w:val="4"/>
              <w:lang w:val="ru-RU"/>
            </w:rPr>
            <w:t xml:space="preserve"> </w:t>
          </w:r>
          <w:r>
            <w:rPr>
              <w:lang w:val="ru-RU"/>
            </w:rPr>
            <w:t>в</w:t>
          </w:r>
          <w:r>
            <w:rPr>
              <w:spacing w:val="3"/>
              <w:lang w:val="ru-RU"/>
            </w:rPr>
            <w:t xml:space="preserve"> </w:t>
          </w:r>
          <w:r>
            <w:rPr>
              <w:lang w:val="ru-RU"/>
            </w:rPr>
            <w:t>соответствии</w:t>
          </w:r>
          <w:r>
            <w:rPr>
              <w:spacing w:val="3"/>
              <w:lang w:val="ru-RU"/>
            </w:rPr>
            <w:t xml:space="preserve"> </w:t>
          </w:r>
          <w:r>
            <w:rPr>
              <w:lang w:val="ru-RU"/>
            </w:rPr>
            <w:t>с</w:t>
          </w:r>
          <w:r>
            <w:rPr>
              <w:spacing w:val="1"/>
              <w:lang w:val="ru-RU"/>
            </w:rPr>
            <w:t xml:space="preserve"> </w:t>
          </w:r>
          <w:r>
            <w:rPr>
              <w:lang w:val="ru-RU"/>
            </w:rPr>
            <w:t>порядком,</w:t>
          </w:r>
          <w:r>
            <w:rPr>
              <w:spacing w:val="30"/>
              <w:lang w:val="ru-RU"/>
            </w:rPr>
            <w:t xml:space="preserve"> </w:t>
          </w:r>
          <w:r>
            <w:rPr>
              <w:spacing w:val="-1"/>
              <w:lang w:val="ru-RU"/>
            </w:rPr>
            <w:t>определенным</w:t>
          </w:r>
          <w:r>
            <w:rPr>
              <w:spacing w:val="3"/>
              <w:lang w:val="ru-RU"/>
            </w:rPr>
            <w:t xml:space="preserve"> </w:t>
          </w:r>
          <w:r>
            <w:rPr>
              <w:lang w:val="ru-RU"/>
            </w:rPr>
            <w:t>в</w:t>
          </w:r>
          <w:r>
            <w:rPr>
              <w:spacing w:val="-1"/>
              <w:lang w:val="ru-RU"/>
            </w:rPr>
            <w:t xml:space="preserve"> настоящем</w:t>
          </w:r>
          <w:r>
            <w:rPr>
              <w:spacing w:val="3"/>
              <w:lang w:val="ru-RU"/>
            </w:rPr>
            <w:t xml:space="preserve"> </w:t>
          </w:r>
          <w:r>
            <w:rPr>
              <w:spacing w:val="-1"/>
              <w:lang w:val="ru-RU"/>
            </w:rPr>
            <w:t>Положении</w:t>
          </w:r>
          <w:r>
            <w:rPr>
              <w:spacing w:val="-2"/>
              <w:lang w:val="ru-RU"/>
            </w:rPr>
            <w:t xml:space="preserve"> </w:t>
          </w:r>
          <w:r>
            <w:rPr>
              <w:lang w:val="ru-RU"/>
            </w:rPr>
            <w:t>и</w:t>
          </w:r>
          <w:r>
            <w:rPr>
              <w:spacing w:val="-2"/>
              <w:lang w:val="ru-RU"/>
            </w:rPr>
            <w:t xml:space="preserve"> </w:t>
          </w:r>
          <w:r>
            <w:rPr>
              <w:lang w:val="ru-RU"/>
            </w:rPr>
            <w:t>в</w:t>
          </w:r>
          <w:r>
            <w:rPr>
              <w:spacing w:val="-1"/>
              <w:lang w:val="ru-RU"/>
            </w:rPr>
            <w:t xml:space="preserve"> закупочной</w:t>
          </w:r>
          <w:r>
            <w:rPr>
              <w:spacing w:val="3"/>
              <w:lang w:val="ru-RU"/>
            </w:rPr>
            <w:t xml:space="preserve"> </w:t>
          </w:r>
          <w:r>
            <w:rPr>
              <w:spacing w:val="-1"/>
              <w:lang w:val="ru-RU"/>
            </w:rPr>
            <w:t>документации.</w:t>
          </w:r>
        </w:p>
        <w:p>
          <w:pPr>
            <w:pStyle w:val="Style16"/>
            <w:ind w:left="100" w:right="109" w:firstLine="720"/>
            <w:jc w:val="both"/>
            <w:rPr>
              <w:lang w:val="ru-RU"/>
            </w:rPr>
          </w:pPr>
          <w:r>
            <w:rPr>
              <w:rFonts w:cs="Times New Roman"/>
              <w:b/>
              <w:bCs/>
              <w:spacing w:val="-1"/>
              <w:lang w:val="ru-RU"/>
            </w:rPr>
            <w:t>Товары</w:t>
          </w:r>
          <w:r>
            <w:rPr>
              <w:rFonts w:cs="Times New Roman"/>
              <w:b/>
              <w:bCs/>
              <w:spacing w:val="26"/>
              <w:lang w:val="ru-RU"/>
            </w:rPr>
            <w:t xml:space="preserve"> </w:t>
          </w:r>
          <w:r>
            <w:rPr>
              <w:lang w:val="ru-RU"/>
            </w:rPr>
            <w:t>–</w:t>
          </w:r>
          <w:r>
            <w:rPr>
              <w:spacing w:val="26"/>
              <w:lang w:val="ru-RU"/>
            </w:rPr>
            <w:t xml:space="preserve"> </w:t>
          </w:r>
          <w:r>
            <w:rPr>
              <w:spacing w:val="-1"/>
              <w:lang w:val="ru-RU"/>
            </w:rPr>
            <w:t>любые</w:t>
          </w:r>
          <w:r>
            <w:rPr>
              <w:spacing w:val="25"/>
              <w:lang w:val="ru-RU"/>
            </w:rPr>
            <w:t xml:space="preserve"> </w:t>
          </w:r>
          <w:r>
            <w:rPr>
              <w:spacing w:val="-1"/>
              <w:lang w:val="ru-RU"/>
            </w:rPr>
            <w:t>предметы</w:t>
          </w:r>
          <w:r>
            <w:rPr>
              <w:spacing w:val="28"/>
              <w:lang w:val="ru-RU"/>
            </w:rPr>
            <w:t xml:space="preserve"> </w:t>
          </w:r>
          <w:r>
            <w:rPr>
              <w:spacing w:val="-1"/>
              <w:lang w:val="ru-RU"/>
            </w:rPr>
            <w:t>(материальные</w:t>
          </w:r>
          <w:r>
            <w:rPr>
              <w:spacing w:val="20"/>
              <w:lang w:val="ru-RU"/>
            </w:rPr>
            <w:t xml:space="preserve"> </w:t>
          </w:r>
          <w:r>
            <w:rPr>
              <w:lang w:val="ru-RU"/>
            </w:rPr>
            <w:t>объекты),</w:t>
          </w:r>
          <w:r>
            <w:rPr>
              <w:spacing w:val="28"/>
              <w:lang w:val="ru-RU"/>
            </w:rPr>
            <w:t xml:space="preserve"> </w:t>
          </w:r>
          <w:r>
            <w:rPr>
              <w:lang w:val="ru-RU"/>
            </w:rPr>
            <w:t>не</w:t>
          </w:r>
          <w:r>
            <w:rPr>
              <w:spacing w:val="20"/>
              <w:lang w:val="ru-RU"/>
            </w:rPr>
            <w:t xml:space="preserve"> </w:t>
          </w:r>
          <w:r>
            <w:rPr>
              <w:spacing w:val="-1"/>
              <w:lang w:val="ru-RU"/>
            </w:rPr>
            <w:t>ограниченные</w:t>
          </w:r>
          <w:r>
            <w:rPr>
              <w:spacing w:val="25"/>
              <w:lang w:val="ru-RU"/>
            </w:rPr>
            <w:t xml:space="preserve"> </w:t>
          </w:r>
          <w:r>
            <w:rPr>
              <w:lang w:val="ru-RU"/>
            </w:rPr>
            <w:t>в</w:t>
          </w:r>
          <w:r>
            <w:rPr>
              <w:spacing w:val="23"/>
              <w:lang w:val="ru-RU"/>
            </w:rPr>
            <w:t xml:space="preserve"> </w:t>
          </w:r>
          <w:r>
            <w:rPr>
              <w:lang w:val="ru-RU"/>
            </w:rPr>
            <w:t>обороте,</w:t>
          </w:r>
          <w:r>
            <w:rPr>
              <w:spacing w:val="59"/>
              <w:lang w:val="ru-RU"/>
            </w:rPr>
            <w:t xml:space="preserve"> </w:t>
          </w:r>
          <w:r>
            <w:rPr>
              <w:spacing w:val="-1"/>
              <w:lang w:val="ru-RU"/>
            </w:rPr>
            <w:t>свободно</w:t>
          </w:r>
          <w:r>
            <w:rPr>
              <w:spacing w:val="-3"/>
              <w:lang w:val="ru-RU"/>
            </w:rPr>
            <w:t xml:space="preserve"> </w:t>
          </w:r>
          <w:r>
            <w:rPr>
              <w:spacing w:val="-1"/>
              <w:lang w:val="ru-RU"/>
            </w:rPr>
            <w:t>отчуждаемые</w:t>
          </w:r>
          <w:r>
            <w:rPr>
              <w:spacing w:val="1"/>
              <w:lang w:val="ru-RU"/>
            </w:rPr>
            <w:t xml:space="preserve"> </w:t>
          </w:r>
          <w:r>
            <w:rPr>
              <w:lang w:val="ru-RU"/>
            </w:rPr>
            <w:t>и</w:t>
          </w:r>
          <w:r>
            <w:rPr>
              <w:spacing w:val="-2"/>
              <w:lang w:val="ru-RU"/>
            </w:rPr>
            <w:t xml:space="preserve"> </w:t>
          </w:r>
          <w:r>
            <w:rPr>
              <w:spacing w:val="-1"/>
              <w:lang w:val="ru-RU"/>
            </w:rPr>
            <w:t>переходящие</w:t>
          </w:r>
          <w:r>
            <w:rPr>
              <w:spacing w:val="-9"/>
              <w:lang w:val="ru-RU"/>
            </w:rPr>
            <w:t xml:space="preserve"> </w:t>
          </w:r>
          <w:r>
            <w:rPr>
              <w:spacing w:val="2"/>
              <w:lang w:val="ru-RU"/>
            </w:rPr>
            <w:t>от</w:t>
          </w:r>
          <w:r>
            <w:rPr>
              <w:spacing w:val="-7"/>
              <w:lang w:val="ru-RU"/>
            </w:rPr>
            <w:t xml:space="preserve"> </w:t>
          </w:r>
          <w:r>
            <w:rPr>
              <w:spacing w:val="-1"/>
              <w:lang w:val="ru-RU"/>
            </w:rPr>
            <w:t>одного</w:t>
          </w:r>
          <w:r>
            <w:rPr>
              <w:spacing w:val="-3"/>
              <w:lang w:val="ru-RU"/>
            </w:rPr>
            <w:t xml:space="preserve"> </w:t>
          </w:r>
          <w:r>
            <w:rPr>
              <w:lang w:val="ru-RU"/>
            </w:rPr>
            <w:t>лица</w:t>
          </w:r>
          <w:r>
            <w:rPr>
              <w:spacing w:val="-4"/>
              <w:lang w:val="ru-RU"/>
            </w:rPr>
            <w:t xml:space="preserve"> </w:t>
          </w:r>
          <w:r>
            <w:rPr>
              <w:lang w:val="ru-RU"/>
            </w:rPr>
            <w:t>к</w:t>
          </w:r>
          <w:r>
            <w:rPr>
              <w:spacing w:val="-5"/>
              <w:lang w:val="ru-RU"/>
            </w:rPr>
            <w:t xml:space="preserve"> </w:t>
          </w:r>
          <w:r>
            <w:rPr>
              <w:spacing w:val="-1"/>
              <w:lang w:val="ru-RU"/>
            </w:rPr>
            <w:t>другому</w:t>
          </w:r>
          <w:r>
            <w:rPr>
              <w:spacing w:val="-8"/>
              <w:lang w:val="ru-RU"/>
            </w:rPr>
            <w:t xml:space="preserve"> </w:t>
          </w:r>
          <w:r>
            <w:rPr>
              <w:lang w:val="ru-RU"/>
            </w:rPr>
            <w:t>по</w:t>
          </w:r>
          <w:r>
            <w:rPr>
              <w:spacing w:val="2"/>
              <w:lang w:val="ru-RU"/>
            </w:rPr>
            <w:t xml:space="preserve"> </w:t>
          </w:r>
          <w:r>
            <w:rPr>
              <w:spacing w:val="-2"/>
              <w:lang w:val="ru-RU"/>
            </w:rPr>
            <w:t>договору.</w:t>
          </w:r>
          <w:r>
            <w:rPr>
              <w:spacing w:val="4"/>
              <w:lang w:val="ru-RU"/>
            </w:rPr>
            <w:t xml:space="preserve"> </w:t>
          </w:r>
          <w:r>
            <w:rPr>
              <w:lang w:val="ru-RU"/>
            </w:rPr>
            <w:t xml:space="preserve">К </w:t>
          </w:r>
          <w:r>
            <w:rPr>
              <w:spacing w:val="-1"/>
              <w:lang w:val="ru-RU"/>
            </w:rPr>
            <w:t xml:space="preserve">товарам, </w:t>
          </w:r>
          <w:r>
            <w:rPr>
              <w:lang w:val="ru-RU"/>
            </w:rPr>
            <w:t>в</w:t>
          </w:r>
          <w:r>
            <w:rPr>
              <w:spacing w:val="66"/>
              <w:lang w:val="ru-RU"/>
            </w:rPr>
            <w:t xml:space="preserve"> </w:t>
          </w:r>
          <w:r>
            <w:rPr>
              <w:spacing w:val="-1"/>
              <w:lang w:val="ru-RU"/>
            </w:rPr>
            <w:t>частности,</w:t>
          </w:r>
          <w:r>
            <w:rPr>
              <w:spacing w:val="57"/>
              <w:lang w:val="ru-RU"/>
            </w:rPr>
            <w:t xml:space="preserve"> </w:t>
          </w:r>
          <w:r>
            <w:rPr>
              <w:lang w:val="ru-RU"/>
            </w:rPr>
            <w:t>относятся</w:t>
          </w:r>
          <w:r>
            <w:rPr>
              <w:spacing w:val="54"/>
              <w:lang w:val="ru-RU"/>
            </w:rPr>
            <w:t xml:space="preserve"> </w:t>
          </w:r>
          <w:r>
            <w:rPr>
              <w:spacing w:val="-1"/>
              <w:lang w:val="ru-RU"/>
            </w:rPr>
            <w:t>изделия</w:t>
          </w:r>
          <w:r>
            <w:rPr>
              <w:spacing w:val="59"/>
              <w:lang w:val="ru-RU"/>
            </w:rPr>
            <w:t xml:space="preserve"> </w:t>
          </w:r>
          <w:r>
            <w:rPr>
              <w:lang w:val="ru-RU"/>
            </w:rPr>
            <w:t>и</w:t>
          </w:r>
          <w:r>
            <w:rPr>
              <w:spacing w:val="51"/>
              <w:lang w:val="ru-RU"/>
            </w:rPr>
            <w:t xml:space="preserve"> </w:t>
          </w:r>
          <w:r>
            <w:rPr>
              <w:spacing w:val="-1"/>
              <w:lang w:val="ru-RU"/>
            </w:rPr>
            <w:t>оборудование.</w:t>
          </w:r>
          <w:r>
            <w:rPr>
              <w:spacing w:val="1"/>
              <w:lang w:val="ru-RU"/>
            </w:rPr>
            <w:t xml:space="preserve"> </w:t>
          </w:r>
          <w:r>
            <w:rPr>
              <w:lang w:val="ru-RU"/>
            </w:rPr>
            <w:t>В</w:t>
          </w:r>
          <w:r>
            <w:rPr>
              <w:spacing w:val="58"/>
              <w:lang w:val="ru-RU"/>
            </w:rPr>
            <w:t xml:space="preserve"> </w:t>
          </w:r>
          <w:r>
            <w:rPr>
              <w:spacing w:val="-2"/>
              <w:lang w:val="ru-RU"/>
            </w:rPr>
            <w:t>случае</w:t>
          </w:r>
          <w:r>
            <w:rPr>
              <w:spacing w:val="58"/>
              <w:lang w:val="ru-RU"/>
            </w:rPr>
            <w:t xml:space="preserve"> </w:t>
          </w:r>
          <w:r>
            <w:rPr>
              <w:spacing w:val="-1"/>
              <w:lang w:val="ru-RU"/>
            </w:rPr>
            <w:t>если</w:t>
          </w:r>
          <w:r>
            <w:rPr>
              <w:lang w:val="ru-RU"/>
            </w:rPr>
            <w:t xml:space="preserve"> по</w:t>
          </w:r>
          <w:r>
            <w:rPr>
              <w:spacing w:val="4"/>
              <w:lang w:val="ru-RU"/>
            </w:rPr>
            <w:t xml:space="preserve"> </w:t>
          </w:r>
          <w:r>
            <w:rPr>
              <w:spacing w:val="-1"/>
              <w:lang w:val="ru-RU"/>
            </w:rPr>
            <w:t>условиям</w:t>
          </w:r>
          <w:r>
            <w:rPr>
              <w:spacing w:val="56"/>
              <w:lang w:val="ru-RU"/>
            </w:rPr>
            <w:t xml:space="preserve"> </w:t>
          </w:r>
          <w:r>
            <w:rPr>
              <w:spacing w:val="-2"/>
              <w:lang w:val="ru-RU"/>
            </w:rPr>
            <w:t>процедуры</w:t>
          </w:r>
          <w:r>
            <w:rPr>
              <w:spacing w:val="76"/>
              <w:lang w:val="ru-RU"/>
            </w:rPr>
            <w:t xml:space="preserve"> </w:t>
          </w:r>
          <w:r>
            <w:rPr>
              <w:spacing w:val="-2"/>
              <w:lang w:val="ru-RU"/>
            </w:rPr>
            <w:t>закупки</w:t>
          </w:r>
          <w:r>
            <w:rPr>
              <w:spacing w:val="-7"/>
              <w:lang w:val="ru-RU"/>
            </w:rPr>
            <w:t xml:space="preserve"> </w:t>
          </w:r>
          <w:r>
            <w:rPr>
              <w:spacing w:val="-1"/>
              <w:lang w:val="ru-RU"/>
            </w:rPr>
            <w:t>осуществляется</w:t>
          </w:r>
          <w:r>
            <w:rPr>
              <w:spacing w:val="-8"/>
              <w:lang w:val="ru-RU"/>
            </w:rPr>
            <w:t xml:space="preserve"> </w:t>
          </w:r>
          <w:r>
            <w:rPr>
              <w:spacing w:val="-2"/>
              <w:lang w:val="ru-RU"/>
            </w:rPr>
            <w:t>закупка</w:t>
          </w:r>
          <w:r>
            <w:rPr>
              <w:spacing w:val="-9"/>
              <w:lang w:val="ru-RU"/>
            </w:rPr>
            <w:t xml:space="preserve"> </w:t>
          </w:r>
          <w:r>
            <w:rPr>
              <w:lang w:val="ru-RU"/>
            </w:rPr>
            <w:t>товара</w:t>
          </w:r>
          <w:r>
            <w:rPr>
              <w:spacing w:val="-9"/>
              <w:lang w:val="ru-RU"/>
            </w:rPr>
            <w:t xml:space="preserve"> </w:t>
          </w:r>
          <w:r>
            <w:rPr>
              <w:lang w:val="ru-RU"/>
            </w:rPr>
            <w:t>и</w:t>
          </w:r>
          <w:r>
            <w:rPr>
              <w:spacing w:val="-7"/>
              <w:lang w:val="ru-RU"/>
            </w:rPr>
            <w:t xml:space="preserve"> </w:t>
          </w:r>
          <w:r>
            <w:rPr>
              <w:spacing w:val="-1"/>
              <w:lang w:val="ru-RU"/>
            </w:rPr>
            <w:t>сопутствующих</w:t>
          </w:r>
          <w:r>
            <w:rPr>
              <w:spacing w:val="-8"/>
              <w:lang w:val="ru-RU"/>
            </w:rPr>
            <w:t xml:space="preserve"> </w:t>
          </w:r>
          <w:r>
            <w:rPr>
              <w:spacing w:val="-2"/>
              <w:lang w:val="ru-RU"/>
            </w:rPr>
            <w:t>услуг</w:t>
          </w:r>
          <w:r>
            <w:rPr>
              <w:spacing w:val="-6"/>
              <w:lang w:val="ru-RU"/>
            </w:rPr>
            <w:t xml:space="preserve"> </w:t>
          </w:r>
          <w:r>
            <w:rPr>
              <w:spacing w:val="-1"/>
              <w:lang w:val="ru-RU"/>
            </w:rPr>
            <w:t>(транспортировка,</w:t>
          </w:r>
          <w:r>
            <w:rPr>
              <w:spacing w:val="-10"/>
              <w:lang w:val="ru-RU"/>
            </w:rPr>
            <w:t xml:space="preserve"> </w:t>
          </w:r>
          <w:r>
            <w:rPr>
              <w:spacing w:val="-1"/>
              <w:lang w:val="ru-RU"/>
            </w:rPr>
            <w:t>монтаж,</w:t>
          </w:r>
          <w:r>
            <w:rPr>
              <w:spacing w:val="92"/>
              <w:lang w:val="ru-RU"/>
            </w:rPr>
            <w:t xml:space="preserve"> </w:t>
          </w:r>
          <w:r>
            <w:rPr>
              <w:spacing w:val="-1"/>
              <w:lang w:val="ru-RU"/>
            </w:rPr>
            <w:t>наладка</w:t>
          </w:r>
          <w:r>
            <w:rPr>
              <w:spacing w:val="3"/>
              <w:lang w:val="ru-RU"/>
            </w:rPr>
            <w:t xml:space="preserve"> </w:t>
          </w:r>
          <w:r>
            <w:rPr>
              <w:lang w:val="ru-RU"/>
            </w:rPr>
            <w:t>и</w:t>
          </w:r>
          <w:r>
            <w:rPr>
              <w:spacing w:val="5"/>
              <w:lang w:val="ru-RU"/>
            </w:rPr>
            <w:t xml:space="preserve"> </w:t>
          </w:r>
          <w:r>
            <w:rPr>
              <w:spacing w:val="-3"/>
              <w:lang w:val="ru-RU"/>
            </w:rPr>
            <w:t>т.</w:t>
          </w:r>
          <w:r>
            <w:rPr>
              <w:spacing w:val="2"/>
              <w:lang w:val="ru-RU"/>
            </w:rPr>
            <w:t xml:space="preserve"> </w:t>
          </w:r>
          <w:r>
            <w:rPr>
              <w:spacing w:val="-1"/>
              <w:lang w:val="ru-RU"/>
            </w:rPr>
            <w:t>п.),</w:t>
          </w:r>
          <w:r>
            <w:rPr>
              <w:spacing w:val="2"/>
              <w:lang w:val="ru-RU"/>
            </w:rPr>
            <w:t xml:space="preserve"> </w:t>
          </w:r>
          <w:r>
            <w:rPr>
              <w:spacing w:val="-2"/>
              <w:lang w:val="ru-RU"/>
            </w:rPr>
            <w:t>процедура</w:t>
          </w:r>
          <w:r>
            <w:rPr>
              <w:spacing w:val="3"/>
              <w:lang w:val="ru-RU"/>
            </w:rPr>
            <w:t xml:space="preserve"> </w:t>
          </w:r>
          <w:r>
            <w:rPr>
              <w:spacing w:val="-1"/>
              <w:lang w:val="ru-RU"/>
            </w:rPr>
            <w:t>рассматривается</w:t>
          </w:r>
          <w:r>
            <w:rPr>
              <w:spacing w:val="4"/>
              <w:lang w:val="ru-RU"/>
            </w:rPr>
            <w:t xml:space="preserve"> </w:t>
          </w:r>
          <w:r>
            <w:rPr>
              <w:spacing w:val="-1"/>
              <w:lang w:val="ru-RU"/>
            </w:rPr>
            <w:t>как</w:t>
          </w:r>
          <w:r>
            <w:rPr>
              <w:spacing w:val="3"/>
              <w:lang w:val="ru-RU"/>
            </w:rPr>
            <w:t xml:space="preserve"> </w:t>
          </w:r>
          <w:r>
            <w:rPr>
              <w:spacing w:val="-1"/>
              <w:lang w:val="ru-RU"/>
            </w:rPr>
            <w:t>направленная</w:t>
          </w:r>
          <w:r>
            <w:rPr>
              <w:spacing w:val="59"/>
              <w:lang w:val="ru-RU"/>
            </w:rPr>
            <w:t xml:space="preserve"> </w:t>
          </w:r>
          <w:r>
            <w:rPr>
              <w:lang w:val="ru-RU"/>
            </w:rPr>
            <w:t>на</w:t>
          </w:r>
          <w:r>
            <w:rPr>
              <w:spacing w:val="58"/>
              <w:lang w:val="ru-RU"/>
            </w:rPr>
            <w:t xml:space="preserve"> </w:t>
          </w:r>
          <w:r>
            <w:rPr>
              <w:spacing w:val="-1"/>
              <w:lang w:val="ru-RU"/>
            </w:rPr>
            <w:t>закупку</w:t>
          </w:r>
          <w:r>
            <w:rPr>
              <w:spacing w:val="54"/>
              <w:lang w:val="ru-RU"/>
            </w:rPr>
            <w:t xml:space="preserve"> </w:t>
          </w:r>
          <w:r>
            <w:rPr>
              <w:lang w:val="ru-RU"/>
            </w:rPr>
            <w:t>товара</w:t>
          </w:r>
          <w:r>
            <w:rPr>
              <w:spacing w:val="3"/>
              <w:lang w:val="ru-RU"/>
            </w:rPr>
            <w:t xml:space="preserve"> </w:t>
          </w:r>
          <w:r>
            <w:rPr>
              <w:spacing w:val="-2"/>
              <w:lang w:val="ru-RU"/>
            </w:rPr>
            <w:t>при</w:t>
          </w:r>
          <w:r>
            <w:rPr>
              <w:spacing w:val="63"/>
              <w:lang w:val="ru-RU"/>
            </w:rPr>
            <w:t xml:space="preserve"> </w:t>
          </w:r>
          <w:r>
            <w:rPr>
              <w:spacing w:val="-1"/>
              <w:lang w:val="ru-RU"/>
            </w:rPr>
            <w:t>условии,</w:t>
          </w:r>
          <w:r>
            <w:rPr>
              <w:spacing w:val="16"/>
              <w:lang w:val="ru-RU"/>
            </w:rPr>
            <w:t xml:space="preserve"> </w:t>
          </w:r>
          <w:r>
            <w:rPr>
              <w:spacing w:val="-2"/>
              <w:lang w:val="ru-RU"/>
            </w:rPr>
            <w:t>что</w:t>
          </w:r>
          <w:r>
            <w:rPr>
              <w:spacing w:val="25"/>
              <w:lang w:val="ru-RU"/>
            </w:rPr>
            <w:t xml:space="preserve"> </w:t>
          </w:r>
          <w:r>
            <w:rPr>
              <w:spacing w:val="-1"/>
              <w:lang w:val="ru-RU"/>
            </w:rPr>
            <w:t>стоимость</w:t>
          </w:r>
          <w:r>
            <w:rPr>
              <w:spacing w:val="15"/>
              <w:lang w:val="ru-RU"/>
            </w:rPr>
            <w:t xml:space="preserve"> </w:t>
          </w:r>
          <w:r>
            <w:rPr>
              <w:spacing w:val="-1"/>
              <w:lang w:val="ru-RU"/>
            </w:rPr>
            <w:t>таких</w:t>
          </w:r>
          <w:r>
            <w:rPr>
              <w:spacing w:val="14"/>
              <w:lang w:val="ru-RU"/>
            </w:rPr>
            <w:t xml:space="preserve"> </w:t>
          </w:r>
          <w:r>
            <w:rPr>
              <w:spacing w:val="-1"/>
              <w:lang w:val="ru-RU"/>
            </w:rPr>
            <w:t>сопутствующих</w:t>
          </w:r>
          <w:r>
            <w:rPr>
              <w:spacing w:val="18"/>
              <w:lang w:val="ru-RU"/>
            </w:rPr>
            <w:t xml:space="preserve"> </w:t>
          </w:r>
          <w:r>
            <w:rPr>
              <w:spacing w:val="-3"/>
              <w:lang w:val="ru-RU"/>
            </w:rPr>
            <w:t>услуг</w:t>
          </w:r>
          <w:r>
            <w:rPr>
              <w:spacing w:val="21"/>
              <w:lang w:val="ru-RU"/>
            </w:rPr>
            <w:t xml:space="preserve"> </w:t>
          </w:r>
          <w:r>
            <w:rPr>
              <w:lang w:val="ru-RU"/>
            </w:rPr>
            <w:t>не</w:t>
          </w:r>
          <w:r>
            <w:rPr>
              <w:spacing w:val="18"/>
              <w:lang w:val="ru-RU"/>
            </w:rPr>
            <w:t xml:space="preserve"> </w:t>
          </w:r>
          <w:r>
            <w:rPr>
              <w:spacing w:val="-1"/>
              <w:lang w:val="ru-RU"/>
            </w:rPr>
            <w:t>превышает</w:t>
          </w:r>
          <w:r>
            <w:rPr>
              <w:spacing w:val="19"/>
              <w:lang w:val="ru-RU"/>
            </w:rPr>
            <w:t xml:space="preserve"> </w:t>
          </w:r>
          <w:r>
            <w:rPr>
              <w:spacing w:val="-1"/>
              <w:lang w:val="ru-RU"/>
            </w:rPr>
            <w:t>стоимости</w:t>
          </w:r>
          <w:r>
            <w:rPr>
              <w:spacing w:val="20"/>
              <w:lang w:val="ru-RU"/>
            </w:rPr>
            <w:t xml:space="preserve"> </w:t>
          </w:r>
          <w:r>
            <w:rPr>
              <w:spacing w:val="-2"/>
              <w:lang w:val="ru-RU"/>
            </w:rPr>
            <w:t>самих</w:t>
          </w:r>
          <w:r>
            <w:rPr>
              <w:spacing w:val="74"/>
              <w:lang w:val="ru-RU"/>
            </w:rPr>
            <w:t xml:space="preserve"> </w:t>
          </w:r>
          <w:r>
            <w:rPr>
              <w:lang w:val="ru-RU"/>
            </w:rPr>
            <w:t>товаров.</w:t>
          </w:r>
        </w:p>
        <w:p>
          <w:pPr>
            <w:pStyle w:val="Style16"/>
            <w:spacing w:lineRule="auto" w:line="237" w:before="2" w:after="0"/>
            <w:ind w:left="100" w:right="107" w:firstLine="720"/>
            <w:jc w:val="both"/>
            <w:rPr>
              <w:lang w:val="ru-RU"/>
            </w:rPr>
          </w:pPr>
          <w:r>
            <w:rPr>
              <w:rFonts w:cs="Times New Roman"/>
              <w:b/>
              <w:bCs/>
              <w:lang w:val="ru-RU"/>
            </w:rPr>
            <w:t>Услуги</w:t>
          </w:r>
          <w:r>
            <w:rPr>
              <w:rFonts w:cs="Times New Roman"/>
              <w:b/>
              <w:bCs/>
              <w:spacing w:val="45"/>
              <w:lang w:val="ru-RU"/>
            </w:rPr>
            <w:t xml:space="preserve"> </w:t>
          </w:r>
          <w:r>
            <w:rPr>
              <w:lang w:val="ru-RU"/>
            </w:rPr>
            <w:t>–</w:t>
          </w:r>
          <w:r>
            <w:rPr>
              <w:spacing w:val="38"/>
              <w:lang w:val="ru-RU"/>
            </w:rPr>
            <w:t xml:space="preserve"> </w:t>
          </w:r>
          <w:r>
            <w:rPr>
              <w:spacing w:val="-2"/>
              <w:lang w:val="ru-RU"/>
            </w:rPr>
            <w:t>любая</w:t>
          </w:r>
          <w:r>
            <w:rPr>
              <w:spacing w:val="42"/>
              <w:lang w:val="ru-RU"/>
            </w:rPr>
            <w:t xml:space="preserve"> </w:t>
          </w:r>
          <w:r>
            <w:rPr>
              <w:spacing w:val="-1"/>
              <w:lang w:val="ru-RU"/>
            </w:rPr>
            <w:t>деятельность,</w:t>
          </w:r>
          <w:r>
            <w:rPr>
              <w:spacing w:val="40"/>
              <w:lang w:val="ru-RU"/>
            </w:rPr>
            <w:t xml:space="preserve"> </w:t>
          </w:r>
          <w:r>
            <w:rPr>
              <w:spacing w:val="-2"/>
              <w:lang w:val="ru-RU"/>
            </w:rPr>
            <w:t>результаты</w:t>
          </w:r>
          <w:r>
            <w:rPr>
              <w:spacing w:val="40"/>
              <w:lang w:val="ru-RU"/>
            </w:rPr>
            <w:t xml:space="preserve"> </w:t>
          </w:r>
          <w:r>
            <w:rPr>
              <w:lang w:val="ru-RU"/>
            </w:rPr>
            <w:t>которой</w:t>
          </w:r>
          <w:r>
            <w:rPr>
              <w:spacing w:val="39"/>
              <w:lang w:val="ru-RU"/>
            </w:rPr>
            <w:t xml:space="preserve"> </w:t>
          </w:r>
          <w:r>
            <w:rPr>
              <w:lang w:val="ru-RU"/>
            </w:rPr>
            <w:t>не</w:t>
          </w:r>
          <w:r>
            <w:rPr>
              <w:spacing w:val="37"/>
              <w:lang w:val="ru-RU"/>
            </w:rPr>
            <w:t xml:space="preserve"> </w:t>
          </w:r>
          <w:r>
            <w:rPr>
              <w:spacing w:val="-1"/>
              <w:lang w:val="ru-RU"/>
            </w:rPr>
            <w:t>имеют</w:t>
          </w:r>
          <w:r>
            <w:rPr>
              <w:spacing w:val="38"/>
              <w:lang w:val="ru-RU"/>
            </w:rPr>
            <w:t xml:space="preserve"> </w:t>
          </w:r>
          <w:r>
            <w:rPr>
              <w:spacing w:val="-1"/>
              <w:lang w:val="ru-RU"/>
            </w:rPr>
            <w:t>материального</w:t>
          </w:r>
          <w:r>
            <w:rPr>
              <w:spacing w:val="61"/>
              <w:lang w:val="ru-RU"/>
            </w:rPr>
            <w:t xml:space="preserve"> </w:t>
          </w:r>
          <w:r>
            <w:rPr>
              <w:spacing w:val="-1"/>
              <w:lang w:val="ru-RU"/>
            </w:rPr>
            <w:t>выражения,</w:t>
          </w:r>
          <w:r>
            <w:rPr>
              <w:spacing w:val="13"/>
              <w:lang w:val="ru-RU"/>
            </w:rPr>
            <w:t xml:space="preserve"> </w:t>
          </w:r>
          <w:r>
            <w:rPr>
              <w:spacing w:val="-1"/>
              <w:lang w:val="ru-RU"/>
            </w:rPr>
            <w:t>включая</w:t>
          </w:r>
          <w:r>
            <w:rPr>
              <w:spacing w:val="16"/>
              <w:lang w:val="ru-RU"/>
            </w:rPr>
            <w:t xml:space="preserve"> </w:t>
          </w:r>
          <w:r>
            <w:rPr>
              <w:spacing w:val="-1"/>
              <w:lang w:val="ru-RU"/>
            </w:rPr>
            <w:t>консультационные,</w:t>
          </w:r>
          <w:r>
            <w:rPr>
              <w:spacing w:val="18"/>
              <w:lang w:val="ru-RU"/>
            </w:rPr>
            <w:t xml:space="preserve"> </w:t>
          </w:r>
          <w:r>
            <w:rPr>
              <w:spacing w:val="-1"/>
              <w:lang w:val="ru-RU"/>
            </w:rPr>
            <w:t>финансовые,</w:t>
          </w:r>
          <w:r>
            <w:rPr>
              <w:spacing w:val="14"/>
              <w:lang w:val="ru-RU"/>
            </w:rPr>
            <w:t xml:space="preserve"> </w:t>
          </w:r>
          <w:r>
            <w:rPr>
              <w:spacing w:val="-1"/>
              <w:lang w:val="ru-RU"/>
            </w:rPr>
            <w:t>юридические,</w:t>
          </w:r>
          <w:r>
            <w:rPr>
              <w:spacing w:val="18"/>
              <w:lang w:val="ru-RU"/>
            </w:rPr>
            <w:t xml:space="preserve"> </w:t>
          </w:r>
          <w:r>
            <w:rPr>
              <w:spacing w:val="-1"/>
              <w:lang w:val="ru-RU"/>
            </w:rPr>
            <w:t>медицинские</w:t>
          </w:r>
          <w:r>
            <w:rPr>
              <w:spacing w:val="15"/>
              <w:lang w:val="ru-RU"/>
            </w:rPr>
            <w:t xml:space="preserve"> </w:t>
          </w:r>
          <w:r>
            <w:rPr>
              <w:spacing w:val="-2"/>
              <w:lang w:val="ru-RU"/>
            </w:rPr>
            <w:t>услуги,</w:t>
          </w:r>
          <w:r>
            <w:rPr>
              <w:spacing w:val="59"/>
              <w:lang w:val="ru-RU"/>
            </w:rPr>
            <w:t xml:space="preserve"> </w:t>
          </w:r>
          <w:r>
            <w:rPr>
              <w:lang w:val="ru-RU"/>
            </w:rPr>
            <w:t>автотранспортные</w:t>
          </w:r>
          <w:r>
            <w:rPr>
              <w:spacing w:val="49"/>
              <w:lang w:val="ru-RU"/>
            </w:rPr>
            <w:t xml:space="preserve"> </w:t>
          </w:r>
          <w:r>
            <w:rPr>
              <w:spacing w:val="-3"/>
              <w:lang w:val="ru-RU"/>
            </w:rPr>
            <w:t>услуги,</w:t>
          </w:r>
          <w:r>
            <w:rPr>
              <w:spacing w:val="57"/>
              <w:lang w:val="ru-RU"/>
            </w:rPr>
            <w:t xml:space="preserve"> </w:t>
          </w:r>
          <w:r>
            <w:rPr>
              <w:lang w:val="ru-RU"/>
            </w:rPr>
            <w:t>ремонт</w:t>
          </w:r>
          <w:r>
            <w:rPr>
              <w:spacing w:val="50"/>
              <w:lang w:val="ru-RU"/>
            </w:rPr>
            <w:t xml:space="preserve"> </w:t>
          </w:r>
          <w:r>
            <w:rPr>
              <w:lang w:val="ru-RU"/>
            </w:rPr>
            <w:t>и</w:t>
          </w:r>
          <w:r>
            <w:rPr>
              <w:spacing w:val="51"/>
              <w:lang w:val="ru-RU"/>
            </w:rPr>
            <w:t xml:space="preserve"> </w:t>
          </w:r>
          <w:r>
            <w:rPr>
              <w:spacing w:val="-1"/>
              <w:lang w:val="ru-RU"/>
            </w:rPr>
            <w:t>техническое</w:t>
          </w:r>
          <w:r>
            <w:rPr>
              <w:spacing w:val="49"/>
              <w:lang w:val="ru-RU"/>
            </w:rPr>
            <w:t xml:space="preserve"> </w:t>
          </w:r>
          <w:r>
            <w:rPr>
              <w:spacing w:val="-1"/>
              <w:lang w:val="ru-RU"/>
            </w:rPr>
            <w:t>обслуживание</w:t>
          </w:r>
          <w:r>
            <w:rPr>
              <w:spacing w:val="54"/>
              <w:lang w:val="ru-RU"/>
            </w:rPr>
            <w:t xml:space="preserve"> </w:t>
          </w:r>
          <w:r>
            <w:rPr>
              <w:spacing w:val="-1"/>
              <w:lang w:val="ru-RU"/>
            </w:rPr>
            <w:t>автомобилей,</w:t>
          </w:r>
          <w:r>
            <w:rPr>
              <w:spacing w:val="52"/>
              <w:lang w:val="ru-RU"/>
            </w:rPr>
            <w:t xml:space="preserve"> </w:t>
          </w:r>
          <w:r>
            <w:rPr>
              <w:spacing w:val="-1"/>
              <w:lang w:val="ru-RU"/>
            </w:rPr>
            <w:t>ремонт</w:t>
          </w:r>
          <w:r>
            <w:rPr>
              <w:spacing w:val="50"/>
              <w:lang w:val="ru-RU"/>
            </w:rPr>
            <w:t xml:space="preserve"> </w:t>
          </w:r>
          <w:r>
            <w:rPr>
              <w:lang w:val="ru-RU"/>
            </w:rPr>
            <w:t>и</w:t>
          </w:r>
          <w:r>
            <w:rPr>
              <w:spacing w:val="51"/>
              <w:lang w:val="ru-RU"/>
            </w:rPr>
            <w:t xml:space="preserve"> </w:t>
          </w:r>
          <w:r>
            <w:rPr>
              <w:spacing w:val="-1"/>
              <w:lang w:val="ru-RU"/>
            </w:rPr>
            <w:t>обслуживание</w:t>
          </w:r>
          <w:r>
            <w:rPr>
              <w:spacing w:val="1"/>
              <w:lang w:val="ru-RU"/>
            </w:rPr>
            <w:t xml:space="preserve"> </w:t>
          </w:r>
          <w:r>
            <w:rPr>
              <w:spacing w:val="-1"/>
              <w:lang w:val="ru-RU"/>
            </w:rPr>
            <w:t>компьютерной,</w:t>
          </w:r>
          <w:r>
            <w:rPr>
              <w:spacing w:val="59"/>
              <w:lang w:val="ru-RU"/>
            </w:rPr>
            <w:t xml:space="preserve"> </w:t>
          </w:r>
          <w:r>
            <w:rPr>
              <w:spacing w:val="-1"/>
              <w:lang w:val="ru-RU"/>
            </w:rPr>
            <w:t>офисной</w:t>
          </w:r>
          <w:r>
            <w:rPr>
              <w:spacing w:val="58"/>
              <w:lang w:val="ru-RU"/>
            </w:rPr>
            <w:t xml:space="preserve"> </w:t>
          </w:r>
          <w:r>
            <w:rPr>
              <w:lang w:val="ru-RU"/>
            </w:rPr>
            <w:t>и</w:t>
          </w:r>
          <w:r>
            <w:rPr>
              <w:spacing w:val="58"/>
              <w:lang w:val="ru-RU"/>
            </w:rPr>
            <w:t xml:space="preserve"> </w:t>
          </w:r>
          <w:r>
            <w:rPr>
              <w:lang w:val="ru-RU"/>
            </w:rPr>
            <w:t>иной</w:t>
          </w:r>
          <w:r>
            <w:rPr>
              <w:spacing w:val="58"/>
              <w:lang w:val="ru-RU"/>
            </w:rPr>
            <w:t xml:space="preserve"> </w:t>
          </w:r>
          <w:r>
            <w:rPr>
              <w:spacing w:val="-2"/>
              <w:lang w:val="ru-RU"/>
            </w:rPr>
            <w:t>техники</w:t>
          </w:r>
          <w:r>
            <w:rPr>
              <w:spacing w:val="58"/>
              <w:lang w:val="ru-RU"/>
            </w:rPr>
            <w:t xml:space="preserve"> </w:t>
          </w:r>
          <w:r>
            <w:rPr>
              <w:lang w:val="ru-RU"/>
            </w:rPr>
            <w:t>и</w:t>
          </w:r>
          <w:r>
            <w:rPr>
              <w:spacing w:val="53"/>
              <w:lang w:val="ru-RU"/>
            </w:rPr>
            <w:t xml:space="preserve"> </w:t>
          </w:r>
          <w:r>
            <w:rPr>
              <w:spacing w:val="-1"/>
              <w:lang w:val="ru-RU"/>
            </w:rPr>
            <w:t>оборудования,</w:t>
          </w:r>
          <w:r>
            <w:rPr>
              <w:spacing w:val="59"/>
              <w:lang w:val="ru-RU"/>
            </w:rPr>
            <w:t xml:space="preserve"> </w:t>
          </w:r>
          <w:r>
            <w:rPr>
              <w:spacing w:val="-1"/>
              <w:lang w:val="ru-RU"/>
            </w:rPr>
            <w:t>создание</w:t>
          </w:r>
          <w:r>
            <w:rPr>
              <w:spacing w:val="59"/>
              <w:lang w:val="ru-RU"/>
            </w:rPr>
            <w:t xml:space="preserve"> </w:t>
          </w:r>
          <w:r>
            <w:rPr>
              <w:spacing w:val="-1"/>
              <w:lang w:val="ru-RU"/>
            </w:rPr>
            <w:t>программного</w:t>
          </w:r>
          <w:r>
            <w:rPr>
              <w:spacing w:val="38"/>
              <w:lang w:val="ru-RU"/>
            </w:rPr>
            <w:t xml:space="preserve"> </w:t>
          </w:r>
          <w:r>
            <w:rPr>
              <w:spacing w:val="-1"/>
              <w:lang w:val="ru-RU"/>
            </w:rPr>
            <w:t>обеспечения</w:t>
          </w:r>
          <w:r>
            <w:rPr>
              <w:spacing w:val="42"/>
              <w:lang w:val="ru-RU"/>
            </w:rPr>
            <w:t xml:space="preserve"> </w:t>
          </w:r>
          <w:r>
            <w:rPr>
              <w:lang w:val="ru-RU"/>
            </w:rPr>
            <w:t>и</w:t>
          </w:r>
          <w:r>
            <w:rPr>
              <w:spacing w:val="39"/>
              <w:lang w:val="ru-RU"/>
            </w:rPr>
            <w:t xml:space="preserve"> </w:t>
          </w:r>
          <w:r>
            <w:rPr>
              <w:spacing w:val="-2"/>
              <w:lang w:val="ru-RU"/>
            </w:rPr>
            <w:t>его</w:t>
          </w:r>
          <w:r>
            <w:rPr>
              <w:spacing w:val="42"/>
              <w:lang w:val="ru-RU"/>
            </w:rPr>
            <w:t xml:space="preserve"> </w:t>
          </w:r>
          <w:r>
            <w:rPr>
              <w:spacing w:val="-1"/>
              <w:lang w:val="ru-RU"/>
            </w:rPr>
            <w:t>сопровождение,</w:t>
          </w:r>
          <w:r>
            <w:rPr>
              <w:spacing w:val="45"/>
              <w:lang w:val="ru-RU"/>
            </w:rPr>
            <w:t xml:space="preserve"> </w:t>
          </w:r>
          <w:r>
            <w:rPr>
              <w:spacing w:val="-1"/>
              <w:lang w:val="ru-RU"/>
            </w:rPr>
            <w:t>передача</w:t>
          </w:r>
          <w:r>
            <w:rPr>
              <w:spacing w:val="42"/>
              <w:lang w:val="ru-RU"/>
            </w:rPr>
            <w:t xml:space="preserve"> </w:t>
          </w:r>
          <w:r>
            <w:rPr>
              <w:spacing w:val="-1"/>
              <w:lang w:val="ru-RU"/>
            </w:rPr>
            <w:t>прав</w:t>
          </w:r>
          <w:r>
            <w:rPr>
              <w:spacing w:val="40"/>
              <w:lang w:val="ru-RU"/>
            </w:rPr>
            <w:t xml:space="preserve"> </w:t>
          </w:r>
          <w:r>
            <w:rPr>
              <w:spacing w:val="-1"/>
              <w:lang w:val="ru-RU"/>
            </w:rPr>
            <w:t>(лицензий)</w:t>
          </w:r>
          <w:r>
            <w:rPr>
              <w:spacing w:val="39"/>
              <w:lang w:val="ru-RU"/>
            </w:rPr>
            <w:t xml:space="preserve"> </w:t>
          </w:r>
          <w:r>
            <w:rPr>
              <w:lang w:val="ru-RU"/>
            </w:rPr>
            <w:t>на</w:t>
          </w:r>
          <w:r>
            <w:rPr>
              <w:spacing w:val="42"/>
              <w:lang w:val="ru-RU"/>
            </w:rPr>
            <w:t xml:space="preserve"> </w:t>
          </w:r>
          <w:r>
            <w:rPr>
              <w:spacing w:val="-3"/>
              <w:lang w:val="ru-RU"/>
            </w:rPr>
            <w:t>его</w:t>
          </w:r>
          <w:r>
            <w:rPr>
              <w:spacing w:val="45"/>
              <w:lang w:val="ru-RU"/>
            </w:rPr>
            <w:t xml:space="preserve"> </w:t>
          </w:r>
          <w:r>
            <w:rPr>
              <w:spacing w:val="-1"/>
              <w:lang w:val="ru-RU"/>
            </w:rPr>
            <w:t>использование,</w:t>
          </w:r>
          <w:r>
            <w:rPr>
              <w:spacing w:val="33"/>
              <w:lang w:val="ru-RU"/>
            </w:rPr>
            <w:t xml:space="preserve"> </w:t>
          </w:r>
          <w:r>
            <w:rPr>
              <w:spacing w:val="-1"/>
              <w:lang w:val="ru-RU"/>
            </w:rPr>
            <w:t>предоставление</w:t>
          </w:r>
          <w:r>
            <w:rPr>
              <w:spacing w:val="30"/>
              <w:lang w:val="ru-RU"/>
            </w:rPr>
            <w:t xml:space="preserve"> </w:t>
          </w:r>
          <w:r>
            <w:rPr>
              <w:spacing w:val="-1"/>
              <w:lang w:val="ru-RU"/>
            </w:rPr>
            <w:t>телекоммуникационных</w:t>
          </w:r>
          <w:r>
            <w:rPr>
              <w:spacing w:val="30"/>
              <w:lang w:val="ru-RU"/>
            </w:rPr>
            <w:t xml:space="preserve"> </w:t>
          </w:r>
          <w:r>
            <w:rPr>
              <w:spacing w:val="-3"/>
              <w:lang w:val="ru-RU"/>
            </w:rPr>
            <w:t>услуг,</w:t>
          </w:r>
          <w:r>
            <w:rPr>
              <w:spacing w:val="33"/>
              <w:lang w:val="ru-RU"/>
            </w:rPr>
            <w:t xml:space="preserve"> </w:t>
          </w:r>
          <w:r>
            <w:rPr>
              <w:lang w:val="ru-RU"/>
            </w:rPr>
            <w:t>а</w:t>
          </w:r>
          <w:r>
            <w:rPr>
              <w:spacing w:val="30"/>
              <w:lang w:val="ru-RU"/>
            </w:rPr>
            <w:t xml:space="preserve"> </w:t>
          </w:r>
          <w:r>
            <w:rPr>
              <w:spacing w:val="-1"/>
              <w:lang w:val="ru-RU"/>
            </w:rPr>
            <w:t>также</w:t>
          </w:r>
          <w:r>
            <w:rPr>
              <w:spacing w:val="30"/>
              <w:lang w:val="ru-RU"/>
            </w:rPr>
            <w:t xml:space="preserve"> </w:t>
          </w:r>
          <w:r>
            <w:rPr>
              <w:lang w:val="ru-RU"/>
            </w:rPr>
            <w:t>получение</w:t>
          </w:r>
          <w:r>
            <w:rPr>
              <w:spacing w:val="74"/>
              <w:lang w:val="ru-RU"/>
            </w:rPr>
            <w:t xml:space="preserve"> </w:t>
          </w:r>
          <w:r>
            <w:rPr>
              <w:spacing w:val="-1"/>
              <w:lang w:val="ru-RU"/>
            </w:rPr>
            <w:t>движимого</w:t>
          </w:r>
          <w:r>
            <w:rPr>
              <w:spacing w:val="-3"/>
              <w:lang w:val="ru-RU"/>
            </w:rPr>
            <w:t xml:space="preserve"> </w:t>
          </w:r>
          <w:r>
            <w:rPr>
              <w:lang w:val="ru-RU"/>
            </w:rPr>
            <w:t>и</w:t>
          </w:r>
          <w:r>
            <w:rPr>
              <w:spacing w:val="-2"/>
              <w:lang w:val="ru-RU"/>
            </w:rPr>
            <w:t xml:space="preserve"> недвижимого</w:t>
          </w:r>
          <w:r>
            <w:rPr>
              <w:spacing w:val="-3"/>
              <w:lang w:val="ru-RU"/>
            </w:rPr>
            <w:t xml:space="preserve"> </w:t>
          </w:r>
          <w:r>
            <w:rPr>
              <w:spacing w:val="-1"/>
              <w:lang w:val="ru-RU"/>
            </w:rPr>
            <w:t>имущества</w:t>
          </w:r>
          <w:r>
            <w:rPr>
              <w:spacing w:val="-4"/>
              <w:lang w:val="ru-RU"/>
            </w:rPr>
            <w:t xml:space="preserve"> </w:t>
          </w:r>
          <w:r>
            <w:rPr>
              <w:lang w:val="ru-RU"/>
            </w:rPr>
            <w:t>в</w:t>
          </w:r>
          <w:r>
            <w:rPr>
              <w:spacing w:val="-1"/>
              <w:lang w:val="ru-RU"/>
            </w:rPr>
            <w:t xml:space="preserve"> </w:t>
          </w:r>
          <w:r>
            <w:rPr>
              <w:spacing w:val="-2"/>
              <w:lang w:val="ru-RU"/>
            </w:rPr>
            <w:t>лизинг</w:t>
          </w:r>
          <w:r>
            <w:rPr>
              <w:spacing w:val="-5"/>
              <w:lang w:val="ru-RU"/>
            </w:rPr>
            <w:t xml:space="preserve"> </w:t>
          </w:r>
          <w:r>
            <w:rPr>
              <w:lang w:val="ru-RU"/>
            </w:rPr>
            <w:t>или</w:t>
          </w:r>
          <w:r>
            <w:rPr>
              <w:spacing w:val="-6"/>
              <w:lang w:val="ru-RU"/>
            </w:rPr>
            <w:t xml:space="preserve"> </w:t>
          </w:r>
          <w:r>
            <w:rPr>
              <w:lang w:val="ru-RU"/>
            </w:rPr>
            <w:t>аренду</w:t>
          </w:r>
          <w:r>
            <w:rPr>
              <w:spacing w:val="-12"/>
              <w:lang w:val="ru-RU"/>
            </w:rPr>
            <w:t xml:space="preserve"> </w:t>
          </w:r>
          <w:r>
            <w:rPr>
              <w:lang w:val="ru-RU"/>
            </w:rPr>
            <w:t>и</w:t>
          </w:r>
          <w:r>
            <w:rPr>
              <w:spacing w:val="-2"/>
              <w:lang w:val="ru-RU"/>
            </w:rPr>
            <w:t xml:space="preserve"> </w:t>
          </w:r>
          <w:r>
            <w:rPr>
              <w:lang w:val="ru-RU"/>
            </w:rPr>
            <w:t>иные</w:t>
          </w:r>
          <w:r>
            <w:rPr>
              <w:spacing w:val="-9"/>
              <w:lang w:val="ru-RU"/>
            </w:rPr>
            <w:t xml:space="preserve"> </w:t>
          </w:r>
          <w:r>
            <w:rPr>
              <w:lang w:val="ru-RU"/>
            </w:rPr>
            <w:t>не</w:t>
          </w:r>
          <w:r>
            <w:rPr>
              <w:spacing w:val="-9"/>
              <w:lang w:val="ru-RU"/>
            </w:rPr>
            <w:t xml:space="preserve"> </w:t>
          </w:r>
          <w:r>
            <w:rPr>
              <w:spacing w:val="-1"/>
              <w:lang w:val="ru-RU"/>
            </w:rPr>
            <w:t>перечисленные</w:t>
          </w:r>
          <w:r>
            <w:rPr>
              <w:spacing w:val="-9"/>
              <w:lang w:val="ru-RU"/>
            </w:rPr>
            <w:t xml:space="preserve"> </w:t>
          </w:r>
          <w:r>
            <w:rPr>
              <w:lang w:val="ru-RU"/>
            </w:rPr>
            <w:t>выше</w:t>
          </w:r>
          <w:r>
            <w:rPr>
              <w:spacing w:val="51"/>
              <w:lang w:val="ru-RU"/>
            </w:rPr>
            <w:t xml:space="preserve"> </w:t>
          </w:r>
          <w:r>
            <w:rPr>
              <w:spacing w:val="-1"/>
              <w:lang w:val="ru-RU"/>
            </w:rPr>
            <w:t>услуги,</w:t>
          </w:r>
          <w:r>
            <w:rPr>
              <w:spacing w:val="4"/>
              <w:lang w:val="ru-RU"/>
            </w:rPr>
            <w:t xml:space="preserve"> </w:t>
          </w:r>
          <w:r>
            <w:rPr>
              <w:spacing w:val="-1"/>
              <w:lang w:val="ru-RU"/>
            </w:rPr>
            <w:t>необходимые</w:t>
          </w:r>
          <w:r>
            <w:rPr>
              <w:spacing w:val="1"/>
              <w:lang w:val="ru-RU"/>
            </w:rPr>
            <w:t xml:space="preserve"> </w:t>
          </w:r>
          <w:r>
            <w:rPr>
              <w:spacing w:val="-2"/>
              <w:lang w:val="ru-RU"/>
            </w:rPr>
            <w:t>Заказчику.</w:t>
          </w:r>
        </w:p>
        <w:p>
          <w:pPr>
            <w:pStyle w:val="Style16"/>
            <w:spacing w:before="2" w:after="0"/>
            <w:ind w:left="100" w:right="107" w:firstLine="720"/>
            <w:jc w:val="both"/>
            <w:rPr>
              <w:rFonts w:cs="Times New Roman"/>
              <w:lang w:val="ru-RU"/>
            </w:rPr>
          </w:pPr>
          <w:r>
            <w:rPr>
              <w:rFonts w:cs="Times New Roman"/>
              <w:b/>
              <w:bCs/>
              <w:lang w:val="ru-RU"/>
            </w:rPr>
            <w:t>Участник</w:t>
          </w:r>
          <w:r>
            <w:rPr>
              <w:rFonts w:cs="Times New Roman"/>
              <w:b/>
              <w:bCs/>
              <w:spacing w:val="58"/>
              <w:lang w:val="ru-RU"/>
            </w:rPr>
            <w:t xml:space="preserve"> </w:t>
          </w:r>
          <w:r>
            <w:rPr>
              <w:rFonts w:cs="Times New Roman"/>
              <w:b/>
              <w:bCs/>
              <w:spacing w:val="-1"/>
              <w:lang w:val="ru-RU"/>
            </w:rPr>
            <w:t>процедуры</w:t>
          </w:r>
          <w:r>
            <w:rPr>
              <w:rFonts w:cs="Times New Roman"/>
              <w:b/>
              <w:bCs/>
              <w:spacing w:val="1"/>
              <w:lang w:val="ru-RU"/>
            </w:rPr>
            <w:t xml:space="preserve"> </w:t>
          </w:r>
          <w:r>
            <w:rPr>
              <w:rFonts w:cs="Times New Roman"/>
              <w:b/>
              <w:bCs/>
              <w:spacing w:val="-1"/>
              <w:lang w:val="ru-RU"/>
            </w:rPr>
            <w:t>закупки</w:t>
          </w:r>
          <w:r>
            <w:rPr>
              <w:rFonts w:cs="Times New Roman"/>
              <w:b/>
              <w:bCs/>
              <w:spacing w:val="3"/>
              <w:lang w:val="ru-RU"/>
            </w:rPr>
            <w:t xml:space="preserve"> </w:t>
          </w:r>
          <w:r>
            <w:rPr>
              <w:lang w:val="ru-RU"/>
            </w:rPr>
            <w:t>–</w:t>
          </w:r>
          <w:r>
            <w:rPr>
              <w:spacing w:val="2"/>
              <w:lang w:val="ru-RU"/>
            </w:rPr>
            <w:t xml:space="preserve"> </w:t>
          </w:r>
          <w:r>
            <w:rPr>
              <w:spacing w:val="-1"/>
              <w:lang w:val="ru-RU"/>
            </w:rPr>
            <w:t>любое</w:t>
          </w:r>
          <w:r>
            <w:rPr>
              <w:spacing w:val="56"/>
              <w:lang w:val="ru-RU"/>
            </w:rPr>
            <w:t xml:space="preserve"> </w:t>
          </w:r>
          <w:r>
            <w:rPr>
              <w:spacing w:val="-1"/>
              <w:lang w:val="ru-RU"/>
            </w:rPr>
            <w:t>юридическое</w:t>
          </w:r>
          <w:r>
            <w:rPr>
              <w:spacing w:val="1"/>
              <w:lang w:val="ru-RU"/>
            </w:rPr>
            <w:t xml:space="preserve"> </w:t>
          </w:r>
          <w:r>
            <w:rPr>
              <w:spacing w:val="-1"/>
              <w:lang w:val="ru-RU"/>
            </w:rPr>
            <w:t>лицо</w:t>
          </w:r>
          <w:r>
            <w:rPr>
              <w:spacing w:val="1"/>
              <w:lang w:val="ru-RU"/>
            </w:rPr>
            <w:t xml:space="preserve"> </w:t>
          </w:r>
          <w:r>
            <w:rPr>
              <w:lang w:val="ru-RU"/>
            </w:rPr>
            <w:t>или</w:t>
          </w:r>
          <w:r>
            <w:rPr>
              <w:spacing w:val="58"/>
              <w:lang w:val="ru-RU"/>
            </w:rPr>
            <w:t xml:space="preserve"> </w:t>
          </w:r>
          <w:r>
            <w:rPr>
              <w:spacing w:val="-1"/>
              <w:lang w:val="ru-RU"/>
            </w:rPr>
            <w:t>несколько</w:t>
          </w:r>
          <w:r>
            <w:rPr>
              <w:spacing w:val="31"/>
              <w:lang w:val="ru-RU"/>
            </w:rPr>
            <w:t xml:space="preserve"> </w:t>
          </w:r>
          <w:r>
            <w:rPr>
              <w:spacing w:val="-1"/>
              <w:lang w:val="ru-RU"/>
            </w:rPr>
            <w:t>юридических</w:t>
          </w:r>
          <w:r>
            <w:rPr>
              <w:spacing w:val="50"/>
              <w:lang w:val="ru-RU"/>
            </w:rPr>
            <w:t xml:space="preserve"> </w:t>
          </w:r>
          <w:r>
            <w:rPr>
              <w:lang w:val="ru-RU"/>
            </w:rPr>
            <w:t>лиц,</w:t>
          </w:r>
          <w:r>
            <w:rPr>
              <w:spacing w:val="57"/>
              <w:lang w:val="ru-RU"/>
            </w:rPr>
            <w:t xml:space="preserve"> </w:t>
          </w:r>
          <w:r>
            <w:rPr>
              <w:spacing w:val="-1"/>
              <w:lang w:val="ru-RU"/>
            </w:rPr>
            <w:t>выступающих</w:t>
          </w:r>
          <w:r>
            <w:rPr>
              <w:spacing w:val="50"/>
              <w:lang w:val="ru-RU"/>
            </w:rPr>
            <w:t xml:space="preserve"> </w:t>
          </w:r>
          <w:r>
            <w:rPr>
              <w:lang w:val="ru-RU"/>
            </w:rPr>
            <w:t>на</w:t>
          </w:r>
          <w:r>
            <w:rPr>
              <w:spacing w:val="54"/>
              <w:lang w:val="ru-RU"/>
            </w:rPr>
            <w:t xml:space="preserve"> </w:t>
          </w:r>
          <w:r>
            <w:rPr>
              <w:spacing w:val="-1"/>
              <w:lang w:val="ru-RU"/>
            </w:rPr>
            <w:t>стороне</w:t>
          </w:r>
          <w:r>
            <w:rPr>
              <w:spacing w:val="49"/>
              <w:lang w:val="ru-RU"/>
            </w:rPr>
            <w:t xml:space="preserve"> </w:t>
          </w:r>
          <w:r>
            <w:rPr>
              <w:spacing w:val="-1"/>
              <w:lang w:val="ru-RU"/>
            </w:rPr>
            <w:t>одного</w:t>
          </w:r>
          <w:r>
            <w:rPr>
              <w:spacing w:val="54"/>
              <w:lang w:val="ru-RU"/>
            </w:rPr>
            <w:t xml:space="preserve"> </w:t>
          </w:r>
          <w:r>
            <w:rPr>
              <w:spacing w:val="-2"/>
              <w:lang w:val="ru-RU"/>
            </w:rPr>
            <w:t>участника</w:t>
          </w:r>
          <w:r>
            <w:rPr>
              <w:spacing w:val="2"/>
              <w:lang w:val="ru-RU"/>
            </w:rPr>
            <w:t xml:space="preserve"> </w:t>
          </w:r>
          <w:r>
            <w:rPr>
              <w:spacing w:val="-2"/>
              <w:lang w:val="ru-RU"/>
            </w:rPr>
            <w:t>закупки,</w:t>
          </w:r>
          <w:r>
            <w:rPr>
              <w:spacing w:val="57"/>
              <w:lang w:val="ru-RU"/>
            </w:rPr>
            <w:t xml:space="preserve"> </w:t>
          </w:r>
          <w:r>
            <w:rPr>
              <w:spacing w:val="-1"/>
              <w:lang w:val="ru-RU"/>
            </w:rPr>
            <w:t>независимо</w:t>
          </w:r>
          <w:r>
            <w:rPr>
              <w:spacing w:val="54"/>
              <w:lang w:val="ru-RU"/>
            </w:rPr>
            <w:t xml:space="preserve"> </w:t>
          </w:r>
          <w:r>
            <w:rPr>
              <w:lang w:val="ru-RU"/>
            </w:rPr>
            <w:t>от</w:t>
          </w:r>
          <w:r>
            <w:rPr>
              <w:spacing w:val="77"/>
              <w:lang w:val="ru-RU"/>
            </w:rPr>
            <w:t xml:space="preserve"> </w:t>
          </w:r>
          <w:r>
            <w:rPr>
              <w:spacing w:val="-1"/>
              <w:lang w:val="ru-RU"/>
            </w:rPr>
            <w:t>организационно</w:t>
          </w:r>
          <w:r>
            <w:rPr>
              <w:rFonts w:cs="Times New Roman"/>
              <w:spacing w:val="-1"/>
              <w:lang w:val="ru-RU"/>
            </w:rPr>
            <w:t>-</w:t>
          </w:r>
          <w:r>
            <w:rPr>
              <w:spacing w:val="-1"/>
              <w:lang w:val="ru-RU"/>
            </w:rPr>
            <w:t>правовой</w:t>
          </w:r>
          <w:r>
            <w:rPr>
              <w:spacing w:val="39"/>
              <w:lang w:val="ru-RU"/>
            </w:rPr>
            <w:t xml:space="preserve"> </w:t>
          </w:r>
          <w:r>
            <w:rPr>
              <w:spacing w:val="-1"/>
              <w:lang w:val="ru-RU"/>
            </w:rPr>
            <w:t>формы,</w:t>
          </w:r>
          <w:r>
            <w:rPr>
              <w:spacing w:val="40"/>
              <w:lang w:val="ru-RU"/>
            </w:rPr>
            <w:t xml:space="preserve"> </w:t>
          </w:r>
          <w:r>
            <w:rPr>
              <w:spacing w:val="-1"/>
              <w:lang w:val="ru-RU"/>
            </w:rPr>
            <w:t>формы</w:t>
          </w:r>
          <w:r>
            <w:rPr>
              <w:spacing w:val="40"/>
              <w:lang w:val="ru-RU"/>
            </w:rPr>
            <w:t xml:space="preserve"> </w:t>
          </w:r>
          <w:r>
            <w:rPr>
              <w:spacing w:val="-1"/>
              <w:lang w:val="ru-RU"/>
            </w:rPr>
            <w:t>собственности,</w:t>
          </w:r>
          <w:r>
            <w:rPr>
              <w:spacing w:val="40"/>
              <w:lang w:val="ru-RU"/>
            </w:rPr>
            <w:t xml:space="preserve"> </w:t>
          </w:r>
          <w:r>
            <w:rPr>
              <w:spacing w:val="-1"/>
              <w:lang w:val="ru-RU"/>
            </w:rPr>
            <w:t>места</w:t>
          </w:r>
          <w:r>
            <w:rPr>
              <w:spacing w:val="37"/>
              <w:lang w:val="ru-RU"/>
            </w:rPr>
            <w:t xml:space="preserve"> </w:t>
          </w:r>
          <w:r>
            <w:rPr>
              <w:spacing w:val="-1"/>
              <w:lang w:val="ru-RU"/>
            </w:rPr>
            <w:t>нахождения</w:t>
          </w:r>
          <w:r>
            <w:rPr>
              <w:spacing w:val="38"/>
              <w:lang w:val="ru-RU"/>
            </w:rPr>
            <w:t xml:space="preserve"> </w:t>
          </w:r>
          <w:r>
            <w:rPr>
              <w:lang w:val="ru-RU"/>
            </w:rPr>
            <w:t>и</w:t>
          </w:r>
          <w:r>
            <w:rPr>
              <w:spacing w:val="39"/>
              <w:lang w:val="ru-RU"/>
            </w:rPr>
            <w:t xml:space="preserve"> </w:t>
          </w:r>
          <w:r>
            <w:rPr>
              <w:spacing w:val="-1"/>
              <w:lang w:val="ru-RU"/>
            </w:rPr>
            <w:t>места</w:t>
          </w:r>
          <w:r>
            <w:rPr>
              <w:spacing w:val="79"/>
              <w:lang w:val="ru-RU"/>
            </w:rPr>
            <w:t xml:space="preserve"> </w:t>
          </w:r>
          <w:r>
            <w:rPr>
              <w:spacing w:val="-1"/>
              <w:lang w:val="ru-RU"/>
            </w:rPr>
            <w:t>происхождения</w:t>
          </w:r>
          <w:r>
            <w:rPr>
              <w:spacing w:val="40"/>
              <w:lang w:val="ru-RU"/>
            </w:rPr>
            <w:t xml:space="preserve"> </w:t>
          </w:r>
          <w:r>
            <w:rPr>
              <w:spacing w:val="-1"/>
              <w:lang w:val="ru-RU"/>
            </w:rPr>
            <w:t>капитала,</w:t>
          </w:r>
          <w:r>
            <w:rPr>
              <w:spacing w:val="38"/>
              <w:lang w:val="ru-RU"/>
            </w:rPr>
            <w:t xml:space="preserve"> </w:t>
          </w:r>
          <w:r>
            <w:rPr>
              <w:spacing w:val="-2"/>
              <w:lang w:val="ru-RU"/>
            </w:rPr>
            <w:t>либо</w:t>
          </w:r>
          <w:r>
            <w:rPr>
              <w:spacing w:val="45"/>
              <w:lang w:val="ru-RU"/>
            </w:rPr>
            <w:t xml:space="preserve"> </w:t>
          </w:r>
          <w:r>
            <w:rPr>
              <w:spacing w:val="-1"/>
              <w:lang w:val="ru-RU"/>
            </w:rPr>
            <w:t>любое</w:t>
          </w:r>
          <w:r>
            <w:rPr>
              <w:spacing w:val="34"/>
              <w:lang w:val="ru-RU"/>
            </w:rPr>
            <w:t xml:space="preserve"> </w:t>
          </w:r>
          <w:r>
            <w:rPr>
              <w:spacing w:val="-1"/>
              <w:lang w:val="ru-RU"/>
            </w:rPr>
            <w:t>физическое</w:t>
          </w:r>
          <w:r>
            <w:rPr>
              <w:spacing w:val="39"/>
              <w:lang w:val="ru-RU"/>
            </w:rPr>
            <w:t xml:space="preserve"> </w:t>
          </w:r>
          <w:r>
            <w:rPr>
              <w:spacing w:val="-1"/>
              <w:lang w:val="ru-RU"/>
            </w:rPr>
            <w:t>лицо</w:t>
          </w:r>
          <w:r>
            <w:rPr>
              <w:spacing w:val="40"/>
              <w:lang w:val="ru-RU"/>
            </w:rPr>
            <w:t xml:space="preserve"> </w:t>
          </w:r>
          <w:r>
            <w:rPr>
              <w:lang w:val="ru-RU"/>
            </w:rPr>
            <w:t>или</w:t>
          </w:r>
          <w:r>
            <w:rPr>
              <w:spacing w:val="37"/>
              <w:lang w:val="ru-RU"/>
            </w:rPr>
            <w:t xml:space="preserve"> </w:t>
          </w:r>
          <w:r>
            <w:rPr>
              <w:spacing w:val="-1"/>
              <w:lang w:val="ru-RU"/>
            </w:rPr>
            <w:t>несколько</w:t>
          </w:r>
          <w:r>
            <w:rPr>
              <w:spacing w:val="40"/>
              <w:lang w:val="ru-RU"/>
            </w:rPr>
            <w:t xml:space="preserve"> </w:t>
          </w:r>
          <w:r>
            <w:rPr>
              <w:spacing w:val="-1"/>
              <w:lang w:val="ru-RU"/>
            </w:rPr>
            <w:t>физических</w:t>
          </w:r>
          <w:r>
            <w:rPr>
              <w:spacing w:val="35"/>
              <w:lang w:val="ru-RU"/>
            </w:rPr>
            <w:t xml:space="preserve"> </w:t>
          </w:r>
          <w:r>
            <w:rPr>
              <w:lang w:val="ru-RU"/>
            </w:rPr>
            <w:t>лиц,</w:t>
          </w:r>
          <w:r>
            <w:rPr>
              <w:spacing w:val="57"/>
              <w:lang w:val="ru-RU"/>
            </w:rPr>
            <w:t xml:space="preserve"> </w:t>
          </w:r>
          <w:r>
            <w:rPr>
              <w:spacing w:val="-1"/>
              <w:lang w:val="ru-RU"/>
            </w:rPr>
            <w:t>выступающих</w:t>
          </w:r>
          <w:r>
            <w:rPr>
              <w:spacing w:val="33"/>
              <w:lang w:val="ru-RU"/>
            </w:rPr>
            <w:t xml:space="preserve"> </w:t>
          </w:r>
          <w:r>
            <w:rPr>
              <w:lang w:val="ru-RU"/>
            </w:rPr>
            <w:t>на</w:t>
          </w:r>
          <w:r>
            <w:rPr>
              <w:spacing w:val="37"/>
              <w:lang w:val="ru-RU"/>
            </w:rPr>
            <w:t xml:space="preserve"> </w:t>
          </w:r>
          <w:r>
            <w:rPr>
              <w:lang w:val="ru-RU"/>
            </w:rPr>
            <w:t>стороне</w:t>
          </w:r>
          <w:r>
            <w:rPr>
              <w:spacing w:val="37"/>
              <w:lang w:val="ru-RU"/>
            </w:rPr>
            <w:t xml:space="preserve"> </w:t>
          </w:r>
          <w:r>
            <w:rPr>
              <w:spacing w:val="-1"/>
              <w:lang w:val="ru-RU"/>
            </w:rPr>
            <w:t>одного</w:t>
          </w:r>
          <w:r>
            <w:rPr>
              <w:spacing w:val="42"/>
              <w:lang w:val="ru-RU"/>
            </w:rPr>
            <w:t xml:space="preserve"> </w:t>
          </w:r>
          <w:r>
            <w:rPr>
              <w:spacing w:val="-2"/>
              <w:lang w:val="ru-RU"/>
            </w:rPr>
            <w:t>участника</w:t>
          </w:r>
          <w:r>
            <w:rPr>
              <w:spacing w:val="41"/>
              <w:lang w:val="ru-RU"/>
            </w:rPr>
            <w:t xml:space="preserve"> </w:t>
          </w:r>
          <w:r>
            <w:rPr>
              <w:spacing w:val="-2"/>
              <w:lang w:val="ru-RU"/>
            </w:rPr>
            <w:t>закупки,</w:t>
          </w:r>
          <w:r>
            <w:rPr>
              <w:spacing w:val="40"/>
              <w:lang w:val="ru-RU"/>
            </w:rPr>
            <w:t xml:space="preserve"> </w:t>
          </w:r>
          <w:r>
            <w:rPr>
              <w:lang w:val="ru-RU"/>
            </w:rPr>
            <w:t>в</w:t>
          </w:r>
          <w:r>
            <w:rPr>
              <w:spacing w:val="39"/>
              <w:lang w:val="ru-RU"/>
            </w:rPr>
            <w:t xml:space="preserve"> </w:t>
          </w:r>
          <w:r>
            <w:rPr>
              <w:lang w:val="ru-RU"/>
            </w:rPr>
            <w:t>том</w:t>
          </w:r>
          <w:r>
            <w:rPr>
              <w:spacing w:val="40"/>
              <w:lang w:val="ru-RU"/>
            </w:rPr>
            <w:t xml:space="preserve"> </w:t>
          </w:r>
          <w:r>
            <w:rPr>
              <w:spacing w:val="-1"/>
              <w:lang w:val="ru-RU"/>
            </w:rPr>
            <w:t>числе</w:t>
          </w:r>
          <w:r>
            <w:rPr>
              <w:spacing w:val="37"/>
              <w:lang w:val="ru-RU"/>
            </w:rPr>
            <w:t xml:space="preserve"> </w:t>
          </w:r>
          <w:r>
            <w:rPr>
              <w:spacing w:val="-2"/>
              <w:lang w:val="ru-RU"/>
            </w:rPr>
            <w:t>индивидуальный</w:t>
          </w:r>
          <w:r>
            <w:rPr>
              <w:spacing w:val="81"/>
              <w:lang w:val="ru-RU"/>
            </w:rPr>
            <w:t xml:space="preserve"> </w:t>
          </w:r>
          <w:r>
            <w:rPr>
              <w:spacing w:val="-1"/>
              <w:lang w:val="ru-RU"/>
            </w:rPr>
            <w:t>предприниматель</w:t>
          </w:r>
          <w:r>
            <w:rPr>
              <w:spacing w:val="55"/>
              <w:lang w:val="ru-RU"/>
            </w:rPr>
            <w:t xml:space="preserve"> </w:t>
          </w:r>
          <w:r>
            <w:rPr>
              <w:lang w:val="ru-RU"/>
            </w:rPr>
            <w:t>или</w:t>
          </w:r>
          <w:r>
            <w:rPr>
              <w:spacing w:val="56"/>
              <w:lang w:val="ru-RU"/>
            </w:rPr>
            <w:t xml:space="preserve"> </w:t>
          </w:r>
          <w:r>
            <w:rPr>
              <w:spacing w:val="-1"/>
              <w:lang w:val="ru-RU"/>
            </w:rPr>
            <w:t>несколько</w:t>
          </w:r>
          <w:r>
            <w:rPr>
              <w:spacing w:val="59"/>
              <w:lang w:val="ru-RU"/>
            </w:rPr>
            <w:t xml:space="preserve"> </w:t>
          </w:r>
          <w:r>
            <w:rPr>
              <w:spacing w:val="-1"/>
              <w:lang w:val="ru-RU"/>
            </w:rPr>
            <w:t>индивидуальных</w:t>
          </w:r>
          <w:r>
            <w:rPr>
              <w:spacing w:val="54"/>
              <w:lang w:val="ru-RU"/>
            </w:rPr>
            <w:t xml:space="preserve"> </w:t>
          </w:r>
          <w:r>
            <w:rPr>
              <w:spacing w:val="-1"/>
              <w:lang w:val="ru-RU"/>
            </w:rPr>
            <w:t>предпринимателей,</w:t>
          </w:r>
          <w:r>
            <w:rPr>
              <w:spacing w:val="57"/>
              <w:lang w:val="ru-RU"/>
            </w:rPr>
            <w:t xml:space="preserve"> </w:t>
          </w:r>
          <w:r>
            <w:rPr>
              <w:spacing w:val="-1"/>
              <w:lang w:val="ru-RU"/>
            </w:rPr>
            <w:t>выступающих</w:t>
          </w:r>
          <w:r>
            <w:rPr>
              <w:spacing w:val="54"/>
              <w:lang w:val="ru-RU"/>
            </w:rPr>
            <w:t xml:space="preserve"> </w:t>
          </w:r>
          <w:r>
            <w:rPr>
              <w:lang w:val="ru-RU"/>
            </w:rPr>
            <w:t>на</w:t>
          </w:r>
          <w:r>
            <w:rPr>
              <w:spacing w:val="67"/>
              <w:lang w:val="ru-RU"/>
            </w:rPr>
            <w:t xml:space="preserve"> </w:t>
          </w:r>
          <w:r>
            <w:rPr>
              <w:lang w:val="ru-RU"/>
            </w:rPr>
            <w:t>стороне</w:t>
          </w:r>
          <w:r>
            <w:rPr>
              <w:spacing w:val="-9"/>
              <w:lang w:val="ru-RU"/>
            </w:rPr>
            <w:t xml:space="preserve"> </w:t>
          </w:r>
          <w:r>
            <w:rPr>
              <w:spacing w:val="-1"/>
              <w:lang w:val="ru-RU"/>
            </w:rPr>
            <w:t>одного</w:t>
          </w:r>
          <w:r>
            <w:rPr>
              <w:spacing w:val="6"/>
              <w:lang w:val="ru-RU"/>
            </w:rPr>
            <w:t xml:space="preserve"> </w:t>
          </w:r>
          <w:r>
            <w:rPr>
              <w:spacing w:val="-2"/>
              <w:lang w:val="ru-RU"/>
            </w:rPr>
            <w:t>участника</w:t>
          </w:r>
          <w:r>
            <w:rPr>
              <w:spacing w:val="1"/>
              <w:lang w:val="ru-RU"/>
            </w:rPr>
            <w:t xml:space="preserve"> </w:t>
          </w:r>
          <w:r>
            <w:rPr>
              <w:lang w:val="ru-RU"/>
            </w:rPr>
            <w:t>закупки</w:t>
          </w:r>
          <w:r>
            <w:rPr>
              <w:rFonts w:cs="Times New Roman"/>
              <w:lang w:val="ru-RU"/>
            </w:rPr>
            <w:t>.</w:t>
          </w:r>
        </w:p>
        <w:p>
          <w:pPr>
            <w:pStyle w:val="Style16"/>
            <w:ind w:left="102" w:right="106" w:firstLine="720"/>
            <w:jc w:val="both"/>
            <w:rPr>
              <w:lang w:val="ru-RU"/>
            </w:rPr>
          </w:pPr>
          <w:r>
            <w:rPr>
              <w:rFonts w:cs="Times New Roman"/>
              <w:b/>
              <w:bCs/>
              <w:spacing w:val="-1"/>
              <w:lang w:val="ru-RU"/>
            </w:rPr>
            <w:t>Эксперт</w:t>
          </w:r>
          <w:r>
            <w:rPr>
              <w:rFonts w:cs="Times New Roman"/>
              <w:b/>
              <w:bCs/>
              <w:spacing w:val="16"/>
              <w:lang w:val="ru-RU"/>
            </w:rPr>
            <w:t xml:space="preserve"> </w:t>
          </w:r>
          <w:r>
            <w:rPr>
              <w:rFonts w:cs="Times New Roman"/>
              <w:b/>
              <w:bCs/>
              <w:spacing w:val="-1"/>
              <w:lang w:val="ru-RU"/>
            </w:rPr>
            <w:t>(экспертная</w:t>
          </w:r>
          <w:r>
            <w:rPr>
              <w:rFonts w:cs="Times New Roman"/>
              <w:b/>
              <w:bCs/>
              <w:spacing w:val="13"/>
              <w:lang w:val="ru-RU"/>
            </w:rPr>
            <w:t xml:space="preserve"> </w:t>
          </w:r>
          <w:r>
            <w:rPr>
              <w:rFonts w:cs="Times New Roman"/>
              <w:b/>
              <w:bCs/>
              <w:spacing w:val="-1"/>
              <w:lang w:val="ru-RU"/>
            </w:rPr>
            <w:t>организация)</w:t>
          </w:r>
          <w:r>
            <w:rPr>
              <w:rFonts w:cs="Times New Roman"/>
              <w:b/>
              <w:bCs/>
              <w:spacing w:val="16"/>
              <w:lang w:val="ru-RU"/>
            </w:rPr>
            <w:t xml:space="preserve"> </w:t>
          </w:r>
          <w:r>
            <w:rPr>
              <w:lang w:val="ru-RU"/>
            </w:rPr>
            <w:t>–</w:t>
          </w:r>
          <w:r>
            <w:rPr>
              <w:spacing w:val="9"/>
              <w:lang w:val="ru-RU"/>
            </w:rPr>
            <w:t xml:space="preserve"> </w:t>
          </w:r>
          <w:r>
            <w:rPr>
              <w:spacing w:val="-1"/>
              <w:lang w:val="ru-RU"/>
            </w:rPr>
            <w:t>физическое</w:t>
          </w:r>
          <w:r>
            <w:rPr>
              <w:spacing w:val="13"/>
              <w:lang w:val="ru-RU"/>
            </w:rPr>
            <w:t xml:space="preserve"> </w:t>
          </w:r>
          <w:r>
            <w:rPr>
              <w:spacing w:val="-1"/>
              <w:lang w:val="ru-RU"/>
            </w:rPr>
            <w:t>лицо,</w:t>
          </w:r>
          <w:r>
            <w:rPr>
              <w:spacing w:val="16"/>
              <w:lang w:val="ru-RU"/>
            </w:rPr>
            <w:t xml:space="preserve"> </w:t>
          </w:r>
          <w:r>
            <w:rPr>
              <w:lang w:val="ru-RU"/>
            </w:rPr>
            <w:t>в</w:t>
          </w:r>
          <w:r>
            <w:rPr>
              <w:spacing w:val="11"/>
              <w:lang w:val="ru-RU"/>
            </w:rPr>
            <w:t xml:space="preserve"> </w:t>
          </w:r>
          <w:r>
            <w:rPr>
              <w:spacing w:val="-1"/>
              <w:lang w:val="ru-RU"/>
            </w:rPr>
            <w:t>том</w:t>
          </w:r>
          <w:r>
            <w:rPr>
              <w:spacing w:val="11"/>
              <w:lang w:val="ru-RU"/>
            </w:rPr>
            <w:t xml:space="preserve"> </w:t>
          </w:r>
          <w:r>
            <w:rPr>
              <w:spacing w:val="-1"/>
              <w:lang w:val="ru-RU"/>
            </w:rPr>
            <w:t>числе</w:t>
          </w:r>
          <w:r>
            <w:rPr>
              <w:spacing w:val="65"/>
              <w:lang w:val="ru-RU"/>
            </w:rPr>
            <w:t xml:space="preserve"> </w:t>
          </w:r>
          <w:r>
            <w:rPr>
              <w:spacing w:val="-1"/>
              <w:lang w:val="ru-RU"/>
            </w:rPr>
            <w:t>индивидуальный</w:t>
          </w:r>
          <w:r>
            <w:rPr>
              <w:spacing w:val="43"/>
              <w:lang w:val="ru-RU"/>
            </w:rPr>
            <w:t xml:space="preserve"> </w:t>
          </w:r>
          <w:r>
            <w:rPr>
              <w:spacing w:val="-1"/>
              <w:lang w:val="ru-RU"/>
            </w:rPr>
            <w:t>предприниматель,</w:t>
          </w:r>
          <w:r>
            <w:rPr>
              <w:spacing w:val="35"/>
              <w:lang w:val="ru-RU"/>
            </w:rPr>
            <w:t xml:space="preserve"> </w:t>
          </w:r>
          <w:r>
            <w:rPr>
              <w:lang w:val="ru-RU"/>
            </w:rPr>
            <w:t>обладающие</w:t>
          </w:r>
          <w:r>
            <w:rPr>
              <w:spacing w:val="42"/>
              <w:lang w:val="ru-RU"/>
            </w:rPr>
            <w:t xml:space="preserve"> </w:t>
          </w:r>
          <w:r>
            <w:rPr>
              <w:spacing w:val="-1"/>
              <w:lang w:val="ru-RU"/>
            </w:rPr>
            <w:t>специальными</w:t>
          </w:r>
          <w:r>
            <w:rPr>
              <w:spacing w:val="43"/>
              <w:lang w:val="ru-RU"/>
            </w:rPr>
            <w:t xml:space="preserve"> </w:t>
          </w:r>
          <w:r>
            <w:rPr>
              <w:spacing w:val="-1"/>
              <w:lang w:val="ru-RU"/>
            </w:rPr>
            <w:t>познаниями,</w:t>
          </w:r>
          <w:r>
            <w:rPr>
              <w:spacing w:val="40"/>
              <w:lang w:val="ru-RU"/>
            </w:rPr>
            <w:t xml:space="preserve"> </w:t>
          </w:r>
          <w:r>
            <w:rPr>
              <w:spacing w:val="-1"/>
              <w:lang w:val="ru-RU"/>
            </w:rPr>
            <w:t>опытом,</w:t>
          </w:r>
          <w:r>
            <w:rPr>
              <w:spacing w:val="41"/>
              <w:lang w:val="ru-RU"/>
            </w:rPr>
            <w:t xml:space="preserve"> </w:t>
          </w:r>
          <w:r>
            <w:rPr>
              <w:spacing w:val="-1"/>
              <w:lang w:val="ru-RU"/>
            </w:rPr>
            <w:t>квалификацией</w:t>
          </w:r>
          <w:r>
            <w:rPr>
              <w:spacing w:val="55"/>
              <w:lang w:val="ru-RU"/>
            </w:rPr>
            <w:t xml:space="preserve"> </w:t>
          </w:r>
          <w:r>
            <w:rPr>
              <w:lang w:val="ru-RU"/>
            </w:rPr>
            <w:t>в</w:t>
          </w:r>
          <w:r>
            <w:rPr>
              <w:spacing w:val="47"/>
              <w:lang w:val="ru-RU"/>
            </w:rPr>
            <w:t xml:space="preserve"> </w:t>
          </w:r>
          <w:r>
            <w:rPr>
              <w:spacing w:val="-1"/>
              <w:lang w:val="ru-RU"/>
            </w:rPr>
            <w:t>области</w:t>
          </w:r>
          <w:r>
            <w:rPr>
              <w:spacing w:val="56"/>
              <w:lang w:val="ru-RU"/>
            </w:rPr>
            <w:t xml:space="preserve"> </w:t>
          </w:r>
          <w:r>
            <w:rPr>
              <w:spacing w:val="-3"/>
              <w:lang w:val="ru-RU"/>
            </w:rPr>
            <w:t>науки,</w:t>
          </w:r>
          <w:r>
            <w:rPr>
              <w:spacing w:val="57"/>
              <w:lang w:val="ru-RU"/>
            </w:rPr>
            <w:t xml:space="preserve"> </w:t>
          </w:r>
          <w:r>
            <w:rPr>
              <w:spacing w:val="-1"/>
              <w:lang w:val="ru-RU"/>
            </w:rPr>
            <w:t>техники,</w:t>
          </w:r>
          <w:r>
            <w:rPr>
              <w:spacing w:val="57"/>
              <w:lang w:val="ru-RU"/>
            </w:rPr>
            <w:t xml:space="preserve"> </w:t>
          </w:r>
          <w:r>
            <w:rPr>
              <w:spacing w:val="-1"/>
              <w:lang w:val="ru-RU"/>
            </w:rPr>
            <w:t>искусства,</w:t>
          </w:r>
          <w:r>
            <w:rPr>
              <w:spacing w:val="57"/>
              <w:lang w:val="ru-RU"/>
            </w:rPr>
            <w:t xml:space="preserve"> </w:t>
          </w:r>
          <w:r>
            <w:rPr>
              <w:spacing w:val="-1"/>
              <w:lang w:val="ru-RU"/>
            </w:rPr>
            <w:t>ремесла,</w:t>
          </w:r>
          <w:r>
            <w:rPr>
              <w:spacing w:val="52"/>
              <w:lang w:val="ru-RU"/>
            </w:rPr>
            <w:t xml:space="preserve"> </w:t>
          </w:r>
          <w:r>
            <w:rPr>
              <w:spacing w:val="-2"/>
              <w:lang w:val="ru-RU"/>
            </w:rPr>
            <w:t>либо</w:t>
          </w:r>
          <w:r>
            <w:rPr>
              <w:spacing w:val="59"/>
              <w:lang w:val="ru-RU"/>
            </w:rPr>
            <w:t xml:space="preserve"> </w:t>
          </w:r>
          <w:r>
            <w:rPr>
              <w:spacing w:val="-1"/>
              <w:lang w:val="ru-RU"/>
            </w:rPr>
            <w:t>юридическое</w:t>
          </w:r>
          <w:r>
            <w:rPr>
              <w:spacing w:val="49"/>
              <w:lang w:val="ru-RU"/>
            </w:rPr>
            <w:t xml:space="preserve"> </w:t>
          </w:r>
          <w:r>
            <w:rPr>
              <w:spacing w:val="-1"/>
              <w:lang w:val="ru-RU"/>
            </w:rPr>
            <w:t>лицо</w:t>
          </w:r>
          <w:r>
            <w:rPr>
              <w:spacing w:val="61"/>
              <w:lang w:val="ru-RU"/>
            </w:rPr>
            <w:t xml:space="preserve"> </w:t>
          </w:r>
          <w:r>
            <w:rPr>
              <w:lang w:val="ru-RU"/>
            </w:rPr>
            <w:t>(работники</w:t>
          </w:r>
          <w:r>
            <w:rPr>
              <w:spacing w:val="5"/>
              <w:lang w:val="ru-RU"/>
            </w:rPr>
            <w:t xml:space="preserve"> </w:t>
          </w:r>
          <w:r>
            <w:rPr>
              <w:spacing w:val="-1"/>
              <w:lang w:val="ru-RU"/>
            </w:rPr>
            <w:t>юридического</w:t>
          </w:r>
          <w:r>
            <w:rPr>
              <w:spacing w:val="9"/>
              <w:lang w:val="ru-RU"/>
            </w:rPr>
            <w:t xml:space="preserve"> </w:t>
          </w:r>
          <w:r>
            <w:rPr>
              <w:spacing w:val="-1"/>
              <w:lang w:val="ru-RU"/>
            </w:rPr>
            <w:t>лица</w:t>
          </w:r>
          <w:r>
            <w:rPr>
              <w:spacing w:val="8"/>
              <w:lang w:val="ru-RU"/>
            </w:rPr>
            <w:t xml:space="preserve"> </w:t>
          </w:r>
          <w:r>
            <w:rPr>
              <w:spacing w:val="-1"/>
              <w:lang w:val="ru-RU"/>
            </w:rPr>
            <w:t>должны</w:t>
          </w:r>
          <w:r>
            <w:rPr>
              <w:spacing w:val="1"/>
              <w:lang w:val="ru-RU"/>
            </w:rPr>
            <w:t xml:space="preserve"> </w:t>
          </w:r>
          <w:r>
            <w:rPr>
              <w:spacing w:val="-1"/>
              <w:lang w:val="ru-RU"/>
            </w:rPr>
            <w:t>обладать</w:t>
          </w:r>
          <w:r>
            <w:rPr>
              <w:spacing w:val="10"/>
              <w:lang w:val="ru-RU"/>
            </w:rPr>
            <w:t xml:space="preserve"> </w:t>
          </w:r>
          <w:r>
            <w:rPr>
              <w:spacing w:val="-1"/>
              <w:lang w:val="ru-RU"/>
            </w:rPr>
            <w:t>специальными</w:t>
          </w:r>
          <w:r>
            <w:rPr>
              <w:spacing w:val="5"/>
              <w:lang w:val="ru-RU"/>
            </w:rPr>
            <w:t xml:space="preserve"> </w:t>
          </w:r>
          <w:r>
            <w:rPr>
              <w:spacing w:val="-1"/>
              <w:lang w:val="ru-RU"/>
            </w:rPr>
            <w:t>познаниями,</w:t>
          </w:r>
          <w:r>
            <w:rPr>
              <w:spacing w:val="2"/>
              <w:lang w:val="ru-RU"/>
            </w:rPr>
            <w:t xml:space="preserve"> </w:t>
          </w:r>
          <w:r>
            <w:rPr>
              <w:lang w:val="ru-RU"/>
            </w:rPr>
            <w:t>опытом,</w:t>
          </w:r>
          <w:r>
            <w:rPr>
              <w:spacing w:val="39"/>
              <w:lang w:val="ru-RU"/>
            </w:rPr>
            <w:t xml:space="preserve"> </w:t>
          </w:r>
          <w:r>
            <w:rPr>
              <w:spacing w:val="-1"/>
              <w:lang w:val="ru-RU"/>
            </w:rPr>
            <w:t>квалификацией</w:t>
          </w:r>
          <w:r>
            <w:rPr>
              <w:spacing w:val="22"/>
              <w:lang w:val="ru-RU"/>
            </w:rPr>
            <w:t xml:space="preserve"> </w:t>
          </w:r>
          <w:r>
            <w:rPr>
              <w:lang w:val="ru-RU"/>
            </w:rPr>
            <w:t>в</w:t>
          </w:r>
          <w:r>
            <w:rPr>
              <w:spacing w:val="13"/>
              <w:lang w:val="ru-RU"/>
            </w:rPr>
            <w:t xml:space="preserve"> </w:t>
          </w:r>
          <w:r>
            <w:rPr>
              <w:spacing w:val="-1"/>
              <w:lang w:val="ru-RU"/>
            </w:rPr>
            <w:t>области</w:t>
          </w:r>
          <w:r>
            <w:rPr>
              <w:spacing w:val="23"/>
              <w:lang w:val="ru-RU"/>
            </w:rPr>
            <w:t xml:space="preserve"> </w:t>
          </w:r>
          <w:r>
            <w:rPr>
              <w:spacing w:val="-3"/>
              <w:lang w:val="ru-RU"/>
            </w:rPr>
            <w:t>науки,</w:t>
          </w:r>
          <w:r>
            <w:rPr>
              <w:spacing w:val="23"/>
              <w:lang w:val="ru-RU"/>
            </w:rPr>
            <w:t xml:space="preserve"> </w:t>
          </w:r>
          <w:r>
            <w:rPr>
              <w:spacing w:val="-1"/>
              <w:lang w:val="ru-RU"/>
            </w:rPr>
            <w:t>техники,</w:t>
          </w:r>
          <w:r>
            <w:rPr>
              <w:spacing w:val="23"/>
              <w:lang w:val="ru-RU"/>
            </w:rPr>
            <w:t xml:space="preserve"> </w:t>
          </w:r>
          <w:r>
            <w:rPr>
              <w:spacing w:val="-1"/>
              <w:lang w:val="ru-RU"/>
            </w:rPr>
            <w:t>искусства,</w:t>
          </w:r>
          <w:r>
            <w:rPr>
              <w:spacing w:val="23"/>
              <w:lang w:val="ru-RU"/>
            </w:rPr>
            <w:t xml:space="preserve"> </w:t>
          </w:r>
          <w:r>
            <w:rPr>
              <w:spacing w:val="-1"/>
              <w:lang w:val="ru-RU"/>
            </w:rPr>
            <w:t>ремесла),</w:t>
          </w:r>
          <w:r>
            <w:rPr>
              <w:spacing w:val="23"/>
              <w:lang w:val="ru-RU"/>
            </w:rPr>
            <w:t xml:space="preserve"> </w:t>
          </w:r>
          <w:r>
            <w:rPr>
              <w:spacing w:val="-2"/>
              <w:lang w:val="ru-RU"/>
            </w:rPr>
            <w:t>которые</w:t>
          </w:r>
          <w:r>
            <w:rPr>
              <w:spacing w:val="15"/>
              <w:lang w:val="ru-RU"/>
            </w:rPr>
            <w:t xml:space="preserve"> </w:t>
          </w:r>
          <w:r>
            <w:rPr>
              <w:spacing w:val="-1"/>
              <w:lang w:val="ru-RU"/>
            </w:rPr>
            <w:t>осуществляют</w:t>
          </w:r>
          <w:r>
            <w:rPr>
              <w:spacing w:val="22"/>
              <w:lang w:val="ru-RU"/>
            </w:rPr>
            <w:t xml:space="preserve"> </w:t>
          </w:r>
          <w:r>
            <w:rPr>
              <w:lang w:val="ru-RU"/>
            </w:rPr>
            <w:t>на</w:t>
          </w:r>
          <w:r>
            <w:rPr>
              <w:spacing w:val="73"/>
              <w:lang w:val="ru-RU"/>
            </w:rPr>
            <w:t xml:space="preserve"> </w:t>
          </w:r>
          <w:r>
            <w:rPr>
              <w:lang w:val="ru-RU"/>
            </w:rPr>
            <w:t>основе</w:t>
          </w:r>
          <w:r>
            <w:rPr>
              <w:spacing w:val="44"/>
              <w:lang w:val="ru-RU"/>
            </w:rPr>
            <w:t xml:space="preserve"> </w:t>
          </w:r>
          <w:r>
            <w:rPr>
              <w:spacing w:val="-1"/>
              <w:lang w:val="ru-RU"/>
            </w:rPr>
            <w:t>договора</w:t>
          </w:r>
          <w:r>
            <w:rPr>
              <w:spacing w:val="49"/>
              <w:lang w:val="ru-RU"/>
            </w:rPr>
            <w:t xml:space="preserve"> </w:t>
          </w:r>
          <w:r>
            <w:rPr>
              <w:spacing w:val="-1"/>
              <w:lang w:val="ru-RU"/>
            </w:rPr>
            <w:t>деятельность</w:t>
          </w:r>
          <w:r>
            <w:rPr>
              <w:spacing w:val="47"/>
              <w:lang w:val="ru-RU"/>
            </w:rPr>
            <w:t xml:space="preserve"> </w:t>
          </w:r>
          <w:r>
            <w:rPr>
              <w:spacing w:val="-2"/>
              <w:lang w:val="ru-RU"/>
            </w:rPr>
            <w:t>по</w:t>
          </w:r>
          <w:r>
            <w:rPr>
              <w:spacing w:val="45"/>
              <w:lang w:val="ru-RU"/>
            </w:rPr>
            <w:t xml:space="preserve"> </w:t>
          </w:r>
          <w:r>
            <w:rPr>
              <w:spacing w:val="-2"/>
              <w:lang w:val="ru-RU"/>
            </w:rPr>
            <w:t>изучению</w:t>
          </w:r>
          <w:r>
            <w:rPr>
              <w:spacing w:val="48"/>
              <w:lang w:val="ru-RU"/>
            </w:rPr>
            <w:t xml:space="preserve"> </w:t>
          </w:r>
          <w:r>
            <w:rPr>
              <w:lang w:val="ru-RU"/>
            </w:rPr>
            <w:t>и</w:t>
          </w:r>
          <w:r>
            <w:rPr>
              <w:spacing w:val="46"/>
              <w:lang w:val="ru-RU"/>
            </w:rPr>
            <w:t xml:space="preserve"> </w:t>
          </w:r>
          <w:r>
            <w:rPr>
              <w:lang w:val="ru-RU"/>
            </w:rPr>
            <w:t>оценке</w:t>
          </w:r>
          <w:r>
            <w:rPr>
              <w:spacing w:val="44"/>
              <w:lang w:val="ru-RU"/>
            </w:rPr>
            <w:t xml:space="preserve"> </w:t>
          </w:r>
          <w:r>
            <w:rPr>
              <w:spacing w:val="-1"/>
              <w:lang w:val="ru-RU"/>
            </w:rPr>
            <w:t>предмета</w:t>
          </w:r>
          <w:r>
            <w:rPr>
              <w:spacing w:val="49"/>
              <w:lang w:val="ru-RU"/>
            </w:rPr>
            <w:t xml:space="preserve"> </w:t>
          </w:r>
          <w:r>
            <w:rPr>
              <w:spacing w:val="-1"/>
              <w:lang w:val="ru-RU"/>
            </w:rPr>
            <w:t>экспертизы,</w:t>
          </w:r>
          <w:r>
            <w:rPr>
              <w:spacing w:val="47"/>
              <w:lang w:val="ru-RU"/>
            </w:rPr>
            <w:t xml:space="preserve"> </w:t>
          </w:r>
          <w:r>
            <w:rPr>
              <w:lang w:val="ru-RU"/>
            </w:rPr>
            <w:t>а</w:t>
          </w:r>
          <w:r>
            <w:rPr>
              <w:spacing w:val="44"/>
              <w:lang w:val="ru-RU"/>
            </w:rPr>
            <w:t xml:space="preserve"> </w:t>
          </w:r>
          <w:r>
            <w:rPr>
              <w:spacing w:val="-1"/>
              <w:lang w:val="ru-RU"/>
            </w:rPr>
            <w:t>также</w:t>
          </w:r>
          <w:r>
            <w:rPr>
              <w:spacing w:val="44"/>
              <w:lang w:val="ru-RU"/>
            </w:rPr>
            <w:t xml:space="preserve"> </w:t>
          </w:r>
          <w:r>
            <w:rPr>
              <w:spacing w:val="-2"/>
              <w:lang w:val="ru-RU"/>
            </w:rPr>
            <w:t>по</w:t>
          </w:r>
        </w:p>
        <w:p>
          <w:pPr>
            <w:pStyle w:val="Style16"/>
            <w:spacing w:lineRule="auto" w:line="240"/>
            <w:ind w:left="102" w:right="102" w:hanging="0"/>
            <w:rPr>
              <w:lang w:val="ru-RU"/>
            </w:rPr>
          </w:pPr>
          <w:r>
            <w:rPr>
              <w:spacing w:val="-1"/>
              <w:lang w:val="ru-RU"/>
            </w:rPr>
            <w:t>подготовке</w:t>
          </w:r>
          <w:r>
            <w:rPr>
              <w:spacing w:val="25"/>
              <w:lang w:val="ru-RU"/>
            </w:rPr>
            <w:t xml:space="preserve"> </w:t>
          </w:r>
          <w:r>
            <w:rPr>
              <w:spacing w:val="-1"/>
              <w:lang w:val="ru-RU"/>
            </w:rPr>
            <w:t>экспертных</w:t>
          </w:r>
          <w:r>
            <w:rPr>
              <w:spacing w:val="21"/>
              <w:lang w:val="ru-RU"/>
            </w:rPr>
            <w:t xml:space="preserve"> </w:t>
          </w:r>
          <w:r>
            <w:rPr>
              <w:spacing w:val="-1"/>
              <w:lang w:val="ru-RU"/>
            </w:rPr>
            <w:t>заключений</w:t>
          </w:r>
          <w:r>
            <w:rPr>
              <w:spacing w:val="22"/>
              <w:lang w:val="ru-RU"/>
            </w:rPr>
            <w:t xml:space="preserve"> </w:t>
          </w:r>
          <w:r>
            <w:rPr>
              <w:spacing w:val="-2"/>
              <w:lang w:val="ru-RU"/>
            </w:rPr>
            <w:t>по</w:t>
          </w:r>
          <w:r>
            <w:rPr>
              <w:spacing w:val="26"/>
              <w:lang w:val="ru-RU"/>
            </w:rPr>
            <w:t xml:space="preserve"> </w:t>
          </w:r>
          <w:r>
            <w:rPr>
              <w:spacing w:val="-1"/>
              <w:lang w:val="ru-RU"/>
            </w:rPr>
            <w:t>вопросам,</w:t>
          </w:r>
          <w:r>
            <w:rPr>
              <w:spacing w:val="23"/>
              <w:lang w:val="ru-RU"/>
            </w:rPr>
            <w:t xml:space="preserve"> </w:t>
          </w:r>
          <w:r>
            <w:rPr>
              <w:spacing w:val="-1"/>
              <w:lang w:val="ru-RU"/>
            </w:rPr>
            <w:t>поставленным</w:t>
          </w:r>
          <w:r>
            <w:rPr>
              <w:spacing w:val="23"/>
              <w:lang w:val="ru-RU"/>
            </w:rPr>
            <w:t xml:space="preserve"> </w:t>
          </w:r>
          <w:r>
            <w:rPr>
              <w:spacing w:val="-1"/>
              <w:lang w:val="ru-RU"/>
            </w:rPr>
            <w:t>Заказчиком,</w:t>
          </w:r>
          <w:r>
            <w:rPr>
              <w:spacing w:val="23"/>
              <w:lang w:val="ru-RU"/>
            </w:rPr>
            <w:t xml:space="preserve"> </w:t>
          </w:r>
          <w:r>
            <w:rPr>
              <w:spacing w:val="-1"/>
              <w:lang w:val="ru-RU"/>
            </w:rPr>
            <w:t>Закупочной</w:t>
          </w:r>
          <w:r>
            <w:rPr>
              <w:spacing w:val="67"/>
              <w:lang w:val="ru-RU"/>
            </w:rPr>
            <w:t xml:space="preserve"> </w:t>
          </w:r>
          <w:r>
            <w:rPr>
              <w:lang w:val="ru-RU"/>
            </w:rPr>
            <w:t>комиссией</w:t>
          </w:r>
          <w:r>
            <w:rPr>
              <w:spacing w:val="-2"/>
              <w:lang w:val="ru-RU"/>
            </w:rPr>
            <w:t xml:space="preserve"> </w:t>
          </w:r>
          <w:r>
            <w:rPr>
              <w:lang w:val="ru-RU"/>
            </w:rPr>
            <w:t>в</w:t>
          </w:r>
          <w:r>
            <w:rPr>
              <w:spacing w:val="-1"/>
              <w:lang w:val="ru-RU"/>
            </w:rPr>
            <w:t xml:space="preserve"> </w:t>
          </w:r>
          <w:r>
            <w:rPr>
              <w:spacing w:val="-2"/>
              <w:lang w:val="ru-RU"/>
            </w:rPr>
            <w:t>случаях,</w:t>
          </w:r>
          <w:r>
            <w:rPr>
              <w:spacing w:val="4"/>
              <w:lang w:val="ru-RU"/>
            </w:rPr>
            <w:t xml:space="preserve"> </w:t>
          </w:r>
          <w:r>
            <w:rPr>
              <w:spacing w:val="-1"/>
              <w:lang w:val="ru-RU"/>
            </w:rPr>
            <w:t>предусмотренных</w:t>
          </w:r>
          <w:r>
            <w:rPr>
              <w:spacing w:val="-3"/>
              <w:lang w:val="ru-RU"/>
            </w:rPr>
            <w:t xml:space="preserve"> </w:t>
          </w:r>
          <w:r>
            <w:rPr>
              <w:lang w:val="ru-RU"/>
            </w:rPr>
            <w:t>настоящим</w:t>
          </w:r>
          <w:r>
            <w:rPr>
              <w:spacing w:val="-1"/>
              <w:lang w:val="ru-RU"/>
            </w:rPr>
            <w:t xml:space="preserve"> Положением.</w:t>
          </w:r>
        </w:p>
        <w:p>
          <w:pPr>
            <w:pStyle w:val="Style16"/>
            <w:ind w:left="100" w:right="98" w:firstLine="720"/>
            <w:jc w:val="both"/>
            <w:rPr>
              <w:lang w:val="ru-RU"/>
            </w:rPr>
          </w:pPr>
          <w:r>
            <w:rPr>
              <w:rFonts w:cs="Times New Roman"/>
              <w:b/>
              <w:bCs/>
              <w:lang w:val="ru-RU"/>
            </w:rPr>
            <w:t>Электронный</w:t>
          </w:r>
          <w:r>
            <w:rPr>
              <w:rFonts w:cs="Times New Roman"/>
              <w:b/>
              <w:bCs/>
              <w:spacing w:val="24"/>
              <w:lang w:val="ru-RU"/>
            </w:rPr>
            <w:t xml:space="preserve"> </w:t>
          </w:r>
          <w:r>
            <w:rPr>
              <w:rFonts w:cs="Times New Roman"/>
              <w:b/>
              <w:bCs/>
              <w:spacing w:val="-1"/>
              <w:lang w:val="ru-RU"/>
            </w:rPr>
            <w:t>документ</w:t>
          </w:r>
          <w:r>
            <w:rPr>
              <w:rFonts w:cs="Times New Roman"/>
              <w:b/>
              <w:bCs/>
              <w:spacing w:val="34"/>
              <w:lang w:val="ru-RU"/>
            </w:rPr>
            <w:t xml:space="preserve"> </w:t>
          </w:r>
          <w:r>
            <w:rPr>
              <w:lang w:val="ru-RU"/>
            </w:rPr>
            <w:t>–</w:t>
          </w:r>
          <w:r>
            <w:rPr>
              <w:spacing w:val="24"/>
              <w:lang w:val="ru-RU"/>
            </w:rPr>
            <w:t xml:space="preserve"> </w:t>
          </w:r>
          <w:r>
            <w:rPr>
              <w:spacing w:val="-1"/>
              <w:lang w:val="ru-RU"/>
            </w:rPr>
            <w:t>документированная</w:t>
          </w:r>
          <w:r>
            <w:rPr>
              <w:spacing w:val="28"/>
              <w:lang w:val="ru-RU"/>
            </w:rPr>
            <w:t xml:space="preserve"> </w:t>
          </w:r>
          <w:r>
            <w:rPr>
              <w:spacing w:val="-1"/>
              <w:lang w:val="ru-RU"/>
            </w:rPr>
            <w:t>информация,</w:t>
          </w:r>
          <w:r>
            <w:rPr>
              <w:spacing w:val="30"/>
              <w:lang w:val="ru-RU"/>
            </w:rPr>
            <w:t xml:space="preserve"> </w:t>
          </w:r>
          <w:r>
            <w:rPr>
              <w:spacing w:val="-1"/>
              <w:lang w:val="ru-RU"/>
            </w:rPr>
            <w:t>представленная</w:t>
          </w:r>
          <w:r>
            <w:rPr>
              <w:spacing w:val="23"/>
              <w:lang w:val="ru-RU"/>
            </w:rPr>
            <w:t xml:space="preserve"> </w:t>
          </w:r>
          <w:r>
            <w:rPr>
              <w:lang w:val="ru-RU"/>
            </w:rPr>
            <w:t>в</w:t>
          </w:r>
          <w:r>
            <w:rPr>
              <w:spacing w:val="51"/>
              <w:lang w:val="ru-RU"/>
            </w:rPr>
            <w:t xml:space="preserve"> </w:t>
          </w:r>
          <w:r>
            <w:rPr>
              <w:spacing w:val="-1"/>
              <w:lang w:val="ru-RU"/>
            </w:rPr>
            <w:t>электронной</w:t>
          </w:r>
          <w:r>
            <w:rPr>
              <w:spacing w:val="-7"/>
              <w:lang w:val="ru-RU"/>
            </w:rPr>
            <w:t xml:space="preserve"> </w:t>
          </w:r>
          <w:r>
            <w:rPr>
              <w:spacing w:val="-2"/>
              <w:lang w:val="ru-RU"/>
            </w:rPr>
            <w:t>форме,</w:t>
          </w:r>
          <w:r>
            <w:rPr>
              <w:spacing w:val="-6"/>
              <w:lang w:val="ru-RU"/>
            </w:rPr>
            <w:t xml:space="preserve"> </w:t>
          </w:r>
          <w:r>
            <w:rPr>
              <w:spacing w:val="-3"/>
              <w:lang w:val="ru-RU"/>
            </w:rPr>
            <w:t xml:space="preserve">то </w:t>
          </w:r>
          <w:r>
            <w:rPr>
              <w:spacing w:val="-1"/>
              <w:lang w:val="ru-RU"/>
            </w:rPr>
            <w:t>есть</w:t>
          </w:r>
          <w:r>
            <w:rPr>
              <w:spacing w:val="-11"/>
              <w:lang w:val="ru-RU"/>
            </w:rPr>
            <w:t xml:space="preserve"> </w:t>
          </w:r>
          <w:r>
            <w:rPr>
              <w:lang w:val="ru-RU"/>
            </w:rPr>
            <w:t>в</w:t>
          </w:r>
          <w:r>
            <w:rPr>
              <w:spacing w:val="-11"/>
              <w:lang w:val="ru-RU"/>
            </w:rPr>
            <w:t xml:space="preserve"> </w:t>
          </w:r>
          <w:r>
            <w:rPr>
              <w:spacing w:val="-1"/>
              <w:lang w:val="ru-RU"/>
            </w:rPr>
            <w:t>виде,</w:t>
          </w:r>
          <w:r>
            <w:rPr>
              <w:spacing w:val="-10"/>
              <w:lang w:val="ru-RU"/>
            </w:rPr>
            <w:t xml:space="preserve"> </w:t>
          </w:r>
          <w:r>
            <w:rPr>
              <w:spacing w:val="-1"/>
              <w:lang w:val="ru-RU"/>
            </w:rPr>
            <w:t>пригодном</w:t>
          </w:r>
          <w:r>
            <w:rPr>
              <w:spacing w:val="-11"/>
              <w:lang w:val="ru-RU"/>
            </w:rPr>
            <w:t xml:space="preserve"> </w:t>
          </w:r>
          <w:r>
            <w:rPr>
              <w:spacing w:val="-1"/>
              <w:lang w:val="ru-RU"/>
            </w:rPr>
            <w:t>для</w:t>
          </w:r>
          <w:r>
            <w:rPr>
              <w:spacing w:val="-7"/>
              <w:lang w:val="ru-RU"/>
            </w:rPr>
            <w:t xml:space="preserve"> </w:t>
          </w:r>
          <w:r>
            <w:rPr>
              <w:lang w:val="ru-RU"/>
            </w:rPr>
            <w:t>восприятия</w:t>
          </w:r>
          <w:r>
            <w:rPr>
              <w:spacing w:val="-12"/>
              <w:lang w:val="ru-RU"/>
            </w:rPr>
            <w:t xml:space="preserve"> </w:t>
          </w:r>
          <w:r>
            <w:rPr>
              <w:spacing w:val="-1"/>
              <w:lang w:val="ru-RU"/>
            </w:rPr>
            <w:t>человеком</w:t>
          </w:r>
          <w:r>
            <w:rPr>
              <w:spacing w:val="-6"/>
              <w:lang w:val="ru-RU"/>
            </w:rPr>
            <w:t xml:space="preserve"> </w:t>
          </w:r>
          <w:r>
            <w:rPr>
              <w:lang w:val="ru-RU"/>
            </w:rPr>
            <w:t>с</w:t>
          </w:r>
          <w:r>
            <w:rPr>
              <w:spacing w:val="-13"/>
              <w:lang w:val="ru-RU"/>
            </w:rPr>
            <w:t xml:space="preserve"> </w:t>
          </w:r>
          <w:r>
            <w:rPr>
              <w:spacing w:val="-1"/>
              <w:lang w:val="ru-RU"/>
            </w:rPr>
            <w:t>использованием</w:t>
          </w:r>
          <w:r>
            <w:rPr>
              <w:spacing w:val="79"/>
              <w:lang w:val="ru-RU"/>
            </w:rPr>
            <w:t xml:space="preserve"> </w:t>
          </w:r>
          <w:r>
            <w:rPr>
              <w:lang w:val="ru-RU"/>
            </w:rPr>
            <w:t>электронных</w:t>
          </w:r>
          <w:r>
            <w:rPr>
              <w:spacing w:val="11"/>
              <w:lang w:val="ru-RU"/>
            </w:rPr>
            <w:t xml:space="preserve"> </w:t>
          </w:r>
          <w:r>
            <w:rPr>
              <w:spacing w:val="-1"/>
              <w:lang w:val="ru-RU"/>
            </w:rPr>
            <w:t>вычислительных</w:t>
          </w:r>
          <w:r>
            <w:rPr>
              <w:spacing w:val="11"/>
              <w:lang w:val="ru-RU"/>
            </w:rPr>
            <w:t xml:space="preserve"> </w:t>
          </w:r>
          <w:r>
            <w:rPr>
              <w:spacing w:val="-1"/>
              <w:lang w:val="ru-RU"/>
            </w:rPr>
            <w:t>машин,</w:t>
          </w:r>
          <w:r>
            <w:rPr>
              <w:spacing w:val="14"/>
              <w:lang w:val="ru-RU"/>
            </w:rPr>
            <w:t xml:space="preserve"> </w:t>
          </w:r>
          <w:r>
            <w:rPr>
              <w:lang w:val="ru-RU"/>
            </w:rPr>
            <w:t>а</w:t>
          </w:r>
          <w:r>
            <w:rPr>
              <w:spacing w:val="10"/>
              <w:lang w:val="ru-RU"/>
            </w:rPr>
            <w:t xml:space="preserve"> </w:t>
          </w:r>
          <w:r>
            <w:rPr>
              <w:spacing w:val="-2"/>
              <w:lang w:val="ru-RU"/>
            </w:rPr>
            <w:t>также</w:t>
          </w:r>
          <w:r>
            <w:rPr>
              <w:spacing w:val="15"/>
              <w:lang w:val="ru-RU"/>
            </w:rPr>
            <w:t xml:space="preserve"> </w:t>
          </w:r>
          <w:r>
            <w:rPr>
              <w:spacing w:val="-1"/>
              <w:lang w:val="ru-RU"/>
            </w:rPr>
            <w:t>для</w:t>
          </w:r>
          <w:r>
            <w:rPr>
              <w:spacing w:val="16"/>
              <w:lang w:val="ru-RU"/>
            </w:rPr>
            <w:t xml:space="preserve"> </w:t>
          </w:r>
          <w:r>
            <w:rPr>
              <w:spacing w:val="-1"/>
              <w:lang w:val="ru-RU"/>
            </w:rPr>
            <w:t>передачи</w:t>
          </w:r>
          <w:r>
            <w:rPr>
              <w:spacing w:val="17"/>
              <w:lang w:val="ru-RU"/>
            </w:rPr>
            <w:t xml:space="preserve"> </w:t>
          </w:r>
          <w:r>
            <w:rPr>
              <w:spacing w:val="-2"/>
              <w:lang w:val="ru-RU"/>
            </w:rPr>
            <w:t>по</w:t>
          </w:r>
          <w:r>
            <w:rPr>
              <w:spacing w:val="16"/>
              <w:lang w:val="ru-RU"/>
            </w:rPr>
            <w:t xml:space="preserve"> </w:t>
          </w:r>
          <w:r>
            <w:rPr>
              <w:spacing w:val="-1"/>
              <w:lang w:val="ru-RU"/>
            </w:rPr>
            <w:t>информационно</w:t>
          </w:r>
          <w:r>
            <w:rPr>
              <w:rFonts w:cs="Times New Roman"/>
              <w:spacing w:val="-1"/>
              <w:lang w:val="ru-RU"/>
            </w:rPr>
            <w:t>-</w:t>
          </w:r>
          <w:r>
            <w:rPr>
              <w:rFonts w:cs="Times New Roman"/>
              <w:spacing w:val="57"/>
              <w:lang w:val="ru-RU"/>
            </w:rPr>
            <w:t xml:space="preserve"> </w:t>
          </w:r>
          <w:r>
            <w:rPr>
              <w:spacing w:val="-1"/>
              <w:lang w:val="ru-RU"/>
            </w:rPr>
            <w:t>телекоммуникационным</w:t>
          </w:r>
          <w:r>
            <w:rPr>
              <w:spacing w:val="22"/>
              <w:lang w:val="ru-RU"/>
            </w:rPr>
            <w:t xml:space="preserve"> </w:t>
          </w:r>
          <w:r>
            <w:rPr>
              <w:spacing w:val="-1"/>
              <w:lang w:val="ru-RU"/>
            </w:rPr>
            <w:t>сетям</w:t>
          </w:r>
          <w:r>
            <w:rPr>
              <w:spacing w:val="18"/>
              <w:lang w:val="ru-RU"/>
            </w:rPr>
            <w:t xml:space="preserve"> </w:t>
          </w:r>
          <w:r>
            <w:rPr>
              <w:lang w:val="ru-RU"/>
            </w:rPr>
            <w:t>или</w:t>
          </w:r>
          <w:r>
            <w:rPr>
              <w:spacing w:val="17"/>
              <w:lang w:val="ru-RU"/>
            </w:rPr>
            <w:t xml:space="preserve"> </w:t>
          </w:r>
          <w:r>
            <w:rPr>
              <w:lang w:val="ru-RU"/>
            </w:rPr>
            <w:t>обработки</w:t>
          </w:r>
          <w:r>
            <w:rPr>
              <w:spacing w:val="17"/>
              <w:lang w:val="ru-RU"/>
            </w:rPr>
            <w:t xml:space="preserve"> </w:t>
          </w:r>
          <w:r>
            <w:rPr>
              <w:lang w:val="ru-RU"/>
            </w:rPr>
            <w:t>в</w:t>
          </w:r>
          <w:r>
            <w:rPr>
              <w:spacing w:val="23"/>
              <w:lang w:val="ru-RU"/>
            </w:rPr>
            <w:t xml:space="preserve"> </w:t>
          </w:r>
          <w:r>
            <w:rPr>
              <w:spacing w:val="-1"/>
              <w:lang w:val="ru-RU"/>
            </w:rPr>
            <w:t>информационных</w:t>
          </w:r>
          <w:r>
            <w:rPr>
              <w:spacing w:val="16"/>
              <w:lang w:val="ru-RU"/>
            </w:rPr>
            <w:t xml:space="preserve"> </w:t>
          </w:r>
          <w:r>
            <w:rPr>
              <w:lang w:val="ru-RU"/>
            </w:rPr>
            <w:t>системах,</w:t>
          </w:r>
          <w:r>
            <w:rPr>
              <w:spacing w:val="23"/>
              <w:lang w:val="ru-RU"/>
            </w:rPr>
            <w:t xml:space="preserve"> </w:t>
          </w:r>
          <w:r>
            <w:rPr>
              <w:lang w:val="ru-RU"/>
            </w:rPr>
            <w:t>подписанная</w:t>
          </w:r>
          <w:r>
            <w:rPr>
              <w:spacing w:val="53"/>
              <w:lang w:val="ru-RU"/>
            </w:rPr>
            <w:t xml:space="preserve"> </w:t>
          </w:r>
          <w:r>
            <w:rPr>
              <w:spacing w:val="-1"/>
              <w:lang w:val="ru-RU"/>
            </w:rPr>
            <w:t>электронной</w:t>
          </w:r>
          <w:r>
            <w:rPr>
              <w:spacing w:val="-2"/>
              <w:lang w:val="ru-RU"/>
            </w:rPr>
            <w:t xml:space="preserve"> </w:t>
          </w:r>
          <w:r>
            <w:rPr>
              <w:spacing w:val="-1"/>
              <w:lang w:val="ru-RU"/>
            </w:rPr>
            <w:t>подписью.</w:t>
          </w:r>
        </w:p>
        <w:p>
          <w:pPr>
            <w:pStyle w:val="Style16"/>
            <w:spacing w:before="2" w:after="0"/>
            <w:ind w:left="100" w:right="107" w:firstLine="720"/>
            <w:jc w:val="both"/>
            <w:rPr>
              <w:lang w:val="ru-RU"/>
            </w:rPr>
          </w:pPr>
          <w:r>
            <w:rPr>
              <w:rFonts w:cs="Times New Roman"/>
              <w:b/>
              <w:bCs/>
              <w:lang w:val="ru-RU"/>
            </w:rPr>
            <w:t>Электронная</w:t>
          </w:r>
          <w:r>
            <w:rPr>
              <w:rFonts w:cs="Times New Roman"/>
              <w:b/>
              <w:bCs/>
              <w:spacing w:val="4"/>
              <w:lang w:val="ru-RU"/>
            </w:rPr>
            <w:t xml:space="preserve"> </w:t>
          </w:r>
          <w:r>
            <w:rPr>
              <w:rFonts w:cs="Times New Roman"/>
              <w:b/>
              <w:bCs/>
              <w:spacing w:val="-1"/>
              <w:lang w:val="ru-RU"/>
            </w:rPr>
            <w:t>торговая</w:t>
          </w:r>
          <w:r>
            <w:rPr>
              <w:rFonts w:cs="Times New Roman"/>
              <w:b/>
              <w:bCs/>
              <w:spacing w:val="9"/>
              <w:lang w:val="ru-RU"/>
            </w:rPr>
            <w:t xml:space="preserve"> </w:t>
          </w:r>
          <w:r>
            <w:rPr>
              <w:rFonts w:cs="Times New Roman"/>
              <w:b/>
              <w:bCs/>
              <w:spacing w:val="-1"/>
              <w:lang w:val="ru-RU"/>
            </w:rPr>
            <w:t>площадка</w:t>
          </w:r>
          <w:r>
            <w:rPr>
              <w:rFonts w:cs="Times New Roman"/>
              <w:b/>
              <w:bCs/>
              <w:spacing w:val="9"/>
              <w:lang w:val="ru-RU"/>
            </w:rPr>
            <w:t xml:space="preserve"> </w:t>
          </w:r>
          <w:r>
            <w:rPr>
              <w:rFonts w:cs="Times New Roman"/>
              <w:b/>
              <w:bCs/>
              <w:spacing w:val="-1"/>
              <w:lang w:val="ru-RU"/>
            </w:rPr>
            <w:t>(ЭТП)</w:t>
          </w:r>
          <w:r>
            <w:rPr>
              <w:rFonts w:cs="Times New Roman"/>
              <w:b/>
              <w:bCs/>
              <w:spacing w:val="11"/>
              <w:lang w:val="ru-RU"/>
            </w:rPr>
            <w:t xml:space="preserve"> </w:t>
          </w:r>
          <w:r>
            <w:rPr>
              <w:lang w:val="ru-RU"/>
            </w:rPr>
            <w:t>–</w:t>
          </w:r>
          <w:r>
            <w:rPr>
              <w:spacing w:val="5"/>
              <w:lang w:val="ru-RU"/>
            </w:rPr>
            <w:t xml:space="preserve"> </w:t>
          </w:r>
          <w:r>
            <w:rPr>
              <w:spacing w:val="-1"/>
              <w:lang w:val="ru-RU"/>
            </w:rPr>
            <w:t>программно</w:t>
          </w:r>
          <w:r>
            <w:rPr>
              <w:rFonts w:cs="Times New Roman"/>
              <w:spacing w:val="-1"/>
              <w:lang w:val="ru-RU"/>
            </w:rPr>
            <w:t>-</w:t>
          </w:r>
          <w:r>
            <w:rPr>
              <w:spacing w:val="-1"/>
              <w:lang w:val="ru-RU"/>
            </w:rPr>
            <w:t>аппаратный</w:t>
          </w:r>
          <w:r>
            <w:rPr>
              <w:spacing w:val="10"/>
              <w:lang w:val="ru-RU"/>
            </w:rPr>
            <w:t xml:space="preserve"> </w:t>
          </w:r>
          <w:r>
            <w:rPr>
              <w:spacing w:val="-2"/>
              <w:lang w:val="ru-RU"/>
            </w:rPr>
            <w:t>комплекс,</w:t>
          </w:r>
          <w:r>
            <w:rPr>
              <w:spacing w:val="59"/>
              <w:lang w:val="ru-RU"/>
            </w:rPr>
            <w:t xml:space="preserve"> </w:t>
          </w:r>
          <w:r>
            <w:rPr>
              <w:spacing w:val="-1"/>
              <w:lang w:val="ru-RU"/>
            </w:rPr>
            <w:t>предназначенный</w:t>
          </w:r>
          <w:r>
            <w:rPr>
              <w:spacing w:val="24"/>
              <w:lang w:val="ru-RU"/>
            </w:rPr>
            <w:t xml:space="preserve"> </w:t>
          </w:r>
          <w:r>
            <w:rPr>
              <w:spacing w:val="-1"/>
              <w:lang w:val="ru-RU"/>
            </w:rPr>
            <w:t>для</w:t>
          </w:r>
          <w:r>
            <w:rPr>
              <w:spacing w:val="24"/>
              <w:lang w:val="ru-RU"/>
            </w:rPr>
            <w:t xml:space="preserve"> </w:t>
          </w:r>
          <w:r>
            <w:rPr>
              <w:spacing w:val="-1"/>
              <w:lang w:val="ru-RU"/>
            </w:rPr>
            <w:t>проведения</w:t>
          </w:r>
          <w:r>
            <w:rPr>
              <w:spacing w:val="23"/>
              <w:lang w:val="ru-RU"/>
            </w:rPr>
            <w:t xml:space="preserve"> </w:t>
          </w:r>
          <w:r>
            <w:rPr>
              <w:spacing w:val="-2"/>
              <w:lang w:val="ru-RU"/>
            </w:rPr>
            <w:t>процедур</w:t>
          </w:r>
          <w:r>
            <w:rPr>
              <w:spacing w:val="28"/>
              <w:lang w:val="ru-RU"/>
            </w:rPr>
            <w:t xml:space="preserve"> </w:t>
          </w:r>
          <w:r>
            <w:rPr>
              <w:spacing w:val="-1"/>
              <w:lang w:val="ru-RU"/>
            </w:rPr>
            <w:t>закупок</w:t>
          </w:r>
          <w:r>
            <w:rPr>
              <w:spacing w:val="22"/>
              <w:lang w:val="ru-RU"/>
            </w:rPr>
            <w:t xml:space="preserve"> </w:t>
          </w:r>
          <w:r>
            <w:rPr>
              <w:lang w:val="ru-RU"/>
            </w:rPr>
            <w:t>в</w:t>
          </w:r>
          <w:r>
            <w:rPr>
              <w:spacing w:val="25"/>
              <w:lang w:val="ru-RU"/>
            </w:rPr>
            <w:t xml:space="preserve"> </w:t>
          </w:r>
          <w:r>
            <w:rPr>
              <w:spacing w:val="-1"/>
              <w:lang w:val="ru-RU"/>
            </w:rPr>
            <w:t>электронной</w:t>
          </w:r>
          <w:r>
            <w:rPr>
              <w:spacing w:val="24"/>
              <w:lang w:val="ru-RU"/>
            </w:rPr>
            <w:t xml:space="preserve"> </w:t>
          </w:r>
          <w:r>
            <w:rPr>
              <w:spacing w:val="-1"/>
              <w:lang w:val="ru-RU"/>
            </w:rPr>
            <w:t>форме</w:t>
          </w:r>
          <w:r>
            <w:rPr>
              <w:spacing w:val="18"/>
              <w:lang w:val="ru-RU"/>
            </w:rPr>
            <w:t xml:space="preserve"> </w:t>
          </w:r>
          <w:r>
            <w:rPr>
              <w:lang w:val="ru-RU"/>
            </w:rPr>
            <w:t>в</w:t>
          </w:r>
          <w:r>
            <w:rPr>
              <w:spacing w:val="25"/>
              <w:lang w:val="ru-RU"/>
            </w:rPr>
            <w:t xml:space="preserve"> </w:t>
          </w:r>
          <w:r>
            <w:rPr>
              <w:spacing w:val="-1"/>
              <w:lang w:val="ru-RU"/>
            </w:rPr>
            <w:t>режиме</w:t>
          </w:r>
          <w:r>
            <w:rPr>
              <w:spacing w:val="49"/>
              <w:lang w:val="ru-RU"/>
            </w:rPr>
            <w:t xml:space="preserve"> </w:t>
          </w:r>
          <w:r>
            <w:rPr>
              <w:spacing w:val="-1"/>
              <w:lang w:val="ru-RU"/>
            </w:rPr>
            <w:t>реального</w:t>
          </w:r>
          <w:r>
            <w:rPr>
              <w:spacing w:val="2"/>
              <w:lang w:val="ru-RU"/>
            </w:rPr>
            <w:t xml:space="preserve"> </w:t>
          </w:r>
          <w:r>
            <w:rPr>
              <w:lang w:val="ru-RU"/>
            </w:rPr>
            <w:t>времени</w:t>
          </w:r>
          <w:r>
            <w:rPr>
              <w:spacing w:val="-2"/>
              <w:lang w:val="ru-RU"/>
            </w:rPr>
            <w:t xml:space="preserve"> </w:t>
          </w:r>
          <w:r>
            <w:rPr>
              <w:lang w:val="ru-RU"/>
            </w:rPr>
            <w:t>в</w:t>
          </w:r>
          <w:r>
            <w:rPr>
              <w:spacing w:val="-1"/>
              <w:lang w:val="ru-RU"/>
            </w:rPr>
            <w:t xml:space="preserve"> информационно</w:t>
          </w:r>
          <w:r>
            <w:rPr>
              <w:rFonts w:cs="Times New Roman"/>
              <w:spacing w:val="-1"/>
              <w:lang w:val="ru-RU"/>
            </w:rPr>
            <w:t>-</w:t>
          </w:r>
          <w:r>
            <w:rPr>
              <w:spacing w:val="-1"/>
              <w:lang w:val="ru-RU"/>
            </w:rPr>
            <w:t>телекоммуникационной</w:t>
          </w:r>
          <w:r>
            <w:rPr>
              <w:spacing w:val="-2"/>
              <w:lang w:val="ru-RU"/>
            </w:rPr>
            <w:t xml:space="preserve"> </w:t>
          </w:r>
          <w:r>
            <w:rPr>
              <w:spacing w:val="-1"/>
              <w:lang w:val="ru-RU"/>
            </w:rPr>
            <w:t>сети</w:t>
          </w:r>
          <w:r>
            <w:rPr>
              <w:spacing w:val="3"/>
              <w:lang w:val="ru-RU"/>
            </w:rPr>
            <w:t xml:space="preserve"> </w:t>
          </w:r>
          <w:r>
            <w:rPr>
              <w:spacing w:val="-1"/>
              <w:lang w:val="ru-RU"/>
            </w:rPr>
            <w:t>«Интернет».</w:t>
          </w:r>
        </w:p>
        <w:p>
          <w:pPr>
            <w:pStyle w:val="Style16"/>
            <w:ind w:left="100" w:right="108" w:firstLine="720"/>
            <w:jc w:val="both"/>
            <w:rPr>
              <w:lang w:val="ru-RU"/>
            </w:rPr>
          </w:pPr>
          <w:r>
            <w:rPr>
              <w:rFonts w:cs="Times New Roman"/>
              <w:b/>
              <w:bCs/>
              <w:lang w:val="ru-RU"/>
            </w:rPr>
            <w:t>Электронная</w:t>
          </w:r>
          <w:r>
            <w:rPr>
              <w:rFonts w:cs="Times New Roman"/>
              <w:b/>
              <w:bCs/>
              <w:spacing w:val="1"/>
              <w:lang w:val="ru-RU"/>
            </w:rPr>
            <w:t xml:space="preserve"> </w:t>
          </w:r>
          <w:r>
            <w:rPr>
              <w:rFonts w:cs="Times New Roman"/>
              <w:b/>
              <w:bCs/>
              <w:spacing w:val="-1"/>
              <w:lang w:val="ru-RU"/>
            </w:rPr>
            <w:t>подпись</w:t>
          </w:r>
          <w:r>
            <w:rPr>
              <w:rFonts w:cs="Times New Roman"/>
              <w:b/>
              <w:bCs/>
              <w:spacing w:val="4"/>
              <w:lang w:val="ru-RU"/>
            </w:rPr>
            <w:t xml:space="preserve"> </w:t>
          </w:r>
          <w:r>
            <w:rPr>
              <w:rFonts w:cs="Times New Roman"/>
              <w:b/>
              <w:bCs/>
              <w:spacing w:val="-1"/>
              <w:lang w:val="ru-RU"/>
            </w:rPr>
            <w:t>(ЭП)</w:t>
          </w:r>
          <w:r>
            <w:rPr>
              <w:rFonts w:cs="Times New Roman"/>
              <w:b/>
              <w:bCs/>
              <w:spacing w:val="11"/>
              <w:lang w:val="ru-RU"/>
            </w:rPr>
            <w:t xml:space="preserve"> </w:t>
          </w:r>
          <w:r>
            <w:rPr>
              <w:lang w:val="ru-RU"/>
            </w:rPr>
            <w:t>–</w:t>
          </w:r>
          <w:r>
            <w:rPr>
              <w:spacing w:val="2"/>
              <w:lang w:val="ru-RU"/>
            </w:rPr>
            <w:t xml:space="preserve"> </w:t>
          </w:r>
          <w:r>
            <w:rPr>
              <w:spacing w:val="-2"/>
              <w:lang w:val="ru-RU"/>
            </w:rPr>
            <w:t>информация</w:t>
          </w:r>
          <w:r>
            <w:rPr>
              <w:spacing w:val="6"/>
              <w:lang w:val="ru-RU"/>
            </w:rPr>
            <w:t xml:space="preserve"> </w:t>
          </w:r>
          <w:r>
            <w:rPr>
              <w:lang w:val="ru-RU"/>
            </w:rPr>
            <w:t>в</w:t>
          </w:r>
          <w:r>
            <w:rPr>
              <w:spacing w:val="4"/>
              <w:lang w:val="ru-RU"/>
            </w:rPr>
            <w:t xml:space="preserve"> </w:t>
          </w:r>
          <w:r>
            <w:rPr>
              <w:spacing w:val="-1"/>
              <w:lang w:val="ru-RU"/>
            </w:rPr>
            <w:t>электронной</w:t>
          </w:r>
          <w:r>
            <w:rPr>
              <w:spacing w:val="7"/>
              <w:lang w:val="ru-RU"/>
            </w:rPr>
            <w:t xml:space="preserve"> </w:t>
          </w:r>
          <w:r>
            <w:rPr>
              <w:spacing w:val="-1"/>
              <w:lang w:val="ru-RU"/>
            </w:rPr>
            <w:t>форме,</w:t>
          </w:r>
          <w:r>
            <w:rPr>
              <w:spacing w:val="4"/>
              <w:lang w:val="ru-RU"/>
            </w:rPr>
            <w:t xml:space="preserve"> </w:t>
          </w:r>
          <w:r>
            <w:rPr>
              <w:spacing w:val="-1"/>
              <w:lang w:val="ru-RU"/>
            </w:rPr>
            <w:t>которая</w:t>
          </w:r>
          <w:r>
            <w:rPr>
              <w:spacing w:val="55"/>
              <w:lang w:val="ru-RU"/>
            </w:rPr>
            <w:t xml:space="preserve"> </w:t>
          </w:r>
          <w:r>
            <w:rPr>
              <w:spacing w:val="-1"/>
              <w:lang w:val="ru-RU"/>
            </w:rPr>
            <w:t>присоединена</w:t>
          </w:r>
          <w:r>
            <w:rPr>
              <w:spacing w:val="20"/>
              <w:lang w:val="ru-RU"/>
            </w:rPr>
            <w:t xml:space="preserve"> </w:t>
          </w:r>
          <w:r>
            <w:rPr>
              <w:lang w:val="ru-RU"/>
            </w:rPr>
            <w:t>к</w:t>
          </w:r>
          <w:r>
            <w:rPr>
              <w:spacing w:val="24"/>
              <w:lang w:val="ru-RU"/>
            </w:rPr>
            <w:t xml:space="preserve"> </w:t>
          </w:r>
          <w:r>
            <w:rPr>
              <w:spacing w:val="-2"/>
              <w:lang w:val="ru-RU"/>
            </w:rPr>
            <w:t>другой</w:t>
          </w:r>
          <w:r>
            <w:rPr>
              <w:spacing w:val="22"/>
              <w:lang w:val="ru-RU"/>
            </w:rPr>
            <w:t xml:space="preserve"> </w:t>
          </w:r>
          <w:r>
            <w:rPr>
              <w:spacing w:val="-1"/>
              <w:lang w:val="ru-RU"/>
            </w:rPr>
            <w:t>информации</w:t>
          </w:r>
          <w:r>
            <w:rPr>
              <w:spacing w:val="17"/>
              <w:lang w:val="ru-RU"/>
            </w:rPr>
            <w:t xml:space="preserve"> </w:t>
          </w:r>
          <w:r>
            <w:rPr>
              <w:lang w:val="ru-RU"/>
            </w:rPr>
            <w:t>в</w:t>
          </w:r>
          <w:r>
            <w:rPr>
              <w:spacing w:val="27"/>
              <w:lang w:val="ru-RU"/>
            </w:rPr>
            <w:t xml:space="preserve"> </w:t>
          </w:r>
          <w:r>
            <w:rPr>
              <w:spacing w:val="-1"/>
              <w:lang w:val="ru-RU"/>
            </w:rPr>
            <w:t>электронной</w:t>
          </w:r>
          <w:r>
            <w:rPr>
              <w:spacing w:val="22"/>
              <w:lang w:val="ru-RU"/>
            </w:rPr>
            <w:t xml:space="preserve"> </w:t>
          </w:r>
          <w:r>
            <w:rPr>
              <w:lang w:val="ru-RU"/>
            </w:rPr>
            <w:t>форме</w:t>
          </w:r>
          <w:r>
            <w:rPr>
              <w:spacing w:val="20"/>
              <w:lang w:val="ru-RU"/>
            </w:rPr>
            <w:t xml:space="preserve"> </w:t>
          </w:r>
          <w:r>
            <w:rPr>
              <w:spacing w:val="-1"/>
              <w:lang w:val="ru-RU"/>
            </w:rPr>
            <w:t>(подписываемой</w:t>
          </w:r>
          <w:r>
            <w:rPr>
              <w:spacing w:val="22"/>
              <w:lang w:val="ru-RU"/>
            </w:rPr>
            <w:t xml:space="preserve"> </w:t>
          </w:r>
          <w:r>
            <w:rPr>
              <w:spacing w:val="-1"/>
              <w:lang w:val="ru-RU"/>
            </w:rPr>
            <w:t>информации)</w:t>
          </w:r>
          <w:r>
            <w:rPr>
              <w:spacing w:val="63"/>
              <w:lang w:val="ru-RU"/>
            </w:rPr>
            <w:t xml:space="preserve"> </w:t>
          </w:r>
          <w:r>
            <w:rPr>
              <w:lang w:val="ru-RU"/>
            </w:rPr>
            <w:t>или</w:t>
          </w:r>
          <w:r>
            <w:rPr>
              <w:spacing w:val="12"/>
              <w:lang w:val="ru-RU"/>
            </w:rPr>
            <w:t xml:space="preserve"> </w:t>
          </w:r>
          <w:r>
            <w:rPr>
              <w:spacing w:val="-1"/>
              <w:lang w:val="ru-RU"/>
            </w:rPr>
            <w:t>иным</w:t>
          </w:r>
          <w:r>
            <w:rPr>
              <w:spacing w:val="8"/>
              <w:lang w:val="ru-RU"/>
            </w:rPr>
            <w:t xml:space="preserve"> </w:t>
          </w:r>
          <w:r>
            <w:rPr>
              <w:lang w:val="ru-RU"/>
            </w:rPr>
            <w:t>образом</w:t>
          </w:r>
          <w:r>
            <w:rPr>
              <w:spacing w:val="13"/>
              <w:lang w:val="ru-RU"/>
            </w:rPr>
            <w:t xml:space="preserve"> </w:t>
          </w:r>
          <w:r>
            <w:rPr>
              <w:spacing w:val="-1"/>
              <w:lang w:val="ru-RU"/>
            </w:rPr>
            <w:t>связана</w:t>
          </w:r>
          <w:r>
            <w:rPr>
              <w:spacing w:val="10"/>
              <w:lang w:val="ru-RU"/>
            </w:rPr>
            <w:t xml:space="preserve"> </w:t>
          </w:r>
          <w:r>
            <w:rPr>
              <w:lang w:val="ru-RU"/>
            </w:rPr>
            <w:t>с</w:t>
          </w:r>
          <w:r>
            <w:rPr>
              <w:spacing w:val="10"/>
              <w:lang w:val="ru-RU"/>
            </w:rPr>
            <w:t xml:space="preserve"> </w:t>
          </w:r>
          <w:r>
            <w:rPr>
              <w:lang w:val="ru-RU"/>
            </w:rPr>
            <w:t>такой</w:t>
          </w:r>
          <w:r>
            <w:rPr>
              <w:spacing w:val="12"/>
              <w:lang w:val="ru-RU"/>
            </w:rPr>
            <w:t xml:space="preserve"> </w:t>
          </w:r>
          <w:r>
            <w:rPr>
              <w:spacing w:val="-2"/>
              <w:lang w:val="ru-RU"/>
            </w:rPr>
            <w:t>информацией</w:t>
          </w:r>
          <w:r>
            <w:rPr>
              <w:spacing w:val="12"/>
              <w:lang w:val="ru-RU"/>
            </w:rPr>
            <w:t xml:space="preserve"> </w:t>
          </w:r>
          <w:r>
            <w:rPr>
              <w:lang w:val="ru-RU"/>
            </w:rPr>
            <w:t>и</w:t>
          </w:r>
          <w:r>
            <w:rPr>
              <w:spacing w:val="12"/>
              <w:lang w:val="ru-RU"/>
            </w:rPr>
            <w:t xml:space="preserve"> </w:t>
          </w:r>
          <w:r>
            <w:rPr>
              <w:lang w:val="ru-RU"/>
            </w:rPr>
            <w:t>которая</w:t>
          </w:r>
          <w:r>
            <w:rPr>
              <w:spacing w:val="11"/>
              <w:lang w:val="ru-RU"/>
            </w:rPr>
            <w:t xml:space="preserve"> </w:t>
          </w:r>
          <w:r>
            <w:rPr>
              <w:spacing w:val="-2"/>
              <w:lang w:val="ru-RU"/>
            </w:rPr>
            <w:t>используется</w:t>
          </w:r>
          <w:r>
            <w:rPr>
              <w:spacing w:val="16"/>
              <w:lang w:val="ru-RU"/>
            </w:rPr>
            <w:t xml:space="preserve"> </w:t>
          </w:r>
          <w:r>
            <w:rPr>
              <w:spacing w:val="-1"/>
              <w:lang w:val="ru-RU"/>
            </w:rPr>
            <w:t>для</w:t>
          </w:r>
          <w:r>
            <w:rPr>
              <w:spacing w:val="12"/>
              <w:lang w:val="ru-RU"/>
            </w:rPr>
            <w:t xml:space="preserve"> </w:t>
          </w:r>
          <w:r>
            <w:rPr>
              <w:spacing w:val="-1"/>
              <w:lang w:val="ru-RU"/>
            </w:rPr>
            <w:t>определения</w:t>
          </w:r>
          <w:r>
            <w:rPr>
              <w:spacing w:val="63"/>
              <w:lang w:val="ru-RU"/>
            </w:rPr>
            <w:t xml:space="preserve"> </w:t>
          </w:r>
          <w:r>
            <w:rPr>
              <w:lang w:val="ru-RU"/>
            </w:rPr>
            <w:t>лица,</w:t>
          </w:r>
          <w:r>
            <w:rPr>
              <w:spacing w:val="-1"/>
              <w:lang w:val="ru-RU"/>
            </w:rPr>
            <w:t xml:space="preserve"> подписывающего</w:t>
          </w:r>
          <w:r>
            <w:rPr>
              <w:spacing w:val="6"/>
              <w:lang w:val="ru-RU"/>
            </w:rPr>
            <w:t xml:space="preserve"> </w:t>
          </w:r>
          <w:r>
            <w:rPr>
              <w:spacing w:val="-1"/>
              <w:lang w:val="ru-RU"/>
            </w:rPr>
            <w:t>информацию.</w:t>
          </w:r>
        </w:p>
        <w:p>
          <w:pPr>
            <w:sectPr>
              <w:headerReference w:type="default" r:id="rId6"/>
              <w:type w:val="nextPage"/>
              <w:pgSz w:w="11906" w:h="16838"/>
              <w:pgMar w:left="1600" w:right="740" w:header="752" w:top="960" w:footer="0" w:bottom="1134" w:gutter="0"/>
              <w:pgNumType w:fmt="decimal"/>
              <w:formProt w:val="false"/>
              <w:textDirection w:val="lrTb"/>
              <w:docGrid w:type="default" w:linePitch="100" w:charSpace="4096"/>
            </w:sectPr>
            <w:pStyle w:val="Style16"/>
            <w:ind w:left="100" w:right="106" w:firstLine="720"/>
            <w:jc w:val="both"/>
            <w:rPr>
              <w:lang w:val="ru-RU"/>
            </w:rPr>
          </w:pPr>
          <w:r>
            <w:rPr>
              <w:rFonts w:cs="Times New Roman"/>
              <w:b/>
              <w:bCs/>
              <w:lang w:val="ru-RU"/>
            </w:rPr>
            <w:t>Этап</w:t>
          </w:r>
          <w:r>
            <w:rPr>
              <w:rFonts w:cs="Times New Roman"/>
              <w:b/>
              <w:bCs/>
              <w:spacing w:val="1"/>
              <w:lang w:val="ru-RU"/>
            </w:rPr>
            <w:t xml:space="preserve"> </w:t>
          </w:r>
          <w:r>
            <w:rPr>
              <w:lang w:val="ru-RU"/>
            </w:rPr>
            <w:t>–</w:t>
          </w:r>
          <w:r>
            <w:rPr>
              <w:spacing w:val="50"/>
              <w:lang w:val="ru-RU"/>
            </w:rPr>
            <w:t xml:space="preserve"> </w:t>
          </w:r>
          <w:r>
            <w:rPr>
              <w:spacing w:val="-1"/>
              <w:lang w:val="ru-RU"/>
            </w:rPr>
            <w:t>ограниченная</w:t>
          </w:r>
          <w:r>
            <w:rPr>
              <w:spacing w:val="54"/>
              <w:lang w:val="ru-RU"/>
            </w:rPr>
            <w:t xml:space="preserve"> </w:t>
          </w:r>
          <w:r>
            <w:rPr>
              <w:spacing w:val="-1"/>
              <w:lang w:val="ru-RU"/>
            </w:rPr>
            <w:t>каким</w:t>
          </w:r>
          <w:r>
            <w:rPr>
              <w:rFonts w:cs="Times New Roman"/>
              <w:spacing w:val="-1"/>
              <w:lang w:val="ru-RU"/>
            </w:rPr>
            <w:t>-</w:t>
          </w:r>
          <w:r>
            <w:rPr>
              <w:spacing w:val="-1"/>
              <w:lang w:val="ru-RU"/>
            </w:rPr>
            <w:t>либо</w:t>
          </w:r>
          <w:r>
            <w:rPr>
              <w:spacing w:val="4"/>
              <w:lang w:val="ru-RU"/>
            </w:rPr>
            <w:t xml:space="preserve"> </w:t>
          </w:r>
          <w:r>
            <w:rPr>
              <w:spacing w:val="-2"/>
              <w:lang w:val="ru-RU"/>
            </w:rPr>
            <w:t>событием</w:t>
          </w:r>
          <w:r>
            <w:rPr>
              <w:spacing w:val="56"/>
              <w:lang w:val="ru-RU"/>
            </w:rPr>
            <w:t xml:space="preserve"> </w:t>
          </w:r>
          <w:r>
            <w:rPr>
              <w:spacing w:val="-1"/>
              <w:lang w:val="ru-RU"/>
            </w:rPr>
            <w:t>(истечением</w:t>
          </w:r>
          <w:r>
            <w:rPr>
              <w:spacing w:val="56"/>
              <w:lang w:val="ru-RU"/>
            </w:rPr>
            <w:t xml:space="preserve"> </w:t>
          </w:r>
          <w:r>
            <w:rPr>
              <w:spacing w:val="-1"/>
              <w:lang w:val="ru-RU"/>
            </w:rPr>
            <w:t>заранее</w:t>
          </w:r>
          <w:r>
            <w:rPr>
              <w:spacing w:val="54"/>
              <w:lang w:val="ru-RU"/>
            </w:rPr>
            <w:t xml:space="preserve"> </w:t>
          </w:r>
          <w:r>
            <w:rPr>
              <w:spacing w:val="-1"/>
              <w:lang w:val="ru-RU"/>
            </w:rPr>
            <w:t>определенного</w:t>
          </w:r>
          <w:r>
            <w:rPr>
              <w:spacing w:val="87"/>
              <w:lang w:val="ru-RU"/>
            </w:rPr>
            <w:t xml:space="preserve"> </w:t>
          </w:r>
          <w:r>
            <w:rPr>
              <w:lang w:val="ru-RU"/>
            </w:rPr>
            <w:t>срока,</w:t>
          </w:r>
          <w:r>
            <w:rPr>
              <w:spacing w:val="-1"/>
              <w:lang w:val="ru-RU"/>
            </w:rPr>
            <w:t xml:space="preserve"> завершением заранее</w:t>
          </w:r>
          <w:r>
            <w:rPr>
              <w:spacing w:val="-4"/>
              <w:lang w:val="ru-RU"/>
            </w:rPr>
            <w:t xml:space="preserve"> </w:t>
          </w:r>
          <w:r>
            <w:rPr>
              <w:spacing w:val="-1"/>
              <w:lang w:val="ru-RU"/>
            </w:rPr>
            <w:t>отведенного</w:t>
          </w:r>
          <w:r>
            <w:rPr>
              <w:spacing w:val="6"/>
              <w:lang w:val="ru-RU"/>
            </w:rPr>
            <w:t xml:space="preserve"> </w:t>
          </w:r>
          <w:r>
            <w:rPr>
              <w:spacing w:val="-1"/>
              <w:lang w:val="ru-RU"/>
            </w:rPr>
            <w:t>числа</w:t>
          </w:r>
          <w:r>
            <w:rPr>
              <w:spacing w:val="-8"/>
              <w:lang w:val="ru-RU"/>
            </w:rPr>
            <w:t xml:space="preserve"> </w:t>
          </w:r>
          <w:r>
            <w:rPr>
              <w:spacing w:val="-1"/>
              <w:lang w:val="ru-RU"/>
            </w:rPr>
            <w:t>попыток, подачей</w:t>
          </w:r>
          <w:r>
            <w:rPr>
              <w:spacing w:val="3"/>
              <w:lang w:val="ru-RU"/>
            </w:rPr>
            <w:t xml:space="preserve"> </w:t>
          </w:r>
          <w:r>
            <w:rPr>
              <w:spacing w:val="-1"/>
              <w:lang w:val="ru-RU"/>
            </w:rPr>
            <w:t>какого</w:t>
          </w:r>
          <w:r>
            <w:rPr>
              <w:rFonts w:cs="Times New Roman"/>
              <w:spacing w:val="-1"/>
              <w:lang w:val="ru-RU"/>
            </w:rPr>
            <w:t>-</w:t>
          </w:r>
          <w:r>
            <w:rPr>
              <w:spacing w:val="-1"/>
              <w:lang w:val="ru-RU"/>
            </w:rPr>
            <w:t>либо</w:t>
          </w:r>
          <w:r>
            <w:rPr>
              <w:spacing w:val="2"/>
              <w:lang w:val="ru-RU"/>
            </w:rPr>
            <w:t xml:space="preserve"> </w:t>
          </w:r>
          <w:r>
            <w:rPr>
              <w:spacing w:val="-2"/>
              <w:lang w:val="ru-RU"/>
            </w:rPr>
            <w:t>документа</w:t>
          </w:r>
          <w:r>
            <w:rPr>
              <w:spacing w:val="1"/>
              <w:lang w:val="ru-RU"/>
            </w:rPr>
            <w:t xml:space="preserve"> </w:t>
          </w:r>
          <w:r>
            <w:rPr>
              <w:lang w:val="ru-RU"/>
            </w:rPr>
            <w:t>и</w:t>
          </w:r>
          <w:r>
            <w:rPr>
              <w:spacing w:val="83"/>
              <w:lang w:val="ru-RU"/>
            </w:rPr>
            <w:t xml:space="preserve"> </w:t>
          </w:r>
          <w:r>
            <w:rPr>
              <w:lang w:val="ru-RU"/>
            </w:rPr>
            <w:t>т.д.)</w:t>
          </w:r>
          <w:r>
            <w:rPr>
              <w:spacing w:val="3"/>
              <w:lang w:val="ru-RU"/>
            </w:rPr>
            <w:t xml:space="preserve"> </w:t>
          </w:r>
          <w:r>
            <w:rPr>
              <w:spacing w:val="-2"/>
              <w:lang w:val="ru-RU"/>
            </w:rPr>
            <w:t>процедура</w:t>
          </w:r>
          <w:r>
            <w:rPr>
              <w:spacing w:val="6"/>
              <w:lang w:val="ru-RU"/>
            </w:rPr>
            <w:t xml:space="preserve"> </w:t>
          </w:r>
          <w:r>
            <w:rPr>
              <w:spacing w:val="-1"/>
              <w:lang w:val="ru-RU"/>
            </w:rPr>
            <w:t>конкурса</w:t>
          </w:r>
          <w:r>
            <w:rPr>
              <w:spacing w:val="1"/>
              <w:lang w:val="ru-RU"/>
            </w:rPr>
            <w:t xml:space="preserve"> </w:t>
          </w:r>
          <w:r>
            <w:rPr>
              <w:lang w:val="ru-RU"/>
            </w:rPr>
            <w:t>или</w:t>
          </w:r>
          <w:r>
            <w:rPr>
              <w:spacing w:val="3"/>
              <w:lang w:val="ru-RU"/>
            </w:rPr>
            <w:t xml:space="preserve"> </w:t>
          </w:r>
          <w:r>
            <w:rPr>
              <w:spacing w:val="-1"/>
              <w:lang w:val="ru-RU"/>
            </w:rPr>
            <w:t>иного</w:t>
          </w:r>
          <w:r>
            <w:rPr>
              <w:spacing w:val="6"/>
              <w:lang w:val="ru-RU"/>
            </w:rPr>
            <w:t xml:space="preserve"> </w:t>
          </w:r>
          <w:r>
            <w:rPr>
              <w:spacing w:val="-1"/>
              <w:lang w:val="ru-RU"/>
            </w:rPr>
            <w:t>способа</w:t>
          </w:r>
          <w:r>
            <w:rPr>
              <w:spacing w:val="1"/>
              <w:lang w:val="ru-RU"/>
            </w:rPr>
            <w:t xml:space="preserve"> </w:t>
          </w:r>
          <w:r>
            <w:rPr>
              <w:spacing w:val="-2"/>
              <w:lang w:val="ru-RU"/>
            </w:rPr>
            <w:t>закупки,</w:t>
          </w:r>
          <w:r>
            <w:rPr>
              <w:spacing w:val="4"/>
              <w:lang w:val="ru-RU"/>
            </w:rPr>
            <w:t xml:space="preserve"> </w:t>
          </w:r>
          <w:r>
            <w:rPr>
              <w:lang w:val="ru-RU"/>
            </w:rPr>
            <w:t>по</w:t>
          </w:r>
          <w:r>
            <w:rPr>
              <w:spacing w:val="6"/>
              <w:lang w:val="ru-RU"/>
            </w:rPr>
            <w:t xml:space="preserve"> </w:t>
          </w:r>
          <w:r>
            <w:rPr>
              <w:spacing w:val="-1"/>
              <w:lang w:val="ru-RU"/>
            </w:rPr>
            <w:t>результатам</w:t>
          </w:r>
          <w:r>
            <w:rPr>
              <w:spacing w:val="3"/>
              <w:lang w:val="ru-RU"/>
            </w:rPr>
            <w:t xml:space="preserve"> </w:t>
          </w:r>
          <w:r>
            <w:rPr>
              <w:lang w:val="ru-RU"/>
            </w:rPr>
            <w:t>которой</w:t>
          </w:r>
          <w:r>
            <w:rPr>
              <w:spacing w:val="3"/>
              <w:lang w:val="ru-RU"/>
            </w:rPr>
            <w:t xml:space="preserve"> </w:t>
          </w:r>
          <w:r>
            <w:rPr>
              <w:spacing w:val="-1"/>
              <w:lang w:val="ru-RU"/>
            </w:rPr>
            <w:t>принимается</w:t>
          </w:r>
          <w:r>
            <w:rPr>
              <w:spacing w:val="49"/>
              <w:lang w:val="ru-RU"/>
            </w:rPr>
            <w:t xml:space="preserve"> </w:t>
          </w:r>
          <w:r>
            <w:rPr>
              <w:spacing w:val="-1"/>
              <w:lang w:val="ru-RU"/>
            </w:rPr>
            <w:t>какое</w:t>
          </w:r>
          <w:r>
            <w:rPr>
              <w:rFonts w:cs="Times New Roman"/>
              <w:spacing w:val="-1"/>
              <w:lang w:val="ru-RU"/>
            </w:rPr>
            <w:t>-</w:t>
          </w:r>
          <w:r>
            <w:rPr>
              <w:spacing w:val="-1"/>
              <w:lang w:val="ru-RU"/>
            </w:rPr>
            <w:t>либо</w:t>
          </w:r>
          <w:r>
            <w:rPr>
              <w:spacing w:val="4"/>
              <w:lang w:val="ru-RU"/>
            </w:rPr>
            <w:t xml:space="preserve"> </w:t>
          </w:r>
          <w:r>
            <w:rPr>
              <w:spacing w:val="-1"/>
              <w:lang w:val="ru-RU"/>
            </w:rPr>
            <w:t>решение</w:t>
          </w:r>
          <w:r>
            <w:rPr>
              <w:spacing w:val="58"/>
              <w:lang w:val="ru-RU"/>
            </w:rPr>
            <w:t xml:space="preserve"> </w:t>
          </w:r>
          <w:r>
            <w:rPr>
              <w:lang w:val="ru-RU"/>
            </w:rPr>
            <w:t>в</w:t>
          </w:r>
          <w:r>
            <w:rPr>
              <w:spacing w:val="52"/>
              <w:lang w:val="ru-RU"/>
            </w:rPr>
            <w:t xml:space="preserve"> </w:t>
          </w:r>
          <w:r>
            <w:rPr>
              <w:lang w:val="ru-RU"/>
            </w:rPr>
            <w:t>отношении</w:t>
          </w:r>
          <w:r>
            <w:rPr>
              <w:spacing w:val="55"/>
              <w:lang w:val="ru-RU"/>
            </w:rPr>
            <w:t xml:space="preserve"> </w:t>
          </w:r>
          <w:r>
            <w:rPr>
              <w:spacing w:val="-1"/>
              <w:lang w:val="ru-RU"/>
            </w:rPr>
            <w:t>всех</w:t>
          </w:r>
          <w:r>
            <w:rPr>
              <w:spacing w:val="54"/>
              <w:lang w:val="ru-RU"/>
            </w:rPr>
            <w:t xml:space="preserve"> </w:t>
          </w:r>
          <w:r>
            <w:rPr>
              <w:spacing w:val="-1"/>
              <w:lang w:val="ru-RU"/>
            </w:rPr>
            <w:t>её</w:t>
          </w:r>
          <w:r>
            <w:rPr>
              <w:spacing w:val="3"/>
              <w:lang w:val="ru-RU"/>
            </w:rPr>
            <w:t xml:space="preserve"> </w:t>
          </w:r>
          <w:r>
            <w:rPr>
              <w:spacing w:val="-1"/>
              <w:lang w:val="ru-RU"/>
            </w:rPr>
            <w:t>участников</w:t>
          </w:r>
          <w:r>
            <w:rPr>
              <w:spacing w:val="56"/>
              <w:lang w:val="ru-RU"/>
            </w:rPr>
            <w:t xml:space="preserve"> </w:t>
          </w:r>
          <w:r>
            <w:rPr>
              <w:spacing w:val="-2"/>
              <w:lang w:val="ru-RU"/>
            </w:rPr>
            <w:t>(допустить</w:t>
          </w:r>
          <w:r>
            <w:rPr>
              <w:spacing w:val="1"/>
              <w:lang w:val="ru-RU"/>
            </w:rPr>
            <w:t xml:space="preserve"> </w:t>
          </w:r>
          <w:r>
            <w:rPr>
              <w:lang w:val="ru-RU"/>
            </w:rPr>
            <w:t>на</w:t>
          </w:r>
          <w:r>
            <w:rPr>
              <w:spacing w:val="58"/>
              <w:lang w:val="ru-RU"/>
            </w:rPr>
            <w:t xml:space="preserve"> </w:t>
          </w:r>
          <w:r>
            <w:rPr>
              <w:spacing w:val="-1"/>
              <w:lang w:val="ru-RU"/>
            </w:rPr>
            <w:t>следующий</w:t>
          </w:r>
          <w:r>
            <w:rPr>
              <w:lang w:val="ru-RU"/>
            </w:rPr>
            <w:t xml:space="preserve"> </w:t>
          </w:r>
          <w:r>
            <w:rPr>
              <w:spacing w:val="-1"/>
              <w:lang w:val="ru-RU"/>
            </w:rPr>
            <w:t>этап,</w:t>
          </w:r>
          <w:r>
            <w:rPr>
              <w:spacing w:val="79"/>
              <w:lang w:val="ru-RU"/>
            </w:rPr>
            <w:t xml:space="preserve"> </w:t>
          </w:r>
          <w:r>
            <w:rPr>
              <w:spacing w:val="-1"/>
              <w:lang w:val="ru-RU"/>
            </w:rPr>
            <w:t>выбрать</w:t>
          </w:r>
          <w:r>
            <w:rPr>
              <w:spacing w:val="3"/>
              <w:lang w:val="ru-RU"/>
            </w:rPr>
            <w:t xml:space="preserve"> </w:t>
          </w:r>
          <w:r>
            <w:rPr>
              <w:spacing w:val="-1"/>
              <w:lang w:val="ru-RU"/>
            </w:rPr>
            <w:t>наилучшего</w:t>
          </w:r>
          <w:r>
            <w:rPr>
              <w:spacing w:val="2"/>
              <w:lang w:val="ru-RU"/>
            </w:rPr>
            <w:t xml:space="preserve"> </w:t>
          </w:r>
          <w:r>
            <w:rPr>
              <w:lang w:val="ru-RU"/>
            </w:rPr>
            <w:t>и</w:t>
          </w:r>
          <w:r>
            <w:rPr>
              <w:spacing w:val="3"/>
              <w:lang w:val="ru-RU"/>
            </w:rPr>
            <w:t xml:space="preserve"> </w:t>
          </w:r>
          <w:r>
            <w:rPr>
              <w:spacing w:val="-2"/>
              <w:lang w:val="ru-RU"/>
            </w:rPr>
            <w:t>т.д.).</w:t>
          </w:r>
        </w:p>
        <w:p>
          <w:pPr>
            <w:pStyle w:val="Normal"/>
            <w:spacing w:before="8"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3"/>
            <w:spacing w:before="69" w:after="0"/>
            <w:ind w:left="810" w:hanging="0"/>
            <w:rPr>
              <w:b w:val="false"/>
              <w:b w:val="false"/>
              <w:bCs w:val="false"/>
            </w:rPr>
          </w:pPr>
          <w:bookmarkStart w:id="1" w:name="_TOC_250041"/>
          <w:r>
            <w:rPr>
              <w:spacing w:val="-28"/>
            </w:rPr>
            <w:t>Г</w:t>
          </w:r>
          <w:r>
            <w:rPr/>
            <w:t>лава</w:t>
          </w:r>
          <w:r>
            <w:rPr>
              <w:spacing w:val="1"/>
            </w:rPr>
            <w:t xml:space="preserve"> </w:t>
          </w:r>
          <w:r>
            <w:rPr/>
            <w:t>1</w:t>
          </w:r>
          <w:r>
            <w:rPr>
              <w:spacing w:val="2"/>
            </w:rPr>
            <w:t xml:space="preserve"> </w:t>
          </w:r>
          <w:r>
            <w:rPr/>
            <w:t>Об</w:t>
          </w:r>
          <w:r>
            <w:rPr>
              <w:spacing w:val="-6"/>
            </w:rPr>
            <w:t>щ</w:t>
          </w:r>
          <w:r>
            <w:rPr/>
            <w:t>ие</w:t>
          </w:r>
          <w:r>
            <w:rPr>
              <w:spacing w:val="1"/>
            </w:rPr>
            <w:t xml:space="preserve"> </w:t>
          </w:r>
          <w:r>
            <w:rPr/>
            <w:t>п</w:t>
          </w:r>
          <w:r>
            <w:rPr>
              <w:spacing w:val="-5"/>
            </w:rPr>
            <w:t>о</w:t>
          </w:r>
          <w:r>
            <w:rPr/>
            <w:t>л</w:t>
          </w:r>
          <w:r>
            <w:rPr>
              <w:spacing w:val="-6"/>
            </w:rPr>
            <w:t>о</w:t>
          </w:r>
          <w:r>
            <w:rPr>
              <w:spacing w:val="-11"/>
            </w:rPr>
            <w:t>ж</w:t>
          </w:r>
          <w:r>
            <w:rPr>
              <w:spacing w:val="-1"/>
            </w:rPr>
            <w:t>е</w:t>
          </w:r>
          <w:r>
            <w:rPr/>
            <w:t>ния</w:t>
          </w:r>
          <w:bookmarkEnd w:id="1"/>
        </w:p>
        <w:p>
          <w:pPr>
            <w:pStyle w:val="3"/>
            <w:numPr>
              <w:ilvl w:val="1"/>
              <w:numId w:val="102"/>
            </w:numPr>
            <w:tabs>
              <w:tab w:val="clear" w:pos="720"/>
              <w:tab w:val="left" w:pos="504" w:leader="none"/>
            </w:tabs>
            <w:spacing w:before="55" w:after="0"/>
            <w:ind w:left="503" w:hanging="403"/>
            <w:jc w:val="both"/>
            <w:rPr>
              <w:b w:val="false"/>
              <w:b w:val="false"/>
              <w:bCs w:val="false"/>
              <w:lang w:val="ru-RU"/>
            </w:rPr>
          </w:pPr>
          <w:bookmarkStart w:id="2" w:name="_TOC_250040"/>
          <w:r>
            <w:rPr>
              <w:spacing w:val="-1"/>
              <w:lang w:val="ru-RU"/>
            </w:rPr>
            <w:t>Цели</w:t>
          </w:r>
          <w:r>
            <w:rPr>
              <w:spacing w:val="2"/>
              <w:lang w:val="ru-RU"/>
            </w:rPr>
            <w:t xml:space="preserve"> </w:t>
          </w:r>
          <w:r>
            <w:rPr>
              <w:lang w:val="ru-RU"/>
            </w:rPr>
            <w:t>и</w:t>
          </w:r>
          <w:r>
            <w:rPr>
              <w:spacing w:val="2"/>
              <w:lang w:val="ru-RU"/>
            </w:rPr>
            <w:t xml:space="preserve"> </w:t>
          </w:r>
          <w:r>
            <w:rPr>
              <w:spacing w:val="-3"/>
              <w:lang w:val="ru-RU"/>
            </w:rPr>
            <w:t>задачи</w:t>
          </w:r>
          <w:r>
            <w:rPr>
              <w:spacing w:val="-2"/>
              <w:lang w:val="ru-RU"/>
            </w:rPr>
            <w:t xml:space="preserve"> </w:t>
          </w:r>
          <w:r>
            <w:rPr>
              <w:spacing w:val="-3"/>
              <w:lang w:val="ru-RU"/>
            </w:rPr>
            <w:t>Положения</w:t>
          </w:r>
          <w:r>
            <w:rPr>
              <w:spacing w:val="1"/>
              <w:lang w:val="ru-RU"/>
            </w:rPr>
            <w:t xml:space="preserve"> </w:t>
          </w:r>
          <w:r>
            <w:rPr>
              <w:lang w:val="ru-RU"/>
            </w:rPr>
            <w:t>о</w:t>
          </w:r>
          <w:r>
            <w:rPr>
              <w:spacing w:val="2"/>
              <w:lang w:val="ru-RU"/>
            </w:rPr>
            <w:t xml:space="preserve"> </w:t>
          </w:r>
          <w:r>
            <w:rPr>
              <w:spacing w:val="-2"/>
              <w:lang w:val="ru-RU"/>
            </w:rPr>
            <w:t>закупках</w:t>
          </w:r>
          <w:bookmarkEnd w:id="2"/>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2"/>
              <w:numId w:val="102"/>
            </w:numPr>
            <w:tabs>
              <w:tab w:val="clear" w:pos="720"/>
              <w:tab w:val="left" w:pos="1415" w:leader="none"/>
            </w:tabs>
            <w:spacing w:lineRule="auto" w:line="240"/>
            <w:ind w:left="100" w:right="101" w:firstLine="720"/>
            <w:jc w:val="both"/>
            <w:rPr>
              <w:lang w:val="ru-RU"/>
            </w:rPr>
          </w:pPr>
          <w:r>
            <w:rPr>
              <w:spacing w:val="-1"/>
              <w:lang w:val="ru-RU"/>
            </w:rPr>
            <w:t>Настоящее</w:t>
          </w:r>
          <w:r>
            <w:rPr>
              <w:spacing w:val="-9"/>
              <w:lang w:val="ru-RU"/>
            </w:rPr>
            <w:t xml:space="preserve"> </w:t>
          </w:r>
          <w:r>
            <w:rPr>
              <w:spacing w:val="-1"/>
              <w:lang w:val="ru-RU"/>
            </w:rPr>
            <w:t>Положение</w:t>
          </w:r>
          <w:r>
            <w:rPr>
              <w:spacing w:val="-18"/>
              <w:lang w:val="ru-RU"/>
            </w:rPr>
            <w:t xml:space="preserve"> </w:t>
          </w:r>
          <w:r>
            <w:rPr>
              <w:lang w:val="ru-RU"/>
            </w:rPr>
            <w:t>о</w:t>
          </w:r>
          <w:r>
            <w:rPr>
              <w:spacing w:val="-8"/>
              <w:lang w:val="ru-RU"/>
            </w:rPr>
            <w:t xml:space="preserve"> </w:t>
          </w:r>
          <w:r>
            <w:rPr>
              <w:spacing w:val="-1"/>
              <w:lang w:val="ru-RU"/>
            </w:rPr>
            <w:t>закупках</w:t>
          </w:r>
          <w:r>
            <w:rPr>
              <w:spacing w:val="-12"/>
              <w:lang w:val="ru-RU"/>
            </w:rPr>
            <w:t xml:space="preserve"> </w:t>
          </w:r>
          <w:r>
            <w:rPr>
              <w:spacing w:val="-1"/>
              <w:lang w:val="ru-RU"/>
            </w:rPr>
            <w:t>(далее</w:t>
          </w:r>
          <w:r>
            <w:rPr>
              <w:spacing w:val="-3"/>
              <w:lang w:val="ru-RU"/>
            </w:rPr>
            <w:t xml:space="preserve"> </w:t>
          </w:r>
          <w:r>
            <w:rPr>
              <w:lang w:val="ru-RU"/>
            </w:rPr>
            <w:t>–</w:t>
          </w:r>
          <w:r>
            <w:rPr>
              <w:spacing w:val="-7"/>
              <w:lang w:val="ru-RU"/>
            </w:rPr>
            <w:t xml:space="preserve"> </w:t>
          </w:r>
          <w:r>
            <w:rPr>
              <w:spacing w:val="-1"/>
              <w:lang w:val="ru-RU"/>
            </w:rPr>
            <w:t>Положение)</w:t>
          </w:r>
          <w:r>
            <w:rPr>
              <w:spacing w:val="-11"/>
              <w:lang w:val="ru-RU"/>
            </w:rPr>
            <w:t xml:space="preserve"> </w:t>
          </w:r>
          <w:r>
            <w:rPr>
              <w:spacing w:val="-1"/>
              <w:lang w:val="ru-RU"/>
            </w:rPr>
            <w:t>регулирует</w:t>
          </w:r>
          <w:r>
            <w:rPr>
              <w:spacing w:val="-4"/>
              <w:lang w:val="ru-RU"/>
            </w:rPr>
            <w:t xml:space="preserve"> </w:t>
          </w:r>
          <w:r>
            <w:rPr>
              <w:spacing w:val="-1"/>
              <w:lang w:val="ru-RU"/>
            </w:rPr>
            <w:t>отношения,</w:t>
          </w:r>
          <w:r>
            <w:rPr>
              <w:spacing w:val="22"/>
              <w:lang w:val="ru-RU"/>
            </w:rPr>
            <w:t xml:space="preserve"> </w:t>
          </w:r>
          <w:r>
            <w:rPr>
              <w:spacing w:val="-1"/>
              <w:lang w:val="ru-RU"/>
            </w:rPr>
            <w:t>связанные</w:t>
          </w:r>
          <w:r>
            <w:rPr>
              <w:spacing w:val="1"/>
              <w:lang w:val="ru-RU"/>
            </w:rPr>
            <w:t xml:space="preserve"> </w:t>
          </w:r>
          <w:r>
            <w:rPr>
              <w:lang w:val="ru-RU"/>
            </w:rPr>
            <w:t>с</w:t>
          </w:r>
          <w:r>
            <w:rPr>
              <w:spacing w:val="-4"/>
              <w:lang w:val="ru-RU"/>
            </w:rPr>
            <w:t xml:space="preserve"> </w:t>
          </w:r>
          <w:r>
            <w:rPr>
              <w:spacing w:val="-1"/>
              <w:lang w:val="ru-RU"/>
            </w:rPr>
            <w:t xml:space="preserve">проведением </w:t>
          </w:r>
          <w:r>
            <w:rPr>
              <w:spacing w:val="-2"/>
              <w:lang w:val="ru-RU"/>
            </w:rPr>
            <w:t>закупок</w:t>
          </w:r>
          <w:r>
            <w:rPr>
              <w:lang w:val="ru-RU"/>
            </w:rPr>
            <w:t xml:space="preserve"> </w:t>
          </w:r>
          <w:r>
            <w:rPr>
              <w:spacing w:val="-1"/>
              <w:lang w:val="ru-RU"/>
            </w:rPr>
            <w:t>для</w:t>
          </w:r>
          <w:r>
            <w:rPr>
              <w:spacing w:val="2"/>
              <w:lang w:val="ru-RU"/>
            </w:rPr>
            <w:t xml:space="preserve"> </w:t>
          </w:r>
          <w:r>
            <w:rPr>
              <w:spacing w:val="-3"/>
              <w:lang w:val="ru-RU"/>
            </w:rPr>
            <w:t>нужд</w:t>
          </w:r>
          <w:r>
            <w:rPr>
              <w:spacing w:val="6"/>
              <w:lang w:val="ru-RU"/>
            </w:rPr>
            <w:t xml:space="preserve"> </w:t>
          </w:r>
          <w:r>
            <w:rPr>
              <w:spacing w:val="-1"/>
              <w:lang w:val="ru-RU"/>
            </w:rPr>
            <w:t>ООО</w:t>
          </w:r>
          <w:r>
            <w:rPr>
              <w:spacing w:val="1"/>
              <w:lang w:val="ru-RU"/>
            </w:rPr>
            <w:t xml:space="preserve"> </w:t>
          </w:r>
          <w:r>
            <w:rPr>
              <w:spacing w:val="-2"/>
              <w:lang w:val="ru-RU"/>
            </w:rPr>
            <w:t>«ЭНСИ</w:t>
          </w:r>
          <w:r>
            <w:rPr>
              <w:spacing w:val="-1"/>
              <w:lang w:val="ru-RU"/>
            </w:rPr>
            <w:t>»</w:t>
          </w:r>
          <w:r>
            <w:rPr>
              <w:rFonts w:cs="Times New Roman"/>
              <w:spacing w:val="-1"/>
              <w:lang w:val="ru-RU"/>
            </w:rPr>
            <w:t>,</w:t>
          </w:r>
          <w:r>
            <w:rPr>
              <w:rFonts w:cs="Times New Roman"/>
              <w:spacing w:val="4"/>
              <w:lang w:val="ru-RU"/>
            </w:rPr>
            <w:t xml:space="preserve"> </w:t>
          </w:r>
          <w:r>
            <w:rPr>
              <w:lang w:val="ru-RU"/>
            </w:rPr>
            <w:t>в</w:t>
          </w:r>
          <w:r>
            <w:rPr>
              <w:spacing w:val="-1"/>
              <w:lang w:val="ru-RU"/>
            </w:rPr>
            <w:t xml:space="preserve"> целях:</w:t>
          </w:r>
        </w:p>
        <w:p>
          <w:pPr>
            <w:pStyle w:val="Style16"/>
            <w:numPr>
              <w:ilvl w:val="0"/>
              <w:numId w:val="101"/>
            </w:numPr>
            <w:tabs>
              <w:tab w:val="clear" w:pos="720"/>
              <w:tab w:val="left" w:pos="1181" w:leader="none"/>
            </w:tabs>
            <w:spacing w:lineRule="exact" w:line="290"/>
            <w:ind w:left="100" w:firstLine="720"/>
            <w:rPr>
              <w:lang w:val="ru-RU"/>
            </w:rPr>
          </w:pPr>
          <w:r>
            <w:rPr>
              <w:spacing w:val="-1"/>
            </w:rPr>
            <w:t>обеспечения</w:t>
          </w:r>
          <w:r>
            <w:rPr>
              <w:spacing w:val="2"/>
            </w:rPr>
            <w:t xml:space="preserve"> </w:t>
          </w:r>
          <w:r>
            <w:rPr>
              <w:spacing w:val="-1"/>
            </w:rPr>
            <w:t>эффективного</w:t>
          </w:r>
          <w:r>
            <w:rPr>
              <w:spacing w:val="6"/>
            </w:rPr>
            <w:t xml:space="preserve"> </w:t>
          </w:r>
          <w:r>
            <w:rPr>
              <w:spacing w:val="-1"/>
            </w:rPr>
            <w:t>использования</w:t>
          </w:r>
          <w:r>
            <w:rPr>
              <w:spacing w:val="2"/>
            </w:rPr>
            <w:t xml:space="preserve"> </w:t>
          </w:r>
          <w:r>
            <w:rPr>
              <w:spacing w:val="-1"/>
            </w:rPr>
            <w:t>средств;</w:t>
          </w:r>
        </w:p>
        <w:p>
          <w:pPr>
            <w:pStyle w:val="Style16"/>
            <w:numPr>
              <w:ilvl w:val="0"/>
              <w:numId w:val="101"/>
            </w:numPr>
            <w:tabs>
              <w:tab w:val="clear" w:pos="720"/>
              <w:tab w:val="left" w:pos="1181" w:leader="none"/>
            </w:tabs>
            <w:spacing w:lineRule="exact" w:line="293"/>
            <w:ind w:left="1180" w:hanging="360"/>
            <w:rPr>
              <w:lang w:val="ru-RU"/>
            </w:rPr>
          </w:pPr>
          <w:r>
            <w:rPr>
              <w:spacing w:val="-1"/>
              <w:lang w:val="ru-RU"/>
            </w:rPr>
            <w:t>обеспечения</w:t>
          </w:r>
          <w:r>
            <w:rPr>
              <w:spacing w:val="2"/>
              <w:lang w:val="ru-RU"/>
            </w:rPr>
            <w:t xml:space="preserve"> </w:t>
          </w:r>
          <w:r>
            <w:rPr>
              <w:spacing w:val="-1"/>
              <w:lang w:val="ru-RU"/>
            </w:rPr>
            <w:t>гласности</w:t>
          </w:r>
          <w:r>
            <w:rPr>
              <w:spacing w:val="3"/>
              <w:lang w:val="ru-RU"/>
            </w:rPr>
            <w:t xml:space="preserve"> </w:t>
          </w:r>
          <w:r>
            <w:rPr>
              <w:lang w:val="ru-RU"/>
            </w:rPr>
            <w:t>и</w:t>
          </w:r>
          <w:r>
            <w:rPr>
              <w:spacing w:val="-2"/>
              <w:lang w:val="ru-RU"/>
            </w:rPr>
            <w:t xml:space="preserve"> </w:t>
          </w:r>
          <w:r>
            <w:rPr>
              <w:spacing w:val="-1"/>
              <w:lang w:val="ru-RU"/>
            </w:rPr>
            <w:t>прозрачности проведения</w:t>
          </w:r>
          <w:r>
            <w:rPr>
              <w:spacing w:val="2"/>
              <w:lang w:val="ru-RU"/>
            </w:rPr>
            <w:t xml:space="preserve"> </w:t>
          </w:r>
          <w:r>
            <w:rPr>
              <w:spacing w:val="-2"/>
              <w:lang w:val="ru-RU"/>
            </w:rPr>
            <w:t>закупок;</w:t>
          </w:r>
        </w:p>
        <w:p>
          <w:pPr>
            <w:pStyle w:val="Style16"/>
            <w:numPr>
              <w:ilvl w:val="0"/>
              <w:numId w:val="101"/>
            </w:numPr>
            <w:tabs>
              <w:tab w:val="clear" w:pos="720"/>
              <w:tab w:val="left" w:pos="1181" w:leader="none"/>
            </w:tabs>
            <w:spacing w:lineRule="exact" w:line="293" w:before="3" w:after="0"/>
            <w:ind w:left="1180" w:hanging="360"/>
            <w:rPr>
              <w:lang w:val="ru-RU"/>
            </w:rPr>
          </w:pPr>
          <w:r>
            <w:rPr/>
            <w:t>развития</w:t>
          </w:r>
          <w:r>
            <w:rPr>
              <w:spacing w:val="-3"/>
            </w:rPr>
            <w:t xml:space="preserve"> </w:t>
          </w:r>
          <w:r>
            <w:rPr>
              <w:spacing w:val="-1"/>
            </w:rPr>
            <w:t>добросовестной</w:t>
          </w:r>
          <w:r>
            <w:rPr>
              <w:spacing w:val="-2"/>
            </w:rPr>
            <w:t xml:space="preserve"> </w:t>
          </w:r>
          <w:r>
            <w:rPr>
              <w:spacing w:val="-1"/>
            </w:rPr>
            <w:t>конкуренции;</w:t>
          </w:r>
        </w:p>
        <w:p>
          <w:pPr>
            <w:pStyle w:val="Style16"/>
            <w:numPr>
              <w:ilvl w:val="0"/>
              <w:numId w:val="101"/>
            </w:numPr>
            <w:tabs>
              <w:tab w:val="clear" w:pos="720"/>
              <w:tab w:val="left" w:pos="1181" w:leader="none"/>
            </w:tabs>
            <w:spacing w:lineRule="exact" w:line="293"/>
            <w:ind w:left="1180" w:hanging="360"/>
            <w:rPr>
              <w:lang w:val="ru-RU"/>
            </w:rPr>
          </w:pPr>
          <w:r>
            <w:rPr>
              <w:spacing w:val="-1"/>
              <w:lang w:val="ru-RU"/>
            </w:rPr>
            <w:t>предотвращения</w:t>
          </w:r>
          <w:r>
            <w:rPr>
              <w:spacing w:val="2"/>
              <w:lang w:val="ru-RU"/>
            </w:rPr>
            <w:t xml:space="preserve"> </w:t>
          </w:r>
          <w:r>
            <w:rPr>
              <w:spacing w:val="-2"/>
              <w:lang w:val="ru-RU"/>
            </w:rPr>
            <w:t>коррупции</w:t>
          </w:r>
          <w:r>
            <w:rPr>
              <w:spacing w:val="3"/>
              <w:lang w:val="ru-RU"/>
            </w:rPr>
            <w:t xml:space="preserve"> </w:t>
          </w:r>
          <w:r>
            <w:rPr>
              <w:lang w:val="ru-RU"/>
            </w:rPr>
            <w:t>и</w:t>
          </w:r>
          <w:r>
            <w:rPr>
              <w:spacing w:val="3"/>
              <w:lang w:val="ru-RU"/>
            </w:rPr>
            <w:t xml:space="preserve"> </w:t>
          </w:r>
          <w:r>
            <w:rPr>
              <w:spacing w:val="-2"/>
              <w:lang w:val="ru-RU"/>
            </w:rPr>
            <w:t>других</w:t>
          </w:r>
          <w:r>
            <w:rPr>
              <w:spacing w:val="-3"/>
              <w:lang w:val="ru-RU"/>
            </w:rPr>
            <w:t xml:space="preserve"> </w:t>
          </w:r>
          <w:r>
            <w:rPr>
              <w:spacing w:val="-1"/>
              <w:lang w:val="ru-RU"/>
            </w:rPr>
            <w:t>злоупотреблений</w:t>
          </w:r>
          <w:r>
            <w:rPr>
              <w:spacing w:val="3"/>
              <w:lang w:val="ru-RU"/>
            </w:rPr>
            <w:t xml:space="preserve"> </w:t>
          </w:r>
          <w:r>
            <w:rPr>
              <w:lang w:val="ru-RU"/>
            </w:rPr>
            <w:t>в</w:t>
          </w:r>
          <w:r>
            <w:rPr>
              <w:spacing w:val="3"/>
              <w:lang w:val="ru-RU"/>
            </w:rPr>
            <w:t xml:space="preserve"> </w:t>
          </w:r>
          <w:r>
            <w:rPr>
              <w:spacing w:val="-1"/>
              <w:lang w:val="ru-RU"/>
            </w:rPr>
            <w:t>сфере</w:t>
          </w:r>
          <w:r>
            <w:rPr>
              <w:spacing w:val="1"/>
              <w:lang w:val="ru-RU"/>
            </w:rPr>
            <w:t xml:space="preserve"> </w:t>
          </w:r>
          <w:r>
            <w:rPr>
              <w:spacing w:val="-2"/>
              <w:lang w:val="ru-RU"/>
            </w:rPr>
            <w:t>закупок;</w:t>
          </w:r>
        </w:p>
        <w:p>
          <w:pPr>
            <w:pStyle w:val="Style16"/>
            <w:numPr>
              <w:ilvl w:val="0"/>
              <w:numId w:val="101"/>
            </w:numPr>
            <w:tabs>
              <w:tab w:val="clear" w:pos="720"/>
              <w:tab w:val="left" w:pos="1181" w:leader="none"/>
            </w:tabs>
            <w:spacing w:lineRule="exact" w:line="293"/>
            <w:ind w:left="1180" w:hanging="360"/>
            <w:rPr>
              <w:lang w:val="ru-RU"/>
            </w:rPr>
          </w:pPr>
          <w:r>
            <w:rPr>
              <w:spacing w:val="-1"/>
              <w:lang w:val="ru-RU"/>
            </w:rPr>
            <w:t>соблюдения</w:t>
          </w:r>
          <w:r>
            <w:rPr>
              <w:spacing w:val="2"/>
              <w:lang w:val="ru-RU"/>
            </w:rPr>
            <w:t xml:space="preserve"> </w:t>
          </w:r>
          <w:r>
            <w:rPr>
              <w:lang w:val="ru-RU"/>
            </w:rPr>
            <w:t>норм</w:t>
          </w:r>
          <w:r>
            <w:rPr>
              <w:spacing w:val="-1"/>
              <w:lang w:val="ru-RU"/>
            </w:rPr>
            <w:t xml:space="preserve"> действующего</w:t>
          </w:r>
          <w:r>
            <w:rPr>
              <w:spacing w:val="2"/>
              <w:lang w:val="ru-RU"/>
            </w:rPr>
            <w:t xml:space="preserve"> </w:t>
          </w:r>
          <w:r>
            <w:rPr>
              <w:spacing w:val="-1"/>
              <w:lang w:val="ru-RU"/>
            </w:rPr>
            <w:t>законодательства</w:t>
          </w:r>
          <w:r>
            <w:rPr>
              <w:spacing w:val="1"/>
              <w:lang w:val="ru-RU"/>
            </w:rPr>
            <w:t xml:space="preserve"> </w:t>
          </w:r>
          <w:r>
            <w:rPr>
              <w:spacing w:val="-1"/>
              <w:lang w:val="ru-RU"/>
            </w:rPr>
            <w:t>РФ;</w:t>
          </w:r>
        </w:p>
        <w:p>
          <w:pPr>
            <w:pStyle w:val="Style16"/>
            <w:numPr>
              <w:ilvl w:val="0"/>
              <w:numId w:val="101"/>
            </w:numPr>
            <w:tabs>
              <w:tab w:val="clear" w:pos="720"/>
              <w:tab w:val="left" w:pos="1181" w:leader="none"/>
            </w:tabs>
            <w:spacing w:lineRule="exact" w:line="274" w:before="21" w:after="0"/>
            <w:ind w:left="100" w:right="114" w:firstLine="720"/>
            <w:jc w:val="both"/>
            <w:rPr>
              <w:rFonts w:cs="Times New Roman"/>
              <w:lang w:val="ru-RU"/>
            </w:rPr>
          </w:pPr>
          <w:r>
            <w:rPr>
              <w:spacing w:val="-1"/>
              <w:lang w:val="ru-RU"/>
            </w:rPr>
            <w:t>создания</w:t>
          </w:r>
          <w:r>
            <w:rPr>
              <w:spacing w:val="50"/>
              <w:lang w:val="ru-RU"/>
            </w:rPr>
            <w:t xml:space="preserve"> </w:t>
          </w:r>
          <w:r>
            <w:rPr>
              <w:spacing w:val="-1"/>
              <w:lang w:val="ru-RU"/>
            </w:rPr>
            <w:t>условий</w:t>
          </w:r>
          <w:r>
            <w:rPr>
              <w:spacing w:val="51"/>
              <w:lang w:val="ru-RU"/>
            </w:rPr>
            <w:t xml:space="preserve"> </w:t>
          </w:r>
          <w:r>
            <w:rPr>
              <w:spacing w:val="-1"/>
              <w:lang w:val="ru-RU"/>
            </w:rPr>
            <w:t>для</w:t>
          </w:r>
          <w:r>
            <w:rPr>
              <w:spacing w:val="50"/>
              <w:lang w:val="ru-RU"/>
            </w:rPr>
            <w:t xml:space="preserve"> </w:t>
          </w:r>
          <w:r>
            <w:rPr>
              <w:spacing w:val="-1"/>
              <w:lang w:val="ru-RU"/>
            </w:rPr>
            <w:t>своевременного,</w:t>
          </w:r>
          <w:r>
            <w:rPr>
              <w:spacing w:val="47"/>
              <w:lang w:val="ru-RU"/>
            </w:rPr>
            <w:t xml:space="preserve"> </w:t>
          </w:r>
          <w:r>
            <w:rPr>
              <w:spacing w:val="-1"/>
              <w:lang w:val="ru-RU"/>
            </w:rPr>
            <w:t>полного</w:t>
          </w:r>
          <w:r>
            <w:rPr>
              <w:spacing w:val="50"/>
              <w:lang w:val="ru-RU"/>
            </w:rPr>
            <w:t xml:space="preserve"> </w:t>
          </w:r>
          <w:r>
            <w:rPr>
              <w:lang w:val="ru-RU"/>
            </w:rPr>
            <w:t>и</w:t>
          </w:r>
          <w:r>
            <w:rPr>
              <w:spacing w:val="51"/>
              <w:lang w:val="ru-RU"/>
            </w:rPr>
            <w:t xml:space="preserve"> </w:t>
          </w:r>
          <w:r>
            <w:rPr>
              <w:spacing w:val="-1"/>
              <w:lang w:val="ru-RU"/>
            </w:rPr>
            <w:t>эффективного</w:t>
          </w:r>
          <w:r>
            <w:rPr>
              <w:spacing w:val="49"/>
              <w:lang w:val="ru-RU"/>
            </w:rPr>
            <w:t xml:space="preserve"> </w:t>
          </w:r>
          <w:r>
            <w:rPr>
              <w:spacing w:val="-1"/>
              <w:lang w:val="ru-RU"/>
            </w:rPr>
            <w:t>обеспечения</w:t>
          </w:r>
          <w:r>
            <w:rPr>
              <w:spacing w:val="65"/>
              <w:lang w:val="ru-RU"/>
            </w:rPr>
            <w:t xml:space="preserve"> </w:t>
          </w:r>
          <w:r>
            <w:rPr>
              <w:lang w:val="ru-RU"/>
            </w:rPr>
            <w:t>потребностей</w:t>
          </w:r>
          <w:r>
            <w:rPr>
              <w:spacing w:val="-1"/>
              <w:lang w:val="ru-RU"/>
            </w:rPr>
            <w:t xml:space="preserve"> ООО</w:t>
          </w:r>
          <w:r>
            <w:rPr>
              <w:spacing w:val="1"/>
              <w:lang w:val="ru-RU"/>
            </w:rPr>
            <w:t xml:space="preserve"> </w:t>
          </w:r>
          <w:r>
            <w:rPr>
              <w:spacing w:val="-2"/>
              <w:lang w:val="ru-RU"/>
            </w:rPr>
            <w:t>«ЭНСИ</w:t>
          </w:r>
          <w:r>
            <w:rPr>
              <w:spacing w:val="-1"/>
              <w:lang w:val="ru-RU"/>
            </w:rPr>
            <w:t>».</w:t>
          </w:r>
        </w:p>
        <w:p>
          <w:pPr>
            <w:pStyle w:val="Normal"/>
            <w:spacing w:before="10" w:after="0"/>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3"/>
            <w:numPr>
              <w:ilvl w:val="1"/>
              <w:numId w:val="100"/>
            </w:numPr>
            <w:tabs>
              <w:tab w:val="clear" w:pos="720"/>
              <w:tab w:val="left" w:pos="523" w:leader="none"/>
            </w:tabs>
            <w:ind w:left="522" w:hanging="422"/>
            <w:jc w:val="both"/>
            <w:rPr>
              <w:b w:val="false"/>
              <w:b w:val="false"/>
              <w:bCs w:val="false"/>
              <w:lang w:val="ru-RU"/>
            </w:rPr>
          </w:pPr>
          <w:bookmarkStart w:id="3" w:name="_TOC_250039"/>
          <w:r>
            <w:rPr>
              <w:lang w:val="ru-RU"/>
            </w:rPr>
            <w:t xml:space="preserve"> </w:t>
          </w:r>
          <w:r>
            <w:rPr>
              <w:spacing w:val="-2"/>
              <w:lang w:val="ru-RU"/>
            </w:rPr>
            <w:t>Область</w:t>
          </w:r>
          <w:r>
            <w:rPr>
              <w:spacing w:val="4"/>
              <w:lang w:val="ru-RU"/>
            </w:rPr>
            <w:t xml:space="preserve"> </w:t>
          </w:r>
          <w:r>
            <w:rPr>
              <w:spacing w:val="-1"/>
              <w:lang w:val="ru-RU"/>
            </w:rPr>
            <w:t>применения</w:t>
          </w:r>
          <w:r>
            <w:rPr>
              <w:spacing w:val="1"/>
              <w:lang w:val="ru-RU"/>
            </w:rPr>
            <w:t xml:space="preserve"> </w:t>
          </w:r>
          <w:r>
            <w:rPr>
              <w:spacing w:val="-3"/>
              <w:lang w:val="ru-RU"/>
            </w:rPr>
            <w:t>Положения</w:t>
          </w:r>
          <w:r>
            <w:rPr>
              <w:spacing w:val="1"/>
              <w:lang w:val="ru-RU"/>
            </w:rPr>
            <w:t xml:space="preserve"> </w:t>
          </w:r>
          <w:r>
            <w:rPr>
              <w:lang w:val="ru-RU"/>
            </w:rPr>
            <w:t>о</w:t>
          </w:r>
          <w:r>
            <w:rPr>
              <w:spacing w:val="2"/>
              <w:lang w:val="ru-RU"/>
            </w:rPr>
            <w:t xml:space="preserve"> </w:t>
          </w:r>
          <w:r>
            <w:rPr>
              <w:spacing w:val="-2"/>
              <w:lang w:val="ru-RU"/>
            </w:rPr>
            <w:t>закупках</w:t>
          </w:r>
          <w:bookmarkEnd w:id="3"/>
        </w:p>
        <w:p>
          <w:pPr>
            <w:pStyle w:val="Style16"/>
            <w:numPr>
              <w:ilvl w:val="2"/>
              <w:numId w:val="100"/>
            </w:numPr>
            <w:tabs>
              <w:tab w:val="clear" w:pos="720"/>
              <w:tab w:val="left" w:pos="1541" w:leader="none"/>
            </w:tabs>
            <w:spacing w:before="55" w:after="0"/>
            <w:ind w:left="100" w:right="100" w:firstLine="720"/>
            <w:jc w:val="both"/>
            <w:rPr>
              <w:lang w:val="ru-RU"/>
            </w:rPr>
          </w:pPr>
          <w:r>
            <w:rPr>
              <w:spacing w:val="-1"/>
              <w:lang w:val="ru-RU"/>
            </w:rPr>
            <w:t>Настоящее</w:t>
          </w:r>
          <w:r>
            <w:rPr>
              <w:spacing w:val="6"/>
              <w:lang w:val="ru-RU"/>
            </w:rPr>
            <w:t xml:space="preserve"> </w:t>
          </w:r>
          <w:r>
            <w:rPr>
              <w:spacing w:val="-2"/>
              <w:lang w:val="ru-RU"/>
            </w:rPr>
            <w:t>Положение</w:t>
          </w:r>
          <w:r>
            <w:rPr>
              <w:spacing w:val="-4"/>
              <w:lang w:val="ru-RU"/>
            </w:rPr>
            <w:t xml:space="preserve"> </w:t>
          </w:r>
          <w:r>
            <w:rPr>
              <w:spacing w:val="-2"/>
              <w:lang w:val="ru-RU"/>
            </w:rPr>
            <w:t>обязательно</w:t>
          </w:r>
          <w:r>
            <w:rPr>
              <w:spacing w:val="6"/>
              <w:lang w:val="ru-RU"/>
            </w:rPr>
            <w:t xml:space="preserve"> </w:t>
          </w:r>
          <w:r>
            <w:rPr>
              <w:spacing w:val="-1"/>
              <w:lang w:val="ru-RU"/>
            </w:rPr>
            <w:t>для</w:t>
          </w:r>
          <w:r>
            <w:rPr>
              <w:spacing w:val="7"/>
              <w:lang w:val="ru-RU"/>
            </w:rPr>
            <w:t xml:space="preserve"> </w:t>
          </w:r>
          <w:r>
            <w:rPr>
              <w:spacing w:val="-1"/>
              <w:lang w:val="ru-RU"/>
            </w:rPr>
            <w:t>применения</w:t>
          </w:r>
          <w:r>
            <w:rPr>
              <w:spacing w:val="6"/>
              <w:lang w:val="ru-RU"/>
            </w:rPr>
            <w:t xml:space="preserve"> </w:t>
          </w:r>
          <w:r>
            <w:rPr>
              <w:lang w:val="ru-RU"/>
            </w:rPr>
            <w:t>при</w:t>
          </w:r>
          <w:r>
            <w:rPr>
              <w:spacing w:val="3"/>
              <w:lang w:val="ru-RU"/>
            </w:rPr>
            <w:t xml:space="preserve"> </w:t>
          </w:r>
          <w:r>
            <w:rPr>
              <w:spacing w:val="-2"/>
              <w:lang w:val="ru-RU"/>
            </w:rPr>
            <w:t>проведении</w:t>
          </w:r>
          <w:r>
            <w:rPr>
              <w:spacing w:val="7"/>
              <w:lang w:val="ru-RU"/>
            </w:rPr>
            <w:t xml:space="preserve"> </w:t>
          </w:r>
          <w:r>
            <w:rPr>
              <w:spacing w:val="-2"/>
              <w:lang w:val="ru-RU"/>
            </w:rPr>
            <w:t>закупок</w:t>
          </w:r>
          <w:r>
            <w:rPr>
              <w:spacing w:val="53"/>
              <w:lang w:val="ru-RU"/>
            </w:rPr>
            <w:t xml:space="preserve"> </w:t>
          </w:r>
          <w:r>
            <w:rPr>
              <w:spacing w:val="-2"/>
              <w:lang w:val="ru-RU"/>
            </w:rPr>
            <w:t>товаров,</w:t>
          </w:r>
          <w:r>
            <w:rPr>
              <w:spacing w:val="52"/>
              <w:lang w:val="ru-RU"/>
            </w:rPr>
            <w:t xml:space="preserve"> </w:t>
          </w:r>
          <w:r>
            <w:rPr>
              <w:spacing w:val="-5"/>
              <w:lang w:val="ru-RU"/>
            </w:rPr>
            <w:t>работ,</w:t>
          </w:r>
          <w:r>
            <w:rPr>
              <w:spacing w:val="47"/>
              <w:lang w:val="ru-RU"/>
            </w:rPr>
            <w:t xml:space="preserve"> </w:t>
          </w:r>
          <w:r>
            <w:rPr>
              <w:spacing w:val="-3"/>
              <w:lang w:val="ru-RU"/>
            </w:rPr>
            <w:t>услуг</w:t>
          </w:r>
          <w:r>
            <w:rPr>
              <w:spacing w:val="52"/>
              <w:lang w:val="ru-RU"/>
            </w:rPr>
            <w:t xml:space="preserve"> </w:t>
          </w:r>
          <w:r>
            <w:rPr>
              <w:spacing w:val="-1"/>
              <w:lang w:val="ru-RU"/>
            </w:rPr>
            <w:t>для</w:t>
          </w:r>
          <w:r>
            <w:rPr>
              <w:spacing w:val="50"/>
              <w:lang w:val="ru-RU"/>
            </w:rPr>
            <w:t xml:space="preserve"> </w:t>
          </w:r>
          <w:r>
            <w:rPr>
              <w:spacing w:val="-3"/>
              <w:lang w:val="ru-RU"/>
            </w:rPr>
            <w:t>нужд</w:t>
          </w:r>
          <w:r>
            <w:rPr>
              <w:spacing w:val="48"/>
              <w:lang w:val="ru-RU"/>
            </w:rPr>
            <w:t xml:space="preserve"> </w:t>
          </w:r>
          <w:r>
            <w:rPr>
              <w:spacing w:val="-2"/>
              <w:lang w:val="ru-RU"/>
            </w:rPr>
            <w:t>Заказчика.</w:t>
          </w:r>
          <w:r>
            <w:rPr>
              <w:spacing w:val="57"/>
              <w:lang w:val="ru-RU"/>
            </w:rPr>
            <w:t xml:space="preserve"> </w:t>
          </w:r>
          <w:r>
            <w:rPr>
              <w:spacing w:val="-1"/>
              <w:lang w:val="ru-RU"/>
            </w:rPr>
            <w:t>Требования</w:t>
          </w:r>
          <w:r>
            <w:rPr>
              <w:spacing w:val="45"/>
              <w:lang w:val="ru-RU"/>
            </w:rPr>
            <w:t xml:space="preserve"> </w:t>
          </w:r>
          <w:r>
            <w:rPr>
              <w:spacing w:val="-1"/>
              <w:lang w:val="ru-RU"/>
            </w:rPr>
            <w:t>настоящего</w:t>
          </w:r>
          <w:r>
            <w:rPr>
              <w:spacing w:val="54"/>
              <w:lang w:val="ru-RU"/>
            </w:rPr>
            <w:t xml:space="preserve"> </w:t>
          </w:r>
          <w:r>
            <w:rPr>
              <w:spacing w:val="-1"/>
              <w:lang w:val="ru-RU"/>
            </w:rPr>
            <w:t>Положения</w:t>
          </w:r>
          <w:r>
            <w:rPr>
              <w:spacing w:val="53"/>
              <w:lang w:val="ru-RU"/>
            </w:rPr>
            <w:t xml:space="preserve"> </w:t>
          </w:r>
          <w:r>
            <w:rPr>
              <w:spacing w:val="-1"/>
              <w:lang w:val="ru-RU"/>
            </w:rPr>
            <w:t>распространяются</w:t>
          </w:r>
          <w:r>
            <w:rPr>
              <w:spacing w:val="9"/>
              <w:lang w:val="ru-RU"/>
            </w:rPr>
            <w:t xml:space="preserve"> </w:t>
          </w:r>
          <w:r>
            <w:rPr>
              <w:lang w:val="ru-RU"/>
            </w:rPr>
            <w:t>на</w:t>
          </w:r>
          <w:r>
            <w:rPr>
              <w:spacing w:val="3"/>
              <w:lang w:val="ru-RU"/>
            </w:rPr>
            <w:t xml:space="preserve"> </w:t>
          </w:r>
          <w:r>
            <w:rPr>
              <w:lang w:val="ru-RU"/>
            </w:rPr>
            <w:t>все</w:t>
          </w:r>
          <w:r>
            <w:rPr>
              <w:spacing w:val="8"/>
              <w:lang w:val="ru-RU"/>
            </w:rPr>
            <w:t xml:space="preserve"> </w:t>
          </w:r>
          <w:r>
            <w:rPr>
              <w:spacing w:val="-3"/>
              <w:lang w:val="ru-RU"/>
            </w:rPr>
            <w:t>закупки</w:t>
          </w:r>
          <w:r>
            <w:rPr>
              <w:spacing w:val="10"/>
              <w:lang w:val="ru-RU"/>
            </w:rPr>
            <w:t xml:space="preserve"> </w:t>
          </w:r>
          <w:r>
            <w:rPr>
              <w:spacing w:val="-1"/>
              <w:lang w:val="ru-RU"/>
            </w:rPr>
            <w:t>Заказчика,</w:t>
          </w:r>
          <w:r>
            <w:rPr>
              <w:spacing w:val="11"/>
              <w:lang w:val="ru-RU"/>
            </w:rPr>
            <w:t xml:space="preserve"> </w:t>
          </w:r>
          <w:r>
            <w:rPr>
              <w:spacing w:val="-1"/>
              <w:lang w:val="ru-RU"/>
            </w:rPr>
            <w:t>если</w:t>
          </w:r>
          <w:r>
            <w:rPr>
              <w:spacing w:val="10"/>
              <w:lang w:val="ru-RU"/>
            </w:rPr>
            <w:t xml:space="preserve"> </w:t>
          </w:r>
          <w:r>
            <w:rPr>
              <w:lang w:val="ru-RU"/>
            </w:rPr>
            <w:t>иное</w:t>
          </w:r>
          <w:r>
            <w:rPr>
              <w:spacing w:val="3"/>
              <w:lang w:val="ru-RU"/>
            </w:rPr>
            <w:t xml:space="preserve"> </w:t>
          </w:r>
          <w:r>
            <w:rPr>
              <w:lang w:val="ru-RU"/>
            </w:rPr>
            <w:t>не</w:t>
          </w:r>
          <w:r>
            <w:rPr>
              <w:spacing w:val="8"/>
              <w:lang w:val="ru-RU"/>
            </w:rPr>
            <w:t xml:space="preserve"> </w:t>
          </w:r>
          <w:r>
            <w:rPr>
              <w:spacing w:val="-1"/>
              <w:lang w:val="ru-RU"/>
            </w:rPr>
            <w:t>предусмотрено</w:t>
          </w:r>
          <w:r>
            <w:rPr>
              <w:spacing w:val="9"/>
              <w:lang w:val="ru-RU"/>
            </w:rPr>
            <w:t xml:space="preserve"> </w:t>
          </w:r>
          <w:r>
            <w:rPr>
              <w:spacing w:val="1"/>
              <w:lang w:val="ru-RU"/>
            </w:rPr>
            <w:t>настоящим</w:t>
          </w:r>
          <w:r>
            <w:rPr>
              <w:spacing w:val="71"/>
              <w:lang w:val="ru-RU"/>
            </w:rPr>
            <w:t xml:space="preserve"> </w:t>
          </w:r>
          <w:r>
            <w:rPr>
              <w:spacing w:val="-1"/>
              <w:lang w:val="ru-RU"/>
            </w:rPr>
            <w:t xml:space="preserve">Положением </w:t>
          </w:r>
          <w:r>
            <w:rPr>
              <w:lang w:val="ru-RU"/>
            </w:rPr>
            <w:t>или</w:t>
          </w:r>
          <w:r>
            <w:rPr>
              <w:spacing w:val="3"/>
              <w:lang w:val="ru-RU"/>
            </w:rPr>
            <w:t xml:space="preserve"> </w:t>
          </w:r>
          <w:r>
            <w:rPr>
              <w:spacing w:val="-2"/>
              <w:lang w:val="ru-RU"/>
            </w:rPr>
            <w:t>действующим</w:t>
          </w:r>
          <w:r>
            <w:rPr>
              <w:spacing w:val="3"/>
              <w:lang w:val="ru-RU"/>
            </w:rPr>
            <w:t xml:space="preserve"> </w:t>
          </w:r>
          <w:r>
            <w:rPr>
              <w:spacing w:val="-1"/>
              <w:lang w:val="ru-RU"/>
            </w:rPr>
            <w:t>законодательством</w:t>
          </w:r>
          <w:r>
            <w:rPr>
              <w:spacing w:val="3"/>
              <w:lang w:val="ru-RU"/>
            </w:rPr>
            <w:t xml:space="preserve"> </w:t>
          </w:r>
          <w:r>
            <w:rPr>
              <w:spacing w:val="-1"/>
              <w:lang w:val="ru-RU"/>
            </w:rPr>
            <w:t>Российской</w:t>
          </w:r>
          <w:r>
            <w:rPr>
              <w:spacing w:val="-2"/>
              <w:lang w:val="ru-RU"/>
            </w:rPr>
            <w:t xml:space="preserve"> </w:t>
          </w:r>
          <w:r>
            <w:rPr>
              <w:spacing w:val="-1"/>
              <w:lang w:val="ru-RU"/>
            </w:rPr>
            <w:t>Федерации.</w:t>
          </w:r>
        </w:p>
        <w:p>
          <w:pPr>
            <w:pStyle w:val="Style16"/>
            <w:numPr>
              <w:ilvl w:val="2"/>
              <w:numId w:val="100"/>
            </w:numPr>
            <w:tabs>
              <w:tab w:val="clear" w:pos="720"/>
              <w:tab w:val="left" w:pos="1541" w:leader="none"/>
            </w:tabs>
            <w:ind w:left="100" w:right="101" w:firstLine="720"/>
            <w:jc w:val="both"/>
            <w:rPr>
              <w:lang w:val="ru-RU"/>
            </w:rPr>
          </w:pPr>
          <w:r>
            <w:rPr>
              <w:lang w:val="ru-RU"/>
            </w:rPr>
            <w:t>В</w:t>
          </w:r>
          <w:r>
            <w:rPr>
              <w:spacing w:val="-9"/>
              <w:lang w:val="ru-RU"/>
            </w:rPr>
            <w:t xml:space="preserve"> </w:t>
          </w:r>
          <w:r>
            <w:rPr>
              <w:spacing w:val="-1"/>
              <w:lang w:val="ru-RU"/>
            </w:rPr>
            <w:t>дополнение</w:t>
          </w:r>
          <w:r>
            <w:rPr>
              <w:spacing w:val="-13"/>
              <w:lang w:val="ru-RU"/>
            </w:rPr>
            <w:t xml:space="preserve"> </w:t>
          </w:r>
          <w:r>
            <w:rPr>
              <w:lang w:val="ru-RU"/>
            </w:rPr>
            <w:t>к</w:t>
          </w:r>
          <w:r>
            <w:rPr>
              <w:spacing w:val="-14"/>
              <w:lang w:val="ru-RU"/>
            </w:rPr>
            <w:t xml:space="preserve"> </w:t>
          </w:r>
          <w:r>
            <w:rPr>
              <w:spacing w:val="-1"/>
              <w:lang w:val="ru-RU"/>
            </w:rPr>
            <w:t>настоящему</w:t>
          </w:r>
          <w:r>
            <w:rPr>
              <w:spacing w:val="-17"/>
              <w:lang w:val="ru-RU"/>
            </w:rPr>
            <w:t xml:space="preserve"> </w:t>
          </w:r>
          <w:r>
            <w:rPr>
              <w:spacing w:val="-1"/>
              <w:lang w:val="ru-RU"/>
            </w:rPr>
            <w:t>Положению</w:t>
          </w:r>
          <w:r>
            <w:rPr>
              <w:spacing w:val="-9"/>
              <w:lang w:val="ru-RU"/>
            </w:rPr>
            <w:t xml:space="preserve"> </w:t>
          </w:r>
          <w:r>
            <w:rPr>
              <w:spacing w:val="-2"/>
              <w:lang w:val="ru-RU"/>
            </w:rPr>
            <w:t>Заказчик</w:t>
          </w:r>
          <w:r>
            <w:rPr>
              <w:spacing w:val="-9"/>
              <w:lang w:val="ru-RU"/>
            </w:rPr>
            <w:t xml:space="preserve"> </w:t>
          </w:r>
          <w:r>
            <w:rPr>
              <w:spacing w:val="-1"/>
              <w:lang w:val="ru-RU"/>
            </w:rPr>
            <w:t>вправе</w:t>
          </w:r>
          <w:r>
            <w:rPr>
              <w:spacing w:val="-9"/>
              <w:lang w:val="ru-RU"/>
            </w:rPr>
            <w:t xml:space="preserve"> </w:t>
          </w:r>
          <w:r>
            <w:rPr>
              <w:spacing w:val="-2"/>
              <w:lang w:val="ru-RU"/>
            </w:rPr>
            <w:t>разрабатывать</w:t>
          </w:r>
          <w:r>
            <w:rPr>
              <w:spacing w:val="-11"/>
              <w:lang w:val="ru-RU"/>
            </w:rPr>
            <w:t xml:space="preserve"> </w:t>
          </w:r>
          <w:r>
            <w:rPr>
              <w:lang w:val="ru-RU"/>
            </w:rPr>
            <w:t>иные</w:t>
          </w:r>
          <w:r>
            <w:rPr>
              <w:spacing w:val="31"/>
              <w:lang w:val="ru-RU"/>
            </w:rPr>
            <w:t xml:space="preserve"> </w:t>
          </w:r>
          <w:r>
            <w:rPr>
              <w:spacing w:val="-1"/>
              <w:lang w:val="ru-RU"/>
            </w:rPr>
            <w:t>организационно-распорядительные</w:t>
          </w:r>
          <w:r>
            <w:rPr>
              <w:spacing w:val="22"/>
              <w:lang w:val="ru-RU"/>
            </w:rPr>
            <w:t xml:space="preserve"> </w:t>
          </w:r>
          <w:r>
            <w:rPr>
              <w:spacing w:val="-2"/>
              <w:lang w:val="ru-RU"/>
            </w:rPr>
            <w:t>документы,</w:t>
          </w:r>
          <w:r>
            <w:rPr>
              <w:spacing w:val="25"/>
              <w:lang w:val="ru-RU"/>
            </w:rPr>
            <w:t xml:space="preserve"> </w:t>
          </w:r>
          <w:r>
            <w:rPr>
              <w:spacing w:val="-1"/>
              <w:lang w:val="ru-RU"/>
            </w:rPr>
            <w:t>связанные</w:t>
          </w:r>
          <w:r>
            <w:rPr>
              <w:spacing w:val="22"/>
              <w:lang w:val="ru-RU"/>
            </w:rPr>
            <w:t xml:space="preserve"> </w:t>
          </w:r>
          <w:r>
            <w:rPr>
              <w:lang w:val="ru-RU"/>
            </w:rPr>
            <w:t>с</w:t>
          </w:r>
          <w:r>
            <w:rPr>
              <w:spacing w:val="18"/>
              <w:lang w:val="ru-RU"/>
            </w:rPr>
            <w:t xml:space="preserve"> </w:t>
          </w:r>
          <w:r>
            <w:rPr>
              <w:spacing w:val="-3"/>
              <w:lang w:val="ru-RU"/>
            </w:rPr>
            <w:t>закупками</w:t>
          </w:r>
          <w:r>
            <w:rPr>
              <w:spacing w:val="24"/>
              <w:lang w:val="ru-RU"/>
            </w:rPr>
            <w:t xml:space="preserve"> </w:t>
          </w:r>
          <w:r>
            <w:rPr>
              <w:spacing w:val="-1"/>
              <w:lang w:val="ru-RU"/>
            </w:rPr>
            <w:t>товаров,</w:t>
          </w:r>
          <w:r>
            <w:rPr>
              <w:spacing w:val="21"/>
              <w:lang w:val="ru-RU"/>
            </w:rPr>
            <w:t xml:space="preserve"> </w:t>
          </w:r>
          <w:r>
            <w:rPr>
              <w:spacing w:val="-5"/>
              <w:lang w:val="ru-RU"/>
            </w:rPr>
            <w:t>работ,</w:t>
          </w:r>
          <w:r>
            <w:rPr>
              <w:spacing w:val="73"/>
              <w:lang w:val="ru-RU"/>
            </w:rPr>
            <w:t xml:space="preserve"> </w:t>
          </w:r>
          <w:r>
            <w:rPr>
              <w:spacing w:val="-5"/>
              <w:lang w:val="ru-RU"/>
            </w:rPr>
            <w:t>у</w:t>
          </w:r>
          <w:r>
            <w:rPr>
              <w:spacing w:val="-1"/>
              <w:lang w:val="ru-RU"/>
            </w:rPr>
            <w:t>с</w:t>
          </w:r>
          <w:r>
            <w:rPr>
              <w:spacing w:val="4"/>
              <w:lang w:val="ru-RU"/>
            </w:rPr>
            <w:t>л</w:t>
          </w:r>
          <w:r>
            <w:rPr>
              <w:spacing w:val="-5"/>
              <w:lang w:val="ru-RU"/>
            </w:rPr>
            <w:t>у</w:t>
          </w:r>
          <w:r>
            <w:rPr>
              <w:spacing w:val="-27"/>
              <w:lang w:val="ru-RU"/>
            </w:rPr>
            <w:t>г</w:t>
          </w:r>
          <w:r>
            <w:rPr>
              <w:lang w:val="ru-RU"/>
            </w:rPr>
            <w:t>,</w:t>
          </w:r>
          <w:r>
            <w:rPr>
              <w:spacing w:val="11"/>
              <w:lang w:val="ru-RU"/>
            </w:rPr>
            <w:t xml:space="preserve"> </w:t>
          </w:r>
          <w:r>
            <w:rPr>
              <w:lang w:val="ru-RU"/>
            </w:rPr>
            <w:t>не</w:t>
          </w:r>
          <w:r>
            <w:rPr>
              <w:spacing w:val="8"/>
              <w:lang w:val="ru-RU"/>
            </w:rPr>
            <w:t xml:space="preserve"> </w:t>
          </w:r>
          <w:r>
            <w:rPr>
              <w:lang w:val="ru-RU"/>
            </w:rPr>
            <w:t>п</w:t>
          </w:r>
          <w:r>
            <w:rPr>
              <w:spacing w:val="-5"/>
              <w:lang w:val="ru-RU"/>
            </w:rPr>
            <w:t>р</w:t>
          </w:r>
          <w:r>
            <w:rPr>
              <w:lang w:val="ru-RU"/>
            </w:rPr>
            <w:t>от</w:t>
          </w:r>
          <w:r>
            <w:rPr>
              <w:spacing w:val="-3"/>
              <w:lang w:val="ru-RU"/>
            </w:rPr>
            <w:t>ив</w:t>
          </w:r>
          <w:r>
            <w:rPr>
              <w:spacing w:val="4"/>
              <w:lang w:val="ru-RU"/>
            </w:rPr>
            <w:t>о</w:t>
          </w:r>
          <w:r>
            <w:rPr>
              <w:lang w:val="ru-RU"/>
            </w:rPr>
            <w:t>р</w:t>
          </w:r>
          <w:r>
            <w:rPr>
              <w:spacing w:val="-6"/>
              <w:lang w:val="ru-RU"/>
            </w:rPr>
            <w:t>е</w:t>
          </w:r>
          <w:r>
            <w:rPr>
              <w:spacing w:val="-1"/>
              <w:lang w:val="ru-RU"/>
            </w:rPr>
            <w:t>ча</w:t>
          </w:r>
          <w:r>
            <w:rPr>
              <w:spacing w:val="2"/>
              <w:lang w:val="ru-RU"/>
            </w:rPr>
            <w:t>щ</w:t>
          </w:r>
          <w:r>
            <w:rPr>
              <w:lang w:val="ru-RU"/>
            </w:rPr>
            <w:t>ие</w:t>
          </w:r>
          <w:r>
            <w:rPr>
              <w:spacing w:val="3"/>
              <w:lang w:val="ru-RU"/>
            </w:rPr>
            <w:t xml:space="preserve"> </w:t>
          </w:r>
          <w:r>
            <w:rPr>
              <w:lang w:val="ru-RU"/>
            </w:rPr>
            <w:t>н</w:t>
          </w:r>
          <w:r>
            <w:rPr>
              <w:spacing w:val="-1"/>
              <w:lang w:val="ru-RU"/>
            </w:rPr>
            <w:t>а</w:t>
          </w:r>
          <w:r>
            <w:rPr>
              <w:spacing w:val="2"/>
              <w:lang w:val="ru-RU"/>
            </w:rPr>
            <w:t>с</w:t>
          </w:r>
          <w:r>
            <w:rPr>
              <w:spacing w:val="-5"/>
              <w:lang w:val="ru-RU"/>
            </w:rPr>
            <w:t>т</w:t>
          </w:r>
          <w:r>
            <w:rPr>
              <w:lang w:val="ru-RU"/>
            </w:rPr>
            <w:t>о</w:t>
          </w:r>
          <w:r>
            <w:rPr>
              <w:spacing w:val="-5"/>
              <w:lang w:val="ru-RU"/>
            </w:rPr>
            <w:t>я</w:t>
          </w:r>
          <w:r>
            <w:rPr>
              <w:spacing w:val="2"/>
              <w:lang w:val="ru-RU"/>
            </w:rPr>
            <w:t>щ</w:t>
          </w:r>
          <w:r>
            <w:rPr>
              <w:spacing w:val="-1"/>
              <w:lang w:val="ru-RU"/>
            </w:rPr>
            <w:t>е</w:t>
          </w:r>
          <w:r>
            <w:rPr>
              <w:spacing w:val="1"/>
              <w:lang w:val="ru-RU"/>
            </w:rPr>
            <w:t>м</w:t>
          </w:r>
          <w:r>
            <w:rPr>
              <w:lang w:val="ru-RU"/>
            </w:rPr>
            <w:t>у</w:t>
          </w:r>
          <w:r>
            <w:rPr>
              <w:spacing w:val="59"/>
              <w:lang w:val="ru-RU"/>
            </w:rPr>
            <w:t xml:space="preserve"> </w:t>
          </w:r>
          <w:r>
            <w:rPr>
              <w:lang w:val="ru-RU"/>
            </w:rPr>
            <w:t>По</w:t>
          </w:r>
          <w:r>
            <w:rPr>
              <w:spacing w:val="-6"/>
              <w:lang w:val="ru-RU"/>
            </w:rPr>
            <w:t>л</w:t>
          </w:r>
          <w:r>
            <w:rPr>
              <w:spacing w:val="-5"/>
              <w:lang w:val="ru-RU"/>
            </w:rPr>
            <w:t>о</w:t>
          </w:r>
          <w:r>
            <w:rPr>
              <w:spacing w:val="-3"/>
              <w:lang w:val="ru-RU"/>
            </w:rPr>
            <w:t>ж</w:t>
          </w:r>
          <w:r>
            <w:rPr>
              <w:spacing w:val="-1"/>
              <w:lang w:val="ru-RU"/>
            </w:rPr>
            <w:t>е</w:t>
          </w:r>
          <w:r>
            <w:rPr>
              <w:lang w:val="ru-RU"/>
            </w:rPr>
            <w:t>ни</w:t>
          </w:r>
          <w:r>
            <w:rPr>
              <w:spacing w:val="-2"/>
              <w:lang w:val="ru-RU"/>
            </w:rPr>
            <w:t>ю</w:t>
          </w:r>
          <w:r>
            <w:rPr>
              <w:lang w:val="ru-RU"/>
            </w:rPr>
            <w:t>.</w:t>
          </w:r>
          <w:r>
            <w:rPr>
              <w:spacing w:val="14"/>
              <w:lang w:val="ru-RU"/>
            </w:rPr>
            <w:t xml:space="preserve"> </w:t>
          </w:r>
          <w:r>
            <w:rPr>
              <w:lang w:val="ru-RU"/>
            </w:rPr>
            <w:t>При</w:t>
          </w:r>
          <w:r>
            <w:rPr>
              <w:spacing w:val="5"/>
              <w:lang w:val="ru-RU"/>
            </w:rPr>
            <w:t xml:space="preserve"> </w:t>
          </w:r>
          <w:r>
            <w:rPr>
              <w:spacing w:val="-3"/>
              <w:lang w:val="ru-RU"/>
            </w:rPr>
            <w:t>в</w:t>
          </w:r>
          <w:r>
            <w:rPr>
              <w:lang w:val="ru-RU"/>
            </w:rPr>
            <w:t>озни</w:t>
          </w:r>
          <w:r>
            <w:rPr>
              <w:spacing w:val="-2"/>
              <w:lang w:val="ru-RU"/>
            </w:rPr>
            <w:t>к</w:t>
          </w:r>
          <w:r>
            <w:rPr>
              <w:spacing w:val="-4"/>
              <w:lang w:val="ru-RU"/>
            </w:rPr>
            <w:t>н</w:t>
          </w:r>
          <w:r>
            <w:rPr>
              <w:spacing w:val="4"/>
              <w:lang w:val="ru-RU"/>
            </w:rPr>
            <w:t>о</w:t>
          </w:r>
          <w:r>
            <w:rPr>
              <w:spacing w:val="1"/>
              <w:lang w:val="ru-RU"/>
            </w:rPr>
            <w:t>в</w:t>
          </w:r>
          <w:r>
            <w:rPr>
              <w:spacing w:val="-1"/>
              <w:lang w:val="ru-RU"/>
            </w:rPr>
            <w:t>е</w:t>
          </w:r>
          <w:r>
            <w:rPr>
              <w:spacing w:val="-4"/>
              <w:lang w:val="ru-RU"/>
            </w:rPr>
            <w:t>н</w:t>
          </w:r>
          <w:r>
            <w:rPr>
              <w:lang w:val="ru-RU"/>
            </w:rPr>
            <w:t>ии</w:t>
          </w:r>
          <w:r>
            <w:rPr>
              <w:spacing w:val="5"/>
              <w:lang w:val="ru-RU"/>
            </w:rPr>
            <w:t xml:space="preserve"> </w:t>
          </w:r>
          <w:r>
            <w:rPr>
              <w:lang w:val="ru-RU"/>
            </w:rPr>
            <w:t>п</w:t>
          </w:r>
          <w:r>
            <w:rPr>
              <w:spacing w:val="-5"/>
              <w:lang w:val="ru-RU"/>
            </w:rPr>
            <w:t>р</w:t>
          </w:r>
          <w:r>
            <w:rPr>
              <w:spacing w:val="4"/>
              <w:lang w:val="ru-RU"/>
            </w:rPr>
            <w:t>о</w:t>
          </w:r>
          <w:r>
            <w:rPr>
              <w:lang w:val="ru-RU"/>
            </w:rPr>
            <w:t>т</w:t>
          </w:r>
          <w:r>
            <w:rPr>
              <w:spacing w:val="-3"/>
              <w:lang w:val="ru-RU"/>
            </w:rPr>
            <w:t>ив</w:t>
          </w:r>
          <w:r>
            <w:rPr>
              <w:spacing w:val="4"/>
              <w:lang w:val="ru-RU"/>
            </w:rPr>
            <w:t>о</w:t>
          </w:r>
          <w:r>
            <w:rPr>
              <w:lang w:val="ru-RU"/>
            </w:rPr>
            <w:t>р</w:t>
          </w:r>
          <w:r>
            <w:rPr>
              <w:spacing w:val="-1"/>
              <w:lang w:val="ru-RU"/>
            </w:rPr>
            <w:t>еч</w:t>
          </w:r>
          <w:r>
            <w:rPr>
              <w:lang w:val="ru-RU"/>
            </w:rPr>
            <w:t>ий между</w:t>
          </w:r>
          <w:r>
            <w:rPr>
              <w:spacing w:val="11"/>
              <w:lang w:val="ru-RU"/>
            </w:rPr>
            <w:t xml:space="preserve"> </w:t>
          </w:r>
          <w:r>
            <w:rPr>
              <w:lang w:val="ru-RU"/>
            </w:rPr>
            <w:t>настоящим</w:t>
          </w:r>
          <w:r>
            <w:rPr>
              <w:spacing w:val="18"/>
              <w:lang w:val="ru-RU"/>
            </w:rPr>
            <w:t xml:space="preserve"> </w:t>
          </w:r>
          <w:r>
            <w:rPr>
              <w:spacing w:val="-1"/>
              <w:lang w:val="ru-RU"/>
            </w:rPr>
            <w:t>Положением</w:t>
          </w:r>
          <w:r>
            <w:rPr>
              <w:spacing w:val="18"/>
              <w:lang w:val="ru-RU"/>
            </w:rPr>
            <w:t xml:space="preserve"> </w:t>
          </w:r>
          <w:r>
            <w:rPr>
              <w:lang w:val="ru-RU"/>
            </w:rPr>
            <w:t>и</w:t>
          </w:r>
          <w:r>
            <w:rPr>
              <w:spacing w:val="17"/>
              <w:lang w:val="ru-RU"/>
            </w:rPr>
            <w:t xml:space="preserve"> </w:t>
          </w:r>
          <w:r>
            <w:rPr>
              <w:spacing w:val="-1"/>
              <w:lang w:val="ru-RU"/>
            </w:rPr>
            <w:t>иными</w:t>
          </w:r>
          <w:r>
            <w:rPr>
              <w:spacing w:val="19"/>
              <w:lang w:val="ru-RU"/>
            </w:rPr>
            <w:t xml:space="preserve"> </w:t>
          </w:r>
          <w:r>
            <w:rPr>
              <w:spacing w:val="-1"/>
              <w:lang w:val="ru-RU"/>
            </w:rPr>
            <w:t>организационно-распорядительными</w:t>
          </w:r>
          <w:r>
            <w:rPr>
              <w:spacing w:val="67"/>
              <w:lang w:val="ru-RU"/>
            </w:rPr>
            <w:t xml:space="preserve"> </w:t>
          </w:r>
          <w:r>
            <w:rPr>
              <w:spacing w:val="-1"/>
              <w:lang w:val="ru-RU"/>
            </w:rPr>
            <w:t>документами</w:t>
          </w:r>
          <w:r>
            <w:rPr>
              <w:spacing w:val="3"/>
              <w:lang w:val="ru-RU"/>
            </w:rPr>
            <w:t xml:space="preserve"> </w:t>
          </w:r>
          <w:r>
            <w:rPr>
              <w:spacing w:val="-1"/>
              <w:lang w:val="ru-RU"/>
            </w:rPr>
            <w:t>Заказчика,</w:t>
          </w:r>
          <w:r>
            <w:rPr>
              <w:spacing w:val="4"/>
              <w:lang w:val="ru-RU"/>
            </w:rPr>
            <w:t xml:space="preserve"> </w:t>
          </w:r>
          <w:r>
            <w:rPr>
              <w:spacing w:val="-1"/>
              <w:lang w:val="ru-RU"/>
            </w:rPr>
            <w:t>преимущество</w:t>
          </w:r>
          <w:r>
            <w:rPr>
              <w:spacing w:val="6"/>
              <w:lang w:val="ru-RU"/>
            </w:rPr>
            <w:t xml:space="preserve"> </w:t>
          </w:r>
          <w:r>
            <w:rPr>
              <w:spacing w:val="-1"/>
              <w:lang w:val="ru-RU"/>
            </w:rPr>
            <w:t>имеет</w:t>
          </w:r>
          <w:r>
            <w:rPr>
              <w:spacing w:val="-2"/>
              <w:lang w:val="ru-RU"/>
            </w:rPr>
            <w:t xml:space="preserve"> </w:t>
          </w:r>
          <w:r>
            <w:rPr>
              <w:lang w:val="ru-RU"/>
            </w:rPr>
            <w:t>настоящее</w:t>
          </w:r>
          <w:r>
            <w:rPr>
              <w:spacing w:val="1"/>
              <w:lang w:val="ru-RU"/>
            </w:rPr>
            <w:t xml:space="preserve"> </w:t>
          </w:r>
          <w:r>
            <w:rPr>
              <w:spacing w:val="-1"/>
              <w:lang w:val="ru-RU"/>
            </w:rPr>
            <w:t>Положение.</w:t>
          </w:r>
        </w:p>
        <w:p>
          <w:pPr>
            <w:pStyle w:val="Style16"/>
            <w:numPr>
              <w:ilvl w:val="2"/>
              <w:numId w:val="100"/>
            </w:numPr>
            <w:tabs>
              <w:tab w:val="clear" w:pos="720"/>
              <w:tab w:val="left" w:pos="1541" w:leader="none"/>
            </w:tabs>
            <w:spacing w:lineRule="exact" w:line="274" w:before="7" w:after="0"/>
            <w:ind w:left="100" w:right="98" w:firstLine="720"/>
            <w:jc w:val="both"/>
            <w:rPr>
              <w:lang w:val="ru-RU"/>
            </w:rPr>
          </w:pPr>
          <w:r>
            <w:rPr>
              <w:spacing w:val="-1"/>
              <w:lang w:val="ru-RU"/>
            </w:rPr>
            <w:t>Настоящее</w:t>
          </w:r>
          <w:r>
            <w:rPr>
              <w:spacing w:val="8"/>
              <w:lang w:val="ru-RU"/>
            </w:rPr>
            <w:t xml:space="preserve"> </w:t>
          </w:r>
          <w:r>
            <w:rPr>
              <w:spacing w:val="-2"/>
              <w:lang w:val="ru-RU"/>
            </w:rPr>
            <w:t>Положение</w:t>
          </w:r>
          <w:r>
            <w:rPr>
              <w:spacing w:val="3"/>
              <w:lang w:val="ru-RU"/>
            </w:rPr>
            <w:t xml:space="preserve"> </w:t>
          </w:r>
          <w:r>
            <w:rPr>
              <w:lang w:val="ru-RU"/>
            </w:rPr>
            <w:t>не</w:t>
          </w:r>
          <w:r>
            <w:rPr>
              <w:spacing w:val="8"/>
              <w:lang w:val="ru-RU"/>
            </w:rPr>
            <w:t xml:space="preserve"> </w:t>
          </w:r>
          <w:r>
            <w:rPr>
              <w:lang w:val="ru-RU"/>
            </w:rPr>
            <w:t>распространяется</w:t>
          </w:r>
          <w:r>
            <w:rPr>
              <w:spacing w:val="4"/>
              <w:lang w:val="ru-RU"/>
            </w:rPr>
            <w:t xml:space="preserve"> </w:t>
          </w:r>
          <w:r>
            <w:rPr>
              <w:lang w:val="ru-RU"/>
            </w:rPr>
            <w:t>на</w:t>
          </w:r>
          <w:r>
            <w:rPr>
              <w:spacing w:val="8"/>
              <w:lang w:val="ru-RU"/>
            </w:rPr>
            <w:t xml:space="preserve"> </w:t>
          </w:r>
          <w:r>
            <w:rPr>
              <w:spacing w:val="-1"/>
              <w:lang w:val="ru-RU"/>
            </w:rPr>
            <w:t>осуществление</w:t>
          </w:r>
          <w:r>
            <w:rPr>
              <w:spacing w:val="8"/>
              <w:lang w:val="ru-RU"/>
            </w:rPr>
            <w:t xml:space="preserve"> </w:t>
          </w:r>
          <w:r>
            <w:rPr>
              <w:spacing w:val="-1"/>
              <w:lang w:val="ru-RU"/>
            </w:rPr>
            <w:t>закупок</w:t>
          </w:r>
          <w:r>
            <w:rPr>
              <w:spacing w:val="7"/>
              <w:lang w:val="ru-RU"/>
            </w:rPr>
            <w:t xml:space="preserve"> </w:t>
          </w:r>
          <w:r>
            <w:rPr>
              <w:lang w:val="ru-RU"/>
            </w:rPr>
            <w:t>в</w:t>
          </w:r>
          <w:r>
            <w:rPr>
              <w:spacing w:val="35"/>
              <w:lang w:val="ru-RU"/>
            </w:rPr>
            <w:t xml:space="preserve"> </w:t>
          </w:r>
          <w:r>
            <w:rPr>
              <w:spacing w:val="-2"/>
              <w:lang w:val="ru-RU"/>
            </w:rPr>
            <w:t>случаях,</w:t>
          </w:r>
          <w:r>
            <w:rPr>
              <w:spacing w:val="10"/>
              <w:lang w:val="ru-RU"/>
            </w:rPr>
            <w:t xml:space="preserve"> </w:t>
          </w:r>
          <w:r>
            <w:rPr>
              <w:spacing w:val="-1"/>
              <w:lang w:val="ru-RU"/>
            </w:rPr>
            <w:t>предусмотренных</w:t>
          </w:r>
          <w:r>
            <w:rPr>
              <w:spacing w:val="2"/>
              <w:lang w:val="ru-RU"/>
            </w:rPr>
            <w:t xml:space="preserve"> </w:t>
          </w:r>
          <w:r>
            <w:rPr>
              <w:spacing w:val="-1"/>
              <w:lang w:val="ru-RU"/>
            </w:rPr>
            <w:t>частью</w:t>
          </w:r>
          <w:r>
            <w:rPr>
              <w:spacing w:val="5"/>
              <w:lang w:val="ru-RU"/>
            </w:rPr>
            <w:t xml:space="preserve"> </w:t>
          </w:r>
          <w:r>
            <w:rPr/>
            <w:t>4</w:t>
          </w:r>
          <w:r>
            <w:rPr>
              <w:spacing w:val="6"/>
            </w:rPr>
            <w:t xml:space="preserve"> </w:t>
          </w:r>
          <w:r>
            <w:rPr>
              <w:spacing w:val="-1"/>
            </w:rPr>
            <w:t>статьи</w:t>
          </w:r>
          <w:r>
            <w:rPr>
              <w:spacing w:val="7"/>
            </w:rPr>
            <w:t xml:space="preserve"> </w:t>
          </w:r>
          <w:r>
            <w:rPr/>
            <w:t>1</w:t>
          </w:r>
          <w:r>
            <w:rPr>
              <w:spacing w:val="2"/>
            </w:rPr>
            <w:t xml:space="preserve"> </w:t>
          </w:r>
          <w:r>
            <w:rPr>
              <w:spacing w:val="-2"/>
            </w:rPr>
            <w:t>Федерального</w:t>
          </w:r>
          <w:r>
            <w:rPr>
              <w:spacing w:val="6"/>
            </w:rPr>
            <w:t xml:space="preserve"> </w:t>
          </w:r>
          <w:r>
            <w:rPr>
              <w:spacing w:val="-3"/>
            </w:rPr>
            <w:t>закона</w:t>
          </w:r>
          <w:r>
            <w:rPr>
              <w:spacing w:val="1"/>
            </w:rPr>
            <w:t xml:space="preserve"> </w:t>
          </w:r>
          <w:r>
            <w:rPr/>
            <w:t>от</w:t>
          </w:r>
          <w:r>
            <w:rPr>
              <w:spacing w:val="2"/>
            </w:rPr>
            <w:t xml:space="preserve"> </w:t>
          </w:r>
          <w:r>
            <w:rPr>
              <w:spacing w:val="-2"/>
            </w:rPr>
            <w:t>18.07.2011</w:t>
          </w:r>
          <w:r>
            <w:rPr>
              <w:spacing w:val="12"/>
            </w:rPr>
            <w:t xml:space="preserve"> </w:t>
          </w:r>
          <w:r>
            <w:rPr/>
            <w:t>№223-ФЗ</w:t>
          </w:r>
        </w:p>
        <w:p>
          <w:pPr>
            <w:pStyle w:val="Style16"/>
            <w:spacing w:lineRule="exact" w:line="275"/>
            <w:ind w:left="100" w:hanging="0"/>
            <w:jc w:val="both"/>
            <w:rPr>
              <w:lang w:val="ru-RU"/>
            </w:rPr>
          </w:pPr>
          <w:r>
            <w:rPr>
              <w:spacing w:val="-3"/>
              <w:lang w:val="ru-RU"/>
            </w:rPr>
            <w:t>«О</w:t>
          </w:r>
          <w:r>
            <w:rPr>
              <w:spacing w:val="1"/>
              <w:lang w:val="ru-RU"/>
            </w:rPr>
            <w:t xml:space="preserve"> </w:t>
          </w:r>
          <w:r>
            <w:rPr>
              <w:spacing w:val="-1"/>
              <w:lang w:val="ru-RU"/>
            </w:rPr>
            <w:t>закупках</w:t>
          </w:r>
          <w:r>
            <w:rPr>
              <w:spacing w:val="-3"/>
              <w:lang w:val="ru-RU"/>
            </w:rPr>
            <w:t xml:space="preserve"> </w:t>
          </w:r>
          <w:r>
            <w:rPr>
              <w:spacing w:val="-2"/>
              <w:lang w:val="ru-RU"/>
            </w:rPr>
            <w:t>товаров,</w:t>
          </w:r>
          <w:r>
            <w:rPr>
              <w:spacing w:val="4"/>
              <w:lang w:val="ru-RU"/>
            </w:rPr>
            <w:t xml:space="preserve"> </w:t>
          </w:r>
          <w:r>
            <w:rPr>
              <w:spacing w:val="-4"/>
              <w:lang w:val="ru-RU"/>
            </w:rPr>
            <w:t>работ,</w:t>
          </w:r>
          <w:r>
            <w:rPr>
              <w:spacing w:val="-1"/>
              <w:lang w:val="ru-RU"/>
            </w:rPr>
            <w:t xml:space="preserve"> </w:t>
          </w:r>
          <w:r>
            <w:rPr>
              <w:spacing w:val="-3"/>
              <w:lang w:val="ru-RU"/>
            </w:rPr>
            <w:t>услуг</w:t>
          </w:r>
          <w:r>
            <w:rPr>
              <w:spacing w:val="4"/>
              <w:lang w:val="ru-RU"/>
            </w:rPr>
            <w:t xml:space="preserve"> </w:t>
          </w:r>
          <w:r>
            <w:rPr>
              <w:spacing w:val="-1"/>
              <w:lang w:val="ru-RU"/>
            </w:rPr>
            <w:t>отдельными</w:t>
          </w:r>
          <w:r>
            <w:rPr>
              <w:spacing w:val="-6"/>
              <w:lang w:val="ru-RU"/>
            </w:rPr>
            <w:t xml:space="preserve"> </w:t>
          </w:r>
          <w:r>
            <w:rPr>
              <w:spacing w:val="-1"/>
              <w:lang w:val="ru-RU"/>
            </w:rPr>
            <w:t>видами</w:t>
          </w:r>
          <w:r>
            <w:rPr>
              <w:spacing w:val="3"/>
              <w:lang w:val="ru-RU"/>
            </w:rPr>
            <w:t xml:space="preserve"> </w:t>
          </w:r>
          <w:r>
            <w:rPr>
              <w:spacing w:val="-1"/>
              <w:lang w:val="ru-RU"/>
            </w:rPr>
            <w:t>юридических</w:t>
          </w:r>
          <w:r>
            <w:rPr>
              <w:spacing w:val="-3"/>
              <w:lang w:val="ru-RU"/>
            </w:rPr>
            <w:t xml:space="preserve"> </w:t>
          </w:r>
          <w:r>
            <w:rPr>
              <w:lang w:val="ru-RU"/>
            </w:rPr>
            <w:t>лиц».</w:t>
          </w:r>
        </w:p>
        <w:p>
          <w:pPr>
            <w:pStyle w:val="Normal"/>
            <w:spacing w:before="1"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numPr>
              <w:ilvl w:val="1"/>
              <w:numId w:val="100"/>
            </w:numPr>
            <w:tabs>
              <w:tab w:val="clear" w:pos="720"/>
              <w:tab w:val="left" w:pos="523" w:leader="none"/>
            </w:tabs>
            <w:ind w:left="522" w:hanging="422"/>
            <w:jc w:val="both"/>
            <w:rPr>
              <w:b w:val="false"/>
              <w:b w:val="false"/>
              <w:bCs w:val="false"/>
              <w:lang w:val="ru-RU"/>
            </w:rPr>
          </w:pPr>
          <w:bookmarkStart w:id="4" w:name="_TOC_250038"/>
          <w:r>
            <w:rPr>
              <w:spacing w:val="-1"/>
              <w:lang w:val="ru-RU"/>
            </w:rPr>
            <w:t>Правовая</w:t>
          </w:r>
          <w:r>
            <w:rPr>
              <w:spacing w:val="-3"/>
              <w:lang w:val="ru-RU"/>
            </w:rPr>
            <w:t xml:space="preserve"> </w:t>
          </w:r>
          <w:r>
            <w:rPr>
              <w:spacing w:val="-1"/>
              <w:lang w:val="ru-RU"/>
            </w:rPr>
            <w:t>основа</w:t>
          </w:r>
          <w:r>
            <w:rPr>
              <w:spacing w:val="-3"/>
              <w:lang w:val="ru-RU"/>
            </w:rPr>
            <w:t xml:space="preserve"> </w:t>
          </w:r>
          <w:r>
            <w:rPr>
              <w:spacing w:val="-1"/>
              <w:lang w:val="ru-RU"/>
            </w:rPr>
            <w:t>закупок</w:t>
          </w:r>
          <w:r>
            <w:rPr>
              <w:spacing w:val="2"/>
              <w:lang w:val="ru-RU"/>
            </w:rPr>
            <w:t xml:space="preserve"> </w:t>
          </w:r>
          <w:r>
            <w:rPr>
              <w:spacing w:val="-3"/>
              <w:lang w:val="ru-RU"/>
            </w:rPr>
            <w:t>товаров,</w:t>
          </w:r>
          <w:r>
            <w:rPr>
              <w:spacing w:val="4"/>
              <w:lang w:val="ru-RU"/>
            </w:rPr>
            <w:t xml:space="preserve"> </w:t>
          </w:r>
          <w:r>
            <w:rPr>
              <w:spacing w:val="-5"/>
              <w:lang w:val="ru-RU"/>
            </w:rPr>
            <w:t>работ,</w:t>
          </w:r>
          <w:r>
            <w:rPr>
              <w:spacing w:val="-1"/>
              <w:lang w:val="ru-RU"/>
            </w:rPr>
            <w:t xml:space="preserve"> </w:t>
          </w:r>
          <w:r>
            <w:rPr>
              <w:spacing w:val="-3"/>
              <w:lang w:val="ru-RU"/>
            </w:rPr>
            <w:t>услуг</w:t>
          </w:r>
          <w:bookmarkEnd w:id="4"/>
        </w:p>
        <w:p>
          <w:pPr>
            <w:pStyle w:val="Style16"/>
            <w:numPr>
              <w:ilvl w:val="2"/>
              <w:numId w:val="100"/>
            </w:numPr>
            <w:tabs>
              <w:tab w:val="clear" w:pos="720"/>
              <w:tab w:val="left" w:pos="1426" w:leader="none"/>
            </w:tabs>
            <w:spacing w:before="55" w:after="0"/>
            <w:ind w:left="100" w:right="106" w:firstLine="720"/>
            <w:jc w:val="both"/>
            <w:rPr>
              <w:lang w:val="ru-RU"/>
            </w:rPr>
          </w:pPr>
          <w:r>
            <w:rPr>
              <w:lang w:val="ru-RU"/>
            </w:rPr>
            <w:t>Нормативно-правовое</w:t>
          </w:r>
          <w:r>
            <w:rPr>
              <w:spacing w:val="15"/>
              <w:lang w:val="ru-RU"/>
            </w:rPr>
            <w:t xml:space="preserve"> </w:t>
          </w:r>
          <w:r>
            <w:rPr>
              <w:spacing w:val="-1"/>
              <w:lang w:val="ru-RU"/>
            </w:rPr>
            <w:t>регулирование</w:t>
          </w:r>
          <w:r>
            <w:rPr>
              <w:spacing w:val="10"/>
              <w:lang w:val="ru-RU"/>
            </w:rPr>
            <w:t xml:space="preserve"> </w:t>
          </w:r>
          <w:r>
            <w:rPr>
              <w:spacing w:val="-1"/>
              <w:lang w:val="ru-RU"/>
            </w:rPr>
            <w:t>осуществления</w:t>
          </w:r>
          <w:r>
            <w:rPr>
              <w:spacing w:val="16"/>
              <w:lang w:val="ru-RU"/>
            </w:rPr>
            <w:t xml:space="preserve"> </w:t>
          </w:r>
          <w:r>
            <w:rPr>
              <w:spacing w:val="-1"/>
              <w:lang w:val="ru-RU"/>
            </w:rPr>
            <w:t>закупок</w:t>
          </w:r>
          <w:r>
            <w:rPr>
              <w:spacing w:val="19"/>
              <w:lang w:val="ru-RU"/>
            </w:rPr>
            <w:t xml:space="preserve"> </w:t>
          </w:r>
          <w:r>
            <w:rPr>
              <w:lang w:val="ru-RU"/>
            </w:rPr>
            <w:t>товаров,</w:t>
          </w:r>
          <w:r>
            <w:rPr>
              <w:spacing w:val="18"/>
              <w:lang w:val="ru-RU"/>
            </w:rPr>
            <w:t xml:space="preserve"> </w:t>
          </w:r>
          <w:r>
            <w:rPr>
              <w:spacing w:val="-1"/>
              <w:lang w:val="ru-RU"/>
            </w:rPr>
            <w:t>работ,</w:t>
          </w:r>
          <w:r>
            <w:rPr>
              <w:spacing w:val="50"/>
              <w:lang w:val="ru-RU"/>
            </w:rPr>
            <w:t xml:space="preserve"> </w:t>
          </w:r>
          <w:r>
            <w:rPr>
              <w:spacing w:val="-2"/>
              <w:lang w:val="ru-RU"/>
            </w:rPr>
            <w:t>услуг</w:t>
          </w:r>
          <w:r>
            <w:rPr>
              <w:spacing w:val="26"/>
              <w:lang w:val="ru-RU"/>
            </w:rPr>
            <w:t xml:space="preserve"> </w:t>
          </w:r>
          <w:r>
            <w:rPr>
              <w:spacing w:val="-1"/>
              <w:lang w:val="ru-RU"/>
            </w:rPr>
            <w:t>Заказчиком</w:t>
          </w:r>
          <w:r>
            <w:rPr>
              <w:spacing w:val="17"/>
              <w:lang w:val="ru-RU"/>
            </w:rPr>
            <w:t xml:space="preserve"> </w:t>
          </w:r>
          <w:r>
            <w:rPr>
              <w:lang w:val="ru-RU"/>
            </w:rPr>
            <w:t>основывается</w:t>
          </w:r>
          <w:r>
            <w:rPr>
              <w:spacing w:val="18"/>
              <w:lang w:val="ru-RU"/>
            </w:rPr>
            <w:t xml:space="preserve"> </w:t>
          </w:r>
          <w:r>
            <w:rPr>
              <w:lang w:val="ru-RU"/>
            </w:rPr>
            <w:t>на</w:t>
          </w:r>
          <w:r>
            <w:rPr>
              <w:spacing w:val="18"/>
              <w:lang w:val="ru-RU"/>
            </w:rPr>
            <w:t xml:space="preserve"> </w:t>
          </w:r>
          <w:r>
            <w:rPr>
              <w:spacing w:val="-1"/>
              <w:lang w:val="ru-RU"/>
            </w:rPr>
            <w:t>положениях</w:t>
          </w:r>
          <w:r>
            <w:rPr>
              <w:spacing w:val="23"/>
              <w:lang w:val="ru-RU"/>
            </w:rPr>
            <w:t xml:space="preserve"> </w:t>
          </w:r>
          <w:r>
            <w:rPr>
              <w:spacing w:val="-1"/>
              <w:lang w:val="ru-RU"/>
            </w:rPr>
            <w:t>Конституции</w:t>
          </w:r>
          <w:r>
            <w:rPr>
              <w:spacing w:val="24"/>
              <w:lang w:val="ru-RU"/>
            </w:rPr>
            <w:t xml:space="preserve"> </w:t>
          </w:r>
          <w:r>
            <w:rPr>
              <w:spacing w:val="-1"/>
              <w:lang w:val="ru-RU"/>
            </w:rPr>
            <w:t>Российской</w:t>
          </w:r>
          <w:r>
            <w:rPr>
              <w:spacing w:val="15"/>
              <w:lang w:val="ru-RU"/>
            </w:rPr>
            <w:t xml:space="preserve"> </w:t>
          </w:r>
          <w:r>
            <w:rPr>
              <w:spacing w:val="-1"/>
              <w:lang w:val="ru-RU"/>
            </w:rPr>
            <w:t>Федерации,</w:t>
          </w:r>
          <w:r>
            <w:rPr>
              <w:spacing w:val="57"/>
              <w:lang w:val="ru-RU"/>
            </w:rPr>
            <w:t xml:space="preserve"> </w:t>
          </w:r>
          <w:r>
            <w:rPr>
              <w:spacing w:val="-1"/>
              <w:lang w:val="ru-RU"/>
            </w:rPr>
            <w:t>Гражданского</w:t>
          </w:r>
          <w:r>
            <w:rPr>
              <w:spacing w:val="6"/>
              <w:lang w:val="ru-RU"/>
            </w:rPr>
            <w:t xml:space="preserve"> </w:t>
          </w:r>
          <w:r>
            <w:rPr>
              <w:spacing w:val="-2"/>
              <w:lang w:val="ru-RU"/>
            </w:rPr>
            <w:t>кодекса</w:t>
          </w:r>
          <w:r>
            <w:rPr>
              <w:spacing w:val="1"/>
              <w:lang w:val="ru-RU"/>
            </w:rPr>
            <w:t xml:space="preserve"> </w:t>
          </w:r>
          <w:r>
            <w:rPr>
              <w:spacing w:val="-1"/>
              <w:lang w:val="ru-RU"/>
            </w:rPr>
            <w:t>Российской</w:t>
          </w:r>
          <w:r>
            <w:rPr>
              <w:spacing w:val="-2"/>
              <w:lang w:val="ru-RU"/>
            </w:rPr>
            <w:t xml:space="preserve"> </w:t>
          </w:r>
          <w:r>
            <w:rPr>
              <w:spacing w:val="-1"/>
              <w:lang w:val="ru-RU"/>
            </w:rPr>
            <w:t>Федерации,</w:t>
          </w:r>
          <w:r>
            <w:rPr>
              <w:spacing w:val="57"/>
              <w:lang w:val="ru-RU"/>
            </w:rPr>
            <w:t xml:space="preserve"> </w:t>
          </w:r>
          <w:r>
            <w:rPr>
              <w:spacing w:val="-1"/>
              <w:lang w:val="ru-RU"/>
            </w:rPr>
            <w:t>Федерального</w:t>
          </w:r>
          <w:r>
            <w:rPr>
              <w:spacing w:val="6"/>
              <w:lang w:val="ru-RU"/>
            </w:rPr>
            <w:t xml:space="preserve"> </w:t>
          </w:r>
          <w:r>
            <w:rPr>
              <w:spacing w:val="-1"/>
              <w:lang w:val="ru-RU"/>
            </w:rPr>
            <w:t>закона</w:t>
          </w:r>
          <w:r>
            <w:rPr>
              <w:spacing w:val="-4"/>
              <w:lang w:val="ru-RU"/>
            </w:rPr>
            <w:t xml:space="preserve"> </w:t>
          </w:r>
          <w:r>
            <w:rPr>
              <w:lang w:val="ru-RU"/>
            </w:rPr>
            <w:t>от</w:t>
          </w:r>
          <w:r>
            <w:rPr>
              <w:spacing w:val="2"/>
              <w:lang w:val="ru-RU"/>
            </w:rPr>
            <w:t xml:space="preserve"> </w:t>
          </w:r>
          <w:r>
            <w:rPr>
              <w:lang w:val="ru-RU"/>
            </w:rPr>
            <w:t>26</w:t>
          </w:r>
          <w:r>
            <w:rPr>
              <w:spacing w:val="2"/>
              <w:lang w:val="ru-RU"/>
            </w:rPr>
            <w:t xml:space="preserve"> </w:t>
          </w:r>
          <w:r>
            <w:rPr>
              <w:spacing w:val="-1"/>
              <w:lang w:val="ru-RU"/>
            </w:rPr>
            <w:t>июля</w:t>
          </w:r>
          <w:r>
            <w:rPr>
              <w:spacing w:val="2"/>
              <w:lang w:val="ru-RU"/>
            </w:rPr>
            <w:t xml:space="preserve"> </w:t>
          </w:r>
          <w:r>
            <w:rPr>
              <w:spacing w:val="-2"/>
              <w:lang w:val="ru-RU"/>
            </w:rPr>
            <w:t>2006</w:t>
          </w:r>
          <w:r>
            <w:rPr>
              <w:spacing w:val="2"/>
              <w:lang w:val="ru-RU"/>
            </w:rPr>
            <w:t xml:space="preserve"> </w:t>
          </w:r>
          <w:r>
            <w:rPr>
              <w:spacing w:val="-1"/>
              <w:lang w:val="ru-RU"/>
            </w:rPr>
            <w:t>года</w:t>
          </w:r>
        </w:p>
        <w:p>
          <w:pPr>
            <w:pStyle w:val="Style16"/>
            <w:spacing w:before="2" w:after="0"/>
            <w:ind w:left="100" w:right="103" w:hanging="0"/>
            <w:jc w:val="both"/>
            <w:rPr>
              <w:lang w:val="ru-RU"/>
            </w:rPr>
          </w:pPr>
          <w:r>
            <w:rPr>
              <w:lang w:val="ru-RU"/>
            </w:rPr>
            <w:t>№</w:t>
          </w:r>
          <w:r>
            <w:rPr>
              <w:spacing w:val="46"/>
              <w:lang w:val="ru-RU"/>
            </w:rPr>
            <w:t xml:space="preserve"> </w:t>
          </w:r>
          <w:r>
            <w:rPr>
              <w:spacing w:val="-1"/>
              <w:lang w:val="ru-RU"/>
            </w:rPr>
            <w:t>135</w:t>
          </w:r>
          <w:r>
            <w:rPr>
              <w:rFonts w:cs="Times New Roman"/>
              <w:spacing w:val="-1"/>
              <w:lang w:val="ru-RU"/>
            </w:rPr>
            <w:t>-</w:t>
          </w:r>
          <w:r>
            <w:rPr>
              <w:spacing w:val="-1"/>
              <w:lang w:val="ru-RU"/>
            </w:rPr>
            <w:t>ФЗ</w:t>
          </w:r>
          <w:r>
            <w:rPr>
              <w:spacing w:val="45"/>
              <w:lang w:val="ru-RU"/>
            </w:rPr>
            <w:t xml:space="preserve"> </w:t>
          </w:r>
          <w:r>
            <w:rPr>
              <w:spacing w:val="-3"/>
              <w:lang w:val="ru-RU"/>
            </w:rPr>
            <w:t>«О</w:t>
          </w:r>
          <w:r>
            <w:rPr>
              <w:spacing w:val="44"/>
              <w:lang w:val="ru-RU"/>
            </w:rPr>
            <w:t xml:space="preserve"> </w:t>
          </w:r>
          <w:r>
            <w:rPr>
              <w:lang w:val="ru-RU"/>
            </w:rPr>
            <w:t>защите</w:t>
          </w:r>
          <w:r>
            <w:rPr>
              <w:spacing w:val="40"/>
              <w:lang w:val="ru-RU"/>
            </w:rPr>
            <w:t xml:space="preserve"> </w:t>
          </w:r>
          <w:r>
            <w:rPr>
              <w:spacing w:val="-2"/>
              <w:lang w:val="ru-RU"/>
            </w:rPr>
            <w:t>конкуренции»,</w:t>
          </w:r>
          <w:r>
            <w:rPr>
              <w:spacing w:val="47"/>
              <w:lang w:val="ru-RU"/>
            </w:rPr>
            <w:t xml:space="preserve"> </w:t>
          </w:r>
          <w:r>
            <w:rPr>
              <w:spacing w:val="-1"/>
              <w:lang w:val="ru-RU"/>
            </w:rPr>
            <w:t>Федерального</w:t>
          </w:r>
          <w:r>
            <w:rPr>
              <w:spacing w:val="45"/>
              <w:lang w:val="ru-RU"/>
            </w:rPr>
            <w:t xml:space="preserve"> </w:t>
          </w:r>
          <w:r>
            <w:rPr>
              <w:lang w:val="ru-RU"/>
            </w:rPr>
            <w:t>закона</w:t>
          </w:r>
          <w:r>
            <w:rPr>
              <w:spacing w:val="34"/>
              <w:lang w:val="ru-RU"/>
            </w:rPr>
            <w:t xml:space="preserve"> </w:t>
          </w:r>
          <w:r>
            <w:rPr>
              <w:spacing w:val="2"/>
              <w:lang w:val="ru-RU"/>
            </w:rPr>
            <w:t>от</w:t>
          </w:r>
          <w:r>
            <w:rPr>
              <w:spacing w:val="46"/>
              <w:lang w:val="ru-RU"/>
            </w:rPr>
            <w:t xml:space="preserve"> </w:t>
          </w:r>
          <w:r>
            <w:rPr>
              <w:spacing w:val="-1"/>
              <w:lang w:val="ru-RU"/>
            </w:rPr>
            <w:t>18.07.2011</w:t>
          </w:r>
          <w:r>
            <w:rPr>
              <w:spacing w:val="40"/>
              <w:lang w:val="ru-RU"/>
            </w:rPr>
            <w:t xml:space="preserve"> </w:t>
          </w:r>
          <w:r>
            <w:rPr>
              <w:lang w:val="ru-RU"/>
            </w:rPr>
            <w:t>№</w:t>
          </w:r>
          <w:r>
            <w:rPr>
              <w:spacing w:val="42"/>
              <w:lang w:val="ru-RU"/>
            </w:rPr>
            <w:t xml:space="preserve"> </w:t>
          </w:r>
          <w:r>
            <w:rPr>
              <w:spacing w:val="2"/>
              <w:lang w:val="ru-RU"/>
            </w:rPr>
            <w:t>223</w:t>
          </w:r>
          <w:r>
            <w:rPr>
              <w:rFonts w:cs="Times New Roman"/>
              <w:spacing w:val="2"/>
              <w:lang w:val="ru-RU"/>
            </w:rPr>
            <w:t>-</w:t>
          </w:r>
          <w:r>
            <w:rPr>
              <w:spacing w:val="2"/>
              <w:lang w:val="ru-RU"/>
            </w:rPr>
            <w:t>ФЗ</w:t>
          </w:r>
          <w:r>
            <w:rPr>
              <w:spacing w:val="40"/>
              <w:lang w:val="ru-RU"/>
            </w:rPr>
            <w:t xml:space="preserve"> </w:t>
          </w:r>
          <w:r>
            <w:rPr>
              <w:spacing w:val="-3"/>
              <w:lang w:val="ru-RU"/>
            </w:rPr>
            <w:t>«О</w:t>
          </w:r>
          <w:r>
            <w:rPr>
              <w:spacing w:val="68"/>
              <w:lang w:val="ru-RU"/>
            </w:rPr>
            <w:t xml:space="preserve"> </w:t>
          </w:r>
          <w:r>
            <w:rPr>
              <w:spacing w:val="-1"/>
              <w:lang w:val="ru-RU"/>
            </w:rPr>
            <w:t>закупках</w:t>
          </w:r>
          <w:r>
            <w:rPr>
              <w:spacing w:val="-17"/>
              <w:lang w:val="ru-RU"/>
            </w:rPr>
            <w:t xml:space="preserve"> </w:t>
          </w:r>
          <w:r>
            <w:rPr>
              <w:lang w:val="ru-RU"/>
            </w:rPr>
            <w:t>товаров,</w:t>
          </w:r>
          <w:r>
            <w:rPr>
              <w:spacing w:val="-15"/>
              <w:lang w:val="ru-RU"/>
            </w:rPr>
            <w:t xml:space="preserve"> </w:t>
          </w:r>
          <w:r>
            <w:rPr>
              <w:spacing w:val="-1"/>
              <w:lang w:val="ru-RU"/>
            </w:rPr>
            <w:t>работ,</w:t>
          </w:r>
          <w:r>
            <w:rPr>
              <w:spacing w:val="-10"/>
              <w:lang w:val="ru-RU"/>
            </w:rPr>
            <w:t xml:space="preserve"> </w:t>
          </w:r>
          <w:r>
            <w:rPr>
              <w:spacing w:val="-3"/>
              <w:lang w:val="ru-RU"/>
            </w:rPr>
            <w:t>услуг</w:t>
          </w:r>
          <w:r>
            <w:rPr>
              <w:spacing w:val="-10"/>
              <w:lang w:val="ru-RU"/>
            </w:rPr>
            <w:t xml:space="preserve"> </w:t>
          </w:r>
          <w:r>
            <w:rPr>
              <w:spacing w:val="-1"/>
              <w:lang w:val="ru-RU"/>
            </w:rPr>
            <w:t>отдельными</w:t>
          </w:r>
          <w:r>
            <w:rPr>
              <w:spacing w:val="-16"/>
              <w:lang w:val="ru-RU"/>
            </w:rPr>
            <w:t xml:space="preserve"> </w:t>
          </w:r>
          <w:r>
            <w:rPr>
              <w:spacing w:val="-1"/>
              <w:lang w:val="ru-RU"/>
            </w:rPr>
            <w:t>видами</w:t>
          </w:r>
          <w:r>
            <w:rPr>
              <w:spacing w:val="-12"/>
              <w:lang w:val="ru-RU"/>
            </w:rPr>
            <w:t xml:space="preserve"> </w:t>
          </w:r>
          <w:r>
            <w:rPr>
              <w:spacing w:val="-1"/>
              <w:lang w:val="ru-RU"/>
            </w:rPr>
            <w:t>юридических</w:t>
          </w:r>
          <w:r>
            <w:rPr>
              <w:spacing w:val="-17"/>
              <w:lang w:val="ru-RU"/>
            </w:rPr>
            <w:t xml:space="preserve"> </w:t>
          </w:r>
          <w:r>
            <w:rPr>
              <w:lang w:val="ru-RU"/>
            </w:rPr>
            <w:t>лиц»</w:t>
          </w:r>
          <w:r>
            <w:rPr>
              <w:spacing w:val="-17"/>
              <w:lang w:val="ru-RU"/>
            </w:rPr>
            <w:t xml:space="preserve"> </w:t>
          </w:r>
          <w:r>
            <w:rPr>
              <w:lang w:val="ru-RU"/>
            </w:rPr>
            <w:t>и</w:t>
          </w:r>
          <w:r>
            <w:rPr>
              <w:spacing w:val="-12"/>
              <w:lang w:val="ru-RU"/>
            </w:rPr>
            <w:t xml:space="preserve"> </w:t>
          </w:r>
          <w:r>
            <w:rPr>
              <w:lang w:val="ru-RU"/>
            </w:rPr>
            <w:t>иных</w:t>
          </w:r>
          <w:r>
            <w:rPr>
              <w:spacing w:val="-17"/>
              <w:lang w:val="ru-RU"/>
            </w:rPr>
            <w:t xml:space="preserve"> </w:t>
          </w:r>
          <w:r>
            <w:rPr>
              <w:spacing w:val="-1"/>
              <w:lang w:val="ru-RU"/>
            </w:rPr>
            <w:t>нормативных</w:t>
          </w:r>
          <w:r>
            <w:rPr>
              <w:spacing w:val="72"/>
              <w:lang w:val="ru-RU"/>
            </w:rPr>
            <w:t xml:space="preserve"> </w:t>
          </w:r>
          <w:r>
            <w:rPr>
              <w:lang w:val="ru-RU"/>
            </w:rPr>
            <w:t>правовых</w:t>
          </w:r>
          <w:r>
            <w:rPr>
              <w:spacing w:val="11"/>
              <w:lang w:val="ru-RU"/>
            </w:rPr>
            <w:t xml:space="preserve"> </w:t>
          </w:r>
          <w:r>
            <w:rPr>
              <w:spacing w:val="-2"/>
              <w:lang w:val="ru-RU"/>
            </w:rPr>
            <w:t>актах,</w:t>
          </w:r>
          <w:r>
            <w:rPr>
              <w:spacing w:val="18"/>
              <w:lang w:val="ru-RU"/>
            </w:rPr>
            <w:t xml:space="preserve"> </w:t>
          </w:r>
          <w:r>
            <w:rPr>
              <w:spacing w:val="-1"/>
              <w:lang w:val="ru-RU"/>
            </w:rPr>
            <w:t>регулирующих</w:t>
          </w:r>
          <w:r>
            <w:rPr>
              <w:spacing w:val="11"/>
              <w:lang w:val="ru-RU"/>
            </w:rPr>
            <w:t xml:space="preserve"> </w:t>
          </w:r>
          <w:r>
            <w:rPr>
              <w:lang w:val="ru-RU"/>
            </w:rPr>
            <w:t>отношения,</w:t>
          </w:r>
          <w:r>
            <w:rPr>
              <w:spacing w:val="14"/>
              <w:lang w:val="ru-RU"/>
            </w:rPr>
            <w:t xml:space="preserve"> </w:t>
          </w:r>
          <w:r>
            <w:rPr>
              <w:spacing w:val="-1"/>
              <w:lang w:val="ru-RU"/>
            </w:rPr>
            <w:t>связанные</w:t>
          </w:r>
          <w:r>
            <w:rPr>
              <w:spacing w:val="15"/>
              <w:lang w:val="ru-RU"/>
            </w:rPr>
            <w:t xml:space="preserve"> </w:t>
          </w:r>
          <w:r>
            <w:rPr>
              <w:lang w:val="ru-RU"/>
            </w:rPr>
            <w:t>с</w:t>
          </w:r>
          <w:r>
            <w:rPr>
              <w:spacing w:val="10"/>
              <w:lang w:val="ru-RU"/>
            </w:rPr>
            <w:t xml:space="preserve"> </w:t>
          </w:r>
          <w:r>
            <w:rPr>
              <w:lang w:val="ru-RU"/>
            </w:rPr>
            <w:t>закупками,</w:t>
          </w:r>
          <w:r>
            <w:rPr>
              <w:spacing w:val="18"/>
              <w:lang w:val="ru-RU"/>
            </w:rPr>
            <w:t xml:space="preserve"> </w:t>
          </w:r>
          <w:r>
            <w:rPr>
              <w:lang w:val="ru-RU"/>
            </w:rPr>
            <w:t>а</w:t>
          </w:r>
          <w:r>
            <w:rPr>
              <w:spacing w:val="15"/>
              <w:lang w:val="ru-RU"/>
            </w:rPr>
            <w:t xml:space="preserve"> </w:t>
          </w:r>
          <w:r>
            <w:rPr>
              <w:spacing w:val="-1"/>
              <w:lang w:val="ru-RU"/>
            </w:rPr>
            <w:t>также</w:t>
          </w:r>
          <w:r>
            <w:rPr>
              <w:spacing w:val="10"/>
              <w:lang w:val="ru-RU"/>
            </w:rPr>
            <w:t xml:space="preserve"> </w:t>
          </w:r>
          <w:r>
            <w:rPr>
              <w:spacing w:val="-1"/>
              <w:lang w:val="ru-RU"/>
            </w:rPr>
            <w:t>принятыми</w:t>
          </w:r>
          <w:r>
            <w:rPr>
              <w:spacing w:val="12"/>
              <w:lang w:val="ru-RU"/>
            </w:rPr>
            <w:t xml:space="preserve"> </w:t>
          </w:r>
          <w:r>
            <w:rPr>
              <w:lang w:val="ru-RU"/>
            </w:rPr>
            <w:t>в</w:t>
          </w:r>
          <w:r>
            <w:rPr>
              <w:spacing w:val="60"/>
              <w:lang w:val="ru-RU"/>
            </w:rPr>
            <w:t xml:space="preserve"> </w:t>
          </w:r>
          <w:r>
            <w:rPr>
              <w:lang w:val="ru-RU"/>
            </w:rPr>
            <w:t>соответствии</w:t>
          </w:r>
          <w:r>
            <w:rPr>
              <w:spacing w:val="10"/>
              <w:lang w:val="ru-RU"/>
            </w:rPr>
            <w:t xml:space="preserve"> </w:t>
          </w:r>
          <w:r>
            <w:rPr>
              <w:lang w:val="ru-RU"/>
            </w:rPr>
            <w:t>с</w:t>
          </w:r>
          <w:r>
            <w:rPr>
              <w:spacing w:val="3"/>
              <w:lang w:val="ru-RU"/>
            </w:rPr>
            <w:t xml:space="preserve"> </w:t>
          </w:r>
          <w:r>
            <w:rPr>
              <w:spacing w:val="-1"/>
              <w:lang w:val="ru-RU"/>
            </w:rPr>
            <w:t>ними</w:t>
          </w:r>
          <w:r>
            <w:rPr>
              <w:spacing w:val="10"/>
              <w:lang w:val="ru-RU"/>
            </w:rPr>
            <w:t xml:space="preserve"> </w:t>
          </w:r>
          <w:r>
            <w:rPr>
              <w:lang w:val="ru-RU"/>
            </w:rPr>
            <w:t>и</w:t>
          </w:r>
          <w:r>
            <w:rPr>
              <w:spacing w:val="10"/>
              <w:lang w:val="ru-RU"/>
            </w:rPr>
            <w:t xml:space="preserve"> </w:t>
          </w:r>
          <w:r>
            <w:rPr>
              <w:spacing w:val="-1"/>
              <w:lang w:val="ru-RU"/>
            </w:rPr>
            <w:t>утвержденными</w:t>
          </w:r>
          <w:r>
            <w:rPr>
              <w:spacing w:val="5"/>
              <w:lang w:val="ru-RU"/>
            </w:rPr>
            <w:t xml:space="preserve"> </w:t>
          </w:r>
          <w:r>
            <w:rPr>
              <w:lang w:val="ru-RU"/>
            </w:rPr>
            <w:t>в</w:t>
          </w:r>
          <w:r>
            <w:rPr>
              <w:spacing w:val="11"/>
              <w:lang w:val="ru-RU"/>
            </w:rPr>
            <w:t xml:space="preserve"> </w:t>
          </w:r>
          <w:r>
            <w:rPr>
              <w:spacing w:val="-1"/>
              <w:lang w:val="ru-RU"/>
            </w:rPr>
            <w:t>установленном</w:t>
          </w:r>
          <w:r>
            <w:rPr>
              <w:spacing w:val="6"/>
              <w:lang w:val="ru-RU"/>
            </w:rPr>
            <w:t xml:space="preserve"> </w:t>
          </w:r>
          <w:r>
            <w:rPr>
              <w:spacing w:val="-1"/>
              <w:lang w:val="ru-RU"/>
            </w:rPr>
            <w:t>порядке</w:t>
          </w:r>
          <w:r>
            <w:rPr>
              <w:spacing w:val="8"/>
              <w:lang w:val="ru-RU"/>
            </w:rPr>
            <w:t xml:space="preserve"> </w:t>
          </w:r>
          <w:r>
            <w:rPr>
              <w:spacing w:val="-1"/>
              <w:lang w:val="ru-RU"/>
            </w:rPr>
            <w:t>правовыми</w:t>
          </w:r>
          <w:r>
            <w:rPr>
              <w:spacing w:val="10"/>
              <w:lang w:val="ru-RU"/>
            </w:rPr>
            <w:t xml:space="preserve"> </w:t>
          </w:r>
          <w:r>
            <w:rPr>
              <w:spacing w:val="-1"/>
              <w:lang w:val="ru-RU"/>
            </w:rPr>
            <w:t>актами,</w:t>
          </w:r>
          <w:r>
            <w:rPr>
              <w:spacing w:val="41"/>
              <w:lang w:val="ru-RU"/>
            </w:rPr>
            <w:t xml:space="preserve"> </w:t>
          </w:r>
          <w:r>
            <w:rPr>
              <w:spacing w:val="-1"/>
              <w:lang w:val="ru-RU"/>
            </w:rPr>
            <w:t>регламентирующими</w:t>
          </w:r>
          <w:r>
            <w:rPr>
              <w:spacing w:val="-2"/>
              <w:lang w:val="ru-RU"/>
            </w:rPr>
            <w:t xml:space="preserve"> </w:t>
          </w:r>
          <w:r>
            <w:rPr>
              <w:spacing w:val="-1"/>
              <w:lang w:val="ru-RU"/>
            </w:rPr>
            <w:t>осуществление</w:t>
          </w:r>
          <w:r>
            <w:rPr>
              <w:spacing w:val="1"/>
              <w:lang w:val="ru-RU"/>
            </w:rPr>
            <w:t xml:space="preserve"> </w:t>
          </w:r>
          <w:r>
            <w:rPr>
              <w:spacing w:val="-1"/>
              <w:lang w:val="ru-RU"/>
            </w:rPr>
            <w:t>закупок.</w:t>
          </w:r>
        </w:p>
        <w:p>
          <w:pPr>
            <w:pStyle w:val="Style16"/>
            <w:numPr>
              <w:ilvl w:val="2"/>
              <w:numId w:val="100"/>
            </w:numPr>
            <w:tabs>
              <w:tab w:val="clear" w:pos="720"/>
              <w:tab w:val="left" w:pos="1426" w:leader="none"/>
            </w:tabs>
            <w:ind w:left="100" w:right="110" w:firstLine="720"/>
            <w:jc w:val="both"/>
            <w:rPr>
              <w:lang w:val="ru-RU"/>
            </w:rPr>
          </w:pPr>
          <w:r>
            <w:rPr>
              <w:spacing w:val="-1"/>
              <w:lang w:val="ru-RU"/>
            </w:rPr>
            <w:t>Все</w:t>
          </w:r>
          <w:r>
            <w:rPr>
              <w:spacing w:val="30"/>
              <w:lang w:val="ru-RU"/>
            </w:rPr>
            <w:t xml:space="preserve"> </w:t>
          </w:r>
          <w:r>
            <w:rPr>
              <w:spacing w:val="-1"/>
              <w:lang w:val="ru-RU"/>
            </w:rPr>
            <w:t>внутренние</w:t>
          </w:r>
          <w:r>
            <w:rPr>
              <w:spacing w:val="30"/>
              <w:lang w:val="ru-RU"/>
            </w:rPr>
            <w:t xml:space="preserve"> </w:t>
          </w:r>
          <w:r>
            <w:rPr>
              <w:spacing w:val="-1"/>
              <w:lang w:val="ru-RU"/>
            </w:rPr>
            <w:t>нормативные</w:t>
          </w:r>
          <w:r>
            <w:rPr>
              <w:spacing w:val="25"/>
              <w:lang w:val="ru-RU"/>
            </w:rPr>
            <w:t xml:space="preserve"> </w:t>
          </w:r>
          <w:r>
            <w:rPr>
              <w:lang w:val="ru-RU"/>
            </w:rPr>
            <w:t>и</w:t>
          </w:r>
          <w:r>
            <w:rPr>
              <w:spacing w:val="27"/>
              <w:lang w:val="ru-RU"/>
            </w:rPr>
            <w:t xml:space="preserve"> </w:t>
          </w:r>
          <w:r>
            <w:rPr>
              <w:spacing w:val="-1"/>
              <w:lang w:val="ru-RU"/>
            </w:rPr>
            <w:t>методические</w:t>
          </w:r>
          <w:r>
            <w:rPr>
              <w:spacing w:val="25"/>
              <w:lang w:val="ru-RU"/>
            </w:rPr>
            <w:t xml:space="preserve"> </w:t>
          </w:r>
          <w:r>
            <w:rPr>
              <w:spacing w:val="-1"/>
              <w:lang w:val="ru-RU"/>
            </w:rPr>
            <w:t>документы</w:t>
          </w:r>
          <w:r>
            <w:rPr>
              <w:spacing w:val="33"/>
              <w:lang w:val="ru-RU"/>
            </w:rPr>
            <w:t xml:space="preserve"> </w:t>
          </w:r>
          <w:r>
            <w:rPr>
              <w:spacing w:val="-1"/>
              <w:lang w:val="ru-RU"/>
            </w:rPr>
            <w:t>Заказчика</w:t>
          </w:r>
          <w:r>
            <w:rPr>
              <w:spacing w:val="25"/>
              <w:lang w:val="ru-RU"/>
            </w:rPr>
            <w:t xml:space="preserve"> </w:t>
          </w:r>
          <w:r>
            <w:rPr>
              <w:lang w:val="ru-RU"/>
            </w:rPr>
            <w:t>в</w:t>
          </w:r>
          <w:r>
            <w:rPr>
              <w:spacing w:val="32"/>
              <w:lang w:val="ru-RU"/>
            </w:rPr>
            <w:t xml:space="preserve"> </w:t>
          </w:r>
          <w:r>
            <w:rPr>
              <w:spacing w:val="-1"/>
              <w:lang w:val="ru-RU"/>
            </w:rPr>
            <w:t>сфере</w:t>
          </w:r>
          <w:r>
            <w:rPr>
              <w:spacing w:val="37"/>
              <w:lang w:val="ru-RU"/>
            </w:rPr>
            <w:t xml:space="preserve"> </w:t>
          </w:r>
          <w:r>
            <w:rPr>
              <w:spacing w:val="-1"/>
              <w:lang w:val="ru-RU"/>
            </w:rPr>
            <w:t>проведения</w:t>
          </w:r>
          <w:r>
            <w:rPr>
              <w:spacing w:val="30"/>
              <w:lang w:val="ru-RU"/>
            </w:rPr>
            <w:t xml:space="preserve"> </w:t>
          </w:r>
          <w:r>
            <w:rPr>
              <w:spacing w:val="-1"/>
              <w:lang w:val="ru-RU"/>
            </w:rPr>
            <w:t>закупок</w:t>
          </w:r>
          <w:r>
            <w:rPr>
              <w:spacing w:val="24"/>
              <w:lang w:val="ru-RU"/>
            </w:rPr>
            <w:t xml:space="preserve"> </w:t>
          </w:r>
          <w:r>
            <w:rPr>
              <w:spacing w:val="-1"/>
              <w:lang w:val="ru-RU"/>
            </w:rPr>
            <w:t>основываются</w:t>
          </w:r>
          <w:r>
            <w:rPr>
              <w:spacing w:val="30"/>
              <w:lang w:val="ru-RU"/>
            </w:rPr>
            <w:t xml:space="preserve"> </w:t>
          </w:r>
          <w:r>
            <w:rPr>
              <w:lang w:val="ru-RU"/>
            </w:rPr>
            <w:t>на</w:t>
          </w:r>
          <w:r>
            <w:rPr>
              <w:spacing w:val="30"/>
              <w:lang w:val="ru-RU"/>
            </w:rPr>
            <w:t xml:space="preserve"> </w:t>
          </w:r>
          <w:r>
            <w:rPr>
              <w:spacing w:val="-2"/>
              <w:lang w:val="ru-RU"/>
            </w:rPr>
            <w:t>действующем</w:t>
          </w:r>
          <w:r>
            <w:rPr>
              <w:spacing w:val="32"/>
              <w:lang w:val="ru-RU"/>
            </w:rPr>
            <w:t xml:space="preserve"> </w:t>
          </w:r>
          <w:r>
            <w:rPr>
              <w:spacing w:val="-1"/>
              <w:lang w:val="ru-RU"/>
            </w:rPr>
            <w:t>законодательстве</w:t>
          </w:r>
          <w:r>
            <w:rPr>
              <w:spacing w:val="30"/>
              <w:lang w:val="ru-RU"/>
            </w:rPr>
            <w:t xml:space="preserve"> </w:t>
          </w:r>
          <w:r>
            <w:rPr>
              <w:spacing w:val="-1"/>
              <w:lang w:val="ru-RU"/>
            </w:rPr>
            <w:t>Российской</w:t>
          </w:r>
          <w:r>
            <w:rPr>
              <w:spacing w:val="97"/>
              <w:lang w:val="ru-RU"/>
            </w:rPr>
            <w:t xml:space="preserve"> </w:t>
          </w:r>
          <w:r>
            <w:rPr>
              <w:spacing w:val="-1"/>
              <w:lang w:val="ru-RU"/>
            </w:rPr>
            <w:t>Федерации,</w:t>
          </w:r>
          <w:r>
            <w:rPr>
              <w:spacing w:val="4"/>
              <w:lang w:val="ru-RU"/>
            </w:rPr>
            <w:t xml:space="preserve"> </w:t>
          </w:r>
          <w:r>
            <w:rPr>
              <w:spacing w:val="-1"/>
              <w:lang w:val="ru-RU"/>
            </w:rPr>
            <w:t>настоящем</w:t>
          </w:r>
          <w:r>
            <w:rPr>
              <w:spacing w:val="3"/>
              <w:lang w:val="ru-RU"/>
            </w:rPr>
            <w:t xml:space="preserve"> </w:t>
          </w:r>
          <w:r>
            <w:rPr>
              <w:spacing w:val="-1"/>
              <w:lang w:val="ru-RU"/>
            </w:rPr>
            <w:t>Положении</w:t>
          </w:r>
          <w:r>
            <w:rPr>
              <w:spacing w:val="-2"/>
              <w:lang w:val="ru-RU"/>
            </w:rPr>
            <w:t xml:space="preserve"> </w:t>
          </w:r>
          <w:r>
            <w:rPr>
              <w:lang w:val="ru-RU"/>
            </w:rPr>
            <w:t>и</w:t>
          </w:r>
          <w:r>
            <w:rPr>
              <w:spacing w:val="-2"/>
              <w:lang w:val="ru-RU"/>
            </w:rPr>
            <w:t xml:space="preserve"> </w:t>
          </w:r>
          <w:r>
            <w:rPr>
              <w:spacing w:val="-1"/>
              <w:lang w:val="ru-RU"/>
            </w:rPr>
            <w:t>утверждаются</w:t>
          </w:r>
          <w:r>
            <w:rPr>
              <w:spacing w:val="1"/>
              <w:lang w:val="ru-RU"/>
            </w:rPr>
            <w:t xml:space="preserve"> </w:t>
          </w:r>
          <w:r>
            <w:rPr>
              <w:spacing w:val="-1"/>
              <w:lang w:val="ru-RU"/>
            </w:rPr>
            <w:t>Руководителем Заказчика.</w:t>
          </w:r>
        </w:p>
        <w:p>
          <w:pPr>
            <w:pStyle w:val="Style16"/>
            <w:numPr>
              <w:ilvl w:val="2"/>
              <w:numId w:val="100"/>
            </w:numPr>
            <w:tabs>
              <w:tab w:val="clear" w:pos="720"/>
              <w:tab w:val="left" w:pos="1426" w:leader="none"/>
            </w:tabs>
            <w:spacing w:before="2" w:after="0"/>
            <w:ind w:left="100" w:right="104" w:firstLine="720"/>
            <w:jc w:val="both"/>
            <w:rPr>
              <w:lang w:val="ru-RU"/>
            </w:rPr>
          </w:pPr>
          <w:r>
            <w:rPr>
              <w:lang w:val="ru-RU"/>
            </w:rPr>
            <w:t>Настоящее</w:t>
          </w:r>
          <w:r>
            <w:rPr>
              <w:spacing w:val="49"/>
              <w:lang w:val="ru-RU"/>
            </w:rPr>
            <w:t xml:space="preserve"> </w:t>
          </w:r>
          <w:r>
            <w:rPr>
              <w:spacing w:val="-1"/>
              <w:lang w:val="ru-RU"/>
            </w:rPr>
            <w:t>Положение</w:t>
          </w:r>
          <w:r>
            <w:rPr>
              <w:spacing w:val="49"/>
              <w:lang w:val="ru-RU"/>
            </w:rPr>
            <w:t xml:space="preserve"> </w:t>
          </w:r>
          <w:r>
            <w:rPr>
              <w:lang w:val="ru-RU"/>
            </w:rPr>
            <w:t>и</w:t>
          </w:r>
          <w:r>
            <w:rPr>
              <w:spacing w:val="46"/>
              <w:lang w:val="ru-RU"/>
            </w:rPr>
            <w:t xml:space="preserve"> </w:t>
          </w:r>
          <w:r>
            <w:rPr>
              <w:spacing w:val="1"/>
              <w:lang w:val="ru-RU"/>
            </w:rPr>
            <w:t>все</w:t>
          </w:r>
          <w:r>
            <w:rPr>
              <w:spacing w:val="49"/>
              <w:lang w:val="ru-RU"/>
            </w:rPr>
            <w:t xml:space="preserve"> </w:t>
          </w:r>
          <w:r>
            <w:rPr>
              <w:spacing w:val="-1"/>
              <w:lang w:val="ru-RU"/>
            </w:rPr>
            <w:t>вносимые</w:t>
          </w:r>
          <w:r>
            <w:rPr>
              <w:spacing w:val="46"/>
              <w:lang w:val="ru-RU"/>
            </w:rPr>
            <w:t xml:space="preserve"> </w:t>
          </w:r>
          <w:r>
            <w:rPr>
              <w:spacing w:val="-1"/>
              <w:lang w:val="ru-RU"/>
            </w:rPr>
            <w:t>изменения</w:t>
          </w:r>
          <w:r>
            <w:rPr>
              <w:spacing w:val="50"/>
              <w:lang w:val="ru-RU"/>
            </w:rPr>
            <w:t xml:space="preserve"> </w:t>
          </w:r>
          <w:r>
            <w:rPr>
              <w:lang w:val="ru-RU"/>
            </w:rPr>
            <w:t>и</w:t>
          </w:r>
          <w:r>
            <w:rPr>
              <w:spacing w:val="51"/>
              <w:lang w:val="ru-RU"/>
            </w:rPr>
            <w:t xml:space="preserve"> </w:t>
          </w:r>
          <w:r>
            <w:rPr>
              <w:spacing w:val="-1"/>
              <w:lang w:val="ru-RU"/>
            </w:rPr>
            <w:t>дополнения</w:t>
          </w:r>
          <w:r>
            <w:rPr>
              <w:spacing w:val="54"/>
              <w:lang w:val="ru-RU"/>
            </w:rPr>
            <w:t xml:space="preserve"> </w:t>
          </w:r>
          <w:r>
            <w:rPr>
              <w:spacing w:val="-1"/>
              <w:lang w:val="ru-RU"/>
            </w:rPr>
            <w:t>подлежат</w:t>
          </w:r>
          <w:r>
            <w:rPr>
              <w:spacing w:val="39"/>
              <w:lang w:val="ru-RU"/>
            </w:rPr>
            <w:t xml:space="preserve"> </w:t>
          </w:r>
          <w:r>
            <w:rPr>
              <w:lang w:val="ru-RU"/>
            </w:rPr>
            <w:t>размещению</w:t>
          </w:r>
          <w:r>
            <w:rPr>
              <w:spacing w:val="34"/>
              <w:lang w:val="ru-RU"/>
            </w:rPr>
            <w:t xml:space="preserve"> </w:t>
          </w:r>
          <w:r>
            <w:rPr>
              <w:lang w:val="ru-RU"/>
            </w:rPr>
            <w:t>на</w:t>
          </w:r>
          <w:r>
            <w:rPr>
              <w:spacing w:val="30"/>
              <w:lang w:val="ru-RU"/>
            </w:rPr>
            <w:t xml:space="preserve"> </w:t>
          </w:r>
          <w:r>
            <w:rPr>
              <w:spacing w:val="-1"/>
              <w:lang w:val="ru-RU"/>
            </w:rPr>
            <w:t>сайте</w:t>
          </w:r>
          <w:r>
            <w:rPr>
              <w:spacing w:val="35"/>
              <w:lang w:val="ru-RU"/>
            </w:rPr>
            <w:t xml:space="preserve"> </w:t>
          </w:r>
          <w:r>
            <w:rPr>
              <w:spacing w:val="-1"/>
              <w:lang w:val="ru-RU"/>
            </w:rPr>
            <w:t>Заказчика</w:t>
          </w:r>
          <w:r>
            <w:rPr>
              <w:spacing w:val="34"/>
              <w:lang w:val="ru-RU"/>
            </w:rPr>
            <w:t xml:space="preserve"> </w:t>
          </w:r>
          <w:r>
            <w:rPr>
              <w:lang w:val="ru-RU"/>
            </w:rPr>
            <w:t>и</w:t>
          </w:r>
          <w:r>
            <w:rPr>
              <w:spacing w:val="36"/>
              <w:lang w:val="ru-RU"/>
            </w:rPr>
            <w:t xml:space="preserve"> </w:t>
          </w:r>
          <w:r>
            <w:rPr>
              <w:lang w:val="ru-RU"/>
            </w:rPr>
            <w:t>в</w:t>
          </w:r>
          <w:r>
            <w:rPr>
              <w:spacing w:val="32"/>
              <w:lang w:val="ru-RU"/>
            </w:rPr>
            <w:t xml:space="preserve"> </w:t>
          </w:r>
          <w:r>
            <w:rPr>
              <w:spacing w:val="-1"/>
              <w:lang w:val="ru-RU"/>
            </w:rPr>
            <w:t>единой</w:t>
          </w:r>
          <w:r>
            <w:rPr>
              <w:spacing w:val="31"/>
              <w:lang w:val="ru-RU"/>
            </w:rPr>
            <w:t xml:space="preserve"> </w:t>
          </w:r>
          <w:r>
            <w:rPr>
              <w:spacing w:val="-1"/>
              <w:lang w:val="ru-RU"/>
            </w:rPr>
            <w:t>информационной</w:t>
          </w:r>
          <w:r>
            <w:rPr>
              <w:spacing w:val="32"/>
              <w:lang w:val="ru-RU"/>
            </w:rPr>
            <w:t xml:space="preserve"> </w:t>
          </w:r>
          <w:r>
            <w:rPr>
              <w:spacing w:val="-1"/>
              <w:lang w:val="ru-RU"/>
            </w:rPr>
            <w:t>системе</w:t>
          </w:r>
          <w:r>
            <w:rPr>
              <w:spacing w:val="34"/>
              <w:lang w:val="ru-RU"/>
            </w:rPr>
            <w:t xml:space="preserve"> </w:t>
          </w:r>
          <w:r>
            <w:rPr>
              <w:lang w:val="ru-RU"/>
            </w:rPr>
            <w:t>не</w:t>
          </w:r>
          <w:r>
            <w:rPr>
              <w:spacing w:val="30"/>
              <w:lang w:val="ru-RU"/>
            </w:rPr>
            <w:t xml:space="preserve"> </w:t>
          </w:r>
          <w:r>
            <w:rPr>
              <w:spacing w:val="-1"/>
              <w:lang w:val="ru-RU"/>
            </w:rPr>
            <w:t>позднее</w:t>
          </w:r>
          <w:r>
            <w:rPr>
              <w:spacing w:val="34"/>
              <w:lang w:val="ru-RU"/>
            </w:rPr>
            <w:t xml:space="preserve"> </w:t>
          </w:r>
          <w:r>
            <w:rPr>
              <w:spacing w:val="-1"/>
              <w:lang w:val="ru-RU"/>
            </w:rPr>
            <w:t>чем</w:t>
          </w:r>
          <w:r>
            <w:rPr>
              <w:spacing w:val="32"/>
              <w:lang w:val="ru-RU"/>
            </w:rPr>
            <w:t xml:space="preserve"> </w:t>
          </w:r>
          <w:r>
            <w:rPr>
              <w:lang w:val="ru-RU"/>
            </w:rPr>
            <w:t>в</w:t>
          </w:r>
          <w:r>
            <w:rPr>
              <w:spacing w:val="49"/>
              <w:lang w:val="ru-RU"/>
            </w:rPr>
            <w:t xml:space="preserve"> </w:t>
          </w:r>
          <w:r>
            <w:rPr>
              <w:spacing w:val="-1"/>
              <w:lang w:val="ru-RU"/>
            </w:rPr>
            <w:t>течение</w:t>
          </w:r>
          <w:r>
            <w:rPr>
              <w:spacing w:val="1"/>
              <w:lang w:val="ru-RU"/>
            </w:rPr>
            <w:t xml:space="preserve"> </w:t>
          </w:r>
          <w:r>
            <w:rPr>
              <w:spacing w:val="-1"/>
              <w:lang w:val="ru-RU"/>
            </w:rPr>
            <w:t>пятнадцати</w:t>
          </w:r>
          <w:r>
            <w:rPr>
              <w:spacing w:val="3"/>
              <w:lang w:val="ru-RU"/>
            </w:rPr>
            <w:t xml:space="preserve"> </w:t>
          </w:r>
          <w:r>
            <w:rPr>
              <w:spacing w:val="-1"/>
              <w:lang w:val="ru-RU"/>
            </w:rPr>
            <w:t>дней</w:t>
          </w:r>
          <w:r>
            <w:rPr>
              <w:spacing w:val="-2"/>
              <w:lang w:val="ru-RU"/>
            </w:rPr>
            <w:t xml:space="preserve"> </w:t>
          </w:r>
          <w:r>
            <w:rPr>
              <w:spacing w:val="-3"/>
              <w:lang w:val="ru-RU"/>
            </w:rPr>
            <w:t>со</w:t>
          </w:r>
          <w:r>
            <w:rPr>
              <w:spacing w:val="6"/>
              <w:lang w:val="ru-RU"/>
            </w:rPr>
            <w:t xml:space="preserve"> </w:t>
          </w:r>
          <w:r>
            <w:rPr>
              <w:spacing w:val="-1"/>
              <w:lang w:val="ru-RU"/>
            </w:rPr>
            <w:t>дня</w:t>
          </w:r>
          <w:r>
            <w:rPr>
              <w:spacing w:val="-3"/>
              <w:lang w:val="ru-RU"/>
            </w:rPr>
            <w:t xml:space="preserve"> </w:t>
          </w:r>
          <w:r>
            <w:rPr>
              <w:lang w:val="ru-RU"/>
            </w:rPr>
            <w:t>их</w:t>
          </w:r>
          <w:r>
            <w:rPr>
              <w:spacing w:val="2"/>
              <w:lang w:val="ru-RU"/>
            </w:rPr>
            <w:t xml:space="preserve"> </w:t>
          </w:r>
          <w:r>
            <w:rPr>
              <w:spacing w:val="-1"/>
              <w:lang w:val="ru-RU"/>
            </w:rPr>
            <w:t>утверждения.</w:t>
          </w:r>
        </w:p>
        <w:p>
          <w:pPr>
            <w:sectPr>
              <w:headerReference w:type="default" r:id="rId7"/>
              <w:type w:val="nextPage"/>
              <w:pgSz w:w="11906" w:h="16838"/>
              <w:pgMar w:left="1600" w:right="740" w:header="752" w:top="960" w:footer="0" w:bottom="280" w:gutter="0"/>
              <w:pgNumType w:fmt="decimal"/>
              <w:formProt w:val="false"/>
              <w:textDirection w:val="lrTb"/>
              <w:docGrid w:type="default" w:linePitch="100" w:charSpace="4096"/>
            </w:sectPr>
            <w:pStyle w:val="Style16"/>
            <w:numPr>
              <w:ilvl w:val="2"/>
              <w:numId w:val="100"/>
            </w:numPr>
            <w:tabs>
              <w:tab w:val="clear" w:pos="720"/>
              <w:tab w:val="left" w:pos="1426" w:leader="none"/>
            </w:tabs>
            <w:ind w:left="100" w:right="103" w:firstLine="720"/>
            <w:jc w:val="both"/>
            <w:rPr>
              <w:lang w:val="ru-RU"/>
            </w:rPr>
          </w:pPr>
          <w:r>
            <w:rPr>
              <w:lang w:val="ru-RU"/>
            </w:rPr>
            <w:t>В</w:t>
          </w:r>
          <w:r>
            <w:rPr>
              <w:spacing w:val="48"/>
              <w:lang w:val="ru-RU"/>
            </w:rPr>
            <w:t xml:space="preserve"> </w:t>
          </w:r>
          <w:r>
            <w:rPr>
              <w:spacing w:val="-1"/>
              <w:lang w:val="ru-RU"/>
            </w:rPr>
            <w:t>документации</w:t>
          </w:r>
          <w:r>
            <w:rPr>
              <w:spacing w:val="46"/>
              <w:lang w:val="ru-RU"/>
            </w:rPr>
            <w:t xml:space="preserve"> </w:t>
          </w:r>
          <w:r>
            <w:rPr>
              <w:lang w:val="ru-RU"/>
            </w:rPr>
            <w:t>о</w:t>
          </w:r>
          <w:r>
            <w:rPr>
              <w:spacing w:val="50"/>
              <w:lang w:val="ru-RU"/>
            </w:rPr>
            <w:t xml:space="preserve"> </w:t>
          </w:r>
          <w:r>
            <w:rPr>
              <w:spacing w:val="-3"/>
              <w:lang w:val="ru-RU"/>
            </w:rPr>
            <w:t>закупке</w:t>
          </w:r>
          <w:r>
            <w:rPr>
              <w:spacing w:val="49"/>
              <w:lang w:val="ru-RU"/>
            </w:rPr>
            <w:t xml:space="preserve"> </w:t>
          </w:r>
          <w:r>
            <w:rPr>
              <w:lang w:val="ru-RU"/>
            </w:rPr>
            <w:t>по</w:t>
          </w:r>
          <w:r>
            <w:rPr>
              <w:spacing w:val="50"/>
              <w:lang w:val="ru-RU"/>
            </w:rPr>
            <w:t xml:space="preserve"> </w:t>
          </w:r>
          <w:r>
            <w:rPr>
              <w:spacing w:val="-1"/>
              <w:lang w:val="ru-RU"/>
            </w:rPr>
            <w:t>каждой</w:t>
          </w:r>
          <w:r>
            <w:rPr>
              <w:spacing w:val="41"/>
              <w:lang w:val="ru-RU"/>
            </w:rPr>
            <w:t xml:space="preserve"> </w:t>
          </w:r>
          <w:r>
            <w:rPr>
              <w:spacing w:val="-2"/>
              <w:lang w:val="ru-RU"/>
            </w:rPr>
            <w:t>процедуре</w:t>
          </w:r>
          <w:r>
            <w:rPr>
              <w:spacing w:val="49"/>
              <w:lang w:val="ru-RU"/>
            </w:rPr>
            <w:t xml:space="preserve"> </w:t>
          </w:r>
          <w:r>
            <w:rPr>
              <w:spacing w:val="-2"/>
              <w:lang w:val="ru-RU"/>
            </w:rPr>
            <w:t>закупки</w:t>
          </w:r>
          <w:r>
            <w:rPr>
              <w:spacing w:val="55"/>
              <w:lang w:val="ru-RU"/>
            </w:rPr>
            <w:t xml:space="preserve"> </w:t>
          </w:r>
          <w:r>
            <w:rPr>
              <w:lang w:val="ru-RU"/>
            </w:rPr>
            <w:t>указывается,</w:t>
          </w:r>
          <w:r>
            <w:rPr>
              <w:spacing w:val="52"/>
              <w:lang w:val="ru-RU"/>
            </w:rPr>
            <w:t xml:space="preserve"> </w:t>
          </w:r>
          <w:r>
            <w:rPr>
              <w:spacing w:val="-2"/>
              <w:lang w:val="ru-RU"/>
            </w:rPr>
            <w:t>что</w:t>
          </w:r>
          <w:r>
            <w:rPr>
              <w:spacing w:val="53"/>
              <w:lang w:val="ru-RU"/>
            </w:rPr>
            <w:t xml:space="preserve"> </w:t>
          </w:r>
          <w:r>
            <w:rPr>
              <w:spacing w:val="-1"/>
              <w:lang w:val="ru-RU"/>
            </w:rPr>
            <w:t>процедура</w:t>
          </w:r>
          <w:r>
            <w:rPr>
              <w:spacing w:val="6"/>
              <w:lang w:val="ru-RU"/>
            </w:rPr>
            <w:t xml:space="preserve"> </w:t>
          </w:r>
          <w:r>
            <w:rPr>
              <w:lang w:val="ru-RU"/>
            </w:rPr>
            <w:t>проводится</w:t>
          </w:r>
          <w:r>
            <w:rPr>
              <w:spacing w:val="6"/>
              <w:lang w:val="ru-RU"/>
            </w:rPr>
            <w:t xml:space="preserve"> </w:t>
          </w:r>
          <w:r>
            <w:rPr>
              <w:lang w:val="ru-RU"/>
            </w:rPr>
            <w:t>в</w:t>
          </w:r>
          <w:r>
            <w:rPr>
              <w:spacing w:val="8"/>
              <w:lang w:val="ru-RU"/>
            </w:rPr>
            <w:t xml:space="preserve"> </w:t>
          </w:r>
          <w:r>
            <w:rPr>
              <w:spacing w:val="-1"/>
              <w:lang w:val="ru-RU"/>
            </w:rPr>
            <w:t>соответствии</w:t>
          </w:r>
          <w:r>
            <w:rPr>
              <w:spacing w:val="7"/>
              <w:lang w:val="ru-RU"/>
            </w:rPr>
            <w:t xml:space="preserve"> </w:t>
          </w:r>
          <w:r>
            <w:rPr>
              <w:lang w:val="ru-RU"/>
            </w:rPr>
            <w:t>с</w:t>
          </w:r>
          <w:r>
            <w:rPr>
              <w:spacing w:val="1"/>
              <w:lang w:val="ru-RU"/>
            </w:rPr>
            <w:t xml:space="preserve"> </w:t>
          </w:r>
          <w:r>
            <w:rPr>
              <w:lang w:val="ru-RU"/>
            </w:rPr>
            <w:t>настоящим</w:t>
          </w:r>
          <w:r>
            <w:rPr>
              <w:spacing w:val="8"/>
              <w:lang w:val="ru-RU"/>
            </w:rPr>
            <w:t xml:space="preserve"> </w:t>
          </w:r>
          <w:r>
            <w:rPr>
              <w:spacing w:val="-1"/>
              <w:lang w:val="ru-RU"/>
            </w:rPr>
            <w:t>Положением</w:t>
          </w:r>
          <w:r>
            <w:rPr>
              <w:spacing w:val="3"/>
              <w:lang w:val="ru-RU"/>
            </w:rPr>
            <w:t xml:space="preserve"> </w:t>
          </w:r>
          <w:r>
            <w:rPr>
              <w:lang w:val="ru-RU"/>
            </w:rPr>
            <w:t>в</w:t>
          </w:r>
          <w:r>
            <w:rPr>
              <w:spacing w:val="19"/>
              <w:lang w:val="ru-RU"/>
            </w:rPr>
            <w:t xml:space="preserve"> </w:t>
          </w:r>
          <w:r>
            <w:rPr>
              <w:spacing w:val="-2"/>
              <w:lang w:val="ru-RU"/>
            </w:rPr>
            <w:t>действующей</w:t>
          </w:r>
          <w:r>
            <w:rPr>
              <w:spacing w:val="9"/>
              <w:lang w:val="ru-RU"/>
            </w:rPr>
            <w:t xml:space="preserve"> </w:t>
          </w:r>
          <w:r>
            <w:rPr>
              <w:spacing w:val="-1"/>
              <w:lang w:val="ru-RU"/>
            </w:rPr>
            <w:t>редакции</w:t>
          </w:r>
          <w:r>
            <w:rPr>
              <w:spacing w:val="50"/>
              <w:lang w:val="ru-RU"/>
            </w:rPr>
            <w:t xml:space="preserve"> </w:t>
          </w:r>
          <w:r>
            <w:rPr>
              <w:lang w:val="ru-RU"/>
            </w:rPr>
            <w:t>на</w:t>
          </w:r>
          <w:r>
            <w:rPr>
              <w:spacing w:val="8"/>
              <w:lang w:val="ru-RU"/>
            </w:rPr>
            <w:t xml:space="preserve"> </w:t>
          </w:r>
          <w:r>
            <w:rPr>
              <w:lang w:val="ru-RU"/>
            </w:rPr>
            <w:t>дату</w:t>
          </w:r>
          <w:r>
            <w:rPr>
              <w:spacing w:val="59"/>
              <w:lang w:val="ru-RU"/>
            </w:rPr>
            <w:t xml:space="preserve"> </w:t>
          </w:r>
          <w:r>
            <w:rPr>
              <w:lang w:val="ru-RU"/>
            </w:rPr>
            <w:t>размещения</w:t>
          </w:r>
          <w:r>
            <w:rPr>
              <w:spacing w:val="9"/>
              <w:lang w:val="ru-RU"/>
            </w:rPr>
            <w:t xml:space="preserve"> </w:t>
          </w:r>
          <w:r>
            <w:rPr>
              <w:spacing w:val="-1"/>
              <w:lang w:val="ru-RU"/>
            </w:rPr>
            <w:t>извещения</w:t>
          </w:r>
          <w:r>
            <w:rPr>
              <w:spacing w:val="4"/>
              <w:lang w:val="ru-RU"/>
            </w:rPr>
            <w:t xml:space="preserve"> </w:t>
          </w:r>
          <w:r>
            <w:rPr>
              <w:lang w:val="ru-RU"/>
            </w:rPr>
            <w:t>о</w:t>
          </w:r>
          <w:r>
            <w:rPr>
              <w:spacing w:val="9"/>
              <w:lang w:val="ru-RU"/>
            </w:rPr>
            <w:t xml:space="preserve"> </w:t>
          </w:r>
          <w:r>
            <w:rPr>
              <w:spacing w:val="-2"/>
              <w:lang w:val="ru-RU"/>
            </w:rPr>
            <w:t>процедуре</w:t>
          </w:r>
          <w:r>
            <w:rPr>
              <w:spacing w:val="12"/>
              <w:lang w:val="ru-RU"/>
            </w:rPr>
            <w:t xml:space="preserve"> </w:t>
          </w:r>
          <w:r>
            <w:rPr>
              <w:spacing w:val="-2"/>
              <w:lang w:val="ru-RU"/>
            </w:rPr>
            <w:t>закупки</w:t>
          </w:r>
          <w:r>
            <w:rPr>
              <w:spacing w:val="10"/>
              <w:lang w:val="ru-RU"/>
            </w:rPr>
            <w:t xml:space="preserve"> </w:t>
          </w:r>
          <w:r>
            <w:rPr>
              <w:lang w:val="ru-RU"/>
            </w:rPr>
            <w:t>на</w:t>
          </w:r>
          <w:r>
            <w:rPr>
              <w:spacing w:val="8"/>
              <w:lang w:val="ru-RU"/>
            </w:rPr>
            <w:t xml:space="preserve"> </w:t>
          </w:r>
          <w:r>
            <w:rPr>
              <w:spacing w:val="-1"/>
              <w:lang w:val="ru-RU"/>
            </w:rPr>
            <w:t>сайте</w:t>
          </w:r>
          <w:r>
            <w:rPr>
              <w:spacing w:val="9"/>
              <w:lang w:val="ru-RU"/>
            </w:rPr>
            <w:t xml:space="preserve"> </w:t>
          </w:r>
          <w:r>
            <w:rPr>
              <w:spacing w:val="-1"/>
              <w:lang w:val="ru-RU"/>
            </w:rPr>
            <w:t>Заказчика</w:t>
          </w:r>
          <w:r>
            <w:rPr>
              <w:spacing w:val="8"/>
              <w:lang w:val="ru-RU"/>
            </w:rPr>
            <w:t xml:space="preserve"> </w:t>
          </w:r>
          <w:r>
            <w:rPr>
              <w:lang w:val="ru-RU"/>
            </w:rPr>
            <w:t>и</w:t>
          </w:r>
          <w:r>
            <w:rPr>
              <w:spacing w:val="10"/>
              <w:lang w:val="ru-RU"/>
            </w:rPr>
            <w:t xml:space="preserve"> </w:t>
          </w:r>
          <w:r>
            <w:rPr>
              <w:lang w:val="ru-RU"/>
            </w:rPr>
            <w:t>в</w:t>
          </w:r>
          <w:r>
            <w:rPr>
              <w:spacing w:val="11"/>
              <w:lang w:val="ru-RU"/>
            </w:rPr>
            <w:t xml:space="preserve"> </w:t>
          </w:r>
          <w:r>
            <w:rPr>
              <w:lang w:val="ru-RU"/>
            </w:rPr>
            <w:t>единой</w:t>
          </w:r>
          <w:r>
            <w:rPr>
              <w:spacing w:val="45"/>
              <w:lang w:val="ru-RU"/>
            </w:rPr>
            <w:t xml:space="preserve"> </w:t>
          </w:r>
          <w:r>
            <w:rPr>
              <w:spacing w:val="-1"/>
              <w:lang w:val="ru-RU"/>
            </w:rPr>
            <w:t>информационной</w:t>
          </w:r>
          <w:r>
            <w:rPr>
              <w:spacing w:val="3"/>
              <w:lang w:val="ru-RU"/>
            </w:rPr>
            <w:t xml:space="preserve"> </w:t>
          </w:r>
          <w:r>
            <w:rPr>
              <w:spacing w:val="-1"/>
              <w:lang w:val="ru-RU"/>
            </w:rPr>
            <w:t>системе.</w:t>
          </w:r>
        </w:p>
        <w:p>
          <w:pPr>
            <w:pStyle w:val="Normal"/>
            <w:spacing w:before="8"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3"/>
            <w:spacing w:before="69" w:after="0"/>
            <w:ind w:left="810" w:hanging="0"/>
            <w:rPr>
              <w:b w:val="false"/>
              <w:b w:val="false"/>
              <w:bCs w:val="false"/>
              <w:lang w:val="ru-RU"/>
            </w:rPr>
          </w:pPr>
          <w:bookmarkStart w:id="5" w:name="_TOC_250037"/>
          <w:r>
            <w:rPr>
              <w:spacing w:val="-28"/>
              <w:lang w:val="ru-RU"/>
            </w:rPr>
            <w:t>Г</w:t>
          </w:r>
          <w:r>
            <w:rPr>
              <w:lang w:val="ru-RU"/>
            </w:rPr>
            <w:t>лава</w:t>
          </w:r>
          <w:r>
            <w:rPr>
              <w:spacing w:val="1"/>
              <w:lang w:val="ru-RU"/>
            </w:rPr>
            <w:t xml:space="preserve"> </w:t>
          </w:r>
          <w:r>
            <w:rPr>
              <w:lang w:val="ru-RU"/>
            </w:rPr>
            <w:t>2</w:t>
          </w:r>
          <w:r>
            <w:rPr>
              <w:spacing w:val="2"/>
              <w:lang w:val="ru-RU"/>
            </w:rPr>
            <w:t xml:space="preserve"> </w:t>
          </w:r>
          <w:r>
            <w:rPr>
              <w:lang w:val="ru-RU"/>
            </w:rPr>
            <w:t>Осн</w:t>
          </w:r>
          <w:r>
            <w:rPr>
              <w:spacing w:val="-5"/>
              <w:lang w:val="ru-RU"/>
            </w:rPr>
            <w:t>о</w:t>
          </w:r>
          <w:r>
            <w:rPr>
              <w:lang w:val="ru-RU"/>
            </w:rPr>
            <w:t>вные</w:t>
          </w:r>
          <w:r>
            <w:rPr>
              <w:spacing w:val="-4"/>
              <w:lang w:val="ru-RU"/>
            </w:rPr>
            <w:t xml:space="preserve"> </w:t>
          </w:r>
          <w:r>
            <w:rPr>
              <w:lang w:val="ru-RU"/>
            </w:rPr>
            <w:t>поня</w:t>
          </w:r>
          <w:r>
            <w:rPr>
              <w:spacing w:val="-3"/>
              <w:lang w:val="ru-RU"/>
            </w:rPr>
            <w:t>т</w:t>
          </w:r>
          <w:r>
            <w:rPr>
              <w:lang w:val="ru-RU"/>
            </w:rPr>
            <w:t>ия,</w:t>
          </w:r>
          <w:r>
            <w:rPr>
              <w:spacing w:val="-1"/>
              <w:lang w:val="ru-RU"/>
            </w:rPr>
            <w:t xml:space="preserve"> с</w:t>
          </w:r>
          <w:r>
            <w:rPr>
              <w:spacing w:val="-5"/>
              <w:lang w:val="ru-RU"/>
            </w:rPr>
            <w:t>в</w:t>
          </w:r>
          <w:r>
            <w:rPr>
              <w:lang w:val="ru-RU"/>
            </w:rPr>
            <w:t>яз</w:t>
          </w:r>
          <w:r>
            <w:rPr>
              <w:spacing w:val="-1"/>
              <w:lang w:val="ru-RU"/>
            </w:rPr>
            <w:t>а</w:t>
          </w:r>
          <w:r>
            <w:rPr>
              <w:lang w:val="ru-RU"/>
            </w:rPr>
            <w:t>нные с</w:t>
          </w:r>
          <w:r>
            <w:rPr>
              <w:spacing w:val="1"/>
              <w:lang w:val="ru-RU"/>
            </w:rPr>
            <w:t xml:space="preserve"> </w:t>
          </w:r>
          <w:r>
            <w:rPr>
              <w:lang w:val="ru-RU"/>
            </w:rPr>
            <w:t>за</w:t>
          </w:r>
          <w:r>
            <w:rPr>
              <w:spacing w:val="-10"/>
              <w:lang w:val="ru-RU"/>
            </w:rPr>
            <w:t>к</w:t>
          </w:r>
          <w:r>
            <w:rPr>
              <w:lang w:val="ru-RU"/>
            </w:rPr>
            <w:t>уп</w:t>
          </w:r>
          <w:r>
            <w:rPr>
              <w:spacing w:val="-5"/>
              <w:lang w:val="ru-RU"/>
            </w:rPr>
            <w:t>о</w:t>
          </w:r>
          <w:r>
            <w:rPr>
              <w:spacing w:val="-1"/>
              <w:lang w:val="ru-RU"/>
            </w:rPr>
            <w:t>ч</w:t>
          </w:r>
          <w:r>
            <w:rPr>
              <w:lang w:val="ru-RU"/>
            </w:rPr>
            <w:t>ной</w:t>
          </w:r>
          <w:r>
            <w:rPr>
              <w:spacing w:val="9"/>
              <w:lang w:val="ru-RU"/>
            </w:rPr>
            <w:t xml:space="preserve"> </w:t>
          </w:r>
          <w:r>
            <w:rPr>
              <w:spacing w:val="-2"/>
              <w:lang w:val="ru-RU"/>
            </w:rPr>
            <w:t>д</w:t>
          </w:r>
          <w:r>
            <w:rPr>
              <w:spacing w:val="-1"/>
              <w:lang w:val="ru-RU"/>
            </w:rPr>
            <w:t>е</w:t>
          </w:r>
          <w:r>
            <w:rPr>
              <w:lang w:val="ru-RU"/>
            </w:rPr>
            <w:t>я</w:t>
          </w:r>
          <w:r>
            <w:rPr>
              <w:spacing w:val="1"/>
              <w:lang w:val="ru-RU"/>
            </w:rPr>
            <w:t>т</w:t>
          </w:r>
          <w:r>
            <w:rPr>
              <w:spacing w:val="-1"/>
              <w:lang w:val="ru-RU"/>
            </w:rPr>
            <w:t>е</w:t>
          </w:r>
          <w:r>
            <w:rPr>
              <w:lang w:val="ru-RU"/>
            </w:rPr>
            <w:t>л</w:t>
          </w:r>
          <w:r>
            <w:rPr>
              <w:spacing w:val="-3"/>
              <w:lang w:val="ru-RU"/>
            </w:rPr>
            <w:t>ь</w:t>
          </w:r>
          <w:r>
            <w:rPr>
              <w:lang w:val="ru-RU"/>
            </w:rPr>
            <w:t>но</w:t>
          </w:r>
          <w:r>
            <w:rPr>
              <w:spacing w:val="-1"/>
              <w:lang w:val="ru-RU"/>
            </w:rPr>
            <w:t>с</w:t>
          </w:r>
          <w:r>
            <w:rPr>
              <w:spacing w:val="1"/>
              <w:lang w:val="ru-RU"/>
            </w:rPr>
            <w:t>т</w:t>
          </w:r>
          <w:r>
            <w:rPr>
              <w:spacing w:val="2"/>
              <w:lang w:val="ru-RU"/>
            </w:rPr>
            <w:t>ь</w:t>
          </w:r>
          <w:r>
            <w:rPr>
              <w:lang w:val="ru-RU"/>
            </w:rPr>
            <w:t>ю</w:t>
          </w:r>
          <w:bookmarkEnd w:id="5"/>
        </w:p>
        <w:p>
          <w:pPr>
            <w:pStyle w:val="Normal"/>
            <w:spacing w:before="8" w:after="0"/>
            <w:rPr>
              <w:rFonts w:ascii="Times New Roman" w:hAnsi="Times New Roman" w:eastAsia="Times New Roman" w:cs="Times New Roman"/>
              <w:b/>
              <w:b/>
              <w:bCs/>
              <w:sz w:val="20"/>
              <w:szCs w:val="20"/>
              <w:lang w:val="ru-RU"/>
            </w:rPr>
          </w:pPr>
          <w:r>
            <w:rPr>
              <w:rFonts w:eastAsia="Times New Roman" w:cs="Times New Roman" w:ascii="Times New Roman" w:hAnsi="Times New Roman"/>
              <w:b/>
              <w:bCs/>
              <w:sz w:val="20"/>
              <w:szCs w:val="20"/>
              <w:lang w:val="ru-RU"/>
            </w:rPr>
          </w:r>
        </w:p>
        <w:p>
          <w:pPr>
            <w:pStyle w:val="3"/>
            <w:numPr>
              <w:ilvl w:val="1"/>
              <w:numId w:val="99"/>
            </w:numPr>
            <w:tabs>
              <w:tab w:val="clear" w:pos="720"/>
              <w:tab w:val="left" w:pos="523" w:leader="none"/>
            </w:tabs>
            <w:jc w:val="both"/>
            <w:rPr>
              <w:b w:val="false"/>
              <w:b w:val="false"/>
              <w:bCs w:val="false"/>
            </w:rPr>
          </w:pPr>
          <w:bookmarkStart w:id="6" w:name="_TOC_250036"/>
          <w:r>
            <w:rPr>
              <w:spacing w:val="-2"/>
            </w:rPr>
            <w:t>Закупочная</w:t>
          </w:r>
          <w:r>
            <w:rPr>
              <w:spacing w:val="1"/>
            </w:rPr>
            <w:t xml:space="preserve"> </w:t>
          </w:r>
          <w:r>
            <w:rPr>
              <w:spacing w:val="-2"/>
            </w:rPr>
            <w:t>комиссия</w:t>
          </w:r>
          <w:bookmarkEnd w:id="6"/>
        </w:p>
        <w:p>
          <w:pPr>
            <w:pStyle w:val="Style16"/>
            <w:numPr>
              <w:ilvl w:val="2"/>
              <w:numId w:val="99"/>
            </w:numPr>
            <w:tabs>
              <w:tab w:val="clear" w:pos="720"/>
              <w:tab w:val="left" w:pos="1368" w:leader="none"/>
            </w:tabs>
            <w:spacing w:lineRule="auto" w:line="237" w:before="60" w:after="0"/>
            <w:ind w:left="100" w:right="125" w:firstLine="720"/>
            <w:jc w:val="both"/>
            <w:rPr>
              <w:lang w:val="ru-RU"/>
            </w:rPr>
          </w:pPr>
          <w:r>
            <w:rPr>
              <w:spacing w:val="-1"/>
              <w:lang w:val="ru-RU"/>
            </w:rPr>
            <w:t>Закупочная</w:t>
          </w:r>
          <w:r>
            <w:rPr>
              <w:spacing w:val="11"/>
              <w:lang w:val="ru-RU"/>
            </w:rPr>
            <w:t xml:space="preserve"> </w:t>
          </w:r>
          <w:r>
            <w:rPr>
              <w:lang w:val="ru-RU"/>
            </w:rPr>
            <w:t>комиссия</w:t>
          </w:r>
          <w:r>
            <w:rPr>
              <w:spacing w:val="6"/>
              <w:lang w:val="ru-RU"/>
            </w:rPr>
            <w:t xml:space="preserve"> </w:t>
          </w:r>
          <w:r>
            <w:rPr>
              <w:lang w:val="ru-RU"/>
            </w:rPr>
            <w:t>является</w:t>
          </w:r>
          <w:r>
            <w:rPr>
              <w:spacing w:val="11"/>
              <w:lang w:val="ru-RU"/>
            </w:rPr>
            <w:t xml:space="preserve"> </w:t>
          </w:r>
          <w:r>
            <w:rPr>
              <w:spacing w:val="-1"/>
              <w:lang w:val="ru-RU"/>
            </w:rPr>
            <w:t>коллегиальным</w:t>
          </w:r>
          <w:r>
            <w:rPr>
              <w:spacing w:val="3"/>
              <w:lang w:val="ru-RU"/>
            </w:rPr>
            <w:t xml:space="preserve"> </w:t>
          </w:r>
          <w:r>
            <w:rPr>
              <w:lang w:val="ru-RU"/>
            </w:rPr>
            <w:t>органом</w:t>
          </w:r>
          <w:r>
            <w:rPr>
              <w:spacing w:val="13"/>
              <w:lang w:val="ru-RU"/>
            </w:rPr>
            <w:t xml:space="preserve"> </w:t>
          </w:r>
          <w:r>
            <w:rPr>
              <w:spacing w:val="-1"/>
              <w:lang w:val="ru-RU"/>
            </w:rPr>
            <w:t>Заказчика,</w:t>
          </w:r>
          <w:r>
            <w:rPr>
              <w:spacing w:val="28"/>
              <w:lang w:val="ru-RU"/>
            </w:rPr>
            <w:t xml:space="preserve"> </w:t>
          </w:r>
          <w:r>
            <w:rPr>
              <w:spacing w:val="-1"/>
              <w:lang w:val="ru-RU"/>
            </w:rPr>
            <w:t>действующим</w:t>
          </w:r>
          <w:r>
            <w:rPr>
              <w:spacing w:val="51"/>
              <w:lang w:val="ru-RU"/>
            </w:rPr>
            <w:t xml:space="preserve"> </w:t>
          </w:r>
          <w:r>
            <w:rPr>
              <w:lang w:val="ru-RU"/>
            </w:rPr>
            <w:t>на</w:t>
          </w:r>
          <w:r>
            <w:rPr>
              <w:spacing w:val="49"/>
              <w:lang w:val="ru-RU"/>
            </w:rPr>
            <w:t xml:space="preserve"> </w:t>
          </w:r>
          <w:r>
            <w:rPr>
              <w:spacing w:val="-1"/>
              <w:lang w:val="ru-RU"/>
            </w:rPr>
            <w:t>временной</w:t>
          </w:r>
          <w:r>
            <w:rPr>
              <w:spacing w:val="51"/>
              <w:lang w:val="ru-RU"/>
            </w:rPr>
            <w:t xml:space="preserve"> </w:t>
          </w:r>
          <w:r>
            <w:rPr>
              <w:spacing w:val="-2"/>
              <w:lang w:val="ru-RU"/>
            </w:rPr>
            <w:t>или</w:t>
          </w:r>
          <w:r>
            <w:rPr>
              <w:spacing w:val="51"/>
              <w:lang w:val="ru-RU"/>
            </w:rPr>
            <w:t xml:space="preserve"> </w:t>
          </w:r>
          <w:r>
            <w:rPr>
              <w:spacing w:val="-1"/>
              <w:lang w:val="ru-RU"/>
            </w:rPr>
            <w:t>постоянной</w:t>
          </w:r>
          <w:r>
            <w:rPr>
              <w:spacing w:val="41"/>
              <w:lang w:val="ru-RU"/>
            </w:rPr>
            <w:t xml:space="preserve"> </w:t>
          </w:r>
          <w:r>
            <w:rPr>
              <w:spacing w:val="-1"/>
              <w:lang w:val="ru-RU"/>
            </w:rPr>
            <w:t>основе.</w:t>
          </w:r>
          <w:r>
            <w:rPr>
              <w:spacing w:val="52"/>
              <w:lang w:val="ru-RU"/>
            </w:rPr>
            <w:t xml:space="preserve"> </w:t>
          </w:r>
          <w:r>
            <w:rPr>
              <w:spacing w:val="-1"/>
              <w:lang w:val="ru-RU"/>
            </w:rPr>
            <w:t>Персональный</w:t>
          </w:r>
          <w:r>
            <w:rPr>
              <w:spacing w:val="51"/>
              <w:lang w:val="ru-RU"/>
            </w:rPr>
            <w:t xml:space="preserve"> </w:t>
          </w:r>
          <w:r>
            <w:rPr>
              <w:spacing w:val="-1"/>
              <w:lang w:val="ru-RU"/>
            </w:rPr>
            <w:t>состав</w:t>
          </w:r>
          <w:r>
            <w:rPr>
              <w:spacing w:val="47"/>
              <w:lang w:val="ru-RU"/>
            </w:rPr>
            <w:t xml:space="preserve"> </w:t>
          </w:r>
          <w:r>
            <w:rPr>
              <w:spacing w:val="-1"/>
              <w:lang w:val="ru-RU"/>
            </w:rPr>
            <w:t>Закупочной</w:t>
          </w:r>
          <w:r>
            <w:rPr>
              <w:spacing w:val="56"/>
              <w:lang w:val="ru-RU"/>
            </w:rPr>
            <w:t xml:space="preserve"> </w:t>
          </w:r>
          <w:r>
            <w:rPr>
              <w:spacing w:val="-1"/>
              <w:lang w:val="ru-RU"/>
            </w:rPr>
            <w:t>комиссии,</w:t>
          </w:r>
          <w:r>
            <w:rPr>
              <w:spacing w:val="-6"/>
              <w:lang w:val="ru-RU"/>
            </w:rPr>
            <w:t xml:space="preserve"> </w:t>
          </w:r>
          <w:r>
            <w:rPr>
              <w:lang w:val="ru-RU"/>
            </w:rPr>
            <w:t>в</w:t>
          </w:r>
          <w:r>
            <w:rPr>
              <w:spacing w:val="-6"/>
              <w:lang w:val="ru-RU"/>
            </w:rPr>
            <w:t xml:space="preserve"> </w:t>
          </w:r>
          <w:r>
            <w:rPr>
              <w:spacing w:val="-1"/>
              <w:lang w:val="ru-RU"/>
            </w:rPr>
            <w:t xml:space="preserve">том </w:t>
          </w:r>
          <w:r>
            <w:rPr>
              <w:spacing w:val="-2"/>
              <w:lang w:val="ru-RU"/>
            </w:rPr>
            <w:t>числе</w:t>
          </w:r>
          <w:r>
            <w:rPr>
              <w:spacing w:val="-4"/>
              <w:lang w:val="ru-RU"/>
            </w:rPr>
            <w:t xml:space="preserve"> </w:t>
          </w:r>
          <w:r>
            <w:rPr>
              <w:spacing w:val="-1"/>
              <w:lang w:val="ru-RU"/>
            </w:rPr>
            <w:t>Председатель</w:t>
          </w:r>
          <w:r>
            <w:rPr>
              <w:spacing w:val="2"/>
              <w:lang w:val="ru-RU"/>
            </w:rPr>
            <w:t xml:space="preserve"> </w:t>
          </w:r>
          <w:r>
            <w:rPr>
              <w:lang w:val="ru-RU"/>
            </w:rPr>
            <w:t>и</w:t>
          </w:r>
          <w:r>
            <w:rPr>
              <w:spacing w:val="-2"/>
              <w:lang w:val="ru-RU"/>
            </w:rPr>
            <w:t xml:space="preserve"> </w:t>
          </w:r>
          <w:r>
            <w:rPr>
              <w:spacing w:val="-1"/>
              <w:lang w:val="ru-RU"/>
            </w:rPr>
            <w:t>секретарь,</w:t>
          </w:r>
          <w:r>
            <w:rPr>
              <w:spacing w:val="-5"/>
              <w:lang w:val="ru-RU"/>
            </w:rPr>
            <w:t xml:space="preserve"> </w:t>
          </w:r>
          <w:r>
            <w:rPr>
              <w:spacing w:val="-2"/>
              <w:lang w:val="ru-RU"/>
            </w:rPr>
            <w:t>утверждается</w:t>
          </w:r>
          <w:r>
            <w:rPr>
              <w:spacing w:val="-3"/>
              <w:lang w:val="ru-RU"/>
            </w:rPr>
            <w:t xml:space="preserve"> </w:t>
          </w:r>
          <w:r>
            <w:rPr>
              <w:spacing w:val="-1"/>
              <w:lang w:val="ru-RU"/>
            </w:rPr>
            <w:t>Заказчиком</w:t>
          </w:r>
          <w:r>
            <w:rPr>
              <w:spacing w:val="99"/>
              <w:lang w:val="ru-RU"/>
            </w:rPr>
            <w:t xml:space="preserve"> </w:t>
          </w:r>
          <w:r>
            <w:rPr>
              <w:spacing w:val="-1"/>
              <w:lang w:val="ru-RU"/>
            </w:rPr>
            <w:t>соответствующим</w:t>
          </w:r>
          <w:r>
            <w:rPr>
              <w:spacing w:val="5"/>
              <w:lang w:val="ru-RU"/>
            </w:rPr>
            <w:t xml:space="preserve"> </w:t>
          </w:r>
          <w:r>
            <w:rPr>
              <w:spacing w:val="-1"/>
              <w:lang w:val="ru-RU"/>
            </w:rPr>
            <w:t>Приказом.</w:t>
          </w:r>
          <w:r>
            <w:rPr>
              <w:spacing w:val="4"/>
              <w:lang w:val="ru-RU"/>
            </w:rPr>
            <w:t xml:space="preserve"> </w:t>
          </w:r>
          <w:r>
            <w:rPr>
              <w:lang w:val="ru-RU"/>
            </w:rPr>
            <w:t xml:space="preserve">В </w:t>
          </w:r>
          <w:r>
            <w:rPr>
              <w:spacing w:val="-1"/>
              <w:lang w:val="ru-RU"/>
            </w:rPr>
            <w:t>состав Закупочной</w:t>
          </w:r>
          <w:r>
            <w:rPr>
              <w:spacing w:val="-2"/>
              <w:lang w:val="ru-RU"/>
            </w:rPr>
            <w:t xml:space="preserve"> </w:t>
          </w:r>
          <w:r>
            <w:rPr>
              <w:spacing w:val="-1"/>
              <w:lang w:val="ru-RU"/>
            </w:rPr>
            <w:t>комиссии</w:t>
          </w:r>
          <w:r>
            <w:rPr>
              <w:spacing w:val="-2"/>
              <w:lang w:val="ru-RU"/>
            </w:rPr>
            <w:t xml:space="preserve"> </w:t>
          </w:r>
          <w:r>
            <w:rPr>
              <w:spacing w:val="-1"/>
              <w:lang w:val="ru-RU"/>
            </w:rPr>
            <w:t>входят</w:t>
          </w:r>
          <w:r>
            <w:rPr>
              <w:spacing w:val="-2"/>
              <w:lang w:val="ru-RU"/>
            </w:rPr>
            <w:t xml:space="preserve"> </w:t>
          </w:r>
          <w:r>
            <w:rPr>
              <w:lang w:val="ru-RU"/>
            </w:rPr>
            <w:t>не</w:t>
          </w:r>
          <w:r>
            <w:rPr>
              <w:spacing w:val="1"/>
              <w:lang w:val="ru-RU"/>
            </w:rPr>
            <w:t xml:space="preserve"> </w:t>
          </w:r>
          <w:r>
            <w:rPr>
              <w:spacing w:val="-1"/>
              <w:lang w:val="ru-RU"/>
            </w:rPr>
            <w:t>менее</w:t>
          </w:r>
          <w:r>
            <w:rPr>
              <w:spacing w:val="-4"/>
              <w:lang w:val="ru-RU"/>
            </w:rPr>
            <w:t xml:space="preserve"> </w:t>
          </w:r>
          <w:r>
            <w:rPr>
              <w:lang w:val="ru-RU"/>
            </w:rPr>
            <w:t>пяти</w:t>
          </w:r>
          <w:r>
            <w:rPr>
              <w:spacing w:val="3"/>
              <w:lang w:val="ru-RU"/>
            </w:rPr>
            <w:t xml:space="preserve"> </w:t>
          </w:r>
          <w:r>
            <w:rPr>
              <w:spacing w:val="-1"/>
              <w:lang w:val="ru-RU"/>
            </w:rPr>
            <w:t>человек</w:t>
          </w:r>
        </w:p>
        <w:p>
          <w:pPr>
            <w:pStyle w:val="Style16"/>
            <w:numPr>
              <w:ilvl w:val="0"/>
              <w:numId w:val="98"/>
            </w:numPr>
            <w:tabs>
              <w:tab w:val="clear" w:pos="720"/>
              <w:tab w:val="left" w:pos="345" w:leader="none"/>
            </w:tabs>
            <w:spacing w:lineRule="auto" w:line="237" w:before="3" w:after="0"/>
            <w:ind w:left="100" w:right="128" w:hanging="0"/>
            <w:jc w:val="both"/>
            <w:rPr>
              <w:lang w:val="ru-RU"/>
            </w:rPr>
          </w:pPr>
          <w:r>
            <w:rPr>
              <w:spacing w:val="-1"/>
              <w:lang w:val="ru-RU"/>
            </w:rPr>
            <w:t>членов</w:t>
          </w:r>
          <w:r>
            <w:rPr>
              <w:spacing w:val="6"/>
              <w:lang w:val="ru-RU"/>
            </w:rPr>
            <w:t xml:space="preserve"> </w:t>
          </w:r>
          <w:r>
            <w:rPr>
              <w:spacing w:val="-1"/>
              <w:lang w:val="ru-RU"/>
            </w:rPr>
            <w:t>Закупочной</w:t>
          </w:r>
          <w:r>
            <w:rPr>
              <w:lang w:val="ru-RU"/>
            </w:rPr>
            <w:t xml:space="preserve"> </w:t>
          </w:r>
          <w:r>
            <w:rPr>
              <w:spacing w:val="-1"/>
              <w:lang w:val="ru-RU"/>
            </w:rPr>
            <w:t>комиссии.</w:t>
          </w:r>
          <w:r>
            <w:rPr>
              <w:spacing w:val="11"/>
              <w:lang w:val="ru-RU"/>
            </w:rPr>
            <w:t xml:space="preserve"> </w:t>
          </w:r>
          <w:r>
            <w:rPr>
              <w:spacing w:val="-1"/>
              <w:lang w:val="ru-RU"/>
            </w:rPr>
            <w:t>Председатель</w:t>
          </w:r>
          <w:r>
            <w:rPr>
              <w:spacing w:val="5"/>
              <w:lang w:val="ru-RU"/>
            </w:rPr>
            <w:t xml:space="preserve"> </w:t>
          </w:r>
          <w:r>
            <w:rPr>
              <w:lang w:val="ru-RU"/>
            </w:rPr>
            <w:t>является</w:t>
          </w:r>
          <w:r>
            <w:rPr>
              <w:spacing w:val="4"/>
              <w:lang w:val="ru-RU"/>
            </w:rPr>
            <w:t xml:space="preserve"> </w:t>
          </w:r>
          <w:r>
            <w:rPr>
              <w:spacing w:val="-1"/>
              <w:lang w:val="ru-RU"/>
            </w:rPr>
            <w:t>членом</w:t>
          </w:r>
          <w:r>
            <w:rPr>
              <w:spacing w:val="6"/>
              <w:lang w:val="ru-RU"/>
            </w:rPr>
            <w:t xml:space="preserve"> </w:t>
          </w:r>
          <w:r>
            <w:rPr>
              <w:spacing w:val="-1"/>
              <w:lang w:val="ru-RU"/>
            </w:rPr>
            <w:t>Закупочной</w:t>
          </w:r>
          <w:r>
            <w:rPr>
              <w:lang w:val="ru-RU"/>
            </w:rPr>
            <w:t xml:space="preserve"> </w:t>
          </w:r>
          <w:r>
            <w:rPr>
              <w:spacing w:val="-1"/>
              <w:lang w:val="ru-RU"/>
            </w:rPr>
            <w:t>комиссии.</w:t>
          </w:r>
          <w:r>
            <w:rPr>
              <w:spacing w:val="27"/>
              <w:lang w:val="ru-RU"/>
            </w:rPr>
            <w:t xml:space="preserve"> </w:t>
          </w:r>
          <w:r>
            <w:rPr>
              <w:spacing w:val="-1"/>
              <w:lang w:val="ru-RU"/>
            </w:rPr>
            <w:t>Закупочная</w:t>
          </w:r>
          <w:r>
            <w:rPr>
              <w:spacing w:val="42"/>
              <w:lang w:val="ru-RU"/>
            </w:rPr>
            <w:t xml:space="preserve"> </w:t>
          </w:r>
          <w:r>
            <w:rPr>
              <w:spacing w:val="-1"/>
              <w:lang w:val="ru-RU"/>
            </w:rPr>
            <w:t>комиссия</w:t>
          </w:r>
          <w:r>
            <w:rPr>
              <w:spacing w:val="42"/>
              <w:lang w:val="ru-RU"/>
            </w:rPr>
            <w:t xml:space="preserve"> </w:t>
          </w:r>
          <w:r>
            <w:rPr>
              <w:spacing w:val="-2"/>
              <w:lang w:val="ru-RU"/>
            </w:rPr>
            <w:t>принимает</w:t>
          </w:r>
          <w:r>
            <w:rPr>
              <w:spacing w:val="43"/>
              <w:lang w:val="ru-RU"/>
            </w:rPr>
            <w:t xml:space="preserve"> </w:t>
          </w:r>
          <w:r>
            <w:rPr>
              <w:spacing w:val="-1"/>
              <w:lang w:val="ru-RU"/>
            </w:rPr>
            <w:t>решения,</w:t>
          </w:r>
          <w:r>
            <w:rPr>
              <w:spacing w:val="35"/>
              <w:lang w:val="ru-RU"/>
            </w:rPr>
            <w:t xml:space="preserve"> </w:t>
          </w:r>
          <w:r>
            <w:rPr>
              <w:spacing w:val="-1"/>
              <w:lang w:val="ru-RU"/>
            </w:rPr>
            <w:t>необходимые</w:t>
          </w:r>
          <w:r>
            <w:rPr>
              <w:spacing w:val="37"/>
              <w:lang w:val="ru-RU"/>
            </w:rPr>
            <w:t xml:space="preserve"> </w:t>
          </w:r>
          <w:r>
            <w:rPr>
              <w:spacing w:val="-1"/>
              <w:lang w:val="ru-RU"/>
            </w:rPr>
            <w:t>для</w:t>
          </w:r>
          <w:r>
            <w:rPr>
              <w:spacing w:val="38"/>
              <w:lang w:val="ru-RU"/>
            </w:rPr>
            <w:t xml:space="preserve"> </w:t>
          </w:r>
          <w:r>
            <w:rPr>
              <w:spacing w:val="-1"/>
              <w:lang w:val="ru-RU"/>
            </w:rPr>
            <w:t>осуществления</w:t>
          </w:r>
          <w:r>
            <w:rPr>
              <w:spacing w:val="42"/>
              <w:lang w:val="ru-RU"/>
            </w:rPr>
            <w:t xml:space="preserve"> </w:t>
          </w:r>
          <w:r>
            <w:rPr>
              <w:spacing w:val="-1"/>
              <w:lang w:val="ru-RU"/>
            </w:rPr>
            <w:t>выбора</w:t>
          </w:r>
          <w:r>
            <w:rPr>
              <w:spacing w:val="84"/>
              <w:lang w:val="ru-RU"/>
            </w:rPr>
            <w:t xml:space="preserve"> </w:t>
          </w:r>
          <w:r>
            <w:rPr>
              <w:lang w:val="ru-RU"/>
            </w:rPr>
            <w:t>поставщика</w:t>
          </w:r>
          <w:r>
            <w:rPr>
              <w:spacing w:val="34"/>
              <w:lang w:val="ru-RU"/>
            </w:rPr>
            <w:t xml:space="preserve"> </w:t>
          </w:r>
          <w:r>
            <w:rPr>
              <w:spacing w:val="-1"/>
              <w:lang w:val="ru-RU"/>
            </w:rPr>
            <w:t>товаров,</w:t>
          </w:r>
          <w:r>
            <w:rPr>
              <w:spacing w:val="33"/>
              <w:lang w:val="ru-RU"/>
            </w:rPr>
            <w:t xml:space="preserve"> </w:t>
          </w:r>
          <w:r>
            <w:rPr>
              <w:spacing w:val="-1"/>
              <w:lang w:val="ru-RU"/>
            </w:rPr>
            <w:t>исполнителя</w:t>
          </w:r>
          <w:r>
            <w:rPr>
              <w:spacing w:val="35"/>
              <w:lang w:val="ru-RU"/>
            </w:rPr>
            <w:t xml:space="preserve"> </w:t>
          </w:r>
          <w:r>
            <w:rPr>
              <w:spacing w:val="-1"/>
              <w:lang w:val="ru-RU"/>
            </w:rPr>
            <w:t>работ</w:t>
          </w:r>
          <w:r>
            <w:rPr>
              <w:spacing w:val="36"/>
              <w:lang w:val="ru-RU"/>
            </w:rPr>
            <w:t xml:space="preserve"> </w:t>
          </w:r>
          <w:r>
            <w:rPr>
              <w:lang w:val="ru-RU"/>
            </w:rPr>
            <w:t>или</w:t>
          </w:r>
          <w:r>
            <w:rPr>
              <w:spacing w:val="27"/>
              <w:lang w:val="ru-RU"/>
            </w:rPr>
            <w:t xml:space="preserve"> </w:t>
          </w:r>
          <w:r>
            <w:rPr>
              <w:spacing w:val="-2"/>
              <w:lang w:val="ru-RU"/>
            </w:rPr>
            <w:t>услуг</w:t>
          </w:r>
          <w:r>
            <w:rPr>
              <w:spacing w:val="37"/>
              <w:lang w:val="ru-RU"/>
            </w:rPr>
            <w:t xml:space="preserve"> </w:t>
          </w:r>
          <w:r>
            <w:rPr>
              <w:lang w:val="ru-RU"/>
            </w:rPr>
            <w:t>при</w:t>
          </w:r>
          <w:r>
            <w:rPr>
              <w:spacing w:val="43"/>
              <w:lang w:val="ru-RU"/>
            </w:rPr>
            <w:t xml:space="preserve"> </w:t>
          </w:r>
          <w:r>
            <w:rPr>
              <w:spacing w:val="-1"/>
              <w:lang w:val="ru-RU"/>
            </w:rPr>
            <w:t>проведении</w:t>
          </w:r>
          <w:r>
            <w:rPr>
              <w:spacing w:val="32"/>
              <w:lang w:val="ru-RU"/>
            </w:rPr>
            <w:t xml:space="preserve"> </w:t>
          </w:r>
          <w:r>
            <w:rPr>
              <w:spacing w:val="-2"/>
              <w:lang w:val="ru-RU"/>
            </w:rPr>
            <w:t>процедур</w:t>
          </w:r>
          <w:r>
            <w:rPr>
              <w:spacing w:val="39"/>
              <w:lang w:val="ru-RU"/>
            </w:rPr>
            <w:t xml:space="preserve"> </w:t>
          </w:r>
          <w:r>
            <w:rPr>
              <w:spacing w:val="-2"/>
              <w:lang w:val="ru-RU"/>
            </w:rPr>
            <w:t>закупки,</w:t>
          </w:r>
          <w:r>
            <w:rPr>
              <w:spacing w:val="37"/>
              <w:lang w:val="ru-RU"/>
            </w:rPr>
            <w:t xml:space="preserve"> </w:t>
          </w:r>
          <w:r>
            <w:rPr>
              <w:lang w:val="ru-RU"/>
            </w:rPr>
            <w:t>а</w:t>
          </w:r>
          <w:r>
            <w:rPr>
              <w:spacing w:val="62"/>
              <w:lang w:val="ru-RU"/>
            </w:rPr>
            <w:t xml:space="preserve"> </w:t>
          </w:r>
          <w:r>
            <w:rPr>
              <w:spacing w:val="-1"/>
              <w:lang w:val="ru-RU"/>
            </w:rPr>
            <w:t>также</w:t>
          </w:r>
          <w:r>
            <w:rPr>
              <w:spacing w:val="1"/>
              <w:lang w:val="ru-RU"/>
            </w:rPr>
            <w:t xml:space="preserve"> </w:t>
          </w:r>
          <w:r>
            <w:rPr>
              <w:spacing w:val="-1"/>
              <w:lang w:val="ru-RU"/>
            </w:rPr>
            <w:t>выполняет</w:t>
          </w:r>
          <w:r>
            <w:rPr>
              <w:spacing w:val="2"/>
              <w:lang w:val="ru-RU"/>
            </w:rPr>
            <w:t xml:space="preserve"> </w:t>
          </w:r>
          <w:r>
            <w:rPr>
              <w:spacing w:val="-2"/>
              <w:lang w:val="ru-RU"/>
            </w:rPr>
            <w:t>следующие</w:t>
          </w:r>
          <w:r>
            <w:rPr>
              <w:spacing w:val="1"/>
              <w:lang w:val="ru-RU"/>
            </w:rPr>
            <w:t xml:space="preserve"> </w:t>
          </w:r>
          <w:r>
            <w:rPr>
              <w:spacing w:val="-2"/>
              <w:lang w:val="ru-RU"/>
            </w:rPr>
            <w:t>функции:</w:t>
          </w:r>
        </w:p>
        <w:p>
          <w:pPr>
            <w:pStyle w:val="Style16"/>
            <w:numPr>
              <w:ilvl w:val="3"/>
              <w:numId w:val="99"/>
            </w:numPr>
            <w:tabs>
              <w:tab w:val="clear" w:pos="720"/>
              <w:tab w:val="left" w:pos="1608" w:leader="none"/>
            </w:tabs>
            <w:spacing w:before="2" w:after="0"/>
            <w:ind w:left="100" w:right="117" w:firstLine="720"/>
            <w:jc w:val="both"/>
            <w:rPr>
              <w:lang w:val="ru-RU"/>
            </w:rPr>
          </w:pPr>
          <w:r>
            <w:rPr>
              <w:spacing w:val="-1"/>
              <w:lang w:val="ru-RU"/>
            </w:rPr>
            <w:t>Осуществляет</w:t>
          </w:r>
          <w:r>
            <w:rPr>
              <w:spacing w:val="10"/>
              <w:lang w:val="ru-RU"/>
            </w:rPr>
            <w:t xml:space="preserve"> </w:t>
          </w:r>
          <w:r>
            <w:rPr>
              <w:lang w:val="ru-RU"/>
            </w:rPr>
            <w:t>вскрытие</w:t>
          </w:r>
          <w:r>
            <w:rPr>
              <w:spacing w:val="8"/>
              <w:lang w:val="ru-RU"/>
            </w:rPr>
            <w:t xml:space="preserve"> </w:t>
          </w:r>
          <w:r>
            <w:rPr>
              <w:spacing w:val="-1"/>
              <w:lang w:val="ru-RU"/>
            </w:rPr>
            <w:t>конвертов</w:t>
          </w:r>
          <w:r>
            <w:rPr>
              <w:spacing w:val="6"/>
              <w:lang w:val="ru-RU"/>
            </w:rPr>
            <w:t xml:space="preserve"> </w:t>
          </w:r>
          <w:r>
            <w:rPr>
              <w:lang w:val="ru-RU"/>
            </w:rPr>
            <w:t>с</w:t>
          </w:r>
          <w:r>
            <w:rPr>
              <w:spacing w:val="8"/>
              <w:lang w:val="ru-RU"/>
            </w:rPr>
            <w:t xml:space="preserve"> </w:t>
          </w:r>
          <w:r>
            <w:rPr>
              <w:spacing w:val="-1"/>
              <w:lang w:val="ru-RU"/>
            </w:rPr>
            <w:t>заявками</w:t>
          </w:r>
          <w:r>
            <w:rPr>
              <w:spacing w:val="10"/>
              <w:lang w:val="ru-RU"/>
            </w:rPr>
            <w:t xml:space="preserve"> </w:t>
          </w:r>
          <w:r>
            <w:rPr>
              <w:lang w:val="ru-RU"/>
            </w:rPr>
            <w:t>на</w:t>
          </w:r>
          <w:r>
            <w:rPr>
              <w:spacing w:val="8"/>
              <w:lang w:val="ru-RU"/>
            </w:rPr>
            <w:t xml:space="preserve"> </w:t>
          </w:r>
          <w:r>
            <w:rPr>
              <w:spacing w:val="-2"/>
              <w:lang w:val="ru-RU"/>
            </w:rPr>
            <w:t>участие</w:t>
          </w:r>
          <w:r>
            <w:rPr>
              <w:spacing w:val="8"/>
              <w:lang w:val="ru-RU"/>
            </w:rPr>
            <w:t xml:space="preserve"> </w:t>
          </w:r>
          <w:r>
            <w:rPr>
              <w:lang w:val="ru-RU"/>
            </w:rPr>
            <w:t>в</w:t>
          </w:r>
          <w:r>
            <w:rPr>
              <w:spacing w:val="11"/>
              <w:lang w:val="ru-RU"/>
            </w:rPr>
            <w:t xml:space="preserve"> </w:t>
          </w:r>
          <w:r>
            <w:rPr>
              <w:spacing w:val="-1"/>
              <w:lang w:val="ru-RU"/>
            </w:rPr>
            <w:t>процедурах</w:t>
          </w:r>
          <w:r>
            <w:rPr>
              <w:spacing w:val="38"/>
              <w:lang w:val="ru-RU"/>
            </w:rPr>
            <w:t xml:space="preserve"> </w:t>
          </w:r>
          <w:r>
            <w:rPr>
              <w:spacing w:val="-2"/>
              <w:lang w:val="ru-RU"/>
            </w:rPr>
            <w:t>закупки,</w:t>
          </w:r>
          <w:r>
            <w:rPr>
              <w:spacing w:val="6"/>
              <w:lang w:val="ru-RU"/>
            </w:rPr>
            <w:t xml:space="preserve"> </w:t>
          </w:r>
          <w:r>
            <w:rPr>
              <w:lang w:val="ru-RU"/>
            </w:rPr>
            <w:t>открытие</w:t>
          </w:r>
          <w:r>
            <w:rPr>
              <w:spacing w:val="3"/>
              <w:lang w:val="ru-RU"/>
            </w:rPr>
            <w:t xml:space="preserve"> </w:t>
          </w:r>
          <w:r>
            <w:rPr>
              <w:spacing w:val="-2"/>
              <w:lang w:val="ru-RU"/>
            </w:rPr>
            <w:t>доступа</w:t>
          </w:r>
          <w:r>
            <w:rPr>
              <w:spacing w:val="3"/>
              <w:lang w:val="ru-RU"/>
            </w:rPr>
            <w:t xml:space="preserve"> </w:t>
          </w:r>
          <w:r>
            <w:rPr>
              <w:lang w:val="ru-RU"/>
            </w:rPr>
            <w:t>к</w:t>
          </w:r>
          <w:r>
            <w:rPr>
              <w:spacing w:val="3"/>
              <w:lang w:val="ru-RU"/>
            </w:rPr>
            <w:t xml:space="preserve"> </w:t>
          </w:r>
          <w:r>
            <w:rPr>
              <w:spacing w:val="-1"/>
              <w:lang w:val="ru-RU"/>
            </w:rPr>
            <w:t>поданным</w:t>
          </w:r>
          <w:r>
            <w:rPr>
              <w:spacing w:val="1"/>
              <w:lang w:val="ru-RU"/>
            </w:rPr>
            <w:t xml:space="preserve"> </w:t>
          </w:r>
          <w:r>
            <w:rPr>
              <w:lang w:val="ru-RU"/>
            </w:rPr>
            <w:t>в</w:t>
          </w:r>
          <w:r>
            <w:rPr>
              <w:spacing w:val="1"/>
              <w:lang w:val="ru-RU"/>
            </w:rPr>
            <w:t xml:space="preserve"> </w:t>
          </w:r>
          <w:r>
            <w:rPr>
              <w:lang w:val="ru-RU"/>
            </w:rPr>
            <w:t>форме</w:t>
          </w:r>
          <w:r>
            <w:rPr>
              <w:spacing w:val="58"/>
              <w:lang w:val="ru-RU"/>
            </w:rPr>
            <w:t xml:space="preserve"> </w:t>
          </w:r>
          <w:r>
            <w:rPr>
              <w:spacing w:val="-1"/>
              <w:lang w:val="ru-RU"/>
            </w:rPr>
            <w:t>электронных</w:t>
          </w:r>
          <w:r>
            <w:rPr>
              <w:spacing w:val="59"/>
              <w:lang w:val="ru-RU"/>
            </w:rPr>
            <w:t xml:space="preserve"> </w:t>
          </w:r>
          <w:r>
            <w:rPr>
              <w:spacing w:val="-1"/>
              <w:lang w:val="ru-RU"/>
            </w:rPr>
            <w:t>документов</w:t>
          </w:r>
          <w:r>
            <w:rPr>
              <w:spacing w:val="1"/>
              <w:lang w:val="ru-RU"/>
            </w:rPr>
            <w:t xml:space="preserve"> </w:t>
          </w:r>
          <w:r>
            <w:rPr>
              <w:spacing w:val="-1"/>
              <w:lang w:val="ru-RU"/>
            </w:rPr>
            <w:t>заявкам</w:t>
          </w:r>
          <w:r>
            <w:rPr>
              <w:spacing w:val="13"/>
              <w:lang w:val="ru-RU"/>
            </w:rPr>
            <w:t xml:space="preserve"> </w:t>
          </w:r>
          <w:r>
            <w:rPr>
              <w:lang w:val="ru-RU"/>
            </w:rPr>
            <w:t>на</w:t>
          </w:r>
          <w:r>
            <w:rPr>
              <w:spacing w:val="63"/>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процедурах</w:t>
          </w:r>
          <w:r>
            <w:rPr>
              <w:spacing w:val="-3"/>
              <w:lang w:val="ru-RU"/>
            </w:rPr>
            <w:t xml:space="preserve"> </w:t>
          </w:r>
          <w:r>
            <w:rPr>
              <w:spacing w:val="-1"/>
              <w:lang w:val="ru-RU"/>
            </w:rPr>
            <w:t>закупки.</w:t>
          </w:r>
        </w:p>
        <w:p>
          <w:pPr>
            <w:pStyle w:val="Style16"/>
            <w:numPr>
              <w:ilvl w:val="3"/>
              <w:numId w:val="99"/>
            </w:numPr>
            <w:tabs>
              <w:tab w:val="clear" w:pos="720"/>
              <w:tab w:val="left" w:pos="1608" w:leader="none"/>
            </w:tabs>
            <w:spacing w:lineRule="auto" w:line="240"/>
            <w:ind w:left="100" w:right="137" w:firstLine="720"/>
            <w:jc w:val="both"/>
            <w:rPr>
              <w:lang w:val="ru-RU"/>
            </w:rPr>
          </w:pPr>
          <w:r>
            <w:rPr>
              <w:spacing w:val="-1"/>
              <w:lang w:val="ru-RU"/>
            </w:rPr>
            <w:t>Принимает</w:t>
          </w:r>
          <w:r>
            <w:rPr>
              <w:spacing w:val="7"/>
              <w:lang w:val="ru-RU"/>
            </w:rPr>
            <w:t xml:space="preserve"> </w:t>
          </w:r>
          <w:r>
            <w:rPr>
              <w:lang w:val="ru-RU"/>
            </w:rPr>
            <w:t>решение</w:t>
          </w:r>
          <w:r>
            <w:rPr>
              <w:spacing w:val="1"/>
              <w:lang w:val="ru-RU"/>
            </w:rPr>
            <w:t xml:space="preserve"> </w:t>
          </w:r>
          <w:r>
            <w:rPr>
              <w:lang w:val="ru-RU"/>
            </w:rPr>
            <w:t>о</w:t>
          </w:r>
          <w:r>
            <w:rPr>
              <w:spacing w:val="11"/>
              <w:lang w:val="ru-RU"/>
            </w:rPr>
            <w:t xml:space="preserve"> </w:t>
          </w:r>
          <w:r>
            <w:rPr>
              <w:spacing w:val="-2"/>
              <w:lang w:val="ru-RU"/>
            </w:rPr>
            <w:t>допуске</w:t>
          </w:r>
          <w:r>
            <w:rPr>
              <w:spacing w:val="10"/>
              <w:lang w:val="ru-RU"/>
            </w:rPr>
            <w:t xml:space="preserve"> </w:t>
          </w:r>
          <w:r>
            <w:rPr>
              <w:lang w:val="ru-RU"/>
            </w:rPr>
            <w:t>или</w:t>
          </w:r>
          <w:r>
            <w:rPr>
              <w:spacing w:val="8"/>
              <w:lang w:val="ru-RU"/>
            </w:rPr>
            <w:t xml:space="preserve"> </w:t>
          </w:r>
          <w:r>
            <w:rPr>
              <w:lang w:val="ru-RU"/>
            </w:rPr>
            <w:t>отказе</w:t>
          </w:r>
          <w:r>
            <w:rPr>
              <w:spacing w:val="6"/>
              <w:lang w:val="ru-RU"/>
            </w:rPr>
            <w:t xml:space="preserve"> </w:t>
          </w:r>
          <w:r>
            <w:rPr>
              <w:lang w:val="ru-RU"/>
            </w:rPr>
            <w:t>в</w:t>
          </w:r>
          <w:r>
            <w:rPr>
              <w:spacing w:val="8"/>
              <w:lang w:val="ru-RU"/>
            </w:rPr>
            <w:t xml:space="preserve"> </w:t>
          </w:r>
          <w:r>
            <w:rPr>
              <w:spacing w:val="-2"/>
              <w:lang w:val="ru-RU"/>
            </w:rPr>
            <w:t>допуске</w:t>
          </w:r>
          <w:r>
            <w:rPr>
              <w:spacing w:val="10"/>
              <w:lang w:val="ru-RU"/>
            </w:rPr>
            <w:t xml:space="preserve"> </w:t>
          </w:r>
          <w:r>
            <w:rPr>
              <w:lang w:val="ru-RU"/>
            </w:rPr>
            <w:t>к</w:t>
          </w:r>
          <w:r>
            <w:rPr>
              <w:spacing w:val="15"/>
              <w:lang w:val="ru-RU"/>
            </w:rPr>
            <w:t xml:space="preserve"> </w:t>
          </w:r>
          <w:r>
            <w:rPr>
              <w:spacing w:val="-2"/>
              <w:lang w:val="ru-RU"/>
            </w:rPr>
            <w:t>участию</w:t>
          </w:r>
          <w:r>
            <w:rPr>
              <w:spacing w:val="10"/>
              <w:lang w:val="ru-RU"/>
            </w:rPr>
            <w:t xml:space="preserve"> </w:t>
          </w:r>
          <w:r>
            <w:rPr>
              <w:lang w:val="ru-RU"/>
            </w:rPr>
            <w:t>в</w:t>
          </w:r>
          <w:r>
            <w:rPr>
              <w:spacing w:val="8"/>
              <w:lang w:val="ru-RU"/>
            </w:rPr>
            <w:t xml:space="preserve"> </w:t>
          </w:r>
          <w:r>
            <w:rPr>
              <w:spacing w:val="-2"/>
              <w:lang w:val="ru-RU"/>
            </w:rPr>
            <w:t>процедуре</w:t>
          </w:r>
          <w:r>
            <w:rPr>
              <w:spacing w:val="58"/>
              <w:lang w:val="ru-RU"/>
            </w:rPr>
            <w:t xml:space="preserve"> </w:t>
          </w:r>
          <w:r>
            <w:rPr>
              <w:spacing w:val="-2"/>
              <w:lang w:val="ru-RU"/>
            </w:rPr>
            <w:t>закупки.</w:t>
          </w:r>
        </w:p>
        <w:p>
          <w:pPr>
            <w:pStyle w:val="Style16"/>
            <w:numPr>
              <w:ilvl w:val="3"/>
              <w:numId w:val="99"/>
            </w:numPr>
            <w:tabs>
              <w:tab w:val="clear" w:pos="720"/>
              <w:tab w:val="left" w:pos="1608" w:leader="none"/>
            </w:tabs>
            <w:spacing w:lineRule="exact" w:line="271"/>
            <w:ind w:left="1607" w:hanging="787"/>
            <w:rPr>
              <w:lang w:val="ru-RU"/>
            </w:rPr>
          </w:pPr>
          <w:r>
            <w:rPr>
              <w:spacing w:val="-1"/>
              <w:lang w:val="ru-RU"/>
            </w:rPr>
            <w:t>Принимает</w:t>
          </w:r>
          <w:r>
            <w:rPr>
              <w:spacing w:val="2"/>
              <w:lang w:val="ru-RU"/>
            </w:rPr>
            <w:t xml:space="preserve"> </w:t>
          </w:r>
          <w:r>
            <w:rPr>
              <w:spacing w:val="-1"/>
              <w:lang w:val="ru-RU"/>
            </w:rPr>
            <w:t>решение</w:t>
          </w:r>
          <w:r>
            <w:rPr>
              <w:spacing w:val="-4"/>
              <w:lang w:val="ru-RU"/>
            </w:rPr>
            <w:t xml:space="preserve"> </w:t>
          </w:r>
          <w:r>
            <w:rPr>
              <w:lang w:val="ru-RU"/>
            </w:rPr>
            <w:t>о</w:t>
          </w:r>
          <w:r>
            <w:rPr>
              <w:spacing w:val="2"/>
              <w:lang w:val="ru-RU"/>
            </w:rPr>
            <w:t xml:space="preserve"> </w:t>
          </w:r>
          <w:r>
            <w:rPr>
              <w:spacing w:val="-1"/>
              <w:lang w:val="ru-RU"/>
            </w:rPr>
            <w:t>выборе</w:t>
          </w:r>
          <w:r>
            <w:rPr>
              <w:spacing w:val="-4"/>
              <w:lang w:val="ru-RU"/>
            </w:rPr>
            <w:t xml:space="preserve"> </w:t>
          </w:r>
          <w:r>
            <w:rPr>
              <w:spacing w:val="-1"/>
              <w:lang w:val="ru-RU"/>
            </w:rPr>
            <w:t>победителя</w:t>
          </w:r>
          <w:r>
            <w:rPr>
              <w:spacing w:val="2"/>
              <w:lang w:val="ru-RU"/>
            </w:rPr>
            <w:t xml:space="preserve"> </w:t>
          </w:r>
          <w:r>
            <w:rPr>
              <w:spacing w:val="-1"/>
              <w:lang w:val="ru-RU"/>
            </w:rPr>
            <w:t>процедуры</w:t>
          </w:r>
          <w:r>
            <w:rPr>
              <w:spacing w:val="3"/>
              <w:lang w:val="ru-RU"/>
            </w:rPr>
            <w:t xml:space="preserve"> </w:t>
          </w:r>
          <w:r>
            <w:rPr>
              <w:spacing w:val="-2"/>
              <w:lang w:val="ru-RU"/>
            </w:rPr>
            <w:t>закупки.</w:t>
          </w:r>
        </w:p>
        <w:p>
          <w:pPr>
            <w:pStyle w:val="Style16"/>
            <w:numPr>
              <w:ilvl w:val="3"/>
              <w:numId w:val="99"/>
            </w:numPr>
            <w:tabs>
              <w:tab w:val="clear" w:pos="720"/>
              <w:tab w:val="left" w:pos="1608" w:leader="none"/>
            </w:tabs>
            <w:spacing w:lineRule="exact" w:line="275" w:before="3" w:after="0"/>
            <w:ind w:left="1607" w:hanging="787"/>
            <w:rPr>
              <w:lang w:val="ru-RU"/>
            </w:rPr>
          </w:pPr>
          <w:r>
            <w:rPr>
              <w:spacing w:val="-1"/>
              <w:lang w:val="ru-RU"/>
            </w:rPr>
            <w:t>Принимает</w:t>
          </w:r>
          <w:r>
            <w:rPr>
              <w:spacing w:val="2"/>
              <w:lang w:val="ru-RU"/>
            </w:rPr>
            <w:t xml:space="preserve"> </w:t>
          </w:r>
          <w:r>
            <w:rPr>
              <w:spacing w:val="-1"/>
              <w:lang w:val="ru-RU"/>
            </w:rPr>
            <w:t>решение</w:t>
          </w:r>
          <w:r>
            <w:rPr>
              <w:spacing w:val="-4"/>
              <w:lang w:val="ru-RU"/>
            </w:rPr>
            <w:t xml:space="preserve"> </w:t>
          </w:r>
          <w:r>
            <w:rPr>
              <w:lang w:val="ru-RU"/>
            </w:rPr>
            <w:t>о</w:t>
          </w:r>
          <w:r>
            <w:rPr>
              <w:spacing w:val="2"/>
              <w:lang w:val="ru-RU"/>
            </w:rPr>
            <w:t xml:space="preserve"> </w:t>
          </w:r>
          <w:r>
            <w:rPr>
              <w:spacing w:val="-1"/>
              <w:lang w:val="ru-RU"/>
            </w:rPr>
            <w:t>признании</w:t>
          </w:r>
          <w:r>
            <w:rPr>
              <w:spacing w:val="-2"/>
              <w:lang w:val="ru-RU"/>
            </w:rPr>
            <w:t xml:space="preserve"> процедуры</w:t>
          </w:r>
          <w:r>
            <w:rPr>
              <w:spacing w:val="3"/>
              <w:lang w:val="ru-RU"/>
            </w:rPr>
            <w:t xml:space="preserve"> </w:t>
          </w:r>
          <w:r>
            <w:rPr>
              <w:spacing w:val="-2"/>
              <w:lang w:val="ru-RU"/>
            </w:rPr>
            <w:t>закупки</w:t>
          </w:r>
          <w:r>
            <w:rPr>
              <w:spacing w:val="3"/>
              <w:lang w:val="ru-RU"/>
            </w:rPr>
            <w:t xml:space="preserve"> </w:t>
          </w:r>
          <w:r>
            <w:rPr>
              <w:spacing w:val="-1"/>
              <w:lang w:val="ru-RU"/>
            </w:rPr>
            <w:t>несостоявшейся.</w:t>
          </w:r>
        </w:p>
        <w:p>
          <w:pPr>
            <w:pStyle w:val="Style16"/>
            <w:numPr>
              <w:ilvl w:val="3"/>
              <w:numId w:val="99"/>
            </w:numPr>
            <w:tabs>
              <w:tab w:val="clear" w:pos="720"/>
              <w:tab w:val="left" w:pos="1608" w:leader="none"/>
            </w:tabs>
            <w:ind w:left="100" w:right="124" w:firstLine="720"/>
            <w:jc w:val="both"/>
            <w:rPr>
              <w:lang w:val="ru-RU"/>
            </w:rPr>
          </w:pPr>
          <w:r>
            <w:rPr>
              <w:spacing w:val="-1"/>
              <w:lang w:val="ru-RU"/>
            </w:rPr>
            <w:t>Принимает</w:t>
          </w:r>
          <w:r>
            <w:rPr>
              <w:spacing w:val="48"/>
              <w:lang w:val="ru-RU"/>
            </w:rPr>
            <w:t xml:space="preserve"> </w:t>
          </w:r>
          <w:r>
            <w:rPr>
              <w:spacing w:val="-1"/>
              <w:lang w:val="ru-RU"/>
            </w:rPr>
            <w:t>решение</w:t>
          </w:r>
          <w:r>
            <w:rPr>
              <w:spacing w:val="42"/>
              <w:lang w:val="ru-RU"/>
            </w:rPr>
            <w:t xml:space="preserve"> </w:t>
          </w:r>
          <w:r>
            <w:rPr>
              <w:lang w:val="ru-RU"/>
            </w:rPr>
            <w:t>о</w:t>
          </w:r>
          <w:r>
            <w:rPr>
              <w:spacing w:val="47"/>
              <w:lang w:val="ru-RU"/>
            </w:rPr>
            <w:t xml:space="preserve"> </w:t>
          </w:r>
          <w:r>
            <w:rPr>
              <w:spacing w:val="-1"/>
              <w:lang w:val="ru-RU"/>
            </w:rPr>
            <w:t>проведении</w:t>
          </w:r>
          <w:r>
            <w:rPr>
              <w:spacing w:val="44"/>
              <w:lang w:val="ru-RU"/>
            </w:rPr>
            <w:t xml:space="preserve"> </w:t>
          </w:r>
          <w:r>
            <w:rPr>
              <w:spacing w:val="-1"/>
              <w:lang w:val="ru-RU"/>
            </w:rPr>
            <w:t>переторжки</w:t>
          </w:r>
          <w:r>
            <w:rPr>
              <w:spacing w:val="48"/>
              <w:lang w:val="ru-RU"/>
            </w:rPr>
            <w:t xml:space="preserve"> </w:t>
          </w:r>
          <w:r>
            <w:rPr>
              <w:lang w:val="ru-RU"/>
            </w:rPr>
            <w:t>в</w:t>
          </w:r>
          <w:r>
            <w:rPr>
              <w:spacing w:val="44"/>
              <w:lang w:val="ru-RU"/>
            </w:rPr>
            <w:t xml:space="preserve"> </w:t>
          </w:r>
          <w:r>
            <w:rPr>
              <w:spacing w:val="-1"/>
              <w:lang w:val="ru-RU"/>
            </w:rPr>
            <w:t>рамках</w:t>
          </w:r>
          <w:r>
            <w:rPr>
              <w:spacing w:val="42"/>
              <w:lang w:val="ru-RU"/>
            </w:rPr>
            <w:t xml:space="preserve"> </w:t>
          </w:r>
          <w:r>
            <w:rPr>
              <w:lang w:val="ru-RU"/>
            </w:rPr>
            <w:t>проводимых</w:t>
          </w:r>
          <w:r>
            <w:rPr>
              <w:spacing w:val="45"/>
              <w:lang w:val="ru-RU"/>
            </w:rPr>
            <w:t xml:space="preserve"> </w:t>
          </w:r>
          <w:r>
            <w:rPr>
              <w:spacing w:val="-2"/>
              <w:lang w:val="ru-RU"/>
            </w:rPr>
            <w:t>процедур</w:t>
          </w:r>
          <w:r>
            <w:rPr>
              <w:spacing w:val="35"/>
              <w:lang w:val="ru-RU"/>
            </w:rPr>
            <w:t xml:space="preserve"> </w:t>
          </w:r>
          <w:r>
            <w:rPr>
              <w:spacing w:val="-1"/>
              <w:lang w:val="ru-RU"/>
            </w:rPr>
            <w:t>закупки</w:t>
          </w:r>
          <w:r>
            <w:rPr>
              <w:spacing w:val="36"/>
              <w:lang w:val="ru-RU"/>
            </w:rPr>
            <w:t xml:space="preserve"> </w:t>
          </w:r>
          <w:r>
            <w:rPr>
              <w:spacing w:val="-1"/>
              <w:lang w:val="ru-RU"/>
            </w:rPr>
            <w:t>(если</w:t>
          </w:r>
          <w:r>
            <w:rPr>
              <w:spacing w:val="36"/>
              <w:lang w:val="ru-RU"/>
            </w:rPr>
            <w:t xml:space="preserve"> </w:t>
          </w:r>
          <w:r>
            <w:rPr>
              <w:spacing w:val="-1"/>
              <w:lang w:val="ru-RU"/>
            </w:rPr>
            <w:t>возможность</w:t>
          </w:r>
          <w:r>
            <w:rPr>
              <w:spacing w:val="32"/>
              <w:lang w:val="ru-RU"/>
            </w:rPr>
            <w:t xml:space="preserve"> </w:t>
          </w:r>
          <w:r>
            <w:rPr>
              <w:spacing w:val="-1"/>
              <w:lang w:val="ru-RU"/>
            </w:rPr>
            <w:t>переторжки</w:t>
          </w:r>
          <w:r>
            <w:rPr>
              <w:spacing w:val="36"/>
              <w:lang w:val="ru-RU"/>
            </w:rPr>
            <w:t xml:space="preserve"> </w:t>
          </w:r>
          <w:r>
            <w:rPr>
              <w:spacing w:val="-1"/>
              <w:lang w:val="ru-RU"/>
            </w:rPr>
            <w:t>была</w:t>
          </w:r>
          <w:r>
            <w:rPr>
              <w:spacing w:val="30"/>
              <w:lang w:val="ru-RU"/>
            </w:rPr>
            <w:t xml:space="preserve"> </w:t>
          </w:r>
          <w:r>
            <w:rPr>
              <w:spacing w:val="-1"/>
              <w:lang w:val="ru-RU"/>
            </w:rPr>
            <w:t>предусмотрена</w:t>
          </w:r>
          <w:r>
            <w:rPr>
              <w:spacing w:val="34"/>
              <w:lang w:val="ru-RU"/>
            </w:rPr>
            <w:t xml:space="preserve"> </w:t>
          </w:r>
          <w:r>
            <w:rPr>
              <w:spacing w:val="-1"/>
              <w:lang w:val="ru-RU"/>
            </w:rPr>
            <w:t>документацией</w:t>
          </w:r>
          <w:r>
            <w:rPr>
              <w:spacing w:val="31"/>
              <w:lang w:val="ru-RU"/>
            </w:rPr>
            <w:t xml:space="preserve"> </w:t>
          </w:r>
          <w:r>
            <w:rPr>
              <w:lang w:val="ru-RU"/>
            </w:rPr>
            <w:t>о</w:t>
          </w:r>
          <w:r>
            <w:rPr>
              <w:spacing w:val="60"/>
              <w:lang w:val="ru-RU"/>
            </w:rPr>
            <w:t xml:space="preserve"> </w:t>
          </w:r>
          <w:r>
            <w:rPr>
              <w:spacing w:val="-2"/>
              <w:lang w:val="ru-RU"/>
            </w:rPr>
            <w:t>закупке).</w:t>
          </w:r>
        </w:p>
        <w:p>
          <w:pPr>
            <w:pStyle w:val="Style16"/>
            <w:numPr>
              <w:ilvl w:val="3"/>
              <w:numId w:val="99"/>
            </w:numPr>
            <w:tabs>
              <w:tab w:val="clear" w:pos="720"/>
              <w:tab w:val="left" w:pos="1608" w:leader="none"/>
            </w:tabs>
            <w:spacing w:lineRule="exact" w:line="275" w:before="2" w:after="0"/>
            <w:ind w:left="1607" w:hanging="787"/>
            <w:rPr>
              <w:lang w:val="ru-RU"/>
            </w:rPr>
          </w:pPr>
          <w:r>
            <w:rPr>
              <w:spacing w:val="-2"/>
              <w:lang w:val="ru-RU"/>
            </w:rPr>
            <w:t>Ведет</w:t>
          </w:r>
          <w:r>
            <w:rPr>
              <w:spacing w:val="2"/>
              <w:lang w:val="ru-RU"/>
            </w:rPr>
            <w:t xml:space="preserve"> </w:t>
          </w:r>
          <w:r>
            <w:rPr>
              <w:spacing w:val="-1"/>
              <w:lang w:val="ru-RU"/>
            </w:rPr>
            <w:t>необходимые</w:t>
          </w:r>
          <w:r>
            <w:rPr>
              <w:spacing w:val="1"/>
              <w:lang w:val="ru-RU"/>
            </w:rPr>
            <w:t xml:space="preserve"> </w:t>
          </w:r>
          <w:r>
            <w:rPr>
              <w:spacing w:val="-2"/>
              <w:lang w:val="ru-RU"/>
            </w:rPr>
            <w:t>протоколы</w:t>
          </w:r>
          <w:r>
            <w:rPr>
              <w:spacing w:val="3"/>
              <w:lang w:val="ru-RU"/>
            </w:rPr>
            <w:t xml:space="preserve"> </w:t>
          </w:r>
          <w:r>
            <w:rPr>
              <w:spacing w:val="-2"/>
              <w:lang w:val="ru-RU"/>
            </w:rPr>
            <w:t>при</w:t>
          </w:r>
          <w:r>
            <w:rPr>
              <w:spacing w:val="3"/>
              <w:lang w:val="ru-RU"/>
            </w:rPr>
            <w:t xml:space="preserve"> </w:t>
          </w:r>
          <w:r>
            <w:rPr>
              <w:spacing w:val="-1"/>
              <w:lang w:val="ru-RU"/>
            </w:rPr>
            <w:t>проведении</w:t>
          </w:r>
          <w:r>
            <w:rPr>
              <w:spacing w:val="3"/>
              <w:lang w:val="ru-RU"/>
            </w:rPr>
            <w:t xml:space="preserve"> </w:t>
          </w:r>
          <w:r>
            <w:rPr>
              <w:spacing w:val="-2"/>
              <w:lang w:val="ru-RU"/>
            </w:rPr>
            <w:t>процедур</w:t>
          </w:r>
          <w:r>
            <w:rPr>
              <w:spacing w:val="2"/>
              <w:lang w:val="ru-RU"/>
            </w:rPr>
            <w:t xml:space="preserve"> </w:t>
          </w:r>
          <w:r>
            <w:rPr>
              <w:spacing w:val="-1"/>
              <w:lang w:val="ru-RU"/>
            </w:rPr>
            <w:t>закупок.</w:t>
          </w:r>
        </w:p>
        <w:p>
          <w:pPr>
            <w:pStyle w:val="Style16"/>
            <w:numPr>
              <w:ilvl w:val="3"/>
              <w:numId w:val="99"/>
            </w:numPr>
            <w:tabs>
              <w:tab w:val="clear" w:pos="720"/>
              <w:tab w:val="left" w:pos="1608" w:leader="none"/>
            </w:tabs>
            <w:ind w:left="100" w:right="131" w:firstLine="720"/>
            <w:jc w:val="both"/>
            <w:rPr>
              <w:lang w:val="ru-RU"/>
            </w:rPr>
          </w:pPr>
          <w:r>
            <w:rPr>
              <w:lang w:val="ru-RU"/>
            </w:rPr>
            <w:t>Решения</w:t>
          </w:r>
          <w:r>
            <w:rPr>
              <w:spacing w:val="42"/>
              <w:lang w:val="ru-RU"/>
            </w:rPr>
            <w:t xml:space="preserve"> </w:t>
          </w:r>
          <w:r>
            <w:rPr>
              <w:spacing w:val="-1"/>
              <w:lang w:val="ru-RU"/>
            </w:rPr>
            <w:t>Закупочной</w:t>
          </w:r>
          <w:r>
            <w:rPr>
              <w:spacing w:val="39"/>
              <w:lang w:val="ru-RU"/>
            </w:rPr>
            <w:t xml:space="preserve"> </w:t>
          </w:r>
          <w:r>
            <w:rPr>
              <w:spacing w:val="-1"/>
              <w:lang w:val="ru-RU"/>
            </w:rPr>
            <w:t>комиссии</w:t>
          </w:r>
          <w:r>
            <w:rPr>
              <w:spacing w:val="34"/>
              <w:lang w:val="ru-RU"/>
            </w:rPr>
            <w:t xml:space="preserve"> </w:t>
          </w:r>
          <w:r>
            <w:rPr>
              <w:spacing w:val="-1"/>
              <w:lang w:val="ru-RU"/>
            </w:rPr>
            <w:t>оформляются</w:t>
          </w:r>
          <w:r>
            <w:rPr>
              <w:spacing w:val="42"/>
              <w:lang w:val="ru-RU"/>
            </w:rPr>
            <w:t xml:space="preserve"> </w:t>
          </w:r>
          <w:r>
            <w:rPr>
              <w:spacing w:val="-1"/>
              <w:lang w:val="ru-RU"/>
            </w:rPr>
            <w:t>протоколами.</w:t>
          </w:r>
          <w:r>
            <w:rPr>
              <w:spacing w:val="45"/>
              <w:lang w:val="ru-RU"/>
            </w:rPr>
            <w:t xml:space="preserve"> </w:t>
          </w:r>
          <w:r>
            <w:rPr>
              <w:spacing w:val="-1"/>
              <w:lang w:val="ru-RU"/>
            </w:rPr>
            <w:t>Протоколы</w:t>
          </w:r>
          <w:r>
            <w:rPr>
              <w:spacing w:val="36"/>
              <w:lang w:val="ru-RU"/>
            </w:rPr>
            <w:t xml:space="preserve"> </w:t>
          </w:r>
          <w:r>
            <w:rPr>
              <w:spacing w:val="-1"/>
              <w:lang w:val="ru-RU"/>
            </w:rPr>
            <w:t>подписывают</w:t>
          </w:r>
          <w:r>
            <w:rPr>
              <w:spacing w:val="22"/>
              <w:lang w:val="ru-RU"/>
            </w:rPr>
            <w:t xml:space="preserve"> </w:t>
          </w:r>
          <w:r>
            <w:rPr>
              <w:lang w:val="ru-RU"/>
            </w:rPr>
            <w:t>все</w:t>
          </w:r>
          <w:r>
            <w:rPr>
              <w:spacing w:val="15"/>
              <w:lang w:val="ru-RU"/>
            </w:rPr>
            <w:t xml:space="preserve"> </w:t>
          </w:r>
          <w:r>
            <w:rPr>
              <w:spacing w:val="-1"/>
              <w:lang w:val="ru-RU"/>
            </w:rPr>
            <w:t>члены</w:t>
          </w:r>
          <w:r>
            <w:rPr>
              <w:spacing w:val="18"/>
              <w:lang w:val="ru-RU"/>
            </w:rPr>
            <w:t xml:space="preserve"> </w:t>
          </w:r>
          <w:r>
            <w:rPr>
              <w:spacing w:val="-1"/>
              <w:lang w:val="ru-RU"/>
            </w:rPr>
            <w:t>Закупочной</w:t>
          </w:r>
          <w:r>
            <w:rPr>
              <w:spacing w:val="22"/>
              <w:lang w:val="ru-RU"/>
            </w:rPr>
            <w:t xml:space="preserve"> </w:t>
          </w:r>
          <w:r>
            <w:rPr>
              <w:spacing w:val="-1"/>
              <w:lang w:val="ru-RU"/>
            </w:rPr>
            <w:t>комиссии,</w:t>
          </w:r>
          <w:r>
            <w:rPr>
              <w:spacing w:val="23"/>
              <w:lang w:val="ru-RU"/>
            </w:rPr>
            <w:t xml:space="preserve"> </w:t>
          </w:r>
          <w:r>
            <w:rPr>
              <w:spacing w:val="-1"/>
              <w:lang w:val="ru-RU"/>
            </w:rPr>
            <w:t>принявшие</w:t>
          </w:r>
          <w:r>
            <w:rPr>
              <w:spacing w:val="20"/>
              <w:lang w:val="ru-RU"/>
            </w:rPr>
            <w:t xml:space="preserve"> </w:t>
          </w:r>
          <w:r>
            <w:rPr>
              <w:spacing w:val="-2"/>
              <w:lang w:val="ru-RU"/>
            </w:rPr>
            <w:t>участие</w:t>
          </w:r>
          <w:r>
            <w:rPr>
              <w:spacing w:val="20"/>
              <w:lang w:val="ru-RU"/>
            </w:rPr>
            <w:t xml:space="preserve"> </w:t>
          </w:r>
          <w:r>
            <w:rPr>
              <w:lang w:val="ru-RU"/>
            </w:rPr>
            <w:t>в</w:t>
          </w:r>
          <w:r>
            <w:rPr>
              <w:spacing w:val="23"/>
              <w:lang w:val="ru-RU"/>
            </w:rPr>
            <w:t xml:space="preserve"> </w:t>
          </w:r>
          <w:r>
            <w:rPr>
              <w:spacing w:val="-1"/>
              <w:lang w:val="ru-RU"/>
            </w:rPr>
            <w:t>заседании.</w:t>
          </w:r>
          <w:r>
            <w:rPr>
              <w:spacing w:val="45"/>
              <w:lang w:val="ru-RU"/>
            </w:rPr>
            <w:t xml:space="preserve"> </w:t>
          </w:r>
          <w:r>
            <w:rPr>
              <w:spacing w:val="-1"/>
              <w:lang w:val="ru-RU"/>
            </w:rPr>
            <w:t>Протоколы,</w:t>
          </w:r>
          <w:r>
            <w:rPr>
              <w:spacing w:val="37"/>
              <w:lang w:val="ru-RU"/>
            </w:rPr>
            <w:t xml:space="preserve"> </w:t>
          </w:r>
          <w:r>
            <w:rPr>
              <w:spacing w:val="-1"/>
              <w:lang w:val="ru-RU"/>
            </w:rPr>
            <w:t>составленные</w:t>
          </w:r>
          <w:r>
            <w:rPr>
              <w:spacing w:val="34"/>
              <w:lang w:val="ru-RU"/>
            </w:rPr>
            <w:t xml:space="preserve"> </w:t>
          </w:r>
          <w:r>
            <w:rPr>
              <w:lang w:val="ru-RU"/>
            </w:rPr>
            <w:t>в</w:t>
          </w:r>
          <w:r>
            <w:rPr>
              <w:spacing w:val="37"/>
              <w:lang w:val="ru-RU"/>
            </w:rPr>
            <w:t xml:space="preserve"> </w:t>
          </w:r>
          <w:r>
            <w:rPr>
              <w:spacing w:val="-1"/>
              <w:lang w:val="ru-RU"/>
            </w:rPr>
            <w:t>ходе</w:t>
          </w:r>
          <w:r>
            <w:rPr>
              <w:spacing w:val="34"/>
              <w:lang w:val="ru-RU"/>
            </w:rPr>
            <w:t xml:space="preserve"> </w:t>
          </w:r>
          <w:r>
            <w:rPr>
              <w:spacing w:val="-2"/>
              <w:lang w:val="ru-RU"/>
            </w:rPr>
            <w:t>закупки,</w:t>
          </w:r>
          <w:r>
            <w:rPr>
              <w:spacing w:val="37"/>
              <w:lang w:val="ru-RU"/>
            </w:rPr>
            <w:t xml:space="preserve"> </w:t>
          </w:r>
          <w:r>
            <w:rPr>
              <w:spacing w:val="-1"/>
              <w:lang w:val="ru-RU"/>
            </w:rPr>
            <w:t>размещаются</w:t>
          </w:r>
          <w:r>
            <w:rPr>
              <w:spacing w:val="35"/>
              <w:lang w:val="ru-RU"/>
            </w:rPr>
            <w:t xml:space="preserve"> </w:t>
          </w:r>
          <w:r>
            <w:rPr>
              <w:lang w:val="ru-RU"/>
            </w:rPr>
            <w:t>на</w:t>
          </w:r>
          <w:r>
            <w:rPr>
              <w:spacing w:val="34"/>
              <w:lang w:val="ru-RU"/>
            </w:rPr>
            <w:t xml:space="preserve"> </w:t>
          </w:r>
          <w:r>
            <w:rPr>
              <w:spacing w:val="-1"/>
              <w:lang w:val="ru-RU"/>
            </w:rPr>
            <w:t>сайте</w:t>
          </w:r>
          <w:r>
            <w:rPr>
              <w:spacing w:val="35"/>
              <w:lang w:val="ru-RU"/>
            </w:rPr>
            <w:t xml:space="preserve"> </w:t>
          </w:r>
          <w:r>
            <w:rPr>
              <w:spacing w:val="-1"/>
              <w:lang w:val="ru-RU"/>
            </w:rPr>
            <w:t>Заказчика</w:t>
          </w:r>
          <w:r>
            <w:rPr>
              <w:spacing w:val="34"/>
              <w:lang w:val="ru-RU"/>
            </w:rPr>
            <w:t xml:space="preserve"> </w:t>
          </w:r>
          <w:r>
            <w:rPr>
              <w:lang w:val="ru-RU"/>
            </w:rPr>
            <w:t>и</w:t>
          </w:r>
          <w:r>
            <w:rPr>
              <w:spacing w:val="36"/>
              <w:lang w:val="ru-RU"/>
            </w:rPr>
            <w:t xml:space="preserve"> </w:t>
          </w:r>
          <w:r>
            <w:rPr>
              <w:lang w:val="ru-RU"/>
            </w:rPr>
            <w:t>в</w:t>
          </w:r>
          <w:r>
            <w:rPr>
              <w:spacing w:val="37"/>
              <w:lang w:val="ru-RU"/>
            </w:rPr>
            <w:t xml:space="preserve"> </w:t>
          </w:r>
          <w:r>
            <w:rPr>
              <w:lang w:val="ru-RU"/>
            </w:rPr>
            <w:t>ЕИС</w:t>
          </w:r>
          <w:r>
            <w:rPr>
              <w:spacing w:val="33"/>
              <w:lang w:val="ru-RU"/>
            </w:rPr>
            <w:t xml:space="preserve"> </w:t>
          </w:r>
          <w:r>
            <w:rPr>
              <w:lang w:val="ru-RU"/>
            </w:rPr>
            <w:t>не</w:t>
          </w:r>
          <w:r>
            <w:rPr>
              <w:spacing w:val="67"/>
              <w:lang w:val="ru-RU"/>
            </w:rPr>
            <w:t xml:space="preserve"> </w:t>
          </w:r>
          <w:r>
            <w:rPr>
              <w:spacing w:val="-1"/>
              <w:lang w:val="ru-RU"/>
            </w:rPr>
            <w:t>позднее</w:t>
          </w:r>
          <w:r>
            <w:rPr>
              <w:spacing w:val="2"/>
              <w:lang w:val="ru-RU"/>
            </w:rPr>
            <w:t xml:space="preserve"> </w:t>
          </w:r>
          <w:r>
            <w:rPr>
              <w:spacing w:val="-1"/>
              <w:lang w:val="ru-RU"/>
            </w:rPr>
            <w:t>чем</w:t>
          </w:r>
          <w:r>
            <w:rPr>
              <w:spacing w:val="3"/>
              <w:lang w:val="ru-RU"/>
            </w:rPr>
            <w:t xml:space="preserve"> </w:t>
          </w:r>
          <w:r>
            <w:rPr>
              <w:spacing w:val="-1"/>
              <w:lang w:val="ru-RU"/>
            </w:rPr>
            <w:t>через</w:t>
          </w:r>
          <w:r>
            <w:rPr>
              <w:spacing w:val="3"/>
              <w:lang w:val="ru-RU"/>
            </w:rPr>
            <w:t xml:space="preserve"> </w:t>
          </w:r>
          <w:r>
            <w:rPr>
              <w:spacing w:val="-2"/>
              <w:lang w:val="ru-RU"/>
            </w:rPr>
            <w:t>три</w:t>
          </w:r>
          <w:r>
            <w:rPr>
              <w:spacing w:val="3"/>
              <w:lang w:val="ru-RU"/>
            </w:rPr>
            <w:t xml:space="preserve"> </w:t>
          </w:r>
          <w:r>
            <w:rPr>
              <w:spacing w:val="-1"/>
              <w:lang w:val="ru-RU"/>
            </w:rPr>
            <w:t>календарных</w:t>
          </w:r>
          <w:r>
            <w:rPr>
              <w:spacing w:val="-3"/>
              <w:lang w:val="ru-RU"/>
            </w:rPr>
            <w:t xml:space="preserve"> </w:t>
          </w:r>
          <w:r>
            <w:rPr>
              <w:spacing w:val="-1"/>
              <w:lang w:val="ru-RU"/>
            </w:rPr>
            <w:t>дня</w:t>
          </w:r>
          <w:r>
            <w:rPr>
              <w:spacing w:val="2"/>
              <w:lang w:val="ru-RU"/>
            </w:rPr>
            <w:t xml:space="preserve"> </w:t>
          </w:r>
          <w:r>
            <w:rPr>
              <w:spacing w:val="-1"/>
              <w:lang w:val="ru-RU"/>
            </w:rPr>
            <w:t>со</w:t>
          </w:r>
          <w:r>
            <w:rPr>
              <w:spacing w:val="2"/>
              <w:lang w:val="ru-RU"/>
            </w:rPr>
            <w:t xml:space="preserve"> </w:t>
          </w:r>
          <w:r>
            <w:rPr>
              <w:spacing w:val="-1"/>
              <w:lang w:val="ru-RU"/>
            </w:rPr>
            <w:t>дня</w:t>
          </w:r>
          <w:r>
            <w:rPr>
              <w:spacing w:val="-3"/>
              <w:lang w:val="ru-RU"/>
            </w:rPr>
            <w:t xml:space="preserve"> </w:t>
          </w:r>
          <w:r>
            <w:rPr>
              <w:lang w:val="ru-RU"/>
            </w:rPr>
            <w:t>их</w:t>
          </w:r>
          <w:r>
            <w:rPr>
              <w:spacing w:val="-3"/>
              <w:lang w:val="ru-RU"/>
            </w:rPr>
            <w:t xml:space="preserve"> </w:t>
          </w:r>
          <w:r>
            <w:rPr>
              <w:spacing w:val="-1"/>
              <w:lang w:val="ru-RU"/>
            </w:rPr>
            <w:t>подписания.</w:t>
          </w:r>
        </w:p>
        <w:p>
          <w:pPr>
            <w:pStyle w:val="Style16"/>
            <w:numPr>
              <w:ilvl w:val="3"/>
              <w:numId w:val="99"/>
            </w:numPr>
            <w:tabs>
              <w:tab w:val="clear" w:pos="720"/>
              <w:tab w:val="left" w:pos="1608" w:leader="none"/>
            </w:tabs>
            <w:spacing w:lineRule="auto" w:line="240"/>
            <w:ind w:left="100" w:right="125" w:firstLine="720"/>
            <w:jc w:val="both"/>
            <w:rPr>
              <w:lang w:val="ru-RU"/>
            </w:rPr>
          </w:pPr>
          <w:r>
            <w:rPr>
              <w:spacing w:val="-1"/>
              <w:lang w:val="ru-RU"/>
            </w:rPr>
            <w:t>Размещает</w:t>
          </w:r>
          <w:r>
            <w:rPr>
              <w:spacing w:val="34"/>
              <w:lang w:val="ru-RU"/>
            </w:rPr>
            <w:t xml:space="preserve"> </w:t>
          </w:r>
          <w:r>
            <w:rPr>
              <w:spacing w:val="-2"/>
              <w:lang w:val="ru-RU"/>
            </w:rPr>
            <w:t>необходимую</w:t>
          </w:r>
          <w:r>
            <w:rPr>
              <w:spacing w:val="36"/>
              <w:lang w:val="ru-RU"/>
            </w:rPr>
            <w:t xml:space="preserve"> </w:t>
          </w:r>
          <w:r>
            <w:rPr>
              <w:lang w:val="ru-RU"/>
            </w:rPr>
            <w:t>информацию</w:t>
          </w:r>
          <w:r>
            <w:rPr>
              <w:spacing w:val="26"/>
              <w:lang w:val="ru-RU"/>
            </w:rPr>
            <w:t xml:space="preserve"> </w:t>
          </w:r>
          <w:r>
            <w:rPr>
              <w:lang w:val="ru-RU"/>
            </w:rPr>
            <w:t>о</w:t>
          </w:r>
          <w:r>
            <w:rPr>
              <w:spacing w:val="38"/>
              <w:lang w:val="ru-RU"/>
            </w:rPr>
            <w:t xml:space="preserve"> </w:t>
          </w:r>
          <w:r>
            <w:rPr>
              <w:lang w:val="ru-RU"/>
            </w:rPr>
            <w:t>процедурах</w:t>
          </w:r>
          <w:r>
            <w:rPr>
              <w:spacing w:val="33"/>
              <w:lang w:val="ru-RU"/>
            </w:rPr>
            <w:t xml:space="preserve"> </w:t>
          </w:r>
          <w:r>
            <w:rPr>
              <w:spacing w:val="-1"/>
              <w:lang w:val="ru-RU"/>
            </w:rPr>
            <w:t>закупок</w:t>
          </w:r>
          <w:r>
            <w:rPr>
              <w:spacing w:val="36"/>
              <w:lang w:val="ru-RU"/>
            </w:rPr>
            <w:t xml:space="preserve"> </w:t>
          </w:r>
          <w:r>
            <w:rPr>
              <w:lang w:val="ru-RU"/>
            </w:rPr>
            <w:t>на</w:t>
          </w:r>
          <w:r>
            <w:rPr>
              <w:spacing w:val="37"/>
              <w:lang w:val="ru-RU"/>
            </w:rPr>
            <w:t xml:space="preserve"> </w:t>
          </w:r>
          <w:r>
            <w:rPr>
              <w:spacing w:val="-2"/>
              <w:lang w:val="ru-RU"/>
            </w:rPr>
            <w:t>сайте</w:t>
          </w:r>
          <w:r>
            <w:rPr>
              <w:spacing w:val="52"/>
              <w:lang w:val="ru-RU"/>
            </w:rPr>
            <w:t xml:space="preserve"> </w:t>
          </w:r>
          <w:r>
            <w:rPr>
              <w:spacing w:val="-1"/>
              <w:lang w:val="ru-RU"/>
            </w:rPr>
            <w:t>Заказчика</w:t>
          </w:r>
          <w:r>
            <w:rPr>
              <w:spacing w:val="1"/>
              <w:lang w:val="ru-RU"/>
            </w:rPr>
            <w:t xml:space="preserve"> </w:t>
          </w:r>
          <w:r>
            <w:rPr>
              <w:lang w:val="ru-RU"/>
            </w:rPr>
            <w:t>и</w:t>
          </w:r>
          <w:r>
            <w:rPr>
              <w:spacing w:val="3"/>
              <w:lang w:val="ru-RU"/>
            </w:rPr>
            <w:t xml:space="preserve"> </w:t>
          </w:r>
          <w:r>
            <w:rPr>
              <w:lang w:val="ru-RU"/>
            </w:rPr>
            <w:t>в</w:t>
          </w:r>
          <w:r>
            <w:rPr>
              <w:spacing w:val="-1"/>
              <w:lang w:val="ru-RU"/>
            </w:rPr>
            <w:t xml:space="preserve"> ЕИС.</w:t>
          </w:r>
        </w:p>
        <w:p>
          <w:pPr>
            <w:pStyle w:val="Style16"/>
            <w:numPr>
              <w:ilvl w:val="3"/>
              <w:numId w:val="99"/>
            </w:numPr>
            <w:tabs>
              <w:tab w:val="clear" w:pos="720"/>
              <w:tab w:val="left" w:pos="1608" w:leader="none"/>
            </w:tabs>
            <w:spacing w:lineRule="auto" w:line="240"/>
            <w:ind w:left="100" w:right="129" w:firstLine="720"/>
            <w:jc w:val="both"/>
            <w:rPr>
              <w:lang w:val="ru-RU"/>
            </w:rPr>
          </w:pPr>
          <w:r>
            <w:rPr>
              <w:spacing w:val="-1"/>
              <w:lang w:val="ru-RU"/>
            </w:rPr>
            <w:t>Выполняет</w:t>
          </w:r>
          <w:r>
            <w:rPr>
              <w:spacing w:val="31"/>
              <w:lang w:val="ru-RU"/>
            </w:rPr>
            <w:t xml:space="preserve"> </w:t>
          </w:r>
          <w:r>
            <w:rPr>
              <w:spacing w:val="-1"/>
              <w:lang w:val="ru-RU"/>
            </w:rPr>
            <w:t>иные</w:t>
          </w:r>
          <w:r>
            <w:rPr>
              <w:spacing w:val="25"/>
              <w:lang w:val="ru-RU"/>
            </w:rPr>
            <w:t xml:space="preserve"> </w:t>
          </w:r>
          <w:r>
            <w:rPr>
              <w:spacing w:val="-2"/>
              <w:lang w:val="ru-RU"/>
            </w:rPr>
            <w:t>функции,</w:t>
          </w:r>
          <w:r>
            <w:rPr>
              <w:spacing w:val="33"/>
              <w:lang w:val="ru-RU"/>
            </w:rPr>
            <w:t xml:space="preserve"> </w:t>
          </w:r>
          <w:r>
            <w:rPr>
              <w:spacing w:val="-1"/>
              <w:lang w:val="ru-RU"/>
            </w:rPr>
            <w:t>предусмотренные</w:t>
          </w:r>
          <w:r>
            <w:rPr>
              <w:spacing w:val="30"/>
              <w:lang w:val="ru-RU"/>
            </w:rPr>
            <w:t xml:space="preserve"> </w:t>
          </w:r>
          <w:r>
            <w:rPr>
              <w:spacing w:val="-1"/>
              <w:lang w:val="ru-RU"/>
            </w:rPr>
            <w:t>распорядительными</w:t>
          </w:r>
          <w:r>
            <w:rPr>
              <w:spacing w:val="57"/>
              <w:lang w:val="ru-RU"/>
            </w:rPr>
            <w:t xml:space="preserve"> </w:t>
          </w:r>
          <w:r>
            <w:rPr>
              <w:spacing w:val="-1"/>
              <w:lang w:val="ru-RU"/>
            </w:rPr>
            <w:t>документами</w:t>
          </w:r>
          <w:r>
            <w:rPr>
              <w:spacing w:val="3"/>
              <w:lang w:val="ru-RU"/>
            </w:rPr>
            <w:t xml:space="preserve"> </w:t>
          </w:r>
          <w:r>
            <w:rPr>
              <w:spacing w:val="-1"/>
              <w:lang w:val="ru-RU"/>
            </w:rPr>
            <w:t>Заказчика,</w:t>
          </w:r>
          <w:r>
            <w:rPr>
              <w:spacing w:val="4"/>
              <w:lang w:val="ru-RU"/>
            </w:rPr>
            <w:t xml:space="preserve"> </w:t>
          </w:r>
          <w:r>
            <w:rPr>
              <w:spacing w:val="-1"/>
              <w:lang w:val="ru-RU"/>
            </w:rPr>
            <w:t>регламентирующими</w:t>
          </w:r>
          <w:r>
            <w:rPr>
              <w:spacing w:val="3"/>
              <w:lang w:val="ru-RU"/>
            </w:rPr>
            <w:t xml:space="preserve"> </w:t>
          </w:r>
          <w:r>
            <w:rPr>
              <w:spacing w:val="-1"/>
              <w:lang w:val="ru-RU"/>
            </w:rPr>
            <w:t>деятельность Закупочной</w:t>
          </w:r>
          <w:r>
            <w:rPr>
              <w:spacing w:val="3"/>
              <w:lang w:val="ru-RU"/>
            </w:rPr>
            <w:t xml:space="preserve"> </w:t>
          </w:r>
          <w:r>
            <w:rPr>
              <w:spacing w:val="-1"/>
              <w:lang w:val="ru-RU"/>
            </w:rPr>
            <w:t>комиссии.</w:t>
          </w:r>
        </w:p>
        <w:p>
          <w:pPr>
            <w:pStyle w:val="Style16"/>
            <w:numPr>
              <w:ilvl w:val="2"/>
              <w:numId w:val="99"/>
            </w:numPr>
            <w:tabs>
              <w:tab w:val="clear" w:pos="720"/>
              <w:tab w:val="left" w:pos="1368" w:leader="none"/>
            </w:tabs>
            <w:ind w:left="100" w:right="133" w:firstLine="720"/>
            <w:jc w:val="both"/>
            <w:rPr>
              <w:lang w:val="ru-RU"/>
            </w:rPr>
          </w:pPr>
          <w:r>
            <w:rPr>
              <w:lang w:val="ru-RU"/>
            </w:rPr>
            <w:t>В</w:t>
          </w:r>
          <w:r>
            <w:rPr>
              <w:spacing w:val="10"/>
              <w:lang w:val="ru-RU"/>
            </w:rPr>
            <w:t xml:space="preserve"> </w:t>
          </w:r>
          <w:r>
            <w:rPr>
              <w:lang w:val="ru-RU"/>
            </w:rPr>
            <w:t>состав</w:t>
          </w:r>
          <w:r>
            <w:rPr>
              <w:spacing w:val="13"/>
              <w:lang w:val="ru-RU"/>
            </w:rPr>
            <w:t xml:space="preserve"> </w:t>
          </w:r>
          <w:r>
            <w:rPr>
              <w:spacing w:val="-1"/>
              <w:lang w:val="ru-RU"/>
            </w:rPr>
            <w:t>Закупочной</w:t>
          </w:r>
          <w:r>
            <w:rPr>
              <w:spacing w:val="12"/>
              <w:lang w:val="ru-RU"/>
            </w:rPr>
            <w:t xml:space="preserve"> </w:t>
          </w:r>
          <w:r>
            <w:rPr>
              <w:spacing w:val="-2"/>
              <w:lang w:val="ru-RU"/>
            </w:rPr>
            <w:t>комиссии</w:t>
          </w:r>
          <w:r>
            <w:rPr>
              <w:spacing w:val="12"/>
              <w:lang w:val="ru-RU"/>
            </w:rPr>
            <w:t xml:space="preserve"> </w:t>
          </w:r>
          <w:r>
            <w:rPr>
              <w:spacing w:val="-3"/>
              <w:lang w:val="ru-RU"/>
            </w:rPr>
            <w:t>могут</w:t>
          </w:r>
          <w:r>
            <w:rPr>
              <w:spacing w:val="12"/>
              <w:lang w:val="ru-RU"/>
            </w:rPr>
            <w:t xml:space="preserve"> </w:t>
          </w:r>
          <w:r>
            <w:rPr>
              <w:lang w:val="ru-RU"/>
            </w:rPr>
            <w:t>входить</w:t>
          </w:r>
          <w:r>
            <w:rPr>
              <w:spacing w:val="8"/>
              <w:lang w:val="ru-RU"/>
            </w:rPr>
            <w:t xml:space="preserve"> </w:t>
          </w:r>
          <w:r>
            <w:rPr>
              <w:spacing w:val="-1"/>
              <w:lang w:val="ru-RU"/>
            </w:rPr>
            <w:t>как</w:t>
          </w:r>
          <w:r>
            <w:rPr>
              <w:spacing w:val="10"/>
              <w:lang w:val="ru-RU"/>
            </w:rPr>
            <w:t xml:space="preserve"> </w:t>
          </w:r>
          <w:r>
            <w:rPr>
              <w:spacing w:val="-1"/>
              <w:lang w:val="ru-RU"/>
            </w:rPr>
            <w:t>работники</w:t>
          </w:r>
          <w:r>
            <w:rPr>
              <w:spacing w:val="12"/>
              <w:lang w:val="ru-RU"/>
            </w:rPr>
            <w:t xml:space="preserve"> </w:t>
          </w:r>
          <w:r>
            <w:rPr>
              <w:spacing w:val="-1"/>
              <w:lang w:val="ru-RU"/>
            </w:rPr>
            <w:t>Заказчика,</w:t>
          </w:r>
          <w:r>
            <w:rPr>
              <w:spacing w:val="13"/>
              <w:lang w:val="ru-RU"/>
            </w:rPr>
            <w:t xml:space="preserve"> </w:t>
          </w:r>
          <w:r>
            <w:rPr>
              <w:lang w:val="ru-RU"/>
            </w:rPr>
            <w:t>так</w:t>
          </w:r>
          <w:r>
            <w:rPr>
              <w:spacing w:val="10"/>
              <w:lang w:val="ru-RU"/>
            </w:rPr>
            <w:t xml:space="preserve"> </w:t>
          </w:r>
          <w:r>
            <w:rPr>
              <w:lang w:val="ru-RU"/>
            </w:rPr>
            <w:t>и</w:t>
          </w:r>
          <w:r>
            <w:rPr>
              <w:spacing w:val="55"/>
              <w:lang w:val="ru-RU"/>
            </w:rPr>
            <w:t xml:space="preserve"> </w:t>
          </w:r>
          <w:r>
            <w:rPr>
              <w:lang w:val="ru-RU"/>
            </w:rPr>
            <w:t>иные</w:t>
          </w:r>
          <w:r>
            <w:rPr>
              <w:spacing w:val="20"/>
              <w:lang w:val="ru-RU"/>
            </w:rPr>
            <w:t xml:space="preserve"> </w:t>
          </w:r>
          <w:r>
            <w:rPr>
              <w:spacing w:val="-1"/>
              <w:lang w:val="ru-RU"/>
            </w:rPr>
            <w:t>привлеченные</w:t>
          </w:r>
          <w:r>
            <w:rPr>
              <w:spacing w:val="15"/>
              <w:lang w:val="ru-RU"/>
            </w:rPr>
            <w:t xml:space="preserve"> </w:t>
          </w:r>
          <w:r>
            <w:rPr>
              <w:lang w:val="ru-RU"/>
            </w:rPr>
            <w:t>лица</w:t>
          </w:r>
          <w:r>
            <w:rPr>
              <w:spacing w:val="15"/>
              <w:lang w:val="ru-RU"/>
            </w:rPr>
            <w:t xml:space="preserve"> </w:t>
          </w:r>
          <w:r>
            <w:rPr>
              <w:spacing w:val="-1"/>
              <w:lang w:val="ru-RU"/>
            </w:rPr>
            <w:t>(эксперты).</w:t>
          </w:r>
          <w:r>
            <w:rPr>
              <w:spacing w:val="24"/>
              <w:lang w:val="ru-RU"/>
            </w:rPr>
            <w:t xml:space="preserve"> </w:t>
          </w:r>
          <w:r>
            <w:rPr>
              <w:spacing w:val="-1"/>
            </w:rPr>
            <w:t>Составы</w:t>
          </w:r>
          <w:r>
            <w:rPr>
              <w:spacing w:val="18"/>
            </w:rPr>
            <w:t xml:space="preserve"> </w:t>
          </w:r>
          <w:r>
            <w:rPr>
              <w:spacing w:val="-1"/>
            </w:rPr>
            <w:t>соответствующих</w:t>
          </w:r>
          <w:r>
            <w:rPr>
              <w:spacing w:val="16"/>
            </w:rPr>
            <w:t xml:space="preserve"> </w:t>
          </w:r>
          <w:r>
            <w:rPr/>
            <w:t>комиссий</w:t>
          </w:r>
          <w:r>
            <w:rPr>
              <w:spacing w:val="17"/>
            </w:rPr>
            <w:t xml:space="preserve"> </w:t>
          </w:r>
          <w:r>
            <w:rPr>
              <w:spacing w:val="-1"/>
            </w:rPr>
            <w:t>утверждаются</w:t>
          </w:r>
          <w:r>
            <w:rPr>
              <w:spacing w:val="67"/>
            </w:rPr>
            <w:t xml:space="preserve"> </w:t>
          </w:r>
          <w:r>
            <w:rPr>
              <w:spacing w:val="-1"/>
            </w:rPr>
            <w:t>распорядительными</w:t>
          </w:r>
          <w:r>
            <w:rPr>
              <w:spacing w:val="-2"/>
            </w:rPr>
            <w:t xml:space="preserve"> </w:t>
          </w:r>
          <w:r>
            <w:rPr>
              <w:spacing w:val="-1"/>
            </w:rPr>
            <w:t>документами</w:t>
          </w:r>
          <w:r>
            <w:rPr>
              <w:spacing w:val="3"/>
            </w:rPr>
            <w:t xml:space="preserve"> </w:t>
          </w:r>
          <w:r>
            <w:rPr>
              <w:spacing w:val="-1"/>
            </w:rPr>
            <w:t>Заказчика.</w:t>
          </w:r>
        </w:p>
        <w:p>
          <w:pPr>
            <w:pStyle w:val="Style16"/>
            <w:numPr>
              <w:ilvl w:val="2"/>
              <w:numId w:val="99"/>
            </w:numPr>
            <w:tabs>
              <w:tab w:val="clear" w:pos="720"/>
              <w:tab w:val="left" w:pos="1368" w:leader="none"/>
            </w:tabs>
            <w:spacing w:lineRule="auto" w:line="237" w:before="3" w:after="0"/>
            <w:ind w:left="100" w:right="127" w:firstLine="720"/>
            <w:jc w:val="both"/>
            <w:rPr>
              <w:lang w:val="ru-RU"/>
            </w:rPr>
          </w:pPr>
          <w:r>
            <w:rPr>
              <w:lang w:val="ru-RU"/>
            </w:rPr>
            <w:t>В</w:t>
          </w:r>
          <w:r>
            <w:rPr>
              <w:spacing w:val="58"/>
              <w:lang w:val="ru-RU"/>
            </w:rPr>
            <w:t xml:space="preserve"> </w:t>
          </w:r>
          <w:r>
            <w:rPr>
              <w:lang w:val="ru-RU"/>
            </w:rPr>
            <w:t>состав</w:t>
          </w:r>
          <w:r>
            <w:rPr>
              <w:spacing w:val="56"/>
              <w:lang w:val="ru-RU"/>
            </w:rPr>
            <w:t xml:space="preserve"> </w:t>
          </w:r>
          <w:r>
            <w:rPr>
              <w:spacing w:val="-1"/>
              <w:lang w:val="ru-RU"/>
            </w:rPr>
            <w:t>Закупочной</w:t>
          </w:r>
          <w:r>
            <w:rPr>
              <w:spacing w:val="59"/>
              <w:lang w:val="ru-RU"/>
            </w:rPr>
            <w:t xml:space="preserve"> </w:t>
          </w:r>
          <w:r>
            <w:rPr>
              <w:spacing w:val="-1"/>
              <w:lang w:val="ru-RU"/>
            </w:rPr>
            <w:t>комиссии</w:t>
          </w:r>
          <w:r>
            <w:rPr>
              <w:spacing w:val="56"/>
              <w:lang w:val="ru-RU"/>
            </w:rPr>
            <w:t xml:space="preserve"> </w:t>
          </w:r>
          <w:r>
            <w:rPr>
              <w:lang w:val="ru-RU"/>
            </w:rPr>
            <w:t>не</w:t>
          </w:r>
          <w:r>
            <w:rPr>
              <w:spacing w:val="54"/>
              <w:lang w:val="ru-RU"/>
            </w:rPr>
            <w:t xml:space="preserve"> </w:t>
          </w:r>
          <w:r>
            <w:rPr>
              <w:spacing w:val="-2"/>
              <w:lang w:val="ru-RU"/>
            </w:rPr>
            <w:t>могут</w:t>
          </w:r>
          <w:r>
            <w:rPr>
              <w:lang w:val="ru-RU"/>
            </w:rPr>
            <w:t xml:space="preserve"> </w:t>
          </w:r>
          <w:r>
            <w:rPr>
              <w:spacing w:val="-1"/>
              <w:lang w:val="ru-RU"/>
            </w:rPr>
            <w:t>включаться</w:t>
          </w:r>
          <w:r>
            <w:rPr>
              <w:spacing w:val="59"/>
              <w:lang w:val="ru-RU"/>
            </w:rPr>
            <w:t xml:space="preserve"> </w:t>
          </w:r>
          <w:r>
            <w:rPr>
              <w:lang w:val="ru-RU"/>
            </w:rPr>
            <w:t>лица,</w:t>
          </w:r>
          <w:r>
            <w:rPr>
              <w:spacing w:val="57"/>
              <w:lang w:val="ru-RU"/>
            </w:rPr>
            <w:t xml:space="preserve"> </w:t>
          </w:r>
          <w:r>
            <w:rPr>
              <w:spacing w:val="-1"/>
              <w:lang w:val="ru-RU"/>
            </w:rPr>
            <w:t>лично</w:t>
          </w:r>
          <w:r>
            <w:rPr>
              <w:spacing w:val="43"/>
              <w:lang w:val="ru-RU"/>
            </w:rPr>
            <w:t xml:space="preserve"> </w:t>
          </w:r>
          <w:r>
            <w:rPr>
              <w:spacing w:val="-1"/>
              <w:lang w:val="ru-RU"/>
            </w:rPr>
            <w:t>заинтересованные</w:t>
          </w:r>
          <w:r>
            <w:rPr>
              <w:spacing w:val="15"/>
              <w:lang w:val="ru-RU"/>
            </w:rPr>
            <w:t xml:space="preserve"> </w:t>
          </w:r>
          <w:r>
            <w:rPr>
              <w:lang w:val="ru-RU"/>
            </w:rPr>
            <w:t>в</w:t>
          </w:r>
          <w:r>
            <w:rPr>
              <w:spacing w:val="18"/>
              <w:lang w:val="ru-RU"/>
            </w:rPr>
            <w:t xml:space="preserve"> </w:t>
          </w:r>
          <w:r>
            <w:rPr>
              <w:spacing w:val="-1"/>
              <w:lang w:val="ru-RU"/>
            </w:rPr>
            <w:t>результатах</w:t>
          </w:r>
          <w:r>
            <w:rPr>
              <w:spacing w:val="16"/>
              <w:lang w:val="ru-RU"/>
            </w:rPr>
            <w:t xml:space="preserve"> </w:t>
          </w:r>
          <w:r>
            <w:rPr>
              <w:spacing w:val="-2"/>
              <w:lang w:val="ru-RU"/>
            </w:rPr>
            <w:t>закупки</w:t>
          </w:r>
          <w:r>
            <w:rPr>
              <w:spacing w:val="22"/>
              <w:lang w:val="ru-RU"/>
            </w:rPr>
            <w:t xml:space="preserve"> </w:t>
          </w:r>
          <w:r>
            <w:rPr>
              <w:spacing w:val="-1"/>
              <w:lang w:val="ru-RU"/>
            </w:rPr>
            <w:t>(представители</w:t>
          </w:r>
          <w:r>
            <w:rPr>
              <w:spacing w:val="17"/>
              <w:lang w:val="ru-RU"/>
            </w:rPr>
            <w:t xml:space="preserve"> </w:t>
          </w:r>
          <w:r>
            <w:rPr>
              <w:spacing w:val="-1"/>
              <w:lang w:val="ru-RU"/>
            </w:rPr>
            <w:t>участников,</w:t>
          </w:r>
          <w:r>
            <w:rPr>
              <w:spacing w:val="18"/>
              <w:lang w:val="ru-RU"/>
            </w:rPr>
            <w:t xml:space="preserve"> </w:t>
          </w:r>
          <w:r>
            <w:rPr>
              <w:spacing w:val="-1"/>
              <w:lang w:val="ru-RU"/>
            </w:rPr>
            <w:t>подавших</w:t>
          </w:r>
          <w:r>
            <w:rPr>
              <w:spacing w:val="16"/>
              <w:lang w:val="ru-RU"/>
            </w:rPr>
            <w:t xml:space="preserve"> </w:t>
          </w:r>
          <w:r>
            <w:rPr>
              <w:spacing w:val="-1"/>
              <w:lang w:val="ru-RU"/>
            </w:rPr>
            <w:t>заявки</w:t>
          </w:r>
          <w:r>
            <w:rPr>
              <w:spacing w:val="17"/>
              <w:lang w:val="ru-RU"/>
            </w:rPr>
            <w:t xml:space="preserve"> </w:t>
          </w:r>
          <w:r>
            <w:rPr>
              <w:lang w:val="ru-RU"/>
            </w:rPr>
            <w:t>на</w:t>
          </w:r>
          <w:r>
            <w:rPr>
              <w:spacing w:val="93"/>
              <w:lang w:val="ru-RU"/>
            </w:rPr>
            <w:t xml:space="preserve"> </w:t>
          </w:r>
          <w:r>
            <w:rPr>
              <w:spacing w:val="-1"/>
              <w:lang w:val="ru-RU"/>
            </w:rPr>
            <w:t>участие</w:t>
          </w:r>
          <w:r>
            <w:rPr>
              <w:spacing w:val="22"/>
              <w:lang w:val="ru-RU"/>
            </w:rPr>
            <w:t xml:space="preserve"> </w:t>
          </w:r>
          <w:r>
            <w:rPr>
              <w:lang w:val="ru-RU"/>
            </w:rPr>
            <w:t>в</w:t>
          </w:r>
          <w:r>
            <w:rPr>
              <w:spacing w:val="20"/>
              <w:lang w:val="ru-RU"/>
            </w:rPr>
            <w:t xml:space="preserve"> </w:t>
          </w:r>
          <w:r>
            <w:rPr>
              <w:spacing w:val="-2"/>
              <w:lang w:val="ru-RU"/>
            </w:rPr>
            <w:t>процедуре</w:t>
          </w:r>
          <w:r>
            <w:rPr>
              <w:spacing w:val="22"/>
              <w:lang w:val="ru-RU"/>
            </w:rPr>
            <w:t xml:space="preserve"> </w:t>
          </w:r>
          <w:r>
            <w:rPr>
              <w:spacing w:val="-1"/>
              <w:lang w:val="ru-RU"/>
            </w:rPr>
            <w:t>закупки,</w:t>
          </w:r>
          <w:r>
            <w:rPr>
              <w:spacing w:val="25"/>
              <w:lang w:val="ru-RU"/>
            </w:rPr>
            <w:t xml:space="preserve"> </w:t>
          </w:r>
          <w:r>
            <w:rPr>
              <w:spacing w:val="-1"/>
              <w:lang w:val="ru-RU"/>
            </w:rPr>
            <w:t>состоящие</w:t>
          </w:r>
          <w:r>
            <w:rPr>
              <w:spacing w:val="18"/>
              <w:lang w:val="ru-RU"/>
            </w:rPr>
            <w:t xml:space="preserve"> </w:t>
          </w:r>
          <w:r>
            <w:rPr>
              <w:lang w:val="ru-RU"/>
            </w:rPr>
            <w:t>в</w:t>
          </w:r>
          <w:r>
            <w:rPr>
              <w:spacing w:val="16"/>
              <w:lang w:val="ru-RU"/>
            </w:rPr>
            <w:t xml:space="preserve"> </w:t>
          </w:r>
          <w:r>
            <w:rPr>
              <w:lang w:val="ru-RU"/>
            </w:rPr>
            <w:t>штате</w:t>
          </w:r>
          <w:r>
            <w:rPr>
              <w:spacing w:val="18"/>
              <w:lang w:val="ru-RU"/>
            </w:rPr>
            <w:t xml:space="preserve"> </w:t>
          </w:r>
          <w:r>
            <w:rPr>
              <w:spacing w:val="-1"/>
              <w:lang w:val="ru-RU"/>
            </w:rPr>
            <w:t>организаций,</w:t>
          </w:r>
          <w:r>
            <w:rPr>
              <w:spacing w:val="21"/>
              <w:lang w:val="ru-RU"/>
            </w:rPr>
            <w:t xml:space="preserve"> </w:t>
          </w:r>
          <w:r>
            <w:rPr>
              <w:spacing w:val="-1"/>
              <w:lang w:val="ru-RU"/>
            </w:rPr>
            <w:t>подавших</w:t>
          </w:r>
          <w:r>
            <w:rPr>
              <w:spacing w:val="18"/>
              <w:lang w:val="ru-RU"/>
            </w:rPr>
            <w:t xml:space="preserve"> </w:t>
          </w:r>
          <w:r>
            <w:rPr>
              <w:spacing w:val="-2"/>
              <w:lang w:val="ru-RU"/>
            </w:rPr>
            <w:t>указанные</w:t>
          </w:r>
          <w:r>
            <w:rPr>
              <w:spacing w:val="58"/>
              <w:lang w:val="ru-RU"/>
            </w:rPr>
            <w:t xml:space="preserve"> </w:t>
          </w:r>
          <w:r>
            <w:rPr>
              <w:spacing w:val="-1"/>
              <w:lang w:val="ru-RU"/>
            </w:rPr>
            <w:t>заявки),</w:t>
          </w:r>
          <w:r>
            <w:rPr>
              <w:spacing w:val="-10"/>
              <w:lang w:val="ru-RU"/>
            </w:rPr>
            <w:t xml:space="preserve"> </w:t>
          </w:r>
          <w:r>
            <w:rPr>
              <w:spacing w:val="-2"/>
              <w:lang w:val="ru-RU"/>
            </w:rPr>
            <w:t>либо</w:t>
          </w:r>
          <w:r>
            <w:rPr>
              <w:spacing w:val="-8"/>
              <w:lang w:val="ru-RU"/>
            </w:rPr>
            <w:t xml:space="preserve"> </w:t>
          </w:r>
          <w:r>
            <w:rPr>
              <w:lang w:val="ru-RU"/>
            </w:rPr>
            <w:t>лица,</w:t>
          </w:r>
          <w:r>
            <w:rPr>
              <w:spacing w:val="-10"/>
              <w:lang w:val="ru-RU"/>
            </w:rPr>
            <w:t xml:space="preserve"> </w:t>
          </w:r>
          <w:r>
            <w:rPr>
              <w:lang w:val="ru-RU"/>
            </w:rPr>
            <w:t>на</w:t>
          </w:r>
          <w:r>
            <w:rPr>
              <w:spacing w:val="-13"/>
              <w:lang w:val="ru-RU"/>
            </w:rPr>
            <w:t xml:space="preserve"> </w:t>
          </w:r>
          <w:r>
            <w:rPr>
              <w:spacing w:val="-1"/>
              <w:lang w:val="ru-RU"/>
            </w:rPr>
            <w:t>которых</w:t>
          </w:r>
          <w:r>
            <w:rPr>
              <w:spacing w:val="-12"/>
              <w:lang w:val="ru-RU"/>
            </w:rPr>
            <w:t xml:space="preserve"> </w:t>
          </w:r>
          <w:r>
            <w:rPr>
              <w:spacing w:val="-1"/>
              <w:lang w:val="ru-RU"/>
            </w:rPr>
            <w:t>способны</w:t>
          </w:r>
          <w:r>
            <w:rPr>
              <w:spacing w:val="-15"/>
              <w:lang w:val="ru-RU"/>
            </w:rPr>
            <w:t xml:space="preserve"> </w:t>
          </w:r>
          <w:r>
            <w:rPr>
              <w:spacing w:val="-1"/>
              <w:lang w:val="ru-RU"/>
            </w:rPr>
            <w:t>оказывать</w:t>
          </w:r>
          <w:r>
            <w:rPr>
              <w:spacing w:val="-11"/>
              <w:lang w:val="ru-RU"/>
            </w:rPr>
            <w:t xml:space="preserve"> </w:t>
          </w:r>
          <w:r>
            <w:rPr>
              <w:lang w:val="ru-RU"/>
            </w:rPr>
            <w:t>влияние</w:t>
          </w:r>
          <w:r>
            <w:rPr>
              <w:spacing w:val="-13"/>
              <w:lang w:val="ru-RU"/>
            </w:rPr>
            <w:t xml:space="preserve"> </w:t>
          </w:r>
          <w:r>
            <w:rPr>
              <w:spacing w:val="-1"/>
              <w:lang w:val="ru-RU"/>
            </w:rPr>
            <w:t>участники</w:t>
          </w:r>
          <w:r>
            <w:rPr>
              <w:spacing w:val="-7"/>
              <w:lang w:val="ru-RU"/>
            </w:rPr>
            <w:t xml:space="preserve"> </w:t>
          </w:r>
          <w:r>
            <w:rPr>
              <w:spacing w:val="-2"/>
              <w:lang w:val="ru-RU"/>
            </w:rPr>
            <w:t>процедуры</w:t>
          </w:r>
          <w:r>
            <w:rPr>
              <w:spacing w:val="-6"/>
              <w:lang w:val="ru-RU"/>
            </w:rPr>
            <w:t xml:space="preserve"> </w:t>
          </w:r>
          <w:r>
            <w:rPr>
              <w:spacing w:val="-2"/>
              <w:lang w:val="ru-RU"/>
            </w:rPr>
            <w:t>закупки.</w:t>
          </w:r>
        </w:p>
        <w:p>
          <w:pPr>
            <w:sectPr>
              <w:headerReference w:type="default" r:id="rId8"/>
              <w:type w:val="nextPage"/>
              <w:pgSz w:w="11906" w:h="16838"/>
              <w:pgMar w:left="1600" w:right="720" w:header="752" w:top="960" w:footer="0" w:bottom="280" w:gutter="0"/>
              <w:pgNumType w:fmt="decimal"/>
              <w:formProt w:val="false"/>
              <w:textDirection w:val="lrTb"/>
              <w:docGrid w:type="default" w:linePitch="100" w:charSpace="4096"/>
            </w:sectPr>
            <w:pStyle w:val="Style16"/>
            <w:numPr>
              <w:ilvl w:val="2"/>
              <w:numId w:val="99"/>
            </w:numPr>
            <w:tabs>
              <w:tab w:val="clear" w:pos="720"/>
              <w:tab w:val="left" w:pos="1368" w:leader="none"/>
            </w:tabs>
            <w:spacing w:before="2" w:after="0"/>
            <w:ind w:left="100" w:right="119" w:firstLine="720"/>
            <w:jc w:val="both"/>
            <w:rPr>
              <w:lang w:val="ru-RU"/>
            </w:rPr>
          </w:pPr>
          <w:r>
            <w:rPr>
              <w:spacing w:val="-1"/>
              <w:lang w:val="ru-RU"/>
            </w:rPr>
            <w:t>Заседание</w:t>
          </w:r>
          <w:r>
            <w:rPr>
              <w:spacing w:val="6"/>
              <w:lang w:val="ru-RU"/>
            </w:rPr>
            <w:t xml:space="preserve"> </w:t>
          </w:r>
          <w:r>
            <w:rPr>
              <w:lang w:val="ru-RU"/>
            </w:rPr>
            <w:t>Закупочной</w:t>
          </w:r>
          <w:r>
            <w:rPr>
              <w:spacing w:val="3"/>
              <w:lang w:val="ru-RU"/>
            </w:rPr>
            <w:t xml:space="preserve"> </w:t>
          </w:r>
          <w:r>
            <w:rPr>
              <w:spacing w:val="-1"/>
              <w:lang w:val="ru-RU"/>
            </w:rPr>
            <w:t>комиссии</w:t>
          </w:r>
          <w:r>
            <w:rPr>
              <w:spacing w:val="3"/>
              <w:lang w:val="ru-RU"/>
            </w:rPr>
            <w:t xml:space="preserve"> </w:t>
          </w:r>
          <w:r>
            <w:rPr>
              <w:spacing w:val="-1"/>
              <w:lang w:val="ru-RU"/>
            </w:rPr>
            <w:t>считается</w:t>
          </w:r>
          <w:r>
            <w:rPr>
              <w:spacing w:val="6"/>
              <w:lang w:val="ru-RU"/>
            </w:rPr>
            <w:t xml:space="preserve"> </w:t>
          </w:r>
          <w:r>
            <w:rPr>
              <w:spacing w:val="-1"/>
              <w:lang w:val="ru-RU"/>
            </w:rPr>
            <w:t>правомочным,</w:t>
          </w:r>
          <w:r>
            <w:rPr>
              <w:spacing w:val="9"/>
              <w:lang w:val="ru-RU"/>
            </w:rPr>
            <w:t xml:space="preserve"> </w:t>
          </w:r>
          <w:r>
            <w:rPr>
              <w:spacing w:val="-1"/>
              <w:lang w:val="ru-RU"/>
            </w:rPr>
            <w:t>если</w:t>
          </w:r>
          <w:r>
            <w:rPr>
              <w:spacing w:val="8"/>
              <w:lang w:val="ru-RU"/>
            </w:rPr>
            <w:t xml:space="preserve"> </w:t>
          </w:r>
          <w:r>
            <w:rPr>
              <w:lang w:val="ru-RU"/>
            </w:rPr>
            <w:t>на</w:t>
          </w:r>
          <w:r>
            <w:rPr>
              <w:spacing w:val="1"/>
              <w:lang w:val="ru-RU"/>
            </w:rPr>
            <w:t xml:space="preserve"> </w:t>
          </w:r>
          <w:r>
            <w:rPr>
              <w:spacing w:val="-1"/>
              <w:lang w:val="ru-RU"/>
            </w:rPr>
            <w:t>нем</w:t>
          </w:r>
          <w:r>
            <w:rPr>
              <w:spacing w:val="43"/>
              <w:lang w:val="ru-RU"/>
            </w:rPr>
            <w:t xml:space="preserve"> </w:t>
          </w:r>
          <w:r>
            <w:rPr>
              <w:spacing w:val="-1"/>
              <w:lang w:val="ru-RU"/>
            </w:rPr>
            <w:t>присутствует</w:t>
          </w:r>
          <w:r>
            <w:rPr>
              <w:spacing w:val="38"/>
              <w:lang w:val="ru-RU"/>
            </w:rPr>
            <w:t xml:space="preserve"> </w:t>
          </w:r>
          <w:r>
            <w:rPr>
              <w:lang w:val="ru-RU"/>
            </w:rPr>
            <w:t>не</w:t>
          </w:r>
          <w:r>
            <w:rPr>
              <w:spacing w:val="34"/>
              <w:lang w:val="ru-RU"/>
            </w:rPr>
            <w:t xml:space="preserve"> </w:t>
          </w:r>
          <w:r>
            <w:rPr>
              <w:spacing w:val="-1"/>
              <w:lang w:val="ru-RU"/>
            </w:rPr>
            <w:t>менее</w:t>
          </w:r>
          <w:r>
            <w:rPr>
              <w:spacing w:val="34"/>
              <w:lang w:val="ru-RU"/>
            </w:rPr>
            <w:t xml:space="preserve"> </w:t>
          </w:r>
          <w:r>
            <w:rPr>
              <w:lang w:val="ru-RU"/>
            </w:rPr>
            <w:t>3</w:t>
          </w:r>
          <w:r>
            <w:rPr>
              <w:spacing w:val="35"/>
              <w:lang w:val="ru-RU"/>
            </w:rPr>
            <w:t xml:space="preserve"> </w:t>
          </w:r>
          <w:r>
            <w:rPr>
              <w:lang w:val="ru-RU"/>
            </w:rPr>
            <w:t>(трех)</w:t>
          </w:r>
          <w:r>
            <w:rPr>
              <w:spacing w:val="37"/>
              <w:lang w:val="ru-RU"/>
            </w:rPr>
            <w:t xml:space="preserve"> </w:t>
          </w:r>
          <w:r>
            <w:rPr>
              <w:spacing w:val="-1"/>
              <w:lang w:val="ru-RU"/>
            </w:rPr>
            <w:t>ее</w:t>
          </w:r>
          <w:r>
            <w:rPr>
              <w:spacing w:val="34"/>
              <w:lang w:val="ru-RU"/>
            </w:rPr>
            <w:t xml:space="preserve"> </w:t>
          </w:r>
          <w:r>
            <w:rPr>
              <w:lang w:val="ru-RU"/>
            </w:rPr>
            <w:t>членов.</w:t>
          </w:r>
          <w:r>
            <w:rPr>
              <w:spacing w:val="43"/>
              <w:lang w:val="ru-RU"/>
            </w:rPr>
            <w:t xml:space="preserve"> </w:t>
          </w:r>
          <w:r>
            <w:rPr>
              <w:spacing w:val="-2"/>
              <w:lang w:val="ru-RU"/>
            </w:rPr>
            <w:t>При</w:t>
          </w:r>
          <w:r>
            <w:rPr>
              <w:spacing w:val="37"/>
              <w:lang w:val="ru-RU"/>
            </w:rPr>
            <w:t xml:space="preserve"> </w:t>
          </w:r>
          <w:r>
            <w:rPr>
              <w:lang w:val="ru-RU"/>
            </w:rPr>
            <w:t>временном</w:t>
          </w:r>
          <w:r>
            <w:rPr>
              <w:spacing w:val="32"/>
              <w:lang w:val="ru-RU"/>
            </w:rPr>
            <w:t xml:space="preserve"> </w:t>
          </w:r>
          <w:r>
            <w:rPr>
              <w:spacing w:val="-1"/>
              <w:lang w:val="ru-RU"/>
            </w:rPr>
            <w:t>отсутствии</w:t>
          </w:r>
          <w:r>
            <w:rPr>
              <w:spacing w:val="36"/>
              <w:lang w:val="ru-RU"/>
            </w:rPr>
            <w:t xml:space="preserve"> </w:t>
          </w:r>
          <w:r>
            <w:rPr>
              <w:spacing w:val="-2"/>
              <w:lang w:val="ru-RU"/>
            </w:rPr>
            <w:t>по</w:t>
          </w:r>
          <w:r>
            <w:rPr>
              <w:spacing w:val="40"/>
              <w:lang w:val="ru-RU"/>
            </w:rPr>
            <w:t xml:space="preserve"> </w:t>
          </w:r>
          <w:r>
            <w:rPr>
              <w:spacing w:val="-1"/>
              <w:lang w:val="ru-RU"/>
            </w:rPr>
            <w:t>уважительной</w:t>
          </w:r>
          <w:r>
            <w:rPr>
              <w:spacing w:val="42"/>
              <w:lang w:val="ru-RU"/>
            </w:rPr>
            <w:t xml:space="preserve"> </w:t>
          </w:r>
          <w:r>
            <w:rPr>
              <w:spacing w:val="-1"/>
              <w:lang w:val="ru-RU"/>
            </w:rPr>
            <w:t>причине</w:t>
          </w:r>
          <w:r>
            <w:rPr>
              <w:spacing w:val="58"/>
              <w:lang w:val="ru-RU"/>
            </w:rPr>
            <w:t xml:space="preserve"> </w:t>
          </w:r>
          <w:r>
            <w:rPr>
              <w:spacing w:val="-2"/>
              <w:lang w:val="ru-RU"/>
            </w:rPr>
            <w:t>(отпуск,</w:t>
          </w:r>
          <w:r>
            <w:rPr>
              <w:spacing w:val="1"/>
              <w:lang w:val="ru-RU"/>
            </w:rPr>
            <w:t xml:space="preserve"> </w:t>
          </w:r>
          <w:r>
            <w:rPr>
              <w:spacing w:val="-1"/>
              <w:lang w:val="ru-RU"/>
            </w:rPr>
            <w:t>болезнь,</w:t>
          </w:r>
          <w:r>
            <w:rPr>
              <w:spacing w:val="1"/>
              <w:lang w:val="ru-RU"/>
            </w:rPr>
            <w:t xml:space="preserve"> </w:t>
          </w:r>
          <w:r>
            <w:rPr>
              <w:spacing w:val="-2"/>
              <w:lang w:val="ru-RU"/>
            </w:rPr>
            <w:t>служебная</w:t>
          </w:r>
          <w:r>
            <w:rPr>
              <w:spacing w:val="59"/>
              <w:lang w:val="ru-RU"/>
            </w:rPr>
            <w:t xml:space="preserve"> </w:t>
          </w:r>
          <w:r>
            <w:rPr>
              <w:spacing w:val="-1"/>
              <w:lang w:val="ru-RU"/>
            </w:rPr>
            <w:t>командировка,</w:t>
          </w:r>
          <w:r>
            <w:rPr>
              <w:spacing w:val="1"/>
              <w:lang w:val="ru-RU"/>
            </w:rPr>
            <w:t xml:space="preserve"> </w:t>
          </w:r>
          <w:r>
            <w:rPr>
              <w:spacing w:val="-1"/>
              <w:lang w:val="ru-RU"/>
            </w:rPr>
            <w:t>производственная</w:t>
          </w:r>
          <w:r>
            <w:rPr>
              <w:spacing w:val="54"/>
              <w:lang w:val="ru-RU"/>
            </w:rPr>
            <w:t xml:space="preserve"> </w:t>
          </w:r>
          <w:r>
            <w:rPr>
              <w:lang w:val="ru-RU"/>
            </w:rPr>
            <w:t>необходимость</w:t>
          </w:r>
          <w:r>
            <w:rPr>
              <w:rFonts w:cs="Times New Roman"/>
              <w:lang w:val="ru-RU"/>
            </w:rPr>
            <w:t>)</w:t>
          </w:r>
          <w:r>
            <w:rPr>
              <w:rFonts w:cs="Times New Roman"/>
              <w:spacing w:val="79"/>
              <w:lang w:val="ru-RU"/>
            </w:rPr>
            <w:t xml:space="preserve"> </w:t>
          </w:r>
          <w:r>
            <w:rPr>
              <w:spacing w:val="-1"/>
              <w:lang w:val="ru-RU"/>
            </w:rPr>
            <w:t>член</w:t>
          </w:r>
          <w:r>
            <w:rPr>
              <w:spacing w:val="29"/>
              <w:lang w:val="ru-RU"/>
            </w:rPr>
            <w:t xml:space="preserve"> </w:t>
          </w:r>
          <w:r>
            <w:rPr>
              <w:spacing w:val="-1"/>
              <w:lang w:val="ru-RU"/>
            </w:rPr>
            <w:t>Закупочной</w:t>
          </w:r>
          <w:r>
            <w:rPr>
              <w:spacing w:val="29"/>
              <w:lang w:val="ru-RU"/>
            </w:rPr>
            <w:t xml:space="preserve"> </w:t>
          </w:r>
          <w:r>
            <w:rPr>
              <w:spacing w:val="-1"/>
              <w:lang w:val="ru-RU"/>
            </w:rPr>
            <w:t>комиссии</w:t>
          </w:r>
          <w:r>
            <w:rPr>
              <w:spacing w:val="29"/>
              <w:lang w:val="ru-RU"/>
            </w:rPr>
            <w:t xml:space="preserve"> </w:t>
          </w:r>
          <w:r>
            <w:rPr>
              <w:spacing w:val="-1"/>
              <w:lang w:val="ru-RU"/>
            </w:rPr>
            <w:t>имеет</w:t>
          </w:r>
          <w:r>
            <w:rPr>
              <w:spacing w:val="29"/>
              <w:lang w:val="ru-RU"/>
            </w:rPr>
            <w:t xml:space="preserve"> </w:t>
          </w:r>
          <w:r>
            <w:rPr>
              <w:spacing w:val="-2"/>
              <w:lang w:val="ru-RU"/>
            </w:rPr>
            <w:t>право</w:t>
          </w:r>
          <w:r>
            <w:rPr>
              <w:spacing w:val="33"/>
              <w:lang w:val="ru-RU"/>
            </w:rPr>
            <w:t xml:space="preserve"> </w:t>
          </w:r>
          <w:r>
            <w:rPr>
              <w:spacing w:val="-1"/>
              <w:lang w:val="ru-RU"/>
            </w:rPr>
            <w:t>уполномочить</w:t>
          </w:r>
          <w:r>
            <w:rPr>
              <w:spacing w:val="30"/>
              <w:lang w:val="ru-RU"/>
            </w:rPr>
            <w:t xml:space="preserve"> </w:t>
          </w:r>
          <w:r>
            <w:rPr>
              <w:spacing w:val="-2"/>
              <w:lang w:val="ru-RU"/>
            </w:rPr>
            <w:t>своего</w:t>
          </w:r>
          <w:r>
            <w:rPr>
              <w:spacing w:val="33"/>
              <w:lang w:val="ru-RU"/>
            </w:rPr>
            <w:t xml:space="preserve"> </w:t>
          </w:r>
          <w:r>
            <w:rPr>
              <w:spacing w:val="-1"/>
              <w:lang w:val="ru-RU"/>
            </w:rPr>
            <w:t>заместителя</w:t>
          </w:r>
          <w:r>
            <w:rPr>
              <w:spacing w:val="23"/>
              <w:lang w:val="ru-RU"/>
            </w:rPr>
            <w:t xml:space="preserve"> </w:t>
          </w:r>
          <w:r>
            <w:rPr>
              <w:lang w:val="ru-RU"/>
            </w:rPr>
            <w:t>(при</w:t>
          </w:r>
          <w:r>
            <w:rPr>
              <w:spacing w:val="29"/>
              <w:lang w:val="ru-RU"/>
            </w:rPr>
            <w:t xml:space="preserve"> </w:t>
          </w:r>
          <w:r>
            <w:rPr>
              <w:spacing w:val="-2"/>
              <w:lang w:val="ru-RU"/>
            </w:rPr>
            <w:t>его</w:t>
          </w:r>
          <w:r>
            <w:rPr>
              <w:spacing w:val="75"/>
              <w:lang w:val="ru-RU"/>
            </w:rPr>
            <w:t xml:space="preserve"> </w:t>
          </w:r>
          <w:r>
            <w:rPr>
              <w:spacing w:val="-1"/>
              <w:lang w:val="ru-RU"/>
            </w:rPr>
            <w:t>наличии)</w:t>
          </w:r>
          <w:r>
            <w:rPr>
              <w:spacing w:val="-11"/>
              <w:lang w:val="ru-RU"/>
            </w:rPr>
            <w:t xml:space="preserve"> </w:t>
          </w:r>
          <w:r>
            <w:rPr>
              <w:lang w:val="ru-RU"/>
            </w:rPr>
            <w:t>или</w:t>
          </w:r>
          <w:r>
            <w:rPr>
              <w:spacing w:val="-11"/>
              <w:lang w:val="ru-RU"/>
            </w:rPr>
            <w:t xml:space="preserve"> </w:t>
          </w:r>
          <w:r>
            <w:rPr>
              <w:spacing w:val="-2"/>
              <w:lang w:val="ru-RU"/>
            </w:rPr>
            <w:t>другого</w:t>
          </w:r>
          <w:r>
            <w:rPr>
              <w:spacing w:val="-3"/>
              <w:lang w:val="ru-RU"/>
            </w:rPr>
            <w:t xml:space="preserve"> </w:t>
          </w:r>
          <w:r>
            <w:rPr>
              <w:spacing w:val="-2"/>
              <w:lang w:val="ru-RU"/>
            </w:rPr>
            <w:t>сотрудника</w:t>
          </w:r>
          <w:r>
            <w:rPr>
              <w:spacing w:val="-9"/>
              <w:lang w:val="ru-RU"/>
            </w:rPr>
            <w:t xml:space="preserve"> </w:t>
          </w:r>
          <w:r>
            <w:rPr>
              <w:spacing w:val="-1"/>
              <w:lang w:val="ru-RU"/>
            </w:rPr>
            <w:t>структурного</w:t>
          </w:r>
          <w:r>
            <w:rPr>
              <w:spacing w:val="-8"/>
              <w:lang w:val="ru-RU"/>
            </w:rPr>
            <w:t xml:space="preserve"> </w:t>
          </w:r>
          <w:r>
            <w:rPr>
              <w:spacing w:val="-1"/>
              <w:lang w:val="ru-RU"/>
            </w:rPr>
            <w:t>подразделения</w:t>
          </w:r>
          <w:r>
            <w:rPr>
              <w:spacing w:val="-8"/>
              <w:lang w:val="ru-RU"/>
            </w:rPr>
            <w:t xml:space="preserve"> </w:t>
          </w:r>
          <w:r>
            <w:rPr>
              <w:spacing w:val="-1"/>
              <w:lang w:val="ru-RU"/>
            </w:rPr>
            <w:t>члена</w:t>
          </w:r>
          <w:r>
            <w:rPr>
              <w:spacing w:val="-13"/>
              <w:lang w:val="ru-RU"/>
            </w:rPr>
            <w:t xml:space="preserve"> </w:t>
          </w:r>
          <w:r>
            <w:rPr>
              <w:spacing w:val="-1"/>
              <w:lang w:val="ru-RU"/>
            </w:rPr>
            <w:t>Закупочной</w:t>
          </w:r>
          <w:r>
            <w:rPr>
              <w:spacing w:val="-11"/>
              <w:lang w:val="ru-RU"/>
            </w:rPr>
            <w:t xml:space="preserve"> </w:t>
          </w:r>
          <w:r>
            <w:rPr>
              <w:spacing w:val="-1"/>
              <w:lang w:val="ru-RU"/>
            </w:rPr>
            <w:t>комиссии</w:t>
          </w:r>
          <w:r>
            <w:rPr>
              <w:spacing w:val="83"/>
              <w:lang w:val="ru-RU"/>
            </w:rPr>
            <w:t xml:space="preserve"> </w:t>
          </w:r>
          <w:r>
            <w:rPr>
              <w:lang w:val="ru-RU"/>
            </w:rPr>
            <w:t>принять</w:t>
          </w:r>
          <w:r>
            <w:rPr>
              <w:spacing w:val="32"/>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1"/>
              <w:lang w:val="ru-RU"/>
            </w:rPr>
            <w:t>заседании</w:t>
          </w:r>
          <w:r>
            <w:rPr>
              <w:spacing w:val="32"/>
              <w:lang w:val="ru-RU"/>
            </w:rPr>
            <w:t xml:space="preserve"> </w:t>
          </w:r>
          <w:r>
            <w:rPr>
              <w:spacing w:val="-1"/>
              <w:lang w:val="ru-RU"/>
            </w:rPr>
            <w:t>Закупочной</w:t>
          </w:r>
          <w:r>
            <w:rPr>
              <w:spacing w:val="32"/>
              <w:lang w:val="ru-RU"/>
            </w:rPr>
            <w:t xml:space="preserve"> </w:t>
          </w:r>
          <w:r>
            <w:rPr>
              <w:spacing w:val="-2"/>
              <w:lang w:val="ru-RU"/>
            </w:rPr>
            <w:t>комиссии</w:t>
          </w:r>
          <w:r>
            <w:rPr>
              <w:spacing w:val="43"/>
              <w:lang w:val="ru-RU"/>
            </w:rPr>
            <w:t xml:space="preserve"> </w:t>
          </w:r>
          <w:r>
            <w:rPr>
              <w:lang w:val="ru-RU"/>
            </w:rPr>
            <w:t>с</w:t>
          </w:r>
          <w:r>
            <w:rPr>
              <w:spacing w:val="30"/>
              <w:lang w:val="ru-RU"/>
            </w:rPr>
            <w:t xml:space="preserve"> </w:t>
          </w:r>
          <w:r>
            <w:rPr>
              <w:spacing w:val="-1"/>
              <w:lang w:val="ru-RU"/>
            </w:rPr>
            <w:t>правом</w:t>
          </w:r>
          <w:r>
            <w:rPr>
              <w:spacing w:val="32"/>
              <w:lang w:val="ru-RU"/>
            </w:rPr>
            <w:t xml:space="preserve"> </w:t>
          </w:r>
          <w:r>
            <w:rPr>
              <w:spacing w:val="-2"/>
              <w:lang w:val="ru-RU"/>
            </w:rPr>
            <w:t>участия</w:t>
          </w:r>
          <w:r>
            <w:rPr>
              <w:spacing w:val="35"/>
              <w:lang w:val="ru-RU"/>
            </w:rPr>
            <w:t xml:space="preserve"> </w:t>
          </w:r>
          <w:r>
            <w:rPr>
              <w:lang w:val="ru-RU"/>
            </w:rPr>
            <w:t>в</w:t>
          </w:r>
          <w:r>
            <w:rPr>
              <w:spacing w:val="32"/>
              <w:lang w:val="ru-RU"/>
            </w:rPr>
            <w:t xml:space="preserve"> </w:t>
          </w:r>
          <w:r>
            <w:rPr>
              <w:spacing w:val="-1"/>
              <w:lang w:val="ru-RU"/>
            </w:rPr>
            <w:t>голосовании.</w:t>
          </w:r>
          <w:r>
            <w:rPr>
              <w:spacing w:val="33"/>
              <w:lang w:val="ru-RU"/>
            </w:rPr>
            <w:t xml:space="preserve"> </w:t>
          </w:r>
          <w:r>
            <w:rPr>
              <w:lang w:val="ru-RU"/>
            </w:rPr>
            <w:t>На</w:t>
          </w:r>
          <w:r>
            <w:rPr>
              <w:spacing w:val="59"/>
              <w:lang w:val="ru-RU"/>
            </w:rPr>
            <w:t xml:space="preserve"> </w:t>
          </w:r>
          <w:r>
            <w:rPr>
              <w:spacing w:val="-1"/>
              <w:lang w:val="ru-RU"/>
            </w:rPr>
            <w:t>заместителей</w:t>
          </w:r>
          <w:r>
            <w:rPr>
              <w:spacing w:val="31"/>
              <w:lang w:val="ru-RU"/>
            </w:rPr>
            <w:t xml:space="preserve"> </w:t>
          </w:r>
          <w:r>
            <w:rPr>
              <w:spacing w:val="-1"/>
              <w:lang w:val="ru-RU"/>
            </w:rPr>
            <w:t>(сотрудников,</w:t>
          </w:r>
          <w:r>
            <w:rPr>
              <w:spacing w:val="28"/>
              <w:lang w:val="ru-RU"/>
            </w:rPr>
            <w:t xml:space="preserve"> </w:t>
          </w:r>
          <w:r>
            <w:rPr>
              <w:lang w:val="ru-RU"/>
            </w:rPr>
            <w:t>замещающих</w:t>
          </w:r>
          <w:r>
            <w:rPr>
              <w:spacing w:val="26"/>
              <w:lang w:val="ru-RU"/>
            </w:rPr>
            <w:t xml:space="preserve"> </w:t>
          </w:r>
          <w:r>
            <w:rPr>
              <w:spacing w:val="-1"/>
              <w:lang w:val="ru-RU"/>
            </w:rPr>
            <w:t>членов</w:t>
          </w:r>
          <w:r>
            <w:rPr>
              <w:spacing w:val="28"/>
              <w:lang w:val="ru-RU"/>
            </w:rPr>
            <w:t xml:space="preserve"> </w:t>
          </w:r>
          <w:r>
            <w:rPr>
              <w:spacing w:val="-1"/>
              <w:lang w:val="ru-RU"/>
            </w:rPr>
            <w:t>Закупочной</w:t>
          </w:r>
          <w:r>
            <w:rPr>
              <w:spacing w:val="31"/>
              <w:lang w:val="ru-RU"/>
            </w:rPr>
            <w:t xml:space="preserve"> </w:t>
          </w:r>
          <w:r>
            <w:rPr>
              <w:spacing w:val="-2"/>
              <w:lang w:val="ru-RU"/>
            </w:rPr>
            <w:t>комиссии),</w:t>
          </w:r>
          <w:r>
            <w:rPr>
              <w:spacing w:val="33"/>
              <w:lang w:val="ru-RU"/>
            </w:rPr>
            <w:t xml:space="preserve"> </w:t>
          </w:r>
          <w:r>
            <w:rPr>
              <w:spacing w:val="-1"/>
              <w:lang w:val="ru-RU"/>
            </w:rPr>
            <w:t>участвующих</w:t>
          </w:r>
          <w:r>
            <w:rPr>
              <w:spacing w:val="26"/>
              <w:lang w:val="ru-RU"/>
            </w:rPr>
            <w:t xml:space="preserve"> </w:t>
          </w:r>
          <w:r>
            <w:rPr>
              <w:lang w:val="ru-RU"/>
            </w:rPr>
            <w:t>в</w:t>
          </w:r>
          <w:r>
            <w:rPr>
              <w:spacing w:val="59"/>
              <w:lang w:val="ru-RU"/>
            </w:rPr>
            <w:t xml:space="preserve"> </w:t>
          </w:r>
          <w:r>
            <w:rPr>
              <w:spacing w:val="-1"/>
              <w:lang w:val="ru-RU"/>
            </w:rPr>
            <w:t>заседании</w:t>
          </w:r>
          <w:r>
            <w:rPr>
              <w:spacing w:val="17"/>
              <w:lang w:val="ru-RU"/>
            </w:rPr>
            <w:t xml:space="preserve"> </w:t>
          </w:r>
          <w:r>
            <w:rPr>
              <w:spacing w:val="-1"/>
              <w:lang w:val="ru-RU"/>
            </w:rPr>
            <w:t>Закупочной</w:t>
          </w:r>
          <w:r>
            <w:rPr>
              <w:spacing w:val="12"/>
              <w:lang w:val="ru-RU"/>
            </w:rPr>
            <w:t xml:space="preserve"> </w:t>
          </w:r>
          <w:r>
            <w:rPr>
              <w:spacing w:val="-1"/>
              <w:lang w:val="ru-RU"/>
            </w:rPr>
            <w:t>комиссии,</w:t>
          </w:r>
          <w:r>
            <w:rPr>
              <w:spacing w:val="18"/>
              <w:lang w:val="ru-RU"/>
            </w:rPr>
            <w:t xml:space="preserve"> </w:t>
          </w:r>
          <w:r>
            <w:rPr>
              <w:spacing w:val="-1"/>
              <w:lang w:val="ru-RU"/>
            </w:rPr>
            <w:t>распространяются</w:t>
          </w:r>
          <w:r>
            <w:rPr>
              <w:spacing w:val="16"/>
              <w:lang w:val="ru-RU"/>
            </w:rPr>
            <w:t xml:space="preserve"> </w:t>
          </w:r>
          <w:r>
            <w:rPr>
              <w:lang w:val="ru-RU"/>
            </w:rPr>
            <w:t>все</w:t>
          </w:r>
          <w:r>
            <w:rPr>
              <w:spacing w:val="15"/>
              <w:lang w:val="ru-RU"/>
            </w:rPr>
            <w:t xml:space="preserve"> </w:t>
          </w:r>
          <w:r>
            <w:rPr>
              <w:spacing w:val="-1"/>
              <w:lang w:val="ru-RU"/>
            </w:rPr>
            <w:t>обязанности</w:t>
          </w:r>
          <w:r>
            <w:rPr>
              <w:spacing w:val="18"/>
              <w:lang w:val="ru-RU"/>
            </w:rPr>
            <w:t xml:space="preserve"> </w:t>
          </w:r>
          <w:r>
            <w:rPr>
              <w:lang w:val="ru-RU"/>
            </w:rPr>
            <w:t>и</w:t>
          </w:r>
          <w:r>
            <w:rPr>
              <w:spacing w:val="12"/>
              <w:lang w:val="ru-RU"/>
            </w:rPr>
            <w:t xml:space="preserve"> </w:t>
          </w:r>
          <w:r>
            <w:rPr>
              <w:lang w:val="ru-RU"/>
            </w:rPr>
            <w:t>права</w:t>
          </w:r>
          <w:r>
            <w:rPr>
              <w:spacing w:val="10"/>
              <w:lang w:val="ru-RU"/>
            </w:rPr>
            <w:t xml:space="preserve"> </w:t>
          </w:r>
          <w:r>
            <w:rPr>
              <w:lang w:val="ru-RU"/>
            </w:rPr>
            <w:t>замещаемых</w:t>
          </w:r>
          <w:r>
            <w:rPr>
              <w:spacing w:val="49"/>
              <w:lang w:val="ru-RU"/>
            </w:rPr>
            <w:t xml:space="preserve"> </w:t>
          </w:r>
          <w:r>
            <w:rPr>
              <w:lang w:val="ru-RU"/>
            </w:rPr>
            <w:t>ими</w:t>
          </w:r>
          <w:r>
            <w:rPr>
              <w:spacing w:val="53"/>
              <w:lang w:val="ru-RU"/>
            </w:rPr>
            <w:t xml:space="preserve"> </w:t>
          </w:r>
          <w:r>
            <w:rPr>
              <w:spacing w:val="-1"/>
              <w:lang w:val="ru-RU"/>
            </w:rPr>
            <w:t>членов</w:t>
          </w:r>
          <w:r>
            <w:rPr>
              <w:spacing w:val="49"/>
              <w:lang w:val="ru-RU"/>
            </w:rPr>
            <w:t xml:space="preserve"> </w:t>
          </w:r>
          <w:r>
            <w:rPr>
              <w:spacing w:val="-1"/>
              <w:lang w:val="ru-RU"/>
            </w:rPr>
            <w:t>Закупочной</w:t>
          </w:r>
          <w:r>
            <w:rPr>
              <w:spacing w:val="53"/>
              <w:lang w:val="ru-RU"/>
            </w:rPr>
            <w:t xml:space="preserve"> </w:t>
          </w:r>
          <w:r>
            <w:rPr>
              <w:spacing w:val="-1"/>
              <w:lang w:val="ru-RU"/>
            </w:rPr>
            <w:t>комиссии</w:t>
          </w:r>
          <w:r>
            <w:rPr>
              <w:spacing w:val="54"/>
              <w:lang w:val="ru-RU"/>
            </w:rPr>
            <w:t xml:space="preserve"> </w:t>
          </w:r>
          <w:r>
            <w:rPr>
              <w:lang w:val="ru-RU"/>
            </w:rPr>
            <w:t>с</w:t>
          </w:r>
          <w:r>
            <w:rPr>
              <w:spacing w:val="51"/>
              <w:lang w:val="ru-RU"/>
            </w:rPr>
            <w:t xml:space="preserve"> </w:t>
          </w:r>
          <w:r>
            <w:rPr>
              <w:spacing w:val="-1"/>
              <w:lang w:val="ru-RU"/>
            </w:rPr>
            <w:t>правом</w:t>
          </w:r>
          <w:r>
            <w:rPr>
              <w:spacing w:val="54"/>
              <w:lang w:val="ru-RU"/>
            </w:rPr>
            <w:t xml:space="preserve"> </w:t>
          </w:r>
          <w:r>
            <w:rPr>
              <w:spacing w:val="-1"/>
              <w:lang w:val="ru-RU"/>
            </w:rPr>
            <w:t>подписания</w:t>
          </w:r>
          <w:r>
            <w:rPr>
              <w:spacing w:val="52"/>
              <w:lang w:val="ru-RU"/>
            </w:rPr>
            <w:t xml:space="preserve"> </w:t>
          </w:r>
          <w:r>
            <w:rPr>
              <w:spacing w:val="-1"/>
              <w:lang w:val="ru-RU"/>
            </w:rPr>
            <w:t>документов</w:t>
          </w:r>
          <w:r>
            <w:rPr>
              <w:rFonts w:cs="Times New Roman"/>
              <w:spacing w:val="-1"/>
              <w:lang w:val="ru-RU"/>
            </w:rPr>
            <w:t>,</w:t>
          </w:r>
          <w:r>
            <w:rPr>
              <w:rFonts w:cs="Times New Roman"/>
              <w:spacing w:val="55"/>
              <w:lang w:val="ru-RU"/>
            </w:rPr>
            <w:t xml:space="preserve"> </w:t>
          </w:r>
          <w:r>
            <w:rPr>
              <w:spacing w:val="-1"/>
              <w:lang w:val="ru-RU"/>
            </w:rPr>
            <w:t>связанных</w:t>
          </w:r>
          <w:r>
            <w:rPr>
              <w:spacing w:val="47"/>
              <w:lang w:val="ru-RU"/>
            </w:rPr>
            <w:t xml:space="preserve"> </w:t>
          </w:r>
          <w:r>
            <w:rPr>
              <w:lang w:val="ru-RU"/>
            </w:rPr>
            <w:t>с</w:t>
          </w:r>
          <w:r>
            <w:rPr>
              <w:spacing w:val="60"/>
              <w:lang w:val="ru-RU"/>
            </w:rPr>
            <w:t xml:space="preserve"> </w:t>
          </w:r>
          <w:r>
            <w:rPr>
              <w:spacing w:val="-1"/>
              <w:lang w:val="ru-RU"/>
            </w:rPr>
            <w:t>закупками.</w:t>
          </w:r>
          <w:r>
            <w:rPr>
              <w:spacing w:val="54"/>
              <w:lang w:val="ru-RU"/>
            </w:rPr>
            <w:t xml:space="preserve"> </w:t>
          </w:r>
          <w:r>
            <w:rPr>
              <w:lang w:val="ru-RU"/>
            </w:rPr>
            <w:t>Решения</w:t>
          </w:r>
          <w:r>
            <w:rPr>
              <w:spacing w:val="50"/>
              <w:lang w:val="ru-RU"/>
            </w:rPr>
            <w:t xml:space="preserve"> </w:t>
          </w:r>
          <w:r>
            <w:rPr>
              <w:spacing w:val="-1"/>
              <w:lang w:val="ru-RU"/>
            </w:rPr>
            <w:t>принимаются</w:t>
          </w:r>
          <w:r>
            <w:rPr>
              <w:spacing w:val="49"/>
              <w:lang w:val="ru-RU"/>
            </w:rPr>
            <w:t xml:space="preserve"> </w:t>
          </w:r>
          <w:r>
            <w:rPr>
              <w:spacing w:val="-1"/>
              <w:lang w:val="ru-RU"/>
            </w:rPr>
            <w:t>простым</w:t>
          </w:r>
          <w:r>
            <w:rPr>
              <w:spacing w:val="51"/>
              <w:lang w:val="ru-RU"/>
            </w:rPr>
            <w:t xml:space="preserve"> </w:t>
          </w:r>
          <w:r>
            <w:rPr>
              <w:spacing w:val="-1"/>
              <w:lang w:val="ru-RU"/>
            </w:rPr>
            <w:t>большинством</w:t>
          </w:r>
          <w:r>
            <w:rPr>
              <w:spacing w:val="46"/>
              <w:lang w:val="ru-RU"/>
            </w:rPr>
            <w:t xml:space="preserve"> </w:t>
          </w:r>
          <w:r>
            <w:rPr>
              <w:spacing w:val="-1"/>
              <w:lang w:val="ru-RU"/>
            </w:rPr>
            <w:t>голосов,</w:t>
          </w:r>
          <w:r>
            <w:rPr>
              <w:spacing w:val="52"/>
              <w:lang w:val="ru-RU"/>
            </w:rPr>
            <w:t xml:space="preserve"> </w:t>
          </w:r>
          <w:r>
            <w:rPr>
              <w:lang w:val="ru-RU"/>
            </w:rPr>
            <w:t>в</w:t>
          </w:r>
          <w:r>
            <w:rPr>
              <w:spacing w:val="51"/>
              <w:lang w:val="ru-RU"/>
            </w:rPr>
            <w:t xml:space="preserve"> </w:t>
          </w:r>
          <w:r>
            <w:rPr>
              <w:spacing w:val="-3"/>
              <w:lang w:val="ru-RU"/>
            </w:rPr>
            <w:t>случае</w:t>
          </w:r>
          <w:r>
            <w:rPr>
              <w:spacing w:val="49"/>
              <w:lang w:val="ru-RU"/>
            </w:rPr>
            <w:t xml:space="preserve"> </w:t>
          </w:r>
          <w:r>
            <w:rPr>
              <w:lang w:val="ru-RU"/>
            </w:rPr>
            <w:t>равенства</w:t>
          </w:r>
          <w:r>
            <w:rPr>
              <w:spacing w:val="36"/>
              <w:lang w:val="ru-RU"/>
            </w:rPr>
            <w:t xml:space="preserve"> </w:t>
          </w:r>
          <w:r>
            <w:rPr>
              <w:lang w:val="ru-RU"/>
            </w:rPr>
            <w:t>голосов</w:t>
          </w:r>
          <w:r>
            <w:rPr>
              <w:spacing w:val="32"/>
              <w:lang w:val="ru-RU"/>
            </w:rPr>
            <w:t xml:space="preserve"> </w:t>
          </w:r>
          <w:r>
            <w:rPr>
              <w:lang w:val="ru-RU"/>
            </w:rPr>
            <w:t>голос</w:t>
          </w:r>
          <w:r>
            <w:rPr>
              <w:spacing w:val="30"/>
              <w:lang w:val="ru-RU"/>
            </w:rPr>
            <w:t xml:space="preserve"> </w:t>
          </w:r>
          <w:r>
            <w:rPr>
              <w:spacing w:val="-1"/>
              <w:lang w:val="ru-RU"/>
            </w:rPr>
            <w:t>председателя</w:t>
          </w:r>
          <w:r>
            <w:rPr>
              <w:spacing w:val="35"/>
              <w:lang w:val="ru-RU"/>
            </w:rPr>
            <w:t xml:space="preserve"> </w:t>
          </w:r>
          <w:r>
            <w:rPr>
              <w:spacing w:val="-1"/>
              <w:lang w:val="ru-RU"/>
            </w:rPr>
            <w:t>Закупочной</w:t>
          </w:r>
          <w:r>
            <w:rPr>
              <w:spacing w:val="36"/>
              <w:lang w:val="ru-RU"/>
            </w:rPr>
            <w:t xml:space="preserve"> </w:t>
          </w:r>
          <w:r>
            <w:rPr>
              <w:spacing w:val="-2"/>
              <w:lang w:val="ru-RU"/>
            </w:rPr>
            <w:t>комиссии</w:t>
          </w:r>
          <w:r>
            <w:rPr>
              <w:spacing w:val="36"/>
              <w:lang w:val="ru-RU"/>
            </w:rPr>
            <w:t xml:space="preserve"> </w:t>
          </w:r>
          <w:r>
            <w:rPr>
              <w:spacing w:val="-1"/>
              <w:lang w:val="ru-RU"/>
            </w:rPr>
            <w:t>(или</w:t>
          </w:r>
          <w:r>
            <w:rPr>
              <w:spacing w:val="32"/>
              <w:lang w:val="ru-RU"/>
            </w:rPr>
            <w:t xml:space="preserve"> </w:t>
          </w:r>
          <w:r>
            <w:rPr>
              <w:lang w:val="ru-RU"/>
            </w:rPr>
            <w:t>в</w:t>
          </w:r>
          <w:r>
            <w:rPr>
              <w:spacing w:val="32"/>
              <w:lang w:val="ru-RU"/>
            </w:rPr>
            <w:t xml:space="preserve"> </w:t>
          </w:r>
          <w:r>
            <w:rPr>
              <w:spacing w:val="-2"/>
              <w:lang w:val="ru-RU"/>
            </w:rPr>
            <w:t>его</w:t>
          </w:r>
          <w:r>
            <w:rPr>
              <w:spacing w:val="30"/>
              <w:lang w:val="ru-RU"/>
            </w:rPr>
            <w:t xml:space="preserve"> </w:t>
          </w:r>
          <w:r>
            <w:rPr>
              <w:spacing w:val="-1"/>
              <w:lang w:val="ru-RU"/>
            </w:rPr>
            <w:t>отсутствие</w:t>
          </w:r>
          <w:r>
            <w:rPr>
              <w:spacing w:val="43"/>
              <w:lang w:val="ru-RU"/>
            </w:rPr>
            <w:t xml:space="preserve"> </w:t>
          </w:r>
          <w:r>
            <w:rPr>
              <w:lang w:val="ru-RU"/>
            </w:rPr>
            <w:t>–</w:t>
          </w:r>
          <w:r>
            <w:rPr>
              <w:spacing w:val="31"/>
              <w:lang w:val="ru-RU"/>
            </w:rPr>
            <w:t xml:space="preserve"> </w:t>
          </w:r>
          <w:r>
            <w:rPr>
              <w:spacing w:val="-1"/>
              <w:lang w:val="ru-RU"/>
            </w:rPr>
            <w:t>назначенного</w:t>
          </w:r>
          <w:r>
            <w:rPr>
              <w:spacing w:val="37"/>
              <w:lang w:val="ru-RU"/>
            </w:rPr>
            <w:t xml:space="preserve"> </w:t>
          </w:r>
          <w:r>
            <w:rPr>
              <w:spacing w:val="-1"/>
              <w:lang w:val="ru-RU"/>
            </w:rPr>
            <w:t>председательствующего</w:t>
          </w:r>
          <w:r>
            <w:rPr>
              <w:spacing w:val="6"/>
              <w:lang w:val="ru-RU"/>
            </w:rPr>
            <w:t xml:space="preserve"> </w:t>
          </w:r>
          <w:r>
            <w:rPr>
              <w:spacing w:val="-1"/>
              <w:lang w:val="ru-RU"/>
            </w:rPr>
            <w:t>члена</w:t>
          </w:r>
          <w:r>
            <w:rPr>
              <w:spacing w:val="1"/>
              <w:lang w:val="ru-RU"/>
            </w:rPr>
            <w:t xml:space="preserve"> </w:t>
          </w:r>
          <w:r>
            <w:rPr>
              <w:spacing w:val="-1"/>
              <w:lang w:val="ru-RU"/>
            </w:rPr>
            <w:t>комиссии) является</w:t>
          </w:r>
          <w:r>
            <w:rPr>
              <w:spacing w:val="1"/>
              <w:lang w:val="ru-RU"/>
            </w:rPr>
            <w:t xml:space="preserve"> </w:t>
          </w:r>
          <w:r>
            <w:rPr>
              <w:spacing w:val="-1"/>
              <w:lang w:val="ru-RU"/>
            </w:rPr>
            <w:t>решающим.</w:t>
          </w:r>
        </w:p>
        <w:p>
          <w:pPr>
            <w:pStyle w:val="Normal"/>
            <w:spacing w:before="8"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3"/>
            <w:numPr>
              <w:ilvl w:val="1"/>
              <w:numId w:val="99"/>
            </w:numPr>
            <w:tabs>
              <w:tab w:val="clear" w:pos="720"/>
              <w:tab w:val="left" w:pos="523" w:leader="none"/>
            </w:tabs>
            <w:spacing w:before="69" w:after="0"/>
            <w:rPr>
              <w:b w:val="false"/>
              <w:b w:val="false"/>
              <w:bCs w:val="false"/>
            </w:rPr>
          </w:pPr>
          <w:bookmarkStart w:id="7" w:name="_TOC_250035"/>
          <w:r>
            <w:rPr/>
            <w:t>Участник</w:t>
          </w:r>
          <w:r>
            <w:rPr>
              <w:spacing w:val="-2"/>
            </w:rPr>
            <w:t xml:space="preserve"> </w:t>
          </w:r>
          <w:r>
            <w:rPr>
              <w:spacing w:val="-1"/>
            </w:rPr>
            <w:t>закупки</w:t>
          </w:r>
          <w:bookmarkEnd w:id="7"/>
        </w:p>
        <w:p>
          <w:pPr>
            <w:pStyle w:val="Normal"/>
            <w:spacing w:before="8" w:after="0"/>
            <w:rPr>
              <w:rFonts w:ascii="Times New Roman" w:hAnsi="Times New Roman" w:eastAsia="Times New Roman" w:cs="Times New Roman"/>
              <w:b/>
              <w:b/>
              <w:bCs/>
              <w:sz w:val="20"/>
              <w:szCs w:val="20"/>
            </w:rPr>
          </w:pPr>
          <w:r>
            <w:rPr>
              <w:rFonts w:eastAsia="Times New Roman" w:cs="Times New Roman" w:ascii="Times New Roman" w:hAnsi="Times New Roman"/>
              <w:b/>
              <w:bCs/>
              <w:sz w:val="20"/>
              <w:szCs w:val="20"/>
            </w:rPr>
          </w:r>
        </w:p>
        <w:p>
          <w:pPr>
            <w:pStyle w:val="3"/>
            <w:numPr>
              <w:ilvl w:val="2"/>
              <w:numId w:val="97"/>
            </w:numPr>
            <w:tabs>
              <w:tab w:val="clear" w:pos="720"/>
              <w:tab w:val="left" w:pos="704" w:leader="none"/>
            </w:tabs>
            <w:rPr>
              <w:b w:val="false"/>
              <w:b w:val="false"/>
              <w:bCs w:val="false"/>
              <w:lang w:val="ru-RU"/>
            </w:rPr>
          </w:pPr>
          <w:bookmarkStart w:id="8" w:name="_TOC_250034"/>
          <w:r>
            <w:rPr>
              <w:spacing w:val="-3"/>
              <w:lang w:val="ru-RU"/>
            </w:rPr>
            <w:t>Требования,</w:t>
          </w:r>
          <w:r>
            <w:rPr>
              <w:spacing w:val="1"/>
              <w:lang w:val="ru-RU"/>
            </w:rPr>
            <w:t xml:space="preserve"> </w:t>
          </w:r>
          <w:r>
            <w:rPr>
              <w:spacing w:val="-2"/>
              <w:lang w:val="ru-RU"/>
            </w:rPr>
            <w:t>предъявляемые</w:t>
          </w:r>
          <w:r>
            <w:rPr>
              <w:lang w:val="ru-RU"/>
            </w:rPr>
            <w:t xml:space="preserve"> к</w:t>
          </w:r>
          <w:r>
            <w:rPr>
              <w:spacing w:val="2"/>
              <w:lang w:val="ru-RU"/>
            </w:rPr>
            <w:t xml:space="preserve"> </w:t>
          </w:r>
          <w:r>
            <w:rPr>
              <w:spacing w:val="-1"/>
              <w:lang w:val="ru-RU"/>
            </w:rPr>
            <w:t>участникам</w:t>
          </w:r>
          <w:r>
            <w:rPr>
              <w:spacing w:val="1"/>
              <w:lang w:val="ru-RU"/>
            </w:rPr>
            <w:t xml:space="preserve"> </w:t>
          </w:r>
          <w:r>
            <w:rPr>
              <w:spacing w:val="-1"/>
              <w:lang w:val="ru-RU"/>
            </w:rPr>
            <w:t>процедур</w:t>
          </w:r>
          <w:r>
            <w:rPr>
              <w:spacing w:val="2"/>
              <w:lang w:val="ru-RU"/>
            </w:rPr>
            <w:t xml:space="preserve"> </w:t>
          </w:r>
          <w:r>
            <w:rPr>
              <w:spacing w:val="-1"/>
              <w:lang w:val="ru-RU"/>
            </w:rPr>
            <w:t>закупок</w:t>
          </w:r>
          <w:bookmarkEnd w:id="8"/>
        </w:p>
        <w:p>
          <w:pPr>
            <w:pStyle w:val="Normal"/>
            <w:spacing w:before="1" w:after="0"/>
            <w:rPr>
              <w:rFonts w:ascii="Times New Roman" w:hAnsi="Times New Roman" w:eastAsia="Times New Roman" w:cs="Times New Roman"/>
              <w:b/>
              <w:b/>
              <w:bCs/>
              <w:sz w:val="29"/>
              <w:szCs w:val="29"/>
              <w:lang w:val="ru-RU"/>
            </w:rPr>
          </w:pPr>
          <w:r>
            <w:rPr>
              <w:rFonts w:eastAsia="Times New Roman" w:cs="Times New Roman" w:ascii="Times New Roman" w:hAnsi="Times New Roman"/>
              <w:b/>
              <w:bCs/>
              <w:sz w:val="29"/>
              <w:szCs w:val="29"/>
              <w:lang w:val="ru-RU"/>
            </w:rPr>
          </w:r>
        </w:p>
        <w:p>
          <w:pPr>
            <w:pStyle w:val="Style16"/>
            <w:numPr>
              <w:ilvl w:val="3"/>
              <w:numId w:val="97"/>
            </w:numPr>
            <w:tabs>
              <w:tab w:val="clear" w:pos="720"/>
              <w:tab w:val="left" w:pos="1603" w:leader="none"/>
            </w:tabs>
            <w:spacing w:lineRule="auto" w:line="240"/>
            <w:ind w:left="100" w:right="115" w:firstLine="720"/>
            <w:jc w:val="both"/>
            <w:rPr>
              <w:lang w:val="ru-RU"/>
            </w:rPr>
          </w:pPr>
          <w:r>
            <w:rPr>
              <w:lang w:val="ru-RU"/>
            </w:rPr>
            <w:t>К</w:t>
          </w:r>
          <w:r>
            <w:rPr>
              <w:spacing w:val="48"/>
              <w:lang w:val="ru-RU"/>
            </w:rPr>
            <w:t xml:space="preserve"> </w:t>
          </w:r>
          <w:r>
            <w:rPr>
              <w:spacing w:val="-1"/>
              <w:lang w:val="ru-RU"/>
            </w:rPr>
            <w:t>Участникам</w:t>
          </w:r>
          <w:r>
            <w:rPr>
              <w:spacing w:val="47"/>
              <w:lang w:val="ru-RU"/>
            </w:rPr>
            <w:t xml:space="preserve"> </w:t>
          </w:r>
          <w:r>
            <w:rPr>
              <w:spacing w:val="-2"/>
              <w:lang w:val="ru-RU"/>
            </w:rPr>
            <w:t>процедуры</w:t>
          </w:r>
          <w:r>
            <w:rPr>
              <w:spacing w:val="51"/>
              <w:lang w:val="ru-RU"/>
            </w:rPr>
            <w:t xml:space="preserve"> </w:t>
          </w:r>
          <w:r>
            <w:rPr>
              <w:spacing w:val="-2"/>
              <w:lang w:val="ru-RU"/>
            </w:rPr>
            <w:t>закупки</w:t>
          </w:r>
          <w:r>
            <w:rPr>
              <w:spacing w:val="51"/>
              <w:lang w:val="ru-RU"/>
            </w:rPr>
            <w:t xml:space="preserve"> </w:t>
          </w:r>
          <w:r>
            <w:rPr>
              <w:lang w:val="ru-RU"/>
            </w:rPr>
            <w:t>в</w:t>
          </w:r>
          <w:r>
            <w:rPr>
              <w:spacing w:val="47"/>
              <w:lang w:val="ru-RU"/>
            </w:rPr>
            <w:t xml:space="preserve"> </w:t>
          </w:r>
          <w:r>
            <w:rPr>
              <w:spacing w:val="-1"/>
              <w:lang w:val="ru-RU"/>
            </w:rPr>
            <w:t>документации</w:t>
          </w:r>
          <w:r>
            <w:rPr>
              <w:spacing w:val="41"/>
              <w:lang w:val="ru-RU"/>
            </w:rPr>
            <w:t xml:space="preserve"> </w:t>
          </w:r>
          <w:r>
            <w:rPr>
              <w:lang w:val="ru-RU"/>
            </w:rPr>
            <w:t>о</w:t>
          </w:r>
          <w:r>
            <w:rPr>
              <w:spacing w:val="49"/>
              <w:lang w:val="ru-RU"/>
            </w:rPr>
            <w:t xml:space="preserve"> </w:t>
          </w:r>
          <w:r>
            <w:rPr>
              <w:spacing w:val="-2"/>
              <w:lang w:val="ru-RU"/>
            </w:rPr>
            <w:t>закупке</w:t>
          </w:r>
          <w:r>
            <w:rPr>
              <w:spacing w:val="49"/>
              <w:lang w:val="ru-RU"/>
            </w:rPr>
            <w:t xml:space="preserve"> </w:t>
          </w:r>
          <w:r>
            <w:rPr>
              <w:spacing w:val="-1"/>
              <w:lang w:val="ru-RU"/>
            </w:rPr>
            <w:t>Заказчиком</w:t>
          </w:r>
          <w:r>
            <w:rPr>
              <w:spacing w:val="53"/>
              <w:lang w:val="ru-RU"/>
            </w:rPr>
            <w:t xml:space="preserve"> </w:t>
          </w:r>
          <w:r>
            <w:rPr>
              <w:spacing w:val="-1"/>
              <w:lang w:val="ru-RU"/>
            </w:rPr>
            <w:t>устанавливаются</w:t>
          </w:r>
          <w:r>
            <w:rPr>
              <w:spacing w:val="1"/>
              <w:lang w:val="ru-RU"/>
            </w:rPr>
            <w:t xml:space="preserve"> </w:t>
          </w:r>
          <w:r>
            <w:rPr>
              <w:spacing w:val="-1"/>
              <w:lang w:val="ru-RU"/>
            </w:rPr>
            <w:t>следующие</w:t>
          </w:r>
          <w:r>
            <w:rPr>
              <w:spacing w:val="1"/>
              <w:lang w:val="ru-RU"/>
            </w:rPr>
            <w:t xml:space="preserve"> </w:t>
          </w:r>
          <w:r>
            <w:rPr>
              <w:lang w:val="ru-RU"/>
            </w:rPr>
            <w:t>требования:</w:t>
          </w:r>
        </w:p>
        <w:p>
          <w:pPr>
            <w:pStyle w:val="Style16"/>
            <w:numPr>
              <w:ilvl w:val="4"/>
              <w:numId w:val="97"/>
            </w:numPr>
            <w:tabs>
              <w:tab w:val="clear" w:pos="720"/>
              <w:tab w:val="left" w:pos="1786" w:leader="none"/>
            </w:tabs>
            <w:ind w:left="100" w:right="105" w:firstLine="720"/>
            <w:jc w:val="both"/>
            <w:rPr>
              <w:lang w:val="ru-RU"/>
            </w:rPr>
          </w:pPr>
          <w:r>
            <w:rPr>
              <w:spacing w:val="-1"/>
              <w:lang w:val="ru-RU"/>
            </w:rPr>
            <w:t>Соответствие</w:t>
          </w:r>
          <w:r>
            <w:rPr>
              <w:spacing w:val="39"/>
              <w:lang w:val="ru-RU"/>
            </w:rPr>
            <w:t xml:space="preserve"> </w:t>
          </w:r>
          <w:r>
            <w:rPr>
              <w:spacing w:val="-1"/>
              <w:lang w:val="ru-RU"/>
            </w:rPr>
            <w:t>требованиям,</w:t>
          </w:r>
          <w:r>
            <w:rPr>
              <w:spacing w:val="42"/>
              <w:lang w:val="ru-RU"/>
            </w:rPr>
            <w:t xml:space="preserve"> </w:t>
          </w:r>
          <w:r>
            <w:rPr>
              <w:spacing w:val="-1"/>
              <w:lang w:val="ru-RU"/>
            </w:rPr>
            <w:t>предъявляемым</w:t>
          </w:r>
          <w:r>
            <w:rPr>
              <w:spacing w:val="42"/>
              <w:lang w:val="ru-RU"/>
            </w:rPr>
            <w:t xml:space="preserve"> </w:t>
          </w:r>
          <w:r>
            <w:rPr>
              <w:lang w:val="ru-RU"/>
            </w:rPr>
            <w:t>в</w:t>
          </w:r>
          <w:r>
            <w:rPr>
              <w:spacing w:val="42"/>
              <w:lang w:val="ru-RU"/>
            </w:rPr>
            <w:t xml:space="preserve"> </w:t>
          </w:r>
          <w:r>
            <w:rPr>
              <w:spacing w:val="-1"/>
              <w:lang w:val="ru-RU"/>
            </w:rPr>
            <w:t>соответствии</w:t>
          </w:r>
          <w:r>
            <w:rPr>
              <w:spacing w:val="41"/>
              <w:lang w:val="ru-RU"/>
            </w:rPr>
            <w:t xml:space="preserve"> </w:t>
          </w:r>
          <w:r>
            <w:rPr>
              <w:lang w:val="ru-RU"/>
            </w:rPr>
            <w:t>с</w:t>
          </w:r>
          <w:r>
            <w:rPr>
              <w:spacing w:val="51"/>
              <w:lang w:val="ru-RU"/>
            </w:rPr>
            <w:t xml:space="preserve"> </w:t>
          </w:r>
          <w:r>
            <w:rPr>
              <w:spacing w:val="-1"/>
              <w:lang w:val="ru-RU"/>
            </w:rPr>
            <w:t>законодательством</w:t>
          </w:r>
          <w:r>
            <w:rPr>
              <w:spacing w:val="27"/>
              <w:lang w:val="ru-RU"/>
            </w:rPr>
            <w:t xml:space="preserve"> </w:t>
          </w:r>
          <w:r>
            <w:rPr>
              <w:spacing w:val="-1"/>
              <w:lang w:val="ru-RU"/>
            </w:rPr>
            <w:t>Российской</w:t>
          </w:r>
          <w:r>
            <w:rPr>
              <w:spacing w:val="27"/>
              <w:lang w:val="ru-RU"/>
            </w:rPr>
            <w:t xml:space="preserve"> </w:t>
          </w:r>
          <w:r>
            <w:rPr>
              <w:spacing w:val="-1"/>
              <w:lang w:val="ru-RU"/>
            </w:rPr>
            <w:t>Федерации</w:t>
          </w:r>
          <w:r>
            <w:rPr>
              <w:spacing w:val="32"/>
              <w:lang w:val="ru-RU"/>
            </w:rPr>
            <w:t xml:space="preserve"> </w:t>
          </w:r>
          <w:r>
            <w:rPr>
              <w:lang w:val="ru-RU"/>
            </w:rPr>
            <w:t>к</w:t>
          </w:r>
          <w:r>
            <w:rPr>
              <w:spacing w:val="34"/>
              <w:lang w:val="ru-RU"/>
            </w:rPr>
            <w:t xml:space="preserve"> </w:t>
          </w:r>
          <w:r>
            <w:rPr>
              <w:spacing w:val="-1"/>
              <w:lang w:val="ru-RU"/>
            </w:rPr>
            <w:t>лицам,</w:t>
          </w:r>
          <w:r>
            <w:rPr>
              <w:spacing w:val="35"/>
              <w:lang w:val="ru-RU"/>
            </w:rPr>
            <w:t xml:space="preserve"> </w:t>
          </w:r>
          <w:r>
            <w:rPr>
              <w:spacing w:val="-1"/>
              <w:lang w:val="ru-RU"/>
            </w:rPr>
            <w:t>осуществляющим</w:t>
          </w:r>
          <w:r>
            <w:rPr>
              <w:spacing w:val="32"/>
              <w:lang w:val="ru-RU"/>
            </w:rPr>
            <w:t xml:space="preserve"> </w:t>
          </w:r>
          <w:r>
            <w:rPr>
              <w:spacing w:val="-1"/>
              <w:lang w:val="ru-RU"/>
            </w:rPr>
            <w:t>поставки</w:t>
          </w:r>
          <w:r>
            <w:rPr>
              <w:spacing w:val="32"/>
              <w:lang w:val="ru-RU"/>
            </w:rPr>
            <w:t xml:space="preserve"> </w:t>
          </w:r>
          <w:r>
            <w:rPr>
              <w:spacing w:val="-1"/>
              <w:lang w:val="ru-RU"/>
            </w:rPr>
            <w:t>товаров,</w:t>
          </w:r>
          <w:r>
            <w:rPr>
              <w:spacing w:val="94"/>
              <w:lang w:val="ru-RU"/>
            </w:rPr>
            <w:t xml:space="preserve"> </w:t>
          </w:r>
          <w:r>
            <w:rPr>
              <w:spacing w:val="-1"/>
              <w:lang w:val="ru-RU"/>
            </w:rPr>
            <w:t>выполнение</w:t>
          </w:r>
          <w:r>
            <w:rPr>
              <w:spacing w:val="1"/>
              <w:lang w:val="ru-RU"/>
            </w:rPr>
            <w:t xml:space="preserve"> </w:t>
          </w:r>
          <w:r>
            <w:rPr>
              <w:spacing w:val="-1"/>
              <w:lang w:val="ru-RU"/>
            </w:rPr>
            <w:t>работ,</w:t>
          </w:r>
          <w:r>
            <w:rPr>
              <w:spacing w:val="-5"/>
              <w:lang w:val="ru-RU"/>
            </w:rPr>
            <w:t xml:space="preserve"> </w:t>
          </w:r>
          <w:r>
            <w:rPr>
              <w:lang w:val="ru-RU"/>
            </w:rPr>
            <w:t>оказание</w:t>
          </w:r>
          <w:r>
            <w:rPr>
              <w:spacing w:val="1"/>
              <w:lang w:val="ru-RU"/>
            </w:rPr>
            <w:t xml:space="preserve"> </w:t>
          </w:r>
          <w:r>
            <w:rPr>
              <w:spacing w:val="-2"/>
              <w:lang w:val="ru-RU"/>
            </w:rPr>
            <w:t>услуг,</w:t>
          </w:r>
          <w:r>
            <w:rPr>
              <w:spacing w:val="4"/>
              <w:lang w:val="ru-RU"/>
            </w:rPr>
            <w:t xml:space="preserve"> </w:t>
          </w:r>
          <w:r>
            <w:rPr>
              <w:spacing w:val="-1"/>
              <w:lang w:val="ru-RU"/>
            </w:rPr>
            <w:t>являющихся</w:t>
          </w:r>
          <w:r>
            <w:rPr>
              <w:spacing w:val="2"/>
              <w:lang w:val="ru-RU"/>
            </w:rPr>
            <w:t xml:space="preserve"> </w:t>
          </w:r>
          <w:r>
            <w:rPr>
              <w:spacing w:val="-1"/>
              <w:lang w:val="ru-RU"/>
            </w:rPr>
            <w:t xml:space="preserve">предметом </w:t>
          </w:r>
          <w:r>
            <w:rPr>
              <w:spacing w:val="-2"/>
              <w:lang w:val="ru-RU"/>
            </w:rPr>
            <w:t>закупки.</w:t>
          </w:r>
        </w:p>
        <w:p>
          <w:pPr>
            <w:pStyle w:val="Style16"/>
            <w:numPr>
              <w:ilvl w:val="4"/>
              <w:numId w:val="97"/>
            </w:numPr>
            <w:tabs>
              <w:tab w:val="clear" w:pos="720"/>
              <w:tab w:val="left" w:pos="1786" w:leader="none"/>
            </w:tabs>
            <w:spacing w:lineRule="auto" w:line="237" w:before="3" w:after="0"/>
            <w:ind w:left="100" w:right="102" w:firstLine="720"/>
            <w:jc w:val="both"/>
            <w:rPr>
              <w:lang w:val="ru-RU"/>
            </w:rPr>
          </w:pPr>
          <w:r>
            <w:rPr>
              <w:spacing w:val="-1"/>
              <w:lang w:val="ru-RU"/>
            </w:rPr>
            <w:t>Непроведение</w:t>
          </w:r>
          <w:r>
            <w:rPr>
              <w:spacing w:val="13"/>
              <w:lang w:val="ru-RU"/>
            </w:rPr>
            <w:t xml:space="preserve"> </w:t>
          </w:r>
          <w:r>
            <w:rPr>
              <w:spacing w:val="-1"/>
              <w:lang w:val="ru-RU"/>
            </w:rPr>
            <w:t>ликвидации</w:t>
          </w:r>
          <w:r>
            <w:rPr>
              <w:spacing w:val="15"/>
              <w:lang w:val="ru-RU"/>
            </w:rPr>
            <w:t xml:space="preserve"> </w:t>
          </w:r>
          <w:r>
            <w:rPr>
              <w:spacing w:val="-2"/>
              <w:lang w:val="ru-RU"/>
            </w:rPr>
            <w:t>участника</w:t>
          </w:r>
          <w:r>
            <w:rPr>
              <w:spacing w:val="13"/>
              <w:lang w:val="ru-RU"/>
            </w:rPr>
            <w:t xml:space="preserve"> </w:t>
          </w:r>
          <w:r>
            <w:rPr>
              <w:lang w:val="ru-RU"/>
            </w:rPr>
            <w:t>закупки</w:t>
          </w:r>
          <w:r>
            <w:rPr>
              <w:spacing w:val="22"/>
              <w:lang w:val="ru-RU"/>
            </w:rPr>
            <w:t xml:space="preserve"> </w:t>
          </w:r>
          <w:r>
            <w:rPr>
              <w:lang w:val="ru-RU"/>
            </w:rPr>
            <w:t>–</w:t>
          </w:r>
          <w:r>
            <w:rPr>
              <w:spacing w:val="14"/>
              <w:lang w:val="ru-RU"/>
            </w:rPr>
            <w:t xml:space="preserve"> </w:t>
          </w:r>
          <w:r>
            <w:rPr>
              <w:spacing w:val="-1"/>
              <w:lang w:val="ru-RU"/>
            </w:rPr>
            <w:t>юридического</w:t>
          </w:r>
          <w:r>
            <w:rPr>
              <w:spacing w:val="18"/>
              <w:lang w:val="ru-RU"/>
            </w:rPr>
            <w:t xml:space="preserve"> </w:t>
          </w:r>
          <w:r>
            <w:rPr>
              <w:lang w:val="ru-RU"/>
            </w:rPr>
            <w:t>лица</w:t>
          </w:r>
          <w:r>
            <w:rPr>
              <w:spacing w:val="13"/>
              <w:lang w:val="ru-RU"/>
            </w:rPr>
            <w:t xml:space="preserve"> </w:t>
          </w:r>
          <w:r>
            <w:rPr>
              <w:lang w:val="ru-RU"/>
            </w:rPr>
            <w:t>и</w:t>
          </w:r>
          <w:r>
            <w:rPr>
              <w:spacing w:val="49"/>
              <w:lang w:val="ru-RU"/>
            </w:rPr>
            <w:t xml:space="preserve"> </w:t>
          </w:r>
          <w:r>
            <w:rPr>
              <w:spacing w:val="-1"/>
              <w:lang w:val="ru-RU"/>
            </w:rPr>
            <w:t>отсутствие</w:t>
          </w:r>
          <w:r>
            <w:rPr>
              <w:spacing w:val="30"/>
              <w:lang w:val="ru-RU"/>
            </w:rPr>
            <w:t xml:space="preserve"> </w:t>
          </w:r>
          <w:r>
            <w:rPr>
              <w:lang w:val="ru-RU"/>
            </w:rPr>
            <w:t>решения</w:t>
          </w:r>
          <w:r>
            <w:rPr>
              <w:spacing w:val="30"/>
              <w:lang w:val="ru-RU"/>
            </w:rPr>
            <w:t xml:space="preserve"> </w:t>
          </w:r>
          <w:r>
            <w:rPr>
              <w:spacing w:val="-1"/>
              <w:lang w:val="ru-RU"/>
            </w:rPr>
            <w:t>арбитражного</w:t>
          </w:r>
          <w:r>
            <w:rPr>
              <w:spacing w:val="35"/>
              <w:lang w:val="ru-RU"/>
            </w:rPr>
            <w:t xml:space="preserve"> </w:t>
          </w:r>
          <w:r>
            <w:rPr>
              <w:spacing w:val="-3"/>
              <w:lang w:val="ru-RU"/>
            </w:rPr>
            <w:t>суда</w:t>
          </w:r>
          <w:r>
            <w:rPr>
              <w:spacing w:val="30"/>
              <w:lang w:val="ru-RU"/>
            </w:rPr>
            <w:t xml:space="preserve"> </w:t>
          </w:r>
          <w:r>
            <w:rPr>
              <w:lang w:val="ru-RU"/>
            </w:rPr>
            <w:t>о</w:t>
          </w:r>
          <w:r>
            <w:rPr>
              <w:spacing w:val="35"/>
              <w:lang w:val="ru-RU"/>
            </w:rPr>
            <w:t xml:space="preserve"> </w:t>
          </w:r>
          <w:r>
            <w:rPr>
              <w:spacing w:val="-1"/>
              <w:lang w:val="ru-RU"/>
            </w:rPr>
            <w:t>признании</w:t>
          </w:r>
          <w:r>
            <w:rPr>
              <w:spacing w:val="31"/>
              <w:lang w:val="ru-RU"/>
            </w:rPr>
            <w:t xml:space="preserve"> </w:t>
          </w:r>
          <w:r>
            <w:rPr>
              <w:spacing w:val="-2"/>
              <w:lang w:val="ru-RU"/>
            </w:rPr>
            <w:t>участника</w:t>
          </w:r>
          <w:r>
            <w:rPr>
              <w:spacing w:val="30"/>
              <w:lang w:val="ru-RU"/>
            </w:rPr>
            <w:t xml:space="preserve"> </w:t>
          </w:r>
          <w:r>
            <w:rPr>
              <w:spacing w:val="-1"/>
              <w:lang w:val="ru-RU"/>
            </w:rPr>
            <w:t>закупки</w:t>
          </w:r>
          <w:r>
            <w:rPr>
              <w:spacing w:val="41"/>
              <w:lang w:val="ru-RU"/>
            </w:rPr>
            <w:t xml:space="preserve"> </w:t>
          </w:r>
          <w:r>
            <w:rPr>
              <w:lang w:val="ru-RU"/>
            </w:rPr>
            <w:t>–</w:t>
          </w:r>
          <w:r>
            <w:rPr>
              <w:spacing w:val="31"/>
              <w:lang w:val="ru-RU"/>
            </w:rPr>
            <w:t xml:space="preserve"> </w:t>
          </w:r>
          <w:r>
            <w:rPr>
              <w:spacing w:val="-1"/>
              <w:lang w:val="ru-RU"/>
            </w:rPr>
            <w:t>юридического</w:t>
          </w:r>
          <w:r>
            <w:rPr>
              <w:spacing w:val="59"/>
              <w:lang w:val="ru-RU"/>
            </w:rPr>
            <w:t xml:space="preserve"> </w:t>
          </w:r>
          <w:r>
            <w:rPr>
              <w:lang w:val="ru-RU"/>
            </w:rPr>
            <w:t>лица</w:t>
          </w:r>
          <w:r>
            <w:rPr>
              <w:spacing w:val="1"/>
              <w:lang w:val="ru-RU"/>
            </w:rPr>
            <w:t xml:space="preserve"> </w:t>
          </w:r>
          <w:r>
            <w:rPr>
              <w:lang w:val="ru-RU"/>
            </w:rPr>
            <w:t>или</w:t>
          </w:r>
          <w:r>
            <w:rPr>
              <w:spacing w:val="3"/>
              <w:lang w:val="ru-RU"/>
            </w:rPr>
            <w:t xml:space="preserve"> </w:t>
          </w:r>
          <w:r>
            <w:rPr>
              <w:spacing w:val="-1"/>
              <w:lang w:val="ru-RU"/>
            </w:rPr>
            <w:t>индивидуального</w:t>
          </w:r>
          <w:r>
            <w:rPr>
              <w:spacing w:val="6"/>
              <w:lang w:val="ru-RU"/>
            </w:rPr>
            <w:t xml:space="preserve"> </w:t>
          </w:r>
          <w:r>
            <w:rPr>
              <w:spacing w:val="-1"/>
              <w:lang w:val="ru-RU"/>
            </w:rPr>
            <w:t>предпринимателя</w:t>
          </w:r>
          <w:r>
            <w:rPr>
              <w:spacing w:val="2"/>
              <w:lang w:val="ru-RU"/>
            </w:rPr>
            <w:t xml:space="preserve"> </w:t>
          </w:r>
          <w:r>
            <w:rPr>
              <w:spacing w:val="-1"/>
              <w:lang w:val="ru-RU"/>
            </w:rPr>
            <w:t>несостоятельным</w:t>
          </w:r>
          <w:r>
            <w:rPr>
              <w:spacing w:val="3"/>
              <w:lang w:val="ru-RU"/>
            </w:rPr>
            <w:t xml:space="preserve"> </w:t>
          </w:r>
          <w:r>
            <w:rPr>
              <w:spacing w:val="-1"/>
              <w:lang w:val="ru-RU"/>
            </w:rPr>
            <w:t xml:space="preserve">(банкротом) </w:t>
          </w:r>
          <w:r>
            <w:rPr>
              <w:lang w:val="ru-RU"/>
            </w:rPr>
            <w:t>и</w:t>
          </w:r>
          <w:r>
            <w:rPr>
              <w:spacing w:val="-2"/>
              <w:lang w:val="ru-RU"/>
            </w:rPr>
            <w:t xml:space="preserve"> </w:t>
          </w:r>
          <w:r>
            <w:rPr>
              <w:spacing w:val="2"/>
              <w:lang w:val="ru-RU"/>
            </w:rPr>
            <w:t>об</w:t>
          </w:r>
          <w:r>
            <w:rPr>
              <w:lang w:val="ru-RU"/>
            </w:rPr>
            <w:t xml:space="preserve"> открытии</w:t>
          </w:r>
          <w:r>
            <w:rPr>
              <w:spacing w:val="50"/>
              <w:lang w:val="ru-RU"/>
            </w:rPr>
            <w:t xml:space="preserve"> </w:t>
          </w:r>
          <w:r>
            <w:rPr>
              <w:spacing w:val="-1"/>
              <w:lang w:val="ru-RU"/>
            </w:rPr>
            <w:t>конкурсного</w:t>
          </w:r>
          <w:r>
            <w:rPr>
              <w:spacing w:val="2"/>
              <w:lang w:val="ru-RU"/>
            </w:rPr>
            <w:t xml:space="preserve"> </w:t>
          </w:r>
          <w:r>
            <w:rPr>
              <w:spacing w:val="-1"/>
              <w:lang w:val="ru-RU"/>
            </w:rPr>
            <w:t>производства.</w:t>
          </w:r>
        </w:p>
        <w:p>
          <w:pPr>
            <w:pStyle w:val="Style16"/>
            <w:numPr>
              <w:ilvl w:val="4"/>
              <w:numId w:val="97"/>
            </w:numPr>
            <w:tabs>
              <w:tab w:val="clear" w:pos="720"/>
              <w:tab w:val="left" w:pos="1786" w:leader="none"/>
            </w:tabs>
            <w:spacing w:before="2" w:after="0"/>
            <w:ind w:left="100" w:right="113" w:firstLine="720"/>
            <w:jc w:val="both"/>
            <w:rPr>
              <w:lang w:val="ru-RU"/>
            </w:rPr>
          </w:pPr>
          <w:r>
            <w:rPr>
              <w:spacing w:val="-1"/>
              <w:lang w:val="ru-RU"/>
            </w:rPr>
            <w:t>Неприостановление</w:t>
          </w:r>
          <w:r>
            <w:rPr>
              <w:spacing w:val="42"/>
              <w:lang w:val="ru-RU"/>
            </w:rPr>
            <w:t xml:space="preserve"> </w:t>
          </w:r>
          <w:r>
            <w:rPr>
              <w:spacing w:val="-1"/>
              <w:lang w:val="ru-RU"/>
            </w:rPr>
            <w:t>деятельности</w:t>
          </w:r>
          <w:r>
            <w:rPr>
              <w:spacing w:val="40"/>
              <w:lang w:val="ru-RU"/>
            </w:rPr>
            <w:t xml:space="preserve"> </w:t>
          </w:r>
          <w:r>
            <w:rPr>
              <w:spacing w:val="-1"/>
              <w:lang w:val="ru-RU"/>
            </w:rPr>
            <w:t>участника</w:t>
          </w:r>
          <w:r>
            <w:rPr>
              <w:spacing w:val="42"/>
              <w:lang w:val="ru-RU"/>
            </w:rPr>
            <w:t xml:space="preserve"> </w:t>
          </w:r>
          <w:r>
            <w:rPr>
              <w:spacing w:val="-2"/>
              <w:lang w:val="ru-RU"/>
            </w:rPr>
            <w:t>закупки</w:t>
          </w:r>
          <w:r>
            <w:rPr>
              <w:spacing w:val="43"/>
              <w:lang w:val="ru-RU"/>
            </w:rPr>
            <w:t xml:space="preserve"> </w:t>
          </w:r>
          <w:r>
            <w:rPr>
              <w:lang w:val="ru-RU"/>
            </w:rPr>
            <w:t>в</w:t>
          </w:r>
          <w:r>
            <w:rPr>
              <w:spacing w:val="44"/>
              <w:lang w:val="ru-RU"/>
            </w:rPr>
            <w:t xml:space="preserve"> </w:t>
          </w:r>
          <w:r>
            <w:rPr>
              <w:spacing w:val="-1"/>
              <w:lang w:val="ru-RU"/>
            </w:rPr>
            <w:t>порядке,</w:t>
          </w:r>
          <w:r>
            <w:rPr>
              <w:spacing w:val="65"/>
              <w:lang w:val="ru-RU"/>
            </w:rPr>
            <w:t xml:space="preserve"> </w:t>
          </w:r>
          <w:r>
            <w:rPr>
              <w:spacing w:val="-1"/>
              <w:lang w:val="ru-RU"/>
            </w:rPr>
            <w:t>установленном Кодексом</w:t>
          </w:r>
          <w:r>
            <w:rPr>
              <w:spacing w:val="3"/>
              <w:lang w:val="ru-RU"/>
            </w:rPr>
            <w:t xml:space="preserve"> </w:t>
          </w:r>
          <w:r>
            <w:rPr>
              <w:spacing w:val="-1"/>
              <w:lang w:val="ru-RU"/>
            </w:rPr>
            <w:t>Российской</w:t>
          </w:r>
          <w:r>
            <w:rPr>
              <w:spacing w:val="-2"/>
              <w:lang w:val="ru-RU"/>
            </w:rPr>
            <w:t xml:space="preserve"> </w:t>
          </w:r>
          <w:r>
            <w:rPr>
              <w:spacing w:val="-1"/>
              <w:lang w:val="ru-RU"/>
            </w:rPr>
            <w:t>Федерации</w:t>
          </w:r>
          <w:r>
            <w:rPr>
              <w:spacing w:val="-2"/>
              <w:lang w:val="ru-RU"/>
            </w:rPr>
            <w:t xml:space="preserve"> </w:t>
          </w:r>
          <w:r>
            <w:rPr>
              <w:spacing w:val="2"/>
              <w:lang w:val="ru-RU"/>
            </w:rPr>
            <w:t>об</w:t>
          </w:r>
          <w:r>
            <w:rPr>
              <w:lang w:val="ru-RU"/>
            </w:rPr>
            <w:t xml:space="preserve"> </w:t>
          </w:r>
          <w:r>
            <w:rPr>
              <w:spacing w:val="-1"/>
              <w:lang w:val="ru-RU"/>
            </w:rPr>
            <w:t>административных</w:t>
          </w:r>
          <w:r>
            <w:rPr>
              <w:spacing w:val="-3"/>
              <w:lang w:val="ru-RU"/>
            </w:rPr>
            <w:t xml:space="preserve"> </w:t>
          </w:r>
          <w:r>
            <w:rPr>
              <w:spacing w:val="-1"/>
              <w:lang w:val="ru-RU"/>
            </w:rPr>
            <w:t>правонарушениях,</w:t>
          </w:r>
          <w:r>
            <w:rPr>
              <w:spacing w:val="59"/>
              <w:lang w:val="ru-RU"/>
            </w:rPr>
            <w:t xml:space="preserve"> </w:t>
          </w:r>
          <w:r>
            <w:rPr>
              <w:lang w:val="ru-RU"/>
            </w:rPr>
            <w:t>на</w:t>
          </w:r>
          <w:r>
            <w:rPr>
              <w:spacing w:val="1"/>
              <w:lang w:val="ru-RU"/>
            </w:rPr>
            <w:t xml:space="preserve"> </w:t>
          </w:r>
          <w:r>
            <w:rPr>
              <w:lang w:val="ru-RU"/>
            </w:rPr>
            <w:t>дату</w:t>
          </w:r>
          <w:r>
            <w:rPr>
              <w:spacing w:val="-8"/>
              <w:lang w:val="ru-RU"/>
            </w:rPr>
            <w:t xml:space="preserve"> </w:t>
          </w:r>
          <w:r>
            <w:rPr>
              <w:spacing w:val="-1"/>
              <w:lang w:val="ru-RU"/>
            </w:rPr>
            <w:t>подачи</w:t>
          </w:r>
          <w:r>
            <w:rPr>
              <w:spacing w:val="3"/>
              <w:lang w:val="ru-RU"/>
            </w:rPr>
            <w:t xml:space="preserve"> </w:t>
          </w:r>
          <w:r>
            <w:rPr>
              <w:lang w:val="ru-RU"/>
            </w:rPr>
            <w:t>заявки</w:t>
          </w:r>
          <w:r>
            <w:rPr>
              <w:spacing w:val="-2"/>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закупке.</w:t>
          </w:r>
        </w:p>
        <w:p>
          <w:pPr>
            <w:pStyle w:val="Style16"/>
            <w:numPr>
              <w:ilvl w:val="4"/>
              <w:numId w:val="97"/>
            </w:numPr>
            <w:tabs>
              <w:tab w:val="clear" w:pos="720"/>
              <w:tab w:val="left" w:pos="1786" w:leader="none"/>
            </w:tabs>
            <w:ind w:left="100" w:right="98" w:firstLine="720"/>
            <w:jc w:val="both"/>
            <w:rPr>
              <w:lang w:val="ru-RU"/>
            </w:rPr>
          </w:pPr>
          <w:r>
            <w:rPr>
              <w:spacing w:val="-1"/>
              <w:lang w:val="ru-RU"/>
            </w:rPr>
            <w:t>Отсутствие</w:t>
          </w:r>
          <w:r>
            <w:rPr>
              <w:spacing w:val="54"/>
              <w:lang w:val="ru-RU"/>
            </w:rPr>
            <w:t xml:space="preserve"> </w:t>
          </w:r>
          <w:r>
            <w:rPr>
              <w:lang w:val="ru-RU"/>
            </w:rPr>
            <w:t>у</w:t>
          </w:r>
          <w:r>
            <w:rPr>
              <w:spacing w:val="45"/>
              <w:lang w:val="ru-RU"/>
            </w:rPr>
            <w:t xml:space="preserve"> </w:t>
          </w:r>
          <w:r>
            <w:rPr>
              <w:spacing w:val="-1"/>
              <w:lang w:val="ru-RU"/>
            </w:rPr>
            <w:t>участника</w:t>
          </w:r>
          <w:r>
            <w:rPr>
              <w:spacing w:val="49"/>
              <w:lang w:val="ru-RU"/>
            </w:rPr>
            <w:t xml:space="preserve"> </w:t>
          </w:r>
          <w:r>
            <w:rPr>
              <w:spacing w:val="-1"/>
              <w:lang w:val="ru-RU"/>
            </w:rPr>
            <w:t>закупки</w:t>
          </w:r>
          <w:r>
            <w:rPr>
              <w:spacing w:val="51"/>
              <w:lang w:val="ru-RU"/>
            </w:rPr>
            <w:t xml:space="preserve"> </w:t>
          </w:r>
          <w:r>
            <w:rPr>
              <w:spacing w:val="-1"/>
              <w:lang w:val="ru-RU"/>
            </w:rPr>
            <w:t>недоимки</w:t>
          </w:r>
          <w:r>
            <w:rPr>
              <w:spacing w:val="51"/>
              <w:lang w:val="ru-RU"/>
            </w:rPr>
            <w:t xml:space="preserve"> </w:t>
          </w:r>
          <w:r>
            <w:rPr>
              <w:spacing w:val="-2"/>
              <w:lang w:val="ru-RU"/>
            </w:rPr>
            <w:t>по</w:t>
          </w:r>
          <w:r>
            <w:rPr>
              <w:spacing w:val="54"/>
              <w:lang w:val="ru-RU"/>
            </w:rPr>
            <w:t xml:space="preserve"> </w:t>
          </w:r>
          <w:r>
            <w:rPr>
              <w:spacing w:val="-1"/>
              <w:lang w:val="ru-RU"/>
            </w:rPr>
            <w:t>налогам,</w:t>
          </w:r>
          <w:r>
            <w:rPr>
              <w:spacing w:val="47"/>
              <w:lang w:val="ru-RU"/>
            </w:rPr>
            <w:t xml:space="preserve"> </w:t>
          </w:r>
          <w:r>
            <w:rPr>
              <w:spacing w:val="-1"/>
              <w:lang w:val="ru-RU"/>
            </w:rPr>
            <w:t>сборам,</w:t>
          </w:r>
          <w:r>
            <w:rPr>
              <w:spacing w:val="31"/>
              <w:lang w:val="ru-RU"/>
            </w:rPr>
            <w:t xml:space="preserve"> </w:t>
          </w:r>
          <w:r>
            <w:rPr>
              <w:spacing w:val="-1"/>
              <w:lang w:val="ru-RU"/>
            </w:rPr>
            <w:t>задолженности</w:t>
          </w:r>
          <w:r>
            <w:rPr>
              <w:spacing w:val="3"/>
              <w:lang w:val="ru-RU"/>
            </w:rPr>
            <w:t xml:space="preserve"> </w:t>
          </w:r>
          <w:r>
            <w:rPr>
              <w:spacing w:val="-2"/>
              <w:lang w:val="ru-RU"/>
            </w:rPr>
            <w:t>по</w:t>
          </w:r>
          <w:r>
            <w:rPr>
              <w:spacing w:val="2"/>
              <w:lang w:val="ru-RU"/>
            </w:rPr>
            <w:t xml:space="preserve"> </w:t>
          </w:r>
          <w:r>
            <w:rPr>
              <w:spacing w:val="-1"/>
              <w:lang w:val="ru-RU"/>
            </w:rPr>
            <w:t>иным</w:t>
          </w:r>
          <w:r>
            <w:rPr>
              <w:spacing w:val="54"/>
              <w:lang w:val="ru-RU"/>
            </w:rPr>
            <w:t xml:space="preserve"> </w:t>
          </w:r>
          <w:r>
            <w:rPr>
              <w:spacing w:val="-1"/>
              <w:lang w:val="ru-RU"/>
            </w:rPr>
            <w:t>обязательным</w:t>
          </w:r>
          <w:r>
            <w:rPr>
              <w:spacing w:val="3"/>
              <w:lang w:val="ru-RU"/>
            </w:rPr>
            <w:t xml:space="preserve"> </w:t>
          </w:r>
          <w:r>
            <w:rPr>
              <w:spacing w:val="-1"/>
              <w:lang w:val="ru-RU"/>
            </w:rPr>
            <w:t>платежам</w:t>
          </w:r>
          <w:r>
            <w:rPr>
              <w:spacing w:val="58"/>
              <w:lang w:val="ru-RU"/>
            </w:rPr>
            <w:t xml:space="preserve"> </w:t>
          </w:r>
          <w:r>
            <w:rPr>
              <w:lang w:val="ru-RU"/>
            </w:rPr>
            <w:t>в</w:t>
          </w:r>
          <w:r>
            <w:rPr>
              <w:spacing w:val="3"/>
              <w:lang w:val="ru-RU"/>
            </w:rPr>
            <w:t xml:space="preserve"> </w:t>
          </w:r>
          <w:r>
            <w:rPr>
              <w:spacing w:val="-2"/>
              <w:lang w:val="ru-RU"/>
            </w:rPr>
            <w:t>бюджеты</w:t>
          </w:r>
          <w:r>
            <w:rPr>
              <w:spacing w:val="4"/>
              <w:lang w:val="ru-RU"/>
            </w:rPr>
            <w:t xml:space="preserve"> </w:t>
          </w:r>
          <w:r>
            <w:rPr>
              <w:spacing w:val="-1"/>
              <w:lang w:val="ru-RU"/>
            </w:rPr>
            <w:t>бюджетной</w:t>
          </w:r>
          <w:r>
            <w:rPr>
              <w:spacing w:val="3"/>
              <w:lang w:val="ru-RU"/>
            </w:rPr>
            <w:t xml:space="preserve"> </w:t>
          </w:r>
          <w:r>
            <w:rPr>
              <w:spacing w:val="-1"/>
              <w:lang w:val="ru-RU"/>
            </w:rPr>
            <w:t>системы</w:t>
          </w:r>
          <w:r>
            <w:rPr>
              <w:spacing w:val="57"/>
              <w:lang w:val="ru-RU"/>
            </w:rPr>
            <w:t xml:space="preserve"> </w:t>
          </w:r>
          <w:r>
            <w:rPr>
              <w:spacing w:val="-1"/>
              <w:lang w:val="ru-RU"/>
            </w:rPr>
            <w:t>Российской</w:t>
          </w:r>
          <w:r>
            <w:rPr>
              <w:spacing w:val="20"/>
              <w:lang w:val="ru-RU"/>
            </w:rPr>
            <w:t xml:space="preserve"> </w:t>
          </w:r>
          <w:r>
            <w:rPr>
              <w:spacing w:val="-1"/>
              <w:lang w:val="ru-RU"/>
            </w:rPr>
            <w:t>Федерации</w:t>
          </w:r>
          <w:r>
            <w:rPr>
              <w:spacing w:val="24"/>
              <w:lang w:val="ru-RU"/>
            </w:rPr>
            <w:t xml:space="preserve"> </w:t>
          </w:r>
          <w:r>
            <w:rPr>
              <w:lang w:val="ru-RU"/>
            </w:rPr>
            <w:t>(за</w:t>
          </w:r>
          <w:r>
            <w:rPr>
              <w:spacing w:val="22"/>
              <w:lang w:val="ru-RU"/>
            </w:rPr>
            <w:t xml:space="preserve"> </w:t>
          </w:r>
          <w:r>
            <w:rPr>
              <w:spacing w:val="-1"/>
              <w:lang w:val="ru-RU"/>
            </w:rPr>
            <w:t>исключением</w:t>
          </w:r>
          <w:r>
            <w:rPr>
              <w:spacing w:val="30"/>
              <w:lang w:val="ru-RU"/>
            </w:rPr>
            <w:t xml:space="preserve"> </w:t>
          </w:r>
          <w:r>
            <w:rPr>
              <w:spacing w:val="-1"/>
              <w:lang w:val="ru-RU"/>
            </w:rPr>
            <w:t>сумм,</w:t>
          </w:r>
          <w:r>
            <w:rPr>
              <w:spacing w:val="26"/>
              <w:lang w:val="ru-RU"/>
            </w:rPr>
            <w:t xml:space="preserve"> </w:t>
          </w:r>
          <w:r>
            <w:rPr>
              <w:lang w:val="ru-RU"/>
            </w:rPr>
            <w:t>на</w:t>
          </w:r>
          <w:r>
            <w:rPr>
              <w:spacing w:val="22"/>
              <w:lang w:val="ru-RU"/>
            </w:rPr>
            <w:t xml:space="preserve"> </w:t>
          </w:r>
          <w:r>
            <w:rPr>
              <w:spacing w:val="-1"/>
              <w:lang w:val="ru-RU"/>
            </w:rPr>
            <w:t>которые</w:t>
          </w:r>
          <w:r>
            <w:rPr>
              <w:spacing w:val="22"/>
              <w:lang w:val="ru-RU"/>
            </w:rPr>
            <w:t xml:space="preserve"> </w:t>
          </w:r>
          <w:r>
            <w:rPr>
              <w:spacing w:val="-1"/>
              <w:lang w:val="ru-RU"/>
            </w:rPr>
            <w:t>предоставлены</w:t>
          </w:r>
          <w:r>
            <w:rPr>
              <w:spacing w:val="20"/>
              <w:lang w:val="ru-RU"/>
            </w:rPr>
            <w:t xml:space="preserve"> </w:t>
          </w:r>
          <w:r>
            <w:rPr>
              <w:lang w:val="ru-RU"/>
            </w:rPr>
            <w:t>отсрочка,</w:t>
          </w:r>
          <w:r>
            <w:rPr>
              <w:spacing w:val="60"/>
              <w:lang w:val="ru-RU"/>
            </w:rPr>
            <w:t xml:space="preserve"> </w:t>
          </w:r>
          <w:r>
            <w:rPr>
              <w:spacing w:val="-1"/>
              <w:lang w:val="ru-RU"/>
            </w:rPr>
            <w:t>рассрочка,</w:t>
          </w:r>
          <w:r>
            <w:rPr>
              <w:spacing w:val="54"/>
              <w:lang w:val="ru-RU"/>
            </w:rPr>
            <w:t xml:space="preserve"> </w:t>
          </w:r>
          <w:r>
            <w:rPr>
              <w:spacing w:val="-1"/>
              <w:lang w:val="ru-RU"/>
            </w:rPr>
            <w:t>инвестиционный</w:t>
          </w:r>
          <w:r>
            <w:rPr>
              <w:spacing w:val="53"/>
              <w:lang w:val="ru-RU"/>
            </w:rPr>
            <w:t xml:space="preserve"> </w:t>
          </w:r>
          <w:r>
            <w:rPr>
              <w:spacing w:val="-1"/>
              <w:lang w:val="ru-RU"/>
            </w:rPr>
            <w:t>налоговый</w:t>
          </w:r>
          <w:r>
            <w:rPr>
              <w:spacing w:val="53"/>
              <w:lang w:val="ru-RU"/>
            </w:rPr>
            <w:t xml:space="preserve"> </w:t>
          </w:r>
          <w:r>
            <w:rPr>
              <w:spacing w:val="-1"/>
              <w:lang w:val="ru-RU"/>
            </w:rPr>
            <w:t>кредит</w:t>
          </w:r>
          <w:r>
            <w:rPr>
              <w:spacing w:val="53"/>
              <w:lang w:val="ru-RU"/>
            </w:rPr>
            <w:t xml:space="preserve"> </w:t>
          </w:r>
          <w:r>
            <w:rPr>
              <w:lang w:val="ru-RU"/>
            </w:rPr>
            <w:t>в</w:t>
          </w:r>
          <w:r>
            <w:rPr>
              <w:spacing w:val="54"/>
              <w:lang w:val="ru-RU"/>
            </w:rPr>
            <w:t xml:space="preserve"> </w:t>
          </w:r>
          <w:r>
            <w:rPr>
              <w:spacing w:val="-1"/>
              <w:lang w:val="ru-RU"/>
            </w:rPr>
            <w:t>соответствии</w:t>
          </w:r>
          <w:r>
            <w:rPr>
              <w:spacing w:val="53"/>
              <w:lang w:val="ru-RU"/>
            </w:rPr>
            <w:t xml:space="preserve"> </w:t>
          </w:r>
          <w:r>
            <w:rPr>
              <w:lang w:val="ru-RU"/>
            </w:rPr>
            <w:t>с</w:t>
          </w:r>
          <w:r>
            <w:rPr>
              <w:spacing w:val="58"/>
              <w:lang w:val="ru-RU"/>
            </w:rPr>
            <w:t xml:space="preserve"> </w:t>
          </w:r>
          <w:r>
            <w:rPr>
              <w:spacing w:val="-1"/>
              <w:lang w:val="ru-RU"/>
            </w:rPr>
            <w:t>законодательством</w:t>
          </w:r>
          <w:r>
            <w:rPr>
              <w:spacing w:val="71"/>
              <w:lang w:val="ru-RU"/>
            </w:rPr>
            <w:t xml:space="preserve"> </w:t>
          </w:r>
          <w:r>
            <w:rPr>
              <w:spacing w:val="-1"/>
              <w:lang w:val="ru-RU"/>
            </w:rPr>
            <w:t>Российской</w:t>
          </w:r>
          <w:r>
            <w:rPr>
              <w:spacing w:val="17"/>
              <w:lang w:val="ru-RU"/>
            </w:rPr>
            <w:t xml:space="preserve"> </w:t>
          </w:r>
          <w:r>
            <w:rPr>
              <w:spacing w:val="-1"/>
              <w:lang w:val="ru-RU"/>
            </w:rPr>
            <w:t>Федерации</w:t>
          </w:r>
          <w:r>
            <w:rPr>
              <w:spacing w:val="12"/>
              <w:lang w:val="ru-RU"/>
            </w:rPr>
            <w:t xml:space="preserve"> </w:t>
          </w:r>
          <w:r>
            <w:rPr>
              <w:lang w:val="ru-RU"/>
            </w:rPr>
            <w:t>о</w:t>
          </w:r>
          <w:r>
            <w:rPr>
              <w:spacing w:val="21"/>
              <w:lang w:val="ru-RU"/>
            </w:rPr>
            <w:t xml:space="preserve"> </w:t>
          </w:r>
          <w:r>
            <w:rPr>
              <w:spacing w:val="-1"/>
              <w:lang w:val="ru-RU"/>
            </w:rPr>
            <w:t>налогах</w:t>
          </w:r>
          <w:r>
            <w:rPr>
              <w:spacing w:val="16"/>
              <w:lang w:val="ru-RU"/>
            </w:rPr>
            <w:t xml:space="preserve"> </w:t>
          </w:r>
          <w:r>
            <w:rPr>
              <w:lang w:val="ru-RU"/>
            </w:rPr>
            <w:t>и</w:t>
          </w:r>
          <w:r>
            <w:rPr>
              <w:spacing w:val="17"/>
              <w:lang w:val="ru-RU"/>
            </w:rPr>
            <w:t xml:space="preserve"> </w:t>
          </w:r>
          <w:r>
            <w:rPr>
              <w:spacing w:val="-2"/>
              <w:lang w:val="ru-RU"/>
            </w:rPr>
            <w:t>сборах,</w:t>
          </w:r>
          <w:r>
            <w:rPr>
              <w:spacing w:val="23"/>
              <w:lang w:val="ru-RU"/>
            </w:rPr>
            <w:t xml:space="preserve"> </w:t>
          </w:r>
          <w:r>
            <w:rPr>
              <w:spacing w:val="-1"/>
              <w:lang w:val="ru-RU"/>
            </w:rPr>
            <w:t>которые</w:t>
          </w:r>
          <w:r>
            <w:rPr>
              <w:spacing w:val="20"/>
              <w:lang w:val="ru-RU"/>
            </w:rPr>
            <w:t xml:space="preserve"> </w:t>
          </w:r>
          <w:r>
            <w:rPr>
              <w:spacing w:val="-1"/>
              <w:lang w:val="ru-RU"/>
            </w:rPr>
            <w:t>реструктурированы</w:t>
          </w:r>
          <w:r>
            <w:rPr>
              <w:spacing w:val="18"/>
              <w:lang w:val="ru-RU"/>
            </w:rPr>
            <w:t xml:space="preserve"> </w:t>
          </w:r>
          <w:r>
            <w:rPr>
              <w:lang w:val="ru-RU"/>
            </w:rPr>
            <w:t>в</w:t>
          </w:r>
          <w:r>
            <w:rPr>
              <w:spacing w:val="18"/>
              <w:lang w:val="ru-RU"/>
            </w:rPr>
            <w:t xml:space="preserve"> </w:t>
          </w:r>
          <w:r>
            <w:rPr>
              <w:lang w:val="ru-RU"/>
            </w:rPr>
            <w:t>соответствии</w:t>
          </w:r>
          <w:r>
            <w:rPr>
              <w:spacing w:val="17"/>
              <w:lang w:val="ru-RU"/>
            </w:rPr>
            <w:t xml:space="preserve"> </w:t>
          </w:r>
          <w:r>
            <w:rPr>
              <w:lang w:val="ru-RU"/>
            </w:rPr>
            <w:t>с</w:t>
          </w:r>
          <w:r>
            <w:rPr>
              <w:spacing w:val="84"/>
              <w:lang w:val="ru-RU"/>
            </w:rPr>
            <w:t xml:space="preserve"> </w:t>
          </w:r>
          <w:r>
            <w:rPr>
              <w:spacing w:val="-1"/>
              <w:lang w:val="ru-RU"/>
            </w:rPr>
            <w:t>законодательством</w:t>
          </w:r>
          <w:r>
            <w:rPr>
              <w:spacing w:val="32"/>
              <w:lang w:val="ru-RU"/>
            </w:rPr>
            <w:t xml:space="preserve"> </w:t>
          </w:r>
          <w:r>
            <w:rPr>
              <w:spacing w:val="-1"/>
              <w:lang w:val="ru-RU"/>
            </w:rPr>
            <w:t>Российской</w:t>
          </w:r>
          <w:r>
            <w:rPr>
              <w:spacing w:val="27"/>
              <w:lang w:val="ru-RU"/>
            </w:rPr>
            <w:t xml:space="preserve"> </w:t>
          </w:r>
          <w:r>
            <w:rPr>
              <w:spacing w:val="-1"/>
              <w:lang w:val="ru-RU"/>
            </w:rPr>
            <w:t>Федерации,</w:t>
          </w:r>
          <w:r>
            <w:rPr>
              <w:spacing w:val="33"/>
              <w:lang w:val="ru-RU"/>
            </w:rPr>
            <w:t xml:space="preserve"> </w:t>
          </w:r>
          <w:r>
            <w:rPr>
              <w:spacing w:val="-2"/>
              <w:lang w:val="ru-RU"/>
            </w:rPr>
            <w:t>по</w:t>
          </w:r>
          <w:r>
            <w:rPr>
              <w:spacing w:val="35"/>
              <w:lang w:val="ru-RU"/>
            </w:rPr>
            <w:t xml:space="preserve"> </w:t>
          </w:r>
          <w:r>
            <w:rPr>
              <w:spacing w:val="-1"/>
              <w:lang w:val="ru-RU"/>
            </w:rPr>
            <w:t>которым</w:t>
          </w:r>
          <w:r>
            <w:rPr>
              <w:spacing w:val="32"/>
              <w:lang w:val="ru-RU"/>
            </w:rPr>
            <w:t xml:space="preserve"> </w:t>
          </w:r>
          <w:r>
            <w:rPr>
              <w:spacing w:val="-1"/>
              <w:lang w:val="ru-RU"/>
            </w:rPr>
            <w:t>имеется</w:t>
          </w:r>
          <w:r>
            <w:rPr>
              <w:spacing w:val="30"/>
              <w:lang w:val="ru-RU"/>
            </w:rPr>
            <w:t xml:space="preserve"> </w:t>
          </w:r>
          <w:r>
            <w:rPr>
              <w:spacing w:val="-1"/>
              <w:lang w:val="ru-RU"/>
            </w:rPr>
            <w:t>вступившее</w:t>
          </w:r>
          <w:r>
            <w:rPr>
              <w:spacing w:val="34"/>
              <w:lang w:val="ru-RU"/>
            </w:rPr>
            <w:t xml:space="preserve"> </w:t>
          </w:r>
          <w:r>
            <w:rPr>
              <w:lang w:val="ru-RU"/>
            </w:rPr>
            <w:t>в</w:t>
          </w:r>
          <w:r>
            <w:rPr>
              <w:spacing w:val="32"/>
              <w:lang w:val="ru-RU"/>
            </w:rPr>
            <w:t xml:space="preserve"> </w:t>
          </w:r>
          <w:r>
            <w:rPr>
              <w:spacing w:val="-2"/>
              <w:lang w:val="ru-RU"/>
            </w:rPr>
            <w:t>законную</w:t>
          </w:r>
          <w:r>
            <w:rPr>
              <w:spacing w:val="73"/>
              <w:lang w:val="ru-RU"/>
            </w:rPr>
            <w:t xml:space="preserve"> </w:t>
          </w:r>
          <w:r>
            <w:rPr>
              <w:lang w:val="ru-RU"/>
            </w:rPr>
            <w:t>силу</w:t>
          </w:r>
          <w:r>
            <w:rPr>
              <w:spacing w:val="6"/>
              <w:lang w:val="ru-RU"/>
            </w:rPr>
            <w:t xml:space="preserve"> </w:t>
          </w:r>
          <w:r>
            <w:rPr>
              <w:lang w:val="ru-RU"/>
            </w:rPr>
            <w:t>решение</w:t>
          </w:r>
          <w:r>
            <w:rPr>
              <w:spacing w:val="15"/>
              <w:lang w:val="ru-RU"/>
            </w:rPr>
            <w:t xml:space="preserve"> </w:t>
          </w:r>
          <w:r>
            <w:rPr>
              <w:spacing w:val="-3"/>
              <w:lang w:val="ru-RU"/>
            </w:rPr>
            <w:t>суда</w:t>
          </w:r>
          <w:r>
            <w:rPr>
              <w:spacing w:val="15"/>
              <w:lang w:val="ru-RU"/>
            </w:rPr>
            <w:t xml:space="preserve"> </w:t>
          </w:r>
          <w:r>
            <w:rPr>
              <w:lang w:val="ru-RU"/>
            </w:rPr>
            <w:t>о</w:t>
          </w:r>
          <w:r>
            <w:rPr>
              <w:spacing w:val="16"/>
              <w:lang w:val="ru-RU"/>
            </w:rPr>
            <w:t xml:space="preserve"> </w:t>
          </w:r>
          <w:r>
            <w:rPr>
              <w:spacing w:val="-2"/>
              <w:lang w:val="ru-RU"/>
            </w:rPr>
            <w:t>признании</w:t>
          </w:r>
          <w:r>
            <w:rPr>
              <w:spacing w:val="12"/>
              <w:lang w:val="ru-RU"/>
            </w:rPr>
            <w:t xml:space="preserve"> </w:t>
          </w:r>
          <w:r>
            <w:rPr>
              <w:spacing w:val="-1"/>
              <w:lang w:val="ru-RU"/>
            </w:rPr>
            <w:t>обязанности</w:t>
          </w:r>
          <w:r>
            <w:rPr>
              <w:spacing w:val="13"/>
              <w:lang w:val="ru-RU"/>
            </w:rPr>
            <w:t xml:space="preserve"> </w:t>
          </w:r>
          <w:r>
            <w:rPr>
              <w:spacing w:val="-1"/>
              <w:lang w:val="ru-RU"/>
            </w:rPr>
            <w:t>заявителя</w:t>
          </w:r>
          <w:r>
            <w:rPr>
              <w:spacing w:val="11"/>
              <w:lang w:val="ru-RU"/>
            </w:rPr>
            <w:t xml:space="preserve"> </w:t>
          </w:r>
          <w:r>
            <w:rPr>
              <w:spacing w:val="-2"/>
              <w:lang w:val="ru-RU"/>
            </w:rPr>
            <w:t>по</w:t>
          </w:r>
          <w:r>
            <w:rPr>
              <w:spacing w:val="21"/>
              <w:lang w:val="ru-RU"/>
            </w:rPr>
            <w:t xml:space="preserve"> </w:t>
          </w:r>
          <w:r>
            <w:rPr>
              <w:spacing w:val="-2"/>
              <w:lang w:val="ru-RU"/>
            </w:rPr>
            <w:t>уплате</w:t>
          </w:r>
          <w:r>
            <w:rPr>
              <w:spacing w:val="16"/>
              <w:lang w:val="ru-RU"/>
            </w:rPr>
            <w:t xml:space="preserve"> </w:t>
          </w:r>
          <w:r>
            <w:rPr>
              <w:spacing w:val="-1"/>
              <w:lang w:val="ru-RU"/>
            </w:rPr>
            <w:t>этих</w:t>
          </w:r>
          <w:r>
            <w:rPr>
              <w:spacing w:val="11"/>
              <w:lang w:val="ru-RU"/>
            </w:rPr>
            <w:t xml:space="preserve"> </w:t>
          </w:r>
          <w:r>
            <w:rPr>
              <w:spacing w:val="-2"/>
              <w:lang w:val="ru-RU"/>
            </w:rPr>
            <w:t>сумм</w:t>
          </w:r>
          <w:r>
            <w:rPr>
              <w:spacing w:val="18"/>
              <w:lang w:val="ru-RU"/>
            </w:rPr>
            <w:t xml:space="preserve"> </w:t>
          </w:r>
          <w:r>
            <w:rPr>
              <w:spacing w:val="-1"/>
              <w:lang w:val="ru-RU"/>
            </w:rPr>
            <w:t>исполненной</w:t>
          </w:r>
          <w:r>
            <w:rPr>
              <w:spacing w:val="73"/>
              <w:lang w:val="ru-RU"/>
            </w:rPr>
            <w:t xml:space="preserve"> </w:t>
          </w:r>
          <w:r>
            <w:rPr>
              <w:lang w:val="ru-RU"/>
            </w:rPr>
            <w:t>или</w:t>
          </w:r>
          <w:r>
            <w:rPr>
              <w:spacing w:val="36"/>
              <w:lang w:val="ru-RU"/>
            </w:rPr>
            <w:t xml:space="preserve"> </w:t>
          </w:r>
          <w:r>
            <w:rPr>
              <w:spacing w:val="-2"/>
              <w:lang w:val="ru-RU"/>
            </w:rPr>
            <w:t>которые</w:t>
          </w:r>
          <w:r>
            <w:rPr>
              <w:spacing w:val="30"/>
              <w:lang w:val="ru-RU"/>
            </w:rPr>
            <w:t xml:space="preserve"> </w:t>
          </w:r>
          <w:r>
            <w:rPr>
              <w:spacing w:val="-1"/>
              <w:lang w:val="ru-RU"/>
            </w:rPr>
            <w:t>признаны</w:t>
          </w:r>
          <w:r>
            <w:rPr>
              <w:spacing w:val="32"/>
              <w:lang w:val="ru-RU"/>
            </w:rPr>
            <w:t xml:space="preserve"> </w:t>
          </w:r>
          <w:r>
            <w:rPr>
              <w:spacing w:val="-1"/>
              <w:lang w:val="ru-RU"/>
            </w:rPr>
            <w:t>безнадежными</w:t>
          </w:r>
          <w:r>
            <w:rPr>
              <w:spacing w:val="32"/>
              <w:lang w:val="ru-RU"/>
            </w:rPr>
            <w:t xml:space="preserve"> </w:t>
          </w:r>
          <w:r>
            <w:rPr>
              <w:lang w:val="ru-RU"/>
            </w:rPr>
            <w:t>к</w:t>
          </w:r>
          <w:r>
            <w:rPr>
              <w:spacing w:val="29"/>
              <w:lang w:val="ru-RU"/>
            </w:rPr>
            <w:t xml:space="preserve"> </w:t>
          </w:r>
          <w:r>
            <w:rPr>
              <w:spacing w:val="-2"/>
              <w:lang w:val="ru-RU"/>
            </w:rPr>
            <w:t>взысканию</w:t>
          </w:r>
          <w:r>
            <w:rPr>
              <w:spacing w:val="34"/>
              <w:lang w:val="ru-RU"/>
            </w:rPr>
            <w:t xml:space="preserve"> </w:t>
          </w:r>
          <w:r>
            <w:rPr>
              <w:lang w:val="ru-RU"/>
            </w:rPr>
            <w:t>в</w:t>
          </w:r>
          <w:r>
            <w:rPr>
              <w:spacing w:val="32"/>
              <w:lang w:val="ru-RU"/>
            </w:rPr>
            <w:t xml:space="preserve"> </w:t>
          </w:r>
          <w:r>
            <w:rPr>
              <w:spacing w:val="-1"/>
              <w:lang w:val="ru-RU"/>
            </w:rPr>
            <w:t>соответствии</w:t>
          </w:r>
          <w:r>
            <w:rPr>
              <w:spacing w:val="32"/>
              <w:lang w:val="ru-RU"/>
            </w:rPr>
            <w:t xml:space="preserve"> </w:t>
          </w:r>
          <w:r>
            <w:rPr>
              <w:lang w:val="ru-RU"/>
            </w:rPr>
            <w:t>с</w:t>
          </w:r>
          <w:r>
            <w:rPr>
              <w:spacing w:val="40"/>
              <w:lang w:val="ru-RU"/>
            </w:rPr>
            <w:t xml:space="preserve"> </w:t>
          </w:r>
          <w:r>
            <w:rPr>
              <w:spacing w:val="-1"/>
              <w:lang w:val="ru-RU"/>
            </w:rPr>
            <w:t>законодательством</w:t>
          </w:r>
          <w:r>
            <w:rPr>
              <w:spacing w:val="81"/>
              <w:lang w:val="ru-RU"/>
            </w:rPr>
            <w:t xml:space="preserve"> </w:t>
          </w:r>
          <w:r>
            <w:rPr>
              <w:spacing w:val="-1"/>
              <w:lang w:val="ru-RU"/>
            </w:rPr>
            <w:t>Российской</w:t>
          </w:r>
          <w:r>
            <w:rPr>
              <w:spacing w:val="10"/>
              <w:lang w:val="ru-RU"/>
            </w:rPr>
            <w:t xml:space="preserve"> </w:t>
          </w:r>
          <w:r>
            <w:rPr>
              <w:spacing w:val="-1"/>
              <w:lang w:val="ru-RU"/>
            </w:rPr>
            <w:t>Федерации</w:t>
          </w:r>
          <w:r>
            <w:rPr>
              <w:spacing w:val="10"/>
              <w:lang w:val="ru-RU"/>
            </w:rPr>
            <w:t xml:space="preserve"> </w:t>
          </w:r>
          <w:r>
            <w:rPr>
              <w:lang w:val="ru-RU"/>
            </w:rPr>
            <w:t>о</w:t>
          </w:r>
          <w:r>
            <w:rPr>
              <w:spacing w:val="18"/>
              <w:lang w:val="ru-RU"/>
            </w:rPr>
            <w:t xml:space="preserve"> </w:t>
          </w:r>
          <w:r>
            <w:rPr>
              <w:spacing w:val="-1"/>
              <w:lang w:val="ru-RU"/>
            </w:rPr>
            <w:t>налогах</w:t>
          </w:r>
          <w:r>
            <w:rPr>
              <w:spacing w:val="9"/>
              <w:lang w:val="ru-RU"/>
            </w:rPr>
            <w:t xml:space="preserve"> </w:t>
          </w:r>
          <w:r>
            <w:rPr>
              <w:lang w:val="ru-RU"/>
            </w:rPr>
            <w:t>и</w:t>
          </w:r>
          <w:r>
            <w:rPr>
              <w:spacing w:val="15"/>
              <w:lang w:val="ru-RU"/>
            </w:rPr>
            <w:t xml:space="preserve"> </w:t>
          </w:r>
          <w:r>
            <w:rPr>
              <w:spacing w:val="-1"/>
              <w:lang w:val="ru-RU"/>
            </w:rPr>
            <w:t>сборах)</w:t>
          </w:r>
          <w:r>
            <w:rPr>
              <w:spacing w:val="15"/>
              <w:lang w:val="ru-RU"/>
            </w:rPr>
            <w:t xml:space="preserve"> </w:t>
          </w:r>
          <w:r>
            <w:rPr>
              <w:lang w:val="ru-RU"/>
            </w:rPr>
            <w:t>за</w:t>
          </w:r>
          <w:r>
            <w:rPr>
              <w:spacing w:val="13"/>
              <w:lang w:val="ru-RU"/>
            </w:rPr>
            <w:t xml:space="preserve"> </w:t>
          </w:r>
          <w:r>
            <w:rPr>
              <w:spacing w:val="-1"/>
              <w:lang w:val="ru-RU"/>
            </w:rPr>
            <w:t>прошедший</w:t>
          </w:r>
          <w:r>
            <w:rPr>
              <w:spacing w:val="15"/>
              <w:lang w:val="ru-RU"/>
            </w:rPr>
            <w:t xml:space="preserve"> </w:t>
          </w:r>
          <w:r>
            <w:rPr>
              <w:spacing w:val="-1"/>
              <w:lang w:val="ru-RU"/>
            </w:rPr>
            <w:t>календарный</w:t>
          </w:r>
          <w:r>
            <w:rPr>
              <w:spacing w:val="10"/>
              <w:lang w:val="ru-RU"/>
            </w:rPr>
            <w:t xml:space="preserve"> </w:t>
          </w:r>
          <w:r>
            <w:rPr>
              <w:spacing w:val="-1"/>
              <w:lang w:val="ru-RU"/>
            </w:rPr>
            <w:t>год,</w:t>
          </w:r>
          <w:r>
            <w:rPr>
              <w:spacing w:val="16"/>
              <w:lang w:val="ru-RU"/>
            </w:rPr>
            <w:t xml:space="preserve"> </w:t>
          </w:r>
          <w:r>
            <w:rPr>
              <w:spacing w:val="-1"/>
              <w:lang w:val="ru-RU"/>
            </w:rPr>
            <w:t>размер</w:t>
          </w:r>
          <w:r>
            <w:rPr>
              <w:spacing w:val="53"/>
              <w:lang w:val="ru-RU"/>
            </w:rPr>
            <w:t xml:space="preserve"> </w:t>
          </w:r>
          <w:r>
            <w:rPr>
              <w:lang w:val="ru-RU"/>
            </w:rPr>
            <w:t>которых</w:t>
          </w:r>
          <w:r>
            <w:rPr>
              <w:spacing w:val="40"/>
              <w:lang w:val="ru-RU"/>
            </w:rPr>
            <w:t xml:space="preserve"> </w:t>
          </w:r>
          <w:r>
            <w:rPr>
              <w:spacing w:val="-1"/>
              <w:lang w:val="ru-RU"/>
            </w:rPr>
            <w:t>превышает</w:t>
          </w:r>
          <w:r>
            <w:rPr>
              <w:spacing w:val="46"/>
              <w:lang w:val="ru-RU"/>
            </w:rPr>
            <w:t xml:space="preserve"> </w:t>
          </w:r>
          <w:r>
            <w:rPr>
              <w:spacing w:val="-1"/>
              <w:lang w:val="ru-RU"/>
            </w:rPr>
            <w:t>двадцать</w:t>
          </w:r>
          <w:r>
            <w:rPr>
              <w:spacing w:val="46"/>
              <w:lang w:val="ru-RU"/>
            </w:rPr>
            <w:t xml:space="preserve"> </w:t>
          </w:r>
          <w:r>
            <w:rPr>
              <w:lang w:val="ru-RU"/>
            </w:rPr>
            <w:t>пять</w:t>
          </w:r>
          <w:r>
            <w:rPr>
              <w:spacing w:val="42"/>
              <w:lang w:val="ru-RU"/>
            </w:rPr>
            <w:t xml:space="preserve"> </w:t>
          </w:r>
          <w:r>
            <w:rPr>
              <w:spacing w:val="-1"/>
              <w:lang w:val="ru-RU"/>
            </w:rPr>
            <w:t>процентов</w:t>
          </w:r>
          <w:r>
            <w:rPr>
              <w:spacing w:val="42"/>
              <w:lang w:val="ru-RU"/>
            </w:rPr>
            <w:t xml:space="preserve"> </w:t>
          </w:r>
          <w:r>
            <w:rPr>
              <w:lang w:val="ru-RU"/>
            </w:rPr>
            <w:t>балансовой</w:t>
          </w:r>
          <w:r>
            <w:rPr>
              <w:spacing w:val="46"/>
              <w:lang w:val="ru-RU"/>
            </w:rPr>
            <w:t xml:space="preserve"> </w:t>
          </w:r>
          <w:r>
            <w:rPr>
              <w:spacing w:val="-1"/>
              <w:lang w:val="ru-RU"/>
            </w:rPr>
            <w:t>стоимости</w:t>
          </w:r>
          <w:r>
            <w:rPr>
              <w:spacing w:val="47"/>
              <w:lang w:val="ru-RU"/>
            </w:rPr>
            <w:t xml:space="preserve"> </w:t>
          </w:r>
          <w:r>
            <w:rPr>
              <w:spacing w:val="-1"/>
              <w:lang w:val="ru-RU"/>
            </w:rPr>
            <w:t>активов</w:t>
          </w:r>
          <w:r>
            <w:rPr>
              <w:spacing w:val="47"/>
              <w:lang w:val="ru-RU"/>
            </w:rPr>
            <w:t xml:space="preserve"> </w:t>
          </w:r>
          <w:r>
            <w:rPr>
              <w:spacing w:val="-1"/>
              <w:lang w:val="ru-RU"/>
            </w:rPr>
            <w:t>участника</w:t>
          </w:r>
          <w:r>
            <w:rPr>
              <w:spacing w:val="43"/>
              <w:lang w:val="ru-RU"/>
            </w:rPr>
            <w:t xml:space="preserve"> </w:t>
          </w:r>
          <w:r>
            <w:rPr>
              <w:spacing w:val="-2"/>
              <w:lang w:val="ru-RU"/>
            </w:rPr>
            <w:t>закупки,</w:t>
          </w:r>
          <w:r>
            <w:rPr>
              <w:spacing w:val="25"/>
              <w:lang w:val="ru-RU"/>
            </w:rPr>
            <w:t xml:space="preserve"> </w:t>
          </w:r>
          <w:r>
            <w:rPr>
              <w:lang w:val="ru-RU"/>
            </w:rPr>
            <w:t>по</w:t>
          </w:r>
          <w:r>
            <w:rPr>
              <w:spacing w:val="28"/>
              <w:lang w:val="ru-RU"/>
            </w:rPr>
            <w:t xml:space="preserve"> </w:t>
          </w:r>
          <w:r>
            <w:rPr>
              <w:spacing w:val="-2"/>
              <w:lang w:val="ru-RU"/>
            </w:rPr>
            <w:t>данным</w:t>
          </w:r>
          <w:r>
            <w:rPr>
              <w:spacing w:val="25"/>
              <w:lang w:val="ru-RU"/>
            </w:rPr>
            <w:t xml:space="preserve"> </w:t>
          </w:r>
          <w:r>
            <w:rPr>
              <w:spacing w:val="-1"/>
              <w:lang w:val="ru-RU"/>
            </w:rPr>
            <w:t>бухгалтерской</w:t>
          </w:r>
          <w:r>
            <w:rPr>
              <w:spacing w:val="24"/>
              <w:lang w:val="ru-RU"/>
            </w:rPr>
            <w:t xml:space="preserve"> </w:t>
          </w:r>
          <w:r>
            <w:rPr>
              <w:spacing w:val="-1"/>
              <w:lang w:val="ru-RU"/>
            </w:rPr>
            <w:t>(финансовой)</w:t>
          </w:r>
          <w:r>
            <w:rPr>
              <w:spacing w:val="20"/>
              <w:lang w:val="ru-RU"/>
            </w:rPr>
            <w:t xml:space="preserve"> </w:t>
          </w:r>
          <w:r>
            <w:rPr>
              <w:spacing w:val="-1"/>
              <w:lang w:val="ru-RU"/>
            </w:rPr>
            <w:t>отчетности</w:t>
          </w:r>
          <w:r>
            <w:rPr>
              <w:spacing w:val="25"/>
              <w:lang w:val="ru-RU"/>
            </w:rPr>
            <w:t xml:space="preserve"> </w:t>
          </w:r>
          <w:r>
            <w:rPr>
              <w:lang w:val="ru-RU"/>
            </w:rPr>
            <w:t>за</w:t>
          </w:r>
          <w:r>
            <w:rPr>
              <w:spacing w:val="18"/>
              <w:lang w:val="ru-RU"/>
            </w:rPr>
            <w:t xml:space="preserve"> </w:t>
          </w:r>
          <w:r>
            <w:rPr>
              <w:spacing w:val="-1"/>
              <w:lang w:val="ru-RU"/>
            </w:rPr>
            <w:t>последний</w:t>
          </w:r>
          <w:r>
            <w:rPr>
              <w:spacing w:val="19"/>
              <w:lang w:val="ru-RU"/>
            </w:rPr>
            <w:t xml:space="preserve"> </w:t>
          </w:r>
          <w:r>
            <w:rPr>
              <w:lang w:val="ru-RU"/>
            </w:rPr>
            <w:t>отчетный</w:t>
          </w:r>
          <w:r>
            <w:rPr>
              <w:spacing w:val="59"/>
              <w:lang w:val="ru-RU"/>
            </w:rPr>
            <w:t xml:space="preserve"> </w:t>
          </w:r>
          <w:r>
            <w:rPr>
              <w:lang w:val="ru-RU"/>
            </w:rPr>
            <w:t>период.</w:t>
          </w:r>
          <w:r>
            <w:rPr>
              <w:spacing w:val="6"/>
              <w:lang w:val="ru-RU"/>
            </w:rPr>
            <w:t xml:space="preserve"> </w:t>
          </w:r>
          <w:r>
            <w:rPr>
              <w:spacing w:val="-1"/>
              <w:lang w:val="ru-RU"/>
            </w:rPr>
            <w:t>Участник</w:t>
          </w:r>
          <w:r>
            <w:rPr>
              <w:spacing w:val="7"/>
              <w:lang w:val="ru-RU"/>
            </w:rPr>
            <w:t xml:space="preserve"> </w:t>
          </w:r>
          <w:r>
            <w:rPr>
              <w:spacing w:val="-2"/>
              <w:lang w:val="ru-RU"/>
            </w:rPr>
            <w:t>закупки</w:t>
          </w:r>
          <w:r>
            <w:rPr>
              <w:spacing w:val="10"/>
              <w:lang w:val="ru-RU"/>
            </w:rPr>
            <w:t xml:space="preserve"> </w:t>
          </w:r>
          <w:r>
            <w:rPr>
              <w:spacing w:val="-1"/>
              <w:lang w:val="ru-RU"/>
            </w:rPr>
            <w:t>считается</w:t>
          </w:r>
          <w:r>
            <w:rPr>
              <w:spacing w:val="9"/>
              <w:lang w:val="ru-RU"/>
            </w:rPr>
            <w:t xml:space="preserve"> </w:t>
          </w:r>
          <w:r>
            <w:rPr>
              <w:spacing w:val="-1"/>
              <w:lang w:val="ru-RU"/>
            </w:rPr>
            <w:t>соответствующим</w:t>
          </w:r>
          <w:r>
            <w:rPr>
              <w:spacing w:val="15"/>
              <w:lang w:val="ru-RU"/>
            </w:rPr>
            <w:t xml:space="preserve"> </w:t>
          </w:r>
          <w:r>
            <w:rPr>
              <w:spacing w:val="-1"/>
              <w:lang w:val="ru-RU"/>
            </w:rPr>
            <w:t>установленному</w:t>
          </w:r>
          <w:r>
            <w:rPr>
              <w:spacing w:val="59"/>
              <w:lang w:val="ru-RU"/>
            </w:rPr>
            <w:t xml:space="preserve"> </w:t>
          </w:r>
          <w:r>
            <w:rPr>
              <w:lang w:val="ru-RU"/>
            </w:rPr>
            <w:t>требованию</w:t>
          </w:r>
          <w:r>
            <w:rPr>
              <w:spacing w:val="7"/>
              <w:lang w:val="ru-RU"/>
            </w:rPr>
            <w:t xml:space="preserve"> </w:t>
          </w:r>
          <w:r>
            <w:rPr>
              <w:lang w:val="ru-RU"/>
            </w:rPr>
            <w:t>в</w:t>
          </w:r>
          <w:r>
            <w:rPr>
              <w:spacing w:val="64"/>
              <w:lang w:val="ru-RU"/>
            </w:rPr>
            <w:t xml:space="preserve"> </w:t>
          </w:r>
          <w:r>
            <w:rPr>
              <w:spacing w:val="-1"/>
              <w:lang w:val="ru-RU"/>
            </w:rPr>
            <w:t>случае,</w:t>
          </w:r>
          <w:r>
            <w:rPr>
              <w:spacing w:val="37"/>
              <w:lang w:val="ru-RU"/>
            </w:rPr>
            <w:t xml:space="preserve"> </w:t>
          </w:r>
          <w:r>
            <w:rPr>
              <w:spacing w:val="-1"/>
              <w:lang w:val="ru-RU"/>
            </w:rPr>
            <w:t>если</w:t>
          </w:r>
          <w:r>
            <w:rPr>
              <w:spacing w:val="36"/>
              <w:lang w:val="ru-RU"/>
            </w:rPr>
            <w:t xml:space="preserve"> </w:t>
          </w:r>
          <w:r>
            <w:rPr>
              <w:lang w:val="ru-RU"/>
            </w:rPr>
            <w:t>им</w:t>
          </w:r>
          <w:r>
            <w:rPr>
              <w:spacing w:val="37"/>
              <w:lang w:val="ru-RU"/>
            </w:rPr>
            <w:t xml:space="preserve"> </w:t>
          </w:r>
          <w:r>
            <w:rPr>
              <w:lang w:val="ru-RU"/>
            </w:rPr>
            <w:t>в</w:t>
          </w:r>
          <w:r>
            <w:rPr>
              <w:spacing w:val="37"/>
              <w:lang w:val="ru-RU"/>
            </w:rPr>
            <w:t xml:space="preserve"> </w:t>
          </w:r>
          <w:r>
            <w:rPr>
              <w:spacing w:val="-1"/>
              <w:lang w:val="ru-RU"/>
            </w:rPr>
            <w:t>установленном</w:t>
          </w:r>
          <w:r>
            <w:rPr>
              <w:spacing w:val="32"/>
              <w:lang w:val="ru-RU"/>
            </w:rPr>
            <w:t xml:space="preserve"> </w:t>
          </w:r>
          <w:r>
            <w:rPr>
              <w:spacing w:val="-1"/>
              <w:lang w:val="ru-RU"/>
            </w:rPr>
            <w:t>порядке</w:t>
          </w:r>
          <w:r>
            <w:rPr>
              <w:spacing w:val="34"/>
              <w:lang w:val="ru-RU"/>
            </w:rPr>
            <w:t xml:space="preserve"> </w:t>
          </w:r>
          <w:r>
            <w:rPr>
              <w:spacing w:val="-1"/>
              <w:lang w:val="ru-RU"/>
            </w:rPr>
            <w:t>подано</w:t>
          </w:r>
          <w:r>
            <w:rPr>
              <w:spacing w:val="40"/>
              <w:lang w:val="ru-RU"/>
            </w:rPr>
            <w:t xml:space="preserve"> </w:t>
          </w:r>
          <w:r>
            <w:rPr>
              <w:spacing w:val="-1"/>
              <w:lang w:val="ru-RU"/>
            </w:rPr>
            <w:t>заявление</w:t>
          </w:r>
          <w:r>
            <w:rPr>
              <w:spacing w:val="34"/>
              <w:lang w:val="ru-RU"/>
            </w:rPr>
            <w:t xml:space="preserve"> </w:t>
          </w:r>
          <w:r>
            <w:rPr>
              <w:spacing w:val="2"/>
              <w:lang w:val="ru-RU"/>
            </w:rPr>
            <w:t>об</w:t>
          </w:r>
          <w:r>
            <w:rPr>
              <w:spacing w:val="28"/>
              <w:lang w:val="ru-RU"/>
            </w:rPr>
            <w:t xml:space="preserve"> </w:t>
          </w:r>
          <w:r>
            <w:rPr>
              <w:lang w:val="ru-RU"/>
            </w:rPr>
            <w:t>обжаловании</w:t>
          </w:r>
          <w:r>
            <w:rPr>
              <w:spacing w:val="36"/>
              <w:lang w:val="ru-RU"/>
            </w:rPr>
            <w:t xml:space="preserve"> </w:t>
          </w:r>
          <w:r>
            <w:rPr>
              <w:spacing w:val="-1"/>
              <w:lang w:val="ru-RU"/>
            </w:rPr>
            <w:t>указанных</w:t>
          </w:r>
          <w:r>
            <w:rPr>
              <w:spacing w:val="48"/>
              <w:lang w:val="ru-RU"/>
            </w:rPr>
            <w:t xml:space="preserve"> </w:t>
          </w:r>
          <w:r>
            <w:rPr>
              <w:spacing w:val="-1"/>
              <w:lang w:val="ru-RU"/>
            </w:rPr>
            <w:t>недоимки,</w:t>
          </w:r>
          <w:r>
            <w:rPr>
              <w:spacing w:val="4"/>
              <w:lang w:val="ru-RU"/>
            </w:rPr>
            <w:t xml:space="preserve"> </w:t>
          </w:r>
          <w:r>
            <w:rPr>
              <w:spacing w:val="-1"/>
              <w:lang w:val="ru-RU"/>
            </w:rPr>
            <w:t>задолженности</w:t>
          </w:r>
          <w:r>
            <w:rPr>
              <w:spacing w:val="3"/>
              <w:lang w:val="ru-RU"/>
            </w:rPr>
            <w:t xml:space="preserve"> </w:t>
          </w:r>
          <w:r>
            <w:rPr>
              <w:lang w:val="ru-RU"/>
            </w:rPr>
            <w:t>и</w:t>
          </w:r>
          <w:r>
            <w:rPr>
              <w:spacing w:val="3"/>
              <w:lang w:val="ru-RU"/>
            </w:rPr>
            <w:t xml:space="preserve"> </w:t>
          </w:r>
          <w:r>
            <w:rPr>
              <w:spacing w:val="-1"/>
              <w:lang w:val="ru-RU"/>
            </w:rPr>
            <w:t>решение</w:t>
          </w:r>
          <w:r>
            <w:rPr>
              <w:spacing w:val="1"/>
              <w:lang w:val="ru-RU"/>
            </w:rPr>
            <w:t xml:space="preserve"> </w:t>
          </w:r>
          <w:r>
            <w:rPr>
              <w:spacing w:val="-2"/>
              <w:lang w:val="ru-RU"/>
            </w:rPr>
            <w:t>по</w:t>
          </w:r>
          <w:r>
            <w:rPr>
              <w:spacing w:val="2"/>
              <w:lang w:val="ru-RU"/>
            </w:rPr>
            <w:t xml:space="preserve"> </w:t>
          </w:r>
          <w:r>
            <w:rPr>
              <w:spacing w:val="-1"/>
              <w:lang w:val="ru-RU"/>
            </w:rPr>
            <w:t>такому</w:t>
          </w:r>
          <w:r>
            <w:rPr>
              <w:spacing w:val="-3"/>
              <w:lang w:val="ru-RU"/>
            </w:rPr>
            <w:t xml:space="preserve"> </w:t>
          </w:r>
          <w:r>
            <w:rPr>
              <w:spacing w:val="-1"/>
              <w:lang w:val="ru-RU"/>
            </w:rPr>
            <w:t>заявлению</w:t>
          </w:r>
          <w:r>
            <w:rPr>
              <w:lang w:val="ru-RU"/>
            </w:rPr>
            <w:t xml:space="preserve"> на</w:t>
          </w:r>
          <w:r>
            <w:rPr>
              <w:spacing w:val="1"/>
              <w:lang w:val="ru-RU"/>
            </w:rPr>
            <w:t xml:space="preserve"> </w:t>
          </w:r>
          <w:r>
            <w:rPr>
              <w:spacing w:val="-1"/>
              <w:lang w:val="ru-RU"/>
            </w:rPr>
            <w:t>дату</w:t>
          </w:r>
          <w:r>
            <w:rPr>
              <w:spacing w:val="-7"/>
              <w:lang w:val="ru-RU"/>
            </w:rPr>
            <w:t xml:space="preserve"> </w:t>
          </w:r>
          <w:r>
            <w:rPr>
              <w:lang w:val="ru-RU"/>
            </w:rPr>
            <w:t>рассмотрения</w:t>
          </w:r>
          <w:r>
            <w:rPr>
              <w:spacing w:val="2"/>
              <w:lang w:val="ru-RU"/>
            </w:rPr>
            <w:t xml:space="preserve"> </w:t>
          </w:r>
          <w:r>
            <w:rPr>
              <w:spacing w:val="-1"/>
              <w:lang w:val="ru-RU"/>
            </w:rPr>
            <w:t>заявки</w:t>
          </w:r>
          <w:r>
            <w:rPr>
              <w:spacing w:val="-2"/>
              <w:lang w:val="ru-RU"/>
            </w:rPr>
            <w:t xml:space="preserve"> </w:t>
          </w:r>
          <w:r>
            <w:rPr>
              <w:lang w:val="ru-RU"/>
            </w:rPr>
            <w:t>на</w:t>
          </w:r>
          <w:r>
            <w:rPr>
              <w:spacing w:val="59"/>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процедуре</w:t>
          </w:r>
          <w:r>
            <w:rPr>
              <w:spacing w:val="1"/>
              <w:lang w:val="ru-RU"/>
            </w:rPr>
            <w:t xml:space="preserve"> </w:t>
          </w:r>
          <w:r>
            <w:rPr>
              <w:spacing w:val="-1"/>
              <w:lang w:val="ru-RU"/>
            </w:rPr>
            <w:t>закупки</w:t>
          </w:r>
          <w:r>
            <w:rPr>
              <w:spacing w:val="3"/>
              <w:lang w:val="ru-RU"/>
            </w:rPr>
            <w:t xml:space="preserve"> </w:t>
          </w:r>
          <w:r>
            <w:rPr>
              <w:lang w:val="ru-RU"/>
            </w:rPr>
            <w:t>не</w:t>
          </w:r>
          <w:r>
            <w:rPr>
              <w:spacing w:val="1"/>
              <w:lang w:val="ru-RU"/>
            </w:rPr>
            <w:t xml:space="preserve"> </w:t>
          </w:r>
          <w:r>
            <w:rPr>
              <w:spacing w:val="-1"/>
              <w:lang w:val="ru-RU"/>
            </w:rPr>
            <w:t>принято.</w:t>
          </w:r>
        </w:p>
        <w:p>
          <w:pPr>
            <w:pStyle w:val="Style16"/>
            <w:numPr>
              <w:ilvl w:val="4"/>
              <w:numId w:val="97"/>
            </w:numPr>
            <w:tabs>
              <w:tab w:val="clear" w:pos="720"/>
              <w:tab w:val="left" w:pos="1786" w:leader="none"/>
            </w:tabs>
            <w:spacing w:before="2" w:after="0"/>
            <w:ind w:left="100" w:right="102" w:firstLine="720"/>
            <w:jc w:val="both"/>
            <w:rPr>
              <w:lang w:val="ru-RU"/>
            </w:rPr>
          </w:pPr>
          <w:r>
            <w:rPr>
              <w:spacing w:val="-1"/>
              <w:lang w:val="ru-RU"/>
            </w:rPr>
            <w:t>Отсутствие</w:t>
          </w:r>
          <w:r>
            <w:rPr>
              <w:spacing w:val="6"/>
              <w:lang w:val="ru-RU"/>
            </w:rPr>
            <w:t xml:space="preserve"> </w:t>
          </w:r>
          <w:r>
            <w:rPr>
              <w:lang w:val="ru-RU"/>
            </w:rPr>
            <w:t>у</w:t>
          </w:r>
          <w:r>
            <w:rPr>
              <w:spacing w:val="-3"/>
              <w:lang w:val="ru-RU"/>
            </w:rPr>
            <w:t xml:space="preserve"> </w:t>
          </w:r>
          <w:r>
            <w:rPr>
              <w:spacing w:val="-1"/>
              <w:lang w:val="ru-RU"/>
            </w:rPr>
            <w:t>участника</w:t>
          </w:r>
          <w:r>
            <w:rPr>
              <w:spacing w:val="1"/>
              <w:lang w:val="ru-RU"/>
            </w:rPr>
            <w:t xml:space="preserve"> </w:t>
          </w:r>
          <w:r>
            <w:rPr>
              <w:spacing w:val="-1"/>
              <w:lang w:val="ru-RU"/>
            </w:rPr>
            <w:t>закупки</w:t>
          </w:r>
          <w:r>
            <w:rPr>
              <w:spacing w:val="7"/>
              <w:lang w:val="ru-RU"/>
            </w:rPr>
            <w:t xml:space="preserve"> </w:t>
          </w:r>
          <w:r>
            <w:rPr>
              <w:lang w:val="ru-RU"/>
            </w:rPr>
            <w:t>–</w:t>
          </w:r>
          <w:r>
            <w:rPr>
              <w:spacing w:val="2"/>
              <w:lang w:val="ru-RU"/>
            </w:rPr>
            <w:t xml:space="preserve"> </w:t>
          </w:r>
          <w:r>
            <w:rPr>
              <w:spacing w:val="-1"/>
              <w:lang w:val="ru-RU"/>
            </w:rPr>
            <w:t>физического</w:t>
          </w:r>
          <w:r>
            <w:rPr>
              <w:spacing w:val="2"/>
              <w:lang w:val="ru-RU"/>
            </w:rPr>
            <w:t xml:space="preserve"> </w:t>
          </w:r>
          <w:r>
            <w:rPr>
              <w:lang w:val="ru-RU"/>
            </w:rPr>
            <w:t>лица</w:t>
          </w:r>
          <w:r>
            <w:rPr>
              <w:spacing w:val="1"/>
              <w:lang w:val="ru-RU"/>
            </w:rPr>
            <w:t xml:space="preserve"> </w:t>
          </w:r>
          <w:r>
            <w:rPr>
              <w:spacing w:val="-1"/>
              <w:lang w:val="ru-RU"/>
            </w:rPr>
            <w:t>либо</w:t>
          </w:r>
          <w:r>
            <w:rPr>
              <w:spacing w:val="2"/>
              <w:lang w:val="ru-RU"/>
            </w:rPr>
            <w:t xml:space="preserve"> </w:t>
          </w:r>
          <w:r>
            <w:rPr>
              <w:lang w:val="ru-RU"/>
            </w:rPr>
            <w:t>у</w:t>
          </w:r>
          <w:r>
            <w:rPr>
              <w:spacing w:val="-8"/>
              <w:lang w:val="ru-RU"/>
            </w:rPr>
            <w:t xml:space="preserve"> </w:t>
          </w:r>
          <w:r>
            <w:rPr>
              <w:lang w:val="ru-RU"/>
            </w:rPr>
            <w:t>руководителя,</w:t>
          </w:r>
          <w:r>
            <w:rPr>
              <w:spacing w:val="44"/>
              <w:lang w:val="ru-RU"/>
            </w:rPr>
            <w:t xml:space="preserve"> </w:t>
          </w:r>
          <w:r>
            <w:rPr>
              <w:lang w:val="ru-RU"/>
            </w:rPr>
            <w:t>членов</w:t>
          </w:r>
          <w:r>
            <w:rPr>
              <w:spacing w:val="16"/>
              <w:lang w:val="ru-RU"/>
            </w:rPr>
            <w:t xml:space="preserve"> </w:t>
          </w:r>
          <w:r>
            <w:rPr>
              <w:spacing w:val="-1"/>
              <w:lang w:val="ru-RU"/>
            </w:rPr>
            <w:t>коллегиального</w:t>
          </w:r>
          <w:r>
            <w:rPr>
              <w:spacing w:val="23"/>
              <w:lang w:val="ru-RU"/>
            </w:rPr>
            <w:t xml:space="preserve"> </w:t>
          </w:r>
          <w:r>
            <w:rPr>
              <w:spacing w:val="-1"/>
              <w:lang w:val="ru-RU"/>
            </w:rPr>
            <w:t>исполнительного</w:t>
          </w:r>
          <w:r>
            <w:rPr>
              <w:spacing w:val="18"/>
              <w:lang w:val="ru-RU"/>
            </w:rPr>
            <w:t xml:space="preserve"> </w:t>
          </w:r>
          <w:r>
            <w:rPr>
              <w:spacing w:val="-1"/>
              <w:lang w:val="ru-RU"/>
            </w:rPr>
            <w:t>органа,</w:t>
          </w:r>
          <w:r>
            <w:rPr>
              <w:spacing w:val="21"/>
              <w:lang w:val="ru-RU"/>
            </w:rPr>
            <w:t xml:space="preserve"> </w:t>
          </w:r>
          <w:r>
            <w:rPr>
              <w:spacing w:val="-1"/>
              <w:lang w:val="ru-RU"/>
            </w:rPr>
            <w:t>лица,</w:t>
          </w:r>
          <w:r>
            <w:rPr>
              <w:spacing w:val="16"/>
              <w:lang w:val="ru-RU"/>
            </w:rPr>
            <w:t xml:space="preserve"> </w:t>
          </w:r>
          <w:r>
            <w:rPr>
              <w:spacing w:val="-1"/>
              <w:lang w:val="ru-RU"/>
            </w:rPr>
            <w:t>исполняющего</w:t>
          </w:r>
          <w:r>
            <w:rPr>
              <w:spacing w:val="18"/>
              <w:lang w:val="ru-RU"/>
            </w:rPr>
            <w:t xml:space="preserve"> </w:t>
          </w:r>
          <w:r>
            <w:rPr>
              <w:spacing w:val="-2"/>
              <w:lang w:val="ru-RU"/>
            </w:rPr>
            <w:t>функции</w:t>
          </w:r>
          <w:r>
            <w:rPr>
              <w:spacing w:val="57"/>
              <w:lang w:val="ru-RU"/>
            </w:rPr>
            <w:t xml:space="preserve"> </w:t>
          </w:r>
          <w:r>
            <w:rPr>
              <w:spacing w:val="-1"/>
              <w:lang w:val="ru-RU"/>
            </w:rPr>
            <w:t>единоличного</w:t>
          </w:r>
          <w:r>
            <w:rPr>
              <w:spacing w:val="59"/>
              <w:lang w:val="ru-RU"/>
            </w:rPr>
            <w:t xml:space="preserve"> </w:t>
          </w:r>
          <w:r>
            <w:rPr>
              <w:spacing w:val="-1"/>
              <w:lang w:val="ru-RU"/>
            </w:rPr>
            <w:t>исполнительного</w:t>
          </w:r>
          <w:r>
            <w:rPr>
              <w:spacing w:val="54"/>
              <w:lang w:val="ru-RU"/>
            </w:rPr>
            <w:t xml:space="preserve"> </w:t>
          </w:r>
          <w:r>
            <w:rPr>
              <w:spacing w:val="-1"/>
              <w:lang w:val="ru-RU"/>
            </w:rPr>
            <w:t>органа,</w:t>
          </w:r>
          <w:r>
            <w:rPr>
              <w:spacing w:val="57"/>
              <w:lang w:val="ru-RU"/>
            </w:rPr>
            <w:t xml:space="preserve"> </w:t>
          </w:r>
          <w:r>
            <w:rPr>
              <w:lang w:val="ru-RU"/>
            </w:rPr>
            <w:t>или</w:t>
          </w:r>
          <w:r>
            <w:rPr>
              <w:spacing w:val="51"/>
              <w:lang w:val="ru-RU"/>
            </w:rPr>
            <w:t xml:space="preserve"> </w:t>
          </w:r>
          <w:r>
            <w:rPr>
              <w:spacing w:val="-1"/>
              <w:lang w:val="ru-RU"/>
            </w:rPr>
            <w:t>главного</w:t>
          </w:r>
          <w:r>
            <w:rPr>
              <w:spacing w:val="59"/>
              <w:lang w:val="ru-RU"/>
            </w:rPr>
            <w:t xml:space="preserve"> </w:t>
          </w:r>
          <w:r>
            <w:rPr>
              <w:spacing w:val="-1"/>
              <w:lang w:val="ru-RU"/>
            </w:rPr>
            <w:t>бухгалтера</w:t>
          </w:r>
          <w:r>
            <w:rPr>
              <w:spacing w:val="58"/>
              <w:lang w:val="ru-RU"/>
            </w:rPr>
            <w:t xml:space="preserve"> </w:t>
          </w:r>
          <w:r>
            <w:rPr>
              <w:spacing w:val="-1"/>
              <w:lang w:val="ru-RU"/>
            </w:rPr>
            <w:t>юридического</w:t>
          </w:r>
          <w:r>
            <w:rPr>
              <w:spacing w:val="59"/>
              <w:lang w:val="ru-RU"/>
            </w:rPr>
            <w:t xml:space="preserve"> </w:t>
          </w:r>
          <w:r>
            <w:rPr>
              <w:lang w:val="ru-RU"/>
            </w:rPr>
            <w:t>лица</w:t>
          </w:r>
          <w:r>
            <w:rPr>
              <w:spacing w:val="5"/>
              <w:lang w:val="ru-RU"/>
            </w:rPr>
            <w:t xml:space="preserve"> </w:t>
          </w:r>
          <w:r>
            <w:rPr>
              <w:lang w:val="ru-RU"/>
            </w:rPr>
            <w:t>–</w:t>
          </w:r>
          <w:r>
            <w:rPr>
              <w:spacing w:val="55"/>
              <w:lang w:val="ru-RU"/>
            </w:rPr>
            <w:t xml:space="preserve"> </w:t>
          </w:r>
          <w:r>
            <w:rPr>
              <w:spacing w:val="-1"/>
              <w:lang w:val="ru-RU"/>
            </w:rPr>
            <w:t>участника</w:t>
          </w:r>
          <w:r>
            <w:rPr>
              <w:spacing w:val="25"/>
              <w:lang w:val="ru-RU"/>
            </w:rPr>
            <w:t xml:space="preserve"> </w:t>
          </w:r>
          <w:r>
            <w:rPr>
              <w:spacing w:val="-2"/>
              <w:lang w:val="ru-RU"/>
            </w:rPr>
            <w:t>закупки</w:t>
          </w:r>
          <w:r>
            <w:rPr>
              <w:spacing w:val="27"/>
              <w:lang w:val="ru-RU"/>
            </w:rPr>
            <w:t xml:space="preserve"> </w:t>
          </w:r>
          <w:r>
            <w:rPr>
              <w:spacing w:val="-1"/>
              <w:lang w:val="ru-RU"/>
            </w:rPr>
            <w:t>судимости</w:t>
          </w:r>
          <w:r>
            <w:rPr>
              <w:spacing w:val="27"/>
              <w:lang w:val="ru-RU"/>
            </w:rPr>
            <w:t xml:space="preserve"> </w:t>
          </w:r>
          <w:r>
            <w:rPr>
              <w:lang w:val="ru-RU"/>
            </w:rPr>
            <w:t>за</w:t>
          </w:r>
          <w:r>
            <w:rPr>
              <w:spacing w:val="30"/>
              <w:lang w:val="ru-RU"/>
            </w:rPr>
            <w:t xml:space="preserve"> </w:t>
          </w:r>
          <w:r>
            <w:rPr>
              <w:spacing w:val="-1"/>
              <w:lang w:val="ru-RU"/>
            </w:rPr>
            <w:t>преступления</w:t>
          </w:r>
          <w:r>
            <w:rPr>
              <w:spacing w:val="26"/>
              <w:lang w:val="ru-RU"/>
            </w:rPr>
            <w:t xml:space="preserve"> </w:t>
          </w:r>
          <w:r>
            <w:rPr>
              <w:lang w:val="ru-RU"/>
            </w:rPr>
            <w:t>в</w:t>
          </w:r>
          <w:r>
            <w:rPr>
              <w:spacing w:val="27"/>
              <w:lang w:val="ru-RU"/>
            </w:rPr>
            <w:t xml:space="preserve"> </w:t>
          </w:r>
          <w:r>
            <w:rPr>
              <w:spacing w:val="-1"/>
              <w:lang w:val="ru-RU"/>
            </w:rPr>
            <w:t>сфере</w:t>
          </w:r>
          <w:r>
            <w:rPr>
              <w:spacing w:val="25"/>
              <w:lang w:val="ru-RU"/>
            </w:rPr>
            <w:t xml:space="preserve"> </w:t>
          </w:r>
          <w:r>
            <w:rPr>
              <w:spacing w:val="-1"/>
              <w:lang w:val="ru-RU"/>
            </w:rPr>
            <w:t>экономики</w:t>
          </w:r>
          <w:r>
            <w:rPr>
              <w:spacing w:val="22"/>
              <w:lang w:val="ru-RU"/>
            </w:rPr>
            <w:t xml:space="preserve"> </w:t>
          </w:r>
          <w:r>
            <w:rPr>
              <w:lang w:val="ru-RU"/>
            </w:rPr>
            <w:t>и</w:t>
          </w:r>
          <w:r>
            <w:rPr>
              <w:spacing w:val="27"/>
              <w:lang w:val="ru-RU"/>
            </w:rPr>
            <w:t xml:space="preserve"> </w:t>
          </w:r>
          <w:r>
            <w:rPr>
              <w:spacing w:val="-1"/>
              <w:lang w:val="ru-RU"/>
            </w:rPr>
            <w:t>(или)</w:t>
          </w:r>
          <w:r>
            <w:rPr>
              <w:spacing w:val="23"/>
              <w:lang w:val="ru-RU"/>
            </w:rPr>
            <w:t xml:space="preserve"> </w:t>
          </w:r>
          <w:r>
            <w:rPr>
              <w:spacing w:val="-1"/>
              <w:lang w:val="ru-RU"/>
            </w:rPr>
            <w:t>преступления,</w:t>
          </w:r>
          <w:r>
            <w:rPr>
              <w:spacing w:val="55"/>
              <w:lang w:val="ru-RU"/>
            </w:rPr>
            <w:t xml:space="preserve"> </w:t>
          </w:r>
          <w:r>
            <w:rPr>
              <w:spacing w:val="-1"/>
              <w:lang w:val="ru-RU"/>
            </w:rPr>
            <w:t>предусмотренные</w:t>
          </w:r>
          <w:r>
            <w:rPr>
              <w:spacing w:val="-7"/>
              <w:lang w:val="ru-RU"/>
            </w:rPr>
            <w:t xml:space="preserve"> </w:t>
          </w:r>
          <w:r>
            <w:rPr>
              <w:lang w:val="ru-RU"/>
            </w:rPr>
            <w:t>статьями</w:t>
          </w:r>
          <w:r>
            <w:rPr>
              <w:spacing w:val="-11"/>
              <w:lang w:val="ru-RU"/>
            </w:rPr>
            <w:t xml:space="preserve"> </w:t>
          </w:r>
          <w:r>
            <w:rPr>
              <w:lang w:val="ru-RU"/>
            </w:rPr>
            <w:t>289</w:t>
          </w:r>
          <w:r>
            <w:rPr>
              <w:rFonts w:cs="Times New Roman"/>
              <w:lang w:val="ru-RU"/>
            </w:rPr>
            <w:t>,</w:t>
          </w:r>
          <w:r>
            <w:rPr>
              <w:rFonts w:cs="Times New Roman"/>
              <w:spacing w:val="-5"/>
              <w:lang w:val="ru-RU"/>
            </w:rPr>
            <w:t xml:space="preserve"> </w:t>
          </w:r>
          <w:r>
            <w:rPr>
              <w:rFonts w:cs="Times New Roman"/>
              <w:spacing w:val="-2"/>
              <w:lang w:val="ru-RU"/>
            </w:rPr>
            <w:t>290,</w:t>
          </w:r>
          <w:r>
            <w:rPr>
              <w:rFonts w:cs="Times New Roman"/>
              <w:spacing w:val="-5"/>
              <w:lang w:val="ru-RU"/>
            </w:rPr>
            <w:t xml:space="preserve"> </w:t>
          </w:r>
          <w:r>
            <w:rPr>
              <w:rFonts w:cs="Times New Roman"/>
              <w:spacing w:val="-2"/>
              <w:lang w:val="ru-RU"/>
            </w:rPr>
            <w:t>291,</w:t>
          </w:r>
          <w:r>
            <w:rPr>
              <w:rFonts w:cs="Times New Roman"/>
              <w:spacing w:val="-5"/>
              <w:lang w:val="ru-RU"/>
            </w:rPr>
            <w:t xml:space="preserve"> </w:t>
          </w:r>
          <w:r>
            <w:rPr>
              <w:rFonts w:cs="Times New Roman"/>
              <w:lang w:val="ru-RU"/>
            </w:rPr>
            <w:t>291.1</w:t>
          </w:r>
          <w:r>
            <w:rPr>
              <w:rFonts w:cs="Times New Roman"/>
              <w:spacing w:val="-17"/>
              <w:lang w:val="ru-RU"/>
            </w:rPr>
            <w:t xml:space="preserve"> </w:t>
          </w:r>
          <w:r>
            <w:rPr>
              <w:spacing w:val="-1"/>
              <w:lang w:val="ru-RU"/>
            </w:rPr>
            <w:t>Уголовного</w:t>
          </w:r>
          <w:r>
            <w:rPr>
              <w:spacing w:val="-8"/>
              <w:lang w:val="ru-RU"/>
            </w:rPr>
            <w:t xml:space="preserve"> </w:t>
          </w:r>
          <w:r>
            <w:rPr>
              <w:spacing w:val="-1"/>
              <w:lang w:val="ru-RU"/>
            </w:rPr>
            <w:t>кодекса</w:t>
          </w:r>
          <w:r>
            <w:rPr>
              <w:spacing w:val="-9"/>
              <w:lang w:val="ru-RU"/>
            </w:rPr>
            <w:t xml:space="preserve"> </w:t>
          </w:r>
          <w:r>
            <w:rPr>
              <w:spacing w:val="-1"/>
              <w:lang w:val="ru-RU"/>
            </w:rPr>
            <w:t>Российской</w:t>
          </w:r>
          <w:r>
            <w:rPr>
              <w:spacing w:val="-12"/>
              <w:lang w:val="ru-RU"/>
            </w:rPr>
            <w:t xml:space="preserve"> </w:t>
          </w:r>
          <w:r>
            <w:rPr>
              <w:spacing w:val="-1"/>
              <w:lang w:val="ru-RU"/>
            </w:rPr>
            <w:t>Федерации</w:t>
          </w:r>
          <w:r>
            <w:rPr>
              <w:spacing w:val="88"/>
              <w:lang w:val="ru-RU"/>
            </w:rPr>
            <w:t xml:space="preserve"> </w:t>
          </w:r>
          <w:r>
            <w:rPr>
              <w:lang w:val="ru-RU"/>
            </w:rPr>
            <w:t>(за</w:t>
          </w:r>
          <w:r>
            <w:rPr>
              <w:spacing w:val="51"/>
              <w:lang w:val="ru-RU"/>
            </w:rPr>
            <w:t xml:space="preserve"> </w:t>
          </w:r>
          <w:r>
            <w:rPr>
              <w:spacing w:val="-1"/>
              <w:lang w:val="ru-RU"/>
            </w:rPr>
            <w:t>исключением</w:t>
          </w:r>
          <w:r>
            <w:rPr>
              <w:spacing w:val="54"/>
              <w:lang w:val="ru-RU"/>
            </w:rPr>
            <w:t xml:space="preserve"> </w:t>
          </w:r>
          <w:r>
            <w:rPr>
              <w:spacing w:val="-1"/>
              <w:lang w:val="ru-RU"/>
            </w:rPr>
            <w:t>лиц,</w:t>
          </w:r>
          <w:r>
            <w:rPr>
              <w:spacing w:val="54"/>
              <w:lang w:val="ru-RU"/>
            </w:rPr>
            <w:t xml:space="preserve"> </w:t>
          </w:r>
          <w:r>
            <w:rPr>
              <w:lang w:val="ru-RU"/>
            </w:rPr>
            <w:t>у</w:t>
          </w:r>
          <w:r>
            <w:rPr>
              <w:spacing w:val="42"/>
              <w:lang w:val="ru-RU"/>
            </w:rPr>
            <w:t xml:space="preserve"> </w:t>
          </w:r>
          <w:r>
            <w:rPr>
              <w:lang w:val="ru-RU"/>
            </w:rPr>
            <w:t>которых</w:t>
          </w:r>
          <w:r>
            <w:rPr>
              <w:spacing w:val="47"/>
              <w:lang w:val="ru-RU"/>
            </w:rPr>
            <w:t xml:space="preserve"> </w:t>
          </w:r>
          <w:r>
            <w:rPr>
              <w:spacing w:val="-1"/>
              <w:lang w:val="ru-RU"/>
            </w:rPr>
            <w:t>такая</w:t>
          </w:r>
          <w:r>
            <w:rPr>
              <w:spacing w:val="52"/>
              <w:lang w:val="ru-RU"/>
            </w:rPr>
            <w:t xml:space="preserve"> </w:t>
          </w:r>
          <w:r>
            <w:rPr>
              <w:spacing w:val="-1"/>
              <w:lang w:val="ru-RU"/>
            </w:rPr>
            <w:t>судимость</w:t>
          </w:r>
          <w:r>
            <w:rPr>
              <w:spacing w:val="49"/>
              <w:lang w:val="ru-RU"/>
            </w:rPr>
            <w:t xml:space="preserve"> </w:t>
          </w:r>
          <w:r>
            <w:rPr>
              <w:spacing w:val="-1"/>
              <w:lang w:val="ru-RU"/>
            </w:rPr>
            <w:t>погашена</w:t>
          </w:r>
          <w:r>
            <w:rPr>
              <w:spacing w:val="51"/>
              <w:lang w:val="ru-RU"/>
            </w:rPr>
            <w:t xml:space="preserve"> </w:t>
          </w:r>
          <w:r>
            <w:rPr>
              <w:lang w:val="ru-RU"/>
            </w:rPr>
            <w:t>или</w:t>
          </w:r>
          <w:r>
            <w:rPr>
              <w:spacing w:val="49"/>
              <w:lang w:val="ru-RU"/>
            </w:rPr>
            <w:t xml:space="preserve"> </w:t>
          </w:r>
          <w:r>
            <w:rPr>
              <w:spacing w:val="-1"/>
              <w:lang w:val="ru-RU"/>
            </w:rPr>
            <w:t>снята),</w:t>
          </w:r>
          <w:r>
            <w:rPr>
              <w:spacing w:val="54"/>
              <w:lang w:val="ru-RU"/>
            </w:rPr>
            <w:t xml:space="preserve"> </w:t>
          </w:r>
          <w:r>
            <w:rPr>
              <w:lang w:val="ru-RU"/>
            </w:rPr>
            <w:t>а</w:t>
          </w:r>
          <w:r>
            <w:rPr>
              <w:spacing w:val="51"/>
              <w:lang w:val="ru-RU"/>
            </w:rPr>
            <w:t xml:space="preserve"> </w:t>
          </w:r>
          <w:r>
            <w:rPr>
              <w:spacing w:val="-1"/>
              <w:lang w:val="ru-RU"/>
            </w:rPr>
            <w:t>также</w:t>
          </w:r>
          <w:r>
            <w:rPr>
              <w:spacing w:val="59"/>
              <w:lang w:val="ru-RU"/>
            </w:rPr>
            <w:t xml:space="preserve"> </w:t>
          </w:r>
          <w:r>
            <w:rPr>
              <w:spacing w:val="-1"/>
              <w:lang w:val="ru-RU"/>
            </w:rPr>
            <w:t>неприменение</w:t>
          </w:r>
          <w:r>
            <w:rPr>
              <w:spacing w:val="25"/>
              <w:lang w:val="ru-RU"/>
            </w:rPr>
            <w:t xml:space="preserve"> </w:t>
          </w:r>
          <w:r>
            <w:rPr>
              <w:lang w:val="ru-RU"/>
            </w:rPr>
            <w:t>в</w:t>
          </w:r>
          <w:r>
            <w:rPr>
              <w:spacing w:val="23"/>
              <w:lang w:val="ru-RU"/>
            </w:rPr>
            <w:t xml:space="preserve"> </w:t>
          </w:r>
          <w:r>
            <w:rPr>
              <w:spacing w:val="-1"/>
              <w:lang w:val="ru-RU"/>
            </w:rPr>
            <w:t>отношении</w:t>
          </w:r>
          <w:r>
            <w:rPr>
              <w:spacing w:val="27"/>
              <w:lang w:val="ru-RU"/>
            </w:rPr>
            <w:t xml:space="preserve"> </w:t>
          </w:r>
          <w:r>
            <w:rPr>
              <w:spacing w:val="-1"/>
              <w:lang w:val="ru-RU"/>
            </w:rPr>
            <w:t>указанных</w:t>
          </w:r>
          <w:r>
            <w:rPr>
              <w:spacing w:val="26"/>
              <w:lang w:val="ru-RU"/>
            </w:rPr>
            <w:t xml:space="preserve"> </w:t>
          </w:r>
          <w:r>
            <w:rPr>
              <w:lang w:val="ru-RU"/>
            </w:rPr>
            <w:t>физических</w:t>
          </w:r>
          <w:r>
            <w:rPr>
              <w:spacing w:val="26"/>
              <w:lang w:val="ru-RU"/>
            </w:rPr>
            <w:t xml:space="preserve"> </w:t>
          </w:r>
          <w:r>
            <w:rPr>
              <w:lang w:val="ru-RU"/>
            </w:rPr>
            <w:t>лиц</w:t>
          </w:r>
          <w:r>
            <w:rPr>
              <w:spacing w:val="31"/>
              <w:lang w:val="ru-RU"/>
            </w:rPr>
            <w:t xml:space="preserve"> </w:t>
          </w:r>
          <w:r>
            <w:rPr>
              <w:spacing w:val="-1"/>
              <w:lang w:val="ru-RU"/>
            </w:rPr>
            <w:t>наказания</w:t>
          </w:r>
          <w:r>
            <w:rPr>
              <w:spacing w:val="21"/>
              <w:lang w:val="ru-RU"/>
            </w:rPr>
            <w:t xml:space="preserve"> </w:t>
          </w:r>
          <w:r>
            <w:rPr>
              <w:lang w:val="ru-RU"/>
            </w:rPr>
            <w:t>в</w:t>
          </w:r>
          <w:r>
            <w:rPr>
              <w:spacing w:val="28"/>
              <w:lang w:val="ru-RU"/>
            </w:rPr>
            <w:t xml:space="preserve"> </w:t>
          </w:r>
          <w:r>
            <w:rPr>
              <w:spacing w:val="-1"/>
              <w:lang w:val="ru-RU"/>
            </w:rPr>
            <w:t>виде</w:t>
          </w:r>
          <w:r>
            <w:rPr>
              <w:spacing w:val="25"/>
              <w:lang w:val="ru-RU"/>
            </w:rPr>
            <w:t xml:space="preserve"> </w:t>
          </w:r>
          <w:r>
            <w:rPr>
              <w:spacing w:val="-1"/>
              <w:lang w:val="ru-RU"/>
            </w:rPr>
            <w:t>лишения</w:t>
          </w:r>
          <w:r>
            <w:rPr>
              <w:spacing w:val="26"/>
              <w:lang w:val="ru-RU"/>
            </w:rPr>
            <w:t xml:space="preserve"> </w:t>
          </w:r>
          <w:r>
            <w:rPr>
              <w:lang w:val="ru-RU"/>
            </w:rPr>
            <w:t>права</w:t>
          </w:r>
          <w:r>
            <w:rPr>
              <w:spacing w:val="59"/>
              <w:lang w:val="ru-RU"/>
            </w:rPr>
            <w:t xml:space="preserve"> </w:t>
          </w:r>
          <w:r>
            <w:rPr>
              <w:spacing w:val="-1"/>
              <w:lang w:val="ru-RU"/>
            </w:rPr>
            <w:t>занимать определенные</w:t>
          </w:r>
          <w:r>
            <w:rPr>
              <w:spacing w:val="6"/>
              <w:lang w:val="ru-RU"/>
            </w:rPr>
            <w:t xml:space="preserve"> </w:t>
          </w:r>
          <w:r>
            <w:rPr>
              <w:spacing w:val="-1"/>
              <w:lang w:val="ru-RU"/>
            </w:rPr>
            <w:t>должности</w:t>
          </w:r>
          <w:r>
            <w:rPr>
              <w:spacing w:val="4"/>
              <w:lang w:val="ru-RU"/>
            </w:rPr>
            <w:t xml:space="preserve"> </w:t>
          </w:r>
          <w:r>
            <w:rPr>
              <w:lang w:val="ru-RU"/>
            </w:rPr>
            <w:t>или</w:t>
          </w:r>
          <w:r>
            <w:rPr>
              <w:spacing w:val="3"/>
              <w:lang w:val="ru-RU"/>
            </w:rPr>
            <w:t xml:space="preserve"> </w:t>
          </w:r>
          <w:r>
            <w:rPr>
              <w:spacing w:val="-1"/>
              <w:lang w:val="ru-RU"/>
            </w:rPr>
            <w:t>заниматься</w:t>
          </w:r>
          <w:r>
            <w:rPr>
              <w:spacing w:val="2"/>
              <w:lang w:val="ru-RU"/>
            </w:rPr>
            <w:t xml:space="preserve"> </w:t>
          </w:r>
          <w:r>
            <w:rPr>
              <w:spacing w:val="-1"/>
              <w:lang w:val="ru-RU"/>
            </w:rPr>
            <w:t>определенной</w:t>
          </w:r>
          <w:r>
            <w:rPr>
              <w:spacing w:val="7"/>
              <w:lang w:val="ru-RU"/>
            </w:rPr>
            <w:t xml:space="preserve"> </w:t>
          </w:r>
          <w:r>
            <w:rPr>
              <w:spacing w:val="-1"/>
              <w:lang w:val="ru-RU"/>
            </w:rPr>
            <w:t>деятельностью,</w:t>
          </w:r>
          <w:r>
            <w:rPr>
              <w:spacing w:val="4"/>
              <w:lang w:val="ru-RU"/>
            </w:rPr>
            <w:t xml:space="preserve"> </w:t>
          </w:r>
          <w:r>
            <w:rPr>
              <w:spacing w:val="-1"/>
              <w:lang w:val="ru-RU"/>
            </w:rPr>
            <w:t>которые</w:t>
          </w:r>
          <w:r>
            <w:rPr>
              <w:spacing w:val="97"/>
              <w:lang w:val="ru-RU"/>
            </w:rPr>
            <w:t xml:space="preserve"> </w:t>
          </w:r>
          <w:r>
            <w:rPr>
              <w:spacing w:val="-1"/>
              <w:lang w:val="ru-RU"/>
            </w:rPr>
            <w:t>связаны</w:t>
          </w:r>
          <w:r>
            <w:rPr>
              <w:spacing w:val="54"/>
              <w:lang w:val="ru-RU"/>
            </w:rPr>
            <w:t xml:space="preserve"> </w:t>
          </w:r>
          <w:r>
            <w:rPr>
              <w:lang w:val="ru-RU"/>
            </w:rPr>
            <w:t>с</w:t>
          </w:r>
          <w:r>
            <w:rPr>
              <w:spacing w:val="46"/>
              <w:lang w:val="ru-RU"/>
            </w:rPr>
            <w:t xml:space="preserve"> </w:t>
          </w:r>
          <w:r>
            <w:rPr>
              <w:spacing w:val="-1"/>
              <w:lang w:val="ru-RU"/>
            </w:rPr>
            <w:t>поставкой</w:t>
          </w:r>
          <w:r>
            <w:rPr>
              <w:spacing w:val="53"/>
              <w:lang w:val="ru-RU"/>
            </w:rPr>
            <w:t xml:space="preserve"> </w:t>
          </w:r>
          <w:r>
            <w:rPr>
              <w:spacing w:val="-1"/>
              <w:lang w:val="ru-RU"/>
            </w:rPr>
            <w:t>товара,</w:t>
          </w:r>
          <w:r>
            <w:rPr>
              <w:spacing w:val="49"/>
              <w:lang w:val="ru-RU"/>
            </w:rPr>
            <w:t xml:space="preserve"> </w:t>
          </w:r>
          <w:r>
            <w:rPr>
              <w:spacing w:val="-1"/>
              <w:lang w:val="ru-RU"/>
            </w:rPr>
            <w:t>выполнением</w:t>
          </w:r>
          <w:r>
            <w:rPr>
              <w:spacing w:val="49"/>
              <w:lang w:val="ru-RU"/>
            </w:rPr>
            <w:t xml:space="preserve"> </w:t>
          </w:r>
          <w:r>
            <w:rPr>
              <w:spacing w:val="-1"/>
              <w:lang w:val="ru-RU"/>
            </w:rPr>
            <w:t>работы,</w:t>
          </w:r>
          <w:r>
            <w:rPr>
              <w:spacing w:val="49"/>
              <w:lang w:val="ru-RU"/>
            </w:rPr>
            <w:t xml:space="preserve"> </w:t>
          </w:r>
          <w:r>
            <w:rPr>
              <w:spacing w:val="-1"/>
              <w:lang w:val="ru-RU"/>
            </w:rPr>
            <w:t>оказанием</w:t>
          </w:r>
          <w:r>
            <w:rPr>
              <w:spacing w:val="54"/>
              <w:lang w:val="ru-RU"/>
            </w:rPr>
            <w:t xml:space="preserve"> </w:t>
          </w:r>
          <w:r>
            <w:rPr>
              <w:spacing w:val="-2"/>
              <w:lang w:val="ru-RU"/>
            </w:rPr>
            <w:t>услуги,</w:t>
          </w:r>
          <w:r>
            <w:rPr>
              <w:spacing w:val="54"/>
              <w:lang w:val="ru-RU"/>
            </w:rPr>
            <w:t xml:space="preserve"> </w:t>
          </w:r>
          <w:r>
            <w:rPr>
              <w:spacing w:val="-1"/>
              <w:lang w:val="ru-RU"/>
            </w:rPr>
            <w:t>являющихся</w:t>
          </w:r>
          <w:r>
            <w:rPr>
              <w:spacing w:val="74"/>
              <w:lang w:val="ru-RU"/>
            </w:rPr>
            <w:t xml:space="preserve"> </w:t>
          </w:r>
          <w:r>
            <w:rPr>
              <w:lang w:val="ru-RU"/>
            </w:rPr>
            <w:t>предметом</w:t>
          </w:r>
          <w:r>
            <w:rPr>
              <w:spacing w:val="30"/>
              <w:lang w:val="ru-RU"/>
            </w:rPr>
            <w:t xml:space="preserve"> </w:t>
          </w:r>
          <w:r>
            <w:rPr>
              <w:spacing w:val="-1"/>
              <w:lang w:val="ru-RU"/>
            </w:rPr>
            <w:t>осуществляемой</w:t>
          </w:r>
          <w:r>
            <w:rPr>
              <w:spacing w:val="29"/>
              <w:lang w:val="ru-RU"/>
            </w:rPr>
            <w:t xml:space="preserve"> </w:t>
          </w:r>
          <w:r>
            <w:rPr>
              <w:spacing w:val="-2"/>
              <w:lang w:val="ru-RU"/>
            </w:rPr>
            <w:t>закупки,</w:t>
          </w:r>
          <w:r>
            <w:rPr>
              <w:spacing w:val="40"/>
              <w:lang w:val="ru-RU"/>
            </w:rPr>
            <w:t xml:space="preserve"> </w:t>
          </w:r>
          <w:r>
            <w:rPr>
              <w:lang w:val="ru-RU"/>
            </w:rPr>
            <w:t>и</w:t>
          </w:r>
          <w:r>
            <w:rPr>
              <w:spacing w:val="29"/>
              <w:lang w:val="ru-RU"/>
            </w:rPr>
            <w:t xml:space="preserve"> </w:t>
          </w:r>
          <w:r>
            <w:rPr>
              <w:spacing w:val="-1"/>
              <w:lang w:val="ru-RU"/>
            </w:rPr>
            <w:t>административного</w:t>
          </w:r>
          <w:r>
            <w:rPr>
              <w:spacing w:val="38"/>
              <w:lang w:val="ru-RU"/>
            </w:rPr>
            <w:t xml:space="preserve"> </w:t>
          </w:r>
          <w:r>
            <w:rPr>
              <w:lang w:val="ru-RU"/>
            </w:rPr>
            <w:t>наказания</w:t>
          </w:r>
          <w:r>
            <w:rPr>
              <w:spacing w:val="33"/>
              <w:lang w:val="ru-RU"/>
            </w:rPr>
            <w:t xml:space="preserve"> </w:t>
          </w:r>
          <w:r>
            <w:rPr>
              <w:lang w:val="ru-RU"/>
            </w:rPr>
            <w:t>в</w:t>
          </w:r>
          <w:r>
            <w:rPr>
              <w:spacing w:val="30"/>
              <w:lang w:val="ru-RU"/>
            </w:rPr>
            <w:t xml:space="preserve"> </w:t>
          </w:r>
          <w:r>
            <w:rPr>
              <w:spacing w:val="-1"/>
              <w:lang w:val="ru-RU"/>
            </w:rPr>
            <w:t>виде</w:t>
          </w:r>
          <w:r>
            <w:rPr>
              <w:spacing w:val="67"/>
              <w:lang w:val="ru-RU"/>
            </w:rPr>
            <w:t xml:space="preserve"> </w:t>
          </w:r>
          <w:r>
            <w:rPr>
              <w:spacing w:val="-1"/>
              <w:lang w:val="ru-RU"/>
            </w:rPr>
            <w:t>дисквалификации.</w:t>
          </w:r>
        </w:p>
        <w:p>
          <w:pPr>
            <w:pStyle w:val="Style16"/>
            <w:numPr>
              <w:ilvl w:val="4"/>
              <w:numId w:val="97"/>
            </w:numPr>
            <w:tabs>
              <w:tab w:val="clear" w:pos="720"/>
              <w:tab w:val="left" w:pos="1786" w:leader="none"/>
            </w:tabs>
            <w:ind w:left="100" w:right="103" w:firstLine="720"/>
            <w:jc w:val="both"/>
            <w:rPr>
              <w:lang w:val="ru-RU"/>
            </w:rPr>
          </w:pPr>
          <w:r>
            <w:rPr>
              <w:spacing w:val="-1"/>
              <w:lang w:val="ru-RU"/>
            </w:rPr>
            <w:t>Участник</w:t>
          </w:r>
          <w:r>
            <w:rPr>
              <w:spacing w:val="48"/>
              <w:lang w:val="ru-RU"/>
            </w:rPr>
            <w:t xml:space="preserve"> </w:t>
          </w:r>
          <w:r>
            <w:rPr>
              <w:spacing w:val="-2"/>
              <w:lang w:val="ru-RU"/>
            </w:rPr>
            <w:t>закупки</w:t>
          </w:r>
          <w:r>
            <w:rPr>
              <w:spacing w:val="54"/>
              <w:lang w:val="ru-RU"/>
            </w:rPr>
            <w:t xml:space="preserve"> </w:t>
          </w:r>
          <w:r>
            <w:rPr>
              <w:lang w:val="ru-RU"/>
            </w:rPr>
            <w:t>–</w:t>
          </w:r>
          <w:r>
            <w:rPr>
              <w:spacing w:val="50"/>
              <w:lang w:val="ru-RU"/>
            </w:rPr>
            <w:t xml:space="preserve"> </w:t>
          </w:r>
          <w:r>
            <w:rPr>
              <w:spacing w:val="-1"/>
              <w:lang w:val="ru-RU"/>
            </w:rPr>
            <w:t>юридическое</w:t>
          </w:r>
          <w:r>
            <w:rPr>
              <w:spacing w:val="49"/>
              <w:lang w:val="ru-RU"/>
            </w:rPr>
            <w:t xml:space="preserve"> </w:t>
          </w:r>
          <w:r>
            <w:rPr>
              <w:spacing w:val="-1"/>
              <w:lang w:val="ru-RU"/>
            </w:rPr>
            <w:t>лицо,</w:t>
          </w:r>
          <w:r>
            <w:rPr>
              <w:spacing w:val="47"/>
              <w:lang w:val="ru-RU"/>
            </w:rPr>
            <w:t xml:space="preserve"> </w:t>
          </w:r>
          <w:r>
            <w:rPr>
              <w:spacing w:val="-1"/>
              <w:lang w:val="ru-RU"/>
            </w:rPr>
            <w:t>которое</w:t>
          </w:r>
          <w:r>
            <w:rPr>
              <w:spacing w:val="44"/>
              <w:lang w:val="ru-RU"/>
            </w:rPr>
            <w:t xml:space="preserve"> </w:t>
          </w:r>
          <w:r>
            <w:rPr>
              <w:lang w:val="ru-RU"/>
            </w:rPr>
            <w:t>в</w:t>
          </w:r>
          <w:r>
            <w:rPr>
              <w:spacing w:val="47"/>
              <w:lang w:val="ru-RU"/>
            </w:rPr>
            <w:t xml:space="preserve"> </w:t>
          </w:r>
          <w:r>
            <w:rPr>
              <w:spacing w:val="-1"/>
              <w:lang w:val="ru-RU"/>
            </w:rPr>
            <w:t>течение</w:t>
          </w:r>
          <w:r>
            <w:rPr>
              <w:spacing w:val="49"/>
              <w:lang w:val="ru-RU"/>
            </w:rPr>
            <w:t xml:space="preserve"> </w:t>
          </w:r>
          <w:r>
            <w:rPr>
              <w:spacing w:val="-2"/>
              <w:lang w:val="ru-RU"/>
            </w:rPr>
            <w:t>двух</w:t>
          </w:r>
          <w:r>
            <w:rPr>
              <w:spacing w:val="45"/>
              <w:lang w:val="ru-RU"/>
            </w:rPr>
            <w:t xml:space="preserve"> </w:t>
          </w:r>
          <w:r>
            <w:rPr>
              <w:spacing w:val="-1"/>
              <w:lang w:val="ru-RU"/>
            </w:rPr>
            <w:t>лет</w:t>
          </w:r>
          <w:r>
            <w:rPr>
              <w:spacing w:val="50"/>
              <w:lang w:val="ru-RU"/>
            </w:rPr>
            <w:t xml:space="preserve"> </w:t>
          </w:r>
          <w:r>
            <w:rPr>
              <w:spacing w:val="-2"/>
              <w:lang w:val="ru-RU"/>
            </w:rPr>
            <w:t>до</w:t>
          </w:r>
          <w:r>
            <w:rPr>
              <w:spacing w:val="57"/>
              <w:lang w:val="ru-RU"/>
            </w:rPr>
            <w:t xml:space="preserve"> </w:t>
          </w:r>
          <w:r>
            <w:rPr>
              <w:lang w:val="ru-RU"/>
            </w:rPr>
            <w:t>момента</w:t>
          </w:r>
          <w:r>
            <w:rPr>
              <w:spacing w:val="45"/>
              <w:lang w:val="ru-RU"/>
            </w:rPr>
            <w:t xml:space="preserve"> </w:t>
          </w:r>
          <w:r>
            <w:rPr>
              <w:spacing w:val="-1"/>
              <w:lang w:val="ru-RU"/>
            </w:rPr>
            <w:t>подачи</w:t>
          </w:r>
          <w:r>
            <w:rPr>
              <w:spacing w:val="46"/>
              <w:lang w:val="ru-RU"/>
            </w:rPr>
            <w:t xml:space="preserve"> </w:t>
          </w:r>
          <w:r>
            <w:rPr>
              <w:spacing w:val="-1"/>
              <w:lang w:val="ru-RU"/>
            </w:rPr>
            <w:t>заявки</w:t>
          </w:r>
          <w:r>
            <w:rPr>
              <w:spacing w:val="46"/>
              <w:lang w:val="ru-RU"/>
            </w:rPr>
            <w:t xml:space="preserve"> </w:t>
          </w:r>
          <w:r>
            <w:rPr>
              <w:lang w:val="ru-RU"/>
            </w:rPr>
            <w:t>на</w:t>
          </w:r>
          <w:r>
            <w:rPr>
              <w:spacing w:val="44"/>
              <w:lang w:val="ru-RU"/>
            </w:rPr>
            <w:t xml:space="preserve"> </w:t>
          </w:r>
          <w:r>
            <w:rPr>
              <w:spacing w:val="-2"/>
              <w:lang w:val="ru-RU"/>
            </w:rPr>
            <w:t>участие</w:t>
          </w:r>
          <w:r>
            <w:rPr>
              <w:spacing w:val="49"/>
              <w:lang w:val="ru-RU"/>
            </w:rPr>
            <w:t xml:space="preserve"> </w:t>
          </w:r>
          <w:r>
            <w:rPr>
              <w:lang w:val="ru-RU"/>
            </w:rPr>
            <w:t>в</w:t>
          </w:r>
          <w:r>
            <w:rPr>
              <w:spacing w:val="47"/>
              <w:lang w:val="ru-RU"/>
            </w:rPr>
            <w:t xml:space="preserve"> </w:t>
          </w:r>
          <w:r>
            <w:rPr>
              <w:spacing w:val="-2"/>
              <w:lang w:val="ru-RU"/>
            </w:rPr>
            <w:t>закупке</w:t>
          </w:r>
          <w:r>
            <w:rPr>
              <w:spacing w:val="53"/>
              <w:lang w:val="ru-RU"/>
            </w:rPr>
            <w:t xml:space="preserve"> </w:t>
          </w:r>
          <w:r>
            <w:rPr>
              <w:lang w:val="ru-RU"/>
            </w:rPr>
            <w:t>не</w:t>
          </w:r>
          <w:r>
            <w:rPr>
              <w:spacing w:val="44"/>
              <w:lang w:val="ru-RU"/>
            </w:rPr>
            <w:t xml:space="preserve"> </w:t>
          </w:r>
          <w:r>
            <w:rPr>
              <w:spacing w:val="-2"/>
              <w:lang w:val="ru-RU"/>
            </w:rPr>
            <w:t>было</w:t>
          </w:r>
          <w:r>
            <w:rPr>
              <w:spacing w:val="50"/>
              <w:lang w:val="ru-RU"/>
            </w:rPr>
            <w:t xml:space="preserve"> </w:t>
          </w:r>
          <w:r>
            <w:rPr>
              <w:spacing w:val="-2"/>
              <w:lang w:val="ru-RU"/>
            </w:rPr>
            <w:t>привлечено</w:t>
          </w:r>
          <w:r>
            <w:rPr>
              <w:spacing w:val="50"/>
              <w:lang w:val="ru-RU"/>
            </w:rPr>
            <w:t xml:space="preserve"> </w:t>
          </w:r>
          <w:r>
            <w:rPr>
              <w:lang w:val="ru-RU"/>
            </w:rPr>
            <w:t>к</w:t>
          </w:r>
          <w:r>
            <w:rPr>
              <w:spacing w:val="48"/>
              <w:lang w:val="ru-RU"/>
            </w:rPr>
            <w:t xml:space="preserve"> </w:t>
          </w:r>
          <w:r>
            <w:rPr>
              <w:spacing w:val="-1"/>
              <w:lang w:val="ru-RU"/>
            </w:rPr>
            <w:t>административной</w:t>
          </w:r>
          <w:r>
            <w:rPr>
              <w:spacing w:val="65"/>
              <w:lang w:val="ru-RU"/>
            </w:rPr>
            <w:t xml:space="preserve"> </w:t>
          </w:r>
          <w:r>
            <w:rPr>
              <w:spacing w:val="-1"/>
              <w:lang w:val="ru-RU"/>
            </w:rPr>
            <w:t>ответственности</w:t>
          </w:r>
          <w:r>
            <w:rPr>
              <w:spacing w:val="47"/>
              <w:lang w:val="ru-RU"/>
            </w:rPr>
            <w:t xml:space="preserve"> </w:t>
          </w:r>
          <w:r>
            <w:rPr>
              <w:lang w:val="ru-RU"/>
            </w:rPr>
            <w:t>за</w:t>
          </w:r>
          <w:r>
            <w:rPr>
              <w:spacing w:val="44"/>
              <w:lang w:val="ru-RU"/>
            </w:rPr>
            <w:t xml:space="preserve"> </w:t>
          </w:r>
          <w:r>
            <w:rPr>
              <w:spacing w:val="-1"/>
              <w:lang w:val="ru-RU"/>
            </w:rPr>
            <w:t>совершение</w:t>
          </w:r>
          <w:r>
            <w:rPr>
              <w:spacing w:val="49"/>
              <w:lang w:val="ru-RU"/>
            </w:rPr>
            <w:t xml:space="preserve"> </w:t>
          </w:r>
          <w:r>
            <w:rPr>
              <w:spacing w:val="-1"/>
              <w:lang w:val="ru-RU"/>
            </w:rPr>
            <w:t>административного</w:t>
          </w:r>
          <w:r>
            <w:rPr>
              <w:spacing w:val="50"/>
              <w:lang w:val="ru-RU"/>
            </w:rPr>
            <w:t xml:space="preserve"> </w:t>
          </w:r>
          <w:r>
            <w:rPr>
              <w:spacing w:val="-1"/>
              <w:lang w:val="ru-RU"/>
            </w:rPr>
            <w:t>правонарушения,</w:t>
          </w:r>
          <w:r>
            <w:rPr>
              <w:spacing w:val="47"/>
              <w:lang w:val="ru-RU"/>
            </w:rPr>
            <w:t xml:space="preserve"> </w:t>
          </w:r>
          <w:r>
            <w:rPr>
              <w:lang w:val="ru-RU"/>
            </w:rPr>
            <w:t>предусмотренного</w:t>
          </w:r>
          <w:r>
            <w:rPr>
              <w:spacing w:val="59"/>
              <w:lang w:val="ru-RU"/>
            </w:rPr>
            <w:t xml:space="preserve"> </w:t>
          </w:r>
          <w:r>
            <w:rPr>
              <w:spacing w:val="-1"/>
              <w:lang w:val="ru-RU"/>
            </w:rPr>
            <w:t>статьей</w:t>
          </w:r>
          <w:r>
            <w:rPr>
              <w:spacing w:val="3"/>
              <w:lang w:val="ru-RU"/>
            </w:rPr>
            <w:t xml:space="preserve"> </w:t>
          </w:r>
          <w:r>
            <w:rPr>
              <w:lang w:val="ru-RU"/>
            </w:rPr>
            <w:t>19.28</w:t>
          </w:r>
          <w:r>
            <w:rPr>
              <w:spacing w:val="-1"/>
              <w:lang w:val="ru-RU"/>
            </w:rPr>
            <w:t xml:space="preserve"> Кодекса</w:t>
          </w:r>
          <w:r>
            <w:rPr>
              <w:spacing w:val="1"/>
              <w:lang w:val="ru-RU"/>
            </w:rPr>
            <w:t xml:space="preserve"> </w:t>
          </w:r>
          <w:r>
            <w:rPr>
              <w:spacing w:val="-1"/>
              <w:lang w:val="ru-RU"/>
            </w:rPr>
            <w:t>Российской</w:t>
          </w:r>
          <w:r>
            <w:rPr>
              <w:spacing w:val="-2"/>
              <w:lang w:val="ru-RU"/>
            </w:rPr>
            <w:t xml:space="preserve"> </w:t>
          </w:r>
          <w:r>
            <w:rPr>
              <w:spacing w:val="-1"/>
              <w:lang w:val="ru-RU"/>
            </w:rPr>
            <w:t>Федерации</w:t>
          </w:r>
          <w:r>
            <w:rPr>
              <w:spacing w:val="-2"/>
              <w:lang w:val="ru-RU"/>
            </w:rPr>
            <w:t xml:space="preserve"> </w:t>
          </w:r>
          <w:r>
            <w:rPr>
              <w:lang w:val="ru-RU"/>
            </w:rPr>
            <w:t xml:space="preserve">об </w:t>
          </w:r>
          <w:r>
            <w:rPr>
              <w:spacing w:val="-1"/>
              <w:lang w:val="ru-RU"/>
            </w:rPr>
            <w:t>административных</w:t>
          </w:r>
          <w:r>
            <w:rPr>
              <w:spacing w:val="-3"/>
              <w:lang w:val="ru-RU"/>
            </w:rPr>
            <w:t xml:space="preserve"> </w:t>
          </w:r>
          <w:r>
            <w:rPr>
              <w:spacing w:val="-1"/>
              <w:lang w:val="ru-RU"/>
            </w:rPr>
            <w:t>правонарушениях.</w:t>
          </w:r>
        </w:p>
        <w:p>
          <w:pPr>
            <w:sectPr>
              <w:headerReference w:type="default" r:id="rId9"/>
              <w:type w:val="nextPage"/>
              <w:pgSz w:w="11906" w:h="16838"/>
              <w:pgMar w:left="1600" w:right="740" w:header="752" w:top="960" w:footer="0" w:bottom="280" w:gutter="0"/>
              <w:pgNumType w:start="11" w:fmt="decimal"/>
              <w:formProt w:val="false"/>
              <w:textDirection w:val="lrTb"/>
              <w:docGrid w:type="default" w:linePitch="100" w:charSpace="4096"/>
            </w:sectPr>
            <w:pStyle w:val="Style16"/>
            <w:numPr>
              <w:ilvl w:val="4"/>
              <w:numId w:val="97"/>
            </w:numPr>
            <w:tabs>
              <w:tab w:val="clear" w:pos="720"/>
              <w:tab w:val="left" w:pos="1786" w:leader="none"/>
            </w:tabs>
            <w:ind w:left="100" w:right="106" w:firstLine="720"/>
            <w:jc w:val="both"/>
            <w:rPr>
              <w:lang w:val="ru-RU"/>
            </w:rPr>
          </w:pPr>
          <w:r>
            <w:rPr>
              <w:spacing w:val="-1"/>
              <w:lang w:val="ru-RU"/>
            </w:rPr>
            <w:t>Отсутствие</w:t>
          </w:r>
          <w:r>
            <w:rPr>
              <w:spacing w:val="-9"/>
              <w:lang w:val="ru-RU"/>
            </w:rPr>
            <w:t xml:space="preserve"> </w:t>
          </w:r>
          <w:r>
            <w:rPr>
              <w:spacing w:val="-1"/>
              <w:lang w:val="ru-RU"/>
            </w:rPr>
            <w:t>между</w:t>
          </w:r>
          <w:r>
            <w:rPr>
              <w:spacing w:val="-12"/>
              <w:lang w:val="ru-RU"/>
            </w:rPr>
            <w:t xml:space="preserve"> </w:t>
          </w:r>
          <w:r>
            <w:rPr>
              <w:spacing w:val="-1"/>
              <w:lang w:val="ru-RU"/>
            </w:rPr>
            <w:t>участником</w:t>
          </w:r>
          <w:r>
            <w:rPr>
              <w:spacing w:val="-11"/>
              <w:lang w:val="ru-RU"/>
            </w:rPr>
            <w:t xml:space="preserve"> </w:t>
          </w:r>
          <w:r>
            <w:rPr>
              <w:spacing w:val="-2"/>
              <w:lang w:val="ru-RU"/>
            </w:rPr>
            <w:t>закупки</w:t>
          </w:r>
          <w:r>
            <w:rPr>
              <w:spacing w:val="-7"/>
              <w:lang w:val="ru-RU"/>
            </w:rPr>
            <w:t xml:space="preserve"> </w:t>
          </w:r>
          <w:r>
            <w:rPr>
              <w:lang w:val="ru-RU"/>
            </w:rPr>
            <w:t>и</w:t>
          </w:r>
          <w:r>
            <w:rPr>
              <w:spacing w:val="-12"/>
              <w:lang w:val="ru-RU"/>
            </w:rPr>
            <w:t xml:space="preserve"> </w:t>
          </w:r>
          <w:r>
            <w:rPr>
              <w:lang w:val="ru-RU"/>
            </w:rPr>
            <w:t>заказчиком</w:t>
          </w:r>
          <w:r>
            <w:rPr>
              <w:spacing w:val="-11"/>
              <w:lang w:val="ru-RU"/>
            </w:rPr>
            <w:t xml:space="preserve"> </w:t>
          </w:r>
          <w:r>
            <w:rPr>
              <w:spacing w:val="-1"/>
              <w:lang w:val="ru-RU"/>
            </w:rPr>
            <w:t>конфликта</w:t>
          </w:r>
          <w:r>
            <w:rPr>
              <w:spacing w:val="-13"/>
              <w:lang w:val="ru-RU"/>
            </w:rPr>
            <w:t xml:space="preserve"> </w:t>
          </w:r>
          <w:r>
            <w:rPr>
              <w:spacing w:val="-1"/>
              <w:lang w:val="ru-RU"/>
            </w:rPr>
            <w:t>интересов,</w:t>
          </w:r>
          <w:r>
            <w:rPr>
              <w:spacing w:val="52"/>
              <w:lang w:val="ru-RU"/>
            </w:rPr>
            <w:t xml:space="preserve"> </w:t>
          </w:r>
          <w:r>
            <w:rPr>
              <w:spacing w:val="1"/>
              <w:lang w:val="ru-RU"/>
            </w:rPr>
            <w:t>под</w:t>
          </w:r>
          <w:r>
            <w:rPr>
              <w:spacing w:val="14"/>
              <w:lang w:val="ru-RU"/>
            </w:rPr>
            <w:t xml:space="preserve"> </w:t>
          </w:r>
          <w:r>
            <w:rPr>
              <w:spacing w:val="-1"/>
              <w:lang w:val="ru-RU"/>
            </w:rPr>
            <w:t>которым</w:t>
          </w:r>
          <w:r>
            <w:rPr>
              <w:spacing w:val="18"/>
              <w:lang w:val="ru-RU"/>
            </w:rPr>
            <w:t xml:space="preserve"> </w:t>
          </w:r>
          <w:r>
            <w:rPr>
              <w:spacing w:val="-1"/>
              <w:lang w:val="ru-RU"/>
            </w:rPr>
            <w:t>понимаются</w:t>
          </w:r>
          <w:r>
            <w:rPr>
              <w:spacing w:val="16"/>
              <w:lang w:val="ru-RU"/>
            </w:rPr>
            <w:t xml:space="preserve"> </w:t>
          </w:r>
          <w:r>
            <w:rPr>
              <w:spacing w:val="-2"/>
              <w:lang w:val="ru-RU"/>
            </w:rPr>
            <w:t>случаи,</w:t>
          </w:r>
          <w:r>
            <w:rPr>
              <w:spacing w:val="18"/>
              <w:lang w:val="ru-RU"/>
            </w:rPr>
            <w:t xml:space="preserve"> </w:t>
          </w:r>
          <w:r>
            <w:rPr>
              <w:lang w:val="ru-RU"/>
            </w:rPr>
            <w:t>при</w:t>
          </w:r>
          <w:r>
            <w:rPr>
              <w:spacing w:val="17"/>
              <w:lang w:val="ru-RU"/>
            </w:rPr>
            <w:t xml:space="preserve"> </w:t>
          </w:r>
          <w:r>
            <w:rPr>
              <w:spacing w:val="-1"/>
              <w:lang w:val="ru-RU"/>
            </w:rPr>
            <w:t>которых</w:t>
          </w:r>
          <w:r>
            <w:rPr>
              <w:spacing w:val="11"/>
              <w:lang w:val="ru-RU"/>
            </w:rPr>
            <w:t xml:space="preserve"> </w:t>
          </w:r>
          <w:r>
            <w:rPr>
              <w:spacing w:val="-1"/>
              <w:lang w:val="ru-RU"/>
            </w:rPr>
            <w:t>руководитель</w:t>
          </w:r>
          <w:r>
            <w:rPr>
              <w:spacing w:val="12"/>
              <w:lang w:val="ru-RU"/>
            </w:rPr>
            <w:t xml:space="preserve"> </w:t>
          </w:r>
          <w:r>
            <w:rPr>
              <w:spacing w:val="-1"/>
              <w:lang w:val="ru-RU"/>
            </w:rPr>
            <w:t>заказчика,</w:t>
          </w:r>
          <w:r>
            <w:rPr>
              <w:spacing w:val="18"/>
              <w:lang w:val="ru-RU"/>
            </w:rPr>
            <w:t xml:space="preserve"> </w:t>
          </w:r>
          <w:r>
            <w:rPr>
              <w:spacing w:val="-1"/>
              <w:lang w:val="ru-RU"/>
            </w:rPr>
            <w:t>член</w:t>
          </w:r>
          <w:r>
            <w:rPr>
              <w:spacing w:val="17"/>
              <w:lang w:val="ru-RU"/>
            </w:rPr>
            <w:t xml:space="preserve"> </w:t>
          </w:r>
          <w:r>
            <w:rPr>
              <w:spacing w:val="-1"/>
              <w:lang w:val="ru-RU"/>
            </w:rPr>
            <w:t>Закупочной</w:t>
          </w:r>
          <w:r>
            <w:rPr>
              <w:spacing w:val="64"/>
              <w:lang w:val="ru-RU"/>
            </w:rPr>
            <w:t xml:space="preserve"> </w:t>
          </w:r>
          <w:r>
            <w:rPr>
              <w:lang w:val="ru-RU"/>
            </w:rPr>
            <w:t>комиссии</w:t>
          </w:r>
          <w:r>
            <w:rPr>
              <w:spacing w:val="12"/>
              <w:lang w:val="ru-RU"/>
            </w:rPr>
            <w:t xml:space="preserve"> </w:t>
          </w:r>
          <w:r>
            <w:rPr>
              <w:spacing w:val="-1"/>
              <w:lang w:val="ru-RU"/>
            </w:rPr>
            <w:t>состоят</w:t>
          </w:r>
          <w:r>
            <w:rPr>
              <w:spacing w:val="12"/>
              <w:lang w:val="ru-RU"/>
            </w:rPr>
            <w:t xml:space="preserve"> </w:t>
          </w:r>
          <w:r>
            <w:rPr>
              <w:lang w:val="ru-RU"/>
            </w:rPr>
            <w:t>в</w:t>
          </w:r>
          <w:r>
            <w:rPr>
              <w:spacing w:val="18"/>
              <w:lang w:val="ru-RU"/>
            </w:rPr>
            <w:t xml:space="preserve"> </w:t>
          </w:r>
          <w:r>
            <w:rPr>
              <w:spacing w:val="-2"/>
              <w:lang w:val="ru-RU"/>
            </w:rPr>
            <w:t>браке</w:t>
          </w:r>
          <w:r>
            <w:rPr>
              <w:spacing w:val="15"/>
              <w:lang w:val="ru-RU"/>
            </w:rPr>
            <w:t xml:space="preserve"> </w:t>
          </w:r>
          <w:r>
            <w:rPr>
              <w:lang w:val="ru-RU"/>
            </w:rPr>
            <w:t>с</w:t>
          </w:r>
          <w:r>
            <w:rPr>
              <w:spacing w:val="15"/>
              <w:lang w:val="ru-RU"/>
            </w:rPr>
            <w:t xml:space="preserve"> </w:t>
          </w:r>
          <w:r>
            <w:rPr>
              <w:spacing w:val="-1"/>
              <w:lang w:val="ru-RU"/>
            </w:rPr>
            <w:t>физическими</w:t>
          </w:r>
          <w:r>
            <w:rPr>
              <w:spacing w:val="12"/>
              <w:lang w:val="ru-RU"/>
            </w:rPr>
            <w:t xml:space="preserve"> </w:t>
          </w:r>
          <w:r>
            <w:rPr>
              <w:spacing w:val="-1"/>
              <w:lang w:val="ru-RU"/>
            </w:rPr>
            <w:t>лицами,</w:t>
          </w:r>
          <w:r>
            <w:rPr>
              <w:spacing w:val="14"/>
              <w:lang w:val="ru-RU"/>
            </w:rPr>
            <w:t xml:space="preserve"> </w:t>
          </w:r>
          <w:r>
            <w:rPr>
              <w:spacing w:val="-1"/>
              <w:lang w:val="ru-RU"/>
            </w:rPr>
            <w:t>являющимися</w:t>
          </w:r>
          <w:r>
            <w:rPr>
              <w:spacing w:val="11"/>
              <w:lang w:val="ru-RU"/>
            </w:rPr>
            <w:t xml:space="preserve"> </w:t>
          </w:r>
          <w:r>
            <w:rPr>
              <w:spacing w:val="-1"/>
              <w:lang w:val="ru-RU"/>
            </w:rPr>
            <w:t>выгодоприобретателями,</w:t>
          </w:r>
          <w:r>
            <w:rPr>
              <w:spacing w:val="77"/>
              <w:lang w:val="ru-RU"/>
            </w:rPr>
            <w:t xml:space="preserve"> </w:t>
          </w:r>
          <w:r>
            <w:rPr>
              <w:spacing w:val="-1"/>
              <w:lang w:val="ru-RU"/>
            </w:rPr>
            <w:t>единоличным</w:t>
          </w:r>
          <w:r>
            <w:rPr>
              <w:spacing w:val="49"/>
              <w:lang w:val="ru-RU"/>
            </w:rPr>
            <w:t xml:space="preserve"> </w:t>
          </w:r>
          <w:r>
            <w:rPr>
              <w:spacing w:val="-1"/>
              <w:lang w:val="ru-RU"/>
            </w:rPr>
            <w:t>исполнительным</w:t>
          </w:r>
          <w:r>
            <w:rPr>
              <w:spacing w:val="44"/>
              <w:lang w:val="ru-RU"/>
            </w:rPr>
            <w:t xml:space="preserve"> </w:t>
          </w:r>
          <w:r>
            <w:rPr>
              <w:lang w:val="ru-RU"/>
            </w:rPr>
            <w:t>органом</w:t>
          </w:r>
          <w:r>
            <w:rPr>
              <w:spacing w:val="39"/>
              <w:lang w:val="ru-RU"/>
            </w:rPr>
            <w:t xml:space="preserve"> </w:t>
          </w:r>
          <w:r>
            <w:rPr>
              <w:spacing w:val="-1"/>
              <w:lang w:val="ru-RU"/>
            </w:rPr>
            <w:t>хозяйственного</w:t>
          </w:r>
          <w:r>
            <w:rPr>
              <w:spacing w:val="47"/>
              <w:lang w:val="ru-RU"/>
            </w:rPr>
            <w:t xml:space="preserve"> </w:t>
          </w:r>
          <w:r>
            <w:rPr>
              <w:lang w:val="ru-RU"/>
            </w:rPr>
            <w:t>общества</w:t>
          </w:r>
          <w:r>
            <w:rPr>
              <w:spacing w:val="46"/>
              <w:lang w:val="ru-RU"/>
            </w:rPr>
            <w:t xml:space="preserve"> </w:t>
          </w:r>
          <w:r>
            <w:rPr>
              <w:lang w:val="ru-RU"/>
            </w:rPr>
            <w:t>(директором,</w:t>
          </w:r>
          <w:r>
            <w:rPr>
              <w:spacing w:val="46"/>
              <w:lang w:val="ru-RU"/>
            </w:rPr>
            <w:t xml:space="preserve"> </w:t>
          </w:r>
          <w:r>
            <w:rPr>
              <w:lang w:val="ru-RU"/>
            </w:rPr>
            <w:t>генеральным</w:t>
          </w:r>
          <w:r>
            <w:rPr>
              <w:spacing w:val="18"/>
              <w:lang w:val="ru-RU"/>
            </w:rPr>
            <w:t xml:space="preserve"> </w:t>
          </w:r>
          <w:r>
            <w:rPr>
              <w:spacing w:val="-1"/>
              <w:lang w:val="ru-RU"/>
            </w:rPr>
            <w:t>директором,</w:t>
          </w:r>
          <w:r>
            <w:rPr>
              <w:spacing w:val="18"/>
              <w:lang w:val="ru-RU"/>
            </w:rPr>
            <w:t xml:space="preserve"> </w:t>
          </w:r>
          <w:r>
            <w:rPr>
              <w:spacing w:val="-1"/>
              <w:lang w:val="ru-RU"/>
            </w:rPr>
            <w:t>управляющим,</w:t>
          </w:r>
          <w:r>
            <w:rPr>
              <w:spacing w:val="18"/>
              <w:lang w:val="ru-RU"/>
            </w:rPr>
            <w:t xml:space="preserve"> </w:t>
          </w:r>
          <w:r>
            <w:rPr>
              <w:spacing w:val="-1"/>
              <w:lang w:val="ru-RU"/>
            </w:rPr>
            <w:t>президентом</w:t>
          </w:r>
          <w:r>
            <w:rPr>
              <w:spacing w:val="18"/>
              <w:lang w:val="ru-RU"/>
            </w:rPr>
            <w:t xml:space="preserve"> </w:t>
          </w:r>
          <w:r>
            <w:rPr>
              <w:lang w:val="ru-RU"/>
            </w:rPr>
            <w:t>и</w:t>
          </w:r>
          <w:r>
            <w:rPr>
              <w:spacing w:val="17"/>
              <w:lang w:val="ru-RU"/>
            </w:rPr>
            <w:t xml:space="preserve"> </w:t>
          </w:r>
          <w:r>
            <w:rPr>
              <w:spacing w:val="-2"/>
              <w:lang w:val="ru-RU"/>
            </w:rPr>
            <w:t>другими),</w:t>
          </w:r>
          <w:r>
            <w:rPr>
              <w:spacing w:val="23"/>
              <w:lang w:val="ru-RU"/>
            </w:rPr>
            <w:t xml:space="preserve"> </w:t>
          </w:r>
          <w:r>
            <w:rPr>
              <w:spacing w:val="-1"/>
              <w:lang w:val="ru-RU"/>
            </w:rPr>
            <w:t>членами</w:t>
          </w:r>
          <w:r>
            <w:rPr>
              <w:spacing w:val="41"/>
              <w:lang w:val="ru-RU"/>
            </w:rPr>
            <w:t xml:space="preserve"> </w:t>
          </w:r>
          <w:r>
            <w:rPr>
              <w:spacing w:val="-1"/>
              <w:lang w:val="ru-RU"/>
            </w:rPr>
            <w:t>коллегиального</w:t>
          </w:r>
          <w:r>
            <w:rPr>
              <w:lang w:val="ru-RU"/>
            </w:rPr>
            <w:t xml:space="preserve">  </w:t>
          </w:r>
          <w:r>
            <w:rPr>
              <w:spacing w:val="45"/>
              <w:lang w:val="ru-RU"/>
            </w:rPr>
            <w:t xml:space="preserve"> </w:t>
          </w:r>
          <w:r>
            <w:rPr>
              <w:spacing w:val="-1"/>
              <w:lang w:val="ru-RU"/>
            </w:rPr>
            <w:t>исполнительного</w:t>
          </w:r>
          <w:r>
            <w:rPr>
              <w:lang w:val="ru-RU"/>
            </w:rPr>
            <w:t xml:space="preserve">  </w:t>
          </w:r>
          <w:r>
            <w:rPr>
              <w:spacing w:val="40"/>
              <w:lang w:val="ru-RU"/>
            </w:rPr>
            <w:t xml:space="preserve"> </w:t>
          </w:r>
          <w:r>
            <w:rPr>
              <w:lang w:val="ru-RU"/>
            </w:rPr>
            <w:t xml:space="preserve">органа  </w:t>
          </w:r>
          <w:r>
            <w:rPr>
              <w:spacing w:val="44"/>
              <w:lang w:val="ru-RU"/>
            </w:rPr>
            <w:t xml:space="preserve"> </w:t>
          </w:r>
          <w:r>
            <w:rPr>
              <w:spacing w:val="-1"/>
              <w:lang w:val="ru-RU"/>
            </w:rPr>
            <w:t>хозяйственного</w:t>
          </w:r>
          <w:r>
            <w:rPr>
              <w:lang w:val="ru-RU"/>
            </w:rPr>
            <w:t xml:space="preserve">  </w:t>
          </w:r>
          <w:r>
            <w:rPr>
              <w:spacing w:val="45"/>
              <w:lang w:val="ru-RU"/>
            </w:rPr>
            <w:t xml:space="preserve"> </w:t>
          </w:r>
          <w:r>
            <w:rPr>
              <w:spacing w:val="-1"/>
              <w:lang w:val="ru-RU"/>
            </w:rPr>
            <w:t>общества,</w:t>
          </w:r>
          <w:r>
            <w:rPr>
              <w:lang w:val="ru-RU"/>
            </w:rPr>
            <w:t xml:space="preserve">  </w:t>
          </w:r>
          <w:r>
            <w:rPr>
              <w:spacing w:val="47"/>
              <w:lang w:val="ru-RU"/>
            </w:rPr>
            <w:t xml:space="preserve"> </w:t>
          </w:r>
          <w:r>
            <w:rPr>
              <w:spacing w:val="-1"/>
              <w:lang w:val="ru-RU"/>
            </w:rPr>
            <w:t>руководителем</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before="69" w:after="0"/>
            <w:ind w:left="100" w:right="104" w:hanging="0"/>
            <w:jc w:val="both"/>
            <w:rPr>
              <w:lang w:val="ru-RU"/>
            </w:rPr>
          </w:pPr>
          <w:r>
            <w:rPr>
              <w:spacing w:val="-1"/>
              <w:lang w:val="ru-RU"/>
            </w:rPr>
            <w:t>(директором,</w:t>
          </w:r>
          <w:r>
            <w:rPr>
              <w:spacing w:val="57"/>
              <w:lang w:val="ru-RU"/>
            </w:rPr>
            <w:t xml:space="preserve"> </w:t>
          </w:r>
          <w:r>
            <w:rPr>
              <w:spacing w:val="-1"/>
              <w:lang w:val="ru-RU"/>
            </w:rPr>
            <w:t>генеральным</w:t>
          </w:r>
          <w:r>
            <w:rPr>
              <w:spacing w:val="51"/>
              <w:lang w:val="ru-RU"/>
            </w:rPr>
            <w:t xml:space="preserve"> </w:t>
          </w:r>
          <w:r>
            <w:rPr>
              <w:spacing w:val="-1"/>
              <w:lang w:val="ru-RU"/>
            </w:rPr>
            <w:t>директором)</w:t>
          </w:r>
          <w:r>
            <w:rPr>
              <w:spacing w:val="56"/>
              <w:lang w:val="ru-RU"/>
            </w:rPr>
            <w:t xml:space="preserve"> </w:t>
          </w:r>
          <w:r>
            <w:rPr>
              <w:spacing w:val="-2"/>
              <w:lang w:val="ru-RU"/>
            </w:rPr>
            <w:t>учреждения</w:t>
          </w:r>
          <w:r>
            <w:rPr>
              <w:spacing w:val="54"/>
              <w:lang w:val="ru-RU"/>
            </w:rPr>
            <w:t xml:space="preserve"> </w:t>
          </w:r>
          <w:r>
            <w:rPr>
              <w:lang w:val="ru-RU"/>
            </w:rPr>
            <w:t>или</w:t>
          </w:r>
          <w:r>
            <w:rPr>
              <w:spacing w:val="56"/>
              <w:lang w:val="ru-RU"/>
            </w:rPr>
            <w:t xml:space="preserve"> </w:t>
          </w:r>
          <w:r>
            <w:rPr>
              <w:spacing w:val="-2"/>
              <w:lang w:val="ru-RU"/>
            </w:rPr>
            <w:t>унитарного</w:t>
          </w:r>
          <w:r>
            <w:rPr>
              <w:spacing w:val="59"/>
              <w:lang w:val="ru-RU"/>
            </w:rPr>
            <w:t xml:space="preserve"> </w:t>
          </w:r>
          <w:r>
            <w:rPr>
              <w:spacing w:val="-1"/>
              <w:lang w:val="ru-RU"/>
            </w:rPr>
            <w:t>предприятия</w:t>
          </w:r>
          <w:r>
            <w:rPr>
              <w:spacing w:val="50"/>
              <w:lang w:val="ru-RU"/>
            </w:rPr>
            <w:t xml:space="preserve"> </w:t>
          </w:r>
          <w:r>
            <w:rPr>
              <w:spacing w:val="-2"/>
              <w:lang w:val="ru-RU"/>
            </w:rPr>
            <w:t>либо</w:t>
          </w:r>
          <w:r>
            <w:rPr>
              <w:spacing w:val="91"/>
              <w:lang w:val="ru-RU"/>
            </w:rPr>
            <w:t xml:space="preserve"> </w:t>
          </w:r>
          <w:r>
            <w:rPr>
              <w:spacing w:val="-1"/>
              <w:lang w:val="ru-RU"/>
            </w:rPr>
            <w:t>иными</w:t>
          </w:r>
          <w:r>
            <w:rPr>
              <w:spacing w:val="10"/>
              <w:lang w:val="ru-RU"/>
            </w:rPr>
            <w:t xml:space="preserve"> </w:t>
          </w:r>
          <w:r>
            <w:rPr>
              <w:lang w:val="ru-RU"/>
            </w:rPr>
            <w:t>органами</w:t>
          </w:r>
          <w:r>
            <w:rPr>
              <w:spacing w:val="10"/>
              <w:lang w:val="ru-RU"/>
            </w:rPr>
            <w:t xml:space="preserve"> </w:t>
          </w:r>
          <w:r>
            <w:rPr>
              <w:spacing w:val="-1"/>
              <w:lang w:val="ru-RU"/>
            </w:rPr>
            <w:t>управления</w:t>
          </w:r>
          <w:r>
            <w:rPr>
              <w:spacing w:val="14"/>
              <w:lang w:val="ru-RU"/>
            </w:rPr>
            <w:t xml:space="preserve"> </w:t>
          </w:r>
          <w:r>
            <w:rPr>
              <w:spacing w:val="-1"/>
              <w:lang w:val="ru-RU"/>
            </w:rPr>
            <w:t>юридических</w:t>
          </w:r>
          <w:r>
            <w:rPr>
              <w:spacing w:val="9"/>
              <w:lang w:val="ru-RU"/>
            </w:rPr>
            <w:t xml:space="preserve"> </w:t>
          </w:r>
          <w:r>
            <w:rPr>
              <w:lang w:val="ru-RU"/>
            </w:rPr>
            <w:t>лиц</w:t>
          </w:r>
          <w:r>
            <w:rPr>
              <w:spacing w:val="13"/>
              <w:lang w:val="ru-RU"/>
            </w:rPr>
            <w:t xml:space="preserve"> </w:t>
          </w:r>
          <w:r>
            <w:rPr>
              <w:lang w:val="ru-RU"/>
            </w:rPr>
            <w:t>-</w:t>
          </w:r>
          <w:r>
            <w:rPr>
              <w:spacing w:val="11"/>
              <w:lang w:val="ru-RU"/>
            </w:rPr>
            <w:t xml:space="preserve"> </w:t>
          </w:r>
          <w:r>
            <w:rPr>
              <w:spacing w:val="-1"/>
              <w:lang w:val="ru-RU"/>
            </w:rPr>
            <w:t>участников</w:t>
          </w:r>
          <w:r>
            <w:rPr>
              <w:spacing w:val="11"/>
              <w:lang w:val="ru-RU"/>
            </w:rPr>
            <w:t xml:space="preserve"> </w:t>
          </w:r>
          <w:r>
            <w:rPr>
              <w:spacing w:val="-2"/>
              <w:lang w:val="ru-RU"/>
            </w:rPr>
            <w:t>закупки,</w:t>
          </w:r>
          <w:r>
            <w:rPr>
              <w:spacing w:val="16"/>
              <w:lang w:val="ru-RU"/>
            </w:rPr>
            <w:t xml:space="preserve"> </w:t>
          </w:r>
          <w:r>
            <w:rPr>
              <w:lang w:val="ru-RU"/>
            </w:rPr>
            <w:t>с</w:t>
          </w:r>
          <w:r>
            <w:rPr>
              <w:spacing w:val="13"/>
              <w:lang w:val="ru-RU"/>
            </w:rPr>
            <w:t xml:space="preserve"> </w:t>
          </w:r>
          <w:r>
            <w:rPr>
              <w:spacing w:val="-1"/>
              <w:lang w:val="ru-RU"/>
            </w:rPr>
            <w:t>физическими</w:t>
          </w:r>
          <w:r>
            <w:rPr>
              <w:spacing w:val="39"/>
              <w:lang w:val="ru-RU"/>
            </w:rPr>
            <w:t xml:space="preserve"> </w:t>
          </w:r>
          <w:r>
            <w:rPr>
              <w:lang w:val="ru-RU"/>
            </w:rPr>
            <w:t>лицами,</w:t>
          </w:r>
          <w:r>
            <w:rPr>
              <w:spacing w:val="4"/>
              <w:lang w:val="ru-RU"/>
            </w:rPr>
            <w:t xml:space="preserve"> </w:t>
          </w:r>
          <w:r>
            <w:rPr>
              <w:lang w:val="ru-RU"/>
            </w:rPr>
            <w:t>в</w:t>
          </w:r>
          <w:r>
            <w:rPr>
              <w:spacing w:val="3"/>
              <w:lang w:val="ru-RU"/>
            </w:rPr>
            <w:t xml:space="preserve"> </w:t>
          </w:r>
          <w:r>
            <w:rPr>
              <w:spacing w:val="-1"/>
              <w:lang w:val="ru-RU"/>
            </w:rPr>
            <w:t>том</w:t>
          </w:r>
          <w:r>
            <w:rPr>
              <w:spacing w:val="8"/>
              <w:lang w:val="ru-RU"/>
            </w:rPr>
            <w:t xml:space="preserve"> </w:t>
          </w:r>
          <w:r>
            <w:rPr>
              <w:spacing w:val="-1"/>
              <w:lang w:val="ru-RU"/>
            </w:rPr>
            <w:t>числе</w:t>
          </w:r>
          <w:r>
            <w:rPr>
              <w:spacing w:val="1"/>
              <w:lang w:val="ru-RU"/>
            </w:rPr>
            <w:t xml:space="preserve"> </w:t>
          </w:r>
          <w:r>
            <w:rPr>
              <w:spacing w:val="-1"/>
              <w:lang w:val="ru-RU"/>
            </w:rPr>
            <w:t>зарегистрированными</w:t>
          </w:r>
          <w:r>
            <w:rPr>
              <w:spacing w:val="3"/>
              <w:lang w:val="ru-RU"/>
            </w:rPr>
            <w:t xml:space="preserve"> </w:t>
          </w:r>
          <w:r>
            <w:rPr>
              <w:lang w:val="ru-RU"/>
            </w:rPr>
            <w:t>в</w:t>
          </w:r>
          <w:r>
            <w:rPr>
              <w:spacing w:val="8"/>
              <w:lang w:val="ru-RU"/>
            </w:rPr>
            <w:t xml:space="preserve"> </w:t>
          </w:r>
          <w:r>
            <w:rPr>
              <w:spacing w:val="-1"/>
              <w:lang w:val="ru-RU"/>
            </w:rPr>
            <w:t>качестве</w:t>
          </w:r>
          <w:r>
            <w:rPr>
              <w:spacing w:val="6"/>
              <w:lang w:val="ru-RU"/>
            </w:rPr>
            <w:t xml:space="preserve"> </w:t>
          </w:r>
          <w:r>
            <w:rPr>
              <w:spacing w:val="-1"/>
              <w:lang w:val="ru-RU"/>
            </w:rPr>
            <w:t>индивидуального</w:t>
          </w:r>
          <w:r>
            <w:rPr>
              <w:spacing w:val="6"/>
              <w:lang w:val="ru-RU"/>
            </w:rPr>
            <w:t xml:space="preserve"> </w:t>
          </w:r>
          <w:r>
            <w:rPr>
              <w:spacing w:val="-1"/>
              <w:lang w:val="ru-RU"/>
            </w:rPr>
            <w:t>предпринимателя,</w:t>
          </w:r>
        </w:p>
        <w:p>
          <w:pPr>
            <w:pStyle w:val="Style16"/>
            <w:numPr>
              <w:ilvl w:val="0"/>
              <w:numId w:val="98"/>
            </w:numPr>
            <w:tabs>
              <w:tab w:val="clear" w:pos="720"/>
              <w:tab w:val="left" w:pos="345" w:leader="none"/>
            </w:tabs>
            <w:spacing w:before="2" w:after="0"/>
            <w:ind w:left="100" w:right="107" w:hanging="0"/>
            <w:jc w:val="both"/>
            <w:rPr>
              <w:lang w:val="ru-RU"/>
            </w:rPr>
          </w:pPr>
          <w:r>
            <w:rPr>
              <w:spacing w:val="-1"/>
              <w:lang w:val="ru-RU"/>
            </w:rPr>
            <w:t>участниками</w:t>
          </w:r>
          <w:r>
            <w:rPr>
              <w:spacing w:val="5"/>
              <w:lang w:val="ru-RU"/>
            </w:rPr>
            <w:t xml:space="preserve"> </w:t>
          </w:r>
          <w:r>
            <w:rPr>
              <w:spacing w:val="-2"/>
              <w:lang w:val="ru-RU"/>
            </w:rPr>
            <w:t>закупки</w:t>
          </w:r>
          <w:r>
            <w:rPr>
              <w:spacing w:val="5"/>
              <w:lang w:val="ru-RU"/>
            </w:rPr>
            <w:t xml:space="preserve"> </w:t>
          </w:r>
          <w:r>
            <w:rPr>
              <w:spacing w:val="-1"/>
              <w:lang w:val="ru-RU"/>
            </w:rPr>
            <w:t>либо</w:t>
          </w:r>
          <w:r>
            <w:rPr>
              <w:spacing w:val="9"/>
              <w:lang w:val="ru-RU"/>
            </w:rPr>
            <w:t xml:space="preserve"> </w:t>
          </w:r>
          <w:r>
            <w:rPr>
              <w:spacing w:val="-1"/>
              <w:lang w:val="ru-RU"/>
            </w:rPr>
            <w:t>являются</w:t>
          </w:r>
          <w:r>
            <w:rPr>
              <w:spacing w:val="4"/>
              <w:lang w:val="ru-RU"/>
            </w:rPr>
            <w:t xml:space="preserve"> </w:t>
          </w:r>
          <w:r>
            <w:rPr>
              <w:spacing w:val="-1"/>
              <w:lang w:val="ru-RU"/>
            </w:rPr>
            <w:t>близкими</w:t>
          </w:r>
          <w:r>
            <w:rPr>
              <w:spacing w:val="5"/>
              <w:lang w:val="ru-RU"/>
            </w:rPr>
            <w:t xml:space="preserve"> </w:t>
          </w:r>
          <w:r>
            <w:rPr>
              <w:spacing w:val="-1"/>
              <w:lang w:val="ru-RU"/>
            </w:rPr>
            <w:t>родственниками</w:t>
          </w:r>
          <w:r>
            <w:rPr>
              <w:lang w:val="ru-RU"/>
            </w:rPr>
            <w:t xml:space="preserve"> </w:t>
          </w:r>
          <w:r>
            <w:rPr>
              <w:spacing w:val="-1"/>
              <w:lang w:val="ru-RU"/>
            </w:rPr>
            <w:t>(родственниками</w:t>
          </w:r>
          <w:r>
            <w:rPr>
              <w:spacing w:val="5"/>
              <w:lang w:val="ru-RU"/>
            </w:rPr>
            <w:t xml:space="preserve"> </w:t>
          </w:r>
          <w:r>
            <w:rPr>
              <w:spacing w:val="-2"/>
              <w:lang w:val="ru-RU"/>
            </w:rPr>
            <w:t>по</w:t>
          </w:r>
          <w:r>
            <w:rPr>
              <w:spacing w:val="39"/>
              <w:lang w:val="ru-RU"/>
            </w:rPr>
            <w:t xml:space="preserve"> </w:t>
          </w:r>
          <w:r>
            <w:rPr>
              <w:lang w:val="ru-RU"/>
            </w:rPr>
            <w:t>прямой</w:t>
          </w:r>
          <w:r>
            <w:rPr>
              <w:spacing w:val="32"/>
              <w:lang w:val="ru-RU"/>
            </w:rPr>
            <w:t xml:space="preserve"> </w:t>
          </w:r>
          <w:r>
            <w:rPr>
              <w:spacing w:val="-1"/>
              <w:lang w:val="ru-RU"/>
            </w:rPr>
            <w:t>восходящей</w:t>
          </w:r>
          <w:r>
            <w:rPr>
              <w:spacing w:val="32"/>
              <w:lang w:val="ru-RU"/>
            </w:rPr>
            <w:t xml:space="preserve"> </w:t>
          </w:r>
          <w:r>
            <w:rPr>
              <w:lang w:val="ru-RU"/>
            </w:rPr>
            <w:t>и</w:t>
          </w:r>
          <w:r>
            <w:rPr>
              <w:spacing w:val="27"/>
              <w:lang w:val="ru-RU"/>
            </w:rPr>
            <w:t xml:space="preserve"> </w:t>
          </w:r>
          <w:r>
            <w:rPr>
              <w:spacing w:val="-1"/>
              <w:lang w:val="ru-RU"/>
            </w:rPr>
            <w:t>нисходящей</w:t>
          </w:r>
          <w:r>
            <w:rPr>
              <w:spacing w:val="32"/>
              <w:lang w:val="ru-RU"/>
            </w:rPr>
            <w:t xml:space="preserve"> </w:t>
          </w:r>
          <w:r>
            <w:rPr>
              <w:spacing w:val="-1"/>
              <w:lang w:val="ru-RU"/>
            </w:rPr>
            <w:t>линии</w:t>
          </w:r>
          <w:r>
            <w:rPr>
              <w:spacing w:val="32"/>
              <w:lang w:val="ru-RU"/>
            </w:rPr>
            <w:t xml:space="preserve"> </w:t>
          </w:r>
          <w:r>
            <w:rPr>
              <w:lang w:val="ru-RU"/>
            </w:rPr>
            <w:t>(родителями</w:t>
          </w:r>
          <w:r>
            <w:rPr>
              <w:spacing w:val="32"/>
              <w:lang w:val="ru-RU"/>
            </w:rPr>
            <w:t xml:space="preserve"> </w:t>
          </w:r>
          <w:r>
            <w:rPr>
              <w:lang w:val="ru-RU"/>
            </w:rPr>
            <w:t>и</w:t>
          </w:r>
          <w:r>
            <w:rPr>
              <w:spacing w:val="32"/>
              <w:lang w:val="ru-RU"/>
            </w:rPr>
            <w:t xml:space="preserve"> </w:t>
          </w:r>
          <w:r>
            <w:rPr>
              <w:spacing w:val="-1"/>
              <w:lang w:val="ru-RU"/>
            </w:rPr>
            <w:t>детьми,</w:t>
          </w:r>
          <w:r>
            <w:rPr>
              <w:spacing w:val="33"/>
              <w:lang w:val="ru-RU"/>
            </w:rPr>
            <w:t xml:space="preserve"> </w:t>
          </w:r>
          <w:r>
            <w:rPr>
              <w:spacing w:val="-1"/>
              <w:lang w:val="ru-RU"/>
            </w:rPr>
            <w:t>дедушкой,</w:t>
          </w:r>
          <w:r>
            <w:rPr>
              <w:spacing w:val="33"/>
              <w:lang w:val="ru-RU"/>
            </w:rPr>
            <w:t xml:space="preserve"> </w:t>
          </w:r>
          <w:r>
            <w:rPr>
              <w:spacing w:val="-1"/>
              <w:lang w:val="ru-RU"/>
            </w:rPr>
            <w:t>бабушкой</w:t>
          </w:r>
          <w:r>
            <w:rPr>
              <w:spacing w:val="31"/>
              <w:lang w:val="ru-RU"/>
            </w:rPr>
            <w:t xml:space="preserve"> </w:t>
          </w:r>
          <w:r>
            <w:rPr>
              <w:lang w:val="ru-RU"/>
            </w:rPr>
            <w:t>и</w:t>
          </w:r>
          <w:r>
            <w:rPr>
              <w:spacing w:val="34"/>
              <w:lang w:val="ru-RU"/>
            </w:rPr>
            <w:t xml:space="preserve"> </w:t>
          </w:r>
          <w:r>
            <w:rPr>
              <w:spacing w:val="-1"/>
              <w:lang w:val="ru-RU"/>
            </w:rPr>
            <w:t>внуками),</w:t>
          </w:r>
          <w:r>
            <w:rPr>
              <w:spacing w:val="13"/>
              <w:lang w:val="ru-RU"/>
            </w:rPr>
            <w:t xml:space="preserve"> </w:t>
          </w:r>
          <w:r>
            <w:rPr>
              <w:spacing w:val="-1"/>
              <w:lang w:val="ru-RU"/>
            </w:rPr>
            <w:t>полнородными</w:t>
          </w:r>
          <w:r>
            <w:rPr>
              <w:spacing w:val="8"/>
              <w:lang w:val="ru-RU"/>
            </w:rPr>
            <w:t xml:space="preserve"> </w:t>
          </w:r>
          <w:r>
            <w:rPr>
              <w:lang w:val="ru-RU"/>
            </w:rPr>
            <w:t>и</w:t>
          </w:r>
          <w:r>
            <w:rPr>
              <w:spacing w:val="7"/>
              <w:lang w:val="ru-RU"/>
            </w:rPr>
            <w:t xml:space="preserve"> </w:t>
          </w:r>
          <w:r>
            <w:rPr>
              <w:spacing w:val="-1"/>
              <w:lang w:val="ru-RU"/>
            </w:rPr>
            <w:t>неполнородными</w:t>
          </w:r>
          <w:r>
            <w:rPr>
              <w:spacing w:val="7"/>
              <w:lang w:val="ru-RU"/>
            </w:rPr>
            <w:t xml:space="preserve"> </w:t>
          </w:r>
          <w:r>
            <w:rPr>
              <w:spacing w:val="-1"/>
              <w:lang w:val="ru-RU"/>
            </w:rPr>
            <w:t>(имеющими</w:t>
          </w:r>
          <w:r>
            <w:rPr>
              <w:spacing w:val="3"/>
              <w:lang w:val="ru-RU"/>
            </w:rPr>
            <w:t xml:space="preserve"> </w:t>
          </w:r>
          <w:r>
            <w:rPr>
              <w:lang w:val="ru-RU"/>
            </w:rPr>
            <w:t>общих</w:t>
          </w:r>
          <w:r>
            <w:rPr>
              <w:spacing w:val="2"/>
              <w:lang w:val="ru-RU"/>
            </w:rPr>
            <w:t xml:space="preserve"> </w:t>
          </w:r>
          <w:r>
            <w:rPr>
              <w:spacing w:val="1"/>
              <w:lang w:val="ru-RU"/>
            </w:rPr>
            <w:t>отца</w:t>
          </w:r>
          <w:r>
            <w:rPr>
              <w:spacing w:val="10"/>
              <w:lang w:val="ru-RU"/>
            </w:rPr>
            <w:t xml:space="preserve"> </w:t>
          </w:r>
          <w:r>
            <w:rPr>
              <w:spacing w:val="-2"/>
              <w:lang w:val="ru-RU"/>
            </w:rPr>
            <w:t>или</w:t>
          </w:r>
          <w:r>
            <w:rPr>
              <w:spacing w:val="12"/>
              <w:lang w:val="ru-RU"/>
            </w:rPr>
            <w:t xml:space="preserve"> </w:t>
          </w:r>
          <w:r>
            <w:rPr>
              <w:spacing w:val="-1"/>
              <w:lang w:val="ru-RU"/>
            </w:rPr>
            <w:t>мать)</w:t>
          </w:r>
          <w:r>
            <w:rPr>
              <w:spacing w:val="13"/>
              <w:lang w:val="ru-RU"/>
            </w:rPr>
            <w:t xml:space="preserve"> </w:t>
          </w:r>
          <w:r>
            <w:rPr>
              <w:spacing w:val="-1"/>
              <w:lang w:val="ru-RU"/>
            </w:rPr>
            <w:t>братьями</w:t>
          </w:r>
          <w:r>
            <w:rPr>
              <w:spacing w:val="56"/>
              <w:lang w:val="ru-RU"/>
            </w:rPr>
            <w:t xml:space="preserve"> </w:t>
          </w:r>
          <w:r>
            <w:rPr>
              <w:lang w:val="ru-RU"/>
            </w:rPr>
            <w:t>и</w:t>
          </w:r>
          <w:r>
            <w:rPr>
              <w:spacing w:val="53"/>
              <w:lang w:val="ru-RU"/>
            </w:rPr>
            <w:t xml:space="preserve"> </w:t>
          </w:r>
          <w:r>
            <w:rPr>
              <w:spacing w:val="-1"/>
              <w:lang w:val="ru-RU"/>
            </w:rPr>
            <w:t>сестрами),</w:t>
          </w:r>
          <w:r>
            <w:rPr>
              <w:spacing w:val="54"/>
              <w:lang w:val="ru-RU"/>
            </w:rPr>
            <w:t xml:space="preserve"> </w:t>
          </w:r>
          <w:r>
            <w:rPr>
              <w:spacing w:val="-1"/>
              <w:lang w:val="ru-RU"/>
            </w:rPr>
            <w:t>усыновителями</w:t>
          </w:r>
          <w:r>
            <w:rPr>
              <w:spacing w:val="48"/>
              <w:lang w:val="ru-RU"/>
            </w:rPr>
            <w:t xml:space="preserve"> </w:t>
          </w:r>
          <w:r>
            <w:rPr>
              <w:lang w:val="ru-RU"/>
            </w:rPr>
            <w:t>или</w:t>
          </w:r>
          <w:r>
            <w:rPr>
              <w:spacing w:val="53"/>
              <w:lang w:val="ru-RU"/>
            </w:rPr>
            <w:t xml:space="preserve"> </w:t>
          </w:r>
          <w:r>
            <w:rPr>
              <w:spacing w:val="-2"/>
              <w:lang w:val="ru-RU"/>
            </w:rPr>
            <w:t>усыновленными</w:t>
          </w:r>
          <w:r>
            <w:rPr>
              <w:spacing w:val="53"/>
              <w:lang w:val="ru-RU"/>
            </w:rPr>
            <w:t xml:space="preserve"> </w:t>
          </w:r>
          <w:r>
            <w:rPr>
              <w:spacing w:val="-1"/>
              <w:lang w:val="ru-RU"/>
            </w:rPr>
            <w:t>указанных</w:t>
          </w:r>
          <w:r>
            <w:rPr>
              <w:spacing w:val="47"/>
              <w:lang w:val="ru-RU"/>
            </w:rPr>
            <w:t xml:space="preserve"> </w:t>
          </w:r>
          <w:r>
            <w:rPr>
              <w:spacing w:val="-1"/>
              <w:lang w:val="ru-RU"/>
            </w:rPr>
            <w:t>физических</w:t>
          </w:r>
          <w:r>
            <w:rPr>
              <w:spacing w:val="47"/>
              <w:lang w:val="ru-RU"/>
            </w:rPr>
            <w:t xml:space="preserve"> </w:t>
          </w:r>
          <w:r>
            <w:rPr>
              <w:lang w:val="ru-RU"/>
            </w:rPr>
            <w:t>лиц.</w:t>
          </w:r>
          <w:r>
            <w:rPr>
              <w:spacing w:val="54"/>
              <w:lang w:val="ru-RU"/>
            </w:rPr>
            <w:t xml:space="preserve"> </w:t>
          </w:r>
          <w:r>
            <w:rPr>
              <w:spacing w:val="-1"/>
              <w:lang w:val="ru-RU"/>
            </w:rPr>
            <w:t>Под</w:t>
          </w:r>
          <w:r>
            <w:rPr>
              <w:spacing w:val="53"/>
              <w:lang w:val="ru-RU"/>
            </w:rPr>
            <w:t xml:space="preserve"> </w:t>
          </w:r>
          <w:r>
            <w:rPr>
              <w:spacing w:val="-1"/>
              <w:lang w:val="ru-RU"/>
            </w:rPr>
            <w:t>выгодоприобретателями</w:t>
          </w:r>
          <w:r>
            <w:rPr>
              <w:spacing w:val="43"/>
              <w:lang w:val="ru-RU"/>
            </w:rPr>
            <w:t xml:space="preserve"> </w:t>
          </w:r>
          <w:r>
            <w:rPr>
              <w:spacing w:val="-1"/>
              <w:lang w:val="ru-RU"/>
            </w:rPr>
            <w:t>для</w:t>
          </w:r>
          <w:r>
            <w:rPr>
              <w:spacing w:val="43"/>
              <w:lang w:val="ru-RU"/>
            </w:rPr>
            <w:t xml:space="preserve"> </w:t>
          </w:r>
          <w:r>
            <w:rPr>
              <w:spacing w:val="-1"/>
              <w:lang w:val="ru-RU"/>
            </w:rPr>
            <w:t>целей</w:t>
          </w:r>
          <w:r>
            <w:rPr>
              <w:spacing w:val="43"/>
              <w:lang w:val="ru-RU"/>
            </w:rPr>
            <w:t xml:space="preserve"> </w:t>
          </w:r>
          <w:r>
            <w:rPr>
              <w:spacing w:val="-2"/>
              <w:lang w:val="ru-RU"/>
            </w:rPr>
            <w:t>настоящей</w:t>
          </w:r>
          <w:r>
            <w:rPr>
              <w:spacing w:val="43"/>
              <w:lang w:val="ru-RU"/>
            </w:rPr>
            <w:t xml:space="preserve"> </w:t>
          </w:r>
          <w:r>
            <w:rPr>
              <w:lang w:val="ru-RU"/>
            </w:rPr>
            <w:t>статьи</w:t>
          </w:r>
          <w:r>
            <w:rPr>
              <w:spacing w:val="43"/>
              <w:lang w:val="ru-RU"/>
            </w:rPr>
            <w:t xml:space="preserve"> </w:t>
          </w:r>
          <w:r>
            <w:rPr>
              <w:spacing w:val="-1"/>
              <w:lang w:val="ru-RU"/>
            </w:rPr>
            <w:t>понимаются</w:t>
          </w:r>
          <w:r>
            <w:rPr>
              <w:spacing w:val="51"/>
              <w:lang w:val="ru-RU"/>
            </w:rPr>
            <w:t xml:space="preserve"> </w:t>
          </w:r>
          <w:r>
            <w:rPr>
              <w:spacing w:val="-1"/>
              <w:lang w:val="ru-RU"/>
            </w:rPr>
            <w:t>физические</w:t>
          </w:r>
          <w:r>
            <w:rPr>
              <w:spacing w:val="42"/>
              <w:lang w:val="ru-RU"/>
            </w:rPr>
            <w:t xml:space="preserve"> </w:t>
          </w:r>
          <w:r>
            <w:rPr>
              <w:lang w:val="ru-RU"/>
            </w:rPr>
            <w:t>лица,</w:t>
          </w:r>
          <w:r>
            <w:rPr>
              <w:spacing w:val="69"/>
              <w:lang w:val="ru-RU"/>
            </w:rPr>
            <w:t xml:space="preserve"> </w:t>
          </w:r>
          <w:r>
            <w:rPr>
              <w:spacing w:val="-1"/>
              <w:lang w:val="ru-RU"/>
            </w:rPr>
            <w:t>владеющие</w:t>
          </w:r>
          <w:r>
            <w:rPr>
              <w:spacing w:val="32"/>
              <w:lang w:val="ru-RU"/>
            </w:rPr>
            <w:t xml:space="preserve"> </w:t>
          </w:r>
          <w:r>
            <w:rPr>
              <w:spacing w:val="-1"/>
              <w:lang w:val="ru-RU"/>
            </w:rPr>
            <w:t>напрямую</w:t>
          </w:r>
          <w:r>
            <w:rPr>
              <w:spacing w:val="31"/>
              <w:lang w:val="ru-RU"/>
            </w:rPr>
            <w:t xml:space="preserve"> </w:t>
          </w:r>
          <w:r>
            <w:rPr>
              <w:lang w:val="ru-RU"/>
            </w:rPr>
            <w:t>или</w:t>
          </w:r>
          <w:r>
            <w:rPr>
              <w:spacing w:val="34"/>
              <w:lang w:val="ru-RU"/>
            </w:rPr>
            <w:t xml:space="preserve"> </w:t>
          </w:r>
          <w:r>
            <w:rPr>
              <w:spacing w:val="-1"/>
              <w:lang w:val="ru-RU"/>
            </w:rPr>
            <w:t>косвенно</w:t>
          </w:r>
          <w:r>
            <w:rPr>
              <w:spacing w:val="33"/>
              <w:lang w:val="ru-RU"/>
            </w:rPr>
            <w:t xml:space="preserve"> </w:t>
          </w:r>
          <w:r>
            <w:rPr>
              <w:spacing w:val="-1"/>
              <w:lang w:val="ru-RU"/>
            </w:rPr>
            <w:t>(через</w:t>
          </w:r>
          <w:r>
            <w:rPr>
              <w:spacing w:val="29"/>
              <w:lang w:val="ru-RU"/>
            </w:rPr>
            <w:t xml:space="preserve"> </w:t>
          </w:r>
          <w:r>
            <w:rPr>
              <w:spacing w:val="-1"/>
              <w:lang w:val="ru-RU"/>
            </w:rPr>
            <w:t>юридическое</w:t>
          </w:r>
          <w:r>
            <w:rPr>
              <w:spacing w:val="32"/>
              <w:lang w:val="ru-RU"/>
            </w:rPr>
            <w:t xml:space="preserve"> </w:t>
          </w:r>
          <w:r>
            <w:rPr>
              <w:spacing w:val="-1"/>
              <w:lang w:val="ru-RU"/>
            </w:rPr>
            <w:t>лицо</w:t>
          </w:r>
          <w:r>
            <w:rPr>
              <w:spacing w:val="37"/>
              <w:lang w:val="ru-RU"/>
            </w:rPr>
            <w:t xml:space="preserve"> </w:t>
          </w:r>
          <w:r>
            <w:rPr>
              <w:lang w:val="ru-RU"/>
            </w:rPr>
            <w:t>или</w:t>
          </w:r>
          <w:r>
            <w:rPr>
              <w:spacing w:val="34"/>
              <w:lang w:val="ru-RU"/>
            </w:rPr>
            <w:t xml:space="preserve"> </w:t>
          </w:r>
          <w:r>
            <w:rPr>
              <w:spacing w:val="-1"/>
              <w:lang w:val="ru-RU"/>
            </w:rPr>
            <w:t>через</w:t>
          </w:r>
          <w:r>
            <w:rPr>
              <w:spacing w:val="34"/>
              <w:lang w:val="ru-RU"/>
            </w:rPr>
            <w:t xml:space="preserve"> </w:t>
          </w:r>
          <w:r>
            <w:rPr>
              <w:spacing w:val="-2"/>
              <w:lang w:val="ru-RU"/>
            </w:rPr>
            <w:t>несколько</w:t>
          </w:r>
          <w:r>
            <w:rPr>
              <w:spacing w:val="63"/>
              <w:lang w:val="ru-RU"/>
            </w:rPr>
            <w:t xml:space="preserve"> </w:t>
          </w:r>
          <w:r>
            <w:rPr>
              <w:spacing w:val="-1"/>
              <w:lang w:val="ru-RU"/>
            </w:rPr>
            <w:t>юридических</w:t>
          </w:r>
          <w:r>
            <w:rPr>
              <w:spacing w:val="4"/>
              <w:lang w:val="ru-RU"/>
            </w:rPr>
            <w:t xml:space="preserve"> </w:t>
          </w:r>
          <w:r>
            <w:rPr>
              <w:lang w:val="ru-RU"/>
            </w:rPr>
            <w:t>лиц)</w:t>
          </w:r>
          <w:r>
            <w:rPr>
              <w:spacing w:val="6"/>
              <w:lang w:val="ru-RU"/>
            </w:rPr>
            <w:t xml:space="preserve"> </w:t>
          </w:r>
          <w:r>
            <w:rPr>
              <w:spacing w:val="-1"/>
              <w:lang w:val="ru-RU"/>
            </w:rPr>
            <w:t>более</w:t>
          </w:r>
          <w:r>
            <w:rPr>
              <w:spacing w:val="8"/>
              <w:lang w:val="ru-RU"/>
            </w:rPr>
            <w:t xml:space="preserve"> </w:t>
          </w:r>
          <w:r>
            <w:rPr>
              <w:spacing w:val="-1"/>
              <w:lang w:val="ru-RU"/>
            </w:rPr>
            <w:t>чем</w:t>
          </w:r>
          <w:r>
            <w:rPr>
              <w:spacing w:val="6"/>
              <w:lang w:val="ru-RU"/>
            </w:rPr>
            <w:t xml:space="preserve"> </w:t>
          </w:r>
          <w:r>
            <w:rPr>
              <w:spacing w:val="-1"/>
              <w:lang w:val="ru-RU"/>
            </w:rPr>
            <w:t>десятью</w:t>
          </w:r>
          <w:r>
            <w:rPr>
              <w:spacing w:val="2"/>
              <w:lang w:val="ru-RU"/>
            </w:rPr>
            <w:t xml:space="preserve"> </w:t>
          </w:r>
          <w:r>
            <w:rPr>
              <w:spacing w:val="-1"/>
              <w:lang w:val="ru-RU"/>
            </w:rPr>
            <w:t>процентами</w:t>
          </w:r>
          <w:r>
            <w:rPr>
              <w:spacing w:val="5"/>
              <w:lang w:val="ru-RU"/>
            </w:rPr>
            <w:t xml:space="preserve"> </w:t>
          </w:r>
          <w:r>
            <w:rPr>
              <w:spacing w:val="-2"/>
              <w:lang w:val="ru-RU"/>
            </w:rPr>
            <w:t>голосующих</w:t>
          </w:r>
          <w:r>
            <w:rPr>
              <w:spacing w:val="4"/>
              <w:lang w:val="ru-RU"/>
            </w:rPr>
            <w:t xml:space="preserve"> </w:t>
          </w:r>
          <w:r>
            <w:rPr>
              <w:spacing w:val="-1"/>
              <w:lang w:val="ru-RU"/>
            </w:rPr>
            <w:t>акций</w:t>
          </w:r>
          <w:r>
            <w:rPr>
              <w:spacing w:val="10"/>
              <w:lang w:val="ru-RU"/>
            </w:rPr>
            <w:t xml:space="preserve"> </w:t>
          </w:r>
          <w:r>
            <w:rPr>
              <w:spacing w:val="-1"/>
              <w:lang w:val="ru-RU"/>
            </w:rPr>
            <w:t>хозяйственного</w:t>
          </w:r>
          <w:r>
            <w:rPr>
              <w:spacing w:val="55"/>
              <w:lang w:val="ru-RU"/>
            </w:rPr>
            <w:t xml:space="preserve"> </w:t>
          </w:r>
          <w:r>
            <w:rPr>
              <w:lang w:val="ru-RU"/>
            </w:rPr>
            <w:t>общества</w:t>
          </w:r>
          <w:r>
            <w:rPr>
              <w:spacing w:val="-18"/>
              <w:lang w:val="ru-RU"/>
            </w:rPr>
            <w:t xml:space="preserve"> </w:t>
          </w:r>
          <w:r>
            <w:rPr>
              <w:spacing w:val="-1"/>
              <w:lang w:val="ru-RU"/>
            </w:rPr>
            <w:t>либо</w:t>
          </w:r>
          <w:r>
            <w:rPr>
              <w:spacing w:val="-12"/>
              <w:lang w:val="ru-RU"/>
            </w:rPr>
            <w:t xml:space="preserve"> </w:t>
          </w:r>
          <w:r>
            <w:rPr>
              <w:spacing w:val="-1"/>
              <w:lang w:val="ru-RU"/>
            </w:rPr>
            <w:t>долей,</w:t>
          </w:r>
          <w:r>
            <w:rPr>
              <w:spacing w:val="-15"/>
              <w:lang w:val="ru-RU"/>
            </w:rPr>
            <w:t xml:space="preserve"> </w:t>
          </w:r>
          <w:r>
            <w:rPr>
              <w:spacing w:val="-1"/>
              <w:lang w:val="ru-RU"/>
            </w:rPr>
            <w:t>превышающей</w:t>
          </w:r>
          <w:r>
            <w:rPr>
              <w:spacing w:val="-12"/>
              <w:lang w:val="ru-RU"/>
            </w:rPr>
            <w:t xml:space="preserve"> </w:t>
          </w:r>
          <w:r>
            <w:rPr>
              <w:spacing w:val="-1"/>
              <w:lang w:val="ru-RU"/>
            </w:rPr>
            <w:t>десять</w:t>
          </w:r>
          <w:r>
            <w:rPr>
              <w:spacing w:val="-16"/>
              <w:lang w:val="ru-RU"/>
            </w:rPr>
            <w:t xml:space="preserve"> </w:t>
          </w:r>
          <w:r>
            <w:rPr>
              <w:spacing w:val="-1"/>
              <w:lang w:val="ru-RU"/>
            </w:rPr>
            <w:t>процентов</w:t>
          </w:r>
          <w:r>
            <w:rPr>
              <w:spacing w:val="-15"/>
              <w:lang w:val="ru-RU"/>
            </w:rPr>
            <w:t xml:space="preserve"> </w:t>
          </w:r>
          <w:r>
            <w:rPr>
              <w:lang w:val="ru-RU"/>
            </w:rPr>
            <w:t>в</w:t>
          </w:r>
          <w:r>
            <w:rPr>
              <w:spacing w:val="-11"/>
              <w:lang w:val="ru-RU"/>
            </w:rPr>
            <w:t xml:space="preserve"> </w:t>
          </w:r>
          <w:r>
            <w:rPr>
              <w:spacing w:val="-1"/>
              <w:lang w:val="ru-RU"/>
            </w:rPr>
            <w:t>уставном</w:t>
          </w:r>
          <w:r>
            <w:rPr>
              <w:spacing w:val="-16"/>
              <w:lang w:val="ru-RU"/>
            </w:rPr>
            <w:t xml:space="preserve"> </w:t>
          </w:r>
          <w:r>
            <w:rPr>
              <w:spacing w:val="-1"/>
              <w:lang w:val="ru-RU"/>
            </w:rPr>
            <w:t>капитале</w:t>
          </w:r>
          <w:r>
            <w:rPr>
              <w:spacing w:val="-13"/>
              <w:lang w:val="ru-RU"/>
            </w:rPr>
            <w:t xml:space="preserve"> </w:t>
          </w:r>
          <w:r>
            <w:rPr>
              <w:spacing w:val="-1"/>
              <w:lang w:val="ru-RU"/>
            </w:rPr>
            <w:t>хозяйственного</w:t>
          </w:r>
          <w:r>
            <w:rPr>
              <w:spacing w:val="53"/>
              <w:lang w:val="ru-RU"/>
            </w:rPr>
            <w:t xml:space="preserve"> </w:t>
          </w:r>
          <w:r>
            <w:rPr>
              <w:spacing w:val="-1"/>
              <w:lang w:val="ru-RU"/>
            </w:rPr>
            <w:t>общества.</w:t>
          </w:r>
        </w:p>
        <w:p>
          <w:pPr>
            <w:pStyle w:val="Style16"/>
            <w:numPr>
              <w:ilvl w:val="4"/>
              <w:numId w:val="97"/>
            </w:numPr>
            <w:tabs>
              <w:tab w:val="clear" w:pos="720"/>
              <w:tab w:val="left" w:pos="1786" w:leader="none"/>
            </w:tabs>
            <w:ind w:left="100" w:right="113" w:firstLine="720"/>
            <w:jc w:val="both"/>
            <w:rPr>
              <w:lang w:val="ru-RU"/>
            </w:rPr>
          </w:pPr>
          <w:r>
            <w:rPr>
              <w:spacing w:val="-1"/>
              <w:lang w:val="ru-RU"/>
            </w:rPr>
            <w:t>Обладание</w:t>
          </w:r>
          <w:r>
            <w:rPr>
              <w:spacing w:val="22"/>
              <w:lang w:val="ru-RU"/>
            </w:rPr>
            <w:t xml:space="preserve"> </w:t>
          </w:r>
          <w:r>
            <w:rPr>
              <w:spacing w:val="-1"/>
              <w:lang w:val="ru-RU"/>
            </w:rPr>
            <w:t>участником</w:t>
          </w:r>
          <w:r>
            <w:rPr>
              <w:spacing w:val="20"/>
              <w:lang w:val="ru-RU"/>
            </w:rPr>
            <w:t xml:space="preserve"> </w:t>
          </w:r>
          <w:r>
            <w:rPr>
              <w:spacing w:val="-2"/>
              <w:lang w:val="ru-RU"/>
            </w:rPr>
            <w:t>закупки</w:t>
          </w:r>
          <w:r>
            <w:rPr>
              <w:spacing w:val="19"/>
              <w:lang w:val="ru-RU"/>
            </w:rPr>
            <w:t xml:space="preserve"> </w:t>
          </w:r>
          <w:r>
            <w:rPr>
              <w:spacing w:val="-1"/>
              <w:lang w:val="ru-RU"/>
            </w:rPr>
            <w:t>исключительными/неисключительными</w:t>
          </w:r>
          <w:r>
            <w:rPr>
              <w:spacing w:val="59"/>
              <w:lang w:val="ru-RU"/>
            </w:rPr>
            <w:t xml:space="preserve"> </w:t>
          </w:r>
          <w:r>
            <w:rPr>
              <w:lang w:val="ru-RU"/>
            </w:rPr>
            <w:t>правами</w:t>
          </w:r>
          <w:r>
            <w:rPr>
              <w:spacing w:val="-12"/>
              <w:lang w:val="ru-RU"/>
            </w:rPr>
            <w:t xml:space="preserve"> </w:t>
          </w:r>
          <w:r>
            <w:rPr>
              <w:lang w:val="ru-RU"/>
            </w:rPr>
            <w:t>на</w:t>
          </w:r>
          <w:r>
            <w:rPr>
              <w:spacing w:val="-13"/>
              <w:lang w:val="ru-RU"/>
            </w:rPr>
            <w:t xml:space="preserve"> </w:t>
          </w:r>
          <w:r>
            <w:rPr>
              <w:spacing w:val="-2"/>
              <w:lang w:val="ru-RU"/>
            </w:rPr>
            <w:t>результаты</w:t>
          </w:r>
          <w:r>
            <w:rPr>
              <w:spacing w:val="-10"/>
              <w:lang w:val="ru-RU"/>
            </w:rPr>
            <w:t xml:space="preserve"> </w:t>
          </w:r>
          <w:r>
            <w:rPr>
              <w:spacing w:val="-1"/>
              <w:lang w:val="ru-RU"/>
            </w:rPr>
            <w:t>интеллектуальной</w:t>
          </w:r>
          <w:r>
            <w:rPr>
              <w:spacing w:val="-12"/>
              <w:lang w:val="ru-RU"/>
            </w:rPr>
            <w:t xml:space="preserve"> </w:t>
          </w:r>
          <w:r>
            <w:rPr>
              <w:spacing w:val="-1"/>
              <w:lang w:val="ru-RU"/>
            </w:rPr>
            <w:t>деятельности</w:t>
          </w:r>
          <w:r>
            <w:rPr>
              <w:spacing w:val="-11"/>
              <w:lang w:val="ru-RU"/>
            </w:rPr>
            <w:t xml:space="preserve"> </w:t>
          </w:r>
          <w:r>
            <w:rPr>
              <w:lang w:val="ru-RU"/>
            </w:rPr>
            <w:t>или</w:t>
          </w:r>
          <w:r>
            <w:rPr>
              <w:spacing w:val="-16"/>
              <w:lang w:val="ru-RU"/>
            </w:rPr>
            <w:t xml:space="preserve"> </w:t>
          </w:r>
          <w:r>
            <w:rPr>
              <w:lang w:val="ru-RU"/>
            </w:rPr>
            <w:t>на</w:t>
          </w:r>
          <w:r>
            <w:rPr>
              <w:spacing w:val="-13"/>
              <w:lang w:val="ru-RU"/>
            </w:rPr>
            <w:t xml:space="preserve"> </w:t>
          </w:r>
          <w:r>
            <w:rPr>
              <w:spacing w:val="-1"/>
              <w:lang w:val="ru-RU"/>
            </w:rPr>
            <w:t>средство</w:t>
          </w:r>
          <w:r>
            <w:rPr>
              <w:spacing w:val="-12"/>
              <w:lang w:val="ru-RU"/>
            </w:rPr>
            <w:t xml:space="preserve"> </w:t>
          </w:r>
          <w:r>
            <w:rPr>
              <w:spacing w:val="-1"/>
              <w:lang w:val="ru-RU"/>
            </w:rPr>
            <w:t>индивидуализации,</w:t>
          </w:r>
          <w:r>
            <w:rPr>
              <w:spacing w:val="55"/>
              <w:lang w:val="ru-RU"/>
            </w:rPr>
            <w:t xml:space="preserve"> </w:t>
          </w:r>
          <w:r>
            <w:rPr>
              <w:spacing w:val="-1"/>
              <w:lang w:val="ru-RU"/>
            </w:rPr>
            <w:t>если</w:t>
          </w:r>
          <w:r>
            <w:rPr>
              <w:spacing w:val="3"/>
              <w:lang w:val="ru-RU"/>
            </w:rPr>
            <w:t xml:space="preserve"> </w:t>
          </w:r>
          <w:r>
            <w:rPr>
              <w:lang w:val="ru-RU"/>
            </w:rPr>
            <w:t>в</w:t>
          </w:r>
          <w:r>
            <w:rPr>
              <w:spacing w:val="3"/>
              <w:lang w:val="ru-RU"/>
            </w:rPr>
            <w:t xml:space="preserve"> </w:t>
          </w:r>
          <w:r>
            <w:rPr>
              <w:spacing w:val="-1"/>
              <w:lang w:val="ru-RU"/>
            </w:rPr>
            <w:t>связи</w:t>
          </w:r>
          <w:r>
            <w:rPr>
              <w:spacing w:val="-2"/>
              <w:lang w:val="ru-RU"/>
            </w:rPr>
            <w:t xml:space="preserve"> </w:t>
          </w:r>
          <w:r>
            <w:rPr>
              <w:lang w:val="ru-RU"/>
            </w:rPr>
            <w:t>с</w:t>
          </w:r>
          <w:r>
            <w:rPr>
              <w:spacing w:val="1"/>
              <w:lang w:val="ru-RU"/>
            </w:rPr>
            <w:t xml:space="preserve"> </w:t>
          </w:r>
          <w:r>
            <w:rPr>
              <w:spacing w:val="-1"/>
              <w:lang w:val="ru-RU"/>
            </w:rPr>
            <w:t>заключением</w:t>
          </w:r>
          <w:r>
            <w:rPr>
              <w:spacing w:val="3"/>
              <w:lang w:val="ru-RU"/>
            </w:rPr>
            <w:t xml:space="preserve"> </w:t>
          </w:r>
          <w:r>
            <w:rPr>
              <w:spacing w:val="-1"/>
              <w:lang w:val="ru-RU"/>
            </w:rPr>
            <w:t>договора</w:t>
          </w:r>
          <w:r>
            <w:rPr>
              <w:spacing w:val="1"/>
              <w:lang w:val="ru-RU"/>
            </w:rPr>
            <w:t xml:space="preserve"> </w:t>
          </w:r>
          <w:r>
            <w:rPr>
              <w:spacing w:val="-1"/>
              <w:lang w:val="ru-RU"/>
            </w:rPr>
            <w:t>Заказчик</w:t>
          </w:r>
          <w:r>
            <w:rPr>
              <w:spacing w:val="-4"/>
              <w:lang w:val="ru-RU"/>
            </w:rPr>
            <w:t xml:space="preserve"> </w:t>
          </w:r>
          <w:r>
            <w:rPr>
              <w:spacing w:val="-1"/>
              <w:lang w:val="ru-RU"/>
            </w:rPr>
            <w:t>приобретает</w:t>
          </w:r>
          <w:r>
            <w:rPr>
              <w:spacing w:val="2"/>
              <w:lang w:val="ru-RU"/>
            </w:rPr>
            <w:t xml:space="preserve"> </w:t>
          </w:r>
          <w:r>
            <w:rPr>
              <w:lang w:val="ru-RU"/>
            </w:rPr>
            <w:t>права</w:t>
          </w:r>
          <w:r>
            <w:rPr>
              <w:spacing w:val="1"/>
              <w:lang w:val="ru-RU"/>
            </w:rPr>
            <w:t xml:space="preserve"> </w:t>
          </w:r>
          <w:r>
            <w:rPr>
              <w:lang w:val="ru-RU"/>
            </w:rPr>
            <w:t>на</w:t>
          </w:r>
          <w:r>
            <w:rPr>
              <w:spacing w:val="-4"/>
              <w:lang w:val="ru-RU"/>
            </w:rPr>
            <w:t xml:space="preserve"> </w:t>
          </w:r>
          <w:r>
            <w:rPr>
              <w:spacing w:val="-1"/>
              <w:lang w:val="ru-RU"/>
            </w:rPr>
            <w:t>такие</w:t>
          </w:r>
          <w:r>
            <w:rPr>
              <w:spacing w:val="1"/>
              <w:lang w:val="ru-RU"/>
            </w:rPr>
            <w:t xml:space="preserve"> </w:t>
          </w:r>
          <w:r>
            <w:rPr>
              <w:spacing w:val="-1"/>
              <w:lang w:val="ru-RU"/>
            </w:rPr>
            <w:t>результаты.</w:t>
          </w:r>
        </w:p>
        <w:p>
          <w:pPr>
            <w:pStyle w:val="Style16"/>
            <w:numPr>
              <w:ilvl w:val="4"/>
              <w:numId w:val="97"/>
            </w:numPr>
            <w:tabs>
              <w:tab w:val="clear" w:pos="720"/>
              <w:tab w:val="left" w:pos="1786" w:leader="none"/>
            </w:tabs>
            <w:spacing w:lineRule="auto" w:line="237" w:before="3" w:after="0"/>
            <w:ind w:left="100" w:right="106" w:firstLine="720"/>
            <w:jc w:val="both"/>
            <w:rPr>
              <w:lang w:val="ru-RU"/>
            </w:rPr>
          </w:pPr>
          <w:r>
            <w:rPr>
              <w:spacing w:val="-1"/>
              <w:lang w:val="ru-RU"/>
            </w:rPr>
            <w:t>Обладание</w:t>
          </w:r>
          <w:r>
            <w:rPr>
              <w:spacing w:val="34"/>
              <w:lang w:val="ru-RU"/>
            </w:rPr>
            <w:t xml:space="preserve"> </w:t>
          </w:r>
          <w:r>
            <w:rPr>
              <w:spacing w:val="-1"/>
              <w:lang w:val="ru-RU"/>
            </w:rPr>
            <w:t>необходимыми</w:t>
          </w:r>
          <w:r>
            <w:rPr>
              <w:spacing w:val="36"/>
              <w:lang w:val="ru-RU"/>
            </w:rPr>
            <w:t xml:space="preserve"> </w:t>
          </w:r>
          <w:r>
            <w:rPr>
              <w:spacing w:val="-1"/>
              <w:lang w:val="ru-RU"/>
            </w:rPr>
            <w:t>сертификатами/лицензиями</w:t>
          </w:r>
          <w:r>
            <w:rPr>
              <w:spacing w:val="34"/>
              <w:lang w:val="ru-RU"/>
            </w:rPr>
            <w:t xml:space="preserve"> </w:t>
          </w:r>
          <w:r>
            <w:rPr>
              <w:lang w:val="ru-RU"/>
            </w:rPr>
            <w:t>на</w:t>
          </w:r>
          <w:r>
            <w:rPr>
              <w:spacing w:val="34"/>
              <w:lang w:val="ru-RU"/>
            </w:rPr>
            <w:t xml:space="preserve"> </w:t>
          </w:r>
          <w:r>
            <w:rPr>
              <w:spacing w:val="-1"/>
              <w:lang w:val="ru-RU"/>
            </w:rPr>
            <w:t>товары</w:t>
          </w:r>
          <w:r>
            <w:rPr>
              <w:spacing w:val="32"/>
              <w:lang w:val="ru-RU"/>
            </w:rPr>
            <w:t xml:space="preserve"> </w:t>
          </w:r>
          <w:r>
            <w:rPr>
              <w:lang w:val="ru-RU"/>
            </w:rPr>
            <w:t>в</w:t>
          </w:r>
          <w:r>
            <w:rPr>
              <w:spacing w:val="37"/>
              <w:lang w:val="ru-RU"/>
            </w:rPr>
            <w:t xml:space="preserve"> </w:t>
          </w:r>
          <w:r>
            <w:rPr>
              <w:lang w:val="ru-RU"/>
            </w:rPr>
            <w:t>соответствии</w:t>
          </w:r>
          <w:r>
            <w:rPr>
              <w:spacing w:val="19"/>
              <w:lang w:val="ru-RU"/>
            </w:rPr>
            <w:t xml:space="preserve"> </w:t>
          </w:r>
          <w:r>
            <w:rPr>
              <w:lang w:val="ru-RU"/>
            </w:rPr>
            <w:t>с</w:t>
          </w:r>
          <w:r>
            <w:rPr>
              <w:spacing w:val="18"/>
              <w:lang w:val="ru-RU"/>
            </w:rPr>
            <w:t xml:space="preserve"> </w:t>
          </w:r>
          <w:r>
            <w:rPr>
              <w:spacing w:val="-2"/>
              <w:lang w:val="ru-RU"/>
            </w:rPr>
            <w:t>действующим</w:t>
          </w:r>
          <w:r>
            <w:rPr>
              <w:spacing w:val="20"/>
              <w:lang w:val="ru-RU"/>
            </w:rPr>
            <w:t xml:space="preserve"> </w:t>
          </w:r>
          <w:r>
            <w:rPr>
              <w:spacing w:val="-1"/>
              <w:lang w:val="ru-RU"/>
            </w:rPr>
            <w:t>законодательством</w:t>
          </w:r>
          <w:r>
            <w:rPr>
              <w:spacing w:val="20"/>
              <w:lang w:val="ru-RU"/>
            </w:rPr>
            <w:t xml:space="preserve"> </w:t>
          </w:r>
          <w:r>
            <w:rPr>
              <w:spacing w:val="-1"/>
              <w:lang w:val="ru-RU"/>
            </w:rPr>
            <w:t>Российской</w:t>
          </w:r>
          <w:r>
            <w:rPr>
              <w:spacing w:val="15"/>
              <w:lang w:val="ru-RU"/>
            </w:rPr>
            <w:t xml:space="preserve"> </w:t>
          </w:r>
          <w:r>
            <w:rPr>
              <w:spacing w:val="-1"/>
              <w:lang w:val="ru-RU"/>
            </w:rPr>
            <w:t>Федерации,</w:t>
          </w:r>
          <w:r>
            <w:rPr>
              <w:spacing w:val="21"/>
              <w:lang w:val="ru-RU"/>
            </w:rPr>
            <w:t xml:space="preserve"> </w:t>
          </w:r>
          <w:r>
            <w:rPr>
              <w:spacing w:val="-1"/>
              <w:lang w:val="ru-RU"/>
            </w:rPr>
            <w:t>являющиеся</w:t>
          </w:r>
          <w:r>
            <w:rPr>
              <w:spacing w:val="67"/>
              <w:lang w:val="ru-RU"/>
            </w:rPr>
            <w:t xml:space="preserve"> </w:t>
          </w:r>
          <w:r>
            <w:rPr>
              <w:lang w:val="ru-RU"/>
            </w:rPr>
            <w:t>предметом</w:t>
          </w:r>
          <w:r>
            <w:rPr>
              <w:spacing w:val="-1"/>
              <w:lang w:val="ru-RU"/>
            </w:rPr>
            <w:t xml:space="preserve"> заключаемого</w:t>
          </w:r>
          <w:r>
            <w:rPr>
              <w:spacing w:val="6"/>
              <w:lang w:val="ru-RU"/>
            </w:rPr>
            <w:t xml:space="preserve"> </w:t>
          </w:r>
          <w:r>
            <w:rPr>
              <w:spacing w:val="-1"/>
              <w:lang w:val="ru-RU"/>
            </w:rPr>
            <w:t>договора</w:t>
          </w:r>
          <w:r>
            <w:rPr>
              <w:spacing w:val="-4"/>
              <w:lang w:val="ru-RU"/>
            </w:rPr>
            <w:t xml:space="preserve"> </w:t>
          </w:r>
          <w:r>
            <w:rPr>
              <w:lang w:val="ru-RU"/>
            </w:rPr>
            <w:t>(в</w:t>
          </w:r>
          <w:r>
            <w:rPr>
              <w:spacing w:val="-1"/>
              <w:lang w:val="ru-RU"/>
            </w:rPr>
            <w:t xml:space="preserve"> </w:t>
          </w:r>
          <w:r>
            <w:rPr>
              <w:spacing w:val="-2"/>
              <w:lang w:val="ru-RU"/>
            </w:rPr>
            <w:t>случае,</w:t>
          </w:r>
          <w:r>
            <w:rPr>
              <w:spacing w:val="4"/>
              <w:lang w:val="ru-RU"/>
            </w:rPr>
            <w:t xml:space="preserve"> </w:t>
          </w:r>
          <w:r>
            <w:rPr>
              <w:spacing w:val="-1"/>
              <w:lang w:val="ru-RU"/>
            </w:rPr>
            <w:t>если</w:t>
          </w:r>
          <w:r>
            <w:rPr>
              <w:spacing w:val="3"/>
              <w:lang w:val="ru-RU"/>
            </w:rPr>
            <w:t xml:space="preserve"> </w:t>
          </w:r>
          <w:r>
            <w:rPr>
              <w:spacing w:val="-1"/>
              <w:lang w:val="ru-RU"/>
            </w:rPr>
            <w:t>установлено</w:t>
          </w:r>
          <w:r>
            <w:rPr>
              <w:spacing w:val="2"/>
              <w:lang w:val="ru-RU"/>
            </w:rPr>
            <w:t xml:space="preserve"> </w:t>
          </w:r>
          <w:r>
            <w:rPr>
              <w:spacing w:val="-1"/>
              <w:lang w:val="ru-RU"/>
            </w:rPr>
            <w:t>законодательством</w:t>
          </w:r>
          <w:r>
            <w:rPr>
              <w:spacing w:val="13"/>
              <w:lang w:val="ru-RU"/>
            </w:rPr>
            <w:t xml:space="preserve"> </w:t>
          </w:r>
          <w:r>
            <w:rPr>
              <w:lang w:val="ru-RU"/>
            </w:rPr>
            <w:t>–</w:t>
          </w:r>
          <w:r>
            <w:rPr>
              <w:spacing w:val="-3"/>
              <w:lang w:val="ru-RU"/>
            </w:rPr>
            <w:t xml:space="preserve"> </w:t>
          </w:r>
          <w:r>
            <w:rPr>
              <w:spacing w:val="-2"/>
              <w:lang w:val="ru-RU"/>
            </w:rPr>
            <w:t>могут</w:t>
          </w:r>
          <w:r>
            <w:rPr>
              <w:spacing w:val="71"/>
              <w:lang w:val="ru-RU"/>
            </w:rPr>
            <w:t xml:space="preserve"> </w:t>
          </w:r>
          <w:r>
            <w:rPr>
              <w:spacing w:val="-1"/>
              <w:lang w:val="ru-RU"/>
            </w:rPr>
            <w:t>передаваться</w:t>
          </w:r>
          <w:r>
            <w:rPr>
              <w:spacing w:val="2"/>
              <w:lang w:val="ru-RU"/>
            </w:rPr>
            <w:t xml:space="preserve"> </w:t>
          </w:r>
          <w:r>
            <w:rPr>
              <w:lang w:val="ru-RU"/>
            </w:rPr>
            <w:t>вместе</w:t>
          </w:r>
          <w:r>
            <w:rPr>
              <w:spacing w:val="1"/>
              <w:lang w:val="ru-RU"/>
            </w:rPr>
            <w:t xml:space="preserve"> </w:t>
          </w:r>
          <w:r>
            <w:rPr>
              <w:lang w:val="ru-RU"/>
            </w:rPr>
            <w:t>с</w:t>
          </w:r>
          <w:r>
            <w:rPr>
              <w:spacing w:val="1"/>
              <w:lang w:val="ru-RU"/>
            </w:rPr>
            <w:t xml:space="preserve"> </w:t>
          </w:r>
          <w:r>
            <w:rPr>
              <w:spacing w:val="-1"/>
              <w:lang w:val="ru-RU"/>
            </w:rPr>
            <w:t xml:space="preserve">товаром </w:t>
          </w:r>
          <w:r>
            <w:rPr>
              <w:lang w:val="ru-RU"/>
            </w:rPr>
            <w:t>при</w:t>
          </w:r>
          <w:r>
            <w:rPr>
              <w:spacing w:val="-2"/>
              <w:lang w:val="ru-RU"/>
            </w:rPr>
            <w:t xml:space="preserve"> </w:t>
          </w:r>
          <w:r>
            <w:rPr>
              <w:spacing w:val="-1"/>
              <w:lang w:val="ru-RU"/>
            </w:rPr>
            <w:t>исполнении</w:t>
          </w:r>
          <w:r>
            <w:rPr>
              <w:spacing w:val="4"/>
              <w:lang w:val="ru-RU"/>
            </w:rPr>
            <w:t xml:space="preserve"> </w:t>
          </w:r>
          <w:r>
            <w:rPr>
              <w:spacing w:val="-1"/>
              <w:lang w:val="ru-RU"/>
            </w:rPr>
            <w:t>договора).</w:t>
          </w:r>
        </w:p>
        <w:p>
          <w:pPr>
            <w:pStyle w:val="Style16"/>
            <w:numPr>
              <w:ilvl w:val="4"/>
              <w:numId w:val="97"/>
            </w:numPr>
            <w:tabs>
              <w:tab w:val="clear" w:pos="720"/>
              <w:tab w:val="left" w:pos="1906" w:leader="none"/>
            </w:tabs>
            <w:spacing w:before="2" w:after="0"/>
            <w:ind w:left="100" w:right="107" w:firstLine="720"/>
            <w:jc w:val="both"/>
            <w:rPr>
              <w:lang w:val="ru-RU"/>
            </w:rPr>
          </w:pPr>
          <w:r>
            <w:rPr>
              <w:spacing w:val="-1"/>
              <w:lang w:val="ru-RU"/>
            </w:rPr>
            <w:t>Обладание</w:t>
          </w:r>
          <w:r>
            <w:rPr>
              <w:spacing w:val="42"/>
              <w:lang w:val="ru-RU"/>
            </w:rPr>
            <w:t xml:space="preserve"> </w:t>
          </w:r>
          <w:r>
            <w:rPr>
              <w:spacing w:val="-1"/>
              <w:lang w:val="ru-RU"/>
            </w:rPr>
            <w:t>профессиональной</w:t>
          </w:r>
          <w:r>
            <w:rPr>
              <w:spacing w:val="39"/>
              <w:lang w:val="ru-RU"/>
            </w:rPr>
            <w:t xml:space="preserve"> </w:t>
          </w:r>
          <w:r>
            <w:rPr>
              <w:spacing w:val="-1"/>
              <w:lang w:val="ru-RU"/>
            </w:rPr>
            <w:t>компетентностью,</w:t>
          </w:r>
          <w:r>
            <w:rPr>
              <w:spacing w:val="40"/>
              <w:lang w:val="ru-RU"/>
            </w:rPr>
            <w:t xml:space="preserve"> </w:t>
          </w:r>
          <w:r>
            <w:rPr>
              <w:spacing w:val="-1"/>
              <w:lang w:val="ru-RU"/>
            </w:rPr>
            <w:t>финансовыми</w:t>
          </w:r>
          <w:r>
            <w:rPr>
              <w:spacing w:val="43"/>
              <w:lang w:val="ru-RU"/>
            </w:rPr>
            <w:t xml:space="preserve"> </w:t>
          </w:r>
          <w:r>
            <w:rPr>
              <w:spacing w:val="-1"/>
              <w:lang w:val="ru-RU"/>
            </w:rPr>
            <w:t>ресурсами,</w:t>
          </w:r>
          <w:r>
            <w:rPr>
              <w:spacing w:val="30"/>
              <w:lang w:val="ru-RU"/>
            </w:rPr>
            <w:t xml:space="preserve"> </w:t>
          </w:r>
          <w:r>
            <w:rPr>
              <w:spacing w:val="-1"/>
              <w:lang w:val="ru-RU"/>
            </w:rPr>
            <w:t>оборудованием</w:t>
          </w:r>
          <w:r>
            <w:rPr>
              <w:spacing w:val="34"/>
              <w:lang w:val="ru-RU"/>
            </w:rPr>
            <w:t xml:space="preserve"> </w:t>
          </w:r>
          <w:r>
            <w:rPr>
              <w:lang w:val="ru-RU"/>
            </w:rPr>
            <w:t>и</w:t>
          </w:r>
          <w:r>
            <w:rPr>
              <w:spacing w:val="29"/>
              <w:lang w:val="ru-RU"/>
            </w:rPr>
            <w:t xml:space="preserve"> </w:t>
          </w:r>
          <w:r>
            <w:rPr>
              <w:spacing w:val="-1"/>
              <w:lang w:val="ru-RU"/>
            </w:rPr>
            <w:t>другими</w:t>
          </w:r>
          <w:r>
            <w:rPr>
              <w:spacing w:val="34"/>
              <w:lang w:val="ru-RU"/>
            </w:rPr>
            <w:t xml:space="preserve"> </w:t>
          </w:r>
          <w:r>
            <w:rPr>
              <w:spacing w:val="-1"/>
              <w:lang w:val="ru-RU"/>
            </w:rPr>
            <w:t>материальными</w:t>
          </w:r>
          <w:r>
            <w:rPr>
              <w:spacing w:val="34"/>
              <w:lang w:val="ru-RU"/>
            </w:rPr>
            <w:t xml:space="preserve"> </w:t>
          </w:r>
          <w:r>
            <w:rPr>
              <w:spacing w:val="-1"/>
              <w:lang w:val="ru-RU"/>
            </w:rPr>
            <w:t>возможностями,</w:t>
          </w:r>
          <w:r>
            <w:rPr>
              <w:spacing w:val="35"/>
              <w:lang w:val="ru-RU"/>
            </w:rPr>
            <w:t xml:space="preserve"> </w:t>
          </w:r>
          <w:r>
            <w:rPr>
              <w:spacing w:val="-1"/>
              <w:lang w:val="ru-RU"/>
            </w:rPr>
            <w:t>надежностью,</w:t>
          </w:r>
          <w:r>
            <w:rPr>
              <w:spacing w:val="57"/>
              <w:lang w:val="ru-RU"/>
            </w:rPr>
            <w:t xml:space="preserve"> </w:t>
          </w:r>
          <w:r>
            <w:rPr>
              <w:lang w:val="ru-RU"/>
            </w:rPr>
            <w:t>опытом</w:t>
          </w:r>
          <w:r>
            <w:rPr>
              <w:spacing w:val="15"/>
              <w:lang w:val="ru-RU"/>
            </w:rPr>
            <w:t xml:space="preserve"> </w:t>
          </w:r>
          <w:r>
            <w:rPr>
              <w:lang w:val="ru-RU"/>
            </w:rPr>
            <w:t>и</w:t>
          </w:r>
          <w:r>
            <w:rPr>
              <w:spacing w:val="19"/>
              <w:lang w:val="ru-RU"/>
            </w:rPr>
            <w:t xml:space="preserve"> </w:t>
          </w:r>
          <w:r>
            <w:rPr>
              <w:spacing w:val="-2"/>
              <w:lang w:val="ru-RU"/>
            </w:rPr>
            <w:t>репутацией,</w:t>
          </w:r>
          <w:r>
            <w:rPr>
              <w:spacing w:val="25"/>
              <w:lang w:val="ru-RU"/>
            </w:rPr>
            <w:t xml:space="preserve"> </w:t>
          </w:r>
          <w:r>
            <w:rPr>
              <w:lang w:val="ru-RU"/>
            </w:rPr>
            <w:t>а</w:t>
          </w:r>
          <w:r>
            <w:rPr>
              <w:spacing w:val="18"/>
              <w:lang w:val="ru-RU"/>
            </w:rPr>
            <w:t xml:space="preserve"> </w:t>
          </w:r>
          <w:r>
            <w:rPr>
              <w:spacing w:val="-1"/>
              <w:lang w:val="ru-RU"/>
            </w:rPr>
            <w:t>также</w:t>
          </w:r>
          <w:r>
            <w:rPr>
              <w:spacing w:val="18"/>
              <w:lang w:val="ru-RU"/>
            </w:rPr>
            <w:t xml:space="preserve"> </w:t>
          </w:r>
          <w:r>
            <w:rPr>
              <w:spacing w:val="-1"/>
              <w:lang w:val="ru-RU"/>
            </w:rPr>
            <w:t>необходимым</w:t>
          </w:r>
          <w:r>
            <w:rPr>
              <w:spacing w:val="20"/>
              <w:lang w:val="ru-RU"/>
            </w:rPr>
            <w:t xml:space="preserve"> </w:t>
          </w:r>
          <w:r>
            <w:rPr>
              <w:spacing w:val="-1"/>
              <w:lang w:val="ru-RU"/>
            </w:rPr>
            <w:t>количеством</w:t>
          </w:r>
          <w:r>
            <w:rPr>
              <w:spacing w:val="20"/>
              <w:lang w:val="ru-RU"/>
            </w:rPr>
            <w:t xml:space="preserve"> </w:t>
          </w:r>
          <w:r>
            <w:rPr>
              <w:spacing w:val="-1"/>
              <w:lang w:val="ru-RU"/>
            </w:rPr>
            <w:t>специалистов</w:t>
          </w:r>
          <w:r>
            <w:rPr>
              <w:spacing w:val="20"/>
              <w:lang w:val="ru-RU"/>
            </w:rPr>
            <w:t xml:space="preserve"> </w:t>
          </w:r>
          <w:r>
            <w:rPr>
              <w:spacing w:val="-1"/>
              <w:lang w:val="ru-RU"/>
            </w:rPr>
            <w:t>и/или</w:t>
          </w:r>
          <w:r>
            <w:rPr>
              <w:spacing w:val="20"/>
              <w:lang w:val="ru-RU"/>
            </w:rPr>
            <w:t xml:space="preserve"> </w:t>
          </w:r>
          <w:r>
            <w:rPr>
              <w:spacing w:val="-1"/>
              <w:lang w:val="ru-RU"/>
            </w:rPr>
            <w:t>иных</w:t>
          </w:r>
          <w:r>
            <w:rPr>
              <w:spacing w:val="56"/>
              <w:lang w:val="ru-RU"/>
            </w:rPr>
            <w:t xml:space="preserve"> </w:t>
          </w:r>
          <w:r>
            <w:rPr>
              <w:spacing w:val="-1"/>
              <w:lang w:val="ru-RU"/>
            </w:rPr>
            <w:t>работников</w:t>
          </w:r>
          <w:r>
            <w:rPr>
              <w:spacing w:val="28"/>
              <w:lang w:val="ru-RU"/>
            </w:rPr>
            <w:t xml:space="preserve"> </w:t>
          </w:r>
          <w:r>
            <w:rPr>
              <w:spacing w:val="-1"/>
              <w:lang w:val="ru-RU"/>
            </w:rPr>
            <w:t>определенного</w:t>
          </w:r>
          <w:r>
            <w:rPr>
              <w:spacing w:val="40"/>
              <w:lang w:val="ru-RU"/>
            </w:rPr>
            <w:t xml:space="preserve"> </w:t>
          </w:r>
          <w:r>
            <w:rPr>
              <w:spacing w:val="-1"/>
              <w:lang w:val="ru-RU"/>
            </w:rPr>
            <w:t>уровня</w:t>
          </w:r>
          <w:r>
            <w:rPr>
              <w:spacing w:val="30"/>
              <w:lang w:val="ru-RU"/>
            </w:rPr>
            <w:t xml:space="preserve"> </w:t>
          </w:r>
          <w:r>
            <w:rPr>
              <w:spacing w:val="-1"/>
              <w:lang w:val="ru-RU"/>
            </w:rPr>
            <w:t>квалификации,</w:t>
          </w:r>
          <w:r>
            <w:rPr>
              <w:spacing w:val="33"/>
              <w:lang w:val="ru-RU"/>
            </w:rPr>
            <w:t xml:space="preserve"> </w:t>
          </w:r>
          <w:r>
            <w:rPr>
              <w:spacing w:val="-1"/>
              <w:lang w:val="ru-RU"/>
            </w:rPr>
            <w:t>необходимыми</w:t>
          </w:r>
          <w:r>
            <w:rPr>
              <w:spacing w:val="32"/>
              <w:lang w:val="ru-RU"/>
            </w:rPr>
            <w:t xml:space="preserve"> </w:t>
          </w:r>
          <w:r>
            <w:rPr>
              <w:spacing w:val="-1"/>
              <w:lang w:val="ru-RU"/>
            </w:rPr>
            <w:t>для</w:t>
          </w:r>
          <w:r>
            <w:rPr>
              <w:spacing w:val="36"/>
              <w:lang w:val="ru-RU"/>
            </w:rPr>
            <w:t xml:space="preserve"> </w:t>
          </w:r>
          <w:r>
            <w:rPr>
              <w:spacing w:val="-1"/>
              <w:lang w:val="ru-RU"/>
            </w:rPr>
            <w:t>исполнения</w:t>
          </w:r>
          <w:r>
            <w:rPr>
              <w:spacing w:val="67"/>
              <w:lang w:val="ru-RU"/>
            </w:rPr>
            <w:t xml:space="preserve"> </w:t>
          </w:r>
          <w:r>
            <w:rPr>
              <w:spacing w:val="-1"/>
              <w:lang w:val="ru-RU"/>
            </w:rPr>
            <w:t>договора.</w:t>
          </w:r>
        </w:p>
        <w:p>
          <w:pPr>
            <w:pStyle w:val="Style16"/>
            <w:ind w:left="100" w:right="103" w:firstLine="720"/>
            <w:jc w:val="both"/>
            <w:rPr>
              <w:lang w:val="ru-RU"/>
            </w:rPr>
          </w:pPr>
          <w:r>
            <w:rPr>
              <w:lang w:val="ru-RU"/>
            </w:rPr>
            <w:t>При</w:t>
          </w:r>
          <w:r>
            <w:rPr>
              <w:spacing w:val="33"/>
              <w:lang w:val="ru-RU"/>
            </w:rPr>
            <w:t xml:space="preserve"> </w:t>
          </w:r>
          <w:r>
            <w:rPr>
              <w:lang w:val="ru-RU"/>
            </w:rPr>
            <w:t>этом</w:t>
          </w:r>
          <w:r>
            <w:rPr>
              <w:spacing w:val="30"/>
              <w:lang w:val="ru-RU"/>
            </w:rPr>
            <w:t xml:space="preserve"> </w:t>
          </w:r>
          <w:r>
            <w:rPr>
              <w:lang w:val="ru-RU"/>
            </w:rPr>
            <w:t>в</w:t>
          </w:r>
          <w:r>
            <w:rPr>
              <w:spacing w:val="35"/>
              <w:lang w:val="ru-RU"/>
            </w:rPr>
            <w:t xml:space="preserve"> </w:t>
          </w:r>
          <w:r>
            <w:rPr>
              <w:spacing w:val="-1"/>
              <w:lang w:val="ru-RU"/>
            </w:rPr>
            <w:t>документации</w:t>
          </w:r>
          <w:r>
            <w:rPr>
              <w:spacing w:val="34"/>
              <w:lang w:val="ru-RU"/>
            </w:rPr>
            <w:t xml:space="preserve"> </w:t>
          </w:r>
          <w:r>
            <w:rPr>
              <w:lang w:val="ru-RU"/>
            </w:rPr>
            <w:t>о</w:t>
          </w:r>
          <w:r>
            <w:rPr>
              <w:spacing w:val="33"/>
              <w:lang w:val="ru-RU"/>
            </w:rPr>
            <w:t xml:space="preserve"> </w:t>
          </w:r>
          <w:r>
            <w:rPr>
              <w:spacing w:val="-2"/>
              <w:lang w:val="ru-RU"/>
            </w:rPr>
            <w:t>закупке</w:t>
          </w:r>
          <w:r>
            <w:rPr>
              <w:spacing w:val="32"/>
              <w:lang w:val="ru-RU"/>
            </w:rPr>
            <w:t xml:space="preserve"> </w:t>
          </w:r>
          <w:r>
            <w:rPr>
              <w:lang w:val="ru-RU"/>
            </w:rPr>
            <w:t>должны</w:t>
          </w:r>
          <w:r>
            <w:rPr>
              <w:spacing w:val="35"/>
              <w:lang w:val="ru-RU"/>
            </w:rPr>
            <w:t xml:space="preserve"> </w:t>
          </w:r>
          <w:r>
            <w:rPr>
              <w:spacing w:val="-1"/>
              <w:lang w:val="ru-RU"/>
            </w:rPr>
            <w:t>быть</w:t>
          </w:r>
          <w:r>
            <w:rPr>
              <w:spacing w:val="34"/>
              <w:lang w:val="ru-RU"/>
            </w:rPr>
            <w:t xml:space="preserve"> </w:t>
          </w:r>
          <w:r>
            <w:rPr>
              <w:spacing w:val="-1"/>
              <w:lang w:val="ru-RU"/>
            </w:rPr>
            <w:t>установлены</w:t>
          </w:r>
          <w:r>
            <w:rPr>
              <w:spacing w:val="35"/>
              <w:lang w:val="ru-RU"/>
            </w:rPr>
            <w:t xml:space="preserve"> </w:t>
          </w:r>
          <w:r>
            <w:rPr>
              <w:spacing w:val="-1"/>
              <w:lang w:val="ru-RU"/>
            </w:rPr>
            <w:t>измеряемые</w:t>
          </w:r>
          <w:r>
            <w:rPr>
              <w:spacing w:val="47"/>
              <w:lang w:val="ru-RU"/>
            </w:rPr>
            <w:t xml:space="preserve"> </w:t>
          </w:r>
          <w:r>
            <w:rPr>
              <w:spacing w:val="-1"/>
              <w:lang w:val="ru-RU"/>
            </w:rPr>
            <w:t>параметры</w:t>
          </w:r>
          <w:r>
            <w:rPr>
              <w:spacing w:val="60"/>
              <w:lang w:val="ru-RU"/>
            </w:rPr>
            <w:t xml:space="preserve"> </w:t>
          </w:r>
          <w:r>
            <w:rPr>
              <w:spacing w:val="-1"/>
              <w:lang w:val="ru-RU"/>
            </w:rPr>
            <w:t>определения</w:t>
          </w:r>
          <w:r>
            <w:rPr>
              <w:spacing w:val="6"/>
              <w:lang w:val="ru-RU"/>
            </w:rPr>
            <w:t xml:space="preserve"> </w:t>
          </w:r>
          <w:r>
            <w:rPr>
              <w:lang w:val="ru-RU"/>
            </w:rPr>
            <w:t>и</w:t>
          </w:r>
          <w:r>
            <w:rPr>
              <w:spacing w:val="58"/>
              <w:lang w:val="ru-RU"/>
            </w:rPr>
            <w:t xml:space="preserve"> </w:t>
          </w:r>
          <w:r>
            <w:rPr>
              <w:spacing w:val="-1"/>
              <w:lang w:val="ru-RU"/>
            </w:rPr>
            <w:t>предельные</w:t>
          </w:r>
          <w:r>
            <w:rPr>
              <w:spacing w:val="1"/>
              <w:lang w:val="ru-RU"/>
            </w:rPr>
            <w:t xml:space="preserve"> </w:t>
          </w:r>
          <w:r>
            <w:rPr>
              <w:spacing w:val="-1"/>
              <w:lang w:val="ru-RU"/>
            </w:rPr>
            <w:t>показатели</w:t>
          </w:r>
          <w:r>
            <w:rPr>
              <w:spacing w:val="14"/>
              <w:lang w:val="ru-RU"/>
            </w:rPr>
            <w:t xml:space="preserve"> </w:t>
          </w:r>
          <w:r>
            <w:rPr>
              <w:spacing w:val="-1"/>
              <w:lang w:val="ru-RU"/>
            </w:rPr>
            <w:t>достаточности</w:t>
          </w:r>
          <w:r>
            <w:rPr>
              <w:spacing w:val="4"/>
              <w:lang w:val="ru-RU"/>
            </w:rPr>
            <w:t xml:space="preserve"> </w:t>
          </w:r>
          <w:r>
            <w:rPr>
              <w:lang w:val="ru-RU"/>
            </w:rPr>
            <w:t>и</w:t>
          </w:r>
          <w:r>
            <w:rPr>
              <w:spacing w:val="3"/>
              <w:lang w:val="ru-RU"/>
            </w:rPr>
            <w:t xml:space="preserve"> </w:t>
          </w:r>
          <w:r>
            <w:rPr>
              <w:spacing w:val="-1"/>
              <w:lang w:val="ru-RU"/>
            </w:rPr>
            <w:t>необходимости</w:t>
          </w:r>
          <w:r>
            <w:rPr>
              <w:spacing w:val="75"/>
              <w:lang w:val="ru-RU"/>
            </w:rPr>
            <w:t xml:space="preserve"> </w:t>
          </w:r>
          <w:r>
            <w:rPr>
              <w:spacing w:val="-1"/>
              <w:lang w:val="ru-RU"/>
            </w:rPr>
            <w:t>обладания</w:t>
          </w:r>
          <w:r>
            <w:rPr>
              <w:spacing w:val="42"/>
              <w:lang w:val="ru-RU"/>
            </w:rPr>
            <w:t xml:space="preserve"> </w:t>
          </w:r>
          <w:r>
            <w:rPr>
              <w:spacing w:val="-2"/>
              <w:lang w:val="ru-RU"/>
            </w:rPr>
            <w:t>участниками</w:t>
          </w:r>
          <w:r>
            <w:rPr>
              <w:spacing w:val="43"/>
              <w:lang w:val="ru-RU"/>
            </w:rPr>
            <w:t xml:space="preserve"> </w:t>
          </w:r>
          <w:r>
            <w:rPr>
              <w:spacing w:val="-1"/>
              <w:lang w:val="ru-RU"/>
            </w:rPr>
            <w:t>указанными</w:t>
          </w:r>
          <w:r>
            <w:rPr>
              <w:spacing w:val="39"/>
              <w:lang w:val="ru-RU"/>
            </w:rPr>
            <w:t xml:space="preserve"> </w:t>
          </w:r>
          <w:r>
            <w:rPr>
              <w:spacing w:val="-1"/>
              <w:lang w:val="ru-RU"/>
            </w:rPr>
            <w:t>ресурсами</w:t>
          </w:r>
          <w:r>
            <w:rPr>
              <w:spacing w:val="39"/>
              <w:lang w:val="ru-RU"/>
            </w:rPr>
            <w:t xml:space="preserve"> </w:t>
          </w:r>
          <w:r>
            <w:rPr>
              <w:lang w:val="ru-RU"/>
            </w:rPr>
            <w:t>и</w:t>
          </w:r>
          <w:r>
            <w:rPr>
              <w:spacing w:val="39"/>
              <w:lang w:val="ru-RU"/>
            </w:rPr>
            <w:t xml:space="preserve"> </w:t>
          </w:r>
          <w:r>
            <w:rPr>
              <w:spacing w:val="-1"/>
              <w:lang w:val="ru-RU"/>
            </w:rPr>
            <w:t>характеристиками</w:t>
          </w:r>
          <w:r>
            <w:rPr>
              <w:spacing w:val="39"/>
              <w:lang w:val="ru-RU"/>
            </w:rPr>
            <w:t xml:space="preserve"> </w:t>
          </w:r>
          <w:r>
            <w:rPr>
              <w:spacing w:val="-1"/>
              <w:lang w:val="ru-RU"/>
            </w:rPr>
            <w:t>для</w:t>
          </w:r>
          <w:r>
            <w:rPr>
              <w:spacing w:val="38"/>
              <w:lang w:val="ru-RU"/>
            </w:rPr>
            <w:t xml:space="preserve"> </w:t>
          </w:r>
          <w:r>
            <w:rPr>
              <w:spacing w:val="-1"/>
              <w:lang w:val="ru-RU"/>
            </w:rPr>
            <w:t>исполнения</w:t>
          </w:r>
          <w:r>
            <w:rPr>
              <w:spacing w:val="65"/>
              <w:lang w:val="ru-RU"/>
            </w:rPr>
            <w:t xml:space="preserve"> </w:t>
          </w:r>
          <w:r>
            <w:rPr>
              <w:spacing w:val="-1"/>
              <w:lang w:val="ru-RU"/>
            </w:rPr>
            <w:t>предполагаемого</w:t>
          </w:r>
          <w:r>
            <w:rPr>
              <w:spacing w:val="16"/>
              <w:lang w:val="ru-RU"/>
            </w:rPr>
            <w:t xml:space="preserve"> </w:t>
          </w:r>
          <w:r>
            <w:rPr>
              <w:spacing w:val="-1"/>
              <w:lang w:val="ru-RU"/>
            </w:rPr>
            <w:t>договора,</w:t>
          </w:r>
          <w:r>
            <w:rPr>
              <w:spacing w:val="13"/>
              <w:lang w:val="ru-RU"/>
            </w:rPr>
            <w:t xml:space="preserve"> </w:t>
          </w:r>
          <w:r>
            <w:rPr>
              <w:spacing w:val="-1"/>
              <w:lang w:val="ru-RU"/>
            </w:rPr>
            <w:t>позволяющие</w:t>
          </w:r>
          <w:r>
            <w:rPr>
              <w:spacing w:val="6"/>
              <w:lang w:val="ru-RU"/>
            </w:rPr>
            <w:t xml:space="preserve"> </w:t>
          </w:r>
          <w:r>
            <w:rPr>
              <w:spacing w:val="-1"/>
              <w:lang w:val="ru-RU"/>
            </w:rPr>
            <w:t>однозначно</w:t>
          </w:r>
          <w:r>
            <w:rPr>
              <w:spacing w:val="11"/>
              <w:lang w:val="ru-RU"/>
            </w:rPr>
            <w:t xml:space="preserve"> </w:t>
          </w:r>
          <w:r>
            <w:rPr>
              <w:spacing w:val="-1"/>
              <w:lang w:val="ru-RU"/>
            </w:rPr>
            <w:t>определить</w:t>
          </w:r>
          <w:r>
            <w:rPr>
              <w:spacing w:val="13"/>
              <w:lang w:val="ru-RU"/>
            </w:rPr>
            <w:t xml:space="preserve"> </w:t>
          </w:r>
          <w:r>
            <w:rPr>
              <w:spacing w:val="-1"/>
              <w:lang w:val="ru-RU"/>
            </w:rPr>
            <w:t>соответствие</w:t>
          </w:r>
          <w:r>
            <w:rPr>
              <w:spacing w:val="10"/>
              <w:lang w:val="ru-RU"/>
            </w:rPr>
            <w:t xml:space="preserve"> </w:t>
          </w:r>
          <w:r>
            <w:rPr>
              <w:lang w:val="ru-RU"/>
            </w:rPr>
            <w:t>или</w:t>
          </w:r>
          <w:r>
            <w:rPr>
              <w:spacing w:val="75"/>
              <w:lang w:val="ru-RU"/>
            </w:rPr>
            <w:t xml:space="preserve"> </w:t>
          </w:r>
          <w:r>
            <w:rPr>
              <w:spacing w:val="-1"/>
              <w:lang w:val="ru-RU"/>
            </w:rPr>
            <w:t>несоответствие</w:t>
          </w:r>
          <w:r>
            <w:rPr>
              <w:spacing w:val="1"/>
              <w:lang w:val="ru-RU"/>
            </w:rPr>
            <w:t xml:space="preserve"> </w:t>
          </w:r>
          <w:r>
            <w:rPr>
              <w:spacing w:val="-2"/>
              <w:lang w:val="ru-RU"/>
            </w:rPr>
            <w:t>участника</w:t>
          </w:r>
          <w:r>
            <w:rPr>
              <w:spacing w:val="1"/>
              <w:lang w:val="ru-RU"/>
            </w:rPr>
            <w:t xml:space="preserve"> </w:t>
          </w:r>
          <w:r>
            <w:rPr>
              <w:spacing w:val="-1"/>
              <w:lang w:val="ru-RU"/>
            </w:rPr>
            <w:t>процедуры</w:t>
          </w:r>
          <w:r>
            <w:rPr>
              <w:spacing w:val="3"/>
              <w:lang w:val="ru-RU"/>
            </w:rPr>
            <w:t xml:space="preserve"> </w:t>
          </w:r>
          <w:r>
            <w:rPr>
              <w:spacing w:val="-2"/>
              <w:lang w:val="ru-RU"/>
            </w:rPr>
            <w:t>закупки</w:t>
          </w:r>
          <w:r>
            <w:rPr>
              <w:spacing w:val="7"/>
              <w:lang w:val="ru-RU"/>
            </w:rPr>
            <w:t xml:space="preserve"> </w:t>
          </w:r>
          <w:r>
            <w:rPr>
              <w:spacing w:val="-1"/>
              <w:lang w:val="ru-RU"/>
            </w:rPr>
            <w:t>установленным</w:t>
          </w:r>
          <w:r>
            <w:rPr>
              <w:spacing w:val="3"/>
              <w:lang w:val="ru-RU"/>
            </w:rPr>
            <w:t xml:space="preserve"> </w:t>
          </w:r>
          <w:r>
            <w:rPr>
              <w:spacing w:val="-1"/>
              <w:lang w:val="ru-RU"/>
            </w:rPr>
            <w:t>требованиям.</w:t>
          </w:r>
        </w:p>
        <w:p>
          <w:pPr>
            <w:pStyle w:val="Style16"/>
            <w:numPr>
              <w:ilvl w:val="3"/>
              <w:numId w:val="96"/>
            </w:numPr>
            <w:tabs>
              <w:tab w:val="clear" w:pos="720"/>
              <w:tab w:val="left" w:pos="1603" w:leader="none"/>
            </w:tabs>
            <w:spacing w:lineRule="auto" w:line="237" w:before="3" w:after="0"/>
            <w:ind w:left="100" w:right="103" w:firstLine="720"/>
            <w:jc w:val="both"/>
            <w:rPr>
              <w:lang w:val="ru-RU"/>
            </w:rPr>
          </w:pPr>
          <w:r>
            <w:rPr>
              <w:spacing w:val="-1"/>
              <w:lang w:val="ru-RU"/>
            </w:rPr>
            <w:t>Отсутствие</w:t>
          </w:r>
          <w:r>
            <w:rPr>
              <w:spacing w:val="54"/>
              <w:lang w:val="ru-RU"/>
            </w:rPr>
            <w:t xml:space="preserve"> </w:t>
          </w:r>
          <w:r>
            <w:rPr>
              <w:spacing w:val="-1"/>
              <w:lang w:val="ru-RU"/>
            </w:rPr>
            <w:t>сведений</w:t>
          </w:r>
          <w:r>
            <w:rPr>
              <w:spacing w:val="55"/>
              <w:lang w:val="ru-RU"/>
            </w:rPr>
            <w:t xml:space="preserve"> </w:t>
          </w:r>
          <w:r>
            <w:rPr>
              <w:spacing w:val="2"/>
              <w:lang w:val="ru-RU"/>
            </w:rPr>
            <w:t>об</w:t>
          </w:r>
          <w:r>
            <w:rPr>
              <w:spacing w:val="52"/>
              <w:lang w:val="ru-RU"/>
            </w:rPr>
            <w:t xml:space="preserve"> </w:t>
          </w:r>
          <w:r>
            <w:rPr>
              <w:spacing w:val="-2"/>
              <w:lang w:val="ru-RU"/>
            </w:rPr>
            <w:t>участнике</w:t>
          </w:r>
          <w:r>
            <w:rPr>
              <w:spacing w:val="54"/>
              <w:lang w:val="ru-RU"/>
            </w:rPr>
            <w:t xml:space="preserve"> </w:t>
          </w:r>
          <w:r>
            <w:rPr>
              <w:lang w:val="ru-RU"/>
            </w:rPr>
            <w:t>процедуры</w:t>
          </w:r>
          <w:r>
            <w:rPr>
              <w:spacing w:val="56"/>
              <w:lang w:val="ru-RU"/>
            </w:rPr>
            <w:t xml:space="preserve"> </w:t>
          </w:r>
          <w:r>
            <w:rPr>
              <w:spacing w:val="-2"/>
              <w:lang w:val="ru-RU"/>
            </w:rPr>
            <w:t>закупки</w:t>
          </w:r>
          <w:r>
            <w:rPr>
              <w:spacing w:val="55"/>
              <w:lang w:val="ru-RU"/>
            </w:rPr>
            <w:t xml:space="preserve"> </w:t>
          </w:r>
          <w:r>
            <w:rPr>
              <w:lang w:val="ru-RU"/>
            </w:rPr>
            <w:t>в</w:t>
          </w:r>
          <w:r>
            <w:rPr>
              <w:spacing w:val="56"/>
              <w:lang w:val="ru-RU"/>
            </w:rPr>
            <w:t xml:space="preserve"> </w:t>
          </w:r>
          <w:r>
            <w:rPr>
              <w:spacing w:val="-1"/>
              <w:lang w:val="ru-RU"/>
            </w:rPr>
            <w:t>реестре</w:t>
          </w:r>
          <w:r>
            <w:rPr>
              <w:spacing w:val="40"/>
              <w:lang w:val="ru-RU"/>
            </w:rPr>
            <w:t xml:space="preserve"> </w:t>
          </w:r>
          <w:r>
            <w:rPr>
              <w:spacing w:val="-1"/>
              <w:lang w:val="ru-RU"/>
            </w:rPr>
            <w:t>недобросовестных</w:t>
          </w:r>
          <w:r>
            <w:rPr>
              <w:spacing w:val="26"/>
              <w:lang w:val="ru-RU"/>
            </w:rPr>
            <w:t xml:space="preserve"> </w:t>
          </w:r>
          <w:r>
            <w:rPr>
              <w:spacing w:val="-1"/>
              <w:lang w:val="ru-RU"/>
            </w:rPr>
            <w:t>поставщиков,</w:t>
          </w:r>
          <w:r>
            <w:rPr>
              <w:spacing w:val="33"/>
              <w:lang w:val="ru-RU"/>
            </w:rPr>
            <w:t xml:space="preserve"> </w:t>
          </w:r>
          <w:r>
            <w:rPr>
              <w:spacing w:val="-1"/>
              <w:lang w:val="ru-RU"/>
            </w:rPr>
            <w:t>предусмотренных</w:t>
          </w:r>
          <w:r>
            <w:rPr>
              <w:spacing w:val="26"/>
              <w:lang w:val="ru-RU"/>
            </w:rPr>
            <w:t xml:space="preserve"> </w:t>
          </w:r>
          <w:r>
            <w:rPr>
              <w:spacing w:val="-1"/>
              <w:lang w:val="ru-RU"/>
            </w:rPr>
            <w:t>статьей</w:t>
          </w:r>
          <w:r>
            <w:rPr>
              <w:spacing w:val="31"/>
              <w:lang w:val="ru-RU"/>
            </w:rPr>
            <w:t xml:space="preserve"> </w:t>
          </w:r>
          <w:r>
            <w:rPr>
              <w:lang w:val="ru-RU"/>
            </w:rPr>
            <w:t>5</w:t>
          </w:r>
          <w:r>
            <w:rPr>
              <w:spacing w:val="30"/>
              <w:lang w:val="ru-RU"/>
            </w:rPr>
            <w:t xml:space="preserve"> </w:t>
          </w:r>
          <w:r>
            <w:rPr>
              <w:spacing w:val="-1"/>
              <w:lang w:val="ru-RU"/>
            </w:rPr>
            <w:t>Федерального</w:t>
          </w:r>
          <w:r>
            <w:rPr>
              <w:spacing w:val="35"/>
              <w:lang w:val="ru-RU"/>
            </w:rPr>
            <w:t xml:space="preserve"> </w:t>
          </w:r>
          <w:r>
            <w:rPr>
              <w:spacing w:val="-1"/>
              <w:lang w:val="ru-RU"/>
            </w:rPr>
            <w:t>закона</w:t>
          </w:r>
          <w:r>
            <w:rPr>
              <w:spacing w:val="25"/>
              <w:lang w:val="ru-RU"/>
            </w:rPr>
            <w:t xml:space="preserve"> </w:t>
          </w:r>
          <w:r>
            <w:rPr>
              <w:spacing w:val="2"/>
              <w:lang w:val="ru-RU"/>
            </w:rPr>
            <w:t>от</w:t>
          </w:r>
          <w:r>
            <w:rPr>
              <w:spacing w:val="31"/>
              <w:lang w:val="ru-RU"/>
            </w:rPr>
            <w:t xml:space="preserve"> </w:t>
          </w:r>
          <w:r>
            <w:rPr>
              <w:lang w:val="ru-RU"/>
            </w:rPr>
            <w:t>18</w:t>
          </w:r>
          <w:r>
            <w:rPr>
              <w:spacing w:val="86"/>
              <w:lang w:val="ru-RU"/>
            </w:rPr>
            <w:t xml:space="preserve"> </w:t>
          </w:r>
          <w:r>
            <w:rPr>
              <w:spacing w:val="-1"/>
              <w:lang w:val="ru-RU"/>
            </w:rPr>
            <w:t>июля</w:t>
          </w:r>
          <w:r>
            <w:rPr>
              <w:spacing w:val="-12"/>
              <w:lang w:val="ru-RU"/>
            </w:rPr>
            <w:t xml:space="preserve"> </w:t>
          </w:r>
          <w:r>
            <w:rPr>
              <w:lang w:val="ru-RU"/>
            </w:rPr>
            <w:t>2011</w:t>
          </w:r>
          <w:r>
            <w:rPr>
              <w:spacing w:val="-12"/>
              <w:lang w:val="ru-RU"/>
            </w:rPr>
            <w:t xml:space="preserve"> </w:t>
          </w:r>
          <w:r>
            <w:rPr>
              <w:spacing w:val="-2"/>
              <w:lang w:val="ru-RU"/>
            </w:rPr>
            <w:t>г.</w:t>
          </w:r>
          <w:r>
            <w:rPr>
              <w:spacing w:val="-10"/>
              <w:lang w:val="ru-RU"/>
            </w:rPr>
            <w:t xml:space="preserve"> </w:t>
          </w:r>
          <w:r>
            <w:rPr>
              <w:lang w:val="ru-RU"/>
            </w:rPr>
            <w:t>№</w:t>
          </w:r>
          <w:r>
            <w:rPr>
              <w:spacing w:val="-11"/>
              <w:lang w:val="ru-RU"/>
            </w:rPr>
            <w:t xml:space="preserve"> </w:t>
          </w:r>
          <w:r>
            <w:rPr>
              <w:spacing w:val="-1"/>
              <w:lang w:val="ru-RU"/>
            </w:rPr>
            <w:t>223</w:t>
          </w:r>
          <w:r>
            <w:rPr>
              <w:rFonts w:cs="Times New Roman"/>
              <w:spacing w:val="-1"/>
              <w:lang w:val="ru-RU"/>
            </w:rPr>
            <w:t>-</w:t>
          </w:r>
          <w:r>
            <w:rPr>
              <w:spacing w:val="-1"/>
              <w:lang w:val="ru-RU"/>
            </w:rPr>
            <w:t>ФЗ</w:t>
          </w:r>
          <w:r>
            <w:rPr>
              <w:spacing w:val="-13"/>
              <w:lang w:val="ru-RU"/>
            </w:rPr>
            <w:t xml:space="preserve"> </w:t>
          </w:r>
          <w:r>
            <w:rPr>
              <w:spacing w:val="-3"/>
              <w:lang w:val="ru-RU"/>
            </w:rPr>
            <w:t>«О</w:t>
          </w:r>
          <w:r>
            <w:rPr>
              <w:spacing w:val="-13"/>
              <w:lang w:val="ru-RU"/>
            </w:rPr>
            <w:t xml:space="preserve"> </w:t>
          </w:r>
          <w:r>
            <w:rPr>
              <w:spacing w:val="-1"/>
              <w:lang w:val="ru-RU"/>
            </w:rPr>
            <w:t>закупках</w:t>
          </w:r>
          <w:r>
            <w:rPr>
              <w:spacing w:val="-17"/>
              <w:lang w:val="ru-RU"/>
            </w:rPr>
            <w:t xml:space="preserve"> </w:t>
          </w:r>
          <w:r>
            <w:rPr>
              <w:lang w:val="ru-RU"/>
            </w:rPr>
            <w:t>товаров,</w:t>
          </w:r>
          <w:r>
            <w:rPr>
              <w:spacing w:val="-10"/>
              <w:lang w:val="ru-RU"/>
            </w:rPr>
            <w:t xml:space="preserve"> </w:t>
          </w:r>
          <w:r>
            <w:rPr>
              <w:spacing w:val="-1"/>
              <w:lang w:val="ru-RU"/>
            </w:rPr>
            <w:t>работ,</w:t>
          </w:r>
          <w:r>
            <w:rPr>
              <w:spacing w:val="-10"/>
              <w:lang w:val="ru-RU"/>
            </w:rPr>
            <w:t xml:space="preserve"> </w:t>
          </w:r>
          <w:r>
            <w:rPr>
              <w:spacing w:val="-4"/>
              <w:lang w:val="ru-RU"/>
            </w:rPr>
            <w:t>услуг</w:t>
          </w:r>
          <w:r>
            <w:rPr>
              <w:spacing w:val="-10"/>
              <w:lang w:val="ru-RU"/>
            </w:rPr>
            <w:t xml:space="preserve"> </w:t>
          </w:r>
          <w:r>
            <w:rPr>
              <w:lang w:val="ru-RU"/>
            </w:rPr>
            <w:t>отдельными</w:t>
          </w:r>
          <w:r>
            <w:rPr>
              <w:spacing w:val="-16"/>
              <w:lang w:val="ru-RU"/>
            </w:rPr>
            <w:t xml:space="preserve"> </w:t>
          </w:r>
          <w:r>
            <w:rPr>
              <w:spacing w:val="-1"/>
              <w:lang w:val="ru-RU"/>
            </w:rPr>
            <w:t>видами</w:t>
          </w:r>
          <w:r>
            <w:rPr>
              <w:spacing w:val="-12"/>
              <w:lang w:val="ru-RU"/>
            </w:rPr>
            <w:t xml:space="preserve"> </w:t>
          </w:r>
          <w:r>
            <w:rPr>
              <w:spacing w:val="-1"/>
              <w:lang w:val="ru-RU"/>
            </w:rPr>
            <w:t>юридических</w:t>
          </w:r>
          <w:r>
            <w:rPr>
              <w:spacing w:val="47"/>
              <w:lang w:val="ru-RU"/>
            </w:rPr>
            <w:t xml:space="preserve"> </w:t>
          </w:r>
          <w:r>
            <w:rPr>
              <w:lang w:val="ru-RU"/>
            </w:rPr>
            <w:t>лиц»</w:t>
          </w:r>
          <w:r>
            <w:rPr>
              <w:spacing w:val="16"/>
              <w:lang w:val="ru-RU"/>
            </w:rPr>
            <w:t xml:space="preserve"> </w:t>
          </w:r>
          <w:r>
            <w:rPr>
              <w:lang w:val="ru-RU"/>
            </w:rPr>
            <w:t>и</w:t>
          </w:r>
          <w:r>
            <w:rPr>
              <w:spacing w:val="22"/>
              <w:lang w:val="ru-RU"/>
            </w:rPr>
            <w:t xml:space="preserve"> </w:t>
          </w:r>
          <w:r>
            <w:rPr>
              <w:spacing w:val="-1"/>
              <w:lang w:val="ru-RU"/>
            </w:rPr>
            <w:t>Федеральным</w:t>
          </w:r>
          <w:r>
            <w:rPr>
              <w:spacing w:val="22"/>
              <w:lang w:val="ru-RU"/>
            </w:rPr>
            <w:t xml:space="preserve"> </w:t>
          </w:r>
          <w:r>
            <w:rPr>
              <w:spacing w:val="-1"/>
              <w:lang w:val="ru-RU"/>
            </w:rPr>
            <w:t>законом</w:t>
          </w:r>
          <w:r>
            <w:rPr>
              <w:spacing w:val="18"/>
              <w:lang w:val="ru-RU"/>
            </w:rPr>
            <w:t xml:space="preserve"> </w:t>
          </w:r>
          <w:r>
            <w:rPr>
              <w:spacing w:val="2"/>
              <w:lang w:val="ru-RU"/>
            </w:rPr>
            <w:t>от</w:t>
          </w:r>
          <w:r>
            <w:rPr>
              <w:spacing w:val="22"/>
              <w:lang w:val="ru-RU"/>
            </w:rPr>
            <w:t xml:space="preserve"> </w:t>
          </w:r>
          <w:r>
            <w:rPr>
              <w:lang w:val="ru-RU"/>
            </w:rPr>
            <w:t>5</w:t>
          </w:r>
          <w:r>
            <w:rPr>
              <w:spacing w:val="21"/>
              <w:lang w:val="ru-RU"/>
            </w:rPr>
            <w:t xml:space="preserve"> </w:t>
          </w:r>
          <w:r>
            <w:rPr>
              <w:spacing w:val="-1"/>
              <w:lang w:val="ru-RU"/>
            </w:rPr>
            <w:t>апреля</w:t>
          </w:r>
          <w:r>
            <w:rPr>
              <w:spacing w:val="21"/>
              <w:lang w:val="ru-RU"/>
            </w:rPr>
            <w:t xml:space="preserve"> </w:t>
          </w:r>
          <w:r>
            <w:rPr>
              <w:spacing w:val="-2"/>
              <w:lang w:val="ru-RU"/>
            </w:rPr>
            <w:t>2013</w:t>
          </w:r>
          <w:r>
            <w:rPr>
              <w:spacing w:val="21"/>
              <w:lang w:val="ru-RU"/>
            </w:rPr>
            <w:t xml:space="preserve"> </w:t>
          </w:r>
          <w:r>
            <w:rPr>
              <w:spacing w:val="-1"/>
              <w:lang w:val="ru-RU"/>
            </w:rPr>
            <w:t>года</w:t>
          </w:r>
          <w:r>
            <w:rPr>
              <w:spacing w:val="20"/>
              <w:lang w:val="ru-RU"/>
            </w:rPr>
            <w:t xml:space="preserve"> </w:t>
          </w:r>
          <w:r>
            <w:rPr>
              <w:lang w:val="ru-RU"/>
            </w:rPr>
            <w:t>№</w:t>
          </w:r>
          <w:r>
            <w:rPr>
              <w:spacing w:val="22"/>
              <w:lang w:val="ru-RU"/>
            </w:rPr>
            <w:t xml:space="preserve"> </w:t>
          </w:r>
          <w:r>
            <w:rPr>
              <w:spacing w:val="1"/>
              <w:lang w:val="ru-RU"/>
            </w:rPr>
            <w:t>44</w:t>
          </w:r>
          <w:r>
            <w:rPr>
              <w:rFonts w:cs="Times New Roman"/>
              <w:spacing w:val="1"/>
              <w:lang w:val="ru-RU"/>
            </w:rPr>
            <w:t>-</w:t>
          </w:r>
          <w:r>
            <w:rPr>
              <w:spacing w:val="1"/>
              <w:lang w:val="ru-RU"/>
            </w:rPr>
            <w:t>ФЗ</w:t>
          </w:r>
          <w:r>
            <w:rPr>
              <w:spacing w:val="21"/>
              <w:lang w:val="ru-RU"/>
            </w:rPr>
            <w:t xml:space="preserve"> </w:t>
          </w:r>
          <w:r>
            <w:rPr>
              <w:spacing w:val="-3"/>
              <w:lang w:val="ru-RU"/>
            </w:rPr>
            <w:t>«О</w:t>
          </w:r>
          <w:r>
            <w:rPr>
              <w:spacing w:val="20"/>
              <w:lang w:val="ru-RU"/>
            </w:rPr>
            <w:t xml:space="preserve"> </w:t>
          </w:r>
          <w:r>
            <w:rPr>
              <w:spacing w:val="-1"/>
              <w:lang w:val="ru-RU"/>
            </w:rPr>
            <w:t>контрактной</w:t>
          </w:r>
          <w:r>
            <w:rPr>
              <w:spacing w:val="22"/>
              <w:lang w:val="ru-RU"/>
            </w:rPr>
            <w:t xml:space="preserve"> </w:t>
          </w:r>
          <w:r>
            <w:rPr>
              <w:spacing w:val="-1"/>
              <w:lang w:val="ru-RU"/>
            </w:rPr>
            <w:t>системе</w:t>
          </w:r>
          <w:r>
            <w:rPr>
              <w:spacing w:val="20"/>
              <w:lang w:val="ru-RU"/>
            </w:rPr>
            <w:t xml:space="preserve"> </w:t>
          </w:r>
          <w:r>
            <w:rPr>
              <w:lang w:val="ru-RU"/>
            </w:rPr>
            <w:t>в</w:t>
          </w:r>
          <w:r>
            <w:rPr>
              <w:spacing w:val="74"/>
              <w:lang w:val="ru-RU"/>
            </w:rPr>
            <w:t xml:space="preserve"> </w:t>
          </w:r>
          <w:r>
            <w:rPr>
              <w:spacing w:val="-1"/>
              <w:lang w:val="ru-RU"/>
            </w:rPr>
            <w:t>сфере</w:t>
          </w:r>
          <w:r>
            <w:rPr>
              <w:spacing w:val="20"/>
              <w:lang w:val="ru-RU"/>
            </w:rPr>
            <w:t xml:space="preserve"> </w:t>
          </w:r>
          <w:r>
            <w:rPr>
              <w:spacing w:val="-1"/>
              <w:lang w:val="ru-RU"/>
            </w:rPr>
            <w:t>закупок</w:t>
          </w:r>
          <w:r>
            <w:rPr>
              <w:spacing w:val="19"/>
              <w:lang w:val="ru-RU"/>
            </w:rPr>
            <w:t xml:space="preserve"> </w:t>
          </w:r>
          <w:r>
            <w:rPr>
              <w:lang w:val="ru-RU"/>
            </w:rPr>
            <w:t>товаров,</w:t>
          </w:r>
          <w:r>
            <w:rPr>
              <w:spacing w:val="18"/>
              <w:lang w:val="ru-RU"/>
            </w:rPr>
            <w:t xml:space="preserve"> </w:t>
          </w:r>
          <w:r>
            <w:rPr>
              <w:spacing w:val="-1"/>
              <w:lang w:val="ru-RU"/>
            </w:rPr>
            <w:t>работ,</w:t>
          </w:r>
          <w:r>
            <w:rPr>
              <w:spacing w:val="23"/>
              <w:lang w:val="ru-RU"/>
            </w:rPr>
            <w:t xml:space="preserve"> </w:t>
          </w:r>
          <w:r>
            <w:rPr>
              <w:spacing w:val="-3"/>
              <w:lang w:val="ru-RU"/>
            </w:rPr>
            <w:t>услуг</w:t>
          </w:r>
          <w:r>
            <w:rPr>
              <w:spacing w:val="23"/>
              <w:lang w:val="ru-RU"/>
            </w:rPr>
            <w:t xml:space="preserve"> </w:t>
          </w:r>
          <w:r>
            <w:rPr>
              <w:spacing w:val="-1"/>
              <w:lang w:val="ru-RU"/>
            </w:rPr>
            <w:t>для</w:t>
          </w:r>
          <w:r>
            <w:rPr>
              <w:spacing w:val="21"/>
              <w:lang w:val="ru-RU"/>
            </w:rPr>
            <w:t xml:space="preserve"> </w:t>
          </w:r>
          <w:r>
            <w:rPr>
              <w:spacing w:val="-1"/>
              <w:lang w:val="ru-RU"/>
            </w:rPr>
            <w:t>обеспечения</w:t>
          </w:r>
          <w:r>
            <w:rPr>
              <w:spacing w:val="21"/>
              <w:lang w:val="ru-RU"/>
            </w:rPr>
            <w:t xml:space="preserve"> </w:t>
          </w:r>
          <w:r>
            <w:rPr>
              <w:spacing w:val="-1"/>
              <w:lang w:val="ru-RU"/>
            </w:rPr>
            <w:t>государственных</w:t>
          </w:r>
          <w:r>
            <w:rPr>
              <w:spacing w:val="16"/>
              <w:lang w:val="ru-RU"/>
            </w:rPr>
            <w:t xml:space="preserve"> </w:t>
          </w:r>
          <w:r>
            <w:rPr>
              <w:lang w:val="ru-RU"/>
            </w:rPr>
            <w:t>и</w:t>
          </w:r>
          <w:r>
            <w:rPr>
              <w:spacing w:val="22"/>
              <w:lang w:val="ru-RU"/>
            </w:rPr>
            <w:t xml:space="preserve"> </w:t>
          </w:r>
          <w:r>
            <w:rPr>
              <w:spacing w:val="-1"/>
              <w:lang w:val="ru-RU"/>
            </w:rPr>
            <w:t>муниципальных</w:t>
          </w:r>
          <w:r>
            <w:rPr>
              <w:spacing w:val="47"/>
              <w:lang w:val="ru-RU"/>
            </w:rPr>
            <w:t xml:space="preserve"> </w:t>
          </w:r>
          <w:r>
            <w:rPr>
              <w:spacing w:val="-2"/>
              <w:lang w:val="ru-RU"/>
            </w:rPr>
            <w:t>нужд».</w:t>
          </w:r>
        </w:p>
        <w:p>
          <w:pPr>
            <w:pStyle w:val="Style16"/>
            <w:numPr>
              <w:ilvl w:val="3"/>
              <w:numId w:val="96"/>
            </w:numPr>
            <w:tabs>
              <w:tab w:val="clear" w:pos="720"/>
              <w:tab w:val="left" w:pos="1603" w:leader="none"/>
            </w:tabs>
            <w:spacing w:lineRule="auto" w:line="237" w:before="3" w:after="0"/>
            <w:ind w:left="100" w:right="109" w:firstLine="720"/>
            <w:jc w:val="both"/>
            <w:rPr>
              <w:lang w:val="ru-RU"/>
            </w:rPr>
          </w:pPr>
          <w:r>
            <w:rPr>
              <w:lang w:val="ru-RU"/>
            </w:rPr>
            <w:t>Не</w:t>
          </w:r>
          <w:r>
            <w:rPr>
              <w:spacing w:val="19"/>
              <w:lang w:val="ru-RU"/>
            </w:rPr>
            <w:t xml:space="preserve"> </w:t>
          </w:r>
          <w:r>
            <w:rPr>
              <w:spacing w:val="-2"/>
              <w:lang w:val="ru-RU"/>
            </w:rPr>
            <w:t>допускается</w:t>
          </w:r>
          <w:r>
            <w:rPr>
              <w:spacing w:val="21"/>
              <w:lang w:val="ru-RU"/>
            </w:rPr>
            <w:t xml:space="preserve"> </w:t>
          </w:r>
          <w:r>
            <w:rPr>
              <w:spacing w:val="-1"/>
              <w:lang w:val="ru-RU"/>
            </w:rPr>
            <w:t>предъявлять</w:t>
          </w:r>
          <w:r>
            <w:rPr>
              <w:spacing w:val="22"/>
              <w:lang w:val="ru-RU"/>
            </w:rPr>
            <w:t xml:space="preserve"> </w:t>
          </w:r>
          <w:r>
            <w:rPr>
              <w:lang w:val="ru-RU"/>
            </w:rPr>
            <w:t>к</w:t>
          </w:r>
          <w:r>
            <w:rPr>
              <w:spacing w:val="24"/>
              <w:lang w:val="ru-RU"/>
            </w:rPr>
            <w:t xml:space="preserve"> </w:t>
          </w:r>
          <w:r>
            <w:rPr>
              <w:spacing w:val="-2"/>
              <w:lang w:val="ru-RU"/>
            </w:rPr>
            <w:t>участникам</w:t>
          </w:r>
          <w:r>
            <w:rPr>
              <w:spacing w:val="22"/>
              <w:lang w:val="ru-RU"/>
            </w:rPr>
            <w:t xml:space="preserve"> </w:t>
          </w:r>
          <w:r>
            <w:rPr>
              <w:spacing w:val="-2"/>
              <w:lang w:val="ru-RU"/>
            </w:rPr>
            <w:t>закупки,</w:t>
          </w:r>
          <w:r>
            <w:rPr>
              <w:spacing w:val="23"/>
              <w:lang w:val="ru-RU"/>
            </w:rPr>
            <w:t xml:space="preserve"> </w:t>
          </w:r>
          <w:r>
            <w:rPr>
              <w:lang w:val="ru-RU"/>
            </w:rPr>
            <w:t>к</w:t>
          </w:r>
          <w:r>
            <w:rPr>
              <w:spacing w:val="19"/>
              <w:lang w:val="ru-RU"/>
            </w:rPr>
            <w:t xml:space="preserve"> </w:t>
          </w:r>
          <w:r>
            <w:rPr>
              <w:spacing w:val="-1"/>
              <w:lang w:val="ru-RU"/>
            </w:rPr>
            <w:t>закупаемым</w:t>
          </w:r>
          <w:r>
            <w:rPr>
              <w:spacing w:val="22"/>
              <w:lang w:val="ru-RU"/>
            </w:rPr>
            <w:t xml:space="preserve"> </w:t>
          </w:r>
          <w:r>
            <w:rPr>
              <w:spacing w:val="-1"/>
              <w:lang w:val="ru-RU"/>
            </w:rPr>
            <w:t>товарам,</w:t>
          </w:r>
          <w:r>
            <w:rPr>
              <w:spacing w:val="65"/>
              <w:lang w:val="ru-RU"/>
            </w:rPr>
            <w:t xml:space="preserve"> </w:t>
          </w:r>
          <w:r>
            <w:rPr>
              <w:lang w:val="ru-RU"/>
            </w:rPr>
            <w:t>работам,</w:t>
          </w:r>
          <w:r>
            <w:rPr>
              <w:spacing w:val="38"/>
              <w:lang w:val="ru-RU"/>
            </w:rPr>
            <w:t xml:space="preserve"> </w:t>
          </w:r>
          <w:r>
            <w:rPr>
              <w:spacing w:val="-2"/>
              <w:lang w:val="ru-RU"/>
            </w:rPr>
            <w:t>услугам,</w:t>
          </w:r>
          <w:r>
            <w:rPr>
              <w:spacing w:val="42"/>
              <w:lang w:val="ru-RU"/>
            </w:rPr>
            <w:t xml:space="preserve"> </w:t>
          </w:r>
          <w:r>
            <w:rPr>
              <w:lang w:val="ru-RU"/>
            </w:rPr>
            <w:t>а</w:t>
          </w:r>
          <w:r>
            <w:rPr>
              <w:spacing w:val="34"/>
              <w:lang w:val="ru-RU"/>
            </w:rPr>
            <w:t xml:space="preserve"> </w:t>
          </w:r>
          <w:r>
            <w:rPr>
              <w:spacing w:val="-1"/>
              <w:lang w:val="ru-RU"/>
            </w:rPr>
            <w:t>также</w:t>
          </w:r>
          <w:r>
            <w:rPr>
              <w:spacing w:val="34"/>
              <w:lang w:val="ru-RU"/>
            </w:rPr>
            <w:t xml:space="preserve"> </w:t>
          </w:r>
          <w:r>
            <w:rPr>
              <w:lang w:val="ru-RU"/>
            </w:rPr>
            <w:t>к</w:t>
          </w:r>
          <w:r>
            <w:rPr>
              <w:spacing w:val="39"/>
              <w:lang w:val="ru-RU"/>
            </w:rPr>
            <w:t xml:space="preserve"> </w:t>
          </w:r>
          <w:r>
            <w:rPr>
              <w:spacing w:val="-1"/>
              <w:lang w:val="ru-RU"/>
            </w:rPr>
            <w:t>условиям</w:t>
          </w:r>
          <w:r>
            <w:rPr>
              <w:spacing w:val="37"/>
              <w:lang w:val="ru-RU"/>
            </w:rPr>
            <w:t xml:space="preserve"> </w:t>
          </w:r>
          <w:r>
            <w:rPr>
              <w:spacing w:val="-1"/>
              <w:lang w:val="ru-RU"/>
            </w:rPr>
            <w:t>исполнения</w:t>
          </w:r>
          <w:r>
            <w:rPr>
              <w:spacing w:val="40"/>
              <w:lang w:val="ru-RU"/>
            </w:rPr>
            <w:t xml:space="preserve"> </w:t>
          </w:r>
          <w:r>
            <w:rPr>
              <w:spacing w:val="-1"/>
              <w:lang w:val="ru-RU"/>
            </w:rPr>
            <w:t>договора</w:t>
          </w:r>
          <w:r>
            <w:rPr>
              <w:spacing w:val="34"/>
              <w:lang w:val="ru-RU"/>
            </w:rPr>
            <w:t xml:space="preserve"> </w:t>
          </w:r>
          <w:r>
            <w:rPr>
              <w:spacing w:val="-1"/>
              <w:lang w:val="ru-RU"/>
            </w:rPr>
            <w:t>требования</w:t>
          </w:r>
          <w:r>
            <w:rPr>
              <w:spacing w:val="35"/>
              <w:lang w:val="ru-RU"/>
            </w:rPr>
            <w:t xml:space="preserve"> </w:t>
          </w:r>
          <w:r>
            <w:rPr>
              <w:lang w:val="ru-RU"/>
            </w:rPr>
            <w:t>и</w:t>
          </w:r>
          <w:r>
            <w:rPr>
              <w:spacing w:val="32"/>
              <w:lang w:val="ru-RU"/>
            </w:rPr>
            <w:t xml:space="preserve"> </w:t>
          </w:r>
          <w:r>
            <w:rPr>
              <w:spacing w:val="-1"/>
              <w:lang w:val="ru-RU"/>
            </w:rPr>
            <w:t>осуществлять</w:t>
          </w:r>
          <w:r>
            <w:rPr>
              <w:spacing w:val="68"/>
              <w:lang w:val="ru-RU"/>
            </w:rPr>
            <w:t xml:space="preserve"> </w:t>
          </w:r>
          <w:r>
            <w:rPr>
              <w:lang w:val="ru-RU"/>
            </w:rPr>
            <w:t>оценку</w:t>
          </w:r>
          <w:r>
            <w:rPr>
              <w:spacing w:val="-8"/>
              <w:lang w:val="ru-RU"/>
            </w:rPr>
            <w:t xml:space="preserve"> </w:t>
          </w:r>
          <w:r>
            <w:rPr>
              <w:lang w:val="ru-RU"/>
            </w:rPr>
            <w:t>и</w:t>
          </w:r>
          <w:r>
            <w:rPr>
              <w:spacing w:val="3"/>
              <w:lang w:val="ru-RU"/>
            </w:rPr>
            <w:t xml:space="preserve"> </w:t>
          </w:r>
          <w:r>
            <w:rPr>
              <w:lang w:val="ru-RU"/>
            </w:rPr>
            <w:t>сопоставление</w:t>
          </w:r>
          <w:r>
            <w:rPr>
              <w:spacing w:val="1"/>
              <w:lang w:val="ru-RU"/>
            </w:rPr>
            <w:t xml:space="preserve"> </w:t>
          </w:r>
          <w:r>
            <w:rPr>
              <w:lang w:val="ru-RU"/>
            </w:rPr>
            <w:t>заявок 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закупке</w:t>
          </w:r>
          <w:r>
            <w:rPr>
              <w:spacing w:val="1"/>
              <w:lang w:val="ru-RU"/>
            </w:rPr>
            <w:t xml:space="preserve"> </w:t>
          </w:r>
          <w:r>
            <w:rPr>
              <w:lang w:val="ru-RU"/>
            </w:rPr>
            <w:t>по</w:t>
          </w:r>
          <w:r>
            <w:rPr>
              <w:spacing w:val="6"/>
              <w:lang w:val="ru-RU"/>
            </w:rPr>
            <w:t xml:space="preserve"> </w:t>
          </w:r>
          <w:r>
            <w:rPr>
              <w:spacing w:val="-1"/>
              <w:lang w:val="ru-RU"/>
            </w:rPr>
            <w:t>критериям</w:t>
          </w:r>
          <w:r>
            <w:rPr>
              <w:spacing w:val="3"/>
              <w:lang w:val="ru-RU"/>
            </w:rPr>
            <w:t xml:space="preserve"> </w:t>
          </w:r>
          <w:r>
            <w:rPr>
              <w:lang w:val="ru-RU"/>
            </w:rPr>
            <w:t>и</w:t>
          </w:r>
          <w:r>
            <w:rPr>
              <w:spacing w:val="3"/>
              <w:lang w:val="ru-RU"/>
            </w:rPr>
            <w:t xml:space="preserve"> </w:t>
          </w:r>
          <w:r>
            <w:rPr>
              <w:lang w:val="ru-RU"/>
            </w:rPr>
            <w:t>в</w:t>
          </w:r>
          <w:r>
            <w:rPr>
              <w:spacing w:val="-1"/>
              <w:lang w:val="ru-RU"/>
            </w:rPr>
            <w:t xml:space="preserve"> порядке,</w:t>
          </w:r>
          <w:r>
            <w:rPr>
              <w:spacing w:val="4"/>
              <w:lang w:val="ru-RU"/>
            </w:rPr>
            <w:t xml:space="preserve"> </w:t>
          </w:r>
          <w:r>
            <w:rPr>
              <w:spacing w:val="-1"/>
              <w:lang w:val="ru-RU"/>
            </w:rPr>
            <w:t>которые</w:t>
          </w:r>
          <w:r>
            <w:rPr>
              <w:spacing w:val="1"/>
              <w:lang w:val="ru-RU"/>
            </w:rPr>
            <w:t xml:space="preserve"> </w:t>
          </w:r>
          <w:r>
            <w:rPr>
              <w:lang w:val="ru-RU"/>
            </w:rPr>
            <w:t>не</w:t>
          </w:r>
          <w:r>
            <w:rPr>
              <w:spacing w:val="36"/>
              <w:lang w:val="ru-RU"/>
            </w:rPr>
            <w:t xml:space="preserve"> </w:t>
          </w:r>
          <w:r>
            <w:rPr>
              <w:spacing w:val="-2"/>
              <w:lang w:val="ru-RU"/>
            </w:rPr>
            <w:t>указаны</w:t>
          </w:r>
          <w:r>
            <w:rPr>
              <w:spacing w:val="27"/>
              <w:lang w:val="ru-RU"/>
            </w:rPr>
            <w:t xml:space="preserve"> </w:t>
          </w:r>
          <w:r>
            <w:rPr>
              <w:lang w:val="ru-RU"/>
            </w:rPr>
            <w:t>в</w:t>
          </w:r>
          <w:r>
            <w:rPr>
              <w:spacing w:val="27"/>
              <w:lang w:val="ru-RU"/>
            </w:rPr>
            <w:t xml:space="preserve"> </w:t>
          </w:r>
          <w:r>
            <w:rPr>
              <w:spacing w:val="-1"/>
              <w:lang w:val="ru-RU"/>
            </w:rPr>
            <w:t>документации</w:t>
          </w:r>
          <w:r>
            <w:rPr>
              <w:spacing w:val="22"/>
              <w:lang w:val="ru-RU"/>
            </w:rPr>
            <w:t xml:space="preserve"> </w:t>
          </w:r>
          <w:r>
            <w:rPr>
              <w:lang w:val="ru-RU"/>
            </w:rPr>
            <w:t>о</w:t>
          </w:r>
          <w:r>
            <w:rPr>
              <w:spacing w:val="25"/>
              <w:lang w:val="ru-RU"/>
            </w:rPr>
            <w:t xml:space="preserve"> </w:t>
          </w:r>
          <w:r>
            <w:rPr>
              <w:spacing w:val="-2"/>
              <w:lang w:val="ru-RU"/>
            </w:rPr>
            <w:t>закупке.</w:t>
          </w:r>
          <w:r>
            <w:rPr>
              <w:spacing w:val="28"/>
              <w:lang w:val="ru-RU"/>
            </w:rPr>
            <w:t xml:space="preserve"> </w:t>
          </w:r>
          <w:r>
            <w:rPr>
              <w:spacing w:val="-1"/>
              <w:lang w:val="ru-RU"/>
            </w:rPr>
            <w:t>Требования,</w:t>
          </w:r>
          <w:r>
            <w:rPr>
              <w:spacing w:val="28"/>
              <w:lang w:val="ru-RU"/>
            </w:rPr>
            <w:t xml:space="preserve"> </w:t>
          </w:r>
          <w:r>
            <w:rPr>
              <w:spacing w:val="-1"/>
              <w:lang w:val="ru-RU"/>
            </w:rPr>
            <w:t>предъявляемые</w:t>
          </w:r>
          <w:r>
            <w:rPr>
              <w:spacing w:val="25"/>
              <w:lang w:val="ru-RU"/>
            </w:rPr>
            <w:t xml:space="preserve"> </w:t>
          </w:r>
          <w:r>
            <w:rPr>
              <w:lang w:val="ru-RU"/>
            </w:rPr>
            <w:t>к</w:t>
          </w:r>
          <w:r>
            <w:rPr>
              <w:spacing w:val="19"/>
              <w:lang w:val="ru-RU"/>
            </w:rPr>
            <w:t xml:space="preserve"> </w:t>
          </w:r>
          <w:r>
            <w:rPr>
              <w:spacing w:val="-1"/>
              <w:lang w:val="ru-RU"/>
            </w:rPr>
            <w:t>участникам</w:t>
          </w:r>
          <w:r>
            <w:rPr>
              <w:spacing w:val="27"/>
              <w:lang w:val="ru-RU"/>
            </w:rPr>
            <w:t xml:space="preserve"> </w:t>
          </w:r>
          <w:r>
            <w:rPr>
              <w:spacing w:val="-2"/>
              <w:lang w:val="ru-RU"/>
            </w:rPr>
            <w:t>закупки,</w:t>
          </w:r>
          <w:r>
            <w:rPr>
              <w:spacing w:val="28"/>
              <w:lang w:val="ru-RU"/>
            </w:rPr>
            <w:t xml:space="preserve"> </w:t>
          </w:r>
          <w:r>
            <w:rPr>
              <w:lang w:val="ru-RU"/>
            </w:rPr>
            <w:t>к</w:t>
          </w:r>
          <w:r>
            <w:rPr>
              <w:spacing w:val="63"/>
              <w:lang w:val="ru-RU"/>
            </w:rPr>
            <w:t xml:space="preserve"> </w:t>
          </w:r>
          <w:r>
            <w:rPr>
              <w:spacing w:val="-1"/>
              <w:lang w:val="ru-RU"/>
            </w:rPr>
            <w:t>закупаемым</w:t>
          </w:r>
          <w:r>
            <w:rPr>
              <w:spacing w:val="-6"/>
              <w:lang w:val="ru-RU"/>
            </w:rPr>
            <w:t xml:space="preserve"> </w:t>
          </w:r>
          <w:r>
            <w:rPr>
              <w:lang w:val="ru-RU"/>
            </w:rPr>
            <w:t>товарам,</w:t>
          </w:r>
          <w:r>
            <w:rPr>
              <w:spacing w:val="-6"/>
              <w:lang w:val="ru-RU"/>
            </w:rPr>
            <w:t xml:space="preserve"> </w:t>
          </w:r>
          <w:r>
            <w:rPr>
              <w:spacing w:val="-1"/>
              <w:lang w:val="ru-RU"/>
            </w:rPr>
            <w:t>работам,</w:t>
          </w:r>
          <w:r>
            <w:rPr>
              <w:spacing w:val="-10"/>
              <w:lang w:val="ru-RU"/>
            </w:rPr>
            <w:t xml:space="preserve"> </w:t>
          </w:r>
          <w:r>
            <w:rPr>
              <w:spacing w:val="-2"/>
              <w:lang w:val="ru-RU"/>
            </w:rPr>
            <w:t>услугам,</w:t>
          </w:r>
          <w:r>
            <w:rPr>
              <w:spacing w:val="-6"/>
              <w:lang w:val="ru-RU"/>
            </w:rPr>
            <w:t xml:space="preserve"> </w:t>
          </w:r>
          <w:r>
            <w:rPr>
              <w:lang w:val="ru-RU"/>
            </w:rPr>
            <w:t>а</w:t>
          </w:r>
          <w:r>
            <w:rPr>
              <w:spacing w:val="-4"/>
              <w:lang w:val="ru-RU"/>
            </w:rPr>
            <w:t xml:space="preserve"> </w:t>
          </w:r>
          <w:r>
            <w:rPr>
              <w:spacing w:val="-1"/>
              <w:lang w:val="ru-RU"/>
            </w:rPr>
            <w:t>также</w:t>
          </w:r>
          <w:r>
            <w:rPr>
              <w:spacing w:val="-9"/>
              <w:lang w:val="ru-RU"/>
            </w:rPr>
            <w:t xml:space="preserve"> </w:t>
          </w:r>
          <w:r>
            <w:rPr>
              <w:lang w:val="ru-RU"/>
            </w:rPr>
            <w:t>к</w:t>
          </w:r>
          <w:r>
            <w:rPr>
              <w:spacing w:val="-4"/>
              <w:lang w:val="ru-RU"/>
            </w:rPr>
            <w:t xml:space="preserve"> </w:t>
          </w:r>
          <w:r>
            <w:rPr>
              <w:spacing w:val="-1"/>
              <w:lang w:val="ru-RU"/>
            </w:rPr>
            <w:t>условиям</w:t>
          </w:r>
          <w:r>
            <w:rPr>
              <w:spacing w:val="-6"/>
              <w:lang w:val="ru-RU"/>
            </w:rPr>
            <w:t xml:space="preserve"> </w:t>
          </w:r>
          <w:r>
            <w:rPr>
              <w:spacing w:val="-1"/>
              <w:lang w:val="ru-RU"/>
            </w:rPr>
            <w:t>исполнения</w:t>
          </w:r>
          <w:r>
            <w:rPr>
              <w:spacing w:val="-8"/>
              <w:lang w:val="ru-RU"/>
            </w:rPr>
            <w:t xml:space="preserve"> </w:t>
          </w:r>
          <w:r>
            <w:rPr>
              <w:spacing w:val="-1"/>
              <w:lang w:val="ru-RU"/>
            </w:rPr>
            <w:t>договора,</w:t>
          </w:r>
          <w:r>
            <w:rPr>
              <w:spacing w:val="-6"/>
              <w:lang w:val="ru-RU"/>
            </w:rPr>
            <w:t xml:space="preserve"> </w:t>
          </w:r>
          <w:r>
            <w:rPr>
              <w:spacing w:val="-1"/>
              <w:lang w:val="ru-RU"/>
            </w:rPr>
            <w:t>критерии</w:t>
          </w:r>
          <w:r>
            <w:rPr>
              <w:spacing w:val="56"/>
              <w:lang w:val="ru-RU"/>
            </w:rPr>
            <w:t xml:space="preserve"> </w:t>
          </w:r>
          <w:r>
            <w:rPr>
              <w:lang w:val="ru-RU"/>
            </w:rPr>
            <w:t>и</w:t>
          </w:r>
          <w:r>
            <w:rPr>
              <w:spacing w:val="-2"/>
              <w:lang w:val="ru-RU"/>
            </w:rPr>
            <w:t xml:space="preserve"> </w:t>
          </w:r>
          <w:r>
            <w:rPr>
              <w:lang w:val="ru-RU"/>
            </w:rPr>
            <w:t>порядок</w:t>
          </w:r>
          <w:r>
            <w:rPr>
              <w:spacing w:val="-14"/>
              <w:lang w:val="ru-RU"/>
            </w:rPr>
            <w:t xml:space="preserve"> </w:t>
          </w:r>
          <w:r>
            <w:rPr>
              <w:lang w:val="ru-RU"/>
            </w:rPr>
            <w:t>оценки</w:t>
          </w:r>
          <w:r>
            <w:rPr>
              <w:spacing w:val="-7"/>
              <w:lang w:val="ru-RU"/>
            </w:rPr>
            <w:t xml:space="preserve"> </w:t>
          </w:r>
          <w:r>
            <w:rPr>
              <w:lang w:val="ru-RU"/>
            </w:rPr>
            <w:t>и</w:t>
          </w:r>
          <w:r>
            <w:rPr>
              <w:spacing w:val="-2"/>
              <w:lang w:val="ru-RU"/>
            </w:rPr>
            <w:t xml:space="preserve"> </w:t>
          </w:r>
          <w:r>
            <w:rPr>
              <w:spacing w:val="-1"/>
              <w:lang w:val="ru-RU"/>
            </w:rPr>
            <w:t>сопоставления</w:t>
          </w:r>
          <w:r>
            <w:rPr>
              <w:spacing w:val="-3"/>
              <w:lang w:val="ru-RU"/>
            </w:rPr>
            <w:t xml:space="preserve"> </w:t>
          </w:r>
          <w:r>
            <w:rPr>
              <w:lang w:val="ru-RU"/>
            </w:rPr>
            <w:t>заявок</w:t>
          </w:r>
          <w:r>
            <w:rPr>
              <w:spacing w:val="-9"/>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в</w:t>
          </w:r>
          <w:r>
            <w:rPr>
              <w:spacing w:val="-1"/>
              <w:lang w:val="ru-RU"/>
            </w:rPr>
            <w:t xml:space="preserve"> </w:t>
          </w:r>
          <w:r>
            <w:rPr>
              <w:spacing w:val="-2"/>
              <w:lang w:val="ru-RU"/>
            </w:rPr>
            <w:t>закупке,</w:t>
          </w:r>
          <w:r>
            <w:rPr>
              <w:spacing w:val="4"/>
              <w:lang w:val="ru-RU"/>
            </w:rPr>
            <w:t xml:space="preserve"> </w:t>
          </w:r>
          <w:r>
            <w:rPr>
              <w:spacing w:val="-1"/>
              <w:lang w:val="ru-RU"/>
            </w:rPr>
            <w:t>установленные</w:t>
          </w:r>
          <w:r>
            <w:rPr>
              <w:spacing w:val="-4"/>
              <w:lang w:val="ru-RU"/>
            </w:rPr>
            <w:t xml:space="preserve"> </w:t>
          </w:r>
          <w:r>
            <w:rPr>
              <w:spacing w:val="-1"/>
              <w:lang w:val="ru-RU"/>
            </w:rPr>
            <w:t>заказчиком,</w:t>
          </w:r>
          <w:r>
            <w:rPr>
              <w:spacing w:val="53"/>
              <w:lang w:val="ru-RU"/>
            </w:rPr>
            <w:t xml:space="preserve"> </w:t>
          </w:r>
          <w:r>
            <w:rPr>
              <w:spacing w:val="-1"/>
              <w:lang w:val="ru-RU"/>
            </w:rPr>
            <w:t>применяются</w:t>
          </w:r>
          <w:r>
            <w:rPr>
              <w:spacing w:val="1"/>
              <w:lang w:val="ru-RU"/>
            </w:rPr>
            <w:t xml:space="preserve"> </w:t>
          </w:r>
          <w:r>
            <w:rPr>
              <w:lang w:val="ru-RU"/>
            </w:rPr>
            <w:t>в</w:t>
          </w:r>
          <w:r>
            <w:rPr>
              <w:spacing w:val="3"/>
              <w:lang w:val="ru-RU"/>
            </w:rPr>
            <w:t xml:space="preserve"> </w:t>
          </w:r>
          <w:r>
            <w:rPr>
              <w:spacing w:val="-1"/>
              <w:lang w:val="ru-RU"/>
            </w:rPr>
            <w:t>равной</w:t>
          </w:r>
          <w:r>
            <w:rPr>
              <w:spacing w:val="3"/>
              <w:lang w:val="ru-RU"/>
            </w:rPr>
            <w:t xml:space="preserve"> </w:t>
          </w:r>
          <w:r>
            <w:rPr>
              <w:spacing w:val="-1"/>
              <w:lang w:val="ru-RU"/>
            </w:rPr>
            <w:t>степени</w:t>
          </w:r>
          <w:r>
            <w:rPr>
              <w:spacing w:val="3"/>
              <w:lang w:val="ru-RU"/>
            </w:rPr>
            <w:t xml:space="preserve"> </w:t>
          </w:r>
          <w:r>
            <w:rPr>
              <w:spacing w:val="-4"/>
              <w:lang w:val="ru-RU"/>
            </w:rPr>
            <w:t>ко</w:t>
          </w:r>
          <w:r>
            <w:rPr>
              <w:spacing w:val="6"/>
              <w:lang w:val="ru-RU"/>
            </w:rPr>
            <w:t xml:space="preserve"> </w:t>
          </w:r>
          <w:r>
            <w:rPr>
              <w:spacing w:val="-1"/>
              <w:lang w:val="ru-RU"/>
            </w:rPr>
            <w:t>всем</w:t>
          </w:r>
          <w:r>
            <w:rPr>
              <w:spacing w:val="3"/>
              <w:lang w:val="ru-RU"/>
            </w:rPr>
            <w:t xml:space="preserve"> </w:t>
          </w:r>
          <w:r>
            <w:rPr>
              <w:spacing w:val="-2"/>
              <w:lang w:val="ru-RU"/>
            </w:rPr>
            <w:t>участникам</w:t>
          </w:r>
          <w:r>
            <w:rPr>
              <w:spacing w:val="3"/>
              <w:lang w:val="ru-RU"/>
            </w:rPr>
            <w:t xml:space="preserve"> </w:t>
          </w:r>
          <w:r>
            <w:rPr>
              <w:spacing w:val="-2"/>
              <w:lang w:val="ru-RU"/>
            </w:rPr>
            <w:t>закупки,</w:t>
          </w:r>
          <w:r>
            <w:rPr>
              <w:spacing w:val="4"/>
              <w:lang w:val="ru-RU"/>
            </w:rPr>
            <w:t xml:space="preserve"> </w:t>
          </w:r>
          <w:r>
            <w:rPr>
              <w:lang w:val="ru-RU"/>
            </w:rPr>
            <w:t xml:space="preserve">к </w:t>
          </w:r>
          <w:r>
            <w:rPr>
              <w:spacing w:val="-1"/>
              <w:lang w:val="ru-RU"/>
            </w:rPr>
            <w:t>предлагаемым</w:t>
          </w:r>
          <w:r>
            <w:rPr>
              <w:spacing w:val="3"/>
              <w:lang w:val="ru-RU"/>
            </w:rPr>
            <w:t xml:space="preserve"> </w:t>
          </w:r>
          <w:r>
            <w:rPr>
              <w:spacing w:val="-2"/>
              <w:lang w:val="ru-RU"/>
            </w:rPr>
            <w:t>ими</w:t>
          </w:r>
          <w:r>
            <w:rPr>
              <w:spacing w:val="3"/>
              <w:lang w:val="ru-RU"/>
            </w:rPr>
            <w:t xml:space="preserve"> </w:t>
          </w:r>
          <w:r>
            <w:rPr>
              <w:spacing w:val="-1"/>
              <w:lang w:val="ru-RU"/>
            </w:rPr>
            <w:t>товарам,</w:t>
          </w:r>
          <w:r>
            <w:rPr>
              <w:spacing w:val="79"/>
              <w:lang w:val="ru-RU"/>
            </w:rPr>
            <w:t xml:space="preserve"> </w:t>
          </w:r>
          <w:r>
            <w:rPr>
              <w:lang w:val="ru-RU"/>
            </w:rPr>
            <w:t>работам,</w:t>
          </w:r>
          <w:r>
            <w:rPr>
              <w:spacing w:val="-1"/>
              <w:lang w:val="ru-RU"/>
            </w:rPr>
            <w:t xml:space="preserve"> </w:t>
          </w:r>
          <w:r>
            <w:rPr>
              <w:spacing w:val="-2"/>
              <w:lang w:val="ru-RU"/>
            </w:rPr>
            <w:t>услугам,</w:t>
          </w:r>
          <w:r>
            <w:rPr>
              <w:spacing w:val="4"/>
              <w:lang w:val="ru-RU"/>
            </w:rPr>
            <w:t xml:space="preserve"> </w:t>
          </w:r>
          <w:r>
            <w:rPr>
              <w:lang w:val="ru-RU"/>
            </w:rPr>
            <w:t>к</w:t>
          </w:r>
          <w:r>
            <w:rPr>
              <w:spacing w:val="5"/>
              <w:lang w:val="ru-RU"/>
            </w:rPr>
            <w:t xml:space="preserve"> </w:t>
          </w:r>
          <w:r>
            <w:rPr>
              <w:spacing w:val="-1"/>
              <w:lang w:val="ru-RU"/>
            </w:rPr>
            <w:t>условиям исполнения</w:t>
          </w:r>
          <w:r>
            <w:rPr>
              <w:spacing w:val="2"/>
              <w:lang w:val="ru-RU"/>
            </w:rPr>
            <w:t xml:space="preserve"> </w:t>
          </w:r>
          <w:r>
            <w:rPr>
              <w:spacing w:val="-1"/>
              <w:lang w:val="ru-RU"/>
            </w:rPr>
            <w:t>договора.</w:t>
          </w:r>
        </w:p>
        <w:p>
          <w:pPr>
            <w:pStyle w:val="Normal"/>
            <w:spacing w:before="1"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numPr>
              <w:ilvl w:val="2"/>
              <w:numId w:val="97"/>
            </w:numPr>
            <w:tabs>
              <w:tab w:val="clear" w:pos="720"/>
              <w:tab w:val="left" w:pos="704" w:leader="none"/>
            </w:tabs>
            <w:ind w:left="703" w:hanging="603"/>
            <w:rPr>
              <w:b w:val="false"/>
              <w:b w:val="false"/>
              <w:bCs w:val="false"/>
            </w:rPr>
          </w:pPr>
          <w:bookmarkStart w:id="9" w:name="_TOC_250033"/>
          <w:r>
            <w:rPr>
              <w:spacing w:val="-3"/>
            </w:rPr>
            <w:t>Требования,</w:t>
          </w:r>
          <w:r>
            <w:rPr>
              <w:spacing w:val="-1"/>
            </w:rPr>
            <w:t xml:space="preserve"> </w:t>
          </w:r>
          <w:r>
            <w:rPr>
              <w:spacing w:val="-2"/>
            </w:rPr>
            <w:t>предъявляемые</w:t>
          </w:r>
          <w:r>
            <w:rPr/>
            <w:t xml:space="preserve"> к</w:t>
          </w:r>
          <w:r>
            <w:rPr>
              <w:spacing w:val="2"/>
            </w:rPr>
            <w:t xml:space="preserve"> </w:t>
          </w:r>
          <w:r>
            <w:rPr>
              <w:spacing w:val="-1"/>
            </w:rPr>
            <w:t>соисполнителям</w:t>
          </w:r>
          <w:bookmarkEnd w:id="9"/>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sectPr>
              <w:headerReference w:type="default" r:id="rId10"/>
              <w:type w:val="nextPage"/>
              <w:pgSz w:w="11906" w:h="16838"/>
              <w:pgMar w:left="1600" w:right="740" w:header="752" w:top="960" w:footer="0" w:bottom="280" w:gutter="0"/>
              <w:pgNumType w:fmt="decimal"/>
              <w:formProt w:val="false"/>
              <w:textDirection w:val="lrTb"/>
              <w:docGrid w:type="default" w:linePitch="100" w:charSpace="4096"/>
            </w:sectPr>
            <w:pStyle w:val="Style16"/>
            <w:numPr>
              <w:ilvl w:val="3"/>
              <w:numId w:val="97"/>
            </w:numPr>
            <w:tabs>
              <w:tab w:val="clear" w:pos="720"/>
              <w:tab w:val="left" w:pos="1679" w:leader="none"/>
            </w:tabs>
            <w:ind w:left="100" w:right="104" w:firstLine="720"/>
            <w:jc w:val="both"/>
            <w:rPr>
              <w:rFonts w:cs="Times New Roman"/>
              <w:lang w:val="ru-RU"/>
            </w:rPr>
          </w:pPr>
          <w:r>
            <w:rPr>
              <w:lang w:val="ru-RU"/>
            </w:rPr>
            <w:t>В</w:t>
          </w:r>
          <w:r>
            <w:rPr>
              <w:spacing w:val="7"/>
              <w:lang w:val="ru-RU"/>
            </w:rPr>
            <w:t xml:space="preserve"> </w:t>
          </w:r>
          <w:r>
            <w:rPr>
              <w:spacing w:val="-1"/>
              <w:lang w:val="ru-RU"/>
            </w:rPr>
            <w:t>документации</w:t>
          </w:r>
          <w:r>
            <w:rPr>
              <w:spacing w:val="15"/>
              <w:lang w:val="ru-RU"/>
            </w:rPr>
            <w:t xml:space="preserve"> </w:t>
          </w:r>
          <w:r>
            <w:rPr>
              <w:lang w:val="ru-RU"/>
            </w:rPr>
            <w:t>о</w:t>
          </w:r>
          <w:r>
            <w:rPr>
              <w:spacing w:val="14"/>
              <w:lang w:val="ru-RU"/>
            </w:rPr>
            <w:t xml:space="preserve"> </w:t>
          </w:r>
          <w:r>
            <w:rPr>
              <w:spacing w:val="-2"/>
              <w:lang w:val="ru-RU"/>
            </w:rPr>
            <w:t>закупке</w:t>
          </w:r>
          <w:r>
            <w:rPr>
              <w:spacing w:val="13"/>
              <w:lang w:val="ru-RU"/>
            </w:rPr>
            <w:t xml:space="preserve"> </w:t>
          </w:r>
          <w:r>
            <w:rPr>
              <w:lang w:val="ru-RU"/>
            </w:rPr>
            <w:t>Заказчиком</w:t>
          </w:r>
          <w:r>
            <w:rPr>
              <w:spacing w:val="11"/>
              <w:lang w:val="ru-RU"/>
            </w:rPr>
            <w:t xml:space="preserve"> </w:t>
          </w:r>
          <w:r>
            <w:rPr>
              <w:spacing w:val="-3"/>
              <w:lang w:val="ru-RU"/>
            </w:rPr>
            <w:t>могут</w:t>
          </w:r>
          <w:r>
            <w:rPr>
              <w:spacing w:val="14"/>
              <w:lang w:val="ru-RU"/>
            </w:rPr>
            <w:t xml:space="preserve"> </w:t>
          </w:r>
          <w:r>
            <w:rPr>
              <w:spacing w:val="-1"/>
              <w:lang w:val="ru-RU"/>
            </w:rPr>
            <w:t>быть</w:t>
          </w:r>
          <w:r>
            <w:rPr>
              <w:spacing w:val="15"/>
              <w:lang w:val="ru-RU"/>
            </w:rPr>
            <w:t xml:space="preserve"> </w:t>
          </w:r>
          <w:r>
            <w:rPr>
              <w:spacing w:val="-1"/>
              <w:lang w:val="ru-RU"/>
            </w:rPr>
            <w:t>также</w:t>
          </w:r>
          <w:r>
            <w:rPr>
              <w:spacing w:val="18"/>
              <w:lang w:val="ru-RU"/>
            </w:rPr>
            <w:t xml:space="preserve"> </w:t>
          </w:r>
          <w:r>
            <w:rPr>
              <w:spacing w:val="-1"/>
              <w:lang w:val="ru-RU"/>
            </w:rPr>
            <w:t>установлены</w:t>
          </w:r>
          <w:r>
            <w:rPr>
              <w:spacing w:val="39"/>
              <w:lang w:val="ru-RU"/>
            </w:rPr>
            <w:t xml:space="preserve"> </w:t>
          </w:r>
          <w:r>
            <w:rPr>
              <w:lang w:val="ru-RU"/>
            </w:rPr>
            <w:t>требования</w:t>
          </w:r>
          <w:r>
            <w:rPr>
              <w:spacing w:val="59"/>
              <w:lang w:val="ru-RU"/>
            </w:rPr>
            <w:t xml:space="preserve"> </w:t>
          </w:r>
          <w:r>
            <w:rPr>
              <w:lang w:val="ru-RU"/>
            </w:rPr>
            <w:t>к</w:t>
          </w:r>
          <w:r>
            <w:rPr>
              <w:spacing w:val="58"/>
              <w:lang w:val="ru-RU"/>
            </w:rPr>
            <w:t xml:space="preserve"> </w:t>
          </w:r>
          <w:r>
            <w:rPr>
              <w:spacing w:val="-1"/>
              <w:lang w:val="ru-RU"/>
            </w:rPr>
            <w:t>соисполнителям</w:t>
          </w:r>
          <w:r>
            <w:rPr>
              <w:spacing w:val="56"/>
              <w:lang w:val="ru-RU"/>
            </w:rPr>
            <w:t xml:space="preserve"> </w:t>
          </w:r>
          <w:r>
            <w:rPr>
              <w:spacing w:val="-1"/>
              <w:lang w:val="ru-RU"/>
            </w:rPr>
            <w:t>(субподрядчикам,</w:t>
          </w:r>
          <w:r>
            <w:rPr>
              <w:spacing w:val="1"/>
              <w:lang w:val="ru-RU"/>
            </w:rPr>
            <w:t xml:space="preserve"> </w:t>
          </w:r>
          <w:r>
            <w:rPr>
              <w:spacing w:val="-1"/>
              <w:lang w:val="ru-RU"/>
            </w:rPr>
            <w:t>субпоставщикам),</w:t>
          </w:r>
          <w:r>
            <w:rPr>
              <w:spacing w:val="57"/>
              <w:lang w:val="ru-RU"/>
            </w:rPr>
            <w:t xml:space="preserve"> </w:t>
          </w:r>
          <w:r>
            <w:rPr>
              <w:spacing w:val="-1"/>
              <w:lang w:val="ru-RU"/>
            </w:rPr>
            <w:t>привлекаемым</w:t>
          </w:r>
          <w:r>
            <w:rPr>
              <w:spacing w:val="57"/>
              <w:lang w:val="ru-RU"/>
            </w:rPr>
            <w:t xml:space="preserve"> </w:t>
          </w:r>
          <w:r>
            <w:rPr>
              <w:spacing w:val="-1"/>
              <w:lang w:val="ru-RU"/>
            </w:rPr>
            <w:t>участником</w:t>
          </w:r>
          <w:r>
            <w:rPr>
              <w:spacing w:val="51"/>
              <w:lang w:val="ru-RU"/>
            </w:rPr>
            <w:t xml:space="preserve"> </w:t>
          </w:r>
          <w:r>
            <w:rPr>
              <w:spacing w:val="-2"/>
              <w:lang w:val="ru-RU"/>
            </w:rPr>
            <w:t>процедуры</w:t>
          </w:r>
          <w:r>
            <w:rPr>
              <w:spacing w:val="56"/>
              <w:lang w:val="ru-RU"/>
            </w:rPr>
            <w:t xml:space="preserve"> </w:t>
          </w:r>
          <w:r>
            <w:rPr>
              <w:spacing w:val="-1"/>
              <w:lang w:val="ru-RU"/>
            </w:rPr>
            <w:t>закупки</w:t>
          </w:r>
          <w:r>
            <w:rPr>
              <w:spacing w:val="55"/>
              <w:lang w:val="ru-RU"/>
            </w:rPr>
            <w:t xml:space="preserve"> </w:t>
          </w:r>
          <w:r>
            <w:rPr>
              <w:spacing w:val="-1"/>
              <w:lang w:val="ru-RU"/>
            </w:rPr>
            <w:t>для</w:t>
          </w:r>
          <w:r>
            <w:rPr>
              <w:spacing w:val="55"/>
              <w:lang w:val="ru-RU"/>
            </w:rPr>
            <w:t xml:space="preserve"> </w:t>
          </w:r>
          <w:r>
            <w:rPr>
              <w:lang w:val="ru-RU"/>
            </w:rPr>
            <w:t>исполнения</w:t>
          </w:r>
          <w:r>
            <w:rPr>
              <w:spacing w:val="54"/>
              <w:lang w:val="ru-RU"/>
            </w:rPr>
            <w:t xml:space="preserve"> </w:t>
          </w:r>
          <w:r>
            <w:rPr>
              <w:spacing w:val="-1"/>
              <w:lang w:val="ru-RU"/>
            </w:rPr>
            <w:t>договора</w:t>
          </w:r>
          <w:r>
            <w:rPr>
              <w:spacing w:val="49"/>
              <w:lang w:val="ru-RU"/>
            </w:rPr>
            <w:t xml:space="preserve"> </w:t>
          </w:r>
          <w:r>
            <w:rPr>
              <w:lang w:val="ru-RU"/>
            </w:rPr>
            <w:t>в</w:t>
          </w:r>
          <w:r>
            <w:rPr>
              <w:spacing w:val="56"/>
              <w:lang w:val="ru-RU"/>
            </w:rPr>
            <w:t xml:space="preserve"> </w:t>
          </w:r>
          <w:r>
            <w:rPr>
              <w:spacing w:val="-1"/>
              <w:lang w:val="ru-RU"/>
            </w:rPr>
            <w:t>соответствии</w:t>
          </w:r>
          <w:r>
            <w:rPr>
              <w:spacing w:val="55"/>
              <w:lang w:val="ru-RU"/>
            </w:rPr>
            <w:t xml:space="preserve"> </w:t>
          </w:r>
          <w:r>
            <w:rPr>
              <w:lang w:val="ru-RU"/>
            </w:rPr>
            <w:t>с</w:t>
          </w:r>
          <w:r>
            <w:rPr>
              <w:spacing w:val="49"/>
              <w:lang w:val="ru-RU"/>
            </w:rPr>
            <w:t xml:space="preserve"> </w:t>
          </w:r>
          <w:r>
            <w:rPr>
              <w:spacing w:val="-1"/>
              <w:lang w:val="ru-RU"/>
            </w:rPr>
            <w:t>объемом</w:t>
          </w:r>
          <w:r>
            <w:rPr>
              <w:spacing w:val="56"/>
              <w:lang w:val="ru-RU"/>
            </w:rPr>
            <w:t xml:space="preserve"> </w:t>
          </w:r>
          <w:r>
            <w:rPr>
              <w:lang w:val="ru-RU"/>
            </w:rPr>
            <w:t>и</w:t>
          </w:r>
          <w:r>
            <w:rPr>
              <w:spacing w:val="68"/>
              <w:lang w:val="ru-RU"/>
            </w:rPr>
            <w:t xml:space="preserve"> </w:t>
          </w:r>
          <w:r>
            <w:rPr>
              <w:spacing w:val="-1"/>
              <w:lang w:val="ru-RU"/>
            </w:rPr>
            <w:t>перечнем</w:t>
          </w:r>
          <w:r>
            <w:rPr>
              <w:spacing w:val="3"/>
              <w:lang w:val="ru-RU"/>
            </w:rPr>
            <w:t xml:space="preserve"> </w:t>
          </w:r>
          <w:r>
            <w:rPr>
              <w:spacing w:val="-1"/>
              <w:lang w:val="ru-RU"/>
            </w:rPr>
            <w:t>выполняемых</w:t>
          </w:r>
          <w:r>
            <w:rPr>
              <w:spacing w:val="-3"/>
              <w:lang w:val="ru-RU"/>
            </w:rPr>
            <w:t xml:space="preserve"> </w:t>
          </w:r>
          <w:r>
            <w:rPr>
              <w:spacing w:val="-1"/>
              <w:lang w:val="ru-RU"/>
            </w:rPr>
            <w:t>соисполнителями</w:t>
          </w:r>
          <w:r>
            <w:rPr>
              <w:spacing w:val="-2"/>
              <w:lang w:val="ru-RU"/>
            </w:rPr>
            <w:t xml:space="preserve"> </w:t>
          </w:r>
          <w:r>
            <w:rPr>
              <w:spacing w:val="-1"/>
              <w:lang w:val="ru-RU"/>
            </w:rPr>
            <w:t>(субподрядчиками, субпоставщиками) поставок,</w:t>
          </w:r>
          <w:r>
            <w:rPr>
              <w:spacing w:val="61"/>
              <w:lang w:val="ru-RU"/>
            </w:rPr>
            <w:t xml:space="preserve"> </w:t>
          </w:r>
          <w:r>
            <w:rPr>
              <w:lang w:val="ru-RU"/>
            </w:rPr>
            <w:t>работ,</w:t>
          </w:r>
          <w:r>
            <w:rPr>
              <w:spacing w:val="-5"/>
              <w:lang w:val="ru-RU"/>
            </w:rPr>
            <w:t xml:space="preserve"> </w:t>
          </w:r>
          <w:r>
            <w:rPr>
              <w:spacing w:val="-1"/>
              <w:lang w:val="ru-RU"/>
            </w:rPr>
            <w:t>оказываемых</w:t>
          </w:r>
          <w:r>
            <w:rPr>
              <w:spacing w:val="2"/>
              <w:lang w:val="ru-RU"/>
            </w:rPr>
            <w:t xml:space="preserve"> </w:t>
          </w:r>
          <w:r>
            <w:rPr>
              <w:spacing w:val="-2"/>
              <w:lang w:val="ru-RU"/>
            </w:rPr>
            <w:t>услуг.</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before="69" w:after="0"/>
            <w:ind w:left="100" w:right="100" w:firstLine="720"/>
            <w:jc w:val="both"/>
            <w:rPr>
              <w:lang w:val="ru-RU"/>
            </w:rPr>
          </w:pPr>
          <w:r>
            <w:rPr>
              <w:lang w:val="ru-RU"/>
            </w:rPr>
            <w:t>В</w:t>
          </w:r>
          <w:r>
            <w:rPr>
              <w:spacing w:val="50"/>
              <w:lang w:val="ru-RU"/>
            </w:rPr>
            <w:t xml:space="preserve"> </w:t>
          </w:r>
          <w:r>
            <w:rPr>
              <w:spacing w:val="-2"/>
              <w:lang w:val="ru-RU"/>
            </w:rPr>
            <w:t>случае,</w:t>
          </w:r>
          <w:r>
            <w:rPr>
              <w:spacing w:val="54"/>
              <w:lang w:val="ru-RU"/>
            </w:rPr>
            <w:t xml:space="preserve"> </w:t>
          </w:r>
          <w:r>
            <w:rPr>
              <w:spacing w:val="-1"/>
              <w:lang w:val="ru-RU"/>
            </w:rPr>
            <w:t>если</w:t>
          </w:r>
          <w:r>
            <w:rPr>
              <w:spacing w:val="53"/>
              <w:lang w:val="ru-RU"/>
            </w:rPr>
            <w:t xml:space="preserve"> </w:t>
          </w:r>
          <w:r>
            <w:rPr>
              <w:spacing w:val="-1"/>
              <w:lang w:val="ru-RU"/>
            </w:rPr>
            <w:t>предполагаемый</w:t>
          </w:r>
          <w:r>
            <w:rPr>
              <w:spacing w:val="44"/>
              <w:lang w:val="ru-RU"/>
            </w:rPr>
            <w:t xml:space="preserve"> </w:t>
          </w:r>
          <w:r>
            <w:rPr>
              <w:lang w:val="ru-RU"/>
            </w:rPr>
            <w:t>объем</w:t>
          </w:r>
          <w:r>
            <w:rPr>
              <w:spacing w:val="48"/>
              <w:lang w:val="ru-RU"/>
            </w:rPr>
            <w:t xml:space="preserve"> </w:t>
          </w:r>
          <w:r>
            <w:rPr>
              <w:spacing w:val="-1"/>
              <w:lang w:val="ru-RU"/>
            </w:rPr>
            <w:t>поставок,</w:t>
          </w:r>
          <w:r>
            <w:rPr>
              <w:lang w:val="ru-RU"/>
            </w:rPr>
            <w:t xml:space="preserve"> </w:t>
          </w:r>
          <w:r>
            <w:rPr>
              <w:spacing w:val="-1"/>
              <w:lang w:val="ru-RU"/>
            </w:rPr>
            <w:t>работ,</w:t>
          </w:r>
          <w:r>
            <w:rPr>
              <w:spacing w:val="46"/>
              <w:lang w:val="ru-RU"/>
            </w:rPr>
            <w:t xml:space="preserve"> </w:t>
          </w:r>
          <w:r>
            <w:rPr>
              <w:spacing w:val="-1"/>
              <w:lang w:val="ru-RU"/>
            </w:rPr>
            <w:t>оказываемых</w:t>
          </w:r>
          <w:r>
            <w:rPr>
              <w:spacing w:val="49"/>
              <w:lang w:val="ru-RU"/>
            </w:rPr>
            <w:t xml:space="preserve"> </w:t>
          </w:r>
          <w:r>
            <w:rPr>
              <w:spacing w:val="-2"/>
              <w:lang w:val="ru-RU"/>
            </w:rPr>
            <w:t>услуг,</w:t>
          </w:r>
          <w:r>
            <w:rPr>
              <w:spacing w:val="66"/>
              <w:lang w:val="ru-RU"/>
            </w:rPr>
            <w:t xml:space="preserve"> </w:t>
          </w:r>
          <w:r>
            <w:rPr>
              <w:spacing w:val="-1"/>
              <w:lang w:val="ru-RU"/>
            </w:rPr>
            <w:t>выполняемый</w:t>
          </w:r>
          <w:r>
            <w:rPr>
              <w:spacing w:val="-2"/>
              <w:lang w:val="ru-RU"/>
            </w:rPr>
            <w:t xml:space="preserve"> </w:t>
          </w:r>
          <w:r>
            <w:rPr>
              <w:spacing w:val="-1"/>
              <w:lang w:val="ru-RU"/>
            </w:rPr>
            <w:t xml:space="preserve">участником </w:t>
          </w:r>
          <w:r>
            <w:rPr>
              <w:spacing w:val="-2"/>
              <w:lang w:val="ru-RU"/>
            </w:rPr>
            <w:t>процедуры</w:t>
          </w:r>
          <w:r>
            <w:rPr>
              <w:spacing w:val="3"/>
              <w:lang w:val="ru-RU"/>
            </w:rPr>
            <w:t xml:space="preserve"> </w:t>
          </w:r>
          <w:r>
            <w:rPr>
              <w:spacing w:val="-1"/>
              <w:lang w:val="ru-RU"/>
            </w:rPr>
            <w:t>закупки,</w:t>
          </w:r>
          <w:r>
            <w:rPr>
              <w:spacing w:val="4"/>
              <w:lang w:val="ru-RU"/>
            </w:rPr>
            <w:t xml:space="preserve"> </w:t>
          </w:r>
          <w:r>
            <w:rPr>
              <w:lang w:val="ru-RU"/>
            </w:rPr>
            <w:t>составляет</w:t>
          </w:r>
          <w:r>
            <w:rPr>
              <w:spacing w:val="-1"/>
              <w:lang w:val="ru-RU"/>
            </w:rPr>
            <w:t xml:space="preserve"> </w:t>
          </w:r>
          <w:r>
            <w:rPr>
              <w:lang w:val="ru-RU"/>
            </w:rPr>
            <w:t>90%</w:t>
          </w:r>
          <w:r>
            <w:rPr>
              <w:spacing w:val="-1"/>
              <w:lang w:val="ru-RU"/>
            </w:rPr>
            <w:t xml:space="preserve"> (процентов)</w:t>
          </w:r>
          <w:r>
            <w:rPr>
              <w:spacing w:val="1"/>
              <w:lang w:val="ru-RU"/>
            </w:rPr>
            <w:t xml:space="preserve"> </w:t>
          </w:r>
          <w:r>
            <w:rPr>
              <w:lang w:val="ru-RU"/>
            </w:rPr>
            <w:t>или</w:t>
          </w:r>
          <w:r>
            <w:rPr>
              <w:spacing w:val="-1"/>
              <w:lang w:val="ru-RU"/>
            </w:rPr>
            <w:t xml:space="preserve"> менее</w:t>
          </w:r>
          <w:r>
            <w:rPr>
              <w:spacing w:val="-3"/>
              <w:lang w:val="ru-RU"/>
            </w:rPr>
            <w:t xml:space="preserve"> </w:t>
          </w:r>
          <w:r>
            <w:rPr>
              <w:lang w:val="ru-RU"/>
            </w:rPr>
            <w:t>90%</w:t>
          </w:r>
          <w:r>
            <w:rPr>
              <w:spacing w:val="78"/>
              <w:lang w:val="ru-RU"/>
            </w:rPr>
            <w:t xml:space="preserve"> </w:t>
          </w:r>
          <w:r>
            <w:rPr>
              <w:spacing w:val="-1"/>
              <w:lang w:val="ru-RU"/>
            </w:rPr>
            <w:t>(процентов)</w:t>
          </w:r>
          <w:r>
            <w:rPr>
              <w:spacing w:val="11"/>
              <w:lang w:val="ru-RU"/>
            </w:rPr>
            <w:t xml:space="preserve"> </w:t>
          </w:r>
          <w:r>
            <w:rPr>
              <w:spacing w:val="2"/>
              <w:lang w:val="ru-RU"/>
            </w:rPr>
            <w:t>от</w:t>
          </w:r>
          <w:r>
            <w:rPr>
              <w:spacing w:val="10"/>
              <w:lang w:val="ru-RU"/>
            </w:rPr>
            <w:t xml:space="preserve"> </w:t>
          </w:r>
          <w:r>
            <w:rPr>
              <w:lang w:val="ru-RU"/>
            </w:rPr>
            <w:t>общей</w:t>
          </w:r>
          <w:r>
            <w:rPr>
              <w:spacing w:val="15"/>
              <w:lang w:val="ru-RU"/>
            </w:rPr>
            <w:t xml:space="preserve"> </w:t>
          </w:r>
          <w:r>
            <w:rPr>
              <w:spacing w:val="-2"/>
              <w:lang w:val="ru-RU"/>
            </w:rPr>
            <w:t>цены</w:t>
          </w:r>
          <w:r>
            <w:rPr>
              <w:spacing w:val="15"/>
              <w:lang w:val="ru-RU"/>
            </w:rPr>
            <w:t xml:space="preserve"> </w:t>
          </w:r>
          <w:r>
            <w:rPr>
              <w:spacing w:val="-1"/>
              <w:lang w:val="ru-RU"/>
            </w:rPr>
            <w:t>заявки</w:t>
          </w:r>
          <w:r>
            <w:rPr>
              <w:spacing w:val="15"/>
              <w:lang w:val="ru-RU"/>
            </w:rPr>
            <w:t xml:space="preserve"> </w:t>
          </w:r>
          <w:r>
            <w:rPr>
              <w:spacing w:val="-1"/>
              <w:lang w:val="ru-RU"/>
            </w:rPr>
            <w:t>участника,</w:t>
          </w:r>
          <w:r>
            <w:rPr>
              <w:spacing w:val="16"/>
              <w:lang w:val="ru-RU"/>
            </w:rPr>
            <w:t xml:space="preserve"> </w:t>
          </w:r>
          <w:r>
            <w:rPr>
              <w:lang w:val="ru-RU"/>
            </w:rPr>
            <w:t>то</w:t>
          </w:r>
          <w:r>
            <w:rPr>
              <w:spacing w:val="15"/>
              <w:lang w:val="ru-RU"/>
            </w:rPr>
            <w:t xml:space="preserve"> </w:t>
          </w:r>
          <w:r>
            <w:rPr>
              <w:lang w:val="ru-RU"/>
            </w:rPr>
            <w:t>в</w:t>
          </w:r>
          <w:r>
            <w:rPr>
              <w:spacing w:val="15"/>
              <w:lang w:val="ru-RU"/>
            </w:rPr>
            <w:t xml:space="preserve"> </w:t>
          </w:r>
          <w:r>
            <w:rPr>
              <w:spacing w:val="-1"/>
              <w:lang w:val="ru-RU"/>
            </w:rPr>
            <w:t>составе</w:t>
          </w:r>
          <w:r>
            <w:rPr>
              <w:spacing w:val="13"/>
              <w:lang w:val="ru-RU"/>
            </w:rPr>
            <w:t xml:space="preserve"> </w:t>
          </w:r>
          <w:r>
            <w:rPr>
              <w:spacing w:val="-1"/>
              <w:lang w:val="ru-RU"/>
            </w:rPr>
            <w:t>заявки</w:t>
          </w:r>
          <w:r>
            <w:rPr>
              <w:spacing w:val="15"/>
              <w:lang w:val="ru-RU"/>
            </w:rPr>
            <w:t xml:space="preserve"> </w:t>
          </w:r>
          <w:r>
            <w:rPr>
              <w:spacing w:val="-1"/>
              <w:lang w:val="ru-RU"/>
            </w:rPr>
            <w:t>участник</w:t>
          </w:r>
          <w:r>
            <w:rPr>
              <w:spacing w:val="12"/>
              <w:lang w:val="ru-RU"/>
            </w:rPr>
            <w:t xml:space="preserve"> </w:t>
          </w:r>
          <w:r>
            <w:rPr>
              <w:lang w:val="ru-RU"/>
            </w:rPr>
            <w:t>должен</w:t>
          </w:r>
          <w:r>
            <w:rPr>
              <w:spacing w:val="62"/>
              <w:lang w:val="ru-RU"/>
            </w:rPr>
            <w:t xml:space="preserve"> </w:t>
          </w:r>
          <w:r>
            <w:rPr>
              <w:spacing w:val="-1"/>
              <w:lang w:val="ru-RU"/>
            </w:rPr>
            <w:t>представить</w:t>
          </w:r>
          <w:r>
            <w:rPr>
              <w:spacing w:val="20"/>
              <w:lang w:val="ru-RU"/>
            </w:rPr>
            <w:t xml:space="preserve"> </w:t>
          </w:r>
          <w:r>
            <w:rPr>
              <w:spacing w:val="-1"/>
              <w:lang w:val="ru-RU"/>
            </w:rPr>
            <w:t>также</w:t>
          </w:r>
          <w:r>
            <w:rPr>
              <w:spacing w:val="13"/>
              <w:lang w:val="ru-RU"/>
            </w:rPr>
            <w:t xml:space="preserve"> </w:t>
          </w:r>
          <w:r>
            <w:rPr>
              <w:spacing w:val="-1"/>
              <w:lang w:val="ru-RU"/>
            </w:rPr>
            <w:t>документы,</w:t>
          </w:r>
          <w:r>
            <w:rPr>
              <w:spacing w:val="16"/>
              <w:lang w:val="ru-RU"/>
            </w:rPr>
            <w:t xml:space="preserve"> </w:t>
          </w:r>
          <w:r>
            <w:rPr>
              <w:spacing w:val="-1"/>
              <w:lang w:val="ru-RU"/>
            </w:rPr>
            <w:t>подтверждающие</w:t>
          </w:r>
          <w:r>
            <w:rPr>
              <w:spacing w:val="18"/>
              <w:lang w:val="ru-RU"/>
            </w:rPr>
            <w:t xml:space="preserve"> </w:t>
          </w:r>
          <w:r>
            <w:rPr>
              <w:spacing w:val="-1"/>
              <w:lang w:val="ru-RU"/>
            </w:rPr>
            <w:t>соответствие</w:t>
          </w:r>
          <w:r>
            <w:rPr>
              <w:spacing w:val="21"/>
              <w:lang w:val="ru-RU"/>
            </w:rPr>
            <w:t xml:space="preserve"> </w:t>
          </w:r>
          <w:r>
            <w:rPr>
              <w:spacing w:val="-2"/>
              <w:lang w:val="ru-RU"/>
            </w:rPr>
            <w:t>каждого</w:t>
          </w:r>
          <w:r>
            <w:rPr>
              <w:spacing w:val="20"/>
              <w:lang w:val="ru-RU"/>
            </w:rPr>
            <w:t xml:space="preserve"> </w:t>
          </w:r>
          <w:r>
            <w:rPr>
              <w:spacing w:val="-1"/>
              <w:lang w:val="ru-RU"/>
            </w:rPr>
            <w:t>предлагаемого</w:t>
          </w:r>
          <w:r>
            <w:rPr>
              <w:spacing w:val="81"/>
              <w:lang w:val="ru-RU"/>
            </w:rPr>
            <w:t xml:space="preserve"> </w:t>
          </w:r>
          <w:r>
            <w:rPr>
              <w:spacing w:val="-1"/>
              <w:lang w:val="ru-RU"/>
            </w:rPr>
            <w:t>соисполнителя</w:t>
          </w:r>
          <w:r>
            <w:rPr>
              <w:spacing w:val="-3"/>
              <w:lang w:val="ru-RU"/>
            </w:rPr>
            <w:t xml:space="preserve"> </w:t>
          </w:r>
          <w:r>
            <w:rPr>
              <w:spacing w:val="-1"/>
              <w:lang w:val="ru-RU"/>
            </w:rPr>
            <w:t>(субподрядчика,</w:t>
          </w:r>
          <w:r>
            <w:rPr>
              <w:spacing w:val="4"/>
              <w:lang w:val="ru-RU"/>
            </w:rPr>
            <w:t xml:space="preserve"> </w:t>
          </w:r>
          <w:r>
            <w:rPr>
              <w:spacing w:val="-1"/>
              <w:lang w:val="ru-RU"/>
            </w:rPr>
            <w:t>субпоставщика)</w:t>
          </w:r>
          <w:r>
            <w:rPr>
              <w:spacing w:val="3"/>
              <w:lang w:val="ru-RU"/>
            </w:rPr>
            <w:t xml:space="preserve"> </w:t>
          </w:r>
          <w:r>
            <w:rPr>
              <w:spacing w:val="-1"/>
              <w:lang w:val="ru-RU"/>
            </w:rPr>
            <w:t>установленным требованиям.</w:t>
          </w:r>
        </w:p>
        <w:p>
          <w:pPr>
            <w:pStyle w:val="Normal"/>
            <w:spacing w:before="11"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2"/>
              <w:numId w:val="97"/>
            </w:numPr>
            <w:tabs>
              <w:tab w:val="clear" w:pos="720"/>
              <w:tab w:val="left" w:pos="705" w:leader="none"/>
            </w:tabs>
            <w:rPr>
              <w:b w:val="false"/>
              <w:b w:val="false"/>
              <w:bCs w:val="false"/>
            </w:rPr>
          </w:pPr>
          <w:bookmarkStart w:id="10" w:name="_TOC_250032"/>
          <w:r>
            <w:rPr>
              <w:spacing w:val="-3"/>
            </w:rPr>
            <w:t>Требования,</w:t>
          </w:r>
          <w:r>
            <w:rPr>
              <w:spacing w:val="-1"/>
            </w:rPr>
            <w:t xml:space="preserve"> </w:t>
          </w:r>
          <w:r>
            <w:rPr>
              <w:spacing w:val="-2"/>
            </w:rPr>
            <w:t>предъявляемые</w:t>
          </w:r>
          <w:r>
            <w:rPr/>
            <w:t xml:space="preserve"> к</w:t>
          </w:r>
          <w:r>
            <w:rPr>
              <w:spacing w:val="2"/>
            </w:rPr>
            <w:t xml:space="preserve"> </w:t>
          </w:r>
          <w:r>
            <w:rPr>
              <w:spacing w:val="-1"/>
            </w:rPr>
            <w:t>коллективным</w:t>
          </w:r>
          <w:r>
            <w:rPr>
              <w:spacing w:val="1"/>
            </w:rPr>
            <w:t xml:space="preserve"> </w:t>
          </w:r>
          <w:r>
            <w:rPr>
              <w:spacing w:val="-1"/>
            </w:rPr>
            <w:t>участникам</w:t>
          </w:r>
          <w:bookmarkEnd w:id="10"/>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Style16"/>
            <w:numPr>
              <w:ilvl w:val="3"/>
              <w:numId w:val="95"/>
            </w:numPr>
            <w:tabs>
              <w:tab w:val="clear" w:pos="720"/>
              <w:tab w:val="left" w:pos="1546" w:leader="none"/>
            </w:tabs>
            <w:ind w:left="100" w:right="111" w:firstLine="720"/>
            <w:jc w:val="both"/>
            <w:rPr>
              <w:lang w:val="ru-RU"/>
            </w:rPr>
          </w:pPr>
          <w:r>
            <w:rPr>
              <w:lang w:val="ru-RU"/>
            </w:rPr>
            <w:t>В</w:t>
          </w:r>
          <w:r>
            <w:rPr>
              <w:spacing w:val="-9"/>
              <w:lang w:val="ru-RU"/>
            </w:rPr>
            <w:t xml:space="preserve"> </w:t>
          </w:r>
          <w:r>
            <w:rPr>
              <w:spacing w:val="-2"/>
              <w:lang w:val="ru-RU"/>
            </w:rPr>
            <w:t>случае</w:t>
          </w:r>
          <w:r>
            <w:rPr>
              <w:spacing w:val="-9"/>
              <w:lang w:val="ru-RU"/>
            </w:rPr>
            <w:t xml:space="preserve"> </w:t>
          </w:r>
          <w:r>
            <w:rPr>
              <w:spacing w:val="-1"/>
              <w:lang w:val="ru-RU"/>
            </w:rPr>
            <w:t>если</w:t>
          </w:r>
          <w:r>
            <w:rPr>
              <w:spacing w:val="-6"/>
              <w:lang w:val="ru-RU"/>
            </w:rPr>
            <w:t xml:space="preserve"> </w:t>
          </w:r>
          <w:r>
            <w:rPr>
              <w:lang w:val="ru-RU"/>
            </w:rPr>
            <w:t>в</w:t>
          </w:r>
          <w:r>
            <w:rPr>
              <w:spacing w:val="-6"/>
              <w:lang w:val="ru-RU"/>
            </w:rPr>
            <w:t xml:space="preserve"> </w:t>
          </w:r>
          <w:r>
            <w:rPr>
              <w:spacing w:val="-1"/>
              <w:lang w:val="ru-RU"/>
            </w:rPr>
            <w:t>документации</w:t>
          </w:r>
          <w:r>
            <w:rPr>
              <w:spacing w:val="-12"/>
              <w:lang w:val="ru-RU"/>
            </w:rPr>
            <w:t xml:space="preserve"> </w:t>
          </w:r>
          <w:r>
            <w:rPr>
              <w:lang w:val="ru-RU"/>
            </w:rPr>
            <w:t>о</w:t>
          </w:r>
          <w:r>
            <w:rPr>
              <w:spacing w:val="-8"/>
              <w:lang w:val="ru-RU"/>
            </w:rPr>
            <w:t xml:space="preserve"> </w:t>
          </w:r>
          <w:r>
            <w:rPr>
              <w:spacing w:val="-2"/>
              <w:lang w:val="ru-RU"/>
            </w:rPr>
            <w:t>закупке</w:t>
          </w:r>
          <w:r>
            <w:rPr>
              <w:spacing w:val="-9"/>
              <w:lang w:val="ru-RU"/>
            </w:rPr>
            <w:t xml:space="preserve"> </w:t>
          </w:r>
          <w:r>
            <w:rPr>
              <w:lang w:val="ru-RU"/>
            </w:rPr>
            <w:t>предусмотрена</w:t>
          </w:r>
          <w:r>
            <w:rPr>
              <w:spacing w:val="-9"/>
              <w:lang w:val="ru-RU"/>
            </w:rPr>
            <w:t xml:space="preserve"> </w:t>
          </w:r>
          <w:r>
            <w:rPr>
              <w:spacing w:val="-1"/>
              <w:lang w:val="ru-RU"/>
            </w:rPr>
            <w:t>возможность</w:t>
          </w:r>
          <w:r>
            <w:rPr>
              <w:spacing w:val="-11"/>
              <w:lang w:val="ru-RU"/>
            </w:rPr>
            <w:t xml:space="preserve"> </w:t>
          </w:r>
          <w:r>
            <w:rPr>
              <w:spacing w:val="-1"/>
              <w:lang w:val="ru-RU"/>
            </w:rPr>
            <w:t>участия</w:t>
          </w:r>
          <w:r>
            <w:rPr>
              <w:spacing w:val="29"/>
              <w:lang w:val="ru-RU"/>
            </w:rPr>
            <w:t xml:space="preserve"> </w:t>
          </w:r>
          <w:r>
            <w:rPr>
              <w:spacing w:val="-1"/>
              <w:lang w:val="ru-RU"/>
            </w:rPr>
            <w:t>коллективных</w:t>
          </w:r>
          <w:r>
            <w:rPr>
              <w:spacing w:val="6"/>
              <w:lang w:val="ru-RU"/>
            </w:rPr>
            <w:t xml:space="preserve"> </w:t>
          </w:r>
          <w:r>
            <w:rPr>
              <w:spacing w:val="-1"/>
              <w:lang w:val="ru-RU"/>
            </w:rPr>
            <w:t>участников</w:t>
          </w:r>
          <w:r>
            <w:rPr>
              <w:spacing w:val="8"/>
              <w:lang w:val="ru-RU"/>
            </w:rPr>
            <w:t xml:space="preserve"> </w:t>
          </w:r>
          <w:r>
            <w:rPr>
              <w:spacing w:val="-1"/>
              <w:lang w:val="ru-RU"/>
            </w:rPr>
            <w:t>(объединений),</w:t>
          </w:r>
          <w:r>
            <w:rPr>
              <w:spacing w:val="9"/>
              <w:lang w:val="ru-RU"/>
            </w:rPr>
            <w:t xml:space="preserve"> </w:t>
          </w:r>
          <w:r>
            <w:rPr>
              <w:spacing w:val="-1"/>
              <w:lang w:val="ru-RU"/>
            </w:rPr>
            <w:t>дополнительно</w:t>
          </w:r>
          <w:r>
            <w:rPr>
              <w:spacing w:val="11"/>
              <w:lang w:val="ru-RU"/>
            </w:rPr>
            <w:t xml:space="preserve"> </w:t>
          </w:r>
          <w:r>
            <w:rPr>
              <w:spacing w:val="-1"/>
              <w:lang w:val="ru-RU"/>
            </w:rPr>
            <w:t>должны</w:t>
          </w:r>
          <w:r>
            <w:rPr>
              <w:spacing w:val="13"/>
              <w:lang w:val="ru-RU"/>
            </w:rPr>
            <w:t xml:space="preserve"> </w:t>
          </w:r>
          <w:r>
            <w:rPr>
              <w:spacing w:val="-2"/>
              <w:lang w:val="ru-RU"/>
            </w:rPr>
            <w:t>быть</w:t>
          </w:r>
          <w:r>
            <w:rPr>
              <w:spacing w:val="8"/>
              <w:lang w:val="ru-RU"/>
            </w:rPr>
            <w:t xml:space="preserve"> </w:t>
          </w:r>
          <w:r>
            <w:rPr>
              <w:spacing w:val="-1"/>
              <w:lang w:val="ru-RU"/>
            </w:rPr>
            <w:t>выполнены</w:t>
          </w:r>
          <w:r>
            <w:rPr>
              <w:spacing w:val="69"/>
              <w:lang w:val="ru-RU"/>
            </w:rPr>
            <w:t xml:space="preserve"> </w:t>
          </w:r>
          <w:r>
            <w:rPr>
              <w:spacing w:val="-1"/>
              <w:lang w:val="ru-RU"/>
            </w:rPr>
            <w:t>нижеприведенные</w:t>
          </w:r>
          <w:r>
            <w:rPr>
              <w:spacing w:val="1"/>
              <w:lang w:val="ru-RU"/>
            </w:rPr>
            <w:t xml:space="preserve"> </w:t>
          </w:r>
          <w:r>
            <w:rPr>
              <w:spacing w:val="-1"/>
              <w:lang w:val="ru-RU"/>
            </w:rPr>
            <w:t>требования:</w:t>
          </w:r>
        </w:p>
        <w:p>
          <w:pPr>
            <w:pStyle w:val="Style16"/>
            <w:numPr>
              <w:ilvl w:val="4"/>
              <w:numId w:val="95"/>
            </w:numPr>
            <w:tabs>
              <w:tab w:val="clear" w:pos="720"/>
              <w:tab w:val="left" w:pos="1791" w:leader="none"/>
            </w:tabs>
            <w:spacing w:before="3" w:after="0"/>
            <w:ind w:left="100" w:right="107" w:firstLine="720"/>
            <w:jc w:val="both"/>
            <w:rPr>
              <w:lang w:val="ru-RU"/>
            </w:rPr>
          </w:pPr>
          <w:r>
            <w:rPr>
              <w:spacing w:val="-1"/>
              <w:lang w:val="ru-RU"/>
            </w:rPr>
            <w:t>Каждый</w:t>
          </w:r>
          <w:r>
            <w:rPr>
              <w:spacing w:val="20"/>
              <w:lang w:val="ru-RU"/>
            </w:rPr>
            <w:t xml:space="preserve"> </w:t>
          </w:r>
          <w:r>
            <w:rPr>
              <w:spacing w:val="-1"/>
              <w:lang w:val="ru-RU"/>
            </w:rPr>
            <w:t>член</w:t>
          </w:r>
          <w:r>
            <w:rPr>
              <w:spacing w:val="20"/>
              <w:lang w:val="ru-RU"/>
            </w:rPr>
            <w:t xml:space="preserve"> </w:t>
          </w:r>
          <w:r>
            <w:rPr>
              <w:spacing w:val="-1"/>
              <w:lang w:val="ru-RU"/>
            </w:rPr>
            <w:t>коллективного</w:t>
          </w:r>
          <w:r>
            <w:rPr>
              <w:spacing w:val="23"/>
              <w:lang w:val="ru-RU"/>
            </w:rPr>
            <w:t xml:space="preserve"> </w:t>
          </w:r>
          <w:r>
            <w:rPr>
              <w:spacing w:val="-2"/>
              <w:lang w:val="ru-RU"/>
            </w:rPr>
            <w:t>участника</w:t>
          </w:r>
          <w:r>
            <w:rPr>
              <w:spacing w:val="22"/>
              <w:lang w:val="ru-RU"/>
            </w:rPr>
            <w:t xml:space="preserve"> </w:t>
          </w:r>
          <w:r>
            <w:rPr>
              <w:spacing w:val="-1"/>
              <w:lang w:val="ru-RU"/>
            </w:rPr>
            <w:t>должен</w:t>
          </w:r>
          <w:r>
            <w:rPr>
              <w:spacing w:val="15"/>
              <w:lang w:val="ru-RU"/>
            </w:rPr>
            <w:t xml:space="preserve"> </w:t>
          </w:r>
          <w:r>
            <w:rPr>
              <w:lang w:val="ru-RU"/>
            </w:rPr>
            <w:t>отвечать</w:t>
          </w:r>
          <w:r>
            <w:rPr>
              <w:spacing w:val="20"/>
              <w:lang w:val="ru-RU"/>
            </w:rPr>
            <w:t xml:space="preserve"> </w:t>
          </w:r>
          <w:r>
            <w:rPr>
              <w:spacing w:val="-1"/>
              <w:lang w:val="ru-RU"/>
            </w:rPr>
            <w:t>требованиям</w:t>
          </w:r>
          <w:r>
            <w:rPr>
              <w:spacing w:val="59"/>
              <w:lang w:val="ru-RU"/>
            </w:rPr>
            <w:t xml:space="preserve"> </w:t>
          </w:r>
          <w:r>
            <w:rPr>
              <w:spacing w:val="-1"/>
              <w:lang w:val="ru-RU"/>
            </w:rPr>
            <w:t>документации</w:t>
          </w:r>
          <w:r>
            <w:rPr>
              <w:spacing w:val="-2"/>
              <w:lang w:val="ru-RU"/>
            </w:rPr>
            <w:t xml:space="preserve"> </w:t>
          </w:r>
          <w:r>
            <w:rPr>
              <w:lang w:val="ru-RU"/>
            </w:rPr>
            <w:t>о</w:t>
          </w:r>
          <w:r>
            <w:rPr>
              <w:spacing w:val="6"/>
              <w:lang w:val="ru-RU"/>
            </w:rPr>
            <w:t xml:space="preserve"> </w:t>
          </w:r>
          <w:r>
            <w:rPr>
              <w:spacing w:val="-2"/>
              <w:lang w:val="ru-RU"/>
            </w:rPr>
            <w:t>закупке,</w:t>
          </w:r>
          <w:r>
            <w:rPr>
              <w:spacing w:val="4"/>
              <w:lang w:val="ru-RU"/>
            </w:rPr>
            <w:t xml:space="preserve"> </w:t>
          </w:r>
          <w:r>
            <w:rPr>
              <w:lang w:val="ru-RU"/>
            </w:rPr>
            <w:t>в</w:t>
          </w:r>
          <w:r>
            <w:rPr>
              <w:spacing w:val="3"/>
              <w:lang w:val="ru-RU"/>
            </w:rPr>
            <w:t xml:space="preserve"> </w:t>
          </w:r>
          <w:r>
            <w:rPr>
              <w:spacing w:val="-1"/>
              <w:lang w:val="ru-RU"/>
            </w:rPr>
            <w:t>том</w:t>
          </w:r>
          <w:r>
            <w:rPr>
              <w:spacing w:val="3"/>
              <w:lang w:val="ru-RU"/>
            </w:rPr>
            <w:t xml:space="preserve"> </w:t>
          </w:r>
          <w:r>
            <w:rPr>
              <w:spacing w:val="-1"/>
              <w:lang w:val="ru-RU"/>
            </w:rPr>
            <w:t>числе</w:t>
          </w:r>
          <w:r>
            <w:rPr>
              <w:spacing w:val="-4"/>
              <w:lang w:val="ru-RU"/>
            </w:rPr>
            <w:t xml:space="preserve"> </w:t>
          </w:r>
          <w:r>
            <w:rPr>
              <w:lang w:val="ru-RU"/>
            </w:rPr>
            <w:t>в</w:t>
          </w:r>
          <w:r>
            <w:rPr>
              <w:spacing w:val="3"/>
              <w:lang w:val="ru-RU"/>
            </w:rPr>
            <w:t xml:space="preserve"> </w:t>
          </w:r>
          <w:r>
            <w:rPr>
              <w:spacing w:val="-1"/>
              <w:lang w:val="ru-RU"/>
            </w:rPr>
            <w:t>части</w:t>
          </w:r>
          <w:r>
            <w:rPr>
              <w:spacing w:val="3"/>
              <w:lang w:val="ru-RU"/>
            </w:rPr>
            <w:t xml:space="preserve"> </w:t>
          </w:r>
          <w:r>
            <w:rPr>
              <w:spacing w:val="-1"/>
              <w:lang w:val="ru-RU"/>
            </w:rPr>
            <w:t>наличия</w:t>
          </w:r>
          <w:r>
            <w:rPr>
              <w:spacing w:val="2"/>
              <w:lang w:val="ru-RU"/>
            </w:rPr>
            <w:t xml:space="preserve"> </w:t>
          </w:r>
          <w:r>
            <w:rPr>
              <w:spacing w:val="-1"/>
              <w:lang w:val="ru-RU"/>
            </w:rPr>
            <w:t>соответствующих</w:t>
          </w:r>
          <w:r>
            <w:rPr>
              <w:spacing w:val="2"/>
              <w:lang w:val="ru-RU"/>
            </w:rPr>
            <w:t xml:space="preserve"> </w:t>
          </w:r>
          <w:r>
            <w:rPr>
              <w:spacing w:val="-1"/>
              <w:lang w:val="ru-RU"/>
            </w:rPr>
            <w:t xml:space="preserve">допусков, </w:t>
          </w:r>
          <w:r>
            <w:rPr>
              <w:lang w:val="ru-RU"/>
            </w:rPr>
            <w:t>опыта</w:t>
          </w:r>
          <w:r>
            <w:rPr>
              <w:spacing w:val="1"/>
              <w:lang w:val="ru-RU"/>
            </w:rPr>
            <w:t xml:space="preserve"> </w:t>
          </w:r>
          <w:r>
            <w:rPr>
              <w:lang w:val="ru-RU"/>
            </w:rPr>
            <w:t>и</w:t>
          </w:r>
          <w:r>
            <w:rPr>
              <w:spacing w:val="70"/>
              <w:lang w:val="ru-RU"/>
            </w:rPr>
            <w:t xml:space="preserve"> </w:t>
          </w:r>
          <w:r>
            <w:rPr>
              <w:spacing w:val="-1"/>
              <w:lang w:val="ru-RU"/>
            </w:rPr>
            <w:t>ресурсного</w:t>
          </w:r>
          <w:r>
            <w:rPr>
              <w:spacing w:val="-3"/>
              <w:lang w:val="ru-RU"/>
            </w:rPr>
            <w:t xml:space="preserve"> </w:t>
          </w:r>
          <w:r>
            <w:rPr>
              <w:spacing w:val="-1"/>
              <w:lang w:val="ru-RU"/>
            </w:rPr>
            <w:t>обеспечения</w:t>
          </w:r>
          <w:r>
            <w:rPr>
              <w:spacing w:val="2"/>
              <w:lang w:val="ru-RU"/>
            </w:rPr>
            <w:t xml:space="preserve"> </w:t>
          </w:r>
          <w:r>
            <w:rPr>
              <w:lang w:val="ru-RU"/>
            </w:rPr>
            <w:t>(в</w:t>
          </w:r>
          <w:r>
            <w:rPr>
              <w:spacing w:val="-1"/>
              <w:lang w:val="ru-RU"/>
            </w:rPr>
            <w:t xml:space="preserve"> соответствии</w:t>
          </w:r>
          <w:r>
            <w:rPr>
              <w:spacing w:val="-2"/>
              <w:lang w:val="ru-RU"/>
            </w:rPr>
            <w:t xml:space="preserve"> </w:t>
          </w:r>
          <w:r>
            <w:rPr>
              <w:lang w:val="ru-RU"/>
            </w:rPr>
            <w:t>с</w:t>
          </w:r>
          <w:r>
            <w:rPr>
              <w:spacing w:val="1"/>
              <w:lang w:val="ru-RU"/>
            </w:rPr>
            <w:t xml:space="preserve"> </w:t>
          </w:r>
          <w:r>
            <w:rPr>
              <w:spacing w:val="-1"/>
              <w:lang w:val="ru-RU"/>
            </w:rPr>
            <w:t>распределением</w:t>
          </w:r>
          <w:r>
            <w:rPr>
              <w:spacing w:val="3"/>
              <w:lang w:val="ru-RU"/>
            </w:rPr>
            <w:t xml:space="preserve"> </w:t>
          </w:r>
          <w:r>
            <w:rPr>
              <w:spacing w:val="-1"/>
              <w:lang w:val="ru-RU"/>
            </w:rPr>
            <w:t>объемов</w:t>
          </w:r>
          <w:r>
            <w:rPr>
              <w:spacing w:val="3"/>
              <w:lang w:val="ru-RU"/>
            </w:rPr>
            <w:t xml:space="preserve"> </w:t>
          </w:r>
          <w:r>
            <w:rPr>
              <w:spacing w:val="-1"/>
              <w:lang w:val="ru-RU"/>
            </w:rPr>
            <w:t>работ).</w:t>
          </w:r>
        </w:p>
        <w:p>
          <w:pPr>
            <w:pStyle w:val="Style16"/>
            <w:numPr>
              <w:ilvl w:val="4"/>
              <w:numId w:val="95"/>
            </w:numPr>
            <w:tabs>
              <w:tab w:val="clear" w:pos="720"/>
              <w:tab w:val="left" w:pos="1728" w:leader="none"/>
            </w:tabs>
            <w:ind w:left="100" w:right="110" w:firstLine="720"/>
            <w:jc w:val="both"/>
            <w:rPr>
              <w:lang w:val="ru-RU"/>
            </w:rPr>
          </w:pPr>
          <w:r>
            <w:rPr>
              <w:lang w:val="ru-RU"/>
            </w:rPr>
            <w:t>При</w:t>
          </w:r>
          <w:r>
            <w:rPr>
              <w:spacing w:val="-2"/>
              <w:lang w:val="ru-RU"/>
            </w:rPr>
            <w:t xml:space="preserve"> </w:t>
          </w:r>
          <w:r>
            <w:rPr>
              <w:spacing w:val="-1"/>
              <w:lang w:val="ru-RU"/>
            </w:rPr>
            <w:t>оценке</w:t>
          </w:r>
          <w:r>
            <w:rPr>
              <w:spacing w:val="-4"/>
              <w:lang w:val="ru-RU"/>
            </w:rPr>
            <w:t xml:space="preserve"> </w:t>
          </w:r>
          <w:r>
            <w:rPr>
              <w:spacing w:val="-1"/>
              <w:lang w:val="ru-RU"/>
            </w:rPr>
            <w:t>количественных</w:t>
          </w:r>
          <w:r>
            <w:rPr>
              <w:spacing w:val="-8"/>
              <w:lang w:val="ru-RU"/>
            </w:rPr>
            <w:t xml:space="preserve"> </w:t>
          </w:r>
          <w:r>
            <w:rPr>
              <w:spacing w:val="-1"/>
              <w:lang w:val="ru-RU"/>
            </w:rPr>
            <w:t>параметров деятельности</w:t>
          </w:r>
          <w:r>
            <w:rPr>
              <w:spacing w:val="-2"/>
              <w:lang w:val="ru-RU"/>
            </w:rPr>
            <w:t xml:space="preserve"> </w:t>
          </w:r>
          <w:r>
            <w:rPr>
              <w:spacing w:val="-1"/>
              <w:lang w:val="ru-RU"/>
            </w:rPr>
            <w:t>членов</w:t>
          </w:r>
          <w:r>
            <w:rPr>
              <w:spacing w:val="-11"/>
              <w:lang w:val="ru-RU"/>
            </w:rPr>
            <w:t xml:space="preserve"> </w:t>
          </w:r>
          <w:r>
            <w:rPr>
              <w:spacing w:val="-1"/>
              <w:lang w:val="ru-RU"/>
            </w:rPr>
            <w:t>объединения</w:t>
          </w:r>
          <w:r>
            <w:rPr>
              <w:spacing w:val="67"/>
              <w:lang w:val="ru-RU"/>
            </w:rPr>
            <w:t xml:space="preserve"> </w:t>
          </w:r>
          <w:r>
            <w:rPr>
              <w:spacing w:val="-1"/>
              <w:lang w:val="ru-RU"/>
            </w:rPr>
            <w:t>эти</w:t>
          </w:r>
          <w:r>
            <w:rPr>
              <w:spacing w:val="27"/>
              <w:lang w:val="ru-RU"/>
            </w:rPr>
            <w:t xml:space="preserve"> </w:t>
          </w:r>
          <w:r>
            <w:rPr>
              <w:spacing w:val="-1"/>
              <w:lang w:val="ru-RU"/>
            </w:rPr>
            <w:t>параметры</w:t>
          </w:r>
          <w:r>
            <w:rPr>
              <w:spacing w:val="28"/>
              <w:lang w:val="ru-RU"/>
            </w:rPr>
            <w:t xml:space="preserve"> </w:t>
          </w:r>
          <w:r>
            <w:rPr>
              <w:spacing w:val="-1"/>
              <w:lang w:val="ru-RU"/>
            </w:rPr>
            <w:t>суммируются.</w:t>
          </w:r>
          <w:r>
            <w:rPr>
              <w:spacing w:val="28"/>
              <w:lang w:val="ru-RU"/>
            </w:rPr>
            <w:t xml:space="preserve"> </w:t>
          </w:r>
          <w:r>
            <w:rPr>
              <w:lang w:val="ru-RU"/>
            </w:rPr>
            <w:t>Не</w:t>
          </w:r>
          <w:r>
            <w:rPr>
              <w:spacing w:val="24"/>
              <w:lang w:val="ru-RU"/>
            </w:rPr>
            <w:t xml:space="preserve"> </w:t>
          </w:r>
          <w:r>
            <w:rPr>
              <w:spacing w:val="-1"/>
              <w:lang w:val="ru-RU"/>
            </w:rPr>
            <w:t>подлежащие</w:t>
          </w:r>
          <w:r>
            <w:rPr>
              <w:spacing w:val="20"/>
              <w:lang w:val="ru-RU"/>
            </w:rPr>
            <w:t xml:space="preserve"> </w:t>
          </w:r>
          <w:r>
            <w:rPr>
              <w:lang w:val="ru-RU"/>
            </w:rPr>
            <w:t>суммированию</w:t>
          </w:r>
          <w:r>
            <w:rPr>
              <w:spacing w:val="19"/>
              <w:lang w:val="ru-RU"/>
            </w:rPr>
            <w:t xml:space="preserve"> </w:t>
          </w:r>
          <w:r>
            <w:rPr>
              <w:spacing w:val="-1"/>
              <w:lang w:val="ru-RU"/>
            </w:rPr>
            <w:t>показатели</w:t>
          </w:r>
          <w:r>
            <w:rPr>
              <w:spacing w:val="27"/>
              <w:lang w:val="ru-RU"/>
            </w:rPr>
            <w:t xml:space="preserve"> </w:t>
          </w:r>
          <w:r>
            <w:rPr>
              <w:spacing w:val="-1"/>
              <w:lang w:val="ru-RU"/>
            </w:rPr>
            <w:t>должны</w:t>
          </w:r>
          <w:r>
            <w:rPr>
              <w:spacing w:val="23"/>
              <w:lang w:val="ru-RU"/>
            </w:rPr>
            <w:t xml:space="preserve"> </w:t>
          </w:r>
          <w:r>
            <w:rPr>
              <w:spacing w:val="-1"/>
              <w:lang w:val="ru-RU"/>
            </w:rPr>
            <w:t>быть</w:t>
          </w:r>
          <w:r>
            <w:rPr>
              <w:spacing w:val="22"/>
              <w:lang w:val="ru-RU"/>
            </w:rPr>
            <w:t xml:space="preserve"> </w:t>
          </w:r>
          <w:r>
            <w:rPr>
              <w:lang w:val="ru-RU"/>
            </w:rPr>
            <w:t>в</w:t>
          </w:r>
          <w:r>
            <w:rPr>
              <w:spacing w:val="64"/>
              <w:lang w:val="ru-RU"/>
            </w:rPr>
            <w:t xml:space="preserve"> </w:t>
          </w:r>
          <w:r>
            <w:rPr>
              <w:spacing w:val="-1"/>
              <w:lang w:val="ru-RU"/>
            </w:rPr>
            <w:t>наличии</w:t>
          </w:r>
          <w:r>
            <w:rPr>
              <w:spacing w:val="3"/>
              <w:lang w:val="ru-RU"/>
            </w:rPr>
            <w:t xml:space="preserve"> </w:t>
          </w:r>
          <w:r>
            <w:rPr>
              <w:spacing w:val="-1"/>
              <w:lang w:val="ru-RU"/>
            </w:rPr>
            <w:t>хотя</w:t>
          </w:r>
          <w:r>
            <w:rPr>
              <w:spacing w:val="-2"/>
              <w:lang w:val="ru-RU"/>
            </w:rPr>
            <w:t xml:space="preserve"> бы</w:t>
          </w:r>
          <w:r>
            <w:rPr>
              <w:spacing w:val="3"/>
              <w:lang w:val="ru-RU"/>
            </w:rPr>
            <w:t xml:space="preserve"> </w:t>
          </w:r>
          <w:r>
            <w:rPr>
              <w:lang w:val="ru-RU"/>
            </w:rPr>
            <w:t>у</w:t>
          </w:r>
          <w:r>
            <w:rPr>
              <w:spacing w:val="-8"/>
              <w:lang w:val="ru-RU"/>
            </w:rPr>
            <w:t xml:space="preserve"> </w:t>
          </w:r>
          <w:r>
            <w:rPr>
              <w:spacing w:val="-1"/>
              <w:lang w:val="ru-RU"/>
            </w:rPr>
            <w:t>одного</w:t>
          </w:r>
          <w:r>
            <w:rPr>
              <w:spacing w:val="2"/>
              <w:lang w:val="ru-RU"/>
            </w:rPr>
            <w:t xml:space="preserve"> </w:t>
          </w:r>
          <w:r>
            <w:rPr>
              <w:spacing w:val="-1"/>
              <w:lang w:val="ru-RU"/>
            </w:rPr>
            <w:t>члена</w:t>
          </w:r>
          <w:r>
            <w:rPr>
              <w:spacing w:val="-4"/>
              <w:lang w:val="ru-RU"/>
            </w:rPr>
            <w:t xml:space="preserve"> </w:t>
          </w:r>
          <w:r>
            <w:rPr>
              <w:spacing w:val="-1"/>
              <w:lang w:val="ru-RU"/>
            </w:rPr>
            <w:t>объединения.</w:t>
          </w:r>
        </w:p>
        <w:p>
          <w:pPr>
            <w:pStyle w:val="Style16"/>
            <w:numPr>
              <w:ilvl w:val="4"/>
              <w:numId w:val="95"/>
            </w:numPr>
            <w:tabs>
              <w:tab w:val="clear" w:pos="720"/>
              <w:tab w:val="left" w:pos="1728" w:leader="none"/>
            </w:tabs>
            <w:spacing w:before="3" w:after="0"/>
            <w:ind w:left="100" w:right="101" w:firstLine="720"/>
            <w:jc w:val="both"/>
            <w:rPr>
              <w:lang w:val="ru-RU"/>
            </w:rPr>
          </w:pPr>
          <w:r>
            <w:rPr>
              <w:lang w:val="ru-RU"/>
            </w:rPr>
            <w:t>Члены</w:t>
          </w:r>
          <w:r>
            <w:rPr>
              <w:spacing w:val="51"/>
              <w:lang w:val="ru-RU"/>
            </w:rPr>
            <w:t xml:space="preserve"> </w:t>
          </w:r>
          <w:r>
            <w:rPr>
              <w:spacing w:val="-1"/>
              <w:lang w:val="ru-RU"/>
            </w:rPr>
            <w:t>объединений,</w:t>
          </w:r>
          <w:r>
            <w:rPr>
              <w:spacing w:val="57"/>
              <w:lang w:val="ru-RU"/>
            </w:rPr>
            <w:t xml:space="preserve"> </w:t>
          </w:r>
          <w:r>
            <w:rPr>
              <w:spacing w:val="-1"/>
              <w:lang w:val="ru-RU"/>
            </w:rPr>
            <w:t>являющиеся</w:t>
          </w:r>
          <w:r>
            <w:rPr>
              <w:spacing w:val="54"/>
              <w:lang w:val="ru-RU"/>
            </w:rPr>
            <w:t xml:space="preserve"> </w:t>
          </w:r>
          <w:r>
            <w:rPr>
              <w:spacing w:val="-1"/>
              <w:lang w:val="ru-RU"/>
            </w:rPr>
            <w:t>коллективными</w:t>
          </w:r>
          <w:r>
            <w:rPr>
              <w:spacing w:val="55"/>
              <w:lang w:val="ru-RU"/>
            </w:rPr>
            <w:t xml:space="preserve"> </w:t>
          </w:r>
          <w:r>
            <w:rPr>
              <w:spacing w:val="-2"/>
              <w:lang w:val="ru-RU"/>
            </w:rPr>
            <w:t>участниками,</w:t>
          </w:r>
          <w:r>
            <w:rPr>
              <w:spacing w:val="57"/>
              <w:lang w:val="ru-RU"/>
            </w:rPr>
            <w:t xml:space="preserve"> </w:t>
          </w:r>
          <w:r>
            <w:rPr>
              <w:spacing w:val="-1"/>
              <w:lang w:val="ru-RU"/>
            </w:rPr>
            <w:t>должны</w:t>
          </w:r>
          <w:r>
            <w:rPr>
              <w:spacing w:val="65"/>
              <w:lang w:val="ru-RU"/>
            </w:rPr>
            <w:t xml:space="preserve"> </w:t>
          </w:r>
          <w:r>
            <w:rPr>
              <w:lang w:val="ru-RU"/>
            </w:rPr>
            <w:t>иметь</w:t>
          </w:r>
          <w:r>
            <w:rPr>
              <w:spacing w:val="6"/>
              <w:lang w:val="ru-RU"/>
            </w:rPr>
            <w:t xml:space="preserve"> </w:t>
          </w:r>
          <w:r>
            <w:rPr>
              <w:spacing w:val="-1"/>
              <w:lang w:val="ru-RU"/>
            </w:rPr>
            <w:t>соглашение</w:t>
          </w:r>
          <w:r>
            <w:rPr>
              <w:spacing w:val="3"/>
              <w:lang w:val="ru-RU"/>
            </w:rPr>
            <w:t xml:space="preserve"> </w:t>
          </w:r>
          <w:r>
            <w:rPr>
              <w:lang w:val="ru-RU"/>
            </w:rPr>
            <w:t>между</w:t>
          </w:r>
          <w:r>
            <w:rPr>
              <w:spacing w:val="59"/>
              <w:lang w:val="ru-RU"/>
            </w:rPr>
            <w:t xml:space="preserve"> </w:t>
          </w:r>
          <w:r>
            <w:rPr>
              <w:lang w:val="ru-RU"/>
            </w:rPr>
            <w:t>собой</w:t>
          </w:r>
          <w:r>
            <w:rPr>
              <w:spacing w:val="5"/>
              <w:lang w:val="ru-RU"/>
            </w:rPr>
            <w:t xml:space="preserve"> </w:t>
          </w:r>
          <w:r>
            <w:rPr>
              <w:spacing w:val="-1"/>
              <w:lang w:val="ru-RU"/>
            </w:rPr>
            <w:t>(иной</w:t>
          </w:r>
          <w:r>
            <w:rPr>
              <w:spacing w:val="10"/>
              <w:lang w:val="ru-RU"/>
            </w:rPr>
            <w:t xml:space="preserve"> </w:t>
          </w:r>
          <w:r>
            <w:rPr>
              <w:spacing w:val="-1"/>
              <w:lang w:val="ru-RU"/>
            </w:rPr>
            <w:t>документ),</w:t>
          </w:r>
          <w:r>
            <w:rPr>
              <w:spacing w:val="6"/>
              <w:lang w:val="ru-RU"/>
            </w:rPr>
            <w:t xml:space="preserve"> </w:t>
          </w:r>
          <w:r>
            <w:rPr>
              <w:spacing w:val="-2"/>
              <w:lang w:val="ru-RU"/>
            </w:rPr>
            <w:t>соответствующее</w:t>
          </w:r>
          <w:r>
            <w:rPr>
              <w:spacing w:val="8"/>
              <w:lang w:val="ru-RU"/>
            </w:rPr>
            <w:t xml:space="preserve"> </w:t>
          </w:r>
          <w:r>
            <w:rPr>
              <w:lang w:val="ru-RU"/>
            </w:rPr>
            <w:t>нормам</w:t>
          </w:r>
          <w:r>
            <w:rPr>
              <w:spacing w:val="6"/>
              <w:lang w:val="ru-RU"/>
            </w:rPr>
            <w:t xml:space="preserve"> </w:t>
          </w:r>
          <w:r>
            <w:rPr>
              <w:spacing w:val="-1"/>
              <w:lang w:val="ru-RU"/>
            </w:rPr>
            <w:t>Главы</w:t>
          </w:r>
          <w:r>
            <w:rPr>
              <w:spacing w:val="6"/>
              <w:lang w:val="ru-RU"/>
            </w:rPr>
            <w:t xml:space="preserve"> </w:t>
          </w:r>
          <w:r>
            <w:rPr>
              <w:lang w:val="ru-RU"/>
            </w:rPr>
            <w:t>55</w:t>
          </w:r>
          <w:r>
            <w:rPr>
              <w:spacing w:val="66"/>
              <w:lang w:val="ru-RU"/>
            </w:rPr>
            <w:t xml:space="preserve"> </w:t>
          </w:r>
          <w:r>
            <w:rPr>
              <w:spacing w:val="-1"/>
              <w:lang w:val="ru-RU"/>
            </w:rPr>
            <w:t>Гражданского</w:t>
          </w:r>
          <w:r>
            <w:rPr>
              <w:spacing w:val="6"/>
              <w:lang w:val="ru-RU"/>
            </w:rPr>
            <w:t xml:space="preserve"> </w:t>
          </w:r>
          <w:r>
            <w:rPr>
              <w:spacing w:val="-2"/>
              <w:lang w:val="ru-RU"/>
            </w:rPr>
            <w:t>кодекса</w:t>
          </w:r>
          <w:r>
            <w:rPr>
              <w:spacing w:val="1"/>
              <w:lang w:val="ru-RU"/>
            </w:rPr>
            <w:t xml:space="preserve"> </w:t>
          </w:r>
          <w:r>
            <w:rPr>
              <w:spacing w:val="-1"/>
              <w:lang w:val="ru-RU"/>
            </w:rPr>
            <w:t>Российский</w:t>
          </w:r>
          <w:r>
            <w:rPr>
              <w:spacing w:val="-2"/>
              <w:lang w:val="ru-RU"/>
            </w:rPr>
            <w:t xml:space="preserve"> </w:t>
          </w:r>
          <w:r>
            <w:rPr>
              <w:lang w:val="ru-RU"/>
            </w:rPr>
            <w:t>Федерации,</w:t>
          </w:r>
          <w:r>
            <w:rPr>
              <w:spacing w:val="-5"/>
              <w:lang w:val="ru-RU"/>
            </w:rPr>
            <w:t xml:space="preserve"> </w:t>
          </w:r>
          <w:r>
            <w:rPr>
              <w:lang w:val="ru-RU"/>
            </w:rPr>
            <w:t>в</w:t>
          </w:r>
          <w:r>
            <w:rPr>
              <w:spacing w:val="3"/>
              <w:lang w:val="ru-RU"/>
            </w:rPr>
            <w:t xml:space="preserve"> </w:t>
          </w:r>
          <w:r>
            <w:rPr>
              <w:spacing w:val="-1"/>
              <w:lang w:val="ru-RU"/>
            </w:rPr>
            <w:t xml:space="preserve">котором определены </w:t>
          </w:r>
          <w:r>
            <w:rPr>
              <w:lang w:val="ru-RU"/>
            </w:rPr>
            <w:t>права</w:t>
          </w:r>
          <w:r>
            <w:rPr>
              <w:spacing w:val="1"/>
              <w:lang w:val="ru-RU"/>
            </w:rPr>
            <w:t xml:space="preserve"> </w:t>
          </w:r>
          <w:r>
            <w:rPr>
              <w:lang w:val="ru-RU"/>
            </w:rPr>
            <w:t>и</w:t>
          </w:r>
          <w:r>
            <w:rPr>
              <w:spacing w:val="-2"/>
              <w:lang w:val="ru-RU"/>
            </w:rPr>
            <w:t xml:space="preserve"> </w:t>
          </w:r>
          <w:r>
            <w:rPr>
              <w:spacing w:val="-1"/>
              <w:lang w:val="ru-RU"/>
            </w:rPr>
            <w:t>обязанности</w:t>
          </w:r>
          <w:r>
            <w:rPr>
              <w:spacing w:val="75"/>
              <w:lang w:val="ru-RU"/>
            </w:rPr>
            <w:t xml:space="preserve"> </w:t>
          </w:r>
          <w:r>
            <w:rPr>
              <w:lang w:val="ru-RU"/>
            </w:rPr>
            <w:t>сторон</w:t>
          </w:r>
          <w:r>
            <w:rPr>
              <w:spacing w:val="48"/>
              <w:lang w:val="ru-RU"/>
            </w:rPr>
            <w:t xml:space="preserve"> </w:t>
          </w:r>
          <w:r>
            <w:rPr>
              <w:lang w:val="ru-RU"/>
            </w:rPr>
            <w:t>и</w:t>
          </w:r>
          <w:r>
            <w:rPr>
              <w:spacing w:val="48"/>
              <w:lang w:val="ru-RU"/>
            </w:rPr>
            <w:t xml:space="preserve"> </w:t>
          </w:r>
          <w:r>
            <w:rPr>
              <w:spacing w:val="-1"/>
              <w:lang w:val="ru-RU"/>
            </w:rPr>
            <w:t>установлен</w:t>
          </w:r>
          <w:r>
            <w:rPr>
              <w:spacing w:val="48"/>
              <w:lang w:val="ru-RU"/>
            </w:rPr>
            <w:t xml:space="preserve"> </w:t>
          </w:r>
          <w:r>
            <w:rPr>
              <w:spacing w:val="-1"/>
              <w:lang w:val="ru-RU"/>
            </w:rPr>
            <w:t>лидер</w:t>
          </w:r>
          <w:r>
            <w:rPr>
              <w:spacing w:val="52"/>
              <w:lang w:val="ru-RU"/>
            </w:rPr>
            <w:t xml:space="preserve"> </w:t>
          </w:r>
          <w:r>
            <w:rPr>
              <w:spacing w:val="-1"/>
              <w:lang w:val="ru-RU"/>
            </w:rPr>
            <w:t>коллективного</w:t>
          </w:r>
          <w:r>
            <w:rPr>
              <w:spacing w:val="52"/>
              <w:lang w:val="ru-RU"/>
            </w:rPr>
            <w:t xml:space="preserve"> </w:t>
          </w:r>
          <w:r>
            <w:rPr>
              <w:spacing w:val="-2"/>
              <w:lang w:val="ru-RU"/>
            </w:rPr>
            <w:t>участника.</w:t>
          </w:r>
          <w:r>
            <w:rPr>
              <w:spacing w:val="54"/>
              <w:lang w:val="ru-RU"/>
            </w:rPr>
            <w:t xml:space="preserve"> </w:t>
          </w:r>
          <w:r>
            <w:rPr>
              <w:lang w:val="ru-RU"/>
            </w:rPr>
            <w:t>В</w:t>
          </w:r>
          <w:r>
            <w:rPr>
              <w:spacing w:val="46"/>
              <w:lang w:val="ru-RU"/>
            </w:rPr>
            <w:t xml:space="preserve"> </w:t>
          </w:r>
          <w:r>
            <w:rPr>
              <w:spacing w:val="-1"/>
              <w:lang w:val="ru-RU"/>
            </w:rPr>
            <w:t>соглашении</w:t>
          </w:r>
          <w:r>
            <w:rPr>
              <w:spacing w:val="48"/>
              <w:lang w:val="ru-RU"/>
            </w:rPr>
            <w:t xml:space="preserve"> </w:t>
          </w:r>
          <w:r>
            <w:rPr>
              <w:spacing w:val="-1"/>
              <w:lang w:val="ru-RU"/>
            </w:rPr>
            <w:t>должна</w:t>
          </w:r>
          <w:r>
            <w:rPr>
              <w:spacing w:val="46"/>
              <w:lang w:val="ru-RU"/>
            </w:rPr>
            <w:t xml:space="preserve"> </w:t>
          </w:r>
          <w:r>
            <w:rPr>
              <w:spacing w:val="-1"/>
              <w:lang w:val="ru-RU"/>
            </w:rPr>
            <w:t>быть</w:t>
          </w:r>
          <w:r>
            <w:rPr>
              <w:spacing w:val="65"/>
              <w:lang w:val="ru-RU"/>
            </w:rPr>
            <w:t xml:space="preserve"> </w:t>
          </w:r>
          <w:r>
            <w:rPr>
              <w:spacing w:val="-1"/>
              <w:lang w:val="ru-RU"/>
            </w:rPr>
            <w:t>установлена</w:t>
          </w:r>
          <w:r>
            <w:rPr>
              <w:spacing w:val="49"/>
              <w:lang w:val="ru-RU"/>
            </w:rPr>
            <w:t xml:space="preserve"> </w:t>
          </w:r>
          <w:r>
            <w:rPr>
              <w:spacing w:val="-2"/>
              <w:lang w:val="ru-RU"/>
            </w:rPr>
            <w:t>субсидиарная</w:t>
          </w:r>
          <w:r>
            <w:rPr>
              <w:spacing w:val="50"/>
              <w:lang w:val="ru-RU"/>
            </w:rPr>
            <w:t xml:space="preserve"> </w:t>
          </w:r>
          <w:r>
            <w:rPr>
              <w:spacing w:val="-1"/>
              <w:lang w:val="ru-RU"/>
            </w:rPr>
            <w:t>ответственность</w:t>
          </w:r>
          <w:r>
            <w:rPr>
              <w:spacing w:val="47"/>
              <w:lang w:val="ru-RU"/>
            </w:rPr>
            <w:t xml:space="preserve"> </w:t>
          </w:r>
          <w:r>
            <w:rPr>
              <w:spacing w:val="-2"/>
              <w:lang w:val="ru-RU"/>
            </w:rPr>
            <w:t>по</w:t>
          </w:r>
          <w:r>
            <w:rPr>
              <w:spacing w:val="45"/>
              <w:lang w:val="ru-RU"/>
            </w:rPr>
            <w:t xml:space="preserve"> </w:t>
          </w:r>
          <w:r>
            <w:rPr>
              <w:spacing w:val="-1"/>
              <w:lang w:val="ru-RU"/>
            </w:rPr>
            <w:t>обязательствам,</w:t>
          </w:r>
          <w:r>
            <w:rPr>
              <w:spacing w:val="52"/>
              <w:lang w:val="ru-RU"/>
            </w:rPr>
            <w:t xml:space="preserve"> </w:t>
          </w:r>
          <w:r>
            <w:rPr>
              <w:spacing w:val="-1"/>
              <w:lang w:val="ru-RU"/>
            </w:rPr>
            <w:t>связанным</w:t>
          </w:r>
          <w:r>
            <w:rPr>
              <w:spacing w:val="47"/>
              <w:lang w:val="ru-RU"/>
            </w:rPr>
            <w:t xml:space="preserve"> </w:t>
          </w:r>
          <w:r>
            <w:rPr>
              <w:lang w:val="ru-RU"/>
            </w:rPr>
            <w:t>с</w:t>
          </w:r>
          <w:r>
            <w:rPr>
              <w:spacing w:val="49"/>
              <w:lang w:val="ru-RU"/>
            </w:rPr>
            <w:t xml:space="preserve"> </w:t>
          </w:r>
          <w:r>
            <w:rPr>
              <w:spacing w:val="-2"/>
              <w:lang w:val="ru-RU"/>
            </w:rPr>
            <w:t>участием</w:t>
          </w:r>
          <w:r>
            <w:rPr>
              <w:spacing w:val="51"/>
              <w:lang w:val="ru-RU"/>
            </w:rPr>
            <w:t xml:space="preserve"> </w:t>
          </w:r>
          <w:r>
            <w:rPr>
              <w:lang w:val="ru-RU"/>
            </w:rPr>
            <w:t>в</w:t>
          </w:r>
          <w:r>
            <w:rPr>
              <w:spacing w:val="95"/>
              <w:lang w:val="ru-RU"/>
            </w:rPr>
            <w:t xml:space="preserve"> </w:t>
          </w:r>
          <w:r>
            <w:rPr>
              <w:spacing w:val="-1"/>
              <w:lang w:val="ru-RU"/>
            </w:rPr>
            <w:t>процедуре</w:t>
          </w:r>
          <w:r>
            <w:rPr>
              <w:spacing w:val="56"/>
              <w:lang w:val="ru-RU"/>
            </w:rPr>
            <w:t xml:space="preserve"> </w:t>
          </w:r>
          <w:r>
            <w:rPr>
              <w:spacing w:val="-1"/>
              <w:lang w:val="ru-RU"/>
            </w:rPr>
            <w:t>закупки</w:t>
          </w:r>
          <w:r>
            <w:rPr>
              <w:spacing w:val="58"/>
              <w:lang w:val="ru-RU"/>
            </w:rPr>
            <w:t xml:space="preserve"> </w:t>
          </w:r>
          <w:r>
            <w:rPr>
              <w:lang w:val="ru-RU"/>
            </w:rPr>
            <w:t>и</w:t>
          </w:r>
          <w:r>
            <w:rPr>
              <w:spacing w:val="58"/>
              <w:lang w:val="ru-RU"/>
            </w:rPr>
            <w:t xml:space="preserve"> </w:t>
          </w:r>
          <w:r>
            <w:rPr>
              <w:spacing w:val="-1"/>
              <w:lang w:val="ru-RU"/>
            </w:rPr>
            <w:t>солидарная</w:t>
          </w:r>
          <w:r>
            <w:rPr>
              <w:spacing w:val="57"/>
              <w:lang w:val="ru-RU"/>
            </w:rPr>
            <w:t xml:space="preserve"> </w:t>
          </w:r>
          <w:r>
            <w:rPr>
              <w:spacing w:val="-1"/>
              <w:lang w:val="ru-RU"/>
            </w:rPr>
            <w:t>ответственность</w:t>
          </w:r>
          <w:r>
            <w:rPr>
              <w:spacing w:val="58"/>
              <w:lang w:val="ru-RU"/>
            </w:rPr>
            <w:t xml:space="preserve"> </w:t>
          </w:r>
          <w:r>
            <w:rPr>
              <w:spacing w:val="-2"/>
              <w:lang w:val="ru-RU"/>
            </w:rPr>
            <w:t>по</w:t>
          </w:r>
          <w:r>
            <w:rPr>
              <w:lang w:val="ru-RU"/>
            </w:rPr>
            <w:t xml:space="preserve"> </w:t>
          </w:r>
          <w:r>
            <w:rPr>
              <w:spacing w:val="-1"/>
              <w:lang w:val="ru-RU"/>
            </w:rPr>
            <w:t>обязательствам,</w:t>
          </w:r>
          <w:r>
            <w:rPr>
              <w:spacing w:val="59"/>
              <w:lang w:val="ru-RU"/>
            </w:rPr>
            <w:t xml:space="preserve"> </w:t>
          </w:r>
          <w:r>
            <w:rPr>
              <w:spacing w:val="-1"/>
              <w:lang w:val="ru-RU"/>
            </w:rPr>
            <w:t>связанным</w:t>
          </w:r>
          <w:r>
            <w:rPr>
              <w:spacing w:val="58"/>
              <w:lang w:val="ru-RU"/>
            </w:rPr>
            <w:t xml:space="preserve"> </w:t>
          </w:r>
          <w:r>
            <w:rPr>
              <w:lang w:val="ru-RU"/>
            </w:rPr>
            <w:t>с</w:t>
          </w:r>
          <w:r>
            <w:rPr>
              <w:spacing w:val="53"/>
              <w:lang w:val="ru-RU"/>
            </w:rPr>
            <w:t xml:space="preserve"> </w:t>
          </w:r>
          <w:r>
            <w:rPr>
              <w:spacing w:val="-1"/>
              <w:lang w:val="ru-RU"/>
            </w:rPr>
            <w:t>заключением</w:t>
          </w:r>
          <w:r>
            <w:rPr>
              <w:spacing w:val="42"/>
              <w:lang w:val="ru-RU"/>
            </w:rPr>
            <w:t xml:space="preserve"> </w:t>
          </w:r>
          <w:r>
            <w:rPr>
              <w:lang w:val="ru-RU"/>
            </w:rPr>
            <w:t>и</w:t>
          </w:r>
          <w:r>
            <w:rPr>
              <w:spacing w:val="41"/>
              <w:lang w:val="ru-RU"/>
            </w:rPr>
            <w:t xml:space="preserve"> </w:t>
          </w:r>
          <w:r>
            <w:rPr>
              <w:spacing w:val="-1"/>
              <w:lang w:val="ru-RU"/>
            </w:rPr>
            <w:t>последующем</w:t>
          </w:r>
          <w:r>
            <w:rPr>
              <w:spacing w:val="42"/>
              <w:lang w:val="ru-RU"/>
            </w:rPr>
            <w:t xml:space="preserve"> </w:t>
          </w:r>
          <w:r>
            <w:rPr>
              <w:spacing w:val="-1"/>
              <w:lang w:val="ru-RU"/>
            </w:rPr>
            <w:t>исполнением</w:t>
          </w:r>
          <w:r>
            <w:rPr>
              <w:spacing w:val="42"/>
              <w:lang w:val="ru-RU"/>
            </w:rPr>
            <w:t xml:space="preserve"> </w:t>
          </w:r>
          <w:r>
            <w:rPr>
              <w:spacing w:val="-1"/>
              <w:lang w:val="ru-RU"/>
            </w:rPr>
            <w:t>Договора,</w:t>
          </w:r>
          <w:r>
            <w:rPr>
              <w:spacing w:val="42"/>
              <w:lang w:val="ru-RU"/>
            </w:rPr>
            <w:t xml:space="preserve"> </w:t>
          </w:r>
          <w:r>
            <w:rPr>
              <w:lang w:val="ru-RU"/>
            </w:rPr>
            <w:t>а</w:t>
          </w:r>
          <w:r>
            <w:rPr>
              <w:spacing w:val="34"/>
              <w:lang w:val="ru-RU"/>
            </w:rPr>
            <w:t xml:space="preserve"> </w:t>
          </w:r>
          <w:r>
            <w:rPr>
              <w:spacing w:val="-1"/>
              <w:lang w:val="ru-RU"/>
            </w:rPr>
            <w:t>также</w:t>
          </w:r>
          <w:r>
            <w:rPr>
              <w:spacing w:val="39"/>
              <w:lang w:val="ru-RU"/>
            </w:rPr>
            <w:t xml:space="preserve"> </w:t>
          </w:r>
          <w:r>
            <w:rPr>
              <w:spacing w:val="-2"/>
              <w:lang w:val="ru-RU"/>
            </w:rPr>
            <w:t>должны</w:t>
          </w:r>
          <w:r>
            <w:rPr>
              <w:spacing w:val="42"/>
              <w:lang w:val="ru-RU"/>
            </w:rPr>
            <w:t xml:space="preserve"> </w:t>
          </w:r>
          <w:r>
            <w:rPr>
              <w:spacing w:val="-1"/>
              <w:lang w:val="ru-RU"/>
            </w:rPr>
            <w:t>быть</w:t>
          </w:r>
          <w:r>
            <w:rPr>
              <w:spacing w:val="37"/>
              <w:lang w:val="ru-RU"/>
            </w:rPr>
            <w:t xml:space="preserve"> </w:t>
          </w:r>
          <w:r>
            <w:rPr>
              <w:spacing w:val="-1"/>
              <w:lang w:val="ru-RU"/>
            </w:rPr>
            <w:t>прописаны</w:t>
          </w:r>
          <w:r>
            <w:rPr>
              <w:spacing w:val="67"/>
              <w:lang w:val="ru-RU"/>
            </w:rPr>
            <w:t xml:space="preserve"> </w:t>
          </w:r>
          <w:r>
            <w:rPr>
              <w:spacing w:val="-1"/>
              <w:lang w:val="ru-RU"/>
            </w:rPr>
            <w:t>виды</w:t>
          </w:r>
          <w:r>
            <w:rPr>
              <w:spacing w:val="-6"/>
              <w:lang w:val="ru-RU"/>
            </w:rPr>
            <w:t xml:space="preserve"> </w:t>
          </w:r>
          <w:r>
            <w:rPr>
              <w:spacing w:val="-1"/>
              <w:lang w:val="ru-RU"/>
            </w:rPr>
            <w:t>вкладов</w:t>
          </w:r>
          <w:r>
            <w:rPr>
              <w:spacing w:val="-6"/>
              <w:lang w:val="ru-RU"/>
            </w:rPr>
            <w:t xml:space="preserve"> </w:t>
          </w:r>
          <w:r>
            <w:rPr>
              <w:spacing w:val="-1"/>
              <w:lang w:val="ru-RU"/>
            </w:rPr>
            <w:t>каждой</w:t>
          </w:r>
          <w:r>
            <w:rPr>
              <w:spacing w:val="-11"/>
              <w:lang w:val="ru-RU"/>
            </w:rPr>
            <w:t xml:space="preserve"> </w:t>
          </w:r>
          <w:r>
            <w:rPr>
              <w:lang w:val="ru-RU"/>
            </w:rPr>
            <w:t>из</w:t>
          </w:r>
          <w:r>
            <w:rPr>
              <w:spacing w:val="-6"/>
              <w:lang w:val="ru-RU"/>
            </w:rPr>
            <w:t xml:space="preserve"> </w:t>
          </w:r>
          <w:r>
            <w:rPr>
              <w:spacing w:val="-1"/>
              <w:lang w:val="ru-RU"/>
            </w:rPr>
            <w:t>сторон</w:t>
          </w:r>
          <w:r>
            <w:rPr>
              <w:spacing w:val="-6"/>
              <w:lang w:val="ru-RU"/>
            </w:rPr>
            <w:t xml:space="preserve"> </w:t>
          </w:r>
          <w:r>
            <w:rPr>
              <w:spacing w:val="-1"/>
              <w:lang w:val="ru-RU"/>
            </w:rPr>
            <w:t>соглашения</w:t>
          </w:r>
          <w:r>
            <w:rPr>
              <w:spacing w:val="-8"/>
              <w:lang w:val="ru-RU"/>
            </w:rPr>
            <w:t xml:space="preserve"> </w:t>
          </w:r>
          <w:r>
            <w:rPr>
              <w:lang w:val="ru-RU"/>
            </w:rPr>
            <w:t>в</w:t>
          </w:r>
          <w:r>
            <w:rPr>
              <w:spacing w:val="-6"/>
              <w:lang w:val="ru-RU"/>
            </w:rPr>
            <w:t xml:space="preserve"> </w:t>
          </w:r>
          <w:r>
            <w:rPr>
              <w:spacing w:val="-1"/>
              <w:lang w:val="ru-RU"/>
            </w:rPr>
            <w:t>совместную</w:t>
          </w:r>
          <w:r>
            <w:rPr>
              <w:spacing w:val="-5"/>
              <w:lang w:val="ru-RU"/>
            </w:rPr>
            <w:t xml:space="preserve"> </w:t>
          </w:r>
          <w:r>
            <w:rPr>
              <w:spacing w:val="-1"/>
              <w:lang w:val="ru-RU"/>
            </w:rPr>
            <w:t>деятельность,</w:t>
          </w:r>
          <w:r>
            <w:rPr>
              <w:spacing w:val="-5"/>
              <w:lang w:val="ru-RU"/>
            </w:rPr>
            <w:t xml:space="preserve"> </w:t>
          </w:r>
          <w:r>
            <w:rPr>
              <w:spacing w:val="-1"/>
              <w:lang w:val="ru-RU"/>
            </w:rPr>
            <w:t>направленную</w:t>
          </w:r>
          <w:r>
            <w:rPr>
              <w:spacing w:val="-5"/>
              <w:lang w:val="ru-RU"/>
            </w:rPr>
            <w:t xml:space="preserve"> </w:t>
          </w:r>
          <w:r>
            <w:rPr>
              <w:spacing w:val="-1"/>
              <w:lang w:val="ru-RU"/>
            </w:rPr>
            <w:t>для</w:t>
          </w:r>
          <w:r>
            <w:rPr>
              <w:spacing w:val="53"/>
              <w:lang w:val="ru-RU"/>
            </w:rPr>
            <w:t xml:space="preserve"> </w:t>
          </w:r>
          <w:r>
            <w:rPr>
              <w:spacing w:val="-1"/>
              <w:lang w:val="ru-RU"/>
            </w:rPr>
            <w:t>достижения</w:t>
          </w:r>
          <w:r>
            <w:rPr>
              <w:spacing w:val="-3"/>
              <w:lang w:val="ru-RU"/>
            </w:rPr>
            <w:t xml:space="preserve"> </w:t>
          </w:r>
          <w:r>
            <w:rPr>
              <w:lang w:val="ru-RU"/>
            </w:rPr>
            <w:t>общей</w:t>
          </w:r>
          <w:r>
            <w:rPr>
              <w:spacing w:val="-2"/>
              <w:lang w:val="ru-RU"/>
            </w:rPr>
            <w:t xml:space="preserve"> </w:t>
          </w:r>
          <w:r>
            <w:rPr>
              <w:spacing w:val="-1"/>
              <w:lang w:val="ru-RU"/>
            </w:rPr>
            <w:t>цели.</w:t>
          </w:r>
        </w:p>
        <w:p>
          <w:pPr>
            <w:pStyle w:val="Style16"/>
            <w:spacing w:lineRule="auto" w:line="240"/>
            <w:ind w:left="100" w:right="115" w:firstLine="720"/>
            <w:jc w:val="both"/>
            <w:rPr>
              <w:lang w:val="ru-RU"/>
            </w:rPr>
          </w:pPr>
          <w:r>
            <w:rPr>
              <w:lang w:val="ru-RU"/>
            </w:rPr>
            <w:t>Кроме</w:t>
          </w:r>
          <w:r>
            <w:rPr>
              <w:spacing w:val="25"/>
              <w:lang w:val="ru-RU"/>
            </w:rPr>
            <w:t xml:space="preserve"> </w:t>
          </w:r>
          <w:r>
            <w:rPr>
              <w:spacing w:val="-1"/>
              <w:lang w:val="ru-RU"/>
            </w:rPr>
            <w:t>того,</w:t>
          </w:r>
          <w:r>
            <w:rPr>
              <w:spacing w:val="23"/>
              <w:lang w:val="ru-RU"/>
            </w:rPr>
            <w:t xml:space="preserve"> </w:t>
          </w:r>
          <w:r>
            <w:rPr>
              <w:spacing w:val="-1"/>
              <w:lang w:val="ru-RU"/>
            </w:rPr>
            <w:t>соглашение</w:t>
          </w:r>
          <w:r>
            <w:rPr>
              <w:spacing w:val="25"/>
              <w:lang w:val="ru-RU"/>
            </w:rPr>
            <w:t xml:space="preserve"> </w:t>
          </w:r>
          <w:r>
            <w:rPr>
              <w:spacing w:val="-1"/>
              <w:lang w:val="ru-RU"/>
            </w:rPr>
            <w:t>лиц,</w:t>
          </w:r>
          <w:r>
            <w:rPr>
              <w:spacing w:val="28"/>
              <w:lang w:val="ru-RU"/>
            </w:rPr>
            <w:t xml:space="preserve"> </w:t>
          </w:r>
          <w:r>
            <w:rPr>
              <w:spacing w:val="-1"/>
              <w:lang w:val="ru-RU"/>
            </w:rPr>
            <w:t>участвующих</w:t>
          </w:r>
          <w:r>
            <w:rPr>
              <w:spacing w:val="21"/>
              <w:lang w:val="ru-RU"/>
            </w:rPr>
            <w:t xml:space="preserve"> </w:t>
          </w:r>
          <w:r>
            <w:rPr>
              <w:spacing w:val="3"/>
              <w:lang w:val="ru-RU"/>
            </w:rPr>
            <w:t>на</w:t>
          </w:r>
          <w:r>
            <w:rPr>
              <w:spacing w:val="25"/>
              <w:lang w:val="ru-RU"/>
            </w:rPr>
            <w:t xml:space="preserve"> </w:t>
          </w:r>
          <w:r>
            <w:rPr>
              <w:lang w:val="ru-RU"/>
            </w:rPr>
            <w:t>стороне</w:t>
          </w:r>
          <w:r>
            <w:rPr>
              <w:spacing w:val="15"/>
              <w:lang w:val="ru-RU"/>
            </w:rPr>
            <w:t xml:space="preserve"> </w:t>
          </w:r>
          <w:r>
            <w:rPr>
              <w:spacing w:val="-1"/>
              <w:lang w:val="ru-RU"/>
            </w:rPr>
            <w:t>одного</w:t>
          </w:r>
          <w:r>
            <w:rPr>
              <w:spacing w:val="30"/>
              <w:lang w:val="ru-RU"/>
            </w:rPr>
            <w:t xml:space="preserve"> </w:t>
          </w:r>
          <w:r>
            <w:rPr>
              <w:spacing w:val="-2"/>
              <w:lang w:val="ru-RU"/>
            </w:rPr>
            <w:t>участника</w:t>
          </w:r>
          <w:r>
            <w:rPr>
              <w:spacing w:val="25"/>
              <w:lang w:val="ru-RU"/>
            </w:rPr>
            <w:t xml:space="preserve"> </w:t>
          </w:r>
          <w:r>
            <w:rPr>
              <w:spacing w:val="-1"/>
              <w:lang w:val="ru-RU"/>
            </w:rPr>
            <w:t>закупки,</w:t>
          </w:r>
          <w:r>
            <w:rPr>
              <w:spacing w:val="62"/>
              <w:lang w:val="ru-RU"/>
            </w:rPr>
            <w:t xml:space="preserve"> </w:t>
          </w:r>
          <w:r>
            <w:rPr>
              <w:spacing w:val="-1"/>
              <w:lang w:val="ru-RU"/>
            </w:rPr>
            <w:t>должно</w:t>
          </w:r>
          <w:r>
            <w:rPr>
              <w:spacing w:val="2"/>
              <w:lang w:val="ru-RU"/>
            </w:rPr>
            <w:t xml:space="preserve"> </w:t>
          </w:r>
          <w:r>
            <w:rPr>
              <w:spacing w:val="-1"/>
              <w:lang w:val="ru-RU"/>
            </w:rPr>
            <w:t>содержать</w:t>
          </w:r>
          <w:r>
            <w:rPr>
              <w:spacing w:val="3"/>
              <w:lang w:val="ru-RU"/>
            </w:rPr>
            <w:t xml:space="preserve"> </w:t>
          </w:r>
          <w:r>
            <w:rPr>
              <w:spacing w:val="-2"/>
              <w:lang w:val="ru-RU"/>
            </w:rPr>
            <w:t>следующие</w:t>
          </w:r>
          <w:r>
            <w:rPr>
              <w:spacing w:val="1"/>
              <w:lang w:val="ru-RU"/>
            </w:rPr>
            <w:t xml:space="preserve"> </w:t>
          </w:r>
          <w:r>
            <w:rPr>
              <w:spacing w:val="-1"/>
              <w:lang w:val="ru-RU"/>
            </w:rPr>
            <w:t>сведения:</w:t>
          </w:r>
        </w:p>
        <w:p>
          <w:pPr>
            <w:pStyle w:val="Style16"/>
            <w:ind w:left="100" w:right="109" w:firstLine="720"/>
            <w:jc w:val="both"/>
            <w:rPr>
              <w:lang w:val="ru-RU"/>
            </w:rPr>
          </w:pPr>
          <w:r>
            <w:rPr>
              <w:spacing w:val="-1"/>
              <w:lang w:val="ru-RU"/>
            </w:rPr>
            <w:t>а)</w:t>
          </w:r>
          <w:r>
            <w:rPr>
              <w:spacing w:val="51"/>
              <w:lang w:val="ru-RU"/>
            </w:rPr>
            <w:t xml:space="preserve"> </w:t>
          </w:r>
          <w:r>
            <w:rPr>
              <w:spacing w:val="2"/>
              <w:lang w:val="ru-RU"/>
            </w:rPr>
            <w:t>об</w:t>
          </w:r>
          <w:r>
            <w:rPr>
              <w:spacing w:val="52"/>
              <w:lang w:val="ru-RU"/>
            </w:rPr>
            <w:t xml:space="preserve"> </w:t>
          </w:r>
          <w:r>
            <w:rPr>
              <w:lang w:val="ru-RU"/>
            </w:rPr>
            <w:t>их</w:t>
          </w:r>
          <w:r>
            <w:rPr>
              <w:spacing w:val="50"/>
              <w:lang w:val="ru-RU"/>
            </w:rPr>
            <w:t xml:space="preserve"> </w:t>
          </w:r>
          <w:r>
            <w:rPr>
              <w:spacing w:val="-2"/>
              <w:lang w:val="ru-RU"/>
            </w:rPr>
            <w:t>участии</w:t>
          </w:r>
          <w:r>
            <w:rPr>
              <w:spacing w:val="55"/>
              <w:lang w:val="ru-RU"/>
            </w:rPr>
            <w:t xml:space="preserve"> </w:t>
          </w:r>
          <w:r>
            <w:rPr>
              <w:lang w:val="ru-RU"/>
            </w:rPr>
            <w:t>на</w:t>
          </w:r>
          <w:r>
            <w:rPr>
              <w:spacing w:val="54"/>
              <w:lang w:val="ru-RU"/>
            </w:rPr>
            <w:t xml:space="preserve"> </w:t>
          </w:r>
          <w:r>
            <w:rPr>
              <w:spacing w:val="-1"/>
              <w:lang w:val="ru-RU"/>
            </w:rPr>
            <w:t>стороне</w:t>
          </w:r>
          <w:r>
            <w:rPr>
              <w:spacing w:val="49"/>
              <w:lang w:val="ru-RU"/>
            </w:rPr>
            <w:t xml:space="preserve"> </w:t>
          </w:r>
          <w:r>
            <w:rPr>
              <w:spacing w:val="-1"/>
              <w:lang w:val="ru-RU"/>
            </w:rPr>
            <w:t>одного</w:t>
          </w:r>
          <w:r>
            <w:rPr>
              <w:spacing w:val="54"/>
              <w:lang w:val="ru-RU"/>
            </w:rPr>
            <w:t xml:space="preserve"> </w:t>
          </w:r>
          <w:r>
            <w:rPr>
              <w:spacing w:val="-1"/>
              <w:lang w:val="ru-RU"/>
            </w:rPr>
            <w:t>участника</w:t>
          </w:r>
          <w:r>
            <w:rPr>
              <w:spacing w:val="54"/>
              <w:lang w:val="ru-RU"/>
            </w:rPr>
            <w:t xml:space="preserve"> </w:t>
          </w:r>
          <w:r>
            <w:rPr>
              <w:spacing w:val="-2"/>
              <w:lang w:val="ru-RU"/>
            </w:rPr>
            <w:t>закупки</w:t>
          </w:r>
          <w:r>
            <w:rPr>
              <w:spacing w:val="55"/>
              <w:lang w:val="ru-RU"/>
            </w:rPr>
            <w:t xml:space="preserve"> </w:t>
          </w:r>
          <w:r>
            <w:rPr>
              <w:lang w:val="ru-RU"/>
            </w:rPr>
            <w:t>с</w:t>
          </w:r>
          <w:r>
            <w:rPr>
              <w:spacing w:val="58"/>
              <w:lang w:val="ru-RU"/>
            </w:rPr>
            <w:t xml:space="preserve"> </w:t>
          </w:r>
          <w:r>
            <w:rPr>
              <w:spacing w:val="-2"/>
              <w:lang w:val="ru-RU"/>
            </w:rPr>
            <w:t>указанием</w:t>
          </w:r>
          <w:r>
            <w:rPr>
              <w:spacing w:val="56"/>
              <w:lang w:val="ru-RU"/>
            </w:rPr>
            <w:t xml:space="preserve"> </w:t>
          </w:r>
          <w:r>
            <w:rPr>
              <w:lang w:val="ru-RU"/>
            </w:rPr>
            <w:t>количества</w:t>
          </w:r>
          <w:r>
            <w:rPr>
              <w:spacing w:val="40"/>
              <w:lang w:val="ru-RU"/>
            </w:rPr>
            <w:t xml:space="preserve"> </w:t>
          </w:r>
          <w:r>
            <w:rPr>
              <w:lang w:val="ru-RU"/>
            </w:rPr>
            <w:t>товара,</w:t>
          </w:r>
          <w:r>
            <w:rPr>
              <w:spacing w:val="49"/>
              <w:lang w:val="ru-RU"/>
            </w:rPr>
            <w:t xml:space="preserve"> </w:t>
          </w:r>
          <w:r>
            <w:rPr>
              <w:spacing w:val="-1"/>
              <w:lang w:val="ru-RU"/>
            </w:rPr>
            <w:t>работ,</w:t>
          </w:r>
          <w:r>
            <w:rPr>
              <w:spacing w:val="46"/>
              <w:lang w:val="ru-RU"/>
            </w:rPr>
            <w:t xml:space="preserve"> </w:t>
          </w:r>
          <w:r>
            <w:rPr>
              <w:spacing w:val="-2"/>
              <w:lang w:val="ru-RU"/>
            </w:rPr>
            <w:t>услуг,</w:t>
          </w:r>
          <w:r>
            <w:rPr>
              <w:spacing w:val="49"/>
              <w:lang w:val="ru-RU"/>
            </w:rPr>
            <w:t xml:space="preserve"> </w:t>
          </w:r>
          <w:r>
            <w:rPr>
              <w:spacing w:val="-1"/>
              <w:lang w:val="ru-RU"/>
            </w:rPr>
            <w:t>подлежащих</w:t>
          </w:r>
          <w:r>
            <w:rPr>
              <w:spacing w:val="42"/>
              <w:lang w:val="ru-RU"/>
            </w:rPr>
            <w:t xml:space="preserve"> </w:t>
          </w:r>
          <w:r>
            <w:rPr>
              <w:spacing w:val="-1"/>
              <w:lang w:val="ru-RU"/>
            </w:rPr>
            <w:t>соответственно</w:t>
          </w:r>
          <w:r>
            <w:rPr>
              <w:spacing w:val="47"/>
              <w:lang w:val="ru-RU"/>
            </w:rPr>
            <w:t xml:space="preserve"> </w:t>
          </w:r>
          <w:r>
            <w:rPr>
              <w:spacing w:val="-1"/>
              <w:lang w:val="ru-RU"/>
            </w:rPr>
            <w:t>поставке,</w:t>
          </w:r>
          <w:r>
            <w:rPr>
              <w:spacing w:val="45"/>
              <w:lang w:val="ru-RU"/>
            </w:rPr>
            <w:t xml:space="preserve"> </w:t>
          </w:r>
          <w:r>
            <w:rPr>
              <w:spacing w:val="-1"/>
              <w:lang w:val="ru-RU"/>
            </w:rPr>
            <w:t>выполнению,</w:t>
          </w:r>
          <w:r>
            <w:rPr>
              <w:spacing w:val="45"/>
              <w:lang w:val="ru-RU"/>
            </w:rPr>
            <w:t xml:space="preserve"> </w:t>
          </w:r>
          <w:r>
            <w:rPr>
              <w:spacing w:val="-1"/>
              <w:lang w:val="ru-RU"/>
            </w:rPr>
            <w:t>оказанию</w:t>
          </w:r>
          <w:r>
            <w:rPr>
              <w:spacing w:val="71"/>
              <w:lang w:val="ru-RU"/>
            </w:rPr>
            <w:t xml:space="preserve"> </w:t>
          </w:r>
          <w:r>
            <w:rPr>
              <w:spacing w:val="-1"/>
              <w:lang w:val="ru-RU"/>
            </w:rPr>
            <w:t>каждым</w:t>
          </w:r>
          <w:r>
            <w:rPr>
              <w:spacing w:val="22"/>
              <w:lang w:val="ru-RU"/>
            </w:rPr>
            <w:t xml:space="preserve"> </w:t>
          </w:r>
          <w:r>
            <w:rPr>
              <w:lang w:val="ru-RU"/>
            </w:rPr>
            <w:t>из</w:t>
          </w:r>
          <w:r>
            <w:rPr>
              <w:spacing w:val="17"/>
              <w:lang w:val="ru-RU"/>
            </w:rPr>
            <w:t xml:space="preserve"> </w:t>
          </w:r>
          <w:r>
            <w:rPr>
              <w:spacing w:val="-1"/>
              <w:lang w:val="ru-RU"/>
            </w:rPr>
            <w:t>указанных</w:t>
          </w:r>
          <w:r>
            <w:rPr>
              <w:spacing w:val="16"/>
              <w:lang w:val="ru-RU"/>
            </w:rPr>
            <w:t xml:space="preserve"> </w:t>
          </w:r>
          <w:r>
            <w:rPr>
              <w:lang w:val="ru-RU"/>
            </w:rPr>
            <w:t>лиц</w:t>
          </w:r>
          <w:r>
            <w:rPr>
              <w:spacing w:val="22"/>
              <w:lang w:val="ru-RU"/>
            </w:rPr>
            <w:t xml:space="preserve"> </w:t>
          </w:r>
          <w:r>
            <w:rPr>
              <w:lang w:val="ru-RU"/>
            </w:rPr>
            <w:t>в</w:t>
          </w:r>
          <w:r>
            <w:rPr>
              <w:spacing w:val="13"/>
              <w:lang w:val="ru-RU"/>
            </w:rPr>
            <w:t xml:space="preserve"> </w:t>
          </w:r>
          <w:r>
            <w:rPr>
              <w:lang w:val="ru-RU"/>
            </w:rPr>
            <w:t>отдельности</w:t>
          </w:r>
          <w:r>
            <w:rPr>
              <w:spacing w:val="18"/>
              <w:lang w:val="ru-RU"/>
            </w:rPr>
            <w:t xml:space="preserve"> </w:t>
          </w:r>
          <w:r>
            <w:rPr>
              <w:lang w:val="ru-RU"/>
            </w:rPr>
            <w:t>в</w:t>
          </w:r>
          <w:r>
            <w:rPr>
              <w:spacing w:val="23"/>
              <w:lang w:val="ru-RU"/>
            </w:rPr>
            <w:t xml:space="preserve"> </w:t>
          </w:r>
          <w:r>
            <w:rPr>
              <w:spacing w:val="-2"/>
              <w:lang w:val="ru-RU"/>
            </w:rPr>
            <w:t>случае,</w:t>
          </w:r>
          <w:r>
            <w:rPr>
              <w:spacing w:val="23"/>
              <w:lang w:val="ru-RU"/>
            </w:rPr>
            <w:t xml:space="preserve"> </w:t>
          </w:r>
          <w:r>
            <w:rPr>
              <w:spacing w:val="-1"/>
              <w:lang w:val="ru-RU"/>
            </w:rPr>
            <w:t>если</w:t>
          </w:r>
          <w:r>
            <w:rPr>
              <w:spacing w:val="43"/>
              <w:lang w:val="ru-RU"/>
            </w:rPr>
            <w:t xml:space="preserve"> </w:t>
          </w:r>
          <w:r>
            <w:rPr>
              <w:spacing w:val="-1"/>
              <w:lang w:val="ru-RU"/>
            </w:rPr>
            <w:t>участником</w:t>
          </w:r>
          <w:r>
            <w:rPr>
              <w:spacing w:val="22"/>
              <w:lang w:val="ru-RU"/>
            </w:rPr>
            <w:t xml:space="preserve"> </w:t>
          </w:r>
          <w:r>
            <w:rPr>
              <w:spacing w:val="-2"/>
              <w:lang w:val="ru-RU"/>
            </w:rPr>
            <w:t>закупки,</w:t>
          </w:r>
          <w:r>
            <w:rPr>
              <w:spacing w:val="23"/>
              <w:lang w:val="ru-RU"/>
            </w:rPr>
            <w:t xml:space="preserve"> </w:t>
          </w:r>
          <w:r>
            <w:rPr>
              <w:lang w:val="ru-RU"/>
            </w:rPr>
            <w:t>на</w:t>
          </w:r>
          <w:r>
            <w:rPr>
              <w:spacing w:val="20"/>
              <w:lang w:val="ru-RU"/>
            </w:rPr>
            <w:t xml:space="preserve"> </w:t>
          </w:r>
          <w:r>
            <w:rPr>
              <w:spacing w:val="-1"/>
              <w:lang w:val="ru-RU"/>
            </w:rPr>
            <w:t>стороне</w:t>
          </w:r>
          <w:r>
            <w:rPr>
              <w:spacing w:val="45"/>
              <w:lang w:val="ru-RU"/>
            </w:rPr>
            <w:t xml:space="preserve"> </w:t>
          </w:r>
          <w:r>
            <w:rPr>
              <w:spacing w:val="-1"/>
              <w:lang w:val="ru-RU"/>
            </w:rPr>
            <w:t>которого</w:t>
          </w:r>
          <w:r>
            <w:rPr>
              <w:spacing w:val="-8"/>
              <w:lang w:val="ru-RU"/>
            </w:rPr>
            <w:t xml:space="preserve"> </w:t>
          </w:r>
          <w:r>
            <w:rPr>
              <w:spacing w:val="-2"/>
              <w:lang w:val="ru-RU"/>
            </w:rPr>
            <w:t>выступают</w:t>
          </w:r>
          <w:r>
            <w:rPr>
              <w:spacing w:val="2"/>
              <w:lang w:val="ru-RU"/>
            </w:rPr>
            <w:t xml:space="preserve"> </w:t>
          </w:r>
          <w:r>
            <w:rPr>
              <w:spacing w:val="-1"/>
              <w:lang w:val="ru-RU"/>
            </w:rPr>
            <w:t>указанные</w:t>
          </w:r>
          <w:r>
            <w:rPr>
              <w:spacing w:val="-4"/>
              <w:lang w:val="ru-RU"/>
            </w:rPr>
            <w:t xml:space="preserve"> </w:t>
          </w:r>
          <w:r>
            <w:rPr>
              <w:spacing w:val="-1"/>
              <w:lang w:val="ru-RU"/>
            </w:rPr>
            <w:t>лица,</w:t>
          </w:r>
          <w:r>
            <w:rPr>
              <w:spacing w:val="-5"/>
              <w:lang w:val="ru-RU"/>
            </w:rPr>
            <w:t xml:space="preserve"> </w:t>
          </w:r>
          <w:r>
            <w:rPr>
              <w:lang w:val="ru-RU"/>
            </w:rPr>
            <w:t>и</w:t>
          </w:r>
          <w:r>
            <w:rPr>
              <w:spacing w:val="-6"/>
              <w:lang w:val="ru-RU"/>
            </w:rPr>
            <w:t xml:space="preserve"> </w:t>
          </w:r>
          <w:r>
            <w:rPr>
              <w:spacing w:val="-1"/>
              <w:lang w:val="ru-RU"/>
            </w:rPr>
            <w:t>Заказчиком</w:t>
          </w:r>
          <w:r>
            <w:rPr>
              <w:spacing w:val="-6"/>
              <w:lang w:val="ru-RU"/>
            </w:rPr>
            <w:t xml:space="preserve"> </w:t>
          </w:r>
          <w:r>
            <w:rPr>
              <w:spacing w:val="-2"/>
              <w:lang w:val="ru-RU"/>
            </w:rPr>
            <w:t>по</w:t>
          </w:r>
          <w:r>
            <w:rPr>
              <w:spacing w:val="-3"/>
              <w:lang w:val="ru-RU"/>
            </w:rPr>
            <w:t xml:space="preserve"> </w:t>
          </w:r>
          <w:r>
            <w:rPr>
              <w:spacing w:val="-1"/>
              <w:lang w:val="ru-RU"/>
            </w:rPr>
            <w:t>результатам</w:t>
          </w:r>
          <w:r>
            <w:rPr>
              <w:spacing w:val="-2"/>
              <w:lang w:val="ru-RU"/>
            </w:rPr>
            <w:t xml:space="preserve"> закупки будет </w:t>
          </w:r>
          <w:r>
            <w:rPr>
              <w:spacing w:val="-1"/>
              <w:lang w:val="ru-RU"/>
            </w:rPr>
            <w:t>заключен</w:t>
          </w:r>
          <w:r>
            <w:rPr>
              <w:spacing w:val="55"/>
              <w:lang w:val="ru-RU"/>
            </w:rPr>
            <w:t xml:space="preserve"> </w:t>
          </w:r>
          <w:r>
            <w:rPr>
              <w:lang w:val="ru-RU"/>
            </w:rPr>
            <w:t>договор</w:t>
          </w:r>
          <w:r>
            <w:rPr>
              <w:spacing w:val="16"/>
              <w:lang w:val="ru-RU"/>
            </w:rPr>
            <w:t xml:space="preserve"> </w:t>
          </w:r>
          <w:r>
            <w:rPr>
              <w:lang w:val="ru-RU"/>
            </w:rPr>
            <w:t>(может</w:t>
          </w:r>
          <w:r>
            <w:rPr>
              <w:spacing w:val="22"/>
              <w:lang w:val="ru-RU"/>
            </w:rPr>
            <w:t xml:space="preserve"> </w:t>
          </w:r>
          <w:r>
            <w:rPr>
              <w:spacing w:val="-1"/>
              <w:lang w:val="ru-RU"/>
            </w:rPr>
            <w:t>быть</w:t>
          </w:r>
          <w:r>
            <w:rPr>
              <w:spacing w:val="23"/>
              <w:lang w:val="ru-RU"/>
            </w:rPr>
            <w:t xml:space="preserve"> </w:t>
          </w:r>
          <w:r>
            <w:rPr>
              <w:spacing w:val="-1"/>
              <w:lang w:val="ru-RU"/>
            </w:rPr>
            <w:t>представлено</w:t>
          </w:r>
          <w:r>
            <w:rPr>
              <w:spacing w:val="26"/>
              <w:lang w:val="ru-RU"/>
            </w:rPr>
            <w:t xml:space="preserve"> </w:t>
          </w:r>
          <w:r>
            <w:rPr>
              <w:lang w:val="ru-RU"/>
            </w:rPr>
            <w:t>в</w:t>
          </w:r>
          <w:r>
            <w:rPr>
              <w:spacing w:val="23"/>
              <w:lang w:val="ru-RU"/>
            </w:rPr>
            <w:t xml:space="preserve"> </w:t>
          </w:r>
          <w:r>
            <w:rPr>
              <w:spacing w:val="-2"/>
              <w:lang w:val="ru-RU"/>
            </w:rPr>
            <w:t>виде</w:t>
          </w:r>
          <w:r>
            <w:rPr>
              <w:spacing w:val="20"/>
              <w:lang w:val="ru-RU"/>
            </w:rPr>
            <w:t xml:space="preserve"> </w:t>
          </w:r>
          <w:r>
            <w:rPr>
              <w:lang w:val="ru-RU"/>
            </w:rPr>
            <w:t>отдельной</w:t>
          </w:r>
          <w:r>
            <w:rPr>
              <w:spacing w:val="27"/>
              <w:lang w:val="ru-RU"/>
            </w:rPr>
            <w:t xml:space="preserve"> </w:t>
          </w:r>
          <w:r>
            <w:rPr>
              <w:spacing w:val="-1"/>
              <w:lang w:val="ru-RU"/>
            </w:rPr>
            <w:t>таблицы</w:t>
          </w:r>
          <w:r>
            <w:rPr>
              <w:spacing w:val="23"/>
              <w:lang w:val="ru-RU"/>
            </w:rPr>
            <w:t xml:space="preserve"> </w:t>
          </w:r>
          <w:r>
            <w:rPr>
              <w:spacing w:val="-1"/>
              <w:lang w:val="ru-RU"/>
            </w:rPr>
            <w:t>сведений</w:t>
          </w:r>
          <w:r>
            <w:rPr>
              <w:spacing w:val="22"/>
              <w:lang w:val="ru-RU"/>
            </w:rPr>
            <w:t xml:space="preserve"> </w:t>
          </w:r>
          <w:r>
            <w:rPr>
              <w:lang w:val="ru-RU"/>
            </w:rPr>
            <w:t>о</w:t>
          </w:r>
          <w:r>
            <w:rPr>
              <w:spacing w:val="26"/>
              <w:lang w:val="ru-RU"/>
            </w:rPr>
            <w:t xml:space="preserve"> </w:t>
          </w:r>
          <w:r>
            <w:rPr>
              <w:spacing w:val="-1"/>
              <w:lang w:val="ru-RU"/>
            </w:rPr>
            <w:t>распределении</w:t>
          </w:r>
          <w:r>
            <w:rPr>
              <w:spacing w:val="43"/>
              <w:lang w:val="ru-RU"/>
            </w:rPr>
            <w:t xml:space="preserve"> </w:t>
          </w:r>
          <w:r>
            <w:rPr>
              <w:lang w:val="ru-RU"/>
            </w:rPr>
            <w:t>объемов</w:t>
          </w:r>
          <w:r>
            <w:rPr>
              <w:spacing w:val="-1"/>
              <w:lang w:val="ru-RU"/>
            </w:rPr>
            <w:t xml:space="preserve"> </w:t>
          </w:r>
          <w:r>
            <w:rPr>
              <w:spacing w:val="-2"/>
              <w:lang w:val="ru-RU"/>
            </w:rPr>
            <w:t>работ/услуг</w:t>
          </w:r>
          <w:r>
            <w:rPr>
              <w:spacing w:val="4"/>
              <w:lang w:val="ru-RU"/>
            </w:rPr>
            <w:t xml:space="preserve"> </w:t>
          </w:r>
          <w:r>
            <w:rPr>
              <w:lang w:val="ru-RU"/>
            </w:rPr>
            <w:t>между</w:t>
          </w:r>
          <w:r>
            <w:rPr>
              <w:spacing w:val="-8"/>
              <w:lang w:val="ru-RU"/>
            </w:rPr>
            <w:t xml:space="preserve"> </w:t>
          </w:r>
          <w:r>
            <w:rPr>
              <w:lang w:val="ru-RU"/>
            </w:rPr>
            <w:t>членами</w:t>
          </w:r>
          <w:r>
            <w:rPr>
              <w:spacing w:val="3"/>
              <w:lang w:val="ru-RU"/>
            </w:rPr>
            <w:t xml:space="preserve"> </w:t>
          </w:r>
          <w:r>
            <w:rPr>
              <w:spacing w:val="-1"/>
              <w:lang w:val="ru-RU"/>
            </w:rPr>
            <w:t>коллективного</w:t>
          </w:r>
          <w:r>
            <w:rPr>
              <w:spacing w:val="6"/>
              <w:lang w:val="ru-RU"/>
            </w:rPr>
            <w:t xml:space="preserve"> </w:t>
          </w:r>
          <w:r>
            <w:rPr>
              <w:spacing w:val="-1"/>
              <w:lang w:val="ru-RU"/>
            </w:rPr>
            <w:t>участника);</w:t>
          </w:r>
        </w:p>
        <w:p>
          <w:pPr>
            <w:pStyle w:val="Style16"/>
            <w:ind w:left="100" w:right="100" w:firstLine="720"/>
            <w:jc w:val="both"/>
            <w:rPr>
              <w:lang w:val="ru-RU"/>
            </w:rPr>
          </w:pPr>
          <w:r>
            <w:rPr>
              <w:spacing w:val="-2"/>
              <w:lang w:val="ru-RU"/>
            </w:rPr>
            <w:t>б)</w:t>
          </w:r>
          <w:r>
            <w:rPr>
              <w:spacing w:val="25"/>
              <w:lang w:val="ru-RU"/>
            </w:rPr>
            <w:t xml:space="preserve"> </w:t>
          </w:r>
          <w:r>
            <w:rPr>
              <w:lang w:val="ru-RU"/>
            </w:rPr>
            <w:t>о</w:t>
          </w:r>
          <w:r>
            <w:rPr>
              <w:spacing w:val="23"/>
              <w:lang w:val="ru-RU"/>
            </w:rPr>
            <w:t xml:space="preserve"> </w:t>
          </w:r>
          <w:r>
            <w:rPr>
              <w:spacing w:val="-1"/>
              <w:lang w:val="ru-RU"/>
            </w:rPr>
            <w:t>распределении</w:t>
          </w:r>
          <w:r>
            <w:rPr>
              <w:spacing w:val="24"/>
              <w:lang w:val="ru-RU"/>
            </w:rPr>
            <w:t xml:space="preserve"> </w:t>
          </w:r>
          <w:r>
            <w:rPr>
              <w:spacing w:val="-1"/>
              <w:lang w:val="ru-RU"/>
            </w:rPr>
            <w:t>между</w:t>
          </w:r>
          <w:r>
            <w:rPr>
              <w:spacing w:val="14"/>
              <w:lang w:val="ru-RU"/>
            </w:rPr>
            <w:t xml:space="preserve"> </w:t>
          </w:r>
          <w:r>
            <w:rPr>
              <w:spacing w:val="-1"/>
              <w:lang w:val="ru-RU"/>
            </w:rPr>
            <w:t>членами</w:t>
          </w:r>
          <w:r>
            <w:rPr>
              <w:spacing w:val="24"/>
              <w:lang w:val="ru-RU"/>
            </w:rPr>
            <w:t xml:space="preserve"> </w:t>
          </w:r>
          <w:r>
            <w:rPr>
              <w:spacing w:val="-1"/>
              <w:lang w:val="ru-RU"/>
            </w:rPr>
            <w:t>коллективного</w:t>
          </w:r>
          <w:r>
            <w:rPr>
              <w:spacing w:val="23"/>
              <w:lang w:val="ru-RU"/>
            </w:rPr>
            <w:t xml:space="preserve"> </w:t>
          </w:r>
          <w:r>
            <w:rPr>
              <w:spacing w:val="-2"/>
              <w:lang w:val="ru-RU"/>
            </w:rPr>
            <w:t>участника</w:t>
          </w:r>
          <w:r>
            <w:rPr>
              <w:spacing w:val="22"/>
              <w:lang w:val="ru-RU"/>
            </w:rPr>
            <w:t xml:space="preserve"> </w:t>
          </w:r>
          <w:r>
            <w:rPr>
              <w:spacing w:val="-2"/>
              <w:lang w:val="ru-RU"/>
            </w:rPr>
            <w:t>сумм</w:t>
          </w:r>
          <w:r>
            <w:rPr>
              <w:spacing w:val="25"/>
              <w:lang w:val="ru-RU"/>
            </w:rPr>
            <w:t xml:space="preserve"> </w:t>
          </w:r>
          <w:r>
            <w:rPr>
              <w:spacing w:val="-1"/>
              <w:lang w:val="ru-RU"/>
            </w:rPr>
            <w:t>денежных</w:t>
          </w:r>
          <w:r>
            <w:rPr>
              <w:spacing w:val="71"/>
              <w:lang w:val="ru-RU"/>
            </w:rPr>
            <w:t xml:space="preserve"> </w:t>
          </w:r>
          <w:r>
            <w:rPr>
              <w:spacing w:val="-1"/>
              <w:lang w:val="ru-RU"/>
            </w:rPr>
            <w:t>средств,</w:t>
          </w:r>
          <w:r>
            <w:rPr>
              <w:spacing w:val="47"/>
              <w:lang w:val="ru-RU"/>
            </w:rPr>
            <w:t xml:space="preserve"> </w:t>
          </w:r>
          <w:r>
            <w:rPr>
              <w:spacing w:val="-1"/>
              <w:lang w:val="ru-RU"/>
            </w:rPr>
            <w:t>подлежащих</w:t>
          </w:r>
          <w:r>
            <w:rPr>
              <w:spacing w:val="40"/>
              <w:lang w:val="ru-RU"/>
            </w:rPr>
            <w:t xml:space="preserve"> </w:t>
          </w:r>
          <w:r>
            <w:rPr>
              <w:lang w:val="ru-RU"/>
            </w:rPr>
            <w:t>оплате</w:t>
          </w:r>
          <w:r>
            <w:rPr>
              <w:spacing w:val="45"/>
              <w:lang w:val="ru-RU"/>
            </w:rPr>
            <w:t xml:space="preserve"> </w:t>
          </w:r>
          <w:r>
            <w:rPr>
              <w:spacing w:val="-1"/>
              <w:lang w:val="ru-RU"/>
            </w:rPr>
            <w:t>Заказчиком</w:t>
          </w:r>
          <w:r>
            <w:rPr>
              <w:spacing w:val="46"/>
              <w:lang w:val="ru-RU"/>
            </w:rPr>
            <w:t xml:space="preserve"> </w:t>
          </w:r>
          <w:r>
            <w:rPr>
              <w:lang w:val="ru-RU"/>
            </w:rPr>
            <w:t>в</w:t>
          </w:r>
          <w:r>
            <w:rPr>
              <w:spacing w:val="47"/>
              <w:lang w:val="ru-RU"/>
            </w:rPr>
            <w:t xml:space="preserve"> </w:t>
          </w:r>
          <w:r>
            <w:rPr>
              <w:spacing w:val="-2"/>
              <w:lang w:val="ru-RU"/>
            </w:rPr>
            <w:t>рамках</w:t>
          </w:r>
          <w:r>
            <w:rPr>
              <w:spacing w:val="40"/>
              <w:lang w:val="ru-RU"/>
            </w:rPr>
            <w:t xml:space="preserve"> </w:t>
          </w:r>
          <w:r>
            <w:rPr>
              <w:spacing w:val="-1"/>
              <w:lang w:val="ru-RU"/>
            </w:rPr>
            <w:t>заключенного</w:t>
          </w:r>
          <w:r>
            <w:rPr>
              <w:spacing w:val="49"/>
              <w:lang w:val="ru-RU"/>
            </w:rPr>
            <w:t xml:space="preserve"> </w:t>
          </w:r>
          <w:r>
            <w:rPr>
              <w:lang w:val="ru-RU"/>
            </w:rPr>
            <w:t>с</w:t>
          </w:r>
          <w:r>
            <w:rPr>
              <w:spacing w:val="44"/>
              <w:lang w:val="ru-RU"/>
            </w:rPr>
            <w:t xml:space="preserve"> </w:t>
          </w:r>
          <w:r>
            <w:rPr>
              <w:spacing w:val="-1"/>
              <w:lang w:val="ru-RU"/>
            </w:rPr>
            <w:t>участником</w:t>
          </w:r>
          <w:r>
            <w:rPr>
              <w:spacing w:val="46"/>
              <w:lang w:val="ru-RU"/>
            </w:rPr>
            <w:t xml:space="preserve"> </w:t>
          </w:r>
          <w:r>
            <w:rPr>
              <w:spacing w:val="-2"/>
              <w:lang w:val="ru-RU"/>
            </w:rPr>
            <w:t>закупки</w:t>
          </w:r>
          <w:r>
            <w:rPr>
              <w:spacing w:val="69"/>
              <w:lang w:val="ru-RU"/>
            </w:rPr>
            <w:t xml:space="preserve"> </w:t>
          </w:r>
          <w:r>
            <w:rPr>
              <w:spacing w:val="-1"/>
              <w:lang w:val="ru-RU"/>
            </w:rPr>
            <w:t>договора,</w:t>
          </w:r>
          <w:r>
            <w:rPr>
              <w:spacing w:val="23"/>
              <w:lang w:val="ru-RU"/>
            </w:rPr>
            <w:t xml:space="preserve"> </w:t>
          </w:r>
          <w:r>
            <w:rPr>
              <w:lang w:val="ru-RU"/>
            </w:rPr>
            <w:t>в</w:t>
          </w:r>
          <w:r>
            <w:rPr>
              <w:spacing w:val="23"/>
              <w:lang w:val="ru-RU"/>
            </w:rPr>
            <w:t xml:space="preserve"> </w:t>
          </w:r>
          <w:r>
            <w:rPr>
              <w:spacing w:val="-2"/>
              <w:lang w:val="ru-RU"/>
            </w:rPr>
            <w:t>случае,</w:t>
          </w:r>
          <w:r>
            <w:rPr>
              <w:spacing w:val="28"/>
              <w:lang w:val="ru-RU"/>
            </w:rPr>
            <w:t xml:space="preserve"> </w:t>
          </w:r>
          <w:r>
            <w:rPr>
              <w:spacing w:val="-1"/>
              <w:lang w:val="ru-RU"/>
            </w:rPr>
            <w:t>если</w:t>
          </w:r>
          <w:r>
            <w:rPr>
              <w:spacing w:val="27"/>
              <w:lang w:val="ru-RU"/>
            </w:rPr>
            <w:t xml:space="preserve"> </w:t>
          </w:r>
          <w:r>
            <w:rPr>
              <w:spacing w:val="-1"/>
              <w:lang w:val="ru-RU"/>
            </w:rPr>
            <w:t>участником</w:t>
          </w:r>
          <w:r>
            <w:rPr>
              <w:spacing w:val="23"/>
              <w:lang w:val="ru-RU"/>
            </w:rPr>
            <w:t xml:space="preserve"> </w:t>
          </w:r>
          <w:r>
            <w:rPr>
              <w:spacing w:val="-2"/>
              <w:lang w:val="ru-RU"/>
            </w:rPr>
            <w:t>закупки,</w:t>
          </w:r>
          <w:r>
            <w:rPr>
              <w:spacing w:val="28"/>
              <w:lang w:val="ru-RU"/>
            </w:rPr>
            <w:t xml:space="preserve"> </w:t>
          </w:r>
          <w:r>
            <w:rPr>
              <w:lang w:val="ru-RU"/>
            </w:rPr>
            <w:t>на</w:t>
          </w:r>
          <w:r>
            <w:rPr>
              <w:spacing w:val="25"/>
              <w:lang w:val="ru-RU"/>
            </w:rPr>
            <w:t xml:space="preserve"> </w:t>
          </w:r>
          <w:r>
            <w:rPr>
              <w:spacing w:val="-1"/>
              <w:lang w:val="ru-RU"/>
            </w:rPr>
            <w:t>стороне</w:t>
          </w:r>
          <w:r>
            <w:rPr>
              <w:spacing w:val="20"/>
              <w:lang w:val="ru-RU"/>
            </w:rPr>
            <w:t xml:space="preserve"> </w:t>
          </w:r>
          <w:r>
            <w:rPr>
              <w:spacing w:val="-1"/>
              <w:lang w:val="ru-RU"/>
            </w:rPr>
            <w:t>которого</w:t>
          </w:r>
          <w:r>
            <w:rPr>
              <w:spacing w:val="26"/>
              <w:lang w:val="ru-RU"/>
            </w:rPr>
            <w:t xml:space="preserve"> </w:t>
          </w:r>
          <w:r>
            <w:rPr>
              <w:spacing w:val="-2"/>
              <w:lang w:val="ru-RU"/>
            </w:rPr>
            <w:t>выступают</w:t>
          </w:r>
          <w:r>
            <w:rPr>
              <w:spacing w:val="42"/>
              <w:lang w:val="ru-RU"/>
            </w:rPr>
            <w:t xml:space="preserve"> </w:t>
          </w:r>
          <w:r>
            <w:rPr>
              <w:spacing w:val="-2"/>
              <w:lang w:val="ru-RU"/>
            </w:rPr>
            <w:t>указанные</w:t>
          </w:r>
          <w:r>
            <w:rPr>
              <w:spacing w:val="71"/>
              <w:lang w:val="ru-RU"/>
            </w:rPr>
            <w:t xml:space="preserve"> </w:t>
          </w:r>
          <w:r>
            <w:rPr>
              <w:lang w:val="ru-RU"/>
            </w:rPr>
            <w:t>лица,</w:t>
          </w:r>
          <w:r>
            <w:rPr>
              <w:spacing w:val="-10"/>
              <w:lang w:val="ru-RU"/>
            </w:rPr>
            <w:t xml:space="preserve"> </w:t>
          </w:r>
          <w:r>
            <w:rPr>
              <w:lang w:val="ru-RU"/>
            </w:rPr>
            <w:t>и</w:t>
          </w:r>
          <w:r>
            <w:rPr>
              <w:spacing w:val="-16"/>
              <w:lang w:val="ru-RU"/>
            </w:rPr>
            <w:t xml:space="preserve"> </w:t>
          </w:r>
          <w:r>
            <w:rPr>
              <w:spacing w:val="-1"/>
              <w:lang w:val="ru-RU"/>
            </w:rPr>
            <w:t>Заказчиком</w:t>
          </w:r>
          <w:r>
            <w:rPr>
              <w:spacing w:val="-11"/>
              <w:lang w:val="ru-RU"/>
            </w:rPr>
            <w:t xml:space="preserve"> </w:t>
          </w:r>
          <w:r>
            <w:rPr>
              <w:spacing w:val="-2"/>
              <w:lang w:val="ru-RU"/>
            </w:rPr>
            <w:t>по</w:t>
          </w:r>
          <w:r>
            <w:rPr>
              <w:spacing w:val="-12"/>
              <w:lang w:val="ru-RU"/>
            </w:rPr>
            <w:t xml:space="preserve"> </w:t>
          </w:r>
          <w:r>
            <w:rPr>
              <w:spacing w:val="-1"/>
              <w:lang w:val="ru-RU"/>
            </w:rPr>
            <w:t>результатам</w:t>
          </w:r>
          <w:r>
            <w:rPr>
              <w:spacing w:val="-12"/>
              <w:lang w:val="ru-RU"/>
            </w:rPr>
            <w:t xml:space="preserve"> </w:t>
          </w:r>
          <w:r>
            <w:rPr>
              <w:lang w:val="ru-RU"/>
            </w:rPr>
            <w:t>проведения</w:t>
          </w:r>
          <w:r>
            <w:rPr>
              <w:spacing w:val="-17"/>
              <w:lang w:val="ru-RU"/>
            </w:rPr>
            <w:t xml:space="preserve"> </w:t>
          </w:r>
          <w:r>
            <w:rPr>
              <w:spacing w:val="-1"/>
              <w:lang w:val="ru-RU"/>
            </w:rPr>
            <w:t>процедуры</w:t>
          </w:r>
          <w:r>
            <w:rPr>
              <w:spacing w:val="-11"/>
              <w:lang w:val="ru-RU"/>
            </w:rPr>
            <w:t xml:space="preserve"> </w:t>
          </w:r>
          <w:r>
            <w:rPr>
              <w:spacing w:val="-1"/>
              <w:lang w:val="ru-RU"/>
            </w:rPr>
            <w:t>закупки</w:t>
          </w:r>
          <w:r>
            <w:rPr>
              <w:spacing w:val="-12"/>
              <w:lang w:val="ru-RU"/>
            </w:rPr>
            <w:t xml:space="preserve"> </w:t>
          </w:r>
          <w:r>
            <w:rPr>
              <w:spacing w:val="-2"/>
              <w:lang w:val="ru-RU"/>
            </w:rPr>
            <w:t>будет</w:t>
          </w:r>
          <w:r>
            <w:rPr>
              <w:spacing w:val="-12"/>
              <w:lang w:val="ru-RU"/>
            </w:rPr>
            <w:t xml:space="preserve"> </w:t>
          </w:r>
          <w:r>
            <w:rPr>
              <w:spacing w:val="-1"/>
              <w:lang w:val="ru-RU"/>
            </w:rPr>
            <w:t>заключен</w:t>
          </w:r>
          <w:r>
            <w:rPr>
              <w:spacing w:val="-12"/>
              <w:lang w:val="ru-RU"/>
            </w:rPr>
            <w:t xml:space="preserve"> </w:t>
          </w:r>
          <w:r>
            <w:rPr>
              <w:lang w:val="ru-RU"/>
            </w:rPr>
            <w:t>договор.</w:t>
          </w:r>
          <w:r>
            <w:rPr>
              <w:spacing w:val="25"/>
              <w:lang w:val="ru-RU"/>
            </w:rPr>
            <w:t xml:space="preserve"> </w:t>
          </w:r>
          <w:r>
            <w:rPr>
              <w:spacing w:val="-1"/>
              <w:lang w:val="ru-RU"/>
            </w:rPr>
            <w:t>Распределение</w:t>
          </w:r>
          <w:r>
            <w:rPr>
              <w:spacing w:val="39"/>
              <w:lang w:val="ru-RU"/>
            </w:rPr>
            <w:t xml:space="preserve"> </w:t>
          </w:r>
          <w:r>
            <w:rPr>
              <w:spacing w:val="-2"/>
              <w:lang w:val="ru-RU"/>
            </w:rPr>
            <w:t>сумм</w:t>
          </w:r>
          <w:r>
            <w:rPr>
              <w:spacing w:val="42"/>
              <w:lang w:val="ru-RU"/>
            </w:rPr>
            <w:t xml:space="preserve"> </w:t>
          </w:r>
          <w:r>
            <w:rPr>
              <w:spacing w:val="-1"/>
              <w:lang w:val="ru-RU"/>
            </w:rPr>
            <w:t>денежных</w:t>
          </w:r>
          <w:r>
            <w:rPr>
              <w:spacing w:val="35"/>
              <w:lang w:val="ru-RU"/>
            </w:rPr>
            <w:t xml:space="preserve"> </w:t>
          </w:r>
          <w:r>
            <w:rPr>
              <w:spacing w:val="-1"/>
              <w:lang w:val="ru-RU"/>
            </w:rPr>
            <w:t>средств</w:t>
          </w:r>
          <w:r>
            <w:rPr>
              <w:spacing w:val="42"/>
              <w:lang w:val="ru-RU"/>
            </w:rPr>
            <w:t xml:space="preserve"> </w:t>
          </w:r>
          <w:r>
            <w:rPr>
              <w:spacing w:val="-1"/>
              <w:lang w:val="ru-RU"/>
            </w:rPr>
            <w:t>указывается</w:t>
          </w:r>
          <w:r>
            <w:rPr>
              <w:spacing w:val="40"/>
              <w:lang w:val="ru-RU"/>
            </w:rPr>
            <w:t xml:space="preserve"> </w:t>
          </w:r>
          <w:r>
            <w:rPr>
              <w:lang w:val="ru-RU"/>
            </w:rPr>
            <w:t>в</w:t>
          </w:r>
          <w:r>
            <w:rPr>
              <w:spacing w:val="37"/>
              <w:lang w:val="ru-RU"/>
            </w:rPr>
            <w:t xml:space="preserve"> </w:t>
          </w:r>
          <w:r>
            <w:rPr>
              <w:spacing w:val="-1"/>
              <w:lang w:val="ru-RU"/>
            </w:rPr>
            <w:t>соглашении</w:t>
          </w:r>
          <w:r>
            <w:rPr>
              <w:spacing w:val="36"/>
              <w:lang w:val="ru-RU"/>
            </w:rPr>
            <w:t xml:space="preserve"> </w:t>
          </w:r>
          <w:r>
            <w:rPr>
              <w:lang w:val="ru-RU"/>
            </w:rPr>
            <w:t>в</w:t>
          </w:r>
          <w:r>
            <w:rPr>
              <w:spacing w:val="37"/>
              <w:lang w:val="ru-RU"/>
            </w:rPr>
            <w:t xml:space="preserve"> </w:t>
          </w:r>
          <w:r>
            <w:rPr>
              <w:spacing w:val="-1"/>
              <w:lang w:val="ru-RU"/>
            </w:rPr>
            <w:t>процентах</w:t>
          </w:r>
          <w:r>
            <w:rPr>
              <w:spacing w:val="35"/>
              <w:lang w:val="ru-RU"/>
            </w:rPr>
            <w:t xml:space="preserve"> </w:t>
          </w:r>
          <w:r>
            <w:rPr>
              <w:lang w:val="ru-RU"/>
            </w:rPr>
            <w:t>от</w:t>
          </w:r>
          <w:r>
            <w:rPr>
              <w:spacing w:val="36"/>
              <w:lang w:val="ru-RU"/>
            </w:rPr>
            <w:t xml:space="preserve"> </w:t>
          </w:r>
          <w:r>
            <w:rPr>
              <w:spacing w:val="-1"/>
              <w:lang w:val="ru-RU"/>
            </w:rPr>
            <w:t>цены</w:t>
          </w:r>
          <w:r>
            <w:rPr>
              <w:spacing w:val="55"/>
              <w:lang w:val="ru-RU"/>
            </w:rPr>
            <w:t xml:space="preserve"> </w:t>
          </w:r>
          <w:r>
            <w:rPr>
              <w:spacing w:val="-1"/>
              <w:lang w:val="ru-RU"/>
            </w:rPr>
            <w:t>договора,</w:t>
          </w:r>
          <w:r>
            <w:rPr>
              <w:spacing w:val="28"/>
              <w:lang w:val="ru-RU"/>
            </w:rPr>
            <w:t xml:space="preserve"> </w:t>
          </w:r>
          <w:r>
            <w:rPr>
              <w:spacing w:val="-1"/>
              <w:lang w:val="ru-RU"/>
            </w:rPr>
            <w:t>предложенной</w:t>
          </w:r>
          <w:r>
            <w:rPr>
              <w:spacing w:val="27"/>
              <w:lang w:val="ru-RU"/>
            </w:rPr>
            <w:t xml:space="preserve"> </w:t>
          </w:r>
          <w:r>
            <w:rPr>
              <w:spacing w:val="-1"/>
              <w:lang w:val="ru-RU"/>
            </w:rPr>
            <w:t>участником</w:t>
          </w:r>
          <w:r>
            <w:rPr>
              <w:spacing w:val="27"/>
              <w:lang w:val="ru-RU"/>
            </w:rPr>
            <w:t xml:space="preserve"> </w:t>
          </w:r>
          <w:r>
            <w:rPr>
              <w:spacing w:val="-3"/>
              <w:lang w:val="ru-RU"/>
            </w:rPr>
            <w:t>закупки</w:t>
          </w:r>
          <w:r>
            <w:rPr>
              <w:spacing w:val="31"/>
              <w:lang w:val="ru-RU"/>
            </w:rPr>
            <w:t xml:space="preserve"> </w:t>
          </w:r>
          <w:r>
            <w:rPr>
              <w:lang w:val="ru-RU"/>
            </w:rPr>
            <w:t>в</w:t>
          </w:r>
          <w:r>
            <w:rPr>
              <w:spacing w:val="27"/>
              <w:lang w:val="ru-RU"/>
            </w:rPr>
            <w:t xml:space="preserve"> </w:t>
          </w:r>
          <w:r>
            <w:rPr>
              <w:spacing w:val="-1"/>
              <w:lang w:val="ru-RU"/>
            </w:rPr>
            <w:t>заявке</w:t>
          </w:r>
          <w:r>
            <w:rPr>
              <w:spacing w:val="25"/>
              <w:lang w:val="ru-RU"/>
            </w:rPr>
            <w:t xml:space="preserve"> </w:t>
          </w:r>
          <w:r>
            <w:rPr>
              <w:lang w:val="ru-RU"/>
            </w:rPr>
            <w:t>на</w:t>
          </w:r>
          <w:r>
            <w:rPr>
              <w:spacing w:val="25"/>
              <w:lang w:val="ru-RU"/>
            </w:rPr>
            <w:t xml:space="preserve"> </w:t>
          </w:r>
          <w:r>
            <w:rPr>
              <w:spacing w:val="-2"/>
              <w:lang w:val="ru-RU"/>
            </w:rPr>
            <w:t>участие</w:t>
          </w:r>
          <w:r>
            <w:rPr>
              <w:spacing w:val="25"/>
              <w:lang w:val="ru-RU"/>
            </w:rPr>
            <w:t xml:space="preserve"> </w:t>
          </w:r>
          <w:r>
            <w:rPr>
              <w:lang w:val="ru-RU"/>
            </w:rPr>
            <w:t>в</w:t>
          </w:r>
          <w:r>
            <w:rPr>
              <w:spacing w:val="27"/>
              <w:lang w:val="ru-RU"/>
            </w:rPr>
            <w:t xml:space="preserve"> </w:t>
          </w:r>
          <w:r>
            <w:rPr>
              <w:spacing w:val="-2"/>
              <w:lang w:val="ru-RU"/>
            </w:rPr>
            <w:t>закупке</w:t>
          </w:r>
          <w:r>
            <w:rPr>
              <w:spacing w:val="25"/>
              <w:lang w:val="ru-RU"/>
            </w:rPr>
            <w:t xml:space="preserve"> </w:t>
          </w:r>
          <w:r>
            <w:rPr>
              <w:spacing w:val="3"/>
              <w:lang w:val="ru-RU"/>
            </w:rPr>
            <w:t>(может</w:t>
          </w:r>
          <w:r>
            <w:rPr>
              <w:spacing w:val="26"/>
              <w:lang w:val="ru-RU"/>
            </w:rPr>
            <w:t xml:space="preserve"> </w:t>
          </w:r>
          <w:r>
            <w:rPr>
              <w:spacing w:val="-1"/>
              <w:lang w:val="ru-RU"/>
            </w:rPr>
            <w:t>быть</w:t>
          </w:r>
          <w:r>
            <w:rPr>
              <w:spacing w:val="72"/>
              <w:lang w:val="ru-RU"/>
            </w:rPr>
            <w:t xml:space="preserve"> </w:t>
          </w:r>
          <w:r>
            <w:rPr>
              <w:spacing w:val="-1"/>
              <w:lang w:val="ru-RU"/>
            </w:rPr>
            <w:t>представлено</w:t>
          </w:r>
          <w:r>
            <w:rPr>
              <w:spacing w:val="30"/>
              <w:lang w:val="ru-RU"/>
            </w:rPr>
            <w:t xml:space="preserve"> </w:t>
          </w:r>
          <w:r>
            <w:rPr>
              <w:lang w:val="ru-RU"/>
            </w:rPr>
            <w:t>в</w:t>
          </w:r>
          <w:r>
            <w:rPr>
              <w:spacing w:val="32"/>
              <w:lang w:val="ru-RU"/>
            </w:rPr>
            <w:t xml:space="preserve"> </w:t>
          </w:r>
          <w:r>
            <w:rPr>
              <w:spacing w:val="-2"/>
              <w:lang w:val="ru-RU"/>
            </w:rPr>
            <w:t>виде</w:t>
          </w:r>
          <w:r>
            <w:rPr>
              <w:spacing w:val="30"/>
              <w:lang w:val="ru-RU"/>
            </w:rPr>
            <w:t xml:space="preserve"> </w:t>
          </w:r>
          <w:r>
            <w:rPr>
              <w:spacing w:val="-1"/>
              <w:lang w:val="ru-RU"/>
            </w:rPr>
            <w:t>отдельной</w:t>
          </w:r>
          <w:r>
            <w:rPr>
              <w:spacing w:val="31"/>
              <w:lang w:val="ru-RU"/>
            </w:rPr>
            <w:t xml:space="preserve"> </w:t>
          </w:r>
          <w:r>
            <w:rPr>
              <w:spacing w:val="-1"/>
              <w:lang w:val="ru-RU"/>
            </w:rPr>
            <w:t>таблицы</w:t>
          </w:r>
          <w:r>
            <w:rPr>
              <w:spacing w:val="28"/>
              <w:lang w:val="ru-RU"/>
            </w:rPr>
            <w:t xml:space="preserve"> </w:t>
          </w:r>
          <w:r>
            <w:rPr>
              <w:spacing w:val="-1"/>
              <w:lang w:val="ru-RU"/>
            </w:rPr>
            <w:t>сведений</w:t>
          </w:r>
          <w:r>
            <w:rPr>
              <w:spacing w:val="27"/>
              <w:lang w:val="ru-RU"/>
            </w:rPr>
            <w:t xml:space="preserve"> </w:t>
          </w:r>
          <w:r>
            <w:rPr>
              <w:lang w:val="ru-RU"/>
            </w:rPr>
            <w:t>о</w:t>
          </w:r>
          <w:r>
            <w:rPr>
              <w:spacing w:val="35"/>
              <w:lang w:val="ru-RU"/>
            </w:rPr>
            <w:t xml:space="preserve"> </w:t>
          </w:r>
          <w:r>
            <w:rPr>
              <w:spacing w:val="-1"/>
              <w:lang w:val="ru-RU"/>
            </w:rPr>
            <w:t>распределении</w:t>
          </w:r>
          <w:r>
            <w:rPr>
              <w:spacing w:val="27"/>
              <w:lang w:val="ru-RU"/>
            </w:rPr>
            <w:t xml:space="preserve"> </w:t>
          </w:r>
          <w:r>
            <w:rPr>
              <w:spacing w:val="-1"/>
              <w:lang w:val="ru-RU"/>
            </w:rPr>
            <w:t>объемов</w:t>
          </w:r>
          <w:r>
            <w:rPr>
              <w:spacing w:val="32"/>
              <w:lang w:val="ru-RU"/>
            </w:rPr>
            <w:t xml:space="preserve"> </w:t>
          </w:r>
          <w:r>
            <w:rPr>
              <w:spacing w:val="-2"/>
              <w:lang w:val="ru-RU"/>
            </w:rPr>
            <w:t>работ/услуг</w:t>
          </w:r>
          <w:r>
            <w:rPr>
              <w:spacing w:val="77"/>
              <w:lang w:val="ru-RU"/>
            </w:rPr>
            <w:t xml:space="preserve"> </w:t>
          </w:r>
          <w:r>
            <w:rPr>
              <w:lang w:val="ru-RU"/>
            </w:rPr>
            <w:t>между</w:t>
          </w:r>
          <w:r>
            <w:rPr>
              <w:spacing w:val="-8"/>
              <w:lang w:val="ru-RU"/>
            </w:rPr>
            <w:t xml:space="preserve"> </w:t>
          </w:r>
          <w:r>
            <w:rPr>
              <w:spacing w:val="-1"/>
              <w:lang w:val="ru-RU"/>
            </w:rPr>
            <w:t>членами</w:t>
          </w:r>
          <w:r>
            <w:rPr>
              <w:spacing w:val="3"/>
              <w:lang w:val="ru-RU"/>
            </w:rPr>
            <w:t xml:space="preserve"> </w:t>
          </w:r>
          <w:r>
            <w:rPr>
              <w:spacing w:val="-1"/>
              <w:lang w:val="ru-RU"/>
            </w:rPr>
            <w:t>коллективного</w:t>
          </w:r>
          <w:r>
            <w:rPr>
              <w:spacing w:val="2"/>
              <w:lang w:val="ru-RU"/>
            </w:rPr>
            <w:t xml:space="preserve"> </w:t>
          </w:r>
          <w:r>
            <w:rPr>
              <w:spacing w:val="-1"/>
              <w:lang w:val="ru-RU"/>
            </w:rPr>
            <w:t>участника);</w:t>
          </w:r>
        </w:p>
        <w:p>
          <w:pPr>
            <w:pStyle w:val="Style16"/>
            <w:ind w:left="100" w:right="104" w:firstLine="720"/>
            <w:jc w:val="both"/>
            <w:rPr>
              <w:lang w:val="ru-RU"/>
            </w:rPr>
          </w:pPr>
          <w:r>
            <w:rPr>
              <w:lang w:val="ru-RU"/>
            </w:rPr>
            <w:t>в)</w:t>
          </w:r>
          <w:r>
            <w:rPr>
              <w:spacing w:val="18"/>
              <w:lang w:val="ru-RU"/>
            </w:rPr>
            <w:t xml:space="preserve"> </w:t>
          </w:r>
          <w:r>
            <w:rPr>
              <w:spacing w:val="2"/>
              <w:lang w:val="ru-RU"/>
            </w:rPr>
            <w:t>об</w:t>
          </w:r>
          <w:r>
            <w:rPr>
              <w:spacing w:val="19"/>
              <w:lang w:val="ru-RU"/>
            </w:rPr>
            <w:t xml:space="preserve"> </w:t>
          </w:r>
          <w:r>
            <w:rPr>
              <w:spacing w:val="-1"/>
              <w:lang w:val="ru-RU"/>
            </w:rPr>
            <w:t>обязанности</w:t>
          </w:r>
          <w:r>
            <w:rPr>
              <w:spacing w:val="23"/>
              <w:lang w:val="ru-RU"/>
            </w:rPr>
            <w:t xml:space="preserve"> </w:t>
          </w:r>
          <w:r>
            <w:rPr>
              <w:spacing w:val="-2"/>
              <w:lang w:val="ru-RU"/>
            </w:rPr>
            <w:t>лица,</w:t>
          </w:r>
          <w:r>
            <w:rPr>
              <w:spacing w:val="18"/>
              <w:lang w:val="ru-RU"/>
            </w:rPr>
            <w:t xml:space="preserve"> </w:t>
          </w:r>
          <w:r>
            <w:rPr>
              <w:spacing w:val="-1"/>
              <w:lang w:val="ru-RU"/>
            </w:rPr>
            <w:t>определенного</w:t>
          </w:r>
          <w:r>
            <w:rPr>
              <w:spacing w:val="26"/>
              <w:lang w:val="ru-RU"/>
            </w:rPr>
            <w:t xml:space="preserve"> </w:t>
          </w:r>
          <w:r>
            <w:rPr>
              <w:lang w:val="ru-RU"/>
            </w:rPr>
            <w:t>в</w:t>
          </w:r>
          <w:r>
            <w:rPr>
              <w:spacing w:val="23"/>
              <w:lang w:val="ru-RU"/>
            </w:rPr>
            <w:t xml:space="preserve"> </w:t>
          </w:r>
          <w:r>
            <w:rPr>
              <w:spacing w:val="-1"/>
              <w:lang w:val="ru-RU"/>
            </w:rPr>
            <w:t>соглашении</w:t>
          </w:r>
          <w:r>
            <w:rPr>
              <w:spacing w:val="22"/>
              <w:lang w:val="ru-RU"/>
            </w:rPr>
            <w:t xml:space="preserve"> </w:t>
          </w:r>
          <w:r>
            <w:rPr>
              <w:lang w:val="ru-RU"/>
            </w:rPr>
            <w:t>в</w:t>
          </w:r>
          <w:r>
            <w:rPr>
              <w:spacing w:val="23"/>
              <w:lang w:val="ru-RU"/>
            </w:rPr>
            <w:t xml:space="preserve"> </w:t>
          </w:r>
          <w:r>
            <w:rPr>
              <w:spacing w:val="-1"/>
              <w:lang w:val="ru-RU"/>
            </w:rPr>
            <w:t>качестве</w:t>
          </w:r>
          <w:r>
            <w:rPr>
              <w:spacing w:val="25"/>
              <w:lang w:val="ru-RU"/>
            </w:rPr>
            <w:t xml:space="preserve"> </w:t>
          </w:r>
          <w:r>
            <w:rPr>
              <w:spacing w:val="-2"/>
              <w:lang w:val="ru-RU"/>
            </w:rPr>
            <w:t>лидера</w:t>
          </w:r>
          <w:r>
            <w:rPr>
              <w:spacing w:val="71"/>
              <w:lang w:val="ru-RU"/>
            </w:rPr>
            <w:t xml:space="preserve"> </w:t>
          </w:r>
          <w:r>
            <w:rPr>
              <w:spacing w:val="-1"/>
              <w:lang w:val="ru-RU"/>
            </w:rPr>
            <w:t>коллективного</w:t>
          </w:r>
          <w:r>
            <w:rPr>
              <w:spacing w:val="2"/>
              <w:lang w:val="ru-RU"/>
            </w:rPr>
            <w:t xml:space="preserve"> </w:t>
          </w:r>
          <w:r>
            <w:rPr>
              <w:spacing w:val="-2"/>
              <w:lang w:val="ru-RU"/>
            </w:rPr>
            <w:t>участника</w:t>
          </w:r>
          <w:r>
            <w:rPr>
              <w:spacing w:val="-4"/>
              <w:lang w:val="ru-RU"/>
            </w:rPr>
            <w:t xml:space="preserve"> </w:t>
          </w:r>
          <w:r>
            <w:rPr>
              <w:lang w:val="ru-RU"/>
            </w:rPr>
            <w:t>по</w:t>
          </w:r>
          <w:r>
            <w:rPr>
              <w:spacing w:val="-3"/>
              <w:lang w:val="ru-RU"/>
            </w:rPr>
            <w:t xml:space="preserve"> </w:t>
          </w:r>
          <w:r>
            <w:rPr>
              <w:spacing w:val="-1"/>
              <w:lang w:val="ru-RU"/>
            </w:rPr>
            <w:t>внесению</w:t>
          </w:r>
          <w:r>
            <w:rPr>
              <w:spacing w:val="-5"/>
              <w:lang w:val="ru-RU"/>
            </w:rPr>
            <w:t xml:space="preserve"> </w:t>
          </w:r>
          <w:r>
            <w:rPr>
              <w:spacing w:val="-1"/>
              <w:lang w:val="ru-RU"/>
            </w:rPr>
            <w:t>денежных</w:t>
          </w:r>
          <w:r>
            <w:rPr>
              <w:spacing w:val="-8"/>
              <w:lang w:val="ru-RU"/>
            </w:rPr>
            <w:t xml:space="preserve"> </w:t>
          </w:r>
          <w:r>
            <w:rPr>
              <w:spacing w:val="-1"/>
              <w:lang w:val="ru-RU"/>
            </w:rPr>
            <w:t>средств</w:t>
          </w:r>
          <w:r>
            <w:rPr>
              <w:lang w:val="ru-RU"/>
            </w:rPr>
            <w:t xml:space="preserve"> в</w:t>
          </w:r>
          <w:r>
            <w:rPr>
              <w:spacing w:val="-1"/>
              <w:lang w:val="ru-RU"/>
            </w:rPr>
            <w:t xml:space="preserve"> </w:t>
          </w:r>
          <w:r>
            <w:rPr>
              <w:lang w:val="ru-RU"/>
            </w:rPr>
            <w:t>качестве</w:t>
          </w:r>
          <w:r>
            <w:rPr>
              <w:spacing w:val="-9"/>
              <w:lang w:val="ru-RU"/>
            </w:rPr>
            <w:t xml:space="preserve"> </w:t>
          </w:r>
          <w:r>
            <w:rPr>
              <w:spacing w:val="-1"/>
              <w:lang w:val="ru-RU"/>
            </w:rPr>
            <w:t>обеспечения</w:t>
          </w:r>
          <w:r>
            <w:rPr>
              <w:spacing w:val="-3"/>
              <w:lang w:val="ru-RU"/>
            </w:rPr>
            <w:t xml:space="preserve"> </w:t>
          </w:r>
          <w:r>
            <w:rPr>
              <w:spacing w:val="-1"/>
              <w:lang w:val="ru-RU"/>
            </w:rPr>
            <w:t>заявки</w:t>
          </w:r>
          <w:r>
            <w:rPr>
              <w:spacing w:val="-7"/>
              <w:lang w:val="ru-RU"/>
            </w:rPr>
            <w:t xml:space="preserve"> </w:t>
          </w:r>
          <w:r>
            <w:rPr>
              <w:lang w:val="ru-RU"/>
            </w:rPr>
            <w:t>на</w:t>
          </w:r>
          <w:r>
            <w:rPr>
              <w:spacing w:val="67"/>
              <w:lang w:val="ru-RU"/>
            </w:rPr>
            <w:t xml:space="preserve"> </w:t>
          </w:r>
          <w:r>
            <w:rPr>
              <w:spacing w:val="-1"/>
              <w:lang w:val="ru-RU"/>
            </w:rPr>
            <w:t>участие</w:t>
          </w:r>
          <w:r>
            <w:rPr>
              <w:spacing w:val="49"/>
              <w:lang w:val="ru-RU"/>
            </w:rPr>
            <w:t xml:space="preserve"> </w:t>
          </w:r>
          <w:r>
            <w:rPr>
              <w:lang w:val="ru-RU"/>
            </w:rPr>
            <w:t>в</w:t>
          </w:r>
          <w:r>
            <w:rPr>
              <w:spacing w:val="47"/>
              <w:lang w:val="ru-RU"/>
            </w:rPr>
            <w:t xml:space="preserve"> </w:t>
          </w:r>
          <w:r>
            <w:rPr>
              <w:spacing w:val="-3"/>
              <w:lang w:val="ru-RU"/>
            </w:rPr>
            <w:t>закупке</w:t>
          </w:r>
          <w:r>
            <w:rPr>
              <w:spacing w:val="49"/>
              <w:lang w:val="ru-RU"/>
            </w:rPr>
            <w:t xml:space="preserve"> </w:t>
          </w:r>
          <w:r>
            <w:rPr>
              <w:lang w:val="ru-RU"/>
            </w:rPr>
            <w:t>в</w:t>
          </w:r>
          <w:r>
            <w:rPr>
              <w:spacing w:val="51"/>
              <w:lang w:val="ru-RU"/>
            </w:rPr>
            <w:t xml:space="preserve"> </w:t>
          </w:r>
          <w:r>
            <w:rPr>
              <w:spacing w:val="-2"/>
              <w:lang w:val="ru-RU"/>
            </w:rPr>
            <w:t>случае,</w:t>
          </w:r>
          <w:r>
            <w:rPr>
              <w:spacing w:val="52"/>
              <w:lang w:val="ru-RU"/>
            </w:rPr>
            <w:t xml:space="preserve"> </w:t>
          </w:r>
          <w:r>
            <w:rPr>
              <w:spacing w:val="-1"/>
              <w:lang w:val="ru-RU"/>
            </w:rPr>
            <w:t>если</w:t>
          </w:r>
          <w:r>
            <w:rPr>
              <w:spacing w:val="46"/>
              <w:lang w:val="ru-RU"/>
            </w:rPr>
            <w:t xml:space="preserve"> </w:t>
          </w:r>
          <w:r>
            <w:rPr>
              <w:lang w:val="ru-RU"/>
            </w:rPr>
            <w:t>в</w:t>
          </w:r>
          <w:r>
            <w:rPr>
              <w:spacing w:val="47"/>
              <w:lang w:val="ru-RU"/>
            </w:rPr>
            <w:t xml:space="preserve"> </w:t>
          </w:r>
          <w:r>
            <w:rPr>
              <w:spacing w:val="-1"/>
              <w:lang w:val="ru-RU"/>
            </w:rPr>
            <w:t>документации</w:t>
          </w:r>
          <w:r>
            <w:rPr>
              <w:spacing w:val="41"/>
              <w:lang w:val="ru-RU"/>
            </w:rPr>
            <w:t xml:space="preserve"> </w:t>
          </w:r>
          <w:r>
            <w:rPr>
              <w:lang w:val="ru-RU"/>
            </w:rPr>
            <w:t>о</w:t>
          </w:r>
          <w:r>
            <w:rPr>
              <w:spacing w:val="50"/>
              <w:lang w:val="ru-RU"/>
            </w:rPr>
            <w:t xml:space="preserve"> </w:t>
          </w:r>
          <w:r>
            <w:rPr>
              <w:spacing w:val="-2"/>
              <w:lang w:val="ru-RU"/>
            </w:rPr>
            <w:t>закупке</w:t>
          </w:r>
          <w:r>
            <w:rPr>
              <w:spacing w:val="49"/>
              <w:lang w:val="ru-RU"/>
            </w:rPr>
            <w:t xml:space="preserve"> </w:t>
          </w:r>
          <w:r>
            <w:rPr>
              <w:lang w:val="ru-RU"/>
            </w:rPr>
            <w:t>содержится</w:t>
          </w:r>
          <w:r>
            <w:rPr>
              <w:spacing w:val="45"/>
              <w:lang w:val="ru-RU"/>
            </w:rPr>
            <w:t xml:space="preserve"> </w:t>
          </w:r>
          <w:r>
            <w:rPr>
              <w:spacing w:val="-1"/>
              <w:lang w:val="ru-RU"/>
            </w:rPr>
            <w:t>требование</w:t>
          </w:r>
          <w:r>
            <w:rPr>
              <w:spacing w:val="39"/>
              <w:lang w:val="ru-RU"/>
            </w:rPr>
            <w:t xml:space="preserve"> </w:t>
          </w:r>
          <w:r>
            <w:rPr>
              <w:spacing w:val="2"/>
              <w:lang w:val="ru-RU"/>
            </w:rPr>
            <w:t>об</w:t>
          </w:r>
          <w:r>
            <w:rPr>
              <w:spacing w:val="58"/>
              <w:lang w:val="ru-RU"/>
            </w:rPr>
            <w:t xml:space="preserve"> </w:t>
          </w:r>
          <w:r>
            <w:rPr>
              <w:spacing w:val="-1"/>
              <w:lang w:val="ru-RU"/>
            </w:rPr>
            <w:t>обеспечении</w:t>
          </w:r>
          <w:r>
            <w:rPr>
              <w:spacing w:val="56"/>
              <w:lang w:val="ru-RU"/>
            </w:rPr>
            <w:t xml:space="preserve"> </w:t>
          </w:r>
          <w:r>
            <w:rPr>
              <w:lang w:val="ru-RU"/>
            </w:rPr>
            <w:t>такой</w:t>
          </w:r>
          <w:r>
            <w:rPr>
              <w:spacing w:val="51"/>
              <w:lang w:val="ru-RU"/>
            </w:rPr>
            <w:t xml:space="preserve"> </w:t>
          </w:r>
          <w:r>
            <w:rPr>
              <w:spacing w:val="-1"/>
              <w:lang w:val="ru-RU"/>
            </w:rPr>
            <w:t>заявки,</w:t>
          </w:r>
          <w:r>
            <w:rPr>
              <w:spacing w:val="57"/>
              <w:lang w:val="ru-RU"/>
            </w:rPr>
            <w:t xml:space="preserve"> </w:t>
          </w:r>
          <w:r>
            <w:rPr>
              <w:lang w:val="ru-RU"/>
            </w:rPr>
            <w:t>а</w:t>
          </w:r>
          <w:r>
            <w:rPr>
              <w:spacing w:val="54"/>
              <w:lang w:val="ru-RU"/>
            </w:rPr>
            <w:t xml:space="preserve"> </w:t>
          </w:r>
          <w:r>
            <w:rPr>
              <w:spacing w:val="-1"/>
              <w:lang w:val="ru-RU"/>
            </w:rPr>
            <w:t>также</w:t>
          </w:r>
          <w:r>
            <w:rPr>
              <w:spacing w:val="49"/>
              <w:lang w:val="ru-RU"/>
            </w:rPr>
            <w:t xml:space="preserve"> </w:t>
          </w:r>
          <w:r>
            <w:rPr>
              <w:spacing w:val="2"/>
              <w:lang w:val="ru-RU"/>
            </w:rPr>
            <w:t>об</w:t>
          </w:r>
          <w:r>
            <w:rPr>
              <w:spacing w:val="52"/>
              <w:lang w:val="ru-RU"/>
            </w:rPr>
            <w:t xml:space="preserve"> </w:t>
          </w:r>
          <w:r>
            <w:rPr>
              <w:spacing w:val="-1"/>
              <w:lang w:val="ru-RU"/>
            </w:rPr>
            <w:t>обязанности</w:t>
          </w:r>
          <w:r>
            <w:rPr>
              <w:spacing w:val="56"/>
              <w:lang w:val="ru-RU"/>
            </w:rPr>
            <w:t xml:space="preserve"> </w:t>
          </w:r>
          <w:r>
            <w:rPr>
              <w:spacing w:val="-1"/>
              <w:lang w:val="ru-RU"/>
            </w:rPr>
            <w:t>лидера</w:t>
          </w:r>
          <w:r>
            <w:rPr>
              <w:spacing w:val="58"/>
              <w:lang w:val="ru-RU"/>
            </w:rPr>
            <w:t xml:space="preserve"> </w:t>
          </w:r>
          <w:r>
            <w:rPr>
              <w:spacing w:val="-1"/>
              <w:lang w:val="ru-RU"/>
            </w:rPr>
            <w:t>коллективного</w:t>
          </w:r>
          <w:r>
            <w:rPr>
              <w:spacing w:val="59"/>
              <w:lang w:val="ru-RU"/>
            </w:rPr>
            <w:t xml:space="preserve"> </w:t>
          </w:r>
          <w:r>
            <w:rPr>
              <w:spacing w:val="-2"/>
              <w:lang w:val="ru-RU"/>
            </w:rPr>
            <w:t>участника</w:t>
          </w:r>
          <w:r>
            <w:rPr>
              <w:spacing w:val="58"/>
              <w:lang w:val="ru-RU"/>
            </w:rPr>
            <w:t xml:space="preserve"> </w:t>
          </w:r>
          <w:r>
            <w:rPr>
              <w:lang w:val="ru-RU"/>
            </w:rPr>
            <w:t>в</w:t>
          </w:r>
          <w:r>
            <w:rPr>
              <w:spacing w:val="73"/>
              <w:lang w:val="ru-RU"/>
            </w:rPr>
            <w:t xml:space="preserve"> </w:t>
          </w:r>
          <w:r>
            <w:rPr>
              <w:spacing w:val="-1"/>
              <w:lang w:val="ru-RU"/>
            </w:rPr>
            <w:t>случае</w:t>
          </w:r>
          <w:r>
            <w:rPr>
              <w:spacing w:val="54"/>
              <w:lang w:val="ru-RU"/>
            </w:rPr>
            <w:t xml:space="preserve"> </w:t>
          </w:r>
          <w:r>
            <w:rPr>
              <w:spacing w:val="-1"/>
              <w:lang w:val="ru-RU"/>
            </w:rPr>
            <w:t>заключения</w:t>
          </w:r>
          <w:r>
            <w:rPr>
              <w:spacing w:val="54"/>
              <w:lang w:val="ru-RU"/>
            </w:rPr>
            <w:t xml:space="preserve"> </w:t>
          </w:r>
          <w:r>
            <w:rPr>
              <w:lang w:val="ru-RU"/>
            </w:rPr>
            <w:t>договора</w:t>
          </w:r>
          <w:r>
            <w:rPr>
              <w:spacing w:val="54"/>
              <w:lang w:val="ru-RU"/>
            </w:rPr>
            <w:t xml:space="preserve"> </w:t>
          </w:r>
          <w:r>
            <w:rPr>
              <w:lang w:val="ru-RU"/>
            </w:rPr>
            <w:t>с</w:t>
          </w:r>
          <w:r>
            <w:rPr>
              <w:spacing w:val="54"/>
              <w:lang w:val="ru-RU"/>
            </w:rPr>
            <w:t xml:space="preserve"> </w:t>
          </w:r>
          <w:r>
            <w:rPr>
              <w:spacing w:val="-1"/>
              <w:lang w:val="ru-RU"/>
            </w:rPr>
            <w:t>Заказчиком</w:t>
          </w:r>
          <w:r>
            <w:rPr>
              <w:spacing w:val="56"/>
              <w:lang w:val="ru-RU"/>
            </w:rPr>
            <w:t xml:space="preserve"> </w:t>
          </w:r>
          <w:r>
            <w:rPr>
              <w:spacing w:val="-2"/>
              <w:lang w:val="ru-RU"/>
            </w:rPr>
            <w:t>по</w:t>
          </w:r>
          <w:r>
            <w:rPr>
              <w:spacing w:val="59"/>
              <w:lang w:val="ru-RU"/>
            </w:rPr>
            <w:t xml:space="preserve"> </w:t>
          </w:r>
          <w:r>
            <w:rPr>
              <w:spacing w:val="-1"/>
              <w:lang w:val="ru-RU"/>
            </w:rPr>
            <w:t>итогам</w:t>
          </w:r>
          <w:r>
            <w:rPr>
              <w:spacing w:val="56"/>
              <w:lang w:val="ru-RU"/>
            </w:rPr>
            <w:t xml:space="preserve"> </w:t>
          </w:r>
          <w:r>
            <w:rPr>
              <w:spacing w:val="-2"/>
              <w:lang w:val="ru-RU"/>
            </w:rPr>
            <w:t>процедуры</w:t>
          </w:r>
          <w:r>
            <w:rPr>
              <w:spacing w:val="56"/>
              <w:lang w:val="ru-RU"/>
            </w:rPr>
            <w:t xml:space="preserve"> </w:t>
          </w:r>
          <w:r>
            <w:rPr>
              <w:lang w:val="ru-RU"/>
            </w:rPr>
            <w:t>закупки</w:t>
          </w:r>
          <w:r>
            <w:rPr>
              <w:spacing w:val="55"/>
              <w:lang w:val="ru-RU"/>
            </w:rPr>
            <w:t xml:space="preserve"> </w:t>
          </w:r>
          <w:r>
            <w:rPr>
              <w:lang w:val="ru-RU"/>
            </w:rPr>
            <w:t>по</w:t>
          </w:r>
          <w:r>
            <w:rPr>
              <w:spacing w:val="43"/>
              <w:lang w:val="ru-RU"/>
            </w:rPr>
            <w:t xml:space="preserve"> </w:t>
          </w:r>
          <w:r>
            <w:rPr>
              <w:spacing w:val="-1"/>
              <w:lang w:val="ru-RU"/>
            </w:rPr>
            <w:t>предоставлению</w:t>
          </w:r>
          <w:r>
            <w:rPr>
              <w:spacing w:val="31"/>
              <w:lang w:val="ru-RU"/>
            </w:rPr>
            <w:t xml:space="preserve"> </w:t>
          </w:r>
          <w:r>
            <w:rPr>
              <w:spacing w:val="-1"/>
              <w:lang w:val="ru-RU"/>
            </w:rPr>
            <w:t>обеспечения</w:t>
          </w:r>
          <w:r>
            <w:rPr>
              <w:spacing w:val="33"/>
              <w:lang w:val="ru-RU"/>
            </w:rPr>
            <w:t xml:space="preserve"> </w:t>
          </w:r>
          <w:r>
            <w:rPr>
              <w:spacing w:val="-1"/>
              <w:lang w:val="ru-RU"/>
            </w:rPr>
            <w:t>исполнения</w:t>
          </w:r>
          <w:r>
            <w:rPr>
              <w:spacing w:val="33"/>
              <w:lang w:val="ru-RU"/>
            </w:rPr>
            <w:t xml:space="preserve"> </w:t>
          </w:r>
          <w:r>
            <w:rPr>
              <w:spacing w:val="-1"/>
              <w:lang w:val="ru-RU"/>
            </w:rPr>
            <w:t>договора,</w:t>
          </w:r>
          <w:r>
            <w:rPr>
              <w:spacing w:val="35"/>
              <w:lang w:val="ru-RU"/>
            </w:rPr>
            <w:t xml:space="preserve"> </w:t>
          </w:r>
          <w:r>
            <w:rPr>
              <w:spacing w:val="-1"/>
              <w:lang w:val="ru-RU"/>
            </w:rPr>
            <w:t>если</w:t>
          </w:r>
          <w:r>
            <w:rPr>
              <w:spacing w:val="34"/>
              <w:lang w:val="ru-RU"/>
            </w:rPr>
            <w:t xml:space="preserve"> </w:t>
          </w:r>
          <w:r>
            <w:rPr>
              <w:lang w:val="ru-RU"/>
            </w:rPr>
            <w:t>в</w:t>
          </w:r>
          <w:r>
            <w:rPr>
              <w:spacing w:val="39"/>
              <w:lang w:val="ru-RU"/>
            </w:rPr>
            <w:t xml:space="preserve"> </w:t>
          </w:r>
          <w:r>
            <w:rPr>
              <w:spacing w:val="-1"/>
              <w:lang w:val="ru-RU"/>
            </w:rPr>
            <w:t>документации</w:t>
          </w:r>
          <w:r>
            <w:rPr>
              <w:spacing w:val="34"/>
              <w:lang w:val="ru-RU"/>
            </w:rPr>
            <w:t xml:space="preserve"> </w:t>
          </w:r>
          <w:r>
            <w:rPr>
              <w:lang w:val="ru-RU"/>
            </w:rPr>
            <w:t>о</w:t>
          </w:r>
          <w:r>
            <w:rPr>
              <w:spacing w:val="38"/>
              <w:lang w:val="ru-RU"/>
            </w:rPr>
            <w:t xml:space="preserve"> </w:t>
          </w:r>
          <w:r>
            <w:rPr>
              <w:spacing w:val="-2"/>
              <w:lang w:val="ru-RU"/>
            </w:rPr>
            <w:t>закупке</w:t>
          </w:r>
          <w:r>
            <w:rPr>
              <w:spacing w:val="91"/>
              <w:lang w:val="ru-RU"/>
            </w:rPr>
            <w:t xml:space="preserve"> </w:t>
          </w:r>
          <w:r>
            <w:rPr>
              <w:spacing w:val="-1"/>
              <w:lang w:val="ru-RU"/>
            </w:rPr>
            <w:t>предусмотрено</w:t>
          </w:r>
          <w:r>
            <w:rPr>
              <w:spacing w:val="2"/>
              <w:lang w:val="ru-RU"/>
            </w:rPr>
            <w:t xml:space="preserve"> </w:t>
          </w:r>
          <w:r>
            <w:rPr>
              <w:spacing w:val="-1"/>
              <w:lang w:val="ru-RU"/>
            </w:rPr>
            <w:t>требование</w:t>
          </w:r>
          <w:r>
            <w:rPr>
              <w:spacing w:val="-4"/>
              <w:lang w:val="ru-RU"/>
            </w:rPr>
            <w:t xml:space="preserve"> </w:t>
          </w:r>
          <w:r>
            <w:rPr>
              <w:lang w:val="ru-RU"/>
            </w:rPr>
            <w:t>о</w:t>
          </w:r>
          <w:r>
            <w:rPr>
              <w:spacing w:val="2"/>
              <w:lang w:val="ru-RU"/>
            </w:rPr>
            <w:t xml:space="preserve"> </w:t>
          </w:r>
          <w:r>
            <w:rPr>
              <w:spacing w:val="-1"/>
              <w:lang w:val="ru-RU"/>
            </w:rPr>
            <w:t>предоставлении</w:t>
          </w:r>
          <w:r>
            <w:rPr>
              <w:spacing w:val="-2"/>
              <w:lang w:val="ru-RU"/>
            </w:rPr>
            <w:t xml:space="preserve"> </w:t>
          </w:r>
          <w:r>
            <w:rPr>
              <w:spacing w:val="-1"/>
              <w:lang w:val="ru-RU"/>
            </w:rPr>
            <w:t>обеспечения</w:t>
          </w:r>
          <w:r>
            <w:rPr>
              <w:spacing w:val="2"/>
              <w:lang w:val="ru-RU"/>
            </w:rPr>
            <w:t xml:space="preserve"> </w:t>
          </w:r>
          <w:r>
            <w:rPr>
              <w:spacing w:val="-1"/>
              <w:lang w:val="ru-RU"/>
            </w:rPr>
            <w:t>исполнения</w:t>
          </w:r>
          <w:r>
            <w:rPr>
              <w:spacing w:val="2"/>
              <w:lang w:val="ru-RU"/>
            </w:rPr>
            <w:t xml:space="preserve"> </w:t>
          </w:r>
          <w:r>
            <w:rPr>
              <w:spacing w:val="-1"/>
              <w:lang w:val="ru-RU"/>
            </w:rPr>
            <w:t>договора.</w:t>
          </w:r>
        </w:p>
        <w:p>
          <w:pPr>
            <w:sectPr>
              <w:headerReference w:type="default" r:id="rId11"/>
              <w:type w:val="nextPage"/>
              <w:pgSz w:w="11906" w:h="16838"/>
              <w:pgMar w:left="1600" w:right="740" w:header="752" w:top="960" w:footer="0" w:bottom="280" w:gutter="0"/>
              <w:pgNumType w:fmt="decimal"/>
              <w:formProt w:val="false"/>
              <w:textDirection w:val="lrTb"/>
              <w:docGrid w:type="default" w:linePitch="100" w:charSpace="4096"/>
            </w:sectPr>
            <w:pStyle w:val="Style16"/>
            <w:numPr>
              <w:ilvl w:val="4"/>
              <w:numId w:val="95"/>
            </w:numPr>
            <w:tabs>
              <w:tab w:val="clear" w:pos="720"/>
              <w:tab w:val="left" w:pos="1728" w:leader="none"/>
            </w:tabs>
            <w:spacing w:lineRule="exact" w:line="274" w:before="7" w:after="0"/>
            <w:ind w:left="100" w:right="110" w:firstLine="720"/>
            <w:jc w:val="both"/>
            <w:rPr>
              <w:lang w:val="ru-RU"/>
            </w:rPr>
          </w:pPr>
          <w:r>
            <w:rPr>
              <w:spacing w:val="-1"/>
              <w:lang w:val="ru-RU"/>
            </w:rPr>
            <w:t>Любое</w:t>
          </w:r>
          <w:r>
            <w:rPr>
              <w:spacing w:val="20"/>
              <w:lang w:val="ru-RU"/>
            </w:rPr>
            <w:t xml:space="preserve"> </w:t>
          </w:r>
          <w:r>
            <w:rPr>
              <w:spacing w:val="-1"/>
              <w:lang w:val="ru-RU"/>
            </w:rPr>
            <w:t>юридическое</w:t>
          </w:r>
          <w:r>
            <w:rPr>
              <w:spacing w:val="20"/>
              <w:lang w:val="ru-RU"/>
            </w:rPr>
            <w:t xml:space="preserve"> </w:t>
          </w:r>
          <w:r>
            <w:rPr>
              <w:spacing w:val="-1"/>
              <w:lang w:val="ru-RU"/>
            </w:rPr>
            <w:t>лицо/физическое</w:t>
          </w:r>
          <w:r>
            <w:rPr>
              <w:spacing w:val="20"/>
              <w:lang w:val="ru-RU"/>
            </w:rPr>
            <w:t xml:space="preserve"> </w:t>
          </w:r>
          <w:r>
            <w:rPr>
              <w:spacing w:val="-1"/>
              <w:lang w:val="ru-RU"/>
            </w:rPr>
            <w:t>лицо,</w:t>
          </w:r>
          <w:r>
            <w:rPr>
              <w:spacing w:val="18"/>
              <w:lang w:val="ru-RU"/>
            </w:rPr>
            <w:t xml:space="preserve"> </w:t>
          </w:r>
          <w:r>
            <w:rPr>
              <w:lang w:val="ru-RU"/>
            </w:rPr>
            <w:t>в</w:t>
          </w:r>
          <w:r>
            <w:rPr>
              <w:spacing w:val="18"/>
              <w:lang w:val="ru-RU"/>
            </w:rPr>
            <w:t xml:space="preserve"> </w:t>
          </w:r>
          <w:r>
            <w:rPr>
              <w:lang w:val="ru-RU"/>
            </w:rPr>
            <w:t>том</w:t>
          </w:r>
          <w:r>
            <w:rPr>
              <w:spacing w:val="23"/>
              <w:lang w:val="ru-RU"/>
            </w:rPr>
            <w:t xml:space="preserve"> </w:t>
          </w:r>
          <w:r>
            <w:rPr>
              <w:spacing w:val="-1"/>
              <w:lang w:val="ru-RU"/>
            </w:rPr>
            <w:t>числе</w:t>
          </w:r>
          <w:r>
            <w:rPr>
              <w:spacing w:val="20"/>
              <w:lang w:val="ru-RU"/>
            </w:rPr>
            <w:t xml:space="preserve"> </w:t>
          </w:r>
          <w:r>
            <w:rPr>
              <w:spacing w:val="-1"/>
              <w:lang w:val="ru-RU"/>
            </w:rPr>
            <w:t>индивидуальный</w:t>
          </w:r>
          <w:r>
            <w:rPr>
              <w:spacing w:val="45"/>
              <w:lang w:val="ru-RU"/>
            </w:rPr>
            <w:t xml:space="preserve"> </w:t>
          </w:r>
          <w:r>
            <w:rPr>
              <w:spacing w:val="-1"/>
              <w:lang w:val="ru-RU"/>
            </w:rPr>
            <w:t>предприниматель,</w:t>
          </w:r>
          <w:r>
            <w:rPr>
              <w:spacing w:val="37"/>
              <w:lang w:val="ru-RU"/>
            </w:rPr>
            <w:t xml:space="preserve"> </w:t>
          </w:r>
          <w:r>
            <w:rPr>
              <w:spacing w:val="-1"/>
              <w:lang w:val="ru-RU"/>
            </w:rPr>
            <w:t>может</w:t>
          </w:r>
          <w:r>
            <w:rPr>
              <w:spacing w:val="31"/>
              <w:lang w:val="ru-RU"/>
            </w:rPr>
            <w:t xml:space="preserve"> </w:t>
          </w:r>
          <w:r>
            <w:rPr>
              <w:lang w:val="ru-RU"/>
            </w:rPr>
            <w:t>входить</w:t>
          </w:r>
          <w:r>
            <w:rPr>
              <w:spacing w:val="32"/>
              <w:lang w:val="ru-RU"/>
            </w:rPr>
            <w:t xml:space="preserve"> </w:t>
          </w:r>
          <w:r>
            <w:rPr>
              <w:spacing w:val="-2"/>
              <w:lang w:val="ru-RU"/>
            </w:rPr>
            <w:t>только</w:t>
          </w:r>
          <w:r>
            <w:rPr>
              <w:spacing w:val="35"/>
              <w:lang w:val="ru-RU"/>
            </w:rPr>
            <w:t xml:space="preserve"> </w:t>
          </w:r>
          <w:r>
            <w:rPr>
              <w:lang w:val="ru-RU"/>
            </w:rPr>
            <w:t>в</w:t>
          </w:r>
          <w:r>
            <w:rPr>
              <w:spacing w:val="37"/>
              <w:lang w:val="ru-RU"/>
            </w:rPr>
            <w:t xml:space="preserve"> </w:t>
          </w:r>
          <w:r>
            <w:rPr>
              <w:spacing w:val="-2"/>
              <w:lang w:val="ru-RU"/>
            </w:rPr>
            <w:t>состав</w:t>
          </w:r>
          <w:r>
            <w:rPr>
              <w:spacing w:val="32"/>
              <w:lang w:val="ru-RU"/>
            </w:rPr>
            <w:t xml:space="preserve"> </w:t>
          </w:r>
          <w:r>
            <w:rPr>
              <w:spacing w:val="-1"/>
              <w:lang w:val="ru-RU"/>
            </w:rPr>
            <w:t>одного</w:t>
          </w:r>
          <w:r>
            <w:rPr>
              <w:spacing w:val="35"/>
              <w:lang w:val="ru-RU"/>
            </w:rPr>
            <w:t xml:space="preserve"> </w:t>
          </w:r>
          <w:r>
            <w:rPr>
              <w:spacing w:val="-1"/>
              <w:lang w:val="ru-RU"/>
            </w:rPr>
            <w:t>коллективного</w:t>
          </w:r>
          <w:r>
            <w:rPr>
              <w:spacing w:val="40"/>
              <w:lang w:val="ru-RU"/>
            </w:rPr>
            <w:t xml:space="preserve"> </w:t>
          </w:r>
          <w:r>
            <w:rPr>
              <w:spacing w:val="-2"/>
              <w:lang w:val="ru-RU"/>
            </w:rPr>
            <w:t>участника</w:t>
          </w:r>
          <w:r>
            <w:rPr>
              <w:spacing w:val="34"/>
              <w:lang w:val="ru-RU"/>
            </w:rPr>
            <w:t xml:space="preserve"> </w:t>
          </w:r>
          <w:r>
            <w:rPr>
              <w:lang w:val="ru-RU"/>
            </w:rPr>
            <w:t>и</w:t>
          </w:r>
          <w:r>
            <w:rPr>
              <w:spacing w:val="36"/>
              <w:lang w:val="ru-RU"/>
            </w:rPr>
            <w:t xml:space="preserve"> </w:t>
          </w:r>
          <w:r>
            <w:rPr>
              <w:lang w:val="ru-RU"/>
            </w:rPr>
            <w:t>не</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lineRule="auto" w:line="240" w:before="69" w:after="0"/>
            <w:ind w:left="100" w:right="127" w:hanging="0"/>
            <w:jc w:val="both"/>
            <w:rPr>
              <w:lang w:val="ru-RU"/>
            </w:rPr>
          </w:pPr>
          <w:r>
            <w:rPr>
              <w:spacing w:val="-1"/>
              <w:lang w:val="ru-RU"/>
            </w:rPr>
            <w:t>имеет</w:t>
          </w:r>
          <w:r>
            <w:rPr>
              <w:spacing w:val="36"/>
              <w:lang w:val="ru-RU"/>
            </w:rPr>
            <w:t xml:space="preserve"> </w:t>
          </w:r>
          <w:r>
            <w:rPr>
              <w:lang w:val="ru-RU"/>
            </w:rPr>
            <w:t>права</w:t>
          </w:r>
          <w:r>
            <w:rPr>
              <w:spacing w:val="30"/>
              <w:lang w:val="ru-RU"/>
            </w:rPr>
            <w:t xml:space="preserve"> </w:t>
          </w:r>
          <w:r>
            <w:rPr>
              <w:spacing w:val="-1"/>
              <w:lang w:val="ru-RU"/>
            </w:rPr>
            <w:t>принимать</w:t>
          </w:r>
          <w:r>
            <w:rPr>
              <w:spacing w:val="32"/>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2"/>
              <w:lang w:val="ru-RU"/>
            </w:rPr>
            <w:t>процедуре</w:t>
          </w:r>
          <w:r>
            <w:rPr>
              <w:spacing w:val="34"/>
              <w:lang w:val="ru-RU"/>
            </w:rPr>
            <w:t xml:space="preserve"> </w:t>
          </w:r>
          <w:r>
            <w:rPr>
              <w:spacing w:val="-2"/>
              <w:lang w:val="ru-RU"/>
            </w:rPr>
            <w:t>закупки</w:t>
          </w:r>
          <w:r>
            <w:rPr>
              <w:spacing w:val="36"/>
              <w:lang w:val="ru-RU"/>
            </w:rPr>
            <w:t xml:space="preserve"> </w:t>
          </w:r>
          <w:r>
            <w:rPr>
              <w:lang w:val="ru-RU"/>
            </w:rPr>
            <w:t>самостоятельно.</w:t>
          </w:r>
          <w:r>
            <w:rPr>
              <w:spacing w:val="33"/>
              <w:lang w:val="ru-RU"/>
            </w:rPr>
            <w:t xml:space="preserve"> </w:t>
          </w:r>
          <w:r>
            <w:rPr>
              <w:lang w:val="ru-RU"/>
            </w:rPr>
            <w:t>В</w:t>
          </w:r>
          <w:r>
            <w:rPr>
              <w:spacing w:val="12"/>
              <w:lang w:val="ru-RU"/>
            </w:rPr>
            <w:t xml:space="preserve"> </w:t>
          </w:r>
          <w:r>
            <w:rPr>
              <w:spacing w:val="-2"/>
              <w:lang w:val="ru-RU"/>
            </w:rPr>
            <w:t>случае</w:t>
          </w:r>
          <w:r>
            <w:rPr>
              <w:spacing w:val="62"/>
              <w:lang w:val="ru-RU"/>
            </w:rPr>
            <w:t xml:space="preserve"> </w:t>
          </w:r>
          <w:r>
            <w:rPr>
              <w:spacing w:val="-1"/>
              <w:lang w:val="ru-RU"/>
            </w:rPr>
            <w:t>невыполнения</w:t>
          </w:r>
          <w:r>
            <w:rPr>
              <w:spacing w:val="2"/>
              <w:lang w:val="ru-RU"/>
            </w:rPr>
            <w:t xml:space="preserve"> </w:t>
          </w:r>
          <w:r>
            <w:rPr>
              <w:spacing w:val="-1"/>
              <w:lang w:val="ru-RU"/>
            </w:rPr>
            <w:t>этих</w:t>
          </w:r>
          <w:r>
            <w:rPr>
              <w:spacing w:val="-3"/>
              <w:lang w:val="ru-RU"/>
            </w:rPr>
            <w:t xml:space="preserve"> </w:t>
          </w:r>
          <w:r>
            <w:rPr>
              <w:spacing w:val="-1"/>
              <w:lang w:val="ru-RU"/>
            </w:rPr>
            <w:t>требований</w:t>
          </w:r>
          <w:r>
            <w:rPr>
              <w:spacing w:val="-2"/>
              <w:lang w:val="ru-RU"/>
            </w:rPr>
            <w:t xml:space="preserve"> </w:t>
          </w:r>
          <w:r>
            <w:rPr>
              <w:spacing w:val="-1"/>
              <w:lang w:val="ru-RU"/>
            </w:rPr>
            <w:t>заявки</w:t>
          </w:r>
          <w:r>
            <w:rPr>
              <w:spacing w:val="-2"/>
              <w:lang w:val="ru-RU"/>
            </w:rPr>
            <w:t xml:space="preserve"> </w:t>
          </w:r>
          <w:r>
            <w:rPr>
              <w:lang w:val="ru-RU"/>
            </w:rPr>
            <w:t>с</w:t>
          </w:r>
          <w:r>
            <w:rPr>
              <w:spacing w:val="1"/>
              <w:lang w:val="ru-RU"/>
            </w:rPr>
            <w:t xml:space="preserve"> </w:t>
          </w:r>
          <w:r>
            <w:rPr>
              <w:spacing w:val="-2"/>
              <w:lang w:val="ru-RU"/>
            </w:rPr>
            <w:t>участием</w:t>
          </w:r>
          <w:r>
            <w:rPr>
              <w:spacing w:val="3"/>
              <w:lang w:val="ru-RU"/>
            </w:rPr>
            <w:t xml:space="preserve"> </w:t>
          </w:r>
          <w:r>
            <w:rPr>
              <w:spacing w:val="-1"/>
              <w:lang w:val="ru-RU"/>
            </w:rPr>
            <w:t>таких</w:t>
          </w:r>
          <w:r>
            <w:rPr>
              <w:spacing w:val="-3"/>
              <w:lang w:val="ru-RU"/>
            </w:rPr>
            <w:t xml:space="preserve"> </w:t>
          </w:r>
          <w:r>
            <w:rPr>
              <w:lang w:val="ru-RU"/>
            </w:rPr>
            <w:t>лиц</w:t>
          </w:r>
          <w:r>
            <w:rPr>
              <w:spacing w:val="-2"/>
              <w:lang w:val="ru-RU"/>
            </w:rPr>
            <w:t xml:space="preserve"> </w:t>
          </w:r>
          <w:r>
            <w:rPr>
              <w:lang w:val="ru-RU"/>
            </w:rPr>
            <w:t>отклоняются.</w:t>
          </w:r>
        </w:p>
        <w:p>
          <w:pPr>
            <w:pStyle w:val="Style16"/>
            <w:numPr>
              <w:ilvl w:val="4"/>
              <w:numId w:val="95"/>
            </w:numPr>
            <w:tabs>
              <w:tab w:val="clear" w:pos="720"/>
              <w:tab w:val="left" w:pos="1791" w:leader="none"/>
            </w:tabs>
            <w:ind w:left="100" w:right="125" w:firstLine="720"/>
            <w:jc w:val="both"/>
            <w:rPr>
              <w:lang w:val="ru-RU"/>
            </w:rPr>
          </w:pPr>
          <w:r>
            <w:rPr>
              <w:spacing w:val="-1"/>
              <w:lang w:val="ru-RU"/>
            </w:rPr>
            <w:t>Любое</w:t>
          </w:r>
          <w:r>
            <w:rPr>
              <w:spacing w:val="10"/>
              <w:lang w:val="ru-RU"/>
            </w:rPr>
            <w:t xml:space="preserve"> </w:t>
          </w:r>
          <w:r>
            <w:rPr>
              <w:spacing w:val="-1"/>
              <w:lang w:val="ru-RU"/>
            </w:rPr>
            <w:t>юридическое</w:t>
          </w:r>
          <w:r>
            <w:rPr>
              <w:spacing w:val="10"/>
              <w:lang w:val="ru-RU"/>
            </w:rPr>
            <w:t xml:space="preserve"> </w:t>
          </w:r>
          <w:r>
            <w:rPr>
              <w:spacing w:val="-1"/>
              <w:lang w:val="ru-RU"/>
            </w:rPr>
            <w:t>лицо/физическое</w:t>
          </w:r>
          <w:r>
            <w:rPr>
              <w:spacing w:val="10"/>
              <w:lang w:val="ru-RU"/>
            </w:rPr>
            <w:t xml:space="preserve"> </w:t>
          </w:r>
          <w:r>
            <w:rPr>
              <w:spacing w:val="-1"/>
              <w:lang w:val="ru-RU"/>
            </w:rPr>
            <w:t>лицо,</w:t>
          </w:r>
          <w:r>
            <w:rPr>
              <w:spacing w:val="13"/>
              <w:lang w:val="ru-RU"/>
            </w:rPr>
            <w:t xml:space="preserve"> </w:t>
          </w:r>
          <w:r>
            <w:rPr>
              <w:lang w:val="ru-RU"/>
            </w:rPr>
            <w:t>в</w:t>
          </w:r>
          <w:r>
            <w:rPr>
              <w:spacing w:val="8"/>
              <w:lang w:val="ru-RU"/>
            </w:rPr>
            <w:t xml:space="preserve"> </w:t>
          </w:r>
          <w:r>
            <w:rPr>
              <w:lang w:val="ru-RU"/>
            </w:rPr>
            <w:t>том</w:t>
          </w:r>
          <w:r>
            <w:rPr>
              <w:spacing w:val="13"/>
              <w:lang w:val="ru-RU"/>
            </w:rPr>
            <w:t xml:space="preserve"> </w:t>
          </w:r>
          <w:r>
            <w:rPr>
              <w:spacing w:val="-1"/>
              <w:lang w:val="ru-RU"/>
            </w:rPr>
            <w:t>числе</w:t>
          </w:r>
          <w:r>
            <w:rPr>
              <w:spacing w:val="11"/>
              <w:lang w:val="ru-RU"/>
            </w:rPr>
            <w:t xml:space="preserve"> </w:t>
          </w:r>
          <w:r>
            <w:rPr>
              <w:spacing w:val="-1"/>
              <w:lang w:val="ru-RU"/>
            </w:rPr>
            <w:t>индивидуальный</w:t>
          </w:r>
          <w:r>
            <w:rPr>
              <w:spacing w:val="63"/>
              <w:lang w:val="ru-RU"/>
            </w:rPr>
            <w:t xml:space="preserve"> </w:t>
          </w:r>
          <w:r>
            <w:rPr>
              <w:spacing w:val="-1"/>
              <w:lang w:val="ru-RU"/>
            </w:rPr>
            <w:t>предприниматель,</w:t>
          </w:r>
          <w:r>
            <w:rPr>
              <w:spacing w:val="9"/>
              <w:lang w:val="ru-RU"/>
            </w:rPr>
            <w:t xml:space="preserve"> </w:t>
          </w:r>
          <w:r>
            <w:rPr>
              <w:spacing w:val="-1"/>
              <w:lang w:val="ru-RU"/>
            </w:rPr>
            <w:t>входящее</w:t>
          </w:r>
          <w:r>
            <w:rPr>
              <w:spacing w:val="6"/>
              <w:lang w:val="ru-RU"/>
            </w:rPr>
            <w:t xml:space="preserve"> </w:t>
          </w:r>
          <w:r>
            <w:rPr>
              <w:lang w:val="ru-RU"/>
            </w:rPr>
            <w:t>в</w:t>
          </w:r>
          <w:r>
            <w:rPr>
              <w:spacing w:val="8"/>
              <w:lang w:val="ru-RU"/>
            </w:rPr>
            <w:t xml:space="preserve"> </w:t>
          </w:r>
          <w:r>
            <w:rPr>
              <w:spacing w:val="-1"/>
              <w:lang w:val="ru-RU"/>
            </w:rPr>
            <w:t>состав</w:t>
          </w:r>
          <w:r>
            <w:rPr>
              <w:spacing w:val="8"/>
              <w:lang w:val="ru-RU"/>
            </w:rPr>
            <w:t xml:space="preserve"> </w:t>
          </w:r>
          <w:r>
            <w:rPr>
              <w:spacing w:val="-1"/>
              <w:lang w:val="ru-RU"/>
            </w:rPr>
            <w:t>коллективного</w:t>
          </w:r>
          <w:r>
            <w:rPr>
              <w:spacing w:val="11"/>
              <w:lang w:val="ru-RU"/>
            </w:rPr>
            <w:t xml:space="preserve"> </w:t>
          </w:r>
          <w:r>
            <w:rPr>
              <w:spacing w:val="-2"/>
              <w:lang w:val="ru-RU"/>
            </w:rPr>
            <w:t>участника,</w:t>
          </w:r>
          <w:r>
            <w:rPr>
              <w:spacing w:val="9"/>
              <w:lang w:val="ru-RU"/>
            </w:rPr>
            <w:t xml:space="preserve"> </w:t>
          </w:r>
          <w:r>
            <w:rPr>
              <w:lang w:val="ru-RU"/>
            </w:rPr>
            <w:t>не</w:t>
          </w:r>
          <w:r>
            <w:rPr>
              <w:spacing w:val="6"/>
              <w:lang w:val="ru-RU"/>
            </w:rPr>
            <w:t xml:space="preserve"> </w:t>
          </w:r>
          <w:r>
            <w:rPr>
              <w:spacing w:val="-1"/>
              <w:lang w:val="ru-RU"/>
            </w:rPr>
            <w:t>имеет</w:t>
          </w:r>
          <w:r>
            <w:rPr>
              <w:spacing w:val="7"/>
              <w:lang w:val="ru-RU"/>
            </w:rPr>
            <w:t xml:space="preserve"> </w:t>
          </w:r>
          <w:r>
            <w:rPr>
              <w:lang w:val="ru-RU"/>
            </w:rPr>
            <w:t>права</w:t>
          </w:r>
          <w:r>
            <w:rPr>
              <w:spacing w:val="6"/>
              <w:lang w:val="ru-RU"/>
            </w:rPr>
            <w:t xml:space="preserve"> </w:t>
          </w:r>
          <w:r>
            <w:rPr>
              <w:spacing w:val="-1"/>
              <w:lang w:val="ru-RU"/>
            </w:rPr>
            <w:t>принимать</w:t>
          </w:r>
          <w:r>
            <w:rPr>
              <w:spacing w:val="67"/>
              <w:lang w:val="ru-RU"/>
            </w:rPr>
            <w:t xml:space="preserve"> </w:t>
          </w:r>
          <w:r>
            <w:rPr>
              <w:spacing w:val="-1"/>
              <w:lang w:val="ru-RU"/>
            </w:rPr>
            <w:t>участие</w:t>
          </w:r>
          <w:r>
            <w:rPr>
              <w:spacing w:val="54"/>
              <w:lang w:val="ru-RU"/>
            </w:rPr>
            <w:t xml:space="preserve"> </w:t>
          </w:r>
          <w:r>
            <w:rPr>
              <w:lang w:val="ru-RU"/>
            </w:rPr>
            <w:t>в</w:t>
          </w:r>
          <w:r>
            <w:rPr>
              <w:spacing w:val="56"/>
              <w:lang w:val="ru-RU"/>
            </w:rPr>
            <w:t xml:space="preserve"> </w:t>
          </w:r>
          <w:r>
            <w:rPr>
              <w:spacing w:val="-2"/>
              <w:lang w:val="ru-RU"/>
            </w:rPr>
            <w:t>процедуре</w:t>
          </w:r>
          <w:r>
            <w:rPr>
              <w:spacing w:val="54"/>
              <w:lang w:val="ru-RU"/>
            </w:rPr>
            <w:t xml:space="preserve"> </w:t>
          </w:r>
          <w:r>
            <w:rPr>
              <w:spacing w:val="-1"/>
              <w:lang w:val="ru-RU"/>
            </w:rPr>
            <w:t>закупки</w:t>
          </w:r>
          <w:r>
            <w:rPr>
              <w:spacing w:val="55"/>
              <w:lang w:val="ru-RU"/>
            </w:rPr>
            <w:t xml:space="preserve"> </w:t>
          </w:r>
          <w:r>
            <w:rPr>
              <w:lang w:val="ru-RU"/>
            </w:rPr>
            <w:t>в</w:t>
          </w:r>
          <w:r>
            <w:rPr>
              <w:spacing w:val="56"/>
              <w:lang w:val="ru-RU"/>
            </w:rPr>
            <w:t xml:space="preserve"> </w:t>
          </w:r>
          <w:r>
            <w:rPr>
              <w:spacing w:val="-1"/>
              <w:lang w:val="ru-RU"/>
            </w:rPr>
            <w:t>качестве</w:t>
          </w:r>
          <w:r>
            <w:rPr>
              <w:spacing w:val="54"/>
              <w:lang w:val="ru-RU"/>
            </w:rPr>
            <w:t xml:space="preserve"> </w:t>
          </w:r>
          <w:r>
            <w:rPr>
              <w:spacing w:val="-1"/>
              <w:lang w:val="ru-RU"/>
            </w:rPr>
            <w:t>генерального</w:t>
          </w:r>
          <w:r>
            <w:rPr>
              <w:spacing w:val="59"/>
              <w:lang w:val="ru-RU"/>
            </w:rPr>
            <w:t xml:space="preserve"> </w:t>
          </w:r>
          <w:r>
            <w:rPr>
              <w:spacing w:val="-1"/>
              <w:lang w:val="ru-RU"/>
            </w:rPr>
            <w:t>подрядчика</w:t>
          </w:r>
          <w:r>
            <w:rPr>
              <w:spacing w:val="54"/>
              <w:lang w:val="ru-RU"/>
            </w:rPr>
            <w:t xml:space="preserve"> </w:t>
          </w:r>
          <w:r>
            <w:rPr>
              <w:lang w:val="ru-RU"/>
            </w:rPr>
            <w:t>или</w:t>
          </w:r>
          <w:r>
            <w:rPr>
              <w:spacing w:val="56"/>
              <w:lang w:val="ru-RU"/>
            </w:rPr>
            <w:t xml:space="preserve"> </w:t>
          </w:r>
          <w:r>
            <w:rPr>
              <w:spacing w:val="-2"/>
              <w:lang w:val="ru-RU"/>
            </w:rPr>
            <w:t>субподрядчика.</w:t>
          </w:r>
          <w:r>
            <w:rPr>
              <w:spacing w:val="81"/>
              <w:lang w:val="ru-RU"/>
            </w:rPr>
            <w:t xml:space="preserve"> </w:t>
          </w:r>
          <w:r>
            <w:rPr>
              <w:lang w:val="ru-RU"/>
            </w:rPr>
            <w:t xml:space="preserve">В </w:t>
          </w:r>
          <w:r>
            <w:rPr>
              <w:spacing w:val="-2"/>
              <w:lang w:val="ru-RU"/>
            </w:rPr>
            <w:t>случае</w:t>
          </w:r>
          <w:r>
            <w:rPr>
              <w:spacing w:val="1"/>
              <w:lang w:val="ru-RU"/>
            </w:rPr>
            <w:t xml:space="preserve"> </w:t>
          </w:r>
          <w:r>
            <w:rPr>
              <w:lang w:val="ru-RU"/>
            </w:rPr>
            <w:t>невыполнения</w:t>
          </w:r>
          <w:r>
            <w:rPr>
              <w:spacing w:val="2"/>
              <w:lang w:val="ru-RU"/>
            </w:rPr>
            <w:t xml:space="preserve"> </w:t>
          </w:r>
          <w:r>
            <w:rPr>
              <w:spacing w:val="-1"/>
              <w:lang w:val="ru-RU"/>
            </w:rPr>
            <w:t>этих</w:t>
          </w:r>
          <w:r>
            <w:rPr>
              <w:spacing w:val="-3"/>
              <w:lang w:val="ru-RU"/>
            </w:rPr>
            <w:t xml:space="preserve"> </w:t>
          </w:r>
          <w:r>
            <w:rPr>
              <w:spacing w:val="-1"/>
              <w:lang w:val="ru-RU"/>
            </w:rPr>
            <w:t>требований</w:t>
          </w:r>
          <w:r>
            <w:rPr>
              <w:spacing w:val="-2"/>
              <w:lang w:val="ru-RU"/>
            </w:rPr>
            <w:t xml:space="preserve"> заявки</w:t>
          </w:r>
          <w:r>
            <w:rPr>
              <w:spacing w:val="3"/>
              <w:lang w:val="ru-RU"/>
            </w:rPr>
            <w:t xml:space="preserve"> </w:t>
          </w:r>
          <w:r>
            <w:rPr>
              <w:lang w:val="ru-RU"/>
            </w:rPr>
            <w:t>с</w:t>
          </w:r>
          <w:r>
            <w:rPr>
              <w:spacing w:val="1"/>
              <w:lang w:val="ru-RU"/>
            </w:rPr>
            <w:t xml:space="preserve"> </w:t>
          </w:r>
          <w:r>
            <w:rPr>
              <w:spacing w:val="-2"/>
              <w:lang w:val="ru-RU"/>
            </w:rPr>
            <w:t>участием</w:t>
          </w:r>
          <w:r>
            <w:rPr>
              <w:spacing w:val="3"/>
              <w:lang w:val="ru-RU"/>
            </w:rPr>
            <w:t xml:space="preserve"> </w:t>
          </w:r>
          <w:r>
            <w:rPr>
              <w:spacing w:val="-1"/>
              <w:lang w:val="ru-RU"/>
            </w:rPr>
            <w:t>таких</w:t>
          </w:r>
          <w:r>
            <w:rPr>
              <w:spacing w:val="59"/>
              <w:lang w:val="ru-RU"/>
            </w:rPr>
            <w:t xml:space="preserve"> </w:t>
          </w:r>
          <w:r>
            <w:rPr>
              <w:lang w:val="ru-RU"/>
            </w:rPr>
            <w:t>лиц</w:t>
          </w:r>
          <w:r>
            <w:rPr>
              <w:spacing w:val="-2"/>
              <w:lang w:val="ru-RU"/>
            </w:rPr>
            <w:t xml:space="preserve"> </w:t>
          </w:r>
          <w:r>
            <w:rPr>
              <w:lang w:val="ru-RU"/>
            </w:rPr>
            <w:t>отклоняются.</w:t>
          </w:r>
        </w:p>
        <w:p>
          <w:pPr>
            <w:pStyle w:val="Style16"/>
            <w:numPr>
              <w:ilvl w:val="4"/>
              <w:numId w:val="95"/>
            </w:numPr>
            <w:tabs>
              <w:tab w:val="clear" w:pos="720"/>
              <w:tab w:val="left" w:pos="1728" w:leader="none"/>
            </w:tabs>
            <w:ind w:left="100" w:right="120" w:firstLine="720"/>
            <w:jc w:val="both"/>
            <w:rPr>
              <w:lang w:val="ru-RU"/>
            </w:rPr>
          </w:pPr>
          <w:r>
            <w:rPr>
              <w:lang w:val="ru-RU"/>
            </w:rPr>
            <w:t>Если</w:t>
          </w:r>
          <w:r>
            <w:rPr>
              <w:spacing w:val="8"/>
              <w:lang w:val="ru-RU"/>
            </w:rPr>
            <w:t xml:space="preserve"> </w:t>
          </w:r>
          <w:r>
            <w:rPr>
              <w:spacing w:val="-2"/>
              <w:lang w:val="ru-RU"/>
            </w:rPr>
            <w:t>процедура</w:t>
          </w:r>
          <w:r>
            <w:rPr>
              <w:spacing w:val="10"/>
              <w:lang w:val="ru-RU"/>
            </w:rPr>
            <w:t xml:space="preserve"> </w:t>
          </w:r>
          <w:r>
            <w:rPr>
              <w:spacing w:val="-2"/>
              <w:lang w:val="ru-RU"/>
            </w:rPr>
            <w:t>закупки</w:t>
          </w:r>
          <w:r>
            <w:rPr>
              <w:spacing w:val="12"/>
              <w:lang w:val="ru-RU"/>
            </w:rPr>
            <w:t xml:space="preserve"> </w:t>
          </w:r>
          <w:r>
            <w:rPr>
              <w:spacing w:val="-1"/>
              <w:lang w:val="ru-RU"/>
            </w:rPr>
            <w:t>осуществляется</w:t>
          </w:r>
          <w:r>
            <w:rPr>
              <w:spacing w:val="11"/>
              <w:lang w:val="ru-RU"/>
            </w:rPr>
            <w:t xml:space="preserve"> </w:t>
          </w:r>
          <w:r>
            <w:rPr>
              <w:lang w:val="ru-RU"/>
            </w:rPr>
            <w:t>в</w:t>
          </w:r>
          <w:r>
            <w:rPr>
              <w:spacing w:val="13"/>
              <w:lang w:val="ru-RU"/>
            </w:rPr>
            <w:t xml:space="preserve"> </w:t>
          </w:r>
          <w:r>
            <w:rPr>
              <w:spacing w:val="-1"/>
              <w:lang w:val="ru-RU"/>
            </w:rPr>
            <w:t>соответствии</w:t>
          </w:r>
          <w:r>
            <w:rPr>
              <w:spacing w:val="8"/>
              <w:lang w:val="ru-RU"/>
            </w:rPr>
            <w:t xml:space="preserve"> </w:t>
          </w:r>
          <w:r>
            <w:rPr>
              <w:lang w:val="ru-RU"/>
            </w:rPr>
            <w:t>с</w:t>
          </w:r>
          <w:r>
            <w:rPr>
              <w:spacing w:val="14"/>
              <w:lang w:val="ru-RU"/>
            </w:rPr>
            <w:t xml:space="preserve"> </w:t>
          </w:r>
          <w:r>
            <w:rPr>
              <w:spacing w:val="-1"/>
              <w:lang w:val="ru-RU"/>
            </w:rPr>
            <w:t>подпунктом</w:t>
          </w:r>
          <w:r>
            <w:rPr>
              <w:spacing w:val="13"/>
              <w:lang w:val="ru-RU"/>
            </w:rPr>
            <w:t xml:space="preserve"> </w:t>
          </w:r>
          <w:r>
            <w:rPr>
              <w:spacing w:val="-3"/>
              <w:lang w:val="ru-RU"/>
            </w:rPr>
            <w:t>«б»</w:t>
          </w:r>
          <w:r>
            <w:rPr>
              <w:spacing w:val="56"/>
              <w:lang w:val="ru-RU"/>
            </w:rPr>
            <w:t xml:space="preserve"> </w:t>
          </w:r>
          <w:r>
            <w:rPr>
              <w:spacing w:val="-2"/>
              <w:lang w:val="ru-RU"/>
            </w:rPr>
            <w:t>пункта</w:t>
          </w:r>
          <w:r>
            <w:rPr>
              <w:spacing w:val="18"/>
              <w:lang w:val="ru-RU"/>
            </w:rPr>
            <w:t xml:space="preserve"> </w:t>
          </w:r>
          <w:r>
            <w:rPr>
              <w:lang w:val="ru-RU"/>
            </w:rPr>
            <w:t>2.5.4.</w:t>
          </w:r>
          <w:r>
            <w:rPr>
              <w:spacing w:val="18"/>
              <w:lang w:val="ru-RU"/>
            </w:rPr>
            <w:t xml:space="preserve"> </w:t>
          </w:r>
          <w:r>
            <w:rPr>
              <w:spacing w:val="-1"/>
              <w:lang w:val="ru-RU"/>
            </w:rPr>
            <w:t>настоящего</w:t>
          </w:r>
          <w:r>
            <w:rPr>
              <w:spacing w:val="18"/>
              <w:lang w:val="ru-RU"/>
            </w:rPr>
            <w:t xml:space="preserve"> </w:t>
          </w:r>
          <w:r>
            <w:rPr>
              <w:spacing w:val="-1"/>
              <w:lang w:val="ru-RU"/>
            </w:rPr>
            <w:t>Положения,</w:t>
          </w:r>
          <w:r>
            <w:rPr>
              <w:spacing w:val="24"/>
              <w:lang w:val="ru-RU"/>
            </w:rPr>
            <w:t xml:space="preserve"> </w:t>
          </w:r>
          <w:r>
            <w:rPr>
              <w:lang w:val="ru-RU"/>
            </w:rPr>
            <w:t>–</w:t>
          </w:r>
          <w:r>
            <w:rPr>
              <w:spacing w:val="14"/>
              <w:lang w:val="ru-RU"/>
            </w:rPr>
            <w:t xml:space="preserve"> </w:t>
          </w:r>
          <w:r>
            <w:rPr>
              <w:lang w:val="ru-RU"/>
            </w:rPr>
            <w:t>все</w:t>
          </w:r>
          <w:r>
            <w:rPr>
              <w:spacing w:val="18"/>
              <w:lang w:val="ru-RU"/>
            </w:rPr>
            <w:t xml:space="preserve"> </w:t>
          </w:r>
          <w:r>
            <w:rPr>
              <w:spacing w:val="-1"/>
              <w:lang w:val="ru-RU"/>
            </w:rPr>
            <w:t>члены</w:t>
          </w:r>
          <w:r>
            <w:rPr>
              <w:spacing w:val="20"/>
              <w:lang w:val="ru-RU"/>
            </w:rPr>
            <w:t xml:space="preserve"> </w:t>
          </w:r>
          <w:r>
            <w:rPr>
              <w:spacing w:val="-1"/>
              <w:lang w:val="ru-RU"/>
            </w:rPr>
            <w:t>коллективного</w:t>
          </w:r>
          <w:r>
            <w:rPr>
              <w:spacing w:val="23"/>
              <w:lang w:val="ru-RU"/>
            </w:rPr>
            <w:t xml:space="preserve"> </w:t>
          </w:r>
          <w:r>
            <w:rPr>
              <w:spacing w:val="-2"/>
              <w:lang w:val="ru-RU"/>
            </w:rPr>
            <w:t>участника</w:t>
          </w:r>
          <w:r>
            <w:rPr>
              <w:spacing w:val="18"/>
              <w:lang w:val="ru-RU"/>
            </w:rPr>
            <w:t xml:space="preserve"> </w:t>
          </w:r>
          <w:r>
            <w:rPr>
              <w:lang w:val="ru-RU"/>
            </w:rPr>
            <w:t>должны</w:t>
          </w:r>
          <w:r>
            <w:rPr>
              <w:spacing w:val="65"/>
              <w:lang w:val="ru-RU"/>
            </w:rPr>
            <w:t xml:space="preserve"> </w:t>
          </w:r>
          <w:r>
            <w:rPr>
              <w:lang w:val="ru-RU"/>
            </w:rPr>
            <w:t>являться</w:t>
          </w:r>
          <w:r>
            <w:rPr>
              <w:spacing w:val="6"/>
              <w:lang w:val="ru-RU"/>
            </w:rPr>
            <w:t xml:space="preserve"> </w:t>
          </w:r>
          <w:r>
            <w:rPr>
              <w:spacing w:val="-2"/>
              <w:lang w:val="ru-RU"/>
            </w:rPr>
            <w:t>субъектами</w:t>
          </w:r>
          <w:r>
            <w:rPr>
              <w:spacing w:val="7"/>
              <w:lang w:val="ru-RU"/>
            </w:rPr>
            <w:t xml:space="preserve"> </w:t>
          </w:r>
          <w:r>
            <w:rPr>
              <w:spacing w:val="-1"/>
              <w:lang w:val="ru-RU"/>
            </w:rPr>
            <w:t>малого</w:t>
          </w:r>
          <w:r>
            <w:rPr>
              <w:spacing w:val="6"/>
              <w:lang w:val="ru-RU"/>
            </w:rPr>
            <w:t xml:space="preserve"> </w:t>
          </w:r>
          <w:r>
            <w:rPr>
              <w:lang w:val="ru-RU"/>
            </w:rPr>
            <w:t>и</w:t>
          </w:r>
          <w:r>
            <w:rPr>
              <w:spacing w:val="3"/>
              <w:lang w:val="ru-RU"/>
            </w:rPr>
            <w:t xml:space="preserve"> </w:t>
          </w:r>
          <w:r>
            <w:rPr>
              <w:spacing w:val="-2"/>
              <w:lang w:val="ru-RU"/>
            </w:rPr>
            <w:t>среднего</w:t>
          </w:r>
          <w:r>
            <w:rPr>
              <w:spacing w:val="6"/>
              <w:lang w:val="ru-RU"/>
            </w:rPr>
            <w:t xml:space="preserve"> </w:t>
          </w:r>
          <w:r>
            <w:rPr>
              <w:spacing w:val="-1"/>
              <w:lang w:val="ru-RU"/>
            </w:rPr>
            <w:t>предпринимательства.</w:t>
          </w:r>
          <w:r>
            <w:rPr>
              <w:spacing w:val="4"/>
              <w:lang w:val="ru-RU"/>
            </w:rPr>
            <w:t xml:space="preserve"> </w:t>
          </w:r>
          <w:r>
            <w:rPr>
              <w:lang w:val="ru-RU"/>
            </w:rPr>
            <w:t>В</w:t>
          </w:r>
          <w:r>
            <w:rPr>
              <w:spacing w:val="5"/>
              <w:lang w:val="ru-RU"/>
            </w:rPr>
            <w:t xml:space="preserve"> </w:t>
          </w:r>
          <w:r>
            <w:rPr>
              <w:spacing w:val="-1"/>
              <w:lang w:val="ru-RU"/>
            </w:rPr>
            <w:t>заявке</w:t>
          </w:r>
          <w:r>
            <w:rPr>
              <w:spacing w:val="1"/>
              <w:lang w:val="ru-RU"/>
            </w:rPr>
            <w:t xml:space="preserve"> </w:t>
          </w:r>
          <w:r>
            <w:rPr>
              <w:lang w:val="ru-RU"/>
            </w:rPr>
            <w:t>на</w:t>
          </w:r>
          <w:r>
            <w:rPr>
              <w:spacing w:val="6"/>
              <w:lang w:val="ru-RU"/>
            </w:rPr>
            <w:t xml:space="preserve"> </w:t>
          </w:r>
          <w:r>
            <w:rPr>
              <w:spacing w:val="-2"/>
              <w:lang w:val="ru-RU"/>
            </w:rPr>
            <w:t>участие</w:t>
          </w:r>
          <w:r>
            <w:rPr>
              <w:spacing w:val="6"/>
              <w:lang w:val="ru-RU"/>
            </w:rPr>
            <w:t xml:space="preserve"> </w:t>
          </w:r>
          <w:r>
            <w:rPr>
              <w:lang w:val="ru-RU"/>
            </w:rPr>
            <w:t>в</w:t>
          </w:r>
          <w:r>
            <w:rPr>
              <w:spacing w:val="8"/>
              <w:lang w:val="ru-RU"/>
            </w:rPr>
            <w:t xml:space="preserve"> </w:t>
          </w:r>
          <w:r>
            <w:rPr>
              <w:spacing w:val="-1"/>
              <w:lang w:val="ru-RU"/>
            </w:rPr>
            <w:t>такой</w:t>
          </w:r>
          <w:r>
            <w:rPr>
              <w:spacing w:val="75"/>
              <w:lang w:val="ru-RU"/>
            </w:rPr>
            <w:t xml:space="preserve"> </w:t>
          </w:r>
          <w:r>
            <w:rPr>
              <w:spacing w:val="-1"/>
              <w:lang w:val="ru-RU"/>
            </w:rPr>
            <w:t>процедуре</w:t>
          </w:r>
          <w:r>
            <w:rPr>
              <w:spacing w:val="6"/>
              <w:lang w:val="ru-RU"/>
            </w:rPr>
            <w:t xml:space="preserve"> </w:t>
          </w:r>
          <w:r>
            <w:rPr>
              <w:spacing w:val="-1"/>
              <w:lang w:val="ru-RU"/>
            </w:rPr>
            <w:t>закупки</w:t>
          </w:r>
          <w:r>
            <w:rPr>
              <w:spacing w:val="7"/>
              <w:lang w:val="ru-RU"/>
            </w:rPr>
            <w:t xml:space="preserve"> </w:t>
          </w:r>
          <w:r>
            <w:rPr>
              <w:lang w:val="ru-RU"/>
            </w:rPr>
            <w:t>должны</w:t>
          </w:r>
          <w:r>
            <w:rPr>
              <w:spacing w:val="8"/>
              <w:lang w:val="ru-RU"/>
            </w:rPr>
            <w:t xml:space="preserve"> </w:t>
          </w:r>
          <w:r>
            <w:rPr>
              <w:spacing w:val="-1"/>
              <w:lang w:val="ru-RU"/>
            </w:rPr>
            <w:t>быть</w:t>
          </w:r>
          <w:r>
            <w:rPr>
              <w:spacing w:val="3"/>
              <w:lang w:val="ru-RU"/>
            </w:rPr>
            <w:t xml:space="preserve"> </w:t>
          </w:r>
          <w:r>
            <w:rPr>
              <w:spacing w:val="-1"/>
              <w:lang w:val="ru-RU"/>
            </w:rPr>
            <w:t>представлены</w:t>
          </w:r>
          <w:r>
            <w:rPr>
              <w:spacing w:val="4"/>
              <w:lang w:val="ru-RU"/>
            </w:rPr>
            <w:t xml:space="preserve"> </w:t>
          </w:r>
          <w:r>
            <w:rPr>
              <w:lang w:val="ru-RU"/>
            </w:rPr>
            <w:t>в</w:t>
          </w:r>
          <w:r>
            <w:rPr>
              <w:spacing w:val="8"/>
              <w:lang w:val="ru-RU"/>
            </w:rPr>
            <w:t xml:space="preserve"> </w:t>
          </w:r>
          <w:r>
            <w:rPr>
              <w:spacing w:val="-1"/>
              <w:lang w:val="ru-RU"/>
            </w:rPr>
            <w:t>форме</w:t>
          </w:r>
          <w:r>
            <w:rPr>
              <w:spacing w:val="6"/>
              <w:lang w:val="ru-RU"/>
            </w:rPr>
            <w:t xml:space="preserve"> </w:t>
          </w:r>
          <w:r>
            <w:rPr>
              <w:spacing w:val="-2"/>
              <w:lang w:val="ru-RU"/>
            </w:rPr>
            <w:t>документа</w:t>
          </w:r>
          <w:r>
            <w:rPr>
              <w:spacing w:val="16"/>
              <w:lang w:val="ru-RU"/>
            </w:rPr>
            <w:t xml:space="preserve"> </w:t>
          </w:r>
          <w:r>
            <w:rPr>
              <w:lang w:val="ru-RU"/>
            </w:rPr>
            <w:t>на</w:t>
          </w:r>
          <w:r>
            <w:rPr>
              <w:spacing w:val="6"/>
              <w:lang w:val="ru-RU"/>
            </w:rPr>
            <w:t xml:space="preserve"> </w:t>
          </w:r>
          <w:r>
            <w:rPr>
              <w:lang w:val="ru-RU"/>
            </w:rPr>
            <w:t>бумажном</w:t>
          </w:r>
          <w:r>
            <w:rPr>
              <w:spacing w:val="3"/>
              <w:lang w:val="ru-RU"/>
            </w:rPr>
            <w:t xml:space="preserve"> </w:t>
          </w:r>
          <w:r>
            <w:rPr>
              <w:spacing w:val="-1"/>
              <w:lang w:val="ru-RU"/>
            </w:rPr>
            <w:t>носителе</w:t>
          </w:r>
          <w:r>
            <w:rPr>
              <w:spacing w:val="66"/>
              <w:lang w:val="ru-RU"/>
            </w:rPr>
            <w:t xml:space="preserve"> </w:t>
          </w:r>
          <w:r>
            <w:rPr>
              <w:lang w:val="ru-RU"/>
            </w:rPr>
            <w:t>или</w:t>
          </w:r>
          <w:r>
            <w:rPr>
              <w:spacing w:val="41"/>
              <w:lang w:val="ru-RU"/>
            </w:rPr>
            <w:t xml:space="preserve"> </w:t>
          </w:r>
          <w:r>
            <w:rPr>
              <w:lang w:val="ru-RU"/>
            </w:rPr>
            <w:t>в</w:t>
          </w:r>
          <w:r>
            <w:rPr>
              <w:spacing w:val="47"/>
              <w:lang w:val="ru-RU"/>
            </w:rPr>
            <w:t xml:space="preserve"> </w:t>
          </w:r>
          <w:r>
            <w:rPr>
              <w:spacing w:val="-1"/>
              <w:lang w:val="ru-RU"/>
            </w:rPr>
            <w:t>форме</w:t>
          </w:r>
          <w:r>
            <w:rPr>
              <w:spacing w:val="39"/>
              <w:lang w:val="ru-RU"/>
            </w:rPr>
            <w:t xml:space="preserve"> </w:t>
          </w:r>
          <w:r>
            <w:rPr>
              <w:spacing w:val="-1"/>
              <w:lang w:val="ru-RU"/>
            </w:rPr>
            <w:t>электронного</w:t>
          </w:r>
          <w:r>
            <w:rPr>
              <w:spacing w:val="45"/>
              <w:lang w:val="ru-RU"/>
            </w:rPr>
            <w:t xml:space="preserve"> </w:t>
          </w:r>
          <w:r>
            <w:rPr>
              <w:spacing w:val="-2"/>
              <w:lang w:val="ru-RU"/>
            </w:rPr>
            <w:t>документа</w:t>
          </w:r>
          <w:r>
            <w:rPr>
              <w:spacing w:val="45"/>
              <w:lang w:val="ru-RU"/>
            </w:rPr>
            <w:t xml:space="preserve"> </w:t>
          </w:r>
          <w:r>
            <w:rPr>
              <w:lang w:val="ru-RU"/>
            </w:rPr>
            <w:t>сведения</w:t>
          </w:r>
          <w:r>
            <w:rPr>
              <w:spacing w:val="45"/>
              <w:lang w:val="ru-RU"/>
            </w:rPr>
            <w:t xml:space="preserve"> </w:t>
          </w:r>
          <w:r>
            <w:rPr>
              <w:lang w:val="ru-RU"/>
            </w:rPr>
            <w:t>из</w:t>
          </w:r>
          <w:r>
            <w:rPr>
              <w:spacing w:val="41"/>
              <w:lang w:val="ru-RU"/>
            </w:rPr>
            <w:t xml:space="preserve"> </w:t>
          </w:r>
          <w:r>
            <w:rPr>
              <w:spacing w:val="-1"/>
              <w:lang w:val="ru-RU"/>
            </w:rPr>
            <w:t>единого</w:t>
          </w:r>
          <w:r>
            <w:rPr>
              <w:spacing w:val="45"/>
              <w:lang w:val="ru-RU"/>
            </w:rPr>
            <w:t xml:space="preserve"> </w:t>
          </w:r>
          <w:r>
            <w:rPr>
              <w:spacing w:val="-1"/>
              <w:lang w:val="ru-RU"/>
            </w:rPr>
            <w:t>реестра</w:t>
          </w:r>
          <w:r>
            <w:rPr>
              <w:spacing w:val="45"/>
              <w:lang w:val="ru-RU"/>
            </w:rPr>
            <w:t xml:space="preserve"> </w:t>
          </w:r>
          <w:r>
            <w:rPr>
              <w:spacing w:val="-1"/>
              <w:lang w:val="ru-RU"/>
            </w:rPr>
            <w:t>субъектов</w:t>
          </w:r>
          <w:r>
            <w:rPr>
              <w:spacing w:val="42"/>
              <w:lang w:val="ru-RU"/>
            </w:rPr>
            <w:t xml:space="preserve"> </w:t>
          </w:r>
          <w:r>
            <w:rPr>
              <w:spacing w:val="-1"/>
              <w:lang w:val="ru-RU"/>
            </w:rPr>
            <w:t>малого</w:t>
          </w:r>
          <w:r>
            <w:rPr>
              <w:spacing w:val="45"/>
              <w:lang w:val="ru-RU"/>
            </w:rPr>
            <w:t xml:space="preserve"> </w:t>
          </w:r>
          <w:r>
            <w:rPr>
              <w:lang w:val="ru-RU"/>
            </w:rPr>
            <w:t>и</w:t>
          </w:r>
          <w:r>
            <w:rPr>
              <w:spacing w:val="47"/>
              <w:lang w:val="ru-RU"/>
            </w:rPr>
            <w:t xml:space="preserve"> </w:t>
          </w:r>
          <w:r>
            <w:rPr>
              <w:spacing w:val="-1"/>
              <w:lang w:val="ru-RU"/>
            </w:rPr>
            <w:t>среднего</w:t>
          </w:r>
          <w:r>
            <w:rPr>
              <w:spacing w:val="28"/>
              <w:lang w:val="ru-RU"/>
            </w:rPr>
            <w:t xml:space="preserve"> </w:t>
          </w:r>
          <w:r>
            <w:rPr>
              <w:spacing w:val="-1"/>
              <w:lang w:val="ru-RU"/>
            </w:rPr>
            <w:t>предпринимательства,</w:t>
          </w:r>
          <w:r>
            <w:rPr>
              <w:spacing w:val="25"/>
              <w:lang w:val="ru-RU"/>
            </w:rPr>
            <w:t xml:space="preserve"> </w:t>
          </w:r>
          <w:r>
            <w:rPr>
              <w:spacing w:val="-1"/>
              <w:lang w:val="ru-RU"/>
            </w:rPr>
            <w:t>содержащие</w:t>
          </w:r>
          <w:r>
            <w:rPr>
              <w:spacing w:val="18"/>
              <w:lang w:val="ru-RU"/>
            </w:rPr>
            <w:t xml:space="preserve"> </w:t>
          </w:r>
          <w:r>
            <w:rPr>
              <w:spacing w:val="-1"/>
              <w:lang w:val="ru-RU"/>
            </w:rPr>
            <w:t>информацию</w:t>
          </w:r>
          <w:r>
            <w:rPr>
              <w:spacing w:val="17"/>
              <w:lang w:val="ru-RU"/>
            </w:rPr>
            <w:t xml:space="preserve"> </w:t>
          </w:r>
          <w:r>
            <w:rPr>
              <w:spacing w:val="2"/>
              <w:lang w:val="ru-RU"/>
            </w:rPr>
            <w:t>об</w:t>
          </w:r>
          <w:r>
            <w:rPr>
              <w:spacing w:val="26"/>
              <w:lang w:val="ru-RU"/>
            </w:rPr>
            <w:t xml:space="preserve"> </w:t>
          </w:r>
          <w:r>
            <w:rPr>
              <w:spacing w:val="-2"/>
              <w:lang w:val="ru-RU"/>
            </w:rPr>
            <w:t>участнике</w:t>
          </w:r>
          <w:r>
            <w:rPr>
              <w:spacing w:val="22"/>
              <w:lang w:val="ru-RU"/>
            </w:rPr>
            <w:t xml:space="preserve"> </w:t>
          </w:r>
          <w:r>
            <w:rPr>
              <w:spacing w:val="-1"/>
              <w:lang w:val="ru-RU"/>
            </w:rPr>
            <w:t>закупки,</w:t>
          </w:r>
          <w:r>
            <w:rPr>
              <w:spacing w:val="25"/>
              <w:lang w:val="ru-RU"/>
            </w:rPr>
            <w:t xml:space="preserve"> </w:t>
          </w:r>
          <w:r>
            <w:rPr>
              <w:lang w:val="ru-RU"/>
            </w:rPr>
            <w:t>или</w:t>
          </w:r>
          <w:r>
            <w:rPr>
              <w:spacing w:val="63"/>
              <w:lang w:val="ru-RU"/>
            </w:rPr>
            <w:t xml:space="preserve"> </w:t>
          </w:r>
          <w:r>
            <w:rPr>
              <w:spacing w:val="-1"/>
              <w:lang w:val="ru-RU"/>
            </w:rPr>
            <w:t>декларация</w:t>
          </w:r>
          <w:r>
            <w:rPr>
              <w:spacing w:val="11"/>
              <w:lang w:val="ru-RU"/>
            </w:rPr>
            <w:t xml:space="preserve"> </w:t>
          </w:r>
          <w:r>
            <w:rPr>
              <w:lang w:val="ru-RU"/>
            </w:rPr>
            <w:t>о</w:t>
          </w:r>
          <w:r>
            <w:rPr>
              <w:spacing w:val="16"/>
              <w:lang w:val="ru-RU"/>
            </w:rPr>
            <w:t xml:space="preserve"> </w:t>
          </w:r>
          <w:r>
            <w:rPr>
              <w:spacing w:val="-1"/>
              <w:lang w:val="ru-RU"/>
            </w:rPr>
            <w:t>соответствии</w:t>
          </w:r>
          <w:r>
            <w:rPr>
              <w:spacing w:val="12"/>
              <w:lang w:val="ru-RU"/>
            </w:rPr>
            <w:t xml:space="preserve"> </w:t>
          </w:r>
          <w:r>
            <w:rPr>
              <w:spacing w:val="-2"/>
              <w:lang w:val="ru-RU"/>
            </w:rPr>
            <w:t>участника</w:t>
          </w:r>
          <w:r>
            <w:rPr>
              <w:spacing w:val="10"/>
              <w:lang w:val="ru-RU"/>
            </w:rPr>
            <w:t xml:space="preserve"> </w:t>
          </w:r>
          <w:r>
            <w:rPr>
              <w:spacing w:val="-1"/>
              <w:lang w:val="ru-RU"/>
            </w:rPr>
            <w:t>закупки</w:t>
          </w:r>
          <w:r>
            <w:rPr>
              <w:spacing w:val="12"/>
              <w:lang w:val="ru-RU"/>
            </w:rPr>
            <w:t xml:space="preserve"> </w:t>
          </w:r>
          <w:r>
            <w:rPr>
              <w:spacing w:val="-1"/>
              <w:lang w:val="ru-RU"/>
            </w:rPr>
            <w:t>критериям</w:t>
          </w:r>
          <w:r>
            <w:rPr>
              <w:spacing w:val="8"/>
              <w:lang w:val="ru-RU"/>
            </w:rPr>
            <w:t xml:space="preserve"> </w:t>
          </w:r>
          <w:r>
            <w:rPr>
              <w:lang w:val="ru-RU"/>
            </w:rPr>
            <w:t>отнесения</w:t>
          </w:r>
          <w:r>
            <w:rPr>
              <w:spacing w:val="11"/>
              <w:lang w:val="ru-RU"/>
            </w:rPr>
            <w:t xml:space="preserve"> </w:t>
          </w:r>
          <w:r>
            <w:rPr>
              <w:lang w:val="ru-RU"/>
            </w:rPr>
            <w:t>к</w:t>
          </w:r>
          <w:r>
            <w:rPr>
              <w:spacing w:val="10"/>
              <w:lang w:val="ru-RU"/>
            </w:rPr>
            <w:t xml:space="preserve"> </w:t>
          </w:r>
          <w:r>
            <w:rPr>
              <w:spacing w:val="-1"/>
              <w:lang w:val="ru-RU"/>
            </w:rPr>
            <w:t>субъектам</w:t>
          </w:r>
          <w:r>
            <w:rPr>
              <w:spacing w:val="13"/>
              <w:lang w:val="ru-RU"/>
            </w:rPr>
            <w:t xml:space="preserve"> </w:t>
          </w:r>
          <w:r>
            <w:rPr>
              <w:lang w:val="ru-RU"/>
            </w:rPr>
            <w:t>малого</w:t>
          </w:r>
          <w:r>
            <w:rPr>
              <w:spacing w:val="11"/>
              <w:lang w:val="ru-RU"/>
            </w:rPr>
            <w:t xml:space="preserve"> </w:t>
          </w:r>
          <w:r>
            <w:rPr>
              <w:lang w:val="ru-RU"/>
            </w:rPr>
            <w:t>и</w:t>
          </w:r>
          <w:r>
            <w:rPr>
              <w:spacing w:val="79"/>
              <w:lang w:val="ru-RU"/>
            </w:rPr>
            <w:t xml:space="preserve"> </w:t>
          </w:r>
          <w:r>
            <w:rPr>
              <w:spacing w:val="-1"/>
              <w:lang w:val="ru-RU"/>
            </w:rPr>
            <w:t>среднего</w:t>
          </w:r>
          <w:r>
            <w:rPr>
              <w:spacing w:val="13"/>
              <w:lang w:val="ru-RU"/>
            </w:rPr>
            <w:t xml:space="preserve"> </w:t>
          </w:r>
          <w:r>
            <w:rPr>
              <w:spacing w:val="-1"/>
              <w:lang w:val="ru-RU"/>
            </w:rPr>
            <w:t>предпринимательства</w:t>
          </w:r>
          <w:r>
            <w:rPr>
              <w:spacing w:val="3"/>
              <w:lang w:val="ru-RU"/>
            </w:rPr>
            <w:t xml:space="preserve"> </w:t>
          </w:r>
          <w:r>
            <w:rPr>
              <w:lang w:val="ru-RU"/>
            </w:rPr>
            <w:t>(Приложение</w:t>
          </w:r>
          <w:r>
            <w:rPr>
              <w:spacing w:val="8"/>
              <w:lang w:val="ru-RU"/>
            </w:rPr>
            <w:t xml:space="preserve"> </w:t>
          </w:r>
          <w:r>
            <w:rPr>
              <w:lang w:val="ru-RU"/>
            </w:rPr>
            <w:t>№</w:t>
          </w:r>
          <w:r>
            <w:rPr>
              <w:spacing w:val="10"/>
              <w:lang w:val="ru-RU"/>
            </w:rPr>
            <w:t xml:space="preserve"> </w:t>
          </w:r>
          <w:r>
            <w:rPr>
              <w:lang w:val="ru-RU"/>
            </w:rPr>
            <w:t>1</w:t>
          </w:r>
          <w:r>
            <w:rPr>
              <w:spacing w:val="12"/>
              <w:lang w:val="ru-RU"/>
            </w:rPr>
            <w:t xml:space="preserve"> </w:t>
          </w:r>
          <w:r>
            <w:rPr>
              <w:lang w:val="ru-RU"/>
            </w:rPr>
            <w:t>к</w:t>
          </w:r>
          <w:r>
            <w:rPr>
              <w:spacing w:val="7"/>
              <w:lang w:val="ru-RU"/>
            </w:rPr>
            <w:t xml:space="preserve"> </w:t>
          </w:r>
          <w:r>
            <w:rPr>
              <w:spacing w:val="-1"/>
              <w:lang w:val="ru-RU"/>
            </w:rPr>
            <w:t>настоящему</w:t>
          </w:r>
          <w:r>
            <w:rPr>
              <w:spacing w:val="59"/>
              <w:lang w:val="ru-RU"/>
            </w:rPr>
            <w:t xml:space="preserve"> </w:t>
          </w:r>
          <w:r>
            <w:rPr>
              <w:lang w:val="ru-RU"/>
            </w:rPr>
            <w:t>Положению</w:t>
          </w:r>
          <w:r>
            <w:rPr>
              <w:rFonts w:cs="Times New Roman"/>
              <w:lang w:val="ru-RU"/>
            </w:rPr>
            <w:t>),</w:t>
          </w:r>
          <w:r>
            <w:rPr>
              <w:rFonts w:cs="Times New Roman"/>
              <w:spacing w:val="54"/>
              <w:lang w:val="ru-RU"/>
            </w:rPr>
            <w:t xml:space="preserve"> </w:t>
          </w:r>
          <w:r>
            <w:rPr>
              <w:spacing w:val="-1"/>
              <w:lang w:val="ru-RU"/>
            </w:rPr>
            <w:t>установленным</w:t>
          </w:r>
          <w:r>
            <w:rPr>
              <w:spacing w:val="29"/>
              <w:lang w:val="ru-RU"/>
            </w:rPr>
            <w:t xml:space="preserve"> </w:t>
          </w:r>
          <w:r>
            <w:rPr>
              <w:spacing w:val="-1"/>
              <w:lang w:val="ru-RU"/>
            </w:rPr>
            <w:t>статьей</w:t>
          </w:r>
          <w:r>
            <w:rPr>
              <w:spacing w:val="22"/>
              <w:lang w:val="ru-RU"/>
            </w:rPr>
            <w:t xml:space="preserve"> </w:t>
          </w:r>
          <w:r>
            <w:rPr>
              <w:lang w:val="ru-RU"/>
            </w:rPr>
            <w:t>4</w:t>
          </w:r>
          <w:r>
            <w:rPr>
              <w:spacing w:val="22"/>
              <w:lang w:val="ru-RU"/>
            </w:rPr>
            <w:t xml:space="preserve"> </w:t>
          </w:r>
          <w:r>
            <w:rPr>
              <w:spacing w:val="-1"/>
              <w:lang w:val="ru-RU"/>
            </w:rPr>
            <w:t>Федерального</w:t>
          </w:r>
          <w:r>
            <w:rPr>
              <w:spacing w:val="26"/>
              <w:lang w:val="ru-RU"/>
            </w:rPr>
            <w:t xml:space="preserve"> </w:t>
          </w:r>
          <w:r>
            <w:rPr>
              <w:spacing w:val="-2"/>
              <w:lang w:val="ru-RU"/>
            </w:rPr>
            <w:t>закона</w:t>
          </w:r>
          <w:r>
            <w:rPr>
              <w:spacing w:val="20"/>
              <w:lang w:val="ru-RU"/>
            </w:rPr>
            <w:t xml:space="preserve"> </w:t>
          </w:r>
          <w:r>
            <w:rPr>
              <w:spacing w:val="2"/>
              <w:lang w:val="ru-RU"/>
            </w:rPr>
            <w:t>от</w:t>
          </w:r>
          <w:r>
            <w:rPr>
              <w:spacing w:val="22"/>
              <w:lang w:val="ru-RU"/>
            </w:rPr>
            <w:t xml:space="preserve"> </w:t>
          </w:r>
          <w:r>
            <w:rPr>
              <w:spacing w:val="-1"/>
              <w:lang w:val="ru-RU"/>
            </w:rPr>
            <w:t>24.07.2007</w:t>
          </w:r>
          <w:r>
            <w:rPr>
              <w:spacing w:val="21"/>
              <w:lang w:val="ru-RU"/>
            </w:rPr>
            <w:t xml:space="preserve"> </w:t>
          </w:r>
          <w:r>
            <w:rPr>
              <w:lang w:val="ru-RU"/>
            </w:rPr>
            <w:t>№</w:t>
          </w:r>
          <w:r>
            <w:rPr>
              <w:spacing w:val="22"/>
              <w:lang w:val="ru-RU"/>
            </w:rPr>
            <w:t xml:space="preserve"> </w:t>
          </w:r>
          <w:r>
            <w:rPr>
              <w:lang w:val="ru-RU"/>
            </w:rPr>
            <w:t>209</w:t>
          </w:r>
          <w:r>
            <w:rPr>
              <w:rFonts w:cs="Times New Roman"/>
              <w:lang w:val="ru-RU"/>
            </w:rPr>
            <w:t>-</w:t>
          </w:r>
          <w:r>
            <w:rPr>
              <w:lang w:val="ru-RU"/>
            </w:rPr>
            <w:t>ФЗ</w:t>
          </w:r>
          <w:r>
            <w:rPr>
              <w:spacing w:val="21"/>
              <w:lang w:val="ru-RU"/>
            </w:rPr>
            <w:t xml:space="preserve"> </w:t>
          </w:r>
          <w:r>
            <w:rPr>
              <w:spacing w:val="-1"/>
              <w:lang w:val="ru-RU"/>
            </w:rPr>
            <w:t>(ред.</w:t>
          </w:r>
          <w:r>
            <w:rPr>
              <w:spacing w:val="23"/>
              <w:lang w:val="ru-RU"/>
            </w:rPr>
            <w:t xml:space="preserve"> </w:t>
          </w:r>
          <w:r>
            <w:rPr>
              <w:spacing w:val="-1"/>
              <w:lang w:val="ru-RU"/>
            </w:rPr>
            <w:t>03.07.2016)</w:t>
          </w:r>
        </w:p>
        <w:p>
          <w:pPr>
            <w:pStyle w:val="Style16"/>
            <w:spacing w:before="2" w:after="0"/>
            <w:ind w:left="100" w:right="121" w:hanging="0"/>
            <w:jc w:val="both"/>
            <w:rPr>
              <w:lang w:val="ru-RU"/>
            </w:rPr>
          </w:pPr>
          <w:r>
            <w:rPr>
              <w:spacing w:val="-3"/>
              <w:lang w:val="ru-RU"/>
            </w:rPr>
            <w:t>«О</w:t>
          </w:r>
          <w:r>
            <w:rPr>
              <w:spacing w:val="16"/>
              <w:lang w:val="ru-RU"/>
            </w:rPr>
            <w:t xml:space="preserve"> </w:t>
          </w:r>
          <w:r>
            <w:rPr>
              <w:lang w:val="ru-RU"/>
            </w:rPr>
            <w:t>развитии</w:t>
          </w:r>
          <w:r>
            <w:rPr>
              <w:spacing w:val="12"/>
              <w:lang w:val="ru-RU"/>
            </w:rPr>
            <w:t xml:space="preserve"> </w:t>
          </w:r>
          <w:r>
            <w:rPr>
              <w:spacing w:val="-2"/>
              <w:lang w:val="ru-RU"/>
            </w:rPr>
            <w:t>малого</w:t>
          </w:r>
          <w:r>
            <w:rPr>
              <w:spacing w:val="16"/>
              <w:lang w:val="ru-RU"/>
            </w:rPr>
            <w:t xml:space="preserve"> </w:t>
          </w:r>
          <w:r>
            <w:rPr>
              <w:lang w:val="ru-RU"/>
            </w:rPr>
            <w:t>и</w:t>
          </w:r>
          <w:r>
            <w:rPr>
              <w:spacing w:val="12"/>
              <w:lang w:val="ru-RU"/>
            </w:rPr>
            <w:t xml:space="preserve"> </w:t>
          </w:r>
          <w:r>
            <w:rPr>
              <w:spacing w:val="-2"/>
              <w:lang w:val="ru-RU"/>
            </w:rPr>
            <w:t>среднего</w:t>
          </w:r>
          <w:r>
            <w:rPr>
              <w:spacing w:val="16"/>
              <w:lang w:val="ru-RU"/>
            </w:rPr>
            <w:t xml:space="preserve"> </w:t>
          </w:r>
          <w:r>
            <w:rPr>
              <w:spacing w:val="-1"/>
              <w:lang w:val="ru-RU"/>
            </w:rPr>
            <w:t>предпринимательства</w:t>
          </w:r>
          <w:r>
            <w:rPr>
              <w:spacing w:val="10"/>
              <w:lang w:val="ru-RU"/>
            </w:rPr>
            <w:t xml:space="preserve"> </w:t>
          </w:r>
          <w:r>
            <w:rPr>
              <w:lang w:val="ru-RU"/>
            </w:rPr>
            <w:t>в</w:t>
          </w:r>
          <w:r>
            <w:rPr>
              <w:spacing w:val="13"/>
              <w:lang w:val="ru-RU"/>
            </w:rPr>
            <w:t xml:space="preserve"> </w:t>
          </w:r>
          <w:r>
            <w:rPr>
              <w:spacing w:val="-1"/>
              <w:lang w:val="ru-RU"/>
            </w:rPr>
            <w:t>Российской</w:t>
          </w:r>
          <w:r>
            <w:rPr>
              <w:spacing w:val="12"/>
              <w:lang w:val="ru-RU"/>
            </w:rPr>
            <w:t xml:space="preserve"> </w:t>
          </w:r>
          <w:r>
            <w:rPr>
              <w:spacing w:val="-1"/>
              <w:lang w:val="ru-RU"/>
            </w:rPr>
            <w:t>Федерации»,</w:t>
          </w:r>
          <w:r>
            <w:rPr>
              <w:spacing w:val="13"/>
              <w:lang w:val="ru-RU"/>
            </w:rPr>
            <w:t xml:space="preserve"> </w:t>
          </w:r>
          <w:r>
            <w:rPr>
              <w:lang w:val="ru-RU"/>
            </w:rPr>
            <w:t>в</w:t>
          </w:r>
          <w:r>
            <w:rPr>
              <w:spacing w:val="18"/>
              <w:lang w:val="ru-RU"/>
            </w:rPr>
            <w:t xml:space="preserve"> </w:t>
          </w:r>
          <w:r>
            <w:rPr>
              <w:spacing w:val="-2"/>
              <w:lang w:val="ru-RU"/>
            </w:rPr>
            <w:t>случае</w:t>
          </w:r>
          <w:r>
            <w:rPr>
              <w:spacing w:val="59"/>
              <w:lang w:val="ru-RU"/>
            </w:rPr>
            <w:t xml:space="preserve"> </w:t>
          </w:r>
          <w:r>
            <w:rPr>
              <w:spacing w:val="-1"/>
              <w:lang w:val="ru-RU"/>
            </w:rPr>
            <w:t>отсутствия</w:t>
          </w:r>
          <w:r>
            <w:rPr>
              <w:spacing w:val="26"/>
              <w:lang w:val="ru-RU"/>
            </w:rPr>
            <w:t xml:space="preserve"> </w:t>
          </w:r>
          <w:r>
            <w:rPr>
              <w:spacing w:val="-1"/>
              <w:lang w:val="ru-RU"/>
            </w:rPr>
            <w:t>сведений</w:t>
          </w:r>
          <w:r>
            <w:rPr>
              <w:spacing w:val="22"/>
              <w:lang w:val="ru-RU"/>
            </w:rPr>
            <w:t xml:space="preserve"> </w:t>
          </w:r>
          <w:r>
            <w:rPr>
              <w:spacing w:val="2"/>
              <w:lang w:val="ru-RU"/>
            </w:rPr>
            <w:t>об</w:t>
          </w:r>
          <w:r>
            <w:rPr>
              <w:spacing w:val="19"/>
              <w:lang w:val="ru-RU"/>
            </w:rPr>
            <w:t xml:space="preserve"> </w:t>
          </w:r>
          <w:r>
            <w:rPr>
              <w:spacing w:val="-2"/>
              <w:lang w:val="ru-RU"/>
            </w:rPr>
            <w:t>участнике</w:t>
          </w:r>
          <w:r>
            <w:rPr>
              <w:spacing w:val="25"/>
              <w:lang w:val="ru-RU"/>
            </w:rPr>
            <w:t xml:space="preserve"> </w:t>
          </w:r>
          <w:r>
            <w:rPr>
              <w:spacing w:val="-2"/>
              <w:lang w:val="ru-RU"/>
            </w:rPr>
            <w:t>закупки,</w:t>
          </w:r>
          <w:r>
            <w:rPr>
              <w:spacing w:val="28"/>
              <w:lang w:val="ru-RU"/>
            </w:rPr>
            <w:t xml:space="preserve"> </w:t>
          </w:r>
          <w:r>
            <w:rPr>
              <w:lang w:val="ru-RU"/>
            </w:rPr>
            <w:t>который</w:t>
          </w:r>
          <w:r>
            <w:rPr>
              <w:spacing w:val="22"/>
              <w:lang w:val="ru-RU"/>
            </w:rPr>
            <w:t xml:space="preserve"> </w:t>
          </w:r>
          <w:r>
            <w:rPr>
              <w:lang w:val="ru-RU"/>
            </w:rPr>
            <w:t>является</w:t>
          </w:r>
          <w:r>
            <w:rPr>
              <w:spacing w:val="21"/>
              <w:lang w:val="ru-RU"/>
            </w:rPr>
            <w:t xml:space="preserve"> </w:t>
          </w:r>
          <w:r>
            <w:rPr>
              <w:spacing w:val="-1"/>
              <w:lang w:val="ru-RU"/>
            </w:rPr>
            <w:t>вновь</w:t>
          </w:r>
          <w:r>
            <w:rPr>
              <w:spacing w:val="22"/>
              <w:lang w:val="ru-RU"/>
            </w:rPr>
            <w:t xml:space="preserve"> </w:t>
          </w:r>
          <w:r>
            <w:rPr>
              <w:spacing w:val="-1"/>
              <w:lang w:val="ru-RU"/>
            </w:rPr>
            <w:t>зарегистрированным</w:t>
          </w:r>
          <w:r>
            <w:rPr>
              <w:spacing w:val="78"/>
              <w:lang w:val="ru-RU"/>
            </w:rPr>
            <w:t xml:space="preserve"> </w:t>
          </w:r>
          <w:r>
            <w:rPr>
              <w:spacing w:val="-1"/>
              <w:lang w:val="ru-RU"/>
            </w:rPr>
            <w:t>индивидуальным</w:t>
          </w:r>
          <w:r>
            <w:rPr>
              <w:spacing w:val="18"/>
              <w:lang w:val="ru-RU"/>
            </w:rPr>
            <w:t xml:space="preserve"> </w:t>
          </w:r>
          <w:r>
            <w:rPr>
              <w:spacing w:val="-1"/>
              <w:lang w:val="ru-RU"/>
            </w:rPr>
            <w:t>предпринимателем</w:t>
          </w:r>
          <w:r>
            <w:rPr>
              <w:spacing w:val="18"/>
              <w:lang w:val="ru-RU"/>
            </w:rPr>
            <w:t xml:space="preserve"> </w:t>
          </w:r>
          <w:r>
            <w:rPr>
              <w:lang w:val="ru-RU"/>
            </w:rPr>
            <w:t>или</w:t>
          </w:r>
          <w:r>
            <w:rPr>
              <w:spacing w:val="12"/>
              <w:lang w:val="ru-RU"/>
            </w:rPr>
            <w:t xml:space="preserve"> </w:t>
          </w:r>
          <w:r>
            <w:rPr>
              <w:spacing w:val="-1"/>
              <w:lang w:val="ru-RU"/>
            </w:rPr>
            <w:t>вновь</w:t>
          </w:r>
          <w:r>
            <w:rPr>
              <w:spacing w:val="17"/>
              <w:lang w:val="ru-RU"/>
            </w:rPr>
            <w:t xml:space="preserve"> </w:t>
          </w:r>
          <w:r>
            <w:rPr>
              <w:spacing w:val="-1"/>
              <w:lang w:val="ru-RU"/>
            </w:rPr>
            <w:t>созданным</w:t>
          </w:r>
          <w:r>
            <w:rPr>
              <w:spacing w:val="18"/>
              <w:lang w:val="ru-RU"/>
            </w:rPr>
            <w:t xml:space="preserve"> </w:t>
          </w:r>
          <w:r>
            <w:rPr>
              <w:spacing w:val="-1"/>
              <w:lang w:val="ru-RU"/>
            </w:rPr>
            <w:t>юридическим</w:t>
          </w:r>
          <w:r>
            <w:rPr>
              <w:spacing w:val="18"/>
              <w:lang w:val="ru-RU"/>
            </w:rPr>
            <w:t xml:space="preserve"> </w:t>
          </w:r>
          <w:r>
            <w:rPr>
              <w:lang w:val="ru-RU"/>
            </w:rPr>
            <w:t>лицом</w:t>
          </w:r>
          <w:r>
            <w:rPr>
              <w:spacing w:val="13"/>
              <w:lang w:val="ru-RU"/>
            </w:rPr>
            <w:t xml:space="preserve"> </w:t>
          </w:r>
          <w:r>
            <w:rPr>
              <w:lang w:val="ru-RU"/>
            </w:rPr>
            <w:t>в</w:t>
          </w:r>
          <w:r>
            <w:rPr>
              <w:spacing w:val="33"/>
              <w:lang w:val="ru-RU"/>
            </w:rPr>
            <w:t xml:space="preserve"> </w:t>
          </w:r>
          <w:r>
            <w:rPr>
              <w:lang w:val="ru-RU"/>
            </w:rPr>
            <w:t>соответствии</w:t>
          </w:r>
          <w:r>
            <w:rPr>
              <w:spacing w:val="55"/>
              <w:lang w:val="ru-RU"/>
            </w:rPr>
            <w:t xml:space="preserve"> </w:t>
          </w:r>
          <w:r>
            <w:rPr>
              <w:lang w:val="ru-RU"/>
            </w:rPr>
            <w:t>с</w:t>
          </w:r>
          <w:r>
            <w:rPr>
              <w:spacing w:val="56"/>
              <w:lang w:val="ru-RU"/>
            </w:rPr>
            <w:t xml:space="preserve"> </w:t>
          </w:r>
          <w:r>
            <w:rPr>
              <w:spacing w:val="-1"/>
              <w:lang w:val="ru-RU"/>
            </w:rPr>
            <w:t>частью</w:t>
          </w:r>
          <w:r>
            <w:rPr>
              <w:spacing w:val="53"/>
              <w:lang w:val="ru-RU"/>
            </w:rPr>
            <w:t xml:space="preserve"> </w:t>
          </w:r>
          <w:r>
            <w:rPr>
              <w:lang w:val="ru-RU"/>
            </w:rPr>
            <w:t>3</w:t>
          </w:r>
          <w:r>
            <w:rPr>
              <w:spacing w:val="54"/>
              <w:lang w:val="ru-RU"/>
            </w:rPr>
            <w:t xml:space="preserve"> </w:t>
          </w:r>
          <w:r>
            <w:rPr>
              <w:spacing w:val="-1"/>
              <w:lang w:val="ru-RU"/>
            </w:rPr>
            <w:t>статьи</w:t>
          </w:r>
          <w:r>
            <w:rPr>
              <w:spacing w:val="55"/>
              <w:lang w:val="ru-RU"/>
            </w:rPr>
            <w:t xml:space="preserve"> </w:t>
          </w:r>
          <w:r>
            <w:rPr>
              <w:lang w:val="ru-RU"/>
            </w:rPr>
            <w:t>4</w:t>
          </w:r>
          <w:r>
            <w:rPr>
              <w:spacing w:val="52"/>
              <w:lang w:val="ru-RU"/>
            </w:rPr>
            <w:t xml:space="preserve"> </w:t>
          </w:r>
          <w:r>
            <w:rPr>
              <w:spacing w:val="-1"/>
              <w:lang w:val="ru-RU"/>
            </w:rPr>
            <w:t>Федерального</w:t>
          </w:r>
          <w:r>
            <w:rPr>
              <w:spacing w:val="54"/>
              <w:lang w:val="ru-RU"/>
            </w:rPr>
            <w:t xml:space="preserve"> </w:t>
          </w:r>
          <w:r>
            <w:rPr>
              <w:spacing w:val="-1"/>
              <w:lang w:val="ru-RU"/>
            </w:rPr>
            <w:t>закона</w:t>
          </w:r>
          <w:r>
            <w:rPr>
              <w:spacing w:val="49"/>
              <w:lang w:val="ru-RU"/>
            </w:rPr>
            <w:t xml:space="preserve"> </w:t>
          </w:r>
          <w:r>
            <w:rPr>
              <w:spacing w:val="2"/>
              <w:lang w:val="ru-RU"/>
            </w:rPr>
            <w:t>от</w:t>
          </w:r>
          <w:r>
            <w:rPr>
              <w:spacing w:val="55"/>
              <w:lang w:val="ru-RU"/>
            </w:rPr>
            <w:t xml:space="preserve"> </w:t>
          </w:r>
          <w:r>
            <w:rPr>
              <w:spacing w:val="-1"/>
              <w:lang w:val="ru-RU"/>
            </w:rPr>
            <w:t>24.07.2007</w:t>
          </w:r>
          <w:r>
            <w:rPr>
              <w:spacing w:val="50"/>
              <w:lang w:val="ru-RU"/>
            </w:rPr>
            <w:t xml:space="preserve"> </w:t>
          </w:r>
          <w:r>
            <w:rPr>
              <w:lang w:val="ru-RU"/>
            </w:rPr>
            <w:t>№</w:t>
          </w:r>
          <w:r>
            <w:rPr>
              <w:spacing w:val="56"/>
              <w:lang w:val="ru-RU"/>
            </w:rPr>
            <w:t xml:space="preserve"> </w:t>
          </w:r>
          <w:r>
            <w:rPr>
              <w:lang w:val="ru-RU"/>
            </w:rPr>
            <w:t>209</w:t>
          </w:r>
          <w:r>
            <w:rPr>
              <w:rFonts w:cs="Times New Roman"/>
              <w:lang w:val="ru-RU"/>
            </w:rPr>
            <w:t>-</w:t>
          </w:r>
          <w:r>
            <w:rPr>
              <w:lang w:val="ru-RU"/>
            </w:rPr>
            <w:t>ФЗ</w:t>
          </w:r>
          <w:r>
            <w:rPr>
              <w:spacing w:val="54"/>
              <w:lang w:val="ru-RU"/>
            </w:rPr>
            <w:t xml:space="preserve"> </w:t>
          </w:r>
          <w:r>
            <w:rPr>
              <w:spacing w:val="-1"/>
              <w:lang w:val="ru-RU"/>
            </w:rPr>
            <w:t>(ред.</w:t>
          </w:r>
          <w:r>
            <w:rPr>
              <w:spacing w:val="63"/>
              <w:lang w:val="ru-RU"/>
            </w:rPr>
            <w:t xml:space="preserve"> </w:t>
          </w:r>
          <w:r>
            <w:rPr>
              <w:lang w:val="ru-RU"/>
            </w:rPr>
            <w:t>03.07.2016)</w:t>
          </w:r>
          <w:r>
            <w:rPr>
              <w:spacing w:val="27"/>
              <w:lang w:val="ru-RU"/>
            </w:rPr>
            <w:t xml:space="preserve"> </w:t>
          </w:r>
          <w:r>
            <w:rPr>
              <w:spacing w:val="-3"/>
              <w:lang w:val="ru-RU"/>
            </w:rPr>
            <w:t>«О</w:t>
          </w:r>
          <w:r>
            <w:rPr>
              <w:spacing w:val="30"/>
              <w:lang w:val="ru-RU"/>
            </w:rPr>
            <w:t xml:space="preserve"> </w:t>
          </w:r>
          <w:r>
            <w:rPr>
              <w:lang w:val="ru-RU"/>
            </w:rPr>
            <w:t>развитии</w:t>
          </w:r>
          <w:r>
            <w:rPr>
              <w:spacing w:val="30"/>
              <w:lang w:val="ru-RU"/>
            </w:rPr>
            <w:t xml:space="preserve"> </w:t>
          </w:r>
          <w:r>
            <w:rPr>
              <w:spacing w:val="-2"/>
              <w:lang w:val="ru-RU"/>
            </w:rPr>
            <w:t>малого</w:t>
          </w:r>
          <w:r>
            <w:rPr>
              <w:spacing w:val="35"/>
              <w:lang w:val="ru-RU"/>
            </w:rPr>
            <w:t xml:space="preserve"> </w:t>
          </w:r>
          <w:r>
            <w:rPr>
              <w:lang w:val="ru-RU"/>
            </w:rPr>
            <w:t>и</w:t>
          </w:r>
          <w:r>
            <w:rPr>
              <w:spacing w:val="27"/>
              <w:lang w:val="ru-RU"/>
            </w:rPr>
            <w:t xml:space="preserve"> </w:t>
          </w:r>
          <w:r>
            <w:rPr>
              <w:spacing w:val="-1"/>
              <w:lang w:val="ru-RU"/>
            </w:rPr>
            <w:t>среднего</w:t>
          </w:r>
          <w:r>
            <w:rPr>
              <w:spacing w:val="30"/>
              <w:lang w:val="ru-RU"/>
            </w:rPr>
            <w:t xml:space="preserve"> </w:t>
          </w:r>
          <w:r>
            <w:rPr>
              <w:spacing w:val="-1"/>
              <w:lang w:val="ru-RU"/>
            </w:rPr>
            <w:t>предпринимательства</w:t>
          </w:r>
          <w:r>
            <w:rPr>
              <w:spacing w:val="25"/>
              <w:lang w:val="ru-RU"/>
            </w:rPr>
            <w:t xml:space="preserve"> </w:t>
          </w:r>
          <w:r>
            <w:rPr>
              <w:lang w:val="ru-RU"/>
            </w:rPr>
            <w:t>в</w:t>
          </w:r>
          <w:r>
            <w:rPr>
              <w:spacing w:val="32"/>
              <w:lang w:val="ru-RU"/>
            </w:rPr>
            <w:t xml:space="preserve"> </w:t>
          </w:r>
          <w:r>
            <w:rPr>
              <w:spacing w:val="-1"/>
              <w:lang w:val="ru-RU"/>
            </w:rPr>
            <w:t>Российской</w:t>
          </w:r>
          <w:r>
            <w:rPr>
              <w:spacing w:val="61"/>
              <w:lang w:val="ru-RU"/>
            </w:rPr>
            <w:t xml:space="preserve"> </w:t>
          </w:r>
          <w:r>
            <w:rPr>
              <w:spacing w:val="-1"/>
              <w:lang w:val="ru-RU"/>
            </w:rPr>
            <w:t>Федерации»,</w:t>
          </w:r>
          <w:r>
            <w:rPr>
              <w:spacing w:val="16"/>
              <w:lang w:val="ru-RU"/>
            </w:rPr>
            <w:t xml:space="preserve"> </w:t>
          </w:r>
          <w:r>
            <w:rPr>
              <w:lang w:val="ru-RU"/>
            </w:rPr>
            <w:t>в</w:t>
          </w:r>
          <w:r>
            <w:rPr>
              <w:spacing w:val="15"/>
              <w:lang w:val="ru-RU"/>
            </w:rPr>
            <w:t xml:space="preserve"> </w:t>
          </w:r>
          <w:r>
            <w:rPr>
              <w:spacing w:val="-1"/>
              <w:lang w:val="ru-RU"/>
            </w:rPr>
            <w:t>едином</w:t>
          </w:r>
          <w:r>
            <w:rPr>
              <w:spacing w:val="15"/>
              <w:lang w:val="ru-RU"/>
            </w:rPr>
            <w:t xml:space="preserve"> </w:t>
          </w:r>
          <w:r>
            <w:rPr>
              <w:spacing w:val="-1"/>
              <w:lang w:val="ru-RU"/>
            </w:rPr>
            <w:t>реестре</w:t>
          </w:r>
          <w:r>
            <w:rPr>
              <w:spacing w:val="13"/>
              <w:lang w:val="ru-RU"/>
            </w:rPr>
            <w:t xml:space="preserve"> </w:t>
          </w:r>
          <w:r>
            <w:rPr>
              <w:spacing w:val="-1"/>
              <w:lang w:val="ru-RU"/>
            </w:rPr>
            <w:t>субъектов</w:t>
          </w:r>
          <w:r>
            <w:rPr>
              <w:spacing w:val="11"/>
              <w:lang w:val="ru-RU"/>
            </w:rPr>
            <w:t xml:space="preserve"> </w:t>
          </w:r>
          <w:r>
            <w:rPr>
              <w:spacing w:val="-1"/>
              <w:lang w:val="ru-RU"/>
            </w:rPr>
            <w:t>малого</w:t>
          </w:r>
          <w:r>
            <w:rPr>
              <w:spacing w:val="14"/>
              <w:lang w:val="ru-RU"/>
            </w:rPr>
            <w:t xml:space="preserve"> </w:t>
          </w:r>
          <w:r>
            <w:rPr>
              <w:lang w:val="ru-RU"/>
            </w:rPr>
            <w:t>и</w:t>
          </w:r>
          <w:r>
            <w:rPr>
              <w:spacing w:val="15"/>
              <w:lang w:val="ru-RU"/>
            </w:rPr>
            <w:t xml:space="preserve"> </w:t>
          </w:r>
          <w:r>
            <w:rPr>
              <w:spacing w:val="-2"/>
              <w:lang w:val="ru-RU"/>
            </w:rPr>
            <w:t>среднего</w:t>
          </w:r>
          <w:r>
            <w:rPr>
              <w:spacing w:val="13"/>
              <w:lang w:val="ru-RU"/>
            </w:rPr>
            <w:t xml:space="preserve"> </w:t>
          </w:r>
          <w:r>
            <w:rPr>
              <w:spacing w:val="-1"/>
              <w:lang w:val="ru-RU"/>
            </w:rPr>
            <w:t>предпринимательства,</w:t>
          </w:r>
          <w:r>
            <w:rPr>
              <w:spacing w:val="11"/>
              <w:lang w:val="ru-RU"/>
            </w:rPr>
            <w:t xml:space="preserve"> </w:t>
          </w:r>
          <w:r>
            <w:rPr>
              <w:lang w:val="ru-RU"/>
            </w:rPr>
            <w:t>в</w:t>
          </w:r>
          <w:r>
            <w:rPr>
              <w:spacing w:val="59"/>
              <w:lang w:val="ru-RU"/>
            </w:rPr>
            <w:t xml:space="preserve"> </w:t>
          </w:r>
          <w:r>
            <w:rPr>
              <w:lang w:val="ru-RU"/>
            </w:rPr>
            <w:t>отношении</w:t>
          </w:r>
          <w:r>
            <w:rPr>
              <w:spacing w:val="-2"/>
              <w:lang w:val="ru-RU"/>
            </w:rPr>
            <w:t xml:space="preserve"> каждого</w:t>
          </w:r>
          <w:r>
            <w:rPr>
              <w:spacing w:val="2"/>
              <w:lang w:val="ru-RU"/>
            </w:rPr>
            <w:t xml:space="preserve"> </w:t>
          </w:r>
          <w:r>
            <w:rPr>
              <w:spacing w:val="-1"/>
              <w:lang w:val="ru-RU"/>
            </w:rPr>
            <w:t>члена</w:t>
          </w:r>
          <w:r>
            <w:rPr>
              <w:spacing w:val="1"/>
              <w:lang w:val="ru-RU"/>
            </w:rPr>
            <w:t xml:space="preserve"> </w:t>
          </w:r>
          <w:r>
            <w:rPr>
              <w:spacing w:val="-1"/>
              <w:lang w:val="ru-RU"/>
            </w:rPr>
            <w:t>коллективного</w:t>
          </w:r>
          <w:r>
            <w:rPr>
              <w:spacing w:val="6"/>
              <w:lang w:val="ru-RU"/>
            </w:rPr>
            <w:t xml:space="preserve"> </w:t>
          </w:r>
          <w:r>
            <w:rPr>
              <w:spacing w:val="-2"/>
              <w:lang w:val="ru-RU"/>
            </w:rPr>
            <w:t>участника.</w:t>
          </w:r>
        </w:p>
        <w:p>
          <w:pPr>
            <w:pStyle w:val="Style16"/>
            <w:numPr>
              <w:ilvl w:val="4"/>
              <w:numId w:val="95"/>
            </w:numPr>
            <w:tabs>
              <w:tab w:val="clear" w:pos="720"/>
              <w:tab w:val="left" w:pos="1791" w:leader="none"/>
            </w:tabs>
            <w:spacing w:lineRule="exact" w:line="274"/>
            <w:ind w:left="1790" w:hanging="970"/>
            <w:rPr>
              <w:lang w:val="ru-RU"/>
            </w:rPr>
          </w:pPr>
          <w:r>
            <w:rPr>
              <w:lang w:val="ru-RU"/>
            </w:rPr>
            <w:t>Если</w:t>
          </w:r>
          <w:r>
            <w:rPr>
              <w:spacing w:val="51"/>
              <w:lang w:val="ru-RU"/>
            </w:rPr>
            <w:t xml:space="preserve"> </w:t>
          </w:r>
          <w:r>
            <w:rPr>
              <w:spacing w:val="-3"/>
              <w:lang w:val="ru-RU"/>
            </w:rPr>
            <w:t>закупка</w:t>
          </w:r>
          <w:r>
            <w:rPr>
              <w:spacing w:val="49"/>
              <w:lang w:val="ru-RU"/>
            </w:rPr>
            <w:t xml:space="preserve"> </w:t>
          </w:r>
          <w:r>
            <w:rPr>
              <w:spacing w:val="-1"/>
              <w:lang w:val="ru-RU"/>
            </w:rPr>
            <w:t>осуществляется</w:t>
          </w:r>
          <w:r>
            <w:rPr>
              <w:spacing w:val="49"/>
              <w:lang w:val="ru-RU"/>
            </w:rPr>
            <w:t xml:space="preserve"> </w:t>
          </w:r>
          <w:r>
            <w:rPr>
              <w:lang w:val="ru-RU"/>
            </w:rPr>
            <w:t>в</w:t>
          </w:r>
          <w:r>
            <w:rPr>
              <w:spacing w:val="51"/>
              <w:lang w:val="ru-RU"/>
            </w:rPr>
            <w:t xml:space="preserve"> </w:t>
          </w:r>
          <w:r>
            <w:rPr>
              <w:lang w:val="ru-RU"/>
            </w:rPr>
            <w:t>соответствии</w:t>
          </w:r>
          <w:r>
            <w:rPr>
              <w:spacing w:val="46"/>
              <w:lang w:val="ru-RU"/>
            </w:rPr>
            <w:t xml:space="preserve"> </w:t>
          </w:r>
          <w:r>
            <w:rPr>
              <w:lang w:val="ru-RU"/>
            </w:rPr>
            <w:t>с</w:t>
          </w:r>
          <w:r>
            <w:rPr>
              <w:spacing w:val="55"/>
              <w:lang w:val="ru-RU"/>
            </w:rPr>
            <w:t xml:space="preserve"> </w:t>
          </w:r>
          <w:r>
            <w:rPr>
              <w:spacing w:val="-1"/>
              <w:lang w:val="ru-RU"/>
            </w:rPr>
            <w:t>подпунктом</w:t>
          </w:r>
          <w:r>
            <w:rPr>
              <w:spacing w:val="51"/>
              <w:lang w:val="ru-RU"/>
            </w:rPr>
            <w:t xml:space="preserve"> </w:t>
          </w:r>
          <w:r>
            <w:rPr>
              <w:spacing w:val="-2"/>
              <w:lang w:val="ru-RU"/>
            </w:rPr>
            <w:t>«в»</w:t>
          </w:r>
          <w:r>
            <w:rPr>
              <w:spacing w:val="45"/>
              <w:lang w:val="ru-RU"/>
            </w:rPr>
            <w:t xml:space="preserve"> </w:t>
          </w:r>
          <w:r>
            <w:rPr>
              <w:spacing w:val="-1"/>
              <w:lang w:val="ru-RU"/>
            </w:rPr>
            <w:t>пункта</w:t>
          </w:r>
        </w:p>
        <w:p>
          <w:pPr>
            <w:pStyle w:val="Style16"/>
            <w:spacing w:before="3" w:after="0"/>
            <w:ind w:left="100" w:right="118" w:hanging="0"/>
            <w:jc w:val="both"/>
            <w:rPr>
              <w:lang w:val="ru-RU"/>
            </w:rPr>
          </w:pPr>
          <w:r>
            <w:rPr>
              <w:rFonts w:cs="Times New Roman"/>
              <w:spacing w:val="-1"/>
              <w:lang w:val="ru-RU"/>
            </w:rPr>
            <w:t>2.5.4.</w:t>
          </w:r>
          <w:r>
            <w:rPr>
              <w:rFonts w:cs="Times New Roman"/>
              <w:spacing w:val="24"/>
              <w:lang w:val="ru-RU"/>
            </w:rPr>
            <w:t xml:space="preserve"> </w:t>
          </w:r>
          <w:r>
            <w:rPr>
              <w:spacing w:val="-1"/>
              <w:lang w:val="ru-RU"/>
            </w:rPr>
            <w:t>настоящего</w:t>
          </w:r>
          <w:r>
            <w:rPr>
              <w:spacing w:val="25"/>
              <w:lang w:val="ru-RU"/>
            </w:rPr>
            <w:t xml:space="preserve"> </w:t>
          </w:r>
          <w:r>
            <w:rPr>
              <w:spacing w:val="-2"/>
              <w:lang w:val="ru-RU"/>
            </w:rPr>
            <w:t>Положения,</w:t>
          </w:r>
          <w:r>
            <w:rPr>
              <w:spacing w:val="23"/>
              <w:lang w:val="ru-RU"/>
            </w:rPr>
            <w:t xml:space="preserve"> </w:t>
          </w:r>
          <w:r>
            <w:rPr>
              <w:lang w:val="ru-RU"/>
            </w:rPr>
            <w:t>и</w:t>
          </w:r>
          <w:r>
            <w:rPr>
              <w:spacing w:val="17"/>
              <w:lang w:val="ru-RU"/>
            </w:rPr>
            <w:t xml:space="preserve"> </w:t>
          </w:r>
          <w:r>
            <w:rPr>
              <w:spacing w:val="-1"/>
              <w:lang w:val="ru-RU"/>
            </w:rPr>
            <w:t>коллективным</w:t>
          </w:r>
          <w:r>
            <w:rPr>
              <w:spacing w:val="18"/>
              <w:lang w:val="ru-RU"/>
            </w:rPr>
            <w:t xml:space="preserve"> </w:t>
          </w:r>
          <w:r>
            <w:rPr>
              <w:lang w:val="ru-RU"/>
            </w:rPr>
            <w:t>участником</w:t>
          </w:r>
          <w:r>
            <w:rPr>
              <w:spacing w:val="18"/>
              <w:lang w:val="ru-RU"/>
            </w:rPr>
            <w:t xml:space="preserve"> </w:t>
          </w:r>
          <w:r>
            <w:rPr>
              <w:spacing w:val="-2"/>
              <w:lang w:val="ru-RU"/>
            </w:rPr>
            <w:t>планируется</w:t>
          </w:r>
          <w:r>
            <w:rPr>
              <w:spacing w:val="21"/>
              <w:lang w:val="ru-RU"/>
            </w:rPr>
            <w:t xml:space="preserve"> </w:t>
          </w:r>
          <w:r>
            <w:rPr>
              <w:lang w:val="ru-RU"/>
            </w:rPr>
            <w:t>поставка</w:t>
          </w:r>
          <w:r>
            <w:rPr>
              <w:spacing w:val="66"/>
              <w:lang w:val="ru-RU"/>
            </w:rPr>
            <w:t xml:space="preserve"> </w:t>
          </w:r>
          <w:r>
            <w:rPr>
              <w:spacing w:val="-1"/>
              <w:lang w:val="ru-RU"/>
            </w:rPr>
            <w:t>товаров/выполнение</w:t>
          </w:r>
          <w:r>
            <w:rPr>
              <w:spacing w:val="25"/>
              <w:lang w:val="ru-RU"/>
            </w:rPr>
            <w:t xml:space="preserve"> </w:t>
          </w:r>
          <w:r>
            <w:rPr>
              <w:spacing w:val="-1"/>
              <w:lang w:val="ru-RU"/>
            </w:rPr>
            <w:t>работ/оказание</w:t>
          </w:r>
          <w:r>
            <w:rPr>
              <w:spacing w:val="25"/>
              <w:lang w:val="ru-RU"/>
            </w:rPr>
            <w:t xml:space="preserve"> </w:t>
          </w:r>
          <w:r>
            <w:rPr>
              <w:spacing w:val="-3"/>
              <w:lang w:val="ru-RU"/>
            </w:rPr>
            <w:t>услуг</w:t>
          </w:r>
          <w:r>
            <w:rPr>
              <w:spacing w:val="28"/>
              <w:lang w:val="ru-RU"/>
            </w:rPr>
            <w:t xml:space="preserve"> </w:t>
          </w:r>
          <w:r>
            <w:rPr>
              <w:spacing w:val="-1"/>
              <w:lang w:val="ru-RU"/>
            </w:rPr>
            <w:t>собственными</w:t>
          </w:r>
          <w:r>
            <w:rPr>
              <w:spacing w:val="22"/>
              <w:lang w:val="ru-RU"/>
            </w:rPr>
            <w:t xml:space="preserve"> </w:t>
          </w:r>
          <w:r>
            <w:rPr>
              <w:spacing w:val="-1"/>
              <w:lang w:val="ru-RU"/>
            </w:rPr>
            <w:t>силами,</w:t>
          </w:r>
          <w:r>
            <w:rPr>
              <w:spacing w:val="28"/>
              <w:lang w:val="ru-RU"/>
            </w:rPr>
            <w:t xml:space="preserve"> </w:t>
          </w:r>
          <w:r>
            <w:rPr>
              <w:spacing w:val="-2"/>
              <w:lang w:val="ru-RU"/>
            </w:rPr>
            <w:t>без</w:t>
          </w:r>
          <w:r>
            <w:rPr>
              <w:spacing w:val="22"/>
              <w:lang w:val="ru-RU"/>
            </w:rPr>
            <w:t xml:space="preserve"> </w:t>
          </w:r>
          <w:r>
            <w:rPr>
              <w:spacing w:val="-1"/>
              <w:lang w:val="ru-RU"/>
            </w:rPr>
            <w:t>привлечения</w:t>
          </w:r>
          <w:r>
            <w:rPr>
              <w:spacing w:val="89"/>
              <w:lang w:val="ru-RU"/>
            </w:rPr>
            <w:t xml:space="preserve"> </w:t>
          </w:r>
          <w:r>
            <w:rPr>
              <w:spacing w:val="-1"/>
              <w:lang w:val="ru-RU"/>
            </w:rPr>
            <w:t>дополнительных</w:t>
          </w:r>
          <w:r>
            <w:rPr>
              <w:spacing w:val="26"/>
              <w:lang w:val="ru-RU"/>
            </w:rPr>
            <w:t xml:space="preserve"> </w:t>
          </w:r>
          <w:r>
            <w:rPr>
              <w:spacing w:val="-1"/>
              <w:lang w:val="ru-RU"/>
            </w:rPr>
            <w:t>соисполнителей/субподрядчиков,</w:t>
          </w:r>
          <w:r>
            <w:rPr>
              <w:spacing w:val="34"/>
              <w:lang w:val="ru-RU"/>
            </w:rPr>
            <w:t xml:space="preserve"> </w:t>
          </w:r>
          <w:r>
            <w:rPr>
              <w:lang w:val="ru-RU"/>
            </w:rPr>
            <w:t>–</w:t>
          </w:r>
          <w:r>
            <w:rPr>
              <w:spacing w:val="26"/>
              <w:lang w:val="ru-RU"/>
            </w:rPr>
            <w:t xml:space="preserve"> </w:t>
          </w:r>
          <w:r>
            <w:rPr>
              <w:lang w:val="ru-RU"/>
            </w:rPr>
            <w:t>такой</w:t>
          </w:r>
          <w:r>
            <w:rPr>
              <w:spacing w:val="27"/>
              <w:lang w:val="ru-RU"/>
            </w:rPr>
            <w:t xml:space="preserve"> </w:t>
          </w:r>
          <w:r>
            <w:rPr>
              <w:spacing w:val="-1"/>
              <w:lang w:val="ru-RU"/>
            </w:rPr>
            <w:t>коллективный</w:t>
          </w:r>
          <w:r>
            <w:rPr>
              <w:spacing w:val="31"/>
              <w:lang w:val="ru-RU"/>
            </w:rPr>
            <w:t xml:space="preserve"> </w:t>
          </w:r>
          <w:r>
            <w:rPr>
              <w:spacing w:val="-2"/>
              <w:lang w:val="ru-RU"/>
            </w:rPr>
            <w:t>участник</w:t>
          </w:r>
          <w:r>
            <w:rPr>
              <w:spacing w:val="29"/>
              <w:lang w:val="ru-RU"/>
            </w:rPr>
            <w:t xml:space="preserve"> </w:t>
          </w:r>
          <w:r>
            <w:rPr>
              <w:spacing w:val="-2"/>
              <w:lang w:val="ru-RU"/>
            </w:rPr>
            <w:t>будет</w:t>
          </w:r>
          <w:r>
            <w:rPr>
              <w:spacing w:val="65"/>
              <w:lang w:val="ru-RU"/>
            </w:rPr>
            <w:t xml:space="preserve"> </w:t>
          </w:r>
          <w:r>
            <w:rPr>
              <w:spacing w:val="-1"/>
              <w:lang w:val="ru-RU"/>
            </w:rPr>
            <w:t>считаться</w:t>
          </w:r>
          <w:r>
            <w:rPr>
              <w:spacing w:val="59"/>
              <w:lang w:val="ru-RU"/>
            </w:rPr>
            <w:t xml:space="preserve"> </w:t>
          </w:r>
          <w:r>
            <w:rPr>
              <w:spacing w:val="-1"/>
              <w:lang w:val="ru-RU"/>
            </w:rPr>
            <w:t>соответствующим</w:t>
          </w:r>
          <w:r>
            <w:rPr>
              <w:spacing w:val="1"/>
              <w:lang w:val="ru-RU"/>
            </w:rPr>
            <w:t xml:space="preserve"> </w:t>
          </w:r>
          <w:r>
            <w:rPr>
              <w:spacing w:val="-1"/>
              <w:lang w:val="ru-RU"/>
            </w:rPr>
            <w:t>установленным</w:t>
          </w:r>
          <w:r>
            <w:rPr>
              <w:spacing w:val="51"/>
              <w:lang w:val="ru-RU"/>
            </w:rPr>
            <w:t xml:space="preserve"> </w:t>
          </w:r>
          <w:r>
            <w:rPr>
              <w:spacing w:val="-1"/>
              <w:lang w:val="ru-RU"/>
            </w:rPr>
            <w:t>требованиям</w:t>
          </w:r>
          <w:r>
            <w:rPr>
              <w:spacing w:val="1"/>
              <w:lang w:val="ru-RU"/>
            </w:rPr>
            <w:t xml:space="preserve"> </w:t>
          </w:r>
          <w:r>
            <w:rPr>
              <w:spacing w:val="-2"/>
              <w:lang w:val="ru-RU"/>
            </w:rPr>
            <w:t>только</w:t>
          </w:r>
          <w:r>
            <w:rPr>
              <w:spacing w:val="59"/>
              <w:lang w:val="ru-RU"/>
            </w:rPr>
            <w:t xml:space="preserve"> </w:t>
          </w:r>
          <w:r>
            <w:rPr>
              <w:lang w:val="ru-RU"/>
            </w:rPr>
            <w:t>в</w:t>
          </w:r>
          <w:r>
            <w:rPr>
              <w:spacing w:val="56"/>
              <w:lang w:val="ru-RU"/>
            </w:rPr>
            <w:t xml:space="preserve"> </w:t>
          </w:r>
          <w:r>
            <w:rPr>
              <w:spacing w:val="-2"/>
              <w:lang w:val="ru-RU"/>
            </w:rPr>
            <w:t>случае,</w:t>
          </w:r>
          <w:r>
            <w:rPr>
              <w:spacing w:val="1"/>
              <w:lang w:val="ru-RU"/>
            </w:rPr>
            <w:t xml:space="preserve"> </w:t>
          </w:r>
          <w:r>
            <w:rPr>
              <w:spacing w:val="2"/>
              <w:lang w:val="ru-RU"/>
            </w:rPr>
            <w:t>если</w:t>
          </w:r>
          <w:r>
            <w:rPr>
              <w:lang w:val="ru-RU"/>
            </w:rPr>
            <w:t xml:space="preserve"> </w:t>
          </w:r>
          <w:r>
            <w:rPr>
              <w:spacing w:val="-1"/>
              <w:lang w:val="ru-RU"/>
            </w:rPr>
            <w:t>члены</w:t>
          </w:r>
          <w:r>
            <w:rPr>
              <w:spacing w:val="80"/>
              <w:lang w:val="ru-RU"/>
            </w:rPr>
            <w:t xml:space="preserve"> </w:t>
          </w:r>
          <w:r>
            <w:rPr>
              <w:spacing w:val="-1"/>
              <w:lang w:val="ru-RU"/>
            </w:rPr>
            <w:t>коллективного</w:t>
          </w:r>
          <w:r>
            <w:rPr>
              <w:spacing w:val="-3"/>
              <w:lang w:val="ru-RU"/>
            </w:rPr>
            <w:t xml:space="preserve"> </w:t>
          </w:r>
          <w:r>
            <w:rPr>
              <w:spacing w:val="-2"/>
              <w:lang w:val="ru-RU"/>
            </w:rPr>
            <w:t>участника</w:t>
          </w:r>
          <w:r>
            <w:rPr>
              <w:spacing w:val="-9"/>
              <w:lang w:val="ru-RU"/>
            </w:rPr>
            <w:t xml:space="preserve"> </w:t>
          </w:r>
          <w:r>
            <w:rPr>
              <w:spacing w:val="-1"/>
              <w:lang w:val="ru-RU"/>
            </w:rPr>
            <w:t>являются</w:t>
          </w:r>
          <w:r>
            <w:rPr>
              <w:spacing w:val="-8"/>
              <w:lang w:val="ru-RU"/>
            </w:rPr>
            <w:t xml:space="preserve"> </w:t>
          </w:r>
          <w:r>
            <w:rPr>
              <w:spacing w:val="-1"/>
              <w:lang w:val="ru-RU"/>
            </w:rPr>
            <w:t>субъектами</w:t>
          </w:r>
          <w:r>
            <w:rPr>
              <w:spacing w:val="-7"/>
              <w:lang w:val="ru-RU"/>
            </w:rPr>
            <w:t xml:space="preserve"> </w:t>
          </w:r>
          <w:r>
            <w:rPr>
              <w:spacing w:val="-1"/>
              <w:lang w:val="ru-RU"/>
            </w:rPr>
            <w:t>малого</w:t>
          </w:r>
          <w:r>
            <w:rPr>
              <w:spacing w:val="-3"/>
              <w:lang w:val="ru-RU"/>
            </w:rPr>
            <w:t xml:space="preserve"> </w:t>
          </w:r>
          <w:r>
            <w:rPr>
              <w:lang w:val="ru-RU"/>
            </w:rPr>
            <w:t>и</w:t>
          </w:r>
          <w:r>
            <w:rPr>
              <w:spacing w:val="-11"/>
              <w:lang w:val="ru-RU"/>
            </w:rPr>
            <w:t xml:space="preserve"> </w:t>
          </w:r>
          <w:r>
            <w:rPr>
              <w:spacing w:val="-2"/>
              <w:lang w:val="ru-RU"/>
            </w:rPr>
            <w:t>среднего</w:t>
          </w:r>
          <w:r>
            <w:rPr>
              <w:spacing w:val="-3"/>
              <w:lang w:val="ru-RU"/>
            </w:rPr>
            <w:t xml:space="preserve"> </w:t>
          </w:r>
          <w:r>
            <w:rPr>
              <w:spacing w:val="-1"/>
              <w:lang w:val="ru-RU"/>
            </w:rPr>
            <w:t>предпринимательства,</w:t>
          </w:r>
          <w:r>
            <w:rPr>
              <w:spacing w:val="-6"/>
              <w:lang w:val="ru-RU"/>
            </w:rPr>
            <w:t xml:space="preserve"> </w:t>
          </w:r>
          <w:r>
            <w:rPr>
              <w:lang w:val="ru-RU"/>
            </w:rPr>
            <w:t>за</w:t>
          </w:r>
          <w:r>
            <w:rPr>
              <w:spacing w:val="81"/>
              <w:lang w:val="ru-RU"/>
            </w:rPr>
            <w:t xml:space="preserve"> </w:t>
          </w:r>
          <w:r>
            <w:rPr>
              <w:spacing w:val="-1"/>
              <w:lang w:val="ru-RU"/>
            </w:rPr>
            <w:t>исключением</w:t>
          </w:r>
          <w:r>
            <w:rPr>
              <w:spacing w:val="32"/>
              <w:lang w:val="ru-RU"/>
            </w:rPr>
            <w:t xml:space="preserve"> </w:t>
          </w:r>
          <w:r>
            <w:rPr>
              <w:spacing w:val="-1"/>
              <w:lang w:val="ru-RU"/>
            </w:rPr>
            <w:t>лидера</w:t>
          </w:r>
          <w:r>
            <w:rPr>
              <w:spacing w:val="30"/>
              <w:lang w:val="ru-RU"/>
            </w:rPr>
            <w:t xml:space="preserve"> </w:t>
          </w:r>
          <w:r>
            <w:rPr>
              <w:spacing w:val="-1"/>
              <w:lang w:val="ru-RU"/>
            </w:rPr>
            <w:t>такого</w:t>
          </w:r>
          <w:r>
            <w:rPr>
              <w:spacing w:val="30"/>
              <w:lang w:val="ru-RU"/>
            </w:rPr>
            <w:t xml:space="preserve"> </w:t>
          </w:r>
          <w:r>
            <w:rPr>
              <w:spacing w:val="-1"/>
              <w:lang w:val="ru-RU"/>
            </w:rPr>
            <w:t>коллективного</w:t>
          </w:r>
          <w:r>
            <w:rPr>
              <w:spacing w:val="30"/>
              <w:lang w:val="ru-RU"/>
            </w:rPr>
            <w:t xml:space="preserve"> </w:t>
          </w:r>
          <w:r>
            <w:rPr>
              <w:spacing w:val="-2"/>
              <w:lang w:val="ru-RU"/>
            </w:rPr>
            <w:t>участника.</w:t>
          </w:r>
          <w:r>
            <w:rPr>
              <w:spacing w:val="33"/>
              <w:lang w:val="ru-RU"/>
            </w:rPr>
            <w:t xml:space="preserve"> </w:t>
          </w:r>
          <w:r>
            <w:rPr>
              <w:lang w:val="ru-RU"/>
            </w:rPr>
            <w:t>В</w:t>
          </w:r>
          <w:r>
            <w:rPr>
              <w:spacing w:val="29"/>
              <w:lang w:val="ru-RU"/>
            </w:rPr>
            <w:t xml:space="preserve"> </w:t>
          </w:r>
          <w:r>
            <w:rPr>
              <w:spacing w:val="-1"/>
              <w:lang w:val="ru-RU"/>
            </w:rPr>
            <w:t>этом</w:t>
          </w:r>
          <w:r>
            <w:rPr>
              <w:spacing w:val="33"/>
              <w:lang w:val="ru-RU"/>
            </w:rPr>
            <w:t xml:space="preserve"> </w:t>
          </w:r>
          <w:r>
            <w:rPr>
              <w:spacing w:val="-2"/>
              <w:lang w:val="ru-RU"/>
            </w:rPr>
            <w:t>случае</w:t>
          </w:r>
          <w:r>
            <w:rPr>
              <w:spacing w:val="30"/>
              <w:lang w:val="ru-RU"/>
            </w:rPr>
            <w:t xml:space="preserve"> </w:t>
          </w:r>
          <w:r>
            <w:rPr>
              <w:lang w:val="ru-RU"/>
            </w:rPr>
            <w:t>в</w:t>
          </w:r>
          <w:r>
            <w:rPr>
              <w:spacing w:val="32"/>
              <w:lang w:val="ru-RU"/>
            </w:rPr>
            <w:t xml:space="preserve"> </w:t>
          </w:r>
          <w:r>
            <w:rPr>
              <w:spacing w:val="-1"/>
              <w:lang w:val="ru-RU"/>
            </w:rPr>
            <w:t>состав</w:t>
          </w:r>
          <w:r>
            <w:rPr>
              <w:spacing w:val="32"/>
              <w:lang w:val="ru-RU"/>
            </w:rPr>
            <w:t xml:space="preserve"> </w:t>
          </w:r>
          <w:r>
            <w:rPr>
              <w:spacing w:val="-1"/>
              <w:lang w:val="ru-RU"/>
            </w:rPr>
            <w:t>заявки</w:t>
          </w:r>
          <w:r>
            <w:rPr>
              <w:spacing w:val="27"/>
              <w:lang w:val="ru-RU"/>
            </w:rPr>
            <w:t xml:space="preserve"> </w:t>
          </w:r>
          <w:r>
            <w:rPr>
              <w:lang w:val="ru-RU"/>
            </w:rPr>
            <w:t>на</w:t>
          </w:r>
          <w:r>
            <w:rPr>
              <w:spacing w:val="77"/>
              <w:lang w:val="ru-RU"/>
            </w:rPr>
            <w:t xml:space="preserve"> </w:t>
          </w:r>
          <w:r>
            <w:rPr>
              <w:spacing w:val="-1"/>
              <w:lang w:val="ru-RU"/>
            </w:rPr>
            <w:t>участие</w:t>
          </w:r>
          <w:r>
            <w:rPr>
              <w:spacing w:val="44"/>
              <w:lang w:val="ru-RU"/>
            </w:rPr>
            <w:t xml:space="preserve"> </w:t>
          </w:r>
          <w:r>
            <w:rPr>
              <w:lang w:val="ru-RU"/>
            </w:rPr>
            <w:t>в</w:t>
          </w:r>
          <w:r>
            <w:rPr>
              <w:spacing w:val="47"/>
              <w:lang w:val="ru-RU"/>
            </w:rPr>
            <w:t xml:space="preserve"> </w:t>
          </w:r>
          <w:r>
            <w:rPr>
              <w:spacing w:val="-2"/>
              <w:lang w:val="ru-RU"/>
            </w:rPr>
            <w:t>процедуре</w:t>
          </w:r>
          <w:r>
            <w:rPr>
              <w:spacing w:val="44"/>
              <w:lang w:val="ru-RU"/>
            </w:rPr>
            <w:t xml:space="preserve"> </w:t>
          </w:r>
          <w:r>
            <w:rPr>
              <w:spacing w:val="-2"/>
              <w:lang w:val="ru-RU"/>
            </w:rPr>
            <w:t>закупки</w:t>
          </w:r>
          <w:r>
            <w:rPr>
              <w:spacing w:val="46"/>
              <w:lang w:val="ru-RU"/>
            </w:rPr>
            <w:t xml:space="preserve"> </w:t>
          </w:r>
          <w:r>
            <w:rPr>
              <w:spacing w:val="-1"/>
              <w:lang w:val="ru-RU"/>
            </w:rPr>
            <w:t>дополнительно</w:t>
          </w:r>
          <w:r>
            <w:rPr>
              <w:spacing w:val="45"/>
              <w:lang w:val="ru-RU"/>
            </w:rPr>
            <w:t xml:space="preserve"> </w:t>
          </w:r>
          <w:r>
            <w:rPr>
              <w:spacing w:val="-1"/>
              <w:lang w:val="ru-RU"/>
            </w:rPr>
            <w:t>включаются</w:t>
          </w:r>
          <w:r>
            <w:rPr>
              <w:spacing w:val="45"/>
              <w:lang w:val="ru-RU"/>
            </w:rPr>
            <w:t xml:space="preserve"> </w:t>
          </w:r>
          <w:r>
            <w:rPr>
              <w:spacing w:val="-1"/>
              <w:lang w:val="ru-RU"/>
            </w:rPr>
            <w:t>документы,</w:t>
          </w:r>
          <w:r>
            <w:rPr>
              <w:spacing w:val="47"/>
              <w:lang w:val="ru-RU"/>
            </w:rPr>
            <w:t xml:space="preserve"> </w:t>
          </w:r>
          <w:r>
            <w:rPr>
              <w:lang w:val="ru-RU"/>
            </w:rPr>
            <w:t>предусмотренные</w:t>
          </w:r>
          <w:r>
            <w:rPr>
              <w:spacing w:val="88"/>
              <w:lang w:val="ru-RU"/>
            </w:rPr>
            <w:t xml:space="preserve"> </w:t>
          </w:r>
          <w:r>
            <w:rPr>
              <w:spacing w:val="-1"/>
              <w:lang w:val="ru-RU"/>
            </w:rPr>
            <w:t>п.4.3.1.7.</w:t>
          </w:r>
          <w:r>
            <w:rPr>
              <w:spacing w:val="46"/>
              <w:lang w:val="ru-RU"/>
            </w:rPr>
            <w:t xml:space="preserve"> </w:t>
          </w:r>
          <w:r>
            <w:rPr>
              <w:lang w:val="ru-RU"/>
            </w:rPr>
            <w:t>–</w:t>
          </w:r>
          <w:r>
            <w:rPr>
              <w:spacing w:val="43"/>
              <w:lang w:val="ru-RU"/>
            </w:rPr>
            <w:t xml:space="preserve"> </w:t>
          </w:r>
          <w:r>
            <w:rPr>
              <w:rFonts w:cs="Times New Roman"/>
              <w:spacing w:val="-1"/>
              <w:lang w:val="ru-RU"/>
            </w:rPr>
            <w:t>4.3.1.8.</w:t>
          </w:r>
          <w:r>
            <w:rPr>
              <w:rFonts w:cs="Times New Roman"/>
              <w:spacing w:val="46"/>
              <w:lang w:val="ru-RU"/>
            </w:rPr>
            <w:t xml:space="preserve"> </w:t>
          </w:r>
          <w:r>
            <w:rPr>
              <w:spacing w:val="-1"/>
              <w:lang w:val="ru-RU"/>
            </w:rPr>
            <w:t>настоящего</w:t>
          </w:r>
          <w:r>
            <w:rPr>
              <w:spacing w:val="47"/>
              <w:lang w:val="ru-RU"/>
            </w:rPr>
            <w:t xml:space="preserve"> </w:t>
          </w:r>
          <w:r>
            <w:rPr>
              <w:spacing w:val="-1"/>
              <w:lang w:val="ru-RU"/>
            </w:rPr>
            <w:t>Положения</w:t>
          </w:r>
          <w:r>
            <w:rPr>
              <w:spacing w:val="38"/>
              <w:lang w:val="ru-RU"/>
            </w:rPr>
            <w:t xml:space="preserve"> </w:t>
          </w:r>
          <w:r>
            <w:rPr>
              <w:spacing w:val="-1"/>
              <w:lang w:val="ru-RU"/>
            </w:rPr>
            <w:t>применительно</w:t>
          </w:r>
          <w:r>
            <w:rPr>
              <w:spacing w:val="47"/>
              <w:lang w:val="ru-RU"/>
            </w:rPr>
            <w:t xml:space="preserve"> </w:t>
          </w:r>
          <w:r>
            <w:rPr>
              <w:lang w:val="ru-RU"/>
            </w:rPr>
            <w:t>к</w:t>
          </w:r>
          <w:r>
            <w:rPr>
              <w:spacing w:val="41"/>
              <w:lang w:val="ru-RU"/>
            </w:rPr>
            <w:t xml:space="preserve"> </w:t>
          </w:r>
          <w:r>
            <w:rPr>
              <w:spacing w:val="-1"/>
              <w:lang w:val="ru-RU"/>
            </w:rPr>
            <w:t>членам</w:t>
          </w:r>
          <w:r>
            <w:rPr>
              <w:spacing w:val="44"/>
              <w:lang w:val="ru-RU"/>
            </w:rPr>
            <w:t xml:space="preserve"> </w:t>
          </w:r>
          <w:r>
            <w:rPr>
              <w:spacing w:val="-1"/>
              <w:lang w:val="ru-RU"/>
            </w:rPr>
            <w:t>коллективного</w:t>
          </w:r>
          <w:r>
            <w:rPr>
              <w:spacing w:val="50"/>
              <w:lang w:val="ru-RU"/>
            </w:rPr>
            <w:t xml:space="preserve"> </w:t>
          </w:r>
          <w:r>
            <w:rPr>
              <w:spacing w:val="-1"/>
              <w:lang w:val="ru-RU"/>
            </w:rPr>
            <w:t>участника.</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94"/>
            </w:numPr>
            <w:tabs>
              <w:tab w:val="clear" w:pos="720"/>
              <w:tab w:val="left" w:pos="523" w:leader="none"/>
            </w:tabs>
            <w:ind w:left="522" w:hanging="422"/>
            <w:jc w:val="both"/>
            <w:rPr>
              <w:b w:val="false"/>
              <w:b w:val="false"/>
              <w:bCs w:val="false"/>
            </w:rPr>
          </w:pPr>
          <w:bookmarkStart w:id="11" w:name="_TOC_250031"/>
          <w:r>
            <w:rPr>
              <w:lang w:val="ru-RU"/>
            </w:rPr>
            <w:t xml:space="preserve"> </w:t>
          </w:r>
          <w:r>
            <w:rPr/>
            <w:t>Описание</w:t>
          </w:r>
          <w:r>
            <w:rPr>
              <w:spacing w:val="1"/>
            </w:rPr>
            <w:t xml:space="preserve"> </w:t>
          </w:r>
          <w:r>
            <w:rPr>
              <w:spacing w:val="-1"/>
            </w:rPr>
            <w:t>предмета</w:t>
          </w:r>
          <w:r>
            <w:rPr>
              <w:spacing w:val="-3"/>
            </w:rPr>
            <w:t xml:space="preserve"> </w:t>
          </w:r>
          <w:r>
            <w:rPr>
              <w:spacing w:val="-1"/>
            </w:rPr>
            <w:t>закупки</w:t>
          </w:r>
          <w:bookmarkEnd w:id="11"/>
        </w:p>
        <w:p>
          <w:pPr>
            <w:pStyle w:val="Normal"/>
            <w:spacing w:before="6" w:after="0"/>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Style16"/>
            <w:numPr>
              <w:ilvl w:val="2"/>
              <w:numId w:val="94"/>
            </w:numPr>
            <w:tabs>
              <w:tab w:val="clear" w:pos="720"/>
              <w:tab w:val="left" w:pos="1517" w:leader="none"/>
            </w:tabs>
            <w:spacing w:lineRule="exact" w:line="274"/>
            <w:ind w:left="100" w:right="127" w:firstLine="720"/>
            <w:jc w:val="both"/>
            <w:rPr>
              <w:rFonts w:cs="Times New Roman"/>
              <w:lang w:val="ru-RU"/>
            </w:rPr>
          </w:pPr>
          <w:r>
            <w:rPr>
              <w:lang w:val="ru-RU"/>
            </w:rPr>
            <w:t>При</w:t>
          </w:r>
          <w:r>
            <w:rPr>
              <w:spacing w:val="17"/>
              <w:lang w:val="ru-RU"/>
            </w:rPr>
            <w:t xml:space="preserve"> </w:t>
          </w:r>
          <w:r>
            <w:rPr>
              <w:spacing w:val="-1"/>
              <w:lang w:val="ru-RU"/>
            </w:rPr>
            <w:t>описании</w:t>
          </w:r>
          <w:r>
            <w:rPr>
              <w:spacing w:val="17"/>
              <w:lang w:val="ru-RU"/>
            </w:rPr>
            <w:t xml:space="preserve"> </w:t>
          </w:r>
          <w:r>
            <w:rPr>
              <w:spacing w:val="-1"/>
              <w:lang w:val="ru-RU"/>
            </w:rPr>
            <w:t>предмета</w:t>
          </w:r>
          <w:r>
            <w:rPr>
              <w:spacing w:val="16"/>
              <w:lang w:val="ru-RU"/>
            </w:rPr>
            <w:t xml:space="preserve"> </w:t>
          </w:r>
          <w:r>
            <w:rPr>
              <w:spacing w:val="-2"/>
              <w:lang w:val="ru-RU"/>
            </w:rPr>
            <w:t>закупки</w:t>
          </w:r>
          <w:r>
            <w:rPr>
              <w:spacing w:val="27"/>
              <w:lang w:val="ru-RU"/>
            </w:rPr>
            <w:t xml:space="preserve"> </w:t>
          </w:r>
          <w:r>
            <w:rPr>
              <w:spacing w:val="-1"/>
              <w:lang w:val="ru-RU"/>
            </w:rPr>
            <w:t>Заказчик</w:t>
          </w:r>
          <w:r>
            <w:rPr>
              <w:spacing w:val="19"/>
              <w:lang w:val="ru-RU"/>
            </w:rPr>
            <w:t xml:space="preserve"> </w:t>
          </w:r>
          <w:r>
            <w:rPr>
              <w:spacing w:val="-1"/>
              <w:lang w:val="ru-RU"/>
            </w:rPr>
            <w:t>должен</w:t>
          </w:r>
          <w:r>
            <w:rPr>
              <w:spacing w:val="17"/>
              <w:lang w:val="ru-RU"/>
            </w:rPr>
            <w:t xml:space="preserve"> </w:t>
          </w:r>
          <w:r>
            <w:rPr>
              <w:spacing w:val="-1"/>
              <w:lang w:val="ru-RU"/>
            </w:rPr>
            <w:t>руководствоваться</w:t>
          </w:r>
          <w:r>
            <w:rPr>
              <w:spacing w:val="51"/>
              <w:lang w:val="ru-RU"/>
            </w:rPr>
            <w:t xml:space="preserve"> </w:t>
          </w:r>
          <w:r>
            <w:rPr>
              <w:spacing w:val="-1"/>
              <w:lang w:val="ru-RU"/>
            </w:rPr>
            <w:t>следующими</w:t>
          </w:r>
          <w:r>
            <w:rPr>
              <w:spacing w:val="3"/>
              <w:lang w:val="ru-RU"/>
            </w:rPr>
            <w:t xml:space="preserve"> </w:t>
          </w:r>
          <w:r>
            <w:rPr>
              <w:lang w:val="ru-RU"/>
            </w:rPr>
            <w:t>правилами:</w:t>
          </w:r>
        </w:p>
        <w:p>
          <w:pPr>
            <w:pStyle w:val="Style16"/>
            <w:numPr>
              <w:ilvl w:val="3"/>
              <w:numId w:val="94"/>
            </w:numPr>
            <w:tabs>
              <w:tab w:val="clear" w:pos="720"/>
              <w:tab w:val="left" w:pos="1599" w:leader="none"/>
            </w:tabs>
            <w:ind w:left="100" w:right="127" w:firstLine="720"/>
            <w:jc w:val="both"/>
            <w:rPr>
              <w:rFonts w:cs="Times New Roman"/>
              <w:lang w:val="ru-RU"/>
            </w:rPr>
          </w:pPr>
          <w:r>
            <w:rPr>
              <w:lang w:val="ru-RU"/>
            </w:rPr>
            <w:t>в</w:t>
          </w:r>
          <w:r>
            <w:rPr>
              <w:spacing w:val="-11"/>
              <w:lang w:val="ru-RU"/>
            </w:rPr>
            <w:t xml:space="preserve"> </w:t>
          </w:r>
          <w:r>
            <w:rPr>
              <w:spacing w:val="-1"/>
              <w:lang w:val="ru-RU"/>
            </w:rPr>
            <w:t>описании</w:t>
          </w:r>
          <w:r>
            <w:rPr>
              <w:spacing w:val="-6"/>
              <w:lang w:val="ru-RU"/>
            </w:rPr>
            <w:t xml:space="preserve"> </w:t>
          </w:r>
          <w:r>
            <w:rPr>
              <w:spacing w:val="-1"/>
              <w:lang w:val="ru-RU"/>
            </w:rPr>
            <w:t>предмета</w:t>
          </w:r>
          <w:r>
            <w:rPr>
              <w:spacing w:val="-8"/>
              <w:lang w:val="ru-RU"/>
            </w:rPr>
            <w:t xml:space="preserve"> </w:t>
          </w:r>
          <w:r>
            <w:rPr>
              <w:spacing w:val="-2"/>
              <w:lang w:val="ru-RU"/>
            </w:rPr>
            <w:t>закупки</w:t>
          </w:r>
          <w:r>
            <w:rPr>
              <w:spacing w:val="3"/>
              <w:lang w:val="ru-RU"/>
            </w:rPr>
            <w:t xml:space="preserve"> </w:t>
          </w:r>
          <w:r>
            <w:rPr>
              <w:spacing w:val="-1"/>
              <w:lang w:val="ru-RU"/>
            </w:rPr>
            <w:t>указываются</w:t>
          </w:r>
          <w:r>
            <w:rPr>
              <w:spacing w:val="2"/>
              <w:lang w:val="ru-RU"/>
            </w:rPr>
            <w:t xml:space="preserve"> </w:t>
          </w:r>
          <w:r>
            <w:rPr>
              <w:spacing w:val="-1"/>
              <w:lang w:val="ru-RU"/>
            </w:rPr>
            <w:t>функциональные</w:t>
          </w:r>
          <w:r>
            <w:rPr>
              <w:spacing w:val="-4"/>
              <w:lang w:val="ru-RU"/>
            </w:rPr>
            <w:t xml:space="preserve"> </w:t>
          </w:r>
          <w:r>
            <w:rPr>
              <w:spacing w:val="-1"/>
              <w:lang w:val="ru-RU"/>
            </w:rPr>
            <w:t>характеристики</w:t>
          </w:r>
          <w:r>
            <w:rPr>
              <w:spacing w:val="45"/>
              <w:lang w:val="ru-RU"/>
            </w:rPr>
            <w:t xml:space="preserve"> </w:t>
          </w:r>
          <w:r>
            <w:rPr>
              <w:spacing w:val="-1"/>
              <w:lang w:val="ru-RU"/>
            </w:rPr>
            <w:t>(потребительские</w:t>
          </w:r>
          <w:r>
            <w:rPr>
              <w:spacing w:val="10"/>
              <w:lang w:val="ru-RU"/>
            </w:rPr>
            <w:t xml:space="preserve"> </w:t>
          </w:r>
          <w:r>
            <w:rPr>
              <w:spacing w:val="-1"/>
              <w:lang w:val="ru-RU"/>
            </w:rPr>
            <w:t>свойства),</w:t>
          </w:r>
          <w:r>
            <w:rPr>
              <w:spacing w:val="9"/>
              <w:lang w:val="ru-RU"/>
            </w:rPr>
            <w:t xml:space="preserve"> </w:t>
          </w:r>
          <w:r>
            <w:rPr>
              <w:spacing w:val="-1"/>
              <w:lang w:val="ru-RU"/>
            </w:rPr>
            <w:t>технические</w:t>
          </w:r>
          <w:r>
            <w:rPr>
              <w:spacing w:val="10"/>
              <w:lang w:val="ru-RU"/>
            </w:rPr>
            <w:t xml:space="preserve"> </w:t>
          </w:r>
          <w:r>
            <w:rPr>
              <w:lang w:val="ru-RU"/>
            </w:rPr>
            <w:t>и</w:t>
          </w:r>
          <w:r>
            <w:rPr>
              <w:spacing w:val="8"/>
              <w:lang w:val="ru-RU"/>
            </w:rPr>
            <w:t xml:space="preserve"> </w:t>
          </w:r>
          <w:r>
            <w:rPr>
              <w:spacing w:val="-1"/>
              <w:lang w:val="ru-RU"/>
            </w:rPr>
            <w:t>качественные</w:t>
          </w:r>
          <w:r>
            <w:rPr>
              <w:spacing w:val="6"/>
              <w:lang w:val="ru-RU"/>
            </w:rPr>
            <w:t xml:space="preserve"> </w:t>
          </w:r>
          <w:r>
            <w:rPr>
              <w:spacing w:val="-1"/>
              <w:lang w:val="ru-RU"/>
            </w:rPr>
            <w:t>характеристики,</w:t>
          </w:r>
          <w:r>
            <w:rPr>
              <w:spacing w:val="13"/>
              <w:lang w:val="ru-RU"/>
            </w:rPr>
            <w:t xml:space="preserve"> </w:t>
          </w:r>
          <w:r>
            <w:rPr>
              <w:lang w:val="ru-RU"/>
            </w:rPr>
            <w:t>а</w:t>
          </w:r>
          <w:r>
            <w:rPr>
              <w:spacing w:val="6"/>
              <w:lang w:val="ru-RU"/>
            </w:rPr>
            <w:t xml:space="preserve"> </w:t>
          </w:r>
          <w:r>
            <w:rPr>
              <w:spacing w:val="-1"/>
              <w:lang w:val="ru-RU"/>
            </w:rPr>
            <w:t>также</w:t>
          </w:r>
          <w:r>
            <w:rPr>
              <w:spacing w:val="65"/>
              <w:lang w:val="ru-RU"/>
            </w:rPr>
            <w:t xml:space="preserve"> </w:t>
          </w:r>
          <w:r>
            <w:rPr>
              <w:spacing w:val="-1"/>
              <w:lang w:val="ru-RU"/>
            </w:rPr>
            <w:t>эксплуатационные</w:t>
          </w:r>
          <w:r>
            <w:rPr>
              <w:spacing w:val="1"/>
              <w:lang w:val="ru-RU"/>
            </w:rPr>
            <w:t xml:space="preserve"> </w:t>
          </w:r>
          <w:r>
            <w:rPr>
              <w:spacing w:val="-1"/>
              <w:lang w:val="ru-RU"/>
            </w:rPr>
            <w:t>характеристики</w:t>
          </w:r>
          <w:r>
            <w:rPr>
              <w:spacing w:val="3"/>
              <w:lang w:val="ru-RU"/>
            </w:rPr>
            <w:t xml:space="preserve"> </w:t>
          </w:r>
          <w:r>
            <w:rPr>
              <w:lang w:val="ru-RU"/>
            </w:rPr>
            <w:t>(при</w:t>
          </w:r>
          <w:r>
            <w:rPr>
              <w:spacing w:val="-2"/>
              <w:lang w:val="ru-RU"/>
            </w:rPr>
            <w:t xml:space="preserve"> </w:t>
          </w:r>
          <w:r>
            <w:rPr>
              <w:spacing w:val="-1"/>
              <w:lang w:val="ru-RU"/>
            </w:rPr>
            <w:t>необходимости)</w:t>
          </w:r>
          <w:r>
            <w:rPr>
              <w:spacing w:val="3"/>
              <w:lang w:val="ru-RU"/>
            </w:rPr>
            <w:t xml:space="preserve"> </w:t>
          </w:r>
          <w:r>
            <w:rPr>
              <w:spacing w:val="-1"/>
              <w:lang w:val="ru-RU"/>
            </w:rPr>
            <w:t>предмета</w:t>
          </w:r>
          <w:r>
            <w:rPr>
              <w:spacing w:val="-3"/>
              <w:lang w:val="ru-RU"/>
            </w:rPr>
            <w:t xml:space="preserve"> </w:t>
          </w:r>
          <w:r>
            <w:rPr>
              <w:lang w:val="ru-RU"/>
            </w:rPr>
            <w:t>закупки;</w:t>
          </w:r>
        </w:p>
        <w:p>
          <w:pPr>
            <w:pStyle w:val="Style16"/>
            <w:ind w:left="100" w:right="129" w:firstLine="720"/>
            <w:jc w:val="both"/>
            <w:rPr>
              <w:rFonts w:cs="Times New Roman"/>
              <w:lang w:val="ru-RU"/>
            </w:rPr>
          </w:pPr>
          <w:r>
            <w:rPr>
              <w:lang w:val="ru-RU"/>
            </w:rPr>
            <w:t>2.3.1.2.</w:t>
          </w:r>
          <w:r>
            <w:rPr>
              <w:spacing w:val="26"/>
              <w:lang w:val="ru-RU"/>
            </w:rPr>
            <w:t xml:space="preserve"> </w:t>
          </w:r>
          <w:r>
            <w:rPr>
              <w:lang w:val="ru-RU"/>
            </w:rPr>
            <w:t>в</w:t>
          </w:r>
          <w:r>
            <w:rPr>
              <w:spacing w:val="22"/>
              <w:lang w:val="ru-RU"/>
            </w:rPr>
            <w:t xml:space="preserve"> </w:t>
          </w:r>
          <w:r>
            <w:rPr>
              <w:lang w:val="ru-RU"/>
            </w:rPr>
            <w:t>описание</w:t>
          </w:r>
          <w:r>
            <w:rPr>
              <w:spacing w:val="22"/>
              <w:lang w:val="ru-RU"/>
            </w:rPr>
            <w:t xml:space="preserve"> </w:t>
          </w:r>
          <w:r>
            <w:rPr>
              <w:spacing w:val="-1"/>
              <w:lang w:val="ru-RU"/>
            </w:rPr>
            <w:t>предмета</w:t>
          </w:r>
          <w:r>
            <w:rPr>
              <w:spacing w:val="28"/>
              <w:lang w:val="ru-RU"/>
            </w:rPr>
            <w:t xml:space="preserve"> </w:t>
          </w:r>
          <w:r>
            <w:rPr>
              <w:spacing w:val="-3"/>
              <w:lang w:val="ru-RU"/>
            </w:rPr>
            <w:t>закупки</w:t>
          </w:r>
          <w:r>
            <w:rPr>
              <w:spacing w:val="29"/>
              <w:lang w:val="ru-RU"/>
            </w:rPr>
            <w:t xml:space="preserve"> </w:t>
          </w:r>
          <w:r>
            <w:rPr>
              <w:lang w:val="ru-RU"/>
            </w:rPr>
            <w:t>не</w:t>
          </w:r>
          <w:r>
            <w:rPr>
              <w:spacing w:val="27"/>
              <w:lang w:val="ru-RU"/>
            </w:rPr>
            <w:t xml:space="preserve"> </w:t>
          </w:r>
          <w:r>
            <w:rPr>
              <w:spacing w:val="-1"/>
              <w:lang w:val="ru-RU"/>
            </w:rPr>
            <w:t>должны</w:t>
          </w:r>
          <w:r>
            <w:rPr>
              <w:spacing w:val="25"/>
              <w:lang w:val="ru-RU"/>
            </w:rPr>
            <w:t xml:space="preserve"> </w:t>
          </w:r>
          <w:r>
            <w:rPr>
              <w:spacing w:val="-1"/>
              <w:lang w:val="ru-RU"/>
            </w:rPr>
            <w:t>включаться</w:t>
          </w:r>
          <w:r>
            <w:rPr>
              <w:spacing w:val="28"/>
              <w:lang w:val="ru-RU"/>
            </w:rPr>
            <w:t xml:space="preserve"> </w:t>
          </w:r>
          <w:r>
            <w:rPr>
              <w:spacing w:val="-1"/>
              <w:lang w:val="ru-RU"/>
            </w:rPr>
            <w:t>требования</w:t>
          </w:r>
          <w:r>
            <w:rPr>
              <w:spacing w:val="23"/>
              <w:lang w:val="ru-RU"/>
            </w:rPr>
            <w:t xml:space="preserve"> </w:t>
          </w:r>
          <w:r>
            <w:rPr>
              <w:lang w:val="ru-RU"/>
            </w:rPr>
            <w:t>или</w:t>
          </w:r>
          <w:r>
            <w:rPr>
              <w:spacing w:val="59"/>
              <w:lang w:val="ru-RU"/>
            </w:rPr>
            <w:t xml:space="preserve"> </w:t>
          </w:r>
          <w:r>
            <w:rPr>
              <w:spacing w:val="-1"/>
              <w:lang w:val="ru-RU"/>
            </w:rPr>
            <w:t>указания</w:t>
          </w:r>
          <w:r>
            <w:rPr>
              <w:spacing w:val="6"/>
              <w:lang w:val="ru-RU"/>
            </w:rPr>
            <w:t xml:space="preserve"> </w:t>
          </w:r>
          <w:r>
            <w:rPr>
              <w:lang w:val="ru-RU"/>
            </w:rPr>
            <w:t>в</w:t>
          </w:r>
          <w:r>
            <w:rPr>
              <w:spacing w:val="8"/>
              <w:lang w:val="ru-RU"/>
            </w:rPr>
            <w:t xml:space="preserve"> </w:t>
          </w:r>
          <w:r>
            <w:rPr>
              <w:spacing w:val="-1"/>
              <w:lang w:val="ru-RU"/>
            </w:rPr>
            <w:t>отношении</w:t>
          </w:r>
          <w:r>
            <w:rPr>
              <w:spacing w:val="7"/>
              <w:lang w:val="ru-RU"/>
            </w:rPr>
            <w:t xml:space="preserve"> </w:t>
          </w:r>
          <w:r>
            <w:rPr>
              <w:spacing w:val="-1"/>
              <w:lang w:val="ru-RU"/>
            </w:rPr>
            <w:t>товарных</w:t>
          </w:r>
          <w:r>
            <w:rPr>
              <w:spacing w:val="2"/>
              <w:lang w:val="ru-RU"/>
            </w:rPr>
            <w:t xml:space="preserve"> </w:t>
          </w:r>
          <w:r>
            <w:rPr>
              <w:spacing w:val="-1"/>
              <w:lang w:val="ru-RU"/>
            </w:rPr>
            <w:t>знаков,</w:t>
          </w:r>
          <w:r>
            <w:rPr>
              <w:spacing w:val="9"/>
              <w:lang w:val="ru-RU"/>
            </w:rPr>
            <w:t xml:space="preserve"> </w:t>
          </w:r>
          <w:r>
            <w:rPr>
              <w:spacing w:val="-2"/>
              <w:lang w:val="ru-RU"/>
            </w:rPr>
            <w:t>знаков</w:t>
          </w:r>
          <w:r>
            <w:rPr>
              <w:spacing w:val="4"/>
              <w:lang w:val="ru-RU"/>
            </w:rPr>
            <w:t xml:space="preserve"> </w:t>
          </w:r>
          <w:r>
            <w:rPr>
              <w:spacing w:val="-1"/>
              <w:lang w:val="ru-RU"/>
            </w:rPr>
            <w:t>обслуживания,</w:t>
          </w:r>
          <w:r>
            <w:rPr>
              <w:spacing w:val="9"/>
              <w:lang w:val="ru-RU"/>
            </w:rPr>
            <w:t xml:space="preserve"> </w:t>
          </w:r>
          <w:r>
            <w:rPr>
              <w:spacing w:val="-1"/>
              <w:lang w:val="ru-RU"/>
            </w:rPr>
            <w:t>фирменных</w:t>
          </w:r>
          <w:r>
            <w:rPr>
              <w:spacing w:val="2"/>
              <w:lang w:val="ru-RU"/>
            </w:rPr>
            <w:t xml:space="preserve"> </w:t>
          </w:r>
          <w:r>
            <w:rPr>
              <w:spacing w:val="-1"/>
              <w:lang w:val="ru-RU"/>
            </w:rPr>
            <w:t>наименований,</w:t>
          </w:r>
          <w:r>
            <w:rPr>
              <w:spacing w:val="55"/>
              <w:lang w:val="ru-RU"/>
            </w:rPr>
            <w:t xml:space="preserve"> </w:t>
          </w:r>
          <w:r>
            <w:rPr>
              <w:lang w:val="ru-RU"/>
            </w:rPr>
            <w:t>патентов,</w:t>
          </w:r>
          <w:r>
            <w:rPr>
              <w:spacing w:val="40"/>
              <w:lang w:val="ru-RU"/>
            </w:rPr>
            <w:t xml:space="preserve"> </w:t>
          </w:r>
          <w:r>
            <w:rPr>
              <w:spacing w:val="-1"/>
              <w:lang w:val="ru-RU"/>
            </w:rPr>
            <w:t>полезных</w:t>
          </w:r>
          <w:r>
            <w:rPr>
              <w:spacing w:val="38"/>
              <w:lang w:val="ru-RU"/>
            </w:rPr>
            <w:t xml:space="preserve"> </w:t>
          </w:r>
          <w:r>
            <w:rPr>
              <w:lang w:val="ru-RU"/>
            </w:rPr>
            <w:t>моделей,</w:t>
          </w:r>
          <w:r>
            <w:rPr>
              <w:spacing w:val="40"/>
              <w:lang w:val="ru-RU"/>
            </w:rPr>
            <w:t xml:space="preserve"> </w:t>
          </w:r>
          <w:r>
            <w:rPr>
              <w:spacing w:val="-1"/>
              <w:lang w:val="ru-RU"/>
            </w:rPr>
            <w:t>промышленных</w:t>
          </w:r>
          <w:r>
            <w:rPr>
              <w:spacing w:val="38"/>
              <w:lang w:val="ru-RU"/>
            </w:rPr>
            <w:t xml:space="preserve"> </w:t>
          </w:r>
          <w:r>
            <w:rPr>
              <w:spacing w:val="-1"/>
              <w:lang w:val="ru-RU"/>
            </w:rPr>
            <w:t>образцов,</w:t>
          </w:r>
          <w:r>
            <w:rPr>
              <w:spacing w:val="40"/>
              <w:lang w:val="ru-RU"/>
            </w:rPr>
            <w:t xml:space="preserve"> </w:t>
          </w:r>
          <w:r>
            <w:rPr>
              <w:spacing w:val="-1"/>
              <w:lang w:val="ru-RU"/>
            </w:rPr>
            <w:t>наименование</w:t>
          </w:r>
          <w:r>
            <w:rPr>
              <w:spacing w:val="42"/>
              <w:lang w:val="ru-RU"/>
            </w:rPr>
            <w:t xml:space="preserve"> </w:t>
          </w:r>
          <w:r>
            <w:rPr>
              <w:spacing w:val="-1"/>
              <w:lang w:val="ru-RU"/>
            </w:rPr>
            <w:t>страны</w:t>
          </w:r>
          <w:r>
            <w:rPr>
              <w:spacing w:val="57"/>
              <w:lang w:val="ru-RU"/>
            </w:rPr>
            <w:t xml:space="preserve"> </w:t>
          </w:r>
          <w:r>
            <w:rPr>
              <w:spacing w:val="-1"/>
              <w:lang w:val="ru-RU"/>
            </w:rPr>
            <w:t>происхождения</w:t>
          </w:r>
          <w:r>
            <w:rPr>
              <w:spacing w:val="-3"/>
              <w:lang w:val="ru-RU"/>
            </w:rPr>
            <w:t xml:space="preserve"> </w:t>
          </w:r>
          <w:r>
            <w:rPr>
              <w:spacing w:val="-1"/>
              <w:lang w:val="ru-RU"/>
            </w:rPr>
            <w:t>товара,</w:t>
          </w:r>
          <w:r>
            <w:rPr>
              <w:spacing w:val="-5"/>
              <w:lang w:val="ru-RU"/>
            </w:rPr>
            <w:t xml:space="preserve"> </w:t>
          </w:r>
          <w:r>
            <w:rPr>
              <w:spacing w:val="-1"/>
              <w:lang w:val="ru-RU"/>
            </w:rPr>
            <w:t>требования</w:t>
          </w:r>
          <w:r>
            <w:rPr>
              <w:spacing w:val="-3"/>
              <w:lang w:val="ru-RU"/>
            </w:rPr>
            <w:t xml:space="preserve"> </w:t>
          </w:r>
          <w:r>
            <w:rPr>
              <w:lang w:val="ru-RU"/>
            </w:rPr>
            <w:t>к</w:t>
          </w:r>
          <w:r>
            <w:rPr>
              <w:spacing w:val="-4"/>
              <w:lang w:val="ru-RU"/>
            </w:rPr>
            <w:t xml:space="preserve"> </w:t>
          </w:r>
          <w:r>
            <w:rPr>
              <w:spacing w:val="-1"/>
              <w:lang w:val="ru-RU"/>
            </w:rPr>
            <w:t xml:space="preserve">товарам, информации, работам, </w:t>
          </w:r>
          <w:r>
            <w:rPr>
              <w:spacing w:val="-2"/>
              <w:lang w:val="ru-RU"/>
            </w:rPr>
            <w:t>услугам</w:t>
          </w:r>
          <w:r>
            <w:rPr>
              <w:spacing w:val="-1"/>
              <w:lang w:val="ru-RU"/>
            </w:rPr>
            <w:t xml:space="preserve"> </w:t>
          </w:r>
          <w:r>
            <w:rPr>
              <w:lang w:val="ru-RU"/>
            </w:rPr>
            <w:t>при</w:t>
          </w:r>
          <w:r>
            <w:rPr>
              <w:spacing w:val="3"/>
              <w:lang w:val="ru-RU"/>
            </w:rPr>
            <w:t xml:space="preserve"> </w:t>
          </w:r>
          <w:r>
            <w:rPr>
              <w:spacing w:val="-1"/>
              <w:lang w:val="ru-RU"/>
            </w:rPr>
            <w:t>условии,</w:t>
          </w:r>
          <w:r>
            <w:rPr>
              <w:spacing w:val="62"/>
              <w:lang w:val="ru-RU"/>
            </w:rPr>
            <w:t xml:space="preserve"> </w:t>
          </w:r>
          <w:r>
            <w:rPr>
              <w:spacing w:val="-1"/>
              <w:lang w:val="ru-RU"/>
            </w:rPr>
            <w:t>что</w:t>
          </w:r>
          <w:r>
            <w:rPr>
              <w:spacing w:val="7"/>
              <w:lang w:val="ru-RU"/>
            </w:rPr>
            <w:t xml:space="preserve"> </w:t>
          </w:r>
          <w:r>
            <w:rPr>
              <w:spacing w:val="-1"/>
              <w:lang w:val="ru-RU"/>
            </w:rPr>
            <w:t>такие</w:t>
          </w:r>
          <w:r>
            <w:rPr>
              <w:spacing w:val="1"/>
              <w:lang w:val="ru-RU"/>
            </w:rPr>
            <w:t xml:space="preserve"> </w:t>
          </w:r>
          <w:r>
            <w:rPr>
              <w:spacing w:val="-1"/>
              <w:lang w:val="ru-RU"/>
            </w:rPr>
            <w:t>требования</w:t>
          </w:r>
          <w:r>
            <w:rPr>
              <w:spacing w:val="5"/>
              <w:lang w:val="ru-RU"/>
            </w:rPr>
            <w:t xml:space="preserve"> </w:t>
          </w:r>
          <w:r>
            <w:rPr>
              <w:spacing w:val="-2"/>
              <w:lang w:val="ru-RU"/>
            </w:rPr>
            <w:t>влекут</w:t>
          </w:r>
          <w:r>
            <w:rPr>
              <w:spacing w:val="2"/>
              <w:lang w:val="ru-RU"/>
            </w:rPr>
            <w:t xml:space="preserve"> </w:t>
          </w:r>
          <w:r>
            <w:rPr>
              <w:lang w:val="ru-RU"/>
            </w:rPr>
            <w:t>за</w:t>
          </w:r>
          <w:r>
            <w:rPr>
              <w:spacing w:val="1"/>
              <w:lang w:val="ru-RU"/>
            </w:rPr>
            <w:t xml:space="preserve"> </w:t>
          </w:r>
          <w:r>
            <w:rPr>
              <w:lang w:val="ru-RU"/>
            </w:rPr>
            <w:t>собой</w:t>
          </w:r>
          <w:r>
            <w:rPr>
              <w:spacing w:val="-2"/>
              <w:lang w:val="ru-RU"/>
            </w:rPr>
            <w:t xml:space="preserve"> </w:t>
          </w:r>
          <w:r>
            <w:rPr>
              <w:spacing w:val="-1"/>
              <w:lang w:val="ru-RU"/>
            </w:rPr>
            <w:t>необоснованное</w:t>
          </w:r>
          <w:r>
            <w:rPr>
              <w:spacing w:val="-4"/>
              <w:lang w:val="ru-RU"/>
            </w:rPr>
            <w:t xml:space="preserve"> </w:t>
          </w:r>
          <w:r>
            <w:rPr>
              <w:spacing w:val="-1"/>
              <w:lang w:val="ru-RU"/>
            </w:rPr>
            <w:t>ограничение</w:t>
          </w:r>
          <w:r>
            <w:rPr>
              <w:spacing w:val="1"/>
              <w:lang w:val="ru-RU"/>
            </w:rPr>
            <w:t xml:space="preserve"> </w:t>
          </w:r>
          <w:r>
            <w:rPr>
              <w:spacing w:val="-1"/>
              <w:lang w:val="ru-RU"/>
            </w:rPr>
            <w:t>количества</w:t>
          </w:r>
          <w:r>
            <w:rPr>
              <w:spacing w:val="1"/>
              <w:lang w:val="ru-RU"/>
            </w:rPr>
            <w:t xml:space="preserve"> </w:t>
          </w:r>
          <w:r>
            <w:rPr>
              <w:spacing w:val="-1"/>
              <w:lang w:val="ru-RU"/>
            </w:rPr>
            <w:t>участников</w:t>
          </w:r>
          <w:r>
            <w:rPr>
              <w:spacing w:val="80"/>
              <w:lang w:val="ru-RU"/>
            </w:rPr>
            <w:t xml:space="preserve"> </w:t>
          </w:r>
          <w:r>
            <w:rPr>
              <w:spacing w:val="-2"/>
              <w:lang w:val="ru-RU"/>
            </w:rPr>
            <w:t>закупки,</w:t>
          </w:r>
          <w:r>
            <w:rPr>
              <w:spacing w:val="57"/>
              <w:lang w:val="ru-RU"/>
            </w:rPr>
            <w:t xml:space="preserve"> </w:t>
          </w:r>
          <w:r>
            <w:rPr>
              <w:lang w:val="ru-RU"/>
            </w:rPr>
            <w:t>за</w:t>
          </w:r>
          <w:r>
            <w:rPr>
              <w:spacing w:val="54"/>
              <w:lang w:val="ru-RU"/>
            </w:rPr>
            <w:t xml:space="preserve"> </w:t>
          </w:r>
          <w:r>
            <w:rPr>
              <w:spacing w:val="-1"/>
              <w:lang w:val="ru-RU"/>
            </w:rPr>
            <w:t>исключением</w:t>
          </w:r>
          <w:r>
            <w:rPr>
              <w:spacing w:val="56"/>
              <w:lang w:val="ru-RU"/>
            </w:rPr>
            <w:t xml:space="preserve"> </w:t>
          </w:r>
          <w:r>
            <w:rPr>
              <w:spacing w:val="-2"/>
              <w:lang w:val="ru-RU"/>
            </w:rPr>
            <w:t>случаев,</w:t>
          </w:r>
          <w:r>
            <w:rPr>
              <w:spacing w:val="57"/>
              <w:lang w:val="ru-RU"/>
            </w:rPr>
            <w:t xml:space="preserve"> </w:t>
          </w:r>
          <w:r>
            <w:rPr>
              <w:spacing w:val="-1"/>
              <w:lang w:val="ru-RU"/>
            </w:rPr>
            <w:t>если</w:t>
          </w:r>
          <w:r>
            <w:rPr>
              <w:spacing w:val="56"/>
              <w:lang w:val="ru-RU"/>
            </w:rPr>
            <w:t xml:space="preserve"> </w:t>
          </w:r>
          <w:r>
            <w:rPr>
              <w:lang w:val="ru-RU"/>
            </w:rPr>
            <w:t>не</w:t>
          </w:r>
          <w:r>
            <w:rPr>
              <w:spacing w:val="49"/>
              <w:lang w:val="ru-RU"/>
            </w:rPr>
            <w:t xml:space="preserve"> </w:t>
          </w:r>
          <w:r>
            <w:rPr>
              <w:spacing w:val="-1"/>
              <w:lang w:val="ru-RU"/>
            </w:rPr>
            <w:t>имеется</w:t>
          </w:r>
          <w:r>
            <w:rPr>
              <w:spacing w:val="54"/>
              <w:lang w:val="ru-RU"/>
            </w:rPr>
            <w:t xml:space="preserve"> </w:t>
          </w:r>
          <w:r>
            <w:rPr>
              <w:spacing w:val="-1"/>
              <w:lang w:val="ru-RU"/>
            </w:rPr>
            <w:t>другого</w:t>
          </w:r>
          <w:r>
            <w:rPr>
              <w:spacing w:val="54"/>
              <w:lang w:val="ru-RU"/>
            </w:rPr>
            <w:t xml:space="preserve"> </w:t>
          </w:r>
          <w:r>
            <w:rPr>
              <w:spacing w:val="-1"/>
              <w:lang w:val="ru-RU"/>
            </w:rPr>
            <w:t>способа,</w:t>
          </w:r>
          <w:r>
            <w:rPr>
              <w:spacing w:val="52"/>
              <w:lang w:val="ru-RU"/>
            </w:rPr>
            <w:t xml:space="preserve"> </w:t>
          </w:r>
          <w:r>
            <w:rPr>
              <w:spacing w:val="-1"/>
              <w:lang w:val="ru-RU"/>
            </w:rPr>
            <w:t>обеспечивающего</w:t>
          </w:r>
          <w:r>
            <w:rPr>
              <w:spacing w:val="53"/>
              <w:lang w:val="ru-RU"/>
            </w:rPr>
            <w:t xml:space="preserve"> </w:t>
          </w:r>
          <w:r>
            <w:rPr>
              <w:lang w:val="ru-RU"/>
            </w:rPr>
            <w:t>более</w:t>
          </w:r>
          <w:r>
            <w:rPr>
              <w:spacing w:val="1"/>
              <w:lang w:val="ru-RU"/>
            </w:rPr>
            <w:t xml:space="preserve"> </w:t>
          </w:r>
          <w:r>
            <w:rPr>
              <w:spacing w:val="-1"/>
              <w:lang w:val="ru-RU"/>
            </w:rPr>
            <w:t>точное</w:t>
          </w:r>
          <w:r>
            <w:rPr>
              <w:spacing w:val="-4"/>
              <w:lang w:val="ru-RU"/>
            </w:rPr>
            <w:t xml:space="preserve"> </w:t>
          </w:r>
          <w:r>
            <w:rPr>
              <w:lang w:val="ru-RU"/>
            </w:rPr>
            <w:t>и</w:t>
          </w:r>
          <w:r>
            <w:rPr>
              <w:spacing w:val="3"/>
              <w:lang w:val="ru-RU"/>
            </w:rPr>
            <w:t xml:space="preserve"> </w:t>
          </w:r>
          <w:r>
            <w:rPr>
              <w:spacing w:val="-1"/>
              <w:lang w:val="ru-RU"/>
            </w:rPr>
            <w:t>четкое</w:t>
          </w:r>
          <w:r>
            <w:rPr>
              <w:spacing w:val="-4"/>
              <w:lang w:val="ru-RU"/>
            </w:rPr>
            <w:t xml:space="preserve"> </w:t>
          </w:r>
          <w:r>
            <w:rPr>
              <w:spacing w:val="-1"/>
              <w:lang w:val="ru-RU"/>
            </w:rPr>
            <w:t>описание</w:t>
          </w:r>
          <w:r>
            <w:rPr>
              <w:spacing w:val="1"/>
              <w:lang w:val="ru-RU"/>
            </w:rPr>
            <w:t xml:space="preserve"> </w:t>
          </w:r>
          <w:r>
            <w:rPr>
              <w:spacing w:val="-1"/>
              <w:lang w:val="ru-RU"/>
            </w:rPr>
            <w:t>указанных</w:t>
          </w:r>
          <w:r>
            <w:rPr>
              <w:spacing w:val="-3"/>
              <w:lang w:val="ru-RU"/>
            </w:rPr>
            <w:t xml:space="preserve"> </w:t>
          </w:r>
          <w:r>
            <w:rPr>
              <w:spacing w:val="-1"/>
              <w:lang w:val="ru-RU"/>
            </w:rPr>
            <w:t>характеристик</w:t>
          </w:r>
          <w:r>
            <w:rPr>
              <w:lang w:val="ru-RU"/>
            </w:rPr>
            <w:t xml:space="preserve"> </w:t>
          </w:r>
          <w:r>
            <w:rPr>
              <w:spacing w:val="-1"/>
              <w:lang w:val="ru-RU"/>
            </w:rPr>
            <w:t>предмета</w:t>
          </w:r>
          <w:r>
            <w:rPr>
              <w:spacing w:val="1"/>
              <w:lang w:val="ru-RU"/>
            </w:rPr>
            <w:t xml:space="preserve"> </w:t>
          </w:r>
          <w:r>
            <w:rPr>
              <w:lang w:val="ru-RU"/>
            </w:rPr>
            <w:t>закупки;</w:t>
          </w:r>
        </w:p>
        <w:p>
          <w:pPr>
            <w:pStyle w:val="Style16"/>
            <w:spacing w:before="2" w:after="0"/>
            <w:ind w:left="100" w:right="131" w:firstLine="720"/>
            <w:jc w:val="both"/>
            <w:rPr>
              <w:rFonts w:cs="Times New Roman"/>
              <w:lang w:val="ru-RU"/>
            </w:rPr>
          </w:pPr>
          <w:r>
            <w:rPr>
              <w:lang w:val="ru-RU"/>
            </w:rPr>
            <w:t>2.3.1.3.</w:t>
          </w:r>
          <w:r>
            <w:rPr>
              <w:spacing w:val="5"/>
              <w:lang w:val="ru-RU"/>
            </w:rPr>
            <w:t xml:space="preserve"> </w:t>
          </w:r>
          <w:r>
            <w:rPr>
              <w:lang w:val="ru-RU"/>
            </w:rPr>
            <w:t>в</w:t>
          </w:r>
          <w:r>
            <w:rPr>
              <w:spacing w:val="4"/>
              <w:lang w:val="ru-RU"/>
            </w:rPr>
            <w:t xml:space="preserve"> </w:t>
          </w:r>
          <w:r>
            <w:rPr>
              <w:spacing w:val="-2"/>
              <w:lang w:val="ru-RU"/>
            </w:rPr>
            <w:t>случае</w:t>
          </w:r>
          <w:r>
            <w:rPr>
              <w:spacing w:val="6"/>
              <w:lang w:val="ru-RU"/>
            </w:rPr>
            <w:t xml:space="preserve"> </w:t>
          </w:r>
          <w:r>
            <w:rPr>
              <w:spacing w:val="-1"/>
              <w:lang w:val="ru-RU"/>
            </w:rPr>
            <w:t>использования</w:t>
          </w:r>
          <w:r>
            <w:rPr>
              <w:spacing w:val="2"/>
              <w:lang w:val="ru-RU"/>
            </w:rPr>
            <w:t xml:space="preserve"> </w:t>
          </w:r>
          <w:r>
            <w:rPr>
              <w:lang w:val="ru-RU"/>
            </w:rPr>
            <w:t>в</w:t>
          </w:r>
          <w:r>
            <w:rPr>
              <w:spacing w:val="-1"/>
              <w:lang w:val="ru-RU"/>
            </w:rPr>
            <w:t xml:space="preserve"> </w:t>
          </w:r>
          <w:r>
            <w:rPr>
              <w:lang w:val="ru-RU"/>
            </w:rPr>
            <w:t>описании</w:t>
          </w:r>
          <w:r>
            <w:rPr>
              <w:spacing w:val="3"/>
              <w:lang w:val="ru-RU"/>
            </w:rPr>
            <w:t xml:space="preserve"> </w:t>
          </w:r>
          <w:r>
            <w:rPr>
              <w:spacing w:val="-2"/>
              <w:lang w:val="ru-RU"/>
            </w:rPr>
            <w:t>предмета</w:t>
          </w:r>
          <w:r>
            <w:rPr>
              <w:spacing w:val="6"/>
              <w:lang w:val="ru-RU"/>
            </w:rPr>
            <w:t xml:space="preserve"> </w:t>
          </w:r>
          <w:r>
            <w:rPr>
              <w:spacing w:val="-2"/>
              <w:lang w:val="ru-RU"/>
            </w:rPr>
            <w:t>закупки</w:t>
          </w:r>
          <w:r>
            <w:rPr>
              <w:spacing w:val="12"/>
              <w:lang w:val="ru-RU"/>
            </w:rPr>
            <w:t xml:space="preserve"> </w:t>
          </w:r>
          <w:r>
            <w:rPr>
              <w:spacing w:val="-2"/>
              <w:lang w:val="ru-RU"/>
            </w:rPr>
            <w:t>указания</w:t>
          </w:r>
          <w:r>
            <w:rPr>
              <w:spacing w:val="6"/>
              <w:lang w:val="ru-RU"/>
            </w:rPr>
            <w:t xml:space="preserve"> </w:t>
          </w:r>
          <w:r>
            <w:rPr>
              <w:lang w:val="ru-RU"/>
            </w:rPr>
            <w:t>на</w:t>
          </w:r>
          <w:r>
            <w:rPr>
              <w:spacing w:val="6"/>
              <w:lang w:val="ru-RU"/>
            </w:rPr>
            <w:t xml:space="preserve"> </w:t>
          </w:r>
          <w:r>
            <w:rPr>
              <w:spacing w:val="-1"/>
              <w:lang w:val="ru-RU"/>
            </w:rPr>
            <w:t>товарный</w:t>
          </w:r>
          <w:r>
            <w:rPr>
              <w:spacing w:val="55"/>
              <w:lang w:val="ru-RU"/>
            </w:rPr>
            <w:t xml:space="preserve"> </w:t>
          </w:r>
          <w:r>
            <w:rPr>
              <w:spacing w:val="-1"/>
              <w:lang w:val="ru-RU"/>
            </w:rPr>
            <w:t>знак</w:t>
          </w:r>
          <w:r>
            <w:rPr>
              <w:lang w:val="ru-RU"/>
            </w:rPr>
            <w:t xml:space="preserve"> </w:t>
          </w:r>
          <w:r>
            <w:rPr>
              <w:spacing w:val="-1"/>
              <w:lang w:val="ru-RU"/>
            </w:rPr>
            <w:t>необходимо</w:t>
          </w:r>
          <w:r>
            <w:rPr>
              <w:spacing w:val="2"/>
              <w:lang w:val="ru-RU"/>
            </w:rPr>
            <w:t xml:space="preserve"> </w:t>
          </w:r>
          <w:r>
            <w:rPr>
              <w:spacing w:val="-1"/>
              <w:lang w:val="ru-RU"/>
            </w:rPr>
            <w:t>использовать слова</w:t>
          </w:r>
          <w:r>
            <w:rPr>
              <w:spacing w:val="1"/>
              <w:lang w:val="ru-RU"/>
            </w:rPr>
            <w:t xml:space="preserve"> </w:t>
          </w:r>
          <w:r>
            <w:rPr>
              <w:spacing w:val="-1"/>
              <w:lang w:val="ru-RU"/>
            </w:rPr>
            <w:t>"(или</w:t>
          </w:r>
          <w:r>
            <w:rPr>
              <w:spacing w:val="3"/>
              <w:lang w:val="ru-RU"/>
            </w:rPr>
            <w:t xml:space="preserve"> </w:t>
          </w:r>
          <w:r>
            <w:rPr>
              <w:spacing w:val="-1"/>
              <w:lang w:val="ru-RU"/>
            </w:rPr>
            <w:t>эквивалент)".</w:t>
          </w:r>
        </w:p>
        <w:p>
          <w:pPr>
            <w:sectPr>
              <w:headerReference w:type="default" r:id="rId12"/>
              <w:type w:val="nextPage"/>
              <w:pgSz w:w="11906" w:h="16838"/>
              <w:pgMar w:left="1600" w:right="720" w:header="752" w:top="960" w:footer="0" w:bottom="280" w:gutter="0"/>
              <w:pgNumType w:fmt="decimal"/>
              <w:formProt w:val="false"/>
              <w:textDirection w:val="lrTb"/>
              <w:docGrid w:type="default" w:linePitch="100" w:charSpace="4096"/>
            </w:sectPr>
            <w:pStyle w:val="Style16"/>
            <w:spacing w:lineRule="exact" w:line="274" w:before="7" w:after="0"/>
            <w:ind w:left="100" w:right="123" w:firstLine="720"/>
            <w:jc w:val="both"/>
            <w:rPr>
              <w:lang w:val="ru-RU"/>
            </w:rPr>
          </w:pPr>
          <w:r>
            <w:rPr>
              <w:spacing w:val="-1"/>
              <w:lang w:val="ru-RU"/>
            </w:rPr>
            <w:t>2.3.2.Указание</w:t>
          </w:r>
          <w:r>
            <w:rPr>
              <w:spacing w:val="42"/>
              <w:lang w:val="ru-RU"/>
            </w:rPr>
            <w:t xml:space="preserve"> </w:t>
          </w:r>
          <w:r>
            <w:rPr>
              <w:lang w:val="ru-RU"/>
            </w:rPr>
            <w:t>в</w:t>
          </w:r>
          <w:r>
            <w:rPr>
              <w:spacing w:val="44"/>
              <w:lang w:val="ru-RU"/>
            </w:rPr>
            <w:t xml:space="preserve"> </w:t>
          </w:r>
          <w:r>
            <w:rPr>
              <w:spacing w:val="-1"/>
              <w:lang w:val="ru-RU"/>
            </w:rPr>
            <w:t>требованиях</w:t>
          </w:r>
          <w:r>
            <w:rPr>
              <w:spacing w:val="38"/>
              <w:lang w:val="ru-RU"/>
            </w:rPr>
            <w:t xml:space="preserve"> </w:t>
          </w:r>
          <w:r>
            <w:rPr>
              <w:lang w:val="ru-RU"/>
            </w:rPr>
            <w:t>к</w:t>
          </w:r>
          <w:r>
            <w:rPr>
              <w:spacing w:val="45"/>
              <w:lang w:val="ru-RU"/>
            </w:rPr>
            <w:t xml:space="preserve"> </w:t>
          </w:r>
          <w:r>
            <w:rPr>
              <w:spacing w:val="-1"/>
              <w:lang w:val="ru-RU"/>
            </w:rPr>
            <w:t>предмету</w:t>
          </w:r>
          <w:r>
            <w:rPr>
              <w:spacing w:val="34"/>
              <w:lang w:val="ru-RU"/>
            </w:rPr>
            <w:t xml:space="preserve"> </w:t>
          </w:r>
          <w:r>
            <w:rPr>
              <w:lang w:val="ru-RU"/>
            </w:rPr>
            <w:t>закупки</w:t>
          </w:r>
          <w:r>
            <w:rPr>
              <w:spacing w:val="46"/>
              <w:lang w:val="ru-RU"/>
            </w:rPr>
            <w:t xml:space="preserve"> </w:t>
          </w:r>
          <w:r>
            <w:rPr>
              <w:lang w:val="ru-RU"/>
            </w:rPr>
            <w:t>на</w:t>
          </w:r>
          <w:r>
            <w:rPr>
              <w:spacing w:val="42"/>
              <w:lang w:val="ru-RU"/>
            </w:rPr>
            <w:t xml:space="preserve"> </w:t>
          </w:r>
          <w:r>
            <w:rPr>
              <w:spacing w:val="-1"/>
              <w:lang w:val="ru-RU"/>
            </w:rPr>
            <w:t>товарные</w:t>
          </w:r>
          <w:r>
            <w:rPr>
              <w:spacing w:val="42"/>
              <w:lang w:val="ru-RU"/>
            </w:rPr>
            <w:t xml:space="preserve"> </w:t>
          </w:r>
          <w:r>
            <w:rPr>
              <w:spacing w:val="-2"/>
              <w:lang w:val="ru-RU"/>
            </w:rPr>
            <w:t>знаки,</w:t>
          </w:r>
          <w:r>
            <w:rPr>
              <w:spacing w:val="40"/>
              <w:lang w:val="ru-RU"/>
            </w:rPr>
            <w:t xml:space="preserve"> </w:t>
          </w:r>
          <w:r>
            <w:rPr>
              <w:spacing w:val="-1"/>
              <w:lang w:val="ru-RU"/>
            </w:rPr>
            <w:t>знаки</w:t>
          </w:r>
          <w:r>
            <w:rPr>
              <w:spacing w:val="65"/>
              <w:lang w:val="ru-RU"/>
            </w:rPr>
            <w:t xml:space="preserve"> </w:t>
          </w:r>
          <w:r>
            <w:rPr>
              <w:spacing w:val="-1"/>
              <w:lang w:val="ru-RU"/>
            </w:rPr>
            <w:t>обслуживания,</w:t>
          </w:r>
          <w:r>
            <w:rPr>
              <w:lang w:val="ru-RU"/>
            </w:rPr>
            <w:t xml:space="preserve"> </w:t>
          </w:r>
          <w:r>
            <w:rPr>
              <w:spacing w:val="16"/>
              <w:lang w:val="ru-RU"/>
            </w:rPr>
            <w:t xml:space="preserve"> </w:t>
          </w:r>
          <w:r>
            <w:rPr>
              <w:spacing w:val="-1"/>
              <w:lang w:val="ru-RU"/>
            </w:rPr>
            <w:t>фирменные</w:t>
          </w:r>
          <w:r>
            <w:rPr>
              <w:lang w:val="ru-RU"/>
            </w:rPr>
            <w:t xml:space="preserve"> </w:t>
          </w:r>
          <w:r>
            <w:rPr>
              <w:spacing w:val="18"/>
              <w:lang w:val="ru-RU"/>
            </w:rPr>
            <w:t xml:space="preserve"> </w:t>
          </w:r>
          <w:r>
            <w:rPr>
              <w:spacing w:val="-1"/>
              <w:lang w:val="ru-RU"/>
            </w:rPr>
            <w:t>наименования,</w:t>
          </w:r>
          <w:r>
            <w:rPr>
              <w:lang w:val="ru-RU"/>
            </w:rPr>
            <w:t xml:space="preserve"> </w:t>
          </w:r>
          <w:r>
            <w:rPr>
              <w:spacing w:val="21"/>
              <w:lang w:val="ru-RU"/>
            </w:rPr>
            <w:t xml:space="preserve"> </w:t>
          </w:r>
          <w:r>
            <w:rPr>
              <w:spacing w:val="-1"/>
              <w:lang w:val="ru-RU"/>
            </w:rPr>
            <w:t>патенты,</w:t>
          </w:r>
          <w:r>
            <w:rPr>
              <w:lang w:val="ru-RU"/>
            </w:rPr>
            <w:t xml:space="preserve"> </w:t>
          </w:r>
          <w:r>
            <w:rPr>
              <w:spacing w:val="16"/>
              <w:lang w:val="ru-RU"/>
            </w:rPr>
            <w:t xml:space="preserve"> </w:t>
          </w:r>
          <w:r>
            <w:rPr>
              <w:spacing w:val="-1"/>
              <w:lang w:val="ru-RU"/>
            </w:rPr>
            <w:t>полезные</w:t>
          </w:r>
          <w:r>
            <w:rPr>
              <w:lang w:val="ru-RU"/>
            </w:rPr>
            <w:t xml:space="preserve"> </w:t>
          </w:r>
          <w:r>
            <w:rPr>
              <w:spacing w:val="18"/>
              <w:lang w:val="ru-RU"/>
            </w:rPr>
            <w:t xml:space="preserve"> </w:t>
          </w:r>
          <w:r>
            <w:rPr>
              <w:spacing w:val="-1"/>
              <w:lang w:val="ru-RU"/>
            </w:rPr>
            <w:t>модели,</w:t>
          </w:r>
          <w:r>
            <w:rPr>
              <w:lang w:val="ru-RU"/>
            </w:rPr>
            <w:t xml:space="preserve"> </w:t>
          </w:r>
          <w:r>
            <w:rPr>
              <w:spacing w:val="16"/>
              <w:lang w:val="ru-RU"/>
            </w:rPr>
            <w:t xml:space="preserve"> </w:t>
          </w:r>
          <w:r>
            <w:rPr>
              <w:spacing w:val="-1"/>
              <w:lang w:val="ru-RU"/>
            </w:rPr>
            <w:t>промышленные</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lineRule="auto" w:line="240" w:before="69" w:after="0"/>
            <w:ind w:left="100" w:right="102" w:hanging="0"/>
            <w:rPr>
              <w:lang w:val="ru-RU"/>
            </w:rPr>
          </w:pPr>
          <w:r>
            <w:rPr>
              <w:spacing w:val="-1"/>
              <w:lang w:val="ru-RU"/>
            </w:rPr>
            <w:t>образцы, наименование</w:t>
          </w:r>
          <w:r>
            <w:rPr>
              <w:spacing w:val="-4"/>
              <w:lang w:val="ru-RU"/>
            </w:rPr>
            <w:t xml:space="preserve"> </w:t>
          </w:r>
          <w:r>
            <w:rPr>
              <w:spacing w:val="-1"/>
              <w:lang w:val="ru-RU"/>
            </w:rPr>
            <w:t>места</w:t>
          </w:r>
          <w:r>
            <w:rPr>
              <w:spacing w:val="-3"/>
              <w:lang w:val="ru-RU"/>
            </w:rPr>
            <w:t xml:space="preserve"> </w:t>
          </w:r>
          <w:r>
            <w:rPr>
              <w:spacing w:val="-1"/>
              <w:lang w:val="ru-RU"/>
            </w:rPr>
            <w:t>происхождения</w:t>
          </w:r>
          <w:r>
            <w:rPr>
              <w:spacing w:val="-3"/>
              <w:lang w:val="ru-RU"/>
            </w:rPr>
            <w:t xml:space="preserve"> </w:t>
          </w:r>
          <w:r>
            <w:rPr>
              <w:spacing w:val="-1"/>
              <w:lang w:val="ru-RU"/>
            </w:rPr>
            <w:t>товара</w:t>
          </w:r>
          <w:r>
            <w:rPr>
              <w:spacing w:val="-4"/>
              <w:lang w:val="ru-RU"/>
            </w:rPr>
            <w:t xml:space="preserve"> </w:t>
          </w:r>
          <w:r>
            <w:rPr>
              <w:lang w:val="ru-RU"/>
            </w:rPr>
            <w:t>или</w:t>
          </w:r>
          <w:r>
            <w:rPr>
              <w:spacing w:val="-6"/>
              <w:lang w:val="ru-RU"/>
            </w:rPr>
            <w:t xml:space="preserve"> </w:t>
          </w:r>
          <w:r>
            <w:rPr>
              <w:spacing w:val="-1"/>
              <w:lang w:val="ru-RU"/>
            </w:rPr>
            <w:t>наименование</w:t>
          </w:r>
          <w:r>
            <w:rPr>
              <w:spacing w:val="-4"/>
              <w:lang w:val="ru-RU"/>
            </w:rPr>
            <w:t xml:space="preserve"> </w:t>
          </w:r>
          <w:r>
            <w:rPr>
              <w:spacing w:val="-1"/>
              <w:lang w:val="ru-RU"/>
            </w:rPr>
            <w:t>производителя</w:t>
          </w:r>
          <w:r>
            <w:rPr>
              <w:spacing w:val="2"/>
              <w:lang w:val="ru-RU"/>
            </w:rPr>
            <w:t xml:space="preserve"> </w:t>
          </w:r>
          <w:r>
            <w:rPr>
              <w:spacing w:val="-2"/>
              <w:lang w:val="ru-RU"/>
            </w:rPr>
            <w:t>без</w:t>
          </w:r>
          <w:r>
            <w:rPr>
              <w:spacing w:val="85"/>
              <w:lang w:val="ru-RU"/>
            </w:rPr>
            <w:t xml:space="preserve"> </w:t>
          </w:r>
          <w:r>
            <w:rPr>
              <w:lang w:val="ru-RU"/>
            </w:rPr>
            <w:t>слов</w:t>
          </w:r>
          <w:r>
            <w:rPr>
              <w:spacing w:val="-1"/>
              <w:lang w:val="ru-RU"/>
            </w:rPr>
            <w:t xml:space="preserve"> </w:t>
          </w:r>
          <w:r>
            <w:rPr>
              <w:spacing w:val="-2"/>
              <w:lang w:val="ru-RU"/>
            </w:rPr>
            <w:t>«или</w:t>
          </w:r>
          <w:r>
            <w:rPr>
              <w:spacing w:val="3"/>
              <w:lang w:val="ru-RU"/>
            </w:rPr>
            <w:t xml:space="preserve"> </w:t>
          </w:r>
          <w:r>
            <w:rPr>
              <w:spacing w:val="-1"/>
              <w:lang w:val="ru-RU"/>
            </w:rPr>
            <w:t>эквивалент»</w:t>
          </w:r>
          <w:r>
            <w:rPr>
              <w:spacing w:val="-2"/>
              <w:lang w:val="ru-RU"/>
            </w:rPr>
            <w:t xml:space="preserve"> </w:t>
          </w:r>
          <w:r>
            <w:rPr>
              <w:spacing w:val="-1"/>
              <w:lang w:val="ru-RU"/>
            </w:rPr>
            <w:t>допустимо:</w:t>
          </w:r>
        </w:p>
        <w:p>
          <w:pPr>
            <w:pStyle w:val="Style16"/>
            <w:ind w:left="100" w:right="105" w:firstLine="720"/>
            <w:jc w:val="both"/>
            <w:rPr>
              <w:lang w:val="ru-RU"/>
            </w:rPr>
          </w:pPr>
          <w:r>
            <w:rPr>
              <w:spacing w:val="-1"/>
              <w:lang w:val="ru-RU"/>
            </w:rPr>
            <w:t>2.3.2.1.для</w:t>
          </w:r>
          <w:r>
            <w:rPr>
              <w:spacing w:val="21"/>
              <w:lang w:val="ru-RU"/>
            </w:rPr>
            <w:t xml:space="preserve"> </w:t>
          </w:r>
          <w:r>
            <w:rPr>
              <w:spacing w:val="-2"/>
              <w:lang w:val="ru-RU"/>
            </w:rPr>
            <w:t>закупки</w:t>
          </w:r>
          <w:r>
            <w:rPr>
              <w:spacing w:val="22"/>
              <w:lang w:val="ru-RU"/>
            </w:rPr>
            <w:t xml:space="preserve"> </w:t>
          </w:r>
          <w:r>
            <w:rPr>
              <w:spacing w:val="-1"/>
              <w:lang w:val="ru-RU"/>
            </w:rPr>
            <w:t>запасных</w:t>
          </w:r>
          <w:r>
            <w:rPr>
              <w:spacing w:val="16"/>
              <w:lang w:val="ru-RU"/>
            </w:rPr>
            <w:t xml:space="preserve"> </w:t>
          </w:r>
          <w:r>
            <w:rPr>
              <w:spacing w:val="-1"/>
              <w:lang w:val="ru-RU"/>
            </w:rPr>
            <w:t>частей</w:t>
          </w:r>
          <w:r>
            <w:rPr>
              <w:spacing w:val="22"/>
              <w:lang w:val="ru-RU"/>
            </w:rPr>
            <w:t xml:space="preserve"> </w:t>
          </w:r>
          <w:r>
            <w:rPr>
              <w:spacing w:val="-2"/>
              <w:lang w:val="ru-RU"/>
            </w:rPr>
            <w:t>или</w:t>
          </w:r>
          <w:r>
            <w:rPr>
              <w:spacing w:val="22"/>
              <w:lang w:val="ru-RU"/>
            </w:rPr>
            <w:t xml:space="preserve"> </w:t>
          </w:r>
          <w:r>
            <w:rPr>
              <w:lang w:val="ru-RU"/>
            </w:rPr>
            <w:t>расходных</w:t>
          </w:r>
          <w:r>
            <w:rPr>
              <w:spacing w:val="16"/>
              <w:lang w:val="ru-RU"/>
            </w:rPr>
            <w:t xml:space="preserve"> </w:t>
          </w:r>
          <w:r>
            <w:rPr>
              <w:spacing w:val="-1"/>
              <w:lang w:val="ru-RU"/>
            </w:rPr>
            <w:t>материалов</w:t>
          </w:r>
          <w:r>
            <w:rPr>
              <w:spacing w:val="18"/>
              <w:lang w:val="ru-RU"/>
            </w:rPr>
            <w:t xml:space="preserve"> </w:t>
          </w:r>
          <w:r>
            <w:rPr>
              <w:spacing w:val="-1"/>
              <w:lang w:val="ru-RU"/>
            </w:rPr>
            <w:t>для</w:t>
          </w:r>
          <w:r>
            <w:rPr>
              <w:spacing w:val="12"/>
              <w:lang w:val="ru-RU"/>
            </w:rPr>
            <w:t xml:space="preserve"> </w:t>
          </w:r>
          <w:r>
            <w:rPr>
              <w:spacing w:val="-1"/>
              <w:lang w:val="ru-RU"/>
            </w:rPr>
            <w:t>оборудования,</w:t>
          </w:r>
          <w:r>
            <w:rPr>
              <w:spacing w:val="77"/>
              <w:lang w:val="ru-RU"/>
            </w:rPr>
            <w:t xml:space="preserve"> </w:t>
          </w:r>
          <w:r>
            <w:rPr>
              <w:lang w:val="ru-RU"/>
            </w:rPr>
            <w:t>находящегося</w:t>
          </w:r>
          <w:r>
            <w:rPr>
              <w:spacing w:val="4"/>
              <w:lang w:val="ru-RU"/>
            </w:rPr>
            <w:t xml:space="preserve"> </w:t>
          </w:r>
          <w:r>
            <w:rPr>
              <w:lang w:val="ru-RU"/>
            </w:rPr>
            <w:t>на</w:t>
          </w:r>
          <w:r>
            <w:rPr>
              <w:spacing w:val="3"/>
              <w:lang w:val="ru-RU"/>
            </w:rPr>
            <w:t xml:space="preserve"> </w:t>
          </w:r>
          <w:r>
            <w:rPr>
              <w:spacing w:val="-1"/>
              <w:lang w:val="ru-RU"/>
            </w:rPr>
            <w:t>гарантии,</w:t>
          </w:r>
          <w:r>
            <w:rPr>
              <w:spacing w:val="6"/>
              <w:lang w:val="ru-RU"/>
            </w:rPr>
            <w:t xml:space="preserve"> </w:t>
          </w:r>
          <w:r>
            <w:rPr>
              <w:lang w:val="ru-RU"/>
            </w:rPr>
            <w:t>и</w:t>
          </w:r>
          <w:r>
            <w:rPr>
              <w:spacing w:val="5"/>
              <w:lang w:val="ru-RU"/>
            </w:rPr>
            <w:t xml:space="preserve"> </w:t>
          </w:r>
          <w:r>
            <w:rPr>
              <w:spacing w:val="-1"/>
              <w:lang w:val="ru-RU"/>
            </w:rPr>
            <w:t>если</w:t>
          </w:r>
          <w:r>
            <w:rPr>
              <w:spacing w:val="6"/>
              <w:lang w:val="ru-RU"/>
            </w:rPr>
            <w:t xml:space="preserve"> </w:t>
          </w:r>
          <w:r>
            <w:rPr>
              <w:spacing w:val="-1"/>
              <w:lang w:val="ru-RU"/>
            </w:rPr>
            <w:t>использование</w:t>
          </w:r>
          <w:r>
            <w:rPr>
              <w:spacing w:val="8"/>
              <w:lang w:val="ru-RU"/>
            </w:rPr>
            <w:t xml:space="preserve"> </w:t>
          </w:r>
          <w:r>
            <w:rPr>
              <w:spacing w:val="-2"/>
              <w:lang w:val="ru-RU"/>
            </w:rPr>
            <w:t>именно</w:t>
          </w:r>
          <w:r>
            <w:rPr>
              <w:spacing w:val="9"/>
              <w:lang w:val="ru-RU"/>
            </w:rPr>
            <w:t xml:space="preserve"> </w:t>
          </w:r>
          <w:r>
            <w:rPr>
              <w:spacing w:val="-1"/>
              <w:lang w:val="ru-RU"/>
            </w:rPr>
            <w:t>таких</w:t>
          </w:r>
          <w:r>
            <w:rPr>
              <w:spacing w:val="4"/>
              <w:lang w:val="ru-RU"/>
            </w:rPr>
            <w:t xml:space="preserve"> </w:t>
          </w:r>
          <w:r>
            <w:rPr>
              <w:spacing w:val="-1"/>
              <w:lang w:val="ru-RU"/>
            </w:rPr>
            <w:t>запасных</w:t>
          </w:r>
          <w:r>
            <w:rPr>
              <w:spacing w:val="4"/>
              <w:lang w:val="ru-RU"/>
            </w:rPr>
            <w:t xml:space="preserve"> </w:t>
          </w:r>
          <w:r>
            <w:rPr>
              <w:spacing w:val="-1"/>
              <w:lang w:val="ru-RU"/>
            </w:rPr>
            <w:t>частей</w:t>
          </w:r>
          <w:r>
            <w:rPr>
              <w:spacing w:val="10"/>
              <w:lang w:val="ru-RU"/>
            </w:rPr>
            <w:t xml:space="preserve"> </w:t>
          </w:r>
          <w:r>
            <w:rPr>
              <w:lang w:val="ru-RU"/>
            </w:rPr>
            <w:t>или</w:t>
          </w:r>
          <w:r>
            <w:rPr>
              <w:spacing w:val="53"/>
              <w:lang w:val="ru-RU"/>
            </w:rPr>
            <w:t xml:space="preserve"> </w:t>
          </w:r>
          <w:r>
            <w:rPr>
              <w:spacing w:val="-1"/>
              <w:lang w:val="ru-RU"/>
            </w:rPr>
            <w:t>расходных</w:t>
          </w:r>
          <w:r>
            <w:rPr>
              <w:spacing w:val="6"/>
              <w:lang w:val="ru-RU"/>
            </w:rPr>
            <w:t xml:space="preserve"> </w:t>
          </w:r>
          <w:r>
            <w:rPr>
              <w:lang w:val="ru-RU"/>
            </w:rPr>
            <w:t>материалов</w:t>
          </w:r>
          <w:r>
            <w:rPr>
              <w:spacing w:val="8"/>
              <w:lang w:val="ru-RU"/>
            </w:rPr>
            <w:t xml:space="preserve"> </w:t>
          </w:r>
          <w:r>
            <w:rPr>
              <w:spacing w:val="-1"/>
              <w:lang w:val="ru-RU"/>
            </w:rPr>
            <w:t>предусмотрено</w:t>
          </w:r>
          <w:r>
            <w:rPr>
              <w:spacing w:val="16"/>
              <w:lang w:val="ru-RU"/>
            </w:rPr>
            <w:t xml:space="preserve"> </w:t>
          </w:r>
          <w:r>
            <w:rPr>
              <w:spacing w:val="-2"/>
              <w:lang w:val="ru-RU"/>
            </w:rPr>
            <w:t>условиями</w:t>
          </w:r>
          <w:r>
            <w:rPr>
              <w:spacing w:val="7"/>
              <w:lang w:val="ru-RU"/>
            </w:rPr>
            <w:t xml:space="preserve"> </w:t>
          </w:r>
          <w:r>
            <w:rPr>
              <w:spacing w:val="-1"/>
              <w:lang w:val="ru-RU"/>
            </w:rPr>
            <w:t>гарантии,</w:t>
          </w:r>
          <w:r>
            <w:rPr>
              <w:spacing w:val="13"/>
              <w:lang w:val="ru-RU"/>
            </w:rPr>
            <w:t xml:space="preserve"> </w:t>
          </w:r>
          <w:r>
            <w:rPr>
              <w:spacing w:val="-1"/>
              <w:lang w:val="ru-RU"/>
            </w:rPr>
            <w:t>технической</w:t>
          </w:r>
          <w:r>
            <w:rPr>
              <w:spacing w:val="66"/>
              <w:lang w:val="ru-RU"/>
            </w:rPr>
            <w:t xml:space="preserve"> </w:t>
          </w:r>
          <w:r>
            <w:rPr>
              <w:spacing w:val="-1"/>
              <w:lang w:val="ru-RU"/>
            </w:rPr>
            <w:t>эксплуатационной</w:t>
          </w:r>
          <w:r>
            <w:rPr>
              <w:spacing w:val="-2"/>
              <w:lang w:val="ru-RU"/>
            </w:rPr>
            <w:t xml:space="preserve"> </w:t>
          </w:r>
          <w:r>
            <w:rPr>
              <w:spacing w:val="-1"/>
              <w:lang w:val="ru-RU"/>
            </w:rPr>
            <w:t>документацией;</w:t>
          </w:r>
        </w:p>
        <w:p>
          <w:pPr>
            <w:pStyle w:val="Style16"/>
            <w:ind w:left="100" w:right="110" w:firstLine="720"/>
            <w:jc w:val="both"/>
            <w:rPr>
              <w:rFonts w:cs="Times New Roman"/>
              <w:lang w:val="ru-RU"/>
            </w:rPr>
          </w:pPr>
          <w:r>
            <w:rPr>
              <w:lang w:val="ru-RU"/>
            </w:rPr>
            <w:t>2.3.2.2.</w:t>
          </w:r>
          <w:r>
            <w:rPr>
              <w:spacing w:val="1"/>
              <w:lang w:val="ru-RU"/>
            </w:rPr>
            <w:t xml:space="preserve"> </w:t>
          </w:r>
          <w:r>
            <w:rPr>
              <w:lang w:val="ru-RU"/>
            </w:rPr>
            <w:t>в</w:t>
          </w:r>
          <w:r>
            <w:rPr>
              <w:spacing w:val="18"/>
              <w:lang w:val="ru-RU"/>
            </w:rPr>
            <w:t xml:space="preserve"> </w:t>
          </w:r>
          <w:r>
            <w:rPr>
              <w:spacing w:val="-2"/>
              <w:lang w:val="ru-RU"/>
            </w:rPr>
            <w:t>случае</w:t>
          </w:r>
          <w:r>
            <w:rPr>
              <w:spacing w:val="20"/>
              <w:lang w:val="ru-RU"/>
            </w:rPr>
            <w:t xml:space="preserve"> </w:t>
          </w:r>
          <w:r>
            <w:rPr>
              <w:spacing w:val="-1"/>
              <w:lang w:val="ru-RU"/>
            </w:rPr>
            <w:t>если</w:t>
          </w:r>
          <w:r>
            <w:rPr>
              <w:spacing w:val="22"/>
              <w:lang w:val="ru-RU"/>
            </w:rPr>
            <w:t xml:space="preserve"> </w:t>
          </w:r>
          <w:r>
            <w:rPr>
              <w:spacing w:val="-1"/>
              <w:lang w:val="ru-RU"/>
            </w:rPr>
            <w:t>закупаемые</w:t>
          </w:r>
          <w:r>
            <w:rPr>
              <w:spacing w:val="20"/>
              <w:lang w:val="ru-RU"/>
            </w:rPr>
            <w:t xml:space="preserve"> </w:t>
          </w:r>
          <w:r>
            <w:rPr>
              <w:spacing w:val="-1"/>
              <w:lang w:val="ru-RU"/>
            </w:rPr>
            <w:t>товары</w:t>
          </w:r>
          <w:r>
            <w:rPr>
              <w:spacing w:val="18"/>
              <w:lang w:val="ru-RU"/>
            </w:rPr>
            <w:t xml:space="preserve"> </w:t>
          </w:r>
          <w:r>
            <w:rPr>
              <w:spacing w:val="-3"/>
              <w:lang w:val="ru-RU"/>
            </w:rPr>
            <w:t>будут</w:t>
          </w:r>
          <w:r>
            <w:rPr>
              <w:spacing w:val="26"/>
              <w:lang w:val="ru-RU"/>
            </w:rPr>
            <w:t xml:space="preserve"> </w:t>
          </w:r>
          <w:r>
            <w:rPr>
              <w:spacing w:val="-1"/>
              <w:lang w:val="ru-RU"/>
            </w:rPr>
            <w:t>использоваться</w:t>
          </w:r>
          <w:r>
            <w:rPr>
              <w:spacing w:val="16"/>
              <w:lang w:val="ru-RU"/>
            </w:rPr>
            <w:t xml:space="preserve"> </w:t>
          </w:r>
          <w:r>
            <w:rPr>
              <w:spacing w:val="-2"/>
              <w:lang w:val="ru-RU"/>
            </w:rPr>
            <w:t>только</w:t>
          </w:r>
          <w:r>
            <w:rPr>
              <w:spacing w:val="21"/>
              <w:lang w:val="ru-RU"/>
            </w:rPr>
            <w:t xml:space="preserve"> </w:t>
          </w:r>
          <w:r>
            <w:rPr>
              <w:spacing w:val="-2"/>
              <w:lang w:val="ru-RU"/>
            </w:rPr>
            <w:t>во</w:t>
          </w:r>
          <w:r>
            <w:rPr>
              <w:spacing w:val="64"/>
              <w:lang w:val="ru-RU"/>
            </w:rPr>
            <w:t xml:space="preserve"> </w:t>
          </w:r>
          <w:r>
            <w:rPr>
              <w:spacing w:val="-1"/>
              <w:lang w:val="ru-RU"/>
            </w:rPr>
            <w:t>взаимодействии</w:t>
          </w:r>
          <w:r>
            <w:rPr>
              <w:spacing w:val="-2"/>
              <w:lang w:val="ru-RU"/>
            </w:rPr>
            <w:t xml:space="preserve"> </w:t>
          </w:r>
          <w:r>
            <w:rPr>
              <w:lang w:val="ru-RU"/>
            </w:rPr>
            <w:t>с</w:t>
          </w:r>
          <w:r>
            <w:rPr>
              <w:spacing w:val="-9"/>
              <w:lang w:val="ru-RU"/>
            </w:rPr>
            <w:t xml:space="preserve"> </w:t>
          </w:r>
          <w:r>
            <w:rPr>
              <w:spacing w:val="-1"/>
              <w:lang w:val="ru-RU"/>
            </w:rPr>
            <w:t xml:space="preserve">товарами, </w:t>
          </w:r>
          <w:r>
            <w:rPr>
              <w:spacing w:val="-3"/>
              <w:lang w:val="ru-RU"/>
            </w:rPr>
            <w:t>уже</w:t>
          </w:r>
          <w:r>
            <w:rPr>
              <w:spacing w:val="-4"/>
              <w:lang w:val="ru-RU"/>
            </w:rPr>
            <w:t xml:space="preserve"> </w:t>
          </w:r>
          <w:r>
            <w:rPr>
              <w:spacing w:val="-1"/>
              <w:lang w:val="ru-RU"/>
            </w:rPr>
            <w:t>используемыми</w:t>
          </w:r>
          <w:r>
            <w:rPr>
              <w:spacing w:val="-2"/>
              <w:lang w:val="ru-RU"/>
            </w:rPr>
            <w:t xml:space="preserve"> </w:t>
          </w:r>
          <w:r>
            <w:rPr>
              <w:spacing w:val="-1"/>
              <w:lang w:val="ru-RU"/>
            </w:rPr>
            <w:t xml:space="preserve">Заказчиком </w:t>
          </w:r>
          <w:r>
            <w:rPr>
              <w:lang w:val="ru-RU"/>
            </w:rPr>
            <w:t>и</w:t>
          </w:r>
          <w:r>
            <w:rPr>
              <w:spacing w:val="-6"/>
              <w:lang w:val="ru-RU"/>
            </w:rPr>
            <w:t xml:space="preserve"> </w:t>
          </w:r>
          <w:r>
            <w:rPr>
              <w:lang w:val="ru-RU"/>
            </w:rPr>
            <w:t>при</w:t>
          </w:r>
          <w:r>
            <w:rPr>
              <w:spacing w:val="-6"/>
              <w:lang w:val="ru-RU"/>
            </w:rPr>
            <w:t xml:space="preserve"> </w:t>
          </w:r>
          <w:r>
            <w:rPr>
              <w:spacing w:val="-1"/>
              <w:lang w:val="ru-RU"/>
            </w:rPr>
            <w:t xml:space="preserve">этом </w:t>
          </w:r>
          <w:r>
            <w:rPr>
              <w:spacing w:val="-3"/>
              <w:lang w:val="ru-RU"/>
            </w:rPr>
            <w:t>уже</w:t>
          </w:r>
          <w:r>
            <w:rPr>
              <w:spacing w:val="-4"/>
              <w:lang w:val="ru-RU"/>
            </w:rPr>
            <w:t xml:space="preserve"> </w:t>
          </w:r>
          <w:r>
            <w:rPr>
              <w:spacing w:val="-1"/>
              <w:lang w:val="ru-RU"/>
            </w:rPr>
            <w:t>используемые</w:t>
          </w:r>
          <w:r>
            <w:rPr>
              <w:spacing w:val="37"/>
              <w:lang w:val="ru-RU"/>
            </w:rPr>
            <w:t xml:space="preserve"> </w:t>
          </w:r>
          <w:r>
            <w:rPr>
              <w:lang w:val="ru-RU"/>
            </w:rPr>
            <w:t>товары</w:t>
          </w:r>
          <w:r>
            <w:rPr>
              <w:spacing w:val="23"/>
              <w:lang w:val="ru-RU"/>
            </w:rPr>
            <w:t xml:space="preserve"> </w:t>
          </w:r>
          <w:r>
            <w:rPr>
              <w:spacing w:val="-1"/>
              <w:lang w:val="ru-RU"/>
            </w:rPr>
            <w:t>несовместимы</w:t>
          </w:r>
          <w:r>
            <w:rPr>
              <w:spacing w:val="27"/>
              <w:lang w:val="ru-RU"/>
            </w:rPr>
            <w:t xml:space="preserve"> </w:t>
          </w:r>
          <w:r>
            <w:rPr>
              <w:lang w:val="ru-RU"/>
            </w:rPr>
            <w:t>с</w:t>
          </w:r>
          <w:r>
            <w:rPr>
              <w:spacing w:val="20"/>
              <w:lang w:val="ru-RU"/>
            </w:rPr>
            <w:t xml:space="preserve"> </w:t>
          </w:r>
          <w:r>
            <w:rPr>
              <w:spacing w:val="-1"/>
              <w:lang w:val="ru-RU"/>
            </w:rPr>
            <w:t>товарами</w:t>
          </w:r>
          <w:r>
            <w:rPr>
              <w:spacing w:val="22"/>
              <w:lang w:val="ru-RU"/>
            </w:rPr>
            <w:t xml:space="preserve"> </w:t>
          </w:r>
          <w:r>
            <w:rPr>
              <w:spacing w:val="-2"/>
              <w:lang w:val="ru-RU"/>
            </w:rPr>
            <w:t>других</w:t>
          </w:r>
          <w:r>
            <w:rPr>
              <w:spacing w:val="21"/>
              <w:lang w:val="ru-RU"/>
            </w:rPr>
            <w:t xml:space="preserve"> </w:t>
          </w:r>
          <w:r>
            <w:rPr>
              <w:lang w:val="ru-RU"/>
            </w:rPr>
            <w:t>товарных</w:t>
          </w:r>
          <w:r>
            <w:rPr>
              <w:spacing w:val="21"/>
              <w:lang w:val="ru-RU"/>
            </w:rPr>
            <w:t xml:space="preserve"> </w:t>
          </w:r>
          <w:r>
            <w:rPr>
              <w:spacing w:val="-1"/>
              <w:lang w:val="ru-RU"/>
            </w:rPr>
            <w:t>знаков.</w:t>
          </w:r>
          <w:r>
            <w:rPr>
              <w:spacing w:val="23"/>
              <w:lang w:val="ru-RU"/>
            </w:rPr>
            <w:t xml:space="preserve"> </w:t>
          </w:r>
          <w:r>
            <w:rPr>
              <w:spacing w:val="-1"/>
              <w:lang w:val="ru-RU"/>
            </w:rPr>
            <w:t>Обоснование</w:t>
          </w:r>
          <w:r>
            <w:rPr>
              <w:spacing w:val="25"/>
              <w:lang w:val="ru-RU"/>
            </w:rPr>
            <w:t xml:space="preserve"> </w:t>
          </w:r>
          <w:r>
            <w:rPr>
              <w:spacing w:val="-1"/>
              <w:lang w:val="ru-RU"/>
            </w:rPr>
            <w:t>такого</w:t>
          </w:r>
          <w:r>
            <w:rPr>
              <w:spacing w:val="26"/>
              <w:lang w:val="ru-RU"/>
            </w:rPr>
            <w:t xml:space="preserve"> </w:t>
          </w:r>
          <w:r>
            <w:rPr>
              <w:lang w:val="ru-RU"/>
            </w:rPr>
            <w:t>решения</w:t>
          </w:r>
          <w:r>
            <w:rPr>
              <w:spacing w:val="64"/>
              <w:lang w:val="ru-RU"/>
            </w:rPr>
            <w:t xml:space="preserve"> </w:t>
          </w:r>
          <w:r>
            <w:rPr>
              <w:spacing w:val="-1"/>
              <w:lang w:val="ru-RU"/>
            </w:rPr>
            <w:t>указывается</w:t>
          </w:r>
          <w:r>
            <w:rPr>
              <w:spacing w:val="1"/>
              <w:lang w:val="ru-RU"/>
            </w:rPr>
            <w:t xml:space="preserve"> </w:t>
          </w:r>
          <w:r>
            <w:rPr>
              <w:lang w:val="ru-RU"/>
            </w:rPr>
            <w:t>в</w:t>
          </w:r>
          <w:r>
            <w:rPr>
              <w:spacing w:val="3"/>
              <w:lang w:val="ru-RU"/>
            </w:rPr>
            <w:t xml:space="preserve"> </w:t>
          </w:r>
          <w:r>
            <w:rPr>
              <w:spacing w:val="-1"/>
              <w:lang w:val="ru-RU"/>
            </w:rPr>
            <w:t>документации</w:t>
          </w:r>
          <w:r>
            <w:rPr>
              <w:spacing w:val="7"/>
              <w:lang w:val="ru-RU"/>
            </w:rPr>
            <w:t xml:space="preserve"> </w:t>
          </w:r>
          <w:r>
            <w:rPr>
              <w:lang w:val="ru-RU"/>
            </w:rPr>
            <w:t>о</w:t>
          </w:r>
          <w:r>
            <w:rPr>
              <w:spacing w:val="2"/>
              <w:lang w:val="ru-RU"/>
            </w:rPr>
            <w:t xml:space="preserve"> </w:t>
          </w:r>
          <w:r>
            <w:rPr>
              <w:spacing w:val="-2"/>
              <w:lang w:val="ru-RU"/>
            </w:rPr>
            <w:t>закупке;</w:t>
          </w:r>
        </w:p>
        <w:p>
          <w:pPr>
            <w:pStyle w:val="Style16"/>
            <w:spacing w:lineRule="exact" w:line="273"/>
            <w:ind w:left="820" w:hanging="0"/>
            <w:rPr>
              <w:lang w:val="ru-RU"/>
            </w:rPr>
          </w:pPr>
          <w:r>
            <w:rPr>
              <w:spacing w:val="-1"/>
              <w:lang w:val="ru-RU"/>
            </w:rPr>
            <w:t>2.3.2.3.при</w:t>
          </w:r>
          <w:r>
            <w:rPr>
              <w:spacing w:val="3"/>
              <w:lang w:val="ru-RU"/>
            </w:rPr>
            <w:t xml:space="preserve"> </w:t>
          </w:r>
          <w:r>
            <w:rPr>
              <w:spacing w:val="-1"/>
              <w:lang w:val="ru-RU"/>
            </w:rPr>
            <w:t>проведении</w:t>
          </w:r>
          <w:r>
            <w:rPr>
              <w:spacing w:val="3"/>
              <w:lang w:val="ru-RU"/>
            </w:rPr>
            <w:t xml:space="preserve"> </w:t>
          </w:r>
          <w:r>
            <w:rPr>
              <w:spacing w:val="-3"/>
              <w:lang w:val="ru-RU"/>
            </w:rPr>
            <w:t>закупки</w:t>
          </w:r>
          <w:r>
            <w:rPr>
              <w:spacing w:val="3"/>
              <w:lang w:val="ru-RU"/>
            </w:rPr>
            <w:t xml:space="preserve"> </w:t>
          </w:r>
          <w:r>
            <w:rPr>
              <w:spacing w:val="-1"/>
              <w:lang w:val="ru-RU"/>
            </w:rPr>
            <w:t>неконкурентными</w:t>
          </w:r>
          <w:r>
            <w:rPr>
              <w:spacing w:val="3"/>
              <w:lang w:val="ru-RU"/>
            </w:rPr>
            <w:t xml:space="preserve"> </w:t>
          </w:r>
          <w:r>
            <w:rPr>
              <w:spacing w:val="-1"/>
              <w:lang w:val="ru-RU"/>
            </w:rPr>
            <w:t>способами.</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93"/>
            </w:numPr>
            <w:tabs>
              <w:tab w:val="clear" w:pos="720"/>
              <w:tab w:val="left" w:pos="523" w:leader="none"/>
            </w:tabs>
            <w:rPr>
              <w:b w:val="false"/>
              <w:b w:val="false"/>
              <w:bCs w:val="false"/>
              <w:lang w:val="ru-RU"/>
            </w:rPr>
          </w:pPr>
          <w:bookmarkStart w:id="12" w:name="_TOC_250030"/>
          <w:r>
            <w:rPr>
              <w:spacing w:val="-1"/>
              <w:lang w:val="ru-RU"/>
            </w:rPr>
            <w:t>Единая</w:t>
          </w:r>
          <w:r>
            <w:rPr>
              <w:spacing w:val="1"/>
              <w:lang w:val="ru-RU"/>
            </w:rPr>
            <w:t xml:space="preserve"> </w:t>
          </w:r>
          <w:r>
            <w:rPr>
              <w:spacing w:val="-1"/>
              <w:lang w:val="ru-RU"/>
            </w:rPr>
            <w:t>информационная</w:t>
          </w:r>
          <w:r>
            <w:rPr>
              <w:spacing w:val="1"/>
              <w:lang w:val="ru-RU"/>
            </w:rPr>
            <w:t xml:space="preserve"> </w:t>
          </w:r>
          <w:r>
            <w:rPr>
              <w:spacing w:val="-1"/>
              <w:lang w:val="ru-RU"/>
            </w:rPr>
            <w:t>система</w:t>
          </w:r>
          <w:r>
            <w:rPr>
              <w:spacing w:val="-3"/>
              <w:lang w:val="ru-RU"/>
            </w:rPr>
            <w:t xml:space="preserve"> </w:t>
          </w:r>
          <w:r>
            <w:rPr>
              <w:spacing w:val="-1"/>
              <w:lang w:val="ru-RU"/>
            </w:rPr>
            <w:t>для</w:t>
          </w:r>
          <w:r>
            <w:rPr>
              <w:spacing w:val="1"/>
              <w:lang w:val="ru-RU"/>
            </w:rPr>
            <w:t xml:space="preserve"> </w:t>
          </w:r>
          <w:r>
            <w:rPr>
              <w:spacing w:val="-2"/>
              <w:lang w:val="ru-RU"/>
            </w:rPr>
            <w:t>размещения</w:t>
          </w:r>
          <w:r>
            <w:rPr>
              <w:spacing w:val="1"/>
              <w:lang w:val="ru-RU"/>
            </w:rPr>
            <w:t xml:space="preserve"> </w:t>
          </w:r>
          <w:r>
            <w:rPr>
              <w:spacing w:val="-1"/>
              <w:lang w:val="ru-RU"/>
            </w:rPr>
            <w:t>информации</w:t>
          </w:r>
          <w:r>
            <w:rPr>
              <w:spacing w:val="-2"/>
              <w:lang w:val="ru-RU"/>
            </w:rPr>
            <w:t xml:space="preserve"> </w:t>
          </w:r>
          <w:r>
            <w:rPr>
              <w:lang w:val="ru-RU"/>
            </w:rPr>
            <w:t>о</w:t>
          </w:r>
          <w:r>
            <w:rPr>
              <w:spacing w:val="2"/>
              <w:lang w:val="ru-RU"/>
            </w:rPr>
            <w:t xml:space="preserve"> </w:t>
          </w:r>
          <w:r>
            <w:rPr>
              <w:spacing w:val="-2"/>
              <w:lang w:val="ru-RU"/>
            </w:rPr>
            <w:t>закупках</w:t>
          </w:r>
          <w:bookmarkEnd w:id="12"/>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2"/>
              <w:numId w:val="93"/>
            </w:numPr>
            <w:tabs>
              <w:tab w:val="clear" w:pos="720"/>
              <w:tab w:val="left" w:pos="1426" w:leader="none"/>
            </w:tabs>
            <w:ind w:left="100" w:right="102" w:firstLine="720"/>
            <w:jc w:val="both"/>
            <w:rPr>
              <w:lang w:val="ru-RU"/>
            </w:rPr>
          </w:pPr>
          <w:r>
            <w:rPr>
              <w:lang w:val="ru-RU"/>
            </w:rPr>
            <w:t>Размещение</w:t>
          </w:r>
          <w:r>
            <w:rPr>
              <w:spacing w:val="-4"/>
              <w:lang w:val="ru-RU"/>
            </w:rPr>
            <w:t xml:space="preserve"> </w:t>
          </w:r>
          <w:r>
            <w:rPr>
              <w:spacing w:val="-1"/>
              <w:lang w:val="ru-RU"/>
            </w:rPr>
            <w:t>Заказчиком всех</w:t>
          </w:r>
          <w:r>
            <w:rPr>
              <w:spacing w:val="-8"/>
              <w:lang w:val="ru-RU"/>
            </w:rPr>
            <w:t xml:space="preserve"> </w:t>
          </w:r>
          <w:r>
            <w:rPr>
              <w:spacing w:val="-1"/>
              <w:lang w:val="ru-RU"/>
            </w:rPr>
            <w:t>сведений</w:t>
          </w:r>
          <w:r>
            <w:rPr>
              <w:spacing w:val="-2"/>
              <w:lang w:val="ru-RU"/>
            </w:rPr>
            <w:t xml:space="preserve"> </w:t>
          </w:r>
          <w:r>
            <w:rPr>
              <w:lang w:val="ru-RU"/>
            </w:rPr>
            <w:t>и</w:t>
          </w:r>
          <w:r>
            <w:rPr>
              <w:spacing w:val="-2"/>
              <w:lang w:val="ru-RU"/>
            </w:rPr>
            <w:t xml:space="preserve"> </w:t>
          </w:r>
          <w:r>
            <w:rPr>
              <w:spacing w:val="-1"/>
              <w:lang w:val="ru-RU"/>
            </w:rPr>
            <w:t>документов, связанных</w:t>
          </w:r>
          <w:r>
            <w:rPr>
              <w:spacing w:val="-8"/>
              <w:lang w:val="ru-RU"/>
            </w:rPr>
            <w:t xml:space="preserve"> </w:t>
          </w:r>
          <w:r>
            <w:rPr>
              <w:lang w:val="ru-RU"/>
            </w:rPr>
            <w:t>с</w:t>
          </w:r>
          <w:r>
            <w:rPr>
              <w:spacing w:val="-4"/>
              <w:lang w:val="ru-RU"/>
            </w:rPr>
            <w:t xml:space="preserve"> </w:t>
          </w:r>
          <w:r>
            <w:rPr>
              <w:spacing w:val="-1"/>
              <w:lang w:val="ru-RU"/>
            </w:rPr>
            <w:t>закупочной</w:t>
          </w:r>
          <w:r>
            <w:rPr>
              <w:spacing w:val="49"/>
              <w:lang w:val="ru-RU"/>
            </w:rPr>
            <w:t xml:space="preserve"> </w:t>
          </w:r>
          <w:r>
            <w:rPr>
              <w:spacing w:val="-1"/>
              <w:lang w:val="ru-RU"/>
            </w:rPr>
            <w:t>деятельностью,</w:t>
          </w:r>
          <w:r>
            <w:rPr>
              <w:spacing w:val="21"/>
              <w:lang w:val="ru-RU"/>
            </w:rPr>
            <w:t xml:space="preserve"> </w:t>
          </w:r>
          <w:r>
            <w:rPr>
              <w:spacing w:val="-1"/>
              <w:lang w:val="ru-RU"/>
            </w:rPr>
            <w:t>установленных</w:t>
          </w:r>
          <w:r>
            <w:rPr>
              <w:spacing w:val="18"/>
              <w:lang w:val="ru-RU"/>
            </w:rPr>
            <w:t xml:space="preserve"> </w:t>
          </w:r>
          <w:r>
            <w:rPr>
              <w:spacing w:val="-1"/>
              <w:lang w:val="ru-RU"/>
            </w:rPr>
            <w:t>действующим</w:t>
          </w:r>
          <w:r>
            <w:rPr>
              <w:spacing w:val="20"/>
              <w:lang w:val="ru-RU"/>
            </w:rPr>
            <w:t xml:space="preserve"> </w:t>
          </w:r>
          <w:r>
            <w:rPr>
              <w:spacing w:val="-1"/>
              <w:lang w:val="ru-RU"/>
            </w:rPr>
            <w:t>законодательством,</w:t>
          </w:r>
          <w:r>
            <w:rPr>
              <w:spacing w:val="21"/>
              <w:lang w:val="ru-RU"/>
            </w:rPr>
            <w:t xml:space="preserve"> </w:t>
          </w:r>
          <w:r>
            <w:rPr>
              <w:lang w:val="ru-RU"/>
            </w:rPr>
            <w:t>в</w:t>
          </w:r>
          <w:r>
            <w:rPr>
              <w:spacing w:val="20"/>
              <w:lang w:val="ru-RU"/>
            </w:rPr>
            <w:t xml:space="preserve"> </w:t>
          </w:r>
          <w:r>
            <w:rPr>
              <w:spacing w:val="-1"/>
              <w:lang w:val="ru-RU"/>
            </w:rPr>
            <w:t>единой</w:t>
          </w:r>
          <w:r>
            <w:rPr>
              <w:spacing w:val="75"/>
              <w:lang w:val="ru-RU"/>
            </w:rPr>
            <w:t xml:space="preserve"> </w:t>
          </w:r>
          <w:r>
            <w:rPr>
              <w:spacing w:val="-1"/>
              <w:lang w:val="ru-RU"/>
            </w:rPr>
            <w:t>информационной</w:t>
          </w:r>
          <w:r>
            <w:rPr>
              <w:spacing w:val="22"/>
              <w:lang w:val="ru-RU"/>
            </w:rPr>
            <w:t xml:space="preserve"> </w:t>
          </w:r>
          <w:r>
            <w:rPr>
              <w:spacing w:val="-1"/>
              <w:lang w:val="ru-RU"/>
            </w:rPr>
            <w:t>системе</w:t>
          </w:r>
          <w:r>
            <w:rPr>
              <w:spacing w:val="20"/>
              <w:lang w:val="ru-RU"/>
            </w:rPr>
            <w:t xml:space="preserve"> </w:t>
          </w:r>
          <w:r>
            <w:rPr>
              <w:spacing w:val="-1"/>
              <w:lang w:val="ru-RU"/>
            </w:rPr>
            <w:t>является</w:t>
          </w:r>
          <w:r>
            <w:rPr>
              <w:spacing w:val="11"/>
              <w:lang w:val="ru-RU"/>
            </w:rPr>
            <w:t xml:space="preserve"> </w:t>
          </w:r>
          <w:r>
            <w:rPr>
              <w:spacing w:val="-1"/>
              <w:lang w:val="ru-RU"/>
            </w:rPr>
            <w:t>обязательным.</w:t>
          </w:r>
          <w:r>
            <w:rPr>
              <w:spacing w:val="18"/>
              <w:lang w:val="ru-RU"/>
            </w:rPr>
            <w:t xml:space="preserve"> </w:t>
          </w:r>
          <w:r>
            <w:rPr>
              <w:spacing w:val="-1"/>
              <w:lang w:val="ru-RU"/>
            </w:rPr>
            <w:t>Заказчик</w:t>
          </w:r>
          <w:r>
            <w:rPr>
              <w:spacing w:val="19"/>
              <w:lang w:val="ru-RU"/>
            </w:rPr>
            <w:t xml:space="preserve"> </w:t>
          </w:r>
          <w:r>
            <w:rPr>
              <w:spacing w:val="-1"/>
              <w:lang w:val="ru-RU"/>
            </w:rPr>
            <w:t>также</w:t>
          </w:r>
          <w:r>
            <w:rPr>
              <w:spacing w:val="15"/>
              <w:lang w:val="ru-RU"/>
            </w:rPr>
            <w:t xml:space="preserve"> </w:t>
          </w:r>
          <w:r>
            <w:rPr>
              <w:spacing w:val="-1"/>
              <w:lang w:val="ru-RU"/>
            </w:rPr>
            <w:t>размещает</w:t>
          </w:r>
          <w:r>
            <w:rPr>
              <w:spacing w:val="17"/>
              <w:lang w:val="ru-RU"/>
            </w:rPr>
            <w:t xml:space="preserve"> </w:t>
          </w:r>
          <w:r>
            <w:rPr>
              <w:lang w:val="ru-RU"/>
            </w:rPr>
            <w:t>всю</w:t>
          </w:r>
          <w:r>
            <w:rPr>
              <w:spacing w:val="61"/>
              <w:lang w:val="ru-RU"/>
            </w:rPr>
            <w:t xml:space="preserve"> </w:t>
          </w:r>
          <w:r>
            <w:rPr>
              <w:spacing w:val="-1"/>
              <w:lang w:val="ru-RU"/>
            </w:rPr>
            <w:t>необходимую</w:t>
          </w:r>
          <w:r>
            <w:rPr>
              <w:spacing w:val="36"/>
              <w:lang w:val="ru-RU"/>
            </w:rPr>
            <w:t xml:space="preserve"> </w:t>
          </w:r>
          <w:r>
            <w:rPr>
              <w:spacing w:val="-1"/>
              <w:lang w:val="ru-RU"/>
            </w:rPr>
            <w:t>информацию</w:t>
          </w:r>
          <w:r>
            <w:rPr>
              <w:spacing w:val="31"/>
              <w:lang w:val="ru-RU"/>
            </w:rPr>
            <w:t xml:space="preserve"> </w:t>
          </w:r>
          <w:r>
            <w:rPr>
              <w:lang w:val="ru-RU"/>
            </w:rPr>
            <w:t>о</w:t>
          </w:r>
          <w:r>
            <w:rPr>
              <w:spacing w:val="38"/>
              <w:lang w:val="ru-RU"/>
            </w:rPr>
            <w:t xml:space="preserve"> </w:t>
          </w:r>
          <w:r>
            <w:rPr>
              <w:spacing w:val="-1"/>
              <w:lang w:val="ru-RU"/>
            </w:rPr>
            <w:t>закупках</w:t>
          </w:r>
          <w:r>
            <w:rPr>
              <w:spacing w:val="33"/>
              <w:lang w:val="ru-RU"/>
            </w:rPr>
            <w:t xml:space="preserve"> </w:t>
          </w:r>
          <w:r>
            <w:rPr>
              <w:lang w:val="ru-RU"/>
            </w:rPr>
            <w:t>на</w:t>
          </w:r>
          <w:r>
            <w:rPr>
              <w:spacing w:val="37"/>
              <w:lang w:val="ru-RU"/>
            </w:rPr>
            <w:t xml:space="preserve"> </w:t>
          </w:r>
          <w:r>
            <w:rPr>
              <w:spacing w:val="-1"/>
              <w:lang w:val="ru-RU"/>
            </w:rPr>
            <w:t>сайте</w:t>
          </w:r>
          <w:r>
            <w:rPr>
              <w:spacing w:val="37"/>
              <w:lang w:val="ru-RU"/>
            </w:rPr>
            <w:t xml:space="preserve"> </w:t>
          </w:r>
          <w:r>
            <w:rPr>
              <w:spacing w:val="-1"/>
              <w:lang w:val="ru-RU"/>
            </w:rPr>
            <w:t>Заказчика,</w:t>
          </w:r>
          <w:r>
            <w:rPr>
              <w:spacing w:val="40"/>
              <w:lang w:val="ru-RU"/>
            </w:rPr>
            <w:t xml:space="preserve"> </w:t>
          </w:r>
          <w:r>
            <w:rPr>
              <w:lang w:val="ru-RU"/>
            </w:rPr>
            <w:t>при</w:t>
          </w:r>
          <w:r>
            <w:rPr>
              <w:spacing w:val="34"/>
              <w:lang w:val="ru-RU"/>
            </w:rPr>
            <w:t xml:space="preserve"> </w:t>
          </w:r>
          <w:r>
            <w:rPr>
              <w:spacing w:val="-1"/>
              <w:lang w:val="ru-RU"/>
            </w:rPr>
            <w:t>этом</w:t>
          </w:r>
          <w:r>
            <w:rPr>
              <w:spacing w:val="35"/>
              <w:lang w:val="ru-RU"/>
            </w:rPr>
            <w:t xml:space="preserve"> </w:t>
          </w:r>
          <w:r>
            <w:rPr>
              <w:spacing w:val="-1"/>
              <w:lang w:val="ru-RU"/>
            </w:rPr>
            <w:t>официальным</w:t>
          </w:r>
          <w:r>
            <w:rPr>
              <w:spacing w:val="43"/>
              <w:lang w:val="ru-RU"/>
            </w:rPr>
            <w:t xml:space="preserve"> </w:t>
          </w:r>
          <w:r>
            <w:rPr>
              <w:spacing w:val="-1"/>
              <w:lang w:val="ru-RU"/>
            </w:rPr>
            <w:t>считается</w:t>
          </w:r>
          <w:r>
            <w:rPr>
              <w:spacing w:val="1"/>
              <w:lang w:val="ru-RU"/>
            </w:rPr>
            <w:t xml:space="preserve"> </w:t>
          </w:r>
          <w:r>
            <w:rPr>
              <w:lang w:val="ru-RU"/>
            </w:rPr>
            <w:t>размещение</w:t>
          </w:r>
          <w:r>
            <w:rPr>
              <w:spacing w:val="-4"/>
              <w:lang w:val="ru-RU"/>
            </w:rPr>
            <w:t xml:space="preserve"> </w:t>
          </w:r>
          <w:r>
            <w:rPr>
              <w:spacing w:val="-1"/>
              <w:lang w:val="ru-RU"/>
            </w:rPr>
            <w:t>информации</w:t>
          </w:r>
          <w:r>
            <w:rPr>
              <w:spacing w:val="3"/>
              <w:lang w:val="ru-RU"/>
            </w:rPr>
            <w:t xml:space="preserve"> </w:t>
          </w:r>
          <w:r>
            <w:rPr>
              <w:lang w:val="ru-RU"/>
            </w:rPr>
            <w:t>в</w:t>
          </w:r>
          <w:r>
            <w:rPr>
              <w:spacing w:val="-1"/>
              <w:lang w:val="ru-RU"/>
            </w:rPr>
            <w:t xml:space="preserve"> единой</w:t>
          </w:r>
          <w:r>
            <w:rPr>
              <w:spacing w:val="-2"/>
              <w:lang w:val="ru-RU"/>
            </w:rPr>
            <w:t xml:space="preserve"> </w:t>
          </w:r>
          <w:r>
            <w:rPr>
              <w:spacing w:val="-1"/>
              <w:lang w:val="ru-RU"/>
            </w:rPr>
            <w:t>информационной</w:t>
          </w:r>
          <w:r>
            <w:rPr>
              <w:spacing w:val="-2"/>
              <w:lang w:val="ru-RU"/>
            </w:rPr>
            <w:t xml:space="preserve"> </w:t>
          </w:r>
          <w:r>
            <w:rPr>
              <w:spacing w:val="-1"/>
              <w:lang w:val="ru-RU"/>
            </w:rPr>
            <w:t>системе</w:t>
          </w:r>
          <w:r>
            <w:rPr>
              <w:spacing w:val="-4"/>
              <w:lang w:val="ru-RU"/>
            </w:rPr>
            <w:t xml:space="preserve"> </w:t>
          </w:r>
          <w:r>
            <w:rPr>
              <w:spacing w:val="-1"/>
              <w:lang w:val="ru-RU"/>
            </w:rPr>
            <w:t>(далее</w:t>
          </w:r>
          <w:r>
            <w:rPr>
              <w:spacing w:val="11"/>
              <w:lang w:val="ru-RU"/>
            </w:rPr>
            <w:t xml:space="preserve"> </w:t>
          </w:r>
          <w:r>
            <w:rPr>
              <w:lang w:val="ru-RU"/>
            </w:rPr>
            <w:t>–</w:t>
          </w:r>
          <w:r>
            <w:rPr>
              <w:spacing w:val="2"/>
              <w:lang w:val="ru-RU"/>
            </w:rPr>
            <w:t xml:space="preserve"> </w:t>
          </w:r>
          <w:r>
            <w:rPr>
              <w:spacing w:val="-2"/>
              <w:lang w:val="ru-RU"/>
            </w:rPr>
            <w:t>ЕИС).</w:t>
          </w:r>
        </w:p>
        <w:p>
          <w:pPr>
            <w:pStyle w:val="Style16"/>
            <w:numPr>
              <w:ilvl w:val="2"/>
              <w:numId w:val="93"/>
            </w:numPr>
            <w:tabs>
              <w:tab w:val="clear" w:pos="720"/>
              <w:tab w:val="left" w:pos="1426" w:leader="none"/>
            </w:tabs>
            <w:spacing w:before="2" w:after="0"/>
            <w:ind w:left="100" w:right="105" w:firstLine="720"/>
            <w:jc w:val="both"/>
            <w:rPr>
              <w:lang w:val="ru-RU"/>
            </w:rPr>
          </w:pPr>
          <w:r>
            <w:rPr>
              <w:lang w:val="ru-RU"/>
            </w:rPr>
            <w:t>В</w:t>
          </w:r>
          <w:r>
            <w:rPr>
              <w:spacing w:val="7"/>
              <w:lang w:val="ru-RU"/>
            </w:rPr>
            <w:t xml:space="preserve"> </w:t>
          </w:r>
          <w:r>
            <w:rPr>
              <w:spacing w:val="-2"/>
              <w:lang w:val="ru-RU"/>
            </w:rPr>
            <w:t>случае</w:t>
          </w:r>
          <w:r>
            <w:rPr>
              <w:spacing w:val="8"/>
              <w:lang w:val="ru-RU"/>
            </w:rPr>
            <w:t xml:space="preserve"> </w:t>
          </w:r>
          <w:r>
            <w:rPr>
              <w:spacing w:val="-1"/>
              <w:lang w:val="ru-RU"/>
            </w:rPr>
            <w:t>возникновения</w:t>
          </w:r>
          <w:r>
            <w:rPr>
              <w:spacing w:val="4"/>
              <w:lang w:val="ru-RU"/>
            </w:rPr>
            <w:t xml:space="preserve"> </w:t>
          </w:r>
          <w:r>
            <w:rPr>
              <w:lang w:val="ru-RU"/>
            </w:rPr>
            <w:t>при</w:t>
          </w:r>
          <w:r>
            <w:rPr>
              <w:spacing w:val="5"/>
              <w:lang w:val="ru-RU"/>
            </w:rPr>
            <w:t xml:space="preserve"> </w:t>
          </w:r>
          <w:r>
            <w:rPr>
              <w:spacing w:val="-1"/>
              <w:lang w:val="ru-RU"/>
            </w:rPr>
            <w:t>ведении</w:t>
          </w:r>
          <w:r>
            <w:rPr>
              <w:spacing w:val="6"/>
              <w:lang w:val="ru-RU"/>
            </w:rPr>
            <w:t xml:space="preserve"> </w:t>
          </w:r>
          <w:r>
            <w:rPr>
              <w:lang w:val="ru-RU"/>
            </w:rPr>
            <w:t>ЕИС</w:t>
          </w:r>
          <w:r>
            <w:rPr>
              <w:spacing w:val="8"/>
              <w:lang w:val="ru-RU"/>
            </w:rPr>
            <w:t xml:space="preserve"> </w:t>
          </w:r>
          <w:r>
            <w:rPr>
              <w:spacing w:val="-1"/>
              <w:lang w:val="ru-RU"/>
            </w:rPr>
            <w:t>федеральным</w:t>
          </w:r>
          <w:r>
            <w:rPr>
              <w:spacing w:val="6"/>
              <w:lang w:val="ru-RU"/>
            </w:rPr>
            <w:t xml:space="preserve"> </w:t>
          </w:r>
          <w:r>
            <w:rPr>
              <w:lang w:val="ru-RU"/>
            </w:rPr>
            <w:t>органом</w:t>
          </w:r>
          <w:r>
            <w:rPr>
              <w:spacing w:val="47"/>
              <w:lang w:val="ru-RU"/>
            </w:rPr>
            <w:t xml:space="preserve"> </w:t>
          </w:r>
          <w:r>
            <w:rPr>
              <w:spacing w:val="-1"/>
              <w:lang w:val="ru-RU"/>
            </w:rPr>
            <w:t>исполнительной</w:t>
          </w:r>
          <w:r>
            <w:rPr>
              <w:spacing w:val="48"/>
              <w:lang w:val="ru-RU"/>
            </w:rPr>
            <w:t xml:space="preserve"> </w:t>
          </w:r>
          <w:r>
            <w:rPr>
              <w:spacing w:val="-1"/>
              <w:lang w:val="ru-RU"/>
            </w:rPr>
            <w:t>власти,</w:t>
          </w:r>
          <w:r>
            <w:rPr>
              <w:spacing w:val="49"/>
              <w:lang w:val="ru-RU"/>
            </w:rPr>
            <w:t xml:space="preserve"> </w:t>
          </w:r>
          <w:r>
            <w:rPr>
              <w:spacing w:val="-1"/>
              <w:lang w:val="ru-RU"/>
            </w:rPr>
            <w:t>уполномоченным</w:t>
          </w:r>
          <w:r>
            <w:rPr>
              <w:spacing w:val="44"/>
              <w:lang w:val="ru-RU"/>
            </w:rPr>
            <w:t xml:space="preserve"> </w:t>
          </w:r>
          <w:r>
            <w:rPr>
              <w:spacing w:val="-2"/>
              <w:lang w:val="ru-RU"/>
            </w:rPr>
            <w:t>на</w:t>
          </w:r>
          <w:r>
            <w:rPr>
              <w:spacing w:val="46"/>
              <w:lang w:val="ru-RU"/>
            </w:rPr>
            <w:t xml:space="preserve"> </w:t>
          </w:r>
          <w:r>
            <w:rPr>
              <w:spacing w:val="-1"/>
              <w:lang w:val="ru-RU"/>
            </w:rPr>
            <w:t>ведение</w:t>
          </w:r>
          <w:r>
            <w:rPr>
              <w:spacing w:val="55"/>
              <w:lang w:val="ru-RU"/>
            </w:rPr>
            <w:t xml:space="preserve"> </w:t>
          </w:r>
          <w:r>
            <w:rPr>
              <w:spacing w:val="-1"/>
              <w:lang w:val="ru-RU"/>
            </w:rPr>
            <w:t>ЕИС,</w:t>
          </w:r>
          <w:r>
            <w:rPr>
              <w:spacing w:val="49"/>
              <w:lang w:val="ru-RU"/>
            </w:rPr>
            <w:t xml:space="preserve"> </w:t>
          </w:r>
          <w:r>
            <w:rPr>
              <w:spacing w:val="-1"/>
              <w:lang w:val="ru-RU"/>
            </w:rPr>
            <w:t>технических</w:t>
          </w:r>
          <w:r>
            <w:rPr>
              <w:spacing w:val="42"/>
              <w:lang w:val="ru-RU"/>
            </w:rPr>
            <w:t xml:space="preserve"> </w:t>
          </w:r>
          <w:r>
            <w:rPr>
              <w:lang w:val="ru-RU"/>
            </w:rPr>
            <w:t>или</w:t>
          </w:r>
          <w:r>
            <w:rPr>
              <w:spacing w:val="48"/>
              <w:lang w:val="ru-RU"/>
            </w:rPr>
            <w:t xml:space="preserve"> </w:t>
          </w:r>
          <w:r>
            <w:rPr>
              <w:lang w:val="ru-RU"/>
            </w:rPr>
            <w:t>иных</w:t>
          </w:r>
          <w:r>
            <w:rPr>
              <w:spacing w:val="63"/>
              <w:lang w:val="ru-RU"/>
            </w:rPr>
            <w:t xml:space="preserve"> </w:t>
          </w:r>
          <w:r>
            <w:rPr>
              <w:spacing w:val="-1"/>
              <w:lang w:val="ru-RU"/>
            </w:rPr>
            <w:t>неполадок,</w:t>
          </w:r>
          <w:r>
            <w:rPr>
              <w:spacing w:val="21"/>
              <w:lang w:val="ru-RU"/>
            </w:rPr>
            <w:t xml:space="preserve"> </w:t>
          </w:r>
          <w:r>
            <w:rPr>
              <w:spacing w:val="-1"/>
              <w:lang w:val="ru-RU"/>
            </w:rPr>
            <w:t>блокирующих</w:t>
          </w:r>
          <w:r>
            <w:rPr>
              <w:spacing w:val="18"/>
              <w:lang w:val="ru-RU"/>
            </w:rPr>
            <w:t xml:space="preserve"> </w:t>
          </w:r>
          <w:r>
            <w:rPr>
              <w:spacing w:val="-1"/>
              <w:lang w:val="ru-RU"/>
            </w:rPr>
            <w:t>доступ</w:t>
          </w:r>
          <w:r>
            <w:rPr>
              <w:spacing w:val="24"/>
              <w:lang w:val="ru-RU"/>
            </w:rPr>
            <w:t xml:space="preserve"> </w:t>
          </w:r>
          <w:r>
            <w:rPr>
              <w:lang w:val="ru-RU"/>
            </w:rPr>
            <w:t>к</w:t>
          </w:r>
          <w:r>
            <w:rPr>
              <w:spacing w:val="27"/>
              <w:lang w:val="ru-RU"/>
            </w:rPr>
            <w:t xml:space="preserve"> </w:t>
          </w:r>
          <w:r>
            <w:rPr>
              <w:lang w:val="ru-RU"/>
            </w:rPr>
            <w:t>ЕИС</w:t>
          </w:r>
          <w:r>
            <w:rPr>
              <w:spacing w:val="22"/>
              <w:lang w:val="ru-RU"/>
            </w:rPr>
            <w:t xml:space="preserve"> </w:t>
          </w:r>
          <w:r>
            <w:rPr>
              <w:lang w:val="ru-RU"/>
            </w:rPr>
            <w:t>в</w:t>
          </w:r>
          <w:r>
            <w:rPr>
              <w:spacing w:val="20"/>
              <w:lang w:val="ru-RU"/>
            </w:rPr>
            <w:t xml:space="preserve"> </w:t>
          </w:r>
          <w:r>
            <w:rPr>
              <w:spacing w:val="-1"/>
              <w:lang w:val="ru-RU"/>
            </w:rPr>
            <w:t>течение</w:t>
          </w:r>
          <w:r>
            <w:rPr>
              <w:spacing w:val="22"/>
              <w:lang w:val="ru-RU"/>
            </w:rPr>
            <w:t xml:space="preserve"> </w:t>
          </w:r>
          <w:r>
            <w:rPr>
              <w:lang w:val="ru-RU"/>
            </w:rPr>
            <w:t>более</w:t>
          </w:r>
          <w:r>
            <w:rPr>
              <w:spacing w:val="22"/>
              <w:lang w:val="ru-RU"/>
            </w:rPr>
            <w:t xml:space="preserve"> </w:t>
          </w:r>
          <w:r>
            <w:rPr>
              <w:spacing w:val="-1"/>
              <w:lang w:val="ru-RU"/>
            </w:rPr>
            <w:t>чем</w:t>
          </w:r>
          <w:r>
            <w:rPr>
              <w:spacing w:val="15"/>
              <w:lang w:val="ru-RU"/>
            </w:rPr>
            <w:t xml:space="preserve"> </w:t>
          </w:r>
          <w:r>
            <w:rPr>
              <w:spacing w:val="-1"/>
              <w:lang w:val="ru-RU"/>
            </w:rPr>
            <w:t>одного</w:t>
          </w:r>
          <w:r>
            <w:rPr>
              <w:spacing w:val="23"/>
              <w:lang w:val="ru-RU"/>
            </w:rPr>
            <w:t xml:space="preserve"> </w:t>
          </w:r>
          <w:r>
            <w:rPr>
              <w:spacing w:val="-1"/>
              <w:lang w:val="ru-RU"/>
            </w:rPr>
            <w:t>рабочего</w:t>
          </w:r>
          <w:r>
            <w:rPr>
              <w:spacing w:val="23"/>
              <w:lang w:val="ru-RU"/>
            </w:rPr>
            <w:t xml:space="preserve"> </w:t>
          </w:r>
          <w:r>
            <w:rPr>
              <w:spacing w:val="-1"/>
              <w:lang w:val="ru-RU"/>
            </w:rPr>
            <w:t>дня,</w:t>
          </w:r>
          <w:r>
            <w:rPr>
              <w:spacing w:val="47"/>
              <w:lang w:val="ru-RU"/>
            </w:rPr>
            <w:t xml:space="preserve"> </w:t>
          </w:r>
          <w:r>
            <w:rPr>
              <w:spacing w:val="-1"/>
              <w:lang w:val="ru-RU"/>
            </w:rPr>
            <w:t>информация,</w:t>
          </w:r>
          <w:r>
            <w:rPr>
              <w:spacing w:val="9"/>
              <w:lang w:val="ru-RU"/>
            </w:rPr>
            <w:t xml:space="preserve"> </w:t>
          </w:r>
          <w:r>
            <w:rPr>
              <w:spacing w:val="-1"/>
              <w:lang w:val="ru-RU"/>
            </w:rPr>
            <w:t>подлежащая</w:t>
          </w:r>
          <w:r>
            <w:rPr>
              <w:spacing w:val="11"/>
              <w:lang w:val="ru-RU"/>
            </w:rPr>
            <w:t xml:space="preserve"> </w:t>
          </w:r>
          <w:r>
            <w:rPr>
              <w:spacing w:val="-1"/>
              <w:lang w:val="ru-RU"/>
            </w:rPr>
            <w:t>размещению</w:t>
          </w:r>
          <w:r>
            <w:rPr>
              <w:spacing w:val="10"/>
              <w:lang w:val="ru-RU"/>
            </w:rPr>
            <w:t xml:space="preserve"> </w:t>
          </w:r>
          <w:r>
            <w:rPr>
              <w:lang w:val="ru-RU"/>
            </w:rPr>
            <w:t>в</w:t>
          </w:r>
          <w:r>
            <w:rPr>
              <w:spacing w:val="14"/>
              <w:lang w:val="ru-RU"/>
            </w:rPr>
            <w:t xml:space="preserve"> </w:t>
          </w:r>
          <w:r>
            <w:rPr>
              <w:lang w:val="ru-RU"/>
            </w:rPr>
            <w:t>ЕИС</w:t>
          </w:r>
          <w:r>
            <w:rPr>
              <w:spacing w:val="5"/>
              <w:lang w:val="ru-RU"/>
            </w:rPr>
            <w:t xml:space="preserve"> </w:t>
          </w:r>
          <w:r>
            <w:rPr>
              <w:lang w:val="ru-RU"/>
            </w:rPr>
            <w:t>в</w:t>
          </w:r>
          <w:r>
            <w:rPr>
              <w:spacing w:val="13"/>
              <w:lang w:val="ru-RU"/>
            </w:rPr>
            <w:t xml:space="preserve"> </w:t>
          </w:r>
          <w:r>
            <w:rPr>
              <w:spacing w:val="-1"/>
              <w:lang w:val="ru-RU"/>
            </w:rPr>
            <w:t>соответствии</w:t>
          </w:r>
          <w:r>
            <w:rPr>
              <w:spacing w:val="12"/>
              <w:lang w:val="ru-RU"/>
            </w:rPr>
            <w:t xml:space="preserve"> </w:t>
          </w:r>
          <w:r>
            <w:rPr>
              <w:lang w:val="ru-RU"/>
            </w:rPr>
            <w:t>с</w:t>
          </w:r>
          <w:r>
            <w:rPr>
              <w:spacing w:val="10"/>
              <w:lang w:val="ru-RU"/>
            </w:rPr>
            <w:t xml:space="preserve"> </w:t>
          </w:r>
          <w:r>
            <w:rPr>
              <w:spacing w:val="-1"/>
              <w:lang w:val="ru-RU"/>
            </w:rPr>
            <w:t>требованиями</w:t>
          </w:r>
          <w:r>
            <w:rPr>
              <w:spacing w:val="12"/>
              <w:lang w:val="ru-RU"/>
            </w:rPr>
            <w:t xml:space="preserve"> </w:t>
          </w:r>
          <w:r>
            <w:rPr>
              <w:spacing w:val="-1"/>
              <w:lang w:val="ru-RU"/>
            </w:rPr>
            <w:t>настоящего</w:t>
          </w:r>
          <w:r>
            <w:rPr>
              <w:spacing w:val="73"/>
              <w:lang w:val="ru-RU"/>
            </w:rPr>
            <w:t xml:space="preserve"> </w:t>
          </w:r>
          <w:r>
            <w:rPr>
              <w:spacing w:val="-1"/>
              <w:lang w:val="ru-RU"/>
            </w:rPr>
            <w:t>Положения,</w:t>
          </w:r>
          <w:r>
            <w:rPr>
              <w:spacing w:val="-5"/>
              <w:lang w:val="ru-RU"/>
            </w:rPr>
            <w:t xml:space="preserve"> </w:t>
          </w:r>
          <w:r>
            <w:rPr>
              <w:spacing w:val="-1"/>
              <w:lang w:val="ru-RU"/>
            </w:rPr>
            <w:t>размещается</w:t>
          </w:r>
          <w:r>
            <w:rPr>
              <w:spacing w:val="-3"/>
              <w:lang w:val="ru-RU"/>
            </w:rPr>
            <w:t xml:space="preserve"> </w:t>
          </w:r>
          <w:r>
            <w:rPr>
              <w:spacing w:val="-1"/>
              <w:lang w:val="ru-RU"/>
            </w:rPr>
            <w:t>Заказчиком</w:t>
          </w:r>
          <w:r>
            <w:rPr>
              <w:spacing w:val="-6"/>
              <w:lang w:val="ru-RU"/>
            </w:rPr>
            <w:t xml:space="preserve"> </w:t>
          </w:r>
          <w:r>
            <w:rPr>
              <w:lang w:val="ru-RU"/>
            </w:rPr>
            <w:t>на</w:t>
          </w:r>
          <w:r>
            <w:rPr>
              <w:spacing w:val="-9"/>
              <w:lang w:val="ru-RU"/>
            </w:rPr>
            <w:t xml:space="preserve"> </w:t>
          </w:r>
          <w:r>
            <w:rPr>
              <w:spacing w:val="-1"/>
              <w:lang w:val="ru-RU"/>
            </w:rPr>
            <w:t>сайте</w:t>
          </w:r>
          <w:r>
            <w:rPr>
              <w:spacing w:val="-3"/>
              <w:lang w:val="ru-RU"/>
            </w:rPr>
            <w:t xml:space="preserve"> </w:t>
          </w:r>
          <w:r>
            <w:rPr>
              <w:spacing w:val="-2"/>
              <w:lang w:val="ru-RU"/>
            </w:rPr>
            <w:t>Заказчика</w:t>
          </w:r>
          <w:r>
            <w:rPr>
              <w:spacing w:val="-4"/>
              <w:lang w:val="ru-RU"/>
            </w:rPr>
            <w:t xml:space="preserve"> </w:t>
          </w:r>
          <w:r>
            <w:rPr>
              <w:lang w:val="ru-RU"/>
            </w:rPr>
            <w:t>с</w:t>
          </w:r>
          <w:r>
            <w:rPr>
              <w:spacing w:val="-4"/>
              <w:lang w:val="ru-RU"/>
            </w:rPr>
            <w:t xml:space="preserve"> </w:t>
          </w:r>
          <w:r>
            <w:rPr>
              <w:spacing w:val="-1"/>
              <w:lang w:val="ru-RU"/>
            </w:rPr>
            <w:t>последующим размещением</w:t>
          </w:r>
          <w:r>
            <w:rPr>
              <w:spacing w:val="-6"/>
              <w:lang w:val="ru-RU"/>
            </w:rPr>
            <w:t xml:space="preserve"> </w:t>
          </w:r>
          <w:r>
            <w:rPr>
              <w:spacing w:val="-1"/>
              <w:lang w:val="ru-RU"/>
            </w:rPr>
            <w:t>ее</w:t>
          </w:r>
          <w:r>
            <w:rPr>
              <w:spacing w:val="-4"/>
              <w:lang w:val="ru-RU"/>
            </w:rPr>
            <w:t xml:space="preserve"> </w:t>
          </w:r>
          <w:r>
            <w:rPr>
              <w:lang w:val="ru-RU"/>
            </w:rPr>
            <w:t>в</w:t>
          </w:r>
          <w:r>
            <w:rPr>
              <w:spacing w:val="79"/>
              <w:lang w:val="ru-RU"/>
            </w:rPr>
            <w:t xml:space="preserve"> </w:t>
          </w:r>
          <w:r>
            <w:rPr>
              <w:lang w:val="ru-RU"/>
            </w:rPr>
            <w:t>ЕИС</w:t>
          </w:r>
          <w:r>
            <w:rPr>
              <w:spacing w:val="14"/>
              <w:lang w:val="ru-RU"/>
            </w:rPr>
            <w:t xml:space="preserve"> </w:t>
          </w:r>
          <w:r>
            <w:rPr>
              <w:lang w:val="ru-RU"/>
            </w:rPr>
            <w:t>в</w:t>
          </w:r>
          <w:r>
            <w:rPr>
              <w:spacing w:val="18"/>
              <w:lang w:val="ru-RU"/>
            </w:rPr>
            <w:t xml:space="preserve"> </w:t>
          </w:r>
          <w:r>
            <w:rPr>
              <w:spacing w:val="-1"/>
              <w:lang w:val="ru-RU"/>
            </w:rPr>
            <w:t>течение</w:t>
          </w:r>
          <w:r>
            <w:rPr>
              <w:spacing w:val="6"/>
              <w:lang w:val="ru-RU"/>
            </w:rPr>
            <w:t xml:space="preserve"> </w:t>
          </w:r>
          <w:r>
            <w:rPr>
              <w:spacing w:val="-1"/>
              <w:lang w:val="ru-RU"/>
            </w:rPr>
            <w:t>одного</w:t>
          </w:r>
          <w:r>
            <w:rPr>
              <w:spacing w:val="21"/>
              <w:lang w:val="ru-RU"/>
            </w:rPr>
            <w:t xml:space="preserve"> </w:t>
          </w:r>
          <w:r>
            <w:rPr>
              <w:spacing w:val="-2"/>
              <w:lang w:val="ru-RU"/>
            </w:rPr>
            <w:t>рабочего</w:t>
          </w:r>
          <w:r>
            <w:rPr>
              <w:spacing w:val="21"/>
              <w:lang w:val="ru-RU"/>
            </w:rPr>
            <w:t xml:space="preserve"> </w:t>
          </w:r>
          <w:r>
            <w:rPr>
              <w:spacing w:val="-1"/>
              <w:lang w:val="ru-RU"/>
            </w:rPr>
            <w:t>дня</w:t>
          </w:r>
          <w:r>
            <w:rPr>
              <w:spacing w:val="11"/>
              <w:lang w:val="ru-RU"/>
            </w:rPr>
            <w:t xml:space="preserve"> </w:t>
          </w:r>
          <w:r>
            <w:rPr>
              <w:spacing w:val="-1"/>
              <w:lang w:val="ru-RU"/>
            </w:rPr>
            <w:t>со</w:t>
          </w:r>
          <w:r>
            <w:rPr>
              <w:spacing w:val="16"/>
              <w:lang w:val="ru-RU"/>
            </w:rPr>
            <w:t xml:space="preserve"> </w:t>
          </w:r>
          <w:r>
            <w:rPr>
              <w:spacing w:val="-1"/>
              <w:lang w:val="ru-RU"/>
            </w:rPr>
            <w:t>дня</w:t>
          </w:r>
          <w:r>
            <w:rPr>
              <w:spacing w:val="16"/>
              <w:lang w:val="ru-RU"/>
            </w:rPr>
            <w:t xml:space="preserve"> </w:t>
          </w:r>
          <w:r>
            <w:rPr>
              <w:spacing w:val="-1"/>
              <w:lang w:val="ru-RU"/>
            </w:rPr>
            <w:t>устранения</w:t>
          </w:r>
          <w:r>
            <w:rPr>
              <w:spacing w:val="16"/>
              <w:lang w:val="ru-RU"/>
            </w:rPr>
            <w:t xml:space="preserve"> </w:t>
          </w:r>
          <w:r>
            <w:rPr>
              <w:spacing w:val="-1"/>
              <w:lang w:val="ru-RU"/>
            </w:rPr>
            <w:t>технических</w:t>
          </w:r>
          <w:r>
            <w:rPr>
              <w:spacing w:val="11"/>
              <w:lang w:val="ru-RU"/>
            </w:rPr>
            <w:t xml:space="preserve"> </w:t>
          </w:r>
          <w:r>
            <w:rPr>
              <w:lang w:val="ru-RU"/>
            </w:rPr>
            <w:t>или</w:t>
          </w:r>
          <w:r>
            <w:rPr>
              <w:spacing w:val="17"/>
              <w:lang w:val="ru-RU"/>
            </w:rPr>
            <w:t xml:space="preserve"> </w:t>
          </w:r>
          <w:r>
            <w:rPr>
              <w:lang w:val="ru-RU"/>
            </w:rPr>
            <w:t>иных</w:t>
          </w:r>
          <w:r>
            <w:rPr>
              <w:spacing w:val="11"/>
              <w:lang w:val="ru-RU"/>
            </w:rPr>
            <w:t xml:space="preserve"> </w:t>
          </w:r>
          <w:r>
            <w:rPr>
              <w:spacing w:val="-1"/>
              <w:lang w:val="ru-RU"/>
            </w:rPr>
            <w:t>неполадок,</w:t>
          </w:r>
          <w:r>
            <w:rPr>
              <w:spacing w:val="57"/>
              <w:lang w:val="ru-RU"/>
            </w:rPr>
            <w:t xml:space="preserve"> </w:t>
          </w:r>
          <w:r>
            <w:rPr>
              <w:spacing w:val="-1"/>
              <w:lang w:val="ru-RU"/>
            </w:rPr>
            <w:t>блокирующих</w:t>
          </w:r>
          <w:r>
            <w:rPr>
              <w:spacing w:val="-3"/>
              <w:lang w:val="ru-RU"/>
            </w:rPr>
            <w:t xml:space="preserve"> </w:t>
          </w:r>
          <w:r>
            <w:rPr>
              <w:spacing w:val="-1"/>
              <w:lang w:val="ru-RU"/>
            </w:rPr>
            <w:t>доступ</w:t>
          </w:r>
          <w:r>
            <w:rPr>
              <w:spacing w:val="3"/>
              <w:lang w:val="ru-RU"/>
            </w:rPr>
            <w:t xml:space="preserve"> </w:t>
          </w:r>
          <w:r>
            <w:rPr>
              <w:lang w:val="ru-RU"/>
            </w:rPr>
            <w:t xml:space="preserve">к </w:t>
          </w:r>
          <w:r>
            <w:rPr>
              <w:spacing w:val="-1"/>
              <w:lang w:val="ru-RU"/>
            </w:rPr>
            <w:t>ЕИС,</w:t>
          </w:r>
          <w:r>
            <w:rPr>
              <w:spacing w:val="4"/>
              <w:lang w:val="ru-RU"/>
            </w:rPr>
            <w:t xml:space="preserve"> </w:t>
          </w:r>
          <w:r>
            <w:rPr>
              <w:lang w:val="ru-RU"/>
            </w:rPr>
            <w:t>и</w:t>
          </w:r>
          <w:r>
            <w:rPr>
              <w:spacing w:val="-2"/>
              <w:lang w:val="ru-RU"/>
            </w:rPr>
            <w:t xml:space="preserve"> </w:t>
          </w:r>
          <w:r>
            <w:rPr>
              <w:spacing w:val="-1"/>
              <w:lang w:val="ru-RU"/>
            </w:rPr>
            <w:t>считается</w:t>
          </w:r>
          <w:r>
            <w:rPr>
              <w:spacing w:val="1"/>
              <w:lang w:val="ru-RU"/>
            </w:rPr>
            <w:t xml:space="preserve"> </w:t>
          </w:r>
          <w:r>
            <w:rPr>
              <w:spacing w:val="-1"/>
              <w:lang w:val="ru-RU"/>
            </w:rPr>
            <w:t>размещенной</w:t>
          </w:r>
          <w:r>
            <w:rPr>
              <w:spacing w:val="-2"/>
              <w:lang w:val="ru-RU"/>
            </w:rPr>
            <w:t xml:space="preserve"> </w:t>
          </w:r>
          <w:r>
            <w:rPr>
              <w:lang w:val="ru-RU"/>
            </w:rPr>
            <w:t>в</w:t>
          </w:r>
          <w:r>
            <w:rPr>
              <w:spacing w:val="3"/>
              <w:lang w:val="ru-RU"/>
            </w:rPr>
            <w:t xml:space="preserve"> </w:t>
          </w:r>
          <w:r>
            <w:rPr>
              <w:spacing w:val="-1"/>
              <w:lang w:val="ru-RU"/>
            </w:rPr>
            <w:t>установленном</w:t>
          </w:r>
          <w:r>
            <w:rPr>
              <w:spacing w:val="3"/>
              <w:lang w:val="ru-RU"/>
            </w:rPr>
            <w:t xml:space="preserve"> </w:t>
          </w:r>
          <w:r>
            <w:rPr>
              <w:spacing w:val="-1"/>
              <w:lang w:val="ru-RU"/>
            </w:rPr>
            <w:t>порядке.</w:t>
          </w:r>
        </w:p>
        <w:p>
          <w:pPr>
            <w:pStyle w:val="Style16"/>
            <w:numPr>
              <w:ilvl w:val="2"/>
              <w:numId w:val="93"/>
            </w:numPr>
            <w:tabs>
              <w:tab w:val="clear" w:pos="720"/>
              <w:tab w:val="left" w:pos="1426" w:leader="none"/>
            </w:tabs>
            <w:ind w:left="100" w:right="99" w:firstLine="720"/>
            <w:jc w:val="both"/>
            <w:rPr>
              <w:lang w:val="ru-RU"/>
            </w:rPr>
          </w:pPr>
          <w:r>
            <w:rPr>
              <w:lang w:val="ru-RU"/>
            </w:rPr>
            <w:t>Не</w:t>
          </w:r>
          <w:r>
            <w:rPr>
              <w:spacing w:val="-9"/>
              <w:lang w:val="ru-RU"/>
            </w:rPr>
            <w:t xml:space="preserve"> </w:t>
          </w:r>
          <w:r>
            <w:rPr>
              <w:lang w:val="ru-RU"/>
            </w:rPr>
            <w:t>подлежат</w:t>
          </w:r>
          <w:r>
            <w:rPr>
              <w:spacing w:val="-7"/>
              <w:lang w:val="ru-RU"/>
            </w:rPr>
            <w:t xml:space="preserve"> </w:t>
          </w:r>
          <w:r>
            <w:rPr>
              <w:spacing w:val="-1"/>
              <w:lang w:val="ru-RU"/>
            </w:rPr>
            <w:t>размещению</w:t>
          </w:r>
          <w:r>
            <w:rPr>
              <w:spacing w:val="-9"/>
              <w:lang w:val="ru-RU"/>
            </w:rPr>
            <w:t xml:space="preserve"> </w:t>
          </w:r>
          <w:r>
            <w:rPr>
              <w:lang w:val="ru-RU"/>
            </w:rPr>
            <w:t>в</w:t>
          </w:r>
          <w:r>
            <w:rPr>
              <w:spacing w:val="-6"/>
              <w:lang w:val="ru-RU"/>
            </w:rPr>
            <w:t xml:space="preserve"> </w:t>
          </w:r>
          <w:r>
            <w:rPr>
              <w:lang w:val="ru-RU"/>
            </w:rPr>
            <w:t>ЕИС</w:t>
          </w:r>
          <w:r>
            <w:rPr>
              <w:spacing w:val="-10"/>
              <w:lang w:val="ru-RU"/>
            </w:rPr>
            <w:t xml:space="preserve"> </w:t>
          </w:r>
          <w:r>
            <w:rPr>
              <w:spacing w:val="-1"/>
              <w:lang w:val="ru-RU"/>
            </w:rPr>
            <w:t>сведения</w:t>
          </w:r>
          <w:r>
            <w:rPr>
              <w:spacing w:val="-12"/>
              <w:lang w:val="ru-RU"/>
            </w:rPr>
            <w:t xml:space="preserve"> </w:t>
          </w:r>
          <w:r>
            <w:rPr>
              <w:spacing w:val="2"/>
              <w:lang w:val="ru-RU"/>
            </w:rPr>
            <w:t>об</w:t>
          </w:r>
          <w:r>
            <w:rPr>
              <w:spacing w:val="-15"/>
              <w:lang w:val="ru-RU"/>
            </w:rPr>
            <w:t xml:space="preserve"> </w:t>
          </w:r>
          <w:r>
            <w:rPr>
              <w:spacing w:val="-1"/>
              <w:lang w:val="ru-RU"/>
            </w:rPr>
            <w:t>осуществлении</w:t>
          </w:r>
          <w:r>
            <w:rPr>
              <w:spacing w:val="-7"/>
              <w:lang w:val="ru-RU"/>
            </w:rPr>
            <w:t xml:space="preserve"> </w:t>
          </w:r>
          <w:r>
            <w:rPr>
              <w:spacing w:val="-1"/>
              <w:lang w:val="ru-RU"/>
            </w:rPr>
            <w:t>закупок</w:t>
          </w:r>
          <w:r>
            <w:rPr>
              <w:spacing w:val="-9"/>
              <w:lang w:val="ru-RU"/>
            </w:rPr>
            <w:t xml:space="preserve"> </w:t>
          </w:r>
          <w:r>
            <w:rPr>
              <w:lang w:val="ru-RU"/>
            </w:rPr>
            <w:t>товаров,</w:t>
          </w:r>
          <w:r>
            <w:rPr>
              <w:spacing w:val="40"/>
              <w:lang w:val="ru-RU"/>
            </w:rPr>
            <w:t xml:space="preserve"> </w:t>
          </w:r>
          <w:r>
            <w:rPr>
              <w:lang w:val="ru-RU"/>
            </w:rPr>
            <w:t>работ,</w:t>
          </w:r>
          <w:r>
            <w:rPr>
              <w:spacing w:val="53"/>
              <w:lang w:val="ru-RU"/>
            </w:rPr>
            <w:t xml:space="preserve"> </w:t>
          </w:r>
          <w:r>
            <w:rPr>
              <w:spacing w:val="-2"/>
              <w:lang w:val="ru-RU"/>
            </w:rPr>
            <w:t>услуг,</w:t>
          </w:r>
          <w:r>
            <w:rPr>
              <w:spacing w:val="57"/>
              <w:lang w:val="ru-RU"/>
            </w:rPr>
            <w:t xml:space="preserve"> </w:t>
          </w:r>
          <w:r>
            <w:rPr>
              <w:lang w:val="ru-RU"/>
            </w:rPr>
            <w:t>о</w:t>
          </w:r>
          <w:r>
            <w:rPr>
              <w:spacing w:val="54"/>
              <w:lang w:val="ru-RU"/>
            </w:rPr>
            <w:t xml:space="preserve"> </w:t>
          </w:r>
          <w:r>
            <w:rPr>
              <w:spacing w:val="-1"/>
              <w:lang w:val="ru-RU"/>
            </w:rPr>
            <w:t>заключении</w:t>
          </w:r>
          <w:r>
            <w:rPr>
              <w:spacing w:val="51"/>
              <w:lang w:val="ru-RU"/>
            </w:rPr>
            <w:t xml:space="preserve"> </w:t>
          </w:r>
          <w:r>
            <w:rPr>
              <w:spacing w:val="-1"/>
              <w:lang w:val="ru-RU"/>
            </w:rPr>
            <w:t>договоров,</w:t>
          </w:r>
          <w:r>
            <w:rPr>
              <w:spacing w:val="52"/>
              <w:lang w:val="ru-RU"/>
            </w:rPr>
            <w:t xml:space="preserve"> </w:t>
          </w:r>
          <w:r>
            <w:rPr>
              <w:spacing w:val="-1"/>
              <w:lang w:val="ru-RU"/>
            </w:rPr>
            <w:t>составляющих</w:t>
          </w:r>
          <w:r>
            <w:rPr>
              <w:spacing w:val="50"/>
              <w:lang w:val="ru-RU"/>
            </w:rPr>
            <w:t xml:space="preserve"> </w:t>
          </w:r>
          <w:r>
            <w:rPr>
              <w:spacing w:val="-1"/>
              <w:lang w:val="ru-RU"/>
            </w:rPr>
            <w:t>государственную</w:t>
          </w:r>
          <w:r>
            <w:rPr>
              <w:spacing w:val="53"/>
              <w:lang w:val="ru-RU"/>
            </w:rPr>
            <w:t xml:space="preserve"> </w:t>
          </w:r>
          <w:r>
            <w:rPr>
              <w:spacing w:val="-1"/>
              <w:lang w:val="ru-RU"/>
            </w:rPr>
            <w:t>тайну,</w:t>
          </w:r>
          <w:r>
            <w:rPr>
              <w:spacing w:val="57"/>
              <w:lang w:val="ru-RU"/>
            </w:rPr>
            <w:t xml:space="preserve"> </w:t>
          </w:r>
          <w:r>
            <w:rPr>
              <w:lang w:val="ru-RU"/>
            </w:rPr>
            <w:t>а</w:t>
          </w:r>
          <w:r>
            <w:rPr>
              <w:spacing w:val="54"/>
              <w:lang w:val="ru-RU"/>
            </w:rPr>
            <w:t xml:space="preserve"> </w:t>
          </w:r>
          <w:r>
            <w:rPr>
              <w:spacing w:val="-1"/>
              <w:lang w:val="ru-RU"/>
            </w:rPr>
            <w:t>также</w:t>
          </w:r>
          <w:r>
            <w:rPr>
              <w:spacing w:val="40"/>
              <w:lang w:val="ru-RU"/>
            </w:rPr>
            <w:t xml:space="preserve"> </w:t>
          </w:r>
          <w:r>
            <w:rPr>
              <w:spacing w:val="-1"/>
              <w:lang w:val="ru-RU"/>
            </w:rPr>
            <w:t>сведения</w:t>
          </w:r>
          <w:r>
            <w:rPr>
              <w:spacing w:val="2"/>
              <w:lang w:val="ru-RU"/>
            </w:rPr>
            <w:t xml:space="preserve"> </w:t>
          </w:r>
          <w:r>
            <w:rPr>
              <w:lang w:val="ru-RU"/>
            </w:rPr>
            <w:t>о</w:t>
          </w:r>
          <w:r>
            <w:rPr>
              <w:spacing w:val="11"/>
              <w:lang w:val="ru-RU"/>
            </w:rPr>
            <w:t xml:space="preserve"> </w:t>
          </w:r>
          <w:r>
            <w:rPr>
              <w:spacing w:val="-2"/>
              <w:lang w:val="ru-RU"/>
            </w:rPr>
            <w:t>закупке,</w:t>
          </w:r>
          <w:r>
            <w:rPr>
              <w:spacing w:val="9"/>
              <w:lang w:val="ru-RU"/>
            </w:rPr>
            <w:t xml:space="preserve"> </w:t>
          </w:r>
          <w:r>
            <w:rPr>
              <w:lang w:val="ru-RU"/>
            </w:rPr>
            <w:t>по</w:t>
          </w:r>
          <w:r>
            <w:rPr>
              <w:spacing w:val="6"/>
              <w:lang w:val="ru-RU"/>
            </w:rPr>
            <w:t xml:space="preserve"> </w:t>
          </w:r>
          <w:r>
            <w:rPr>
              <w:spacing w:val="-1"/>
              <w:lang w:val="ru-RU"/>
            </w:rPr>
            <w:t>которым</w:t>
          </w:r>
          <w:r>
            <w:rPr>
              <w:spacing w:val="8"/>
              <w:lang w:val="ru-RU"/>
            </w:rPr>
            <w:t xml:space="preserve"> </w:t>
          </w:r>
          <w:r>
            <w:rPr>
              <w:spacing w:val="-2"/>
              <w:lang w:val="ru-RU"/>
            </w:rPr>
            <w:t>принято</w:t>
          </w:r>
          <w:r>
            <w:rPr>
              <w:spacing w:val="6"/>
              <w:lang w:val="ru-RU"/>
            </w:rPr>
            <w:t xml:space="preserve"> </w:t>
          </w:r>
          <w:r>
            <w:rPr>
              <w:spacing w:val="-1"/>
              <w:lang w:val="ru-RU"/>
            </w:rPr>
            <w:t>решение</w:t>
          </w:r>
          <w:r>
            <w:rPr>
              <w:spacing w:val="6"/>
              <w:lang w:val="ru-RU"/>
            </w:rPr>
            <w:t xml:space="preserve"> </w:t>
          </w:r>
          <w:r>
            <w:rPr>
              <w:spacing w:val="-1"/>
              <w:lang w:val="ru-RU"/>
            </w:rPr>
            <w:t>Правительства</w:t>
          </w:r>
          <w:r>
            <w:rPr>
              <w:spacing w:val="6"/>
              <w:lang w:val="ru-RU"/>
            </w:rPr>
            <w:t xml:space="preserve"> </w:t>
          </w:r>
          <w:r>
            <w:rPr>
              <w:spacing w:val="-1"/>
              <w:lang w:val="ru-RU"/>
            </w:rPr>
            <w:t>Российской</w:t>
          </w:r>
          <w:r>
            <w:rPr>
              <w:spacing w:val="3"/>
              <w:lang w:val="ru-RU"/>
            </w:rPr>
            <w:t xml:space="preserve"> </w:t>
          </w:r>
          <w:r>
            <w:rPr>
              <w:spacing w:val="-1"/>
              <w:lang w:val="ru-RU"/>
            </w:rPr>
            <w:t>Федерации</w:t>
          </w:r>
          <w:r>
            <w:rPr>
              <w:spacing w:val="16"/>
              <w:lang w:val="ru-RU"/>
            </w:rPr>
            <w:t xml:space="preserve"> </w:t>
          </w:r>
          <w:r>
            <w:rPr>
              <w:lang w:val="ru-RU"/>
            </w:rPr>
            <w:t>в</w:t>
          </w:r>
          <w:r>
            <w:rPr>
              <w:spacing w:val="53"/>
              <w:lang w:val="ru-RU"/>
            </w:rPr>
            <w:t xml:space="preserve"> </w:t>
          </w:r>
          <w:r>
            <w:rPr>
              <w:lang w:val="ru-RU"/>
            </w:rPr>
            <w:t>соответствии</w:t>
          </w:r>
          <w:r>
            <w:rPr>
              <w:spacing w:val="32"/>
              <w:lang w:val="ru-RU"/>
            </w:rPr>
            <w:t xml:space="preserve"> </w:t>
          </w:r>
          <w:r>
            <w:rPr>
              <w:lang w:val="ru-RU"/>
            </w:rPr>
            <w:t>с</w:t>
          </w:r>
          <w:r>
            <w:rPr>
              <w:spacing w:val="30"/>
              <w:lang w:val="ru-RU"/>
            </w:rPr>
            <w:t xml:space="preserve"> </w:t>
          </w:r>
          <w:r>
            <w:rPr>
              <w:spacing w:val="-1"/>
              <w:lang w:val="ru-RU"/>
            </w:rPr>
            <w:t>частью</w:t>
          </w:r>
          <w:r>
            <w:rPr>
              <w:spacing w:val="34"/>
              <w:lang w:val="ru-RU"/>
            </w:rPr>
            <w:t xml:space="preserve"> </w:t>
          </w:r>
          <w:r>
            <w:rPr>
              <w:lang w:val="ru-RU"/>
            </w:rPr>
            <w:t>16</w:t>
          </w:r>
          <w:r>
            <w:rPr>
              <w:spacing w:val="30"/>
              <w:lang w:val="ru-RU"/>
            </w:rPr>
            <w:t xml:space="preserve"> </w:t>
          </w:r>
          <w:r>
            <w:rPr>
              <w:spacing w:val="-1"/>
              <w:lang w:val="ru-RU"/>
            </w:rPr>
            <w:t>статьи</w:t>
          </w:r>
          <w:r>
            <w:rPr>
              <w:spacing w:val="36"/>
              <w:lang w:val="ru-RU"/>
            </w:rPr>
            <w:t xml:space="preserve"> </w:t>
          </w:r>
          <w:r>
            <w:rPr>
              <w:lang w:val="ru-RU"/>
            </w:rPr>
            <w:t>4</w:t>
          </w:r>
          <w:r>
            <w:rPr>
              <w:spacing w:val="35"/>
              <w:lang w:val="ru-RU"/>
            </w:rPr>
            <w:t xml:space="preserve"> </w:t>
          </w:r>
          <w:r>
            <w:rPr>
              <w:spacing w:val="-1"/>
              <w:lang w:val="ru-RU"/>
            </w:rPr>
            <w:t>Закона</w:t>
          </w:r>
          <w:r>
            <w:rPr>
              <w:spacing w:val="25"/>
              <w:lang w:val="ru-RU"/>
            </w:rPr>
            <w:t xml:space="preserve"> </w:t>
          </w:r>
          <w:r>
            <w:rPr>
              <w:lang w:val="ru-RU"/>
            </w:rPr>
            <w:t>о</w:t>
          </w:r>
          <w:r>
            <w:rPr>
              <w:spacing w:val="35"/>
              <w:lang w:val="ru-RU"/>
            </w:rPr>
            <w:t xml:space="preserve"> </w:t>
          </w:r>
          <w:r>
            <w:rPr>
              <w:spacing w:val="-1"/>
              <w:lang w:val="ru-RU"/>
            </w:rPr>
            <w:t>закупках.</w:t>
          </w:r>
          <w:r>
            <w:rPr>
              <w:spacing w:val="37"/>
              <w:lang w:val="ru-RU"/>
            </w:rPr>
            <w:t xml:space="preserve"> </w:t>
          </w:r>
          <w:r>
            <w:rPr>
              <w:spacing w:val="-1"/>
              <w:lang w:val="ru-RU"/>
            </w:rPr>
            <w:t>Перечни</w:t>
          </w:r>
          <w:r>
            <w:rPr>
              <w:spacing w:val="31"/>
              <w:lang w:val="ru-RU"/>
            </w:rPr>
            <w:t xml:space="preserve"> </w:t>
          </w:r>
          <w:r>
            <w:rPr>
              <w:lang w:val="ru-RU"/>
            </w:rPr>
            <w:t>и</w:t>
          </w:r>
          <w:r>
            <w:rPr>
              <w:spacing w:val="32"/>
              <w:lang w:val="ru-RU"/>
            </w:rPr>
            <w:t xml:space="preserve"> </w:t>
          </w:r>
          <w:r>
            <w:rPr>
              <w:spacing w:val="-1"/>
              <w:lang w:val="ru-RU"/>
            </w:rPr>
            <w:t>(или)</w:t>
          </w:r>
          <w:r>
            <w:rPr>
              <w:spacing w:val="32"/>
              <w:lang w:val="ru-RU"/>
            </w:rPr>
            <w:t xml:space="preserve"> </w:t>
          </w:r>
          <w:r>
            <w:rPr>
              <w:spacing w:val="-2"/>
              <w:lang w:val="ru-RU"/>
            </w:rPr>
            <w:t>группы</w:t>
          </w:r>
          <w:r>
            <w:rPr>
              <w:spacing w:val="37"/>
              <w:lang w:val="ru-RU"/>
            </w:rPr>
            <w:t xml:space="preserve"> </w:t>
          </w:r>
          <w:r>
            <w:rPr>
              <w:spacing w:val="-1"/>
              <w:lang w:val="ru-RU"/>
            </w:rPr>
            <w:t>товаров,</w:t>
          </w:r>
          <w:r>
            <w:rPr>
              <w:spacing w:val="34"/>
              <w:lang w:val="ru-RU"/>
            </w:rPr>
            <w:t xml:space="preserve"> </w:t>
          </w:r>
          <w:r>
            <w:rPr>
              <w:lang w:val="ru-RU"/>
            </w:rPr>
            <w:t>работ,</w:t>
          </w:r>
          <w:r>
            <w:rPr>
              <w:spacing w:val="38"/>
              <w:lang w:val="ru-RU"/>
            </w:rPr>
            <w:t xml:space="preserve"> </w:t>
          </w:r>
          <w:r>
            <w:rPr>
              <w:spacing w:val="-2"/>
              <w:lang w:val="ru-RU"/>
            </w:rPr>
            <w:t>услуг,</w:t>
          </w:r>
          <w:r>
            <w:rPr>
              <w:spacing w:val="42"/>
              <w:lang w:val="ru-RU"/>
            </w:rPr>
            <w:t xml:space="preserve"> </w:t>
          </w:r>
          <w:r>
            <w:rPr>
              <w:spacing w:val="-1"/>
              <w:lang w:val="ru-RU"/>
            </w:rPr>
            <w:t>сведения</w:t>
          </w:r>
          <w:r>
            <w:rPr>
              <w:spacing w:val="40"/>
              <w:lang w:val="ru-RU"/>
            </w:rPr>
            <w:t xml:space="preserve"> </w:t>
          </w:r>
          <w:r>
            <w:rPr>
              <w:lang w:val="ru-RU"/>
            </w:rPr>
            <w:t>о</w:t>
          </w:r>
          <w:r>
            <w:rPr>
              <w:spacing w:val="40"/>
              <w:lang w:val="ru-RU"/>
            </w:rPr>
            <w:t xml:space="preserve"> </w:t>
          </w:r>
          <w:r>
            <w:rPr>
              <w:spacing w:val="-2"/>
              <w:lang w:val="ru-RU"/>
            </w:rPr>
            <w:t>закупке</w:t>
          </w:r>
          <w:r>
            <w:rPr>
              <w:spacing w:val="39"/>
              <w:lang w:val="ru-RU"/>
            </w:rPr>
            <w:t xml:space="preserve"> </w:t>
          </w:r>
          <w:r>
            <w:rPr>
              <w:lang w:val="ru-RU"/>
            </w:rPr>
            <w:t>которых</w:t>
          </w:r>
          <w:r>
            <w:rPr>
              <w:spacing w:val="35"/>
              <w:lang w:val="ru-RU"/>
            </w:rPr>
            <w:t xml:space="preserve"> </w:t>
          </w:r>
          <w:r>
            <w:rPr>
              <w:lang w:val="ru-RU"/>
            </w:rPr>
            <w:t>не</w:t>
          </w:r>
          <w:r>
            <w:rPr>
              <w:spacing w:val="34"/>
              <w:lang w:val="ru-RU"/>
            </w:rPr>
            <w:t xml:space="preserve"> </w:t>
          </w:r>
          <w:r>
            <w:rPr>
              <w:lang w:val="ru-RU"/>
            </w:rPr>
            <w:t>составляют</w:t>
          </w:r>
          <w:r>
            <w:rPr>
              <w:spacing w:val="36"/>
              <w:lang w:val="ru-RU"/>
            </w:rPr>
            <w:t xml:space="preserve"> </w:t>
          </w:r>
          <w:r>
            <w:rPr>
              <w:spacing w:val="-1"/>
              <w:lang w:val="ru-RU"/>
            </w:rPr>
            <w:t>государственную</w:t>
          </w:r>
          <w:r>
            <w:rPr>
              <w:spacing w:val="38"/>
              <w:lang w:val="ru-RU"/>
            </w:rPr>
            <w:t xml:space="preserve"> </w:t>
          </w:r>
          <w:r>
            <w:rPr>
              <w:spacing w:val="-1"/>
              <w:lang w:val="ru-RU"/>
            </w:rPr>
            <w:t>тайну,</w:t>
          </w:r>
          <w:r>
            <w:rPr>
              <w:spacing w:val="42"/>
              <w:lang w:val="ru-RU"/>
            </w:rPr>
            <w:t xml:space="preserve"> </w:t>
          </w:r>
          <w:r>
            <w:rPr>
              <w:spacing w:val="-2"/>
              <w:lang w:val="ru-RU"/>
            </w:rPr>
            <w:t>но</w:t>
          </w:r>
          <w:r>
            <w:rPr>
              <w:spacing w:val="45"/>
              <w:lang w:val="ru-RU"/>
            </w:rPr>
            <w:t xml:space="preserve"> </w:t>
          </w:r>
          <w:r>
            <w:rPr>
              <w:lang w:val="ru-RU"/>
            </w:rPr>
            <w:t>не</w:t>
          </w:r>
          <w:r>
            <w:rPr>
              <w:spacing w:val="38"/>
              <w:lang w:val="ru-RU"/>
            </w:rPr>
            <w:t xml:space="preserve"> </w:t>
          </w:r>
          <w:r>
            <w:rPr>
              <w:lang w:val="ru-RU"/>
            </w:rPr>
            <w:t>подлежат</w:t>
          </w:r>
          <w:r>
            <w:rPr>
              <w:spacing w:val="46"/>
              <w:lang w:val="ru-RU"/>
            </w:rPr>
            <w:t xml:space="preserve"> </w:t>
          </w:r>
          <w:r>
            <w:rPr>
              <w:spacing w:val="-1"/>
              <w:lang w:val="ru-RU"/>
            </w:rPr>
            <w:t>размещению</w:t>
          </w:r>
          <w:r>
            <w:rPr>
              <w:spacing w:val="43"/>
              <w:lang w:val="ru-RU"/>
            </w:rPr>
            <w:t xml:space="preserve"> </w:t>
          </w:r>
          <w:r>
            <w:rPr>
              <w:lang w:val="ru-RU"/>
            </w:rPr>
            <w:t>в</w:t>
          </w:r>
          <w:r>
            <w:rPr>
              <w:spacing w:val="42"/>
              <w:lang w:val="ru-RU"/>
            </w:rPr>
            <w:t xml:space="preserve"> </w:t>
          </w:r>
          <w:r>
            <w:rPr>
              <w:spacing w:val="-1"/>
              <w:lang w:val="ru-RU"/>
            </w:rPr>
            <w:t>ЕИС,</w:t>
          </w:r>
          <w:r>
            <w:rPr>
              <w:spacing w:val="47"/>
              <w:lang w:val="ru-RU"/>
            </w:rPr>
            <w:t xml:space="preserve"> </w:t>
          </w:r>
          <w:r>
            <w:rPr>
              <w:spacing w:val="-1"/>
              <w:lang w:val="ru-RU"/>
            </w:rPr>
            <w:t>устанавливаются</w:t>
          </w:r>
          <w:r>
            <w:rPr>
              <w:spacing w:val="45"/>
              <w:lang w:val="ru-RU"/>
            </w:rPr>
            <w:t xml:space="preserve"> </w:t>
          </w:r>
          <w:r>
            <w:rPr>
              <w:spacing w:val="-1"/>
              <w:lang w:val="ru-RU"/>
            </w:rPr>
            <w:t>постановлениями</w:t>
          </w:r>
          <w:r>
            <w:rPr>
              <w:spacing w:val="46"/>
              <w:lang w:val="ru-RU"/>
            </w:rPr>
            <w:t xml:space="preserve"> </w:t>
          </w:r>
          <w:r>
            <w:rPr>
              <w:spacing w:val="-1"/>
              <w:lang w:val="ru-RU"/>
            </w:rPr>
            <w:t>Правительства</w:t>
          </w:r>
          <w:r>
            <w:rPr>
              <w:spacing w:val="57"/>
              <w:lang w:val="ru-RU"/>
            </w:rPr>
            <w:t xml:space="preserve"> </w:t>
          </w:r>
          <w:r>
            <w:rPr>
              <w:spacing w:val="-1"/>
              <w:lang w:val="ru-RU"/>
            </w:rPr>
            <w:t>Российской</w:t>
          </w:r>
          <w:r>
            <w:rPr>
              <w:spacing w:val="-2"/>
              <w:lang w:val="ru-RU"/>
            </w:rPr>
            <w:t xml:space="preserve"> </w:t>
          </w:r>
          <w:r>
            <w:rPr>
              <w:spacing w:val="-1"/>
              <w:lang w:val="ru-RU"/>
            </w:rPr>
            <w:t>Федерации.</w:t>
          </w:r>
        </w:p>
        <w:p>
          <w:pPr>
            <w:pStyle w:val="Style16"/>
            <w:numPr>
              <w:ilvl w:val="2"/>
              <w:numId w:val="93"/>
            </w:numPr>
            <w:tabs>
              <w:tab w:val="clear" w:pos="720"/>
              <w:tab w:val="left" w:pos="1426" w:leader="none"/>
            </w:tabs>
            <w:spacing w:lineRule="exact" w:line="274" w:before="7" w:after="0"/>
            <w:ind w:left="100" w:right="102" w:firstLine="720"/>
            <w:jc w:val="both"/>
            <w:rPr>
              <w:rFonts w:cs="Times New Roman"/>
              <w:lang w:val="ru-RU"/>
            </w:rPr>
          </w:pPr>
          <w:r>
            <w:rPr>
              <w:spacing w:val="-1"/>
              <w:lang w:val="ru-RU"/>
            </w:rPr>
            <w:t>Заказчик</w:t>
          </w:r>
          <w:r>
            <w:rPr>
              <w:spacing w:val="5"/>
              <w:lang w:val="ru-RU"/>
            </w:rPr>
            <w:t xml:space="preserve"> </w:t>
          </w:r>
          <w:r>
            <w:rPr>
              <w:lang w:val="ru-RU"/>
            </w:rPr>
            <w:t>вправе</w:t>
          </w:r>
          <w:r>
            <w:rPr>
              <w:spacing w:val="6"/>
              <w:lang w:val="ru-RU"/>
            </w:rPr>
            <w:t xml:space="preserve"> </w:t>
          </w:r>
          <w:r>
            <w:rPr>
              <w:lang w:val="ru-RU"/>
            </w:rPr>
            <w:t>не</w:t>
          </w:r>
          <w:r>
            <w:rPr>
              <w:spacing w:val="6"/>
              <w:lang w:val="ru-RU"/>
            </w:rPr>
            <w:t xml:space="preserve"> </w:t>
          </w:r>
          <w:r>
            <w:rPr>
              <w:spacing w:val="-1"/>
              <w:lang w:val="ru-RU"/>
            </w:rPr>
            <w:t>размещать</w:t>
          </w:r>
          <w:r>
            <w:rPr>
              <w:spacing w:val="3"/>
              <w:lang w:val="ru-RU"/>
            </w:rPr>
            <w:t xml:space="preserve"> </w:t>
          </w:r>
          <w:r>
            <w:rPr>
              <w:lang w:val="ru-RU"/>
            </w:rPr>
            <w:t>в</w:t>
          </w:r>
          <w:r>
            <w:rPr>
              <w:spacing w:val="3"/>
              <w:lang w:val="ru-RU"/>
            </w:rPr>
            <w:t xml:space="preserve"> </w:t>
          </w:r>
          <w:r>
            <w:rPr>
              <w:lang w:val="ru-RU"/>
            </w:rPr>
            <w:t>ЕИС</w:t>
          </w:r>
          <w:r>
            <w:rPr>
              <w:spacing w:val="10"/>
              <w:lang w:val="ru-RU"/>
            </w:rPr>
            <w:t xml:space="preserve"> </w:t>
          </w:r>
          <w:r>
            <w:rPr>
              <w:spacing w:val="-1"/>
              <w:lang w:val="ru-RU"/>
            </w:rPr>
            <w:t>следующие</w:t>
          </w:r>
          <w:r>
            <w:rPr>
              <w:spacing w:val="6"/>
              <w:lang w:val="ru-RU"/>
            </w:rPr>
            <w:t xml:space="preserve"> </w:t>
          </w:r>
          <w:r>
            <w:rPr>
              <w:spacing w:val="-1"/>
              <w:lang w:val="ru-RU"/>
            </w:rPr>
            <w:t>сведения</w:t>
          </w:r>
          <w:r>
            <w:rPr>
              <w:spacing w:val="2"/>
              <w:lang w:val="ru-RU"/>
            </w:rPr>
            <w:t xml:space="preserve"> </w:t>
          </w:r>
          <w:r>
            <w:rPr>
              <w:lang w:val="ru-RU"/>
            </w:rPr>
            <w:t>о</w:t>
          </w:r>
          <w:r>
            <w:rPr>
              <w:spacing w:val="11"/>
              <w:lang w:val="ru-RU"/>
            </w:rPr>
            <w:t xml:space="preserve"> </w:t>
          </w:r>
          <w:r>
            <w:rPr>
              <w:spacing w:val="-2"/>
              <w:lang w:val="ru-RU"/>
            </w:rPr>
            <w:t>закупке</w:t>
          </w:r>
          <w:r>
            <w:rPr>
              <w:spacing w:val="6"/>
              <w:lang w:val="ru-RU"/>
            </w:rPr>
            <w:t xml:space="preserve"> </w:t>
          </w:r>
          <w:r>
            <w:rPr>
              <w:lang w:val="ru-RU"/>
            </w:rPr>
            <w:t>товаров,</w:t>
          </w:r>
          <w:r>
            <w:rPr>
              <w:spacing w:val="49"/>
              <w:lang w:val="ru-RU"/>
            </w:rPr>
            <w:t xml:space="preserve"> </w:t>
          </w:r>
          <w:r>
            <w:rPr>
              <w:lang w:val="ru-RU"/>
            </w:rPr>
            <w:t xml:space="preserve">работ, </w:t>
          </w:r>
          <w:r>
            <w:rPr>
              <w:spacing w:val="-2"/>
              <w:lang w:val="ru-RU"/>
            </w:rPr>
            <w:t>услуг:</w:t>
          </w:r>
        </w:p>
        <w:p>
          <w:pPr>
            <w:pStyle w:val="Style16"/>
            <w:numPr>
              <w:ilvl w:val="0"/>
              <w:numId w:val="92"/>
            </w:numPr>
            <w:tabs>
              <w:tab w:val="clear" w:pos="720"/>
              <w:tab w:val="left" w:pos="1517" w:leader="none"/>
            </w:tabs>
            <w:ind w:left="100" w:right="98" w:firstLine="720"/>
            <w:jc w:val="both"/>
            <w:rPr>
              <w:lang w:val="ru-RU"/>
            </w:rPr>
          </w:pPr>
          <w:r>
            <w:rPr>
              <w:lang w:val="ru-RU"/>
            </w:rPr>
            <w:t>о</w:t>
          </w:r>
          <w:r>
            <w:rPr>
              <w:spacing w:val="35"/>
              <w:lang w:val="ru-RU"/>
            </w:rPr>
            <w:t xml:space="preserve"> </w:t>
          </w:r>
          <w:r>
            <w:rPr>
              <w:spacing w:val="-2"/>
              <w:lang w:val="ru-RU"/>
            </w:rPr>
            <w:t>закупке</w:t>
          </w:r>
          <w:r>
            <w:rPr>
              <w:spacing w:val="34"/>
              <w:lang w:val="ru-RU"/>
            </w:rPr>
            <w:t xml:space="preserve"> </w:t>
          </w:r>
          <w:r>
            <w:rPr>
              <w:lang w:val="ru-RU"/>
            </w:rPr>
            <w:t>товаров,</w:t>
          </w:r>
          <w:r>
            <w:rPr>
              <w:spacing w:val="33"/>
              <w:lang w:val="ru-RU"/>
            </w:rPr>
            <w:t xml:space="preserve"> </w:t>
          </w:r>
          <w:r>
            <w:rPr>
              <w:spacing w:val="-1"/>
              <w:lang w:val="ru-RU"/>
            </w:rPr>
            <w:t>работ,</w:t>
          </w:r>
          <w:r>
            <w:rPr>
              <w:spacing w:val="37"/>
              <w:lang w:val="ru-RU"/>
            </w:rPr>
            <w:t xml:space="preserve"> </w:t>
          </w:r>
          <w:r>
            <w:rPr>
              <w:spacing w:val="-2"/>
              <w:lang w:val="ru-RU"/>
            </w:rPr>
            <w:t>услуг,</w:t>
          </w:r>
          <w:r>
            <w:rPr>
              <w:spacing w:val="37"/>
              <w:lang w:val="ru-RU"/>
            </w:rPr>
            <w:t xml:space="preserve"> </w:t>
          </w:r>
          <w:r>
            <w:rPr>
              <w:spacing w:val="-1"/>
              <w:lang w:val="ru-RU"/>
            </w:rPr>
            <w:t>стоимость</w:t>
          </w:r>
          <w:r>
            <w:rPr>
              <w:spacing w:val="37"/>
              <w:lang w:val="ru-RU"/>
            </w:rPr>
            <w:t xml:space="preserve"> </w:t>
          </w:r>
          <w:r>
            <w:rPr>
              <w:spacing w:val="-1"/>
              <w:lang w:val="ru-RU"/>
            </w:rPr>
            <w:t>которых</w:t>
          </w:r>
          <w:r>
            <w:rPr>
              <w:spacing w:val="30"/>
              <w:lang w:val="ru-RU"/>
            </w:rPr>
            <w:t xml:space="preserve"> </w:t>
          </w:r>
          <w:r>
            <w:rPr>
              <w:lang w:val="ru-RU"/>
            </w:rPr>
            <w:t>не</w:t>
          </w:r>
          <w:r>
            <w:rPr>
              <w:spacing w:val="34"/>
              <w:lang w:val="ru-RU"/>
            </w:rPr>
            <w:t xml:space="preserve"> </w:t>
          </w:r>
          <w:r>
            <w:rPr>
              <w:spacing w:val="-1"/>
              <w:lang w:val="ru-RU"/>
            </w:rPr>
            <w:t>превышает</w:t>
          </w:r>
          <w:r>
            <w:rPr>
              <w:spacing w:val="46"/>
              <w:lang w:val="ru-RU"/>
            </w:rPr>
            <w:t xml:space="preserve"> </w:t>
          </w:r>
          <w:r>
            <w:rPr>
              <w:lang w:val="ru-RU"/>
            </w:rPr>
            <w:t>100</w:t>
          </w:r>
          <w:r>
            <w:rPr>
              <w:spacing w:val="2"/>
              <w:lang w:val="ru-RU"/>
            </w:rPr>
            <w:t xml:space="preserve"> </w:t>
          </w:r>
          <w:r>
            <w:rPr>
              <w:lang w:val="ru-RU"/>
            </w:rPr>
            <w:t>000</w:t>
          </w:r>
          <w:r>
            <w:rPr>
              <w:spacing w:val="54"/>
              <w:lang w:val="ru-RU"/>
            </w:rPr>
            <w:t xml:space="preserve"> </w:t>
          </w:r>
          <w:r>
            <w:rPr>
              <w:lang w:val="ru-RU"/>
            </w:rPr>
            <w:t>(сто</w:t>
          </w:r>
          <w:r>
            <w:rPr>
              <w:spacing w:val="-2"/>
              <w:lang w:val="ru-RU"/>
            </w:rPr>
            <w:t xml:space="preserve"> </w:t>
          </w:r>
          <w:r>
            <w:rPr>
              <w:lang w:val="ru-RU"/>
            </w:rPr>
            <w:t>тысяч)</w:t>
          </w:r>
          <w:r>
            <w:rPr>
              <w:spacing w:val="-6"/>
              <w:lang w:val="ru-RU"/>
            </w:rPr>
            <w:t xml:space="preserve"> </w:t>
          </w:r>
          <w:r>
            <w:rPr>
              <w:spacing w:val="-2"/>
              <w:lang w:val="ru-RU"/>
            </w:rPr>
            <w:t>рублей.</w:t>
          </w:r>
          <w:r>
            <w:rPr>
              <w:spacing w:val="-1"/>
              <w:lang w:val="ru-RU"/>
            </w:rPr>
            <w:t xml:space="preserve"> </w:t>
          </w:r>
          <w:r>
            <w:rPr>
              <w:lang w:val="ru-RU"/>
            </w:rPr>
            <w:t>В</w:t>
          </w:r>
          <w:r>
            <w:rPr>
              <w:spacing w:val="-5"/>
              <w:lang w:val="ru-RU"/>
            </w:rPr>
            <w:t xml:space="preserve"> </w:t>
          </w:r>
          <w:r>
            <w:rPr>
              <w:spacing w:val="-2"/>
              <w:lang w:val="ru-RU"/>
            </w:rPr>
            <w:t>случае,</w:t>
          </w:r>
          <w:r>
            <w:rPr>
              <w:spacing w:val="-1"/>
              <w:lang w:val="ru-RU"/>
            </w:rPr>
            <w:t xml:space="preserve"> если</w:t>
          </w:r>
          <w:r>
            <w:rPr>
              <w:spacing w:val="-2"/>
              <w:lang w:val="ru-RU"/>
            </w:rPr>
            <w:t xml:space="preserve"> </w:t>
          </w:r>
          <w:r>
            <w:rPr>
              <w:spacing w:val="-1"/>
              <w:lang w:val="ru-RU"/>
            </w:rPr>
            <w:t>годовая</w:t>
          </w:r>
          <w:r>
            <w:rPr>
              <w:spacing w:val="-8"/>
              <w:lang w:val="ru-RU"/>
            </w:rPr>
            <w:t xml:space="preserve"> </w:t>
          </w:r>
          <w:r>
            <w:rPr>
              <w:spacing w:val="-1"/>
              <w:lang w:val="ru-RU"/>
            </w:rPr>
            <w:t>выручка</w:t>
          </w:r>
          <w:r>
            <w:rPr>
              <w:lang w:val="ru-RU"/>
            </w:rPr>
            <w:t xml:space="preserve"> </w:t>
          </w:r>
          <w:r>
            <w:rPr>
              <w:spacing w:val="-1"/>
              <w:lang w:val="ru-RU"/>
            </w:rPr>
            <w:t>Заказчика</w:t>
          </w:r>
          <w:r>
            <w:rPr>
              <w:spacing w:val="-4"/>
              <w:lang w:val="ru-RU"/>
            </w:rPr>
            <w:t xml:space="preserve"> </w:t>
          </w:r>
          <w:r>
            <w:rPr>
              <w:lang w:val="ru-RU"/>
            </w:rPr>
            <w:t>за</w:t>
          </w:r>
          <w:r>
            <w:rPr>
              <w:spacing w:val="-4"/>
              <w:lang w:val="ru-RU"/>
            </w:rPr>
            <w:t xml:space="preserve"> </w:t>
          </w:r>
          <w:r>
            <w:rPr>
              <w:lang w:val="ru-RU"/>
            </w:rPr>
            <w:t>отчетный</w:t>
          </w:r>
          <w:r>
            <w:rPr>
              <w:spacing w:val="-6"/>
              <w:lang w:val="ru-RU"/>
            </w:rPr>
            <w:t xml:space="preserve"> </w:t>
          </w:r>
          <w:r>
            <w:rPr>
              <w:spacing w:val="-1"/>
              <w:lang w:val="ru-RU"/>
            </w:rPr>
            <w:t>финансовый</w:t>
          </w:r>
          <w:r>
            <w:rPr>
              <w:spacing w:val="-7"/>
              <w:lang w:val="ru-RU"/>
            </w:rPr>
            <w:t xml:space="preserve"> </w:t>
          </w:r>
          <w:r>
            <w:rPr>
              <w:lang w:val="ru-RU"/>
            </w:rPr>
            <w:t>год</w:t>
          </w:r>
          <w:r>
            <w:rPr>
              <w:spacing w:val="45"/>
              <w:lang w:val="ru-RU"/>
            </w:rPr>
            <w:t xml:space="preserve"> </w:t>
          </w:r>
          <w:r>
            <w:rPr>
              <w:lang w:val="ru-RU"/>
            </w:rPr>
            <w:t>составляет</w:t>
          </w:r>
          <w:r>
            <w:rPr>
              <w:spacing w:val="2"/>
              <w:lang w:val="ru-RU"/>
            </w:rPr>
            <w:t xml:space="preserve"> </w:t>
          </w:r>
          <w:r>
            <w:rPr>
              <w:spacing w:val="-1"/>
              <w:lang w:val="ru-RU"/>
            </w:rPr>
            <w:t>более</w:t>
          </w:r>
          <w:r>
            <w:rPr>
              <w:spacing w:val="6"/>
              <w:lang w:val="ru-RU"/>
            </w:rPr>
            <w:t xml:space="preserve"> </w:t>
          </w:r>
          <w:r>
            <w:rPr>
              <w:spacing w:val="-1"/>
              <w:lang w:val="ru-RU"/>
            </w:rPr>
            <w:t>чем</w:t>
          </w:r>
          <w:r>
            <w:rPr>
              <w:spacing w:val="6"/>
              <w:lang w:val="ru-RU"/>
            </w:rPr>
            <w:t xml:space="preserve"> </w:t>
          </w:r>
          <w:r>
            <w:rPr>
              <w:lang w:val="ru-RU"/>
            </w:rPr>
            <w:t>5</w:t>
          </w:r>
          <w:r>
            <w:rPr>
              <w:spacing w:val="-3"/>
              <w:lang w:val="ru-RU"/>
            </w:rPr>
            <w:t xml:space="preserve"> </w:t>
          </w:r>
          <w:r>
            <w:rPr>
              <w:lang w:val="ru-RU"/>
            </w:rPr>
            <w:t>000</w:t>
          </w:r>
          <w:r>
            <w:rPr>
              <w:spacing w:val="2"/>
              <w:lang w:val="ru-RU"/>
            </w:rPr>
            <w:t xml:space="preserve"> </w:t>
          </w:r>
          <w:r>
            <w:rPr>
              <w:lang w:val="ru-RU"/>
            </w:rPr>
            <w:t>000</w:t>
          </w:r>
          <w:r>
            <w:rPr>
              <w:spacing w:val="2"/>
              <w:lang w:val="ru-RU"/>
            </w:rPr>
            <w:t xml:space="preserve"> </w:t>
          </w:r>
          <w:r>
            <w:rPr>
              <w:spacing w:val="-1"/>
              <w:lang w:val="ru-RU"/>
            </w:rPr>
            <w:t>(пять</w:t>
          </w:r>
          <w:r>
            <w:rPr>
              <w:spacing w:val="3"/>
              <w:lang w:val="ru-RU"/>
            </w:rPr>
            <w:t xml:space="preserve"> </w:t>
          </w:r>
          <w:r>
            <w:rPr>
              <w:spacing w:val="-1"/>
              <w:lang w:val="ru-RU"/>
            </w:rPr>
            <w:t>миллиардов)</w:t>
          </w:r>
          <w:r>
            <w:rPr>
              <w:spacing w:val="4"/>
              <w:lang w:val="ru-RU"/>
            </w:rPr>
            <w:t xml:space="preserve"> </w:t>
          </w:r>
          <w:r>
            <w:rPr>
              <w:spacing w:val="-2"/>
              <w:lang w:val="ru-RU"/>
            </w:rPr>
            <w:t>рублей,</w:t>
          </w:r>
          <w:r>
            <w:rPr>
              <w:spacing w:val="10"/>
              <w:lang w:val="ru-RU"/>
            </w:rPr>
            <w:t xml:space="preserve"> </w:t>
          </w:r>
          <w:r>
            <w:rPr>
              <w:spacing w:val="-1"/>
              <w:lang w:val="ru-RU"/>
            </w:rPr>
            <w:t>Заказчик</w:t>
          </w:r>
          <w:r>
            <w:rPr>
              <w:lang w:val="ru-RU"/>
            </w:rPr>
            <w:t xml:space="preserve"> вправе</w:t>
          </w:r>
          <w:r>
            <w:rPr>
              <w:spacing w:val="1"/>
              <w:lang w:val="ru-RU"/>
            </w:rPr>
            <w:t xml:space="preserve"> </w:t>
          </w:r>
          <w:r>
            <w:rPr>
              <w:lang w:val="ru-RU"/>
            </w:rPr>
            <w:t>не</w:t>
          </w:r>
          <w:r>
            <w:rPr>
              <w:spacing w:val="1"/>
              <w:lang w:val="ru-RU"/>
            </w:rPr>
            <w:t xml:space="preserve"> </w:t>
          </w:r>
          <w:r>
            <w:rPr>
              <w:spacing w:val="-1"/>
              <w:lang w:val="ru-RU"/>
            </w:rPr>
            <w:t>размещать</w:t>
          </w:r>
          <w:r>
            <w:rPr>
              <w:spacing w:val="3"/>
              <w:lang w:val="ru-RU"/>
            </w:rPr>
            <w:t xml:space="preserve"> </w:t>
          </w:r>
          <w:r>
            <w:rPr>
              <w:lang w:val="ru-RU"/>
            </w:rPr>
            <w:t>в</w:t>
          </w:r>
          <w:r>
            <w:rPr>
              <w:spacing w:val="49"/>
              <w:lang w:val="ru-RU"/>
            </w:rPr>
            <w:t xml:space="preserve"> </w:t>
          </w:r>
          <w:r>
            <w:rPr>
              <w:lang w:val="ru-RU"/>
            </w:rPr>
            <w:t>ЕИС</w:t>
          </w:r>
          <w:r>
            <w:rPr>
              <w:spacing w:val="19"/>
              <w:lang w:val="ru-RU"/>
            </w:rPr>
            <w:t xml:space="preserve"> </w:t>
          </w:r>
          <w:r>
            <w:rPr>
              <w:spacing w:val="-1"/>
              <w:lang w:val="ru-RU"/>
            </w:rPr>
            <w:t>сведения</w:t>
          </w:r>
          <w:r>
            <w:rPr>
              <w:spacing w:val="16"/>
              <w:lang w:val="ru-RU"/>
            </w:rPr>
            <w:t xml:space="preserve"> </w:t>
          </w:r>
          <w:r>
            <w:rPr>
              <w:lang w:val="ru-RU"/>
            </w:rPr>
            <w:t>о</w:t>
          </w:r>
          <w:r>
            <w:rPr>
              <w:spacing w:val="21"/>
              <w:lang w:val="ru-RU"/>
            </w:rPr>
            <w:t xml:space="preserve"> </w:t>
          </w:r>
          <w:r>
            <w:rPr>
              <w:spacing w:val="-2"/>
              <w:lang w:val="ru-RU"/>
            </w:rPr>
            <w:t>закупке</w:t>
          </w:r>
          <w:r>
            <w:rPr>
              <w:spacing w:val="20"/>
              <w:lang w:val="ru-RU"/>
            </w:rPr>
            <w:t xml:space="preserve"> </w:t>
          </w:r>
          <w:r>
            <w:rPr>
              <w:lang w:val="ru-RU"/>
            </w:rPr>
            <w:t>товаров,</w:t>
          </w:r>
          <w:r>
            <w:rPr>
              <w:spacing w:val="18"/>
              <w:lang w:val="ru-RU"/>
            </w:rPr>
            <w:t xml:space="preserve"> </w:t>
          </w:r>
          <w:r>
            <w:rPr>
              <w:spacing w:val="-1"/>
              <w:lang w:val="ru-RU"/>
            </w:rPr>
            <w:t>работ,</w:t>
          </w:r>
          <w:r>
            <w:rPr>
              <w:spacing w:val="18"/>
              <w:lang w:val="ru-RU"/>
            </w:rPr>
            <w:t xml:space="preserve"> </w:t>
          </w:r>
          <w:r>
            <w:rPr>
              <w:spacing w:val="-2"/>
              <w:lang w:val="ru-RU"/>
            </w:rPr>
            <w:t>услуг,</w:t>
          </w:r>
          <w:r>
            <w:rPr>
              <w:spacing w:val="28"/>
              <w:lang w:val="ru-RU"/>
            </w:rPr>
            <w:t xml:space="preserve"> </w:t>
          </w:r>
          <w:r>
            <w:rPr>
              <w:spacing w:val="-1"/>
              <w:lang w:val="ru-RU"/>
            </w:rPr>
            <w:t>стоимость</w:t>
          </w:r>
          <w:r>
            <w:rPr>
              <w:spacing w:val="18"/>
              <w:lang w:val="ru-RU"/>
            </w:rPr>
            <w:t xml:space="preserve"> </w:t>
          </w:r>
          <w:r>
            <w:rPr>
              <w:spacing w:val="-1"/>
              <w:lang w:val="ru-RU"/>
            </w:rPr>
            <w:t>которых</w:t>
          </w:r>
          <w:r>
            <w:rPr>
              <w:spacing w:val="16"/>
              <w:lang w:val="ru-RU"/>
            </w:rPr>
            <w:t xml:space="preserve"> </w:t>
          </w:r>
          <w:r>
            <w:rPr>
              <w:lang w:val="ru-RU"/>
            </w:rPr>
            <w:t>не</w:t>
          </w:r>
          <w:r>
            <w:rPr>
              <w:spacing w:val="15"/>
              <w:lang w:val="ru-RU"/>
            </w:rPr>
            <w:t xml:space="preserve"> </w:t>
          </w:r>
          <w:r>
            <w:rPr>
              <w:spacing w:val="-1"/>
              <w:lang w:val="ru-RU"/>
            </w:rPr>
            <w:t>превышает</w:t>
          </w:r>
          <w:r>
            <w:rPr>
              <w:spacing w:val="33"/>
              <w:lang w:val="ru-RU"/>
            </w:rPr>
            <w:t xml:space="preserve"> </w:t>
          </w:r>
          <w:r>
            <w:rPr>
              <w:lang w:val="ru-RU"/>
            </w:rPr>
            <w:t>500</w:t>
          </w:r>
          <w:r>
            <w:rPr>
              <w:spacing w:val="-2"/>
              <w:lang w:val="ru-RU"/>
            </w:rPr>
            <w:t xml:space="preserve"> </w:t>
          </w:r>
          <w:r>
            <w:rPr>
              <w:lang w:val="ru-RU"/>
            </w:rPr>
            <w:t>000</w:t>
          </w:r>
          <w:r>
            <w:rPr>
              <w:spacing w:val="58"/>
              <w:lang w:val="ru-RU"/>
            </w:rPr>
            <w:t xml:space="preserve"> </w:t>
          </w:r>
          <w:r>
            <w:rPr>
              <w:lang w:val="ru-RU"/>
            </w:rPr>
            <w:t>(пятьсот</w:t>
          </w:r>
          <w:r>
            <w:rPr>
              <w:spacing w:val="-2"/>
              <w:lang w:val="ru-RU"/>
            </w:rPr>
            <w:t xml:space="preserve"> </w:t>
          </w:r>
          <w:r>
            <w:rPr>
              <w:lang w:val="ru-RU"/>
            </w:rPr>
            <w:t>тысяч)</w:t>
          </w:r>
          <w:r>
            <w:rPr>
              <w:spacing w:val="-1"/>
              <w:lang w:val="ru-RU"/>
            </w:rPr>
            <w:t xml:space="preserve"> рублей;</w:t>
          </w:r>
        </w:p>
        <w:p>
          <w:pPr>
            <w:pStyle w:val="Style16"/>
            <w:numPr>
              <w:ilvl w:val="0"/>
              <w:numId w:val="92"/>
            </w:numPr>
            <w:tabs>
              <w:tab w:val="clear" w:pos="720"/>
              <w:tab w:val="left" w:pos="1517" w:leader="none"/>
            </w:tabs>
            <w:ind w:left="100" w:right="107" w:firstLine="720"/>
            <w:jc w:val="both"/>
            <w:rPr>
              <w:rFonts w:cs="Times New Roman"/>
              <w:lang w:val="ru-RU"/>
            </w:rPr>
          </w:pPr>
          <w:r>
            <w:rPr>
              <w:lang w:val="ru-RU"/>
            </w:rPr>
            <w:t>о</w:t>
          </w:r>
          <w:r>
            <w:rPr>
              <w:spacing w:val="-3"/>
              <w:lang w:val="ru-RU"/>
            </w:rPr>
            <w:t xml:space="preserve"> закупке</w:t>
          </w:r>
          <w:r>
            <w:rPr>
              <w:spacing w:val="-4"/>
              <w:lang w:val="ru-RU"/>
            </w:rPr>
            <w:t xml:space="preserve"> </w:t>
          </w:r>
          <w:r>
            <w:rPr>
              <w:spacing w:val="-2"/>
              <w:lang w:val="ru-RU"/>
            </w:rPr>
            <w:t>услуг</w:t>
          </w:r>
          <w:r>
            <w:rPr>
              <w:spacing w:val="-6"/>
              <w:lang w:val="ru-RU"/>
            </w:rPr>
            <w:t xml:space="preserve"> </w:t>
          </w:r>
          <w:r>
            <w:rPr>
              <w:lang w:val="ru-RU"/>
            </w:rPr>
            <w:t>по</w:t>
          </w:r>
          <w:r>
            <w:rPr>
              <w:spacing w:val="-3"/>
              <w:lang w:val="ru-RU"/>
            </w:rPr>
            <w:t xml:space="preserve"> </w:t>
          </w:r>
          <w:r>
            <w:rPr>
              <w:spacing w:val="-1"/>
              <w:lang w:val="ru-RU"/>
            </w:rPr>
            <w:t>привлечению</w:t>
          </w:r>
          <w:r>
            <w:rPr>
              <w:spacing w:val="-9"/>
              <w:lang w:val="ru-RU"/>
            </w:rPr>
            <w:t xml:space="preserve"> </w:t>
          </w:r>
          <w:r>
            <w:rPr>
              <w:spacing w:val="-2"/>
              <w:lang w:val="ru-RU"/>
            </w:rPr>
            <w:t>во</w:t>
          </w:r>
          <w:r>
            <w:rPr>
              <w:spacing w:val="-8"/>
              <w:lang w:val="ru-RU"/>
            </w:rPr>
            <w:t xml:space="preserve"> </w:t>
          </w:r>
          <w:r>
            <w:rPr>
              <w:spacing w:val="-1"/>
              <w:lang w:val="ru-RU"/>
            </w:rPr>
            <w:t>вклады</w:t>
          </w:r>
          <w:r>
            <w:rPr>
              <w:spacing w:val="-6"/>
              <w:lang w:val="ru-RU"/>
            </w:rPr>
            <w:t xml:space="preserve"> </w:t>
          </w:r>
          <w:r>
            <w:rPr>
              <w:spacing w:val="-2"/>
              <w:lang w:val="ru-RU"/>
            </w:rPr>
            <w:t>(включая</w:t>
          </w:r>
          <w:r>
            <w:rPr>
              <w:spacing w:val="-8"/>
              <w:lang w:val="ru-RU"/>
            </w:rPr>
            <w:t xml:space="preserve"> </w:t>
          </w:r>
          <w:r>
            <w:rPr>
              <w:lang w:val="ru-RU"/>
            </w:rPr>
            <w:t>размещение</w:t>
          </w:r>
          <w:r>
            <w:rPr>
              <w:spacing w:val="-9"/>
              <w:lang w:val="ru-RU"/>
            </w:rPr>
            <w:t xml:space="preserve"> </w:t>
          </w:r>
          <w:r>
            <w:rPr>
              <w:spacing w:val="-1"/>
              <w:lang w:val="ru-RU"/>
            </w:rPr>
            <w:t>депозитных</w:t>
          </w:r>
          <w:r>
            <w:rPr>
              <w:spacing w:val="63"/>
              <w:lang w:val="ru-RU"/>
            </w:rPr>
            <w:t xml:space="preserve"> </w:t>
          </w:r>
          <w:r>
            <w:rPr>
              <w:lang w:val="ru-RU"/>
            </w:rPr>
            <w:t>вкладов)</w:t>
          </w:r>
          <w:r>
            <w:rPr>
              <w:spacing w:val="18"/>
              <w:lang w:val="ru-RU"/>
            </w:rPr>
            <w:t xml:space="preserve"> </w:t>
          </w:r>
          <w:r>
            <w:rPr>
              <w:spacing w:val="-1"/>
              <w:lang w:val="ru-RU"/>
            </w:rPr>
            <w:t>денежных</w:t>
          </w:r>
          <w:r>
            <w:rPr>
              <w:spacing w:val="16"/>
              <w:lang w:val="ru-RU"/>
            </w:rPr>
            <w:t xml:space="preserve"> </w:t>
          </w:r>
          <w:r>
            <w:rPr>
              <w:spacing w:val="-1"/>
              <w:lang w:val="ru-RU"/>
            </w:rPr>
            <w:t>средств</w:t>
          </w:r>
          <w:r>
            <w:rPr>
              <w:spacing w:val="18"/>
              <w:lang w:val="ru-RU"/>
            </w:rPr>
            <w:t xml:space="preserve"> </w:t>
          </w:r>
          <w:r>
            <w:rPr>
              <w:spacing w:val="-1"/>
              <w:lang w:val="ru-RU"/>
            </w:rPr>
            <w:t>организаций,</w:t>
          </w:r>
          <w:r>
            <w:rPr>
              <w:spacing w:val="23"/>
              <w:lang w:val="ru-RU"/>
            </w:rPr>
            <w:t xml:space="preserve"> </w:t>
          </w:r>
          <w:r>
            <w:rPr>
              <w:spacing w:val="-1"/>
              <w:lang w:val="ru-RU"/>
            </w:rPr>
            <w:t>получению</w:t>
          </w:r>
          <w:r>
            <w:rPr>
              <w:spacing w:val="19"/>
              <w:lang w:val="ru-RU"/>
            </w:rPr>
            <w:t xml:space="preserve"> </w:t>
          </w:r>
          <w:r>
            <w:rPr>
              <w:spacing w:val="-1"/>
              <w:lang w:val="ru-RU"/>
            </w:rPr>
            <w:t>кредитов</w:t>
          </w:r>
          <w:r>
            <w:rPr>
              <w:spacing w:val="18"/>
              <w:lang w:val="ru-RU"/>
            </w:rPr>
            <w:t xml:space="preserve"> </w:t>
          </w:r>
          <w:r>
            <w:rPr>
              <w:lang w:val="ru-RU"/>
            </w:rPr>
            <w:t>и</w:t>
          </w:r>
          <w:r>
            <w:rPr>
              <w:spacing w:val="22"/>
              <w:lang w:val="ru-RU"/>
            </w:rPr>
            <w:t xml:space="preserve"> </w:t>
          </w:r>
          <w:r>
            <w:rPr>
              <w:spacing w:val="-2"/>
              <w:lang w:val="ru-RU"/>
            </w:rPr>
            <w:t>займов,</w:t>
          </w:r>
          <w:r>
            <w:rPr>
              <w:spacing w:val="23"/>
              <w:lang w:val="ru-RU"/>
            </w:rPr>
            <w:t xml:space="preserve"> </w:t>
          </w:r>
          <w:r>
            <w:rPr>
              <w:spacing w:val="-1"/>
              <w:lang w:val="ru-RU"/>
            </w:rPr>
            <w:t>доверительному</w:t>
          </w:r>
          <w:r>
            <w:rPr>
              <w:spacing w:val="75"/>
              <w:lang w:val="ru-RU"/>
            </w:rPr>
            <w:t xml:space="preserve"> </w:t>
          </w:r>
          <w:r>
            <w:rPr>
              <w:spacing w:val="-1"/>
              <w:lang w:val="ru-RU"/>
            </w:rPr>
            <w:t>управлению</w:t>
          </w:r>
          <w:r>
            <w:rPr>
              <w:spacing w:val="19"/>
              <w:lang w:val="ru-RU"/>
            </w:rPr>
            <w:t xml:space="preserve"> </w:t>
          </w:r>
          <w:r>
            <w:rPr>
              <w:spacing w:val="-1"/>
              <w:lang w:val="ru-RU"/>
            </w:rPr>
            <w:t>денежными</w:t>
          </w:r>
          <w:r>
            <w:rPr>
              <w:spacing w:val="22"/>
              <w:lang w:val="ru-RU"/>
            </w:rPr>
            <w:t xml:space="preserve"> </w:t>
          </w:r>
          <w:r>
            <w:rPr>
              <w:spacing w:val="-1"/>
              <w:lang w:val="ru-RU"/>
            </w:rPr>
            <w:t>средствами</w:t>
          </w:r>
          <w:r>
            <w:rPr>
              <w:spacing w:val="22"/>
              <w:lang w:val="ru-RU"/>
            </w:rPr>
            <w:t xml:space="preserve"> </w:t>
          </w:r>
          <w:r>
            <w:rPr>
              <w:lang w:val="ru-RU"/>
            </w:rPr>
            <w:t>и</w:t>
          </w:r>
          <w:r>
            <w:rPr>
              <w:spacing w:val="22"/>
              <w:lang w:val="ru-RU"/>
            </w:rPr>
            <w:t xml:space="preserve"> </w:t>
          </w:r>
          <w:r>
            <w:rPr>
              <w:spacing w:val="-1"/>
              <w:lang w:val="ru-RU"/>
            </w:rPr>
            <w:t>иным</w:t>
          </w:r>
          <w:r>
            <w:rPr>
              <w:spacing w:val="18"/>
              <w:lang w:val="ru-RU"/>
            </w:rPr>
            <w:t xml:space="preserve"> </w:t>
          </w:r>
          <w:r>
            <w:rPr>
              <w:spacing w:val="-1"/>
              <w:lang w:val="ru-RU"/>
            </w:rPr>
            <w:t>имуществом,</w:t>
          </w:r>
          <w:r>
            <w:rPr>
              <w:spacing w:val="23"/>
              <w:lang w:val="ru-RU"/>
            </w:rPr>
            <w:t xml:space="preserve"> </w:t>
          </w:r>
          <w:r>
            <w:rPr>
              <w:spacing w:val="-2"/>
              <w:lang w:val="ru-RU"/>
            </w:rPr>
            <w:t>выдаче</w:t>
          </w:r>
          <w:r>
            <w:rPr>
              <w:spacing w:val="20"/>
              <w:lang w:val="ru-RU"/>
            </w:rPr>
            <w:t xml:space="preserve"> </w:t>
          </w:r>
          <w:r>
            <w:rPr>
              <w:spacing w:val="-1"/>
              <w:lang w:val="ru-RU"/>
            </w:rPr>
            <w:t>банковских</w:t>
          </w:r>
          <w:r>
            <w:rPr>
              <w:spacing w:val="16"/>
              <w:lang w:val="ru-RU"/>
            </w:rPr>
            <w:t xml:space="preserve"> </w:t>
          </w:r>
          <w:r>
            <w:rPr>
              <w:lang w:val="ru-RU"/>
            </w:rPr>
            <w:t>гарантий</w:t>
          </w:r>
          <w:r>
            <w:rPr>
              <w:spacing w:val="22"/>
              <w:lang w:val="ru-RU"/>
            </w:rPr>
            <w:t xml:space="preserve"> </w:t>
          </w:r>
          <w:r>
            <w:rPr>
              <w:lang w:val="ru-RU"/>
            </w:rPr>
            <w:t>и</w:t>
          </w:r>
          <w:r>
            <w:rPr>
              <w:spacing w:val="71"/>
              <w:lang w:val="ru-RU"/>
            </w:rPr>
            <w:t xml:space="preserve"> </w:t>
          </w:r>
          <w:r>
            <w:rPr>
              <w:spacing w:val="-1"/>
              <w:lang w:val="ru-RU"/>
            </w:rPr>
            <w:t>поручительств,</w:t>
          </w:r>
          <w:r>
            <w:rPr>
              <w:spacing w:val="37"/>
              <w:lang w:val="ru-RU"/>
            </w:rPr>
            <w:t xml:space="preserve"> </w:t>
          </w:r>
          <w:r>
            <w:rPr>
              <w:spacing w:val="-1"/>
              <w:lang w:val="ru-RU"/>
            </w:rPr>
            <w:t>предусматривающих</w:t>
          </w:r>
          <w:r>
            <w:rPr>
              <w:spacing w:val="30"/>
              <w:lang w:val="ru-RU"/>
            </w:rPr>
            <w:t xml:space="preserve"> </w:t>
          </w:r>
          <w:r>
            <w:rPr>
              <w:spacing w:val="-1"/>
              <w:lang w:val="ru-RU"/>
            </w:rPr>
            <w:t>исполнение</w:t>
          </w:r>
          <w:r>
            <w:rPr>
              <w:spacing w:val="34"/>
              <w:lang w:val="ru-RU"/>
            </w:rPr>
            <w:t xml:space="preserve"> </w:t>
          </w:r>
          <w:r>
            <w:rPr>
              <w:spacing w:val="-1"/>
              <w:lang w:val="ru-RU"/>
            </w:rPr>
            <w:t>обязательств</w:t>
          </w:r>
          <w:r>
            <w:rPr>
              <w:spacing w:val="37"/>
              <w:lang w:val="ru-RU"/>
            </w:rPr>
            <w:t xml:space="preserve"> </w:t>
          </w:r>
          <w:r>
            <w:rPr>
              <w:lang w:val="ru-RU"/>
            </w:rPr>
            <w:t>в</w:t>
          </w:r>
          <w:r>
            <w:rPr>
              <w:spacing w:val="37"/>
              <w:lang w:val="ru-RU"/>
            </w:rPr>
            <w:t xml:space="preserve"> </w:t>
          </w:r>
          <w:r>
            <w:rPr>
              <w:spacing w:val="-1"/>
              <w:lang w:val="ru-RU"/>
            </w:rPr>
            <w:t>денежной</w:t>
          </w:r>
          <w:r>
            <w:rPr>
              <w:spacing w:val="36"/>
              <w:lang w:val="ru-RU"/>
            </w:rPr>
            <w:t xml:space="preserve"> </w:t>
          </w:r>
          <w:r>
            <w:rPr>
              <w:spacing w:val="-1"/>
              <w:lang w:val="ru-RU"/>
            </w:rPr>
            <w:t>форме,</w:t>
          </w:r>
          <w:r>
            <w:rPr>
              <w:spacing w:val="67"/>
              <w:lang w:val="ru-RU"/>
            </w:rPr>
            <w:t xml:space="preserve"> </w:t>
          </w:r>
          <w:r>
            <w:rPr>
              <w:spacing w:val="-1"/>
              <w:lang w:val="ru-RU"/>
            </w:rPr>
            <w:t>открытию</w:t>
          </w:r>
          <w:r>
            <w:rPr>
              <w:spacing w:val="43"/>
              <w:lang w:val="ru-RU"/>
            </w:rPr>
            <w:t xml:space="preserve"> </w:t>
          </w:r>
          <w:r>
            <w:rPr>
              <w:lang w:val="ru-RU"/>
            </w:rPr>
            <w:t>и</w:t>
          </w:r>
          <w:r>
            <w:rPr>
              <w:spacing w:val="46"/>
              <w:lang w:val="ru-RU"/>
            </w:rPr>
            <w:t xml:space="preserve"> </w:t>
          </w:r>
          <w:r>
            <w:rPr>
              <w:spacing w:val="-1"/>
              <w:lang w:val="ru-RU"/>
            </w:rPr>
            <w:t>ведению</w:t>
          </w:r>
          <w:r>
            <w:rPr>
              <w:spacing w:val="43"/>
              <w:lang w:val="ru-RU"/>
            </w:rPr>
            <w:t xml:space="preserve"> </w:t>
          </w:r>
          <w:r>
            <w:rPr>
              <w:spacing w:val="-1"/>
              <w:lang w:val="ru-RU"/>
            </w:rPr>
            <w:t>счетов,</w:t>
          </w:r>
          <w:r>
            <w:rPr>
              <w:spacing w:val="42"/>
              <w:lang w:val="ru-RU"/>
            </w:rPr>
            <w:t xml:space="preserve"> </w:t>
          </w:r>
          <w:r>
            <w:rPr>
              <w:spacing w:val="-1"/>
              <w:lang w:val="ru-RU"/>
            </w:rPr>
            <w:t>включая</w:t>
          </w:r>
          <w:r>
            <w:rPr>
              <w:spacing w:val="45"/>
              <w:lang w:val="ru-RU"/>
            </w:rPr>
            <w:t xml:space="preserve"> </w:t>
          </w:r>
          <w:r>
            <w:rPr>
              <w:spacing w:val="-1"/>
              <w:lang w:val="ru-RU"/>
            </w:rPr>
            <w:t>аккредитивы,</w:t>
          </w:r>
          <w:r>
            <w:rPr>
              <w:spacing w:val="42"/>
              <w:lang w:val="ru-RU"/>
            </w:rPr>
            <w:t xml:space="preserve"> </w:t>
          </w:r>
          <w:r>
            <w:rPr>
              <w:lang w:val="ru-RU"/>
            </w:rPr>
            <w:t>о</w:t>
          </w:r>
          <w:r>
            <w:rPr>
              <w:spacing w:val="45"/>
              <w:lang w:val="ru-RU"/>
            </w:rPr>
            <w:t xml:space="preserve"> </w:t>
          </w:r>
          <w:r>
            <w:rPr>
              <w:spacing w:val="-2"/>
              <w:lang w:val="ru-RU"/>
            </w:rPr>
            <w:t>закупке</w:t>
          </w:r>
          <w:r>
            <w:rPr>
              <w:spacing w:val="44"/>
              <w:lang w:val="ru-RU"/>
            </w:rPr>
            <w:t xml:space="preserve"> </w:t>
          </w:r>
          <w:r>
            <w:rPr>
              <w:lang w:val="ru-RU"/>
            </w:rPr>
            <w:t>брокерских</w:t>
          </w:r>
          <w:r>
            <w:rPr>
              <w:spacing w:val="45"/>
              <w:lang w:val="ru-RU"/>
            </w:rPr>
            <w:t xml:space="preserve"> </w:t>
          </w:r>
          <w:r>
            <w:rPr>
              <w:spacing w:val="-1"/>
              <w:lang w:val="ru-RU"/>
            </w:rPr>
            <w:t>услуг,</w:t>
          </w:r>
          <w:r>
            <w:rPr>
              <w:spacing w:val="52"/>
              <w:lang w:val="ru-RU"/>
            </w:rPr>
            <w:t xml:space="preserve"> </w:t>
          </w:r>
          <w:r>
            <w:rPr>
              <w:spacing w:val="-3"/>
              <w:lang w:val="ru-RU"/>
            </w:rPr>
            <w:t>услуг</w:t>
          </w:r>
          <w:r>
            <w:rPr>
              <w:spacing w:val="67"/>
              <w:lang w:val="ru-RU"/>
            </w:rPr>
            <w:t xml:space="preserve"> </w:t>
          </w:r>
          <w:r>
            <w:rPr>
              <w:spacing w:val="-1"/>
              <w:lang w:val="ru-RU"/>
            </w:rPr>
            <w:t>депозитариев;</w:t>
          </w:r>
        </w:p>
        <w:p>
          <w:pPr>
            <w:pStyle w:val="Style16"/>
            <w:numPr>
              <w:ilvl w:val="0"/>
              <w:numId w:val="92"/>
            </w:numPr>
            <w:tabs>
              <w:tab w:val="clear" w:pos="720"/>
              <w:tab w:val="left" w:pos="1517" w:leader="none"/>
            </w:tabs>
            <w:ind w:left="100" w:right="101" w:firstLine="720"/>
            <w:jc w:val="both"/>
            <w:rPr>
              <w:rFonts w:cs="Times New Roman"/>
              <w:lang w:val="ru-RU"/>
            </w:rPr>
          </w:pPr>
          <w:r>
            <w:rPr>
              <w:lang w:val="ru-RU"/>
            </w:rPr>
            <w:t>о</w:t>
          </w:r>
          <w:r>
            <w:rPr>
              <w:spacing w:val="-3"/>
              <w:lang w:val="ru-RU"/>
            </w:rPr>
            <w:t xml:space="preserve"> </w:t>
          </w:r>
          <w:r>
            <w:rPr>
              <w:spacing w:val="-2"/>
              <w:lang w:val="ru-RU"/>
            </w:rPr>
            <w:t>закупке,</w:t>
          </w:r>
          <w:r>
            <w:rPr>
              <w:spacing w:val="-6"/>
              <w:lang w:val="ru-RU"/>
            </w:rPr>
            <w:t xml:space="preserve"> </w:t>
          </w:r>
          <w:r>
            <w:rPr>
              <w:lang w:val="ru-RU"/>
            </w:rPr>
            <w:t>связанной</w:t>
          </w:r>
          <w:r>
            <w:rPr>
              <w:spacing w:val="-7"/>
              <w:lang w:val="ru-RU"/>
            </w:rPr>
            <w:t xml:space="preserve"> </w:t>
          </w:r>
          <w:r>
            <w:rPr>
              <w:lang w:val="ru-RU"/>
            </w:rPr>
            <w:t>с</w:t>
          </w:r>
          <w:r>
            <w:rPr>
              <w:spacing w:val="-9"/>
              <w:lang w:val="ru-RU"/>
            </w:rPr>
            <w:t xml:space="preserve"> </w:t>
          </w:r>
          <w:r>
            <w:rPr>
              <w:spacing w:val="-1"/>
              <w:lang w:val="ru-RU"/>
            </w:rPr>
            <w:t>заключением</w:t>
          </w:r>
          <w:r>
            <w:rPr>
              <w:spacing w:val="-6"/>
              <w:lang w:val="ru-RU"/>
            </w:rPr>
            <w:t xml:space="preserve"> </w:t>
          </w:r>
          <w:r>
            <w:rPr>
              <w:lang w:val="ru-RU"/>
            </w:rPr>
            <w:t>и</w:t>
          </w:r>
          <w:r>
            <w:rPr>
              <w:spacing w:val="-12"/>
              <w:lang w:val="ru-RU"/>
            </w:rPr>
            <w:t xml:space="preserve"> </w:t>
          </w:r>
          <w:r>
            <w:rPr>
              <w:spacing w:val="-1"/>
              <w:lang w:val="ru-RU"/>
            </w:rPr>
            <w:t>исполнением</w:t>
          </w:r>
          <w:r>
            <w:rPr>
              <w:spacing w:val="-6"/>
              <w:lang w:val="ru-RU"/>
            </w:rPr>
            <w:t xml:space="preserve"> </w:t>
          </w:r>
          <w:r>
            <w:rPr>
              <w:spacing w:val="-1"/>
              <w:lang w:val="ru-RU"/>
            </w:rPr>
            <w:t>договора</w:t>
          </w:r>
          <w:r>
            <w:rPr>
              <w:spacing w:val="-9"/>
              <w:lang w:val="ru-RU"/>
            </w:rPr>
            <w:t xml:space="preserve"> </w:t>
          </w:r>
          <w:r>
            <w:rPr>
              <w:spacing w:val="-1"/>
              <w:lang w:val="ru-RU"/>
            </w:rPr>
            <w:t>купли-продажи,</w:t>
          </w:r>
          <w:r>
            <w:rPr>
              <w:spacing w:val="63"/>
              <w:lang w:val="ru-RU"/>
            </w:rPr>
            <w:t xml:space="preserve"> </w:t>
          </w:r>
          <w:r>
            <w:rPr>
              <w:spacing w:val="-1"/>
              <w:lang w:val="ru-RU"/>
            </w:rPr>
            <w:t>аренды</w:t>
          </w:r>
          <w:r>
            <w:rPr>
              <w:spacing w:val="57"/>
              <w:lang w:val="ru-RU"/>
            </w:rPr>
            <w:t xml:space="preserve"> </w:t>
          </w:r>
          <w:r>
            <w:rPr>
              <w:spacing w:val="-1"/>
              <w:lang w:val="ru-RU"/>
            </w:rPr>
            <w:t>(субаренды),</w:t>
          </w:r>
          <w:r>
            <w:rPr>
              <w:spacing w:val="57"/>
              <w:lang w:val="ru-RU"/>
            </w:rPr>
            <w:t xml:space="preserve"> </w:t>
          </w:r>
          <w:r>
            <w:rPr>
              <w:spacing w:val="-1"/>
              <w:lang w:val="ru-RU"/>
            </w:rPr>
            <w:t>договора</w:t>
          </w:r>
          <w:r>
            <w:rPr>
              <w:spacing w:val="54"/>
              <w:lang w:val="ru-RU"/>
            </w:rPr>
            <w:t xml:space="preserve"> </w:t>
          </w:r>
          <w:r>
            <w:rPr>
              <w:spacing w:val="-1"/>
              <w:lang w:val="ru-RU"/>
            </w:rPr>
            <w:t>доверительного</w:t>
          </w:r>
          <w:r>
            <w:rPr>
              <w:spacing w:val="59"/>
              <w:lang w:val="ru-RU"/>
            </w:rPr>
            <w:t xml:space="preserve"> </w:t>
          </w:r>
          <w:r>
            <w:rPr>
              <w:spacing w:val="-2"/>
              <w:lang w:val="ru-RU"/>
            </w:rPr>
            <w:t>управления</w:t>
          </w:r>
          <w:r>
            <w:rPr>
              <w:spacing w:val="54"/>
              <w:lang w:val="ru-RU"/>
            </w:rPr>
            <w:t xml:space="preserve"> </w:t>
          </w:r>
          <w:r>
            <w:rPr>
              <w:spacing w:val="-1"/>
              <w:lang w:val="ru-RU"/>
            </w:rPr>
            <w:t>государственным</w:t>
          </w:r>
          <w:r>
            <w:rPr>
              <w:spacing w:val="56"/>
              <w:lang w:val="ru-RU"/>
            </w:rPr>
            <w:t xml:space="preserve"> </w:t>
          </w:r>
          <w:r>
            <w:rPr>
              <w:lang w:val="ru-RU"/>
            </w:rPr>
            <w:t>или</w:t>
          </w:r>
          <w:r>
            <w:rPr>
              <w:spacing w:val="63"/>
              <w:lang w:val="ru-RU"/>
            </w:rPr>
            <w:t xml:space="preserve"> </w:t>
          </w:r>
          <w:r>
            <w:rPr>
              <w:spacing w:val="-1"/>
              <w:lang w:val="ru-RU"/>
            </w:rPr>
            <w:t>муниципальным</w:t>
          </w:r>
          <w:r>
            <w:rPr>
              <w:spacing w:val="27"/>
              <w:lang w:val="ru-RU"/>
            </w:rPr>
            <w:t xml:space="preserve"> </w:t>
          </w:r>
          <w:r>
            <w:rPr>
              <w:spacing w:val="-1"/>
              <w:lang w:val="ru-RU"/>
            </w:rPr>
            <w:t>имуществом,</w:t>
          </w:r>
          <w:r>
            <w:rPr>
              <w:spacing w:val="23"/>
              <w:lang w:val="ru-RU"/>
            </w:rPr>
            <w:t xml:space="preserve"> </w:t>
          </w:r>
          <w:r>
            <w:rPr>
              <w:spacing w:val="-2"/>
              <w:lang w:val="ru-RU"/>
            </w:rPr>
            <w:t>иного</w:t>
          </w:r>
          <w:r>
            <w:rPr>
              <w:spacing w:val="30"/>
              <w:lang w:val="ru-RU"/>
            </w:rPr>
            <w:t xml:space="preserve"> </w:t>
          </w:r>
          <w:r>
            <w:rPr>
              <w:spacing w:val="-1"/>
              <w:lang w:val="ru-RU"/>
            </w:rPr>
            <w:t>договора,</w:t>
          </w:r>
          <w:r>
            <w:rPr>
              <w:spacing w:val="23"/>
              <w:lang w:val="ru-RU"/>
            </w:rPr>
            <w:t xml:space="preserve"> </w:t>
          </w:r>
          <w:r>
            <w:rPr>
              <w:spacing w:val="-1"/>
              <w:lang w:val="ru-RU"/>
            </w:rPr>
            <w:t>предусматривающего</w:t>
          </w:r>
          <w:r>
            <w:rPr>
              <w:spacing w:val="30"/>
              <w:lang w:val="ru-RU"/>
            </w:rPr>
            <w:t xml:space="preserve"> </w:t>
          </w:r>
          <w:r>
            <w:rPr>
              <w:spacing w:val="-1"/>
              <w:lang w:val="ru-RU"/>
            </w:rPr>
            <w:t>переход</w:t>
          </w:r>
          <w:r>
            <w:rPr>
              <w:spacing w:val="24"/>
              <w:lang w:val="ru-RU"/>
            </w:rPr>
            <w:t xml:space="preserve"> </w:t>
          </w:r>
          <w:r>
            <w:rPr>
              <w:spacing w:val="-1"/>
              <w:lang w:val="ru-RU"/>
            </w:rPr>
            <w:t>прав</w:t>
          </w:r>
          <w:r>
            <w:rPr>
              <w:spacing w:val="57"/>
              <w:lang w:val="ru-RU"/>
            </w:rPr>
            <w:t xml:space="preserve"> </w:t>
          </w:r>
          <w:r>
            <w:rPr>
              <w:spacing w:val="-1"/>
              <w:lang w:val="ru-RU"/>
            </w:rPr>
            <w:t>владения</w:t>
          </w:r>
          <w:r>
            <w:rPr>
              <w:spacing w:val="2"/>
              <w:lang w:val="ru-RU"/>
            </w:rPr>
            <w:t xml:space="preserve"> </w:t>
          </w:r>
          <w:r>
            <w:rPr>
              <w:lang w:val="ru-RU"/>
            </w:rPr>
            <w:t>и</w:t>
          </w:r>
          <w:r>
            <w:rPr>
              <w:spacing w:val="-2"/>
              <w:lang w:val="ru-RU"/>
            </w:rPr>
            <w:t xml:space="preserve"> </w:t>
          </w:r>
          <w:r>
            <w:rPr>
              <w:spacing w:val="-1"/>
              <w:lang w:val="ru-RU"/>
            </w:rPr>
            <w:t>(или)</w:t>
          </w:r>
          <w:r>
            <w:rPr>
              <w:spacing w:val="3"/>
              <w:lang w:val="ru-RU"/>
            </w:rPr>
            <w:t xml:space="preserve"> </w:t>
          </w:r>
          <w:r>
            <w:rPr>
              <w:spacing w:val="-1"/>
              <w:lang w:val="ru-RU"/>
            </w:rPr>
            <w:t>пользования</w:t>
          </w:r>
          <w:r>
            <w:rPr>
              <w:spacing w:val="2"/>
              <w:lang w:val="ru-RU"/>
            </w:rPr>
            <w:t xml:space="preserve"> </w:t>
          </w:r>
          <w:r>
            <w:rPr>
              <w:lang w:val="ru-RU"/>
            </w:rPr>
            <w:t>в</w:t>
          </w:r>
          <w:r>
            <w:rPr>
              <w:spacing w:val="-6"/>
              <w:lang w:val="ru-RU"/>
            </w:rPr>
            <w:t xml:space="preserve"> </w:t>
          </w:r>
          <w:r>
            <w:rPr>
              <w:lang w:val="ru-RU"/>
            </w:rPr>
            <w:t>отношении</w:t>
          </w:r>
          <w:r>
            <w:rPr>
              <w:spacing w:val="-2"/>
              <w:lang w:val="ru-RU"/>
            </w:rPr>
            <w:t xml:space="preserve"> недвижимого</w:t>
          </w:r>
          <w:r>
            <w:rPr>
              <w:spacing w:val="2"/>
              <w:lang w:val="ru-RU"/>
            </w:rPr>
            <w:t xml:space="preserve"> </w:t>
          </w:r>
          <w:r>
            <w:rPr>
              <w:lang w:val="ru-RU"/>
            </w:rPr>
            <w:t>имущества.</w:t>
          </w:r>
        </w:p>
        <w:p>
          <w:pPr>
            <w:sectPr>
              <w:headerReference w:type="default" r:id="rId13"/>
              <w:type w:val="nextPage"/>
              <w:pgSz w:w="11906" w:h="16838"/>
              <w:pgMar w:left="1600" w:right="740" w:header="752" w:top="960" w:footer="0" w:bottom="280" w:gutter="0"/>
              <w:pgNumType w:fmt="decimal"/>
              <w:formProt w:val="false"/>
              <w:textDirection w:val="lrTb"/>
              <w:docGrid w:type="default" w:linePitch="100" w:charSpace="4096"/>
            </w:sectPr>
            <w:pStyle w:val="Style16"/>
            <w:numPr>
              <w:ilvl w:val="2"/>
              <w:numId w:val="93"/>
            </w:numPr>
            <w:tabs>
              <w:tab w:val="clear" w:pos="720"/>
              <w:tab w:val="left" w:pos="1426" w:leader="none"/>
            </w:tabs>
            <w:spacing w:lineRule="auto" w:line="240"/>
            <w:ind w:left="100" w:right="107" w:firstLine="720"/>
            <w:jc w:val="both"/>
            <w:rPr>
              <w:lang w:val="ru-RU"/>
            </w:rPr>
          </w:pPr>
          <w:r>
            <w:rPr>
              <w:lang w:val="ru-RU"/>
            </w:rPr>
            <w:t>Не</w:t>
          </w:r>
          <w:r>
            <w:rPr>
              <w:spacing w:val="5"/>
              <w:lang w:val="ru-RU"/>
            </w:rPr>
            <w:t xml:space="preserve"> </w:t>
          </w:r>
          <w:r>
            <w:rPr>
              <w:spacing w:val="-1"/>
              <w:lang w:val="ru-RU"/>
            </w:rPr>
            <w:t>позднее</w:t>
          </w:r>
          <w:r>
            <w:rPr>
              <w:spacing w:val="6"/>
              <w:lang w:val="ru-RU"/>
            </w:rPr>
            <w:t xml:space="preserve"> </w:t>
          </w:r>
          <w:r>
            <w:rPr>
              <w:spacing w:val="-2"/>
              <w:lang w:val="ru-RU"/>
            </w:rPr>
            <w:t>10-го</w:t>
          </w:r>
          <w:r>
            <w:rPr>
              <w:spacing w:val="11"/>
              <w:lang w:val="ru-RU"/>
            </w:rPr>
            <w:t xml:space="preserve"> </w:t>
          </w:r>
          <w:r>
            <w:rPr>
              <w:spacing w:val="-2"/>
              <w:lang w:val="ru-RU"/>
            </w:rPr>
            <w:t>числа</w:t>
          </w:r>
          <w:r>
            <w:rPr>
              <w:spacing w:val="6"/>
              <w:lang w:val="ru-RU"/>
            </w:rPr>
            <w:t xml:space="preserve"> </w:t>
          </w:r>
          <w:r>
            <w:rPr>
              <w:spacing w:val="-1"/>
              <w:lang w:val="ru-RU"/>
            </w:rPr>
            <w:t>месяца,</w:t>
          </w:r>
          <w:r>
            <w:rPr>
              <w:spacing w:val="4"/>
              <w:lang w:val="ru-RU"/>
            </w:rPr>
            <w:t xml:space="preserve"> </w:t>
          </w:r>
          <w:r>
            <w:rPr>
              <w:spacing w:val="-1"/>
              <w:lang w:val="ru-RU"/>
            </w:rPr>
            <w:t>следующего</w:t>
          </w:r>
          <w:r>
            <w:rPr>
              <w:spacing w:val="6"/>
              <w:lang w:val="ru-RU"/>
            </w:rPr>
            <w:t xml:space="preserve"> </w:t>
          </w:r>
          <w:r>
            <w:rPr>
              <w:lang w:val="ru-RU"/>
            </w:rPr>
            <w:t>за</w:t>
          </w:r>
          <w:r>
            <w:rPr>
              <w:spacing w:val="1"/>
              <w:lang w:val="ru-RU"/>
            </w:rPr>
            <w:t xml:space="preserve"> </w:t>
          </w:r>
          <w:r>
            <w:rPr>
              <w:lang w:val="ru-RU"/>
            </w:rPr>
            <w:t>отчетным</w:t>
          </w:r>
          <w:r>
            <w:rPr>
              <w:spacing w:val="3"/>
              <w:lang w:val="ru-RU"/>
            </w:rPr>
            <w:t xml:space="preserve"> </w:t>
          </w:r>
          <w:r>
            <w:rPr>
              <w:spacing w:val="-1"/>
              <w:lang w:val="ru-RU"/>
            </w:rPr>
            <w:t>месяцем,</w:t>
          </w:r>
          <w:r>
            <w:rPr>
              <w:spacing w:val="9"/>
              <w:lang w:val="ru-RU"/>
            </w:rPr>
            <w:t xml:space="preserve"> </w:t>
          </w:r>
          <w:r>
            <w:rPr>
              <w:spacing w:val="-1"/>
              <w:lang w:val="ru-RU"/>
            </w:rPr>
            <w:t>Заказчик</w:t>
          </w:r>
          <w:r>
            <w:rPr>
              <w:lang w:val="ru-RU"/>
            </w:rPr>
            <w:t xml:space="preserve"> в</w:t>
          </w:r>
          <w:r>
            <w:rPr>
              <w:spacing w:val="53"/>
              <w:lang w:val="ru-RU"/>
            </w:rPr>
            <w:t xml:space="preserve"> </w:t>
          </w:r>
          <w:r>
            <w:rPr>
              <w:lang w:val="ru-RU"/>
            </w:rPr>
            <w:t>соответствии</w:t>
          </w:r>
          <w:r>
            <w:rPr>
              <w:spacing w:val="-2"/>
              <w:lang w:val="ru-RU"/>
            </w:rPr>
            <w:t xml:space="preserve"> </w:t>
          </w:r>
          <w:r>
            <w:rPr>
              <w:lang w:val="ru-RU"/>
            </w:rPr>
            <w:t>с</w:t>
          </w:r>
          <w:r>
            <w:rPr>
              <w:spacing w:val="1"/>
              <w:lang w:val="ru-RU"/>
            </w:rPr>
            <w:t xml:space="preserve"> </w:t>
          </w:r>
          <w:r>
            <w:rPr>
              <w:spacing w:val="-1"/>
              <w:lang w:val="ru-RU"/>
            </w:rPr>
            <w:t>требованиями</w:t>
          </w:r>
          <w:r>
            <w:rPr>
              <w:spacing w:val="7"/>
              <w:lang w:val="ru-RU"/>
            </w:rPr>
            <w:t xml:space="preserve"> </w:t>
          </w:r>
          <w:r>
            <w:rPr>
              <w:spacing w:val="-1"/>
              <w:lang w:val="ru-RU"/>
            </w:rPr>
            <w:t>Закона</w:t>
          </w:r>
          <w:r>
            <w:rPr>
              <w:spacing w:val="-4"/>
              <w:lang w:val="ru-RU"/>
            </w:rPr>
            <w:t xml:space="preserve"> </w:t>
          </w:r>
          <w:r>
            <w:rPr>
              <w:lang w:val="ru-RU"/>
            </w:rPr>
            <w:t>о</w:t>
          </w:r>
          <w:r>
            <w:rPr>
              <w:spacing w:val="2"/>
              <w:lang w:val="ru-RU"/>
            </w:rPr>
            <w:t xml:space="preserve"> </w:t>
          </w:r>
          <w:r>
            <w:rPr>
              <w:spacing w:val="-1"/>
              <w:lang w:val="ru-RU"/>
            </w:rPr>
            <w:t>закупках</w:t>
          </w:r>
          <w:r>
            <w:rPr>
              <w:lang w:val="ru-RU"/>
            </w:rPr>
            <w:t xml:space="preserve"> </w:t>
          </w:r>
          <w:r>
            <w:rPr>
              <w:spacing w:val="-1"/>
              <w:lang w:val="ru-RU"/>
            </w:rPr>
            <w:t>размещает</w:t>
          </w:r>
          <w:r>
            <w:rPr>
              <w:spacing w:val="2"/>
              <w:lang w:val="ru-RU"/>
            </w:rPr>
            <w:t xml:space="preserve"> </w:t>
          </w:r>
          <w:r>
            <w:rPr>
              <w:lang w:val="ru-RU"/>
            </w:rPr>
            <w:t>в</w:t>
          </w:r>
          <w:r>
            <w:rPr>
              <w:spacing w:val="-1"/>
              <w:lang w:val="ru-RU"/>
            </w:rPr>
            <w:t xml:space="preserve"> ЕИС:</w:t>
          </w:r>
        </w:p>
        <w:p>
          <w:pPr>
            <w:pStyle w:val="Normal"/>
            <w:spacing w:before="1" w:after="0"/>
            <w:rPr>
              <w:rFonts w:ascii="Times New Roman" w:hAnsi="Times New Roman" w:eastAsia="Times New Roman" w:cs="Times New Roman"/>
              <w:sz w:val="18"/>
              <w:szCs w:val="18"/>
              <w:lang w:val="ru-RU"/>
            </w:rPr>
          </w:pPr>
          <w:r>
            <w:rPr>
              <w:rFonts w:eastAsia="Times New Roman" w:cs="Times New Roman" w:ascii="Times New Roman" w:hAnsi="Times New Roman"/>
              <w:sz w:val="18"/>
              <w:szCs w:val="18"/>
              <w:lang w:val="ru-RU"/>
            </w:rPr>
          </w:r>
        </w:p>
        <w:p>
          <w:pPr>
            <w:pStyle w:val="Style16"/>
            <w:spacing w:lineRule="auto" w:line="237" w:before="65" w:after="0"/>
            <w:ind w:left="100" w:right="110" w:firstLine="720"/>
            <w:jc w:val="both"/>
            <w:rPr>
              <w:rFonts w:cs="Times New Roman"/>
              <w:lang w:val="ru-RU"/>
            </w:rPr>
          </w:pPr>
          <w:r>
            <w:rPr>
              <w:rFonts w:eastAsia="Calibri" w:cs="Calibri" w:ascii="Calibri" w:hAnsi="Calibri"/>
              <w:lang w:val="ru-RU"/>
            </w:rPr>
            <w:t>-</w:t>
          </w:r>
          <w:r>
            <w:rPr>
              <w:rFonts w:eastAsia="Calibri" w:cs="Calibri" w:ascii="Calibri" w:hAnsi="Calibri"/>
              <w:spacing w:val="-4"/>
              <w:lang w:val="ru-RU"/>
            </w:rPr>
            <w:t xml:space="preserve"> </w:t>
          </w:r>
          <w:r>
            <w:rPr>
              <w:spacing w:val="-1"/>
              <w:lang w:val="ru-RU"/>
            </w:rPr>
            <w:t>сведения</w:t>
          </w:r>
          <w:r>
            <w:rPr>
              <w:spacing w:val="2"/>
              <w:lang w:val="ru-RU"/>
            </w:rPr>
            <w:t xml:space="preserve"> </w:t>
          </w:r>
          <w:r>
            <w:rPr>
              <w:lang w:val="ru-RU"/>
            </w:rPr>
            <w:t>о</w:t>
          </w:r>
          <w:r>
            <w:rPr>
              <w:spacing w:val="6"/>
              <w:lang w:val="ru-RU"/>
            </w:rPr>
            <w:t xml:space="preserve"> </w:t>
          </w:r>
          <w:r>
            <w:rPr>
              <w:spacing w:val="-1"/>
              <w:lang w:val="ru-RU"/>
            </w:rPr>
            <w:t>количестве</w:t>
          </w:r>
          <w:r>
            <w:rPr>
              <w:spacing w:val="1"/>
              <w:lang w:val="ru-RU"/>
            </w:rPr>
            <w:t xml:space="preserve"> </w:t>
          </w:r>
          <w:r>
            <w:rPr>
              <w:lang w:val="ru-RU"/>
            </w:rPr>
            <w:t>и</w:t>
          </w:r>
          <w:r>
            <w:rPr>
              <w:spacing w:val="-6"/>
              <w:lang w:val="ru-RU"/>
            </w:rPr>
            <w:t xml:space="preserve"> </w:t>
          </w:r>
          <w:r>
            <w:rPr>
              <w:spacing w:val="2"/>
              <w:lang w:val="ru-RU"/>
            </w:rPr>
            <w:t>об</w:t>
          </w:r>
          <w:r>
            <w:rPr>
              <w:spacing w:val="-5"/>
              <w:lang w:val="ru-RU"/>
            </w:rPr>
            <w:t xml:space="preserve"> </w:t>
          </w:r>
          <w:r>
            <w:rPr>
              <w:lang w:val="ru-RU"/>
            </w:rPr>
            <w:t>общей</w:t>
          </w:r>
          <w:r>
            <w:rPr>
              <w:spacing w:val="3"/>
              <w:lang w:val="ru-RU"/>
            </w:rPr>
            <w:t xml:space="preserve"> </w:t>
          </w:r>
          <w:r>
            <w:rPr>
              <w:spacing w:val="-1"/>
              <w:lang w:val="ru-RU"/>
            </w:rPr>
            <w:t>стоимости договоров, заключенных</w:t>
          </w:r>
          <w:r>
            <w:rPr>
              <w:spacing w:val="-3"/>
              <w:lang w:val="ru-RU"/>
            </w:rPr>
            <w:t xml:space="preserve"> </w:t>
          </w:r>
          <w:r>
            <w:rPr>
              <w:spacing w:val="-1"/>
              <w:lang w:val="ru-RU"/>
            </w:rPr>
            <w:t>Заказчиком</w:t>
          </w:r>
          <w:r>
            <w:rPr>
              <w:spacing w:val="69"/>
              <w:lang w:val="ru-RU"/>
            </w:rPr>
            <w:t xml:space="preserve"> </w:t>
          </w:r>
          <w:r>
            <w:rPr>
              <w:lang w:val="ru-RU"/>
            </w:rPr>
            <w:t>по</w:t>
          </w:r>
          <w:r>
            <w:rPr>
              <w:spacing w:val="6"/>
              <w:lang w:val="ru-RU"/>
            </w:rPr>
            <w:t xml:space="preserve"> </w:t>
          </w:r>
          <w:r>
            <w:rPr>
              <w:spacing w:val="-1"/>
              <w:lang w:val="ru-RU"/>
            </w:rPr>
            <w:t>результатам</w:t>
          </w:r>
          <w:r>
            <w:rPr>
              <w:spacing w:val="7"/>
              <w:lang w:val="ru-RU"/>
            </w:rPr>
            <w:t xml:space="preserve"> </w:t>
          </w:r>
          <w:r>
            <w:rPr>
              <w:spacing w:val="-2"/>
              <w:lang w:val="ru-RU"/>
            </w:rPr>
            <w:t>закупки</w:t>
          </w:r>
          <w:r>
            <w:rPr>
              <w:spacing w:val="7"/>
              <w:lang w:val="ru-RU"/>
            </w:rPr>
            <w:t xml:space="preserve"> </w:t>
          </w:r>
          <w:r>
            <w:rPr>
              <w:lang w:val="ru-RU"/>
            </w:rPr>
            <w:t>товаров,</w:t>
          </w:r>
          <w:r>
            <w:rPr>
              <w:spacing w:val="9"/>
              <w:lang w:val="ru-RU"/>
            </w:rPr>
            <w:t xml:space="preserve"> </w:t>
          </w:r>
          <w:r>
            <w:rPr>
              <w:spacing w:val="-1"/>
              <w:lang w:val="ru-RU"/>
            </w:rPr>
            <w:t>работ,</w:t>
          </w:r>
          <w:r>
            <w:rPr>
              <w:spacing w:val="5"/>
              <w:lang w:val="ru-RU"/>
            </w:rPr>
            <w:t xml:space="preserve"> </w:t>
          </w:r>
          <w:r>
            <w:rPr>
              <w:spacing w:val="-2"/>
              <w:lang w:val="ru-RU"/>
            </w:rPr>
            <w:t>услуг,</w:t>
          </w:r>
          <w:r>
            <w:rPr>
              <w:spacing w:val="9"/>
              <w:lang w:val="ru-RU"/>
            </w:rPr>
            <w:t xml:space="preserve"> </w:t>
          </w:r>
          <w:r>
            <w:rPr>
              <w:lang w:val="ru-RU"/>
            </w:rPr>
            <w:t>в</w:t>
          </w:r>
          <w:r>
            <w:rPr>
              <w:spacing w:val="8"/>
              <w:lang w:val="ru-RU"/>
            </w:rPr>
            <w:t xml:space="preserve"> </w:t>
          </w:r>
          <w:r>
            <w:rPr>
              <w:spacing w:val="-1"/>
              <w:lang w:val="ru-RU"/>
            </w:rPr>
            <w:t>том</w:t>
          </w:r>
          <w:r>
            <w:rPr>
              <w:spacing w:val="3"/>
              <w:lang w:val="ru-RU"/>
            </w:rPr>
            <w:t xml:space="preserve"> </w:t>
          </w:r>
          <w:r>
            <w:rPr>
              <w:spacing w:val="-1"/>
              <w:lang w:val="ru-RU"/>
            </w:rPr>
            <w:t>числе</w:t>
          </w:r>
          <w:r>
            <w:rPr>
              <w:spacing w:val="1"/>
              <w:lang w:val="ru-RU"/>
            </w:rPr>
            <w:t xml:space="preserve"> </w:t>
          </w:r>
          <w:r>
            <w:rPr>
              <w:spacing w:val="2"/>
              <w:lang w:val="ru-RU"/>
            </w:rPr>
            <w:t>об</w:t>
          </w:r>
          <w:r>
            <w:rPr>
              <w:lang w:val="ru-RU"/>
            </w:rPr>
            <w:t xml:space="preserve"> общей</w:t>
          </w:r>
          <w:r>
            <w:rPr>
              <w:spacing w:val="3"/>
              <w:lang w:val="ru-RU"/>
            </w:rPr>
            <w:t xml:space="preserve"> </w:t>
          </w:r>
          <w:r>
            <w:rPr>
              <w:spacing w:val="-1"/>
              <w:lang w:val="ru-RU"/>
            </w:rPr>
            <w:t>стоимости</w:t>
          </w:r>
          <w:r>
            <w:rPr>
              <w:spacing w:val="7"/>
              <w:lang w:val="ru-RU"/>
            </w:rPr>
            <w:t xml:space="preserve"> </w:t>
          </w:r>
          <w:r>
            <w:rPr>
              <w:spacing w:val="-1"/>
              <w:lang w:val="ru-RU"/>
            </w:rPr>
            <w:t>договоров,</w:t>
          </w:r>
          <w:r>
            <w:rPr>
              <w:spacing w:val="44"/>
              <w:lang w:val="ru-RU"/>
            </w:rPr>
            <w:t xml:space="preserve"> </w:t>
          </w:r>
          <w:r>
            <w:rPr>
              <w:spacing w:val="-1"/>
              <w:lang w:val="ru-RU"/>
            </w:rPr>
            <w:t>информация</w:t>
          </w:r>
          <w:r>
            <w:rPr>
              <w:spacing w:val="-3"/>
              <w:lang w:val="ru-RU"/>
            </w:rPr>
            <w:t xml:space="preserve"> </w:t>
          </w:r>
          <w:r>
            <w:rPr>
              <w:lang w:val="ru-RU"/>
            </w:rPr>
            <w:t>о</w:t>
          </w:r>
          <w:r>
            <w:rPr>
              <w:spacing w:val="6"/>
              <w:lang w:val="ru-RU"/>
            </w:rPr>
            <w:t xml:space="preserve"> </w:t>
          </w:r>
          <w:r>
            <w:rPr>
              <w:spacing w:val="-2"/>
              <w:lang w:val="ru-RU"/>
            </w:rPr>
            <w:t>которых</w:t>
          </w:r>
          <w:r>
            <w:rPr>
              <w:spacing w:val="-3"/>
              <w:lang w:val="ru-RU"/>
            </w:rPr>
            <w:t xml:space="preserve"> </w:t>
          </w:r>
          <w:r>
            <w:rPr>
              <w:lang w:val="ru-RU"/>
            </w:rPr>
            <w:t>не</w:t>
          </w:r>
          <w:r>
            <w:rPr>
              <w:spacing w:val="1"/>
              <w:lang w:val="ru-RU"/>
            </w:rPr>
            <w:t xml:space="preserve"> </w:t>
          </w:r>
          <w:r>
            <w:rPr>
              <w:spacing w:val="-1"/>
              <w:lang w:val="ru-RU"/>
            </w:rPr>
            <w:t>внесена</w:t>
          </w:r>
          <w:r>
            <w:rPr>
              <w:spacing w:val="1"/>
              <w:lang w:val="ru-RU"/>
            </w:rPr>
            <w:t xml:space="preserve"> </w:t>
          </w:r>
          <w:r>
            <w:rPr>
              <w:lang w:val="ru-RU"/>
            </w:rPr>
            <w:t>в</w:t>
          </w:r>
          <w:r>
            <w:rPr>
              <w:spacing w:val="-1"/>
              <w:lang w:val="ru-RU"/>
            </w:rPr>
            <w:t xml:space="preserve"> реестр</w:t>
          </w:r>
          <w:r>
            <w:rPr>
              <w:spacing w:val="2"/>
              <w:lang w:val="ru-RU"/>
            </w:rPr>
            <w:t xml:space="preserve"> </w:t>
          </w:r>
          <w:r>
            <w:rPr>
              <w:spacing w:val="-1"/>
              <w:lang w:val="ru-RU"/>
            </w:rPr>
            <w:t xml:space="preserve">договоров </w:t>
          </w:r>
          <w:r>
            <w:rPr>
              <w:lang w:val="ru-RU"/>
            </w:rPr>
            <w:t>в</w:t>
          </w:r>
          <w:r>
            <w:rPr>
              <w:spacing w:val="3"/>
              <w:lang w:val="ru-RU"/>
            </w:rPr>
            <w:t xml:space="preserve"> </w:t>
          </w:r>
          <w:r>
            <w:rPr>
              <w:spacing w:val="-1"/>
              <w:lang w:val="ru-RU"/>
            </w:rPr>
            <w:t>соответствии</w:t>
          </w:r>
          <w:r>
            <w:rPr>
              <w:spacing w:val="3"/>
              <w:lang w:val="ru-RU"/>
            </w:rPr>
            <w:t xml:space="preserve"> </w:t>
          </w:r>
          <w:r>
            <w:rPr>
              <w:lang w:val="ru-RU"/>
            </w:rPr>
            <w:t>с</w:t>
          </w:r>
          <w:r>
            <w:rPr>
              <w:spacing w:val="1"/>
              <w:lang w:val="ru-RU"/>
            </w:rPr>
            <w:t xml:space="preserve"> </w:t>
          </w:r>
          <w:r>
            <w:rPr>
              <w:spacing w:val="-1"/>
              <w:lang w:val="ru-RU"/>
            </w:rPr>
            <w:t>частью</w:t>
          </w:r>
          <w:r>
            <w:rPr>
              <w:lang w:val="ru-RU"/>
            </w:rPr>
            <w:t xml:space="preserve"> 3</w:t>
          </w:r>
          <w:r>
            <w:rPr>
              <w:spacing w:val="-3"/>
              <w:lang w:val="ru-RU"/>
            </w:rPr>
            <w:t xml:space="preserve"> </w:t>
          </w:r>
          <w:r>
            <w:rPr>
              <w:lang w:val="ru-RU"/>
            </w:rPr>
            <w:t>статьи</w:t>
          </w:r>
          <w:r>
            <w:rPr>
              <w:spacing w:val="3"/>
              <w:lang w:val="ru-RU"/>
            </w:rPr>
            <w:t xml:space="preserve"> </w:t>
          </w:r>
          <w:r>
            <w:rPr>
              <w:spacing w:val="-1"/>
              <w:lang w:val="ru-RU"/>
            </w:rPr>
            <w:t>4.1</w:t>
          </w:r>
          <w:r>
            <w:rPr>
              <w:spacing w:val="74"/>
              <w:lang w:val="ru-RU"/>
            </w:rPr>
            <w:t xml:space="preserve"> </w:t>
          </w:r>
          <w:r>
            <w:rPr>
              <w:spacing w:val="-1"/>
              <w:lang w:val="ru-RU"/>
            </w:rPr>
            <w:t>Федерального</w:t>
          </w:r>
          <w:r>
            <w:rPr>
              <w:spacing w:val="52"/>
              <w:lang w:val="ru-RU"/>
            </w:rPr>
            <w:t xml:space="preserve"> </w:t>
          </w:r>
          <w:r>
            <w:rPr>
              <w:lang w:val="ru-RU"/>
            </w:rPr>
            <w:t>закона</w:t>
          </w:r>
          <w:r>
            <w:rPr>
              <w:spacing w:val="42"/>
              <w:lang w:val="ru-RU"/>
            </w:rPr>
            <w:t xml:space="preserve"> </w:t>
          </w:r>
          <w:r>
            <w:rPr>
              <w:spacing w:val="2"/>
              <w:lang w:val="ru-RU"/>
            </w:rPr>
            <w:t>от</w:t>
          </w:r>
          <w:r>
            <w:rPr>
              <w:spacing w:val="48"/>
              <w:lang w:val="ru-RU"/>
            </w:rPr>
            <w:t xml:space="preserve"> </w:t>
          </w:r>
          <w:r>
            <w:rPr>
              <w:spacing w:val="-1"/>
              <w:lang w:val="ru-RU"/>
            </w:rPr>
            <w:t>18.07.2011</w:t>
          </w:r>
          <w:r>
            <w:rPr>
              <w:spacing w:val="47"/>
              <w:lang w:val="ru-RU"/>
            </w:rPr>
            <w:t xml:space="preserve"> </w:t>
          </w:r>
          <w:r>
            <w:rPr>
              <w:lang w:val="ru-RU"/>
            </w:rPr>
            <w:t>№</w:t>
          </w:r>
          <w:r>
            <w:rPr>
              <w:spacing w:val="49"/>
              <w:lang w:val="ru-RU"/>
            </w:rPr>
            <w:t xml:space="preserve"> </w:t>
          </w:r>
          <w:r>
            <w:rPr>
              <w:lang w:val="ru-RU"/>
            </w:rPr>
            <w:t>223</w:t>
          </w:r>
          <w:r>
            <w:rPr>
              <w:rFonts w:cs="Times New Roman"/>
              <w:lang w:val="ru-RU"/>
            </w:rPr>
            <w:t>-</w:t>
          </w:r>
          <w:r>
            <w:rPr>
              <w:lang w:val="ru-RU"/>
            </w:rPr>
            <w:t>ФЗ</w:t>
          </w:r>
          <w:r>
            <w:rPr>
              <w:spacing w:val="47"/>
              <w:lang w:val="ru-RU"/>
            </w:rPr>
            <w:t xml:space="preserve"> </w:t>
          </w:r>
          <w:r>
            <w:rPr>
              <w:spacing w:val="-3"/>
              <w:lang w:val="ru-RU"/>
            </w:rPr>
            <w:t>«О</w:t>
          </w:r>
          <w:r>
            <w:rPr>
              <w:spacing w:val="52"/>
              <w:lang w:val="ru-RU"/>
            </w:rPr>
            <w:t xml:space="preserve"> </w:t>
          </w:r>
          <w:r>
            <w:rPr>
              <w:spacing w:val="-1"/>
              <w:lang w:val="ru-RU"/>
            </w:rPr>
            <w:t>закупках</w:t>
          </w:r>
          <w:r>
            <w:rPr>
              <w:spacing w:val="47"/>
              <w:lang w:val="ru-RU"/>
            </w:rPr>
            <w:t xml:space="preserve"> </w:t>
          </w:r>
          <w:r>
            <w:rPr>
              <w:lang w:val="ru-RU"/>
            </w:rPr>
            <w:t>товаров,</w:t>
          </w:r>
          <w:r>
            <w:rPr>
              <w:spacing w:val="50"/>
              <w:lang w:val="ru-RU"/>
            </w:rPr>
            <w:t xml:space="preserve"> </w:t>
          </w:r>
          <w:r>
            <w:rPr>
              <w:spacing w:val="-1"/>
              <w:lang w:val="ru-RU"/>
            </w:rPr>
            <w:t>работ,</w:t>
          </w:r>
          <w:r>
            <w:rPr>
              <w:spacing w:val="54"/>
              <w:lang w:val="ru-RU"/>
            </w:rPr>
            <w:t xml:space="preserve"> </w:t>
          </w:r>
          <w:r>
            <w:rPr>
              <w:spacing w:val="-3"/>
              <w:lang w:val="ru-RU"/>
            </w:rPr>
            <w:t>услуг</w:t>
          </w:r>
          <w:r>
            <w:rPr>
              <w:spacing w:val="50"/>
              <w:lang w:val="ru-RU"/>
            </w:rPr>
            <w:t xml:space="preserve"> </w:t>
          </w:r>
          <w:r>
            <w:rPr>
              <w:spacing w:val="-1"/>
              <w:lang w:val="ru-RU"/>
            </w:rPr>
            <w:t>отдельными</w:t>
          </w:r>
          <w:r>
            <w:rPr>
              <w:spacing w:val="-2"/>
              <w:lang w:val="ru-RU"/>
            </w:rPr>
            <w:t xml:space="preserve"> </w:t>
          </w:r>
          <w:r>
            <w:rPr>
              <w:spacing w:val="-1"/>
              <w:lang w:val="ru-RU"/>
            </w:rPr>
            <w:t>видами</w:t>
          </w:r>
          <w:r>
            <w:rPr>
              <w:spacing w:val="-2"/>
              <w:lang w:val="ru-RU"/>
            </w:rPr>
            <w:t xml:space="preserve"> </w:t>
          </w:r>
          <w:r>
            <w:rPr>
              <w:spacing w:val="-1"/>
              <w:lang w:val="ru-RU"/>
            </w:rPr>
            <w:t>юридических</w:t>
          </w:r>
          <w:r>
            <w:rPr>
              <w:spacing w:val="-3"/>
              <w:lang w:val="ru-RU"/>
            </w:rPr>
            <w:t xml:space="preserve"> </w:t>
          </w:r>
          <w:r>
            <w:rPr>
              <w:spacing w:val="1"/>
              <w:lang w:val="ru-RU"/>
            </w:rPr>
            <w:t>лиц»</w:t>
          </w:r>
          <w:r>
            <w:rPr>
              <w:rFonts w:cs="Times New Roman"/>
              <w:spacing w:val="1"/>
              <w:lang w:val="ru-RU"/>
            </w:rPr>
            <w:t>;</w:t>
          </w:r>
        </w:p>
        <w:p>
          <w:pPr>
            <w:pStyle w:val="Style16"/>
            <w:numPr>
              <w:ilvl w:val="0"/>
              <w:numId w:val="91"/>
            </w:numPr>
            <w:tabs>
              <w:tab w:val="clear" w:pos="720"/>
              <w:tab w:val="left" w:pos="1579" w:leader="none"/>
            </w:tabs>
            <w:spacing w:lineRule="auto" w:line="237"/>
            <w:ind w:left="100" w:right="103" w:firstLine="720"/>
            <w:jc w:val="both"/>
            <w:rPr>
              <w:lang w:val="ru-RU"/>
            </w:rPr>
          </w:pPr>
          <w:r>
            <w:rPr>
              <w:spacing w:val="-1"/>
              <w:lang w:val="ru-RU"/>
            </w:rPr>
            <w:t>сведения</w:t>
          </w:r>
          <w:r>
            <w:rPr>
              <w:spacing w:val="14"/>
              <w:lang w:val="ru-RU"/>
            </w:rPr>
            <w:t xml:space="preserve"> </w:t>
          </w:r>
          <w:r>
            <w:rPr>
              <w:lang w:val="ru-RU"/>
            </w:rPr>
            <w:t>о</w:t>
          </w:r>
          <w:r>
            <w:rPr>
              <w:spacing w:val="23"/>
              <w:lang w:val="ru-RU"/>
            </w:rPr>
            <w:t xml:space="preserve"> </w:t>
          </w:r>
          <w:r>
            <w:rPr>
              <w:spacing w:val="-1"/>
              <w:lang w:val="ru-RU"/>
            </w:rPr>
            <w:t>количестве</w:t>
          </w:r>
          <w:r>
            <w:rPr>
              <w:spacing w:val="13"/>
              <w:lang w:val="ru-RU"/>
            </w:rPr>
            <w:t xml:space="preserve"> </w:t>
          </w:r>
          <w:r>
            <w:rPr>
              <w:lang w:val="ru-RU"/>
            </w:rPr>
            <w:t>и</w:t>
          </w:r>
          <w:r>
            <w:rPr>
              <w:spacing w:val="15"/>
              <w:lang w:val="ru-RU"/>
            </w:rPr>
            <w:t xml:space="preserve"> </w:t>
          </w:r>
          <w:r>
            <w:rPr>
              <w:spacing w:val="2"/>
              <w:lang w:val="ru-RU"/>
            </w:rPr>
            <w:t>об</w:t>
          </w:r>
          <w:r>
            <w:rPr>
              <w:spacing w:val="12"/>
              <w:lang w:val="ru-RU"/>
            </w:rPr>
            <w:t xml:space="preserve"> </w:t>
          </w:r>
          <w:r>
            <w:rPr>
              <w:lang w:val="ru-RU"/>
            </w:rPr>
            <w:t>общей</w:t>
          </w:r>
          <w:r>
            <w:rPr>
              <w:spacing w:val="19"/>
              <w:lang w:val="ru-RU"/>
            </w:rPr>
            <w:t xml:space="preserve"> </w:t>
          </w:r>
          <w:r>
            <w:rPr>
              <w:spacing w:val="-2"/>
              <w:lang w:val="ru-RU"/>
            </w:rPr>
            <w:t>стоимости</w:t>
          </w:r>
          <w:r>
            <w:rPr>
              <w:spacing w:val="20"/>
              <w:lang w:val="ru-RU"/>
            </w:rPr>
            <w:t xml:space="preserve"> </w:t>
          </w:r>
          <w:r>
            <w:rPr>
              <w:spacing w:val="-1"/>
              <w:lang w:val="ru-RU"/>
            </w:rPr>
            <w:t>договоров,</w:t>
          </w:r>
          <w:r>
            <w:rPr>
              <w:spacing w:val="16"/>
              <w:lang w:val="ru-RU"/>
            </w:rPr>
            <w:t xml:space="preserve"> </w:t>
          </w:r>
          <w:r>
            <w:rPr>
              <w:lang w:val="ru-RU"/>
            </w:rPr>
            <w:t>заключенных</w:t>
          </w:r>
          <w:r>
            <w:rPr>
              <w:spacing w:val="55"/>
              <w:lang w:val="ru-RU"/>
            </w:rPr>
            <w:t xml:space="preserve"> </w:t>
          </w:r>
          <w:r>
            <w:rPr>
              <w:spacing w:val="-1"/>
              <w:lang w:val="ru-RU"/>
            </w:rPr>
            <w:t>Заказчиком</w:t>
          </w:r>
          <w:r>
            <w:rPr>
              <w:spacing w:val="46"/>
              <w:lang w:val="ru-RU"/>
            </w:rPr>
            <w:t xml:space="preserve"> </w:t>
          </w:r>
          <w:r>
            <w:rPr>
              <w:spacing w:val="-2"/>
              <w:lang w:val="ru-RU"/>
            </w:rPr>
            <w:t>по</w:t>
          </w:r>
          <w:r>
            <w:rPr>
              <w:spacing w:val="49"/>
              <w:lang w:val="ru-RU"/>
            </w:rPr>
            <w:t xml:space="preserve"> </w:t>
          </w:r>
          <w:r>
            <w:rPr>
              <w:spacing w:val="-1"/>
              <w:lang w:val="ru-RU"/>
            </w:rPr>
            <w:t>результатам</w:t>
          </w:r>
          <w:r>
            <w:rPr>
              <w:spacing w:val="46"/>
              <w:lang w:val="ru-RU"/>
            </w:rPr>
            <w:t xml:space="preserve"> </w:t>
          </w:r>
          <w:r>
            <w:rPr>
              <w:spacing w:val="-1"/>
              <w:lang w:val="ru-RU"/>
            </w:rPr>
            <w:t>закупки</w:t>
          </w:r>
          <w:r>
            <w:rPr>
              <w:spacing w:val="51"/>
              <w:lang w:val="ru-RU"/>
            </w:rPr>
            <w:t xml:space="preserve"> </w:t>
          </w:r>
          <w:r>
            <w:rPr>
              <w:lang w:val="ru-RU"/>
            </w:rPr>
            <w:t>у</w:t>
          </w:r>
          <w:r>
            <w:rPr>
              <w:spacing w:val="35"/>
              <w:lang w:val="ru-RU"/>
            </w:rPr>
            <w:t xml:space="preserve"> </w:t>
          </w:r>
          <w:r>
            <w:rPr>
              <w:spacing w:val="-1"/>
              <w:lang w:val="ru-RU"/>
            </w:rPr>
            <w:t>единственного</w:t>
          </w:r>
          <w:r>
            <w:rPr>
              <w:spacing w:val="45"/>
              <w:lang w:val="ru-RU"/>
            </w:rPr>
            <w:t xml:space="preserve"> </w:t>
          </w:r>
          <w:r>
            <w:rPr>
              <w:lang w:val="ru-RU"/>
            </w:rPr>
            <w:t>поставщика</w:t>
          </w:r>
          <w:r>
            <w:rPr>
              <w:spacing w:val="44"/>
              <w:lang w:val="ru-RU"/>
            </w:rPr>
            <w:t xml:space="preserve"> </w:t>
          </w:r>
          <w:r>
            <w:rPr>
              <w:spacing w:val="-1"/>
              <w:lang w:val="ru-RU"/>
            </w:rPr>
            <w:t>(исполнителя,</w:t>
          </w:r>
          <w:r>
            <w:rPr>
              <w:spacing w:val="45"/>
              <w:lang w:val="ru-RU"/>
            </w:rPr>
            <w:t xml:space="preserve"> </w:t>
          </w:r>
          <w:r>
            <w:rPr>
              <w:spacing w:val="-1"/>
              <w:lang w:val="ru-RU"/>
            </w:rPr>
            <w:t>подрядчика);</w:t>
          </w:r>
        </w:p>
        <w:p>
          <w:pPr>
            <w:pStyle w:val="Style16"/>
            <w:ind w:left="100" w:right="101" w:firstLine="720"/>
            <w:jc w:val="both"/>
            <w:rPr>
              <w:rFonts w:cs="Times New Roman"/>
              <w:lang w:val="ru-RU"/>
            </w:rPr>
          </w:pPr>
          <w:r>
            <w:rPr>
              <w:lang w:val="ru-RU"/>
            </w:rPr>
            <w:t>-</w:t>
          </w:r>
          <w:r>
            <w:rPr>
              <w:spacing w:val="40"/>
              <w:lang w:val="ru-RU"/>
            </w:rPr>
            <w:t xml:space="preserve"> </w:t>
          </w:r>
          <w:r>
            <w:rPr>
              <w:spacing w:val="-1"/>
              <w:lang w:val="ru-RU"/>
            </w:rPr>
            <w:t>сведения</w:t>
          </w:r>
          <w:r>
            <w:rPr>
              <w:spacing w:val="33"/>
              <w:lang w:val="ru-RU"/>
            </w:rPr>
            <w:t xml:space="preserve"> </w:t>
          </w:r>
          <w:r>
            <w:rPr>
              <w:lang w:val="ru-RU"/>
            </w:rPr>
            <w:t>о</w:t>
          </w:r>
          <w:r>
            <w:rPr>
              <w:spacing w:val="42"/>
              <w:lang w:val="ru-RU"/>
            </w:rPr>
            <w:t xml:space="preserve"> </w:t>
          </w:r>
          <w:r>
            <w:rPr>
              <w:spacing w:val="-1"/>
              <w:lang w:val="ru-RU"/>
            </w:rPr>
            <w:t>количестве</w:t>
          </w:r>
          <w:r>
            <w:rPr>
              <w:spacing w:val="37"/>
              <w:lang w:val="ru-RU"/>
            </w:rPr>
            <w:t xml:space="preserve"> </w:t>
          </w:r>
          <w:r>
            <w:rPr>
              <w:lang w:val="ru-RU"/>
            </w:rPr>
            <w:t>и</w:t>
          </w:r>
          <w:r>
            <w:rPr>
              <w:spacing w:val="39"/>
              <w:lang w:val="ru-RU"/>
            </w:rPr>
            <w:t xml:space="preserve"> </w:t>
          </w:r>
          <w:r>
            <w:rPr>
              <w:spacing w:val="-1"/>
              <w:lang w:val="ru-RU"/>
            </w:rPr>
            <w:t>стоимости</w:t>
          </w:r>
          <w:r>
            <w:rPr>
              <w:spacing w:val="39"/>
              <w:lang w:val="ru-RU"/>
            </w:rPr>
            <w:t xml:space="preserve"> </w:t>
          </w:r>
          <w:r>
            <w:rPr>
              <w:spacing w:val="-1"/>
              <w:lang w:val="ru-RU"/>
            </w:rPr>
            <w:t>договоров,</w:t>
          </w:r>
          <w:r>
            <w:rPr>
              <w:spacing w:val="35"/>
              <w:lang w:val="ru-RU"/>
            </w:rPr>
            <w:t xml:space="preserve"> </w:t>
          </w:r>
          <w:r>
            <w:rPr>
              <w:spacing w:val="-1"/>
              <w:lang w:val="ru-RU"/>
            </w:rPr>
            <w:t>заключенных</w:t>
          </w:r>
          <w:r>
            <w:rPr>
              <w:spacing w:val="33"/>
              <w:lang w:val="ru-RU"/>
            </w:rPr>
            <w:t xml:space="preserve"> </w:t>
          </w:r>
          <w:r>
            <w:rPr>
              <w:spacing w:val="-1"/>
              <w:lang w:val="ru-RU"/>
            </w:rPr>
            <w:t>заказчиком</w:t>
          </w:r>
          <w:r>
            <w:rPr>
              <w:spacing w:val="39"/>
              <w:lang w:val="ru-RU"/>
            </w:rPr>
            <w:t xml:space="preserve"> </w:t>
          </w:r>
          <w:r>
            <w:rPr>
              <w:lang w:val="ru-RU"/>
            </w:rPr>
            <w:t>с</w:t>
          </w:r>
          <w:r>
            <w:rPr>
              <w:spacing w:val="59"/>
              <w:lang w:val="ru-RU"/>
            </w:rPr>
            <w:t xml:space="preserve"> </w:t>
          </w:r>
          <w:r>
            <w:rPr>
              <w:spacing w:val="-1"/>
              <w:lang w:val="ru-RU"/>
            </w:rPr>
            <w:t>единственным</w:t>
          </w:r>
          <w:r>
            <w:rPr>
              <w:spacing w:val="27"/>
              <w:lang w:val="ru-RU"/>
            </w:rPr>
            <w:t xml:space="preserve"> </w:t>
          </w:r>
          <w:r>
            <w:rPr>
              <w:spacing w:val="-1"/>
              <w:lang w:val="ru-RU"/>
            </w:rPr>
            <w:t>поставщиком</w:t>
          </w:r>
          <w:r>
            <w:rPr>
              <w:spacing w:val="27"/>
              <w:lang w:val="ru-RU"/>
            </w:rPr>
            <w:t xml:space="preserve"> </w:t>
          </w:r>
          <w:r>
            <w:rPr>
              <w:spacing w:val="-1"/>
              <w:lang w:val="ru-RU"/>
            </w:rPr>
            <w:t>(исполнителем,</w:t>
          </w:r>
          <w:r>
            <w:rPr>
              <w:spacing w:val="28"/>
              <w:lang w:val="ru-RU"/>
            </w:rPr>
            <w:t xml:space="preserve"> </w:t>
          </w:r>
          <w:r>
            <w:rPr>
              <w:spacing w:val="-1"/>
              <w:lang w:val="ru-RU"/>
            </w:rPr>
            <w:t>подрядчиком)</w:t>
          </w:r>
          <w:r>
            <w:rPr>
              <w:spacing w:val="27"/>
              <w:lang w:val="ru-RU"/>
            </w:rPr>
            <w:t xml:space="preserve"> </w:t>
          </w:r>
          <w:r>
            <w:rPr>
              <w:spacing w:val="-2"/>
              <w:lang w:val="ru-RU"/>
            </w:rPr>
            <w:t>по</w:t>
          </w:r>
          <w:r>
            <w:rPr>
              <w:spacing w:val="30"/>
              <w:lang w:val="ru-RU"/>
            </w:rPr>
            <w:t xml:space="preserve"> </w:t>
          </w:r>
          <w:r>
            <w:rPr>
              <w:spacing w:val="-1"/>
              <w:lang w:val="ru-RU"/>
            </w:rPr>
            <w:t>результатам</w:t>
          </w:r>
          <w:r>
            <w:rPr>
              <w:spacing w:val="42"/>
              <w:lang w:val="ru-RU"/>
            </w:rPr>
            <w:t xml:space="preserve"> </w:t>
          </w:r>
          <w:r>
            <w:rPr>
              <w:spacing w:val="-1"/>
              <w:lang w:val="ru-RU"/>
            </w:rPr>
            <w:t>конкурентной</w:t>
          </w:r>
          <w:r>
            <w:rPr>
              <w:spacing w:val="63"/>
              <w:lang w:val="ru-RU"/>
            </w:rPr>
            <w:t xml:space="preserve"> </w:t>
          </w:r>
          <w:r>
            <w:rPr>
              <w:spacing w:val="-2"/>
              <w:lang w:val="ru-RU"/>
            </w:rPr>
            <w:t>закупки,</w:t>
          </w:r>
          <w:r>
            <w:rPr>
              <w:spacing w:val="4"/>
              <w:lang w:val="ru-RU"/>
            </w:rPr>
            <w:t xml:space="preserve"> </w:t>
          </w:r>
          <w:r>
            <w:rPr>
              <w:spacing w:val="-1"/>
              <w:lang w:val="ru-RU"/>
            </w:rPr>
            <w:t>признанной</w:t>
          </w:r>
          <w:r>
            <w:rPr>
              <w:spacing w:val="3"/>
              <w:lang w:val="ru-RU"/>
            </w:rPr>
            <w:t xml:space="preserve"> </w:t>
          </w:r>
          <w:r>
            <w:rPr>
              <w:spacing w:val="-1"/>
              <w:lang w:val="ru-RU"/>
            </w:rPr>
            <w:t>несостоявшейся.</w:t>
          </w:r>
        </w:p>
        <w:p>
          <w:pPr>
            <w:pStyle w:val="Style16"/>
            <w:numPr>
              <w:ilvl w:val="2"/>
              <w:numId w:val="93"/>
            </w:numPr>
            <w:tabs>
              <w:tab w:val="clear" w:pos="720"/>
              <w:tab w:val="left" w:pos="1277" w:leader="none"/>
            </w:tabs>
            <w:spacing w:before="2" w:after="0"/>
            <w:ind w:left="100" w:right="108" w:firstLine="566"/>
            <w:jc w:val="both"/>
            <w:rPr>
              <w:lang w:val="ru-RU"/>
            </w:rPr>
          </w:pPr>
          <w:r>
            <w:rPr>
              <w:spacing w:val="-1"/>
              <w:lang w:val="ru-RU"/>
            </w:rPr>
            <w:t>Заказчик</w:t>
          </w:r>
          <w:r>
            <w:rPr>
              <w:spacing w:val="-4"/>
              <w:lang w:val="ru-RU"/>
            </w:rPr>
            <w:t xml:space="preserve"> </w:t>
          </w:r>
          <w:r>
            <w:rPr>
              <w:spacing w:val="-1"/>
              <w:lang w:val="ru-RU"/>
            </w:rPr>
            <w:t>также</w:t>
          </w:r>
          <w:r>
            <w:rPr>
              <w:spacing w:val="-4"/>
              <w:lang w:val="ru-RU"/>
            </w:rPr>
            <w:t xml:space="preserve"> </w:t>
          </w:r>
          <w:r>
            <w:rPr>
              <w:spacing w:val="-1"/>
              <w:lang w:val="ru-RU"/>
            </w:rPr>
            <w:t>размещает</w:t>
          </w:r>
          <w:r>
            <w:rPr>
              <w:spacing w:val="-7"/>
              <w:lang w:val="ru-RU"/>
            </w:rPr>
            <w:t xml:space="preserve"> </w:t>
          </w:r>
          <w:r>
            <w:rPr>
              <w:lang w:val="ru-RU"/>
            </w:rPr>
            <w:t>в</w:t>
          </w:r>
          <w:r>
            <w:rPr>
              <w:spacing w:val="-6"/>
              <w:lang w:val="ru-RU"/>
            </w:rPr>
            <w:t xml:space="preserve"> </w:t>
          </w:r>
          <w:r>
            <w:rPr>
              <w:lang w:val="ru-RU"/>
            </w:rPr>
            <w:t>ЕИС</w:t>
          </w:r>
          <w:r>
            <w:rPr>
              <w:spacing w:val="-10"/>
              <w:lang w:val="ru-RU"/>
            </w:rPr>
            <w:t xml:space="preserve"> </w:t>
          </w:r>
          <w:r>
            <w:rPr>
              <w:lang w:val="ru-RU"/>
            </w:rPr>
            <w:t>и</w:t>
          </w:r>
          <w:r>
            <w:rPr>
              <w:spacing w:val="-7"/>
              <w:lang w:val="ru-RU"/>
            </w:rPr>
            <w:t xml:space="preserve"> </w:t>
          </w:r>
          <w:r>
            <w:rPr>
              <w:lang w:val="ru-RU"/>
            </w:rPr>
            <w:t>на</w:t>
          </w:r>
          <w:r>
            <w:rPr>
              <w:spacing w:val="-4"/>
              <w:lang w:val="ru-RU"/>
            </w:rPr>
            <w:t xml:space="preserve"> </w:t>
          </w:r>
          <w:r>
            <w:rPr>
              <w:spacing w:val="-1"/>
              <w:lang w:val="ru-RU"/>
            </w:rPr>
            <w:t>сайте</w:t>
          </w:r>
          <w:r>
            <w:rPr>
              <w:spacing w:val="-8"/>
              <w:lang w:val="ru-RU"/>
            </w:rPr>
            <w:t xml:space="preserve"> </w:t>
          </w:r>
          <w:r>
            <w:rPr>
              <w:spacing w:val="-1"/>
              <w:lang w:val="ru-RU"/>
            </w:rPr>
            <w:t>Заказчика</w:t>
          </w:r>
          <w:r>
            <w:rPr>
              <w:spacing w:val="-4"/>
              <w:lang w:val="ru-RU"/>
            </w:rPr>
            <w:t xml:space="preserve"> </w:t>
          </w:r>
          <w:r>
            <w:rPr>
              <w:spacing w:val="-1"/>
              <w:lang w:val="ru-RU"/>
            </w:rPr>
            <w:t>Перечень</w:t>
          </w:r>
          <w:r>
            <w:rPr>
              <w:spacing w:val="-2"/>
              <w:lang w:val="ru-RU"/>
            </w:rPr>
            <w:t xml:space="preserve"> </w:t>
          </w:r>
          <w:r>
            <w:rPr>
              <w:spacing w:val="-1"/>
              <w:lang w:val="ru-RU"/>
            </w:rPr>
            <w:t>товаров,</w:t>
          </w:r>
          <w:r>
            <w:rPr>
              <w:spacing w:val="-5"/>
              <w:lang w:val="ru-RU"/>
            </w:rPr>
            <w:t xml:space="preserve"> </w:t>
          </w:r>
          <w:r>
            <w:rPr>
              <w:spacing w:val="-1"/>
              <w:lang w:val="ru-RU"/>
            </w:rPr>
            <w:t>работ,</w:t>
          </w:r>
          <w:r>
            <w:rPr>
              <w:spacing w:val="53"/>
              <w:lang w:val="ru-RU"/>
            </w:rPr>
            <w:t xml:space="preserve"> </w:t>
          </w:r>
          <w:r>
            <w:rPr>
              <w:spacing w:val="-1"/>
              <w:lang w:val="ru-RU"/>
            </w:rPr>
            <w:t>услуг,</w:t>
          </w:r>
          <w:r>
            <w:rPr>
              <w:spacing w:val="9"/>
              <w:lang w:val="ru-RU"/>
            </w:rPr>
            <w:t xml:space="preserve"> </w:t>
          </w:r>
          <w:r>
            <w:rPr>
              <w:spacing w:val="-2"/>
              <w:lang w:val="ru-RU"/>
            </w:rPr>
            <w:t>закупки</w:t>
          </w:r>
          <w:r>
            <w:rPr>
              <w:spacing w:val="7"/>
              <w:lang w:val="ru-RU"/>
            </w:rPr>
            <w:t xml:space="preserve"> </w:t>
          </w:r>
          <w:r>
            <w:rPr>
              <w:spacing w:val="1"/>
              <w:lang w:val="ru-RU"/>
            </w:rPr>
            <w:t>которых</w:t>
          </w:r>
          <w:r>
            <w:rPr>
              <w:spacing w:val="2"/>
              <w:lang w:val="ru-RU"/>
            </w:rPr>
            <w:t xml:space="preserve"> </w:t>
          </w:r>
          <w:r>
            <w:rPr>
              <w:spacing w:val="-1"/>
              <w:lang w:val="ru-RU"/>
            </w:rPr>
            <w:t>осуществляются</w:t>
          </w:r>
          <w:r>
            <w:rPr>
              <w:spacing w:val="11"/>
              <w:lang w:val="ru-RU"/>
            </w:rPr>
            <w:t xml:space="preserve"> </w:t>
          </w:r>
          <w:r>
            <w:rPr>
              <w:lang w:val="ru-RU"/>
            </w:rPr>
            <w:t>у</w:t>
          </w:r>
          <w:r>
            <w:rPr>
              <w:spacing w:val="57"/>
              <w:lang w:val="ru-RU"/>
            </w:rPr>
            <w:t xml:space="preserve"> </w:t>
          </w:r>
          <w:r>
            <w:rPr>
              <w:lang w:val="ru-RU"/>
            </w:rPr>
            <w:t>субъектов</w:t>
          </w:r>
          <w:r>
            <w:rPr>
              <w:spacing w:val="8"/>
              <w:lang w:val="ru-RU"/>
            </w:rPr>
            <w:t xml:space="preserve"> </w:t>
          </w:r>
          <w:r>
            <w:rPr>
              <w:spacing w:val="-2"/>
              <w:lang w:val="ru-RU"/>
            </w:rPr>
            <w:t>малого</w:t>
          </w:r>
          <w:r>
            <w:rPr>
              <w:spacing w:val="11"/>
              <w:lang w:val="ru-RU"/>
            </w:rPr>
            <w:t xml:space="preserve"> </w:t>
          </w:r>
          <w:r>
            <w:rPr>
              <w:lang w:val="ru-RU"/>
            </w:rPr>
            <w:t>и</w:t>
          </w:r>
          <w:r>
            <w:rPr>
              <w:spacing w:val="7"/>
              <w:lang w:val="ru-RU"/>
            </w:rPr>
            <w:t xml:space="preserve"> </w:t>
          </w:r>
          <w:r>
            <w:rPr>
              <w:spacing w:val="-2"/>
              <w:lang w:val="ru-RU"/>
            </w:rPr>
            <w:t>среднего</w:t>
          </w:r>
          <w:r>
            <w:rPr>
              <w:spacing w:val="52"/>
              <w:lang w:val="ru-RU"/>
            </w:rPr>
            <w:t xml:space="preserve"> </w:t>
          </w:r>
          <w:r>
            <w:rPr>
              <w:spacing w:val="-1"/>
              <w:lang w:val="ru-RU"/>
            </w:rPr>
            <w:t>предпринимательства,</w:t>
          </w:r>
          <w:r>
            <w:rPr>
              <w:spacing w:val="13"/>
              <w:lang w:val="ru-RU"/>
            </w:rPr>
            <w:t xml:space="preserve"> </w:t>
          </w:r>
          <w:r>
            <w:rPr>
              <w:spacing w:val="-1"/>
              <w:lang w:val="ru-RU"/>
            </w:rPr>
            <w:t>для</w:t>
          </w:r>
          <w:r>
            <w:rPr>
              <w:spacing w:val="12"/>
              <w:lang w:val="ru-RU"/>
            </w:rPr>
            <w:t xml:space="preserve"> </w:t>
          </w:r>
          <w:r>
            <w:rPr>
              <w:spacing w:val="-1"/>
              <w:lang w:val="ru-RU"/>
            </w:rPr>
            <w:t>проведения</w:t>
          </w:r>
          <w:r>
            <w:rPr>
              <w:spacing w:val="11"/>
              <w:lang w:val="ru-RU"/>
            </w:rPr>
            <w:t xml:space="preserve"> </w:t>
          </w:r>
          <w:r>
            <w:rPr>
              <w:spacing w:val="-2"/>
              <w:lang w:val="ru-RU"/>
            </w:rPr>
            <w:t>закупок,</w:t>
          </w:r>
          <w:r>
            <w:rPr>
              <w:spacing w:val="13"/>
              <w:lang w:val="ru-RU"/>
            </w:rPr>
            <w:t xml:space="preserve"> </w:t>
          </w:r>
          <w:r>
            <w:rPr>
              <w:spacing w:val="-1"/>
              <w:lang w:val="ru-RU"/>
            </w:rPr>
            <w:t>предусмотренных</w:t>
          </w:r>
          <w:r>
            <w:rPr>
              <w:spacing w:val="17"/>
              <w:lang w:val="ru-RU"/>
            </w:rPr>
            <w:t xml:space="preserve"> </w:t>
          </w:r>
          <w:r>
            <w:rPr>
              <w:spacing w:val="-1"/>
              <w:lang w:val="ru-RU"/>
            </w:rPr>
            <w:t>подпунктом</w:t>
          </w:r>
          <w:r>
            <w:rPr>
              <w:spacing w:val="13"/>
              <w:lang w:val="ru-RU"/>
            </w:rPr>
            <w:t xml:space="preserve"> </w:t>
          </w:r>
          <w:r>
            <w:rPr>
              <w:spacing w:val="-3"/>
              <w:lang w:val="ru-RU"/>
            </w:rPr>
            <w:t>«б»</w:t>
          </w:r>
          <w:r>
            <w:rPr>
              <w:spacing w:val="6"/>
              <w:lang w:val="ru-RU"/>
            </w:rPr>
            <w:t xml:space="preserve"> </w:t>
          </w:r>
          <w:r>
            <w:rPr>
              <w:lang w:val="ru-RU"/>
            </w:rPr>
            <w:t>пункта</w:t>
          </w:r>
        </w:p>
        <w:p>
          <w:pPr>
            <w:pStyle w:val="Style16"/>
            <w:spacing w:lineRule="exact" w:line="274"/>
            <w:ind w:left="100" w:hanging="0"/>
            <w:jc w:val="both"/>
            <w:rPr>
              <w:lang w:val="ru-RU"/>
            </w:rPr>
          </w:pPr>
          <w:r>
            <w:rPr>
              <w:spacing w:val="-1"/>
              <w:lang w:val="ru-RU"/>
            </w:rPr>
            <w:t>2.5.4.</w:t>
          </w:r>
          <w:r>
            <w:rPr>
              <w:spacing w:val="5"/>
              <w:lang w:val="ru-RU"/>
            </w:rPr>
            <w:t xml:space="preserve"> </w:t>
          </w:r>
          <w:r>
            <w:rPr>
              <w:spacing w:val="-1"/>
              <w:lang w:val="ru-RU"/>
            </w:rPr>
            <w:t>Указанный</w:t>
          </w:r>
          <w:r>
            <w:rPr>
              <w:spacing w:val="-2"/>
              <w:lang w:val="ru-RU"/>
            </w:rPr>
            <w:t xml:space="preserve"> </w:t>
          </w:r>
          <w:r>
            <w:rPr>
              <w:spacing w:val="-1"/>
              <w:lang w:val="ru-RU"/>
            </w:rPr>
            <w:t>перечень</w:t>
          </w:r>
          <w:r>
            <w:rPr>
              <w:spacing w:val="2"/>
              <w:lang w:val="ru-RU"/>
            </w:rPr>
            <w:t xml:space="preserve"> </w:t>
          </w:r>
          <w:r>
            <w:rPr>
              <w:spacing w:val="-2"/>
              <w:lang w:val="ru-RU"/>
            </w:rPr>
            <w:t>формируется</w:t>
          </w:r>
          <w:r>
            <w:rPr>
              <w:spacing w:val="1"/>
              <w:lang w:val="ru-RU"/>
            </w:rPr>
            <w:t xml:space="preserve"> </w:t>
          </w:r>
          <w:r>
            <w:rPr>
              <w:lang w:val="ru-RU"/>
            </w:rPr>
            <w:t>в</w:t>
          </w:r>
          <w:r>
            <w:rPr>
              <w:spacing w:val="3"/>
              <w:lang w:val="ru-RU"/>
            </w:rPr>
            <w:t xml:space="preserve"> </w:t>
          </w:r>
          <w:r>
            <w:rPr>
              <w:spacing w:val="-1"/>
              <w:lang w:val="ru-RU"/>
            </w:rPr>
            <w:t>соответствии</w:t>
          </w:r>
          <w:r>
            <w:rPr>
              <w:spacing w:val="-2"/>
              <w:lang w:val="ru-RU"/>
            </w:rPr>
            <w:t xml:space="preserve"> </w:t>
          </w:r>
          <w:r>
            <w:rPr>
              <w:lang w:val="ru-RU"/>
            </w:rPr>
            <w:t>с</w:t>
          </w:r>
          <w:r>
            <w:rPr>
              <w:spacing w:val="8"/>
              <w:lang w:val="ru-RU"/>
            </w:rPr>
            <w:t xml:space="preserve"> </w:t>
          </w:r>
          <w:r>
            <w:rPr>
              <w:spacing w:val="-2"/>
              <w:lang w:val="ru-RU"/>
            </w:rPr>
            <w:t>п.</w:t>
          </w:r>
          <w:r>
            <w:rPr>
              <w:spacing w:val="4"/>
              <w:lang w:val="ru-RU"/>
            </w:rPr>
            <w:t xml:space="preserve"> </w:t>
          </w:r>
          <w:r>
            <w:rPr>
              <w:spacing w:val="-1"/>
              <w:lang w:val="ru-RU"/>
            </w:rPr>
            <w:t>2.5.5.</w:t>
          </w:r>
          <w:r>
            <w:rPr>
              <w:spacing w:val="1"/>
              <w:lang w:val="ru-RU"/>
            </w:rPr>
            <w:t xml:space="preserve"> </w:t>
          </w:r>
          <w:r>
            <w:rPr>
              <w:spacing w:val="-1"/>
              <w:lang w:val="ru-RU"/>
            </w:rPr>
            <w:t>настоящего</w:t>
          </w:r>
          <w:r>
            <w:rPr>
              <w:spacing w:val="2"/>
              <w:lang w:val="ru-RU"/>
            </w:rPr>
            <w:t xml:space="preserve"> </w:t>
          </w:r>
          <w:r>
            <w:rPr>
              <w:spacing w:val="-1"/>
              <w:lang w:val="ru-RU"/>
            </w:rPr>
            <w:t>Положения.</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90"/>
            </w:numPr>
            <w:tabs>
              <w:tab w:val="clear" w:pos="720"/>
              <w:tab w:val="left" w:pos="806" w:leader="none"/>
            </w:tabs>
            <w:ind w:left="100" w:right="102" w:hanging="0"/>
            <w:jc w:val="both"/>
            <w:rPr>
              <w:b w:val="false"/>
              <w:b w:val="false"/>
              <w:bCs w:val="false"/>
              <w:lang w:val="ru-RU"/>
            </w:rPr>
          </w:pPr>
          <w:r>
            <w:rPr>
              <w:spacing w:val="-1"/>
              <w:lang w:val="ru-RU"/>
            </w:rPr>
            <w:t>Особенности</w:t>
          </w:r>
          <w:r>
            <w:rPr>
              <w:spacing w:val="5"/>
              <w:lang w:val="ru-RU"/>
            </w:rPr>
            <w:t xml:space="preserve"> </w:t>
          </w:r>
          <w:r>
            <w:rPr>
              <w:spacing w:val="-1"/>
              <w:lang w:val="ru-RU"/>
            </w:rPr>
            <w:t>закупки</w:t>
          </w:r>
          <w:r>
            <w:rPr>
              <w:lang w:val="ru-RU"/>
            </w:rPr>
            <w:t xml:space="preserve"> у</w:t>
          </w:r>
          <w:r>
            <w:rPr>
              <w:spacing w:val="4"/>
              <w:lang w:val="ru-RU"/>
            </w:rPr>
            <w:t xml:space="preserve"> </w:t>
          </w:r>
          <w:r>
            <w:rPr>
              <w:spacing w:val="-3"/>
              <w:lang w:val="ru-RU"/>
            </w:rPr>
            <w:t>субъектов</w:t>
          </w:r>
          <w:r>
            <w:rPr>
              <w:spacing w:val="59"/>
              <w:lang w:val="ru-RU"/>
            </w:rPr>
            <w:t xml:space="preserve"> </w:t>
          </w:r>
          <w:r>
            <w:rPr>
              <w:spacing w:val="-1"/>
              <w:lang w:val="ru-RU"/>
            </w:rPr>
            <w:t>малого</w:t>
          </w:r>
          <w:r>
            <w:rPr>
              <w:spacing w:val="59"/>
              <w:lang w:val="ru-RU"/>
            </w:rPr>
            <w:t xml:space="preserve"> </w:t>
          </w:r>
          <w:r>
            <w:rPr>
              <w:lang w:val="ru-RU"/>
            </w:rPr>
            <w:t>и</w:t>
          </w:r>
          <w:r>
            <w:rPr>
              <w:spacing w:val="5"/>
              <w:lang w:val="ru-RU"/>
            </w:rPr>
            <w:t xml:space="preserve"> </w:t>
          </w:r>
          <w:r>
            <w:rPr>
              <w:spacing w:val="-2"/>
              <w:lang w:val="ru-RU"/>
            </w:rPr>
            <w:t>среднего</w:t>
          </w:r>
          <w:r>
            <w:rPr>
              <w:spacing w:val="4"/>
              <w:lang w:val="ru-RU"/>
            </w:rPr>
            <w:t xml:space="preserve"> </w:t>
          </w:r>
          <w:r>
            <w:rPr>
              <w:spacing w:val="-1"/>
              <w:lang w:val="ru-RU"/>
            </w:rPr>
            <w:t>предпринимательства.</w:t>
          </w:r>
          <w:r>
            <w:rPr>
              <w:spacing w:val="29"/>
              <w:lang w:val="ru-RU"/>
            </w:rPr>
            <w:t xml:space="preserve"> </w:t>
          </w:r>
          <w:r>
            <w:rPr>
              <w:spacing w:val="-1"/>
              <w:lang w:val="ru-RU"/>
            </w:rPr>
            <w:t>Особенности</w:t>
          </w:r>
          <w:r>
            <w:rPr>
              <w:spacing w:val="41"/>
              <w:lang w:val="ru-RU"/>
            </w:rPr>
            <w:t xml:space="preserve"> </w:t>
          </w:r>
          <w:r>
            <w:rPr>
              <w:spacing w:val="-2"/>
              <w:lang w:val="ru-RU"/>
            </w:rPr>
            <w:t>осуществления</w:t>
          </w:r>
          <w:r>
            <w:rPr>
              <w:spacing w:val="40"/>
              <w:lang w:val="ru-RU"/>
            </w:rPr>
            <w:t xml:space="preserve"> </w:t>
          </w:r>
          <w:r>
            <w:rPr>
              <w:spacing w:val="-1"/>
              <w:lang w:val="ru-RU"/>
            </w:rPr>
            <w:t>конкурентной</w:t>
          </w:r>
          <w:r>
            <w:rPr>
              <w:spacing w:val="41"/>
              <w:lang w:val="ru-RU"/>
            </w:rPr>
            <w:t xml:space="preserve"> </w:t>
          </w:r>
          <w:r>
            <w:rPr>
              <w:spacing w:val="-1"/>
              <w:lang w:val="ru-RU"/>
            </w:rPr>
            <w:t>закупки</w:t>
          </w:r>
          <w:r>
            <w:rPr>
              <w:spacing w:val="41"/>
              <w:lang w:val="ru-RU"/>
            </w:rPr>
            <w:t xml:space="preserve"> </w:t>
          </w:r>
          <w:r>
            <w:rPr>
              <w:lang w:val="ru-RU"/>
            </w:rPr>
            <w:t>в</w:t>
          </w:r>
          <w:r>
            <w:rPr>
              <w:spacing w:val="35"/>
              <w:lang w:val="ru-RU"/>
            </w:rPr>
            <w:t xml:space="preserve"> </w:t>
          </w:r>
          <w:r>
            <w:rPr>
              <w:spacing w:val="-1"/>
              <w:lang w:val="ru-RU"/>
            </w:rPr>
            <w:t>электронной</w:t>
          </w:r>
          <w:r>
            <w:rPr>
              <w:spacing w:val="36"/>
              <w:lang w:val="ru-RU"/>
            </w:rPr>
            <w:t xml:space="preserve"> </w:t>
          </w:r>
          <w:r>
            <w:rPr>
              <w:spacing w:val="-1"/>
              <w:lang w:val="ru-RU"/>
            </w:rPr>
            <w:t>форме</w:t>
          </w:r>
          <w:r>
            <w:rPr>
              <w:spacing w:val="39"/>
              <w:lang w:val="ru-RU"/>
            </w:rPr>
            <w:t xml:space="preserve"> </w:t>
          </w:r>
          <w:r>
            <w:rPr>
              <w:lang w:val="ru-RU"/>
            </w:rPr>
            <w:t>и</w:t>
          </w:r>
          <w:r>
            <w:rPr>
              <w:spacing w:val="61"/>
              <w:lang w:val="ru-RU"/>
            </w:rPr>
            <w:t xml:space="preserve"> </w:t>
          </w:r>
          <w:r>
            <w:rPr>
              <w:spacing w:val="-2"/>
              <w:lang w:val="ru-RU"/>
            </w:rPr>
            <w:t>функционирования</w:t>
          </w:r>
          <w:r>
            <w:rPr>
              <w:spacing w:val="-3"/>
              <w:lang w:val="ru-RU"/>
            </w:rPr>
            <w:t xml:space="preserve"> </w:t>
          </w:r>
          <w:r>
            <w:rPr>
              <w:spacing w:val="-1"/>
              <w:lang w:val="ru-RU"/>
            </w:rPr>
            <w:t>электронной</w:t>
          </w:r>
          <w:r>
            <w:rPr>
              <w:spacing w:val="-2"/>
              <w:lang w:val="ru-RU"/>
            </w:rPr>
            <w:t xml:space="preserve"> торговой </w:t>
          </w:r>
          <w:r>
            <w:rPr>
              <w:spacing w:val="-1"/>
              <w:lang w:val="ru-RU"/>
            </w:rPr>
            <w:t>площадки</w:t>
          </w:r>
          <w:r>
            <w:rPr>
              <w:spacing w:val="2"/>
              <w:lang w:val="ru-RU"/>
            </w:rPr>
            <w:t xml:space="preserve"> </w:t>
          </w:r>
          <w:r>
            <w:rPr>
              <w:spacing w:val="-1"/>
              <w:lang w:val="ru-RU"/>
            </w:rPr>
            <w:t>(ЭТП) для</w:t>
          </w:r>
          <w:r>
            <w:rPr>
              <w:spacing w:val="1"/>
              <w:lang w:val="ru-RU"/>
            </w:rPr>
            <w:t xml:space="preserve"> </w:t>
          </w:r>
          <w:r>
            <w:rPr>
              <w:spacing w:val="-1"/>
              <w:lang w:val="ru-RU"/>
            </w:rPr>
            <w:t>целей</w:t>
          </w:r>
          <w:r>
            <w:rPr>
              <w:spacing w:val="-2"/>
              <w:lang w:val="ru-RU"/>
            </w:rPr>
            <w:t xml:space="preserve"> осуществления</w:t>
          </w:r>
          <w:r>
            <w:rPr>
              <w:spacing w:val="79"/>
              <w:lang w:val="ru-RU"/>
            </w:rPr>
            <w:t xml:space="preserve"> </w:t>
          </w:r>
          <w:r>
            <w:rPr>
              <w:spacing w:val="-1"/>
              <w:lang w:val="ru-RU"/>
            </w:rPr>
            <w:t>конкурентной</w:t>
          </w:r>
          <w:r>
            <w:rPr>
              <w:spacing w:val="17"/>
              <w:lang w:val="ru-RU"/>
            </w:rPr>
            <w:t xml:space="preserve"> </w:t>
          </w:r>
          <w:r>
            <w:rPr>
              <w:spacing w:val="-2"/>
              <w:lang w:val="ru-RU"/>
            </w:rPr>
            <w:t>закупки,</w:t>
          </w:r>
          <w:r>
            <w:rPr>
              <w:spacing w:val="23"/>
              <w:lang w:val="ru-RU"/>
            </w:rPr>
            <w:t xml:space="preserve"> </w:t>
          </w:r>
          <w:r>
            <w:rPr>
              <w:spacing w:val="-1"/>
              <w:lang w:val="ru-RU"/>
            </w:rPr>
            <w:t>участниками</w:t>
          </w:r>
          <w:r>
            <w:rPr>
              <w:spacing w:val="17"/>
              <w:lang w:val="ru-RU"/>
            </w:rPr>
            <w:t xml:space="preserve"> </w:t>
          </w:r>
          <w:r>
            <w:rPr>
              <w:spacing w:val="-2"/>
              <w:lang w:val="ru-RU"/>
            </w:rPr>
            <w:t>которой</w:t>
          </w:r>
          <w:r>
            <w:rPr>
              <w:spacing w:val="22"/>
              <w:lang w:val="ru-RU"/>
            </w:rPr>
            <w:t xml:space="preserve"> </w:t>
          </w:r>
          <w:r>
            <w:rPr>
              <w:spacing w:val="-1"/>
              <w:lang w:val="ru-RU"/>
            </w:rPr>
            <w:t>могут</w:t>
          </w:r>
          <w:r>
            <w:rPr>
              <w:spacing w:val="25"/>
              <w:lang w:val="ru-RU"/>
            </w:rPr>
            <w:t xml:space="preserve"> </w:t>
          </w:r>
          <w:r>
            <w:rPr>
              <w:spacing w:val="-1"/>
              <w:lang w:val="ru-RU"/>
            </w:rPr>
            <w:t>быть</w:t>
          </w:r>
          <w:r>
            <w:rPr>
              <w:spacing w:val="19"/>
              <w:lang w:val="ru-RU"/>
            </w:rPr>
            <w:t xml:space="preserve"> </w:t>
          </w:r>
          <w:r>
            <w:rPr>
              <w:spacing w:val="-2"/>
              <w:lang w:val="ru-RU"/>
            </w:rPr>
            <w:t>только</w:t>
          </w:r>
          <w:r>
            <w:rPr>
              <w:spacing w:val="21"/>
              <w:lang w:val="ru-RU"/>
            </w:rPr>
            <w:t xml:space="preserve"> </w:t>
          </w:r>
          <w:r>
            <w:rPr>
              <w:spacing w:val="-3"/>
              <w:lang w:val="ru-RU"/>
            </w:rPr>
            <w:t>субъекты</w:t>
          </w:r>
          <w:r>
            <w:rPr>
              <w:spacing w:val="16"/>
              <w:lang w:val="ru-RU"/>
            </w:rPr>
            <w:t xml:space="preserve"> </w:t>
          </w:r>
          <w:r>
            <w:rPr>
              <w:spacing w:val="-1"/>
              <w:lang w:val="ru-RU"/>
            </w:rPr>
            <w:t>малого</w:t>
          </w:r>
          <w:r>
            <w:rPr>
              <w:spacing w:val="16"/>
              <w:lang w:val="ru-RU"/>
            </w:rPr>
            <w:t xml:space="preserve"> </w:t>
          </w:r>
          <w:r>
            <w:rPr>
              <w:lang w:val="ru-RU"/>
            </w:rPr>
            <w:t>и</w:t>
          </w:r>
          <w:r>
            <w:rPr>
              <w:spacing w:val="55"/>
              <w:lang w:val="ru-RU"/>
            </w:rPr>
            <w:t xml:space="preserve"> </w:t>
          </w:r>
          <w:r>
            <w:rPr>
              <w:spacing w:val="-2"/>
              <w:lang w:val="ru-RU"/>
            </w:rPr>
            <w:t>среднего</w:t>
          </w:r>
          <w:r>
            <w:rPr>
              <w:spacing w:val="2"/>
              <w:lang w:val="ru-RU"/>
            </w:rPr>
            <w:t xml:space="preserve"> </w:t>
          </w:r>
          <w:r>
            <w:rPr>
              <w:spacing w:val="-1"/>
              <w:lang w:val="ru-RU"/>
            </w:rPr>
            <w:t>предпринимательства.</w:t>
          </w:r>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Normal"/>
            <w:spacing w:before="5" w:after="0"/>
            <w:rPr>
              <w:rFonts w:ascii="Times New Roman" w:hAnsi="Times New Roman" w:eastAsia="Times New Roman" w:cs="Times New Roman"/>
              <w:b/>
              <w:b/>
              <w:bCs/>
              <w:sz w:val="20"/>
              <w:szCs w:val="20"/>
              <w:lang w:val="ru-RU"/>
            </w:rPr>
          </w:pPr>
          <w:r>
            <w:rPr>
              <w:rFonts w:eastAsia="Times New Roman" w:cs="Times New Roman" w:ascii="Times New Roman" w:hAnsi="Times New Roman"/>
              <w:b/>
              <w:bCs/>
              <w:sz w:val="20"/>
              <w:szCs w:val="20"/>
              <w:lang w:val="ru-RU"/>
            </w:rPr>
          </w:r>
        </w:p>
        <w:p>
          <w:pPr>
            <w:pStyle w:val="Style16"/>
            <w:numPr>
              <w:ilvl w:val="2"/>
              <w:numId w:val="90"/>
            </w:numPr>
            <w:tabs>
              <w:tab w:val="clear" w:pos="720"/>
              <w:tab w:val="left" w:pos="1426" w:leader="none"/>
            </w:tabs>
            <w:ind w:left="100" w:right="110" w:firstLine="720"/>
            <w:jc w:val="both"/>
            <w:rPr>
              <w:lang w:val="ru-RU"/>
            </w:rPr>
          </w:pPr>
          <w:r>
            <w:rPr>
              <w:spacing w:val="-1"/>
              <w:lang w:val="ru-RU"/>
            </w:rPr>
            <w:t>Особенности</w:t>
          </w:r>
          <w:r>
            <w:rPr>
              <w:spacing w:val="25"/>
              <w:lang w:val="ru-RU"/>
            </w:rPr>
            <w:t xml:space="preserve"> </w:t>
          </w:r>
          <w:r>
            <w:rPr>
              <w:spacing w:val="-2"/>
              <w:lang w:val="ru-RU"/>
            </w:rPr>
            <w:t>участия</w:t>
          </w:r>
          <w:r>
            <w:rPr>
              <w:spacing w:val="23"/>
              <w:lang w:val="ru-RU"/>
            </w:rPr>
            <w:t xml:space="preserve"> </w:t>
          </w:r>
          <w:r>
            <w:rPr>
              <w:lang w:val="ru-RU"/>
            </w:rPr>
            <w:t>субъектов</w:t>
          </w:r>
          <w:r>
            <w:rPr>
              <w:spacing w:val="25"/>
              <w:lang w:val="ru-RU"/>
            </w:rPr>
            <w:t xml:space="preserve"> </w:t>
          </w:r>
          <w:r>
            <w:rPr>
              <w:spacing w:val="-2"/>
              <w:lang w:val="ru-RU"/>
            </w:rPr>
            <w:t>малого</w:t>
          </w:r>
          <w:r>
            <w:rPr>
              <w:spacing w:val="28"/>
              <w:lang w:val="ru-RU"/>
            </w:rPr>
            <w:t xml:space="preserve"> </w:t>
          </w:r>
          <w:r>
            <w:rPr>
              <w:lang w:val="ru-RU"/>
            </w:rPr>
            <w:t>и</w:t>
          </w:r>
          <w:r>
            <w:rPr>
              <w:spacing w:val="20"/>
              <w:lang w:val="ru-RU"/>
            </w:rPr>
            <w:t xml:space="preserve"> </w:t>
          </w:r>
          <w:r>
            <w:rPr>
              <w:spacing w:val="-1"/>
              <w:lang w:val="ru-RU"/>
            </w:rPr>
            <w:t>среднего</w:t>
          </w:r>
          <w:r>
            <w:rPr>
              <w:spacing w:val="28"/>
              <w:lang w:val="ru-RU"/>
            </w:rPr>
            <w:t xml:space="preserve"> </w:t>
          </w:r>
          <w:r>
            <w:rPr>
              <w:spacing w:val="-1"/>
              <w:lang w:val="ru-RU"/>
            </w:rPr>
            <w:t>предпринимательства</w:t>
          </w:r>
          <w:r>
            <w:rPr>
              <w:spacing w:val="53"/>
              <w:lang w:val="ru-RU"/>
            </w:rPr>
            <w:t xml:space="preserve"> </w:t>
          </w:r>
          <w:r>
            <w:rPr>
              <w:spacing w:val="-1"/>
              <w:lang w:val="ru-RU"/>
            </w:rPr>
            <w:t>(далее</w:t>
          </w:r>
          <w:r>
            <w:rPr>
              <w:spacing w:val="4"/>
              <w:lang w:val="ru-RU"/>
            </w:rPr>
            <w:t xml:space="preserve"> </w:t>
          </w:r>
          <w:r>
            <w:rPr>
              <w:lang w:val="ru-RU"/>
            </w:rPr>
            <w:t>–</w:t>
          </w:r>
          <w:r>
            <w:rPr>
              <w:spacing w:val="4"/>
              <w:lang w:val="ru-RU"/>
            </w:rPr>
            <w:t xml:space="preserve"> </w:t>
          </w:r>
          <w:r>
            <w:rPr>
              <w:spacing w:val="-2"/>
              <w:lang w:val="ru-RU"/>
            </w:rPr>
            <w:t>СМСП)</w:t>
          </w:r>
          <w:r>
            <w:rPr>
              <w:spacing w:val="6"/>
              <w:lang w:val="ru-RU"/>
            </w:rPr>
            <w:t xml:space="preserve"> </w:t>
          </w:r>
          <w:r>
            <w:rPr>
              <w:lang w:val="ru-RU"/>
            </w:rPr>
            <w:t>в</w:t>
          </w:r>
          <w:r>
            <w:rPr>
              <w:spacing w:val="6"/>
              <w:lang w:val="ru-RU"/>
            </w:rPr>
            <w:t xml:space="preserve"> </w:t>
          </w:r>
          <w:r>
            <w:rPr>
              <w:spacing w:val="-2"/>
              <w:lang w:val="ru-RU"/>
            </w:rPr>
            <w:t>закупке,</w:t>
          </w:r>
          <w:r>
            <w:rPr>
              <w:spacing w:val="6"/>
              <w:lang w:val="ru-RU"/>
            </w:rPr>
            <w:t xml:space="preserve"> </w:t>
          </w:r>
          <w:r>
            <w:rPr>
              <w:spacing w:val="-1"/>
              <w:lang w:val="ru-RU"/>
            </w:rPr>
            <w:t>осуществляемой</w:t>
          </w:r>
          <w:r>
            <w:rPr>
              <w:lang w:val="ru-RU"/>
            </w:rPr>
            <w:t xml:space="preserve"> </w:t>
          </w:r>
          <w:r>
            <w:rPr>
              <w:spacing w:val="-1"/>
              <w:lang w:val="ru-RU"/>
            </w:rPr>
            <w:t>Заказчиком,</w:t>
          </w:r>
          <w:r>
            <w:rPr>
              <w:spacing w:val="6"/>
              <w:lang w:val="ru-RU"/>
            </w:rPr>
            <w:t xml:space="preserve"> </w:t>
          </w:r>
          <w:r>
            <w:rPr>
              <w:spacing w:val="-2"/>
              <w:lang w:val="ru-RU"/>
            </w:rPr>
            <w:t>утверждены</w:t>
          </w:r>
          <w:r>
            <w:rPr>
              <w:spacing w:val="6"/>
              <w:lang w:val="ru-RU"/>
            </w:rPr>
            <w:t xml:space="preserve"> </w:t>
          </w:r>
          <w:r>
            <w:rPr>
              <w:spacing w:val="-1"/>
              <w:lang w:val="ru-RU"/>
            </w:rPr>
            <w:t>постановлением</w:t>
          </w:r>
          <w:r>
            <w:rPr>
              <w:spacing w:val="93"/>
              <w:lang w:val="ru-RU"/>
            </w:rPr>
            <w:t xml:space="preserve"> </w:t>
          </w:r>
          <w:r>
            <w:rPr>
              <w:lang w:val="ru-RU"/>
            </w:rPr>
            <w:t>Правительства</w:t>
          </w:r>
          <w:r>
            <w:rPr>
              <w:spacing w:val="-13"/>
              <w:lang w:val="ru-RU"/>
            </w:rPr>
            <w:t xml:space="preserve"> </w:t>
          </w:r>
          <w:r>
            <w:rPr>
              <w:spacing w:val="-2"/>
              <w:lang w:val="ru-RU"/>
            </w:rPr>
            <w:t>РФ</w:t>
          </w:r>
          <w:r>
            <w:rPr>
              <w:spacing w:val="-20"/>
              <w:lang w:val="ru-RU"/>
            </w:rPr>
            <w:t xml:space="preserve"> </w:t>
          </w:r>
          <w:r>
            <w:rPr>
              <w:spacing w:val="2"/>
              <w:lang w:val="ru-RU"/>
            </w:rPr>
            <w:t>от</w:t>
          </w:r>
          <w:r>
            <w:rPr>
              <w:spacing w:val="-12"/>
              <w:lang w:val="ru-RU"/>
            </w:rPr>
            <w:t xml:space="preserve"> </w:t>
          </w:r>
          <w:r>
            <w:rPr>
              <w:lang w:val="ru-RU"/>
            </w:rPr>
            <w:t>11</w:t>
          </w:r>
          <w:r>
            <w:rPr>
              <w:spacing w:val="-17"/>
              <w:lang w:val="ru-RU"/>
            </w:rPr>
            <w:t xml:space="preserve"> </w:t>
          </w:r>
          <w:r>
            <w:rPr>
              <w:spacing w:val="-2"/>
              <w:lang w:val="ru-RU"/>
            </w:rPr>
            <w:t>декабря</w:t>
          </w:r>
          <w:r>
            <w:rPr>
              <w:spacing w:val="-12"/>
              <w:lang w:val="ru-RU"/>
            </w:rPr>
            <w:t xml:space="preserve"> </w:t>
          </w:r>
          <w:r>
            <w:rPr>
              <w:lang w:val="ru-RU"/>
            </w:rPr>
            <w:t>2014г.</w:t>
          </w:r>
          <w:r>
            <w:rPr>
              <w:spacing w:val="-15"/>
              <w:lang w:val="ru-RU"/>
            </w:rPr>
            <w:t xml:space="preserve"> </w:t>
          </w:r>
          <w:r>
            <w:rPr>
              <w:lang w:val="ru-RU"/>
            </w:rPr>
            <w:t>№</w:t>
          </w:r>
          <w:r>
            <w:rPr>
              <w:spacing w:val="-11"/>
              <w:lang w:val="ru-RU"/>
            </w:rPr>
            <w:t xml:space="preserve"> </w:t>
          </w:r>
          <w:r>
            <w:rPr>
              <w:lang w:val="ru-RU"/>
            </w:rPr>
            <w:t>1352</w:t>
          </w:r>
          <w:r>
            <w:rPr>
              <w:spacing w:val="-22"/>
              <w:lang w:val="ru-RU"/>
            </w:rPr>
            <w:t xml:space="preserve"> </w:t>
          </w:r>
          <w:r>
            <w:rPr>
              <w:spacing w:val="-1"/>
              <w:lang w:val="ru-RU"/>
            </w:rPr>
            <w:t>«Об</w:t>
          </w:r>
          <w:r>
            <w:rPr>
              <w:spacing w:val="-15"/>
              <w:lang w:val="ru-RU"/>
            </w:rPr>
            <w:t xml:space="preserve"> </w:t>
          </w:r>
          <w:r>
            <w:rPr>
              <w:spacing w:val="-1"/>
              <w:lang w:val="ru-RU"/>
            </w:rPr>
            <w:t>особенностях</w:t>
          </w:r>
          <w:r>
            <w:rPr>
              <w:spacing w:val="-12"/>
              <w:lang w:val="ru-RU"/>
            </w:rPr>
            <w:t xml:space="preserve"> </w:t>
          </w:r>
          <w:r>
            <w:rPr>
              <w:spacing w:val="-2"/>
              <w:lang w:val="ru-RU"/>
            </w:rPr>
            <w:t>участия</w:t>
          </w:r>
          <w:r>
            <w:rPr>
              <w:spacing w:val="-12"/>
              <w:lang w:val="ru-RU"/>
            </w:rPr>
            <w:t xml:space="preserve"> </w:t>
          </w:r>
          <w:r>
            <w:rPr>
              <w:spacing w:val="-1"/>
              <w:lang w:val="ru-RU"/>
            </w:rPr>
            <w:t>субъектов</w:t>
          </w:r>
          <w:r>
            <w:rPr>
              <w:spacing w:val="-11"/>
              <w:lang w:val="ru-RU"/>
            </w:rPr>
            <w:t xml:space="preserve"> </w:t>
          </w:r>
          <w:r>
            <w:rPr>
              <w:spacing w:val="-2"/>
              <w:lang w:val="ru-RU"/>
            </w:rPr>
            <w:t>малого</w:t>
          </w:r>
          <w:r>
            <w:rPr>
              <w:spacing w:val="61"/>
              <w:lang w:val="ru-RU"/>
            </w:rPr>
            <w:t xml:space="preserve"> </w:t>
          </w:r>
          <w:r>
            <w:rPr>
              <w:lang w:val="ru-RU"/>
            </w:rPr>
            <w:t>и</w:t>
          </w:r>
          <w:r>
            <w:rPr>
              <w:spacing w:val="55"/>
              <w:lang w:val="ru-RU"/>
            </w:rPr>
            <w:t xml:space="preserve"> </w:t>
          </w:r>
          <w:r>
            <w:rPr>
              <w:spacing w:val="-2"/>
              <w:lang w:val="ru-RU"/>
            </w:rPr>
            <w:t>среднего</w:t>
          </w:r>
          <w:r>
            <w:rPr>
              <w:spacing w:val="54"/>
              <w:lang w:val="ru-RU"/>
            </w:rPr>
            <w:t xml:space="preserve"> </w:t>
          </w:r>
          <w:r>
            <w:rPr>
              <w:spacing w:val="-1"/>
              <w:lang w:val="ru-RU"/>
            </w:rPr>
            <w:t>предпринимательства</w:t>
          </w:r>
          <w:r>
            <w:rPr>
              <w:spacing w:val="44"/>
              <w:lang w:val="ru-RU"/>
            </w:rPr>
            <w:t xml:space="preserve"> </w:t>
          </w:r>
          <w:r>
            <w:rPr>
              <w:lang w:val="ru-RU"/>
            </w:rPr>
            <w:t>в</w:t>
          </w:r>
          <w:r>
            <w:rPr>
              <w:spacing w:val="52"/>
              <w:lang w:val="ru-RU"/>
            </w:rPr>
            <w:t xml:space="preserve"> </w:t>
          </w:r>
          <w:r>
            <w:rPr>
              <w:spacing w:val="-1"/>
              <w:lang w:val="ru-RU"/>
            </w:rPr>
            <w:t>закупках</w:t>
          </w:r>
          <w:r>
            <w:rPr>
              <w:spacing w:val="50"/>
              <w:lang w:val="ru-RU"/>
            </w:rPr>
            <w:t xml:space="preserve"> </w:t>
          </w:r>
          <w:r>
            <w:rPr>
              <w:lang w:val="ru-RU"/>
            </w:rPr>
            <w:t>товаров,</w:t>
          </w:r>
          <w:r>
            <w:rPr>
              <w:spacing w:val="52"/>
              <w:lang w:val="ru-RU"/>
            </w:rPr>
            <w:t xml:space="preserve"> </w:t>
          </w:r>
          <w:r>
            <w:rPr>
              <w:spacing w:val="-1"/>
              <w:lang w:val="ru-RU"/>
            </w:rPr>
            <w:t>работ,</w:t>
          </w:r>
          <w:r>
            <w:rPr>
              <w:spacing w:val="53"/>
              <w:lang w:val="ru-RU"/>
            </w:rPr>
            <w:t xml:space="preserve"> </w:t>
          </w:r>
          <w:r>
            <w:rPr>
              <w:spacing w:val="-4"/>
              <w:lang w:val="ru-RU"/>
            </w:rPr>
            <w:t>услуг</w:t>
          </w:r>
          <w:r>
            <w:rPr>
              <w:spacing w:val="57"/>
              <w:lang w:val="ru-RU"/>
            </w:rPr>
            <w:t xml:space="preserve"> </w:t>
          </w:r>
          <w:r>
            <w:rPr>
              <w:spacing w:val="-1"/>
              <w:lang w:val="ru-RU"/>
            </w:rPr>
            <w:t>отдельными</w:t>
          </w:r>
          <w:r>
            <w:rPr>
              <w:spacing w:val="51"/>
              <w:lang w:val="ru-RU"/>
            </w:rPr>
            <w:t xml:space="preserve"> </w:t>
          </w:r>
          <w:r>
            <w:rPr>
              <w:spacing w:val="-1"/>
              <w:lang w:val="ru-RU"/>
            </w:rPr>
            <w:t>видами</w:t>
          </w:r>
          <w:r>
            <w:rPr>
              <w:spacing w:val="79"/>
              <w:lang w:val="ru-RU"/>
            </w:rPr>
            <w:t xml:space="preserve"> </w:t>
          </w:r>
          <w:r>
            <w:rPr>
              <w:spacing w:val="-1"/>
              <w:lang w:val="ru-RU"/>
            </w:rPr>
            <w:t>юридических</w:t>
          </w:r>
          <w:r>
            <w:rPr>
              <w:spacing w:val="28"/>
              <w:lang w:val="ru-RU"/>
            </w:rPr>
            <w:t xml:space="preserve"> </w:t>
          </w:r>
          <w:r>
            <w:rPr>
              <w:spacing w:val="-1"/>
              <w:lang w:val="ru-RU"/>
            </w:rPr>
            <w:t>лиц»,</w:t>
          </w:r>
          <w:r>
            <w:rPr>
              <w:spacing w:val="35"/>
              <w:lang w:val="ru-RU"/>
            </w:rPr>
            <w:t xml:space="preserve"> </w:t>
          </w:r>
          <w:r>
            <w:rPr>
              <w:lang w:val="ru-RU"/>
            </w:rPr>
            <w:t>в</w:t>
          </w:r>
          <w:r>
            <w:rPr>
              <w:spacing w:val="30"/>
              <w:lang w:val="ru-RU"/>
            </w:rPr>
            <w:t xml:space="preserve"> </w:t>
          </w:r>
          <w:r>
            <w:rPr>
              <w:spacing w:val="-1"/>
              <w:lang w:val="ru-RU"/>
            </w:rPr>
            <w:t>том</w:t>
          </w:r>
          <w:r>
            <w:rPr>
              <w:spacing w:val="30"/>
              <w:lang w:val="ru-RU"/>
            </w:rPr>
            <w:t xml:space="preserve"> </w:t>
          </w:r>
          <w:r>
            <w:rPr>
              <w:lang w:val="ru-RU"/>
            </w:rPr>
            <w:t>числе,</w:t>
          </w:r>
          <w:r>
            <w:rPr>
              <w:spacing w:val="30"/>
              <w:lang w:val="ru-RU"/>
            </w:rPr>
            <w:t xml:space="preserve"> </w:t>
          </w:r>
          <w:r>
            <w:rPr>
              <w:spacing w:val="-1"/>
              <w:lang w:val="ru-RU"/>
            </w:rPr>
            <w:t>годовой</w:t>
          </w:r>
          <w:r>
            <w:rPr>
              <w:spacing w:val="24"/>
              <w:lang w:val="ru-RU"/>
            </w:rPr>
            <w:t xml:space="preserve"> </w:t>
          </w:r>
          <w:r>
            <w:rPr>
              <w:spacing w:val="-1"/>
              <w:lang w:val="ru-RU"/>
            </w:rPr>
            <w:t>объем</w:t>
          </w:r>
          <w:r>
            <w:rPr>
              <w:spacing w:val="34"/>
              <w:lang w:val="ru-RU"/>
            </w:rPr>
            <w:t xml:space="preserve"> </w:t>
          </w:r>
          <w:r>
            <w:rPr>
              <w:spacing w:val="-2"/>
              <w:lang w:val="ru-RU"/>
            </w:rPr>
            <w:t>закупки,</w:t>
          </w:r>
          <w:r>
            <w:rPr>
              <w:spacing w:val="35"/>
              <w:lang w:val="ru-RU"/>
            </w:rPr>
            <w:t xml:space="preserve"> </w:t>
          </w:r>
          <w:r>
            <w:rPr>
              <w:spacing w:val="-1"/>
              <w:lang w:val="ru-RU"/>
            </w:rPr>
            <w:t>который</w:t>
          </w:r>
          <w:r>
            <w:rPr>
              <w:spacing w:val="29"/>
              <w:lang w:val="ru-RU"/>
            </w:rPr>
            <w:t xml:space="preserve"> </w:t>
          </w:r>
          <w:r>
            <w:rPr>
              <w:spacing w:val="-1"/>
              <w:lang w:val="ru-RU"/>
            </w:rPr>
            <w:t>Заказчик</w:t>
          </w:r>
          <w:r>
            <w:rPr>
              <w:spacing w:val="27"/>
              <w:lang w:val="ru-RU"/>
            </w:rPr>
            <w:t xml:space="preserve"> </w:t>
          </w:r>
          <w:r>
            <w:rPr>
              <w:lang w:val="ru-RU"/>
            </w:rPr>
            <w:t>обязан</w:t>
          </w:r>
          <w:r>
            <w:rPr>
              <w:spacing w:val="60"/>
              <w:lang w:val="ru-RU"/>
            </w:rPr>
            <w:t xml:space="preserve"> </w:t>
          </w:r>
          <w:r>
            <w:rPr>
              <w:spacing w:val="-1"/>
              <w:lang w:val="ru-RU"/>
            </w:rPr>
            <w:t>осуществить</w:t>
          </w:r>
          <w:r>
            <w:rPr>
              <w:spacing w:val="20"/>
              <w:lang w:val="ru-RU"/>
            </w:rPr>
            <w:t xml:space="preserve"> </w:t>
          </w:r>
          <w:r>
            <w:rPr>
              <w:lang w:val="ru-RU"/>
            </w:rPr>
            <w:t>у</w:t>
          </w:r>
          <w:r>
            <w:rPr>
              <w:spacing w:val="9"/>
              <w:lang w:val="ru-RU"/>
            </w:rPr>
            <w:t xml:space="preserve"> </w:t>
          </w:r>
          <w:r>
            <w:rPr>
              <w:spacing w:val="-1"/>
              <w:lang w:val="ru-RU"/>
            </w:rPr>
            <w:t>таких</w:t>
          </w:r>
          <w:r>
            <w:rPr>
              <w:spacing w:val="14"/>
              <w:lang w:val="ru-RU"/>
            </w:rPr>
            <w:t xml:space="preserve"> </w:t>
          </w:r>
          <w:r>
            <w:rPr>
              <w:spacing w:val="-1"/>
              <w:lang w:val="ru-RU"/>
            </w:rPr>
            <w:t>субъектов,</w:t>
          </w:r>
          <w:r>
            <w:rPr>
              <w:spacing w:val="16"/>
              <w:lang w:val="ru-RU"/>
            </w:rPr>
            <w:t xml:space="preserve"> </w:t>
          </w:r>
          <w:r>
            <w:rPr>
              <w:spacing w:val="-1"/>
              <w:lang w:val="ru-RU"/>
            </w:rPr>
            <w:t>порядок</w:t>
          </w:r>
          <w:r>
            <w:rPr>
              <w:spacing w:val="12"/>
              <w:lang w:val="ru-RU"/>
            </w:rPr>
            <w:t xml:space="preserve"> </w:t>
          </w:r>
          <w:r>
            <w:rPr>
              <w:spacing w:val="-1"/>
              <w:lang w:val="ru-RU"/>
            </w:rPr>
            <w:t>расчета</w:t>
          </w:r>
          <w:r>
            <w:rPr>
              <w:spacing w:val="23"/>
              <w:lang w:val="ru-RU"/>
            </w:rPr>
            <w:t xml:space="preserve"> </w:t>
          </w:r>
          <w:r>
            <w:rPr>
              <w:spacing w:val="-2"/>
              <w:lang w:val="ru-RU"/>
            </w:rPr>
            <w:t>указанного</w:t>
          </w:r>
          <w:r>
            <w:rPr>
              <w:spacing w:val="14"/>
              <w:lang w:val="ru-RU"/>
            </w:rPr>
            <w:t xml:space="preserve"> </w:t>
          </w:r>
          <w:r>
            <w:rPr>
              <w:lang w:val="ru-RU"/>
            </w:rPr>
            <w:t>объема,</w:t>
          </w:r>
          <w:r>
            <w:rPr>
              <w:spacing w:val="16"/>
              <w:lang w:val="ru-RU"/>
            </w:rPr>
            <w:t xml:space="preserve"> </w:t>
          </w:r>
          <w:r>
            <w:rPr>
              <w:lang w:val="ru-RU"/>
            </w:rPr>
            <w:t>а</w:t>
          </w:r>
          <w:r>
            <w:rPr>
              <w:spacing w:val="13"/>
              <w:lang w:val="ru-RU"/>
            </w:rPr>
            <w:t xml:space="preserve"> </w:t>
          </w:r>
          <w:r>
            <w:rPr>
              <w:spacing w:val="-1"/>
              <w:lang w:val="ru-RU"/>
            </w:rPr>
            <w:t>также</w:t>
          </w:r>
          <w:r>
            <w:rPr>
              <w:spacing w:val="13"/>
              <w:lang w:val="ru-RU"/>
            </w:rPr>
            <w:t xml:space="preserve"> </w:t>
          </w:r>
          <w:r>
            <w:rPr>
              <w:spacing w:val="-1"/>
              <w:lang w:val="ru-RU"/>
            </w:rPr>
            <w:t>форму</w:t>
          </w:r>
          <w:r>
            <w:rPr>
              <w:spacing w:val="80"/>
              <w:lang w:val="ru-RU"/>
            </w:rPr>
            <w:t xml:space="preserve"> </w:t>
          </w:r>
          <w:r>
            <w:rPr>
              <w:spacing w:val="-1"/>
              <w:lang w:val="ru-RU"/>
            </w:rPr>
            <w:t>годового</w:t>
          </w:r>
          <w:r>
            <w:rPr>
              <w:spacing w:val="2"/>
              <w:lang w:val="ru-RU"/>
            </w:rPr>
            <w:t xml:space="preserve"> </w:t>
          </w:r>
          <w:r>
            <w:rPr>
              <w:spacing w:val="-1"/>
              <w:lang w:val="ru-RU"/>
            </w:rPr>
            <w:t>отчета</w:t>
          </w:r>
          <w:r>
            <w:rPr>
              <w:spacing w:val="-3"/>
              <w:lang w:val="ru-RU"/>
            </w:rPr>
            <w:t xml:space="preserve"> </w:t>
          </w:r>
          <w:r>
            <w:rPr>
              <w:lang w:val="ru-RU"/>
            </w:rPr>
            <w:t>о</w:t>
          </w:r>
          <w:r>
            <w:rPr>
              <w:spacing w:val="2"/>
              <w:lang w:val="ru-RU"/>
            </w:rPr>
            <w:t xml:space="preserve"> </w:t>
          </w:r>
          <w:r>
            <w:rPr>
              <w:spacing w:val="-2"/>
              <w:lang w:val="ru-RU"/>
            </w:rPr>
            <w:t>закупке</w:t>
          </w:r>
          <w:r>
            <w:rPr>
              <w:spacing w:val="6"/>
              <w:lang w:val="ru-RU"/>
            </w:rPr>
            <w:t xml:space="preserve"> </w:t>
          </w:r>
          <w:r>
            <w:rPr>
              <w:lang w:val="ru-RU"/>
            </w:rPr>
            <w:t xml:space="preserve">у </w:t>
          </w:r>
          <w:r>
            <w:rPr>
              <w:spacing w:val="-2"/>
              <w:lang w:val="ru-RU"/>
            </w:rPr>
            <w:t>СМСП</w:t>
          </w:r>
          <w:r>
            <w:rPr>
              <w:spacing w:val="2"/>
              <w:lang w:val="ru-RU"/>
            </w:rPr>
            <w:t xml:space="preserve"> </w:t>
          </w:r>
          <w:r>
            <w:rPr>
              <w:lang w:val="ru-RU"/>
            </w:rPr>
            <w:t>и</w:t>
          </w:r>
          <w:r>
            <w:rPr>
              <w:spacing w:val="3"/>
              <w:lang w:val="ru-RU"/>
            </w:rPr>
            <w:t xml:space="preserve"> </w:t>
          </w:r>
          <w:r>
            <w:rPr>
              <w:spacing w:val="-1"/>
              <w:lang w:val="ru-RU"/>
            </w:rPr>
            <w:t>требования</w:t>
          </w:r>
          <w:r>
            <w:rPr>
              <w:spacing w:val="2"/>
              <w:lang w:val="ru-RU"/>
            </w:rPr>
            <w:t xml:space="preserve"> </w:t>
          </w:r>
          <w:r>
            <w:rPr>
              <w:lang w:val="ru-RU"/>
            </w:rPr>
            <w:t xml:space="preserve">к </w:t>
          </w:r>
          <w:r>
            <w:rPr>
              <w:spacing w:val="-1"/>
              <w:lang w:val="ru-RU"/>
            </w:rPr>
            <w:t>содержанию</w:t>
          </w:r>
          <w:r>
            <w:rPr>
              <w:lang w:val="ru-RU"/>
            </w:rPr>
            <w:t xml:space="preserve"> </w:t>
          </w:r>
          <w:r>
            <w:rPr>
              <w:spacing w:val="-2"/>
              <w:lang w:val="ru-RU"/>
            </w:rPr>
            <w:t>этого</w:t>
          </w:r>
          <w:r>
            <w:rPr>
              <w:spacing w:val="-3"/>
              <w:lang w:val="ru-RU"/>
            </w:rPr>
            <w:t xml:space="preserve"> </w:t>
          </w:r>
          <w:r>
            <w:rPr>
              <w:lang w:val="ru-RU"/>
            </w:rPr>
            <w:t>отчета.</w:t>
          </w:r>
        </w:p>
        <w:p>
          <w:pPr>
            <w:pStyle w:val="Style16"/>
            <w:numPr>
              <w:ilvl w:val="2"/>
              <w:numId w:val="90"/>
            </w:numPr>
            <w:tabs>
              <w:tab w:val="clear" w:pos="720"/>
              <w:tab w:val="left" w:pos="1426" w:leader="none"/>
            </w:tabs>
            <w:ind w:left="100" w:right="105" w:firstLine="720"/>
            <w:jc w:val="both"/>
            <w:rPr>
              <w:rFonts w:cs="Times New Roman"/>
              <w:lang w:val="ru-RU"/>
            </w:rPr>
          </w:pPr>
          <w:r>
            <w:rPr>
              <w:spacing w:val="-1"/>
              <w:lang w:val="ru-RU"/>
            </w:rPr>
            <w:t>Действие</w:t>
          </w:r>
          <w:r>
            <w:rPr>
              <w:spacing w:val="30"/>
              <w:lang w:val="ru-RU"/>
            </w:rPr>
            <w:t xml:space="preserve"> </w:t>
          </w:r>
          <w:r>
            <w:rPr>
              <w:spacing w:val="-1"/>
              <w:lang w:val="ru-RU"/>
            </w:rPr>
            <w:t>постановления,</w:t>
          </w:r>
          <w:r>
            <w:rPr>
              <w:spacing w:val="28"/>
              <w:lang w:val="ru-RU"/>
            </w:rPr>
            <w:t xml:space="preserve"> </w:t>
          </w:r>
          <w:r>
            <w:rPr>
              <w:spacing w:val="-1"/>
              <w:lang w:val="ru-RU"/>
            </w:rPr>
            <w:t>предусмотренного</w:t>
          </w:r>
          <w:r>
            <w:rPr>
              <w:spacing w:val="30"/>
              <w:lang w:val="ru-RU"/>
            </w:rPr>
            <w:t xml:space="preserve"> </w:t>
          </w:r>
          <w:r>
            <w:rPr>
              <w:spacing w:val="-1"/>
              <w:lang w:val="ru-RU"/>
            </w:rPr>
            <w:t>пунктом</w:t>
          </w:r>
          <w:r>
            <w:rPr>
              <w:spacing w:val="32"/>
              <w:lang w:val="ru-RU"/>
            </w:rPr>
            <w:t xml:space="preserve"> </w:t>
          </w:r>
          <w:r>
            <w:rPr>
              <w:spacing w:val="1"/>
              <w:lang w:val="ru-RU"/>
            </w:rPr>
            <w:t>2.5.1</w:t>
          </w:r>
          <w:r>
            <w:rPr>
              <w:spacing w:val="26"/>
              <w:lang w:val="ru-RU"/>
            </w:rPr>
            <w:t xml:space="preserve"> </w:t>
          </w:r>
          <w:r>
            <w:rPr>
              <w:spacing w:val="-1"/>
              <w:lang w:val="ru-RU"/>
            </w:rPr>
            <w:t>настоящего</w:t>
          </w:r>
          <w:r>
            <w:rPr>
              <w:spacing w:val="70"/>
              <w:lang w:val="ru-RU"/>
            </w:rPr>
            <w:t xml:space="preserve"> </w:t>
          </w:r>
          <w:r>
            <w:rPr>
              <w:spacing w:val="-1"/>
              <w:lang w:val="ru-RU"/>
            </w:rPr>
            <w:t>Положения,</w:t>
          </w:r>
          <w:r>
            <w:rPr>
              <w:spacing w:val="33"/>
              <w:lang w:val="ru-RU"/>
            </w:rPr>
            <w:t xml:space="preserve"> </w:t>
          </w:r>
          <w:r>
            <w:rPr>
              <w:spacing w:val="-1"/>
              <w:lang w:val="ru-RU"/>
            </w:rPr>
            <w:t>распространяется</w:t>
          </w:r>
          <w:r>
            <w:rPr>
              <w:spacing w:val="35"/>
              <w:lang w:val="ru-RU"/>
            </w:rPr>
            <w:t xml:space="preserve"> </w:t>
          </w:r>
          <w:r>
            <w:rPr>
              <w:lang w:val="ru-RU"/>
            </w:rPr>
            <w:t>на</w:t>
          </w:r>
          <w:r>
            <w:rPr>
              <w:spacing w:val="30"/>
              <w:lang w:val="ru-RU"/>
            </w:rPr>
            <w:t xml:space="preserve"> </w:t>
          </w:r>
          <w:r>
            <w:rPr>
              <w:spacing w:val="-1"/>
              <w:lang w:val="ru-RU"/>
            </w:rPr>
            <w:t>Заказчика</w:t>
          </w:r>
          <w:r>
            <w:rPr>
              <w:spacing w:val="34"/>
              <w:lang w:val="ru-RU"/>
            </w:rPr>
            <w:t xml:space="preserve"> </w:t>
          </w:r>
          <w:r>
            <w:rPr>
              <w:spacing w:val="-2"/>
              <w:lang w:val="ru-RU"/>
            </w:rPr>
            <w:t>только</w:t>
          </w:r>
          <w:r>
            <w:rPr>
              <w:spacing w:val="35"/>
              <w:lang w:val="ru-RU"/>
            </w:rPr>
            <w:t xml:space="preserve"> </w:t>
          </w:r>
          <w:r>
            <w:rPr>
              <w:lang w:val="ru-RU"/>
            </w:rPr>
            <w:t>при</w:t>
          </w:r>
          <w:r>
            <w:rPr>
              <w:spacing w:val="32"/>
              <w:lang w:val="ru-RU"/>
            </w:rPr>
            <w:t xml:space="preserve"> </w:t>
          </w:r>
          <w:r>
            <w:rPr>
              <w:spacing w:val="-1"/>
              <w:lang w:val="ru-RU"/>
            </w:rPr>
            <w:t>условии,</w:t>
          </w:r>
          <w:r>
            <w:rPr>
              <w:spacing w:val="37"/>
              <w:lang w:val="ru-RU"/>
            </w:rPr>
            <w:t xml:space="preserve"> </w:t>
          </w:r>
          <w:r>
            <w:rPr>
              <w:spacing w:val="-1"/>
              <w:lang w:val="ru-RU"/>
            </w:rPr>
            <w:t>если</w:t>
          </w:r>
          <w:r>
            <w:rPr>
              <w:spacing w:val="32"/>
              <w:lang w:val="ru-RU"/>
            </w:rPr>
            <w:t xml:space="preserve"> </w:t>
          </w:r>
          <w:r>
            <w:rPr>
              <w:spacing w:val="-1"/>
              <w:lang w:val="ru-RU"/>
            </w:rPr>
            <w:t>суммарный</w:t>
          </w:r>
          <w:r>
            <w:rPr>
              <w:spacing w:val="31"/>
              <w:lang w:val="ru-RU"/>
            </w:rPr>
            <w:t xml:space="preserve"> </w:t>
          </w:r>
          <w:r>
            <w:rPr>
              <w:lang w:val="ru-RU"/>
            </w:rPr>
            <w:t>объем</w:t>
          </w:r>
          <w:r>
            <w:rPr>
              <w:spacing w:val="65"/>
              <w:lang w:val="ru-RU"/>
            </w:rPr>
            <w:t xml:space="preserve"> </w:t>
          </w:r>
          <w:r>
            <w:rPr>
              <w:spacing w:val="-1"/>
              <w:lang w:val="ru-RU"/>
            </w:rPr>
            <w:t>выручки</w:t>
          </w:r>
          <w:r>
            <w:rPr>
              <w:spacing w:val="7"/>
              <w:lang w:val="ru-RU"/>
            </w:rPr>
            <w:t xml:space="preserve"> </w:t>
          </w:r>
          <w:r>
            <w:rPr>
              <w:spacing w:val="2"/>
              <w:lang w:val="ru-RU"/>
            </w:rPr>
            <w:t xml:space="preserve">от </w:t>
          </w:r>
          <w:r>
            <w:rPr>
              <w:spacing w:val="-1"/>
              <w:lang w:val="ru-RU"/>
            </w:rPr>
            <w:t>продажи</w:t>
          </w:r>
          <w:r>
            <w:rPr>
              <w:spacing w:val="7"/>
              <w:lang w:val="ru-RU"/>
            </w:rPr>
            <w:t xml:space="preserve"> </w:t>
          </w:r>
          <w:r>
            <w:rPr>
              <w:spacing w:val="-1"/>
              <w:lang w:val="ru-RU"/>
            </w:rPr>
            <w:t>товаров,</w:t>
          </w:r>
          <w:r>
            <w:rPr>
              <w:spacing w:val="4"/>
              <w:lang w:val="ru-RU"/>
            </w:rPr>
            <w:t xml:space="preserve"> </w:t>
          </w:r>
          <w:r>
            <w:rPr>
              <w:spacing w:val="-2"/>
              <w:lang w:val="ru-RU"/>
            </w:rPr>
            <w:t>продукции,</w:t>
          </w:r>
          <w:r>
            <w:rPr>
              <w:spacing w:val="9"/>
              <w:lang w:val="ru-RU"/>
            </w:rPr>
            <w:t xml:space="preserve"> </w:t>
          </w:r>
          <w:r>
            <w:rPr>
              <w:spacing w:val="-1"/>
              <w:lang w:val="ru-RU"/>
            </w:rPr>
            <w:t>выполнения</w:t>
          </w:r>
          <w:r>
            <w:rPr>
              <w:spacing w:val="6"/>
              <w:lang w:val="ru-RU"/>
            </w:rPr>
            <w:t xml:space="preserve"> </w:t>
          </w:r>
          <w:r>
            <w:rPr>
              <w:spacing w:val="-1"/>
              <w:lang w:val="ru-RU"/>
            </w:rPr>
            <w:t>(оказания)</w:t>
          </w:r>
          <w:r>
            <w:rPr>
              <w:spacing w:val="8"/>
              <w:lang w:val="ru-RU"/>
            </w:rPr>
            <w:t xml:space="preserve"> </w:t>
          </w:r>
          <w:r>
            <w:rPr>
              <w:spacing w:val="-1"/>
              <w:lang w:val="ru-RU"/>
            </w:rPr>
            <w:t>работ</w:t>
          </w:r>
          <w:r>
            <w:rPr>
              <w:spacing w:val="7"/>
              <w:lang w:val="ru-RU"/>
            </w:rPr>
            <w:t xml:space="preserve"> </w:t>
          </w:r>
          <w:r>
            <w:rPr>
              <w:spacing w:val="-2"/>
              <w:lang w:val="ru-RU"/>
            </w:rPr>
            <w:t>(услуг),</w:t>
          </w:r>
          <w:r>
            <w:rPr>
              <w:spacing w:val="9"/>
              <w:lang w:val="ru-RU"/>
            </w:rPr>
            <w:t xml:space="preserve"> </w:t>
          </w:r>
          <w:r>
            <w:rPr>
              <w:lang w:val="ru-RU"/>
            </w:rPr>
            <w:t>а</w:t>
          </w:r>
          <w:r>
            <w:rPr>
              <w:spacing w:val="6"/>
              <w:lang w:val="ru-RU"/>
            </w:rPr>
            <w:t xml:space="preserve"> </w:t>
          </w:r>
          <w:r>
            <w:rPr>
              <w:spacing w:val="-1"/>
              <w:lang w:val="ru-RU"/>
            </w:rPr>
            <w:t>также</w:t>
          </w:r>
          <w:r>
            <w:rPr>
              <w:spacing w:val="6"/>
              <w:lang w:val="ru-RU"/>
            </w:rPr>
            <w:t xml:space="preserve"> </w:t>
          </w:r>
          <w:r>
            <w:rPr>
              <w:spacing w:val="2"/>
              <w:lang w:val="ru-RU"/>
            </w:rPr>
            <w:t>от</w:t>
          </w:r>
          <w:r>
            <w:rPr>
              <w:spacing w:val="56"/>
              <w:lang w:val="ru-RU"/>
            </w:rPr>
            <w:t xml:space="preserve"> </w:t>
          </w:r>
          <w:r>
            <w:rPr>
              <w:lang w:val="ru-RU"/>
            </w:rPr>
            <w:t>прочих</w:t>
          </w:r>
          <w:r>
            <w:rPr>
              <w:spacing w:val="21"/>
              <w:lang w:val="ru-RU"/>
            </w:rPr>
            <w:t xml:space="preserve"> </w:t>
          </w:r>
          <w:r>
            <w:rPr>
              <w:spacing w:val="-1"/>
              <w:lang w:val="ru-RU"/>
            </w:rPr>
            <w:t>доходов</w:t>
          </w:r>
          <w:r>
            <w:rPr>
              <w:spacing w:val="27"/>
              <w:lang w:val="ru-RU"/>
            </w:rPr>
            <w:t xml:space="preserve"> </w:t>
          </w:r>
          <w:r>
            <w:rPr>
              <w:spacing w:val="-2"/>
              <w:lang w:val="ru-RU"/>
            </w:rPr>
            <w:t>по</w:t>
          </w:r>
          <w:r>
            <w:rPr>
              <w:spacing w:val="26"/>
              <w:lang w:val="ru-RU"/>
            </w:rPr>
            <w:t xml:space="preserve"> </w:t>
          </w:r>
          <w:r>
            <w:rPr>
              <w:spacing w:val="-2"/>
              <w:lang w:val="ru-RU"/>
            </w:rPr>
            <w:t>данным</w:t>
          </w:r>
          <w:r>
            <w:rPr>
              <w:spacing w:val="27"/>
              <w:lang w:val="ru-RU"/>
            </w:rPr>
            <w:t xml:space="preserve"> </w:t>
          </w:r>
          <w:r>
            <w:rPr>
              <w:spacing w:val="-1"/>
              <w:lang w:val="ru-RU"/>
            </w:rPr>
            <w:t>бухгалтерской</w:t>
          </w:r>
          <w:r>
            <w:rPr>
              <w:spacing w:val="27"/>
              <w:lang w:val="ru-RU"/>
            </w:rPr>
            <w:t xml:space="preserve"> </w:t>
          </w:r>
          <w:r>
            <w:rPr>
              <w:spacing w:val="-1"/>
              <w:lang w:val="ru-RU"/>
            </w:rPr>
            <w:t>(финансовой)</w:t>
          </w:r>
          <w:r>
            <w:rPr>
              <w:spacing w:val="18"/>
              <w:lang w:val="ru-RU"/>
            </w:rPr>
            <w:t xml:space="preserve"> </w:t>
          </w:r>
          <w:r>
            <w:rPr>
              <w:lang w:val="ru-RU"/>
            </w:rPr>
            <w:t>отчетности</w:t>
          </w:r>
          <w:r>
            <w:rPr>
              <w:spacing w:val="23"/>
              <w:lang w:val="ru-RU"/>
            </w:rPr>
            <w:t xml:space="preserve"> </w:t>
          </w:r>
          <w:r>
            <w:rPr>
              <w:lang w:val="ru-RU"/>
            </w:rPr>
            <w:t>за</w:t>
          </w:r>
          <w:r>
            <w:rPr>
              <w:spacing w:val="20"/>
              <w:lang w:val="ru-RU"/>
            </w:rPr>
            <w:t xml:space="preserve"> </w:t>
          </w:r>
          <w:r>
            <w:rPr>
              <w:lang w:val="ru-RU"/>
            </w:rPr>
            <w:t>предшествующий</w:t>
          </w:r>
          <w:r>
            <w:rPr>
              <w:spacing w:val="45"/>
              <w:lang w:val="ru-RU"/>
            </w:rPr>
            <w:t xml:space="preserve"> </w:t>
          </w:r>
          <w:r>
            <w:rPr>
              <w:spacing w:val="-1"/>
              <w:lang w:val="ru-RU"/>
            </w:rPr>
            <w:t>календарный</w:t>
          </w:r>
          <w:r>
            <w:rPr>
              <w:spacing w:val="3"/>
              <w:lang w:val="ru-RU"/>
            </w:rPr>
            <w:t xml:space="preserve"> </w:t>
          </w:r>
          <w:r>
            <w:rPr>
              <w:lang w:val="ru-RU"/>
            </w:rPr>
            <w:t xml:space="preserve">год </w:t>
          </w:r>
          <w:r>
            <w:rPr>
              <w:spacing w:val="-1"/>
              <w:lang w:val="ru-RU"/>
            </w:rPr>
            <w:t>превышает</w:t>
          </w:r>
          <w:r>
            <w:rPr>
              <w:spacing w:val="1"/>
              <w:lang w:val="ru-RU"/>
            </w:rPr>
            <w:t xml:space="preserve"> </w:t>
          </w:r>
          <w:r>
            <w:rPr>
              <w:lang w:val="ru-RU"/>
            </w:rPr>
            <w:t>500</w:t>
          </w:r>
          <w:r>
            <w:rPr>
              <w:spacing w:val="-3"/>
              <w:lang w:val="ru-RU"/>
            </w:rPr>
            <w:t xml:space="preserve"> </w:t>
          </w:r>
          <w:r>
            <w:rPr>
              <w:lang w:val="ru-RU"/>
            </w:rPr>
            <w:t>млн.</w:t>
          </w:r>
          <w:r>
            <w:rPr>
              <w:spacing w:val="-1"/>
              <w:lang w:val="ru-RU"/>
            </w:rPr>
            <w:t xml:space="preserve"> </w:t>
          </w:r>
          <w:r>
            <w:rPr>
              <w:spacing w:val="-2"/>
              <w:lang w:val="ru-RU"/>
            </w:rPr>
            <w:t>рублей</w:t>
          </w:r>
          <w:r>
            <w:rPr>
              <w:lang w:val="ru-RU"/>
            </w:rPr>
            <w:t>.</w:t>
          </w:r>
        </w:p>
        <w:p>
          <w:pPr>
            <w:pStyle w:val="Style16"/>
            <w:numPr>
              <w:ilvl w:val="2"/>
              <w:numId w:val="90"/>
            </w:numPr>
            <w:tabs>
              <w:tab w:val="clear" w:pos="720"/>
              <w:tab w:val="left" w:pos="1426" w:leader="none"/>
            </w:tabs>
            <w:spacing w:before="3" w:after="0"/>
            <w:ind w:left="100" w:right="110" w:firstLine="720"/>
            <w:jc w:val="both"/>
            <w:rPr>
              <w:lang w:val="ru-RU"/>
            </w:rPr>
          </w:pPr>
          <w:r>
            <w:rPr>
              <w:spacing w:val="-1"/>
              <w:lang w:val="ru-RU"/>
            </w:rPr>
            <w:t>Особенности</w:t>
          </w:r>
          <w:r>
            <w:rPr>
              <w:spacing w:val="8"/>
              <w:lang w:val="ru-RU"/>
            </w:rPr>
            <w:t xml:space="preserve"> </w:t>
          </w:r>
          <w:r>
            <w:rPr>
              <w:spacing w:val="-2"/>
              <w:lang w:val="ru-RU"/>
            </w:rPr>
            <w:t>участия</w:t>
          </w:r>
          <w:r>
            <w:rPr>
              <w:spacing w:val="9"/>
              <w:lang w:val="ru-RU"/>
            </w:rPr>
            <w:t xml:space="preserve"> </w:t>
          </w:r>
          <w:r>
            <w:rPr>
              <w:spacing w:val="-1"/>
              <w:lang w:val="ru-RU"/>
            </w:rPr>
            <w:t>СМСП</w:t>
          </w:r>
          <w:r>
            <w:rPr>
              <w:spacing w:val="7"/>
              <w:lang w:val="ru-RU"/>
            </w:rPr>
            <w:t xml:space="preserve"> </w:t>
          </w:r>
          <w:r>
            <w:rPr>
              <w:lang w:val="ru-RU"/>
            </w:rPr>
            <w:t>в</w:t>
          </w:r>
          <w:r>
            <w:rPr>
              <w:spacing w:val="8"/>
              <w:lang w:val="ru-RU"/>
            </w:rPr>
            <w:t xml:space="preserve"> </w:t>
          </w:r>
          <w:r>
            <w:rPr>
              <w:spacing w:val="-2"/>
              <w:lang w:val="ru-RU"/>
            </w:rPr>
            <w:t>закупках,</w:t>
          </w:r>
          <w:r>
            <w:rPr>
              <w:spacing w:val="9"/>
              <w:lang w:val="ru-RU"/>
            </w:rPr>
            <w:t xml:space="preserve"> </w:t>
          </w:r>
          <w:r>
            <w:rPr>
              <w:spacing w:val="-1"/>
              <w:lang w:val="ru-RU"/>
            </w:rPr>
            <w:t>осуществляемых</w:t>
          </w:r>
          <w:r>
            <w:rPr>
              <w:spacing w:val="2"/>
              <w:lang w:val="ru-RU"/>
            </w:rPr>
            <w:t xml:space="preserve"> </w:t>
          </w:r>
          <w:r>
            <w:rPr>
              <w:spacing w:val="-1"/>
              <w:lang w:val="ru-RU"/>
            </w:rPr>
            <w:t>отдельными</w:t>
          </w:r>
          <w:r>
            <w:rPr>
              <w:spacing w:val="72"/>
              <w:lang w:val="ru-RU"/>
            </w:rPr>
            <w:t xml:space="preserve"> </w:t>
          </w:r>
          <w:r>
            <w:rPr>
              <w:spacing w:val="-1"/>
              <w:lang w:val="ru-RU"/>
            </w:rPr>
            <w:t>Заказчиками,</w:t>
          </w:r>
          <w:r>
            <w:rPr>
              <w:spacing w:val="57"/>
              <w:lang w:val="ru-RU"/>
            </w:rPr>
            <w:t xml:space="preserve"> </w:t>
          </w:r>
          <w:r>
            <w:rPr>
              <w:spacing w:val="-1"/>
              <w:lang w:val="ru-RU"/>
            </w:rPr>
            <w:t>годовой</w:t>
          </w:r>
          <w:r>
            <w:rPr>
              <w:spacing w:val="51"/>
              <w:lang w:val="ru-RU"/>
            </w:rPr>
            <w:t xml:space="preserve"> </w:t>
          </w:r>
          <w:r>
            <w:rPr>
              <w:lang w:val="ru-RU"/>
            </w:rPr>
            <w:t>объем</w:t>
          </w:r>
          <w:r>
            <w:rPr>
              <w:spacing w:val="51"/>
              <w:lang w:val="ru-RU"/>
            </w:rPr>
            <w:t xml:space="preserve"> </w:t>
          </w:r>
          <w:r>
            <w:rPr>
              <w:spacing w:val="-2"/>
              <w:lang w:val="ru-RU"/>
            </w:rPr>
            <w:t>закупки,</w:t>
          </w:r>
          <w:r>
            <w:rPr>
              <w:spacing w:val="57"/>
              <w:lang w:val="ru-RU"/>
            </w:rPr>
            <w:t xml:space="preserve"> </w:t>
          </w:r>
          <w:r>
            <w:rPr>
              <w:spacing w:val="-1"/>
              <w:lang w:val="ru-RU"/>
            </w:rPr>
            <w:t>который</w:t>
          </w:r>
          <w:r>
            <w:rPr>
              <w:spacing w:val="55"/>
              <w:lang w:val="ru-RU"/>
            </w:rPr>
            <w:t xml:space="preserve"> </w:t>
          </w:r>
          <w:r>
            <w:rPr>
              <w:spacing w:val="-1"/>
              <w:lang w:val="ru-RU"/>
            </w:rPr>
            <w:t>данный</w:t>
          </w:r>
          <w:r>
            <w:rPr>
              <w:spacing w:val="51"/>
              <w:lang w:val="ru-RU"/>
            </w:rPr>
            <w:t xml:space="preserve"> </w:t>
          </w:r>
          <w:r>
            <w:rPr>
              <w:spacing w:val="-1"/>
              <w:lang w:val="ru-RU"/>
            </w:rPr>
            <w:t>Заказчик</w:t>
          </w:r>
          <w:r>
            <w:rPr>
              <w:spacing w:val="48"/>
              <w:lang w:val="ru-RU"/>
            </w:rPr>
            <w:t xml:space="preserve"> </w:t>
          </w:r>
          <w:r>
            <w:rPr>
              <w:lang w:val="ru-RU"/>
            </w:rPr>
            <w:t>обязан</w:t>
          </w:r>
          <w:r>
            <w:rPr>
              <w:spacing w:val="51"/>
              <w:lang w:val="ru-RU"/>
            </w:rPr>
            <w:t xml:space="preserve"> </w:t>
          </w:r>
          <w:r>
            <w:rPr>
              <w:spacing w:val="-1"/>
              <w:lang w:val="ru-RU"/>
            </w:rPr>
            <w:t>осуществить</w:t>
          </w:r>
          <w:r>
            <w:rPr>
              <w:spacing w:val="1"/>
              <w:lang w:val="ru-RU"/>
            </w:rPr>
            <w:t xml:space="preserve"> </w:t>
          </w:r>
          <w:r>
            <w:rPr>
              <w:lang w:val="ru-RU"/>
            </w:rPr>
            <w:t>у</w:t>
          </w:r>
          <w:r>
            <w:rPr>
              <w:spacing w:val="49"/>
              <w:lang w:val="ru-RU"/>
            </w:rPr>
            <w:t xml:space="preserve"> </w:t>
          </w:r>
          <w:r>
            <w:rPr>
              <w:spacing w:val="-1"/>
              <w:lang w:val="ru-RU"/>
            </w:rPr>
            <w:t>таких</w:t>
          </w:r>
          <w:r>
            <w:rPr>
              <w:spacing w:val="35"/>
              <w:lang w:val="ru-RU"/>
            </w:rPr>
            <w:t xml:space="preserve"> </w:t>
          </w:r>
          <w:r>
            <w:rPr>
              <w:spacing w:val="-1"/>
              <w:lang w:val="ru-RU"/>
            </w:rPr>
            <w:t>субъектов,</w:t>
          </w:r>
          <w:r>
            <w:rPr>
              <w:spacing w:val="37"/>
              <w:lang w:val="ru-RU"/>
            </w:rPr>
            <w:t xml:space="preserve"> </w:t>
          </w:r>
          <w:r>
            <w:rPr>
              <w:lang w:val="ru-RU"/>
            </w:rPr>
            <w:t>порядок</w:t>
          </w:r>
          <w:r>
            <w:rPr>
              <w:spacing w:val="34"/>
              <w:lang w:val="ru-RU"/>
            </w:rPr>
            <w:t xml:space="preserve"> </w:t>
          </w:r>
          <w:r>
            <w:rPr>
              <w:spacing w:val="-1"/>
              <w:lang w:val="ru-RU"/>
            </w:rPr>
            <w:t>расчета</w:t>
          </w:r>
          <w:r>
            <w:rPr>
              <w:spacing w:val="45"/>
              <w:lang w:val="ru-RU"/>
            </w:rPr>
            <w:t xml:space="preserve"> </w:t>
          </w:r>
          <w:r>
            <w:rPr>
              <w:spacing w:val="-2"/>
              <w:lang w:val="ru-RU"/>
            </w:rPr>
            <w:t>указанного</w:t>
          </w:r>
          <w:r>
            <w:rPr>
              <w:spacing w:val="35"/>
              <w:lang w:val="ru-RU"/>
            </w:rPr>
            <w:t xml:space="preserve"> </w:t>
          </w:r>
          <w:r>
            <w:rPr>
              <w:lang w:val="ru-RU"/>
            </w:rPr>
            <w:t>объема,</w:t>
          </w:r>
          <w:r>
            <w:rPr>
              <w:spacing w:val="38"/>
              <w:lang w:val="ru-RU"/>
            </w:rPr>
            <w:t xml:space="preserve"> </w:t>
          </w:r>
          <w:r>
            <w:rPr>
              <w:lang w:val="ru-RU"/>
            </w:rPr>
            <w:t>а</w:t>
          </w:r>
          <w:r>
            <w:rPr>
              <w:spacing w:val="39"/>
              <w:lang w:val="ru-RU"/>
            </w:rPr>
            <w:t xml:space="preserve"> </w:t>
          </w:r>
          <w:r>
            <w:rPr>
              <w:spacing w:val="1"/>
              <w:lang w:val="ru-RU"/>
            </w:rPr>
            <w:t>также</w:t>
          </w:r>
          <w:r>
            <w:rPr>
              <w:spacing w:val="34"/>
              <w:lang w:val="ru-RU"/>
            </w:rPr>
            <w:t xml:space="preserve"> </w:t>
          </w:r>
          <w:r>
            <w:rPr>
              <w:spacing w:val="-1"/>
              <w:lang w:val="ru-RU"/>
            </w:rPr>
            <w:t>форму</w:t>
          </w:r>
          <w:r>
            <w:rPr>
              <w:spacing w:val="30"/>
              <w:lang w:val="ru-RU"/>
            </w:rPr>
            <w:t xml:space="preserve"> </w:t>
          </w:r>
          <w:r>
            <w:rPr>
              <w:spacing w:val="-1"/>
              <w:lang w:val="ru-RU"/>
            </w:rPr>
            <w:t>годового</w:t>
          </w:r>
          <w:r>
            <w:rPr>
              <w:spacing w:val="40"/>
              <w:lang w:val="ru-RU"/>
            </w:rPr>
            <w:t xml:space="preserve"> </w:t>
          </w:r>
          <w:r>
            <w:rPr>
              <w:lang w:val="ru-RU"/>
            </w:rPr>
            <w:t>отчета</w:t>
          </w:r>
          <w:r>
            <w:rPr>
              <w:spacing w:val="30"/>
              <w:lang w:val="ru-RU"/>
            </w:rPr>
            <w:t xml:space="preserve"> </w:t>
          </w:r>
          <w:r>
            <w:rPr>
              <w:lang w:val="ru-RU"/>
            </w:rPr>
            <w:t>о</w:t>
          </w:r>
          <w:r>
            <w:rPr>
              <w:spacing w:val="74"/>
              <w:lang w:val="ru-RU"/>
            </w:rPr>
            <w:t xml:space="preserve"> </w:t>
          </w:r>
          <w:r>
            <w:rPr>
              <w:spacing w:val="-2"/>
              <w:lang w:val="ru-RU"/>
            </w:rPr>
            <w:t>закупке</w:t>
          </w:r>
          <w:r>
            <w:rPr>
              <w:spacing w:val="58"/>
              <w:lang w:val="ru-RU"/>
            </w:rPr>
            <w:t xml:space="preserve"> </w:t>
          </w:r>
          <w:r>
            <w:rPr>
              <w:lang w:val="ru-RU"/>
            </w:rPr>
            <w:t>у</w:t>
          </w:r>
          <w:r>
            <w:rPr>
              <w:spacing w:val="47"/>
              <w:lang w:val="ru-RU"/>
            </w:rPr>
            <w:t xml:space="preserve"> </w:t>
          </w:r>
          <w:r>
            <w:rPr>
              <w:spacing w:val="-1"/>
              <w:lang w:val="ru-RU"/>
            </w:rPr>
            <w:t>СМСП</w:t>
          </w:r>
          <w:r>
            <w:rPr>
              <w:spacing w:val="55"/>
              <w:lang w:val="ru-RU"/>
            </w:rPr>
            <w:t xml:space="preserve"> </w:t>
          </w:r>
          <w:r>
            <w:rPr>
              <w:lang w:val="ru-RU"/>
            </w:rPr>
            <w:t>и</w:t>
          </w:r>
          <w:r>
            <w:rPr>
              <w:spacing w:val="55"/>
              <w:lang w:val="ru-RU"/>
            </w:rPr>
            <w:t xml:space="preserve"> </w:t>
          </w:r>
          <w:r>
            <w:rPr>
              <w:spacing w:val="-1"/>
              <w:lang w:val="ru-RU"/>
            </w:rPr>
            <w:t>требования</w:t>
          </w:r>
          <w:r>
            <w:rPr>
              <w:spacing w:val="50"/>
              <w:lang w:val="ru-RU"/>
            </w:rPr>
            <w:t xml:space="preserve"> </w:t>
          </w:r>
          <w:r>
            <w:rPr>
              <w:lang w:val="ru-RU"/>
            </w:rPr>
            <w:t>к</w:t>
          </w:r>
          <w:r>
            <w:rPr>
              <w:spacing w:val="53"/>
              <w:lang w:val="ru-RU"/>
            </w:rPr>
            <w:t xml:space="preserve"> </w:t>
          </w:r>
          <w:r>
            <w:rPr>
              <w:spacing w:val="-1"/>
              <w:lang w:val="ru-RU"/>
            </w:rPr>
            <w:t>содержанию</w:t>
          </w:r>
          <w:r>
            <w:rPr>
              <w:spacing w:val="53"/>
              <w:lang w:val="ru-RU"/>
            </w:rPr>
            <w:t xml:space="preserve"> </w:t>
          </w:r>
          <w:r>
            <w:rPr>
              <w:spacing w:val="-2"/>
              <w:lang w:val="ru-RU"/>
            </w:rPr>
            <w:t>этого</w:t>
          </w:r>
          <w:r>
            <w:rPr>
              <w:spacing w:val="50"/>
              <w:lang w:val="ru-RU"/>
            </w:rPr>
            <w:t xml:space="preserve"> </w:t>
          </w:r>
          <w:r>
            <w:rPr>
              <w:lang w:val="ru-RU"/>
            </w:rPr>
            <w:t>отчета</w:t>
          </w:r>
          <w:r>
            <w:rPr>
              <w:spacing w:val="49"/>
              <w:lang w:val="ru-RU"/>
            </w:rPr>
            <w:t xml:space="preserve"> </w:t>
          </w:r>
          <w:r>
            <w:rPr>
              <w:spacing w:val="-1"/>
              <w:lang w:val="ru-RU"/>
            </w:rPr>
            <w:t>устанавливаются</w:t>
          </w:r>
          <w:r>
            <w:rPr>
              <w:spacing w:val="59"/>
              <w:lang w:val="ru-RU"/>
            </w:rPr>
            <w:t xml:space="preserve"> </w:t>
          </w:r>
          <w:r>
            <w:rPr>
              <w:spacing w:val="-1"/>
              <w:lang w:val="ru-RU"/>
            </w:rPr>
            <w:t>Правительством Российской</w:t>
          </w:r>
          <w:r>
            <w:rPr>
              <w:spacing w:val="-2"/>
              <w:lang w:val="ru-RU"/>
            </w:rPr>
            <w:t xml:space="preserve"> </w:t>
          </w:r>
          <w:r>
            <w:rPr>
              <w:spacing w:val="-1"/>
              <w:lang w:val="ru-RU"/>
            </w:rPr>
            <w:t>Федерации.</w:t>
          </w:r>
        </w:p>
        <w:p>
          <w:pPr>
            <w:pStyle w:val="Style16"/>
            <w:numPr>
              <w:ilvl w:val="2"/>
              <w:numId w:val="90"/>
            </w:numPr>
            <w:tabs>
              <w:tab w:val="clear" w:pos="720"/>
              <w:tab w:val="left" w:pos="1426" w:leader="none"/>
            </w:tabs>
            <w:ind w:left="100" w:right="100" w:firstLine="720"/>
            <w:jc w:val="both"/>
            <w:rPr>
              <w:lang w:val="ru-RU"/>
            </w:rPr>
          </w:pPr>
          <w:r>
            <w:rPr>
              <w:spacing w:val="-1"/>
              <w:lang w:val="ru-RU"/>
            </w:rPr>
            <w:t>Закупки</w:t>
          </w:r>
          <w:r>
            <w:rPr>
              <w:spacing w:val="58"/>
              <w:lang w:val="ru-RU"/>
            </w:rPr>
            <w:t xml:space="preserve"> </w:t>
          </w:r>
          <w:r>
            <w:rPr>
              <w:lang w:val="ru-RU"/>
            </w:rPr>
            <w:t>у</w:t>
          </w:r>
          <w:r>
            <w:rPr>
              <w:spacing w:val="44"/>
              <w:lang w:val="ru-RU"/>
            </w:rPr>
            <w:t xml:space="preserve"> </w:t>
          </w:r>
          <w:r>
            <w:rPr>
              <w:spacing w:val="-1"/>
              <w:lang w:val="ru-RU"/>
            </w:rPr>
            <w:t>СМСП</w:t>
          </w:r>
          <w:r>
            <w:rPr>
              <w:spacing w:val="52"/>
              <w:lang w:val="ru-RU"/>
            </w:rPr>
            <w:t xml:space="preserve"> </w:t>
          </w:r>
          <w:r>
            <w:rPr>
              <w:spacing w:val="-1"/>
              <w:lang w:val="ru-RU"/>
            </w:rPr>
            <w:t>осуществляются</w:t>
          </w:r>
          <w:r>
            <w:rPr>
              <w:spacing w:val="52"/>
              <w:lang w:val="ru-RU"/>
            </w:rPr>
            <w:t xml:space="preserve"> </w:t>
          </w:r>
          <w:r>
            <w:rPr>
              <w:spacing w:val="-1"/>
              <w:lang w:val="ru-RU"/>
            </w:rPr>
            <w:t>путем</w:t>
          </w:r>
          <w:r>
            <w:rPr>
              <w:spacing w:val="58"/>
              <w:lang w:val="ru-RU"/>
            </w:rPr>
            <w:t xml:space="preserve"> </w:t>
          </w:r>
          <w:r>
            <w:rPr>
              <w:spacing w:val="-1"/>
              <w:lang w:val="ru-RU"/>
            </w:rPr>
            <w:t>проведения</w:t>
          </w:r>
          <w:r>
            <w:rPr>
              <w:spacing w:val="52"/>
              <w:lang w:val="ru-RU"/>
            </w:rPr>
            <w:t xml:space="preserve"> </w:t>
          </w:r>
          <w:r>
            <w:rPr>
              <w:spacing w:val="-1"/>
              <w:lang w:val="ru-RU"/>
            </w:rPr>
            <w:t>предусмотренных</w:t>
          </w:r>
          <w:r>
            <w:rPr>
              <w:spacing w:val="60"/>
              <w:lang w:val="ru-RU"/>
            </w:rPr>
            <w:t xml:space="preserve"> </w:t>
          </w:r>
          <w:r>
            <w:rPr>
              <w:lang w:val="ru-RU"/>
            </w:rPr>
            <w:t>настоящим</w:t>
          </w:r>
          <w:r>
            <w:rPr>
              <w:spacing w:val="34"/>
              <w:lang w:val="ru-RU"/>
            </w:rPr>
            <w:t xml:space="preserve"> </w:t>
          </w:r>
          <w:r>
            <w:rPr>
              <w:spacing w:val="-1"/>
              <w:lang w:val="ru-RU"/>
            </w:rPr>
            <w:t>Положением</w:t>
          </w:r>
          <w:r>
            <w:rPr>
              <w:spacing w:val="33"/>
              <w:lang w:val="ru-RU"/>
            </w:rPr>
            <w:t xml:space="preserve"> </w:t>
          </w:r>
          <w:r>
            <w:rPr>
              <w:spacing w:val="-1"/>
              <w:lang w:val="ru-RU"/>
            </w:rPr>
            <w:t>конкурентных</w:t>
          </w:r>
          <w:r>
            <w:rPr>
              <w:spacing w:val="28"/>
              <w:lang w:val="ru-RU"/>
            </w:rPr>
            <w:t xml:space="preserve"> </w:t>
          </w:r>
          <w:r>
            <w:rPr>
              <w:lang w:val="ru-RU"/>
            </w:rPr>
            <w:t>закупок</w:t>
          </w:r>
          <w:r>
            <w:rPr>
              <w:spacing w:val="30"/>
              <w:lang w:val="ru-RU"/>
            </w:rPr>
            <w:t xml:space="preserve"> </w:t>
          </w:r>
          <w:r>
            <w:rPr>
              <w:lang w:val="ru-RU"/>
            </w:rPr>
            <w:t>в</w:t>
          </w:r>
          <w:r>
            <w:rPr>
              <w:spacing w:val="35"/>
              <w:lang w:val="ru-RU"/>
            </w:rPr>
            <w:t xml:space="preserve"> </w:t>
          </w:r>
          <w:r>
            <w:rPr>
              <w:spacing w:val="-1"/>
              <w:lang w:val="ru-RU"/>
            </w:rPr>
            <w:t>электронной</w:t>
          </w:r>
          <w:r>
            <w:rPr>
              <w:spacing w:val="34"/>
              <w:lang w:val="ru-RU"/>
            </w:rPr>
            <w:t xml:space="preserve"> </w:t>
          </w:r>
          <w:r>
            <w:rPr>
              <w:lang w:val="ru-RU"/>
            </w:rPr>
            <w:t>форме,</w:t>
          </w:r>
          <w:r>
            <w:rPr>
              <w:spacing w:val="31"/>
              <w:lang w:val="ru-RU"/>
            </w:rPr>
            <w:t xml:space="preserve"> </w:t>
          </w:r>
          <w:r>
            <w:rPr>
              <w:spacing w:val="-1"/>
              <w:lang w:val="ru-RU"/>
            </w:rPr>
            <w:t>торгов,</w:t>
          </w:r>
          <w:r>
            <w:rPr>
              <w:spacing w:val="30"/>
              <w:lang w:val="ru-RU"/>
            </w:rPr>
            <w:t xml:space="preserve"> </w:t>
          </w:r>
          <w:r>
            <w:rPr>
              <w:lang w:val="ru-RU"/>
            </w:rPr>
            <w:t>иных</w:t>
          </w:r>
          <w:r>
            <w:rPr>
              <w:spacing w:val="44"/>
              <w:lang w:val="ru-RU"/>
            </w:rPr>
            <w:t xml:space="preserve"> </w:t>
          </w:r>
          <w:r>
            <w:rPr>
              <w:spacing w:val="-1"/>
              <w:lang w:val="ru-RU"/>
            </w:rPr>
            <w:t xml:space="preserve">способов </w:t>
          </w:r>
          <w:r>
            <w:rPr>
              <w:spacing w:val="-2"/>
              <w:lang w:val="ru-RU"/>
            </w:rPr>
            <w:t>закупки:</w:t>
          </w:r>
        </w:p>
        <w:p>
          <w:pPr>
            <w:pStyle w:val="Style16"/>
            <w:spacing w:lineRule="exact" w:line="274" w:before="7" w:after="0"/>
            <w:ind w:left="100" w:right="113" w:firstLine="720"/>
            <w:jc w:val="both"/>
            <w:rPr>
              <w:rFonts w:cs="Times New Roman"/>
              <w:lang w:val="ru-RU"/>
            </w:rPr>
          </w:pPr>
          <w:r>
            <w:rPr>
              <w:spacing w:val="-1"/>
              <w:lang w:val="ru-RU"/>
            </w:rPr>
            <w:t>а)</w:t>
          </w:r>
          <w:r>
            <w:rPr>
              <w:spacing w:val="8"/>
              <w:lang w:val="ru-RU"/>
            </w:rPr>
            <w:t xml:space="preserve"> </w:t>
          </w:r>
          <w:r>
            <w:rPr>
              <w:spacing w:val="-1"/>
              <w:lang w:val="ru-RU"/>
            </w:rPr>
            <w:t>участниками</w:t>
          </w:r>
          <w:r>
            <w:rPr>
              <w:spacing w:val="19"/>
              <w:lang w:val="ru-RU"/>
            </w:rPr>
            <w:t xml:space="preserve"> </w:t>
          </w:r>
          <w:r>
            <w:rPr>
              <w:spacing w:val="-1"/>
              <w:lang w:val="ru-RU"/>
            </w:rPr>
            <w:t>которых</w:t>
          </w:r>
          <w:r>
            <w:rPr>
              <w:spacing w:val="14"/>
              <w:lang w:val="ru-RU"/>
            </w:rPr>
            <w:t xml:space="preserve"> </w:t>
          </w:r>
          <w:r>
            <w:rPr>
              <w:spacing w:val="-1"/>
              <w:lang w:val="ru-RU"/>
            </w:rPr>
            <w:t>являются</w:t>
          </w:r>
          <w:r>
            <w:rPr>
              <w:spacing w:val="13"/>
              <w:lang w:val="ru-RU"/>
            </w:rPr>
            <w:t xml:space="preserve"> </w:t>
          </w:r>
          <w:r>
            <w:rPr>
              <w:spacing w:val="-1"/>
              <w:lang w:val="ru-RU"/>
            </w:rPr>
            <w:t>любые</w:t>
          </w:r>
          <w:r>
            <w:rPr>
              <w:spacing w:val="18"/>
              <w:lang w:val="ru-RU"/>
            </w:rPr>
            <w:t xml:space="preserve"> </w:t>
          </w:r>
          <w:r>
            <w:rPr>
              <w:spacing w:val="-1"/>
              <w:lang w:val="ru-RU"/>
            </w:rPr>
            <w:t>лица,</w:t>
          </w:r>
          <w:r>
            <w:rPr>
              <w:spacing w:val="16"/>
              <w:lang w:val="ru-RU"/>
            </w:rPr>
            <w:t xml:space="preserve"> </w:t>
          </w:r>
          <w:r>
            <w:rPr>
              <w:spacing w:val="-1"/>
              <w:lang w:val="ru-RU"/>
            </w:rPr>
            <w:t>указанные</w:t>
          </w:r>
          <w:r>
            <w:rPr>
              <w:spacing w:val="18"/>
              <w:lang w:val="ru-RU"/>
            </w:rPr>
            <w:t xml:space="preserve"> </w:t>
          </w:r>
          <w:r>
            <w:rPr>
              <w:lang w:val="ru-RU"/>
            </w:rPr>
            <w:t>в</w:t>
          </w:r>
          <w:r>
            <w:rPr>
              <w:spacing w:val="16"/>
              <w:lang w:val="ru-RU"/>
            </w:rPr>
            <w:t xml:space="preserve"> </w:t>
          </w:r>
          <w:r>
            <w:rPr>
              <w:spacing w:val="-1"/>
              <w:lang w:val="ru-RU"/>
            </w:rPr>
            <w:t>части</w:t>
          </w:r>
          <w:r>
            <w:rPr>
              <w:spacing w:val="20"/>
              <w:lang w:val="ru-RU"/>
            </w:rPr>
            <w:t xml:space="preserve"> </w:t>
          </w:r>
          <w:r>
            <w:rPr>
              <w:lang w:val="ru-RU"/>
            </w:rPr>
            <w:t>5</w:t>
          </w:r>
          <w:r>
            <w:rPr>
              <w:spacing w:val="14"/>
              <w:lang w:val="ru-RU"/>
            </w:rPr>
            <w:t xml:space="preserve"> </w:t>
          </w:r>
          <w:r>
            <w:rPr>
              <w:lang w:val="ru-RU"/>
            </w:rPr>
            <w:t>статьи</w:t>
          </w:r>
          <w:r>
            <w:rPr>
              <w:spacing w:val="15"/>
              <w:lang w:val="ru-RU"/>
            </w:rPr>
            <w:t xml:space="preserve"> </w:t>
          </w:r>
          <w:r>
            <w:rPr>
              <w:lang w:val="ru-RU"/>
            </w:rPr>
            <w:t>3</w:t>
          </w:r>
          <w:r>
            <w:rPr>
              <w:spacing w:val="45"/>
              <w:lang w:val="ru-RU"/>
            </w:rPr>
            <w:t xml:space="preserve"> </w:t>
          </w:r>
          <w:r>
            <w:rPr>
              <w:spacing w:val="-1"/>
              <w:lang w:val="ru-RU"/>
            </w:rPr>
            <w:t>Федерального</w:t>
          </w:r>
          <w:r>
            <w:rPr>
              <w:spacing w:val="6"/>
              <w:lang w:val="ru-RU"/>
            </w:rPr>
            <w:t xml:space="preserve"> </w:t>
          </w:r>
          <w:r>
            <w:rPr>
              <w:spacing w:val="-1"/>
              <w:lang w:val="ru-RU"/>
            </w:rPr>
            <w:t>закона</w:t>
          </w:r>
          <w:r>
            <w:rPr>
              <w:spacing w:val="-4"/>
              <w:lang w:val="ru-RU"/>
            </w:rPr>
            <w:t xml:space="preserve"> </w:t>
          </w:r>
          <w:r>
            <w:rPr>
              <w:lang w:val="ru-RU"/>
            </w:rPr>
            <w:t>№</w:t>
          </w:r>
          <w:r>
            <w:rPr>
              <w:spacing w:val="3"/>
              <w:lang w:val="ru-RU"/>
            </w:rPr>
            <w:t xml:space="preserve"> </w:t>
          </w:r>
          <w:r>
            <w:rPr>
              <w:lang w:val="ru-RU"/>
            </w:rPr>
            <w:t>223</w:t>
          </w:r>
          <w:r>
            <w:rPr>
              <w:rFonts w:cs="Times New Roman"/>
              <w:lang w:val="ru-RU"/>
            </w:rPr>
            <w:t>-</w:t>
          </w:r>
          <w:r>
            <w:rPr>
              <w:lang w:val="ru-RU"/>
            </w:rPr>
            <w:t>ФЗ,</w:t>
          </w:r>
          <w:r>
            <w:rPr>
              <w:spacing w:val="-1"/>
              <w:lang w:val="ru-RU"/>
            </w:rPr>
            <w:t xml:space="preserve"> </w:t>
          </w:r>
          <w:r>
            <w:rPr>
              <w:lang w:val="ru-RU"/>
            </w:rPr>
            <w:t>в</w:t>
          </w:r>
          <w:r>
            <w:rPr>
              <w:spacing w:val="-1"/>
              <w:lang w:val="ru-RU"/>
            </w:rPr>
            <w:t xml:space="preserve"> том числе</w:t>
          </w:r>
          <w:r>
            <w:rPr>
              <w:spacing w:val="3"/>
              <w:lang w:val="ru-RU"/>
            </w:rPr>
            <w:t xml:space="preserve"> </w:t>
          </w:r>
          <w:r>
            <w:rPr>
              <w:spacing w:val="-2"/>
              <w:lang w:val="ru-RU"/>
            </w:rPr>
            <w:t>СМСП</w:t>
          </w:r>
          <w:r>
            <w:rPr>
              <w:rFonts w:cs="Times New Roman"/>
              <w:spacing w:val="-2"/>
              <w:lang w:val="ru-RU"/>
            </w:rPr>
            <w:t>;</w:t>
          </w:r>
        </w:p>
        <w:p>
          <w:pPr>
            <w:pStyle w:val="Style16"/>
            <w:ind w:left="100" w:right="104" w:firstLine="720"/>
            <w:jc w:val="both"/>
            <w:rPr>
              <w:rFonts w:cs="Times New Roman"/>
              <w:lang w:val="ru-RU"/>
            </w:rPr>
          </w:pPr>
          <w:r>
            <w:rPr>
              <w:spacing w:val="-2"/>
              <w:lang w:val="ru-RU"/>
            </w:rPr>
            <w:t>б)</w:t>
          </w:r>
          <w:r>
            <w:rPr>
              <w:spacing w:val="9"/>
              <w:lang w:val="ru-RU"/>
            </w:rPr>
            <w:t xml:space="preserve"> </w:t>
          </w:r>
          <w:r>
            <w:rPr>
              <w:spacing w:val="-1"/>
              <w:lang w:val="ru-RU"/>
            </w:rPr>
            <w:t>участниками</w:t>
          </w:r>
          <w:r>
            <w:rPr>
              <w:spacing w:val="43"/>
              <w:lang w:val="ru-RU"/>
            </w:rPr>
            <w:t xml:space="preserve"> </w:t>
          </w:r>
          <w:r>
            <w:rPr>
              <w:spacing w:val="-1"/>
              <w:lang w:val="ru-RU"/>
            </w:rPr>
            <w:t>которых</w:t>
          </w:r>
          <w:r>
            <w:rPr>
              <w:spacing w:val="38"/>
              <w:lang w:val="ru-RU"/>
            </w:rPr>
            <w:t xml:space="preserve"> </w:t>
          </w:r>
          <w:r>
            <w:rPr>
              <w:spacing w:val="-1"/>
              <w:lang w:val="ru-RU"/>
            </w:rPr>
            <w:t>являются</w:t>
          </w:r>
          <w:r>
            <w:rPr>
              <w:spacing w:val="37"/>
              <w:lang w:val="ru-RU"/>
            </w:rPr>
            <w:t xml:space="preserve"> </w:t>
          </w:r>
          <w:r>
            <w:rPr>
              <w:spacing w:val="-2"/>
              <w:lang w:val="ru-RU"/>
            </w:rPr>
            <w:t>только</w:t>
          </w:r>
          <w:r>
            <w:rPr>
              <w:spacing w:val="48"/>
              <w:lang w:val="ru-RU"/>
            </w:rPr>
            <w:t xml:space="preserve"> </w:t>
          </w:r>
          <w:r>
            <w:rPr>
              <w:spacing w:val="-2"/>
              <w:lang w:val="ru-RU"/>
            </w:rPr>
            <w:t>СМСП</w:t>
          </w:r>
          <w:r>
            <w:rPr>
              <w:spacing w:val="42"/>
              <w:lang w:val="ru-RU"/>
            </w:rPr>
            <w:t xml:space="preserve"> </w:t>
          </w:r>
          <w:r>
            <w:rPr>
              <w:lang w:val="ru-RU"/>
            </w:rPr>
            <w:t>(в</w:t>
          </w:r>
          <w:r>
            <w:rPr>
              <w:spacing w:val="40"/>
              <w:lang w:val="ru-RU"/>
            </w:rPr>
            <w:t xml:space="preserve"> </w:t>
          </w:r>
          <w:r>
            <w:rPr>
              <w:spacing w:val="-2"/>
              <w:lang w:val="ru-RU"/>
            </w:rPr>
            <w:t>случае</w:t>
          </w:r>
          <w:r>
            <w:rPr>
              <w:spacing w:val="46"/>
              <w:lang w:val="ru-RU"/>
            </w:rPr>
            <w:t xml:space="preserve"> </w:t>
          </w:r>
          <w:r>
            <w:rPr>
              <w:spacing w:val="-2"/>
              <w:lang w:val="ru-RU"/>
            </w:rPr>
            <w:t>утверждения</w:t>
          </w:r>
          <w:r>
            <w:rPr>
              <w:spacing w:val="42"/>
              <w:lang w:val="ru-RU"/>
            </w:rPr>
            <w:t xml:space="preserve"> </w:t>
          </w:r>
          <w:r>
            <w:rPr>
              <w:lang w:val="ru-RU"/>
            </w:rPr>
            <w:t>в</w:t>
          </w:r>
          <w:r>
            <w:rPr>
              <w:spacing w:val="77"/>
              <w:lang w:val="ru-RU"/>
            </w:rPr>
            <w:t xml:space="preserve"> </w:t>
          </w:r>
          <w:r>
            <w:rPr>
              <w:lang w:val="ru-RU"/>
            </w:rPr>
            <w:t>соответствии</w:t>
          </w:r>
          <w:r>
            <w:rPr>
              <w:spacing w:val="-2"/>
              <w:lang w:val="ru-RU"/>
            </w:rPr>
            <w:t xml:space="preserve"> </w:t>
          </w:r>
          <w:r>
            <w:rPr>
              <w:lang w:val="ru-RU"/>
            </w:rPr>
            <w:t>с</w:t>
          </w:r>
          <w:r>
            <w:rPr>
              <w:spacing w:val="3"/>
              <w:lang w:val="ru-RU"/>
            </w:rPr>
            <w:t xml:space="preserve"> </w:t>
          </w:r>
          <w:r>
            <w:rPr>
              <w:spacing w:val="-2"/>
              <w:lang w:val="ru-RU"/>
            </w:rPr>
            <w:t>п.</w:t>
          </w:r>
          <w:r>
            <w:rPr>
              <w:spacing w:val="-1"/>
              <w:lang w:val="ru-RU"/>
            </w:rPr>
            <w:t xml:space="preserve"> 2.5.5.</w:t>
          </w:r>
          <w:r>
            <w:rPr>
              <w:spacing w:val="1"/>
              <w:lang w:val="ru-RU"/>
            </w:rPr>
            <w:t xml:space="preserve"> </w:t>
          </w:r>
          <w:r>
            <w:rPr>
              <w:spacing w:val="-1"/>
              <w:lang w:val="ru-RU"/>
            </w:rPr>
            <w:t>настоящего</w:t>
          </w:r>
          <w:r>
            <w:rPr>
              <w:spacing w:val="6"/>
              <w:lang w:val="ru-RU"/>
            </w:rPr>
            <w:t xml:space="preserve"> </w:t>
          </w:r>
          <w:r>
            <w:rPr>
              <w:spacing w:val="-1"/>
              <w:lang w:val="ru-RU"/>
            </w:rPr>
            <w:t>Положения</w:t>
          </w:r>
          <w:r>
            <w:rPr>
              <w:spacing w:val="-3"/>
              <w:lang w:val="ru-RU"/>
            </w:rPr>
            <w:t xml:space="preserve"> </w:t>
          </w:r>
          <w:r>
            <w:rPr>
              <w:spacing w:val="-1"/>
              <w:lang w:val="ru-RU"/>
            </w:rPr>
            <w:t>соответствующего</w:t>
          </w:r>
          <w:r>
            <w:rPr>
              <w:spacing w:val="2"/>
              <w:lang w:val="ru-RU"/>
            </w:rPr>
            <w:t xml:space="preserve"> </w:t>
          </w:r>
          <w:r>
            <w:rPr>
              <w:spacing w:val="-1"/>
              <w:lang w:val="ru-RU"/>
            </w:rPr>
            <w:t>Перечня</w:t>
          </w:r>
          <w:r>
            <w:rPr>
              <w:spacing w:val="2"/>
              <w:lang w:val="ru-RU"/>
            </w:rPr>
            <w:t xml:space="preserve"> </w:t>
          </w:r>
          <w:r>
            <w:rPr>
              <w:spacing w:val="-1"/>
              <w:lang w:val="ru-RU"/>
            </w:rPr>
            <w:t>товаров, работ,</w:t>
          </w:r>
          <w:r>
            <w:rPr>
              <w:spacing w:val="60"/>
              <w:lang w:val="ru-RU"/>
            </w:rPr>
            <w:t xml:space="preserve"> </w:t>
          </w:r>
          <w:r>
            <w:rPr>
              <w:spacing w:val="-1"/>
              <w:lang w:val="ru-RU"/>
            </w:rPr>
            <w:t>услуг,</w:t>
          </w:r>
          <w:r>
            <w:rPr>
              <w:spacing w:val="4"/>
              <w:lang w:val="ru-RU"/>
            </w:rPr>
            <w:t xml:space="preserve"> </w:t>
          </w:r>
          <w:r>
            <w:rPr>
              <w:spacing w:val="-2"/>
              <w:lang w:val="ru-RU"/>
            </w:rPr>
            <w:t>закупки</w:t>
          </w:r>
          <w:r>
            <w:rPr>
              <w:spacing w:val="3"/>
              <w:lang w:val="ru-RU"/>
            </w:rPr>
            <w:t xml:space="preserve"> </w:t>
          </w:r>
          <w:r>
            <w:rPr>
              <w:lang w:val="ru-RU"/>
            </w:rPr>
            <w:t>которых</w:t>
          </w:r>
          <w:r>
            <w:rPr>
              <w:spacing w:val="-8"/>
              <w:lang w:val="ru-RU"/>
            </w:rPr>
            <w:t xml:space="preserve"> </w:t>
          </w:r>
          <w:r>
            <w:rPr>
              <w:spacing w:val="-1"/>
              <w:lang w:val="ru-RU"/>
            </w:rPr>
            <w:t>осуществляются</w:t>
          </w:r>
          <w:r>
            <w:rPr>
              <w:spacing w:val="6"/>
              <w:lang w:val="ru-RU"/>
            </w:rPr>
            <w:t xml:space="preserve"> </w:t>
          </w:r>
          <w:r>
            <w:rPr>
              <w:lang w:val="ru-RU"/>
            </w:rPr>
            <w:t>у</w:t>
          </w:r>
          <w:r>
            <w:rPr>
              <w:spacing w:val="-2"/>
              <w:lang w:val="ru-RU"/>
            </w:rPr>
            <w:t xml:space="preserve"> </w:t>
          </w:r>
          <w:r>
            <w:rPr>
              <w:lang w:val="ru-RU"/>
            </w:rPr>
            <w:t>СМСП);</w:t>
          </w:r>
        </w:p>
        <w:p>
          <w:pPr>
            <w:pStyle w:val="Style16"/>
            <w:spacing w:lineRule="auto" w:line="240"/>
            <w:ind w:left="100" w:right="112" w:firstLine="720"/>
            <w:jc w:val="both"/>
            <w:rPr>
              <w:rFonts w:cs="Times New Roman"/>
              <w:lang w:val="ru-RU"/>
            </w:rPr>
          </w:pPr>
          <w:r>
            <w:rPr>
              <w:lang w:val="ru-RU"/>
            </w:rPr>
            <w:t>в)</w:t>
          </w:r>
          <w:r>
            <w:rPr>
              <w:spacing w:val="28"/>
              <w:lang w:val="ru-RU"/>
            </w:rPr>
            <w:t xml:space="preserve"> </w:t>
          </w:r>
          <w:r>
            <w:rPr>
              <w:lang w:val="ru-RU"/>
            </w:rPr>
            <w:t>в</w:t>
          </w:r>
          <w:r>
            <w:rPr>
              <w:spacing w:val="42"/>
              <w:lang w:val="ru-RU"/>
            </w:rPr>
            <w:t xml:space="preserve"> </w:t>
          </w:r>
          <w:r>
            <w:rPr>
              <w:lang w:val="ru-RU"/>
            </w:rPr>
            <w:t>отношении</w:t>
          </w:r>
          <w:r>
            <w:rPr>
              <w:spacing w:val="46"/>
              <w:lang w:val="ru-RU"/>
            </w:rPr>
            <w:t xml:space="preserve"> </w:t>
          </w:r>
          <w:r>
            <w:rPr>
              <w:spacing w:val="-1"/>
              <w:lang w:val="ru-RU"/>
            </w:rPr>
            <w:t>участников,</w:t>
          </w:r>
          <w:r>
            <w:rPr>
              <w:spacing w:val="48"/>
              <w:lang w:val="ru-RU"/>
            </w:rPr>
            <w:t xml:space="preserve"> </w:t>
          </w:r>
          <w:r>
            <w:rPr>
              <w:spacing w:val="-1"/>
              <w:lang w:val="ru-RU"/>
            </w:rPr>
            <w:t>которым</w:t>
          </w:r>
          <w:r>
            <w:rPr>
              <w:spacing w:val="47"/>
              <w:lang w:val="ru-RU"/>
            </w:rPr>
            <w:t xml:space="preserve"> </w:t>
          </w:r>
          <w:r>
            <w:rPr>
              <w:spacing w:val="-2"/>
              <w:lang w:val="ru-RU"/>
            </w:rPr>
            <w:t>заказчиком</w:t>
          </w:r>
          <w:r>
            <w:rPr>
              <w:spacing w:val="46"/>
              <w:lang w:val="ru-RU"/>
            </w:rPr>
            <w:t xml:space="preserve"> </w:t>
          </w:r>
          <w:r>
            <w:rPr>
              <w:spacing w:val="-1"/>
              <w:lang w:val="ru-RU"/>
            </w:rPr>
            <w:t>устанавливается</w:t>
          </w:r>
          <w:r>
            <w:rPr>
              <w:spacing w:val="45"/>
              <w:lang w:val="ru-RU"/>
            </w:rPr>
            <w:t xml:space="preserve"> </w:t>
          </w:r>
          <w:r>
            <w:rPr>
              <w:spacing w:val="-1"/>
              <w:lang w:val="ru-RU"/>
            </w:rPr>
            <w:t>требование</w:t>
          </w:r>
          <w:r>
            <w:rPr>
              <w:spacing w:val="39"/>
              <w:lang w:val="ru-RU"/>
            </w:rPr>
            <w:t xml:space="preserve"> </w:t>
          </w:r>
          <w:r>
            <w:rPr>
              <w:lang w:val="ru-RU"/>
            </w:rPr>
            <w:t>о</w:t>
          </w:r>
          <w:r>
            <w:rPr>
              <w:spacing w:val="66"/>
              <w:lang w:val="ru-RU"/>
            </w:rPr>
            <w:t xml:space="preserve"> </w:t>
          </w:r>
          <w:r>
            <w:rPr>
              <w:spacing w:val="-1"/>
              <w:lang w:val="ru-RU"/>
            </w:rPr>
            <w:t>привлечении</w:t>
          </w:r>
          <w:r>
            <w:rPr>
              <w:spacing w:val="-2"/>
              <w:lang w:val="ru-RU"/>
            </w:rPr>
            <w:t xml:space="preserve"> </w:t>
          </w:r>
          <w:r>
            <w:rPr>
              <w:lang w:val="ru-RU"/>
            </w:rPr>
            <w:t xml:space="preserve">к </w:t>
          </w:r>
          <w:r>
            <w:rPr>
              <w:spacing w:val="-1"/>
              <w:lang w:val="ru-RU"/>
            </w:rPr>
            <w:t>исполнению</w:t>
          </w:r>
          <w:r>
            <w:rPr>
              <w:lang w:val="ru-RU"/>
            </w:rPr>
            <w:t xml:space="preserve"> </w:t>
          </w:r>
          <w:r>
            <w:rPr>
              <w:spacing w:val="-1"/>
              <w:lang w:val="ru-RU"/>
            </w:rPr>
            <w:t>договора</w:t>
          </w:r>
          <w:r>
            <w:rPr>
              <w:spacing w:val="-4"/>
              <w:lang w:val="ru-RU"/>
            </w:rPr>
            <w:t xml:space="preserve"> </w:t>
          </w:r>
          <w:r>
            <w:rPr>
              <w:spacing w:val="-1"/>
              <w:lang w:val="ru-RU"/>
            </w:rPr>
            <w:t>субподрядчиков (соисполнителей)</w:t>
          </w:r>
          <w:r>
            <w:rPr>
              <w:spacing w:val="3"/>
              <w:lang w:val="ru-RU"/>
            </w:rPr>
            <w:t xml:space="preserve"> </w:t>
          </w:r>
          <w:r>
            <w:rPr>
              <w:spacing w:val="-2"/>
              <w:lang w:val="ru-RU"/>
            </w:rPr>
            <w:t>из</w:t>
          </w:r>
          <w:r>
            <w:rPr>
              <w:spacing w:val="3"/>
              <w:lang w:val="ru-RU"/>
            </w:rPr>
            <w:t xml:space="preserve"> </w:t>
          </w:r>
          <w:r>
            <w:rPr>
              <w:spacing w:val="-1"/>
              <w:lang w:val="ru-RU"/>
            </w:rPr>
            <w:t>числа</w:t>
          </w:r>
          <w:r>
            <w:rPr>
              <w:spacing w:val="8"/>
              <w:lang w:val="ru-RU"/>
            </w:rPr>
            <w:t xml:space="preserve"> </w:t>
          </w:r>
          <w:r>
            <w:rPr>
              <w:spacing w:val="-2"/>
              <w:lang w:val="ru-RU"/>
            </w:rPr>
            <w:t>СМСП.</w:t>
          </w:r>
        </w:p>
        <w:p>
          <w:pPr>
            <w:pStyle w:val="Style16"/>
            <w:numPr>
              <w:ilvl w:val="2"/>
              <w:numId w:val="90"/>
            </w:numPr>
            <w:tabs>
              <w:tab w:val="clear" w:pos="720"/>
              <w:tab w:val="left" w:pos="1426" w:leader="none"/>
            </w:tabs>
            <w:spacing w:lineRule="exact" w:line="271"/>
            <w:ind w:left="1425" w:hanging="605"/>
            <w:jc w:val="left"/>
            <w:rPr>
              <w:lang w:val="ru-RU"/>
            </w:rPr>
          </w:pPr>
          <w:r>
            <w:rPr>
              <w:lang w:val="ru-RU"/>
            </w:rPr>
            <w:t>Для</w:t>
          </w:r>
          <w:r>
            <w:rPr>
              <w:spacing w:val="40"/>
              <w:lang w:val="ru-RU"/>
            </w:rPr>
            <w:t xml:space="preserve"> </w:t>
          </w:r>
          <w:r>
            <w:rPr>
              <w:spacing w:val="-1"/>
              <w:lang w:val="ru-RU"/>
            </w:rPr>
            <w:t>проведения</w:t>
          </w:r>
          <w:r>
            <w:rPr>
              <w:spacing w:val="37"/>
              <w:lang w:val="ru-RU"/>
            </w:rPr>
            <w:t xml:space="preserve"> </w:t>
          </w:r>
          <w:r>
            <w:rPr>
              <w:spacing w:val="-1"/>
              <w:lang w:val="ru-RU"/>
            </w:rPr>
            <w:t>конкурентных</w:t>
          </w:r>
          <w:r>
            <w:rPr>
              <w:spacing w:val="35"/>
              <w:lang w:val="ru-RU"/>
            </w:rPr>
            <w:t xml:space="preserve"> </w:t>
          </w:r>
          <w:r>
            <w:rPr>
              <w:spacing w:val="-1"/>
              <w:lang w:val="ru-RU"/>
            </w:rPr>
            <w:t>закупок</w:t>
          </w:r>
          <w:r>
            <w:rPr>
              <w:spacing w:val="39"/>
              <w:lang w:val="ru-RU"/>
            </w:rPr>
            <w:t xml:space="preserve"> </w:t>
          </w:r>
          <w:r>
            <w:rPr>
              <w:lang w:val="ru-RU"/>
            </w:rPr>
            <w:t>в</w:t>
          </w:r>
          <w:r>
            <w:rPr>
              <w:spacing w:val="37"/>
              <w:lang w:val="ru-RU"/>
            </w:rPr>
            <w:t xml:space="preserve"> </w:t>
          </w:r>
          <w:r>
            <w:rPr>
              <w:spacing w:val="-1"/>
              <w:lang w:val="ru-RU"/>
            </w:rPr>
            <w:t>электронной</w:t>
          </w:r>
          <w:r>
            <w:rPr>
              <w:spacing w:val="36"/>
              <w:lang w:val="ru-RU"/>
            </w:rPr>
            <w:t xml:space="preserve"> </w:t>
          </w:r>
          <w:r>
            <w:rPr>
              <w:lang w:val="ru-RU"/>
            </w:rPr>
            <w:t>форме</w:t>
          </w:r>
          <w:r>
            <w:rPr>
              <w:b/>
              <w:lang w:val="ru-RU"/>
            </w:rPr>
            <w:t>,</w:t>
          </w:r>
          <w:r>
            <w:rPr>
              <w:b/>
              <w:spacing w:val="39"/>
              <w:lang w:val="ru-RU"/>
            </w:rPr>
            <w:t xml:space="preserve"> </w:t>
          </w:r>
          <w:r>
            <w:rPr>
              <w:spacing w:val="-1"/>
              <w:lang w:val="ru-RU"/>
            </w:rPr>
            <w:t>торгов,</w:t>
          </w:r>
          <w:r>
            <w:rPr>
              <w:spacing w:val="38"/>
              <w:lang w:val="ru-RU"/>
            </w:rPr>
            <w:t xml:space="preserve"> </w:t>
          </w:r>
          <w:r>
            <w:rPr>
              <w:spacing w:val="-1"/>
              <w:lang w:val="ru-RU"/>
            </w:rPr>
            <w:t>иных</w:t>
          </w:r>
        </w:p>
        <w:p>
          <w:pPr>
            <w:sectPr>
              <w:headerReference w:type="default" r:id="rId14"/>
              <w:type w:val="nextPage"/>
              <w:pgSz w:w="11906" w:h="16838"/>
              <w:pgMar w:left="1600" w:right="740" w:header="752" w:top="960" w:footer="0" w:bottom="280" w:gutter="0"/>
              <w:pgNumType w:fmt="decimal"/>
              <w:formProt w:val="false"/>
              <w:textDirection w:val="lrTb"/>
              <w:docGrid w:type="default" w:linePitch="100" w:charSpace="4096"/>
            </w:sectPr>
          </w:pPr>
        </w:p>
        <w:p>
          <w:pPr>
            <w:pStyle w:val="Style16"/>
            <w:tabs>
              <w:tab w:val="clear" w:pos="720"/>
              <w:tab w:val="left" w:pos="1279" w:leader="none"/>
              <w:tab w:val="left" w:pos="2382" w:leader="none"/>
              <w:tab w:val="left" w:pos="4469" w:leader="none"/>
            </w:tabs>
            <w:spacing w:before="2" w:after="0"/>
            <w:ind w:left="100" w:hanging="0"/>
            <w:rPr>
              <w:lang w:val="ru-RU"/>
            </w:rPr>
          </w:pPr>
          <w:r>
            <w:rPr>
              <w:spacing w:val="-1"/>
              <w:lang w:val="ru-RU"/>
            </w:rPr>
            <w:t>способов</w:t>
            <w:tab/>
          </w:r>
          <w:r>
            <w:rPr>
              <w:spacing w:val="-2"/>
              <w:lang w:val="ru-RU"/>
            </w:rPr>
            <w:t>закупки,</w:t>
            <w:tab/>
          </w:r>
          <w:r>
            <w:rPr>
              <w:spacing w:val="-1"/>
              <w:lang w:val="ru-RU"/>
            </w:rPr>
            <w:t>предусмотренных</w:t>
            <w:tab/>
            <w:t>подпунктом</w:t>
          </w:r>
        </w:p>
        <w:p>
          <w:pPr>
            <w:pStyle w:val="Normal"/>
            <w:spacing w:before="2" w:after="0"/>
            <w:ind w:left="100" w:hanging="0"/>
            <w:rPr>
              <w:rFonts w:ascii="Times New Roman" w:hAnsi="Times New Roman" w:eastAsia="Times New Roman" w:cs="Times New Roman"/>
              <w:sz w:val="24"/>
              <w:szCs w:val="24"/>
              <w:lang w:val="ru-RU"/>
            </w:rPr>
          </w:pPr>
          <w:r>
            <w:br w:type="column"/>
          </w:r>
          <w:r>
            <w:rPr>
              <w:rFonts w:ascii="Times New Roman" w:hAnsi="Times New Roman"/>
              <w:i/>
              <w:spacing w:val="-120"/>
              <w:sz w:val="24"/>
              <w:u w:val="single" w:color="000000"/>
              <w:lang w:val="ru-RU"/>
            </w:rPr>
            <w:t>«</w:t>
          </w:r>
          <w:r>
            <w:rPr>
              <w:rFonts w:ascii="Times New Roman" w:hAnsi="Times New Roman"/>
              <w:i/>
              <w:spacing w:val="-1"/>
              <w:sz w:val="24"/>
              <w:u w:val="single" w:color="000000"/>
              <w:lang w:val="ru-RU"/>
            </w:rPr>
            <w:t>б</w:t>
          </w:r>
          <w:r>
            <w:rPr>
              <w:rFonts w:ascii="Times New Roman" w:hAnsi="Times New Roman"/>
              <w:i/>
              <w:sz w:val="24"/>
              <w:u w:val="single" w:color="000000"/>
              <w:lang w:val="ru-RU"/>
            </w:rPr>
            <w:t xml:space="preserve">»  </w:t>
          </w:r>
          <w:r>
            <w:rPr>
              <w:rFonts w:ascii="Times New Roman" w:hAnsi="Times New Roman"/>
              <w:i/>
              <w:spacing w:val="59"/>
              <w:sz w:val="24"/>
              <w:u w:val="single" w:color="000000"/>
              <w:lang w:val="ru-RU"/>
            </w:rPr>
            <w:t xml:space="preserve"> </w:t>
          </w:r>
          <w:r>
            <w:rPr>
              <w:rFonts w:ascii="Times New Roman" w:hAnsi="Times New Roman"/>
              <w:i/>
              <w:sz w:val="24"/>
              <w:u w:val="single" w:color="000000"/>
              <w:lang w:val="ru-RU"/>
            </w:rPr>
            <w:t>п</w:t>
          </w:r>
          <w:r>
            <w:rPr>
              <w:rFonts w:ascii="Times New Roman" w:hAnsi="Times New Roman"/>
              <w:i/>
              <w:spacing w:val="-1"/>
              <w:sz w:val="24"/>
              <w:u w:val="single" w:color="000000"/>
              <w:lang w:val="ru-RU"/>
            </w:rPr>
            <w:t>у</w:t>
          </w:r>
          <w:r>
            <w:rPr>
              <w:rFonts w:ascii="Times New Roman" w:hAnsi="Times New Roman"/>
              <w:i/>
              <w:sz w:val="24"/>
              <w:u w:val="single" w:color="000000"/>
              <w:lang w:val="ru-RU"/>
            </w:rPr>
            <w:t>н</w:t>
          </w:r>
          <w:r>
            <w:rPr>
              <w:rFonts w:ascii="Times New Roman" w:hAnsi="Times New Roman"/>
              <w:i/>
              <w:spacing w:val="-2"/>
              <w:sz w:val="24"/>
              <w:u w:val="single" w:color="000000"/>
              <w:lang w:val="ru-RU"/>
            </w:rPr>
            <w:t>к</w:t>
          </w:r>
          <w:r>
            <w:rPr>
              <w:rFonts w:ascii="Times New Roman" w:hAnsi="Times New Roman"/>
              <w:i/>
              <w:sz w:val="24"/>
              <w:u w:val="single" w:color="000000"/>
              <w:lang w:val="ru-RU"/>
            </w:rPr>
            <w:t xml:space="preserve">та  </w:t>
          </w:r>
          <w:r>
            <w:rPr>
              <w:rFonts w:ascii="Times New Roman" w:hAnsi="Times New Roman"/>
              <w:i/>
              <w:spacing w:val="59"/>
              <w:sz w:val="24"/>
              <w:u w:val="single" w:color="000000"/>
              <w:lang w:val="ru-RU"/>
            </w:rPr>
            <w:t xml:space="preserve"> </w:t>
          </w:r>
          <w:r>
            <w:rPr>
              <w:rFonts w:ascii="Times New Roman" w:hAnsi="Times New Roman"/>
              <w:i/>
              <w:spacing w:val="-5"/>
              <w:sz w:val="24"/>
              <w:u w:val="single" w:color="000000"/>
              <w:lang w:val="ru-RU"/>
            </w:rPr>
            <w:t>2</w:t>
          </w:r>
          <w:r>
            <w:rPr>
              <w:rFonts w:ascii="Times New Roman" w:hAnsi="Times New Roman"/>
              <w:i/>
              <w:sz w:val="24"/>
              <w:u w:val="single" w:color="000000"/>
              <w:lang w:val="ru-RU"/>
            </w:rPr>
            <w:t>.</w:t>
          </w:r>
          <w:r>
            <w:rPr>
              <w:rFonts w:ascii="Times New Roman" w:hAnsi="Times New Roman"/>
              <w:i/>
              <w:spacing w:val="-58"/>
              <w:sz w:val="24"/>
              <w:u w:val="single" w:color="000000"/>
              <w:lang w:val="ru-RU"/>
            </w:rPr>
            <w:t xml:space="preserve"> </w:t>
          </w:r>
          <w:r>
            <w:rPr>
              <w:rFonts w:ascii="Times New Roman" w:hAnsi="Times New Roman"/>
              <w:i/>
              <w:sz w:val="24"/>
              <w:u w:val="single" w:color="000000"/>
              <w:lang w:val="ru-RU"/>
            </w:rPr>
            <w:t>5.</w:t>
          </w:r>
          <w:r>
            <w:rPr>
              <w:rFonts w:ascii="Times New Roman" w:hAnsi="Times New Roman"/>
              <w:i/>
              <w:spacing w:val="-58"/>
              <w:sz w:val="24"/>
              <w:u w:val="single" w:color="000000"/>
              <w:lang w:val="ru-RU"/>
            </w:rPr>
            <w:t xml:space="preserve"> </w:t>
          </w:r>
          <w:r>
            <w:rPr>
              <w:rFonts w:ascii="Times New Roman" w:hAnsi="Times New Roman"/>
              <w:i/>
              <w:spacing w:val="-5"/>
              <w:sz w:val="24"/>
              <w:u w:val="single" w:color="000000"/>
              <w:lang w:val="ru-RU"/>
            </w:rPr>
            <w:t>4</w:t>
          </w:r>
          <w:r>
            <w:rPr>
              <w:rFonts w:ascii="Times New Roman" w:hAnsi="Times New Roman"/>
              <w:i/>
              <w:sz w:val="24"/>
              <w:u w:val="single" w:color="000000"/>
              <w:lang w:val="ru-RU"/>
            </w:rPr>
            <w:t xml:space="preserve">. </w:t>
          </w:r>
          <w:r>
            <w:rPr>
              <w:rFonts w:ascii="Times New Roman" w:hAnsi="Times New Roman"/>
              <w:sz w:val="24"/>
              <w:lang w:val="ru-RU"/>
            </w:rPr>
            <w:t>н</w:t>
          </w:r>
          <w:r>
            <w:rPr>
              <w:rFonts w:ascii="Times New Roman" w:hAnsi="Times New Roman"/>
              <w:spacing w:val="-1"/>
              <w:sz w:val="24"/>
              <w:lang w:val="ru-RU"/>
            </w:rPr>
            <w:t>ас</w:t>
          </w:r>
          <w:r>
            <w:rPr>
              <w:rFonts w:ascii="Times New Roman" w:hAnsi="Times New Roman"/>
              <w:spacing w:val="-5"/>
              <w:sz w:val="24"/>
              <w:lang w:val="ru-RU"/>
            </w:rPr>
            <w:t>т</w:t>
          </w:r>
          <w:r>
            <w:rPr>
              <w:rFonts w:ascii="Times New Roman" w:hAnsi="Times New Roman"/>
              <w:spacing w:val="4"/>
              <w:sz w:val="24"/>
              <w:lang w:val="ru-RU"/>
            </w:rPr>
            <w:t>о</w:t>
          </w:r>
          <w:r>
            <w:rPr>
              <w:rFonts w:ascii="Times New Roman" w:hAnsi="Times New Roman"/>
              <w:sz w:val="24"/>
              <w:lang w:val="ru-RU"/>
            </w:rPr>
            <w:t>я</w:t>
          </w:r>
          <w:r>
            <w:rPr>
              <w:rFonts w:ascii="Times New Roman" w:hAnsi="Times New Roman"/>
              <w:spacing w:val="-3"/>
              <w:sz w:val="24"/>
              <w:lang w:val="ru-RU"/>
            </w:rPr>
            <w:t>щ</w:t>
          </w:r>
          <w:r>
            <w:rPr>
              <w:rFonts w:ascii="Times New Roman" w:hAnsi="Times New Roman"/>
              <w:spacing w:val="-3"/>
              <w:sz w:val="24"/>
              <w:lang w:val="ru-RU"/>
            </w:rPr>
            <w:t>его</w:t>
          </w:r>
        </w:p>
        <w:p>
          <w:pPr>
            <w:sectPr>
              <w:type w:val="continuous"/>
              <w:pgSz w:w="11906" w:h="16838"/>
              <w:pgMar w:left="1600" w:right="740" w:header="752" w:top="960" w:footer="0" w:bottom="280" w:gutter="0"/>
              <w:cols w:num="2" w:equalWidth="false" w:sep="false">
                <w:col w:w="5709" w:space="142"/>
                <w:col w:w="3714"/>
              </w:cols>
              <w:formProt w:val="false"/>
              <w:textDirection w:val="lrTb"/>
              <w:docGrid w:type="default" w:linePitch="100" w:charSpace="4096"/>
            </w:sectPr>
          </w:pPr>
        </w:p>
      </w:sdtContent>
    </w:sdt>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before="69" w:after="0"/>
        <w:ind w:left="100" w:right="163" w:hanging="0"/>
        <w:jc w:val="both"/>
        <w:rPr>
          <w:lang w:val="ru-RU"/>
        </w:rPr>
      </w:pPr>
      <w:r>
        <w:rPr>
          <w:spacing w:val="-1"/>
          <w:lang w:val="ru-RU"/>
        </w:rPr>
        <w:t>Положени</w:t>
      </w:r>
      <w:r>
        <w:rPr>
          <w:rFonts w:eastAsia="Times New Roman"/>
          <w:spacing w:val="-1"/>
          <w:sz w:val="24"/>
          <w:szCs w:val="24"/>
          <w:lang w:val="ru-RU"/>
        </w:rPr>
        <w:t>я</w:t>
      </w:r>
      <w:r>
        <w:rPr>
          <w:spacing w:val="-1"/>
          <w:lang w:val="ru-RU"/>
        </w:rPr>
        <w:t>,</w:t>
      </w:r>
      <w:r>
        <w:rPr>
          <w:spacing w:val="26"/>
          <w:lang w:val="ru-RU"/>
        </w:rPr>
        <w:t xml:space="preserve"> </w:t>
      </w:r>
      <w:r>
        <w:rPr>
          <w:spacing w:val="-1"/>
          <w:lang w:val="ru-RU"/>
        </w:rPr>
        <w:t>Заказчик</w:t>
      </w:r>
      <w:r>
        <w:rPr>
          <w:spacing w:val="27"/>
          <w:lang w:val="ru-RU"/>
        </w:rPr>
        <w:t xml:space="preserve"> </w:t>
      </w:r>
      <w:r>
        <w:rPr>
          <w:spacing w:val="-2"/>
          <w:lang w:val="ru-RU"/>
        </w:rPr>
        <w:t>утверждает</w:t>
      </w:r>
      <w:r>
        <w:rPr>
          <w:spacing w:val="29"/>
          <w:lang w:val="ru-RU"/>
        </w:rPr>
        <w:t xml:space="preserve"> </w:t>
      </w:r>
      <w:r>
        <w:rPr>
          <w:spacing w:val="-1"/>
          <w:lang w:val="ru-RU"/>
        </w:rPr>
        <w:t>перечень</w:t>
      </w:r>
      <w:r>
        <w:rPr>
          <w:spacing w:val="34"/>
          <w:lang w:val="ru-RU"/>
        </w:rPr>
        <w:t xml:space="preserve"> </w:t>
      </w:r>
      <w:r>
        <w:rPr>
          <w:spacing w:val="-1"/>
          <w:lang w:val="ru-RU"/>
        </w:rPr>
        <w:t>товаров,</w:t>
      </w:r>
      <w:r>
        <w:rPr>
          <w:spacing w:val="30"/>
          <w:lang w:val="ru-RU"/>
        </w:rPr>
        <w:t xml:space="preserve"> </w:t>
      </w:r>
      <w:r>
        <w:rPr>
          <w:spacing w:val="-1"/>
          <w:lang w:val="ru-RU"/>
        </w:rPr>
        <w:t>работ,</w:t>
      </w:r>
      <w:r>
        <w:rPr>
          <w:spacing w:val="31"/>
          <w:lang w:val="ru-RU"/>
        </w:rPr>
        <w:t xml:space="preserve"> </w:t>
      </w:r>
      <w:r>
        <w:rPr>
          <w:spacing w:val="-3"/>
          <w:lang w:val="ru-RU"/>
        </w:rPr>
        <w:t>услуг,</w:t>
      </w:r>
      <w:r>
        <w:rPr>
          <w:spacing w:val="30"/>
          <w:lang w:val="ru-RU"/>
        </w:rPr>
        <w:t xml:space="preserve"> </w:t>
      </w:r>
      <w:r>
        <w:rPr>
          <w:spacing w:val="-1"/>
          <w:lang w:val="ru-RU"/>
        </w:rPr>
        <w:t>закупки</w:t>
      </w:r>
      <w:r>
        <w:rPr>
          <w:spacing w:val="29"/>
          <w:lang w:val="ru-RU"/>
        </w:rPr>
        <w:t xml:space="preserve"> </w:t>
      </w:r>
      <w:r>
        <w:rPr>
          <w:lang w:val="ru-RU"/>
        </w:rPr>
        <w:t>которых</w:t>
      </w:r>
      <w:r>
        <w:rPr>
          <w:spacing w:val="70"/>
          <w:lang w:val="ru-RU"/>
        </w:rPr>
        <w:t xml:space="preserve"> </w:t>
      </w:r>
      <w:r>
        <w:rPr>
          <w:spacing w:val="-1"/>
          <w:lang w:val="ru-RU"/>
        </w:rPr>
        <w:t>осуществляются</w:t>
      </w:r>
      <w:r>
        <w:rPr>
          <w:spacing w:val="4"/>
          <w:lang w:val="ru-RU"/>
        </w:rPr>
        <w:t xml:space="preserve"> </w:t>
      </w:r>
      <w:r>
        <w:rPr>
          <w:lang w:val="ru-RU"/>
        </w:rPr>
        <w:t>у</w:t>
      </w:r>
      <w:r>
        <w:rPr>
          <w:spacing w:val="51"/>
          <w:lang w:val="ru-RU"/>
        </w:rPr>
        <w:t xml:space="preserve"> </w:t>
      </w:r>
      <w:r>
        <w:rPr>
          <w:spacing w:val="-1"/>
          <w:lang w:val="ru-RU"/>
        </w:rPr>
        <w:t>СМСП</w:t>
      </w:r>
      <w:r>
        <w:rPr>
          <w:lang w:val="ru-RU"/>
        </w:rPr>
        <w:t xml:space="preserve"> </w:t>
      </w:r>
      <w:r>
        <w:rPr>
          <w:spacing w:val="-1"/>
          <w:lang w:val="ru-RU"/>
        </w:rPr>
        <w:t>(далее</w:t>
      </w:r>
      <w:r>
        <w:rPr>
          <w:spacing w:val="58"/>
          <w:lang w:val="ru-RU"/>
        </w:rPr>
        <w:t xml:space="preserve"> </w:t>
      </w:r>
      <w:r>
        <w:rPr>
          <w:lang w:val="ru-RU"/>
        </w:rPr>
        <w:t>по</w:t>
      </w:r>
      <w:r>
        <w:rPr>
          <w:spacing w:val="59"/>
          <w:lang w:val="ru-RU"/>
        </w:rPr>
        <w:t xml:space="preserve"> </w:t>
      </w:r>
      <w:r>
        <w:rPr>
          <w:lang w:val="ru-RU"/>
        </w:rPr>
        <w:t>тексту</w:t>
      </w:r>
      <w:r>
        <w:rPr>
          <w:spacing w:val="50"/>
          <w:lang w:val="ru-RU"/>
        </w:rPr>
        <w:t xml:space="preserve"> </w:t>
      </w:r>
      <w:r>
        <w:rPr>
          <w:spacing w:val="-1"/>
          <w:lang w:val="ru-RU"/>
        </w:rPr>
        <w:t>настоящего</w:t>
      </w:r>
      <w:r>
        <w:rPr>
          <w:spacing w:val="4"/>
          <w:lang w:val="ru-RU"/>
        </w:rPr>
        <w:t xml:space="preserve"> </w:t>
      </w:r>
      <w:r>
        <w:rPr>
          <w:spacing w:val="-1"/>
          <w:lang w:val="ru-RU"/>
        </w:rPr>
        <w:t>раздела</w:t>
      </w:r>
      <w:r>
        <w:rPr>
          <w:spacing w:val="3"/>
          <w:lang w:val="ru-RU"/>
        </w:rPr>
        <w:t xml:space="preserve"> </w:t>
      </w:r>
      <w:r>
        <w:rPr>
          <w:lang w:val="ru-RU"/>
        </w:rPr>
        <w:t>–</w:t>
      </w:r>
      <w:r>
        <w:rPr>
          <w:spacing w:val="55"/>
          <w:lang w:val="ru-RU"/>
        </w:rPr>
        <w:t xml:space="preserve"> </w:t>
      </w:r>
      <w:r>
        <w:rPr>
          <w:spacing w:val="-1"/>
          <w:lang w:val="ru-RU"/>
        </w:rPr>
        <w:t>перечень).</w:t>
      </w:r>
      <w:r>
        <w:rPr>
          <w:spacing w:val="54"/>
          <w:lang w:val="ru-RU"/>
        </w:rPr>
        <w:t xml:space="preserve"> </w:t>
      </w:r>
      <w:r>
        <w:rPr>
          <w:spacing w:val="-1"/>
          <w:lang w:val="ru-RU"/>
        </w:rPr>
        <w:t>Перечень</w:t>
      </w:r>
      <w:r>
        <w:rPr>
          <w:spacing w:val="53"/>
          <w:lang w:val="ru-RU"/>
        </w:rPr>
        <w:t xml:space="preserve"> </w:t>
      </w:r>
      <w:r>
        <w:rPr>
          <w:lang w:val="ru-RU"/>
        </w:rPr>
        <w:t>составляется</w:t>
      </w:r>
      <w:r>
        <w:rPr>
          <w:spacing w:val="57"/>
          <w:lang w:val="ru-RU"/>
        </w:rPr>
        <w:t xml:space="preserve"> </w:t>
      </w:r>
      <w:r>
        <w:rPr>
          <w:lang w:val="ru-RU"/>
        </w:rPr>
        <w:t>на</w:t>
      </w:r>
      <w:r>
        <w:rPr>
          <w:spacing w:val="51"/>
          <w:lang w:val="ru-RU"/>
        </w:rPr>
        <w:t xml:space="preserve"> </w:t>
      </w:r>
      <w:r>
        <w:rPr>
          <w:spacing w:val="-1"/>
          <w:lang w:val="ru-RU"/>
        </w:rPr>
        <w:t>основании</w:t>
      </w:r>
      <w:r>
        <w:rPr>
          <w:spacing w:val="58"/>
          <w:lang w:val="ru-RU"/>
        </w:rPr>
        <w:t xml:space="preserve"> </w:t>
      </w:r>
      <w:r>
        <w:rPr>
          <w:spacing w:val="-1"/>
          <w:lang w:val="ru-RU"/>
        </w:rPr>
        <w:t>Общероссийского</w:t>
      </w:r>
      <w:r>
        <w:rPr>
          <w:spacing w:val="8"/>
          <w:lang w:val="ru-RU"/>
        </w:rPr>
        <w:t xml:space="preserve"> </w:t>
      </w:r>
      <w:r>
        <w:rPr>
          <w:spacing w:val="-1"/>
          <w:lang w:val="ru-RU"/>
        </w:rPr>
        <w:t>классификатора</w:t>
      </w:r>
      <w:r>
        <w:rPr>
          <w:spacing w:val="58"/>
          <w:lang w:val="ru-RU"/>
        </w:rPr>
        <w:t xml:space="preserve"> </w:t>
      </w:r>
      <w:r>
        <w:rPr>
          <w:spacing w:val="-2"/>
          <w:lang w:val="ru-RU"/>
        </w:rPr>
        <w:t>продукции</w:t>
      </w:r>
      <w:r>
        <w:rPr>
          <w:spacing w:val="58"/>
          <w:lang w:val="ru-RU"/>
        </w:rPr>
        <w:t xml:space="preserve"> </w:t>
      </w:r>
      <w:r>
        <w:rPr>
          <w:lang w:val="ru-RU"/>
        </w:rPr>
        <w:t>по</w:t>
      </w:r>
      <w:r>
        <w:rPr>
          <w:spacing w:val="1"/>
          <w:lang w:val="ru-RU"/>
        </w:rPr>
        <w:t xml:space="preserve"> </w:t>
      </w:r>
      <w:r>
        <w:rPr>
          <w:spacing w:val="-1"/>
          <w:lang w:val="ru-RU"/>
        </w:rPr>
        <w:t>видам</w:t>
      </w:r>
      <w:r>
        <w:rPr>
          <w:spacing w:val="53"/>
          <w:lang w:val="ru-RU"/>
        </w:rPr>
        <w:t xml:space="preserve"> </w:t>
      </w:r>
      <w:r>
        <w:rPr>
          <w:spacing w:val="-1"/>
          <w:lang w:val="ru-RU"/>
        </w:rPr>
        <w:t>экономической</w:t>
      </w:r>
      <w:r>
        <w:rPr>
          <w:spacing w:val="27"/>
          <w:lang w:val="ru-RU"/>
        </w:rPr>
        <w:t xml:space="preserve"> </w:t>
      </w:r>
      <w:r>
        <w:rPr>
          <w:spacing w:val="-1"/>
          <w:lang w:val="ru-RU"/>
        </w:rPr>
        <w:t>деятельности</w:t>
      </w:r>
      <w:r>
        <w:rPr>
          <w:spacing w:val="27"/>
          <w:lang w:val="ru-RU"/>
        </w:rPr>
        <w:t xml:space="preserve"> </w:t>
      </w:r>
      <w:r>
        <w:rPr>
          <w:spacing w:val="-1"/>
          <w:lang w:val="ru-RU"/>
        </w:rPr>
        <w:t>(ОКПД</w:t>
      </w:r>
      <w:r>
        <w:rPr>
          <w:spacing w:val="30"/>
          <w:lang w:val="ru-RU"/>
        </w:rPr>
        <w:t xml:space="preserve"> </w:t>
      </w:r>
      <w:r>
        <w:rPr>
          <w:spacing w:val="-3"/>
          <w:lang w:val="ru-RU"/>
        </w:rPr>
        <w:t>2)</w:t>
      </w:r>
      <w:r>
        <w:rPr>
          <w:spacing w:val="27"/>
          <w:lang w:val="ru-RU"/>
        </w:rPr>
        <w:t xml:space="preserve"> </w:t>
      </w:r>
      <w:r>
        <w:rPr>
          <w:lang w:val="ru-RU"/>
        </w:rPr>
        <w:t>и</w:t>
      </w:r>
      <w:r>
        <w:rPr>
          <w:spacing w:val="27"/>
          <w:lang w:val="ru-RU"/>
        </w:rPr>
        <w:t xml:space="preserve"> </w:t>
      </w:r>
      <w:r>
        <w:rPr>
          <w:spacing w:val="-2"/>
          <w:lang w:val="ru-RU"/>
        </w:rPr>
        <w:t>включает</w:t>
      </w:r>
      <w:r>
        <w:rPr>
          <w:spacing w:val="31"/>
          <w:lang w:val="ru-RU"/>
        </w:rPr>
        <w:t xml:space="preserve"> </w:t>
      </w:r>
      <w:r>
        <w:rPr>
          <w:lang w:val="ru-RU"/>
        </w:rPr>
        <w:t>в</w:t>
      </w:r>
      <w:r>
        <w:rPr>
          <w:spacing w:val="28"/>
          <w:lang w:val="ru-RU"/>
        </w:rPr>
        <w:t xml:space="preserve"> </w:t>
      </w:r>
      <w:r>
        <w:rPr>
          <w:spacing w:val="-2"/>
          <w:lang w:val="ru-RU"/>
        </w:rPr>
        <w:t>себя</w:t>
      </w:r>
      <w:r>
        <w:rPr>
          <w:spacing w:val="30"/>
          <w:lang w:val="ru-RU"/>
        </w:rPr>
        <w:t xml:space="preserve"> </w:t>
      </w:r>
      <w:r>
        <w:rPr>
          <w:spacing w:val="-1"/>
          <w:lang w:val="ru-RU"/>
        </w:rPr>
        <w:t>наименования</w:t>
      </w:r>
      <w:r>
        <w:rPr>
          <w:spacing w:val="26"/>
          <w:lang w:val="ru-RU"/>
        </w:rPr>
        <w:t xml:space="preserve"> </w:t>
      </w:r>
      <w:r>
        <w:rPr>
          <w:spacing w:val="-1"/>
          <w:lang w:val="ru-RU"/>
        </w:rPr>
        <w:t>товаров,</w:t>
      </w:r>
      <w:r>
        <w:rPr>
          <w:spacing w:val="28"/>
          <w:lang w:val="ru-RU"/>
        </w:rPr>
        <w:t xml:space="preserve"> </w:t>
      </w:r>
      <w:r>
        <w:rPr>
          <w:spacing w:val="-1"/>
          <w:lang w:val="ru-RU"/>
        </w:rPr>
        <w:t>работ,</w:t>
      </w:r>
      <w:r>
        <w:rPr>
          <w:spacing w:val="77"/>
          <w:lang w:val="ru-RU"/>
        </w:rPr>
        <w:t xml:space="preserve"> </w:t>
      </w:r>
      <w:r>
        <w:rPr>
          <w:spacing w:val="-2"/>
          <w:lang w:val="ru-RU"/>
        </w:rPr>
        <w:t>услуг</w:t>
      </w:r>
      <w:r>
        <w:rPr>
          <w:spacing w:val="33"/>
          <w:lang w:val="ru-RU"/>
        </w:rPr>
        <w:t xml:space="preserve"> </w:t>
      </w:r>
      <w:r>
        <w:rPr>
          <w:lang w:val="ru-RU"/>
        </w:rPr>
        <w:t>и</w:t>
      </w:r>
      <w:r>
        <w:rPr>
          <w:spacing w:val="31"/>
          <w:lang w:val="ru-RU"/>
        </w:rPr>
        <w:t xml:space="preserve"> </w:t>
      </w:r>
      <w:r>
        <w:rPr>
          <w:spacing w:val="-1"/>
          <w:lang w:val="ru-RU"/>
        </w:rPr>
        <w:t>соответствующий</w:t>
      </w:r>
      <w:r>
        <w:rPr>
          <w:spacing w:val="31"/>
          <w:lang w:val="ru-RU"/>
        </w:rPr>
        <w:t xml:space="preserve"> </w:t>
      </w:r>
      <w:r>
        <w:rPr>
          <w:lang w:val="ru-RU"/>
        </w:rPr>
        <w:t>код</w:t>
      </w:r>
      <w:r>
        <w:rPr>
          <w:spacing w:val="28"/>
          <w:lang w:val="ru-RU"/>
        </w:rPr>
        <w:t xml:space="preserve"> </w:t>
      </w:r>
      <w:r>
        <w:rPr>
          <w:lang w:val="ru-RU"/>
        </w:rPr>
        <w:t>(с</w:t>
      </w:r>
      <w:r>
        <w:rPr>
          <w:spacing w:val="25"/>
          <w:lang w:val="ru-RU"/>
        </w:rPr>
        <w:t xml:space="preserve"> </w:t>
      </w:r>
      <w:r>
        <w:rPr>
          <w:lang w:val="ru-RU"/>
        </w:rPr>
        <w:t>обязательным</w:t>
      </w:r>
      <w:r>
        <w:rPr>
          <w:spacing w:val="32"/>
          <w:lang w:val="ru-RU"/>
        </w:rPr>
        <w:t xml:space="preserve"> </w:t>
      </w:r>
      <w:r>
        <w:rPr>
          <w:spacing w:val="-2"/>
          <w:lang w:val="ru-RU"/>
        </w:rPr>
        <w:t>указанием</w:t>
      </w:r>
      <w:r>
        <w:rPr>
          <w:spacing w:val="32"/>
          <w:lang w:val="ru-RU"/>
        </w:rPr>
        <w:t xml:space="preserve"> </w:t>
      </w:r>
      <w:r>
        <w:rPr>
          <w:lang w:val="ru-RU"/>
        </w:rPr>
        <w:t>разделов,</w:t>
      </w:r>
      <w:r>
        <w:rPr>
          <w:spacing w:val="33"/>
          <w:lang w:val="ru-RU"/>
        </w:rPr>
        <w:t xml:space="preserve"> </w:t>
      </w:r>
      <w:r>
        <w:rPr>
          <w:spacing w:val="-1"/>
          <w:lang w:val="ru-RU"/>
        </w:rPr>
        <w:t>классов</w:t>
      </w:r>
      <w:r>
        <w:rPr>
          <w:spacing w:val="32"/>
          <w:lang w:val="ru-RU"/>
        </w:rPr>
        <w:t xml:space="preserve"> </w:t>
      </w:r>
      <w:r>
        <w:rPr>
          <w:lang w:val="ru-RU"/>
        </w:rPr>
        <w:t>и</w:t>
      </w:r>
      <w:r>
        <w:rPr>
          <w:spacing w:val="46"/>
          <w:lang w:val="ru-RU"/>
        </w:rPr>
        <w:t xml:space="preserve"> </w:t>
      </w:r>
      <w:r>
        <w:rPr>
          <w:spacing w:val="-1"/>
          <w:lang w:val="ru-RU"/>
        </w:rPr>
        <w:t>рекомендуемым</w:t>
      </w:r>
      <w:r>
        <w:rPr>
          <w:spacing w:val="3"/>
          <w:lang w:val="ru-RU"/>
        </w:rPr>
        <w:t xml:space="preserve"> </w:t>
      </w:r>
      <w:r>
        <w:rPr>
          <w:spacing w:val="-2"/>
          <w:lang w:val="ru-RU"/>
        </w:rPr>
        <w:t>указанием</w:t>
      </w:r>
      <w:r>
        <w:rPr>
          <w:spacing w:val="3"/>
          <w:lang w:val="ru-RU"/>
        </w:rPr>
        <w:t xml:space="preserve"> </w:t>
      </w:r>
      <w:r>
        <w:rPr>
          <w:spacing w:val="-1"/>
          <w:lang w:val="ru-RU"/>
        </w:rPr>
        <w:t xml:space="preserve">подклассов, </w:t>
      </w:r>
      <w:r>
        <w:rPr>
          <w:spacing w:val="-2"/>
          <w:lang w:val="ru-RU"/>
        </w:rPr>
        <w:t>групп</w:t>
      </w:r>
      <w:r>
        <w:rPr>
          <w:spacing w:val="3"/>
          <w:lang w:val="ru-RU"/>
        </w:rPr>
        <w:t xml:space="preserve"> </w:t>
      </w:r>
      <w:r>
        <w:rPr>
          <w:lang w:val="ru-RU"/>
        </w:rPr>
        <w:t>и</w:t>
      </w:r>
      <w:r>
        <w:rPr>
          <w:spacing w:val="3"/>
          <w:lang w:val="ru-RU"/>
        </w:rPr>
        <w:t xml:space="preserve"> </w:t>
      </w:r>
      <w:r>
        <w:rPr>
          <w:spacing w:val="-2"/>
          <w:lang w:val="ru-RU"/>
        </w:rPr>
        <w:t>подгрупп,</w:t>
      </w:r>
      <w:r>
        <w:rPr>
          <w:spacing w:val="4"/>
          <w:lang w:val="ru-RU"/>
        </w:rPr>
        <w:t xml:space="preserve"> </w:t>
      </w:r>
      <w:r>
        <w:rPr>
          <w:spacing w:val="-1"/>
          <w:lang w:val="ru-RU"/>
        </w:rPr>
        <w:t xml:space="preserve">видов </w:t>
      </w:r>
      <w:r>
        <w:rPr>
          <w:spacing w:val="-2"/>
          <w:lang w:val="ru-RU"/>
        </w:rPr>
        <w:t>продукции</w:t>
      </w:r>
      <w:r>
        <w:rPr>
          <w:spacing w:val="3"/>
          <w:lang w:val="ru-RU"/>
        </w:rPr>
        <w:t xml:space="preserve"> </w:t>
      </w:r>
      <w:r>
        <w:rPr>
          <w:spacing w:val="-2"/>
          <w:lang w:val="ru-RU"/>
        </w:rPr>
        <w:t>(услуг,</w:t>
      </w:r>
      <w:r>
        <w:rPr>
          <w:spacing w:val="4"/>
          <w:lang w:val="ru-RU"/>
        </w:rPr>
        <w:t xml:space="preserve"> </w:t>
      </w:r>
      <w:r>
        <w:rPr>
          <w:spacing w:val="-1"/>
          <w:lang w:val="ru-RU"/>
        </w:rPr>
        <w:t>работ),</w:t>
      </w:r>
      <w:r>
        <w:rPr>
          <w:spacing w:val="93"/>
          <w:lang w:val="ru-RU"/>
        </w:rPr>
        <w:t xml:space="preserve"> </w:t>
      </w:r>
      <w:r>
        <w:rPr>
          <w:lang w:val="ru-RU"/>
        </w:rPr>
        <w:t>а</w:t>
      </w:r>
      <w:r>
        <w:rPr>
          <w:spacing w:val="1"/>
          <w:lang w:val="ru-RU"/>
        </w:rPr>
        <w:t xml:space="preserve"> </w:t>
      </w:r>
      <w:r>
        <w:rPr>
          <w:spacing w:val="-1"/>
          <w:lang w:val="ru-RU"/>
        </w:rPr>
        <w:t>также</w:t>
      </w:r>
      <w:r>
        <w:rPr>
          <w:spacing w:val="1"/>
          <w:lang w:val="ru-RU"/>
        </w:rPr>
        <w:t xml:space="preserve"> </w:t>
      </w:r>
      <w:r>
        <w:rPr>
          <w:spacing w:val="-1"/>
          <w:lang w:val="ru-RU"/>
        </w:rPr>
        <w:t>категорий</w:t>
      </w:r>
      <w:r>
        <w:rPr>
          <w:spacing w:val="-2"/>
          <w:lang w:val="ru-RU"/>
        </w:rPr>
        <w:t xml:space="preserve"> </w:t>
      </w:r>
      <w:r>
        <w:rPr>
          <w:lang w:val="ru-RU"/>
        </w:rPr>
        <w:t>и</w:t>
      </w:r>
      <w:r>
        <w:rPr>
          <w:spacing w:val="-2"/>
          <w:lang w:val="ru-RU"/>
        </w:rPr>
        <w:t xml:space="preserve"> </w:t>
      </w:r>
      <w:r>
        <w:rPr>
          <w:spacing w:val="-1"/>
          <w:lang w:val="ru-RU"/>
        </w:rPr>
        <w:t>подкатегорий</w:t>
      </w:r>
      <w:r>
        <w:rPr>
          <w:spacing w:val="-2"/>
          <w:lang w:val="ru-RU"/>
        </w:rPr>
        <w:t xml:space="preserve"> продукции</w:t>
      </w:r>
      <w:r>
        <w:rPr>
          <w:spacing w:val="3"/>
          <w:lang w:val="ru-RU"/>
        </w:rPr>
        <w:t xml:space="preserve"> </w:t>
      </w:r>
      <w:r>
        <w:rPr>
          <w:spacing w:val="-1"/>
          <w:lang w:val="ru-RU"/>
        </w:rPr>
        <w:t>(услуг,</w:t>
      </w:r>
      <w:r>
        <w:rPr>
          <w:spacing w:val="4"/>
          <w:lang w:val="ru-RU"/>
        </w:rPr>
        <w:t xml:space="preserve"> </w:t>
      </w:r>
      <w:r>
        <w:rPr>
          <w:spacing w:val="-1"/>
          <w:lang w:val="ru-RU"/>
        </w:rPr>
        <w:t>работ).</w:t>
      </w:r>
    </w:p>
    <w:p>
      <w:pPr>
        <w:pStyle w:val="Style16"/>
        <w:numPr>
          <w:ilvl w:val="2"/>
          <w:numId w:val="90"/>
        </w:numPr>
        <w:tabs>
          <w:tab w:val="clear" w:pos="720"/>
          <w:tab w:val="left" w:pos="1426" w:leader="none"/>
        </w:tabs>
        <w:spacing w:lineRule="exact" w:line="274" w:before="7" w:after="0"/>
        <w:ind w:left="100" w:right="171" w:firstLine="720"/>
        <w:jc w:val="both"/>
        <w:rPr>
          <w:lang w:val="ru-RU"/>
        </w:rPr>
      </w:pPr>
      <w:r>
        <w:rPr>
          <w:spacing w:val="-1"/>
          <w:lang w:val="ru-RU"/>
        </w:rPr>
        <w:t>Заказчик</w:t>
      </w:r>
      <w:r>
        <w:rPr>
          <w:spacing w:val="29"/>
          <w:lang w:val="ru-RU"/>
        </w:rPr>
        <w:t xml:space="preserve"> </w:t>
      </w:r>
      <w:r>
        <w:rPr>
          <w:spacing w:val="-1"/>
          <w:lang w:val="ru-RU"/>
        </w:rPr>
        <w:t>размещает</w:t>
      </w:r>
      <w:r>
        <w:rPr>
          <w:spacing w:val="26"/>
          <w:lang w:val="ru-RU"/>
        </w:rPr>
        <w:t xml:space="preserve"> </w:t>
      </w:r>
      <w:r>
        <w:rPr>
          <w:spacing w:val="-1"/>
          <w:lang w:val="ru-RU"/>
        </w:rPr>
        <w:t>перечень</w:t>
      </w:r>
      <w:r>
        <w:rPr>
          <w:spacing w:val="26"/>
          <w:lang w:val="ru-RU"/>
        </w:rPr>
        <w:t xml:space="preserve"> </w:t>
      </w:r>
      <w:r>
        <w:rPr>
          <w:lang w:val="ru-RU"/>
        </w:rPr>
        <w:t>в</w:t>
      </w:r>
      <w:r>
        <w:rPr>
          <w:spacing w:val="28"/>
          <w:lang w:val="ru-RU"/>
        </w:rPr>
        <w:t xml:space="preserve"> </w:t>
      </w:r>
      <w:r>
        <w:rPr>
          <w:lang w:val="ru-RU"/>
        </w:rPr>
        <w:t>ЕИС</w:t>
      </w:r>
      <w:r>
        <w:rPr>
          <w:spacing w:val="24"/>
          <w:lang w:val="ru-RU"/>
        </w:rPr>
        <w:t xml:space="preserve"> </w:t>
      </w:r>
      <w:r>
        <w:rPr>
          <w:lang w:val="ru-RU"/>
        </w:rPr>
        <w:t>в</w:t>
      </w:r>
      <w:r>
        <w:rPr>
          <w:spacing w:val="28"/>
          <w:lang w:val="ru-RU"/>
        </w:rPr>
        <w:t xml:space="preserve"> </w:t>
      </w:r>
      <w:r>
        <w:rPr>
          <w:spacing w:val="-1"/>
          <w:lang w:val="ru-RU"/>
        </w:rPr>
        <w:t>течение</w:t>
      </w:r>
      <w:r>
        <w:rPr>
          <w:spacing w:val="30"/>
          <w:lang w:val="ru-RU"/>
        </w:rPr>
        <w:t xml:space="preserve"> </w:t>
      </w:r>
      <w:r>
        <w:rPr>
          <w:spacing w:val="2"/>
          <w:lang w:val="ru-RU"/>
        </w:rPr>
        <w:t>3-х</w:t>
      </w:r>
      <w:r>
        <w:rPr>
          <w:spacing w:val="26"/>
          <w:lang w:val="ru-RU"/>
        </w:rPr>
        <w:t xml:space="preserve"> </w:t>
      </w:r>
      <w:r>
        <w:rPr>
          <w:spacing w:val="-1"/>
          <w:lang w:val="ru-RU"/>
        </w:rPr>
        <w:t>рабочих</w:t>
      </w:r>
      <w:r>
        <w:rPr>
          <w:spacing w:val="26"/>
          <w:lang w:val="ru-RU"/>
        </w:rPr>
        <w:t xml:space="preserve"> </w:t>
      </w:r>
      <w:r>
        <w:rPr>
          <w:spacing w:val="-1"/>
          <w:lang w:val="ru-RU"/>
        </w:rPr>
        <w:t>дней</w:t>
      </w:r>
      <w:r>
        <w:rPr>
          <w:spacing w:val="27"/>
          <w:lang w:val="ru-RU"/>
        </w:rPr>
        <w:t xml:space="preserve"> </w:t>
      </w:r>
      <w:r>
        <w:rPr>
          <w:spacing w:val="-3"/>
          <w:lang w:val="ru-RU"/>
        </w:rPr>
        <w:t>со</w:t>
      </w:r>
      <w:r>
        <w:rPr>
          <w:spacing w:val="30"/>
          <w:lang w:val="ru-RU"/>
        </w:rPr>
        <w:t xml:space="preserve"> </w:t>
      </w:r>
      <w:r>
        <w:rPr>
          <w:spacing w:val="-1"/>
          <w:lang w:val="ru-RU"/>
        </w:rPr>
        <w:t>дня</w:t>
      </w:r>
      <w:r>
        <w:rPr>
          <w:spacing w:val="30"/>
          <w:lang w:val="ru-RU"/>
        </w:rPr>
        <w:t xml:space="preserve"> </w:t>
      </w:r>
      <w:r>
        <w:rPr>
          <w:spacing w:val="-3"/>
          <w:lang w:val="ru-RU"/>
        </w:rPr>
        <w:t>его</w:t>
      </w:r>
      <w:r>
        <w:rPr>
          <w:spacing w:val="47"/>
          <w:lang w:val="ru-RU"/>
        </w:rPr>
        <w:t xml:space="preserve"> </w:t>
      </w:r>
      <w:r>
        <w:rPr>
          <w:spacing w:val="-1"/>
          <w:lang w:val="ru-RU"/>
        </w:rPr>
        <w:t>утверждения.</w:t>
      </w:r>
    </w:p>
    <w:p>
      <w:pPr>
        <w:pStyle w:val="Style16"/>
        <w:numPr>
          <w:ilvl w:val="2"/>
          <w:numId w:val="90"/>
        </w:numPr>
        <w:tabs>
          <w:tab w:val="clear" w:pos="720"/>
          <w:tab w:val="left" w:pos="1426" w:leader="none"/>
        </w:tabs>
        <w:spacing w:lineRule="exact" w:line="274"/>
        <w:ind w:left="1425" w:hanging="605"/>
        <w:jc w:val="left"/>
        <w:rPr>
          <w:lang w:val="ru-RU"/>
        </w:rPr>
      </w:pPr>
      <w:r>
        <w:rPr>
          <w:lang w:val="ru-RU"/>
        </w:rPr>
        <w:t xml:space="preserve">В </w:t>
      </w:r>
      <w:r>
        <w:rPr>
          <w:spacing w:val="-1"/>
          <w:lang w:val="ru-RU"/>
        </w:rPr>
        <w:t>целях</w:t>
      </w:r>
      <w:r>
        <w:rPr>
          <w:spacing w:val="-3"/>
          <w:lang w:val="ru-RU"/>
        </w:rPr>
        <w:t xml:space="preserve"> </w:t>
      </w:r>
      <w:r>
        <w:rPr>
          <w:spacing w:val="-1"/>
          <w:lang w:val="ru-RU"/>
        </w:rPr>
        <w:t>формирования</w:t>
      </w:r>
      <w:r>
        <w:rPr>
          <w:spacing w:val="-3"/>
          <w:lang w:val="ru-RU"/>
        </w:rPr>
        <w:t xml:space="preserve"> </w:t>
      </w:r>
      <w:r>
        <w:rPr>
          <w:lang w:val="ru-RU"/>
        </w:rPr>
        <w:t>отчетности</w:t>
      </w:r>
      <w:r>
        <w:rPr>
          <w:spacing w:val="-2"/>
          <w:lang w:val="ru-RU"/>
        </w:rPr>
        <w:t xml:space="preserve"> </w:t>
      </w:r>
      <w:r>
        <w:rPr>
          <w:spacing w:val="2"/>
          <w:lang w:val="ru-RU"/>
        </w:rPr>
        <w:t>об</w:t>
      </w:r>
      <w:r>
        <w:rPr>
          <w:lang w:val="ru-RU"/>
        </w:rPr>
        <w:t xml:space="preserve"> </w:t>
      </w:r>
      <w:r>
        <w:rPr>
          <w:spacing w:val="-2"/>
          <w:lang w:val="ru-RU"/>
        </w:rPr>
        <w:t>участии</w:t>
      </w:r>
      <w:r>
        <w:rPr>
          <w:spacing w:val="5"/>
          <w:lang w:val="ru-RU"/>
        </w:rPr>
        <w:t xml:space="preserve"> </w:t>
      </w:r>
      <w:r>
        <w:rPr>
          <w:spacing w:val="-2"/>
          <w:lang w:val="ru-RU"/>
        </w:rPr>
        <w:t>СМСП</w:t>
      </w:r>
      <w:r>
        <w:rPr>
          <w:spacing w:val="2"/>
          <w:lang w:val="ru-RU"/>
        </w:rPr>
        <w:t xml:space="preserve"> </w:t>
      </w:r>
      <w:r>
        <w:rPr>
          <w:lang w:val="ru-RU"/>
        </w:rPr>
        <w:t>в</w:t>
      </w:r>
      <w:r>
        <w:rPr>
          <w:spacing w:val="3"/>
          <w:lang w:val="ru-RU"/>
        </w:rPr>
        <w:t xml:space="preserve"> </w:t>
      </w:r>
      <w:r>
        <w:rPr>
          <w:spacing w:val="-1"/>
          <w:lang w:val="ru-RU"/>
        </w:rPr>
        <w:t>закупках</w:t>
      </w:r>
      <w:r>
        <w:rPr>
          <w:spacing w:val="-3"/>
          <w:lang w:val="ru-RU"/>
        </w:rPr>
        <w:t xml:space="preserve"> </w:t>
      </w:r>
      <w:r>
        <w:rPr>
          <w:spacing w:val="-1"/>
          <w:lang w:val="ru-RU"/>
        </w:rPr>
        <w:t>Заказчик:</w:t>
      </w:r>
    </w:p>
    <w:p>
      <w:pPr>
        <w:pStyle w:val="Style16"/>
        <w:ind w:left="100" w:right="161" w:firstLine="720"/>
        <w:jc w:val="both"/>
        <w:rPr>
          <w:lang w:val="ru-RU"/>
        </w:rPr>
      </w:pPr>
      <w:r>
        <w:rPr>
          <w:spacing w:val="-1"/>
          <w:lang w:val="ru-RU"/>
        </w:rPr>
        <w:t>а)</w:t>
      </w:r>
      <w:r>
        <w:rPr>
          <w:spacing w:val="3"/>
          <w:lang w:val="ru-RU"/>
        </w:rPr>
        <w:t xml:space="preserve"> </w:t>
      </w:r>
      <w:r>
        <w:rPr>
          <w:spacing w:val="-1"/>
          <w:lang w:val="ru-RU"/>
        </w:rPr>
        <w:t>составляет</w:t>
      </w:r>
      <w:r>
        <w:rPr>
          <w:spacing w:val="-2"/>
          <w:lang w:val="ru-RU"/>
        </w:rPr>
        <w:t xml:space="preserve"> </w:t>
      </w:r>
      <w:r>
        <w:rPr>
          <w:spacing w:val="-1"/>
          <w:lang w:val="ru-RU"/>
        </w:rPr>
        <w:t>годовой</w:t>
      </w:r>
      <w:r>
        <w:rPr>
          <w:spacing w:val="-6"/>
          <w:lang w:val="ru-RU"/>
        </w:rPr>
        <w:t xml:space="preserve"> </w:t>
      </w:r>
      <w:r>
        <w:rPr>
          <w:lang w:val="ru-RU"/>
        </w:rPr>
        <w:t>отчет</w:t>
      </w:r>
      <w:r>
        <w:rPr>
          <w:spacing w:val="-7"/>
          <w:lang w:val="ru-RU"/>
        </w:rPr>
        <w:t xml:space="preserve"> </w:t>
      </w:r>
      <w:r>
        <w:rPr>
          <w:lang w:val="ru-RU"/>
        </w:rPr>
        <w:t>о</w:t>
      </w:r>
      <w:r>
        <w:rPr>
          <w:spacing w:val="2"/>
          <w:lang w:val="ru-RU"/>
        </w:rPr>
        <w:t xml:space="preserve"> </w:t>
      </w:r>
      <w:r>
        <w:rPr>
          <w:spacing w:val="-2"/>
          <w:lang w:val="ru-RU"/>
        </w:rPr>
        <w:t>закупке</w:t>
      </w:r>
      <w:r>
        <w:rPr>
          <w:spacing w:val="1"/>
          <w:lang w:val="ru-RU"/>
        </w:rPr>
        <w:t xml:space="preserve"> </w:t>
      </w:r>
      <w:r>
        <w:rPr>
          <w:lang w:val="ru-RU"/>
        </w:rPr>
        <w:t>товаров,</w:t>
      </w:r>
      <w:r>
        <w:rPr>
          <w:spacing w:val="-5"/>
          <w:lang w:val="ru-RU"/>
        </w:rPr>
        <w:t xml:space="preserve"> </w:t>
      </w:r>
      <w:r>
        <w:rPr>
          <w:lang w:val="ru-RU"/>
        </w:rPr>
        <w:t xml:space="preserve">работ, </w:t>
      </w:r>
      <w:r>
        <w:rPr>
          <w:spacing w:val="-3"/>
          <w:lang w:val="ru-RU"/>
        </w:rPr>
        <w:t>услуг</w:t>
      </w:r>
      <w:r>
        <w:rPr>
          <w:spacing w:val="9"/>
          <w:lang w:val="ru-RU"/>
        </w:rPr>
        <w:t xml:space="preserve"> </w:t>
      </w:r>
      <w:r>
        <w:rPr>
          <w:lang w:val="ru-RU"/>
        </w:rPr>
        <w:t xml:space="preserve">у </w:t>
      </w:r>
      <w:r>
        <w:rPr>
          <w:spacing w:val="-1"/>
          <w:lang w:val="ru-RU"/>
        </w:rPr>
        <w:t>СМСП</w:t>
      </w:r>
      <w:r>
        <w:rPr>
          <w:spacing w:val="2"/>
          <w:lang w:val="ru-RU"/>
        </w:rPr>
        <w:t xml:space="preserve"> </w:t>
      </w:r>
      <w:r>
        <w:rPr>
          <w:lang w:val="ru-RU"/>
        </w:rPr>
        <w:t>в</w:t>
      </w:r>
      <w:r>
        <w:rPr>
          <w:spacing w:val="3"/>
          <w:lang w:val="ru-RU"/>
        </w:rPr>
        <w:t xml:space="preserve"> </w:t>
      </w:r>
      <w:r>
        <w:rPr>
          <w:spacing w:val="-1"/>
          <w:lang w:val="ru-RU"/>
        </w:rPr>
        <w:t>соответствии</w:t>
      </w:r>
      <w:r>
        <w:rPr>
          <w:spacing w:val="68"/>
          <w:lang w:val="ru-RU"/>
        </w:rPr>
        <w:t xml:space="preserve"> </w:t>
      </w:r>
      <w:r>
        <w:rPr>
          <w:lang w:val="ru-RU"/>
        </w:rPr>
        <w:t>с</w:t>
      </w:r>
      <w:r>
        <w:rPr>
          <w:spacing w:val="-4"/>
          <w:lang w:val="ru-RU"/>
        </w:rPr>
        <w:t xml:space="preserve"> </w:t>
      </w:r>
      <w:r>
        <w:rPr>
          <w:spacing w:val="-1"/>
          <w:lang w:val="ru-RU"/>
        </w:rPr>
        <w:t>требованиями</w:t>
      </w:r>
      <w:r>
        <w:rPr>
          <w:spacing w:val="-2"/>
          <w:lang w:val="ru-RU"/>
        </w:rPr>
        <w:t xml:space="preserve"> </w:t>
      </w:r>
      <w:r>
        <w:rPr>
          <w:lang w:val="ru-RU"/>
        </w:rPr>
        <w:t>к</w:t>
      </w:r>
      <w:r>
        <w:rPr>
          <w:spacing w:val="-9"/>
          <w:lang w:val="ru-RU"/>
        </w:rPr>
        <w:t xml:space="preserve"> </w:t>
      </w:r>
      <w:r>
        <w:rPr>
          <w:spacing w:val="-1"/>
          <w:lang w:val="ru-RU"/>
        </w:rPr>
        <w:t>содержанию</w:t>
      </w:r>
      <w:r>
        <w:rPr>
          <w:spacing w:val="-5"/>
          <w:lang w:val="ru-RU"/>
        </w:rPr>
        <w:t xml:space="preserve"> </w:t>
      </w:r>
      <w:r>
        <w:rPr>
          <w:spacing w:val="-1"/>
          <w:lang w:val="ru-RU"/>
        </w:rPr>
        <w:t>годового</w:t>
      </w:r>
      <w:r>
        <w:rPr>
          <w:spacing w:val="-3"/>
          <w:lang w:val="ru-RU"/>
        </w:rPr>
        <w:t xml:space="preserve"> </w:t>
      </w:r>
      <w:r>
        <w:rPr>
          <w:lang w:val="ru-RU"/>
        </w:rPr>
        <w:t>отчета</w:t>
      </w:r>
      <w:r>
        <w:rPr>
          <w:spacing w:val="-8"/>
          <w:lang w:val="ru-RU"/>
        </w:rPr>
        <w:t xml:space="preserve"> </w:t>
      </w:r>
      <w:r>
        <w:rPr>
          <w:lang w:val="ru-RU"/>
        </w:rPr>
        <w:t>о</w:t>
      </w:r>
      <w:r>
        <w:rPr>
          <w:spacing w:val="-3"/>
          <w:lang w:val="ru-RU"/>
        </w:rPr>
        <w:t xml:space="preserve"> </w:t>
      </w:r>
      <w:r>
        <w:rPr>
          <w:spacing w:val="-2"/>
          <w:lang w:val="ru-RU"/>
        </w:rPr>
        <w:t>закупке</w:t>
      </w:r>
      <w:r>
        <w:rPr>
          <w:spacing w:val="-4"/>
          <w:lang w:val="ru-RU"/>
        </w:rPr>
        <w:t xml:space="preserve"> </w:t>
      </w:r>
      <w:r>
        <w:rPr>
          <w:lang w:val="ru-RU"/>
        </w:rPr>
        <w:t>товаров,</w:t>
      </w:r>
      <w:r>
        <w:rPr>
          <w:spacing w:val="-1"/>
          <w:lang w:val="ru-RU"/>
        </w:rPr>
        <w:t xml:space="preserve"> работ,</w:t>
      </w:r>
      <w:r>
        <w:rPr>
          <w:lang w:val="ru-RU"/>
        </w:rPr>
        <w:t xml:space="preserve"> </w:t>
      </w:r>
      <w:r>
        <w:rPr>
          <w:spacing w:val="-4"/>
          <w:lang w:val="ru-RU"/>
        </w:rPr>
        <w:t>услуг</w:t>
      </w:r>
      <w:r>
        <w:rPr>
          <w:spacing w:val="-1"/>
          <w:lang w:val="ru-RU"/>
        </w:rPr>
        <w:t xml:space="preserve"> </w:t>
      </w:r>
      <w:r>
        <w:rPr>
          <w:lang w:val="ru-RU"/>
        </w:rPr>
        <w:t>отдельными</w:t>
      </w:r>
      <w:r>
        <w:rPr>
          <w:spacing w:val="60"/>
          <w:lang w:val="ru-RU"/>
        </w:rPr>
        <w:t xml:space="preserve"> </w:t>
      </w:r>
      <w:r>
        <w:rPr>
          <w:spacing w:val="-1"/>
          <w:lang w:val="ru-RU"/>
        </w:rPr>
        <w:t>видами</w:t>
      </w:r>
      <w:r>
        <w:rPr>
          <w:spacing w:val="43"/>
          <w:lang w:val="ru-RU"/>
        </w:rPr>
        <w:t xml:space="preserve"> </w:t>
      </w:r>
      <w:r>
        <w:rPr>
          <w:spacing w:val="-1"/>
          <w:lang w:val="ru-RU"/>
        </w:rPr>
        <w:t>юридических</w:t>
      </w:r>
      <w:r>
        <w:rPr>
          <w:spacing w:val="38"/>
          <w:lang w:val="ru-RU"/>
        </w:rPr>
        <w:t xml:space="preserve"> </w:t>
      </w:r>
      <w:r>
        <w:rPr>
          <w:lang w:val="ru-RU"/>
        </w:rPr>
        <w:t>лиц</w:t>
      </w:r>
      <w:r>
        <w:rPr>
          <w:spacing w:val="43"/>
          <w:lang w:val="ru-RU"/>
        </w:rPr>
        <w:t xml:space="preserve"> </w:t>
      </w:r>
      <w:r>
        <w:rPr>
          <w:lang w:val="ru-RU"/>
        </w:rPr>
        <w:t>у</w:t>
      </w:r>
      <w:r>
        <w:rPr>
          <w:spacing w:val="37"/>
          <w:lang w:val="ru-RU"/>
        </w:rPr>
        <w:t xml:space="preserve"> </w:t>
      </w:r>
      <w:r>
        <w:rPr>
          <w:spacing w:val="-1"/>
          <w:lang w:val="ru-RU"/>
        </w:rPr>
        <w:t>СМСП,</w:t>
      </w:r>
      <w:r>
        <w:rPr>
          <w:spacing w:val="45"/>
          <w:lang w:val="ru-RU"/>
        </w:rPr>
        <w:t xml:space="preserve"> </w:t>
      </w:r>
      <w:r>
        <w:rPr>
          <w:spacing w:val="-1"/>
          <w:lang w:val="ru-RU"/>
        </w:rPr>
        <w:t>утвержденными</w:t>
      </w:r>
      <w:r>
        <w:rPr>
          <w:spacing w:val="39"/>
          <w:lang w:val="ru-RU"/>
        </w:rPr>
        <w:t xml:space="preserve"> </w:t>
      </w:r>
      <w:r>
        <w:rPr>
          <w:spacing w:val="-1"/>
          <w:lang w:val="ru-RU"/>
        </w:rPr>
        <w:t>постановлением</w:t>
      </w:r>
      <w:r>
        <w:rPr>
          <w:spacing w:val="39"/>
          <w:lang w:val="ru-RU"/>
        </w:rPr>
        <w:t xml:space="preserve"> </w:t>
      </w:r>
      <w:r>
        <w:rPr>
          <w:spacing w:val="-1"/>
          <w:lang w:val="ru-RU"/>
        </w:rPr>
        <w:t>Правительства</w:t>
      </w:r>
      <w:r>
        <w:rPr>
          <w:spacing w:val="67"/>
          <w:lang w:val="ru-RU"/>
        </w:rPr>
        <w:t xml:space="preserve"> </w:t>
      </w:r>
      <w:r>
        <w:rPr>
          <w:spacing w:val="-1"/>
          <w:lang w:val="ru-RU"/>
        </w:rPr>
        <w:t>Российской</w:t>
      </w:r>
      <w:r>
        <w:rPr>
          <w:spacing w:val="41"/>
          <w:lang w:val="ru-RU"/>
        </w:rPr>
        <w:t xml:space="preserve"> </w:t>
      </w:r>
      <w:r>
        <w:rPr>
          <w:spacing w:val="-1"/>
          <w:lang w:val="ru-RU"/>
        </w:rPr>
        <w:t>Федерации</w:t>
      </w:r>
      <w:r>
        <w:rPr>
          <w:spacing w:val="46"/>
          <w:lang w:val="ru-RU"/>
        </w:rPr>
        <w:t xml:space="preserve"> </w:t>
      </w:r>
      <w:r>
        <w:rPr>
          <w:spacing w:val="2"/>
          <w:lang w:val="ru-RU"/>
        </w:rPr>
        <w:t>от</w:t>
      </w:r>
      <w:r>
        <w:rPr>
          <w:spacing w:val="46"/>
          <w:lang w:val="ru-RU"/>
        </w:rPr>
        <w:t xml:space="preserve"> </w:t>
      </w:r>
      <w:r>
        <w:rPr>
          <w:lang w:val="ru-RU"/>
        </w:rPr>
        <w:t>11</w:t>
      </w:r>
      <w:r>
        <w:rPr>
          <w:spacing w:val="45"/>
          <w:lang w:val="ru-RU"/>
        </w:rPr>
        <w:t xml:space="preserve"> </w:t>
      </w:r>
      <w:r>
        <w:rPr>
          <w:spacing w:val="-2"/>
          <w:lang w:val="ru-RU"/>
        </w:rPr>
        <w:t>декабря</w:t>
      </w:r>
      <w:r>
        <w:rPr>
          <w:spacing w:val="50"/>
          <w:lang w:val="ru-RU"/>
        </w:rPr>
        <w:t xml:space="preserve"> </w:t>
      </w:r>
      <w:r>
        <w:rPr>
          <w:lang w:val="ru-RU"/>
        </w:rPr>
        <w:t>2014</w:t>
      </w:r>
      <w:r>
        <w:rPr>
          <w:spacing w:val="45"/>
          <w:lang w:val="ru-RU"/>
        </w:rPr>
        <w:t xml:space="preserve"> </w:t>
      </w:r>
      <w:r>
        <w:rPr>
          <w:spacing w:val="-2"/>
          <w:lang w:val="ru-RU"/>
        </w:rPr>
        <w:t>г.</w:t>
      </w:r>
      <w:r>
        <w:rPr>
          <w:spacing w:val="47"/>
          <w:lang w:val="ru-RU"/>
        </w:rPr>
        <w:t xml:space="preserve"> </w:t>
      </w:r>
      <w:r>
        <w:rPr>
          <w:lang w:val="ru-RU"/>
        </w:rPr>
        <w:t>№</w:t>
      </w:r>
      <w:r>
        <w:rPr>
          <w:spacing w:val="46"/>
          <w:lang w:val="ru-RU"/>
        </w:rPr>
        <w:t xml:space="preserve"> </w:t>
      </w:r>
      <w:r>
        <w:rPr>
          <w:spacing w:val="-1"/>
          <w:lang w:val="ru-RU"/>
        </w:rPr>
        <w:t>1352,</w:t>
      </w:r>
      <w:r>
        <w:rPr>
          <w:spacing w:val="47"/>
          <w:lang w:val="ru-RU"/>
        </w:rPr>
        <w:t xml:space="preserve"> </w:t>
      </w:r>
      <w:r>
        <w:rPr>
          <w:lang w:val="ru-RU"/>
        </w:rPr>
        <w:t>и</w:t>
      </w:r>
      <w:r>
        <w:rPr>
          <w:spacing w:val="46"/>
          <w:lang w:val="ru-RU"/>
        </w:rPr>
        <w:t xml:space="preserve"> </w:t>
      </w:r>
      <w:r>
        <w:rPr>
          <w:spacing w:val="-1"/>
          <w:lang w:val="ru-RU"/>
        </w:rPr>
        <w:t>размещает</w:t>
      </w:r>
      <w:r>
        <w:rPr>
          <w:spacing w:val="50"/>
          <w:lang w:val="ru-RU"/>
        </w:rPr>
        <w:t xml:space="preserve"> </w:t>
      </w:r>
      <w:r>
        <w:rPr>
          <w:spacing w:val="-2"/>
          <w:lang w:val="ru-RU"/>
        </w:rPr>
        <w:t>указанный</w:t>
      </w:r>
      <w:r>
        <w:rPr>
          <w:spacing w:val="46"/>
          <w:lang w:val="ru-RU"/>
        </w:rPr>
        <w:t xml:space="preserve"> </w:t>
      </w:r>
      <w:r>
        <w:rPr>
          <w:lang w:val="ru-RU"/>
        </w:rPr>
        <w:t>отчет</w:t>
      </w:r>
      <w:r>
        <w:rPr>
          <w:spacing w:val="41"/>
          <w:lang w:val="ru-RU"/>
        </w:rPr>
        <w:t xml:space="preserve"> </w:t>
      </w:r>
      <w:r>
        <w:rPr>
          <w:lang w:val="ru-RU"/>
        </w:rPr>
        <w:t>в</w:t>
      </w:r>
      <w:r>
        <w:rPr>
          <w:spacing w:val="59"/>
          <w:lang w:val="ru-RU"/>
        </w:rPr>
        <w:t xml:space="preserve"> </w:t>
      </w:r>
      <w:r>
        <w:rPr>
          <w:lang w:val="ru-RU"/>
        </w:rPr>
        <w:t>соответствии</w:t>
      </w:r>
      <w:r>
        <w:rPr>
          <w:spacing w:val="-2"/>
          <w:lang w:val="ru-RU"/>
        </w:rPr>
        <w:t xml:space="preserve"> </w:t>
      </w:r>
      <w:r>
        <w:rPr>
          <w:lang w:val="ru-RU"/>
        </w:rPr>
        <w:t>с</w:t>
      </w:r>
      <w:r>
        <w:rPr>
          <w:spacing w:val="1"/>
          <w:lang w:val="ru-RU"/>
        </w:rPr>
        <w:t xml:space="preserve"> </w:t>
      </w:r>
      <w:r>
        <w:rPr>
          <w:spacing w:val="-1"/>
          <w:lang w:val="ru-RU"/>
        </w:rPr>
        <w:t>частью</w:t>
      </w:r>
      <w:r>
        <w:rPr>
          <w:lang w:val="ru-RU"/>
        </w:rPr>
        <w:t xml:space="preserve"> 21</w:t>
      </w:r>
      <w:r>
        <w:rPr>
          <w:spacing w:val="2"/>
          <w:lang w:val="ru-RU"/>
        </w:rPr>
        <w:t xml:space="preserve"> </w:t>
      </w:r>
      <w:r>
        <w:rPr>
          <w:spacing w:val="-1"/>
          <w:lang w:val="ru-RU"/>
        </w:rPr>
        <w:t>статьи</w:t>
      </w:r>
      <w:r>
        <w:rPr>
          <w:spacing w:val="3"/>
          <w:lang w:val="ru-RU"/>
        </w:rPr>
        <w:t xml:space="preserve"> </w:t>
      </w:r>
      <w:r>
        <w:rPr>
          <w:lang w:val="ru-RU"/>
        </w:rPr>
        <w:t>4</w:t>
      </w:r>
      <w:r>
        <w:rPr>
          <w:spacing w:val="-3"/>
          <w:lang w:val="ru-RU"/>
        </w:rPr>
        <w:t xml:space="preserve"> </w:t>
      </w:r>
      <w:r>
        <w:rPr>
          <w:spacing w:val="-1"/>
          <w:lang w:val="ru-RU"/>
        </w:rPr>
        <w:t>Закона</w:t>
      </w:r>
      <w:r>
        <w:rPr>
          <w:spacing w:val="1"/>
          <w:lang w:val="ru-RU"/>
        </w:rPr>
        <w:t xml:space="preserve"> </w:t>
      </w:r>
      <w:r>
        <w:rPr>
          <w:lang w:val="ru-RU"/>
        </w:rPr>
        <w:t>№223</w:t>
      </w:r>
      <w:r>
        <w:rPr>
          <w:rFonts w:cs="Times New Roman"/>
          <w:lang w:val="ru-RU"/>
        </w:rPr>
        <w:t>-</w:t>
      </w:r>
      <w:r>
        <w:rPr>
          <w:lang w:val="ru-RU"/>
        </w:rPr>
        <w:t>ФЗ</w:t>
      </w:r>
      <w:r>
        <w:rPr>
          <w:spacing w:val="-3"/>
          <w:lang w:val="ru-RU"/>
        </w:rPr>
        <w:t xml:space="preserve"> </w:t>
      </w:r>
      <w:r>
        <w:rPr>
          <w:lang w:val="ru-RU"/>
        </w:rPr>
        <w:t>в</w:t>
      </w:r>
      <w:r>
        <w:rPr>
          <w:spacing w:val="-1"/>
          <w:lang w:val="ru-RU"/>
        </w:rPr>
        <w:t xml:space="preserve"> ЕИС;</w:t>
      </w:r>
    </w:p>
    <w:p>
      <w:pPr>
        <w:pStyle w:val="Style16"/>
        <w:spacing w:before="2" w:after="0"/>
        <w:ind w:left="820" w:hanging="0"/>
        <w:rPr>
          <w:lang w:val="ru-RU"/>
        </w:rPr>
      </w:pPr>
      <w:r>
        <w:rPr>
          <w:spacing w:val="-2"/>
          <w:lang w:val="ru-RU"/>
        </w:rPr>
        <w:t>б)</w:t>
      </w:r>
      <w:r>
        <w:rPr>
          <w:spacing w:val="22"/>
          <w:lang w:val="ru-RU"/>
        </w:rPr>
        <w:t xml:space="preserve"> </w:t>
      </w:r>
      <w:r>
        <w:rPr>
          <w:spacing w:val="-1"/>
          <w:lang w:val="ru-RU"/>
        </w:rPr>
        <w:t>датой</w:t>
      </w:r>
      <w:r>
        <w:rPr>
          <w:spacing w:val="23"/>
          <w:lang w:val="ru-RU"/>
        </w:rPr>
        <w:t xml:space="preserve"> </w:t>
      </w:r>
      <w:r>
        <w:rPr>
          <w:spacing w:val="-1"/>
          <w:lang w:val="ru-RU"/>
        </w:rPr>
        <w:t>составления</w:t>
      </w:r>
      <w:r>
        <w:rPr>
          <w:spacing w:val="16"/>
          <w:lang w:val="ru-RU"/>
        </w:rPr>
        <w:t xml:space="preserve"> </w:t>
      </w:r>
      <w:r>
        <w:rPr>
          <w:spacing w:val="-1"/>
          <w:lang w:val="ru-RU"/>
        </w:rPr>
        <w:t>годового</w:t>
      </w:r>
      <w:r>
        <w:rPr>
          <w:spacing w:val="16"/>
          <w:lang w:val="ru-RU"/>
        </w:rPr>
        <w:t xml:space="preserve"> </w:t>
      </w:r>
      <w:r>
        <w:rPr>
          <w:lang w:val="ru-RU"/>
        </w:rPr>
        <w:t>отчета</w:t>
      </w:r>
      <w:r>
        <w:rPr>
          <w:spacing w:val="21"/>
          <w:lang w:val="ru-RU"/>
        </w:rPr>
        <w:t xml:space="preserve"> </w:t>
      </w:r>
      <w:r>
        <w:rPr>
          <w:spacing w:val="-1"/>
          <w:lang w:val="ru-RU"/>
        </w:rPr>
        <w:t>является</w:t>
      </w:r>
      <w:r>
        <w:rPr>
          <w:spacing w:val="21"/>
          <w:lang w:val="ru-RU"/>
        </w:rPr>
        <w:t xml:space="preserve"> </w:t>
      </w:r>
      <w:r>
        <w:rPr>
          <w:spacing w:val="-1"/>
          <w:lang w:val="ru-RU"/>
        </w:rPr>
        <w:t>дата</w:t>
      </w:r>
      <w:r>
        <w:rPr>
          <w:spacing w:val="21"/>
          <w:lang w:val="ru-RU"/>
        </w:rPr>
        <w:t xml:space="preserve"> </w:t>
      </w:r>
      <w:r>
        <w:rPr>
          <w:spacing w:val="-1"/>
          <w:lang w:val="ru-RU"/>
        </w:rPr>
        <w:t>размещения</w:t>
      </w:r>
      <w:r>
        <w:rPr>
          <w:spacing w:val="11"/>
          <w:lang w:val="ru-RU"/>
        </w:rPr>
        <w:t xml:space="preserve"> </w:t>
      </w:r>
      <w:r>
        <w:rPr>
          <w:spacing w:val="-1"/>
          <w:lang w:val="ru-RU"/>
        </w:rPr>
        <w:t>годового</w:t>
      </w:r>
      <w:r>
        <w:rPr>
          <w:spacing w:val="16"/>
          <w:lang w:val="ru-RU"/>
        </w:rPr>
        <w:t xml:space="preserve"> </w:t>
      </w:r>
      <w:r>
        <w:rPr>
          <w:lang w:val="ru-RU"/>
        </w:rPr>
        <w:t>отчета</w:t>
      </w:r>
      <w:r>
        <w:rPr>
          <w:spacing w:val="16"/>
          <w:lang w:val="ru-RU"/>
        </w:rPr>
        <w:t xml:space="preserve"> </w:t>
      </w:r>
      <w:r>
        <w:rPr>
          <w:lang w:val="ru-RU"/>
        </w:rPr>
        <w:t>в</w:t>
      </w:r>
    </w:p>
    <w:p>
      <w:pPr>
        <w:sectPr>
          <w:headerReference w:type="default" r:id="rId15"/>
          <w:type w:val="nextPage"/>
          <w:pgSz w:w="11906" w:h="16838"/>
          <w:pgMar w:left="1600" w:right="680" w:header="752" w:top="960" w:footer="0" w:bottom="280" w:gutter="0"/>
          <w:pgNumType w:fmt="decimal"/>
          <w:formProt w:val="false"/>
          <w:textDirection w:val="lrTb"/>
          <w:docGrid w:type="default" w:linePitch="100" w:charSpace="4096"/>
        </w:sectPr>
      </w:pPr>
    </w:p>
    <w:p>
      <w:pPr>
        <w:pStyle w:val="Style16"/>
        <w:spacing w:lineRule="exact" w:line="274"/>
        <w:ind w:left="100" w:hanging="0"/>
        <w:rPr>
          <w:lang w:val="ru-RU"/>
        </w:rPr>
      </w:pPr>
      <w:r>
        <w:rPr>
          <w:spacing w:val="-1"/>
        </w:rPr>
        <w:t>ЕИС.</w:t>
      </w:r>
    </w:p>
    <w:p>
      <w:pPr>
        <w:pStyle w:val="Normal"/>
        <w:spacing w:before="1" w:after="0"/>
        <w:rPr>
          <w:rFonts w:ascii="Times New Roman" w:hAnsi="Times New Roman" w:eastAsia="Times New Roman" w:cs="Times New Roman"/>
          <w:sz w:val="24"/>
          <w:szCs w:val="24"/>
        </w:rPr>
      </w:pPr>
      <w:r>
        <w:br w:type="column"/>
      </w:r>
      <w:r>
        <w:rPr>
          <w:rFonts w:eastAsia="Times New Roman" w:cs="Times New Roman" w:ascii="Times New Roman" w:hAnsi="Times New Roman"/>
          <w:sz w:val="24"/>
          <w:szCs w:val="24"/>
        </w:rPr>
      </w:r>
    </w:p>
    <w:p>
      <w:pPr>
        <w:pStyle w:val="Style16"/>
        <w:numPr>
          <w:ilvl w:val="2"/>
          <w:numId w:val="90"/>
        </w:numPr>
        <w:tabs>
          <w:tab w:val="clear" w:pos="720"/>
          <w:tab w:val="left" w:pos="706" w:leader="none"/>
        </w:tabs>
        <w:ind w:left="705" w:hanging="605"/>
        <w:jc w:val="left"/>
        <w:rPr>
          <w:lang w:val="ru-RU"/>
        </w:rPr>
      </w:pPr>
      <w:r>
        <w:rPr>
          <w:lang w:val="ru-RU"/>
        </w:rPr>
        <w:t>В</w:t>
      </w:r>
      <w:r>
        <w:rPr>
          <w:spacing w:val="-14"/>
          <w:lang w:val="ru-RU"/>
        </w:rPr>
        <w:t xml:space="preserve"> </w:t>
      </w:r>
      <w:r>
        <w:rPr>
          <w:spacing w:val="-1"/>
          <w:lang w:val="ru-RU"/>
        </w:rPr>
        <w:t>случае</w:t>
      </w:r>
      <w:r>
        <w:rPr>
          <w:spacing w:val="-13"/>
          <w:lang w:val="ru-RU"/>
        </w:rPr>
        <w:t xml:space="preserve"> </w:t>
      </w:r>
      <w:r>
        <w:rPr>
          <w:spacing w:val="-1"/>
          <w:lang w:val="ru-RU"/>
        </w:rPr>
        <w:t>если</w:t>
      </w:r>
      <w:r>
        <w:rPr>
          <w:spacing w:val="-11"/>
          <w:lang w:val="ru-RU"/>
        </w:rPr>
        <w:t xml:space="preserve"> </w:t>
      </w:r>
      <w:r>
        <w:rPr>
          <w:spacing w:val="-1"/>
          <w:lang w:val="ru-RU"/>
        </w:rPr>
        <w:t>начальная</w:t>
      </w:r>
      <w:r>
        <w:rPr>
          <w:spacing w:val="-12"/>
          <w:lang w:val="ru-RU"/>
        </w:rPr>
        <w:t xml:space="preserve"> </w:t>
      </w:r>
      <w:r>
        <w:rPr>
          <w:spacing w:val="-1"/>
          <w:lang w:val="ru-RU"/>
        </w:rPr>
        <w:t>(максимальная)</w:t>
      </w:r>
      <w:r>
        <w:rPr>
          <w:spacing w:val="-16"/>
          <w:lang w:val="ru-RU"/>
        </w:rPr>
        <w:t xml:space="preserve"> </w:t>
      </w:r>
      <w:r>
        <w:rPr>
          <w:spacing w:val="-1"/>
          <w:lang w:val="ru-RU"/>
        </w:rPr>
        <w:t>цена</w:t>
      </w:r>
      <w:r>
        <w:rPr>
          <w:spacing w:val="-13"/>
          <w:lang w:val="ru-RU"/>
        </w:rPr>
        <w:t xml:space="preserve"> </w:t>
      </w:r>
      <w:r>
        <w:rPr>
          <w:spacing w:val="-1"/>
          <w:lang w:val="ru-RU"/>
        </w:rPr>
        <w:t>договора</w:t>
      </w:r>
      <w:r>
        <w:rPr>
          <w:spacing w:val="-13"/>
          <w:lang w:val="ru-RU"/>
        </w:rPr>
        <w:t xml:space="preserve"> </w:t>
      </w:r>
      <w:r>
        <w:rPr>
          <w:spacing w:val="-1"/>
          <w:lang w:val="ru-RU"/>
        </w:rPr>
        <w:t>(цена</w:t>
      </w:r>
      <w:r>
        <w:rPr>
          <w:spacing w:val="-13"/>
          <w:lang w:val="ru-RU"/>
        </w:rPr>
        <w:t xml:space="preserve"> </w:t>
      </w:r>
      <w:r>
        <w:rPr>
          <w:spacing w:val="-1"/>
          <w:lang w:val="ru-RU"/>
        </w:rPr>
        <w:t>лота)</w:t>
      </w:r>
      <w:r>
        <w:rPr>
          <w:spacing w:val="-16"/>
          <w:lang w:val="ru-RU"/>
        </w:rPr>
        <w:t xml:space="preserve"> </w:t>
      </w:r>
      <w:r>
        <w:rPr>
          <w:lang w:val="ru-RU"/>
        </w:rPr>
        <w:t>на</w:t>
      </w:r>
      <w:r>
        <w:rPr>
          <w:spacing w:val="-13"/>
          <w:lang w:val="ru-RU"/>
        </w:rPr>
        <w:t xml:space="preserve"> </w:t>
      </w:r>
      <w:r>
        <w:rPr>
          <w:lang w:val="ru-RU"/>
        </w:rPr>
        <w:t>поставку</w:t>
      </w:r>
    </w:p>
    <w:p>
      <w:pPr>
        <w:sectPr>
          <w:type w:val="continuous"/>
          <w:pgSz w:w="11906" w:h="16838"/>
          <w:pgMar w:left="1600" w:right="680" w:header="752" w:top="960" w:footer="0" w:bottom="280" w:gutter="0"/>
          <w:cols w:num="2" w:equalWidth="false" w:sep="false">
            <w:col w:w="639" w:space="80"/>
            <w:col w:w="8906"/>
          </w:cols>
          <w:formProt w:val="false"/>
          <w:textDirection w:val="lrTb"/>
          <w:docGrid w:type="default" w:linePitch="100" w:charSpace="4096"/>
        </w:sectPr>
      </w:pPr>
    </w:p>
    <w:p>
      <w:pPr>
        <w:pStyle w:val="Style16"/>
        <w:ind w:left="100" w:right="171" w:hanging="0"/>
        <w:jc w:val="both"/>
        <w:rPr>
          <w:rFonts w:cs="Times New Roman"/>
          <w:lang w:val="ru-RU"/>
        </w:rPr>
      </w:pPr>
      <w:r>
        <w:rPr>
          <w:lang w:val="ru-RU"/>
        </w:rPr>
        <w:t>товаров,</w:t>
      </w:r>
      <w:r>
        <w:rPr>
          <w:spacing w:val="-1"/>
          <w:lang w:val="ru-RU"/>
        </w:rPr>
        <w:t xml:space="preserve"> выполнение</w:t>
      </w:r>
      <w:r>
        <w:rPr>
          <w:spacing w:val="1"/>
          <w:lang w:val="ru-RU"/>
        </w:rPr>
        <w:t xml:space="preserve"> </w:t>
      </w:r>
      <w:r>
        <w:rPr>
          <w:spacing w:val="-1"/>
          <w:lang w:val="ru-RU"/>
        </w:rPr>
        <w:t>работ,</w:t>
      </w:r>
      <w:r>
        <w:rPr>
          <w:spacing w:val="-5"/>
          <w:lang w:val="ru-RU"/>
        </w:rPr>
        <w:t xml:space="preserve"> </w:t>
      </w:r>
      <w:r>
        <w:rPr>
          <w:lang w:val="ru-RU"/>
        </w:rPr>
        <w:t>оказание</w:t>
      </w:r>
      <w:r>
        <w:rPr>
          <w:spacing w:val="1"/>
          <w:lang w:val="ru-RU"/>
        </w:rPr>
        <w:t xml:space="preserve"> </w:t>
      </w:r>
      <w:r>
        <w:rPr>
          <w:spacing w:val="-3"/>
          <w:lang w:val="ru-RU"/>
        </w:rPr>
        <w:t>услуг</w:t>
      </w:r>
      <w:r>
        <w:rPr>
          <w:spacing w:val="4"/>
          <w:lang w:val="ru-RU"/>
        </w:rPr>
        <w:t xml:space="preserve"> </w:t>
      </w:r>
      <w:r>
        <w:rPr>
          <w:lang w:val="ru-RU"/>
        </w:rPr>
        <w:t>не</w:t>
      </w:r>
      <w:r>
        <w:rPr>
          <w:spacing w:val="1"/>
          <w:lang w:val="ru-RU"/>
        </w:rPr>
        <w:t xml:space="preserve"> </w:t>
      </w:r>
      <w:r>
        <w:rPr>
          <w:lang w:val="ru-RU"/>
        </w:rPr>
        <w:t>превышает</w:t>
      </w:r>
      <w:r>
        <w:rPr>
          <w:spacing w:val="2"/>
          <w:lang w:val="ru-RU"/>
        </w:rPr>
        <w:t xml:space="preserve"> </w:t>
      </w:r>
      <w:r>
        <w:rPr>
          <w:lang w:val="ru-RU"/>
        </w:rPr>
        <w:t>200</w:t>
      </w:r>
      <w:r>
        <w:rPr>
          <w:spacing w:val="-3"/>
          <w:lang w:val="ru-RU"/>
        </w:rPr>
        <w:t xml:space="preserve"> </w:t>
      </w:r>
      <w:r>
        <w:rPr>
          <w:spacing w:val="-1"/>
          <w:lang w:val="ru-RU"/>
        </w:rPr>
        <w:t>(двухсот)</w:t>
      </w:r>
      <w:r>
        <w:rPr>
          <w:spacing w:val="4"/>
          <w:lang w:val="ru-RU"/>
        </w:rPr>
        <w:t xml:space="preserve"> </w:t>
      </w:r>
      <w:r>
        <w:rPr>
          <w:spacing w:val="-1"/>
          <w:lang w:val="ru-RU"/>
        </w:rPr>
        <w:t xml:space="preserve">миллионов </w:t>
      </w:r>
      <w:r>
        <w:rPr>
          <w:spacing w:val="-2"/>
          <w:lang w:val="ru-RU"/>
        </w:rPr>
        <w:t>рублей</w:t>
      </w:r>
      <w:r>
        <w:rPr>
          <w:spacing w:val="50"/>
          <w:lang w:val="ru-RU"/>
        </w:rPr>
        <w:t xml:space="preserve"> </w:t>
      </w:r>
      <w:r>
        <w:rPr>
          <w:lang w:val="ru-RU"/>
        </w:rPr>
        <w:t>и</w:t>
      </w:r>
      <w:r>
        <w:rPr>
          <w:spacing w:val="19"/>
          <w:lang w:val="ru-RU"/>
        </w:rPr>
        <w:t xml:space="preserve"> </w:t>
      </w:r>
      <w:r>
        <w:rPr>
          <w:spacing w:val="-1"/>
          <w:lang w:val="ru-RU"/>
        </w:rPr>
        <w:t>указанные</w:t>
      </w:r>
      <w:r>
        <w:rPr>
          <w:spacing w:val="18"/>
          <w:lang w:val="ru-RU"/>
        </w:rPr>
        <w:t xml:space="preserve"> </w:t>
      </w:r>
      <w:r>
        <w:rPr>
          <w:spacing w:val="-1"/>
          <w:lang w:val="ru-RU"/>
        </w:rPr>
        <w:t>товары,</w:t>
      </w:r>
      <w:r>
        <w:rPr>
          <w:spacing w:val="16"/>
          <w:lang w:val="ru-RU"/>
        </w:rPr>
        <w:t xml:space="preserve"> </w:t>
      </w:r>
      <w:r>
        <w:rPr>
          <w:spacing w:val="-1"/>
          <w:lang w:val="ru-RU"/>
        </w:rPr>
        <w:t>работы,</w:t>
      </w:r>
      <w:r>
        <w:rPr>
          <w:spacing w:val="16"/>
          <w:lang w:val="ru-RU"/>
        </w:rPr>
        <w:t xml:space="preserve"> </w:t>
      </w:r>
      <w:r>
        <w:rPr>
          <w:spacing w:val="-2"/>
          <w:lang w:val="ru-RU"/>
        </w:rPr>
        <w:t>услуги</w:t>
      </w:r>
      <w:r>
        <w:rPr>
          <w:spacing w:val="19"/>
          <w:lang w:val="ru-RU"/>
        </w:rPr>
        <w:t xml:space="preserve"> </w:t>
      </w:r>
      <w:r>
        <w:rPr>
          <w:spacing w:val="-1"/>
          <w:lang w:val="ru-RU"/>
        </w:rPr>
        <w:t>включены</w:t>
      </w:r>
      <w:r>
        <w:rPr>
          <w:spacing w:val="15"/>
          <w:lang w:val="ru-RU"/>
        </w:rPr>
        <w:t xml:space="preserve"> </w:t>
      </w:r>
      <w:r>
        <w:rPr>
          <w:lang w:val="ru-RU"/>
        </w:rPr>
        <w:t>в</w:t>
      </w:r>
      <w:r>
        <w:rPr>
          <w:spacing w:val="20"/>
          <w:lang w:val="ru-RU"/>
        </w:rPr>
        <w:t xml:space="preserve"> </w:t>
      </w:r>
      <w:r>
        <w:rPr>
          <w:spacing w:val="-1"/>
          <w:lang w:val="ru-RU"/>
        </w:rPr>
        <w:t>Перечень,</w:t>
      </w:r>
      <w:r>
        <w:rPr>
          <w:spacing w:val="16"/>
          <w:lang w:val="ru-RU"/>
        </w:rPr>
        <w:t xml:space="preserve"> </w:t>
      </w:r>
      <w:r>
        <w:rPr>
          <w:spacing w:val="-1"/>
          <w:lang w:val="ru-RU"/>
        </w:rPr>
        <w:t>который</w:t>
      </w:r>
      <w:r>
        <w:rPr>
          <w:spacing w:val="15"/>
          <w:lang w:val="ru-RU"/>
        </w:rPr>
        <w:t xml:space="preserve"> </w:t>
      </w:r>
      <w:r>
        <w:rPr>
          <w:spacing w:val="-2"/>
          <w:lang w:val="ru-RU"/>
        </w:rPr>
        <w:t>формируется</w:t>
      </w:r>
      <w:r>
        <w:rPr>
          <w:spacing w:val="18"/>
          <w:lang w:val="ru-RU"/>
        </w:rPr>
        <w:t xml:space="preserve"> </w:t>
      </w:r>
      <w:r>
        <w:rPr>
          <w:lang w:val="ru-RU"/>
        </w:rPr>
        <w:t>в</w:t>
      </w:r>
      <w:r>
        <w:rPr>
          <w:spacing w:val="66"/>
          <w:lang w:val="ru-RU"/>
        </w:rPr>
        <w:t xml:space="preserve"> </w:t>
      </w:r>
      <w:r>
        <w:rPr>
          <w:lang w:val="ru-RU"/>
        </w:rPr>
        <w:t>соответствии</w:t>
      </w:r>
      <w:r>
        <w:rPr>
          <w:spacing w:val="-16"/>
          <w:lang w:val="ru-RU"/>
        </w:rPr>
        <w:t xml:space="preserve"> </w:t>
      </w:r>
      <w:r>
        <w:rPr>
          <w:lang w:val="ru-RU"/>
        </w:rPr>
        <w:t>с</w:t>
      </w:r>
      <w:r>
        <w:rPr>
          <w:spacing w:val="-12"/>
          <w:lang w:val="ru-RU"/>
        </w:rPr>
        <w:t xml:space="preserve"> </w:t>
      </w:r>
      <w:r>
        <w:rPr>
          <w:spacing w:val="-2"/>
          <w:lang w:val="ru-RU"/>
        </w:rPr>
        <w:t>п.</w:t>
      </w:r>
      <w:r>
        <w:rPr>
          <w:spacing w:val="-10"/>
          <w:lang w:val="ru-RU"/>
        </w:rPr>
        <w:t xml:space="preserve"> </w:t>
      </w:r>
      <w:r>
        <w:rPr>
          <w:spacing w:val="-1"/>
          <w:lang w:val="ru-RU"/>
        </w:rPr>
        <w:t>2.5.5.</w:t>
      </w:r>
      <w:r>
        <w:rPr>
          <w:spacing w:val="-9"/>
          <w:lang w:val="ru-RU"/>
        </w:rPr>
        <w:t xml:space="preserve"> </w:t>
      </w:r>
      <w:r>
        <w:rPr>
          <w:spacing w:val="-1"/>
          <w:lang w:val="ru-RU"/>
        </w:rPr>
        <w:t>настоящего</w:t>
      </w:r>
      <w:r>
        <w:rPr>
          <w:spacing w:val="-8"/>
          <w:lang w:val="ru-RU"/>
        </w:rPr>
        <w:t xml:space="preserve"> </w:t>
      </w:r>
      <w:r>
        <w:rPr>
          <w:spacing w:val="-2"/>
          <w:lang w:val="ru-RU"/>
        </w:rPr>
        <w:t>Положения,</w:t>
      </w:r>
      <w:r>
        <w:rPr>
          <w:spacing w:val="-15"/>
          <w:lang w:val="ru-RU"/>
        </w:rPr>
        <w:t xml:space="preserve"> </w:t>
      </w:r>
      <w:r>
        <w:rPr>
          <w:spacing w:val="-1"/>
          <w:lang w:val="ru-RU"/>
        </w:rPr>
        <w:t>Заказчик</w:t>
      </w:r>
      <w:r>
        <w:rPr>
          <w:spacing w:val="-14"/>
          <w:lang w:val="ru-RU"/>
        </w:rPr>
        <w:t xml:space="preserve"> </w:t>
      </w:r>
      <w:r>
        <w:rPr>
          <w:lang w:val="ru-RU"/>
        </w:rPr>
        <w:t>обязан</w:t>
      </w:r>
      <w:r>
        <w:rPr>
          <w:spacing w:val="-16"/>
          <w:lang w:val="ru-RU"/>
        </w:rPr>
        <w:t xml:space="preserve"> </w:t>
      </w:r>
      <w:r>
        <w:rPr>
          <w:spacing w:val="-1"/>
          <w:lang w:val="ru-RU"/>
        </w:rPr>
        <w:t>осуществить</w:t>
      </w:r>
      <w:r>
        <w:rPr>
          <w:spacing w:val="-11"/>
          <w:lang w:val="ru-RU"/>
        </w:rPr>
        <w:t xml:space="preserve"> </w:t>
      </w:r>
      <w:r>
        <w:rPr>
          <w:spacing w:val="-3"/>
          <w:lang w:val="ru-RU"/>
        </w:rPr>
        <w:t>закупки</w:t>
      </w:r>
      <w:r>
        <w:rPr>
          <w:spacing w:val="-12"/>
          <w:lang w:val="ru-RU"/>
        </w:rPr>
        <w:t xml:space="preserve"> </w:t>
      </w:r>
      <w:r>
        <w:rPr>
          <w:lang w:val="ru-RU"/>
        </w:rPr>
        <w:t>таких</w:t>
      </w:r>
      <w:r>
        <w:rPr>
          <w:spacing w:val="50"/>
          <w:lang w:val="ru-RU"/>
        </w:rPr>
        <w:t xml:space="preserve"> </w:t>
      </w:r>
      <w:r>
        <w:rPr>
          <w:lang w:val="ru-RU"/>
        </w:rPr>
        <w:t xml:space="preserve">товаров, </w:t>
      </w:r>
      <w:r>
        <w:rPr>
          <w:spacing w:val="-1"/>
          <w:lang w:val="ru-RU"/>
        </w:rPr>
        <w:t>работ,</w:t>
      </w:r>
      <w:r>
        <w:rPr>
          <w:spacing w:val="4"/>
          <w:lang w:val="ru-RU"/>
        </w:rPr>
        <w:t xml:space="preserve"> </w:t>
      </w:r>
      <w:r>
        <w:rPr>
          <w:spacing w:val="-4"/>
          <w:lang w:val="ru-RU"/>
        </w:rPr>
        <w:t>услуг</w:t>
      </w:r>
      <w:r>
        <w:rPr>
          <w:spacing w:val="9"/>
          <w:lang w:val="ru-RU"/>
        </w:rPr>
        <w:t xml:space="preserve"> </w:t>
      </w:r>
      <w:r>
        <w:rPr>
          <w:lang w:val="ru-RU"/>
        </w:rPr>
        <w:t xml:space="preserve">у </w:t>
      </w:r>
      <w:r>
        <w:rPr>
          <w:spacing w:val="-1"/>
          <w:lang w:val="ru-RU"/>
        </w:rPr>
        <w:t>СМСП.</w:t>
      </w:r>
    </w:p>
    <w:p>
      <w:pPr>
        <w:pStyle w:val="Style16"/>
        <w:numPr>
          <w:ilvl w:val="2"/>
          <w:numId w:val="90"/>
        </w:numPr>
        <w:tabs>
          <w:tab w:val="clear" w:pos="720"/>
          <w:tab w:val="left" w:pos="1426" w:leader="none"/>
        </w:tabs>
        <w:ind w:left="100" w:right="163" w:firstLine="720"/>
        <w:jc w:val="both"/>
        <w:rPr>
          <w:rFonts w:cs="Times New Roman"/>
          <w:lang w:val="ru-RU"/>
        </w:rPr>
      </w:pPr>
      <w:r>
        <w:rPr>
          <w:lang w:val="ru-RU"/>
        </w:rPr>
        <w:t>В</w:t>
      </w:r>
      <w:r>
        <w:rPr>
          <w:spacing w:val="-14"/>
          <w:lang w:val="ru-RU"/>
        </w:rPr>
        <w:t xml:space="preserve"> </w:t>
      </w:r>
      <w:r>
        <w:rPr>
          <w:spacing w:val="-1"/>
          <w:lang w:val="ru-RU"/>
        </w:rPr>
        <w:t>случае</w:t>
      </w:r>
      <w:r>
        <w:rPr>
          <w:spacing w:val="-13"/>
          <w:lang w:val="ru-RU"/>
        </w:rPr>
        <w:t xml:space="preserve"> </w:t>
      </w:r>
      <w:r>
        <w:rPr>
          <w:spacing w:val="-1"/>
          <w:lang w:val="ru-RU"/>
        </w:rPr>
        <w:t>если</w:t>
      </w:r>
      <w:r>
        <w:rPr>
          <w:spacing w:val="-11"/>
          <w:lang w:val="ru-RU"/>
        </w:rPr>
        <w:t xml:space="preserve"> </w:t>
      </w:r>
      <w:r>
        <w:rPr>
          <w:spacing w:val="-1"/>
          <w:lang w:val="ru-RU"/>
        </w:rPr>
        <w:t>начальная</w:t>
      </w:r>
      <w:r>
        <w:rPr>
          <w:spacing w:val="-12"/>
          <w:lang w:val="ru-RU"/>
        </w:rPr>
        <w:t xml:space="preserve"> </w:t>
      </w:r>
      <w:r>
        <w:rPr>
          <w:spacing w:val="-1"/>
          <w:lang w:val="ru-RU"/>
        </w:rPr>
        <w:t>(максимальная)</w:t>
      </w:r>
      <w:r>
        <w:rPr>
          <w:spacing w:val="-16"/>
          <w:lang w:val="ru-RU"/>
        </w:rPr>
        <w:t xml:space="preserve"> </w:t>
      </w:r>
      <w:r>
        <w:rPr>
          <w:spacing w:val="-1"/>
          <w:lang w:val="ru-RU"/>
        </w:rPr>
        <w:t>цена</w:t>
      </w:r>
      <w:r>
        <w:rPr>
          <w:spacing w:val="-13"/>
          <w:lang w:val="ru-RU"/>
        </w:rPr>
        <w:t xml:space="preserve"> </w:t>
      </w:r>
      <w:r>
        <w:rPr>
          <w:spacing w:val="-1"/>
          <w:lang w:val="ru-RU"/>
        </w:rPr>
        <w:t>договора</w:t>
      </w:r>
      <w:r>
        <w:rPr>
          <w:spacing w:val="-13"/>
          <w:lang w:val="ru-RU"/>
        </w:rPr>
        <w:t xml:space="preserve"> </w:t>
      </w:r>
      <w:r>
        <w:rPr>
          <w:spacing w:val="-1"/>
          <w:lang w:val="ru-RU"/>
        </w:rPr>
        <w:t>(цена</w:t>
      </w:r>
      <w:r>
        <w:rPr>
          <w:spacing w:val="-13"/>
          <w:lang w:val="ru-RU"/>
        </w:rPr>
        <w:t xml:space="preserve"> </w:t>
      </w:r>
      <w:r>
        <w:rPr>
          <w:spacing w:val="-1"/>
          <w:lang w:val="ru-RU"/>
        </w:rPr>
        <w:t>лота)</w:t>
      </w:r>
      <w:r>
        <w:rPr>
          <w:spacing w:val="-16"/>
          <w:lang w:val="ru-RU"/>
        </w:rPr>
        <w:t xml:space="preserve"> </w:t>
      </w:r>
      <w:r>
        <w:rPr>
          <w:lang w:val="ru-RU"/>
        </w:rPr>
        <w:t>на</w:t>
      </w:r>
      <w:r>
        <w:rPr>
          <w:spacing w:val="-13"/>
          <w:lang w:val="ru-RU"/>
        </w:rPr>
        <w:t xml:space="preserve"> </w:t>
      </w:r>
      <w:r>
        <w:rPr>
          <w:lang w:val="ru-RU"/>
        </w:rPr>
        <w:t>поставку</w:t>
      </w:r>
      <w:r>
        <w:rPr>
          <w:spacing w:val="65"/>
          <w:lang w:val="ru-RU"/>
        </w:rPr>
        <w:t xml:space="preserve"> </w:t>
      </w:r>
      <w:r>
        <w:rPr>
          <w:lang w:val="ru-RU"/>
        </w:rPr>
        <w:t>товаров,</w:t>
      </w:r>
      <w:r>
        <w:rPr>
          <w:spacing w:val="-1"/>
          <w:lang w:val="ru-RU"/>
        </w:rPr>
        <w:t xml:space="preserve"> выполнение</w:t>
      </w:r>
      <w:r>
        <w:rPr>
          <w:spacing w:val="-4"/>
          <w:lang w:val="ru-RU"/>
        </w:rPr>
        <w:t xml:space="preserve"> </w:t>
      </w:r>
      <w:r>
        <w:rPr>
          <w:spacing w:val="-1"/>
          <w:lang w:val="ru-RU"/>
        </w:rPr>
        <w:t xml:space="preserve">работ, </w:t>
      </w:r>
      <w:r>
        <w:rPr>
          <w:lang w:val="ru-RU"/>
        </w:rPr>
        <w:t>оказание</w:t>
      </w:r>
      <w:r>
        <w:rPr>
          <w:spacing w:val="-4"/>
          <w:lang w:val="ru-RU"/>
        </w:rPr>
        <w:t xml:space="preserve"> </w:t>
      </w:r>
      <w:r>
        <w:rPr>
          <w:spacing w:val="-3"/>
          <w:lang w:val="ru-RU"/>
        </w:rPr>
        <w:t>услуг</w:t>
      </w:r>
      <w:r>
        <w:rPr>
          <w:spacing w:val="4"/>
          <w:lang w:val="ru-RU"/>
        </w:rPr>
        <w:t xml:space="preserve"> </w:t>
      </w:r>
      <w:r>
        <w:rPr>
          <w:lang w:val="ru-RU"/>
        </w:rPr>
        <w:t>превышает</w:t>
      </w:r>
      <w:r>
        <w:rPr>
          <w:spacing w:val="-2"/>
          <w:lang w:val="ru-RU"/>
        </w:rPr>
        <w:t xml:space="preserve"> </w:t>
      </w:r>
      <w:r>
        <w:rPr>
          <w:lang w:val="ru-RU"/>
        </w:rPr>
        <w:t>200</w:t>
      </w:r>
      <w:r>
        <w:rPr>
          <w:spacing w:val="2"/>
          <w:lang w:val="ru-RU"/>
        </w:rPr>
        <w:t xml:space="preserve"> </w:t>
      </w:r>
      <w:r>
        <w:rPr>
          <w:lang w:val="ru-RU"/>
        </w:rPr>
        <w:t>(</w:t>
      </w:r>
      <w:r>
        <w:rPr>
          <w:spacing w:val="7"/>
          <w:lang w:val="ru-RU"/>
        </w:rPr>
        <w:t xml:space="preserve"> </w:t>
      </w:r>
      <w:r>
        <w:rPr>
          <w:spacing w:val="-1"/>
          <w:lang w:val="ru-RU"/>
        </w:rPr>
        <w:t>двести) миллионов рублей,</w:t>
      </w:r>
      <w:r>
        <w:rPr>
          <w:spacing w:val="4"/>
          <w:lang w:val="ru-RU"/>
        </w:rPr>
        <w:t xml:space="preserve"> </w:t>
      </w:r>
      <w:r>
        <w:rPr>
          <w:spacing w:val="-2"/>
          <w:lang w:val="ru-RU"/>
        </w:rPr>
        <w:t>но</w:t>
      </w:r>
      <w:r>
        <w:rPr>
          <w:spacing w:val="52"/>
          <w:lang w:val="ru-RU"/>
        </w:rPr>
        <w:t xml:space="preserve"> </w:t>
      </w:r>
      <w:r>
        <w:rPr>
          <w:lang w:val="ru-RU"/>
        </w:rPr>
        <w:t>не</w:t>
      </w:r>
      <w:r>
        <w:rPr>
          <w:spacing w:val="39"/>
          <w:lang w:val="ru-RU"/>
        </w:rPr>
        <w:t xml:space="preserve"> </w:t>
      </w:r>
      <w:r>
        <w:rPr>
          <w:spacing w:val="-1"/>
          <w:lang w:val="ru-RU"/>
        </w:rPr>
        <w:t>превышает</w:t>
      </w:r>
      <w:r>
        <w:rPr>
          <w:spacing w:val="41"/>
          <w:lang w:val="ru-RU"/>
        </w:rPr>
        <w:t xml:space="preserve"> </w:t>
      </w:r>
      <w:r>
        <w:rPr>
          <w:lang w:val="ru-RU"/>
        </w:rPr>
        <w:t>400</w:t>
      </w:r>
      <w:r>
        <w:rPr>
          <w:spacing w:val="35"/>
          <w:lang w:val="ru-RU"/>
        </w:rPr>
        <w:t xml:space="preserve"> </w:t>
      </w:r>
      <w:r>
        <w:rPr>
          <w:spacing w:val="-1"/>
          <w:lang w:val="ru-RU"/>
        </w:rPr>
        <w:t>(четырехсот)</w:t>
      </w:r>
      <w:r>
        <w:rPr>
          <w:spacing w:val="37"/>
          <w:lang w:val="ru-RU"/>
        </w:rPr>
        <w:t xml:space="preserve"> </w:t>
      </w:r>
      <w:r>
        <w:rPr>
          <w:spacing w:val="-1"/>
          <w:lang w:val="ru-RU"/>
        </w:rPr>
        <w:t>миллионов</w:t>
      </w:r>
      <w:r>
        <w:rPr>
          <w:spacing w:val="37"/>
          <w:lang w:val="ru-RU"/>
        </w:rPr>
        <w:t xml:space="preserve"> </w:t>
      </w:r>
      <w:r>
        <w:rPr>
          <w:spacing w:val="-2"/>
          <w:lang w:val="ru-RU"/>
        </w:rPr>
        <w:t>рублей</w:t>
      </w:r>
      <w:r>
        <w:rPr>
          <w:spacing w:val="41"/>
          <w:lang w:val="ru-RU"/>
        </w:rPr>
        <w:t xml:space="preserve"> </w:t>
      </w:r>
      <w:r>
        <w:rPr>
          <w:lang w:val="ru-RU"/>
        </w:rPr>
        <w:t>и</w:t>
      </w:r>
      <w:r>
        <w:rPr>
          <w:spacing w:val="41"/>
          <w:lang w:val="ru-RU"/>
        </w:rPr>
        <w:t xml:space="preserve"> </w:t>
      </w:r>
      <w:r>
        <w:rPr>
          <w:spacing w:val="-2"/>
          <w:lang w:val="ru-RU"/>
        </w:rPr>
        <w:t>указанные</w:t>
      </w:r>
      <w:r>
        <w:rPr>
          <w:spacing w:val="39"/>
          <w:lang w:val="ru-RU"/>
        </w:rPr>
        <w:t xml:space="preserve"> </w:t>
      </w:r>
      <w:r>
        <w:rPr>
          <w:lang w:val="ru-RU"/>
        </w:rPr>
        <w:t>товары,</w:t>
      </w:r>
      <w:r>
        <w:rPr>
          <w:spacing w:val="38"/>
          <w:lang w:val="ru-RU"/>
        </w:rPr>
        <w:t xml:space="preserve"> </w:t>
      </w:r>
      <w:r>
        <w:rPr>
          <w:spacing w:val="-1"/>
          <w:lang w:val="ru-RU"/>
        </w:rPr>
        <w:t>работы,</w:t>
      </w:r>
      <w:r>
        <w:rPr>
          <w:spacing w:val="38"/>
          <w:lang w:val="ru-RU"/>
        </w:rPr>
        <w:t xml:space="preserve"> </w:t>
      </w:r>
      <w:r>
        <w:rPr>
          <w:spacing w:val="-2"/>
          <w:lang w:val="ru-RU"/>
        </w:rPr>
        <w:t>услуги</w:t>
      </w:r>
      <w:r>
        <w:rPr>
          <w:spacing w:val="64"/>
          <w:lang w:val="ru-RU"/>
        </w:rPr>
        <w:t xml:space="preserve"> </w:t>
      </w:r>
      <w:r>
        <w:rPr>
          <w:spacing w:val="-1"/>
          <w:lang w:val="ru-RU"/>
        </w:rPr>
        <w:t>включены</w:t>
      </w:r>
      <w:r>
        <w:rPr>
          <w:spacing w:val="30"/>
          <w:lang w:val="ru-RU"/>
        </w:rPr>
        <w:t xml:space="preserve"> </w:t>
      </w:r>
      <w:r>
        <w:rPr>
          <w:lang w:val="ru-RU"/>
        </w:rPr>
        <w:t>в</w:t>
      </w:r>
      <w:r>
        <w:rPr>
          <w:spacing w:val="25"/>
          <w:lang w:val="ru-RU"/>
        </w:rPr>
        <w:t xml:space="preserve"> </w:t>
      </w:r>
      <w:r>
        <w:rPr>
          <w:spacing w:val="-1"/>
          <w:lang w:val="ru-RU"/>
        </w:rPr>
        <w:t>Перечень,</w:t>
      </w:r>
      <w:r>
        <w:rPr>
          <w:spacing w:val="26"/>
          <w:lang w:val="ru-RU"/>
        </w:rPr>
        <w:t xml:space="preserve"> </w:t>
      </w:r>
      <w:r>
        <w:rPr>
          <w:spacing w:val="-1"/>
          <w:lang w:val="ru-RU"/>
        </w:rPr>
        <w:t>который</w:t>
      </w:r>
      <w:r>
        <w:rPr>
          <w:spacing w:val="24"/>
          <w:lang w:val="ru-RU"/>
        </w:rPr>
        <w:t xml:space="preserve"> </w:t>
      </w:r>
      <w:r>
        <w:rPr>
          <w:spacing w:val="-1"/>
          <w:lang w:val="ru-RU"/>
        </w:rPr>
        <w:t>формируется</w:t>
      </w:r>
      <w:r>
        <w:rPr>
          <w:spacing w:val="28"/>
          <w:lang w:val="ru-RU"/>
        </w:rPr>
        <w:t xml:space="preserve"> </w:t>
      </w:r>
      <w:r>
        <w:rPr>
          <w:lang w:val="ru-RU"/>
        </w:rPr>
        <w:t>в</w:t>
      </w:r>
      <w:r>
        <w:rPr>
          <w:spacing w:val="25"/>
          <w:lang w:val="ru-RU"/>
        </w:rPr>
        <w:t xml:space="preserve"> </w:t>
      </w:r>
      <w:r>
        <w:rPr>
          <w:spacing w:val="-1"/>
          <w:lang w:val="ru-RU"/>
        </w:rPr>
        <w:t>соответствии</w:t>
      </w:r>
      <w:r>
        <w:rPr>
          <w:spacing w:val="24"/>
          <w:lang w:val="ru-RU"/>
        </w:rPr>
        <w:t xml:space="preserve"> </w:t>
      </w:r>
      <w:r>
        <w:rPr>
          <w:lang w:val="ru-RU"/>
        </w:rPr>
        <w:t>с</w:t>
      </w:r>
      <w:r>
        <w:rPr>
          <w:spacing w:val="35"/>
          <w:lang w:val="ru-RU"/>
        </w:rPr>
        <w:t xml:space="preserve"> </w:t>
      </w:r>
      <w:r>
        <w:rPr>
          <w:spacing w:val="-2"/>
          <w:lang w:val="ru-RU"/>
        </w:rPr>
        <w:t>п.</w:t>
      </w:r>
      <w:r>
        <w:rPr>
          <w:spacing w:val="30"/>
          <w:lang w:val="ru-RU"/>
        </w:rPr>
        <w:t xml:space="preserve"> </w:t>
      </w:r>
      <w:r>
        <w:rPr>
          <w:spacing w:val="-1"/>
          <w:lang w:val="ru-RU"/>
        </w:rPr>
        <w:t>2.5.5.</w:t>
      </w:r>
      <w:r>
        <w:rPr>
          <w:spacing w:val="27"/>
          <w:lang w:val="ru-RU"/>
        </w:rPr>
        <w:t xml:space="preserve"> </w:t>
      </w:r>
      <w:r>
        <w:rPr>
          <w:spacing w:val="-1"/>
          <w:lang w:val="ru-RU"/>
        </w:rPr>
        <w:t>настоящего</w:t>
      </w:r>
      <w:r>
        <w:rPr>
          <w:spacing w:val="54"/>
          <w:lang w:val="ru-RU"/>
        </w:rPr>
        <w:t xml:space="preserve"> </w:t>
      </w:r>
      <w:r>
        <w:rPr>
          <w:spacing w:val="-1"/>
          <w:lang w:val="ru-RU"/>
        </w:rPr>
        <w:t>Положения, Заказчик</w:t>
      </w:r>
      <w:r>
        <w:rPr>
          <w:lang w:val="ru-RU"/>
        </w:rPr>
        <w:t xml:space="preserve"> вправе</w:t>
      </w:r>
      <w:r>
        <w:rPr>
          <w:spacing w:val="-9"/>
          <w:lang w:val="ru-RU"/>
        </w:rPr>
        <w:t xml:space="preserve"> </w:t>
      </w:r>
      <w:r>
        <w:rPr>
          <w:spacing w:val="-1"/>
          <w:lang w:val="ru-RU"/>
        </w:rPr>
        <w:t>осуществить</w:t>
      </w:r>
      <w:r>
        <w:rPr>
          <w:spacing w:val="3"/>
          <w:lang w:val="ru-RU"/>
        </w:rPr>
        <w:t xml:space="preserve"> </w:t>
      </w:r>
      <w:r>
        <w:rPr>
          <w:spacing w:val="-1"/>
          <w:lang w:val="ru-RU"/>
        </w:rPr>
        <w:t>закупки</w:t>
      </w:r>
      <w:r>
        <w:rPr>
          <w:spacing w:val="3"/>
          <w:lang w:val="ru-RU"/>
        </w:rPr>
        <w:t xml:space="preserve"> </w:t>
      </w:r>
      <w:r>
        <w:rPr>
          <w:spacing w:val="-1"/>
          <w:lang w:val="ru-RU"/>
        </w:rPr>
        <w:t>таких</w:t>
      </w:r>
      <w:r>
        <w:rPr>
          <w:spacing w:val="-3"/>
          <w:lang w:val="ru-RU"/>
        </w:rPr>
        <w:t xml:space="preserve"> </w:t>
      </w:r>
      <w:r>
        <w:rPr>
          <w:lang w:val="ru-RU"/>
        </w:rPr>
        <w:t>товаров,</w:t>
      </w:r>
      <w:r>
        <w:rPr>
          <w:spacing w:val="-1"/>
          <w:lang w:val="ru-RU"/>
        </w:rPr>
        <w:t xml:space="preserve"> работ,</w:t>
      </w:r>
      <w:r>
        <w:rPr>
          <w:spacing w:val="4"/>
          <w:lang w:val="ru-RU"/>
        </w:rPr>
        <w:t xml:space="preserve"> </w:t>
      </w:r>
      <w:r>
        <w:rPr>
          <w:spacing w:val="-4"/>
          <w:lang w:val="ru-RU"/>
        </w:rPr>
        <w:t>услуг</w:t>
      </w:r>
      <w:r>
        <w:rPr>
          <w:spacing w:val="9"/>
          <w:lang w:val="ru-RU"/>
        </w:rPr>
        <w:t xml:space="preserve"> </w:t>
      </w:r>
      <w:r>
        <w:rPr>
          <w:lang w:val="ru-RU"/>
        </w:rPr>
        <w:t>у</w:t>
      </w:r>
      <w:r>
        <w:rPr>
          <w:spacing w:val="9"/>
          <w:lang w:val="ru-RU"/>
        </w:rPr>
        <w:t xml:space="preserve"> </w:t>
      </w:r>
      <w:r>
        <w:rPr>
          <w:spacing w:val="-2"/>
          <w:lang w:val="ru-RU"/>
        </w:rPr>
        <w:t>СМСП.</w:t>
      </w:r>
    </w:p>
    <w:p>
      <w:pPr>
        <w:pStyle w:val="Style16"/>
        <w:numPr>
          <w:ilvl w:val="2"/>
          <w:numId w:val="90"/>
        </w:numPr>
        <w:tabs>
          <w:tab w:val="clear" w:pos="720"/>
          <w:tab w:val="left" w:pos="1546" w:leader="none"/>
        </w:tabs>
        <w:spacing w:lineRule="exact" w:line="274" w:before="7" w:after="0"/>
        <w:ind w:left="100" w:right="104" w:firstLine="720"/>
        <w:jc w:val="both"/>
        <w:rPr>
          <w:lang w:val="ru-RU"/>
        </w:rPr>
      </w:pPr>
      <w:r>
        <w:rPr>
          <w:lang w:val="ru-RU"/>
        </w:rPr>
        <w:t>При</w:t>
      </w:r>
      <w:r>
        <w:rPr>
          <w:spacing w:val="12"/>
          <w:lang w:val="ru-RU"/>
        </w:rPr>
        <w:t xml:space="preserve"> </w:t>
      </w:r>
      <w:r>
        <w:rPr>
          <w:spacing w:val="-1"/>
          <w:lang w:val="ru-RU"/>
        </w:rPr>
        <w:t>осуществлении</w:t>
      </w:r>
      <w:r>
        <w:rPr>
          <w:spacing w:val="17"/>
          <w:lang w:val="ru-RU"/>
        </w:rPr>
        <w:t xml:space="preserve"> </w:t>
      </w:r>
      <w:r>
        <w:rPr>
          <w:spacing w:val="-3"/>
          <w:lang w:val="ru-RU"/>
        </w:rPr>
        <w:t>закупки</w:t>
      </w:r>
      <w:r>
        <w:rPr>
          <w:spacing w:val="17"/>
          <w:lang w:val="ru-RU"/>
        </w:rPr>
        <w:t xml:space="preserve"> </w:t>
      </w:r>
      <w:r>
        <w:rPr>
          <w:lang w:val="ru-RU"/>
        </w:rPr>
        <w:t>в</w:t>
      </w:r>
      <w:r>
        <w:rPr>
          <w:spacing w:val="18"/>
          <w:lang w:val="ru-RU"/>
        </w:rPr>
        <w:t xml:space="preserve"> </w:t>
      </w:r>
      <w:r>
        <w:rPr>
          <w:lang w:val="ru-RU"/>
        </w:rPr>
        <w:t>соответствии</w:t>
      </w:r>
      <w:r>
        <w:rPr>
          <w:spacing w:val="12"/>
          <w:lang w:val="ru-RU"/>
        </w:rPr>
        <w:t xml:space="preserve"> </w:t>
      </w:r>
      <w:r>
        <w:rPr>
          <w:lang w:val="ru-RU"/>
        </w:rPr>
        <w:t>с</w:t>
      </w:r>
      <w:r>
        <w:rPr>
          <w:spacing w:val="18"/>
          <w:lang w:val="ru-RU"/>
        </w:rPr>
        <w:t xml:space="preserve"> </w:t>
      </w:r>
      <w:r>
        <w:rPr>
          <w:spacing w:val="-1"/>
          <w:lang w:val="ru-RU"/>
        </w:rPr>
        <w:t>подпунктом</w:t>
      </w:r>
      <w:r>
        <w:rPr>
          <w:spacing w:val="18"/>
          <w:lang w:val="ru-RU"/>
        </w:rPr>
        <w:t xml:space="preserve"> </w:t>
      </w:r>
      <w:r>
        <w:rPr>
          <w:spacing w:val="-1"/>
          <w:lang w:val="ru-RU"/>
        </w:rPr>
        <w:t>«б»</w:t>
      </w:r>
      <w:r>
        <w:rPr>
          <w:spacing w:val="11"/>
          <w:lang w:val="ru-RU"/>
        </w:rPr>
        <w:t xml:space="preserve"> </w:t>
      </w:r>
      <w:r>
        <w:rPr>
          <w:spacing w:val="-2"/>
          <w:lang w:val="ru-RU"/>
        </w:rPr>
        <w:t>пункта</w:t>
      </w:r>
      <w:r>
        <w:rPr>
          <w:spacing w:val="16"/>
          <w:lang w:val="ru-RU"/>
        </w:rPr>
        <w:t xml:space="preserve"> </w:t>
      </w:r>
      <w:r>
        <w:rPr>
          <w:lang w:val="ru-RU"/>
        </w:rPr>
        <w:t>2.5.4.</w:t>
      </w:r>
      <w:r>
        <w:rPr>
          <w:spacing w:val="60"/>
          <w:lang w:val="ru-RU"/>
        </w:rPr>
        <w:t xml:space="preserve"> </w:t>
      </w:r>
      <w:r>
        <w:rPr>
          <w:spacing w:val="-1"/>
          <w:lang w:val="ru-RU"/>
        </w:rPr>
        <w:t>настоящего</w:t>
      </w:r>
      <w:r>
        <w:rPr>
          <w:spacing w:val="-3"/>
          <w:lang w:val="ru-RU"/>
        </w:rPr>
        <w:t xml:space="preserve"> </w:t>
      </w:r>
      <w:r>
        <w:rPr>
          <w:spacing w:val="-1"/>
          <w:lang w:val="ru-RU"/>
        </w:rPr>
        <w:t>Положения</w:t>
      </w:r>
      <w:r>
        <w:rPr>
          <w:spacing w:val="-8"/>
          <w:lang w:val="ru-RU"/>
        </w:rPr>
        <w:t xml:space="preserve"> </w:t>
      </w:r>
      <w:r>
        <w:rPr>
          <w:spacing w:val="-1"/>
          <w:lang w:val="ru-RU"/>
        </w:rPr>
        <w:t>(если</w:t>
      </w:r>
      <w:r>
        <w:rPr>
          <w:spacing w:val="-6"/>
          <w:lang w:val="ru-RU"/>
        </w:rPr>
        <w:t xml:space="preserve"> </w:t>
      </w:r>
      <w:r>
        <w:rPr>
          <w:spacing w:val="-2"/>
          <w:lang w:val="ru-RU"/>
        </w:rPr>
        <w:t xml:space="preserve">участниками </w:t>
      </w:r>
      <w:r>
        <w:rPr>
          <w:spacing w:val="-1"/>
          <w:lang w:val="ru-RU"/>
        </w:rPr>
        <w:t>закупки</w:t>
      </w:r>
      <w:r>
        <w:rPr>
          <w:spacing w:val="-2"/>
          <w:lang w:val="ru-RU"/>
        </w:rPr>
        <w:t xml:space="preserve"> </w:t>
      </w:r>
      <w:r>
        <w:rPr>
          <w:spacing w:val="-1"/>
          <w:lang w:val="ru-RU"/>
        </w:rPr>
        <w:t>являются</w:t>
      </w:r>
      <w:r>
        <w:rPr>
          <w:spacing w:val="-8"/>
          <w:lang w:val="ru-RU"/>
        </w:rPr>
        <w:t xml:space="preserve"> </w:t>
      </w:r>
      <w:r>
        <w:rPr>
          <w:spacing w:val="-1"/>
          <w:lang w:val="ru-RU"/>
        </w:rPr>
        <w:t>только</w:t>
      </w:r>
      <w:r>
        <w:rPr>
          <w:spacing w:val="-2"/>
          <w:lang w:val="ru-RU"/>
        </w:rPr>
        <w:t xml:space="preserve"> СМСП)</w:t>
      </w:r>
      <w:r>
        <w:rPr>
          <w:spacing w:val="-1"/>
          <w:lang w:val="ru-RU"/>
        </w:rPr>
        <w:t xml:space="preserve"> </w:t>
      </w:r>
      <w:r>
        <w:rPr>
          <w:u w:val="single" w:color="000000"/>
          <w:lang w:val="ru-RU"/>
        </w:rPr>
        <w:t>в</w:t>
      </w:r>
      <w:r>
        <w:rPr>
          <w:spacing w:val="-6"/>
          <w:u w:val="single" w:color="000000"/>
          <w:lang w:val="ru-RU"/>
        </w:rPr>
        <w:t xml:space="preserve"> </w:t>
      </w:r>
      <w:r>
        <w:rPr>
          <w:u w:val="single" w:color="000000"/>
          <w:lang w:val="ru-RU"/>
        </w:rPr>
        <w:t>и</w:t>
      </w:r>
      <w:r>
        <w:rPr>
          <w:spacing w:val="-2"/>
          <w:u w:val="single" w:color="000000"/>
          <w:lang w:val="ru-RU"/>
        </w:rPr>
        <w:t>зв</w:t>
      </w:r>
      <w:r>
        <w:rPr>
          <w:spacing w:val="-59"/>
          <w:u w:val="single" w:color="000000"/>
          <w:lang w:val="ru-RU"/>
        </w:rPr>
        <w:t xml:space="preserve"> </w:t>
      </w:r>
      <w:r>
        <w:rPr>
          <w:spacing w:val="-1"/>
          <w:u w:val="single" w:color="000000"/>
          <w:lang w:val="ru-RU"/>
        </w:rPr>
        <w:t>ещ</w:t>
      </w:r>
      <w:r>
        <w:rPr>
          <w:spacing w:val="-58"/>
          <w:u w:val="single" w:color="000000"/>
          <w:lang w:val="ru-RU"/>
        </w:rPr>
        <w:t xml:space="preserve"> </w:t>
      </w:r>
      <w:r>
        <w:rPr>
          <w:spacing w:val="-1"/>
          <w:u w:val="single" w:color="000000"/>
          <w:lang w:val="ru-RU"/>
        </w:rPr>
        <w:t>ен</w:t>
      </w:r>
      <w:r>
        <w:rPr>
          <w:spacing w:val="-2"/>
          <w:u w:val="single" w:color="000000"/>
          <w:lang w:val="ru-RU"/>
        </w:rPr>
        <w:t>ии</w:t>
      </w:r>
      <w:r>
        <w:rPr>
          <w:spacing w:val="-7"/>
          <w:u w:val="single" w:color="000000"/>
          <w:lang w:val="ru-RU"/>
        </w:rPr>
        <w:t xml:space="preserve"> </w:t>
      </w:r>
      <w:r>
        <w:rPr>
          <w:u w:val="single" w:color="000000"/>
          <w:lang w:val="ru-RU"/>
        </w:rPr>
        <w:t xml:space="preserve">о </w:t>
      </w:r>
    </w:p>
    <w:p>
      <w:pPr>
        <w:pStyle w:val="Style16"/>
        <w:spacing w:lineRule="exact" w:line="275"/>
        <w:ind w:left="100" w:hanging="0"/>
        <w:jc w:val="both"/>
        <w:rPr>
          <w:lang w:val="ru-RU"/>
        </w:rPr>
      </w:pPr>
      <w:r>
        <w:rPr>
          <w:spacing w:val="-95"/>
          <w:u w:val="single" w:color="000000"/>
          <w:lang w:val="ru-RU"/>
        </w:rPr>
        <w:t>з</w:t>
      </w:r>
      <w:r>
        <w:rPr>
          <w:spacing w:val="-1"/>
          <w:u w:val="single" w:color="000000"/>
          <w:lang w:val="ru-RU"/>
        </w:rPr>
        <w:t>ак</w:t>
      </w:r>
      <w:r>
        <w:rPr>
          <w:spacing w:val="-57"/>
          <w:u w:val="single" w:color="000000"/>
          <w:lang w:val="ru-RU"/>
        </w:rPr>
        <w:t xml:space="preserve"> </w:t>
      </w:r>
      <w:r>
        <w:rPr>
          <w:spacing w:val="-5"/>
          <w:u w:val="single" w:color="000000"/>
          <w:lang w:val="ru-RU"/>
        </w:rPr>
        <w:t>уп</w:t>
      </w:r>
      <w:r>
        <w:rPr>
          <w:spacing w:val="-1"/>
          <w:u w:val="single" w:color="000000"/>
          <w:lang w:val="ru-RU"/>
        </w:rPr>
        <w:t>ке</w:t>
      </w:r>
      <w:r>
        <w:rPr>
          <w:spacing w:val="-4"/>
          <w:u w:val="single" w:color="000000"/>
          <w:lang w:val="ru-RU"/>
        </w:rPr>
        <w:t xml:space="preserve"> </w:t>
      </w:r>
      <w:r>
        <w:rPr>
          <w:u w:val="single" w:color="000000"/>
          <w:lang w:val="ru-RU"/>
        </w:rPr>
        <w:t>и</w:t>
      </w:r>
      <w:r>
        <w:rPr>
          <w:spacing w:val="-2"/>
          <w:u w:val="single" w:color="000000"/>
          <w:lang w:val="ru-RU"/>
        </w:rPr>
        <w:t xml:space="preserve"> до</w:t>
      </w:r>
      <w:r>
        <w:rPr>
          <w:spacing w:val="-56"/>
          <w:u w:val="single" w:color="000000"/>
          <w:lang w:val="ru-RU"/>
        </w:rPr>
        <w:t xml:space="preserve"> </w:t>
      </w:r>
      <w:r>
        <w:rPr>
          <w:u w:val="single" w:color="000000"/>
          <w:lang w:val="ru-RU"/>
        </w:rPr>
        <w:t>к</w:t>
      </w:r>
      <w:r>
        <w:rPr>
          <w:spacing w:val="-57"/>
          <w:u w:val="single" w:color="000000"/>
          <w:lang w:val="ru-RU"/>
        </w:rPr>
        <w:t xml:space="preserve"> </w:t>
      </w:r>
      <w:r>
        <w:rPr>
          <w:spacing w:val="-5"/>
          <w:u w:val="single" w:color="000000"/>
          <w:lang w:val="ru-RU"/>
        </w:rPr>
        <w:t>ум</w:t>
      </w:r>
      <w:r>
        <w:rPr>
          <w:spacing w:val="-59"/>
          <w:u w:val="single" w:color="000000"/>
          <w:lang w:val="ru-RU"/>
        </w:rPr>
        <w:t xml:space="preserve"> </w:t>
      </w:r>
      <w:r>
        <w:rPr>
          <w:spacing w:val="-1"/>
          <w:u w:val="single" w:color="000000"/>
          <w:lang w:val="ru-RU"/>
        </w:rPr>
        <w:t>ен</w:t>
      </w:r>
      <w:r>
        <w:rPr>
          <w:u w:val="single" w:color="000000"/>
          <w:lang w:val="ru-RU"/>
        </w:rPr>
        <w:t>тации</w:t>
      </w:r>
      <w:r>
        <w:rPr>
          <w:spacing w:val="-2"/>
          <w:u w:val="single" w:color="000000"/>
          <w:lang w:val="ru-RU"/>
        </w:rPr>
        <w:t xml:space="preserve"> </w:t>
      </w:r>
      <w:r>
        <w:rPr>
          <w:u w:val="single" w:color="000000"/>
          <w:lang w:val="ru-RU"/>
        </w:rPr>
        <w:t>о</w:t>
      </w:r>
      <w:r>
        <w:rPr>
          <w:spacing w:val="-3"/>
          <w:u w:val="single" w:color="000000"/>
          <w:lang w:val="ru-RU"/>
        </w:rPr>
        <w:t xml:space="preserve"> </w:t>
      </w:r>
      <w:r>
        <w:rPr>
          <w:u w:val="single" w:color="000000"/>
          <w:lang w:val="ru-RU"/>
        </w:rPr>
        <w:t>з</w:t>
      </w:r>
      <w:r>
        <w:rPr>
          <w:spacing w:val="-4"/>
          <w:u w:val="single" w:color="000000"/>
          <w:lang w:val="ru-RU"/>
        </w:rPr>
        <w:t>акуп</w:t>
      </w:r>
      <w:r>
        <w:rPr>
          <w:u w:val="single" w:color="000000"/>
          <w:lang w:val="ru-RU"/>
        </w:rPr>
        <w:t>к</w:t>
      </w:r>
      <w:r>
        <w:rPr>
          <w:spacing w:val="-57"/>
          <w:u w:val="single" w:color="000000"/>
          <w:lang w:val="ru-RU"/>
        </w:rPr>
        <w:t xml:space="preserve"> </w:t>
      </w:r>
      <w:r>
        <w:rPr>
          <w:u w:val="single" w:color="000000"/>
          <w:lang w:val="ru-RU"/>
        </w:rPr>
        <w:t>е</w:t>
      </w:r>
      <w:r>
        <w:rPr>
          <w:spacing w:val="1"/>
          <w:u w:val="single" w:color="000000"/>
          <w:lang w:val="ru-RU"/>
        </w:rPr>
        <w:t xml:space="preserve"> </w:t>
      </w:r>
      <w:r>
        <w:rPr>
          <w:spacing w:val="-2"/>
          <w:u w:val="single" w:color="000000"/>
          <w:lang w:val="ru-RU"/>
        </w:rPr>
        <w:t>указ</w:t>
      </w:r>
      <w:r>
        <w:rPr>
          <w:u w:val="single" w:color="000000"/>
          <w:lang w:val="ru-RU"/>
        </w:rPr>
        <w:t>ы</w:t>
      </w:r>
      <w:r>
        <w:rPr>
          <w:spacing w:val="-59"/>
          <w:u w:val="single" w:color="000000"/>
          <w:lang w:val="ru-RU"/>
        </w:rPr>
        <w:t xml:space="preserve"> </w:t>
      </w:r>
      <w:r>
        <w:rPr>
          <w:u w:val="single" w:color="000000"/>
          <w:lang w:val="ru-RU"/>
        </w:rPr>
        <w:t>в</w:t>
      </w:r>
      <w:r>
        <w:rPr>
          <w:spacing w:val="-59"/>
          <w:u w:val="single" w:color="000000"/>
          <w:lang w:val="ru-RU"/>
        </w:rPr>
        <w:t xml:space="preserve"> </w:t>
      </w:r>
      <w:r>
        <w:rPr>
          <w:spacing w:val="-1"/>
          <w:u w:val="single" w:color="000000"/>
          <w:lang w:val="ru-RU"/>
        </w:rPr>
        <w:t>ается, что</w:t>
      </w:r>
      <w:r>
        <w:rPr>
          <w:spacing w:val="-2"/>
          <w:u w:val="single" w:color="000000"/>
          <w:lang w:val="ru-RU"/>
        </w:rPr>
        <w:t xml:space="preserve"> </w:t>
      </w:r>
      <w:r>
        <w:rPr>
          <w:spacing w:val="-5"/>
          <w:u w:val="single" w:color="000000"/>
          <w:lang w:val="ru-RU"/>
        </w:rPr>
        <w:t>уч</w:t>
      </w:r>
      <w:r>
        <w:rPr>
          <w:spacing w:val="-57"/>
          <w:u w:val="single" w:color="000000"/>
          <w:lang w:val="ru-RU"/>
        </w:rPr>
        <w:t xml:space="preserve"> </w:t>
      </w:r>
      <w:r>
        <w:rPr>
          <w:spacing w:val="-1"/>
          <w:u w:val="single" w:color="000000"/>
          <w:lang w:val="ru-RU"/>
        </w:rPr>
        <w:t>астн</w:t>
      </w:r>
      <w:r>
        <w:rPr>
          <w:spacing w:val="-59"/>
          <w:u w:val="single" w:color="000000"/>
          <w:lang w:val="ru-RU"/>
        </w:rPr>
        <w:t xml:space="preserve"> </w:t>
      </w:r>
      <w:r>
        <w:rPr>
          <w:u w:val="single" w:color="000000"/>
          <w:lang w:val="ru-RU"/>
        </w:rPr>
        <w:t>и</w:t>
      </w:r>
      <w:r>
        <w:rPr>
          <w:spacing w:val="-1"/>
          <w:u w:val="single" w:color="000000"/>
          <w:lang w:val="ru-RU"/>
        </w:rPr>
        <w:t>кам</w:t>
      </w:r>
      <w:r>
        <w:rPr>
          <w:spacing w:val="-59"/>
          <w:u w:val="single" w:color="000000"/>
          <w:lang w:val="ru-RU"/>
        </w:rPr>
        <w:t xml:space="preserve"> </w:t>
      </w:r>
      <w:r>
        <w:rPr>
          <w:u w:val="single" w:color="000000"/>
          <w:lang w:val="ru-RU"/>
        </w:rPr>
        <w:t>и</w:t>
      </w:r>
      <w:r>
        <w:rPr>
          <w:spacing w:val="-2"/>
          <w:u w:val="single" w:color="000000"/>
          <w:lang w:val="ru-RU"/>
        </w:rPr>
        <w:t xml:space="preserve"> </w:t>
      </w:r>
      <w:r>
        <w:rPr>
          <w:spacing w:val="-1"/>
          <w:u w:val="single" w:color="000000"/>
          <w:lang w:val="ru-RU"/>
        </w:rPr>
        <w:t>тако</w:t>
      </w:r>
      <w:r>
        <w:rPr>
          <w:spacing w:val="-56"/>
          <w:u w:val="single" w:color="000000"/>
          <w:lang w:val="ru-RU"/>
        </w:rPr>
        <w:t xml:space="preserve"> </w:t>
      </w:r>
      <w:r>
        <w:rPr>
          <w:u w:val="single" w:color="000000"/>
          <w:lang w:val="ru-RU"/>
        </w:rPr>
        <w:t>й</w:t>
      </w:r>
      <w:r>
        <w:rPr>
          <w:spacing w:val="-6"/>
          <w:u w:val="single" w:color="000000"/>
          <w:lang w:val="ru-RU"/>
        </w:rPr>
        <w:t xml:space="preserve"> </w:t>
      </w:r>
      <w:r>
        <w:rPr>
          <w:u w:val="single" w:color="000000"/>
          <w:lang w:val="ru-RU"/>
        </w:rPr>
        <w:t>з</w:t>
      </w:r>
      <w:r>
        <w:rPr>
          <w:spacing w:val="-4"/>
          <w:u w:val="single" w:color="000000"/>
          <w:lang w:val="ru-RU"/>
        </w:rPr>
        <w:t>акуп</w:t>
      </w:r>
      <w:r>
        <w:rPr>
          <w:spacing w:val="-1"/>
          <w:u w:val="single" w:color="000000"/>
          <w:lang w:val="ru-RU"/>
        </w:rPr>
        <w:t>ки</w:t>
      </w:r>
      <w:r>
        <w:rPr>
          <w:spacing w:val="-2"/>
          <w:u w:val="single" w:color="000000"/>
          <w:lang w:val="ru-RU"/>
        </w:rPr>
        <w:t xml:space="preserve"> </w:t>
      </w:r>
      <w:r>
        <w:rPr>
          <w:u w:val="single" w:color="000000"/>
          <w:lang w:val="ru-RU"/>
        </w:rPr>
        <w:t>м</w:t>
      </w:r>
      <w:r>
        <w:rPr>
          <w:spacing w:val="-59"/>
          <w:u w:val="single" w:color="000000"/>
          <w:lang w:val="ru-RU"/>
        </w:rPr>
        <w:t xml:space="preserve"> </w:t>
      </w:r>
      <w:r>
        <w:rPr>
          <w:u w:val="single" w:color="000000"/>
          <w:lang w:val="ru-RU"/>
        </w:rPr>
        <w:t>о</w:t>
      </w:r>
      <w:r>
        <w:rPr>
          <w:spacing w:val="-56"/>
          <w:u w:val="single" w:color="000000"/>
          <w:lang w:val="ru-RU"/>
        </w:rPr>
        <w:t xml:space="preserve"> </w:t>
      </w:r>
      <w:r>
        <w:rPr>
          <w:u w:val="single" w:color="000000"/>
          <w:lang w:val="ru-RU"/>
        </w:rPr>
        <w:t>г</w:t>
      </w:r>
      <w:r>
        <w:rPr>
          <w:spacing w:val="-58"/>
          <w:u w:val="single" w:color="000000"/>
          <w:lang w:val="ru-RU"/>
        </w:rPr>
        <w:t xml:space="preserve"> </w:t>
      </w:r>
      <w:r>
        <w:rPr>
          <w:spacing w:val="-5"/>
          <w:u w:val="single" w:color="000000"/>
          <w:lang w:val="ru-RU"/>
        </w:rPr>
        <w:t>ут</w:t>
      </w:r>
      <w:r>
        <w:rPr>
          <w:spacing w:val="-2"/>
          <w:u w:val="single" w:color="000000"/>
          <w:lang w:val="ru-RU"/>
        </w:rPr>
        <w:t xml:space="preserve"> бы</w:t>
      </w:r>
      <w:r>
        <w:rPr>
          <w:spacing w:val="-59"/>
          <w:u w:val="single" w:color="000000"/>
          <w:lang w:val="ru-RU"/>
        </w:rPr>
        <w:t xml:space="preserve"> </w:t>
      </w:r>
      <w:r>
        <w:rPr>
          <w:u w:val="single" w:color="000000"/>
          <w:lang w:val="ru-RU"/>
        </w:rPr>
        <w:t xml:space="preserve">ть </w:t>
      </w:r>
    </w:p>
    <w:p>
      <w:pPr>
        <w:pStyle w:val="Style16"/>
        <w:spacing w:lineRule="exact" w:line="275"/>
        <w:ind w:left="100" w:hanging="0"/>
        <w:jc w:val="both"/>
        <w:rPr>
          <w:lang w:val="ru-RU"/>
        </w:rPr>
      </w:pPr>
      <w:r>
        <w:rPr>
          <w:spacing w:val="-105"/>
          <w:u w:val="single" w:color="000000"/>
        </w:rPr>
        <w:t>т</w:t>
      </w:r>
      <w:r>
        <w:rPr>
          <w:u w:val="single" w:color="000000"/>
        </w:rPr>
        <w:t>о</w:t>
      </w:r>
      <w:r>
        <w:rPr>
          <w:spacing w:val="-55"/>
          <w:u w:val="single" w:color="000000"/>
        </w:rPr>
        <w:t xml:space="preserve"> </w:t>
      </w:r>
      <w:r>
        <w:rPr>
          <w:u w:val="single" w:color="000000"/>
        </w:rPr>
        <w:t>ль</w:t>
      </w:r>
      <w:r>
        <w:rPr>
          <w:spacing w:val="-7"/>
          <w:u w:val="single" w:color="000000"/>
        </w:rPr>
        <w:t>к</w:t>
      </w:r>
      <w:r>
        <w:rPr>
          <w:u w:val="single" w:color="000000"/>
        </w:rPr>
        <w:t>о</w:t>
      </w:r>
      <w:r>
        <w:rPr>
          <w:spacing w:val="2"/>
          <w:u w:val="single" w:color="000000"/>
        </w:rPr>
        <w:t xml:space="preserve"> </w:t>
      </w:r>
      <w:r>
        <w:rPr>
          <w:spacing w:val="-2"/>
          <w:u w:val="single" w:color="000000"/>
        </w:rPr>
        <w:t>С</w:t>
      </w:r>
      <w:r>
        <w:rPr>
          <w:spacing w:val="-3"/>
          <w:u w:val="single" w:color="000000"/>
        </w:rPr>
        <w:t>М</w:t>
      </w:r>
      <w:r>
        <w:rPr>
          <w:spacing w:val="-2"/>
          <w:u w:val="single" w:color="000000"/>
        </w:rPr>
        <w:t>С</w:t>
      </w:r>
      <w:r>
        <w:rPr>
          <w:spacing w:val="-1"/>
          <w:u w:val="single" w:color="000000"/>
        </w:rPr>
        <w:t>П</w:t>
      </w:r>
      <w:r>
        <w:rPr>
          <w:spacing w:val="-60"/>
        </w:rPr>
        <w:t>.</w:t>
      </w:r>
      <w:r>
        <w:rPr>
          <w:u w:val="single" w:color="000000"/>
        </w:rPr>
        <w:t xml:space="preserve"> </w:t>
      </w:r>
    </w:p>
    <w:p>
      <w:pPr>
        <w:pStyle w:val="Style16"/>
        <w:numPr>
          <w:ilvl w:val="2"/>
          <w:numId w:val="90"/>
        </w:numPr>
        <w:tabs>
          <w:tab w:val="clear" w:pos="720"/>
          <w:tab w:val="left" w:pos="1546" w:leader="none"/>
        </w:tabs>
        <w:spacing w:before="2" w:after="0"/>
        <w:ind w:left="100" w:right="162" w:firstLine="720"/>
        <w:jc w:val="both"/>
        <w:rPr>
          <w:lang w:val="ru-RU"/>
        </w:rPr>
      </w:pPr>
      <w:r>
        <w:rPr>
          <w:lang w:val="ru-RU"/>
        </w:rPr>
        <w:t>При</w:t>
      </w:r>
      <w:r>
        <w:rPr>
          <w:spacing w:val="21"/>
          <w:lang w:val="ru-RU"/>
        </w:rPr>
        <w:t xml:space="preserve"> </w:t>
      </w:r>
      <w:r>
        <w:rPr>
          <w:spacing w:val="-1"/>
          <w:lang w:val="ru-RU"/>
        </w:rPr>
        <w:t>осуществлении</w:t>
      </w:r>
      <w:r>
        <w:rPr>
          <w:spacing w:val="27"/>
          <w:lang w:val="ru-RU"/>
        </w:rPr>
        <w:t xml:space="preserve"> </w:t>
      </w:r>
      <w:r>
        <w:rPr>
          <w:spacing w:val="-3"/>
          <w:lang w:val="ru-RU"/>
        </w:rPr>
        <w:t>закупки</w:t>
      </w:r>
      <w:r>
        <w:rPr>
          <w:spacing w:val="27"/>
          <w:lang w:val="ru-RU"/>
        </w:rPr>
        <w:t xml:space="preserve"> </w:t>
      </w:r>
      <w:r>
        <w:rPr>
          <w:lang w:val="ru-RU"/>
        </w:rPr>
        <w:t>в</w:t>
      </w:r>
      <w:r>
        <w:rPr>
          <w:spacing w:val="23"/>
          <w:lang w:val="ru-RU"/>
        </w:rPr>
        <w:t xml:space="preserve"> </w:t>
      </w:r>
      <w:r>
        <w:rPr>
          <w:spacing w:val="-1"/>
          <w:lang w:val="ru-RU"/>
        </w:rPr>
        <w:t>соответствии</w:t>
      </w:r>
      <w:r>
        <w:rPr>
          <w:spacing w:val="22"/>
          <w:lang w:val="ru-RU"/>
        </w:rPr>
        <w:t xml:space="preserve"> </w:t>
      </w:r>
      <w:r>
        <w:rPr>
          <w:lang w:val="ru-RU"/>
        </w:rPr>
        <w:t>с</w:t>
      </w:r>
      <w:r>
        <w:rPr>
          <w:spacing w:val="20"/>
          <w:lang w:val="ru-RU"/>
        </w:rPr>
        <w:t xml:space="preserve"> </w:t>
      </w:r>
      <w:r>
        <w:rPr>
          <w:spacing w:val="-1"/>
          <w:lang w:val="ru-RU"/>
        </w:rPr>
        <w:t>подпунктом</w:t>
      </w:r>
      <w:r>
        <w:rPr>
          <w:spacing w:val="23"/>
          <w:lang w:val="ru-RU"/>
        </w:rPr>
        <w:t xml:space="preserve"> </w:t>
      </w:r>
      <w:r>
        <w:rPr>
          <w:spacing w:val="-1"/>
          <w:lang w:val="ru-RU"/>
        </w:rPr>
        <w:t>«б»</w:t>
      </w:r>
      <w:r>
        <w:rPr>
          <w:spacing w:val="21"/>
          <w:lang w:val="ru-RU"/>
        </w:rPr>
        <w:t xml:space="preserve"> </w:t>
      </w:r>
      <w:r>
        <w:rPr>
          <w:spacing w:val="-2"/>
          <w:lang w:val="ru-RU"/>
        </w:rPr>
        <w:t>пункта</w:t>
      </w:r>
      <w:r>
        <w:rPr>
          <w:spacing w:val="25"/>
          <w:lang w:val="ru-RU"/>
        </w:rPr>
        <w:t xml:space="preserve"> </w:t>
      </w:r>
      <w:r>
        <w:rPr>
          <w:lang w:val="ru-RU"/>
        </w:rPr>
        <w:t>2.5.4</w:t>
      </w:r>
      <w:r>
        <w:rPr>
          <w:spacing w:val="68"/>
          <w:lang w:val="ru-RU"/>
        </w:rPr>
        <w:t xml:space="preserve"> </w:t>
      </w:r>
      <w:r>
        <w:rPr>
          <w:spacing w:val="-1"/>
          <w:lang w:val="ru-RU"/>
        </w:rPr>
        <w:t>настоящего</w:t>
      </w:r>
      <w:r>
        <w:rPr>
          <w:spacing w:val="9"/>
          <w:lang w:val="ru-RU"/>
        </w:rPr>
        <w:t xml:space="preserve"> </w:t>
      </w:r>
      <w:r>
        <w:rPr>
          <w:spacing w:val="-1"/>
          <w:lang w:val="ru-RU"/>
        </w:rPr>
        <w:t>Положения</w:t>
      </w:r>
      <w:r>
        <w:rPr>
          <w:spacing w:val="59"/>
          <w:lang w:val="ru-RU"/>
        </w:rPr>
        <w:t xml:space="preserve"> </w:t>
      </w:r>
      <w:r>
        <w:rPr>
          <w:spacing w:val="-1"/>
          <w:lang w:val="ru-RU"/>
        </w:rPr>
        <w:t>(если</w:t>
      </w:r>
      <w:r>
        <w:rPr>
          <w:spacing w:val="5"/>
          <w:lang w:val="ru-RU"/>
        </w:rPr>
        <w:t xml:space="preserve"> </w:t>
      </w:r>
      <w:r>
        <w:rPr>
          <w:spacing w:val="-2"/>
          <w:lang w:val="ru-RU"/>
        </w:rPr>
        <w:t>участниками</w:t>
      </w:r>
      <w:r>
        <w:rPr>
          <w:spacing w:val="5"/>
          <w:lang w:val="ru-RU"/>
        </w:rPr>
        <w:t xml:space="preserve"> </w:t>
      </w:r>
      <w:r>
        <w:rPr>
          <w:spacing w:val="-2"/>
          <w:lang w:val="ru-RU"/>
        </w:rPr>
        <w:t>закупки</w:t>
      </w:r>
      <w:r>
        <w:rPr>
          <w:spacing w:val="5"/>
          <w:lang w:val="ru-RU"/>
        </w:rPr>
        <w:t xml:space="preserve"> </w:t>
      </w:r>
      <w:r>
        <w:rPr>
          <w:spacing w:val="-1"/>
          <w:lang w:val="ru-RU"/>
        </w:rPr>
        <w:t>являются</w:t>
      </w:r>
      <w:r>
        <w:rPr>
          <w:spacing w:val="4"/>
          <w:lang w:val="ru-RU"/>
        </w:rPr>
        <w:t xml:space="preserve"> </w:t>
      </w:r>
      <w:r>
        <w:rPr>
          <w:spacing w:val="-1"/>
          <w:lang w:val="ru-RU"/>
        </w:rPr>
        <w:t>только</w:t>
      </w:r>
      <w:r>
        <w:rPr>
          <w:spacing w:val="18"/>
          <w:lang w:val="ru-RU"/>
        </w:rPr>
        <w:t xml:space="preserve"> </w:t>
      </w:r>
      <w:r>
        <w:rPr>
          <w:spacing w:val="-2"/>
          <w:lang w:val="ru-RU"/>
        </w:rPr>
        <w:t>СМСП)</w:t>
      </w:r>
      <w:r>
        <w:rPr>
          <w:spacing w:val="6"/>
          <w:lang w:val="ru-RU"/>
        </w:rPr>
        <w:t xml:space="preserve"> </w:t>
      </w:r>
      <w:r>
        <w:rPr>
          <w:spacing w:val="-1"/>
          <w:lang w:val="ru-RU"/>
        </w:rPr>
        <w:t>Заказчик</w:t>
      </w:r>
      <w:r>
        <w:rPr>
          <w:spacing w:val="81"/>
          <w:lang w:val="ru-RU"/>
        </w:rPr>
        <w:t xml:space="preserve"> </w:t>
      </w:r>
      <w:r>
        <w:rPr>
          <w:lang w:val="ru-RU"/>
        </w:rPr>
        <w:t>вправе</w:t>
      </w:r>
      <w:r>
        <w:rPr>
          <w:spacing w:val="10"/>
          <w:lang w:val="ru-RU"/>
        </w:rPr>
        <w:t xml:space="preserve"> </w:t>
      </w:r>
      <w:r>
        <w:rPr>
          <w:spacing w:val="-2"/>
          <w:lang w:val="ru-RU"/>
        </w:rPr>
        <w:t>по</w:t>
      </w:r>
      <w:r>
        <w:rPr>
          <w:spacing w:val="16"/>
          <w:lang w:val="ru-RU"/>
        </w:rPr>
        <w:t xml:space="preserve"> </w:t>
      </w:r>
      <w:r>
        <w:rPr>
          <w:spacing w:val="-1"/>
          <w:lang w:val="ru-RU"/>
        </w:rPr>
        <w:t>истечении</w:t>
      </w:r>
      <w:r>
        <w:rPr>
          <w:spacing w:val="12"/>
          <w:lang w:val="ru-RU"/>
        </w:rPr>
        <w:t xml:space="preserve"> </w:t>
      </w:r>
      <w:r>
        <w:rPr>
          <w:spacing w:val="-1"/>
          <w:lang w:val="ru-RU"/>
        </w:rPr>
        <w:t>срока</w:t>
      </w:r>
      <w:r>
        <w:rPr>
          <w:spacing w:val="15"/>
          <w:lang w:val="ru-RU"/>
        </w:rPr>
        <w:t xml:space="preserve"> </w:t>
      </w:r>
      <w:r>
        <w:rPr>
          <w:spacing w:val="-1"/>
          <w:lang w:val="ru-RU"/>
        </w:rPr>
        <w:t>приема</w:t>
      </w:r>
      <w:r>
        <w:rPr>
          <w:spacing w:val="10"/>
          <w:lang w:val="ru-RU"/>
        </w:rPr>
        <w:t xml:space="preserve"> </w:t>
      </w:r>
      <w:r>
        <w:rPr>
          <w:lang w:val="ru-RU"/>
        </w:rPr>
        <w:t>заявок</w:t>
      </w:r>
      <w:r>
        <w:rPr>
          <w:spacing w:val="5"/>
          <w:lang w:val="ru-RU"/>
        </w:rPr>
        <w:t xml:space="preserve"> </w:t>
      </w:r>
      <w:r>
        <w:rPr>
          <w:lang w:val="ru-RU"/>
        </w:rPr>
        <w:t>осуществить</w:t>
      </w:r>
      <w:r>
        <w:rPr>
          <w:spacing w:val="13"/>
          <w:lang w:val="ru-RU"/>
        </w:rPr>
        <w:t xml:space="preserve"> </w:t>
      </w:r>
      <w:r>
        <w:rPr>
          <w:spacing w:val="-2"/>
          <w:lang w:val="ru-RU"/>
        </w:rPr>
        <w:t>закупку</w:t>
      </w:r>
      <w:r>
        <w:rPr>
          <w:spacing w:val="6"/>
          <w:lang w:val="ru-RU"/>
        </w:rPr>
        <w:t xml:space="preserve"> </w:t>
      </w:r>
      <w:r>
        <w:rPr>
          <w:lang w:val="ru-RU"/>
        </w:rPr>
        <w:t>в</w:t>
      </w:r>
      <w:r>
        <w:rPr>
          <w:spacing w:val="18"/>
          <w:lang w:val="ru-RU"/>
        </w:rPr>
        <w:t xml:space="preserve"> </w:t>
      </w:r>
      <w:r>
        <w:rPr>
          <w:spacing w:val="-1"/>
          <w:lang w:val="ru-RU"/>
        </w:rPr>
        <w:t>порядке,</w:t>
      </w:r>
      <w:r>
        <w:rPr>
          <w:spacing w:val="14"/>
          <w:lang w:val="ru-RU"/>
        </w:rPr>
        <w:t xml:space="preserve"> </w:t>
      </w:r>
      <w:r>
        <w:rPr>
          <w:spacing w:val="-1"/>
          <w:lang w:val="ru-RU"/>
        </w:rPr>
        <w:t>установленном</w:t>
      </w:r>
      <w:r>
        <w:rPr>
          <w:spacing w:val="58"/>
          <w:lang w:val="ru-RU"/>
        </w:rPr>
        <w:t xml:space="preserve"> </w:t>
      </w:r>
      <w:r>
        <w:rPr>
          <w:spacing w:val="-1"/>
          <w:lang w:val="ru-RU"/>
        </w:rPr>
        <w:t>Положением</w:t>
      </w:r>
      <w:r>
        <w:rPr>
          <w:spacing w:val="37"/>
          <w:lang w:val="ru-RU"/>
        </w:rPr>
        <w:t xml:space="preserve"> </w:t>
      </w:r>
      <w:r>
        <w:rPr>
          <w:lang w:val="ru-RU"/>
        </w:rPr>
        <w:t>о</w:t>
      </w:r>
      <w:r>
        <w:rPr>
          <w:spacing w:val="45"/>
          <w:lang w:val="ru-RU"/>
        </w:rPr>
        <w:t xml:space="preserve"> </w:t>
      </w:r>
      <w:r>
        <w:rPr>
          <w:spacing w:val="-2"/>
          <w:lang w:val="ru-RU"/>
        </w:rPr>
        <w:t>закупке,</w:t>
      </w:r>
      <w:r>
        <w:rPr>
          <w:spacing w:val="46"/>
          <w:lang w:val="ru-RU"/>
        </w:rPr>
        <w:t xml:space="preserve"> </w:t>
      </w:r>
      <w:r>
        <w:rPr>
          <w:spacing w:val="-2"/>
          <w:lang w:val="ru-RU"/>
        </w:rPr>
        <w:t>без</w:t>
      </w:r>
      <w:r>
        <w:rPr>
          <w:spacing w:val="41"/>
          <w:lang w:val="ru-RU"/>
        </w:rPr>
        <w:t xml:space="preserve"> </w:t>
      </w:r>
      <w:r>
        <w:rPr>
          <w:spacing w:val="-1"/>
          <w:lang w:val="ru-RU"/>
        </w:rPr>
        <w:t>соблюдения</w:t>
      </w:r>
      <w:r>
        <w:rPr>
          <w:spacing w:val="40"/>
          <w:lang w:val="ru-RU"/>
        </w:rPr>
        <w:t xml:space="preserve"> </w:t>
      </w:r>
      <w:r>
        <w:rPr>
          <w:lang w:val="ru-RU"/>
        </w:rPr>
        <w:t>правил,</w:t>
      </w:r>
      <w:r>
        <w:rPr>
          <w:spacing w:val="42"/>
          <w:lang w:val="ru-RU"/>
        </w:rPr>
        <w:t xml:space="preserve"> </w:t>
      </w:r>
      <w:r>
        <w:rPr>
          <w:spacing w:val="-1"/>
          <w:lang w:val="ru-RU"/>
        </w:rPr>
        <w:t>установленных</w:t>
      </w:r>
      <w:r>
        <w:rPr>
          <w:spacing w:val="35"/>
          <w:lang w:val="ru-RU"/>
        </w:rPr>
        <w:t xml:space="preserve"> </w:t>
      </w:r>
      <w:r>
        <w:rPr>
          <w:lang w:val="ru-RU"/>
        </w:rPr>
        <w:t>настоящим</w:t>
      </w:r>
      <w:r>
        <w:rPr>
          <w:spacing w:val="37"/>
          <w:lang w:val="ru-RU"/>
        </w:rPr>
        <w:t xml:space="preserve"> </w:t>
      </w:r>
      <w:r>
        <w:rPr>
          <w:spacing w:val="-1"/>
          <w:lang w:val="ru-RU"/>
        </w:rPr>
        <w:t>разделом,</w:t>
      </w:r>
      <w:r>
        <w:rPr>
          <w:spacing w:val="37"/>
          <w:lang w:val="ru-RU"/>
        </w:rPr>
        <w:t xml:space="preserve"> </w:t>
      </w:r>
      <w:r>
        <w:rPr>
          <w:lang w:val="ru-RU"/>
        </w:rPr>
        <w:t>в</w:t>
      </w:r>
      <w:r>
        <w:rPr>
          <w:spacing w:val="49"/>
          <w:lang w:val="ru-RU"/>
        </w:rPr>
        <w:t xml:space="preserve"> </w:t>
      </w:r>
      <w:r>
        <w:rPr>
          <w:spacing w:val="-2"/>
          <w:lang w:val="ru-RU"/>
        </w:rPr>
        <w:t>случаях,</w:t>
      </w:r>
      <w:r>
        <w:rPr>
          <w:spacing w:val="4"/>
          <w:lang w:val="ru-RU"/>
        </w:rPr>
        <w:t xml:space="preserve"> </w:t>
      </w:r>
      <w:r>
        <w:rPr>
          <w:spacing w:val="-1"/>
          <w:lang w:val="ru-RU"/>
        </w:rPr>
        <w:t>если:</w:t>
      </w:r>
    </w:p>
    <w:p>
      <w:pPr>
        <w:pStyle w:val="Style16"/>
        <w:spacing w:lineRule="exact" w:line="273"/>
        <w:ind w:left="820" w:hanging="0"/>
        <w:rPr>
          <w:lang w:val="ru-RU"/>
        </w:rPr>
      </w:pPr>
      <w:r>
        <w:rPr>
          <w:spacing w:val="-1"/>
          <w:lang w:val="ru-RU"/>
        </w:rPr>
        <w:t>а)</w:t>
      </w:r>
      <w:r>
        <w:rPr>
          <w:spacing w:val="4"/>
          <w:lang w:val="ru-RU"/>
        </w:rPr>
        <w:t xml:space="preserve"> </w:t>
      </w:r>
      <w:r>
        <w:rPr>
          <w:spacing w:val="-2"/>
          <w:lang w:val="ru-RU"/>
        </w:rPr>
        <w:t>СМСП</w:t>
      </w:r>
      <w:r>
        <w:rPr>
          <w:spacing w:val="2"/>
          <w:lang w:val="ru-RU"/>
        </w:rPr>
        <w:t xml:space="preserve"> </w:t>
      </w:r>
      <w:r>
        <w:rPr>
          <w:lang w:val="ru-RU"/>
        </w:rPr>
        <w:t>не</w:t>
      </w:r>
      <w:r>
        <w:rPr>
          <w:spacing w:val="1"/>
          <w:lang w:val="ru-RU"/>
        </w:rPr>
        <w:t xml:space="preserve"> </w:t>
      </w:r>
      <w:r>
        <w:rPr>
          <w:spacing w:val="-1"/>
          <w:lang w:val="ru-RU"/>
        </w:rPr>
        <w:t>подали</w:t>
      </w:r>
      <w:r>
        <w:rPr>
          <w:spacing w:val="3"/>
          <w:lang w:val="ru-RU"/>
        </w:rPr>
        <w:t xml:space="preserve"> </w:t>
      </w:r>
      <w:r>
        <w:rPr>
          <w:lang w:val="ru-RU"/>
        </w:rPr>
        <w:t>заявок</w:t>
      </w:r>
      <w:r>
        <w:rPr>
          <w:spacing w:val="-5"/>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lang w:val="ru-RU"/>
        </w:rPr>
        <w:t>такой</w:t>
      </w:r>
      <w:r>
        <w:rPr>
          <w:spacing w:val="-2"/>
          <w:lang w:val="ru-RU"/>
        </w:rPr>
        <w:t xml:space="preserve"> </w:t>
      </w:r>
      <w:r>
        <w:rPr>
          <w:spacing w:val="-1"/>
          <w:lang w:val="ru-RU"/>
        </w:rPr>
        <w:t>закупке;</w:t>
      </w:r>
    </w:p>
    <w:p>
      <w:pPr>
        <w:pStyle w:val="Style16"/>
        <w:spacing w:lineRule="exact" w:line="274" w:before="7" w:after="0"/>
        <w:ind w:left="100" w:right="160" w:firstLine="720"/>
        <w:jc w:val="both"/>
        <w:rPr>
          <w:lang w:val="ru-RU"/>
        </w:rPr>
      </w:pPr>
      <w:r>
        <w:rPr>
          <w:spacing w:val="-2"/>
          <w:lang w:val="ru-RU"/>
        </w:rPr>
        <w:t>б)</w:t>
      </w:r>
      <w:r>
        <w:rPr>
          <w:spacing w:val="8"/>
          <w:lang w:val="ru-RU"/>
        </w:rPr>
        <w:t xml:space="preserve"> </w:t>
      </w:r>
      <w:r>
        <w:rPr>
          <w:spacing w:val="-1"/>
          <w:lang w:val="ru-RU"/>
        </w:rPr>
        <w:t>заявки</w:t>
      </w:r>
      <w:r>
        <w:rPr>
          <w:spacing w:val="7"/>
          <w:lang w:val="ru-RU"/>
        </w:rPr>
        <w:t xml:space="preserve"> </w:t>
      </w:r>
      <w:r>
        <w:rPr>
          <w:spacing w:val="-1"/>
          <w:lang w:val="ru-RU"/>
        </w:rPr>
        <w:t>всех</w:t>
      </w:r>
      <w:r>
        <w:rPr>
          <w:spacing w:val="2"/>
          <w:lang w:val="ru-RU"/>
        </w:rPr>
        <w:t xml:space="preserve"> </w:t>
      </w:r>
      <w:r>
        <w:rPr>
          <w:spacing w:val="-1"/>
          <w:lang w:val="ru-RU"/>
        </w:rPr>
        <w:t>участников</w:t>
      </w:r>
      <w:r>
        <w:rPr>
          <w:spacing w:val="8"/>
          <w:lang w:val="ru-RU"/>
        </w:rPr>
        <w:t xml:space="preserve"> </w:t>
      </w:r>
      <w:r>
        <w:rPr>
          <w:spacing w:val="-2"/>
          <w:lang w:val="ru-RU"/>
        </w:rPr>
        <w:t>закупки,</w:t>
      </w:r>
      <w:r>
        <w:rPr>
          <w:spacing w:val="9"/>
          <w:lang w:val="ru-RU"/>
        </w:rPr>
        <w:t xml:space="preserve"> </w:t>
      </w:r>
      <w:r>
        <w:rPr>
          <w:spacing w:val="-1"/>
          <w:lang w:val="ru-RU"/>
        </w:rPr>
        <w:t>являющихся</w:t>
      </w:r>
      <w:r>
        <w:rPr>
          <w:spacing w:val="14"/>
          <w:lang w:val="ru-RU"/>
        </w:rPr>
        <w:t xml:space="preserve"> </w:t>
      </w:r>
      <w:r>
        <w:rPr>
          <w:spacing w:val="-1"/>
          <w:lang w:val="ru-RU"/>
        </w:rPr>
        <w:t>СМСП,</w:t>
      </w:r>
      <w:r>
        <w:rPr>
          <w:spacing w:val="9"/>
          <w:lang w:val="ru-RU"/>
        </w:rPr>
        <w:t xml:space="preserve"> </w:t>
      </w:r>
      <w:r>
        <w:rPr>
          <w:spacing w:val="-1"/>
          <w:lang w:val="ru-RU"/>
        </w:rPr>
        <w:t>отозваны</w:t>
      </w:r>
      <w:r>
        <w:rPr>
          <w:spacing w:val="8"/>
          <w:lang w:val="ru-RU"/>
        </w:rPr>
        <w:t xml:space="preserve"> </w:t>
      </w:r>
      <w:r>
        <w:rPr>
          <w:lang w:val="ru-RU"/>
        </w:rPr>
        <w:t>или</w:t>
      </w:r>
      <w:r>
        <w:rPr>
          <w:spacing w:val="3"/>
          <w:lang w:val="ru-RU"/>
        </w:rPr>
        <w:t xml:space="preserve"> </w:t>
      </w:r>
      <w:r>
        <w:rPr>
          <w:lang w:val="ru-RU"/>
        </w:rPr>
        <w:t>не</w:t>
      </w:r>
      <w:r>
        <w:rPr>
          <w:spacing w:val="51"/>
          <w:lang w:val="ru-RU"/>
        </w:rPr>
        <w:t xml:space="preserve"> </w:t>
      </w:r>
      <w:r>
        <w:rPr>
          <w:spacing w:val="-1"/>
          <w:lang w:val="ru-RU"/>
        </w:rPr>
        <w:t>соответствуют</w:t>
      </w:r>
      <w:r>
        <w:rPr>
          <w:spacing w:val="2"/>
          <w:lang w:val="ru-RU"/>
        </w:rPr>
        <w:t xml:space="preserve"> </w:t>
      </w:r>
      <w:r>
        <w:rPr>
          <w:spacing w:val="-1"/>
          <w:lang w:val="ru-RU"/>
        </w:rPr>
        <w:t>требованиям, предусмотренным документацией</w:t>
      </w:r>
      <w:r>
        <w:rPr>
          <w:spacing w:val="3"/>
          <w:lang w:val="ru-RU"/>
        </w:rPr>
        <w:t xml:space="preserve"> </w:t>
      </w:r>
      <w:r>
        <w:rPr>
          <w:lang w:val="ru-RU"/>
        </w:rPr>
        <w:t>о</w:t>
      </w:r>
      <w:r>
        <w:rPr>
          <w:spacing w:val="2"/>
          <w:lang w:val="ru-RU"/>
        </w:rPr>
        <w:t xml:space="preserve"> </w:t>
      </w:r>
      <w:r>
        <w:rPr>
          <w:lang w:val="ru-RU"/>
        </w:rPr>
        <w:t>закупке;</w:t>
      </w:r>
    </w:p>
    <w:p>
      <w:pPr>
        <w:pStyle w:val="Style16"/>
        <w:spacing w:lineRule="exact" w:line="274" w:before="4" w:after="0"/>
        <w:ind w:left="100" w:right="158" w:firstLine="720"/>
        <w:jc w:val="both"/>
        <w:rPr>
          <w:lang w:val="ru-RU"/>
        </w:rPr>
      </w:pPr>
      <w:r>
        <w:rPr>
          <w:lang w:val="ru-RU"/>
        </w:rPr>
        <w:t>в)</w:t>
      </w:r>
      <w:r>
        <w:rPr>
          <w:spacing w:val="56"/>
          <w:lang w:val="ru-RU"/>
        </w:rPr>
        <w:t xml:space="preserve"> </w:t>
      </w:r>
      <w:r>
        <w:rPr>
          <w:spacing w:val="-2"/>
          <w:lang w:val="ru-RU"/>
        </w:rPr>
        <w:t>заявка,</w:t>
      </w:r>
      <w:r>
        <w:rPr>
          <w:spacing w:val="57"/>
          <w:lang w:val="ru-RU"/>
        </w:rPr>
        <w:t xml:space="preserve"> </w:t>
      </w:r>
      <w:r>
        <w:rPr>
          <w:spacing w:val="-1"/>
          <w:lang w:val="ru-RU"/>
        </w:rPr>
        <w:t>поданная</w:t>
      </w:r>
      <w:r>
        <w:rPr>
          <w:spacing w:val="50"/>
          <w:lang w:val="ru-RU"/>
        </w:rPr>
        <w:t xml:space="preserve"> </w:t>
      </w:r>
      <w:r>
        <w:rPr>
          <w:spacing w:val="-1"/>
          <w:lang w:val="ru-RU"/>
        </w:rPr>
        <w:t>единственным</w:t>
      </w:r>
      <w:r>
        <w:rPr>
          <w:spacing w:val="56"/>
          <w:lang w:val="ru-RU"/>
        </w:rPr>
        <w:t xml:space="preserve"> </w:t>
      </w:r>
      <w:r>
        <w:rPr>
          <w:spacing w:val="-1"/>
          <w:lang w:val="ru-RU"/>
        </w:rPr>
        <w:t>участником</w:t>
      </w:r>
      <w:r>
        <w:rPr>
          <w:spacing w:val="56"/>
          <w:lang w:val="ru-RU"/>
        </w:rPr>
        <w:t xml:space="preserve"> </w:t>
      </w:r>
      <w:r>
        <w:rPr>
          <w:spacing w:val="-2"/>
          <w:lang w:val="ru-RU"/>
        </w:rPr>
        <w:t>закупки,</w:t>
      </w:r>
      <w:r>
        <w:rPr>
          <w:spacing w:val="57"/>
          <w:lang w:val="ru-RU"/>
        </w:rPr>
        <w:t xml:space="preserve"> </w:t>
      </w:r>
      <w:r>
        <w:rPr>
          <w:lang w:val="ru-RU"/>
        </w:rPr>
        <w:t>являющимся</w:t>
      </w:r>
      <w:r>
        <w:rPr>
          <w:spacing w:val="6"/>
          <w:lang w:val="ru-RU"/>
        </w:rPr>
        <w:t xml:space="preserve"> </w:t>
      </w:r>
      <w:r>
        <w:rPr>
          <w:spacing w:val="-2"/>
          <w:lang w:val="ru-RU"/>
        </w:rPr>
        <w:t>СМСП,</w:t>
      </w:r>
      <w:r>
        <w:rPr>
          <w:spacing w:val="57"/>
          <w:lang w:val="ru-RU"/>
        </w:rPr>
        <w:t xml:space="preserve"> </w:t>
      </w:r>
      <w:r>
        <w:rPr>
          <w:lang w:val="ru-RU"/>
        </w:rPr>
        <w:t>не</w:t>
      </w:r>
      <w:r>
        <w:rPr>
          <w:spacing w:val="39"/>
          <w:lang w:val="ru-RU"/>
        </w:rPr>
        <w:t xml:space="preserve"> </w:t>
      </w:r>
      <w:r>
        <w:rPr>
          <w:spacing w:val="-1"/>
          <w:lang w:val="ru-RU"/>
        </w:rPr>
        <w:t>соответствует</w:t>
      </w:r>
      <w:r>
        <w:rPr>
          <w:spacing w:val="2"/>
          <w:lang w:val="ru-RU"/>
        </w:rPr>
        <w:t xml:space="preserve"> </w:t>
      </w:r>
      <w:r>
        <w:rPr>
          <w:lang w:val="ru-RU"/>
        </w:rPr>
        <w:t>требованиям,</w:t>
      </w:r>
      <w:r>
        <w:rPr>
          <w:spacing w:val="-1"/>
          <w:lang w:val="ru-RU"/>
        </w:rPr>
        <w:t xml:space="preserve"> предусмотренным документацией</w:t>
      </w:r>
      <w:r>
        <w:rPr>
          <w:spacing w:val="-2"/>
          <w:lang w:val="ru-RU"/>
        </w:rPr>
        <w:t xml:space="preserve"> </w:t>
      </w:r>
      <w:r>
        <w:rPr>
          <w:lang w:val="ru-RU"/>
        </w:rPr>
        <w:t>о</w:t>
      </w:r>
      <w:r>
        <w:rPr>
          <w:spacing w:val="6"/>
          <w:lang w:val="ru-RU"/>
        </w:rPr>
        <w:t xml:space="preserve"> </w:t>
      </w:r>
      <w:r>
        <w:rPr>
          <w:spacing w:val="-2"/>
          <w:lang w:val="ru-RU"/>
        </w:rPr>
        <w:t>закупке;</w:t>
      </w:r>
    </w:p>
    <w:p>
      <w:pPr>
        <w:pStyle w:val="Style16"/>
        <w:ind w:left="100" w:right="174" w:firstLine="720"/>
        <w:jc w:val="both"/>
        <w:rPr>
          <w:lang w:val="ru-RU"/>
        </w:rPr>
      </w:pPr>
      <w:r>
        <w:rPr>
          <w:spacing w:val="1"/>
          <w:lang w:val="ru-RU"/>
        </w:rPr>
        <w:t>г)</w:t>
      </w:r>
      <w:r>
        <w:rPr>
          <w:spacing w:val="3"/>
          <w:lang w:val="ru-RU"/>
        </w:rPr>
        <w:t xml:space="preserve"> </w:t>
      </w:r>
      <w:r>
        <w:rPr>
          <w:spacing w:val="-1"/>
          <w:lang w:val="ru-RU"/>
        </w:rPr>
        <w:t xml:space="preserve">Заказчиком </w:t>
      </w:r>
      <w:r>
        <w:rPr>
          <w:lang w:val="ru-RU"/>
        </w:rPr>
        <w:t>в</w:t>
      </w:r>
      <w:r>
        <w:rPr>
          <w:spacing w:val="-1"/>
          <w:lang w:val="ru-RU"/>
        </w:rPr>
        <w:t xml:space="preserve"> порядке,</w:t>
      </w:r>
      <w:r>
        <w:rPr>
          <w:spacing w:val="4"/>
          <w:lang w:val="ru-RU"/>
        </w:rPr>
        <w:t xml:space="preserve"> </w:t>
      </w:r>
      <w:r>
        <w:rPr>
          <w:spacing w:val="-1"/>
          <w:lang w:val="ru-RU"/>
        </w:rPr>
        <w:t xml:space="preserve">установленном настоящим Положением, </w:t>
      </w:r>
      <w:r>
        <w:rPr>
          <w:spacing w:val="-2"/>
          <w:lang w:val="ru-RU"/>
        </w:rPr>
        <w:t>принято</w:t>
      </w:r>
      <w:r>
        <w:rPr>
          <w:spacing w:val="6"/>
          <w:lang w:val="ru-RU"/>
        </w:rPr>
        <w:t xml:space="preserve"> </w:t>
      </w:r>
      <w:r>
        <w:rPr>
          <w:spacing w:val="-1"/>
          <w:lang w:val="ru-RU"/>
        </w:rPr>
        <w:t>решение</w:t>
      </w:r>
      <w:r>
        <w:rPr>
          <w:spacing w:val="44"/>
          <w:lang w:val="ru-RU"/>
        </w:rPr>
        <w:t xml:space="preserve"> </w:t>
      </w:r>
      <w:r>
        <w:rPr>
          <w:lang w:val="ru-RU"/>
        </w:rPr>
        <w:t>о</w:t>
      </w:r>
      <w:r>
        <w:rPr>
          <w:spacing w:val="2"/>
          <w:lang w:val="ru-RU"/>
        </w:rPr>
        <w:t xml:space="preserve"> </w:t>
      </w:r>
      <w:r>
        <w:rPr>
          <w:spacing w:val="-2"/>
          <w:lang w:val="ru-RU"/>
        </w:rPr>
        <w:t>том,</w:t>
      </w:r>
      <w:r>
        <w:rPr>
          <w:spacing w:val="4"/>
          <w:lang w:val="ru-RU"/>
        </w:rPr>
        <w:t xml:space="preserve"> </w:t>
      </w:r>
      <w:r>
        <w:rPr>
          <w:spacing w:val="-2"/>
          <w:lang w:val="ru-RU"/>
        </w:rPr>
        <w:t>что</w:t>
      </w:r>
      <w:r>
        <w:rPr>
          <w:spacing w:val="2"/>
          <w:lang w:val="ru-RU"/>
        </w:rPr>
        <w:t xml:space="preserve"> </w:t>
      </w:r>
      <w:r>
        <w:rPr>
          <w:spacing w:val="-1"/>
          <w:lang w:val="ru-RU"/>
        </w:rPr>
        <w:t>договор</w:t>
      </w:r>
      <w:r>
        <w:rPr>
          <w:spacing w:val="-3"/>
          <w:lang w:val="ru-RU"/>
        </w:rPr>
        <w:t xml:space="preserve"> </w:t>
      </w:r>
      <w:r>
        <w:rPr>
          <w:spacing w:val="-2"/>
          <w:lang w:val="ru-RU"/>
        </w:rPr>
        <w:t>по</w:t>
      </w:r>
      <w:r>
        <w:rPr>
          <w:spacing w:val="6"/>
          <w:lang w:val="ru-RU"/>
        </w:rPr>
        <w:t xml:space="preserve"> </w:t>
      </w:r>
      <w:r>
        <w:rPr>
          <w:spacing w:val="-1"/>
          <w:lang w:val="ru-RU"/>
        </w:rPr>
        <w:t>результатам</w:t>
      </w:r>
      <w:r>
        <w:rPr>
          <w:spacing w:val="3"/>
          <w:lang w:val="ru-RU"/>
        </w:rPr>
        <w:t xml:space="preserve"> </w:t>
      </w:r>
      <w:r>
        <w:rPr>
          <w:spacing w:val="-2"/>
          <w:lang w:val="ru-RU"/>
        </w:rPr>
        <w:t>закупки</w:t>
      </w:r>
      <w:r>
        <w:rPr>
          <w:spacing w:val="3"/>
          <w:lang w:val="ru-RU"/>
        </w:rPr>
        <w:t xml:space="preserve"> </w:t>
      </w:r>
      <w:r>
        <w:rPr>
          <w:lang w:val="ru-RU"/>
        </w:rPr>
        <w:t>не</w:t>
      </w:r>
      <w:r>
        <w:rPr>
          <w:spacing w:val="1"/>
          <w:lang w:val="ru-RU"/>
        </w:rPr>
        <w:t xml:space="preserve"> </w:t>
      </w:r>
      <w:r>
        <w:rPr>
          <w:spacing w:val="-1"/>
          <w:lang w:val="ru-RU"/>
        </w:rPr>
        <w:t>заключается.</w:t>
      </w:r>
    </w:p>
    <w:p>
      <w:pPr>
        <w:pStyle w:val="Style16"/>
        <w:numPr>
          <w:ilvl w:val="2"/>
          <w:numId w:val="90"/>
        </w:numPr>
        <w:tabs>
          <w:tab w:val="clear" w:pos="720"/>
          <w:tab w:val="left" w:pos="1546" w:leader="none"/>
        </w:tabs>
        <w:spacing w:lineRule="auto" w:line="237" w:before="2" w:after="0"/>
        <w:ind w:left="100" w:right="169" w:firstLine="720"/>
        <w:jc w:val="both"/>
        <w:rPr>
          <w:lang w:val="ru-RU"/>
        </w:rPr>
      </w:pPr>
      <w:r>
        <w:rPr>
          <w:lang w:val="ru-RU"/>
        </w:rPr>
        <w:t xml:space="preserve">Если </w:t>
      </w:r>
      <w:r>
        <w:rPr>
          <w:spacing w:val="-1"/>
          <w:lang w:val="ru-RU"/>
        </w:rPr>
        <w:t>договор</w:t>
      </w:r>
      <w:r>
        <w:rPr>
          <w:spacing w:val="54"/>
          <w:lang w:val="ru-RU"/>
        </w:rPr>
        <w:t xml:space="preserve"> </w:t>
      </w:r>
      <w:r>
        <w:rPr>
          <w:spacing w:val="-2"/>
          <w:lang w:val="ru-RU"/>
        </w:rPr>
        <w:t>по</w:t>
      </w:r>
      <w:r>
        <w:rPr>
          <w:spacing w:val="4"/>
          <w:lang w:val="ru-RU"/>
        </w:rPr>
        <w:t xml:space="preserve"> </w:t>
      </w:r>
      <w:r>
        <w:rPr>
          <w:spacing w:val="-1"/>
          <w:lang w:val="ru-RU"/>
        </w:rPr>
        <w:t>результатам</w:t>
      </w:r>
      <w:r>
        <w:rPr>
          <w:lang w:val="ru-RU"/>
        </w:rPr>
        <w:t xml:space="preserve"> </w:t>
      </w:r>
      <w:r>
        <w:rPr>
          <w:spacing w:val="-2"/>
          <w:lang w:val="ru-RU"/>
        </w:rPr>
        <w:t>закупки,</w:t>
      </w:r>
      <w:r>
        <w:rPr>
          <w:spacing w:val="1"/>
          <w:lang w:val="ru-RU"/>
        </w:rPr>
        <w:t xml:space="preserve"> </w:t>
      </w:r>
      <w:r>
        <w:rPr>
          <w:spacing w:val="-1"/>
          <w:lang w:val="ru-RU"/>
        </w:rPr>
        <w:t>осуществляемой</w:t>
      </w:r>
      <w:r>
        <w:rPr>
          <w:lang w:val="ru-RU"/>
        </w:rPr>
        <w:t xml:space="preserve"> в</w:t>
      </w:r>
      <w:r>
        <w:rPr>
          <w:spacing w:val="56"/>
          <w:lang w:val="ru-RU"/>
        </w:rPr>
        <w:t xml:space="preserve"> </w:t>
      </w:r>
      <w:r>
        <w:rPr>
          <w:spacing w:val="-1"/>
          <w:lang w:val="ru-RU"/>
        </w:rPr>
        <w:t>соответствии</w:t>
      </w:r>
      <w:r>
        <w:rPr>
          <w:lang w:val="ru-RU"/>
        </w:rPr>
        <w:t xml:space="preserve"> с</w:t>
      </w:r>
      <w:r>
        <w:rPr>
          <w:spacing w:val="64"/>
          <w:lang w:val="ru-RU"/>
        </w:rPr>
        <w:t xml:space="preserve"> </w:t>
      </w:r>
      <w:r>
        <w:rPr>
          <w:spacing w:val="-1"/>
          <w:lang w:val="ru-RU"/>
        </w:rPr>
        <w:t>подпунктом</w:t>
      </w:r>
      <w:r>
        <w:rPr>
          <w:spacing w:val="8"/>
          <w:lang w:val="ru-RU"/>
        </w:rPr>
        <w:t xml:space="preserve"> </w:t>
      </w:r>
      <w:r>
        <w:rPr>
          <w:spacing w:val="-3"/>
          <w:lang w:val="ru-RU"/>
        </w:rPr>
        <w:t>«б»</w:t>
      </w:r>
      <w:r>
        <w:rPr>
          <w:spacing w:val="2"/>
          <w:lang w:val="ru-RU"/>
        </w:rPr>
        <w:t xml:space="preserve"> </w:t>
      </w:r>
      <w:r>
        <w:rPr>
          <w:spacing w:val="-1"/>
          <w:lang w:val="ru-RU"/>
        </w:rPr>
        <w:t>пункта</w:t>
      </w:r>
      <w:r>
        <w:rPr>
          <w:spacing w:val="6"/>
          <w:lang w:val="ru-RU"/>
        </w:rPr>
        <w:t xml:space="preserve"> </w:t>
      </w:r>
      <w:r>
        <w:rPr>
          <w:lang w:val="ru-RU"/>
        </w:rPr>
        <w:t>2.5.4</w:t>
      </w:r>
      <w:r>
        <w:rPr>
          <w:spacing w:val="2"/>
          <w:lang w:val="ru-RU"/>
        </w:rPr>
        <w:t xml:space="preserve"> </w:t>
      </w:r>
      <w:r>
        <w:rPr>
          <w:spacing w:val="-1"/>
          <w:lang w:val="ru-RU"/>
        </w:rPr>
        <w:t>настоящего</w:t>
      </w:r>
      <w:r>
        <w:rPr>
          <w:spacing w:val="6"/>
          <w:lang w:val="ru-RU"/>
        </w:rPr>
        <w:t xml:space="preserve"> </w:t>
      </w:r>
      <w:r>
        <w:rPr>
          <w:spacing w:val="-1"/>
          <w:lang w:val="ru-RU"/>
        </w:rPr>
        <w:t>Положения</w:t>
      </w:r>
      <w:r>
        <w:rPr>
          <w:spacing w:val="2"/>
          <w:lang w:val="ru-RU"/>
        </w:rPr>
        <w:t xml:space="preserve"> </w:t>
      </w:r>
      <w:r>
        <w:rPr>
          <w:spacing w:val="-1"/>
          <w:lang w:val="ru-RU"/>
        </w:rPr>
        <w:t>(если</w:t>
      </w:r>
      <w:r>
        <w:rPr>
          <w:spacing w:val="8"/>
          <w:lang w:val="ru-RU"/>
        </w:rPr>
        <w:t xml:space="preserve"> </w:t>
      </w:r>
      <w:r>
        <w:rPr>
          <w:spacing w:val="-2"/>
          <w:lang w:val="ru-RU"/>
        </w:rPr>
        <w:t>участниками</w:t>
      </w:r>
      <w:r>
        <w:rPr>
          <w:spacing w:val="7"/>
          <w:lang w:val="ru-RU"/>
        </w:rPr>
        <w:t xml:space="preserve"> </w:t>
      </w:r>
      <w:r>
        <w:rPr>
          <w:spacing w:val="-2"/>
          <w:lang w:val="ru-RU"/>
        </w:rPr>
        <w:t>закупки</w:t>
      </w:r>
      <w:r>
        <w:rPr>
          <w:spacing w:val="7"/>
          <w:lang w:val="ru-RU"/>
        </w:rPr>
        <w:t xml:space="preserve"> </w:t>
      </w:r>
      <w:r>
        <w:rPr>
          <w:spacing w:val="-1"/>
          <w:lang w:val="ru-RU"/>
        </w:rPr>
        <w:t>являются</w:t>
      </w:r>
      <w:r>
        <w:rPr>
          <w:spacing w:val="89"/>
          <w:lang w:val="ru-RU"/>
        </w:rPr>
        <w:t xml:space="preserve"> </w:t>
      </w:r>
      <w:r>
        <w:rPr>
          <w:spacing w:val="-1"/>
          <w:lang w:val="ru-RU"/>
        </w:rPr>
        <w:t>только</w:t>
      </w:r>
      <w:r>
        <w:rPr>
          <w:spacing w:val="58"/>
          <w:lang w:val="ru-RU"/>
        </w:rPr>
        <w:t xml:space="preserve"> </w:t>
      </w:r>
      <w:r>
        <w:rPr>
          <w:spacing w:val="-2"/>
          <w:lang w:val="ru-RU"/>
        </w:rPr>
        <w:t>СМСП),</w:t>
      </w:r>
      <w:r>
        <w:rPr>
          <w:spacing w:val="54"/>
          <w:lang w:val="ru-RU"/>
        </w:rPr>
        <w:t xml:space="preserve"> </w:t>
      </w:r>
      <w:r>
        <w:rPr>
          <w:lang w:val="ru-RU"/>
        </w:rPr>
        <w:t>не</w:t>
      </w:r>
      <w:r>
        <w:rPr>
          <w:spacing w:val="51"/>
          <w:lang w:val="ru-RU"/>
        </w:rPr>
        <w:t xml:space="preserve"> </w:t>
      </w:r>
      <w:r>
        <w:rPr>
          <w:spacing w:val="-1"/>
          <w:lang w:val="ru-RU"/>
        </w:rPr>
        <w:t>заключен,</w:t>
      </w:r>
      <w:r>
        <w:rPr>
          <w:spacing w:val="59"/>
          <w:lang w:val="ru-RU"/>
        </w:rPr>
        <w:t xml:space="preserve"> </w:t>
      </w:r>
      <w:r>
        <w:rPr>
          <w:spacing w:val="-1"/>
          <w:lang w:val="ru-RU"/>
        </w:rPr>
        <w:t>Заказчик</w:t>
      </w:r>
      <w:r>
        <w:rPr>
          <w:spacing w:val="51"/>
          <w:lang w:val="ru-RU"/>
        </w:rPr>
        <w:t xml:space="preserve"> </w:t>
      </w:r>
      <w:r>
        <w:rPr>
          <w:spacing w:val="-1"/>
          <w:lang w:val="ru-RU"/>
        </w:rPr>
        <w:t>вправе</w:t>
      </w:r>
      <w:r>
        <w:rPr>
          <w:spacing w:val="51"/>
          <w:lang w:val="ru-RU"/>
        </w:rPr>
        <w:t xml:space="preserve"> </w:t>
      </w:r>
      <w:r>
        <w:rPr>
          <w:lang w:val="ru-RU"/>
        </w:rPr>
        <w:t>отменить</w:t>
      </w:r>
      <w:r>
        <w:rPr>
          <w:spacing w:val="54"/>
          <w:lang w:val="ru-RU"/>
        </w:rPr>
        <w:t xml:space="preserve"> </w:t>
      </w:r>
      <w:r>
        <w:rPr>
          <w:spacing w:val="-1"/>
          <w:lang w:val="ru-RU"/>
        </w:rPr>
        <w:t>решение</w:t>
      </w:r>
      <w:r>
        <w:rPr>
          <w:spacing w:val="51"/>
          <w:lang w:val="ru-RU"/>
        </w:rPr>
        <w:t xml:space="preserve"> </w:t>
      </w:r>
      <w:r>
        <w:rPr>
          <w:spacing w:val="2"/>
          <w:lang w:val="ru-RU"/>
        </w:rPr>
        <w:t>об</w:t>
      </w:r>
      <w:r>
        <w:rPr>
          <w:spacing w:val="45"/>
          <w:lang w:val="ru-RU"/>
        </w:rPr>
        <w:t xml:space="preserve"> </w:t>
      </w:r>
      <w:r>
        <w:rPr>
          <w:spacing w:val="-1"/>
          <w:lang w:val="ru-RU"/>
        </w:rPr>
        <w:t>определении</w:t>
      </w:r>
      <w:r>
        <w:rPr>
          <w:spacing w:val="57"/>
          <w:lang w:val="ru-RU"/>
        </w:rPr>
        <w:t xml:space="preserve"> </w:t>
      </w:r>
      <w:r>
        <w:rPr>
          <w:lang w:val="ru-RU"/>
        </w:rPr>
        <w:t>поставщика</w:t>
      </w:r>
      <w:r>
        <w:rPr>
          <w:spacing w:val="46"/>
          <w:lang w:val="ru-RU"/>
        </w:rPr>
        <w:t xml:space="preserve"> </w:t>
      </w:r>
      <w:r>
        <w:rPr>
          <w:spacing w:val="-1"/>
          <w:lang w:val="ru-RU"/>
        </w:rPr>
        <w:t>(исполнителя,</w:t>
      </w:r>
      <w:r>
        <w:rPr>
          <w:spacing w:val="45"/>
          <w:lang w:val="ru-RU"/>
        </w:rPr>
        <w:t xml:space="preserve"> </w:t>
      </w:r>
      <w:r>
        <w:rPr>
          <w:spacing w:val="-1"/>
          <w:lang w:val="ru-RU"/>
        </w:rPr>
        <w:t>подрядчика),</w:t>
      </w:r>
      <w:r>
        <w:rPr>
          <w:spacing w:val="54"/>
          <w:lang w:val="ru-RU"/>
        </w:rPr>
        <w:t xml:space="preserve"> </w:t>
      </w:r>
      <w:r>
        <w:rPr>
          <w:spacing w:val="-1"/>
          <w:lang w:val="ru-RU"/>
        </w:rPr>
        <w:t>принятое</w:t>
      </w:r>
      <w:r>
        <w:rPr>
          <w:spacing w:val="46"/>
          <w:lang w:val="ru-RU"/>
        </w:rPr>
        <w:t xml:space="preserve"> </w:t>
      </w:r>
      <w:r>
        <w:rPr>
          <w:spacing w:val="-2"/>
          <w:lang w:val="ru-RU"/>
        </w:rPr>
        <w:t>по</w:t>
      </w:r>
      <w:r>
        <w:rPr>
          <w:spacing w:val="52"/>
          <w:lang w:val="ru-RU"/>
        </w:rPr>
        <w:t xml:space="preserve"> </w:t>
      </w:r>
      <w:r>
        <w:rPr>
          <w:spacing w:val="-1"/>
          <w:lang w:val="ru-RU"/>
        </w:rPr>
        <w:t>результатам</w:t>
      </w:r>
      <w:r>
        <w:rPr>
          <w:spacing w:val="53"/>
          <w:lang w:val="ru-RU"/>
        </w:rPr>
        <w:t xml:space="preserve"> </w:t>
      </w:r>
      <w:r>
        <w:rPr>
          <w:spacing w:val="-1"/>
          <w:lang w:val="ru-RU"/>
        </w:rPr>
        <w:t>такой</w:t>
      </w:r>
      <w:r>
        <w:rPr>
          <w:spacing w:val="48"/>
          <w:lang w:val="ru-RU"/>
        </w:rPr>
        <w:t xml:space="preserve"> </w:t>
      </w:r>
      <w:r>
        <w:rPr>
          <w:spacing w:val="-2"/>
          <w:lang w:val="ru-RU"/>
        </w:rPr>
        <w:t>закупки,</w:t>
      </w:r>
      <w:r>
        <w:rPr>
          <w:spacing w:val="54"/>
          <w:lang w:val="ru-RU"/>
        </w:rPr>
        <w:t xml:space="preserve"> </w:t>
      </w:r>
      <w:r>
        <w:rPr>
          <w:lang w:val="ru-RU"/>
        </w:rPr>
        <w:t>и</w:t>
      </w:r>
      <w:r>
        <w:rPr>
          <w:spacing w:val="37"/>
          <w:lang w:val="ru-RU"/>
        </w:rPr>
        <w:t xml:space="preserve"> </w:t>
      </w:r>
      <w:r>
        <w:rPr>
          <w:spacing w:val="-1"/>
          <w:lang w:val="ru-RU"/>
        </w:rPr>
        <w:t>осуществить</w:t>
      </w:r>
      <w:r>
        <w:rPr>
          <w:spacing w:val="18"/>
          <w:lang w:val="ru-RU"/>
        </w:rPr>
        <w:t xml:space="preserve"> </w:t>
      </w:r>
      <w:r>
        <w:rPr>
          <w:spacing w:val="-1"/>
          <w:lang w:val="ru-RU"/>
        </w:rPr>
        <w:t>закупку</w:t>
      </w:r>
      <w:r>
        <w:rPr>
          <w:spacing w:val="11"/>
          <w:lang w:val="ru-RU"/>
        </w:rPr>
        <w:t xml:space="preserve"> </w:t>
      </w:r>
      <w:r>
        <w:rPr>
          <w:lang w:val="ru-RU"/>
        </w:rPr>
        <w:t>в</w:t>
      </w:r>
      <w:r>
        <w:rPr>
          <w:spacing w:val="18"/>
          <w:lang w:val="ru-RU"/>
        </w:rPr>
        <w:t xml:space="preserve"> </w:t>
      </w:r>
      <w:r>
        <w:rPr>
          <w:spacing w:val="-1"/>
          <w:lang w:val="ru-RU"/>
        </w:rPr>
        <w:t>порядке,</w:t>
      </w:r>
      <w:r>
        <w:rPr>
          <w:spacing w:val="18"/>
          <w:lang w:val="ru-RU"/>
        </w:rPr>
        <w:t xml:space="preserve"> </w:t>
      </w:r>
      <w:r>
        <w:rPr>
          <w:spacing w:val="-1"/>
          <w:lang w:val="ru-RU"/>
        </w:rPr>
        <w:t>установленном</w:t>
      </w:r>
      <w:r>
        <w:rPr>
          <w:spacing w:val="18"/>
          <w:lang w:val="ru-RU"/>
        </w:rPr>
        <w:t xml:space="preserve"> </w:t>
      </w:r>
      <w:r>
        <w:rPr>
          <w:spacing w:val="-1"/>
          <w:lang w:val="ru-RU"/>
        </w:rPr>
        <w:t>настоящим</w:t>
      </w:r>
      <w:r>
        <w:rPr>
          <w:spacing w:val="18"/>
          <w:lang w:val="ru-RU"/>
        </w:rPr>
        <w:t xml:space="preserve"> </w:t>
      </w:r>
      <w:r>
        <w:rPr>
          <w:spacing w:val="-1"/>
          <w:lang w:val="ru-RU"/>
        </w:rPr>
        <w:t>Положением,</w:t>
      </w:r>
      <w:r>
        <w:rPr>
          <w:spacing w:val="14"/>
          <w:lang w:val="ru-RU"/>
        </w:rPr>
        <w:t xml:space="preserve"> </w:t>
      </w:r>
      <w:r>
        <w:rPr>
          <w:spacing w:val="-2"/>
          <w:lang w:val="ru-RU"/>
        </w:rPr>
        <w:t>без</w:t>
      </w:r>
      <w:r>
        <w:rPr>
          <w:spacing w:val="17"/>
          <w:lang w:val="ru-RU"/>
        </w:rPr>
        <w:t xml:space="preserve"> </w:t>
      </w:r>
      <w:r>
        <w:rPr>
          <w:spacing w:val="-1"/>
          <w:lang w:val="ru-RU"/>
        </w:rPr>
        <w:t>соблюдения</w:t>
      </w:r>
      <w:r>
        <w:rPr>
          <w:spacing w:val="60"/>
          <w:lang w:val="ru-RU"/>
        </w:rPr>
        <w:t xml:space="preserve"> </w:t>
      </w:r>
      <w:r>
        <w:rPr>
          <w:lang w:val="ru-RU"/>
        </w:rPr>
        <w:t xml:space="preserve">правил, </w:t>
      </w:r>
      <w:r>
        <w:rPr>
          <w:spacing w:val="-1"/>
          <w:lang w:val="ru-RU"/>
        </w:rPr>
        <w:t>установленных</w:t>
      </w:r>
      <w:r>
        <w:rPr>
          <w:spacing w:val="-3"/>
          <w:lang w:val="ru-RU"/>
        </w:rPr>
        <w:t xml:space="preserve"> </w:t>
      </w:r>
      <w:r>
        <w:rPr>
          <w:spacing w:val="-1"/>
          <w:lang w:val="ru-RU"/>
        </w:rPr>
        <w:t>настоящим</w:t>
      </w:r>
      <w:r>
        <w:rPr>
          <w:spacing w:val="3"/>
          <w:lang w:val="ru-RU"/>
        </w:rPr>
        <w:t xml:space="preserve"> </w:t>
      </w:r>
      <w:r>
        <w:rPr>
          <w:spacing w:val="-1"/>
          <w:lang w:val="ru-RU"/>
        </w:rPr>
        <w:t>разделом.</w:t>
      </w:r>
    </w:p>
    <w:p>
      <w:pPr>
        <w:pStyle w:val="Style16"/>
        <w:numPr>
          <w:ilvl w:val="2"/>
          <w:numId w:val="90"/>
        </w:numPr>
        <w:tabs>
          <w:tab w:val="clear" w:pos="720"/>
          <w:tab w:val="left" w:pos="1555" w:leader="none"/>
        </w:tabs>
        <w:spacing w:before="2" w:after="0"/>
        <w:ind w:left="100" w:right="159" w:firstLine="720"/>
        <w:jc w:val="both"/>
        <w:rPr>
          <w:rFonts w:cs="Times New Roman"/>
          <w:lang w:val="ru-RU"/>
        </w:rPr>
      </w:pPr>
      <w:r>
        <w:rPr>
          <w:spacing w:val="-1"/>
          <w:lang w:val="ru-RU"/>
        </w:rPr>
        <w:t>Конкурентная</w:t>
      </w:r>
      <w:r>
        <w:rPr>
          <w:spacing w:val="11"/>
          <w:lang w:val="ru-RU"/>
        </w:rPr>
        <w:t xml:space="preserve"> </w:t>
      </w:r>
      <w:r>
        <w:rPr>
          <w:spacing w:val="-2"/>
          <w:lang w:val="ru-RU"/>
        </w:rPr>
        <w:t>закупка</w:t>
      </w:r>
      <w:r>
        <w:rPr>
          <w:spacing w:val="10"/>
          <w:lang w:val="ru-RU"/>
        </w:rPr>
        <w:t xml:space="preserve"> </w:t>
      </w:r>
      <w:r>
        <w:rPr>
          <w:lang w:val="ru-RU"/>
        </w:rPr>
        <w:t>в</w:t>
      </w:r>
      <w:r>
        <w:rPr>
          <w:spacing w:val="13"/>
          <w:lang w:val="ru-RU"/>
        </w:rPr>
        <w:t xml:space="preserve"> </w:t>
      </w:r>
      <w:r>
        <w:rPr>
          <w:spacing w:val="-1"/>
          <w:lang w:val="ru-RU"/>
        </w:rPr>
        <w:t>электронной</w:t>
      </w:r>
      <w:r>
        <w:rPr>
          <w:spacing w:val="12"/>
          <w:lang w:val="ru-RU"/>
        </w:rPr>
        <w:t xml:space="preserve"> </w:t>
      </w:r>
      <w:r>
        <w:rPr>
          <w:spacing w:val="-2"/>
          <w:lang w:val="ru-RU"/>
        </w:rPr>
        <w:t>форме,</w:t>
      </w:r>
      <w:r>
        <w:rPr>
          <w:spacing w:val="13"/>
          <w:lang w:val="ru-RU"/>
        </w:rPr>
        <w:t xml:space="preserve"> </w:t>
      </w:r>
      <w:r>
        <w:rPr>
          <w:spacing w:val="-1"/>
          <w:lang w:val="ru-RU"/>
        </w:rPr>
        <w:t>участниками</w:t>
      </w:r>
      <w:r>
        <w:rPr>
          <w:spacing w:val="12"/>
          <w:lang w:val="ru-RU"/>
        </w:rPr>
        <w:t xml:space="preserve"> </w:t>
      </w:r>
      <w:r>
        <w:rPr>
          <w:lang w:val="ru-RU"/>
        </w:rPr>
        <w:t>которой</w:t>
      </w:r>
      <w:r>
        <w:rPr>
          <w:spacing w:val="12"/>
          <w:lang w:val="ru-RU"/>
        </w:rPr>
        <w:t xml:space="preserve"> </w:t>
      </w:r>
      <w:r>
        <w:rPr>
          <w:lang w:val="ru-RU"/>
        </w:rPr>
        <w:t>с</w:t>
      </w:r>
      <w:r>
        <w:rPr>
          <w:spacing w:val="10"/>
          <w:lang w:val="ru-RU"/>
        </w:rPr>
        <w:t xml:space="preserve"> </w:t>
      </w:r>
      <w:r>
        <w:rPr>
          <w:spacing w:val="-2"/>
          <w:lang w:val="ru-RU"/>
        </w:rPr>
        <w:t>учетом</w:t>
      </w:r>
      <w:r>
        <w:rPr>
          <w:spacing w:val="54"/>
          <w:lang w:val="ru-RU"/>
        </w:rPr>
        <w:t xml:space="preserve"> </w:t>
      </w:r>
      <w:r>
        <w:rPr>
          <w:spacing w:val="-1"/>
          <w:lang w:val="ru-RU"/>
        </w:rPr>
        <w:t>особенностей,</w:t>
      </w:r>
      <w:r>
        <w:rPr>
          <w:spacing w:val="47"/>
          <w:lang w:val="ru-RU"/>
        </w:rPr>
        <w:t xml:space="preserve"> </w:t>
      </w:r>
      <w:r>
        <w:rPr>
          <w:spacing w:val="-1"/>
          <w:lang w:val="ru-RU"/>
        </w:rPr>
        <w:t>установленных</w:t>
      </w:r>
      <w:r>
        <w:rPr>
          <w:spacing w:val="45"/>
          <w:lang w:val="ru-RU"/>
        </w:rPr>
        <w:t xml:space="preserve"> </w:t>
      </w:r>
      <w:r>
        <w:rPr>
          <w:spacing w:val="-1"/>
          <w:lang w:val="ru-RU"/>
        </w:rPr>
        <w:t>Правительством</w:t>
      </w:r>
      <w:r>
        <w:rPr>
          <w:spacing w:val="51"/>
          <w:lang w:val="ru-RU"/>
        </w:rPr>
        <w:t xml:space="preserve"> </w:t>
      </w:r>
      <w:r>
        <w:rPr>
          <w:spacing w:val="-1"/>
          <w:lang w:val="ru-RU"/>
        </w:rPr>
        <w:t>Российской</w:t>
      </w:r>
      <w:r>
        <w:rPr>
          <w:spacing w:val="41"/>
          <w:lang w:val="ru-RU"/>
        </w:rPr>
        <w:t xml:space="preserve"> </w:t>
      </w:r>
      <w:r>
        <w:rPr>
          <w:spacing w:val="-1"/>
          <w:lang w:val="ru-RU"/>
        </w:rPr>
        <w:t>Федерации</w:t>
      </w:r>
      <w:r>
        <w:rPr>
          <w:spacing w:val="46"/>
          <w:lang w:val="ru-RU"/>
        </w:rPr>
        <w:t xml:space="preserve"> </w:t>
      </w:r>
      <w:r>
        <w:rPr>
          <w:lang w:val="ru-RU"/>
        </w:rPr>
        <w:t>в</w:t>
      </w:r>
      <w:r>
        <w:rPr>
          <w:spacing w:val="51"/>
          <w:lang w:val="ru-RU"/>
        </w:rPr>
        <w:t xml:space="preserve"> </w:t>
      </w:r>
      <w:r>
        <w:rPr>
          <w:spacing w:val="-1"/>
          <w:lang w:val="ru-RU"/>
        </w:rPr>
        <w:t>соответствии</w:t>
      </w:r>
      <w:r>
        <w:rPr>
          <w:spacing w:val="51"/>
          <w:lang w:val="ru-RU"/>
        </w:rPr>
        <w:t xml:space="preserve"> </w:t>
      </w:r>
      <w:r>
        <w:rPr>
          <w:lang w:val="ru-RU"/>
        </w:rPr>
        <w:t>с</w:t>
      </w:r>
      <w:r>
        <w:rPr>
          <w:spacing w:val="71"/>
          <w:lang w:val="ru-RU"/>
        </w:rPr>
        <w:t xml:space="preserve"> </w:t>
      </w:r>
      <w:r>
        <w:rPr>
          <w:spacing w:val="-1"/>
          <w:lang w:val="ru-RU"/>
        </w:rPr>
        <w:t>пунктом</w:t>
      </w:r>
      <w:r>
        <w:rPr>
          <w:spacing w:val="27"/>
          <w:lang w:val="ru-RU"/>
        </w:rPr>
        <w:t xml:space="preserve"> </w:t>
      </w:r>
      <w:r>
        <w:rPr>
          <w:lang w:val="ru-RU"/>
        </w:rPr>
        <w:t>2</w:t>
      </w:r>
      <w:r>
        <w:rPr>
          <w:spacing w:val="26"/>
          <w:lang w:val="ru-RU"/>
        </w:rPr>
        <w:t xml:space="preserve"> </w:t>
      </w:r>
      <w:r>
        <w:rPr>
          <w:spacing w:val="-1"/>
          <w:lang w:val="ru-RU"/>
        </w:rPr>
        <w:t>части</w:t>
      </w:r>
      <w:r>
        <w:rPr>
          <w:spacing w:val="28"/>
          <w:lang w:val="ru-RU"/>
        </w:rPr>
        <w:t xml:space="preserve"> </w:t>
      </w:r>
      <w:r>
        <w:rPr>
          <w:lang w:val="ru-RU"/>
        </w:rPr>
        <w:t>8</w:t>
      </w:r>
      <w:r>
        <w:rPr>
          <w:spacing w:val="26"/>
          <w:lang w:val="ru-RU"/>
        </w:rPr>
        <w:t xml:space="preserve"> </w:t>
      </w:r>
      <w:r>
        <w:rPr>
          <w:lang w:val="ru-RU"/>
        </w:rPr>
        <w:t>статьи</w:t>
      </w:r>
      <w:r>
        <w:rPr>
          <w:spacing w:val="27"/>
          <w:lang w:val="ru-RU"/>
        </w:rPr>
        <w:t xml:space="preserve"> </w:t>
      </w:r>
      <w:r>
        <w:rPr>
          <w:lang w:val="ru-RU"/>
        </w:rPr>
        <w:t>3</w:t>
      </w:r>
      <w:r>
        <w:rPr>
          <w:spacing w:val="29"/>
          <w:lang w:val="ru-RU"/>
        </w:rPr>
        <w:t xml:space="preserve"> </w:t>
      </w:r>
      <w:r>
        <w:rPr>
          <w:spacing w:val="-1"/>
          <w:lang w:val="ru-RU"/>
        </w:rPr>
        <w:t>Закона</w:t>
      </w:r>
      <w:r>
        <w:rPr>
          <w:spacing w:val="25"/>
          <w:lang w:val="ru-RU"/>
        </w:rPr>
        <w:t xml:space="preserve"> </w:t>
      </w:r>
      <w:r>
        <w:rPr>
          <w:lang w:val="ru-RU"/>
        </w:rPr>
        <w:t>о</w:t>
      </w:r>
      <w:r>
        <w:rPr>
          <w:spacing w:val="26"/>
          <w:lang w:val="ru-RU"/>
        </w:rPr>
        <w:t xml:space="preserve"> </w:t>
      </w:r>
      <w:r>
        <w:rPr>
          <w:spacing w:val="-1"/>
          <w:lang w:val="ru-RU"/>
        </w:rPr>
        <w:t>закупках,</w:t>
      </w:r>
      <w:r>
        <w:rPr>
          <w:spacing w:val="28"/>
          <w:lang w:val="ru-RU"/>
        </w:rPr>
        <w:t xml:space="preserve"> </w:t>
      </w:r>
      <w:r>
        <w:rPr>
          <w:spacing w:val="-2"/>
          <w:lang w:val="ru-RU"/>
        </w:rPr>
        <w:t>могут</w:t>
      </w:r>
      <w:r>
        <w:rPr>
          <w:spacing w:val="31"/>
          <w:lang w:val="ru-RU"/>
        </w:rPr>
        <w:t xml:space="preserve"> </w:t>
      </w:r>
      <w:r>
        <w:rPr>
          <w:spacing w:val="-1"/>
          <w:lang w:val="ru-RU"/>
        </w:rPr>
        <w:t>быть</w:t>
      </w:r>
      <w:r>
        <w:rPr>
          <w:spacing w:val="27"/>
          <w:lang w:val="ru-RU"/>
        </w:rPr>
        <w:t xml:space="preserve"> </w:t>
      </w:r>
      <w:r>
        <w:rPr>
          <w:spacing w:val="-2"/>
          <w:lang w:val="ru-RU"/>
        </w:rPr>
        <w:t>только</w:t>
      </w:r>
      <w:r>
        <w:rPr>
          <w:spacing w:val="34"/>
          <w:lang w:val="ru-RU"/>
        </w:rPr>
        <w:t xml:space="preserve"> </w:t>
      </w:r>
      <w:r>
        <w:rPr>
          <w:spacing w:val="-2"/>
          <w:lang w:val="ru-RU"/>
        </w:rPr>
        <w:t>СМСП</w:t>
      </w:r>
      <w:r>
        <w:rPr>
          <w:spacing w:val="31"/>
          <w:lang w:val="ru-RU"/>
        </w:rPr>
        <w:t xml:space="preserve"> </w:t>
      </w:r>
      <w:r>
        <w:rPr>
          <w:spacing w:val="-1"/>
          <w:lang w:val="ru-RU"/>
        </w:rPr>
        <w:t>(далее</w:t>
      </w:r>
      <w:r>
        <w:rPr>
          <w:spacing w:val="30"/>
          <w:lang w:val="ru-RU"/>
        </w:rPr>
        <w:t xml:space="preserve"> </w:t>
      </w:r>
      <w:r>
        <w:rPr>
          <w:spacing w:val="-1"/>
          <w:lang w:val="ru-RU"/>
        </w:rPr>
        <w:t>также</w:t>
      </w:r>
      <w:r>
        <w:rPr>
          <w:spacing w:val="26"/>
          <w:lang w:val="ru-RU"/>
        </w:rPr>
        <w:t xml:space="preserve"> </w:t>
      </w:r>
      <w:r>
        <w:rPr>
          <w:lang w:val="ru-RU"/>
        </w:rPr>
        <w:t>-</w:t>
      </w:r>
    </w:p>
    <w:p>
      <w:pPr>
        <w:sectPr>
          <w:type w:val="continuous"/>
          <w:pgSz w:w="11906" w:h="16838"/>
          <w:pgMar w:left="1600" w:right="680" w:header="752" w:top="960" w:footer="0" w:bottom="280" w:gutter="0"/>
          <w:formProt w:val="false"/>
          <w:textDirection w:val="lrTb"/>
          <w:docGrid w:type="default" w:linePitch="100" w:charSpace="4096"/>
        </w:sectPr>
      </w:pP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before="69" w:after="0"/>
        <w:ind w:left="100" w:right="101" w:hanging="0"/>
        <w:jc w:val="both"/>
        <w:rPr>
          <w:rFonts w:cs="Times New Roman"/>
          <w:lang w:val="ru-RU"/>
        </w:rPr>
      </w:pPr>
      <w:r>
        <w:rPr>
          <w:spacing w:val="-1"/>
          <w:lang w:val="ru-RU"/>
        </w:rPr>
        <w:t>конкурентная</w:t>
      </w:r>
      <w:r>
        <w:rPr>
          <w:spacing w:val="11"/>
          <w:lang w:val="ru-RU"/>
        </w:rPr>
        <w:t xml:space="preserve"> </w:t>
      </w:r>
      <w:r>
        <w:rPr>
          <w:spacing w:val="-2"/>
          <w:lang w:val="ru-RU"/>
        </w:rPr>
        <w:t>закупка</w:t>
      </w:r>
      <w:r>
        <w:rPr>
          <w:spacing w:val="15"/>
          <w:lang w:val="ru-RU"/>
        </w:rPr>
        <w:t xml:space="preserve"> </w:t>
      </w:r>
      <w:r>
        <w:rPr>
          <w:lang w:val="ru-RU"/>
        </w:rPr>
        <w:t>с</w:t>
      </w:r>
      <w:r>
        <w:rPr>
          <w:spacing w:val="19"/>
          <w:lang w:val="ru-RU"/>
        </w:rPr>
        <w:t xml:space="preserve"> </w:t>
      </w:r>
      <w:r>
        <w:rPr>
          <w:spacing w:val="-1"/>
          <w:lang w:val="ru-RU"/>
        </w:rPr>
        <w:t>участием</w:t>
      </w:r>
      <w:r>
        <w:rPr>
          <w:spacing w:val="13"/>
          <w:lang w:val="ru-RU"/>
        </w:rPr>
        <w:t xml:space="preserve"> </w:t>
      </w:r>
      <w:r>
        <w:rPr>
          <w:spacing w:val="-1"/>
          <w:lang w:val="ru-RU"/>
        </w:rPr>
        <w:t>СМСП),</w:t>
      </w:r>
      <w:r>
        <w:rPr>
          <w:spacing w:val="13"/>
          <w:lang w:val="ru-RU"/>
        </w:rPr>
        <w:t xml:space="preserve"> </w:t>
      </w:r>
      <w:r>
        <w:rPr>
          <w:spacing w:val="-1"/>
          <w:lang w:val="ru-RU"/>
        </w:rPr>
        <w:t>осуществляется</w:t>
      </w:r>
      <w:r>
        <w:rPr>
          <w:spacing w:val="11"/>
          <w:lang w:val="ru-RU"/>
        </w:rPr>
        <w:t xml:space="preserve"> </w:t>
      </w:r>
      <w:r>
        <w:rPr>
          <w:lang w:val="ru-RU"/>
        </w:rPr>
        <w:t>в</w:t>
      </w:r>
      <w:r>
        <w:rPr>
          <w:spacing w:val="13"/>
          <w:lang w:val="ru-RU"/>
        </w:rPr>
        <w:t xml:space="preserve"> </w:t>
      </w:r>
      <w:r>
        <w:rPr>
          <w:spacing w:val="-1"/>
          <w:lang w:val="ru-RU"/>
        </w:rPr>
        <w:t>соответствии</w:t>
      </w:r>
      <w:r>
        <w:rPr>
          <w:spacing w:val="12"/>
          <w:lang w:val="ru-RU"/>
        </w:rPr>
        <w:t xml:space="preserve"> </w:t>
      </w:r>
      <w:r>
        <w:rPr>
          <w:spacing w:val="-3"/>
          <w:lang w:val="ru-RU"/>
        </w:rPr>
        <w:t>со</w:t>
      </w:r>
      <w:r>
        <w:rPr>
          <w:spacing w:val="16"/>
          <w:lang w:val="ru-RU"/>
        </w:rPr>
        <w:t xml:space="preserve"> </w:t>
      </w:r>
      <w:r>
        <w:rPr>
          <w:spacing w:val="-1"/>
          <w:lang w:val="ru-RU"/>
        </w:rPr>
        <w:t>статьями</w:t>
      </w:r>
      <w:r>
        <w:rPr>
          <w:spacing w:val="12"/>
          <w:lang w:val="ru-RU"/>
        </w:rPr>
        <w:t xml:space="preserve"> </w:t>
      </w:r>
      <w:r>
        <w:rPr>
          <w:lang w:val="ru-RU"/>
        </w:rPr>
        <w:t>3.2</w:t>
      </w:r>
      <w:r>
        <w:rPr>
          <w:spacing w:val="88"/>
          <w:lang w:val="ru-RU"/>
        </w:rPr>
        <w:t xml:space="preserve"> </w:t>
      </w:r>
      <w:r>
        <w:rPr>
          <w:lang w:val="ru-RU"/>
        </w:rPr>
        <w:t>и</w:t>
      </w:r>
      <w:r>
        <w:rPr>
          <w:spacing w:val="41"/>
          <w:lang w:val="ru-RU"/>
        </w:rPr>
        <w:t xml:space="preserve"> </w:t>
      </w:r>
      <w:r>
        <w:rPr>
          <w:lang w:val="ru-RU"/>
        </w:rPr>
        <w:t>3.3</w:t>
      </w:r>
      <w:r>
        <w:rPr>
          <w:spacing w:val="36"/>
          <w:lang w:val="ru-RU"/>
        </w:rPr>
        <w:t xml:space="preserve"> </w:t>
      </w:r>
      <w:r>
        <w:rPr>
          <w:spacing w:val="-1"/>
          <w:lang w:val="ru-RU"/>
        </w:rPr>
        <w:t>Закона</w:t>
      </w:r>
      <w:r>
        <w:rPr>
          <w:spacing w:val="34"/>
          <w:lang w:val="ru-RU"/>
        </w:rPr>
        <w:t xml:space="preserve"> </w:t>
      </w:r>
      <w:r>
        <w:rPr>
          <w:lang w:val="ru-RU"/>
        </w:rPr>
        <w:t>о</w:t>
      </w:r>
      <w:r>
        <w:rPr>
          <w:spacing w:val="40"/>
          <w:lang w:val="ru-RU"/>
        </w:rPr>
        <w:t xml:space="preserve"> </w:t>
      </w:r>
      <w:r>
        <w:rPr>
          <w:spacing w:val="-1"/>
          <w:lang w:val="ru-RU"/>
        </w:rPr>
        <w:t>закупках</w:t>
      </w:r>
      <w:r>
        <w:rPr>
          <w:spacing w:val="38"/>
          <w:lang w:val="ru-RU"/>
        </w:rPr>
        <w:t xml:space="preserve"> </w:t>
      </w:r>
      <w:r>
        <w:rPr>
          <w:lang w:val="ru-RU"/>
        </w:rPr>
        <w:t>и</w:t>
      </w:r>
      <w:r>
        <w:rPr>
          <w:spacing w:val="41"/>
          <w:lang w:val="ru-RU"/>
        </w:rPr>
        <w:t xml:space="preserve"> </w:t>
      </w:r>
      <w:r>
        <w:rPr>
          <w:lang w:val="ru-RU"/>
        </w:rPr>
        <w:t>с</w:t>
      </w:r>
      <w:r>
        <w:rPr>
          <w:spacing w:val="39"/>
          <w:lang w:val="ru-RU"/>
        </w:rPr>
        <w:t xml:space="preserve"> </w:t>
      </w:r>
      <w:r>
        <w:rPr>
          <w:spacing w:val="-2"/>
          <w:lang w:val="ru-RU"/>
        </w:rPr>
        <w:t>учетом</w:t>
      </w:r>
      <w:r>
        <w:rPr>
          <w:spacing w:val="42"/>
          <w:lang w:val="ru-RU"/>
        </w:rPr>
        <w:t xml:space="preserve"> </w:t>
      </w:r>
      <w:r>
        <w:rPr>
          <w:spacing w:val="-1"/>
          <w:lang w:val="ru-RU"/>
        </w:rPr>
        <w:t>требований,</w:t>
      </w:r>
      <w:r>
        <w:rPr>
          <w:spacing w:val="38"/>
          <w:lang w:val="ru-RU"/>
        </w:rPr>
        <w:t xml:space="preserve"> </w:t>
      </w:r>
      <w:r>
        <w:rPr>
          <w:spacing w:val="-1"/>
          <w:lang w:val="ru-RU"/>
        </w:rPr>
        <w:t>предусмотренных</w:t>
      </w:r>
      <w:r>
        <w:rPr>
          <w:spacing w:val="42"/>
          <w:lang w:val="ru-RU"/>
        </w:rPr>
        <w:t xml:space="preserve"> </w:t>
      </w:r>
      <w:r>
        <w:rPr>
          <w:spacing w:val="-1"/>
          <w:lang w:val="ru-RU"/>
        </w:rPr>
        <w:t>статьей</w:t>
      </w:r>
      <w:r>
        <w:rPr>
          <w:spacing w:val="36"/>
          <w:lang w:val="ru-RU"/>
        </w:rPr>
        <w:t xml:space="preserve"> </w:t>
      </w:r>
      <w:r>
        <w:rPr>
          <w:lang w:val="ru-RU"/>
        </w:rPr>
        <w:t>3.4</w:t>
      </w:r>
      <w:r>
        <w:rPr>
          <w:spacing w:val="37"/>
          <w:lang w:val="ru-RU"/>
        </w:rPr>
        <w:t xml:space="preserve"> </w:t>
      </w:r>
      <w:r>
        <w:rPr>
          <w:spacing w:val="-1"/>
          <w:lang w:val="ru-RU"/>
        </w:rPr>
        <w:t>Закона</w:t>
      </w:r>
      <w:r>
        <w:rPr>
          <w:spacing w:val="34"/>
          <w:lang w:val="ru-RU"/>
        </w:rPr>
        <w:t xml:space="preserve"> </w:t>
      </w:r>
      <w:r>
        <w:rPr>
          <w:lang w:val="ru-RU"/>
        </w:rPr>
        <w:t>о</w:t>
      </w:r>
      <w:r>
        <w:rPr>
          <w:spacing w:val="66"/>
          <w:lang w:val="ru-RU"/>
        </w:rPr>
        <w:t xml:space="preserve"> </w:t>
      </w:r>
      <w:r>
        <w:rPr>
          <w:spacing w:val="-2"/>
          <w:lang w:val="ru-RU"/>
        </w:rPr>
        <w:t>закупках.</w:t>
      </w:r>
    </w:p>
    <w:p>
      <w:pPr>
        <w:pStyle w:val="Style16"/>
        <w:numPr>
          <w:ilvl w:val="2"/>
          <w:numId w:val="90"/>
        </w:numPr>
        <w:tabs>
          <w:tab w:val="clear" w:pos="720"/>
          <w:tab w:val="left" w:pos="1517" w:leader="none"/>
        </w:tabs>
        <w:spacing w:before="2" w:after="0"/>
        <w:ind w:left="100" w:right="105" w:firstLine="720"/>
        <w:jc w:val="both"/>
        <w:rPr>
          <w:lang w:val="ru-RU"/>
        </w:rPr>
      </w:pPr>
      <w:r>
        <w:rPr>
          <w:spacing w:val="-1"/>
          <w:lang w:val="ru-RU"/>
        </w:rPr>
        <w:t>Конкурентная</w:t>
      </w:r>
      <w:r>
        <w:rPr>
          <w:spacing w:val="16"/>
          <w:lang w:val="ru-RU"/>
        </w:rPr>
        <w:t xml:space="preserve"> </w:t>
      </w:r>
      <w:r>
        <w:rPr>
          <w:spacing w:val="-2"/>
          <w:lang w:val="ru-RU"/>
        </w:rPr>
        <w:t>закупка</w:t>
      </w:r>
      <w:r>
        <w:rPr>
          <w:spacing w:val="15"/>
          <w:lang w:val="ru-RU"/>
        </w:rPr>
        <w:t xml:space="preserve"> </w:t>
      </w:r>
      <w:r>
        <w:rPr>
          <w:lang w:val="ru-RU"/>
        </w:rPr>
        <w:t>с</w:t>
      </w:r>
      <w:r>
        <w:rPr>
          <w:spacing w:val="20"/>
          <w:lang w:val="ru-RU"/>
        </w:rPr>
        <w:t xml:space="preserve"> </w:t>
      </w:r>
      <w:r>
        <w:rPr>
          <w:spacing w:val="-1"/>
          <w:lang w:val="ru-RU"/>
        </w:rPr>
        <w:t>участием</w:t>
      </w:r>
      <w:r>
        <w:rPr>
          <w:spacing w:val="22"/>
          <w:lang w:val="ru-RU"/>
        </w:rPr>
        <w:t xml:space="preserve"> </w:t>
      </w:r>
      <w:r>
        <w:rPr>
          <w:spacing w:val="-2"/>
          <w:lang w:val="ru-RU"/>
        </w:rPr>
        <w:t>СМСП</w:t>
      </w:r>
      <w:r>
        <w:rPr>
          <w:spacing w:val="16"/>
          <w:lang w:val="ru-RU"/>
        </w:rPr>
        <w:t xml:space="preserve"> </w:t>
      </w:r>
      <w:r>
        <w:rPr>
          <w:spacing w:val="-1"/>
          <w:lang w:val="ru-RU"/>
        </w:rPr>
        <w:t>осуществляется</w:t>
      </w:r>
      <w:r>
        <w:rPr>
          <w:spacing w:val="16"/>
          <w:lang w:val="ru-RU"/>
        </w:rPr>
        <w:t xml:space="preserve"> </w:t>
      </w:r>
      <w:r>
        <w:rPr>
          <w:spacing w:val="-2"/>
          <w:lang w:val="ru-RU"/>
        </w:rPr>
        <w:t>путем</w:t>
      </w:r>
      <w:r>
        <w:rPr>
          <w:spacing w:val="17"/>
          <w:lang w:val="ru-RU"/>
        </w:rPr>
        <w:t xml:space="preserve"> </w:t>
      </w:r>
      <w:r>
        <w:rPr>
          <w:lang w:val="ru-RU"/>
        </w:rPr>
        <w:t>проведения</w:t>
      </w:r>
      <w:r>
        <w:rPr>
          <w:spacing w:val="44"/>
          <w:lang w:val="ru-RU"/>
        </w:rPr>
        <w:t xml:space="preserve"> </w:t>
      </w:r>
      <w:r>
        <w:rPr>
          <w:spacing w:val="-1"/>
          <w:lang w:val="ru-RU"/>
        </w:rPr>
        <w:t>конкурса</w:t>
      </w:r>
      <w:r>
        <w:rPr>
          <w:spacing w:val="8"/>
          <w:lang w:val="ru-RU"/>
        </w:rPr>
        <w:t xml:space="preserve"> </w:t>
      </w:r>
      <w:r>
        <w:rPr>
          <w:lang w:val="ru-RU"/>
        </w:rPr>
        <w:t>в</w:t>
      </w:r>
      <w:r>
        <w:rPr>
          <w:spacing w:val="11"/>
          <w:lang w:val="ru-RU"/>
        </w:rPr>
        <w:t xml:space="preserve"> </w:t>
      </w:r>
      <w:r>
        <w:rPr>
          <w:spacing w:val="-1"/>
          <w:lang w:val="ru-RU"/>
        </w:rPr>
        <w:t>электронной</w:t>
      </w:r>
      <w:r>
        <w:rPr>
          <w:spacing w:val="5"/>
          <w:lang w:val="ru-RU"/>
        </w:rPr>
        <w:t xml:space="preserve"> </w:t>
      </w:r>
      <w:r>
        <w:rPr>
          <w:spacing w:val="-1"/>
          <w:lang w:val="ru-RU"/>
        </w:rPr>
        <w:t>форме,</w:t>
      </w:r>
      <w:r>
        <w:rPr>
          <w:spacing w:val="6"/>
          <w:lang w:val="ru-RU"/>
        </w:rPr>
        <w:t xml:space="preserve"> </w:t>
      </w:r>
      <w:r>
        <w:rPr>
          <w:spacing w:val="-1"/>
          <w:lang w:val="ru-RU"/>
        </w:rPr>
        <w:t>аукциона</w:t>
      </w:r>
      <w:r>
        <w:rPr>
          <w:spacing w:val="3"/>
          <w:lang w:val="ru-RU"/>
        </w:rPr>
        <w:t xml:space="preserve"> </w:t>
      </w:r>
      <w:r>
        <w:rPr>
          <w:lang w:val="ru-RU"/>
        </w:rPr>
        <w:t>в</w:t>
      </w:r>
      <w:r>
        <w:rPr>
          <w:spacing w:val="1"/>
          <w:lang w:val="ru-RU"/>
        </w:rPr>
        <w:t xml:space="preserve"> </w:t>
      </w:r>
      <w:r>
        <w:rPr>
          <w:spacing w:val="-1"/>
          <w:lang w:val="ru-RU"/>
        </w:rPr>
        <w:t>электронной</w:t>
      </w:r>
      <w:r>
        <w:rPr>
          <w:spacing w:val="5"/>
          <w:lang w:val="ru-RU"/>
        </w:rPr>
        <w:t xml:space="preserve"> </w:t>
      </w:r>
      <w:r>
        <w:rPr>
          <w:spacing w:val="-1"/>
          <w:lang w:val="ru-RU"/>
        </w:rPr>
        <w:t>форме,</w:t>
      </w:r>
      <w:r>
        <w:rPr>
          <w:spacing w:val="6"/>
          <w:lang w:val="ru-RU"/>
        </w:rPr>
        <w:t xml:space="preserve"> </w:t>
      </w:r>
      <w:r>
        <w:rPr>
          <w:spacing w:val="-1"/>
          <w:lang w:val="ru-RU"/>
        </w:rPr>
        <w:t>запроса</w:t>
      </w:r>
      <w:r>
        <w:rPr>
          <w:spacing w:val="8"/>
          <w:lang w:val="ru-RU"/>
        </w:rPr>
        <w:t xml:space="preserve"> </w:t>
      </w:r>
      <w:r>
        <w:rPr>
          <w:lang w:val="ru-RU"/>
        </w:rPr>
        <w:t>котировок</w:t>
      </w:r>
      <w:r>
        <w:rPr>
          <w:spacing w:val="3"/>
          <w:lang w:val="ru-RU"/>
        </w:rPr>
        <w:t xml:space="preserve"> </w:t>
      </w:r>
      <w:r>
        <w:rPr>
          <w:lang w:val="ru-RU"/>
        </w:rPr>
        <w:t>в</w:t>
      </w:r>
      <w:r>
        <w:rPr>
          <w:spacing w:val="70"/>
          <w:lang w:val="ru-RU"/>
        </w:rPr>
        <w:t xml:space="preserve"> </w:t>
      </w:r>
      <w:r>
        <w:rPr>
          <w:spacing w:val="-1"/>
          <w:lang w:val="ru-RU"/>
        </w:rPr>
        <w:t>электронной</w:t>
      </w:r>
      <w:r>
        <w:rPr>
          <w:spacing w:val="-2"/>
          <w:lang w:val="ru-RU"/>
        </w:rPr>
        <w:t xml:space="preserve"> </w:t>
      </w:r>
      <w:r>
        <w:rPr>
          <w:spacing w:val="-1"/>
          <w:lang w:val="ru-RU"/>
        </w:rPr>
        <w:t>форме</w:t>
      </w:r>
      <w:r>
        <w:rPr>
          <w:spacing w:val="1"/>
          <w:lang w:val="ru-RU"/>
        </w:rPr>
        <w:t xml:space="preserve"> </w:t>
      </w:r>
      <w:r>
        <w:rPr>
          <w:lang w:val="ru-RU"/>
        </w:rPr>
        <w:t>или</w:t>
      </w:r>
      <w:r>
        <w:rPr>
          <w:spacing w:val="-2"/>
          <w:lang w:val="ru-RU"/>
        </w:rPr>
        <w:t xml:space="preserve"> </w:t>
      </w:r>
      <w:r>
        <w:rPr>
          <w:spacing w:val="-1"/>
          <w:lang w:val="ru-RU"/>
        </w:rPr>
        <w:t>запроса</w:t>
      </w:r>
      <w:r>
        <w:rPr>
          <w:spacing w:val="-4"/>
          <w:lang w:val="ru-RU"/>
        </w:rPr>
        <w:t xml:space="preserve"> </w:t>
      </w:r>
      <w:r>
        <w:rPr>
          <w:spacing w:val="-1"/>
          <w:lang w:val="ru-RU"/>
        </w:rPr>
        <w:t>предложений</w:t>
      </w:r>
      <w:r>
        <w:rPr>
          <w:spacing w:val="-2"/>
          <w:lang w:val="ru-RU"/>
        </w:rPr>
        <w:t xml:space="preserve"> </w:t>
      </w:r>
      <w:r>
        <w:rPr>
          <w:lang w:val="ru-RU"/>
        </w:rPr>
        <w:t>в</w:t>
      </w:r>
      <w:r>
        <w:rPr>
          <w:spacing w:val="-1"/>
          <w:lang w:val="ru-RU"/>
        </w:rPr>
        <w:t xml:space="preserve"> электронной</w:t>
      </w:r>
      <w:r>
        <w:rPr>
          <w:spacing w:val="3"/>
          <w:lang w:val="ru-RU"/>
        </w:rPr>
        <w:t xml:space="preserve"> </w:t>
      </w:r>
      <w:r>
        <w:rPr>
          <w:spacing w:val="-1"/>
          <w:lang w:val="ru-RU"/>
        </w:rPr>
        <w:t>форме.</w:t>
      </w:r>
    </w:p>
    <w:p>
      <w:pPr>
        <w:pStyle w:val="Style16"/>
        <w:numPr>
          <w:ilvl w:val="2"/>
          <w:numId w:val="90"/>
        </w:numPr>
        <w:tabs>
          <w:tab w:val="clear" w:pos="720"/>
          <w:tab w:val="left" w:pos="1517" w:leader="none"/>
        </w:tabs>
        <w:spacing w:lineRule="auto" w:line="240"/>
        <w:ind w:left="100" w:right="107" w:firstLine="720"/>
        <w:jc w:val="both"/>
        <w:rPr>
          <w:lang w:val="ru-RU"/>
        </w:rPr>
      </w:pPr>
      <w:r>
        <w:rPr>
          <w:spacing w:val="-1"/>
          <w:lang w:val="ru-RU"/>
        </w:rPr>
        <w:t>Заказчик</w:t>
      </w:r>
      <w:r>
        <w:rPr>
          <w:spacing w:val="31"/>
          <w:lang w:val="ru-RU"/>
        </w:rPr>
        <w:t xml:space="preserve"> </w:t>
      </w:r>
      <w:r>
        <w:rPr>
          <w:lang w:val="ru-RU"/>
        </w:rPr>
        <w:t>при</w:t>
      </w:r>
      <w:r>
        <w:rPr>
          <w:spacing w:val="34"/>
          <w:lang w:val="ru-RU"/>
        </w:rPr>
        <w:t xml:space="preserve"> </w:t>
      </w:r>
      <w:r>
        <w:rPr>
          <w:spacing w:val="-1"/>
          <w:lang w:val="ru-RU"/>
        </w:rPr>
        <w:t>осуществлении</w:t>
      </w:r>
      <w:r>
        <w:rPr>
          <w:spacing w:val="34"/>
          <w:lang w:val="ru-RU"/>
        </w:rPr>
        <w:t xml:space="preserve"> </w:t>
      </w:r>
      <w:r>
        <w:rPr>
          <w:spacing w:val="-1"/>
          <w:lang w:val="ru-RU"/>
        </w:rPr>
        <w:t>конкурентной</w:t>
      </w:r>
      <w:r>
        <w:rPr>
          <w:spacing w:val="29"/>
          <w:lang w:val="ru-RU"/>
        </w:rPr>
        <w:t xml:space="preserve"> </w:t>
      </w:r>
      <w:r>
        <w:rPr>
          <w:spacing w:val="-2"/>
          <w:lang w:val="ru-RU"/>
        </w:rPr>
        <w:t>закупки</w:t>
      </w:r>
      <w:r>
        <w:rPr>
          <w:spacing w:val="34"/>
          <w:lang w:val="ru-RU"/>
        </w:rPr>
        <w:t xml:space="preserve"> </w:t>
      </w:r>
      <w:r>
        <w:rPr>
          <w:lang w:val="ru-RU"/>
        </w:rPr>
        <w:t>с</w:t>
      </w:r>
      <w:r>
        <w:rPr>
          <w:spacing w:val="37"/>
          <w:lang w:val="ru-RU"/>
        </w:rPr>
        <w:t xml:space="preserve"> </w:t>
      </w:r>
      <w:r>
        <w:rPr>
          <w:spacing w:val="-1"/>
          <w:lang w:val="ru-RU"/>
        </w:rPr>
        <w:t>участием</w:t>
      </w:r>
      <w:r>
        <w:rPr>
          <w:spacing w:val="44"/>
          <w:lang w:val="ru-RU"/>
        </w:rPr>
        <w:t xml:space="preserve"> </w:t>
      </w:r>
      <w:r>
        <w:rPr>
          <w:spacing w:val="-1"/>
          <w:lang w:val="ru-RU"/>
        </w:rPr>
        <w:t>СМСП</w:t>
      </w:r>
      <w:r>
        <w:rPr>
          <w:spacing w:val="43"/>
          <w:lang w:val="ru-RU"/>
        </w:rPr>
        <w:t xml:space="preserve"> </w:t>
      </w:r>
      <w:r>
        <w:rPr>
          <w:spacing w:val="-1"/>
          <w:lang w:val="ru-RU"/>
        </w:rPr>
        <w:t>размещает</w:t>
      </w:r>
      <w:r>
        <w:rPr>
          <w:spacing w:val="2"/>
          <w:lang w:val="ru-RU"/>
        </w:rPr>
        <w:t xml:space="preserve"> </w:t>
      </w:r>
      <w:r>
        <w:rPr>
          <w:lang w:val="ru-RU"/>
        </w:rPr>
        <w:t>в ЕИС</w:t>
      </w:r>
      <w:r>
        <w:rPr>
          <w:spacing w:val="-5"/>
          <w:lang w:val="ru-RU"/>
        </w:rPr>
        <w:t xml:space="preserve"> </w:t>
      </w:r>
      <w:r>
        <w:rPr>
          <w:spacing w:val="-1"/>
          <w:lang w:val="ru-RU"/>
        </w:rPr>
        <w:t>извещение</w:t>
      </w:r>
      <w:r>
        <w:rPr>
          <w:spacing w:val="-4"/>
          <w:lang w:val="ru-RU"/>
        </w:rPr>
        <w:t xml:space="preserve"> </w:t>
      </w:r>
      <w:r>
        <w:rPr>
          <w:lang w:val="ru-RU"/>
        </w:rPr>
        <w:t>о</w:t>
      </w:r>
      <w:r>
        <w:rPr>
          <w:spacing w:val="2"/>
          <w:lang w:val="ru-RU"/>
        </w:rPr>
        <w:t xml:space="preserve"> </w:t>
      </w:r>
      <w:r>
        <w:rPr>
          <w:spacing w:val="-1"/>
          <w:lang w:val="ru-RU"/>
        </w:rPr>
        <w:t>проведении:</w:t>
      </w:r>
    </w:p>
    <w:p>
      <w:pPr>
        <w:pStyle w:val="Style16"/>
        <w:numPr>
          <w:ilvl w:val="3"/>
          <w:numId w:val="90"/>
        </w:numPr>
        <w:tabs>
          <w:tab w:val="clear" w:pos="720"/>
          <w:tab w:val="left" w:pos="1724" w:leader="none"/>
        </w:tabs>
        <w:spacing w:lineRule="exact" w:line="271"/>
        <w:ind w:left="100" w:firstLine="720"/>
        <w:rPr>
          <w:lang w:val="ru-RU"/>
        </w:rPr>
      </w:pPr>
      <w:r>
        <w:rPr>
          <w:spacing w:val="-2"/>
          <w:lang w:val="ru-RU"/>
        </w:rPr>
        <w:t>конкурса</w:t>
      </w:r>
      <w:r>
        <w:rPr>
          <w:spacing w:val="1"/>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w:t>
      </w:r>
      <w:r>
        <w:rPr>
          <w:spacing w:val="-1"/>
          <w:lang w:val="ru-RU"/>
        </w:rPr>
        <w:t>форме</w:t>
      </w:r>
      <w:r>
        <w:rPr>
          <w:spacing w:val="1"/>
          <w:lang w:val="ru-RU"/>
        </w:rPr>
        <w:t xml:space="preserve"> </w:t>
      </w:r>
      <w:r>
        <w:rPr>
          <w:lang w:val="ru-RU"/>
        </w:rPr>
        <w:t>в</w:t>
      </w:r>
      <w:r>
        <w:rPr>
          <w:spacing w:val="-1"/>
          <w:lang w:val="ru-RU"/>
        </w:rPr>
        <w:t xml:space="preserve"> следующие</w:t>
      </w:r>
      <w:r>
        <w:rPr>
          <w:spacing w:val="1"/>
          <w:lang w:val="ru-RU"/>
        </w:rPr>
        <w:t xml:space="preserve"> </w:t>
      </w:r>
      <w:r>
        <w:rPr>
          <w:spacing w:val="-1"/>
          <w:lang w:val="ru-RU"/>
        </w:rPr>
        <w:t>сроки:</w:t>
      </w:r>
    </w:p>
    <w:p>
      <w:pPr>
        <w:pStyle w:val="Style16"/>
        <w:spacing w:before="2" w:after="0"/>
        <w:ind w:left="100" w:right="115" w:firstLine="720"/>
        <w:jc w:val="both"/>
        <w:rPr>
          <w:lang w:val="ru-RU"/>
        </w:rPr>
      </w:pPr>
      <w:r>
        <w:rPr>
          <w:spacing w:val="-1"/>
          <w:lang w:val="ru-RU"/>
        </w:rPr>
        <w:t>а)</w:t>
      </w:r>
      <w:r>
        <w:rPr>
          <w:spacing w:val="22"/>
          <w:lang w:val="ru-RU"/>
        </w:rPr>
        <w:t xml:space="preserve"> </w:t>
      </w:r>
      <w:r>
        <w:rPr>
          <w:lang w:val="ru-RU"/>
        </w:rPr>
        <w:t>не</w:t>
      </w:r>
      <w:r>
        <w:rPr>
          <w:spacing w:val="15"/>
          <w:lang w:val="ru-RU"/>
        </w:rPr>
        <w:t xml:space="preserve"> </w:t>
      </w:r>
      <w:r>
        <w:rPr>
          <w:spacing w:val="-1"/>
          <w:lang w:val="ru-RU"/>
        </w:rPr>
        <w:t>менее</w:t>
      </w:r>
      <w:r>
        <w:rPr>
          <w:spacing w:val="15"/>
          <w:lang w:val="ru-RU"/>
        </w:rPr>
        <w:t xml:space="preserve"> </w:t>
      </w:r>
      <w:r>
        <w:rPr>
          <w:spacing w:val="-1"/>
          <w:lang w:val="ru-RU"/>
        </w:rPr>
        <w:t>чем</w:t>
      </w:r>
      <w:r>
        <w:rPr>
          <w:spacing w:val="18"/>
          <w:lang w:val="ru-RU"/>
        </w:rPr>
        <w:t xml:space="preserve"> </w:t>
      </w:r>
      <w:r>
        <w:rPr>
          <w:lang w:val="ru-RU"/>
        </w:rPr>
        <w:t>за</w:t>
      </w:r>
      <w:r>
        <w:rPr>
          <w:spacing w:val="15"/>
          <w:lang w:val="ru-RU"/>
        </w:rPr>
        <w:t xml:space="preserve"> </w:t>
      </w:r>
      <w:r>
        <w:rPr>
          <w:spacing w:val="-1"/>
          <w:lang w:val="ru-RU"/>
        </w:rPr>
        <w:t>семь</w:t>
      </w:r>
      <w:r>
        <w:rPr>
          <w:spacing w:val="17"/>
          <w:lang w:val="ru-RU"/>
        </w:rPr>
        <w:t xml:space="preserve"> </w:t>
      </w:r>
      <w:r>
        <w:rPr>
          <w:spacing w:val="-1"/>
          <w:lang w:val="ru-RU"/>
        </w:rPr>
        <w:t>дней</w:t>
      </w:r>
      <w:r>
        <w:rPr>
          <w:spacing w:val="17"/>
          <w:lang w:val="ru-RU"/>
        </w:rPr>
        <w:t xml:space="preserve"> </w:t>
      </w:r>
      <w:r>
        <w:rPr>
          <w:spacing w:val="-2"/>
          <w:lang w:val="ru-RU"/>
        </w:rPr>
        <w:t>до</w:t>
      </w:r>
      <w:r>
        <w:rPr>
          <w:spacing w:val="21"/>
          <w:lang w:val="ru-RU"/>
        </w:rPr>
        <w:t xml:space="preserve"> </w:t>
      </w:r>
      <w:r>
        <w:rPr>
          <w:spacing w:val="-1"/>
          <w:lang w:val="ru-RU"/>
        </w:rPr>
        <w:t>даты</w:t>
      </w:r>
      <w:r>
        <w:rPr>
          <w:spacing w:val="14"/>
          <w:lang w:val="ru-RU"/>
        </w:rPr>
        <w:t xml:space="preserve"> </w:t>
      </w:r>
      <w:r>
        <w:rPr>
          <w:spacing w:val="-1"/>
          <w:lang w:val="ru-RU"/>
        </w:rPr>
        <w:t>окончания</w:t>
      </w:r>
      <w:r>
        <w:rPr>
          <w:spacing w:val="21"/>
          <w:lang w:val="ru-RU"/>
        </w:rPr>
        <w:t xml:space="preserve"> </w:t>
      </w:r>
      <w:r>
        <w:rPr>
          <w:spacing w:val="-1"/>
          <w:lang w:val="ru-RU"/>
        </w:rPr>
        <w:t>срока</w:t>
      </w:r>
      <w:r>
        <w:rPr>
          <w:spacing w:val="15"/>
          <w:lang w:val="ru-RU"/>
        </w:rPr>
        <w:t xml:space="preserve"> </w:t>
      </w:r>
      <w:r>
        <w:rPr>
          <w:spacing w:val="-1"/>
          <w:lang w:val="ru-RU"/>
        </w:rPr>
        <w:t>подачи</w:t>
      </w:r>
      <w:r>
        <w:rPr>
          <w:spacing w:val="22"/>
          <w:lang w:val="ru-RU"/>
        </w:rPr>
        <w:t xml:space="preserve"> </w:t>
      </w:r>
      <w:r>
        <w:rPr>
          <w:spacing w:val="-1"/>
          <w:lang w:val="ru-RU"/>
        </w:rPr>
        <w:t>заявок</w:t>
      </w:r>
      <w:r>
        <w:rPr>
          <w:spacing w:val="19"/>
          <w:lang w:val="ru-RU"/>
        </w:rPr>
        <w:t xml:space="preserve"> </w:t>
      </w:r>
      <w:r>
        <w:rPr>
          <w:lang w:val="ru-RU"/>
        </w:rPr>
        <w:t>на</w:t>
      </w:r>
      <w:r>
        <w:rPr>
          <w:spacing w:val="15"/>
          <w:lang w:val="ru-RU"/>
        </w:rPr>
        <w:t xml:space="preserve"> </w:t>
      </w:r>
      <w:r>
        <w:rPr>
          <w:spacing w:val="-2"/>
          <w:lang w:val="ru-RU"/>
        </w:rPr>
        <w:t>участие</w:t>
      </w:r>
      <w:r>
        <w:rPr>
          <w:spacing w:val="20"/>
          <w:lang w:val="ru-RU"/>
        </w:rPr>
        <w:t xml:space="preserve"> </w:t>
      </w:r>
      <w:r>
        <w:rPr>
          <w:lang w:val="ru-RU"/>
        </w:rPr>
        <w:t>в</w:t>
      </w:r>
      <w:r>
        <w:rPr>
          <w:spacing w:val="39"/>
          <w:lang w:val="ru-RU"/>
        </w:rPr>
        <w:t xml:space="preserve"> </w:t>
      </w:r>
      <w:r>
        <w:rPr>
          <w:lang w:val="ru-RU"/>
        </w:rPr>
        <w:t>таком</w:t>
      </w:r>
      <w:r>
        <w:rPr>
          <w:spacing w:val="51"/>
          <w:lang w:val="ru-RU"/>
        </w:rPr>
        <w:t xml:space="preserve"> </w:t>
      </w:r>
      <w:r>
        <w:rPr>
          <w:spacing w:val="-2"/>
          <w:lang w:val="ru-RU"/>
        </w:rPr>
        <w:t>конкурсе</w:t>
      </w:r>
      <w:r>
        <w:rPr>
          <w:spacing w:val="54"/>
          <w:lang w:val="ru-RU"/>
        </w:rPr>
        <w:t xml:space="preserve"> </w:t>
      </w:r>
      <w:r>
        <w:rPr>
          <w:lang w:val="ru-RU"/>
        </w:rPr>
        <w:t>в</w:t>
      </w:r>
      <w:r>
        <w:rPr>
          <w:spacing w:val="56"/>
          <w:lang w:val="ru-RU"/>
        </w:rPr>
        <w:t xml:space="preserve"> </w:t>
      </w:r>
      <w:r>
        <w:rPr>
          <w:spacing w:val="-2"/>
          <w:lang w:val="ru-RU"/>
        </w:rPr>
        <w:t>случае,</w:t>
      </w:r>
      <w:r>
        <w:rPr>
          <w:spacing w:val="57"/>
          <w:lang w:val="ru-RU"/>
        </w:rPr>
        <w:t xml:space="preserve"> </w:t>
      </w:r>
      <w:r>
        <w:rPr>
          <w:spacing w:val="-1"/>
          <w:lang w:val="ru-RU"/>
        </w:rPr>
        <w:t>если</w:t>
      </w:r>
      <w:r>
        <w:rPr>
          <w:spacing w:val="56"/>
          <w:lang w:val="ru-RU"/>
        </w:rPr>
        <w:t xml:space="preserve"> </w:t>
      </w:r>
      <w:r>
        <w:rPr>
          <w:spacing w:val="-1"/>
          <w:lang w:val="ru-RU"/>
        </w:rPr>
        <w:t>начальная</w:t>
      </w:r>
      <w:r>
        <w:rPr>
          <w:spacing w:val="50"/>
          <w:lang w:val="ru-RU"/>
        </w:rPr>
        <w:t xml:space="preserve"> </w:t>
      </w:r>
      <w:r>
        <w:rPr>
          <w:spacing w:val="-1"/>
          <w:lang w:val="ru-RU"/>
        </w:rPr>
        <w:t>(максимальная)</w:t>
      </w:r>
      <w:r>
        <w:rPr>
          <w:spacing w:val="51"/>
          <w:lang w:val="ru-RU"/>
        </w:rPr>
        <w:t xml:space="preserve"> </w:t>
      </w:r>
      <w:r>
        <w:rPr>
          <w:spacing w:val="-1"/>
          <w:lang w:val="ru-RU"/>
        </w:rPr>
        <w:t>цена</w:t>
      </w:r>
      <w:r>
        <w:rPr>
          <w:spacing w:val="49"/>
          <w:lang w:val="ru-RU"/>
        </w:rPr>
        <w:t xml:space="preserve"> </w:t>
      </w:r>
      <w:r>
        <w:rPr>
          <w:spacing w:val="-1"/>
          <w:lang w:val="ru-RU"/>
        </w:rPr>
        <w:t>договора</w:t>
      </w:r>
      <w:r>
        <w:rPr>
          <w:spacing w:val="49"/>
          <w:lang w:val="ru-RU"/>
        </w:rPr>
        <w:t xml:space="preserve"> </w:t>
      </w:r>
      <w:r>
        <w:rPr>
          <w:lang w:val="ru-RU"/>
        </w:rPr>
        <w:t>не</w:t>
      </w:r>
      <w:r>
        <w:rPr>
          <w:spacing w:val="49"/>
          <w:lang w:val="ru-RU"/>
        </w:rPr>
        <w:t xml:space="preserve"> </w:t>
      </w:r>
      <w:r>
        <w:rPr>
          <w:spacing w:val="-1"/>
          <w:lang w:val="ru-RU"/>
        </w:rPr>
        <w:t>превышает</w:t>
      </w:r>
      <w:r>
        <w:rPr>
          <w:spacing w:val="61"/>
          <w:lang w:val="ru-RU"/>
        </w:rPr>
        <w:t xml:space="preserve"> </w:t>
      </w:r>
      <w:r>
        <w:rPr>
          <w:spacing w:val="-1"/>
          <w:lang w:val="ru-RU"/>
        </w:rPr>
        <w:t>тридцать</w:t>
      </w:r>
      <w:r>
        <w:rPr>
          <w:spacing w:val="3"/>
          <w:lang w:val="ru-RU"/>
        </w:rPr>
        <w:t xml:space="preserve"> </w:t>
      </w:r>
      <w:r>
        <w:rPr>
          <w:spacing w:val="-1"/>
          <w:lang w:val="ru-RU"/>
        </w:rPr>
        <w:t xml:space="preserve">миллионов </w:t>
      </w:r>
      <w:r>
        <w:rPr>
          <w:spacing w:val="-2"/>
          <w:lang w:val="ru-RU"/>
        </w:rPr>
        <w:t>рублей;</w:t>
      </w:r>
    </w:p>
    <w:p>
      <w:pPr>
        <w:pStyle w:val="Style16"/>
        <w:ind w:left="100" w:right="110" w:firstLine="720"/>
        <w:jc w:val="both"/>
        <w:rPr>
          <w:lang w:val="ru-RU"/>
        </w:rPr>
      </w:pPr>
      <w:r>
        <w:rPr>
          <w:spacing w:val="-2"/>
          <w:lang w:val="ru-RU"/>
        </w:rPr>
        <w:t>б)</w:t>
      </w:r>
      <w:r>
        <w:rPr>
          <w:spacing w:val="51"/>
          <w:lang w:val="ru-RU"/>
        </w:rPr>
        <w:t xml:space="preserve"> </w:t>
      </w:r>
      <w:r>
        <w:rPr>
          <w:lang w:val="ru-RU"/>
        </w:rPr>
        <w:t>не</w:t>
      </w:r>
      <w:r>
        <w:rPr>
          <w:spacing w:val="44"/>
          <w:lang w:val="ru-RU"/>
        </w:rPr>
        <w:t xml:space="preserve"> </w:t>
      </w:r>
      <w:r>
        <w:rPr>
          <w:spacing w:val="-1"/>
          <w:lang w:val="ru-RU"/>
        </w:rPr>
        <w:t>менее</w:t>
      </w:r>
      <w:r>
        <w:rPr>
          <w:spacing w:val="44"/>
          <w:lang w:val="ru-RU"/>
        </w:rPr>
        <w:t xml:space="preserve"> </w:t>
      </w:r>
      <w:r>
        <w:rPr>
          <w:spacing w:val="-1"/>
          <w:lang w:val="ru-RU"/>
        </w:rPr>
        <w:t>чем</w:t>
      </w:r>
      <w:r>
        <w:rPr>
          <w:spacing w:val="47"/>
          <w:lang w:val="ru-RU"/>
        </w:rPr>
        <w:t xml:space="preserve"> </w:t>
      </w:r>
      <w:r>
        <w:rPr>
          <w:lang w:val="ru-RU"/>
        </w:rPr>
        <w:t>за</w:t>
      </w:r>
      <w:r>
        <w:rPr>
          <w:spacing w:val="47"/>
          <w:lang w:val="ru-RU"/>
        </w:rPr>
        <w:t xml:space="preserve"> </w:t>
      </w:r>
      <w:r>
        <w:rPr>
          <w:spacing w:val="-1"/>
          <w:lang w:val="ru-RU"/>
        </w:rPr>
        <w:t>пятнадцать</w:t>
      </w:r>
      <w:r>
        <w:rPr>
          <w:spacing w:val="47"/>
          <w:lang w:val="ru-RU"/>
        </w:rPr>
        <w:t xml:space="preserve"> </w:t>
      </w:r>
      <w:r>
        <w:rPr>
          <w:spacing w:val="-1"/>
          <w:lang w:val="ru-RU"/>
        </w:rPr>
        <w:t>дней</w:t>
      </w:r>
      <w:r>
        <w:rPr>
          <w:spacing w:val="51"/>
          <w:lang w:val="ru-RU"/>
        </w:rPr>
        <w:t xml:space="preserve"> </w:t>
      </w:r>
      <w:r>
        <w:rPr>
          <w:spacing w:val="-4"/>
          <w:lang w:val="ru-RU"/>
        </w:rPr>
        <w:t>до</w:t>
      </w:r>
      <w:r>
        <w:rPr>
          <w:spacing w:val="50"/>
          <w:lang w:val="ru-RU"/>
        </w:rPr>
        <w:t xml:space="preserve"> </w:t>
      </w:r>
      <w:r>
        <w:rPr>
          <w:spacing w:val="-1"/>
          <w:lang w:val="ru-RU"/>
        </w:rPr>
        <w:t>даты</w:t>
      </w:r>
      <w:r>
        <w:rPr>
          <w:spacing w:val="43"/>
          <w:lang w:val="ru-RU"/>
        </w:rPr>
        <w:t xml:space="preserve"> </w:t>
      </w:r>
      <w:r>
        <w:rPr>
          <w:spacing w:val="-1"/>
          <w:lang w:val="ru-RU"/>
        </w:rPr>
        <w:t>окончания</w:t>
      </w:r>
      <w:r>
        <w:rPr>
          <w:spacing w:val="45"/>
          <w:lang w:val="ru-RU"/>
        </w:rPr>
        <w:t xml:space="preserve"> </w:t>
      </w:r>
      <w:r>
        <w:rPr>
          <w:spacing w:val="-1"/>
          <w:lang w:val="ru-RU"/>
        </w:rPr>
        <w:t>срока</w:t>
      </w:r>
      <w:r>
        <w:rPr>
          <w:spacing w:val="44"/>
          <w:lang w:val="ru-RU"/>
        </w:rPr>
        <w:t xml:space="preserve"> </w:t>
      </w:r>
      <w:r>
        <w:rPr>
          <w:spacing w:val="-1"/>
          <w:lang w:val="ru-RU"/>
        </w:rPr>
        <w:t>подачи</w:t>
      </w:r>
      <w:r>
        <w:rPr>
          <w:spacing w:val="51"/>
          <w:lang w:val="ru-RU"/>
        </w:rPr>
        <w:t xml:space="preserve"> </w:t>
      </w:r>
      <w:r>
        <w:rPr>
          <w:spacing w:val="-1"/>
          <w:lang w:val="ru-RU"/>
        </w:rPr>
        <w:t>заявок</w:t>
      </w:r>
      <w:r>
        <w:rPr>
          <w:spacing w:val="43"/>
          <w:lang w:val="ru-RU"/>
        </w:rPr>
        <w:t xml:space="preserve"> </w:t>
      </w:r>
      <w:r>
        <w:rPr>
          <w:lang w:val="ru-RU"/>
        </w:rPr>
        <w:t>на</w:t>
      </w:r>
      <w:r>
        <w:rPr>
          <w:spacing w:val="39"/>
          <w:lang w:val="ru-RU"/>
        </w:rPr>
        <w:t xml:space="preserve"> </w:t>
      </w:r>
      <w:r>
        <w:rPr>
          <w:spacing w:val="-1"/>
          <w:lang w:val="ru-RU"/>
        </w:rPr>
        <w:t>участие</w:t>
      </w:r>
      <w:r>
        <w:rPr>
          <w:spacing w:val="37"/>
          <w:lang w:val="ru-RU"/>
        </w:rPr>
        <w:t xml:space="preserve"> </w:t>
      </w:r>
      <w:r>
        <w:rPr>
          <w:lang w:val="ru-RU"/>
        </w:rPr>
        <w:t>в</w:t>
      </w:r>
      <w:r>
        <w:rPr>
          <w:spacing w:val="39"/>
          <w:lang w:val="ru-RU"/>
        </w:rPr>
        <w:t xml:space="preserve"> </w:t>
      </w:r>
      <w:r>
        <w:rPr>
          <w:spacing w:val="-1"/>
          <w:lang w:val="ru-RU"/>
        </w:rPr>
        <w:t>таком</w:t>
      </w:r>
      <w:r>
        <w:rPr>
          <w:spacing w:val="39"/>
          <w:lang w:val="ru-RU"/>
        </w:rPr>
        <w:t xml:space="preserve"> </w:t>
      </w:r>
      <w:r>
        <w:rPr>
          <w:spacing w:val="-2"/>
          <w:lang w:val="ru-RU"/>
        </w:rPr>
        <w:t>конкурсе</w:t>
      </w:r>
      <w:r>
        <w:rPr>
          <w:spacing w:val="37"/>
          <w:lang w:val="ru-RU"/>
        </w:rPr>
        <w:t xml:space="preserve"> </w:t>
      </w:r>
      <w:r>
        <w:rPr>
          <w:lang w:val="ru-RU"/>
        </w:rPr>
        <w:t>в</w:t>
      </w:r>
      <w:r>
        <w:rPr>
          <w:spacing w:val="39"/>
          <w:lang w:val="ru-RU"/>
        </w:rPr>
        <w:t xml:space="preserve"> </w:t>
      </w:r>
      <w:r>
        <w:rPr>
          <w:spacing w:val="-2"/>
          <w:lang w:val="ru-RU"/>
        </w:rPr>
        <w:t>случае,</w:t>
      </w:r>
      <w:r>
        <w:rPr>
          <w:spacing w:val="40"/>
          <w:lang w:val="ru-RU"/>
        </w:rPr>
        <w:t xml:space="preserve"> </w:t>
      </w:r>
      <w:r>
        <w:rPr>
          <w:spacing w:val="-1"/>
          <w:lang w:val="ru-RU"/>
        </w:rPr>
        <w:t>если</w:t>
      </w:r>
      <w:r>
        <w:rPr>
          <w:spacing w:val="39"/>
          <w:lang w:val="ru-RU"/>
        </w:rPr>
        <w:t xml:space="preserve"> </w:t>
      </w:r>
      <w:r>
        <w:rPr>
          <w:spacing w:val="-1"/>
          <w:lang w:val="ru-RU"/>
        </w:rPr>
        <w:t>начальная</w:t>
      </w:r>
      <w:r>
        <w:rPr>
          <w:spacing w:val="38"/>
          <w:lang w:val="ru-RU"/>
        </w:rPr>
        <w:t xml:space="preserve"> </w:t>
      </w:r>
      <w:r>
        <w:rPr>
          <w:spacing w:val="-1"/>
          <w:lang w:val="ru-RU"/>
        </w:rPr>
        <w:t>(максимальная)</w:t>
      </w:r>
      <w:r>
        <w:rPr>
          <w:spacing w:val="35"/>
          <w:lang w:val="ru-RU"/>
        </w:rPr>
        <w:t xml:space="preserve"> </w:t>
      </w:r>
      <w:r>
        <w:rPr>
          <w:spacing w:val="-1"/>
          <w:lang w:val="ru-RU"/>
        </w:rPr>
        <w:t>цена</w:t>
      </w:r>
      <w:r>
        <w:rPr>
          <w:spacing w:val="37"/>
          <w:lang w:val="ru-RU"/>
        </w:rPr>
        <w:t xml:space="preserve"> </w:t>
      </w:r>
      <w:r>
        <w:rPr>
          <w:spacing w:val="-1"/>
          <w:lang w:val="ru-RU"/>
        </w:rPr>
        <w:t>договора</w:t>
      </w:r>
      <w:r>
        <w:rPr>
          <w:spacing w:val="79"/>
          <w:lang w:val="ru-RU"/>
        </w:rPr>
        <w:t xml:space="preserve"> </w:t>
      </w:r>
      <w:r>
        <w:rPr>
          <w:lang w:val="ru-RU"/>
        </w:rPr>
        <w:t>превышает</w:t>
      </w:r>
      <w:r>
        <w:rPr>
          <w:spacing w:val="-2"/>
          <w:lang w:val="ru-RU"/>
        </w:rPr>
        <w:t xml:space="preserve"> </w:t>
      </w:r>
      <w:r>
        <w:rPr>
          <w:spacing w:val="-1"/>
          <w:lang w:val="ru-RU"/>
        </w:rPr>
        <w:t>тридцать миллионов рублей;</w:t>
      </w:r>
    </w:p>
    <w:p>
      <w:pPr>
        <w:pStyle w:val="Style16"/>
        <w:numPr>
          <w:ilvl w:val="3"/>
          <w:numId w:val="90"/>
        </w:numPr>
        <w:tabs>
          <w:tab w:val="clear" w:pos="720"/>
          <w:tab w:val="left" w:pos="1723" w:leader="none"/>
        </w:tabs>
        <w:spacing w:lineRule="exact" w:line="275" w:before="2" w:after="0"/>
        <w:ind w:left="1723" w:hanging="903"/>
        <w:rPr>
          <w:lang w:val="ru-RU"/>
        </w:rPr>
      </w:pPr>
      <w:r>
        <w:rPr>
          <w:spacing w:val="-1"/>
          <w:lang w:val="ru-RU"/>
        </w:rPr>
        <w:t>аукциона</w:t>
      </w:r>
      <w:r>
        <w:rPr>
          <w:spacing w:val="-4"/>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w:t>
      </w:r>
      <w:r>
        <w:rPr>
          <w:spacing w:val="-1"/>
          <w:lang w:val="ru-RU"/>
        </w:rPr>
        <w:t>форме</w:t>
      </w:r>
      <w:r>
        <w:rPr>
          <w:spacing w:val="1"/>
          <w:lang w:val="ru-RU"/>
        </w:rPr>
        <w:t xml:space="preserve"> </w:t>
      </w:r>
      <w:r>
        <w:rPr>
          <w:lang w:val="ru-RU"/>
        </w:rPr>
        <w:t>в</w:t>
      </w:r>
      <w:r>
        <w:rPr>
          <w:spacing w:val="-1"/>
          <w:lang w:val="ru-RU"/>
        </w:rPr>
        <w:t xml:space="preserve"> следующие</w:t>
      </w:r>
      <w:r>
        <w:rPr>
          <w:spacing w:val="1"/>
          <w:lang w:val="ru-RU"/>
        </w:rPr>
        <w:t xml:space="preserve"> </w:t>
      </w:r>
      <w:r>
        <w:rPr>
          <w:spacing w:val="-1"/>
          <w:lang w:val="ru-RU"/>
        </w:rPr>
        <w:t>сроки:</w:t>
      </w:r>
    </w:p>
    <w:p>
      <w:pPr>
        <w:pStyle w:val="Style16"/>
        <w:ind w:left="100" w:right="112" w:firstLine="720"/>
        <w:jc w:val="both"/>
        <w:rPr>
          <w:lang w:val="ru-RU"/>
        </w:rPr>
      </w:pPr>
      <w:r>
        <w:rPr>
          <w:spacing w:val="-1"/>
          <w:lang w:val="ru-RU"/>
        </w:rPr>
        <w:t>а)</w:t>
      </w:r>
      <w:r>
        <w:rPr>
          <w:spacing w:val="22"/>
          <w:lang w:val="ru-RU"/>
        </w:rPr>
        <w:t xml:space="preserve"> </w:t>
      </w:r>
      <w:r>
        <w:rPr>
          <w:lang w:val="ru-RU"/>
        </w:rPr>
        <w:t>не</w:t>
      </w:r>
      <w:r>
        <w:rPr>
          <w:spacing w:val="15"/>
          <w:lang w:val="ru-RU"/>
        </w:rPr>
        <w:t xml:space="preserve"> </w:t>
      </w:r>
      <w:r>
        <w:rPr>
          <w:spacing w:val="-1"/>
          <w:lang w:val="ru-RU"/>
        </w:rPr>
        <w:t>менее</w:t>
      </w:r>
      <w:r>
        <w:rPr>
          <w:spacing w:val="15"/>
          <w:lang w:val="ru-RU"/>
        </w:rPr>
        <w:t xml:space="preserve"> </w:t>
      </w:r>
      <w:r>
        <w:rPr>
          <w:spacing w:val="-1"/>
          <w:lang w:val="ru-RU"/>
        </w:rPr>
        <w:t>чем</w:t>
      </w:r>
      <w:r>
        <w:rPr>
          <w:spacing w:val="18"/>
          <w:lang w:val="ru-RU"/>
        </w:rPr>
        <w:t xml:space="preserve"> </w:t>
      </w:r>
      <w:r>
        <w:rPr>
          <w:lang w:val="ru-RU"/>
        </w:rPr>
        <w:t>за</w:t>
      </w:r>
      <w:r>
        <w:rPr>
          <w:spacing w:val="15"/>
          <w:lang w:val="ru-RU"/>
        </w:rPr>
        <w:t xml:space="preserve"> </w:t>
      </w:r>
      <w:r>
        <w:rPr>
          <w:spacing w:val="-1"/>
          <w:lang w:val="ru-RU"/>
        </w:rPr>
        <w:t>семь</w:t>
      </w:r>
      <w:r>
        <w:rPr>
          <w:spacing w:val="21"/>
          <w:lang w:val="ru-RU"/>
        </w:rPr>
        <w:t xml:space="preserve"> </w:t>
      </w:r>
      <w:r>
        <w:rPr>
          <w:spacing w:val="-1"/>
          <w:lang w:val="ru-RU"/>
        </w:rPr>
        <w:t>дней</w:t>
      </w:r>
      <w:r>
        <w:rPr>
          <w:spacing w:val="17"/>
          <w:lang w:val="ru-RU"/>
        </w:rPr>
        <w:t xml:space="preserve"> </w:t>
      </w:r>
      <w:r>
        <w:rPr>
          <w:spacing w:val="-2"/>
          <w:lang w:val="ru-RU"/>
        </w:rPr>
        <w:t>до</w:t>
      </w:r>
      <w:r>
        <w:rPr>
          <w:spacing w:val="21"/>
          <w:lang w:val="ru-RU"/>
        </w:rPr>
        <w:t xml:space="preserve"> </w:t>
      </w:r>
      <w:r>
        <w:rPr>
          <w:spacing w:val="-1"/>
          <w:lang w:val="ru-RU"/>
        </w:rPr>
        <w:t>даты</w:t>
      </w:r>
      <w:r>
        <w:rPr>
          <w:spacing w:val="14"/>
          <w:lang w:val="ru-RU"/>
        </w:rPr>
        <w:t xml:space="preserve"> </w:t>
      </w:r>
      <w:r>
        <w:rPr>
          <w:spacing w:val="-1"/>
          <w:lang w:val="ru-RU"/>
        </w:rPr>
        <w:t>окончания</w:t>
      </w:r>
      <w:r>
        <w:rPr>
          <w:spacing w:val="21"/>
          <w:lang w:val="ru-RU"/>
        </w:rPr>
        <w:t xml:space="preserve"> </w:t>
      </w:r>
      <w:r>
        <w:rPr>
          <w:spacing w:val="-1"/>
          <w:lang w:val="ru-RU"/>
        </w:rPr>
        <w:t>срока</w:t>
      </w:r>
      <w:r>
        <w:rPr>
          <w:spacing w:val="15"/>
          <w:lang w:val="ru-RU"/>
        </w:rPr>
        <w:t xml:space="preserve"> </w:t>
      </w:r>
      <w:r>
        <w:rPr>
          <w:spacing w:val="-1"/>
          <w:lang w:val="ru-RU"/>
        </w:rPr>
        <w:t>подачи</w:t>
      </w:r>
      <w:r>
        <w:rPr>
          <w:spacing w:val="22"/>
          <w:lang w:val="ru-RU"/>
        </w:rPr>
        <w:t xml:space="preserve"> </w:t>
      </w:r>
      <w:r>
        <w:rPr>
          <w:spacing w:val="-1"/>
          <w:lang w:val="ru-RU"/>
        </w:rPr>
        <w:t>заявок</w:t>
      </w:r>
      <w:r>
        <w:rPr>
          <w:spacing w:val="19"/>
          <w:lang w:val="ru-RU"/>
        </w:rPr>
        <w:t xml:space="preserve"> </w:t>
      </w:r>
      <w:r>
        <w:rPr>
          <w:lang w:val="ru-RU"/>
        </w:rPr>
        <w:t>на</w:t>
      </w:r>
      <w:r>
        <w:rPr>
          <w:spacing w:val="15"/>
          <w:lang w:val="ru-RU"/>
        </w:rPr>
        <w:t xml:space="preserve"> </w:t>
      </w:r>
      <w:r>
        <w:rPr>
          <w:spacing w:val="-2"/>
          <w:lang w:val="ru-RU"/>
        </w:rPr>
        <w:t>участие</w:t>
      </w:r>
      <w:r>
        <w:rPr>
          <w:spacing w:val="20"/>
          <w:lang w:val="ru-RU"/>
        </w:rPr>
        <w:t xml:space="preserve"> </w:t>
      </w:r>
      <w:r>
        <w:rPr>
          <w:lang w:val="ru-RU"/>
        </w:rPr>
        <w:t>в</w:t>
      </w:r>
      <w:r>
        <w:rPr>
          <w:spacing w:val="39"/>
          <w:lang w:val="ru-RU"/>
        </w:rPr>
        <w:t xml:space="preserve"> </w:t>
      </w:r>
      <w:r>
        <w:rPr>
          <w:lang w:val="ru-RU"/>
        </w:rPr>
        <w:t>таком</w:t>
      </w:r>
      <w:r>
        <w:rPr>
          <w:spacing w:val="51"/>
          <w:lang w:val="ru-RU"/>
        </w:rPr>
        <w:t xml:space="preserve"> </w:t>
      </w:r>
      <w:r>
        <w:rPr>
          <w:spacing w:val="-2"/>
          <w:lang w:val="ru-RU"/>
        </w:rPr>
        <w:t>аукционе</w:t>
      </w:r>
      <w:r>
        <w:rPr>
          <w:spacing w:val="49"/>
          <w:lang w:val="ru-RU"/>
        </w:rPr>
        <w:t xml:space="preserve"> </w:t>
      </w:r>
      <w:r>
        <w:rPr>
          <w:lang w:val="ru-RU"/>
        </w:rPr>
        <w:t>в</w:t>
      </w:r>
      <w:r>
        <w:rPr>
          <w:spacing w:val="47"/>
          <w:lang w:val="ru-RU"/>
        </w:rPr>
        <w:t xml:space="preserve"> </w:t>
      </w:r>
      <w:r>
        <w:rPr>
          <w:spacing w:val="-2"/>
          <w:lang w:val="ru-RU"/>
        </w:rPr>
        <w:t>случае,</w:t>
      </w:r>
      <w:r>
        <w:rPr>
          <w:spacing w:val="52"/>
          <w:lang w:val="ru-RU"/>
        </w:rPr>
        <w:t xml:space="preserve"> </w:t>
      </w:r>
      <w:r>
        <w:rPr>
          <w:spacing w:val="-1"/>
          <w:lang w:val="ru-RU"/>
        </w:rPr>
        <w:t>если</w:t>
      </w:r>
      <w:r>
        <w:rPr>
          <w:spacing w:val="51"/>
          <w:lang w:val="ru-RU"/>
        </w:rPr>
        <w:t xml:space="preserve"> </w:t>
      </w:r>
      <w:r>
        <w:rPr>
          <w:spacing w:val="-1"/>
          <w:lang w:val="ru-RU"/>
        </w:rPr>
        <w:t>начальная</w:t>
      </w:r>
      <w:r>
        <w:rPr>
          <w:spacing w:val="50"/>
          <w:lang w:val="ru-RU"/>
        </w:rPr>
        <w:t xml:space="preserve"> </w:t>
      </w:r>
      <w:r>
        <w:rPr>
          <w:spacing w:val="-1"/>
          <w:lang w:val="ru-RU"/>
        </w:rPr>
        <w:t>(максимальная)</w:t>
      </w:r>
      <w:r>
        <w:rPr>
          <w:spacing w:val="51"/>
          <w:lang w:val="ru-RU"/>
        </w:rPr>
        <w:t xml:space="preserve"> </w:t>
      </w:r>
      <w:r>
        <w:rPr>
          <w:spacing w:val="-1"/>
          <w:lang w:val="ru-RU"/>
        </w:rPr>
        <w:t>цена</w:t>
      </w:r>
      <w:r>
        <w:rPr>
          <w:spacing w:val="49"/>
          <w:lang w:val="ru-RU"/>
        </w:rPr>
        <w:t xml:space="preserve"> </w:t>
      </w:r>
      <w:r>
        <w:rPr>
          <w:spacing w:val="-1"/>
          <w:lang w:val="ru-RU"/>
        </w:rPr>
        <w:t>договора</w:t>
      </w:r>
      <w:r>
        <w:rPr>
          <w:spacing w:val="49"/>
          <w:lang w:val="ru-RU"/>
        </w:rPr>
        <w:t xml:space="preserve"> </w:t>
      </w:r>
      <w:r>
        <w:rPr>
          <w:lang w:val="ru-RU"/>
        </w:rPr>
        <w:t>не</w:t>
      </w:r>
      <w:r>
        <w:rPr>
          <w:spacing w:val="44"/>
          <w:lang w:val="ru-RU"/>
        </w:rPr>
        <w:t xml:space="preserve"> </w:t>
      </w:r>
      <w:r>
        <w:rPr>
          <w:spacing w:val="-1"/>
          <w:lang w:val="ru-RU"/>
        </w:rPr>
        <w:t>превышает</w:t>
      </w:r>
      <w:r>
        <w:rPr>
          <w:spacing w:val="77"/>
          <w:lang w:val="ru-RU"/>
        </w:rPr>
        <w:t xml:space="preserve"> </w:t>
      </w:r>
      <w:r>
        <w:rPr>
          <w:spacing w:val="-1"/>
          <w:lang w:val="ru-RU"/>
        </w:rPr>
        <w:t>тридцать</w:t>
      </w:r>
      <w:r>
        <w:rPr>
          <w:spacing w:val="3"/>
          <w:lang w:val="ru-RU"/>
        </w:rPr>
        <w:t xml:space="preserve"> </w:t>
      </w:r>
      <w:r>
        <w:rPr>
          <w:spacing w:val="-1"/>
          <w:lang w:val="ru-RU"/>
        </w:rPr>
        <w:t xml:space="preserve">миллионов </w:t>
      </w:r>
      <w:r>
        <w:rPr>
          <w:spacing w:val="-2"/>
          <w:lang w:val="ru-RU"/>
        </w:rPr>
        <w:t>рублей;</w:t>
      </w:r>
    </w:p>
    <w:p>
      <w:pPr>
        <w:pStyle w:val="Style16"/>
        <w:spacing w:before="2" w:after="0"/>
        <w:ind w:left="100" w:right="111" w:firstLine="720"/>
        <w:jc w:val="both"/>
        <w:rPr>
          <w:lang w:val="ru-RU"/>
        </w:rPr>
      </w:pPr>
      <w:r>
        <w:rPr>
          <w:spacing w:val="-2"/>
          <w:lang w:val="ru-RU"/>
        </w:rPr>
        <w:t>б)</w:t>
      </w:r>
      <w:r>
        <w:rPr>
          <w:spacing w:val="51"/>
          <w:lang w:val="ru-RU"/>
        </w:rPr>
        <w:t xml:space="preserve"> </w:t>
      </w:r>
      <w:r>
        <w:rPr>
          <w:lang w:val="ru-RU"/>
        </w:rPr>
        <w:t>не</w:t>
      </w:r>
      <w:r>
        <w:rPr>
          <w:spacing w:val="44"/>
          <w:lang w:val="ru-RU"/>
        </w:rPr>
        <w:t xml:space="preserve"> </w:t>
      </w:r>
      <w:r>
        <w:rPr>
          <w:spacing w:val="-1"/>
          <w:lang w:val="ru-RU"/>
        </w:rPr>
        <w:t>менее</w:t>
      </w:r>
      <w:r>
        <w:rPr>
          <w:spacing w:val="44"/>
          <w:lang w:val="ru-RU"/>
        </w:rPr>
        <w:t xml:space="preserve"> </w:t>
      </w:r>
      <w:r>
        <w:rPr>
          <w:spacing w:val="-1"/>
          <w:lang w:val="ru-RU"/>
        </w:rPr>
        <w:t>чем</w:t>
      </w:r>
      <w:r>
        <w:rPr>
          <w:spacing w:val="47"/>
          <w:lang w:val="ru-RU"/>
        </w:rPr>
        <w:t xml:space="preserve"> </w:t>
      </w:r>
      <w:r>
        <w:rPr>
          <w:lang w:val="ru-RU"/>
        </w:rPr>
        <w:t>за</w:t>
      </w:r>
      <w:r>
        <w:rPr>
          <w:spacing w:val="44"/>
          <w:lang w:val="ru-RU"/>
        </w:rPr>
        <w:t xml:space="preserve"> </w:t>
      </w:r>
      <w:r>
        <w:rPr>
          <w:spacing w:val="-1"/>
          <w:lang w:val="ru-RU"/>
        </w:rPr>
        <w:t>пятнадцать</w:t>
      </w:r>
      <w:r>
        <w:rPr>
          <w:spacing w:val="47"/>
          <w:lang w:val="ru-RU"/>
        </w:rPr>
        <w:t xml:space="preserve"> </w:t>
      </w:r>
      <w:r>
        <w:rPr>
          <w:spacing w:val="-1"/>
          <w:lang w:val="ru-RU"/>
        </w:rPr>
        <w:t>дней</w:t>
      </w:r>
      <w:r>
        <w:rPr>
          <w:spacing w:val="51"/>
          <w:lang w:val="ru-RU"/>
        </w:rPr>
        <w:t xml:space="preserve"> </w:t>
      </w:r>
      <w:r>
        <w:rPr>
          <w:spacing w:val="-4"/>
          <w:lang w:val="ru-RU"/>
        </w:rPr>
        <w:t>до</w:t>
      </w:r>
      <w:r>
        <w:rPr>
          <w:spacing w:val="50"/>
          <w:lang w:val="ru-RU"/>
        </w:rPr>
        <w:t xml:space="preserve"> </w:t>
      </w:r>
      <w:r>
        <w:rPr>
          <w:spacing w:val="-1"/>
          <w:lang w:val="ru-RU"/>
        </w:rPr>
        <w:t>даты</w:t>
      </w:r>
      <w:r>
        <w:rPr>
          <w:spacing w:val="43"/>
          <w:lang w:val="ru-RU"/>
        </w:rPr>
        <w:t xml:space="preserve"> </w:t>
      </w:r>
      <w:r>
        <w:rPr>
          <w:spacing w:val="-1"/>
          <w:lang w:val="ru-RU"/>
        </w:rPr>
        <w:t>окончания</w:t>
      </w:r>
      <w:r>
        <w:rPr>
          <w:spacing w:val="45"/>
          <w:lang w:val="ru-RU"/>
        </w:rPr>
        <w:t xml:space="preserve"> </w:t>
      </w:r>
      <w:r>
        <w:rPr>
          <w:spacing w:val="-1"/>
          <w:lang w:val="ru-RU"/>
        </w:rPr>
        <w:t>срока</w:t>
      </w:r>
      <w:r>
        <w:rPr>
          <w:spacing w:val="44"/>
          <w:lang w:val="ru-RU"/>
        </w:rPr>
        <w:t xml:space="preserve"> </w:t>
      </w:r>
      <w:r>
        <w:rPr>
          <w:spacing w:val="-1"/>
          <w:lang w:val="ru-RU"/>
        </w:rPr>
        <w:t>подачи</w:t>
      </w:r>
      <w:r>
        <w:rPr>
          <w:spacing w:val="51"/>
          <w:lang w:val="ru-RU"/>
        </w:rPr>
        <w:t xml:space="preserve"> </w:t>
      </w:r>
      <w:r>
        <w:rPr>
          <w:spacing w:val="-1"/>
          <w:lang w:val="ru-RU"/>
        </w:rPr>
        <w:t>заявок</w:t>
      </w:r>
      <w:r>
        <w:rPr>
          <w:spacing w:val="43"/>
          <w:lang w:val="ru-RU"/>
        </w:rPr>
        <w:t xml:space="preserve"> </w:t>
      </w:r>
      <w:r>
        <w:rPr>
          <w:lang w:val="ru-RU"/>
        </w:rPr>
        <w:t>на</w:t>
      </w:r>
      <w:r>
        <w:rPr>
          <w:spacing w:val="39"/>
          <w:lang w:val="ru-RU"/>
        </w:rPr>
        <w:t xml:space="preserve"> </w:t>
      </w:r>
      <w:r>
        <w:rPr>
          <w:spacing w:val="-1"/>
          <w:lang w:val="ru-RU"/>
        </w:rPr>
        <w:t>участие</w:t>
      </w:r>
      <w:r>
        <w:rPr>
          <w:spacing w:val="37"/>
          <w:lang w:val="ru-RU"/>
        </w:rPr>
        <w:t xml:space="preserve"> </w:t>
      </w:r>
      <w:r>
        <w:rPr>
          <w:lang w:val="ru-RU"/>
        </w:rPr>
        <w:t>в</w:t>
      </w:r>
      <w:r>
        <w:rPr>
          <w:spacing w:val="35"/>
          <w:lang w:val="ru-RU"/>
        </w:rPr>
        <w:t xml:space="preserve"> </w:t>
      </w:r>
      <w:r>
        <w:rPr>
          <w:spacing w:val="-1"/>
          <w:lang w:val="ru-RU"/>
        </w:rPr>
        <w:t>таком</w:t>
      </w:r>
      <w:r>
        <w:rPr>
          <w:spacing w:val="41"/>
          <w:lang w:val="ru-RU"/>
        </w:rPr>
        <w:t xml:space="preserve"> </w:t>
      </w:r>
      <w:r>
        <w:rPr>
          <w:spacing w:val="-2"/>
          <w:lang w:val="ru-RU"/>
        </w:rPr>
        <w:t>аукционе</w:t>
      </w:r>
      <w:r>
        <w:rPr>
          <w:spacing w:val="32"/>
          <w:lang w:val="ru-RU"/>
        </w:rPr>
        <w:t xml:space="preserve"> </w:t>
      </w:r>
      <w:r>
        <w:rPr>
          <w:lang w:val="ru-RU"/>
        </w:rPr>
        <w:t>в</w:t>
      </w:r>
      <w:r>
        <w:rPr>
          <w:spacing w:val="39"/>
          <w:lang w:val="ru-RU"/>
        </w:rPr>
        <w:t xml:space="preserve"> </w:t>
      </w:r>
      <w:r>
        <w:rPr>
          <w:spacing w:val="-2"/>
          <w:lang w:val="ru-RU"/>
        </w:rPr>
        <w:t>случае,</w:t>
      </w:r>
      <w:r>
        <w:rPr>
          <w:spacing w:val="40"/>
          <w:lang w:val="ru-RU"/>
        </w:rPr>
        <w:t xml:space="preserve"> </w:t>
      </w:r>
      <w:r>
        <w:rPr>
          <w:spacing w:val="-1"/>
          <w:lang w:val="ru-RU"/>
        </w:rPr>
        <w:t>если</w:t>
      </w:r>
      <w:r>
        <w:rPr>
          <w:spacing w:val="34"/>
          <w:lang w:val="ru-RU"/>
        </w:rPr>
        <w:t xml:space="preserve"> </w:t>
      </w:r>
      <w:r>
        <w:rPr>
          <w:spacing w:val="-1"/>
          <w:lang w:val="ru-RU"/>
        </w:rPr>
        <w:t>начальная</w:t>
      </w:r>
      <w:r>
        <w:rPr>
          <w:spacing w:val="38"/>
          <w:lang w:val="ru-RU"/>
        </w:rPr>
        <w:t xml:space="preserve"> </w:t>
      </w:r>
      <w:r>
        <w:rPr>
          <w:spacing w:val="-1"/>
          <w:lang w:val="ru-RU"/>
        </w:rPr>
        <w:t>(максимальная)</w:t>
      </w:r>
      <w:r>
        <w:rPr>
          <w:spacing w:val="35"/>
          <w:lang w:val="ru-RU"/>
        </w:rPr>
        <w:t xml:space="preserve"> </w:t>
      </w:r>
      <w:r>
        <w:rPr>
          <w:spacing w:val="-1"/>
          <w:lang w:val="ru-RU"/>
        </w:rPr>
        <w:t>цена</w:t>
      </w:r>
      <w:r>
        <w:rPr>
          <w:spacing w:val="32"/>
          <w:lang w:val="ru-RU"/>
        </w:rPr>
        <w:t xml:space="preserve"> </w:t>
      </w:r>
      <w:r>
        <w:rPr>
          <w:spacing w:val="-1"/>
          <w:lang w:val="ru-RU"/>
        </w:rPr>
        <w:t>договора</w:t>
      </w:r>
      <w:r>
        <w:rPr>
          <w:spacing w:val="75"/>
          <w:lang w:val="ru-RU"/>
        </w:rPr>
        <w:t xml:space="preserve"> </w:t>
      </w:r>
      <w:r>
        <w:rPr>
          <w:lang w:val="ru-RU"/>
        </w:rPr>
        <w:t>превышает</w:t>
      </w:r>
      <w:r>
        <w:rPr>
          <w:spacing w:val="-2"/>
          <w:lang w:val="ru-RU"/>
        </w:rPr>
        <w:t xml:space="preserve"> </w:t>
      </w:r>
      <w:r>
        <w:rPr>
          <w:spacing w:val="-1"/>
          <w:lang w:val="ru-RU"/>
        </w:rPr>
        <w:t>тридцать миллионов рублей;</w:t>
      </w:r>
    </w:p>
    <w:p>
      <w:pPr>
        <w:pStyle w:val="Style16"/>
        <w:numPr>
          <w:ilvl w:val="3"/>
          <w:numId w:val="90"/>
        </w:numPr>
        <w:tabs>
          <w:tab w:val="clear" w:pos="720"/>
          <w:tab w:val="left" w:pos="1743" w:leader="none"/>
        </w:tabs>
        <w:ind w:left="100" w:right="100" w:firstLine="720"/>
        <w:jc w:val="both"/>
        <w:rPr>
          <w:lang w:val="ru-RU"/>
        </w:rPr>
      </w:pPr>
      <w:r>
        <w:rPr>
          <w:spacing w:val="-1"/>
          <w:lang w:val="ru-RU"/>
        </w:rPr>
        <w:t>запроса</w:t>
      </w:r>
      <w:r>
        <w:rPr>
          <w:spacing w:val="20"/>
          <w:lang w:val="ru-RU"/>
        </w:rPr>
        <w:t xml:space="preserve"> </w:t>
      </w:r>
      <w:r>
        <w:rPr>
          <w:spacing w:val="-1"/>
          <w:lang w:val="ru-RU"/>
        </w:rPr>
        <w:t>предложений</w:t>
      </w:r>
      <w:r>
        <w:rPr>
          <w:spacing w:val="17"/>
          <w:lang w:val="ru-RU"/>
        </w:rPr>
        <w:t xml:space="preserve"> </w:t>
      </w:r>
      <w:r>
        <w:rPr>
          <w:lang w:val="ru-RU"/>
        </w:rPr>
        <w:t>в</w:t>
      </w:r>
      <w:r>
        <w:rPr>
          <w:spacing w:val="23"/>
          <w:lang w:val="ru-RU"/>
        </w:rPr>
        <w:t xml:space="preserve"> </w:t>
      </w:r>
      <w:r>
        <w:rPr>
          <w:spacing w:val="-1"/>
          <w:lang w:val="ru-RU"/>
        </w:rPr>
        <w:t>электронной</w:t>
      </w:r>
      <w:r>
        <w:rPr>
          <w:spacing w:val="12"/>
          <w:lang w:val="ru-RU"/>
        </w:rPr>
        <w:t xml:space="preserve"> </w:t>
      </w:r>
      <w:r>
        <w:rPr>
          <w:lang w:val="ru-RU"/>
        </w:rPr>
        <w:t>форме</w:t>
      </w:r>
      <w:r>
        <w:rPr>
          <w:spacing w:val="15"/>
          <w:lang w:val="ru-RU"/>
        </w:rPr>
        <w:t xml:space="preserve"> </w:t>
      </w:r>
      <w:r>
        <w:rPr>
          <w:lang w:val="ru-RU"/>
        </w:rPr>
        <w:t>не</w:t>
      </w:r>
      <w:r>
        <w:rPr>
          <w:spacing w:val="20"/>
          <w:lang w:val="ru-RU"/>
        </w:rPr>
        <w:t xml:space="preserve"> </w:t>
      </w:r>
      <w:r>
        <w:rPr>
          <w:spacing w:val="-1"/>
          <w:lang w:val="ru-RU"/>
        </w:rPr>
        <w:t>менее</w:t>
      </w:r>
      <w:r>
        <w:rPr>
          <w:spacing w:val="15"/>
          <w:lang w:val="ru-RU"/>
        </w:rPr>
        <w:t xml:space="preserve"> </w:t>
      </w:r>
      <w:r>
        <w:rPr>
          <w:spacing w:val="-1"/>
          <w:lang w:val="ru-RU"/>
        </w:rPr>
        <w:t>чем</w:t>
      </w:r>
      <w:r>
        <w:rPr>
          <w:spacing w:val="22"/>
          <w:lang w:val="ru-RU"/>
        </w:rPr>
        <w:t xml:space="preserve"> </w:t>
      </w:r>
      <w:r>
        <w:rPr>
          <w:lang w:val="ru-RU"/>
        </w:rPr>
        <w:t>за</w:t>
      </w:r>
      <w:r>
        <w:rPr>
          <w:spacing w:val="15"/>
          <w:lang w:val="ru-RU"/>
        </w:rPr>
        <w:t xml:space="preserve"> </w:t>
      </w:r>
      <w:r>
        <w:rPr>
          <w:lang w:val="ru-RU"/>
        </w:rPr>
        <w:t>пять</w:t>
      </w:r>
      <w:r>
        <w:rPr>
          <w:spacing w:val="18"/>
          <w:lang w:val="ru-RU"/>
        </w:rPr>
        <w:t xml:space="preserve"> </w:t>
      </w:r>
      <w:r>
        <w:rPr>
          <w:spacing w:val="-1"/>
          <w:lang w:val="ru-RU"/>
        </w:rPr>
        <w:t>рабочих</w:t>
      </w:r>
      <w:r>
        <w:rPr>
          <w:spacing w:val="49"/>
          <w:lang w:val="ru-RU"/>
        </w:rPr>
        <w:t xml:space="preserve"> </w:t>
      </w:r>
      <w:r>
        <w:rPr>
          <w:spacing w:val="-1"/>
          <w:lang w:val="ru-RU"/>
        </w:rPr>
        <w:t>дней</w:t>
      </w:r>
      <w:r>
        <w:rPr>
          <w:spacing w:val="7"/>
          <w:lang w:val="ru-RU"/>
        </w:rPr>
        <w:t xml:space="preserve"> </w:t>
      </w:r>
      <w:r>
        <w:rPr>
          <w:spacing w:val="-2"/>
          <w:lang w:val="ru-RU"/>
        </w:rPr>
        <w:t>до</w:t>
      </w:r>
      <w:r>
        <w:rPr>
          <w:spacing w:val="11"/>
          <w:lang w:val="ru-RU"/>
        </w:rPr>
        <w:t xml:space="preserve"> </w:t>
      </w:r>
      <w:r>
        <w:rPr>
          <w:spacing w:val="-1"/>
          <w:lang w:val="ru-RU"/>
        </w:rPr>
        <w:t>дня</w:t>
      </w:r>
      <w:r>
        <w:rPr>
          <w:spacing w:val="6"/>
          <w:lang w:val="ru-RU"/>
        </w:rPr>
        <w:t xml:space="preserve"> </w:t>
      </w:r>
      <w:r>
        <w:rPr>
          <w:spacing w:val="-1"/>
          <w:lang w:val="ru-RU"/>
        </w:rPr>
        <w:t>проведения</w:t>
      </w:r>
      <w:r>
        <w:rPr>
          <w:spacing w:val="6"/>
          <w:lang w:val="ru-RU"/>
        </w:rPr>
        <w:t xml:space="preserve"> </w:t>
      </w:r>
      <w:r>
        <w:rPr>
          <w:spacing w:val="-1"/>
          <w:lang w:val="ru-RU"/>
        </w:rPr>
        <w:t>такого</w:t>
      </w:r>
      <w:r>
        <w:rPr>
          <w:spacing w:val="6"/>
          <w:lang w:val="ru-RU"/>
        </w:rPr>
        <w:t xml:space="preserve"> </w:t>
      </w:r>
      <w:r>
        <w:rPr>
          <w:spacing w:val="-1"/>
          <w:lang w:val="ru-RU"/>
        </w:rPr>
        <w:t>запроса</w:t>
      </w:r>
      <w:r>
        <w:rPr>
          <w:spacing w:val="6"/>
          <w:lang w:val="ru-RU"/>
        </w:rPr>
        <w:t xml:space="preserve"> </w:t>
      </w:r>
      <w:r>
        <w:rPr>
          <w:spacing w:val="-1"/>
          <w:lang w:val="ru-RU"/>
        </w:rPr>
        <w:t>предложений.</w:t>
      </w:r>
      <w:r>
        <w:rPr>
          <w:spacing w:val="9"/>
          <w:lang w:val="ru-RU"/>
        </w:rPr>
        <w:t xml:space="preserve"> </w:t>
      </w:r>
      <w:r>
        <w:rPr>
          <w:lang w:val="ru-RU"/>
        </w:rPr>
        <w:t>При</w:t>
      </w:r>
      <w:r>
        <w:rPr>
          <w:spacing w:val="7"/>
          <w:lang w:val="ru-RU"/>
        </w:rPr>
        <w:t xml:space="preserve"> </w:t>
      </w:r>
      <w:r>
        <w:rPr>
          <w:spacing w:val="-1"/>
          <w:lang w:val="ru-RU"/>
        </w:rPr>
        <w:t>этом</w:t>
      </w:r>
      <w:r>
        <w:rPr>
          <w:spacing w:val="3"/>
          <w:lang w:val="ru-RU"/>
        </w:rPr>
        <w:t xml:space="preserve"> </w:t>
      </w:r>
      <w:r>
        <w:rPr>
          <w:spacing w:val="-1"/>
          <w:lang w:val="ru-RU"/>
        </w:rPr>
        <w:t>начальная</w:t>
      </w:r>
      <w:r>
        <w:rPr>
          <w:spacing w:val="6"/>
          <w:lang w:val="ru-RU"/>
        </w:rPr>
        <w:t xml:space="preserve"> </w:t>
      </w:r>
      <w:r>
        <w:rPr>
          <w:lang w:val="ru-RU"/>
        </w:rPr>
        <w:t>(максимальная)</w:t>
      </w:r>
      <w:r>
        <w:rPr>
          <w:spacing w:val="43"/>
          <w:lang w:val="ru-RU"/>
        </w:rPr>
        <w:t xml:space="preserve"> </w:t>
      </w:r>
      <w:r>
        <w:rPr>
          <w:spacing w:val="-1"/>
          <w:lang w:val="ru-RU"/>
        </w:rPr>
        <w:t>цена</w:t>
      </w:r>
      <w:r>
        <w:rPr>
          <w:spacing w:val="1"/>
          <w:lang w:val="ru-RU"/>
        </w:rPr>
        <w:t xml:space="preserve"> </w:t>
      </w:r>
      <w:r>
        <w:rPr>
          <w:spacing w:val="-1"/>
          <w:lang w:val="ru-RU"/>
        </w:rPr>
        <w:t>договора</w:t>
      </w:r>
      <w:r>
        <w:rPr>
          <w:spacing w:val="-4"/>
          <w:lang w:val="ru-RU"/>
        </w:rPr>
        <w:t xml:space="preserve"> </w:t>
      </w:r>
      <w:r>
        <w:rPr>
          <w:lang w:val="ru-RU"/>
        </w:rPr>
        <w:t>не</w:t>
      </w:r>
      <w:r>
        <w:rPr>
          <w:spacing w:val="1"/>
          <w:lang w:val="ru-RU"/>
        </w:rPr>
        <w:t xml:space="preserve"> </w:t>
      </w:r>
      <w:r>
        <w:rPr>
          <w:spacing w:val="-1"/>
          <w:lang w:val="ru-RU"/>
        </w:rPr>
        <w:t>должна</w:t>
      </w:r>
      <w:r>
        <w:rPr>
          <w:spacing w:val="-4"/>
          <w:lang w:val="ru-RU"/>
        </w:rPr>
        <w:t xml:space="preserve"> </w:t>
      </w:r>
      <w:r>
        <w:rPr>
          <w:spacing w:val="-1"/>
          <w:lang w:val="ru-RU"/>
        </w:rPr>
        <w:t>превышать пятнадцать</w:t>
      </w:r>
      <w:r>
        <w:rPr>
          <w:spacing w:val="2"/>
          <w:lang w:val="ru-RU"/>
        </w:rPr>
        <w:t xml:space="preserve"> </w:t>
      </w:r>
      <w:r>
        <w:rPr>
          <w:spacing w:val="-1"/>
          <w:lang w:val="ru-RU"/>
        </w:rPr>
        <w:t xml:space="preserve">миллионов </w:t>
      </w:r>
      <w:r>
        <w:rPr>
          <w:spacing w:val="-2"/>
          <w:lang w:val="ru-RU"/>
        </w:rPr>
        <w:t>рублей;</w:t>
      </w:r>
    </w:p>
    <w:p>
      <w:pPr>
        <w:pStyle w:val="Style16"/>
        <w:numPr>
          <w:ilvl w:val="3"/>
          <w:numId w:val="90"/>
        </w:numPr>
        <w:tabs>
          <w:tab w:val="clear" w:pos="720"/>
          <w:tab w:val="left" w:pos="1747" w:leader="none"/>
        </w:tabs>
        <w:spacing w:before="2" w:after="0"/>
        <w:ind w:left="100" w:right="108" w:firstLine="720"/>
        <w:jc w:val="both"/>
        <w:rPr>
          <w:lang w:val="ru-RU"/>
        </w:rPr>
      </w:pPr>
      <w:r>
        <w:rPr>
          <w:spacing w:val="-1"/>
          <w:lang w:val="ru-RU"/>
        </w:rPr>
        <w:t>запроса</w:t>
      </w:r>
      <w:r>
        <w:rPr>
          <w:spacing w:val="25"/>
          <w:lang w:val="ru-RU"/>
        </w:rPr>
        <w:t xml:space="preserve"> </w:t>
      </w:r>
      <w:r>
        <w:rPr>
          <w:spacing w:val="-1"/>
          <w:lang w:val="ru-RU"/>
        </w:rPr>
        <w:t>котировок</w:t>
      </w:r>
      <w:r>
        <w:rPr>
          <w:spacing w:val="19"/>
          <w:lang w:val="ru-RU"/>
        </w:rPr>
        <w:t xml:space="preserve"> </w:t>
      </w:r>
      <w:r>
        <w:rPr>
          <w:lang w:val="ru-RU"/>
        </w:rPr>
        <w:t>в</w:t>
      </w:r>
      <w:r>
        <w:rPr>
          <w:spacing w:val="27"/>
          <w:lang w:val="ru-RU"/>
        </w:rPr>
        <w:t xml:space="preserve"> </w:t>
      </w:r>
      <w:r>
        <w:rPr>
          <w:spacing w:val="-1"/>
          <w:lang w:val="ru-RU"/>
        </w:rPr>
        <w:t>электронной</w:t>
      </w:r>
      <w:r>
        <w:rPr>
          <w:spacing w:val="22"/>
          <w:lang w:val="ru-RU"/>
        </w:rPr>
        <w:t xml:space="preserve"> </w:t>
      </w:r>
      <w:r>
        <w:rPr>
          <w:spacing w:val="-1"/>
          <w:lang w:val="ru-RU"/>
        </w:rPr>
        <w:t>форме</w:t>
      </w:r>
      <w:r>
        <w:rPr>
          <w:spacing w:val="25"/>
          <w:lang w:val="ru-RU"/>
        </w:rPr>
        <w:t xml:space="preserve"> </w:t>
      </w:r>
      <w:r>
        <w:rPr>
          <w:lang w:val="ru-RU"/>
        </w:rPr>
        <w:t>не</w:t>
      </w:r>
      <w:r>
        <w:rPr>
          <w:spacing w:val="20"/>
          <w:lang w:val="ru-RU"/>
        </w:rPr>
        <w:t xml:space="preserve"> </w:t>
      </w:r>
      <w:r>
        <w:rPr>
          <w:spacing w:val="-1"/>
          <w:lang w:val="ru-RU"/>
        </w:rPr>
        <w:t>менее</w:t>
      </w:r>
      <w:r>
        <w:rPr>
          <w:spacing w:val="25"/>
          <w:lang w:val="ru-RU"/>
        </w:rPr>
        <w:t xml:space="preserve"> </w:t>
      </w:r>
      <w:r>
        <w:rPr>
          <w:spacing w:val="-1"/>
          <w:lang w:val="ru-RU"/>
        </w:rPr>
        <w:t>чем</w:t>
      </w:r>
      <w:r>
        <w:rPr>
          <w:spacing w:val="23"/>
          <w:lang w:val="ru-RU"/>
        </w:rPr>
        <w:t xml:space="preserve"> </w:t>
      </w:r>
      <w:r>
        <w:rPr>
          <w:lang w:val="ru-RU"/>
        </w:rPr>
        <w:t>за</w:t>
      </w:r>
      <w:r>
        <w:rPr>
          <w:spacing w:val="20"/>
          <w:lang w:val="ru-RU"/>
        </w:rPr>
        <w:t xml:space="preserve"> </w:t>
      </w:r>
      <w:r>
        <w:rPr>
          <w:lang w:val="ru-RU"/>
        </w:rPr>
        <w:t>четыре</w:t>
      </w:r>
      <w:r>
        <w:rPr>
          <w:spacing w:val="25"/>
          <w:lang w:val="ru-RU"/>
        </w:rPr>
        <w:t xml:space="preserve"> </w:t>
      </w:r>
      <w:r>
        <w:rPr>
          <w:spacing w:val="-1"/>
          <w:lang w:val="ru-RU"/>
        </w:rPr>
        <w:t>рабочих</w:t>
      </w:r>
      <w:r>
        <w:rPr>
          <w:spacing w:val="46"/>
          <w:lang w:val="ru-RU"/>
        </w:rPr>
        <w:t xml:space="preserve"> </w:t>
      </w:r>
      <w:r>
        <w:rPr>
          <w:spacing w:val="-1"/>
          <w:lang w:val="ru-RU"/>
        </w:rPr>
        <w:t>дня</w:t>
      </w:r>
      <w:r>
        <w:rPr>
          <w:spacing w:val="2"/>
          <w:lang w:val="ru-RU"/>
        </w:rPr>
        <w:t xml:space="preserve"> </w:t>
      </w:r>
      <w:r>
        <w:rPr>
          <w:spacing w:val="-2"/>
          <w:lang w:val="ru-RU"/>
        </w:rPr>
        <w:t>до</w:t>
      </w:r>
      <w:r>
        <w:rPr>
          <w:spacing w:val="6"/>
          <w:lang w:val="ru-RU"/>
        </w:rPr>
        <w:t xml:space="preserve"> </w:t>
      </w:r>
      <w:r>
        <w:rPr>
          <w:spacing w:val="-1"/>
          <w:lang w:val="ru-RU"/>
        </w:rPr>
        <w:t>дня</w:t>
      </w:r>
      <w:r>
        <w:rPr>
          <w:spacing w:val="-3"/>
          <w:lang w:val="ru-RU"/>
        </w:rPr>
        <w:t xml:space="preserve"> </w:t>
      </w:r>
      <w:r>
        <w:rPr>
          <w:spacing w:val="-1"/>
          <w:lang w:val="ru-RU"/>
        </w:rPr>
        <w:t>истечения</w:t>
      </w:r>
      <w:r>
        <w:rPr>
          <w:spacing w:val="2"/>
          <w:lang w:val="ru-RU"/>
        </w:rPr>
        <w:t xml:space="preserve"> </w:t>
      </w:r>
      <w:r>
        <w:rPr>
          <w:spacing w:val="-1"/>
          <w:lang w:val="ru-RU"/>
        </w:rPr>
        <w:t>срока</w:t>
      </w:r>
      <w:r>
        <w:rPr>
          <w:spacing w:val="1"/>
          <w:lang w:val="ru-RU"/>
        </w:rPr>
        <w:t xml:space="preserve"> </w:t>
      </w:r>
      <w:r>
        <w:rPr>
          <w:spacing w:val="-1"/>
          <w:lang w:val="ru-RU"/>
        </w:rPr>
        <w:t>подачи</w:t>
      </w:r>
      <w:r>
        <w:rPr>
          <w:spacing w:val="3"/>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таком запросе</w:t>
      </w:r>
      <w:r>
        <w:rPr>
          <w:spacing w:val="1"/>
          <w:lang w:val="ru-RU"/>
        </w:rPr>
        <w:t xml:space="preserve"> </w:t>
      </w:r>
      <w:r>
        <w:rPr>
          <w:spacing w:val="-1"/>
          <w:lang w:val="ru-RU"/>
        </w:rPr>
        <w:t xml:space="preserve">котировок. </w:t>
      </w:r>
      <w:r>
        <w:rPr>
          <w:lang w:val="ru-RU"/>
        </w:rPr>
        <w:t>При</w:t>
      </w:r>
      <w:r>
        <w:rPr>
          <w:spacing w:val="2"/>
          <w:lang w:val="ru-RU"/>
        </w:rPr>
        <w:t xml:space="preserve"> </w:t>
      </w:r>
      <w:r>
        <w:rPr>
          <w:spacing w:val="-1"/>
          <w:lang w:val="ru-RU"/>
        </w:rPr>
        <w:t>этом</w:t>
      </w:r>
      <w:r>
        <w:rPr>
          <w:spacing w:val="45"/>
          <w:lang w:val="ru-RU"/>
        </w:rPr>
        <w:t xml:space="preserve"> </w:t>
      </w:r>
      <w:r>
        <w:rPr>
          <w:spacing w:val="-1"/>
          <w:lang w:val="ru-RU"/>
        </w:rPr>
        <w:t>начальная</w:t>
      </w:r>
      <w:r>
        <w:rPr>
          <w:spacing w:val="2"/>
          <w:lang w:val="ru-RU"/>
        </w:rPr>
        <w:t xml:space="preserve"> </w:t>
      </w:r>
      <w:r>
        <w:rPr>
          <w:spacing w:val="-1"/>
          <w:lang w:val="ru-RU"/>
        </w:rPr>
        <w:t>(максимальная)</w:t>
      </w:r>
      <w:r>
        <w:rPr>
          <w:spacing w:val="3"/>
          <w:lang w:val="ru-RU"/>
        </w:rPr>
        <w:t xml:space="preserve"> </w:t>
      </w:r>
      <w:r>
        <w:rPr>
          <w:spacing w:val="-1"/>
          <w:lang w:val="ru-RU"/>
        </w:rPr>
        <w:t>цена</w:t>
      </w:r>
      <w:r>
        <w:rPr>
          <w:spacing w:val="-4"/>
          <w:lang w:val="ru-RU"/>
        </w:rPr>
        <w:t xml:space="preserve"> </w:t>
      </w:r>
      <w:r>
        <w:rPr>
          <w:spacing w:val="-1"/>
          <w:lang w:val="ru-RU"/>
        </w:rPr>
        <w:t>договора</w:t>
      </w:r>
      <w:r>
        <w:rPr>
          <w:spacing w:val="-4"/>
          <w:lang w:val="ru-RU"/>
        </w:rPr>
        <w:t xml:space="preserve"> </w:t>
      </w:r>
      <w:r>
        <w:rPr>
          <w:lang w:val="ru-RU"/>
        </w:rPr>
        <w:t>не</w:t>
      </w:r>
      <w:r>
        <w:rPr>
          <w:spacing w:val="1"/>
          <w:lang w:val="ru-RU"/>
        </w:rPr>
        <w:t xml:space="preserve"> </w:t>
      </w:r>
      <w:r>
        <w:rPr>
          <w:spacing w:val="-1"/>
          <w:lang w:val="ru-RU"/>
        </w:rPr>
        <w:t>должна</w:t>
      </w:r>
      <w:r>
        <w:rPr>
          <w:spacing w:val="1"/>
          <w:lang w:val="ru-RU"/>
        </w:rPr>
        <w:t xml:space="preserve"> </w:t>
      </w:r>
      <w:r>
        <w:rPr>
          <w:spacing w:val="-1"/>
          <w:lang w:val="ru-RU"/>
        </w:rPr>
        <w:t>превышать</w:t>
      </w:r>
      <w:r>
        <w:rPr>
          <w:spacing w:val="2"/>
          <w:lang w:val="ru-RU"/>
        </w:rPr>
        <w:t xml:space="preserve"> </w:t>
      </w:r>
      <w:r>
        <w:rPr>
          <w:spacing w:val="-1"/>
          <w:lang w:val="ru-RU"/>
        </w:rPr>
        <w:t>семь</w:t>
      </w:r>
      <w:r>
        <w:rPr>
          <w:spacing w:val="-2"/>
          <w:lang w:val="ru-RU"/>
        </w:rPr>
        <w:t xml:space="preserve"> </w:t>
      </w:r>
      <w:r>
        <w:rPr>
          <w:spacing w:val="-1"/>
          <w:lang w:val="ru-RU"/>
        </w:rPr>
        <w:t xml:space="preserve">миллионов </w:t>
      </w:r>
      <w:r>
        <w:rPr>
          <w:spacing w:val="-2"/>
          <w:lang w:val="ru-RU"/>
        </w:rPr>
        <w:t>рублей.</w:t>
      </w:r>
    </w:p>
    <w:p>
      <w:pPr>
        <w:pStyle w:val="Style16"/>
        <w:numPr>
          <w:ilvl w:val="2"/>
          <w:numId w:val="89"/>
        </w:numPr>
        <w:tabs>
          <w:tab w:val="clear" w:pos="720"/>
          <w:tab w:val="left" w:pos="1593" w:leader="none"/>
        </w:tabs>
        <w:ind w:left="100" w:right="110" w:firstLine="720"/>
        <w:jc w:val="both"/>
        <w:rPr>
          <w:lang w:val="ru-RU"/>
        </w:rPr>
      </w:pPr>
      <w:r>
        <w:rPr>
          <w:spacing w:val="-3"/>
          <w:lang w:val="ru-RU"/>
        </w:rPr>
        <w:t>Конкурс</w:t>
      </w:r>
      <w:r>
        <w:rPr>
          <w:spacing w:val="49"/>
          <w:lang w:val="ru-RU"/>
        </w:rPr>
        <w:t xml:space="preserve"> </w:t>
      </w:r>
      <w:r>
        <w:rPr>
          <w:lang w:val="ru-RU"/>
        </w:rPr>
        <w:t>в</w:t>
      </w:r>
      <w:r>
        <w:rPr>
          <w:spacing w:val="51"/>
          <w:lang w:val="ru-RU"/>
        </w:rPr>
        <w:t xml:space="preserve"> </w:t>
      </w:r>
      <w:r>
        <w:rPr>
          <w:spacing w:val="-1"/>
          <w:lang w:val="ru-RU"/>
        </w:rPr>
        <w:t>электронной</w:t>
      </w:r>
      <w:r>
        <w:rPr>
          <w:spacing w:val="46"/>
          <w:lang w:val="ru-RU"/>
        </w:rPr>
        <w:t xml:space="preserve"> </w:t>
      </w:r>
      <w:r>
        <w:rPr>
          <w:spacing w:val="-1"/>
          <w:lang w:val="ru-RU"/>
        </w:rPr>
        <w:t>форме,</w:t>
      </w:r>
      <w:r>
        <w:rPr>
          <w:spacing w:val="47"/>
          <w:lang w:val="ru-RU"/>
        </w:rPr>
        <w:t xml:space="preserve"> </w:t>
      </w:r>
      <w:r>
        <w:rPr>
          <w:spacing w:val="-1"/>
          <w:lang w:val="ru-RU"/>
        </w:rPr>
        <w:t>участниками</w:t>
      </w:r>
      <w:r>
        <w:rPr>
          <w:spacing w:val="51"/>
          <w:lang w:val="ru-RU"/>
        </w:rPr>
        <w:t xml:space="preserve"> </w:t>
      </w:r>
      <w:r>
        <w:rPr>
          <w:spacing w:val="-2"/>
          <w:lang w:val="ru-RU"/>
        </w:rPr>
        <w:t>которого</w:t>
      </w:r>
      <w:r>
        <w:rPr>
          <w:spacing w:val="49"/>
          <w:lang w:val="ru-RU"/>
        </w:rPr>
        <w:t xml:space="preserve"> </w:t>
      </w:r>
      <w:r>
        <w:rPr>
          <w:spacing w:val="-2"/>
          <w:lang w:val="ru-RU"/>
        </w:rPr>
        <w:t>могут</w:t>
      </w:r>
      <w:r>
        <w:rPr>
          <w:spacing w:val="50"/>
          <w:lang w:val="ru-RU"/>
        </w:rPr>
        <w:t xml:space="preserve"> </w:t>
      </w:r>
      <w:r>
        <w:rPr>
          <w:spacing w:val="-1"/>
          <w:lang w:val="ru-RU"/>
        </w:rPr>
        <w:t>быть</w:t>
      </w:r>
      <w:r>
        <w:rPr>
          <w:spacing w:val="46"/>
          <w:lang w:val="ru-RU"/>
        </w:rPr>
        <w:t xml:space="preserve"> </w:t>
      </w:r>
      <w:r>
        <w:rPr>
          <w:spacing w:val="-2"/>
          <w:lang w:val="ru-RU"/>
        </w:rPr>
        <w:t>только</w:t>
      </w:r>
      <w:r>
        <w:rPr>
          <w:spacing w:val="57"/>
          <w:lang w:val="ru-RU"/>
        </w:rPr>
        <w:t xml:space="preserve"> </w:t>
      </w:r>
      <w:r>
        <w:rPr>
          <w:spacing w:val="-2"/>
          <w:lang w:val="ru-RU"/>
        </w:rPr>
        <w:t>СМСП</w:t>
      </w:r>
      <w:r>
        <w:rPr>
          <w:spacing w:val="11"/>
          <w:lang w:val="ru-RU"/>
        </w:rPr>
        <w:t xml:space="preserve"> </w:t>
      </w:r>
      <w:r>
        <w:rPr>
          <w:spacing w:val="-1"/>
          <w:lang w:val="ru-RU"/>
        </w:rPr>
        <w:t>(далее</w:t>
      </w:r>
      <w:r>
        <w:rPr>
          <w:spacing w:val="10"/>
          <w:lang w:val="ru-RU"/>
        </w:rPr>
        <w:t xml:space="preserve"> </w:t>
      </w:r>
      <w:r>
        <w:rPr>
          <w:lang w:val="ru-RU"/>
        </w:rPr>
        <w:t>в</w:t>
      </w:r>
      <w:r>
        <w:rPr>
          <w:spacing w:val="13"/>
          <w:lang w:val="ru-RU"/>
        </w:rPr>
        <w:t xml:space="preserve"> </w:t>
      </w:r>
      <w:r>
        <w:rPr>
          <w:spacing w:val="-1"/>
          <w:lang w:val="ru-RU"/>
        </w:rPr>
        <w:t>целях</w:t>
      </w:r>
      <w:r>
        <w:rPr>
          <w:spacing w:val="7"/>
          <w:lang w:val="ru-RU"/>
        </w:rPr>
        <w:t xml:space="preserve"> </w:t>
      </w:r>
      <w:r>
        <w:rPr>
          <w:spacing w:val="-1"/>
          <w:lang w:val="ru-RU"/>
        </w:rPr>
        <w:t>настоящей</w:t>
      </w:r>
      <w:r>
        <w:rPr>
          <w:spacing w:val="8"/>
          <w:lang w:val="ru-RU"/>
        </w:rPr>
        <w:t xml:space="preserve"> </w:t>
      </w:r>
      <w:r>
        <w:rPr>
          <w:lang w:val="ru-RU"/>
        </w:rPr>
        <w:t>статьи</w:t>
      </w:r>
      <w:r>
        <w:rPr>
          <w:spacing w:val="7"/>
          <w:lang w:val="ru-RU"/>
        </w:rPr>
        <w:t xml:space="preserve"> </w:t>
      </w:r>
      <w:r>
        <w:rPr>
          <w:lang w:val="ru-RU"/>
        </w:rPr>
        <w:t>-</w:t>
      </w:r>
      <w:r>
        <w:rPr>
          <w:spacing w:val="13"/>
          <w:lang w:val="ru-RU"/>
        </w:rPr>
        <w:t xml:space="preserve"> </w:t>
      </w:r>
      <w:r>
        <w:rPr>
          <w:spacing w:val="-3"/>
          <w:lang w:val="ru-RU"/>
        </w:rPr>
        <w:t>конкурс</w:t>
      </w:r>
      <w:r>
        <w:rPr>
          <w:spacing w:val="10"/>
          <w:lang w:val="ru-RU"/>
        </w:rPr>
        <w:t xml:space="preserve"> </w:t>
      </w:r>
      <w:r>
        <w:rPr>
          <w:lang w:val="ru-RU"/>
        </w:rPr>
        <w:t>в</w:t>
      </w:r>
      <w:r>
        <w:rPr>
          <w:spacing w:val="13"/>
          <w:lang w:val="ru-RU"/>
        </w:rPr>
        <w:t xml:space="preserve"> </w:t>
      </w:r>
      <w:r>
        <w:rPr>
          <w:spacing w:val="-1"/>
          <w:lang w:val="ru-RU"/>
        </w:rPr>
        <w:t>электронной</w:t>
      </w:r>
      <w:r>
        <w:rPr>
          <w:spacing w:val="8"/>
          <w:lang w:val="ru-RU"/>
        </w:rPr>
        <w:t xml:space="preserve"> </w:t>
      </w:r>
      <w:r>
        <w:rPr>
          <w:spacing w:val="-1"/>
          <w:lang w:val="ru-RU"/>
        </w:rPr>
        <w:t>форме),</w:t>
      </w:r>
      <w:r>
        <w:rPr>
          <w:spacing w:val="9"/>
          <w:lang w:val="ru-RU"/>
        </w:rPr>
        <w:t xml:space="preserve"> </w:t>
      </w:r>
      <w:r>
        <w:rPr>
          <w:spacing w:val="-1"/>
          <w:lang w:val="ru-RU"/>
        </w:rPr>
        <w:t>может</w:t>
      </w:r>
      <w:r>
        <w:rPr>
          <w:spacing w:val="7"/>
          <w:lang w:val="ru-RU"/>
        </w:rPr>
        <w:t xml:space="preserve"> </w:t>
      </w:r>
      <w:r>
        <w:rPr>
          <w:spacing w:val="-1"/>
          <w:lang w:val="ru-RU"/>
        </w:rPr>
        <w:t>включать</w:t>
      </w:r>
      <w:r>
        <w:rPr>
          <w:spacing w:val="71"/>
          <w:lang w:val="ru-RU"/>
        </w:rPr>
        <w:t xml:space="preserve"> </w:t>
      </w:r>
      <w:r>
        <w:rPr>
          <w:spacing w:val="-1"/>
          <w:lang w:val="ru-RU"/>
        </w:rPr>
        <w:t>следующие</w:t>
      </w:r>
      <w:r>
        <w:rPr>
          <w:spacing w:val="1"/>
          <w:lang w:val="ru-RU"/>
        </w:rPr>
        <w:t xml:space="preserve"> </w:t>
      </w:r>
      <w:r>
        <w:rPr>
          <w:spacing w:val="-1"/>
          <w:lang w:val="ru-RU"/>
        </w:rPr>
        <w:t>этапы:</w:t>
      </w:r>
    </w:p>
    <w:p>
      <w:pPr>
        <w:pStyle w:val="Style16"/>
        <w:numPr>
          <w:ilvl w:val="3"/>
          <w:numId w:val="89"/>
        </w:numPr>
        <w:tabs>
          <w:tab w:val="clear" w:pos="720"/>
          <w:tab w:val="left" w:pos="1723" w:leader="none"/>
        </w:tabs>
        <w:spacing w:lineRule="auto" w:line="237" w:before="2" w:after="0"/>
        <w:ind w:left="100" w:right="107" w:firstLine="720"/>
        <w:jc w:val="both"/>
        <w:rPr>
          <w:lang w:val="ru-RU"/>
        </w:rPr>
      </w:pPr>
      <w:r>
        <w:rPr>
          <w:spacing w:val="-1"/>
          <w:lang w:val="ru-RU"/>
        </w:rPr>
        <w:t>проведение</w:t>
      </w:r>
      <w:r>
        <w:rPr>
          <w:spacing w:val="-4"/>
          <w:lang w:val="ru-RU"/>
        </w:rPr>
        <w:t xml:space="preserve"> </w:t>
      </w:r>
      <w:r>
        <w:rPr>
          <w:lang w:val="ru-RU"/>
        </w:rPr>
        <w:t>в</w:t>
      </w:r>
      <w:r>
        <w:rPr>
          <w:spacing w:val="-1"/>
          <w:lang w:val="ru-RU"/>
        </w:rPr>
        <w:t xml:space="preserve"> срок</w:t>
      </w:r>
      <w:r>
        <w:rPr>
          <w:spacing w:val="-4"/>
          <w:lang w:val="ru-RU"/>
        </w:rPr>
        <w:t xml:space="preserve"> </w:t>
      </w:r>
      <w:r>
        <w:rPr>
          <w:spacing w:val="-2"/>
          <w:lang w:val="ru-RU"/>
        </w:rPr>
        <w:t>до</w:t>
      </w:r>
      <w:r>
        <w:rPr>
          <w:spacing w:val="-3"/>
          <w:lang w:val="ru-RU"/>
        </w:rPr>
        <w:t xml:space="preserve"> </w:t>
      </w:r>
      <w:r>
        <w:rPr>
          <w:spacing w:val="-1"/>
          <w:lang w:val="ru-RU"/>
        </w:rPr>
        <w:t>окончания</w:t>
      </w:r>
      <w:r>
        <w:rPr>
          <w:spacing w:val="-3"/>
          <w:lang w:val="ru-RU"/>
        </w:rPr>
        <w:t xml:space="preserve"> </w:t>
      </w:r>
      <w:r>
        <w:rPr>
          <w:spacing w:val="-1"/>
          <w:lang w:val="ru-RU"/>
        </w:rPr>
        <w:t>срока</w:t>
      </w:r>
      <w:r>
        <w:rPr>
          <w:spacing w:val="-4"/>
          <w:lang w:val="ru-RU"/>
        </w:rPr>
        <w:t xml:space="preserve"> </w:t>
      </w:r>
      <w:r>
        <w:rPr>
          <w:spacing w:val="-1"/>
          <w:lang w:val="ru-RU"/>
        </w:rPr>
        <w:t>подачи</w:t>
      </w:r>
      <w:r>
        <w:rPr>
          <w:spacing w:val="-2"/>
          <w:lang w:val="ru-RU"/>
        </w:rPr>
        <w:t xml:space="preserve"> </w:t>
      </w:r>
      <w:r>
        <w:rPr>
          <w:lang w:val="ru-RU"/>
        </w:rPr>
        <w:t>заявок</w:t>
      </w:r>
      <w:r>
        <w:rPr>
          <w:spacing w:val="-4"/>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в</w:t>
      </w:r>
      <w:r>
        <w:rPr>
          <w:spacing w:val="-1"/>
          <w:lang w:val="ru-RU"/>
        </w:rPr>
        <w:t xml:space="preserve"> конкурсе</w:t>
      </w:r>
      <w:r>
        <w:rPr>
          <w:spacing w:val="36"/>
          <w:lang w:val="ru-RU"/>
        </w:rPr>
        <w:t xml:space="preserve"> </w:t>
      </w:r>
      <w:r>
        <w:rPr>
          <w:lang w:val="ru-RU"/>
        </w:rPr>
        <w:t>в</w:t>
      </w:r>
      <w:r>
        <w:rPr>
          <w:spacing w:val="51"/>
          <w:lang w:val="ru-RU"/>
        </w:rPr>
        <w:t xml:space="preserve"> </w:t>
      </w:r>
      <w:r>
        <w:rPr>
          <w:spacing w:val="-1"/>
          <w:lang w:val="ru-RU"/>
        </w:rPr>
        <w:t>электронной</w:t>
      </w:r>
      <w:r>
        <w:rPr>
          <w:spacing w:val="51"/>
          <w:lang w:val="ru-RU"/>
        </w:rPr>
        <w:t xml:space="preserve"> </w:t>
      </w:r>
      <w:r>
        <w:rPr>
          <w:spacing w:val="-1"/>
          <w:lang w:val="ru-RU"/>
        </w:rPr>
        <w:t>форме</w:t>
      </w:r>
      <w:r>
        <w:rPr>
          <w:spacing w:val="52"/>
          <w:lang w:val="ru-RU"/>
        </w:rPr>
        <w:t xml:space="preserve"> </w:t>
      </w:r>
      <w:r>
        <w:rPr>
          <w:spacing w:val="-1"/>
          <w:lang w:val="ru-RU"/>
        </w:rPr>
        <w:t>Заказчиком</w:t>
      </w:r>
      <w:r>
        <w:rPr>
          <w:spacing w:val="46"/>
          <w:lang w:val="ru-RU"/>
        </w:rPr>
        <w:t xml:space="preserve"> </w:t>
      </w:r>
      <w:r>
        <w:rPr>
          <w:spacing w:val="-1"/>
          <w:lang w:val="ru-RU"/>
        </w:rPr>
        <w:t>обсуждения</w:t>
      </w:r>
      <w:r>
        <w:rPr>
          <w:spacing w:val="50"/>
          <w:lang w:val="ru-RU"/>
        </w:rPr>
        <w:t xml:space="preserve"> </w:t>
      </w:r>
      <w:r>
        <w:rPr>
          <w:lang w:val="ru-RU"/>
        </w:rPr>
        <w:t>с</w:t>
      </w:r>
      <w:r>
        <w:rPr>
          <w:spacing w:val="54"/>
          <w:lang w:val="ru-RU"/>
        </w:rPr>
        <w:t xml:space="preserve"> </w:t>
      </w:r>
      <w:r>
        <w:rPr>
          <w:spacing w:val="-2"/>
          <w:lang w:val="ru-RU"/>
        </w:rPr>
        <w:t>участниками</w:t>
      </w:r>
      <w:r>
        <w:rPr>
          <w:spacing w:val="51"/>
          <w:lang w:val="ru-RU"/>
        </w:rPr>
        <w:t xml:space="preserve"> </w:t>
      </w:r>
      <w:r>
        <w:rPr>
          <w:spacing w:val="-2"/>
          <w:lang w:val="ru-RU"/>
        </w:rPr>
        <w:t>закупки</w:t>
      </w:r>
      <w:r>
        <w:rPr>
          <w:spacing w:val="51"/>
          <w:lang w:val="ru-RU"/>
        </w:rPr>
        <w:t xml:space="preserve"> </w:t>
      </w:r>
      <w:r>
        <w:rPr>
          <w:spacing w:val="-1"/>
          <w:lang w:val="ru-RU"/>
        </w:rPr>
        <w:t>функциональных</w:t>
      </w:r>
      <w:r>
        <w:rPr>
          <w:spacing w:val="75"/>
          <w:lang w:val="ru-RU"/>
        </w:rPr>
        <w:t xml:space="preserve"> </w:t>
      </w:r>
      <w:r>
        <w:rPr>
          <w:spacing w:val="-1"/>
          <w:lang w:val="ru-RU"/>
        </w:rPr>
        <w:t>характеристик</w:t>
      </w:r>
      <w:r>
        <w:rPr>
          <w:spacing w:val="19"/>
          <w:lang w:val="ru-RU"/>
        </w:rPr>
        <w:t xml:space="preserve"> </w:t>
      </w:r>
      <w:r>
        <w:rPr>
          <w:spacing w:val="-1"/>
          <w:lang w:val="ru-RU"/>
        </w:rPr>
        <w:t>(потребительских</w:t>
      </w:r>
      <w:r>
        <w:rPr>
          <w:spacing w:val="16"/>
          <w:lang w:val="ru-RU"/>
        </w:rPr>
        <w:t xml:space="preserve"> </w:t>
      </w:r>
      <w:r>
        <w:rPr>
          <w:spacing w:val="-1"/>
          <w:lang w:val="ru-RU"/>
        </w:rPr>
        <w:t>свойств)</w:t>
      </w:r>
      <w:r>
        <w:rPr>
          <w:spacing w:val="22"/>
          <w:lang w:val="ru-RU"/>
        </w:rPr>
        <w:t xml:space="preserve"> </w:t>
      </w:r>
      <w:r>
        <w:rPr>
          <w:spacing w:val="-2"/>
          <w:lang w:val="ru-RU"/>
        </w:rPr>
        <w:t>товаров,</w:t>
      </w:r>
      <w:r>
        <w:rPr>
          <w:spacing w:val="23"/>
          <w:lang w:val="ru-RU"/>
        </w:rPr>
        <w:t xml:space="preserve"> </w:t>
      </w:r>
      <w:r>
        <w:rPr>
          <w:spacing w:val="-1"/>
          <w:lang w:val="ru-RU"/>
        </w:rPr>
        <w:t>качества</w:t>
      </w:r>
      <w:r>
        <w:rPr>
          <w:spacing w:val="20"/>
          <w:lang w:val="ru-RU"/>
        </w:rPr>
        <w:t xml:space="preserve"> </w:t>
      </w:r>
      <w:r>
        <w:rPr>
          <w:lang w:val="ru-RU"/>
        </w:rPr>
        <w:t>работ,</w:t>
      </w:r>
      <w:r>
        <w:rPr>
          <w:spacing w:val="24"/>
          <w:lang w:val="ru-RU"/>
        </w:rPr>
        <w:t xml:space="preserve"> </w:t>
      </w:r>
      <w:r>
        <w:rPr>
          <w:spacing w:val="-4"/>
          <w:lang w:val="ru-RU"/>
        </w:rPr>
        <w:t>услуг</w:t>
      </w:r>
      <w:r>
        <w:rPr>
          <w:spacing w:val="23"/>
          <w:lang w:val="ru-RU"/>
        </w:rPr>
        <w:t xml:space="preserve"> </w:t>
      </w:r>
      <w:r>
        <w:rPr>
          <w:lang w:val="ru-RU"/>
        </w:rPr>
        <w:t>и</w:t>
      </w:r>
      <w:r>
        <w:rPr>
          <w:spacing w:val="22"/>
          <w:lang w:val="ru-RU"/>
        </w:rPr>
        <w:t xml:space="preserve"> </w:t>
      </w:r>
      <w:r>
        <w:rPr>
          <w:lang w:val="ru-RU"/>
        </w:rPr>
        <w:t>иных</w:t>
      </w:r>
      <w:r>
        <w:rPr>
          <w:spacing w:val="21"/>
          <w:lang w:val="ru-RU"/>
        </w:rPr>
        <w:t xml:space="preserve"> </w:t>
      </w:r>
      <w:r>
        <w:rPr>
          <w:spacing w:val="-1"/>
          <w:lang w:val="ru-RU"/>
        </w:rPr>
        <w:t>условий</w:t>
      </w:r>
      <w:r>
        <w:rPr>
          <w:spacing w:val="102"/>
          <w:lang w:val="ru-RU"/>
        </w:rPr>
        <w:t xml:space="preserve"> </w:t>
      </w:r>
      <w:r>
        <w:rPr>
          <w:spacing w:val="-1"/>
          <w:lang w:val="ru-RU"/>
        </w:rPr>
        <w:t>исполнения</w:t>
      </w:r>
      <w:r>
        <w:rPr>
          <w:spacing w:val="-8"/>
          <w:lang w:val="ru-RU"/>
        </w:rPr>
        <w:t xml:space="preserve"> </w:t>
      </w:r>
      <w:r>
        <w:rPr>
          <w:spacing w:val="-1"/>
          <w:lang w:val="ru-RU"/>
        </w:rPr>
        <w:t>договора</w:t>
      </w:r>
      <w:r>
        <w:rPr>
          <w:spacing w:val="-9"/>
          <w:lang w:val="ru-RU"/>
        </w:rPr>
        <w:t xml:space="preserve"> </w:t>
      </w:r>
      <w:r>
        <w:rPr>
          <w:lang w:val="ru-RU"/>
        </w:rPr>
        <w:t>в</w:t>
      </w:r>
      <w:r>
        <w:rPr>
          <w:spacing w:val="-11"/>
          <w:lang w:val="ru-RU"/>
        </w:rPr>
        <w:t xml:space="preserve"> </w:t>
      </w:r>
      <w:r>
        <w:rPr>
          <w:spacing w:val="-1"/>
          <w:lang w:val="ru-RU"/>
        </w:rPr>
        <w:t>целях</w:t>
      </w:r>
      <w:r>
        <w:rPr>
          <w:spacing w:val="-7"/>
          <w:lang w:val="ru-RU"/>
        </w:rPr>
        <w:t xml:space="preserve"> </w:t>
      </w:r>
      <w:r>
        <w:rPr>
          <w:spacing w:val="-1"/>
          <w:lang w:val="ru-RU"/>
        </w:rPr>
        <w:t>уточнения</w:t>
      </w:r>
      <w:r>
        <w:rPr>
          <w:spacing w:val="-8"/>
          <w:lang w:val="ru-RU"/>
        </w:rPr>
        <w:t xml:space="preserve"> </w:t>
      </w:r>
      <w:r>
        <w:rPr>
          <w:lang w:val="ru-RU"/>
        </w:rPr>
        <w:t>в</w:t>
      </w:r>
      <w:r>
        <w:rPr>
          <w:spacing w:val="-11"/>
          <w:lang w:val="ru-RU"/>
        </w:rPr>
        <w:t xml:space="preserve"> </w:t>
      </w:r>
      <w:r>
        <w:rPr>
          <w:spacing w:val="-1"/>
          <w:lang w:val="ru-RU"/>
        </w:rPr>
        <w:t>извещении</w:t>
      </w:r>
      <w:r>
        <w:rPr>
          <w:spacing w:val="-12"/>
          <w:lang w:val="ru-RU"/>
        </w:rPr>
        <w:t xml:space="preserve"> </w:t>
      </w:r>
      <w:r>
        <w:rPr>
          <w:lang w:val="ru-RU"/>
        </w:rPr>
        <w:t>о</w:t>
      </w:r>
      <w:r>
        <w:rPr>
          <w:spacing w:val="-8"/>
          <w:lang w:val="ru-RU"/>
        </w:rPr>
        <w:t xml:space="preserve"> </w:t>
      </w:r>
      <w:r>
        <w:rPr>
          <w:spacing w:val="-1"/>
          <w:lang w:val="ru-RU"/>
        </w:rPr>
        <w:t>проведении</w:t>
      </w:r>
      <w:r>
        <w:rPr>
          <w:spacing w:val="-11"/>
          <w:lang w:val="ru-RU"/>
        </w:rPr>
        <w:t xml:space="preserve"> </w:t>
      </w:r>
      <w:r>
        <w:rPr>
          <w:spacing w:val="-2"/>
          <w:lang w:val="ru-RU"/>
        </w:rPr>
        <w:t>конкурса</w:t>
      </w:r>
      <w:r>
        <w:rPr>
          <w:spacing w:val="-9"/>
          <w:lang w:val="ru-RU"/>
        </w:rPr>
        <w:t xml:space="preserve"> </w:t>
      </w:r>
      <w:r>
        <w:rPr>
          <w:lang w:val="ru-RU"/>
        </w:rPr>
        <w:t>в</w:t>
      </w:r>
      <w:r>
        <w:rPr>
          <w:spacing w:val="-6"/>
          <w:lang w:val="ru-RU"/>
        </w:rPr>
        <w:t xml:space="preserve"> </w:t>
      </w:r>
      <w:r>
        <w:rPr>
          <w:spacing w:val="-1"/>
          <w:lang w:val="ru-RU"/>
        </w:rPr>
        <w:t>электронной</w:t>
      </w:r>
      <w:r>
        <w:rPr>
          <w:spacing w:val="91"/>
          <w:lang w:val="ru-RU"/>
        </w:rPr>
        <w:t xml:space="preserve"> </w:t>
      </w:r>
      <w:r>
        <w:rPr>
          <w:lang w:val="ru-RU"/>
        </w:rPr>
        <w:t>форме,</w:t>
      </w:r>
      <w:r>
        <w:rPr>
          <w:spacing w:val="-5"/>
          <w:lang w:val="ru-RU"/>
        </w:rPr>
        <w:t xml:space="preserve"> </w:t>
      </w:r>
      <w:r>
        <w:rPr>
          <w:spacing w:val="-1"/>
          <w:lang w:val="ru-RU"/>
        </w:rPr>
        <w:t>документации</w:t>
      </w:r>
      <w:r>
        <w:rPr>
          <w:spacing w:val="-2"/>
          <w:lang w:val="ru-RU"/>
        </w:rPr>
        <w:t xml:space="preserve"> </w:t>
      </w:r>
      <w:r>
        <w:rPr>
          <w:lang w:val="ru-RU"/>
        </w:rPr>
        <w:t>о</w:t>
      </w:r>
      <w:r>
        <w:rPr>
          <w:spacing w:val="-3"/>
          <w:lang w:val="ru-RU"/>
        </w:rPr>
        <w:t xml:space="preserve"> </w:t>
      </w:r>
      <w:r>
        <w:rPr>
          <w:spacing w:val="-1"/>
          <w:lang w:val="ru-RU"/>
        </w:rPr>
        <w:t>конкурентной</w:t>
      </w:r>
      <w:r>
        <w:rPr>
          <w:spacing w:val="-7"/>
          <w:lang w:val="ru-RU"/>
        </w:rPr>
        <w:t xml:space="preserve"> </w:t>
      </w:r>
      <w:r>
        <w:rPr>
          <w:spacing w:val="-2"/>
          <w:lang w:val="ru-RU"/>
        </w:rPr>
        <w:t>закупке,</w:t>
      </w:r>
      <w:r>
        <w:rPr>
          <w:spacing w:val="-1"/>
          <w:lang w:val="ru-RU"/>
        </w:rPr>
        <w:t xml:space="preserve"> </w:t>
      </w:r>
      <w:r>
        <w:rPr>
          <w:lang w:val="ru-RU"/>
        </w:rPr>
        <w:t>проекте</w:t>
      </w:r>
      <w:r>
        <w:rPr>
          <w:spacing w:val="-3"/>
          <w:lang w:val="ru-RU"/>
        </w:rPr>
        <w:t xml:space="preserve"> </w:t>
      </w:r>
      <w:r>
        <w:rPr>
          <w:spacing w:val="-1"/>
          <w:lang w:val="ru-RU"/>
        </w:rPr>
        <w:t>договора</w:t>
      </w:r>
      <w:r>
        <w:rPr>
          <w:spacing w:val="-4"/>
          <w:lang w:val="ru-RU"/>
        </w:rPr>
        <w:t xml:space="preserve"> </w:t>
      </w:r>
      <w:r>
        <w:rPr>
          <w:spacing w:val="-1"/>
          <w:lang w:val="ru-RU"/>
        </w:rPr>
        <w:t>требуемых</w:t>
      </w:r>
      <w:r>
        <w:rPr>
          <w:spacing w:val="-3"/>
          <w:lang w:val="ru-RU"/>
        </w:rPr>
        <w:t xml:space="preserve"> </w:t>
      </w:r>
      <w:r>
        <w:rPr>
          <w:spacing w:val="-1"/>
          <w:lang w:val="ru-RU"/>
        </w:rPr>
        <w:t>характеристик</w:t>
      </w:r>
      <w:r>
        <w:rPr>
          <w:spacing w:val="58"/>
          <w:lang w:val="ru-RU"/>
        </w:rPr>
        <w:t xml:space="preserve"> </w:t>
      </w:r>
      <w:r>
        <w:rPr>
          <w:spacing w:val="-1"/>
          <w:lang w:val="ru-RU"/>
        </w:rPr>
        <w:t>(потребительских</w:t>
      </w:r>
      <w:r>
        <w:rPr>
          <w:spacing w:val="-3"/>
          <w:lang w:val="ru-RU"/>
        </w:rPr>
        <w:t xml:space="preserve"> </w:t>
      </w:r>
      <w:r>
        <w:rPr>
          <w:spacing w:val="-1"/>
          <w:lang w:val="ru-RU"/>
        </w:rPr>
        <w:t>свойств) закупаемых</w:t>
      </w:r>
      <w:r>
        <w:rPr>
          <w:spacing w:val="-3"/>
          <w:lang w:val="ru-RU"/>
        </w:rPr>
        <w:t xml:space="preserve"> </w:t>
      </w:r>
      <w:r>
        <w:rPr>
          <w:lang w:val="ru-RU"/>
        </w:rPr>
        <w:t>товаров,</w:t>
      </w:r>
      <w:r>
        <w:rPr>
          <w:spacing w:val="4"/>
          <w:lang w:val="ru-RU"/>
        </w:rPr>
        <w:t xml:space="preserve"> </w:t>
      </w:r>
      <w:r>
        <w:rPr>
          <w:spacing w:val="-1"/>
          <w:lang w:val="ru-RU"/>
        </w:rPr>
        <w:t>работ,</w:t>
      </w:r>
      <w:r>
        <w:rPr>
          <w:lang w:val="ru-RU"/>
        </w:rPr>
        <w:t xml:space="preserve"> </w:t>
      </w:r>
      <w:r>
        <w:rPr>
          <w:spacing w:val="-1"/>
          <w:lang w:val="ru-RU"/>
        </w:rPr>
        <w:t>услуг;</w:t>
      </w:r>
    </w:p>
    <w:p>
      <w:pPr>
        <w:pStyle w:val="Style16"/>
        <w:numPr>
          <w:ilvl w:val="3"/>
          <w:numId w:val="89"/>
        </w:numPr>
        <w:tabs>
          <w:tab w:val="clear" w:pos="720"/>
          <w:tab w:val="left" w:pos="1733" w:leader="none"/>
        </w:tabs>
        <w:spacing w:lineRule="auto" w:line="237" w:before="2" w:after="0"/>
        <w:ind w:left="100" w:right="108" w:firstLine="720"/>
        <w:jc w:val="both"/>
        <w:rPr>
          <w:lang w:val="ru-RU"/>
        </w:rPr>
      </w:pPr>
      <w:r>
        <w:rPr>
          <w:spacing w:val="-1"/>
          <w:lang w:val="ru-RU"/>
        </w:rPr>
        <w:t>обсуждение</w:t>
      </w:r>
      <w:r>
        <w:rPr>
          <w:spacing w:val="15"/>
          <w:lang w:val="ru-RU"/>
        </w:rPr>
        <w:t xml:space="preserve"> </w:t>
      </w:r>
      <w:r>
        <w:rPr>
          <w:spacing w:val="-1"/>
          <w:lang w:val="ru-RU"/>
        </w:rPr>
        <w:t>заказчиком</w:t>
      </w:r>
      <w:r>
        <w:rPr>
          <w:spacing w:val="8"/>
          <w:lang w:val="ru-RU"/>
        </w:rPr>
        <w:t xml:space="preserve"> </w:t>
      </w:r>
      <w:r>
        <w:rPr>
          <w:lang w:val="ru-RU"/>
        </w:rPr>
        <w:t>предложений</w:t>
      </w:r>
      <w:r>
        <w:rPr>
          <w:spacing w:val="8"/>
          <w:lang w:val="ru-RU"/>
        </w:rPr>
        <w:t xml:space="preserve"> </w:t>
      </w:r>
      <w:r>
        <w:rPr>
          <w:lang w:val="ru-RU"/>
        </w:rPr>
        <w:t>о</w:t>
      </w:r>
      <w:r>
        <w:rPr>
          <w:spacing w:val="16"/>
          <w:lang w:val="ru-RU"/>
        </w:rPr>
        <w:t xml:space="preserve"> </w:t>
      </w:r>
      <w:r>
        <w:rPr>
          <w:spacing w:val="-1"/>
          <w:lang w:val="ru-RU"/>
        </w:rPr>
        <w:t>функциональных</w:t>
      </w:r>
      <w:r>
        <w:rPr>
          <w:spacing w:val="11"/>
          <w:lang w:val="ru-RU"/>
        </w:rPr>
        <w:t xml:space="preserve"> </w:t>
      </w:r>
      <w:r>
        <w:rPr>
          <w:spacing w:val="-1"/>
          <w:lang w:val="ru-RU"/>
        </w:rPr>
        <w:t>характеристиках</w:t>
      </w:r>
      <w:r>
        <w:rPr>
          <w:spacing w:val="43"/>
          <w:lang w:val="ru-RU"/>
        </w:rPr>
        <w:t xml:space="preserve"> </w:t>
      </w:r>
      <w:r>
        <w:rPr>
          <w:spacing w:val="-1"/>
          <w:lang w:val="ru-RU"/>
        </w:rPr>
        <w:t>(потребительских</w:t>
      </w:r>
      <w:r>
        <w:rPr>
          <w:spacing w:val="2"/>
          <w:lang w:val="ru-RU"/>
        </w:rPr>
        <w:t xml:space="preserve"> </w:t>
      </w:r>
      <w:r>
        <w:rPr>
          <w:spacing w:val="-1"/>
          <w:lang w:val="ru-RU"/>
        </w:rPr>
        <w:t>свойствах)</w:t>
      </w:r>
      <w:r>
        <w:rPr>
          <w:spacing w:val="8"/>
          <w:lang w:val="ru-RU"/>
        </w:rPr>
        <w:t xml:space="preserve"> </w:t>
      </w:r>
      <w:r>
        <w:rPr>
          <w:spacing w:val="-1"/>
          <w:lang w:val="ru-RU"/>
        </w:rPr>
        <w:t>товаров,</w:t>
      </w:r>
      <w:r>
        <w:rPr>
          <w:spacing w:val="4"/>
          <w:lang w:val="ru-RU"/>
        </w:rPr>
        <w:t xml:space="preserve"> </w:t>
      </w:r>
      <w:r>
        <w:rPr>
          <w:spacing w:val="-1"/>
          <w:lang w:val="ru-RU"/>
        </w:rPr>
        <w:t>качестве</w:t>
      </w:r>
      <w:r>
        <w:rPr>
          <w:spacing w:val="6"/>
          <w:lang w:val="ru-RU"/>
        </w:rPr>
        <w:t xml:space="preserve"> </w:t>
      </w:r>
      <w:r>
        <w:rPr>
          <w:spacing w:val="-1"/>
          <w:lang w:val="ru-RU"/>
        </w:rPr>
        <w:t>работ,</w:t>
      </w:r>
      <w:r>
        <w:rPr>
          <w:spacing w:val="5"/>
          <w:lang w:val="ru-RU"/>
        </w:rPr>
        <w:t xml:space="preserve"> </w:t>
      </w:r>
      <w:r>
        <w:rPr>
          <w:spacing w:val="-3"/>
          <w:lang w:val="ru-RU"/>
        </w:rPr>
        <w:t>услуг</w:t>
      </w:r>
      <w:r>
        <w:rPr>
          <w:spacing w:val="9"/>
          <w:lang w:val="ru-RU"/>
        </w:rPr>
        <w:t xml:space="preserve"> </w:t>
      </w:r>
      <w:r>
        <w:rPr>
          <w:lang w:val="ru-RU"/>
        </w:rPr>
        <w:t>и</w:t>
      </w:r>
      <w:r>
        <w:rPr>
          <w:spacing w:val="3"/>
          <w:lang w:val="ru-RU"/>
        </w:rPr>
        <w:t xml:space="preserve"> </w:t>
      </w:r>
      <w:r>
        <w:rPr>
          <w:spacing w:val="2"/>
          <w:lang w:val="ru-RU"/>
        </w:rPr>
        <w:t>об</w:t>
      </w:r>
      <w:r>
        <w:rPr>
          <w:lang w:val="ru-RU"/>
        </w:rPr>
        <w:t xml:space="preserve"> </w:t>
      </w:r>
      <w:r>
        <w:rPr>
          <w:spacing w:val="-1"/>
          <w:lang w:val="ru-RU"/>
        </w:rPr>
        <w:t>иных</w:t>
      </w:r>
      <w:r>
        <w:rPr>
          <w:spacing w:val="2"/>
          <w:lang w:val="ru-RU"/>
        </w:rPr>
        <w:t xml:space="preserve"> </w:t>
      </w:r>
      <w:r>
        <w:rPr>
          <w:spacing w:val="-1"/>
          <w:lang w:val="ru-RU"/>
        </w:rPr>
        <w:t>условиях</w:t>
      </w:r>
      <w:r>
        <w:rPr>
          <w:spacing w:val="74"/>
          <w:lang w:val="ru-RU"/>
        </w:rPr>
        <w:t xml:space="preserve"> </w:t>
      </w:r>
      <w:r>
        <w:rPr>
          <w:spacing w:val="-1"/>
          <w:lang w:val="ru-RU"/>
        </w:rPr>
        <w:t>исполнения</w:t>
      </w:r>
      <w:r>
        <w:rPr>
          <w:spacing w:val="2"/>
          <w:lang w:val="ru-RU"/>
        </w:rPr>
        <w:t xml:space="preserve"> </w:t>
      </w:r>
      <w:r>
        <w:rPr>
          <w:spacing w:val="-1"/>
          <w:lang w:val="ru-RU"/>
        </w:rPr>
        <w:t>договора,</w:t>
      </w:r>
      <w:r>
        <w:rPr>
          <w:spacing w:val="9"/>
          <w:lang w:val="ru-RU"/>
        </w:rPr>
        <w:t xml:space="preserve"> </w:t>
      </w:r>
      <w:r>
        <w:rPr>
          <w:spacing w:val="-2"/>
          <w:lang w:val="ru-RU"/>
        </w:rPr>
        <w:t>содержащихся</w:t>
      </w:r>
      <w:r>
        <w:rPr>
          <w:spacing w:val="6"/>
          <w:lang w:val="ru-RU"/>
        </w:rPr>
        <w:t xml:space="preserve"> </w:t>
      </w:r>
      <w:r>
        <w:rPr>
          <w:lang w:val="ru-RU"/>
        </w:rPr>
        <w:t>в</w:t>
      </w:r>
      <w:r>
        <w:rPr>
          <w:spacing w:val="4"/>
          <w:lang w:val="ru-RU"/>
        </w:rPr>
        <w:t xml:space="preserve"> </w:t>
      </w:r>
      <w:r>
        <w:rPr>
          <w:spacing w:val="-1"/>
          <w:lang w:val="ru-RU"/>
        </w:rPr>
        <w:t>заявках</w:t>
      </w:r>
      <w:r>
        <w:rPr>
          <w:spacing w:val="-3"/>
          <w:lang w:val="ru-RU"/>
        </w:rPr>
        <w:t xml:space="preserve"> </w:t>
      </w:r>
      <w:r>
        <w:rPr>
          <w:spacing w:val="-1"/>
          <w:lang w:val="ru-RU"/>
        </w:rPr>
        <w:t>участников</w:t>
      </w:r>
      <w:r>
        <w:rPr>
          <w:spacing w:val="4"/>
          <w:lang w:val="ru-RU"/>
        </w:rPr>
        <w:t xml:space="preserve"> </w:t>
      </w:r>
      <w:r>
        <w:rPr>
          <w:spacing w:val="-2"/>
          <w:lang w:val="ru-RU"/>
        </w:rPr>
        <w:t>конкурса</w:t>
      </w:r>
      <w:r>
        <w:rPr>
          <w:spacing w:val="6"/>
          <w:lang w:val="ru-RU"/>
        </w:rPr>
        <w:t xml:space="preserve"> </w:t>
      </w:r>
      <w:r>
        <w:rPr>
          <w:lang w:val="ru-RU"/>
        </w:rPr>
        <w:t>в</w:t>
      </w:r>
      <w:r>
        <w:rPr>
          <w:spacing w:val="4"/>
          <w:lang w:val="ru-RU"/>
        </w:rPr>
        <w:t xml:space="preserve"> </w:t>
      </w:r>
      <w:r>
        <w:rPr>
          <w:spacing w:val="-1"/>
          <w:lang w:val="ru-RU"/>
        </w:rPr>
        <w:t>электронной</w:t>
      </w:r>
      <w:r>
        <w:rPr>
          <w:spacing w:val="3"/>
          <w:lang w:val="ru-RU"/>
        </w:rPr>
        <w:t xml:space="preserve"> </w:t>
      </w:r>
      <w:r>
        <w:rPr>
          <w:spacing w:val="-1"/>
          <w:lang w:val="ru-RU"/>
        </w:rPr>
        <w:t>форме,</w:t>
      </w:r>
      <w:r>
        <w:rPr>
          <w:spacing w:val="89"/>
          <w:lang w:val="ru-RU"/>
        </w:rPr>
        <w:t xml:space="preserve"> </w:t>
      </w:r>
      <w:r>
        <w:rPr>
          <w:lang w:val="ru-RU"/>
        </w:rPr>
        <w:t>в</w:t>
      </w:r>
      <w:r>
        <w:rPr>
          <w:spacing w:val="-11"/>
          <w:lang w:val="ru-RU"/>
        </w:rPr>
        <w:t xml:space="preserve"> </w:t>
      </w:r>
      <w:r>
        <w:rPr>
          <w:spacing w:val="-1"/>
          <w:lang w:val="ru-RU"/>
        </w:rPr>
        <w:t>целях</w:t>
      </w:r>
      <w:r>
        <w:rPr>
          <w:spacing w:val="-12"/>
          <w:lang w:val="ru-RU"/>
        </w:rPr>
        <w:t xml:space="preserve"> </w:t>
      </w:r>
      <w:r>
        <w:rPr>
          <w:spacing w:val="-1"/>
          <w:lang w:val="ru-RU"/>
        </w:rPr>
        <w:t>уточнения</w:t>
      </w:r>
      <w:r>
        <w:rPr>
          <w:spacing w:val="-12"/>
          <w:lang w:val="ru-RU"/>
        </w:rPr>
        <w:t xml:space="preserve"> </w:t>
      </w:r>
      <w:r>
        <w:rPr>
          <w:lang w:val="ru-RU"/>
        </w:rPr>
        <w:t>в</w:t>
      </w:r>
      <w:r>
        <w:rPr>
          <w:spacing w:val="-15"/>
          <w:lang w:val="ru-RU"/>
        </w:rPr>
        <w:t xml:space="preserve"> </w:t>
      </w:r>
      <w:r>
        <w:rPr>
          <w:spacing w:val="-1"/>
          <w:lang w:val="ru-RU"/>
        </w:rPr>
        <w:t>извещении</w:t>
      </w:r>
      <w:r>
        <w:rPr>
          <w:spacing w:val="-21"/>
          <w:lang w:val="ru-RU"/>
        </w:rPr>
        <w:t xml:space="preserve"> </w:t>
      </w:r>
      <w:r>
        <w:rPr>
          <w:lang w:val="ru-RU"/>
        </w:rPr>
        <w:t>о</w:t>
      </w:r>
      <w:r>
        <w:rPr>
          <w:spacing w:val="-8"/>
          <w:lang w:val="ru-RU"/>
        </w:rPr>
        <w:t xml:space="preserve"> </w:t>
      </w:r>
      <w:r>
        <w:rPr>
          <w:spacing w:val="-1"/>
          <w:lang w:val="ru-RU"/>
        </w:rPr>
        <w:t>проведении</w:t>
      </w:r>
      <w:r>
        <w:rPr>
          <w:spacing w:val="-12"/>
          <w:lang w:val="ru-RU"/>
        </w:rPr>
        <w:t xml:space="preserve"> </w:t>
      </w:r>
      <w:r>
        <w:rPr>
          <w:spacing w:val="-2"/>
          <w:lang w:val="ru-RU"/>
        </w:rPr>
        <w:t>конкурса</w:t>
      </w:r>
      <w:r>
        <w:rPr>
          <w:spacing w:val="-13"/>
          <w:lang w:val="ru-RU"/>
        </w:rPr>
        <w:t xml:space="preserve"> </w:t>
      </w:r>
      <w:r>
        <w:rPr>
          <w:lang w:val="ru-RU"/>
        </w:rPr>
        <w:t>в</w:t>
      </w:r>
      <w:r>
        <w:rPr>
          <w:spacing w:val="-11"/>
          <w:lang w:val="ru-RU"/>
        </w:rPr>
        <w:t xml:space="preserve"> </w:t>
      </w:r>
      <w:r>
        <w:rPr>
          <w:lang w:val="ru-RU"/>
        </w:rPr>
        <w:t>электронной</w:t>
      </w:r>
      <w:r>
        <w:rPr>
          <w:spacing w:val="-12"/>
          <w:lang w:val="ru-RU"/>
        </w:rPr>
        <w:t xml:space="preserve"> </w:t>
      </w:r>
      <w:r>
        <w:rPr>
          <w:spacing w:val="-1"/>
          <w:lang w:val="ru-RU"/>
        </w:rPr>
        <w:t>форме,</w:t>
      </w:r>
      <w:r>
        <w:rPr>
          <w:spacing w:val="-10"/>
          <w:lang w:val="ru-RU"/>
        </w:rPr>
        <w:t xml:space="preserve"> </w:t>
      </w:r>
      <w:r>
        <w:rPr>
          <w:spacing w:val="-2"/>
          <w:lang w:val="ru-RU"/>
        </w:rPr>
        <w:t>документации</w:t>
      </w:r>
      <w:r>
        <w:rPr>
          <w:spacing w:val="65"/>
          <w:lang w:val="ru-RU"/>
        </w:rPr>
        <w:t xml:space="preserve"> </w:t>
      </w:r>
      <w:r>
        <w:rPr>
          <w:lang w:val="ru-RU"/>
        </w:rPr>
        <w:t>о</w:t>
      </w:r>
      <w:r>
        <w:rPr>
          <w:spacing w:val="59"/>
          <w:lang w:val="ru-RU"/>
        </w:rPr>
        <w:t xml:space="preserve"> </w:t>
      </w:r>
      <w:r>
        <w:rPr>
          <w:spacing w:val="-1"/>
          <w:lang w:val="ru-RU"/>
        </w:rPr>
        <w:t>конкурентной</w:t>
      </w:r>
      <w:r>
        <w:rPr>
          <w:spacing w:val="55"/>
          <w:lang w:val="ru-RU"/>
        </w:rPr>
        <w:t xml:space="preserve"> </w:t>
      </w:r>
      <w:r>
        <w:rPr>
          <w:spacing w:val="-2"/>
          <w:lang w:val="ru-RU"/>
        </w:rPr>
        <w:t>закупке,</w:t>
      </w:r>
      <w:r>
        <w:rPr>
          <w:spacing w:val="57"/>
          <w:lang w:val="ru-RU"/>
        </w:rPr>
        <w:t xml:space="preserve"> </w:t>
      </w:r>
      <w:r>
        <w:rPr>
          <w:lang w:val="ru-RU"/>
        </w:rPr>
        <w:t>проекте</w:t>
      </w:r>
      <w:r>
        <w:rPr>
          <w:spacing w:val="54"/>
          <w:lang w:val="ru-RU"/>
        </w:rPr>
        <w:t xml:space="preserve"> </w:t>
      </w:r>
      <w:r>
        <w:rPr>
          <w:spacing w:val="-1"/>
          <w:lang w:val="ru-RU"/>
        </w:rPr>
        <w:t>договора</w:t>
      </w:r>
      <w:r>
        <w:rPr>
          <w:spacing w:val="54"/>
          <w:lang w:val="ru-RU"/>
        </w:rPr>
        <w:t xml:space="preserve"> </w:t>
      </w:r>
      <w:r>
        <w:rPr>
          <w:spacing w:val="-1"/>
          <w:lang w:val="ru-RU"/>
        </w:rPr>
        <w:t>требуемых</w:t>
      </w:r>
      <w:r>
        <w:rPr>
          <w:spacing w:val="54"/>
          <w:lang w:val="ru-RU"/>
        </w:rPr>
        <w:t xml:space="preserve"> </w:t>
      </w:r>
      <w:r>
        <w:rPr>
          <w:spacing w:val="-1"/>
          <w:lang w:val="ru-RU"/>
        </w:rPr>
        <w:t>характеристик</w:t>
      </w:r>
      <w:r>
        <w:rPr>
          <w:spacing w:val="53"/>
          <w:lang w:val="ru-RU"/>
        </w:rPr>
        <w:t xml:space="preserve"> </w:t>
      </w:r>
      <w:r>
        <w:rPr>
          <w:spacing w:val="-1"/>
          <w:lang w:val="ru-RU"/>
        </w:rPr>
        <w:t>(потребительских</w:t>
      </w:r>
      <w:r>
        <w:rPr>
          <w:spacing w:val="76"/>
          <w:lang w:val="ru-RU"/>
        </w:rPr>
        <w:t xml:space="preserve"> </w:t>
      </w:r>
      <w:r>
        <w:rPr>
          <w:spacing w:val="-1"/>
          <w:lang w:val="ru-RU"/>
        </w:rPr>
        <w:t>свойств) закупаемых</w:t>
      </w:r>
      <w:r>
        <w:rPr>
          <w:spacing w:val="-3"/>
          <w:lang w:val="ru-RU"/>
        </w:rPr>
        <w:t xml:space="preserve"> </w:t>
      </w:r>
      <w:r>
        <w:rPr>
          <w:lang w:val="ru-RU"/>
        </w:rPr>
        <w:t>товаров,</w:t>
      </w:r>
      <w:r>
        <w:rPr>
          <w:spacing w:val="4"/>
          <w:lang w:val="ru-RU"/>
        </w:rPr>
        <w:t xml:space="preserve"> </w:t>
      </w:r>
      <w:r>
        <w:rPr>
          <w:spacing w:val="-1"/>
          <w:lang w:val="ru-RU"/>
        </w:rPr>
        <w:t>работ,</w:t>
      </w:r>
      <w:r>
        <w:rPr>
          <w:lang w:val="ru-RU"/>
        </w:rPr>
        <w:t xml:space="preserve"> </w:t>
      </w:r>
      <w:r>
        <w:rPr>
          <w:spacing w:val="-1"/>
          <w:lang w:val="ru-RU"/>
        </w:rPr>
        <w:t>услуг;</w:t>
      </w:r>
    </w:p>
    <w:p>
      <w:pPr>
        <w:pStyle w:val="Style16"/>
        <w:numPr>
          <w:ilvl w:val="3"/>
          <w:numId w:val="89"/>
        </w:numPr>
        <w:tabs>
          <w:tab w:val="clear" w:pos="720"/>
          <w:tab w:val="left" w:pos="1791" w:leader="none"/>
        </w:tabs>
        <w:spacing w:lineRule="auto" w:line="237" w:before="3" w:after="0"/>
        <w:ind w:left="100" w:right="104" w:firstLine="720"/>
        <w:jc w:val="both"/>
        <w:rPr>
          <w:lang w:val="ru-RU"/>
        </w:rPr>
      </w:pPr>
      <w:r>
        <w:rPr>
          <w:spacing w:val="-1"/>
          <w:lang w:val="ru-RU"/>
        </w:rPr>
        <w:t>рассмотрение</w:t>
      </w:r>
      <w:r>
        <w:rPr>
          <w:spacing w:val="3"/>
          <w:lang w:val="ru-RU"/>
        </w:rPr>
        <w:t xml:space="preserve"> </w:t>
      </w:r>
      <w:r>
        <w:rPr>
          <w:lang w:val="ru-RU"/>
        </w:rPr>
        <w:t>и оценка</w:t>
      </w:r>
      <w:r>
        <w:rPr>
          <w:spacing w:val="6"/>
          <w:lang w:val="ru-RU"/>
        </w:rPr>
        <w:t xml:space="preserve"> </w:t>
      </w:r>
      <w:r>
        <w:rPr>
          <w:spacing w:val="-1"/>
          <w:lang w:val="ru-RU"/>
        </w:rPr>
        <w:t>Заказчиком</w:t>
      </w:r>
      <w:r>
        <w:rPr>
          <w:spacing w:val="1"/>
          <w:lang w:val="ru-RU"/>
        </w:rPr>
        <w:t xml:space="preserve"> </w:t>
      </w:r>
      <w:r>
        <w:rPr>
          <w:spacing w:val="-1"/>
          <w:lang w:val="ru-RU"/>
        </w:rPr>
        <w:t>поданных</w:t>
      </w:r>
      <w:r>
        <w:rPr>
          <w:spacing w:val="4"/>
          <w:lang w:val="ru-RU"/>
        </w:rPr>
        <w:t xml:space="preserve"> </w:t>
      </w:r>
      <w:r>
        <w:rPr>
          <w:spacing w:val="-1"/>
          <w:lang w:val="ru-RU"/>
        </w:rPr>
        <w:t>участниками</w:t>
      </w:r>
      <w:r>
        <w:rPr>
          <w:spacing w:val="5"/>
          <w:lang w:val="ru-RU"/>
        </w:rPr>
        <w:t xml:space="preserve"> </w:t>
      </w:r>
      <w:r>
        <w:rPr>
          <w:spacing w:val="-2"/>
          <w:lang w:val="ru-RU"/>
        </w:rPr>
        <w:t>конкурса</w:t>
      </w:r>
      <w:r>
        <w:rPr>
          <w:spacing w:val="3"/>
          <w:lang w:val="ru-RU"/>
        </w:rPr>
        <w:t xml:space="preserve"> </w:t>
      </w:r>
      <w:r>
        <w:rPr>
          <w:lang w:val="ru-RU"/>
        </w:rPr>
        <w:t>в</w:t>
      </w:r>
      <w:r>
        <w:rPr>
          <w:spacing w:val="37"/>
          <w:lang w:val="ru-RU"/>
        </w:rPr>
        <w:t xml:space="preserve"> </w:t>
      </w:r>
      <w:r>
        <w:rPr>
          <w:spacing w:val="-1"/>
          <w:lang w:val="ru-RU"/>
        </w:rPr>
        <w:t>электронной</w:t>
      </w:r>
      <w:r>
        <w:rPr>
          <w:spacing w:val="10"/>
          <w:lang w:val="ru-RU"/>
        </w:rPr>
        <w:t xml:space="preserve"> </w:t>
      </w:r>
      <w:r>
        <w:rPr>
          <w:spacing w:val="-1"/>
          <w:lang w:val="ru-RU"/>
        </w:rPr>
        <w:t>форме</w:t>
      </w:r>
      <w:r>
        <w:rPr>
          <w:spacing w:val="8"/>
          <w:lang w:val="ru-RU"/>
        </w:rPr>
        <w:t xml:space="preserve"> </w:t>
      </w:r>
      <w:r>
        <w:rPr>
          <w:lang w:val="ru-RU"/>
        </w:rPr>
        <w:t>заявок</w:t>
      </w:r>
      <w:r>
        <w:rPr>
          <w:spacing w:val="7"/>
          <w:lang w:val="ru-RU"/>
        </w:rPr>
        <w:t xml:space="preserve"> </w:t>
      </w:r>
      <w:r>
        <w:rPr>
          <w:lang w:val="ru-RU"/>
        </w:rPr>
        <w:t>на</w:t>
      </w:r>
      <w:r>
        <w:rPr>
          <w:spacing w:val="17"/>
          <w:lang w:val="ru-RU"/>
        </w:rPr>
        <w:t xml:space="preserve"> </w:t>
      </w:r>
      <w:r>
        <w:rPr>
          <w:spacing w:val="-2"/>
          <w:lang w:val="ru-RU"/>
        </w:rPr>
        <w:t>участие</w:t>
      </w:r>
      <w:r>
        <w:rPr>
          <w:spacing w:val="13"/>
          <w:lang w:val="ru-RU"/>
        </w:rPr>
        <w:t xml:space="preserve"> </w:t>
      </w:r>
      <w:r>
        <w:rPr>
          <w:lang w:val="ru-RU"/>
        </w:rPr>
        <w:t>в</w:t>
      </w:r>
      <w:r>
        <w:rPr>
          <w:spacing w:val="15"/>
          <w:lang w:val="ru-RU"/>
        </w:rPr>
        <w:t xml:space="preserve"> </w:t>
      </w:r>
      <w:r>
        <w:rPr>
          <w:lang w:val="ru-RU"/>
        </w:rPr>
        <w:t>таком</w:t>
      </w:r>
      <w:r>
        <w:rPr>
          <w:spacing w:val="11"/>
          <w:lang w:val="ru-RU"/>
        </w:rPr>
        <w:t xml:space="preserve"> </w:t>
      </w:r>
      <w:r>
        <w:rPr>
          <w:spacing w:val="-2"/>
          <w:lang w:val="ru-RU"/>
        </w:rPr>
        <w:t>конкурсе</w:t>
      </w:r>
      <w:r>
        <w:rPr>
          <w:spacing w:val="-1"/>
          <w:lang w:val="ru-RU"/>
        </w:rPr>
        <w:t>;</w:t>
      </w:r>
    </w:p>
    <w:p>
      <w:pPr>
        <w:sectPr>
          <w:headerReference w:type="default" r:id="rId16"/>
          <w:type w:val="nextPage"/>
          <w:pgSz w:w="11906" w:h="16838"/>
          <w:pgMar w:left="1600" w:right="740" w:header="752" w:top="960" w:footer="0" w:bottom="280" w:gutter="0"/>
          <w:pgNumType w:fmt="decimal"/>
          <w:formProt w:val="false"/>
          <w:textDirection w:val="lrTb"/>
          <w:docGrid w:type="default" w:linePitch="100" w:charSpace="4096"/>
        </w:sectPr>
        <w:pStyle w:val="Style16"/>
        <w:numPr>
          <w:ilvl w:val="3"/>
          <w:numId w:val="89"/>
        </w:numPr>
        <w:tabs>
          <w:tab w:val="clear" w:pos="720"/>
          <w:tab w:val="left" w:pos="1896" w:leader="none"/>
        </w:tabs>
        <w:spacing w:before="2" w:after="0"/>
        <w:ind w:left="100" w:right="109" w:firstLine="720"/>
        <w:jc w:val="both"/>
        <w:rPr>
          <w:lang w:val="ru-RU"/>
        </w:rPr>
      </w:pPr>
      <w:r>
        <w:rPr>
          <w:spacing w:val="-1"/>
          <w:lang w:val="ru-RU"/>
        </w:rPr>
        <w:t>сопоставление</w:t>
      </w:r>
      <w:r>
        <w:rPr>
          <w:spacing w:val="54"/>
          <w:lang w:val="ru-RU"/>
        </w:rPr>
        <w:t xml:space="preserve"> </w:t>
      </w:r>
      <w:r>
        <w:rPr>
          <w:spacing w:val="-1"/>
          <w:lang w:val="ru-RU"/>
        </w:rPr>
        <w:t>дополнительных</w:t>
      </w:r>
      <w:r>
        <w:rPr>
          <w:spacing w:val="50"/>
          <w:lang w:val="ru-RU"/>
        </w:rPr>
        <w:t xml:space="preserve"> </w:t>
      </w:r>
      <w:r>
        <w:rPr>
          <w:lang w:val="ru-RU"/>
        </w:rPr>
        <w:t>ценовых</w:t>
      </w:r>
      <w:r>
        <w:rPr>
          <w:spacing w:val="50"/>
          <w:lang w:val="ru-RU"/>
        </w:rPr>
        <w:t xml:space="preserve"> </w:t>
      </w:r>
      <w:r>
        <w:rPr>
          <w:spacing w:val="-1"/>
          <w:lang w:val="ru-RU"/>
        </w:rPr>
        <w:t>предложений</w:t>
      </w:r>
      <w:r>
        <w:rPr>
          <w:spacing w:val="51"/>
          <w:lang w:val="ru-RU"/>
        </w:rPr>
        <w:t xml:space="preserve"> </w:t>
      </w:r>
      <w:r>
        <w:rPr>
          <w:spacing w:val="-1"/>
          <w:lang w:val="ru-RU"/>
        </w:rPr>
        <w:t>участников</w:t>
      </w:r>
      <w:r>
        <w:rPr>
          <w:spacing w:val="57"/>
          <w:lang w:val="ru-RU"/>
        </w:rPr>
        <w:t xml:space="preserve"> </w:t>
      </w:r>
      <w:r>
        <w:rPr>
          <w:spacing w:val="-1"/>
          <w:lang w:val="ru-RU"/>
        </w:rPr>
        <w:t>конкурса</w:t>
      </w:r>
      <w:r>
        <w:rPr>
          <w:spacing w:val="30"/>
          <w:lang w:val="ru-RU"/>
        </w:rPr>
        <w:t xml:space="preserve"> </w:t>
      </w:r>
      <w:r>
        <w:rPr>
          <w:lang w:val="ru-RU"/>
        </w:rPr>
        <w:t>в</w:t>
      </w:r>
      <w:r>
        <w:rPr>
          <w:spacing w:val="32"/>
          <w:lang w:val="ru-RU"/>
        </w:rPr>
        <w:t xml:space="preserve"> </w:t>
      </w:r>
      <w:r>
        <w:rPr>
          <w:spacing w:val="-1"/>
          <w:lang w:val="ru-RU"/>
        </w:rPr>
        <w:t>электронной</w:t>
      </w:r>
      <w:r>
        <w:rPr>
          <w:spacing w:val="27"/>
          <w:lang w:val="ru-RU"/>
        </w:rPr>
        <w:t xml:space="preserve"> </w:t>
      </w:r>
      <w:r>
        <w:rPr>
          <w:spacing w:val="-1"/>
          <w:lang w:val="ru-RU"/>
        </w:rPr>
        <w:t>форме</w:t>
      </w:r>
      <w:r>
        <w:rPr>
          <w:spacing w:val="25"/>
          <w:lang w:val="ru-RU"/>
        </w:rPr>
        <w:t xml:space="preserve"> </w:t>
      </w:r>
      <w:r>
        <w:rPr>
          <w:lang w:val="ru-RU"/>
        </w:rPr>
        <w:t>о</w:t>
      </w:r>
      <w:r>
        <w:rPr>
          <w:spacing w:val="30"/>
          <w:lang w:val="ru-RU"/>
        </w:rPr>
        <w:t xml:space="preserve"> </w:t>
      </w:r>
      <w:r>
        <w:rPr>
          <w:spacing w:val="-1"/>
          <w:lang w:val="ru-RU"/>
        </w:rPr>
        <w:t>снижении</w:t>
      </w:r>
      <w:r>
        <w:rPr>
          <w:spacing w:val="27"/>
          <w:lang w:val="ru-RU"/>
        </w:rPr>
        <w:t xml:space="preserve"> </w:t>
      </w:r>
      <w:r>
        <w:rPr>
          <w:spacing w:val="-2"/>
          <w:lang w:val="ru-RU"/>
        </w:rPr>
        <w:t>цены</w:t>
      </w:r>
      <w:r>
        <w:rPr>
          <w:spacing w:val="32"/>
          <w:lang w:val="ru-RU"/>
        </w:rPr>
        <w:t xml:space="preserve"> </w:t>
      </w:r>
      <w:r>
        <w:rPr>
          <w:spacing w:val="-1"/>
          <w:lang w:val="ru-RU"/>
        </w:rPr>
        <w:t>договора</w:t>
      </w:r>
      <w:r>
        <w:rPr>
          <w:spacing w:val="-3"/>
          <w:lang w:val="ru-RU"/>
        </w:rPr>
        <w:t>.</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numPr>
          <w:ilvl w:val="2"/>
          <w:numId w:val="89"/>
        </w:numPr>
        <w:tabs>
          <w:tab w:val="clear" w:pos="720"/>
          <w:tab w:val="left" w:pos="1550" w:leader="none"/>
        </w:tabs>
        <w:spacing w:before="69" w:after="0"/>
        <w:ind w:left="100" w:right="103" w:firstLine="720"/>
        <w:jc w:val="both"/>
        <w:rPr>
          <w:lang w:val="ru-RU"/>
        </w:rPr>
      </w:pPr>
      <w:r>
        <w:rPr>
          <w:lang w:val="ru-RU"/>
        </w:rPr>
        <w:t>При</w:t>
      </w:r>
      <w:r>
        <w:rPr>
          <w:spacing w:val="2"/>
          <w:lang w:val="ru-RU"/>
        </w:rPr>
        <w:t xml:space="preserve"> </w:t>
      </w:r>
      <w:r>
        <w:rPr>
          <w:spacing w:val="-1"/>
          <w:lang w:val="ru-RU"/>
        </w:rPr>
        <w:t>включении</w:t>
      </w:r>
      <w:r>
        <w:rPr>
          <w:spacing w:val="10"/>
          <w:lang w:val="ru-RU"/>
        </w:rPr>
        <w:t xml:space="preserve"> </w:t>
      </w:r>
      <w:r>
        <w:rPr>
          <w:lang w:val="ru-RU"/>
        </w:rPr>
        <w:t>в</w:t>
      </w:r>
      <w:r>
        <w:rPr>
          <w:spacing w:val="4"/>
          <w:lang w:val="ru-RU"/>
        </w:rPr>
        <w:t xml:space="preserve"> </w:t>
      </w:r>
      <w:r>
        <w:rPr>
          <w:spacing w:val="-2"/>
          <w:lang w:val="ru-RU"/>
        </w:rPr>
        <w:t>конкурс</w:t>
      </w:r>
      <w:r>
        <w:rPr>
          <w:spacing w:val="6"/>
          <w:lang w:val="ru-RU"/>
        </w:rPr>
        <w:t xml:space="preserve"> </w:t>
      </w:r>
      <w:r>
        <w:rPr>
          <w:lang w:val="ru-RU"/>
        </w:rPr>
        <w:t>в</w:t>
      </w:r>
      <w:r>
        <w:rPr>
          <w:spacing w:val="8"/>
          <w:lang w:val="ru-RU"/>
        </w:rPr>
        <w:t xml:space="preserve"> </w:t>
      </w:r>
      <w:r>
        <w:rPr>
          <w:spacing w:val="-1"/>
          <w:lang w:val="ru-RU"/>
        </w:rPr>
        <w:t>электронной</w:t>
      </w:r>
      <w:r>
        <w:rPr>
          <w:spacing w:val="7"/>
          <w:lang w:val="ru-RU"/>
        </w:rPr>
        <w:t xml:space="preserve"> </w:t>
      </w:r>
      <w:r>
        <w:rPr>
          <w:spacing w:val="-1"/>
          <w:lang w:val="ru-RU"/>
        </w:rPr>
        <w:t>форме</w:t>
      </w:r>
      <w:r>
        <w:rPr>
          <w:spacing w:val="6"/>
          <w:lang w:val="ru-RU"/>
        </w:rPr>
        <w:t xml:space="preserve"> </w:t>
      </w:r>
      <w:r>
        <w:rPr>
          <w:spacing w:val="-1"/>
          <w:lang w:val="ru-RU"/>
        </w:rPr>
        <w:t>этапов,</w:t>
      </w:r>
      <w:r>
        <w:rPr>
          <w:spacing w:val="4"/>
          <w:lang w:val="ru-RU"/>
        </w:rPr>
        <w:t xml:space="preserve"> </w:t>
      </w:r>
      <w:r>
        <w:rPr>
          <w:spacing w:val="-1"/>
          <w:lang w:val="ru-RU"/>
        </w:rPr>
        <w:t>указанных</w:t>
      </w:r>
      <w:r>
        <w:rPr>
          <w:spacing w:val="2"/>
          <w:lang w:val="ru-RU"/>
        </w:rPr>
        <w:t xml:space="preserve"> </w:t>
      </w:r>
      <w:r>
        <w:rPr>
          <w:lang w:val="ru-RU"/>
        </w:rPr>
        <w:t>в</w:t>
      </w:r>
      <w:r>
        <w:rPr>
          <w:spacing w:val="16"/>
          <w:lang w:val="ru-RU"/>
        </w:rPr>
        <w:t xml:space="preserve"> </w:t>
      </w:r>
      <w:r>
        <w:rPr>
          <w:spacing w:val="-1"/>
          <w:lang w:val="ru-RU"/>
        </w:rPr>
        <w:t>части</w:t>
      </w:r>
      <w:r>
        <w:rPr>
          <w:spacing w:val="8"/>
          <w:lang w:val="ru-RU"/>
        </w:rPr>
        <w:t xml:space="preserve"> </w:t>
      </w:r>
      <w:r>
        <w:rPr>
          <w:lang w:val="ru-RU"/>
        </w:rPr>
        <w:t>4</w:t>
      </w:r>
      <w:r>
        <w:rPr>
          <w:spacing w:val="53"/>
          <w:lang w:val="ru-RU"/>
        </w:rPr>
        <w:t xml:space="preserve"> </w:t>
      </w:r>
      <w:r>
        <w:rPr>
          <w:lang w:val="ru-RU"/>
        </w:rPr>
        <w:t>статьи</w:t>
      </w:r>
      <w:r>
        <w:rPr>
          <w:spacing w:val="5"/>
          <w:lang w:val="ru-RU"/>
        </w:rPr>
        <w:t xml:space="preserve"> </w:t>
      </w:r>
      <w:r>
        <w:rPr>
          <w:spacing w:val="-1"/>
          <w:lang w:val="ru-RU"/>
        </w:rPr>
        <w:t>3.4</w:t>
      </w:r>
      <w:r>
        <w:rPr>
          <w:spacing w:val="59"/>
          <w:lang w:val="ru-RU"/>
        </w:rPr>
        <w:t xml:space="preserve"> </w:t>
      </w:r>
      <w:r>
        <w:rPr>
          <w:lang w:val="ru-RU"/>
        </w:rPr>
        <w:t>Закона</w:t>
      </w:r>
      <w:r>
        <w:rPr>
          <w:spacing w:val="54"/>
          <w:lang w:val="ru-RU"/>
        </w:rPr>
        <w:t xml:space="preserve"> </w:t>
      </w:r>
      <w:r>
        <w:rPr>
          <w:lang w:val="ru-RU"/>
        </w:rPr>
        <w:t>о</w:t>
      </w:r>
      <w:r>
        <w:rPr>
          <w:spacing w:val="4"/>
          <w:lang w:val="ru-RU"/>
        </w:rPr>
        <w:t xml:space="preserve"> </w:t>
      </w:r>
      <w:r>
        <w:rPr>
          <w:spacing w:val="-2"/>
          <w:lang w:val="ru-RU"/>
        </w:rPr>
        <w:t>закупках</w:t>
      </w:r>
      <w:r>
        <w:rPr>
          <w:spacing w:val="59"/>
          <w:lang w:val="ru-RU"/>
        </w:rPr>
        <w:t xml:space="preserve"> </w:t>
      </w:r>
      <w:r>
        <w:rPr>
          <w:lang w:val="ru-RU"/>
        </w:rPr>
        <w:t>и</w:t>
      </w:r>
      <w:r>
        <w:rPr>
          <w:spacing w:val="10"/>
          <w:lang w:val="ru-RU"/>
        </w:rPr>
        <w:t xml:space="preserve"> </w:t>
      </w:r>
      <w:r>
        <w:rPr>
          <w:lang w:val="ru-RU"/>
        </w:rPr>
        <w:t>п.2.5.16</w:t>
      </w:r>
      <w:r>
        <w:rPr>
          <w:spacing w:val="59"/>
          <w:lang w:val="ru-RU"/>
        </w:rPr>
        <w:t xml:space="preserve"> </w:t>
      </w:r>
      <w:r>
        <w:rPr>
          <w:spacing w:val="-1"/>
          <w:lang w:val="ru-RU"/>
        </w:rPr>
        <w:t>настоящего</w:t>
      </w:r>
      <w:r>
        <w:rPr>
          <w:spacing w:val="4"/>
          <w:lang w:val="ru-RU"/>
        </w:rPr>
        <w:t xml:space="preserve"> </w:t>
      </w:r>
      <w:r>
        <w:rPr>
          <w:spacing w:val="-1"/>
          <w:lang w:val="ru-RU"/>
        </w:rPr>
        <w:t>Положения,</w:t>
      </w:r>
      <w:r>
        <w:rPr>
          <w:spacing w:val="2"/>
          <w:lang w:val="ru-RU"/>
        </w:rPr>
        <w:t xml:space="preserve"> </w:t>
      </w:r>
      <w:r>
        <w:rPr>
          <w:spacing w:val="-2"/>
          <w:lang w:val="ru-RU"/>
        </w:rPr>
        <w:t>должны</w:t>
      </w:r>
      <w:r>
        <w:rPr>
          <w:spacing w:val="6"/>
          <w:lang w:val="ru-RU"/>
        </w:rPr>
        <w:t xml:space="preserve"> </w:t>
      </w:r>
      <w:r>
        <w:rPr>
          <w:spacing w:val="-1"/>
          <w:lang w:val="ru-RU"/>
        </w:rPr>
        <w:t>соблюдаться</w:t>
      </w:r>
      <w:r>
        <w:rPr>
          <w:spacing w:val="32"/>
          <w:lang w:val="ru-RU"/>
        </w:rPr>
        <w:t xml:space="preserve"> </w:t>
      </w:r>
      <w:r>
        <w:rPr>
          <w:spacing w:val="-1"/>
          <w:lang w:val="ru-RU"/>
        </w:rPr>
        <w:t>следующие</w:t>
      </w:r>
      <w:r>
        <w:rPr>
          <w:spacing w:val="1"/>
          <w:lang w:val="ru-RU"/>
        </w:rPr>
        <w:t xml:space="preserve"> </w:t>
      </w:r>
      <w:r>
        <w:rPr>
          <w:spacing w:val="-1"/>
          <w:lang w:val="ru-RU"/>
        </w:rPr>
        <w:t>правила:</w:t>
      </w:r>
    </w:p>
    <w:p>
      <w:pPr>
        <w:pStyle w:val="Style16"/>
        <w:numPr>
          <w:ilvl w:val="3"/>
          <w:numId w:val="89"/>
        </w:numPr>
        <w:tabs>
          <w:tab w:val="clear" w:pos="720"/>
          <w:tab w:val="left" w:pos="1915" w:leader="none"/>
        </w:tabs>
        <w:spacing w:lineRule="auto" w:line="237" w:before="3" w:after="0"/>
        <w:ind w:left="100" w:right="108" w:firstLine="720"/>
        <w:jc w:val="both"/>
        <w:rPr>
          <w:lang w:val="ru-RU"/>
        </w:rPr>
      </w:pPr>
      <w:r>
        <w:rPr>
          <w:spacing w:val="-1"/>
          <w:lang w:val="ru-RU"/>
        </w:rPr>
        <w:t>каждый</w:t>
      </w:r>
      <w:r>
        <w:rPr>
          <w:spacing w:val="12"/>
          <w:lang w:val="ru-RU"/>
        </w:rPr>
        <w:t xml:space="preserve"> </w:t>
      </w:r>
      <w:r>
        <w:rPr>
          <w:spacing w:val="-1"/>
          <w:lang w:val="ru-RU"/>
        </w:rPr>
        <w:t>этап</w:t>
      </w:r>
      <w:r>
        <w:rPr>
          <w:spacing w:val="7"/>
          <w:lang w:val="ru-RU"/>
        </w:rPr>
        <w:t xml:space="preserve"> </w:t>
      </w:r>
      <w:r>
        <w:rPr>
          <w:spacing w:val="-1"/>
          <w:lang w:val="ru-RU"/>
        </w:rPr>
        <w:t>конкурса</w:t>
      </w:r>
      <w:r>
        <w:rPr>
          <w:spacing w:val="10"/>
          <w:lang w:val="ru-RU"/>
        </w:rPr>
        <w:t xml:space="preserve"> </w:t>
      </w:r>
      <w:r>
        <w:rPr>
          <w:lang w:val="ru-RU"/>
        </w:rPr>
        <w:t>в</w:t>
      </w:r>
      <w:r>
        <w:rPr>
          <w:spacing w:val="13"/>
          <w:lang w:val="ru-RU"/>
        </w:rPr>
        <w:t xml:space="preserve"> </w:t>
      </w:r>
      <w:r>
        <w:rPr>
          <w:spacing w:val="-1"/>
          <w:lang w:val="ru-RU"/>
        </w:rPr>
        <w:t>электронной</w:t>
      </w:r>
      <w:r>
        <w:rPr>
          <w:spacing w:val="12"/>
          <w:lang w:val="ru-RU"/>
        </w:rPr>
        <w:t xml:space="preserve"> </w:t>
      </w:r>
      <w:r>
        <w:rPr>
          <w:spacing w:val="-1"/>
          <w:lang w:val="ru-RU"/>
        </w:rPr>
        <w:t>форме</w:t>
      </w:r>
      <w:r>
        <w:rPr>
          <w:spacing w:val="10"/>
          <w:lang w:val="ru-RU"/>
        </w:rPr>
        <w:t xml:space="preserve"> </w:t>
      </w:r>
      <w:r>
        <w:rPr>
          <w:spacing w:val="-1"/>
          <w:lang w:val="ru-RU"/>
        </w:rPr>
        <w:t>может</w:t>
      </w:r>
      <w:r>
        <w:rPr>
          <w:spacing w:val="12"/>
          <w:lang w:val="ru-RU"/>
        </w:rPr>
        <w:t xml:space="preserve"> </w:t>
      </w:r>
      <w:r>
        <w:rPr>
          <w:spacing w:val="-1"/>
          <w:lang w:val="ru-RU"/>
        </w:rPr>
        <w:t>быть</w:t>
      </w:r>
      <w:r>
        <w:rPr>
          <w:spacing w:val="56"/>
          <w:lang w:val="ru-RU"/>
        </w:rPr>
        <w:t xml:space="preserve"> </w:t>
      </w:r>
      <w:r>
        <w:rPr>
          <w:spacing w:val="-1"/>
          <w:lang w:val="ru-RU"/>
        </w:rPr>
        <w:t>включен</w:t>
      </w:r>
      <w:r>
        <w:rPr>
          <w:spacing w:val="3"/>
          <w:lang w:val="ru-RU"/>
        </w:rPr>
        <w:t xml:space="preserve"> </w:t>
      </w:r>
      <w:r>
        <w:rPr>
          <w:lang w:val="ru-RU"/>
        </w:rPr>
        <w:t>в</w:t>
      </w:r>
      <w:r>
        <w:rPr>
          <w:spacing w:val="3"/>
          <w:lang w:val="ru-RU"/>
        </w:rPr>
        <w:t xml:space="preserve"> </w:t>
      </w:r>
      <w:r>
        <w:rPr>
          <w:spacing w:val="-3"/>
          <w:lang w:val="ru-RU"/>
        </w:rPr>
        <w:t>него</w:t>
      </w:r>
      <w:r>
        <w:rPr>
          <w:spacing w:val="2"/>
          <w:lang w:val="ru-RU"/>
        </w:rPr>
        <w:t xml:space="preserve"> </w:t>
      </w:r>
      <w:r>
        <w:rPr>
          <w:spacing w:val="-1"/>
          <w:lang w:val="ru-RU"/>
        </w:rPr>
        <w:t>однократно;</w:t>
      </w:r>
    </w:p>
    <w:p>
      <w:pPr>
        <w:pStyle w:val="Style16"/>
        <w:numPr>
          <w:ilvl w:val="3"/>
          <w:numId w:val="89"/>
        </w:numPr>
        <w:tabs>
          <w:tab w:val="clear" w:pos="720"/>
          <w:tab w:val="left" w:pos="1733" w:leader="none"/>
        </w:tabs>
        <w:spacing w:lineRule="exact" w:line="274" w:before="7" w:after="0"/>
        <w:ind w:left="100" w:right="101" w:firstLine="720"/>
        <w:jc w:val="both"/>
        <w:rPr>
          <w:lang w:val="ru-RU"/>
        </w:rPr>
      </w:pPr>
      <w:r>
        <w:rPr>
          <w:lang w:val="ru-RU"/>
        </w:rPr>
        <w:t>не</w:t>
      </w:r>
      <w:r>
        <w:rPr>
          <w:spacing w:val="6"/>
          <w:lang w:val="ru-RU"/>
        </w:rPr>
        <w:t xml:space="preserve"> </w:t>
      </w:r>
      <w:r>
        <w:rPr>
          <w:spacing w:val="-2"/>
          <w:lang w:val="ru-RU"/>
        </w:rPr>
        <w:t>допускается</w:t>
      </w:r>
      <w:r>
        <w:rPr>
          <w:spacing w:val="11"/>
          <w:lang w:val="ru-RU"/>
        </w:rPr>
        <w:t xml:space="preserve"> </w:t>
      </w:r>
      <w:r>
        <w:rPr>
          <w:lang w:val="ru-RU"/>
        </w:rPr>
        <w:t>одновременное</w:t>
      </w:r>
      <w:r>
        <w:rPr>
          <w:spacing w:val="6"/>
          <w:lang w:val="ru-RU"/>
        </w:rPr>
        <w:t xml:space="preserve"> </w:t>
      </w:r>
      <w:r>
        <w:rPr>
          <w:spacing w:val="-1"/>
          <w:lang w:val="ru-RU"/>
        </w:rPr>
        <w:t>включение</w:t>
      </w:r>
      <w:r>
        <w:rPr>
          <w:spacing w:val="10"/>
          <w:lang w:val="ru-RU"/>
        </w:rPr>
        <w:t xml:space="preserve"> </w:t>
      </w:r>
      <w:r>
        <w:rPr>
          <w:lang w:val="ru-RU"/>
        </w:rPr>
        <w:t>в</w:t>
      </w:r>
      <w:r>
        <w:rPr>
          <w:spacing w:val="8"/>
          <w:lang w:val="ru-RU"/>
        </w:rPr>
        <w:t xml:space="preserve"> </w:t>
      </w:r>
      <w:r>
        <w:rPr>
          <w:spacing w:val="-3"/>
          <w:lang w:val="ru-RU"/>
        </w:rPr>
        <w:t>конкурс</w:t>
      </w:r>
      <w:r>
        <w:rPr>
          <w:spacing w:val="10"/>
          <w:lang w:val="ru-RU"/>
        </w:rPr>
        <w:t xml:space="preserve"> </w:t>
      </w:r>
      <w:r>
        <w:rPr>
          <w:lang w:val="ru-RU"/>
        </w:rPr>
        <w:t>в</w:t>
      </w:r>
      <w:r>
        <w:rPr>
          <w:spacing w:val="13"/>
          <w:lang w:val="ru-RU"/>
        </w:rPr>
        <w:t xml:space="preserve"> </w:t>
      </w:r>
      <w:r>
        <w:rPr>
          <w:spacing w:val="-1"/>
          <w:lang w:val="ru-RU"/>
        </w:rPr>
        <w:t>электронной</w:t>
      </w:r>
      <w:r>
        <w:rPr>
          <w:spacing w:val="8"/>
          <w:lang w:val="ru-RU"/>
        </w:rPr>
        <w:t xml:space="preserve"> </w:t>
      </w:r>
      <w:r>
        <w:rPr>
          <w:spacing w:val="-1"/>
          <w:lang w:val="ru-RU"/>
        </w:rPr>
        <w:t>форме</w:t>
      </w:r>
      <w:r>
        <w:rPr>
          <w:spacing w:val="65"/>
          <w:lang w:val="ru-RU"/>
        </w:rPr>
        <w:t xml:space="preserve"> </w:t>
      </w:r>
      <w:r>
        <w:rPr>
          <w:spacing w:val="-1"/>
          <w:lang w:val="ru-RU"/>
        </w:rPr>
        <w:t>этапов,</w:t>
      </w:r>
      <w:r>
        <w:rPr>
          <w:spacing w:val="28"/>
          <w:lang w:val="ru-RU"/>
        </w:rPr>
        <w:t xml:space="preserve"> </w:t>
      </w:r>
      <w:r>
        <w:rPr>
          <w:spacing w:val="-1"/>
          <w:lang w:val="ru-RU"/>
        </w:rPr>
        <w:t>предусмотренных</w:t>
      </w:r>
      <w:r>
        <w:rPr>
          <w:spacing w:val="24"/>
          <w:lang w:val="ru-RU"/>
        </w:rPr>
        <w:t xml:space="preserve"> </w:t>
      </w:r>
      <w:r>
        <w:rPr>
          <w:lang w:val="ru-RU"/>
        </w:rPr>
        <w:t>пп.</w:t>
      </w:r>
      <w:r>
        <w:rPr>
          <w:spacing w:val="28"/>
          <w:lang w:val="ru-RU"/>
        </w:rPr>
        <w:t xml:space="preserve"> </w:t>
      </w:r>
      <w:r>
        <w:rPr>
          <w:lang w:val="ru-RU"/>
        </w:rPr>
        <w:t>1</w:t>
      </w:r>
      <w:r>
        <w:rPr>
          <w:spacing w:val="21"/>
          <w:lang w:val="ru-RU"/>
        </w:rPr>
        <w:t xml:space="preserve"> </w:t>
      </w:r>
      <w:r>
        <w:rPr>
          <w:lang w:val="ru-RU"/>
        </w:rPr>
        <w:t>и</w:t>
      </w:r>
      <w:r>
        <w:rPr>
          <w:spacing w:val="27"/>
          <w:lang w:val="ru-RU"/>
        </w:rPr>
        <w:t xml:space="preserve"> </w:t>
      </w:r>
      <w:r>
        <w:rPr>
          <w:lang w:val="ru-RU"/>
        </w:rPr>
        <w:t>2</w:t>
      </w:r>
      <w:r>
        <w:rPr>
          <w:spacing w:val="26"/>
          <w:lang w:val="ru-RU"/>
        </w:rPr>
        <w:t xml:space="preserve"> </w:t>
      </w:r>
      <w:r>
        <w:rPr>
          <w:spacing w:val="-1"/>
          <w:lang w:val="ru-RU"/>
        </w:rPr>
        <w:t>части</w:t>
      </w:r>
      <w:r>
        <w:rPr>
          <w:spacing w:val="23"/>
          <w:lang w:val="ru-RU"/>
        </w:rPr>
        <w:t xml:space="preserve"> </w:t>
      </w:r>
      <w:r>
        <w:rPr>
          <w:lang w:val="ru-RU"/>
        </w:rPr>
        <w:t>4</w:t>
      </w:r>
      <w:r>
        <w:rPr>
          <w:spacing w:val="26"/>
          <w:lang w:val="ru-RU"/>
        </w:rPr>
        <w:t xml:space="preserve"> </w:t>
      </w:r>
      <w:r>
        <w:rPr>
          <w:spacing w:val="-1"/>
          <w:lang w:val="ru-RU"/>
        </w:rPr>
        <w:t>статьи</w:t>
      </w:r>
      <w:r>
        <w:rPr>
          <w:spacing w:val="27"/>
          <w:lang w:val="ru-RU"/>
        </w:rPr>
        <w:t xml:space="preserve"> </w:t>
      </w:r>
      <w:r>
        <w:rPr>
          <w:lang w:val="ru-RU"/>
        </w:rPr>
        <w:t>3.4</w:t>
      </w:r>
      <w:r>
        <w:rPr>
          <w:spacing w:val="21"/>
          <w:lang w:val="ru-RU"/>
        </w:rPr>
        <w:t xml:space="preserve"> </w:t>
      </w:r>
      <w:r>
        <w:rPr>
          <w:lang w:val="ru-RU"/>
        </w:rPr>
        <w:t>Закона</w:t>
      </w:r>
      <w:r>
        <w:rPr>
          <w:spacing w:val="20"/>
          <w:lang w:val="ru-RU"/>
        </w:rPr>
        <w:t xml:space="preserve"> </w:t>
      </w:r>
      <w:r>
        <w:rPr>
          <w:lang w:val="ru-RU"/>
        </w:rPr>
        <w:t>о</w:t>
      </w:r>
      <w:r>
        <w:rPr>
          <w:spacing w:val="26"/>
          <w:lang w:val="ru-RU"/>
        </w:rPr>
        <w:t xml:space="preserve"> </w:t>
      </w:r>
      <w:r>
        <w:rPr>
          <w:spacing w:val="-1"/>
          <w:lang w:val="ru-RU"/>
        </w:rPr>
        <w:t>закупках</w:t>
      </w:r>
      <w:r>
        <w:rPr>
          <w:spacing w:val="21"/>
          <w:lang w:val="ru-RU"/>
        </w:rPr>
        <w:t xml:space="preserve"> </w:t>
      </w:r>
      <w:r>
        <w:rPr>
          <w:lang w:val="ru-RU"/>
        </w:rPr>
        <w:t>и</w:t>
      </w:r>
      <w:r>
        <w:rPr>
          <w:spacing w:val="35"/>
          <w:lang w:val="ru-RU"/>
        </w:rPr>
        <w:t xml:space="preserve"> </w:t>
      </w:r>
      <w:r>
        <w:rPr>
          <w:lang w:val="ru-RU"/>
        </w:rPr>
        <w:t>пп.</w:t>
      </w:r>
      <w:r>
        <w:rPr>
          <w:spacing w:val="28"/>
          <w:lang w:val="ru-RU"/>
        </w:rPr>
        <w:t xml:space="preserve"> </w:t>
      </w:r>
      <w:r>
        <w:rPr>
          <w:spacing w:val="-1"/>
          <w:lang w:val="ru-RU"/>
        </w:rPr>
        <w:t>2.5.16.1</w:t>
      </w:r>
      <w:r>
        <w:rPr>
          <w:spacing w:val="26"/>
          <w:lang w:val="ru-RU"/>
        </w:rPr>
        <w:t xml:space="preserve"> </w:t>
      </w:r>
      <w:r>
        <w:rPr>
          <w:lang w:val="ru-RU"/>
        </w:rPr>
        <w:t>и</w:t>
      </w:r>
    </w:p>
    <w:p>
      <w:pPr>
        <w:pStyle w:val="Style16"/>
        <w:spacing w:lineRule="exact" w:line="274"/>
        <w:ind w:left="100" w:hanging="0"/>
        <w:rPr>
          <w:rFonts w:cs="Times New Roman"/>
        </w:rPr>
      </w:pPr>
      <w:r>
        <w:rPr/>
        <w:t>2.5.16.2</w:t>
      </w:r>
      <w:r>
        <w:rPr>
          <w:spacing w:val="3"/>
        </w:rPr>
        <w:t xml:space="preserve"> </w:t>
      </w:r>
      <w:r>
        <w:rPr>
          <w:spacing w:val="-1"/>
        </w:rPr>
        <w:t>настоящего</w:t>
      </w:r>
      <w:r>
        <w:rPr>
          <w:spacing w:val="6"/>
        </w:rPr>
        <w:t xml:space="preserve"> </w:t>
      </w:r>
      <w:r>
        <w:rPr>
          <w:spacing w:val="-1"/>
        </w:rPr>
        <w:t>Положения;</w:t>
      </w:r>
    </w:p>
    <w:p>
      <w:pPr>
        <w:pStyle w:val="Style16"/>
        <w:numPr>
          <w:ilvl w:val="3"/>
          <w:numId w:val="89"/>
        </w:numPr>
        <w:tabs>
          <w:tab w:val="clear" w:pos="720"/>
          <w:tab w:val="left" w:pos="1757" w:leader="none"/>
        </w:tabs>
        <w:spacing w:lineRule="auto" w:line="240"/>
        <w:ind w:left="100" w:right="102" w:firstLine="720"/>
        <w:jc w:val="both"/>
        <w:rPr>
          <w:lang w:val="ru-RU"/>
        </w:rPr>
      </w:pPr>
      <w:r>
        <w:rPr>
          <w:lang w:val="ru-RU"/>
        </w:rPr>
        <w:t>в</w:t>
      </w:r>
      <w:r>
        <w:rPr>
          <w:spacing w:val="32"/>
          <w:lang w:val="ru-RU"/>
        </w:rPr>
        <w:t xml:space="preserve"> </w:t>
      </w:r>
      <w:r>
        <w:rPr>
          <w:spacing w:val="-1"/>
          <w:lang w:val="ru-RU"/>
        </w:rPr>
        <w:t>документации о конкурентной закупке</w:t>
      </w:r>
      <w:r>
        <w:rPr>
          <w:spacing w:val="34"/>
          <w:lang w:val="ru-RU"/>
        </w:rPr>
        <w:t xml:space="preserve"> </w:t>
      </w:r>
      <w:r>
        <w:rPr>
          <w:spacing w:val="-1"/>
          <w:lang w:val="ru-RU"/>
        </w:rPr>
        <w:t>должны</w:t>
      </w:r>
      <w:r>
        <w:rPr>
          <w:spacing w:val="32"/>
          <w:lang w:val="ru-RU"/>
        </w:rPr>
        <w:t xml:space="preserve"> </w:t>
      </w:r>
      <w:r>
        <w:rPr>
          <w:spacing w:val="-1"/>
          <w:lang w:val="ru-RU"/>
        </w:rPr>
        <w:t>быть</w:t>
      </w:r>
      <w:r>
        <w:rPr>
          <w:spacing w:val="29"/>
          <w:lang w:val="ru-RU"/>
        </w:rPr>
        <w:t xml:space="preserve"> </w:t>
      </w:r>
      <w:r>
        <w:rPr>
          <w:spacing w:val="-1"/>
          <w:lang w:val="ru-RU"/>
        </w:rPr>
        <w:t>установлены</w:t>
      </w:r>
      <w:r>
        <w:rPr>
          <w:spacing w:val="3"/>
          <w:lang w:val="ru-RU"/>
        </w:rPr>
        <w:t xml:space="preserve"> </w:t>
      </w:r>
      <w:r>
        <w:rPr>
          <w:spacing w:val="-1"/>
          <w:lang w:val="ru-RU"/>
        </w:rPr>
        <w:t>сроки</w:t>
      </w:r>
      <w:r>
        <w:rPr>
          <w:spacing w:val="-2"/>
          <w:lang w:val="ru-RU"/>
        </w:rPr>
        <w:t xml:space="preserve"> </w:t>
      </w:r>
      <w:r>
        <w:rPr>
          <w:spacing w:val="-1"/>
          <w:lang w:val="ru-RU"/>
        </w:rPr>
        <w:t>проведения</w:t>
      </w:r>
      <w:r>
        <w:rPr>
          <w:spacing w:val="-3"/>
          <w:lang w:val="ru-RU"/>
        </w:rPr>
        <w:t xml:space="preserve"> </w:t>
      </w:r>
      <w:r>
        <w:rPr>
          <w:spacing w:val="-2"/>
          <w:lang w:val="ru-RU"/>
        </w:rPr>
        <w:t>каждого</w:t>
      </w:r>
      <w:r>
        <w:rPr>
          <w:spacing w:val="6"/>
          <w:lang w:val="ru-RU"/>
        </w:rPr>
        <w:t xml:space="preserve"> </w:t>
      </w:r>
      <w:r>
        <w:rPr>
          <w:spacing w:val="-1"/>
          <w:lang w:val="ru-RU"/>
        </w:rPr>
        <w:t>этапа</w:t>
      </w:r>
      <w:r>
        <w:rPr>
          <w:spacing w:val="1"/>
          <w:lang w:val="ru-RU"/>
        </w:rPr>
        <w:t xml:space="preserve"> </w:t>
      </w:r>
      <w:r>
        <w:rPr>
          <w:spacing w:val="-1"/>
          <w:lang w:val="ru-RU"/>
        </w:rPr>
        <w:t>конкурса в электронной форме;</w:t>
      </w:r>
    </w:p>
    <w:p>
      <w:pPr>
        <w:pStyle w:val="Style16"/>
        <w:numPr>
          <w:ilvl w:val="3"/>
          <w:numId w:val="89"/>
        </w:numPr>
        <w:tabs>
          <w:tab w:val="clear" w:pos="720"/>
          <w:tab w:val="left" w:pos="1757" w:leader="none"/>
        </w:tabs>
        <w:spacing w:lineRule="auto" w:line="240"/>
        <w:ind w:left="100" w:right="102" w:firstLine="720"/>
        <w:jc w:val="both"/>
        <w:rPr>
          <w:lang w:val="ru-RU"/>
        </w:rPr>
      </w:pPr>
      <w:r>
        <w:rPr>
          <w:lang w:val="ru-RU"/>
        </w:rPr>
        <w:t xml:space="preserve"> </w:t>
      </w:r>
      <w:r>
        <w:rPr>
          <w:spacing w:val="-2"/>
          <w:lang w:val="ru-RU"/>
        </w:rPr>
        <w:t>по</w:t>
      </w:r>
      <w:r>
        <w:rPr>
          <w:spacing w:val="2"/>
          <w:lang w:val="ru-RU"/>
        </w:rPr>
        <w:t xml:space="preserve"> </w:t>
      </w:r>
      <w:r>
        <w:rPr>
          <w:spacing w:val="-1"/>
          <w:lang w:val="ru-RU"/>
        </w:rPr>
        <w:t>результатам</w:t>
      </w:r>
      <w:r>
        <w:rPr>
          <w:spacing w:val="3"/>
          <w:lang w:val="ru-RU"/>
        </w:rPr>
        <w:t xml:space="preserve"> </w:t>
      </w:r>
      <w:r>
        <w:rPr>
          <w:spacing w:val="-1"/>
          <w:lang w:val="ru-RU"/>
        </w:rPr>
        <w:t>каждого</w:t>
      </w:r>
      <w:r>
        <w:rPr>
          <w:spacing w:val="2"/>
          <w:lang w:val="ru-RU"/>
        </w:rPr>
        <w:t xml:space="preserve"> </w:t>
      </w:r>
      <w:r>
        <w:rPr>
          <w:spacing w:val="-1"/>
          <w:lang w:val="ru-RU"/>
        </w:rPr>
        <w:t>этапа</w:t>
      </w:r>
      <w:r>
        <w:rPr>
          <w:spacing w:val="1"/>
          <w:lang w:val="ru-RU"/>
        </w:rPr>
        <w:t xml:space="preserve"> </w:t>
      </w:r>
      <w:r>
        <w:rPr>
          <w:spacing w:val="-2"/>
          <w:lang w:val="ru-RU"/>
        </w:rPr>
        <w:t>конкурса</w:t>
      </w:r>
      <w:r>
        <w:rPr>
          <w:spacing w:val="1"/>
          <w:lang w:val="ru-RU"/>
        </w:rPr>
        <w:t xml:space="preserve"> </w:t>
      </w:r>
      <w:r>
        <w:rPr>
          <w:lang w:val="ru-RU"/>
        </w:rPr>
        <w:t>в</w:t>
      </w:r>
      <w:r>
        <w:rPr>
          <w:spacing w:val="-1"/>
          <w:lang w:val="ru-RU"/>
        </w:rPr>
        <w:t xml:space="preserve"> электронной</w:t>
      </w:r>
      <w:r>
        <w:rPr>
          <w:spacing w:val="3"/>
          <w:lang w:val="ru-RU"/>
        </w:rPr>
        <w:t xml:space="preserve"> </w:t>
      </w:r>
      <w:r>
        <w:rPr>
          <w:spacing w:val="-1"/>
          <w:lang w:val="ru-RU"/>
        </w:rPr>
        <w:t>форме</w:t>
      </w:r>
      <w:r>
        <w:rPr>
          <w:spacing w:val="-4"/>
          <w:lang w:val="ru-RU"/>
        </w:rPr>
        <w:t xml:space="preserve"> </w:t>
      </w:r>
      <w:r>
        <w:rPr>
          <w:spacing w:val="-1"/>
          <w:lang w:val="ru-RU"/>
        </w:rPr>
        <w:t>составляется</w:t>
      </w:r>
      <w:r>
        <w:rPr>
          <w:spacing w:val="57"/>
          <w:lang w:val="ru-RU"/>
        </w:rPr>
        <w:t xml:space="preserve"> </w:t>
      </w:r>
      <w:r>
        <w:rPr>
          <w:spacing w:val="-1"/>
          <w:lang w:val="ru-RU"/>
        </w:rPr>
        <w:t>отдельный</w:t>
      </w:r>
      <w:r>
        <w:rPr>
          <w:spacing w:val="55"/>
          <w:lang w:val="ru-RU"/>
        </w:rPr>
        <w:t xml:space="preserve"> </w:t>
      </w:r>
      <w:r>
        <w:rPr>
          <w:spacing w:val="-2"/>
          <w:lang w:val="ru-RU"/>
        </w:rPr>
        <w:t>протокол.</w:t>
      </w:r>
      <w:r>
        <w:rPr>
          <w:spacing w:val="57"/>
          <w:lang w:val="ru-RU"/>
        </w:rPr>
        <w:t xml:space="preserve"> </w:t>
      </w:r>
      <w:r>
        <w:rPr>
          <w:lang w:val="ru-RU"/>
        </w:rPr>
        <w:t>При</w:t>
      </w:r>
      <w:r>
        <w:rPr>
          <w:spacing w:val="55"/>
          <w:lang w:val="ru-RU"/>
        </w:rPr>
        <w:t xml:space="preserve"> </w:t>
      </w:r>
      <w:r>
        <w:rPr>
          <w:spacing w:val="-1"/>
          <w:lang w:val="ru-RU"/>
        </w:rPr>
        <w:t>этом</w:t>
      </w:r>
      <w:r>
        <w:rPr>
          <w:spacing w:val="56"/>
          <w:lang w:val="ru-RU"/>
        </w:rPr>
        <w:t xml:space="preserve"> </w:t>
      </w:r>
      <w:r>
        <w:rPr>
          <w:spacing w:val="-1"/>
          <w:lang w:val="ru-RU"/>
        </w:rPr>
        <w:t>протокол</w:t>
      </w:r>
      <w:r>
        <w:rPr>
          <w:spacing w:val="50"/>
          <w:lang w:val="ru-RU"/>
        </w:rPr>
        <w:t xml:space="preserve"> </w:t>
      </w:r>
      <w:r>
        <w:rPr>
          <w:spacing w:val="-2"/>
          <w:lang w:val="ru-RU"/>
        </w:rPr>
        <w:t>по</w:t>
      </w:r>
      <w:r>
        <w:rPr>
          <w:spacing w:val="54"/>
          <w:lang w:val="ru-RU"/>
        </w:rPr>
        <w:t xml:space="preserve"> </w:t>
      </w:r>
      <w:r>
        <w:rPr>
          <w:spacing w:val="-1"/>
          <w:lang w:val="ru-RU"/>
        </w:rPr>
        <w:t>результатам</w:t>
      </w:r>
      <w:r>
        <w:rPr>
          <w:spacing w:val="55"/>
          <w:lang w:val="ru-RU"/>
        </w:rPr>
        <w:t xml:space="preserve"> </w:t>
      </w:r>
      <w:r>
        <w:rPr>
          <w:spacing w:val="-1"/>
          <w:lang w:val="ru-RU"/>
        </w:rPr>
        <w:t>последнего</w:t>
      </w:r>
      <w:r>
        <w:rPr>
          <w:spacing w:val="59"/>
          <w:lang w:val="ru-RU"/>
        </w:rPr>
        <w:t xml:space="preserve"> </w:t>
      </w:r>
      <w:r>
        <w:rPr>
          <w:spacing w:val="-1"/>
          <w:lang w:val="ru-RU"/>
        </w:rPr>
        <w:t>этапа</w:t>
      </w:r>
      <w:r>
        <w:rPr>
          <w:spacing w:val="54"/>
          <w:lang w:val="ru-RU"/>
        </w:rPr>
        <w:t xml:space="preserve"> </w:t>
      </w:r>
      <w:r>
        <w:rPr>
          <w:spacing w:val="-2"/>
          <w:lang w:val="ru-RU"/>
        </w:rPr>
        <w:t>конкурса</w:t>
      </w:r>
      <w:r>
        <w:rPr>
          <w:spacing w:val="54"/>
          <w:lang w:val="ru-RU"/>
        </w:rPr>
        <w:t xml:space="preserve"> </w:t>
      </w:r>
      <w:r>
        <w:rPr>
          <w:lang w:val="ru-RU"/>
        </w:rPr>
        <w:t>в</w:t>
      </w:r>
      <w:r>
        <w:rPr>
          <w:spacing w:val="74"/>
          <w:lang w:val="ru-RU"/>
        </w:rPr>
        <w:t xml:space="preserve"> </w:t>
      </w:r>
      <w:r>
        <w:rPr>
          <w:spacing w:val="-1"/>
          <w:lang w:val="ru-RU"/>
        </w:rPr>
        <w:t>электронной</w:t>
      </w:r>
      <w:r>
        <w:rPr>
          <w:spacing w:val="3"/>
          <w:lang w:val="ru-RU"/>
        </w:rPr>
        <w:t xml:space="preserve"> </w:t>
      </w:r>
      <w:r>
        <w:rPr>
          <w:spacing w:val="-1"/>
          <w:lang w:val="ru-RU"/>
        </w:rPr>
        <w:t>форме</w:t>
      </w:r>
      <w:r>
        <w:rPr>
          <w:spacing w:val="1"/>
          <w:lang w:val="ru-RU"/>
        </w:rPr>
        <w:t xml:space="preserve"> </w:t>
      </w:r>
      <w:r>
        <w:rPr>
          <w:lang w:val="ru-RU"/>
        </w:rPr>
        <w:t>не</w:t>
      </w:r>
      <w:r>
        <w:rPr>
          <w:spacing w:val="6"/>
          <w:lang w:val="ru-RU"/>
        </w:rPr>
        <w:t xml:space="preserve"> </w:t>
      </w:r>
      <w:r>
        <w:rPr>
          <w:spacing w:val="-1"/>
          <w:lang w:val="ru-RU"/>
        </w:rPr>
        <w:t>составляется.</w:t>
      </w:r>
      <w:r>
        <w:rPr>
          <w:spacing w:val="4"/>
          <w:lang w:val="ru-RU"/>
        </w:rPr>
        <w:t xml:space="preserve"> </w:t>
      </w:r>
      <w:r>
        <w:rPr>
          <w:lang w:val="ru-RU"/>
        </w:rPr>
        <w:t>По</w:t>
      </w:r>
      <w:r>
        <w:rPr>
          <w:spacing w:val="1"/>
          <w:lang w:val="ru-RU"/>
        </w:rPr>
        <w:t xml:space="preserve"> </w:t>
      </w:r>
      <w:r>
        <w:rPr>
          <w:lang w:val="ru-RU"/>
        </w:rPr>
        <w:t>окончании</w:t>
      </w:r>
      <w:r>
        <w:rPr>
          <w:spacing w:val="3"/>
          <w:lang w:val="ru-RU"/>
        </w:rPr>
        <w:t xml:space="preserve"> </w:t>
      </w:r>
      <w:r>
        <w:rPr>
          <w:spacing w:val="-1"/>
          <w:lang w:val="ru-RU"/>
        </w:rPr>
        <w:t>последнего</w:t>
      </w:r>
      <w:r>
        <w:rPr>
          <w:spacing w:val="6"/>
          <w:lang w:val="ru-RU"/>
        </w:rPr>
        <w:t xml:space="preserve"> </w:t>
      </w:r>
      <w:r>
        <w:rPr>
          <w:spacing w:val="-1"/>
          <w:lang w:val="ru-RU"/>
        </w:rPr>
        <w:t>этапа</w:t>
      </w:r>
      <w:r>
        <w:rPr>
          <w:spacing w:val="1"/>
          <w:lang w:val="ru-RU"/>
        </w:rPr>
        <w:t xml:space="preserve"> </w:t>
      </w:r>
      <w:r>
        <w:rPr>
          <w:spacing w:val="-2"/>
          <w:lang w:val="ru-RU"/>
        </w:rPr>
        <w:t>конкурса</w:t>
      </w:r>
      <w:r>
        <w:rPr>
          <w:spacing w:val="6"/>
          <w:lang w:val="ru-RU"/>
        </w:rPr>
        <w:t xml:space="preserve"> </w:t>
      </w:r>
      <w:r>
        <w:rPr>
          <w:lang w:val="ru-RU"/>
        </w:rPr>
        <w:t>в</w:t>
      </w:r>
      <w:r>
        <w:rPr>
          <w:spacing w:val="53"/>
          <w:lang w:val="ru-RU"/>
        </w:rPr>
        <w:t xml:space="preserve"> </w:t>
      </w:r>
      <w:r>
        <w:rPr>
          <w:spacing w:val="-1"/>
          <w:lang w:val="ru-RU"/>
        </w:rPr>
        <w:t>электронной</w:t>
      </w:r>
      <w:r>
        <w:rPr>
          <w:spacing w:val="12"/>
          <w:lang w:val="ru-RU"/>
        </w:rPr>
        <w:t xml:space="preserve"> </w:t>
      </w:r>
      <w:r>
        <w:rPr>
          <w:spacing w:val="-1"/>
          <w:lang w:val="ru-RU"/>
        </w:rPr>
        <w:t>форме,</w:t>
      </w:r>
      <w:r>
        <w:rPr>
          <w:spacing w:val="14"/>
          <w:lang w:val="ru-RU"/>
        </w:rPr>
        <w:t xml:space="preserve"> </w:t>
      </w:r>
      <w:r>
        <w:rPr>
          <w:spacing w:val="-2"/>
          <w:lang w:val="ru-RU"/>
        </w:rPr>
        <w:t>по</w:t>
      </w:r>
      <w:r>
        <w:rPr>
          <w:spacing w:val="16"/>
          <w:lang w:val="ru-RU"/>
        </w:rPr>
        <w:t xml:space="preserve"> </w:t>
      </w:r>
      <w:r>
        <w:rPr>
          <w:spacing w:val="-1"/>
          <w:lang w:val="ru-RU"/>
        </w:rPr>
        <w:t>итогам</w:t>
      </w:r>
      <w:r>
        <w:rPr>
          <w:spacing w:val="13"/>
          <w:lang w:val="ru-RU"/>
        </w:rPr>
        <w:t xml:space="preserve"> </w:t>
      </w:r>
      <w:r>
        <w:rPr>
          <w:spacing w:val="-1"/>
          <w:lang w:val="ru-RU"/>
        </w:rPr>
        <w:t>которого</w:t>
      </w:r>
      <w:r>
        <w:rPr>
          <w:spacing w:val="11"/>
          <w:lang w:val="ru-RU"/>
        </w:rPr>
        <w:t xml:space="preserve"> </w:t>
      </w:r>
      <w:r>
        <w:rPr>
          <w:spacing w:val="-1"/>
          <w:lang w:val="ru-RU"/>
        </w:rPr>
        <w:t>определяется</w:t>
      </w:r>
      <w:r>
        <w:rPr>
          <w:spacing w:val="16"/>
          <w:lang w:val="ru-RU"/>
        </w:rPr>
        <w:t xml:space="preserve"> </w:t>
      </w:r>
      <w:r>
        <w:rPr>
          <w:spacing w:val="-1"/>
          <w:lang w:val="ru-RU"/>
        </w:rPr>
        <w:t>победитель,</w:t>
      </w:r>
      <w:r>
        <w:rPr>
          <w:spacing w:val="18"/>
          <w:lang w:val="ru-RU"/>
        </w:rPr>
        <w:t xml:space="preserve"> </w:t>
      </w:r>
      <w:r>
        <w:rPr>
          <w:spacing w:val="-1"/>
          <w:lang w:val="ru-RU"/>
        </w:rPr>
        <w:t>составляется</w:t>
      </w:r>
      <w:r>
        <w:rPr>
          <w:spacing w:val="11"/>
          <w:lang w:val="ru-RU"/>
        </w:rPr>
        <w:t xml:space="preserve"> </w:t>
      </w:r>
      <w:r>
        <w:rPr>
          <w:spacing w:val="-1"/>
          <w:lang w:val="ru-RU"/>
        </w:rPr>
        <w:t>итоговый</w:t>
      </w:r>
      <w:r>
        <w:rPr>
          <w:spacing w:val="83"/>
          <w:lang w:val="ru-RU"/>
        </w:rPr>
        <w:t xml:space="preserve"> </w:t>
      </w:r>
      <w:r>
        <w:rPr>
          <w:lang w:val="ru-RU"/>
        </w:rPr>
        <w:t>пр</w:t>
      </w:r>
      <w:r>
        <w:rPr>
          <w:spacing w:val="4"/>
          <w:lang w:val="ru-RU"/>
        </w:rPr>
        <w:t>о</w:t>
      </w:r>
      <w:r>
        <w:rPr>
          <w:spacing w:val="-5"/>
          <w:lang w:val="ru-RU"/>
        </w:rPr>
        <w:t>т</w:t>
      </w:r>
      <w:r>
        <w:rPr>
          <w:spacing w:val="4"/>
          <w:lang w:val="ru-RU"/>
        </w:rPr>
        <w:t>о</w:t>
      </w:r>
      <w:r>
        <w:rPr>
          <w:spacing w:val="-7"/>
          <w:lang w:val="ru-RU"/>
        </w:rPr>
        <w:t>к</w:t>
      </w:r>
      <w:r>
        <w:rPr>
          <w:spacing w:val="4"/>
          <w:lang w:val="ru-RU"/>
        </w:rPr>
        <w:t>о</w:t>
      </w:r>
      <w:r>
        <w:rPr>
          <w:lang w:val="ru-RU"/>
        </w:rPr>
        <w:t>л;</w:t>
      </w:r>
    </w:p>
    <w:p>
      <w:pPr>
        <w:pStyle w:val="Style16"/>
        <w:numPr>
          <w:ilvl w:val="3"/>
          <w:numId w:val="88"/>
        </w:numPr>
        <w:tabs>
          <w:tab w:val="clear" w:pos="720"/>
          <w:tab w:val="left" w:pos="1915" w:leader="none"/>
        </w:tabs>
        <w:spacing w:before="3" w:after="0"/>
        <w:ind w:left="100" w:right="103" w:firstLine="720"/>
        <w:jc w:val="both"/>
        <w:rPr>
          <w:lang w:val="ru-RU"/>
        </w:rPr>
      </w:pPr>
      <w:r>
        <w:rPr>
          <w:spacing w:val="-1"/>
          <w:lang w:val="ru-RU"/>
        </w:rPr>
        <w:t>если</w:t>
      </w:r>
      <w:r>
        <w:rPr>
          <w:spacing w:val="10"/>
          <w:lang w:val="ru-RU"/>
        </w:rPr>
        <w:t xml:space="preserve"> </w:t>
      </w:r>
      <w:r>
        <w:rPr>
          <w:spacing w:val="-2"/>
          <w:lang w:val="ru-RU"/>
        </w:rPr>
        <w:t>конкурс</w:t>
      </w:r>
      <w:r>
        <w:rPr>
          <w:spacing w:val="13"/>
          <w:lang w:val="ru-RU"/>
        </w:rPr>
        <w:t xml:space="preserve"> </w:t>
      </w:r>
      <w:r>
        <w:rPr>
          <w:lang w:val="ru-RU"/>
        </w:rPr>
        <w:t>в</w:t>
      </w:r>
      <w:r>
        <w:rPr>
          <w:spacing w:val="15"/>
          <w:lang w:val="ru-RU"/>
        </w:rPr>
        <w:t xml:space="preserve"> </w:t>
      </w:r>
      <w:r>
        <w:rPr>
          <w:spacing w:val="-1"/>
          <w:lang w:val="ru-RU"/>
        </w:rPr>
        <w:t>электронной</w:t>
      </w:r>
      <w:r>
        <w:rPr>
          <w:spacing w:val="5"/>
          <w:lang w:val="ru-RU"/>
        </w:rPr>
        <w:t xml:space="preserve"> </w:t>
      </w:r>
      <w:r>
        <w:rPr>
          <w:lang w:val="ru-RU"/>
        </w:rPr>
        <w:t>форме</w:t>
      </w:r>
      <w:r>
        <w:rPr>
          <w:spacing w:val="8"/>
          <w:lang w:val="ru-RU"/>
        </w:rPr>
        <w:t xml:space="preserve"> </w:t>
      </w:r>
      <w:r>
        <w:rPr>
          <w:spacing w:val="-1"/>
          <w:lang w:val="ru-RU"/>
        </w:rPr>
        <w:t>включает</w:t>
      </w:r>
      <w:r>
        <w:rPr>
          <w:spacing w:val="14"/>
          <w:lang w:val="ru-RU"/>
        </w:rPr>
        <w:t xml:space="preserve"> </w:t>
      </w:r>
      <w:r>
        <w:rPr>
          <w:lang w:val="ru-RU"/>
        </w:rPr>
        <w:t>в</w:t>
      </w:r>
      <w:r>
        <w:rPr>
          <w:spacing w:val="11"/>
          <w:lang w:val="ru-RU"/>
        </w:rPr>
        <w:t xml:space="preserve"> </w:t>
      </w:r>
      <w:r>
        <w:rPr>
          <w:spacing w:val="-2"/>
          <w:lang w:val="ru-RU"/>
        </w:rPr>
        <w:t>себя</w:t>
      </w:r>
      <w:r>
        <w:rPr>
          <w:spacing w:val="14"/>
          <w:lang w:val="ru-RU"/>
        </w:rPr>
        <w:t xml:space="preserve"> </w:t>
      </w:r>
      <w:r>
        <w:rPr>
          <w:spacing w:val="-1"/>
          <w:lang w:val="ru-RU"/>
        </w:rPr>
        <w:t>этапы,</w:t>
      </w:r>
      <w:r>
        <w:rPr>
          <w:spacing w:val="39"/>
          <w:lang w:val="ru-RU"/>
        </w:rPr>
        <w:t xml:space="preserve"> </w:t>
      </w:r>
      <w:r>
        <w:rPr>
          <w:spacing w:val="-1"/>
          <w:lang w:val="ru-RU"/>
        </w:rPr>
        <w:t>предусмотренные</w:t>
      </w:r>
      <w:r>
        <w:rPr>
          <w:spacing w:val="27"/>
          <w:lang w:val="ru-RU"/>
        </w:rPr>
        <w:t xml:space="preserve"> </w:t>
      </w:r>
      <w:r>
        <w:rPr>
          <w:spacing w:val="-2"/>
          <w:lang w:val="ru-RU"/>
        </w:rPr>
        <w:t>пп.</w:t>
      </w:r>
      <w:r>
        <w:rPr>
          <w:spacing w:val="23"/>
          <w:lang w:val="ru-RU"/>
        </w:rPr>
        <w:t xml:space="preserve"> </w:t>
      </w:r>
      <w:r>
        <w:rPr>
          <w:lang w:val="ru-RU"/>
        </w:rPr>
        <w:t>1</w:t>
      </w:r>
      <w:r>
        <w:rPr>
          <w:spacing w:val="21"/>
          <w:lang w:val="ru-RU"/>
        </w:rPr>
        <w:t xml:space="preserve"> </w:t>
      </w:r>
      <w:r>
        <w:rPr>
          <w:lang w:val="ru-RU"/>
        </w:rPr>
        <w:t>и</w:t>
      </w:r>
      <w:r>
        <w:rPr>
          <w:spacing w:val="22"/>
          <w:lang w:val="ru-RU"/>
        </w:rPr>
        <w:t xml:space="preserve"> </w:t>
      </w:r>
      <w:r>
        <w:rPr>
          <w:lang w:val="ru-RU"/>
        </w:rPr>
        <w:t>2</w:t>
      </w:r>
      <w:r>
        <w:rPr>
          <w:spacing w:val="26"/>
          <w:lang w:val="ru-RU"/>
        </w:rPr>
        <w:t xml:space="preserve"> </w:t>
      </w:r>
      <w:r>
        <w:rPr>
          <w:spacing w:val="-1"/>
          <w:lang w:val="ru-RU"/>
        </w:rPr>
        <w:t>части</w:t>
      </w:r>
      <w:r>
        <w:rPr>
          <w:spacing w:val="23"/>
          <w:lang w:val="ru-RU"/>
        </w:rPr>
        <w:t xml:space="preserve"> </w:t>
      </w:r>
      <w:r>
        <w:rPr>
          <w:lang w:val="ru-RU"/>
        </w:rPr>
        <w:t>4</w:t>
      </w:r>
      <w:r>
        <w:rPr>
          <w:spacing w:val="24"/>
          <w:lang w:val="ru-RU"/>
        </w:rPr>
        <w:t xml:space="preserve"> </w:t>
      </w:r>
      <w:r>
        <w:rPr>
          <w:lang w:val="ru-RU"/>
        </w:rPr>
        <w:t>статьи</w:t>
      </w:r>
      <w:r>
        <w:rPr>
          <w:spacing w:val="22"/>
          <w:lang w:val="ru-RU"/>
        </w:rPr>
        <w:t xml:space="preserve"> </w:t>
      </w:r>
      <w:r>
        <w:rPr>
          <w:lang w:val="ru-RU"/>
        </w:rPr>
        <w:t>3.4</w:t>
      </w:r>
      <w:r>
        <w:rPr>
          <w:spacing w:val="16"/>
          <w:lang w:val="ru-RU"/>
        </w:rPr>
        <w:t xml:space="preserve"> </w:t>
      </w:r>
      <w:r>
        <w:rPr>
          <w:lang w:val="ru-RU"/>
        </w:rPr>
        <w:t>Закона</w:t>
      </w:r>
      <w:r>
        <w:rPr>
          <w:spacing w:val="20"/>
          <w:lang w:val="ru-RU"/>
        </w:rPr>
        <w:t xml:space="preserve"> </w:t>
      </w:r>
      <w:r>
        <w:rPr>
          <w:lang w:val="ru-RU"/>
        </w:rPr>
        <w:t>о</w:t>
      </w:r>
      <w:r>
        <w:rPr>
          <w:spacing w:val="26"/>
          <w:lang w:val="ru-RU"/>
        </w:rPr>
        <w:t xml:space="preserve"> </w:t>
      </w:r>
      <w:r>
        <w:rPr>
          <w:spacing w:val="-1"/>
          <w:lang w:val="ru-RU"/>
        </w:rPr>
        <w:t>закупках</w:t>
      </w:r>
      <w:r>
        <w:rPr>
          <w:spacing w:val="21"/>
          <w:lang w:val="ru-RU"/>
        </w:rPr>
        <w:t xml:space="preserve"> </w:t>
      </w:r>
      <w:r>
        <w:rPr>
          <w:lang w:val="ru-RU"/>
        </w:rPr>
        <w:t>и</w:t>
      </w:r>
      <w:r>
        <w:rPr>
          <w:spacing w:val="32"/>
          <w:lang w:val="ru-RU"/>
        </w:rPr>
        <w:t xml:space="preserve"> </w:t>
      </w:r>
      <w:r>
        <w:rPr>
          <w:spacing w:val="-2"/>
          <w:lang w:val="ru-RU"/>
        </w:rPr>
        <w:t>пп.</w:t>
      </w:r>
      <w:r>
        <w:rPr>
          <w:spacing w:val="23"/>
          <w:lang w:val="ru-RU"/>
        </w:rPr>
        <w:t xml:space="preserve"> </w:t>
      </w:r>
      <w:r>
        <w:rPr>
          <w:lang w:val="ru-RU"/>
        </w:rPr>
        <w:t>2.5.16.1</w:t>
      </w:r>
      <w:r>
        <w:rPr>
          <w:spacing w:val="21"/>
          <w:lang w:val="ru-RU"/>
        </w:rPr>
        <w:t xml:space="preserve"> </w:t>
      </w:r>
      <w:r>
        <w:rPr>
          <w:lang w:val="ru-RU"/>
        </w:rPr>
        <w:t>и</w:t>
      </w:r>
      <w:r>
        <w:rPr>
          <w:spacing w:val="22"/>
          <w:lang w:val="ru-RU"/>
        </w:rPr>
        <w:t xml:space="preserve"> </w:t>
      </w:r>
      <w:r>
        <w:rPr>
          <w:spacing w:val="-1"/>
          <w:lang w:val="ru-RU"/>
        </w:rPr>
        <w:t>2.5.16.2</w:t>
      </w:r>
      <w:r>
        <w:rPr>
          <w:spacing w:val="52"/>
          <w:lang w:val="ru-RU"/>
        </w:rPr>
        <w:t xml:space="preserve"> </w:t>
      </w:r>
      <w:r>
        <w:rPr>
          <w:spacing w:val="-1"/>
          <w:lang w:val="ru-RU"/>
        </w:rPr>
        <w:t>настоящего</w:t>
      </w:r>
      <w:r>
        <w:rPr>
          <w:spacing w:val="35"/>
          <w:lang w:val="ru-RU"/>
        </w:rPr>
        <w:t xml:space="preserve"> </w:t>
      </w:r>
      <w:r>
        <w:rPr>
          <w:spacing w:val="-1"/>
          <w:lang w:val="ru-RU"/>
        </w:rPr>
        <w:t>Положения,</w:t>
      </w:r>
      <w:r>
        <w:rPr>
          <w:spacing w:val="33"/>
          <w:lang w:val="ru-RU"/>
        </w:rPr>
        <w:t xml:space="preserve"> </w:t>
      </w:r>
      <w:r>
        <w:rPr>
          <w:spacing w:val="-1"/>
          <w:lang w:val="ru-RU"/>
        </w:rPr>
        <w:t>Заказчик</w:t>
      </w:r>
      <w:r>
        <w:rPr>
          <w:spacing w:val="29"/>
          <w:lang w:val="ru-RU"/>
        </w:rPr>
        <w:t xml:space="preserve"> </w:t>
      </w:r>
      <w:r>
        <w:rPr>
          <w:spacing w:val="-1"/>
          <w:lang w:val="ru-RU"/>
        </w:rPr>
        <w:t>указывает</w:t>
      </w:r>
      <w:r>
        <w:rPr>
          <w:spacing w:val="31"/>
          <w:lang w:val="ru-RU"/>
        </w:rPr>
        <w:t xml:space="preserve"> </w:t>
      </w:r>
      <w:r>
        <w:rPr>
          <w:lang w:val="ru-RU"/>
        </w:rPr>
        <w:t>в</w:t>
      </w:r>
      <w:r>
        <w:rPr>
          <w:spacing w:val="28"/>
          <w:lang w:val="ru-RU"/>
        </w:rPr>
        <w:t xml:space="preserve"> </w:t>
      </w:r>
      <w:r>
        <w:rPr>
          <w:spacing w:val="-1"/>
          <w:lang w:val="ru-RU"/>
        </w:rPr>
        <w:t>протоколах,</w:t>
      </w:r>
      <w:r>
        <w:rPr>
          <w:spacing w:val="33"/>
          <w:lang w:val="ru-RU"/>
        </w:rPr>
        <w:t xml:space="preserve"> </w:t>
      </w:r>
      <w:r>
        <w:rPr>
          <w:spacing w:val="-1"/>
          <w:lang w:val="ru-RU"/>
        </w:rPr>
        <w:t>составляемых</w:t>
      </w:r>
      <w:r>
        <w:rPr>
          <w:spacing w:val="26"/>
          <w:lang w:val="ru-RU"/>
        </w:rPr>
        <w:t xml:space="preserve"> </w:t>
      </w:r>
      <w:r>
        <w:rPr>
          <w:spacing w:val="-2"/>
          <w:lang w:val="ru-RU"/>
        </w:rPr>
        <w:t>по</w:t>
      </w:r>
      <w:r>
        <w:rPr>
          <w:spacing w:val="35"/>
          <w:lang w:val="ru-RU"/>
        </w:rPr>
        <w:t xml:space="preserve"> </w:t>
      </w:r>
      <w:r>
        <w:rPr>
          <w:spacing w:val="-1"/>
          <w:lang w:val="ru-RU"/>
        </w:rPr>
        <w:t>результатам</w:t>
      </w:r>
      <w:r>
        <w:rPr>
          <w:spacing w:val="62"/>
          <w:lang w:val="ru-RU"/>
        </w:rPr>
        <w:t xml:space="preserve"> </w:t>
      </w:r>
      <w:r>
        <w:rPr>
          <w:spacing w:val="-1"/>
          <w:lang w:val="ru-RU"/>
        </w:rPr>
        <w:t>данных</w:t>
      </w:r>
      <w:r>
        <w:rPr>
          <w:spacing w:val="9"/>
          <w:lang w:val="ru-RU"/>
        </w:rPr>
        <w:t xml:space="preserve"> </w:t>
      </w:r>
      <w:r>
        <w:rPr>
          <w:spacing w:val="-1"/>
          <w:lang w:val="ru-RU"/>
        </w:rPr>
        <w:t>этапов,</w:t>
      </w:r>
      <w:r>
        <w:rPr>
          <w:spacing w:val="11"/>
          <w:lang w:val="ru-RU"/>
        </w:rPr>
        <w:t xml:space="preserve"> </w:t>
      </w:r>
      <w:r>
        <w:rPr>
          <w:lang w:val="ru-RU"/>
        </w:rPr>
        <w:t>в</w:t>
      </w:r>
      <w:r>
        <w:rPr>
          <w:spacing w:val="11"/>
          <w:lang w:val="ru-RU"/>
        </w:rPr>
        <w:t xml:space="preserve"> </w:t>
      </w:r>
      <w:r>
        <w:rPr>
          <w:spacing w:val="-1"/>
          <w:lang w:val="ru-RU"/>
        </w:rPr>
        <w:t>том</w:t>
      </w:r>
      <w:r>
        <w:rPr>
          <w:spacing w:val="11"/>
          <w:lang w:val="ru-RU"/>
        </w:rPr>
        <w:t xml:space="preserve"> </w:t>
      </w:r>
      <w:r>
        <w:rPr>
          <w:spacing w:val="-1"/>
          <w:lang w:val="ru-RU"/>
        </w:rPr>
        <w:t>числе</w:t>
      </w:r>
      <w:r>
        <w:rPr>
          <w:spacing w:val="8"/>
          <w:lang w:val="ru-RU"/>
        </w:rPr>
        <w:t xml:space="preserve"> </w:t>
      </w:r>
      <w:r>
        <w:rPr>
          <w:spacing w:val="-1"/>
          <w:lang w:val="ru-RU"/>
        </w:rPr>
        <w:t>информацию</w:t>
      </w:r>
      <w:r>
        <w:rPr>
          <w:spacing w:val="2"/>
          <w:lang w:val="ru-RU"/>
        </w:rPr>
        <w:t xml:space="preserve"> </w:t>
      </w:r>
      <w:r>
        <w:rPr>
          <w:lang w:val="ru-RU"/>
        </w:rPr>
        <w:t>о</w:t>
      </w:r>
      <w:r>
        <w:rPr>
          <w:spacing w:val="14"/>
          <w:lang w:val="ru-RU"/>
        </w:rPr>
        <w:t xml:space="preserve"> </w:t>
      </w:r>
      <w:r>
        <w:rPr>
          <w:spacing w:val="-1"/>
          <w:lang w:val="ru-RU"/>
        </w:rPr>
        <w:t>принятом</w:t>
      </w:r>
      <w:r>
        <w:rPr>
          <w:spacing w:val="11"/>
          <w:lang w:val="ru-RU"/>
        </w:rPr>
        <w:t xml:space="preserve"> </w:t>
      </w:r>
      <w:r>
        <w:rPr>
          <w:lang w:val="ru-RU"/>
        </w:rPr>
        <w:t>им</w:t>
      </w:r>
      <w:r>
        <w:rPr>
          <w:spacing w:val="11"/>
          <w:lang w:val="ru-RU"/>
        </w:rPr>
        <w:t xml:space="preserve"> </w:t>
      </w:r>
      <w:r>
        <w:rPr>
          <w:spacing w:val="-1"/>
          <w:lang w:val="ru-RU"/>
        </w:rPr>
        <w:t>решении</w:t>
      </w:r>
      <w:r>
        <w:rPr>
          <w:spacing w:val="5"/>
          <w:lang w:val="ru-RU"/>
        </w:rPr>
        <w:t xml:space="preserve"> </w:t>
      </w:r>
      <w:r>
        <w:rPr>
          <w:lang w:val="ru-RU"/>
        </w:rPr>
        <w:t>о</w:t>
      </w:r>
      <w:r>
        <w:rPr>
          <w:spacing w:val="14"/>
          <w:lang w:val="ru-RU"/>
        </w:rPr>
        <w:t xml:space="preserve"> </w:t>
      </w:r>
      <w:r>
        <w:rPr>
          <w:spacing w:val="-1"/>
          <w:lang w:val="ru-RU"/>
        </w:rPr>
        <w:t>необходимости</w:t>
      </w:r>
      <w:r>
        <w:rPr>
          <w:spacing w:val="56"/>
          <w:lang w:val="ru-RU"/>
        </w:rPr>
        <w:t xml:space="preserve"> </w:t>
      </w:r>
      <w:r>
        <w:rPr>
          <w:spacing w:val="-1"/>
          <w:lang w:val="ru-RU"/>
        </w:rPr>
        <w:t>уточнения</w:t>
      </w:r>
      <w:r>
        <w:rPr>
          <w:spacing w:val="45"/>
          <w:lang w:val="ru-RU"/>
        </w:rPr>
        <w:t xml:space="preserve"> </w:t>
      </w:r>
      <w:r>
        <w:rPr>
          <w:spacing w:val="-1"/>
          <w:lang w:val="ru-RU"/>
        </w:rPr>
        <w:t>функциональных</w:t>
      </w:r>
      <w:r>
        <w:rPr>
          <w:spacing w:val="40"/>
          <w:lang w:val="ru-RU"/>
        </w:rPr>
        <w:t xml:space="preserve"> </w:t>
      </w:r>
      <w:r>
        <w:rPr>
          <w:spacing w:val="-1"/>
          <w:lang w:val="ru-RU"/>
        </w:rPr>
        <w:t>характеристик</w:t>
      </w:r>
      <w:r>
        <w:rPr>
          <w:spacing w:val="43"/>
          <w:lang w:val="ru-RU"/>
        </w:rPr>
        <w:t xml:space="preserve"> </w:t>
      </w:r>
      <w:r>
        <w:rPr>
          <w:lang w:val="ru-RU"/>
        </w:rPr>
        <w:t>(потребительских</w:t>
      </w:r>
      <w:r>
        <w:rPr>
          <w:spacing w:val="40"/>
          <w:lang w:val="ru-RU"/>
        </w:rPr>
        <w:t xml:space="preserve"> </w:t>
      </w:r>
      <w:r>
        <w:rPr>
          <w:spacing w:val="-1"/>
          <w:lang w:val="ru-RU"/>
        </w:rPr>
        <w:t>свойств)</w:t>
      </w:r>
      <w:r>
        <w:rPr>
          <w:spacing w:val="42"/>
          <w:lang w:val="ru-RU"/>
        </w:rPr>
        <w:t xml:space="preserve"> </w:t>
      </w:r>
      <w:r>
        <w:rPr>
          <w:spacing w:val="-1"/>
          <w:lang w:val="ru-RU"/>
        </w:rPr>
        <w:t>закупаемых</w:t>
      </w:r>
      <w:r>
        <w:rPr>
          <w:spacing w:val="71"/>
          <w:lang w:val="ru-RU"/>
        </w:rPr>
        <w:t xml:space="preserve"> </w:t>
      </w:r>
      <w:r>
        <w:rPr>
          <w:lang w:val="ru-RU"/>
        </w:rPr>
        <w:t>товаров,</w:t>
      </w:r>
      <w:r>
        <w:rPr>
          <w:spacing w:val="38"/>
          <w:lang w:val="ru-RU"/>
        </w:rPr>
        <w:t xml:space="preserve"> </w:t>
      </w:r>
      <w:r>
        <w:rPr>
          <w:spacing w:val="-1"/>
          <w:lang w:val="ru-RU"/>
        </w:rPr>
        <w:t>качества</w:t>
      </w:r>
      <w:r>
        <w:rPr>
          <w:spacing w:val="39"/>
          <w:lang w:val="ru-RU"/>
        </w:rPr>
        <w:t xml:space="preserve"> </w:t>
      </w:r>
      <w:r>
        <w:rPr>
          <w:spacing w:val="-1"/>
          <w:lang w:val="ru-RU"/>
        </w:rPr>
        <w:t>работ,</w:t>
      </w:r>
      <w:r>
        <w:rPr>
          <w:spacing w:val="42"/>
          <w:lang w:val="ru-RU"/>
        </w:rPr>
        <w:t xml:space="preserve"> </w:t>
      </w:r>
      <w:r>
        <w:rPr>
          <w:spacing w:val="-2"/>
          <w:lang w:val="ru-RU"/>
        </w:rPr>
        <w:t>услуг,</w:t>
      </w:r>
      <w:r>
        <w:rPr>
          <w:spacing w:val="42"/>
          <w:lang w:val="ru-RU"/>
        </w:rPr>
        <w:t xml:space="preserve"> </w:t>
      </w:r>
      <w:r>
        <w:rPr>
          <w:lang w:val="ru-RU"/>
        </w:rPr>
        <w:t>иных</w:t>
      </w:r>
      <w:r>
        <w:rPr>
          <w:spacing w:val="35"/>
          <w:lang w:val="ru-RU"/>
        </w:rPr>
        <w:t xml:space="preserve"> </w:t>
      </w:r>
      <w:r>
        <w:rPr>
          <w:spacing w:val="-1"/>
          <w:lang w:val="ru-RU"/>
        </w:rPr>
        <w:t>условий</w:t>
      </w:r>
      <w:r>
        <w:rPr>
          <w:spacing w:val="41"/>
          <w:lang w:val="ru-RU"/>
        </w:rPr>
        <w:t xml:space="preserve"> </w:t>
      </w:r>
      <w:r>
        <w:rPr>
          <w:spacing w:val="-1"/>
          <w:lang w:val="ru-RU"/>
        </w:rPr>
        <w:t>исполнения</w:t>
      </w:r>
      <w:r>
        <w:rPr>
          <w:spacing w:val="35"/>
          <w:lang w:val="ru-RU"/>
        </w:rPr>
        <w:t xml:space="preserve"> </w:t>
      </w:r>
      <w:r>
        <w:rPr>
          <w:spacing w:val="-1"/>
          <w:lang w:val="ru-RU"/>
        </w:rPr>
        <w:t>договора</w:t>
      </w:r>
      <w:r>
        <w:rPr>
          <w:spacing w:val="34"/>
          <w:lang w:val="ru-RU"/>
        </w:rPr>
        <w:t xml:space="preserve"> </w:t>
      </w:r>
      <w:r>
        <w:rPr>
          <w:spacing w:val="-1"/>
          <w:lang w:val="ru-RU"/>
        </w:rPr>
        <w:t>либо</w:t>
      </w:r>
      <w:r>
        <w:rPr>
          <w:spacing w:val="35"/>
          <w:lang w:val="ru-RU"/>
        </w:rPr>
        <w:t xml:space="preserve"> </w:t>
      </w:r>
      <w:r>
        <w:rPr>
          <w:spacing w:val="2"/>
          <w:lang w:val="ru-RU"/>
        </w:rPr>
        <w:t>об</w:t>
      </w:r>
      <w:r>
        <w:rPr>
          <w:spacing w:val="33"/>
          <w:lang w:val="ru-RU"/>
        </w:rPr>
        <w:t xml:space="preserve"> </w:t>
      </w:r>
      <w:r>
        <w:rPr>
          <w:spacing w:val="-1"/>
          <w:lang w:val="ru-RU"/>
        </w:rPr>
        <w:t>отсутствии</w:t>
      </w:r>
      <w:r>
        <w:rPr>
          <w:spacing w:val="70"/>
          <w:lang w:val="ru-RU"/>
        </w:rPr>
        <w:t xml:space="preserve"> </w:t>
      </w:r>
      <w:r>
        <w:rPr>
          <w:spacing w:val="-1"/>
          <w:lang w:val="ru-RU"/>
        </w:rPr>
        <w:t>необходимости</w:t>
      </w:r>
      <w:r>
        <w:rPr>
          <w:spacing w:val="-16"/>
          <w:lang w:val="ru-RU"/>
        </w:rPr>
        <w:t xml:space="preserve"> </w:t>
      </w:r>
      <w:r>
        <w:rPr>
          <w:spacing w:val="-1"/>
          <w:lang w:val="ru-RU"/>
        </w:rPr>
        <w:t>такого</w:t>
      </w:r>
      <w:r>
        <w:rPr>
          <w:spacing w:val="-8"/>
          <w:lang w:val="ru-RU"/>
        </w:rPr>
        <w:t xml:space="preserve"> </w:t>
      </w:r>
      <w:r>
        <w:rPr>
          <w:spacing w:val="-1"/>
          <w:lang w:val="ru-RU"/>
        </w:rPr>
        <w:t>уточнения.</w:t>
      </w:r>
      <w:r>
        <w:rPr>
          <w:spacing w:val="-10"/>
          <w:lang w:val="ru-RU"/>
        </w:rPr>
        <w:t xml:space="preserve"> </w:t>
      </w:r>
      <w:r>
        <w:rPr>
          <w:lang w:val="ru-RU"/>
        </w:rPr>
        <w:t>В</w:t>
      </w:r>
      <w:r>
        <w:rPr>
          <w:spacing w:val="-19"/>
          <w:lang w:val="ru-RU"/>
        </w:rPr>
        <w:t xml:space="preserve"> </w:t>
      </w:r>
      <w:r>
        <w:rPr>
          <w:spacing w:val="-2"/>
          <w:lang w:val="ru-RU"/>
        </w:rPr>
        <w:t>случае</w:t>
      </w:r>
      <w:r>
        <w:rPr>
          <w:spacing w:val="-13"/>
          <w:lang w:val="ru-RU"/>
        </w:rPr>
        <w:t xml:space="preserve"> </w:t>
      </w:r>
      <w:r>
        <w:rPr>
          <w:lang w:val="ru-RU"/>
        </w:rPr>
        <w:t>принятия</w:t>
      </w:r>
      <w:r>
        <w:rPr>
          <w:spacing w:val="-7"/>
          <w:lang w:val="ru-RU"/>
        </w:rPr>
        <w:t xml:space="preserve"> </w:t>
      </w:r>
      <w:r>
        <w:rPr>
          <w:spacing w:val="-1"/>
          <w:lang w:val="ru-RU"/>
        </w:rPr>
        <w:t>Заказчиком</w:t>
      </w:r>
      <w:r>
        <w:rPr>
          <w:spacing w:val="-11"/>
          <w:lang w:val="ru-RU"/>
        </w:rPr>
        <w:t xml:space="preserve"> </w:t>
      </w:r>
      <w:r>
        <w:rPr>
          <w:spacing w:val="-1"/>
          <w:lang w:val="ru-RU"/>
        </w:rPr>
        <w:t>решения</w:t>
      </w:r>
      <w:r>
        <w:rPr>
          <w:spacing w:val="-17"/>
          <w:lang w:val="ru-RU"/>
        </w:rPr>
        <w:t xml:space="preserve"> </w:t>
      </w:r>
      <w:r>
        <w:rPr>
          <w:lang w:val="ru-RU"/>
        </w:rPr>
        <w:t>о</w:t>
      </w:r>
      <w:r>
        <w:rPr>
          <w:spacing w:val="-12"/>
          <w:lang w:val="ru-RU"/>
        </w:rPr>
        <w:t xml:space="preserve"> </w:t>
      </w:r>
      <w:r>
        <w:rPr>
          <w:spacing w:val="-1"/>
          <w:lang w:val="ru-RU"/>
        </w:rPr>
        <w:t>необходимости</w:t>
      </w:r>
      <w:r>
        <w:rPr>
          <w:spacing w:val="47"/>
          <w:lang w:val="ru-RU"/>
        </w:rPr>
        <w:t xml:space="preserve"> </w:t>
      </w:r>
      <w:r>
        <w:rPr>
          <w:spacing w:val="-1"/>
          <w:lang w:val="ru-RU"/>
        </w:rPr>
        <w:t>уточнения</w:t>
      </w:r>
      <w:r>
        <w:rPr>
          <w:spacing w:val="45"/>
          <w:lang w:val="ru-RU"/>
        </w:rPr>
        <w:t xml:space="preserve"> </w:t>
      </w:r>
      <w:r>
        <w:rPr>
          <w:spacing w:val="-1"/>
          <w:lang w:val="ru-RU"/>
        </w:rPr>
        <w:t>функциональных</w:t>
      </w:r>
      <w:r>
        <w:rPr>
          <w:spacing w:val="40"/>
          <w:lang w:val="ru-RU"/>
        </w:rPr>
        <w:t xml:space="preserve"> </w:t>
      </w:r>
      <w:r>
        <w:rPr>
          <w:spacing w:val="-1"/>
          <w:lang w:val="ru-RU"/>
        </w:rPr>
        <w:t>характеристик</w:t>
      </w:r>
      <w:r>
        <w:rPr>
          <w:spacing w:val="43"/>
          <w:lang w:val="ru-RU"/>
        </w:rPr>
        <w:t xml:space="preserve"> </w:t>
      </w:r>
      <w:r>
        <w:rPr>
          <w:lang w:val="ru-RU"/>
        </w:rPr>
        <w:t>(потребительских</w:t>
      </w:r>
      <w:r>
        <w:rPr>
          <w:spacing w:val="40"/>
          <w:lang w:val="ru-RU"/>
        </w:rPr>
        <w:t xml:space="preserve"> </w:t>
      </w:r>
      <w:r>
        <w:rPr>
          <w:spacing w:val="-1"/>
          <w:lang w:val="ru-RU"/>
        </w:rPr>
        <w:t>свойств)</w:t>
      </w:r>
      <w:r>
        <w:rPr>
          <w:spacing w:val="42"/>
          <w:lang w:val="ru-RU"/>
        </w:rPr>
        <w:t xml:space="preserve"> </w:t>
      </w:r>
      <w:r>
        <w:rPr>
          <w:spacing w:val="-1"/>
          <w:lang w:val="ru-RU"/>
        </w:rPr>
        <w:t>закупаемых</w:t>
      </w:r>
      <w:r>
        <w:rPr>
          <w:spacing w:val="72"/>
          <w:lang w:val="ru-RU"/>
        </w:rPr>
        <w:t xml:space="preserve"> </w:t>
      </w:r>
      <w:r>
        <w:rPr>
          <w:lang w:val="ru-RU"/>
        </w:rPr>
        <w:t>товаров,</w:t>
      </w:r>
      <w:r>
        <w:rPr>
          <w:spacing w:val="57"/>
          <w:lang w:val="ru-RU"/>
        </w:rPr>
        <w:t xml:space="preserve"> </w:t>
      </w:r>
      <w:r>
        <w:rPr>
          <w:spacing w:val="-1"/>
          <w:lang w:val="ru-RU"/>
        </w:rPr>
        <w:t>качества</w:t>
      </w:r>
      <w:r>
        <w:rPr>
          <w:spacing w:val="58"/>
          <w:lang w:val="ru-RU"/>
        </w:rPr>
        <w:t xml:space="preserve"> </w:t>
      </w:r>
      <w:r>
        <w:rPr>
          <w:lang w:val="ru-RU"/>
        </w:rPr>
        <w:t>работ,</w:t>
      </w:r>
      <w:r>
        <w:rPr>
          <w:spacing w:val="58"/>
          <w:lang w:val="ru-RU"/>
        </w:rPr>
        <w:t xml:space="preserve"> </w:t>
      </w:r>
      <w:r>
        <w:rPr>
          <w:spacing w:val="-2"/>
          <w:lang w:val="ru-RU"/>
        </w:rPr>
        <w:t>услуг,</w:t>
      </w:r>
      <w:r>
        <w:rPr>
          <w:spacing w:val="1"/>
          <w:lang w:val="ru-RU"/>
        </w:rPr>
        <w:t xml:space="preserve"> </w:t>
      </w:r>
      <w:r>
        <w:rPr>
          <w:lang w:val="ru-RU"/>
        </w:rPr>
        <w:t>иных</w:t>
      </w:r>
      <w:r>
        <w:rPr>
          <w:spacing w:val="59"/>
          <w:lang w:val="ru-RU"/>
        </w:rPr>
        <w:t xml:space="preserve"> </w:t>
      </w:r>
      <w:r>
        <w:rPr>
          <w:spacing w:val="-2"/>
          <w:lang w:val="ru-RU"/>
        </w:rPr>
        <w:t>условий</w:t>
      </w:r>
      <w:r>
        <w:rPr>
          <w:lang w:val="ru-RU"/>
        </w:rPr>
        <w:t xml:space="preserve"> </w:t>
      </w:r>
      <w:r>
        <w:rPr>
          <w:spacing w:val="-1"/>
          <w:lang w:val="ru-RU"/>
        </w:rPr>
        <w:t>исполнения</w:t>
      </w:r>
      <w:r>
        <w:rPr>
          <w:spacing w:val="59"/>
          <w:lang w:val="ru-RU"/>
        </w:rPr>
        <w:t xml:space="preserve"> </w:t>
      </w:r>
      <w:r>
        <w:rPr>
          <w:spacing w:val="-1"/>
          <w:lang w:val="ru-RU"/>
        </w:rPr>
        <w:t>договора</w:t>
      </w:r>
      <w:r>
        <w:rPr>
          <w:spacing w:val="3"/>
          <w:lang w:val="ru-RU"/>
        </w:rPr>
        <w:t xml:space="preserve"> </w:t>
      </w:r>
      <w:r>
        <w:rPr>
          <w:spacing w:val="-1"/>
          <w:lang w:val="ru-RU"/>
        </w:rPr>
        <w:t>Заказчик</w:t>
      </w:r>
      <w:r>
        <w:rPr>
          <w:spacing w:val="58"/>
          <w:lang w:val="ru-RU"/>
        </w:rPr>
        <w:t xml:space="preserve"> </w:t>
      </w:r>
      <w:r>
        <w:rPr>
          <w:lang w:val="ru-RU"/>
        </w:rPr>
        <w:t>в</w:t>
      </w:r>
      <w:r>
        <w:rPr>
          <w:spacing w:val="1"/>
          <w:lang w:val="ru-RU"/>
        </w:rPr>
        <w:t xml:space="preserve"> </w:t>
      </w:r>
      <w:r>
        <w:rPr>
          <w:spacing w:val="-1"/>
          <w:lang w:val="ru-RU"/>
        </w:rPr>
        <w:t>сроки,</w:t>
      </w:r>
      <w:r>
        <w:rPr>
          <w:spacing w:val="58"/>
          <w:lang w:val="ru-RU"/>
        </w:rPr>
        <w:t xml:space="preserve"> </w:t>
      </w:r>
      <w:r>
        <w:rPr>
          <w:spacing w:val="-1"/>
          <w:lang w:val="ru-RU"/>
        </w:rPr>
        <w:t>установленные</w:t>
      </w:r>
      <w:r>
        <w:rPr>
          <w:spacing w:val="27"/>
          <w:lang w:val="ru-RU"/>
        </w:rPr>
        <w:t xml:space="preserve"> </w:t>
      </w:r>
      <w:r>
        <w:rPr>
          <w:spacing w:val="-1"/>
          <w:lang w:val="ru-RU"/>
        </w:rPr>
        <w:t>документацией</w:t>
      </w:r>
      <w:r>
        <w:rPr>
          <w:spacing w:val="34"/>
          <w:lang w:val="ru-RU"/>
        </w:rPr>
        <w:t xml:space="preserve"> </w:t>
      </w:r>
      <w:r>
        <w:rPr>
          <w:lang w:val="ru-RU"/>
        </w:rPr>
        <w:t>о</w:t>
      </w:r>
      <w:r>
        <w:rPr>
          <w:spacing w:val="33"/>
          <w:lang w:val="ru-RU"/>
        </w:rPr>
        <w:t xml:space="preserve"> </w:t>
      </w:r>
      <w:r>
        <w:rPr>
          <w:spacing w:val="-1"/>
          <w:lang w:val="ru-RU"/>
        </w:rPr>
        <w:t>конкурентной</w:t>
      </w:r>
      <w:r>
        <w:rPr>
          <w:spacing w:val="29"/>
          <w:lang w:val="ru-RU"/>
        </w:rPr>
        <w:t xml:space="preserve"> </w:t>
      </w:r>
      <w:r>
        <w:rPr>
          <w:spacing w:val="-2"/>
          <w:lang w:val="ru-RU"/>
        </w:rPr>
        <w:t>закупке,</w:t>
      </w:r>
      <w:r>
        <w:rPr>
          <w:spacing w:val="35"/>
          <w:lang w:val="ru-RU"/>
        </w:rPr>
        <w:t xml:space="preserve"> </w:t>
      </w:r>
      <w:r>
        <w:rPr>
          <w:spacing w:val="-1"/>
          <w:lang w:val="ru-RU"/>
        </w:rPr>
        <w:t>размещает</w:t>
      </w:r>
      <w:r>
        <w:rPr>
          <w:spacing w:val="34"/>
          <w:lang w:val="ru-RU"/>
        </w:rPr>
        <w:t xml:space="preserve"> </w:t>
      </w:r>
      <w:r>
        <w:rPr>
          <w:lang w:val="ru-RU"/>
        </w:rPr>
        <w:t>в</w:t>
      </w:r>
      <w:r>
        <w:rPr>
          <w:spacing w:val="30"/>
          <w:lang w:val="ru-RU"/>
        </w:rPr>
        <w:t xml:space="preserve"> </w:t>
      </w:r>
      <w:r>
        <w:rPr>
          <w:spacing w:val="-1"/>
          <w:lang w:val="ru-RU"/>
        </w:rPr>
        <w:t>единой</w:t>
      </w:r>
      <w:r>
        <w:rPr>
          <w:spacing w:val="68"/>
          <w:lang w:val="ru-RU"/>
        </w:rPr>
        <w:t xml:space="preserve"> </w:t>
      </w:r>
      <w:r>
        <w:rPr>
          <w:spacing w:val="-1"/>
          <w:lang w:val="ru-RU"/>
        </w:rPr>
        <w:t>информационной</w:t>
      </w:r>
      <w:r>
        <w:rPr>
          <w:spacing w:val="41"/>
          <w:lang w:val="ru-RU"/>
        </w:rPr>
        <w:t xml:space="preserve"> </w:t>
      </w:r>
      <w:r>
        <w:rPr>
          <w:spacing w:val="-1"/>
          <w:lang w:val="ru-RU"/>
        </w:rPr>
        <w:t>системе</w:t>
      </w:r>
      <w:r>
        <w:rPr>
          <w:spacing w:val="39"/>
          <w:lang w:val="ru-RU"/>
        </w:rPr>
        <w:t xml:space="preserve"> </w:t>
      </w:r>
      <w:r>
        <w:rPr>
          <w:spacing w:val="-1"/>
          <w:lang w:val="ru-RU"/>
        </w:rPr>
        <w:t>уточненное</w:t>
      </w:r>
      <w:r>
        <w:rPr>
          <w:spacing w:val="39"/>
          <w:lang w:val="ru-RU"/>
        </w:rPr>
        <w:t xml:space="preserve"> </w:t>
      </w:r>
      <w:r>
        <w:rPr>
          <w:spacing w:val="-1"/>
          <w:lang w:val="ru-RU"/>
        </w:rPr>
        <w:t>извещение</w:t>
      </w:r>
      <w:r>
        <w:rPr>
          <w:spacing w:val="39"/>
          <w:lang w:val="ru-RU"/>
        </w:rPr>
        <w:t xml:space="preserve"> </w:t>
      </w:r>
      <w:r>
        <w:rPr>
          <w:lang w:val="ru-RU"/>
        </w:rPr>
        <w:t>о</w:t>
      </w:r>
      <w:r>
        <w:rPr>
          <w:spacing w:val="40"/>
          <w:lang w:val="ru-RU"/>
        </w:rPr>
        <w:t xml:space="preserve"> </w:t>
      </w:r>
      <w:r>
        <w:rPr>
          <w:spacing w:val="-1"/>
          <w:lang w:val="ru-RU"/>
        </w:rPr>
        <w:t>проведении</w:t>
      </w:r>
      <w:r>
        <w:rPr>
          <w:spacing w:val="41"/>
          <w:lang w:val="ru-RU"/>
        </w:rPr>
        <w:t xml:space="preserve"> </w:t>
      </w:r>
      <w:r>
        <w:rPr>
          <w:spacing w:val="-2"/>
          <w:lang w:val="ru-RU"/>
        </w:rPr>
        <w:t>конкурса</w:t>
      </w:r>
      <w:r>
        <w:rPr>
          <w:spacing w:val="39"/>
          <w:lang w:val="ru-RU"/>
        </w:rPr>
        <w:t xml:space="preserve"> </w:t>
      </w:r>
      <w:r>
        <w:rPr>
          <w:lang w:val="ru-RU"/>
        </w:rPr>
        <w:t>в</w:t>
      </w:r>
      <w:r>
        <w:rPr>
          <w:spacing w:val="42"/>
          <w:lang w:val="ru-RU"/>
        </w:rPr>
        <w:t xml:space="preserve"> </w:t>
      </w:r>
      <w:r>
        <w:rPr>
          <w:spacing w:val="-1"/>
          <w:lang w:val="ru-RU"/>
        </w:rPr>
        <w:t>электронной</w:t>
      </w:r>
      <w:r>
        <w:rPr>
          <w:spacing w:val="81"/>
          <w:lang w:val="ru-RU"/>
        </w:rPr>
        <w:t xml:space="preserve"> </w:t>
      </w:r>
      <w:r>
        <w:rPr>
          <w:lang w:val="ru-RU"/>
        </w:rPr>
        <w:t>форме</w:t>
      </w:r>
      <w:r>
        <w:rPr>
          <w:spacing w:val="42"/>
          <w:lang w:val="ru-RU"/>
        </w:rPr>
        <w:t xml:space="preserve"> </w:t>
      </w:r>
      <w:r>
        <w:rPr>
          <w:lang w:val="ru-RU"/>
        </w:rPr>
        <w:t>и</w:t>
      </w:r>
      <w:r>
        <w:rPr>
          <w:spacing w:val="48"/>
          <w:lang w:val="ru-RU"/>
        </w:rPr>
        <w:t xml:space="preserve"> </w:t>
      </w:r>
      <w:r>
        <w:rPr>
          <w:spacing w:val="-2"/>
          <w:lang w:val="ru-RU"/>
        </w:rPr>
        <w:t>уточненную</w:t>
      </w:r>
      <w:r>
        <w:rPr>
          <w:spacing w:val="46"/>
          <w:lang w:val="ru-RU"/>
        </w:rPr>
        <w:t xml:space="preserve"> </w:t>
      </w:r>
      <w:r>
        <w:rPr>
          <w:spacing w:val="-1"/>
          <w:lang w:val="ru-RU"/>
        </w:rPr>
        <w:t>документацию</w:t>
      </w:r>
      <w:r>
        <w:rPr>
          <w:spacing w:val="46"/>
          <w:lang w:val="ru-RU"/>
        </w:rPr>
        <w:t xml:space="preserve"> </w:t>
      </w:r>
      <w:r>
        <w:rPr>
          <w:lang w:val="ru-RU"/>
        </w:rPr>
        <w:t>о</w:t>
      </w:r>
      <w:r>
        <w:rPr>
          <w:spacing w:val="47"/>
          <w:lang w:val="ru-RU"/>
        </w:rPr>
        <w:t xml:space="preserve"> </w:t>
      </w:r>
      <w:r>
        <w:rPr>
          <w:spacing w:val="-1"/>
          <w:lang w:val="ru-RU"/>
        </w:rPr>
        <w:t>конкурентной</w:t>
      </w:r>
      <w:r>
        <w:rPr>
          <w:spacing w:val="48"/>
          <w:lang w:val="ru-RU"/>
        </w:rPr>
        <w:t xml:space="preserve"> </w:t>
      </w:r>
      <w:r>
        <w:rPr>
          <w:spacing w:val="-2"/>
          <w:lang w:val="ru-RU"/>
        </w:rPr>
        <w:t>закупке.</w:t>
      </w:r>
      <w:r>
        <w:rPr>
          <w:spacing w:val="49"/>
          <w:lang w:val="ru-RU"/>
        </w:rPr>
        <w:t xml:space="preserve"> </w:t>
      </w:r>
      <w:r>
        <w:rPr>
          <w:lang w:val="ru-RU"/>
        </w:rPr>
        <w:t>В</w:t>
      </w:r>
      <w:r>
        <w:rPr>
          <w:spacing w:val="50"/>
          <w:lang w:val="ru-RU"/>
        </w:rPr>
        <w:t xml:space="preserve"> </w:t>
      </w:r>
      <w:r>
        <w:rPr>
          <w:spacing w:val="-2"/>
          <w:lang w:val="ru-RU"/>
        </w:rPr>
        <w:t>указанном</w:t>
      </w:r>
      <w:r>
        <w:rPr>
          <w:spacing w:val="49"/>
          <w:lang w:val="ru-RU"/>
        </w:rPr>
        <w:t xml:space="preserve"> </w:t>
      </w:r>
      <w:r>
        <w:rPr>
          <w:spacing w:val="-2"/>
          <w:lang w:val="ru-RU"/>
        </w:rPr>
        <w:t>случае</w:t>
      </w:r>
      <w:r>
        <w:rPr>
          <w:spacing w:val="52"/>
          <w:lang w:val="ru-RU"/>
        </w:rPr>
        <w:t xml:space="preserve"> </w:t>
      </w:r>
      <w:r>
        <w:rPr>
          <w:lang w:val="ru-RU"/>
        </w:rPr>
        <w:t>отклонение</w:t>
      </w:r>
      <w:r>
        <w:rPr>
          <w:spacing w:val="-4"/>
          <w:lang w:val="ru-RU"/>
        </w:rPr>
        <w:t xml:space="preserve"> </w:t>
      </w:r>
      <w:r>
        <w:rPr>
          <w:lang w:val="ru-RU"/>
        </w:rPr>
        <w:t>заявок</w:t>
      </w:r>
      <w:r>
        <w:rPr>
          <w:spacing w:val="-5"/>
          <w:lang w:val="ru-RU"/>
        </w:rPr>
        <w:t xml:space="preserve"> </w:t>
      </w:r>
      <w:r>
        <w:rPr>
          <w:spacing w:val="-1"/>
          <w:lang w:val="ru-RU"/>
        </w:rPr>
        <w:t xml:space="preserve">участников </w:t>
      </w:r>
      <w:r>
        <w:rPr>
          <w:spacing w:val="-2"/>
          <w:lang w:val="ru-RU"/>
        </w:rPr>
        <w:t>конкурса</w:t>
      </w:r>
      <w:r>
        <w:rPr>
          <w:spacing w:val="1"/>
          <w:lang w:val="ru-RU"/>
        </w:rPr>
        <w:t xml:space="preserve"> </w:t>
      </w:r>
      <w:r>
        <w:rPr>
          <w:lang w:val="ru-RU"/>
        </w:rPr>
        <w:t>в</w:t>
      </w:r>
      <w:r>
        <w:rPr>
          <w:spacing w:val="3"/>
          <w:lang w:val="ru-RU"/>
        </w:rPr>
        <w:t xml:space="preserve"> </w:t>
      </w:r>
      <w:r>
        <w:rPr>
          <w:spacing w:val="-1"/>
          <w:lang w:val="ru-RU"/>
        </w:rPr>
        <w:t>электронной</w:t>
      </w:r>
      <w:r>
        <w:rPr>
          <w:spacing w:val="3"/>
          <w:lang w:val="ru-RU"/>
        </w:rPr>
        <w:t xml:space="preserve"> </w:t>
      </w:r>
      <w:r>
        <w:rPr>
          <w:spacing w:val="-1"/>
          <w:lang w:val="ru-RU"/>
        </w:rPr>
        <w:t>форме</w:t>
      </w:r>
      <w:r>
        <w:rPr>
          <w:spacing w:val="-4"/>
          <w:lang w:val="ru-RU"/>
        </w:rPr>
        <w:t xml:space="preserve"> </w:t>
      </w:r>
      <w:r>
        <w:rPr>
          <w:lang w:val="ru-RU"/>
        </w:rPr>
        <w:t>не</w:t>
      </w:r>
      <w:r>
        <w:rPr>
          <w:spacing w:val="-4"/>
          <w:lang w:val="ru-RU"/>
        </w:rPr>
        <w:t xml:space="preserve"> </w:t>
      </w:r>
      <w:r>
        <w:rPr>
          <w:spacing w:val="-2"/>
          <w:lang w:val="ru-RU"/>
        </w:rPr>
        <w:t>допускается,</w:t>
      </w:r>
      <w:r>
        <w:rPr>
          <w:spacing w:val="4"/>
          <w:lang w:val="ru-RU"/>
        </w:rPr>
        <w:t xml:space="preserve"> </w:t>
      </w:r>
      <w:r>
        <w:rPr>
          <w:lang w:val="ru-RU"/>
        </w:rPr>
        <w:t>комиссия</w:t>
      </w:r>
      <w:r>
        <w:rPr>
          <w:spacing w:val="-3"/>
          <w:lang w:val="ru-RU"/>
        </w:rPr>
        <w:t xml:space="preserve"> </w:t>
      </w:r>
      <w:r>
        <w:rPr>
          <w:spacing w:val="-2"/>
          <w:lang w:val="ru-RU"/>
        </w:rPr>
        <w:t>по</w:t>
      </w:r>
      <w:r>
        <w:rPr>
          <w:spacing w:val="61"/>
          <w:lang w:val="ru-RU"/>
        </w:rPr>
        <w:t xml:space="preserve"> </w:t>
      </w:r>
      <w:r>
        <w:rPr>
          <w:spacing w:val="-1"/>
          <w:lang w:val="ru-RU"/>
        </w:rPr>
        <w:t>осуществлению</w:t>
      </w:r>
      <w:r>
        <w:rPr>
          <w:spacing w:val="53"/>
          <w:lang w:val="ru-RU"/>
        </w:rPr>
        <w:t xml:space="preserve"> </w:t>
      </w:r>
      <w:r>
        <w:rPr>
          <w:spacing w:val="-1"/>
          <w:lang w:val="ru-RU"/>
        </w:rPr>
        <w:t>конкурентной</w:t>
      </w:r>
      <w:r>
        <w:rPr>
          <w:spacing w:val="55"/>
          <w:lang w:val="ru-RU"/>
        </w:rPr>
        <w:t xml:space="preserve"> </w:t>
      </w:r>
      <w:r>
        <w:rPr>
          <w:spacing w:val="-3"/>
          <w:lang w:val="ru-RU"/>
        </w:rPr>
        <w:t>закупки</w:t>
      </w:r>
      <w:r>
        <w:rPr>
          <w:spacing w:val="55"/>
          <w:lang w:val="ru-RU"/>
        </w:rPr>
        <w:t xml:space="preserve"> </w:t>
      </w:r>
      <w:r>
        <w:rPr>
          <w:spacing w:val="-1"/>
          <w:lang w:val="ru-RU"/>
        </w:rPr>
        <w:t>предлагает</w:t>
      </w:r>
      <w:r>
        <w:rPr>
          <w:spacing w:val="55"/>
          <w:lang w:val="ru-RU"/>
        </w:rPr>
        <w:t xml:space="preserve"> </w:t>
      </w:r>
      <w:r>
        <w:rPr>
          <w:spacing w:val="-1"/>
          <w:lang w:val="ru-RU"/>
        </w:rPr>
        <w:t>всем</w:t>
      </w:r>
      <w:r>
        <w:rPr>
          <w:spacing w:val="1"/>
          <w:lang w:val="ru-RU"/>
        </w:rPr>
        <w:t xml:space="preserve"> </w:t>
      </w:r>
      <w:r>
        <w:rPr>
          <w:spacing w:val="-2"/>
          <w:lang w:val="ru-RU"/>
        </w:rPr>
        <w:t>участникам</w:t>
      </w:r>
      <w:r>
        <w:rPr>
          <w:spacing w:val="56"/>
          <w:lang w:val="ru-RU"/>
        </w:rPr>
        <w:t xml:space="preserve"> </w:t>
      </w:r>
      <w:r>
        <w:rPr>
          <w:spacing w:val="-1"/>
          <w:lang w:val="ru-RU"/>
        </w:rPr>
        <w:t>конкурса</w:t>
      </w:r>
      <w:r>
        <w:rPr>
          <w:spacing w:val="54"/>
          <w:lang w:val="ru-RU"/>
        </w:rPr>
        <w:t xml:space="preserve"> </w:t>
      </w:r>
      <w:r>
        <w:rPr>
          <w:lang w:val="ru-RU"/>
        </w:rPr>
        <w:t>в</w:t>
      </w:r>
      <w:r>
        <w:rPr>
          <w:spacing w:val="94"/>
          <w:lang w:val="ru-RU"/>
        </w:rPr>
        <w:t xml:space="preserve"> </w:t>
      </w:r>
      <w:r>
        <w:rPr>
          <w:spacing w:val="-1"/>
          <w:lang w:val="ru-RU"/>
        </w:rPr>
        <w:t>электронной</w:t>
      </w:r>
      <w:r>
        <w:rPr>
          <w:spacing w:val="48"/>
          <w:lang w:val="ru-RU"/>
        </w:rPr>
        <w:t xml:space="preserve"> </w:t>
      </w:r>
      <w:r>
        <w:rPr>
          <w:spacing w:val="-1"/>
          <w:lang w:val="ru-RU"/>
        </w:rPr>
        <w:t>форме</w:t>
      </w:r>
      <w:r>
        <w:rPr>
          <w:spacing w:val="46"/>
          <w:lang w:val="ru-RU"/>
        </w:rPr>
        <w:t xml:space="preserve"> </w:t>
      </w:r>
      <w:r>
        <w:rPr>
          <w:spacing w:val="-1"/>
          <w:lang w:val="ru-RU"/>
        </w:rPr>
        <w:t>представить</w:t>
      </w:r>
      <w:r>
        <w:rPr>
          <w:spacing w:val="44"/>
          <w:lang w:val="ru-RU"/>
        </w:rPr>
        <w:t xml:space="preserve"> </w:t>
      </w:r>
      <w:r>
        <w:rPr>
          <w:spacing w:val="-1"/>
          <w:lang w:val="ru-RU"/>
        </w:rPr>
        <w:t>окончательные</w:t>
      </w:r>
      <w:r>
        <w:rPr>
          <w:spacing w:val="46"/>
          <w:lang w:val="ru-RU"/>
        </w:rPr>
        <w:t xml:space="preserve"> </w:t>
      </w:r>
      <w:r>
        <w:rPr>
          <w:spacing w:val="-1"/>
          <w:lang w:val="ru-RU"/>
        </w:rPr>
        <w:t>предложения</w:t>
      </w:r>
      <w:r>
        <w:rPr>
          <w:spacing w:val="47"/>
          <w:lang w:val="ru-RU"/>
        </w:rPr>
        <w:t xml:space="preserve"> </w:t>
      </w:r>
      <w:r>
        <w:rPr>
          <w:lang w:val="ru-RU"/>
        </w:rPr>
        <w:t>с</w:t>
      </w:r>
      <w:r>
        <w:rPr>
          <w:spacing w:val="51"/>
          <w:lang w:val="ru-RU"/>
        </w:rPr>
        <w:t xml:space="preserve"> </w:t>
      </w:r>
      <w:r>
        <w:rPr>
          <w:spacing w:val="-2"/>
          <w:lang w:val="ru-RU"/>
        </w:rPr>
        <w:t>учетом</w:t>
      </w:r>
      <w:r>
        <w:rPr>
          <w:spacing w:val="49"/>
          <w:lang w:val="ru-RU"/>
        </w:rPr>
        <w:t xml:space="preserve"> </w:t>
      </w:r>
      <w:r>
        <w:rPr>
          <w:spacing w:val="-1"/>
          <w:lang w:val="ru-RU"/>
        </w:rPr>
        <w:t>уточненных</w:t>
      </w:r>
      <w:r>
        <w:rPr>
          <w:spacing w:val="99"/>
          <w:lang w:val="ru-RU"/>
        </w:rPr>
        <w:t xml:space="preserve"> </w:t>
      </w:r>
      <w:r>
        <w:rPr>
          <w:spacing w:val="-1"/>
          <w:lang w:val="ru-RU"/>
        </w:rPr>
        <w:t>функциональных</w:t>
      </w:r>
      <w:r>
        <w:rPr>
          <w:spacing w:val="54"/>
          <w:lang w:val="ru-RU"/>
        </w:rPr>
        <w:t xml:space="preserve"> </w:t>
      </w:r>
      <w:r>
        <w:rPr>
          <w:spacing w:val="-1"/>
          <w:lang w:val="ru-RU"/>
        </w:rPr>
        <w:t>характеристик</w:t>
      </w:r>
      <w:r>
        <w:rPr>
          <w:spacing w:val="58"/>
          <w:lang w:val="ru-RU"/>
        </w:rPr>
        <w:t xml:space="preserve"> </w:t>
      </w:r>
      <w:r>
        <w:rPr>
          <w:spacing w:val="-1"/>
          <w:lang w:val="ru-RU"/>
        </w:rPr>
        <w:t>(потребительских</w:t>
      </w:r>
      <w:r>
        <w:rPr>
          <w:spacing w:val="54"/>
          <w:lang w:val="ru-RU"/>
        </w:rPr>
        <w:t xml:space="preserve"> </w:t>
      </w:r>
      <w:r>
        <w:rPr>
          <w:lang w:val="ru-RU"/>
        </w:rPr>
        <w:t>свойств)</w:t>
      </w:r>
      <w:r>
        <w:rPr>
          <w:spacing w:val="56"/>
          <w:lang w:val="ru-RU"/>
        </w:rPr>
        <w:t xml:space="preserve"> </w:t>
      </w:r>
      <w:r>
        <w:rPr>
          <w:spacing w:val="-1"/>
          <w:lang w:val="ru-RU"/>
        </w:rPr>
        <w:t>закупаемых</w:t>
      </w:r>
      <w:r>
        <w:rPr>
          <w:spacing w:val="54"/>
          <w:lang w:val="ru-RU"/>
        </w:rPr>
        <w:t xml:space="preserve"> </w:t>
      </w:r>
      <w:r>
        <w:rPr>
          <w:lang w:val="ru-RU"/>
        </w:rPr>
        <w:t>товаров,</w:t>
      </w:r>
      <w:r>
        <w:rPr>
          <w:spacing w:val="57"/>
          <w:lang w:val="ru-RU"/>
        </w:rPr>
        <w:t xml:space="preserve"> </w:t>
      </w:r>
      <w:r>
        <w:rPr>
          <w:spacing w:val="-1"/>
          <w:lang w:val="ru-RU"/>
        </w:rPr>
        <w:t>работ,</w:t>
      </w:r>
      <w:r>
        <w:rPr>
          <w:spacing w:val="47"/>
          <w:lang w:val="ru-RU"/>
        </w:rPr>
        <w:t xml:space="preserve"> </w:t>
      </w:r>
      <w:r>
        <w:rPr>
          <w:spacing w:val="-1"/>
          <w:lang w:val="ru-RU"/>
        </w:rPr>
        <w:t>услуг,</w:t>
      </w:r>
      <w:r>
        <w:rPr>
          <w:spacing w:val="4"/>
          <w:lang w:val="ru-RU"/>
        </w:rPr>
        <w:t xml:space="preserve"> </w:t>
      </w:r>
      <w:r>
        <w:rPr>
          <w:spacing w:val="-1"/>
          <w:lang w:val="ru-RU"/>
        </w:rPr>
        <w:t>иных</w:t>
      </w:r>
      <w:r>
        <w:rPr>
          <w:spacing w:val="57"/>
          <w:lang w:val="ru-RU"/>
        </w:rPr>
        <w:t xml:space="preserve"> </w:t>
      </w:r>
      <w:r>
        <w:rPr>
          <w:spacing w:val="-1"/>
          <w:lang w:val="ru-RU"/>
        </w:rPr>
        <w:t>условий</w:t>
      </w:r>
      <w:r>
        <w:rPr>
          <w:spacing w:val="53"/>
          <w:lang w:val="ru-RU"/>
        </w:rPr>
        <w:t xml:space="preserve"> </w:t>
      </w:r>
      <w:r>
        <w:rPr>
          <w:spacing w:val="-1"/>
          <w:lang w:val="ru-RU"/>
        </w:rPr>
        <w:t>исполнения</w:t>
      </w:r>
      <w:r>
        <w:rPr>
          <w:spacing w:val="57"/>
          <w:lang w:val="ru-RU"/>
        </w:rPr>
        <w:t xml:space="preserve"> </w:t>
      </w:r>
      <w:r>
        <w:rPr>
          <w:spacing w:val="-1"/>
          <w:lang w:val="ru-RU"/>
        </w:rPr>
        <w:t>договора.</w:t>
      </w:r>
      <w:r>
        <w:rPr>
          <w:spacing w:val="59"/>
          <w:lang w:val="ru-RU"/>
        </w:rPr>
        <w:t xml:space="preserve"> </w:t>
      </w:r>
      <w:r>
        <w:rPr>
          <w:lang w:val="ru-RU"/>
        </w:rPr>
        <w:t>При</w:t>
      </w:r>
      <w:r>
        <w:rPr>
          <w:spacing w:val="58"/>
          <w:lang w:val="ru-RU"/>
        </w:rPr>
        <w:t xml:space="preserve"> </w:t>
      </w:r>
      <w:r>
        <w:rPr>
          <w:spacing w:val="-1"/>
          <w:lang w:val="ru-RU"/>
        </w:rPr>
        <w:t>этом</w:t>
      </w:r>
      <w:r>
        <w:rPr>
          <w:spacing w:val="7"/>
          <w:lang w:val="ru-RU"/>
        </w:rPr>
        <w:t xml:space="preserve"> </w:t>
      </w:r>
      <w:r>
        <w:rPr>
          <w:spacing w:val="-1"/>
          <w:lang w:val="ru-RU"/>
        </w:rPr>
        <w:t>Заказчик</w:t>
      </w:r>
      <w:r>
        <w:rPr>
          <w:spacing w:val="55"/>
          <w:lang w:val="ru-RU"/>
        </w:rPr>
        <w:t xml:space="preserve"> </w:t>
      </w:r>
      <w:r>
        <w:rPr>
          <w:lang w:val="ru-RU"/>
        </w:rPr>
        <w:t>в</w:t>
      </w:r>
      <w:r>
        <w:rPr>
          <w:spacing w:val="59"/>
          <w:lang w:val="ru-RU"/>
        </w:rPr>
        <w:t xml:space="preserve"> </w:t>
      </w:r>
      <w:r>
        <w:rPr>
          <w:spacing w:val="-1"/>
          <w:lang w:val="ru-RU"/>
        </w:rPr>
        <w:t>соответствии</w:t>
      </w:r>
      <w:r>
        <w:rPr>
          <w:spacing w:val="58"/>
          <w:lang w:val="ru-RU"/>
        </w:rPr>
        <w:t xml:space="preserve"> </w:t>
      </w:r>
      <w:r>
        <w:rPr>
          <w:lang w:val="ru-RU"/>
        </w:rPr>
        <w:t>с</w:t>
      </w:r>
      <w:r>
        <w:rPr>
          <w:spacing w:val="65"/>
          <w:lang w:val="ru-RU"/>
        </w:rPr>
        <w:t xml:space="preserve"> </w:t>
      </w:r>
      <w:r>
        <w:rPr>
          <w:spacing w:val="-1"/>
          <w:lang w:val="ru-RU"/>
        </w:rPr>
        <w:t>требованиями</w:t>
      </w:r>
      <w:r>
        <w:rPr>
          <w:spacing w:val="57"/>
          <w:lang w:val="ru-RU"/>
        </w:rPr>
        <w:t xml:space="preserve"> </w:t>
      </w:r>
      <w:r>
        <w:rPr>
          <w:spacing w:val="-1"/>
          <w:lang w:val="ru-RU"/>
        </w:rPr>
        <w:t>части</w:t>
      </w:r>
      <w:r>
        <w:rPr>
          <w:spacing w:val="56"/>
          <w:lang w:val="ru-RU"/>
        </w:rPr>
        <w:t xml:space="preserve"> </w:t>
      </w:r>
      <w:r>
        <w:rPr>
          <w:lang w:val="ru-RU"/>
        </w:rPr>
        <w:t>3</w:t>
      </w:r>
      <w:r>
        <w:rPr>
          <w:spacing w:val="54"/>
          <w:lang w:val="ru-RU"/>
        </w:rPr>
        <w:t xml:space="preserve"> </w:t>
      </w:r>
      <w:r>
        <w:rPr>
          <w:lang w:val="ru-RU"/>
        </w:rPr>
        <w:t>статьи</w:t>
      </w:r>
      <w:r>
        <w:rPr>
          <w:spacing w:val="55"/>
          <w:lang w:val="ru-RU"/>
        </w:rPr>
        <w:t xml:space="preserve"> </w:t>
      </w:r>
      <w:r>
        <w:rPr>
          <w:spacing w:val="-1"/>
          <w:lang w:val="ru-RU"/>
        </w:rPr>
        <w:t>3.4</w:t>
      </w:r>
      <w:r>
        <w:rPr>
          <w:spacing w:val="54"/>
          <w:lang w:val="ru-RU"/>
        </w:rPr>
        <w:t xml:space="preserve"> </w:t>
      </w:r>
      <w:r>
        <w:rPr>
          <w:spacing w:val="-1"/>
          <w:lang w:val="ru-RU"/>
        </w:rPr>
        <w:t>Закона</w:t>
      </w:r>
      <w:r>
        <w:rPr>
          <w:spacing w:val="49"/>
          <w:lang w:val="ru-RU"/>
        </w:rPr>
        <w:t xml:space="preserve"> </w:t>
      </w:r>
      <w:r>
        <w:rPr>
          <w:lang w:val="ru-RU"/>
        </w:rPr>
        <w:t>о</w:t>
      </w:r>
      <w:r>
        <w:rPr>
          <w:spacing w:val="59"/>
          <w:lang w:val="ru-RU"/>
        </w:rPr>
        <w:t xml:space="preserve"> </w:t>
      </w:r>
      <w:r>
        <w:rPr>
          <w:spacing w:val="-1"/>
          <w:lang w:val="ru-RU"/>
        </w:rPr>
        <w:t>закупках</w:t>
      </w:r>
      <w:r>
        <w:rPr>
          <w:spacing w:val="50"/>
          <w:lang w:val="ru-RU"/>
        </w:rPr>
        <w:t xml:space="preserve"> </w:t>
      </w:r>
      <w:r>
        <w:rPr>
          <w:lang w:val="ru-RU"/>
        </w:rPr>
        <w:t>и</w:t>
      </w:r>
      <w:r>
        <w:rPr>
          <w:spacing w:val="58"/>
          <w:lang w:val="ru-RU"/>
        </w:rPr>
        <w:t xml:space="preserve"> </w:t>
      </w:r>
      <w:r>
        <w:rPr>
          <w:lang w:val="ru-RU"/>
        </w:rPr>
        <w:t>п.2.5.15</w:t>
      </w:r>
      <w:r>
        <w:rPr>
          <w:spacing w:val="54"/>
          <w:lang w:val="ru-RU"/>
        </w:rPr>
        <w:t xml:space="preserve"> </w:t>
      </w:r>
      <w:r>
        <w:rPr>
          <w:spacing w:val="-1"/>
          <w:lang w:val="ru-RU"/>
        </w:rPr>
        <w:t>настоящего</w:t>
      </w:r>
      <w:r>
        <w:rPr>
          <w:spacing w:val="59"/>
          <w:lang w:val="ru-RU"/>
        </w:rPr>
        <w:t xml:space="preserve"> </w:t>
      </w:r>
      <w:r>
        <w:rPr>
          <w:spacing w:val="-1"/>
          <w:lang w:val="ru-RU"/>
        </w:rPr>
        <w:t>Положения</w:t>
      </w:r>
      <w:r>
        <w:rPr>
          <w:spacing w:val="48"/>
          <w:lang w:val="ru-RU"/>
        </w:rPr>
        <w:t xml:space="preserve"> </w:t>
      </w:r>
      <w:r>
        <w:rPr>
          <w:spacing w:val="-1"/>
          <w:lang w:val="ru-RU"/>
        </w:rPr>
        <w:t>определяет</w:t>
      </w:r>
      <w:r>
        <w:rPr>
          <w:spacing w:val="12"/>
          <w:lang w:val="ru-RU"/>
        </w:rPr>
        <w:t xml:space="preserve"> </w:t>
      </w:r>
      <w:r>
        <w:rPr>
          <w:lang w:val="ru-RU"/>
        </w:rPr>
        <w:t>срок</w:t>
      </w:r>
      <w:r>
        <w:rPr>
          <w:spacing w:val="10"/>
          <w:lang w:val="ru-RU"/>
        </w:rPr>
        <w:t xml:space="preserve"> </w:t>
      </w:r>
      <w:r>
        <w:rPr>
          <w:spacing w:val="-1"/>
          <w:lang w:val="ru-RU"/>
        </w:rPr>
        <w:t>подачи</w:t>
      </w:r>
      <w:r>
        <w:rPr>
          <w:spacing w:val="7"/>
          <w:lang w:val="ru-RU"/>
        </w:rPr>
        <w:t xml:space="preserve"> </w:t>
      </w:r>
      <w:r>
        <w:rPr>
          <w:lang w:val="ru-RU"/>
        </w:rPr>
        <w:t>окончательных</w:t>
      </w:r>
      <w:r>
        <w:rPr>
          <w:spacing w:val="6"/>
          <w:lang w:val="ru-RU"/>
        </w:rPr>
        <w:t xml:space="preserve"> </w:t>
      </w:r>
      <w:r>
        <w:rPr>
          <w:spacing w:val="-1"/>
          <w:lang w:val="ru-RU"/>
        </w:rPr>
        <w:t>предложений</w:t>
      </w:r>
      <w:r>
        <w:rPr>
          <w:spacing w:val="12"/>
          <w:lang w:val="ru-RU"/>
        </w:rPr>
        <w:t xml:space="preserve"> </w:t>
      </w:r>
      <w:r>
        <w:rPr>
          <w:spacing w:val="-1"/>
          <w:lang w:val="ru-RU"/>
        </w:rPr>
        <w:t>участников</w:t>
      </w:r>
      <w:r>
        <w:rPr>
          <w:spacing w:val="13"/>
          <w:lang w:val="ru-RU"/>
        </w:rPr>
        <w:t xml:space="preserve"> </w:t>
      </w:r>
      <w:r>
        <w:rPr>
          <w:spacing w:val="-2"/>
          <w:lang w:val="ru-RU"/>
        </w:rPr>
        <w:t>конкурса</w:t>
      </w:r>
      <w:r>
        <w:rPr>
          <w:spacing w:val="10"/>
          <w:lang w:val="ru-RU"/>
        </w:rPr>
        <w:t xml:space="preserve"> </w:t>
      </w:r>
      <w:r>
        <w:rPr>
          <w:lang w:val="ru-RU"/>
        </w:rPr>
        <w:t>в</w:t>
      </w:r>
      <w:r>
        <w:rPr>
          <w:spacing w:val="13"/>
          <w:lang w:val="ru-RU"/>
        </w:rPr>
        <w:t xml:space="preserve"> </w:t>
      </w:r>
      <w:r>
        <w:rPr>
          <w:lang w:val="ru-RU"/>
        </w:rPr>
        <w:t>электронной</w:t>
      </w:r>
      <w:r>
        <w:rPr>
          <w:spacing w:val="57"/>
          <w:lang w:val="ru-RU"/>
        </w:rPr>
        <w:t xml:space="preserve"> </w:t>
      </w:r>
      <w:r>
        <w:rPr>
          <w:lang w:val="ru-RU"/>
        </w:rPr>
        <w:t>форме.</w:t>
      </w:r>
      <w:r>
        <w:rPr>
          <w:spacing w:val="2"/>
          <w:lang w:val="ru-RU"/>
        </w:rPr>
        <w:t xml:space="preserve"> </w:t>
      </w:r>
      <w:r>
        <w:rPr>
          <w:lang w:val="ru-RU"/>
        </w:rPr>
        <w:t>В</w:t>
      </w:r>
      <w:r>
        <w:rPr>
          <w:spacing w:val="58"/>
          <w:lang w:val="ru-RU"/>
        </w:rPr>
        <w:t xml:space="preserve"> </w:t>
      </w:r>
      <w:r>
        <w:rPr>
          <w:spacing w:val="-2"/>
          <w:lang w:val="ru-RU"/>
        </w:rPr>
        <w:t>случае</w:t>
      </w:r>
      <w:r>
        <w:rPr>
          <w:spacing w:val="3"/>
          <w:lang w:val="ru-RU"/>
        </w:rPr>
        <w:t xml:space="preserve"> </w:t>
      </w:r>
      <w:r>
        <w:rPr>
          <w:lang w:val="ru-RU"/>
        </w:rPr>
        <w:t>принятия</w:t>
      </w:r>
      <w:r>
        <w:rPr>
          <w:spacing w:val="3"/>
          <w:lang w:val="ru-RU"/>
        </w:rPr>
        <w:t xml:space="preserve"> </w:t>
      </w:r>
      <w:r>
        <w:rPr>
          <w:spacing w:val="-1"/>
          <w:lang w:val="ru-RU"/>
        </w:rPr>
        <w:t>Заказчиком</w:t>
      </w:r>
      <w:r>
        <w:rPr>
          <w:spacing w:val="1"/>
          <w:lang w:val="ru-RU"/>
        </w:rPr>
        <w:t xml:space="preserve"> </w:t>
      </w:r>
      <w:r>
        <w:rPr>
          <w:spacing w:val="-1"/>
          <w:lang w:val="ru-RU"/>
        </w:rPr>
        <w:t>решения</w:t>
      </w:r>
      <w:r>
        <w:rPr>
          <w:spacing w:val="59"/>
          <w:lang w:val="ru-RU"/>
        </w:rPr>
        <w:t xml:space="preserve"> </w:t>
      </w:r>
      <w:r>
        <w:rPr>
          <w:lang w:val="ru-RU"/>
        </w:rPr>
        <w:t>не</w:t>
      </w:r>
      <w:r>
        <w:rPr>
          <w:spacing w:val="58"/>
          <w:lang w:val="ru-RU"/>
        </w:rPr>
        <w:t xml:space="preserve"> </w:t>
      </w:r>
      <w:r>
        <w:rPr>
          <w:lang w:val="ru-RU"/>
        </w:rPr>
        <w:t>вносить</w:t>
      </w:r>
      <w:r>
        <w:rPr>
          <w:spacing w:val="1"/>
          <w:lang w:val="ru-RU"/>
        </w:rPr>
        <w:t xml:space="preserve"> </w:t>
      </w:r>
      <w:r>
        <w:rPr>
          <w:spacing w:val="-1"/>
          <w:lang w:val="ru-RU"/>
        </w:rPr>
        <w:t>уточнения</w:t>
      </w:r>
      <w:r>
        <w:rPr>
          <w:spacing w:val="59"/>
          <w:lang w:val="ru-RU"/>
        </w:rPr>
        <w:t xml:space="preserve"> </w:t>
      </w:r>
      <w:r>
        <w:rPr>
          <w:lang w:val="ru-RU"/>
        </w:rPr>
        <w:t>в</w:t>
      </w:r>
      <w:r>
        <w:rPr>
          <w:spacing w:val="1"/>
          <w:lang w:val="ru-RU"/>
        </w:rPr>
        <w:t xml:space="preserve"> </w:t>
      </w:r>
      <w:r>
        <w:rPr>
          <w:spacing w:val="-1"/>
          <w:lang w:val="ru-RU"/>
        </w:rPr>
        <w:t>извещение</w:t>
      </w:r>
      <w:r>
        <w:rPr>
          <w:spacing w:val="54"/>
          <w:lang w:val="ru-RU"/>
        </w:rPr>
        <w:t xml:space="preserve"> </w:t>
      </w:r>
      <w:r>
        <w:rPr>
          <w:lang w:val="ru-RU"/>
        </w:rPr>
        <w:t>о</w:t>
      </w:r>
      <w:r>
        <w:rPr>
          <w:spacing w:val="45"/>
          <w:lang w:val="ru-RU"/>
        </w:rPr>
        <w:t xml:space="preserve"> </w:t>
      </w:r>
      <w:r>
        <w:rPr>
          <w:spacing w:val="-1"/>
          <w:lang w:val="ru-RU"/>
        </w:rPr>
        <w:t>проведении</w:t>
      </w:r>
      <w:r>
        <w:rPr>
          <w:spacing w:val="5"/>
          <w:lang w:val="ru-RU"/>
        </w:rPr>
        <w:t xml:space="preserve"> </w:t>
      </w:r>
      <w:r>
        <w:rPr>
          <w:spacing w:val="-2"/>
          <w:lang w:val="ru-RU"/>
        </w:rPr>
        <w:t>конкурса</w:t>
      </w:r>
      <w:r>
        <w:rPr>
          <w:spacing w:val="3"/>
          <w:lang w:val="ru-RU"/>
        </w:rPr>
        <w:t xml:space="preserve"> </w:t>
      </w:r>
      <w:r>
        <w:rPr>
          <w:lang w:val="ru-RU"/>
        </w:rPr>
        <w:t>в</w:t>
      </w:r>
      <w:r>
        <w:rPr>
          <w:spacing w:val="6"/>
          <w:lang w:val="ru-RU"/>
        </w:rPr>
        <w:t xml:space="preserve"> </w:t>
      </w:r>
      <w:r>
        <w:rPr>
          <w:spacing w:val="-1"/>
          <w:lang w:val="ru-RU"/>
        </w:rPr>
        <w:t>электронной</w:t>
      </w:r>
      <w:r>
        <w:rPr>
          <w:spacing w:val="5"/>
          <w:lang w:val="ru-RU"/>
        </w:rPr>
        <w:t xml:space="preserve"> </w:t>
      </w:r>
      <w:r>
        <w:rPr>
          <w:spacing w:val="-1"/>
          <w:lang w:val="ru-RU"/>
        </w:rPr>
        <w:t>форме</w:t>
      </w:r>
      <w:r>
        <w:rPr>
          <w:spacing w:val="58"/>
          <w:lang w:val="ru-RU"/>
        </w:rPr>
        <w:t xml:space="preserve"> </w:t>
      </w:r>
      <w:r>
        <w:rPr>
          <w:lang w:val="ru-RU"/>
        </w:rPr>
        <w:t>и</w:t>
      </w:r>
      <w:r>
        <w:rPr>
          <w:spacing w:val="5"/>
          <w:lang w:val="ru-RU"/>
        </w:rPr>
        <w:t xml:space="preserve"> </w:t>
      </w:r>
      <w:r>
        <w:rPr>
          <w:spacing w:val="-1"/>
          <w:lang w:val="ru-RU"/>
        </w:rPr>
        <w:t>документацию</w:t>
      </w:r>
      <w:r>
        <w:rPr>
          <w:spacing w:val="11"/>
          <w:lang w:val="ru-RU"/>
        </w:rPr>
        <w:t xml:space="preserve"> </w:t>
      </w:r>
      <w:r>
        <w:rPr>
          <w:lang w:val="ru-RU"/>
        </w:rPr>
        <w:t>о</w:t>
      </w:r>
      <w:r>
        <w:rPr>
          <w:spacing w:val="9"/>
          <w:lang w:val="ru-RU"/>
        </w:rPr>
        <w:t xml:space="preserve"> </w:t>
      </w:r>
      <w:r>
        <w:rPr>
          <w:spacing w:val="-1"/>
          <w:lang w:val="ru-RU"/>
        </w:rPr>
        <w:t>конкурентной</w:t>
      </w:r>
      <w:r>
        <w:rPr>
          <w:spacing w:val="5"/>
          <w:lang w:val="ru-RU"/>
        </w:rPr>
        <w:t xml:space="preserve"> </w:t>
      </w:r>
      <w:r>
        <w:rPr>
          <w:spacing w:val="-2"/>
          <w:lang w:val="ru-RU"/>
        </w:rPr>
        <w:t>закупке,</w:t>
      </w:r>
      <w:r>
        <w:rPr>
          <w:spacing w:val="51"/>
          <w:lang w:val="ru-RU"/>
        </w:rPr>
        <w:t xml:space="preserve"> </w:t>
      </w:r>
      <w:r>
        <w:rPr>
          <w:spacing w:val="-1"/>
          <w:lang w:val="ru-RU"/>
        </w:rPr>
        <w:t>информация</w:t>
      </w:r>
      <w:r>
        <w:rPr>
          <w:spacing w:val="54"/>
          <w:lang w:val="ru-RU"/>
        </w:rPr>
        <w:t xml:space="preserve"> </w:t>
      </w:r>
      <w:r>
        <w:rPr>
          <w:spacing w:val="2"/>
          <w:lang w:val="ru-RU"/>
        </w:rPr>
        <w:t>об</w:t>
      </w:r>
      <w:r>
        <w:rPr>
          <w:spacing w:val="57"/>
          <w:lang w:val="ru-RU"/>
        </w:rPr>
        <w:t xml:space="preserve"> </w:t>
      </w:r>
      <w:r>
        <w:rPr>
          <w:spacing w:val="-1"/>
          <w:lang w:val="ru-RU"/>
        </w:rPr>
        <w:t>этом</w:t>
      </w:r>
      <w:r>
        <w:rPr>
          <w:spacing w:val="56"/>
          <w:lang w:val="ru-RU"/>
        </w:rPr>
        <w:t xml:space="preserve"> </w:t>
      </w:r>
      <w:r>
        <w:rPr>
          <w:lang w:val="ru-RU"/>
        </w:rPr>
        <w:t>решении</w:t>
      </w:r>
      <w:r>
        <w:rPr>
          <w:spacing w:val="56"/>
          <w:lang w:val="ru-RU"/>
        </w:rPr>
        <w:t xml:space="preserve"> </w:t>
      </w:r>
      <w:r>
        <w:rPr>
          <w:spacing w:val="-1"/>
          <w:lang w:val="ru-RU"/>
        </w:rPr>
        <w:t>указывается</w:t>
      </w:r>
      <w:r>
        <w:rPr>
          <w:spacing w:val="59"/>
          <w:lang w:val="ru-RU"/>
        </w:rPr>
        <w:t xml:space="preserve"> </w:t>
      </w:r>
      <w:r>
        <w:rPr>
          <w:lang w:val="ru-RU"/>
        </w:rPr>
        <w:t>в</w:t>
      </w:r>
      <w:r>
        <w:rPr>
          <w:spacing w:val="56"/>
          <w:lang w:val="ru-RU"/>
        </w:rPr>
        <w:t xml:space="preserve"> </w:t>
      </w:r>
      <w:r>
        <w:rPr>
          <w:spacing w:val="-1"/>
          <w:lang w:val="ru-RU"/>
        </w:rPr>
        <w:t>протоколе,</w:t>
      </w:r>
      <w:r>
        <w:rPr>
          <w:spacing w:val="1"/>
          <w:lang w:val="ru-RU"/>
        </w:rPr>
        <w:t xml:space="preserve"> </w:t>
      </w:r>
      <w:r>
        <w:rPr>
          <w:spacing w:val="-1"/>
          <w:lang w:val="ru-RU"/>
        </w:rPr>
        <w:t>составляемом</w:t>
      </w:r>
      <w:r>
        <w:rPr>
          <w:spacing w:val="56"/>
          <w:lang w:val="ru-RU"/>
        </w:rPr>
        <w:t xml:space="preserve"> </w:t>
      </w:r>
      <w:r>
        <w:rPr>
          <w:spacing w:val="-2"/>
          <w:lang w:val="ru-RU"/>
        </w:rPr>
        <w:t>по</w:t>
      </w:r>
      <w:r>
        <w:rPr>
          <w:spacing w:val="4"/>
          <w:lang w:val="ru-RU"/>
        </w:rPr>
        <w:t xml:space="preserve"> </w:t>
      </w:r>
      <w:r>
        <w:rPr>
          <w:spacing w:val="-1"/>
          <w:lang w:val="ru-RU"/>
        </w:rPr>
        <w:t>результатам</w:t>
      </w:r>
      <w:r>
        <w:rPr>
          <w:spacing w:val="38"/>
          <w:lang w:val="ru-RU"/>
        </w:rPr>
        <w:t xml:space="preserve"> </w:t>
      </w:r>
      <w:r>
        <w:rPr>
          <w:spacing w:val="-1"/>
          <w:lang w:val="ru-RU"/>
        </w:rPr>
        <w:t>данных</w:t>
      </w:r>
      <w:r>
        <w:rPr>
          <w:spacing w:val="-12"/>
          <w:lang w:val="ru-RU"/>
        </w:rPr>
        <w:t xml:space="preserve"> </w:t>
      </w:r>
      <w:r>
        <w:rPr>
          <w:lang w:val="ru-RU"/>
        </w:rPr>
        <w:t>этапов</w:t>
      </w:r>
      <w:r>
        <w:rPr>
          <w:spacing w:val="-11"/>
          <w:lang w:val="ru-RU"/>
        </w:rPr>
        <w:t xml:space="preserve"> </w:t>
      </w:r>
      <w:r>
        <w:rPr>
          <w:spacing w:val="-2"/>
          <w:lang w:val="ru-RU"/>
        </w:rPr>
        <w:t>конкурса</w:t>
      </w:r>
      <w:r>
        <w:rPr>
          <w:spacing w:val="-9"/>
          <w:lang w:val="ru-RU"/>
        </w:rPr>
        <w:t xml:space="preserve"> </w:t>
      </w:r>
      <w:r>
        <w:rPr>
          <w:lang w:val="ru-RU"/>
        </w:rPr>
        <w:t>в</w:t>
      </w:r>
      <w:r>
        <w:rPr>
          <w:spacing w:val="-6"/>
          <w:lang w:val="ru-RU"/>
        </w:rPr>
        <w:t xml:space="preserve"> </w:t>
      </w:r>
      <w:r>
        <w:rPr>
          <w:spacing w:val="-1"/>
          <w:lang w:val="ru-RU"/>
        </w:rPr>
        <w:t>электронной</w:t>
      </w:r>
      <w:r>
        <w:rPr>
          <w:spacing w:val="-7"/>
          <w:lang w:val="ru-RU"/>
        </w:rPr>
        <w:t xml:space="preserve"> </w:t>
      </w:r>
      <w:r>
        <w:rPr>
          <w:spacing w:val="-2"/>
          <w:lang w:val="ru-RU"/>
        </w:rPr>
        <w:t>форме.</w:t>
      </w:r>
      <w:r>
        <w:rPr>
          <w:spacing w:val="-10"/>
          <w:lang w:val="ru-RU"/>
        </w:rPr>
        <w:t xml:space="preserve"> </w:t>
      </w:r>
      <w:r>
        <w:rPr>
          <w:lang w:val="ru-RU"/>
        </w:rPr>
        <w:t>При</w:t>
      </w:r>
      <w:r>
        <w:rPr>
          <w:spacing w:val="-7"/>
          <w:lang w:val="ru-RU"/>
        </w:rPr>
        <w:t xml:space="preserve"> </w:t>
      </w:r>
      <w:r>
        <w:rPr>
          <w:spacing w:val="-1"/>
          <w:lang w:val="ru-RU"/>
        </w:rPr>
        <w:t>этом</w:t>
      </w:r>
      <w:r>
        <w:rPr>
          <w:spacing w:val="-6"/>
          <w:lang w:val="ru-RU"/>
        </w:rPr>
        <w:t xml:space="preserve"> </w:t>
      </w:r>
      <w:r>
        <w:rPr>
          <w:spacing w:val="-2"/>
          <w:lang w:val="ru-RU"/>
        </w:rPr>
        <w:t>участники</w:t>
      </w:r>
      <w:r>
        <w:rPr>
          <w:spacing w:val="-7"/>
          <w:lang w:val="ru-RU"/>
        </w:rPr>
        <w:t xml:space="preserve"> </w:t>
      </w:r>
      <w:r>
        <w:rPr>
          <w:spacing w:val="-1"/>
          <w:lang w:val="ru-RU"/>
        </w:rPr>
        <w:t>конкурса</w:t>
      </w:r>
      <w:r>
        <w:rPr>
          <w:spacing w:val="-9"/>
          <w:lang w:val="ru-RU"/>
        </w:rPr>
        <w:t xml:space="preserve"> </w:t>
      </w:r>
      <w:r>
        <w:rPr>
          <w:lang w:val="ru-RU"/>
        </w:rPr>
        <w:t>в</w:t>
      </w:r>
      <w:r>
        <w:rPr>
          <w:spacing w:val="-6"/>
          <w:lang w:val="ru-RU"/>
        </w:rPr>
        <w:t xml:space="preserve"> </w:t>
      </w:r>
      <w:r>
        <w:rPr>
          <w:spacing w:val="-1"/>
          <w:lang w:val="ru-RU"/>
        </w:rPr>
        <w:t>электронной</w:t>
      </w:r>
      <w:r>
        <w:rPr>
          <w:spacing w:val="65"/>
          <w:lang w:val="ru-RU"/>
        </w:rPr>
        <w:t xml:space="preserve"> </w:t>
      </w:r>
      <w:r>
        <w:rPr>
          <w:lang w:val="ru-RU"/>
        </w:rPr>
        <w:t>форме</w:t>
      </w:r>
      <w:r>
        <w:rPr>
          <w:spacing w:val="-4"/>
          <w:lang w:val="ru-RU"/>
        </w:rPr>
        <w:t xml:space="preserve"> </w:t>
      </w:r>
      <w:r>
        <w:rPr>
          <w:lang w:val="ru-RU"/>
        </w:rPr>
        <w:t>не</w:t>
      </w:r>
      <w:r>
        <w:rPr>
          <w:spacing w:val="1"/>
          <w:lang w:val="ru-RU"/>
        </w:rPr>
        <w:t xml:space="preserve"> </w:t>
      </w:r>
      <w:r>
        <w:rPr>
          <w:spacing w:val="-1"/>
          <w:lang w:val="ru-RU"/>
        </w:rPr>
        <w:t>подают</w:t>
      </w:r>
      <w:r>
        <w:rPr>
          <w:spacing w:val="-2"/>
          <w:lang w:val="ru-RU"/>
        </w:rPr>
        <w:t xml:space="preserve"> </w:t>
      </w:r>
      <w:r>
        <w:rPr>
          <w:lang w:val="ru-RU"/>
        </w:rPr>
        <w:t>окончательные</w:t>
      </w:r>
      <w:r>
        <w:rPr>
          <w:spacing w:val="-4"/>
          <w:lang w:val="ru-RU"/>
        </w:rPr>
        <w:t xml:space="preserve"> </w:t>
      </w:r>
      <w:r>
        <w:rPr>
          <w:spacing w:val="-1"/>
          <w:lang w:val="ru-RU"/>
        </w:rPr>
        <w:t>предложения;</w:t>
      </w:r>
    </w:p>
    <w:p>
      <w:pPr>
        <w:pStyle w:val="Style16"/>
        <w:numPr>
          <w:ilvl w:val="3"/>
          <w:numId w:val="88"/>
        </w:numPr>
        <w:tabs>
          <w:tab w:val="clear" w:pos="720"/>
          <w:tab w:val="left" w:pos="1719" w:leader="none"/>
        </w:tabs>
        <w:spacing w:lineRule="auto" w:line="237" w:before="2" w:after="0"/>
        <w:ind w:left="100" w:right="102" w:firstLine="720"/>
        <w:jc w:val="both"/>
        <w:rPr>
          <w:lang w:val="ru-RU"/>
        </w:rPr>
      </w:pPr>
      <w:r>
        <w:rPr>
          <w:spacing w:val="-1"/>
          <w:lang w:val="ru-RU"/>
        </w:rPr>
        <w:t>обсуждение</w:t>
      </w:r>
      <w:r>
        <w:rPr>
          <w:spacing w:val="1"/>
          <w:lang w:val="ru-RU"/>
        </w:rPr>
        <w:t xml:space="preserve"> </w:t>
      </w:r>
      <w:r>
        <w:rPr>
          <w:lang w:val="ru-RU"/>
        </w:rPr>
        <w:t>с</w:t>
      </w:r>
      <w:r>
        <w:rPr>
          <w:spacing w:val="6"/>
          <w:lang w:val="ru-RU"/>
        </w:rPr>
        <w:t xml:space="preserve"> </w:t>
      </w:r>
      <w:r>
        <w:rPr>
          <w:spacing w:val="-2"/>
          <w:lang w:val="ru-RU"/>
        </w:rPr>
        <w:t>участниками</w:t>
      </w:r>
      <w:r>
        <w:rPr>
          <w:spacing w:val="3"/>
          <w:lang w:val="ru-RU"/>
        </w:rPr>
        <w:t xml:space="preserve"> </w:t>
      </w:r>
      <w:r>
        <w:rPr>
          <w:spacing w:val="-1"/>
          <w:lang w:val="ru-RU"/>
        </w:rPr>
        <w:t>конкурса</w:t>
      </w:r>
      <w:r>
        <w:rPr>
          <w:spacing w:val="1"/>
          <w:lang w:val="ru-RU"/>
        </w:rPr>
        <w:t xml:space="preserve"> </w:t>
      </w:r>
      <w:r>
        <w:rPr>
          <w:lang w:val="ru-RU"/>
        </w:rPr>
        <w:t>в</w:t>
      </w:r>
      <w:r>
        <w:rPr>
          <w:spacing w:val="-1"/>
          <w:lang w:val="ru-RU"/>
        </w:rPr>
        <w:t xml:space="preserve"> электронной</w:t>
      </w:r>
      <w:r>
        <w:rPr>
          <w:spacing w:val="-2"/>
          <w:lang w:val="ru-RU"/>
        </w:rPr>
        <w:t xml:space="preserve"> </w:t>
      </w:r>
      <w:r>
        <w:rPr>
          <w:spacing w:val="-1"/>
          <w:lang w:val="ru-RU"/>
        </w:rPr>
        <w:t>форме</w:t>
      </w:r>
      <w:r>
        <w:rPr>
          <w:spacing w:val="1"/>
          <w:lang w:val="ru-RU"/>
        </w:rPr>
        <w:t xml:space="preserve"> </w:t>
      </w:r>
      <w:r>
        <w:rPr>
          <w:spacing w:val="-1"/>
          <w:lang w:val="ru-RU"/>
        </w:rPr>
        <w:t>содержащихся</w:t>
      </w:r>
      <w:r>
        <w:rPr>
          <w:spacing w:val="2"/>
          <w:lang w:val="ru-RU"/>
        </w:rPr>
        <w:t xml:space="preserve"> </w:t>
      </w:r>
      <w:r>
        <w:rPr>
          <w:lang w:val="ru-RU"/>
        </w:rPr>
        <w:t>в</w:t>
      </w:r>
      <w:r>
        <w:rPr>
          <w:spacing w:val="51"/>
          <w:lang w:val="ru-RU"/>
        </w:rPr>
        <w:t xml:space="preserve"> </w:t>
      </w:r>
      <w:r>
        <w:rPr>
          <w:lang w:val="ru-RU"/>
        </w:rPr>
        <w:t>их</w:t>
      </w:r>
      <w:r>
        <w:rPr>
          <w:spacing w:val="2"/>
          <w:lang w:val="ru-RU"/>
        </w:rPr>
        <w:t xml:space="preserve"> </w:t>
      </w:r>
      <w:r>
        <w:rPr>
          <w:spacing w:val="-1"/>
          <w:lang w:val="ru-RU"/>
        </w:rPr>
        <w:t>заявках</w:t>
      </w:r>
      <w:r>
        <w:rPr>
          <w:spacing w:val="2"/>
          <w:lang w:val="ru-RU"/>
        </w:rPr>
        <w:t xml:space="preserve"> </w:t>
      </w:r>
      <w:r>
        <w:rPr>
          <w:spacing w:val="-1"/>
          <w:lang w:val="ru-RU"/>
        </w:rPr>
        <w:t>предложений</w:t>
      </w:r>
      <w:r>
        <w:rPr>
          <w:spacing w:val="-2"/>
          <w:lang w:val="ru-RU"/>
        </w:rPr>
        <w:t xml:space="preserve"> </w:t>
      </w:r>
      <w:r>
        <w:rPr>
          <w:lang w:val="ru-RU"/>
        </w:rPr>
        <w:t>о</w:t>
      </w:r>
      <w:r>
        <w:rPr>
          <w:spacing w:val="6"/>
          <w:lang w:val="ru-RU"/>
        </w:rPr>
        <w:t xml:space="preserve"> </w:t>
      </w:r>
      <w:r>
        <w:rPr>
          <w:spacing w:val="-1"/>
          <w:lang w:val="ru-RU"/>
        </w:rPr>
        <w:t>функциональных</w:t>
      </w:r>
      <w:r>
        <w:rPr>
          <w:spacing w:val="2"/>
          <w:lang w:val="ru-RU"/>
        </w:rPr>
        <w:t xml:space="preserve"> </w:t>
      </w:r>
      <w:r>
        <w:rPr>
          <w:spacing w:val="-1"/>
          <w:lang w:val="ru-RU"/>
        </w:rPr>
        <w:t>характеристиках</w:t>
      </w:r>
      <w:r>
        <w:rPr>
          <w:spacing w:val="2"/>
          <w:lang w:val="ru-RU"/>
        </w:rPr>
        <w:t xml:space="preserve"> </w:t>
      </w:r>
      <w:r>
        <w:rPr>
          <w:spacing w:val="-1"/>
          <w:lang w:val="ru-RU"/>
        </w:rPr>
        <w:t>(потребительских</w:t>
      </w:r>
      <w:r>
        <w:rPr>
          <w:spacing w:val="2"/>
          <w:lang w:val="ru-RU"/>
        </w:rPr>
        <w:t xml:space="preserve"> </w:t>
      </w:r>
      <w:r>
        <w:rPr>
          <w:spacing w:val="-2"/>
          <w:lang w:val="ru-RU"/>
        </w:rPr>
        <w:t>свойствах)</w:t>
      </w:r>
      <w:r>
        <w:rPr>
          <w:spacing w:val="85"/>
          <w:lang w:val="ru-RU"/>
        </w:rPr>
        <w:t xml:space="preserve"> </w:t>
      </w:r>
      <w:r>
        <w:rPr>
          <w:lang w:val="ru-RU"/>
        </w:rPr>
        <w:t>товаров,</w:t>
      </w:r>
      <w:r>
        <w:rPr>
          <w:spacing w:val="-1"/>
          <w:lang w:val="ru-RU"/>
        </w:rPr>
        <w:t xml:space="preserve"> качестве</w:t>
      </w:r>
      <w:r>
        <w:rPr>
          <w:spacing w:val="1"/>
          <w:lang w:val="ru-RU"/>
        </w:rPr>
        <w:t xml:space="preserve"> </w:t>
      </w:r>
      <w:r>
        <w:rPr>
          <w:spacing w:val="-1"/>
          <w:lang w:val="ru-RU"/>
        </w:rPr>
        <w:t xml:space="preserve">работ, </w:t>
      </w:r>
      <w:r>
        <w:rPr>
          <w:spacing w:val="-3"/>
          <w:lang w:val="ru-RU"/>
        </w:rPr>
        <w:t>услуг</w:t>
      </w:r>
      <w:r>
        <w:rPr>
          <w:spacing w:val="4"/>
          <w:lang w:val="ru-RU"/>
        </w:rPr>
        <w:t xml:space="preserve"> </w:t>
      </w:r>
      <w:r>
        <w:rPr>
          <w:lang w:val="ru-RU"/>
        </w:rPr>
        <w:t>и</w:t>
      </w:r>
      <w:r>
        <w:rPr>
          <w:spacing w:val="3"/>
          <w:lang w:val="ru-RU"/>
        </w:rPr>
        <w:t xml:space="preserve"> </w:t>
      </w:r>
      <w:r>
        <w:rPr>
          <w:spacing w:val="2"/>
          <w:lang w:val="ru-RU"/>
        </w:rPr>
        <w:t>об</w:t>
      </w:r>
      <w:r>
        <w:rPr>
          <w:spacing w:val="-5"/>
          <w:lang w:val="ru-RU"/>
        </w:rPr>
        <w:t xml:space="preserve"> </w:t>
      </w:r>
      <w:r>
        <w:rPr>
          <w:spacing w:val="-1"/>
          <w:lang w:val="ru-RU"/>
        </w:rPr>
        <w:t>иных</w:t>
      </w:r>
      <w:r>
        <w:rPr>
          <w:spacing w:val="2"/>
          <w:lang w:val="ru-RU"/>
        </w:rPr>
        <w:t xml:space="preserve"> </w:t>
      </w:r>
      <w:r>
        <w:rPr>
          <w:spacing w:val="-1"/>
          <w:lang w:val="ru-RU"/>
        </w:rPr>
        <w:t>условиях</w:t>
      </w:r>
      <w:r>
        <w:rPr>
          <w:spacing w:val="-3"/>
          <w:lang w:val="ru-RU"/>
        </w:rPr>
        <w:t xml:space="preserve"> </w:t>
      </w:r>
      <w:r>
        <w:rPr>
          <w:spacing w:val="-1"/>
          <w:lang w:val="ru-RU"/>
        </w:rPr>
        <w:t>исполнения</w:t>
      </w:r>
      <w:r>
        <w:rPr>
          <w:spacing w:val="2"/>
          <w:lang w:val="ru-RU"/>
        </w:rPr>
        <w:t xml:space="preserve"> </w:t>
      </w:r>
      <w:r>
        <w:rPr>
          <w:spacing w:val="-1"/>
          <w:lang w:val="ru-RU"/>
        </w:rPr>
        <w:t>договора, предусмотренное</w:t>
      </w:r>
      <w:r>
        <w:rPr>
          <w:spacing w:val="68"/>
          <w:lang w:val="ru-RU"/>
        </w:rPr>
        <w:t xml:space="preserve"> </w:t>
      </w:r>
      <w:r>
        <w:rPr>
          <w:lang w:val="ru-RU"/>
        </w:rPr>
        <w:t>п.2.</w:t>
      </w:r>
      <w:r>
        <w:rPr>
          <w:spacing w:val="52"/>
          <w:lang w:val="ru-RU"/>
        </w:rPr>
        <w:t xml:space="preserve"> </w:t>
      </w:r>
      <w:r>
        <w:rPr>
          <w:spacing w:val="-1"/>
          <w:lang w:val="ru-RU"/>
        </w:rPr>
        <w:t>части</w:t>
      </w:r>
      <w:r>
        <w:rPr>
          <w:spacing w:val="51"/>
          <w:lang w:val="ru-RU"/>
        </w:rPr>
        <w:t xml:space="preserve"> </w:t>
      </w:r>
      <w:r>
        <w:rPr>
          <w:lang w:val="ru-RU"/>
        </w:rPr>
        <w:t>4</w:t>
      </w:r>
      <w:r>
        <w:rPr>
          <w:spacing w:val="50"/>
          <w:lang w:val="ru-RU"/>
        </w:rPr>
        <w:t xml:space="preserve"> </w:t>
      </w:r>
      <w:r>
        <w:rPr>
          <w:spacing w:val="-1"/>
          <w:lang w:val="ru-RU"/>
        </w:rPr>
        <w:t>статьи</w:t>
      </w:r>
      <w:r>
        <w:rPr>
          <w:spacing w:val="51"/>
          <w:lang w:val="ru-RU"/>
        </w:rPr>
        <w:t xml:space="preserve"> </w:t>
      </w:r>
      <w:r>
        <w:rPr>
          <w:lang w:val="ru-RU"/>
        </w:rPr>
        <w:t>3.4</w:t>
      </w:r>
      <w:r>
        <w:rPr>
          <w:spacing w:val="45"/>
          <w:lang w:val="ru-RU"/>
        </w:rPr>
        <w:t xml:space="preserve"> </w:t>
      </w:r>
      <w:r>
        <w:rPr>
          <w:lang w:val="ru-RU"/>
        </w:rPr>
        <w:t>Закона</w:t>
      </w:r>
      <w:r>
        <w:rPr>
          <w:spacing w:val="44"/>
          <w:lang w:val="ru-RU"/>
        </w:rPr>
        <w:t xml:space="preserve"> </w:t>
      </w:r>
      <w:r>
        <w:rPr>
          <w:lang w:val="ru-RU"/>
        </w:rPr>
        <w:t>о</w:t>
      </w:r>
      <w:r>
        <w:rPr>
          <w:spacing w:val="49"/>
          <w:lang w:val="ru-RU"/>
        </w:rPr>
        <w:t xml:space="preserve"> </w:t>
      </w:r>
      <w:r>
        <w:rPr>
          <w:spacing w:val="-1"/>
          <w:lang w:val="ru-RU"/>
        </w:rPr>
        <w:t>закупках</w:t>
      </w:r>
      <w:r>
        <w:rPr>
          <w:spacing w:val="45"/>
          <w:lang w:val="ru-RU"/>
        </w:rPr>
        <w:t xml:space="preserve"> </w:t>
      </w:r>
      <w:r>
        <w:rPr>
          <w:lang w:val="ru-RU"/>
        </w:rPr>
        <w:t>и</w:t>
      </w:r>
      <w:r>
        <w:rPr>
          <w:spacing w:val="1"/>
          <w:lang w:val="ru-RU"/>
        </w:rPr>
        <w:t xml:space="preserve"> </w:t>
      </w:r>
      <w:r>
        <w:rPr>
          <w:lang w:val="ru-RU"/>
        </w:rPr>
        <w:t>п.2.5.16.2</w:t>
      </w:r>
      <w:r>
        <w:rPr>
          <w:spacing w:val="45"/>
          <w:lang w:val="ru-RU"/>
        </w:rPr>
        <w:t xml:space="preserve"> </w:t>
      </w:r>
      <w:r>
        <w:rPr>
          <w:spacing w:val="-1"/>
          <w:lang w:val="ru-RU"/>
        </w:rPr>
        <w:t>настоящего</w:t>
      </w:r>
      <w:r>
        <w:rPr>
          <w:spacing w:val="54"/>
          <w:lang w:val="ru-RU"/>
        </w:rPr>
        <w:t xml:space="preserve"> </w:t>
      </w:r>
      <w:r>
        <w:rPr>
          <w:spacing w:val="-1"/>
          <w:lang w:val="ru-RU"/>
        </w:rPr>
        <w:t>Положения,</w:t>
      </w:r>
      <w:r>
        <w:rPr>
          <w:spacing w:val="52"/>
          <w:lang w:val="ru-RU"/>
        </w:rPr>
        <w:t xml:space="preserve"> </w:t>
      </w:r>
      <w:r>
        <w:rPr>
          <w:spacing w:val="-2"/>
          <w:lang w:val="ru-RU"/>
        </w:rPr>
        <w:t>должно</w:t>
      </w:r>
      <w:r>
        <w:rPr>
          <w:spacing w:val="50"/>
          <w:lang w:val="ru-RU"/>
        </w:rPr>
        <w:t xml:space="preserve"> </w:t>
      </w:r>
      <w:r>
        <w:rPr>
          <w:spacing w:val="-1"/>
          <w:lang w:val="ru-RU"/>
        </w:rPr>
        <w:t>осуществляться</w:t>
      </w:r>
      <w:r>
        <w:rPr>
          <w:spacing w:val="2"/>
          <w:lang w:val="ru-RU"/>
        </w:rPr>
        <w:t xml:space="preserve"> </w:t>
      </w:r>
      <w:r>
        <w:rPr>
          <w:lang w:val="ru-RU"/>
        </w:rPr>
        <w:t>с</w:t>
      </w:r>
      <w:r>
        <w:rPr>
          <w:spacing w:val="1"/>
          <w:lang w:val="ru-RU"/>
        </w:rPr>
        <w:t xml:space="preserve"> </w:t>
      </w:r>
      <w:r>
        <w:rPr>
          <w:spacing w:val="-1"/>
          <w:lang w:val="ru-RU"/>
        </w:rPr>
        <w:t>участниками</w:t>
      </w:r>
      <w:r>
        <w:rPr>
          <w:spacing w:val="3"/>
          <w:lang w:val="ru-RU"/>
        </w:rPr>
        <w:t xml:space="preserve"> </w:t>
      </w:r>
      <w:r>
        <w:rPr>
          <w:spacing w:val="-2"/>
          <w:lang w:val="ru-RU"/>
        </w:rPr>
        <w:t>конкурса</w:t>
      </w:r>
      <w:r>
        <w:rPr>
          <w:spacing w:val="1"/>
          <w:lang w:val="ru-RU"/>
        </w:rPr>
        <w:t xml:space="preserve"> </w:t>
      </w:r>
      <w:r>
        <w:rPr>
          <w:lang w:val="ru-RU"/>
        </w:rPr>
        <w:t>в</w:t>
      </w:r>
      <w:r>
        <w:rPr>
          <w:spacing w:val="3"/>
          <w:lang w:val="ru-RU"/>
        </w:rPr>
        <w:t xml:space="preserve"> </w:t>
      </w:r>
      <w:r>
        <w:rPr>
          <w:spacing w:val="-1"/>
          <w:lang w:val="ru-RU"/>
        </w:rPr>
        <w:t>электронной</w:t>
      </w:r>
      <w:r>
        <w:rPr>
          <w:spacing w:val="3"/>
          <w:lang w:val="ru-RU"/>
        </w:rPr>
        <w:t xml:space="preserve"> </w:t>
      </w:r>
      <w:r>
        <w:rPr>
          <w:spacing w:val="-2"/>
          <w:lang w:val="ru-RU"/>
        </w:rPr>
        <w:t>форме,</w:t>
      </w:r>
      <w:r>
        <w:rPr>
          <w:spacing w:val="4"/>
          <w:lang w:val="ru-RU"/>
        </w:rPr>
        <w:t xml:space="preserve"> подавшими заявку на участие в таком конкурсе. </w:t>
      </w:r>
      <w:r>
        <w:rPr>
          <w:lang w:val="ru-RU"/>
        </w:rPr>
        <w:t>При</w:t>
      </w:r>
      <w:r>
        <w:rPr>
          <w:spacing w:val="2"/>
          <w:lang w:val="ru-RU"/>
        </w:rPr>
        <w:t xml:space="preserve"> </w:t>
      </w:r>
      <w:r>
        <w:rPr>
          <w:lang w:val="ru-RU"/>
        </w:rPr>
        <w:t>этом</w:t>
      </w:r>
      <w:r>
        <w:rPr>
          <w:spacing w:val="-1"/>
          <w:lang w:val="ru-RU"/>
        </w:rPr>
        <w:t xml:space="preserve"> </w:t>
      </w:r>
      <w:r>
        <w:rPr>
          <w:spacing w:val="-2"/>
          <w:lang w:val="ru-RU"/>
        </w:rPr>
        <w:t>должны</w:t>
      </w:r>
      <w:r>
        <w:rPr>
          <w:spacing w:val="3"/>
          <w:lang w:val="ru-RU"/>
        </w:rPr>
        <w:t xml:space="preserve"> </w:t>
      </w:r>
      <w:r>
        <w:rPr>
          <w:spacing w:val="-1"/>
          <w:lang w:val="ru-RU"/>
        </w:rPr>
        <w:t>быть</w:t>
      </w:r>
      <w:r>
        <w:rPr>
          <w:spacing w:val="-6"/>
          <w:lang w:val="ru-RU"/>
        </w:rPr>
        <w:t xml:space="preserve"> </w:t>
      </w:r>
      <w:r>
        <w:rPr>
          <w:spacing w:val="-1"/>
          <w:lang w:val="ru-RU"/>
        </w:rPr>
        <w:t>обеспечены</w:t>
      </w:r>
      <w:r>
        <w:rPr>
          <w:spacing w:val="3"/>
          <w:lang w:val="ru-RU"/>
        </w:rPr>
        <w:t xml:space="preserve"> </w:t>
      </w:r>
      <w:r>
        <w:rPr>
          <w:spacing w:val="-1"/>
          <w:lang w:val="ru-RU"/>
        </w:rPr>
        <w:t>равный</w:t>
      </w:r>
      <w:r>
        <w:rPr>
          <w:spacing w:val="3"/>
          <w:lang w:val="ru-RU"/>
        </w:rPr>
        <w:t xml:space="preserve"> </w:t>
      </w:r>
      <w:r>
        <w:rPr>
          <w:spacing w:val="-3"/>
          <w:lang w:val="ru-RU"/>
        </w:rPr>
        <w:t>доступ</w:t>
      </w:r>
      <w:r>
        <w:rPr>
          <w:spacing w:val="71"/>
          <w:lang w:val="ru-RU"/>
        </w:rPr>
        <w:t xml:space="preserve"> </w:t>
      </w:r>
      <w:r>
        <w:rPr>
          <w:spacing w:val="-1"/>
          <w:lang w:val="ru-RU"/>
        </w:rPr>
        <w:t>всех</w:t>
      </w:r>
      <w:r>
        <w:rPr>
          <w:spacing w:val="-12"/>
          <w:lang w:val="ru-RU"/>
        </w:rPr>
        <w:t xml:space="preserve">  указанных </w:t>
      </w:r>
      <w:r>
        <w:rPr>
          <w:spacing w:val="-1"/>
          <w:lang w:val="ru-RU"/>
        </w:rPr>
        <w:t>участников</w:t>
      </w:r>
      <w:r>
        <w:rPr>
          <w:spacing w:val="-11"/>
          <w:lang w:val="ru-RU"/>
        </w:rPr>
        <w:t xml:space="preserve"> </w:t>
      </w:r>
      <w:r>
        <w:rPr>
          <w:lang w:val="ru-RU"/>
        </w:rPr>
        <w:t>к</w:t>
      </w:r>
      <w:r>
        <w:rPr>
          <w:spacing w:val="19"/>
          <w:lang w:val="ru-RU"/>
        </w:rPr>
        <w:t xml:space="preserve"> </w:t>
      </w:r>
      <w:r>
        <w:rPr>
          <w:spacing w:val="-2"/>
          <w:lang w:val="ru-RU"/>
        </w:rPr>
        <w:t>участию</w:t>
      </w:r>
      <w:r>
        <w:rPr>
          <w:spacing w:val="14"/>
          <w:lang w:val="ru-RU"/>
        </w:rPr>
        <w:t xml:space="preserve"> </w:t>
      </w:r>
      <w:r>
        <w:rPr>
          <w:lang w:val="ru-RU"/>
        </w:rPr>
        <w:t>в</w:t>
      </w:r>
      <w:r>
        <w:rPr>
          <w:spacing w:val="18"/>
          <w:lang w:val="ru-RU"/>
        </w:rPr>
        <w:t xml:space="preserve"> </w:t>
      </w:r>
      <w:r>
        <w:rPr>
          <w:spacing w:val="-1"/>
          <w:lang w:val="ru-RU"/>
        </w:rPr>
        <w:t>этом</w:t>
      </w:r>
      <w:r>
        <w:rPr>
          <w:spacing w:val="13"/>
          <w:lang w:val="ru-RU"/>
        </w:rPr>
        <w:t xml:space="preserve"> </w:t>
      </w:r>
      <w:r>
        <w:rPr>
          <w:spacing w:val="-1"/>
          <w:lang w:val="ru-RU"/>
        </w:rPr>
        <w:t>обсуждении</w:t>
      </w:r>
      <w:r>
        <w:rPr>
          <w:spacing w:val="17"/>
          <w:lang w:val="ru-RU"/>
        </w:rPr>
        <w:t xml:space="preserve"> </w:t>
      </w:r>
      <w:r>
        <w:rPr>
          <w:lang w:val="ru-RU"/>
        </w:rPr>
        <w:t>и</w:t>
      </w:r>
      <w:r>
        <w:rPr>
          <w:spacing w:val="12"/>
          <w:lang w:val="ru-RU"/>
        </w:rPr>
        <w:t xml:space="preserve"> </w:t>
      </w:r>
      <w:r>
        <w:rPr>
          <w:spacing w:val="-1"/>
          <w:lang w:val="ru-RU"/>
        </w:rPr>
        <w:t>соблюдение</w:t>
      </w:r>
      <w:r>
        <w:rPr>
          <w:spacing w:val="15"/>
          <w:lang w:val="ru-RU"/>
        </w:rPr>
        <w:t xml:space="preserve"> </w:t>
      </w:r>
      <w:r>
        <w:rPr>
          <w:spacing w:val="-1"/>
          <w:lang w:val="ru-RU"/>
        </w:rPr>
        <w:t>заказчиком</w:t>
      </w:r>
      <w:r>
        <w:rPr>
          <w:spacing w:val="13"/>
          <w:lang w:val="ru-RU"/>
        </w:rPr>
        <w:t xml:space="preserve"> </w:t>
      </w:r>
      <w:r>
        <w:rPr>
          <w:spacing w:val="-1"/>
          <w:lang w:val="ru-RU"/>
        </w:rPr>
        <w:t>положений</w:t>
      </w:r>
      <w:r>
        <w:rPr>
          <w:spacing w:val="12"/>
          <w:lang w:val="ru-RU"/>
        </w:rPr>
        <w:t xml:space="preserve"> </w:t>
      </w:r>
      <w:r>
        <w:rPr>
          <w:spacing w:val="-1"/>
          <w:lang w:val="ru-RU"/>
        </w:rPr>
        <w:t>Федерального</w:t>
      </w:r>
      <w:r>
        <w:rPr>
          <w:spacing w:val="28"/>
          <w:lang w:val="ru-RU"/>
        </w:rPr>
        <w:t xml:space="preserve"> </w:t>
      </w:r>
      <w:r>
        <w:rPr>
          <w:spacing w:val="-1"/>
          <w:lang w:val="ru-RU"/>
        </w:rPr>
        <w:t>закона</w:t>
      </w:r>
      <w:r>
        <w:rPr>
          <w:spacing w:val="45"/>
          <w:lang w:val="ru-RU"/>
        </w:rPr>
        <w:t xml:space="preserve"> </w:t>
      </w:r>
      <w:r>
        <w:rPr>
          <w:spacing w:val="2"/>
          <w:lang w:val="ru-RU"/>
        </w:rPr>
        <w:t>от</w:t>
      </w:r>
      <w:r>
        <w:rPr>
          <w:spacing w:val="-2"/>
          <w:lang w:val="ru-RU"/>
        </w:rPr>
        <w:t xml:space="preserve"> </w:t>
      </w:r>
      <w:r>
        <w:rPr>
          <w:lang w:val="ru-RU"/>
        </w:rPr>
        <w:t>29</w:t>
      </w:r>
      <w:r>
        <w:rPr>
          <w:spacing w:val="2"/>
          <w:lang w:val="ru-RU"/>
        </w:rPr>
        <w:t xml:space="preserve"> </w:t>
      </w:r>
      <w:r>
        <w:rPr>
          <w:spacing w:val="-1"/>
          <w:lang w:val="ru-RU"/>
        </w:rPr>
        <w:t>июля</w:t>
      </w:r>
      <w:r>
        <w:rPr>
          <w:spacing w:val="-3"/>
          <w:lang w:val="ru-RU"/>
        </w:rPr>
        <w:t xml:space="preserve"> </w:t>
      </w:r>
      <w:r>
        <w:rPr>
          <w:lang w:val="ru-RU"/>
        </w:rPr>
        <w:t>2004</w:t>
      </w:r>
      <w:r>
        <w:rPr>
          <w:spacing w:val="-3"/>
          <w:lang w:val="ru-RU"/>
        </w:rPr>
        <w:t xml:space="preserve"> </w:t>
      </w:r>
      <w:r>
        <w:rPr>
          <w:spacing w:val="-1"/>
          <w:lang w:val="ru-RU"/>
        </w:rPr>
        <w:t>года</w:t>
      </w:r>
      <w:r>
        <w:rPr>
          <w:spacing w:val="1"/>
          <w:lang w:val="ru-RU"/>
        </w:rPr>
        <w:t xml:space="preserve"> </w:t>
      </w:r>
      <w:r>
        <w:rPr/>
        <w:t>N</w:t>
      </w:r>
      <w:r>
        <w:rPr>
          <w:spacing w:val="1"/>
          <w:lang w:val="ru-RU"/>
        </w:rPr>
        <w:t xml:space="preserve"> </w:t>
      </w:r>
      <w:r>
        <w:rPr>
          <w:lang w:val="ru-RU"/>
        </w:rPr>
        <w:t>98-ФЗ</w:t>
      </w:r>
      <w:r>
        <w:rPr>
          <w:spacing w:val="1"/>
          <w:lang w:val="ru-RU"/>
        </w:rPr>
        <w:t xml:space="preserve"> </w:t>
      </w:r>
      <w:r>
        <w:rPr>
          <w:spacing w:val="-1"/>
          <w:lang w:val="ru-RU"/>
        </w:rPr>
        <w:t>"О</w:t>
      </w:r>
      <w:r>
        <w:rPr>
          <w:spacing w:val="1"/>
          <w:lang w:val="ru-RU"/>
        </w:rPr>
        <w:t xml:space="preserve"> </w:t>
      </w:r>
      <w:r>
        <w:rPr>
          <w:spacing w:val="-1"/>
          <w:lang w:val="ru-RU"/>
        </w:rPr>
        <w:t>коммерческой</w:t>
      </w:r>
      <w:r>
        <w:rPr>
          <w:spacing w:val="3"/>
          <w:lang w:val="ru-RU"/>
        </w:rPr>
        <w:t xml:space="preserve"> </w:t>
      </w:r>
      <w:r>
        <w:rPr>
          <w:spacing w:val="-1"/>
          <w:lang w:val="ru-RU"/>
        </w:rPr>
        <w:t>тайне";</w:t>
      </w:r>
    </w:p>
    <w:p>
      <w:pPr>
        <w:pStyle w:val="Style16"/>
        <w:numPr>
          <w:ilvl w:val="3"/>
          <w:numId w:val="88"/>
        </w:numPr>
        <w:tabs>
          <w:tab w:val="clear" w:pos="720"/>
          <w:tab w:val="left" w:pos="1747" w:leader="none"/>
        </w:tabs>
        <w:spacing w:before="69" w:after="0"/>
        <w:ind w:left="100" w:right="106" w:firstLine="720"/>
        <w:jc w:val="both"/>
        <w:rPr>
          <w:lang w:val="ru-RU"/>
        </w:rPr>
      </w:pPr>
      <w:r>
        <w:rPr>
          <w:spacing w:val="-1"/>
          <w:lang w:val="ru-RU"/>
        </w:rPr>
        <w:t>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пунктом 2 части 4 статьи</w:t>
      </w:r>
      <w:r>
        <w:rPr>
          <w:spacing w:val="36"/>
          <w:lang w:val="ru-RU"/>
        </w:rPr>
        <w:t xml:space="preserve"> </w:t>
      </w:r>
      <w:r>
        <w:rPr>
          <w:lang w:val="ru-RU"/>
        </w:rPr>
        <w:t>3.4</w:t>
      </w:r>
      <w:r>
        <w:rPr>
          <w:spacing w:val="35"/>
          <w:lang w:val="ru-RU"/>
        </w:rPr>
        <w:t xml:space="preserve"> </w:t>
      </w:r>
      <w:r>
        <w:rPr>
          <w:spacing w:val="-1"/>
          <w:lang w:val="ru-RU"/>
        </w:rPr>
        <w:t>Закона</w:t>
      </w:r>
      <w:r>
        <w:rPr>
          <w:spacing w:val="30"/>
          <w:lang w:val="ru-RU"/>
        </w:rPr>
        <w:t xml:space="preserve"> </w:t>
      </w:r>
      <w:r>
        <w:rPr>
          <w:lang w:val="ru-RU"/>
        </w:rPr>
        <w:t>о</w:t>
      </w:r>
      <w:r>
        <w:rPr>
          <w:spacing w:val="61"/>
          <w:lang w:val="ru-RU"/>
        </w:rPr>
        <w:t xml:space="preserve"> </w:t>
      </w:r>
      <w:r>
        <w:rPr>
          <w:spacing w:val="-1"/>
          <w:lang w:val="ru-RU"/>
        </w:rPr>
        <w:t>закупках</w:t>
      </w:r>
      <w:r>
        <w:rPr>
          <w:spacing w:val="40"/>
          <w:lang w:val="ru-RU"/>
        </w:rPr>
        <w:t xml:space="preserve"> </w:t>
      </w:r>
      <w:r>
        <w:rPr>
          <w:lang w:val="ru-RU"/>
        </w:rPr>
        <w:t>и</w:t>
      </w:r>
      <w:r>
        <w:rPr>
          <w:spacing w:val="48"/>
          <w:lang w:val="ru-RU"/>
        </w:rPr>
        <w:t xml:space="preserve"> </w:t>
      </w:r>
      <w:r>
        <w:rPr>
          <w:lang w:val="ru-RU"/>
        </w:rPr>
        <w:t>пп.</w:t>
      </w:r>
      <w:r>
        <w:rPr>
          <w:spacing w:val="47"/>
          <w:lang w:val="ru-RU"/>
        </w:rPr>
        <w:t xml:space="preserve"> </w:t>
      </w:r>
      <w:r>
        <w:rPr>
          <w:spacing w:val="-1"/>
          <w:lang w:val="ru-RU"/>
        </w:rPr>
        <w:t>2.5.16.1</w:t>
      </w:r>
      <w:r>
        <w:rPr>
          <w:spacing w:val="45"/>
          <w:lang w:val="ru-RU"/>
        </w:rPr>
        <w:t xml:space="preserve"> </w:t>
      </w:r>
      <w:r>
        <w:rPr>
          <w:lang w:val="ru-RU"/>
        </w:rPr>
        <w:t>и</w:t>
      </w:r>
      <w:r>
        <w:rPr>
          <w:spacing w:val="29"/>
          <w:lang w:val="ru-RU"/>
        </w:rPr>
        <w:t xml:space="preserve"> </w:t>
      </w:r>
      <w:r>
        <w:rPr>
          <w:spacing w:val="-1"/>
          <w:lang w:val="ru-RU"/>
        </w:rPr>
        <w:t>2.5.16.2</w:t>
      </w:r>
      <w:r>
        <w:rPr>
          <w:spacing w:val="45"/>
          <w:lang w:val="ru-RU"/>
        </w:rPr>
        <w:t xml:space="preserve"> </w:t>
      </w:r>
      <w:r>
        <w:rPr>
          <w:spacing w:val="-1"/>
          <w:lang w:val="ru-RU"/>
        </w:rPr>
        <w:t>настоящего</w:t>
      </w:r>
      <w:r>
        <w:rPr>
          <w:spacing w:val="49"/>
          <w:lang w:val="ru-RU"/>
        </w:rPr>
        <w:t xml:space="preserve"> </w:t>
      </w:r>
      <w:r>
        <w:rPr>
          <w:spacing w:val="-1"/>
          <w:lang w:val="ru-RU"/>
        </w:rPr>
        <w:t>Положения,</w:t>
      </w:r>
      <w:r>
        <w:rPr>
          <w:spacing w:val="47"/>
          <w:lang w:val="ru-RU"/>
        </w:rPr>
        <w:t xml:space="preserve"> </w:t>
      </w:r>
      <w:r>
        <w:rPr>
          <w:spacing w:val="-1"/>
          <w:lang w:val="ru-RU"/>
        </w:rPr>
        <w:t>любой</w:t>
      </w:r>
      <w:r>
        <w:rPr>
          <w:spacing w:val="46"/>
          <w:lang w:val="ru-RU"/>
        </w:rPr>
        <w:t xml:space="preserve"> </w:t>
      </w:r>
      <w:r>
        <w:rPr>
          <w:spacing w:val="-2"/>
          <w:lang w:val="ru-RU"/>
        </w:rPr>
        <w:t>участник</w:t>
      </w:r>
      <w:r>
        <w:rPr>
          <w:spacing w:val="43"/>
          <w:lang w:val="ru-RU"/>
        </w:rPr>
        <w:t xml:space="preserve"> </w:t>
      </w:r>
      <w:r>
        <w:rPr>
          <w:spacing w:val="-1"/>
          <w:lang w:val="ru-RU"/>
        </w:rPr>
        <w:t>конкурса</w:t>
      </w:r>
      <w:r>
        <w:rPr>
          <w:spacing w:val="44"/>
          <w:lang w:val="ru-RU"/>
        </w:rPr>
        <w:t xml:space="preserve"> </w:t>
      </w:r>
      <w:r>
        <w:rPr>
          <w:lang w:val="ru-RU"/>
        </w:rPr>
        <w:t>в</w:t>
      </w:r>
      <w:r>
        <w:rPr>
          <w:spacing w:val="36"/>
          <w:lang w:val="ru-RU"/>
        </w:rPr>
        <w:t xml:space="preserve"> </w:t>
      </w:r>
      <w:r>
        <w:rPr>
          <w:spacing w:val="-1"/>
          <w:lang w:val="ru-RU"/>
        </w:rPr>
        <w:t>электронной</w:t>
      </w:r>
      <w:r>
        <w:rPr>
          <w:spacing w:val="22"/>
          <w:lang w:val="ru-RU"/>
        </w:rPr>
        <w:t xml:space="preserve"> </w:t>
      </w:r>
      <w:r>
        <w:rPr>
          <w:spacing w:val="-1"/>
          <w:lang w:val="ru-RU"/>
        </w:rPr>
        <w:t>форме</w:t>
      </w:r>
      <w:r>
        <w:rPr>
          <w:spacing w:val="20"/>
          <w:lang w:val="ru-RU"/>
        </w:rPr>
        <w:t xml:space="preserve"> </w:t>
      </w:r>
      <w:r>
        <w:rPr>
          <w:lang w:val="ru-RU"/>
        </w:rPr>
        <w:t>вправе</w:t>
      </w:r>
      <w:r>
        <w:rPr>
          <w:spacing w:val="15"/>
          <w:lang w:val="ru-RU"/>
        </w:rPr>
        <w:t xml:space="preserve"> </w:t>
      </w:r>
      <w:r>
        <w:rPr>
          <w:lang w:val="ru-RU"/>
        </w:rPr>
        <w:t>отказаться</w:t>
      </w:r>
      <w:r>
        <w:rPr>
          <w:spacing w:val="16"/>
          <w:lang w:val="ru-RU"/>
        </w:rPr>
        <w:t xml:space="preserve"> </w:t>
      </w:r>
      <w:r>
        <w:rPr>
          <w:spacing w:val="2"/>
          <w:lang w:val="ru-RU"/>
        </w:rPr>
        <w:t>от</w:t>
      </w:r>
      <w:r>
        <w:rPr>
          <w:spacing w:val="22"/>
          <w:lang w:val="ru-RU"/>
        </w:rPr>
        <w:t xml:space="preserve"> </w:t>
      </w:r>
      <w:r>
        <w:rPr>
          <w:spacing w:val="-1"/>
          <w:lang w:val="ru-RU"/>
        </w:rPr>
        <w:t>дальнейшего</w:t>
      </w:r>
      <w:r>
        <w:rPr>
          <w:spacing w:val="26"/>
          <w:lang w:val="ru-RU"/>
        </w:rPr>
        <w:t xml:space="preserve"> </w:t>
      </w:r>
      <w:r>
        <w:rPr>
          <w:spacing w:val="-2"/>
          <w:lang w:val="ru-RU"/>
        </w:rPr>
        <w:t>участия</w:t>
      </w:r>
      <w:r>
        <w:rPr>
          <w:spacing w:val="26"/>
          <w:lang w:val="ru-RU"/>
        </w:rPr>
        <w:t xml:space="preserve"> </w:t>
      </w:r>
      <w:r>
        <w:rPr>
          <w:lang w:val="ru-RU"/>
        </w:rPr>
        <w:t>в</w:t>
      </w:r>
      <w:r>
        <w:rPr>
          <w:spacing w:val="23"/>
          <w:lang w:val="ru-RU"/>
        </w:rPr>
        <w:t xml:space="preserve"> </w:t>
      </w:r>
      <w:r>
        <w:rPr>
          <w:spacing w:val="-2"/>
          <w:lang w:val="ru-RU"/>
        </w:rPr>
        <w:t>конкурсе</w:t>
      </w:r>
      <w:r>
        <w:rPr>
          <w:spacing w:val="25"/>
          <w:lang w:val="ru-RU"/>
        </w:rPr>
        <w:t xml:space="preserve"> </w:t>
      </w:r>
      <w:r>
        <w:rPr>
          <w:lang w:val="ru-RU"/>
        </w:rPr>
        <w:t>в</w:t>
      </w:r>
      <w:r>
        <w:rPr>
          <w:spacing w:val="27"/>
          <w:lang w:val="ru-RU"/>
        </w:rPr>
        <w:t xml:space="preserve"> </w:t>
      </w:r>
      <w:r>
        <w:rPr>
          <w:spacing w:val="-1"/>
          <w:lang w:val="ru-RU"/>
        </w:rPr>
        <w:t>электронной</w:t>
      </w:r>
      <w:r>
        <w:rPr>
          <w:spacing w:val="73"/>
          <w:lang w:val="ru-RU"/>
        </w:rPr>
        <w:t xml:space="preserve"> </w:t>
      </w:r>
      <w:r>
        <w:rPr>
          <w:lang w:val="ru-RU"/>
        </w:rPr>
        <w:t>форме.</w:t>
      </w:r>
      <w:r>
        <w:rPr>
          <w:spacing w:val="33"/>
          <w:lang w:val="ru-RU"/>
        </w:rPr>
        <w:t xml:space="preserve"> </w:t>
      </w:r>
      <w:r>
        <w:rPr>
          <w:spacing w:val="-1"/>
          <w:lang w:val="ru-RU"/>
        </w:rPr>
        <w:t>Такой</w:t>
      </w:r>
      <w:r>
        <w:rPr>
          <w:spacing w:val="31"/>
          <w:lang w:val="ru-RU"/>
        </w:rPr>
        <w:t xml:space="preserve"> </w:t>
      </w:r>
      <w:r>
        <w:rPr>
          <w:lang w:val="ru-RU"/>
        </w:rPr>
        <w:t>отказ</w:t>
      </w:r>
      <w:r>
        <w:rPr>
          <w:spacing w:val="36"/>
          <w:lang w:val="ru-RU"/>
        </w:rPr>
        <w:t xml:space="preserve"> </w:t>
      </w:r>
      <w:r>
        <w:rPr>
          <w:spacing w:val="-1"/>
          <w:lang w:val="ru-RU"/>
        </w:rPr>
        <w:t>выражается</w:t>
      </w:r>
      <w:r>
        <w:rPr>
          <w:spacing w:val="35"/>
          <w:lang w:val="ru-RU"/>
        </w:rPr>
        <w:t xml:space="preserve"> </w:t>
      </w:r>
      <w:r>
        <w:rPr>
          <w:lang w:val="ru-RU"/>
        </w:rPr>
        <w:t>в</w:t>
      </w:r>
      <w:r>
        <w:rPr>
          <w:spacing w:val="37"/>
          <w:lang w:val="ru-RU"/>
        </w:rPr>
        <w:t xml:space="preserve"> </w:t>
      </w:r>
      <w:r>
        <w:rPr>
          <w:spacing w:val="-1"/>
          <w:lang w:val="ru-RU"/>
        </w:rPr>
        <w:t>непредставлении</w:t>
      </w:r>
      <w:r>
        <w:rPr>
          <w:spacing w:val="36"/>
          <w:lang w:val="ru-RU"/>
        </w:rPr>
        <w:t xml:space="preserve"> </w:t>
      </w:r>
      <w:r>
        <w:rPr>
          <w:lang w:val="ru-RU"/>
        </w:rPr>
        <w:t>участником</w:t>
      </w:r>
      <w:r>
        <w:rPr>
          <w:spacing w:val="37"/>
          <w:lang w:val="ru-RU"/>
        </w:rPr>
        <w:t xml:space="preserve"> </w:t>
      </w:r>
      <w:r>
        <w:rPr>
          <w:spacing w:val="-2"/>
          <w:lang w:val="ru-RU"/>
        </w:rPr>
        <w:t>конкурса</w:t>
      </w:r>
      <w:r>
        <w:rPr>
          <w:spacing w:val="34"/>
          <w:lang w:val="ru-RU"/>
        </w:rPr>
        <w:t xml:space="preserve"> </w:t>
      </w:r>
      <w:r>
        <w:rPr>
          <w:lang w:val="ru-RU"/>
        </w:rPr>
        <w:t>в</w:t>
      </w:r>
      <w:r>
        <w:rPr>
          <w:spacing w:val="37"/>
          <w:lang w:val="ru-RU"/>
        </w:rPr>
        <w:t xml:space="preserve"> </w:t>
      </w:r>
      <w:r>
        <w:rPr>
          <w:spacing w:val="-1"/>
          <w:lang w:val="ru-RU"/>
        </w:rPr>
        <w:t>электронной</w:t>
      </w:r>
      <w:r>
        <w:rPr>
          <w:spacing w:val="67"/>
          <w:lang w:val="ru-RU"/>
        </w:rPr>
        <w:t xml:space="preserve"> </w:t>
      </w:r>
      <w:r>
        <w:rPr>
          <w:lang w:val="ru-RU"/>
        </w:rPr>
        <w:t>форме</w:t>
      </w:r>
      <w:r>
        <w:rPr>
          <w:spacing w:val="-4"/>
          <w:lang w:val="ru-RU"/>
        </w:rPr>
        <w:t xml:space="preserve"> </w:t>
      </w:r>
      <w:r>
        <w:rPr>
          <w:spacing w:val="-1"/>
          <w:lang w:val="ru-RU"/>
        </w:rPr>
        <w:t>окончательного</w:t>
      </w:r>
      <w:r>
        <w:rPr>
          <w:spacing w:val="2"/>
          <w:lang w:val="ru-RU"/>
        </w:rPr>
        <w:t xml:space="preserve"> </w:t>
      </w:r>
      <w:r>
        <w:rPr>
          <w:spacing w:val="-1"/>
          <w:lang w:val="ru-RU"/>
        </w:rPr>
        <w:t>предложения;</w:t>
      </w:r>
    </w:p>
    <w:p>
      <w:pPr>
        <w:pStyle w:val="Style16"/>
        <w:numPr>
          <w:ilvl w:val="3"/>
          <w:numId w:val="88"/>
        </w:numPr>
        <w:tabs>
          <w:tab w:val="clear" w:pos="720"/>
          <w:tab w:val="left" w:pos="1815" w:leader="none"/>
        </w:tabs>
        <w:ind w:left="100" w:right="106" w:firstLine="720"/>
        <w:jc w:val="both"/>
        <w:rPr>
          <w:lang w:val="ru-RU"/>
        </w:rPr>
      </w:pPr>
      <w:r>
        <w:rPr>
          <w:spacing w:val="-2"/>
          <w:lang w:val="ru-RU"/>
        </w:rPr>
        <w:t>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Законом о закупках для подачи заявки</w:t>
      </w:r>
      <w:r>
        <w:rPr>
          <w:spacing w:val="-1"/>
          <w:lang w:val="ru-RU"/>
        </w:rPr>
        <w:t>;</w:t>
      </w:r>
    </w:p>
    <w:p>
      <w:pPr>
        <w:pStyle w:val="Style16"/>
        <w:numPr>
          <w:ilvl w:val="3"/>
          <w:numId w:val="88"/>
        </w:numPr>
        <w:tabs>
          <w:tab w:val="clear" w:pos="720"/>
          <w:tab w:val="left" w:pos="1863" w:leader="none"/>
        </w:tabs>
        <w:spacing w:lineRule="auto" w:line="240"/>
        <w:ind w:left="100" w:right="98" w:firstLine="720"/>
        <w:jc w:val="both"/>
        <w:rPr>
          <w:rFonts w:cs="Times New Roman"/>
          <w:lang w:val="ru-RU"/>
        </w:rPr>
      </w:pPr>
      <w:r>
        <w:rPr>
          <w:spacing w:val="-1"/>
          <w:lang w:val="ru-RU"/>
        </w:rPr>
        <w:t>если</w:t>
      </w:r>
      <w:r>
        <w:rPr>
          <w:spacing w:val="17"/>
          <w:lang w:val="ru-RU"/>
        </w:rPr>
        <w:t xml:space="preserve"> </w:t>
      </w:r>
      <w:r>
        <w:rPr>
          <w:spacing w:val="-3"/>
          <w:lang w:val="ru-RU"/>
        </w:rPr>
        <w:t>конкурс</w:t>
      </w:r>
      <w:r>
        <w:rPr>
          <w:spacing w:val="15"/>
          <w:lang w:val="ru-RU"/>
        </w:rPr>
        <w:t xml:space="preserve"> </w:t>
      </w:r>
      <w:r>
        <w:rPr>
          <w:lang w:val="ru-RU"/>
        </w:rPr>
        <w:t>в</w:t>
      </w:r>
      <w:r>
        <w:rPr>
          <w:spacing w:val="18"/>
          <w:lang w:val="ru-RU"/>
        </w:rPr>
        <w:t xml:space="preserve"> </w:t>
      </w:r>
      <w:r>
        <w:rPr>
          <w:lang w:val="ru-RU"/>
        </w:rPr>
        <w:t>электронной</w:t>
      </w:r>
      <w:r>
        <w:rPr>
          <w:spacing w:val="17"/>
          <w:lang w:val="ru-RU"/>
        </w:rPr>
        <w:t xml:space="preserve"> </w:t>
      </w:r>
      <w:r>
        <w:rPr>
          <w:spacing w:val="-1"/>
          <w:lang w:val="ru-RU"/>
        </w:rPr>
        <w:t>форме</w:t>
      </w:r>
      <w:r>
        <w:rPr>
          <w:spacing w:val="15"/>
          <w:lang w:val="ru-RU"/>
        </w:rPr>
        <w:t xml:space="preserve"> </w:t>
      </w:r>
      <w:r>
        <w:rPr>
          <w:spacing w:val="-2"/>
          <w:lang w:val="ru-RU"/>
        </w:rPr>
        <w:t>включает</w:t>
      </w:r>
      <w:r>
        <w:rPr>
          <w:spacing w:val="17"/>
          <w:lang w:val="ru-RU"/>
        </w:rPr>
        <w:t xml:space="preserve"> </w:t>
      </w:r>
      <w:r>
        <w:rPr>
          <w:spacing w:val="-1"/>
          <w:lang w:val="ru-RU"/>
        </w:rPr>
        <w:t>этап,</w:t>
      </w:r>
      <w:r>
        <w:rPr>
          <w:spacing w:val="18"/>
          <w:lang w:val="ru-RU"/>
        </w:rPr>
        <w:t xml:space="preserve"> </w:t>
      </w:r>
      <w:r>
        <w:rPr>
          <w:lang w:val="ru-RU"/>
        </w:rPr>
        <w:t>предусмотренный</w:t>
      </w:r>
      <w:r>
        <w:rPr>
          <w:spacing w:val="12"/>
          <w:lang w:val="ru-RU"/>
        </w:rPr>
        <w:t xml:space="preserve"> </w:t>
      </w:r>
      <w:r>
        <w:rPr>
          <w:spacing w:val="4"/>
          <w:lang w:val="ru-RU"/>
        </w:rPr>
        <w:t>п.5</w:t>
      </w:r>
      <w:r>
        <w:rPr>
          <w:spacing w:val="49"/>
          <w:lang w:val="ru-RU"/>
        </w:rPr>
        <w:t xml:space="preserve"> </w:t>
      </w:r>
      <w:r>
        <w:rPr>
          <w:spacing w:val="-1"/>
          <w:lang w:val="ru-RU"/>
        </w:rPr>
        <w:t>части</w:t>
      </w:r>
      <w:r>
        <w:rPr>
          <w:spacing w:val="3"/>
          <w:lang w:val="ru-RU"/>
        </w:rPr>
        <w:t xml:space="preserve"> </w:t>
      </w:r>
      <w:r>
        <w:rPr>
          <w:lang w:val="ru-RU"/>
        </w:rPr>
        <w:t>4</w:t>
      </w:r>
      <w:r>
        <w:rPr>
          <w:spacing w:val="2"/>
          <w:lang w:val="ru-RU"/>
        </w:rPr>
        <w:t xml:space="preserve"> </w:t>
      </w:r>
      <w:r>
        <w:rPr>
          <w:lang w:val="ru-RU"/>
        </w:rPr>
        <w:t>статьи</w:t>
      </w:r>
      <w:r>
        <w:rPr>
          <w:spacing w:val="-2"/>
          <w:lang w:val="ru-RU"/>
        </w:rPr>
        <w:t xml:space="preserve"> </w:t>
      </w:r>
      <w:r>
        <w:rPr>
          <w:lang w:val="ru-RU"/>
        </w:rPr>
        <w:t>3.4</w:t>
      </w:r>
      <w:r>
        <w:rPr>
          <w:spacing w:val="-3"/>
          <w:lang w:val="ru-RU"/>
        </w:rPr>
        <w:t xml:space="preserve"> </w:t>
      </w:r>
      <w:r>
        <w:rPr>
          <w:spacing w:val="-1"/>
          <w:lang w:val="ru-RU"/>
        </w:rPr>
        <w:t>Закона</w:t>
      </w:r>
      <w:r>
        <w:rPr>
          <w:spacing w:val="-4"/>
          <w:lang w:val="ru-RU"/>
        </w:rPr>
        <w:t xml:space="preserve"> </w:t>
      </w:r>
      <w:r>
        <w:rPr>
          <w:lang w:val="ru-RU"/>
        </w:rPr>
        <w:t>о</w:t>
      </w:r>
      <w:r>
        <w:rPr>
          <w:spacing w:val="2"/>
          <w:lang w:val="ru-RU"/>
        </w:rPr>
        <w:t xml:space="preserve"> </w:t>
      </w:r>
      <w:r>
        <w:rPr>
          <w:spacing w:val="-1"/>
          <w:lang w:val="ru-RU"/>
        </w:rPr>
        <w:t>закупках</w:t>
      </w:r>
      <w:r>
        <w:rPr>
          <w:spacing w:val="-3"/>
          <w:lang w:val="ru-RU"/>
        </w:rPr>
        <w:t xml:space="preserve"> </w:t>
      </w:r>
      <w:r>
        <w:rPr>
          <w:lang w:val="ru-RU"/>
        </w:rPr>
        <w:t>и</w:t>
      </w:r>
      <w:r>
        <w:rPr>
          <w:spacing w:val="3"/>
          <w:lang w:val="ru-RU"/>
        </w:rPr>
        <w:t xml:space="preserve"> </w:t>
      </w:r>
      <w:r>
        <w:rPr>
          <w:spacing w:val="-1"/>
          <w:lang w:val="ru-RU"/>
        </w:rPr>
        <w:t>п.2.5.16.5</w:t>
      </w:r>
      <w:r>
        <w:rPr>
          <w:spacing w:val="2"/>
          <w:lang w:val="ru-RU"/>
        </w:rPr>
        <w:t xml:space="preserve"> </w:t>
      </w:r>
      <w:r>
        <w:rPr>
          <w:spacing w:val="-1"/>
          <w:lang w:val="ru-RU"/>
        </w:rPr>
        <w:t>настоящего</w:t>
      </w:r>
      <w:r>
        <w:rPr>
          <w:spacing w:val="2"/>
          <w:lang w:val="ru-RU"/>
        </w:rPr>
        <w:t xml:space="preserve"> </w:t>
      </w:r>
      <w:r>
        <w:rPr>
          <w:lang w:val="ru-RU"/>
        </w:rPr>
        <w:t>Положения:</w:t>
      </w:r>
    </w:p>
    <w:p>
      <w:pPr>
        <w:pStyle w:val="Style16"/>
        <w:ind w:left="100" w:right="115" w:firstLine="720"/>
        <w:jc w:val="both"/>
        <w:rPr>
          <w:lang w:val="ru-RU"/>
        </w:rPr>
      </w:pPr>
      <w:r>
        <w:rPr>
          <w:spacing w:val="-1"/>
          <w:lang w:val="ru-RU"/>
        </w:rPr>
        <w:t>а)</w:t>
      </w:r>
      <w:r>
        <w:rPr>
          <w:spacing w:val="46"/>
          <w:lang w:val="ru-RU"/>
        </w:rPr>
        <w:t xml:space="preserve"> </w:t>
      </w:r>
      <w:r>
        <w:rPr>
          <w:spacing w:val="-2"/>
          <w:lang w:val="ru-RU"/>
        </w:rPr>
        <w:t>участники</w:t>
      </w:r>
      <w:r>
        <w:rPr>
          <w:spacing w:val="41"/>
          <w:lang w:val="ru-RU"/>
        </w:rPr>
        <w:t xml:space="preserve"> </w:t>
      </w:r>
      <w:r>
        <w:rPr>
          <w:spacing w:val="-1"/>
          <w:lang w:val="ru-RU"/>
        </w:rPr>
        <w:t>конкурса</w:t>
      </w:r>
      <w:r>
        <w:rPr>
          <w:spacing w:val="39"/>
          <w:lang w:val="ru-RU"/>
        </w:rPr>
        <w:t xml:space="preserve"> </w:t>
      </w:r>
      <w:r>
        <w:rPr>
          <w:lang w:val="ru-RU"/>
        </w:rPr>
        <w:t>в</w:t>
      </w:r>
      <w:r>
        <w:rPr>
          <w:spacing w:val="42"/>
          <w:lang w:val="ru-RU"/>
        </w:rPr>
        <w:t xml:space="preserve"> </w:t>
      </w:r>
      <w:r>
        <w:rPr>
          <w:lang w:val="ru-RU"/>
        </w:rPr>
        <w:t>электронной</w:t>
      </w:r>
      <w:r>
        <w:rPr>
          <w:spacing w:val="41"/>
          <w:lang w:val="ru-RU"/>
        </w:rPr>
        <w:t xml:space="preserve"> </w:t>
      </w:r>
      <w:r>
        <w:rPr>
          <w:spacing w:val="-1"/>
          <w:lang w:val="ru-RU"/>
        </w:rPr>
        <w:t>форме</w:t>
      </w:r>
      <w:r>
        <w:rPr>
          <w:spacing w:val="34"/>
          <w:lang w:val="ru-RU"/>
        </w:rPr>
        <w:t xml:space="preserve"> </w:t>
      </w:r>
      <w:r>
        <w:rPr>
          <w:spacing w:val="-1"/>
          <w:lang w:val="ru-RU"/>
        </w:rPr>
        <w:t>должны</w:t>
      </w:r>
      <w:r>
        <w:rPr>
          <w:spacing w:val="42"/>
          <w:lang w:val="ru-RU"/>
        </w:rPr>
        <w:t xml:space="preserve"> </w:t>
      </w:r>
      <w:r>
        <w:rPr>
          <w:spacing w:val="-1"/>
          <w:lang w:val="ru-RU"/>
        </w:rPr>
        <w:t>быть</w:t>
      </w:r>
      <w:r>
        <w:rPr>
          <w:spacing w:val="42"/>
          <w:lang w:val="ru-RU"/>
        </w:rPr>
        <w:t xml:space="preserve"> </w:t>
      </w:r>
      <w:r>
        <w:rPr>
          <w:spacing w:val="-1"/>
          <w:lang w:val="ru-RU"/>
        </w:rPr>
        <w:t>проинформированы</w:t>
      </w:r>
      <w:r>
        <w:rPr>
          <w:spacing w:val="37"/>
          <w:lang w:val="ru-RU"/>
        </w:rPr>
        <w:t xml:space="preserve"> </w:t>
      </w:r>
      <w:r>
        <w:rPr>
          <w:lang w:val="ru-RU"/>
        </w:rPr>
        <w:t>о</w:t>
      </w:r>
      <w:r>
        <w:rPr>
          <w:spacing w:val="48"/>
          <w:lang w:val="ru-RU"/>
        </w:rPr>
        <w:t xml:space="preserve"> </w:t>
      </w:r>
      <w:r>
        <w:rPr>
          <w:spacing w:val="-1"/>
          <w:lang w:val="ru-RU"/>
        </w:rPr>
        <w:t>наименьшем</w:t>
      </w:r>
      <w:r>
        <w:rPr>
          <w:spacing w:val="3"/>
          <w:lang w:val="ru-RU"/>
        </w:rPr>
        <w:t xml:space="preserve"> </w:t>
      </w:r>
      <w:r>
        <w:rPr>
          <w:spacing w:val="-1"/>
          <w:lang w:val="ru-RU"/>
        </w:rPr>
        <w:t>ценовом</w:t>
      </w:r>
      <w:r>
        <w:rPr>
          <w:spacing w:val="3"/>
          <w:lang w:val="ru-RU"/>
        </w:rPr>
        <w:t xml:space="preserve"> </w:t>
      </w:r>
      <w:r>
        <w:rPr>
          <w:spacing w:val="-1"/>
          <w:lang w:val="ru-RU"/>
        </w:rPr>
        <w:t>предложении</w:t>
      </w:r>
      <w:r>
        <w:rPr>
          <w:spacing w:val="3"/>
          <w:lang w:val="ru-RU"/>
        </w:rPr>
        <w:t xml:space="preserve"> </w:t>
      </w:r>
      <w:r>
        <w:rPr>
          <w:lang w:val="ru-RU"/>
        </w:rPr>
        <w:t>из</w:t>
      </w:r>
      <w:r>
        <w:rPr>
          <w:spacing w:val="-2"/>
          <w:lang w:val="ru-RU"/>
        </w:rPr>
        <w:t xml:space="preserve"> </w:t>
      </w:r>
      <w:r>
        <w:rPr>
          <w:spacing w:val="-1"/>
          <w:lang w:val="ru-RU"/>
        </w:rPr>
        <w:t>всех</w:t>
      </w:r>
      <w:r>
        <w:rPr>
          <w:spacing w:val="-3"/>
          <w:lang w:val="ru-RU"/>
        </w:rPr>
        <w:t xml:space="preserve"> </w:t>
      </w:r>
      <w:r>
        <w:rPr>
          <w:lang w:val="ru-RU"/>
        </w:rPr>
        <w:t>ценовых</w:t>
      </w:r>
      <w:r>
        <w:rPr>
          <w:spacing w:val="-3"/>
          <w:lang w:val="ru-RU"/>
        </w:rPr>
        <w:t xml:space="preserve"> </w:t>
      </w:r>
      <w:r>
        <w:rPr>
          <w:spacing w:val="-1"/>
          <w:lang w:val="ru-RU"/>
        </w:rPr>
        <w:t>предложений, поданных</w:t>
      </w:r>
      <w:r>
        <w:rPr>
          <w:spacing w:val="2"/>
          <w:lang w:val="ru-RU"/>
        </w:rPr>
        <w:t xml:space="preserve"> </w:t>
      </w:r>
      <w:r>
        <w:rPr>
          <w:spacing w:val="-2"/>
          <w:lang w:val="ru-RU"/>
        </w:rPr>
        <w:t>участниками</w:t>
      </w:r>
      <w:r>
        <w:rPr>
          <w:spacing w:val="71"/>
          <w:lang w:val="ru-RU"/>
        </w:rPr>
        <w:t xml:space="preserve"> </w:t>
      </w:r>
      <w:r>
        <w:rPr>
          <w:spacing w:val="-1"/>
          <w:lang w:val="ru-RU"/>
        </w:rPr>
        <w:t>такого</w:t>
      </w:r>
      <w:r>
        <w:rPr>
          <w:spacing w:val="2"/>
          <w:lang w:val="ru-RU"/>
        </w:rPr>
        <w:t xml:space="preserve"> </w:t>
      </w:r>
      <w:r>
        <w:rPr>
          <w:spacing w:val="-1"/>
          <w:lang w:val="ru-RU"/>
        </w:rPr>
        <w:t>конкурса;</w:t>
      </w:r>
    </w:p>
    <w:p>
      <w:pPr>
        <w:pStyle w:val="Style16"/>
        <w:spacing w:lineRule="auto" w:line="237" w:before="3" w:after="0"/>
        <w:ind w:left="100" w:right="105" w:firstLine="720"/>
        <w:jc w:val="both"/>
        <w:rPr>
          <w:lang w:val="ru-RU"/>
        </w:rPr>
      </w:pPr>
      <w:r>
        <w:rPr>
          <w:spacing w:val="-2"/>
          <w:lang w:val="ru-RU"/>
        </w:rPr>
        <w:t>б)</w:t>
      </w:r>
      <w:r>
        <w:rPr>
          <w:spacing w:val="18"/>
          <w:lang w:val="ru-RU"/>
        </w:rPr>
        <w:t xml:space="preserve"> </w:t>
      </w:r>
      <w:r>
        <w:rPr>
          <w:spacing w:val="-2"/>
          <w:lang w:val="ru-RU"/>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r>
        <w:rPr>
          <w:spacing w:val="-1"/>
          <w:lang w:val="ru-RU"/>
        </w:rPr>
        <w:t>;</w:t>
      </w:r>
    </w:p>
    <w:p>
      <w:pPr>
        <w:pStyle w:val="Style16"/>
        <w:spacing w:before="2" w:after="0"/>
        <w:ind w:left="100" w:right="111" w:firstLine="720"/>
        <w:jc w:val="both"/>
        <w:rPr>
          <w:lang w:val="ru-RU"/>
        </w:rPr>
      </w:pPr>
      <w:r>
        <w:rPr>
          <w:lang w:val="ru-RU"/>
        </w:rPr>
        <w:t>в)</w:t>
      </w:r>
      <w:r>
        <w:rPr>
          <w:spacing w:val="8"/>
          <w:lang w:val="ru-RU"/>
        </w:rPr>
        <w:t xml:space="preserve"> </w:t>
      </w:r>
      <w:r>
        <w:rPr>
          <w:spacing w:val="-1"/>
          <w:lang w:val="ru-RU"/>
        </w:rPr>
        <w:t>если</w:t>
      </w:r>
      <w:r>
        <w:rPr>
          <w:spacing w:val="3"/>
          <w:lang w:val="ru-RU"/>
        </w:rPr>
        <w:t xml:space="preserve"> </w:t>
      </w:r>
      <w:r>
        <w:rPr>
          <w:spacing w:val="-2"/>
          <w:lang w:val="ru-RU"/>
        </w:rPr>
        <w:t>участник</w:t>
      </w:r>
      <w:r>
        <w:rPr>
          <w:spacing w:val="5"/>
          <w:lang w:val="ru-RU"/>
        </w:rPr>
        <w:t xml:space="preserve"> </w:t>
      </w:r>
      <w:r>
        <w:rPr>
          <w:spacing w:val="-1"/>
          <w:lang w:val="ru-RU"/>
        </w:rPr>
        <w:t>конкурса</w:t>
      </w:r>
      <w:r>
        <w:rPr>
          <w:spacing w:val="6"/>
          <w:lang w:val="ru-RU"/>
        </w:rPr>
        <w:t xml:space="preserve"> </w:t>
      </w:r>
      <w:r>
        <w:rPr>
          <w:lang w:val="ru-RU"/>
        </w:rPr>
        <w:t>в</w:t>
      </w:r>
      <w:r>
        <w:rPr>
          <w:spacing w:val="8"/>
          <w:lang w:val="ru-RU"/>
        </w:rPr>
        <w:t xml:space="preserve"> </w:t>
      </w:r>
      <w:r>
        <w:rPr>
          <w:spacing w:val="-1"/>
          <w:lang w:val="ru-RU"/>
        </w:rPr>
        <w:t>электронной</w:t>
      </w:r>
      <w:r>
        <w:rPr>
          <w:spacing w:val="3"/>
          <w:lang w:val="ru-RU"/>
        </w:rPr>
        <w:t xml:space="preserve"> </w:t>
      </w:r>
      <w:r>
        <w:rPr>
          <w:spacing w:val="-1"/>
          <w:lang w:val="ru-RU"/>
        </w:rPr>
        <w:t>форме</w:t>
      </w:r>
      <w:r>
        <w:rPr>
          <w:spacing w:val="6"/>
          <w:lang w:val="ru-RU"/>
        </w:rPr>
        <w:t xml:space="preserve"> </w:t>
      </w:r>
      <w:r>
        <w:rPr>
          <w:lang w:val="ru-RU"/>
        </w:rPr>
        <w:t>не</w:t>
      </w:r>
      <w:r>
        <w:rPr>
          <w:spacing w:val="1"/>
          <w:lang w:val="ru-RU"/>
        </w:rPr>
        <w:t xml:space="preserve"> </w:t>
      </w:r>
      <w:r>
        <w:rPr>
          <w:spacing w:val="-1"/>
          <w:lang w:val="ru-RU"/>
        </w:rPr>
        <w:t>меняет</w:t>
      </w:r>
      <w:r>
        <w:rPr>
          <w:spacing w:val="2"/>
          <w:lang w:val="ru-RU"/>
        </w:rPr>
        <w:t xml:space="preserve"> </w:t>
      </w:r>
      <w:r>
        <w:rPr>
          <w:lang w:val="ru-RU"/>
        </w:rPr>
        <w:t>свое</w:t>
      </w:r>
      <w:r>
        <w:rPr>
          <w:spacing w:val="1"/>
          <w:lang w:val="ru-RU"/>
        </w:rPr>
        <w:t xml:space="preserve"> </w:t>
      </w:r>
      <w:r>
        <w:rPr>
          <w:spacing w:val="-1"/>
          <w:lang w:val="ru-RU"/>
        </w:rPr>
        <w:t>ценовое</w:t>
      </w:r>
      <w:r>
        <w:rPr>
          <w:spacing w:val="55"/>
          <w:lang w:val="ru-RU"/>
        </w:rPr>
        <w:t xml:space="preserve"> </w:t>
      </w:r>
      <w:r>
        <w:rPr>
          <w:spacing w:val="-1"/>
          <w:lang w:val="ru-RU"/>
        </w:rPr>
        <w:t>предложение,</w:t>
      </w:r>
      <w:r>
        <w:rPr>
          <w:spacing w:val="-15"/>
          <w:lang w:val="ru-RU"/>
        </w:rPr>
        <w:t xml:space="preserve"> </w:t>
      </w:r>
      <w:r>
        <w:rPr>
          <w:spacing w:val="2"/>
          <w:lang w:val="ru-RU"/>
        </w:rPr>
        <w:t>он</w:t>
      </w:r>
      <w:r>
        <w:rPr>
          <w:spacing w:val="-11"/>
          <w:lang w:val="ru-RU"/>
        </w:rPr>
        <w:t xml:space="preserve"> </w:t>
      </w:r>
      <w:r>
        <w:rPr>
          <w:lang w:val="ru-RU"/>
        </w:rPr>
        <w:t>вправе</w:t>
      </w:r>
      <w:r>
        <w:rPr>
          <w:spacing w:val="-13"/>
          <w:lang w:val="ru-RU"/>
        </w:rPr>
        <w:t xml:space="preserve"> </w:t>
      </w:r>
      <w:r>
        <w:rPr>
          <w:lang w:val="ru-RU"/>
        </w:rPr>
        <w:t>не</w:t>
      </w:r>
      <w:r>
        <w:rPr>
          <w:spacing w:val="-13"/>
          <w:lang w:val="ru-RU"/>
        </w:rPr>
        <w:t xml:space="preserve"> </w:t>
      </w:r>
      <w:r>
        <w:rPr>
          <w:spacing w:val="-1"/>
          <w:lang w:val="ru-RU"/>
        </w:rPr>
        <w:t>подавать</w:t>
      </w:r>
      <w:r>
        <w:rPr>
          <w:spacing w:val="-11"/>
          <w:lang w:val="ru-RU"/>
        </w:rPr>
        <w:t xml:space="preserve"> </w:t>
      </w:r>
      <w:r>
        <w:rPr>
          <w:spacing w:val="-1"/>
          <w:lang w:val="ru-RU"/>
        </w:rPr>
        <w:t>дополнительное</w:t>
      </w:r>
      <w:r>
        <w:rPr>
          <w:spacing w:val="-9"/>
          <w:lang w:val="ru-RU"/>
        </w:rPr>
        <w:t xml:space="preserve"> </w:t>
      </w:r>
      <w:r>
        <w:rPr>
          <w:spacing w:val="-1"/>
          <w:lang w:val="ru-RU"/>
        </w:rPr>
        <w:t>ценовое</w:t>
      </w:r>
      <w:r>
        <w:rPr>
          <w:spacing w:val="-13"/>
          <w:lang w:val="ru-RU"/>
        </w:rPr>
        <w:t xml:space="preserve"> </w:t>
      </w:r>
      <w:r>
        <w:rPr>
          <w:spacing w:val="-1"/>
          <w:lang w:val="ru-RU"/>
        </w:rPr>
        <w:t>предложение.</w:t>
      </w:r>
      <w:r>
        <w:rPr>
          <w:spacing w:val="-10"/>
          <w:lang w:val="ru-RU"/>
        </w:rPr>
        <w:t xml:space="preserve"> </w:t>
      </w:r>
      <w:r>
        <w:rPr>
          <w:lang w:val="ru-RU"/>
        </w:rPr>
        <w:t>При</w:t>
      </w:r>
      <w:r>
        <w:rPr>
          <w:spacing w:val="-12"/>
          <w:lang w:val="ru-RU"/>
        </w:rPr>
        <w:t xml:space="preserve"> </w:t>
      </w:r>
      <w:r>
        <w:rPr>
          <w:spacing w:val="-1"/>
          <w:lang w:val="ru-RU"/>
        </w:rPr>
        <w:t>этом</w:t>
      </w:r>
      <w:r>
        <w:rPr>
          <w:spacing w:val="-10"/>
          <w:lang w:val="ru-RU"/>
        </w:rPr>
        <w:t xml:space="preserve"> </w:t>
      </w:r>
      <w:r>
        <w:rPr>
          <w:spacing w:val="-1"/>
          <w:lang w:val="ru-RU"/>
        </w:rPr>
        <w:t>ранее</w:t>
      </w:r>
      <w:r>
        <w:rPr>
          <w:spacing w:val="61"/>
          <w:lang w:val="ru-RU"/>
        </w:rPr>
        <w:t xml:space="preserve"> </w:t>
      </w:r>
      <w:r>
        <w:rPr>
          <w:lang w:val="ru-RU"/>
        </w:rPr>
        <w:t>поданное</w:t>
      </w:r>
      <w:r>
        <w:rPr>
          <w:spacing w:val="-4"/>
          <w:lang w:val="ru-RU"/>
        </w:rPr>
        <w:t xml:space="preserve"> </w:t>
      </w:r>
      <w:r>
        <w:rPr>
          <w:spacing w:val="-2"/>
          <w:lang w:val="ru-RU"/>
        </w:rPr>
        <w:t>им</w:t>
      </w:r>
      <w:r>
        <w:rPr>
          <w:spacing w:val="-1"/>
          <w:lang w:val="ru-RU"/>
        </w:rPr>
        <w:t xml:space="preserve"> ценовое</w:t>
      </w:r>
      <w:r>
        <w:rPr>
          <w:spacing w:val="-4"/>
          <w:lang w:val="ru-RU"/>
        </w:rPr>
        <w:t xml:space="preserve"> </w:t>
      </w:r>
      <w:r>
        <w:rPr>
          <w:spacing w:val="-1"/>
          <w:lang w:val="ru-RU"/>
        </w:rPr>
        <w:t>предложение</w:t>
      </w:r>
      <w:r>
        <w:rPr>
          <w:spacing w:val="-4"/>
          <w:lang w:val="ru-RU"/>
        </w:rPr>
        <w:t xml:space="preserve"> </w:t>
      </w:r>
      <w:r>
        <w:rPr>
          <w:spacing w:val="-1"/>
          <w:lang w:val="ru-RU"/>
        </w:rPr>
        <w:t>рассматривается</w:t>
      </w:r>
      <w:r>
        <w:rPr>
          <w:spacing w:val="-3"/>
          <w:lang w:val="ru-RU"/>
        </w:rPr>
        <w:t xml:space="preserve"> </w:t>
      </w:r>
      <w:r>
        <w:rPr>
          <w:lang w:val="ru-RU"/>
        </w:rPr>
        <w:t>при</w:t>
      </w:r>
      <w:r>
        <w:rPr>
          <w:spacing w:val="-2"/>
          <w:lang w:val="ru-RU"/>
        </w:rPr>
        <w:t xml:space="preserve"> </w:t>
      </w:r>
      <w:r>
        <w:rPr>
          <w:spacing w:val="-1"/>
          <w:lang w:val="ru-RU"/>
        </w:rPr>
        <w:t>составлении</w:t>
      </w:r>
      <w:r>
        <w:rPr>
          <w:spacing w:val="-7"/>
          <w:lang w:val="ru-RU"/>
        </w:rPr>
        <w:t xml:space="preserve"> </w:t>
      </w:r>
      <w:r>
        <w:rPr>
          <w:spacing w:val="-1"/>
          <w:lang w:val="ru-RU"/>
        </w:rPr>
        <w:t>итогового</w:t>
      </w:r>
      <w:r>
        <w:rPr>
          <w:spacing w:val="-3"/>
          <w:lang w:val="ru-RU"/>
        </w:rPr>
        <w:t xml:space="preserve"> </w:t>
      </w:r>
      <w:r>
        <w:rPr>
          <w:spacing w:val="-1"/>
          <w:lang w:val="ru-RU"/>
        </w:rPr>
        <w:t>протокола.</w:t>
      </w:r>
    </w:p>
    <w:p>
      <w:pPr>
        <w:pStyle w:val="Style16"/>
        <w:numPr>
          <w:ilvl w:val="2"/>
          <w:numId w:val="87"/>
        </w:numPr>
        <w:tabs>
          <w:tab w:val="clear" w:pos="720"/>
          <w:tab w:val="left" w:pos="1642" w:leader="none"/>
        </w:tabs>
        <w:spacing w:lineRule="auto" w:line="240"/>
        <w:ind w:left="100" w:right="117" w:firstLine="751"/>
        <w:jc w:val="both"/>
        <w:rPr>
          <w:lang w:val="ru-RU"/>
        </w:rPr>
      </w:pPr>
      <w:r>
        <w:rPr>
          <w:spacing w:val="-1"/>
          <w:lang w:val="ru-RU"/>
        </w:rPr>
        <w:t>Аукцион</w:t>
      </w:r>
      <w:r>
        <w:rPr>
          <w:spacing w:val="39"/>
          <w:lang w:val="ru-RU"/>
        </w:rPr>
        <w:t xml:space="preserve"> </w:t>
      </w:r>
      <w:r>
        <w:rPr>
          <w:lang w:val="ru-RU"/>
        </w:rPr>
        <w:t>в</w:t>
      </w:r>
      <w:r>
        <w:rPr>
          <w:spacing w:val="39"/>
          <w:lang w:val="ru-RU"/>
        </w:rPr>
        <w:t xml:space="preserve"> </w:t>
      </w:r>
      <w:r>
        <w:rPr>
          <w:spacing w:val="-1"/>
          <w:lang w:val="ru-RU"/>
        </w:rPr>
        <w:t>электронной</w:t>
      </w:r>
      <w:r>
        <w:rPr>
          <w:spacing w:val="34"/>
          <w:lang w:val="ru-RU"/>
        </w:rPr>
        <w:t xml:space="preserve"> </w:t>
      </w:r>
      <w:r>
        <w:rPr>
          <w:spacing w:val="-1"/>
          <w:lang w:val="ru-RU"/>
        </w:rPr>
        <w:t>форме</w:t>
      </w:r>
      <w:r>
        <w:rPr>
          <w:spacing w:val="37"/>
          <w:lang w:val="ru-RU"/>
        </w:rPr>
        <w:t xml:space="preserve"> </w:t>
      </w:r>
      <w:r>
        <w:rPr>
          <w:spacing w:val="-2"/>
          <w:lang w:val="ru-RU"/>
        </w:rPr>
        <w:t>включает</w:t>
      </w:r>
      <w:r>
        <w:rPr>
          <w:spacing w:val="38"/>
          <w:lang w:val="ru-RU"/>
        </w:rPr>
        <w:t xml:space="preserve"> </w:t>
      </w:r>
      <w:r>
        <w:rPr>
          <w:lang w:val="ru-RU"/>
        </w:rPr>
        <w:t>в</w:t>
      </w:r>
      <w:r>
        <w:rPr>
          <w:spacing w:val="39"/>
          <w:lang w:val="ru-RU"/>
        </w:rPr>
        <w:t xml:space="preserve"> </w:t>
      </w:r>
      <w:r>
        <w:rPr>
          <w:spacing w:val="-2"/>
          <w:lang w:val="ru-RU"/>
        </w:rPr>
        <w:t>себя</w:t>
      </w:r>
      <w:r>
        <w:rPr>
          <w:spacing w:val="38"/>
          <w:lang w:val="ru-RU"/>
        </w:rPr>
        <w:t xml:space="preserve"> </w:t>
      </w:r>
      <w:r>
        <w:rPr>
          <w:lang w:val="ru-RU"/>
        </w:rPr>
        <w:t>порядок</w:t>
      </w:r>
      <w:r>
        <w:rPr>
          <w:spacing w:val="36"/>
          <w:lang w:val="ru-RU"/>
        </w:rPr>
        <w:t xml:space="preserve"> </w:t>
      </w:r>
      <w:r>
        <w:rPr>
          <w:spacing w:val="-1"/>
          <w:lang w:val="ru-RU"/>
        </w:rPr>
        <w:t>подачи</w:t>
      </w:r>
      <w:r>
        <w:rPr>
          <w:spacing w:val="39"/>
          <w:lang w:val="ru-RU"/>
        </w:rPr>
        <w:t xml:space="preserve"> </w:t>
      </w:r>
      <w:r>
        <w:rPr>
          <w:spacing w:val="-2"/>
          <w:lang w:val="ru-RU"/>
        </w:rPr>
        <w:t>его</w:t>
      </w:r>
      <w:r>
        <w:rPr>
          <w:spacing w:val="53"/>
          <w:lang w:val="ru-RU"/>
        </w:rPr>
        <w:t xml:space="preserve"> </w:t>
      </w:r>
      <w:r>
        <w:rPr>
          <w:spacing w:val="-1"/>
          <w:lang w:val="ru-RU"/>
        </w:rPr>
        <w:t>участниками</w:t>
      </w:r>
      <w:r>
        <w:rPr>
          <w:spacing w:val="3"/>
          <w:lang w:val="ru-RU"/>
        </w:rPr>
        <w:t xml:space="preserve"> </w:t>
      </w:r>
      <w:r>
        <w:rPr>
          <w:spacing w:val="-1"/>
          <w:lang w:val="ru-RU"/>
        </w:rPr>
        <w:t>предложений</w:t>
      </w:r>
      <w:r>
        <w:rPr>
          <w:spacing w:val="-6"/>
          <w:lang w:val="ru-RU"/>
        </w:rPr>
        <w:t xml:space="preserve"> </w:t>
      </w:r>
      <w:r>
        <w:rPr>
          <w:lang w:val="ru-RU"/>
        </w:rPr>
        <w:t>о</w:t>
      </w:r>
      <w:r>
        <w:rPr>
          <w:spacing w:val="2"/>
          <w:lang w:val="ru-RU"/>
        </w:rPr>
        <w:t xml:space="preserve"> </w:t>
      </w:r>
      <w:r>
        <w:rPr>
          <w:spacing w:val="-1"/>
          <w:lang w:val="ru-RU"/>
        </w:rPr>
        <w:t>цене</w:t>
      </w:r>
      <w:r>
        <w:rPr>
          <w:spacing w:val="1"/>
          <w:lang w:val="ru-RU"/>
        </w:rPr>
        <w:t xml:space="preserve"> </w:t>
      </w:r>
      <w:r>
        <w:rPr>
          <w:spacing w:val="-1"/>
          <w:lang w:val="ru-RU"/>
        </w:rPr>
        <w:t>договора</w:t>
      </w:r>
      <w:r>
        <w:rPr>
          <w:spacing w:val="1"/>
          <w:lang w:val="ru-RU"/>
        </w:rPr>
        <w:t xml:space="preserve"> </w:t>
      </w:r>
      <w:r>
        <w:rPr>
          <w:lang w:val="ru-RU"/>
        </w:rPr>
        <w:t>с</w:t>
      </w:r>
      <w:r>
        <w:rPr>
          <w:spacing w:val="1"/>
          <w:lang w:val="ru-RU"/>
        </w:rPr>
        <w:t xml:space="preserve"> </w:t>
      </w:r>
      <w:r>
        <w:rPr>
          <w:spacing w:val="-1"/>
          <w:lang w:val="ru-RU"/>
        </w:rPr>
        <w:t>учетом следующих</w:t>
      </w:r>
      <w:r>
        <w:rPr>
          <w:spacing w:val="-3"/>
          <w:lang w:val="ru-RU"/>
        </w:rPr>
        <w:t xml:space="preserve"> </w:t>
      </w:r>
      <w:r>
        <w:rPr>
          <w:spacing w:val="-1"/>
          <w:lang w:val="ru-RU"/>
        </w:rPr>
        <w:t>требований:</w:t>
      </w:r>
    </w:p>
    <w:p>
      <w:pPr>
        <w:pStyle w:val="Style16"/>
        <w:numPr>
          <w:ilvl w:val="3"/>
          <w:numId w:val="87"/>
        </w:numPr>
        <w:tabs>
          <w:tab w:val="clear" w:pos="720"/>
          <w:tab w:val="left" w:pos="1714" w:leader="none"/>
        </w:tabs>
        <w:spacing w:lineRule="auto" w:line="240" w:before="69" w:after="0"/>
        <w:ind w:left="100" w:right="101" w:firstLine="720"/>
        <w:jc w:val="both"/>
        <w:rPr>
          <w:lang w:val="ru-RU"/>
        </w:rPr>
      </w:pPr>
      <w:r>
        <w:rPr>
          <w:spacing w:val="-1"/>
          <w:lang w:val="ru-RU"/>
        </w:rPr>
        <w:t>"шаг</w:t>
      </w:r>
      <w:r>
        <w:rPr>
          <w:spacing w:val="-6"/>
          <w:lang w:val="ru-RU"/>
        </w:rPr>
        <w:t xml:space="preserve"> </w:t>
      </w:r>
      <w:r>
        <w:rPr>
          <w:spacing w:val="-2"/>
          <w:lang w:val="ru-RU"/>
        </w:rPr>
        <w:t>аукциона"</w:t>
      </w:r>
      <w:r>
        <w:rPr>
          <w:spacing w:val="-10"/>
          <w:lang w:val="ru-RU"/>
        </w:rPr>
        <w:t xml:space="preserve"> </w:t>
      </w:r>
      <w:r>
        <w:rPr>
          <w:spacing w:val="-1"/>
          <w:lang w:val="ru-RU"/>
        </w:rPr>
        <w:t>составляет</w:t>
      </w:r>
      <w:r>
        <w:rPr>
          <w:spacing w:val="-12"/>
          <w:lang w:val="ru-RU"/>
        </w:rPr>
        <w:t xml:space="preserve"> </w:t>
      </w:r>
      <w:r>
        <w:rPr>
          <w:spacing w:val="2"/>
          <w:lang w:val="ru-RU"/>
        </w:rPr>
        <w:t>от</w:t>
      </w:r>
      <w:r>
        <w:rPr>
          <w:spacing w:val="-12"/>
          <w:lang w:val="ru-RU"/>
        </w:rPr>
        <w:t xml:space="preserve"> </w:t>
      </w:r>
      <w:r>
        <w:rPr>
          <w:lang w:val="ru-RU"/>
        </w:rPr>
        <w:t>0,5</w:t>
      </w:r>
      <w:r>
        <w:rPr>
          <w:spacing w:val="-12"/>
          <w:lang w:val="ru-RU"/>
        </w:rPr>
        <w:t xml:space="preserve"> </w:t>
      </w:r>
      <w:r>
        <w:rPr>
          <w:spacing w:val="-1"/>
          <w:lang w:val="ru-RU"/>
        </w:rPr>
        <w:t>процента</w:t>
      </w:r>
      <w:r>
        <w:rPr>
          <w:spacing w:val="-8"/>
          <w:lang w:val="ru-RU"/>
        </w:rPr>
        <w:t xml:space="preserve"> </w:t>
      </w:r>
      <w:r>
        <w:rPr>
          <w:spacing w:val="-2"/>
          <w:lang w:val="ru-RU"/>
        </w:rPr>
        <w:t xml:space="preserve">до </w:t>
      </w:r>
      <w:r>
        <w:rPr>
          <w:lang w:val="ru-RU"/>
        </w:rPr>
        <w:t>5</w:t>
      </w:r>
      <w:r>
        <w:rPr>
          <w:spacing w:val="-12"/>
          <w:lang w:val="ru-RU"/>
        </w:rPr>
        <w:t xml:space="preserve"> </w:t>
      </w:r>
      <w:r>
        <w:rPr>
          <w:spacing w:val="-1"/>
          <w:lang w:val="ru-RU"/>
        </w:rPr>
        <w:t>(пяти)</w:t>
      </w:r>
      <w:r>
        <w:rPr>
          <w:spacing w:val="-6"/>
          <w:lang w:val="ru-RU"/>
        </w:rPr>
        <w:t xml:space="preserve"> </w:t>
      </w:r>
      <w:r>
        <w:rPr>
          <w:spacing w:val="-1"/>
          <w:lang w:val="ru-RU"/>
        </w:rPr>
        <w:t>процентов</w:t>
      </w:r>
      <w:r>
        <w:rPr>
          <w:spacing w:val="-11"/>
          <w:lang w:val="ru-RU"/>
        </w:rPr>
        <w:t xml:space="preserve"> </w:t>
      </w:r>
      <w:r>
        <w:rPr>
          <w:spacing w:val="-1"/>
          <w:lang w:val="ru-RU"/>
        </w:rPr>
        <w:t>начальной</w:t>
      </w:r>
      <w:r>
        <w:rPr>
          <w:spacing w:val="66"/>
          <w:lang w:val="ru-RU"/>
        </w:rPr>
        <w:t xml:space="preserve"> </w:t>
      </w:r>
      <w:r>
        <w:rPr>
          <w:spacing w:val="-1"/>
          <w:lang w:val="ru-RU"/>
        </w:rPr>
        <w:t>(максимальной)</w:t>
      </w:r>
      <w:r>
        <w:rPr>
          <w:spacing w:val="3"/>
          <w:lang w:val="ru-RU"/>
        </w:rPr>
        <w:t xml:space="preserve"> </w:t>
      </w:r>
      <w:r>
        <w:rPr>
          <w:spacing w:val="-2"/>
          <w:lang w:val="ru-RU"/>
        </w:rPr>
        <w:t>цены</w:t>
      </w:r>
      <w:r>
        <w:rPr>
          <w:spacing w:val="3"/>
          <w:lang w:val="ru-RU"/>
        </w:rPr>
        <w:t xml:space="preserve"> </w:t>
      </w:r>
      <w:r>
        <w:rPr>
          <w:spacing w:val="-1"/>
          <w:lang w:val="ru-RU"/>
        </w:rPr>
        <w:t>договора;</w:t>
      </w:r>
    </w:p>
    <w:p>
      <w:pPr>
        <w:pStyle w:val="Style16"/>
        <w:numPr>
          <w:ilvl w:val="3"/>
          <w:numId w:val="87"/>
        </w:numPr>
        <w:tabs>
          <w:tab w:val="clear" w:pos="720"/>
          <w:tab w:val="left" w:pos="1877" w:leader="none"/>
        </w:tabs>
        <w:spacing w:lineRule="auto" w:line="240"/>
        <w:ind w:left="100" w:right="111" w:firstLine="720"/>
        <w:jc w:val="both"/>
        <w:rPr>
          <w:lang w:val="ru-RU"/>
        </w:rPr>
      </w:pPr>
      <w:r>
        <w:rPr>
          <w:spacing w:val="-1"/>
          <w:lang w:val="ru-RU"/>
        </w:rPr>
        <w:t>снижение</w:t>
      </w:r>
      <w:r>
        <w:rPr>
          <w:spacing w:val="30"/>
          <w:lang w:val="ru-RU"/>
        </w:rPr>
        <w:t xml:space="preserve"> </w:t>
      </w:r>
      <w:r>
        <w:rPr>
          <w:spacing w:val="-2"/>
          <w:lang w:val="ru-RU"/>
        </w:rPr>
        <w:t>текущего</w:t>
      </w:r>
      <w:r>
        <w:rPr>
          <w:spacing w:val="35"/>
          <w:lang w:val="ru-RU"/>
        </w:rPr>
        <w:t xml:space="preserve"> </w:t>
      </w:r>
      <w:r>
        <w:rPr>
          <w:spacing w:val="-1"/>
          <w:lang w:val="ru-RU"/>
        </w:rPr>
        <w:t>минимального</w:t>
      </w:r>
      <w:r>
        <w:rPr>
          <w:spacing w:val="35"/>
          <w:lang w:val="ru-RU"/>
        </w:rPr>
        <w:t xml:space="preserve"> </w:t>
      </w:r>
      <w:r>
        <w:rPr>
          <w:spacing w:val="-1"/>
          <w:lang w:val="ru-RU"/>
        </w:rPr>
        <w:t>предложения</w:t>
      </w:r>
      <w:r>
        <w:rPr>
          <w:spacing w:val="26"/>
          <w:lang w:val="ru-RU"/>
        </w:rPr>
        <w:t xml:space="preserve"> </w:t>
      </w:r>
      <w:r>
        <w:rPr>
          <w:lang w:val="ru-RU"/>
        </w:rPr>
        <w:t>о</w:t>
      </w:r>
      <w:r>
        <w:rPr>
          <w:spacing w:val="30"/>
          <w:lang w:val="ru-RU"/>
        </w:rPr>
        <w:t xml:space="preserve"> </w:t>
      </w:r>
      <w:r>
        <w:rPr>
          <w:spacing w:val="-1"/>
          <w:lang w:val="ru-RU"/>
        </w:rPr>
        <w:t>цене</w:t>
      </w:r>
      <w:r>
        <w:rPr>
          <w:spacing w:val="34"/>
          <w:lang w:val="ru-RU"/>
        </w:rPr>
        <w:t xml:space="preserve"> </w:t>
      </w:r>
      <w:r>
        <w:rPr>
          <w:spacing w:val="-1"/>
          <w:lang w:val="ru-RU"/>
        </w:rPr>
        <w:t>договора</w:t>
      </w:r>
      <w:r>
        <w:rPr>
          <w:spacing w:val="49"/>
          <w:lang w:val="ru-RU"/>
        </w:rPr>
        <w:t xml:space="preserve"> </w:t>
      </w:r>
      <w:r>
        <w:rPr>
          <w:spacing w:val="-1"/>
          <w:lang w:val="ru-RU"/>
        </w:rPr>
        <w:t>осуществляется</w:t>
      </w:r>
      <w:r>
        <w:rPr>
          <w:spacing w:val="1"/>
          <w:lang w:val="ru-RU"/>
        </w:rPr>
        <w:t xml:space="preserve"> </w:t>
      </w:r>
      <w:r>
        <w:rPr>
          <w:lang w:val="ru-RU"/>
        </w:rPr>
        <w:t>на</w:t>
      </w:r>
      <w:r>
        <w:rPr>
          <w:spacing w:val="1"/>
          <w:lang w:val="ru-RU"/>
        </w:rPr>
        <w:t xml:space="preserve"> </w:t>
      </w:r>
      <w:r>
        <w:rPr>
          <w:lang w:val="ru-RU"/>
        </w:rPr>
        <w:t>величину</w:t>
      </w:r>
      <w:r>
        <w:rPr>
          <w:spacing w:val="-8"/>
          <w:lang w:val="ru-RU"/>
        </w:rPr>
        <w:t xml:space="preserve"> </w:t>
      </w:r>
      <w:r>
        <w:rPr>
          <w:lang w:val="ru-RU"/>
        </w:rPr>
        <w:t>в</w:t>
      </w:r>
      <w:r>
        <w:rPr>
          <w:spacing w:val="3"/>
          <w:lang w:val="ru-RU"/>
        </w:rPr>
        <w:t xml:space="preserve"> </w:t>
      </w:r>
      <w:r>
        <w:rPr>
          <w:spacing w:val="-1"/>
          <w:lang w:val="ru-RU"/>
        </w:rPr>
        <w:t>пределах</w:t>
      </w:r>
      <w:r>
        <w:rPr>
          <w:spacing w:val="-3"/>
          <w:lang w:val="ru-RU"/>
        </w:rPr>
        <w:t xml:space="preserve"> </w:t>
      </w:r>
      <w:r>
        <w:rPr>
          <w:lang w:val="ru-RU"/>
        </w:rPr>
        <w:t>"шага</w:t>
      </w:r>
      <w:r>
        <w:rPr>
          <w:spacing w:val="1"/>
          <w:lang w:val="ru-RU"/>
        </w:rPr>
        <w:t xml:space="preserve"> </w:t>
      </w:r>
      <w:r>
        <w:rPr>
          <w:spacing w:val="-1"/>
          <w:lang w:val="ru-RU"/>
        </w:rPr>
        <w:t>аукциона";</w:t>
      </w:r>
    </w:p>
    <w:p>
      <w:pPr>
        <w:pStyle w:val="Style16"/>
        <w:numPr>
          <w:ilvl w:val="3"/>
          <w:numId w:val="87"/>
        </w:numPr>
        <w:tabs>
          <w:tab w:val="clear" w:pos="720"/>
          <w:tab w:val="left" w:pos="1743" w:leader="none"/>
        </w:tabs>
        <w:ind w:left="100" w:right="102" w:firstLine="720"/>
        <w:jc w:val="both"/>
        <w:rPr>
          <w:lang w:val="ru-RU"/>
        </w:rPr>
      </w:pPr>
      <w:r>
        <w:rPr>
          <w:spacing w:val="-2"/>
          <w:lang w:val="ru-RU"/>
        </w:rPr>
        <w:t>участник</w:t>
      </w:r>
      <w:r>
        <w:rPr>
          <w:spacing w:val="15"/>
          <w:lang w:val="ru-RU"/>
        </w:rPr>
        <w:t xml:space="preserve"> </w:t>
      </w:r>
      <w:r>
        <w:rPr>
          <w:lang w:val="ru-RU"/>
        </w:rPr>
        <w:t>аукциона</w:t>
      </w:r>
      <w:r>
        <w:rPr>
          <w:spacing w:val="15"/>
          <w:lang w:val="ru-RU"/>
        </w:rPr>
        <w:t xml:space="preserve"> </w:t>
      </w:r>
      <w:r>
        <w:rPr>
          <w:lang w:val="ru-RU"/>
        </w:rPr>
        <w:t>в</w:t>
      </w:r>
      <w:r>
        <w:rPr>
          <w:spacing w:val="18"/>
          <w:lang w:val="ru-RU"/>
        </w:rPr>
        <w:t xml:space="preserve"> </w:t>
      </w:r>
      <w:r>
        <w:rPr>
          <w:spacing w:val="-1"/>
          <w:lang w:val="ru-RU"/>
        </w:rPr>
        <w:t>электронной</w:t>
      </w:r>
      <w:r>
        <w:rPr>
          <w:spacing w:val="17"/>
          <w:lang w:val="ru-RU"/>
        </w:rPr>
        <w:t xml:space="preserve"> </w:t>
      </w:r>
      <w:r>
        <w:rPr>
          <w:spacing w:val="-2"/>
          <w:lang w:val="ru-RU"/>
        </w:rPr>
        <w:t>форме</w:t>
      </w:r>
      <w:r>
        <w:rPr>
          <w:spacing w:val="15"/>
          <w:lang w:val="ru-RU"/>
        </w:rPr>
        <w:t xml:space="preserve"> </w:t>
      </w:r>
      <w:r>
        <w:rPr>
          <w:lang w:val="ru-RU"/>
        </w:rPr>
        <w:t>не</w:t>
      </w:r>
      <w:r>
        <w:rPr>
          <w:spacing w:val="15"/>
          <w:lang w:val="ru-RU"/>
        </w:rPr>
        <w:t xml:space="preserve"> </w:t>
      </w:r>
      <w:r>
        <w:rPr>
          <w:spacing w:val="-1"/>
          <w:lang w:val="ru-RU"/>
        </w:rPr>
        <w:t>вправе</w:t>
      </w:r>
      <w:r>
        <w:rPr>
          <w:spacing w:val="15"/>
          <w:lang w:val="ru-RU"/>
        </w:rPr>
        <w:t xml:space="preserve"> </w:t>
      </w:r>
      <w:r>
        <w:rPr>
          <w:spacing w:val="-1"/>
          <w:lang w:val="ru-RU"/>
        </w:rPr>
        <w:t>подать</w:t>
      </w:r>
      <w:r>
        <w:rPr>
          <w:spacing w:val="18"/>
          <w:lang w:val="ru-RU"/>
        </w:rPr>
        <w:t xml:space="preserve"> </w:t>
      </w:r>
      <w:r>
        <w:rPr>
          <w:spacing w:val="-1"/>
          <w:lang w:val="ru-RU"/>
        </w:rPr>
        <w:t>предложение</w:t>
      </w:r>
      <w:r>
        <w:rPr>
          <w:spacing w:val="10"/>
          <w:lang w:val="ru-RU"/>
        </w:rPr>
        <w:t xml:space="preserve"> </w:t>
      </w:r>
      <w:r>
        <w:rPr>
          <w:lang w:val="ru-RU"/>
        </w:rPr>
        <w:t>о</w:t>
      </w:r>
      <w:r>
        <w:rPr>
          <w:spacing w:val="46"/>
          <w:lang w:val="ru-RU"/>
        </w:rPr>
        <w:t xml:space="preserve"> </w:t>
      </w:r>
      <w:r>
        <w:rPr>
          <w:spacing w:val="-1"/>
          <w:lang w:val="ru-RU"/>
        </w:rPr>
        <w:t>цене</w:t>
      </w:r>
      <w:r>
        <w:rPr>
          <w:spacing w:val="-13"/>
          <w:lang w:val="ru-RU"/>
        </w:rPr>
        <w:t xml:space="preserve"> </w:t>
      </w:r>
      <w:r>
        <w:rPr>
          <w:spacing w:val="-1"/>
          <w:lang w:val="ru-RU"/>
        </w:rPr>
        <w:t>договора,</w:t>
      </w:r>
      <w:r>
        <w:rPr>
          <w:spacing w:val="-15"/>
          <w:lang w:val="ru-RU"/>
        </w:rPr>
        <w:t xml:space="preserve"> </w:t>
      </w:r>
      <w:r>
        <w:rPr>
          <w:lang w:val="ru-RU"/>
        </w:rPr>
        <w:t>равное</w:t>
      </w:r>
      <w:r>
        <w:rPr>
          <w:spacing w:val="-13"/>
          <w:lang w:val="ru-RU"/>
        </w:rPr>
        <w:t xml:space="preserve"> </w:t>
      </w:r>
      <w:r>
        <w:rPr>
          <w:spacing w:val="-1"/>
          <w:lang w:val="ru-RU"/>
        </w:rPr>
        <w:t>ранее</w:t>
      </w:r>
      <w:r>
        <w:rPr>
          <w:spacing w:val="-13"/>
          <w:lang w:val="ru-RU"/>
        </w:rPr>
        <w:t xml:space="preserve"> </w:t>
      </w:r>
      <w:r>
        <w:rPr>
          <w:spacing w:val="-1"/>
          <w:lang w:val="ru-RU"/>
        </w:rPr>
        <w:t>поданному</w:t>
      </w:r>
      <w:r>
        <w:rPr>
          <w:spacing w:val="-17"/>
          <w:lang w:val="ru-RU"/>
        </w:rPr>
        <w:t xml:space="preserve"> </w:t>
      </w:r>
      <w:r>
        <w:rPr>
          <w:spacing w:val="-1"/>
          <w:lang w:val="ru-RU"/>
        </w:rPr>
        <w:t>этим</w:t>
      </w:r>
      <w:r>
        <w:rPr>
          <w:spacing w:val="-11"/>
          <w:lang w:val="ru-RU"/>
        </w:rPr>
        <w:t xml:space="preserve"> </w:t>
      </w:r>
      <w:r>
        <w:rPr>
          <w:spacing w:val="-1"/>
          <w:lang w:val="ru-RU"/>
        </w:rPr>
        <w:t>участником</w:t>
      </w:r>
      <w:r>
        <w:rPr>
          <w:spacing w:val="-16"/>
          <w:lang w:val="ru-RU"/>
        </w:rPr>
        <w:t xml:space="preserve"> </w:t>
      </w:r>
      <w:r>
        <w:rPr>
          <w:lang w:val="ru-RU"/>
        </w:rPr>
        <w:t>предложению</w:t>
      </w:r>
      <w:r>
        <w:rPr>
          <w:spacing w:val="-19"/>
          <w:lang w:val="ru-RU"/>
        </w:rPr>
        <w:t xml:space="preserve"> </w:t>
      </w:r>
      <w:r>
        <w:rPr>
          <w:lang w:val="ru-RU"/>
        </w:rPr>
        <w:t>о</w:t>
      </w:r>
      <w:r>
        <w:rPr>
          <w:spacing w:val="-13"/>
          <w:lang w:val="ru-RU"/>
        </w:rPr>
        <w:t xml:space="preserve"> </w:t>
      </w:r>
      <w:r>
        <w:rPr>
          <w:spacing w:val="-1"/>
          <w:lang w:val="ru-RU"/>
        </w:rPr>
        <w:t>цене</w:t>
      </w:r>
      <w:r>
        <w:rPr>
          <w:spacing w:val="-13"/>
          <w:lang w:val="ru-RU"/>
        </w:rPr>
        <w:t xml:space="preserve"> </w:t>
      </w:r>
      <w:r>
        <w:rPr>
          <w:spacing w:val="-1"/>
          <w:lang w:val="ru-RU"/>
        </w:rPr>
        <w:t>договора</w:t>
      </w:r>
      <w:r>
        <w:rPr>
          <w:spacing w:val="-18"/>
          <w:lang w:val="ru-RU"/>
        </w:rPr>
        <w:t xml:space="preserve"> </w:t>
      </w:r>
      <w:r>
        <w:rPr>
          <w:lang w:val="ru-RU"/>
        </w:rPr>
        <w:t>или</w:t>
      </w:r>
      <w:r>
        <w:rPr>
          <w:spacing w:val="81"/>
          <w:lang w:val="ru-RU"/>
        </w:rPr>
        <w:t xml:space="preserve"> </w:t>
      </w:r>
      <w:r>
        <w:rPr>
          <w:lang w:val="ru-RU"/>
        </w:rPr>
        <w:t>большее</w:t>
      </w:r>
      <w:r>
        <w:rPr>
          <w:spacing w:val="1"/>
          <w:lang w:val="ru-RU"/>
        </w:rPr>
        <w:t xml:space="preserve"> </w:t>
      </w:r>
      <w:r>
        <w:rPr>
          <w:spacing w:val="-1"/>
          <w:lang w:val="ru-RU"/>
        </w:rPr>
        <w:t>чем</w:t>
      </w:r>
      <w:r>
        <w:rPr>
          <w:spacing w:val="-6"/>
          <w:lang w:val="ru-RU"/>
        </w:rPr>
        <w:t xml:space="preserve"> </w:t>
      </w:r>
      <w:r>
        <w:rPr>
          <w:lang w:val="ru-RU"/>
        </w:rPr>
        <w:t>оно,</w:t>
      </w:r>
      <w:r>
        <w:rPr>
          <w:spacing w:val="4"/>
          <w:lang w:val="ru-RU"/>
        </w:rPr>
        <w:t xml:space="preserve"> </w:t>
      </w:r>
      <w:r>
        <w:rPr>
          <w:lang w:val="ru-RU"/>
        </w:rPr>
        <w:t>а</w:t>
      </w:r>
      <w:r>
        <w:rPr>
          <w:spacing w:val="-4"/>
          <w:lang w:val="ru-RU"/>
        </w:rPr>
        <w:t xml:space="preserve"> </w:t>
      </w:r>
      <w:r>
        <w:rPr>
          <w:spacing w:val="-1"/>
          <w:lang w:val="ru-RU"/>
        </w:rPr>
        <w:t>также</w:t>
      </w:r>
      <w:r>
        <w:rPr>
          <w:spacing w:val="1"/>
          <w:lang w:val="ru-RU"/>
        </w:rPr>
        <w:t xml:space="preserve"> </w:t>
      </w:r>
      <w:r>
        <w:rPr>
          <w:spacing w:val="-1"/>
          <w:lang w:val="ru-RU"/>
        </w:rPr>
        <w:t>предложение</w:t>
      </w:r>
      <w:r>
        <w:rPr>
          <w:spacing w:val="-9"/>
          <w:lang w:val="ru-RU"/>
        </w:rPr>
        <w:t xml:space="preserve"> </w:t>
      </w:r>
      <w:r>
        <w:rPr>
          <w:lang w:val="ru-RU"/>
        </w:rPr>
        <w:t>о</w:t>
      </w:r>
      <w:r>
        <w:rPr>
          <w:spacing w:val="2"/>
          <w:lang w:val="ru-RU"/>
        </w:rPr>
        <w:t xml:space="preserve"> </w:t>
      </w:r>
      <w:r>
        <w:rPr>
          <w:spacing w:val="-1"/>
          <w:lang w:val="ru-RU"/>
        </w:rPr>
        <w:t>цене</w:t>
      </w:r>
      <w:r>
        <w:rPr>
          <w:spacing w:val="-4"/>
          <w:lang w:val="ru-RU"/>
        </w:rPr>
        <w:t xml:space="preserve"> </w:t>
      </w:r>
      <w:r>
        <w:rPr>
          <w:spacing w:val="-1"/>
          <w:lang w:val="ru-RU"/>
        </w:rPr>
        <w:t>договора,</w:t>
      </w:r>
      <w:r>
        <w:rPr>
          <w:spacing w:val="4"/>
          <w:lang w:val="ru-RU"/>
        </w:rPr>
        <w:t xml:space="preserve"> </w:t>
      </w:r>
      <w:r>
        <w:rPr>
          <w:spacing w:val="-1"/>
          <w:lang w:val="ru-RU"/>
        </w:rPr>
        <w:t>равное</w:t>
      </w:r>
      <w:r>
        <w:rPr>
          <w:spacing w:val="1"/>
          <w:lang w:val="ru-RU"/>
        </w:rPr>
        <w:t xml:space="preserve"> </w:t>
      </w:r>
      <w:r>
        <w:rPr>
          <w:spacing w:val="-2"/>
          <w:lang w:val="ru-RU"/>
        </w:rPr>
        <w:t>нулю;</w:t>
      </w:r>
    </w:p>
    <w:p>
      <w:pPr>
        <w:pStyle w:val="Style16"/>
        <w:numPr>
          <w:ilvl w:val="3"/>
          <w:numId w:val="87"/>
        </w:numPr>
        <w:tabs>
          <w:tab w:val="clear" w:pos="720"/>
          <w:tab w:val="left" w:pos="1743" w:leader="none"/>
        </w:tabs>
        <w:spacing w:before="2" w:after="0"/>
        <w:ind w:left="100" w:right="114" w:firstLine="720"/>
        <w:jc w:val="both"/>
        <w:rPr>
          <w:lang w:val="ru-RU"/>
        </w:rPr>
      </w:pPr>
      <w:r>
        <w:rPr>
          <w:spacing w:val="-2"/>
          <w:lang w:val="ru-RU"/>
        </w:rPr>
        <w:t>участник</w:t>
      </w:r>
      <w:r>
        <w:rPr>
          <w:spacing w:val="15"/>
          <w:lang w:val="ru-RU"/>
        </w:rPr>
        <w:t xml:space="preserve"> </w:t>
      </w:r>
      <w:r>
        <w:rPr>
          <w:lang w:val="ru-RU"/>
        </w:rPr>
        <w:t>аукциона</w:t>
      </w:r>
      <w:r>
        <w:rPr>
          <w:spacing w:val="15"/>
          <w:lang w:val="ru-RU"/>
        </w:rPr>
        <w:t xml:space="preserve"> </w:t>
      </w:r>
      <w:r>
        <w:rPr>
          <w:lang w:val="ru-RU"/>
        </w:rPr>
        <w:t>в</w:t>
      </w:r>
      <w:r>
        <w:rPr>
          <w:spacing w:val="18"/>
          <w:lang w:val="ru-RU"/>
        </w:rPr>
        <w:t xml:space="preserve"> </w:t>
      </w:r>
      <w:r>
        <w:rPr>
          <w:spacing w:val="-1"/>
          <w:lang w:val="ru-RU"/>
        </w:rPr>
        <w:t>электронной</w:t>
      </w:r>
      <w:r>
        <w:rPr>
          <w:spacing w:val="17"/>
          <w:lang w:val="ru-RU"/>
        </w:rPr>
        <w:t xml:space="preserve"> </w:t>
      </w:r>
      <w:r>
        <w:rPr>
          <w:spacing w:val="-2"/>
          <w:lang w:val="ru-RU"/>
        </w:rPr>
        <w:t>форме</w:t>
      </w:r>
      <w:r>
        <w:rPr>
          <w:spacing w:val="15"/>
          <w:lang w:val="ru-RU"/>
        </w:rPr>
        <w:t xml:space="preserve"> </w:t>
      </w:r>
      <w:r>
        <w:rPr>
          <w:lang w:val="ru-RU"/>
        </w:rPr>
        <w:t>не</w:t>
      </w:r>
      <w:r>
        <w:rPr>
          <w:spacing w:val="15"/>
          <w:lang w:val="ru-RU"/>
        </w:rPr>
        <w:t xml:space="preserve"> </w:t>
      </w:r>
      <w:r>
        <w:rPr>
          <w:spacing w:val="-1"/>
          <w:lang w:val="ru-RU"/>
        </w:rPr>
        <w:t>вправе</w:t>
      </w:r>
      <w:r>
        <w:rPr>
          <w:spacing w:val="15"/>
          <w:lang w:val="ru-RU"/>
        </w:rPr>
        <w:t xml:space="preserve"> </w:t>
      </w:r>
      <w:r>
        <w:rPr>
          <w:spacing w:val="-1"/>
          <w:lang w:val="ru-RU"/>
        </w:rPr>
        <w:t>подать</w:t>
      </w:r>
      <w:r>
        <w:rPr>
          <w:spacing w:val="18"/>
          <w:lang w:val="ru-RU"/>
        </w:rPr>
        <w:t xml:space="preserve"> </w:t>
      </w:r>
      <w:r>
        <w:rPr>
          <w:spacing w:val="-1"/>
          <w:lang w:val="ru-RU"/>
        </w:rPr>
        <w:t>предложение</w:t>
      </w:r>
      <w:r>
        <w:rPr>
          <w:spacing w:val="10"/>
          <w:lang w:val="ru-RU"/>
        </w:rPr>
        <w:t xml:space="preserve"> </w:t>
      </w:r>
      <w:r>
        <w:rPr>
          <w:lang w:val="ru-RU"/>
        </w:rPr>
        <w:t>о</w:t>
      </w:r>
      <w:r>
        <w:rPr>
          <w:spacing w:val="46"/>
          <w:lang w:val="ru-RU"/>
        </w:rPr>
        <w:t xml:space="preserve"> </w:t>
      </w:r>
      <w:r>
        <w:rPr>
          <w:spacing w:val="-1"/>
          <w:lang w:val="ru-RU"/>
        </w:rPr>
        <w:t>цене</w:t>
      </w:r>
      <w:r>
        <w:rPr>
          <w:spacing w:val="39"/>
          <w:lang w:val="ru-RU"/>
        </w:rPr>
        <w:t xml:space="preserve"> </w:t>
      </w:r>
      <w:r>
        <w:rPr>
          <w:spacing w:val="-1"/>
          <w:lang w:val="ru-RU"/>
        </w:rPr>
        <w:t>договора,</w:t>
      </w:r>
      <w:r>
        <w:rPr>
          <w:spacing w:val="38"/>
          <w:lang w:val="ru-RU"/>
        </w:rPr>
        <w:t xml:space="preserve"> </w:t>
      </w:r>
      <w:r>
        <w:rPr>
          <w:spacing w:val="-1"/>
          <w:lang w:val="ru-RU"/>
        </w:rPr>
        <w:t>которое</w:t>
      </w:r>
      <w:r>
        <w:rPr>
          <w:spacing w:val="34"/>
          <w:lang w:val="ru-RU"/>
        </w:rPr>
        <w:t xml:space="preserve"> </w:t>
      </w:r>
      <w:r>
        <w:rPr>
          <w:spacing w:val="-1"/>
          <w:lang w:val="ru-RU"/>
        </w:rPr>
        <w:t>ниже,</w:t>
      </w:r>
      <w:r>
        <w:rPr>
          <w:spacing w:val="42"/>
          <w:lang w:val="ru-RU"/>
        </w:rPr>
        <w:t xml:space="preserve"> </w:t>
      </w:r>
      <w:r>
        <w:rPr>
          <w:spacing w:val="-1"/>
          <w:lang w:val="ru-RU"/>
        </w:rPr>
        <w:t>чем</w:t>
      </w:r>
      <w:r>
        <w:rPr>
          <w:spacing w:val="37"/>
          <w:lang w:val="ru-RU"/>
        </w:rPr>
        <w:t xml:space="preserve"> </w:t>
      </w:r>
      <w:r>
        <w:rPr>
          <w:spacing w:val="-2"/>
          <w:lang w:val="ru-RU"/>
        </w:rPr>
        <w:t>текущее</w:t>
      </w:r>
      <w:r>
        <w:rPr>
          <w:spacing w:val="39"/>
          <w:lang w:val="ru-RU"/>
        </w:rPr>
        <w:t xml:space="preserve"> </w:t>
      </w:r>
      <w:r>
        <w:rPr>
          <w:lang w:val="ru-RU"/>
        </w:rPr>
        <w:t>минимальное</w:t>
      </w:r>
      <w:r>
        <w:rPr>
          <w:spacing w:val="34"/>
          <w:lang w:val="ru-RU"/>
        </w:rPr>
        <w:t xml:space="preserve"> </w:t>
      </w:r>
      <w:r>
        <w:rPr>
          <w:spacing w:val="-1"/>
          <w:lang w:val="ru-RU"/>
        </w:rPr>
        <w:t>предложение</w:t>
      </w:r>
      <w:r>
        <w:rPr>
          <w:spacing w:val="30"/>
          <w:lang w:val="ru-RU"/>
        </w:rPr>
        <w:t xml:space="preserve"> </w:t>
      </w:r>
      <w:r>
        <w:rPr>
          <w:lang w:val="ru-RU"/>
        </w:rPr>
        <w:t>о</w:t>
      </w:r>
      <w:r>
        <w:rPr>
          <w:spacing w:val="40"/>
          <w:lang w:val="ru-RU"/>
        </w:rPr>
        <w:t xml:space="preserve"> </w:t>
      </w:r>
      <w:r>
        <w:rPr>
          <w:spacing w:val="-1"/>
          <w:lang w:val="ru-RU"/>
        </w:rPr>
        <w:t>цене</w:t>
      </w:r>
      <w:r>
        <w:rPr>
          <w:spacing w:val="39"/>
          <w:lang w:val="ru-RU"/>
        </w:rPr>
        <w:t xml:space="preserve"> </w:t>
      </w:r>
      <w:r>
        <w:rPr>
          <w:spacing w:val="-1"/>
          <w:lang w:val="ru-RU"/>
        </w:rPr>
        <w:t>договора,</w:t>
      </w:r>
      <w:r>
        <w:rPr>
          <w:spacing w:val="56"/>
          <w:lang w:val="ru-RU"/>
        </w:rPr>
        <w:t xml:space="preserve"> </w:t>
      </w:r>
      <w:r>
        <w:rPr>
          <w:lang w:val="ru-RU"/>
        </w:rPr>
        <w:t>сниженное</w:t>
      </w:r>
      <w:r>
        <w:rPr>
          <w:spacing w:val="-4"/>
          <w:lang w:val="ru-RU"/>
        </w:rPr>
        <w:t xml:space="preserve"> </w:t>
      </w:r>
      <w:r>
        <w:rPr>
          <w:lang w:val="ru-RU"/>
        </w:rPr>
        <w:t>в</w:t>
      </w:r>
      <w:r>
        <w:rPr>
          <w:spacing w:val="-1"/>
          <w:lang w:val="ru-RU"/>
        </w:rPr>
        <w:t xml:space="preserve"> пределах</w:t>
      </w:r>
      <w:r>
        <w:rPr>
          <w:spacing w:val="-3"/>
          <w:lang w:val="ru-RU"/>
        </w:rPr>
        <w:t xml:space="preserve"> </w:t>
      </w:r>
      <w:r>
        <w:rPr>
          <w:lang w:val="ru-RU"/>
        </w:rPr>
        <w:t>"шага</w:t>
      </w:r>
      <w:r>
        <w:rPr>
          <w:spacing w:val="1"/>
          <w:lang w:val="ru-RU"/>
        </w:rPr>
        <w:t xml:space="preserve"> </w:t>
      </w:r>
      <w:r>
        <w:rPr>
          <w:spacing w:val="-1"/>
          <w:lang w:val="ru-RU"/>
        </w:rPr>
        <w:t>аукциона";</w:t>
      </w:r>
    </w:p>
    <w:p>
      <w:pPr>
        <w:pStyle w:val="Style16"/>
        <w:numPr>
          <w:ilvl w:val="3"/>
          <w:numId w:val="87"/>
        </w:numPr>
        <w:tabs>
          <w:tab w:val="clear" w:pos="720"/>
          <w:tab w:val="left" w:pos="1743" w:leader="none"/>
        </w:tabs>
        <w:ind w:left="100" w:right="113" w:firstLine="720"/>
        <w:jc w:val="both"/>
        <w:rPr>
          <w:lang w:val="ru-RU"/>
        </w:rPr>
      </w:pPr>
      <w:r>
        <w:rPr>
          <w:spacing w:val="-2"/>
          <w:lang w:val="ru-RU"/>
        </w:rPr>
        <w:t>участник</w:t>
      </w:r>
      <w:r>
        <w:rPr>
          <w:spacing w:val="15"/>
          <w:lang w:val="ru-RU"/>
        </w:rPr>
        <w:t xml:space="preserve"> </w:t>
      </w:r>
      <w:r>
        <w:rPr>
          <w:lang w:val="ru-RU"/>
        </w:rPr>
        <w:t>аукциона</w:t>
      </w:r>
      <w:r>
        <w:rPr>
          <w:spacing w:val="15"/>
          <w:lang w:val="ru-RU"/>
        </w:rPr>
        <w:t xml:space="preserve"> </w:t>
      </w:r>
      <w:r>
        <w:rPr>
          <w:lang w:val="ru-RU"/>
        </w:rPr>
        <w:t>в</w:t>
      </w:r>
      <w:r>
        <w:rPr>
          <w:spacing w:val="18"/>
          <w:lang w:val="ru-RU"/>
        </w:rPr>
        <w:t xml:space="preserve"> </w:t>
      </w:r>
      <w:r>
        <w:rPr>
          <w:spacing w:val="-1"/>
          <w:lang w:val="ru-RU"/>
        </w:rPr>
        <w:t>электронной</w:t>
      </w:r>
      <w:r>
        <w:rPr>
          <w:spacing w:val="17"/>
          <w:lang w:val="ru-RU"/>
        </w:rPr>
        <w:t xml:space="preserve"> </w:t>
      </w:r>
      <w:r>
        <w:rPr>
          <w:spacing w:val="-2"/>
          <w:lang w:val="ru-RU"/>
        </w:rPr>
        <w:t>форме</w:t>
      </w:r>
      <w:r>
        <w:rPr>
          <w:spacing w:val="15"/>
          <w:lang w:val="ru-RU"/>
        </w:rPr>
        <w:t xml:space="preserve"> </w:t>
      </w:r>
      <w:r>
        <w:rPr>
          <w:lang w:val="ru-RU"/>
        </w:rPr>
        <w:t>не</w:t>
      </w:r>
      <w:r>
        <w:rPr>
          <w:spacing w:val="15"/>
          <w:lang w:val="ru-RU"/>
        </w:rPr>
        <w:t xml:space="preserve"> </w:t>
      </w:r>
      <w:r>
        <w:rPr>
          <w:spacing w:val="-1"/>
          <w:lang w:val="ru-RU"/>
        </w:rPr>
        <w:t>вправе</w:t>
      </w:r>
      <w:r>
        <w:rPr>
          <w:spacing w:val="15"/>
          <w:lang w:val="ru-RU"/>
        </w:rPr>
        <w:t xml:space="preserve"> </w:t>
      </w:r>
      <w:r>
        <w:rPr>
          <w:spacing w:val="-1"/>
          <w:lang w:val="ru-RU"/>
        </w:rPr>
        <w:t>подать</w:t>
      </w:r>
      <w:r>
        <w:rPr>
          <w:spacing w:val="18"/>
          <w:lang w:val="ru-RU"/>
        </w:rPr>
        <w:t xml:space="preserve"> </w:t>
      </w:r>
      <w:r>
        <w:rPr>
          <w:spacing w:val="-1"/>
          <w:lang w:val="ru-RU"/>
        </w:rPr>
        <w:t>предложение</w:t>
      </w:r>
      <w:r>
        <w:rPr>
          <w:spacing w:val="10"/>
          <w:lang w:val="ru-RU"/>
        </w:rPr>
        <w:t xml:space="preserve"> </w:t>
      </w:r>
      <w:r>
        <w:rPr>
          <w:lang w:val="ru-RU"/>
        </w:rPr>
        <w:t>о</w:t>
      </w:r>
      <w:r>
        <w:rPr>
          <w:spacing w:val="46"/>
          <w:lang w:val="ru-RU"/>
        </w:rPr>
        <w:t xml:space="preserve"> </w:t>
      </w:r>
      <w:r>
        <w:rPr>
          <w:spacing w:val="-1"/>
          <w:lang w:val="ru-RU"/>
        </w:rPr>
        <w:t>цене</w:t>
      </w:r>
      <w:r>
        <w:rPr>
          <w:spacing w:val="20"/>
          <w:lang w:val="ru-RU"/>
        </w:rPr>
        <w:t xml:space="preserve"> </w:t>
      </w:r>
      <w:r>
        <w:rPr>
          <w:spacing w:val="-1"/>
          <w:lang w:val="ru-RU"/>
        </w:rPr>
        <w:t>договора,</w:t>
      </w:r>
      <w:r>
        <w:rPr>
          <w:spacing w:val="18"/>
          <w:lang w:val="ru-RU"/>
        </w:rPr>
        <w:t xml:space="preserve"> </w:t>
      </w:r>
      <w:r>
        <w:rPr>
          <w:spacing w:val="-1"/>
          <w:lang w:val="ru-RU"/>
        </w:rPr>
        <w:t>которое</w:t>
      </w:r>
      <w:r>
        <w:rPr>
          <w:spacing w:val="15"/>
          <w:lang w:val="ru-RU"/>
        </w:rPr>
        <w:t xml:space="preserve"> </w:t>
      </w:r>
      <w:r>
        <w:rPr>
          <w:spacing w:val="-1"/>
          <w:lang w:val="ru-RU"/>
        </w:rPr>
        <w:t>ниже,</w:t>
      </w:r>
      <w:r>
        <w:rPr>
          <w:spacing w:val="23"/>
          <w:lang w:val="ru-RU"/>
        </w:rPr>
        <w:t xml:space="preserve"> </w:t>
      </w:r>
      <w:r>
        <w:rPr>
          <w:spacing w:val="-1"/>
          <w:lang w:val="ru-RU"/>
        </w:rPr>
        <w:t>чем</w:t>
      </w:r>
      <w:r>
        <w:rPr>
          <w:spacing w:val="18"/>
          <w:lang w:val="ru-RU"/>
        </w:rPr>
        <w:t xml:space="preserve"> </w:t>
      </w:r>
      <w:r>
        <w:rPr>
          <w:spacing w:val="-2"/>
          <w:lang w:val="ru-RU"/>
        </w:rPr>
        <w:t>текущее</w:t>
      </w:r>
      <w:r>
        <w:rPr>
          <w:spacing w:val="20"/>
          <w:lang w:val="ru-RU"/>
        </w:rPr>
        <w:t xml:space="preserve"> </w:t>
      </w:r>
      <w:r>
        <w:rPr>
          <w:lang w:val="ru-RU"/>
        </w:rPr>
        <w:t>минимальное</w:t>
      </w:r>
      <w:r>
        <w:rPr>
          <w:spacing w:val="15"/>
          <w:lang w:val="ru-RU"/>
        </w:rPr>
        <w:t xml:space="preserve"> </w:t>
      </w:r>
      <w:r>
        <w:rPr>
          <w:spacing w:val="-1"/>
          <w:lang w:val="ru-RU"/>
        </w:rPr>
        <w:t>предложение</w:t>
      </w:r>
      <w:r>
        <w:rPr>
          <w:spacing w:val="15"/>
          <w:lang w:val="ru-RU"/>
        </w:rPr>
        <w:t xml:space="preserve"> </w:t>
      </w:r>
      <w:r>
        <w:rPr>
          <w:lang w:val="ru-RU"/>
        </w:rPr>
        <w:t>о</w:t>
      </w:r>
      <w:r>
        <w:rPr>
          <w:spacing w:val="21"/>
          <w:lang w:val="ru-RU"/>
        </w:rPr>
        <w:t xml:space="preserve"> </w:t>
      </w:r>
      <w:r>
        <w:rPr>
          <w:spacing w:val="-1"/>
          <w:lang w:val="ru-RU"/>
        </w:rPr>
        <w:t>цене</w:t>
      </w:r>
      <w:r>
        <w:rPr>
          <w:spacing w:val="15"/>
          <w:lang w:val="ru-RU"/>
        </w:rPr>
        <w:t xml:space="preserve"> </w:t>
      </w:r>
      <w:r>
        <w:rPr>
          <w:spacing w:val="-1"/>
          <w:lang w:val="ru-RU"/>
        </w:rPr>
        <w:t>договора,</w:t>
      </w:r>
      <w:r>
        <w:rPr>
          <w:spacing w:val="23"/>
          <w:lang w:val="ru-RU"/>
        </w:rPr>
        <w:t xml:space="preserve"> </w:t>
      </w:r>
      <w:r>
        <w:rPr>
          <w:lang w:val="ru-RU"/>
        </w:rPr>
        <w:t>в</w:t>
      </w:r>
      <w:r>
        <w:rPr>
          <w:spacing w:val="60"/>
          <w:lang w:val="ru-RU"/>
        </w:rPr>
        <w:t xml:space="preserve"> </w:t>
      </w:r>
      <w:r>
        <w:rPr>
          <w:spacing w:val="-1"/>
          <w:lang w:val="ru-RU"/>
        </w:rPr>
        <w:t>случае,</w:t>
      </w:r>
      <w:r>
        <w:rPr>
          <w:spacing w:val="4"/>
          <w:lang w:val="ru-RU"/>
        </w:rPr>
        <w:t xml:space="preserve"> </w:t>
      </w:r>
      <w:r>
        <w:rPr>
          <w:spacing w:val="-1"/>
          <w:lang w:val="ru-RU"/>
        </w:rPr>
        <w:t>если</w:t>
      </w:r>
      <w:r>
        <w:rPr>
          <w:spacing w:val="-2"/>
          <w:lang w:val="ru-RU"/>
        </w:rPr>
        <w:t xml:space="preserve"> </w:t>
      </w:r>
      <w:r>
        <w:rPr>
          <w:lang w:val="ru-RU"/>
        </w:rPr>
        <w:t>оно</w:t>
      </w:r>
      <w:r>
        <w:rPr>
          <w:spacing w:val="2"/>
          <w:lang w:val="ru-RU"/>
        </w:rPr>
        <w:t xml:space="preserve"> </w:t>
      </w:r>
      <w:r>
        <w:rPr>
          <w:spacing w:val="-1"/>
          <w:lang w:val="ru-RU"/>
        </w:rPr>
        <w:t>подано</w:t>
      </w:r>
      <w:r>
        <w:rPr>
          <w:spacing w:val="2"/>
          <w:lang w:val="ru-RU"/>
        </w:rPr>
        <w:t xml:space="preserve"> </w:t>
      </w:r>
      <w:r>
        <w:rPr>
          <w:spacing w:val="-1"/>
          <w:lang w:val="ru-RU"/>
        </w:rPr>
        <w:t>этим участником</w:t>
      </w:r>
      <w:r>
        <w:rPr>
          <w:spacing w:val="3"/>
          <w:lang w:val="ru-RU"/>
        </w:rPr>
        <w:t xml:space="preserve"> </w:t>
      </w:r>
      <w:r>
        <w:rPr>
          <w:spacing w:val="-1"/>
          <w:lang w:val="ru-RU"/>
        </w:rPr>
        <w:t>аукциона</w:t>
      </w:r>
      <w:r>
        <w:rPr>
          <w:spacing w:val="-4"/>
          <w:lang w:val="ru-RU"/>
        </w:rPr>
        <w:t xml:space="preserve"> </w:t>
      </w:r>
      <w:r>
        <w:rPr>
          <w:lang w:val="ru-RU"/>
        </w:rPr>
        <w:t>в</w:t>
      </w:r>
      <w:r>
        <w:rPr>
          <w:spacing w:val="-1"/>
          <w:lang w:val="ru-RU"/>
        </w:rPr>
        <w:t xml:space="preserve"> </w:t>
      </w:r>
      <w:r>
        <w:rPr>
          <w:lang w:val="ru-RU"/>
        </w:rPr>
        <w:t>электронной</w:t>
      </w:r>
      <w:r>
        <w:rPr>
          <w:spacing w:val="3"/>
          <w:lang w:val="ru-RU"/>
        </w:rPr>
        <w:t xml:space="preserve"> </w:t>
      </w:r>
      <w:r>
        <w:rPr>
          <w:spacing w:val="-2"/>
          <w:lang w:val="ru-RU"/>
        </w:rPr>
        <w:t>форме.</w:t>
      </w:r>
    </w:p>
    <w:p>
      <w:pPr>
        <w:pStyle w:val="ListParagraph"/>
        <w:numPr>
          <w:ilvl w:val="0"/>
          <w:numId w:val="113"/>
        </w:numPr>
        <w:tabs>
          <w:tab w:val="clear" w:pos="720"/>
          <w:tab w:val="left" w:pos="1743" w:leader="none"/>
        </w:tabs>
        <w:ind w:left="100" w:right="113" w:hanging="822"/>
        <w:jc w:val="both"/>
        <w:rPr>
          <w:rFonts w:ascii="Times New Roman" w:hAnsi="Times New Roman" w:eastAsia="Times New Roman"/>
          <w:vanish/>
          <w:sz w:val="24"/>
          <w:szCs w:val="24"/>
          <w:lang w:val="ru-RU"/>
        </w:rPr>
      </w:pPr>
      <w:r>
        <w:rPr>
          <w:rFonts w:eastAsia="Times New Roman" w:ascii="Times New Roman" w:hAnsi="Times New Roman"/>
          <w:vanish/>
          <w:sz w:val="24"/>
          <w:szCs w:val="24"/>
          <w:lang w:val="ru-RU"/>
        </w:rPr>
      </w:r>
    </w:p>
    <w:p>
      <w:pPr>
        <w:pStyle w:val="ListParagraph"/>
        <w:numPr>
          <w:ilvl w:val="2"/>
          <w:numId w:val="113"/>
        </w:numPr>
        <w:tabs>
          <w:tab w:val="clear" w:pos="720"/>
          <w:tab w:val="left" w:pos="1743" w:leader="none"/>
        </w:tabs>
        <w:ind w:left="100" w:right="113" w:hanging="822"/>
        <w:jc w:val="both"/>
        <w:rPr>
          <w:rFonts w:ascii="Times New Roman" w:hAnsi="Times New Roman" w:eastAsia="Times New Roman"/>
          <w:vanish/>
          <w:sz w:val="24"/>
          <w:szCs w:val="24"/>
          <w:lang w:val="ru-RU"/>
        </w:rPr>
      </w:pPr>
      <w:r>
        <w:rPr>
          <w:rFonts w:eastAsia="Times New Roman" w:ascii="Times New Roman" w:hAnsi="Times New Roman"/>
          <w:vanish/>
          <w:sz w:val="24"/>
          <w:szCs w:val="24"/>
          <w:lang w:val="ru-RU"/>
        </w:rPr>
      </w:r>
    </w:p>
    <w:p>
      <w:pPr>
        <w:pStyle w:val="Style16"/>
        <w:tabs>
          <w:tab w:val="clear" w:pos="720"/>
          <w:tab w:val="left" w:pos="1603" w:leader="none"/>
        </w:tabs>
        <w:ind w:left="100" w:right="108" w:firstLine="720"/>
        <w:jc w:val="both"/>
        <w:rPr>
          <w:lang w:val="ru-RU"/>
        </w:rPr>
      </w:pPr>
      <w:r>
        <w:rPr>
          <w:lang w:val="ru-RU"/>
        </w:rPr>
        <w:t xml:space="preserve">2.5.19. В течение одного часа после окончания срока подачи в соответствии с пунктом 10 части 5 статьи 3.4 Закона о закупках дополнительных ценовых предложений, а также в течение одного часа после окончания подачи в соответствии с частью 7 </w:t>
      </w:r>
      <w:r>
        <w:rPr>
          <w:spacing w:val="-1"/>
          <w:lang w:val="ru-RU"/>
        </w:rPr>
        <w:t>статьи</w:t>
      </w:r>
      <w:r>
        <w:rPr>
          <w:spacing w:val="36"/>
          <w:lang w:val="ru-RU"/>
        </w:rPr>
        <w:t xml:space="preserve"> </w:t>
      </w:r>
      <w:r>
        <w:rPr>
          <w:lang w:val="ru-RU"/>
        </w:rPr>
        <w:t>3.4</w:t>
      </w:r>
      <w:r>
        <w:rPr>
          <w:spacing w:val="35"/>
          <w:lang w:val="ru-RU"/>
        </w:rPr>
        <w:t xml:space="preserve"> </w:t>
      </w:r>
      <w:r>
        <w:rPr>
          <w:spacing w:val="-1"/>
          <w:lang w:val="ru-RU"/>
        </w:rPr>
        <w:t>Закона</w:t>
      </w:r>
      <w:r>
        <w:rPr>
          <w:spacing w:val="30"/>
          <w:lang w:val="ru-RU"/>
        </w:rPr>
        <w:t xml:space="preserve"> </w:t>
      </w:r>
      <w:r>
        <w:rPr>
          <w:lang w:val="ru-RU"/>
        </w:rPr>
        <w:t>о</w:t>
      </w:r>
      <w:r>
        <w:rPr>
          <w:spacing w:val="61"/>
          <w:lang w:val="ru-RU"/>
        </w:rPr>
        <w:t xml:space="preserve"> </w:t>
      </w:r>
      <w:r>
        <w:rPr>
          <w:spacing w:val="-1"/>
          <w:lang w:val="ru-RU"/>
        </w:rPr>
        <w:t>закупках</w:t>
      </w:r>
      <w:r>
        <w:rPr>
          <w:spacing w:val="40"/>
          <w:lang w:val="ru-RU"/>
        </w:rPr>
        <w:t xml:space="preserve"> </w:t>
      </w:r>
      <w:r>
        <w:rPr>
          <w:lang w:val="ru-RU"/>
        </w:rPr>
        <w:t>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pPr>
        <w:pStyle w:val="Style16"/>
        <w:tabs>
          <w:tab w:val="clear" w:pos="720"/>
          <w:tab w:val="left" w:pos="1603" w:leader="none"/>
        </w:tabs>
        <w:ind w:left="100" w:right="108" w:firstLine="720"/>
        <w:jc w:val="both"/>
        <w:rPr>
          <w:lang w:val="ru-RU"/>
        </w:rPr>
      </w:pPr>
      <w:r>
        <w:rPr>
          <w:lang w:val="ru-RU"/>
        </w:rPr>
        <w:t xml:space="preserve">2.5.20. Запрос предложений в электронной форме проводится в порядке, установленном </w:t>
      </w:r>
      <w:r>
        <w:rPr>
          <w:spacing w:val="-1"/>
          <w:lang w:val="ru-RU"/>
        </w:rPr>
        <w:t>статьей</w:t>
      </w:r>
      <w:r>
        <w:rPr>
          <w:spacing w:val="36"/>
          <w:lang w:val="ru-RU"/>
        </w:rPr>
        <w:t xml:space="preserve"> </w:t>
      </w:r>
      <w:r>
        <w:rPr>
          <w:lang w:val="ru-RU"/>
        </w:rPr>
        <w:t>3.4</w:t>
      </w:r>
      <w:r>
        <w:rPr>
          <w:spacing w:val="35"/>
          <w:lang w:val="ru-RU"/>
        </w:rPr>
        <w:t xml:space="preserve"> </w:t>
      </w:r>
      <w:r>
        <w:rPr>
          <w:spacing w:val="-1"/>
          <w:lang w:val="ru-RU"/>
        </w:rPr>
        <w:t>Закона</w:t>
      </w:r>
      <w:r>
        <w:rPr>
          <w:spacing w:val="30"/>
          <w:lang w:val="ru-RU"/>
        </w:rPr>
        <w:t xml:space="preserve"> </w:t>
      </w:r>
      <w:r>
        <w:rPr>
          <w:lang w:val="ru-RU"/>
        </w:rPr>
        <w:t>о</w:t>
      </w:r>
      <w:r>
        <w:rPr>
          <w:spacing w:val="61"/>
          <w:lang w:val="ru-RU"/>
        </w:rPr>
        <w:t xml:space="preserve"> </w:t>
      </w:r>
      <w:r>
        <w:rPr>
          <w:spacing w:val="-1"/>
          <w:lang w:val="ru-RU"/>
        </w:rPr>
        <w:t>закупках</w:t>
      </w:r>
      <w:r>
        <w:rPr>
          <w:spacing w:val="40"/>
          <w:lang w:val="ru-RU"/>
        </w:rPr>
        <w:t xml:space="preserve"> </w:t>
      </w:r>
      <w:r>
        <w:rPr>
          <w:lang w:val="ru-RU"/>
        </w:rPr>
        <w:t>для проведения конкурса в электронной форме, с учетом особенностей, установленных настоящей статьей. При этом подача окончательного предложения, дополнительного ценового предложения не осуществляется.</w:t>
      </w:r>
    </w:p>
    <w:p>
      <w:pPr>
        <w:pStyle w:val="Style16"/>
        <w:numPr>
          <w:ilvl w:val="2"/>
          <w:numId w:val="86"/>
        </w:numPr>
        <w:tabs>
          <w:tab w:val="clear" w:pos="720"/>
          <w:tab w:val="left" w:pos="1646" w:leader="none"/>
        </w:tabs>
        <w:spacing w:before="2" w:after="0"/>
        <w:ind w:left="100" w:right="104" w:firstLine="720"/>
        <w:jc w:val="both"/>
        <w:rPr>
          <w:lang w:val="ru-RU"/>
        </w:rPr>
      </w:pPr>
      <w:r>
        <w:rPr>
          <w:spacing w:val="-1"/>
          <w:lang w:val="ru-RU"/>
        </w:rPr>
        <w:t>Проведение</w:t>
      </w:r>
      <w:r>
        <w:rPr>
          <w:spacing w:val="37"/>
          <w:lang w:val="ru-RU"/>
        </w:rPr>
        <w:t xml:space="preserve"> </w:t>
      </w:r>
      <w:r>
        <w:rPr>
          <w:spacing w:val="-1"/>
          <w:lang w:val="ru-RU"/>
        </w:rPr>
        <w:t>конкурентной</w:t>
      </w:r>
      <w:r>
        <w:rPr>
          <w:spacing w:val="39"/>
          <w:lang w:val="ru-RU"/>
        </w:rPr>
        <w:t xml:space="preserve"> </w:t>
      </w:r>
      <w:r>
        <w:rPr>
          <w:spacing w:val="-2"/>
          <w:lang w:val="ru-RU"/>
        </w:rPr>
        <w:t>закупки</w:t>
      </w:r>
      <w:r>
        <w:rPr>
          <w:spacing w:val="43"/>
          <w:lang w:val="ru-RU"/>
        </w:rPr>
        <w:t xml:space="preserve"> </w:t>
      </w:r>
      <w:r>
        <w:rPr>
          <w:lang w:val="ru-RU"/>
        </w:rPr>
        <w:t>с</w:t>
      </w:r>
      <w:r>
        <w:rPr>
          <w:spacing w:val="42"/>
          <w:lang w:val="ru-RU"/>
        </w:rPr>
        <w:t xml:space="preserve"> </w:t>
      </w:r>
      <w:r>
        <w:rPr>
          <w:spacing w:val="-1"/>
          <w:lang w:val="ru-RU"/>
        </w:rPr>
        <w:t>участием</w:t>
      </w:r>
      <w:r>
        <w:rPr>
          <w:spacing w:val="45"/>
          <w:lang w:val="ru-RU"/>
        </w:rPr>
        <w:t xml:space="preserve"> </w:t>
      </w:r>
      <w:r>
        <w:rPr>
          <w:spacing w:val="-2"/>
          <w:lang w:val="ru-RU"/>
        </w:rPr>
        <w:t>СМСП</w:t>
      </w:r>
      <w:r>
        <w:rPr>
          <w:spacing w:val="42"/>
          <w:lang w:val="ru-RU"/>
        </w:rPr>
        <w:t xml:space="preserve"> </w:t>
      </w:r>
      <w:r>
        <w:rPr>
          <w:spacing w:val="-1"/>
          <w:lang w:val="ru-RU"/>
        </w:rPr>
        <w:t>осуществляется</w:t>
      </w:r>
      <w:r>
        <w:rPr>
          <w:spacing w:val="58"/>
          <w:lang w:val="ru-RU"/>
        </w:rPr>
        <w:t xml:space="preserve"> </w:t>
      </w:r>
      <w:r>
        <w:rPr>
          <w:spacing w:val="-1"/>
          <w:lang w:val="ru-RU"/>
        </w:rPr>
        <w:t>Заказчиком</w:t>
      </w:r>
      <w:r>
        <w:rPr>
          <w:spacing w:val="8"/>
          <w:lang w:val="ru-RU"/>
        </w:rPr>
        <w:t xml:space="preserve"> </w:t>
      </w:r>
      <w:r>
        <w:rPr>
          <w:lang w:val="ru-RU"/>
        </w:rPr>
        <w:t>на</w:t>
      </w:r>
      <w:r>
        <w:rPr>
          <w:spacing w:val="10"/>
          <w:lang w:val="ru-RU"/>
        </w:rPr>
        <w:t xml:space="preserve"> </w:t>
      </w:r>
      <w:r>
        <w:rPr>
          <w:spacing w:val="-1"/>
          <w:lang w:val="ru-RU"/>
        </w:rPr>
        <w:t>электронной</w:t>
      </w:r>
      <w:r>
        <w:rPr>
          <w:spacing w:val="11"/>
          <w:lang w:val="ru-RU"/>
        </w:rPr>
        <w:t xml:space="preserve"> </w:t>
      </w:r>
      <w:r>
        <w:rPr>
          <w:spacing w:val="-1"/>
          <w:lang w:val="ru-RU"/>
        </w:rPr>
        <w:t>торговой</w:t>
      </w:r>
      <w:r>
        <w:rPr>
          <w:spacing w:val="9"/>
          <w:lang w:val="ru-RU"/>
        </w:rPr>
        <w:t xml:space="preserve"> </w:t>
      </w:r>
      <w:r>
        <w:rPr>
          <w:spacing w:val="-2"/>
          <w:lang w:val="ru-RU"/>
        </w:rPr>
        <w:t>площадке</w:t>
      </w:r>
      <w:r>
        <w:rPr>
          <w:spacing w:val="11"/>
          <w:lang w:val="ru-RU"/>
        </w:rPr>
        <w:t xml:space="preserve"> </w:t>
      </w:r>
      <w:r>
        <w:rPr>
          <w:spacing w:val="-1"/>
          <w:lang w:val="ru-RU"/>
        </w:rPr>
        <w:t>(ЭТП),</w:t>
      </w:r>
      <w:r>
        <w:rPr>
          <w:spacing w:val="9"/>
          <w:lang w:val="ru-RU"/>
        </w:rPr>
        <w:t xml:space="preserve"> </w:t>
      </w:r>
      <w:r>
        <w:rPr>
          <w:spacing w:val="-2"/>
          <w:lang w:val="ru-RU"/>
        </w:rPr>
        <w:t>функционирующей</w:t>
      </w:r>
      <w:r>
        <w:rPr>
          <w:spacing w:val="12"/>
          <w:lang w:val="ru-RU"/>
        </w:rPr>
        <w:t xml:space="preserve"> </w:t>
      </w:r>
      <w:r>
        <w:rPr>
          <w:lang w:val="ru-RU"/>
        </w:rPr>
        <w:t>в</w:t>
      </w:r>
      <w:r>
        <w:rPr>
          <w:spacing w:val="13"/>
          <w:lang w:val="ru-RU"/>
        </w:rPr>
        <w:t xml:space="preserve"> </w:t>
      </w:r>
      <w:r>
        <w:rPr>
          <w:spacing w:val="-1"/>
          <w:lang w:val="ru-RU"/>
        </w:rPr>
        <w:t>соответствии</w:t>
      </w:r>
      <w:r>
        <w:rPr>
          <w:spacing w:val="86"/>
          <w:lang w:val="ru-RU"/>
        </w:rPr>
        <w:t xml:space="preserve"> </w:t>
      </w:r>
      <w:r>
        <w:rPr>
          <w:lang w:val="ru-RU"/>
        </w:rPr>
        <w:t>с</w:t>
      </w:r>
      <w:r>
        <w:rPr>
          <w:spacing w:val="1"/>
          <w:lang w:val="ru-RU"/>
        </w:rPr>
        <w:t xml:space="preserve"> </w:t>
      </w:r>
      <w:r>
        <w:rPr>
          <w:spacing w:val="-1"/>
          <w:lang w:val="ru-RU"/>
        </w:rPr>
        <w:t>едиными</w:t>
      </w:r>
      <w:r>
        <w:rPr>
          <w:spacing w:val="-2"/>
          <w:lang w:val="ru-RU"/>
        </w:rPr>
        <w:t xml:space="preserve"> </w:t>
      </w:r>
      <w:r>
        <w:rPr>
          <w:spacing w:val="-1"/>
          <w:lang w:val="ru-RU"/>
        </w:rPr>
        <w:t>требованиями, предусмотренными</w:t>
      </w:r>
      <w:r>
        <w:rPr>
          <w:spacing w:val="-6"/>
          <w:lang w:val="ru-RU"/>
        </w:rPr>
        <w:t xml:space="preserve"> </w:t>
      </w:r>
      <w:r>
        <w:rPr>
          <w:spacing w:val="-1"/>
          <w:lang w:val="ru-RU"/>
        </w:rPr>
        <w:t>Федеральным</w:t>
      </w:r>
      <w:r>
        <w:rPr>
          <w:spacing w:val="7"/>
          <w:lang w:val="ru-RU"/>
        </w:rPr>
        <w:t xml:space="preserve"> </w:t>
      </w:r>
      <w:r>
        <w:rPr>
          <w:spacing w:val="-1"/>
          <w:lang w:val="ru-RU"/>
        </w:rPr>
        <w:t>законом</w:t>
      </w:r>
      <w:r>
        <w:rPr>
          <w:spacing w:val="-5"/>
          <w:lang w:val="ru-RU"/>
        </w:rPr>
        <w:t xml:space="preserve"> </w:t>
      </w:r>
      <w:r>
        <w:rPr>
          <w:spacing w:val="2"/>
          <w:lang w:val="ru-RU"/>
        </w:rPr>
        <w:t xml:space="preserve">от </w:t>
      </w:r>
      <w:r>
        <w:rPr>
          <w:lang w:val="ru-RU"/>
        </w:rPr>
        <w:t>5</w:t>
      </w:r>
      <w:r>
        <w:rPr>
          <w:spacing w:val="-3"/>
          <w:lang w:val="ru-RU"/>
        </w:rPr>
        <w:t xml:space="preserve"> </w:t>
      </w:r>
      <w:r>
        <w:rPr>
          <w:spacing w:val="-1"/>
          <w:lang w:val="ru-RU"/>
        </w:rPr>
        <w:t>апреля</w:t>
      </w:r>
      <w:r>
        <w:rPr>
          <w:spacing w:val="-3"/>
          <w:lang w:val="ru-RU"/>
        </w:rPr>
        <w:t xml:space="preserve"> </w:t>
      </w:r>
      <w:r>
        <w:rPr>
          <w:lang w:val="ru-RU"/>
        </w:rPr>
        <w:t>2013</w:t>
      </w:r>
      <w:r>
        <w:rPr>
          <w:spacing w:val="-3"/>
          <w:lang w:val="ru-RU"/>
        </w:rPr>
        <w:t xml:space="preserve"> </w:t>
      </w:r>
      <w:r>
        <w:rPr>
          <w:spacing w:val="-1"/>
          <w:lang w:val="ru-RU"/>
        </w:rPr>
        <w:t>года</w:t>
      </w:r>
      <w:r>
        <w:rPr>
          <w:spacing w:val="73"/>
          <w:lang w:val="ru-RU"/>
        </w:rPr>
        <w:t xml:space="preserve"> </w:t>
      </w:r>
      <w:r>
        <w:rPr/>
        <w:t>N</w:t>
      </w:r>
      <w:r>
        <w:rPr>
          <w:spacing w:val="20"/>
          <w:lang w:val="ru-RU"/>
        </w:rPr>
        <w:t xml:space="preserve"> </w:t>
      </w:r>
      <w:r>
        <w:rPr>
          <w:lang w:val="ru-RU"/>
        </w:rPr>
        <w:t>44-ФЗ</w:t>
      </w:r>
      <w:r>
        <w:rPr>
          <w:spacing w:val="21"/>
          <w:lang w:val="ru-RU"/>
        </w:rPr>
        <w:t xml:space="preserve"> </w:t>
      </w:r>
      <w:r>
        <w:rPr>
          <w:spacing w:val="-1"/>
          <w:lang w:val="ru-RU"/>
        </w:rPr>
        <w:t>"О</w:t>
      </w:r>
      <w:r>
        <w:rPr>
          <w:spacing w:val="20"/>
          <w:lang w:val="ru-RU"/>
        </w:rPr>
        <w:t xml:space="preserve"> </w:t>
      </w:r>
      <w:r>
        <w:rPr>
          <w:spacing w:val="-1"/>
          <w:lang w:val="ru-RU"/>
        </w:rPr>
        <w:t>контрактной</w:t>
      </w:r>
      <w:r>
        <w:rPr>
          <w:spacing w:val="22"/>
          <w:lang w:val="ru-RU"/>
        </w:rPr>
        <w:t xml:space="preserve"> </w:t>
      </w:r>
      <w:r>
        <w:rPr>
          <w:spacing w:val="-1"/>
          <w:lang w:val="ru-RU"/>
        </w:rPr>
        <w:t>системе</w:t>
      </w:r>
      <w:r>
        <w:rPr>
          <w:spacing w:val="15"/>
          <w:lang w:val="ru-RU"/>
        </w:rPr>
        <w:t xml:space="preserve"> </w:t>
      </w:r>
      <w:r>
        <w:rPr>
          <w:lang w:val="ru-RU"/>
        </w:rPr>
        <w:t>в</w:t>
      </w:r>
      <w:r>
        <w:rPr>
          <w:spacing w:val="23"/>
          <w:lang w:val="ru-RU"/>
        </w:rPr>
        <w:t xml:space="preserve"> </w:t>
      </w:r>
      <w:r>
        <w:rPr>
          <w:spacing w:val="-1"/>
          <w:lang w:val="ru-RU"/>
        </w:rPr>
        <w:t>сфере</w:t>
      </w:r>
      <w:r>
        <w:rPr>
          <w:spacing w:val="20"/>
          <w:lang w:val="ru-RU"/>
        </w:rPr>
        <w:t xml:space="preserve"> </w:t>
      </w:r>
      <w:r>
        <w:rPr>
          <w:lang w:val="ru-RU"/>
        </w:rPr>
        <w:t>закупок</w:t>
      </w:r>
      <w:r>
        <w:rPr>
          <w:spacing w:val="19"/>
          <w:lang w:val="ru-RU"/>
        </w:rPr>
        <w:t xml:space="preserve"> </w:t>
      </w:r>
      <w:r>
        <w:rPr>
          <w:spacing w:val="-1"/>
          <w:lang w:val="ru-RU"/>
        </w:rPr>
        <w:t>товаров,</w:t>
      </w:r>
      <w:r>
        <w:rPr>
          <w:spacing w:val="18"/>
          <w:lang w:val="ru-RU"/>
        </w:rPr>
        <w:t xml:space="preserve"> </w:t>
      </w:r>
      <w:r>
        <w:rPr>
          <w:spacing w:val="-1"/>
          <w:lang w:val="ru-RU"/>
        </w:rPr>
        <w:t>работ,</w:t>
      </w:r>
      <w:r>
        <w:rPr>
          <w:spacing w:val="23"/>
          <w:lang w:val="ru-RU"/>
        </w:rPr>
        <w:t xml:space="preserve"> </w:t>
      </w:r>
      <w:r>
        <w:rPr>
          <w:spacing w:val="-3"/>
          <w:lang w:val="ru-RU"/>
        </w:rPr>
        <w:t>услуг</w:t>
      </w:r>
      <w:r>
        <w:rPr>
          <w:spacing w:val="23"/>
          <w:lang w:val="ru-RU"/>
        </w:rPr>
        <w:t xml:space="preserve"> </w:t>
      </w:r>
      <w:r>
        <w:rPr>
          <w:spacing w:val="-1"/>
          <w:lang w:val="ru-RU"/>
        </w:rPr>
        <w:t>для</w:t>
      </w:r>
      <w:r>
        <w:rPr>
          <w:spacing w:val="21"/>
          <w:lang w:val="ru-RU"/>
        </w:rPr>
        <w:t xml:space="preserve"> </w:t>
      </w:r>
      <w:r>
        <w:rPr>
          <w:spacing w:val="-1"/>
          <w:lang w:val="ru-RU"/>
        </w:rPr>
        <w:t>обеспечения</w:t>
      </w:r>
      <w:r>
        <w:rPr>
          <w:spacing w:val="69"/>
          <w:lang w:val="ru-RU"/>
        </w:rPr>
        <w:t xml:space="preserve"> </w:t>
      </w:r>
      <w:r>
        <w:rPr>
          <w:spacing w:val="-1"/>
          <w:lang w:val="ru-RU"/>
        </w:rPr>
        <w:t>государственных</w:t>
      </w:r>
      <w:r>
        <w:rPr>
          <w:spacing w:val="23"/>
          <w:lang w:val="ru-RU"/>
        </w:rPr>
        <w:t xml:space="preserve"> </w:t>
      </w:r>
      <w:r>
        <w:rPr>
          <w:lang w:val="ru-RU"/>
        </w:rPr>
        <w:t>и</w:t>
      </w:r>
      <w:r>
        <w:rPr>
          <w:spacing w:val="29"/>
          <w:lang w:val="ru-RU"/>
        </w:rPr>
        <w:t xml:space="preserve"> </w:t>
      </w:r>
      <w:r>
        <w:rPr>
          <w:spacing w:val="-1"/>
          <w:lang w:val="ru-RU"/>
        </w:rPr>
        <w:t>муниципальных</w:t>
      </w:r>
      <w:r>
        <w:rPr>
          <w:spacing w:val="23"/>
          <w:lang w:val="ru-RU"/>
        </w:rPr>
        <w:t xml:space="preserve"> </w:t>
      </w:r>
      <w:r>
        <w:rPr>
          <w:spacing w:val="-2"/>
          <w:lang w:val="ru-RU"/>
        </w:rPr>
        <w:t>нужд",</w:t>
      </w:r>
      <w:r>
        <w:rPr>
          <w:spacing w:val="30"/>
          <w:lang w:val="ru-RU"/>
        </w:rPr>
        <w:t xml:space="preserve"> </w:t>
      </w:r>
      <w:r>
        <w:rPr>
          <w:lang w:val="ru-RU"/>
        </w:rPr>
        <w:t>и</w:t>
      </w:r>
      <w:r>
        <w:rPr>
          <w:spacing w:val="29"/>
          <w:lang w:val="ru-RU"/>
        </w:rPr>
        <w:t xml:space="preserve"> </w:t>
      </w:r>
      <w:r>
        <w:rPr>
          <w:spacing w:val="-1"/>
          <w:lang w:val="ru-RU"/>
        </w:rPr>
        <w:t>дополнительными</w:t>
      </w:r>
      <w:r>
        <w:rPr>
          <w:spacing w:val="29"/>
          <w:lang w:val="ru-RU"/>
        </w:rPr>
        <w:t xml:space="preserve"> </w:t>
      </w:r>
      <w:r>
        <w:rPr>
          <w:spacing w:val="-1"/>
          <w:lang w:val="ru-RU"/>
        </w:rPr>
        <w:t>требованиями,</w:t>
      </w:r>
      <w:r>
        <w:rPr>
          <w:spacing w:val="57"/>
          <w:lang w:val="ru-RU"/>
        </w:rPr>
        <w:t xml:space="preserve"> </w:t>
      </w:r>
      <w:r>
        <w:rPr>
          <w:spacing w:val="-1"/>
          <w:lang w:val="ru-RU"/>
        </w:rPr>
        <w:t>установленными</w:t>
      </w:r>
      <w:r>
        <w:rPr>
          <w:spacing w:val="41"/>
          <w:lang w:val="ru-RU"/>
        </w:rPr>
        <w:t xml:space="preserve"> </w:t>
      </w:r>
      <w:r>
        <w:rPr>
          <w:spacing w:val="-1"/>
          <w:lang w:val="ru-RU"/>
        </w:rPr>
        <w:t>Правительством</w:t>
      </w:r>
      <w:r>
        <w:rPr>
          <w:spacing w:val="37"/>
          <w:lang w:val="ru-RU"/>
        </w:rPr>
        <w:t xml:space="preserve"> </w:t>
      </w:r>
      <w:r>
        <w:rPr>
          <w:spacing w:val="-1"/>
          <w:lang w:val="ru-RU"/>
        </w:rPr>
        <w:t>Российской</w:t>
      </w:r>
      <w:r>
        <w:rPr>
          <w:spacing w:val="36"/>
          <w:lang w:val="ru-RU"/>
        </w:rPr>
        <w:t xml:space="preserve"> </w:t>
      </w:r>
      <w:r>
        <w:rPr>
          <w:spacing w:val="-1"/>
          <w:lang w:val="ru-RU"/>
        </w:rPr>
        <w:t>Федерации</w:t>
      </w:r>
      <w:r>
        <w:rPr>
          <w:spacing w:val="41"/>
          <w:lang w:val="ru-RU"/>
        </w:rPr>
        <w:t xml:space="preserve"> </w:t>
      </w:r>
      <w:r>
        <w:rPr>
          <w:lang w:val="ru-RU"/>
        </w:rPr>
        <w:t>и</w:t>
      </w:r>
      <w:r>
        <w:rPr>
          <w:spacing w:val="41"/>
          <w:lang w:val="ru-RU"/>
        </w:rPr>
        <w:t xml:space="preserve"> </w:t>
      </w:r>
      <w:r>
        <w:rPr>
          <w:spacing w:val="-1"/>
          <w:lang w:val="ru-RU"/>
        </w:rPr>
        <w:t>предусматривающими</w:t>
      </w:r>
      <w:r>
        <w:rPr>
          <w:spacing w:val="41"/>
          <w:lang w:val="ru-RU"/>
        </w:rPr>
        <w:t xml:space="preserve"> </w:t>
      </w:r>
      <w:r>
        <w:rPr>
          <w:lang w:val="ru-RU"/>
        </w:rPr>
        <w:t>в</w:t>
      </w:r>
      <w:r>
        <w:rPr>
          <w:spacing w:val="37"/>
          <w:lang w:val="ru-RU"/>
        </w:rPr>
        <w:t xml:space="preserve"> </w:t>
      </w:r>
      <w:r>
        <w:rPr>
          <w:spacing w:val="-1"/>
          <w:lang w:val="ru-RU"/>
        </w:rPr>
        <w:t>том</w:t>
      </w:r>
      <w:r>
        <w:rPr>
          <w:spacing w:val="71"/>
          <w:lang w:val="ru-RU"/>
        </w:rPr>
        <w:t xml:space="preserve"> </w:t>
      </w:r>
      <w:r>
        <w:rPr>
          <w:spacing w:val="-1"/>
          <w:lang w:val="ru-RU"/>
        </w:rPr>
        <w:t>числе:</w:t>
      </w:r>
    </w:p>
    <w:p>
      <w:pPr>
        <w:pStyle w:val="Style16"/>
        <w:numPr>
          <w:ilvl w:val="3"/>
          <w:numId w:val="86"/>
        </w:numPr>
        <w:tabs>
          <w:tab w:val="clear" w:pos="720"/>
          <w:tab w:val="left" w:pos="1762" w:leader="none"/>
        </w:tabs>
        <w:spacing w:lineRule="auto" w:line="240"/>
        <w:ind w:left="100" w:right="113" w:firstLine="720"/>
        <w:jc w:val="both"/>
        <w:rPr>
          <w:rFonts w:cs="Times New Roman"/>
          <w:lang w:val="ru-RU"/>
        </w:rPr>
      </w:pPr>
      <w:r>
        <w:rPr>
          <w:spacing w:val="-1"/>
          <w:lang w:val="ru-RU"/>
        </w:rPr>
        <w:t>требования</w:t>
      </w:r>
      <w:r>
        <w:rPr>
          <w:spacing w:val="35"/>
          <w:lang w:val="ru-RU"/>
        </w:rPr>
        <w:t xml:space="preserve"> </w:t>
      </w:r>
      <w:r>
        <w:rPr>
          <w:lang w:val="ru-RU"/>
        </w:rPr>
        <w:t>к</w:t>
      </w:r>
      <w:r>
        <w:rPr>
          <w:spacing w:val="34"/>
          <w:lang w:val="ru-RU"/>
        </w:rPr>
        <w:t xml:space="preserve"> </w:t>
      </w:r>
      <w:r>
        <w:rPr>
          <w:spacing w:val="-1"/>
          <w:lang w:val="ru-RU"/>
        </w:rPr>
        <w:t>проведению</w:t>
      </w:r>
      <w:r>
        <w:rPr>
          <w:spacing w:val="34"/>
          <w:lang w:val="ru-RU"/>
        </w:rPr>
        <w:t xml:space="preserve"> </w:t>
      </w:r>
      <w:r>
        <w:rPr>
          <w:lang w:val="ru-RU"/>
        </w:rPr>
        <w:t>такой</w:t>
      </w:r>
      <w:r>
        <w:rPr>
          <w:spacing w:val="36"/>
          <w:lang w:val="ru-RU"/>
        </w:rPr>
        <w:t xml:space="preserve"> </w:t>
      </w:r>
      <w:r>
        <w:rPr>
          <w:spacing w:val="-1"/>
          <w:lang w:val="ru-RU"/>
        </w:rPr>
        <w:t>конкурентной</w:t>
      </w:r>
      <w:r>
        <w:rPr>
          <w:spacing w:val="36"/>
          <w:lang w:val="ru-RU"/>
        </w:rPr>
        <w:t xml:space="preserve"> </w:t>
      </w:r>
      <w:r>
        <w:rPr>
          <w:spacing w:val="-3"/>
          <w:lang w:val="ru-RU"/>
        </w:rPr>
        <w:t>закупки</w:t>
      </w:r>
      <w:r>
        <w:rPr>
          <w:spacing w:val="36"/>
          <w:lang w:val="ru-RU"/>
        </w:rPr>
        <w:t xml:space="preserve"> </w:t>
      </w:r>
      <w:r>
        <w:rPr>
          <w:lang w:val="ru-RU"/>
        </w:rPr>
        <w:t>в</w:t>
      </w:r>
      <w:r>
        <w:rPr>
          <w:spacing w:val="37"/>
          <w:lang w:val="ru-RU"/>
        </w:rPr>
        <w:t xml:space="preserve"> </w:t>
      </w:r>
      <w:r>
        <w:rPr>
          <w:lang w:val="ru-RU"/>
        </w:rPr>
        <w:t>соответствии</w:t>
      </w:r>
      <w:r>
        <w:rPr>
          <w:spacing w:val="36"/>
          <w:lang w:val="ru-RU"/>
        </w:rPr>
        <w:t xml:space="preserve"> </w:t>
      </w:r>
      <w:r>
        <w:rPr>
          <w:lang w:val="ru-RU"/>
        </w:rPr>
        <w:t>с</w:t>
      </w:r>
      <w:r>
        <w:rPr>
          <w:spacing w:val="32"/>
          <w:lang w:val="ru-RU"/>
        </w:rPr>
        <w:t xml:space="preserve"> </w:t>
      </w:r>
      <w:r>
        <w:rPr>
          <w:lang w:val="ru-RU"/>
        </w:rPr>
        <w:t>Законом</w:t>
      </w:r>
      <w:r>
        <w:rPr>
          <w:spacing w:val="-6"/>
          <w:lang w:val="ru-RU"/>
        </w:rPr>
        <w:t xml:space="preserve"> </w:t>
      </w:r>
      <w:r>
        <w:rPr>
          <w:lang w:val="ru-RU"/>
        </w:rPr>
        <w:t>о</w:t>
      </w:r>
      <w:r>
        <w:rPr>
          <w:spacing w:val="6"/>
          <w:lang w:val="ru-RU"/>
        </w:rPr>
        <w:t xml:space="preserve"> </w:t>
      </w:r>
      <w:r>
        <w:rPr>
          <w:spacing w:val="-2"/>
          <w:lang w:val="ru-RU"/>
        </w:rPr>
        <w:t>закупках;</w:t>
      </w:r>
    </w:p>
    <w:p>
      <w:pPr>
        <w:pStyle w:val="Style16"/>
        <w:numPr>
          <w:ilvl w:val="3"/>
          <w:numId w:val="86"/>
        </w:numPr>
        <w:tabs>
          <w:tab w:val="clear" w:pos="720"/>
          <w:tab w:val="left" w:pos="1714" w:leader="none"/>
        </w:tabs>
        <w:ind w:left="100" w:right="102" w:firstLine="720"/>
        <w:jc w:val="both"/>
        <w:rPr>
          <w:lang w:val="ru-RU"/>
        </w:rPr>
      </w:pPr>
      <w:r>
        <w:rPr>
          <w:spacing w:val="-1"/>
          <w:lang w:val="ru-RU"/>
        </w:rPr>
        <w:t>порядок</w:t>
      </w:r>
      <w:r>
        <w:rPr>
          <w:spacing w:val="-9"/>
          <w:lang w:val="ru-RU"/>
        </w:rPr>
        <w:t xml:space="preserve"> </w:t>
      </w:r>
      <w:r>
        <w:rPr>
          <w:lang w:val="ru-RU"/>
        </w:rPr>
        <w:t>и</w:t>
      </w:r>
      <w:r>
        <w:rPr>
          <w:spacing w:val="-11"/>
          <w:lang w:val="ru-RU"/>
        </w:rPr>
        <w:t xml:space="preserve"> </w:t>
      </w:r>
      <w:r>
        <w:rPr>
          <w:spacing w:val="-2"/>
          <w:lang w:val="ru-RU"/>
        </w:rPr>
        <w:t>случаи</w:t>
      </w:r>
      <w:r>
        <w:rPr>
          <w:spacing w:val="-7"/>
          <w:lang w:val="ru-RU"/>
        </w:rPr>
        <w:t xml:space="preserve"> </w:t>
      </w:r>
      <w:r>
        <w:rPr>
          <w:spacing w:val="-1"/>
          <w:lang w:val="ru-RU"/>
        </w:rPr>
        <w:t>блокирования</w:t>
      </w:r>
      <w:r>
        <w:rPr>
          <w:spacing w:val="-8"/>
          <w:lang w:val="ru-RU"/>
        </w:rPr>
        <w:t xml:space="preserve"> </w:t>
      </w:r>
      <w:r>
        <w:rPr>
          <w:spacing w:val="-1"/>
          <w:lang w:val="ru-RU"/>
        </w:rPr>
        <w:t>денежных</w:t>
      </w:r>
      <w:r>
        <w:rPr>
          <w:spacing w:val="-12"/>
          <w:lang w:val="ru-RU"/>
        </w:rPr>
        <w:t xml:space="preserve"> </w:t>
      </w:r>
      <w:r>
        <w:rPr>
          <w:spacing w:val="-1"/>
          <w:lang w:val="ru-RU"/>
        </w:rPr>
        <w:t>средств,</w:t>
      </w:r>
      <w:r>
        <w:rPr>
          <w:spacing w:val="-10"/>
          <w:lang w:val="ru-RU"/>
        </w:rPr>
        <w:t xml:space="preserve"> </w:t>
      </w:r>
      <w:r>
        <w:rPr>
          <w:spacing w:val="-1"/>
          <w:lang w:val="ru-RU"/>
        </w:rPr>
        <w:t>внесенных</w:t>
      </w:r>
      <w:r>
        <w:rPr>
          <w:spacing w:val="-12"/>
          <w:lang w:val="ru-RU"/>
        </w:rPr>
        <w:t xml:space="preserve"> </w:t>
      </w:r>
      <w:r>
        <w:rPr>
          <w:spacing w:val="-1"/>
          <w:lang w:val="ru-RU"/>
        </w:rPr>
        <w:t>участниками</w:t>
      </w:r>
      <w:r>
        <w:rPr>
          <w:spacing w:val="55"/>
          <w:lang w:val="ru-RU"/>
        </w:rPr>
        <w:t xml:space="preserve"> </w:t>
      </w:r>
      <w:r>
        <w:rPr>
          <w:lang w:val="ru-RU"/>
        </w:rPr>
        <w:t>такой</w:t>
      </w:r>
      <w:r>
        <w:rPr>
          <w:spacing w:val="7"/>
          <w:lang w:val="ru-RU"/>
        </w:rPr>
        <w:t xml:space="preserve"> </w:t>
      </w:r>
      <w:r>
        <w:rPr>
          <w:spacing w:val="-1"/>
          <w:lang w:val="ru-RU"/>
        </w:rPr>
        <w:t>конкурентной</w:t>
      </w:r>
      <w:r>
        <w:rPr>
          <w:spacing w:val="7"/>
          <w:lang w:val="ru-RU"/>
        </w:rPr>
        <w:t xml:space="preserve"> </w:t>
      </w:r>
      <w:r>
        <w:rPr>
          <w:spacing w:val="-3"/>
          <w:lang w:val="ru-RU"/>
        </w:rPr>
        <w:t>закупки</w:t>
      </w:r>
      <w:r>
        <w:rPr>
          <w:spacing w:val="7"/>
          <w:lang w:val="ru-RU"/>
        </w:rPr>
        <w:t xml:space="preserve"> </w:t>
      </w:r>
      <w:r>
        <w:rPr>
          <w:lang w:val="ru-RU"/>
        </w:rPr>
        <w:t>в</w:t>
      </w:r>
      <w:r>
        <w:rPr>
          <w:spacing w:val="8"/>
          <w:lang w:val="ru-RU"/>
        </w:rPr>
        <w:t xml:space="preserve"> </w:t>
      </w:r>
      <w:r>
        <w:rPr>
          <w:spacing w:val="-1"/>
          <w:lang w:val="ru-RU"/>
        </w:rPr>
        <w:t>целях</w:t>
      </w:r>
      <w:r>
        <w:rPr>
          <w:spacing w:val="2"/>
          <w:lang w:val="ru-RU"/>
        </w:rPr>
        <w:t xml:space="preserve"> </w:t>
      </w:r>
      <w:r>
        <w:rPr>
          <w:lang w:val="ru-RU"/>
        </w:rPr>
        <w:t>обеспечения</w:t>
      </w:r>
      <w:r>
        <w:rPr>
          <w:spacing w:val="6"/>
          <w:lang w:val="ru-RU"/>
        </w:rPr>
        <w:t xml:space="preserve"> </w:t>
      </w:r>
      <w:r>
        <w:rPr>
          <w:lang w:val="ru-RU"/>
        </w:rPr>
        <w:t>заявок</w:t>
      </w:r>
      <w:r>
        <w:rPr>
          <w:spacing w:val="5"/>
          <w:lang w:val="ru-RU"/>
        </w:rPr>
        <w:t xml:space="preserve"> </w:t>
      </w:r>
      <w:r>
        <w:rPr>
          <w:lang w:val="ru-RU"/>
        </w:rPr>
        <w:t>на</w:t>
      </w:r>
      <w:r>
        <w:rPr>
          <w:spacing w:val="6"/>
          <w:lang w:val="ru-RU"/>
        </w:rPr>
        <w:t xml:space="preserve"> </w:t>
      </w:r>
      <w:r>
        <w:rPr>
          <w:spacing w:val="-2"/>
          <w:lang w:val="ru-RU"/>
        </w:rPr>
        <w:t>участие</w:t>
      </w:r>
      <w:r>
        <w:rPr>
          <w:spacing w:val="6"/>
          <w:lang w:val="ru-RU"/>
        </w:rPr>
        <w:t xml:space="preserve"> </w:t>
      </w:r>
      <w:r>
        <w:rPr>
          <w:lang w:val="ru-RU"/>
        </w:rPr>
        <w:t>в</w:t>
      </w:r>
      <w:r>
        <w:rPr>
          <w:spacing w:val="8"/>
          <w:lang w:val="ru-RU"/>
        </w:rPr>
        <w:t xml:space="preserve"> </w:t>
      </w:r>
      <w:r>
        <w:rPr>
          <w:spacing w:val="2"/>
          <w:lang w:val="ru-RU"/>
        </w:rPr>
        <w:t>такой</w:t>
      </w:r>
      <w:r>
        <w:rPr>
          <w:spacing w:val="7"/>
          <w:lang w:val="ru-RU"/>
        </w:rPr>
        <w:t xml:space="preserve"> </w:t>
      </w:r>
      <w:r>
        <w:rPr>
          <w:spacing w:val="-1"/>
          <w:lang w:val="ru-RU"/>
        </w:rPr>
        <w:t>конкурентной</w:t>
      </w:r>
      <w:r>
        <w:rPr>
          <w:spacing w:val="46"/>
          <w:lang w:val="ru-RU"/>
        </w:rPr>
        <w:t xml:space="preserve"> </w:t>
      </w:r>
      <w:r>
        <w:rPr>
          <w:spacing w:val="-2"/>
          <w:lang w:val="ru-RU"/>
        </w:rPr>
        <w:t>закупке,</w:t>
      </w:r>
      <w:r>
        <w:rPr>
          <w:spacing w:val="4"/>
          <w:lang w:val="ru-RU"/>
        </w:rPr>
        <w:t xml:space="preserve"> </w:t>
      </w:r>
      <w:r>
        <w:rPr>
          <w:lang w:val="ru-RU"/>
        </w:rPr>
        <w:t>и</w:t>
      </w:r>
      <w:r>
        <w:rPr>
          <w:spacing w:val="3"/>
          <w:lang w:val="ru-RU"/>
        </w:rPr>
        <w:t xml:space="preserve"> </w:t>
      </w:r>
      <w:r>
        <w:rPr>
          <w:spacing w:val="-1"/>
          <w:lang w:val="ru-RU"/>
        </w:rPr>
        <w:t>прекращения</w:t>
      </w:r>
      <w:r>
        <w:rPr>
          <w:spacing w:val="2"/>
          <w:lang w:val="ru-RU"/>
        </w:rPr>
        <w:t xml:space="preserve"> </w:t>
      </w:r>
      <w:r>
        <w:rPr>
          <w:spacing w:val="-1"/>
          <w:lang w:val="ru-RU"/>
        </w:rPr>
        <w:t>данного</w:t>
      </w:r>
      <w:r>
        <w:rPr>
          <w:spacing w:val="6"/>
          <w:lang w:val="ru-RU"/>
        </w:rPr>
        <w:t xml:space="preserve"> </w:t>
      </w:r>
      <w:r>
        <w:rPr>
          <w:spacing w:val="-1"/>
          <w:lang w:val="ru-RU"/>
        </w:rPr>
        <w:t>блокирования</w:t>
      </w:r>
      <w:r>
        <w:rPr>
          <w:spacing w:val="-3"/>
          <w:lang w:val="ru-RU"/>
        </w:rPr>
        <w:t xml:space="preserve"> </w:t>
      </w:r>
      <w:r>
        <w:rPr>
          <w:spacing w:val="-1"/>
          <w:lang w:val="ru-RU"/>
        </w:rPr>
        <w:t>(если</w:t>
      </w:r>
      <w:r>
        <w:rPr>
          <w:spacing w:val="3"/>
          <w:lang w:val="ru-RU"/>
        </w:rPr>
        <w:t xml:space="preserve"> </w:t>
      </w:r>
      <w:r>
        <w:rPr>
          <w:spacing w:val="-1"/>
          <w:lang w:val="ru-RU"/>
        </w:rPr>
        <w:t>требование</w:t>
      </w:r>
      <w:r>
        <w:rPr>
          <w:spacing w:val="1"/>
          <w:lang w:val="ru-RU"/>
        </w:rPr>
        <w:t xml:space="preserve"> </w:t>
      </w:r>
      <w:r>
        <w:rPr>
          <w:spacing w:val="2"/>
          <w:lang w:val="ru-RU"/>
        </w:rPr>
        <w:t>об</w:t>
      </w:r>
      <w:r>
        <w:rPr>
          <w:spacing w:val="-5"/>
          <w:lang w:val="ru-RU"/>
        </w:rPr>
        <w:t xml:space="preserve"> </w:t>
      </w:r>
      <w:r>
        <w:rPr>
          <w:spacing w:val="-1"/>
          <w:lang w:val="ru-RU"/>
        </w:rPr>
        <w:t>обеспечении</w:t>
      </w:r>
      <w:r>
        <w:rPr>
          <w:spacing w:val="3"/>
          <w:lang w:val="ru-RU"/>
        </w:rPr>
        <w:t xml:space="preserve"> </w:t>
      </w:r>
      <w:r>
        <w:rPr>
          <w:lang w:val="ru-RU"/>
        </w:rPr>
        <w:t>заявок на</w:t>
      </w:r>
      <w:r>
        <w:rPr>
          <w:spacing w:val="81"/>
          <w:lang w:val="ru-RU"/>
        </w:rPr>
        <w:t xml:space="preserve"> </w:t>
      </w:r>
      <w:r>
        <w:rPr>
          <w:spacing w:val="-1"/>
          <w:lang w:val="ru-RU"/>
        </w:rPr>
        <w:t>участие</w:t>
      </w:r>
      <w:r>
        <w:rPr>
          <w:spacing w:val="39"/>
          <w:lang w:val="ru-RU"/>
        </w:rPr>
        <w:t xml:space="preserve"> </w:t>
      </w:r>
      <w:r>
        <w:rPr>
          <w:lang w:val="ru-RU"/>
        </w:rPr>
        <w:t>в</w:t>
      </w:r>
      <w:r>
        <w:rPr>
          <w:spacing w:val="42"/>
          <w:lang w:val="ru-RU"/>
        </w:rPr>
        <w:t xml:space="preserve"> </w:t>
      </w:r>
      <w:r>
        <w:rPr>
          <w:lang w:val="ru-RU"/>
        </w:rPr>
        <w:t>такой</w:t>
      </w:r>
      <w:r>
        <w:rPr>
          <w:spacing w:val="36"/>
          <w:lang w:val="ru-RU"/>
        </w:rPr>
        <w:t xml:space="preserve"> </w:t>
      </w:r>
      <w:r>
        <w:rPr>
          <w:spacing w:val="-2"/>
          <w:lang w:val="ru-RU"/>
        </w:rPr>
        <w:t>закупке</w:t>
      </w:r>
      <w:r>
        <w:rPr>
          <w:spacing w:val="44"/>
          <w:lang w:val="ru-RU"/>
        </w:rPr>
        <w:t xml:space="preserve"> </w:t>
      </w:r>
      <w:r>
        <w:rPr>
          <w:spacing w:val="-1"/>
          <w:lang w:val="ru-RU"/>
        </w:rPr>
        <w:t>установлено</w:t>
      </w:r>
      <w:r>
        <w:rPr>
          <w:spacing w:val="50"/>
          <w:lang w:val="ru-RU"/>
        </w:rPr>
        <w:t xml:space="preserve"> </w:t>
      </w:r>
      <w:r>
        <w:rPr>
          <w:spacing w:val="-1"/>
          <w:lang w:val="ru-RU"/>
        </w:rPr>
        <w:t>Заказчиком</w:t>
      </w:r>
      <w:r>
        <w:rPr>
          <w:spacing w:val="37"/>
          <w:lang w:val="ru-RU"/>
        </w:rPr>
        <w:t xml:space="preserve"> </w:t>
      </w:r>
      <w:r>
        <w:rPr>
          <w:lang w:val="ru-RU"/>
        </w:rPr>
        <w:t>в</w:t>
      </w:r>
      <w:r>
        <w:rPr>
          <w:spacing w:val="42"/>
          <w:lang w:val="ru-RU"/>
        </w:rPr>
        <w:t xml:space="preserve"> </w:t>
      </w:r>
      <w:r>
        <w:rPr>
          <w:spacing w:val="-1"/>
          <w:lang w:val="ru-RU"/>
        </w:rPr>
        <w:t>извещении</w:t>
      </w:r>
      <w:r>
        <w:rPr>
          <w:spacing w:val="36"/>
          <w:lang w:val="ru-RU"/>
        </w:rPr>
        <w:t xml:space="preserve"> </w:t>
      </w:r>
      <w:r>
        <w:rPr>
          <w:spacing w:val="2"/>
          <w:lang w:val="ru-RU"/>
        </w:rPr>
        <w:t>об</w:t>
      </w:r>
      <w:r>
        <w:rPr>
          <w:spacing w:val="33"/>
          <w:lang w:val="ru-RU"/>
        </w:rPr>
        <w:t xml:space="preserve"> </w:t>
      </w:r>
      <w:r>
        <w:rPr>
          <w:spacing w:val="-1"/>
          <w:lang w:val="ru-RU"/>
        </w:rPr>
        <w:t>осуществлении</w:t>
      </w:r>
      <w:r>
        <w:rPr>
          <w:spacing w:val="41"/>
          <w:lang w:val="ru-RU"/>
        </w:rPr>
        <w:t xml:space="preserve"> </w:t>
      </w:r>
      <w:r>
        <w:rPr>
          <w:spacing w:val="-1"/>
          <w:lang w:val="ru-RU"/>
        </w:rPr>
        <w:t>такой</w:t>
      </w:r>
      <w:r>
        <w:rPr>
          <w:spacing w:val="66"/>
          <w:lang w:val="ru-RU"/>
        </w:rPr>
        <w:t xml:space="preserve"> </w:t>
      </w:r>
      <w:r>
        <w:rPr>
          <w:spacing w:val="-2"/>
          <w:lang w:val="ru-RU"/>
        </w:rPr>
        <w:t>закупки,</w:t>
      </w:r>
      <w:r>
        <w:rPr>
          <w:spacing w:val="4"/>
          <w:lang w:val="ru-RU"/>
        </w:rPr>
        <w:t xml:space="preserve"> </w:t>
      </w:r>
      <w:r>
        <w:rPr>
          <w:spacing w:val="-1"/>
          <w:lang w:val="ru-RU"/>
        </w:rPr>
        <w:t>документации</w:t>
      </w:r>
      <w:r>
        <w:rPr>
          <w:spacing w:val="-2"/>
          <w:lang w:val="ru-RU"/>
        </w:rPr>
        <w:t xml:space="preserve"> </w:t>
      </w:r>
      <w:r>
        <w:rPr>
          <w:lang w:val="ru-RU"/>
        </w:rPr>
        <w:t>о</w:t>
      </w:r>
      <w:r>
        <w:rPr>
          <w:spacing w:val="6"/>
          <w:lang w:val="ru-RU"/>
        </w:rPr>
        <w:t xml:space="preserve"> </w:t>
      </w:r>
      <w:r>
        <w:rPr>
          <w:spacing w:val="-1"/>
          <w:lang w:val="ru-RU"/>
        </w:rPr>
        <w:t>конкурентной</w:t>
      </w:r>
      <w:r>
        <w:rPr>
          <w:spacing w:val="-2"/>
          <w:lang w:val="ru-RU"/>
        </w:rPr>
        <w:t xml:space="preserve"> </w:t>
      </w:r>
      <w:r>
        <w:rPr>
          <w:spacing w:val="-1"/>
          <w:lang w:val="ru-RU"/>
        </w:rPr>
        <w:t>закупке);</w:t>
      </w:r>
    </w:p>
    <w:p>
      <w:pPr>
        <w:pStyle w:val="Style16"/>
        <w:numPr>
          <w:ilvl w:val="3"/>
          <w:numId w:val="86"/>
        </w:numPr>
        <w:tabs>
          <w:tab w:val="clear" w:pos="720"/>
          <w:tab w:val="left" w:pos="1723" w:leader="none"/>
        </w:tabs>
        <w:ind w:left="100" w:right="105" w:firstLine="720"/>
        <w:jc w:val="both"/>
        <w:rPr>
          <w:lang w:val="ru-RU"/>
        </w:rPr>
      </w:pPr>
      <w:r>
        <w:rPr>
          <w:spacing w:val="-1"/>
          <w:lang w:val="ru-RU"/>
        </w:rPr>
        <w:t>порядок</w:t>
      </w:r>
      <w:r>
        <w:rPr>
          <w:lang w:val="ru-RU"/>
        </w:rPr>
        <w:t xml:space="preserve"> </w:t>
      </w:r>
      <w:r>
        <w:rPr>
          <w:spacing w:val="-1"/>
          <w:lang w:val="ru-RU"/>
        </w:rPr>
        <w:t>использования</w:t>
      </w:r>
      <w:r>
        <w:rPr>
          <w:spacing w:val="-3"/>
          <w:lang w:val="ru-RU"/>
        </w:rPr>
        <w:t xml:space="preserve"> </w:t>
      </w:r>
      <w:r>
        <w:rPr>
          <w:spacing w:val="-1"/>
          <w:lang w:val="ru-RU"/>
        </w:rPr>
        <w:t>государственной</w:t>
      </w:r>
      <w:r>
        <w:rPr>
          <w:spacing w:val="-2"/>
          <w:lang w:val="ru-RU"/>
        </w:rPr>
        <w:t xml:space="preserve"> </w:t>
      </w:r>
      <w:r>
        <w:rPr>
          <w:spacing w:val="-1"/>
          <w:lang w:val="ru-RU"/>
        </w:rPr>
        <w:t>информационной</w:t>
      </w:r>
      <w:r>
        <w:rPr>
          <w:spacing w:val="-2"/>
          <w:lang w:val="ru-RU"/>
        </w:rPr>
        <w:t xml:space="preserve"> </w:t>
      </w:r>
      <w:r>
        <w:rPr>
          <w:spacing w:val="-1"/>
          <w:lang w:val="ru-RU"/>
        </w:rPr>
        <w:t>системы</w:t>
      </w:r>
      <w:r>
        <w:rPr>
          <w:spacing w:val="8"/>
          <w:lang w:val="ru-RU"/>
        </w:rPr>
        <w:t xml:space="preserve"> </w:t>
      </w:r>
      <w:r>
        <w:rPr>
          <w:spacing w:val="-1"/>
          <w:lang w:val="ru-RU"/>
        </w:rPr>
        <w:t>(ЕИС),</w:t>
      </w:r>
      <w:r>
        <w:rPr>
          <w:spacing w:val="55"/>
          <w:lang w:val="ru-RU"/>
        </w:rPr>
        <w:t xml:space="preserve"> </w:t>
      </w:r>
      <w:r>
        <w:rPr>
          <w:spacing w:val="-1"/>
          <w:lang w:val="ru-RU"/>
        </w:rPr>
        <w:t>осуществляющей</w:t>
      </w:r>
      <w:r>
        <w:rPr>
          <w:spacing w:val="48"/>
          <w:lang w:val="ru-RU"/>
        </w:rPr>
        <w:t xml:space="preserve"> </w:t>
      </w:r>
      <w:r>
        <w:rPr>
          <w:spacing w:val="-1"/>
          <w:lang w:val="ru-RU"/>
        </w:rPr>
        <w:t>фиксацию</w:t>
      </w:r>
      <w:r>
        <w:rPr>
          <w:spacing w:val="46"/>
          <w:lang w:val="ru-RU"/>
        </w:rPr>
        <w:t xml:space="preserve"> </w:t>
      </w:r>
      <w:r>
        <w:rPr>
          <w:spacing w:val="-1"/>
          <w:lang w:val="ru-RU"/>
        </w:rPr>
        <w:t>юридически</w:t>
      </w:r>
      <w:r>
        <w:rPr>
          <w:spacing w:val="53"/>
          <w:lang w:val="ru-RU"/>
        </w:rPr>
        <w:t xml:space="preserve"> </w:t>
      </w:r>
      <w:r>
        <w:rPr>
          <w:spacing w:val="-1"/>
          <w:lang w:val="ru-RU"/>
        </w:rPr>
        <w:t>значимых</w:t>
      </w:r>
      <w:r>
        <w:rPr>
          <w:spacing w:val="42"/>
          <w:lang w:val="ru-RU"/>
        </w:rPr>
        <w:t xml:space="preserve"> </w:t>
      </w:r>
      <w:r>
        <w:rPr>
          <w:spacing w:val="-1"/>
          <w:lang w:val="ru-RU"/>
        </w:rPr>
        <w:t>действий,</w:t>
      </w:r>
      <w:r>
        <w:rPr>
          <w:spacing w:val="45"/>
          <w:lang w:val="ru-RU"/>
        </w:rPr>
        <w:t xml:space="preserve"> </w:t>
      </w:r>
      <w:r>
        <w:rPr>
          <w:spacing w:val="-1"/>
          <w:lang w:val="ru-RU"/>
        </w:rPr>
        <w:t>бездействия</w:t>
      </w:r>
      <w:r>
        <w:rPr>
          <w:spacing w:val="42"/>
          <w:lang w:val="ru-RU"/>
        </w:rPr>
        <w:t xml:space="preserve"> </w:t>
      </w:r>
      <w:r>
        <w:rPr>
          <w:lang w:val="ru-RU"/>
        </w:rPr>
        <w:t>в</w:t>
      </w:r>
      <w:r>
        <w:rPr>
          <w:spacing w:val="44"/>
          <w:lang w:val="ru-RU"/>
        </w:rPr>
        <w:t xml:space="preserve"> </w:t>
      </w:r>
      <w:r>
        <w:rPr>
          <w:spacing w:val="-1"/>
          <w:lang w:val="ru-RU"/>
        </w:rPr>
        <w:t>единой</w:t>
      </w:r>
      <w:r>
        <w:rPr>
          <w:spacing w:val="53"/>
          <w:lang w:val="ru-RU"/>
        </w:rPr>
        <w:t xml:space="preserve"> </w:t>
      </w:r>
      <w:r>
        <w:rPr>
          <w:spacing w:val="-1"/>
          <w:lang w:val="ru-RU"/>
        </w:rPr>
        <w:t>информационной</w:t>
      </w:r>
      <w:r>
        <w:rPr>
          <w:spacing w:val="3"/>
          <w:lang w:val="ru-RU"/>
        </w:rPr>
        <w:t xml:space="preserve"> </w:t>
      </w:r>
      <w:r>
        <w:rPr>
          <w:spacing w:val="-1"/>
          <w:lang w:val="ru-RU"/>
        </w:rPr>
        <w:t>системе,</w:t>
      </w:r>
      <w:r>
        <w:rPr>
          <w:spacing w:val="4"/>
          <w:lang w:val="ru-RU"/>
        </w:rPr>
        <w:t xml:space="preserve"> </w:t>
      </w:r>
      <w:r>
        <w:rPr>
          <w:lang w:val="ru-RU"/>
        </w:rPr>
        <w:t>на</w:t>
      </w:r>
      <w:r>
        <w:rPr>
          <w:spacing w:val="1"/>
          <w:lang w:val="ru-RU"/>
        </w:rPr>
        <w:t xml:space="preserve"> </w:t>
      </w:r>
      <w:r>
        <w:rPr>
          <w:lang w:val="ru-RU"/>
        </w:rPr>
        <w:t>ЭТП</w:t>
      </w:r>
      <w:r>
        <w:rPr>
          <w:spacing w:val="-3"/>
          <w:lang w:val="ru-RU"/>
        </w:rPr>
        <w:t xml:space="preserve"> </w:t>
      </w:r>
      <w:r>
        <w:rPr>
          <w:lang w:val="ru-RU"/>
        </w:rPr>
        <w:t>при</w:t>
      </w:r>
      <w:r>
        <w:rPr>
          <w:spacing w:val="-2"/>
          <w:lang w:val="ru-RU"/>
        </w:rPr>
        <w:t xml:space="preserve"> </w:t>
      </w:r>
      <w:r>
        <w:rPr>
          <w:spacing w:val="-1"/>
          <w:lang w:val="ru-RU"/>
        </w:rPr>
        <w:t>проведении</w:t>
      </w:r>
      <w:r>
        <w:rPr>
          <w:spacing w:val="3"/>
          <w:lang w:val="ru-RU"/>
        </w:rPr>
        <w:t xml:space="preserve"> </w:t>
      </w:r>
      <w:r>
        <w:rPr>
          <w:spacing w:val="-1"/>
          <w:lang w:val="ru-RU"/>
        </w:rPr>
        <w:t>такой</w:t>
      </w:r>
      <w:r>
        <w:rPr>
          <w:spacing w:val="-2"/>
          <w:lang w:val="ru-RU"/>
        </w:rPr>
        <w:t xml:space="preserve"> закупки;</w:t>
      </w:r>
    </w:p>
    <w:p>
      <w:pPr>
        <w:pStyle w:val="Style16"/>
        <w:numPr>
          <w:ilvl w:val="3"/>
          <w:numId w:val="86"/>
        </w:numPr>
        <w:tabs>
          <w:tab w:val="clear" w:pos="720"/>
          <w:tab w:val="left" w:pos="1771" w:leader="none"/>
        </w:tabs>
        <w:spacing w:lineRule="exact" w:line="274" w:before="7" w:after="0"/>
        <w:ind w:left="100" w:right="100" w:firstLine="720"/>
        <w:jc w:val="both"/>
        <w:rPr>
          <w:rFonts w:cs="Times New Roman"/>
          <w:lang w:val="ru-RU"/>
        </w:rPr>
      </w:pPr>
      <w:r>
        <w:rPr>
          <w:lang w:val="ru-RU"/>
        </w:rPr>
        <w:t>порядок</w:t>
      </w:r>
      <w:r>
        <w:rPr>
          <w:spacing w:val="43"/>
          <w:lang w:val="ru-RU"/>
        </w:rPr>
        <w:t xml:space="preserve"> </w:t>
      </w:r>
      <w:r>
        <w:rPr>
          <w:spacing w:val="-1"/>
          <w:lang w:val="ru-RU"/>
        </w:rPr>
        <w:t>утраты</w:t>
      </w:r>
      <w:r>
        <w:rPr>
          <w:spacing w:val="52"/>
          <w:lang w:val="ru-RU"/>
        </w:rPr>
        <w:t xml:space="preserve"> </w:t>
      </w:r>
      <w:r>
        <w:rPr>
          <w:spacing w:val="-1"/>
          <w:lang w:val="ru-RU"/>
        </w:rPr>
        <w:t>юридическим</w:t>
      </w:r>
      <w:r>
        <w:rPr>
          <w:spacing w:val="51"/>
          <w:lang w:val="ru-RU"/>
        </w:rPr>
        <w:t xml:space="preserve"> </w:t>
      </w:r>
      <w:r>
        <w:rPr>
          <w:lang w:val="ru-RU"/>
        </w:rPr>
        <w:t>лицом</w:t>
      </w:r>
      <w:r>
        <w:rPr>
          <w:spacing w:val="47"/>
          <w:lang w:val="ru-RU"/>
        </w:rPr>
        <w:t xml:space="preserve"> </w:t>
      </w:r>
      <w:r>
        <w:rPr>
          <w:spacing w:val="-1"/>
          <w:lang w:val="ru-RU"/>
        </w:rPr>
        <w:t>статуса</w:t>
      </w:r>
      <w:r>
        <w:rPr>
          <w:spacing w:val="49"/>
          <w:lang w:val="ru-RU"/>
        </w:rPr>
        <w:t xml:space="preserve"> </w:t>
      </w:r>
      <w:r>
        <w:rPr>
          <w:lang w:val="ru-RU"/>
        </w:rPr>
        <w:t>оператора</w:t>
      </w:r>
      <w:r>
        <w:rPr>
          <w:spacing w:val="56"/>
          <w:lang w:val="ru-RU"/>
        </w:rPr>
        <w:t xml:space="preserve"> </w:t>
      </w:r>
      <w:r>
        <w:rPr>
          <w:lang w:val="ru-RU"/>
        </w:rPr>
        <w:t>ЭТП</w:t>
      </w:r>
      <w:r>
        <w:rPr>
          <w:spacing w:val="45"/>
          <w:lang w:val="ru-RU"/>
        </w:rPr>
        <w:t xml:space="preserve"> </w:t>
      </w:r>
      <w:r>
        <w:rPr>
          <w:spacing w:val="-1"/>
          <w:lang w:val="ru-RU"/>
        </w:rPr>
        <w:t>для</w:t>
      </w:r>
      <w:r>
        <w:rPr>
          <w:spacing w:val="50"/>
          <w:lang w:val="ru-RU"/>
        </w:rPr>
        <w:t xml:space="preserve"> </w:t>
      </w:r>
      <w:r>
        <w:rPr>
          <w:spacing w:val="-1"/>
          <w:lang w:val="ru-RU"/>
        </w:rPr>
        <w:t>целей</w:t>
      </w:r>
      <w:r>
        <w:rPr>
          <w:spacing w:val="29"/>
          <w:lang w:val="ru-RU"/>
        </w:rPr>
        <w:t xml:space="preserve"> </w:t>
      </w:r>
      <w:r>
        <w:rPr>
          <w:lang w:val="ru-RU"/>
        </w:rPr>
        <w:t>Закона</w:t>
      </w:r>
      <w:r>
        <w:rPr>
          <w:spacing w:val="-4"/>
          <w:lang w:val="ru-RU"/>
        </w:rPr>
        <w:t xml:space="preserve"> </w:t>
      </w:r>
      <w:r>
        <w:rPr>
          <w:lang w:val="ru-RU"/>
        </w:rPr>
        <w:t>о</w:t>
      </w:r>
      <w:r>
        <w:rPr>
          <w:spacing w:val="2"/>
          <w:lang w:val="ru-RU"/>
        </w:rPr>
        <w:t xml:space="preserve"> </w:t>
      </w:r>
      <w:r>
        <w:rPr>
          <w:spacing w:val="-2"/>
          <w:lang w:val="ru-RU"/>
        </w:rPr>
        <w:t>закупках.</w:t>
      </w:r>
    </w:p>
    <w:p>
      <w:pPr>
        <w:pStyle w:val="Style16"/>
        <w:numPr>
          <w:ilvl w:val="2"/>
          <w:numId w:val="86"/>
        </w:numPr>
        <w:tabs>
          <w:tab w:val="clear" w:pos="720"/>
          <w:tab w:val="left" w:pos="1531" w:leader="none"/>
        </w:tabs>
        <w:spacing w:lineRule="auto" w:line="237"/>
        <w:ind w:left="100" w:right="99" w:firstLine="720"/>
        <w:jc w:val="both"/>
        <w:rPr>
          <w:lang w:val="ru-RU"/>
        </w:rPr>
      </w:pPr>
      <w:r>
        <w:rPr>
          <w:spacing w:val="-1"/>
          <w:lang w:val="ru-RU"/>
        </w:rPr>
        <w:t>Правительство</w:t>
      </w:r>
      <w:r>
        <w:rPr>
          <w:spacing w:val="-13"/>
          <w:lang w:val="ru-RU"/>
        </w:rPr>
        <w:t xml:space="preserve"> </w:t>
      </w:r>
      <w:r>
        <w:rPr>
          <w:spacing w:val="-1"/>
          <w:lang w:val="ru-RU"/>
        </w:rPr>
        <w:t>Российской</w:t>
      </w:r>
      <w:r>
        <w:rPr>
          <w:spacing w:val="-16"/>
          <w:lang w:val="ru-RU"/>
        </w:rPr>
        <w:t xml:space="preserve"> </w:t>
      </w:r>
      <w:r>
        <w:rPr>
          <w:spacing w:val="-1"/>
          <w:lang w:val="ru-RU"/>
        </w:rPr>
        <w:t>Федерации</w:t>
      </w:r>
      <w:r>
        <w:rPr>
          <w:spacing w:val="-16"/>
          <w:lang w:val="ru-RU"/>
        </w:rPr>
        <w:t xml:space="preserve"> </w:t>
      </w:r>
      <w:r>
        <w:rPr>
          <w:spacing w:val="-1"/>
          <w:lang w:val="ru-RU"/>
        </w:rPr>
        <w:t>утверждает</w:t>
      </w:r>
      <w:r>
        <w:rPr>
          <w:spacing w:val="-12"/>
          <w:lang w:val="ru-RU"/>
        </w:rPr>
        <w:t xml:space="preserve"> </w:t>
      </w:r>
      <w:r>
        <w:rPr>
          <w:lang w:val="ru-RU"/>
        </w:rPr>
        <w:t>перечень</w:t>
      </w:r>
      <w:r>
        <w:rPr>
          <w:spacing w:val="-17"/>
          <w:lang w:val="ru-RU"/>
        </w:rPr>
        <w:t xml:space="preserve"> </w:t>
      </w:r>
      <w:r>
        <w:rPr>
          <w:lang w:val="ru-RU"/>
        </w:rPr>
        <w:t>операторов</w:t>
      </w:r>
      <w:r>
        <w:rPr>
          <w:spacing w:val="-13"/>
          <w:lang w:val="ru-RU"/>
        </w:rPr>
        <w:t xml:space="preserve"> </w:t>
      </w:r>
      <w:r>
        <w:rPr>
          <w:spacing w:val="-1"/>
          <w:lang w:val="ru-RU"/>
        </w:rPr>
        <w:t>ЭТП,</w:t>
      </w:r>
      <w:r>
        <w:rPr>
          <w:spacing w:val="43"/>
          <w:lang w:val="ru-RU"/>
        </w:rPr>
        <w:t xml:space="preserve"> </w:t>
      </w:r>
      <w:r>
        <w:rPr>
          <w:lang w:val="ru-RU"/>
        </w:rPr>
        <w:t>которые</w:t>
      </w:r>
      <w:r>
        <w:rPr>
          <w:spacing w:val="44"/>
          <w:lang w:val="ru-RU"/>
        </w:rPr>
        <w:t xml:space="preserve"> </w:t>
      </w:r>
      <w:r>
        <w:rPr>
          <w:spacing w:val="-1"/>
          <w:lang w:val="ru-RU"/>
        </w:rPr>
        <w:t>соответствуют</w:t>
      </w:r>
      <w:r>
        <w:rPr>
          <w:spacing w:val="46"/>
          <w:lang w:val="ru-RU"/>
        </w:rPr>
        <w:t xml:space="preserve"> </w:t>
      </w:r>
      <w:r>
        <w:rPr>
          <w:spacing w:val="-1"/>
          <w:lang w:val="ru-RU"/>
        </w:rPr>
        <w:t>требованиям,</w:t>
      </w:r>
      <w:r>
        <w:rPr>
          <w:spacing w:val="47"/>
          <w:lang w:val="ru-RU"/>
        </w:rPr>
        <w:t xml:space="preserve"> </w:t>
      </w:r>
      <w:r>
        <w:rPr>
          <w:spacing w:val="-1"/>
          <w:lang w:val="ru-RU"/>
        </w:rPr>
        <w:t>установленным</w:t>
      </w:r>
      <w:r>
        <w:rPr>
          <w:spacing w:val="46"/>
          <w:lang w:val="ru-RU"/>
        </w:rPr>
        <w:t xml:space="preserve"> </w:t>
      </w:r>
      <w:r>
        <w:rPr>
          <w:lang w:val="ru-RU"/>
        </w:rPr>
        <w:t>на</w:t>
      </w:r>
      <w:r>
        <w:rPr>
          <w:spacing w:val="39"/>
          <w:lang w:val="ru-RU"/>
        </w:rPr>
        <w:t xml:space="preserve"> </w:t>
      </w:r>
      <w:r>
        <w:rPr>
          <w:spacing w:val="-1"/>
          <w:lang w:val="ru-RU"/>
        </w:rPr>
        <w:t>основании</w:t>
      </w:r>
      <w:r>
        <w:rPr>
          <w:spacing w:val="46"/>
          <w:lang w:val="ru-RU"/>
        </w:rPr>
        <w:t xml:space="preserve"> </w:t>
      </w:r>
      <w:r>
        <w:rPr>
          <w:spacing w:val="-1"/>
          <w:lang w:val="ru-RU"/>
        </w:rPr>
        <w:t>части</w:t>
      </w:r>
      <w:r>
        <w:rPr>
          <w:spacing w:val="47"/>
          <w:lang w:val="ru-RU"/>
        </w:rPr>
        <w:t xml:space="preserve"> </w:t>
      </w:r>
      <w:r>
        <w:rPr>
          <w:lang w:val="ru-RU"/>
        </w:rPr>
        <w:t>10</w:t>
      </w:r>
      <w:r>
        <w:rPr>
          <w:spacing w:val="56"/>
          <w:lang w:val="ru-RU"/>
        </w:rPr>
        <w:t xml:space="preserve"> </w:t>
      </w:r>
      <w:r>
        <w:rPr>
          <w:spacing w:val="-1"/>
          <w:lang w:val="ru-RU"/>
        </w:rPr>
        <w:t>статьи</w:t>
      </w:r>
      <w:r>
        <w:rPr>
          <w:spacing w:val="46"/>
          <w:lang w:val="ru-RU"/>
        </w:rPr>
        <w:t xml:space="preserve"> </w:t>
      </w:r>
      <w:r>
        <w:rPr>
          <w:lang w:val="ru-RU"/>
        </w:rPr>
        <w:t>3.4</w:t>
      </w:r>
      <w:r>
        <w:rPr>
          <w:spacing w:val="64"/>
          <w:lang w:val="ru-RU"/>
        </w:rPr>
        <w:t xml:space="preserve"> </w:t>
      </w:r>
      <w:r>
        <w:rPr>
          <w:lang w:val="ru-RU"/>
        </w:rPr>
        <w:t>Закона</w:t>
      </w:r>
      <w:r>
        <w:rPr>
          <w:spacing w:val="34"/>
          <w:lang w:val="ru-RU"/>
        </w:rPr>
        <w:t xml:space="preserve"> </w:t>
      </w:r>
      <w:r>
        <w:rPr>
          <w:lang w:val="ru-RU"/>
        </w:rPr>
        <w:t>о</w:t>
      </w:r>
      <w:r>
        <w:rPr>
          <w:spacing w:val="45"/>
          <w:lang w:val="ru-RU"/>
        </w:rPr>
        <w:t xml:space="preserve"> </w:t>
      </w:r>
      <w:r>
        <w:rPr>
          <w:spacing w:val="-2"/>
          <w:lang w:val="ru-RU"/>
        </w:rPr>
        <w:t>закупках.</w:t>
      </w:r>
      <w:r>
        <w:rPr>
          <w:spacing w:val="42"/>
          <w:lang w:val="ru-RU"/>
        </w:rPr>
        <w:t xml:space="preserve"> </w:t>
      </w:r>
      <w:r>
        <w:rPr>
          <w:lang w:val="ru-RU"/>
        </w:rPr>
        <w:t>Оператор</w:t>
      </w:r>
      <w:r>
        <w:rPr>
          <w:spacing w:val="42"/>
          <w:lang w:val="ru-RU"/>
        </w:rPr>
        <w:t xml:space="preserve"> </w:t>
      </w:r>
      <w:r>
        <w:rPr>
          <w:spacing w:val="-2"/>
          <w:lang w:val="ru-RU"/>
        </w:rPr>
        <w:t>ЭТП</w:t>
      </w:r>
      <w:r>
        <w:rPr>
          <w:spacing w:val="40"/>
          <w:lang w:val="ru-RU"/>
        </w:rPr>
        <w:t xml:space="preserve"> </w:t>
      </w:r>
      <w:r>
        <w:rPr>
          <w:lang w:val="ru-RU"/>
        </w:rPr>
        <w:t>в</w:t>
      </w:r>
      <w:r>
        <w:rPr>
          <w:spacing w:val="37"/>
          <w:lang w:val="ru-RU"/>
        </w:rPr>
        <w:t xml:space="preserve"> </w:t>
      </w:r>
      <w:r>
        <w:rPr>
          <w:spacing w:val="-1"/>
          <w:lang w:val="ru-RU"/>
        </w:rPr>
        <w:t>порядке,</w:t>
      </w:r>
      <w:r>
        <w:rPr>
          <w:spacing w:val="42"/>
          <w:lang w:val="ru-RU"/>
        </w:rPr>
        <w:t xml:space="preserve"> </w:t>
      </w:r>
      <w:r>
        <w:rPr>
          <w:spacing w:val="-1"/>
          <w:lang w:val="ru-RU"/>
        </w:rPr>
        <w:t>предусмотренном</w:t>
      </w:r>
      <w:r>
        <w:rPr>
          <w:spacing w:val="42"/>
          <w:lang w:val="ru-RU"/>
        </w:rPr>
        <w:t xml:space="preserve"> </w:t>
      </w:r>
      <w:r>
        <w:rPr>
          <w:lang w:val="ru-RU"/>
        </w:rPr>
        <w:t>п.5</w:t>
      </w:r>
      <w:r>
        <w:rPr>
          <w:spacing w:val="40"/>
          <w:lang w:val="ru-RU"/>
        </w:rPr>
        <w:t xml:space="preserve"> </w:t>
      </w:r>
      <w:r>
        <w:rPr>
          <w:spacing w:val="-1"/>
          <w:lang w:val="ru-RU"/>
        </w:rPr>
        <w:t>части</w:t>
      </w:r>
      <w:r>
        <w:rPr>
          <w:spacing w:val="42"/>
          <w:lang w:val="ru-RU"/>
        </w:rPr>
        <w:t xml:space="preserve"> </w:t>
      </w:r>
      <w:r>
        <w:rPr>
          <w:lang w:val="ru-RU"/>
        </w:rPr>
        <w:t>10</w:t>
      </w:r>
      <w:r>
        <w:rPr>
          <w:spacing w:val="42"/>
          <w:lang w:val="ru-RU"/>
        </w:rPr>
        <w:t xml:space="preserve"> </w:t>
      </w:r>
      <w:r>
        <w:rPr>
          <w:spacing w:val="-1"/>
          <w:lang w:val="ru-RU"/>
        </w:rPr>
        <w:t>статьи</w:t>
      </w:r>
      <w:r>
        <w:rPr>
          <w:spacing w:val="41"/>
          <w:lang w:val="ru-RU"/>
        </w:rPr>
        <w:t xml:space="preserve"> </w:t>
      </w:r>
      <w:r>
        <w:rPr>
          <w:lang w:val="ru-RU"/>
        </w:rPr>
        <w:t>3.4</w:t>
      </w:r>
      <w:r>
        <w:rPr>
          <w:spacing w:val="65"/>
          <w:lang w:val="ru-RU"/>
        </w:rPr>
        <w:t xml:space="preserve"> </w:t>
      </w:r>
      <w:r>
        <w:rPr>
          <w:lang w:val="ru-RU"/>
        </w:rPr>
        <w:t>Закона</w:t>
      </w:r>
      <w:r>
        <w:rPr>
          <w:spacing w:val="-13"/>
          <w:lang w:val="ru-RU"/>
        </w:rPr>
        <w:t xml:space="preserve"> </w:t>
      </w:r>
      <w:r>
        <w:rPr>
          <w:lang w:val="ru-RU"/>
        </w:rPr>
        <w:t>о</w:t>
      </w:r>
      <w:r>
        <w:rPr>
          <w:spacing w:val="-8"/>
          <w:lang w:val="ru-RU"/>
        </w:rPr>
        <w:t xml:space="preserve"> </w:t>
      </w:r>
      <w:r>
        <w:rPr>
          <w:spacing w:val="-2"/>
          <w:lang w:val="ru-RU"/>
        </w:rPr>
        <w:t>закупках,</w:t>
      </w:r>
      <w:r>
        <w:rPr>
          <w:spacing w:val="-6"/>
          <w:lang w:val="ru-RU"/>
        </w:rPr>
        <w:t xml:space="preserve"> </w:t>
      </w:r>
      <w:r>
        <w:rPr>
          <w:spacing w:val="-1"/>
          <w:lang w:val="ru-RU"/>
        </w:rPr>
        <w:t>подлежит</w:t>
      </w:r>
      <w:r>
        <w:rPr>
          <w:spacing w:val="-12"/>
          <w:lang w:val="ru-RU"/>
        </w:rPr>
        <w:t xml:space="preserve"> </w:t>
      </w:r>
      <w:r>
        <w:rPr>
          <w:spacing w:val="-1"/>
          <w:lang w:val="ru-RU"/>
        </w:rPr>
        <w:t>исключению</w:t>
      </w:r>
      <w:r>
        <w:rPr>
          <w:spacing w:val="-9"/>
          <w:lang w:val="ru-RU"/>
        </w:rPr>
        <w:t xml:space="preserve"> </w:t>
      </w:r>
      <w:r>
        <w:rPr>
          <w:lang w:val="ru-RU"/>
        </w:rPr>
        <w:t>из</w:t>
      </w:r>
      <w:r>
        <w:rPr>
          <w:spacing w:val="-11"/>
          <w:lang w:val="ru-RU"/>
        </w:rPr>
        <w:t xml:space="preserve"> </w:t>
      </w:r>
      <w:r>
        <w:rPr>
          <w:spacing w:val="-2"/>
          <w:lang w:val="ru-RU"/>
        </w:rPr>
        <w:t>этого</w:t>
      </w:r>
      <w:r>
        <w:rPr>
          <w:spacing w:val="-12"/>
          <w:lang w:val="ru-RU"/>
        </w:rPr>
        <w:t xml:space="preserve"> </w:t>
      </w:r>
      <w:r>
        <w:rPr>
          <w:spacing w:val="-1"/>
          <w:lang w:val="ru-RU"/>
        </w:rPr>
        <w:t>перечня</w:t>
      </w:r>
      <w:r>
        <w:rPr>
          <w:spacing w:val="-12"/>
          <w:lang w:val="ru-RU"/>
        </w:rPr>
        <w:t xml:space="preserve"> </w:t>
      </w:r>
      <w:r>
        <w:rPr>
          <w:lang w:val="ru-RU"/>
        </w:rPr>
        <w:t>в</w:t>
      </w:r>
      <w:r>
        <w:rPr>
          <w:spacing w:val="-6"/>
          <w:lang w:val="ru-RU"/>
        </w:rPr>
        <w:t xml:space="preserve"> </w:t>
      </w:r>
      <w:r>
        <w:rPr>
          <w:spacing w:val="-3"/>
          <w:lang w:val="ru-RU"/>
        </w:rPr>
        <w:t>случае</w:t>
      </w:r>
      <w:r>
        <w:rPr>
          <w:spacing w:val="-9"/>
          <w:lang w:val="ru-RU"/>
        </w:rPr>
        <w:t xml:space="preserve"> </w:t>
      </w:r>
      <w:r>
        <w:rPr>
          <w:lang w:val="ru-RU"/>
        </w:rPr>
        <w:t>несоответствия</w:t>
      </w:r>
      <w:r>
        <w:rPr>
          <w:spacing w:val="-12"/>
          <w:lang w:val="ru-RU"/>
        </w:rPr>
        <w:t xml:space="preserve"> </w:t>
      </w:r>
      <w:r>
        <w:rPr>
          <w:lang w:val="ru-RU"/>
        </w:rPr>
        <w:t>одному</w:t>
      </w:r>
      <w:r>
        <w:rPr>
          <w:spacing w:val="61"/>
          <w:lang w:val="ru-RU"/>
        </w:rPr>
        <w:t xml:space="preserve"> </w:t>
      </w:r>
      <w:r>
        <w:rPr>
          <w:lang w:val="ru-RU"/>
        </w:rPr>
        <w:t>или</w:t>
      </w:r>
      <w:r>
        <w:rPr>
          <w:spacing w:val="22"/>
          <w:lang w:val="ru-RU"/>
        </w:rPr>
        <w:t xml:space="preserve"> </w:t>
      </w:r>
      <w:r>
        <w:rPr>
          <w:spacing w:val="-1"/>
          <w:lang w:val="ru-RU"/>
        </w:rPr>
        <w:t>нескольким</w:t>
      </w:r>
      <w:r>
        <w:rPr>
          <w:spacing w:val="22"/>
          <w:lang w:val="ru-RU"/>
        </w:rPr>
        <w:t xml:space="preserve"> </w:t>
      </w:r>
      <w:r>
        <w:rPr>
          <w:spacing w:val="-1"/>
          <w:lang w:val="ru-RU"/>
        </w:rPr>
        <w:t>требованиям,</w:t>
      </w:r>
      <w:r>
        <w:rPr>
          <w:spacing w:val="28"/>
          <w:lang w:val="ru-RU"/>
        </w:rPr>
        <w:t xml:space="preserve"> </w:t>
      </w:r>
      <w:r>
        <w:rPr>
          <w:spacing w:val="-1"/>
          <w:lang w:val="ru-RU"/>
        </w:rPr>
        <w:t>установленным</w:t>
      </w:r>
      <w:r>
        <w:rPr>
          <w:spacing w:val="18"/>
          <w:lang w:val="ru-RU"/>
        </w:rPr>
        <w:t xml:space="preserve"> </w:t>
      </w:r>
      <w:r>
        <w:rPr>
          <w:lang w:val="ru-RU"/>
        </w:rPr>
        <w:t>на</w:t>
      </w:r>
      <w:r>
        <w:rPr>
          <w:spacing w:val="20"/>
          <w:lang w:val="ru-RU"/>
        </w:rPr>
        <w:t xml:space="preserve"> </w:t>
      </w:r>
      <w:r>
        <w:rPr>
          <w:spacing w:val="-1"/>
          <w:lang w:val="ru-RU"/>
        </w:rPr>
        <w:t>основании</w:t>
      </w:r>
      <w:r>
        <w:rPr>
          <w:spacing w:val="22"/>
          <w:lang w:val="ru-RU"/>
        </w:rPr>
        <w:t xml:space="preserve"> </w:t>
      </w:r>
      <w:r>
        <w:rPr>
          <w:spacing w:val="-1"/>
          <w:lang w:val="ru-RU"/>
        </w:rPr>
        <w:t>части</w:t>
      </w:r>
      <w:r>
        <w:rPr>
          <w:spacing w:val="23"/>
          <w:lang w:val="ru-RU"/>
        </w:rPr>
        <w:t xml:space="preserve"> </w:t>
      </w:r>
      <w:r>
        <w:rPr>
          <w:lang w:val="ru-RU"/>
        </w:rPr>
        <w:t>10</w:t>
      </w:r>
      <w:r>
        <w:rPr>
          <w:spacing w:val="35"/>
          <w:lang w:val="ru-RU"/>
        </w:rPr>
        <w:t xml:space="preserve"> </w:t>
      </w:r>
      <w:r>
        <w:rPr>
          <w:spacing w:val="-1"/>
          <w:lang w:val="ru-RU"/>
        </w:rPr>
        <w:t>статьи</w:t>
      </w:r>
      <w:r>
        <w:rPr>
          <w:spacing w:val="22"/>
          <w:lang w:val="ru-RU"/>
        </w:rPr>
        <w:t xml:space="preserve"> </w:t>
      </w:r>
      <w:r>
        <w:rPr>
          <w:lang w:val="ru-RU"/>
        </w:rPr>
        <w:t>3.4</w:t>
      </w:r>
      <w:r>
        <w:rPr>
          <w:spacing w:val="21"/>
          <w:lang w:val="ru-RU"/>
        </w:rPr>
        <w:t xml:space="preserve"> </w:t>
      </w:r>
      <w:r>
        <w:rPr>
          <w:spacing w:val="-1"/>
          <w:lang w:val="ru-RU"/>
        </w:rPr>
        <w:t>Закона</w:t>
      </w:r>
      <w:r>
        <w:rPr>
          <w:spacing w:val="20"/>
          <w:lang w:val="ru-RU"/>
        </w:rPr>
        <w:t xml:space="preserve"> </w:t>
      </w:r>
      <w:r>
        <w:rPr>
          <w:lang w:val="ru-RU"/>
        </w:rPr>
        <w:t>о</w:t>
      </w:r>
      <w:r>
        <w:rPr>
          <w:spacing w:val="51"/>
          <w:lang w:val="ru-RU"/>
        </w:rPr>
        <w:t xml:space="preserve"> </w:t>
      </w:r>
      <w:r>
        <w:rPr>
          <w:spacing w:val="-2"/>
          <w:lang w:val="ru-RU"/>
        </w:rPr>
        <w:t>закупках,</w:t>
      </w:r>
      <w:r>
        <w:rPr>
          <w:spacing w:val="4"/>
          <w:lang w:val="ru-RU"/>
        </w:rPr>
        <w:t xml:space="preserve"> </w:t>
      </w:r>
      <w:r>
        <w:rPr>
          <w:lang w:val="ru-RU"/>
        </w:rPr>
        <w:t>а</w:t>
      </w:r>
      <w:r>
        <w:rPr>
          <w:spacing w:val="1"/>
          <w:lang w:val="ru-RU"/>
        </w:rPr>
        <w:t xml:space="preserve"> </w:t>
      </w:r>
      <w:r>
        <w:rPr>
          <w:spacing w:val="-1"/>
          <w:lang w:val="ru-RU"/>
        </w:rPr>
        <w:t>также</w:t>
      </w:r>
      <w:r>
        <w:rPr>
          <w:spacing w:val="1"/>
          <w:lang w:val="ru-RU"/>
        </w:rPr>
        <w:t xml:space="preserve"> </w:t>
      </w:r>
      <w:r>
        <w:rPr>
          <w:lang w:val="ru-RU"/>
        </w:rPr>
        <w:t>в</w:t>
      </w:r>
      <w:r>
        <w:rPr>
          <w:spacing w:val="3"/>
          <w:lang w:val="ru-RU"/>
        </w:rPr>
        <w:t xml:space="preserve"> </w:t>
      </w:r>
      <w:r>
        <w:rPr>
          <w:spacing w:val="-3"/>
          <w:lang w:val="ru-RU"/>
        </w:rPr>
        <w:t>случае</w:t>
      </w:r>
      <w:r>
        <w:rPr>
          <w:spacing w:val="1"/>
          <w:lang w:val="ru-RU"/>
        </w:rPr>
        <w:t xml:space="preserve"> </w:t>
      </w:r>
      <w:r>
        <w:rPr>
          <w:lang w:val="ru-RU"/>
        </w:rPr>
        <w:t>его</w:t>
      </w:r>
      <w:r>
        <w:rPr>
          <w:spacing w:val="2"/>
          <w:lang w:val="ru-RU"/>
        </w:rPr>
        <w:t xml:space="preserve"> </w:t>
      </w:r>
      <w:r>
        <w:rPr>
          <w:lang w:val="ru-RU"/>
        </w:rPr>
        <w:t>обращения</w:t>
      </w:r>
      <w:r>
        <w:rPr>
          <w:spacing w:val="-8"/>
          <w:lang w:val="ru-RU"/>
        </w:rPr>
        <w:t xml:space="preserve"> </w:t>
      </w:r>
      <w:r>
        <w:rPr>
          <w:spacing w:val="2"/>
          <w:lang w:val="ru-RU"/>
        </w:rPr>
        <w:t>об</w:t>
      </w:r>
      <w:r>
        <w:rPr>
          <w:lang w:val="ru-RU"/>
        </w:rPr>
        <w:t xml:space="preserve"> </w:t>
      </w:r>
      <w:r>
        <w:rPr>
          <w:spacing w:val="-2"/>
          <w:lang w:val="ru-RU"/>
        </w:rPr>
        <w:t>исключении</w:t>
      </w:r>
      <w:r>
        <w:rPr>
          <w:spacing w:val="3"/>
          <w:lang w:val="ru-RU"/>
        </w:rPr>
        <w:t xml:space="preserve"> </w:t>
      </w:r>
      <w:r>
        <w:rPr>
          <w:lang w:val="ru-RU"/>
        </w:rPr>
        <w:t>из</w:t>
      </w:r>
      <w:r>
        <w:rPr>
          <w:spacing w:val="3"/>
          <w:lang w:val="ru-RU"/>
        </w:rPr>
        <w:t xml:space="preserve"> </w:t>
      </w:r>
      <w:r>
        <w:rPr>
          <w:spacing w:val="-3"/>
          <w:lang w:val="ru-RU"/>
        </w:rPr>
        <w:t>этого</w:t>
      </w:r>
      <w:r>
        <w:rPr>
          <w:spacing w:val="6"/>
          <w:lang w:val="ru-RU"/>
        </w:rPr>
        <w:t xml:space="preserve"> </w:t>
      </w:r>
      <w:r>
        <w:rPr>
          <w:spacing w:val="-1"/>
          <w:lang w:val="ru-RU"/>
        </w:rPr>
        <w:t>перечня.</w:t>
      </w:r>
    </w:p>
    <w:p>
      <w:pPr>
        <w:pStyle w:val="Style16"/>
        <w:numPr>
          <w:ilvl w:val="2"/>
          <w:numId w:val="86"/>
        </w:numPr>
        <w:tabs>
          <w:tab w:val="clear" w:pos="720"/>
          <w:tab w:val="left" w:pos="1569" w:leader="none"/>
        </w:tabs>
        <w:spacing w:lineRule="auto" w:line="237" w:before="2" w:after="0"/>
        <w:ind w:left="100" w:right="100" w:firstLine="720"/>
        <w:jc w:val="both"/>
        <w:rPr>
          <w:lang w:val="ru-RU"/>
        </w:rPr>
      </w:pPr>
      <w:r>
        <w:rPr>
          <w:lang w:val="ru-RU"/>
        </w:rPr>
        <w:t>При</w:t>
      </w:r>
      <w:r>
        <w:rPr>
          <w:spacing w:val="21"/>
          <w:lang w:val="ru-RU"/>
        </w:rPr>
        <w:t xml:space="preserve"> </w:t>
      </w:r>
      <w:r>
        <w:rPr>
          <w:spacing w:val="-1"/>
          <w:lang w:val="ru-RU"/>
        </w:rPr>
        <w:t>осуществлении</w:t>
      </w:r>
      <w:r>
        <w:rPr>
          <w:spacing w:val="27"/>
          <w:lang w:val="ru-RU"/>
        </w:rPr>
        <w:t xml:space="preserve"> </w:t>
      </w:r>
      <w:r>
        <w:rPr>
          <w:spacing w:val="-1"/>
          <w:lang w:val="ru-RU"/>
        </w:rPr>
        <w:t>конкурентной</w:t>
      </w:r>
      <w:r>
        <w:rPr>
          <w:spacing w:val="22"/>
          <w:lang w:val="ru-RU"/>
        </w:rPr>
        <w:t xml:space="preserve"> </w:t>
      </w:r>
      <w:r>
        <w:rPr>
          <w:spacing w:val="-1"/>
          <w:lang w:val="ru-RU"/>
        </w:rPr>
        <w:t>закупки</w:t>
      </w:r>
      <w:r>
        <w:rPr>
          <w:spacing w:val="27"/>
          <w:lang w:val="ru-RU"/>
        </w:rPr>
        <w:t xml:space="preserve"> </w:t>
      </w:r>
      <w:r>
        <w:rPr>
          <w:lang w:val="ru-RU"/>
        </w:rPr>
        <w:t>с</w:t>
      </w:r>
      <w:r>
        <w:rPr>
          <w:spacing w:val="30"/>
          <w:lang w:val="ru-RU"/>
        </w:rPr>
        <w:t xml:space="preserve"> </w:t>
      </w:r>
      <w:r>
        <w:rPr>
          <w:spacing w:val="-2"/>
          <w:lang w:val="ru-RU"/>
        </w:rPr>
        <w:t>участием</w:t>
      </w:r>
      <w:r>
        <w:rPr>
          <w:spacing w:val="36"/>
          <w:lang w:val="ru-RU"/>
        </w:rPr>
        <w:t xml:space="preserve"> </w:t>
      </w:r>
      <w:r>
        <w:rPr>
          <w:spacing w:val="-1"/>
          <w:lang w:val="ru-RU"/>
        </w:rPr>
        <w:t>СМСП</w:t>
      </w:r>
      <w:r>
        <w:rPr>
          <w:spacing w:val="26"/>
          <w:lang w:val="ru-RU"/>
        </w:rPr>
        <w:t xml:space="preserve"> </w:t>
      </w:r>
      <w:r>
        <w:rPr>
          <w:spacing w:val="-1"/>
          <w:lang w:val="ru-RU"/>
        </w:rPr>
        <w:t>обеспечение</w:t>
      </w:r>
      <w:r>
        <w:rPr>
          <w:spacing w:val="60"/>
          <w:lang w:val="ru-RU"/>
        </w:rPr>
        <w:t xml:space="preserve"> </w:t>
      </w:r>
      <w:r>
        <w:rPr>
          <w:lang w:val="ru-RU"/>
        </w:rPr>
        <w:t>заявок</w:t>
      </w:r>
      <w:r>
        <w:rPr>
          <w:spacing w:val="15"/>
          <w:lang w:val="ru-RU"/>
        </w:rPr>
        <w:t xml:space="preserve"> </w:t>
      </w:r>
      <w:r>
        <w:rPr>
          <w:spacing w:val="1"/>
          <w:lang w:val="ru-RU"/>
        </w:rPr>
        <w:t>на</w:t>
      </w:r>
      <w:r>
        <w:rPr>
          <w:spacing w:val="15"/>
          <w:lang w:val="ru-RU"/>
        </w:rPr>
        <w:t xml:space="preserve"> </w:t>
      </w:r>
      <w:r>
        <w:rPr>
          <w:spacing w:val="-2"/>
          <w:lang w:val="ru-RU"/>
        </w:rPr>
        <w:t>участие</w:t>
      </w:r>
      <w:r>
        <w:rPr>
          <w:spacing w:val="15"/>
          <w:lang w:val="ru-RU"/>
        </w:rPr>
        <w:t xml:space="preserve"> </w:t>
      </w:r>
      <w:r>
        <w:rPr>
          <w:lang w:val="ru-RU"/>
        </w:rPr>
        <w:t>в</w:t>
      </w:r>
      <w:r>
        <w:rPr>
          <w:spacing w:val="18"/>
          <w:lang w:val="ru-RU"/>
        </w:rPr>
        <w:t xml:space="preserve"> </w:t>
      </w:r>
      <w:r>
        <w:rPr>
          <w:lang w:val="ru-RU"/>
        </w:rPr>
        <w:t>такой</w:t>
      </w:r>
      <w:r>
        <w:rPr>
          <w:spacing w:val="17"/>
          <w:lang w:val="ru-RU"/>
        </w:rPr>
        <w:t xml:space="preserve"> </w:t>
      </w:r>
      <w:r>
        <w:rPr>
          <w:spacing w:val="-1"/>
          <w:lang w:val="ru-RU"/>
        </w:rPr>
        <w:t>конкурентной</w:t>
      </w:r>
      <w:r>
        <w:rPr>
          <w:spacing w:val="17"/>
          <w:lang w:val="ru-RU"/>
        </w:rPr>
        <w:t xml:space="preserve"> </w:t>
      </w:r>
      <w:r>
        <w:rPr>
          <w:spacing w:val="-2"/>
          <w:lang w:val="ru-RU"/>
        </w:rPr>
        <w:t>закупке</w:t>
      </w:r>
      <w:r>
        <w:rPr>
          <w:spacing w:val="15"/>
          <w:lang w:val="ru-RU"/>
        </w:rPr>
        <w:t xml:space="preserve"> </w:t>
      </w:r>
      <w:r>
        <w:rPr>
          <w:spacing w:val="-1"/>
          <w:lang w:val="ru-RU"/>
        </w:rPr>
        <w:t>(если</w:t>
      </w:r>
      <w:r>
        <w:rPr>
          <w:spacing w:val="17"/>
          <w:lang w:val="ru-RU"/>
        </w:rPr>
        <w:t xml:space="preserve"> </w:t>
      </w:r>
      <w:r>
        <w:rPr>
          <w:lang w:val="ru-RU"/>
        </w:rPr>
        <w:t>требование</w:t>
      </w:r>
      <w:r>
        <w:rPr>
          <w:spacing w:val="10"/>
          <w:lang w:val="ru-RU"/>
        </w:rPr>
        <w:t xml:space="preserve"> </w:t>
      </w:r>
      <w:r>
        <w:rPr>
          <w:spacing w:val="2"/>
          <w:lang w:val="ru-RU"/>
        </w:rPr>
        <w:t>об</w:t>
      </w:r>
      <w:r>
        <w:rPr>
          <w:spacing w:val="9"/>
          <w:lang w:val="ru-RU"/>
        </w:rPr>
        <w:t xml:space="preserve"> </w:t>
      </w:r>
      <w:r>
        <w:rPr>
          <w:spacing w:val="-1"/>
          <w:lang w:val="ru-RU"/>
        </w:rPr>
        <w:t>обеспечении</w:t>
      </w:r>
      <w:r>
        <w:rPr>
          <w:spacing w:val="17"/>
          <w:lang w:val="ru-RU"/>
        </w:rPr>
        <w:t xml:space="preserve"> </w:t>
      </w:r>
      <w:r>
        <w:rPr>
          <w:lang w:val="ru-RU"/>
        </w:rPr>
        <w:t>заявок</w:t>
      </w:r>
      <w:r>
        <w:rPr>
          <w:spacing w:val="60"/>
          <w:lang w:val="ru-RU"/>
        </w:rPr>
        <w:t xml:space="preserve"> </w:t>
      </w:r>
      <w:r>
        <w:rPr>
          <w:spacing w:val="-1"/>
          <w:lang w:val="ru-RU"/>
        </w:rPr>
        <w:t>установлено</w:t>
      </w:r>
      <w:r>
        <w:rPr>
          <w:spacing w:val="37"/>
          <w:lang w:val="ru-RU"/>
        </w:rPr>
        <w:t xml:space="preserve"> </w:t>
      </w:r>
      <w:r>
        <w:rPr>
          <w:spacing w:val="-1"/>
          <w:lang w:val="ru-RU"/>
        </w:rPr>
        <w:t>Заказчиком</w:t>
      </w:r>
      <w:r>
        <w:rPr>
          <w:spacing w:val="27"/>
          <w:lang w:val="ru-RU"/>
        </w:rPr>
        <w:t xml:space="preserve"> </w:t>
      </w:r>
      <w:r>
        <w:rPr>
          <w:lang w:val="ru-RU"/>
        </w:rPr>
        <w:t>в</w:t>
      </w:r>
      <w:r>
        <w:rPr>
          <w:spacing w:val="32"/>
          <w:lang w:val="ru-RU"/>
        </w:rPr>
        <w:t xml:space="preserve"> </w:t>
      </w:r>
      <w:r>
        <w:rPr>
          <w:spacing w:val="-1"/>
          <w:lang w:val="ru-RU"/>
        </w:rPr>
        <w:t>извещении</w:t>
      </w:r>
      <w:r>
        <w:rPr>
          <w:spacing w:val="27"/>
          <w:lang w:val="ru-RU"/>
        </w:rPr>
        <w:t xml:space="preserve"> </w:t>
      </w:r>
      <w:r>
        <w:rPr>
          <w:spacing w:val="2"/>
          <w:lang w:val="ru-RU"/>
        </w:rPr>
        <w:t>об</w:t>
      </w:r>
      <w:r>
        <w:rPr>
          <w:spacing w:val="28"/>
          <w:lang w:val="ru-RU"/>
        </w:rPr>
        <w:t xml:space="preserve"> </w:t>
      </w:r>
      <w:r>
        <w:rPr>
          <w:spacing w:val="-1"/>
          <w:lang w:val="ru-RU"/>
        </w:rPr>
        <w:t>осуществлении</w:t>
      </w:r>
      <w:r>
        <w:rPr>
          <w:spacing w:val="31"/>
          <w:lang w:val="ru-RU"/>
        </w:rPr>
        <w:t xml:space="preserve"> </w:t>
      </w:r>
      <w:r>
        <w:rPr>
          <w:spacing w:val="-1"/>
          <w:lang w:val="ru-RU"/>
        </w:rPr>
        <w:t>такой</w:t>
      </w:r>
      <w:r>
        <w:rPr>
          <w:spacing w:val="27"/>
          <w:lang w:val="ru-RU"/>
        </w:rPr>
        <w:t xml:space="preserve"> </w:t>
      </w:r>
      <w:r>
        <w:rPr>
          <w:spacing w:val="-2"/>
          <w:lang w:val="ru-RU"/>
        </w:rPr>
        <w:t>закупки,</w:t>
      </w:r>
      <w:r>
        <w:rPr>
          <w:spacing w:val="33"/>
          <w:lang w:val="ru-RU"/>
        </w:rPr>
        <w:t xml:space="preserve"> </w:t>
      </w:r>
      <w:r>
        <w:rPr>
          <w:spacing w:val="-1"/>
          <w:lang w:val="ru-RU"/>
        </w:rPr>
        <w:t>документации</w:t>
      </w:r>
      <w:r>
        <w:rPr>
          <w:spacing w:val="31"/>
          <w:lang w:val="ru-RU"/>
        </w:rPr>
        <w:t xml:space="preserve"> </w:t>
      </w:r>
      <w:r>
        <w:rPr>
          <w:lang w:val="ru-RU"/>
        </w:rPr>
        <w:t>о</w:t>
      </w:r>
      <w:r>
        <w:rPr>
          <w:spacing w:val="78"/>
          <w:lang w:val="ru-RU"/>
        </w:rPr>
        <w:t xml:space="preserve"> </w:t>
      </w:r>
      <w:r>
        <w:rPr>
          <w:spacing w:val="-1"/>
          <w:lang w:val="ru-RU"/>
        </w:rPr>
        <w:t>конкурентной</w:t>
      </w:r>
      <w:r>
        <w:rPr>
          <w:spacing w:val="-6"/>
          <w:lang w:val="ru-RU"/>
        </w:rPr>
        <w:t xml:space="preserve"> </w:t>
      </w:r>
      <w:r>
        <w:rPr>
          <w:spacing w:val="-2"/>
          <w:lang w:val="ru-RU"/>
        </w:rPr>
        <w:t>закупке)</w:t>
      </w:r>
      <w:r>
        <w:rPr>
          <w:spacing w:val="3"/>
          <w:lang w:val="ru-RU"/>
        </w:rPr>
        <w:t xml:space="preserve"> </w:t>
      </w:r>
      <w:r>
        <w:rPr>
          <w:lang w:val="ru-RU"/>
        </w:rPr>
        <w:t>может</w:t>
      </w:r>
      <w:r>
        <w:rPr>
          <w:spacing w:val="-2"/>
          <w:lang w:val="ru-RU"/>
        </w:rPr>
        <w:t xml:space="preserve"> </w:t>
      </w:r>
      <w:r>
        <w:rPr>
          <w:spacing w:val="-1"/>
          <w:lang w:val="ru-RU"/>
        </w:rPr>
        <w:t>предоставляться</w:t>
      </w:r>
      <w:r>
        <w:rPr>
          <w:spacing w:val="-8"/>
          <w:lang w:val="ru-RU"/>
        </w:rPr>
        <w:t xml:space="preserve"> </w:t>
      </w:r>
      <w:r>
        <w:rPr>
          <w:spacing w:val="-1"/>
          <w:lang w:val="ru-RU"/>
        </w:rPr>
        <w:t>участниками</w:t>
      </w:r>
      <w:r>
        <w:rPr>
          <w:spacing w:val="3"/>
          <w:lang w:val="ru-RU"/>
        </w:rPr>
        <w:t xml:space="preserve"> </w:t>
      </w:r>
      <w:r>
        <w:rPr>
          <w:spacing w:val="-1"/>
          <w:lang w:val="ru-RU"/>
        </w:rPr>
        <w:t>такой</w:t>
      </w:r>
      <w:r>
        <w:rPr>
          <w:spacing w:val="-2"/>
          <w:lang w:val="ru-RU"/>
        </w:rPr>
        <w:t xml:space="preserve"> </w:t>
      </w:r>
      <w:r>
        <w:rPr>
          <w:spacing w:val="-3"/>
          <w:lang w:val="ru-RU"/>
        </w:rPr>
        <w:t>закупки</w:t>
      </w:r>
      <w:r>
        <w:rPr>
          <w:spacing w:val="3"/>
          <w:lang w:val="ru-RU"/>
        </w:rPr>
        <w:t xml:space="preserve"> </w:t>
      </w:r>
      <w:r>
        <w:rPr>
          <w:spacing w:val="-1"/>
          <w:lang w:val="ru-RU"/>
        </w:rPr>
        <w:t>путем</w:t>
      </w:r>
      <w:r>
        <w:rPr>
          <w:spacing w:val="3"/>
          <w:lang w:val="ru-RU"/>
        </w:rPr>
        <w:t xml:space="preserve"> </w:t>
      </w:r>
      <w:r>
        <w:rPr>
          <w:spacing w:val="-1"/>
          <w:lang w:val="ru-RU"/>
        </w:rPr>
        <w:t>внесения</w:t>
      </w:r>
      <w:r>
        <w:rPr>
          <w:spacing w:val="90"/>
          <w:lang w:val="ru-RU"/>
        </w:rPr>
        <w:t xml:space="preserve"> </w:t>
      </w:r>
      <w:r>
        <w:rPr>
          <w:spacing w:val="-1"/>
          <w:lang w:val="ru-RU"/>
        </w:rPr>
        <w:t>денежных</w:t>
      </w:r>
      <w:r>
        <w:rPr>
          <w:spacing w:val="30"/>
          <w:lang w:val="ru-RU"/>
        </w:rPr>
        <w:t xml:space="preserve"> </w:t>
      </w:r>
      <w:r>
        <w:rPr>
          <w:spacing w:val="-1"/>
          <w:lang w:val="ru-RU"/>
        </w:rPr>
        <w:t>средств</w:t>
      </w:r>
      <w:r>
        <w:rPr>
          <w:spacing w:val="38"/>
          <w:lang w:val="ru-RU"/>
        </w:rPr>
        <w:t xml:space="preserve"> </w:t>
      </w:r>
      <w:r>
        <w:rPr>
          <w:lang w:val="ru-RU"/>
        </w:rPr>
        <w:t>в</w:t>
      </w:r>
      <w:r>
        <w:rPr>
          <w:spacing w:val="37"/>
          <w:lang w:val="ru-RU"/>
        </w:rPr>
        <w:t xml:space="preserve"> </w:t>
      </w:r>
      <w:r>
        <w:rPr>
          <w:lang w:val="ru-RU"/>
        </w:rPr>
        <w:t>соответствии</w:t>
      </w:r>
      <w:r>
        <w:rPr>
          <w:spacing w:val="32"/>
          <w:lang w:val="ru-RU"/>
        </w:rPr>
        <w:t xml:space="preserve"> </w:t>
      </w:r>
      <w:r>
        <w:rPr>
          <w:spacing w:val="1"/>
          <w:lang w:val="ru-RU"/>
        </w:rPr>
        <w:t>со</w:t>
      </w:r>
      <w:r>
        <w:rPr>
          <w:spacing w:val="35"/>
          <w:lang w:val="ru-RU"/>
        </w:rPr>
        <w:t xml:space="preserve"> </w:t>
      </w:r>
      <w:r>
        <w:rPr>
          <w:spacing w:val="-1"/>
          <w:lang w:val="ru-RU"/>
        </w:rPr>
        <w:t>статьей</w:t>
      </w:r>
      <w:r>
        <w:rPr>
          <w:spacing w:val="31"/>
          <w:lang w:val="ru-RU"/>
        </w:rPr>
        <w:t xml:space="preserve"> </w:t>
      </w:r>
      <w:r>
        <w:rPr>
          <w:lang w:val="ru-RU"/>
        </w:rPr>
        <w:t>3.4</w:t>
      </w:r>
      <w:r>
        <w:rPr>
          <w:spacing w:val="35"/>
          <w:lang w:val="ru-RU"/>
        </w:rPr>
        <w:t xml:space="preserve"> </w:t>
      </w:r>
      <w:r>
        <w:rPr>
          <w:lang w:val="ru-RU"/>
        </w:rPr>
        <w:t>Закона</w:t>
      </w:r>
      <w:r>
        <w:rPr>
          <w:spacing w:val="30"/>
          <w:lang w:val="ru-RU"/>
        </w:rPr>
        <w:t xml:space="preserve"> </w:t>
      </w:r>
      <w:r>
        <w:rPr>
          <w:lang w:val="ru-RU"/>
        </w:rPr>
        <w:t>о</w:t>
      </w:r>
      <w:r>
        <w:rPr>
          <w:spacing w:val="35"/>
          <w:lang w:val="ru-RU"/>
        </w:rPr>
        <w:t xml:space="preserve"> </w:t>
      </w:r>
      <w:r>
        <w:rPr>
          <w:spacing w:val="-1"/>
          <w:lang w:val="ru-RU"/>
        </w:rPr>
        <w:t>закупках</w:t>
      </w:r>
      <w:r>
        <w:rPr>
          <w:spacing w:val="35"/>
          <w:lang w:val="ru-RU"/>
        </w:rPr>
        <w:t xml:space="preserve"> </w:t>
      </w:r>
      <w:r>
        <w:rPr>
          <w:lang w:val="ru-RU"/>
        </w:rPr>
        <w:t>или</w:t>
      </w:r>
      <w:r>
        <w:rPr>
          <w:spacing w:val="36"/>
          <w:lang w:val="ru-RU"/>
        </w:rPr>
        <w:t xml:space="preserve"> </w:t>
      </w:r>
      <w:r>
        <w:rPr>
          <w:spacing w:val="-1"/>
          <w:lang w:val="ru-RU"/>
        </w:rPr>
        <w:t>предоставления</w:t>
      </w:r>
      <w:r>
        <w:rPr>
          <w:spacing w:val="58"/>
          <w:lang w:val="ru-RU"/>
        </w:rPr>
        <w:t xml:space="preserve"> </w:t>
      </w:r>
      <w:r>
        <w:rPr>
          <w:spacing w:val="-1"/>
          <w:lang w:val="ru-RU"/>
        </w:rPr>
        <w:t>банковской</w:t>
      </w:r>
      <w:r>
        <w:rPr>
          <w:spacing w:val="-7"/>
          <w:lang w:val="ru-RU"/>
        </w:rPr>
        <w:t xml:space="preserve"> </w:t>
      </w:r>
      <w:r>
        <w:rPr>
          <w:spacing w:val="-1"/>
          <w:lang w:val="ru-RU"/>
        </w:rPr>
        <w:t xml:space="preserve">гарантии, </w:t>
      </w:r>
      <w:r>
        <w:rPr>
          <w:spacing w:val="-2"/>
          <w:lang w:val="ru-RU"/>
        </w:rPr>
        <w:t xml:space="preserve">при </w:t>
      </w:r>
      <w:r>
        <w:rPr>
          <w:spacing w:val="-1"/>
          <w:lang w:val="ru-RU"/>
        </w:rPr>
        <w:t>этом</w:t>
      </w:r>
      <w:r>
        <w:rPr>
          <w:spacing w:val="-4"/>
          <w:lang w:val="ru-RU"/>
        </w:rPr>
        <w:t xml:space="preserve"> </w:t>
      </w:r>
      <w:r>
        <w:rPr>
          <w:spacing w:val="-1"/>
          <w:lang w:val="ru-RU"/>
        </w:rPr>
        <w:t>размер</w:t>
      </w:r>
      <w:r>
        <w:rPr>
          <w:spacing w:val="-8"/>
          <w:lang w:val="ru-RU"/>
        </w:rPr>
        <w:t xml:space="preserve"> </w:t>
      </w:r>
      <w:r>
        <w:rPr>
          <w:spacing w:val="-1"/>
          <w:lang w:val="ru-RU"/>
        </w:rPr>
        <w:t>такого</w:t>
      </w:r>
      <w:r>
        <w:rPr>
          <w:spacing w:val="-3"/>
          <w:lang w:val="ru-RU"/>
        </w:rPr>
        <w:t xml:space="preserve"> </w:t>
      </w:r>
      <w:r>
        <w:rPr>
          <w:spacing w:val="-1"/>
          <w:lang w:val="ru-RU"/>
        </w:rPr>
        <w:t>обеспечения</w:t>
      </w:r>
      <w:r>
        <w:rPr>
          <w:spacing w:val="-3"/>
          <w:lang w:val="ru-RU"/>
        </w:rPr>
        <w:t xml:space="preserve"> </w:t>
      </w:r>
      <w:r>
        <w:rPr>
          <w:lang w:val="ru-RU"/>
        </w:rPr>
        <w:t>не</w:t>
      </w:r>
      <w:r>
        <w:rPr>
          <w:spacing w:val="-4"/>
          <w:lang w:val="ru-RU"/>
        </w:rPr>
        <w:t xml:space="preserve"> </w:t>
      </w:r>
      <w:r>
        <w:rPr>
          <w:lang w:val="ru-RU"/>
        </w:rPr>
        <w:t>может</w:t>
      </w:r>
      <w:r>
        <w:rPr>
          <w:spacing w:val="-7"/>
          <w:lang w:val="ru-RU"/>
        </w:rPr>
        <w:t xml:space="preserve"> </w:t>
      </w:r>
      <w:r>
        <w:rPr>
          <w:spacing w:val="-1"/>
          <w:lang w:val="ru-RU"/>
        </w:rPr>
        <w:t>превышать</w:t>
      </w:r>
      <w:r>
        <w:rPr>
          <w:spacing w:val="-6"/>
          <w:lang w:val="ru-RU"/>
        </w:rPr>
        <w:t xml:space="preserve"> </w:t>
      </w:r>
      <w:r>
        <w:rPr>
          <w:lang w:val="ru-RU"/>
        </w:rPr>
        <w:t>2</w:t>
      </w:r>
      <w:r>
        <w:rPr>
          <w:spacing w:val="-8"/>
          <w:lang w:val="ru-RU"/>
        </w:rPr>
        <w:t xml:space="preserve"> </w:t>
      </w:r>
      <w:r>
        <w:rPr>
          <w:spacing w:val="-1"/>
          <w:lang w:val="ru-RU"/>
        </w:rPr>
        <w:t>процента</w:t>
      </w:r>
      <w:r>
        <w:rPr>
          <w:spacing w:val="75"/>
          <w:lang w:val="ru-RU"/>
        </w:rPr>
        <w:t xml:space="preserve"> </w:t>
      </w:r>
      <w:r>
        <w:rPr>
          <w:lang w:val="ru-RU"/>
        </w:rPr>
        <w:t>начальной</w:t>
      </w:r>
      <w:r>
        <w:rPr>
          <w:spacing w:val="-2"/>
          <w:lang w:val="ru-RU"/>
        </w:rPr>
        <w:t xml:space="preserve"> </w:t>
      </w:r>
      <w:r>
        <w:rPr>
          <w:spacing w:val="-1"/>
          <w:lang w:val="ru-RU"/>
        </w:rPr>
        <w:t>(максимальной)</w:t>
      </w:r>
      <w:r>
        <w:rPr>
          <w:spacing w:val="3"/>
          <w:lang w:val="ru-RU"/>
        </w:rPr>
        <w:t xml:space="preserve"> </w:t>
      </w:r>
      <w:r>
        <w:rPr>
          <w:spacing w:val="-2"/>
          <w:lang w:val="ru-RU"/>
        </w:rPr>
        <w:t>цены</w:t>
      </w:r>
      <w:r>
        <w:rPr>
          <w:spacing w:val="4"/>
          <w:lang w:val="ru-RU"/>
        </w:rPr>
        <w:t xml:space="preserve"> </w:t>
      </w:r>
      <w:r>
        <w:rPr>
          <w:spacing w:val="-1"/>
          <w:lang w:val="ru-RU"/>
        </w:rPr>
        <w:t>договора</w:t>
      </w:r>
      <w:r>
        <w:rPr>
          <w:spacing w:val="1"/>
          <w:lang w:val="ru-RU"/>
        </w:rPr>
        <w:t xml:space="preserve"> </w:t>
      </w:r>
      <w:r>
        <w:rPr>
          <w:spacing w:val="-2"/>
          <w:lang w:val="ru-RU"/>
        </w:rPr>
        <w:t>(цены</w:t>
      </w:r>
      <w:r>
        <w:rPr>
          <w:spacing w:val="8"/>
          <w:lang w:val="ru-RU"/>
        </w:rPr>
        <w:t xml:space="preserve"> </w:t>
      </w:r>
      <w:r>
        <w:rPr>
          <w:lang w:val="ru-RU"/>
        </w:rPr>
        <w:t>лота).</w:t>
      </w:r>
      <w:r>
        <w:rPr>
          <w:spacing w:val="4"/>
          <w:lang w:val="ru-RU"/>
        </w:rPr>
        <w:t xml:space="preserve"> </w:t>
      </w:r>
      <w:r>
        <w:rPr>
          <w:spacing w:val="-1"/>
          <w:lang w:val="ru-RU"/>
        </w:rPr>
        <w:t>Выбор</w:t>
      </w:r>
      <w:r>
        <w:rPr>
          <w:spacing w:val="2"/>
          <w:lang w:val="ru-RU"/>
        </w:rPr>
        <w:t xml:space="preserve"> </w:t>
      </w:r>
      <w:r>
        <w:rPr>
          <w:spacing w:val="-1"/>
          <w:lang w:val="ru-RU"/>
        </w:rPr>
        <w:t>способа</w:t>
      </w:r>
      <w:r>
        <w:rPr>
          <w:spacing w:val="1"/>
          <w:lang w:val="ru-RU"/>
        </w:rPr>
        <w:t xml:space="preserve"> </w:t>
      </w:r>
      <w:r>
        <w:rPr>
          <w:spacing w:val="-1"/>
          <w:lang w:val="ru-RU"/>
        </w:rPr>
        <w:t>обеспечения</w:t>
      </w:r>
      <w:r>
        <w:rPr>
          <w:spacing w:val="2"/>
          <w:lang w:val="ru-RU"/>
        </w:rPr>
        <w:t xml:space="preserve"> </w:t>
      </w:r>
      <w:r>
        <w:rPr>
          <w:spacing w:val="-1"/>
          <w:lang w:val="ru-RU"/>
        </w:rPr>
        <w:t>заявки</w:t>
      </w:r>
      <w:r>
        <w:rPr>
          <w:spacing w:val="73"/>
          <w:lang w:val="ru-RU"/>
        </w:rPr>
        <w:t xml:space="preserve"> </w:t>
      </w:r>
      <w:r>
        <w:rPr>
          <w:lang w:val="ru-RU"/>
        </w:rPr>
        <w:t>на</w:t>
      </w:r>
      <w:r>
        <w:rPr>
          <w:spacing w:val="1"/>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такой</w:t>
      </w:r>
      <w:r>
        <w:rPr>
          <w:spacing w:val="3"/>
          <w:lang w:val="ru-RU"/>
        </w:rPr>
        <w:t xml:space="preserve"> </w:t>
      </w:r>
      <w:r>
        <w:rPr>
          <w:spacing w:val="-3"/>
          <w:lang w:val="ru-RU"/>
        </w:rPr>
        <w:t>закупке</w:t>
      </w:r>
      <w:r>
        <w:rPr>
          <w:spacing w:val="1"/>
          <w:lang w:val="ru-RU"/>
        </w:rPr>
        <w:t xml:space="preserve"> </w:t>
      </w:r>
      <w:r>
        <w:rPr>
          <w:spacing w:val="-1"/>
          <w:lang w:val="ru-RU"/>
        </w:rPr>
        <w:t>осуществляется</w:t>
      </w:r>
      <w:r>
        <w:rPr>
          <w:spacing w:val="6"/>
          <w:lang w:val="ru-RU"/>
        </w:rPr>
        <w:t xml:space="preserve"> </w:t>
      </w:r>
      <w:r>
        <w:rPr>
          <w:spacing w:val="-1"/>
          <w:lang w:val="ru-RU"/>
        </w:rPr>
        <w:t>участником</w:t>
      </w:r>
      <w:r>
        <w:rPr>
          <w:spacing w:val="3"/>
          <w:lang w:val="ru-RU"/>
        </w:rPr>
        <w:t xml:space="preserve"> </w:t>
      </w:r>
      <w:r>
        <w:rPr>
          <w:spacing w:val="-1"/>
          <w:lang w:val="ru-RU"/>
        </w:rPr>
        <w:t>такой</w:t>
      </w:r>
      <w:r>
        <w:rPr>
          <w:spacing w:val="-2"/>
          <w:lang w:val="ru-RU"/>
        </w:rPr>
        <w:t xml:space="preserve"> закупки.</w:t>
      </w:r>
    </w:p>
    <w:p>
      <w:pPr>
        <w:pStyle w:val="Style16"/>
        <w:numPr>
          <w:ilvl w:val="2"/>
          <w:numId w:val="86"/>
        </w:numPr>
        <w:tabs>
          <w:tab w:val="clear" w:pos="720"/>
          <w:tab w:val="left" w:pos="1603" w:leader="none"/>
        </w:tabs>
        <w:ind w:left="102" w:right="106" w:firstLine="720"/>
        <w:jc w:val="both"/>
        <w:rPr>
          <w:rFonts w:cs="Times New Roman"/>
          <w:sz w:val="17"/>
          <w:szCs w:val="17"/>
          <w:lang w:val="ru-RU"/>
        </w:rPr>
      </w:pPr>
      <w:r>
        <w:rPr>
          <w:lang w:val="ru-RU"/>
        </w:rPr>
        <w:t>При</w:t>
      </w:r>
      <w:r>
        <w:rPr>
          <w:spacing w:val="55"/>
          <w:lang w:val="ru-RU"/>
        </w:rPr>
        <w:t xml:space="preserve"> </w:t>
      </w:r>
      <w:r>
        <w:rPr>
          <w:spacing w:val="-1"/>
          <w:lang w:val="ru-RU"/>
        </w:rPr>
        <w:t>осуществлении</w:t>
      </w:r>
      <w:r>
        <w:rPr>
          <w:lang w:val="ru-RU"/>
        </w:rPr>
        <w:t xml:space="preserve"> </w:t>
      </w:r>
      <w:r>
        <w:rPr>
          <w:spacing w:val="-1"/>
          <w:lang w:val="ru-RU"/>
        </w:rPr>
        <w:t>конкурентной</w:t>
      </w:r>
      <w:r>
        <w:rPr>
          <w:spacing w:val="56"/>
          <w:lang w:val="ru-RU"/>
        </w:rPr>
        <w:t xml:space="preserve"> </w:t>
      </w:r>
      <w:r>
        <w:rPr>
          <w:spacing w:val="-3"/>
          <w:lang w:val="ru-RU"/>
        </w:rPr>
        <w:t>закупки</w:t>
      </w:r>
      <w:r>
        <w:rPr>
          <w:lang w:val="ru-RU"/>
        </w:rPr>
        <w:t xml:space="preserve"> с</w:t>
      </w:r>
      <w:r>
        <w:rPr>
          <w:spacing w:val="3"/>
          <w:lang w:val="ru-RU"/>
        </w:rPr>
        <w:t xml:space="preserve"> </w:t>
      </w:r>
      <w:r>
        <w:rPr>
          <w:spacing w:val="-2"/>
          <w:lang w:val="ru-RU"/>
        </w:rPr>
        <w:t>участием</w:t>
      </w:r>
      <w:r>
        <w:rPr>
          <w:spacing w:val="10"/>
          <w:lang w:val="ru-RU"/>
        </w:rPr>
        <w:t xml:space="preserve"> </w:t>
      </w:r>
      <w:r>
        <w:rPr>
          <w:spacing w:val="-2"/>
          <w:lang w:val="ru-RU"/>
        </w:rPr>
        <w:t>СМСП</w:t>
      </w:r>
      <w:r>
        <w:rPr>
          <w:lang w:val="ru-RU"/>
        </w:rPr>
        <w:t xml:space="preserve"> </w:t>
      </w:r>
      <w:r>
        <w:rPr>
          <w:spacing w:val="-1"/>
          <w:lang w:val="ru-RU"/>
        </w:rPr>
        <w:t>денежные</w:t>
      </w:r>
      <w:r>
        <w:rPr>
          <w:spacing w:val="62"/>
          <w:lang w:val="ru-RU"/>
        </w:rPr>
        <w:t xml:space="preserve"> </w:t>
      </w:r>
      <w:r>
        <w:rPr>
          <w:spacing w:val="-1"/>
          <w:lang w:val="ru-RU"/>
        </w:rPr>
        <w:t>средства,</w:t>
      </w:r>
      <w:r>
        <w:rPr>
          <w:spacing w:val="28"/>
          <w:lang w:val="ru-RU"/>
        </w:rPr>
        <w:t xml:space="preserve"> </w:t>
      </w:r>
      <w:r>
        <w:rPr>
          <w:spacing w:val="-1"/>
          <w:lang w:val="ru-RU"/>
        </w:rPr>
        <w:t>предназначенные</w:t>
      </w:r>
      <w:r>
        <w:rPr>
          <w:spacing w:val="25"/>
          <w:lang w:val="ru-RU"/>
        </w:rPr>
        <w:t xml:space="preserve"> </w:t>
      </w:r>
      <w:r>
        <w:rPr>
          <w:spacing w:val="-1"/>
          <w:lang w:val="ru-RU"/>
        </w:rPr>
        <w:t>для</w:t>
      </w:r>
      <w:r>
        <w:rPr>
          <w:spacing w:val="21"/>
          <w:lang w:val="ru-RU"/>
        </w:rPr>
        <w:t xml:space="preserve"> </w:t>
      </w:r>
      <w:r>
        <w:rPr>
          <w:spacing w:val="-1"/>
          <w:lang w:val="ru-RU"/>
        </w:rPr>
        <w:t>обеспечения</w:t>
      </w:r>
      <w:r>
        <w:rPr>
          <w:spacing w:val="21"/>
          <w:lang w:val="ru-RU"/>
        </w:rPr>
        <w:t xml:space="preserve"> </w:t>
      </w:r>
      <w:r>
        <w:rPr>
          <w:spacing w:val="-1"/>
          <w:lang w:val="ru-RU"/>
        </w:rPr>
        <w:t>заявки</w:t>
      </w:r>
      <w:r>
        <w:rPr>
          <w:spacing w:val="27"/>
          <w:lang w:val="ru-RU"/>
        </w:rPr>
        <w:t xml:space="preserve"> </w:t>
      </w:r>
      <w:r>
        <w:rPr>
          <w:lang w:val="ru-RU"/>
        </w:rPr>
        <w:t>на</w:t>
      </w:r>
      <w:r>
        <w:rPr>
          <w:spacing w:val="25"/>
          <w:lang w:val="ru-RU"/>
        </w:rPr>
        <w:t xml:space="preserve"> </w:t>
      </w:r>
      <w:r>
        <w:rPr>
          <w:spacing w:val="-2"/>
          <w:lang w:val="ru-RU"/>
        </w:rPr>
        <w:t>участие</w:t>
      </w:r>
      <w:r>
        <w:rPr>
          <w:spacing w:val="25"/>
          <w:lang w:val="ru-RU"/>
        </w:rPr>
        <w:t xml:space="preserve"> </w:t>
      </w:r>
      <w:r>
        <w:rPr>
          <w:lang w:val="ru-RU"/>
        </w:rPr>
        <w:t>в</w:t>
      </w:r>
      <w:r>
        <w:rPr>
          <w:spacing w:val="27"/>
          <w:lang w:val="ru-RU"/>
        </w:rPr>
        <w:t xml:space="preserve"> </w:t>
      </w:r>
      <w:r>
        <w:rPr>
          <w:lang w:val="ru-RU"/>
        </w:rPr>
        <w:t>такой</w:t>
      </w:r>
      <w:r>
        <w:rPr>
          <w:spacing w:val="22"/>
          <w:lang w:val="ru-RU"/>
        </w:rPr>
        <w:t xml:space="preserve"> </w:t>
      </w:r>
      <w:r>
        <w:rPr>
          <w:spacing w:val="-2"/>
          <w:lang w:val="ru-RU"/>
        </w:rPr>
        <w:t>закупке,</w:t>
      </w:r>
      <w:r>
        <w:rPr>
          <w:spacing w:val="28"/>
          <w:lang w:val="ru-RU"/>
        </w:rPr>
        <w:t xml:space="preserve"> </w:t>
      </w:r>
      <w:r>
        <w:rPr>
          <w:lang w:val="ru-RU"/>
        </w:rPr>
        <w:t>вносятся</w:t>
      </w:r>
      <w:r>
        <w:rPr>
          <w:spacing w:val="57"/>
          <w:lang w:val="ru-RU"/>
        </w:rPr>
        <w:t xml:space="preserve"> </w:t>
      </w:r>
      <w:r>
        <w:rPr>
          <w:spacing w:val="-1"/>
          <w:lang w:val="ru-RU"/>
        </w:rPr>
        <w:t>участником</w:t>
      </w:r>
      <w:r>
        <w:rPr>
          <w:spacing w:val="51"/>
          <w:lang w:val="ru-RU"/>
        </w:rPr>
        <w:t xml:space="preserve"> </w:t>
      </w:r>
      <w:r>
        <w:rPr>
          <w:spacing w:val="-1"/>
          <w:lang w:val="ru-RU"/>
        </w:rPr>
        <w:t>такой</w:t>
      </w:r>
      <w:r>
        <w:rPr>
          <w:spacing w:val="51"/>
          <w:lang w:val="ru-RU"/>
        </w:rPr>
        <w:t xml:space="preserve"> </w:t>
      </w:r>
      <w:r>
        <w:rPr>
          <w:spacing w:val="-2"/>
          <w:lang w:val="ru-RU"/>
        </w:rPr>
        <w:t>закупки</w:t>
      </w:r>
      <w:r>
        <w:rPr>
          <w:spacing w:val="55"/>
          <w:lang w:val="ru-RU"/>
        </w:rPr>
        <w:t xml:space="preserve"> </w:t>
      </w:r>
      <w:r>
        <w:rPr>
          <w:lang w:val="ru-RU"/>
        </w:rPr>
        <w:t>на</w:t>
      </w:r>
      <w:r>
        <w:rPr>
          <w:spacing w:val="54"/>
          <w:lang w:val="ru-RU"/>
        </w:rPr>
        <w:t xml:space="preserve"> </w:t>
      </w:r>
      <w:r>
        <w:rPr>
          <w:lang w:val="ru-RU"/>
        </w:rPr>
        <w:t>специальный</w:t>
      </w:r>
      <w:r>
        <w:rPr>
          <w:spacing w:val="51"/>
          <w:lang w:val="ru-RU"/>
        </w:rPr>
        <w:t xml:space="preserve"> </w:t>
      </w:r>
      <w:r>
        <w:rPr>
          <w:spacing w:val="-2"/>
          <w:lang w:val="ru-RU"/>
        </w:rPr>
        <w:t>счет,</w:t>
      </w:r>
      <w:r>
        <w:rPr>
          <w:spacing w:val="53"/>
          <w:lang w:val="ru-RU"/>
        </w:rPr>
        <w:t xml:space="preserve"> </w:t>
      </w:r>
      <w:r>
        <w:rPr>
          <w:lang w:val="ru-RU"/>
        </w:rPr>
        <w:t>открытый</w:t>
      </w:r>
      <w:r>
        <w:rPr>
          <w:spacing w:val="51"/>
          <w:lang w:val="ru-RU"/>
        </w:rPr>
        <w:t xml:space="preserve"> </w:t>
      </w:r>
      <w:r>
        <w:rPr>
          <w:spacing w:val="-2"/>
          <w:lang w:val="ru-RU"/>
        </w:rPr>
        <w:t>им</w:t>
      </w:r>
      <w:r>
        <w:rPr>
          <w:spacing w:val="51"/>
          <w:lang w:val="ru-RU"/>
        </w:rPr>
        <w:t xml:space="preserve"> </w:t>
      </w:r>
      <w:r>
        <w:rPr>
          <w:lang w:val="ru-RU"/>
        </w:rPr>
        <w:t>в</w:t>
      </w:r>
      <w:r>
        <w:rPr>
          <w:spacing w:val="56"/>
          <w:lang w:val="ru-RU"/>
        </w:rPr>
        <w:t xml:space="preserve"> </w:t>
      </w:r>
      <w:r>
        <w:rPr>
          <w:spacing w:val="-2"/>
          <w:lang w:val="ru-RU"/>
        </w:rPr>
        <w:t>банке,</w:t>
      </w:r>
      <w:r>
        <w:rPr>
          <w:spacing w:val="52"/>
          <w:lang w:val="ru-RU"/>
        </w:rPr>
        <w:t xml:space="preserve"> </w:t>
      </w:r>
      <w:r>
        <w:rPr>
          <w:spacing w:val="-1"/>
          <w:lang w:val="ru-RU"/>
        </w:rPr>
        <w:t>включенном</w:t>
      </w:r>
      <w:r>
        <w:rPr>
          <w:spacing w:val="51"/>
          <w:lang w:val="ru-RU"/>
        </w:rPr>
        <w:t xml:space="preserve"> </w:t>
      </w:r>
      <w:r>
        <w:rPr>
          <w:lang w:val="ru-RU"/>
        </w:rPr>
        <w:t>в</w:t>
      </w:r>
      <w:r>
        <w:rPr>
          <w:spacing w:val="59"/>
          <w:lang w:val="ru-RU"/>
        </w:rPr>
        <w:t xml:space="preserve"> </w:t>
      </w:r>
      <w:r>
        <w:rPr>
          <w:spacing w:val="-1"/>
          <w:lang w:val="ru-RU"/>
        </w:rPr>
        <w:t>перечень,</w:t>
      </w:r>
      <w:r>
        <w:rPr>
          <w:spacing w:val="4"/>
          <w:lang w:val="ru-RU"/>
        </w:rPr>
        <w:t xml:space="preserve"> </w:t>
      </w:r>
      <w:r>
        <w:rPr>
          <w:spacing w:val="-1"/>
          <w:lang w:val="ru-RU"/>
        </w:rPr>
        <w:t>определенный</w:t>
      </w:r>
      <w:r>
        <w:rPr>
          <w:spacing w:val="7"/>
          <w:lang w:val="ru-RU"/>
        </w:rPr>
        <w:t xml:space="preserve"> </w:t>
      </w:r>
      <w:r>
        <w:rPr>
          <w:spacing w:val="-1"/>
          <w:lang w:val="ru-RU"/>
        </w:rPr>
        <w:t>Правительством</w:t>
      </w:r>
      <w:r>
        <w:rPr>
          <w:spacing w:val="8"/>
          <w:lang w:val="ru-RU"/>
        </w:rPr>
        <w:t xml:space="preserve"> </w:t>
      </w:r>
      <w:r>
        <w:rPr>
          <w:spacing w:val="-1"/>
          <w:lang w:val="ru-RU"/>
        </w:rPr>
        <w:t>Российской</w:t>
      </w:r>
      <w:r>
        <w:rPr>
          <w:spacing w:val="3"/>
          <w:lang w:val="ru-RU"/>
        </w:rPr>
        <w:t xml:space="preserve"> </w:t>
      </w:r>
      <w:r>
        <w:rPr>
          <w:spacing w:val="-1"/>
          <w:lang w:val="ru-RU"/>
        </w:rPr>
        <w:t>Федерации</w:t>
      </w:r>
      <w:r>
        <w:rPr>
          <w:spacing w:val="7"/>
          <w:lang w:val="ru-RU"/>
        </w:rPr>
        <w:t xml:space="preserve"> </w:t>
      </w:r>
      <w:r>
        <w:rPr>
          <w:lang w:val="ru-RU"/>
        </w:rPr>
        <w:t>в</w:t>
      </w:r>
      <w:r>
        <w:rPr>
          <w:spacing w:val="8"/>
          <w:lang w:val="ru-RU"/>
        </w:rPr>
        <w:t xml:space="preserve"> </w:t>
      </w:r>
      <w:r>
        <w:rPr>
          <w:spacing w:val="-1"/>
          <w:lang w:val="ru-RU"/>
        </w:rPr>
        <w:t>соответствии</w:t>
      </w:r>
      <w:r>
        <w:rPr>
          <w:spacing w:val="3"/>
          <w:lang w:val="ru-RU"/>
        </w:rPr>
        <w:t xml:space="preserve"> </w:t>
      </w:r>
      <w:r>
        <w:rPr>
          <w:lang w:val="ru-RU"/>
        </w:rPr>
        <w:t>с</w:t>
      </w:r>
      <w:r>
        <w:rPr>
          <w:spacing w:val="75"/>
          <w:lang w:val="ru-RU"/>
        </w:rPr>
        <w:t xml:space="preserve"> </w:t>
      </w:r>
      <w:r>
        <w:rPr>
          <w:spacing w:val="-1"/>
          <w:lang w:val="ru-RU"/>
        </w:rPr>
        <w:t>Федеральным</w:t>
      </w:r>
      <w:r>
        <w:rPr>
          <w:spacing w:val="39"/>
          <w:lang w:val="ru-RU"/>
        </w:rPr>
        <w:t xml:space="preserve"> </w:t>
      </w:r>
      <w:r>
        <w:rPr>
          <w:spacing w:val="-1"/>
          <w:lang w:val="ru-RU"/>
        </w:rPr>
        <w:t>законом</w:t>
      </w:r>
      <w:r>
        <w:rPr>
          <w:spacing w:val="34"/>
          <w:lang w:val="ru-RU"/>
        </w:rPr>
        <w:t xml:space="preserve"> </w:t>
      </w:r>
      <w:r>
        <w:rPr>
          <w:lang w:val="ru-RU"/>
        </w:rPr>
        <w:t>от</w:t>
      </w:r>
      <w:r>
        <w:rPr>
          <w:spacing w:val="36"/>
          <w:lang w:val="ru-RU"/>
        </w:rPr>
        <w:t xml:space="preserve"> </w:t>
      </w:r>
      <w:r>
        <w:rPr>
          <w:lang w:val="ru-RU"/>
        </w:rPr>
        <w:t>5</w:t>
      </w:r>
      <w:r>
        <w:rPr>
          <w:spacing w:val="36"/>
          <w:lang w:val="ru-RU"/>
        </w:rPr>
        <w:t xml:space="preserve"> </w:t>
      </w:r>
      <w:r>
        <w:rPr>
          <w:spacing w:val="-1"/>
          <w:lang w:val="ru-RU"/>
        </w:rPr>
        <w:t>апреля</w:t>
      </w:r>
      <w:r>
        <w:rPr>
          <w:spacing w:val="36"/>
          <w:lang w:val="ru-RU"/>
        </w:rPr>
        <w:t xml:space="preserve"> </w:t>
      </w:r>
      <w:r>
        <w:rPr>
          <w:lang w:val="ru-RU"/>
        </w:rPr>
        <w:t>2013</w:t>
      </w:r>
      <w:r>
        <w:rPr>
          <w:spacing w:val="35"/>
          <w:lang w:val="ru-RU"/>
        </w:rPr>
        <w:t xml:space="preserve"> </w:t>
      </w:r>
      <w:r>
        <w:rPr>
          <w:spacing w:val="-1"/>
          <w:lang w:val="ru-RU"/>
        </w:rPr>
        <w:t>года</w:t>
      </w:r>
      <w:r>
        <w:rPr>
          <w:spacing w:val="30"/>
          <w:lang w:val="ru-RU"/>
        </w:rPr>
        <w:t xml:space="preserve"> </w:t>
      </w:r>
      <w:r>
        <w:rPr/>
        <w:t>N</w:t>
      </w:r>
      <w:r>
        <w:rPr>
          <w:spacing w:val="35"/>
          <w:lang w:val="ru-RU"/>
        </w:rPr>
        <w:t xml:space="preserve"> </w:t>
      </w:r>
      <w:r>
        <w:rPr>
          <w:spacing w:val="1"/>
          <w:lang w:val="ru-RU"/>
        </w:rPr>
        <w:t>44-ФЗ</w:t>
      </w:r>
      <w:r>
        <w:rPr>
          <w:spacing w:val="35"/>
          <w:lang w:val="ru-RU"/>
        </w:rPr>
        <w:t xml:space="preserve"> </w:t>
      </w:r>
      <w:r>
        <w:rPr>
          <w:spacing w:val="-1"/>
          <w:lang w:val="ru-RU"/>
        </w:rPr>
        <w:t>"О</w:t>
      </w:r>
      <w:r>
        <w:rPr>
          <w:spacing w:val="35"/>
          <w:lang w:val="ru-RU"/>
        </w:rPr>
        <w:t xml:space="preserve"> </w:t>
      </w:r>
      <w:r>
        <w:rPr>
          <w:spacing w:val="-1"/>
          <w:lang w:val="ru-RU"/>
        </w:rPr>
        <w:t>контрактной</w:t>
      </w:r>
      <w:r>
        <w:rPr>
          <w:spacing w:val="36"/>
          <w:lang w:val="ru-RU"/>
        </w:rPr>
        <w:t xml:space="preserve"> </w:t>
      </w:r>
      <w:r>
        <w:rPr>
          <w:spacing w:val="-1"/>
          <w:lang w:val="ru-RU"/>
        </w:rPr>
        <w:t>системе</w:t>
      </w:r>
      <w:r>
        <w:rPr>
          <w:spacing w:val="34"/>
          <w:lang w:val="ru-RU"/>
        </w:rPr>
        <w:t xml:space="preserve"> </w:t>
      </w:r>
      <w:r>
        <w:rPr>
          <w:lang w:val="ru-RU"/>
        </w:rPr>
        <w:t>в</w:t>
      </w:r>
      <w:r>
        <w:rPr>
          <w:spacing w:val="37"/>
          <w:lang w:val="ru-RU"/>
        </w:rPr>
        <w:t xml:space="preserve"> </w:t>
      </w:r>
      <w:r>
        <w:rPr>
          <w:spacing w:val="-1"/>
          <w:lang w:val="ru-RU"/>
        </w:rPr>
        <w:t>сфере</w:t>
      </w:r>
      <w:r>
        <w:rPr>
          <w:spacing w:val="65"/>
          <w:lang w:val="ru-RU"/>
        </w:rPr>
        <w:t xml:space="preserve"> </w:t>
      </w:r>
      <w:r>
        <w:rPr>
          <w:spacing w:val="-1"/>
          <w:lang w:val="ru-RU"/>
        </w:rPr>
        <w:t>закупок</w:t>
      </w:r>
      <w:r>
        <w:rPr>
          <w:spacing w:val="15"/>
          <w:lang w:val="ru-RU"/>
        </w:rPr>
        <w:t xml:space="preserve"> </w:t>
      </w:r>
      <w:r>
        <w:rPr>
          <w:lang w:val="ru-RU"/>
        </w:rPr>
        <w:t>товаров,</w:t>
      </w:r>
      <w:r>
        <w:rPr>
          <w:spacing w:val="14"/>
          <w:lang w:val="ru-RU"/>
        </w:rPr>
        <w:t xml:space="preserve"> </w:t>
      </w:r>
      <w:r>
        <w:rPr>
          <w:spacing w:val="-1"/>
          <w:lang w:val="ru-RU"/>
        </w:rPr>
        <w:t>работ,</w:t>
      </w:r>
      <w:r>
        <w:rPr>
          <w:spacing w:val="18"/>
          <w:lang w:val="ru-RU"/>
        </w:rPr>
        <w:t xml:space="preserve"> </w:t>
      </w:r>
      <w:r>
        <w:rPr>
          <w:spacing w:val="-4"/>
          <w:lang w:val="ru-RU"/>
        </w:rPr>
        <w:t>услуг</w:t>
      </w:r>
      <w:r>
        <w:rPr>
          <w:spacing w:val="18"/>
          <w:lang w:val="ru-RU"/>
        </w:rPr>
        <w:t xml:space="preserve"> </w:t>
      </w:r>
      <w:r>
        <w:rPr>
          <w:spacing w:val="-1"/>
          <w:lang w:val="ru-RU"/>
        </w:rPr>
        <w:t>для</w:t>
      </w:r>
      <w:r>
        <w:rPr>
          <w:spacing w:val="16"/>
          <w:lang w:val="ru-RU"/>
        </w:rPr>
        <w:t xml:space="preserve"> </w:t>
      </w:r>
      <w:r>
        <w:rPr>
          <w:spacing w:val="-1"/>
          <w:lang w:val="ru-RU"/>
        </w:rPr>
        <w:t>обеспечения</w:t>
      </w:r>
      <w:r>
        <w:rPr>
          <w:spacing w:val="21"/>
          <w:lang w:val="ru-RU"/>
        </w:rPr>
        <w:t xml:space="preserve"> </w:t>
      </w:r>
      <w:r>
        <w:rPr>
          <w:spacing w:val="-1"/>
          <w:lang w:val="ru-RU"/>
        </w:rPr>
        <w:t>государственных</w:t>
      </w:r>
      <w:r>
        <w:rPr>
          <w:spacing w:val="11"/>
          <w:lang w:val="ru-RU"/>
        </w:rPr>
        <w:t xml:space="preserve"> </w:t>
      </w:r>
      <w:r>
        <w:rPr>
          <w:lang w:val="ru-RU"/>
        </w:rPr>
        <w:t>и</w:t>
      </w:r>
      <w:r>
        <w:rPr>
          <w:spacing w:val="17"/>
          <w:lang w:val="ru-RU"/>
        </w:rPr>
        <w:t xml:space="preserve"> </w:t>
      </w:r>
      <w:r>
        <w:rPr>
          <w:spacing w:val="-1"/>
          <w:lang w:val="ru-RU"/>
        </w:rPr>
        <w:t>муниципальных</w:t>
      </w:r>
      <w:r>
        <w:rPr>
          <w:spacing w:val="11"/>
          <w:lang w:val="ru-RU"/>
        </w:rPr>
        <w:t xml:space="preserve"> </w:t>
      </w:r>
      <w:r>
        <w:rPr>
          <w:spacing w:val="-2"/>
          <w:lang w:val="ru-RU"/>
        </w:rPr>
        <w:t>нужд"</w:t>
      </w:r>
      <w:r>
        <w:rPr>
          <w:spacing w:val="58"/>
          <w:lang w:val="ru-RU"/>
        </w:rPr>
        <w:t xml:space="preserve"> </w:t>
      </w:r>
      <w:r>
        <w:rPr>
          <w:spacing w:val="-1"/>
          <w:lang w:val="ru-RU"/>
        </w:rPr>
        <w:t>(далее</w:t>
      </w:r>
      <w:r>
        <w:rPr>
          <w:spacing w:val="1"/>
          <w:lang w:val="ru-RU"/>
        </w:rPr>
        <w:t xml:space="preserve"> </w:t>
      </w:r>
      <w:r>
        <w:rPr>
          <w:lang w:val="ru-RU"/>
        </w:rPr>
        <w:t>-</w:t>
      </w:r>
      <w:r>
        <w:rPr>
          <w:spacing w:val="4"/>
          <w:lang w:val="ru-RU"/>
        </w:rPr>
        <w:t xml:space="preserve"> </w:t>
      </w:r>
      <w:r>
        <w:rPr>
          <w:spacing w:val="-1"/>
          <w:lang w:val="ru-RU"/>
        </w:rPr>
        <w:t>специальный</w:t>
      </w:r>
      <w:r>
        <w:rPr>
          <w:spacing w:val="-2"/>
          <w:lang w:val="ru-RU"/>
        </w:rPr>
        <w:t xml:space="preserve"> </w:t>
      </w:r>
      <w:r>
        <w:rPr>
          <w:spacing w:val="-1"/>
          <w:lang w:val="ru-RU"/>
        </w:rPr>
        <w:t>банковский</w:t>
      </w:r>
      <w:r>
        <w:rPr>
          <w:spacing w:val="-2"/>
          <w:lang w:val="ru-RU"/>
        </w:rPr>
        <w:t xml:space="preserve"> </w:t>
      </w:r>
      <w:r>
        <w:rPr>
          <w:spacing w:val="-1"/>
          <w:lang w:val="ru-RU"/>
        </w:rPr>
        <w:t>счет).</w:t>
      </w:r>
    </w:p>
    <w:p>
      <w:pPr>
        <w:pStyle w:val="Style16"/>
        <w:numPr>
          <w:ilvl w:val="2"/>
          <w:numId w:val="86"/>
        </w:numPr>
        <w:tabs>
          <w:tab w:val="clear" w:pos="720"/>
          <w:tab w:val="left" w:pos="1555" w:leader="none"/>
        </w:tabs>
        <w:ind w:left="102" w:right="98" w:firstLine="720"/>
        <w:jc w:val="both"/>
        <w:rPr>
          <w:lang w:val="ru-RU"/>
        </w:rPr>
      </w:pPr>
      <w:r>
        <w:rPr>
          <w:lang w:val="ru-RU"/>
        </w:rPr>
        <w:t>В</w:t>
      </w:r>
      <w:r>
        <w:rPr>
          <w:spacing w:val="5"/>
          <w:lang w:val="ru-RU"/>
        </w:rPr>
        <w:t xml:space="preserve"> </w:t>
      </w:r>
      <w:r>
        <w:rPr>
          <w:spacing w:val="-1"/>
          <w:lang w:val="ru-RU"/>
        </w:rPr>
        <w:t>течение</w:t>
      </w:r>
      <w:r>
        <w:rPr>
          <w:spacing w:val="6"/>
          <w:lang w:val="ru-RU"/>
        </w:rPr>
        <w:t xml:space="preserve"> </w:t>
      </w:r>
      <w:r>
        <w:rPr>
          <w:spacing w:val="-1"/>
          <w:lang w:val="ru-RU"/>
        </w:rPr>
        <w:t>одного</w:t>
      </w:r>
      <w:r>
        <w:rPr>
          <w:spacing w:val="16"/>
          <w:lang w:val="ru-RU"/>
        </w:rPr>
        <w:t xml:space="preserve"> </w:t>
      </w:r>
      <w:r>
        <w:rPr>
          <w:spacing w:val="-1"/>
          <w:lang w:val="ru-RU"/>
        </w:rPr>
        <w:t>часа</w:t>
      </w:r>
      <w:r>
        <w:rPr>
          <w:spacing w:val="10"/>
          <w:lang w:val="ru-RU"/>
        </w:rPr>
        <w:t xml:space="preserve"> </w:t>
      </w:r>
      <w:r>
        <w:rPr>
          <w:lang w:val="ru-RU"/>
        </w:rPr>
        <w:t>с</w:t>
      </w:r>
      <w:r>
        <w:rPr>
          <w:spacing w:val="6"/>
          <w:lang w:val="ru-RU"/>
        </w:rPr>
        <w:t xml:space="preserve"> </w:t>
      </w:r>
      <w:r>
        <w:rPr>
          <w:spacing w:val="-1"/>
          <w:lang w:val="ru-RU"/>
        </w:rPr>
        <w:t>момента</w:t>
      </w:r>
      <w:r>
        <w:rPr>
          <w:spacing w:val="6"/>
          <w:lang w:val="ru-RU"/>
        </w:rPr>
        <w:t xml:space="preserve"> </w:t>
      </w:r>
      <w:r>
        <w:rPr>
          <w:spacing w:val="-1"/>
          <w:lang w:val="ru-RU"/>
        </w:rPr>
        <w:t>окончания</w:t>
      </w:r>
      <w:r>
        <w:rPr>
          <w:spacing w:val="11"/>
          <w:lang w:val="ru-RU"/>
        </w:rPr>
        <w:t xml:space="preserve"> </w:t>
      </w:r>
      <w:r>
        <w:rPr>
          <w:spacing w:val="-1"/>
          <w:lang w:val="ru-RU"/>
        </w:rPr>
        <w:t>срока</w:t>
      </w:r>
      <w:r>
        <w:rPr>
          <w:spacing w:val="10"/>
          <w:lang w:val="ru-RU"/>
        </w:rPr>
        <w:t xml:space="preserve"> </w:t>
      </w:r>
      <w:r>
        <w:rPr>
          <w:spacing w:val="-1"/>
          <w:lang w:val="ru-RU"/>
        </w:rPr>
        <w:t>подачи</w:t>
      </w:r>
      <w:r>
        <w:rPr>
          <w:spacing w:val="8"/>
          <w:lang w:val="ru-RU"/>
        </w:rPr>
        <w:t xml:space="preserve"> </w:t>
      </w:r>
      <w:r>
        <w:rPr>
          <w:lang w:val="ru-RU"/>
        </w:rPr>
        <w:t>заявок</w:t>
      </w:r>
      <w:r>
        <w:rPr>
          <w:spacing w:val="5"/>
          <w:lang w:val="ru-RU"/>
        </w:rPr>
        <w:t xml:space="preserve"> </w:t>
      </w:r>
      <w:r>
        <w:rPr>
          <w:lang w:val="ru-RU"/>
        </w:rPr>
        <w:t>на</w:t>
      </w:r>
      <w:r>
        <w:rPr>
          <w:spacing w:val="10"/>
          <w:lang w:val="ru-RU"/>
        </w:rPr>
        <w:t xml:space="preserve"> </w:t>
      </w:r>
      <w:r>
        <w:rPr>
          <w:spacing w:val="-2"/>
          <w:lang w:val="ru-RU"/>
        </w:rPr>
        <w:t>участие</w:t>
      </w:r>
      <w:r>
        <w:rPr>
          <w:spacing w:val="33"/>
          <w:lang w:val="ru-RU"/>
        </w:rPr>
        <w:t xml:space="preserve"> </w:t>
      </w:r>
      <w:r>
        <w:rPr>
          <w:lang w:val="ru-RU"/>
        </w:rPr>
        <w:t>в</w:t>
      </w:r>
      <w:r>
        <w:rPr>
          <w:spacing w:val="13"/>
          <w:lang w:val="ru-RU"/>
        </w:rPr>
        <w:t xml:space="preserve"> </w:t>
      </w:r>
      <w:r>
        <w:rPr>
          <w:spacing w:val="-1"/>
          <w:lang w:val="ru-RU"/>
        </w:rPr>
        <w:t>конкурентной</w:t>
      </w:r>
      <w:r>
        <w:rPr>
          <w:spacing w:val="8"/>
          <w:lang w:val="ru-RU"/>
        </w:rPr>
        <w:t xml:space="preserve"> </w:t>
      </w:r>
      <w:r>
        <w:rPr>
          <w:spacing w:val="-2"/>
          <w:lang w:val="ru-RU"/>
        </w:rPr>
        <w:t>закупке</w:t>
      </w:r>
      <w:r>
        <w:rPr>
          <w:spacing w:val="10"/>
          <w:lang w:val="ru-RU"/>
        </w:rPr>
        <w:t xml:space="preserve"> </w:t>
      </w:r>
      <w:r>
        <w:rPr>
          <w:lang w:val="ru-RU"/>
        </w:rPr>
        <w:t>с</w:t>
      </w:r>
      <w:r>
        <w:rPr>
          <w:spacing w:val="15"/>
          <w:lang w:val="ru-RU"/>
        </w:rPr>
        <w:t xml:space="preserve"> </w:t>
      </w:r>
      <w:r>
        <w:rPr>
          <w:spacing w:val="-2"/>
          <w:lang w:val="ru-RU"/>
        </w:rPr>
        <w:t>участием</w:t>
      </w:r>
      <w:r>
        <w:rPr>
          <w:spacing w:val="18"/>
          <w:lang w:val="ru-RU"/>
        </w:rPr>
        <w:t xml:space="preserve"> </w:t>
      </w:r>
      <w:r>
        <w:rPr>
          <w:spacing w:val="-2"/>
          <w:lang w:val="ru-RU"/>
        </w:rPr>
        <w:t>СМСП</w:t>
      </w:r>
      <w:r>
        <w:rPr>
          <w:spacing w:val="11"/>
          <w:lang w:val="ru-RU"/>
        </w:rPr>
        <w:t xml:space="preserve"> </w:t>
      </w:r>
      <w:r>
        <w:rPr>
          <w:lang w:val="ru-RU"/>
        </w:rPr>
        <w:t>оператор</w:t>
      </w:r>
      <w:r>
        <w:rPr>
          <w:spacing w:val="12"/>
          <w:lang w:val="ru-RU"/>
        </w:rPr>
        <w:t xml:space="preserve"> </w:t>
      </w:r>
      <w:r>
        <w:rPr>
          <w:spacing w:val="-2"/>
          <w:lang w:val="ru-RU"/>
        </w:rPr>
        <w:t>ЭТП</w:t>
      </w:r>
      <w:r>
        <w:rPr>
          <w:spacing w:val="12"/>
          <w:lang w:val="ru-RU"/>
        </w:rPr>
        <w:t xml:space="preserve"> </w:t>
      </w:r>
      <w:r>
        <w:rPr>
          <w:spacing w:val="-1"/>
          <w:lang w:val="ru-RU"/>
        </w:rPr>
        <w:t>направляет</w:t>
      </w:r>
      <w:r>
        <w:rPr>
          <w:spacing w:val="12"/>
          <w:lang w:val="ru-RU"/>
        </w:rPr>
        <w:t xml:space="preserve"> </w:t>
      </w:r>
      <w:r>
        <w:rPr>
          <w:lang w:val="ru-RU"/>
        </w:rPr>
        <w:t>в</w:t>
      </w:r>
      <w:r>
        <w:rPr>
          <w:spacing w:val="8"/>
          <w:lang w:val="ru-RU"/>
        </w:rPr>
        <w:t xml:space="preserve"> </w:t>
      </w:r>
      <w:r>
        <w:rPr>
          <w:spacing w:val="-1"/>
          <w:lang w:val="ru-RU"/>
        </w:rPr>
        <w:t>банк</w:t>
      </w:r>
      <w:r>
        <w:rPr>
          <w:spacing w:val="13"/>
          <w:lang w:val="ru-RU"/>
        </w:rPr>
        <w:t xml:space="preserve"> </w:t>
      </w:r>
      <w:r>
        <w:rPr>
          <w:spacing w:val="-1"/>
          <w:lang w:val="ru-RU"/>
        </w:rPr>
        <w:t>информацию</w:t>
      </w:r>
      <w:r>
        <w:rPr>
          <w:spacing w:val="74"/>
          <w:lang w:val="ru-RU"/>
        </w:rPr>
        <w:t xml:space="preserve"> </w:t>
      </w:r>
      <w:r>
        <w:rPr>
          <w:spacing w:val="2"/>
          <w:lang w:val="ru-RU"/>
        </w:rPr>
        <w:t>об</w:t>
      </w:r>
      <w:r>
        <w:rPr>
          <w:spacing w:val="9"/>
          <w:lang w:val="ru-RU"/>
        </w:rPr>
        <w:t xml:space="preserve"> </w:t>
      </w:r>
      <w:r>
        <w:rPr>
          <w:spacing w:val="-2"/>
          <w:lang w:val="ru-RU"/>
        </w:rPr>
        <w:t>участнике</w:t>
      </w:r>
      <w:r>
        <w:rPr>
          <w:spacing w:val="10"/>
          <w:lang w:val="ru-RU"/>
        </w:rPr>
        <w:t xml:space="preserve"> </w:t>
      </w:r>
      <w:r>
        <w:rPr>
          <w:spacing w:val="-1"/>
          <w:lang w:val="ru-RU"/>
        </w:rPr>
        <w:t>закупки</w:t>
      </w:r>
      <w:r>
        <w:rPr>
          <w:spacing w:val="12"/>
          <w:lang w:val="ru-RU"/>
        </w:rPr>
        <w:t xml:space="preserve"> </w:t>
      </w:r>
      <w:r>
        <w:rPr>
          <w:lang w:val="ru-RU"/>
        </w:rPr>
        <w:t>и</w:t>
      </w:r>
      <w:r>
        <w:rPr>
          <w:spacing w:val="12"/>
          <w:lang w:val="ru-RU"/>
        </w:rPr>
        <w:t xml:space="preserve"> </w:t>
      </w:r>
      <w:r>
        <w:rPr>
          <w:spacing w:val="-1"/>
          <w:lang w:val="ru-RU"/>
        </w:rPr>
        <w:t>размере</w:t>
      </w:r>
      <w:r>
        <w:rPr>
          <w:spacing w:val="6"/>
          <w:lang w:val="ru-RU"/>
        </w:rPr>
        <w:t xml:space="preserve"> </w:t>
      </w:r>
      <w:r>
        <w:rPr>
          <w:spacing w:val="-1"/>
          <w:lang w:val="ru-RU"/>
        </w:rPr>
        <w:t>денежных</w:t>
      </w:r>
      <w:r>
        <w:rPr>
          <w:spacing w:val="6"/>
          <w:lang w:val="ru-RU"/>
        </w:rPr>
        <w:t xml:space="preserve"> </w:t>
      </w:r>
      <w:r>
        <w:rPr>
          <w:spacing w:val="-1"/>
          <w:lang w:val="ru-RU"/>
        </w:rPr>
        <w:t>средств,</w:t>
      </w:r>
      <w:r>
        <w:rPr>
          <w:spacing w:val="13"/>
          <w:lang w:val="ru-RU"/>
        </w:rPr>
        <w:t xml:space="preserve"> </w:t>
      </w:r>
      <w:r>
        <w:rPr>
          <w:spacing w:val="-1"/>
          <w:lang w:val="ru-RU"/>
        </w:rPr>
        <w:t>необходимом</w:t>
      </w:r>
      <w:r>
        <w:rPr>
          <w:spacing w:val="8"/>
          <w:lang w:val="ru-RU"/>
        </w:rPr>
        <w:t xml:space="preserve"> </w:t>
      </w:r>
      <w:r>
        <w:rPr>
          <w:spacing w:val="-1"/>
          <w:lang w:val="ru-RU"/>
        </w:rPr>
        <w:t>для</w:t>
      </w:r>
      <w:r>
        <w:rPr>
          <w:spacing w:val="7"/>
          <w:lang w:val="ru-RU"/>
        </w:rPr>
        <w:t xml:space="preserve"> </w:t>
      </w:r>
      <w:r>
        <w:rPr>
          <w:spacing w:val="-1"/>
          <w:lang w:val="ru-RU"/>
        </w:rPr>
        <w:t>обеспечения</w:t>
      </w:r>
      <w:r>
        <w:rPr>
          <w:spacing w:val="11"/>
          <w:lang w:val="ru-RU"/>
        </w:rPr>
        <w:t xml:space="preserve"> </w:t>
      </w:r>
      <w:r>
        <w:rPr>
          <w:spacing w:val="-1"/>
          <w:lang w:val="ru-RU"/>
        </w:rPr>
        <w:t>заявки.</w:t>
      </w:r>
      <w:r>
        <w:rPr>
          <w:spacing w:val="61"/>
          <w:lang w:val="ru-RU"/>
        </w:rPr>
        <w:t xml:space="preserve"> </w:t>
      </w:r>
      <w:r>
        <w:rPr>
          <w:lang w:val="ru-RU"/>
        </w:rPr>
        <w:t>Банк</w:t>
      </w:r>
      <w:r>
        <w:rPr>
          <w:spacing w:val="39"/>
          <w:lang w:val="ru-RU"/>
        </w:rPr>
        <w:t xml:space="preserve"> </w:t>
      </w:r>
      <w:r>
        <w:rPr>
          <w:lang w:val="ru-RU"/>
        </w:rPr>
        <w:t>в</w:t>
      </w:r>
      <w:r>
        <w:rPr>
          <w:spacing w:val="42"/>
          <w:lang w:val="ru-RU"/>
        </w:rPr>
        <w:t xml:space="preserve"> </w:t>
      </w:r>
      <w:r>
        <w:rPr>
          <w:spacing w:val="-1"/>
          <w:lang w:val="ru-RU"/>
        </w:rPr>
        <w:t>течение</w:t>
      </w:r>
      <w:r>
        <w:rPr>
          <w:spacing w:val="34"/>
          <w:lang w:val="ru-RU"/>
        </w:rPr>
        <w:t xml:space="preserve"> </w:t>
      </w:r>
      <w:r>
        <w:rPr>
          <w:spacing w:val="-1"/>
          <w:lang w:val="ru-RU"/>
        </w:rPr>
        <w:t>одного</w:t>
      </w:r>
      <w:r>
        <w:rPr>
          <w:spacing w:val="45"/>
          <w:lang w:val="ru-RU"/>
        </w:rPr>
        <w:t xml:space="preserve"> </w:t>
      </w:r>
      <w:r>
        <w:rPr>
          <w:spacing w:val="-1"/>
          <w:lang w:val="ru-RU"/>
        </w:rPr>
        <w:t>часа</w:t>
      </w:r>
      <w:r>
        <w:rPr>
          <w:spacing w:val="39"/>
          <w:lang w:val="ru-RU"/>
        </w:rPr>
        <w:t xml:space="preserve"> </w:t>
      </w:r>
      <w:r>
        <w:rPr>
          <w:lang w:val="ru-RU"/>
        </w:rPr>
        <w:t>с</w:t>
      </w:r>
      <w:r>
        <w:rPr>
          <w:spacing w:val="39"/>
          <w:lang w:val="ru-RU"/>
        </w:rPr>
        <w:t xml:space="preserve"> </w:t>
      </w:r>
      <w:r>
        <w:rPr>
          <w:spacing w:val="-1"/>
          <w:lang w:val="ru-RU"/>
        </w:rPr>
        <w:t>момента</w:t>
      </w:r>
      <w:r>
        <w:rPr>
          <w:spacing w:val="40"/>
          <w:lang w:val="ru-RU"/>
        </w:rPr>
        <w:t xml:space="preserve"> </w:t>
      </w:r>
      <w:r>
        <w:rPr>
          <w:spacing w:val="-1"/>
          <w:lang w:val="ru-RU"/>
        </w:rPr>
        <w:t>получения</w:t>
      </w:r>
      <w:r>
        <w:rPr>
          <w:spacing w:val="40"/>
          <w:lang w:val="ru-RU"/>
        </w:rPr>
        <w:t xml:space="preserve"> </w:t>
      </w:r>
      <w:r>
        <w:rPr>
          <w:spacing w:val="-1"/>
          <w:lang w:val="ru-RU"/>
        </w:rPr>
        <w:t>указанной</w:t>
      </w:r>
      <w:r>
        <w:rPr>
          <w:spacing w:val="36"/>
          <w:lang w:val="ru-RU"/>
        </w:rPr>
        <w:t xml:space="preserve"> </w:t>
      </w:r>
      <w:r>
        <w:rPr>
          <w:spacing w:val="-1"/>
          <w:lang w:val="ru-RU"/>
        </w:rPr>
        <w:t>информации</w:t>
      </w:r>
      <w:r>
        <w:rPr>
          <w:spacing w:val="32"/>
          <w:lang w:val="ru-RU"/>
        </w:rPr>
        <w:t xml:space="preserve"> </w:t>
      </w:r>
      <w:r>
        <w:rPr>
          <w:spacing w:val="-1"/>
          <w:lang w:val="ru-RU"/>
        </w:rPr>
        <w:t>осуществляет</w:t>
      </w:r>
      <w:r>
        <w:rPr>
          <w:spacing w:val="55"/>
          <w:lang w:val="ru-RU"/>
        </w:rPr>
        <w:t xml:space="preserve"> </w:t>
      </w:r>
      <w:r>
        <w:rPr>
          <w:spacing w:val="-1"/>
          <w:lang w:val="ru-RU"/>
        </w:rPr>
        <w:t>блокирование</w:t>
      </w:r>
      <w:r>
        <w:rPr>
          <w:spacing w:val="6"/>
          <w:lang w:val="ru-RU"/>
        </w:rPr>
        <w:t xml:space="preserve"> </w:t>
      </w:r>
      <w:r>
        <w:rPr>
          <w:lang w:val="ru-RU"/>
        </w:rPr>
        <w:t>при</w:t>
      </w:r>
      <w:r>
        <w:rPr>
          <w:spacing w:val="7"/>
          <w:lang w:val="ru-RU"/>
        </w:rPr>
        <w:t xml:space="preserve"> </w:t>
      </w:r>
      <w:r>
        <w:rPr>
          <w:spacing w:val="-1"/>
          <w:lang w:val="ru-RU"/>
        </w:rPr>
        <w:t>наличии</w:t>
      </w:r>
      <w:r>
        <w:rPr>
          <w:spacing w:val="8"/>
          <w:lang w:val="ru-RU"/>
        </w:rPr>
        <w:t xml:space="preserve"> </w:t>
      </w:r>
      <w:r>
        <w:rPr>
          <w:lang w:val="ru-RU"/>
        </w:rPr>
        <w:t>на</w:t>
      </w:r>
      <w:r>
        <w:rPr>
          <w:spacing w:val="10"/>
          <w:lang w:val="ru-RU"/>
        </w:rPr>
        <w:t xml:space="preserve"> </w:t>
      </w:r>
      <w:r>
        <w:rPr>
          <w:spacing w:val="-1"/>
          <w:lang w:val="ru-RU"/>
        </w:rPr>
        <w:t>специальном</w:t>
      </w:r>
      <w:r>
        <w:rPr>
          <w:spacing w:val="13"/>
          <w:lang w:val="ru-RU"/>
        </w:rPr>
        <w:t xml:space="preserve"> </w:t>
      </w:r>
      <w:r>
        <w:rPr>
          <w:spacing w:val="-1"/>
          <w:lang w:val="ru-RU"/>
        </w:rPr>
        <w:t>банковском</w:t>
      </w:r>
      <w:r>
        <w:rPr>
          <w:spacing w:val="8"/>
          <w:lang w:val="ru-RU"/>
        </w:rPr>
        <w:t xml:space="preserve"> </w:t>
      </w:r>
      <w:r>
        <w:rPr>
          <w:spacing w:val="-1"/>
          <w:lang w:val="ru-RU"/>
        </w:rPr>
        <w:t>счете</w:t>
      </w:r>
      <w:r>
        <w:rPr>
          <w:spacing w:val="11"/>
          <w:lang w:val="ru-RU"/>
        </w:rPr>
        <w:t xml:space="preserve"> </w:t>
      </w:r>
      <w:r>
        <w:rPr>
          <w:spacing w:val="-2"/>
          <w:lang w:val="ru-RU"/>
        </w:rPr>
        <w:t>участника</w:t>
      </w:r>
      <w:r>
        <w:rPr>
          <w:spacing w:val="10"/>
          <w:lang w:val="ru-RU"/>
        </w:rPr>
        <w:t xml:space="preserve"> </w:t>
      </w:r>
      <w:r>
        <w:rPr>
          <w:spacing w:val="-1"/>
          <w:lang w:val="ru-RU"/>
        </w:rPr>
        <w:t>закупки</w:t>
      </w:r>
      <w:r>
        <w:rPr>
          <w:spacing w:val="69"/>
          <w:lang w:val="ru-RU"/>
        </w:rPr>
        <w:t xml:space="preserve"> </w:t>
      </w:r>
      <w:r>
        <w:rPr>
          <w:spacing w:val="-1"/>
          <w:lang w:val="ru-RU"/>
        </w:rPr>
        <w:t>незаблокированных</w:t>
      </w:r>
      <w:r>
        <w:rPr>
          <w:spacing w:val="57"/>
          <w:lang w:val="ru-RU"/>
        </w:rPr>
        <w:t xml:space="preserve"> </w:t>
      </w:r>
      <w:r>
        <w:rPr>
          <w:spacing w:val="-1"/>
          <w:lang w:val="ru-RU"/>
        </w:rPr>
        <w:t>денежных</w:t>
      </w:r>
      <w:r>
        <w:rPr>
          <w:spacing w:val="57"/>
          <w:lang w:val="ru-RU"/>
        </w:rPr>
        <w:t xml:space="preserve"> </w:t>
      </w:r>
      <w:r>
        <w:rPr>
          <w:spacing w:val="-1"/>
          <w:lang w:val="ru-RU"/>
        </w:rPr>
        <w:t>средств</w:t>
      </w:r>
      <w:r>
        <w:rPr>
          <w:spacing w:val="4"/>
          <w:lang w:val="ru-RU"/>
        </w:rPr>
        <w:t xml:space="preserve"> </w:t>
      </w:r>
      <w:r>
        <w:rPr>
          <w:lang w:val="ru-RU"/>
        </w:rPr>
        <w:t>в</w:t>
      </w:r>
      <w:r>
        <w:rPr>
          <w:spacing w:val="3"/>
          <w:lang w:val="ru-RU"/>
        </w:rPr>
        <w:t xml:space="preserve"> </w:t>
      </w:r>
      <w:r>
        <w:rPr>
          <w:spacing w:val="-1"/>
          <w:lang w:val="ru-RU"/>
        </w:rPr>
        <w:t>размере</w:t>
      </w:r>
      <w:r>
        <w:rPr>
          <w:spacing w:val="56"/>
          <w:lang w:val="ru-RU"/>
        </w:rPr>
        <w:t xml:space="preserve"> </w:t>
      </w:r>
      <w:r>
        <w:rPr>
          <w:spacing w:val="-1"/>
          <w:lang w:val="ru-RU"/>
        </w:rPr>
        <w:t>обеспечения</w:t>
      </w:r>
      <w:r>
        <w:rPr>
          <w:spacing w:val="6"/>
          <w:lang w:val="ru-RU"/>
        </w:rPr>
        <w:t xml:space="preserve"> </w:t>
      </w:r>
      <w:r>
        <w:rPr>
          <w:spacing w:val="-2"/>
          <w:lang w:val="ru-RU"/>
        </w:rPr>
        <w:t>указанной</w:t>
      </w:r>
      <w:r>
        <w:rPr>
          <w:spacing w:val="3"/>
          <w:lang w:val="ru-RU"/>
        </w:rPr>
        <w:t xml:space="preserve"> </w:t>
      </w:r>
      <w:r>
        <w:rPr>
          <w:spacing w:val="-2"/>
          <w:lang w:val="ru-RU"/>
        </w:rPr>
        <w:t>заявки</w:t>
      </w:r>
      <w:r>
        <w:rPr>
          <w:spacing w:val="3"/>
          <w:lang w:val="ru-RU"/>
        </w:rPr>
        <w:t xml:space="preserve"> </w:t>
      </w:r>
      <w:r>
        <w:rPr>
          <w:lang w:val="ru-RU"/>
        </w:rPr>
        <w:t>и</w:t>
      </w:r>
      <w:r>
        <w:rPr>
          <w:spacing w:val="77"/>
          <w:lang w:val="ru-RU"/>
        </w:rPr>
        <w:t xml:space="preserve"> </w:t>
      </w:r>
      <w:r>
        <w:rPr>
          <w:spacing w:val="-2"/>
          <w:lang w:val="ru-RU"/>
        </w:rPr>
        <w:t>информирует</w:t>
      </w:r>
      <w:r>
        <w:rPr>
          <w:spacing w:val="5"/>
          <w:lang w:val="ru-RU"/>
        </w:rPr>
        <w:t xml:space="preserve"> </w:t>
      </w:r>
      <w:r>
        <w:rPr>
          <w:lang w:val="ru-RU"/>
        </w:rPr>
        <w:t>оператора.</w:t>
      </w:r>
      <w:r>
        <w:rPr>
          <w:spacing w:val="2"/>
          <w:lang w:val="ru-RU"/>
        </w:rPr>
        <w:t xml:space="preserve"> </w:t>
      </w:r>
      <w:r>
        <w:rPr>
          <w:spacing w:val="-1"/>
          <w:lang w:val="ru-RU"/>
        </w:rPr>
        <w:t>Блокирование</w:t>
      </w:r>
      <w:r>
        <w:rPr>
          <w:spacing w:val="58"/>
          <w:lang w:val="ru-RU"/>
        </w:rPr>
        <w:t xml:space="preserve"> </w:t>
      </w:r>
      <w:r>
        <w:rPr>
          <w:spacing w:val="-1"/>
          <w:lang w:val="ru-RU"/>
        </w:rPr>
        <w:t>денежных</w:t>
      </w:r>
      <w:r>
        <w:rPr>
          <w:spacing w:val="59"/>
          <w:lang w:val="ru-RU"/>
        </w:rPr>
        <w:t xml:space="preserve"> </w:t>
      </w:r>
      <w:r>
        <w:rPr>
          <w:spacing w:val="-1"/>
          <w:lang w:val="ru-RU"/>
        </w:rPr>
        <w:t>средств</w:t>
      </w:r>
      <w:r>
        <w:rPr>
          <w:spacing w:val="2"/>
          <w:lang w:val="ru-RU"/>
        </w:rPr>
        <w:t xml:space="preserve"> </w:t>
      </w:r>
      <w:r>
        <w:rPr>
          <w:lang w:val="ru-RU"/>
        </w:rPr>
        <w:t>не</w:t>
      </w:r>
      <w:r>
        <w:rPr>
          <w:spacing w:val="58"/>
          <w:lang w:val="ru-RU"/>
        </w:rPr>
        <w:t xml:space="preserve"> </w:t>
      </w:r>
      <w:r>
        <w:rPr>
          <w:spacing w:val="-1"/>
          <w:lang w:val="ru-RU"/>
        </w:rPr>
        <w:t>осуществляется</w:t>
      </w:r>
      <w:r>
        <w:rPr>
          <w:spacing w:val="4"/>
          <w:lang w:val="ru-RU"/>
        </w:rPr>
        <w:t xml:space="preserve"> </w:t>
      </w:r>
      <w:r>
        <w:rPr>
          <w:lang w:val="ru-RU"/>
        </w:rPr>
        <w:t>в</w:t>
      </w:r>
      <w:r>
        <w:rPr>
          <w:spacing w:val="1"/>
          <w:lang w:val="ru-RU"/>
        </w:rPr>
        <w:t xml:space="preserve"> </w:t>
      </w:r>
      <w:r>
        <w:rPr>
          <w:spacing w:val="-2"/>
          <w:lang w:val="ru-RU"/>
        </w:rPr>
        <w:t>случае</w:t>
      </w:r>
      <w:r>
        <w:rPr>
          <w:spacing w:val="62"/>
          <w:lang w:val="ru-RU"/>
        </w:rPr>
        <w:t xml:space="preserve"> </w:t>
      </w:r>
      <w:r>
        <w:rPr>
          <w:spacing w:val="-1"/>
          <w:lang w:val="ru-RU"/>
        </w:rPr>
        <w:t>отсутствия</w:t>
      </w:r>
      <w:r>
        <w:rPr>
          <w:spacing w:val="-3"/>
          <w:lang w:val="ru-RU"/>
        </w:rPr>
        <w:t xml:space="preserve"> </w:t>
      </w:r>
      <w:r>
        <w:rPr>
          <w:lang w:val="ru-RU"/>
        </w:rPr>
        <w:t>на</w:t>
      </w:r>
      <w:r>
        <w:rPr>
          <w:spacing w:val="-4"/>
          <w:lang w:val="ru-RU"/>
        </w:rPr>
        <w:t xml:space="preserve"> </w:t>
      </w:r>
      <w:r>
        <w:rPr>
          <w:spacing w:val="-1"/>
          <w:lang w:val="ru-RU"/>
        </w:rPr>
        <w:t>специальном банковском</w:t>
      </w:r>
      <w:r>
        <w:rPr>
          <w:spacing w:val="-6"/>
          <w:lang w:val="ru-RU"/>
        </w:rPr>
        <w:t xml:space="preserve"> </w:t>
      </w:r>
      <w:r>
        <w:rPr>
          <w:spacing w:val="-1"/>
          <w:lang w:val="ru-RU"/>
        </w:rPr>
        <w:t>счете</w:t>
      </w:r>
      <w:r>
        <w:rPr>
          <w:spacing w:val="-3"/>
          <w:lang w:val="ru-RU"/>
        </w:rPr>
        <w:t xml:space="preserve"> </w:t>
      </w:r>
      <w:r>
        <w:rPr>
          <w:spacing w:val="-1"/>
          <w:lang w:val="ru-RU"/>
        </w:rPr>
        <w:t>участника</w:t>
      </w:r>
      <w:r>
        <w:rPr>
          <w:spacing w:val="-4"/>
          <w:lang w:val="ru-RU"/>
        </w:rPr>
        <w:t xml:space="preserve"> </w:t>
      </w:r>
      <w:r>
        <w:rPr>
          <w:lang w:val="ru-RU"/>
        </w:rPr>
        <w:t>такой</w:t>
      </w:r>
      <w:r>
        <w:rPr>
          <w:spacing w:val="-7"/>
          <w:lang w:val="ru-RU"/>
        </w:rPr>
        <w:t xml:space="preserve"> </w:t>
      </w:r>
      <w:r>
        <w:rPr>
          <w:spacing w:val="-2"/>
          <w:lang w:val="ru-RU"/>
        </w:rPr>
        <w:t xml:space="preserve">закупки </w:t>
      </w:r>
      <w:r>
        <w:rPr>
          <w:spacing w:val="-1"/>
          <w:lang w:val="ru-RU"/>
        </w:rPr>
        <w:t>денежных</w:t>
      </w:r>
      <w:r>
        <w:rPr>
          <w:spacing w:val="-8"/>
          <w:lang w:val="ru-RU"/>
        </w:rPr>
        <w:t xml:space="preserve"> </w:t>
      </w:r>
      <w:r>
        <w:rPr>
          <w:spacing w:val="-1"/>
          <w:lang w:val="ru-RU"/>
        </w:rPr>
        <w:t>средств</w:t>
      </w:r>
      <w:r>
        <w:rPr>
          <w:lang w:val="ru-RU"/>
        </w:rPr>
        <w:t xml:space="preserve"> в</w:t>
      </w:r>
      <w:r>
        <w:rPr>
          <w:spacing w:val="71"/>
          <w:lang w:val="ru-RU"/>
        </w:rPr>
        <w:t xml:space="preserve"> </w:t>
      </w:r>
      <w:r>
        <w:rPr>
          <w:spacing w:val="-1"/>
          <w:lang w:val="ru-RU"/>
        </w:rPr>
        <w:t>размере</w:t>
      </w:r>
      <w:r>
        <w:rPr>
          <w:spacing w:val="34"/>
          <w:lang w:val="ru-RU"/>
        </w:rPr>
        <w:t xml:space="preserve"> </w:t>
      </w:r>
      <w:r>
        <w:rPr>
          <w:spacing w:val="-1"/>
          <w:lang w:val="ru-RU"/>
        </w:rPr>
        <w:t>для</w:t>
      </w:r>
      <w:r>
        <w:rPr>
          <w:spacing w:val="31"/>
          <w:lang w:val="ru-RU"/>
        </w:rPr>
        <w:t xml:space="preserve"> </w:t>
      </w:r>
      <w:r>
        <w:rPr>
          <w:spacing w:val="-1"/>
          <w:lang w:val="ru-RU"/>
        </w:rPr>
        <w:t>обеспечения</w:t>
      </w:r>
      <w:r>
        <w:rPr>
          <w:spacing w:val="35"/>
          <w:lang w:val="ru-RU"/>
        </w:rPr>
        <w:t xml:space="preserve"> </w:t>
      </w:r>
      <w:r>
        <w:rPr>
          <w:spacing w:val="-2"/>
          <w:lang w:val="ru-RU"/>
        </w:rPr>
        <w:t>указанной</w:t>
      </w:r>
      <w:r>
        <w:rPr>
          <w:spacing w:val="32"/>
          <w:lang w:val="ru-RU"/>
        </w:rPr>
        <w:t xml:space="preserve"> </w:t>
      </w:r>
      <w:r>
        <w:rPr>
          <w:spacing w:val="-1"/>
          <w:lang w:val="ru-RU"/>
        </w:rPr>
        <w:t>заявки</w:t>
      </w:r>
      <w:r>
        <w:rPr>
          <w:spacing w:val="32"/>
          <w:lang w:val="ru-RU"/>
        </w:rPr>
        <w:t xml:space="preserve"> </w:t>
      </w:r>
      <w:r>
        <w:rPr>
          <w:spacing w:val="-2"/>
          <w:lang w:val="ru-RU"/>
        </w:rPr>
        <w:t>либо</w:t>
      </w:r>
      <w:r>
        <w:rPr>
          <w:spacing w:val="35"/>
          <w:lang w:val="ru-RU"/>
        </w:rPr>
        <w:t xml:space="preserve"> </w:t>
      </w:r>
      <w:r>
        <w:rPr>
          <w:lang w:val="ru-RU"/>
        </w:rPr>
        <w:t>в</w:t>
      </w:r>
      <w:r>
        <w:rPr>
          <w:spacing w:val="32"/>
          <w:lang w:val="ru-RU"/>
        </w:rPr>
        <w:t xml:space="preserve"> </w:t>
      </w:r>
      <w:r>
        <w:rPr>
          <w:spacing w:val="-2"/>
          <w:lang w:val="ru-RU"/>
        </w:rPr>
        <w:t>случае</w:t>
      </w:r>
      <w:r>
        <w:rPr>
          <w:spacing w:val="34"/>
          <w:lang w:val="ru-RU"/>
        </w:rPr>
        <w:t xml:space="preserve"> </w:t>
      </w:r>
      <w:r>
        <w:rPr>
          <w:spacing w:val="-1"/>
          <w:lang w:val="ru-RU"/>
        </w:rPr>
        <w:t>приостановления</w:t>
      </w:r>
      <w:r>
        <w:rPr>
          <w:spacing w:val="26"/>
          <w:lang w:val="ru-RU"/>
        </w:rPr>
        <w:t xml:space="preserve"> </w:t>
      </w:r>
      <w:r>
        <w:rPr>
          <w:lang w:val="ru-RU"/>
        </w:rPr>
        <w:t>операций</w:t>
      </w:r>
      <w:r>
        <w:rPr>
          <w:spacing w:val="32"/>
          <w:lang w:val="ru-RU"/>
        </w:rPr>
        <w:t xml:space="preserve"> </w:t>
      </w:r>
      <w:r>
        <w:rPr>
          <w:spacing w:val="-2"/>
          <w:lang w:val="ru-RU"/>
        </w:rPr>
        <w:t>по</w:t>
      </w:r>
      <w:r>
        <w:rPr>
          <w:spacing w:val="95"/>
          <w:lang w:val="ru-RU"/>
        </w:rPr>
        <w:t xml:space="preserve"> </w:t>
      </w:r>
      <w:r>
        <w:rPr>
          <w:lang w:val="ru-RU"/>
        </w:rPr>
        <w:t>такому</w:t>
      </w:r>
      <w:r>
        <w:rPr>
          <w:spacing w:val="6"/>
          <w:lang w:val="ru-RU"/>
        </w:rPr>
        <w:t xml:space="preserve"> </w:t>
      </w:r>
      <w:r>
        <w:rPr>
          <w:lang w:val="ru-RU"/>
        </w:rPr>
        <w:t>счету</w:t>
      </w:r>
      <w:r>
        <w:rPr>
          <w:spacing w:val="6"/>
          <w:lang w:val="ru-RU"/>
        </w:rPr>
        <w:t xml:space="preserve"> </w:t>
      </w:r>
      <w:r>
        <w:rPr>
          <w:lang w:val="ru-RU"/>
        </w:rPr>
        <w:t>в</w:t>
      </w:r>
      <w:r>
        <w:rPr>
          <w:spacing w:val="18"/>
          <w:lang w:val="ru-RU"/>
        </w:rPr>
        <w:t xml:space="preserve"> </w:t>
      </w:r>
      <w:r>
        <w:rPr>
          <w:spacing w:val="-1"/>
          <w:lang w:val="ru-RU"/>
        </w:rPr>
        <w:t>соответствии</w:t>
      </w:r>
      <w:r>
        <w:rPr>
          <w:spacing w:val="17"/>
          <w:lang w:val="ru-RU"/>
        </w:rPr>
        <w:t xml:space="preserve"> </w:t>
      </w:r>
      <w:r>
        <w:rPr>
          <w:lang w:val="ru-RU"/>
        </w:rPr>
        <w:t>с</w:t>
      </w:r>
      <w:r>
        <w:rPr>
          <w:spacing w:val="10"/>
          <w:lang w:val="ru-RU"/>
        </w:rPr>
        <w:t xml:space="preserve"> </w:t>
      </w:r>
      <w:r>
        <w:rPr>
          <w:spacing w:val="-1"/>
          <w:lang w:val="ru-RU"/>
        </w:rPr>
        <w:t>законодательством</w:t>
      </w:r>
      <w:r>
        <w:rPr>
          <w:spacing w:val="13"/>
          <w:lang w:val="ru-RU"/>
        </w:rPr>
        <w:t xml:space="preserve"> </w:t>
      </w:r>
      <w:r>
        <w:rPr>
          <w:spacing w:val="-1"/>
          <w:lang w:val="ru-RU"/>
        </w:rPr>
        <w:t>Российской</w:t>
      </w:r>
      <w:r>
        <w:rPr>
          <w:spacing w:val="8"/>
          <w:lang w:val="ru-RU"/>
        </w:rPr>
        <w:t xml:space="preserve"> </w:t>
      </w:r>
      <w:r>
        <w:rPr>
          <w:spacing w:val="-1"/>
          <w:lang w:val="ru-RU"/>
        </w:rPr>
        <w:t>Федерации,</w:t>
      </w:r>
      <w:r>
        <w:rPr>
          <w:spacing w:val="9"/>
          <w:lang w:val="ru-RU"/>
        </w:rPr>
        <w:t xml:space="preserve"> </w:t>
      </w:r>
      <w:r>
        <w:rPr>
          <w:lang w:val="ru-RU"/>
        </w:rPr>
        <w:t>о</w:t>
      </w:r>
      <w:r>
        <w:rPr>
          <w:spacing w:val="21"/>
          <w:lang w:val="ru-RU"/>
        </w:rPr>
        <w:t xml:space="preserve"> </w:t>
      </w:r>
      <w:r>
        <w:rPr>
          <w:spacing w:val="-1"/>
          <w:lang w:val="ru-RU"/>
        </w:rPr>
        <w:t>чем</w:t>
      </w:r>
      <w:r>
        <w:rPr>
          <w:spacing w:val="8"/>
          <w:lang w:val="ru-RU"/>
        </w:rPr>
        <w:t xml:space="preserve"> </w:t>
      </w:r>
      <w:r>
        <w:rPr>
          <w:lang w:val="ru-RU"/>
        </w:rPr>
        <w:t>оператор</w:t>
      </w:r>
      <w:r>
        <w:rPr>
          <w:spacing w:val="69"/>
          <w:lang w:val="ru-RU"/>
        </w:rPr>
        <w:t xml:space="preserve"> </w:t>
      </w:r>
      <w:r>
        <w:rPr>
          <w:lang w:val="ru-RU"/>
        </w:rPr>
        <w:t>ЭТП</w:t>
      </w:r>
      <w:r>
        <w:rPr>
          <w:spacing w:val="-8"/>
          <w:lang w:val="ru-RU"/>
        </w:rPr>
        <w:t xml:space="preserve"> </w:t>
      </w:r>
      <w:r>
        <w:rPr>
          <w:spacing w:val="-2"/>
          <w:lang w:val="ru-RU"/>
        </w:rPr>
        <w:t>информируется</w:t>
      </w:r>
      <w:r>
        <w:rPr>
          <w:spacing w:val="-8"/>
          <w:lang w:val="ru-RU"/>
        </w:rPr>
        <w:t xml:space="preserve"> </w:t>
      </w:r>
      <w:r>
        <w:rPr>
          <w:lang w:val="ru-RU"/>
        </w:rPr>
        <w:t>в</w:t>
      </w:r>
      <w:r>
        <w:rPr>
          <w:spacing w:val="-6"/>
          <w:lang w:val="ru-RU"/>
        </w:rPr>
        <w:t xml:space="preserve"> </w:t>
      </w:r>
      <w:r>
        <w:rPr>
          <w:spacing w:val="-1"/>
          <w:lang w:val="ru-RU"/>
        </w:rPr>
        <w:t>течение</w:t>
      </w:r>
      <w:r>
        <w:rPr>
          <w:spacing w:val="-13"/>
          <w:lang w:val="ru-RU"/>
        </w:rPr>
        <w:t xml:space="preserve"> </w:t>
      </w:r>
      <w:r>
        <w:rPr>
          <w:spacing w:val="-1"/>
          <w:lang w:val="ru-RU"/>
        </w:rPr>
        <w:t>одного</w:t>
      </w:r>
      <w:r>
        <w:rPr>
          <w:spacing w:val="-3"/>
          <w:lang w:val="ru-RU"/>
        </w:rPr>
        <w:t xml:space="preserve"> </w:t>
      </w:r>
      <w:r>
        <w:rPr>
          <w:spacing w:val="-1"/>
          <w:lang w:val="ru-RU"/>
        </w:rPr>
        <w:t>часа.</w:t>
      </w:r>
      <w:r>
        <w:rPr>
          <w:spacing w:val="-10"/>
          <w:lang w:val="ru-RU"/>
        </w:rPr>
        <w:t xml:space="preserve"> </w:t>
      </w:r>
      <w:r>
        <w:rPr>
          <w:lang w:val="ru-RU"/>
        </w:rPr>
        <w:t>В</w:t>
      </w:r>
      <w:r>
        <w:rPr>
          <w:spacing w:val="-9"/>
          <w:lang w:val="ru-RU"/>
        </w:rPr>
        <w:t xml:space="preserve"> </w:t>
      </w:r>
      <w:r>
        <w:rPr>
          <w:spacing w:val="-3"/>
          <w:lang w:val="ru-RU"/>
        </w:rPr>
        <w:t>случае,</w:t>
      </w:r>
      <w:r>
        <w:rPr>
          <w:spacing w:val="-6"/>
          <w:lang w:val="ru-RU"/>
        </w:rPr>
        <w:t xml:space="preserve"> </w:t>
      </w:r>
      <w:r>
        <w:rPr>
          <w:spacing w:val="-1"/>
          <w:lang w:val="ru-RU"/>
        </w:rPr>
        <w:t>если</w:t>
      </w:r>
      <w:r>
        <w:rPr>
          <w:spacing w:val="-6"/>
          <w:lang w:val="ru-RU"/>
        </w:rPr>
        <w:t xml:space="preserve"> </w:t>
      </w:r>
      <w:r>
        <w:rPr>
          <w:spacing w:val="-1"/>
          <w:lang w:val="ru-RU"/>
        </w:rPr>
        <w:t>блокирование</w:t>
      </w:r>
      <w:r>
        <w:rPr>
          <w:spacing w:val="-9"/>
          <w:lang w:val="ru-RU"/>
        </w:rPr>
        <w:t xml:space="preserve"> </w:t>
      </w:r>
      <w:r>
        <w:rPr>
          <w:spacing w:val="-1"/>
          <w:lang w:val="ru-RU"/>
        </w:rPr>
        <w:t>денежных</w:t>
      </w:r>
      <w:r>
        <w:rPr>
          <w:spacing w:val="-12"/>
          <w:lang w:val="ru-RU"/>
        </w:rPr>
        <w:t xml:space="preserve"> </w:t>
      </w:r>
      <w:r>
        <w:rPr>
          <w:spacing w:val="-1"/>
          <w:lang w:val="ru-RU"/>
        </w:rPr>
        <w:t>средств</w:t>
      </w:r>
      <w:r>
        <w:rPr>
          <w:spacing w:val="63"/>
          <w:lang w:val="ru-RU"/>
        </w:rPr>
        <w:t xml:space="preserve"> </w:t>
      </w:r>
      <w:r>
        <w:rPr>
          <w:lang w:val="ru-RU"/>
        </w:rPr>
        <w:t>не</w:t>
      </w:r>
      <w:r>
        <w:rPr>
          <w:spacing w:val="-13"/>
          <w:lang w:val="ru-RU"/>
        </w:rPr>
        <w:t xml:space="preserve"> </w:t>
      </w:r>
      <w:r>
        <w:rPr>
          <w:lang w:val="ru-RU"/>
        </w:rPr>
        <w:t>может</w:t>
      </w:r>
      <w:r>
        <w:rPr>
          <w:spacing w:val="-17"/>
          <w:lang w:val="ru-RU"/>
        </w:rPr>
        <w:t xml:space="preserve"> </w:t>
      </w:r>
      <w:r>
        <w:rPr>
          <w:spacing w:val="-1"/>
          <w:lang w:val="ru-RU"/>
        </w:rPr>
        <w:t>быть</w:t>
      </w:r>
      <w:r>
        <w:rPr>
          <w:spacing w:val="-16"/>
          <w:lang w:val="ru-RU"/>
        </w:rPr>
        <w:t xml:space="preserve"> </w:t>
      </w:r>
      <w:r>
        <w:rPr>
          <w:spacing w:val="-1"/>
          <w:lang w:val="ru-RU"/>
        </w:rPr>
        <w:t>осуществлено</w:t>
      </w:r>
      <w:r>
        <w:rPr>
          <w:spacing w:val="-8"/>
          <w:lang w:val="ru-RU"/>
        </w:rPr>
        <w:t xml:space="preserve"> </w:t>
      </w:r>
      <w:r>
        <w:rPr>
          <w:spacing w:val="-2"/>
          <w:lang w:val="ru-RU"/>
        </w:rPr>
        <w:t>по</w:t>
      </w:r>
      <w:r>
        <w:rPr>
          <w:spacing w:val="-17"/>
          <w:lang w:val="ru-RU"/>
        </w:rPr>
        <w:t xml:space="preserve"> </w:t>
      </w:r>
      <w:r>
        <w:rPr>
          <w:spacing w:val="-1"/>
          <w:lang w:val="ru-RU"/>
        </w:rPr>
        <w:t>основаниям,</w:t>
      </w:r>
      <w:r>
        <w:rPr>
          <w:spacing w:val="-15"/>
          <w:lang w:val="ru-RU"/>
        </w:rPr>
        <w:t xml:space="preserve"> </w:t>
      </w:r>
      <w:r>
        <w:rPr>
          <w:spacing w:val="-1"/>
          <w:lang w:val="ru-RU"/>
        </w:rPr>
        <w:t>предусмотренным</w:t>
      </w:r>
      <w:r>
        <w:rPr>
          <w:spacing w:val="-5"/>
          <w:lang w:val="ru-RU"/>
        </w:rPr>
        <w:t xml:space="preserve"> </w:t>
      </w:r>
      <w:r>
        <w:rPr>
          <w:spacing w:val="-1"/>
          <w:lang w:val="ru-RU"/>
        </w:rPr>
        <w:t>частью</w:t>
      </w:r>
      <w:r>
        <w:rPr>
          <w:spacing w:val="-14"/>
          <w:lang w:val="ru-RU"/>
        </w:rPr>
        <w:t xml:space="preserve"> </w:t>
      </w:r>
      <w:r>
        <w:rPr>
          <w:lang w:val="ru-RU"/>
        </w:rPr>
        <w:t>15</w:t>
      </w:r>
      <w:r>
        <w:rPr>
          <w:spacing w:val="-12"/>
          <w:lang w:val="ru-RU"/>
        </w:rPr>
        <w:t xml:space="preserve"> </w:t>
      </w:r>
      <w:r>
        <w:rPr>
          <w:spacing w:val="-1"/>
          <w:lang w:val="ru-RU"/>
        </w:rPr>
        <w:t>статьи</w:t>
      </w:r>
      <w:r>
        <w:rPr>
          <w:spacing w:val="-12"/>
          <w:lang w:val="ru-RU"/>
        </w:rPr>
        <w:t xml:space="preserve"> </w:t>
      </w:r>
      <w:r>
        <w:rPr>
          <w:spacing w:val="-1"/>
          <w:lang w:val="ru-RU"/>
        </w:rPr>
        <w:t>3.4</w:t>
      </w:r>
      <w:r>
        <w:rPr>
          <w:spacing w:val="-12"/>
          <w:lang w:val="ru-RU"/>
        </w:rPr>
        <w:t xml:space="preserve"> </w:t>
      </w:r>
      <w:r>
        <w:rPr>
          <w:spacing w:val="-1"/>
          <w:lang w:val="ru-RU"/>
        </w:rPr>
        <w:t>Закона</w:t>
      </w:r>
      <w:r>
        <w:rPr>
          <w:spacing w:val="69"/>
          <w:lang w:val="ru-RU"/>
        </w:rPr>
        <w:t xml:space="preserve"> </w:t>
      </w:r>
      <w:r>
        <w:rPr>
          <w:lang w:val="ru-RU"/>
        </w:rPr>
        <w:t>о</w:t>
      </w:r>
      <w:r>
        <w:rPr>
          <w:spacing w:val="40"/>
          <w:lang w:val="ru-RU"/>
        </w:rPr>
        <w:t xml:space="preserve"> </w:t>
      </w:r>
      <w:r>
        <w:rPr>
          <w:spacing w:val="-2"/>
          <w:lang w:val="ru-RU"/>
        </w:rPr>
        <w:t>закупках,</w:t>
      </w:r>
      <w:r>
        <w:rPr>
          <w:spacing w:val="42"/>
          <w:lang w:val="ru-RU"/>
        </w:rPr>
        <w:t xml:space="preserve"> </w:t>
      </w:r>
      <w:r>
        <w:rPr>
          <w:lang w:val="ru-RU"/>
        </w:rPr>
        <w:t>оператор</w:t>
      </w:r>
      <w:r>
        <w:rPr>
          <w:spacing w:val="37"/>
          <w:lang w:val="ru-RU"/>
        </w:rPr>
        <w:t xml:space="preserve"> </w:t>
      </w:r>
      <w:r>
        <w:rPr>
          <w:lang w:val="ru-RU"/>
        </w:rPr>
        <w:t>ЭТП</w:t>
      </w:r>
      <w:r>
        <w:rPr>
          <w:spacing w:val="30"/>
          <w:lang w:val="ru-RU"/>
        </w:rPr>
        <w:t xml:space="preserve"> </w:t>
      </w:r>
      <w:r>
        <w:rPr>
          <w:lang w:val="ru-RU"/>
        </w:rPr>
        <w:t>обязан</w:t>
      </w:r>
      <w:r>
        <w:rPr>
          <w:spacing w:val="41"/>
          <w:lang w:val="ru-RU"/>
        </w:rPr>
        <w:t xml:space="preserve"> </w:t>
      </w:r>
      <w:r>
        <w:rPr>
          <w:spacing w:val="-2"/>
          <w:lang w:val="ru-RU"/>
        </w:rPr>
        <w:t>вернуть</w:t>
      </w:r>
      <w:r>
        <w:rPr>
          <w:spacing w:val="46"/>
          <w:lang w:val="ru-RU"/>
        </w:rPr>
        <w:t xml:space="preserve"> </w:t>
      </w:r>
      <w:r>
        <w:rPr>
          <w:spacing w:val="-2"/>
          <w:lang w:val="ru-RU"/>
        </w:rPr>
        <w:t>указанную</w:t>
      </w:r>
      <w:r>
        <w:rPr>
          <w:spacing w:val="38"/>
          <w:lang w:val="ru-RU"/>
        </w:rPr>
        <w:t xml:space="preserve"> </w:t>
      </w:r>
      <w:r>
        <w:rPr>
          <w:lang w:val="ru-RU"/>
        </w:rPr>
        <w:t>заявку</w:t>
      </w:r>
      <w:r>
        <w:rPr>
          <w:spacing w:val="30"/>
          <w:lang w:val="ru-RU"/>
        </w:rPr>
        <w:t xml:space="preserve"> </w:t>
      </w:r>
      <w:r>
        <w:rPr>
          <w:lang w:val="ru-RU"/>
        </w:rPr>
        <w:t>подавшему</w:t>
      </w:r>
      <w:r>
        <w:rPr>
          <w:spacing w:val="30"/>
          <w:lang w:val="ru-RU"/>
        </w:rPr>
        <w:t xml:space="preserve"> </w:t>
      </w:r>
      <w:r>
        <w:rPr>
          <w:spacing w:val="-1"/>
          <w:lang w:val="ru-RU"/>
        </w:rPr>
        <w:t>ее</w:t>
      </w:r>
      <w:r>
        <w:rPr>
          <w:spacing w:val="44"/>
          <w:lang w:val="ru-RU"/>
        </w:rPr>
        <w:t xml:space="preserve"> </w:t>
      </w:r>
      <w:r>
        <w:rPr>
          <w:spacing w:val="-1"/>
          <w:lang w:val="ru-RU"/>
        </w:rPr>
        <w:t>участнику</w:t>
      </w:r>
      <w:r>
        <w:rPr>
          <w:spacing w:val="30"/>
          <w:lang w:val="ru-RU"/>
        </w:rPr>
        <w:t xml:space="preserve"> </w:t>
      </w:r>
      <w:r>
        <w:rPr>
          <w:lang w:val="ru-RU"/>
        </w:rPr>
        <w:t>в</w:t>
      </w:r>
      <w:r>
        <w:rPr>
          <w:spacing w:val="54"/>
          <w:lang w:val="ru-RU"/>
        </w:rPr>
        <w:t xml:space="preserve"> </w:t>
      </w:r>
      <w:r>
        <w:rPr>
          <w:spacing w:val="-1"/>
          <w:lang w:val="ru-RU"/>
        </w:rPr>
        <w:t>течение</w:t>
      </w:r>
      <w:r>
        <w:rPr>
          <w:spacing w:val="-4"/>
          <w:lang w:val="ru-RU"/>
        </w:rPr>
        <w:t xml:space="preserve"> </w:t>
      </w:r>
      <w:r>
        <w:rPr>
          <w:spacing w:val="-1"/>
          <w:lang w:val="ru-RU"/>
        </w:rPr>
        <w:t>одного</w:t>
      </w:r>
      <w:r>
        <w:rPr>
          <w:spacing w:val="6"/>
          <w:lang w:val="ru-RU"/>
        </w:rPr>
        <w:t xml:space="preserve"> </w:t>
      </w:r>
      <w:r>
        <w:rPr>
          <w:spacing w:val="-1"/>
          <w:lang w:val="ru-RU"/>
        </w:rPr>
        <w:t>часа</w:t>
      </w:r>
      <w:r>
        <w:rPr>
          <w:spacing w:val="1"/>
          <w:lang w:val="ru-RU"/>
        </w:rPr>
        <w:t xml:space="preserve"> </w:t>
      </w:r>
      <w:r>
        <w:rPr>
          <w:lang w:val="ru-RU"/>
        </w:rPr>
        <w:t>с</w:t>
      </w:r>
      <w:r>
        <w:rPr>
          <w:spacing w:val="-4"/>
          <w:lang w:val="ru-RU"/>
        </w:rPr>
        <w:t xml:space="preserve"> </w:t>
      </w:r>
      <w:r>
        <w:rPr>
          <w:spacing w:val="-1"/>
          <w:lang w:val="ru-RU"/>
        </w:rPr>
        <w:t>момента</w:t>
      </w:r>
      <w:r>
        <w:rPr>
          <w:spacing w:val="-3"/>
          <w:lang w:val="ru-RU"/>
        </w:rPr>
        <w:t xml:space="preserve"> </w:t>
      </w:r>
      <w:r>
        <w:rPr>
          <w:spacing w:val="-1"/>
          <w:lang w:val="ru-RU"/>
        </w:rPr>
        <w:t>получения соответствующей информации от банка</w:t>
      </w:r>
      <w:r>
        <w:rPr>
          <w:spacing w:val="-2"/>
          <w:lang w:val="ru-RU"/>
        </w:rPr>
        <w:t>.</w:t>
      </w:r>
    </w:p>
    <w:p>
      <w:pPr>
        <w:pStyle w:val="Style16"/>
        <w:numPr>
          <w:ilvl w:val="2"/>
          <w:numId w:val="86"/>
        </w:numPr>
        <w:tabs>
          <w:tab w:val="clear" w:pos="720"/>
          <w:tab w:val="left" w:pos="1584" w:leader="none"/>
        </w:tabs>
        <w:spacing w:lineRule="auto" w:line="237" w:before="3" w:after="0"/>
        <w:ind w:left="100" w:right="100" w:firstLine="720"/>
        <w:jc w:val="both"/>
        <w:rPr>
          <w:rFonts w:cs="Times New Roman"/>
        </w:rPr>
      </w:pPr>
      <w:r>
        <w:rPr>
          <w:spacing w:val="-1"/>
          <w:lang w:val="ru-RU"/>
        </w:rPr>
        <w:t>Участник</w:t>
      </w:r>
      <w:r>
        <w:rPr>
          <w:spacing w:val="39"/>
          <w:lang w:val="ru-RU"/>
        </w:rPr>
        <w:t xml:space="preserve"> </w:t>
      </w:r>
      <w:r>
        <w:rPr>
          <w:spacing w:val="-1"/>
          <w:lang w:val="ru-RU"/>
        </w:rPr>
        <w:t>конкурентной</w:t>
      </w:r>
      <w:r>
        <w:rPr>
          <w:spacing w:val="36"/>
          <w:lang w:val="ru-RU"/>
        </w:rPr>
        <w:t xml:space="preserve"> </w:t>
      </w:r>
      <w:r>
        <w:rPr>
          <w:spacing w:val="-2"/>
          <w:lang w:val="ru-RU"/>
        </w:rPr>
        <w:t>закупки</w:t>
      </w:r>
      <w:r>
        <w:rPr>
          <w:spacing w:val="41"/>
          <w:lang w:val="ru-RU"/>
        </w:rPr>
        <w:t xml:space="preserve"> </w:t>
      </w:r>
      <w:r>
        <w:rPr>
          <w:lang w:val="ru-RU"/>
        </w:rPr>
        <w:t>с</w:t>
      </w:r>
      <w:r>
        <w:rPr>
          <w:spacing w:val="39"/>
          <w:lang w:val="ru-RU"/>
        </w:rPr>
        <w:t xml:space="preserve"> </w:t>
      </w:r>
      <w:r>
        <w:rPr>
          <w:spacing w:val="-1"/>
          <w:lang w:val="ru-RU"/>
        </w:rPr>
        <w:t>участием</w:t>
      </w:r>
      <w:r>
        <w:rPr>
          <w:spacing w:val="49"/>
          <w:lang w:val="ru-RU"/>
        </w:rPr>
        <w:t xml:space="preserve"> </w:t>
      </w:r>
      <w:r>
        <w:rPr>
          <w:spacing w:val="-2"/>
          <w:lang w:val="ru-RU"/>
        </w:rPr>
        <w:t>СМСП</w:t>
      </w:r>
      <w:r>
        <w:rPr>
          <w:spacing w:val="40"/>
          <w:lang w:val="ru-RU"/>
        </w:rPr>
        <w:t xml:space="preserve"> </w:t>
      </w:r>
      <w:r>
        <w:rPr>
          <w:lang w:val="ru-RU"/>
        </w:rPr>
        <w:t>вправе</w:t>
      </w:r>
      <w:r>
        <w:rPr>
          <w:spacing w:val="34"/>
          <w:lang w:val="ru-RU"/>
        </w:rPr>
        <w:t xml:space="preserve"> </w:t>
      </w:r>
      <w:r>
        <w:rPr>
          <w:spacing w:val="-1"/>
          <w:lang w:val="ru-RU"/>
        </w:rPr>
        <w:t>распоряжаться</w:t>
      </w:r>
      <w:r>
        <w:rPr>
          <w:spacing w:val="53"/>
          <w:lang w:val="ru-RU"/>
        </w:rPr>
        <w:t xml:space="preserve"> </w:t>
      </w:r>
      <w:r>
        <w:rPr>
          <w:spacing w:val="-1"/>
          <w:lang w:val="ru-RU"/>
        </w:rPr>
        <w:t>денежными</w:t>
      </w:r>
      <w:r>
        <w:rPr>
          <w:spacing w:val="44"/>
          <w:lang w:val="ru-RU"/>
        </w:rPr>
        <w:t xml:space="preserve"> </w:t>
      </w:r>
      <w:r>
        <w:rPr>
          <w:spacing w:val="-1"/>
          <w:lang w:val="ru-RU"/>
        </w:rPr>
        <w:t>средствами,</w:t>
      </w:r>
      <w:r>
        <w:rPr>
          <w:spacing w:val="45"/>
          <w:lang w:val="ru-RU"/>
        </w:rPr>
        <w:t xml:space="preserve"> </w:t>
      </w:r>
      <w:r>
        <w:rPr>
          <w:spacing w:val="-1"/>
          <w:lang w:val="ru-RU"/>
        </w:rPr>
        <w:t>которые</w:t>
      </w:r>
      <w:r>
        <w:rPr>
          <w:spacing w:val="46"/>
          <w:lang w:val="ru-RU"/>
        </w:rPr>
        <w:t xml:space="preserve"> </w:t>
      </w:r>
      <w:r>
        <w:rPr>
          <w:spacing w:val="-1"/>
          <w:lang w:val="ru-RU"/>
        </w:rPr>
        <w:t>находятся</w:t>
      </w:r>
      <w:r>
        <w:rPr>
          <w:spacing w:val="42"/>
          <w:lang w:val="ru-RU"/>
        </w:rPr>
        <w:t xml:space="preserve"> </w:t>
      </w:r>
      <w:r>
        <w:rPr>
          <w:lang w:val="ru-RU"/>
        </w:rPr>
        <w:t>на</w:t>
      </w:r>
      <w:r>
        <w:rPr>
          <w:spacing w:val="46"/>
          <w:lang w:val="ru-RU"/>
        </w:rPr>
        <w:t xml:space="preserve"> </w:t>
      </w:r>
      <w:r>
        <w:rPr>
          <w:spacing w:val="-1"/>
          <w:lang w:val="ru-RU"/>
        </w:rPr>
        <w:t>специальном</w:t>
      </w:r>
      <w:r>
        <w:rPr>
          <w:spacing w:val="49"/>
          <w:lang w:val="ru-RU"/>
        </w:rPr>
        <w:t xml:space="preserve"> </w:t>
      </w:r>
      <w:r>
        <w:rPr>
          <w:spacing w:val="-1"/>
          <w:lang w:val="ru-RU"/>
        </w:rPr>
        <w:t>банковском</w:t>
      </w:r>
      <w:r>
        <w:rPr>
          <w:spacing w:val="44"/>
          <w:lang w:val="ru-RU"/>
        </w:rPr>
        <w:t xml:space="preserve"> </w:t>
      </w:r>
      <w:r>
        <w:rPr>
          <w:spacing w:val="-1"/>
          <w:lang w:val="ru-RU"/>
        </w:rPr>
        <w:t>счете</w:t>
      </w:r>
      <w:r>
        <w:rPr>
          <w:spacing w:val="47"/>
          <w:lang w:val="ru-RU"/>
        </w:rPr>
        <w:t xml:space="preserve"> </w:t>
      </w:r>
      <w:r>
        <w:rPr>
          <w:lang w:val="ru-RU"/>
        </w:rPr>
        <w:t>и</w:t>
      </w:r>
      <w:r>
        <w:rPr>
          <w:spacing w:val="43"/>
          <w:lang w:val="ru-RU"/>
        </w:rPr>
        <w:t xml:space="preserve"> </w:t>
      </w:r>
      <w:r>
        <w:rPr>
          <w:lang w:val="ru-RU"/>
        </w:rPr>
        <w:t>в</w:t>
      </w:r>
      <w:r>
        <w:rPr>
          <w:spacing w:val="57"/>
          <w:lang w:val="ru-RU"/>
        </w:rPr>
        <w:t xml:space="preserve"> </w:t>
      </w:r>
      <w:r>
        <w:rPr>
          <w:lang w:val="ru-RU"/>
        </w:rPr>
        <w:t>отношении</w:t>
      </w:r>
      <w:r>
        <w:rPr>
          <w:spacing w:val="3"/>
          <w:lang w:val="ru-RU"/>
        </w:rPr>
        <w:t xml:space="preserve"> </w:t>
      </w:r>
      <w:r>
        <w:rPr>
          <w:spacing w:val="-1"/>
          <w:lang w:val="ru-RU"/>
        </w:rPr>
        <w:t>которых</w:t>
      </w:r>
      <w:r>
        <w:rPr>
          <w:spacing w:val="2"/>
          <w:lang w:val="ru-RU"/>
        </w:rPr>
        <w:t xml:space="preserve"> </w:t>
      </w:r>
      <w:r>
        <w:rPr>
          <w:lang w:val="ru-RU"/>
        </w:rPr>
        <w:t>не</w:t>
      </w:r>
      <w:r>
        <w:rPr>
          <w:spacing w:val="6"/>
          <w:lang w:val="ru-RU"/>
        </w:rPr>
        <w:t xml:space="preserve"> </w:t>
      </w:r>
      <w:r>
        <w:rPr>
          <w:spacing w:val="-1"/>
          <w:lang w:val="ru-RU"/>
        </w:rPr>
        <w:t>осуществлено</w:t>
      </w:r>
      <w:r>
        <w:rPr>
          <w:spacing w:val="11"/>
          <w:lang w:val="ru-RU"/>
        </w:rPr>
        <w:t xml:space="preserve"> </w:t>
      </w:r>
      <w:r>
        <w:rPr>
          <w:spacing w:val="-1"/>
          <w:lang w:val="ru-RU"/>
        </w:rPr>
        <w:t>блокирование</w:t>
      </w:r>
      <w:r>
        <w:rPr>
          <w:spacing w:val="6"/>
          <w:lang w:val="ru-RU"/>
        </w:rPr>
        <w:t xml:space="preserve"> </w:t>
      </w:r>
      <w:r>
        <w:rPr>
          <w:lang w:val="ru-RU"/>
        </w:rPr>
        <w:t>в</w:t>
      </w:r>
      <w:r>
        <w:rPr>
          <w:spacing w:val="8"/>
          <w:lang w:val="ru-RU"/>
        </w:rPr>
        <w:t xml:space="preserve"> </w:t>
      </w:r>
      <w:r>
        <w:rPr>
          <w:spacing w:val="-1"/>
          <w:lang w:val="ru-RU"/>
        </w:rPr>
        <w:t>соответствии</w:t>
      </w:r>
      <w:r>
        <w:rPr>
          <w:spacing w:val="7"/>
          <w:lang w:val="ru-RU"/>
        </w:rPr>
        <w:t xml:space="preserve"> </w:t>
      </w:r>
      <w:r>
        <w:rPr>
          <w:lang w:val="ru-RU"/>
        </w:rPr>
        <w:t>с</w:t>
      </w:r>
      <w:r>
        <w:rPr>
          <w:spacing w:val="6"/>
          <w:lang w:val="ru-RU"/>
        </w:rPr>
        <w:t xml:space="preserve"> </w:t>
      </w:r>
      <w:r>
        <w:rPr>
          <w:spacing w:val="-1"/>
          <w:lang w:val="ru-RU"/>
        </w:rPr>
        <w:t>частью</w:t>
      </w:r>
      <w:r>
        <w:rPr>
          <w:spacing w:val="5"/>
          <w:lang w:val="ru-RU"/>
        </w:rPr>
        <w:t xml:space="preserve"> </w:t>
      </w:r>
      <w:r>
        <w:rPr/>
        <w:t>15</w:t>
      </w:r>
      <w:r>
        <w:rPr>
          <w:spacing w:val="18"/>
        </w:rPr>
        <w:t xml:space="preserve"> </w:t>
      </w:r>
      <w:r>
        <w:rPr/>
        <w:t>статьи</w:t>
      </w:r>
      <w:r>
        <w:rPr>
          <w:spacing w:val="7"/>
        </w:rPr>
        <w:t xml:space="preserve"> </w:t>
      </w:r>
      <w:r>
        <w:rPr>
          <w:spacing w:val="-1"/>
        </w:rPr>
        <w:t>3.4</w:t>
      </w:r>
      <w:r>
        <w:rPr>
          <w:spacing w:val="52"/>
        </w:rPr>
        <w:t xml:space="preserve"> </w:t>
      </w:r>
      <w:r>
        <w:rPr/>
        <w:t>Закона</w:t>
      </w:r>
      <w:r>
        <w:rPr>
          <w:spacing w:val="-4"/>
        </w:rPr>
        <w:t xml:space="preserve"> </w:t>
      </w:r>
      <w:r>
        <w:rPr/>
        <w:t>о</w:t>
      </w:r>
      <w:r>
        <w:rPr>
          <w:spacing w:val="2"/>
        </w:rPr>
        <w:t xml:space="preserve"> </w:t>
      </w:r>
      <w:r>
        <w:rPr>
          <w:spacing w:val="-2"/>
        </w:rPr>
        <w:t>закупках.</w:t>
      </w:r>
    </w:p>
    <w:p>
      <w:pPr>
        <w:pStyle w:val="Style16"/>
        <w:numPr>
          <w:ilvl w:val="2"/>
          <w:numId w:val="86"/>
        </w:numPr>
        <w:tabs>
          <w:tab w:val="clear" w:pos="720"/>
          <w:tab w:val="left" w:pos="1560" w:leader="none"/>
        </w:tabs>
        <w:spacing w:before="2" w:after="0"/>
        <w:ind w:left="100" w:right="99" w:firstLine="720"/>
        <w:jc w:val="both"/>
        <w:rPr>
          <w:lang w:val="ru-RU"/>
        </w:rPr>
      </w:pPr>
      <w:r>
        <w:rPr>
          <w:spacing w:val="-1"/>
          <w:lang w:val="ru-RU"/>
        </w:rPr>
        <w:t>Денежные</w:t>
      </w:r>
      <w:r>
        <w:rPr>
          <w:spacing w:val="15"/>
          <w:lang w:val="ru-RU"/>
        </w:rPr>
        <w:t xml:space="preserve"> </w:t>
      </w:r>
      <w:r>
        <w:rPr>
          <w:spacing w:val="-1"/>
          <w:lang w:val="ru-RU"/>
        </w:rPr>
        <w:t>средства,</w:t>
      </w:r>
      <w:r>
        <w:rPr>
          <w:spacing w:val="14"/>
          <w:lang w:val="ru-RU"/>
        </w:rPr>
        <w:t xml:space="preserve"> </w:t>
      </w:r>
      <w:r>
        <w:rPr>
          <w:spacing w:val="-1"/>
          <w:lang w:val="ru-RU"/>
        </w:rPr>
        <w:t>внесенные</w:t>
      </w:r>
      <w:r>
        <w:rPr>
          <w:spacing w:val="15"/>
          <w:lang w:val="ru-RU"/>
        </w:rPr>
        <w:t xml:space="preserve"> </w:t>
      </w:r>
      <w:r>
        <w:rPr>
          <w:lang w:val="ru-RU"/>
        </w:rPr>
        <w:t>на</w:t>
      </w:r>
      <w:r>
        <w:rPr>
          <w:spacing w:val="10"/>
          <w:lang w:val="ru-RU"/>
        </w:rPr>
        <w:t xml:space="preserve"> </w:t>
      </w:r>
      <w:r>
        <w:rPr>
          <w:spacing w:val="-1"/>
          <w:lang w:val="ru-RU"/>
        </w:rPr>
        <w:t>специальный</w:t>
      </w:r>
      <w:r>
        <w:rPr>
          <w:spacing w:val="12"/>
          <w:lang w:val="ru-RU"/>
        </w:rPr>
        <w:t xml:space="preserve"> </w:t>
      </w:r>
      <w:r>
        <w:rPr>
          <w:spacing w:val="-1"/>
          <w:lang w:val="ru-RU"/>
        </w:rPr>
        <w:t>банковский</w:t>
      </w:r>
      <w:r>
        <w:rPr>
          <w:spacing w:val="17"/>
          <w:lang w:val="ru-RU"/>
        </w:rPr>
        <w:t xml:space="preserve"> </w:t>
      </w:r>
      <w:r>
        <w:rPr>
          <w:spacing w:val="-1"/>
          <w:lang w:val="ru-RU"/>
        </w:rPr>
        <w:t>счет</w:t>
      </w:r>
      <w:r>
        <w:rPr>
          <w:spacing w:val="12"/>
          <w:lang w:val="ru-RU"/>
        </w:rPr>
        <w:t xml:space="preserve"> </w:t>
      </w:r>
      <w:r>
        <w:rPr>
          <w:lang w:val="ru-RU"/>
        </w:rPr>
        <w:t>в</w:t>
      </w:r>
      <w:r>
        <w:rPr>
          <w:spacing w:val="18"/>
          <w:lang w:val="ru-RU"/>
        </w:rPr>
        <w:t xml:space="preserve"> </w:t>
      </w:r>
      <w:r>
        <w:rPr>
          <w:spacing w:val="-1"/>
          <w:lang w:val="ru-RU"/>
        </w:rPr>
        <w:t>качестве</w:t>
      </w:r>
      <w:r>
        <w:rPr>
          <w:spacing w:val="47"/>
          <w:lang w:val="ru-RU"/>
        </w:rPr>
        <w:t xml:space="preserve"> </w:t>
      </w:r>
      <w:r>
        <w:rPr>
          <w:spacing w:val="-1"/>
          <w:lang w:val="ru-RU"/>
        </w:rPr>
        <w:t>обеспечения</w:t>
      </w:r>
      <w:r>
        <w:rPr>
          <w:spacing w:val="6"/>
          <w:lang w:val="ru-RU"/>
        </w:rPr>
        <w:t xml:space="preserve"> </w:t>
      </w:r>
      <w:r>
        <w:rPr>
          <w:lang w:val="ru-RU"/>
        </w:rPr>
        <w:t>заявок</w:t>
      </w:r>
      <w:r>
        <w:rPr>
          <w:spacing w:val="5"/>
          <w:lang w:val="ru-RU"/>
        </w:rPr>
        <w:t xml:space="preserve"> </w:t>
      </w:r>
      <w:r>
        <w:rPr>
          <w:lang w:val="ru-RU"/>
        </w:rPr>
        <w:t>на</w:t>
      </w:r>
      <w:r>
        <w:rPr>
          <w:spacing w:val="6"/>
          <w:lang w:val="ru-RU"/>
        </w:rPr>
        <w:t xml:space="preserve"> </w:t>
      </w:r>
      <w:r>
        <w:rPr>
          <w:spacing w:val="-2"/>
          <w:lang w:val="ru-RU"/>
        </w:rPr>
        <w:t>участие</w:t>
      </w:r>
      <w:r>
        <w:rPr>
          <w:spacing w:val="6"/>
          <w:lang w:val="ru-RU"/>
        </w:rPr>
        <w:t xml:space="preserve"> </w:t>
      </w:r>
      <w:r>
        <w:rPr>
          <w:lang w:val="ru-RU"/>
        </w:rPr>
        <w:t>в</w:t>
      </w:r>
      <w:r>
        <w:rPr>
          <w:spacing w:val="8"/>
          <w:lang w:val="ru-RU"/>
        </w:rPr>
        <w:t xml:space="preserve"> </w:t>
      </w:r>
      <w:r>
        <w:rPr>
          <w:spacing w:val="-1"/>
          <w:lang w:val="ru-RU"/>
        </w:rPr>
        <w:t>конкурентной</w:t>
      </w:r>
      <w:r>
        <w:rPr>
          <w:spacing w:val="3"/>
          <w:lang w:val="ru-RU"/>
        </w:rPr>
        <w:t xml:space="preserve"> </w:t>
      </w:r>
      <w:r>
        <w:rPr>
          <w:spacing w:val="-2"/>
          <w:lang w:val="ru-RU"/>
        </w:rPr>
        <w:t>закупке</w:t>
      </w:r>
      <w:r>
        <w:rPr>
          <w:spacing w:val="10"/>
          <w:lang w:val="ru-RU"/>
        </w:rPr>
        <w:t xml:space="preserve"> </w:t>
      </w:r>
      <w:r>
        <w:rPr>
          <w:lang w:val="ru-RU"/>
        </w:rPr>
        <w:t>с</w:t>
      </w:r>
      <w:r>
        <w:rPr>
          <w:spacing w:val="10"/>
          <w:lang w:val="ru-RU"/>
        </w:rPr>
        <w:t xml:space="preserve"> </w:t>
      </w:r>
      <w:r>
        <w:rPr>
          <w:spacing w:val="-1"/>
          <w:lang w:val="ru-RU"/>
        </w:rPr>
        <w:t>участием</w:t>
      </w:r>
      <w:r>
        <w:rPr>
          <w:spacing w:val="18"/>
          <w:lang w:val="ru-RU"/>
        </w:rPr>
        <w:t xml:space="preserve"> </w:t>
      </w:r>
      <w:r>
        <w:rPr>
          <w:spacing w:val="-1"/>
          <w:lang w:val="ru-RU"/>
        </w:rPr>
        <w:t>СМСП,</w:t>
      </w:r>
      <w:r>
        <w:rPr>
          <w:spacing w:val="9"/>
          <w:lang w:val="ru-RU"/>
        </w:rPr>
        <w:t xml:space="preserve"> </w:t>
      </w:r>
      <w:r>
        <w:rPr>
          <w:spacing w:val="-1"/>
          <w:lang w:val="ru-RU"/>
        </w:rPr>
        <w:t>перечисляются</w:t>
      </w:r>
      <w:r>
        <w:rPr>
          <w:spacing w:val="75"/>
          <w:lang w:val="ru-RU"/>
        </w:rPr>
        <w:t xml:space="preserve"> </w:t>
      </w:r>
      <w:r>
        <w:rPr>
          <w:lang w:val="ru-RU"/>
        </w:rPr>
        <w:t>на</w:t>
      </w:r>
      <w:r>
        <w:rPr>
          <w:spacing w:val="-4"/>
          <w:lang w:val="ru-RU"/>
        </w:rPr>
        <w:t xml:space="preserve"> </w:t>
      </w:r>
      <w:r>
        <w:rPr>
          <w:spacing w:val="-1"/>
          <w:lang w:val="ru-RU"/>
        </w:rPr>
        <w:t>счет</w:t>
      </w:r>
      <w:r>
        <w:rPr>
          <w:spacing w:val="-2"/>
          <w:lang w:val="ru-RU"/>
        </w:rPr>
        <w:t xml:space="preserve"> </w:t>
      </w:r>
      <w:r>
        <w:rPr>
          <w:spacing w:val="-1"/>
          <w:lang w:val="ru-RU"/>
        </w:rPr>
        <w:t>Заказчика, указанный</w:t>
      </w:r>
      <w:r>
        <w:rPr>
          <w:spacing w:val="-2"/>
          <w:lang w:val="ru-RU"/>
        </w:rPr>
        <w:t xml:space="preserve"> </w:t>
      </w:r>
      <w:r>
        <w:rPr>
          <w:lang w:val="ru-RU"/>
        </w:rPr>
        <w:t>в</w:t>
      </w:r>
      <w:r>
        <w:rPr>
          <w:spacing w:val="-6"/>
          <w:lang w:val="ru-RU"/>
        </w:rPr>
        <w:t xml:space="preserve"> </w:t>
      </w:r>
      <w:r>
        <w:rPr>
          <w:spacing w:val="-1"/>
          <w:lang w:val="ru-RU"/>
        </w:rPr>
        <w:t>извещении</w:t>
      </w:r>
      <w:r>
        <w:rPr>
          <w:spacing w:val="-7"/>
          <w:lang w:val="ru-RU"/>
        </w:rPr>
        <w:t xml:space="preserve"> </w:t>
      </w:r>
      <w:r>
        <w:rPr>
          <w:spacing w:val="2"/>
          <w:lang w:val="ru-RU"/>
        </w:rPr>
        <w:t>об</w:t>
      </w:r>
      <w:r>
        <w:rPr>
          <w:spacing w:val="-10"/>
          <w:lang w:val="ru-RU"/>
        </w:rPr>
        <w:t xml:space="preserve"> </w:t>
      </w:r>
      <w:r>
        <w:rPr>
          <w:spacing w:val="-1"/>
          <w:lang w:val="ru-RU"/>
        </w:rPr>
        <w:t>осуществлении</w:t>
      </w:r>
      <w:r>
        <w:rPr>
          <w:spacing w:val="-2"/>
          <w:lang w:val="ru-RU"/>
        </w:rPr>
        <w:t xml:space="preserve"> </w:t>
      </w:r>
      <w:r>
        <w:rPr>
          <w:lang w:val="ru-RU"/>
        </w:rPr>
        <w:t>такой</w:t>
      </w:r>
      <w:r>
        <w:rPr>
          <w:spacing w:val="-6"/>
          <w:lang w:val="ru-RU"/>
        </w:rPr>
        <w:t xml:space="preserve"> </w:t>
      </w:r>
      <w:r>
        <w:rPr>
          <w:spacing w:val="-2"/>
          <w:lang w:val="ru-RU"/>
        </w:rPr>
        <w:t>закупки,</w:t>
      </w:r>
      <w:r>
        <w:rPr>
          <w:spacing w:val="-1"/>
          <w:lang w:val="ru-RU"/>
        </w:rPr>
        <w:t xml:space="preserve"> </w:t>
      </w:r>
      <w:r>
        <w:rPr>
          <w:lang w:val="ru-RU"/>
        </w:rPr>
        <w:t>документации</w:t>
      </w:r>
      <w:r>
        <w:rPr>
          <w:spacing w:val="39"/>
          <w:lang w:val="ru-RU"/>
        </w:rPr>
        <w:t xml:space="preserve"> </w:t>
      </w:r>
      <w:r>
        <w:rPr>
          <w:lang w:val="ru-RU"/>
        </w:rPr>
        <w:t>о</w:t>
      </w:r>
      <w:r>
        <w:rPr>
          <w:spacing w:val="57"/>
          <w:lang w:val="ru-RU"/>
        </w:rPr>
        <w:t xml:space="preserve"> </w:t>
      </w:r>
      <w:r>
        <w:rPr>
          <w:spacing w:val="-1"/>
          <w:lang w:val="ru-RU"/>
        </w:rPr>
        <w:t>конкурентной</w:t>
      </w:r>
      <w:r>
        <w:rPr>
          <w:spacing w:val="53"/>
          <w:lang w:val="ru-RU"/>
        </w:rPr>
        <w:t xml:space="preserve"> </w:t>
      </w:r>
      <w:r>
        <w:rPr>
          <w:spacing w:val="-2"/>
          <w:lang w:val="ru-RU"/>
        </w:rPr>
        <w:t>закупке,</w:t>
      </w:r>
      <w:r>
        <w:rPr>
          <w:spacing w:val="54"/>
          <w:lang w:val="ru-RU"/>
        </w:rPr>
        <w:t xml:space="preserve"> </w:t>
      </w:r>
      <w:r>
        <w:rPr>
          <w:lang w:val="ru-RU"/>
        </w:rPr>
        <w:t>в</w:t>
      </w:r>
      <w:r>
        <w:rPr>
          <w:spacing w:val="54"/>
          <w:lang w:val="ru-RU"/>
        </w:rPr>
        <w:t xml:space="preserve"> </w:t>
      </w:r>
      <w:r>
        <w:rPr>
          <w:spacing w:val="-2"/>
          <w:lang w:val="ru-RU"/>
        </w:rPr>
        <w:t>случае</w:t>
      </w:r>
      <w:r>
        <w:rPr>
          <w:spacing w:val="56"/>
          <w:lang w:val="ru-RU"/>
        </w:rPr>
        <w:t xml:space="preserve"> </w:t>
      </w:r>
      <w:r>
        <w:rPr>
          <w:spacing w:val="-1"/>
          <w:lang w:val="ru-RU"/>
        </w:rPr>
        <w:t>уклонения,</w:t>
      </w:r>
      <w:r>
        <w:rPr>
          <w:spacing w:val="49"/>
          <w:lang w:val="ru-RU"/>
        </w:rPr>
        <w:t xml:space="preserve"> </w:t>
      </w:r>
      <w:r>
        <w:rPr>
          <w:lang w:val="ru-RU"/>
        </w:rPr>
        <w:t>в</w:t>
      </w:r>
      <w:r>
        <w:rPr>
          <w:spacing w:val="54"/>
          <w:lang w:val="ru-RU"/>
        </w:rPr>
        <w:t xml:space="preserve"> </w:t>
      </w:r>
      <w:r>
        <w:rPr>
          <w:spacing w:val="-1"/>
          <w:lang w:val="ru-RU"/>
        </w:rPr>
        <w:t>том</w:t>
      </w:r>
      <w:r>
        <w:rPr>
          <w:spacing w:val="49"/>
          <w:lang w:val="ru-RU"/>
        </w:rPr>
        <w:t xml:space="preserve"> </w:t>
      </w:r>
      <w:r>
        <w:rPr>
          <w:spacing w:val="-1"/>
          <w:lang w:val="ru-RU"/>
        </w:rPr>
        <w:t>числе</w:t>
      </w:r>
      <w:r>
        <w:rPr>
          <w:spacing w:val="51"/>
          <w:lang w:val="ru-RU"/>
        </w:rPr>
        <w:t xml:space="preserve"> </w:t>
      </w:r>
      <w:r>
        <w:rPr>
          <w:spacing w:val="-1"/>
          <w:lang w:val="ru-RU"/>
        </w:rPr>
        <w:t>непредоставления</w:t>
      </w:r>
      <w:r>
        <w:rPr>
          <w:spacing w:val="47"/>
          <w:lang w:val="ru-RU"/>
        </w:rPr>
        <w:t xml:space="preserve"> </w:t>
      </w:r>
      <w:r>
        <w:rPr>
          <w:lang w:val="ru-RU"/>
        </w:rPr>
        <w:t>или</w:t>
      </w:r>
      <w:r>
        <w:rPr>
          <w:spacing w:val="50"/>
          <w:lang w:val="ru-RU"/>
        </w:rPr>
        <w:t xml:space="preserve"> </w:t>
      </w:r>
      <w:r>
        <w:rPr>
          <w:spacing w:val="-1"/>
          <w:lang w:val="ru-RU"/>
        </w:rPr>
        <w:t>предоставления</w:t>
      </w:r>
      <w:r>
        <w:rPr>
          <w:spacing w:val="54"/>
          <w:lang w:val="ru-RU"/>
        </w:rPr>
        <w:t xml:space="preserve"> </w:t>
      </w:r>
      <w:r>
        <w:rPr>
          <w:lang w:val="ru-RU"/>
        </w:rPr>
        <w:t>с</w:t>
      </w:r>
      <w:r>
        <w:rPr>
          <w:spacing w:val="54"/>
          <w:lang w:val="ru-RU"/>
        </w:rPr>
        <w:t xml:space="preserve"> </w:t>
      </w:r>
      <w:r>
        <w:rPr>
          <w:spacing w:val="-1"/>
          <w:lang w:val="ru-RU"/>
        </w:rPr>
        <w:t>нарушением</w:t>
      </w:r>
      <w:r>
        <w:rPr>
          <w:spacing w:val="1"/>
          <w:lang w:val="ru-RU"/>
        </w:rPr>
        <w:t xml:space="preserve"> </w:t>
      </w:r>
      <w:r>
        <w:rPr>
          <w:spacing w:val="-1"/>
          <w:lang w:val="ru-RU"/>
        </w:rPr>
        <w:t>условий,</w:t>
      </w:r>
      <w:r>
        <w:rPr>
          <w:spacing w:val="57"/>
          <w:lang w:val="ru-RU"/>
        </w:rPr>
        <w:t xml:space="preserve"> </w:t>
      </w:r>
      <w:r>
        <w:rPr>
          <w:spacing w:val="-1"/>
          <w:lang w:val="ru-RU"/>
        </w:rPr>
        <w:t>установленных</w:t>
      </w:r>
      <w:r>
        <w:rPr>
          <w:spacing w:val="54"/>
          <w:lang w:val="ru-RU"/>
        </w:rPr>
        <w:t xml:space="preserve"> </w:t>
      </w:r>
      <w:r>
        <w:rPr>
          <w:spacing w:val="-1"/>
          <w:lang w:val="ru-RU"/>
        </w:rPr>
        <w:t>извещением</w:t>
      </w:r>
      <w:r>
        <w:rPr>
          <w:spacing w:val="56"/>
          <w:lang w:val="ru-RU"/>
        </w:rPr>
        <w:t xml:space="preserve"> </w:t>
      </w:r>
      <w:r>
        <w:rPr>
          <w:spacing w:val="2"/>
          <w:lang w:val="ru-RU"/>
        </w:rPr>
        <w:t>об</w:t>
      </w:r>
      <w:r>
        <w:rPr>
          <w:spacing w:val="48"/>
          <w:lang w:val="ru-RU"/>
        </w:rPr>
        <w:t xml:space="preserve"> </w:t>
      </w:r>
      <w:r>
        <w:rPr>
          <w:spacing w:val="-1"/>
          <w:lang w:val="ru-RU"/>
        </w:rPr>
        <w:t>осуществлении</w:t>
      </w:r>
      <w:r>
        <w:rPr>
          <w:spacing w:val="76"/>
          <w:lang w:val="ru-RU"/>
        </w:rPr>
        <w:t xml:space="preserve"> </w:t>
      </w:r>
      <w:r>
        <w:rPr>
          <w:lang w:val="ru-RU"/>
        </w:rPr>
        <w:t>такой</w:t>
      </w:r>
      <w:r>
        <w:rPr>
          <w:spacing w:val="-2"/>
          <w:lang w:val="ru-RU"/>
        </w:rPr>
        <w:t xml:space="preserve"> закупки,</w:t>
      </w:r>
      <w:r>
        <w:rPr>
          <w:spacing w:val="4"/>
          <w:lang w:val="ru-RU"/>
        </w:rPr>
        <w:t xml:space="preserve"> </w:t>
      </w:r>
      <w:r>
        <w:rPr>
          <w:spacing w:val="-1"/>
          <w:lang w:val="ru-RU"/>
        </w:rPr>
        <w:t>документацией</w:t>
      </w:r>
      <w:r>
        <w:rPr>
          <w:spacing w:val="-2"/>
          <w:lang w:val="ru-RU"/>
        </w:rPr>
        <w:t xml:space="preserve"> </w:t>
      </w:r>
      <w:r>
        <w:rPr>
          <w:lang w:val="ru-RU"/>
        </w:rPr>
        <w:t>о</w:t>
      </w:r>
      <w:r>
        <w:rPr>
          <w:spacing w:val="2"/>
          <w:lang w:val="ru-RU"/>
        </w:rPr>
        <w:t xml:space="preserve"> </w:t>
      </w:r>
      <w:r>
        <w:rPr>
          <w:spacing w:val="-1"/>
          <w:lang w:val="ru-RU"/>
        </w:rPr>
        <w:t>конкурентной</w:t>
      </w:r>
      <w:r>
        <w:rPr>
          <w:spacing w:val="-6"/>
          <w:lang w:val="ru-RU"/>
        </w:rPr>
        <w:t xml:space="preserve"> </w:t>
      </w:r>
      <w:r>
        <w:rPr>
          <w:spacing w:val="-2"/>
          <w:lang w:val="ru-RU"/>
        </w:rPr>
        <w:t>закупке,</w:t>
      </w:r>
      <w:r>
        <w:rPr>
          <w:spacing w:val="4"/>
          <w:lang w:val="ru-RU"/>
        </w:rPr>
        <w:t xml:space="preserve"> </w:t>
      </w:r>
      <w:r>
        <w:rPr>
          <w:spacing w:val="-2"/>
          <w:lang w:val="ru-RU"/>
        </w:rPr>
        <w:t>до</w:t>
      </w:r>
      <w:r>
        <w:rPr>
          <w:spacing w:val="2"/>
          <w:lang w:val="ru-RU"/>
        </w:rPr>
        <w:t xml:space="preserve"> </w:t>
      </w:r>
      <w:r>
        <w:rPr>
          <w:spacing w:val="-1"/>
          <w:lang w:val="ru-RU"/>
        </w:rPr>
        <w:t>заключения</w:t>
      </w:r>
      <w:r>
        <w:rPr>
          <w:spacing w:val="2"/>
          <w:lang w:val="ru-RU"/>
        </w:rPr>
        <w:t xml:space="preserve"> </w:t>
      </w:r>
      <w:r>
        <w:rPr>
          <w:spacing w:val="-1"/>
          <w:lang w:val="ru-RU"/>
        </w:rPr>
        <w:t>договора</w:t>
      </w:r>
      <w:r>
        <w:rPr>
          <w:spacing w:val="8"/>
          <w:lang w:val="ru-RU"/>
        </w:rPr>
        <w:t xml:space="preserve"> </w:t>
      </w:r>
      <w:r>
        <w:rPr>
          <w:spacing w:val="-1"/>
          <w:lang w:val="ru-RU"/>
        </w:rPr>
        <w:t>Заказчику</w:t>
      </w:r>
      <w:r>
        <w:rPr>
          <w:spacing w:val="75"/>
          <w:lang w:val="ru-RU"/>
        </w:rPr>
        <w:t xml:space="preserve"> </w:t>
      </w:r>
      <w:r>
        <w:rPr>
          <w:spacing w:val="-1"/>
          <w:lang w:val="ru-RU"/>
        </w:rPr>
        <w:t>обеспечения</w:t>
      </w:r>
      <w:r>
        <w:rPr>
          <w:spacing w:val="40"/>
          <w:lang w:val="ru-RU"/>
        </w:rPr>
        <w:t xml:space="preserve"> </w:t>
      </w:r>
      <w:r>
        <w:rPr>
          <w:spacing w:val="-1"/>
          <w:lang w:val="ru-RU"/>
        </w:rPr>
        <w:t>исполнения</w:t>
      </w:r>
      <w:r>
        <w:rPr>
          <w:spacing w:val="40"/>
          <w:lang w:val="ru-RU"/>
        </w:rPr>
        <w:t xml:space="preserve"> </w:t>
      </w:r>
      <w:r>
        <w:rPr>
          <w:spacing w:val="-1"/>
          <w:lang w:val="ru-RU"/>
        </w:rPr>
        <w:t>договора</w:t>
      </w:r>
      <w:r>
        <w:rPr>
          <w:spacing w:val="39"/>
          <w:lang w:val="ru-RU"/>
        </w:rPr>
        <w:t xml:space="preserve"> </w:t>
      </w:r>
      <w:r>
        <w:rPr>
          <w:spacing w:val="-1"/>
          <w:lang w:val="ru-RU"/>
        </w:rPr>
        <w:t>(если</w:t>
      </w:r>
      <w:r>
        <w:rPr>
          <w:spacing w:val="41"/>
          <w:lang w:val="ru-RU"/>
        </w:rPr>
        <w:t xml:space="preserve"> </w:t>
      </w:r>
      <w:r>
        <w:rPr>
          <w:lang w:val="ru-RU"/>
        </w:rPr>
        <w:t>в</w:t>
      </w:r>
      <w:r>
        <w:rPr>
          <w:spacing w:val="37"/>
          <w:lang w:val="ru-RU"/>
        </w:rPr>
        <w:t xml:space="preserve"> </w:t>
      </w:r>
      <w:r>
        <w:rPr>
          <w:spacing w:val="-1"/>
          <w:lang w:val="ru-RU"/>
        </w:rPr>
        <w:t>извещении</w:t>
      </w:r>
      <w:r>
        <w:rPr>
          <w:spacing w:val="36"/>
          <w:lang w:val="ru-RU"/>
        </w:rPr>
        <w:t xml:space="preserve"> </w:t>
      </w:r>
      <w:r>
        <w:rPr>
          <w:spacing w:val="2"/>
          <w:lang w:val="ru-RU"/>
        </w:rPr>
        <w:t>об</w:t>
      </w:r>
      <w:r>
        <w:rPr>
          <w:spacing w:val="38"/>
          <w:lang w:val="ru-RU"/>
        </w:rPr>
        <w:t xml:space="preserve"> </w:t>
      </w:r>
      <w:r>
        <w:rPr>
          <w:spacing w:val="-1"/>
          <w:lang w:val="ru-RU"/>
        </w:rPr>
        <w:t>осуществлении</w:t>
      </w:r>
      <w:r>
        <w:rPr>
          <w:spacing w:val="41"/>
          <w:lang w:val="ru-RU"/>
        </w:rPr>
        <w:t xml:space="preserve"> </w:t>
      </w:r>
      <w:r>
        <w:rPr>
          <w:spacing w:val="-1"/>
          <w:lang w:val="ru-RU"/>
        </w:rPr>
        <w:t>такой</w:t>
      </w:r>
      <w:r>
        <w:rPr>
          <w:spacing w:val="41"/>
          <w:lang w:val="ru-RU"/>
        </w:rPr>
        <w:t xml:space="preserve"> </w:t>
      </w:r>
      <w:r>
        <w:rPr>
          <w:spacing w:val="-2"/>
          <w:lang w:val="ru-RU"/>
        </w:rPr>
        <w:t>закупки,</w:t>
      </w:r>
      <w:r>
        <w:rPr>
          <w:spacing w:val="91"/>
          <w:lang w:val="ru-RU"/>
        </w:rPr>
        <w:t xml:space="preserve"> </w:t>
      </w:r>
      <w:r>
        <w:rPr>
          <w:spacing w:val="-1"/>
          <w:lang w:val="ru-RU"/>
        </w:rPr>
        <w:t>документации</w:t>
      </w:r>
      <w:r>
        <w:rPr>
          <w:spacing w:val="-16"/>
          <w:lang w:val="ru-RU"/>
        </w:rPr>
        <w:t xml:space="preserve"> </w:t>
      </w:r>
      <w:r>
        <w:rPr>
          <w:lang w:val="ru-RU"/>
        </w:rPr>
        <w:t>о</w:t>
      </w:r>
      <w:r>
        <w:rPr>
          <w:spacing w:val="-8"/>
          <w:lang w:val="ru-RU"/>
        </w:rPr>
        <w:t xml:space="preserve"> </w:t>
      </w:r>
      <w:r>
        <w:rPr>
          <w:spacing w:val="-1"/>
          <w:lang w:val="ru-RU"/>
        </w:rPr>
        <w:t>конкурентной</w:t>
      </w:r>
      <w:r>
        <w:rPr>
          <w:spacing w:val="-16"/>
          <w:lang w:val="ru-RU"/>
        </w:rPr>
        <w:t xml:space="preserve"> </w:t>
      </w:r>
      <w:r>
        <w:rPr>
          <w:spacing w:val="-2"/>
          <w:lang w:val="ru-RU"/>
        </w:rPr>
        <w:t>закупке</w:t>
      </w:r>
      <w:r>
        <w:rPr>
          <w:spacing w:val="-9"/>
          <w:lang w:val="ru-RU"/>
        </w:rPr>
        <w:t xml:space="preserve"> </w:t>
      </w:r>
      <w:r>
        <w:rPr>
          <w:spacing w:val="-1"/>
          <w:lang w:val="ru-RU"/>
        </w:rPr>
        <w:t>установлено</w:t>
      </w:r>
      <w:r>
        <w:rPr>
          <w:spacing w:val="-12"/>
          <w:lang w:val="ru-RU"/>
        </w:rPr>
        <w:t xml:space="preserve"> </w:t>
      </w:r>
      <w:r>
        <w:rPr>
          <w:spacing w:val="-1"/>
          <w:lang w:val="ru-RU"/>
        </w:rPr>
        <w:t>требование</w:t>
      </w:r>
      <w:r>
        <w:rPr>
          <w:spacing w:val="-18"/>
          <w:lang w:val="ru-RU"/>
        </w:rPr>
        <w:t xml:space="preserve"> </w:t>
      </w:r>
      <w:r>
        <w:rPr>
          <w:spacing w:val="2"/>
          <w:lang w:val="ru-RU"/>
        </w:rPr>
        <w:t>об</w:t>
      </w:r>
      <w:r>
        <w:rPr>
          <w:spacing w:val="-19"/>
          <w:lang w:val="ru-RU"/>
        </w:rPr>
        <w:t xml:space="preserve"> </w:t>
      </w:r>
      <w:r>
        <w:rPr>
          <w:spacing w:val="-1"/>
          <w:lang w:val="ru-RU"/>
        </w:rPr>
        <w:t>обеспечении</w:t>
      </w:r>
      <w:r>
        <w:rPr>
          <w:spacing w:val="-16"/>
          <w:lang w:val="ru-RU"/>
        </w:rPr>
        <w:t xml:space="preserve"> </w:t>
      </w:r>
      <w:r>
        <w:rPr>
          <w:spacing w:val="-1"/>
          <w:lang w:val="ru-RU"/>
        </w:rPr>
        <w:t>исполнения</w:t>
      </w:r>
      <w:r>
        <w:rPr>
          <w:spacing w:val="76"/>
          <w:lang w:val="ru-RU"/>
        </w:rPr>
        <w:t xml:space="preserve"> </w:t>
      </w:r>
      <w:r>
        <w:rPr>
          <w:spacing w:val="-1"/>
          <w:lang w:val="ru-RU"/>
        </w:rPr>
        <w:t xml:space="preserve">договора), </w:t>
      </w:r>
      <w:r>
        <w:rPr>
          <w:lang w:val="ru-RU"/>
        </w:rPr>
        <w:t>или</w:t>
      </w:r>
      <w:r>
        <w:rPr>
          <w:spacing w:val="-6"/>
          <w:lang w:val="ru-RU"/>
        </w:rPr>
        <w:t xml:space="preserve"> </w:t>
      </w:r>
      <w:r>
        <w:rPr>
          <w:lang w:val="ru-RU"/>
        </w:rPr>
        <w:t>отказа</w:t>
      </w:r>
      <w:r>
        <w:rPr>
          <w:spacing w:val="1"/>
          <w:lang w:val="ru-RU"/>
        </w:rPr>
        <w:t xml:space="preserve"> </w:t>
      </w:r>
      <w:r>
        <w:rPr>
          <w:spacing w:val="-2"/>
          <w:lang w:val="ru-RU"/>
        </w:rPr>
        <w:t>участника</w:t>
      </w:r>
      <w:r>
        <w:rPr>
          <w:spacing w:val="1"/>
          <w:lang w:val="ru-RU"/>
        </w:rPr>
        <w:t xml:space="preserve"> </w:t>
      </w:r>
      <w:r>
        <w:rPr>
          <w:lang w:val="ru-RU"/>
        </w:rPr>
        <w:t>такой</w:t>
      </w:r>
      <w:r>
        <w:rPr>
          <w:spacing w:val="-2"/>
          <w:lang w:val="ru-RU"/>
        </w:rPr>
        <w:t xml:space="preserve"> закупки</w:t>
      </w:r>
      <w:r>
        <w:rPr>
          <w:spacing w:val="3"/>
          <w:lang w:val="ru-RU"/>
        </w:rPr>
        <w:t xml:space="preserve"> </w:t>
      </w:r>
      <w:r>
        <w:rPr>
          <w:spacing w:val="-1"/>
          <w:lang w:val="ru-RU"/>
        </w:rPr>
        <w:t>заключить</w:t>
      </w:r>
      <w:r>
        <w:rPr>
          <w:spacing w:val="3"/>
          <w:lang w:val="ru-RU"/>
        </w:rPr>
        <w:t xml:space="preserve"> </w:t>
      </w:r>
      <w:r>
        <w:rPr>
          <w:spacing w:val="-1"/>
          <w:lang w:val="ru-RU"/>
        </w:rPr>
        <w:t>договор.</w:t>
      </w:r>
    </w:p>
    <w:p>
      <w:pPr>
        <w:pStyle w:val="Style16"/>
        <w:numPr>
          <w:ilvl w:val="2"/>
          <w:numId w:val="86"/>
        </w:numPr>
        <w:tabs>
          <w:tab w:val="clear" w:pos="720"/>
          <w:tab w:val="left" w:pos="1680" w:leader="none"/>
        </w:tabs>
        <w:ind w:left="100" w:right="103" w:firstLine="720"/>
        <w:jc w:val="both"/>
        <w:rPr>
          <w:lang w:val="ru-RU"/>
        </w:rPr>
      </w:pPr>
      <w:r>
        <w:rPr>
          <w:spacing w:val="-2"/>
          <w:lang w:val="ru-RU"/>
        </w:rPr>
        <w:t>СМСП</w:t>
      </w:r>
      <w:r>
        <w:rPr>
          <w:spacing w:val="16"/>
          <w:lang w:val="ru-RU"/>
        </w:rPr>
        <w:t xml:space="preserve"> </w:t>
      </w:r>
      <w:r>
        <w:rPr>
          <w:spacing w:val="-2"/>
          <w:lang w:val="ru-RU"/>
        </w:rPr>
        <w:t>получают</w:t>
      </w:r>
      <w:r>
        <w:rPr>
          <w:spacing w:val="17"/>
          <w:lang w:val="ru-RU"/>
        </w:rPr>
        <w:t xml:space="preserve"> </w:t>
      </w:r>
      <w:r>
        <w:rPr>
          <w:spacing w:val="-1"/>
          <w:lang w:val="ru-RU"/>
        </w:rPr>
        <w:t>аккредитацию</w:t>
      </w:r>
      <w:r>
        <w:rPr>
          <w:spacing w:val="14"/>
          <w:lang w:val="ru-RU"/>
        </w:rPr>
        <w:t xml:space="preserve"> </w:t>
      </w:r>
      <w:r>
        <w:rPr>
          <w:lang w:val="ru-RU"/>
        </w:rPr>
        <w:t>на</w:t>
      </w:r>
      <w:r>
        <w:rPr>
          <w:spacing w:val="12"/>
          <w:lang w:val="ru-RU"/>
        </w:rPr>
        <w:t xml:space="preserve"> </w:t>
      </w:r>
      <w:r>
        <w:rPr>
          <w:lang w:val="ru-RU"/>
        </w:rPr>
        <w:t>ЭТП</w:t>
      </w:r>
      <w:r>
        <w:rPr>
          <w:spacing w:val="6"/>
          <w:lang w:val="ru-RU"/>
        </w:rPr>
        <w:t xml:space="preserve"> </w:t>
      </w:r>
      <w:r>
        <w:rPr>
          <w:lang w:val="ru-RU"/>
        </w:rPr>
        <w:t>в</w:t>
      </w:r>
      <w:r>
        <w:rPr>
          <w:spacing w:val="13"/>
          <w:lang w:val="ru-RU"/>
        </w:rPr>
        <w:t xml:space="preserve"> </w:t>
      </w:r>
      <w:r>
        <w:rPr>
          <w:spacing w:val="-1"/>
          <w:lang w:val="ru-RU"/>
        </w:rPr>
        <w:t>порядке,</w:t>
      </w:r>
      <w:r>
        <w:rPr>
          <w:spacing w:val="18"/>
          <w:lang w:val="ru-RU"/>
        </w:rPr>
        <w:t xml:space="preserve"> </w:t>
      </w:r>
      <w:r>
        <w:rPr>
          <w:spacing w:val="-1"/>
          <w:lang w:val="ru-RU"/>
        </w:rPr>
        <w:t>установленном</w:t>
      </w:r>
      <w:r>
        <w:rPr>
          <w:spacing w:val="41"/>
          <w:lang w:val="ru-RU"/>
        </w:rPr>
        <w:t xml:space="preserve"> </w:t>
      </w:r>
      <w:r>
        <w:rPr>
          <w:spacing w:val="-1"/>
          <w:lang w:val="ru-RU"/>
        </w:rPr>
        <w:t>Федеральным</w:t>
      </w:r>
      <w:r>
        <w:rPr>
          <w:spacing w:val="39"/>
          <w:lang w:val="ru-RU"/>
        </w:rPr>
        <w:t xml:space="preserve"> </w:t>
      </w:r>
      <w:r>
        <w:rPr>
          <w:spacing w:val="-1"/>
          <w:lang w:val="ru-RU"/>
        </w:rPr>
        <w:t>законом</w:t>
      </w:r>
      <w:r>
        <w:rPr>
          <w:spacing w:val="34"/>
          <w:lang w:val="ru-RU"/>
        </w:rPr>
        <w:t xml:space="preserve"> </w:t>
      </w:r>
      <w:r>
        <w:rPr>
          <w:lang w:val="ru-RU"/>
        </w:rPr>
        <w:t>от</w:t>
      </w:r>
      <w:r>
        <w:rPr>
          <w:spacing w:val="36"/>
          <w:lang w:val="ru-RU"/>
        </w:rPr>
        <w:t xml:space="preserve"> </w:t>
      </w:r>
      <w:r>
        <w:rPr>
          <w:lang w:val="ru-RU"/>
        </w:rPr>
        <w:t>5</w:t>
      </w:r>
      <w:r>
        <w:rPr>
          <w:spacing w:val="35"/>
          <w:lang w:val="ru-RU"/>
        </w:rPr>
        <w:t xml:space="preserve"> </w:t>
      </w:r>
      <w:r>
        <w:rPr>
          <w:spacing w:val="-1"/>
          <w:lang w:val="ru-RU"/>
        </w:rPr>
        <w:t>апреля</w:t>
      </w:r>
      <w:r>
        <w:rPr>
          <w:spacing w:val="36"/>
          <w:lang w:val="ru-RU"/>
        </w:rPr>
        <w:t xml:space="preserve"> </w:t>
      </w:r>
      <w:r>
        <w:rPr>
          <w:lang w:val="ru-RU"/>
        </w:rPr>
        <w:t>2013</w:t>
      </w:r>
      <w:r>
        <w:rPr>
          <w:spacing w:val="35"/>
          <w:lang w:val="ru-RU"/>
        </w:rPr>
        <w:t xml:space="preserve"> </w:t>
      </w:r>
      <w:r>
        <w:rPr>
          <w:spacing w:val="-1"/>
          <w:lang w:val="ru-RU"/>
        </w:rPr>
        <w:t>года</w:t>
      </w:r>
      <w:r>
        <w:rPr>
          <w:spacing w:val="30"/>
          <w:lang w:val="ru-RU"/>
        </w:rPr>
        <w:t xml:space="preserve"> </w:t>
      </w:r>
      <w:r>
        <w:rPr/>
        <w:t>N</w:t>
      </w:r>
      <w:r>
        <w:rPr>
          <w:spacing w:val="35"/>
          <w:lang w:val="ru-RU"/>
        </w:rPr>
        <w:t xml:space="preserve"> </w:t>
      </w:r>
      <w:r>
        <w:rPr>
          <w:spacing w:val="1"/>
          <w:lang w:val="ru-RU"/>
        </w:rPr>
        <w:t>44-ФЗ</w:t>
      </w:r>
      <w:r>
        <w:rPr>
          <w:spacing w:val="35"/>
          <w:lang w:val="ru-RU"/>
        </w:rPr>
        <w:t xml:space="preserve"> </w:t>
      </w:r>
      <w:r>
        <w:rPr>
          <w:spacing w:val="-1"/>
          <w:lang w:val="ru-RU"/>
        </w:rPr>
        <w:t>"О</w:t>
      </w:r>
      <w:r>
        <w:rPr>
          <w:spacing w:val="35"/>
          <w:lang w:val="ru-RU"/>
        </w:rPr>
        <w:t xml:space="preserve"> </w:t>
      </w:r>
      <w:r>
        <w:rPr>
          <w:spacing w:val="-1"/>
          <w:lang w:val="ru-RU"/>
        </w:rPr>
        <w:t>контрактной</w:t>
      </w:r>
      <w:r>
        <w:rPr>
          <w:spacing w:val="36"/>
          <w:lang w:val="ru-RU"/>
        </w:rPr>
        <w:t xml:space="preserve"> </w:t>
      </w:r>
      <w:r>
        <w:rPr>
          <w:spacing w:val="-1"/>
          <w:lang w:val="ru-RU"/>
        </w:rPr>
        <w:t>системе</w:t>
      </w:r>
      <w:r>
        <w:rPr>
          <w:spacing w:val="34"/>
          <w:lang w:val="ru-RU"/>
        </w:rPr>
        <w:t xml:space="preserve"> </w:t>
      </w:r>
      <w:r>
        <w:rPr>
          <w:lang w:val="ru-RU"/>
        </w:rPr>
        <w:t>в</w:t>
      </w:r>
      <w:r>
        <w:rPr>
          <w:spacing w:val="37"/>
          <w:lang w:val="ru-RU"/>
        </w:rPr>
        <w:t xml:space="preserve"> </w:t>
      </w:r>
      <w:r>
        <w:rPr>
          <w:spacing w:val="-1"/>
          <w:lang w:val="ru-RU"/>
        </w:rPr>
        <w:t>сфере</w:t>
      </w:r>
      <w:r>
        <w:rPr>
          <w:spacing w:val="65"/>
          <w:lang w:val="ru-RU"/>
        </w:rPr>
        <w:t xml:space="preserve"> </w:t>
      </w:r>
      <w:r>
        <w:rPr>
          <w:spacing w:val="-1"/>
          <w:lang w:val="ru-RU"/>
        </w:rPr>
        <w:t>закупок</w:t>
      </w:r>
      <w:r>
        <w:rPr>
          <w:lang w:val="ru-RU"/>
        </w:rPr>
        <w:t xml:space="preserve"> </w:t>
      </w:r>
      <w:r>
        <w:rPr>
          <w:spacing w:val="-1"/>
          <w:lang w:val="ru-RU"/>
        </w:rPr>
        <w:t>товаров,</w:t>
      </w:r>
      <w:r>
        <w:rPr>
          <w:spacing w:val="4"/>
          <w:lang w:val="ru-RU"/>
        </w:rPr>
        <w:t xml:space="preserve"> </w:t>
      </w:r>
      <w:r>
        <w:rPr>
          <w:spacing w:val="-1"/>
          <w:lang w:val="ru-RU"/>
        </w:rPr>
        <w:t>работ,</w:t>
      </w:r>
      <w:r>
        <w:rPr>
          <w:lang w:val="ru-RU"/>
        </w:rPr>
        <w:t xml:space="preserve"> </w:t>
      </w:r>
      <w:r>
        <w:rPr>
          <w:spacing w:val="-3"/>
          <w:lang w:val="ru-RU"/>
        </w:rPr>
        <w:t>услуг</w:t>
      </w:r>
      <w:r>
        <w:rPr>
          <w:spacing w:val="4"/>
          <w:lang w:val="ru-RU"/>
        </w:rPr>
        <w:t xml:space="preserve"> </w:t>
      </w:r>
      <w:r>
        <w:rPr>
          <w:spacing w:val="-1"/>
          <w:lang w:val="ru-RU"/>
        </w:rPr>
        <w:t>для</w:t>
      </w:r>
      <w:r>
        <w:rPr>
          <w:spacing w:val="2"/>
          <w:lang w:val="ru-RU"/>
        </w:rPr>
        <w:t xml:space="preserve"> </w:t>
      </w:r>
      <w:r>
        <w:rPr>
          <w:spacing w:val="-1"/>
          <w:lang w:val="ru-RU"/>
        </w:rPr>
        <w:t>обеспечения</w:t>
      </w:r>
      <w:r>
        <w:rPr>
          <w:spacing w:val="2"/>
          <w:lang w:val="ru-RU"/>
        </w:rPr>
        <w:t xml:space="preserve"> </w:t>
      </w:r>
      <w:r>
        <w:rPr>
          <w:spacing w:val="-1"/>
          <w:lang w:val="ru-RU"/>
        </w:rPr>
        <w:t>государственных</w:t>
      </w:r>
      <w:r>
        <w:rPr>
          <w:spacing w:val="-3"/>
          <w:lang w:val="ru-RU"/>
        </w:rPr>
        <w:t xml:space="preserve"> </w:t>
      </w:r>
      <w:r>
        <w:rPr>
          <w:lang w:val="ru-RU"/>
        </w:rPr>
        <w:t>и</w:t>
      </w:r>
      <w:r>
        <w:rPr>
          <w:spacing w:val="3"/>
          <w:lang w:val="ru-RU"/>
        </w:rPr>
        <w:t xml:space="preserve"> </w:t>
      </w:r>
      <w:r>
        <w:rPr>
          <w:spacing w:val="-1"/>
          <w:lang w:val="ru-RU"/>
        </w:rPr>
        <w:t>муниципальных</w:t>
      </w:r>
      <w:r>
        <w:rPr>
          <w:spacing w:val="-3"/>
          <w:lang w:val="ru-RU"/>
        </w:rPr>
        <w:t xml:space="preserve"> </w:t>
      </w:r>
      <w:r>
        <w:rPr>
          <w:spacing w:val="-1"/>
          <w:lang w:val="ru-RU"/>
        </w:rPr>
        <w:t>нужд".</w:t>
      </w:r>
    </w:p>
    <w:p>
      <w:pPr>
        <w:pStyle w:val="Style16"/>
        <w:numPr>
          <w:ilvl w:val="2"/>
          <w:numId w:val="86"/>
        </w:numPr>
        <w:tabs>
          <w:tab w:val="clear" w:pos="720"/>
          <w:tab w:val="left" w:pos="1651" w:leader="none"/>
        </w:tabs>
        <w:ind w:left="102" w:right="101" w:firstLine="720"/>
        <w:jc w:val="both"/>
        <w:rPr>
          <w:rFonts w:cs="Times New Roman"/>
          <w:sz w:val="17"/>
          <w:szCs w:val="17"/>
          <w:lang w:val="ru-RU"/>
        </w:rPr>
      </w:pPr>
      <w:r>
        <w:rPr>
          <w:spacing w:val="-1"/>
          <w:lang w:val="ru-RU"/>
        </w:rPr>
        <w:t xml:space="preserve">В документации о конкурентной закупке заказчик вправе установить обязанность представления следующих информации и документов: </w:t>
      </w:r>
    </w:p>
    <w:p>
      <w:pPr>
        <w:pStyle w:val="Style16"/>
        <w:tabs>
          <w:tab w:val="clear" w:pos="720"/>
          <w:tab w:val="left" w:pos="1651" w:leader="none"/>
        </w:tabs>
        <w:ind w:left="0" w:right="101" w:firstLine="851"/>
        <w:jc w:val="both"/>
        <w:rPr>
          <w:rFonts w:cs="Times New Roman"/>
          <w:lang w:val="ru-RU"/>
        </w:rPr>
      </w:pPr>
      <w:r>
        <w:rPr>
          <w:rFonts w:cs="Times New Roman"/>
          <w:lang w:val="ru-RU"/>
        </w:rPr>
        <w:t>2.5.30.1.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pPr>
        <w:pStyle w:val="Normal"/>
        <w:ind w:firstLine="851"/>
        <w:jc w:val="both"/>
        <w:rPr>
          <w:rFonts w:ascii="Times New Roman" w:hAnsi="Times New Roman" w:eastAsia="Times New Roman" w:cs="Times New Roman"/>
          <w:sz w:val="24"/>
          <w:szCs w:val="24"/>
          <w:lang w:val="ru-RU" w:eastAsia="ru-RU"/>
        </w:rPr>
      </w:pPr>
      <w:r>
        <w:rPr>
          <w:rFonts w:cs="Times New Roman" w:ascii="Times New Roman" w:hAnsi="Times New Roman"/>
          <w:sz w:val="24"/>
          <w:szCs w:val="24"/>
          <w:lang w:val="ru-RU"/>
        </w:rPr>
        <w:t xml:space="preserve">2.5.30.2. </w:t>
      </w:r>
      <w:r>
        <w:rPr>
          <w:rFonts w:eastAsia="Times New Roman" w:cs="Times New Roman" w:ascii="Times New Roman" w:hAnsi="Times New Roman"/>
          <w:sz w:val="24"/>
          <w:szCs w:val="24"/>
          <w:lang w:val="ru-RU" w:eastAsia="ru-RU"/>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pPr>
        <w:pStyle w:val="Style16"/>
        <w:tabs>
          <w:tab w:val="clear" w:pos="720"/>
          <w:tab w:val="left" w:pos="1651" w:leader="none"/>
        </w:tabs>
        <w:ind w:left="0" w:right="101" w:firstLine="851"/>
        <w:jc w:val="both"/>
        <w:rPr>
          <w:rFonts w:cs="Times New Roman"/>
          <w:lang w:val="ru-RU"/>
        </w:rPr>
      </w:pPr>
      <w:r>
        <w:rPr>
          <w:rFonts w:cs="Times New Roman"/>
          <w:lang w:val="ru-RU"/>
        </w:rPr>
        <w:t>2.5.30.3.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pPr>
        <w:pStyle w:val="Style16"/>
        <w:tabs>
          <w:tab w:val="clear" w:pos="720"/>
          <w:tab w:val="left" w:pos="1651" w:leader="none"/>
        </w:tabs>
        <w:ind w:left="0" w:right="101" w:firstLine="851"/>
        <w:jc w:val="both"/>
        <w:rPr>
          <w:rFonts w:cs="Times New Roman"/>
          <w:lang w:val="ru-RU"/>
        </w:rPr>
      </w:pPr>
      <w:r>
        <w:rPr>
          <w:rFonts w:cs="Times New Roman"/>
          <w:lang w:val="ru-RU"/>
        </w:rPr>
        <w:t>2.5.30.4.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pPr>
        <w:pStyle w:val="Style16"/>
        <w:tabs>
          <w:tab w:val="clear" w:pos="720"/>
          <w:tab w:val="left" w:pos="1651" w:leader="none"/>
        </w:tabs>
        <w:ind w:left="0" w:right="101" w:firstLine="851"/>
        <w:jc w:val="both"/>
        <w:rPr>
          <w:rFonts w:cs="Times New Roman"/>
          <w:lang w:val="ru-RU"/>
        </w:rPr>
      </w:pPr>
      <w:r>
        <w:rPr>
          <w:rFonts w:cs="Times New Roman"/>
          <w:lang w:val="ru-RU"/>
        </w:rPr>
        <w:t>2.5.30.5.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pPr>
        <w:pStyle w:val="Style16"/>
        <w:tabs>
          <w:tab w:val="clear" w:pos="720"/>
          <w:tab w:val="left" w:pos="1651" w:leader="none"/>
        </w:tabs>
        <w:ind w:left="0" w:right="101" w:firstLine="851"/>
        <w:jc w:val="both"/>
        <w:rPr>
          <w:rFonts w:cs="Times New Roman"/>
          <w:lang w:val="ru-RU"/>
        </w:rPr>
      </w:pPr>
      <w:r>
        <w:rPr>
          <w:rFonts w:cs="Times New Roman"/>
          <w:lang w:val="ru-RU"/>
        </w:rPr>
        <w:t>2.5.30.5.1. индивидуальным предпринимателем, если участником такой закупки является индивидуальный предприниматель;</w:t>
      </w:r>
    </w:p>
    <w:p>
      <w:pPr>
        <w:pStyle w:val="Style16"/>
        <w:tabs>
          <w:tab w:val="clear" w:pos="720"/>
          <w:tab w:val="left" w:pos="1651" w:leader="none"/>
        </w:tabs>
        <w:ind w:left="0" w:right="101" w:firstLine="851"/>
        <w:jc w:val="both"/>
        <w:rPr>
          <w:rFonts w:cs="Times New Roman"/>
          <w:lang w:val="ru-RU"/>
        </w:rPr>
      </w:pPr>
      <w:r>
        <w:rPr>
          <w:rFonts w:cs="Times New Roman"/>
          <w:lang w:val="ru-RU"/>
        </w:rPr>
        <w:t>2.5.30.5.2.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pPr>
        <w:pStyle w:val="Style16"/>
        <w:tabs>
          <w:tab w:val="clear" w:pos="720"/>
          <w:tab w:val="left" w:pos="1651" w:leader="none"/>
        </w:tabs>
        <w:ind w:left="0" w:right="101" w:firstLine="851"/>
        <w:jc w:val="both"/>
        <w:rPr>
          <w:rFonts w:cs="Times New Roman"/>
          <w:lang w:val="ru-RU"/>
        </w:rPr>
      </w:pPr>
      <w:r>
        <w:rPr>
          <w:rFonts w:cs="Times New Roman"/>
          <w:lang w:val="ru-RU"/>
        </w:rPr>
        <w:t xml:space="preserve">2.5.30.6.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"е" пункта 2.5.30.9.6.  настоящего положения. </w:t>
      </w:r>
    </w:p>
    <w:p>
      <w:pPr>
        <w:pStyle w:val="Style16"/>
        <w:tabs>
          <w:tab w:val="clear" w:pos="720"/>
          <w:tab w:val="left" w:pos="1651" w:leader="none"/>
        </w:tabs>
        <w:ind w:left="0" w:right="101" w:firstLine="851"/>
        <w:jc w:val="both"/>
        <w:rPr>
          <w:rFonts w:cs="Times New Roman"/>
          <w:lang w:val="ru-RU"/>
        </w:rPr>
      </w:pPr>
      <w:r>
        <w:rPr>
          <w:rFonts w:cs="Times New Roman"/>
          <w:lang w:val="ru-RU"/>
        </w:rPr>
        <w:t>2.5.30.7.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pPr>
        <w:pStyle w:val="Style16"/>
        <w:tabs>
          <w:tab w:val="clear" w:pos="720"/>
          <w:tab w:val="left" w:pos="1651" w:leader="none"/>
        </w:tabs>
        <w:ind w:left="0" w:right="101" w:firstLine="851"/>
        <w:jc w:val="both"/>
        <w:rPr>
          <w:rFonts w:cs="Times New Roman"/>
          <w:lang w:val="ru-RU"/>
        </w:rPr>
      </w:pPr>
      <w:r>
        <w:rPr>
          <w:rFonts w:cs="Times New Roman"/>
          <w:lang w:val="ru-RU"/>
        </w:rPr>
        <w:t>2.5.30.8.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pPr>
        <w:pStyle w:val="Style16"/>
        <w:tabs>
          <w:tab w:val="clear" w:pos="720"/>
          <w:tab w:val="left" w:pos="1651" w:leader="none"/>
        </w:tabs>
        <w:ind w:left="0" w:right="101" w:firstLine="851"/>
        <w:jc w:val="both"/>
        <w:rPr>
          <w:rFonts w:cs="Times New Roman"/>
          <w:lang w:val="ru-RU"/>
        </w:rPr>
      </w:pPr>
      <w:r>
        <w:rPr>
          <w:rFonts w:cs="Times New Roman"/>
          <w:lang w:val="ru-RU"/>
        </w:rPr>
        <w:t>2.5.30.8.1.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pPr>
        <w:pStyle w:val="Style16"/>
        <w:tabs>
          <w:tab w:val="clear" w:pos="720"/>
          <w:tab w:val="left" w:pos="1651" w:leader="none"/>
        </w:tabs>
        <w:ind w:left="0" w:right="101" w:firstLine="851"/>
        <w:jc w:val="both"/>
        <w:rPr>
          <w:rFonts w:cs="Times New Roman"/>
          <w:lang w:val="ru-RU"/>
        </w:rPr>
      </w:pPr>
      <w:r>
        <w:rPr>
          <w:rFonts w:cs="Times New Roman"/>
          <w:lang w:val="ru-RU"/>
        </w:rPr>
        <w:t>2.5.30.8.2.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pPr>
        <w:pStyle w:val="Style16"/>
        <w:tabs>
          <w:tab w:val="clear" w:pos="720"/>
          <w:tab w:val="left" w:pos="1651" w:leader="none"/>
        </w:tabs>
        <w:ind w:left="0" w:right="101" w:firstLine="851"/>
        <w:jc w:val="both"/>
        <w:rPr>
          <w:rFonts w:cs="Times New Roman"/>
          <w:lang w:val="ru-RU"/>
        </w:rPr>
      </w:pPr>
      <w:r>
        <w:rPr>
          <w:rFonts w:cs="Times New Roman"/>
          <w:lang w:val="ru-RU"/>
        </w:rPr>
        <w:t>2.5.30.9. декларация, подтверждающая на дату подачи заявки на участие в конкурентной закупке с участием субъектов малого и среднего предпринимательства:</w:t>
      </w:r>
    </w:p>
    <w:p>
      <w:pPr>
        <w:pStyle w:val="Style16"/>
        <w:tabs>
          <w:tab w:val="clear" w:pos="720"/>
          <w:tab w:val="left" w:pos="1651" w:leader="none"/>
        </w:tabs>
        <w:ind w:left="0" w:right="101" w:firstLine="851"/>
        <w:jc w:val="both"/>
        <w:rPr>
          <w:rFonts w:cs="Times New Roman"/>
          <w:lang w:val="ru-RU"/>
        </w:rPr>
      </w:pPr>
      <w:r>
        <w:rPr>
          <w:rFonts w:cs="Times New Roman"/>
          <w:lang w:val="ru-RU"/>
        </w:rPr>
        <w:t>2.5.30.9.1.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pPr>
        <w:pStyle w:val="Style16"/>
        <w:tabs>
          <w:tab w:val="clear" w:pos="720"/>
          <w:tab w:val="left" w:pos="1651" w:leader="none"/>
        </w:tabs>
        <w:ind w:left="0" w:right="101" w:firstLine="851"/>
        <w:jc w:val="both"/>
        <w:rPr>
          <w:rFonts w:cs="Times New Roman"/>
          <w:lang w:val="ru-RU"/>
        </w:rPr>
      </w:pPr>
      <w:r>
        <w:rPr>
          <w:rFonts w:cs="Times New Roman"/>
          <w:lang w:val="ru-RU"/>
        </w:rPr>
        <w:t>2.5.30.9.2.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pPr>
        <w:pStyle w:val="Style16"/>
        <w:tabs>
          <w:tab w:val="clear" w:pos="720"/>
          <w:tab w:val="left" w:pos="1651" w:leader="none"/>
        </w:tabs>
        <w:ind w:left="0" w:right="101" w:firstLine="851"/>
        <w:jc w:val="both"/>
        <w:rPr>
          <w:rFonts w:cs="Times New Roman"/>
          <w:lang w:val="ru-RU"/>
        </w:rPr>
      </w:pPr>
      <w:r>
        <w:rPr>
          <w:rFonts w:cs="Times New Roman"/>
          <w:lang w:val="ru-RU"/>
        </w:rPr>
        <w:t>2.5.30.9.3.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pPr>
        <w:pStyle w:val="Style16"/>
        <w:tabs>
          <w:tab w:val="clear" w:pos="720"/>
          <w:tab w:val="left" w:pos="1651" w:leader="none"/>
        </w:tabs>
        <w:ind w:left="0" w:right="101" w:firstLine="851"/>
        <w:jc w:val="both"/>
        <w:rPr>
          <w:rFonts w:cs="Times New Roman"/>
          <w:lang w:val="ru-RU"/>
        </w:rPr>
      </w:pPr>
      <w:r>
        <w:rPr>
          <w:rFonts w:cs="Times New Roman"/>
          <w:lang w:val="ru-RU"/>
        </w:rPr>
        <w:t>2.5.30.9.4.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pPr>
        <w:pStyle w:val="Style16"/>
        <w:tabs>
          <w:tab w:val="clear" w:pos="720"/>
          <w:tab w:val="left" w:pos="1651" w:leader="none"/>
        </w:tabs>
        <w:ind w:left="0" w:right="101" w:firstLine="851"/>
        <w:jc w:val="both"/>
        <w:rPr>
          <w:rFonts w:cs="Times New Roman"/>
          <w:lang w:val="ru-RU"/>
        </w:rPr>
      </w:pPr>
      <w:r>
        <w:rPr>
          <w:rFonts w:cs="Times New Roman"/>
          <w:lang w:val="ru-RU"/>
        </w:rPr>
        <w:t>2.5.30.9.5.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pPr>
        <w:pStyle w:val="Style16"/>
        <w:tabs>
          <w:tab w:val="clear" w:pos="720"/>
          <w:tab w:val="left" w:pos="1651" w:leader="none"/>
        </w:tabs>
        <w:ind w:left="0" w:right="101" w:firstLine="851"/>
        <w:jc w:val="both"/>
        <w:rPr>
          <w:rFonts w:cs="Times New Roman"/>
          <w:lang w:val="ru-RU"/>
        </w:rPr>
      </w:pPr>
      <w:r>
        <w:rPr>
          <w:rFonts w:cs="Times New Roman"/>
          <w:lang w:val="ru-RU"/>
        </w:rPr>
        <w:t>2.5.30.9.6.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pPr>
        <w:pStyle w:val="Style16"/>
        <w:tabs>
          <w:tab w:val="clear" w:pos="720"/>
          <w:tab w:val="left" w:pos="1651" w:leader="none"/>
        </w:tabs>
        <w:ind w:left="0" w:right="101" w:firstLine="851"/>
        <w:jc w:val="both"/>
        <w:rPr>
          <w:rFonts w:cs="Times New Roman"/>
          <w:lang w:val="ru-RU"/>
        </w:rPr>
      </w:pPr>
      <w:r>
        <w:rPr>
          <w:rFonts w:cs="Times New Roman"/>
          <w:lang w:val="ru-RU"/>
        </w:rPr>
        <w:t>2.5.30.9.7.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pPr>
        <w:pStyle w:val="Style16"/>
        <w:tabs>
          <w:tab w:val="clear" w:pos="720"/>
          <w:tab w:val="left" w:pos="1651" w:leader="none"/>
        </w:tabs>
        <w:ind w:left="0" w:right="101" w:firstLine="851"/>
        <w:jc w:val="both"/>
        <w:rPr>
          <w:rFonts w:cs="Times New Roman"/>
          <w:lang w:val="ru-RU"/>
        </w:rPr>
      </w:pPr>
      <w:r>
        <w:rPr>
          <w:rFonts w:cs="Times New Roman"/>
          <w:lang w:val="ru-RU"/>
        </w:rPr>
        <w:t>2.5.30.9.8.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pPr>
        <w:pStyle w:val="Style16"/>
        <w:tabs>
          <w:tab w:val="clear" w:pos="720"/>
          <w:tab w:val="left" w:pos="1651" w:leader="none"/>
        </w:tabs>
        <w:ind w:left="0" w:right="101" w:firstLine="851"/>
        <w:jc w:val="both"/>
        <w:rPr>
          <w:rFonts w:cs="Times New Roman"/>
          <w:lang w:val="ru-RU"/>
        </w:rPr>
      </w:pPr>
      <w:r>
        <w:rPr>
          <w:rFonts w:cs="Times New Roman"/>
          <w:lang w:val="ru-RU"/>
        </w:rPr>
        <w:t>2.5.30.10. предложение участника конкурентной закупки с участием субъектов малого и среднего предпринимательства в отношении предмета такой закупки;</w:t>
      </w:r>
    </w:p>
    <w:p>
      <w:pPr>
        <w:pStyle w:val="Style16"/>
        <w:tabs>
          <w:tab w:val="clear" w:pos="720"/>
          <w:tab w:val="left" w:pos="1651" w:leader="none"/>
        </w:tabs>
        <w:ind w:left="0" w:right="101" w:firstLine="851"/>
        <w:jc w:val="both"/>
        <w:rPr>
          <w:rFonts w:cs="Times New Roman"/>
          <w:lang w:val="ru-RU"/>
        </w:rPr>
      </w:pPr>
      <w:r>
        <w:rPr>
          <w:rFonts w:cs="Times New Roman"/>
          <w:lang w:val="ru-RU"/>
        </w:rPr>
        <w:t>2.5.30.11.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pPr>
        <w:pStyle w:val="Style16"/>
        <w:tabs>
          <w:tab w:val="clear" w:pos="720"/>
          <w:tab w:val="left" w:pos="1651" w:leader="none"/>
        </w:tabs>
        <w:ind w:left="0" w:right="101" w:firstLine="851"/>
        <w:jc w:val="both"/>
        <w:rPr>
          <w:rFonts w:cs="Times New Roman"/>
          <w:lang w:val="ru-RU"/>
        </w:rPr>
      </w:pPr>
      <w:r>
        <w:rPr>
          <w:rFonts w:cs="Times New Roman"/>
          <w:lang w:val="ru-RU"/>
        </w:rPr>
        <w:t>2.5.30.12.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о закупках;</w:t>
      </w:r>
    </w:p>
    <w:p>
      <w:pPr>
        <w:pStyle w:val="Style16"/>
        <w:tabs>
          <w:tab w:val="clear" w:pos="720"/>
          <w:tab w:val="left" w:pos="1651" w:leader="none"/>
        </w:tabs>
        <w:ind w:left="0" w:right="101" w:firstLine="851"/>
        <w:jc w:val="both"/>
        <w:rPr>
          <w:rFonts w:cs="Times New Roman"/>
          <w:lang w:val="ru-RU"/>
        </w:rPr>
      </w:pPr>
      <w:r>
        <w:rPr>
          <w:rFonts w:cs="Times New Roman"/>
          <w:lang w:val="ru-RU"/>
        </w:rPr>
        <w:t>2.5.30.13. предложение о цене договора (цене лота, единицы товара, работы, услуги), за исключением проведения аукциона в электронной форме.</w:t>
      </w:r>
    </w:p>
    <w:p>
      <w:pPr>
        <w:pStyle w:val="Style16"/>
        <w:numPr>
          <w:ilvl w:val="2"/>
          <w:numId w:val="86"/>
        </w:numPr>
        <w:tabs>
          <w:tab w:val="clear" w:pos="720"/>
          <w:tab w:val="left" w:pos="1651" w:leader="none"/>
        </w:tabs>
        <w:ind w:left="102" w:right="101" w:firstLine="720"/>
        <w:jc w:val="both"/>
        <w:rPr>
          <w:rFonts w:cs="Times New Roman"/>
          <w:lang w:val="ru-RU"/>
        </w:rPr>
      </w:pPr>
      <w:r>
        <w:rPr>
          <w:rFonts w:cs="Times New Roman"/>
          <w:lang w:val="ru-RU"/>
        </w:rPr>
        <w:t>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pPr>
        <w:pStyle w:val="Style16"/>
        <w:numPr>
          <w:ilvl w:val="2"/>
          <w:numId w:val="86"/>
        </w:numPr>
        <w:tabs>
          <w:tab w:val="clear" w:pos="720"/>
          <w:tab w:val="left" w:pos="1651" w:leader="none"/>
        </w:tabs>
        <w:ind w:left="102" w:right="101" w:firstLine="720"/>
        <w:jc w:val="both"/>
        <w:rPr>
          <w:rFonts w:cs="Times New Roman"/>
          <w:lang w:val="ru-RU"/>
        </w:rPr>
      </w:pPr>
      <w:r>
        <w:rPr>
          <w:rFonts w:cs="Times New Roman"/>
          <w:lang w:val="ru-RU"/>
        </w:rPr>
        <w:t xml:space="preserve">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2.5.30 и 2.5.31 настоящего положения. </w:t>
      </w:r>
    </w:p>
    <w:p>
      <w:pPr>
        <w:pStyle w:val="Style16"/>
        <w:numPr>
          <w:ilvl w:val="2"/>
          <w:numId w:val="86"/>
        </w:numPr>
        <w:tabs>
          <w:tab w:val="clear" w:pos="720"/>
          <w:tab w:val="left" w:pos="1651" w:leader="none"/>
        </w:tabs>
        <w:ind w:left="102" w:right="101" w:firstLine="720"/>
        <w:jc w:val="both"/>
        <w:rPr>
          <w:rFonts w:cs="Times New Roman"/>
          <w:sz w:val="17"/>
          <w:szCs w:val="17"/>
          <w:lang w:val="ru-RU"/>
        </w:rPr>
      </w:pPr>
      <w:r>
        <w:rPr>
          <w:lang w:val="ru-RU"/>
        </w:rPr>
        <w:t>В</w:t>
      </w:r>
      <w:r>
        <w:rPr>
          <w:spacing w:val="41"/>
          <w:lang w:val="ru-RU"/>
        </w:rPr>
        <w:t xml:space="preserve"> </w:t>
      </w:r>
      <w:r>
        <w:rPr>
          <w:spacing w:val="-2"/>
          <w:lang w:val="ru-RU"/>
        </w:rPr>
        <w:t>случае,</w:t>
      </w:r>
      <w:r>
        <w:rPr>
          <w:spacing w:val="49"/>
          <w:lang w:val="ru-RU"/>
        </w:rPr>
        <w:t xml:space="preserve"> </w:t>
      </w:r>
      <w:r>
        <w:rPr>
          <w:spacing w:val="-1"/>
          <w:lang w:val="ru-RU"/>
        </w:rPr>
        <w:t>если</w:t>
      </w:r>
      <w:r>
        <w:rPr>
          <w:spacing w:val="44"/>
          <w:lang w:val="ru-RU"/>
        </w:rPr>
        <w:t xml:space="preserve"> </w:t>
      </w:r>
      <w:r>
        <w:rPr>
          <w:spacing w:val="-2"/>
          <w:lang w:val="ru-RU"/>
        </w:rPr>
        <w:t>конкурс</w:t>
      </w:r>
      <w:r>
        <w:rPr>
          <w:spacing w:val="46"/>
          <w:lang w:val="ru-RU"/>
        </w:rPr>
        <w:t xml:space="preserve"> </w:t>
      </w:r>
      <w:r>
        <w:rPr>
          <w:lang w:val="ru-RU"/>
        </w:rPr>
        <w:t>в</w:t>
      </w:r>
      <w:r>
        <w:rPr>
          <w:spacing w:val="49"/>
          <w:lang w:val="ru-RU"/>
        </w:rPr>
        <w:t xml:space="preserve"> </w:t>
      </w:r>
      <w:r>
        <w:rPr>
          <w:spacing w:val="-1"/>
          <w:lang w:val="ru-RU"/>
        </w:rPr>
        <w:t>электронной</w:t>
      </w:r>
      <w:r>
        <w:rPr>
          <w:spacing w:val="44"/>
          <w:lang w:val="ru-RU"/>
        </w:rPr>
        <w:t xml:space="preserve"> </w:t>
      </w:r>
      <w:r>
        <w:rPr>
          <w:spacing w:val="-1"/>
          <w:lang w:val="ru-RU"/>
        </w:rPr>
        <w:t>форме</w:t>
      </w:r>
      <w:r>
        <w:rPr>
          <w:spacing w:val="42"/>
          <w:lang w:val="ru-RU"/>
        </w:rPr>
        <w:t xml:space="preserve"> </w:t>
      </w:r>
      <w:r>
        <w:rPr>
          <w:spacing w:val="-1"/>
          <w:lang w:val="ru-RU"/>
        </w:rPr>
        <w:t>предусматривает</w:t>
      </w:r>
      <w:r>
        <w:rPr>
          <w:spacing w:val="48"/>
          <w:lang w:val="ru-RU"/>
        </w:rPr>
        <w:t xml:space="preserve"> </w:t>
      </w:r>
      <w:r>
        <w:rPr>
          <w:spacing w:val="-1"/>
          <w:lang w:val="ru-RU"/>
        </w:rPr>
        <w:t>этап,</w:t>
      </w:r>
      <w:r>
        <w:rPr>
          <w:spacing w:val="41"/>
          <w:lang w:val="ru-RU"/>
        </w:rPr>
        <w:t xml:space="preserve"> </w:t>
      </w:r>
      <w:r>
        <w:rPr>
          <w:spacing w:val="-1"/>
          <w:lang w:val="ru-RU"/>
        </w:rPr>
        <w:t>указанный</w:t>
      </w:r>
      <w:r>
        <w:rPr>
          <w:spacing w:val="10"/>
          <w:lang w:val="ru-RU"/>
        </w:rPr>
        <w:t xml:space="preserve"> </w:t>
      </w:r>
      <w:r>
        <w:rPr>
          <w:lang w:val="ru-RU"/>
        </w:rPr>
        <w:t>в</w:t>
      </w:r>
      <w:r>
        <w:rPr>
          <w:spacing w:val="11"/>
          <w:lang w:val="ru-RU"/>
        </w:rPr>
        <w:t xml:space="preserve"> </w:t>
      </w:r>
      <w:r>
        <w:rPr>
          <w:spacing w:val="-2"/>
          <w:lang w:val="ru-RU"/>
        </w:rPr>
        <w:t>пункте</w:t>
      </w:r>
      <w:r>
        <w:rPr>
          <w:spacing w:val="9"/>
          <w:lang w:val="ru-RU"/>
        </w:rPr>
        <w:t xml:space="preserve"> </w:t>
      </w:r>
      <w:r>
        <w:rPr>
          <w:lang w:val="ru-RU"/>
        </w:rPr>
        <w:t>5</w:t>
      </w:r>
      <w:r>
        <w:rPr>
          <w:spacing w:val="9"/>
          <w:lang w:val="ru-RU"/>
        </w:rPr>
        <w:t xml:space="preserve"> </w:t>
      </w:r>
      <w:r>
        <w:rPr>
          <w:spacing w:val="-1"/>
          <w:lang w:val="ru-RU"/>
        </w:rPr>
        <w:t>части</w:t>
      </w:r>
      <w:r>
        <w:rPr>
          <w:spacing w:val="15"/>
          <w:lang w:val="ru-RU"/>
        </w:rPr>
        <w:t xml:space="preserve"> </w:t>
      </w:r>
      <w:r>
        <w:rPr>
          <w:lang w:val="ru-RU"/>
        </w:rPr>
        <w:t>4</w:t>
      </w:r>
      <w:r>
        <w:rPr>
          <w:spacing w:val="10"/>
          <w:lang w:val="ru-RU"/>
        </w:rPr>
        <w:t xml:space="preserve"> </w:t>
      </w:r>
      <w:r>
        <w:rPr>
          <w:lang w:val="ru-RU"/>
        </w:rPr>
        <w:t>статьи</w:t>
      </w:r>
      <w:r>
        <w:rPr>
          <w:spacing w:val="10"/>
          <w:lang w:val="ru-RU"/>
        </w:rPr>
        <w:t xml:space="preserve"> </w:t>
      </w:r>
      <w:r>
        <w:rPr>
          <w:lang w:val="ru-RU"/>
        </w:rPr>
        <w:t>3.4</w:t>
      </w:r>
      <w:r>
        <w:rPr>
          <w:spacing w:val="9"/>
          <w:lang w:val="ru-RU"/>
        </w:rPr>
        <w:t xml:space="preserve"> </w:t>
      </w:r>
      <w:r>
        <w:rPr>
          <w:spacing w:val="-1"/>
          <w:lang w:val="ru-RU"/>
        </w:rPr>
        <w:t>Закона</w:t>
      </w:r>
      <w:r>
        <w:rPr>
          <w:spacing w:val="3"/>
          <w:lang w:val="ru-RU"/>
        </w:rPr>
        <w:t xml:space="preserve"> </w:t>
      </w:r>
      <w:r>
        <w:rPr>
          <w:lang w:val="ru-RU"/>
        </w:rPr>
        <w:t>о</w:t>
      </w:r>
      <w:r>
        <w:rPr>
          <w:spacing w:val="13"/>
          <w:lang w:val="ru-RU"/>
        </w:rPr>
        <w:t xml:space="preserve"> </w:t>
      </w:r>
      <w:r>
        <w:rPr>
          <w:spacing w:val="-2"/>
          <w:lang w:val="ru-RU"/>
        </w:rPr>
        <w:t>закупках</w:t>
      </w:r>
      <w:r>
        <w:rPr>
          <w:spacing w:val="4"/>
          <w:lang w:val="ru-RU"/>
        </w:rPr>
        <w:t xml:space="preserve"> </w:t>
      </w:r>
      <w:r>
        <w:rPr>
          <w:lang w:val="ru-RU"/>
        </w:rPr>
        <w:t>и</w:t>
      </w:r>
      <w:r>
        <w:rPr>
          <w:spacing w:val="10"/>
          <w:lang w:val="ru-RU"/>
        </w:rPr>
        <w:t xml:space="preserve"> </w:t>
      </w:r>
      <w:r>
        <w:rPr>
          <w:lang w:val="ru-RU"/>
        </w:rPr>
        <w:t>п.2.5.16.5</w:t>
      </w:r>
      <w:r>
        <w:rPr>
          <w:spacing w:val="9"/>
          <w:lang w:val="ru-RU"/>
        </w:rPr>
        <w:t xml:space="preserve"> </w:t>
      </w:r>
      <w:r>
        <w:rPr>
          <w:spacing w:val="-1"/>
          <w:lang w:val="ru-RU"/>
        </w:rPr>
        <w:t>настоящего</w:t>
      </w:r>
      <w:r>
        <w:rPr>
          <w:spacing w:val="26"/>
          <w:lang w:val="ru-RU"/>
        </w:rPr>
        <w:t xml:space="preserve"> </w:t>
      </w:r>
      <w:r>
        <w:rPr>
          <w:lang w:val="ru-RU"/>
        </w:rPr>
        <w:t>Положения,</w:t>
      </w:r>
      <w:r>
        <w:rPr>
          <w:spacing w:val="42"/>
          <w:lang w:val="ru-RU"/>
        </w:rPr>
        <w:t xml:space="preserve"> </w:t>
      </w:r>
      <w:r>
        <w:rPr>
          <w:spacing w:val="-1"/>
          <w:lang w:val="ru-RU"/>
        </w:rPr>
        <w:t>подача</w:t>
      </w:r>
      <w:r>
        <w:rPr>
          <w:spacing w:val="44"/>
          <w:lang w:val="ru-RU"/>
        </w:rPr>
        <w:t xml:space="preserve"> </w:t>
      </w:r>
      <w:r>
        <w:rPr>
          <w:spacing w:val="-1"/>
          <w:lang w:val="ru-RU"/>
        </w:rPr>
        <w:t>дополнительных</w:t>
      </w:r>
      <w:r>
        <w:rPr>
          <w:spacing w:val="40"/>
          <w:lang w:val="ru-RU"/>
        </w:rPr>
        <w:t xml:space="preserve"> </w:t>
      </w:r>
      <w:r>
        <w:rPr>
          <w:spacing w:val="-1"/>
          <w:lang w:val="ru-RU"/>
        </w:rPr>
        <w:t>ценовых</w:t>
      </w:r>
      <w:r>
        <w:rPr>
          <w:spacing w:val="40"/>
          <w:lang w:val="ru-RU"/>
        </w:rPr>
        <w:t xml:space="preserve"> </w:t>
      </w:r>
      <w:r>
        <w:rPr>
          <w:spacing w:val="-1"/>
          <w:lang w:val="ru-RU"/>
        </w:rPr>
        <w:t>предложений</w:t>
      </w:r>
      <w:r>
        <w:rPr>
          <w:spacing w:val="41"/>
          <w:lang w:val="ru-RU"/>
        </w:rPr>
        <w:t xml:space="preserve"> </w:t>
      </w:r>
      <w:r>
        <w:rPr>
          <w:spacing w:val="-1"/>
          <w:lang w:val="ru-RU"/>
        </w:rPr>
        <w:t>проводится</w:t>
      </w:r>
      <w:r>
        <w:rPr>
          <w:spacing w:val="45"/>
          <w:lang w:val="ru-RU"/>
        </w:rPr>
        <w:t xml:space="preserve"> </w:t>
      </w:r>
      <w:r>
        <w:rPr>
          <w:lang w:val="ru-RU"/>
        </w:rPr>
        <w:t>на</w:t>
      </w:r>
      <w:r>
        <w:rPr>
          <w:spacing w:val="48"/>
          <w:lang w:val="ru-RU"/>
        </w:rPr>
        <w:t xml:space="preserve"> </w:t>
      </w:r>
      <w:r>
        <w:rPr>
          <w:lang w:val="ru-RU"/>
        </w:rPr>
        <w:t>ЭТП</w:t>
      </w:r>
      <w:r>
        <w:rPr>
          <w:spacing w:val="40"/>
          <w:lang w:val="ru-RU"/>
        </w:rPr>
        <w:t xml:space="preserve"> </w:t>
      </w:r>
      <w:r>
        <w:rPr>
          <w:lang w:val="ru-RU"/>
        </w:rPr>
        <w:t>в</w:t>
      </w:r>
      <w:r>
        <w:rPr>
          <w:spacing w:val="42"/>
          <w:lang w:val="ru-RU"/>
        </w:rPr>
        <w:t xml:space="preserve"> </w:t>
      </w:r>
      <w:r>
        <w:rPr>
          <w:spacing w:val="-1"/>
          <w:lang w:val="ru-RU"/>
        </w:rPr>
        <w:t>день,</w:t>
      </w:r>
    </w:p>
    <w:p>
      <w:pPr>
        <w:pStyle w:val="Style16"/>
        <w:ind w:left="102" w:right="127" w:hanging="0"/>
        <w:jc w:val="both"/>
        <w:rPr>
          <w:lang w:val="ru-RU"/>
        </w:rPr>
      </w:pPr>
      <w:r>
        <w:rPr>
          <w:spacing w:val="-1"/>
          <w:lang w:val="ru-RU"/>
        </w:rPr>
        <w:t>указанный</w:t>
      </w:r>
      <w:r>
        <w:rPr>
          <w:spacing w:val="31"/>
          <w:lang w:val="ru-RU"/>
        </w:rPr>
        <w:t xml:space="preserve"> </w:t>
      </w:r>
      <w:r>
        <w:rPr>
          <w:lang w:val="ru-RU"/>
        </w:rPr>
        <w:t>в</w:t>
      </w:r>
      <w:r>
        <w:rPr>
          <w:spacing w:val="32"/>
          <w:lang w:val="ru-RU"/>
        </w:rPr>
        <w:t xml:space="preserve"> </w:t>
      </w:r>
      <w:r>
        <w:rPr>
          <w:spacing w:val="-1"/>
          <w:lang w:val="ru-RU"/>
        </w:rPr>
        <w:t>извещении</w:t>
      </w:r>
      <w:r>
        <w:rPr>
          <w:spacing w:val="27"/>
          <w:lang w:val="ru-RU"/>
        </w:rPr>
        <w:t xml:space="preserve"> </w:t>
      </w:r>
      <w:r>
        <w:rPr>
          <w:lang w:val="ru-RU"/>
        </w:rPr>
        <w:t>о</w:t>
      </w:r>
      <w:r>
        <w:rPr>
          <w:spacing w:val="35"/>
          <w:lang w:val="ru-RU"/>
        </w:rPr>
        <w:t xml:space="preserve"> </w:t>
      </w:r>
      <w:r>
        <w:rPr>
          <w:spacing w:val="-1"/>
          <w:lang w:val="ru-RU"/>
        </w:rPr>
        <w:t>проведении</w:t>
      </w:r>
      <w:r>
        <w:rPr>
          <w:spacing w:val="31"/>
          <w:lang w:val="ru-RU"/>
        </w:rPr>
        <w:t xml:space="preserve"> </w:t>
      </w:r>
      <w:r>
        <w:rPr>
          <w:spacing w:val="-1"/>
          <w:lang w:val="ru-RU"/>
        </w:rPr>
        <w:t>конкурса</w:t>
      </w:r>
      <w:r>
        <w:rPr>
          <w:spacing w:val="30"/>
          <w:lang w:val="ru-RU"/>
        </w:rPr>
        <w:t xml:space="preserve"> </w:t>
      </w:r>
      <w:r>
        <w:rPr>
          <w:lang w:val="ru-RU"/>
        </w:rPr>
        <w:t>в</w:t>
      </w:r>
      <w:r>
        <w:rPr>
          <w:spacing w:val="32"/>
          <w:lang w:val="ru-RU"/>
        </w:rPr>
        <w:t xml:space="preserve"> </w:t>
      </w:r>
      <w:r>
        <w:rPr>
          <w:spacing w:val="-1"/>
          <w:lang w:val="ru-RU"/>
        </w:rPr>
        <w:t>электронной</w:t>
      </w:r>
      <w:r>
        <w:rPr>
          <w:spacing w:val="31"/>
          <w:lang w:val="ru-RU"/>
        </w:rPr>
        <w:t xml:space="preserve"> </w:t>
      </w:r>
      <w:r>
        <w:rPr>
          <w:spacing w:val="-1"/>
          <w:lang w:val="ru-RU"/>
        </w:rPr>
        <w:t>форме</w:t>
      </w:r>
      <w:r>
        <w:rPr>
          <w:spacing w:val="30"/>
          <w:lang w:val="ru-RU"/>
        </w:rPr>
        <w:t xml:space="preserve"> </w:t>
      </w:r>
      <w:r>
        <w:rPr>
          <w:lang w:val="ru-RU"/>
        </w:rPr>
        <w:t>и</w:t>
      </w:r>
      <w:r>
        <w:rPr>
          <w:spacing w:val="31"/>
          <w:lang w:val="ru-RU"/>
        </w:rPr>
        <w:t xml:space="preserve"> </w:t>
      </w:r>
      <w:r>
        <w:rPr>
          <w:spacing w:val="-2"/>
          <w:lang w:val="ru-RU"/>
        </w:rPr>
        <w:t>документации</w:t>
      </w:r>
      <w:r>
        <w:rPr>
          <w:spacing w:val="31"/>
          <w:lang w:val="ru-RU"/>
        </w:rPr>
        <w:t xml:space="preserve"> </w:t>
      </w:r>
      <w:r>
        <w:rPr>
          <w:lang w:val="ru-RU"/>
        </w:rPr>
        <w:t>о</w:t>
      </w:r>
      <w:r>
        <w:rPr>
          <w:spacing w:val="60"/>
          <w:lang w:val="ru-RU"/>
        </w:rPr>
        <w:t xml:space="preserve"> </w:t>
      </w:r>
      <w:r>
        <w:rPr>
          <w:spacing w:val="-1"/>
          <w:lang w:val="ru-RU"/>
        </w:rPr>
        <w:t>конкурентной</w:t>
      </w:r>
      <w:r>
        <w:rPr>
          <w:spacing w:val="29"/>
          <w:lang w:val="ru-RU"/>
        </w:rPr>
        <w:t xml:space="preserve"> </w:t>
      </w:r>
      <w:r>
        <w:rPr>
          <w:spacing w:val="-2"/>
          <w:lang w:val="ru-RU"/>
        </w:rPr>
        <w:t>закупке.</w:t>
      </w:r>
      <w:r>
        <w:rPr>
          <w:spacing w:val="35"/>
          <w:lang w:val="ru-RU"/>
        </w:rPr>
        <w:t xml:space="preserve"> </w:t>
      </w:r>
      <w:r>
        <w:rPr>
          <w:lang w:val="ru-RU"/>
        </w:rPr>
        <w:t>Информация</w:t>
      </w:r>
      <w:r>
        <w:rPr>
          <w:spacing w:val="23"/>
          <w:lang w:val="ru-RU"/>
        </w:rPr>
        <w:t xml:space="preserve"> </w:t>
      </w:r>
      <w:r>
        <w:rPr>
          <w:lang w:val="ru-RU"/>
        </w:rPr>
        <w:t>о</w:t>
      </w:r>
      <w:r>
        <w:rPr>
          <w:spacing w:val="33"/>
          <w:lang w:val="ru-RU"/>
        </w:rPr>
        <w:t xml:space="preserve"> </w:t>
      </w:r>
      <w:r>
        <w:rPr>
          <w:lang w:val="ru-RU"/>
        </w:rPr>
        <w:t>времени</w:t>
      </w:r>
      <w:r>
        <w:rPr>
          <w:spacing w:val="34"/>
          <w:lang w:val="ru-RU"/>
        </w:rPr>
        <w:t xml:space="preserve"> </w:t>
      </w:r>
      <w:r>
        <w:rPr>
          <w:spacing w:val="-1"/>
          <w:lang w:val="ru-RU"/>
        </w:rPr>
        <w:t>начала</w:t>
      </w:r>
      <w:r>
        <w:rPr>
          <w:spacing w:val="32"/>
          <w:lang w:val="ru-RU"/>
        </w:rPr>
        <w:t xml:space="preserve"> </w:t>
      </w:r>
      <w:r>
        <w:rPr>
          <w:spacing w:val="-1"/>
          <w:lang w:val="ru-RU"/>
        </w:rPr>
        <w:t>проведения</w:t>
      </w:r>
      <w:r>
        <w:rPr>
          <w:spacing w:val="33"/>
          <w:lang w:val="ru-RU"/>
        </w:rPr>
        <w:t xml:space="preserve"> </w:t>
      </w:r>
      <w:r>
        <w:rPr>
          <w:spacing w:val="-2"/>
          <w:lang w:val="ru-RU"/>
        </w:rPr>
        <w:t>указанного</w:t>
      </w:r>
      <w:r>
        <w:rPr>
          <w:spacing w:val="37"/>
          <w:lang w:val="ru-RU"/>
        </w:rPr>
        <w:t xml:space="preserve"> </w:t>
      </w:r>
      <w:r>
        <w:rPr>
          <w:spacing w:val="-1"/>
          <w:lang w:val="ru-RU"/>
        </w:rPr>
        <w:t>этапа</w:t>
      </w:r>
      <w:r>
        <w:rPr>
          <w:spacing w:val="55"/>
          <w:lang w:val="ru-RU"/>
        </w:rPr>
        <w:t xml:space="preserve"> </w:t>
      </w:r>
      <w:r>
        <w:rPr>
          <w:spacing w:val="-1"/>
          <w:lang w:val="ru-RU"/>
        </w:rPr>
        <w:t>размещается</w:t>
      </w:r>
      <w:r>
        <w:rPr>
          <w:spacing w:val="1"/>
          <w:lang w:val="ru-RU"/>
        </w:rPr>
        <w:t xml:space="preserve"> </w:t>
      </w:r>
      <w:r>
        <w:rPr>
          <w:lang w:val="ru-RU"/>
        </w:rPr>
        <w:t>оператором</w:t>
      </w:r>
      <w:r>
        <w:rPr>
          <w:spacing w:val="7"/>
          <w:lang w:val="ru-RU"/>
        </w:rPr>
        <w:t xml:space="preserve"> </w:t>
      </w:r>
      <w:r>
        <w:rPr>
          <w:lang w:val="ru-RU"/>
        </w:rPr>
        <w:t>ЭТП</w:t>
      </w:r>
      <w:r>
        <w:rPr>
          <w:spacing w:val="2"/>
          <w:lang w:val="ru-RU"/>
        </w:rPr>
        <w:t xml:space="preserve"> </w:t>
      </w:r>
      <w:r>
        <w:rPr>
          <w:lang w:val="ru-RU"/>
        </w:rPr>
        <w:t>в</w:t>
      </w:r>
      <w:r>
        <w:rPr>
          <w:spacing w:val="4"/>
          <w:lang w:val="ru-RU"/>
        </w:rPr>
        <w:t xml:space="preserve"> </w:t>
      </w:r>
      <w:r>
        <w:rPr>
          <w:lang w:val="ru-RU"/>
        </w:rPr>
        <w:t>ЕИС</w:t>
      </w:r>
      <w:r>
        <w:rPr>
          <w:spacing w:val="5"/>
          <w:lang w:val="ru-RU"/>
        </w:rPr>
        <w:t xml:space="preserve"> </w:t>
      </w:r>
      <w:r>
        <w:rPr>
          <w:lang w:val="ru-RU"/>
        </w:rPr>
        <w:t>в</w:t>
      </w:r>
      <w:r>
        <w:rPr>
          <w:spacing w:val="4"/>
          <w:lang w:val="ru-RU"/>
        </w:rPr>
        <w:t xml:space="preserve"> </w:t>
      </w:r>
      <w:r>
        <w:rPr>
          <w:spacing w:val="-1"/>
          <w:lang w:val="ru-RU"/>
        </w:rPr>
        <w:t>соответствии</w:t>
      </w:r>
      <w:r>
        <w:rPr>
          <w:spacing w:val="7"/>
          <w:lang w:val="ru-RU"/>
        </w:rPr>
        <w:t xml:space="preserve"> </w:t>
      </w:r>
      <w:r>
        <w:rPr>
          <w:spacing w:val="-3"/>
          <w:lang w:val="ru-RU"/>
        </w:rPr>
        <w:t>со</w:t>
      </w:r>
      <w:r>
        <w:rPr>
          <w:spacing w:val="6"/>
          <w:lang w:val="ru-RU"/>
        </w:rPr>
        <w:t xml:space="preserve"> </w:t>
      </w:r>
      <w:r>
        <w:rPr>
          <w:spacing w:val="-1"/>
          <w:lang w:val="ru-RU"/>
        </w:rPr>
        <w:t>временем</w:t>
      </w:r>
      <w:r>
        <w:rPr>
          <w:spacing w:val="3"/>
          <w:lang w:val="ru-RU"/>
        </w:rPr>
        <w:t xml:space="preserve"> </w:t>
      </w:r>
      <w:r>
        <w:rPr>
          <w:spacing w:val="-1"/>
          <w:lang w:val="ru-RU"/>
        </w:rPr>
        <w:t>часовой</w:t>
      </w:r>
      <w:r>
        <w:rPr>
          <w:spacing w:val="3"/>
          <w:lang w:val="ru-RU"/>
        </w:rPr>
        <w:t xml:space="preserve"> </w:t>
      </w:r>
      <w:r>
        <w:rPr>
          <w:spacing w:val="-1"/>
          <w:lang w:val="ru-RU"/>
        </w:rPr>
        <w:t>зоны,</w:t>
      </w:r>
      <w:r>
        <w:rPr>
          <w:spacing w:val="4"/>
          <w:lang w:val="ru-RU"/>
        </w:rPr>
        <w:t xml:space="preserve"> </w:t>
      </w:r>
      <w:r>
        <w:rPr>
          <w:lang w:val="ru-RU"/>
        </w:rPr>
        <w:t>в</w:t>
      </w:r>
      <w:r>
        <w:rPr>
          <w:spacing w:val="8"/>
          <w:lang w:val="ru-RU"/>
        </w:rPr>
        <w:t xml:space="preserve"> </w:t>
      </w:r>
      <w:r>
        <w:rPr>
          <w:spacing w:val="-1"/>
          <w:lang w:val="ru-RU"/>
        </w:rPr>
        <w:t>которой</w:t>
      </w:r>
      <w:r>
        <w:rPr>
          <w:spacing w:val="70"/>
          <w:lang w:val="ru-RU"/>
        </w:rPr>
        <w:t xml:space="preserve"> </w:t>
      </w:r>
      <w:r>
        <w:rPr>
          <w:lang w:val="ru-RU"/>
        </w:rPr>
        <w:t xml:space="preserve">расположен </w:t>
      </w:r>
      <w:r>
        <w:rPr>
          <w:spacing w:val="-1"/>
          <w:lang w:val="ru-RU"/>
        </w:rPr>
        <w:t>Заказчик.</w:t>
      </w:r>
      <w:r>
        <w:rPr>
          <w:spacing w:val="4"/>
          <w:lang w:val="ru-RU"/>
        </w:rPr>
        <w:t xml:space="preserve"> </w:t>
      </w:r>
      <w:r>
        <w:rPr>
          <w:spacing w:val="-1"/>
          <w:lang w:val="ru-RU"/>
        </w:rPr>
        <w:t>Продолжительность приема</w:t>
      </w:r>
      <w:r>
        <w:rPr>
          <w:spacing w:val="1"/>
          <w:lang w:val="ru-RU"/>
        </w:rPr>
        <w:t xml:space="preserve"> </w:t>
      </w:r>
      <w:r>
        <w:rPr>
          <w:spacing w:val="-1"/>
          <w:lang w:val="ru-RU"/>
        </w:rPr>
        <w:t>дополнительных</w:t>
      </w:r>
      <w:r>
        <w:rPr>
          <w:spacing w:val="-3"/>
          <w:lang w:val="ru-RU"/>
        </w:rPr>
        <w:t xml:space="preserve"> </w:t>
      </w:r>
      <w:r>
        <w:rPr>
          <w:spacing w:val="-1"/>
          <w:lang w:val="ru-RU"/>
        </w:rPr>
        <w:t>ценовых</w:t>
      </w:r>
      <w:r>
        <w:rPr>
          <w:spacing w:val="-3"/>
          <w:lang w:val="ru-RU"/>
        </w:rPr>
        <w:t xml:space="preserve"> </w:t>
      </w:r>
      <w:r>
        <w:rPr>
          <w:lang w:val="ru-RU"/>
        </w:rPr>
        <w:t>предложений</w:t>
      </w:r>
      <w:r>
        <w:rPr>
          <w:spacing w:val="69"/>
          <w:lang w:val="ru-RU"/>
        </w:rPr>
        <w:t xml:space="preserve"> </w:t>
      </w:r>
      <w:r>
        <w:rPr>
          <w:spacing w:val="2"/>
          <w:lang w:val="ru-RU"/>
        </w:rPr>
        <w:t>от</w:t>
      </w:r>
      <w:r>
        <w:rPr>
          <w:spacing w:val="-2"/>
          <w:lang w:val="ru-RU"/>
        </w:rPr>
        <w:t xml:space="preserve"> </w:t>
      </w:r>
      <w:r>
        <w:rPr>
          <w:spacing w:val="-1"/>
          <w:lang w:val="ru-RU"/>
        </w:rPr>
        <w:t>участников</w:t>
      </w:r>
      <w:r>
        <w:rPr>
          <w:spacing w:val="3"/>
          <w:lang w:val="ru-RU"/>
        </w:rPr>
        <w:t xml:space="preserve"> </w:t>
      </w:r>
      <w:r>
        <w:rPr>
          <w:spacing w:val="-2"/>
          <w:lang w:val="ru-RU"/>
        </w:rPr>
        <w:t>конкурса</w:t>
      </w:r>
      <w:r>
        <w:rPr>
          <w:spacing w:val="1"/>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w:t>
      </w:r>
      <w:r>
        <w:rPr>
          <w:spacing w:val="-1"/>
          <w:lang w:val="ru-RU"/>
        </w:rPr>
        <w:t>форме</w:t>
      </w:r>
      <w:r>
        <w:rPr>
          <w:spacing w:val="1"/>
          <w:lang w:val="ru-RU"/>
        </w:rPr>
        <w:t xml:space="preserve"> </w:t>
      </w:r>
      <w:r>
        <w:rPr>
          <w:spacing w:val="-1"/>
          <w:lang w:val="ru-RU"/>
        </w:rPr>
        <w:t>составляет</w:t>
      </w:r>
      <w:r>
        <w:rPr>
          <w:spacing w:val="6"/>
          <w:lang w:val="ru-RU"/>
        </w:rPr>
        <w:t xml:space="preserve"> </w:t>
      </w:r>
      <w:r>
        <w:rPr>
          <w:lang w:val="ru-RU"/>
        </w:rPr>
        <w:t>три</w:t>
      </w:r>
      <w:r>
        <w:rPr>
          <w:spacing w:val="-1"/>
          <w:lang w:val="ru-RU"/>
        </w:rPr>
        <w:t xml:space="preserve"> часа.</w:t>
      </w:r>
    </w:p>
    <w:p>
      <w:pPr>
        <w:pStyle w:val="Style16"/>
        <w:numPr>
          <w:ilvl w:val="2"/>
          <w:numId w:val="86"/>
        </w:numPr>
        <w:tabs>
          <w:tab w:val="clear" w:pos="720"/>
          <w:tab w:val="left" w:pos="1622" w:leader="none"/>
        </w:tabs>
        <w:spacing w:before="2" w:after="0"/>
        <w:ind w:left="100" w:right="133" w:firstLine="720"/>
        <w:jc w:val="both"/>
        <w:rPr>
          <w:lang w:val="ru-RU"/>
        </w:rPr>
      </w:pPr>
      <w:r>
        <w:rPr>
          <w:lang w:val="ru-RU"/>
        </w:rPr>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пункте 2.5.31 настоящего Положения, не допускается.</w:t>
      </w:r>
    </w:p>
    <w:p>
      <w:pPr>
        <w:pStyle w:val="Style16"/>
        <w:numPr>
          <w:ilvl w:val="2"/>
          <w:numId w:val="86"/>
        </w:numPr>
        <w:tabs>
          <w:tab w:val="clear" w:pos="720"/>
          <w:tab w:val="left" w:pos="1622" w:leader="none"/>
        </w:tabs>
        <w:spacing w:before="2" w:after="0"/>
        <w:ind w:left="100" w:right="133" w:firstLine="720"/>
        <w:jc w:val="both"/>
        <w:rPr>
          <w:lang w:val="ru-RU"/>
        </w:rPr>
      </w:pPr>
      <w:r>
        <w:rPr>
          <w:lang w:val="ru-RU"/>
        </w:rPr>
        <w:t xml:space="preserve">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 Первая часть данной заявки должна содержать информацию и документы, предусмотренные пунктом </w:t>
      </w:r>
      <w:r>
        <w:rPr>
          <w:rFonts w:cs="Times New Roman"/>
          <w:lang w:val="ru-RU"/>
        </w:rPr>
        <w:t>2.5.30.10</w:t>
      </w:r>
      <w:r>
        <w:rPr>
          <w:lang w:val="ru-RU"/>
        </w:rPr>
        <w:t xml:space="preserve">, а также частью 19.2 настоящей статьи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пунктами 2.5.30.1 – 2.5.30.9, 2.5.30.11 и 2.5.30.12, а также частью 2.5.31.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частью 2.5.30 настоящего положения. </w:t>
      </w:r>
    </w:p>
    <w:p>
      <w:pPr>
        <w:pStyle w:val="Style16"/>
        <w:numPr>
          <w:ilvl w:val="2"/>
          <w:numId w:val="86"/>
        </w:numPr>
        <w:tabs>
          <w:tab w:val="clear" w:pos="720"/>
          <w:tab w:val="left" w:pos="1622" w:leader="none"/>
        </w:tabs>
        <w:spacing w:before="2" w:after="0"/>
        <w:ind w:left="100" w:right="133" w:firstLine="720"/>
        <w:jc w:val="both"/>
        <w:rPr>
          <w:lang w:val="ru-RU"/>
        </w:rPr>
      </w:pPr>
      <w:r>
        <w:rPr>
          <w:lang w:val="ru-RU"/>
        </w:rPr>
        <w:t>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пунктом 2.5.30.10. Вторая часть данной заявки должна содержать информацию и документы, предусмотренные пунктами 2.5.30.1 – 2.5.30.9, 2.5.30.11 и 2.5.30.12.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2.5.30 настоящего положения.</w:t>
      </w:r>
    </w:p>
    <w:p>
      <w:pPr>
        <w:pStyle w:val="Style16"/>
        <w:numPr>
          <w:ilvl w:val="2"/>
          <w:numId w:val="86"/>
        </w:numPr>
        <w:tabs>
          <w:tab w:val="clear" w:pos="720"/>
          <w:tab w:val="left" w:pos="1622" w:leader="none"/>
        </w:tabs>
        <w:spacing w:before="2" w:after="0"/>
        <w:ind w:left="100" w:right="133" w:firstLine="720"/>
        <w:jc w:val="both"/>
        <w:rPr>
          <w:lang w:val="ru-RU"/>
        </w:rPr>
      </w:pPr>
      <w:r>
        <w:rPr>
          <w:lang w:val="ru-RU"/>
        </w:rPr>
        <w:t>Заявка на участие в запросе котировок в электронной форме должна содержать информацию и документы, предусмотренные пунктом 2.5.30 настоящего положения, в случае установления заказчиком обязанности их представления.</w:t>
      </w:r>
    </w:p>
    <w:p>
      <w:pPr>
        <w:pStyle w:val="Style16"/>
        <w:numPr>
          <w:ilvl w:val="2"/>
          <w:numId w:val="86"/>
        </w:numPr>
        <w:tabs>
          <w:tab w:val="clear" w:pos="720"/>
          <w:tab w:val="left" w:pos="1622" w:leader="none"/>
        </w:tabs>
        <w:spacing w:before="2" w:after="0"/>
        <w:ind w:left="100" w:right="133" w:firstLine="720"/>
        <w:jc w:val="both"/>
        <w:rPr>
          <w:lang w:val="ru-RU"/>
        </w:rPr>
      </w:pPr>
      <w:r>
        <w:rPr>
          <w:lang w:val="ru-RU"/>
        </w:rPr>
        <w:t xml:space="preserve">Декларация, предусмотренная пунктом 2.5.30.9,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части 2.5.30,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2.5.29. </w:t>
      </w:r>
    </w:p>
    <w:p>
      <w:pPr>
        <w:pStyle w:val="Style16"/>
        <w:numPr>
          <w:ilvl w:val="2"/>
          <w:numId w:val="86"/>
        </w:numPr>
        <w:tabs>
          <w:tab w:val="clear" w:pos="720"/>
          <w:tab w:val="left" w:pos="1622" w:leader="none"/>
        </w:tabs>
        <w:spacing w:before="2" w:after="0"/>
        <w:ind w:left="100" w:right="133" w:firstLine="720"/>
        <w:jc w:val="both"/>
        <w:rPr>
          <w:lang w:val="ru-RU"/>
        </w:rPr>
      </w:pPr>
      <w:r>
        <w:rPr>
          <w:lang w:val="ru-RU"/>
        </w:rPr>
        <w:t>В</w:t>
      </w:r>
      <w:r>
        <w:rPr>
          <w:spacing w:val="17"/>
          <w:lang w:val="ru-RU"/>
        </w:rPr>
        <w:t xml:space="preserve"> </w:t>
      </w:r>
      <w:r>
        <w:rPr>
          <w:spacing w:val="-2"/>
          <w:lang w:val="ru-RU"/>
        </w:rPr>
        <w:t>случае</w:t>
      </w:r>
      <w:r>
        <w:rPr>
          <w:spacing w:val="18"/>
          <w:lang w:val="ru-RU"/>
        </w:rPr>
        <w:t xml:space="preserve"> </w:t>
      </w:r>
      <w:r>
        <w:rPr>
          <w:spacing w:val="-1"/>
          <w:lang w:val="ru-RU"/>
        </w:rPr>
        <w:t>содержания</w:t>
      </w:r>
      <w:r>
        <w:rPr>
          <w:spacing w:val="18"/>
          <w:lang w:val="ru-RU"/>
        </w:rPr>
        <w:t xml:space="preserve"> </w:t>
      </w:r>
      <w:r>
        <w:rPr>
          <w:lang w:val="ru-RU"/>
        </w:rPr>
        <w:t>в</w:t>
      </w:r>
      <w:r>
        <w:rPr>
          <w:spacing w:val="20"/>
          <w:lang w:val="ru-RU"/>
        </w:rPr>
        <w:t xml:space="preserve"> </w:t>
      </w:r>
      <w:r>
        <w:rPr>
          <w:lang w:val="ru-RU"/>
        </w:rPr>
        <w:t>первой</w:t>
      </w:r>
      <w:r>
        <w:rPr>
          <w:spacing w:val="19"/>
          <w:lang w:val="ru-RU"/>
        </w:rPr>
        <w:t xml:space="preserve"> </w:t>
      </w:r>
      <w:r>
        <w:rPr>
          <w:spacing w:val="-2"/>
          <w:lang w:val="ru-RU"/>
        </w:rPr>
        <w:t>части</w:t>
      </w:r>
      <w:r>
        <w:rPr>
          <w:spacing w:val="19"/>
          <w:lang w:val="ru-RU"/>
        </w:rPr>
        <w:t xml:space="preserve"> </w:t>
      </w:r>
      <w:r>
        <w:rPr>
          <w:spacing w:val="-1"/>
          <w:lang w:val="ru-RU"/>
        </w:rPr>
        <w:t>заявки</w:t>
      </w:r>
      <w:r>
        <w:rPr>
          <w:spacing w:val="19"/>
          <w:lang w:val="ru-RU"/>
        </w:rPr>
        <w:t xml:space="preserve"> </w:t>
      </w:r>
      <w:r>
        <w:rPr>
          <w:lang w:val="ru-RU"/>
        </w:rPr>
        <w:t>на</w:t>
      </w:r>
      <w:r>
        <w:rPr>
          <w:spacing w:val="18"/>
          <w:lang w:val="ru-RU"/>
        </w:rPr>
        <w:t xml:space="preserve"> </w:t>
      </w:r>
      <w:r>
        <w:rPr>
          <w:spacing w:val="-2"/>
          <w:lang w:val="ru-RU"/>
        </w:rPr>
        <w:t>участие</w:t>
      </w:r>
      <w:r>
        <w:rPr>
          <w:spacing w:val="18"/>
          <w:lang w:val="ru-RU"/>
        </w:rPr>
        <w:t xml:space="preserve"> </w:t>
      </w:r>
      <w:r>
        <w:rPr>
          <w:lang w:val="ru-RU"/>
        </w:rPr>
        <w:t>в</w:t>
      </w:r>
      <w:r>
        <w:rPr>
          <w:spacing w:val="20"/>
          <w:lang w:val="ru-RU"/>
        </w:rPr>
        <w:t xml:space="preserve"> </w:t>
      </w:r>
      <w:r>
        <w:rPr>
          <w:spacing w:val="-1"/>
          <w:lang w:val="ru-RU"/>
        </w:rPr>
        <w:t>конкурсе</w:t>
      </w:r>
      <w:r>
        <w:rPr>
          <w:spacing w:val="18"/>
          <w:lang w:val="ru-RU"/>
        </w:rPr>
        <w:t xml:space="preserve"> </w:t>
      </w:r>
      <w:r>
        <w:rPr>
          <w:lang w:val="ru-RU"/>
        </w:rPr>
        <w:t>в</w:t>
      </w:r>
      <w:r>
        <w:rPr>
          <w:spacing w:val="45"/>
          <w:lang w:val="ru-RU"/>
        </w:rPr>
        <w:t xml:space="preserve"> </w:t>
      </w:r>
      <w:r>
        <w:rPr>
          <w:spacing w:val="-1"/>
          <w:lang w:val="ru-RU"/>
        </w:rPr>
        <w:t>электронной</w:t>
      </w:r>
      <w:r>
        <w:rPr>
          <w:spacing w:val="17"/>
          <w:lang w:val="ru-RU"/>
        </w:rPr>
        <w:t xml:space="preserve"> </w:t>
      </w:r>
      <w:r>
        <w:rPr>
          <w:spacing w:val="-1"/>
          <w:lang w:val="ru-RU"/>
        </w:rPr>
        <w:t>форме,</w:t>
      </w:r>
      <w:r>
        <w:rPr>
          <w:spacing w:val="18"/>
          <w:lang w:val="ru-RU"/>
        </w:rPr>
        <w:t xml:space="preserve"> </w:t>
      </w:r>
      <w:r>
        <w:rPr>
          <w:spacing w:val="-1"/>
          <w:lang w:val="ru-RU"/>
        </w:rPr>
        <w:t>аукционе</w:t>
      </w:r>
      <w:r>
        <w:rPr>
          <w:spacing w:val="15"/>
          <w:lang w:val="ru-RU"/>
        </w:rPr>
        <w:t xml:space="preserve"> </w:t>
      </w:r>
      <w:r>
        <w:rPr>
          <w:lang w:val="ru-RU"/>
        </w:rPr>
        <w:t>в</w:t>
      </w:r>
      <w:r>
        <w:rPr>
          <w:spacing w:val="18"/>
          <w:lang w:val="ru-RU"/>
        </w:rPr>
        <w:t xml:space="preserve"> </w:t>
      </w:r>
      <w:r>
        <w:rPr>
          <w:spacing w:val="-1"/>
          <w:lang w:val="ru-RU"/>
        </w:rPr>
        <w:t>электронной</w:t>
      </w:r>
      <w:r>
        <w:rPr>
          <w:spacing w:val="12"/>
          <w:lang w:val="ru-RU"/>
        </w:rPr>
        <w:t xml:space="preserve"> </w:t>
      </w:r>
      <w:r>
        <w:rPr>
          <w:lang w:val="ru-RU"/>
        </w:rPr>
        <w:t>форме,</w:t>
      </w:r>
      <w:r>
        <w:rPr>
          <w:spacing w:val="18"/>
          <w:lang w:val="ru-RU"/>
        </w:rPr>
        <w:t xml:space="preserve"> </w:t>
      </w:r>
      <w:r>
        <w:rPr>
          <w:spacing w:val="-1"/>
          <w:lang w:val="ru-RU"/>
        </w:rPr>
        <w:t>запросе</w:t>
      </w:r>
      <w:r>
        <w:rPr>
          <w:spacing w:val="15"/>
          <w:lang w:val="ru-RU"/>
        </w:rPr>
        <w:t xml:space="preserve"> </w:t>
      </w:r>
      <w:r>
        <w:rPr>
          <w:spacing w:val="-1"/>
          <w:lang w:val="ru-RU"/>
        </w:rPr>
        <w:t>предложений</w:t>
      </w:r>
      <w:r>
        <w:rPr>
          <w:spacing w:val="17"/>
          <w:lang w:val="ru-RU"/>
        </w:rPr>
        <w:t xml:space="preserve"> </w:t>
      </w:r>
      <w:r>
        <w:rPr>
          <w:lang w:val="ru-RU"/>
        </w:rPr>
        <w:t>в</w:t>
      </w:r>
      <w:r>
        <w:rPr>
          <w:spacing w:val="18"/>
          <w:lang w:val="ru-RU"/>
        </w:rPr>
        <w:t xml:space="preserve"> </w:t>
      </w:r>
      <w:r>
        <w:rPr>
          <w:spacing w:val="-1"/>
          <w:lang w:val="ru-RU"/>
        </w:rPr>
        <w:t>электронной</w:t>
      </w:r>
      <w:r>
        <w:rPr>
          <w:spacing w:val="75"/>
          <w:lang w:val="ru-RU"/>
        </w:rPr>
        <w:t xml:space="preserve"> </w:t>
      </w:r>
      <w:r>
        <w:rPr>
          <w:lang w:val="ru-RU"/>
        </w:rPr>
        <w:t>форме</w:t>
      </w:r>
      <w:r>
        <w:rPr>
          <w:spacing w:val="10"/>
          <w:lang w:val="ru-RU"/>
        </w:rPr>
        <w:t xml:space="preserve"> </w:t>
      </w:r>
      <w:r>
        <w:rPr>
          <w:spacing w:val="-2"/>
          <w:lang w:val="ru-RU"/>
        </w:rPr>
        <w:t>сведений</w:t>
      </w:r>
      <w:r>
        <w:rPr>
          <w:spacing w:val="7"/>
          <w:lang w:val="ru-RU"/>
        </w:rPr>
        <w:t xml:space="preserve"> </w:t>
      </w:r>
      <w:r>
        <w:rPr>
          <w:spacing w:val="2"/>
          <w:lang w:val="ru-RU"/>
        </w:rPr>
        <w:t>об</w:t>
      </w:r>
      <w:r>
        <w:rPr>
          <w:spacing w:val="4"/>
          <w:lang w:val="ru-RU"/>
        </w:rPr>
        <w:t xml:space="preserve"> </w:t>
      </w:r>
      <w:r>
        <w:rPr>
          <w:spacing w:val="-1"/>
          <w:lang w:val="ru-RU"/>
        </w:rPr>
        <w:t>участнике</w:t>
      </w:r>
      <w:r>
        <w:rPr>
          <w:spacing w:val="10"/>
          <w:lang w:val="ru-RU"/>
        </w:rPr>
        <w:t xml:space="preserve"> </w:t>
      </w:r>
      <w:r>
        <w:rPr>
          <w:spacing w:val="-1"/>
          <w:lang w:val="ru-RU"/>
        </w:rPr>
        <w:t>таких</w:t>
      </w:r>
      <w:r>
        <w:rPr>
          <w:spacing w:val="6"/>
          <w:lang w:val="ru-RU"/>
        </w:rPr>
        <w:t xml:space="preserve"> </w:t>
      </w:r>
      <w:r>
        <w:rPr>
          <w:spacing w:val="-1"/>
          <w:lang w:val="ru-RU"/>
        </w:rPr>
        <w:t>конкурса,</w:t>
      </w:r>
      <w:r>
        <w:rPr>
          <w:spacing w:val="13"/>
          <w:lang w:val="ru-RU"/>
        </w:rPr>
        <w:t xml:space="preserve"> </w:t>
      </w:r>
      <w:r>
        <w:rPr>
          <w:spacing w:val="-1"/>
          <w:lang w:val="ru-RU"/>
        </w:rPr>
        <w:t>аукциона</w:t>
      </w:r>
      <w:r>
        <w:rPr>
          <w:spacing w:val="10"/>
          <w:lang w:val="ru-RU"/>
        </w:rPr>
        <w:t xml:space="preserve"> </w:t>
      </w:r>
      <w:r>
        <w:rPr>
          <w:lang w:val="ru-RU"/>
        </w:rPr>
        <w:t>или</w:t>
      </w:r>
      <w:r>
        <w:rPr>
          <w:spacing w:val="8"/>
          <w:lang w:val="ru-RU"/>
        </w:rPr>
        <w:t xml:space="preserve"> </w:t>
      </w:r>
      <w:r>
        <w:rPr>
          <w:spacing w:val="-1"/>
          <w:lang w:val="ru-RU"/>
        </w:rPr>
        <w:t>запроса</w:t>
      </w:r>
      <w:r>
        <w:rPr>
          <w:spacing w:val="6"/>
          <w:lang w:val="ru-RU"/>
        </w:rPr>
        <w:t xml:space="preserve"> </w:t>
      </w:r>
      <w:r>
        <w:rPr>
          <w:spacing w:val="-1"/>
          <w:lang w:val="ru-RU"/>
        </w:rPr>
        <w:t>предложений</w:t>
      </w:r>
      <w:r>
        <w:rPr>
          <w:spacing w:val="8"/>
          <w:lang w:val="ru-RU"/>
        </w:rPr>
        <w:t xml:space="preserve"> </w:t>
      </w:r>
      <w:r>
        <w:rPr>
          <w:lang w:val="ru-RU"/>
        </w:rPr>
        <w:t>и</w:t>
      </w:r>
      <w:r>
        <w:rPr>
          <w:spacing w:val="8"/>
          <w:lang w:val="ru-RU"/>
        </w:rPr>
        <w:t xml:space="preserve"> </w:t>
      </w:r>
      <w:r>
        <w:rPr>
          <w:spacing w:val="-1"/>
          <w:lang w:val="ru-RU"/>
        </w:rPr>
        <w:t>(или)</w:t>
      </w:r>
      <w:r>
        <w:rPr>
          <w:spacing w:val="62"/>
          <w:lang w:val="ru-RU"/>
        </w:rPr>
        <w:t xml:space="preserve"> </w:t>
      </w:r>
      <w:r>
        <w:rPr>
          <w:lang w:val="ru-RU"/>
        </w:rPr>
        <w:t>о</w:t>
      </w:r>
      <w:r>
        <w:rPr>
          <w:spacing w:val="4"/>
          <w:lang w:val="ru-RU"/>
        </w:rPr>
        <w:t xml:space="preserve"> </w:t>
      </w:r>
      <w:r>
        <w:rPr>
          <w:spacing w:val="-1"/>
          <w:lang w:val="ru-RU"/>
        </w:rPr>
        <w:t>ценовом</w:t>
      </w:r>
      <w:r>
        <w:rPr>
          <w:spacing w:val="56"/>
          <w:lang w:val="ru-RU"/>
        </w:rPr>
        <w:t xml:space="preserve"> </w:t>
      </w:r>
      <w:r>
        <w:rPr>
          <w:spacing w:val="-1"/>
          <w:lang w:val="ru-RU"/>
        </w:rPr>
        <w:t>предложении</w:t>
      </w:r>
      <w:r>
        <w:rPr>
          <w:lang w:val="ru-RU"/>
        </w:rPr>
        <w:t xml:space="preserve"> </w:t>
      </w:r>
      <w:r>
        <w:rPr>
          <w:spacing w:val="-2"/>
          <w:lang w:val="ru-RU"/>
        </w:rPr>
        <w:t>либо</w:t>
      </w:r>
      <w:r>
        <w:rPr>
          <w:spacing w:val="4"/>
          <w:lang w:val="ru-RU"/>
        </w:rPr>
        <w:t xml:space="preserve"> </w:t>
      </w:r>
      <w:r>
        <w:rPr>
          <w:spacing w:val="-1"/>
          <w:lang w:val="ru-RU"/>
        </w:rPr>
        <w:t>содержания</w:t>
      </w:r>
      <w:r>
        <w:rPr>
          <w:spacing w:val="59"/>
          <w:lang w:val="ru-RU"/>
        </w:rPr>
        <w:t xml:space="preserve"> </w:t>
      </w:r>
      <w:r>
        <w:rPr>
          <w:spacing w:val="-2"/>
          <w:lang w:val="ru-RU"/>
        </w:rPr>
        <w:t>во</w:t>
      </w:r>
      <w:r>
        <w:rPr>
          <w:spacing w:val="59"/>
          <w:lang w:val="ru-RU"/>
        </w:rPr>
        <w:t xml:space="preserve"> </w:t>
      </w:r>
      <w:r>
        <w:rPr>
          <w:spacing w:val="-1"/>
          <w:lang w:val="ru-RU"/>
        </w:rPr>
        <w:t>второй</w:t>
      </w:r>
      <w:r>
        <w:rPr>
          <w:lang w:val="ru-RU"/>
        </w:rPr>
        <w:t xml:space="preserve"> </w:t>
      </w:r>
      <w:r>
        <w:rPr>
          <w:spacing w:val="-1"/>
          <w:lang w:val="ru-RU"/>
        </w:rPr>
        <w:t>части</w:t>
      </w:r>
      <w:r>
        <w:rPr>
          <w:spacing w:val="1"/>
          <w:lang w:val="ru-RU"/>
        </w:rPr>
        <w:t xml:space="preserve"> </w:t>
      </w:r>
      <w:r>
        <w:rPr>
          <w:spacing w:val="-1"/>
          <w:lang w:val="ru-RU"/>
        </w:rPr>
        <w:t>данной</w:t>
      </w:r>
      <w:r>
        <w:rPr>
          <w:lang w:val="ru-RU"/>
        </w:rPr>
        <w:t xml:space="preserve"> </w:t>
      </w:r>
      <w:r>
        <w:rPr>
          <w:spacing w:val="-2"/>
          <w:lang w:val="ru-RU"/>
        </w:rPr>
        <w:t>заявки</w:t>
      </w:r>
      <w:r>
        <w:rPr>
          <w:lang w:val="ru-RU"/>
        </w:rPr>
        <w:t xml:space="preserve"> </w:t>
      </w:r>
      <w:r>
        <w:rPr>
          <w:spacing w:val="-1"/>
          <w:lang w:val="ru-RU"/>
        </w:rPr>
        <w:t>сведений</w:t>
      </w:r>
      <w:r>
        <w:rPr>
          <w:spacing w:val="55"/>
          <w:lang w:val="ru-RU"/>
        </w:rPr>
        <w:t xml:space="preserve"> </w:t>
      </w:r>
      <w:r>
        <w:rPr>
          <w:lang w:val="ru-RU"/>
        </w:rPr>
        <w:t>о</w:t>
      </w:r>
      <w:r>
        <w:rPr>
          <w:spacing w:val="71"/>
          <w:lang w:val="ru-RU"/>
        </w:rPr>
        <w:t xml:space="preserve"> </w:t>
      </w:r>
      <w:r>
        <w:rPr>
          <w:lang w:val="ru-RU"/>
        </w:rPr>
        <w:t>ценовом</w:t>
      </w:r>
      <w:r>
        <w:rPr>
          <w:spacing w:val="-1"/>
          <w:lang w:val="ru-RU"/>
        </w:rPr>
        <w:t xml:space="preserve"> предложении</w:t>
      </w:r>
      <w:r>
        <w:rPr>
          <w:spacing w:val="-2"/>
          <w:lang w:val="ru-RU"/>
        </w:rPr>
        <w:t xml:space="preserve"> </w:t>
      </w:r>
      <w:r>
        <w:rPr>
          <w:spacing w:val="-1"/>
          <w:lang w:val="ru-RU"/>
        </w:rPr>
        <w:t>данная</w:t>
      </w:r>
      <w:r>
        <w:rPr>
          <w:spacing w:val="2"/>
          <w:lang w:val="ru-RU"/>
        </w:rPr>
        <w:t xml:space="preserve"> </w:t>
      </w:r>
      <w:r>
        <w:rPr>
          <w:spacing w:val="-1"/>
          <w:lang w:val="ru-RU"/>
        </w:rPr>
        <w:t>заявка</w:t>
      </w:r>
      <w:r>
        <w:rPr>
          <w:spacing w:val="-4"/>
          <w:lang w:val="ru-RU"/>
        </w:rPr>
        <w:t xml:space="preserve"> </w:t>
      </w:r>
      <w:r>
        <w:rPr>
          <w:spacing w:val="-1"/>
          <w:lang w:val="ru-RU"/>
        </w:rPr>
        <w:t>подлежит</w:t>
      </w:r>
      <w:r>
        <w:rPr>
          <w:spacing w:val="-2"/>
          <w:lang w:val="ru-RU"/>
        </w:rPr>
        <w:t xml:space="preserve"> </w:t>
      </w:r>
      <w:r>
        <w:rPr>
          <w:spacing w:val="-1"/>
          <w:lang w:val="ru-RU"/>
        </w:rPr>
        <w:t>отклонению.</w:t>
      </w:r>
    </w:p>
    <w:p>
      <w:pPr>
        <w:pStyle w:val="Style16"/>
        <w:numPr>
          <w:ilvl w:val="2"/>
          <w:numId w:val="86"/>
        </w:numPr>
        <w:tabs>
          <w:tab w:val="clear" w:pos="720"/>
          <w:tab w:val="left" w:pos="1545" w:leader="none"/>
        </w:tabs>
        <w:spacing w:lineRule="exact" w:line="274"/>
        <w:ind w:left="1544" w:hanging="724"/>
        <w:rPr>
          <w:lang w:val="ru-RU"/>
        </w:rPr>
      </w:pPr>
      <w:r>
        <w:rPr>
          <w:spacing w:val="-1"/>
          <w:lang w:val="ru-RU"/>
        </w:rPr>
        <w:t>Оператор</w:t>
      </w:r>
      <w:r>
        <w:rPr>
          <w:spacing w:val="3"/>
          <w:lang w:val="ru-RU"/>
        </w:rPr>
        <w:t xml:space="preserve"> </w:t>
      </w:r>
      <w:r>
        <w:rPr>
          <w:spacing w:val="-2"/>
          <w:lang w:val="ru-RU"/>
        </w:rPr>
        <w:t>ЭТП</w:t>
      </w:r>
      <w:r>
        <w:rPr>
          <w:spacing w:val="-3"/>
          <w:lang w:val="ru-RU"/>
        </w:rPr>
        <w:t xml:space="preserve"> </w:t>
      </w:r>
      <w:r>
        <w:rPr>
          <w:lang w:val="ru-RU"/>
        </w:rPr>
        <w:t>в</w:t>
      </w:r>
      <w:r>
        <w:rPr>
          <w:spacing w:val="3"/>
          <w:lang w:val="ru-RU"/>
        </w:rPr>
        <w:t xml:space="preserve"> </w:t>
      </w:r>
      <w:r>
        <w:rPr>
          <w:spacing w:val="-2"/>
          <w:lang w:val="ru-RU"/>
        </w:rPr>
        <w:t>следующем</w:t>
      </w:r>
      <w:r>
        <w:rPr>
          <w:spacing w:val="3"/>
          <w:lang w:val="ru-RU"/>
        </w:rPr>
        <w:t xml:space="preserve"> </w:t>
      </w:r>
      <w:r>
        <w:rPr>
          <w:spacing w:val="-1"/>
          <w:lang w:val="ru-RU"/>
        </w:rPr>
        <w:t>порядке</w:t>
      </w:r>
      <w:r>
        <w:rPr>
          <w:spacing w:val="1"/>
          <w:lang w:val="ru-RU"/>
        </w:rPr>
        <w:t xml:space="preserve"> </w:t>
      </w:r>
      <w:r>
        <w:rPr>
          <w:spacing w:val="-1"/>
          <w:lang w:val="ru-RU"/>
        </w:rPr>
        <w:t>направляет</w:t>
      </w:r>
      <w:r>
        <w:rPr>
          <w:spacing w:val="2"/>
          <w:lang w:val="ru-RU"/>
        </w:rPr>
        <w:t xml:space="preserve"> </w:t>
      </w:r>
      <w:r>
        <w:rPr>
          <w:spacing w:val="-2"/>
          <w:lang w:val="ru-RU"/>
        </w:rPr>
        <w:t>заказчику:</w:t>
      </w:r>
    </w:p>
    <w:p>
      <w:pPr>
        <w:pStyle w:val="Style16"/>
        <w:numPr>
          <w:ilvl w:val="3"/>
          <w:numId w:val="86"/>
        </w:numPr>
        <w:tabs>
          <w:tab w:val="clear" w:pos="720"/>
          <w:tab w:val="left" w:pos="1728" w:leader="none"/>
        </w:tabs>
        <w:spacing w:lineRule="auto" w:line="237" w:before="3" w:after="0"/>
        <w:ind w:left="100" w:right="125" w:firstLine="720"/>
        <w:jc w:val="both"/>
        <w:rPr>
          <w:lang w:val="ru-RU"/>
        </w:rPr>
      </w:pPr>
      <w:r>
        <w:rPr>
          <w:spacing w:val="-1"/>
          <w:lang w:val="ru-RU"/>
        </w:rPr>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настоящей статьей уточненными извещением, документацией</w:t>
      </w:r>
      <w:r>
        <w:rPr>
          <w:spacing w:val="-2"/>
          <w:lang w:val="ru-RU"/>
        </w:rPr>
        <w:t>;</w:t>
      </w:r>
    </w:p>
    <w:p>
      <w:pPr>
        <w:pStyle w:val="Style16"/>
        <w:ind w:left="100" w:right="122" w:firstLine="720"/>
        <w:jc w:val="both"/>
        <w:rPr>
          <w:spacing w:val="-1"/>
          <w:lang w:val="ru-RU"/>
        </w:rPr>
      </w:pPr>
      <w:r>
        <w:rPr>
          <w:spacing w:val="-1"/>
          <w:lang w:val="ru-RU"/>
        </w:rPr>
        <w:t>2.5.40.2.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2.5.19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настоящей статьей уточненными извещением, документацией. Указанные сроки не могут быть ранее сроков:</w:t>
      </w:r>
    </w:p>
    <w:p>
      <w:pPr>
        <w:pStyle w:val="Style16"/>
        <w:ind w:left="100" w:right="122" w:firstLine="720"/>
        <w:jc w:val="both"/>
        <w:rPr>
          <w:lang w:val="ru-RU"/>
        </w:rPr>
      </w:pPr>
      <w:r>
        <w:rPr>
          <w:spacing w:val="-1"/>
          <w:lang w:val="ru-RU"/>
        </w:rPr>
        <w:t>а)</w:t>
      </w:r>
      <w:r>
        <w:rPr>
          <w:spacing w:val="-6"/>
          <w:lang w:val="ru-RU"/>
        </w:rPr>
        <w:t xml:space="preserve"> </w:t>
      </w:r>
      <w:r>
        <w:rPr>
          <w:lang w:val="ru-RU"/>
        </w:rPr>
        <w:t>размещения</w:t>
      </w:r>
      <w:r>
        <w:rPr>
          <w:spacing w:val="-12"/>
          <w:lang w:val="ru-RU"/>
        </w:rPr>
        <w:t xml:space="preserve"> </w:t>
      </w:r>
      <w:r>
        <w:rPr>
          <w:spacing w:val="-1"/>
          <w:lang w:val="ru-RU"/>
        </w:rPr>
        <w:t>заказчиком</w:t>
      </w:r>
      <w:r>
        <w:rPr>
          <w:spacing w:val="-6"/>
          <w:lang w:val="ru-RU"/>
        </w:rPr>
        <w:t xml:space="preserve"> </w:t>
      </w:r>
      <w:r>
        <w:rPr>
          <w:lang w:val="ru-RU"/>
        </w:rPr>
        <w:t>в</w:t>
      </w:r>
      <w:r>
        <w:rPr>
          <w:spacing w:val="-7"/>
          <w:lang w:val="ru-RU"/>
        </w:rPr>
        <w:t xml:space="preserve"> </w:t>
      </w:r>
      <w:r>
        <w:rPr>
          <w:lang w:val="ru-RU"/>
        </w:rPr>
        <w:t>ЕИС</w:t>
      </w:r>
      <w:r>
        <w:rPr>
          <w:spacing w:val="-10"/>
          <w:lang w:val="ru-RU"/>
        </w:rPr>
        <w:t xml:space="preserve"> </w:t>
      </w:r>
      <w:r>
        <w:rPr>
          <w:spacing w:val="-1"/>
          <w:lang w:val="ru-RU"/>
        </w:rPr>
        <w:t>протокола,</w:t>
      </w:r>
      <w:r>
        <w:rPr>
          <w:spacing w:val="-10"/>
          <w:lang w:val="ru-RU"/>
        </w:rPr>
        <w:t xml:space="preserve"> </w:t>
      </w:r>
      <w:r>
        <w:rPr>
          <w:spacing w:val="-1"/>
          <w:lang w:val="ru-RU"/>
        </w:rPr>
        <w:t>составляемого</w:t>
      </w:r>
      <w:r>
        <w:rPr>
          <w:spacing w:val="-8"/>
          <w:lang w:val="ru-RU"/>
        </w:rPr>
        <w:t xml:space="preserve"> </w:t>
      </w:r>
      <w:r>
        <w:rPr>
          <w:lang w:val="ru-RU"/>
        </w:rPr>
        <w:t>в</w:t>
      </w:r>
      <w:r>
        <w:rPr>
          <w:spacing w:val="-6"/>
          <w:lang w:val="ru-RU"/>
        </w:rPr>
        <w:t xml:space="preserve"> </w:t>
      </w:r>
      <w:r>
        <w:rPr>
          <w:spacing w:val="-1"/>
          <w:lang w:val="ru-RU"/>
        </w:rPr>
        <w:t>ходе</w:t>
      </w:r>
      <w:r>
        <w:rPr>
          <w:spacing w:val="-9"/>
          <w:lang w:val="ru-RU"/>
        </w:rPr>
        <w:t xml:space="preserve"> </w:t>
      </w:r>
      <w:r>
        <w:rPr>
          <w:spacing w:val="-1"/>
          <w:lang w:val="ru-RU"/>
        </w:rPr>
        <w:t>проведения</w:t>
      </w:r>
      <w:r>
        <w:rPr>
          <w:spacing w:val="-8"/>
          <w:lang w:val="ru-RU"/>
        </w:rPr>
        <w:t xml:space="preserve"> </w:t>
      </w:r>
      <w:r>
        <w:rPr>
          <w:spacing w:val="-1"/>
          <w:lang w:val="ru-RU"/>
        </w:rPr>
        <w:t>таких</w:t>
      </w:r>
      <w:r>
        <w:rPr>
          <w:spacing w:val="53"/>
          <w:lang w:val="ru-RU"/>
        </w:rPr>
        <w:t xml:space="preserve"> </w:t>
      </w:r>
      <w:r>
        <w:rPr>
          <w:spacing w:val="-1"/>
          <w:lang w:val="ru-RU"/>
        </w:rPr>
        <w:t>конкурса,</w:t>
      </w:r>
      <w:r>
        <w:rPr>
          <w:spacing w:val="52"/>
          <w:lang w:val="ru-RU"/>
        </w:rPr>
        <w:t xml:space="preserve"> </w:t>
      </w:r>
      <w:r>
        <w:rPr>
          <w:spacing w:val="-1"/>
          <w:lang w:val="ru-RU"/>
        </w:rPr>
        <w:t>аукциона,</w:t>
      </w:r>
      <w:r>
        <w:rPr>
          <w:spacing w:val="47"/>
          <w:lang w:val="ru-RU"/>
        </w:rPr>
        <w:t xml:space="preserve"> </w:t>
      </w:r>
      <w:r>
        <w:rPr>
          <w:spacing w:val="-1"/>
          <w:lang w:val="ru-RU"/>
        </w:rPr>
        <w:t>запроса</w:t>
      </w:r>
      <w:r>
        <w:rPr>
          <w:spacing w:val="49"/>
          <w:lang w:val="ru-RU"/>
        </w:rPr>
        <w:t xml:space="preserve"> </w:t>
      </w:r>
      <w:r>
        <w:rPr>
          <w:spacing w:val="-1"/>
          <w:lang w:val="ru-RU"/>
        </w:rPr>
        <w:t>предложений</w:t>
      </w:r>
      <w:r>
        <w:rPr>
          <w:spacing w:val="46"/>
          <w:lang w:val="ru-RU"/>
        </w:rPr>
        <w:t xml:space="preserve"> </w:t>
      </w:r>
      <w:r>
        <w:rPr>
          <w:spacing w:val="-2"/>
          <w:lang w:val="ru-RU"/>
        </w:rPr>
        <w:t>по</w:t>
      </w:r>
      <w:r>
        <w:rPr>
          <w:spacing w:val="50"/>
          <w:lang w:val="ru-RU"/>
        </w:rPr>
        <w:t xml:space="preserve"> </w:t>
      </w:r>
      <w:r>
        <w:rPr>
          <w:spacing w:val="-1"/>
          <w:lang w:val="ru-RU"/>
        </w:rPr>
        <w:t>результатам</w:t>
      </w:r>
      <w:r>
        <w:rPr>
          <w:spacing w:val="51"/>
          <w:lang w:val="ru-RU"/>
        </w:rPr>
        <w:t xml:space="preserve"> </w:t>
      </w:r>
      <w:r>
        <w:rPr>
          <w:lang w:val="ru-RU"/>
        </w:rPr>
        <w:t>рассмотрения</w:t>
      </w:r>
      <w:r>
        <w:rPr>
          <w:spacing w:val="45"/>
          <w:lang w:val="ru-RU"/>
        </w:rPr>
        <w:t xml:space="preserve"> </w:t>
      </w:r>
      <w:r>
        <w:rPr>
          <w:lang w:val="ru-RU"/>
        </w:rPr>
        <w:t>первых</w:t>
      </w:r>
      <w:r>
        <w:rPr>
          <w:spacing w:val="45"/>
          <w:lang w:val="ru-RU"/>
        </w:rPr>
        <w:t xml:space="preserve"> </w:t>
      </w:r>
      <w:r>
        <w:rPr>
          <w:spacing w:val="-1"/>
          <w:lang w:val="ru-RU"/>
        </w:rPr>
        <w:t>частей</w:t>
      </w:r>
      <w:r>
        <w:rPr>
          <w:spacing w:val="32"/>
          <w:lang w:val="ru-RU"/>
        </w:rPr>
        <w:t xml:space="preserve"> </w:t>
      </w:r>
      <w:r>
        <w:rPr>
          <w:spacing w:val="-1"/>
          <w:lang w:val="ru-RU"/>
        </w:rPr>
        <w:t>заявок,</w:t>
      </w:r>
      <w:r>
        <w:rPr>
          <w:spacing w:val="30"/>
          <w:lang w:val="ru-RU"/>
        </w:rPr>
        <w:t xml:space="preserve"> </w:t>
      </w:r>
      <w:r>
        <w:rPr>
          <w:spacing w:val="-1"/>
          <w:lang w:val="ru-RU"/>
        </w:rPr>
        <w:t>новых</w:t>
      </w:r>
      <w:r>
        <w:rPr>
          <w:spacing w:val="23"/>
          <w:lang w:val="ru-RU"/>
        </w:rPr>
        <w:t xml:space="preserve"> </w:t>
      </w:r>
      <w:r>
        <w:rPr>
          <w:lang w:val="ru-RU"/>
        </w:rPr>
        <w:t>первых</w:t>
      </w:r>
      <w:r>
        <w:rPr>
          <w:spacing w:val="23"/>
          <w:lang w:val="ru-RU"/>
        </w:rPr>
        <w:t xml:space="preserve"> </w:t>
      </w:r>
      <w:r>
        <w:rPr>
          <w:spacing w:val="-1"/>
          <w:lang w:val="ru-RU"/>
        </w:rPr>
        <w:t>частей</w:t>
      </w:r>
      <w:r>
        <w:rPr>
          <w:spacing w:val="29"/>
          <w:lang w:val="ru-RU"/>
        </w:rPr>
        <w:t xml:space="preserve"> </w:t>
      </w:r>
      <w:r>
        <w:rPr>
          <w:lang w:val="ru-RU"/>
        </w:rPr>
        <w:t>заявок</w:t>
      </w:r>
      <w:r>
        <w:rPr>
          <w:spacing w:val="27"/>
          <w:lang w:val="ru-RU"/>
        </w:rPr>
        <w:t xml:space="preserve"> </w:t>
      </w:r>
      <w:r>
        <w:rPr>
          <w:lang w:val="ru-RU"/>
        </w:rPr>
        <w:t>на</w:t>
      </w:r>
      <w:r>
        <w:rPr>
          <w:spacing w:val="1"/>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3"/>
          <w:lang w:val="ru-RU"/>
        </w:rPr>
        <w:t>них;</w:t>
      </w:r>
    </w:p>
    <w:p>
      <w:pPr>
        <w:pStyle w:val="Style16"/>
        <w:spacing w:before="2" w:after="0"/>
        <w:ind w:left="100" w:right="119" w:firstLine="720"/>
        <w:jc w:val="both"/>
        <w:rPr>
          <w:spacing w:val="-1"/>
          <w:lang w:val="ru-RU"/>
        </w:rPr>
      </w:pPr>
      <w:r>
        <w:rPr>
          <w:spacing w:val="-2"/>
          <w:lang w:val="ru-RU"/>
        </w:rPr>
        <w:t>б)</w:t>
      </w:r>
      <w:r>
        <w:rPr>
          <w:spacing w:val="1"/>
          <w:lang w:val="ru-RU"/>
        </w:rPr>
        <w:t xml:space="preserve"> </w:t>
      </w:r>
      <w:r>
        <w:rPr>
          <w:spacing w:val="-1"/>
          <w:lang w:val="ru-RU"/>
        </w:rPr>
        <w:t xml:space="preserve">проведения процедуры подачи участниками аукциона в электронной форме предложений о цене договора с учетом требований </w:t>
      </w:r>
      <w:r>
        <w:rPr>
          <w:lang w:val="ru-RU"/>
        </w:rPr>
        <w:t>с</w:t>
      </w:r>
      <w:r>
        <w:rPr>
          <w:spacing w:val="6"/>
          <w:lang w:val="ru-RU"/>
        </w:rPr>
        <w:t xml:space="preserve"> </w:t>
      </w:r>
      <w:r>
        <w:rPr>
          <w:spacing w:val="-2"/>
          <w:lang w:val="ru-RU"/>
        </w:rPr>
        <w:t>учетом</w:t>
      </w:r>
      <w:r>
        <w:rPr>
          <w:spacing w:val="3"/>
          <w:lang w:val="ru-RU"/>
        </w:rPr>
        <w:t xml:space="preserve"> </w:t>
      </w:r>
      <w:r>
        <w:rPr>
          <w:spacing w:val="-1"/>
          <w:lang w:val="ru-RU"/>
        </w:rPr>
        <w:t>требований</w:t>
      </w:r>
      <w:r>
        <w:rPr>
          <w:spacing w:val="-2"/>
          <w:lang w:val="ru-RU"/>
        </w:rPr>
        <w:t xml:space="preserve"> </w:t>
      </w:r>
      <w:r>
        <w:rPr>
          <w:spacing w:val="-1"/>
          <w:lang w:val="ru-RU"/>
        </w:rPr>
        <w:t>части</w:t>
      </w:r>
      <w:r>
        <w:rPr>
          <w:spacing w:val="3"/>
          <w:lang w:val="ru-RU"/>
        </w:rPr>
        <w:t xml:space="preserve"> </w:t>
      </w:r>
      <w:r>
        <w:rPr>
          <w:lang w:val="ru-RU"/>
        </w:rPr>
        <w:t>7</w:t>
      </w:r>
      <w:r>
        <w:rPr>
          <w:spacing w:val="1"/>
          <w:lang w:val="ru-RU"/>
        </w:rPr>
        <w:t xml:space="preserve"> </w:t>
      </w:r>
      <w:r>
        <w:rPr>
          <w:lang w:val="ru-RU"/>
        </w:rPr>
        <w:t>статьи</w:t>
      </w:r>
      <w:r>
        <w:rPr>
          <w:spacing w:val="-2"/>
          <w:lang w:val="ru-RU"/>
        </w:rPr>
        <w:t xml:space="preserve"> </w:t>
      </w:r>
      <w:r>
        <w:rPr>
          <w:lang w:val="ru-RU"/>
        </w:rPr>
        <w:t>3.4</w:t>
      </w:r>
      <w:r>
        <w:rPr>
          <w:spacing w:val="-3"/>
          <w:lang w:val="ru-RU"/>
        </w:rPr>
        <w:t xml:space="preserve"> </w:t>
      </w:r>
      <w:r>
        <w:rPr>
          <w:lang w:val="ru-RU"/>
        </w:rPr>
        <w:t>Закона</w:t>
      </w:r>
      <w:r>
        <w:rPr>
          <w:spacing w:val="-9"/>
          <w:lang w:val="ru-RU"/>
        </w:rPr>
        <w:t xml:space="preserve"> </w:t>
      </w:r>
      <w:r>
        <w:rPr>
          <w:lang w:val="ru-RU"/>
        </w:rPr>
        <w:t>о</w:t>
      </w:r>
      <w:r>
        <w:rPr>
          <w:spacing w:val="2"/>
          <w:lang w:val="ru-RU"/>
        </w:rPr>
        <w:t xml:space="preserve"> </w:t>
      </w:r>
      <w:r>
        <w:rPr>
          <w:spacing w:val="-1"/>
          <w:lang w:val="ru-RU"/>
        </w:rPr>
        <w:t>закупках (при проведении аукциона в электронной форме).</w:t>
      </w:r>
    </w:p>
    <w:p>
      <w:pPr>
        <w:pStyle w:val="Style16"/>
        <w:spacing w:before="2" w:after="0"/>
        <w:ind w:left="100" w:right="119" w:firstLine="720"/>
        <w:jc w:val="both"/>
        <w:rPr>
          <w:rFonts w:cs="Times New Roman"/>
          <w:lang w:val="ru-RU"/>
        </w:rPr>
      </w:pPr>
      <w:r>
        <w:rPr>
          <w:spacing w:val="-1"/>
          <w:lang w:val="ru-RU"/>
        </w:rPr>
        <w:t>2.5.40.3. протокол, предусмотренный пунктом 2.5.19 (в случае, если конкурс в электронной форме включает этап, предусмотренный пунктом 5 части 4 статьи 3.4 Закона о закупках),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pPr>
        <w:pStyle w:val="Style16"/>
        <w:numPr>
          <w:ilvl w:val="2"/>
          <w:numId w:val="85"/>
        </w:numPr>
        <w:tabs>
          <w:tab w:val="clear" w:pos="720"/>
          <w:tab w:val="left" w:pos="1536" w:leader="none"/>
        </w:tabs>
        <w:ind w:left="100" w:right="118" w:firstLine="751"/>
        <w:jc w:val="both"/>
        <w:rPr>
          <w:lang w:val="ru-RU"/>
        </w:rPr>
      </w:pPr>
      <w:r>
        <w:rPr>
          <w:lang w:val="ru-RU"/>
        </w:rPr>
        <w:t xml:space="preserve"> </w:t>
      </w:r>
      <w:r>
        <w:rPr>
          <w:lang w:val="ru-RU"/>
        </w:rPr>
        <w:t>В</w:t>
      </w:r>
      <w:r>
        <w:rPr>
          <w:spacing w:val="-9"/>
          <w:lang w:val="ru-RU"/>
        </w:rPr>
        <w:t xml:space="preserve"> </w:t>
      </w:r>
      <w:r>
        <w:rPr>
          <w:spacing w:val="-2"/>
          <w:lang w:val="ru-RU"/>
        </w:rPr>
        <w:t>случае,</w:t>
      </w:r>
      <w:r>
        <w:rPr>
          <w:spacing w:val="-6"/>
          <w:lang w:val="ru-RU"/>
        </w:rPr>
        <w:t xml:space="preserve"> </w:t>
      </w:r>
      <w:r>
        <w:rPr>
          <w:spacing w:val="-1"/>
          <w:lang w:val="ru-RU"/>
        </w:rPr>
        <w:t>если</w:t>
      </w:r>
      <w:r>
        <w:rPr>
          <w:spacing w:val="-5"/>
          <w:lang w:val="ru-RU"/>
        </w:rPr>
        <w:t xml:space="preserve"> </w:t>
      </w:r>
      <w:r>
        <w:rPr>
          <w:spacing w:val="-1"/>
          <w:lang w:val="ru-RU"/>
        </w:rPr>
        <w:t>Заказчиком</w:t>
      </w:r>
      <w:r>
        <w:rPr>
          <w:spacing w:val="-11"/>
          <w:lang w:val="ru-RU"/>
        </w:rPr>
        <w:t xml:space="preserve"> </w:t>
      </w:r>
      <w:r>
        <w:rPr>
          <w:spacing w:val="-2"/>
          <w:lang w:val="ru-RU"/>
        </w:rPr>
        <w:t>принято</w:t>
      </w:r>
      <w:r>
        <w:rPr>
          <w:spacing w:val="-3"/>
          <w:lang w:val="ru-RU"/>
        </w:rPr>
        <w:t xml:space="preserve"> </w:t>
      </w:r>
      <w:r>
        <w:rPr>
          <w:spacing w:val="-1"/>
          <w:lang w:val="ru-RU"/>
        </w:rPr>
        <w:t>решение</w:t>
      </w:r>
      <w:r>
        <w:rPr>
          <w:spacing w:val="-13"/>
          <w:lang w:val="ru-RU"/>
        </w:rPr>
        <w:t xml:space="preserve"> </w:t>
      </w:r>
      <w:r>
        <w:rPr>
          <w:spacing w:val="2"/>
          <w:lang w:val="ru-RU"/>
        </w:rPr>
        <w:t>об</w:t>
      </w:r>
      <w:r>
        <w:rPr>
          <w:spacing w:val="-15"/>
          <w:lang w:val="ru-RU"/>
        </w:rPr>
        <w:t xml:space="preserve"> </w:t>
      </w:r>
      <w:r>
        <w:rPr>
          <w:spacing w:val="-1"/>
          <w:lang w:val="ru-RU"/>
        </w:rPr>
        <w:t>отмене</w:t>
      </w:r>
      <w:r>
        <w:rPr>
          <w:spacing w:val="-9"/>
          <w:lang w:val="ru-RU"/>
        </w:rPr>
        <w:t xml:space="preserve"> </w:t>
      </w:r>
      <w:r>
        <w:rPr>
          <w:spacing w:val="-1"/>
          <w:lang w:val="ru-RU"/>
        </w:rPr>
        <w:t>конкурентной</w:t>
      </w:r>
      <w:r>
        <w:rPr>
          <w:spacing w:val="-7"/>
          <w:lang w:val="ru-RU"/>
        </w:rPr>
        <w:t xml:space="preserve"> </w:t>
      </w:r>
      <w:r>
        <w:rPr>
          <w:spacing w:val="-3"/>
          <w:lang w:val="ru-RU"/>
        </w:rPr>
        <w:t>закупки</w:t>
      </w:r>
      <w:r>
        <w:rPr>
          <w:spacing w:val="53"/>
          <w:lang w:val="ru-RU"/>
        </w:rPr>
        <w:t xml:space="preserve"> </w:t>
      </w:r>
      <w:r>
        <w:rPr>
          <w:lang w:val="ru-RU"/>
        </w:rPr>
        <w:t>с</w:t>
      </w:r>
      <w:r>
        <w:rPr>
          <w:spacing w:val="15"/>
          <w:lang w:val="ru-RU"/>
        </w:rPr>
        <w:t xml:space="preserve"> </w:t>
      </w:r>
      <w:r>
        <w:rPr>
          <w:spacing w:val="-2"/>
          <w:lang w:val="ru-RU"/>
        </w:rPr>
        <w:t>участием</w:t>
      </w:r>
      <w:r>
        <w:rPr>
          <w:spacing w:val="19"/>
          <w:lang w:val="ru-RU"/>
        </w:rPr>
        <w:t xml:space="preserve"> </w:t>
      </w:r>
      <w:r>
        <w:rPr>
          <w:spacing w:val="-2"/>
          <w:lang w:val="ru-RU"/>
        </w:rPr>
        <w:t>СМСП</w:t>
      </w:r>
      <w:r>
        <w:rPr>
          <w:spacing w:val="16"/>
          <w:lang w:val="ru-RU"/>
        </w:rPr>
        <w:t xml:space="preserve"> </w:t>
      </w:r>
      <w:r>
        <w:rPr>
          <w:lang w:val="ru-RU"/>
        </w:rPr>
        <w:t>в</w:t>
      </w:r>
      <w:r>
        <w:rPr>
          <w:spacing w:val="18"/>
          <w:lang w:val="ru-RU"/>
        </w:rPr>
        <w:t xml:space="preserve"> </w:t>
      </w:r>
      <w:r>
        <w:rPr>
          <w:spacing w:val="-1"/>
          <w:lang w:val="ru-RU"/>
        </w:rPr>
        <w:t>соответствии</w:t>
      </w:r>
      <w:r>
        <w:rPr>
          <w:spacing w:val="17"/>
          <w:lang w:val="ru-RU"/>
        </w:rPr>
        <w:t xml:space="preserve"> </w:t>
      </w:r>
      <w:r>
        <w:rPr>
          <w:lang w:val="ru-RU"/>
        </w:rPr>
        <w:t>с</w:t>
      </w:r>
      <w:r>
        <w:rPr>
          <w:spacing w:val="10"/>
          <w:lang w:val="ru-RU"/>
        </w:rPr>
        <w:t xml:space="preserve"> </w:t>
      </w:r>
      <w:r>
        <w:rPr>
          <w:spacing w:val="-1"/>
          <w:lang w:val="ru-RU"/>
        </w:rPr>
        <w:t>частью</w:t>
      </w:r>
      <w:r>
        <w:rPr>
          <w:spacing w:val="14"/>
          <w:lang w:val="ru-RU"/>
        </w:rPr>
        <w:t xml:space="preserve"> </w:t>
      </w:r>
      <w:r>
        <w:rPr>
          <w:lang w:val="ru-RU"/>
        </w:rPr>
        <w:t>5</w:t>
      </w:r>
      <w:r>
        <w:rPr>
          <w:spacing w:val="11"/>
          <w:lang w:val="ru-RU"/>
        </w:rPr>
        <w:t xml:space="preserve"> </w:t>
      </w:r>
      <w:r>
        <w:rPr>
          <w:spacing w:val="-1"/>
          <w:lang w:val="ru-RU"/>
        </w:rPr>
        <w:t>статьи</w:t>
      </w:r>
      <w:r>
        <w:rPr>
          <w:spacing w:val="17"/>
          <w:lang w:val="ru-RU"/>
        </w:rPr>
        <w:t xml:space="preserve"> </w:t>
      </w:r>
      <w:r>
        <w:rPr>
          <w:spacing w:val="-1"/>
          <w:lang w:val="ru-RU"/>
        </w:rPr>
        <w:t>3.2</w:t>
      </w:r>
      <w:r>
        <w:rPr>
          <w:spacing w:val="17"/>
          <w:lang w:val="ru-RU"/>
        </w:rPr>
        <w:t xml:space="preserve"> </w:t>
      </w:r>
      <w:r>
        <w:rPr>
          <w:spacing w:val="-1"/>
          <w:lang w:val="ru-RU"/>
        </w:rPr>
        <w:t>Закона</w:t>
      </w:r>
      <w:r>
        <w:rPr>
          <w:spacing w:val="10"/>
          <w:lang w:val="ru-RU"/>
        </w:rPr>
        <w:t xml:space="preserve"> </w:t>
      </w:r>
      <w:r>
        <w:rPr>
          <w:lang w:val="ru-RU"/>
        </w:rPr>
        <w:t>о</w:t>
      </w:r>
      <w:r>
        <w:rPr>
          <w:spacing w:val="16"/>
          <w:lang w:val="ru-RU"/>
        </w:rPr>
        <w:t xml:space="preserve"> </w:t>
      </w:r>
      <w:r>
        <w:rPr>
          <w:spacing w:val="-2"/>
          <w:lang w:val="ru-RU"/>
        </w:rPr>
        <w:t>закупках,</w:t>
      </w:r>
      <w:r>
        <w:rPr>
          <w:spacing w:val="18"/>
          <w:lang w:val="ru-RU"/>
        </w:rPr>
        <w:t xml:space="preserve"> </w:t>
      </w:r>
      <w:r>
        <w:rPr>
          <w:lang w:val="ru-RU"/>
        </w:rPr>
        <w:t>оператор</w:t>
      </w:r>
      <w:r>
        <w:rPr>
          <w:spacing w:val="13"/>
          <w:lang w:val="ru-RU"/>
        </w:rPr>
        <w:t xml:space="preserve"> </w:t>
      </w:r>
      <w:r>
        <w:rPr>
          <w:lang w:val="ru-RU"/>
        </w:rPr>
        <w:t>ЭТП</w:t>
      </w:r>
      <w:r>
        <w:rPr>
          <w:spacing w:val="47"/>
          <w:lang w:val="ru-RU"/>
        </w:rPr>
        <w:t xml:space="preserve"> </w:t>
      </w:r>
      <w:r>
        <w:rPr>
          <w:lang w:val="ru-RU"/>
        </w:rPr>
        <w:t>не</w:t>
      </w:r>
      <w:r>
        <w:rPr>
          <w:spacing w:val="1"/>
          <w:lang w:val="ru-RU"/>
        </w:rPr>
        <w:t xml:space="preserve"> </w:t>
      </w:r>
      <w:r>
        <w:rPr>
          <w:lang w:val="ru-RU"/>
        </w:rPr>
        <w:t>вправе</w:t>
      </w:r>
      <w:r>
        <w:rPr>
          <w:spacing w:val="-4"/>
          <w:lang w:val="ru-RU"/>
        </w:rPr>
        <w:t xml:space="preserve"> </w:t>
      </w:r>
      <w:r>
        <w:rPr>
          <w:spacing w:val="-1"/>
          <w:lang w:val="ru-RU"/>
        </w:rPr>
        <w:t>направлять</w:t>
      </w:r>
      <w:r>
        <w:rPr>
          <w:spacing w:val="2"/>
          <w:lang w:val="ru-RU"/>
        </w:rPr>
        <w:t xml:space="preserve"> </w:t>
      </w:r>
      <w:r>
        <w:rPr>
          <w:spacing w:val="-1"/>
          <w:lang w:val="ru-RU"/>
        </w:rPr>
        <w:t>заказчику</w:t>
      </w:r>
      <w:r>
        <w:rPr>
          <w:spacing w:val="-8"/>
          <w:lang w:val="ru-RU"/>
        </w:rPr>
        <w:t xml:space="preserve"> </w:t>
      </w:r>
      <w:r>
        <w:rPr>
          <w:spacing w:val="-1"/>
          <w:lang w:val="ru-RU"/>
        </w:rPr>
        <w:t>заявки</w:t>
      </w:r>
      <w:r>
        <w:rPr>
          <w:spacing w:val="7"/>
          <w:lang w:val="ru-RU"/>
        </w:rPr>
        <w:t xml:space="preserve"> </w:t>
      </w:r>
      <w:r>
        <w:rPr>
          <w:spacing w:val="-1"/>
          <w:lang w:val="ru-RU"/>
        </w:rPr>
        <w:t>участников такой</w:t>
      </w:r>
      <w:r>
        <w:rPr>
          <w:spacing w:val="3"/>
          <w:lang w:val="ru-RU"/>
        </w:rPr>
        <w:t xml:space="preserve"> </w:t>
      </w:r>
      <w:r>
        <w:rPr>
          <w:spacing w:val="-1"/>
          <w:lang w:val="ru-RU"/>
        </w:rPr>
        <w:t>конкурентной</w:t>
      </w:r>
      <w:r>
        <w:rPr>
          <w:spacing w:val="3"/>
          <w:lang w:val="ru-RU"/>
        </w:rPr>
        <w:t xml:space="preserve"> </w:t>
      </w:r>
      <w:r>
        <w:rPr>
          <w:spacing w:val="-2"/>
          <w:lang w:val="ru-RU"/>
        </w:rPr>
        <w:t>закупки.</w:t>
      </w:r>
    </w:p>
    <w:p>
      <w:pPr>
        <w:pStyle w:val="Style16"/>
        <w:numPr>
          <w:ilvl w:val="2"/>
          <w:numId w:val="85"/>
        </w:numPr>
        <w:tabs>
          <w:tab w:val="clear" w:pos="720"/>
          <w:tab w:val="left" w:pos="1603" w:leader="none"/>
        </w:tabs>
        <w:ind w:left="102" w:right="122" w:firstLine="720"/>
        <w:jc w:val="both"/>
        <w:rPr>
          <w:rFonts w:cs="Times New Roman"/>
          <w:lang w:val="ru-RU"/>
        </w:rPr>
      </w:pPr>
      <w:r>
        <w:rPr>
          <w:spacing w:val="-3"/>
          <w:lang w:val="ru-RU"/>
        </w:rPr>
        <w:t>По</w:t>
      </w:r>
      <w:r>
        <w:rPr>
          <w:spacing w:val="59"/>
          <w:lang w:val="ru-RU"/>
        </w:rPr>
        <w:t xml:space="preserve"> </w:t>
      </w:r>
      <w:r>
        <w:rPr>
          <w:spacing w:val="-1"/>
          <w:lang w:val="ru-RU"/>
        </w:rPr>
        <w:t>итогам</w:t>
      </w:r>
      <w:r>
        <w:rPr>
          <w:spacing w:val="1"/>
          <w:lang w:val="ru-RU"/>
        </w:rPr>
        <w:t xml:space="preserve"> </w:t>
      </w:r>
      <w:r>
        <w:rPr>
          <w:spacing w:val="-1"/>
          <w:lang w:val="ru-RU"/>
        </w:rPr>
        <w:t>рассмотрения</w:t>
      </w:r>
      <w:r>
        <w:rPr>
          <w:spacing w:val="54"/>
          <w:lang w:val="ru-RU"/>
        </w:rPr>
        <w:t xml:space="preserve"> </w:t>
      </w:r>
      <w:r>
        <w:rPr>
          <w:lang w:val="ru-RU"/>
        </w:rPr>
        <w:t>первых</w:t>
      </w:r>
      <w:r>
        <w:rPr>
          <w:spacing w:val="54"/>
          <w:lang w:val="ru-RU"/>
        </w:rPr>
        <w:t xml:space="preserve"> </w:t>
      </w:r>
      <w:r>
        <w:rPr>
          <w:spacing w:val="-1"/>
          <w:lang w:val="ru-RU"/>
        </w:rPr>
        <w:t>частей</w:t>
      </w:r>
      <w:r>
        <w:rPr>
          <w:lang w:val="ru-RU"/>
        </w:rPr>
        <w:t xml:space="preserve"> заявок</w:t>
      </w:r>
      <w:r>
        <w:rPr>
          <w:spacing w:val="53"/>
          <w:lang w:val="ru-RU"/>
        </w:rPr>
        <w:t xml:space="preserve"> </w:t>
      </w:r>
      <w:r>
        <w:rPr>
          <w:lang w:val="ru-RU"/>
        </w:rPr>
        <w:t>на</w:t>
      </w:r>
      <w:r>
        <w:rPr>
          <w:spacing w:val="58"/>
          <w:lang w:val="ru-RU"/>
        </w:rPr>
        <w:t xml:space="preserve"> </w:t>
      </w:r>
      <w:r>
        <w:rPr>
          <w:spacing w:val="-2"/>
          <w:lang w:val="ru-RU"/>
        </w:rPr>
        <w:t>участие</w:t>
      </w:r>
      <w:r>
        <w:rPr>
          <w:spacing w:val="58"/>
          <w:lang w:val="ru-RU"/>
        </w:rPr>
        <w:t xml:space="preserve"> </w:t>
      </w:r>
      <w:r>
        <w:rPr>
          <w:lang w:val="ru-RU"/>
        </w:rPr>
        <w:t>в</w:t>
      </w:r>
      <w:r>
        <w:rPr>
          <w:spacing w:val="1"/>
          <w:lang w:val="ru-RU"/>
        </w:rPr>
        <w:t xml:space="preserve"> </w:t>
      </w:r>
      <w:r>
        <w:rPr>
          <w:spacing w:val="-2"/>
          <w:lang w:val="ru-RU"/>
        </w:rPr>
        <w:t>конкурсе</w:t>
      </w:r>
      <w:r>
        <w:rPr>
          <w:spacing w:val="58"/>
          <w:lang w:val="ru-RU"/>
        </w:rPr>
        <w:t xml:space="preserve"> </w:t>
      </w:r>
      <w:r>
        <w:rPr>
          <w:lang w:val="ru-RU"/>
        </w:rPr>
        <w:t>в</w:t>
      </w:r>
      <w:r>
        <w:rPr>
          <w:spacing w:val="39"/>
          <w:lang w:val="ru-RU"/>
        </w:rPr>
        <w:t xml:space="preserve"> </w:t>
      </w:r>
      <w:r>
        <w:rPr>
          <w:spacing w:val="-1"/>
          <w:lang w:val="ru-RU"/>
        </w:rPr>
        <w:t>электронной</w:t>
      </w:r>
      <w:r>
        <w:rPr>
          <w:spacing w:val="17"/>
          <w:lang w:val="ru-RU"/>
        </w:rPr>
        <w:t xml:space="preserve"> </w:t>
      </w:r>
      <w:r>
        <w:rPr>
          <w:spacing w:val="-1"/>
          <w:lang w:val="ru-RU"/>
        </w:rPr>
        <w:t>форме,</w:t>
      </w:r>
      <w:r>
        <w:rPr>
          <w:spacing w:val="18"/>
          <w:lang w:val="ru-RU"/>
        </w:rPr>
        <w:t xml:space="preserve"> </w:t>
      </w:r>
      <w:r>
        <w:rPr>
          <w:spacing w:val="-1"/>
          <w:lang w:val="ru-RU"/>
        </w:rPr>
        <w:t>аукционе</w:t>
      </w:r>
      <w:r>
        <w:rPr>
          <w:spacing w:val="15"/>
          <w:lang w:val="ru-RU"/>
        </w:rPr>
        <w:t xml:space="preserve"> </w:t>
      </w:r>
      <w:r>
        <w:rPr>
          <w:lang w:val="ru-RU"/>
        </w:rPr>
        <w:t>в</w:t>
      </w:r>
      <w:r>
        <w:rPr>
          <w:spacing w:val="18"/>
          <w:lang w:val="ru-RU"/>
        </w:rPr>
        <w:t xml:space="preserve"> </w:t>
      </w:r>
      <w:r>
        <w:rPr>
          <w:spacing w:val="-1"/>
          <w:lang w:val="ru-RU"/>
        </w:rPr>
        <w:t>электронной</w:t>
      </w:r>
      <w:r>
        <w:rPr>
          <w:spacing w:val="12"/>
          <w:lang w:val="ru-RU"/>
        </w:rPr>
        <w:t xml:space="preserve"> </w:t>
      </w:r>
      <w:r>
        <w:rPr>
          <w:lang w:val="ru-RU"/>
        </w:rPr>
        <w:t>форме,</w:t>
      </w:r>
      <w:r>
        <w:rPr>
          <w:spacing w:val="18"/>
          <w:lang w:val="ru-RU"/>
        </w:rPr>
        <w:t xml:space="preserve"> </w:t>
      </w:r>
      <w:r>
        <w:rPr>
          <w:spacing w:val="-1"/>
          <w:lang w:val="ru-RU"/>
        </w:rPr>
        <w:t>запросе</w:t>
      </w:r>
      <w:r>
        <w:rPr>
          <w:spacing w:val="15"/>
          <w:lang w:val="ru-RU"/>
        </w:rPr>
        <w:t xml:space="preserve"> </w:t>
      </w:r>
      <w:r>
        <w:rPr>
          <w:spacing w:val="-1"/>
          <w:lang w:val="ru-RU"/>
        </w:rPr>
        <w:t>предложений</w:t>
      </w:r>
      <w:r>
        <w:rPr>
          <w:spacing w:val="17"/>
          <w:lang w:val="ru-RU"/>
        </w:rPr>
        <w:t xml:space="preserve"> </w:t>
      </w:r>
      <w:r>
        <w:rPr>
          <w:lang w:val="ru-RU"/>
        </w:rPr>
        <w:t>в</w:t>
      </w:r>
      <w:r>
        <w:rPr>
          <w:spacing w:val="18"/>
          <w:lang w:val="ru-RU"/>
        </w:rPr>
        <w:t xml:space="preserve"> </w:t>
      </w:r>
      <w:r>
        <w:rPr>
          <w:spacing w:val="-1"/>
          <w:lang w:val="ru-RU"/>
        </w:rPr>
        <w:t>электронной</w:t>
      </w:r>
      <w:r>
        <w:rPr>
          <w:spacing w:val="75"/>
          <w:lang w:val="ru-RU"/>
        </w:rPr>
        <w:t xml:space="preserve"> </w:t>
      </w:r>
      <w:r>
        <w:rPr>
          <w:lang w:val="ru-RU"/>
        </w:rPr>
        <w:t>форме,</w:t>
      </w:r>
      <w:r>
        <w:rPr>
          <w:spacing w:val="52"/>
          <w:lang w:val="ru-RU"/>
        </w:rPr>
        <w:t xml:space="preserve"> </w:t>
      </w:r>
      <w:r>
        <w:rPr>
          <w:lang w:val="ru-RU"/>
        </w:rPr>
        <w:t>а</w:t>
      </w:r>
      <w:r>
        <w:rPr>
          <w:spacing w:val="44"/>
          <w:lang w:val="ru-RU"/>
        </w:rPr>
        <w:t xml:space="preserve"> </w:t>
      </w:r>
      <w:r>
        <w:rPr>
          <w:spacing w:val="-1"/>
          <w:lang w:val="ru-RU"/>
        </w:rPr>
        <w:t>также</w:t>
      </w:r>
      <w:r>
        <w:rPr>
          <w:spacing w:val="49"/>
          <w:lang w:val="ru-RU"/>
        </w:rPr>
        <w:t xml:space="preserve"> </w:t>
      </w:r>
      <w:r>
        <w:rPr>
          <w:lang w:val="ru-RU"/>
        </w:rPr>
        <w:t>заявок</w:t>
      </w:r>
      <w:r>
        <w:rPr>
          <w:spacing w:val="48"/>
          <w:lang w:val="ru-RU"/>
        </w:rPr>
        <w:t xml:space="preserve"> </w:t>
      </w:r>
      <w:r>
        <w:rPr>
          <w:lang w:val="ru-RU"/>
        </w:rPr>
        <w:t>на</w:t>
      </w:r>
      <w:r>
        <w:rPr>
          <w:spacing w:val="49"/>
          <w:lang w:val="ru-RU"/>
        </w:rPr>
        <w:t xml:space="preserve"> </w:t>
      </w:r>
      <w:r>
        <w:rPr>
          <w:spacing w:val="-2"/>
          <w:lang w:val="ru-RU"/>
        </w:rPr>
        <w:t>участие</w:t>
      </w:r>
      <w:r>
        <w:rPr>
          <w:spacing w:val="49"/>
          <w:lang w:val="ru-RU"/>
        </w:rPr>
        <w:t xml:space="preserve"> </w:t>
      </w:r>
      <w:r>
        <w:rPr>
          <w:lang w:val="ru-RU"/>
        </w:rPr>
        <w:t>в</w:t>
      </w:r>
      <w:r>
        <w:rPr>
          <w:spacing w:val="51"/>
          <w:lang w:val="ru-RU"/>
        </w:rPr>
        <w:t xml:space="preserve"> </w:t>
      </w:r>
      <w:r>
        <w:rPr>
          <w:lang w:val="ru-RU"/>
        </w:rPr>
        <w:t>запросе</w:t>
      </w:r>
      <w:r>
        <w:rPr>
          <w:spacing w:val="44"/>
          <w:lang w:val="ru-RU"/>
        </w:rPr>
        <w:t xml:space="preserve"> </w:t>
      </w:r>
      <w:r>
        <w:rPr>
          <w:spacing w:val="-1"/>
          <w:lang w:val="ru-RU"/>
        </w:rPr>
        <w:t>котировок</w:t>
      </w:r>
      <w:r>
        <w:rPr>
          <w:spacing w:val="48"/>
          <w:lang w:val="ru-RU"/>
        </w:rPr>
        <w:t xml:space="preserve"> </w:t>
      </w:r>
      <w:r>
        <w:rPr>
          <w:lang w:val="ru-RU"/>
        </w:rPr>
        <w:t>в</w:t>
      </w:r>
      <w:r>
        <w:rPr>
          <w:spacing w:val="51"/>
          <w:lang w:val="ru-RU"/>
        </w:rPr>
        <w:t xml:space="preserve"> </w:t>
      </w:r>
      <w:r>
        <w:rPr>
          <w:spacing w:val="-1"/>
          <w:lang w:val="ru-RU"/>
        </w:rPr>
        <w:t>электронной</w:t>
      </w:r>
      <w:r>
        <w:rPr>
          <w:spacing w:val="51"/>
          <w:lang w:val="ru-RU"/>
        </w:rPr>
        <w:t xml:space="preserve"> </w:t>
      </w:r>
      <w:r>
        <w:rPr>
          <w:spacing w:val="-1"/>
          <w:lang w:val="ru-RU"/>
        </w:rPr>
        <w:t>форме</w:t>
      </w:r>
      <w:r>
        <w:rPr>
          <w:spacing w:val="58"/>
          <w:lang w:val="ru-RU"/>
        </w:rPr>
        <w:t xml:space="preserve"> </w:t>
      </w:r>
      <w:r>
        <w:rPr>
          <w:spacing w:val="-1"/>
          <w:lang w:val="ru-RU"/>
        </w:rPr>
        <w:t>Заказчик</w:t>
      </w:r>
      <w:r>
        <w:rPr>
          <w:spacing w:val="62"/>
          <w:lang w:val="ru-RU"/>
        </w:rPr>
        <w:t xml:space="preserve"> </w:t>
      </w:r>
      <w:r>
        <w:rPr>
          <w:spacing w:val="-1"/>
          <w:lang w:val="ru-RU"/>
        </w:rPr>
        <w:t>направляет</w:t>
      </w:r>
      <w:r>
        <w:rPr>
          <w:spacing w:val="-2"/>
          <w:lang w:val="ru-RU"/>
        </w:rPr>
        <w:t xml:space="preserve"> </w:t>
      </w:r>
      <w:r>
        <w:rPr>
          <w:lang w:val="ru-RU"/>
        </w:rPr>
        <w:t>оператору</w:t>
      </w:r>
      <w:r>
        <w:rPr>
          <w:spacing w:val="-5"/>
          <w:lang w:val="ru-RU"/>
        </w:rPr>
        <w:t xml:space="preserve"> </w:t>
      </w:r>
      <w:r>
        <w:rPr>
          <w:lang w:val="ru-RU"/>
        </w:rPr>
        <w:t>ЭТП</w:t>
      </w:r>
      <w:r>
        <w:rPr>
          <w:spacing w:val="-3"/>
          <w:lang w:val="ru-RU"/>
        </w:rPr>
        <w:t xml:space="preserve"> </w:t>
      </w:r>
      <w:r>
        <w:rPr>
          <w:spacing w:val="-1"/>
          <w:lang w:val="ru-RU"/>
        </w:rPr>
        <w:t>протокол,</w:t>
      </w:r>
      <w:r>
        <w:rPr>
          <w:lang w:val="ru-RU"/>
        </w:rPr>
        <w:t xml:space="preserve"> </w:t>
      </w:r>
      <w:r>
        <w:rPr>
          <w:spacing w:val="-2"/>
          <w:lang w:val="ru-RU"/>
        </w:rPr>
        <w:t xml:space="preserve">указанный </w:t>
      </w:r>
      <w:r>
        <w:rPr>
          <w:lang w:val="ru-RU"/>
        </w:rPr>
        <w:t>в</w:t>
      </w:r>
      <w:r>
        <w:rPr>
          <w:spacing w:val="3"/>
          <w:lang w:val="ru-RU"/>
        </w:rPr>
        <w:t xml:space="preserve"> </w:t>
      </w:r>
      <w:r>
        <w:rPr>
          <w:spacing w:val="-1"/>
          <w:lang w:val="ru-RU"/>
        </w:rPr>
        <w:t xml:space="preserve">части </w:t>
      </w:r>
      <w:r>
        <w:rPr>
          <w:lang w:val="ru-RU"/>
        </w:rPr>
        <w:t>13</w:t>
      </w:r>
      <w:r>
        <w:rPr>
          <w:spacing w:val="-3"/>
          <w:lang w:val="ru-RU"/>
        </w:rPr>
        <w:t xml:space="preserve"> </w:t>
      </w:r>
      <w:r>
        <w:rPr>
          <w:lang w:val="ru-RU"/>
        </w:rPr>
        <w:t>статьи</w:t>
      </w:r>
      <w:r>
        <w:rPr>
          <w:spacing w:val="-2"/>
          <w:lang w:val="ru-RU"/>
        </w:rPr>
        <w:t xml:space="preserve"> </w:t>
      </w:r>
      <w:r>
        <w:rPr>
          <w:spacing w:val="-1"/>
          <w:lang w:val="ru-RU"/>
        </w:rPr>
        <w:t>3.2</w:t>
      </w:r>
      <w:r>
        <w:rPr>
          <w:spacing w:val="3"/>
          <w:lang w:val="ru-RU"/>
        </w:rPr>
        <w:t xml:space="preserve"> </w:t>
      </w:r>
      <w:r>
        <w:rPr>
          <w:lang w:val="ru-RU"/>
        </w:rPr>
        <w:t>Закона</w:t>
      </w:r>
      <w:r>
        <w:rPr>
          <w:spacing w:val="-9"/>
          <w:lang w:val="ru-RU"/>
        </w:rPr>
        <w:t xml:space="preserve"> </w:t>
      </w:r>
      <w:r>
        <w:rPr>
          <w:lang w:val="ru-RU"/>
        </w:rPr>
        <w:t>о</w:t>
      </w:r>
      <w:r>
        <w:rPr>
          <w:spacing w:val="2"/>
          <w:lang w:val="ru-RU"/>
        </w:rPr>
        <w:t xml:space="preserve"> </w:t>
      </w:r>
      <w:r>
        <w:rPr>
          <w:spacing w:val="-2"/>
          <w:lang w:val="ru-RU"/>
        </w:rPr>
        <w:t>закупках.</w:t>
      </w:r>
      <w:r>
        <w:rPr>
          <w:spacing w:val="4"/>
          <w:lang w:val="ru-RU"/>
        </w:rPr>
        <w:t xml:space="preserve"> </w:t>
      </w:r>
      <w:r>
        <w:rPr>
          <w:lang w:val="ru-RU"/>
        </w:rPr>
        <w:t>В</w:t>
      </w:r>
      <w:r>
        <w:rPr>
          <w:spacing w:val="52"/>
          <w:lang w:val="ru-RU"/>
        </w:rPr>
        <w:t xml:space="preserve"> </w:t>
      </w:r>
      <w:r>
        <w:rPr>
          <w:spacing w:val="-1"/>
          <w:lang w:val="ru-RU"/>
        </w:rPr>
        <w:t>течение</w:t>
      </w:r>
      <w:r>
        <w:rPr>
          <w:spacing w:val="1"/>
          <w:lang w:val="ru-RU"/>
        </w:rPr>
        <w:t xml:space="preserve"> </w:t>
      </w:r>
      <w:r>
        <w:rPr>
          <w:spacing w:val="-1"/>
          <w:lang w:val="ru-RU"/>
        </w:rPr>
        <w:t>часа</w:t>
      </w:r>
      <w:r>
        <w:rPr>
          <w:spacing w:val="1"/>
          <w:lang w:val="ru-RU"/>
        </w:rPr>
        <w:t xml:space="preserve"> </w:t>
      </w:r>
      <w:r>
        <w:rPr>
          <w:lang w:val="ru-RU"/>
        </w:rPr>
        <w:t>с</w:t>
      </w:r>
      <w:r>
        <w:rPr>
          <w:spacing w:val="1"/>
          <w:lang w:val="ru-RU"/>
        </w:rPr>
        <w:t xml:space="preserve"> </w:t>
      </w:r>
      <w:r>
        <w:rPr>
          <w:lang w:val="ru-RU"/>
        </w:rPr>
        <w:t>момента</w:t>
      </w:r>
      <w:r>
        <w:rPr>
          <w:spacing w:val="-3"/>
          <w:lang w:val="ru-RU"/>
        </w:rPr>
        <w:t xml:space="preserve"> </w:t>
      </w:r>
      <w:r>
        <w:rPr>
          <w:spacing w:val="-2"/>
          <w:lang w:val="ru-RU"/>
        </w:rPr>
        <w:t>получения</w:t>
      </w:r>
      <w:r>
        <w:rPr>
          <w:spacing w:val="2"/>
          <w:lang w:val="ru-RU"/>
        </w:rPr>
        <w:t xml:space="preserve"> </w:t>
      </w:r>
      <w:r>
        <w:rPr>
          <w:lang w:val="ru-RU"/>
        </w:rPr>
        <w:t>протокола</w:t>
      </w:r>
      <w:r>
        <w:rPr>
          <w:spacing w:val="-4"/>
          <w:lang w:val="ru-RU"/>
        </w:rPr>
        <w:t xml:space="preserve"> </w:t>
      </w:r>
      <w:r>
        <w:rPr>
          <w:lang w:val="ru-RU"/>
        </w:rPr>
        <w:t>оператор</w:t>
      </w:r>
      <w:r>
        <w:rPr>
          <w:spacing w:val="4"/>
          <w:lang w:val="ru-RU"/>
        </w:rPr>
        <w:t xml:space="preserve"> </w:t>
      </w:r>
      <w:r>
        <w:rPr>
          <w:lang w:val="ru-RU"/>
        </w:rPr>
        <w:t>ЭТП</w:t>
      </w:r>
      <w:r>
        <w:rPr>
          <w:spacing w:val="2"/>
          <w:lang w:val="ru-RU"/>
        </w:rPr>
        <w:t xml:space="preserve"> </w:t>
      </w:r>
      <w:r>
        <w:rPr>
          <w:spacing w:val="-1"/>
          <w:lang w:val="ru-RU"/>
        </w:rPr>
        <w:t>размещает</w:t>
      </w:r>
      <w:r>
        <w:rPr>
          <w:spacing w:val="2"/>
          <w:lang w:val="ru-RU"/>
        </w:rPr>
        <w:t xml:space="preserve"> </w:t>
      </w:r>
      <w:r>
        <w:rPr>
          <w:spacing w:val="-3"/>
          <w:lang w:val="ru-RU"/>
        </w:rPr>
        <w:t>его</w:t>
      </w:r>
      <w:r>
        <w:rPr>
          <w:spacing w:val="2"/>
          <w:lang w:val="ru-RU"/>
        </w:rPr>
        <w:t xml:space="preserve"> </w:t>
      </w:r>
      <w:r>
        <w:rPr>
          <w:lang w:val="ru-RU"/>
        </w:rPr>
        <w:t>в</w:t>
      </w:r>
      <w:r>
        <w:rPr>
          <w:spacing w:val="1"/>
          <w:lang w:val="ru-RU"/>
        </w:rPr>
        <w:t xml:space="preserve"> </w:t>
      </w:r>
      <w:r>
        <w:rPr>
          <w:spacing w:val="-1"/>
          <w:lang w:val="ru-RU"/>
        </w:rPr>
        <w:t>ЕИС.</w:t>
      </w:r>
    </w:p>
    <w:p>
      <w:pPr>
        <w:pStyle w:val="Style16"/>
        <w:numPr>
          <w:ilvl w:val="2"/>
          <w:numId w:val="85"/>
        </w:numPr>
        <w:tabs>
          <w:tab w:val="clear" w:pos="720"/>
          <w:tab w:val="left" w:pos="1651" w:leader="none"/>
        </w:tabs>
        <w:ind w:left="102" w:right="117" w:firstLine="720"/>
        <w:jc w:val="both"/>
        <w:rPr>
          <w:lang w:val="ru-RU"/>
        </w:rPr>
      </w:pPr>
      <w:r>
        <w:rPr>
          <w:lang w:val="ru-RU"/>
        </w:rPr>
        <w:t>В</w:t>
      </w:r>
      <w:r>
        <w:rPr>
          <w:spacing w:val="41"/>
          <w:lang w:val="ru-RU"/>
        </w:rPr>
        <w:t xml:space="preserve"> </w:t>
      </w:r>
      <w:r>
        <w:rPr>
          <w:spacing w:val="-1"/>
          <w:lang w:val="ru-RU"/>
        </w:rPr>
        <w:t>течение</w:t>
      </w:r>
      <w:r>
        <w:rPr>
          <w:spacing w:val="37"/>
          <w:lang w:val="ru-RU"/>
        </w:rPr>
        <w:t xml:space="preserve"> </w:t>
      </w:r>
      <w:r>
        <w:rPr>
          <w:spacing w:val="-1"/>
          <w:lang w:val="ru-RU"/>
        </w:rPr>
        <w:t>одного</w:t>
      </w:r>
      <w:r>
        <w:rPr>
          <w:spacing w:val="47"/>
          <w:lang w:val="ru-RU"/>
        </w:rPr>
        <w:t xml:space="preserve"> </w:t>
      </w:r>
      <w:r>
        <w:rPr>
          <w:spacing w:val="-2"/>
          <w:lang w:val="ru-RU"/>
        </w:rPr>
        <w:t>рабочего</w:t>
      </w:r>
      <w:r>
        <w:rPr>
          <w:spacing w:val="52"/>
          <w:lang w:val="ru-RU"/>
        </w:rPr>
        <w:t xml:space="preserve"> </w:t>
      </w:r>
      <w:r>
        <w:rPr>
          <w:spacing w:val="-1"/>
          <w:lang w:val="ru-RU"/>
        </w:rPr>
        <w:t>дня</w:t>
      </w:r>
      <w:r>
        <w:rPr>
          <w:spacing w:val="42"/>
          <w:lang w:val="ru-RU"/>
        </w:rPr>
        <w:t xml:space="preserve"> </w:t>
      </w:r>
      <w:r>
        <w:rPr>
          <w:spacing w:val="-1"/>
          <w:lang w:val="ru-RU"/>
        </w:rPr>
        <w:t>после</w:t>
      </w:r>
      <w:r>
        <w:rPr>
          <w:spacing w:val="47"/>
          <w:lang w:val="ru-RU"/>
        </w:rPr>
        <w:t xml:space="preserve"> </w:t>
      </w:r>
      <w:r>
        <w:rPr>
          <w:spacing w:val="-1"/>
          <w:lang w:val="ru-RU"/>
        </w:rPr>
        <w:t>направления</w:t>
      </w:r>
      <w:r>
        <w:rPr>
          <w:spacing w:val="38"/>
          <w:lang w:val="ru-RU"/>
        </w:rPr>
        <w:t xml:space="preserve"> </w:t>
      </w:r>
      <w:r>
        <w:rPr>
          <w:spacing w:val="-1"/>
          <w:lang w:val="ru-RU"/>
        </w:rPr>
        <w:t>оператором</w:t>
      </w:r>
      <w:r>
        <w:rPr>
          <w:spacing w:val="53"/>
          <w:lang w:val="ru-RU"/>
        </w:rPr>
        <w:t xml:space="preserve"> </w:t>
      </w:r>
      <w:r>
        <w:rPr>
          <w:lang w:val="ru-RU"/>
        </w:rPr>
        <w:t>ЭТП</w:t>
      </w:r>
      <w:r>
        <w:rPr>
          <w:spacing w:val="69"/>
          <w:lang w:val="ru-RU"/>
        </w:rPr>
        <w:t xml:space="preserve"> </w:t>
      </w:r>
      <w:r>
        <w:rPr>
          <w:spacing w:val="-1"/>
          <w:lang w:val="ru-RU"/>
        </w:rPr>
        <w:t>информации,</w:t>
      </w:r>
      <w:r>
        <w:rPr>
          <w:spacing w:val="47"/>
          <w:lang w:val="ru-RU"/>
        </w:rPr>
        <w:t xml:space="preserve"> </w:t>
      </w:r>
      <w:r>
        <w:rPr>
          <w:spacing w:val="-2"/>
          <w:lang w:val="ru-RU"/>
        </w:rPr>
        <w:t>указанной</w:t>
      </w:r>
      <w:r>
        <w:rPr>
          <w:spacing w:val="46"/>
          <w:lang w:val="ru-RU"/>
        </w:rPr>
        <w:t xml:space="preserve"> </w:t>
      </w:r>
      <w:r>
        <w:rPr>
          <w:lang w:val="ru-RU"/>
        </w:rPr>
        <w:t>пунктах 1 (при проведении запроса котировок в электронной форме), 3, 4 (в случае, если конкурс в электронной форме включает этап, предусмотренный пунктом 5 части 4 настоящей статьи) части 22 статьи</w:t>
      </w:r>
      <w:r>
        <w:rPr>
          <w:spacing w:val="41"/>
          <w:lang w:val="ru-RU"/>
        </w:rPr>
        <w:t xml:space="preserve"> </w:t>
      </w:r>
      <w:r>
        <w:rPr>
          <w:lang w:val="ru-RU"/>
        </w:rPr>
        <w:t>3.4</w:t>
      </w:r>
      <w:r>
        <w:rPr>
          <w:spacing w:val="40"/>
          <w:lang w:val="ru-RU"/>
        </w:rPr>
        <w:t xml:space="preserve"> </w:t>
      </w:r>
      <w:r>
        <w:rPr>
          <w:lang w:val="ru-RU"/>
        </w:rPr>
        <w:t>Закона</w:t>
      </w:r>
      <w:r>
        <w:rPr>
          <w:spacing w:val="34"/>
          <w:lang w:val="ru-RU"/>
        </w:rPr>
        <w:t xml:space="preserve"> </w:t>
      </w:r>
      <w:r>
        <w:rPr>
          <w:lang w:val="ru-RU"/>
        </w:rPr>
        <w:t>о</w:t>
      </w:r>
      <w:r>
        <w:rPr>
          <w:spacing w:val="49"/>
          <w:lang w:val="ru-RU"/>
        </w:rPr>
        <w:t xml:space="preserve"> </w:t>
      </w:r>
      <w:r>
        <w:rPr>
          <w:spacing w:val="-2"/>
          <w:lang w:val="ru-RU"/>
        </w:rPr>
        <w:t>закупках</w:t>
      </w:r>
      <w:r>
        <w:rPr>
          <w:lang w:val="ru-RU"/>
        </w:rPr>
        <w:t>,</w:t>
      </w:r>
      <w:r>
        <w:rPr>
          <w:spacing w:val="-10"/>
          <w:lang w:val="ru-RU"/>
        </w:rPr>
        <w:t xml:space="preserve"> </w:t>
      </w:r>
      <w:r>
        <w:rPr>
          <w:lang w:val="ru-RU"/>
        </w:rPr>
        <w:t>и</w:t>
      </w:r>
      <w:r>
        <w:rPr>
          <w:spacing w:val="-16"/>
          <w:lang w:val="ru-RU"/>
        </w:rPr>
        <w:t xml:space="preserve"> </w:t>
      </w:r>
      <w:r>
        <w:rPr>
          <w:lang w:val="ru-RU"/>
        </w:rPr>
        <w:t>вторых</w:t>
      </w:r>
      <w:r>
        <w:rPr>
          <w:spacing w:val="-12"/>
          <w:lang w:val="ru-RU"/>
        </w:rPr>
        <w:t xml:space="preserve"> </w:t>
      </w:r>
      <w:r>
        <w:rPr>
          <w:spacing w:val="-1"/>
          <w:lang w:val="ru-RU"/>
        </w:rPr>
        <w:t>частей</w:t>
      </w:r>
      <w:r>
        <w:rPr>
          <w:spacing w:val="-12"/>
          <w:lang w:val="ru-RU"/>
        </w:rPr>
        <w:t xml:space="preserve"> </w:t>
      </w:r>
      <w:r>
        <w:rPr>
          <w:spacing w:val="-1"/>
          <w:lang w:val="ru-RU"/>
        </w:rPr>
        <w:t>заявок</w:t>
      </w:r>
      <w:r>
        <w:rPr>
          <w:spacing w:val="-9"/>
          <w:lang w:val="ru-RU"/>
        </w:rPr>
        <w:t xml:space="preserve"> </w:t>
      </w:r>
      <w:r>
        <w:rPr>
          <w:spacing w:val="-1"/>
          <w:lang w:val="ru-RU"/>
        </w:rPr>
        <w:t>участников</w:t>
      </w:r>
      <w:r>
        <w:rPr>
          <w:spacing w:val="-11"/>
          <w:lang w:val="ru-RU"/>
        </w:rPr>
        <w:t xml:space="preserve"> </w:t>
      </w:r>
      <w:r>
        <w:rPr>
          <w:spacing w:val="-2"/>
          <w:lang w:val="ru-RU"/>
        </w:rPr>
        <w:t xml:space="preserve">закупки </w:t>
      </w:r>
      <w:r>
        <w:rPr>
          <w:spacing w:val="-1"/>
          <w:lang w:val="ru-RU"/>
        </w:rPr>
        <w:t>Закупочная</w:t>
      </w:r>
      <w:r>
        <w:rPr>
          <w:spacing w:val="-6"/>
          <w:lang w:val="ru-RU"/>
        </w:rPr>
        <w:t xml:space="preserve"> </w:t>
      </w:r>
      <w:r>
        <w:rPr>
          <w:spacing w:val="-1"/>
          <w:lang w:val="ru-RU"/>
        </w:rPr>
        <w:t>комиссия</w:t>
      </w:r>
      <w:r>
        <w:rPr>
          <w:spacing w:val="-12"/>
          <w:lang w:val="ru-RU"/>
        </w:rPr>
        <w:t xml:space="preserve"> </w:t>
      </w:r>
      <w:r>
        <w:rPr>
          <w:lang w:val="ru-RU"/>
        </w:rPr>
        <w:t>на</w:t>
      </w:r>
      <w:r>
        <w:rPr>
          <w:spacing w:val="-18"/>
          <w:lang w:val="ru-RU"/>
        </w:rPr>
        <w:t xml:space="preserve"> </w:t>
      </w:r>
      <w:r>
        <w:rPr>
          <w:spacing w:val="-1"/>
          <w:lang w:val="ru-RU"/>
        </w:rPr>
        <w:t>основании</w:t>
      </w:r>
      <w:r>
        <w:rPr>
          <w:spacing w:val="50"/>
          <w:lang w:val="ru-RU"/>
        </w:rPr>
        <w:t xml:space="preserve"> </w:t>
      </w:r>
      <w:r>
        <w:rPr>
          <w:spacing w:val="-1"/>
          <w:lang w:val="ru-RU"/>
        </w:rPr>
        <w:t>результатов</w:t>
      </w:r>
      <w:r>
        <w:rPr>
          <w:spacing w:val="27"/>
          <w:lang w:val="ru-RU"/>
        </w:rPr>
        <w:t xml:space="preserve"> </w:t>
      </w:r>
      <w:r>
        <w:rPr>
          <w:lang w:val="ru-RU"/>
        </w:rPr>
        <w:t>оценки</w:t>
      </w:r>
      <w:r>
        <w:rPr>
          <w:spacing w:val="27"/>
          <w:lang w:val="ru-RU"/>
        </w:rPr>
        <w:t xml:space="preserve"> </w:t>
      </w:r>
      <w:r>
        <w:rPr>
          <w:lang w:val="ru-RU"/>
        </w:rPr>
        <w:t>заявок</w:t>
      </w:r>
      <w:r>
        <w:rPr>
          <w:spacing w:val="29"/>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lang w:val="ru-RU"/>
        </w:rPr>
        <w:t>такой</w:t>
      </w:r>
      <w:r>
        <w:rPr>
          <w:spacing w:val="27"/>
          <w:lang w:val="ru-RU"/>
        </w:rPr>
        <w:t xml:space="preserve"> </w:t>
      </w:r>
      <w:r>
        <w:rPr>
          <w:spacing w:val="-2"/>
          <w:lang w:val="ru-RU"/>
        </w:rPr>
        <w:t>закупке</w:t>
      </w:r>
      <w:r>
        <w:rPr>
          <w:spacing w:val="30"/>
          <w:lang w:val="ru-RU"/>
        </w:rPr>
        <w:t xml:space="preserve"> </w:t>
      </w:r>
      <w:r>
        <w:rPr>
          <w:spacing w:val="-1"/>
          <w:lang w:val="ru-RU"/>
        </w:rPr>
        <w:t>присваивает</w:t>
      </w:r>
      <w:r>
        <w:rPr>
          <w:spacing w:val="31"/>
          <w:lang w:val="ru-RU"/>
        </w:rPr>
        <w:t xml:space="preserve"> </w:t>
      </w:r>
      <w:r>
        <w:rPr>
          <w:spacing w:val="-1"/>
          <w:lang w:val="ru-RU"/>
        </w:rPr>
        <w:t>каждой</w:t>
      </w:r>
      <w:r>
        <w:rPr>
          <w:spacing w:val="31"/>
          <w:lang w:val="ru-RU"/>
        </w:rPr>
        <w:t xml:space="preserve"> </w:t>
      </w:r>
      <w:r>
        <w:rPr>
          <w:spacing w:val="-1"/>
          <w:lang w:val="ru-RU"/>
        </w:rPr>
        <w:t>такой</w:t>
      </w:r>
      <w:r>
        <w:rPr>
          <w:spacing w:val="27"/>
          <w:lang w:val="ru-RU"/>
        </w:rPr>
        <w:t xml:space="preserve"> </w:t>
      </w:r>
      <w:r>
        <w:rPr>
          <w:spacing w:val="-1"/>
          <w:lang w:val="ru-RU"/>
        </w:rPr>
        <w:t>заявке</w:t>
      </w:r>
      <w:r>
        <w:rPr>
          <w:spacing w:val="79"/>
          <w:lang w:val="ru-RU"/>
        </w:rPr>
        <w:t xml:space="preserve"> </w:t>
      </w:r>
      <w:r>
        <w:rPr>
          <w:spacing w:val="-1"/>
          <w:lang w:val="ru-RU"/>
        </w:rPr>
        <w:t>порядковый</w:t>
      </w:r>
      <w:r>
        <w:rPr>
          <w:spacing w:val="24"/>
          <w:lang w:val="ru-RU"/>
        </w:rPr>
        <w:t xml:space="preserve"> </w:t>
      </w:r>
      <w:r>
        <w:rPr>
          <w:spacing w:val="-1"/>
          <w:lang w:val="ru-RU"/>
        </w:rPr>
        <w:t>номер</w:t>
      </w:r>
      <w:r>
        <w:rPr>
          <w:spacing w:val="23"/>
          <w:lang w:val="ru-RU"/>
        </w:rPr>
        <w:t xml:space="preserve"> </w:t>
      </w:r>
      <w:r>
        <w:rPr>
          <w:lang w:val="ru-RU"/>
        </w:rPr>
        <w:t>в</w:t>
      </w:r>
      <w:r>
        <w:rPr>
          <w:spacing w:val="20"/>
          <w:lang w:val="ru-RU"/>
        </w:rPr>
        <w:t xml:space="preserve"> </w:t>
      </w:r>
      <w:r>
        <w:rPr>
          <w:spacing w:val="-1"/>
          <w:lang w:val="ru-RU"/>
        </w:rPr>
        <w:t>порядке</w:t>
      </w:r>
      <w:r>
        <w:rPr>
          <w:spacing w:val="22"/>
          <w:lang w:val="ru-RU"/>
        </w:rPr>
        <w:t xml:space="preserve"> </w:t>
      </w:r>
      <w:r>
        <w:rPr>
          <w:spacing w:val="-1"/>
          <w:lang w:val="ru-RU"/>
        </w:rPr>
        <w:t>уменьшения</w:t>
      </w:r>
      <w:r>
        <w:rPr>
          <w:spacing w:val="23"/>
          <w:lang w:val="ru-RU"/>
        </w:rPr>
        <w:t xml:space="preserve"> </w:t>
      </w:r>
      <w:r>
        <w:rPr>
          <w:spacing w:val="-1"/>
          <w:lang w:val="ru-RU"/>
        </w:rPr>
        <w:t>степени</w:t>
      </w:r>
      <w:r>
        <w:rPr>
          <w:spacing w:val="24"/>
          <w:lang w:val="ru-RU"/>
        </w:rPr>
        <w:t xml:space="preserve"> </w:t>
      </w:r>
      <w:r>
        <w:rPr>
          <w:spacing w:val="-1"/>
          <w:lang w:val="ru-RU"/>
        </w:rPr>
        <w:t>выгодности</w:t>
      </w:r>
      <w:r>
        <w:rPr>
          <w:spacing w:val="20"/>
          <w:lang w:val="ru-RU"/>
        </w:rPr>
        <w:t xml:space="preserve"> </w:t>
      </w:r>
      <w:r>
        <w:rPr>
          <w:spacing w:val="-1"/>
          <w:lang w:val="ru-RU"/>
        </w:rPr>
        <w:t>содержащихся</w:t>
      </w:r>
      <w:r>
        <w:rPr>
          <w:spacing w:val="23"/>
          <w:lang w:val="ru-RU"/>
        </w:rPr>
        <w:t xml:space="preserve"> </w:t>
      </w:r>
      <w:r>
        <w:rPr>
          <w:lang w:val="ru-RU"/>
        </w:rPr>
        <w:t>в</w:t>
      </w:r>
      <w:r>
        <w:rPr>
          <w:spacing w:val="20"/>
          <w:lang w:val="ru-RU"/>
        </w:rPr>
        <w:t xml:space="preserve"> </w:t>
      </w:r>
      <w:r>
        <w:rPr>
          <w:lang w:val="ru-RU"/>
        </w:rPr>
        <w:t>них</w:t>
      </w:r>
      <w:r>
        <w:rPr>
          <w:spacing w:val="35"/>
          <w:lang w:val="ru-RU"/>
        </w:rPr>
        <w:t xml:space="preserve"> </w:t>
      </w:r>
      <w:r>
        <w:rPr>
          <w:spacing w:val="-1"/>
          <w:lang w:val="ru-RU"/>
        </w:rPr>
        <w:t>условий</w:t>
      </w:r>
      <w:r>
        <w:rPr>
          <w:lang w:val="ru-RU"/>
        </w:rPr>
        <w:t xml:space="preserve"> </w:t>
      </w:r>
      <w:r>
        <w:rPr>
          <w:spacing w:val="-1"/>
          <w:lang w:val="ru-RU"/>
        </w:rPr>
        <w:t>исполнения</w:t>
      </w:r>
      <w:r>
        <w:rPr>
          <w:spacing w:val="59"/>
          <w:lang w:val="ru-RU"/>
        </w:rPr>
        <w:t xml:space="preserve"> </w:t>
      </w:r>
      <w:r>
        <w:rPr>
          <w:spacing w:val="-1"/>
          <w:lang w:val="ru-RU"/>
        </w:rPr>
        <w:t>договора.</w:t>
      </w:r>
      <w:r>
        <w:rPr>
          <w:spacing w:val="2"/>
          <w:lang w:val="ru-RU"/>
        </w:rPr>
        <w:t xml:space="preserve"> </w:t>
      </w:r>
      <w:r>
        <w:rPr>
          <w:spacing w:val="-1"/>
          <w:lang w:val="ru-RU"/>
        </w:rPr>
        <w:t>на участие в конкурсе в электронной форме или запросе предложений в электронной форме, в которых содержатся</w:t>
      </w:r>
      <w:r>
        <w:rPr>
          <w:spacing w:val="-3"/>
          <w:lang w:val="ru-RU"/>
        </w:rPr>
        <w:t xml:space="preserve"> </w:t>
      </w:r>
      <w:r>
        <w:rPr>
          <w:spacing w:val="-2"/>
          <w:lang w:val="ru-RU"/>
        </w:rPr>
        <w:t>лучшие</w:t>
      </w:r>
      <w:r>
        <w:rPr>
          <w:spacing w:val="-4"/>
          <w:lang w:val="ru-RU"/>
        </w:rPr>
        <w:t xml:space="preserve"> </w:t>
      </w:r>
      <w:r>
        <w:rPr>
          <w:spacing w:val="-1"/>
          <w:lang w:val="ru-RU"/>
        </w:rPr>
        <w:t>условия</w:t>
      </w:r>
      <w:r>
        <w:rPr>
          <w:spacing w:val="-3"/>
          <w:lang w:val="ru-RU"/>
        </w:rPr>
        <w:t xml:space="preserve"> </w:t>
      </w:r>
      <w:r>
        <w:rPr>
          <w:spacing w:val="-1"/>
          <w:lang w:val="ru-RU"/>
        </w:rPr>
        <w:t>исполнения</w:t>
      </w:r>
      <w:r>
        <w:rPr>
          <w:spacing w:val="-3"/>
          <w:lang w:val="ru-RU"/>
        </w:rPr>
        <w:t xml:space="preserve"> </w:t>
      </w:r>
      <w:r>
        <w:rPr>
          <w:spacing w:val="-1"/>
          <w:lang w:val="ru-RU"/>
        </w:rPr>
        <w:t>договора,</w:t>
      </w:r>
      <w:r>
        <w:rPr>
          <w:spacing w:val="-5"/>
          <w:lang w:val="ru-RU"/>
        </w:rPr>
        <w:t xml:space="preserve"> </w:t>
      </w:r>
      <w:r>
        <w:rPr>
          <w:lang w:val="ru-RU"/>
        </w:rPr>
        <w:t>а</w:t>
      </w:r>
      <w:r>
        <w:rPr>
          <w:spacing w:val="-9"/>
          <w:lang w:val="ru-RU"/>
        </w:rPr>
        <w:t xml:space="preserve"> </w:t>
      </w:r>
      <w:r>
        <w:rPr>
          <w:lang w:val="ru-RU"/>
        </w:rPr>
        <w:t>в</w:t>
      </w:r>
      <w:r>
        <w:rPr>
          <w:spacing w:val="-6"/>
          <w:lang w:val="ru-RU"/>
        </w:rPr>
        <w:t xml:space="preserve"> </w:t>
      </w:r>
      <w:r>
        <w:rPr>
          <w:spacing w:val="-2"/>
          <w:lang w:val="ru-RU"/>
        </w:rPr>
        <w:t>случае</w:t>
      </w:r>
      <w:r>
        <w:rPr>
          <w:spacing w:val="-4"/>
          <w:lang w:val="ru-RU"/>
        </w:rPr>
        <w:t xml:space="preserve"> </w:t>
      </w:r>
      <w:r>
        <w:rPr>
          <w:spacing w:val="-1"/>
          <w:lang w:val="ru-RU"/>
        </w:rPr>
        <w:t>проведения</w:t>
      </w:r>
      <w:r>
        <w:rPr>
          <w:spacing w:val="-3"/>
          <w:lang w:val="ru-RU"/>
        </w:rPr>
        <w:t xml:space="preserve"> </w:t>
      </w:r>
      <w:r>
        <w:rPr>
          <w:spacing w:val="-2"/>
          <w:lang w:val="ru-RU"/>
        </w:rPr>
        <w:t>аукциона</w:t>
      </w:r>
      <w:r>
        <w:rPr>
          <w:spacing w:val="54"/>
          <w:lang w:val="ru-RU"/>
        </w:rPr>
        <w:t xml:space="preserve"> </w:t>
      </w:r>
      <w:r>
        <w:rPr>
          <w:lang w:val="ru-RU"/>
        </w:rPr>
        <w:t>в</w:t>
      </w:r>
      <w:r>
        <w:rPr>
          <w:spacing w:val="23"/>
          <w:lang w:val="ru-RU"/>
        </w:rPr>
        <w:t xml:space="preserve"> </w:t>
      </w:r>
      <w:r>
        <w:rPr>
          <w:spacing w:val="-1"/>
          <w:lang w:val="ru-RU"/>
        </w:rPr>
        <w:t>электронной</w:t>
      </w:r>
      <w:r>
        <w:rPr>
          <w:spacing w:val="17"/>
          <w:lang w:val="ru-RU"/>
        </w:rPr>
        <w:t xml:space="preserve"> </w:t>
      </w:r>
      <w:r>
        <w:rPr>
          <w:spacing w:val="-1"/>
          <w:lang w:val="ru-RU"/>
        </w:rPr>
        <w:t>форме</w:t>
      </w:r>
      <w:r>
        <w:rPr>
          <w:spacing w:val="15"/>
          <w:lang w:val="ru-RU"/>
        </w:rPr>
        <w:t xml:space="preserve"> </w:t>
      </w:r>
      <w:r>
        <w:rPr>
          <w:spacing w:val="-2"/>
          <w:lang w:val="ru-RU"/>
        </w:rPr>
        <w:t>или</w:t>
      </w:r>
      <w:r>
        <w:rPr>
          <w:spacing w:val="17"/>
          <w:lang w:val="ru-RU"/>
        </w:rPr>
        <w:t xml:space="preserve"> </w:t>
      </w:r>
      <w:r>
        <w:rPr>
          <w:spacing w:val="-1"/>
          <w:lang w:val="ru-RU"/>
        </w:rPr>
        <w:t>запроса</w:t>
      </w:r>
      <w:r>
        <w:rPr>
          <w:spacing w:val="20"/>
          <w:lang w:val="ru-RU"/>
        </w:rPr>
        <w:t xml:space="preserve"> </w:t>
      </w:r>
      <w:r>
        <w:rPr>
          <w:spacing w:val="-1"/>
          <w:lang w:val="ru-RU"/>
        </w:rPr>
        <w:t>котировок</w:t>
      </w:r>
      <w:r>
        <w:rPr>
          <w:spacing w:val="15"/>
          <w:lang w:val="ru-RU"/>
        </w:rPr>
        <w:t xml:space="preserve"> </w:t>
      </w:r>
      <w:r>
        <w:rPr>
          <w:lang w:val="ru-RU"/>
        </w:rPr>
        <w:t>в</w:t>
      </w:r>
      <w:r>
        <w:rPr>
          <w:spacing w:val="18"/>
          <w:lang w:val="ru-RU"/>
        </w:rPr>
        <w:t xml:space="preserve"> </w:t>
      </w:r>
      <w:r>
        <w:rPr>
          <w:spacing w:val="-1"/>
          <w:lang w:val="ru-RU"/>
        </w:rPr>
        <w:t>электронной</w:t>
      </w:r>
      <w:r>
        <w:rPr>
          <w:spacing w:val="17"/>
          <w:lang w:val="ru-RU"/>
        </w:rPr>
        <w:t xml:space="preserve"> </w:t>
      </w:r>
      <w:r>
        <w:rPr>
          <w:spacing w:val="-1"/>
          <w:lang w:val="ru-RU"/>
        </w:rPr>
        <w:t>форме</w:t>
      </w:r>
      <w:r>
        <w:rPr>
          <w:spacing w:val="23"/>
          <w:lang w:val="ru-RU"/>
        </w:rPr>
        <w:t xml:space="preserve"> </w:t>
      </w:r>
      <w:r>
        <w:rPr>
          <w:lang w:val="ru-RU"/>
        </w:rPr>
        <w:t>-</w:t>
      </w:r>
      <w:r>
        <w:rPr>
          <w:spacing w:val="18"/>
          <w:lang w:val="ru-RU"/>
        </w:rPr>
        <w:t xml:space="preserve"> </w:t>
      </w:r>
      <w:r>
        <w:rPr>
          <w:spacing w:val="-1"/>
          <w:lang w:val="ru-RU"/>
        </w:rPr>
        <w:t>наименьшее</w:t>
      </w:r>
      <w:r>
        <w:rPr>
          <w:spacing w:val="15"/>
          <w:lang w:val="ru-RU"/>
        </w:rPr>
        <w:t xml:space="preserve"> </w:t>
      </w:r>
      <w:r>
        <w:rPr>
          <w:spacing w:val="-1"/>
          <w:lang w:val="ru-RU"/>
        </w:rPr>
        <w:t>ценовое</w:t>
      </w:r>
      <w:r>
        <w:rPr>
          <w:spacing w:val="71"/>
          <w:lang w:val="ru-RU"/>
        </w:rPr>
        <w:t xml:space="preserve"> </w:t>
      </w:r>
      <w:r>
        <w:rPr>
          <w:spacing w:val="-1"/>
          <w:lang w:val="ru-RU"/>
        </w:rPr>
        <w:t>предложение,</w:t>
      </w:r>
      <w:r>
        <w:rPr>
          <w:spacing w:val="42"/>
          <w:lang w:val="ru-RU"/>
        </w:rPr>
        <w:t xml:space="preserve"> </w:t>
      </w:r>
      <w:r>
        <w:rPr>
          <w:spacing w:val="-1"/>
          <w:lang w:val="ru-RU"/>
        </w:rPr>
        <w:t>присваивается</w:t>
      </w:r>
      <w:r>
        <w:rPr>
          <w:spacing w:val="45"/>
          <w:lang w:val="ru-RU"/>
        </w:rPr>
        <w:t xml:space="preserve"> </w:t>
      </w:r>
      <w:r>
        <w:rPr>
          <w:spacing w:val="-1"/>
          <w:lang w:val="ru-RU"/>
        </w:rPr>
        <w:t>первый</w:t>
      </w:r>
      <w:r>
        <w:rPr>
          <w:spacing w:val="41"/>
          <w:lang w:val="ru-RU"/>
        </w:rPr>
        <w:t xml:space="preserve"> </w:t>
      </w:r>
      <w:r>
        <w:rPr>
          <w:lang w:val="ru-RU"/>
        </w:rPr>
        <w:t>номер.</w:t>
      </w:r>
      <w:r>
        <w:rPr>
          <w:spacing w:val="42"/>
          <w:lang w:val="ru-RU"/>
        </w:rPr>
        <w:t xml:space="preserve"> </w:t>
      </w:r>
      <w:r>
        <w:rPr>
          <w:lang w:val="ru-RU"/>
        </w:rPr>
        <w:t>В</w:t>
      </w:r>
      <w:r>
        <w:rPr>
          <w:spacing w:val="38"/>
          <w:lang w:val="ru-RU"/>
        </w:rPr>
        <w:t xml:space="preserve"> </w:t>
      </w:r>
      <w:r>
        <w:rPr>
          <w:spacing w:val="-2"/>
          <w:lang w:val="ru-RU"/>
        </w:rPr>
        <w:t>случае,</w:t>
      </w:r>
      <w:r>
        <w:rPr>
          <w:spacing w:val="47"/>
          <w:lang w:val="ru-RU"/>
        </w:rPr>
        <w:t xml:space="preserve"> </w:t>
      </w:r>
      <w:r>
        <w:rPr>
          <w:spacing w:val="-1"/>
          <w:lang w:val="ru-RU"/>
        </w:rPr>
        <w:t>если</w:t>
      </w:r>
      <w:r>
        <w:rPr>
          <w:spacing w:val="46"/>
          <w:lang w:val="ru-RU"/>
        </w:rPr>
        <w:t xml:space="preserve"> </w:t>
      </w:r>
      <w:r>
        <w:rPr>
          <w:lang w:val="ru-RU"/>
        </w:rPr>
        <w:t>в</w:t>
      </w:r>
      <w:r>
        <w:rPr>
          <w:spacing w:val="42"/>
          <w:lang w:val="ru-RU"/>
        </w:rPr>
        <w:t xml:space="preserve"> </w:t>
      </w:r>
      <w:r>
        <w:rPr>
          <w:spacing w:val="-1"/>
          <w:lang w:val="ru-RU"/>
        </w:rPr>
        <w:t>нескольких</w:t>
      </w:r>
      <w:r>
        <w:rPr>
          <w:spacing w:val="40"/>
          <w:lang w:val="ru-RU"/>
        </w:rPr>
        <w:t xml:space="preserve"> </w:t>
      </w:r>
      <w:r>
        <w:rPr>
          <w:spacing w:val="-1"/>
          <w:lang w:val="ru-RU"/>
        </w:rPr>
        <w:t>таких</w:t>
      </w:r>
      <w:r>
        <w:rPr>
          <w:spacing w:val="40"/>
          <w:lang w:val="ru-RU"/>
        </w:rPr>
        <w:t xml:space="preserve"> </w:t>
      </w:r>
      <w:r>
        <w:rPr>
          <w:lang w:val="ru-RU"/>
        </w:rPr>
        <w:t>заявках</w:t>
      </w:r>
      <w:r>
        <w:rPr>
          <w:spacing w:val="59"/>
          <w:lang w:val="ru-RU"/>
        </w:rPr>
        <w:t xml:space="preserve"> </w:t>
      </w:r>
      <w:r>
        <w:rPr>
          <w:spacing w:val="-1"/>
          <w:lang w:val="ru-RU"/>
        </w:rPr>
        <w:t>содержатся</w:t>
      </w:r>
      <w:r>
        <w:rPr>
          <w:spacing w:val="47"/>
          <w:lang w:val="ru-RU"/>
        </w:rPr>
        <w:t xml:space="preserve"> </w:t>
      </w:r>
      <w:r>
        <w:rPr>
          <w:lang w:val="ru-RU"/>
        </w:rPr>
        <w:t>одинаковые</w:t>
      </w:r>
      <w:r>
        <w:rPr>
          <w:spacing w:val="51"/>
          <w:lang w:val="ru-RU"/>
        </w:rPr>
        <w:t xml:space="preserve"> </w:t>
      </w:r>
      <w:r>
        <w:rPr>
          <w:spacing w:val="-2"/>
          <w:lang w:val="ru-RU"/>
        </w:rPr>
        <w:t>по</w:t>
      </w:r>
      <w:r>
        <w:rPr>
          <w:spacing w:val="57"/>
          <w:lang w:val="ru-RU"/>
        </w:rPr>
        <w:t xml:space="preserve"> </w:t>
      </w:r>
      <w:r>
        <w:rPr>
          <w:spacing w:val="-1"/>
          <w:lang w:val="ru-RU"/>
        </w:rPr>
        <w:t>степени</w:t>
      </w:r>
      <w:r>
        <w:rPr>
          <w:spacing w:val="48"/>
          <w:lang w:val="ru-RU"/>
        </w:rPr>
        <w:t xml:space="preserve"> </w:t>
      </w:r>
      <w:r>
        <w:rPr>
          <w:spacing w:val="-1"/>
          <w:lang w:val="ru-RU"/>
        </w:rPr>
        <w:t>выгодности</w:t>
      </w:r>
      <w:r>
        <w:rPr>
          <w:spacing w:val="54"/>
          <w:lang w:val="ru-RU"/>
        </w:rPr>
        <w:t xml:space="preserve"> </w:t>
      </w:r>
      <w:r>
        <w:rPr>
          <w:spacing w:val="-1"/>
          <w:lang w:val="ru-RU"/>
        </w:rPr>
        <w:t>условия</w:t>
      </w:r>
      <w:r>
        <w:rPr>
          <w:spacing w:val="52"/>
          <w:lang w:val="ru-RU"/>
        </w:rPr>
        <w:t xml:space="preserve"> </w:t>
      </w:r>
      <w:r>
        <w:rPr>
          <w:spacing w:val="-1"/>
          <w:lang w:val="ru-RU"/>
        </w:rPr>
        <w:t>исполнения</w:t>
      </w:r>
      <w:r>
        <w:rPr>
          <w:spacing w:val="52"/>
          <w:lang w:val="ru-RU"/>
        </w:rPr>
        <w:t xml:space="preserve"> </w:t>
      </w:r>
      <w:r>
        <w:rPr>
          <w:spacing w:val="-1"/>
          <w:lang w:val="ru-RU"/>
        </w:rPr>
        <w:t>договора</w:t>
      </w:r>
      <w:r>
        <w:rPr>
          <w:spacing w:val="51"/>
          <w:lang w:val="ru-RU"/>
        </w:rPr>
        <w:t xml:space="preserve"> </w:t>
      </w:r>
      <w:r>
        <w:rPr>
          <w:spacing w:val="-2"/>
          <w:lang w:val="ru-RU"/>
        </w:rPr>
        <w:t>или</w:t>
      </w:r>
      <w:r>
        <w:rPr>
          <w:spacing w:val="65"/>
          <w:lang w:val="ru-RU"/>
        </w:rPr>
        <w:t xml:space="preserve"> </w:t>
      </w:r>
      <w:r>
        <w:rPr>
          <w:spacing w:val="-1"/>
          <w:lang w:val="ru-RU"/>
        </w:rPr>
        <w:t>одинаковые</w:t>
      </w:r>
      <w:r>
        <w:rPr>
          <w:spacing w:val="58"/>
          <w:lang w:val="ru-RU"/>
        </w:rPr>
        <w:t xml:space="preserve"> </w:t>
      </w:r>
      <w:r>
        <w:rPr>
          <w:spacing w:val="-1"/>
          <w:lang w:val="ru-RU"/>
        </w:rPr>
        <w:t>ценовые</w:t>
      </w:r>
      <w:r>
        <w:rPr>
          <w:spacing w:val="3"/>
          <w:lang w:val="ru-RU"/>
        </w:rPr>
        <w:t xml:space="preserve"> </w:t>
      </w:r>
      <w:r>
        <w:rPr>
          <w:spacing w:val="-1"/>
          <w:lang w:val="ru-RU"/>
        </w:rPr>
        <w:t>предложения,</w:t>
      </w:r>
      <w:r>
        <w:rPr>
          <w:spacing w:val="2"/>
          <w:lang w:val="ru-RU"/>
        </w:rPr>
        <w:t xml:space="preserve"> </w:t>
      </w:r>
      <w:r>
        <w:rPr>
          <w:spacing w:val="-1"/>
          <w:lang w:val="ru-RU"/>
        </w:rPr>
        <w:t>меньший</w:t>
      </w:r>
      <w:r>
        <w:rPr>
          <w:lang w:val="ru-RU"/>
        </w:rPr>
        <w:t xml:space="preserve"> </w:t>
      </w:r>
      <w:r>
        <w:rPr>
          <w:spacing w:val="-1"/>
          <w:lang w:val="ru-RU"/>
        </w:rPr>
        <w:t>порядковый</w:t>
      </w:r>
      <w:r>
        <w:rPr>
          <w:lang w:val="ru-RU"/>
        </w:rPr>
        <w:t xml:space="preserve"> номер</w:t>
      </w:r>
      <w:r>
        <w:rPr>
          <w:spacing w:val="59"/>
          <w:lang w:val="ru-RU"/>
        </w:rPr>
        <w:t xml:space="preserve"> </w:t>
      </w:r>
      <w:r>
        <w:rPr>
          <w:spacing w:val="-1"/>
          <w:lang w:val="ru-RU"/>
        </w:rPr>
        <w:t>присваивается</w:t>
      </w:r>
      <w:r>
        <w:rPr>
          <w:spacing w:val="4"/>
          <w:lang w:val="ru-RU"/>
        </w:rPr>
        <w:t xml:space="preserve"> </w:t>
      </w:r>
      <w:r>
        <w:rPr>
          <w:spacing w:val="-1"/>
          <w:lang w:val="ru-RU"/>
        </w:rPr>
        <w:t>заявке,</w:t>
      </w:r>
      <w:r>
        <w:rPr>
          <w:spacing w:val="89"/>
          <w:lang w:val="ru-RU"/>
        </w:rPr>
        <w:t xml:space="preserve"> </w:t>
      </w:r>
      <w:r>
        <w:rPr>
          <w:lang w:val="ru-RU"/>
        </w:rPr>
        <w:t>которая</w:t>
      </w:r>
      <w:r>
        <w:rPr>
          <w:spacing w:val="2"/>
          <w:lang w:val="ru-RU"/>
        </w:rPr>
        <w:t xml:space="preserve"> </w:t>
      </w:r>
      <w:r>
        <w:rPr>
          <w:spacing w:val="-2"/>
          <w:lang w:val="ru-RU"/>
        </w:rPr>
        <w:t>поступила</w:t>
      </w:r>
      <w:r>
        <w:rPr>
          <w:spacing w:val="1"/>
          <w:lang w:val="ru-RU"/>
        </w:rPr>
        <w:t xml:space="preserve"> </w:t>
      </w:r>
      <w:r>
        <w:rPr>
          <w:spacing w:val="-1"/>
          <w:lang w:val="ru-RU"/>
        </w:rPr>
        <w:t>ранее</w:t>
      </w:r>
      <w:r>
        <w:rPr>
          <w:spacing w:val="1"/>
          <w:lang w:val="ru-RU"/>
        </w:rPr>
        <w:t xml:space="preserve"> </w:t>
      </w:r>
      <w:r>
        <w:rPr>
          <w:spacing w:val="-2"/>
          <w:lang w:val="ru-RU"/>
        </w:rPr>
        <w:t>других</w:t>
      </w:r>
      <w:r>
        <w:rPr>
          <w:spacing w:val="-3"/>
          <w:lang w:val="ru-RU"/>
        </w:rPr>
        <w:t xml:space="preserve"> </w:t>
      </w:r>
      <w:r>
        <w:rPr>
          <w:lang w:val="ru-RU"/>
        </w:rPr>
        <w:t>таких</w:t>
      </w:r>
      <w:r>
        <w:rPr>
          <w:spacing w:val="-3"/>
          <w:lang w:val="ru-RU"/>
        </w:rPr>
        <w:t xml:space="preserve"> </w:t>
      </w:r>
      <w:r>
        <w:rPr>
          <w:lang w:val="ru-RU"/>
        </w:rPr>
        <w:t>заявок.</w:t>
      </w:r>
    </w:p>
    <w:p>
      <w:pPr>
        <w:pStyle w:val="Style16"/>
        <w:numPr>
          <w:ilvl w:val="2"/>
          <w:numId w:val="85"/>
        </w:numPr>
        <w:tabs>
          <w:tab w:val="clear" w:pos="720"/>
          <w:tab w:val="left" w:pos="1536" w:leader="none"/>
        </w:tabs>
        <w:spacing w:lineRule="auto" w:line="240"/>
        <w:ind w:left="100" w:right="128" w:firstLine="720"/>
        <w:jc w:val="both"/>
        <w:rPr>
          <w:rFonts w:cs="Times New Roman"/>
          <w:lang w:val="ru-RU"/>
        </w:rPr>
      </w:pPr>
      <w:r>
        <w:rPr>
          <w:spacing w:val="-1"/>
          <w:lang w:val="ru-RU"/>
        </w:rPr>
        <w:t>Заказчик</w:t>
      </w:r>
      <w:r>
        <w:rPr>
          <w:spacing w:val="-9"/>
          <w:lang w:val="ru-RU"/>
        </w:rPr>
        <w:t xml:space="preserve"> </w:t>
      </w:r>
      <w:r>
        <w:rPr>
          <w:spacing w:val="-1"/>
          <w:lang w:val="ru-RU"/>
        </w:rPr>
        <w:t>составляет</w:t>
      </w:r>
      <w:r>
        <w:rPr>
          <w:spacing w:val="-12"/>
          <w:lang w:val="ru-RU"/>
        </w:rPr>
        <w:t xml:space="preserve"> </w:t>
      </w:r>
      <w:r>
        <w:rPr>
          <w:spacing w:val="-1"/>
          <w:lang w:val="ru-RU"/>
        </w:rPr>
        <w:t>итоговый</w:t>
      </w:r>
      <w:r>
        <w:rPr>
          <w:spacing w:val="-11"/>
          <w:lang w:val="ru-RU"/>
        </w:rPr>
        <w:t xml:space="preserve"> </w:t>
      </w:r>
      <w:r>
        <w:rPr>
          <w:spacing w:val="-1"/>
          <w:lang w:val="ru-RU"/>
        </w:rPr>
        <w:t>протокол</w:t>
      </w:r>
      <w:r>
        <w:rPr>
          <w:spacing w:val="-12"/>
          <w:lang w:val="ru-RU"/>
        </w:rPr>
        <w:t xml:space="preserve"> </w:t>
      </w:r>
      <w:r>
        <w:rPr>
          <w:lang w:val="ru-RU"/>
        </w:rPr>
        <w:t>в</w:t>
      </w:r>
      <w:r>
        <w:rPr>
          <w:spacing w:val="-6"/>
          <w:lang w:val="ru-RU"/>
        </w:rPr>
        <w:t xml:space="preserve"> </w:t>
      </w:r>
      <w:r>
        <w:rPr>
          <w:spacing w:val="-1"/>
          <w:lang w:val="ru-RU"/>
        </w:rPr>
        <w:t>соответствии</w:t>
      </w:r>
      <w:r>
        <w:rPr>
          <w:spacing w:val="-11"/>
          <w:lang w:val="ru-RU"/>
        </w:rPr>
        <w:t xml:space="preserve"> </w:t>
      </w:r>
      <w:r>
        <w:rPr>
          <w:lang w:val="ru-RU"/>
        </w:rPr>
        <w:t>с</w:t>
      </w:r>
      <w:r>
        <w:rPr>
          <w:spacing w:val="-9"/>
          <w:lang w:val="ru-RU"/>
        </w:rPr>
        <w:t xml:space="preserve"> </w:t>
      </w:r>
      <w:r>
        <w:rPr>
          <w:spacing w:val="-1"/>
          <w:lang w:val="ru-RU"/>
        </w:rPr>
        <w:t>требованиями</w:t>
      </w:r>
      <w:r>
        <w:rPr>
          <w:spacing w:val="-7"/>
          <w:lang w:val="ru-RU"/>
        </w:rPr>
        <w:t xml:space="preserve"> </w:t>
      </w:r>
      <w:r>
        <w:rPr>
          <w:spacing w:val="-1"/>
          <w:lang w:val="ru-RU"/>
        </w:rPr>
        <w:t>части</w:t>
      </w:r>
      <w:r>
        <w:rPr>
          <w:spacing w:val="64"/>
          <w:lang w:val="ru-RU"/>
        </w:rPr>
        <w:t xml:space="preserve"> </w:t>
      </w:r>
      <w:r>
        <w:rPr>
          <w:lang w:val="ru-RU"/>
        </w:rPr>
        <w:t>14</w:t>
      </w:r>
      <w:r>
        <w:rPr>
          <w:spacing w:val="2"/>
          <w:lang w:val="ru-RU"/>
        </w:rPr>
        <w:t xml:space="preserve"> </w:t>
      </w:r>
      <w:r>
        <w:rPr>
          <w:lang w:val="ru-RU"/>
        </w:rPr>
        <w:t>статьи</w:t>
      </w:r>
      <w:r>
        <w:rPr>
          <w:spacing w:val="3"/>
          <w:lang w:val="ru-RU"/>
        </w:rPr>
        <w:t xml:space="preserve"> </w:t>
      </w:r>
      <w:r>
        <w:rPr>
          <w:spacing w:val="-1"/>
          <w:lang w:val="ru-RU"/>
        </w:rPr>
        <w:t>3.2</w:t>
      </w:r>
      <w:r>
        <w:rPr>
          <w:spacing w:val="4"/>
          <w:lang w:val="ru-RU"/>
        </w:rPr>
        <w:t xml:space="preserve"> </w:t>
      </w:r>
      <w:r>
        <w:rPr>
          <w:spacing w:val="-1"/>
          <w:lang w:val="ru-RU"/>
        </w:rPr>
        <w:t>Закона</w:t>
      </w:r>
      <w:r>
        <w:rPr>
          <w:spacing w:val="-4"/>
          <w:lang w:val="ru-RU"/>
        </w:rPr>
        <w:t xml:space="preserve"> </w:t>
      </w:r>
      <w:r>
        <w:rPr>
          <w:lang w:val="ru-RU"/>
        </w:rPr>
        <w:t>о</w:t>
      </w:r>
      <w:r>
        <w:rPr>
          <w:spacing w:val="2"/>
          <w:lang w:val="ru-RU"/>
        </w:rPr>
        <w:t xml:space="preserve"> </w:t>
      </w:r>
      <w:r>
        <w:rPr>
          <w:spacing w:val="-1"/>
          <w:lang w:val="ru-RU"/>
        </w:rPr>
        <w:t xml:space="preserve">закупках </w:t>
      </w:r>
      <w:r>
        <w:rPr>
          <w:lang w:val="ru-RU"/>
        </w:rPr>
        <w:t>и</w:t>
      </w:r>
      <w:r>
        <w:rPr>
          <w:spacing w:val="3"/>
          <w:lang w:val="ru-RU"/>
        </w:rPr>
        <w:t xml:space="preserve"> </w:t>
      </w:r>
      <w:r>
        <w:rPr>
          <w:spacing w:val="-1"/>
          <w:lang w:val="ru-RU"/>
        </w:rPr>
        <w:t>размещает</w:t>
      </w:r>
      <w:r>
        <w:rPr>
          <w:spacing w:val="-2"/>
          <w:lang w:val="ru-RU"/>
        </w:rPr>
        <w:t xml:space="preserve"> его</w:t>
      </w:r>
      <w:r>
        <w:rPr>
          <w:spacing w:val="2"/>
          <w:lang w:val="ru-RU"/>
        </w:rPr>
        <w:t xml:space="preserve"> </w:t>
      </w:r>
      <w:r>
        <w:rPr>
          <w:lang w:val="ru-RU"/>
        </w:rPr>
        <w:t>на</w:t>
      </w:r>
      <w:r>
        <w:rPr>
          <w:spacing w:val="4"/>
          <w:lang w:val="ru-RU"/>
        </w:rPr>
        <w:t xml:space="preserve"> </w:t>
      </w:r>
      <w:r>
        <w:rPr>
          <w:spacing w:val="-2"/>
          <w:lang w:val="ru-RU"/>
        </w:rPr>
        <w:t>ЭТП</w:t>
      </w:r>
      <w:r>
        <w:rPr>
          <w:spacing w:val="2"/>
          <w:lang w:val="ru-RU"/>
        </w:rPr>
        <w:t xml:space="preserve"> </w:t>
      </w:r>
      <w:r>
        <w:rPr>
          <w:lang w:val="ru-RU"/>
        </w:rPr>
        <w:t>и</w:t>
      </w:r>
      <w:r>
        <w:rPr>
          <w:spacing w:val="-2"/>
          <w:lang w:val="ru-RU"/>
        </w:rPr>
        <w:t xml:space="preserve"> </w:t>
      </w:r>
      <w:r>
        <w:rPr>
          <w:lang w:val="ru-RU"/>
        </w:rPr>
        <w:t>в</w:t>
      </w:r>
      <w:r>
        <w:rPr>
          <w:spacing w:val="-1"/>
          <w:lang w:val="ru-RU"/>
        </w:rPr>
        <w:t xml:space="preserve"> ЕИС.</w:t>
      </w:r>
    </w:p>
    <w:p>
      <w:pPr>
        <w:pStyle w:val="Style16"/>
        <w:numPr>
          <w:ilvl w:val="2"/>
          <w:numId w:val="85"/>
        </w:numPr>
        <w:tabs>
          <w:tab w:val="clear" w:pos="720"/>
          <w:tab w:val="left" w:pos="1689" w:leader="none"/>
        </w:tabs>
        <w:ind w:left="100" w:right="119" w:firstLine="720"/>
        <w:jc w:val="both"/>
        <w:rPr>
          <w:lang w:val="ru-RU"/>
        </w:rPr>
      </w:pPr>
      <w:r>
        <w:rPr>
          <w:spacing w:val="-1"/>
          <w:lang w:val="ru-RU"/>
        </w:rPr>
        <w:t>Договор</w:t>
      </w:r>
      <w:r>
        <w:rPr>
          <w:spacing w:val="21"/>
          <w:lang w:val="ru-RU"/>
        </w:rPr>
        <w:t xml:space="preserve"> </w:t>
      </w:r>
      <w:r>
        <w:rPr>
          <w:spacing w:val="-2"/>
          <w:lang w:val="ru-RU"/>
        </w:rPr>
        <w:t>по</w:t>
      </w:r>
      <w:r>
        <w:rPr>
          <w:spacing w:val="26"/>
          <w:lang w:val="ru-RU"/>
        </w:rPr>
        <w:t xml:space="preserve"> </w:t>
      </w:r>
      <w:r>
        <w:rPr>
          <w:spacing w:val="-1"/>
          <w:lang w:val="ru-RU"/>
        </w:rPr>
        <w:t>результатам</w:t>
      </w:r>
      <w:r>
        <w:rPr>
          <w:spacing w:val="27"/>
          <w:lang w:val="ru-RU"/>
        </w:rPr>
        <w:t xml:space="preserve"> </w:t>
      </w:r>
      <w:r>
        <w:rPr>
          <w:spacing w:val="-1"/>
          <w:lang w:val="ru-RU"/>
        </w:rPr>
        <w:t>конкурентной</w:t>
      </w:r>
      <w:r>
        <w:rPr>
          <w:spacing w:val="17"/>
          <w:lang w:val="ru-RU"/>
        </w:rPr>
        <w:t xml:space="preserve"> </w:t>
      </w:r>
      <w:r>
        <w:rPr>
          <w:spacing w:val="-2"/>
          <w:lang w:val="ru-RU"/>
        </w:rPr>
        <w:t>закупки</w:t>
      </w:r>
      <w:r>
        <w:rPr>
          <w:spacing w:val="27"/>
          <w:lang w:val="ru-RU"/>
        </w:rPr>
        <w:t xml:space="preserve"> </w:t>
      </w:r>
      <w:r>
        <w:rPr>
          <w:lang w:val="ru-RU"/>
        </w:rPr>
        <w:t>с</w:t>
      </w:r>
      <w:r>
        <w:rPr>
          <w:spacing w:val="25"/>
          <w:lang w:val="ru-RU"/>
        </w:rPr>
        <w:t xml:space="preserve"> </w:t>
      </w:r>
      <w:r>
        <w:rPr>
          <w:spacing w:val="-2"/>
          <w:lang w:val="ru-RU"/>
        </w:rPr>
        <w:t>участием</w:t>
      </w:r>
      <w:r>
        <w:rPr>
          <w:spacing w:val="36"/>
          <w:lang w:val="ru-RU"/>
        </w:rPr>
        <w:t xml:space="preserve"> </w:t>
      </w:r>
      <w:r>
        <w:rPr>
          <w:spacing w:val="-2"/>
          <w:lang w:val="ru-RU"/>
        </w:rPr>
        <w:t>СМСП</w:t>
      </w:r>
      <w:r>
        <w:rPr>
          <w:spacing w:val="47"/>
          <w:lang w:val="ru-RU"/>
        </w:rPr>
        <w:t xml:space="preserve"> </w:t>
      </w:r>
      <w:r>
        <w:rPr>
          <w:spacing w:val="-1"/>
          <w:lang w:val="ru-RU"/>
        </w:rPr>
        <w:t>заключается</w:t>
      </w:r>
      <w:r>
        <w:rPr>
          <w:spacing w:val="23"/>
          <w:lang w:val="ru-RU"/>
        </w:rPr>
        <w:t xml:space="preserve"> </w:t>
      </w:r>
      <w:r>
        <w:rPr>
          <w:lang w:val="ru-RU"/>
        </w:rPr>
        <w:t>с</w:t>
      </w:r>
      <w:r>
        <w:rPr>
          <w:spacing w:val="22"/>
          <w:lang w:val="ru-RU"/>
        </w:rPr>
        <w:t xml:space="preserve"> </w:t>
      </w:r>
      <w:r>
        <w:rPr>
          <w:spacing w:val="-1"/>
          <w:lang w:val="ru-RU"/>
        </w:rPr>
        <w:t>использованием</w:t>
      </w:r>
      <w:r>
        <w:rPr>
          <w:spacing w:val="25"/>
          <w:lang w:val="ru-RU"/>
        </w:rPr>
        <w:t xml:space="preserve"> </w:t>
      </w:r>
      <w:r>
        <w:rPr>
          <w:spacing w:val="-1"/>
          <w:lang w:val="ru-RU"/>
        </w:rPr>
        <w:t>программно-аппаратных</w:t>
      </w:r>
      <w:r>
        <w:rPr>
          <w:spacing w:val="18"/>
          <w:lang w:val="ru-RU"/>
        </w:rPr>
        <w:t xml:space="preserve"> </w:t>
      </w:r>
      <w:r>
        <w:rPr>
          <w:spacing w:val="-1"/>
          <w:lang w:val="ru-RU"/>
        </w:rPr>
        <w:t>средств</w:t>
      </w:r>
      <w:r>
        <w:rPr>
          <w:spacing w:val="28"/>
          <w:lang w:val="ru-RU"/>
        </w:rPr>
        <w:t xml:space="preserve"> </w:t>
      </w:r>
      <w:r>
        <w:rPr>
          <w:lang w:val="ru-RU"/>
        </w:rPr>
        <w:t>ЭТП</w:t>
      </w:r>
      <w:r>
        <w:rPr>
          <w:spacing w:val="18"/>
          <w:lang w:val="ru-RU"/>
        </w:rPr>
        <w:t xml:space="preserve"> </w:t>
      </w:r>
      <w:r>
        <w:rPr>
          <w:lang w:val="ru-RU"/>
        </w:rPr>
        <w:t>и</w:t>
      </w:r>
      <w:r>
        <w:rPr>
          <w:spacing w:val="24"/>
          <w:lang w:val="ru-RU"/>
        </w:rPr>
        <w:t xml:space="preserve"> </w:t>
      </w:r>
      <w:r>
        <w:rPr>
          <w:spacing w:val="-2"/>
          <w:lang w:val="ru-RU"/>
        </w:rPr>
        <w:t>должен</w:t>
      </w:r>
      <w:r>
        <w:rPr>
          <w:spacing w:val="24"/>
          <w:lang w:val="ru-RU"/>
        </w:rPr>
        <w:t xml:space="preserve"> </w:t>
      </w:r>
      <w:r>
        <w:rPr>
          <w:spacing w:val="-1"/>
          <w:lang w:val="ru-RU"/>
        </w:rPr>
        <w:t>быть</w:t>
      </w:r>
      <w:r>
        <w:rPr>
          <w:spacing w:val="69"/>
          <w:lang w:val="ru-RU"/>
        </w:rPr>
        <w:t xml:space="preserve"> </w:t>
      </w:r>
      <w:r>
        <w:rPr>
          <w:spacing w:val="-1"/>
          <w:lang w:val="ru-RU"/>
        </w:rPr>
        <w:t>подписан</w:t>
      </w:r>
      <w:r>
        <w:rPr>
          <w:spacing w:val="41"/>
          <w:lang w:val="ru-RU"/>
        </w:rPr>
        <w:t xml:space="preserve"> </w:t>
      </w:r>
      <w:r>
        <w:rPr>
          <w:spacing w:val="-1"/>
          <w:lang w:val="ru-RU"/>
        </w:rPr>
        <w:t>электронной</w:t>
      </w:r>
      <w:r>
        <w:rPr>
          <w:spacing w:val="36"/>
          <w:lang w:val="ru-RU"/>
        </w:rPr>
        <w:t xml:space="preserve"> </w:t>
      </w:r>
      <w:r>
        <w:rPr>
          <w:spacing w:val="-1"/>
          <w:lang w:val="ru-RU"/>
        </w:rPr>
        <w:t>подписью</w:t>
      </w:r>
      <w:r>
        <w:rPr>
          <w:spacing w:val="38"/>
          <w:lang w:val="ru-RU"/>
        </w:rPr>
        <w:t xml:space="preserve"> </w:t>
      </w:r>
      <w:r>
        <w:rPr>
          <w:spacing w:val="-1"/>
          <w:lang w:val="ru-RU"/>
        </w:rPr>
        <w:t>лица,</w:t>
      </w:r>
      <w:r>
        <w:rPr>
          <w:spacing w:val="42"/>
          <w:lang w:val="ru-RU"/>
        </w:rPr>
        <w:t xml:space="preserve"> </w:t>
      </w:r>
      <w:r>
        <w:rPr>
          <w:spacing w:val="-1"/>
          <w:lang w:val="ru-RU"/>
        </w:rPr>
        <w:t>имеющего</w:t>
      </w:r>
      <w:r>
        <w:rPr>
          <w:spacing w:val="45"/>
          <w:lang w:val="ru-RU"/>
        </w:rPr>
        <w:t xml:space="preserve"> </w:t>
      </w:r>
      <w:r>
        <w:rPr>
          <w:spacing w:val="-1"/>
          <w:lang w:val="ru-RU"/>
        </w:rPr>
        <w:t>право</w:t>
      </w:r>
      <w:r>
        <w:rPr>
          <w:spacing w:val="40"/>
          <w:lang w:val="ru-RU"/>
        </w:rPr>
        <w:t xml:space="preserve"> </w:t>
      </w:r>
      <w:r>
        <w:rPr>
          <w:spacing w:val="-1"/>
          <w:lang w:val="ru-RU"/>
        </w:rPr>
        <w:t>действовать</w:t>
      </w:r>
      <w:r>
        <w:rPr>
          <w:spacing w:val="32"/>
          <w:lang w:val="ru-RU"/>
        </w:rPr>
        <w:t xml:space="preserve"> </w:t>
      </w:r>
      <w:r>
        <w:rPr>
          <w:spacing w:val="2"/>
          <w:lang w:val="ru-RU"/>
        </w:rPr>
        <w:t>от</w:t>
      </w:r>
      <w:r>
        <w:rPr>
          <w:spacing w:val="41"/>
          <w:lang w:val="ru-RU"/>
        </w:rPr>
        <w:t xml:space="preserve"> </w:t>
      </w:r>
      <w:r>
        <w:rPr>
          <w:spacing w:val="-1"/>
          <w:lang w:val="ru-RU"/>
        </w:rPr>
        <w:t>имени</w:t>
      </w:r>
      <w:r>
        <w:rPr>
          <w:spacing w:val="49"/>
          <w:lang w:val="ru-RU"/>
        </w:rPr>
        <w:t xml:space="preserve"> </w:t>
      </w:r>
      <w:r>
        <w:rPr>
          <w:spacing w:val="-1"/>
          <w:lang w:val="ru-RU"/>
        </w:rPr>
        <w:t>соответственно</w:t>
      </w:r>
      <w:r>
        <w:rPr>
          <w:spacing w:val="18"/>
          <w:lang w:val="ru-RU"/>
        </w:rPr>
        <w:t xml:space="preserve"> </w:t>
      </w:r>
      <w:r>
        <w:rPr>
          <w:spacing w:val="-2"/>
          <w:lang w:val="ru-RU"/>
        </w:rPr>
        <w:t>участника</w:t>
      </w:r>
      <w:r>
        <w:rPr>
          <w:spacing w:val="18"/>
          <w:lang w:val="ru-RU"/>
        </w:rPr>
        <w:t xml:space="preserve"> </w:t>
      </w:r>
      <w:r>
        <w:rPr>
          <w:lang w:val="ru-RU"/>
        </w:rPr>
        <w:t>такой</w:t>
      </w:r>
      <w:r>
        <w:rPr>
          <w:spacing w:val="15"/>
          <w:lang w:val="ru-RU"/>
        </w:rPr>
        <w:t xml:space="preserve"> </w:t>
      </w:r>
      <w:r>
        <w:rPr>
          <w:spacing w:val="-1"/>
          <w:lang w:val="ru-RU"/>
        </w:rPr>
        <w:t>конкурентной</w:t>
      </w:r>
      <w:r>
        <w:rPr>
          <w:spacing w:val="15"/>
          <w:lang w:val="ru-RU"/>
        </w:rPr>
        <w:t xml:space="preserve"> </w:t>
      </w:r>
      <w:r>
        <w:rPr>
          <w:spacing w:val="-1"/>
          <w:lang w:val="ru-RU"/>
        </w:rPr>
        <w:t>закупки,</w:t>
      </w:r>
      <w:r>
        <w:rPr>
          <w:spacing w:val="21"/>
          <w:lang w:val="ru-RU"/>
        </w:rPr>
        <w:t xml:space="preserve"> </w:t>
      </w:r>
      <w:r>
        <w:rPr>
          <w:spacing w:val="-1"/>
          <w:lang w:val="ru-RU"/>
        </w:rPr>
        <w:t>Заказчика.</w:t>
      </w:r>
      <w:r>
        <w:rPr>
          <w:spacing w:val="21"/>
          <w:lang w:val="ru-RU"/>
        </w:rPr>
        <w:t xml:space="preserve"> </w:t>
      </w:r>
      <w:r>
        <w:rPr>
          <w:lang w:val="ru-RU"/>
        </w:rPr>
        <w:t>В</w:t>
      </w:r>
      <w:r>
        <w:rPr>
          <w:spacing w:val="17"/>
          <w:lang w:val="ru-RU"/>
        </w:rPr>
        <w:t xml:space="preserve"> </w:t>
      </w:r>
      <w:r>
        <w:rPr>
          <w:spacing w:val="-2"/>
          <w:lang w:val="ru-RU"/>
        </w:rPr>
        <w:t>случае</w:t>
      </w:r>
      <w:r>
        <w:rPr>
          <w:spacing w:val="18"/>
          <w:lang w:val="ru-RU"/>
        </w:rPr>
        <w:t xml:space="preserve"> </w:t>
      </w:r>
      <w:r>
        <w:rPr>
          <w:spacing w:val="-1"/>
          <w:lang w:val="ru-RU"/>
        </w:rPr>
        <w:t>наличия</w:t>
      </w:r>
      <w:r>
        <w:rPr>
          <w:spacing w:val="75"/>
          <w:lang w:val="ru-RU"/>
        </w:rPr>
        <w:t xml:space="preserve"> </w:t>
      </w:r>
      <w:r>
        <w:rPr>
          <w:spacing w:val="-1"/>
          <w:lang w:val="ru-RU"/>
        </w:rPr>
        <w:t>разногласий</w:t>
      </w:r>
      <w:r>
        <w:rPr>
          <w:spacing w:val="55"/>
          <w:lang w:val="ru-RU"/>
        </w:rPr>
        <w:t xml:space="preserve"> </w:t>
      </w:r>
      <w:r>
        <w:rPr>
          <w:spacing w:val="-2"/>
          <w:lang w:val="ru-RU"/>
        </w:rPr>
        <w:t>по</w:t>
      </w:r>
      <w:r>
        <w:rPr>
          <w:spacing w:val="54"/>
          <w:lang w:val="ru-RU"/>
        </w:rPr>
        <w:t xml:space="preserve"> </w:t>
      </w:r>
      <w:r>
        <w:rPr>
          <w:spacing w:val="-1"/>
          <w:lang w:val="ru-RU"/>
        </w:rPr>
        <w:t>проекту</w:t>
      </w:r>
      <w:r>
        <w:rPr>
          <w:spacing w:val="46"/>
          <w:lang w:val="ru-RU"/>
        </w:rPr>
        <w:t xml:space="preserve"> </w:t>
      </w:r>
      <w:r>
        <w:rPr>
          <w:lang w:val="ru-RU"/>
        </w:rPr>
        <w:t>договора,</w:t>
      </w:r>
      <w:r>
        <w:rPr>
          <w:spacing w:val="57"/>
          <w:lang w:val="ru-RU"/>
        </w:rPr>
        <w:t xml:space="preserve"> </w:t>
      </w:r>
      <w:r>
        <w:rPr>
          <w:spacing w:val="-1"/>
          <w:lang w:val="ru-RU"/>
        </w:rPr>
        <w:t>направленному</w:t>
      </w:r>
      <w:r>
        <w:rPr>
          <w:spacing w:val="52"/>
          <w:lang w:val="ru-RU"/>
        </w:rPr>
        <w:t xml:space="preserve"> </w:t>
      </w:r>
      <w:r>
        <w:rPr>
          <w:lang w:val="ru-RU"/>
        </w:rPr>
        <w:t>Заказчиком,</w:t>
      </w:r>
      <w:r>
        <w:rPr>
          <w:spacing w:val="57"/>
          <w:lang w:val="ru-RU"/>
        </w:rPr>
        <w:t xml:space="preserve"> </w:t>
      </w:r>
      <w:r>
        <w:rPr>
          <w:spacing w:val="-2"/>
          <w:lang w:val="ru-RU"/>
        </w:rPr>
        <w:t>участник</w:t>
      </w:r>
      <w:r>
        <w:rPr>
          <w:spacing w:val="53"/>
          <w:lang w:val="ru-RU"/>
        </w:rPr>
        <w:t xml:space="preserve"> </w:t>
      </w:r>
      <w:r>
        <w:rPr>
          <w:lang w:val="ru-RU"/>
        </w:rPr>
        <w:t>такой</w:t>
      </w:r>
      <w:r>
        <w:rPr>
          <w:spacing w:val="55"/>
          <w:lang w:val="ru-RU"/>
        </w:rPr>
        <w:t xml:space="preserve"> </w:t>
      </w:r>
      <w:r>
        <w:rPr>
          <w:spacing w:val="-2"/>
          <w:lang w:val="ru-RU"/>
        </w:rPr>
        <w:t>закупки</w:t>
      </w:r>
      <w:r>
        <w:rPr>
          <w:spacing w:val="58"/>
          <w:lang w:val="ru-RU"/>
        </w:rPr>
        <w:t xml:space="preserve"> </w:t>
      </w:r>
      <w:r>
        <w:rPr>
          <w:lang w:val="ru-RU"/>
        </w:rPr>
        <w:t>составляет</w:t>
      </w:r>
      <w:r>
        <w:rPr>
          <w:spacing w:val="7"/>
          <w:lang w:val="ru-RU"/>
        </w:rPr>
        <w:t xml:space="preserve"> </w:t>
      </w:r>
      <w:r>
        <w:rPr>
          <w:spacing w:val="-1"/>
          <w:lang w:val="ru-RU"/>
        </w:rPr>
        <w:t>протокол</w:t>
      </w:r>
      <w:r>
        <w:rPr>
          <w:spacing w:val="12"/>
          <w:lang w:val="ru-RU"/>
        </w:rPr>
        <w:t xml:space="preserve"> </w:t>
      </w:r>
      <w:r>
        <w:rPr>
          <w:spacing w:val="-1"/>
          <w:lang w:val="ru-RU"/>
        </w:rPr>
        <w:t>разногласий</w:t>
      </w:r>
      <w:r>
        <w:rPr>
          <w:spacing w:val="12"/>
          <w:lang w:val="ru-RU"/>
        </w:rPr>
        <w:t xml:space="preserve"> </w:t>
      </w:r>
      <w:r>
        <w:rPr>
          <w:lang w:val="ru-RU"/>
        </w:rPr>
        <w:t>с</w:t>
      </w:r>
      <w:r>
        <w:rPr>
          <w:spacing w:val="6"/>
          <w:lang w:val="ru-RU"/>
        </w:rPr>
        <w:t xml:space="preserve"> </w:t>
      </w:r>
      <w:r>
        <w:rPr>
          <w:spacing w:val="-2"/>
          <w:lang w:val="ru-RU"/>
        </w:rPr>
        <w:t>указанием</w:t>
      </w:r>
      <w:r>
        <w:rPr>
          <w:spacing w:val="13"/>
          <w:lang w:val="ru-RU"/>
        </w:rPr>
        <w:t xml:space="preserve"> </w:t>
      </w:r>
      <w:r>
        <w:rPr>
          <w:spacing w:val="-1"/>
          <w:lang w:val="ru-RU"/>
        </w:rPr>
        <w:t>замечаний</w:t>
      </w:r>
      <w:r>
        <w:rPr>
          <w:spacing w:val="12"/>
          <w:lang w:val="ru-RU"/>
        </w:rPr>
        <w:t xml:space="preserve"> </w:t>
      </w:r>
      <w:r>
        <w:rPr>
          <w:lang w:val="ru-RU"/>
        </w:rPr>
        <w:t>к</w:t>
      </w:r>
      <w:r>
        <w:rPr>
          <w:spacing w:val="10"/>
          <w:lang w:val="ru-RU"/>
        </w:rPr>
        <w:t xml:space="preserve"> </w:t>
      </w:r>
      <w:r>
        <w:rPr>
          <w:spacing w:val="-1"/>
          <w:lang w:val="ru-RU"/>
        </w:rPr>
        <w:t>положениям</w:t>
      </w:r>
      <w:r>
        <w:rPr>
          <w:spacing w:val="13"/>
          <w:lang w:val="ru-RU"/>
        </w:rPr>
        <w:t xml:space="preserve"> </w:t>
      </w:r>
      <w:r>
        <w:rPr>
          <w:spacing w:val="-1"/>
          <w:lang w:val="ru-RU"/>
        </w:rPr>
        <w:t>проекта</w:t>
      </w:r>
      <w:r>
        <w:rPr>
          <w:spacing w:val="11"/>
          <w:lang w:val="ru-RU"/>
        </w:rPr>
        <w:t xml:space="preserve"> </w:t>
      </w:r>
      <w:r>
        <w:rPr>
          <w:spacing w:val="-1"/>
          <w:lang w:val="ru-RU"/>
        </w:rPr>
        <w:t>договора,</w:t>
      </w:r>
      <w:r>
        <w:rPr>
          <w:spacing w:val="62"/>
          <w:lang w:val="ru-RU"/>
        </w:rPr>
        <w:t xml:space="preserve"> </w:t>
      </w:r>
      <w:r>
        <w:rPr>
          <w:lang w:val="ru-RU"/>
        </w:rPr>
        <w:t>не</w:t>
      </w:r>
      <w:r>
        <w:rPr>
          <w:spacing w:val="10"/>
          <w:lang w:val="ru-RU"/>
        </w:rPr>
        <w:t xml:space="preserve"> </w:t>
      </w:r>
      <w:r>
        <w:rPr>
          <w:spacing w:val="-1"/>
          <w:lang w:val="ru-RU"/>
        </w:rPr>
        <w:t>соответствующим</w:t>
      </w:r>
      <w:r>
        <w:rPr>
          <w:spacing w:val="13"/>
          <w:lang w:val="ru-RU"/>
        </w:rPr>
        <w:t xml:space="preserve"> </w:t>
      </w:r>
      <w:r>
        <w:rPr>
          <w:spacing w:val="-1"/>
          <w:lang w:val="ru-RU"/>
        </w:rPr>
        <w:t>извещению,</w:t>
      </w:r>
      <w:r>
        <w:rPr>
          <w:spacing w:val="9"/>
          <w:lang w:val="ru-RU"/>
        </w:rPr>
        <w:t xml:space="preserve"> </w:t>
      </w:r>
      <w:r>
        <w:rPr>
          <w:spacing w:val="-1"/>
          <w:lang w:val="ru-RU"/>
        </w:rPr>
        <w:t>документации</w:t>
      </w:r>
      <w:r>
        <w:rPr>
          <w:spacing w:val="7"/>
          <w:lang w:val="ru-RU"/>
        </w:rPr>
        <w:t xml:space="preserve"> </w:t>
      </w:r>
      <w:r>
        <w:rPr>
          <w:lang w:val="ru-RU"/>
        </w:rPr>
        <w:t>о</w:t>
      </w:r>
      <w:r>
        <w:rPr>
          <w:spacing w:val="16"/>
          <w:lang w:val="ru-RU"/>
        </w:rPr>
        <w:t xml:space="preserve"> </w:t>
      </w:r>
      <w:r>
        <w:rPr>
          <w:spacing w:val="-1"/>
          <w:lang w:val="ru-RU"/>
        </w:rPr>
        <w:t>конкурентной</w:t>
      </w:r>
      <w:r>
        <w:rPr>
          <w:spacing w:val="12"/>
          <w:lang w:val="ru-RU"/>
        </w:rPr>
        <w:t xml:space="preserve"> </w:t>
      </w:r>
      <w:r>
        <w:rPr>
          <w:spacing w:val="-1"/>
          <w:lang w:val="ru-RU"/>
        </w:rPr>
        <w:t>закупке</w:t>
      </w:r>
      <w:r>
        <w:rPr>
          <w:spacing w:val="10"/>
          <w:lang w:val="ru-RU"/>
        </w:rPr>
        <w:t xml:space="preserve"> </w:t>
      </w:r>
      <w:r>
        <w:rPr>
          <w:lang w:val="ru-RU"/>
        </w:rPr>
        <w:t>и</w:t>
      </w:r>
      <w:r>
        <w:rPr>
          <w:spacing w:val="12"/>
          <w:lang w:val="ru-RU"/>
        </w:rPr>
        <w:t xml:space="preserve"> </w:t>
      </w:r>
      <w:r>
        <w:rPr>
          <w:lang w:val="ru-RU"/>
        </w:rPr>
        <w:t>своей</w:t>
      </w:r>
      <w:r>
        <w:rPr>
          <w:spacing w:val="8"/>
          <w:lang w:val="ru-RU"/>
        </w:rPr>
        <w:t xml:space="preserve"> </w:t>
      </w:r>
      <w:r>
        <w:rPr>
          <w:spacing w:val="-1"/>
          <w:lang w:val="ru-RU"/>
        </w:rPr>
        <w:t>заявке,</w:t>
      </w:r>
      <w:r>
        <w:rPr>
          <w:spacing w:val="9"/>
          <w:lang w:val="ru-RU"/>
        </w:rPr>
        <w:t xml:space="preserve"> </w:t>
      </w:r>
      <w:r>
        <w:rPr>
          <w:lang w:val="ru-RU"/>
        </w:rPr>
        <w:t>с</w:t>
      </w:r>
      <w:r>
        <w:rPr>
          <w:spacing w:val="46"/>
          <w:lang w:val="ru-RU"/>
        </w:rPr>
        <w:t xml:space="preserve"> </w:t>
      </w:r>
      <w:r>
        <w:rPr>
          <w:spacing w:val="-2"/>
          <w:lang w:val="ru-RU"/>
        </w:rPr>
        <w:t>указанием</w:t>
      </w:r>
      <w:r>
        <w:rPr>
          <w:spacing w:val="54"/>
          <w:lang w:val="ru-RU"/>
        </w:rPr>
        <w:t xml:space="preserve"> </w:t>
      </w:r>
      <w:r>
        <w:rPr>
          <w:spacing w:val="-1"/>
          <w:lang w:val="ru-RU"/>
        </w:rPr>
        <w:t>соответствующих</w:t>
      </w:r>
      <w:r>
        <w:rPr>
          <w:spacing w:val="47"/>
          <w:lang w:val="ru-RU"/>
        </w:rPr>
        <w:t xml:space="preserve"> </w:t>
      </w:r>
      <w:r>
        <w:rPr>
          <w:spacing w:val="-1"/>
          <w:lang w:val="ru-RU"/>
        </w:rPr>
        <w:t>положений</w:t>
      </w:r>
      <w:r>
        <w:rPr>
          <w:spacing w:val="53"/>
          <w:lang w:val="ru-RU"/>
        </w:rPr>
        <w:t xml:space="preserve"> </w:t>
      </w:r>
      <w:r>
        <w:rPr>
          <w:spacing w:val="-2"/>
          <w:lang w:val="ru-RU"/>
        </w:rPr>
        <w:t>данных</w:t>
      </w:r>
      <w:r>
        <w:rPr>
          <w:spacing w:val="47"/>
          <w:lang w:val="ru-RU"/>
        </w:rPr>
        <w:t xml:space="preserve"> </w:t>
      </w:r>
      <w:r>
        <w:rPr>
          <w:spacing w:val="-1"/>
          <w:lang w:val="ru-RU"/>
        </w:rPr>
        <w:t>документов.</w:t>
      </w:r>
      <w:r>
        <w:rPr>
          <w:spacing w:val="54"/>
          <w:lang w:val="ru-RU"/>
        </w:rPr>
        <w:t xml:space="preserve"> </w:t>
      </w:r>
      <w:r>
        <w:rPr>
          <w:spacing w:val="-1"/>
          <w:lang w:val="ru-RU"/>
        </w:rPr>
        <w:t>Протокол</w:t>
      </w:r>
      <w:r>
        <w:rPr>
          <w:spacing w:val="52"/>
          <w:lang w:val="ru-RU"/>
        </w:rPr>
        <w:t xml:space="preserve"> </w:t>
      </w:r>
      <w:r>
        <w:rPr>
          <w:spacing w:val="-1"/>
          <w:lang w:val="ru-RU"/>
        </w:rPr>
        <w:t>разногласий</w:t>
      </w:r>
      <w:r>
        <w:rPr>
          <w:spacing w:val="100"/>
          <w:lang w:val="ru-RU"/>
        </w:rPr>
        <w:t xml:space="preserve"> </w:t>
      </w:r>
      <w:r>
        <w:rPr>
          <w:spacing w:val="-1"/>
          <w:lang w:val="ru-RU"/>
        </w:rPr>
        <w:t>направляется</w:t>
      </w:r>
      <w:r>
        <w:rPr>
          <w:spacing w:val="41"/>
          <w:lang w:val="ru-RU"/>
        </w:rPr>
        <w:t xml:space="preserve"> </w:t>
      </w:r>
      <w:r>
        <w:rPr>
          <w:spacing w:val="-1"/>
          <w:lang w:val="ru-RU"/>
        </w:rPr>
        <w:t>Заказчику</w:t>
      </w:r>
      <w:r>
        <w:rPr>
          <w:spacing w:val="30"/>
          <w:lang w:val="ru-RU"/>
        </w:rPr>
        <w:t xml:space="preserve"> </w:t>
      </w:r>
      <w:r>
        <w:rPr>
          <w:lang w:val="ru-RU"/>
        </w:rPr>
        <w:t>с</w:t>
      </w:r>
      <w:r>
        <w:rPr>
          <w:spacing w:val="39"/>
          <w:lang w:val="ru-RU"/>
        </w:rPr>
        <w:t xml:space="preserve"> </w:t>
      </w:r>
      <w:r>
        <w:rPr>
          <w:spacing w:val="-1"/>
          <w:lang w:val="ru-RU"/>
        </w:rPr>
        <w:t>использованием</w:t>
      </w:r>
      <w:r>
        <w:rPr>
          <w:spacing w:val="37"/>
          <w:lang w:val="ru-RU"/>
        </w:rPr>
        <w:t xml:space="preserve"> </w:t>
      </w:r>
      <w:r>
        <w:rPr>
          <w:spacing w:val="-1"/>
          <w:lang w:val="ru-RU"/>
        </w:rPr>
        <w:t>программно-аппаратных</w:t>
      </w:r>
      <w:r>
        <w:rPr>
          <w:spacing w:val="35"/>
          <w:lang w:val="ru-RU"/>
        </w:rPr>
        <w:t xml:space="preserve"> </w:t>
      </w:r>
      <w:r>
        <w:rPr>
          <w:spacing w:val="-1"/>
          <w:lang w:val="ru-RU"/>
        </w:rPr>
        <w:t>средств</w:t>
      </w:r>
      <w:r>
        <w:rPr>
          <w:spacing w:val="38"/>
          <w:lang w:val="ru-RU"/>
        </w:rPr>
        <w:t xml:space="preserve"> </w:t>
      </w:r>
      <w:r>
        <w:rPr>
          <w:spacing w:val="-1"/>
          <w:lang w:val="ru-RU"/>
        </w:rPr>
        <w:t>электронной</w:t>
      </w:r>
      <w:r>
        <w:rPr>
          <w:spacing w:val="89"/>
          <w:lang w:val="ru-RU"/>
        </w:rPr>
        <w:t xml:space="preserve"> </w:t>
      </w:r>
      <w:r>
        <w:rPr>
          <w:lang w:val="ru-RU"/>
        </w:rPr>
        <w:t>торговой</w:t>
      </w:r>
      <w:r>
        <w:rPr>
          <w:spacing w:val="1"/>
          <w:lang w:val="ru-RU"/>
        </w:rPr>
        <w:t xml:space="preserve"> </w:t>
      </w:r>
      <w:r>
        <w:rPr>
          <w:spacing w:val="-1"/>
          <w:lang w:val="ru-RU"/>
        </w:rPr>
        <w:t>площадки</w:t>
      </w:r>
      <w:r>
        <w:rPr>
          <w:spacing w:val="7"/>
          <w:lang w:val="ru-RU"/>
        </w:rPr>
        <w:t xml:space="preserve"> </w:t>
      </w:r>
      <w:r>
        <w:rPr>
          <w:spacing w:val="-1"/>
          <w:lang w:val="ru-RU"/>
        </w:rPr>
        <w:t>ЭТП.</w:t>
      </w:r>
      <w:r>
        <w:rPr>
          <w:spacing w:val="6"/>
          <w:lang w:val="ru-RU"/>
        </w:rPr>
        <w:t xml:space="preserve"> </w:t>
      </w:r>
      <w:r>
        <w:rPr>
          <w:spacing w:val="-1"/>
          <w:lang w:val="ru-RU"/>
        </w:rPr>
        <w:t>Заказчик</w:t>
      </w:r>
      <w:r>
        <w:rPr>
          <w:spacing w:val="3"/>
          <w:lang w:val="ru-RU"/>
        </w:rPr>
        <w:t xml:space="preserve"> </w:t>
      </w:r>
      <w:r>
        <w:rPr>
          <w:spacing w:val="-1"/>
          <w:lang w:val="ru-RU"/>
        </w:rPr>
        <w:t>рассматривает</w:t>
      </w:r>
      <w:r>
        <w:rPr>
          <w:spacing w:val="5"/>
          <w:lang w:val="ru-RU"/>
        </w:rPr>
        <w:t xml:space="preserve"> </w:t>
      </w:r>
      <w:r>
        <w:rPr>
          <w:spacing w:val="-1"/>
          <w:lang w:val="ru-RU"/>
        </w:rPr>
        <w:t>протокол</w:t>
      </w:r>
      <w:r>
        <w:rPr>
          <w:spacing w:val="4"/>
          <w:lang w:val="ru-RU"/>
        </w:rPr>
        <w:t xml:space="preserve"> </w:t>
      </w:r>
      <w:r>
        <w:rPr>
          <w:spacing w:val="-1"/>
          <w:lang w:val="ru-RU"/>
        </w:rPr>
        <w:t>разногласий</w:t>
      </w:r>
      <w:r>
        <w:rPr>
          <w:spacing w:val="5"/>
          <w:lang w:val="ru-RU"/>
        </w:rPr>
        <w:t xml:space="preserve"> </w:t>
      </w:r>
      <w:r>
        <w:rPr>
          <w:lang w:val="ru-RU"/>
        </w:rPr>
        <w:t>и направляет</w:t>
      </w:r>
      <w:r>
        <w:rPr>
          <w:spacing w:val="62"/>
          <w:lang w:val="ru-RU"/>
        </w:rPr>
        <w:t xml:space="preserve"> </w:t>
      </w:r>
      <w:r>
        <w:rPr>
          <w:lang w:val="ru-RU"/>
        </w:rPr>
        <w:t>участнику</w:t>
      </w:r>
      <w:r>
        <w:rPr>
          <w:spacing w:val="-8"/>
          <w:lang w:val="ru-RU"/>
        </w:rPr>
        <w:t xml:space="preserve"> </w:t>
      </w:r>
      <w:r>
        <w:rPr>
          <w:lang w:val="ru-RU"/>
        </w:rPr>
        <w:t>такой</w:t>
      </w:r>
      <w:r>
        <w:rPr>
          <w:spacing w:val="3"/>
          <w:lang w:val="ru-RU"/>
        </w:rPr>
        <w:t xml:space="preserve"> </w:t>
      </w:r>
      <w:r>
        <w:rPr>
          <w:spacing w:val="-2"/>
          <w:lang w:val="ru-RU"/>
        </w:rPr>
        <w:t>закупки</w:t>
      </w:r>
      <w:r>
        <w:rPr>
          <w:spacing w:val="3"/>
          <w:lang w:val="ru-RU"/>
        </w:rPr>
        <w:t xml:space="preserve"> </w:t>
      </w:r>
      <w:r>
        <w:rPr>
          <w:spacing w:val="-1"/>
          <w:lang w:val="ru-RU"/>
        </w:rPr>
        <w:t>доработанный</w:t>
      </w:r>
      <w:r>
        <w:rPr>
          <w:spacing w:val="-2"/>
          <w:lang w:val="ru-RU"/>
        </w:rPr>
        <w:t xml:space="preserve"> </w:t>
      </w:r>
      <w:r>
        <w:rPr>
          <w:spacing w:val="-1"/>
          <w:lang w:val="ru-RU"/>
        </w:rPr>
        <w:t>проект</w:t>
      </w:r>
      <w:r>
        <w:rPr>
          <w:spacing w:val="-2"/>
          <w:lang w:val="ru-RU"/>
        </w:rPr>
        <w:t xml:space="preserve"> </w:t>
      </w:r>
      <w:r>
        <w:rPr>
          <w:lang w:val="ru-RU"/>
        </w:rPr>
        <w:t>договора</w:t>
      </w:r>
      <w:r>
        <w:rPr>
          <w:spacing w:val="-4"/>
          <w:lang w:val="ru-RU"/>
        </w:rPr>
        <w:t xml:space="preserve"> </w:t>
      </w:r>
      <w:r>
        <w:rPr>
          <w:spacing w:val="-2"/>
          <w:lang w:val="ru-RU"/>
        </w:rPr>
        <w:t>либо</w:t>
      </w:r>
      <w:r>
        <w:rPr>
          <w:spacing w:val="6"/>
          <w:lang w:val="ru-RU"/>
        </w:rPr>
        <w:t xml:space="preserve"> </w:t>
      </w:r>
      <w:r>
        <w:rPr>
          <w:spacing w:val="-1"/>
          <w:lang w:val="ru-RU"/>
        </w:rPr>
        <w:t>повторно</w:t>
      </w:r>
      <w:r>
        <w:rPr>
          <w:spacing w:val="2"/>
          <w:lang w:val="ru-RU"/>
        </w:rPr>
        <w:t xml:space="preserve"> </w:t>
      </w:r>
      <w:r>
        <w:rPr>
          <w:spacing w:val="-1"/>
          <w:lang w:val="ru-RU"/>
        </w:rPr>
        <w:t>направляет</w:t>
      </w:r>
      <w:r>
        <w:rPr>
          <w:spacing w:val="-2"/>
          <w:lang w:val="ru-RU"/>
        </w:rPr>
        <w:t xml:space="preserve"> </w:t>
      </w:r>
      <w:r>
        <w:rPr>
          <w:spacing w:val="-1"/>
          <w:lang w:val="ru-RU"/>
        </w:rPr>
        <w:t>проект</w:t>
      </w:r>
      <w:r>
        <w:rPr>
          <w:spacing w:val="66"/>
          <w:lang w:val="ru-RU"/>
        </w:rPr>
        <w:t xml:space="preserve"> </w:t>
      </w:r>
      <w:r>
        <w:rPr>
          <w:lang w:val="ru-RU"/>
        </w:rPr>
        <w:t>договора</w:t>
      </w:r>
      <w:r>
        <w:rPr>
          <w:spacing w:val="18"/>
          <w:lang w:val="ru-RU"/>
        </w:rPr>
        <w:t xml:space="preserve"> </w:t>
      </w:r>
      <w:r>
        <w:rPr>
          <w:lang w:val="ru-RU"/>
        </w:rPr>
        <w:t>с</w:t>
      </w:r>
      <w:r>
        <w:rPr>
          <w:spacing w:val="22"/>
          <w:lang w:val="ru-RU"/>
        </w:rPr>
        <w:t xml:space="preserve"> </w:t>
      </w:r>
      <w:r>
        <w:rPr>
          <w:spacing w:val="-2"/>
          <w:lang w:val="ru-RU"/>
        </w:rPr>
        <w:t>указанием</w:t>
      </w:r>
      <w:r>
        <w:rPr>
          <w:spacing w:val="25"/>
          <w:lang w:val="ru-RU"/>
        </w:rPr>
        <w:t xml:space="preserve"> </w:t>
      </w:r>
      <w:r>
        <w:rPr>
          <w:lang w:val="ru-RU"/>
        </w:rPr>
        <w:t>в</w:t>
      </w:r>
      <w:r>
        <w:rPr>
          <w:spacing w:val="20"/>
          <w:lang w:val="ru-RU"/>
        </w:rPr>
        <w:t xml:space="preserve"> </w:t>
      </w:r>
      <w:r>
        <w:rPr>
          <w:lang w:val="ru-RU"/>
        </w:rPr>
        <w:t>отдельном</w:t>
      </w:r>
      <w:r>
        <w:rPr>
          <w:spacing w:val="25"/>
          <w:lang w:val="ru-RU"/>
        </w:rPr>
        <w:t xml:space="preserve"> </w:t>
      </w:r>
      <w:r>
        <w:rPr>
          <w:spacing w:val="-2"/>
          <w:lang w:val="ru-RU"/>
        </w:rPr>
        <w:t>документе</w:t>
      </w:r>
      <w:r>
        <w:rPr>
          <w:spacing w:val="23"/>
          <w:lang w:val="ru-RU"/>
        </w:rPr>
        <w:t xml:space="preserve"> </w:t>
      </w:r>
      <w:r>
        <w:rPr>
          <w:spacing w:val="-1"/>
          <w:lang w:val="ru-RU"/>
        </w:rPr>
        <w:t>причин</w:t>
      </w:r>
      <w:r>
        <w:rPr>
          <w:spacing w:val="19"/>
          <w:lang w:val="ru-RU"/>
        </w:rPr>
        <w:t xml:space="preserve"> </w:t>
      </w:r>
      <w:r>
        <w:rPr>
          <w:lang w:val="ru-RU"/>
        </w:rPr>
        <w:t>отказа</w:t>
      </w:r>
      <w:r>
        <w:rPr>
          <w:spacing w:val="22"/>
          <w:lang w:val="ru-RU"/>
        </w:rPr>
        <w:t xml:space="preserve"> </w:t>
      </w:r>
      <w:r>
        <w:rPr>
          <w:spacing w:val="-3"/>
          <w:lang w:val="ru-RU"/>
        </w:rPr>
        <w:t>учесть</w:t>
      </w:r>
      <w:r>
        <w:rPr>
          <w:spacing w:val="25"/>
          <w:lang w:val="ru-RU"/>
        </w:rPr>
        <w:t xml:space="preserve"> </w:t>
      </w:r>
      <w:r>
        <w:rPr>
          <w:lang w:val="ru-RU"/>
        </w:rPr>
        <w:t>полностью</w:t>
      </w:r>
      <w:r>
        <w:rPr>
          <w:spacing w:val="22"/>
          <w:lang w:val="ru-RU"/>
        </w:rPr>
        <w:t xml:space="preserve"> </w:t>
      </w:r>
      <w:r>
        <w:rPr>
          <w:lang w:val="ru-RU"/>
        </w:rPr>
        <w:t>или</w:t>
      </w:r>
      <w:r>
        <w:rPr>
          <w:spacing w:val="72"/>
          <w:lang w:val="ru-RU"/>
        </w:rPr>
        <w:t xml:space="preserve"> </w:t>
      </w:r>
      <w:r>
        <w:rPr>
          <w:spacing w:val="-1"/>
          <w:lang w:val="ru-RU"/>
        </w:rPr>
        <w:t>частично</w:t>
      </w:r>
      <w:r>
        <w:rPr>
          <w:spacing w:val="6"/>
          <w:lang w:val="ru-RU"/>
        </w:rPr>
        <w:t xml:space="preserve"> </w:t>
      </w:r>
      <w:r>
        <w:rPr>
          <w:spacing w:val="-1"/>
          <w:lang w:val="ru-RU"/>
        </w:rPr>
        <w:t>содержащиеся</w:t>
      </w:r>
      <w:r>
        <w:rPr>
          <w:spacing w:val="2"/>
          <w:lang w:val="ru-RU"/>
        </w:rPr>
        <w:t xml:space="preserve"> </w:t>
      </w:r>
      <w:r>
        <w:rPr>
          <w:lang w:val="ru-RU"/>
        </w:rPr>
        <w:t>в</w:t>
      </w:r>
      <w:r>
        <w:rPr>
          <w:spacing w:val="-1"/>
          <w:lang w:val="ru-RU"/>
        </w:rPr>
        <w:t xml:space="preserve"> протоколе</w:t>
      </w:r>
      <w:r>
        <w:rPr>
          <w:spacing w:val="1"/>
          <w:lang w:val="ru-RU"/>
        </w:rPr>
        <w:t xml:space="preserve"> </w:t>
      </w:r>
      <w:r>
        <w:rPr>
          <w:spacing w:val="-1"/>
          <w:lang w:val="ru-RU"/>
        </w:rPr>
        <w:t>разногласий</w:t>
      </w:r>
      <w:r>
        <w:rPr>
          <w:spacing w:val="3"/>
          <w:lang w:val="ru-RU"/>
        </w:rPr>
        <w:t xml:space="preserve"> </w:t>
      </w:r>
      <w:r>
        <w:rPr>
          <w:spacing w:val="-1"/>
          <w:lang w:val="ru-RU"/>
        </w:rPr>
        <w:t>замечания.</w:t>
      </w:r>
    </w:p>
    <w:p>
      <w:pPr>
        <w:pStyle w:val="Style16"/>
        <w:numPr>
          <w:ilvl w:val="2"/>
          <w:numId w:val="85"/>
        </w:numPr>
        <w:tabs>
          <w:tab w:val="clear" w:pos="720"/>
          <w:tab w:val="left" w:pos="1689" w:leader="none"/>
        </w:tabs>
        <w:spacing w:before="2" w:after="0"/>
        <w:ind w:left="100" w:right="127" w:firstLine="720"/>
        <w:jc w:val="both"/>
        <w:rPr>
          <w:lang w:val="ru-RU"/>
        </w:rPr>
      </w:pPr>
      <w:r>
        <w:rPr>
          <w:spacing w:val="-1"/>
          <w:lang w:val="ru-RU"/>
        </w:rPr>
        <w:t>Договор</w:t>
      </w:r>
      <w:r>
        <w:rPr>
          <w:spacing w:val="21"/>
          <w:lang w:val="ru-RU"/>
        </w:rPr>
        <w:t xml:space="preserve"> </w:t>
      </w:r>
      <w:r>
        <w:rPr>
          <w:spacing w:val="-2"/>
          <w:lang w:val="ru-RU"/>
        </w:rPr>
        <w:t>по</w:t>
      </w:r>
      <w:r>
        <w:rPr>
          <w:spacing w:val="26"/>
          <w:lang w:val="ru-RU"/>
        </w:rPr>
        <w:t xml:space="preserve"> </w:t>
      </w:r>
      <w:r>
        <w:rPr>
          <w:spacing w:val="-1"/>
          <w:lang w:val="ru-RU"/>
        </w:rPr>
        <w:t>результатам</w:t>
      </w:r>
      <w:r>
        <w:rPr>
          <w:spacing w:val="27"/>
          <w:lang w:val="ru-RU"/>
        </w:rPr>
        <w:t xml:space="preserve"> </w:t>
      </w:r>
      <w:r>
        <w:rPr>
          <w:spacing w:val="-1"/>
          <w:lang w:val="ru-RU"/>
        </w:rPr>
        <w:t>конкурентной</w:t>
      </w:r>
      <w:r>
        <w:rPr>
          <w:spacing w:val="17"/>
          <w:lang w:val="ru-RU"/>
        </w:rPr>
        <w:t xml:space="preserve"> </w:t>
      </w:r>
      <w:r>
        <w:rPr>
          <w:spacing w:val="-2"/>
          <w:lang w:val="ru-RU"/>
        </w:rPr>
        <w:t>закупки</w:t>
      </w:r>
      <w:r>
        <w:rPr>
          <w:spacing w:val="27"/>
          <w:lang w:val="ru-RU"/>
        </w:rPr>
        <w:t xml:space="preserve"> </w:t>
      </w:r>
      <w:r>
        <w:rPr>
          <w:lang w:val="ru-RU"/>
        </w:rPr>
        <w:t>с</w:t>
      </w:r>
      <w:r>
        <w:rPr>
          <w:spacing w:val="25"/>
          <w:lang w:val="ru-RU"/>
        </w:rPr>
        <w:t xml:space="preserve"> </w:t>
      </w:r>
      <w:r>
        <w:rPr>
          <w:spacing w:val="-2"/>
          <w:lang w:val="ru-RU"/>
        </w:rPr>
        <w:t>участием</w:t>
      </w:r>
      <w:r>
        <w:rPr>
          <w:spacing w:val="36"/>
          <w:lang w:val="ru-RU"/>
        </w:rPr>
        <w:t xml:space="preserve"> </w:t>
      </w:r>
      <w:r>
        <w:rPr>
          <w:spacing w:val="-2"/>
          <w:lang w:val="ru-RU"/>
        </w:rPr>
        <w:t>СМСП</w:t>
      </w:r>
      <w:r>
        <w:rPr>
          <w:spacing w:val="45"/>
          <w:lang w:val="ru-RU"/>
        </w:rPr>
        <w:t xml:space="preserve"> </w:t>
      </w:r>
      <w:r>
        <w:rPr>
          <w:spacing w:val="-1"/>
          <w:lang w:val="ru-RU"/>
        </w:rPr>
        <w:t>заключается</w:t>
      </w:r>
      <w:r>
        <w:rPr>
          <w:spacing w:val="35"/>
          <w:lang w:val="ru-RU"/>
        </w:rPr>
        <w:t xml:space="preserve"> </w:t>
      </w:r>
      <w:r>
        <w:rPr>
          <w:lang w:val="ru-RU"/>
        </w:rPr>
        <w:t>на</w:t>
      </w:r>
      <w:r>
        <w:rPr>
          <w:spacing w:val="39"/>
          <w:lang w:val="ru-RU"/>
        </w:rPr>
        <w:t xml:space="preserve"> </w:t>
      </w:r>
      <w:r>
        <w:rPr>
          <w:spacing w:val="-1"/>
          <w:lang w:val="ru-RU"/>
        </w:rPr>
        <w:t>условиях,</w:t>
      </w:r>
      <w:r>
        <w:rPr>
          <w:spacing w:val="37"/>
          <w:lang w:val="ru-RU"/>
        </w:rPr>
        <w:t xml:space="preserve"> </w:t>
      </w:r>
      <w:r>
        <w:rPr>
          <w:lang w:val="ru-RU"/>
        </w:rPr>
        <w:t>которые</w:t>
      </w:r>
      <w:r>
        <w:rPr>
          <w:spacing w:val="30"/>
          <w:lang w:val="ru-RU"/>
        </w:rPr>
        <w:t xml:space="preserve"> </w:t>
      </w:r>
      <w:r>
        <w:rPr>
          <w:spacing w:val="-1"/>
          <w:lang w:val="ru-RU"/>
        </w:rPr>
        <w:t>предусмотрены</w:t>
      </w:r>
      <w:r>
        <w:rPr>
          <w:spacing w:val="37"/>
          <w:lang w:val="ru-RU"/>
        </w:rPr>
        <w:t xml:space="preserve"> </w:t>
      </w:r>
      <w:r>
        <w:rPr>
          <w:spacing w:val="-1"/>
          <w:lang w:val="ru-RU"/>
        </w:rPr>
        <w:t>проектом</w:t>
      </w:r>
      <w:r>
        <w:rPr>
          <w:spacing w:val="37"/>
          <w:lang w:val="ru-RU"/>
        </w:rPr>
        <w:t xml:space="preserve"> </w:t>
      </w:r>
      <w:r>
        <w:rPr>
          <w:spacing w:val="-1"/>
          <w:lang w:val="ru-RU"/>
        </w:rPr>
        <w:t>договора,</w:t>
      </w:r>
      <w:r>
        <w:rPr>
          <w:spacing w:val="37"/>
          <w:lang w:val="ru-RU"/>
        </w:rPr>
        <w:t xml:space="preserve"> </w:t>
      </w:r>
      <w:r>
        <w:rPr>
          <w:spacing w:val="-1"/>
          <w:lang w:val="ru-RU"/>
        </w:rPr>
        <w:t>документацией</w:t>
      </w:r>
      <w:r>
        <w:rPr>
          <w:spacing w:val="36"/>
          <w:lang w:val="ru-RU"/>
        </w:rPr>
        <w:t xml:space="preserve"> </w:t>
      </w:r>
      <w:r>
        <w:rPr>
          <w:lang w:val="ru-RU"/>
        </w:rPr>
        <w:t>о</w:t>
      </w:r>
      <w:r>
        <w:rPr>
          <w:spacing w:val="46"/>
          <w:lang w:val="ru-RU"/>
        </w:rPr>
        <w:t xml:space="preserve"> </w:t>
      </w:r>
      <w:r>
        <w:rPr>
          <w:spacing w:val="-1"/>
          <w:lang w:val="ru-RU"/>
        </w:rPr>
        <w:t>конкурентной</w:t>
      </w:r>
      <w:r>
        <w:rPr>
          <w:spacing w:val="12"/>
          <w:lang w:val="ru-RU"/>
        </w:rPr>
        <w:t xml:space="preserve"> </w:t>
      </w:r>
      <w:r>
        <w:rPr>
          <w:spacing w:val="-2"/>
          <w:lang w:val="ru-RU"/>
        </w:rPr>
        <w:t>закупке,</w:t>
      </w:r>
      <w:r>
        <w:rPr>
          <w:spacing w:val="18"/>
          <w:lang w:val="ru-RU"/>
        </w:rPr>
        <w:t xml:space="preserve"> </w:t>
      </w:r>
      <w:r>
        <w:rPr>
          <w:lang w:val="ru-RU"/>
        </w:rPr>
        <w:t>извещением</w:t>
      </w:r>
      <w:r>
        <w:rPr>
          <w:spacing w:val="13"/>
          <w:lang w:val="ru-RU"/>
        </w:rPr>
        <w:t xml:space="preserve"> </w:t>
      </w:r>
      <w:r>
        <w:rPr>
          <w:spacing w:val="2"/>
          <w:lang w:val="ru-RU"/>
        </w:rPr>
        <w:t>об</w:t>
      </w:r>
      <w:r>
        <w:rPr>
          <w:spacing w:val="9"/>
          <w:lang w:val="ru-RU"/>
        </w:rPr>
        <w:t xml:space="preserve"> </w:t>
      </w:r>
      <w:r>
        <w:rPr>
          <w:spacing w:val="-1"/>
          <w:lang w:val="ru-RU"/>
        </w:rPr>
        <w:t>осуществлении</w:t>
      </w:r>
      <w:r>
        <w:rPr>
          <w:spacing w:val="17"/>
          <w:lang w:val="ru-RU"/>
        </w:rPr>
        <w:t xml:space="preserve"> </w:t>
      </w:r>
      <w:r>
        <w:rPr>
          <w:spacing w:val="-1"/>
          <w:lang w:val="ru-RU"/>
        </w:rPr>
        <w:t>конкурентной</w:t>
      </w:r>
      <w:r>
        <w:rPr>
          <w:spacing w:val="17"/>
          <w:lang w:val="ru-RU"/>
        </w:rPr>
        <w:t xml:space="preserve"> </w:t>
      </w:r>
      <w:r>
        <w:rPr>
          <w:spacing w:val="-3"/>
          <w:lang w:val="ru-RU"/>
        </w:rPr>
        <w:t>закупки</w:t>
      </w:r>
      <w:r>
        <w:rPr>
          <w:spacing w:val="17"/>
          <w:lang w:val="ru-RU"/>
        </w:rPr>
        <w:t xml:space="preserve"> </w:t>
      </w:r>
      <w:r>
        <w:rPr>
          <w:lang w:val="ru-RU"/>
        </w:rPr>
        <w:t>и</w:t>
      </w:r>
      <w:r>
        <w:rPr>
          <w:spacing w:val="51"/>
          <w:lang w:val="ru-RU"/>
        </w:rPr>
        <w:t xml:space="preserve"> </w:t>
      </w:r>
      <w:r>
        <w:rPr>
          <w:spacing w:val="-1"/>
          <w:lang w:val="ru-RU"/>
        </w:rPr>
        <w:t>заявкой</w:t>
      </w:r>
      <w:r>
        <w:rPr>
          <w:spacing w:val="55"/>
          <w:lang w:val="ru-RU"/>
        </w:rPr>
        <w:t xml:space="preserve"> </w:t>
      </w:r>
      <w:r>
        <w:rPr>
          <w:spacing w:val="-2"/>
          <w:lang w:val="ru-RU"/>
        </w:rPr>
        <w:t>участника</w:t>
      </w:r>
      <w:r>
        <w:rPr>
          <w:spacing w:val="54"/>
          <w:lang w:val="ru-RU"/>
        </w:rPr>
        <w:t xml:space="preserve"> </w:t>
      </w:r>
      <w:r>
        <w:rPr>
          <w:lang w:val="ru-RU"/>
        </w:rPr>
        <w:t>такой</w:t>
      </w:r>
      <w:r>
        <w:rPr>
          <w:spacing w:val="51"/>
          <w:lang w:val="ru-RU"/>
        </w:rPr>
        <w:t xml:space="preserve"> </w:t>
      </w:r>
      <w:r>
        <w:rPr>
          <w:spacing w:val="-2"/>
          <w:lang w:val="ru-RU"/>
        </w:rPr>
        <w:t>закупки,</w:t>
      </w:r>
      <w:r>
        <w:rPr>
          <w:spacing w:val="57"/>
          <w:lang w:val="ru-RU"/>
        </w:rPr>
        <w:t xml:space="preserve"> </w:t>
      </w:r>
      <w:r>
        <w:rPr>
          <w:lang w:val="ru-RU"/>
        </w:rPr>
        <w:t>с</w:t>
      </w:r>
      <w:r>
        <w:rPr>
          <w:spacing w:val="69"/>
          <w:lang w:val="ru-RU"/>
        </w:rPr>
        <w:t xml:space="preserve"> </w:t>
      </w:r>
      <w:r>
        <w:rPr>
          <w:spacing w:val="-1"/>
          <w:lang w:val="ru-RU"/>
        </w:rPr>
        <w:t>которым</w:t>
      </w:r>
      <w:r>
        <w:rPr>
          <w:spacing w:val="3"/>
          <w:lang w:val="ru-RU"/>
        </w:rPr>
        <w:t xml:space="preserve"> </w:t>
      </w:r>
      <w:r>
        <w:rPr>
          <w:spacing w:val="-1"/>
          <w:lang w:val="ru-RU"/>
        </w:rPr>
        <w:t>заключается</w:t>
      </w:r>
      <w:r>
        <w:rPr>
          <w:spacing w:val="1"/>
          <w:lang w:val="ru-RU"/>
        </w:rPr>
        <w:t xml:space="preserve"> </w:t>
      </w:r>
      <w:r>
        <w:rPr>
          <w:spacing w:val="-1"/>
          <w:lang w:val="ru-RU"/>
        </w:rPr>
        <w:t>договор.</w:t>
      </w:r>
    </w:p>
    <w:p>
      <w:pPr>
        <w:pStyle w:val="Style16"/>
        <w:numPr>
          <w:ilvl w:val="2"/>
          <w:numId w:val="85"/>
        </w:numPr>
        <w:tabs>
          <w:tab w:val="clear" w:pos="720"/>
          <w:tab w:val="left" w:pos="1575" w:leader="none"/>
        </w:tabs>
        <w:ind w:left="100" w:right="124" w:firstLine="720"/>
        <w:jc w:val="both"/>
        <w:rPr>
          <w:lang w:val="ru-RU"/>
        </w:rPr>
      </w:pPr>
      <w:r>
        <w:rPr>
          <w:spacing w:val="-1"/>
          <w:lang w:val="ru-RU"/>
        </w:rPr>
        <w:t>Срок</w:t>
      </w:r>
      <w:r>
        <w:rPr>
          <w:spacing w:val="29"/>
          <w:lang w:val="ru-RU"/>
        </w:rPr>
        <w:t xml:space="preserve"> </w:t>
      </w:r>
      <w:r>
        <w:rPr>
          <w:spacing w:val="-1"/>
          <w:lang w:val="ru-RU"/>
        </w:rPr>
        <w:t>заключения</w:t>
      </w:r>
      <w:r>
        <w:rPr>
          <w:spacing w:val="30"/>
          <w:lang w:val="ru-RU"/>
        </w:rPr>
        <w:t xml:space="preserve"> </w:t>
      </w:r>
      <w:r>
        <w:rPr>
          <w:spacing w:val="-1"/>
          <w:lang w:val="ru-RU"/>
        </w:rPr>
        <w:t>договора</w:t>
      </w:r>
      <w:r>
        <w:rPr>
          <w:spacing w:val="25"/>
          <w:lang w:val="ru-RU"/>
        </w:rPr>
        <w:t xml:space="preserve"> </w:t>
      </w:r>
      <w:r>
        <w:rPr>
          <w:lang w:val="ru-RU"/>
        </w:rPr>
        <w:t>при</w:t>
      </w:r>
      <w:r>
        <w:rPr>
          <w:spacing w:val="27"/>
          <w:lang w:val="ru-RU"/>
        </w:rPr>
        <w:t xml:space="preserve"> </w:t>
      </w:r>
      <w:r>
        <w:rPr>
          <w:spacing w:val="-1"/>
          <w:lang w:val="ru-RU"/>
        </w:rPr>
        <w:t>осуществлении</w:t>
      </w:r>
      <w:r>
        <w:rPr>
          <w:spacing w:val="27"/>
          <w:lang w:val="ru-RU"/>
        </w:rPr>
        <w:t xml:space="preserve"> </w:t>
      </w:r>
      <w:r>
        <w:rPr>
          <w:spacing w:val="-2"/>
          <w:lang w:val="ru-RU"/>
        </w:rPr>
        <w:t>закупки</w:t>
      </w:r>
      <w:r>
        <w:rPr>
          <w:spacing w:val="31"/>
          <w:lang w:val="ru-RU"/>
        </w:rPr>
        <w:t xml:space="preserve"> </w:t>
      </w:r>
      <w:r>
        <w:rPr>
          <w:lang w:val="ru-RU"/>
        </w:rPr>
        <w:t>с</w:t>
      </w:r>
      <w:r>
        <w:rPr>
          <w:spacing w:val="43"/>
          <w:lang w:val="ru-RU"/>
        </w:rPr>
        <w:t xml:space="preserve"> </w:t>
      </w:r>
      <w:r>
        <w:rPr>
          <w:spacing w:val="-2"/>
          <w:lang w:val="ru-RU"/>
        </w:rPr>
        <w:t>участием</w:t>
      </w:r>
      <w:r>
        <w:rPr>
          <w:spacing w:val="33"/>
          <w:lang w:val="ru-RU"/>
        </w:rPr>
        <w:t xml:space="preserve"> </w:t>
      </w:r>
      <w:r>
        <w:rPr>
          <w:spacing w:val="-1"/>
          <w:lang w:val="ru-RU"/>
        </w:rPr>
        <w:t>СМСП</w:t>
      </w:r>
      <w:r>
        <w:rPr>
          <w:spacing w:val="63"/>
          <w:lang w:val="ru-RU"/>
        </w:rPr>
        <w:t xml:space="preserve"> </w:t>
      </w:r>
      <w:r>
        <w:rPr>
          <w:lang w:val="ru-RU"/>
        </w:rPr>
        <w:t>должен</w:t>
      </w:r>
      <w:r>
        <w:rPr>
          <w:spacing w:val="56"/>
          <w:lang w:val="ru-RU"/>
        </w:rPr>
        <w:t xml:space="preserve"> </w:t>
      </w:r>
      <w:r>
        <w:rPr>
          <w:spacing w:val="-1"/>
          <w:lang w:val="ru-RU"/>
        </w:rPr>
        <w:t>составлять</w:t>
      </w:r>
      <w:r>
        <w:rPr>
          <w:spacing w:val="55"/>
          <w:lang w:val="ru-RU"/>
        </w:rPr>
        <w:t xml:space="preserve"> </w:t>
      </w:r>
      <w:r>
        <w:rPr>
          <w:lang w:val="ru-RU"/>
        </w:rPr>
        <w:t>не</w:t>
      </w:r>
      <w:r>
        <w:rPr>
          <w:spacing w:val="54"/>
          <w:lang w:val="ru-RU"/>
        </w:rPr>
        <w:t xml:space="preserve"> </w:t>
      </w:r>
      <w:r>
        <w:rPr>
          <w:lang w:val="ru-RU"/>
        </w:rPr>
        <w:t>более</w:t>
      </w:r>
      <w:r>
        <w:rPr>
          <w:spacing w:val="54"/>
          <w:lang w:val="ru-RU"/>
        </w:rPr>
        <w:t xml:space="preserve"> </w:t>
      </w:r>
      <w:r>
        <w:rPr>
          <w:lang w:val="ru-RU"/>
        </w:rPr>
        <w:t>20</w:t>
      </w:r>
      <w:r>
        <w:rPr>
          <w:spacing w:val="54"/>
          <w:lang w:val="ru-RU"/>
        </w:rPr>
        <w:t xml:space="preserve"> </w:t>
      </w:r>
      <w:r>
        <w:rPr>
          <w:spacing w:val="-1"/>
          <w:lang w:val="ru-RU"/>
        </w:rPr>
        <w:t>рабочих</w:t>
      </w:r>
      <w:r>
        <w:rPr>
          <w:spacing w:val="54"/>
          <w:lang w:val="ru-RU"/>
        </w:rPr>
        <w:t xml:space="preserve"> </w:t>
      </w:r>
      <w:r>
        <w:rPr>
          <w:spacing w:val="-3"/>
          <w:lang w:val="ru-RU"/>
        </w:rPr>
        <w:t>дней</w:t>
      </w:r>
      <w:r>
        <w:rPr>
          <w:lang w:val="ru-RU"/>
        </w:rPr>
        <w:t xml:space="preserve"> </w:t>
      </w:r>
      <w:r>
        <w:rPr>
          <w:spacing w:val="-3"/>
          <w:lang w:val="ru-RU"/>
        </w:rPr>
        <w:t>со</w:t>
      </w:r>
      <w:r>
        <w:rPr>
          <w:spacing w:val="59"/>
          <w:lang w:val="ru-RU"/>
        </w:rPr>
        <w:t xml:space="preserve"> </w:t>
      </w:r>
      <w:r>
        <w:rPr>
          <w:spacing w:val="-1"/>
          <w:lang w:val="ru-RU"/>
        </w:rPr>
        <w:t>дня</w:t>
      </w:r>
      <w:r>
        <w:rPr>
          <w:spacing w:val="54"/>
          <w:lang w:val="ru-RU"/>
        </w:rPr>
        <w:t xml:space="preserve"> </w:t>
      </w:r>
      <w:r>
        <w:rPr>
          <w:spacing w:val="-1"/>
          <w:lang w:val="ru-RU"/>
        </w:rPr>
        <w:t>принятия</w:t>
      </w:r>
      <w:r>
        <w:rPr>
          <w:spacing w:val="2"/>
          <w:lang w:val="ru-RU"/>
        </w:rPr>
        <w:t xml:space="preserve"> </w:t>
      </w:r>
      <w:r>
        <w:rPr>
          <w:spacing w:val="-1"/>
          <w:lang w:val="ru-RU"/>
        </w:rPr>
        <w:t>Заказчиком</w:t>
      </w:r>
      <w:r>
        <w:rPr>
          <w:spacing w:val="56"/>
          <w:lang w:val="ru-RU"/>
        </w:rPr>
        <w:t xml:space="preserve"> </w:t>
      </w:r>
      <w:r>
        <w:rPr>
          <w:lang w:val="ru-RU"/>
        </w:rPr>
        <w:t>решения</w:t>
      </w:r>
      <w:r>
        <w:rPr>
          <w:spacing w:val="50"/>
          <w:lang w:val="ru-RU"/>
        </w:rPr>
        <w:t xml:space="preserve"> </w:t>
      </w:r>
      <w:r>
        <w:rPr>
          <w:lang w:val="ru-RU"/>
        </w:rPr>
        <w:t>о</w:t>
      </w:r>
      <w:r>
        <w:rPr>
          <w:spacing w:val="45"/>
          <w:lang w:val="ru-RU"/>
        </w:rPr>
        <w:t xml:space="preserve"> </w:t>
      </w:r>
      <w:r>
        <w:rPr>
          <w:spacing w:val="-1"/>
          <w:lang w:val="ru-RU"/>
        </w:rPr>
        <w:t>заключении</w:t>
      </w:r>
      <w:r>
        <w:rPr>
          <w:spacing w:val="31"/>
          <w:lang w:val="ru-RU"/>
        </w:rPr>
        <w:t xml:space="preserve"> </w:t>
      </w:r>
      <w:r>
        <w:rPr>
          <w:spacing w:val="-1"/>
          <w:lang w:val="ru-RU"/>
        </w:rPr>
        <w:t>такого</w:t>
      </w:r>
      <w:r>
        <w:rPr>
          <w:spacing w:val="30"/>
          <w:lang w:val="ru-RU"/>
        </w:rPr>
        <w:t xml:space="preserve"> </w:t>
      </w:r>
      <w:r>
        <w:rPr>
          <w:spacing w:val="-1"/>
          <w:lang w:val="ru-RU"/>
        </w:rPr>
        <w:t>договора,</w:t>
      </w:r>
      <w:r>
        <w:rPr>
          <w:spacing w:val="32"/>
          <w:lang w:val="ru-RU"/>
        </w:rPr>
        <w:t xml:space="preserve"> </w:t>
      </w:r>
      <w:r>
        <w:rPr>
          <w:lang w:val="ru-RU"/>
        </w:rPr>
        <w:t>за</w:t>
      </w:r>
      <w:r>
        <w:rPr>
          <w:spacing w:val="30"/>
          <w:lang w:val="ru-RU"/>
        </w:rPr>
        <w:t xml:space="preserve"> </w:t>
      </w:r>
      <w:r>
        <w:rPr>
          <w:spacing w:val="-1"/>
          <w:lang w:val="ru-RU"/>
        </w:rPr>
        <w:t>исключением</w:t>
      </w:r>
      <w:r>
        <w:rPr>
          <w:spacing w:val="32"/>
          <w:lang w:val="ru-RU"/>
        </w:rPr>
        <w:t xml:space="preserve"> </w:t>
      </w:r>
      <w:r>
        <w:rPr>
          <w:spacing w:val="-2"/>
          <w:lang w:val="ru-RU"/>
        </w:rPr>
        <w:t>случаев,</w:t>
      </w:r>
      <w:r>
        <w:rPr>
          <w:spacing w:val="33"/>
          <w:lang w:val="ru-RU"/>
        </w:rPr>
        <w:t xml:space="preserve"> </w:t>
      </w:r>
      <w:r>
        <w:rPr>
          <w:spacing w:val="-1"/>
          <w:lang w:val="ru-RU"/>
        </w:rPr>
        <w:t>когда</w:t>
      </w:r>
      <w:r>
        <w:rPr>
          <w:spacing w:val="30"/>
          <w:lang w:val="ru-RU"/>
        </w:rPr>
        <w:t xml:space="preserve"> </w:t>
      </w:r>
      <w:r>
        <w:rPr>
          <w:lang w:val="ru-RU"/>
        </w:rPr>
        <w:t>в</w:t>
      </w:r>
      <w:r>
        <w:rPr>
          <w:spacing w:val="32"/>
          <w:lang w:val="ru-RU"/>
        </w:rPr>
        <w:t xml:space="preserve"> </w:t>
      </w:r>
      <w:r>
        <w:rPr>
          <w:spacing w:val="-1"/>
          <w:lang w:val="ru-RU"/>
        </w:rPr>
        <w:t>соответствии</w:t>
      </w:r>
      <w:r>
        <w:rPr>
          <w:spacing w:val="31"/>
          <w:lang w:val="ru-RU"/>
        </w:rPr>
        <w:t xml:space="preserve"> </w:t>
      </w:r>
      <w:r>
        <w:rPr>
          <w:lang w:val="ru-RU"/>
        </w:rPr>
        <w:t>с</w:t>
      </w:r>
      <w:r>
        <w:rPr>
          <w:spacing w:val="69"/>
          <w:lang w:val="ru-RU"/>
        </w:rPr>
        <w:t xml:space="preserve"> </w:t>
      </w:r>
      <w:r>
        <w:rPr>
          <w:spacing w:val="-1"/>
          <w:lang w:val="ru-RU"/>
        </w:rPr>
        <w:t>законодательством</w:t>
      </w:r>
      <w:r>
        <w:rPr>
          <w:spacing w:val="25"/>
          <w:lang w:val="ru-RU"/>
        </w:rPr>
        <w:t xml:space="preserve"> </w:t>
      </w:r>
      <w:r>
        <w:rPr>
          <w:spacing w:val="-1"/>
          <w:lang w:val="ru-RU"/>
        </w:rPr>
        <w:t>Российской</w:t>
      </w:r>
      <w:r>
        <w:rPr>
          <w:spacing w:val="24"/>
          <w:lang w:val="ru-RU"/>
        </w:rPr>
        <w:t xml:space="preserve"> </w:t>
      </w:r>
      <w:r>
        <w:rPr>
          <w:spacing w:val="-1"/>
          <w:lang w:val="ru-RU"/>
        </w:rPr>
        <w:t>Федерации</w:t>
      </w:r>
      <w:r>
        <w:rPr>
          <w:spacing w:val="29"/>
          <w:lang w:val="ru-RU"/>
        </w:rPr>
        <w:t xml:space="preserve"> </w:t>
      </w:r>
      <w:r>
        <w:rPr>
          <w:spacing w:val="-3"/>
          <w:lang w:val="ru-RU"/>
        </w:rPr>
        <w:t>для</w:t>
      </w:r>
      <w:r>
        <w:rPr>
          <w:spacing w:val="28"/>
          <w:lang w:val="ru-RU"/>
        </w:rPr>
        <w:t xml:space="preserve"> </w:t>
      </w:r>
      <w:r>
        <w:rPr>
          <w:spacing w:val="-1"/>
          <w:lang w:val="ru-RU"/>
        </w:rPr>
        <w:t>заключения</w:t>
      </w:r>
      <w:r>
        <w:rPr>
          <w:spacing w:val="28"/>
          <w:lang w:val="ru-RU"/>
        </w:rPr>
        <w:t xml:space="preserve"> </w:t>
      </w:r>
      <w:r>
        <w:rPr>
          <w:spacing w:val="-1"/>
          <w:lang w:val="ru-RU"/>
        </w:rPr>
        <w:t>договора</w:t>
      </w:r>
      <w:r>
        <w:rPr>
          <w:spacing w:val="22"/>
          <w:lang w:val="ru-RU"/>
        </w:rPr>
        <w:t xml:space="preserve"> </w:t>
      </w:r>
      <w:r>
        <w:rPr>
          <w:spacing w:val="-2"/>
          <w:lang w:val="ru-RU"/>
        </w:rPr>
        <w:t>необходимо</w:t>
      </w:r>
      <w:r>
        <w:rPr>
          <w:spacing w:val="33"/>
          <w:lang w:val="ru-RU"/>
        </w:rPr>
        <w:t xml:space="preserve"> </w:t>
      </w:r>
      <w:r>
        <w:rPr>
          <w:spacing w:val="-2"/>
          <w:lang w:val="ru-RU"/>
        </w:rPr>
        <w:t>его</w:t>
      </w:r>
      <w:r>
        <w:rPr>
          <w:spacing w:val="89"/>
          <w:lang w:val="ru-RU"/>
        </w:rPr>
        <w:t xml:space="preserve"> </w:t>
      </w:r>
      <w:r>
        <w:rPr>
          <w:spacing w:val="-1"/>
          <w:lang w:val="ru-RU"/>
        </w:rPr>
        <w:t>одобрение</w:t>
      </w:r>
      <w:r>
        <w:rPr>
          <w:spacing w:val="20"/>
          <w:lang w:val="ru-RU"/>
        </w:rPr>
        <w:t xml:space="preserve"> </w:t>
      </w:r>
      <w:r>
        <w:rPr>
          <w:lang w:val="ru-RU"/>
        </w:rPr>
        <w:t>органом</w:t>
      </w:r>
      <w:r>
        <w:rPr>
          <w:spacing w:val="22"/>
          <w:lang w:val="ru-RU"/>
        </w:rPr>
        <w:t xml:space="preserve"> </w:t>
      </w:r>
      <w:r>
        <w:rPr>
          <w:spacing w:val="-2"/>
          <w:lang w:val="ru-RU"/>
        </w:rPr>
        <w:t>управления</w:t>
      </w:r>
      <w:r>
        <w:rPr>
          <w:spacing w:val="26"/>
          <w:lang w:val="ru-RU"/>
        </w:rPr>
        <w:t xml:space="preserve"> </w:t>
      </w:r>
      <w:r>
        <w:rPr>
          <w:spacing w:val="-1"/>
          <w:lang w:val="ru-RU"/>
        </w:rPr>
        <w:t>Заказчика,</w:t>
      </w:r>
      <w:r>
        <w:rPr>
          <w:spacing w:val="23"/>
          <w:lang w:val="ru-RU"/>
        </w:rPr>
        <w:t xml:space="preserve"> </w:t>
      </w:r>
      <w:r>
        <w:rPr>
          <w:lang w:val="ru-RU"/>
        </w:rPr>
        <w:t>а</w:t>
      </w:r>
      <w:r>
        <w:rPr>
          <w:spacing w:val="20"/>
          <w:lang w:val="ru-RU"/>
        </w:rPr>
        <w:t xml:space="preserve"> </w:t>
      </w:r>
      <w:r>
        <w:rPr>
          <w:spacing w:val="-1"/>
          <w:lang w:val="ru-RU"/>
        </w:rPr>
        <w:t>также</w:t>
      </w:r>
      <w:r>
        <w:rPr>
          <w:spacing w:val="20"/>
          <w:lang w:val="ru-RU"/>
        </w:rPr>
        <w:t xml:space="preserve"> </w:t>
      </w:r>
      <w:r>
        <w:rPr>
          <w:spacing w:val="-1"/>
          <w:lang w:val="ru-RU"/>
        </w:rPr>
        <w:t>случаев,</w:t>
      </w:r>
      <w:r>
        <w:rPr>
          <w:spacing w:val="23"/>
          <w:lang w:val="ru-RU"/>
        </w:rPr>
        <w:t xml:space="preserve"> </w:t>
      </w:r>
      <w:r>
        <w:rPr>
          <w:spacing w:val="-1"/>
          <w:lang w:val="ru-RU"/>
        </w:rPr>
        <w:t>когда</w:t>
      </w:r>
      <w:r>
        <w:rPr>
          <w:spacing w:val="20"/>
          <w:lang w:val="ru-RU"/>
        </w:rPr>
        <w:t xml:space="preserve"> </w:t>
      </w:r>
      <w:r>
        <w:rPr>
          <w:spacing w:val="-1"/>
          <w:lang w:val="ru-RU"/>
        </w:rPr>
        <w:t>действия</w:t>
      </w:r>
      <w:r>
        <w:rPr>
          <w:spacing w:val="21"/>
          <w:lang w:val="ru-RU"/>
        </w:rPr>
        <w:t xml:space="preserve"> </w:t>
      </w:r>
      <w:r>
        <w:rPr>
          <w:spacing w:val="-1"/>
          <w:lang w:val="ru-RU"/>
        </w:rPr>
        <w:t>(бездействие)</w:t>
      </w:r>
      <w:r>
        <w:rPr>
          <w:spacing w:val="73"/>
          <w:lang w:val="ru-RU"/>
        </w:rPr>
        <w:t xml:space="preserve"> </w:t>
      </w:r>
      <w:r>
        <w:rPr>
          <w:spacing w:val="-1"/>
          <w:lang w:val="ru-RU"/>
        </w:rPr>
        <w:t>Заказчика</w:t>
      </w:r>
      <w:r>
        <w:rPr>
          <w:spacing w:val="58"/>
          <w:lang w:val="ru-RU"/>
        </w:rPr>
        <w:t xml:space="preserve"> </w:t>
      </w:r>
      <w:r>
        <w:rPr>
          <w:lang w:val="ru-RU"/>
        </w:rPr>
        <w:t>при</w:t>
      </w:r>
      <w:r>
        <w:rPr>
          <w:spacing w:val="55"/>
          <w:lang w:val="ru-RU"/>
        </w:rPr>
        <w:t xml:space="preserve"> </w:t>
      </w:r>
      <w:r>
        <w:rPr>
          <w:spacing w:val="-1"/>
          <w:lang w:val="ru-RU"/>
        </w:rPr>
        <w:t>осуществлении</w:t>
      </w:r>
      <w:r>
        <w:rPr>
          <w:lang w:val="ru-RU"/>
        </w:rPr>
        <w:t xml:space="preserve"> </w:t>
      </w:r>
      <w:r>
        <w:rPr>
          <w:spacing w:val="-2"/>
          <w:lang w:val="ru-RU"/>
        </w:rPr>
        <w:t>закупки</w:t>
      </w:r>
      <w:r>
        <w:rPr>
          <w:lang w:val="ru-RU"/>
        </w:rPr>
        <w:t xml:space="preserve"> </w:t>
      </w:r>
      <w:r>
        <w:rPr>
          <w:spacing w:val="-1"/>
          <w:lang w:val="ru-RU"/>
        </w:rPr>
        <w:t>обжалуются</w:t>
      </w:r>
      <w:r>
        <w:rPr>
          <w:spacing w:val="59"/>
          <w:lang w:val="ru-RU"/>
        </w:rPr>
        <w:t xml:space="preserve"> </w:t>
      </w:r>
      <w:r>
        <w:rPr>
          <w:lang w:val="ru-RU"/>
        </w:rPr>
        <w:t>в</w:t>
      </w:r>
      <w:r>
        <w:rPr>
          <w:spacing w:val="1"/>
          <w:lang w:val="ru-RU"/>
        </w:rPr>
        <w:t xml:space="preserve"> </w:t>
      </w:r>
      <w:r>
        <w:rPr>
          <w:spacing w:val="-1"/>
          <w:lang w:val="ru-RU"/>
        </w:rPr>
        <w:t>антимонопольном</w:t>
      </w:r>
      <w:r>
        <w:rPr>
          <w:spacing w:val="51"/>
          <w:lang w:val="ru-RU"/>
        </w:rPr>
        <w:t xml:space="preserve"> </w:t>
      </w:r>
      <w:r>
        <w:rPr>
          <w:lang w:val="ru-RU"/>
        </w:rPr>
        <w:t>органе</w:t>
      </w:r>
      <w:r>
        <w:rPr>
          <w:spacing w:val="54"/>
          <w:lang w:val="ru-RU"/>
        </w:rPr>
        <w:t xml:space="preserve"> </w:t>
      </w:r>
      <w:r>
        <w:rPr>
          <w:spacing w:val="-2"/>
          <w:lang w:val="ru-RU"/>
        </w:rPr>
        <w:t>либо</w:t>
      </w:r>
      <w:r>
        <w:rPr>
          <w:spacing w:val="59"/>
          <w:lang w:val="ru-RU"/>
        </w:rPr>
        <w:t xml:space="preserve"> </w:t>
      </w:r>
      <w:r>
        <w:rPr>
          <w:lang w:val="ru-RU"/>
        </w:rPr>
        <w:t>в</w:t>
      </w:r>
      <w:r>
        <w:rPr>
          <w:spacing w:val="68"/>
          <w:lang w:val="ru-RU"/>
        </w:rPr>
        <w:t xml:space="preserve"> </w:t>
      </w:r>
      <w:r>
        <w:rPr>
          <w:spacing w:val="-1"/>
          <w:lang w:val="ru-RU"/>
        </w:rPr>
        <w:t>судебном</w:t>
      </w:r>
      <w:r>
        <w:rPr>
          <w:spacing w:val="56"/>
          <w:lang w:val="ru-RU"/>
        </w:rPr>
        <w:t xml:space="preserve"> </w:t>
      </w:r>
      <w:r>
        <w:rPr>
          <w:spacing w:val="-1"/>
          <w:lang w:val="ru-RU"/>
        </w:rPr>
        <w:t>порядке.</w:t>
      </w:r>
      <w:r>
        <w:rPr>
          <w:spacing w:val="57"/>
          <w:lang w:val="ru-RU"/>
        </w:rPr>
        <w:t xml:space="preserve"> </w:t>
      </w:r>
      <w:r>
        <w:rPr>
          <w:lang w:val="ru-RU"/>
        </w:rPr>
        <w:t>В</w:t>
      </w:r>
      <w:r>
        <w:rPr>
          <w:spacing w:val="53"/>
          <w:lang w:val="ru-RU"/>
        </w:rPr>
        <w:t xml:space="preserve"> </w:t>
      </w:r>
      <w:r>
        <w:rPr>
          <w:spacing w:val="-2"/>
          <w:lang w:val="ru-RU"/>
        </w:rPr>
        <w:t>указанных</w:t>
      </w:r>
      <w:r>
        <w:rPr>
          <w:spacing w:val="50"/>
          <w:lang w:val="ru-RU"/>
        </w:rPr>
        <w:t xml:space="preserve"> </w:t>
      </w:r>
      <w:r>
        <w:rPr>
          <w:lang w:val="ru-RU"/>
        </w:rPr>
        <w:t>случаях</w:t>
      </w:r>
      <w:r>
        <w:rPr>
          <w:spacing w:val="50"/>
          <w:lang w:val="ru-RU"/>
        </w:rPr>
        <w:t xml:space="preserve"> </w:t>
      </w:r>
      <w:r>
        <w:rPr>
          <w:spacing w:val="1"/>
          <w:lang w:val="ru-RU"/>
        </w:rPr>
        <w:t>договор</w:t>
      </w:r>
      <w:r>
        <w:rPr>
          <w:spacing w:val="50"/>
          <w:lang w:val="ru-RU"/>
        </w:rPr>
        <w:t xml:space="preserve"> </w:t>
      </w:r>
      <w:r>
        <w:rPr>
          <w:spacing w:val="-1"/>
          <w:lang w:val="ru-RU"/>
        </w:rPr>
        <w:t>должен</w:t>
      </w:r>
      <w:r>
        <w:rPr>
          <w:spacing w:val="55"/>
          <w:lang w:val="ru-RU"/>
        </w:rPr>
        <w:t xml:space="preserve"> </w:t>
      </w:r>
      <w:r>
        <w:rPr>
          <w:spacing w:val="-2"/>
          <w:lang w:val="ru-RU"/>
        </w:rPr>
        <w:t>быть</w:t>
      </w:r>
      <w:r>
        <w:rPr>
          <w:spacing w:val="56"/>
          <w:lang w:val="ru-RU"/>
        </w:rPr>
        <w:t xml:space="preserve"> </w:t>
      </w:r>
      <w:r>
        <w:rPr>
          <w:spacing w:val="-1"/>
          <w:lang w:val="ru-RU"/>
        </w:rPr>
        <w:t>заключен</w:t>
      </w:r>
      <w:r>
        <w:rPr>
          <w:spacing w:val="55"/>
          <w:lang w:val="ru-RU"/>
        </w:rPr>
        <w:t xml:space="preserve"> </w:t>
      </w:r>
      <w:r>
        <w:rPr>
          <w:lang w:val="ru-RU"/>
        </w:rPr>
        <w:t>в</w:t>
      </w:r>
      <w:r>
        <w:rPr>
          <w:spacing w:val="52"/>
          <w:lang w:val="ru-RU"/>
        </w:rPr>
        <w:t xml:space="preserve"> </w:t>
      </w:r>
      <w:r>
        <w:rPr>
          <w:spacing w:val="-1"/>
          <w:lang w:val="ru-RU"/>
        </w:rPr>
        <w:t>течение</w:t>
      </w:r>
      <w:r>
        <w:rPr>
          <w:spacing w:val="54"/>
          <w:lang w:val="ru-RU"/>
        </w:rPr>
        <w:t xml:space="preserve"> </w:t>
      </w:r>
      <w:r>
        <w:rPr>
          <w:lang w:val="ru-RU"/>
        </w:rPr>
        <w:t>20</w:t>
      </w:r>
      <w:r>
        <w:rPr>
          <w:spacing w:val="43"/>
          <w:lang w:val="ru-RU"/>
        </w:rPr>
        <w:t xml:space="preserve"> </w:t>
      </w:r>
      <w:r>
        <w:rPr>
          <w:spacing w:val="-1"/>
          <w:lang w:val="ru-RU"/>
        </w:rPr>
        <w:t>рабочих</w:t>
      </w:r>
      <w:r>
        <w:rPr>
          <w:spacing w:val="6"/>
          <w:lang w:val="ru-RU"/>
        </w:rPr>
        <w:t xml:space="preserve"> </w:t>
      </w:r>
      <w:r>
        <w:rPr>
          <w:spacing w:val="-1"/>
          <w:lang w:val="ru-RU"/>
        </w:rPr>
        <w:t>дней</w:t>
      </w:r>
      <w:r>
        <w:rPr>
          <w:spacing w:val="12"/>
          <w:lang w:val="ru-RU"/>
        </w:rPr>
        <w:t xml:space="preserve"> </w:t>
      </w:r>
      <w:r>
        <w:rPr>
          <w:spacing w:val="-1"/>
          <w:lang w:val="ru-RU"/>
        </w:rPr>
        <w:t>со</w:t>
      </w:r>
      <w:r>
        <w:rPr>
          <w:spacing w:val="16"/>
          <w:lang w:val="ru-RU"/>
        </w:rPr>
        <w:t xml:space="preserve"> </w:t>
      </w:r>
      <w:r>
        <w:rPr>
          <w:spacing w:val="-1"/>
          <w:lang w:val="ru-RU"/>
        </w:rPr>
        <w:t>дня</w:t>
      </w:r>
      <w:r>
        <w:rPr>
          <w:spacing w:val="6"/>
          <w:lang w:val="ru-RU"/>
        </w:rPr>
        <w:t xml:space="preserve"> </w:t>
      </w:r>
      <w:r>
        <w:rPr>
          <w:spacing w:val="-1"/>
          <w:lang w:val="ru-RU"/>
        </w:rPr>
        <w:t>вступления</w:t>
      </w:r>
      <w:r>
        <w:rPr>
          <w:spacing w:val="11"/>
          <w:lang w:val="ru-RU"/>
        </w:rPr>
        <w:t xml:space="preserve"> </w:t>
      </w:r>
      <w:r>
        <w:rPr>
          <w:lang w:val="ru-RU"/>
        </w:rPr>
        <w:t>в</w:t>
      </w:r>
      <w:r>
        <w:rPr>
          <w:spacing w:val="13"/>
          <w:lang w:val="ru-RU"/>
        </w:rPr>
        <w:t xml:space="preserve"> </w:t>
      </w:r>
      <w:r>
        <w:rPr>
          <w:spacing w:val="-1"/>
          <w:lang w:val="ru-RU"/>
        </w:rPr>
        <w:t>силу</w:t>
      </w:r>
      <w:r>
        <w:rPr>
          <w:spacing w:val="2"/>
          <w:lang w:val="ru-RU"/>
        </w:rPr>
        <w:t xml:space="preserve"> </w:t>
      </w:r>
      <w:r>
        <w:rPr>
          <w:lang w:val="ru-RU"/>
        </w:rPr>
        <w:t>решения</w:t>
      </w:r>
      <w:r>
        <w:rPr>
          <w:spacing w:val="11"/>
          <w:lang w:val="ru-RU"/>
        </w:rPr>
        <w:t xml:space="preserve"> </w:t>
      </w:r>
      <w:r>
        <w:rPr>
          <w:spacing w:val="-1"/>
          <w:lang w:val="ru-RU"/>
        </w:rPr>
        <w:t>антимонопольного</w:t>
      </w:r>
      <w:r>
        <w:rPr>
          <w:spacing w:val="11"/>
          <w:lang w:val="ru-RU"/>
        </w:rPr>
        <w:t xml:space="preserve"> </w:t>
      </w:r>
      <w:r>
        <w:rPr>
          <w:lang w:val="ru-RU"/>
        </w:rPr>
        <w:t>органа</w:t>
      </w:r>
      <w:r>
        <w:rPr>
          <w:spacing w:val="10"/>
          <w:lang w:val="ru-RU"/>
        </w:rPr>
        <w:t xml:space="preserve"> </w:t>
      </w:r>
      <w:r>
        <w:rPr>
          <w:spacing w:val="-2"/>
          <w:lang w:val="ru-RU"/>
        </w:rPr>
        <w:t>или</w:t>
      </w:r>
      <w:r>
        <w:rPr>
          <w:spacing w:val="12"/>
          <w:lang w:val="ru-RU"/>
        </w:rPr>
        <w:t xml:space="preserve"> </w:t>
      </w:r>
      <w:r>
        <w:rPr>
          <w:spacing w:val="-2"/>
          <w:lang w:val="ru-RU"/>
        </w:rPr>
        <w:t>судебного</w:t>
      </w:r>
      <w:r>
        <w:rPr>
          <w:spacing w:val="45"/>
          <w:lang w:val="ru-RU"/>
        </w:rPr>
        <w:t xml:space="preserve"> </w:t>
      </w:r>
      <w:r>
        <w:rPr>
          <w:spacing w:val="-1"/>
          <w:lang w:val="ru-RU"/>
        </w:rPr>
        <w:t>акта,</w:t>
      </w:r>
      <w:r>
        <w:rPr>
          <w:spacing w:val="4"/>
          <w:lang w:val="ru-RU"/>
        </w:rPr>
        <w:t xml:space="preserve"> </w:t>
      </w:r>
      <w:r>
        <w:rPr>
          <w:spacing w:val="-1"/>
          <w:lang w:val="ru-RU"/>
        </w:rPr>
        <w:t>предусматривающего</w:t>
      </w:r>
      <w:r>
        <w:rPr>
          <w:spacing w:val="2"/>
          <w:lang w:val="ru-RU"/>
        </w:rPr>
        <w:t xml:space="preserve"> </w:t>
      </w:r>
      <w:r>
        <w:rPr>
          <w:spacing w:val="-1"/>
          <w:lang w:val="ru-RU"/>
        </w:rPr>
        <w:t>заключение</w:t>
      </w:r>
      <w:r>
        <w:rPr>
          <w:spacing w:val="1"/>
          <w:lang w:val="ru-RU"/>
        </w:rPr>
        <w:t xml:space="preserve"> </w:t>
      </w:r>
      <w:r>
        <w:rPr>
          <w:spacing w:val="-1"/>
          <w:lang w:val="ru-RU"/>
        </w:rPr>
        <w:t>договора.</w:t>
      </w:r>
    </w:p>
    <w:p>
      <w:pPr>
        <w:pStyle w:val="Style16"/>
        <w:spacing w:before="2" w:after="0"/>
        <w:ind w:left="100" w:right="122" w:firstLine="720"/>
        <w:jc w:val="both"/>
        <w:rPr>
          <w:lang w:val="ru-RU"/>
        </w:rPr>
      </w:pPr>
      <w:r>
        <w:rPr>
          <w:spacing w:val="-1"/>
          <w:lang w:val="ru-RU"/>
        </w:rPr>
        <w:t>2.5.44.</w:t>
      </w:r>
      <w:r>
        <w:rPr>
          <w:spacing w:val="57"/>
          <w:lang w:val="ru-RU"/>
        </w:rPr>
        <w:t xml:space="preserve"> </w:t>
      </w:r>
      <w:r>
        <w:rPr>
          <w:spacing w:val="-1"/>
          <w:lang w:val="ru-RU"/>
        </w:rPr>
        <w:t>Заказчик</w:t>
      </w:r>
      <w:r>
        <w:rPr>
          <w:spacing w:val="48"/>
          <w:lang w:val="ru-RU"/>
        </w:rPr>
        <w:t xml:space="preserve"> </w:t>
      </w:r>
      <w:r>
        <w:rPr>
          <w:lang w:val="ru-RU"/>
        </w:rPr>
        <w:t>при</w:t>
      </w:r>
      <w:r>
        <w:rPr>
          <w:spacing w:val="51"/>
          <w:lang w:val="ru-RU"/>
        </w:rPr>
        <w:t xml:space="preserve"> </w:t>
      </w:r>
      <w:r>
        <w:rPr>
          <w:spacing w:val="-1"/>
          <w:lang w:val="ru-RU"/>
        </w:rPr>
        <w:t>осуществлении</w:t>
      </w:r>
      <w:r>
        <w:rPr>
          <w:spacing w:val="51"/>
          <w:lang w:val="ru-RU"/>
        </w:rPr>
        <w:t xml:space="preserve"> </w:t>
      </w:r>
      <w:r>
        <w:rPr>
          <w:spacing w:val="-1"/>
          <w:lang w:val="ru-RU"/>
        </w:rPr>
        <w:t>закупки</w:t>
      </w:r>
      <w:r>
        <w:rPr>
          <w:lang w:val="ru-RU"/>
        </w:rPr>
        <w:t xml:space="preserve"> с</w:t>
      </w:r>
      <w:r>
        <w:rPr>
          <w:spacing w:val="54"/>
          <w:lang w:val="ru-RU"/>
        </w:rPr>
        <w:t xml:space="preserve"> </w:t>
      </w:r>
      <w:r>
        <w:rPr>
          <w:spacing w:val="-2"/>
          <w:lang w:val="ru-RU"/>
        </w:rPr>
        <w:t>участием</w:t>
      </w:r>
      <w:r>
        <w:rPr>
          <w:spacing w:val="57"/>
          <w:lang w:val="ru-RU"/>
        </w:rPr>
        <w:t xml:space="preserve"> </w:t>
      </w:r>
      <w:r>
        <w:rPr>
          <w:spacing w:val="-2"/>
          <w:lang w:val="ru-RU"/>
        </w:rPr>
        <w:t>СМСП</w:t>
      </w:r>
      <w:r>
        <w:rPr>
          <w:spacing w:val="55"/>
          <w:lang w:val="ru-RU"/>
        </w:rPr>
        <w:t xml:space="preserve"> </w:t>
      </w:r>
      <w:r>
        <w:rPr>
          <w:lang w:val="ru-RU"/>
        </w:rPr>
        <w:t>вправе</w:t>
      </w:r>
      <w:r>
        <w:rPr>
          <w:spacing w:val="51"/>
          <w:lang w:val="ru-RU"/>
        </w:rPr>
        <w:t xml:space="preserve"> </w:t>
      </w:r>
      <w:r>
        <w:rPr>
          <w:lang w:val="ru-RU"/>
        </w:rPr>
        <w:t>предусмотреть</w:t>
      </w:r>
      <w:r>
        <w:rPr>
          <w:spacing w:val="29"/>
          <w:lang w:val="ru-RU"/>
        </w:rPr>
        <w:t xml:space="preserve"> </w:t>
      </w:r>
      <w:r>
        <w:rPr>
          <w:spacing w:val="-1"/>
          <w:lang w:val="ru-RU"/>
        </w:rPr>
        <w:t>требование</w:t>
      </w:r>
      <w:r>
        <w:rPr>
          <w:spacing w:val="30"/>
          <w:lang w:val="ru-RU"/>
        </w:rPr>
        <w:t xml:space="preserve"> </w:t>
      </w:r>
      <w:r>
        <w:rPr>
          <w:lang w:val="ru-RU"/>
        </w:rPr>
        <w:t>к</w:t>
      </w:r>
      <w:r>
        <w:rPr>
          <w:spacing w:val="24"/>
          <w:lang w:val="ru-RU"/>
        </w:rPr>
        <w:t xml:space="preserve"> </w:t>
      </w:r>
      <w:r>
        <w:rPr>
          <w:spacing w:val="-1"/>
          <w:lang w:val="ru-RU"/>
        </w:rPr>
        <w:t>обеспечению</w:t>
      </w:r>
      <w:r>
        <w:rPr>
          <w:spacing w:val="29"/>
          <w:lang w:val="ru-RU"/>
        </w:rPr>
        <w:t xml:space="preserve"> </w:t>
      </w:r>
      <w:r>
        <w:rPr>
          <w:spacing w:val="-1"/>
          <w:lang w:val="ru-RU"/>
        </w:rPr>
        <w:t>исполнения</w:t>
      </w:r>
      <w:r>
        <w:rPr>
          <w:spacing w:val="30"/>
          <w:lang w:val="ru-RU"/>
        </w:rPr>
        <w:t xml:space="preserve"> </w:t>
      </w:r>
      <w:r>
        <w:rPr>
          <w:spacing w:val="-1"/>
          <w:lang w:val="ru-RU"/>
        </w:rPr>
        <w:t>договора,</w:t>
      </w:r>
      <w:r>
        <w:rPr>
          <w:spacing w:val="35"/>
          <w:lang w:val="ru-RU"/>
        </w:rPr>
        <w:t xml:space="preserve"> </w:t>
      </w:r>
      <w:r>
        <w:rPr>
          <w:lang w:val="ru-RU"/>
        </w:rPr>
        <w:t>при</w:t>
      </w:r>
      <w:r>
        <w:rPr>
          <w:spacing w:val="31"/>
          <w:lang w:val="ru-RU"/>
        </w:rPr>
        <w:t xml:space="preserve"> </w:t>
      </w:r>
      <w:r>
        <w:rPr>
          <w:spacing w:val="-2"/>
          <w:lang w:val="ru-RU"/>
        </w:rPr>
        <w:t>этом</w:t>
      </w:r>
      <w:r>
        <w:rPr>
          <w:spacing w:val="34"/>
          <w:lang w:val="ru-RU"/>
        </w:rPr>
        <w:t xml:space="preserve"> </w:t>
      </w:r>
      <w:r>
        <w:rPr>
          <w:spacing w:val="-1"/>
          <w:lang w:val="ru-RU"/>
        </w:rPr>
        <w:t>размер</w:t>
      </w:r>
      <w:r>
        <w:rPr>
          <w:spacing w:val="26"/>
          <w:lang w:val="ru-RU"/>
        </w:rPr>
        <w:t xml:space="preserve"> </w:t>
      </w:r>
      <w:r>
        <w:rPr>
          <w:spacing w:val="-1"/>
          <w:lang w:val="ru-RU"/>
        </w:rPr>
        <w:t>такого</w:t>
      </w:r>
      <w:r>
        <w:rPr>
          <w:spacing w:val="57"/>
          <w:lang w:val="ru-RU"/>
        </w:rPr>
        <w:t xml:space="preserve"> </w:t>
      </w:r>
      <w:r>
        <w:rPr>
          <w:spacing w:val="-1"/>
          <w:lang w:val="ru-RU"/>
        </w:rPr>
        <w:t>обеспечения:</w:t>
      </w:r>
    </w:p>
    <w:p>
      <w:pPr>
        <w:pStyle w:val="Style16"/>
        <w:spacing w:lineRule="auto" w:line="240"/>
        <w:ind w:left="100" w:right="129" w:firstLine="720"/>
        <w:jc w:val="both"/>
        <w:rPr>
          <w:lang w:val="ru-RU"/>
        </w:rPr>
      </w:pPr>
      <w:r>
        <w:rPr>
          <w:spacing w:val="-1"/>
          <w:lang w:val="ru-RU"/>
        </w:rPr>
        <w:t>а)</w:t>
      </w:r>
      <w:r>
        <w:rPr>
          <w:spacing w:val="-6"/>
          <w:lang w:val="ru-RU"/>
        </w:rPr>
        <w:t xml:space="preserve"> </w:t>
      </w:r>
      <w:r>
        <w:rPr>
          <w:lang w:val="ru-RU"/>
        </w:rPr>
        <w:t>не</w:t>
      </w:r>
      <w:r>
        <w:rPr>
          <w:spacing w:val="-13"/>
          <w:lang w:val="ru-RU"/>
        </w:rPr>
        <w:t xml:space="preserve"> </w:t>
      </w:r>
      <w:r>
        <w:rPr>
          <w:spacing w:val="-1"/>
          <w:lang w:val="ru-RU"/>
        </w:rPr>
        <w:t>может</w:t>
      </w:r>
      <w:r>
        <w:rPr>
          <w:spacing w:val="-12"/>
          <w:lang w:val="ru-RU"/>
        </w:rPr>
        <w:t xml:space="preserve"> </w:t>
      </w:r>
      <w:r>
        <w:rPr>
          <w:spacing w:val="-1"/>
          <w:lang w:val="ru-RU"/>
        </w:rPr>
        <w:t>превышать</w:t>
      </w:r>
      <w:r>
        <w:rPr>
          <w:spacing w:val="-11"/>
          <w:lang w:val="ru-RU"/>
        </w:rPr>
        <w:t xml:space="preserve"> </w:t>
      </w:r>
      <w:r>
        <w:rPr>
          <w:lang w:val="ru-RU"/>
        </w:rPr>
        <w:t>5</w:t>
      </w:r>
      <w:r>
        <w:rPr>
          <w:spacing w:val="-12"/>
          <w:lang w:val="ru-RU"/>
        </w:rPr>
        <w:t xml:space="preserve"> </w:t>
      </w:r>
      <w:r>
        <w:rPr>
          <w:spacing w:val="-1"/>
          <w:lang w:val="ru-RU"/>
        </w:rPr>
        <w:t>процентов</w:t>
      </w:r>
      <w:r>
        <w:rPr>
          <w:spacing w:val="-11"/>
          <w:lang w:val="ru-RU"/>
        </w:rPr>
        <w:t xml:space="preserve"> </w:t>
      </w:r>
      <w:r>
        <w:rPr>
          <w:spacing w:val="-1"/>
          <w:lang w:val="ru-RU"/>
        </w:rPr>
        <w:t>начальной</w:t>
      </w:r>
      <w:r>
        <w:rPr>
          <w:spacing w:val="-11"/>
          <w:lang w:val="ru-RU"/>
        </w:rPr>
        <w:t xml:space="preserve"> </w:t>
      </w:r>
      <w:r>
        <w:rPr>
          <w:spacing w:val="-1"/>
          <w:lang w:val="ru-RU"/>
        </w:rPr>
        <w:t>(максимальной)</w:t>
      </w:r>
      <w:r>
        <w:rPr>
          <w:spacing w:val="-11"/>
          <w:lang w:val="ru-RU"/>
        </w:rPr>
        <w:t xml:space="preserve"> </w:t>
      </w:r>
      <w:r>
        <w:rPr>
          <w:spacing w:val="-2"/>
          <w:lang w:val="ru-RU"/>
        </w:rPr>
        <w:t>цены</w:t>
      </w:r>
      <w:r>
        <w:rPr>
          <w:spacing w:val="-11"/>
          <w:lang w:val="ru-RU"/>
        </w:rPr>
        <w:t xml:space="preserve"> </w:t>
      </w:r>
      <w:r>
        <w:rPr>
          <w:spacing w:val="-1"/>
          <w:lang w:val="ru-RU"/>
        </w:rPr>
        <w:t>договора</w:t>
      </w:r>
      <w:r>
        <w:rPr>
          <w:spacing w:val="-13"/>
          <w:lang w:val="ru-RU"/>
        </w:rPr>
        <w:t xml:space="preserve"> </w:t>
      </w:r>
      <w:r>
        <w:rPr>
          <w:spacing w:val="-1"/>
          <w:lang w:val="ru-RU"/>
        </w:rPr>
        <w:t>(цены</w:t>
      </w:r>
      <w:r>
        <w:rPr>
          <w:spacing w:val="71"/>
          <w:lang w:val="ru-RU"/>
        </w:rPr>
        <w:t xml:space="preserve"> </w:t>
      </w:r>
      <w:r>
        <w:rPr>
          <w:lang w:val="ru-RU"/>
        </w:rPr>
        <w:t>лота),</w:t>
      </w:r>
      <w:r>
        <w:rPr>
          <w:spacing w:val="4"/>
          <w:lang w:val="ru-RU"/>
        </w:rPr>
        <w:t xml:space="preserve"> </w:t>
      </w:r>
      <w:r>
        <w:rPr>
          <w:spacing w:val="-1"/>
          <w:lang w:val="ru-RU"/>
        </w:rPr>
        <w:t>если</w:t>
      </w:r>
      <w:r>
        <w:rPr>
          <w:spacing w:val="-2"/>
          <w:lang w:val="ru-RU"/>
        </w:rPr>
        <w:t xml:space="preserve"> </w:t>
      </w:r>
      <w:r>
        <w:rPr>
          <w:spacing w:val="-1"/>
          <w:lang w:val="ru-RU"/>
        </w:rPr>
        <w:t>договором</w:t>
      </w:r>
      <w:r>
        <w:rPr>
          <w:spacing w:val="3"/>
          <w:lang w:val="ru-RU"/>
        </w:rPr>
        <w:t xml:space="preserve"> </w:t>
      </w:r>
      <w:r>
        <w:rPr>
          <w:lang w:val="ru-RU"/>
        </w:rPr>
        <w:t>не</w:t>
      </w:r>
      <w:r>
        <w:rPr>
          <w:spacing w:val="-4"/>
          <w:lang w:val="ru-RU"/>
        </w:rPr>
        <w:t xml:space="preserve"> </w:t>
      </w:r>
      <w:r>
        <w:rPr>
          <w:spacing w:val="-1"/>
          <w:lang w:val="ru-RU"/>
        </w:rPr>
        <w:t>предусмотрена</w:t>
      </w:r>
      <w:r>
        <w:rPr>
          <w:spacing w:val="1"/>
          <w:lang w:val="ru-RU"/>
        </w:rPr>
        <w:t xml:space="preserve"> </w:t>
      </w:r>
      <w:r>
        <w:rPr>
          <w:spacing w:val="-2"/>
          <w:lang w:val="ru-RU"/>
        </w:rPr>
        <w:t>выплата</w:t>
      </w:r>
      <w:r>
        <w:rPr>
          <w:spacing w:val="1"/>
          <w:lang w:val="ru-RU"/>
        </w:rPr>
        <w:t xml:space="preserve"> </w:t>
      </w:r>
      <w:r>
        <w:rPr>
          <w:spacing w:val="-1"/>
          <w:lang w:val="ru-RU"/>
        </w:rPr>
        <w:t>аванса;</w:t>
      </w:r>
    </w:p>
    <w:p>
      <w:pPr>
        <w:pStyle w:val="Style16"/>
        <w:spacing w:lineRule="exact" w:line="271"/>
        <w:ind w:left="820" w:hanging="0"/>
        <w:rPr>
          <w:lang w:val="ru-RU"/>
        </w:rPr>
      </w:pPr>
      <w:r>
        <w:rPr>
          <w:spacing w:val="-2"/>
          <w:lang w:val="ru-RU"/>
        </w:rPr>
        <w:t>б)</w:t>
      </w:r>
      <w:r>
        <w:rPr>
          <w:spacing w:val="-6"/>
          <w:lang w:val="ru-RU"/>
        </w:rPr>
        <w:t xml:space="preserve"> </w:t>
      </w:r>
      <w:r>
        <w:rPr>
          <w:spacing w:val="-1"/>
          <w:lang w:val="ru-RU"/>
        </w:rPr>
        <w:t>устанавливается</w:t>
      </w:r>
      <w:r>
        <w:rPr>
          <w:spacing w:val="-8"/>
          <w:lang w:val="ru-RU"/>
        </w:rPr>
        <w:t xml:space="preserve"> </w:t>
      </w:r>
      <w:r>
        <w:rPr>
          <w:lang w:val="ru-RU"/>
        </w:rPr>
        <w:t>в</w:t>
      </w:r>
      <w:r>
        <w:rPr>
          <w:spacing w:val="-11"/>
          <w:lang w:val="ru-RU"/>
        </w:rPr>
        <w:t xml:space="preserve"> </w:t>
      </w:r>
      <w:r>
        <w:rPr>
          <w:spacing w:val="-1"/>
          <w:lang w:val="ru-RU"/>
        </w:rPr>
        <w:t>размере</w:t>
      </w:r>
      <w:r>
        <w:rPr>
          <w:spacing w:val="-13"/>
          <w:lang w:val="ru-RU"/>
        </w:rPr>
        <w:t xml:space="preserve"> </w:t>
      </w:r>
      <w:r>
        <w:rPr>
          <w:spacing w:val="-1"/>
          <w:lang w:val="ru-RU"/>
        </w:rPr>
        <w:t>аванса,</w:t>
      </w:r>
      <w:r>
        <w:rPr>
          <w:spacing w:val="-10"/>
          <w:lang w:val="ru-RU"/>
        </w:rPr>
        <w:t xml:space="preserve"> </w:t>
      </w:r>
      <w:r>
        <w:rPr>
          <w:spacing w:val="-1"/>
          <w:lang w:val="ru-RU"/>
        </w:rPr>
        <w:t>если</w:t>
      </w:r>
      <w:r>
        <w:rPr>
          <w:spacing w:val="-6"/>
          <w:lang w:val="ru-RU"/>
        </w:rPr>
        <w:t xml:space="preserve"> </w:t>
      </w:r>
      <w:r>
        <w:rPr>
          <w:spacing w:val="-1"/>
          <w:lang w:val="ru-RU"/>
        </w:rPr>
        <w:t>договором</w:t>
      </w:r>
      <w:r>
        <w:rPr>
          <w:spacing w:val="-11"/>
          <w:lang w:val="ru-RU"/>
        </w:rPr>
        <w:t xml:space="preserve"> </w:t>
      </w:r>
      <w:r>
        <w:rPr>
          <w:spacing w:val="-1"/>
          <w:lang w:val="ru-RU"/>
        </w:rPr>
        <w:t>предусмотрена</w:t>
      </w:r>
      <w:r>
        <w:rPr>
          <w:spacing w:val="-9"/>
          <w:lang w:val="ru-RU"/>
        </w:rPr>
        <w:t xml:space="preserve"> </w:t>
      </w:r>
      <w:r>
        <w:rPr>
          <w:spacing w:val="-1"/>
          <w:lang w:val="ru-RU"/>
        </w:rPr>
        <w:t>выплата</w:t>
      </w:r>
      <w:r>
        <w:rPr>
          <w:spacing w:val="-8"/>
          <w:lang w:val="ru-RU"/>
        </w:rPr>
        <w:t xml:space="preserve"> </w:t>
      </w:r>
      <w:r>
        <w:rPr>
          <w:spacing w:val="-2"/>
          <w:lang w:val="ru-RU"/>
        </w:rPr>
        <w:t>аванса.</w:t>
      </w:r>
    </w:p>
    <w:p>
      <w:pPr>
        <w:sectPr>
          <w:headerReference w:type="default" r:id="rId17"/>
          <w:type w:val="nextPage"/>
          <w:pgSz w:w="11906" w:h="16838"/>
          <w:pgMar w:left="1600" w:right="720" w:header="752" w:top="960" w:footer="0" w:bottom="1276" w:gutter="0"/>
          <w:pgNumType w:fmt="decimal"/>
          <w:formProt w:val="false"/>
          <w:textDirection w:val="lrTb"/>
          <w:docGrid w:type="default" w:linePitch="100" w:charSpace="4096"/>
        </w:sectPr>
        <w:pStyle w:val="Style16"/>
        <w:numPr>
          <w:ilvl w:val="2"/>
          <w:numId w:val="84"/>
        </w:numPr>
        <w:tabs>
          <w:tab w:val="clear" w:pos="720"/>
          <w:tab w:val="left" w:pos="1560" w:leader="none"/>
        </w:tabs>
        <w:spacing w:before="2" w:after="0"/>
        <w:ind w:left="100" w:right="120" w:firstLine="720"/>
        <w:jc w:val="both"/>
        <w:rPr>
          <w:lang w:val="ru-RU"/>
        </w:rPr>
      </w:pPr>
      <w:r>
        <w:rPr>
          <w:lang w:val="ru-RU"/>
        </w:rPr>
        <w:t>При</w:t>
      </w:r>
      <w:r>
        <w:rPr>
          <w:spacing w:val="12"/>
          <w:lang w:val="ru-RU"/>
        </w:rPr>
        <w:t xml:space="preserve"> </w:t>
      </w:r>
      <w:r>
        <w:rPr>
          <w:spacing w:val="-1"/>
          <w:lang w:val="ru-RU"/>
        </w:rPr>
        <w:t>осуществлении</w:t>
      </w:r>
      <w:r>
        <w:rPr>
          <w:spacing w:val="17"/>
          <w:lang w:val="ru-RU"/>
        </w:rPr>
        <w:t xml:space="preserve"> </w:t>
      </w:r>
      <w:r>
        <w:rPr>
          <w:spacing w:val="-2"/>
          <w:lang w:val="ru-RU"/>
        </w:rPr>
        <w:t>закупки</w:t>
      </w:r>
      <w:r>
        <w:rPr>
          <w:spacing w:val="22"/>
          <w:lang w:val="ru-RU"/>
        </w:rPr>
        <w:t xml:space="preserve"> </w:t>
      </w:r>
      <w:r>
        <w:rPr>
          <w:lang w:val="ru-RU"/>
        </w:rPr>
        <w:t>с</w:t>
      </w:r>
      <w:r>
        <w:rPr>
          <w:spacing w:val="20"/>
          <w:lang w:val="ru-RU"/>
        </w:rPr>
        <w:t xml:space="preserve"> </w:t>
      </w:r>
      <w:r>
        <w:rPr>
          <w:spacing w:val="-1"/>
          <w:lang w:val="ru-RU"/>
        </w:rPr>
        <w:t>участием</w:t>
      </w:r>
      <w:r>
        <w:rPr>
          <w:spacing w:val="19"/>
          <w:lang w:val="ru-RU"/>
        </w:rPr>
        <w:t xml:space="preserve"> </w:t>
      </w:r>
      <w:r>
        <w:rPr>
          <w:spacing w:val="-2"/>
          <w:lang w:val="ru-RU"/>
        </w:rPr>
        <w:t>СМСП</w:t>
      </w:r>
      <w:r>
        <w:rPr>
          <w:spacing w:val="16"/>
          <w:lang w:val="ru-RU"/>
        </w:rPr>
        <w:t xml:space="preserve"> </w:t>
      </w:r>
      <w:r>
        <w:rPr>
          <w:spacing w:val="-1"/>
          <w:lang w:val="ru-RU"/>
        </w:rPr>
        <w:t>максимальный</w:t>
      </w:r>
      <w:r>
        <w:rPr>
          <w:spacing w:val="17"/>
          <w:lang w:val="ru-RU"/>
        </w:rPr>
        <w:t xml:space="preserve"> </w:t>
      </w:r>
      <w:r>
        <w:rPr>
          <w:lang w:val="ru-RU"/>
        </w:rPr>
        <w:t>срок</w:t>
      </w:r>
      <w:r>
        <w:rPr>
          <w:spacing w:val="10"/>
          <w:lang w:val="ru-RU"/>
        </w:rPr>
        <w:t xml:space="preserve"> </w:t>
      </w:r>
      <w:r>
        <w:rPr>
          <w:lang w:val="ru-RU"/>
        </w:rPr>
        <w:t>оплаты</w:t>
      </w:r>
      <w:r>
        <w:rPr>
          <w:spacing w:val="64"/>
          <w:lang w:val="ru-RU"/>
        </w:rPr>
        <w:t xml:space="preserve"> </w:t>
      </w:r>
      <w:r>
        <w:rPr>
          <w:spacing w:val="-1"/>
          <w:lang w:val="ru-RU"/>
        </w:rPr>
        <w:t>поставленных</w:t>
      </w:r>
      <w:r>
        <w:rPr>
          <w:spacing w:val="35"/>
          <w:lang w:val="ru-RU"/>
        </w:rPr>
        <w:t xml:space="preserve"> </w:t>
      </w:r>
      <w:r>
        <w:rPr>
          <w:spacing w:val="-1"/>
          <w:lang w:val="ru-RU"/>
        </w:rPr>
        <w:t>товаров</w:t>
      </w:r>
      <w:r>
        <w:rPr>
          <w:spacing w:val="37"/>
          <w:lang w:val="ru-RU"/>
        </w:rPr>
        <w:t xml:space="preserve"> </w:t>
      </w:r>
      <w:r>
        <w:rPr>
          <w:spacing w:val="-1"/>
          <w:lang w:val="ru-RU"/>
        </w:rPr>
        <w:t>(выполненных</w:t>
      </w:r>
      <w:r>
        <w:rPr>
          <w:spacing w:val="35"/>
          <w:lang w:val="ru-RU"/>
        </w:rPr>
        <w:t xml:space="preserve"> </w:t>
      </w:r>
      <w:r>
        <w:rPr>
          <w:spacing w:val="-1"/>
          <w:lang w:val="ru-RU"/>
        </w:rPr>
        <w:t>работ,</w:t>
      </w:r>
      <w:r>
        <w:rPr>
          <w:spacing w:val="37"/>
          <w:lang w:val="ru-RU"/>
        </w:rPr>
        <w:t xml:space="preserve"> </w:t>
      </w:r>
      <w:r>
        <w:rPr>
          <w:spacing w:val="-1"/>
          <w:lang w:val="ru-RU"/>
        </w:rPr>
        <w:t>оказанных</w:t>
      </w:r>
      <w:r>
        <w:rPr>
          <w:spacing w:val="40"/>
          <w:lang w:val="ru-RU"/>
        </w:rPr>
        <w:t xml:space="preserve"> </w:t>
      </w:r>
      <w:r>
        <w:rPr>
          <w:spacing w:val="-2"/>
          <w:lang w:val="ru-RU"/>
        </w:rPr>
        <w:t>услуг)</w:t>
      </w:r>
      <w:r>
        <w:rPr>
          <w:spacing w:val="42"/>
          <w:lang w:val="ru-RU"/>
        </w:rPr>
        <w:t xml:space="preserve"> </w:t>
      </w:r>
      <w:r>
        <w:rPr>
          <w:lang w:val="ru-RU"/>
        </w:rPr>
        <w:t>по</w:t>
      </w:r>
      <w:r>
        <w:rPr>
          <w:spacing w:val="51"/>
          <w:lang w:val="ru-RU"/>
        </w:rPr>
        <w:t xml:space="preserve"> </w:t>
      </w:r>
      <w:r>
        <w:rPr>
          <w:spacing w:val="-1"/>
          <w:lang w:val="ru-RU"/>
        </w:rPr>
        <w:t>договору</w:t>
      </w:r>
      <w:r>
        <w:rPr>
          <w:spacing w:val="30"/>
          <w:lang w:val="ru-RU"/>
        </w:rPr>
        <w:t xml:space="preserve"> </w:t>
      </w:r>
      <w:r>
        <w:rPr>
          <w:lang w:val="ru-RU"/>
        </w:rPr>
        <w:t>(отдельному</w:t>
      </w:r>
      <w:r>
        <w:rPr>
          <w:spacing w:val="82"/>
          <w:lang w:val="ru-RU"/>
        </w:rPr>
        <w:t xml:space="preserve"> </w:t>
      </w:r>
      <w:r>
        <w:rPr>
          <w:lang w:val="ru-RU"/>
        </w:rPr>
        <w:t>этапу</w:t>
      </w:r>
      <w:r>
        <w:rPr>
          <w:spacing w:val="30"/>
          <w:lang w:val="ru-RU"/>
        </w:rPr>
        <w:t xml:space="preserve"> </w:t>
      </w:r>
      <w:r>
        <w:rPr>
          <w:spacing w:val="-1"/>
          <w:lang w:val="ru-RU"/>
        </w:rPr>
        <w:t>договора),</w:t>
      </w:r>
      <w:r>
        <w:rPr>
          <w:spacing w:val="37"/>
          <w:lang w:val="ru-RU"/>
        </w:rPr>
        <w:t xml:space="preserve"> </w:t>
      </w:r>
      <w:r>
        <w:rPr>
          <w:spacing w:val="-1"/>
          <w:lang w:val="ru-RU"/>
        </w:rPr>
        <w:t>заключенному</w:t>
      </w:r>
      <w:r>
        <w:rPr>
          <w:spacing w:val="26"/>
          <w:lang w:val="ru-RU"/>
        </w:rPr>
        <w:t xml:space="preserve"> </w:t>
      </w:r>
      <w:r>
        <w:rPr>
          <w:lang w:val="ru-RU"/>
        </w:rPr>
        <w:t>по</w:t>
      </w:r>
      <w:r>
        <w:rPr>
          <w:spacing w:val="40"/>
          <w:lang w:val="ru-RU"/>
        </w:rPr>
        <w:t xml:space="preserve"> </w:t>
      </w:r>
      <w:r>
        <w:rPr>
          <w:spacing w:val="-1"/>
          <w:lang w:val="ru-RU"/>
        </w:rPr>
        <w:t>результатам</w:t>
      </w:r>
      <w:r>
        <w:rPr>
          <w:spacing w:val="36"/>
          <w:lang w:val="ru-RU"/>
        </w:rPr>
        <w:t xml:space="preserve"> </w:t>
      </w:r>
      <w:r>
        <w:rPr>
          <w:spacing w:val="-2"/>
          <w:lang w:val="ru-RU"/>
        </w:rPr>
        <w:t>закупки,</w:t>
      </w:r>
      <w:r>
        <w:rPr>
          <w:spacing w:val="37"/>
          <w:lang w:val="ru-RU"/>
        </w:rPr>
        <w:t xml:space="preserve"> </w:t>
      </w:r>
      <w:r>
        <w:rPr>
          <w:lang w:val="ru-RU"/>
        </w:rPr>
        <w:t>должен</w:t>
      </w:r>
      <w:r>
        <w:rPr>
          <w:spacing w:val="36"/>
          <w:lang w:val="ru-RU"/>
        </w:rPr>
        <w:t xml:space="preserve"> </w:t>
      </w:r>
      <w:r>
        <w:rPr>
          <w:spacing w:val="-1"/>
          <w:lang w:val="ru-RU"/>
        </w:rPr>
        <w:t>составлять</w:t>
      </w:r>
      <w:r>
        <w:rPr>
          <w:spacing w:val="31"/>
          <w:lang w:val="ru-RU"/>
        </w:rPr>
        <w:t xml:space="preserve"> </w:t>
      </w:r>
      <w:r>
        <w:rPr>
          <w:lang w:val="ru-RU"/>
        </w:rPr>
        <w:t>не</w:t>
      </w:r>
      <w:r>
        <w:rPr>
          <w:spacing w:val="34"/>
          <w:lang w:val="ru-RU"/>
        </w:rPr>
        <w:t xml:space="preserve"> </w:t>
      </w:r>
      <w:r>
        <w:rPr>
          <w:lang w:val="ru-RU"/>
        </w:rPr>
        <w:t>более</w:t>
      </w:r>
      <w:r>
        <w:rPr>
          <w:spacing w:val="34"/>
          <w:lang w:val="ru-RU"/>
        </w:rPr>
        <w:t xml:space="preserve"> </w:t>
      </w:r>
      <w:r>
        <w:rPr>
          <w:lang w:val="ru-RU"/>
        </w:rPr>
        <w:t>30</w:t>
      </w:r>
      <w:r>
        <w:rPr>
          <w:spacing w:val="75"/>
          <w:lang w:val="ru-RU"/>
        </w:rPr>
        <w:t xml:space="preserve"> </w:t>
      </w:r>
      <w:r>
        <w:rPr>
          <w:spacing w:val="-1"/>
          <w:lang w:val="ru-RU"/>
        </w:rPr>
        <w:t>календарных</w:t>
      </w:r>
      <w:r>
        <w:rPr>
          <w:spacing w:val="33"/>
          <w:lang w:val="ru-RU"/>
        </w:rPr>
        <w:t xml:space="preserve"> </w:t>
      </w:r>
      <w:r>
        <w:rPr>
          <w:spacing w:val="-1"/>
          <w:lang w:val="ru-RU"/>
        </w:rPr>
        <w:t>дней</w:t>
      </w:r>
      <w:r>
        <w:rPr>
          <w:spacing w:val="39"/>
          <w:lang w:val="ru-RU"/>
        </w:rPr>
        <w:t xml:space="preserve"> </w:t>
      </w:r>
      <w:r>
        <w:rPr>
          <w:spacing w:val="-1"/>
          <w:lang w:val="ru-RU"/>
        </w:rPr>
        <w:t>со</w:t>
      </w:r>
      <w:r>
        <w:rPr>
          <w:spacing w:val="38"/>
          <w:lang w:val="ru-RU"/>
        </w:rPr>
        <w:t xml:space="preserve"> </w:t>
      </w:r>
      <w:r>
        <w:rPr>
          <w:spacing w:val="-1"/>
          <w:lang w:val="ru-RU"/>
        </w:rPr>
        <w:t>дня</w:t>
      </w:r>
      <w:r>
        <w:rPr>
          <w:spacing w:val="38"/>
          <w:lang w:val="ru-RU"/>
        </w:rPr>
        <w:t xml:space="preserve"> </w:t>
      </w:r>
      <w:r>
        <w:rPr>
          <w:spacing w:val="-1"/>
          <w:lang w:val="ru-RU"/>
        </w:rPr>
        <w:t>исполнения</w:t>
      </w:r>
      <w:r>
        <w:rPr>
          <w:spacing w:val="28"/>
          <w:lang w:val="ru-RU"/>
        </w:rPr>
        <w:t xml:space="preserve"> </w:t>
      </w:r>
      <w:r>
        <w:rPr>
          <w:spacing w:val="-1"/>
          <w:lang w:val="ru-RU"/>
        </w:rPr>
        <w:t>обязательств</w:t>
      </w:r>
      <w:r>
        <w:rPr>
          <w:spacing w:val="40"/>
          <w:lang w:val="ru-RU"/>
        </w:rPr>
        <w:t xml:space="preserve"> </w:t>
      </w:r>
      <w:r>
        <w:rPr>
          <w:spacing w:val="-2"/>
          <w:lang w:val="ru-RU"/>
        </w:rPr>
        <w:t>по</w:t>
      </w:r>
      <w:r>
        <w:rPr>
          <w:spacing w:val="38"/>
          <w:lang w:val="ru-RU"/>
        </w:rPr>
        <w:t xml:space="preserve"> </w:t>
      </w:r>
      <w:r>
        <w:rPr>
          <w:spacing w:val="-1"/>
          <w:lang w:val="ru-RU"/>
        </w:rPr>
        <w:t>договору</w:t>
      </w:r>
      <w:r>
        <w:rPr>
          <w:spacing w:val="28"/>
          <w:lang w:val="ru-RU"/>
        </w:rPr>
        <w:t xml:space="preserve"> </w:t>
      </w:r>
      <w:r>
        <w:rPr>
          <w:lang w:val="ru-RU"/>
        </w:rPr>
        <w:t>(отдельному</w:t>
      </w:r>
      <w:r>
        <w:rPr>
          <w:spacing w:val="28"/>
          <w:lang w:val="ru-RU"/>
        </w:rPr>
        <w:t xml:space="preserve"> </w:t>
      </w:r>
      <w:r>
        <w:rPr>
          <w:spacing w:val="1"/>
          <w:lang w:val="ru-RU"/>
        </w:rPr>
        <w:t>этапу</w:t>
      </w:r>
      <w:r>
        <w:rPr>
          <w:spacing w:val="49"/>
          <w:lang w:val="ru-RU"/>
        </w:rPr>
        <w:t xml:space="preserve"> </w:t>
      </w:r>
      <w:r>
        <w:rPr>
          <w:spacing w:val="-1"/>
          <w:lang w:val="ru-RU"/>
        </w:rPr>
        <w:t>договора).</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numPr>
          <w:ilvl w:val="2"/>
          <w:numId w:val="84"/>
        </w:numPr>
        <w:tabs>
          <w:tab w:val="clear" w:pos="720"/>
          <w:tab w:val="left" w:pos="1790" w:leader="none"/>
        </w:tabs>
        <w:spacing w:before="69" w:after="0"/>
        <w:ind w:left="340" w:right="101" w:firstLine="720"/>
        <w:jc w:val="both"/>
        <w:rPr>
          <w:lang w:val="ru-RU"/>
        </w:rPr>
      </w:pPr>
      <w:r>
        <w:rPr>
          <w:spacing w:val="-1"/>
          <w:lang w:val="ru-RU"/>
        </w:rPr>
        <w:t>Документы</w:t>
      </w:r>
      <w:r>
        <w:rPr>
          <w:spacing w:val="14"/>
          <w:lang w:val="ru-RU"/>
        </w:rPr>
        <w:t xml:space="preserve"> </w:t>
      </w:r>
      <w:r>
        <w:rPr>
          <w:lang w:val="ru-RU"/>
        </w:rPr>
        <w:t>и</w:t>
      </w:r>
      <w:r>
        <w:rPr>
          <w:spacing w:val="3"/>
          <w:lang w:val="ru-RU"/>
        </w:rPr>
        <w:t xml:space="preserve"> </w:t>
      </w:r>
      <w:r>
        <w:rPr>
          <w:spacing w:val="-1"/>
          <w:lang w:val="ru-RU"/>
        </w:rPr>
        <w:t>информация,</w:t>
      </w:r>
      <w:r>
        <w:rPr>
          <w:spacing w:val="9"/>
          <w:lang w:val="ru-RU"/>
        </w:rPr>
        <w:t xml:space="preserve"> </w:t>
      </w:r>
      <w:r>
        <w:rPr>
          <w:spacing w:val="-1"/>
          <w:lang w:val="ru-RU"/>
        </w:rPr>
        <w:t>связанные</w:t>
      </w:r>
      <w:r>
        <w:rPr>
          <w:spacing w:val="6"/>
          <w:lang w:val="ru-RU"/>
        </w:rPr>
        <w:t xml:space="preserve"> </w:t>
      </w:r>
      <w:r>
        <w:rPr>
          <w:lang w:val="ru-RU"/>
        </w:rPr>
        <w:t>с</w:t>
      </w:r>
      <w:r>
        <w:rPr>
          <w:spacing w:val="6"/>
          <w:lang w:val="ru-RU"/>
        </w:rPr>
        <w:t xml:space="preserve"> </w:t>
      </w:r>
      <w:r>
        <w:rPr>
          <w:spacing w:val="-1"/>
          <w:lang w:val="ru-RU"/>
        </w:rPr>
        <w:t>осуществлением</w:t>
      </w:r>
      <w:r>
        <w:rPr>
          <w:spacing w:val="13"/>
          <w:lang w:val="ru-RU"/>
        </w:rPr>
        <w:t xml:space="preserve"> </w:t>
      </w:r>
      <w:r>
        <w:rPr>
          <w:spacing w:val="-1"/>
          <w:lang w:val="ru-RU"/>
        </w:rPr>
        <w:t>закупки</w:t>
      </w:r>
      <w:r>
        <w:rPr>
          <w:spacing w:val="12"/>
          <w:lang w:val="ru-RU"/>
        </w:rPr>
        <w:t xml:space="preserve"> </w:t>
      </w:r>
      <w:r>
        <w:rPr>
          <w:lang w:val="ru-RU"/>
        </w:rPr>
        <w:t>с</w:t>
      </w:r>
      <w:r>
        <w:rPr>
          <w:spacing w:val="10"/>
          <w:lang w:val="ru-RU"/>
        </w:rPr>
        <w:t xml:space="preserve"> </w:t>
      </w:r>
      <w:r>
        <w:rPr>
          <w:spacing w:val="-2"/>
          <w:lang w:val="ru-RU"/>
        </w:rPr>
        <w:t>участием</w:t>
      </w:r>
      <w:r>
        <w:rPr>
          <w:spacing w:val="48"/>
          <w:lang w:val="ru-RU"/>
        </w:rPr>
        <w:t xml:space="preserve"> </w:t>
      </w:r>
      <w:r>
        <w:rPr>
          <w:spacing w:val="-1"/>
          <w:lang w:val="ru-RU"/>
        </w:rPr>
        <w:t>только</w:t>
      </w:r>
      <w:r>
        <w:rPr>
          <w:spacing w:val="50"/>
          <w:lang w:val="ru-RU"/>
        </w:rPr>
        <w:t xml:space="preserve"> </w:t>
      </w:r>
      <w:r>
        <w:rPr>
          <w:spacing w:val="-2"/>
          <w:lang w:val="ru-RU"/>
        </w:rPr>
        <w:t>СМСП</w:t>
      </w:r>
      <w:r>
        <w:rPr>
          <w:spacing w:val="45"/>
          <w:lang w:val="ru-RU"/>
        </w:rPr>
        <w:t xml:space="preserve"> </w:t>
      </w:r>
      <w:r>
        <w:rPr>
          <w:lang w:val="ru-RU"/>
        </w:rPr>
        <w:t>и</w:t>
      </w:r>
      <w:r>
        <w:rPr>
          <w:spacing w:val="46"/>
          <w:lang w:val="ru-RU"/>
        </w:rPr>
        <w:t xml:space="preserve"> </w:t>
      </w:r>
      <w:r>
        <w:rPr>
          <w:spacing w:val="-2"/>
          <w:lang w:val="ru-RU"/>
        </w:rPr>
        <w:t>полученные</w:t>
      </w:r>
      <w:r>
        <w:rPr>
          <w:spacing w:val="44"/>
          <w:lang w:val="ru-RU"/>
        </w:rPr>
        <w:t xml:space="preserve"> </w:t>
      </w:r>
      <w:r>
        <w:rPr>
          <w:lang w:val="ru-RU"/>
        </w:rPr>
        <w:t>или</w:t>
      </w:r>
      <w:r>
        <w:rPr>
          <w:spacing w:val="46"/>
          <w:lang w:val="ru-RU"/>
        </w:rPr>
        <w:t xml:space="preserve"> </w:t>
      </w:r>
      <w:r>
        <w:rPr>
          <w:spacing w:val="-1"/>
          <w:lang w:val="ru-RU"/>
        </w:rPr>
        <w:t>направленные</w:t>
      </w:r>
      <w:r>
        <w:rPr>
          <w:spacing w:val="44"/>
          <w:lang w:val="ru-RU"/>
        </w:rPr>
        <w:t xml:space="preserve"> </w:t>
      </w:r>
      <w:r>
        <w:rPr>
          <w:spacing w:val="-1"/>
          <w:lang w:val="ru-RU"/>
        </w:rPr>
        <w:t>оператором</w:t>
      </w:r>
      <w:r>
        <w:rPr>
          <w:spacing w:val="53"/>
          <w:lang w:val="ru-RU"/>
        </w:rPr>
        <w:t xml:space="preserve"> </w:t>
      </w:r>
      <w:r>
        <w:rPr>
          <w:spacing w:val="-2"/>
          <w:lang w:val="ru-RU"/>
        </w:rPr>
        <w:t>ЭТП</w:t>
      </w:r>
      <w:r>
        <w:rPr>
          <w:spacing w:val="44"/>
          <w:lang w:val="ru-RU"/>
        </w:rPr>
        <w:t xml:space="preserve"> </w:t>
      </w:r>
      <w:r>
        <w:rPr>
          <w:spacing w:val="-2"/>
          <w:lang w:val="ru-RU"/>
        </w:rPr>
        <w:t>Заказчику,</w:t>
      </w:r>
      <w:r>
        <w:rPr>
          <w:spacing w:val="52"/>
          <w:lang w:val="ru-RU"/>
        </w:rPr>
        <w:t xml:space="preserve"> </w:t>
      </w:r>
      <w:r>
        <w:rPr>
          <w:spacing w:val="-1"/>
          <w:lang w:val="ru-RU"/>
        </w:rPr>
        <w:t>участнику</w:t>
      </w:r>
      <w:r>
        <w:rPr>
          <w:spacing w:val="83"/>
          <w:lang w:val="ru-RU"/>
        </w:rPr>
        <w:t xml:space="preserve"> </w:t>
      </w:r>
      <w:r>
        <w:rPr>
          <w:spacing w:val="-2"/>
          <w:lang w:val="ru-RU"/>
        </w:rPr>
        <w:t>закупки</w:t>
      </w:r>
      <w:r>
        <w:rPr>
          <w:spacing w:val="31"/>
          <w:lang w:val="ru-RU"/>
        </w:rPr>
        <w:t xml:space="preserve"> </w:t>
      </w:r>
      <w:r>
        <w:rPr>
          <w:lang w:val="ru-RU"/>
        </w:rPr>
        <w:t>в</w:t>
      </w:r>
      <w:r>
        <w:rPr>
          <w:spacing w:val="32"/>
          <w:lang w:val="ru-RU"/>
        </w:rPr>
        <w:t xml:space="preserve"> </w:t>
      </w:r>
      <w:r>
        <w:rPr>
          <w:lang w:val="ru-RU"/>
        </w:rPr>
        <w:t>форме</w:t>
      </w:r>
      <w:r>
        <w:rPr>
          <w:spacing w:val="30"/>
          <w:lang w:val="ru-RU"/>
        </w:rPr>
        <w:t xml:space="preserve"> </w:t>
      </w:r>
      <w:r>
        <w:rPr>
          <w:spacing w:val="-1"/>
          <w:lang w:val="ru-RU"/>
        </w:rPr>
        <w:t>электронного</w:t>
      </w:r>
      <w:r>
        <w:rPr>
          <w:spacing w:val="35"/>
          <w:lang w:val="ru-RU"/>
        </w:rPr>
        <w:t xml:space="preserve"> </w:t>
      </w:r>
      <w:r>
        <w:rPr>
          <w:spacing w:val="-2"/>
          <w:lang w:val="ru-RU"/>
        </w:rPr>
        <w:t>документа</w:t>
      </w:r>
      <w:r>
        <w:rPr>
          <w:spacing w:val="30"/>
          <w:lang w:val="ru-RU"/>
        </w:rPr>
        <w:t xml:space="preserve"> </w:t>
      </w:r>
      <w:r>
        <w:rPr>
          <w:lang w:val="ru-RU"/>
        </w:rPr>
        <w:t>в</w:t>
      </w:r>
      <w:r>
        <w:rPr>
          <w:spacing w:val="32"/>
          <w:lang w:val="ru-RU"/>
        </w:rPr>
        <w:t xml:space="preserve"> </w:t>
      </w:r>
      <w:r>
        <w:rPr>
          <w:lang w:val="ru-RU"/>
        </w:rPr>
        <w:t>соответствии</w:t>
      </w:r>
      <w:r>
        <w:rPr>
          <w:spacing w:val="27"/>
          <w:lang w:val="ru-RU"/>
        </w:rPr>
        <w:t xml:space="preserve"> </w:t>
      </w:r>
      <w:r>
        <w:rPr>
          <w:lang w:val="ru-RU"/>
        </w:rPr>
        <w:t>с</w:t>
      </w:r>
      <w:r>
        <w:rPr>
          <w:spacing w:val="38"/>
          <w:lang w:val="ru-RU"/>
        </w:rPr>
        <w:t xml:space="preserve"> </w:t>
      </w:r>
      <w:r>
        <w:rPr>
          <w:spacing w:val="-1"/>
          <w:lang w:val="ru-RU"/>
        </w:rPr>
        <w:t>Законом</w:t>
      </w:r>
      <w:r>
        <w:rPr>
          <w:spacing w:val="27"/>
          <w:lang w:val="ru-RU"/>
        </w:rPr>
        <w:t xml:space="preserve"> </w:t>
      </w:r>
      <w:r>
        <w:rPr>
          <w:lang w:val="ru-RU"/>
        </w:rPr>
        <w:t>о</w:t>
      </w:r>
      <w:r>
        <w:rPr>
          <w:spacing w:val="35"/>
          <w:lang w:val="ru-RU"/>
        </w:rPr>
        <w:t xml:space="preserve"> </w:t>
      </w:r>
      <w:r>
        <w:rPr>
          <w:spacing w:val="-2"/>
          <w:lang w:val="ru-RU"/>
        </w:rPr>
        <w:t>закупке,</w:t>
      </w:r>
      <w:r>
        <w:rPr>
          <w:spacing w:val="33"/>
          <w:lang w:val="ru-RU"/>
        </w:rPr>
        <w:t xml:space="preserve"> </w:t>
      </w:r>
      <w:r>
        <w:rPr>
          <w:spacing w:val="-1"/>
          <w:lang w:val="ru-RU"/>
        </w:rPr>
        <w:t>хранятся</w:t>
      </w:r>
      <w:r>
        <w:rPr>
          <w:spacing w:val="63"/>
          <w:lang w:val="ru-RU"/>
        </w:rPr>
        <w:t xml:space="preserve"> </w:t>
      </w:r>
      <w:r>
        <w:rPr>
          <w:lang w:val="ru-RU"/>
        </w:rPr>
        <w:t>оператором ЭТП</w:t>
      </w:r>
      <w:r>
        <w:rPr>
          <w:spacing w:val="-3"/>
          <w:lang w:val="ru-RU"/>
        </w:rPr>
        <w:t xml:space="preserve"> </w:t>
      </w:r>
      <w:r>
        <w:rPr>
          <w:lang w:val="ru-RU"/>
        </w:rPr>
        <w:t>не</w:t>
      </w:r>
      <w:r>
        <w:rPr>
          <w:spacing w:val="-4"/>
          <w:lang w:val="ru-RU"/>
        </w:rPr>
        <w:t xml:space="preserve"> </w:t>
      </w:r>
      <w:r>
        <w:rPr>
          <w:spacing w:val="-1"/>
          <w:lang w:val="ru-RU"/>
        </w:rPr>
        <w:t>менее</w:t>
      </w:r>
      <w:r>
        <w:rPr>
          <w:spacing w:val="1"/>
          <w:lang w:val="ru-RU"/>
        </w:rPr>
        <w:t xml:space="preserve"> </w:t>
      </w:r>
      <w:r>
        <w:rPr>
          <w:lang w:val="ru-RU"/>
        </w:rPr>
        <w:t>трех</w:t>
      </w:r>
      <w:r>
        <w:rPr>
          <w:spacing w:val="-3"/>
          <w:lang w:val="ru-RU"/>
        </w:rPr>
        <w:t xml:space="preserve"> </w:t>
      </w:r>
      <w:r>
        <w:rPr>
          <w:spacing w:val="-1"/>
          <w:lang w:val="ru-RU"/>
        </w:rPr>
        <w:t>лет.</w:t>
      </w:r>
    </w:p>
    <w:p>
      <w:pPr>
        <w:pStyle w:val="Normal"/>
        <w:spacing w:before="10" w:after="0"/>
        <w:rPr>
          <w:rFonts w:ascii="Times New Roman" w:hAnsi="Times New Roman" w:eastAsia="Times New Roman" w:cs="Times New Roman"/>
          <w:sz w:val="34"/>
          <w:szCs w:val="34"/>
          <w:lang w:val="ru-RU"/>
        </w:rPr>
      </w:pPr>
      <w:r>
        <w:rPr>
          <w:rFonts w:eastAsia="Times New Roman" w:cs="Times New Roman" w:ascii="Times New Roman" w:hAnsi="Times New Roman"/>
          <w:sz w:val="34"/>
          <w:szCs w:val="34"/>
          <w:lang w:val="ru-RU"/>
        </w:rPr>
      </w:r>
    </w:p>
    <w:p>
      <w:pPr>
        <w:pStyle w:val="3"/>
        <w:numPr>
          <w:ilvl w:val="1"/>
          <w:numId w:val="90"/>
        </w:numPr>
        <w:tabs>
          <w:tab w:val="clear" w:pos="720"/>
          <w:tab w:val="left" w:pos="830" w:leader="none"/>
        </w:tabs>
        <w:ind w:left="829" w:hanging="725"/>
        <w:rPr>
          <w:b w:val="false"/>
          <w:b w:val="false"/>
          <w:bCs w:val="false"/>
          <w:lang w:val="ru-RU"/>
        </w:rPr>
      </w:pPr>
      <w:r>
        <w:rPr>
          <w:spacing w:val="-1"/>
          <w:lang w:val="ru-RU"/>
        </w:rPr>
        <w:t>Порядок</w:t>
      </w:r>
      <w:r>
        <w:rPr>
          <w:spacing w:val="-2"/>
          <w:lang w:val="ru-RU"/>
        </w:rPr>
        <w:t xml:space="preserve"> </w:t>
      </w:r>
      <w:r>
        <w:rPr>
          <w:spacing w:val="-1"/>
          <w:lang w:val="ru-RU"/>
        </w:rPr>
        <w:t>формирования</w:t>
      </w:r>
      <w:r>
        <w:rPr>
          <w:spacing w:val="1"/>
          <w:lang w:val="ru-RU"/>
        </w:rPr>
        <w:t xml:space="preserve"> </w:t>
      </w:r>
      <w:r>
        <w:rPr>
          <w:spacing w:val="-1"/>
          <w:lang w:val="ru-RU"/>
        </w:rPr>
        <w:t>начальной</w:t>
      </w:r>
      <w:r>
        <w:rPr>
          <w:spacing w:val="2"/>
          <w:lang w:val="ru-RU"/>
        </w:rPr>
        <w:t xml:space="preserve"> </w:t>
      </w:r>
      <w:r>
        <w:rPr>
          <w:spacing w:val="-1"/>
          <w:lang w:val="ru-RU"/>
        </w:rPr>
        <w:t>(максимальной) цены.</w:t>
      </w:r>
    </w:p>
    <w:p>
      <w:pPr>
        <w:pStyle w:val="Style16"/>
        <w:numPr>
          <w:ilvl w:val="2"/>
          <w:numId w:val="90"/>
        </w:numPr>
        <w:tabs>
          <w:tab w:val="clear" w:pos="720"/>
          <w:tab w:val="left" w:pos="1666" w:leader="none"/>
        </w:tabs>
        <w:spacing w:before="113" w:after="0"/>
        <w:ind w:left="340" w:right="112" w:firstLine="720"/>
        <w:jc w:val="both"/>
        <w:rPr>
          <w:lang w:val="ru-RU"/>
        </w:rPr>
      </w:pPr>
      <w:r>
        <w:rPr>
          <w:spacing w:val="-1"/>
          <w:lang w:val="ru-RU"/>
        </w:rPr>
        <w:t>Начальная</w:t>
      </w:r>
      <w:r>
        <w:rPr>
          <w:spacing w:val="54"/>
          <w:lang w:val="ru-RU"/>
        </w:rPr>
        <w:t xml:space="preserve"> </w:t>
      </w:r>
      <w:r>
        <w:rPr>
          <w:spacing w:val="-1"/>
          <w:lang w:val="ru-RU"/>
        </w:rPr>
        <w:t>(максимальная)</w:t>
      </w:r>
      <w:r>
        <w:rPr>
          <w:spacing w:val="51"/>
          <w:lang w:val="ru-RU"/>
        </w:rPr>
        <w:t xml:space="preserve"> </w:t>
      </w:r>
      <w:r>
        <w:rPr>
          <w:spacing w:val="-1"/>
          <w:lang w:val="ru-RU"/>
        </w:rPr>
        <w:t>цена</w:t>
      </w:r>
      <w:r>
        <w:rPr>
          <w:spacing w:val="54"/>
          <w:lang w:val="ru-RU"/>
        </w:rPr>
        <w:t xml:space="preserve"> </w:t>
      </w:r>
      <w:r>
        <w:rPr>
          <w:spacing w:val="-1"/>
          <w:lang w:val="ru-RU"/>
        </w:rPr>
        <w:t>договора</w:t>
      </w:r>
      <w:r>
        <w:rPr>
          <w:spacing w:val="49"/>
          <w:lang w:val="ru-RU"/>
        </w:rPr>
        <w:t xml:space="preserve"> </w:t>
      </w:r>
      <w:r>
        <w:rPr>
          <w:spacing w:val="-1"/>
          <w:lang w:val="ru-RU"/>
        </w:rPr>
        <w:t>определяются</w:t>
      </w:r>
      <w:r>
        <w:rPr>
          <w:spacing w:val="54"/>
          <w:lang w:val="ru-RU"/>
        </w:rPr>
        <w:t xml:space="preserve"> </w:t>
      </w:r>
      <w:r>
        <w:rPr>
          <w:lang w:val="ru-RU"/>
        </w:rPr>
        <w:t>и</w:t>
      </w:r>
      <w:r>
        <w:rPr>
          <w:spacing w:val="55"/>
          <w:lang w:val="ru-RU"/>
        </w:rPr>
        <w:t xml:space="preserve"> </w:t>
      </w:r>
      <w:r>
        <w:rPr>
          <w:spacing w:val="-1"/>
          <w:lang w:val="ru-RU"/>
        </w:rPr>
        <w:t>обосновываются</w:t>
      </w:r>
      <w:r>
        <w:rPr>
          <w:spacing w:val="71"/>
          <w:lang w:val="ru-RU"/>
        </w:rPr>
        <w:t xml:space="preserve"> </w:t>
      </w:r>
      <w:r>
        <w:rPr>
          <w:spacing w:val="-1"/>
          <w:lang w:val="ru-RU"/>
        </w:rPr>
        <w:t>Заказчиком</w:t>
      </w:r>
      <w:r>
        <w:rPr>
          <w:spacing w:val="10"/>
          <w:lang w:val="ru-RU"/>
        </w:rPr>
        <w:t xml:space="preserve"> </w:t>
      </w:r>
      <w:r>
        <w:rPr>
          <w:lang w:val="ru-RU"/>
        </w:rPr>
        <w:t>посредством</w:t>
      </w:r>
      <w:r>
        <w:rPr>
          <w:spacing w:val="11"/>
          <w:lang w:val="ru-RU"/>
        </w:rPr>
        <w:t xml:space="preserve"> </w:t>
      </w:r>
      <w:r>
        <w:rPr>
          <w:spacing w:val="-1"/>
          <w:lang w:val="ru-RU"/>
        </w:rPr>
        <w:t>применения</w:t>
      </w:r>
      <w:r>
        <w:rPr>
          <w:spacing w:val="9"/>
          <w:lang w:val="ru-RU"/>
        </w:rPr>
        <w:t xml:space="preserve"> </w:t>
      </w:r>
      <w:r>
        <w:rPr>
          <w:spacing w:val="-1"/>
          <w:lang w:val="ru-RU"/>
        </w:rPr>
        <w:t>следующего</w:t>
      </w:r>
      <w:r>
        <w:rPr>
          <w:spacing w:val="13"/>
          <w:lang w:val="ru-RU"/>
        </w:rPr>
        <w:t xml:space="preserve"> </w:t>
      </w:r>
      <w:r>
        <w:rPr>
          <w:spacing w:val="-1"/>
          <w:lang w:val="ru-RU"/>
        </w:rPr>
        <w:t>метода</w:t>
      </w:r>
      <w:r>
        <w:rPr>
          <w:spacing w:val="13"/>
          <w:lang w:val="ru-RU"/>
        </w:rPr>
        <w:t xml:space="preserve"> </w:t>
      </w:r>
      <w:r>
        <w:rPr>
          <w:lang w:val="ru-RU"/>
        </w:rPr>
        <w:t>или</w:t>
      </w:r>
      <w:r>
        <w:rPr>
          <w:spacing w:val="10"/>
          <w:lang w:val="ru-RU"/>
        </w:rPr>
        <w:t xml:space="preserve"> </w:t>
      </w:r>
      <w:r>
        <w:rPr>
          <w:spacing w:val="-1"/>
          <w:lang w:val="ru-RU"/>
        </w:rPr>
        <w:t>нескольких</w:t>
      </w:r>
      <w:r>
        <w:rPr>
          <w:spacing w:val="9"/>
          <w:lang w:val="ru-RU"/>
        </w:rPr>
        <w:t xml:space="preserve"> </w:t>
      </w:r>
      <w:r>
        <w:rPr>
          <w:lang w:val="ru-RU"/>
        </w:rPr>
        <w:t>следующих</w:t>
      </w:r>
      <w:r>
        <w:rPr>
          <w:spacing w:val="33"/>
          <w:lang w:val="ru-RU"/>
        </w:rPr>
        <w:t xml:space="preserve"> </w:t>
      </w:r>
      <w:r>
        <w:rPr>
          <w:lang w:val="ru-RU"/>
        </w:rPr>
        <w:t>методов:</w:t>
      </w:r>
    </w:p>
    <w:p>
      <w:pPr>
        <w:pStyle w:val="Style16"/>
        <w:numPr>
          <w:ilvl w:val="3"/>
          <w:numId w:val="90"/>
        </w:numPr>
        <w:tabs>
          <w:tab w:val="clear" w:pos="720"/>
          <w:tab w:val="left" w:pos="1848" w:leader="none"/>
        </w:tabs>
        <w:spacing w:lineRule="exact" w:line="275" w:before="2" w:after="0"/>
        <w:ind w:left="1847" w:hanging="787"/>
        <w:rPr>
          <w:lang w:val="ru-RU"/>
        </w:rPr>
      </w:pPr>
      <w:r>
        <w:rPr>
          <w:spacing w:val="1"/>
          <w:lang w:val="ru-RU"/>
        </w:rPr>
        <w:t>метод</w:t>
      </w:r>
      <w:r>
        <w:rPr>
          <w:lang w:val="ru-RU"/>
        </w:rPr>
        <w:t xml:space="preserve"> </w:t>
      </w:r>
      <w:r>
        <w:rPr>
          <w:spacing w:val="-1"/>
          <w:lang w:val="ru-RU"/>
        </w:rPr>
        <w:t>сопоставимых</w:t>
      </w:r>
      <w:r>
        <w:rPr>
          <w:spacing w:val="-3"/>
          <w:lang w:val="ru-RU"/>
        </w:rPr>
        <w:t xml:space="preserve"> </w:t>
      </w:r>
      <w:r>
        <w:rPr>
          <w:lang w:val="ru-RU"/>
        </w:rPr>
        <w:t>рыночных</w:t>
      </w:r>
      <w:r>
        <w:rPr>
          <w:spacing w:val="-3"/>
          <w:lang w:val="ru-RU"/>
        </w:rPr>
        <w:t xml:space="preserve"> </w:t>
      </w:r>
      <w:r>
        <w:rPr>
          <w:spacing w:val="-1"/>
          <w:lang w:val="ru-RU"/>
        </w:rPr>
        <w:t>цен</w:t>
      </w:r>
      <w:r>
        <w:rPr>
          <w:spacing w:val="-2"/>
          <w:lang w:val="ru-RU"/>
        </w:rPr>
        <w:t xml:space="preserve"> </w:t>
      </w:r>
      <w:r>
        <w:rPr>
          <w:lang w:val="ru-RU"/>
        </w:rPr>
        <w:t>(анализа</w:t>
      </w:r>
      <w:r>
        <w:rPr>
          <w:spacing w:val="-4"/>
          <w:lang w:val="ru-RU"/>
        </w:rPr>
        <w:t xml:space="preserve"> </w:t>
      </w:r>
      <w:r>
        <w:rPr>
          <w:spacing w:val="-1"/>
          <w:lang w:val="ru-RU"/>
        </w:rPr>
        <w:t>рынка);</w:t>
      </w:r>
    </w:p>
    <w:p>
      <w:pPr>
        <w:pStyle w:val="Style16"/>
        <w:numPr>
          <w:ilvl w:val="3"/>
          <w:numId w:val="90"/>
        </w:numPr>
        <w:tabs>
          <w:tab w:val="clear" w:pos="720"/>
          <w:tab w:val="left" w:pos="1848" w:leader="none"/>
        </w:tabs>
        <w:spacing w:lineRule="exact" w:line="275"/>
        <w:ind w:left="1847" w:hanging="787"/>
        <w:rPr>
          <w:lang w:val="ru-RU"/>
        </w:rPr>
      </w:pPr>
      <w:r>
        <w:rPr>
          <w:spacing w:val="-1"/>
        </w:rPr>
        <w:t>тарифный</w:t>
      </w:r>
      <w:r>
        <w:rPr>
          <w:spacing w:val="-2"/>
        </w:rPr>
        <w:t xml:space="preserve"> </w:t>
      </w:r>
      <w:r>
        <w:rPr>
          <w:spacing w:val="-1"/>
        </w:rPr>
        <w:t>метод;</w:t>
      </w:r>
    </w:p>
    <w:p>
      <w:pPr>
        <w:pStyle w:val="Style16"/>
        <w:numPr>
          <w:ilvl w:val="3"/>
          <w:numId w:val="90"/>
        </w:numPr>
        <w:tabs>
          <w:tab w:val="clear" w:pos="720"/>
          <w:tab w:val="left" w:pos="1848" w:leader="none"/>
        </w:tabs>
        <w:spacing w:lineRule="exact" w:line="275" w:before="2" w:after="0"/>
        <w:ind w:left="1847" w:hanging="787"/>
        <w:rPr>
          <w:lang w:val="ru-RU"/>
        </w:rPr>
      </w:pPr>
      <w:r>
        <w:rPr>
          <w:spacing w:val="-1"/>
        </w:rPr>
        <w:t>проектно-сметный</w:t>
      </w:r>
      <w:r>
        <w:rPr>
          <w:spacing w:val="3"/>
        </w:rPr>
        <w:t xml:space="preserve"> </w:t>
      </w:r>
      <w:r>
        <w:rPr>
          <w:spacing w:val="-1"/>
        </w:rPr>
        <w:t>метод;</w:t>
      </w:r>
    </w:p>
    <w:p>
      <w:pPr>
        <w:pStyle w:val="Style16"/>
        <w:numPr>
          <w:ilvl w:val="3"/>
          <w:numId w:val="90"/>
        </w:numPr>
        <w:tabs>
          <w:tab w:val="clear" w:pos="720"/>
          <w:tab w:val="left" w:pos="1848" w:leader="none"/>
        </w:tabs>
        <w:spacing w:lineRule="exact" w:line="275"/>
        <w:ind w:left="1847" w:hanging="787"/>
        <w:rPr>
          <w:lang w:val="ru-RU"/>
        </w:rPr>
      </w:pPr>
      <w:r>
        <w:rPr/>
        <w:t>затратный</w:t>
      </w:r>
      <w:r>
        <w:rPr>
          <w:spacing w:val="-2"/>
        </w:rPr>
        <w:t xml:space="preserve"> </w:t>
      </w:r>
      <w:r>
        <w:rPr>
          <w:spacing w:val="-1"/>
        </w:rPr>
        <w:t>метод.</w:t>
      </w:r>
    </w:p>
    <w:p>
      <w:pPr>
        <w:pStyle w:val="Style16"/>
        <w:numPr>
          <w:ilvl w:val="2"/>
          <w:numId w:val="83"/>
        </w:numPr>
        <w:tabs>
          <w:tab w:val="clear" w:pos="720"/>
          <w:tab w:val="left" w:pos="1666" w:leader="none"/>
        </w:tabs>
        <w:spacing w:lineRule="auto" w:line="237" w:before="3" w:after="0"/>
        <w:ind w:left="340" w:right="109" w:firstLine="720"/>
        <w:jc w:val="both"/>
        <w:rPr>
          <w:lang w:val="ru-RU"/>
        </w:rPr>
      </w:pPr>
      <w:r>
        <w:rPr>
          <w:lang w:val="ru-RU"/>
        </w:rPr>
        <w:t>Метод</w:t>
      </w:r>
      <w:r>
        <w:rPr>
          <w:spacing w:val="34"/>
          <w:lang w:val="ru-RU"/>
        </w:rPr>
        <w:t xml:space="preserve"> </w:t>
      </w:r>
      <w:r>
        <w:rPr>
          <w:spacing w:val="-1"/>
          <w:lang w:val="ru-RU"/>
        </w:rPr>
        <w:t>сопоставимых</w:t>
      </w:r>
      <w:r>
        <w:rPr>
          <w:spacing w:val="30"/>
          <w:lang w:val="ru-RU"/>
        </w:rPr>
        <w:t xml:space="preserve"> </w:t>
      </w:r>
      <w:r>
        <w:rPr>
          <w:lang w:val="ru-RU"/>
        </w:rPr>
        <w:t>рыночных</w:t>
      </w:r>
      <w:r>
        <w:rPr>
          <w:spacing w:val="30"/>
          <w:lang w:val="ru-RU"/>
        </w:rPr>
        <w:t xml:space="preserve"> </w:t>
      </w:r>
      <w:r>
        <w:rPr>
          <w:spacing w:val="-1"/>
          <w:lang w:val="ru-RU"/>
        </w:rPr>
        <w:t>цен</w:t>
      </w:r>
      <w:r>
        <w:rPr>
          <w:spacing w:val="31"/>
          <w:lang w:val="ru-RU"/>
        </w:rPr>
        <w:t xml:space="preserve"> </w:t>
      </w:r>
      <w:r>
        <w:rPr>
          <w:lang w:val="ru-RU"/>
        </w:rPr>
        <w:t>(анализа</w:t>
      </w:r>
      <w:r>
        <w:rPr>
          <w:spacing w:val="34"/>
          <w:lang w:val="ru-RU"/>
        </w:rPr>
        <w:t xml:space="preserve"> </w:t>
      </w:r>
      <w:r>
        <w:rPr>
          <w:spacing w:val="-1"/>
          <w:lang w:val="ru-RU"/>
        </w:rPr>
        <w:t>рынка)</w:t>
      </w:r>
      <w:r>
        <w:rPr>
          <w:spacing w:val="32"/>
          <w:lang w:val="ru-RU"/>
        </w:rPr>
        <w:t xml:space="preserve"> </w:t>
      </w:r>
      <w:r>
        <w:rPr>
          <w:spacing w:val="-1"/>
          <w:lang w:val="ru-RU"/>
        </w:rPr>
        <w:t>заключается</w:t>
      </w:r>
      <w:r>
        <w:rPr>
          <w:spacing w:val="35"/>
          <w:lang w:val="ru-RU"/>
        </w:rPr>
        <w:t xml:space="preserve"> </w:t>
      </w:r>
      <w:r>
        <w:rPr>
          <w:lang w:val="ru-RU"/>
        </w:rPr>
        <w:t>в</w:t>
      </w:r>
      <w:r>
        <w:rPr>
          <w:spacing w:val="35"/>
          <w:lang w:val="ru-RU"/>
        </w:rPr>
        <w:t xml:space="preserve"> </w:t>
      </w:r>
      <w:r>
        <w:rPr>
          <w:spacing w:val="-1"/>
          <w:lang w:val="ru-RU"/>
        </w:rPr>
        <w:t>установлении</w:t>
      </w:r>
      <w:r>
        <w:rPr>
          <w:spacing w:val="10"/>
          <w:lang w:val="ru-RU"/>
        </w:rPr>
        <w:t xml:space="preserve"> </w:t>
      </w:r>
      <w:r>
        <w:rPr>
          <w:spacing w:val="-1"/>
          <w:lang w:val="ru-RU"/>
        </w:rPr>
        <w:t>начальной</w:t>
      </w:r>
      <w:r>
        <w:rPr>
          <w:spacing w:val="15"/>
          <w:lang w:val="ru-RU"/>
        </w:rPr>
        <w:t xml:space="preserve"> </w:t>
      </w:r>
      <w:r>
        <w:rPr>
          <w:spacing w:val="-1"/>
          <w:lang w:val="ru-RU"/>
        </w:rPr>
        <w:t>(максимальной)</w:t>
      </w:r>
      <w:r>
        <w:rPr>
          <w:spacing w:val="22"/>
          <w:lang w:val="ru-RU"/>
        </w:rPr>
        <w:t xml:space="preserve"> </w:t>
      </w:r>
      <w:r>
        <w:rPr>
          <w:spacing w:val="-2"/>
          <w:lang w:val="ru-RU"/>
        </w:rPr>
        <w:t>цены</w:t>
      </w:r>
      <w:r>
        <w:rPr>
          <w:spacing w:val="15"/>
          <w:lang w:val="ru-RU"/>
        </w:rPr>
        <w:t xml:space="preserve"> </w:t>
      </w:r>
      <w:r>
        <w:rPr>
          <w:spacing w:val="-1"/>
          <w:lang w:val="ru-RU"/>
        </w:rPr>
        <w:t>договора</w:t>
      </w:r>
      <w:r>
        <w:rPr>
          <w:spacing w:val="13"/>
          <w:lang w:val="ru-RU"/>
        </w:rPr>
        <w:t xml:space="preserve"> </w:t>
      </w:r>
      <w:r>
        <w:rPr>
          <w:lang w:val="ru-RU"/>
        </w:rPr>
        <w:t>на</w:t>
      </w:r>
      <w:r>
        <w:rPr>
          <w:spacing w:val="3"/>
          <w:lang w:val="ru-RU"/>
        </w:rPr>
        <w:t xml:space="preserve"> </w:t>
      </w:r>
      <w:r>
        <w:rPr>
          <w:spacing w:val="-1"/>
          <w:lang w:val="ru-RU"/>
        </w:rPr>
        <w:t>основании</w:t>
      </w:r>
      <w:r>
        <w:rPr>
          <w:spacing w:val="15"/>
          <w:lang w:val="ru-RU"/>
        </w:rPr>
        <w:t xml:space="preserve"> </w:t>
      </w:r>
      <w:r>
        <w:rPr>
          <w:spacing w:val="-1"/>
          <w:lang w:val="ru-RU"/>
        </w:rPr>
        <w:t>информации</w:t>
      </w:r>
      <w:r>
        <w:rPr>
          <w:spacing w:val="10"/>
          <w:lang w:val="ru-RU"/>
        </w:rPr>
        <w:t xml:space="preserve"> </w:t>
      </w:r>
      <w:r>
        <w:rPr>
          <w:lang w:val="ru-RU"/>
        </w:rPr>
        <w:t>о</w:t>
      </w:r>
      <w:r>
        <w:rPr>
          <w:spacing w:val="81"/>
          <w:lang w:val="ru-RU"/>
        </w:rPr>
        <w:t xml:space="preserve"> </w:t>
      </w:r>
      <w:r>
        <w:rPr>
          <w:lang w:val="ru-RU"/>
        </w:rPr>
        <w:t>рыночных</w:t>
      </w:r>
      <w:r>
        <w:rPr>
          <w:spacing w:val="11"/>
          <w:lang w:val="ru-RU"/>
        </w:rPr>
        <w:t xml:space="preserve"> </w:t>
      </w:r>
      <w:r>
        <w:rPr>
          <w:spacing w:val="-1"/>
          <w:lang w:val="ru-RU"/>
        </w:rPr>
        <w:t>ценах</w:t>
      </w:r>
      <w:r>
        <w:rPr>
          <w:spacing w:val="11"/>
          <w:lang w:val="ru-RU"/>
        </w:rPr>
        <w:t xml:space="preserve"> </w:t>
      </w:r>
      <w:r>
        <w:rPr>
          <w:spacing w:val="-1"/>
          <w:lang w:val="ru-RU"/>
        </w:rPr>
        <w:t>идентичных</w:t>
      </w:r>
      <w:r>
        <w:rPr>
          <w:spacing w:val="11"/>
          <w:lang w:val="ru-RU"/>
        </w:rPr>
        <w:t xml:space="preserve"> </w:t>
      </w:r>
      <w:r>
        <w:rPr>
          <w:lang w:val="ru-RU"/>
        </w:rPr>
        <w:t>товаров,</w:t>
      </w:r>
      <w:r>
        <w:rPr>
          <w:spacing w:val="14"/>
          <w:lang w:val="ru-RU"/>
        </w:rPr>
        <w:t xml:space="preserve"> </w:t>
      </w:r>
      <w:r>
        <w:rPr>
          <w:spacing w:val="-1"/>
          <w:lang w:val="ru-RU"/>
        </w:rPr>
        <w:t>работ,</w:t>
      </w:r>
      <w:r>
        <w:rPr>
          <w:spacing w:val="18"/>
          <w:lang w:val="ru-RU"/>
        </w:rPr>
        <w:t xml:space="preserve"> </w:t>
      </w:r>
      <w:r>
        <w:rPr>
          <w:spacing w:val="-2"/>
          <w:lang w:val="ru-RU"/>
        </w:rPr>
        <w:t>услуг,</w:t>
      </w:r>
      <w:r>
        <w:rPr>
          <w:spacing w:val="18"/>
          <w:lang w:val="ru-RU"/>
        </w:rPr>
        <w:t xml:space="preserve"> </w:t>
      </w:r>
      <w:r>
        <w:rPr>
          <w:spacing w:val="-1"/>
          <w:lang w:val="ru-RU"/>
        </w:rPr>
        <w:t>планируемых</w:t>
      </w:r>
      <w:r>
        <w:rPr>
          <w:spacing w:val="11"/>
          <w:lang w:val="ru-RU"/>
        </w:rPr>
        <w:t xml:space="preserve"> </w:t>
      </w:r>
      <w:r>
        <w:rPr>
          <w:lang w:val="ru-RU"/>
        </w:rPr>
        <w:t>к</w:t>
      </w:r>
      <w:r>
        <w:rPr>
          <w:spacing w:val="15"/>
          <w:lang w:val="ru-RU"/>
        </w:rPr>
        <w:t xml:space="preserve"> </w:t>
      </w:r>
      <w:r>
        <w:rPr>
          <w:spacing w:val="-1"/>
          <w:lang w:val="ru-RU"/>
        </w:rPr>
        <w:t>закупкам,</w:t>
      </w:r>
      <w:r>
        <w:rPr>
          <w:spacing w:val="18"/>
          <w:lang w:val="ru-RU"/>
        </w:rPr>
        <w:t xml:space="preserve"> </w:t>
      </w:r>
      <w:r>
        <w:rPr>
          <w:lang w:val="ru-RU"/>
        </w:rPr>
        <w:t>или</w:t>
      </w:r>
      <w:r>
        <w:rPr>
          <w:spacing w:val="12"/>
          <w:lang w:val="ru-RU"/>
        </w:rPr>
        <w:t xml:space="preserve"> </w:t>
      </w:r>
      <w:r>
        <w:rPr>
          <w:lang w:val="ru-RU"/>
        </w:rPr>
        <w:t>при</w:t>
      </w:r>
      <w:r>
        <w:rPr>
          <w:spacing w:val="17"/>
          <w:lang w:val="ru-RU"/>
        </w:rPr>
        <w:t xml:space="preserve"> </w:t>
      </w:r>
      <w:r>
        <w:rPr>
          <w:lang w:val="ru-RU"/>
        </w:rPr>
        <w:t>их</w:t>
      </w:r>
      <w:r>
        <w:rPr>
          <w:spacing w:val="52"/>
          <w:lang w:val="ru-RU"/>
        </w:rPr>
        <w:t xml:space="preserve"> </w:t>
      </w:r>
      <w:r>
        <w:rPr>
          <w:spacing w:val="-1"/>
          <w:lang w:val="ru-RU"/>
        </w:rPr>
        <w:t>отсутствии</w:t>
      </w:r>
      <w:r>
        <w:rPr>
          <w:spacing w:val="3"/>
          <w:lang w:val="ru-RU"/>
        </w:rPr>
        <w:t xml:space="preserve"> </w:t>
      </w:r>
      <w:r>
        <w:rPr>
          <w:spacing w:val="-1"/>
          <w:lang w:val="ru-RU"/>
        </w:rPr>
        <w:t>однородных</w:t>
      </w:r>
      <w:r>
        <w:rPr>
          <w:spacing w:val="-3"/>
          <w:lang w:val="ru-RU"/>
        </w:rPr>
        <w:t xml:space="preserve"> </w:t>
      </w:r>
      <w:r>
        <w:rPr>
          <w:lang w:val="ru-RU"/>
        </w:rPr>
        <w:t>товаров,</w:t>
      </w:r>
      <w:r>
        <w:rPr>
          <w:spacing w:val="-1"/>
          <w:lang w:val="ru-RU"/>
        </w:rPr>
        <w:t xml:space="preserve"> работ,</w:t>
      </w:r>
      <w:r>
        <w:rPr>
          <w:spacing w:val="4"/>
          <w:lang w:val="ru-RU"/>
        </w:rPr>
        <w:t xml:space="preserve"> </w:t>
      </w:r>
      <w:r>
        <w:rPr>
          <w:spacing w:val="-3"/>
          <w:lang w:val="ru-RU"/>
        </w:rPr>
        <w:t>услуг.</w:t>
      </w:r>
    </w:p>
    <w:p>
      <w:pPr>
        <w:pStyle w:val="Style16"/>
        <w:spacing w:lineRule="auto" w:line="237" w:before="3" w:after="0"/>
        <w:ind w:left="340" w:right="110" w:firstLine="720"/>
        <w:jc w:val="both"/>
        <w:rPr>
          <w:lang w:val="ru-RU"/>
        </w:rPr>
      </w:pPr>
      <w:r>
        <w:rPr>
          <w:lang w:val="ru-RU"/>
        </w:rPr>
        <w:t>При</w:t>
      </w:r>
      <w:r>
        <w:rPr>
          <w:spacing w:val="2"/>
          <w:lang w:val="ru-RU"/>
        </w:rPr>
        <w:t xml:space="preserve"> </w:t>
      </w:r>
      <w:r>
        <w:rPr>
          <w:spacing w:val="-1"/>
          <w:lang w:val="ru-RU"/>
        </w:rPr>
        <w:t>применении</w:t>
      </w:r>
      <w:r>
        <w:rPr>
          <w:spacing w:val="3"/>
          <w:lang w:val="ru-RU"/>
        </w:rPr>
        <w:t xml:space="preserve"> </w:t>
      </w:r>
      <w:r>
        <w:rPr>
          <w:spacing w:val="-1"/>
          <w:lang w:val="ru-RU"/>
        </w:rPr>
        <w:t>метода</w:t>
      </w:r>
      <w:r>
        <w:rPr>
          <w:spacing w:val="1"/>
          <w:lang w:val="ru-RU"/>
        </w:rPr>
        <w:t xml:space="preserve"> </w:t>
      </w:r>
      <w:r>
        <w:rPr>
          <w:spacing w:val="-1"/>
          <w:lang w:val="ru-RU"/>
        </w:rPr>
        <w:t>сопоставимых</w:t>
      </w:r>
      <w:r>
        <w:rPr>
          <w:spacing w:val="-3"/>
          <w:lang w:val="ru-RU"/>
        </w:rPr>
        <w:t xml:space="preserve"> </w:t>
      </w:r>
      <w:r>
        <w:rPr>
          <w:spacing w:val="-1"/>
          <w:lang w:val="ru-RU"/>
        </w:rPr>
        <w:t>рыночных</w:t>
      </w:r>
      <w:r>
        <w:rPr>
          <w:spacing w:val="-3"/>
          <w:lang w:val="ru-RU"/>
        </w:rPr>
        <w:t xml:space="preserve"> </w:t>
      </w:r>
      <w:r>
        <w:rPr>
          <w:spacing w:val="-1"/>
          <w:lang w:val="ru-RU"/>
        </w:rPr>
        <w:t>цен</w:t>
      </w:r>
      <w:r>
        <w:rPr>
          <w:spacing w:val="3"/>
          <w:lang w:val="ru-RU"/>
        </w:rPr>
        <w:t xml:space="preserve"> </w:t>
      </w:r>
      <w:r>
        <w:rPr>
          <w:lang w:val="ru-RU"/>
        </w:rPr>
        <w:t>(анализа</w:t>
      </w:r>
      <w:r>
        <w:rPr>
          <w:spacing w:val="1"/>
          <w:lang w:val="ru-RU"/>
        </w:rPr>
        <w:t xml:space="preserve"> </w:t>
      </w:r>
      <w:r>
        <w:rPr>
          <w:spacing w:val="-1"/>
          <w:lang w:val="ru-RU"/>
        </w:rPr>
        <w:t>рынка) информация</w:t>
      </w:r>
      <w:r>
        <w:rPr>
          <w:spacing w:val="67"/>
          <w:lang w:val="ru-RU"/>
        </w:rPr>
        <w:t xml:space="preserve"> </w:t>
      </w:r>
      <w:r>
        <w:rPr>
          <w:lang w:val="ru-RU"/>
        </w:rPr>
        <w:t>о</w:t>
      </w:r>
      <w:r>
        <w:rPr>
          <w:spacing w:val="16"/>
          <w:lang w:val="ru-RU"/>
        </w:rPr>
        <w:t xml:space="preserve"> </w:t>
      </w:r>
      <w:r>
        <w:rPr>
          <w:spacing w:val="-1"/>
          <w:lang w:val="ru-RU"/>
        </w:rPr>
        <w:t>ценах</w:t>
      </w:r>
      <w:r>
        <w:rPr>
          <w:spacing w:val="11"/>
          <w:lang w:val="ru-RU"/>
        </w:rPr>
        <w:t xml:space="preserve"> </w:t>
      </w:r>
      <w:r>
        <w:rPr>
          <w:spacing w:val="-1"/>
          <w:lang w:val="ru-RU"/>
        </w:rPr>
        <w:t>товаров,</w:t>
      </w:r>
      <w:r>
        <w:rPr>
          <w:spacing w:val="14"/>
          <w:lang w:val="ru-RU"/>
        </w:rPr>
        <w:t xml:space="preserve"> </w:t>
      </w:r>
      <w:r>
        <w:rPr>
          <w:spacing w:val="-1"/>
          <w:lang w:val="ru-RU"/>
        </w:rPr>
        <w:t>работ,</w:t>
      </w:r>
      <w:r>
        <w:rPr>
          <w:spacing w:val="14"/>
          <w:lang w:val="ru-RU"/>
        </w:rPr>
        <w:t xml:space="preserve"> </w:t>
      </w:r>
      <w:r>
        <w:rPr>
          <w:spacing w:val="-3"/>
          <w:lang w:val="ru-RU"/>
        </w:rPr>
        <w:t>услуг</w:t>
      </w:r>
      <w:r>
        <w:rPr>
          <w:spacing w:val="18"/>
          <w:lang w:val="ru-RU"/>
        </w:rPr>
        <w:t xml:space="preserve"> </w:t>
      </w:r>
      <w:r>
        <w:rPr>
          <w:lang w:val="ru-RU"/>
        </w:rPr>
        <w:t>должна</w:t>
      </w:r>
      <w:r>
        <w:rPr>
          <w:spacing w:val="10"/>
          <w:lang w:val="ru-RU"/>
        </w:rPr>
        <w:t xml:space="preserve"> </w:t>
      </w:r>
      <w:r>
        <w:rPr>
          <w:spacing w:val="-1"/>
          <w:lang w:val="ru-RU"/>
        </w:rPr>
        <w:t>быть</w:t>
      </w:r>
      <w:r>
        <w:rPr>
          <w:spacing w:val="13"/>
          <w:lang w:val="ru-RU"/>
        </w:rPr>
        <w:t xml:space="preserve"> </w:t>
      </w:r>
      <w:r>
        <w:rPr>
          <w:spacing w:val="-2"/>
          <w:lang w:val="ru-RU"/>
        </w:rPr>
        <w:t>получена</w:t>
      </w:r>
      <w:r>
        <w:rPr>
          <w:spacing w:val="15"/>
          <w:lang w:val="ru-RU"/>
        </w:rPr>
        <w:t xml:space="preserve"> </w:t>
      </w:r>
      <w:r>
        <w:rPr>
          <w:lang w:val="ru-RU"/>
        </w:rPr>
        <w:t>с</w:t>
      </w:r>
      <w:r>
        <w:rPr>
          <w:spacing w:val="20"/>
          <w:lang w:val="ru-RU"/>
        </w:rPr>
        <w:t xml:space="preserve"> </w:t>
      </w:r>
      <w:r>
        <w:rPr>
          <w:spacing w:val="-2"/>
          <w:lang w:val="ru-RU"/>
        </w:rPr>
        <w:t>учетом</w:t>
      </w:r>
      <w:r>
        <w:rPr>
          <w:spacing w:val="18"/>
          <w:lang w:val="ru-RU"/>
        </w:rPr>
        <w:t xml:space="preserve"> </w:t>
      </w:r>
      <w:r>
        <w:rPr>
          <w:spacing w:val="-1"/>
          <w:lang w:val="ru-RU"/>
        </w:rPr>
        <w:t>сопоставимых</w:t>
      </w:r>
      <w:r>
        <w:rPr>
          <w:spacing w:val="11"/>
          <w:lang w:val="ru-RU"/>
        </w:rPr>
        <w:t xml:space="preserve"> </w:t>
      </w:r>
      <w:r>
        <w:rPr>
          <w:lang w:val="ru-RU"/>
        </w:rPr>
        <w:t>с</w:t>
      </w:r>
      <w:r>
        <w:rPr>
          <w:spacing w:val="10"/>
          <w:lang w:val="ru-RU"/>
        </w:rPr>
        <w:t xml:space="preserve"> </w:t>
      </w:r>
      <w:r>
        <w:rPr>
          <w:spacing w:val="-1"/>
          <w:lang w:val="ru-RU"/>
        </w:rPr>
        <w:t>условиями</w:t>
      </w:r>
      <w:r>
        <w:rPr>
          <w:spacing w:val="74"/>
          <w:lang w:val="ru-RU"/>
        </w:rPr>
        <w:t xml:space="preserve"> </w:t>
      </w:r>
      <w:r>
        <w:rPr>
          <w:spacing w:val="-1"/>
          <w:lang w:val="ru-RU"/>
        </w:rPr>
        <w:t>планируемой</w:t>
      </w:r>
      <w:r>
        <w:rPr>
          <w:spacing w:val="24"/>
          <w:lang w:val="ru-RU"/>
        </w:rPr>
        <w:t xml:space="preserve"> </w:t>
      </w:r>
      <w:r>
        <w:rPr>
          <w:spacing w:val="-2"/>
          <w:lang w:val="ru-RU"/>
        </w:rPr>
        <w:t>закупки</w:t>
      </w:r>
      <w:r>
        <w:rPr>
          <w:spacing w:val="29"/>
          <w:lang w:val="ru-RU"/>
        </w:rPr>
        <w:t xml:space="preserve"> </w:t>
      </w:r>
      <w:r>
        <w:rPr>
          <w:spacing w:val="-1"/>
          <w:lang w:val="ru-RU"/>
        </w:rPr>
        <w:t>коммерческих</w:t>
      </w:r>
      <w:r>
        <w:rPr>
          <w:spacing w:val="23"/>
          <w:lang w:val="ru-RU"/>
        </w:rPr>
        <w:t xml:space="preserve"> </w:t>
      </w:r>
      <w:r>
        <w:rPr>
          <w:lang w:val="ru-RU"/>
        </w:rPr>
        <w:t>и</w:t>
      </w:r>
      <w:r>
        <w:rPr>
          <w:spacing w:val="29"/>
          <w:lang w:val="ru-RU"/>
        </w:rPr>
        <w:t xml:space="preserve"> </w:t>
      </w:r>
      <w:r>
        <w:rPr>
          <w:spacing w:val="-1"/>
          <w:lang w:val="ru-RU"/>
        </w:rPr>
        <w:t>(или)</w:t>
      </w:r>
      <w:r>
        <w:rPr>
          <w:spacing w:val="25"/>
          <w:lang w:val="ru-RU"/>
        </w:rPr>
        <w:t xml:space="preserve"> </w:t>
      </w:r>
      <w:r>
        <w:rPr>
          <w:spacing w:val="-1"/>
          <w:lang w:val="ru-RU"/>
        </w:rPr>
        <w:t>финансовых</w:t>
      </w:r>
      <w:r>
        <w:rPr>
          <w:spacing w:val="23"/>
          <w:lang w:val="ru-RU"/>
        </w:rPr>
        <w:t xml:space="preserve"> </w:t>
      </w:r>
      <w:r>
        <w:rPr>
          <w:spacing w:val="-1"/>
          <w:lang w:val="ru-RU"/>
        </w:rPr>
        <w:t>условий</w:t>
      </w:r>
      <w:r>
        <w:rPr>
          <w:spacing w:val="24"/>
          <w:lang w:val="ru-RU"/>
        </w:rPr>
        <w:t xml:space="preserve"> </w:t>
      </w:r>
      <w:r>
        <w:rPr>
          <w:spacing w:val="-1"/>
          <w:lang w:val="ru-RU"/>
        </w:rPr>
        <w:t>поставок</w:t>
      </w:r>
      <w:r>
        <w:rPr>
          <w:spacing w:val="27"/>
          <w:lang w:val="ru-RU"/>
        </w:rPr>
        <w:t xml:space="preserve"> </w:t>
      </w:r>
      <w:r>
        <w:rPr>
          <w:spacing w:val="-2"/>
          <w:lang w:val="ru-RU"/>
        </w:rPr>
        <w:t>товаров,</w:t>
      </w:r>
      <w:r>
        <w:rPr>
          <w:spacing w:val="106"/>
          <w:lang w:val="ru-RU"/>
        </w:rPr>
        <w:t xml:space="preserve"> </w:t>
      </w:r>
      <w:r>
        <w:rPr>
          <w:spacing w:val="-1"/>
          <w:lang w:val="ru-RU"/>
        </w:rPr>
        <w:t>выполнения</w:t>
      </w:r>
      <w:r>
        <w:rPr>
          <w:spacing w:val="2"/>
          <w:lang w:val="ru-RU"/>
        </w:rPr>
        <w:t xml:space="preserve"> </w:t>
      </w:r>
      <w:r>
        <w:rPr>
          <w:spacing w:val="-1"/>
          <w:lang w:val="ru-RU"/>
        </w:rPr>
        <w:t>работ,</w:t>
      </w:r>
      <w:r>
        <w:rPr>
          <w:spacing w:val="-5"/>
          <w:lang w:val="ru-RU"/>
        </w:rPr>
        <w:t xml:space="preserve"> </w:t>
      </w:r>
      <w:r>
        <w:rPr>
          <w:lang w:val="ru-RU"/>
        </w:rPr>
        <w:t>оказания</w:t>
      </w:r>
      <w:r>
        <w:rPr>
          <w:spacing w:val="2"/>
          <w:lang w:val="ru-RU"/>
        </w:rPr>
        <w:t xml:space="preserve"> </w:t>
      </w:r>
      <w:r>
        <w:rPr>
          <w:spacing w:val="-3"/>
          <w:lang w:val="ru-RU"/>
        </w:rPr>
        <w:t>услуг.</w:t>
      </w:r>
    </w:p>
    <w:p>
      <w:pPr>
        <w:pStyle w:val="Style16"/>
        <w:spacing w:lineRule="auto" w:line="237" w:before="3" w:after="0"/>
        <w:ind w:left="340" w:right="108" w:firstLine="720"/>
        <w:jc w:val="both"/>
        <w:rPr>
          <w:lang w:val="ru-RU"/>
        </w:rPr>
      </w:pPr>
      <w:r>
        <w:rPr>
          <w:lang w:val="ru-RU"/>
        </w:rPr>
        <w:t>В</w:t>
      </w:r>
      <w:r>
        <w:rPr>
          <w:spacing w:val="38"/>
          <w:lang w:val="ru-RU"/>
        </w:rPr>
        <w:t xml:space="preserve"> </w:t>
      </w:r>
      <w:r>
        <w:rPr>
          <w:spacing w:val="-1"/>
          <w:lang w:val="ru-RU"/>
        </w:rPr>
        <w:t>целях</w:t>
      </w:r>
      <w:r>
        <w:rPr>
          <w:spacing w:val="36"/>
          <w:lang w:val="ru-RU"/>
        </w:rPr>
        <w:t xml:space="preserve"> </w:t>
      </w:r>
      <w:r>
        <w:rPr>
          <w:spacing w:val="-1"/>
          <w:lang w:val="ru-RU"/>
        </w:rPr>
        <w:t>применения</w:t>
      </w:r>
      <w:r>
        <w:rPr>
          <w:spacing w:val="35"/>
          <w:lang w:val="ru-RU"/>
        </w:rPr>
        <w:t xml:space="preserve"> </w:t>
      </w:r>
      <w:r>
        <w:rPr>
          <w:spacing w:val="-1"/>
          <w:lang w:val="ru-RU"/>
        </w:rPr>
        <w:t>метода</w:t>
      </w:r>
      <w:r>
        <w:rPr>
          <w:spacing w:val="39"/>
          <w:lang w:val="ru-RU"/>
        </w:rPr>
        <w:t xml:space="preserve"> </w:t>
      </w:r>
      <w:r>
        <w:rPr>
          <w:spacing w:val="-1"/>
          <w:lang w:val="ru-RU"/>
        </w:rPr>
        <w:t>сопоставимых</w:t>
      </w:r>
      <w:r>
        <w:rPr>
          <w:spacing w:val="35"/>
          <w:lang w:val="ru-RU"/>
        </w:rPr>
        <w:t xml:space="preserve"> </w:t>
      </w:r>
      <w:r>
        <w:rPr>
          <w:spacing w:val="-1"/>
          <w:lang w:val="ru-RU"/>
        </w:rPr>
        <w:t>рыночных</w:t>
      </w:r>
      <w:r>
        <w:rPr>
          <w:spacing w:val="35"/>
          <w:lang w:val="ru-RU"/>
        </w:rPr>
        <w:t xml:space="preserve"> </w:t>
      </w:r>
      <w:r>
        <w:rPr>
          <w:spacing w:val="-1"/>
          <w:lang w:val="ru-RU"/>
        </w:rPr>
        <w:t>цен</w:t>
      </w:r>
      <w:r>
        <w:rPr>
          <w:spacing w:val="32"/>
          <w:lang w:val="ru-RU"/>
        </w:rPr>
        <w:t xml:space="preserve"> </w:t>
      </w:r>
      <w:r>
        <w:rPr>
          <w:lang w:val="ru-RU"/>
        </w:rPr>
        <w:t>(анализа</w:t>
      </w:r>
      <w:r>
        <w:rPr>
          <w:spacing w:val="34"/>
          <w:lang w:val="ru-RU"/>
        </w:rPr>
        <w:t xml:space="preserve"> </w:t>
      </w:r>
      <w:r>
        <w:rPr>
          <w:spacing w:val="-1"/>
          <w:lang w:val="ru-RU"/>
        </w:rPr>
        <w:t>рынка)</w:t>
      </w:r>
      <w:r>
        <w:rPr>
          <w:spacing w:val="37"/>
          <w:lang w:val="ru-RU"/>
        </w:rPr>
        <w:t xml:space="preserve"> </w:t>
      </w:r>
      <w:r>
        <w:rPr>
          <w:spacing w:val="-1"/>
          <w:lang w:val="ru-RU"/>
        </w:rPr>
        <w:t>могут</w:t>
      </w:r>
      <w:r>
        <w:rPr>
          <w:spacing w:val="65"/>
          <w:lang w:val="ru-RU"/>
        </w:rPr>
        <w:t xml:space="preserve"> </w:t>
      </w:r>
      <w:r>
        <w:rPr>
          <w:spacing w:val="-1"/>
          <w:lang w:val="ru-RU"/>
        </w:rPr>
        <w:t>использоваться</w:t>
      </w:r>
      <w:r>
        <w:rPr>
          <w:spacing w:val="40"/>
          <w:lang w:val="ru-RU"/>
        </w:rPr>
        <w:t xml:space="preserve"> </w:t>
      </w:r>
      <w:r>
        <w:rPr>
          <w:spacing w:val="-1"/>
          <w:lang w:val="ru-RU"/>
        </w:rPr>
        <w:t>общедоступная</w:t>
      </w:r>
      <w:r>
        <w:rPr>
          <w:spacing w:val="50"/>
          <w:lang w:val="ru-RU"/>
        </w:rPr>
        <w:t xml:space="preserve"> </w:t>
      </w:r>
      <w:r>
        <w:rPr>
          <w:lang w:val="ru-RU"/>
        </w:rPr>
        <w:t>информация</w:t>
      </w:r>
      <w:r>
        <w:rPr>
          <w:spacing w:val="40"/>
          <w:lang w:val="ru-RU"/>
        </w:rPr>
        <w:t xml:space="preserve"> </w:t>
      </w:r>
      <w:r>
        <w:rPr>
          <w:lang w:val="ru-RU"/>
        </w:rPr>
        <w:t>о</w:t>
      </w:r>
      <w:r>
        <w:rPr>
          <w:spacing w:val="50"/>
          <w:lang w:val="ru-RU"/>
        </w:rPr>
        <w:t xml:space="preserve"> </w:t>
      </w:r>
      <w:r>
        <w:rPr>
          <w:spacing w:val="-1"/>
          <w:lang w:val="ru-RU"/>
        </w:rPr>
        <w:t>рыночных</w:t>
      </w:r>
      <w:r>
        <w:rPr>
          <w:spacing w:val="45"/>
          <w:lang w:val="ru-RU"/>
        </w:rPr>
        <w:t xml:space="preserve"> </w:t>
      </w:r>
      <w:r>
        <w:rPr>
          <w:spacing w:val="-1"/>
          <w:lang w:val="ru-RU"/>
        </w:rPr>
        <w:t>ценах</w:t>
      </w:r>
      <w:r>
        <w:rPr>
          <w:spacing w:val="45"/>
          <w:lang w:val="ru-RU"/>
        </w:rPr>
        <w:t xml:space="preserve"> </w:t>
      </w:r>
      <w:r>
        <w:rPr>
          <w:lang w:val="ru-RU"/>
        </w:rPr>
        <w:t>товаров,</w:t>
      </w:r>
      <w:r>
        <w:rPr>
          <w:spacing w:val="52"/>
          <w:lang w:val="ru-RU"/>
        </w:rPr>
        <w:t xml:space="preserve"> </w:t>
      </w:r>
      <w:r>
        <w:rPr>
          <w:spacing w:val="-1"/>
          <w:lang w:val="ru-RU"/>
        </w:rPr>
        <w:t>работ,</w:t>
      </w:r>
      <w:r>
        <w:rPr>
          <w:spacing w:val="53"/>
          <w:lang w:val="ru-RU"/>
        </w:rPr>
        <w:t xml:space="preserve"> </w:t>
      </w:r>
      <w:r>
        <w:rPr>
          <w:spacing w:val="-4"/>
          <w:lang w:val="ru-RU"/>
        </w:rPr>
        <w:t>услуг</w:t>
      </w:r>
      <w:r>
        <w:rPr>
          <w:spacing w:val="52"/>
          <w:lang w:val="ru-RU"/>
        </w:rPr>
        <w:t xml:space="preserve"> </w:t>
      </w:r>
      <w:r>
        <w:rPr>
          <w:lang w:val="ru-RU"/>
        </w:rPr>
        <w:t>в</w:t>
      </w:r>
      <w:r>
        <w:rPr>
          <w:spacing w:val="67"/>
          <w:lang w:val="ru-RU"/>
        </w:rPr>
        <w:t xml:space="preserve"> </w:t>
      </w:r>
      <w:r>
        <w:rPr>
          <w:lang w:val="ru-RU"/>
        </w:rPr>
        <w:t>соответствии</w:t>
      </w:r>
      <w:r>
        <w:rPr>
          <w:spacing w:val="22"/>
          <w:lang w:val="ru-RU"/>
        </w:rPr>
        <w:t xml:space="preserve"> </w:t>
      </w:r>
      <w:r>
        <w:rPr>
          <w:lang w:val="ru-RU"/>
        </w:rPr>
        <w:t>с</w:t>
      </w:r>
      <w:r>
        <w:rPr>
          <w:spacing w:val="15"/>
          <w:lang w:val="ru-RU"/>
        </w:rPr>
        <w:t xml:space="preserve"> </w:t>
      </w:r>
      <w:r>
        <w:rPr>
          <w:spacing w:val="-1"/>
          <w:lang w:val="ru-RU"/>
        </w:rPr>
        <w:t>подпунктом</w:t>
      </w:r>
      <w:r>
        <w:rPr>
          <w:spacing w:val="26"/>
          <w:lang w:val="ru-RU"/>
        </w:rPr>
        <w:t xml:space="preserve"> </w:t>
      </w:r>
      <w:r>
        <w:rPr>
          <w:spacing w:val="-1"/>
          <w:lang w:val="ru-RU"/>
        </w:rPr>
        <w:t>2.6.10.</w:t>
      </w:r>
      <w:r>
        <w:rPr>
          <w:spacing w:val="23"/>
          <w:lang w:val="ru-RU"/>
        </w:rPr>
        <w:t xml:space="preserve"> </w:t>
      </w:r>
      <w:r>
        <w:rPr>
          <w:spacing w:val="-1"/>
          <w:lang w:val="ru-RU"/>
        </w:rPr>
        <w:t>настоящего</w:t>
      </w:r>
      <w:r>
        <w:rPr>
          <w:spacing w:val="21"/>
          <w:lang w:val="ru-RU"/>
        </w:rPr>
        <w:t xml:space="preserve"> </w:t>
      </w:r>
      <w:r>
        <w:rPr>
          <w:lang w:val="ru-RU"/>
        </w:rPr>
        <w:t>Положения,</w:t>
      </w:r>
      <w:r>
        <w:rPr>
          <w:spacing w:val="18"/>
          <w:lang w:val="ru-RU"/>
        </w:rPr>
        <w:t xml:space="preserve"> </w:t>
      </w:r>
      <w:r>
        <w:rPr>
          <w:spacing w:val="-1"/>
          <w:lang w:val="ru-RU"/>
        </w:rPr>
        <w:t>информация</w:t>
      </w:r>
      <w:r>
        <w:rPr>
          <w:spacing w:val="11"/>
          <w:lang w:val="ru-RU"/>
        </w:rPr>
        <w:t xml:space="preserve"> </w:t>
      </w:r>
      <w:r>
        <w:rPr>
          <w:lang w:val="ru-RU"/>
        </w:rPr>
        <w:t>о</w:t>
      </w:r>
      <w:r>
        <w:rPr>
          <w:spacing w:val="25"/>
          <w:lang w:val="ru-RU"/>
        </w:rPr>
        <w:t xml:space="preserve"> </w:t>
      </w:r>
      <w:r>
        <w:rPr>
          <w:spacing w:val="-1"/>
          <w:lang w:val="ru-RU"/>
        </w:rPr>
        <w:t>ценах</w:t>
      </w:r>
      <w:r>
        <w:rPr>
          <w:spacing w:val="16"/>
          <w:lang w:val="ru-RU"/>
        </w:rPr>
        <w:t xml:space="preserve"> </w:t>
      </w:r>
      <w:r>
        <w:rPr>
          <w:spacing w:val="-1"/>
          <w:lang w:val="ru-RU"/>
        </w:rPr>
        <w:t>товаров,</w:t>
      </w:r>
      <w:r>
        <w:rPr>
          <w:spacing w:val="48"/>
          <w:lang w:val="ru-RU"/>
        </w:rPr>
        <w:t xml:space="preserve"> </w:t>
      </w:r>
      <w:r>
        <w:rPr>
          <w:lang w:val="ru-RU"/>
        </w:rPr>
        <w:t>работ,</w:t>
      </w:r>
      <w:r>
        <w:rPr>
          <w:spacing w:val="2"/>
          <w:lang w:val="ru-RU"/>
        </w:rPr>
        <w:t xml:space="preserve"> </w:t>
      </w:r>
      <w:r>
        <w:rPr>
          <w:spacing w:val="-2"/>
          <w:lang w:val="ru-RU"/>
        </w:rPr>
        <w:t>услуг,</w:t>
      </w:r>
      <w:r>
        <w:rPr>
          <w:spacing w:val="6"/>
          <w:lang w:val="ru-RU"/>
        </w:rPr>
        <w:t xml:space="preserve"> </w:t>
      </w:r>
      <w:r>
        <w:rPr>
          <w:spacing w:val="-2"/>
          <w:lang w:val="ru-RU"/>
        </w:rPr>
        <w:t>полученная</w:t>
      </w:r>
      <w:r>
        <w:rPr>
          <w:spacing w:val="4"/>
          <w:lang w:val="ru-RU"/>
        </w:rPr>
        <w:t xml:space="preserve"> </w:t>
      </w:r>
      <w:r>
        <w:rPr>
          <w:lang w:val="ru-RU"/>
        </w:rPr>
        <w:t>по</w:t>
      </w:r>
      <w:r>
        <w:rPr>
          <w:spacing w:val="59"/>
          <w:lang w:val="ru-RU"/>
        </w:rPr>
        <w:t xml:space="preserve"> </w:t>
      </w:r>
      <w:r>
        <w:rPr>
          <w:spacing w:val="-1"/>
          <w:lang w:val="ru-RU"/>
        </w:rPr>
        <w:t>запросу</w:t>
      </w:r>
      <w:r>
        <w:rPr>
          <w:spacing w:val="54"/>
          <w:lang w:val="ru-RU"/>
        </w:rPr>
        <w:t xml:space="preserve"> </w:t>
      </w:r>
      <w:r>
        <w:rPr>
          <w:spacing w:val="-1"/>
          <w:lang w:val="ru-RU"/>
        </w:rPr>
        <w:t>Заказчика</w:t>
      </w:r>
      <w:r>
        <w:rPr>
          <w:spacing w:val="8"/>
          <w:lang w:val="ru-RU"/>
        </w:rPr>
        <w:t xml:space="preserve"> </w:t>
      </w:r>
      <w:r>
        <w:rPr>
          <w:lang w:val="ru-RU"/>
        </w:rPr>
        <w:t>у</w:t>
      </w:r>
      <w:r>
        <w:rPr>
          <w:spacing w:val="54"/>
          <w:lang w:val="ru-RU"/>
        </w:rPr>
        <w:t xml:space="preserve"> </w:t>
      </w:r>
      <w:r>
        <w:rPr>
          <w:spacing w:val="-1"/>
          <w:lang w:val="ru-RU"/>
        </w:rPr>
        <w:t>поставщиков</w:t>
      </w:r>
      <w:r>
        <w:rPr>
          <w:spacing w:val="56"/>
          <w:lang w:val="ru-RU"/>
        </w:rPr>
        <w:t xml:space="preserve"> </w:t>
      </w:r>
      <w:r>
        <w:rPr>
          <w:spacing w:val="-1"/>
          <w:lang w:val="ru-RU"/>
        </w:rPr>
        <w:t>(подрядчиков,</w:t>
      </w:r>
      <w:r>
        <w:rPr>
          <w:spacing w:val="66"/>
          <w:lang w:val="ru-RU"/>
        </w:rPr>
        <w:t xml:space="preserve"> </w:t>
      </w:r>
      <w:r>
        <w:rPr>
          <w:spacing w:val="-1"/>
          <w:lang w:val="ru-RU"/>
        </w:rPr>
        <w:t>исполнителей),</w:t>
      </w:r>
      <w:r>
        <w:rPr>
          <w:spacing w:val="42"/>
          <w:lang w:val="ru-RU"/>
        </w:rPr>
        <w:t xml:space="preserve"> </w:t>
      </w:r>
      <w:r>
        <w:rPr>
          <w:spacing w:val="-1"/>
          <w:lang w:val="ru-RU"/>
        </w:rPr>
        <w:t>осуществляющих</w:t>
      </w:r>
      <w:r>
        <w:rPr>
          <w:spacing w:val="38"/>
          <w:lang w:val="ru-RU"/>
        </w:rPr>
        <w:t xml:space="preserve"> </w:t>
      </w:r>
      <w:r>
        <w:rPr>
          <w:lang w:val="ru-RU"/>
        </w:rPr>
        <w:t>поставки</w:t>
      </w:r>
      <w:r>
        <w:rPr>
          <w:spacing w:val="39"/>
          <w:lang w:val="ru-RU"/>
        </w:rPr>
        <w:t xml:space="preserve"> </w:t>
      </w:r>
      <w:r>
        <w:rPr>
          <w:spacing w:val="-1"/>
          <w:lang w:val="ru-RU"/>
        </w:rPr>
        <w:t>идентичных</w:t>
      </w:r>
      <w:r>
        <w:rPr>
          <w:spacing w:val="38"/>
          <w:lang w:val="ru-RU"/>
        </w:rPr>
        <w:t xml:space="preserve"> </w:t>
      </w:r>
      <w:r>
        <w:rPr>
          <w:lang w:val="ru-RU"/>
        </w:rPr>
        <w:t>товаров,</w:t>
      </w:r>
      <w:r>
        <w:rPr>
          <w:spacing w:val="40"/>
          <w:lang w:val="ru-RU"/>
        </w:rPr>
        <w:t xml:space="preserve"> </w:t>
      </w:r>
      <w:r>
        <w:rPr>
          <w:spacing w:val="-1"/>
          <w:lang w:val="ru-RU"/>
        </w:rPr>
        <w:t>работ,</w:t>
      </w:r>
      <w:r>
        <w:rPr>
          <w:spacing w:val="53"/>
          <w:lang w:val="ru-RU"/>
        </w:rPr>
        <w:t xml:space="preserve"> </w:t>
      </w:r>
      <w:r>
        <w:rPr>
          <w:spacing w:val="-2"/>
          <w:lang w:val="ru-RU"/>
        </w:rPr>
        <w:t>услуг,</w:t>
      </w:r>
      <w:r>
        <w:rPr>
          <w:spacing w:val="58"/>
          <w:lang w:val="ru-RU"/>
        </w:rPr>
        <w:t xml:space="preserve"> </w:t>
      </w:r>
      <w:r>
        <w:rPr>
          <w:spacing w:val="-1"/>
          <w:lang w:val="ru-RU"/>
        </w:rPr>
        <w:t>планируемых</w:t>
      </w:r>
      <w:r>
        <w:rPr>
          <w:spacing w:val="-3"/>
          <w:lang w:val="ru-RU"/>
        </w:rPr>
        <w:t xml:space="preserve"> </w:t>
      </w:r>
      <w:r>
        <w:rPr>
          <w:lang w:val="ru-RU"/>
        </w:rPr>
        <w:t xml:space="preserve">к </w:t>
      </w:r>
      <w:r>
        <w:rPr>
          <w:spacing w:val="-1"/>
          <w:lang w:val="ru-RU"/>
        </w:rPr>
        <w:t>закупкам,</w:t>
      </w:r>
      <w:r>
        <w:rPr>
          <w:spacing w:val="4"/>
          <w:lang w:val="ru-RU"/>
        </w:rPr>
        <w:t xml:space="preserve"> </w:t>
      </w:r>
      <w:r>
        <w:rPr>
          <w:lang w:val="ru-RU"/>
        </w:rPr>
        <w:t>или</w:t>
      </w:r>
      <w:r>
        <w:rPr>
          <w:spacing w:val="-2"/>
          <w:lang w:val="ru-RU"/>
        </w:rPr>
        <w:t xml:space="preserve"> </w:t>
      </w:r>
      <w:r>
        <w:rPr>
          <w:lang w:val="ru-RU"/>
        </w:rPr>
        <w:t>при</w:t>
      </w:r>
      <w:r>
        <w:rPr>
          <w:spacing w:val="-2"/>
          <w:lang w:val="ru-RU"/>
        </w:rPr>
        <w:t xml:space="preserve"> </w:t>
      </w:r>
      <w:r>
        <w:rPr>
          <w:lang w:val="ru-RU"/>
        </w:rPr>
        <w:t>их</w:t>
      </w:r>
      <w:r>
        <w:rPr>
          <w:spacing w:val="-8"/>
          <w:lang w:val="ru-RU"/>
        </w:rPr>
        <w:t xml:space="preserve"> </w:t>
      </w:r>
      <w:r>
        <w:rPr>
          <w:lang w:val="ru-RU"/>
        </w:rPr>
        <w:t>отсутствии</w:t>
      </w:r>
      <w:r>
        <w:rPr>
          <w:spacing w:val="-2"/>
          <w:lang w:val="ru-RU"/>
        </w:rPr>
        <w:t xml:space="preserve"> </w:t>
      </w:r>
      <w:r>
        <w:rPr>
          <w:spacing w:val="-1"/>
          <w:lang w:val="ru-RU"/>
        </w:rPr>
        <w:t>однородных</w:t>
      </w:r>
      <w:r>
        <w:rPr>
          <w:spacing w:val="-3"/>
          <w:lang w:val="ru-RU"/>
        </w:rPr>
        <w:t xml:space="preserve"> </w:t>
      </w:r>
      <w:r>
        <w:rPr>
          <w:spacing w:val="-1"/>
          <w:lang w:val="ru-RU"/>
        </w:rPr>
        <w:t>товаров,</w:t>
      </w:r>
      <w:r>
        <w:rPr>
          <w:spacing w:val="4"/>
          <w:lang w:val="ru-RU"/>
        </w:rPr>
        <w:t xml:space="preserve"> </w:t>
      </w:r>
      <w:r>
        <w:rPr>
          <w:spacing w:val="-1"/>
          <w:lang w:val="ru-RU"/>
        </w:rPr>
        <w:t>работ,</w:t>
      </w:r>
      <w:r>
        <w:rPr>
          <w:lang w:val="ru-RU"/>
        </w:rPr>
        <w:t xml:space="preserve"> </w:t>
      </w:r>
      <w:r>
        <w:rPr>
          <w:spacing w:val="-2"/>
          <w:lang w:val="ru-RU"/>
        </w:rPr>
        <w:t>услуг.</w:t>
      </w:r>
    </w:p>
    <w:p>
      <w:pPr>
        <w:pStyle w:val="Style16"/>
        <w:numPr>
          <w:ilvl w:val="2"/>
          <w:numId w:val="83"/>
        </w:numPr>
        <w:tabs>
          <w:tab w:val="clear" w:pos="720"/>
          <w:tab w:val="left" w:pos="1666" w:leader="none"/>
        </w:tabs>
        <w:spacing w:before="2" w:after="0"/>
        <w:ind w:left="340" w:right="104" w:firstLine="720"/>
        <w:jc w:val="both"/>
        <w:rPr>
          <w:lang w:val="ru-RU"/>
        </w:rPr>
      </w:pPr>
      <w:r>
        <w:rPr>
          <w:spacing w:val="-1"/>
          <w:lang w:val="ru-RU"/>
        </w:rPr>
        <w:t>Тарифный</w:t>
      </w:r>
      <w:r>
        <w:rPr>
          <w:spacing w:val="12"/>
          <w:lang w:val="ru-RU"/>
        </w:rPr>
        <w:t xml:space="preserve"> </w:t>
      </w:r>
      <w:r>
        <w:rPr>
          <w:spacing w:val="-1"/>
          <w:lang w:val="ru-RU"/>
        </w:rPr>
        <w:t>метод</w:t>
      </w:r>
      <w:r>
        <w:rPr>
          <w:spacing w:val="13"/>
          <w:lang w:val="ru-RU"/>
        </w:rPr>
        <w:t xml:space="preserve"> </w:t>
      </w:r>
      <w:r>
        <w:rPr>
          <w:spacing w:val="-1"/>
          <w:lang w:val="ru-RU"/>
        </w:rPr>
        <w:t>применяется</w:t>
      </w:r>
      <w:r>
        <w:rPr>
          <w:spacing w:val="13"/>
          <w:lang w:val="ru-RU"/>
        </w:rPr>
        <w:t xml:space="preserve"> </w:t>
      </w:r>
      <w:r>
        <w:rPr>
          <w:spacing w:val="-2"/>
          <w:lang w:val="ru-RU"/>
        </w:rPr>
        <w:t>Заказчиком,</w:t>
      </w:r>
      <w:r>
        <w:rPr>
          <w:spacing w:val="19"/>
          <w:lang w:val="ru-RU"/>
        </w:rPr>
        <w:t xml:space="preserve"> </w:t>
      </w:r>
      <w:r>
        <w:rPr>
          <w:spacing w:val="-1"/>
          <w:lang w:val="ru-RU"/>
        </w:rPr>
        <w:t>если</w:t>
      </w:r>
      <w:r>
        <w:rPr>
          <w:spacing w:val="10"/>
          <w:lang w:val="ru-RU"/>
        </w:rPr>
        <w:t xml:space="preserve"> </w:t>
      </w:r>
      <w:r>
        <w:rPr>
          <w:lang w:val="ru-RU"/>
        </w:rPr>
        <w:t>в</w:t>
      </w:r>
      <w:r>
        <w:rPr>
          <w:spacing w:val="11"/>
          <w:lang w:val="ru-RU"/>
        </w:rPr>
        <w:t xml:space="preserve"> </w:t>
      </w:r>
      <w:r>
        <w:rPr>
          <w:spacing w:val="-1"/>
          <w:lang w:val="ru-RU"/>
        </w:rPr>
        <w:t>соответствии</w:t>
      </w:r>
      <w:r>
        <w:rPr>
          <w:spacing w:val="15"/>
          <w:lang w:val="ru-RU"/>
        </w:rPr>
        <w:t xml:space="preserve"> </w:t>
      </w:r>
      <w:r>
        <w:rPr>
          <w:lang w:val="ru-RU"/>
        </w:rPr>
        <w:t>с</w:t>
      </w:r>
      <w:r>
        <w:rPr>
          <w:spacing w:val="75"/>
          <w:lang w:val="ru-RU"/>
        </w:rPr>
        <w:t xml:space="preserve"> </w:t>
      </w:r>
      <w:r>
        <w:rPr>
          <w:spacing w:val="-1"/>
          <w:lang w:val="ru-RU"/>
        </w:rPr>
        <w:t>законодательством</w:t>
      </w:r>
      <w:r>
        <w:rPr>
          <w:spacing w:val="56"/>
          <w:lang w:val="ru-RU"/>
        </w:rPr>
        <w:t xml:space="preserve"> </w:t>
      </w:r>
      <w:r>
        <w:rPr>
          <w:spacing w:val="-1"/>
          <w:lang w:val="ru-RU"/>
        </w:rPr>
        <w:t>Российской</w:t>
      </w:r>
      <w:r>
        <w:rPr>
          <w:spacing w:val="51"/>
          <w:lang w:val="ru-RU"/>
        </w:rPr>
        <w:t xml:space="preserve"> </w:t>
      </w:r>
      <w:r>
        <w:rPr>
          <w:spacing w:val="-1"/>
          <w:lang w:val="ru-RU"/>
        </w:rPr>
        <w:t>Федерации</w:t>
      </w:r>
      <w:r>
        <w:rPr>
          <w:spacing w:val="55"/>
          <w:lang w:val="ru-RU"/>
        </w:rPr>
        <w:t xml:space="preserve"> </w:t>
      </w:r>
      <w:r>
        <w:rPr>
          <w:spacing w:val="-1"/>
          <w:lang w:val="ru-RU"/>
        </w:rPr>
        <w:t>цены</w:t>
      </w:r>
      <w:r>
        <w:rPr>
          <w:spacing w:val="56"/>
          <w:lang w:val="ru-RU"/>
        </w:rPr>
        <w:t xml:space="preserve"> </w:t>
      </w:r>
      <w:r>
        <w:rPr>
          <w:spacing w:val="-1"/>
          <w:lang w:val="ru-RU"/>
        </w:rPr>
        <w:t>закупаемых</w:t>
      </w:r>
      <w:r>
        <w:rPr>
          <w:spacing w:val="54"/>
          <w:lang w:val="ru-RU"/>
        </w:rPr>
        <w:t xml:space="preserve"> </w:t>
      </w:r>
      <w:r>
        <w:rPr>
          <w:lang w:val="ru-RU"/>
        </w:rPr>
        <w:t>товаров,</w:t>
      </w:r>
      <w:r>
        <w:rPr>
          <w:spacing w:val="57"/>
          <w:lang w:val="ru-RU"/>
        </w:rPr>
        <w:t xml:space="preserve"> </w:t>
      </w:r>
      <w:r>
        <w:rPr>
          <w:spacing w:val="-1"/>
          <w:lang w:val="ru-RU"/>
        </w:rPr>
        <w:t>работ,</w:t>
      </w:r>
      <w:r>
        <w:rPr>
          <w:spacing w:val="58"/>
          <w:lang w:val="ru-RU"/>
        </w:rPr>
        <w:t xml:space="preserve"> </w:t>
      </w:r>
      <w:r>
        <w:rPr>
          <w:spacing w:val="-3"/>
          <w:lang w:val="ru-RU"/>
        </w:rPr>
        <w:t>услуг</w:t>
      </w:r>
      <w:r>
        <w:rPr>
          <w:spacing w:val="1"/>
          <w:lang w:val="ru-RU"/>
        </w:rPr>
        <w:t xml:space="preserve"> </w:t>
      </w:r>
      <w:r>
        <w:rPr>
          <w:spacing w:val="-1"/>
          <w:lang w:val="ru-RU"/>
        </w:rPr>
        <w:t>для</w:t>
      </w:r>
      <w:r>
        <w:rPr>
          <w:spacing w:val="71"/>
          <w:lang w:val="ru-RU"/>
        </w:rPr>
        <w:t xml:space="preserve"> </w:t>
      </w:r>
      <w:r>
        <w:rPr>
          <w:spacing w:val="-1"/>
          <w:lang w:val="ru-RU"/>
        </w:rPr>
        <w:t>нужд</w:t>
      </w:r>
      <w:r>
        <w:rPr>
          <w:spacing w:val="40"/>
          <w:lang w:val="ru-RU"/>
        </w:rPr>
        <w:t xml:space="preserve"> </w:t>
      </w:r>
      <w:r>
        <w:rPr>
          <w:spacing w:val="-1"/>
          <w:lang w:val="ru-RU"/>
        </w:rPr>
        <w:t>Заказчика</w:t>
      </w:r>
      <w:r>
        <w:rPr>
          <w:spacing w:val="42"/>
          <w:lang w:val="ru-RU"/>
        </w:rPr>
        <w:t xml:space="preserve"> </w:t>
      </w:r>
      <w:r>
        <w:rPr>
          <w:spacing w:val="-1"/>
          <w:lang w:val="ru-RU"/>
        </w:rPr>
        <w:t>подлежат</w:t>
      </w:r>
      <w:r>
        <w:rPr>
          <w:spacing w:val="38"/>
          <w:lang w:val="ru-RU"/>
        </w:rPr>
        <w:t xml:space="preserve"> </w:t>
      </w:r>
      <w:r>
        <w:rPr>
          <w:spacing w:val="-1"/>
          <w:lang w:val="ru-RU"/>
        </w:rPr>
        <w:t>государственному</w:t>
      </w:r>
      <w:r>
        <w:rPr>
          <w:spacing w:val="33"/>
          <w:lang w:val="ru-RU"/>
        </w:rPr>
        <w:t xml:space="preserve"> </w:t>
      </w:r>
      <w:r>
        <w:rPr>
          <w:spacing w:val="-1"/>
          <w:lang w:val="ru-RU"/>
        </w:rPr>
        <w:t>регулированию</w:t>
      </w:r>
      <w:r>
        <w:rPr>
          <w:spacing w:val="41"/>
          <w:lang w:val="ru-RU"/>
        </w:rPr>
        <w:t xml:space="preserve"> </w:t>
      </w:r>
      <w:r>
        <w:rPr>
          <w:spacing w:val="-2"/>
          <w:lang w:val="ru-RU"/>
        </w:rPr>
        <w:t>или</w:t>
      </w:r>
      <w:r>
        <w:rPr>
          <w:spacing w:val="39"/>
          <w:lang w:val="ru-RU"/>
        </w:rPr>
        <w:t xml:space="preserve"> </w:t>
      </w:r>
      <w:r>
        <w:rPr>
          <w:spacing w:val="-1"/>
          <w:lang w:val="ru-RU"/>
        </w:rPr>
        <w:t>установлены</w:t>
      </w:r>
      <w:r>
        <w:rPr>
          <w:spacing w:val="65"/>
          <w:lang w:val="ru-RU"/>
        </w:rPr>
        <w:t xml:space="preserve"> </w:t>
      </w:r>
      <w:r>
        <w:rPr>
          <w:spacing w:val="-1"/>
          <w:lang w:val="ru-RU"/>
        </w:rPr>
        <w:t>муниципальными</w:t>
      </w:r>
      <w:r>
        <w:rPr>
          <w:spacing w:val="29"/>
          <w:lang w:val="ru-RU"/>
        </w:rPr>
        <w:t xml:space="preserve"> </w:t>
      </w:r>
      <w:r>
        <w:rPr>
          <w:spacing w:val="-1"/>
          <w:lang w:val="ru-RU"/>
        </w:rPr>
        <w:t>правовыми</w:t>
      </w:r>
      <w:r>
        <w:rPr>
          <w:spacing w:val="29"/>
          <w:lang w:val="ru-RU"/>
        </w:rPr>
        <w:t xml:space="preserve"> </w:t>
      </w:r>
      <w:r>
        <w:rPr>
          <w:spacing w:val="-1"/>
          <w:lang w:val="ru-RU"/>
        </w:rPr>
        <w:t>актами.</w:t>
      </w:r>
      <w:r>
        <w:rPr>
          <w:spacing w:val="30"/>
          <w:lang w:val="ru-RU"/>
        </w:rPr>
        <w:t xml:space="preserve"> </w:t>
      </w:r>
      <w:r>
        <w:rPr>
          <w:lang w:val="ru-RU"/>
        </w:rPr>
        <w:t>В</w:t>
      </w:r>
      <w:r>
        <w:rPr>
          <w:spacing w:val="26"/>
          <w:lang w:val="ru-RU"/>
        </w:rPr>
        <w:t xml:space="preserve"> </w:t>
      </w:r>
      <w:r>
        <w:rPr>
          <w:spacing w:val="-1"/>
          <w:lang w:val="ru-RU"/>
        </w:rPr>
        <w:t>этом</w:t>
      </w:r>
      <w:r>
        <w:rPr>
          <w:spacing w:val="30"/>
          <w:lang w:val="ru-RU"/>
        </w:rPr>
        <w:t xml:space="preserve"> </w:t>
      </w:r>
      <w:r>
        <w:rPr>
          <w:spacing w:val="-2"/>
          <w:lang w:val="ru-RU"/>
        </w:rPr>
        <w:t>случае</w:t>
      </w:r>
      <w:r>
        <w:rPr>
          <w:spacing w:val="27"/>
          <w:lang w:val="ru-RU"/>
        </w:rPr>
        <w:t xml:space="preserve"> </w:t>
      </w:r>
      <w:r>
        <w:rPr>
          <w:spacing w:val="-1"/>
          <w:lang w:val="ru-RU"/>
        </w:rPr>
        <w:t>начальная</w:t>
      </w:r>
      <w:r>
        <w:rPr>
          <w:spacing w:val="28"/>
          <w:lang w:val="ru-RU"/>
        </w:rPr>
        <w:t xml:space="preserve"> </w:t>
      </w:r>
      <w:r>
        <w:rPr>
          <w:spacing w:val="-1"/>
          <w:lang w:val="ru-RU"/>
        </w:rPr>
        <w:t>(максимальная)</w:t>
      </w:r>
      <w:r>
        <w:rPr>
          <w:spacing w:val="30"/>
          <w:lang w:val="ru-RU"/>
        </w:rPr>
        <w:t xml:space="preserve"> </w:t>
      </w:r>
      <w:r>
        <w:rPr>
          <w:spacing w:val="-1"/>
          <w:lang w:val="ru-RU"/>
        </w:rPr>
        <w:t>цена</w:t>
      </w:r>
      <w:r>
        <w:rPr>
          <w:spacing w:val="71"/>
          <w:lang w:val="ru-RU"/>
        </w:rPr>
        <w:t xml:space="preserve"> </w:t>
      </w:r>
      <w:r>
        <w:rPr>
          <w:lang w:val="ru-RU"/>
        </w:rPr>
        <w:t>договора</w:t>
      </w:r>
      <w:r>
        <w:rPr>
          <w:spacing w:val="-9"/>
          <w:lang w:val="ru-RU"/>
        </w:rPr>
        <w:t xml:space="preserve"> </w:t>
      </w:r>
      <w:r>
        <w:rPr>
          <w:spacing w:val="-1"/>
          <w:lang w:val="ru-RU"/>
        </w:rPr>
        <w:t>определяется</w:t>
      </w:r>
      <w:r>
        <w:rPr>
          <w:spacing w:val="1"/>
          <w:lang w:val="ru-RU"/>
        </w:rPr>
        <w:t xml:space="preserve"> </w:t>
      </w:r>
      <w:r>
        <w:rPr>
          <w:spacing w:val="-2"/>
          <w:lang w:val="ru-RU"/>
        </w:rPr>
        <w:t>по</w:t>
      </w:r>
      <w:r>
        <w:rPr>
          <w:spacing w:val="6"/>
          <w:lang w:val="ru-RU"/>
        </w:rPr>
        <w:t xml:space="preserve"> </w:t>
      </w:r>
      <w:r>
        <w:rPr>
          <w:spacing w:val="-2"/>
          <w:lang w:val="ru-RU"/>
        </w:rPr>
        <w:t>регулируемым</w:t>
      </w:r>
      <w:r>
        <w:rPr>
          <w:spacing w:val="3"/>
          <w:lang w:val="ru-RU"/>
        </w:rPr>
        <w:t xml:space="preserve"> </w:t>
      </w:r>
      <w:r>
        <w:rPr>
          <w:spacing w:val="-1"/>
          <w:lang w:val="ru-RU"/>
        </w:rPr>
        <w:t xml:space="preserve">ценам (тарифам) </w:t>
      </w:r>
      <w:r>
        <w:rPr>
          <w:lang w:val="ru-RU"/>
        </w:rPr>
        <w:t>на</w:t>
      </w:r>
      <w:r>
        <w:rPr>
          <w:spacing w:val="1"/>
          <w:lang w:val="ru-RU"/>
        </w:rPr>
        <w:t xml:space="preserve"> </w:t>
      </w:r>
      <w:r>
        <w:rPr>
          <w:spacing w:val="-2"/>
          <w:lang w:val="ru-RU"/>
        </w:rPr>
        <w:t>товары,</w:t>
      </w:r>
      <w:r>
        <w:rPr>
          <w:spacing w:val="4"/>
          <w:lang w:val="ru-RU"/>
        </w:rPr>
        <w:t xml:space="preserve"> </w:t>
      </w:r>
      <w:r>
        <w:rPr>
          <w:spacing w:val="-1"/>
          <w:lang w:val="ru-RU"/>
        </w:rPr>
        <w:t xml:space="preserve">работы, </w:t>
      </w:r>
      <w:r>
        <w:rPr>
          <w:spacing w:val="-2"/>
          <w:lang w:val="ru-RU"/>
        </w:rPr>
        <w:t>услуги.</w:t>
      </w:r>
    </w:p>
    <w:p>
      <w:pPr>
        <w:pStyle w:val="Style16"/>
        <w:numPr>
          <w:ilvl w:val="2"/>
          <w:numId w:val="83"/>
        </w:numPr>
        <w:tabs>
          <w:tab w:val="clear" w:pos="720"/>
          <w:tab w:val="left" w:pos="1666" w:leader="none"/>
        </w:tabs>
        <w:ind w:left="340" w:right="104" w:firstLine="720"/>
        <w:jc w:val="both"/>
        <w:rPr>
          <w:lang w:val="ru-RU"/>
        </w:rPr>
      </w:pPr>
      <w:r>
        <w:rPr>
          <w:spacing w:val="-1"/>
          <w:lang w:val="ru-RU"/>
        </w:rPr>
        <w:t>Проектно-сметный</w:t>
      </w:r>
      <w:r>
        <w:rPr>
          <w:spacing w:val="38"/>
          <w:lang w:val="ru-RU"/>
        </w:rPr>
        <w:t xml:space="preserve"> </w:t>
      </w:r>
      <w:r>
        <w:rPr>
          <w:spacing w:val="-1"/>
          <w:lang w:val="ru-RU"/>
        </w:rPr>
        <w:t>метод</w:t>
      </w:r>
      <w:r>
        <w:rPr>
          <w:spacing w:val="39"/>
          <w:lang w:val="ru-RU"/>
        </w:rPr>
        <w:t xml:space="preserve"> </w:t>
      </w:r>
      <w:r>
        <w:rPr>
          <w:spacing w:val="-1"/>
          <w:lang w:val="ru-RU"/>
        </w:rPr>
        <w:t>заключается</w:t>
      </w:r>
      <w:r>
        <w:rPr>
          <w:spacing w:val="40"/>
          <w:lang w:val="ru-RU"/>
        </w:rPr>
        <w:t xml:space="preserve"> </w:t>
      </w:r>
      <w:r>
        <w:rPr>
          <w:lang w:val="ru-RU"/>
        </w:rPr>
        <w:t>в</w:t>
      </w:r>
      <w:r>
        <w:rPr>
          <w:spacing w:val="37"/>
          <w:lang w:val="ru-RU"/>
        </w:rPr>
        <w:t xml:space="preserve"> </w:t>
      </w:r>
      <w:r>
        <w:rPr>
          <w:spacing w:val="-1"/>
          <w:lang w:val="ru-RU"/>
        </w:rPr>
        <w:t>определении</w:t>
      </w:r>
      <w:r>
        <w:rPr>
          <w:spacing w:val="45"/>
          <w:lang w:val="ru-RU"/>
        </w:rPr>
        <w:t xml:space="preserve"> </w:t>
      </w:r>
      <w:r>
        <w:rPr>
          <w:spacing w:val="-1"/>
          <w:lang w:val="ru-RU"/>
        </w:rPr>
        <w:t>начальной</w:t>
      </w:r>
      <w:r>
        <w:rPr>
          <w:spacing w:val="67"/>
          <w:lang w:val="ru-RU"/>
        </w:rPr>
        <w:t xml:space="preserve"> </w:t>
      </w:r>
      <w:r>
        <w:rPr>
          <w:spacing w:val="-1"/>
          <w:lang w:val="ru-RU"/>
        </w:rPr>
        <w:t>(максимальной)</w:t>
      </w:r>
      <w:r>
        <w:rPr>
          <w:spacing w:val="56"/>
          <w:lang w:val="ru-RU"/>
        </w:rPr>
        <w:t xml:space="preserve"> </w:t>
      </w:r>
      <w:r>
        <w:rPr>
          <w:spacing w:val="-2"/>
          <w:lang w:val="ru-RU"/>
        </w:rPr>
        <w:t>цены</w:t>
      </w:r>
      <w:r>
        <w:rPr>
          <w:spacing w:val="56"/>
          <w:lang w:val="ru-RU"/>
        </w:rPr>
        <w:t xml:space="preserve"> </w:t>
      </w:r>
      <w:r>
        <w:rPr>
          <w:spacing w:val="-1"/>
          <w:lang w:val="ru-RU"/>
        </w:rPr>
        <w:t>договора</w:t>
      </w:r>
      <w:r>
        <w:rPr>
          <w:spacing w:val="54"/>
          <w:lang w:val="ru-RU"/>
        </w:rPr>
        <w:t xml:space="preserve"> </w:t>
      </w:r>
      <w:r>
        <w:rPr>
          <w:lang w:val="ru-RU"/>
        </w:rPr>
        <w:t>на</w:t>
      </w:r>
      <w:r>
        <w:rPr>
          <w:spacing w:val="49"/>
          <w:lang w:val="ru-RU"/>
        </w:rPr>
        <w:t xml:space="preserve"> </w:t>
      </w:r>
      <w:r>
        <w:rPr>
          <w:spacing w:val="-1"/>
          <w:lang w:val="ru-RU"/>
        </w:rPr>
        <w:t>строительство,</w:t>
      </w:r>
      <w:r>
        <w:rPr>
          <w:spacing w:val="52"/>
          <w:lang w:val="ru-RU"/>
        </w:rPr>
        <w:t xml:space="preserve"> </w:t>
      </w:r>
      <w:r>
        <w:rPr>
          <w:spacing w:val="-1"/>
          <w:lang w:val="ru-RU"/>
        </w:rPr>
        <w:t>реконструкцию,</w:t>
      </w:r>
      <w:r>
        <w:rPr>
          <w:spacing w:val="57"/>
          <w:lang w:val="ru-RU"/>
        </w:rPr>
        <w:t xml:space="preserve"> </w:t>
      </w:r>
      <w:r>
        <w:rPr>
          <w:spacing w:val="-1"/>
          <w:lang w:val="ru-RU"/>
        </w:rPr>
        <w:t>капитальный</w:t>
      </w:r>
      <w:r>
        <w:rPr>
          <w:spacing w:val="51"/>
          <w:lang w:val="ru-RU"/>
        </w:rPr>
        <w:t xml:space="preserve"> </w:t>
      </w:r>
      <w:r>
        <w:rPr>
          <w:spacing w:val="-1"/>
          <w:lang w:val="ru-RU"/>
        </w:rPr>
        <w:t>ремонт</w:t>
      </w:r>
      <w:r>
        <w:rPr>
          <w:spacing w:val="73"/>
          <w:lang w:val="ru-RU"/>
        </w:rPr>
        <w:t xml:space="preserve"> </w:t>
      </w:r>
      <w:r>
        <w:rPr>
          <w:spacing w:val="-1"/>
          <w:lang w:val="ru-RU"/>
        </w:rPr>
        <w:t>объекта</w:t>
      </w:r>
      <w:r>
        <w:rPr>
          <w:spacing w:val="-8"/>
          <w:lang w:val="ru-RU"/>
        </w:rPr>
        <w:t xml:space="preserve"> </w:t>
      </w:r>
      <w:r>
        <w:rPr>
          <w:spacing w:val="-1"/>
          <w:lang w:val="ru-RU"/>
        </w:rPr>
        <w:t>капитального</w:t>
      </w:r>
      <w:r>
        <w:rPr>
          <w:spacing w:val="-8"/>
          <w:lang w:val="ru-RU"/>
        </w:rPr>
        <w:t xml:space="preserve"> </w:t>
      </w:r>
      <w:r>
        <w:rPr>
          <w:spacing w:val="-1"/>
          <w:lang w:val="ru-RU"/>
        </w:rPr>
        <w:t>строительства</w:t>
      </w:r>
      <w:r>
        <w:rPr>
          <w:spacing w:val="-13"/>
          <w:lang w:val="ru-RU"/>
        </w:rPr>
        <w:t xml:space="preserve"> </w:t>
      </w:r>
      <w:r>
        <w:rPr>
          <w:lang w:val="ru-RU"/>
        </w:rPr>
        <w:t>на</w:t>
      </w:r>
      <w:r>
        <w:rPr>
          <w:spacing w:val="-18"/>
          <w:lang w:val="ru-RU"/>
        </w:rPr>
        <w:t xml:space="preserve"> </w:t>
      </w:r>
      <w:r>
        <w:rPr>
          <w:spacing w:val="-1"/>
          <w:lang w:val="ru-RU"/>
        </w:rPr>
        <w:t>основании</w:t>
      </w:r>
      <w:r>
        <w:rPr>
          <w:spacing w:val="-7"/>
          <w:lang w:val="ru-RU"/>
        </w:rPr>
        <w:t xml:space="preserve"> </w:t>
      </w:r>
      <w:r>
        <w:rPr>
          <w:spacing w:val="-1"/>
          <w:lang w:val="ru-RU"/>
        </w:rPr>
        <w:t>проектной</w:t>
      </w:r>
      <w:r>
        <w:rPr>
          <w:spacing w:val="-7"/>
          <w:lang w:val="ru-RU"/>
        </w:rPr>
        <w:t xml:space="preserve"> </w:t>
      </w:r>
      <w:r>
        <w:rPr>
          <w:spacing w:val="-2"/>
          <w:lang w:val="ru-RU"/>
        </w:rPr>
        <w:t>документации</w:t>
      </w:r>
      <w:r>
        <w:rPr>
          <w:spacing w:val="-7"/>
          <w:lang w:val="ru-RU"/>
        </w:rPr>
        <w:t xml:space="preserve"> </w:t>
      </w:r>
      <w:r>
        <w:rPr>
          <w:lang w:val="ru-RU"/>
        </w:rPr>
        <w:t>в</w:t>
      </w:r>
      <w:r>
        <w:rPr>
          <w:spacing w:val="-11"/>
          <w:lang w:val="ru-RU"/>
        </w:rPr>
        <w:t xml:space="preserve"> </w:t>
      </w:r>
      <w:r>
        <w:rPr>
          <w:spacing w:val="-1"/>
          <w:lang w:val="ru-RU"/>
        </w:rPr>
        <w:t>соответствии</w:t>
      </w:r>
      <w:r>
        <w:rPr>
          <w:spacing w:val="97"/>
          <w:lang w:val="ru-RU"/>
        </w:rPr>
        <w:t xml:space="preserve"> </w:t>
      </w:r>
      <w:r>
        <w:rPr>
          <w:lang w:val="ru-RU"/>
        </w:rPr>
        <w:t>с</w:t>
      </w:r>
      <w:r>
        <w:rPr>
          <w:spacing w:val="37"/>
          <w:lang w:val="ru-RU"/>
        </w:rPr>
        <w:t xml:space="preserve"> </w:t>
      </w:r>
      <w:r>
        <w:rPr>
          <w:lang w:val="ru-RU"/>
        </w:rPr>
        <w:t>методиками</w:t>
      </w:r>
      <w:r>
        <w:rPr>
          <w:spacing w:val="34"/>
          <w:lang w:val="ru-RU"/>
        </w:rPr>
        <w:t xml:space="preserve"> </w:t>
      </w:r>
      <w:r>
        <w:rPr>
          <w:lang w:val="ru-RU"/>
        </w:rPr>
        <w:t>и</w:t>
      </w:r>
      <w:r>
        <w:rPr>
          <w:spacing w:val="39"/>
          <w:lang w:val="ru-RU"/>
        </w:rPr>
        <w:t xml:space="preserve"> </w:t>
      </w:r>
      <w:r>
        <w:rPr>
          <w:spacing w:val="-1"/>
          <w:lang w:val="ru-RU"/>
        </w:rPr>
        <w:t>нормативами</w:t>
      </w:r>
      <w:r>
        <w:rPr>
          <w:spacing w:val="39"/>
          <w:lang w:val="ru-RU"/>
        </w:rPr>
        <w:t xml:space="preserve"> </w:t>
      </w:r>
      <w:r>
        <w:rPr>
          <w:spacing w:val="-1"/>
          <w:lang w:val="ru-RU"/>
        </w:rPr>
        <w:t>(государственными</w:t>
      </w:r>
      <w:r>
        <w:rPr>
          <w:spacing w:val="39"/>
          <w:lang w:val="ru-RU"/>
        </w:rPr>
        <w:t xml:space="preserve"> </w:t>
      </w:r>
      <w:r>
        <w:rPr>
          <w:spacing w:val="-2"/>
          <w:lang w:val="ru-RU"/>
        </w:rPr>
        <w:t>элементными</w:t>
      </w:r>
      <w:r>
        <w:rPr>
          <w:spacing w:val="39"/>
          <w:lang w:val="ru-RU"/>
        </w:rPr>
        <w:t xml:space="preserve"> </w:t>
      </w:r>
      <w:r>
        <w:rPr>
          <w:spacing w:val="-1"/>
          <w:lang w:val="ru-RU"/>
        </w:rPr>
        <w:t>сметными</w:t>
      </w:r>
      <w:r>
        <w:rPr>
          <w:spacing w:val="34"/>
          <w:lang w:val="ru-RU"/>
        </w:rPr>
        <w:t xml:space="preserve"> </w:t>
      </w:r>
      <w:r>
        <w:rPr>
          <w:spacing w:val="-1"/>
          <w:lang w:val="ru-RU"/>
        </w:rPr>
        <w:t>нормами)</w:t>
      </w:r>
      <w:r>
        <w:rPr>
          <w:spacing w:val="69"/>
          <w:lang w:val="ru-RU"/>
        </w:rPr>
        <w:t xml:space="preserve"> </w:t>
      </w:r>
      <w:r>
        <w:rPr>
          <w:lang w:val="ru-RU"/>
        </w:rPr>
        <w:t>строительных</w:t>
      </w:r>
      <w:r>
        <w:rPr>
          <w:spacing w:val="2"/>
          <w:lang w:val="ru-RU"/>
        </w:rPr>
        <w:t xml:space="preserve"> </w:t>
      </w:r>
      <w:r>
        <w:rPr>
          <w:lang w:val="ru-RU"/>
        </w:rPr>
        <w:t>работ</w:t>
      </w:r>
      <w:r>
        <w:rPr>
          <w:spacing w:val="2"/>
          <w:lang w:val="ru-RU"/>
        </w:rPr>
        <w:t xml:space="preserve"> </w:t>
      </w:r>
      <w:r>
        <w:rPr>
          <w:lang w:val="ru-RU"/>
        </w:rPr>
        <w:t>и</w:t>
      </w:r>
      <w:r>
        <w:rPr>
          <w:spacing w:val="3"/>
          <w:lang w:val="ru-RU"/>
        </w:rPr>
        <w:t xml:space="preserve"> </w:t>
      </w:r>
      <w:r>
        <w:rPr>
          <w:spacing w:val="-1"/>
          <w:lang w:val="ru-RU"/>
        </w:rPr>
        <w:t>специальных</w:t>
      </w:r>
      <w:r>
        <w:rPr>
          <w:spacing w:val="2"/>
          <w:lang w:val="ru-RU"/>
        </w:rPr>
        <w:t xml:space="preserve"> </w:t>
      </w:r>
      <w:r>
        <w:rPr>
          <w:spacing w:val="-1"/>
          <w:lang w:val="ru-RU"/>
        </w:rPr>
        <w:t>строительных</w:t>
      </w:r>
      <w:r>
        <w:rPr>
          <w:spacing w:val="2"/>
          <w:lang w:val="ru-RU"/>
        </w:rPr>
        <w:t xml:space="preserve"> </w:t>
      </w:r>
      <w:r>
        <w:rPr>
          <w:lang w:val="ru-RU"/>
        </w:rPr>
        <w:t>работ,</w:t>
      </w:r>
      <w:r>
        <w:rPr>
          <w:spacing w:val="5"/>
          <w:lang w:val="ru-RU"/>
        </w:rPr>
        <w:t xml:space="preserve"> </w:t>
      </w:r>
      <w:r>
        <w:rPr>
          <w:spacing w:val="-1"/>
          <w:lang w:val="ru-RU"/>
        </w:rPr>
        <w:t>утвержденными</w:t>
      </w:r>
      <w:r>
        <w:rPr>
          <w:spacing w:val="7"/>
          <w:lang w:val="ru-RU"/>
        </w:rPr>
        <w:t xml:space="preserve"> </w:t>
      </w:r>
      <w:r>
        <w:rPr>
          <w:lang w:val="ru-RU"/>
        </w:rPr>
        <w:t>в</w:t>
      </w:r>
      <w:r>
        <w:rPr>
          <w:spacing w:val="4"/>
          <w:lang w:val="ru-RU"/>
        </w:rPr>
        <w:t xml:space="preserve"> </w:t>
      </w:r>
      <w:r>
        <w:rPr>
          <w:spacing w:val="-1"/>
          <w:lang w:val="ru-RU"/>
        </w:rPr>
        <w:t>соответствии</w:t>
      </w:r>
      <w:r>
        <w:rPr>
          <w:spacing w:val="3"/>
          <w:lang w:val="ru-RU"/>
        </w:rPr>
        <w:t xml:space="preserve"> </w:t>
      </w:r>
      <w:r>
        <w:rPr>
          <w:lang w:val="ru-RU"/>
        </w:rPr>
        <w:t>с</w:t>
      </w:r>
      <w:r>
        <w:rPr>
          <w:spacing w:val="49"/>
          <w:lang w:val="ru-RU"/>
        </w:rPr>
        <w:t xml:space="preserve"> </w:t>
      </w:r>
      <w:r>
        <w:rPr>
          <w:spacing w:val="-1"/>
          <w:lang w:val="ru-RU"/>
        </w:rPr>
        <w:t>компетенцией</w:t>
      </w:r>
      <w:r>
        <w:rPr>
          <w:spacing w:val="27"/>
          <w:lang w:val="ru-RU"/>
        </w:rPr>
        <w:t xml:space="preserve"> </w:t>
      </w:r>
      <w:r>
        <w:rPr>
          <w:spacing w:val="-1"/>
          <w:lang w:val="ru-RU"/>
        </w:rPr>
        <w:t>федеральным</w:t>
      </w:r>
      <w:r>
        <w:rPr>
          <w:spacing w:val="18"/>
          <w:lang w:val="ru-RU"/>
        </w:rPr>
        <w:t xml:space="preserve"> </w:t>
      </w:r>
      <w:r>
        <w:rPr>
          <w:lang w:val="ru-RU"/>
        </w:rPr>
        <w:t>органом</w:t>
      </w:r>
      <w:r>
        <w:rPr>
          <w:spacing w:val="27"/>
          <w:lang w:val="ru-RU"/>
        </w:rPr>
        <w:t xml:space="preserve"> </w:t>
      </w:r>
      <w:r>
        <w:rPr>
          <w:spacing w:val="-1"/>
          <w:lang w:val="ru-RU"/>
        </w:rPr>
        <w:t>исполнительной</w:t>
      </w:r>
      <w:r>
        <w:rPr>
          <w:spacing w:val="27"/>
          <w:lang w:val="ru-RU"/>
        </w:rPr>
        <w:t xml:space="preserve"> </w:t>
      </w:r>
      <w:r>
        <w:rPr>
          <w:spacing w:val="-1"/>
          <w:lang w:val="ru-RU"/>
        </w:rPr>
        <w:t>власти,</w:t>
      </w:r>
      <w:r>
        <w:rPr>
          <w:spacing w:val="23"/>
          <w:lang w:val="ru-RU"/>
        </w:rPr>
        <w:t xml:space="preserve"> </w:t>
      </w:r>
      <w:r>
        <w:rPr>
          <w:spacing w:val="-1"/>
          <w:lang w:val="ru-RU"/>
        </w:rPr>
        <w:t>осуществляющим</w:t>
      </w:r>
      <w:r>
        <w:rPr>
          <w:spacing w:val="27"/>
          <w:lang w:val="ru-RU"/>
        </w:rPr>
        <w:t xml:space="preserve"> </w:t>
      </w:r>
      <w:r>
        <w:rPr>
          <w:spacing w:val="-2"/>
          <w:lang w:val="ru-RU"/>
        </w:rPr>
        <w:t>функции</w:t>
      </w:r>
      <w:r>
        <w:rPr>
          <w:spacing w:val="57"/>
          <w:lang w:val="ru-RU"/>
        </w:rPr>
        <w:t xml:space="preserve"> </w:t>
      </w:r>
      <w:r>
        <w:rPr>
          <w:lang w:val="ru-RU"/>
        </w:rPr>
        <w:t>по</w:t>
      </w:r>
      <w:r>
        <w:rPr>
          <w:spacing w:val="6"/>
          <w:lang w:val="ru-RU"/>
        </w:rPr>
        <w:t xml:space="preserve"> </w:t>
      </w:r>
      <w:r>
        <w:rPr>
          <w:spacing w:val="-1"/>
          <w:lang w:val="ru-RU"/>
        </w:rPr>
        <w:t>выработке</w:t>
      </w:r>
      <w:r>
        <w:rPr>
          <w:spacing w:val="1"/>
          <w:lang w:val="ru-RU"/>
        </w:rPr>
        <w:t xml:space="preserve"> </w:t>
      </w:r>
      <w:r>
        <w:rPr>
          <w:spacing w:val="-1"/>
          <w:lang w:val="ru-RU"/>
        </w:rPr>
        <w:t>государственной</w:t>
      </w:r>
      <w:r>
        <w:rPr>
          <w:spacing w:val="3"/>
          <w:lang w:val="ru-RU"/>
        </w:rPr>
        <w:t xml:space="preserve"> </w:t>
      </w:r>
      <w:r>
        <w:rPr>
          <w:spacing w:val="-1"/>
          <w:lang w:val="ru-RU"/>
        </w:rPr>
        <w:t>политики</w:t>
      </w:r>
      <w:r>
        <w:rPr>
          <w:spacing w:val="3"/>
          <w:lang w:val="ru-RU"/>
        </w:rPr>
        <w:t xml:space="preserve"> </w:t>
      </w:r>
      <w:r>
        <w:rPr>
          <w:lang w:val="ru-RU"/>
        </w:rPr>
        <w:t>и</w:t>
      </w:r>
      <w:r>
        <w:rPr>
          <w:spacing w:val="3"/>
          <w:lang w:val="ru-RU"/>
        </w:rPr>
        <w:t xml:space="preserve"> </w:t>
      </w:r>
      <w:r>
        <w:rPr>
          <w:spacing w:val="-1"/>
          <w:lang w:val="ru-RU"/>
        </w:rPr>
        <w:t>нормативно-правовому</w:t>
      </w:r>
      <w:r>
        <w:rPr>
          <w:spacing w:val="-3"/>
          <w:lang w:val="ru-RU"/>
        </w:rPr>
        <w:t xml:space="preserve"> </w:t>
      </w:r>
      <w:r>
        <w:rPr>
          <w:lang w:val="ru-RU"/>
        </w:rPr>
        <w:t>регулированию в</w:t>
      </w:r>
      <w:r>
        <w:rPr>
          <w:spacing w:val="8"/>
          <w:lang w:val="ru-RU"/>
        </w:rPr>
        <w:t xml:space="preserve"> </w:t>
      </w:r>
      <w:r>
        <w:rPr>
          <w:spacing w:val="-1"/>
          <w:lang w:val="ru-RU"/>
        </w:rPr>
        <w:t>сфере</w:t>
      </w:r>
      <w:r>
        <w:rPr>
          <w:spacing w:val="77"/>
          <w:lang w:val="ru-RU"/>
        </w:rPr>
        <w:t xml:space="preserve"> </w:t>
      </w:r>
      <w:r>
        <w:rPr>
          <w:spacing w:val="-1"/>
          <w:lang w:val="ru-RU"/>
        </w:rPr>
        <w:t xml:space="preserve">строительства, </w:t>
      </w:r>
      <w:r>
        <w:rPr>
          <w:lang w:val="ru-RU"/>
        </w:rPr>
        <w:t>или</w:t>
      </w:r>
      <w:r>
        <w:rPr>
          <w:spacing w:val="-6"/>
          <w:lang w:val="ru-RU"/>
        </w:rPr>
        <w:t xml:space="preserve"> </w:t>
      </w:r>
      <w:r>
        <w:rPr>
          <w:lang w:val="ru-RU"/>
        </w:rPr>
        <w:t>органом</w:t>
      </w:r>
      <w:r>
        <w:rPr>
          <w:spacing w:val="3"/>
          <w:lang w:val="ru-RU"/>
        </w:rPr>
        <w:t xml:space="preserve"> </w:t>
      </w:r>
      <w:r>
        <w:rPr>
          <w:spacing w:val="-1"/>
          <w:lang w:val="ru-RU"/>
        </w:rPr>
        <w:t>исполнительной</w:t>
      </w:r>
      <w:r>
        <w:rPr>
          <w:spacing w:val="-2"/>
          <w:lang w:val="ru-RU"/>
        </w:rPr>
        <w:t xml:space="preserve"> </w:t>
      </w:r>
      <w:r>
        <w:rPr>
          <w:spacing w:val="-1"/>
          <w:lang w:val="ru-RU"/>
        </w:rPr>
        <w:t>власти</w:t>
      </w:r>
      <w:r>
        <w:rPr>
          <w:spacing w:val="3"/>
          <w:lang w:val="ru-RU"/>
        </w:rPr>
        <w:t xml:space="preserve"> </w:t>
      </w:r>
      <w:r>
        <w:rPr>
          <w:spacing w:val="-2"/>
          <w:lang w:val="ru-RU"/>
        </w:rPr>
        <w:t>субъекта</w:t>
      </w:r>
      <w:r>
        <w:rPr>
          <w:spacing w:val="1"/>
          <w:lang w:val="ru-RU"/>
        </w:rPr>
        <w:t xml:space="preserve"> </w:t>
      </w:r>
      <w:r>
        <w:rPr>
          <w:lang w:val="ru-RU"/>
        </w:rPr>
        <w:t>Российской</w:t>
      </w:r>
      <w:r>
        <w:rPr>
          <w:spacing w:val="-2"/>
          <w:lang w:val="ru-RU"/>
        </w:rPr>
        <w:t xml:space="preserve"> </w:t>
      </w:r>
      <w:r>
        <w:rPr>
          <w:spacing w:val="-1"/>
          <w:lang w:val="ru-RU"/>
        </w:rPr>
        <w:t>Федерации.</w:t>
      </w:r>
    </w:p>
    <w:p>
      <w:pPr>
        <w:pStyle w:val="Style16"/>
        <w:ind w:left="340" w:right="108" w:firstLine="720"/>
        <w:jc w:val="both"/>
        <w:rPr>
          <w:lang w:val="ru-RU"/>
        </w:rPr>
      </w:pPr>
      <w:r>
        <w:rPr>
          <w:spacing w:val="-1"/>
          <w:lang w:val="ru-RU"/>
        </w:rPr>
        <w:t>Проектно-сметный</w:t>
      </w:r>
      <w:r>
        <w:rPr>
          <w:spacing w:val="15"/>
          <w:lang w:val="ru-RU"/>
        </w:rPr>
        <w:t xml:space="preserve"> </w:t>
      </w:r>
      <w:r>
        <w:rPr>
          <w:spacing w:val="-1"/>
          <w:lang w:val="ru-RU"/>
        </w:rPr>
        <w:t>метод</w:t>
      </w:r>
      <w:r>
        <w:rPr>
          <w:spacing w:val="21"/>
          <w:lang w:val="ru-RU"/>
        </w:rPr>
        <w:t xml:space="preserve"> </w:t>
      </w:r>
      <w:r>
        <w:rPr>
          <w:spacing w:val="-1"/>
          <w:lang w:val="ru-RU"/>
        </w:rPr>
        <w:t>может</w:t>
      </w:r>
      <w:r>
        <w:rPr>
          <w:spacing w:val="19"/>
          <w:lang w:val="ru-RU"/>
        </w:rPr>
        <w:t xml:space="preserve"> </w:t>
      </w:r>
      <w:r>
        <w:rPr>
          <w:spacing w:val="-1"/>
          <w:lang w:val="ru-RU"/>
        </w:rPr>
        <w:t>применяться</w:t>
      </w:r>
      <w:r>
        <w:rPr>
          <w:spacing w:val="23"/>
          <w:lang w:val="ru-RU"/>
        </w:rPr>
        <w:t xml:space="preserve"> </w:t>
      </w:r>
      <w:r>
        <w:rPr>
          <w:lang w:val="ru-RU"/>
        </w:rPr>
        <w:t>при</w:t>
      </w:r>
      <w:r>
        <w:rPr>
          <w:spacing w:val="15"/>
          <w:lang w:val="ru-RU"/>
        </w:rPr>
        <w:t xml:space="preserve"> </w:t>
      </w:r>
      <w:r>
        <w:rPr>
          <w:spacing w:val="-1"/>
          <w:lang w:val="ru-RU"/>
        </w:rPr>
        <w:t>определении</w:t>
      </w:r>
      <w:r>
        <w:rPr>
          <w:spacing w:val="20"/>
          <w:lang w:val="ru-RU"/>
        </w:rPr>
        <w:t xml:space="preserve"> </w:t>
      </w:r>
      <w:r>
        <w:rPr>
          <w:lang w:val="ru-RU"/>
        </w:rPr>
        <w:t>и</w:t>
      </w:r>
      <w:r>
        <w:rPr>
          <w:spacing w:val="15"/>
          <w:lang w:val="ru-RU"/>
        </w:rPr>
        <w:t xml:space="preserve"> </w:t>
      </w:r>
      <w:r>
        <w:rPr>
          <w:lang w:val="ru-RU"/>
        </w:rPr>
        <w:t>обосновании</w:t>
      </w:r>
      <w:r>
        <w:rPr>
          <w:spacing w:val="55"/>
          <w:lang w:val="ru-RU"/>
        </w:rPr>
        <w:t xml:space="preserve"> </w:t>
      </w:r>
      <w:r>
        <w:rPr>
          <w:lang w:val="ru-RU"/>
        </w:rPr>
        <w:t>начальной</w:t>
      </w:r>
      <w:r>
        <w:rPr>
          <w:spacing w:val="12"/>
          <w:lang w:val="ru-RU"/>
        </w:rPr>
        <w:t xml:space="preserve"> </w:t>
      </w:r>
      <w:r>
        <w:rPr>
          <w:spacing w:val="-1"/>
          <w:lang w:val="ru-RU"/>
        </w:rPr>
        <w:t>(максимальной)</w:t>
      </w:r>
      <w:r>
        <w:rPr>
          <w:spacing w:val="18"/>
          <w:lang w:val="ru-RU"/>
        </w:rPr>
        <w:t xml:space="preserve"> </w:t>
      </w:r>
      <w:r>
        <w:rPr>
          <w:spacing w:val="-2"/>
          <w:lang w:val="ru-RU"/>
        </w:rPr>
        <w:t>цены</w:t>
      </w:r>
      <w:r>
        <w:rPr>
          <w:spacing w:val="23"/>
          <w:lang w:val="ru-RU"/>
        </w:rPr>
        <w:t xml:space="preserve"> </w:t>
      </w:r>
      <w:r>
        <w:rPr>
          <w:spacing w:val="-1"/>
          <w:lang w:val="ru-RU"/>
        </w:rPr>
        <w:t>договора</w:t>
      </w:r>
      <w:r>
        <w:rPr>
          <w:spacing w:val="15"/>
          <w:lang w:val="ru-RU"/>
        </w:rPr>
        <w:t xml:space="preserve"> </w:t>
      </w:r>
      <w:r>
        <w:rPr>
          <w:lang w:val="ru-RU"/>
        </w:rPr>
        <w:t>на</w:t>
      </w:r>
      <w:r>
        <w:rPr>
          <w:spacing w:val="15"/>
          <w:lang w:val="ru-RU"/>
        </w:rPr>
        <w:t xml:space="preserve"> </w:t>
      </w:r>
      <w:r>
        <w:rPr>
          <w:spacing w:val="-2"/>
          <w:lang w:val="ru-RU"/>
        </w:rPr>
        <w:t>текущий</w:t>
      </w:r>
      <w:r>
        <w:rPr>
          <w:spacing w:val="22"/>
          <w:lang w:val="ru-RU"/>
        </w:rPr>
        <w:t xml:space="preserve"> </w:t>
      </w:r>
      <w:r>
        <w:rPr>
          <w:spacing w:val="-1"/>
          <w:lang w:val="ru-RU"/>
        </w:rPr>
        <w:t>ремонт</w:t>
      </w:r>
      <w:r>
        <w:rPr>
          <w:spacing w:val="17"/>
          <w:lang w:val="ru-RU"/>
        </w:rPr>
        <w:t xml:space="preserve"> </w:t>
      </w:r>
      <w:r>
        <w:rPr>
          <w:spacing w:val="-2"/>
          <w:lang w:val="ru-RU"/>
        </w:rPr>
        <w:t>зданий,</w:t>
      </w:r>
      <w:r>
        <w:rPr>
          <w:spacing w:val="18"/>
          <w:lang w:val="ru-RU"/>
        </w:rPr>
        <w:t xml:space="preserve"> </w:t>
      </w:r>
      <w:r>
        <w:rPr>
          <w:spacing w:val="-1"/>
          <w:lang w:val="ru-RU"/>
        </w:rPr>
        <w:t>строений,</w:t>
      </w:r>
      <w:r>
        <w:rPr>
          <w:spacing w:val="65"/>
          <w:lang w:val="ru-RU"/>
        </w:rPr>
        <w:t xml:space="preserve"> </w:t>
      </w:r>
      <w:r>
        <w:rPr>
          <w:spacing w:val="-1"/>
          <w:lang w:val="ru-RU"/>
        </w:rPr>
        <w:t>сооружений,</w:t>
      </w:r>
      <w:r>
        <w:rPr>
          <w:spacing w:val="4"/>
          <w:lang w:val="ru-RU"/>
        </w:rPr>
        <w:t xml:space="preserve"> </w:t>
      </w:r>
      <w:r>
        <w:rPr>
          <w:spacing w:val="-1"/>
          <w:lang w:val="ru-RU"/>
        </w:rPr>
        <w:t>помещений</w:t>
      </w:r>
      <w:r>
        <w:rPr>
          <w:spacing w:val="-2"/>
          <w:lang w:val="ru-RU"/>
        </w:rPr>
        <w:t xml:space="preserve"> </w:t>
      </w:r>
      <w:r>
        <w:rPr>
          <w:lang w:val="ru-RU"/>
        </w:rPr>
        <w:t>в</w:t>
      </w:r>
      <w:r>
        <w:rPr>
          <w:spacing w:val="-1"/>
          <w:lang w:val="ru-RU"/>
        </w:rPr>
        <w:t xml:space="preserve"> соответствии</w:t>
      </w:r>
      <w:r>
        <w:rPr>
          <w:spacing w:val="3"/>
          <w:lang w:val="ru-RU"/>
        </w:rPr>
        <w:t xml:space="preserve"> </w:t>
      </w:r>
      <w:r>
        <w:rPr>
          <w:spacing w:val="-3"/>
          <w:lang w:val="ru-RU"/>
        </w:rPr>
        <w:t>со</w:t>
      </w:r>
      <w:r>
        <w:rPr>
          <w:spacing w:val="2"/>
          <w:lang w:val="ru-RU"/>
        </w:rPr>
        <w:t xml:space="preserve"> </w:t>
      </w:r>
      <w:r>
        <w:rPr>
          <w:lang w:val="ru-RU"/>
        </w:rPr>
        <w:t>сметной</w:t>
      </w:r>
      <w:r>
        <w:rPr>
          <w:spacing w:val="3"/>
          <w:lang w:val="ru-RU"/>
        </w:rPr>
        <w:t xml:space="preserve"> </w:t>
      </w:r>
      <w:r>
        <w:rPr>
          <w:spacing w:val="-1"/>
          <w:lang w:val="ru-RU"/>
        </w:rPr>
        <w:t>документацией</w:t>
      </w:r>
      <w:r>
        <w:rPr>
          <w:spacing w:val="3"/>
          <w:lang w:val="ru-RU"/>
        </w:rPr>
        <w:t xml:space="preserve"> </w:t>
      </w:r>
      <w:r>
        <w:rPr>
          <w:lang w:val="ru-RU"/>
        </w:rPr>
        <w:t>и</w:t>
      </w:r>
      <w:r>
        <w:rPr>
          <w:spacing w:val="-6"/>
          <w:lang w:val="ru-RU"/>
        </w:rPr>
        <w:t xml:space="preserve"> </w:t>
      </w:r>
      <w:r>
        <w:rPr>
          <w:lang w:val="ru-RU"/>
        </w:rPr>
        <w:t xml:space="preserve">описью </w:t>
      </w:r>
      <w:r>
        <w:rPr>
          <w:spacing w:val="-1"/>
          <w:lang w:val="ru-RU"/>
        </w:rPr>
        <w:t>работ.</w:t>
      </w:r>
    </w:p>
    <w:p>
      <w:pPr>
        <w:sectPr>
          <w:headerReference w:type="default" r:id="rId18"/>
          <w:type w:val="nextPage"/>
          <w:pgSz w:w="11906" w:h="16838"/>
          <w:pgMar w:left="1360" w:right="740" w:header="752" w:top="960" w:footer="0" w:bottom="280" w:gutter="0"/>
          <w:pgNumType w:fmt="decimal"/>
          <w:formProt w:val="false"/>
          <w:textDirection w:val="lrTb"/>
          <w:docGrid w:type="default" w:linePitch="100" w:charSpace="4096"/>
        </w:sectPr>
        <w:pStyle w:val="Style16"/>
        <w:numPr>
          <w:ilvl w:val="2"/>
          <w:numId w:val="83"/>
        </w:numPr>
        <w:tabs>
          <w:tab w:val="clear" w:pos="720"/>
          <w:tab w:val="left" w:pos="1666" w:leader="none"/>
        </w:tabs>
        <w:spacing w:lineRule="auto" w:line="237" w:before="2" w:after="0"/>
        <w:ind w:left="340" w:right="103" w:firstLine="720"/>
        <w:jc w:val="both"/>
        <w:rPr>
          <w:lang w:val="ru-RU"/>
        </w:rPr>
      </w:pPr>
      <w:r>
        <w:rPr>
          <w:lang w:val="ru-RU"/>
        </w:rPr>
        <w:t>Затратный</w:t>
      </w:r>
      <w:r>
        <w:rPr>
          <w:spacing w:val="7"/>
          <w:lang w:val="ru-RU"/>
        </w:rPr>
        <w:t xml:space="preserve"> </w:t>
      </w:r>
      <w:r>
        <w:rPr>
          <w:spacing w:val="-1"/>
          <w:lang w:val="ru-RU"/>
        </w:rPr>
        <w:t>метод</w:t>
      </w:r>
      <w:r>
        <w:rPr>
          <w:spacing w:val="7"/>
          <w:lang w:val="ru-RU"/>
        </w:rPr>
        <w:t xml:space="preserve"> </w:t>
      </w:r>
      <w:r>
        <w:rPr>
          <w:spacing w:val="-1"/>
          <w:lang w:val="ru-RU"/>
        </w:rPr>
        <w:t>применяется</w:t>
      </w:r>
      <w:r>
        <w:rPr>
          <w:spacing w:val="4"/>
          <w:lang w:val="ru-RU"/>
        </w:rPr>
        <w:t xml:space="preserve"> </w:t>
      </w:r>
      <w:r>
        <w:rPr>
          <w:lang w:val="ru-RU"/>
        </w:rPr>
        <w:t>в</w:t>
      </w:r>
      <w:r>
        <w:rPr>
          <w:spacing w:val="6"/>
          <w:lang w:val="ru-RU"/>
        </w:rPr>
        <w:t xml:space="preserve"> </w:t>
      </w:r>
      <w:r>
        <w:rPr>
          <w:spacing w:val="-2"/>
          <w:lang w:val="ru-RU"/>
        </w:rPr>
        <w:t>случае</w:t>
      </w:r>
      <w:r>
        <w:rPr>
          <w:spacing w:val="8"/>
          <w:lang w:val="ru-RU"/>
        </w:rPr>
        <w:t xml:space="preserve"> </w:t>
      </w:r>
      <w:r>
        <w:rPr>
          <w:spacing w:val="-1"/>
          <w:lang w:val="ru-RU"/>
        </w:rPr>
        <w:t>невозможности</w:t>
      </w:r>
      <w:r>
        <w:rPr>
          <w:spacing w:val="5"/>
          <w:lang w:val="ru-RU"/>
        </w:rPr>
        <w:t xml:space="preserve"> </w:t>
      </w:r>
      <w:r>
        <w:rPr>
          <w:spacing w:val="-1"/>
          <w:lang w:val="ru-RU"/>
        </w:rPr>
        <w:t>применения</w:t>
      </w:r>
      <w:r>
        <w:rPr>
          <w:spacing w:val="4"/>
          <w:lang w:val="ru-RU"/>
        </w:rPr>
        <w:t xml:space="preserve"> </w:t>
      </w:r>
      <w:r>
        <w:rPr>
          <w:lang w:val="ru-RU"/>
        </w:rPr>
        <w:t>иных</w:t>
      </w:r>
      <w:r>
        <w:rPr>
          <w:spacing w:val="52"/>
          <w:lang w:val="ru-RU"/>
        </w:rPr>
        <w:t xml:space="preserve"> </w:t>
      </w:r>
      <w:r>
        <w:rPr>
          <w:spacing w:val="-1"/>
          <w:lang w:val="ru-RU"/>
        </w:rPr>
        <w:t>методов,</w:t>
      </w:r>
      <w:r>
        <w:rPr>
          <w:spacing w:val="40"/>
          <w:lang w:val="ru-RU"/>
        </w:rPr>
        <w:t xml:space="preserve"> </w:t>
      </w:r>
      <w:r>
        <w:rPr>
          <w:spacing w:val="-1"/>
          <w:lang w:val="ru-RU"/>
        </w:rPr>
        <w:t>предусмотренных</w:t>
      </w:r>
      <w:r>
        <w:rPr>
          <w:spacing w:val="33"/>
          <w:lang w:val="ru-RU"/>
        </w:rPr>
        <w:t xml:space="preserve"> </w:t>
      </w:r>
      <w:r>
        <w:rPr>
          <w:spacing w:val="-1"/>
          <w:lang w:val="ru-RU"/>
        </w:rPr>
        <w:t>подпунктами</w:t>
      </w:r>
      <w:r>
        <w:rPr>
          <w:spacing w:val="41"/>
          <w:lang w:val="ru-RU"/>
        </w:rPr>
        <w:t xml:space="preserve"> </w:t>
      </w:r>
      <w:r>
        <w:rPr>
          <w:rFonts w:cs="Times New Roman"/>
          <w:lang w:val="ru-RU"/>
        </w:rPr>
        <w:t>2.6.1.1.</w:t>
      </w:r>
      <w:r>
        <w:rPr>
          <w:rFonts w:cs="Times New Roman"/>
          <w:spacing w:val="40"/>
          <w:lang w:val="ru-RU"/>
        </w:rPr>
        <w:t xml:space="preserve"> </w:t>
      </w:r>
      <w:r>
        <w:rPr>
          <w:lang w:val="ru-RU"/>
        </w:rPr>
        <w:t>–</w:t>
      </w:r>
      <w:r>
        <w:rPr>
          <w:spacing w:val="39"/>
          <w:lang w:val="ru-RU"/>
        </w:rPr>
        <w:t xml:space="preserve"> </w:t>
      </w:r>
      <w:r>
        <w:rPr>
          <w:rFonts w:cs="Times New Roman"/>
          <w:spacing w:val="-1"/>
          <w:lang w:val="ru-RU"/>
        </w:rPr>
        <w:t>2.6.1.2</w:t>
      </w:r>
      <w:r>
        <w:rPr>
          <w:spacing w:val="-1"/>
          <w:lang w:val="ru-RU"/>
        </w:rPr>
        <w:t>.</w:t>
      </w:r>
      <w:r>
        <w:rPr>
          <w:spacing w:val="40"/>
          <w:lang w:val="ru-RU"/>
        </w:rPr>
        <w:t xml:space="preserve"> </w:t>
      </w:r>
      <w:r>
        <w:rPr>
          <w:spacing w:val="-2"/>
          <w:lang w:val="ru-RU"/>
        </w:rPr>
        <w:t>пункта</w:t>
      </w:r>
      <w:r>
        <w:rPr>
          <w:spacing w:val="39"/>
          <w:lang w:val="ru-RU"/>
        </w:rPr>
        <w:t xml:space="preserve"> </w:t>
      </w:r>
      <w:r>
        <w:rPr>
          <w:rFonts w:cs="Times New Roman"/>
          <w:lang w:val="ru-RU"/>
        </w:rPr>
        <w:t>2.6.1</w:t>
      </w:r>
      <w:r>
        <w:rPr>
          <w:lang w:val="ru-RU"/>
        </w:rPr>
        <w:t>.</w:t>
      </w:r>
      <w:r>
        <w:rPr>
          <w:spacing w:val="40"/>
          <w:lang w:val="ru-RU"/>
        </w:rPr>
        <w:t xml:space="preserve"> </w:t>
      </w:r>
      <w:r>
        <w:rPr>
          <w:spacing w:val="-1"/>
          <w:lang w:val="ru-RU"/>
        </w:rPr>
        <w:t>настоящего</w:t>
      </w:r>
      <w:r>
        <w:rPr>
          <w:spacing w:val="68"/>
          <w:lang w:val="ru-RU"/>
        </w:rPr>
        <w:t xml:space="preserve"> </w:t>
      </w:r>
      <w:r>
        <w:rPr>
          <w:spacing w:val="-1"/>
          <w:lang w:val="ru-RU"/>
        </w:rPr>
        <w:t>Положения,</w:t>
      </w:r>
      <w:r>
        <w:rPr>
          <w:spacing w:val="4"/>
          <w:lang w:val="ru-RU"/>
        </w:rPr>
        <w:t xml:space="preserve"> </w:t>
      </w:r>
      <w:r>
        <w:rPr>
          <w:spacing w:val="-2"/>
          <w:lang w:val="ru-RU"/>
        </w:rPr>
        <w:t>или</w:t>
      </w:r>
      <w:r>
        <w:rPr>
          <w:spacing w:val="3"/>
          <w:lang w:val="ru-RU"/>
        </w:rPr>
        <w:t xml:space="preserve"> </w:t>
      </w:r>
      <w:r>
        <w:rPr>
          <w:lang w:val="ru-RU"/>
        </w:rPr>
        <w:t>в</w:t>
      </w:r>
      <w:r>
        <w:rPr>
          <w:spacing w:val="4"/>
          <w:lang w:val="ru-RU"/>
        </w:rPr>
        <w:t xml:space="preserve"> </w:t>
      </w:r>
      <w:r>
        <w:rPr>
          <w:spacing w:val="-1"/>
          <w:lang w:val="ru-RU"/>
        </w:rPr>
        <w:t>дополнение</w:t>
      </w:r>
      <w:r>
        <w:rPr>
          <w:spacing w:val="1"/>
          <w:lang w:val="ru-RU"/>
        </w:rPr>
        <w:t xml:space="preserve"> </w:t>
      </w:r>
      <w:r>
        <w:rPr>
          <w:lang w:val="ru-RU"/>
        </w:rPr>
        <w:t xml:space="preserve">к </w:t>
      </w:r>
      <w:r>
        <w:rPr>
          <w:spacing w:val="-1"/>
          <w:lang w:val="ru-RU"/>
        </w:rPr>
        <w:t>иным</w:t>
      </w:r>
      <w:r>
        <w:rPr>
          <w:spacing w:val="3"/>
          <w:lang w:val="ru-RU"/>
        </w:rPr>
        <w:t xml:space="preserve"> </w:t>
      </w:r>
      <w:r>
        <w:rPr>
          <w:spacing w:val="-2"/>
          <w:lang w:val="ru-RU"/>
        </w:rPr>
        <w:t>методам.</w:t>
      </w:r>
      <w:r>
        <w:rPr>
          <w:spacing w:val="9"/>
          <w:lang w:val="ru-RU"/>
        </w:rPr>
        <w:t xml:space="preserve"> </w:t>
      </w:r>
      <w:r>
        <w:rPr>
          <w:spacing w:val="-1"/>
          <w:lang w:val="ru-RU"/>
        </w:rPr>
        <w:t>Данный</w:t>
      </w:r>
      <w:r>
        <w:rPr>
          <w:spacing w:val="-2"/>
          <w:lang w:val="ru-RU"/>
        </w:rPr>
        <w:t xml:space="preserve"> </w:t>
      </w:r>
      <w:r>
        <w:rPr>
          <w:spacing w:val="-1"/>
          <w:lang w:val="ru-RU"/>
        </w:rPr>
        <w:t>метод</w:t>
      </w:r>
      <w:r>
        <w:rPr>
          <w:spacing w:val="4"/>
          <w:lang w:val="ru-RU"/>
        </w:rPr>
        <w:t xml:space="preserve"> </w:t>
      </w:r>
      <w:r>
        <w:rPr>
          <w:spacing w:val="-1"/>
          <w:lang w:val="ru-RU"/>
        </w:rPr>
        <w:t>заключается</w:t>
      </w:r>
      <w:r>
        <w:rPr>
          <w:spacing w:val="6"/>
          <w:lang w:val="ru-RU"/>
        </w:rPr>
        <w:t xml:space="preserve"> </w:t>
      </w:r>
      <w:r>
        <w:rPr>
          <w:lang w:val="ru-RU"/>
        </w:rPr>
        <w:t>в</w:t>
      </w:r>
      <w:r>
        <w:rPr>
          <w:spacing w:val="-1"/>
          <w:lang w:val="ru-RU"/>
        </w:rPr>
        <w:t xml:space="preserve"> </w:t>
      </w:r>
      <w:r>
        <w:rPr>
          <w:lang w:val="ru-RU"/>
        </w:rPr>
        <w:t>определении</w:t>
      </w:r>
      <w:r>
        <w:rPr>
          <w:spacing w:val="84"/>
          <w:lang w:val="ru-RU"/>
        </w:rPr>
        <w:t xml:space="preserve"> </w:t>
      </w:r>
      <w:r>
        <w:rPr>
          <w:lang w:val="ru-RU"/>
        </w:rPr>
        <w:t>начальной</w:t>
      </w:r>
      <w:r>
        <w:rPr>
          <w:spacing w:val="-6"/>
          <w:lang w:val="ru-RU"/>
        </w:rPr>
        <w:t xml:space="preserve"> </w:t>
      </w:r>
      <w:r>
        <w:rPr>
          <w:spacing w:val="-1"/>
          <w:lang w:val="ru-RU"/>
        </w:rPr>
        <w:t xml:space="preserve">(максимальной) </w:t>
      </w:r>
      <w:r>
        <w:rPr>
          <w:spacing w:val="-2"/>
          <w:lang w:val="ru-RU"/>
        </w:rPr>
        <w:t>цены</w:t>
      </w:r>
      <w:r>
        <w:rPr>
          <w:spacing w:val="-1"/>
          <w:lang w:val="ru-RU"/>
        </w:rPr>
        <w:t xml:space="preserve"> договора</w:t>
      </w:r>
      <w:r>
        <w:rPr>
          <w:spacing w:val="-4"/>
          <w:lang w:val="ru-RU"/>
        </w:rPr>
        <w:t xml:space="preserve"> </w:t>
      </w:r>
      <w:r>
        <w:rPr>
          <w:spacing w:val="-1"/>
          <w:lang w:val="ru-RU"/>
        </w:rPr>
        <w:t>как</w:t>
      </w:r>
      <w:r>
        <w:rPr>
          <w:lang w:val="ru-RU"/>
        </w:rPr>
        <w:t xml:space="preserve"> </w:t>
      </w:r>
      <w:r>
        <w:rPr>
          <w:spacing w:val="-2"/>
          <w:lang w:val="ru-RU"/>
        </w:rPr>
        <w:t>суммы</w:t>
      </w:r>
      <w:r>
        <w:rPr>
          <w:spacing w:val="3"/>
          <w:lang w:val="ru-RU"/>
        </w:rPr>
        <w:t xml:space="preserve"> </w:t>
      </w:r>
      <w:r>
        <w:rPr>
          <w:spacing w:val="-1"/>
          <w:lang w:val="ru-RU"/>
        </w:rPr>
        <w:t>произведенных</w:t>
      </w:r>
      <w:r>
        <w:rPr>
          <w:spacing w:val="-8"/>
          <w:lang w:val="ru-RU"/>
        </w:rPr>
        <w:t xml:space="preserve"> </w:t>
      </w:r>
      <w:r>
        <w:rPr>
          <w:spacing w:val="-1"/>
          <w:lang w:val="ru-RU"/>
        </w:rPr>
        <w:t>затрат</w:t>
      </w:r>
      <w:r>
        <w:rPr>
          <w:spacing w:val="-2"/>
          <w:lang w:val="ru-RU"/>
        </w:rPr>
        <w:t xml:space="preserve"> </w:t>
      </w:r>
      <w:r>
        <w:rPr>
          <w:lang w:val="ru-RU"/>
        </w:rPr>
        <w:t>и</w:t>
      </w:r>
      <w:r>
        <w:rPr>
          <w:spacing w:val="-6"/>
          <w:lang w:val="ru-RU"/>
        </w:rPr>
        <w:t xml:space="preserve"> </w:t>
      </w:r>
      <w:r>
        <w:rPr>
          <w:lang w:val="ru-RU"/>
        </w:rPr>
        <w:t>обычной</w:t>
      </w:r>
      <w:r>
        <w:rPr>
          <w:spacing w:val="-2"/>
          <w:lang w:val="ru-RU"/>
        </w:rPr>
        <w:t xml:space="preserve"> </w:t>
      </w:r>
      <w:r>
        <w:rPr>
          <w:spacing w:val="-1"/>
          <w:lang w:val="ru-RU"/>
        </w:rPr>
        <w:t>для</w:t>
      </w:r>
      <w:r>
        <w:rPr>
          <w:spacing w:val="63"/>
          <w:lang w:val="ru-RU"/>
        </w:rPr>
        <w:t xml:space="preserve"> </w:t>
      </w:r>
      <w:r>
        <w:rPr>
          <w:spacing w:val="-1"/>
          <w:lang w:val="ru-RU"/>
        </w:rPr>
        <w:t>определенной</w:t>
      </w:r>
      <w:r>
        <w:rPr>
          <w:spacing w:val="8"/>
          <w:lang w:val="ru-RU"/>
        </w:rPr>
        <w:t xml:space="preserve"> </w:t>
      </w:r>
      <w:r>
        <w:rPr>
          <w:spacing w:val="-1"/>
          <w:lang w:val="ru-RU"/>
        </w:rPr>
        <w:t>сферы</w:t>
      </w:r>
      <w:r>
        <w:rPr>
          <w:spacing w:val="13"/>
          <w:lang w:val="ru-RU"/>
        </w:rPr>
        <w:t xml:space="preserve"> </w:t>
      </w:r>
      <w:r>
        <w:rPr>
          <w:spacing w:val="-1"/>
          <w:lang w:val="ru-RU"/>
        </w:rPr>
        <w:t>деятельности</w:t>
      </w:r>
      <w:r>
        <w:rPr>
          <w:spacing w:val="8"/>
          <w:lang w:val="ru-RU"/>
        </w:rPr>
        <w:t xml:space="preserve"> </w:t>
      </w:r>
      <w:r>
        <w:rPr>
          <w:spacing w:val="-1"/>
          <w:lang w:val="ru-RU"/>
        </w:rPr>
        <w:t>прибыли.</w:t>
      </w:r>
      <w:r>
        <w:rPr>
          <w:spacing w:val="9"/>
          <w:lang w:val="ru-RU"/>
        </w:rPr>
        <w:t xml:space="preserve"> </w:t>
      </w:r>
      <w:r>
        <w:rPr>
          <w:spacing w:val="-2"/>
          <w:lang w:val="ru-RU"/>
        </w:rPr>
        <w:t>При</w:t>
      </w:r>
      <w:r>
        <w:rPr>
          <w:spacing w:val="12"/>
          <w:lang w:val="ru-RU"/>
        </w:rPr>
        <w:t xml:space="preserve"> </w:t>
      </w:r>
      <w:r>
        <w:rPr>
          <w:spacing w:val="-1"/>
          <w:lang w:val="ru-RU"/>
        </w:rPr>
        <w:t>этом</w:t>
      </w:r>
      <w:r>
        <w:rPr>
          <w:spacing w:val="8"/>
          <w:lang w:val="ru-RU"/>
        </w:rPr>
        <w:t xml:space="preserve"> </w:t>
      </w:r>
      <w:r>
        <w:rPr>
          <w:spacing w:val="-1"/>
          <w:lang w:val="ru-RU"/>
        </w:rPr>
        <w:t>учитываются</w:t>
      </w:r>
      <w:r>
        <w:rPr>
          <w:spacing w:val="6"/>
          <w:lang w:val="ru-RU"/>
        </w:rPr>
        <w:t xml:space="preserve"> </w:t>
      </w:r>
      <w:r>
        <w:rPr>
          <w:lang w:val="ru-RU"/>
        </w:rPr>
        <w:t>обычные</w:t>
      </w:r>
      <w:r>
        <w:rPr>
          <w:spacing w:val="6"/>
          <w:lang w:val="ru-RU"/>
        </w:rPr>
        <w:t xml:space="preserve"> </w:t>
      </w:r>
      <w:r>
        <w:rPr>
          <w:lang w:val="ru-RU"/>
        </w:rPr>
        <w:t>в</w:t>
      </w:r>
      <w:r>
        <w:rPr>
          <w:spacing w:val="8"/>
          <w:lang w:val="ru-RU"/>
        </w:rPr>
        <w:t xml:space="preserve"> </w:t>
      </w:r>
      <w:r>
        <w:rPr>
          <w:spacing w:val="-1"/>
          <w:lang w:val="ru-RU"/>
        </w:rPr>
        <w:t>подобных</w:t>
      </w:r>
      <w:r>
        <w:rPr>
          <w:spacing w:val="61"/>
          <w:lang w:val="ru-RU"/>
        </w:rPr>
        <w:t xml:space="preserve"> </w:t>
      </w:r>
      <w:r>
        <w:rPr>
          <w:spacing w:val="-1"/>
          <w:lang w:val="ru-RU"/>
        </w:rPr>
        <w:t>случаях</w:t>
      </w:r>
      <w:r>
        <w:rPr>
          <w:spacing w:val="42"/>
          <w:lang w:val="ru-RU"/>
        </w:rPr>
        <w:t xml:space="preserve"> </w:t>
      </w:r>
      <w:r>
        <w:rPr>
          <w:lang w:val="ru-RU"/>
        </w:rPr>
        <w:t>прямые</w:t>
      </w:r>
      <w:r>
        <w:rPr>
          <w:spacing w:val="46"/>
          <w:lang w:val="ru-RU"/>
        </w:rPr>
        <w:t xml:space="preserve"> </w:t>
      </w:r>
      <w:r>
        <w:rPr>
          <w:lang w:val="ru-RU"/>
        </w:rPr>
        <w:t>и</w:t>
      </w:r>
      <w:r>
        <w:rPr>
          <w:spacing w:val="48"/>
          <w:lang w:val="ru-RU"/>
        </w:rPr>
        <w:t xml:space="preserve"> </w:t>
      </w:r>
      <w:r>
        <w:rPr>
          <w:spacing w:val="-1"/>
          <w:lang w:val="ru-RU"/>
        </w:rPr>
        <w:t>косвенные</w:t>
      </w:r>
      <w:r>
        <w:rPr>
          <w:spacing w:val="46"/>
          <w:lang w:val="ru-RU"/>
        </w:rPr>
        <w:t xml:space="preserve"> </w:t>
      </w:r>
      <w:r>
        <w:rPr>
          <w:spacing w:val="-1"/>
          <w:lang w:val="ru-RU"/>
        </w:rPr>
        <w:t>затраты</w:t>
      </w:r>
      <w:r>
        <w:rPr>
          <w:spacing w:val="49"/>
          <w:lang w:val="ru-RU"/>
        </w:rPr>
        <w:t xml:space="preserve"> </w:t>
      </w:r>
      <w:r>
        <w:rPr>
          <w:lang w:val="ru-RU"/>
        </w:rPr>
        <w:t>на</w:t>
      </w:r>
      <w:r>
        <w:rPr>
          <w:spacing w:val="42"/>
          <w:lang w:val="ru-RU"/>
        </w:rPr>
        <w:t xml:space="preserve"> </w:t>
      </w:r>
      <w:r>
        <w:rPr>
          <w:spacing w:val="-1"/>
          <w:lang w:val="ru-RU"/>
        </w:rPr>
        <w:t>производство</w:t>
      </w:r>
      <w:r>
        <w:rPr>
          <w:spacing w:val="47"/>
          <w:lang w:val="ru-RU"/>
        </w:rPr>
        <w:t xml:space="preserve"> </w:t>
      </w:r>
      <w:r>
        <w:rPr>
          <w:lang w:val="ru-RU"/>
        </w:rPr>
        <w:t>или</w:t>
      </w:r>
      <w:r>
        <w:rPr>
          <w:spacing w:val="48"/>
          <w:lang w:val="ru-RU"/>
        </w:rPr>
        <w:t xml:space="preserve"> </w:t>
      </w:r>
      <w:r>
        <w:rPr>
          <w:spacing w:val="-1"/>
          <w:lang w:val="ru-RU"/>
        </w:rPr>
        <w:t>приобретение</w:t>
      </w:r>
      <w:r>
        <w:rPr>
          <w:spacing w:val="46"/>
          <w:lang w:val="ru-RU"/>
        </w:rPr>
        <w:t xml:space="preserve"> </w:t>
      </w:r>
      <w:r>
        <w:rPr>
          <w:lang w:val="ru-RU"/>
        </w:rPr>
        <w:t>и</w:t>
      </w:r>
      <w:r>
        <w:rPr>
          <w:spacing w:val="48"/>
          <w:lang w:val="ru-RU"/>
        </w:rPr>
        <w:t xml:space="preserve"> </w:t>
      </w:r>
      <w:r>
        <w:rPr>
          <w:spacing w:val="-1"/>
          <w:lang w:val="ru-RU"/>
        </w:rPr>
        <w:t>(или)</w:t>
      </w:r>
      <w:r>
        <w:rPr>
          <w:spacing w:val="47"/>
          <w:lang w:val="ru-RU"/>
        </w:rPr>
        <w:t xml:space="preserve"> </w:t>
      </w:r>
      <w:r>
        <w:rPr>
          <w:spacing w:val="-1"/>
          <w:lang w:val="ru-RU"/>
        </w:rPr>
        <w:t>реализацию</w:t>
      </w:r>
      <w:r>
        <w:rPr>
          <w:spacing w:val="26"/>
          <w:lang w:val="ru-RU"/>
        </w:rPr>
        <w:t xml:space="preserve"> </w:t>
      </w:r>
      <w:r>
        <w:rPr>
          <w:lang w:val="ru-RU"/>
        </w:rPr>
        <w:t>товаров,</w:t>
      </w:r>
      <w:r>
        <w:rPr>
          <w:spacing w:val="23"/>
          <w:lang w:val="ru-RU"/>
        </w:rPr>
        <w:t xml:space="preserve"> </w:t>
      </w:r>
      <w:r>
        <w:rPr>
          <w:spacing w:val="-1"/>
          <w:lang w:val="ru-RU"/>
        </w:rPr>
        <w:t>работ,</w:t>
      </w:r>
      <w:r>
        <w:rPr>
          <w:spacing w:val="28"/>
          <w:lang w:val="ru-RU"/>
        </w:rPr>
        <w:t xml:space="preserve"> </w:t>
      </w:r>
      <w:r>
        <w:rPr>
          <w:spacing w:val="-2"/>
          <w:lang w:val="ru-RU"/>
        </w:rPr>
        <w:t>услуг,</w:t>
      </w:r>
      <w:r>
        <w:rPr>
          <w:spacing w:val="28"/>
          <w:lang w:val="ru-RU"/>
        </w:rPr>
        <w:t xml:space="preserve"> </w:t>
      </w:r>
      <w:r>
        <w:rPr>
          <w:spacing w:val="-1"/>
          <w:lang w:val="ru-RU"/>
        </w:rPr>
        <w:t>затраты</w:t>
      </w:r>
      <w:r>
        <w:rPr>
          <w:spacing w:val="28"/>
          <w:lang w:val="ru-RU"/>
        </w:rPr>
        <w:t xml:space="preserve"> </w:t>
      </w:r>
      <w:r>
        <w:rPr>
          <w:lang w:val="ru-RU"/>
        </w:rPr>
        <w:t>на</w:t>
      </w:r>
      <w:r>
        <w:rPr>
          <w:spacing w:val="20"/>
          <w:lang w:val="ru-RU"/>
        </w:rPr>
        <w:t xml:space="preserve"> </w:t>
      </w:r>
      <w:r>
        <w:rPr>
          <w:spacing w:val="-1"/>
          <w:lang w:val="ru-RU"/>
        </w:rPr>
        <w:t>транспортировку,</w:t>
      </w:r>
      <w:r>
        <w:rPr>
          <w:spacing w:val="33"/>
          <w:lang w:val="ru-RU"/>
        </w:rPr>
        <w:t xml:space="preserve"> </w:t>
      </w:r>
      <w:r>
        <w:rPr>
          <w:spacing w:val="-1"/>
          <w:lang w:val="ru-RU"/>
        </w:rPr>
        <w:t>хранение,</w:t>
      </w:r>
      <w:r>
        <w:rPr>
          <w:spacing w:val="28"/>
          <w:lang w:val="ru-RU"/>
        </w:rPr>
        <w:t xml:space="preserve"> </w:t>
      </w:r>
      <w:r>
        <w:rPr>
          <w:spacing w:val="-1"/>
          <w:lang w:val="ru-RU"/>
        </w:rPr>
        <w:t>страхование</w:t>
      </w:r>
      <w:r>
        <w:rPr>
          <w:spacing w:val="25"/>
          <w:lang w:val="ru-RU"/>
        </w:rPr>
        <w:t xml:space="preserve"> </w:t>
      </w:r>
      <w:r>
        <w:rPr>
          <w:lang w:val="ru-RU"/>
        </w:rPr>
        <w:t>и</w:t>
      </w:r>
      <w:r>
        <w:rPr>
          <w:spacing w:val="58"/>
          <w:lang w:val="ru-RU"/>
        </w:rPr>
        <w:t xml:space="preserve"> </w:t>
      </w:r>
      <w:r>
        <w:rPr>
          <w:lang w:val="ru-RU"/>
        </w:rPr>
        <w:t>иные</w:t>
      </w:r>
      <w:r>
        <w:rPr>
          <w:spacing w:val="1"/>
          <w:lang w:val="ru-RU"/>
        </w:rPr>
        <w:t xml:space="preserve"> </w:t>
      </w:r>
      <w:r>
        <w:rPr>
          <w:spacing w:val="-1"/>
          <w:lang w:val="ru-RU"/>
        </w:rPr>
        <w:t>затраты.</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numPr>
          <w:ilvl w:val="2"/>
          <w:numId w:val="83"/>
        </w:numPr>
        <w:tabs>
          <w:tab w:val="clear" w:pos="720"/>
          <w:tab w:val="left" w:pos="1426" w:leader="none"/>
        </w:tabs>
        <w:spacing w:before="69" w:after="0"/>
        <w:ind w:left="100" w:right="104" w:firstLine="720"/>
        <w:jc w:val="both"/>
        <w:rPr>
          <w:lang w:val="ru-RU"/>
        </w:rPr>
      </w:pPr>
      <w:r>
        <w:rPr>
          <w:lang w:val="ru-RU"/>
        </w:rPr>
        <w:t>В</w:t>
      </w:r>
      <w:r>
        <w:rPr>
          <w:spacing w:val="36"/>
          <w:lang w:val="ru-RU"/>
        </w:rPr>
        <w:t xml:space="preserve"> </w:t>
      </w:r>
      <w:r>
        <w:rPr>
          <w:spacing w:val="-2"/>
          <w:lang w:val="ru-RU"/>
        </w:rPr>
        <w:t>случае</w:t>
      </w:r>
      <w:r>
        <w:rPr>
          <w:spacing w:val="37"/>
          <w:lang w:val="ru-RU"/>
        </w:rPr>
        <w:t xml:space="preserve"> </w:t>
      </w:r>
      <w:r>
        <w:rPr>
          <w:spacing w:val="-1"/>
          <w:lang w:val="ru-RU"/>
        </w:rPr>
        <w:t>невозможности</w:t>
      </w:r>
      <w:r>
        <w:rPr>
          <w:spacing w:val="35"/>
          <w:lang w:val="ru-RU"/>
        </w:rPr>
        <w:t xml:space="preserve"> </w:t>
      </w:r>
      <w:r>
        <w:rPr>
          <w:spacing w:val="-1"/>
          <w:lang w:val="ru-RU"/>
        </w:rPr>
        <w:t>применения</w:t>
      </w:r>
      <w:r>
        <w:rPr>
          <w:spacing w:val="33"/>
          <w:lang w:val="ru-RU"/>
        </w:rPr>
        <w:t xml:space="preserve"> </w:t>
      </w:r>
      <w:r>
        <w:rPr>
          <w:spacing w:val="-3"/>
          <w:lang w:val="ru-RU"/>
        </w:rPr>
        <w:t>для</w:t>
      </w:r>
      <w:r>
        <w:rPr>
          <w:spacing w:val="33"/>
          <w:lang w:val="ru-RU"/>
        </w:rPr>
        <w:t xml:space="preserve"> </w:t>
      </w:r>
      <w:r>
        <w:rPr>
          <w:spacing w:val="-1"/>
          <w:lang w:val="ru-RU"/>
        </w:rPr>
        <w:t>определения</w:t>
      </w:r>
      <w:r>
        <w:rPr>
          <w:spacing w:val="33"/>
          <w:lang w:val="ru-RU"/>
        </w:rPr>
        <w:t xml:space="preserve"> </w:t>
      </w:r>
      <w:r>
        <w:rPr>
          <w:spacing w:val="-1"/>
          <w:lang w:val="ru-RU"/>
        </w:rPr>
        <w:t>начальной</w:t>
      </w:r>
      <w:r>
        <w:rPr>
          <w:spacing w:val="69"/>
          <w:lang w:val="ru-RU"/>
        </w:rPr>
        <w:t xml:space="preserve"> </w:t>
      </w:r>
      <w:r>
        <w:rPr>
          <w:spacing w:val="-1"/>
          <w:lang w:val="ru-RU"/>
        </w:rPr>
        <w:t>(максимальной)</w:t>
      </w:r>
      <w:r>
        <w:rPr>
          <w:spacing w:val="54"/>
          <w:lang w:val="ru-RU"/>
        </w:rPr>
        <w:t xml:space="preserve"> </w:t>
      </w:r>
      <w:r>
        <w:rPr>
          <w:spacing w:val="-1"/>
          <w:lang w:val="ru-RU"/>
        </w:rPr>
        <w:t>цены</w:t>
      </w:r>
      <w:r>
        <w:rPr>
          <w:spacing w:val="54"/>
          <w:lang w:val="ru-RU"/>
        </w:rPr>
        <w:t xml:space="preserve"> </w:t>
      </w:r>
      <w:r>
        <w:rPr>
          <w:spacing w:val="-1"/>
          <w:lang w:val="ru-RU"/>
        </w:rPr>
        <w:t>договора</w:t>
      </w:r>
      <w:r>
        <w:rPr>
          <w:spacing w:val="51"/>
          <w:lang w:val="ru-RU"/>
        </w:rPr>
        <w:t xml:space="preserve"> </w:t>
      </w:r>
      <w:r>
        <w:rPr>
          <w:spacing w:val="-1"/>
          <w:lang w:val="ru-RU"/>
        </w:rPr>
        <w:t>методов,</w:t>
      </w:r>
      <w:r>
        <w:rPr>
          <w:spacing w:val="54"/>
          <w:lang w:val="ru-RU"/>
        </w:rPr>
        <w:t xml:space="preserve"> </w:t>
      </w:r>
      <w:r>
        <w:rPr>
          <w:spacing w:val="-1"/>
          <w:lang w:val="ru-RU"/>
        </w:rPr>
        <w:t>указанных</w:t>
      </w:r>
      <w:r>
        <w:rPr>
          <w:spacing w:val="47"/>
          <w:lang w:val="ru-RU"/>
        </w:rPr>
        <w:t xml:space="preserve"> </w:t>
      </w:r>
      <w:r>
        <w:rPr>
          <w:lang w:val="ru-RU"/>
        </w:rPr>
        <w:t>в</w:t>
      </w:r>
      <w:r>
        <w:rPr>
          <w:spacing w:val="54"/>
          <w:lang w:val="ru-RU"/>
        </w:rPr>
        <w:t xml:space="preserve"> </w:t>
      </w:r>
      <w:r>
        <w:rPr>
          <w:lang w:val="ru-RU"/>
        </w:rPr>
        <w:t>подпункте</w:t>
      </w:r>
      <w:r>
        <w:rPr>
          <w:spacing w:val="53"/>
          <w:lang w:val="ru-RU"/>
        </w:rPr>
        <w:t xml:space="preserve"> </w:t>
      </w:r>
      <w:r>
        <w:rPr>
          <w:lang w:val="ru-RU"/>
        </w:rPr>
        <w:t>2.6.1.</w:t>
      </w:r>
      <w:r>
        <w:rPr>
          <w:spacing w:val="54"/>
          <w:lang w:val="ru-RU"/>
        </w:rPr>
        <w:t xml:space="preserve"> </w:t>
      </w:r>
      <w:r>
        <w:rPr>
          <w:spacing w:val="-1"/>
          <w:lang w:val="ru-RU"/>
        </w:rPr>
        <w:t>настоящего</w:t>
      </w:r>
      <w:r>
        <w:rPr>
          <w:spacing w:val="52"/>
          <w:lang w:val="ru-RU"/>
        </w:rPr>
        <w:t xml:space="preserve"> </w:t>
      </w:r>
      <w:r>
        <w:rPr>
          <w:spacing w:val="-1"/>
          <w:lang w:val="ru-RU"/>
        </w:rPr>
        <w:t>Положения,</w:t>
      </w:r>
      <w:r>
        <w:rPr>
          <w:spacing w:val="16"/>
          <w:lang w:val="ru-RU"/>
        </w:rPr>
        <w:t xml:space="preserve"> </w:t>
      </w:r>
      <w:r>
        <w:rPr>
          <w:spacing w:val="-1"/>
          <w:lang w:val="ru-RU"/>
        </w:rPr>
        <w:t>Заказчик</w:t>
      </w:r>
      <w:r>
        <w:rPr>
          <w:spacing w:val="12"/>
          <w:lang w:val="ru-RU"/>
        </w:rPr>
        <w:t xml:space="preserve"> </w:t>
      </w:r>
      <w:r>
        <w:rPr>
          <w:spacing w:val="-1"/>
          <w:lang w:val="ru-RU"/>
        </w:rPr>
        <w:t>вправе</w:t>
      </w:r>
      <w:r>
        <w:rPr>
          <w:spacing w:val="13"/>
          <w:lang w:val="ru-RU"/>
        </w:rPr>
        <w:t xml:space="preserve"> </w:t>
      </w:r>
      <w:r>
        <w:rPr>
          <w:spacing w:val="-1"/>
          <w:lang w:val="ru-RU"/>
        </w:rPr>
        <w:t>применить</w:t>
      </w:r>
      <w:r>
        <w:rPr>
          <w:spacing w:val="14"/>
          <w:lang w:val="ru-RU"/>
        </w:rPr>
        <w:t xml:space="preserve"> </w:t>
      </w:r>
      <w:r>
        <w:rPr>
          <w:spacing w:val="-2"/>
          <w:lang w:val="ru-RU"/>
        </w:rPr>
        <w:t>иные</w:t>
      </w:r>
      <w:r>
        <w:rPr>
          <w:spacing w:val="13"/>
          <w:lang w:val="ru-RU"/>
        </w:rPr>
        <w:t xml:space="preserve"> </w:t>
      </w:r>
      <w:r>
        <w:rPr>
          <w:spacing w:val="-1"/>
          <w:lang w:val="ru-RU"/>
        </w:rPr>
        <w:t>методы.</w:t>
      </w:r>
      <w:r>
        <w:rPr>
          <w:spacing w:val="16"/>
          <w:lang w:val="ru-RU"/>
        </w:rPr>
        <w:t xml:space="preserve"> </w:t>
      </w:r>
      <w:r>
        <w:rPr>
          <w:lang w:val="ru-RU"/>
        </w:rPr>
        <w:t>В</w:t>
      </w:r>
      <w:r>
        <w:rPr>
          <w:spacing w:val="12"/>
          <w:lang w:val="ru-RU"/>
        </w:rPr>
        <w:t xml:space="preserve"> </w:t>
      </w:r>
      <w:r>
        <w:rPr>
          <w:spacing w:val="-1"/>
          <w:lang w:val="ru-RU"/>
        </w:rPr>
        <w:t>этом</w:t>
      </w:r>
      <w:r>
        <w:rPr>
          <w:spacing w:val="15"/>
          <w:lang w:val="ru-RU"/>
        </w:rPr>
        <w:t xml:space="preserve"> </w:t>
      </w:r>
      <w:r>
        <w:rPr>
          <w:spacing w:val="-3"/>
          <w:lang w:val="ru-RU"/>
        </w:rPr>
        <w:t>случае</w:t>
      </w:r>
      <w:r>
        <w:rPr>
          <w:spacing w:val="13"/>
          <w:lang w:val="ru-RU"/>
        </w:rPr>
        <w:t xml:space="preserve"> </w:t>
      </w:r>
      <w:r>
        <w:rPr>
          <w:lang w:val="ru-RU"/>
        </w:rPr>
        <w:t>в</w:t>
      </w:r>
      <w:r>
        <w:rPr>
          <w:spacing w:val="15"/>
          <w:lang w:val="ru-RU"/>
        </w:rPr>
        <w:t xml:space="preserve"> </w:t>
      </w:r>
      <w:r>
        <w:rPr>
          <w:lang w:val="ru-RU"/>
        </w:rPr>
        <w:t>обоснование</w:t>
      </w:r>
      <w:r>
        <w:rPr>
          <w:spacing w:val="53"/>
          <w:lang w:val="ru-RU"/>
        </w:rPr>
        <w:t xml:space="preserve"> </w:t>
      </w:r>
      <w:r>
        <w:rPr>
          <w:lang w:val="ru-RU"/>
        </w:rPr>
        <w:t>начальной</w:t>
      </w:r>
      <w:r>
        <w:rPr>
          <w:spacing w:val="8"/>
          <w:lang w:val="ru-RU"/>
        </w:rPr>
        <w:t xml:space="preserve"> </w:t>
      </w:r>
      <w:r>
        <w:rPr>
          <w:spacing w:val="-1"/>
          <w:lang w:val="ru-RU"/>
        </w:rPr>
        <w:t>(максимальной)</w:t>
      </w:r>
      <w:r>
        <w:rPr>
          <w:spacing w:val="8"/>
          <w:lang w:val="ru-RU"/>
        </w:rPr>
        <w:t xml:space="preserve"> </w:t>
      </w:r>
      <w:r>
        <w:rPr>
          <w:spacing w:val="-1"/>
          <w:lang w:val="ru-RU"/>
        </w:rPr>
        <w:t>цены</w:t>
      </w:r>
      <w:r>
        <w:rPr>
          <w:spacing w:val="8"/>
          <w:lang w:val="ru-RU"/>
        </w:rPr>
        <w:t xml:space="preserve"> </w:t>
      </w:r>
      <w:r>
        <w:rPr>
          <w:spacing w:val="-1"/>
          <w:lang w:val="ru-RU"/>
        </w:rPr>
        <w:t>договора</w:t>
      </w:r>
      <w:r>
        <w:rPr>
          <w:spacing w:val="1"/>
          <w:lang w:val="ru-RU"/>
        </w:rPr>
        <w:t xml:space="preserve"> </w:t>
      </w:r>
      <w:r>
        <w:rPr>
          <w:spacing w:val="-1"/>
          <w:lang w:val="ru-RU"/>
        </w:rPr>
        <w:t>Заказчик</w:t>
      </w:r>
      <w:r>
        <w:rPr>
          <w:spacing w:val="10"/>
          <w:lang w:val="ru-RU"/>
        </w:rPr>
        <w:t xml:space="preserve"> </w:t>
      </w:r>
      <w:r>
        <w:rPr>
          <w:lang w:val="ru-RU"/>
        </w:rPr>
        <w:t>обязан</w:t>
      </w:r>
      <w:r>
        <w:rPr>
          <w:spacing w:val="8"/>
          <w:lang w:val="ru-RU"/>
        </w:rPr>
        <w:t xml:space="preserve"> </w:t>
      </w:r>
      <w:r>
        <w:rPr>
          <w:spacing w:val="-1"/>
          <w:lang w:val="ru-RU"/>
        </w:rPr>
        <w:t>включить</w:t>
      </w:r>
      <w:r>
        <w:rPr>
          <w:spacing w:val="8"/>
          <w:lang w:val="ru-RU"/>
        </w:rPr>
        <w:t xml:space="preserve"> </w:t>
      </w:r>
      <w:r>
        <w:rPr>
          <w:spacing w:val="-1"/>
          <w:lang w:val="ru-RU"/>
        </w:rPr>
        <w:t>обоснование</w:t>
      </w:r>
      <w:r>
        <w:rPr>
          <w:spacing w:val="55"/>
          <w:lang w:val="ru-RU"/>
        </w:rPr>
        <w:t xml:space="preserve"> </w:t>
      </w:r>
      <w:r>
        <w:rPr>
          <w:spacing w:val="-1"/>
          <w:lang w:val="ru-RU"/>
        </w:rPr>
        <w:t>невозможности применения</w:t>
      </w:r>
      <w:r>
        <w:rPr>
          <w:spacing w:val="6"/>
          <w:lang w:val="ru-RU"/>
        </w:rPr>
        <w:t xml:space="preserve"> </w:t>
      </w:r>
      <w:r>
        <w:rPr>
          <w:spacing w:val="-2"/>
          <w:lang w:val="ru-RU"/>
        </w:rPr>
        <w:t>указанных</w:t>
      </w:r>
      <w:r>
        <w:rPr>
          <w:spacing w:val="-3"/>
          <w:lang w:val="ru-RU"/>
        </w:rPr>
        <w:t xml:space="preserve"> </w:t>
      </w:r>
      <w:r>
        <w:rPr>
          <w:lang w:val="ru-RU"/>
        </w:rPr>
        <w:t>методов.</w:t>
      </w:r>
    </w:p>
    <w:p>
      <w:pPr>
        <w:pStyle w:val="Style16"/>
        <w:numPr>
          <w:ilvl w:val="2"/>
          <w:numId w:val="83"/>
        </w:numPr>
        <w:tabs>
          <w:tab w:val="clear" w:pos="720"/>
          <w:tab w:val="left" w:pos="1426" w:leader="none"/>
        </w:tabs>
        <w:spacing w:before="2" w:after="0"/>
        <w:ind w:left="100" w:right="110" w:firstLine="720"/>
        <w:jc w:val="both"/>
        <w:rPr>
          <w:lang w:val="ru-RU"/>
        </w:rPr>
      </w:pPr>
      <w:r>
        <w:rPr>
          <w:spacing w:val="-1"/>
          <w:lang w:val="ru-RU"/>
        </w:rPr>
        <w:t>Идентичными</w:t>
      </w:r>
      <w:r>
        <w:rPr>
          <w:spacing w:val="17"/>
          <w:lang w:val="ru-RU"/>
        </w:rPr>
        <w:t xml:space="preserve"> </w:t>
      </w:r>
      <w:r>
        <w:rPr>
          <w:spacing w:val="-1"/>
          <w:lang w:val="ru-RU"/>
        </w:rPr>
        <w:t>товарами,</w:t>
      </w:r>
      <w:r>
        <w:rPr>
          <w:spacing w:val="11"/>
          <w:lang w:val="ru-RU"/>
        </w:rPr>
        <w:t xml:space="preserve"> </w:t>
      </w:r>
      <w:r>
        <w:rPr>
          <w:spacing w:val="-1"/>
          <w:lang w:val="ru-RU"/>
        </w:rPr>
        <w:t>работами,</w:t>
      </w:r>
      <w:r>
        <w:rPr>
          <w:spacing w:val="16"/>
          <w:lang w:val="ru-RU"/>
        </w:rPr>
        <w:t xml:space="preserve"> </w:t>
      </w:r>
      <w:r>
        <w:rPr>
          <w:spacing w:val="-2"/>
          <w:lang w:val="ru-RU"/>
        </w:rPr>
        <w:t>услугами</w:t>
      </w:r>
      <w:r>
        <w:rPr>
          <w:spacing w:val="15"/>
          <w:lang w:val="ru-RU"/>
        </w:rPr>
        <w:t xml:space="preserve"> </w:t>
      </w:r>
      <w:r>
        <w:rPr>
          <w:spacing w:val="-1"/>
          <w:lang w:val="ru-RU"/>
        </w:rPr>
        <w:t>признаются</w:t>
      </w:r>
      <w:r>
        <w:rPr>
          <w:spacing w:val="13"/>
          <w:lang w:val="ru-RU"/>
        </w:rPr>
        <w:t xml:space="preserve"> </w:t>
      </w:r>
      <w:r>
        <w:rPr>
          <w:spacing w:val="-1"/>
          <w:lang w:val="ru-RU"/>
        </w:rPr>
        <w:t>товары,</w:t>
      </w:r>
      <w:r>
        <w:rPr>
          <w:spacing w:val="16"/>
          <w:lang w:val="ru-RU"/>
        </w:rPr>
        <w:t xml:space="preserve"> </w:t>
      </w:r>
      <w:r>
        <w:rPr>
          <w:spacing w:val="-1"/>
          <w:lang w:val="ru-RU"/>
        </w:rPr>
        <w:t>работы,</w:t>
      </w:r>
      <w:r>
        <w:rPr>
          <w:spacing w:val="64"/>
          <w:lang w:val="ru-RU"/>
        </w:rPr>
        <w:t xml:space="preserve"> </w:t>
      </w:r>
      <w:r>
        <w:rPr>
          <w:spacing w:val="-1"/>
          <w:lang w:val="ru-RU"/>
        </w:rPr>
        <w:t>услуги,</w:t>
      </w:r>
      <w:r>
        <w:rPr>
          <w:spacing w:val="13"/>
          <w:lang w:val="ru-RU"/>
        </w:rPr>
        <w:t xml:space="preserve"> </w:t>
      </w:r>
      <w:r>
        <w:rPr>
          <w:lang w:val="ru-RU"/>
        </w:rPr>
        <w:t>имеющие</w:t>
      </w:r>
      <w:r>
        <w:rPr>
          <w:spacing w:val="6"/>
          <w:lang w:val="ru-RU"/>
        </w:rPr>
        <w:t xml:space="preserve"> </w:t>
      </w:r>
      <w:r>
        <w:rPr>
          <w:spacing w:val="-1"/>
          <w:lang w:val="ru-RU"/>
        </w:rPr>
        <w:t>одинаковые</w:t>
      </w:r>
      <w:r>
        <w:rPr>
          <w:spacing w:val="10"/>
          <w:lang w:val="ru-RU"/>
        </w:rPr>
        <w:t xml:space="preserve"> </w:t>
      </w:r>
      <w:r>
        <w:rPr>
          <w:spacing w:val="-1"/>
          <w:lang w:val="ru-RU"/>
        </w:rPr>
        <w:t>характерные</w:t>
      </w:r>
      <w:r>
        <w:rPr>
          <w:spacing w:val="16"/>
          <w:lang w:val="ru-RU"/>
        </w:rPr>
        <w:t xml:space="preserve"> </w:t>
      </w:r>
      <w:r>
        <w:rPr>
          <w:spacing w:val="-1"/>
          <w:lang w:val="ru-RU"/>
        </w:rPr>
        <w:t>для</w:t>
      </w:r>
      <w:r>
        <w:rPr>
          <w:spacing w:val="12"/>
          <w:lang w:val="ru-RU"/>
        </w:rPr>
        <w:t xml:space="preserve"> </w:t>
      </w:r>
      <w:r>
        <w:rPr>
          <w:lang w:val="ru-RU"/>
        </w:rPr>
        <w:t>них</w:t>
      </w:r>
      <w:r>
        <w:rPr>
          <w:spacing w:val="6"/>
          <w:lang w:val="ru-RU"/>
        </w:rPr>
        <w:t xml:space="preserve"> </w:t>
      </w:r>
      <w:r>
        <w:rPr>
          <w:lang w:val="ru-RU"/>
        </w:rPr>
        <w:t>основные</w:t>
      </w:r>
      <w:r>
        <w:rPr>
          <w:spacing w:val="6"/>
          <w:lang w:val="ru-RU"/>
        </w:rPr>
        <w:t xml:space="preserve"> </w:t>
      </w:r>
      <w:r>
        <w:rPr>
          <w:spacing w:val="-1"/>
          <w:lang w:val="ru-RU"/>
        </w:rPr>
        <w:t>признаки.</w:t>
      </w:r>
      <w:r>
        <w:rPr>
          <w:spacing w:val="13"/>
          <w:lang w:val="ru-RU"/>
        </w:rPr>
        <w:t xml:space="preserve"> </w:t>
      </w:r>
      <w:r>
        <w:rPr>
          <w:lang w:val="ru-RU"/>
        </w:rPr>
        <w:t>При</w:t>
      </w:r>
      <w:r>
        <w:rPr>
          <w:spacing w:val="2"/>
          <w:lang w:val="ru-RU"/>
        </w:rPr>
        <w:t xml:space="preserve"> </w:t>
      </w:r>
      <w:r>
        <w:rPr>
          <w:spacing w:val="-1"/>
          <w:lang w:val="ru-RU"/>
        </w:rPr>
        <w:t>определении</w:t>
      </w:r>
      <w:r>
        <w:rPr>
          <w:spacing w:val="47"/>
          <w:lang w:val="ru-RU"/>
        </w:rPr>
        <w:t xml:space="preserve"> </w:t>
      </w:r>
      <w:r>
        <w:rPr>
          <w:spacing w:val="-1"/>
          <w:lang w:val="ru-RU"/>
        </w:rPr>
        <w:t>идентичности</w:t>
      </w:r>
      <w:r>
        <w:rPr>
          <w:spacing w:val="12"/>
          <w:lang w:val="ru-RU"/>
        </w:rPr>
        <w:t xml:space="preserve"> </w:t>
      </w:r>
      <w:r>
        <w:rPr>
          <w:spacing w:val="-1"/>
          <w:lang w:val="ru-RU"/>
        </w:rPr>
        <w:t>товаров</w:t>
      </w:r>
      <w:r>
        <w:rPr>
          <w:spacing w:val="8"/>
          <w:lang w:val="ru-RU"/>
        </w:rPr>
        <w:t xml:space="preserve"> </w:t>
      </w:r>
      <w:r>
        <w:rPr>
          <w:spacing w:val="-1"/>
          <w:lang w:val="ru-RU"/>
        </w:rPr>
        <w:t>незначительные</w:t>
      </w:r>
      <w:r>
        <w:rPr>
          <w:spacing w:val="15"/>
          <w:lang w:val="ru-RU"/>
        </w:rPr>
        <w:t xml:space="preserve"> </w:t>
      </w:r>
      <w:r>
        <w:rPr>
          <w:spacing w:val="-2"/>
          <w:lang w:val="ru-RU"/>
        </w:rPr>
        <w:t>различия</w:t>
      </w:r>
      <w:r>
        <w:rPr>
          <w:spacing w:val="16"/>
          <w:lang w:val="ru-RU"/>
        </w:rPr>
        <w:t xml:space="preserve"> </w:t>
      </w:r>
      <w:r>
        <w:rPr>
          <w:spacing w:val="-2"/>
          <w:lang w:val="ru-RU"/>
        </w:rPr>
        <w:t>во</w:t>
      </w:r>
      <w:r>
        <w:rPr>
          <w:spacing w:val="11"/>
          <w:lang w:val="ru-RU"/>
        </w:rPr>
        <w:t xml:space="preserve"> </w:t>
      </w:r>
      <w:r>
        <w:rPr>
          <w:spacing w:val="-1"/>
          <w:lang w:val="ru-RU"/>
        </w:rPr>
        <w:t>внешнем</w:t>
      </w:r>
      <w:r>
        <w:rPr>
          <w:spacing w:val="13"/>
          <w:lang w:val="ru-RU"/>
        </w:rPr>
        <w:t xml:space="preserve"> </w:t>
      </w:r>
      <w:r>
        <w:rPr>
          <w:spacing w:val="-1"/>
          <w:lang w:val="ru-RU"/>
        </w:rPr>
        <w:t>виде</w:t>
      </w:r>
      <w:r>
        <w:rPr>
          <w:spacing w:val="10"/>
          <w:lang w:val="ru-RU"/>
        </w:rPr>
        <w:t xml:space="preserve"> </w:t>
      </w:r>
      <w:r>
        <w:rPr>
          <w:spacing w:val="-1"/>
          <w:lang w:val="ru-RU"/>
        </w:rPr>
        <w:t>таких</w:t>
      </w:r>
      <w:r>
        <w:rPr>
          <w:spacing w:val="11"/>
          <w:lang w:val="ru-RU"/>
        </w:rPr>
        <w:t xml:space="preserve"> </w:t>
      </w:r>
      <w:r>
        <w:rPr>
          <w:spacing w:val="-1"/>
          <w:lang w:val="ru-RU"/>
        </w:rPr>
        <w:t>товаров</w:t>
      </w:r>
      <w:r>
        <w:rPr>
          <w:spacing w:val="8"/>
          <w:lang w:val="ru-RU"/>
        </w:rPr>
        <w:t xml:space="preserve"> </w:t>
      </w:r>
      <w:r>
        <w:rPr>
          <w:spacing w:val="-2"/>
          <w:lang w:val="ru-RU"/>
        </w:rPr>
        <w:t>могут</w:t>
      </w:r>
      <w:r>
        <w:rPr>
          <w:spacing w:val="17"/>
          <w:lang w:val="ru-RU"/>
        </w:rPr>
        <w:t xml:space="preserve"> </w:t>
      </w:r>
      <w:r>
        <w:rPr>
          <w:lang w:val="ru-RU"/>
        </w:rPr>
        <w:t>не</w:t>
      </w:r>
      <w:r>
        <w:rPr>
          <w:spacing w:val="83"/>
          <w:lang w:val="ru-RU"/>
        </w:rPr>
        <w:t xml:space="preserve"> </w:t>
      </w:r>
      <w:r>
        <w:rPr>
          <w:spacing w:val="-1"/>
          <w:lang w:val="ru-RU"/>
        </w:rPr>
        <w:t>учитываться.</w:t>
      </w:r>
      <w:r>
        <w:rPr>
          <w:spacing w:val="42"/>
          <w:lang w:val="ru-RU"/>
        </w:rPr>
        <w:t xml:space="preserve"> </w:t>
      </w:r>
      <w:r>
        <w:rPr>
          <w:spacing w:val="-2"/>
          <w:lang w:val="ru-RU"/>
        </w:rPr>
        <w:t>При</w:t>
      </w:r>
      <w:r>
        <w:rPr>
          <w:spacing w:val="32"/>
          <w:lang w:val="ru-RU"/>
        </w:rPr>
        <w:t xml:space="preserve"> </w:t>
      </w:r>
      <w:r>
        <w:rPr>
          <w:spacing w:val="-1"/>
          <w:lang w:val="ru-RU"/>
        </w:rPr>
        <w:t>определении</w:t>
      </w:r>
      <w:r>
        <w:rPr>
          <w:spacing w:val="36"/>
          <w:lang w:val="ru-RU"/>
        </w:rPr>
        <w:t xml:space="preserve"> </w:t>
      </w:r>
      <w:r>
        <w:rPr>
          <w:spacing w:val="-1"/>
          <w:lang w:val="ru-RU"/>
        </w:rPr>
        <w:t>идентичности</w:t>
      </w:r>
      <w:r>
        <w:rPr>
          <w:spacing w:val="32"/>
          <w:lang w:val="ru-RU"/>
        </w:rPr>
        <w:t xml:space="preserve"> </w:t>
      </w:r>
      <w:r>
        <w:rPr>
          <w:lang w:val="ru-RU"/>
        </w:rPr>
        <w:t>работ,</w:t>
      </w:r>
      <w:r>
        <w:rPr>
          <w:spacing w:val="38"/>
          <w:lang w:val="ru-RU"/>
        </w:rPr>
        <w:t xml:space="preserve"> </w:t>
      </w:r>
      <w:r>
        <w:rPr>
          <w:spacing w:val="-3"/>
          <w:lang w:val="ru-RU"/>
        </w:rPr>
        <w:t>услуг</w:t>
      </w:r>
      <w:r>
        <w:rPr>
          <w:spacing w:val="47"/>
          <w:lang w:val="ru-RU"/>
        </w:rPr>
        <w:t xml:space="preserve"> </w:t>
      </w:r>
      <w:r>
        <w:rPr>
          <w:spacing w:val="-1"/>
          <w:lang w:val="ru-RU"/>
        </w:rPr>
        <w:t>учитываются</w:t>
      </w:r>
      <w:r>
        <w:rPr>
          <w:spacing w:val="40"/>
          <w:lang w:val="ru-RU"/>
        </w:rPr>
        <w:t xml:space="preserve"> </w:t>
      </w:r>
      <w:r>
        <w:rPr>
          <w:spacing w:val="-1"/>
          <w:lang w:val="ru-RU"/>
        </w:rPr>
        <w:t>характеристики</w:t>
      </w:r>
      <w:r>
        <w:rPr>
          <w:spacing w:val="61"/>
          <w:lang w:val="ru-RU"/>
        </w:rPr>
        <w:t xml:space="preserve"> </w:t>
      </w:r>
      <w:r>
        <w:rPr>
          <w:spacing w:val="-1"/>
          <w:lang w:val="ru-RU"/>
        </w:rPr>
        <w:t>подрядчика,</w:t>
      </w:r>
      <w:r>
        <w:rPr>
          <w:spacing w:val="4"/>
          <w:lang w:val="ru-RU"/>
        </w:rPr>
        <w:t xml:space="preserve"> </w:t>
      </w:r>
      <w:r>
        <w:rPr>
          <w:spacing w:val="-1"/>
          <w:lang w:val="ru-RU"/>
        </w:rPr>
        <w:t xml:space="preserve">исполнителя, </w:t>
      </w:r>
      <w:r>
        <w:rPr>
          <w:lang w:val="ru-RU"/>
        </w:rPr>
        <w:t>их</w:t>
      </w:r>
      <w:r>
        <w:rPr>
          <w:spacing w:val="-3"/>
          <w:lang w:val="ru-RU"/>
        </w:rPr>
        <w:t xml:space="preserve"> </w:t>
      </w:r>
      <w:r>
        <w:rPr>
          <w:lang w:val="ru-RU"/>
        </w:rPr>
        <w:t>деловая</w:t>
      </w:r>
      <w:r>
        <w:rPr>
          <w:spacing w:val="-3"/>
          <w:lang w:val="ru-RU"/>
        </w:rPr>
        <w:t xml:space="preserve"> </w:t>
      </w:r>
      <w:r>
        <w:rPr>
          <w:spacing w:val="-1"/>
          <w:lang w:val="ru-RU"/>
        </w:rPr>
        <w:t>репутация</w:t>
      </w:r>
      <w:r>
        <w:rPr>
          <w:spacing w:val="8"/>
          <w:lang w:val="ru-RU"/>
        </w:rPr>
        <w:t xml:space="preserve"> </w:t>
      </w:r>
      <w:r>
        <w:rPr>
          <w:lang w:val="ru-RU"/>
        </w:rPr>
        <w:t>на</w:t>
      </w:r>
      <w:r>
        <w:rPr>
          <w:spacing w:val="1"/>
          <w:lang w:val="ru-RU"/>
        </w:rPr>
        <w:t xml:space="preserve"> </w:t>
      </w:r>
      <w:r>
        <w:rPr>
          <w:spacing w:val="-1"/>
          <w:lang w:val="ru-RU"/>
        </w:rPr>
        <w:t>рынке.</w:t>
      </w:r>
    </w:p>
    <w:p>
      <w:pPr>
        <w:pStyle w:val="Style16"/>
        <w:numPr>
          <w:ilvl w:val="2"/>
          <w:numId w:val="83"/>
        </w:numPr>
        <w:tabs>
          <w:tab w:val="clear" w:pos="720"/>
          <w:tab w:val="left" w:pos="1426" w:leader="none"/>
        </w:tabs>
        <w:ind w:left="100" w:right="112" w:firstLine="720"/>
        <w:jc w:val="both"/>
        <w:rPr>
          <w:lang w:val="ru-RU"/>
        </w:rPr>
      </w:pPr>
      <w:r>
        <w:rPr>
          <w:spacing w:val="-1"/>
          <w:lang w:val="ru-RU"/>
        </w:rPr>
        <w:t>Однородными</w:t>
      </w:r>
      <w:r>
        <w:rPr>
          <w:spacing w:val="46"/>
          <w:lang w:val="ru-RU"/>
        </w:rPr>
        <w:t xml:space="preserve"> </w:t>
      </w:r>
      <w:r>
        <w:rPr>
          <w:spacing w:val="-1"/>
          <w:lang w:val="ru-RU"/>
        </w:rPr>
        <w:t>товарами</w:t>
      </w:r>
      <w:r>
        <w:rPr>
          <w:spacing w:val="39"/>
          <w:lang w:val="ru-RU"/>
        </w:rPr>
        <w:t xml:space="preserve"> </w:t>
      </w:r>
      <w:r>
        <w:rPr>
          <w:spacing w:val="-1"/>
          <w:lang w:val="ru-RU"/>
        </w:rPr>
        <w:t>признаются</w:t>
      </w:r>
      <w:r>
        <w:rPr>
          <w:spacing w:val="42"/>
          <w:lang w:val="ru-RU"/>
        </w:rPr>
        <w:t xml:space="preserve"> </w:t>
      </w:r>
      <w:r>
        <w:rPr>
          <w:spacing w:val="-1"/>
          <w:lang w:val="ru-RU"/>
        </w:rPr>
        <w:t>товары,</w:t>
      </w:r>
      <w:r>
        <w:rPr>
          <w:spacing w:val="45"/>
          <w:lang w:val="ru-RU"/>
        </w:rPr>
        <w:t xml:space="preserve"> </w:t>
      </w:r>
      <w:r>
        <w:rPr>
          <w:spacing w:val="-2"/>
          <w:lang w:val="ru-RU"/>
        </w:rPr>
        <w:t>которые,</w:t>
      </w:r>
      <w:r>
        <w:rPr>
          <w:spacing w:val="40"/>
          <w:lang w:val="ru-RU"/>
        </w:rPr>
        <w:t xml:space="preserve"> </w:t>
      </w:r>
      <w:r>
        <w:rPr>
          <w:lang w:val="ru-RU"/>
        </w:rPr>
        <w:t>не</w:t>
      </w:r>
      <w:r>
        <w:rPr>
          <w:spacing w:val="42"/>
          <w:lang w:val="ru-RU"/>
        </w:rPr>
        <w:t xml:space="preserve"> </w:t>
      </w:r>
      <w:r>
        <w:rPr>
          <w:spacing w:val="-1"/>
          <w:lang w:val="ru-RU"/>
        </w:rPr>
        <w:t>являясь</w:t>
      </w:r>
      <w:r>
        <w:rPr>
          <w:spacing w:val="46"/>
          <w:lang w:val="ru-RU"/>
        </w:rPr>
        <w:t xml:space="preserve"> </w:t>
      </w:r>
      <w:r>
        <w:rPr>
          <w:spacing w:val="-1"/>
          <w:lang w:val="ru-RU"/>
        </w:rPr>
        <w:t>идентичными,</w:t>
      </w:r>
      <w:r>
        <w:rPr>
          <w:spacing w:val="1"/>
          <w:lang w:val="ru-RU"/>
        </w:rPr>
        <w:t xml:space="preserve"> </w:t>
      </w:r>
      <w:r>
        <w:rPr>
          <w:spacing w:val="-1"/>
          <w:lang w:val="ru-RU"/>
        </w:rPr>
        <w:t>имеют</w:t>
      </w:r>
      <w:r>
        <w:rPr>
          <w:spacing w:val="5"/>
          <w:lang w:val="ru-RU"/>
        </w:rPr>
        <w:t xml:space="preserve"> </w:t>
      </w:r>
      <w:r>
        <w:rPr>
          <w:spacing w:val="-1"/>
          <w:lang w:val="ru-RU"/>
        </w:rPr>
        <w:t>сходные</w:t>
      </w:r>
      <w:r>
        <w:rPr>
          <w:spacing w:val="3"/>
          <w:lang w:val="ru-RU"/>
        </w:rPr>
        <w:t xml:space="preserve"> </w:t>
      </w:r>
      <w:r>
        <w:rPr>
          <w:spacing w:val="-1"/>
          <w:lang w:val="ru-RU"/>
        </w:rPr>
        <w:t>характеристики</w:t>
      </w:r>
      <w:r>
        <w:rPr>
          <w:spacing w:val="5"/>
          <w:lang w:val="ru-RU"/>
        </w:rPr>
        <w:t xml:space="preserve"> </w:t>
      </w:r>
      <w:r>
        <w:rPr>
          <w:lang w:val="ru-RU"/>
        </w:rPr>
        <w:t>и</w:t>
      </w:r>
      <w:r>
        <w:rPr>
          <w:spacing w:val="5"/>
          <w:lang w:val="ru-RU"/>
        </w:rPr>
        <w:t xml:space="preserve"> </w:t>
      </w:r>
      <w:r>
        <w:rPr>
          <w:spacing w:val="-1"/>
          <w:lang w:val="ru-RU"/>
        </w:rPr>
        <w:t>состоят</w:t>
      </w:r>
      <w:r>
        <w:rPr>
          <w:lang w:val="ru-RU"/>
        </w:rPr>
        <w:t xml:space="preserve"> из </w:t>
      </w:r>
      <w:r>
        <w:rPr>
          <w:spacing w:val="1"/>
          <w:lang w:val="ru-RU"/>
        </w:rPr>
        <w:t>схожих</w:t>
      </w:r>
      <w:r>
        <w:rPr>
          <w:spacing w:val="59"/>
          <w:lang w:val="ru-RU"/>
        </w:rPr>
        <w:t xml:space="preserve"> </w:t>
      </w:r>
      <w:r>
        <w:rPr>
          <w:spacing w:val="-1"/>
          <w:lang w:val="ru-RU"/>
        </w:rPr>
        <w:t>компонентов,</w:t>
      </w:r>
      <w:r>
        <w:rPr>
          <w:spacing w:val="2"/>
          <w:lang w:val="ru-RU"/>
        </w:rPr>
        <w:t xml:space="preserve"> </w:t>
      </w:r>
      <w:r>
        <w:rPr>
          <w:spacing w:val="-2"/>
          <w:lang w:val="ru-RU"/>
        </w:rPr>
        <w:t>что</w:t>
      </w:r>
      <w:r>
        <w:rPr>
          <w:spacing w:val="52"/>
          <w:lang w:val="ru-RU"/>
        </w:rPr>
        <w:t xml:space="preserve"> </w:t>
      </w:r>
      <w:r>
        <w:rPr>
          <w:lang w:val="ru-RU"/>
        </w:rPr>
        <w:t>позволяет</w:t>
      </w:r>
      <w:r>
        <w:rPr>
          <w:spacing w:val="41"/>
          <w:lang w:val="ru-RU"/>
        </w:rPr>
        <w:t xml:space="preserve"> </w:t>
      </w:r>
      <w:r>
        <w:rPr>
          <w:lang w:val="ru-RU"/>
        </w:rPr>
        <w:t>им</w:t>
      </w:r>
      <w:r>
        <w:rPr>
          <w:spacing w:val="37"/>
          <w:lang w:val="ru-RU"/>
        </w:rPr>
        <w:t xml:space="preserve"> </w:t>
      </w:r>
      <w:r>
        <w:rPr>
          <w:spacing w:val="-1"/>
          <w:lang w:val="ru-RU"/>
        </w:rPr>
        <w:t>выполнять</w:t>
      </w:r>
      <w:r>
        <w:rPr>
          <w:spacing w:val="37"/>
          <w:lang w:val="ru-RU"/>
        </w:rPr>
        <w:t xml:space="preserve"> </w:t>
      </w:r>
      <w:r>
        <w:rPr>
          <w:lang w:val="ru-RU"/>
        </w:rPr>
        <w:t>одни</w:t>
      </w:r>
      <w:r>
        <w:rPr>
          <w:spacing w:val="41"/>
          <w:lang w:val="ru-RU"/>
        </w:rPr>
        <w:t xml:space="preserve"> </w:t>
      </w:r>
      <w:r>
        <w:rPr>
          <w:lang w:val="ru-RU"/>
        </w:rPr>
        <w:t>и</w:t>
      </w:r>
      <w:r>
        <w:rPr>
          <w:spacing w:val="41"/>
          <w:lang w:val="ru-RU"/>
        </w:rPr>
        <w:t xml:space="preserve"> </w:t>
      </w:r>
      <w:r>
        <w:rPr>
          <w:lang w:val="ru-RU"/>
        </w:rPr>
        <w:t>те</w:t>
      </w:r>
      <w:r>
        <w:rPr>
          <w:spacing w:val="40"/>
          <w:lang w:val="ru-RU"/>
        </w:rPr>
        <w:t xml:space="preserve"> </w:t>
      </w:r>
      <w:r>
        <w:rPr>
          <w:lang w:val="ru-RU"/>
        </w:rPr>
        <w:t>же</w:t>
      </w:r>
      <w:r>
        <w:rPr>
          <w:spacing w:val="39"/>
          <w:lang w:val="ru-RU"/>
        </w:rPr>
        <w:t xml:space="preserve"> </w:t>
      </w:r>
      <w:r>
        <w:rPr>
          <w:spacing w:val="-2"/>
          <w:lang w:val="ru-RU"/>
        </w:rPr>
        <w:t>функции</w:t>
      </w:r>
      <w:r>
        <w:rPr>
          <w:spacing w:val="46"/>
          <w:lang w:val="ru-RU"/>
        </w:rPr>
        <w:t xml:space="preserve"> </w:t>
      </w:r>
      <w:r>
        <w:rPr>
          <w:lang w:val="ru-RU"/>
        </w:rPr>
        <w:t>и</w:t>
      </w:r>
      <w:r>
        <w:rPr>
          <w:spacing w:val="36"/>
          <w:lang w:val="ru-RU"/>
        </w:rPr>
        <w:t xml:space="preserve"> </w:t>
      </w:r>
      <w:r>
        <w:rPr>
          <w:lang w:val="ru-RU"/>
        </w:rPr>
        <w:t>(или)</w:t>
      </w:r>
      <w:r>
        <w:rPr>
          <w:spacing w:val="42"/>
          <w:lang w:val="ru-RU"/>
        </w:rPr>
        <w:t xml:space="preserve"> </w:t>
      </w:r>
      <w:r>
        <w:rPr>
          <w:spacing w:val="-2"/>
          <w:lang w:val="ru-RU"/>
        </w:rPr>
        <w:t>быть</w:t>
      </w:r>
      <w:r>
        <w:rPr>
          <w:spacing w:val="41"/>
          <w:lang w:val="ru-RU"/>
        </w:rPr>
        <w:t xml:space="preserve"> </w:t>
      </w:r>
      <w:r>
        <w:rPr>
          <w:spacing w:val="-1"/>
          <w:lang w:val="ru-RU"/>
        </w:rPr>
        <w:t>коммерчески</w:t>
      </w:r>
      <w:r>
        <w:rPr>
          <w:spacing w:val="40"/>
          <w:lang w:val="ru-RU"/>
        </w:rPr>
        <w:t xml:space="preserve"> </w:t>
      </w:r>
      <w:r>
        <w:rPr>
          <w:spacing w:val="-1"/>
          <w:lang w:val="ru-RU"/>
        </w:rPr>
        <w:t>взаимозаменяемыми.</w:t>
      </w:r>
      <w:r>
        <w:rPr>
          <w:spacing w:val="33"/>
          <w:lang w:val="ru-RU"/>
        </w:rPr>
        <w:t xml:space="preserve"> </w:t>
      </w:r>
      <w:r>
        <w:rPr>
          <w:lang w:val="ru-RU"/>
        </w:rPr>
        <w:t>При</w:t>
      </w:r>
      <w:r>
        <w:rPr>
          <w:spacing w:val="26"/>
          <w:lang w:val="ru-RU"/>
        </w:rPr>
        <w:t xml:space="preserve"> </w:t>
      </w:r>
      <w:r>
        <w:rPr>
          <w:spacing w:val="-1"/>
          <w:lang w:val="ru-RU"/>
        </w:rPr>
        <w:t>определении</w:t>
      </w:r>
      <w:r>
        <w:rPr>
          <w:spacing w:val="27"/>
          <w:lang w:val="ru-RU"/>
        </w:rPr>
        <w:t xml:space="preserve"> </w:t>
      </w:r>
      <w:r>
        <w:rPr>
          <w:spacing w:val="-1"/>
          <w:lang w:val="ru-RU"/>
        </w:rPr>
        <w:t>однородности</w:t>
      </w:r>
      <w:r>
        <w:rPr>
          <w:spacing w:val="32"/>
          <w:lang w:val="ru-RU"/>
        </w:rPr>
        <w:t xml:space="preserve"> </w:t>
      </w:r>
      <w:r>
        <w:rPr>
          <w:spacing w:val="-1"/>
          <w:lang w:val="ru-RU"/>
        </w:rPr>
        <w:t>товаров</w:t>
      </w:r>
      <w:r>
        <w:rPr>
          <w:spacing w:val="37"/>
          <w:lang w:val="ru-RU"/>
        </w:rPr>
        <w:t xml:space="preserve"> </w:t>
      </w:r>
      <w:r>
        <w:rPr>
          <w:spacing w:val="-1"/>
          <w:lang w:val="ru-RU"/>
        </w:rPr>
        <w:t>учитываются</w:t>
      </w:r>
      <w:r>
        <w:rPr>
          <w:spacing w:val="35"/>
          <w:lang w:val="ru-RU"/>
        </w:rPr>
        <w:t xml:space="preserve"> </w:t>
      </w:r>
      <w:r>
        <w:rPr>
          <w:lang w:val="ru-RU"/>
        </w:rPr>
        <w:t>их</w:t>
      </w:r>
      <w:r>
        <w:rPr>
          <w:spacing w:val="30"/>
          <w:lang w:val="ru-RU"/>
        </w:rPr>
        <w:t xml:space="preserve"> </w:t>
      </w:r>
      <w:r>
        <w:rPr>
          <w:spacing w:val="-1"/>
          <w:lang w:val="ru-RU"/>
        </w:rPr>
        <w:t>качество,</w:t>
      </w:r>
      <w:r>
        <w:rPr>
          <w:spacing w:val="67"/>
          <w:lang w:val="ru-RU"/>
        </w:rPr>
        <w:t xml:space="preserve"> </w:t>
      </w:r>
      <w:r>
        <w:rPr>
          <w:spacing w:val="-1"/>
          <w:lang w:val="ru-RU"/>
        </w:rPr>
        <w:t>репутация</w:t>
      </w:r>
      <w:r>
        <w:rPr>
          <w:spacing w:val="2"/>
          <w:lang w:val="ru-RU"/>
        </w:rPr>
        <w:t xml:space="preserve"> </w:t>
      </w:r>
      <w:r>
        <w:rPr>
          <w:lang w:val="ru-RU"/>
        </w:rPr>
        <w:t>на</w:t>
      </w:r>
      <w:r>
        <w:rPr>
          <w:spacing w:val="1"/>
          <w:lang w:val="ru-RU"/>
        </w:rPr>
        <w:t xml:space="preserve"> </w:t>
      </w:r>
      <w:r>
        <w:rPr>
          <w:spacing w:val="-1"/>
          <w:lang w:val="ru-RU"/>
        </w:rPr>
        <w:t>рынке, страна</w:t>
      </w:r>
      <w:r>
        <w:rPr>
          <w:spacing w:val="1"/>
          <w:lang w:val="ru-RU"/>
        </w:rPr>
        <w:t xml:space="preserve"> </w:t>
      </w:r>
      <w:r>
        <w:rPr>
          <w:spacing w:val="-1"/>
          <w:lang w:val="ru-RU"/>
        </w:rPr>
        <w:t>происхождения.</w:t>
      </w:r>
    </w:p>
    <w:p>
      <w:pPr>
        <w:pStyle w:val="Style16"/>
        <w:spacing w:before="2" w:after="0"/>
        <w:ind w:left="100" w:right="103" w:firstLine="720"/>
        <w:jc w:val="both"/>
        <w:rPr>
          <w:lang w:val="ru-RU"/>
        </w:rPr>
      </w:pPr>
      <w:r>
        <w:rPr>
          <w:spacing w:val="-1"/>
          <w:lang w:val="ru-RU"/>
        </w:rPr>
        <w:t>Однородными</w:t>
      </w:r>
      <w:r>
        <w:rPr>
          <w:spacing w:val="7"/>
          <w:lang w:val="ru-RU"/>
        </w:rPr>
        <w:t xml:space="preserve"> </w:t>
      </w:r>
      <w:r>
        <w:rPr>
          <w:spacing w:val="-1"/>
          <w:lang w:val="ru-RU"/>
        </w:rPr>
        <w:t>работами,</w:t>
      </w:r>
      <w:r>
        <w:rPr>
          <w:spacing w:val="4"/>
          <w:lang w:val="ru-RU"/>
        </w:rPr>
        <w:t xml:space="preserve"> </w:t>
      </w:r>
      <w:r>
        <w:rPr>
          <w:spacing w:val="-2"/>
          <w:lang w:val="ru-RU"/>
        </w:rPr>
        <w:t>услугами</w:t>
      </w:r>
      <w:r>
        <w:rPr>
          <w:spacing w:val="7"/>
          <w:lang w:val="ru-RU"/>
        </w:rPr>
        <w:t xml:space="preserve"> </w:t>
      </w:r>
      <w:r>
        <w:rPr>
          <w:spacing w:val="-1"/>
          <w:lang w:val="ru-RU"/>
        </w:rPr>
        <w:t>признаются</w:t>
      </w:r>
      <w:r>
        <w:rPr>
          <w:spacing w:val="9"/>
          <w:lang w:val="ru-RU"/>
        </w:rPr>
        <w:t xml:space="preserve"> </w:t>
      </w:r>
      <w:r>
        <w:rPr>
          <w:lang w:val="ru-RU"/>
        </w:rPr>
        <w:t>работы,</w:t>
      </w:r>
      <w:r>
        <w:rPr>
          <w:spacing w:val="4"/>
          <w:lang w:val="ru-RU"/>
        </w:rPr>
        <w:t xml:space="preserve"> </w:t>
      </w:r>
      <w:r>
        <w:rPr>
          <w:spacing w:val="-3"/>
          <w:lang w:val="ru-RU"/>
        </w:rPr>
        <w:t>услуги,</w:t>
      </w:r>
      <w:r>
        <w:rPr>
          <w:spacing w:val="9"/>
          <w:lang w:val="ru-RU"/>
        </w:rPr>
        <w:t xml:space="preserve"> </w:t>
      </w:r>
      <w:r>
        <w:rPr>
          <w:spacing w:val="-1"/>
          <w:lang w:val="ru-RU"/>
        </w:rPr>
        <w:t>которые,</w:t>
      </w:r>
      <w:r>
        <w:rPr>
          <w:spacing w:val="4"/>
          <w:lang w:val="ru-RU"/>
        </w:rPr>
        <w:t xml:space="preserve"> </w:t>
      </w:r>
      <w:r>
        <w:rPr>
          <w:lang w:val="ru-RU"/>
        </w:rPr>
        <w:t>не</w:t>
      </w:r>
      <w:r>
        <w:rPr>
          <w:spacing w:val="6"/>
          <w:lang w:val="ru-RU"/>
        </w:rPr>
        <w:t xml:space="preserve"> </w:t>
      </w:r>
      <w:r>
        <w:rPr>
          <w:spacing w:val="-1"/>
          <w:lang w:val="ru-RU"/>
        </w:rPr>
        <w:t>являясь</w:t>
      </w:r>
      <w:r>
        <w:rPr>
          <w:spacing w:val="68"/>
          <w:lang w:val="ru-RU"/>
        </w:rPr>
        <w:t xml:space="preserve"> </w:t>
      </w:r>
      <w:r>
        <w:rPr>
          <w:spacing w:val="-1"/>
          <w:lang w:val="ru-RU"/>
        </w:rPr>
        <w:t>идентичными,</w:t>
      </w:r>
      <w:r>
        <w:rPr>
          <w:spacing w:val="-6"/>
          <w:lang w:val="ru-RU"/>
        </w:rPr>
        <w:t xml:space="preserve"> </w:t>
      </w:r>
      <w:r>
        <w:rPr>
          <w:spacing w:val="-2"/>
          <w:lang w:val="ru-RU"/>
        </w:rPr>
        <w:t>имеют</w:t>
      </w:r>
      <w:r>
        <w:rPr>
          <w:spacing w:val="-7"/>
          <w:lang w:val="ru-RU"/>
        </w:rPr>
        <w:t xml:space="preserve"> </w:t>
      </w:r>
      <w:r>
        <w:rPr>
          <w:spacing w:val="-1"/>
          <w:lang w:val="ru-RU"/>
        </w:rPr>
        <w:t>сходные</w:t>
      </w:r>
      <w:r>
        <w:rPr>
          <w:spacing w:val="-9"/>
          <w:lang w:val="ru-RU"/>
        </w:rPr>
        <w:t xml:space="preserve"> </w:t>
      </w:r>
      <w:r>
        <w:rPr>
          <w:spacing w:val="-1"/>
          <w:lang w:val="ru-RU"/>
        </w:rPr>
        <w:t>характеристики,</w:t>
      </w:r>
      <w:r>
        <w:rPr>
          <w:spacing w:val="-6"/>
          <w:lang w:val="ru-RU"/>
        </w:rPr>
        <w:t xml:space="preserve"> </w:t>
      </w:r>
      <w:r>
        <w:rPr>
          <w:spacing w:val="-1"/>
          <w:lang w:val="ru-RU"/>
        </w:rPr>
        <w:t>что</w:t>
      </w:r>
      <w:r>
        <w:rPr>
          <w:spacing w:val="-2"/>
          <w:lang w:val="ru-RU"/>
        </w:rPr>
        <w:t xml:space="preserve"> </w:t>
      </w:r>
      <w:r>
        <w:rPr>
          <w:spacing w:val="-1"/>
          <w:lang w:val="ru-RU"/>
        </w:rPr>
        <w:t>позволяет</w:t>
      </w:r>
      <w:r>
        <w:rPr>
          <w:spacing w:val="-7"/>
          <w:lang w:val="ru-RU"/>
        </w:rPr>
        <w:t xml:space="preserve"> </w:t>
      </w:r>
      <w:r>
        <w:rPr>
          <w:spacing w:val="-2"/>
          <w:lang w:val="ru-RU"/>
        </w:rPr>
        <w:t>им</w:t>
      </w:r>
      <w:r>
        <w:rPr>
          <w:spacing w:val="-6"/>
          <w:lang w:val="ru-RU"/>
        </w:rPr>
        <w:t xml:space="preserve"> </w:t>
      </w:r>
      <w:r>
        <w:rPr>
          <w:spacing w:val="-1"/>
          <w:lang w:val="ru-RU"/>
        </w:rPr>
        <w:t>быть</w:t>
      </w:r>
      <w:r>
        <w:rPr>
          <w:spacing w:val="-6"/>
          <w:lang w:val="ru-RU"/>
        </w:rPr>
        <w:t xml:space="preserve"> </w:t>
      </w:r>
      <w:r>
        <w:rPr>
          <w:spacing w:val="-2"/>
          <w:lang w:val="ru-RU"/>
        </w:rPr>
        <w:t>коммерчески</w:t>
      </w:r>
      <w:r>
        <w:rPr>
          <w:spacing w:val="-7"/>
          <w:lang w:val="ru-RU"/>
        </w:rPr>
        <w:t xml:space="preserve"> </w:t>
      </w:r>
      <w:r>
        <w:rPr>
          <w:lang w:val="ru-RU"/>
        </w:rPr>
        <w:t>и</w:t>
      </w:r>
      <w:r>
        <w:rPr>
          <w:spacing w:val="-7"/>
          <w:lang w:val="ru-RU"/>
        </w:rPr>
        <w:t xml:space="preserve"> </w:t>
      </w:r>
      <w:r>
        <w:rPr>
          <w:spacing w:val="-1"/>
          <w:lang w:val="ru-RU"/>
        </w:rPr>
        <w:t>(или)</w:t>
      </w:r>
      <w:r>
        <w:rPr>
          <w:spacing w:val="77"/>
          <w:lang w:val="ru-RU"/>
        </w:rPr>
        <w:t xml:space="preserve"> </w:t>
      </w:r>
      <w:r>
        <w:rPr>
          <w:spacing w:val="-1"/>
          <w:lang w:val="ru-RU"/>
        </w:rPr>
        <w:t>функционально</w:t>
      </w:r>
      <w:r>
        <w:rPr>
          <w:spacing w:val="21"/>
          <w:lang w:val="ru-RU"/>
        </w:rPr>
        <w:t xml:space="preserve"> </w:t>
      </w:r>
      <w:r>
        <w:rPr>
          <w:spacing w:val="-1"/>
          <w:lang w:val="ru-RU"/>
        </w:rPr>
        <w:t>взаимозаменяемыми.</w:t>
      </w:r>
      <w:r>
        <w:rPr>
          <w:spacing w:val="18"/>
          <w:lang w:val="ru-RU"/>
        </w:rPr>
        <w:t xml:space="preserve"> </w:t>
      </w:r>
      <w:r>
        <w:rPr>
          <w:lang w:val="ru-RU"/>
        </w:rPr>
        <w:t>При</w:t>
      </w:r>
      <w:r>
        <w:rPr>
          <w:spacing w:val="12"/>
          <w:lang w:val="ru-RU"/>
        </w:rPr>
        <w:t xml:space="preserve"> </w:t>
      </w:r>
      <w:r>
        <w:rPr>
          <w:spacing w:val="-1"/>
          <w:lang w:val="ru-RU"/>
        </w:rPr>
        <w:t>определении</w:t>
      </w:r>
      <w:r>
        <w:rPr>
          <w:spacing w:val="12"/>
          <w:lang w:val="ru-RU"/>
        </w:rPr>
        <w:t xml:space="preserve"> </w:t>
      </w:r>
      <w:r>
        <w:rPr>
          <w:lang w:val="ru-RU"/>
        </w:rPr>
        <w:t>однородности</w:t>
      </w:r>
      <w:r>
        <w:rPr>
          <w:spacing w:val="18"/>
          <w:lang w:val="ru-RU"/>
        </w:rPr>
        <w:t xml:space="preserve"> </w:t>
      </w:r>
      <w:r>
        <w:rPr>
          <w:spacing w:val="-1"/>
          <w:lang w:val="ru-RU"/>
        </w:rPr>
        <w:t>работ,</w:t>
      </w:r>
      <w:r>
        <w:rPr>
          <w:spacing w:val="23"/>
          <w:lang w:val="ru-RU"/>
        </w:rPr>
        <w:t xml:space="preserve"> </w:t>
      </w:r>
      <w:r>
        <w:rPr>
          <w:spacing w:val="-3"/>
          <w:lang w:val="ru-RU"/>
        </w:rPr>
        <w:t>услуг</w:t>
      </w:r>
      <w:r>
        <w:rPr>
          <w:spacing w:val="50"/>
          <w:lang w:val="ru-RU"/>
        </w:rPr>
        <w:t xml:space="preserve"> </w:t>
      </w:r>
      <w:r>
        <w:rPr>
          <w:spacing w:val="-1"/>
          <w:lang w:val="ru-RU"/>
        </w:rPr>
        <w:t>учитываются</w:t>
      </w:r>
      <w:r>
        <w:rPr>
          <w:spacing w:val="9"/>
          <w:lang w:val="ru-RU"/>
        </w:rPr>
        <w:t xml:space="preserve"> </w:t>
      </w:r>
      <w:r>
        <w:rPr>
          <w:lang w:val="ru-RU"/>
        </w:rPr>
        <w:t>их</w:t>
      </w:r>
      <w:r>
        <w:rPr>
          <w:spacing w:val="4"/>
          <w:lang w:val="ru-RU"/>
        </w:rPr>
        <w:t xml:space="preserve"> </w:t>
      </w:r>
      <w:r>
        <w:rPr>
          <w:lang w:val="ru-RU"/>
        </w:rPr>
        <w:t>качество,</w:t>
      </w:r>
      <w:r>
        <w:rPr>
          <w:spacing w:val="11"/>
          <w:lang w:val="ru-RU"/>
        </w:rPr>
        <w:t xml:space="preserve"> </w:t>
      </w:r>
      <w:r>
        <w:rPr>
          <w:spacing w:val="-2"/>
          <w:lang w:val="ru-RU"/>
        </w:rPr>
        <w:t>репутация</w:t>
      </w:r>
      <w:r>
        <w:rPr>
          <w:spacing w:val="9"/>
          <w:lang w:val="ru-RU"/>
        </w:rPr>
        <w:t xml:space="preserve"> </w:t>
      </w:r>
      <w:r>
        <w:rPr>
          <w:lang w:val="ru-RU"/>
        </w:rPr>
        <w:t>на</w:t>
      </w:r>
      <w:r>
        <w:rPr>
          <w:spacing w:val="8"/>
          <w:lang w:val="ru-RU"/>
        </w:rPr>
        <w:t xml:space="preserve"> </w:t>
      </w:r>
      <w:r>
        <w:rPr>
          <w:spacing w:val="-1"/>
          <w:lang w:val="ru-RU"/>
        </w:rPr>
        <w:t>рынке,</w:t>
      </w:r>
      <w:r>
        <w:rPr>
          <w:spacing w:val="11"/>
          <w:lang w:val="ru-RU"/>
        </w:rPr>
        <w:t xml:space="preserve"> </w:t>
      </w:r>
      <w:r>
        <w:rPr>
          <w:lang w:val="ru-RU"/>
        </w:rPr>
        <w:t>а</w:t>
      </w:r>
      <w:r>
        <w:rPr>
          <w:spacing w:val="8"/>
          <w:lang w:val="ru-RU"/>
        </w:rPr>
        <w:t xml:space="preserve"> </w:t>
      </w:r>
      <w:r>
        <w:rPr>
          <w:spacing w:val="-1"/>
          <w:lang w:val="ru-RU"/>
        </w:rPr>
        <w:t>также</w:t>
      </w:r>
      <w:r>
        <w:rPr>
          <w:spacing w:val="8"/>
          <w:lang w:val="ru-RU"/>
        </w:rPr>
        <w:t xml:space="preserve"> </w:t>
      </w:r>
      <w:r>
        <w:rPr>
          <w:lang w:val="ru-RU"/>
        </w:rPr>
        <w:t>вид</w:t>
      </w:r>
      <w:r>
        <w:rPr>
          <w:spacing w:val="7"/>
          <w:lang w:val="ru-RU"/>
        </w:rPr>
        <w:t xml:space="preserve"> </w:t>
      </w:r>
      <w:r>
        <w:rPr>
          <w:spacing w:val="1"/>
          <w:lang w:val="ru-RU"/>
        </w:rPr>
        <w:t>работ,</w:t>
      </w:r>
      <w:r>
        <w:rPr>
          <w:spacing w:val="12"/>
          <w:lang w:val="ru-RU"/>
        </w:rPr>
        <w:t xml:space="preserve"> </w:t>
      </w:r>
      <w:r>
        <w:rPr>
          <w:spacing w:val="-3"/>
          <w:lang w:val="ru-RU"/>
        </w:rPr>
        <w:t>услуг,</w:t>
      </w:r>
      <w:r>
        <w:rPr>
          <w:spacing w:val="11"/>
          <w:lang w:val="ru-RU"/>
        </w:rPr>
        <w:t xml:space="preserve"> </w:t>
      </w:r>
      <w:r>
        <w:rPr>
          <w:lang w:val="ru-RU"/>
        </w:rPr>
        <w:t>их</w:t>
      </w:r>
      <w:r>
        <w:rPr>
          <w:spacing w:val="4"/>
          <w:lang w:val="ru-RU"/>
        </w:rPr>
        <w:t xml:space="preserve"> </w:t>
      </w:r>
      <w:r>
        <w:rPr>
          <w:lang w:val="ru-RU"/>
        </w:rPr>
        <w:t>объем,</w:t>
      </w:r>
      <w:r>
        <w:rPr>
          <w:spacing w:val="70"/>
          <w:lang w:val="ru-RU"/>
        </w:rPr>
        <w:t xml:space="preserve"> </w:t>
      </w:r>
      <w:r>
        <w:rPr>
          <w:spacing w:val="-1"/>
          <w:lang w:val="ru-RU"/>
        </w:rPr>
        <w:t>уникальность</w:t>
      </w:r>
      <w:r>
        <w:rPr>
          <w:spacing w:val="3"/>
          <w:lang w:val="ru-RU"/>
        </w:rPr>
        <w:t xml:space="preserve"> </w:t>
      </w:r>
      <w:r>
        <w:rPr>
          <w:lang w:val="ru-RU"/>
        </w:rPr>
        <w:t>и</w:t>
      </w:r>
      <w:r>
        <w:rPr>
          <w:spacing w:val="-2"/>
          <w:lang w:val="ru-RU"/>
        </w:rPr>
        <w:t xml:space="preserve"> </w:t>
      </w:r>
      <w:r>
        <w:rPr>
          <w:spacing w:val="-1"/>
          <w:lang w:val="ru-RU"/>
        </w:rPr>
        <w:t>коммерческая</w:t>
      </w:r>
      <w:r>
        <w:rPr>
          <w:spacing w:val="2"/>
          <w:lang w:val="ru-RU"/>
        </w:rPr>
        <w:t xml:space="preserve"> </w:t>
      </w:r>
      <w:r>
        <w:rPr>
          <w:spacing w:val="-1"/>
          <w:lang w:val="ru-RU"/>
        </w:rPr>
        <w:t>взаимозаменяемость.</w:t>
      </w:r>
    </w:p>
    <w:p>
      <w:pPr>
        <w:pStyle w:val="Style16"/>
        <w:numPr>
          <w:ilvl w:val="2"/>
          <w:numId w:val="83"/>
        </w:numPr>
        <w:tabs>
          <w:tab w:val="clear" w:pos="720"/>
          <w:tab w:val="left" w:pos="1426" w:leader="none"/>
        </w:tabs>
        <w:ind w:left="100" w:right="109" w:firstLine="720"/>
        <w:jc w:val="both"/>
        <w:rPr>
          <w:lang w:val="ru-RU"/>
        </w:rPr>
      </w:pPr>
      <w:r>
        <w:rPr>
          <w:spacing w:val="-1"/>
          <w:lang w:val="ru-RU"/>
        </w:rPr>
        <w:t>Коммерческие</w:t>
      </w:r>
      <w:r>
        <w:rPr>
          <w:spacing w:val="49"/>
          <w:lang w:val="ru-RU"/>
        </w:rPr>
        <w:t xml:space="preserve"> </w:t>
      </w:r>
      <w:r>
        <w:rPr>
          <w:lang w:val="ru-RU"/>
        </w:rPr>
        <w:t>и</w:t>
      </w:r>
      <w:r>
        <w:rPr>
          <w:spacing w:val="51"/>
          <w:lang w:val="ru-RU"/>
        </w:rPr>
        <w:t xml:space="preserve"> </w:t>
      </w:r>
      <w:r>
        <w:rPr>
          <w:spacing w:val="-1"/>
          <w:lang w:val="ru-RU"/>
        </w:rPr>
        <w:t>(или)</w:t>
      </w:r>
      <w:r>
        <w:rPr>
          <w:spacing w:val="51"/>
          <w:lang w:val="ru-RU"/>
        </w:rPr>
        <w:t xml:space="preserve"> </w:t>
      </w:r>
      <w:r>
        <w:rPr>
          <w:spacing w:val="-1"/>
          <w:lang w:val="ru-RU"/>
        </w:rPr>
        <w:t>финансовые</w:t>
      </w:r>
      <w:r>
        <w:rPr>
          <w:spacing w:val="54"/>
          <w:lang w:val="ru-RU"/>
        </w:rPr>
        <w:t xml:space="preserve"> </w:t>
      </w:r>
      <w:r>
        <w:rPr>
          <w:spacing w:val="-1"/>
          <w:lang w:val="ru-RU"/>
        </w:rPr>
        <w:t>условия</w:t>
      </w:r>
      <w:r>
        <w:rPr>
          <w:spacing w:val="45"/>
          <w:lang w:val="ru-RU"/>
        </w:rPr>
        <w:t xml:space="preserve"> </w:t>
      </w:r>
      <w:r>
        <w:rPr>
          <w:lang w:val="ru-RU"/>
        </w:rPr>
        <w:t>поставок</w:t>
      </w:r>
      <w:r>
        <w:rPr>
          <w:spacing w:val="48"/>
          <w:lang w:val="ru-RU"/>
        </w:rPr>
        <w:t xml:space="preserve"> </w:t>
      </w:r>
      <w:r>
        <w:rPr>
          <w:spacing w:val="-1"/>
          <w:lang w:val="ru-RU"/>
        </w:rPr>
        <w:t>товаров,</w:t>
      </w:r>
      <w:r>
        <w:rPr>
          <w:spacing w:val="47"/>
          <w:lang w:val="ru-RU"/>
        </w:rPr>
        <w:t xml:space="preserve"> </w:t>
      </w:r>
      <w:r>
        <w:rPr>
          <w:spacing w:val="-1"/>
          <w:lang w:val="ru-RU"/>
        </w:rPr>
        <w:t>выполнения</w:t>
      </w:r>
      <w:r>
        <w:rPr>
          <w:spacing w:val="58"/>
          <w:lang w:val="ru-RU"/>
        </w:rPr>
        <w:t xml:space="preserve"> </w:t>
      </w:r>
      <w:r>
        <w:rPr>
          <w:lang w:val="ru-RU"/>
        </w:rPr>
        <w:t>работ,</w:t>
      </w:r>
      <w:r>
        <w:rPr>
          <w:spacing w:val="-10"/>
          <w:lang w:val="ru-RU"/>
        </w:rPr>
        <w:t xml:space="preserve"> </w:t>
      </w:r>
      <w:r>
        <w:rPr>
          <w:spacing w:val="-1"/>
          <w:lang w:val="ru-RU"/>
        </w:rPr>
        <w:t>оказания</w:t>
      </w:r>
      <w:r>
        <w:rPr>
          <w:spacing w:val="-8"/>
          <w:lang w:val="ru-RU"/>
        </w:rPr>
        <w:t xml:space="preserve"> </w:t>
      </w:r>
      <w:r>
        <w:rPr>
          <w:spacing w:val="-3"/>
          <w:lang w:val="ru-RU"/>
        </w:rPr>
        <w:t>услуг</w:t>
      </w:r>
      <w:r>
        <w:rPr>
          <w:spacing w:val="-6"/>
          <w:lang w:val="ru-RU"/>
        </w:rPr>
        <w:t xml:space="preserve"> </w:t>
      </w:r>
      <w:r>
        <w:rPr>
          <w:spacing w:val="-1"/>
          <w:lang w:val="ru-RU"/>
        </w:rPr>
        <w:t>признаются</w:t>
      </w:r>
      <w:r>
        <w:rPr>
          <w:spacing w:val="-8"/>
          <w:lang w:val="ru-RU"/>
        </w:rPr>
        <w:t xml:space="preserve"> </w:t>
      </w:r>
      <w:r>
        <w:rPr>
          <w:spacing w:val="-1"/>
          <w:lang w:val="ru-RU"/>
        </w:rPr>
        <w:t>сопоставимыми,</w:t>
      </w:r>
      <w:r>
        <w:rPr>
          <w:spacing w:val="-10"/>
          <w:lang w:val="ru-RU"/>
        </w:rPr>
        <w:t xml:space="preserve"> </w:t>
      </w:r>
      <w:r>
        <w:rPr>
          <w:spacing w:val="-1"/>
          <w:lang w:val="ru-RU"/>
        </w:rPr>
        <w:t>если</w:t>
      </w:r>
      <w:r>
        <w:rPr>
          <w:spacing w:val="-6"/>
          <w:lang w:val="ru-RU"/>
        </w:rPr>
        <w:t xml:space="preserve"> </w:t>
      </w:r>
      <w:r>
        <w:rPr>
          <w:spacing w:val="-1"/>
          <w:lang w:val="ru-RU"/>
        </w:rPr>
        <w:t>различия</w:t>
      </w:r>
      <w:r>
        <w:rPr>
          <w:spacing w:val="-12"/>
          <w:lang w:val="ru-RU"/>
        </w:rPr>
        <w:t xml:space="preserve"> </w:t>
      </w:r>
      <w:r>
        <w:rPr>
          <w:spacing w:val="-1"/>
          <w:lang w:val="ru-RU"/>
        </w:rPr>
        <w:t>между</w:t>
      </w:r>
      <w:r>
        <w:rPr>
          <w:spacing w:val="-17"/>
          <w:lang w:val="ru-RU"/>
        </w:rPr>
        <w:t xml:space="preserve"> </w:t>
      </w:r>
      <w:r>
        <w:rPr>
          <w:spacing w:val="-1"/>
          <w:lang w:val="ru-RU"/>
        </w:rPr>
        <w:t>такими</w:t>
      </w:r>
      <w:r>
        <w:rPr>
          <w:spacing w:val="-2"/>
          <w:lang w:val="ru-RU"/>
        </w:rPr>
        <w:t xml:space="preserve"> </w:t>
      </w:r>
      <w:r>
        <w:rPr>
          <w:spacing w:val="-1"/>
          <w:lang w:val="ru-RU"/>
        </w:rPr>
        <w:t>условиями</w:t>
      </w:r>
      <w:r>
        <w:rPr>
          <w:spacing w:val="85"/>
          <w:lang w:val="ru-RU"/>
        </w:rPr>
        <w:t xml:space="preserve"> </w:t>
      </w:r>
      <w:r>
        <w:rPr>
          <w:lang w:val="ru-RU"/>
        </w:rPr>
        <w:t>не</w:t>
      </w:r>
      <w:r>
        <w:rPr>
          <w:spacing w:val="25"/>
          <w:lang w:val="ru-RU"/>
        </w:rPr>
        <w:t xml:space="preserve"> </w:t>
      </w:r>
      <w:r>
        <w:rPr>
          <w:lang w:val="ru-RU"/>
        </w:rPr>
        <w:t>оказывают</w:t>
      </w:r>
      <w:r>
        <w:rPr>
          <w:spacing w:val="26"/>
          <w:lang w:val="ru-RU"/>
        </w:rPr>
        <w:t xml:space="preserve"> </w:t>
      </w:r>
      <w:r>
        <w:rPr>
          <w:spacing w:val="-1"/>
          <w:lang w:val="ru-RU"/>
        </w:rPr>
        <w:t>существенного</w:t>
      </w:r>
      <w:r>
        <w:rPr>
          <w:spacing w:val="30"/>
          <w:lang w:val="ru-RU"/>
        </w:rPr>
        <w:t xml:space="preserve"> </w:t>
      </w:r>
      <w:r>
        <w:rPr>
          <w:lang w:val="ru-RU"/>
        </w:rPr>
        <w:t>влияния</w:t>
      </w:r>
      <w:r>
        <w:rPr>
          <w:spacing w:val="26"/>
          <w:lang w:val="ru-RU"/>
        </w:rPr>
        <w:t xml:space="preserve"> </w:t>
      </w:r>
      <w:r>
        <w:rPr>
          <w:lang w:val="ru-RU"/>
        </w:rPr>
        <w:t>на</w:t>
      </w:r>
      <w:r>
        <w:rPr>
          <w:spacing w:val="25"/>
          <w:lang w:val="ru-RU"/>
        </w:rPr>
        <w:t xml:space="preserve"> </w:t>
      </w:r>
      <w:r>
        <w:rPr>
          <w:spacing w:val="-1"/>
          <w:lang w:val="ru-RU"/>
        </w:rPr>
        <w:t>соответствующие</w:t>
      </w:r>
      <w:r>
        <w:rPr>
          <w:spacing w:val="30"/>
          <w:lang w:val="ru-RU"/>
        </w:rPr>
        <w:t xml:space="preserve"> </w:t>
      </w:r>
      <w:r>
        <w:rPr>
          <w:spacing w:val="-2"/>
          <w:lang w:val="ru-RU"/>
        </w:rPr>
        <w:t>результаты</w:t>
      </w:r>
      <w:r>
        <w:rPr>
          <w:spacing w:val="33"/>
          <w:lang w:val="ru-RU"/>
        </w:rPr>
        <w:t xml:space="preserve"> </w:t>
      </w:r>
      <w:r>
        <w:rPr>
          <w:lang w:val="ru-RU"/>
        </w:rPr>
        <w:t>или</w:t>
      </w:r>
      <w:r>
        <w:rPr>
          <w:spacing w:val="27"/>
          <w:lang w:val="ru-RU"/>
        </w:rPr>
        <w:t xml:space="preserve"> </w:t>
      </w:r>
      <w:r>
        <w:rPr>
          <w:spacing w:val="-1"/>
          <w:lang w:val="ru-RU"/>
        </w:rPr>
        <w:t>эти</w:t>
      </w:r>
      <w:r>
        <w:rPr>
          <w:spacing w:val="32"/>
          <w:lang w:val="ru-RU"/>
        </w:rPr>
        <w:t xml:space="preserve"> </w:t>
      </w:r>
      <w:r>
        <w:rPr>
          <w:spacing w:val="-1"/>
          <w:lang w:val="ru-RU"/>
        </w:rPr>
        <w:t>различия</w:t>
      </w:r>
      <w:r>
        <w:rPr>
          <w:spacing w:val="44"/>
          <w:lang w:val="ru-RU"/>
        </w:rPr>
        <w:t xml:space="preserve"> </w:t>
      </w:r>
      <w:r>
        <w:rPr>
          <w:spacing w:val="-2"/>
          <w:lang w:val="ru-RU"/>
        </w:rPr>
        <w:t>могут</w:t>
      </w:r>
      <w:r>
        <w:rPr>
          <w:spacing w:val="2"/>
          <w:lang w:val="ru-RU"/>
        </w:rPr>
        <w:t xml:space="preserve"> </w:t>
      </w:r>
      <w:r>
        <w:rPr>
          <w:spacing w:val="-1"/>
          <w:lang w:val="ru-RU"/>
        </w:rPr>
        <w:t>быть</w:t>
      </w:r>
      <w:r>
        <w:rPr>
          <w:spacing w:val="8"/>
          <w:lang w:val="ru-RU"/>
        </w:rPr>
        <w:t xml:space="preserve"> </w:t>
      </w:r>
      <w:r>
        <w:rPr>
          <w:spacing w:val="-2"/>
          <w:lang w:val="ru-RU"/>
        </w:rPr>
        <w:t>учтены</w:t>
      </w:r>
      <w:r>
        <w:rPr>
          <w:spacing w:val="3"/>
          <w:lang w:val="ru-RU"/>
        </w:rPr>
        <w:t xml:space="preserve"> </w:t>
      </w:r>
      <w:r>
        <w:rPr>
          <w:lang w:val="ru-RU"/>
        </w:rPr>
        <w:t>с</w:t>
      </w:r>
      <w:r>
        <w:rPr>
          <w:spacing w:val="1"/>
          <w:lang w:val="ru-RU"/>
        </w:rPr>
        <w:t xml:space="preserve"> </w:t>
      </w:r>
      <w:r>
        <w:rPr>
          <w:spacing w:val="-1"/>
          <w:lang w:val="ru-RU"/>
        </w:rPr>
        <w:t>применением соответствующих</w:t>
      </w:r>
      <w:r>
        <w:rPr>
          <w:spacing w:val="-3"/>
          <w:lang w:val="ru-RU"/>
        </w:rPr>
        <w:t xml:space="preserve"> </w:t>
      </w:r>
      <w:r>
        <w:rPr>
          <w:lang w:val="ru-RU"/>
        </w:rPr>
        <w:t xml:space="preserve">корректировок </w:t>
      </w:r>
      <w:r>
        <w:rPr>
          <w:spacing w:val="-1"/>
          <w:lang w:val="ru-RU"/>
        </w:rPr>
        <w:t>таких</w:t>
      </w:r>
      <w:r>
        <w:rPr>
          <w:spacing w:val="-3"/>
          <w:lang w:val="ru-RU"/>
        </w:rPr>
        <w:t xml:space="preserve"> </w:t>
      </w:r>
      <w:r>
        <w:rPr>
          <w:spacing w:val="-1"/>
          <w:lang w:val="ru-RU"/>
        </w:rPr>
        <w:t>условий.</w:t>
      </w:r>
    </w:p>
    <w:p>
      <w:pPr>
        <w:pStyle w:val="Style16"/>
        <w:numPr>
          <w:ilvl w:val="2"/>
          <w:numId w:val="83"/>
        </w:numPr>
        <w:tabs>
          <w:tab w:val="clear" w:pos="720"/>
          <w:tab w:val="left" w:pos="1546" w:leader="none"/>
        </w:tabs>
        <w:ind w:left="100" w:right="101" w:firstLine="720"/>
        <w:jc w:val="both"/>
        <w:rPr>
          <w:lang w:val="ru-RU"/>
        </w:rPr>
      </w:pPr>
      <w:r>
        <w:rPr>
          <w:lang w:val="ru-RU"/>
        </w:rPr>
        <w:t>К</w:t>
      </w:r>
      <w:r>
        <w:rPr>
          <w:spacing w:val="-14"/>
          <w:lang w:val="ru-RU"/>
        </w:rPr>
        <w:t xml:space="preserve"> </w:t>
      </w:r>
      <w:r>
        <w:rPr>
          <w:spacing w:val="-1"/>
          <w:lang w:val="ru-RU"/>
        </w:rPr>
        <w:t>общедоступной</w:t>
      </w:r>
      <w:r>
        <w:rPr>
          <w:spacing w:val="-11"/>
          <w:lang w:val="ru-RU"/>
        </w:rPr>
        <w:t xml:space="preserve"> </w:t>
      </w:r>
      <w:r>
        <w:rPr>
          <w:spacing w:val="-1"/>
          <w:lang w:val="ru-RU"/>
        </w:rPr>
        <w:t>информации</w:t>
      </w:r>
      <w:r>
        <w:rPr>
          <w:spacing w:val="-16"/>
          <w:lang w:val="ru-RU"/>
        </w:rPr>
        <w:t xml:space="preserve"> </w:t>
      </w:r>
      <w:r>
        <w:rPr>
          <w:lang w:val="ru-RU"/>
        </w:rPr>
        <w:t>о</w:t>
      </w:r>
      <w:r>
        <w:rPr>
          <w:spacing w:val="-8"/>
          <w:lang w:val="ru-RU"/>
        </w:rPr>
        <w:t xml:space="preserve"> </w:t>
      </w:r>
      <w:r>
        <w:rPr>
          <w:spacing w:val="-1"/>
          <w:lang w:val="ru-RU"/>
        </w:rPr>
        <w:t>ценах</w:t>
      </w:r>
      <w:r>
        <w:rPr>
          <w:spacing w:val="-12"/>
          <w:lang w:val="ru-RU"/>
        </w:rPr>
        <w:t xml:space="preserve"> </w:t>
      </w:r>
      <w:r>
        <w:rPr>
          <w:spacing w:val="-1"/>
          <w:lang w:val="ru-RU"/>
        </w:rPr>
        <w:t>товаров,</w:t>
      </w:r>
      <w:r>
        <w:rPr>
          <w:spacing w:val="-10"/>
          <w:lang w:val="ru-RU"/>
        </w:rPr>
        <w:t xml:space="preserve"> </w:t>
      </w:r>
      <w:r>
        <w:rPr>
          <w:spacing w:val="-1"/>
          <w:lang w:val="ru-RU"/>
        </w:rPr>
        <w:t>работ,</w:t>
      </w:r>
      <w:r>
        <w:rPr>
          <w:spacing w:val="-10"/>
          <w:lang w:val="ru-RU"/>
        </w:rPr>
        <w:t xml:space="preserve"> </w:t>
      </w:r>
      <w:r>
        <w:rPr>
          <w:spacing w:val="-3"/>
          <w:lang w:val="ru-RU"/>
        </w:rPr>
        <w:t>услуг</w:t>
      </w:r>
      <w:r>
        <w:rPr>
          <w:spacing w:val="-6"/>
          <w:lang w:val="ru-RU"/>
        </w:rPr>
        <w:t xml:space="preserve"> </w:t>
      </w:r>
      <w:r>
        <w:rPr>
          <w:spacing w:val="-1"/>
          <w:lang w:val="ru-RU"/>
        </w:rPr>
        <w:t>для</w:t>
      </w:r>
      <w:r>
        <w:rPr>
          <w:spacing w:val="-12"/>
          <w:lang w:val="ru-RU"/>
        </w:rPr>
        <w:t xml:space="preserve"> </w:t>
      </w:r>
      <w:r>
        <w:rPr>
          <w:spacing w:val="-1"/>
          <w:lang w:val="ru-RU"/>
        </w:rPr>
        <w:t>обеспечения</w:t>
      </w:r>
      <w:r>
        <w:rPr>
          <w:spacing w:val="60"/>
          <w:lang w:val="ru-RU"/>
        </w:rPr>
        <w:t xml:space="preserve"> </w:t>
      </w:r>
      <w:r>
        <w:rPr>
          <w:spacing w:val="-1"/>
          <w:lang w:val="ru-RU"/>
        </w:rPr>
        <w:t>нужд</w:t>
      </w:r>
      <w:r>
        <w:rPr>
          <w:spacing w:val="2"/>
          <w:lang w:val="ru-RU"/>
        </w:rPr>
        <w:t xml:space="preserve"> </w:t>
      </w:r>
      <w:r>
        <w:rPr>
          <w:spacing w:val="-1"/>
          <w:lang w:val="ru-RU"/>
        </w:rPr>
        <w:t>Заказчика,</w:t>
      </w:r>
      <w:r>
        <w:rPr>
          <w:spacing w:val="6"/>
          <w:lang w:val="ru-RU"/>
        </w:rPr>
        <w:t xml:space="preserve"> </w:t>
      </w:r>
      <w:r>
        <w:rPr>
          <w:lang w:val="ru-RU"/>
        </w:rPr>
        <w:t>которая</w:t>
      </w:r>
      <w:r>
        <w:rPr>
          <w:spacing w:val="4"/>
          <w:lang w:val="ru-RU"/>
        </w:rPr>
        <w:t xml:space="preserve"> </w:t>
      </w:r>
      <w:r>
        <w:rPr>
          <w:spacing w:val="-1"/>
          <w:lang w:val="ru-RU"/>
        </w:rPr>
        <w:t>может</w:t>
      </w:r>
      <w:r>
        <w:rPr>
          <w:spacing w:val="5"/>
          <w:lang w:val="ru-RU"/>
        </w:rPr>
        <w:t xml:space="preserve"> </w:t>
      </w:r>
      <w:r>
        <w:rPr>
          <w:spacing w:val="-1"/>
          <w:lang w:val="ru-RU"/>
        </w:rPr>
        <w:t>быть</w:t>
      </w:r>
      <w:r>
        <w:rPr>
          <w:spacing w:val="1"/>
          <w:lang w:val="ru-RU"/>
        </w:rPr>
        <w:t xml:space="preserve"> </w:t>
      </w:r>
      <w:r>
        <w:rPr>
          <w:spacing w:val="-1"/>
          <w:lang w:val="ru-RU"/>
        </w:rPr>
        <w:t>использована</w:t>
      </w:r>
      <w:r>
        <w:rPr>
          <w:spacing w:val="3"/>
          <w:lang w:val="ru-RU"/>
        </w:rPr>
        <w:t xml:space="preserve"> </w:t>
      </w:r>
      <w:r>
        <w:rPr>
          <w:spacing w:val="-1"/>
          <w:lang w:val="ru-RU"/>
        </w:rPr>
        <w:t>для</w:t>
      </w:r>
      <w:r>
        <w:rPr>
          <w:spacing w:val="4"/>
          <w:lang w:val="ru-RU"/>
        </w:rPr>
        <w:t xml:space="preserve"> </w:t>
      </w:r>
      <w:r>
        <w:rPr>
          <w:spacing w:val="-1"/>
          <w:lang w:val="ru-RU"/>
        </w:rPr>
        <w:t>целей</w:t>
      </w:r>
      <w:r>
        <w:rPr>
          <w:spacing w:val="9"/>
          <w:lang w:val="ru-RU"/>
        </w:rPr>
        <w:t xml:space="preserve"> </w:t>
      </w:r>
      <w:r>
        <w:rPr>
          <w:spacing w:val="-1"/>
          <w:lang w:val="ru-RU"/>
        </w:rPr>
        <w:t>определения</w:t>
      </w:r>
      <w:r>
        <w:rPr>
          <w:spacing w:val="4"/>
          <w:lang w:val="ru-RU"/>
        </w:rPr>
        <w:t xml:space="preserve"> </w:t>
      </w:r>
      <w:r>
        <w:rPr>
          <w:spacing w:val="-1"/>
          <w:lang w:val="ru-RU"/>
        </w:rPr>
        <w:t>начальной</w:t>
      </w:r>
      <w:r>
        <w:rPr>
          <w:spacing w:val="51"/>
          <w:lang w:val="ru-RU"/>
        </w:rPr>
        <w:t xml:space="preserve"> </w:t>
      </w:r>
      <w:r>
        <w:rPr>
          <w:spacing w:val="-1"/>
          <w:lang w:val="ru-RU"/>
        </w:rPr>
        <w:t>(максимальной)</w:t>
      </w:r>
      <w:r>
        <w:rPr>
          <w:spacing w:val="3"/>
          <w:lang w:val="ru-RU"/>
        </w:rPr>
        <w:t xml:space="preserve"> </w:t>
      </w:r>
      <w:r>
        <w:rPr>
          <w:spacing w:val="-2"/>
          <w:lang w:val="ru-RU"/>
        </w:rPr>
        <w:t>цены</w:t>
      </w:r>
      <w:r>
        <w:rPr>
          <w:spacing w:val="3"/>
          <w:lang w:val="ru-RU"/>
        </w:rPr>
        <w:t xml:space="preserve"> </w:t>
      </w:r>
      <w:r>
        <w:rPr>
          <w:spacing w:val="-1"/>
          <w:lang w:val="ru-RU"/>
        </w:rPr>
        <w:t>договора,</w:t>
      </w:r>
      <w:r>
        <w:rPr>
          <w:spacing w:val="-5"/>
          <w:lang w:val="ru-RU"/>
        </w:rPr>
        <w:t xml:space="preserve"> </w:t>
      </w:r>
      <w:r>
        <w:rPr>
          <w:lang w:val="ru-RU"/>
        </w:rPr>
        <w:t>относятся:</w:t>
      </w:r>
    </w:p>
    <w:p>
      <w:pPr>
        <w:pStyle w:val="Style16"/>
        <w:numPr>
          <w:ilvl w:val="0"/>
          <w:numId w:val="82"/>
        </w:numPr>
        <w:tabs>
          <w:tab w:val="clear" w:pos="720"/>
          <w:tab w:val="left" w:pos="1579" w:leader="none"/>
        </w:tabs>
        <w:spacing w:lineRule="auto" w:line="237" w:before="5" w:after="0"/>
        <w:ind w:left="100" w:right="105" w:firstLine="720"/>
        <w:jc w:val="both"/>
        <w:rPr>
          <w:lang w:val="ru-RU"/>
        </w:rPr>
      </w:pPr>
      <w:r>
        <w:rPr>
          <w:spacing w:val="-1"/>
          <w:lang w:val="ru-RU"/>
        </w:rPr>
        <w:t>информация</w:t>
      </w:r>
      <w:r>
        <w:rPr>
          <w:spacing w:val="6"/>
          <w:lang w:val="ru-RU"/>
        </w:rPr>
        <w:t xml:space="preserve"> </w:t>
      </w:r>
      <w:r>
        <w:rPr>
          <w:lang w:val="ru-RU"/>
        </w:rPr>
        <w:t>о</w:t>
      </w:r>
      <w:r>
        <w:rPr>
          <w:spacing w:val="16"/>
          <w:lang w:val="ru-RU"/>
        </w:rPr>
        <w:t xml:space="preserve"> </w:t>
      </w:r>
      <w:r>
        <w:rPr>
          <w:spacing w:val="-1"/>
          <w:lang w:val="ru-RU"/>
        </w:rPr>
        <w:t>ценах</w:t>
      </w:r>
      <w:r>
        <w:rPr>
          <w:spacing w:val="11"/>
          <w:lang w:val="ru-RU"/>
        </w:rPr>
        <w:t xml:space="preserve"> </w:t>
      </w:r>
      <w:r>
        <w:rPr>
          <w:spacing w:val="-1"/>
          <w:lang w:val="ru-RU"/>
        </w:rPr>
        <w:t>товаров,</w:t>
      </w:r>
      <w:r>
        <w:rPr>
          <w:spacing w:val="18"/>
          <w:lang w:val="ru-RU"/>
        </w:rPr>
        <w:t xml:space="preserve"> </w:t>
      </w:r>
      <w:r>
        <w:rPr>
          <w:spacing w:val="-1"/>
          <w:lang w:val="ru-RU"/>
        </w:rPr>
        <w:t>работ,</w:t>
      </w:r>
      <w:r>
        <w:rPr>
          <w:spacing w:val="14"/>
          <w:lang w:val="ru-RU"/>
        </w:rPr>
        <w:t xml:space="preserve"> </w:t>
      </w:r>
      <w:r>
        <w:rPr>
          <w:spacing w:val="-2"/>
          <w:lang w:val="ru-RU"/>
        </w:rPr>
        <w:t>услуг,</w:t>
      </w:r>
      <w:r>
        <w:rPr>
          <w:spacing w:val="18"/>
          <w:lang w:val="ru-RU"/>
        </w:rPr>
        <w:t xml:space="preserve"> </w:t>
      </w:r>
      <w:r>
        <w:rPr>
          <w:spacing w:val="-1"/>
          <w:lang w:val="ru-RU"/>
        </w:rPr>
        <w:t>содержащаяся</w:t>
      </w:r>
      <w:r>
        <w:rPr>
          <w:spacing w:val="11"/>
          <w:lang w:val="ru-RU"/>
        </w:rPr>
        <w:t xml:space="preserve"> </w:t>
      </w:r>
      <w:r>
        <w:rPr>
          <w:lang w:val="ru-RU"/>
        </w:rPr>
        <w:t>в</w:t>
      </w:r>
      <w:r>
        <w:rPr>
          <w:spacing w:val="56"/>
          <w:lang w:val="ru-RU"/>
        </w:rPr>
        <w:t xml:space="preserve"> </w:t>
      </w:r>
      <w:r>
        <w:rPr>
          <w:spacing w:val="-1"/>
          <w:lang w:val="ru-RU"/>
        </w:rPr>
        <w:t>договорах/контрактах,</w:t>
      </w:r>
      <w:r>
        <w:rPr>
          <w:spacing w:val="21"/>
          <w:lang w:val="ru-RU"/>
        </w:rPr>
        <w:t xml:space="preserve"> </w:t>
      </w:r>
      <w:r>
        <w:rPr>
          <w:lang w:val="ru-RU"/>
        </w:rPr>
        <w:t>которые</w:t>
      </w:r>
      <w:r>
        <w:rPr>
          <w:spacing w:val="13"/>
          <w:lang w:val="ru-RU"/>
        </w:rPr>
        <w:t xml:space="preserve"> </w:t>
      </w:r>
      <w:r>
        <w:rPr>
          <w:spacing w:val="-1"/>
          <w:lang w:val="ru-RU"/>
        </w:rPr>
        <w:t>исполнены</w:t>
      </w:r>
      <w:r>
        <w:rPr>
          <w:spacing w:val="20"/>
          <w:lang w:val="ru-RU"/>
        </w:rPr>
        <w:t xml:space="preserve"> </w:t>
      </w:r>
      <w:r>
        <w:rPr>
          <w:lang w:val="ru-RU"/>
        </w:rPr>
        <w:t>и</w:t>
      </w:r>
      <w:r>
        <w:rPr>
          <w:spacing w:val="15"/>
          <w:lang w:val="ru-RU"/>
        </w:rPr>
        <w:t xml:space="preserve"> </w:t>
      </w:r>
      <w:r>
        <w:rPr>
          <w:spacing w:val="-2"/>
          <w:lang w:val="ru-RU"/>
        </w:rPr>
        <w:t>по</w:t>
      </w:r>
      <w:r>
        <w:rPr>
          <w:spacing w:val="23"/>
          <w:lang w:val="ru-RU"/>
        </w:rPr>
        <w:t xml:space="preserve"> </w:t>
      </w:r>
      <w:r>
        <w:rPr>
          <w:spacing w:val="-2"/>
          <w:lang w:val="ru-RU"/>
        </w:rPr>
        <w:t>которым</w:t>
      </w:r>
      <w:r>
        <w:rPr>
          <w:spacing w:val="15"/>
          <w:lang w:val="ru-RU"/>
        </w:rPr>
        <w:t xml:space="preserve"> </w:t>
      </w:r>
      <w:r>
        <w:rPr>
          <w:lang w:val="ru-RU"/>
        </w:rPr>
        <w:t>не</w:t>
      </w:r>
      <w:r>
        <w:rPr>
          <w:spacing w:val="18"/>
          <w:lang w:val="ru-RU"/>
        </w:rPr>
        <w:t xml:space="preserve"> </w:t>
      </w:r>
      <w:r>
        <w:rPr>
          <w:spacing w:val="-1"/>
          <w:lang w:val="ru-RU"/>
        </w:rPr>
        <w:t>взыскивались</w:t>
      </w:r>
      <w:r>
        <w:rPr>
          <w:spacing w:val="15"/>
          <w:lang w:val="ru-RU"/>
        </w:rPr>
        <w:t xml:space="preserve"> </w:t>
      </w:r>
      <w:r>
        <w:rPr>
          <w:spacing w:val="-1"/>
          <w:lang w:val="ru-RU"/>
        </w:rPr>
        <w:t>неустойки</w:t>
      </w:r>
      <w:r>
        <w:rPr>
          <w:spacing w:val="57"/>
          <w:lang w:val="ru-RU"/>
        </w:rPr>
        <w:t xml:space="preserve"> </w:t>
      </w:r>
      <w:r>
        <w:rPr>
          <w:lang w:val="ru-RU"/>
        </w:rPr>
        <w:t>(штрафы,</w:t>
      </w:r>
      <w:r>
        <w:rPr>
          <w:spacing w:val="28"/>
          <w:lang w:val="ru-RU"/>
        </w:rPr>
        <w:t xml:space="preserve"> </w:t>
      </w:r>
      <w:r>
        <w:rPr>
          <w:spacing w:val="-2"/>
          <w:lang w:val="ru-RU"/>
        </w:rPr>
        <w:t>пени)</w:t>
      </w:r>
      <w:r>
        <w:rPr>
          <w:spacing w:val="27"/>
          <w:lang w:val="ru-RU"/>
        </w:rPr>
        <w:t xml:space="preserve"> </w:t>
      </w:r>
      <w:r>
        <w:rPr>
          <w:lang w:val="ru-RU"/>
        </w:rPr>
        <w:t>в</w:t>
      </w:r>
      <w:r>
        <w:rPr>
          <w:spacing w:val="28"/>
          <w:lang w:val="ru-RU"/>
        </w:rPr>
        <w:t xml:space="preserve"> </w:t>
      </w:r>
      <w:r>
        <w:rPr>
          <w:spacing w:val="-1"/>
          <w:lang w:val="ru-RU"/>
        </w:rPr>
        <w:t>связи</w:t>
      </w:r>
      <w:r>
        <w:rPr>
          <w:spacing w:val="27"/>
          <w:lang w:val="ru-RU"/>
        </w:rPr>
        <w:t xml:space="preserve"> </w:t>
      </w:r>
      <w:r>
        <w:rPr>
          <w:lang w:val="ru-RU"/>
        </w:rPr>
        <w:t>с</w:t>
      </w:r>
      <w:r>
        <w:rPr>
          <w:spacing w:val="25"/>
          <w:lang w:val="ru-RU"/>
        </w:rPr>
        <w:t xml:space="preserve"> </w:t>
      </w:r>
      <w:r>
        <w:rPr>
          <w:spacing w:val="-1"/>
          <w:lang w:val="ru-RU"/>
        </w:rPr>
        <w:t>неисполнением</w:t>
      </w:r>
      <w:r>
        <w:rPr>
          <w:spacing w:val="27"/>
          <w:lang w:val="ru-RU"/>
        </w:rPr>
        <w:t xml:space="preserve"> </w:t>
      </w:r>
      <w:r>
        <w:rPr>
          <w:lang w:val="ru-RU"/>
        </w:rPr>
        <w:t>или</w:t>
      </w:r>
      <w:r>
        <w:rPr>
          <w:spacing w:val="22"/>
          <w:lang w:val="ru-RU"/>
        </w:rPr>
        <w:t xml:space="preserve"> </w:t>
      </w:r>
      <w:r>
        <w:rPr>
          <w:spacing w:val="-1"/>
          <w:lang w:val="ru-RU"/>
        </w:rPr>
        <w:t>ненадлежащим</w:t>
      </w:r>
      <w:r>
        <w:rPr>
          <w:spacing w:val="37"/>
          <w:lang w:val="ru-RU"/>
        </w:rPr>
        <w:t xml:space="preserve"> </w:t>
      </w:r>
      <w:r>
        <w:rPr>
          <w:spacing w:val="-1"/>
          <w:lang w:val="ru-RU"/>
        </w:rPr>
        <w:t>исполнением</w:t>
      </w:r>
      <w:r>
        <w:rPr>
          <w:spacing w:val="23"/>
          <w:lang w:val="ru-RU"/>
        </w:rPr>
        <w:t xml:space="preserve"> </w:t>
      </w:r>
      <w:r>
        <w:rPr>
          <w:lang w:val="ru-RU"/>
        </w:rPr>
        <w:t>обязательств,</w:t>
      </w:r>
      <w:r>
        <w:rPr>
          <w:spacing w:val="49"/>
          <w:lang w:val="ru-RU"/>
        </w:rPr>
        <w:t xml:space="preserve"> </w:t>
      </w:r>
      <w:r>
        <w:rPr>
          <w:spacing w:val="-1"/>
          <w:lang w:val="ru-RU"/>
        </w:rPr>
        <w:t>предусмотренных</w:t>
      </w:r>
      <w:r>
        <w:rPr>
          <w:spacing w:val="-3"/>
          <w:lang w:val="ru-RU"/>
        </w:rPr>
        <w:t xml:space="preserve"> </w:t>
      </w:r>
      <w:r>
        <w:rPr>
          <w:spacing w:val="-1"/>
          <w:lang w:val="ru-RU"/>
        </w:rPr>
        <w:t>этими</w:t>
      </w:r>
      <w:r>
        <w:rPr>
          <w:spacing w:val="3"/>
          <w:lang w:val="ru-RU"/>
        </w:rPr>
        <w:t xml:space="preserve"> </w:t>
      </w:r>
      <w:r>
        <w:rPr>
          <w:spacing w:val="-1"/>
          <w:lang w:val="ru-RU"/>
        </w:rPr>
        <w:t>договорами/контрактами;</w:t>
      </w:r>
    </w:p>
    <w:p>
      <w:pPr>
        <w:pStyle w:val="Style16"/>
        <w:numPr>
          <w:ilvl w:val="0"/>
          <w:numId w:val="82"/>
        </w:numPr>
        <w:tabs>
          <w:tab w:val="clear" w:pos="720"/>
          <w:tab w:val="left" w:pos="1579" w:leader="none"/>
        </w:tabs>
        <w:spacing w:lineRule="auto" w:line="237"/>
        <w:ind w:left="100" w:right="110" w:firstLine="720"/>
        <w:jc w:val="both"/>
        <w:rPr>
          <w:lang w:val="ru-RU"/>
        </w:rPr>
      </w:pPr>
      <w:r>
        <w:rPr>
          <w:spacing w:val="-1"/>
          <w:lang w:val="ru-RU"/>
        </w:rPr>
        <w:t>информация</w:t>
      </w:r>
      <w:r>
        <w:rPr>
          <w:spacing w:val="38"/>
          <w:lang w:val="ru-RU"/>
        </w:rPr>
        <w:t xml:space="preserve"> </w:t>
      </w:r>
      <w:r>
        <w:rPr>
          <w:lang w:val="ru-RU"/>
        </w:rPr>
        <w:t>о</w:t>
      </w:r>
      <w:r>
        <w:rPr>
          <w:spacing w:val="47"/>
          <w:lang w:val="ru-RU"/>
        </w:rPr>
        <w:t xml:space="preserve"> </w:t>
      </w:r>
      <w:r>
        <w:rPr>
          <w:spacing w:val="-2"/>
          <w:lang w:val="ru-RU"/>
        </w:rPr>
        <w:t>ценах</w:t>
      </w:r>
      <w:r>
        <w:rPr>
          <w:spacing w:val="42"/>
          <w:lang w:val="ru-RU"/>
        </w:rPr>
        <w:t xml:space="preserve"> </w:t>
      </w:r>
      <w:r>
        <w:rPr>
          <w:spacing w:val="-1"/>
          <w:lang w:val="ru-RU"/>
        </w:rPr>
        <w:t>товаров,</w:t>
      </w:r>
      <w:r>
        <w:rPr>
          <w:spacing w:val="45"/>
          <w:lang w:val="ru-RU"/>
        </w:rPr>
        <w:t xml:space="preserve"> </w:t>
      </w:r>
      <w:r>
        <w:rPr>
          <w:spacing w:val="-1"/>
          <w:lang w:val="ru-RU"/>
        </w:rPr>
        <w:t>работ,</w:t>
      </w:r>
      <w:r>
        <w:rPr>
          <w:spacing w:val="49"/>
          <w:lang w:val="ru-RU"/>
        </w:rPr>
        <w:t xml:space="preserve"> </w:t>
      </w:r>
      <w:r>
        <w:rPr>
          <w:spacing w:val="-1"/>
          <w:lang w:val="ru-RU"/>
        </w:rPr>
        <w:t>услуг,</w:t>
      </w:r>
      <w:r>
        <w:rPr>
          <w:spacing w:val="45"/>
          <w:lang w:val="ru-RU"/>
        </w:rPr>
        <w:t xml:space="preserve"> </w:t>
      </w:r>
      <w:r>
        <w:rPr>
          <w:spacing w:val="-1"/>
          <w:lang w:val="ru-RU"/>
        </w:rPr>
        <w:t>содержащаяся</w:t>
      </w:r>
      <w:r>
        <w:rPr>
          <w:spacing w:val="42"/>
          <w:lang w:val="ru-RU"/>
        </w:rPr>
        <w:t xml:space="preserve"> </w:t>
      </w:r>
      <w:r>
        <w:rPr>
          <w:lang w:val="ru-RU"/>
        </w:rPr>
        <w:t>в</w:t>
      </w:r>
      <w:r>
        <w:rPr>
          <w:spacing w:val="44"/>
          <w:lang w:val="ru-RU"/>
        </w:rPr>
        <w:t xml:space="preserve"> </w:t>
      </w:r>
      <w:r>
        <w:rPr>
          <w:spacing w:val="-1"/>
          <w:lang w:val="ru-RU"/>
        </w:rPr>
        <w:t>рекламе,</w:t>
      </w:r>
      <w:r>
        <w:rPr>
          <w:spacing w:val="54"/>
          <w:lang w:val="ru-RU"/>
        </w:rPr>
        <w:t xml:space="preserve"> </w:t>
      </w:r>
      <w:r>
        <w:rPr>
          <w:spacing w:val="-1"/>
          <w:lang w:val="ru-RU"/>
        </w:rPr>
        <w:t>каталогах,</w:t>
      </w:r>
      <w:r>
        <w:rPr>
          <w:spacing w:val="18"/>
          <w:lang w:val="ru-RU"/>
        </w:rPr>
        <w:t xml:space="preserve"> </w:t>
      </w:r>
      <w:r>
        <w:rPr>
          <w:spacing w:val="-1"/>
          <w:lang w:val="ru-RU"/>
        </w:rPr>
        <w:t>описаниях</w:t>
      </w:r>
      <w:r>
        <w:rPr>
          <w:spacing w:val="16"/>
          <w:lang w:val="ru-RU"/>
        </w:rPr>
        <w:t xml:space="preserve"> </w:t>
      </w:r>
      <w:r>
        <w:rPr>
          <w:lang w:val="ru-RU"/>
        </w:rPr>
        <w:t>товаров</w:t>
      </w:r>
      <w:r>
        <w:rPr>
          <w:spacing w:val="18"/>
          <w:lang w:val="ru-RU"/>
        </w:rPr>
        <w:t xml:space="preserve"> </w:t>
      </w:r>
      <w:r>
        <w:rPr>
          <w:lang w:val="ru-RU"/>
        </w:rPr>
        <w:t>и</w:t>
      </w:r>
      <w:r>
        <w:rPr>
          <w:spacing w:val="17"/>
          <w:lang w:val="ru-RU"/>
        </w:rPr>
        <w:t xml:space="preserve"> </w:t>
      </w:r>
      <w:r>
        <w:rPr>
          <w:lang w:val="ru-RU"/>
        </w:rPr>
        <w:t>в</w:t>
      </w:r>
      <w:r>
        <w:rPr>
          <w:spacing w:val="18"/>
          <w:lang w:val="ru-RU"/>
        </w:rPr>
        <w:t xml:space="preserve"> </w:t>
      </w:r>
      <w:r>
        <w:rPr>
          <w:spacing w:val="-2"/>
          <w:lang w:val="ru-RU"/>
        </w:rPr>
        <w:t>других</w:t>
      </w:r>
      <w:r>
        <w:rPr>
          <w:spacing w:val="16"/>
          <w:lang w:val="ru-RU"/>
        </w:rPr>
        <w:t xml:space="preserve"> </w:t>
      </w:r>
      <w:r>
        <w:rPr>
          <w:spacing w:val="-1"/>
          <w:lang w:val="ru-RU"/>
        </w:rPr>
        <w:t>предложениях,</w:t>
      </w:r>
      <w:r>
        <w:rPr>
          <w:spacing w:val="18"/>
          <w:lang w:val="ru-RU"/>
        </w:rPr>
        <w:t xml:space="preserve"> </w:t>
      </w:r>
      <w:r>
        <w:rPr>
          <w:spacing w:val="-1"/>
          <w:lang w:val="ru-RU"/>
        </w:rPr>
        <w:t>обращенных</w:t>
      </w:r>
      <w:r>
        <w:rPr>
          <w:spacing w:val="16"/>
          <w:lang w:val="ru-RU"/>
        </w:rPr>
        <w:t xml:space="preserve"> </w:t>
      </w:r>
      <w:r>
        <w:rPr>
          <w:lang w:val="ru-RU"/>
        </w:rPr>
        <w:t>к</w:t>
      </w:r>
      <w:r>
        <w:rPr>
          <w:spacing w:val="19"/>
          <w:lang w:val="ru-RU"/>
        </w:rPr>
        <w:t xml:space="preserve"> </w:t>
      </w:r>
      <w:r>
        <w:rPr>
          <w:spacing w:val="-1"/>
          <w:lang w:val="ru-RU"/>
        </w:rPr>
        <w:t>неопределенному</w:t>
      </w:r>
      <w:r>
        <w:rPr>
          <w:spacing w:val="90"/>
          <w:lang w:val="ru-RU"/>
        </w:rPr>
        <w:t xml:space="preserve"> </w:t>
      </w:r>
      <w:r>
        <w:rPr>
          <w:spacing w:val="-1"/>
          <w:lang w:val="ru-RU"/>
        </w:rPr>
        <w:t>кругу</w:t>
      </w:r>
      <w:r>
        <w:rPr>
          <w:spacing w:val="2"/>
          <w:lang w:val="ru-RU"/>
        </w:rPr>
        <w:t xml:space="preserve"> </w:t>
      </w:r>
      <w:r>
        <w:rPr>
          <w:lang w:val="ru-RU"/>
        </w:rPr>
        <w:t>лиц</w:t>
      </w:r>
      <w:r>
        <w:rPr>
          <w:spacing w:val="12"/>
          <w:lang w:val="ru-RU"/>
        </w:rPr>
        <w:t xml:space="preserve"> </w:t>
      </w:r>
      <w:r>
        <w:rPr>
          <w:lang w:val="ru-RU"/>
        </w:rPr>
        <w:t>и</w:t>
      </w:r>
      <w:r>
        <w:rPr>
          <w:spacing w:val="12"/>
          <w:lang w:val="ru-RU"/>
        </w:rPr>
        <w:t xml:space="preserve"> </w:t>
      </w:r>
      <w:r>
        <w:rPr>
          <w:spacing w:val="-1"/>
          <w:lang w:val="ru-RU"/>
        </w:rPr>
        <w:t>признаваемых</w:t>
      </w:r>
      <w:r>
        <w:rPr>
          <w:spacing w:val="6"/>
          <w:lang w:val="ru-RU"/>
        </w:rPr>
        <w:t xml:space="preserve"> </w:t>
      </w:r>
      <w:r>
        <w:rPr>
          <w:lang w:val="ru-RU"/>
        </w:rPr>
        <w:t>в</w:t>
      </w:r>
      <w:r>
        <w:rPr>
          <w:spacing w:val="13"/>
          <w:lang w:val="ru-RU"/>
        </w:rPr>
        <w:t xml:space="preserve"> </w:t>
      </w:r>
      <w:r>
        <w:rPr>
          <w:spacing w:val="-1"/>
          <w:lang w:val="ru-RU"/>
        </w:rPr>
        <w:t>соответствии</w:t>
      </w:r>
      <w:r>
        <w:rPr>
          <w:spacing w:val="12"/>
          <w:lang w:val="ru-RU"/>
        </w:rPr>
        <w:t xml:space="preserve"> </w:t>
      </w:r>
      <w:r>
        <w:rPr>
          <w:lang w:val="ru-RU"/>
        </w:rPr>
        <w:t>с</w:t>
      </w:r>
      <w:r>
        <w:rPr>
          <w:spacing w:val="6"/>
          <w:lang w:val="ru-RU"/>
        </w:rPr>
        <w:t xml:space="preserve"> </w:t>
      </w:r>
      <w:r>
        <w:rPr>
          <w:spacing w:val="-1"/>
          <w:lang w:val="ru-RU"/>
        </w:rPr>
        <w:t>гражданским</w:t>
      </w:r>
      <w:r>
        <w:rPr>
          <w:spacing w:val="13"/>
          <w:lang w:val="ru-RU"/>
        </w:rPr>
        <w:t xml:space="preserve"> </w:t>
      </w:r>
      <w:r>
        <w:rPr>
          <w:spacing w:val="-1"/>
          <w:lang w:val="ru-RU"/>
        </w:rPr>
        <w:t>законодательством</w:t>
      </w:r>
      <w:r>
        <w:rPr>
          <w:spacing w:val="8"/>
          <w:lang w:val="ru-RU"/>
        </w:rPr>
        <w:t xml:space="preserve"> </w:t>
      </w:r>
      <w:r>
        <w:rPr>
          <w:spacing w:val="-2"/>
          <w:lang w:val="ru-RU"/>
        </w:rPr>
        <w:t>публичными</w:t>
      </w:r>
      <w:r>
        <w:rPr>
          <w:spacing w:val="71"/>
          <w:lang w:val="ru-RU"/>
        </w:rPr>
        <w:t xml:space="preserve"> </w:t>
      </w:r>
      <w:r>
        <w:rPr>
          <w:lang w:val="ru-RU"/>
        </w:rPr>
        <w:t>офертами;</w:t>
      </w:r>
    </w:p>
    <w:p>
      <w:pPr>
        <w:pStyle w:val="Style16"/>
        <w:numPr>
          <w:ilvl w:val="0"/>
          <w:numId w:val="82"/>
        </w:numPr>
        <w:tabs>
          <w:tab w:val="clear" w:pos="720"/>
          <w:tab w:val="left" w:pos="1579" w:leader="none"/>
        </w:tabs>
        <w:spacing w:lineRule="exact" w:line="293" w:before="5" w:after="0"/>
        <w:ind w:left="1578" w:hanging="758"/>
        <w:rPr>
          <w:lang w:val="ru-RU"/>
        </w:rPr>
      </w:pPr>
      <w:r>
        <w:rPr>
          <w:spacing w:val="-1"/>
          <w:lang w:val="ru-RU"/>
        </w:rPr>
        <w:t>информация</w:t>
      </w:r>
      <w:r>
        <w:rPr>
          <w:spacing w:val="-8"/>
          <w:lang w:val="ru-RU"/>
        </w:rPr>
        <w:t xml:space="preserve"> </w:t>
      </w:r>
      <w:r>
        <w:rPr>
          <w:lang w:val="ru-RU"/>
        </w:rPr>
        <w:t>о</w:t>
      </w:r>
      <w:r>
        <w:rPr>
          <w:spacing w:val="6"/>
          <w:lang w:val="ru-RU"/>
        </w:rPr>
        <w:t xml:space="preserve"> </w:t>
      </w:r>
      <w:r>
        <w:rPr>
          <w:spacing w:val="-1"/>
          <w:lang w:val="ru-RU"/>
        </w:rPr>
        <w:t>котировках</w:t>
      </w:r>
      <w:r>
        <w:rPr>
          <w:spacing w:val="-3"/>
          <w:lang w:val="ru-RU"/>
        </w:rPr>
        <w:t xml:space="preserve"> </w:t>
      </w:r>
      <w:r>
        <w:rPr>
          <w:lang w:val="ru-RU"/>
        </w:rPr>
        <w:t>на</w:t>
      </w:r>
      <w:r>
        <w:rPr>
          <w:spacing w:val="1"/>
          <w:lang w:val="ru-RU"/>
        </w:rPr>
        <w:t xml:space="preserve"> </w:t>
      </w:r>
      <w:r>
        <w:rPr>
          <w:spacing w:val="-1"/>
          <w:lang w:val="ru-RU"/>
        </w:rPr>
        <w:t>российских</w:t>
      </w:r>
      <w:r>
        <w:rPr>
          <w:spacing w:val="-3"/>
          <w:lang w:val="ru-RU"/>
        </w:rPr>
        <w:t xml:space="preserve"> </w:t>
      </w:r>
      <w:r>
        <w:rPr>
          <w:spacing w:val="-1"/>
          <w:lang w:val="ru-RU"/>
        </w:rPr>
        <w:t>биржах</w:t>
      </w:r>
      <w:r>
        <w:rPr>
          <w:spacing w:val="-3"/>
          <w:lang w:val="ru-RU"/>
        </w:rPr>
        <w:t xml:space="preserve"> </w:t>
      </w:r>
      <w:r>
        <w:rPr>
          <w:lang w:val="ru-RU"/>
        </w:rPr>
        <w:t>и</w:t>
      </w:r>
      <w:r>
        <w:rPr>
          <w:spacing w:val="3"/>
          <w:lang w:val="ru-RU"/>
        </w:rPr>
        <w:t xml:space="preserve"> </w:t>
      </w:r>
      <w:r>
        <w:rPr>
          <w:lang w:val="ru-RU"/>
        </w:rPr>
        <w:t>иностранных</w:t>
      </w:r>
      <w:r>
        <w:rPr>
          <w:spacing w:val="-3"/>
          <w:lang w:val="ru-RU"/>
        </w:rPr>
        <w:t xml:space="preserve"> </w:t>
      </w:r>
      <w:r>
        <w:rPr>
          <w:spacing w:val="-2"/>
          <w:lang w:val="ru-RU"/>
        </w:rPr>
        <w:t>биржах;</w:t>
      </w:r>
    </w:p>
    <w:p>
      <w:pPr>
        <w:pStyle w:val="Style16"/>
        <w:numPr>
          <w:ilvl w:val="0"/>
          <w:numId w:val="82"/>
        </w:numPr>
        <w:tabs>
          <w:tab w:val="clear" w:pos="720"/>
          <w:tab w:val="left" w:pos="1579" w:leader="none"/>
        </w:tabs>
        <w:spacing w:lineRule="exact" w:line="293"/>
        <w:ind w:left="1578" w:hanging="758"/>
        <w:rPr>
          <w:lang w:val="ru-RU"/>
        </w:rPr>
      </w:pPr>
      <w:r>
        <w:rPr>
          <w:spacing w:val="-1"/>
          <w:lang w:val="ru-RU"/>
        </w:rPr>
        <w:t>информация</w:t>
      </w:r>
      <w:r>
        <w:rPr>
          <w:spacing w:val="-8"/>
          <w:lang w:val="ru-RU"/>
        </w:rPr>
        <w:t xml:space="preserve"> </w:t>
      </w:r>
      <w:r>
        <w:rPr>
          <w:lang w:val="ru-RU"/>
        </w:rPr>
        <w:t>о</w:t>
      </w:r>
      <w:r>
        <w:rPr>
          <w:spacing w:val="6"/>
          <w:lang w:val="ru-RU"/>
        </w:rPr>
        <w:t xml:space="preserve"> </w:t>
      </w:r>
      <w:r>
        <w:rPr>
          <w:spacing w:val="-1"/>
          <w:lang w:val="ru-RU"/>
        </w:rPr>
        <w:t>котировках</w:t>
      </w:r>
      <w:r>
        <w:rPr>
          <w:spacing w:val="-3"/>
          <w:lang w:val="ru-RU"/>
        </w:rPr>
        <w:t xml:space="preserve"> </w:t>
      </w:r>
      <w:r>
        <w:rPr>
          <w:lang w:val="ru-RU"/>
        </w:rPr>
        <w:t>на</w:t>
      </w:r>
      <w:r>
        <w:rPr>
          <w:spacing w:val="1"/>
          <w:lang w:val="ru-RU"/>
        </w:rPr>
        <w:t xml:space="preserve"> </w:t>
      </w:r>
      <w:r>
        <w:rPr>
          <w:spacing w:val="-1"/>
          <w:lang w:val="ru-RU"/>
        </w:rPr>
        <w:t>электронных</w:t>
      </w:r>
      <w:r>
        <w:rPr>
          <w:spacing w:val="-3"/>
          <w:lang w:val="ru-RU"/>
        </w:rPr>
        <w:t xml:space="preserve"> </w:t>
      </w:r>
      <w:r>
        <w:rPr>
          <w:spacing w:val="-1"/>
          <w:lang w:val="ru-RU"/>
        </w:rPr>
        <w:t>площадках;</w:t>
      </w:r>
    </w:p>
    <w:p>
      <w:pPr>
        <w:pStyle w:val="Style16"/>
        <w:numPr>
          <w:ilvl w:val="0"/>
          <w:numId w:val="82"/>
        </w:numPr>
        <w:tabs>
          <w:tab w:val="clear" w:pos="720"/>
          <w:tab w:val="left" w:pos="1579" w:leader="none"/>
        </w:tabs>
        <w:spacing w:lineRule="exact" w:line="293"/>
        <w:ind w:left="1578" w:hanging="758"/>
        <w:rPr>
          <w:lang w:val="ru-RU"/>
        </w:rPr>
      </w:pPr>
      <w:r>
        <w:rPr>
          <w:spacing w:val="-1"/>
          <w:lang w:val="ru-RU"/>
        </w:rPr>
        <w:t>данные</w:t>
      </w:r>
      <w:r>
        <w:rPr>
          <w:spacing w:val="6"/>
          <w:lang w:val="ru-RU"/>
        </w:rPr>
        <w:t xml:space="preserve"> </w:t>
      </w:r>
      <w:r>
        <w:rPr>
          <w:spacing w:val="-1"/>
          <w:lang w:val="ru-RU"/>
        </w:rPr>
        <w:t>государственной</w:t>
      </w:r>
      <w:r>
        <w:rPr>
          <w:spacing w:val="7"/>
          <w:lang w:val="ru-RU"/>
        </w:rPr>
        <w:t xml:space="preserve"> </w:t>
      </w:r>
      <w:r>
        <w:rPr>
          <w:spacing w:val="-1"/>
          <w:lang w:val="ru-RU"/>
        </w:rPr>
        <w:t>статистической</w:t>
      </w:r>
      <w:r>
        <w:rPr>
          <w:spacing w:val="3"/>
          <w:lang w:val="ru-RU"/>
        </w:rPr>
        <w:t xml:space="preserve"> </w:t>
      </w:r>
      <w:r>
        <w:rPr>
          <w:lang w:val="ru-RU"/>
        </w:rPr>
        <w:t>отчетности</w:t>
      </w:r>
      <w:r>
        <w:rPr>
          <w:spacing w:val="-1"/>
          <w:lang w:val="ru-RU"/>
        </w:rPr>
        <w:t xml:space="preserve"> </w:t>
      </w:r>
      <w:r>
        <w:rPr>
          <w:lang w:val="ru-RU"/>
        </w:rPr>
        <w:t>о</w:t>
      </w:r>
      <w:r>
        <w:rPr>
          <w:spacing w:val="11"/>
          <w:lang w:val="ru-RU"/>
        </w:rPr>
        <w:t xml:space="preserve"> </w:t>
      </w:r>
      <w:r>
        <w:rPr>
          <w:spacing w:val="-1"/>
          <w:lang w:val="ru-RU"/>
        </w:rPr>
        <w:t>ценах</w:t>
      </w:r>
      <w:r>
        <w:rPr>
          <w:spacing w:val="2"/>
          <w:lang w:val="ru-RU"/>
        </w:rPr>
        <w:t xml:space="preserve"> </w:t>
      </w:r>
      <w:r>
        <w:rPr>
          <w:spacing w:val="-1"/>
          <w:lang w:val="ru-RU"/>
        </w:rPr>
        <w:t>товаров,</w:t>
      </w:r>
      <w:r>
        <w:rPr>
          <w:spacing w:val="9"/>
          <w:lang w:val="ru-RU"/>
        </w:rPr>
        <w:t xml:space="preserve"> </w:t>
      </w:r>
      <w:r>
        <w:rPr>
          <w:spacing w:val="-1"/>
          <w:lang w:val="ru-RU"/>
        </w:rPr>
        <w:t>работ,</w:t>
      </w:r>
    </w:p>
    <w:p>
      <w:pPr>
        <w:sectPr>
          <w:headerReference w:type="default" r:id="rId19"/>
          <w:type w:val="nextPage"/>
          <w:pgSz w:w="11906" w:h="16838"/>
          <w:pgMar w:left="1600" w:right="740" w:header="752" w:top="960" w:footer="0" w:bottom="280" w:gutter="0"/>
          <w:pgNumType w:fmt="decimal"/>
          <w:formProt w:val="false"/>
          <w:textDirection w:val="lrTb"/>
          <w:docGrid w:type="default" w:linePitch="100" w:charSpace="4096"/>
        </w:sectPr>
      </w:pPr>
    </w:p>
    <w:p>
      <w:pPr>
        <w:pStyle w:val="Style16"/>
        <w:spacing w:lineRule="exact" w:line="273"/>
        <w:ind w:left="100" w:hanging="0"/>
        <w:rPr>
          <w:lang w:val="ru-RU"/>
        </w:rPr>
      </w:pPr>
      <w:r>
        <w:rPr/>
        <w:t>услуг;</w:t>
      </w:r>
    </w:p>
    <w:p>
      <w:pPr>
        <w:pStyle w:val="Normal"/>
        <w:spacing w:before="1" w:after="0"/>
        <w:rPr>
          <w:rFonts w:ascii="Times New Roman" w:hAnsi="Times New Roman" w:eastAsia="Times New Roman" w:cs="Times New Roman"/>
          <w:sz w:val="24"/>
          <w:szCs w:val="24"/>
        </w:rPr>
      </w:pPr>
      <w:r>
        <w:br w:type="column"/>
      </w:r>
      <w:r>
        <w:rPr>
          <w:rFonts w:eastAsia="Times New Roman" w:cs="Times New Roman" w:ascii="Times New Roman" w:hAnsi="Times New Roman"/>
          <w:sz w:val="24"/>
          <w:szCs w:val="24"/>
        </w:rPr>
      </w:r>
    </w:p>
    <w:p>
      <w:pPr>
        <w:pStyle w:val="Style16"/>
        <w:numPr>
          <w:ilvl w:val="0"/>
          <w:numId w:val="81"/>
        </w:numPr>
        <w:tabs>
          <w:tab w:val="clear" w:pos="720"/>
          <w:tab w:val="left" w:pos="806" w:leader="none"/>
        </w:tabs>
        <w:ind w:left="805" w:hanging="758"/>
        <w:rPr>
          <w:lang w:val="ru-RU"/>
        </w:rPr>
      </w:pPr>
      <w:r>
        <w:rPr>
          <w:spacing w:val="-1"/>
          <w:lang w:val="ru-RU"/>
        </w:rPr>
        <w:t>информация</w:t>
      </w:r>
      <w:r>
        <w:rPr>
          <w:spacing w:val="30"/>
          <w:lang w:val="ru-RU"/>
        </w:rPr>
        <w:t xml:space="preserve"> </w:t>
      </w:r>
      <w:r>
        <w:rPr>
          <w:lang w:val="ru-RU"/>
        </w:rPr>
        <w:t>о</w:t>
      </w:r>
      <w:r>
        <w:rPr>
          <w:spacing w:val="45"/>
          <w:lang w:val="ru-RU"/>
        </w:rPr>
        <w:t xml:space="preserve"> </w:t>
      </w:r>
      <w:r>
        <w:rPr>
          <w:spacing w:val="-2"/>
          <w:lang w:val="ru-RU"/>
        </w:rPr>
        <w:t>ценах</w:t>
      </w:r>
      <w:r>
        <w:rPr>
          <w:spacing w:val="35"/>
          <w:lang w:val="ru-RU"/>
        </w:rPr>
        <w:t xml:space="preserve"> </w:t>
      </w:r>
      <w:r>
        <w:rPr>
          <w:lang w:val="ru-RU"/>
        </w:rPr>
        <w:t>товаров,</w:t>
      </w:r>
      <w:r>
        <w:rPr>
          <w:spacing w:val="42"/>
          <w:lang w:val="ru-RU"/>
        </w:rPr>
        <w:t xml:space="preserve"> </w:t>
      </w:r>
      <w:r>
        <w:rPr>
          <w:spacing w:val="-2"/>
          <w:lang w:val="ru-RU"/>
        </w:rPr>
        <w:t>работ,</w:t>
      </w:r>
      <w:r>
        <w:rPr>
          <w:spacing w:val="42"/>
          <w:lang w:val="ru-RU"/>
        </w:rPr>
        <w:t xml:space="preserve"> </w:t>
      </w:r>
      <w:r>
        <w:rPr>
          <w:spacing w:val="-2"/>
          <w:lang w:val="ru-RU"/>
        </w:rPr>
        <w:t>услуг,</w:t>
      </w:r>
      <w:r>
        <w:rPr>
          <w:spacing w:val="42"/>
          <w:lang w:val="ru-RU"/>
        </w:rPr>
        <w:t xml:space="preserve"> </w:t>
      </w:r>
      <w:r>
        <w:rPr>
          <w:spacing w:val="-1"/>
          <w:lang w:val="ru-RU"/>
        </w:rPr>
        <w:t>содержащаяся</w:t>
      </w:r>
      <w:r>
        <w:rPr>
          <w:spacing w:val="35"/>
          <w:lang w:val="ru-RU"/>
        </w:rPr>
        <w:t xml:space="preserve"> </w:t>
      </w:r>
      <w:r>
        <w:rPr>
          <w:lang w:val="ru-RU"/>
        </w:rPr>
        <w:t>в</w:t>
      </w:r>
      <w:r>
        <w:rPr>
          <w:spacing w:val="37"/>
          <w:lang w:val="ru-RU"/>
        </w:rPr>
        <w:t xml:space="preserve"> </w:t>
      </w:r>
      <w:r>
        <w:rPr>
          <w:spacing w:val="-1"/>
          <w:lang w:val="ru-RU"/>
        </w:rPr>
        <w:t>официальных</w:t>
      </w:r>
    </w:p>
    <w:p>
      <w:pPr>
        <w:sectPr>
          <w:type w:val="continuous"/>
          <w:pgSz w:w="11906" w:h="16838"/>
          <w:pgMar w:left="1600" w:right="740" w:header="752" w:top="960" w:footer="0" w:bottom="280" w:gutter="0"/>
          <w:cols w:num="2" w:equalWidth="false" w:sep="false">
            <w:col w:w="733" w:space="40"/>
            <w:col w:w="8792"/>
          </w:cols>
          <w:formProt w:val="false"/>
          <w:textDirection w:val="lrTb"/>
          <w:docGrid w:type="default" w:linePitch="100" w:charSpace="4096"/>
        </w:sectPr>
      </w:pPr>
    </w:p>
    <w:p>
      <w:pPr>
        <w:pStyle w:val="Style16"/>
        <w:ind w:left="100" w:right="110" w:hanging="0"/>
        <w:jc w:val="both"/>
        <w:rPr>
          <w:lang w:val="ru-RU"/>
        </w:rPr>
      </w:pPr>
      <w:r>
        <w:rPr>
          <w:spacing w:val="-1"/>
          <w:lang w:val="ru-RU"/>
        </w:rPr>
        <w:t>источниках</w:t>
      </w:r>
      <w:r>
        <w:rPr>
          <w:spacing w:val="59"/>
          <w:lang w:val="ru-RU"/>
        </w:rPr>
        <w:t xml:space="preserve"> </w:t>
      </w:r>
      <w:r>
        <w:rPr>
          <w:lang w:val="ru-RU"/>
        </w:rPr>
        <w:t>информации</w:t>
      </w:r>
      <w:r>
        <w:rPr>
          <w:spacing w:val="5"/>
          <w:lang w:val="ru-RU"/>
        </w:rPr>
        <w:t xml:space="preserve"> </w:t>
      </w:r>
      <w:r>
        <w:rPr>
          <w:spacing w:val="-1"/>
          <w:lang w:val="ru-RU"/>
        </w:rPr>
        <w:t>уполномоченных</w:t>
      </w:r>
      <w:r>
        <w:rPr>
          <w:spacing w:val="59"/>
          <w:lang w:val="ru-RU"/>
        </w:rPr>
        <w:t xml:space="preserve"> </w:t>
      </w:r>
      <w:r>
        <w:rPr>
          <w:spacing w:val="-1"/>
          <w:lang w:val="ru-RU"/>
        </w:rPr>
        <w:t>государственных</w:t>
      </w:r>
      <w:r>
        <w:rPr>
          <w:spacing w:val="59"/>
          <w:lang w:val="ru-RU"/>
        </w:rPr>
        <w:t xml:space="preserve"> </w:t>
      </w:r>
      <w:r>
        <w:rPr>
          <w:lang w:val="ru-RU"/>
        </w:rPr>
        <w:t>органов</w:t>
      </w:r>
      <w:r>
        <w:rPr>
          <w:spacing w:val="1"/>
          <w:lang w:val="ru-RU"/>
        </w:rPr>
        <w:t xml:space="preserve"> </w:t>
      </w:r>
      <w:r>
        <w:rPr>
          <w:lang w:val="ru-RU"/>
        </w:rPr>
        <w:t>и</w:t>
      </w:r>
      <w:r>
        <w:rPr>
          <w:spacing w:val="5"/>
          <w:lang w:val="ru-RU"/>
        </w:rPr>
        <w:t xml:space="preserve"> </w:t>
      </w:r>
      <w:r>
        <w:rPr>
          <w:spacing w:val="-1"/>
          <w:lang w:val="ru-RU"/>
        </w:rPr>
        <w:t>муниципальных</w:t>
      </w:r>
      <w:r>
        <w:rPr>
          <w:spacing w:val="64"/>
          <w:lang w:val="ru-RU"/>
        </w:rPr>
        <w:t xml:space="preserve"> </w:t>
      </w:r>
      <w:r>
        <w:rPr>
          <w:lang w:val="ru-RU"/>
        </w:rPr>
        <w:t>органов</w:t>
      </w:r>
      <w:r>
        <w:rPr>
          <w:spacing w:val="37"/>
          <w:lang w:val="ru-RU"/>
        </w:rPr>
        <w:t xml:space="preserve"> </w:t>
      </w:r>
      <w:r>
        <w:rPr>
          <w:lang w:val="ru-RU"/>
        </w:rPr>
        <w:t>в</w:t>
      </w:r>
      <w:r>
        <w:rPr>
          <w:spacing w:val="37"/>
          <w:lang w:val="ru-RU"/>
        </w:rPr>
        <w:t xml:space="preserve"> </w:t>
      </w:r>
      <w:r>
        <w:rPr>
          <w:spacing w:val="-1"/>
          <w:lang w:val="ru-RU"/>
        </w:rPr>
        <w:t>соответствии</w:t>
      </w:r>
      <w:r>
        <w:rPr>
          <w:spacing w:val="36"/>
          <w:lang w:val="ru-RU"/>
        </w:rPr>
        <w:t xml:space="preserve"> </w:t>
      </w:r>
      <w:r>
        <w:rPr>
          <w:lang w:val="ru-RU"/>
        </w:rPr>
        <w:t>с</w:t>
      </w:r>
      <w:r>
        <w:rPr>
          <w:spacing w:val="34"/>
          <w:lang w:val="ru-RU"/>
        </w:rPr>
        <w:t xml:space="preserve"> </w:t>
      </w:r>
      <w:r>
        <w:rPr>
          <w:spacing w:val="-1"/>
          <w:lang w:val="ru-RU"/>
        </w:rPr>
        <w:t>законодательством</w:t>
      </w:r>
      <w:r>
        <w:rPr>
          <w:spacing w:val="32"/>
          <w:lang w:val="ru-RU"/>
        </w:rPr>
        <w:t xml:space="preserve"> </w:t>
      </w:r>
      <w:r>
        <w:rPr>
          <w:spacing w:val="-1"/>
          <w:lang w:val="ru-RU"/>
        </w:rPr>
        <w:t>Российской</w:t>
      </w:r>
      <w:r>
        <w:rPr>
          <w:spacing w:val="32"/>
          <w:lang w:val="ru-RU"/>
        </w:rPr>
        <w:t xml:space="preserve"> </w:t>
      </w:r>
      <w:r>
        <w:rPr>
          <w:spacing w:val="-1"/>
          <w:lang w:val="ru-RU"/>
        </w:rPr>
        <w:t>Федерации,</w:t>
      </w:r>
      <w:r>
        <w:rPr>
          <w:spacing w:val="38"/>
          <w:lang w:val="ru-RU"/>
        </w:rPr>
        <w:t xml:space="preserve"> </w:t>
      </w:r>
      <w:r>
        <w:rPr>
          <w:spacing w:val="-1"/>
          <w:lang w:val="ru-RU"/>
        </w:rPr>
        <w:t>законодательством</w:t>
      </w:r>
      <w:r>
        <w:rPr>
          <w:spacing w:val="80"/>
          <w:lang w:val="ru-RU"/>
        </w:rPr>
        <w:t xml:space="preserve"> </w:t>
      </w:r>
      <w:r>
        <w:rPr>
          <w:spacing w:val="-1"/>
          <w:lang w:val="ru-RU"/>
        </w:rPr>
        <w:t>субъектов</w:t>
      </w:r>
      <w:r>
        <w:rPr>
          <w:spacing w:val="18"/>
          <w:lang w:val="ru-RU"/>
        </w:rPr>
        <w:t xml:space="preserve"> </w:t>
      </w:r>
      <w:r>
        <w:rPr>
          <w:spacing w:val="-1"/>
          <w:lang w:val="ru-RU"/>
        </w:rPr>
        <w:t>Российской</w:t>
      </w:r>
      <w:r>
        <w:rPr>
          <w:spacing w:val="17"/>
          <w:lang w:val="ru-RU"/>
        </w:rPr>
        <w:t xml:space="preserve"> </w:t>
      </w:r>
      <w:r>
        <w:rPr>
          <w:spacing w:val="-1"/>
          <w:lang w:val="ru-RU"/>
        </w:rPr>
        <w:t>Федерации,</w:t>
      </w:r>
      <w:r>
        <w:rPr>
          <w:spacing w:val="18"/>
          <w:lang w:val="ru-RU"/>
        </w:rPr>
        <w:t xml:space="preserve"> </w:t>
      </w:r>
      <w:r>
        <w:rPr>
          <w:spacing w:val="-1"/>
          <w:lang w:val="ru-RU"/>
        </w:rPr>
        <w:t>муниципальными</w:t>
      </w:r>
      <w:r>
        <w:rPr>
          <w:spacing w:val="12"/>
          <w:lang w:val="ru-RU"/>
        </w:rPr>
        <w:t xml:space="preserve"> </w:t>
      </w:r>
      <w:r>
        <w:rPr>
          <w:spacing w:val="-1"/>
          <w:lang w:val="ru-RU"/>
        </w:rPr>
        <w:t>нормативными</w:t>
      </w:r>
      <w:r>
        <w:rPr>
          <w:spacing w:val="17"/>
          <w:lang w:val="ru-RU"/>
        </w:rPr>
        <w:t xml:space="preserve"> </w:t>
      </w:r>
      <w:r>
        <w:rPr>
          <w:spacing w:val="-1"/>
          <w:lang w:val="ru-RU"/>
        </w:rPr>
        <w:t>правовыми</w:t>
      </w:r>
      <w:r>
        <w:rPr>
          <w:spacing w:val="17"/>
          <w:lang w:val="ru-RU"/>
        </w:rPr>
        <w:t xml:space="preserve"> </w:t>
      </w:r>
      <w:r>
        <w:rPr>
          <w:spacing w:val="-1"/>
          <w:lang w:val="ru-RU"/>
        </w:rPr>
        <w:t>актами,</w:t>
      </w:r>
      <w:r>
        <w:rPr>
          <w:spacing w:val="14"/>
          <w:lang w:val="ru-RU"/>
        </w:rPr>
        <w:t xml:space="preserve"> </w:t>
      </w:r>
      <w:r>
        <w:rPr>
          <w:lang w:val="ru-RU"/>
        </w:rPr>
        <w:t>в</w:t>
      </w:r>
      <w:r>
        <w:rPr>
          <w:spacing w:val="79"/>
          <w:lang w:val="ru-RU"/>
        </w:rPr>
        <w:t xml:space="preserve"> </w:t>
      </w:r>
      <w:r>
        <w:rPr>
          <w:spacing w:val="-1"/>
          <w:lang w:val="ru-RU"/>
        </w:rPr>
        <w:t>официальных</w:t>
      </w:r>
      <w:r>
        <w:rPr>
          <w:spacing w:val="9"/>
          <w:lang w:val="ru-RU"/>
        </w:rPr>
        <w:t xml:space="preserve"> </w:t>
      </w:r>
      <w:r>
        <w:rPr>
          <w:spacing w:val="-1"/>
          <w:lang w:val="ru-RU"/>
        </w:rPr>
        <w:t>источниках</w:t>
      </w:r>
      <w:r>
        <w:rPr>
          <w:spacing w:val="9"/>
          <w:lang w:val="ru-RU"/>
        </w:rPr>
        <w:t xml:space="preserve"> </w:t>
      </w:r>
      <w:r>
        <w:rPr>
          <w:spacing w:val="-1"/>
          <w:lang w:val="ru-RU"/>
        </w:rPr>
        <w:t>информации</w:t>
      </w:r>
      <w:r>
        <w:rPr>
          <w:spacing w:val="15"/>
          <w:lang w:val="ru-RU"/>
        </w:rPr>
        <w:t xml:space="preserve"> </w:t>
      </w:r>
      <w:r>
        <w:rPr>
          <w:spacing w:val="-1"/>
          <w:lang w:val="ru-RU"/>
        </w:rPr>
        <w:t>иностранных</w:t>
      </w:r>
      <w:r>
        <w:rPr>
          <w:spacing w:val="9"/>
          <w:lang w:val="ru-RU"/>
        </w:rPr>
        <w:t xml:space="preserve"> </w:t>
      </w:r>
      <w:r>
        <w:rPr>
          <w:spacing w:val="-1"/>
          <w:lang w:val="ru-RU"/>
        </w:rPr>
        <w:t>государств,</w:t>
      </w:r>
      <w:r>
        <w:rPr>
          <w:spacing w:val="16"/>
          <w:lang w:val="ru-RU"/>
        </w:rPr>
        <w:t xml:space="preserve"> </w:t>
      </w:r>
      <w:r>
        <w:rPr>
          <w:spacing w:val="-1"/>
          <w:lang w:val="ru-RU"/>
        </w:rPr>
        <w:t>международных</w:t>
      </w:r>
      <w:r>
        <w:rPr>
          <w:spacing w:val="77"/>
          <w:lang w:val="ru-RU"/>
        </w:rPr>
        <w:t xml:space="preserve"> </w:t>
      </w:r>
      <w:r>
        <w:rPr>
          <w:spacing w:val="-1"/>
          <w:lang w:val="ru-RU"/>
        </w:rPr>
        <w:t>организаций</w:t>
      </w:r>
      <w:r>
        <w:rPr>
          <w:spacing w:val="3"/>
          <w:lang w:val="ru-RU"/>
        </w:rPr>
        <w:t xml:space="preserve"> </w:t>
      </w:r>
      <w:r>
        <w:rPr>
          <w:spacing w:val="-2"/>
          <w:lang w:val="ru-RU"/>
        </w:rPr>
        <w:t>или</w:t>
      </w:r>
      <w:r>
        <w:rPr>
          <w:spacing w:val="3"/>
          <w:lang w:val="ru-RU"/>
        </w:rPr>
        <w:t xml:space="preserve"> </w:t>
      </w:r>
      <w:r>
        <w:rPr>
          <w:spacing w:val="-1"/>
          <w:lang w:val="ru-RU"/>
        </w:rPr>
        <w:t>иных</w:t>
      </w:r>
      <w:r>
        <w:rPr>
          <w:spacing w:val="-8"/>
          <w:lang w:val="ru-RU"/>
        </w:rPr>
        <w:t xml:space="preserve"> </w:t>
      </w:r>
      <w:r>
        <w:rPr>
          <w:spacing w:val="-1"/>
          <w:lang w:val="ru-RU"/>
        </w:rPr>
        <w:t>общедоступных</w:t>
      </w:r>
      <w:r>
        <w:rPr>
          <w:spacing w:val="-3"/>
          <w:lang w:val="ru-RU"/>
        </w:rPr>
        <w:t xml:space="preserve"> </w:t>
      </w:r>
      <w:r>
        <w:rPr>
          <w:spacing w:val="-1"/>
          <w:lang w:val="ru-RU"/>
        </w:rPr>
        <w:t>изданиях;</w:t>
      </w:r>
    </w:p>
    <w:p>
      <w:pPr>
        <w:pStyle w:val="Style16"/>
        <w:numPr>
          <w:ilvl w:val="1"/>
          <w:numId w:val="81"/>
        </w:numPr>
        <w:tabs>
          <w:tab w:val="clear" w:pos="720"/>
          <w:tab w:val="left" w:pos="1579" w:leader="none"/>
        </w:tabs>
        <w:ind w:left="100" w:right="109" w:firstLine="720"/>
        <w:jc w:val="both"/>
        <w:rPr>
          <w:lang w:val="ru-RU"/>
        </w:rPr>
      </w:pPr>
      <w:r>
        <w:rPr>
          <w:spacing w:val="-1"/>
          <w:lang w:val="ru-RU"/>
        </w:rPr>
        <w:t>информация</w:t>
      </w:r>
      <w:r>
        <w:rPr>
          <w:spacing w:val="33"/>
          <w:lang w:val="ru-RU"/>
        </w:rPr>
        <w:t xml:space="preserve"> </w:t>
      </w:r>
      <w:r>
        <w:rPr>
          <w:lang w:val="ru-RU"/>
        </w:rPr>
        <w:t>о</w:t>
      </w:r>
      <w:r>
        <w:rPr>
          <w:spacing w:val="42"/>
          <w:lang w:val="ru-RU"/>
        </w:rPr>
        <w:t xml:space="preserve"> </w:t>
      </w:r>
      <w:r>
        <w:rPr>
          <w:spacing w:val="-1"/>
          <w:lang w:val="ru-RU"/>
        </w:rPr>
        <w:t>рыночной</w:t>
      </w:r>
      <w:r>
        <w:rPr>
          <w:spacing w:val="39"/>
          <w:lang w:val="ru-RU"/>
        </w:rPr>
        <w:t xml:space="preserve"> </w:t>
      </w:r>
      <w:r>
        <w:rPr>
          <w:spacing w:val="-1"/>
          <w:lang w:val="ru-RU"/>
        </w:rPr>
        <w:t>стоимости</w:t>
      </w:r>
      <w:r>
        <w:rPr>
          <w:spacing w:val="35"/>
          <w:lang w:val="ru-RU"/>
        </w:rPr>
        <w:t xml:space="preserve"> </w:t>
      </w:r>
      <w:r>
        <w:rPr>
          <w:lang w:val="ru-RU"/>
        </w:rPr>
        <w:t>объектов</w:t>
      </w:r>
      <w:r>
        <w:rPr>
          <w:spacing w:val="35"/>
          <w:lang w:val="ru-RU"/>
        </w:rPr>
        <w:t xml:space="preserve"> </w:t>
      </w:r>
      <w:r>
        <w:rPr>
          <w:spacing w:val="-1"/>
          <w:lang w:val="ru-RU"/>
        </w:rPr>
        <w:t>оценки,</w:t>
      </w:r>
      <w:r>
        <w:rPr>
          <w:spacing w:val="35"/>
          <w:lang w:val="ru-RU"/>
        </w:rPr>
        <w:t xml:space="preserve"> </w:t>
      </w:r>
      <w:r>
        <w:rPr>
          <w:spacing w:val="-1"/>
          <w:lang w:val="ru-RU"/>
        </w:rPr>
        <w:t>определенной</w:t>
      </w:r>
      <w:r>
        <w:rPr>
          <w:spacing w:val="39"/>
          <w:lang w:val="ru-RU"/>
        </w:rPr>
        <w:t xml:space="preserve"> </w:t>
      </w:r>
      <w:r>
        <w:rPr>
          <w:lang w:val="ru-RU"/>
        </w:rPr>
        <w:t>в</w:t>
      </w:r>
      <w:r>
        <w:rPr>
          <w:spacing w:val="68"/>
          <w:lang w:val="ru-RU"/>
        </w:rPr>
        <w:t xml:space="preserve"> </w:t>
      </w:r>
      <w:r>
        <w:rPr>
          <w:lang w:val="ru-RU"/>
        </w:rPr>
        <w:t>соответствии</w:t>
      </w:r>
      <w:r>
        <w:rPr>
          <w:spacing w:val="8"/>
          <w:lang w:val="ru-RU"/>
        </w:rPr>
        <w:t xml:space="preserve"> </w:t>
      </w:r>
      <w:r>
        <w:rPr>
          <w:lang w:val="ru-RU"/>
        </w:rPr>
        <w:t>с</w:t>
      </w:r>
      <w:r>
        <w:rPr>
          <w:spacing w:val="10"/>
          <w:lang w:val="ru-RU"/>
        </w:rPr>
        <w:t xml:space="preserve"> </w:t>
      </w:r>
      <w:r>
        <w:rPr>
          <w:spacing w:val="-1"/>
          <w:lang w:val="ru-RU"/>
        </w:rPr>
        <w:t>законодательством,</w:t>
      </w:r>
      <w:r>
        <w:rPr>
          <w:spacing w:val="13"/>
          <w:lang w:val="ru-RU"/>
        </w:rPr>
        <w:t xml:space="preserve"> </w:t>
      </w:r>
      <w:r>
        <w:rPr>
          <w:spacing w:val="-1"/>
          <w:lang w:val="ru-RU"/>
        </w:rPr>
        <w:t>регулирующим</w:t>
      </w:r>
      <w:r>
        <w:rPr>
          <w:spacing w:val="8"/>
          <w:lang w:val="ru-RU"/>
        </w:rPr>
        <w:t xml:space="preserve"> </w:t>
      </w:r>
      <w:r>
        <w:rPr>
          <w:spacing w:val="-2"/>
          <w:lang w:val="ru-RU"/>
        </w:rPr>
        <w:t>оценочную</w:t>
      </w:r>
      <w:r>
        <w:rPr>
          <w:spacing w:val="14"/>
          <w:lang w:val="ru-RU"/>
        </w:rPr>
        <w:t xml:space="preserve"> </w:t>
      </w:r>
      <w:r>
        <w:rPr>
          <w:spacing w:val="-1"/>
          <w:lang w:val="ru-RU"/>
        </w:rPr>
        <w:t>деятельность</w:t>
      </w:r>
      <w:r>
        <w:rPr>
          <w:spacing w:val="8"/>
          <w:lang w:val="ru-RU"/>
        </w:rPr>
        <w:t xml:space="preserve"> </w:t>
      </w:r>
      <w:r>
        <w:rPr>
          <w:lang w:val="ru-RU"/>
        </w:rPr>
        <w:t>в</w:t>
      </w:r>
      <w:r>
        <w:rPr>
          <w:spacing w:val="13"/>
          <w:lang w:val="ru-RU"/>
        </w:rPr>
        <w:t xml:space="preserve"> </w:t>
      </w:r>
      <w:r>
        <w:rPr>
          <w:spacing w:val="-1"/>
          <w:lang w:val="ru-RU"/>
        </w:rPr>
        <w:t>Российской</w:t>
      </w:r>
      <w:r>
        <w:rPr>
          <w:spacing w:val="76"/>
          <w:lang w:val="ru-RU"/>
        </w:rPr>
        <w:t xml:space="preserve"> </w:t>
      </w:r>
      <w:r>
        <w:rPr>
          <w:spacing w:val="-1"/>
          <w:lang w:val="ru-RU"/>
        </w:rPr>
        <w:t>Федерации,</w:t>
      </w:r>
      <w:r>
        <w:rPr>
          <w:spacing w:val="4"/>
          <w:lang w:val="ru-RU"/>
        </w:rPr>
        <w:t xml:space="preserve"> </w:t>
      </w:r>
      <w:r>
        <w:rPr>
          <w:spacing w:val="-2"/>
          <w:lang w:val="ru-RU"/>
        </w:rPr>
        <w:t xml:space="preserve">или </w:t>
      </w:r>
      <w:r>
        <w:rPr>
          <w:spacing w:val="-1"/>
          <w:lang w:val="ru-RU"/>
        </w:rPr>
        <w:t>законодательством</w:t>
      </w:r>
      <w:r>
        <w:rPr>
          <w:spacing w:val="3"/>
          <w:lang w:val="ru-RU"/>
        </w:rPr>
        <w:t xml:space="preserve"> </w:t>
      </w:r>
      <w:r>
        <w:rPr>
          <w:spacing w:val="-1"/>
          <w:lang w:val="ru-RU"/>
        </w:rPr>
        <w:t>иностранных</w:t>
      </w:r>
      <w:r>
        <w:rPr>
          <w:spacing w:val="-3"/>
          <w:lang w:val="ru-RU"/>
        </w:rPr>
        <w:t xml:space="preserve"> </w:t>
      </w:r>
      <w:r>
        <w:rPr>
          <w:spacing w:val="-1"/>
          <w:lang w:val="ru-RU"/>
        </w:rPr>
        <w:t>государств;</w:t>
      </w:r>
    </w:p>
    <w:p>
      <w:pPr>
        <w:pStyle w:val="Style16"/>
        <w:numPr>
          <w:ilvl w:val="1"/>
          <w:numId w:val="81"/>
        </w:numPr>
        <w:tabs>
          <w:tab w:val="clear" w:pos="720"/>
          <w:tab w:val="left" w:pos="1579" w:leader="none"/>
        </w:tabs>
        <w:spacing w:lineRule="exact" w:line="274" w:before="21" w:after="0"/>
        <w:ind w:left="100" w:right="104" w:firstLine="720"/>
        <w:jc w:val="both"/>
        <w:rPr>
          <w:lang w:val="ru-RU"/>
        </w:rPr>
      </w:pPr>
      <w:r>
        <w:rPr>
          <w:spacing w:val="-1"/>
          <w:lang w:val="ru-RU"/>
        </w:rPr>
        <w:t>информация</w:t>
      </w:r>
      <w:r>
        <w:rPr>
          <w:spacing w:val="2"/>
          <w:lang w:val="ru-RU"/>
        </w:rPr>
        <w:t xml:space="preserve"> </w:t>
      </w:r>
      <w:r>
        <w:rPr>
          <w:spacing w:val="-1"/>
          <w:lang w:val="ru-RU"/>
        </w:rPr>
        <w:t>информационно-ценовых</w:t>
      </w:r>
      <w:r>
        <w:rPr>
          <w:spacing w:val="6"/>
          <w:lang w:val="ru-RU"/>
        </w:rPr>
        <w:t xml:space="preserve"> </w:t>
      </w:r>
      <w:r>
        <w:rPr>
          <w:spacing w:val="-1"/>
          <w:lang w:val="ru-RU"/>
        </w:rPr>
        <w:t>агентств,</w:t>
      </w:r>
      <w:r>
        <w:rPr>
          <w:spacing w:val="4"/>
          <w:lang w:val="ru-RU"/>
        </w:rPr>
        <w:t xml:space="preserve"> </w:t>
      </w:r>
      <w:r>
        <w:rPr>
          <w:spacing w:val="-1"/>
          <w:lang w:val="ru-RU"/>
        </w:rPr>
        <w:t>общедоступные</w:t>
      </w:r>
      <w:r>
        <w:rPr>
          <w:spacing w:val="10"/>
          <w:lang w:val="ru-RU"/>
        </w:rPr>
        <w:t xml:space="preserve"> </w:t>
      </w:r>
      <w:r>
        <w:rPr>
          <w:spacing w:val="-2"/>
          <w:lang w:val="ru-RU"/>
        </w:rPr>
        <w:t>результаты</w:t>
      </w:r>
      <w:r>
        <w:rPr>
          <w:spacing w:val="91"/>
          <w:lang w:val="ru-RU"/>
        </w:rPr>
        <w:t xml:space="preserve"> </w:t>
      </w:r>
      <w:r>
        <w:rPr>
          <w:spacing w:val="-1"/>
          <w:lang w:val="ru-RU"/>
        </w:rPr>
        <w:t>изучения</w:t>
      </w:r>
      <w:r>
        <w:rPr>
          <w:lang w:val="ru-RU"/>
        </w:rPr>
        <w:t xml:space="preserve"> </w:t>
      </w:r>
      <w:r>
        <w:rPr>
          <w:spacing w:val="33"/>
          <w:lang w:val="ru-RU"/>
        </w:rPr>
        <w:t xml:space="preserve"> </w:t>
      </w:r>
      <w:r>
        <w:rPr>
          <w:spacing w:val="-1"/>
          <w:lang w:val="ru-RU"/>
        </w:rPr>
        <w:t>рынка,</w:t>
      </w:r>
      <w:r>
        <w:rPr>
          <w:lang w:val="ru-RU"/>
        </w:rPr>
        <w:t xml:space="preserve"> </w:t>
      </w:r>
      <w:r>
        <w:rPr>
          <w:spacing w:val="35"/>
          <w:lang w:val="ru-RU"/>
        </w:rPr>
        <w:t xml:space="preserve"> </w:t>
      </w:r>
      <w:r>
        <w:rPr>
          <w:lang w:val="ru-RU"/>
        </w:rPr>
        <w:t xml:space="preserve">а </w:t>
      </w:r>
      <w:r>
        <w:rPr>
          <w:spacing w:val="32"/>
          <w:lang w:val="ru-RU"/>
        </w:rPr>
        <w:t xml:space="preserve"> </w:t>
      </w:r>
      <w:r>
        <w:rPr>
          <w:spacing w:val="-1"/>
          <w:lang w:val="ru-RU"/>
        </w:rPr>
        <w:t>также</w:t>
      </w:r>
      <w:r>
        <w:rPr>
          <w:lang w:val="ru-RU"/>
        </w:rPr>
        <w:t xml:space="preserve"> </w:t>
      </w:r>
      <w:r>
        <w:rPr>
          <w:spacing w:val="32"/>
          <w:lang w:val="ru-RU"/>
        </w:rPr>
        <w:t xml:space="preserve"> </w:t>
      </w:r>
      <w:r>
        <w:rPr>
          <w:spacing w:val="-2"/>
          <w:lang w:val="ru-RU"/>
        </w:rPr>
        <w:t>результаты</w:t>
      </w:r>
      <w:r>
        <w:rPr>
          <w:lang w:val="ru-RU"/>
        </w:rPr>
        <w:t xml:space="preserve"> </w:t>
      </w:r>
      <w:r>
        <w:rPr>
          <w:spacing w:val="35"/>
          <w:lang w:val="ru-RU"/>
        </w:rPr>
        <w:t xml:space="preserve"> </w:t>
      </w:r>
      <w:r>
        <w:rPr>
          <w:spacing w:val="-1"/>
          <w:lang w:val="ru-RU"/>
        </w:rPr>
        <w:t>изучения</w:t>
      </w:r>
      <w:r>
        <w:rPr>
          <w:lang w:val="ru-RU"/>
        </w:rPr>
        <w:t xml:space="preserve"> </w:t>
      </w:r>
      <w:r>
        <w:rPr>
          <w:spacing w:val="33"/>
          <w:lang w:val="ru-RU"/>
        </w:rPr>
        <w:t xml:space="preserve"> </w:t>
      </w:r>
      <w:r>
        <w:rPr>
          <w:spacing w:val="-1"/>
          <w:lang w:val="ru-RU"/>
        </w:rPr>
        <w:t>рынка,</w:t>
      </w:r>
      <w:r>
        <w:rPr>
          <w:lang w:val="ru-RU"/>
        </w:rPr>
        <w:t xml:space="preserve"> </w:t>
      </w:r>
      <w:r>
        <w:rPr>
          <w:spacing w:val="30"/>
          <w:lang w:val="ru-RU"/>
        </w:rPr>
        <w:t xml:space="preserve"> </w:t>
      </w:r>
      <w:r>
        <w:rPr>
          <w:spacing w:val="-1"/>
          <w:lang w:val="ru-RU"/>
        </w:rPr>
        <w:t>проведенного</w:t>
      </w:r>
      <w:r>
        <w:rPr>
          <w:lang w:val="ru-RU"/>
        </w:rPr>
        <w:t xml:space="preserve"> </w:t>
      </w:r>
      <w:r>
        <w:rPr>
          <w:spacing w:val="43"/>
          <w:lang w:val="ru-RU"/>
        </w:rPr>
        <w:t xml:space="preserve"> </w:t>
      </w:r>
      <w:r>
        <w:rPr>
          <w:spacing w:val="-2"/>
          <w:lang w:val="ru-RU"/>
        </w:rPr>
        <w:t>по</w:t>
      </w:r>
      <w:r>
        <w:rPr>
          <w:lang w:val="ru-RU"/>
        </w:rPr>
        <w:t xml:space="preserve"> </w:t>
      </w:r>
      <w:r>
        <w:rPr>
          <w:spacing w:val="37"/>
          <w:lang w:val="ru-RU"/>
        </w:rPr>
        <w:t xml:space="preserve"> </w:t>
      </w:r>
      <w:r>
        <w:rPr>
          <w:spacing w:val="-1"/>
          <w:lang w:val="ru-RU"/>
        </w:rPr>
        <w:t>инициативе</w:t>
      </w:r>
    </w:p>
    <w:p>
      <w:pPr>
        <w:sectPr>
          <w:type w:val="continuous"/>
          <w:pgSz w:w="11906" w:h="16838"/>
          <w:pgMar w:left="1600" w:right="740" w:header="752" w:top="960" w:footer="0" w:bottom="280" w:gutter="0"/>
          <w:formProt w:val="false"/>
          <w:textDirection w:val="lrTb"/>
          <w:docGrid w:type="default" w:linePitch="100" w:charSpace="4096"/>
        </w:sectPr>
      </w:pP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lineRule="auto" w:line="240" w:before="69" w:after="0"/>
        <w:ind w:left="100" w:right="135" w:hanging="0"/>
        <w:rPr>
          <w:lang w:val="ru-RU"/>
        </w:rPr>
      </w:pPr>
      <w:r>
        <w:rPr>
          <w:spacing w:val="-1"/>
          <w:lang w:val="ru-RU"/>
        </w:rPr>
        <w:t>Заказчика,</w:t>
      </w:r>
      <w:r>
        <w:rPr>
          <w:spacing w:val="-6"/>
          <w:lang w:val="ru-RU"/>
        </w:rPr>
        <w:t xml:space="preserve"> </w:t>
      </w:r>
      <w:r>
        <w:rPr>
          <w:lang w:val="ru-RU"/>
        </w:rPr>
        <w:t>в</w:t>
      </w:r>
      <w:r>
        <w:rPr>
          <w:spacing w:val="-11"/>
          <w:lang w:val="ru-RU"/>
        </w:rPr>
        <w:t xml:space="preserve"> </w:t>
      </w:r>
      <w:r>
        <w:rPr>
          <w:spacing w:val="-1"/>
          <w:lang w:val="ru-RU"/>
        </w:rPr>
        <w:t>том</w:t>
      </w:r>
      <w:r>
        <w:rPr>
          <w:spacing w:val="-11"/>
          <w:lang w:val="ru-RU"/>
        </w:rPr>
        <w:t xml:space="preserve"> </w:t>
      </w:r>
      <w:r>
        <w:rPr>
          <w:spacing w:val="-2"/>
          <w:lang w:val="ru-RU"/>
        </w:rPr>
        <w:t>числе</w:t>
      </w:r>
      <w:r>
        <w:rPr>
          <w:spacing w:val="-8"/>
          <w:lang w:val="ru-RU"/>
        </w:rPr>
        <w:t xml:space="preserve"> </w:t>
      </w:r>
      <w:r>
        <w:rPr>
          <w:lang w:val="ru-RU"/>
        </w:rPr>
        <w:t>на</w:t>
      </w:r>
      <w:r>
        <w:rPr>
          <w:spacing w:val="-18"/>
          <w:lang w:val="ru-RU"/>
        </w:rPr>
        <w:t xml:space="preserve"> </w:t>
      </w:r>
      <w:r>
        <w:rPr>
          <w:spacing w:val="-1"/>
          <w:lang w:val="ru-RU"/>
        </w:rPr>
        <w:t>основании</w:t>
      </w:r>
      <w:r>
        <w:rPr>
          <w:spacing w:val="-11"/>
          <w:lang w:val="ru-RU"/>
        </w:rPr>
        <w:t xml:space="preserve"> </w:t>
      </w:r>
      <w:r>
        <w:rPr>
          <w:spacing w:val="-1"/>
          <w:lang w:val="ru-RU"/>
        </w:rPr>
        <w:t>договора,</w:t>
      </w:r>
      <w:r>
        <w:rPr>
          <w:spacing w:val="-10"/>
          <w:lang w:val="ru-RU"/>
        </w:rPr>
        <w:t xml:space="preserve"> </w:t>
      </w:r>
      <w:r>
        <w:rPr>
          <w:spacing w:val="-2"/>
          <w:lang w:val="ru-RU"/>
        </w:rPr>
        <w:t>при</w:t>
      </w:r>
      <w:r>
        <w:rPr>
          <w:spacing w:val="-7"/>
          <w:lang w:val="ru-RU"/>
        </w:rPr>
        <w:t xml:space="preserve"> </w:t>
      </w:r>
      <w:r>
        <w:rPr>
          <w:spacing w:val="-1"/>
          <w:lang w:val="ru-RU"/>
        </w:rPr>
        <w:t>условии</w:t>
      </w:r>
      <w:r>
        <w:rPr>
          <w:spacing w:val="-11"/>
          <w:lang w:val="ru-RU"/>
        </w:rPr>
        <w:t xml:space="preserve"> </w:t>
      </w:r>
      <w:r>
        <w:rPr>
          <w:spacing w:val="-1"/>
          <w:lang w:val="ru-RU"/>
        </w:rPr>
        <w:t>раскрытия</w:t>
      </w:r>
      <w:r>
        <w:rPr>
          <w:spacing w:val="-12"/>
          <w:lang w:val="ru-RU"/>
        </w:rPr>
        <w:t xml:space="preserve"> </w:t>
      </w:r>
      <w:r>
        <w:rPr>
          <w:spacing w:val="-1"/>
          <w:lang w:val="ru-RU"/>
        </w:rPr>
        <w:t>методологии</w:t>
      </w:r>
      <w:r>
        <w:rPr>
          <w:spacing w:val="-11"/>
          <w:lang w:val="ru-RU"/>
        </w:rPr>
        <w:t xml:space="preserve"> </w:t>
      </w:r>
      <w:r>
        <w:rPr>
          <w:spacing w:val="-1"/>
          <w:lang w:val="ru-RU"/>
        </w:rPr>
        <w:t>расчета</w:t>
      </w:r>
      <w:r>
        <w:rPr>
          <w:spacing w:val="67"/>
          <w:lang w:val="ru-RU"/>
        </w:rPr>
        <w:t xml:space="preserve"> </w:t>
      </w:r>
      <w:r>
        <w:rPr>
          <w:spacing w:val="-1"/>
          <w:lang w:val="ru-RU"/>
        </w:rPr>
        <w:t xml:space="preserve">цен, </w:t>
      </w:r>
      <w:r>
        <w:rPr>
          <w:lang w:val="ru-RU"/>
        </w:rPr>
        <w:t>иные</w:t>
      </w:r>
      <w:r>
        <w:rPr>
          <w:spacing w:val="-4"/>
          <w:lang w:val="ru-RU"/>
        </w:rPr>
        <w:t xml:space="preserve"> </w:t>
      </w:r>
      <w:r>
        <w:rPr>
          <w:spacing w:val="-1"/>
          <w:lang w:val="ru-RU"/>
        </w:rPr>
        <w:t>источники</w:t>
      </w:r>
      <w:r>
        <w:rPr>
          <w:spacing w:val="-2"/>
          <w:lang w:val="ru-RU"/>
        </w:rPr>
        <w:t xml:space="preserve"> </w:t>
      </w:r>
      <w:r>
        <w:rPr>
          <w:spacing w:val="-1"/>
          <w:lang w:val="ru-RU"/>
        </w:rPr>
        <w:t>информации.</w:t>
      </w:r>
    </w:p>
    <w:p>
      <w:pPr>
        <w:pStyle w:val="Style16"/>
        <w:ind w:left="100" w:right="124" w:firstLine="720"/>
        <w:jc w:val="both"/>
        <w:rPr>
          <w:lang w:val="ru-RU"/>
        </w:rPr>
      </w:pPr>
      <w:r>
        <w:rPr>
          <w:lang w:val="ru-RU"/>
        </w:rPr>
        <w:t>Обоснование</w:t>
      </w:r>
      <w:r>
        <w:rPr>
          <w:spacing w:val="13"/>
          <w:lang w:val="ru-RU"/>
        </w:rPr>
        <w:t xml:space="preserve"> </w:t>
      </w:r>
      <w:r>
        <w:rPr>
          <w:spacing w:val="-1"/>
          <w:lang w:val="ru-RU"/>
        </w:rPr>
        <w:t>начальной</w:t>
      </w:r>
      <w:r>
        <w:rPr>
          <w:spacing w:val="19"/>
          <w:lang w:val="ru-RU"/>
        </w:rPr>
        <w:t xml:space="preserve"> </w:t>
      </w:r>
      <w:r>
        <w:rPr>
          <w:spacing w:val="-1"/>
          <w:lang w:val="ru-RU"/>
        </w:rPr>
        <w:t>(максимальной)</w:t>
      </w:r>
      <w:r>
        <w:rPr>
          <w:spacing w:val="20"/>
          <w:lang w:val="ru-RU"/>
        </w:rPr>
        <w:t xml:space="preserve"> </w:t>
      </w:r>
      <w:r>
        <w:rPr>
          <w:spacing w:val="-2"/>
          <w:lang w:val="ru-RU"/>
        </w:rPr>
        <w:t>цены</w:t>
      </w:r>
      <w:r>
        <w:rPr>
          <w:spacing w:val="20"/>
          <w:lang w:val="ru-RU"/>
        </w:rPr>
        <w:t xml:space="preserve"> </w:t>
      </w:r>
      <w:r>
        <w:rPr>
          <w:spacing w:val="-1"/>
          <w:lang w:val="ru-RU"/>
        </w:rPr>
        <w:t>договора</w:t>
      </w:r>
      <w:r>
        <w:rPr>
          <w:spacing w:val="18"/>
          <w:lang w:val="ru-RU"/>
        </w:rPr>
        <w:t xml:space="preserve"> </w:t>
      </w:r>
      <w:r>
        <w:rPr>
          <w:lang w:val="ru-RU"/>
        </w:rPr>
        <w:t>не</w:t>
      </w:r>
      <w:r>
        <w:rPr>
          <w:spacing w:val="13"/>
          <w:lang w:val="ru-RU"/>
        </w:rPr>
        <w:t xml:space="preserve"> </w:t>
      </w:r>
      <w:r>
        <w:rPr>
          <w:spacing w:val="-1"/>
          <w:lang w:val="ru-RU"/>
        </w:rPr>
        <w:t>требуется</w:t>
      </w:r>
      <w:r>
        <w:rPr>
          <w:spacing w:val="18"/>
          <w:lang w:val="ru-RU"/>
        </w:rPr>
        <w:t xml:space="preserve"> </w:t>
      </w:r>
      <w:r>
        <w:rPr>
          <w:lang w:val="ru-RU"/>
        </w:rPr>
        <w:t>в</w:t>
      </w:r>
      <w:r>
        <w:rPr>
          <w:spacing w:val="20"/>
          <w:lang w:val="ru-RU"/>
        </w:rPr>
        <w:t xml:space="preserve"> </w:t>
      </w:r>
      <w:r>
        <w:rPr>
          <w:spacing w:val="-1"/>
          <w:lang w:val="ru-RU"/>
        </w:rPr>
        <w:t>случае</w:t>
      </w:r>
      <w:r>
        <w:rPr>
          <w:spacing w:val="41"/>
          <w:lang w:val="ru-RU"/>
        </w:rPr>
        <w:t xml:space="preserve"> </w:t>
      </w:r>
      <w:r>
        <w:rPr>
          <w:spacing w:val="-1"/>
          <w:lang w:val="ru-RU"/>
        </w:rPr>
        <w:t>осуществления</w:t>
      </w:r>
      <w:r>
        <w:rPr>
          <w:spacing w:val="2"/>
          <w:lang w:val="ru-RU"/>
        </w:rPr>
        <w:t xml:space="preserve"> </w:t>
      </w:r>
      <w:r>
        <w:rPr>
          <w:spacing w:val="-2"/>
          <w:lang w:val="ru-RU"/>
        </w:rPr>
        <w:t>закупки</w:t>
      </w:r>
      <w:r>
        <w:rPr>
          <w:spacing w:val="6"/>
          <w:lang w:val="ru-RU"/>
        </w:rPr>
        <w:t xml:space="preserve"> </w:t>
      </w:r>
      <w:r>
        <w:rPr>
          <w:lang w:val="ru-RU"/>
        </w:rPr>
        <w:t>товаров,</w:t>
      </w:r>
      <w:r>
        <w:rPr>
          <w:spacing w:val="4"/>
          <w:lang w:val="ru-RU"/>
        </w:rPr>
        <w:t xml:space="preserve"> </w:t>
      </w:r>
      <w:r>
        <w:rPr>
          <w:lang w:val="ru-RU"/>
        </w:rPr>
        <w:t>работ</w:t>
      </w:r>
      <w:r>
        <w:rPr>
          <w:spacing w:val="-2"/>
          <w:lang w:val="ru-RU"/>
        </w:rPr>
        <w:t xml:space="preserve"> </w:t>
      </w:r>
      <w:r>
        <w:rPr>
          <w:lang w:val="ru-RU"/>
        </w:rPr>
        <w:t>или</w:t>
      </w:r>
      <w:r>
        <w:rPr>
          <w:spacing w:val="3"/>
          <w:lang w:val="ru-RU"/>
        </w:rPr>
        <w:t xml:space="preserve"> </w:t>
      </w:r>
      <w:r>
        <w:rPr>
          <w:spacing w:val="-2"/>
          <w:lang w:val="ru-RU"/>
        </w:rPr>
        <w:t>услуг,</w:t>
      </w:r>
      <w:r>
        <w:rPr>
          <w:spacing w:val="8"/>
          <w:lang w:val="ru-RU"/>
        </w:rPr>
        <w:t xml:space="preserve"> </w:t>
      </w:r>
      <w:r>
        <w:rPr>
          <w:spacing w:val="-1"/>
          <w:lang w:val="ru-RU"/>
        </w:rPr>
        <w:t>которые</w:t>
      </w:r>
      <w:r>
        <w:rPr>
          <w:spacing w:val="-4"/>
          <w:lang w:val="ru-RU"/>
        </w:rPr>
        <w:t xml:space="preserve"> </w:t>
      </w:r>
      <w:r>
        <w:rPr>
          <w:lang w:val="ru-RU"/>
        </w:rPr>
        <w:t>относятся</w:t>
      </w:r>
      <w:r>
        <w:rPr>
          <w:spacing w:val="1"/>
          <w:lang w:val="ru-RU"/>
        </w:rPr>
        <w:t xml:space="preserve"> </w:t>
      </w:r>
      <w:r>
        <w:rPr>
          <w:lang w:val="ru-RU"/>
        </w:rPr>
        <w:t xml:space="preserve">к </w:t>
      </w:r>
      <w:r>
        <w:rPr>
          <w:spacing w:val="-1"/>
          <w:lang w:val="ru-RU"/>
        </w:rPr>
        <w:t>сфере</w:t>
      </w:r>
      <w:r>
        <w:rPr>
          <w:spacing w:val="1"/>
          <w:lang w:val="ru-RU"/>
        </w:rPr>
        <w:t xml:space="preserve"> </w:t>
      </w:r>
      <w:r>
        <w:rPr>
          <w:spacing w:val="-1"/>
          <w:lang w:val="ru-RU"/>
        </w:rPr>
        <w:t>деятельности</w:t>
      </w:r>
      <w:r>
        <w:rPr>
          <w:spacing w:val="68"/>
          <w:lang w:val="ru-RU"/>
        </w:rPr>
        <w:t xml:space="preserve"> </w:t>
      </w:r>
      <w:r>
        <w:rPr>
          <w:spacing w:val="-1"/>
          <w:lang w:val="ru-RU"/>
        </w:rPr>
        <w:t>субъектов</w:t>
      </w:r>
      <w:r>
        <w:rPr>
          <w:spacing w:val="13"/>
          <w:lang w:val="ru-RU"/>
        </w:rPr>
        <w:t xml:space="preserve"> </w:t>
      </w:r>
      <w:r>
        <w:rPr>
          <w:spacing w:val="-1"/>
          <w:lang w:val="ru-RU"/>
        </w:rPr>
        <w:t>естественных</w:t>
      </w:r>
      <w:r>
        <w:rPr>
          <w:spacing w:val="6"/>
          <w:lang w:val="ru-RU"/>
        </w:rPr>
        <w:t xml:space="preserve"> </w:t>
      </w:r>
      <w:r>
        <w:rPr>
          <w:spacing w:val="-1"/>
          <w:lang w:val="ru-RU"/>
        </w:rPr>
        <w:t>монополий</w:t>
      </w:r>
      <w:r>
        <w:rPr>
          <w:spacing w:val="7"/>
          <w:lang w:val="ru-RU"/>
        </w:rPr>
        <w:t xml:space="preserve"> </w:t>
      </w:r>
      <w:r>
        <w:rPr>
          <w:lang w:val="ru-RU"/>
        </w:rPr>
        <w:t>в</w:t>
      </w:r>
      <w:r>
        <w:rPr>
          <w:spacing w:val="13"/>
          <w:lang w:val="ru-RU"/>
        </w:rPr>
        <w:t xml:space="preserve"> </w:t>
      </w:r>
      <w:r>
        <w:rPr>
          <w:spacing w:val="-1"/>
          <w:lang w:val="ru-RU"/>
        </w:rPr>
        <w:t>соответствии</w:t>
      </w:r>
      <w:r>
        <w:rPr>
          <w:spacing w:val="12"/>
          <w:lang w:val="ru-RU"/>
        </w:rPr>
        <w:t xml:space="preserve"> </w:t>
      </w:r>
      <w:r>
        <w:rPr>
          <w:lang w:val="ru-RU"/>
        </w:rPr>
        <w:t>с</w:t>
      </w:r>
      <w:r>
        <w:rPr>
          <w:spacing w:val="6"/>
          <w:lang w:val="ru-RU"/>
        </w:rPr>
        <w:t xml:space="preserve"> </w:t>
      </w:r>
      <w:r>
        <w:rPr>
          <w:spacing w:val="-1"/>
          <w:lang w:val="ru-RU"/>
        </w:rPr>
        <w:t>Федеральным</w:t>
      </w:r>
      <w:r>
        <w:rPr>
          <w:spacing w:val="8"/>
          <w:lang w:val="ru-RU"/>
        </w:rPr>
        <w:t xml:space="preserve"> </w:t>
      </w:r>
      <w:r>
        <w:rPr>
          <w:spacing w:val="-1"/>
          <w:lang w:val="ru-RU"/>
        </w:rPr>
        <w:t>законом</w:t>
      </w:r>
      <w:r>
        <w:rPr>
          <w:spacing w:val="8"/>
          <w:lang w:val="ru-RU"/>
        </w:rPr>
        <w:t xml:space="preserve"> </w:t>
      </w:r>
      <w:r>
        <w:rPr>
          <w:spacing w:val="2"/>
          <w:lang w:val="ru-RU"/>
        </w:rPr>
        <w:t>от</w:t>
      </w:r>
      <w:r>
        <w:rPr>
          <w:spacing w:val="12"/>
          <w:lang w:val="ru-RU"/>
        </w:rPr>
        <w:t xml:space="preserve"> </w:t>
      </w:r>
      <w:r>
        <w:rPr>
          <w:spacing w:val="-1"/>
          <w:lang w:val="ru-RU"/>
        </w:rPr>
        <w:t>17.08.1995</w:t>
      </w:r>
    </w:p>
    <w:p>
      <w:pPr>
        <w:pStyle w:val="Style16"/>
        <w:spacing w:before="2" w:after="0"/>
        <w:ind w:left="100" w:hanging="0"/>
        <w:rPr>
          <w:lang w:val="ru-RU"/>
        </w:rPr>
      </w:pPr>
      <w:r>
        <w:rPr>
          <w:lang w:val="ru-RU"/>
        </w:rPr>
        <w:t>№</w:t>
      </w:r>
      <w:r>
        <w:rPr>
          <w:spacing w:val="3"/>
          <w:lang w:val="ru-RU"/>
        </w:rPr>
        <w:t xml:space="preserve"> </w:t>
      </w:r>
      <w:r>
        <w:rPr>
          <w:spacing w:val="-1"/>
          <w:lang w:val="ru-RU"/>
        </w:rPr>
        <w:t>147</w:t>
      </w:r>
      <w:r>
        <w:rPr>
          <w:rFonts w:cs="Times New Roman"/>
          <w:spacing w:val="-1"/>
          <w:lang w:val="ru-RU"/>
        </w:rPr>
        <w:t>-</w:t>
      </w:r>
      <w:r>
        <w:rPr>
          <w:spacing w:val="-1"/>
          <w:lang w:val="ru-RU"/>
        </w:rPr>
        <w:t>ФЗ</w:t>
      </w:r>
      <w:r>
        <w:rPr>
          <w:spacing w:val="1"/>
          <w:lang w:val="ru-RU"/>
        </w:rPr>
        <w:t xml:space="preserve"> </w:t>
      </w:r>
      <w:r>
        <w:rPr>
          <w:spacing w:val="-3"/>
          <w:lang w:val="ru-RU"/>
        </w:rPr>
        <w:t>«О</w:t>
      </w:r>
      <w:r>
        <w:rPr>
          <w:spacing w:val="1"/>
          <w:lang w:val="ru-RU"/>
        </w:rPr>
        <w:t xml:space="preserve"> </w:t>
      </w:r>
      <w:r>
        <w:rPr>
          <w:spacing w:val="-1"/>
          <w:lang w:val="ru-RU"/>
        </w:rPr>
        <w:t>естественных</w:t>
      </w:r>
      <w:r>
        <w:rPr>
          <w:spacing w:val="-3"/>
          <w:lang w:val="ru-RU"/>
        </w:rPr>
        <w:t xml:space="preserve"> </w:t>
      </w:r>
      <w:r>
        <w:rPr>
          <w:spacing w:val="-2"/>
          <w:lang w:val="ru-RU"/>
        </w:rPr>
        <w:t>монополиях».</w:t>
      </w:r>
    </w:p>
    <w:p>
      <w:pPr>
        <w:pStyle w:val="Normal"/>
        <w:spacing w:before="5" w:after="0"/>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ind w:left="810" w:hanging="0"/>
        <w:rPr>
          <w:b w:val="false"/>
          <w:b w:val="false"/>
          <w:bCs w:val="false"/>
          <w:lang w:val="ru-RU"/>
        </w:rPr>
      </w:pPr>
      <w:bookmarkStart w:id="13" w:name="_TOC_250029"/>
      <w:r>
        <w:rPr>
          <w:spacing w:val="-28"/>
          <w:lang w:val="ru-RU"/>
        </w:rPr>
        <w:t>Г</w:t>
      </w:r>
      <w:r>
        <w:rPr>
          <w:lang w:val="ru-RU"/>
        </w:rPr>
        <w:t>лава</w:t>
      </w:r>
      <w:r>
        <w:rPr>
          <w:spacing w:val="1"/>
          <w:lang w:val="ru-RU"/>
        </w:rPr>
        <w:t xml:space="preserve"> </w:t>
      </w:r>
      <w:r>
        <w:rPr>
          <w:lang w:val="ru-RU"/>
        </w:rPr>
        <w:t>3</w:t>
      </w:r>
      <w:r>
        <w:rPr>
          <w:spacing w:val="2"/>
          <w:lang w:val="ru-RU"/>
        </w:rPr>
        <w:t xml:space="preserve"> </w:t>
      </w:r>
      <w:r>
        <w:rPr>
          <w:lang w:val="ru-RU"/>
        </w:rPr>
        <w:t>Осн</w:t>
      </w:r>
      <w:r>
        <w:rPr>
          <w:spacing w:val="-5"/>
          <w:lang w:val="ru-RU"/>
        </w:rPr>
        <w:t>о</w:t>
      </w:r>
      <w:r>
        <w:rPr>
          <w:lang w:val="ru-RU"/>
        </w:rPr>
        <w:t>вные</w:t>
      </w:r>
      <w:r>
        <w:rPr>
          <w:spacing w:val="-4"/>
          <w:lang w:val="ru-RU"/>
        </w:rPr>
        <w:t xml:space="preserve"> </w:t>
      </w:r>
      <w:r>
        <w:rPr>
          <w:lang w:val="ru-RU"/>
        </w:rPr>
        <w:t>п</w:t>
      </w:r>
      <w:r>
        <w:rPr>
          <w:spacing w:val="-5"/>
          <w:lang w:val="ru-RU"/>
        </w:rPr>
        <w:t>о</w:t>
      </w:r>
      <w:r>
        <w:rPr>
          <w:lang w:val="ru-RU"/>
        </w:rPr>
        <w:t>л</w:t>
      </w:r>
      <w:r>
        <w:rPr>
          <w:spacing w:val="-6"/>
          <w:lang w:val="ru-RU"/>
        </w:rPr>
        <w:t>о</w:t>
      </w:r>
      <w:r>
        <w:rPr>
          <w:spacing w:val="-11"/>
          <w:lang w:val="ru-RU"/>
        </w:rPr>
        <w:t>ж</w:t>
      </w:r>
      <w:r>
        <w:rPr>
          <w:spacing w:val="-1"/>
          <w:lang w:val="ru-RU"/>
        </w:rPr>
        <w:t>е</w:t>
      </w:r>
      <w:r>
        <w:rPr>
          <w:lang w:val="ru-RU"/>
        </w:rPr>
        <w:t>ния</w:t>
      </w:r>
      <w:bookmarkEnd w:id="13"/>
    </w:p>
    <w:p>
      <w:pPr>
        <w:pStyle w:val="3"/>
        <w:numPr>
          <w:ilvl w:val="1"/>
          <w:numId w:val="80"/>
        </w:numPr>
        <w:tabs>
          <w:tab w:val="clear" w:pos="720"/>
          <w:tab w:val="left" w:pos="523" w:leader="none"/>
        </w:tabs>
        <w:spacing w:before="117" w:after="0"/>
        <w:rPr>
          <w:b w:val="false"/>
          <w:b w:val="false"/>
          <w:bCs w:val="false"/>
        </w:rPr>
      </w:pPr>
      <w:bookmarkStart w:id="14" w:name="_TOC_250028"/>
      <w:r>
        <w:rPr>
          <w:spacing w:val="-1"/>
        </w:rPr>
        <w:t>Закупки</w:t>
      </w:r>
      <w:bookmarkEnd w:id="14"/>
    </w:p>
    <w:p>
      <w:pPr>
        <w:pStyle w:val="Normal"/>
        <w:spacing w:before="1" w:after="0"/>
        <w:rPr>
          <w:rFonts w:ascii="Times New Roman" w:hAnsi="Times New Roman" w:eastAsia="Times New Roman" w:cs="Times New Roman"/>
          <w:b/>
          <w:b/>
          <w:bCs/>
          <w:sz w:val="34"/>
          <w:szCs w:val="34"/>
        </w:rPr>
      </w:pPr>
      <w:r>
        <w:rPr>
          <w:rFonts w:eastAsia="Times New Roman" w:cs="Times New Roman" w:ascii="Times New Roman" w:hAnsi="Times New Roman"/>
          <w:b/>
          <w:bCs/>
          <w:sz w:val="34"/>
          <w:szCs w:val="34"/>
        </w:rPr>
      </w:r>
    </w:p>
    <w:p>
      <w:pPr>
        <w:pStyle w:val="Style16"/>
        <w:numPr>
          <w:ilvl w:val="2"/>
          <w:numId w:val="80"/>
        </w:numPr>
        <w:tabs>
          <w:tab w:val="clear" w:pos="720"/>
          <w:tab w:val="left" w:pos="1439" w:leader="none"/>
        </w:tabs>
        <w:ind w:left="100" w:right="121" w:firstLine="720"/>
        <w:jc w:val="both"/>
        <w:rPr>
          <w:lang w:val="ru-RU"/>
        </w:rPr>
      </w:pPr>
      <w:r>
        <w:rPr>
          <w:spacing w:val="-3"/>
          <w:lang w:val="ru-RU"/>
        </w:rPr>
        <w:t>Закупки</w:t>
      </w:r>
      <w:r>
        <w:rPr>
          <w:spacing w:val="17"/>
          <w:lang w:val="ru-RU"/>
        </w:rPr>
        <w:t xml:space="preserve"> </w:t>
      </w:r>
      <w:r>
        <w:rPr>
          <w:spacing w:val="-2"/>
          <w:lang w:val="ru-RU"/>
        </w:rPr>
        <w:t>товаров,</w:t>
      </w:r>
      <w:r>
        <w:rPr>
          <w:spacing w:val="14"/>
          <w:lang w:val="ru-RU"/>
        </w:rPr>
        <w:t xml:space="preserve"> </w:t>
      </w:r>
      <w:r>
        <w:rPr>
          <w:spacing w:val="-4"/>
          <w:lang w:val="ru-RU"/>
        </w:rPr>
        <w:t>работ,</w:t>
      </w:r>
      <w:r>
        <w:rPr>
          <w:spacing w:val="14"/>
          <w:lang w:val="ru-RU"/>
        </w:rPr>
        <w:t xml:space="preserve"> </w:t>
      </w:r>
      <w:r>
        <w:rPr>
          <w:spacing w:val="-3"/>
          <w:lang w:val="ru-RU"/>
        </w:rPr>
        <w:t>услуг</w:t>
      </w:r>
      <w:r>
        <w:rPr>
          <w:spacing w:val="18"/>
          <w:lang w:val="ru-RU"/>
        </w:rPr>
        <w:t xml:space="preserve"> </w:t>
      </w:r>
      <w:r>
        <w:rPr>
          <w:spacing w:val="-1"/>
          <w:lang w:val="ru-RU"/>
        </w:rPr>
        <w:t>осуществляются</w:t>
      </w:r>
      <w:r>
        <w:rPr>
          <w:spacing w:val="16"/>
          <w:lang w:val="ru-RU"/>
        </w:rPr>
        <w:t xml:space="preserve"> </w:t>
      </w:r>
      <w:r>
        <w:rPr>
          <w:spacing w:val="-4"/>
          <w:lang w:val="ru-RU"/>
        </w:rPr>
        <w:t>Заказчиком</w:t>
      </w:r>
      <w:r>
        <w:rPr>
          <w:spacing w:val="18"/>
          <w:lang w:val="ru-RU"/>
        </w:rPr>
        <w:t xml:space="preserve"> </w:t>
      </w:r>
      <w:r>
        <w:rPr>
          <w:spacing w:val="-2"/>
          <w:lang w:val="ru-RU"/>
        </w:rPr>
        <w:t>путем</w:t>
      </w:r>
      <w:r>
        <w:rPr>
          <w:spacing w:val="17"/>
          <w:lang w:val="ru-RU"/>
        </w:rPr>
        <w:t xml:space="preserve"> </w:t>
      </w:r>
      <w:r>
        <w:rPr>
          <w:spacing w:val="-1"/>
          <w:lang w:val="ru-RU"/>
        </w:rPr>
        <w:t>проведения</w:t>
      </w:r>
      <w:r>
        <w:rPr>
          <w:spacing w:val="71"/>
          <w:lang w:val="ru-RU"/>
        </w:rPr>
        <w:t xml:space="preserve"> </w:t>
      </w:r>
      <w:r>
        <w:rPr>
          <w:spacing w:val="-2"/>
          <w:lang w:val="ru-RU"/>
        </w:rPr>
        <w:t>конкурентных</w:t>
      </w:r>
      <w:r>
        <w:rPr>
          <w:spacing w:val="-12"/>
          <w:lang w:val="ru-RU"/>
        </w:rPr>
        <w:t xml:space="preserve"> </w:t>
      </w:r>
      <w:r>
        <w:rPr>
          <w:spacing w:val="-2"/>
          <w:lang w:val="ru-RU"/>
        </w:rPr>
        <w:t>процедур</w:t>
      </w:r>
      <w:r>
        <w:rPr>
          <w:spacing w:val="-8"/>
          <w:lang w:val="ru-RU"/>
        </w:rPr>
        <w:t xml:space="preserve"> </w:t>
      </w:r>
      <w:r>
        <w:rPr>
          <w:spacing w:val="-2"/>
          <w:lang w:val="ru-RU"/>
        </w:rPr>
        <w:t>закупок</w:t>
      </w:r>
      <w:r>
        <w:rPr>
          <w:spacing w:val="-5"/>
          <w:lang w:val="ru-RU"/>
        </w:rPr>
        <w:t xml:space="preserve"> </w:t>
      </w:r>
      <w:r>
        <w:rPr>
          <w:spacing w:val="-4"/>
          <w:lang w:val="ru-RU"/>
        </w:rPr>
        <w:t>(конкурс,</w:t>
      </w:r>
      <w:r>
        <w:rPr>
          <w:spacing w:val="-6"/>
          <w:lang w:val="ru-RU"/>
        </w:rPr>
        <w:t xml:space="preserve"> </w:t>
      </w:r>
      <w:r>
        <w:rPr>
          <w:spacing w:val="-3"/>
          <w:lang w:val="ru-RU"/>
        </w:rPr>
        <w:t>аукцион,</w:t>
      </w:r>
      <w:r>
        <w:rPr>
          <w:spacing w:val="-10"/>
          <w:lang w:val="ru-RU"/>
        </w:rPr>
        <w:t xml:space="preserve"> </w:t>
      </w:r>
      <w:r>
        <w:rPr>
          <w:spacing w:val="-1"/>
          <w:lang w:val="ru-RU"/>
        </w:rPr>
        <w:t>запрос</w:t>
      </w:r>
      <w:r>
        <w:rPr>
          <w:spacing w:val="-13"/>
          <w:lang w:val="ru-RU"/>
        </w:rPr>
        <w:t xml:space="preserve"> </w:t>
      </w:r>
      <w:r>
        <w:rPr>
          <w:spacing w:val="-2"/>
          <w:lang w:val="ru-RU"/>
        </w:rPr>
        <w:t>предложений,</w:t>
      </w:r>
      <w:r>
        <w:rPr>
          <w:spacing w:val="-10"/>
          <w:lang w:val="ru-RU"/>
        </w:rPr>
        <w:t xml:space="preserve"> </w:t>
      </w:r>
      <w:r>
        <w:rPr>
          <w:spacing w:val="-1"/>
          <w:lang w:val="ru-RU"/>
        </w:rPr>
        <w:t>запрос</w:t>
      </w:r>
      <w:r>
        <w:rPr>
          <w:spacing w:val="-13"/>
          <w:lang w:val="ru-RU"/>
        </w:rPr>
        <w:t xml:space="preserve"> </w:t>
      </w:r>
      <w:r>
        <w:rPr>
          <w:spacing w:val="-3"/>
          <w:lang w:val="ru-RU"/>
        </w:rPr>
        <w:t>котировок)</w:t>
      </w:r>
      <w:r>
        <w:rPr>
          <w:spacing w:val="103"/>
          <w:lang w:val="ru-RU"/>
        </w:rPr>
        <w:t xml:space="preserve"> </w:t>
      </w:r>
      <w:r>
        <w:rPr>
          <w:lang w:val="ru-RU"/>
        </w:rPr>
        <w:t>или</w:t>
      </w:r>
      <w:r>
        <w:rPr>
          <w:spacing w:val="4"/>
          <w:lang w:val="ru-RU"/>
        </w:rPr>
        <w:t xml:space="preserve"> </w:t>
      </w:r>
      <w:r>
        <w:rPr>
          <w:spacing w:val="-3"/>
          <w:lang w:val="ru-RU"/>
        </w:rPr>
        <w:t xml:space="preserve">неконкурентных </w:t>
      </w:r>
      <w:r>
        <w:rPr>
          <w:spacing w:val="-1"/>
          <w:lang w:val="ru-RU"/>
        </w:rPr>
        <w:t>процедур</w:t>
      </w:r>
      <w:r>
        <w:rPr>
          <w:spacing w:val="2"/>
          <w:lang w:val="ru-RU"/>
        </w:rPr>
        <w:t xml:space="preserve"> </w:t>
      </w:r>
      <w:r>
        <w:rPr>
          <w:spacing w:val="-1"/>
          <w:lang w:val="ru-RU"/>
        </w:rPr>
        <w:t>закупки</w:t>
      </w:r>
      <w:r>
        <w:rPr>
          <w:spacing w:val="5"/>
          <w:lang w:val="ru-RU"/>
        </w:rPr>
        <w:t xml:space="preserve"> </w:t>
      </w:r>
      <w:r>
        <w:rPr>
          <w:spacing w:val="-2"/>
          <w:lang w:val="ru-RU"/>
        </w:rPr>
        <w:t>(закупка</w:t>
      </w:r>
      <w:r>
        <w:rPr>
          <w:spacing w:val="6"/>
          <w:lang w:val="ru-RU"/>
        </w:rPr>
        <w:t xml:space="preserve"> </w:t>
      </w:r>
      <w:r>
        <w:rPr>
          <w:lang w:val="ru-RU"/>
        </w:rPr>
        <w:t>у</w:t>
      </w:r>
      <w:r>
        <w:rPr>
          <w:spacing w:val="-8"/>
          <w:lang w:val="ru-RU"/>
        </w:rPr>
        <w:t xml:space="preserve"> </w:t>
      </w:r>
      <w:r>
        <w:rPr>
          <w:spacing w:val="-2"/>
          <w:lang w:val="ru-RU"/>
        </w:rPr>
        <w:t>единственного</w:t>
      </w:r>
      <w:r>
        <w:rPr>
          <w:spacing w:val="6"/>
          <w:lang w:val="ru-RU"/>
        </w:rPr>
        <w:t xml:space="preserve"> </w:t>
      </w:r>
      <w:r>
        <w:rPr>
          <w:spacing w:val="-1"/>
          <w:lang w:val="ru-RU"/>
        </w:rPr>
        <w:t>поставщика</w:t>
      </w:r>
      <w:r>
        <w:rPr>
          <w:spacing w:val="7"/>
          <w:lang w:val="ru-RU"/>
        </w:rPr>
        <w:t xml:space="preserve"> </w:t>
      </w:r>
      <w:r>
        <w:rPr>
          <w:spacing w:val="-2"/>
          <w:lang w:val="ru-RU"/>
        </w:rPr>
        <w:t>(подрядчика,</w:t>
      </w:r>
      <w:r>
        <w:rPr>
          <w:spacing w:val="93"/>
          <w:lang w:val="ru-RU"/>
        </w:rPr>
        <w:t xml:space="preserve"> </w:t>
      </w:r>
      <w:r>
        <w:rPr>
          <w:spacing w:val="-1"/>
          <w:lang w:val="ru-RU"/>
        </w:rPr>
        <w:t>исполнителя), запрос</w:t>
      </w:r>
      <w:r>
        <w:rPr>
          <w:spacing w:val="1"/>
          <w:lang w:val="ru-RU"/>
        </w:rPr>
        <w:t xml:space="preserve"> </w:t>
      </w:r>
      <w:r>
        <w:rPr>
          <w:spacing w:val="-2"/>
          <w:lang w:val="ru-RU"/>
        </w:rPr>
        <w:t>цен,</w:t>
      </w:r>
      <w:r>
        <w:rPr>
          <w:spacing w:val="4"/>
          <w:lang w:val="ru-RU"/>
        </w:rPr>
        <w:t xml:space="preserve"> </w:t>
      </w:r>
      <w:r>
        <w:rPr>
          <w:spacing w:val="-1"/>
          <w:lang w:val="ru-RU"/>
        </w:rPr>
        <w:t>квалификационный</w:t>
      </w:r>
      <w:r>
        <w:rPr>
          <w:spacing w:val="-6"/>
          <w:lang w:val="ru-RU"/>
        </w:rPr>
        <w:t xml:space="preserve"> </w:t>
      </w:r>
      <w:r>
        <w:rPr>
          <w:spacing w:val="-1"/>
          <w:lang w:val="ru-RU"/>
        </w:rPr>
        <w:t>отбор).</w:t>
      </w:r>
    </w:p>
    <w:p>
      <w:pPr>
        <w:pStyle w:val="Normal"/>
        <w:spacing w:before="11"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1"/>
          <w:numId w:val="80"/>
        </w:numPr>
        <w:tabs>
          <w:tab w:val="clear" w:pos="720"/>
          <w:tab w:val="left" w:pos="523" w:leader="none"/>
        </w:tabs>
        <w:rPr>
          <w:b w:val="false"/>
          <w:b w:val="false"/>
          <w:bCs w:val="false"/>
          <w:lang w:val="ru-RU"/>
        </w:rPr>
      </w:pPr>
      <w:bookmarkStart w:id="15" w:name="_TOC_250027"/>
      <w:r>
        <w:rPr>
          <w:lang w:val="ru-RU"/>
        </w:rPr>
        <w:t>Способы</w:t>
      </w:r>
      <w:r>
        <w:rPr>
          <w:spacing w:val="1"/>
          <w:lang w:val="ru-RU"/>
        </w:rPr>
        <w:t xml:space="preserve"> </w:t>
      </w:r>
      <w:r>
        <w:rPr>
          <w:spacing w:val="-1"/>
          <w:lang w:val="ru-RU"/>
        </w:rPr>
        <w:t>закупки</w:t>
      </w:r>
      <w:r>
        <w:rPr>
          <w:spacing w:val="-2"/>
          <w:lang w:val="ru-RU"/>
        </w:rPr>
        <w:t xml:space="preserve"> </w:t>
      </w:r>
      <w:r>
        <w:rPr>
          <w:lang w:val="ru-RU"/>
        </w:rPr>
        <w:t>и</w:t>
      </w:r>
      <w:r>
        <w:rPr>
          <w:spacing w:val="-2"/>
          <w:lang w:val="ru-RU"/>
        </w:rPr>
        <w:t xml:space="preserve"> </w:t>
      </w:r>
      <w:r>
        <w:rPr>
          <w:spacing w:val="-3"/>
          <w:lang w:val="ru-RU"/>
        </w:rPr>
        <w:t>условия</w:t>
      </w:r>
      <w:r>
        <w:rPr>
          <w:spacing w:val="1"/>
          <w:lang w:val="ru-RU"/>
        </w:rPr>
        <w:t xml:space="preserve"> </w:t>
      </w:r>
      <w:r>
        <w:rPr>
          <w:lang w:val="ru-RU"/>
        </w:rPr>
        <w:t>их</w:t>
      </w:r>
      <w:r>
        <w:rPr>
          <w:spacing w:val="-3"/>
          <w:lang w:val="ru-RU"/>
        </w:rPr>
        <w:t xml:space="preserve"> </w:t>
      </w:r>
      <w:r>
        <w:rPr>
          <w:spacing w:val="-1"/>
          <w:lang w:val="ru-RU"/>
        </w:rPr>
        <w:t>применения</w:t>
      </w:r>
      <w:bookmarkEnd w:id="15"/>
    </w:p>
    <w:p>
      <w:pPr>
        <w:pStyle w:val="Normal"/>
        <w:spacing w:before="6" w:after="0"/>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spacing w:lineRule="exact" w:line="274"/>
        <w:ind w:left="100" w:right="130" w:firstLine="720"/>
        <w:jc w:val="both"/>
        <w:rPr>
          <w:lang w:val="ru-RU"/>
        </w:rPr>
      </w:pPr>
      <w:r>
        <w:rPr>
          <w:lang w:val="ru-RU"/>
        </w:rPr>
        <w:t>3.2.1</w:t>
      </w:r>
      <w:r>
        <w:rPr>
          <w:spacing w:val="56"/>
          <w:lang w:val="ru-RU"/>
        </w:rPr>
        <w:t xml:space="preserve"> </w:t>
      </w:r>
      <w:r>
        <w:rPr>
          <w:lang w:val="ru-RU"/>
        </w:rPr>
        <w:t>Выбор</w:t>
      </w:r>
      <w:r>
        <w:rPr>
          <w:spacing w:val="16"/>
          <w:lang w:val="ru-RU"/>
        </w:rPr>
        <w:t xml:space="preserve"> </w:t>
      </w:r>
      <w:r>
        <w:rPr>
          <w:spacing w:val="-1"/>
          <w:lang w:val="ru-RU"/>
        </w:rPr>
        <w:t>поставщика</w:t>
      </w:r>
      <w:r>
        <w:rPr>
          <w:spacing w:val="10"/>
          <w:lang w:val="ru-RU"/>
        </w:rPr>
        <w:t xml:space="preserve"> </w:t>
      </w:r>
      <w:r>
        <w:rPr>
          <w:lang w:val="ru-RU"/>
        </w:rPr>
        <w:t>может</w:t>
      </w:r>
      <w:r>
        <w:rPr>
          <w:spacing w:val="7"/>
          <w:lang w:val="ru-RU"/>
        </w:rPr>
        <w:t xml:space="preserve"> </w:t>
      </w:r>
      <w:r>
        <w:rPr>
          <w:spacing w:val="-1"/>
          <w:lang w:val="ru-RU"/>
        </w:rPr>
        <w:t>осуществляться</w:t>
      </w:r>
      <w:r>
        <w:rPr>
          <w:spacing w:val="16"/>
          <w:lang w:val="ru-RU"/>
        </w:rPr>
        <w:t xml:space="preserve"> </w:t>
      </w:r>
      <w:r>
        <w:rPr>
          <w:lang w:val="ru-RU"/>
        </w:rPr>
        <w:t>с</w:t>
      </w:r>
      <w:r>
        <w:rPr>
          <w:spacing w:val="15"/>
          <w:lang w:val="ru-RU"/>
        </w:rPr>
        <w:t xml:space="preserve"> </w:t>
      </w:r>
      <w:r>
        <w:rPr>
          <w:spacing w:val="-1"/>
          <w:lang w:val="ru-RU"/>
        </w:rPr>
        <w:t>помощью</w:t>
      </w:r>
      <w:r>
        <w:rPr>
          <w:spacing w:val="14"/>
          <w:lang w:val="ru-RU"/>
        </w:rPr>
        <w:t xml:space="preserve"> </w:t>
      </w:r>
      <w:r>
        <w:rPr>
          <w:spacing w:val="-2"/>
          <w:lang w:val="ru-RU"/>
        </w:rPr>
        <w:t>следующих</w:t>
      </w:r>
      <w:r>
        <w:rPr>
          <w:spacing w:val="11"/>
          <w:lang w:val="ru-RU"/>
        </w:rPr>
        <w:t xml:space="preserve"> </w:t>
      </w:r>
      <w:r>
        <w:rPr>
          <w:lang w:val="ru-RU"/>
        </w:rPr>
        <w:t>способов</w:t>
      </w:r>
      <w:r>
        <w:rPr>
          <w:spacing w:val="66"/>
          <w:lang w:val="ru-RU"/>
        </w:rPr>
        <w:t xml:space="preserve"> </w:t>
      </w:r>
      <w:r>
        <w:rPr>
          <w:spacing w:val="-2"/>
          <w:lang w:val="ru-RU"/>
        </w:rPr>
        <w:t>закупки:</w:t>
      </w:r>
    </w:p>
    <w:p>
      <w:pPr>
        <w:pStyle w:val="Style16"/>
        <w:spacing w:lineRule="exact" w:line="274"/>
        <w:ind w:left="820" w:hanging="0"/>
        <w:rPr>
          <w:rFonts w:cs="Times New Roman"/>
        </w:rPr>
      </w:pPr>
      <w:r>
        <w:rPr/>
        <w:t>3.2.1.1</w:t>
      </w:r>
      <w:r>
        <w:rPr>
          <w:spacing w:val="2"/>
        </w:rPr>
        <w:t xml:space="preserve"> </w:t>
      </w:r>
      <w:r>
        <w:rPr>
          <w:spacing w:val="-2"/>
        </w:rPr>
        <w:t>конкурс;</w:t>
      </w:r>
    </w:p>
    <w:p>
      <w:pPr>
        <w:pStyle w:val="Style16"/>
        <w:numPr>
          <w:ilvl w:val="3"/>
          <w:numId w:val="79"/>
        </w:numPr>
        <w:tabs>
          <w:tab w:val="clear" w:pos="720"/>
          <w:tab w:val="left" w:pos="1602" w:leader="none"/>
        </w:tabs>
        <w:spacing w:lineRule="exact" w:line="275"/>
        <w:ind w:left="1601" w:hanging="781"/>
        <w:rPr>
          <w:rFonts w:cs="Times New Roman"/>
        </w:rPr>
      </w:pPr>
      <w:r>
        <w:rPr>
          <w:spacing w:val="-1"/>
        </w:rPr>
        <w:t>аукцион;</w:t>
      </w:r>
    </w:p>
    <w:p>
      <w:pPr>
        <w:pStyle w:val="Style16"/>
        <w:numPr>
          <w:ilvl w:val="3"/>
          <w:numId w:val="79"/>
        </w:numPr>
        <w:tabs>
          <w:tab w:val="clear" w:pos="720"/>
          <w:tab w:val="left" w:pos="1602" w:leader="none"/>
        </w:tabs>
        <w:spacing w:lineRule="exact" w:line="275" w:before="2" w:after="0"/>
        <w:ind w:left="1601" w:hanging="781"/>
        <w:rPr>
          <w:rFonts w:cs="Times New Roman"/>
        </w:rPr>
      </w:pPr>
      <w:r>
        <w:rPr>
          <w:spacing w:val="-1"/>
        </w:rPr>
        <w:t>запрос</w:t>
      </w:r>
      <w:r>
        <w:rPr>
          <w:spacing w:val="1"/>
        </w:rPr>
        <w:t xml:space="preserve"> </w:t>
      </w:r>
      <w:r>
        <w:rPr>
          <w:spacing w:val="-1"/>
        </w:rPr>
        <w:t>предложений;</w:t>
      </w:r>
    </w:p>
    <w:p>
      <w:pPr>
        <w:pStyle w:val="Style16"/>
        <w:numPr>
          <w:ilvl w:val="3"/>
          <w:numId w:val="79"/>
        </w:numPr>
        <w:tabs>
          <w:tab w:val="clear" w:pos="720"/>
          <w:tab w:val="left" w:pos="1602" w:leader="none"/>
        </w:tabs>
        <w:spacing w:lineRule="exact" w:line="275"/>
        <w:ind w:left="1601" w:hanging="781"/>
        <w:rPr>
          <w:rFonts w:cs="Times New Roman"/>
        </w:rPr>
      </w:pPr>
      <w:r>
        <w:rPr>
          <w:spacing w:val="-1"/>
        </w:rPr>
        <w:t>запрос</w:t>
      </w:r>
      <w:r>
        <w:rPr>
          <w:spacing w:val="4"/>
        </w:rPr>
        <w:t xml:space="preserve"> </w:t>
      </w:r>
      <w:r>
        <w:rPr>
          <w:spacing w:val="-1"/>
        </w:rPr>
        <w:t>котировок;</w:t>
      </w:r>
    </w:p>
    <w:p>
      <w:pPr>
        <w:pStyle w:val="Style16"/>
        <w:numPr>
          <w:ilvl w:val="3"/>
          <w:numId w:val="79"/>
        </w:numPr>
        <w:tabs>
          <w:tab w:val="clear" w:pos="720"/>
          <w:tab w:val="left" w:pos="1602" w:leader="none"/>
        </w:tabs>
        <w:spacing w:lineRule="exact" w:line="275" w:before="2" w:after="0"/>
        <w:ind w:left="1601" w:hanging="781"/>
        <w:rPr>
          <w:lang w:val="ru-RU"/>
        </w:rPr>
      </w:pPr>
      <w:r>
        <w:rPr>
          <w:spacing w:val="-1"/>
        </w:rPr>
        <w:t>запрос</w:t>
      </w:r>
      <w:r>
        <w:rPr>
          <w:spacing w:val="1"/>
        </w:rPr>
        <w:t xml:space="preserve"> </w:t>
      </w:r>
      <w:r>
        <w:rPr>
          <w:spacing w:val="-1"/>
        </w:rPr>
        <w:t>цен;</w:t>
      </w:r>
    </w:p>
    <w:p>
      <w:pPr>
        <w:pStyle w:val="Style16"/>
        <w:numPr>
          <w:ilvl w:val="3"/>
          <w:numId w:val="79"/>
        </w:numPr>
        <w:tabs>
          <w:tab w:val="clear" w:pos="720"/>
          <w:tab w:val="left" w:pos="1602" w:leader="none"/>
        </w:tabs>
        <w:spacing w:lineRule="exact" w:line="275"/>
        <w:ind w:left="1601" w:hanging="781"/>
        <w:rPr>
          <w:lang w:val="ru-RU"/>
        </w:rPr>
      </w:pPr>
      <w:r>
        <w:rPr>
          <w:spacing w:val="-1"/>
        </w:rPr>
        <w:t>квалификационный</w:t>
      </w:r>
      <w:r>
        <w:rPr>
          <w:spacing w:val="-2"/>
        </w:rPr>
        <w:t xml:space="preserve"> </w:t>
      </w:r>
      <w:r>
        <w:rPr/>
        <w:t>отбор;</w:t>
      </w:r>
    </w:p>
    <w:p>
      <w:pPr>
        <w:pStyle w:val="Style16"/>
        <w:spacing w:lineRule="exact" w:line="275" w:before="2" w:after="0"/>
        <w:ind w:left="820" w:hanging="0"/>
        <w:rPr>
          <w:rFonts w:cs="Times New Roman"/>
          <w:lang w:val="ru-RU"/>
        </w:rPr>
      </w:pPr>
      <w:r>
        <w:rPr>
          <w:lang w:val="ru-RU"/>
        </w:rPr>
        <w:t xml:space="preserve">3.2.1.7. </w:t>
      </w:r>
      <w:r>
        <w:rPr>
          <w:spacing w:val="-2"/>
          <w:lang w:val="ru-RU"/>
        </w:rPr>
        <w:t>закупка</w:t>
      </w:r>
      <w:r>
        <w:rPr>
          <w:spacing w:val="6"/>
          <w:lang w:val="ru-RU"/>
        </w:rPr>
        <w:t xml:space="preserve"> </w:t>
      </w:r>
      <w:r>
        <w:rPr>
          <w:lang w:val="ru-RU"/>
        </w:rPr>
        <w:t>у</w:t>
      </w:r>
      <w:r>
        <w:rPr>
          <w:spacing w:val="-8"/>
          <w:lang w:val="ru-RU"/>
        </w:rPr>
        <w:t xml:space="preserve"> </w:t>
      </w:r>
      <w:r>
        <w:rPr>
          <w:spacing w:val="-1"/>
          <w:lang w:val="ru-RU"/>
        </w:rPr>
        <w:t>единственного</w:t>
      </w:r>
      <w:r>
        <w:rPr>
          <w:spacing w:val="2"/>
          <w:lang w:val="ru-RU"/>
        </w:rPr>
        <w:t xml:space="preserve"> </w:t>
      </w:r>
      <w:r>
        <w:rPr>
          <w:spacing w:val="-1"/>
          <w:lang w:val="ru-RU"/>
        </w:rPr>
        <w:t>поставщика</w:t>
      </w:r>
      <w:r>
        <w:rPr>
          <w:spacing w:val="1"/>
          <w:lang w:val="ru-RU"/>
        </w:rPr>
        <w:t xml:space="preserve"> </w:t>
      </w:r>
      <w:r>
        <w:rPr>
          <w:spacing w:val="-1"/>
          <w:lang w:val="ru-RU"/>
        </w:rPr>
        <w:t>(подрядчика,</w:t>
      </w:r>
      <w:r>
        <w:rPr>
          <w:spacing w:val="4"/>
          <w:lang w:val="ru-RU"/>
        </w:rPr>
        <w:t xml:space="preserve"> </w:t>
      </w:r>
      <w:r>
        <w:rPr>
          <w:lang w:val="ru-RU"/>
        </w:rPr>
        <w:t>исполнителя).</w:t>
      </w:r>
    </w:p>
    <w:p>
      <w:pPr>
        <w:pStyle w:val="Style16"/>
        <w:ind w:left="100" w:right="119" w:firstLine="720"/>
        <w:jc w:val="both"/>
        <w:rPr>
          <w:lang w:val="ru-RU"/>
        </w:rPr>
      </w:pPr>
      <w:r>
        <w:rPr>
          <w:spacing w:val="-1"/>
          <w:lang w:val="ru-RU"/>
        </w:rPr>
        <w:t>Способы</w:t>
      </w:r>
      <w:r>
        <w:rPr>
          <w:spacing w:val="42"/>
          <w:lang w:val="ru-RU"/>
        </w:rPr>
        <w:t xml:space="preserve"> </w:t>
      </w:r>
      <w:r>
        <w:rPr>
          <w:spacing w:val="-1"/>
          <w:lang w:val="ru-RU"/>
        </w:rPr>
        <w:t>закупок,</w:t>
      </w:r>
      <w:r>
        <w:rPr>
          <w:spacing w:val="47"/>
          <w:lang w:val="ru-RU"/>
        </w:rPr>
        <w:t xml:space="preserve"> </w:t>
      </w:r>
      <w:r>
        <w:rPr>
          <w:spacing w:val="-2"/>
          <w:lang w:val="ru-RU"/>
        </w:rPr>
        <w:t>указанные</w:t>
      </w:r>
      <w:r>
        <w:rPr>
          <w:spacing w:val="44"/>
          <w:lang w:val="ru-RU"/>
        </w:rPr>
        <w:t xml:space="preserve"> </w:t>
      </w:r>
      <w:r>
        <w:rPr>
          <w:lang w:val="ru-RU"/>
        </w:rPr>
        <w:t>в</w:t>
      </w:r>
      <w:r>
        <w:rPr>
          <w:spacing w:val="42"/>
          <w:lang w:val="ru-RU"/>
        </w:rPr>
        <w:t xml:space="preserve"> </w:t>
      </w:r>
      <w:r>
        <w:rPr>
          <w:spacing w:val="-1"/>
          <w:lang w:val="ru-RU"/>
        </w:rPr>
        <w:t>подпунктах</w:t>
      </w:r>
      <w:r>
        <w:rPr>
          <w:spacing w:val="47"/>
          <w:lang w:val="ru-RU"/>
        </w:rPr>
        <w:t xml:space="preserve"> </w:t>
      </w:r>
      <w:r>
        <w:rPr>
          <w:spacing w:val="-1"/>
          <w:lang w:val="ru-RU"/>
        </w:rPr>
        <w:t>3.2.1.1-3.2.1.4</w:t>
      </w:r>
      <w:r>
        <w:rPr>
          <w:spacing w:val="41"/>
          <w:lang w:val="ru-RU"/>
        </w:rPr>
        <w:t xml:space="preserve"> </w:t>
      </w:r>
      <w:r>
        <w:rPr>
          <w:spacing w:val="-1"/>
          <w:lang w:val="ru-RU"/>
        </w:rPr>
        <w:t>настоящего</w:t>
      </w:r>
      <w:r>
        <w:rPr>
          <w:spacing w:val="45"/>
          <w:lang w:val="ru-RU"/>
        </w:rPr>
        <w:t xml:space="preserve"> </w:t>
      </w:r>
      <w:r>
        <w:rPr>
          <w:spacing w:val="-1"/>
          <w:lang w:val="ru-RU"/>
        </w:rPr>
        <w:t>Положения</w:t>
      </w:r>
      <w:r>
        <w:rPr>
          <w:spacing w:val="72"/>
          <w:lang w:val="ru-RU"/>
        </w:rPr>
        <w:t xml:space="preserve"> </w:t>
      </w:r>
      <w:r>
        <w:rPr>
          <w:spacing w:val="-1"/>
          <w:lang w:val="ru-RU"/>
        </w:rPr>
        <w:t>являются</w:t>
      </w:r>
      <w:r>
        <w:rPr>
          <w:spacing w:val="59"/>
          <w:lang w:val="ru-RU"/>
        </w:rPr>
        <w:t xml:space="preserve"> </w:t>
      </w:r>
      <w:r>
        <w:rPr>
          <w:spacing w:val="-1"/>
          <w:lang w:val="ru-RU"/>
        </w:rPr>
        <w:t>конкурентными</w:t>
      </w:r>
      <w:r>
        <w:rPr>
          <w:spacing w:val="4"/>
          <w:lang w:val="ru-RU"/>
        </w:rPr>
        <w:t xml:space="preserve"> </w:t>
      </w:r>
      <w:r>
        <w:rPr>
          <w:spacing w:val="-1"/>
          <w:lang w:val="ru-RU"/>
        </w:rPr>
        <w:t>закупками</w:t>
      </w:r>
      <w:r>
        <w:rPr>
          <w:lang w:val="ru-RU"/>
        </w:rPr>
        <w:t xml:space="preserve"> и </w:t>
      </w:r>
      <w:r>
        <w:rPr>
          <w:spacing w:val="-1"/>
          <w:lang w:val="ru-RU"/>
        </w:rPr>
        <w:t>являются</w:t>
      </w:r>
      <w:r>
        <w:rPr>
          <w:spacing w:val="59"/>
          <w:lang w:val="ru-RU"/>
        </w:rPr>
        <w:t xml:space="preserve"> </w:t>
      </w:r>
      <w:r>
        <w:rPr>
          <w:lang w:val="ru-RU"/>
        </w:rPr>
        <w:t>торгами</w:t>
      </w:r>
      <w:r>
        <w:rPr>
          <w:spacing w:val="56"/>
          <w:lang w:val="ru-RU"/>
        </w:rPr>
        <w:t xml:space="preserve"> </w:t>
      </w:r>
      <w:r>
        <w:rPr>
          <w:lang w:val="ru-RU"/>
        </w:rPr>
        <w:t>в</w:t>
      </w:r>
      <w:r>
        <w:rPr>
          <w:spacing w:val="56"/>
          <w:lang w:val="ru-RU"/>
        </w:rPr>
        <w:t xml:space="preserve"> </w:t>
      </w:r>
      <w:r>
        <w:rPr>
          <w:spacing w:val="-1"/>
          <w:lang w:val="ru-RU"/>
        </w:rPr>
        <w:t>понимании</w:t>
      </w:r>
      <w:r>
        <w:rPr>
          <w:lang w:val="ru-RU"/>
        </w:rPr>
        <w:t xml:space="preserve"> </w:t>
      </w:r>
      <w:r>
        <w:rPr>
          <w:spacing w:val="-1"/>
          <w:lang w:val="ru-RU"/>
        </w:rPr>
        <w:t>статей</w:t>
      </w:r>
      <w:r>
        <w:rPr>
          <w:spacing w:val="55"/>
          <w:lang w:val="ru-RU"/>
        </w:rPr>
        <w:t xml:space="preserve"> </w:t>
      </w:r>
      <w:r>
        <w:rPr>
          <w:spacing w:val="1"/>
          <w:lang w:val="ru-RU"/>
        </w:rPr>
        <w:t>447-448</w:t>
      </w:r>
      <w:r>
        <w:rPr>
          <w:spacing w:val="56"/>
          <w:lang w:val="ru-RU"/>
        </w:rPr>
        <w:t xml:space="preserve"> </w:t>
      </w:r>
      <w:r>
        <w:rPr>
          <w:spacing w:val="-1"/>
          <w:lang w:val="ru-RU"/>
        </w:rPr>
        <w:t>Гражданского</w:t>
      </w:r>
      <w:r>
        <w:rPr>
          <w:spacing w:val="49"/>
          <w:lang w:val="ru-RU"/>
        </w:rPr>
        <w:t xml:space="preserve"> </w:t>
      </w:r>
      <w:r>
        <w:rPr>
          <w:spacing w:val="-2"/>
          <w:lang w:val="ru-RU"/>
        </w:rPr>
        <w:t>кодекса</w:t>
      </w:r>
      <w:r>
        <w:rPr>
          <w:spacing w:val="44"/>
          <w:lang w:val="ru-RU"/>
        </w:rPr>
        <w:t xml:space="preserve"> </w:t>
      </w:r>
      <w:r>
        <w:rPr>
          <w:spacing w:val="1"/>
          <w:lang w:val="ru-RU"/>
        </w:rPr>
        <w:t>РФ,</w:t>
      </w:r>
      <w:r>
        <w:rPr>
          <w:spacing w:val="48"/>
          <w:lang w:val="ru-RU"/>
        </w:rPr>
        <w:t xml:space="preserve"> </w:t>
      </w:r>
      <w:r>
        <w:rPr>
          <w:spacing w:val="-3"/>
          <w:lang w:val="ru-RU"/>
        </w:rPr>
        <w:t>могут</w:t>
      </w:r>
      <w:r>
        <w:rPr>
          <w:spacing w:val="46"/>
          <w:lang w:val="ru-RU"/>
        </w:rPr>
        <w:t xml:space="preserve"> </w:t>
      </w:r>
      <w:r>
        <w:rPr>
          <w:spacing w:val="-1"/>
          <w:lang w:val="ru-RU"/>
        </w:rPr>
        <w:t>быть</w:t>
      </w:r>
      <w:r>
        <w:rPr>
          <w:spacing w:val="46"/>
          <w:lang w:val="ru-RU"/>
        </w:rPr>
        <w:t xml:space="preserve"> </w:t>
      </w:r>
      <w:r>
        <w:rPr>
          <w:lang w:val="ru-RU"/>
        </w:rPr>
        <w:t>открытыми</w:t>
      </w:r>
      <w:r>
        <w:rPr>
          <w:spacing w:val="44"/>
          <w:lang w:val="ru-RU"/>
        </w:rPr>
        <w:t xml:space="preserve"> </w:t>
      </w:r>
      <w:r>
        <w:rPr>
          <w:lang w:val="ru-RU"/>
        </w:rPr>
        <w:t>и</w:t>
      </w:r>
      <w:r>
        <w:rPr>
          <w:spacing w:val="46"/>
          <w:lang w:val="ru-RU"/>
        </w:rPr>
        <w:t xml:space="preserve"> </w:t>
      </w:r>
      <w:r>
        <w:rPr>
          <w:spacing w:val="-1"/>
          <w:lang w:val="ru-RU"/>
        </w:rPr>
        <w:t>закрытыми.</w:t>
      </w:r>
      <w:r>
        <w:rPr>
          <w:spacing w:val="43"/>
          <w:lang w:val="ru-RU"/>
        </w:rPr>
        <w:t xml:space="preserve"> </w:t>
      </w:r>
      <w:r>
        <w:rPr>
          <w:spacing w:val="-2"/>
          <w:lang w:val="ru-RU"/>
        </w:rPr>
        <w:t>Закупки,</w:t>
      </w:r>
      <w:r>
        <w:rPr>
          <w:spacing w:val="52"/>
          <w:lang w:val="ru-RU"/>
        </w:rPr>
        <w:t xml:space="preserve"> </w:t>
      </w:r>
      <w:r>
        <w:rPr>
          <w:spacing w:val="-1"/>
          <w:lang w:val="ru-RU"/>
        </w:rPr>
        <w:t>указанные</w:t>
      </w:r>
      <w:r>
        <w:rPr>
          <w:spacing w:val="44"/>
          <w:lang w:val="ru-RU"/>
        </w:rPr>
        <w:t xml:space="preserve"> </w:t>
      </w:r>
      <w:r>
        <w:rPr>
          <w:lang w:val="ru-RU"/>
        </w:rPr>
        <w:t>в</w:t>
      </w:r>
      <w:r>
        <w:rPr>
          <w:spacing w:val="73"/>
          <w:lang w:val="ru-RU"/>
        </w:rPr>
        <w:t xml:space="preserve"> </w:t>
      </w:r>
      <w:r>
        <w:rPr>
          <w:spacing w:val="-1"/>
          <w:lang w:val="ru-RU"/>
        </w:rPr>
        <w:t>подпунктах</w:t>
      </w:r>
      <w:r>
        <w:rPr>
          <w:spacing w:val="-16"/>
          <w:lang w:val="ru-RU"/>
        </w:rPr>
        <w:t xml:space="preserve"> </w:t>
      </w:r>
      <w:r>
        <w:rPr>
          <w:lang w:val="ru-RU"/>
        </w:rPr>
        <w:t>3.2.1.1,</w:t>
      </w:r>
      <w:r>
        <w:rPr>
          <w:spacing w:val="-10"/>
          <w:lang w:val="ru-RU"/>
        </w:rPr>
        <w:t xml:space="preserve"> </w:t>
      </w:r>
      <w:r>
        <w:rPr>
          <w:spacing w:val="-1"/>
          <w:lang w:val="ru-RU"/>
        </w:rPr>
        <w:t>3.2.1.2,</w:t>
      </w:r>
      <w:r>
        <w:rPr>
          <w:spacing w:val="-15"/>
          <w:lang w:val="ru-RU"/>
        </w:rPr>
        <w:t xml:space="preserve"> </w:t>
      </w:r>
      <w:r>
        <w:rPr>
          <w:spacing w:val="-1"/>
          <w:lang w:val="ru-RU"/>
        </w:rPr>
        <w:t>3.2.1.5,</w:t>
      </w:r>
      <w:r>
        <w:rPr>
          <w:spacing w:val="-10"/>
          <w:lang w:val="ru-RU"/>
        </w:rPr>
        <w:t xml:space="preserve"> </w:t>
      </w:r>
      <w:r>
        <w:rPr>
          <w:lang w:val="ru-RU"/>
        </w:rPr>
        <w:t>3.2.1.6</w:t>
      </w:r>
      <w:r>
        <w:rPr>
          <w:spacing w:val="-15"/>
          <w:lang w:val="ru-RU"/>
        </w:rPr>
        <w:t xml:space="preserve"> </w:t>
      </w:r>
      <w:r>
        <w:rPr>
          <w:spacing w:val="-2"/>
          <w:lang w:val="ru-RU"/>
        </w:rPr>
        <w:t>могут</w:t>
      </w:r>
      <w:r>
        <w:rPr>
          <w:spacing w:val="-12"/>
          <w:lang w:val="ru-RU"/>
        </w:rPr>
        <w:t xml:space="preserve"> </w:t>
      </w:r>
      <w:r>
        <w:rPr>
          <w:spacing w:val="-1"/>
          <w:lang w:val="ru-RU"/>
        </w:rPr>
        <w:t>проводиться</w:t>
      </w:r>
      <w:r>
        <w:rPr>
          <w:spacing w:val="-12"/>
          <w:lang w:val="ru-RU"/>
        </w:rPr>
        <w:t xml:space="preserve"> </w:t>
      </w:r>
      <w:r>
        <w:rPr>
          <w:lang w:val="ru-RU"/>
        </w:rPr>
        <w:t>в</w:t>
      </w:r>
      <w:r>
        <w:rPr>
          <w:spacing w:val="-11"/>
          <w:lang w:val="ru-RU"/>
        </w:rPr>
        <w:t xml:space="preserve"> </w:t>
      </w:r>
      <w:r>
        <w:rPr>
          <w:spacing w:val="-1"/>
          <w:lang w:val="ru-RU"/>
        </w:rPr>
        <w:t>электронной</w:t>
      </w:r>
      <w:r>
        <w:rPr>
          <w:spacing w:val="-16"/>
          <w:lang w:val="ru-RU"/>
        </w:rPr>
        <w:t xml:space="preserve"> </w:t>
      </w:r>
      <w:r>
        <w:rPr>
          <w:lang w:val="ru-RU"/>
        </w:rPr>
        <w:t>или</w:t>
      </w:r>
      <w:r>
        <w:rPr>
          <w:spacing w:val="-16"/>
          <w:lang w:val="ru-RU"/>
        </w:rPr>
        <w:t xml:space="preserve"> </w:t>
      </w:r>
      <w:r>
        <w:rPr>
          <w:lang w:val="ru-RU"/>
        </w:rPr>
        <w:t>в</w:t>
      </w:r>
      <w:r>
        <w:rPr>
          <w:spacing w:val="-11"/>
          <w:lang w:val="ru-RU"/>
        </w:rPr>
        <w:t xml:space="preserve"> </w:t>
      </w:r>
      <w:r>
        <w:rPr>
          <w:spacing w:val="-1"/>
          <w:lang w:val="ru-RU"/>
        </w:rPr>
        <w:t>бумажной</w:t>
      </w:r>
      <w:r>
        <w:rPr>
          <w:spacing w:val="76"/>
          <w:lang w:val="ru-RU"/>
        </w:rPr>
        <w:t xml:space="preserve"> </w:t>
      </w:r>
      <w:r>
        <w:rPr>
          <w:lang w:val="ru-RU"/>
        </w:rPr>
        <w:t>форме.</w:t>
      </w:r>
      <w:r>
        <w:rPr>
          <w:spacing w:val="45"/>
          <w:lang w:val="ru-RU"/>
        </w:rPr>
        <w:t xml:space="preserve"> </w:t>
      </w:r>
      <w:r>
        <w:rPr>
          <w:spacing w:val="-2"/>
          <w:lang w:val="ru-RU"/>
        </w:rPr>
        <w:t>Закупки,</w:t>
      </w:r>
      <w:r>
        <w:rPr>
          <w:spacing w:val="54"/>
          <w:lang w:val="ru-RU"/>
        </w:rPr>
        <w:t xml:space="preserve"> </w:t>
      </w:r>
      <w:r>
        <w:rPr>
          <w:spacing w:val="-2"/>
          <w:lang w:val="ru-RU"/>
        </w:rPr>
        <w:t>указанные</w:t>
      </w:r>
      <w:r>
        <w:rPr>
          <w:spacing w:val="46"/>
          <w:lang w:val="ru-RU"/>
        </w:rPr>
        <w:t xml:space="preserve"> </w:t>
      </w:r>
      <w:r>
        <w:rPr>
          <w:lang w:val="ru-RU"/>
        </w:rPr>
        <w:t>в</w:t>
      </w:r>
      <w:r>
        <w:rPr>
          <w:spacing w:val="44"/>
          <w:lang w:val="ru-RU"/>
        </w:rPr>
        <w:t xml:space="preserve"> </w:t>
      </w:r>
      <w:r>
        <w:rPr>
          <w:spacing w:val="-2"/>
          <w:lang w:val="ru-RU"/>
        </w:rPr>
        <w:t>подпунктах</w:t>
      </w:r>
      <w:r>
        <w:rPr>
          <w:spacing w:val="49"/>
          <w:lang w:val="ru-RU"/>
        </w:rPr>
        <w:t xml:space="preserve"> </w:t>
      </w:r>
      <w:r>
        <w:rPr>
          <w:lang w:val="ru-RU"/>
        </w:rPr>
        <w:t>3.2.1.5-3.2.1.7</w:t>
      </w:r>
      <w:r>
        <w:rPr>
          <w:spacing w:val="44"/>
          <w:lang w:val="ru-RU"/>
        </w:rPr>
        <w:t xml:space="preserve"> </w:t>
      </w:r>
      <w:r>
        <w:rPr>
          <w:spacing w:val="-1"/>
          <w:lang w:val="ru-RU"/>
        </w:rPr>
        <w:t>являются</w:t>
      </w:r>
      <w:r>
        <w:rPr>
          <w:spacing w:val="42"/>
          <w:lang w:val="ru-RU"/>
        </w:rPr>
        <w:t xml:space="preserve"> </w:t>
      </w:r>
      <w:r>
        <w:rPr>
          <w:spacing w:val="-1"/>
          <w:lang w:val="ru-RU"/>
        </w:rPr>
        <w:t>неконкурентными</w:t>
      </w:r>
      <w:r>
        <w:rPr>
          <w:spacing w:val="54"/>
          <w:lang w:val="ru-RU"/>
        </w:rPr>
        <w:t xml:space="preserve"> </w:t>
      </w:r>
      <w:r>
        <w:rPr>
          <w:spacing w:val="-1"/>
          <w:lang w:val="ru-RU"/>
        </w:rPr>
        <w:t>способами</w:t>
      </w:r>
      <w:r>
        <w:rPr>
          <w:spacing w:val="-2"/>
          <w:lang w:val="ru-RU"/>
        </w:rPr>
        <w:t xml:space="preserve"> закупки.</w:t>
      </w:r>
    </w:p>
    <w:p>
      <w:pPr>
        <w:pStyle w:val="Style16"/>
        <w:ind w:left="100" w:right="128" w:firstLine="720"/>
        <w:jc w:val="both"/>
        <w:rPr>
          <w:lang w:val="ru-RU"/>
        </w:rPr>
      </w:pPr>
      <w:r>
        <w:rPr>
          <w:spacing w:val="-2"/>
          <w:lang w:val="ru-RU"/>
        </w:rPr>
        <w:t>Процедуры</w:t>
      </w:r>
      <w:r>
        <w:rPr>
          <w:spacing w:val="8"/>
          <w:lang w:val="ru-RU"/>
        </w:rPr>
        <w:t xml:space="preserve"> </w:t>
      </w:r>
      <w:r>
        <w:rPr>
          <w:spacing w:val="-1"/>
          <w:lang w:val="ru-RU"/>
        </w:rPr>
        <w:t>закупок</w:t>
      </w:r>
      <w:r>
        <w:rPr>
          <w:spacing w:val="5"/>
          <w:lang w:val="ru-RU"/>
        </w:rPr>
        <w:t xml:space="preserve"> </w:t>
      </w:r>
      <w:r>
        <w:rPr>
          <w:spacing w:val="-2"/>
          <w:lang w:val="ru-RU"/>
        </w:rPr>
        <w:t>могут</w:t>
      </w:r>
      <w:r>
        <w:rPr>
          <w:spacing w:val="7"/>
          <w:lang w:val="ru-RU"/>
        </w:rPr>
        <w:t xml:space="preserve"> </w:t>
      </w:r>
      <w:r>
        <w:rPr>
          <w:spacing w:val="-1"/>
          <w:lang w:val="ru-RU"/>
        </w:rPr>
        <w:t>проводиться</w:t>
      </w:r>
      <w:r>
        <w:rPr>
          <w:spacing w:val="2"/>
          <w:lang w:val="ru-RU"/>
        </w:rPr>
        <w:t xml:space="preserve"> </w:t>
      </w:r>
      <w:r>
        <w:rPr>
          <w:lang w:val="ru-RU"/>
        </w:rPr>
        <w:t>с</w:t>
      </w:r>
      <w:r>
        <w:rPr>
          <w:spacing w:val="1"/>
          <w:lang w:val="ru-RU"/>
        </w:rPr>
        <w:t xml:space="preserve"> </w:t>
      </w:r>
      <w:r>
        <w:rPr>
          <w:spacing w:val="-1"/>
          <w:lang w:val="ru-RU"/>
        </w:rPr>
        <w:t xml:space="preserve">квалификационным </w:t>
      </w:r>
      <w:r>
        <w:rPr>
          <w:lang w:val="ru-RU"/>
        </w:rPr>
        <w:t>отбором</w:t>
      </w:r>
      <w:r>
        <w:rPr>
          <w:spacing w:val="3"/>
          <w:lang w:val="ru-RU"/>
        </w:rPr>
        <w:t xml:space="preserve"> </w:t>
      </w:r>
      <w:r>
        <w:rPr>
          <w:spacing w:val="-2"/>
          <w:lang w:val="ru-RU"/>
        </w:rPr>
        <w:t>или</w:t>
      </w:r>
      <w:r>
        <w:rPr>
          <w:spacing w:val="3"/>
          <w:lang w:val="ru-RU"/>
        </w:rPr>
        <w:t xml:space="preserve"> </w:t>
      </w:r>
      <w:r>
        <w:rPr>
          <w:spacing w:val="-2"/>
          <w:lang w:val="ru-RU"/>
        </w:rPr>
        <w:t>без</w:t>
      </w:r>
      <w:r>
        <w:rPr>
          <w:spacing w:val="7"/>
          <w:lang w:val="ru-RU"/>
        </w:rPr>
        <w:t xml:space="preserve"> </w:t>
      </w:r>
      <w:r>
        <w:rPr>
          <w:spacing w:val="-1"/>
          <w:lang w:val="ru-RU"/>
        </w:rPr>
        <w:t>него,</w:t>
      </w:r>
      <w:r>
        <w:rPr>
          <w:spacing w:val="60"/>
          <w:lang w:val="ru-RU"/>
        </w:rPr>
        <w:t xml:space="preserve"> </w:t>
      </w:r>
      <w:r>
        <w:rPr>
          <w:lang w:val="ru-RU"/>
        </w:rPr>
        <w:t>с</w:t>
      </w:r>
      <w:r>
        <w:rPr>
          <w:spacing w:val="39"/>
          <w:lang w:val="ru-RU"/>
        </w:rPr>
        <w:t xml:space="preserve"> </w:t>
      </w:r>
      <w:r>
        <w:rPr>
          <w:spacing w:val="-1"/>
          <w:lang w:val="ru-RU"/>
        </w:rPr>
        <w:t>проведением</w:t>
      </w:r>
      <w:r>
        <w:rPr>
          <w:spacing w:val="32"/>
          <w:lang w:val="ru-RU"/>
        </w:rPr>
        <w:t xml:space="preserve"> </w:t>
      </w:r>
      <w:r>
        <w:rPr>
          <w:spacing w:val="-1"/>
          <w:lang w:val="ru-RU"/>
        </w:rPr>
        <w:t>переторжки</w:t>
      </w:r>
      <w:r>
        <w:rPr>
          <w:spacing w:val="36"/>
          <w:lang w:val="ru-RU"/>
        </w:rPr>
        <w:t xml:space="preserve"> </w:t>
      </w:r>
      <w:r>
        <w:rPr>
          <w:lang w:val="ru-RU"/>
        </w:rPr>
        <w:t>или</w:t>
      </w:r>
      <w:r>
        <w:rPr>
          <w:spacing w:val="37"/>
          <w:lang w:val="ru-RU"/>
        </w:rPr>
        <w:t xml:space="preserve"> </w:t>
      </w:r>
      <w:r>
        <w:rPr>
          <w:spacing w:val="-2"/>
          <w:lang w:val="ru-RU"/>
        </w:rPr>
        <w:t>без</w:t>
      </w:r>
      <w:r>
        <w:rPr>
          <w:spacing w:val="36"/>
          <w:lang w:val="ru-RU"/>
        </w:rPr>
        <w:t xml:space="preserve"> </w:t>
      </w:r>
      <w:r>
        <w:rPr>
          <w:spacing w:val="-1"/>
          <w:lang w:val="ru-RU"/>
        </w:rPr>
        <w:t>нее</w:t>
      </w:r>
      <w:r>
        <w:rPr>
          <w:spacing w:val="34"/>
          <w:lang w:val="ru-RU"/>
        </w:rPr>
        <w:t xml:space="preserve"> </w:t>
      </w:r>
      <w:r>
        <w:rPr>
          <w:lang w:val="ru-RU"/>
        </w:rPr>
        <w:t>и</w:t>
      </w:r>
      <w:r>
        <w:rPr>
          <w:spacing w:val="36"/>
          <w:lang w:val="ru-RU"/>
        </w:rPr>
        <w:t xml:space="preserve"> </w:t>
      </w:r>
      <w:r>
        <w:rPr>
          <w:lang w:val="ru-RU"/>
        </w:rPr>
        <w:t>в</w:t>
      </w:r>
      <w:r>
        <w:rPr>
          <w:spacing w:val="32"/>
          <w:lang w:val="ru-RU"/>
        </w:rPr>
        <w:t xml:space="preserve"> </w:t>
      </w:r>
      <w:r>
        <w:rPr>
          <w:spacing w:val="-1"/>
          <w:lang w:val="ru-RU"/>
        </w:rPr>
        <w:t>иных</w:t>
      </w:r>
      <w:r>
        <w:rPr>
          <w:spacing w:val="35"/>
          <w:lang w:val="ru-RU"/>
        </w:rPr>
        <w:t xml:space="preserve"> </w:t>
      </w:r>
      <w:r>
        <w:rPr>
          <w:spacing w:val="-2"/>
          <w:lang w:val="ru-RU"/>
        </w:rPr>
        <w:t>формах,</w:t>
      </w:r>
      <w:r>
        <w:rPr>
          <w:spacing w:val="51"/>
          <w:lang w:val="ru-RU"/>
        </w:rPr>
        <w:t xml:space="preserve"> </w:t>
      </w:r>
      <w:r>
        <w:rPr>
          <w:spacing w:val="-1"/>
          <w:lang w:val="ru-RU"/>
        </w:rPr>
        <w:t>предусмотренных</w:t>
      </w:r>
      <w:r>
        <w:rPr>
          <w:spacing w:val="35"/>
          <w:lang w:val="ru-RU"/>
        </w:rPr>
        <w:t xml:space="preserve"> </w:t>
      </w:r>
      <w:r>
        <w:rPr>
          <w:spacing w:val="-1"/>
          <w:lang w:val="ru-RU"/>
        </w:rPr>
        <w:t>настоящим</w:t>
      </w:r>
      <w:r>
        <w:rPr>
          <w:spacing w:val="69"/>
          <w:lang w:val="ru-RU"/>
        </w:rPr>
        <w:t xml:space="preserve"> </w:t>
      </w:r>
      <w:r>
        <w:rPr>
          <w:spacing w:val="-1"/>
          <w:lang w:val="ru-RU"/>
        </w:rPr>
        <w:t>Положением.</w:t>
      </w:r>
    </w:p>
    <w:p>
      <w:pPr>
        <w:pStyle w:val="Style16"/>
        <w:spacing w:before="3" w:after="0"/>
        <w:ind w:left="100" w:right="130" w:firstLine="720"/>
        <w:jc w:val="both"/>
        <w:rPr>
          <w:lang w:val="ru-RU"/>
        </w:rPr>
      </w:pPr>
      <w:r>
        <w:rPr>
          <w:lang w:val="ru-RU"/>
        </w:rPr>
        <w:t>В</w:t>
      </w:r>
      <w:r>
        <w:rPr>
          <w:spacing w:val="24"/>
          <w:lang w:val="ru-RU"/>
        </w:rPr>
        <w:t xml:space="preserve"> </w:t>
      </w:r>
      <w:r>
        <w:rPr>
          <w:lang w:val="ru-RU"/>
        </w:rPr>
        <w:t>открытых</w:t>
      </w:r>
      <w:r>
        <w:rPr>
          <w:spacing w:val="22"/>
          <w:lang w:val="ru-RU"/>
        </w:rPr>
        <w:t xml:space="preserve"> </w:t>
      </w:r>
      <w:r>
        <w:rPr>
          <w:spacing w:val="-2"/>
          <w:lang w:val="ru-RU"/>
        </w:rPr>
        <w:t>закупках</w:t>
      </w:r>
      <w:r>
        <w:rPr>
          <w:spacing w:val="21"/>
          <w:lang w:val="ru-RU"/>
        </w:rPr>
        <w:t xml:space="preserve"> </w:t>
      </w:r>
      <w:r>
        <w:rPr>
          <w:spacing w:val="1"/>
          <w:lang w:val="ru-RU"/>
        </w:rPr>
        <w:t>может</w:t>
      </w:r>
      <w:r>
        <w:rPr>
          <w:spacing w:val="22"/>
          <w:lang w:val="ru-RU"/>
        </w:rPr>
        <w:t xml:space="preserve"> </w:t>
      </w:r>
      <w:r>
        <w:rPr>
          <w:spacing w:val="-1"/>
          <w:lang w:val="ru-RU"/>
        </w:rPr>
        <w:t>участвовать</w:t>
      </w:r>
      <w:r>
        <w:rPr>
          <w:spacing w:val="26"/>
          <w:lang w:val="ru-RU"/>
        </w:rPr>
        <w:t xml:space="preserve"> </w:t>
      </w:r>
      <w:r>
        <w:rPr>
          <w:spacing w:val="-2"/>
          <w:lang w:val="ru-RU"/>
        </w:rPr>
        <w:t>любое</w:t>
      </w:r>
      <w:r>
        <w:rPr>
          <w:spacing w:val="25"/>
          <w:lang w:val="ru-RU"/>
        </w:rPr>
        <w:t xml:space="preserve"> </w:t>
      </w:r>
      <w:r>
        <w:rPr>
          <w:spacing w:val="-1"/>
          <w:lang w:val="ru-RU"/>
        </w:rPr>
        <w:t>лицо.</w:t>
      </w:r>
      <w:r>
        <w:rPr>
          <w:spacing w:val="34"/>
          <w:lang w:val="ru-RU"/>
        </w:rPr>
        <w:t xml:space="preserve"> </w:t>
      </w:r>
      <w:r>
        <w:rPr>
          <w:lang w:val="ru-RU"/>
        </w:rPr>
        <w:t>В</w:t>
      </w:r>
      <w:r>
        <w:rPr>
          <w:spacing w:val="19"/>
          <w:lang w:val="ru-RU"/>
        </w:rPr>
        <w:t xml:space="preserve"> </w:t>
      </w:r>
      <w:r>
        <w:rPr>
          <w:spacing w:val="-1"/>
          <w:lang w:val="ru-RU"/>
        </w:rPr>
        <w:t>закрытых</w:t>
      </w:r>
      <w:r>
        <w:rPr>
          <w:spacing w:val="22"/>
          <w:lang w:val="ru-RU"/>
        </w:rPr>
        <w:t xml:space="preserve"> </w:t>
      </w:r>
      <w:r>
        <w:rPr>
          <w:spacing w:val="-1"/>
          <w:lang w:val="ru-RU"/>
        </w:rPr>
        <w:t>закупках</w:t>
      </w:r>
      <w:r>
        <w:rPr>
          <w:spacing w:val="21"/>
          <w:lang w:val="ru-RU"/>
        </w:rPr>
        <w:t xml:space="preserve"> </w:t>
      </w:r>
      <w:r>
        <w:rPr>
          <w:spacing w:val="-1"/>
          <w:lang w:val="ru-RU"/>
        </w:rPr>
        <w:t>могут</w:t>
      </w:r>
      <w:r>
        <w:rPr>
          <w:spacing w:val="40"/>
          <w:lang w:val="ru-RU"/>
        </w:rPr>
        <w:t xml:space="preserve"> </w:t>
      </w:r>
      <w:r>
        <w:rPr>
          <w:spacing w:val="-1"/>
          <w:lang w:val="ru-RU"/>
        </w:rPr>
        <w:t>участвовать</w:t>
      </w:r>
      <w:r>
        <w:rPr>
          <w:spacing w:val="55"/>
          <w:lang w:val="ru-RU"/>
        </w:rPr>
        <w:t xml:space="preserve"> </w:t>
      </w:r>
      <w:r>
        <w:rPr>
          <w:spacing w:val="-2"/>
          <w:lang w:val="ru-RU"/>
        </w:rPr>
        <w:t>только</w:t>
      </w:r>
      <w:r>
        <w:rPr>
          <w:spacing w:val="59"/>
          <w:lang w:val="ru-RU"/>
        </w:rPr>
        <w:t xml:space="preserve"> </w:t>
      </w:r>
      <w:r>
        <w:rPr>
          <w:spacing w:val="-1"/>
          <w:lang w:val="ru-RU"/>
        </w:rPr>
        <w:t>лица,</w:t>
      </w:r>
      <w:r>
        <w:rPr>
          <w:spacing w:val="57"/>
          <w:lang w:val="ru-RU"/>
        </w:rPr>
        <w:t xml:space="preserve"> </w:t>
      </w:r>
      <w:r>
        <w:rPr>
          <w:spacing w:val="-1"/>
          <w:lang w:val="ru-RU"/>
        </w:rPr>
        <w:t>специально</w:t>
      </w:r>
      <w:r>
        <w:rPr>
          <w:spacing w:val="54"/>
          <w:lang w:val="ru-RU"/>
        </w:rPr>
        <w:t xml:space="preserve"> </w:t>
      </w:r>
      <w:r>
        <w:rPr>
          <w:spacing w:val="-1"/>
          <w:lang w:val="ru-RU"/>
        </w:rPr>
        <w:t>приглашенные</w:t>
      </w:r>
      <w:r>
        <w:rPr>
          <w:spacing w:val="54"/>
          <w:lang w:val="ru-RU"/>
        </w:rPr>
        <w:t xml:space="preserve"> </w:t>
      </w:r>
      <w:r>
        <w:rPr>
          <w:spacing w:val="-1"/>
          <w:lang w:val="ru-RU"/>
        </w:rPr>
        <w:t>для</w:t>
      </w:r>
      <w:r>
        <w:rPr>
          <w:spacing w:val="55"/>
          <w:lang w:val="ru-RU"/>
        </w:rPr>
        <w:t xml:space="preserve"> </w:t>
      </w:r>
      <w:r>
        <w:rPr>
          <w:spacing w:val="-1"/>
          <w:lang w:val="ru-RU"/>
        </w:rPr>
        <w:t>этой</w:t>
      </w:r>
      <w:r>
        <w:rPr>
          <w:spacing w:val="56"/>
          <w:lang w:val="ru-RU"/>
        </w:rPr>
        <w:t xml:space="preserve"> </w:t>
      </w:r>
      <w:r>
        <w:rPr>
          <w:spacing w:val="-1"/>
          <w:lang w:val="ru-RU"/>
        </w:rPr>
        <w:t>цели.</w:t>
      </w:r>
      <w:r>
        <w:rPr>
          <w:spacing w:val="7"/>
          <w:lang w:val="ru-RU"/>
        </w:rPr>
        <w:t xml:space="preserve"> </w:t>
      </w:r>
      <w:r>
        <w:rPr>
          <w:spacing w:val="-1"/>
          <w:lang w:val="ru-RU"/>
        </w:rPr>
        <w:t>Закрытые</w:t>
      </w:r>
      <w:r>
        <w:rPr>
          <w:spacing w:val="54"/>
          <w:lang w:val="ru-RU"/>
        </w:rPr>
        <w:t xml:space="preserve"> </w:t>
      </w:r>
      <w:r>
        <w:rPr>
          <w:spacing w:val="-3"/>
          <w:lang w:val="ru-RU"/>
        </w:rPr>
        <w:t>закупки</w:t>
      </w:r>
      <w:r>
        <w:rPr>
          <w:spacing w:val="79"/>
          <w:lang w:val="ru-RU"/>
        </w:rPr>
        <w:t xml:space="preserve"> </w:t>
      </w:r>
      <w:r>
        <w:rPr>
          <w:spacing w:val="-2"/>
          <w:lang w:val="ru-RU"/>
        </w:rPr>
        <w:t>могут</w:t>
      </w:r>
      <w:r>
        <w:rPr>
          <w:spacing w:val="2"/>
          <w:lang w:val="ru-RU"/>
        </w:rPr>
        <w:t xml:space="preserve"> </w:t>
      </w:r>
      <w:r>
        <w:rPr>
          <w:lang w:val="ru-RU"/>
        </w:rPr>
        <w:t>проводиться</w:t>
      </w:r>
      <w:r>
        <w:rPr>
          <w:spacing w:val="-3"/>
          <w:lang w:val="ru-RU"/>
        </w:rPr>
        <w:t xml:space="preserve"> </w:t>
      </w:r>
      <w:r>
        <w:rPr>
          <w:spacing w:val="-2"/>
          <w:lang w:val="ru-RU"/>
        </w:rPr>
        <w:t>только</w:t>
      </w:r>
      <w:r>
        <w:rPr>
          <w:spacing w:val="2"/>
          <w:lang w:val="ru-RU"/>
        </w:rPr>
        <w:t xml:space="preserve"> </w:t>
      </w:r>
      <w:r>
        <w:rPr>
          <w:lang w:val="ru-RU"/>
        </w:rPr>
        <w:t>в</w:t>
      </w:r>
      <w:r>
        <w:rPr>
          <w:spacing w:val="3"/>
          <w:lang w:val="ru-RU"/>
        </w:rPr>
        <w:t xml:space="preserve"> </w:t>
      </w:r>
      <w:r>
        <w:rPr>
          <w:spacing w:val="-2"/>
          <w:lang w:val="ru-RU"/>
        </w:rPr>
        <w:t>случаях,</w:t>
      </w:r>
      <w:r>
        <w:rPr>
          <w:spacing w:val="9"/>
          <w:lang w:val="ru-RU"/>
        </w:rPr>
        <w:t xml:space="preserve"> </w:t>
      </w:r>
      <w:r>
        <w:rPr>
          <w:spacing w:val="-1"/>
          <w:lang w:val="ru-RU"/>
        </w:rPr>
        <w:t>установленных</w:t>
      </w:r>
      <w:r>
        <w:rPr>
          <w:spacing w:val="-3"/>
          <w:lang w:val="ru-RU"/>
        </w:rPr>
        <w:t xml:space="preserve"> </w:t>
      </w:r>
      <w:r>
        <w:rPr>
          <w:spacing w:val="-1"/>
          <w:lang w:val="ru-RU"/>
        </w:rPr>
        <w:t>настоящим</w:t>
      </w:r>
      <w:r>
        <w:rPr>
          <w:spacing w:val="3"/>
          <w:lang w:val="ru-RU"/>
        </w:rPr>
        <w:t xml:space="preserve"> </w:t>
      </w:r>
      <w:r>
        <w:rPr>
          <w:lang w:val="ru-RU"/>
        </w:rPr>
        <w:t>Положением.</w:t>
      </w:r>
    </w:p>
    <w:p>
      <w:pPr>
        <w:pStyle w:val="Style16"/>
        <w:ind w:left="100" w:right="126" w:firstLine="720"/>
        <w:jc w:val="both"/>
        <w:rPr>
          <w:lang w:val="ru-RU"/>
        </w:rPr>
      </w:pPr>
      <w:r>
        <w:rPr>
          <w:spacing w:val="-1"/>
          <w:lang w:val="ru-RU"/>
        </w:rPr>
        <w:t>Требования,</w:t>
      </w:r>
      <w:r>
        <w:rPr>
          <w:spacing w:val="23"/>
          <w:lang w:val="ru-RU"/>
        </w:rPr>
        <w:t xml:space="preserve"> </w:t>
      </w:r>
      <w:r>
        <w:rPr>
          <w:spacing w:val="-1"/>
          <w:lang w:val="ru-RU"/>
        </w:rPr>
        <w:t>установленные</w:t>
      </w:r>
      <w:r>
        <w:rPr>
          <w:spacing w:val="20"/>
          <w:lang w:val="ru-RU"/>
        </w:rPr>
        <w:t xml:space="preserve"> </w:t>
      </w:r>
      <w:r>
        <w:rPr>
          <w:spacing w:val="-1"/>
          <w:lang w:val="ru-RU"/>
        </w:rPr>
        <w:t>настоящим</w:t>
      </w:r>
      <w:r>
        <w:rPr>
          <w:spacing w:val="22"/>
          <w:lang w:val="ru-RU"/>
        </w:rPr>
        <w:t xml:space="preserve"> </w:t>
      </w:r>
      <w:r>
        <w:rPr>
          <w:spacing w:val="-1"/>
          <w:lang w:val="ru-RU"/>
        </w:rPr>
        <w:t>Положением</w:t>
      </w:r>
      <w:r>
        <w:rPr>
          <w:spacing w:val="22"/>
          <w:lang w:val="ru-RU"/>
        </w:rPr>
        <w:t xml:space="preserve"> </w:t>
      </w:r>
      <w:r>
        <w:rPr>
          <w:lang w:val="ru-RU"/>
        </w:rPr>
        <w:t>к</w:t>
      </w:r>
      <w:r>
        <w:rPr>
          <w:spacing w:val="15"/>
          <w:lang w:val="ru-RU"/>
        </w:rPr>
        <w:t xml:space="preserve"> </w:t>
      </w:r>
      <w:r>
        <w:rPr>
          <w:spacing w:val="-1"/>
          <w:lang w:val="ru-RU"/>
        </w:rPr>
        <w:t>открытым</w:t>
      </w:r>
      <w:r>
        <w:rPr>
          <w:spacing w:val="32"/>
          <w:lang w:val="ru-RU"/>
        </w:rPr>
        <w:t xml:space="preserve"> </w:t>
      </w:r>
      <w:r>
        <w:rPr>
          <w:spacing w:val="-1"/>
          <w:lang w:val="ru-RU"/>
        </w:rPr>
        <w:t>закупкам,</w:t>
      </w:r>
      <w:r>
        <w:rPr>
          <w:spacing w:val="46"/>
          <w:lang w:val="ru-RU"/>
        </w:rPr>
        <w:t xml:space="preserve"> </w:t>
      </w:r>
      <w:r>
        <w:rPr>
          <w:spacing w:val="-1"/>
          <w:lang w:val="ru-RU"/>
        </w:rPr>
        <w:t>применяются</w:t>
      </w:r>
      <w:r>
        <w:rPr>
          <w:spacing w:val="-13"/>
          <w:lang w:val="ru-RU"/>
        </w:rPr>
        <w:t xml:space="preserve"> </w:t>
      </w:r>
      <w:r>
        <w:rPr>
          <w:lang w:val="ru-RU"/>
        </w:rPr>
        <w:t>к</w:t>
      </w:r>
      <w:r>
        <w:rPr>
          <w:spacing w:val="-14"/>
          <w:lang w:val="ru-RU"/>
        </w:rPr>
        <w:t xml:space="preserve"> </w:t>
      </w:r>
      <w:r>
        <w:rPr>
          <w:spacing w:val="-1"/>
          <w:lang w:val="ru-RU"/>
        </w:rPr>
        <w:t>закрытым</w:t>
      </w:r>
      <w:r>
        <w:rPr>
          <w:spacing w:val="-13"/>
          <w:lang w:val="ru-RU"/>
        </w:rPr>
        <w:t xml:space="preserve"> </w:t>
      </w:r>
      <w:r>
        <w:rPr>
          <w:spacing w:val="-1"/>
          <w:lang w:val="ru-RU"/>
        </w:rPr>
        <w:t>закупкам,</w:t>
      </w:r>
      <w:r>
        <w:rPr>
          <w:spacing w:val="-10"/>
          <w:lang w:val="ru-RU"/>
        </w:rPr>
        <w:t xml:space="preserve"> </w:t>
      </w:r>
      <w:r>
        <w:rPr>
          <w:spacing w:val="-1"/>
          <w:lang w:val="ru-RU"/>
        </w:rPr>
        <w:t>если</w:t>
      </w:r>
      <w:r>
        <w:rPr>
          <w:spacing w:val="-11"/>
          <w:lang w:val="ru-RU"/>
        </w:rPr>
        <w:t xml:space="preserve"> </w:t>
      </w:r>
      <w:r>
        <w:rPr>
          <w:lang w:val="ru-RU"/>
        </w:rPr>
        <w:t>иное</w:t>
      </w:r>
      <w:r>
        <w:rPr>
          <w:spacing w:val="-18"/>
          <w:lang w:val="ru-RU"/>
        </w:rPr>
        <w:t xml:space="preserve"> </w:t>
      </w:r>
      <w:r>
        <w:rPr>
          <w:spacing w:val="-2"/>
          <w:lang w:val="ru-RU"/>
        </w:rPr>
        <w:t>не</w:t>
      </w:r>
      <w:r>
        <w:rPr>
          <w:spacing w:val="-13"/>
          <w:lang w:val="ru-RU"/>
        </w:rPr>
        <w:t xml:space="preserve"> </w:t>
      </w:r>
      <w:r>
        <w:rPr>
          <w:spacing w:val="-1"/>
          <w:lang w:val="ru-RU"/>
        </w:rPr>
        <w:t>предусмотрено</w:t>
      </w:r>
      <w:r>
        <w:rPr>
          <w:spacing w:val="-12"/>
          <w:lang w:val="ru-RU"/>
        </w:rPr>
        <w:t xml:space="preserve"> </w:t>
      </w:r>
      <w:r>
        <w:rPr>
          <w:spacing w:val="-1"/>
          <w:lang w:val="ru-RU"/>
        </w:rPr>
        <w:t>Положением</w:t>
      </w:r>
      <w:r>
        <w:rPr>
          <w:spacing w:val="-11"/>
          <w:lang w:val="ru-RU"/>
        </w:rPr>
        <w:t xml:space="preserve"> </w:t>
      </w:r>
      <w:r>
        <w:rPr>
          <w:lang w:val="ru-RU"/>
        </w:rPr>
        <w:t>и</w:t>
      </w:r>
      <w:r>
        <w:rPr>
          <w:spacing w:val="-16"/>
          <w:lang w:val="ru-RU"/>
        </w:rPr>
        <w:t xml:space="preserve"> </w:t>
      </w:r>
      <w:r>
        <w:rPr>
          <w:lang w:val="ru-RU"/>
        </w:rPr>
        <w:t>не</w:t>
      </w:r>
      <w:r>
        <w:rPr>
          <w:spacing w:val="-18"/>
          <w:lang w:val="ru-RU"/>
        </w:rPr>
        <w:t xml:space="preserve"> </w:t>
      </w:r>
      <w:r>
        <w:rPr>
          <w:spacing w:val="-1"/>
          <w:lang w:val="ru-RU"/>
        </w:rPr>
        <w:t>вытекает</w:t>
      </w:r>
      <w:r>
        <w:rPr>
          <w:spacing w:val="56"/>
          <w:lang w:val="ru-RU"/>
        </w:rPr>
        <w:t xml:space="preserve"> </w:t>
      </w:r>
      <w:r>
        <w:rPr>
          <w:lang w:val="ru-RU"/>
        </w:rPr>
        <w:t>из</w:t>
      </w:r>
      <w:r>
        <w:rPr>
          <w:spacing w:val="-7"/>
          <w:lang w:val="ru-RU"/>
        </w:rPr>
        <w:t xml:space="preserve"> </w:t>
      </w:r>
      <w:r>
        <w:rPr>
          <w:lang w:val="ru-RU"/>
        </w:rPr>
        <w:t>особенностей</w:t>
      </w:r>
      <w:r>
        <w:rPr>
          <w:spacing w:val="-7"/>
          <w:lang w:val="ru-RU"/>
        </w:rPr>
        <w:t xml:space="preserve"> </w:t>
      </w:r>
      <w:r>
        <w:rPr>
          <w:spacing w:val="-1"/>
          <w:lang w:val="ru-RU"/>
        </w:rPr>
        <w:t>осуществления</w:t>
      </w:r>
      <w:r>
        <w:rPr>
          <w:spacing w:val="-3"/>
          <w:lang w:val="ru-RU"/>
        </w:rPr>
        <w:t xml:space="preserve"> </w:t>
      </w:r>
      <w:r>
        <w:rPr>
          <w:spacing w:val="-1"/>
          <w:lang w:val="ru-RU"/>
        </w:rPr>
        <w:t>закрытой</w:t>
      </w:r>
      <w:r>
        <w:rPr>
          <w:spacing w:val="3"/>
          <w:lang w:val="ru-RU"/>
        </w:rPr>
        <w:t xml:space="preserve"> </w:t>
      </w:r>
      <w:r>
        <w:rPr>
          <w:spacing w:val="-2"/>
          <w:lang w:val="ru-RU"/>
        </w:rPr>
        <w:t>закупки.</w:t>
      </w:r>
      <w:r>
        <w:rPr>
          <w:spacing w:val="-1"/>
          <w:lang w:val="ru-RU"/>
        </w:rPr>
        <w:t xml:space="preserve"> Способы</w:t>
      </w:r>
      <w:r>
        <w:rPr>
          <w:spacing w:val="-6"/>
          <w:lang w:val="ru-RU"/>
        </w:rPr>
        <w:t xml:space="preserve"> </w:t>
      </w:r>
      <w:r>
        <w:rPr>
          <w:lang w:val="ru-RU"/>
        </w:rPr>
        <w:t>и</w:t>
      </w:r>
      <w:r>
        <w:rPr>
          <w:spacing w:val="-7"/>
          <w:lang w:val="ru-RU"/>
        </w:rPr>
        <w:t xml:space="preserve"> </w:t>
      </w:r>
      <w:r>
        <w:rPr>
          <w:spacing w:val="-1"/>
          <w:lang w:val="ru-RU"/>
        </w:rPr>
        <w:t>особенности</w:t>
      </w:r>
      <w:r>
        <w:rPr>
          <w:spacing w:val="-6"/>
          <w:lang w:val="ru-RU"/>
        </w:rPr>
        <w:t xml:space="preserve"> </w:t>
      </w:r>
      <w:r>
        <w:rPr>
          <w:spacing w:val="-1"/>
          <w:lang w:val="ru-RU"/>
        </w:rPr>
        <w:t>осуществления</w:t>
      </w:r>
      <w:r>
        <w:rPr>
          <w:spacing w:val="82"/>
          <w:lang w:val="ru-RU"/>
        </w:rPr>
        <w:t xml:space="preserve"> </w:t>
      </w:r>
      <w:r>
        <w:rPr>
          <w:lang w:val="ru-RU"/>
        </w:rPr>
        <w:t>закрытых</w:t>
      </w:r>
      <w:r>
        <w:rPr>
          <w:spacing w:val="-2"/>
          <w:lang w:val="ru-RU"/>
        </w:rPr>
        <w:t xml:space="preserve"> </w:t>
      </w:r>
      <w:r>
        <w:rPr>
          <w:spacing w:val="-1"/>
          <w:lang w:val="ru-RU"/>
        </w:rPr>
        <w:t>закупок</w:t>
      </w:r>
      <w:r>
        <w:rPr>
          <w:lang w:val="ru-RU"/>
        </w:rPr>
        <w:t xml:space="preserve"> </w:t>
      </w:r>
      <w:r>
        <w:rPr>
          <w:spacing w:val="-1"/>
          <w:lang w:val="ru-RU"/>
        </w:rPr>
        <w:t>установлены п.3.4.1</w:t>
      </w:r>
      <w:r>
        <w:rPr>
          <w:spacing w:val="2"/>
          <w:lang w:val="ru-RU"/>
        </w:rPr>
        <w:t xml:space="preserve"> </w:t>
      </w:r>
      <w:r>
        <w:rPr>
          <w:spacing w:val="-1"/>
          <w:lang w:val="ru-RU"/>
        </w:rPr>
        <w:t>настоящего</w:t>
      </w:r>
      <w:r>
        <w:rPr>
          <w:spacing w:val="2"/>
          <w:lang w:val="ru-RU"/>
        </w:rPr>
        <w:t xml:space="preserve"> </w:t>
      </w:r>
      <w:r>
        <w:rPr>
          <w:spacing w:val="-1"/>
          <w:lang w:val="ru-RU"/>
        </w:rPr>
        <w:t>Положения.</w:t>
      </w:r>
    </w:p>
    <w:p>
      <w:pPr>
        <w:pStyle w:val="Style16"/>
        <w:ind w:left="100" w:right="129" w:firstLine="720"/>
        <w:jc w:val="both"/>
        <w:rPr>
          <w:lang w:val="ru-RU"/>
        </w:rPr>
      </w:pPr>
      <w:r>
        <w:rPr>
          <w:lang w:val="ru-RU"/>
        </w:rPr>
        <w:t>В</w:t>
      </w:r>
      <w:r>
        <w:rPr>
          <w:spacing w:val="34"/>
          <w:lang w:val="ru-RU"/>
        </w:rPr>
        <w:t xml:space="preserve"> </w:t>
      </w:r>
      <w:r>
        <w:rPr>
          <w:spacing w:val="-2"/>
          <w:lang w:val="ru-RU"/>
        </w:rPr>
        <w:t>случае,</w:t>
      </w:r>
      <w:r>
        <w:rPr>
          <w:spacing w:val="38"/>
          <w:lang w:val="ru-RU"/>
        </w:rPr>
        <w:t xml:space="preserve"> </w:t>
      </w:r>
      <w:r>
        <w:rPr>
          <w:spacing w:val="-1"/>
          <w:lang w:val="ru-RU"/>
        </w:rPr>
        <w:t>если</w:t>
      </w:r>
      <w:r>
        <w:rPr>
          <w:spacing w:val="38"/>
          <w:lang w:val="ru-RU"/>
        </w:rPr>
        <w:t xml:space="preserve"> </w:t>
      </w:r>
      <w:r>
        <w:rPr>
          <w:spacing w:val="-1"/>
          <w:lang w:val="ru-RU"/>
        </w:rPr>
        <w:t>Заказчиком</w:t>
      </w:r>
      <w:r>
        <w:rPr>
          <w:spacing w:val="32"/>
          <w:lang w:val="ru-RU"/>
        </w:rPr>
        <w:t xml:space="preserve"> </w:t>
      </w:r>
      <w:r>
        <w:rPr>
          <w:spacing w:val="-2"/>
          <w:lang w:val="ru-RU"/>
        </w:rPr>
        <w:t>принято</w:t>
      </w:r>
      <w:r>
        <w:rPr>
          <w:spacing w:val="35"/>
          <w:lang w:val="ru-RU"/>
        </w:rPr>
        <w:t xml:space="preserve"> </w:t>
      </w:r>
      <w:r>
        <w:rPr>
          <w:spacing w:val="-1"/>
          <w:lang w:val="ru-RU"/>
        </w:rPr>
        <w:t>решение</w:t>
      </w:r>
      <w:r>
        <w:rPr>
          <w:spacing w:val="30"/>
          <w:lang w:val="ru-RU"/>
        </w:rPr>
        <w:t xml:space="preserve"> </w:t>
      </w:r>
      <w:r>
        <w:rPr>
          <w:spacing w:val="2"/>
          <w:lang w:val="ru-RU"/>
        </w:rPr>
        <w:t>об</w:t>
      </w:r>
      <w:r>
        <w:rPr>
          <w:spacing w:val="24"/>
          <w:lang w:val="ru-RU"/>
        </w:rPr>
        <w:t xml:space="preserve"> </w:t>
      </w:r>
      <w:r>
        <w:rPr>
          <w:spacing w:val="-1"/>
          <w:lang w:val="ru-RU"/>
        </w:rPr>
        <w:t>ограничении</w:t>
      </w:r>
      <w:r>
        <w:rPr>
          <w:spacing w:val="32"/>
          <w:lang w:val="ru-RU"/>
        </w:rPr>
        <w:t xml:space="preserve"> </w:t>
      </w:r>
      <w:r>
        <w:rPr>
          <w:spacing w:val="-2"/>
          <w:lang w:val="ru-RU"/>
        </w:rPr>
        <w:t>участия</w:t>
      </w:r>
      <w:r>
        <w:rPr>
          <w:spacing w:val="35"/>
          <w:lang w:val="ru-RU"/>
        </w:rPr>
        <w:t xml:space="preserve"> </w:t>
      </w:r>
      <w:r>
        <w:rPr>
          <w:lang w:val="ru-RU"/>
        </w:rPr>
        <w:t>в</w:t>
      </w:r>
      <w:r>
        <w:rPr>
          <w:spacing w:val="59"/>
          <w:lang w:val="ru-RU"/>
        </w:rPr>
        <w:t xml:space="preserve"> </w:t>
      </w:r>
      <w:r>
        <w:rPr>
          <w:spacing w:val="-1"/>
          <w:lang w:val="ru-RU"/>
        </w:rPr>
        <w:t>соответствующей</w:t>
      </w:r>
      <w:r>
        <w:rPr>
          <w:spacing w:val="55"/>
          <w:lang w:val="ru-RU"/>
        </w:rPr>
        <w:t xml:space="preserve"> </w:t>
      </w:r>
      <w:r>
        <w:rPr>
          <w:spacing w:val="-2"/>
          <w:lang w:val="ru-RU"/>
        </w:rPr>
        <w:t>процедуре</w:t>
      </w:r>
      <w:r>
        <w:rPr>
          <w:spacing w:val="54"/>
          <w:lang w:val="ru-RU"/>
        </w:rPr>
        <w:t xml:space="preserve"> </w:t>
      </w:r>
      <w:r>
        <w:rPr>
          <w:spacing w:val="-1"/>
          <w:lang w:val="ru-RU"/>
        </w:rPr>
        <w:t>закупки,</w:t>
      </w:r>
      <w:r>
        <w:rPr>
          <w:spacing w:val="57"/>
          <w:lang w:val="ru-RU"/>
        </w:rPr>
        <w:t xml:space="preserve"> </w:t>
      </w:r>
      <w:r>
        <w:rPr>
          <w:spacing w:val="-1"/>
          <w:lang w:val="ru-RU"/>
        </w:rPr>
        <w:t>информация</w:t>
      </w:r>
      <w:r>
        <w:rPr>
          <w:spacing w:val="54"/>
          <w:lang w:val="ru-RU"/>
        </w:rPr>
        <w:t xml:space="preserve"> </w:t>
      </w:r>
      <w:r>
        <w:rPr>
          <w:lang w:val="ru-RU"/>
        </w:rPr>
        <w:t>о</w:t>
      </w:r>
      <w:r>
        <w:rPr>
          <w:spacing w:val="54"/>
          <w:lang w:val="ru-RU"/>
        </w:rPr>
        <w:t xml:space="preserve"> </w:t>
      </w:r>
      <w:r>
        <w:rPr>
          <w:spacing w:val="-1"/>
          <w:lang w:val="ru-RU"/>
        </w:rPr>
        <w:t>таком</w:t>
      </w:r>
      <w:r>
        <w:rPr>
          <w:spacing w:val="51"/>
          <w:lang w:val="ru-RU"/>
        </w:rPr>
        <w:t xml:space="preserve"> </w:t>
      </w:r>
      <w:r>
        <w:rPr>
          <w:spacing w:val="-1"/>
          <w:lang w:val="ru-RU"/>
        </w:rPr>
        <w:t>ограничении</w:t>
      </w:r>
      <w:r>
        <w:rPr>
          <w:spacing w:val="55"/>
          <w:lang w:val="ru-RU"/>
        </w:rPr>
        <w:t xml:space="preserve"> </w:t>
      </w:r>
      <w:r>
        <w:rPr>
          <w:spacing w:val="-1"/>
          <w:lang w:val="ru-RU"/>
        </w:rPr>
        <w:t>указывается</w:t>
      </w:r>
      <w:r>
        <w:rPr>
          <w:spacing w:val="54"/>
          <w:lang w:val="ru-RU"/>
        </w:rPr>
        <w:t xml:space="preserve"> </w:t>
      </w:r>
      <w:r>
        <w:rPr>
          <w:lang w:val="ru-RU"/>
        </w:rPr>
        <w:t>в</w:t>
      </w:r>
      <w:r>
        <w:rPr>
          <w:spacing w:val="86"/>
          <w:lang w:val="ru-RU"/>
        </w:rPr>
        <w:t xml:space="preserve"> </w:t>
      </w:r>
      <w:r>
        <w:rPr>
          <w:spacing w:val="-1"/>
          <w:lang w:val="ru-RU"/>
        </w:rPr>
        <w:t>документации</w:t>
      </w:r>
      <w:r>
        <w:rPr>
          <w:spacing w:val="-2"/>
          <w:lang w:val="ru-RU"/>
        </w:rPr>
        <w:t xml:space="preserve"> </w:t>
      </w:r>
      <w:r>
        <w:rPr>
          <w:lang w:val="ru-RU"/>
        </w:rPr>
        <w:t>о</w:t>
      </w:r>
      <w:r>
        <w:rPr>
          <w:spacing w:val="2"/>
          <w:lang w:val="ru-RU"/>
        </w:rPr>
        <w:t xml:space="preserve"> </w:t>
      </w:r>
      <w:r>
        <w:rPr>
          <w:spacing w:val="-2"/>
          <w:lang w:val="ru-RU"/>
        </w:rPr>
        <w:t>закупке.</w:t>
      </w:r>
    </w:p>
    <w:p>
      <w:pPr>
        <w:pStyle w:val="Style16"/>
        <w:numPr>
          <w:ilvl w:val="2"/>
          <w:numId w:val="78"/>
        </w:numPr>
        <w:tabs>
          <w:tab w:val="clear" w:pos="720"/>
          <w:tab w:val="left" w:pos="1479" w:leader="none"/>
        </w:tabs>
        <w:spacing w:lineRule="exact" w:line="274" w:before="7" w:after="0"/>
        <w:ind w:left="100" w:right="132" w:firstLine="720"/>
        <w:jc w:val="both"/>
        <w:rPr>
          <w:lang w:val="ru-RU"/>
        </w:rPr>
      </w:pPr>
      <w:r>
        <w:rPr>
          <w:spacing w:val="-1"/>
          <w:lang w:val="ru-RU"/>
        </w:rPr>
        <w:t>Конкурентной</w:t>
      </w:r>
      <w:r>
        <w:rPr>
          <w:spacing w:val="58"/>
          <w:lang w:val="ru-RU"/>
        </w:rPr>
        <w:t xml:space="preserve"> </w:t>
      </w:r>
      <w:r>
        <w:rPr>
          <w:spacing w:val="-2"/>
          <w:lang w:val="ru-RU"/>
        </w:rPr>
        <w:t>закупкой</w:t>
      </w:r>
      <w:r>
        <w:rPr>
          <w:spacing w:val="55"/>
          <w:lang w:val="ru-RU"/>
        </w:rPr>
        <w:t xml:space="preserve"> </w:t>
      </w:r>
      <w:r>
        <w:rPr>
          <w:lang w:val="ru-RU"/>
        </w:rPr>
        <w:t>является</w:t>
      </w:r>
      <w:r>
        <w:rPr>
          <w:spacing w:val="49"/>
          <w:lang w:val="ru-RU"/>
        </w:rPr>
        <w:t xml:space="preserve"> </w:t>
      </w:r>
      <w:r>
        <w:rPr>
          <w:spacing w:val="-2"/>
          <w:lang w:val="ru-RU"/>
        </w:rPr>
        <w:t>закупка,</w:t>
      </w:r>
      <w:r>
        <w:rPr>
          <w:spacing w:val="52"/>
          <w:lang w:val="ru-RU"/>
        </w:rPr>
        <w:t xml:space="preserve"> </w:t>
      </w:r>
      <w:r>
        <w:rPr>
          <w:spacing w:val="-1"/>
          <w:lang w:val="ru-RU"/>
        </w:rPr>
        <w:t>осуществляемая</w:t>
      </w:r>
      <w:r>
        <w:rPr>
          <w:spacing w:val="54"/>
          <w:lang w:val="ru-RU"/>
        </w:rPr>
        <w:t xml:space="preserve"> </w:t>
      </w:r>
      <w:r>
        <w:rPr>
          <w:lang w:val="ru-RU"/>
        </w:rPr>
        <w:t>с</w:t>
      </w:r>
      <w:r>
        <w:rPr>
          <w:spacing w:val="54"/>
          <w:lang w:val="ru-RU"/>
        </w:rPr>
        <w:t xml:space="preserve"> </w:t>
      </w:r>
      <w:r>
        <w:rPr>
          <w:spacing w:val="-1"/>
          <w:lang w:val="ru-RU"/>
        </w:rPr>
        <w:t>соблюдением</w:t>
      </w:r>
      <w:r>
        <w:rPr>
          <w:spacing w:val="47"/>
          <w:lang w:val="ru-RU"/>
        </w:rPr>
        <w:t xml:space="preserve"> </w:t>
      </w:r>
      <w:r>
        <w:rPr>
          <w:spacing w:val="-1"/>
          <w:lang w:val="ru-RU"/>
        </w:rPr>
        <w:t>одновременно</w:t>
      </w:r>
      <w:r>
        <w:rPr>
          <w:spacing w:val="6"/>
          <w:lang w:val="ru-RU"/>
        </w:rPr>
        <w:t xml:space="preserve"> </w:t>
      </w:r>
      <w:r>
        <w:rPr>
          <w:spacing w:val="-2"/>
          <w:lang w:val="ru-RU"/>
        </w:rPr>
        <w:t>следующих</w:t>
      </w:r>
      <w:r>
        <w:rPr>
          <w:spacing w:val="2"/>
          <w:lang w:val="ru-RU"/>
        </w:rPr>
        <w:t xml:space="preserve"> </w:t>
      </w:r>
      <w:r>
        <w:rPr>
          <w:spacing w:val="-1"/>
          <w:lang w:val="ru-RU"/>
        </w:rPr>
        <w:t>условий:</w:t>
      </w:r>
    </w:p>
    <w:p>
      <w:pPr>
        <w:sectPr>
          <w:headerReference w:type="default" r:id="rId20"/>
          <w:type w:val="nextPage"/>
          <w:pgSz w:w="11906" w:h="16838"/>
          <w:pgMar w:left="1600" w:right="720" w:header="752" w:top="960" w:footer="0" w:bottom="280" w:gutter="0"/>
          <w:pgNumType w:fmt="decimal"/>
          <w:formProt w:val="false"/>
          <w:textDirection w:val="lrTb"/>
          <w:docGrid w:type="default" w:linePitch="100" w:charSpace="4096"/>
        </w:sectPr>
        <w:pStyle w:val="Style16"/>
        <w:numPr>
          <w:ilvl w:val="3"/>
          <w:numId w:val="78"/>
        </w:numPr>
        <w:tabs>
          <w:tab w:val="clear" w:pos="720"/>
          <w:tab w:val="left" w:pos="1675" w:leader="none"/>
        </w:tabs>
        <w:spacing w:lineRule="exact" w:line="274" w:before="5" w:after="0"/>
        <w:ind w:left="100" w:right="122" w:firstLine="720"/>
        <w:jc w:val="both"/>
        <w:rPr>
          <w:lang w:val="ru-RU"/>
        </w:rPr>
      </w:pPr>
      <w:r>
        <w:rPr>
          <w:spacing w:val="-1"/>
          <w:lang w:val="ru-RU"/>
        </w:rPr>
        <w:t>информация</w:t>
      </w:r>
      <w:r>
        <w:rPr>
          <w:spacing w:val="9"/>
          <w:lang w:val="ru-RU"/>
        </w:rPr>
        <w:t xml:space="preserve"> </w:t>
      </w:r>
      <w:r>
        <w:rPr>
          <w:lang w:val="ru-RU"/>
        </w:rPr>
        <w:t>о</w:t>
      </w:r>
      <w:r>
        <w:rPr>
          <w:spacing w:val="14"/>
          <w:lang w:val="ru-RU"/>
        </w:rPr>
        <w:t xml:space="preserve"> </w:t>
      </w:r>
      <w:r>
        <w:rPr>
          <w:spacing w:val="-1"/>
          <w:lang w:val="ru-RU"/>
        </w:rPr>
        <w:t>конкурентной</w:t>
      </w:r>
      <w:r>
        <w:rPr>
          <w:spacing w:val="10"/>
          <w:lang w:val="ru-RU"/>
        </w:rPr>
        <w:t xml:space="preserve"> </w:t>
      </w:r>
      <w:r>
        <w:rPr>
          <w:spacing w:val="-2"/>
          <w:lang w:val="ru-RU"/>
        </w:rPr>
        <w:t>закупке</w:t>
      </w:r>
      <w:r>
        <w:rPr>
          <w:spacing w:val="17"/>
          <w:lang w:val="ru-RU"/>
        </w:rPr>
        <w:t xml:space="preserve"> </w:t>
      </w:r>
      <w:r>
        <w:rPr>
          <w:spacing w:val="-1"/>
          <w:lang w:val="ru-RU"/>
        </w:rPr>
        <w:t>сообщается</w:t>
      </w:r>
      <w:r>
        <w:rPr>
          <w:spacing w:val="21"/>
          <w:lang w:val="ru-RU"/>
        </w:rPr>
        <w:t xml:space="preserve"> </w:t>
      </w:r>
      <w:r>
        <w:rPr>
          <w:spacing w:val="-1"/>
          <w:lang w:val="ru-RU"/>
        </w:rPr>
        <w:t>Заказчиком</w:t>
      </w:r>
      <w:r>
        <w:rPr>
          <w:spacing w:val="6"/>
          <w:lang w:val="ru-RU"/>
        </w:rPr>
        <w:t xml:space="preserve"> </w:t>
      </w:r>
      <w:r>
        <w:rPr>
          <w:lang w:val="ru-RU"/>
        </w:rPr>
        <w:t>одним</w:t>
      </w:r>
      <w:r>
        <w:rPr>
          <w:spacing w:val="11"/>
          <w:lang w:val="ru-RU"/>
        </w:rPr>
        <w:t xml:space="preserve"> </w:t>
      </w:r>
      <w:r>
        <w:rPr>
          <w:lang w:val="ru-RU"/>
        </w:rPr>
        <w:t>из</w:t>
      </w:r>
      <w:r>
        <w:rPr>
          <w:spacing w:val="33"/>
          <w:lang w:val="ru-RU"/>
        </w:rPr>
        <w:t xml:space="preserve"> </w:t>
      </w:r>
      <w:r>
        <w:rPr>
          <w:spacing w:val="-1"/>
          <w:lang w:val="ru-RU"/>
        </w:rPr>
        <w:t>следующих</w:t>
      </w:r>
      <w:r>
        <w:rPr>
          <w:spacing w:val="-3"/>
          <w:lang w:val="ru-RU"/>
        </w:rPr>
        <w:t xml:space="preserve"> </w:t>
      </w:r>
      <w:r>
        <w:rPr>
          <w:lang w:val="ru-RU"/>
        </w:rPr>
        <w:t>способов:</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before="69" w:after="0"/>
        <w:ind w:left="100" w:right="113" w:firstLine="720"/>
        <w:jc w:val="both"/>
        <w:rPr>
          <w:lang w:val="ru-RU"/>
        </w:rPr>
      </w:pPr>
      <w:r>
        <w:rPr>
          <w:spacing w:val="-1"/>
          <w:lang w:val="ru-RU"/>
        </w:rPr>
        <w:t>а)</w:t>
      </w:r>
      <w:r>
        <w:rPr>
          <w:spacing w:val="27"/>
          <w:lang w:val="ru-RU"/>
        </w:rPr>
        <w:t xml:space="preserve"> </w:t>
      </w:r>
      <w:r>
        <w:rPr>
          <w:spacing w:val="-1"/>
          <w:lang w:val="ru-RU"/>
        </w:rPr>
        <w:t>путем</w:t>
      </w:r>
      <w:r>
        <w:rPr>
          <w:spacing w:val="27"/>
          <w:lang w:val="ru-RU"/>
        </w:rPr>
        <w:t xml:space="preserve"> </w:t>
      </w:r>
      <w:r>
        <w:rPr>
          <w:lang w:val="ru-RU"/>
        </w:rPr>
        <w:t>размещения</w:t>
      </w:r>
      <w:r>
        <w:rPr>
          <w:spacing w:val="26"/>
          <w:lang w:val="ru-RU"/>
        </w:rPr>
        <w:t xml:space="preserve"> </w:t>
      </w:r>
      <w:r>
        <w:rPr>
          <w:lang w:val="ru-RU"/>
        </w:rPr>
        <w:t>в</w:t>
      </w:r>
      <w:r>
        <w:rPr>
          <w:spacing w:val="27"/>
          <w:lang w:val="ru-RU"/>
        </w:rPr>
        <w:t xml:space="preserve"> </w:t>
      </w:r>
      <w:r>
        <w:rPr>
          <w:lang w:val="ru-RU"/>
        </w:rPr>
        <w:t>ЕИС</w:t>
      </w:r>
      <w:r>
        <w:rPr>
          <w:spacing w:val="24"/>
          <w:lang w:val="ru-RU"/>
        </w:rPr>
        <w:t xml:space="preserve"> </w:t>
      </w:r>
      <w:r>
        <w:rPr>
          <w:spacing w:val="-1"/>
          <w:lang w:val="ru-RU"/>
        </w:rPr>
        <w:t>извещения</w:t>
      </w:r>
      <w:r>
        <w:rPr>
          <w:spacing w:val="21"/>
          <w:lang w:val="ru-RU"/>
        </w:rPr>
        <w:t xml:space="preserve"> </w:t>
      </w:r>
      <w:r>
        <w:rPr>
          <w:spacing w:val="2"/>
          <w:lang w:val="ru-RU"/>
        </w:rPr>
        <w:t>об</w:t>
      </w:r>
      <w:r>
        <w:rPr>
          <w:spacing w:val="24"/>
          <w:lang w:val="ru-RU"/>
        </w:rPr>
        <w:t xml:space="preserve"> </w:t>
      </w:r>
      <w:r>
        <w:rPr>
          <w:spacing w:val="-1"/>
          <w:lang w:val="ru-RU"/>
        </w:rPr>
        <w:t>осуществлении</w:t>
      </w:r>
      <w:r>
        <w:rPr>
          <w:spacing w:val="27"/>
          <w:lang w:val="ru-RU"/>
        </w:rPr>
        <w:t xml:space="preserve"> </w:t>
      </w:r>
      <w:r>
        <w:rPr>
          <w:spacing w:val="-1"/>
          <w:lang w:val="ru-RU"/>
        </w:rPr>
        <w:t>конкурентной</w:t>
      </w:r>
      <w:r>
        <w:rPr>
          <w:spacing w:val="27"/>
          <w:lang w:val="ru-RU"/>
        </w:rPr>
        <w:t xml:space="preserve"> </w:t>
      </w:r>
      <w:r>
        <w:rPr>
          <w:spacing w:val="-2"/>
          <w:lang w:val="ru-RU"/>
        </w:rPr>
        <w:t>закупки,</w:t>
      </w:r>
      <w:r>
        <w:rPr>
          <w:spacing w:val="50"/>
          <w:lang w:val="ru-RU"/>
        </w:rPr>
        <w:t xml:space="preserve"> </w:t>
      </w:r>
      <w:r>
        <w:rPr>
          <w:spacing w:val="-1"/>
          <w:lang w:val="ru-RU"/>
        </w:rPr>
        <w:t>доступного</w:t>
      </w:r>
      <w:r>
        <w:rPr>
          <w:spacing w:val="49"/>
          <w:lang w:val="ru-RU"/>
        </w:rPr>
        <w:t xml:space="preserve"> </w:t>
      </w:r>
      <w:r>
        <w:rPr>
          <w:spacing w:val="-1"/>
          <w:lang w:val="ru-RU"/>
        </w:rPr>
        <w:t>неограниченному</w:t>
      </w:r>
      <w:r>
        <w:rPr>
          <w:spacing w:val="35"/>
          <w:lang w:val="ru-RU"/>
        </w:rPr>
        <w:t xml:space="preserve"> </w:t>
      </w:r>
      <w:r>
        <w:rPr>
          <w:spacing w:val="-1"/>
          <w:lang w:val="ru-RU"/>
        </w:rPr>
        <w:t>кругу</w:t>
      </w:r>
      <w:r>
        <w:rPr>
          <w:spacing w:val="40"/>
          <w:lang w:val="ru-RU"/>
        </w:rPr>
        <w:t xml:space="preserve"> </w:t>
      </w:r>
      <w:r>
        <w:rPr>
          <w:lang w:val="ru-RU"/>
        </w:rPr>
        <w:t>лиц,</w:t>
      </w:r>
      <w:r>
        <w:rPr>
          <w:spacing w:val="47"/>
          <w:lang w:val="ru-RU"/>
        </w:rPr>
        <w:t xml:space="preserve"> </w:t>
      </w:r>
      <w:r>
        <w:rPr>
          <w:lang w:val="ru-RU"/>
        </w:rPr>
        <w:t>с</w:t>
      </w:r>
      <w:r>
        <w:rPr>
          <w:spacing w:val="44"/>
          <w:lang w:val="ru-RU"/>
        </w:rPr>
        <w:t xml:space="preserve"> </w:t>
      </w:r>
      <w:r>
        <w:rPr>
          <w:spacing w:val="-1"/>
          <w:lang w:val="ru-RU"/>
        </w:rPr>
        <w:t>приложением</w:t>
      </w:r>
      <w:r>
        <w:rPr>
          <w:spacing w:val="42"/>
          <w:lang w:val="ru-RU"/>
        </w:rPr>
        <w:t xml:space="preserve"> </w:t>
      </w:r>
      <w:r>
        <w:rPr>
          <w:spacing w:val="-1"/>
          <w:lang w:val="ru-RU"/>
        </w:rPr>
        <w:t>документации</w:t>
      </w:r>
      <w:r>
        <w:rPr>
          <w:spacing w:val="46"/>
          <w:lang w:val="ru-RU"/>
        </w:rPr>
        <w:t xml:space="preserve"> </w:t>
      </w:r>
      <w:r>
        <w:rPr>
          <w:lang w:val="ru-RU"/>
        </w:rPr>
        <w:t>о</w:t>
      </w:r>
      <w:r>
        <w:rPr>
          <w:spacing w:val="45"/>
          <w:lang w:val="ru-RU"/>
        </w:rPr>
        <w:t xml:space="preserve"> </w:t>
      </w:r>
      <w:r>
        <w:rPr>
          <w:spacing w:val="-1"/>
          <w:lang w:val="ru-RU"/>
        </w:rPr>
        <w:t>конкурентной</w:t>
      </w:r>
      <w:r>
        <w:rPr>
          <w:spacing w:val="54"/>
          <w:lang w:val="ru-RU"/>
        </w:rPr>
        <w:t xml:space="preserve"> </w:t>
      </w:r>
      <w:r>
        <w:rPr>
          <w:spacing w:val="-1"/>
          <w:lang w:val="ru-RU"/>
        </w:rPr>
        <w:t>закупке;</w:t>
      </w:r>
    </w:p>
    <w:p>
      <w:pPr>
        <w:pStyle w:val="Style16"/>
        <w:spacing w:before="2" w:after="0"/>
        <w:ind w:left="100" w:right="102" w:firstLine="720"/>
        <w:jc w:val="both"/>
        <w:rPr>
          <w:lang w:val="ru-RU"/>
        </w:rPr>
      </w:pPr>
      <w:r>
        <w:rPr>
          <w:spacing w:val="-2"/>
          <w:lang w:val="ru-RU"/>
        </w:rPr>
        <w:t>б)</w:t>
      </w:r>
      <w:r>
        <w:rPr>
          <w:spacing w:val="15"/>
          <w:lang w:val="ru-RU"/>
        </w:rPr>
        <w:t xml:space="preserve"> </w:t>
      </w:r>
      <w:r>
        <w:rPr>
          <w:lang w:val="ru-RU"/>
        </w:rPr>
        <w:t>посредством</w:t>
      </w:r>
      <w:r>
        <w:rPr>
          <w:spacing w:val="11"/>
          <w:lang w:val="ru-RU"/>
        </w:rPr>
        <w:t xml:space="preserve"> </w:t>
      </w:r>
      <w:r>
        <w:rPr>
          <w:spacing w:val="-1"/>
          <w:lang w:val="ru-RU"/>
        </w:rPr>
        <w:t>направления</w:t>
      </w:r>
      <w:r>
        <w:rPr>
          <w:spacing w:val="14"/>
          <w:lang w:val="ru-RU"/>
        </w:rPr>
        <w:t xml:space="preserve"> </w:t>
      </w:r>
      <w:r>
        <w:rPr>
          <w:spacing w:val="-2"/>
          <w:lang w:val="ru-RU"/>
        </w:rPr>
        <w:t>приглашений</w:t>
      </w:r>
      <w:r>
        <w:rPr>
          <w:spacing w:val="15"/>
          <w:lang w:val="ru-RU"/>
        </w:rPr>
        <w:t xml:space="preserve"> </w:t>
      </w:r>
      <w:r>
        <w:rPr>
          <w:spacing w:val="-1"/>
          <w:lang w:val="ru-RU"/>
        </w:rPr>
        <w:t>принять</w:t>
      </w:r>
      <w:r>
        <w:rPr>
          <w:spacing w:val="15"/>
          <w:lang w:val="ru-RU"/>
        </w:rPr>
        <w:t xml:space="preserve"> </w:t>
      </w:r>
      <w:r>
        <w:rPr>
          <w:spacing w:val="-2"/>
          <w:lang w:val="ru-RU"/>
        </w:rPr>
        <w:t>участие</w:t>
      </w:r>
      <w:r>
        <w:rPr>
          <w:spacing w:val="13"/>
          <w:lang w:val="ru-RU"/>
        </w:rPr>
        <w:t xml:space="preserve"> </w:t>
      </w:r>
      <w:r>
        <w:rPr>
          <w:lang w:val="ru-RU"/>
        </w:rPr>
        <w:t>в</w:t>
      </w:r>
      <w:r>
        <w:rPr>
          <w:spacing w:val="15"/>
          <w:lang w:val="ru-RU"/>
        </w:rPr>
        <w:t xml:space="preserve"> </w:t>
      </w:r>
      <w:r>
        <w:rPr>
          <w:spacing w:val="-1"/>
          <w:lang w:val="ru-RU"/>
        </w:rPr>
        <w:t>закрытой</w:t>
      </w:r>
      <w:r>
        <w:rPr>
          <w:spacing w:val="53"/>
          <w:lang w:val="ru-RU"/>
        </w:rPr>
        <w:t xml:space="preserve"> </w:t>
      </w:r>
      <w:r>
        <w:rPr>
          <w:spacing w:val="-1"/>
          <w:lang w:val="ru-RU"/>
        </w:rPr>
        <w:t>конкурентной</w:t>
      </w:r>
      <w:r>
        <w:rPr>
          <w:spacing w:val="3"/>
          <w:lang w:val="ru-RU"/>
        </w:rPr>
        <w:t xml:space="preserve"> </w:t>
      </w:r>
      <w:r>
        <w:rPr>
          <w:spacing w:val="-2"/>
          <w:lang w:val="ru-RU"/>
        </w:rPr>
        <w:t>закупке</w:t>
      </w:r>
      <w:r>
        <w:rPr>
          <w:spacing w:val="10"/>
          <w:lang w:val="ru-RU"/>
        </w:rPr>
        <w:t xml:space="preserve"> </w:t>
      </w:r>
      <w:r>
        <w:rPr>
          <w:lang w:val="ru-RU"/>
        </w:rPr>
        <w:t>в</w:t>
      </w:r>
      <w:r>
        <w:rPr>
          <w:spacing w:val="13"/>
          <w:lang w:val="ru-RU"/>
        </w:rPr>
        <w:t xml:space="preserve"> </w:t>
      </w:r>
      <w:r>
        <w:rPr>
          <w:spacing w:val="-2"/>
          <w:lang w:val="ru-RU"/>
        </w:rPr>
        <w:t>случаях,</w:t>
      </w:r>
      <w:r>
        <w:rPr>
          <w:spacing w:val="13"/>
          <w:lang w:val="ru-RU"/>
        </w:rPr>
        <w:t xml:space="preserve"> </w:t>
      </w:r>
      <w:r>
        <w:rPr>
          <w:lang w:val="ru-RU"/>
        </w:rPr>
        <w:t>которые</w:t>
      </w:r>
      <w:r>
        <w:rPr>
          <w:spacing w:val="6"/>
          <w:lang w:val="ru-RU"/>
        </w:rPr>
        <w:t xml:space="preserve"> </w:t>
      </w:r>
      <w:r>
        <w:rPr>
          <w:spacing w:val="-1"/>
          <w:lang w:val="ru-RU"/>
        </w:rPr>
        <w:t>предусмотрены</w:t>
      </w:r>
      <w:r>
        <w:rPr>
          <w:spacing w:val="8"/>
          <w:lang w:val="ru-RU"/>
        </w:rPr>
        <w:t xml:space="preserve"> </w:t>
      </w:r>
      <w:r>
        <w:rPr>
          <w:spacing w:val="-1"/>
          <w:lang w:val="ru-RU"/>
        </w:rPr>
        <w:t>статьей</w:t>
      </w:r>
      <w:r>
        <w:rPr>
          <w:spacing w:val="8"/>
          <w:lang w:val="ru-RU"/>
        </w:rPr>
        <w:t xml:space="preserve"> </w:t>
      </w:r>
      <w:r>
        <w:rPr>
          <w:lang w:val="ru-RU"/>
        </w:rPr>
        <w:t>3.5</w:t>
      </w:r>
      <w:r>
        <w:rPr>
          <w:spacing w:val="16"/>
          <w:lang w:val="ru-RU"/>
        </w:rPr>
        <w:t xml:space="preserve"> </w:t>
      </w:r>
      <w:r>
        <w:rPr>
          <w:spacing w:val="-1"/>
          <w:lang w:val="ru-RU"/>
        </w:rPr>
        <w:t>Закона</w:t>
      </w:r>
      <w:r>
        <w:rPr>
          <w:spacing w:val="1"/>
          <w:lang w:val="ru-RU"/>
        </w:rPr>
        <w:t xml:space="preserve"> </w:t>
      </w:r>
      <w:r>
        <w:rPr>
          <w:lang w:val="ru-RU"/>
        </w:rPr>
        <w:t>о</w:t>
      </w:r>
      <w:r>
        <w:rPr>
          <w:spacing w:val="11"/>
          <w:lang w:val="ru-RU"/>
        </w:rPr>
        <w:t xml:space="preserve"> </w:t>
      </w:r>
      <w:r>
        <w:rPr>
          <w:spacing w:val="-2"/>
          <w:lang w:val="ru-RU"/>
        </w:rPr>
        <w:t>закупках,</w:t>
      </w:r>
      <w:r>
        <w:rPr>
          <w:spacing w:val="13"/>
          <w:lang w:val="ru-RU"/>
        </w:rPr>
        <w:t xml:space="preserve"> </w:t>
      </w:r>
      <w:r>
        <w:rPr>
          <w:lang w:val="ru-RU"/>
        </w:rPr>
        <w:t>с</w:t>
      </w:r>
      <w:r>
        <w:rPr>
          <w:spacing w:val="78"/>
          <w:lang w:val="ru-RU"/>
        </w:rPr>
        <w:t xml:space="preserve"> </w:t>
      </w:r>
      <w:r>
        <w:rPr>
          <w:spacing w:val="-1"/>
          <w:lang w:val="ru-RU"/>
        </w:rPr>
        <w:t>приложением</w:t>
      </w:r>
      <w:r>
        <w:rPr>
          <w:spacing w:val="27"/>
          <w:lang w:val="ru-RU"/>
        </w:rPr>
        <w:t xml:space="preserve"> </w:t>
      </w:r>
      <w:r>
        <w:rPr>
          <w:spacing w:val="-2"/>
          <w:lang w:val="ru-RU"/>
        </w:rPr>
        <w:t>документации</w:t>
      </w:r>
      <w:r>
        <w:rPr>
          <w:spacing w:val="31"/>
          <w:lang w:val="ru-RU"/>
        </w:rPr>
        <w:t xml:space="preserve"> </w:t>
      </w:r>
      <w:r>
        <w:rPr>
          <w:lang w:val="ru-RU"/>
        </w:rPr>
        <w:t>о</w:t>
      </w:r>
      <w:r>
        <w:rPr>
          <w:spacing w:val="30"/>
          <w:lang w:val="ru-RU"/>
        </w:rPr>
        <w:t xml:space="preserve"> </w:t>
      </w:r>
      <w:r>
        <w:rPr>
          <w:spacing w:val="-1"/>
          <w:lang w:val="ru-RU"/>
        </w:rPr>
        <w:t>конкурентной</w:t>
      </w:r>
      <w:r>
        <w:rPr>
          <w:spacing w:val="27"/>
          <w:lang w:val="ru-RU"/>
        </w:rPr>
        <w:t xml:space="preserve"> </w:t>
      </w:r>
      <w:r>
        <w:rPr>
          <w:spacing w:val="-2"/>
          <w:lang w:val="ru-RU"/>
        </w:rPr>
        <w:t>закупке</w:t>
      </w:r>
      <w:r>
        <w:rPr>
          <w:spacing w:val="30"/>
          <w:lang w:val="ru-RU"/>
        </w:rPr>
        <w:t xml:space="preserve"> </w:t>
      </w:r>
      <w:r>
        <w:rPr>
          <w:lang w:val="ru-RU"/>
        </w:rPr>
        <w:t>не</w:t>
      </w:r>
      <w:r>
        <w:rPr>
          <w:spacing w:val="30"/>
          <w:lang w:val="ru-RU"/>
        </w:rPr>
        <w:t xml:space="preserve"> </w:t>
      </w:r>
      <w:r>
        <w:rPr>
          <w:spacing w:val="-1"/>
          <w:lang w:val="ru-RU"/>
        </w:rPr>
        <w:t>менее</w:t>
      </w:r>
      <w:r>
        <w:rPr>
          <w:spacing w:val="25"/>
          <w:lang w:val="ru-RU"/>
        </w:rPr>
        <w:t xml:space="preserve"> </w:t>
      </w:r>
      <w:r>
        <w:rPr>
          <w:spacing w:val="-1"/>
          <w:lang w:val="ru-RU"/>
        </w:rPr>
        <w:t>чем</w:t>
      </w:r>
      <w:r>
        <w:rPr>
          <w:spacing w:val="27"/>
          <w:lang w:val="ru-RU"/>
        </w:rPr>
        <w:t xml:space="preserve"> </w:t>
      </w:r>
      <w:r>
        <w:rPr>
          <w:spacing w:val="-2"/>
          <w:lang w:val="ru-RU"/>
        </w:rPr>
        <w:t>двум</w:t>
      </w:r>
      <w:r>
        <w:rPr>
          <w:spacing w:val="32"/>
          <w:lang w:val="ru-RU"/>
        </w:rPr>
        <w:t xml:space="preserve"> </w:t>
      </w:r>
      <w:r>
        <w:rPr>
          <w:spacing w:val="-1"/>
          <w:lang w:val="ru-RU"/>
        </w:rPr>
        <w:t>лицам,</w:t>
      </w:r>
      <w:r>
        <w:rPr>
          <w:spacing w:val="28"/>
          <w:lang w:val="ru-RU"/>
        </w:rPr>
        <w:t xml:space="preserve"> </w:t>
      </w:r>
      <w:r>
        <w:rPr>
          <w:spacing w:val="-1"/>
          <w:lang w:val="ru-RU"/>
        </w:rPr>
        <w:t>которые</w:t>
      </w:r>
      <w:r>
        <w:rPr>
          <w:spacing w:val="76"/>
          <w:lang w:val="ru-RU"/>
        </w:rPr>
        <w:t xml:space="preserve"> </w:t>
      </w:r>
      <w:r>
        <w:rPr>
          <w:spacing w:val="-1"/>
          <w:lang w:val="ru-RU"/>
        </w:rPr>
        <w:t>способны</w:t>
      </w:r>
      <w:r>
        <w:rPr>
          <w:spacing w:val="8"/>
          <w:lang w:val="ru-RU"/>
        </w:rPr>
        <w:t xml:space="preserve"> </w:t>
      </w:r>
      <w:r>
        <w:rPr>
          <w:spacing w:val="-1"/>
          <w:lang w:val="ru-RU"/>
        </w:rPr>
        <w:t>осуществить</w:t>
      </w:r>
      <w:r>
        <w:rPr>
          <w:spacing w:val="18"/>
          <w:lang w:val="ru-RU"/>
        </w:rPr>
        <w:t xml:space="preserve"> </w:t>
      </w:r>
      <w:r>
        <w:rPr>
          <w:spacing w:val="-1"/>
          <w:lang w:val="ru-RU"/>
        </w:rPr>
        <w:t>поставки</w:t>
      </w:r>
      <w:r>
        <w:rPr>
          <w:spacing w:val="12"/>
          <w:lang w:val="ru-RU"/>
        </w:rPr>
        <w:t xml:space="preserve"> </w:t>
      </w:r>
      <w:r>
        <w:rPr>
          <w:spacing w:val="-1"/>
          <w:lang w:val="ru-RU"/>
        </w:rPr>
        <w:t>товаров,</w:t>
      </w:r>
      <w:r>
        <w:rPr>
          <w:spacing w:val="9"/>
          <w:lang w:val="ru-RU"/>
        </w:rPr>
        <w:t xml:space="preserve"> </w:t>
      </w:r>
      <w:r>
        <w:rPr>
          <w:spacing w:val="-1"/>
          <w:lang w:val="ru-RU"/>
        </w:rPr>
        <w:t>выполнение</w:t>
      </w:r>
      <w:r>
        <w:rPr>
          <w:spacing w:val="15"/>
          <w:lang w:val="ru-RU"/>
        </w:rPr>
        <w:t xml:space="preserve"> </w:t>
      </w:r>
      <w:r>
        <w:rPr>
          <w:spacing w:val="-1"/>
          <w:lang w:val="ru-RU"/>
        </w:rPr>
        <w:t>работ,</w:t>
      </w:r>
      <w:r>
        <w:rPr>
          <w:spacing w:val="10"/>
          <w:lang w:val="ru-RU"/>
        </w:rPr>
        <w:t xml:space="preserve"> </w:t>
      </w:r>
      <w:r>
        <w:rPr>
          <w:lang w:val="ru-RU"/>
        </w:rPr>
        <w:t>оказание</w:t>
      </w:r>
      <w:r>
        <w:rPr>
          <w:spacing w:val="10"/>
          <w:lang w:val="ru-RU"/>
        </w:rPr>
        <w:t xml:space="preserve"> </w:t>
      </w:r>
      <w:r>
        <w:rPr>
          <w:spacing w:val="-2"/>
          <w:lang w:val="ru-RU"/>
        </w:rPr>
        <w:t>услуг,</w:t>
      </w:r>
      <w:r>
        <w:rPr>
          <w:spacing w:val="18"/>
          <w:lang w:val="ru-RU"/>
        </w:rPr>
        <w:t xml:space="preserve"> </w:t>
      </w:r>
      <w:r>
        <w:rPr>
          <w:spacing w:val="-1"/>
          <w:lang w:val="ru-RU"/>
        </w:rPr>
        <w:t>являющихся</w:t>
      </w:r>
      <w:r>
        <w:rPr>
          <w:spacing w:val="78"/>
          <w:lang w:val="ru-RU"/>
        </w:rPr>
        <w:t xml:space="preserve"> </w:t>
      </w:r>
      <w:r>
        <w:rPr>
          <w:lang w:val="ru-RU"/>
        </w:rPr>
        <w:t>предметом</w:t>
      </w:r>
      <w:r>
        <w:rPr>
          <w:spacing w:val="-1"/>
          <w:lang w:val="ru-RU"/>
        </w:rPr>
        <w:t xml:space="preserve"> такой</w:t>
      </w:r>
      <w:r>
        <w:rPr>
          <w:spacing w:val="-2"/>
          <w:lang w:val="ru-RU"/>
        </w:rPr>
        <w:t xml:space="preserve"> </w:t>
      </w:r>
      <w:r>
        <w:rPr>
          <w:spacing w:val="-1"/>
          <w:lang w:val="ru-RU"/>
        </w:rPr>
        <w:t>закупки;</w:t>
      </w:r>
    </w:p>
    <w:p>
      <w:pPr>
        <w:pStyle w:val="Style16"/>
        <w:numPr>
          <w:ilvl w:val="3"/>
          <w:numId w:val="78"/>
        </w:numPr>
        <w:tabs>
          <w:tab w:val="clear" w:pos="720"/>
          <w:tab w:val="left" w:pos="1623" w:leader="none"/>
        </w:tabs>
        <w:ind w:left="100" w:right="113" w:firstLine="720"/>
        <w:jc w:val="both"/>
        <w:rPr>
          <w:lang w:val="ru-RU"/>
        </w:rPr>
      </w:pPr>
      <w:r>
        <w:rPr>
          <w:spacing w:val="-1"/>
          <w:lang w:val="ru-RU"/>
        </w:rPr>
        <w:t>обеспечивается</w:t>
      </w:r>
      <w:r>
        <w:rPr>
          <w:spacing w:val="21"/>
          <w:lang w:val="ru-RU"/>
        </w:rPr>
        <w:t xml:space="preserve"> </w:t>
      </w:r>
      <w:r>
        <w:rPr>
          <w:spacing w:val="-1"/>
          <w:lang w:val="ru-RU"/>
        </w:rPr>
        <w:t>конкуренция</w:t>
      </w:r>
      <w:r>
        <w:rPr>
          <w:spacing w:val="21"/>
          <w:lang w:val="ru-RU"/>
        </w:rPr>
        <w:t xml:space="preserve"> </w:t>
      </w:r>
      <w:r>
        <w:rPr>
          <w:lang w:val="ru-RU"/>
        </w:rPr>
        <w:t>между</w:t>
      </w:r>
      <w:r>
        <w:rPr>
          <w:spacing w:val="16"/>
          <w:lang w:val="ru-RU"/>
        </w:rPr>
        <w:t xml:space="preserve"> </w:t>
      </w:r>
      <w:r>
        <w:rPr>
          <w:spacing w:val="-1"/>
          <w:lang w:val="ru-RU"/>
        </w:rPr>
        <w:t>участниками</w:t>
      </w:r>
      <w:r>
        <w:rPr>
          <w:spacing w:val="22"/>
          <w:lang w:val="ru-RU"/>
        </w:rPr>
        <w:t xml:space="preserve"> </w:t>
      </w:r>
      <w:r>
        <w:rPr>
          <w:spacing w:val="-1"/>
          <w:lang w:val="ru-RU"/>
        </w:rPr>
        <w:t>конкурентной</w:t>
      </w:r>
      <w:r>
        <w:rPr>
          <w:spacing w:val="22"/>
          <w:lang w:val="ru-RU"/>
        </w:rPr>
        <w:t xml:space="preserve"> </w:t>
      </w:r>
      <w:r>
        <w:rPr>
          <w:spacing w:val="-3"/>
          <w:lang w:val="ru-RU"/>
        </w:rPr>
        <w:t>закупки</w:t>
      </w:r>
      <w:r>
        <w:rPr>
          <w:spacing w:val="22"/>
          <w:lang w:val="ru-RU"/>
        </w:rPr>
        <w:t xml:space="preserve"> </w:t>
      </w:r>
      <w:r>
        <w:rPr>
          <w:lang w:val="ru-RU"/>
        </w:rPr>
        <w:t>за</w:t>
      </w:r>
      <w:r>
        <w:rPr>
          <w:spacing w:val="64"/>
          <w:lang w:val="ru-RU"/>
        </w:rPr>
        <w:t xml:space="preserve"> </w:t>
      </w:r>
      <w:r>
        <w:rPr>
          <w:lang w:val="ru-RU"/>
        </w:rPr>
        <w:t>право</w:t>
      </w:r>
      <w:r>
        <w:rPr>
          <w:spacing w:val="16"/>
          <w:lang w:val="ru-RU"/>
        </w:rPr>
        <w:t xml:space="preserve"> </w:t>
      </w:r>
      <w:r>
        <w:rPr>
          <w:spacing w:val="-1"/>
          <w:lang w:val="ru-RU"/>
        </w:rPr>
        <w:t>заключить</w:t>
      </w:r>
      <w:r>
        <w:rPr>
          <w:spacing w:val="13"/>
          <w:lang w:val="ru-RU"/>
        </w:rPr>
        <w:t xml:space="preserve"> </w:t>
      </w:r>
      <w:r>
        <w:rPr>
          <w:spacing w:val="-1"/>
          <w:lang w:val="ru-RU"/>
        </w:rPr>
        <w:t>договор</w:t>
      </w:r>
      <w:r>
        <w:rPr>
          <w:spacing w:val="11"/>
          <w:lang w:val="ru-RU"/>
        </w:rPr>
        <w:t xml:space="preserve"> </w:t>
      </w:r>
      <w:r>
        <w:rPr>
          <w:lang w:val="ru-RU"/>
        </w:rPr>
        <w:t>с</w:t>
      </w:r>
      <w:r>
        <w:rPr>
          <w:spacing w:val="13"/>
          <w:lang w:val="ru-RU"/>
        </w:rPr>
        <w:t xml:space="preserve"> </w:t>
      </w:r>
      <w:r>
        <w:rPr>
          <w:spacing w:val="-1"/>
          <w:lang w:val="ru-RU"/>
        </w:rPr>
        <w:t>Заказчиком</w:t>
      </w:r>
      <w:r>
        <w:rPr>
          <w:spacing w:val="13"/>
          <w:lang w:val="ru-RU"/>
        </w:rPr>
        <w:t xml:space="preserve"> </w:t>
      </w:r>
      <w:r>
        <w:rPr>
          <w:lang w:val="ru-RU"/>
        </w:rPr>
        <w:t>на</w:t>
      </w:r>
      <w:r>
        <w:rPr>
          <w:spacing w:val="10"/>
          <w:lang w:val="ru-RU"/>
        </w:rPr>
        <w:t xml:space="preserve"> </w:t>
      </w:r>
      <w:r>
        <w:rPr>
          <w:spacing w:val="-2"/>
          <w:lang w:val="ru-RU"/>
        </w:rPr>
        <w:t>условиях,</w:t>
      </w:r>
      <w:r>
        <w:rPr>
          <w:spacing w:val="18"/>
          <w:lang w:val="ru-RU"/>
        </w:rPr>
        <w:t xml:space="preserve"> </w:t>
      </w:r>
      <w:r>
        <w:rPr>
          <w:spacing w:val="-1"/>
          <w:lang w:val="ru-RU"/>
        </w:rPr>
        <w:t>предлагаемых</w:t>
      </w:r>
      <w:r>
        <w:rPr>
          <w:spacing w:val="11"/>
          <w:lang w:val="ru-RU"/>
        </w:rPr>
        <w:t xml:space="preserve"> </w:t>
      </w:r>
      <w:r>
        <w:rPr>
          <w:lang w:val="ru-RU"/>
        </w:rPr>
        <w:t>в</w:t>
      </w:r>
      <w:r>
        <w:rPr>
          <w:spacing w:val="13"/>
          <w:lang w:val="ru-RU"/>
        </w:rPr>
        <w:t xml:space="preserve"> </w:t>
      </w:r>
      <w:r>
        <w:rPr>
          <w:spacing w:val="-2"/>
          <w:lang w:val="ru-RU"/>
        </w:rPr>
        <w:t>заявках</w:t>
      </w:r>
      <w:r>
        <w:rPr>
          <w:spacing w:val="11"/>
          <w:lang w:val="ru-RU"/>
        </w:rPr>
        <w:t xml:space="preserve"> </w:t>
      </w:r>
      <w:r>
        <w:rPr>
          <w:lang w:val="ru-RU"/>
        </w:rPr>
        <w:t>на</w:t>
      </w:r>
      <w:r>
        <w:rPr>
          <w:spacing w:val="15"/>
          <w:lang w:val="ru-RU"/>
        </w:rPr>
        <w:t xml:space="preserve"> </w:t>
      </w:r>
      <w:r>
        <w:rPr>
          <w:spacing w:val="-2"/>
          <w:lang w:val="ru-RU"/>
        </w:rPr>
        <w:t>участие</w:t>
      </w:r>
      <w:r>
        <w:rPr>
          <w:spacing w:val="15"/>
          <w:lang w:val="ru-RU"/>
        </w:rPr>
        <w:t xml:space="preserve"> </w:t>
      </w:r>
      <w:r>
        <w:rPr>
          <w:lang w:val="ru-RU"/>
        </w:rPr>
        <w:t>в</w:t>
      </w:r>
      <w:r>
        <w:rPr>
          <w:spacing w:val="89"/>
          <w:lang w:val="ru-RU"/>
        </w:rPr>
        <w:t xml:space="preserve"> </w:t>
      </w:r>
      <w:r>
        <w:rPr>
          <w:lang w:val="ru-RU"/>
        </w:rPr>
        <w:t>такой</w:t>
      </w:r>
      <w:r>
        <w:rPr>
          <w:spacing w:val="-2"/>
          <w:lang w:val="ru-RU"/>
        </w:rPr>
        <w:t xml:space="preserve"> закупке,</w:t>
      </w:r>
      <w:r>
        <w:rPr>
          <w:spacing w:val="4"/>
          <w:lang w:val="ru-RU"/>
        </w:rPr>
        <w:t xml:space="preserve"> </w:t>
      </w:r>
      <w:r>
        <w:rPr>
          <w:lang w:val="ru-RU"/>
        </w:rPr>
        <w:t>окончательных</w:t>
      </w:r>
      <w:r>
        <w:rPr>
          <w:spacing w:val="-3"/>
          <w:lang w:val="ru-RU"/>
        </w:rPr>
        <w:t xml:space="preserve"> </w:t>
      </w:r>
      <w:r>
        <w:rPr>
          <w:spacing w:val="-1"/>
          <w:lang w:val="ru-RU"/>
        </w:rPr>
        <w:t>предложениях</w:t>
      </w:r>
      <w:r>
        <w:rPr>
          <w:spacing w:val="-3"/>
          <w:lang w:val="ru-RU"/>
        </w:rPr>
        <w:t xml:space="preserve"> </w:t>
      </w:r>
      <w:r>
        <w:rPr>
          <w:spacing w:val="-1"/>
          <w:lang w:val="ru-RU"/>
        </w:rPr>
        <w:t>участников такой</w:t>
      </w:r>
      <w:r>
        <w:rPr>
          <w:spacing w:val="3"/>
          <w:lang w:val="ru-RU"/>
        </w:rPr>
        <w:t xml:space="preserve"> </w:t>
      </w:r>
      <w:r>
        <w:rPr>
          <w:spacing w:val="-2"/>
          <w:lang w:val="ru-RU"/>
        </w:rPr>
        <w:t>закупки;</w:t>
      </w:r>
    </w:p>
    <w:p>
      <w:pPr>
        <w:pStyle w:val="Style16"/>
        <w:numPr>
          <w:ilvl w:val="3"/>
          <w:numId w:val="78"/>
        </w:numPr>
        <w:tabs>
          <w:tab w:val="clear" w:pos="720"/>
          <w:tab w:val="left" w:pos="1632" w:leader="none"/>
        </w:tabs>
        <w:spacing w:lineRule="exact" w:line="274" w:before="7" w:after="0"/>
        <w:ind w:left="100" w:right="119" w:firstLine="720"/>
        <w:jc w:val="both"/>
        <w:rPr>
          <w:lang w:val="ru-RU"/>
        </w:rPr>
      </w:pPr>
      <w:r>
        <w:rPr>
          <w:lang w:val="ru-RU"/>
        </w:rPr>
        <w:t>описание</w:t>
      </w:r>
      <w:r>
        <w:rPr>
          <w:spacing w:val="30"/>
          <w:lang w:val="ru-RU"/>
        </w:rPr>
        <w:t xml:space="preserve"> </w:t>
      </w:r>
      <w:r>
        <w:rPr>
          <w:spacing w:val="-1"/>
          <w:lang w:val="ru-RU"/>
        </w:rPr>
        <w:t>предмета</w:t>
      </w:r>
      <w:r>
        <w:rPr>
          <w:spacing w:val="30"/>
          <w:lang w:val="ru-RU"/>
        </w:rPr>
        <w:t xml:space="preserve"> </w:t>
      </w:r>
      <w:r>
        <w:rPr>
          <w:spacing w:val="-1"/>
          <w:lang w:val="ru-RU"/>
        </w:rPr>
        <w:t>конкурентной</w:t>
      </w:r>
      <w:r>
        <w:rPr>
          <w:spacing w:val="32"/>
          <w:lang w:val="ru-RU"/>
        </w:rPr>
        <w:t xml:space="preserve"> </w:t>
      </w:r>
      <w:r>
        <w:rPr>
          <w:spacing w:val="-2"/>
          <w:lang w:val="ru-RU"/>
        </w:rPr>
        <w:t>закупки</w:t>
      </w:r>
      <w:r>
        <w:rPr>
          <w:spacing w:val="31"/>
          <w:lang w:val="ru-RU"/>
        </w:rPr>
        <w:t xml:space="preserve"> </w:t>
      </w:r>
      <w:r>
        <w:rPr>
          <w:spacing w:val="-1"/>
          <w:lang w:val="ru-RU"/>
        </w:rPr>
        <w:t>осуществляется</w:t>
      </w:r>
      <w:r>
        <w:rPr>
          <w:spacing w:val="35"/>
          <w:lang w:val="ru-RU"/>
        </w:rPr>
        <w:t xml:space="preserve"> </w:t>
      </w:r>
      <w:r>
        <w:rPr>
          <w:lang w:val="ru-RU"/>
        </w:rPr>
        <w:t>с</w:t>
      </w:r>
      <w:r>
        <w:rPr>
          <w:spacing w:val="34"/>
          <w:lang w:val="ru-RU"/>
        </w:rPr>
        <w:t xml:space="preserve"> </w:t>
      </w:r>
      <w:r>
        <w:rPr>
          <w:spacing w:val="-2"/>
          <w:lang w:val="ru-RU"/>
        </w:rPr>
        <w:t>соблюдением</w:t>
      </w:r>
      <w:r>
        <w:rPr>
          <w:spacing w:val="71"/>
          <w:lang w:val="ru-RU"/>
        </w:rPr>
        <w:t xml:space="preserve"> </w:t>
      </w:r>
      <w:r>
        <w:rPr>
          <w:lang w:val="ru-RU"/>
        </w:rPr>
        <w:t>требований</w:t>
      </w:r>
      <w:r>
        <w:rPr>
          <w:spacing w:val="-2"/>
          <w:lang w:val="ru-RU"/>
        </w:rPr>
        <w:t xml:space="preserve"> </w:t>
      </w:r>
      <w:r>
        <w:rPr>
          <w:spacing w:val="-1"/>
          <w:lang w:val="ru-RU"/>
        </w:rPr>
        <w:t>части</w:t>
      </w:r>
      <w:r>
        <w:rPr>
          <w:spacing w:val="3"/>
          <w:lang w:val="ru-RU"/>
        </w:rPr>
        <w:t xml:space="preserve"> </w:t>
      </w:r>
      <w:r>
        <w:rPr>
          <w:spacing w:val="-1"/>
          <w:lang w:val="ru-RU"/>
        </w:rPr>
        <w:t>6.1</w:t>
      </w:r>
      <w:r>
        <w:rPr>
          <w:spacing w:val="5"/>
          <w:lang w:val="ru-RU"/>
        </w:rPr>
        <w:t xml:space="preserve"> </w:t>
      </w:r>
      <w:r>
        <w:rPr>
          <w:spacing w:val="-1"/>
          <w:lang w:val="ru-RU"/>
        </w:rPr>
        <w:t>статьи</w:t>
      </w:r>
      <w:r>
        <w:rPr>
          <w:spacing w:val="3"/>
          <w:lang w:val="ru-RU"/>
        </w:rPr>
        <w:t xml:space="preserve"> </w:t>
      </w:r>
      <w:r>
        <w:rPr>
          <w:lang w:val="ru-RU"/>
        </w:rPr>
        <w:t>3</w:t>
      </w:r>
      <w:r>
        <w:rPr>
          <w:spacing w:val="-3"/>
          <w:lang w:val="ru-RU"/>
        </w:rPr>
        <w:t xml:space="preserve"> </w:t>
      </w:r>
      <w:r>
        <w:rPr>
          <w:lang w:val="ru-RU"/>
        </w:rPr>
        <w:t>Закона</w:t>
      </w:r>
      <w:r>
        <w:rPr>
          <w:spacing w:val="-9"/>
          <w:lang w:val="ru-RU"/>
        </w:rPr>
        <w:t xml:space="preserve"> </w:t>
      </w:r>
      <w:r>
        <w:rPr>
          <w:lang w:val="ru-RU"/>
        </w:rPr>
        <w:t>о</w:t>
      </w:r>
      <w:r>
        <w:rPr>
          <w:spacing w:val="2"/>
          <w:lang w:val="ru-RU"/>
        </w:rPr>
        <w:t xml:space="preserve"> </w:t>
      </w:r>
      <w:r>
        <w:rPr>
          <w:spacing w:val="-1"/>
          <w:lang w:val="ru-RU"/>
        </w:rPr>
        <w:t>закупках</w:t>
      </w:r>
      <w:r>
        <w:rPr>
          <w:lang w:val="ru-RU"/>
        </w:rPr>
        <w:t xml:space="preserve"> и</w:t>
      </w:r>
      <w:r>
        <w:rPr>
          <w:spacing w:val="3"/>
          <w:lang w:val="ru-RU"/>
        </w:rPr>
        <w:t xml:space="preserve"> </w:t>
      </w:r>
      <w:r>
        <w:rPr>
          <w:lang w:val="ru-RU"/>
        </w:rPr>
        <w:t>п.2.3.1</w:t>
      </w:r>
      <w:r>
        <w:rPr>
          <w:spacing w:val="-3"/>
          <w:lang w:val="ru-RU"/>
        </w:rPr>
        <w:t xml:space="preserve"> </w:t>
      </w:r>
      <w:r>
        <w:rPr>
          <w:spacing w:val="-1"/>
          <w:lang w:val="ru-RU"/>
        </w:rPr>
        <w:t>настоящего</w:t>
      </w:r>
      <w:r>
        <w:rPr>
          <w:spacing w:val="2"/>
          <w:lang w:val="ru-RU"/>
        </w:rPr>
        <w:t xml:space="preserve"> </w:t>
      </w:r>
      <w:r>
        <w:rPr>
          <w:spacing w:val="-1"/>
          <w:lang w:val="ru-RU"/>
        </w:rPr>
        <w:t>Положения.</w:t>
      </w:r>
    </w:p>
    <w:p>
      <w:pPr>
        <w:pStyle w:val="Style16"/>
        <w:numPr>
          <w:ilvl w:val="2"/>
          <w:numId w:val="77"/>
        </w:numPr>
        <w:tabs>
          <w:tab w:val="clear" w:pos="720"/>
          <w:tab w:val="left" w:pos="1440" w:leader="none"/>
        </w:tabs>
        <w:spacing w:lineRule="exact" w:line="274" w:before="4" w:after="0"/>
        <w:ind w:left="100" w:right="110" w:firstLine="720"/>
        <w:jc w:val="both"/>
        <w:rPr>
          <w:rFonts w:cs="Times New Roman"/>
        </w:rPr>
      </w:pPr>
      <w:r>
        <w:rPr>
          <w:spacing w:val="-1"/>
          <w:lang w:val="ru-RU"/>
        </w:rPr>
        <w:t>Неконкурентной</w:t>
      </w:r>
      <w:r>
        <w:rPr>
          <w:spacing w:val="12"/>
          <w:lang w:val="ru-RU"/>
        </w:rPr>
        <w:t xml:space="preserve"> </w:t>
      </w:r>
      <w:r>
        <w:rPr>
          <w:spacing w:val="-1"/>
          <w:lang w:val="ru-RU"/>
        </w:rPr>
        <w:t>закупкой</w:t>
      </w:r>
      <w:r>
        <w:rPr>
          <w:spacing w:val="17"/>
          <w:lang w:val="ru-RU"/>
        </w:rPr>
        <w:t xml:space="preserve"> </w:t>
      </w:r>
      <w:r>
        <w:rPr>
          <w:spacing w:val="-1"/>
          <w:lang w:val="ru-RU"/>
        </w:rPr>
        <w:t>является</w:t>
      </w:r>
      <w:r>
        <w:rPr>
          <w:spacing w:val="16"/>
          <w:lang w:val="ru-RU"/>
        </w:rPr>
        <w:t xml:space="preserve"> </w:t>
      </w:r>
      <w:r>
        <w:rPr>
          <w:spacing w:val="-2"/>
          <w:lang w:val="ru-RU"/>
        </w:rPr>
        <w:t>закупка,</w:t>
      </w:r>
      <w:r>
        <w:rPr>
          <w:spacing w:val="18"/>
          <w:lang w:val="ru-RU"/>
        </w:rPr>
        <w:t xml:space="preserve"> </w:t>
      </w:r>
      <w:r>
        <w:rPr>
          <w:spacing w:val="-1"/>
          <w:lang w:val="ru-RU"/>
        </w:rPr>
        <w:t>условия</w:t>
      </w:r>
      <w:r>
        <w:rPr>
          <w:spacing w:val="11"/>
          <w:lang w:val="ru-RU"/>
        </w:rPr>
        <w:t xml:space="preserve"> </w:t>
      </w:r>
      <w:r>
        <w:rPr>
          <w:spacing w:val="-1"/>
          <w:lang w:val="ru-RU"/>
        </w:rPr>
        <w:t>осуществления</w:t>
      </w:r>
      <w:r>
        <w:rPr>
          <w:spacing w:val="16"/>
          <w:lang w:val="ru-RU"/>
        </w:rPr>
        <w:t xml:space="preserve"> </w:t>
      </w:r>
      <w:r>
        <w:rPr>
          <w:spacing w:val="-1"/>
          <w:lang w:val="ru-RU"/>
        </w:rPr>
        <w:t>которой</w:t>
      </w:r>
      <w:r>
        <w:rPr>
          <w:spacing w:val="42"/>
          <w:lang w:val="ru-RU"/>
        </w:rPr>
        <w:t xml:space="preserve"> </w:t>
      </w:r>
      <w:r>
        <w:rPr>
          <w:lang w:val="ru-RU"/>
        </w:rPr>
        <w:t>не</w:t>
      </w:r>
      <w:r>
        <w:rPr>
          <w:spacing w:val="1"/>
          <w:lang w:val="ru-RU"/>
        </w:rPr>
        <w:t xml:space="preserve"> </w:t>
      </w:r>
      <w:r>
        <w:rPr>
          <w:spacing w:val="-1"/>
          <w:lang w:val="ru-RU"/>
        </w:rPr>
        <w:t>соответствуют</w:t>
      </w:r>
      <w:r>
        <w:rPr>
          <w:spacing w:val="7"/>
          <w:lang w:val="ru-RU"/>
        </w:rPr>
        <w:t xml:space="preserve"> </w:t>
      </w:r>
      <w:r>
        <w:rPr>
          <w:spacing w:val="-1"/>
          <w:lang w:val="ru-RU"/>
        </w:rPr>
        <w:t>условиям, предусмотренным</w:t>
      </w:r>
      <w:r>
        <w:rPr>
          <w:spacing w:val="-6"/>
          <w:lang w:val="ru-RU"/>
        </w:rPr>
        <w:t xml:space="preserve"> </w:t>
      </w:r>
      <w:r>
        <w:rPr>
          <w:spacing w:val="-1"/>
          <w:lang w:val="ru-RU"/>
        </w:rPr>
        <w:t>частью</w:t>
      </w:r>
      <w:r>
        <w:rPr>
          <w:lang w:val="ru-RU"/>
        </w:rPr>
        <w:t xml:space="preserve"> </w:t>
      </w:r>
      <w:r>
        <w:rPr/>
        <w:t>3</w:t>
      </w:r>
      <w:r>
        <w:rPr>
          <w:spacing w:val="9"/>
        </w:rPr>
        <w:t xml:space="preserve"> </w:t>
      </w:r>
      <w:r>
        <w:rPr/>
        <w:t>статьи</w:t>
      </w:r>
      <w:r>
        <w:rPr>
          <w:spacing w:val="3"/>
        </w:rPr>
        <w:t xml:space="preserve"> </w:t>
      </w:r>
      <w:r>
        <w:rPr/>
        <w:t>3</w:t>
      </w:r>
      <w:r>
        <w:rPr>
          <w:spacing w:val="-3"/>
        </w:rPr>
        <w:t xml:space="preserve"> </w:t>
      </w:r>
      <w:r>
        <w:rPr>
          <w:spacing w:val="-1"/>
        </w:rPr>
        <w:t>Закона</w:t>
      </w:r>
      <w:r>
        <w:rPr>
          <w:spacing w:val="-4"/>
        </w:rPr>
        <w:t xml:space="preserve"> </w:t>
      </w:r>
      <w:r>
        <w:rPr/>
        <w:t>о</w:t>
      </w:r>
      <w:r>
        <w:rPr>
          <w:spacing w:val="2"/>
        </w:rPr>
        <w:t xml:space="preserve"> </w:t>
      </w:r>
      <w:r>
        <w:rPr>
          <w:spacing w:val="-1"/>
        </w:rPr>
        <w:t>закупках.</w:t>
      </w:r>
    </w:p>
    <w:p>
      <w:pPr>
        <w:pStyle w:val="Style16"/>
        <w:numPr>
          <w:ilvl w:val="2"/>
          <w:numId w:val="77"/>
        </w:numPr>
        <w:tabs>
          <w:tab w:val="clear" w:pos="720"/>
          <w:tab w:val="left" w:pos="1455" w:leader="none"/>
        </w:tabs>
        <w:ind w:left="100" w:right="103" w:firstLine="720"/>
        <w:jc w:val="both"/>
        <w:rPr>
          <w:lang w:val="ru-RU"/>
        </w:rPr>
      </w:pPr>
      <w:r>
        <w:rPr>
          <w:spacing w:val="-1"/>
          <w:lang w:val="ru-RU"/>
        </w:rPr>
        <w:t>Выбор</w:t>
      </w:r>
      <w:r>
        <w:rPr>
          <w:spacing w:val="26"/>
          <w:lang w:val="ru-RU"/>
        </w:rPr>
        <w:t xml:space="preserve"> </w:t>
      </w:r>
      <w:r>
        <w:rPr>
          <w:spacing w:val="-1"/>
          <w:lang w:val="ru-RU"/>
        </w:rPr>
        <w:t>поставщика</w:t>
      </w:r>
      <w:r>
        <w:rPr>
          <w:spacing w:val="30"/>
          <w:lang w:val="ru-RU"/>
        </w:rPr>
        <w:t xml:space="preserve"> </w:t>
      </w:r>
      <w:r>
        <w:rPr>
          <w:spacing w:val="-2"/>
          <w:lang w:val="ru-RU"/>
        </w:rPr>
        <w:t>путем</w:t>
      </w:r>
      <w:r>
        <w:rPr>
          <w:spacing w:val="32"/>
          <w:lang w:val="ru-RU"/>
        </w:rPr>
        <w:t xml:space="preserve"> </w:t>
      </w:r>
      <w:r>
        <w:rPr>
          <w:spacing w:val="-1"/>
          <w:lang w:val="ru-RU"/>
        </w:rPr>
        <w:t>проведения</w:t>
      </w:r>
      <w:r>
        <w:rPr>
          <w:spacing w:val="26"/>
          <w:lang w:val="ru-RU"/>
        </w:rPr>
        <w:t xml:space="preserve"> </w:t>
      </w:r>
      <w:r>
        <w:rPr>
          <w:spacing w:val="-1"/>
          <w:lang w:val="ru-RU"/>
        </w:rPr>
        <w:t>аукциона,</w:t>
      </w:r>
      <w:r>
        <w:rPr>
          <w:spacing w:val="28"/>
          <w:lang w:val="ru-RU"/>
        </w:rPr>
        <w:t xml:space="preserve"> </w:t>
      </w:r>
      <w:r>
        <w:rPr>
          <w:spacing w:val="-1"/>
          <w:lang w:val="ru-RU"/>
        </w:rPr>
        <w:t>запроса</w:t>
      </w:r>
      <w:r>
        <w:rPr>
          <w:spacing w:val="30"/>
          <w:lang w:val="ru-RU"/>
        </w:rPr>
        <w:t xml:space="preserve"> </w:t>
      </w:r>
      <w:r>
        <w:rPr>
          <w:spacing w:val="-1"/>
          <w:lang w:val="ru-RU"/>
        </w:rPr>
        <w:t>котировок,</w:t>
      </w:r>
      <w:r>
        <w:rPr>
          <w:spacing w:val="28"/>
          <w:lang w:val="ru-RU"/>
        </w:rPr>
        <w:t xml:space="preserve"> </w:t>
      </w:r>
      <w:r>
        <w:rPr>
          <w:spacing w:val="-1"/>
          <w:lang w:val="ru-RU"/>
        </w:rPr>
        <w:t>запроса</w:t>
      </w:r>
      <w:r>
        <w:rPr>
          <w:spacing w:val="60"/>
          <w:lang w:val="ru-RU"/>
        </w:rPr>
        <w:t xml:space="preserve"> </w:t>
      </w:r>
      <w:r>
        <w:rPr>
          <w:spacing w:val="-1"/>
          <w:lang w:val="ru-RU"/>
        </w:rPr>
        <w:t>цен</w:t>
      </w:r>
      <w:r>
        <w:rPr>
          <w:spacing w:val="32"/>
          <w:lang w:val="ru-RU"/>
        </w:rPr>
        <w:t xml:space="preserve"> </w:t>
      </w:r>
      <w:r>
        <w:rPr>
          <w:lang w:val="ru-RU"/>
        </w:rPr>
        <w:t>может</w:t>
      </w:r>
      <w:r>
        <w:rPr>
          <w:spacing w:val="26"/>
          <w:lang w:val="ru-RU"/>
        </w:rPr>
        <w:t xml:space="preserve"> </w:t>
      </w:r>
      <w:r>
        <w:rPr>
          <w:spacing w:val="-1"/>
          <w:lang w:val="ru-RU"/>
        </w:rPr>
        <w:t>осуществляться,</w:t>
      </w:r>
      <w:r>
        <w:rPr>
          <w:spacing w:val="37"/>
          <w:lang w:val="ru-RU"/>
        </w:rPr>
        <w:t xml:space="preserve"> </w:t>
      </w:r>
      <w:r>
        <w:rPr>
          <w:spacing w:val="-1"/>
          <w:lang w:val="ru-RU"/>
        </w:rPr>
        <w:t>если</w:t>
      </w:r>
      <w:r>
        <w:rPr>
          <w:spacing w:val="32"/>
          <w:lang w:val="ru-RU"/>
        </w:rPr>
        <w:t xml:space="preserve"> </w:t>
      </w:r>
      <w:r>
        <w:rPr>
          <w:spacing w:val="-1"/>
          <w:lang w:val="ru-RU"/>
        </w:rPr>
        <w:t>единственным</w:t>
      </w:r>
      <w:r>
        <w:rPr>
          <w:spacing w:val="32"/>
          <w:lang w:val="ru-RU"/>
        </w:rPr>
        <w:t xml:space="preserve"> </w:t>
      </w:r>
      <w:r>
        <w:rPr>
          <w:spacing w:val="-1"/>
          <w:lang w:val="ru-RU"/>
        </w:rPr>
        <w:t>обоснованным</w:t>
      </w:r>
      <w:r>
        <w:rPr>
          <w:spacing w:val="32"/>
          <w:lang w:val="ru-RU"/>
        </w:rPr>
        <w:t xml:space="preserve"> </w:t>
      </w:r>
      <w:r>
        <w:rPr>
          <w:spacing w:val="-1"/>
          <w:lang w:val="ru-RU"/>
        </w:rPr>
        <w:t>критерием</w:t>
      </w:r>
      <w:r>
        <w:rPr>
          <w:spacing w:val="27"/>
          <w:lang w:val="ru-RU"/>
        </w:rPr>
        <w:t xml:space="preserve"> </w:t>
      </w:r>
      <w:r>
        <w:rPr>
          <w:lang w:val="ru-RU"/>
        </w:rPr>
        <w:t>оценки</w:t>
      </w:r>
      <w:r>
        <w:rPr>
          <w:spacing w:val="32"/>
          <w:lang w:val="ru-RU"/>
        </w:rPr>
        <w:t xml:space="preserve"> </w:t>
      </w:r>
      <w:r>
        <w:rPr>
          <w:spacing w:val="-1"/>
          <w:lang w:val="ru-RU"/>
        </w:rPr>
        <w:t>заявок</w:t>
      </w:r>
      <w:r>
        <w:rPr>
          <w:spacing w:val="55"/>
          <w:lang w:val="ru-RU"/>
        </w:rPr>
        <w:t xml:space="preserve"> </w:t>
      </w:r>
      <w:r>
        <w:rPr>
          <w:spacing w:val="-1"/>
          <w:lang w:val="ru-RU"/>
        </w:rPr>
        <w:t xml:space="preserve">участников </w:t>
      </w:r>
      <w:r>
        <w:rPr>
          <w:spacing w:val="-2"/>
          <w:lang w:val="ru-RU"/>
        </w:rPr>
        <w:t>закупки</w:t>
      </w:r>
      <w:r>
        <w:rPr>
          <w:spacing w:val="3"/>
          <w:lang w:val="ru-RU"/>
        </w:rPr>
        <w:t xml:space="preserve"> </w:t>
      </w:r>
      <w:r>
        <w:rPr>
          <w:lang w:val="ru-RU"/>
        </w:rPr>
        <w:t>является</w:t>
      </w:r>
      <w:r>
        <w:rPr>
          <w:spacing w:val="1"/>
          <w:lang w:val="ru-RU"/>
        </w:rPr>
        <w:t xml:space="preserve"> </w:t>
      </w:r>
      <w:r>
        <w:rPr>
          <w:spacing w:val="-2"/>
          <w:lang w:val="ru-RU"/>
        </w:rPr>
        <w:t>цена.</w:t>
      </w:r>
    </w:p>
    <w:p>
      <w:pPr>
        <w:pStyle w:val="Style16"/>
        <w:numPr>
          <w:ilvl w:val="2"/>
          <w:numId w:val="77"/>
        </w:numPr>
        <w:tabs>
          <w:tab w:val="clear" w:pos="720"/>
          <w:tab w:val="left" w:pos="1541" w:leader="none"/>
        </w:tabs>
        <w:ind w:left="100" w:right="98" w:firstLine="720"/>
        <w:jc w:val="both"/>
        <w:rPr>
          <w:lang w:val="ru-RU"/>
        </w:rPr>
      </w:pPr>
      <w:r>
        <w:rPr>
          <w:spacing w:val="-1"/>
          <w:lang w:val="ru-RU"/>
        </w:rPr>
        <w:t>Выбор</w:t>
      </w:r>
      <w:r>
        <w:rPr>
          <w:spacing w:val="52"/>
          <w:lang w:val="ru-RU"/>
        </w:rPr>
        <w:t xml:space="preserve"> </w:t>
      </w:r>
      <w:r>
        <w:rPr>
          <w:spacing w:val="-1"/>
          <w:lang w:val="ru-RU"/>
        </w:rPr>
        <w:t>поставщика</w:t>
      </w:r>
      <w:r>
        <w:rPr>
          <w:spacing w:val="56"/>
          <w:lang w:val="ru-RU"/>
        </w:rPr>
        <w:t xml:space="preserve"> </w:t>
      </w:r>
      <w:r>
        <w:rPr>
          <w:spacing w:val="-2"/>
          <w:lang w:val="ru-RU"/>
        </w:rPr>
        <w:t>путем</w:t>
      </w:r>
      <w:r>
        <w:rPr>
          <w:spacing w:val="58"/>
          <w:lang w:val="ru-RU"/>
        </w:rPr>
        <w:t xml:space="preserve"> </w:t>
      </w:r>
      <w:r>
        <w:rPr>
          <w:spacing w:val="-1"/>
          <w:lang w:val="ru-RU"/>
        </w:rPr>
        <w:t>проведения</w:t>
      </w:r>
      <w:r>
        <w:rPr>
          <w:spacing w:val="57"/>
          <w:lang w:val="ru-RU"/>
        </w:rPr>
        <w:t xml:space="preserve"> </w:t>
      </w:r>
      <w:r>
        <w:rPr>
          <w:spacing w:val="-1"/>
          <w:lang w:val="ru-RU"/>
        </w:rPr>
        <w:t>запроса</w:t>
      </w:r>
      <w:r>
        <w:rPr>
          <w:spacing w:val="3"/>
          <w:lang w:val="ru-RU"/>
        </w:rPr>
        <w:t xml:space="preserve"> </w:t>
      </w:r>
      <w:r>
        <w:rPr>
          <w:spacing w:val="-1"/>
          <w:lang w:val="ru-RU"/>
        </w:rPr>
        <w:t>котировок</w:t>
      </w:r>
      <w:r>
        <w:rPr>
          <w:spacing w:val="57"/>
          <w:lang w:val="ru-RU"/>
        </w:rPr>
        <w:t xml:space="preserve"> </w:t>
      </w:r>
      <w:r>
        <w:rPr>
          <w:spacing w:val="-2"/>
          <w:lang w:val="ru-RU"/>
        </w:rPr>
        <w:t>или</w:t>
      </w:r>
      <w:r>
        <w:rPr>
          <w:spacing w:val="58"/>
          <w:lang w:val="ru-RU"/>
        </w:rPr>
        <w:t xml:space="preserve"> </w:t>
      </w:r>
      <w:r>
        <w:rPr>
          <w:spacing w:val="-1"/>
          <w:lang w:val="ru-RU"/>
        </w:rPr>
        <w:t>запроса</w:t>
      </w:r>
      <w:r>
        <w:rPr>
          <w:spacing w:val="48"/>
          <w:lang w:val="ru-RU"/>
        </w:rPr>
        <w:t xml:space="preserve"> </w:t>
      </w:r>
      <w:r>
        <w:rPr>
          <w:spacing w:val="-1"/>
          <w:lang w:val="ru-RU"/>
        </w:rPr>
        <w:t>предложений</w:t>
      </w:r>
      <w:r>
        <w:rPr>
          <w:spacing w:val="17"/>
          <w:lang w:val="ru-RU"/>
        </w:rPr>
        <w:t xml:space="preserve"> </w:t>
      </w:r>
      <w:r>
        <w:rPr>
          <w:lang w:val="ru-RU"/>
        </w:rPr>
        <w:t>может</w:t>
      </w:r>
      <w:r>
        <w:rPr>
          <w:spacing w:val="12"/>
          <w:lang w:val="ru-RU"/>
        </w:rPr>
        <w:t xml:space="preserve"> </w:t>
      </w:r>
      <w:r>
        <w:rPr>
          <w:spacing w:val="-1"/>
          <w:lang w:val="ru-RU"/>
        </w:rPr>
        <w:t>осуществляться,</w:t>
      </w:r>
      <w:r>
        <w:rPr>
          <w:spacing w:val="23"/>
          <w:lang w:val="ru-RU"/>
        </w:rPr>
        <w:t xml:space="preserve"> </w:t>
      </w:r>
      <w:r>
        <w:rPr>
          <w:spacing w:val="-1"/>
          <w:lang w:val="ru-RU"/>
        </w:rPr>
        <w:t>если</w:t>
      </w:r>
      <w:r>
        <w:rPr>
          <w:spacing w:val="18"/>
          <w:lang w:val="ru-RU"/>
        </w:rPr>
        <w:t xml:space="preserve"> </w:t>
      </w:r>
      <w:r>
        <w:rPr>
          <w:spacing w:val="-1"/>
          <w:lang w:val="ru-RU"/>
        </w:rPr>
        <w:t>предметом</w:t>
      </w:r>
      <w:r>
        <w:rPr>
          <w:spacing w:val="18"/>
          <w:lang w:val="ru-RU"/>
        </w:rPr>
        <w:t xml:space="preserve"> </w:t>
      </w:r>
      <w:r>
        <w:rPr>
          <w:spacing w:val="-3"/>
          <w:lang w:val="ru-RU"/>
        </w:rPr>
        <w:t>закупки</w:t>
      </w:r>
      <w:r>
        <w:rPr>
          <w:spacing w:val="22"/>
          <w:lang w:val="ru-RU"/>
        </w:rPr>
        <w:t xml:space="preserve"> </w:t>
      </w:r>
      <w:r>
        <w:rPr>
          <w:lang w:val="ru-RU"/>
        </w:rPr>
        <w:t>является</w:t>
      </w:r>
      <w:r>
        <w:rPr>
          <w:spacing w:val="21"/>
          <w:lang w:val="ru-RU"/>
        </w:rPr>
        <w:t xml:space="preserve"> </w:t>
      </w:r>
      <w:r>
        <w:rPr>
          <w:spacing w:val="-1"/>
          <w:lang w:val="ru-RU"/>
        </w:rPr>
        <w:t>поставка</w:t>
      </w:r>
      <w:r>
        <w:rPr>
          <w:spacing w:val="20"/>
          <w:lang w:val="ru-RU"/>
        </w:rPr>
        <w:t xml:space="preserve"> </w:t>
      </w:r>
      <w:r>
        <w:rPr>
          <w:spacing w:val="-1"/>
          <w:lang w:val="ru-RU"/>
        </w:rPr>
        <w:t>товаров,</w:t>
      </w:r>
      <w:r>
        <w:rPr>
          <w:spacing w:val="65"/>
          <w:lang w:val="ru-RU"/>
        </w:rPr>
        <w:t xml:space="preserve"> </w:t>
      </w:r>
      <w:r>
        <w:rPr>
          <w:spacing w:val="-1"/>
          <w:lang w:val="ru-RU"/>
        </w:rPr>
        <w:t>выполнение</w:t>
      </w:r>
      <w:r>
        <w:rPr>
          <w:spacing w:val="1"/>
          <w:lang w:val="ru-RU"/>
        </w:rPr>
        <w:t xml:space="preserve"> </w:t>
      </w:r>
      <w:r>
        <w:rPr>
          <w:spacing w:val="-1"/>
          <w:lang w:val="ru-RU"/>
        </w:rPr>
        <w:t xml:space="preserve">работ, </w:t>
      </w:r>
      <w:r>
        <w:rPr>
          <w:lang w:val="ru-RU"/>
        </w:rPr>
        <w:t>оказание</w:t>
      </w:r>
      <w:r>
        <w:rPr>
          <w:spacing w:val="1"/>
          <w:lang w:val="ru-RU"/>
        </w:rPr>
        <w:t xml:space="preserve"> </w:t>
      </w:r>
      <w:r>
        <w:rPr>
          <w:spacing w:val="-2"/>
          <w:lang w:val="ru-RU"/>
        </w:rPr>
        <w:t>услуг,</w:t>
      </w:r>
      <w:r>
        <w:rPr>
          <w:spacing w:val="4"/>
          <w:lang w:val="ru-RU"/>
        </w:rPr>
        <w:t xml:space="preserve"> </w:t>
      </w:r>
      <w:r>
        <w:rPr>
          <w:spacing w:val="-1"/>
          <w:lang w:val="ru-RU"/>
        </w:rPr>
        <w:t>начальная</w:t>
      </w:r>
      <w:r>
        <w:rPr>
          <w:spacing w:val="2"/>
          <w:lang w:val="ru-RU"/>
        </w:rPr>
        <w:t xml:space="preserve"> </w:t>
      </w:r>
      <w:r>
        <w:rPr>
          <w:spacing w:val="-1"/>
          <w:lang w:val="ru-RU"/>
        </w:rPr>
        <w:t>(максимальная)</w:t>
      </w:r>
      <w:r>
        <w:rPr>
          <w:spacing w:val="3"/>
          <w:lang w:val="ru-RU"/>
        </w:rPr>
        <w:t xml:space="preserve"> </w:t>
      </w:r>
      <w:r>
        <w:rPr>
          <w:spacing w:val="-1"/>
          <w:lang w:val="ru-RU"/>
        </w:rPr>
        <w:t>цена</w:t>
      </w:r>
      <w:r>
        <w:rPr>
          <w:spacing w:val="1"/>
          <w:lang w:val="ru-RU"/>
        </w:rPr>
        <w:t xml:space="preserve"> </w:t>
      </w:r>
      <w:r>
        <w:rPr>
          <w:spacing w:val="-2"/>
          <w:lang w:val="ru-RU"/>
        </w:rPr>
        <w:t>которых</w:t>
      </w:r>
      <w:r>
        <w:rPr>
          <w:spacing w:val="-3"/>
          <w:lang w:val="ru-RU"/>
        </w:rPr>
        <w:t xml:space="preserve"> </w:t>
      </w:r>
      <w:r>
        <w:rPr>
          <w:lang w:val="ru-RU"/>
        </w:rPr>
        <w:t>(цена</w:t>
      </w:r>
      <w:r>
        <w:rPr>
          <w:spacing w:val="1"/>
          <w:lang w:val="ru-RU"/>
        </w:rPr>
        <w:t xml:space="preserve"> </w:t>
      </w:r>
      <w:r>
        <w:rPr>
          <w:spacing w:val="-2"/>
          <w:lang w:val="ru-RU"/>
        </w:rPr>
        <w:t>закупки,</w:t>
      </w:r>
      <w:r>
        <w:rPr>
          <w:spacing w:val="75"/>
          <w:lang w:val="ru-RU"/>
        </w:rPr>
        <w:t xml:space="preserve"> </w:t>
      </w:r>
      <w:r>
        <w:rPr>
          <w:spacing w:val="-1"/>
          <w:lang w:val="ru-RU"/>
        </w:rPr>
        <w:t>включая</w:t>
      </w:r>
      <w:r>
        <w:rPr>
          <w:spacing w:val="-3"/>
          <w:lang w:val="ru-RU"/>
        </w:rPr>
        <w:t xml:space="preserve"> </w:t>
      </w:r>
      <w:r>
        <w:rPr>
          <w:spacing w:val="-1"/>
          <w:lang w:val="ru-RU"/>
        </w:rPr>
        <w:t>стоимость</w:t>
      </w:r>
      <w:r>
        <w:rPr>
          <w:spacing w:val="-2"/>
          <w:lang w:val="ru-RU"/>
        </w:rPr>
        <w:t xml:space="preserve"> </w:t>
      </w:r>
      <w:r>
        <w:rPr>
          <w:spacing w:val="-1"/>
          <w:lang w:val="ru-RU"/>
        </w:rPr>
        <w:t>всех</w:t>
      </w:r>
      <w:r>
        <w:rPr>
          <w:spacing w:val="-8"/>
          <w:lang w:val="ru-RU"/>
        </w:rPr>
        <w:t xml:space="preserve"> </w:t>
      </w:r>
      <w:r>
        <w:rPr>
          <w:spacing w:val="-1"/>
          <w:lang w:val="ru-RU"/>
        </w:rPr>
        <w:t>лотов</w:t>
      </w:r>
      <w:r>
        <w:rPr>
          <w:spacing w:val="-6"/>
          <w:lang w:val="ru-RU"/>
        </w:rPr>
        <w:t xml:space="preserve"> </w:t>
      </w:r>
      <w:r>
        <w:rPr>
          <w:lang w:val="ru-RU"/>
        </w:rPr>
        <w:t>в</w:t>
      </w:r>
      <w:r>
        <w:rPr>
          <w:spacing w:val="-1"/>
          <w:lang w:val="ru-RU"/>
        </w:rPr>
        <w:t xml:space="preserve"> </w:t>
      </w:r>
      <w:r>
        <w:rPr>
          <w:spacing w:val="-2"/>
          <w:lang w:val="ru-RU"/>
        </w:rPr>
        <w:t>рамках</w:t>
      </w:r>
      <w:r>
        <w:rPr>
          <w:spacing w:val="-8"/>
          <w:lang w:val="ru-RU"/>
        </w:rPr>
        <w:t xml:space="preserve"> </w:t>
      </w:r>
      <w:r>
        <w:rPr>
          <w:lang w:val="ru-RU"/>
        </w:rPr>
        <w:t>одной</w:t>
      </w:r>
      <w:r>
        <w:rPr>
          <w:spacing w:val="-2"/>
          <w:lang w:val="ru-RU"/>
        </w:rPr>
        <w:t xml:space="preserve"> закупки)</w:t>
      </w:r>
      <w:r>
        <w:rPr>
          <w:spacing w:val="-1"/>
          <w:lang w:val="ru-RU"/>
        </w:rPr>
        <w:t xml:space="preserve"> </w:t>
      </w:r>
      <w:r>
        <w:rPr>
          <w:lang w:val="ru-RU"/>
        </w:rPr>
        <w:t>не</w:t>
      </w:r>
      <w:r>
        <w:rPr>
          <w:spacing w:val="-4"/>
          <w:lang w:val="ru-RU"/>
        </w:rPr>
        <w:t xml:space="preserve"> </w:t>
      </w:r>
      <w:r>
        <w:rPr>
          <w:spacing w:val="-1"/>
          <w:lang w:val="ru-RU"/>
        </w:rPr>
        <w:t>превышает</w:t>
      </w:r>
      <w:r>
        <w:rPr>
          <w:spacing w:val="1"/>
          <w:lang w:val="ru-RU"/>
        </w:rPr>
        <w:t xml:space="preserve"> </w:t>
      </w:r>
      <w:r>
        <w:rPr>
          <w:lang w:val="ru-RU"/>
        </w:rPr>
        <w:t>20</w:t>
      </w:r>
      <w:r>
        <w:rPr>
          <w:spacing w:val="-3"/>
          <w:lang w:val="ru-RU"/>
        </w:rPr>
        <w:t xml:space="preserve"> </w:t>
      </w:r>
      <w:r>
        <w:rPr>
          <w:lang w:val="ru-RU"/>
        </w:rPr>
        <w:t>000</w:t>
      </w:r>
      <w:r>
        <w:rPr>
          <w:spacing w:val="-2"/>
          <w:lang w:val="ru-RU"/>
        </w:rPr>
        <w:t xml:space="preserve"> </w:t>
      </w:r>
      <w:r>
        <w:rPr>
          <w:lang w:val="ru-RU"/>
        </w:rPr>
        <w:t>000</w:t>
      </w:r>
      <w:r>
        <w:rPr>
          <w:spacing w:val="-3"/>
          <w:lang w:val="ru-RU"/>
        </w:rPr>
        <w:t xml:space="preserve"> </w:t>
      </w:r>
      <w:r>
        <w:rPr>
          <w:spacing w:val="-1"/>
          <w:lang w:val="ru-RU"/>
        </w:rPr>
        <w:t>(двадцати</w:t>
      </w:r>
      <w:r>
        <w:rPr>
          <w:spacing w:val="73"/>
          <w:lang w:val="ru-RU"/>
        </w:rPr>
        <w:t xml:space="preserve"> </w:t>
      </w:r>
      <w:r>
        <w:rPr>
          <w:lang w:val="ru-RU"/>
        </w:rPr>
        <w:t>миллионов)</w:t>
      </w:r>
      <w:r>
        <w:rPr>
          <w:spacing w:val="4"/>
          <w:lang w:val="ru-RU"/>
        </w:rPr>
        <w:t xml:space="preserve"> </w:t>
      </w:r>
      <w:r>
        <w:rPr>
          <w:spacing w:val="-2"/>
          <w:lang w:val="ru-RU"/>
        </w:rPr>
        <w:t>рублей.</w:t>
      </w:r>
    </w:p>
    <w:p>
      <w:pPr>
        <w:pStyle w:val="Style16"/>
        <w:spacing w:before="3" w:after="0"/>
        <w:ind w:left="100" w:right="102" w:firstLine="720"/>
        <w:jc w:val="both"/>
        <w:rPr>
          <w:lang w:val="ru-RU"/>
        </w:rPr>
      </w:pPr>
      <w:r>
        <w:rPr>
          <w:lang w:val="ru-RU"/>
        </w:rPr>
        <w:t>3.2.6</w:t>
      </w:r>
      <w:r>
        <w:rPr>
          <w:spacing w:val="32"/>
          <w:lang w:val="ru-RU"/>
        </w:rPr>
        <w:t xml:space="preserve"> </w:t>
      </w:r>
      <w:r>
        <w:rPr>
          <w:lang w:val="ru-RU"/>
        </w:rPr>
        <w:t xml:space="preserve">В </w:t>
      </w:r>
      <w:r>
        <w:rPr>
          <w:spacing w:val="-1"/>
          <w:lang w:val="ru-RU"/>
        </w:rPr>
        <w:t>случае</w:t>
      </w:r>
      <w:r>
        <w:rPr>
          <w:spacing w:val="1"/>
          <w:lang w:val="ru-RU"/>
        </w:rPr>
        <w:t xml:space="preserve"> </w:t>
      </w:r>
      <w:r>
        <w:rPr>
          <w:spacing w:val="-1"/>
          <w:lang w:val="ru-RU"/>
        </w:rPr>
        <w:t>если</w:t>
      </w:r>
      <w:r>
        <w:rPr>
          <w:spacing w:val="3"/>
          <w:lang w:val="ru-RU"/>
        </w:rPr>
        <w:t xml:space="preserve"> </w:t>
      </w:r>
      <w:r>
        <w:rPr>
          <w:lang w:val="ru-RU"/>
        </w:rPr>
        <w:t>при</w:t>
      </w:r>
      <w:r>
        <w:rPr>
          <w:spacing w:val="3"/>
          <w:lang w:val="ru-RU"/>
        </w:rPr>
        <w:t xml:space="preserve"> </w:t>
      </w:r>
      <w:r>
        <w:rPr>
          <w:spacing w:val="-1"/>
          <w:lang w:val="ru-RU"/>
        </w:rPr>
        <w:t>проведении</w:t>
      </w:r>
      <w:r>
        <w:rPr>
          <w:spacing w:val="-2"/>
          <w:lang w:val="ru-RU"/>
        </w:rPr>
        <w:t xml:space="preserve"> закупки</w:t>
      </w:r>
      <w:r>
        <w:rPr>
          <w:spacing w:val="3"/>
          <w:lang w:val="ru-RU"/>
        </w:rPr>
        <w:t xml:space="preserve"> </w:t>
      </w:r>
      <w:r>
        <w:rPr>
          <w:spacing w:val="-1"/>
          <w:lang w:val="ru-RU"/>
        </w:rPr>
        <w:t>невозможно</w:t>
      </w:r>
      <w:r>
        <w:rPr>
          <w:spacing w:val="2"/>
          <w:lang w:val="ru-RU"/>
        </w:rPr>
        <w:t xml:space="preserve"> </w:t>
      </w:r>
      <w:r>
        <w:rPr>
          <w:lang w:val="ru-RU"/>
        </w:rPr>
        <w:t>определить</w:t>
      </w:r>
      <w:r>
        <w:rPr>
          <w:spacing w:val="-1"/>
          <w:lang w:val="ru-RU"/>
        </w:rPr>
        <w:t xml:space="preserve"> необходимое</w:t>
      </w:r>
      <w:r>
        <w:rPr>
          <w:spacing w:val="52"/>
          <w:lang w:val="ru-RU"/>
        </w:rPr>
        <w:t xml:space="preserve"> </w:t>
      </w:r>
      <w:r>
        <w:rPr>
          <w:spacing w:val="-1"/>
          <w:lang w:val="ru-RU"/>
        </w:rPr>
        <w:t>количество</w:t>
      </w:r>
      <w:r>
        <w:rPr>
          <w:spacing w:val="16"/>
          <w:lang w:val="ru-RU"/>
        </w:rPr>
        <w:t xml:space="preserve"> </w:t>
      </w:r>
      <w:r>
        <w:rPr>
          <w:spacing w:val="-1"/>
          <w:lang w:val="ru-RU"/>
        </w:rPr>
        <w:t>товара,</w:t>
      </w:r>
      <w:r>
        <w:rPr>
          <w:spacing w:val="9"/>
          <w:lang w:val="ru-RU"/>
        </w:rPr>
        <w:t xml:space="preserve"> </w:t>
      </w:r>
      <w:r>
        <w:rPr>
          <w:lang w:val="ru-RU"/>
        </w:rPr>
        <w:t>объем</w:t>
      </w:r>
      <w:r>
        <w:rPr>
          <w:spacing w:val="12"/>
          <w:lang w:val="ru-RU"/>
        </w:rPr>
        <w:t xml:space="preserve"> </w:t>
      </w:r>
      <w:r>
        <w:rPr>
          <w:spacing w:val="-1"/>
          <w:lang w:val="ru-RU"/>
        </w:rPr>
        <w:t>работ,</w:t>
      </w:r>
      <w:r>
        <w:rPr>
          <w:spacing w:val="13"/>
          <w:lang w:val="ru-RU"/>
        </w:rPr>
        <w:t xml:space="preserve"> </w:t>
      </w:r>
      <w:r>
        <w:rPr>
          <w:spacing w:val="-2"/>
          <w:lang w:val="ru-RU"/>
        </w:rPr>
        <w:t>услуг,</w:t>
      </w:r>
      <w:r>
        <w:rPr>
          <w:spacing w:val="13"/>
          <w:lang w:val="ru-RU"/>
        </w:rPr>
        <w:t xml:space="preserve"> </w:t>
      </w:r>
      <w:r>
        <w:rPr>
          <w:lang w:val="ru-RU"/>
        </w:rPr>
        <w:t>или</w:t>
      </w:r>
      <w:r>
        <w:rPr>
          <w:spacing w:val="12"/>
          <w:lang w:val="ru-RU"/>
        </w:rPr>
        <w:t xml:space="preserve"> </w:t>
      </w:r>
      <w:r>
        <w:rPr>
          <w:spacing w:val="-1"/>
          <w:lang w:val="ru-RU"/>
        </w:rPr>
        <w:t>если</w:t>
      </w:r>
      <w:r>
        <w:rPr>
          <w:spacing w:val="12"/>
          <w:lang w:val="ru-RU"/>
        </w:rPr>
        <w:t xml:space="preserve"> </w:t>
      </w:r>
      <w:r>
        <w:rPr>
          <w:lang w:val="ru-RU"/>
        </w:rPr>
        <w:t>одна</w:t>
      </w:r>
      <w:r>
        <w:rPr>
          <w:spacing w:val="6"/>
          <w:lang w:val="ru-RU"/>
        </w:rPr>
        <w:t xml:space="preserve"> </w:t>
      </w:r>
      <w:r>
        <w:rPr>
          <w:spacing w:val="-1"/>
          <w:lang w:val="ru-RU"/>
        </w:rPr>
        <w:t>организация,</w:t>
      </w:r>
      <w:r>
        <w:rPr>
          <w:spacing w:val="13"/>
          <w:lang w:val="ru-RU"/>
        </w:rPr>
        <w:t xml:space="preserve"> </w:t>
      </w:r>
      <w:r>
        <w:rPr>
          <w:spacing w:val="-2"/>
          <w:lang w:val="ru-RU"/>
        </w:rPr>
        <w:t>по</w:t>
      </w:r>
      <w:r>
        <w:rPr>
          <w:spacing w:val="16"/>
          <w:lang w:val="ru-RU"/>
        </w:rPr>
        <w:t xml:space="preserve"> </w:t>
      </w:r>
      <w:r>
        <w:rPr>
          <w:spacing w:val="-1"/>
          <w:lang w:val="ru-RU"/>
        </w:rPr>
        <w:t>мнению</w:t>
      </w:r>
      <w:r>
        <w:rPr>
          <w:spacing w:val="10"/>
          <w:lang w:val="ru-RU"/>
        </w:rPr>
        <w:t xml:space="preserve"> </w:t>
      </w:r>
      <w:r>
        <w:rPr>
          <w:spacing w:val="-1"/>
          <w:lang w:val="ru-RU"/>
        </w:rPr>
        <w:t>Заказчика,</w:t>
      </w:r>
      <w:r>
        <w:rPr>
          <w:spacing w:val="49"/>
          <w:lang w:val="ru-RU"/>
        </w:rPr>
        <w:t xml:space="preserve"> </w:t>
      </w:r>
      <w:r>
        <w:rPr>
          <w:lang w:val="ru-RU"/>
        </w:rPr>
        <w:t>не</w:t>
      </w:r>
      <w:r>
        <w:rPr>
          <w:spacing w:val="10"/>
          <w:lang w:val="ru-RU"/>
        </w:rPr>
        <w:t xml:space="preserve"> </w:t>
      </w:r>
      <w:r>
        <w:rPr>
          <w:lang w:val="ru-RU"/>
        </w:rPr>
        <w:t>сможет</w:t>
      </w:r>
      <w:r>
        <w:rPr>
          <w:spacing w:val="12"/>
          <w:lang w:val="ru-RU"/>
        </w:rPr>
        <w:t xml:space="preserve"> </w:t>
      </w:r>
      <w:r>
        <w:rPr>
          <w:spacing w:val="-1"/>
          <w:lang w:val="ru-RU"/>
        </w:rPr>
        <w:t>выполнить</w:t>
      </w:r>
      <w:r>
        <w:rPr>
          <w:spacing w:val="13"/>
          <w:lang w:val="ru-RU"/>
        </w:rPr>
        <w:t xml:space="preserve"> </w:t>
      </w:r>
      <w:r>
        <w:rPr>
          <w:spacing w:val="-1"/>
          <w:lang w:val="ru-RU"/>
        </w:rPr>
        <w:t>весь</w:t>
      </w:r>
      <w:r>
        <w:rPr>
          <w:spacing w:val="7"/>
          <w:lang w:val="ru-RU"/>
        </w:rPr>
        <w:t xml:space="preserve"> </w:t>
      </w:r>
      <w:r>
        <w:rPr>
          <w:lang w:val="ru-RU"/>
        </w:rPr>
        <w:t>объем</w:t>
      </w:r>
      <w:r>
        <w:rPr>
          <w:spacing w:val="12"/>
          <w:lang w:val="ru-RU"/>
        </w:rPr>
        <w:t xml:space="preserve"> </w:t>
      </w:r>
      <w:r>
        <w:rPr>
          <w:spacing w:val="-1"/>
          <w:lang w:val="ru-RU"/>
        </w:rPr>
        <w:t>работ,</w:t>
      </w:r>
      <w:r>
        <w:rPr>
          <w:spacing w:val="10"/>
          <w:lang w:val="ru-RU"/>
        </w:rPr>
        <w:t xml:space="preserve"> </w:t>
      </w:r>
      <w:r>
        <w:rPr>
          <w:spacing w:val="-2"/>
          <w:lang w:val="ru-RU"/>
        </w:rPr>
        <w:t>услуг,</w:t>
      </w:r>
      <w:r>
        <w:rPr>
          <w:spacing w:val="13"/>
          <w:lang w:val="ru-RU"/>
        </w:rPr>
        <w:t xml:space="preserve"> </w:t>
      </w:r>
      <w:r>
        <w:rPr>
          <w:spacing w:val="-1"/>
          <w:lang w:val="ru-RU"/>
        </w:rPr>
        <w:t>поставить</w:t>
      </w:r>
      <w:r>
        <w:rPr>
          <w:spacing w:val="8"/>
          <w:lang w:val="ru-RU"/>
        </w:rPr>
        <w:t xml:space="preserve"> </w:t>
      </w:r>
      <w:r>
        <w:rPr>
          <w:lang w:val="ru-RU"/>
        </w:rPr>
        <w:t>все</w:t>
      </w:r>
      <w:r>
        <w:rPr>
          <w:spacing w:val="10"/>
          <w:lang w:val="ru-RU"/>
        </w:rPr>
        <w:t xml:space="preserve"> </w:t>
      </w:r>
      <w:r>
        <w:rPr>
          <w:lang w:val="ru-RU"/>
        </w:rPr>
        <w:t>количество</w:t>
      </w:r>
      <w:r>
        <w:rPr>
          <w:spacing w:val="16"/>
          <w:lang w:val="ru-RU"/>
        </w:rPr>
        <w:t xml:space="preserve"> </w:t>
      </w:r>
      <w:r>
        <w:rPr>
          <w:spacing w:val="-1"/>
          <w:lang w:val="ru-RU"/>
        </w:rPr>
        <w:t>товара,</w:t>
      </w:r>
      <w:r>
        <w:rPr>
          <w:spacing w:val="13"/>
          <w:lang w:val="ru-RU"/>
        </w:rPr>
        <w:t xml:space="preserve"> </w:t>
      </w:r>
      <w:r>
        <w:rPr>
          <w:spacing w:val="-1"/>
          <w:lang w:val="ru-RU"/>
        </w:rPr>
        <w:t>Заказчик</w:t>
      </w:r>
      <w:r>
        <w:rPr>
          <w:spacing w:val="54"/>
          <w:lang w:val="ru-RU"/>
        </w:rPr>
        <w:t xml:space="preserve"> </w:t>
      </w:r>
      <w:r>
        <w:rPr>
          <w:lang w:val="ru-RU"/>
        </w:rPr>
        <w:t>вправе</w:t>
      </w:r>
      <w:r>
        <w:rPr>
          <w:spacing w:val="-9"/>
          <w:lang w:val="ru-RU"/>
        </w:rPr>
        <w:t xml:space="preserve"> </w:t>
      </w:r>
      <w:r>
        <w:rPr>
          <w:spacing w:val="-2"/>
          <w:lang w:val="ru-RU"/>
        </w:rPr>
        <w:t>указать</w:t>
      </w:r>
      <w:r>
        <w:rPr>
          <w:spacing w:val="-6"/>
          <w:lang w:val="ru-RU"/>
        </w:rPr>
        <w:t xml:space="preserve"> </w:t>
      </w:r>
      <w:r>
        <w:rPr>
          <w:lang w:val="ru-RU"/>
        </w:rPr>
        <w:t>в</w:t>
      </w:r>
      <w:r>
        <w:rPr>
          <w:spacing w:val="-6"/>
          <w:lang w:val="ru-RU"/>
        </w:rPr>
        <w:t xml:space="preserve"> </w:t>
      </w:r>
      <w:r>
        <w:rPr>
          <w:spacing w:val="-1"/>
          <w:lang w:val="ru-RU"/>
        </w:rPr>
        <w:t>документации</w:t>
      </w:r>
      <w:r>
        <w:rPr>
          <w:spacing w:val="-7"/>
          <w:lang w:val="ru-RU"/>
        </w:rPr>
        <w:t xml:space="preserve"> </w:t>
      </w:r>
      <w:r>
        <w:rPr>
          <w:lang w:val="ru-RU"/>
        </w:rPr>
        <w:t>о</w:t>
      </w:r>
      <w:r>
        <w:rPr>
          <w:spacing w:val="-8"/>
          <w:lang w:val="ru-RU"/>
        </w:rPr>
        <w:t xml:space="preserve"> </w:t>
      </w:r>
      <w:r>
        <w:rPr>
          <w:spacing w:val="-2"/>
          <w:lang w:val="ru-RU"/>
        </w:rPr>
        <w:t>закупке</w:t>
      </w:r>
      <w:r>
        <w:rPr>
          <w:spacing w:val="-9"/>
          <w:lang w:val="ru-RU"/>
        </w:rPr>
        <w:t xml:space="preserve"> </w:t>
      </w:r>
      <w:r>
        <w:rPr>
          <w:lang w:val="ru-RU"/>
        </w:rPr>
        <w:t>о</w:t>
      </w:r>
      <w:r>
        <w:rPr>
          <w:spacing w:val="-3"/>
          <w:lang w:val="ru-RU"/>
        </w:rPr>
        <w:t xml:space="preserve"> </w:t>
      </w:r>
      <w:r>
        <w:rPr>
          <w:spacing w:val="-1"/>
          <w:lang w:val="ru-RU"/>
        </w:rPr>
        <w:t>возможности</w:t>
      </w:r>
      <w:r>
        <w:rPr>
          <w:spacing w:val="-6"/>
          <w:lang w:val="ru-RU"/>
        </w:rPr>
        <w:t xml:space="preserve"> </w:t>
      </w:r>
      <w:r>
        <w:rPr>
          <w:spacing w:val="-1"/>
          <w:lang w:val="ru-RU"/>
        </w:rPr>
        <w:t>заключения</w:t>
      </w:r>
      <w:r>
        <w:rPr>
          <w:spacing w:val="-8"/>
          <w:lang w:val="ru-RU"/>
        </w:rPr>
        <w:t xml:space="preserve"> </w:t>
      </w:r>
      <w:r>
        <w:rPr>
          <w:spacing w:val="-1"/>
          <w:lang w:val="ru-RU"/>
        </w:rPr>
        <w:t>нескольких</w:t>
      </w:r>
      <w:r>
        <w:rPr>
          <w:spacing w:val="-12"/>
          <w:lang w:val="ru-RU"/>
        </w:rPr>
        <w:t xml:space="preserve"> </w:t>
      </w:r>
      <w:r>
        <w:rPr>
          <w:spacing w:val="-1"/>
          <w:lang w:val="ru-RU"/>
        </w:rPr>
        <w:t>договоров</w:t>
      </w:r>
      <w:r>
        <w:rPr>
          <w:spacing w:val="65"/>
          <w:lang w:val="ru-RU"/>
        </w:rPr>
        <w:t xml:space="preserve"> </w:t>
      </w:r>
      <w:r>
        <w:rPr>
          <w:lang w:val="ru-RU"/>
        </w:rPr>
        <w:t>по</w:t>
      </w:r>
      <w:r>
        <w:rPr>
          <w:spacing w:val="6"/>
          <w:lang w:val="ru-RU"/>
        </w:rPr>
        <w:t xml:space="preserve"> </w:t>
      </w:r>
      <w:r>
        <w:rPr>
          <w:spacing w:val="-1"/>
          <w:lang w:val="ru-RU"/>
        </w:rPr>
        <w:t>результатам</w:t>
      </w:r>
      <w:r>
        <w:rPr>
          <w:spacing w:val="7"/>
          <w:lang w:val="ru-RU"/>
        </w:rPr>
        <w:t xml:space="preserve"> </w:t>
      </w:r>
      <w:r>
        <w:rPr>
          <w:spacing w:val="-1"/>
          <w:lang w:val="ru-RU"/>
        </w:rPr>
        <w:t>процедуры</w:t>
      </w:r>
      <w:r>
        <w:rPr>
          <w:spacing w:val="8"/>
          <w:lang w:val="ru-RU"/>
        </w:rPr>
        <w:t xml:space="preserve"> </w:t>
      </w:r>
      <w:r>
        <w:rPr>
          <w:spacing w:val="-2"/>
          <w:lang w:val="ru-RU"/>
        </w:rPr>
        <w:t>закупки,</w:t>
      </w:r>
      <w:r>
        <w:rPr>
          <w:spacing w:val="9"/>
          <w:lang w:val="ru-RU"/>
        </w:rPr>
        <w:t xml:space="preserve"> </w:t>
      </w:r>
      <w:r>
        <w:rPr>
          <w:lang w:val="ru-RU"/>
        </w:rPr>
        <w:t>при</w:t>
      </w:r>
      <w:r>
        <w:rPr>
          <w:spacing w:val="7"/>
          <w:lang w:val="ru-RU"/>
        </w:rPr>
        <w:t xml:space="preserve"> </w:t>
      </w:r>
      <w:r>
        <w:rPr>
          <w:spacing w:val="-2"/>
          <w:lang w:val="ru-RU"/>
        </w:rPr>
        <w:t>этом</w:t>
      </w:r>
      <w:r>
        <w:rPr>
          <w:spacing w:val="8"/>
          <w:lang w:val="ru-RU"/>
        </w:rPr>
        <w:t xml:space="preserve"> </w:t>
      </w:r>
      <w:r>
        <w:rPr>
          <w:spacing w:val="-1"/>
          <w:lang w:val="ru-RU"/>
        </w:rPr>
        <w:t>установить</w:t>
      </w:r>
      <w:r>
        <w:rPr>
          <w:spacing w:val="3"/>
          <w:lang w:val="ru-RU"/>
        </w:rPr>
        <w:t xml:space="preserve"> </w:t>
      </w:r>
      <w:r>
        <w:rPr>
          <w:spacing w:val="-2"/>
          <w:lang w:val="ru-RU"/>
        </w:rPr>
        <w:t>начальную</w:t>
      </w:r>
      <w:r>
        <w:rPr>
          <w:spacing w:val="5"/>
          <w:lang w:val="ru-RU"/>
        </w:rPr>
        <w:t xml:space="preserve"> </w:t>
      </w:r>
      <w:r>
        <w:rPr>
          <w:spacing w:val="-1"/>
          <w:lang w:val="ru-RU"/>
        </w:rPr>
        <w:t>(максимальную)</w:t>
      </w:r>
      <w:r>
        <w:rPr>
          <w:spacing w:val="8"/>
          <w:lang w:val="ru-RU"/>
        </w:rPr>
        <w:t xml:space="preserve"> </w:t>
      </w:r>
      <w:r>
        <w:rPr>
          <w:spacing w:val="1"/>
          <w:lang w:val="ru-RU"/>
        </w:rPr>
        <w:t>цену</w:t>
      </w:r>
      <w:r>
        <w:rPr>
          <w:spacing w:val="43"/>
          <w:lang w:val="ru-RU"/>
        </w:rPr>
        <w:t xml:space="preserve"> </w:t>
      </w:r>
      <w:r>
        <w:rPr>
          <w:lang w:val="ru-RU"/>
        </w:rPr>
        <w:t>договора</w:t>
      </w:r>
      <w:r>
        <w:rPr>
          <w:spacing w:val="-13"/>
          <w:lang w:val="ru-RU"/>
        </w:rPr>
        <w:t xml:space="preserve"> </w:t>
      </w:r>
      <w:r>
        <w:rPr>
          <w:spacing w:val="-1"/>
          <w:lang w:val="ru-RU"/>
        </w:rPr>
        <w:t>(цену</w:t>
      </w:r>
      <w:r>
        <w:rPr>
          <w:spacing w:val="-17"/>
          <w:lang w:val="ru-RU"/>
        </w:rPr>
        <w:t xml:space="preserve"> </w:t>
      </w:r>
      <w:r>
        <w:rPr>
          <w:lang w:val="ru-RU"/>
        </w:rPr>
        <w:t>лота),</w:t>
      </w:r>
      <w:r>
        <w:rPr>
          <w:spacing w:val="-10"/>
          <w:lang w:val="ru-RU"/>
        </w:rPr>
        <w:t xml:space="preserve"> </w:t>
      </w:r>
      <w:r>
        <w:rPr>
          <w:lang w:val="ru-RU"/>
        </w:rPr>
        <w:t>а</w:t>
      </w:r>
      <w:r>
        <w:rPr>
          <w:spacing w:val="-13"/>
          <w:lang w:val="ru-RU"/>
        </w:rPr>
        <w:t xml:space="preserve"> </w:t>
      </w:r>
      <w:r>
        <w:rPr>
          <w:spacing w:val="-1"/>
          <w:lang w:val="ru-RU"/>
        </w:rPr>
        <w:t>также</w:t>
      </w:r>
      <w:r>
        <w:rPr>
          <w:spacing w:val="-13"/>
          <w:lang w:val="ru-RU"/>
        </w:rPr>
        <w:t xml:space="preserve"> </w:t>
      </w:r>
      <w:r>
        <w:rPr>
          <w:spacing w:val="-1"/>
          <w:lang w:val="ru-RU"/>
        </w:rPr>
        <w:t>начальную</w:t>
      </w:r>
      <w:r>
        <w:rPr>
          <w:spacing w:val="-9"/>
          <w:lang w:val="ru-RU"/>
        </w:rPr>
        <w:t xml:space="preserve"> </w:t>
      </w:r>
      <w:r>
        <w:rPr>
          <w:spacing w:val="-1"/>
          <w:lang w:val="ru-RU"/>
        </w:rPr>
        <w:t>(максимальную)</w:t>
      </w:r>
      <w:r>
        <w:rPr>
          <w:spacing w:val="-6"/>
          <w:lang w:val="ru-RU"/>
        </w:rPr>
        <w:t xml:space="preserve"> </w:t>
      </w:r>
      <w:r>
        <w:rPr>
          <w:spacing w:val="-1"/>
          <w:lang w:val="ru-RU"/>
        </w:rPr>
        <w:t>цену</w:t>
      </w:r>
      <w:r>
        <w:rPr>
          <w:spacing w:val="-17"/>
          <w:lang w:val="ru-RU"/>
        </w:rPr>
        <w:t xml:space="preserve"> </w:t>
      </w:r>
      <w:r>
        <w:rPr>
          <w:lang w:val="ru-RU"/>
        </w:rPr>
        <w:t>единицы</w:t>
      </w:r>
      <w:r>
        <w:rPr>
          <w:spacing w:val="-6"/>
          <w:lang w:val="ru-RU"/>
        </w:rPr>
        <w:t xml:space="preserve"> </w:t>
      </w:r>
      <w:r>
        <w:rPr>
          <w:spacing w:val="-1"/>
          <w:lang w:val="ru-RU"/>
        </w:rPr>
        <w:t>товара,</w:t>
      </w:r>
      <w:r>
        <w:rPr>
          <w:spacing w:val="-10"/>
          <w:lang w:val="ru-RU"/>
        </w:rPr>
        <w:t xml:space="preserve"> </w:t>
      </w:r>
      <w:r>
        <w:rPr>
          <w:spacing w:val="-1"/>
          <w:lang w:val="ru-RU"/>
        </w:rPr>
        <w:t>работы</w:t>
      </w:r>
      <w:r>
        <w:rPr>
          <w:spacing w:val="-11"/>
          <w:lang w:val="ru-RU"/>
        </w:rPr>
        <w:t xml:space="preserve"> </w:t>
      </w:r>
      <w:r>
        <w:rPr>
          <w:lang w:val="ru-RU"/>
        </w:rPr>
        <w:t>или</w:t>
      </w:r>
      <w:r>
        <w:rPr>
          <w:spacing w:val="55"/>
          <w:lang w:val="ru-RU"/>
        </w:rPr>
        <w:t xml:space="preserve"> </w:t>
      </w:r>
      <w:r>
        <w:rPr>
          <w:spacing w:val="-1"/>
          <w:lang w:val="ru-RU"/>
        </w:rPr>
        <w:t>услуги.</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80"/>
        </w:numPr>
        <w:tabs>
          <w:tab w:val="clear" w:pos="720"/>
          <w:tab w:val="left" w:pos="523" w:leader="none"/>
        </w:tabs>
        <w:rPr>
          <w:b w:val="false"/>
          <w:b w:val="false"/>
          <w:bCs w:val="false"/>
          <w:lang w:val="ru-RU"/>
        </w:rPr>
      </w:pPr>
      <w:bookmarkStart w:id="16" w:name="_TOC_250026"/>
      <w:r>
        <w:rPr>
          <w:spacing w:val="-5"/>
          <w:lang w:val="ru-RU"/>
        </w:rPr>
        <w:t>Условия</w:t>
      </w:r>
      <w:r>
        <w:rPr>
          <w:spacing w:val="-3"/>
          <w:lang w:val="ru-RU"/>
        </w:rPr>
        <w:t xml:space="preserve"> </w:t>
      </w:r>
      <w:r>
        <w:rPr>
          <w:spacing w:val="-1"/>
          <w:lang w:val="ru-RU"/>
        </w:rPr>
        <w:t>применения</w:t>
      </w:r>
      <w:r>
        <w:rPr>
          <w:spacing w:val="1"/>
          <w:lang w:val="ru-RU"/>
        </w:rPr>
        <w:t xml:space="preserve"> </w:t>
      </w:r>
      <w:r>
        <w:rPr>
          <w:lang w:val="ru-RU"/>
        </w:rPr>
        <w:t>и</w:t>
      </w:r>
      <w:r>
        <w:rPr>
          <w:spacing w:val="-2"/>
          <w:lang w:val="ru-RU"/>
        </w:rPr>
        <w:t xml:space="preserve"> </w:t>
      </w:r>
      <w:r>
        <w:rPr>
          <w:spacing w:val="-1"/>
          <w:lang w:val="ru-RU"/>
        </w:rPr>
        <w:t>порядок</w:t>
      </w:r>
      <w:r>
        <w:rPr>
          <w:spacing w:val="-2"/>
          <w:lang w:val="ru-RU"/>
        </w:rPr>
        <w:t xml:space="preserve"> проведения</w:t>
      </w:r>
      <w:r>
        <w:rPr>
          <w:spacing w:val="1"/>
          <w:lang w:val="ru-RU"/>
        </w:rPr>
        <w:t xml:space="preserve"> </w:t>
      </w:r>
      <w:r>
        <w:rPr>
          <w:spacing w:val="-1"/>
          <w:lang w:val="ru-RU"/>
        </w:rPr>
        <w:t>закупки</w:t>
      </w:r>
      <w:r>
        <w:rPr>
          <w:spacing w:val="-2"/>
          <w:lang w:val="ru-RU"/>
        </w:rPr>
        <w:t xml:space="preserve"> </w:t>
      </w:r>
      <w:r>
        <w:rPr>
          <w:lang w:val="ru-RU"/>
        </w:rPr>
        <w:t>у</w:t>
      </w:r>
      <w:r>
        <w:rPr>
          <w:spacing w:val="2"/>
          <w:lang w:val="ru-RU"/>
        </w:rPr>
        <w:t xml:space="preserve"> </w:t>
      </w:r>
      <w:r>
        <w:rPr>
          <w:spacing w:val="-2"/>
          <w:lang w:val="ru-RU"/>
        </w:rPr>
        <w:t>единственного</w:t>
      </w:r>
      <w:r>
        <w:rPr>
          <w:spacing w:val="-3"/>
          <w:lang w:val="ru-RU"/>
        </w:rPr>
        <w:t xml:space="preserve"> </w:t>
      </w:r>
      <w:r>
        <w:rPr>
          <w:spacing w:val="-1"/>
          <w:lang w:val="ru-RU"/>
        </w:rPr>
        <w:t>поставщика</w:t>
      </w:r>
      <w:bookmarkEnd w:id="16"/>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2"/>
          <w:numId w:val="80"/>
        </w:numPr>
        <w:tabs>
          <w:tab w:val="clear" w:pos="720"/>
          <w:tab w:val="left" w:pos="1426" w:leader="none"/>
        </w:tabs>
        <w:ind w:left="100" w:right="108" w:firstLine="720"/>
        <w:jc w:val="both"/>
        <w:rPr>
          <w:lang w:val="ru-RU"/>
        </w:rPr>
      </w:pPr>
      <w:r>
        <w:rPr>
          <w:spacing w:val="1"/>
          <w:lang w:val="ru-RU"/>
        </w:rPr>
        <w:t>Под</w:t>
      </w:r>
      <w:r>
        <w:rPr>
          <w:spacing w:val="24"/>
          <w:lang w:val="ru-RU"/>
        </w:rPr>
        <w:t xml:space="preserve"> </w:t>
      </w:r>
      <w:r>
        <w:rPr>
          <w:spacing w:val="-1"/>
          <w:lang w:val="ru-RU"/>
        </w:rPr>
        <w:t>закупкой</w:t>
      </w:r>
      <w:r>
        <w:rPr>
          <w:spacing w:val="27"/>
          <w:lang w:val="ru-RU"/>
        </w:rPr>
        <w:t xml:space="preserve"> </w:t>
      </w:r>
      <w:r>
        <w:rPr>
          <w:lang w:val="ru-RU"/>
        </w:rPr>
        <w:t>у</w:t>
      </w:r>
      <w:r>
        <w:rPr>
          <w:spacing w:val="21"/>
          <w:lang w:val="ru-RU"/>
        </w:rPr>
        <w:t xml:space="preserve"> </w:t>
      </w:r>
      <w:r>
        <w:rPr>
          <w:spacing w:val="-1"/>
          <w:lang w:val="ru-RU"/>
        </w:rPr>
        <w:t>единственного</w:t>
      </w:r>
      <w:r>
        <w:rPr>
          <w:spacing w:val="30"/>
          <w:lang w:val="ru-RU"/>
        </w:rPr>
        <w:t xml:space="preserve"> </w:t>
      </w:r>
      <w:r>
        <w:rPr>
          <w:spacing w:val="-1"/>
          <w:lang w:val="ru-RU"/>
        </w:rPr>
        <w:t>поставщика</w:t>
      </w:r>
      <w:r>
        <w:rPr>
          <w:spacing w:val="25"/>
          <w:lang w:val="ru-RU"/>
        </w:rPr>
        <w:t xml:space="preserve"> </w:t>
      </w:r>
      <w:r>
        <w:rPr>
          <w:spacing w:val="-1"/>
          <w:lang w:val="ru-RU"/>
        </w:rPr>
        <w:t>понимается</w:t>
      </w:r>
      <w:r>
        <w:rPr>
          <w:spacing w:val="25"/>
          <w:lang w:val="ru-RU"/>
        </w:rPr>
        <w:t xml:space="preserve"> </w:t>
      </w:r>
      <w:r>
        <w:rPr>
          <w:lang w:val="ru-RU"/>
        </w:rPr>
        <w:t>способ</w:t>
      </w:r>
      <w:r>
        <w:rPr>
          <w:spacing w:val="24"/>
          <w:lang w:val="ru-RU"/>
        </w:rPr>
        <w:t xml:space="preserve"> </w:t>
      </w:r>
      <w:r>
        <w:rPr>
          <w:spacing w:val="-2"/>
          <w:lang w:val="ru-RU"/>
        </w:rPr>
        <w:t>закупки,</w:t>
      </w:r>
      <w:r>
        <w:rPr>
          <w:spacing w:val="28"/>
          <w:lang w:val="ru-RU"/>
        </w:rPr>
        <w:t xml:space="preserve"> </w:t>
      </w:r>
      <w:r>
        <w:rPr>
          <w:lang w:val="ru-RU"/>
        </w:rPr>
        <w:t>при</w:t>
      </w:r>
      <w:r>
        <w:rPr>
          <w:spacing w:val="45"/>
          <w:lang w:val="ru-RU"/>
        </w:rPr>
        <w:t xml:space="preserve"> </w:t>
      </w:r>
      <w:r>
        <w:rPr>
          <w:lang w:val="ru-RU"/>
        </w:rPr>
        <w:t>котором</w:t>
      </w:r>
      <w:r>
        <w:rPr>
          <w:spacing w:val="-11"/>
          <w:lang w:val="ru-RU"/>
        </w:rPr>
        <w:t xml:space="preserve"> </w:t>
      </w:r>
      <w:r>
        <w:rPr>
          <w:spacing w:val="-1"/>
          <w:lang w:val="ru-RU"/>
        </w:rPr>
        <w:t>Заказчик</w:t>
      </w:r>
      <w:r>
        <w:rPr>
          <w:spacing w:val="-14"/>
          <w:lang w:val="ru-RU"/>
        </w:rPr>
        <w:t xml:space="preserve"> </w:t>
      </w:r>
      <w:r>
        <w:rPr>
          <w:spacing w:val="-1"/>
          <w:lang w:val="ru-RU"/>
        </w:rPr>
        <w:t>предлагает</w:t>
      </w:r>
      <w:r>
        <w:rPr>
          <w:spacing w:val="-12"/>
          <w:lang w:val="ru-RU"/>
        </w:rPr>
        <w:t xml:space="preserve"> </w:t>
      </w:r>
      <w:r>
        <w:rPr>
          <w:spacing w:val="-1"/>
          <w:lang w:val="ru-RU"/>
        </w:rPr>
        <w:t>заключить</w:t>
      </w:r>
      <w:r>
        <w:rPr>
          <w:spacing w:val="-6"/>
          <w:lang w:val="ru-RU"/>
        </w:rPr>
        <w:t xml:space="preserve"> </w:t>
      </w:r>
      <w:r>
        <w:rPr>
          <w:spacing w:val="-2"/>
          <w:lang w:val="ru-RU"/>
        </w:rPr>
        <w:t>договор</w:t>
      </w:r>
      <w:r>
        <w:rPr>
          <w:spacing w:val="-8"/>
          <w:lang w:val="ru-RU"/>
        </w:rPr>
        <w:t xml:space="preserve"> </w:t>
      </w:r>
      <w:r>
        <w:rPr>
          <w:spacing w:val="-2"/>
          <w:lang w:val="ru-RU"/>
        </w:rPr>
        <w:t>только</w:t>
      </w:r>
      <w:r>
        <w:rPr>
          <w:spacing w:val="-12"/>
          <w:lang w:val="ru-RU"/>
        </w:rPr>
        <w:t xml:space="preserve"> </w:t>
      </w:r>
      <w:r>
        <w:rPr>
          <w:lang w:val="ru-RU"/>
        </w:rPr>
        <w:t>одному</w:t>
      </w:r>
      <w:r>
        <w:rPr>
          <w:spacing w:val="-11"/>
          <w:lang w:val="ru-RU"/>
        </w:rPr>
        <w:t xml:space="preserve"> </w:t>
      </w:r>
      <w:r>
        <w:rPr>
          <w:lang w:val="ru-RU"/>
        </w:rPr>
        <w:t>поставщику</w:t>
      </w:r>
      <w:r>
        <w:rPr>
          <w:spacing w:val="-17"/>
          <w:lang w:val="ru-RU"/>
        </w:rPr>
        <w:t xml:space="preserve"> </w:t>
      </w:r>
      <w:r>
        <w:rPr>
          <w:spacing w:val="-1"/>
          <w:lang w:val="ru-RU"/>
        </w:rPr>
        <w:t>(исполнителю,</w:t>
      </w:r>
      <w:r>
        <w:rPr>
          <w:spacing w:val="59"/>
          <w:lang w:val="ru-RU"/>
        </w:rPr>
        <w:t xml:space="preserve"> </w:t>
      </w:r>
      <w:r>
        <w:rPr>
          <w:spacing w:val="-1"/>
          <w:lang w:val="ru-RU"/>
        </w:rPr>
        <w:t>подрядчику).</w:t>
      </w:r>
    </w:p>
    <w:p>
      <w:pPr>
        <w:pStyle w:val="Style16"/>
        <w:numPr>
          <w:ilvl w:val="2"/>
          <w:numId w:val="80"/>
        </w:numPr>
        <w:tabs>
          <w:tab w:val="clear" w:pos="720"/>
          <w:tab w:val="left" w:pos="1426" w:leader="none"/>
        </w:tabs>
        <w:spacing w:lineRule="auto" w:line="240"/>
        <w:ind w:left="100" w:right="114" w:firstLine="720"/>
        <w:jc w:val="both"/>
        <w:rPr>
          <w:lang w:val="ru-RU"/>
        </w:rPr>
      </w:pPr>
      <w:r>
        <w:rPr>
          <w:spacing w:val="-1"/>
          <w:lang w:val="ru-RU"/>
        </w:rPr>
        <w:t>Закупка</w:t>
      </w:r>
      <w:r>
        <w:rPr>
          <w:spacing w:val="1"/>
          <w:lang w:val="ru-RU"/>
        </w:rPr>
        <w:t xml:space="preserve"> </w:t>
      </w:r>
      <w:r>
        <w:rPr>
          <w:lang w:val="ru-RU"/>
        </w:rPr>
        <w:t>у</w:t>
      </w:r>
      <w:r>
        <w:rPr>
          <w:spacing w:val="47"/>
          <w:lang w:val="ru-RU"/>
        </w:rPr>
        <w:t xml:space="preserve"> </w:t>
      </w:r>
      <w:r>
        <w:rPr>
          <w:spacing w:val="-1"/>
          <w:lang w:val="ru-RU"/>
        </w:rPr>
        <w:t>единственного</w:t>
      </w:r>
      <w:r>
        <w:rPr>
          <w:spacing w:val="57"/>
          <w:lang w:val="ru-RU"/>
        </w:rPr>
        <w:t xml:space="preserve"> </w:t>
      </w:r>
      <w:r>
        <w:rPr>
          <w:lang w:val="ru-RU"/>
        </w:rPr>
        <w:t>поставщика</w:t>
      </w:r>
      <w:r>
        <w:rPr>
          <w:spacing w:val="56"/>
          <w:lang w:val="ru-RU"/>
        </w:rPr>
        <w:t xml:space="preserve"> </w:t>
      </w:r>
      <w:r>
        <w:rPr>
          <w:spacing w:val="-2"/>
          <w:lang w:val="ru-RU"/>
        </w:rPr>
        <w:t>без</w:t>
      </w:r>
      <w:r>
        <w:rPr>
          <w:spacing w:val="53"/>
          <w:lang w:val="ru-RU"/>
        </w:rPr>
        <w:t xml:space="preserve"> </w:t>
      </w:r>
      <w:r>
        <w:rPr>
          <w:spacing w:val="-1"/>
          <w:lang w:val="ru-RU"/>
        </w:rPr>
        <w:t>использования</w:t>
      </w:r>
      <w:r>
        <w:rPr>
          <w:spacing w:val="57"/>
          <w:lang w:val="ru-RU"/>
        </w:rPr>
        <w:t xml:space="preserve"> </w:t>
      </w:r>
      <w:r>
        <w:rPr>
          <w:spacing w:val="-1"/>
          <w:lang w:val="ru-RU"/>
        </w:rPr>
        <w:t>конкурентных</w:t>
      </w:r>
      <w:r>
        <w:rPr>
          <w:spacing w:val="45"/>
          <w:lang w:val="ru-RU"/>
        </w:rPr>
        <w:t xml:space="preserve"> </w:t>
      </w:r>
      <w:r>
        <w:rPr>
          <w:spacing w:val="-2"/>
          <w:lang w:val="ru-RU"/>
        </w:rPr>
        <w:t>процедур</w:t>
      </w:r>
      <w:r>
        <w:rPr>
          <w:spacing w:val="2"/>
          <w:lang w:val="ru-RU"/>
        </w:rPr>
        <w:t xml:space="preserve"> </w:t>
      </w:r>
      <w:r>
        <w:rPr>
          <w:spacing w:val="-1"/>
          <w:lang w:val="ru-RU"/>
        </w:rPr>
        <w:t>закупки</w:t>
      </w:r>
      <w:r>
        <w:rPr>
          <w:spacing w:val="3"/>
          <w:lang w:val="ru-RU"/>
        </w:rPr>
        <w:t xml:space="preserve"> </w:t>
      </w:r>
      <w:r>
        <w:rPr>
          <w:lang w:val="ru-RU"/>
        </w:rPr>
        <w:t>может</w:t>
      </w:r>
      <w:r>
        <w:rPr>
          <w:spacing w:val="-2"/>
          <w:lang w:val="ru-RU"/>
        </w:rPr>
        <w:t xml:space="preserve"> </w:t>
      </w:r>
      <w:r>
        <w:rPr>
          <w:spacing w:val="-1"/>
          <w:lang w:val="ru-RU"/>
        </w:rPr>
        <w:t>осуществляться</w:t>
      </w:r>
      <w:r>
        <w:rPr>
          <w:spacing w:val="2"/>
          <w:lang w:val="ru-RU"/>
        </w:rPr>
        <w:t xml:space="preserve"> </w:t>
      </w:r>
      <w:r>
        <w:rPr>
          <w:lang w:val="ru-RU"/>
        </w:rPr>
        <w:t>в</w:t>
      </w:r>
      <w:r>
        <w:rPr>
          <w:spacing w:val="3"/>
          <w:lang w:val="ru-RU"/>
        </w:rPr>
        <w:t xml:space="preserve"> </w:t>
      </w:r>
      <w:r>
        <w:rPr>
          <w:spacing w:val="-2"/>
          <w:lang w:val="ru-RU"/>
        </w:rPr>
        <w:t>следующих</w:t>
      </w:r>
      <w:r>
        <w:rPr>
          <w:spacing w:val="-3"/>
          <w:lang w:val="ru-RU"/>
        </w:rPr>
        <w:t xml:space="preserve"> </w:t>
      </w:r>
      <w:r>
        <w:rPr>
          <w:spacing w:val="-1"/>
          <w:lang w:val="ru-RU"/>
        </w:rPr>
        <w:t>случаях:</w:t>
      </w:r>
    </w:p>
    <w:p>
      <w:pPr>
        <w:pStyle w:val="Style16"/>
        <w:numPr>
          <w:ilvl w:val="3"/>
          <w:numId w:val="80"/>
        </w:numPr>
        <w:tabs>
          <w:tab w:val="clear" w:pos="720"/>
          <w:tab w:val="left" w:pos="1671" w:leader="none"/>
        </w:tabs>
        <w:ind w:left="100" w:right="118" w:firstLine="720"/>
        <w:jc w:val="both"/>
        <w:rPr>
          <w:lang w:val="ru-RU"/>
        </w:rPr>
      </w:pPr>
      <w:r>
        <w:rPr>
          <w:lang w:val="ru-RU"/>
        </w:rPr>
        <w:t>Если</w:t>
      </w:r>
      <w:r>
        <w:rPr>
          <w:spacing w:val="1"/>
          <w:lang w:val="ru-RU"/>
        </w:rPr>
        <w:t xml:space="preserve"> </w:t>
      </w:r>
      <w:r>
        <w:rPr>
          <w:spacing w:val="-1"/>
          <w:lang w:val="ru-RU"/>
        </w:rPr>
        <w:t>возникла</w:t>
      </w:r>
      <w:r>
        <w:rPr>
          <w:spacing w:val="59"/>
          <w:lang w:val="ru-RU"/>
        </w:rPr>
        <w:t xml:space="preserve"> </w:t>
      </w:r>
      <w:r>
        <w:rPr>
          <w:spacing w:val="-1"/>
          <w:lang w:val="ru-RU"/>
        </w:rPr>
        <w:t>потребность</w:t>
      </w:r>
      <w:r>
        <w:rPr>
          <w:spacing w:val="1"/>
          <w:lang w:val="ru-RU"/>
        </w:rPr>
        <w:t xml:space="preserve"> </w:t>
      </w:r>
      <w:r>
        <w:rPr>
          <w:lang w:val="ru-RU"/>
        </w:rPr>
        <w:t>в</w:t>
      </w:r>
      <w:r>
        <w:rPr>
          <w:spacing w:val="56"/>
          <w:lang w:val="ru-RU"/>
        </w:rPr>
        <w:t xml:space="preserve"> </w:t>
      </w:r>
      <w:r>
        <w:rPr>
          <w:spacing w:val="-1"/>
          <w:lang w:val="ru-RU"/>
        </w:rPr>
        <w:t>определенных</w:t>
      </w:r>
      <w:r>
        <w:rPr>
          <w:spacing w:val="59"/>
          <w:lang w:val="ru-RU"/>
        </w:rPr>
        <w:t xml:space="preserve"> </w:t>
      </w:r>
      <w:r>
        <w:rPr>
          <w:spacing w:val="-1"/>
          <w:lang w:val="ru-RU"/>
        </w:rPr>
        <w:t>товарах,</w:t>
      </w:r>
      <w:r>
        <w:rPr>
          <w:spacing w:val="1"/>
          <w:lang w:val="ru-RU"/>
        </w:rPr>
        <w:t xml:space="preserve"> </w:t>
      </w:r>
      <w:r>
        <w:rPr>
          <w:spacing w:val="-1"/>
          <w:lang w:val="ru-RU"/>
        </w:rPr>
        <w:t>(работах,</w:t>
      </w:r>
      <w:r>
        <w:rPr>
          <w:spacing w:val="2"/>
          <w:lang w:val="ru-RU"/>
        </w:rPr>
        <w:t xml:space="preserve"> </w:t>
      </w:r>
      <w:r>
        <w:rPr>
          <w:spacing w:val="-2"/>
          <w:lang w:val="ru-RU"/>
        </w:rPr>
        <w:t>услугах)</w:t>
      </w:r>
      <w:r>
        <w:rPr>
          <w:spacing w:val="60"/>
          <w:lang w:val="ru-RU"/>
        </w:rPr>
        <w:t xml:space="preserve"> </w:t>
      </w:r>
      <w:r>
        <w:rPr>
          <w:spacing w:val="-1"/>
          <w:lang w:val="ru-RU"/>
        </w:rPr>
        <w:t>вследствие</w:t>
      </w:r>
      <w:r>
        <w:rPr>
          <w:spacing w:val="13"/>
          <w:lang w:val="ru-RU"/>
        </w:rPr>
        <w:t xml:space="preserve"> </w:t>
      </w:r>
      <w:r>
        <w:rPr>
          <w:spacing w:val="-1"/>
          <w:lang w:val="ru-RU"/>
        </w:rPr>
        <w:t>непреодолимой</w:t>
      </w:r>
      <w:r>
        <w:rPr>
          <w:spacing w:val="10"/>
          <w:lang w:val="ru-RU"/>
        </w:rPr>
        <w:t xml:space="preserve"> </w:t>
      </w:r>
      <w:r>
        <w:rPr>
          <w:spacing w:val="-1"/>
          <w:lang w:val="ru-RU"/>
        </w:rPr>
        <w:t>силы,</w:t>
      </w:r>
      <w:r>
        <w:rPr>
          <w:spacing w:val="11"/>
          <w:lang w:val="ru-RU"/>
        </w:rPr>
        <w:t xml:space="preserve"> </w:t>
      </w:r>
      <w:r>
        <w:rPr>
          <w:lang w:val="ru-RU"/>
        </w:rPr>
        <w:t>в</w:t>
      </w:r>
      <w:r>
        <w:rPr>
          <w:spacing w:val="15"/>
          <w:lang w:val="ru-RU"/>
        </w:rPr>
        <w:t xml:space="preserve"> </w:t>
      </w:r>
      <w:r>
        <w:rPr>
          <w:spacing w:val="-1"/>
          <w:lang w:val="ru-RU"/>
        </w:rPr>
        <w:t>связи</w:t>
      </w:r>
      <w:r>
        <w:rPr>
          <w:spacing w:val="10"/>
          <w:lang w:val="ru-RU"/>
        </w:rPr>
        <w:t xml:space="preserve"> </w:t>
      </w:r>
      <w:r>
        <w:rPr>
          <w:lang w:val="ru-RU"/>
        </w:rPr>
        <w:t>с</w:t>
      </w:r>
      <w:r>
        <w:rPr>
          <w:spacing w:val="8"/>
          <w:lang w:val="ru-RU"/>
        </w:rPr>
        <w:t xml:space="preserve"> </w:t>
      </w:r>
      <w:r>
        <w:rPr>
          <w:spacing w:val="-1"/>
          <w:lang w:val="ru-RU"/>
        </w:rPr>
        <w:t>чем</w:t>
      </w:r>
      <w:r>
        <w:rPr>
          <w:spacing w:val="15"/>
          <w:lang w:val="ru-RU"/>
        </w:rPr>
        <w:t xml:space="preserve"> </w:t>
      </w:r>
      <w:r>
        <w:rPr>
          <w:spacing w:val="-1"/>
          <w:lang w:val="ru-RU"/>
        </w:rPr>
        <w:t>применение</w:t>
      </w:r>
      <w:r>
        <w:rPr>
          <w:spacing w:val="13"/>
          <w:lang w:val="ru-RU"/>
        </w:rPr>
        <w:t xml:space="preserve"> </w:t>
      </w:r>
      <w:r>
        <w:rPr>
          <w:spacing w:val="-1"/>
          <w:lang w:val="ru-RU"/>
        </w:rPr>
        <w:t>иных</w:t>
      </w:r>
      <w:r>
        <w:rPr>
          <w:spacing w:val="9"/>
          <w:lang w:val="ru-RU"/>
        </w:rPr>
        <w:t xml:space="preserve"> </w:t>
      </w:r>
      <w:r>
        <w:rPr>
          <w:spacing w:val="-1"/>
          <w:lang w:val="ru-RU"/>
        </w:rPr>
        <w:t>способов</w:t>
      </w:r>
      <w:r>
        <w:rPr>
          <w:spacing w:val="11"/>
          <w:lang w:val="ru-RU"/>
        </w:rPr>
        <w:t xml:space="preserve"> </w:t>
      </w:r>
      <w:r>
        <w:rPr>
          <w:spacing w:val="-2"/>
          <w:lang w:val="ru-RU"/>
        </w:rPr>
        <w:t>закупки,</w:t>
      </w:r>
      <w:r>
        <w:rPr>
          <w:spacing w:val="65"/>
          <w:lang w:val="ru-RU"/>
        </w:rPr>
        <w:t xml:space="preserve"> </w:t>
      </w:r>
      <w:r>
        <w:rPr>
          <w:spacing w:val="-1"/>
          <w:lang w:val="ru-RU"/>
        </w:rPr>
        <w:t>требующих</w:t>
      </w:r>
      <w:r>
        <w:rPr>
          <w:spacing w:val="-3"/>
          <w:lang w:val="ru-RU"/>
        </w:rPr>
        <w:t xml:space="preserve"> </w:t>
      </w:r>
      <w:r>
        <w:rPr>
          <w:spacing w:val="-1"/>
          <w:lang w:val="ru-RU"/>
        </w:rPr>
        <w:t>затрат</w:t>
      </w:r>
      <w:r>
        <w:rPr>
          <w:spacing w:val="2"/>
          <w:lang w:val="ru-RU"/>
        </w:rPr>
        <w:t xml:space="preserve"> </w:t>
      </w:r>
      <w:r>
        <w:rPr>
          <w:spacing w:val="-1"/>
          <w:lang w:val="ru-RU"/>
        </w:rPr>
        <w:t>времени,</w:t>
      </w:r>
      <w:r>
        <w:rPr>
          <w:spacing w:val="4"/>
          <w:lang w:val="ru-RU"/>
        </w:rPr>
        <w:t xml:space="preserve"> </w:t>
      </w:r>
      <w:r>
        <w:rPr>
          <w:spacing w:val="-1"/>
          <w:lang w:val="ru-RU"/>
        </w:rPr>
        <w:t>нецелесообразно.</w:t>
      </w:r>
    </w:p>
    <w:p>
      <w:pPr>
        <w:pStyle w:val="Style16"/>
        <w:spacing w:lineRule="exact" w:line="275" w:before="2" w:after="0"/>
        <w:ind w:left="820" w:hanging="0"/>
        <w:rPr>
          <w:lang w:val="ru-RU"/>
        </w:rPr>
      </w:pPr>
      <w:r>
        <w:rPr/>
        <w:t>К данному</w:t>
      </w:r>
      <w:r>
        <w:rPr>
          <w:spacing w:val="-8"/>
        </w:rPr>
        <w:t xml:space="preserve"> </w:t>
      </w:r>
      <w:r>
        <w:rPr>
          <w:spacing w:val="-1"/>
        </w:rPr>
        <w:t>пункту</w:t>
      </w:r>
      <w:r>
        <w:rPr>
          <w:spacing w:val="-8"/>
        </w:rPr>
        <w:t xml:space="preserve"> </w:t>
      </w:r>
      <w:r>
        <w:rPr/>
        <w:t>относятся:</w:t>
      </w:r>
    </w:p>
    <w:p>
      <w:pPr>
        <w:pStyle w:val="Style16"/>
        <w:numPr>
          <w:ilvl w:val="0"/>
          <w:numId w:val="76"/>
        </w:numPr>
        <w:tabs>
          <w:tab w:val="clear" w:pos="720"/>
          <w:tab w:val="left" w:pos="1541" w:leader="none"/>
        </w:tabs>
        <w:ind w:left="100" w:right="105" w:firstLine="720"/>
        <w:jc w:val="both"/>
        <w:rPr>
          <w:lang w:val="ru-RU"/>
        </w:rPr>
      </w:pPr>
      <w:r>
        <w:rPr>
          <w:spacing w:val="-1"/>
          <w:lang w:val="ru-RU"/>
        </w:rPr>
        <w:t>аварийно-восстановительные</w:t>
      </w:r>
      <w:r>
        <w:rPr>
          <w:spacing w:val="6"/>
          <w:lang w:val="ru-RU"/>
        </w:rPr>
        <w:t xml:space="preserve"> </w:t>
      </w:r>
      <w:r>
        <w:rPr>
          <w:spacing w:val="-1"/>
          <w:lang w:val="ru-RU"/>
        </w:rPr>
        <w:t>работы</w:t>
      </w:r>
      <w:r>
        <w:rPr>
          <w:spacing w:val="8"/>
          <w:lang w:val="ru-RU"/>
        </w:rPr>
        <w:t xml:space="preserve"> </w:t>
      </w:r>
      <w:r>
        <w:rPr>
          <w:spacing w:val="-1"/>
          <w:lang w:val="ru-RU"/>
        </w:rPr>
        <w:t>(работы</w:t>
      </w:r>
      <w:r>
        <w:rPr>
          <w:spacing w:val="8"/>
          <w:lang w:val="ru-RU"/>
        </w:rPr>
        <w:t xml:space="preserve"> </w:t>
      </w:r>
      <w:r>
        <w:rPr>
          <w:spacing w:val="-2"/>
          <w:lang w:val="ru-RU"/>
        </w:rPr>
        <w:t>по</w:t>
      </w:r>
      <w:r>
        <w:rPr>
          <w:spacing w:val="11"/>
          <w:lang w:val="ru-RU"/>
        </w:rPr>
        <w:t xml:space="preserve"> </w:t>
      </w:r>
      <w:r>
        <w:rPr>
          <w:spacing w:val="-1"/>
          <w:lang w:val="ru-RU"/>
        </w:rPr>
        <w:t>приведению</w:t>
      </w:r>
      <w:r>
        <w:rPr>
          <w:spacing w:val="17"/>
          <w:lang w:val="ru-RU"/>
        </w:rPr>
        <w:t xml:space="preserve"> </w:t>
      </w:r>
      <w:r>
        <w:rPr>
          <w:lang w:val="ru-RU"/>
        </w:rPr>
        <w:t>в</w:t>
      </w:r>
      <w:r>
        <w:rPr>
          <w:spacing w:val="4"/>
          <w:lang w:val="ru-RU"/>
        </w:rPr>
        <w:t xml:space="preserve"> </w:t>
      </w:r>
      <w:r>
        <w:rPr>
          <w:spacing w:val="-1"/>
          <w:lang w:val="ru-RU"/>
        </w:rPr>
        <w:t>надлежащее</w:t>
      </w:r>
      <w:r>
        <w:rPr>
          <w:spacing w:val="65"/>
          <w:lang w:val="ru-RU"/>
        </w:rPr>
        <w:t xml:space="preserve"> </w:t>
      </w:r>
      <w:r>
        <w:rPr>
          <w:lang w:val="ru-RU"/>
        </w:rPr>
        <w:t>состояние</w:t>
      </w:r>
      <w:r>
        <w:rPr>
          <w:spacing w:val="1"/>
          <w:lang w:val="ru-RU"/>
        </w:rPr>
        <w:t xml:space="preserve"> </w:t>
      </w:r>
      <w:r>
        <w:rPr>
          <w:spacing w:val="-1"/>
          <w:lang w:val="ru-RU"/>
        </w:rPr>
        <w:t>элементов</w:t>
      </w:r>
      <w:r>
        <w:rPr>
          <w:spacing w:val="4"/>
          <w:lang w:val="ru-RU"/>
        </w:rPr>
        <w:t xml:space="preserve"> </w:t>
      </w:r>
      <w:r>
        <w:rPr>
          <w:spacing w:val="-1"/>
          <w:lang w:val="ru-RU"/>
        </w:rPr>
        <w:t>зданий</w:t>
      </w:r>
      <w:r>
        <w:rPr>
          <w:spacing w:val="3"/>
          <w:lang w:val="ru-RU"/>
        </w:rPr>
        <w:t xml:space="preserve"> </w:t>
      </w:r>
      <w:r>
        <w:rPr>
          <w:lang w:val="ru-RU"/>
        </w:rPr>
        <w:t>и</w:t>
      </w:r>
      <w:r>
        <w:rPr>
          <w:spacing w:val="7"/>
          <w:lang w:val="ru-RU"/>
        </w:rPr>
        <w:t xml:space="preserve"> </w:t>
      </w:r>
      <w:r>
        <w:rPr>
          <w:spacing w:val="-2"/>
          <w:lang w:val="ru-RU"/>
        </w:rPr>
        <w:t>сооружений</w:t>
      </w:r>
      <w:r>
        <w:rPr>
          <w:spacing w:val="7"/>
          <w:lang w:val="ru-RU"/>
        </w:rPr>
        <w:t xml:space="preserve"> </w:t>
      </w:r>
      <w:r>
        <w:rPr>
          <w:spacing w:val="-1"/>
          <w:lang w:val="ru-RU"/>
        </w:rPr>
        <w:t>домовладений,</w:t>
      </w:r>
      <w:r>
        <w:rPr>
          <w:spacing w:val="4"/>
          <w:lang w:val="ru-RU"/>
        </w:rPr>
        <w:t xml:space="preserve"> </w:t>
      </w:r>
      <w:r>
        <w:rPr>
          <w:lang w:val="ru-RU"/>
        </w:rPr>
        <w:t>их</w:t>
      </w:r>
      <w:r>
        <w:rPr>
          <w:spacing w:val="2"/>
          <w:lang w:val="ru-RU"/>
        </w:rPr>
        <w:t xml:space="preserve"> </w:t>
      </w:r>
      <w:r>
        <w:rPr>
          <w:lang w:val="ru-RU"/>
        </w:rPr>
        <w:t>инженерных</w:t>
      </w:r>
      <w:r>
        <w:rPr>
          <w:spacing w:val="2"/>
          <w:lang w:val="ru-RU"/>
        </w:rPr>
        <w:t xml:space="preserve"> </w:t>
      </w:r>
      <w:r>
        <w:rPr>
          <w:spacing w:val="-1"/>
          <w:lang w:val="ru-RU"/>
        </w:rPr>
        <w:t>систем,</w:t>
      </w:r>
      <w:r>
        <w:rPr>
          <w:spacing w:val="9"/>
          <w:lang w:val="ru-RU"/>
        </w:rPr>
        <w:t xml:space="preserve"> </w:t>
      </w:r>
      <w:r>
        <w:rPr>
          <w:lang w:val="ru-RU"/>
        </w:rPr>
        <w:t>а</w:t>
      </w:r>
      <w:r>
        <w:rPr>
          <w:spacing w:val="1"/>
          <w:lang w:val="ru-RU"/>
        </w:rPr>
        <w:t xml:space="preserve"> </w:t>
      </w:r>
      <w:r>
        <w:rPr>
          <w:spacing w:val="-1"/>
          <w:lang w:val="ru-RU"/>
        </w:rPr>
        <w:t>также</w:t>
      </w:r>
      <w:r>
        <w:rPr>
          <w:spacing w:val="69"/>
          <w:lang w:val="ru-RU"/>
        </w:rPr>
        <w:t xml:space="preserve"> </w:t>
      </w:r>
      <w:r>
        <w:rPr>
          <w:spacing w:val="-1"/>
          <w:lang w:val="ru-RU"/>
        </w:rPr>
        <w:t>восстановлению</w:t>
      </w:r>
      <w:r>
        <w:rPr>
          <w:lang w:val="ru-RU"/>
        </w:rPr>
        <w:t xml:space="preserve"> </w:t>
      </w:r>
      <w:r>
        <w:rPr>
          <w:spacing w:val="-1"/>
          <w:lang w:val="ru-RU"/>
        </w:rPr>
        <w:t>работоспособности</w:t>
      </w:r>
      <w:r>
        <w:rPr>
          <w:spacing w:val="-6"/>
          <w:lang w:val="ru-RU"/>
        </w:rPr>
        <w:t xml:space="preserve"> </w:t>
      </w:r>
      <w:r>
        <w:rPr>
          <w:lang w:val="ru-RU"/>
        </w:rPr>
        <w:t>объектов</w:t>
      </w:r>
      <w:r>
        <w:rPr>
          <w:spacing w:val="-1"/>
          <w:lang w:val="ru-RU"/>
        </w:rPr>
        <w:t xml:space="preserve"> </w:t>
      </w:r>
      <w:r>
        <w:rPr>
          <w:lang w:val="ru-RU"/>
        </w:rPr>
        <w:t>и</w:t>
      </w:r>
      <w:r>
        <w:rPr>
          <w:spacing w:val="-2"/>
          <w:lang w:val="ru-RU"/>
        </w:rPr>
        <w:t xml:space="preserve"> </w:t>
      </w:r>
      <w:r>
        <w:rPr>
          <w:lang w:val="ru-RU"/>
        </w:rPr>
        <w:t>в</w:t>
      </w:r>
      <w:r>
        <w:rPr>
          <w:spacing w:val="3"/>
          <w:lang w:val="ru-RU"/>
        </w:rPr>
        <w:t xml:space="preserve"> </w:t>
      </w:r>
      <w:r>
        <w:rPr>
          <w:spacing w:val="-1"/>
          <w:lang w:val="ru-RU"/>
        </w:rPr>
        <w:t>процессе</w:t>
      </w:r>
      <w:r>
        <w:rPr>
          <w:spacing w:val="1"/>
          <w:lang w:val="ru-RU"/>
        </w:rPr>
        <w:t xml:space="preserve"> </w:t>
      </w:r>
      <w:r>
        <w:rPr>
          <w:lang w:val="ru-RU"/>
        </w:rPr>
        <w:t>и</w:t>
      </w:r>
      <w:r>
        <w:rPr>
          <w:spacing w:val="-2"/>
          <w:lang w:val="ru-RU"/>
        </w:rPr>
        <w:t xml:space="preserve"> </w:t>
      </w:r>
      <w:r>
        <w:rPr>
          <w:spacing w:val="-1"/>
          <w:lang w:val="ru-RU"/>
        </w:rPr>
        <w:t>после</w:t>
      </w:r>
      <w:r>
        <w:rPr>
          <w:spacing w:val="1"/>
          <w:lang w:val="ru-RU"/>
        </w:rPr>
        <w:t xml:space="preserve"> </w:t>
      </w:r>
      <w:r>
        <w:rPr>
          <w:spacing w:val="-1"/>
          <w:lang w:val="ru-RU"/>
        </w:rPr>
        <w:t>ликвидации</w:t>
      </w:r>
      <w:r>
        <w:rPr>
          <w:spacing w:val="3"/>
          <w:lang w:val="ru-RU"/>
        </w:rPr>
        <w:t xml:space="preserve"> </w:t>
      </w:r>
      <w:r>
        <w:rPr>
          <w:spacing w:val="-1"/>
          <w:lang w:val="ru-RU"/>
        </w:rPr>
        <w:t>аварийных</w:t>
      </w:r>
      <w:r>
        <w:rPr>
          <w:spacing w:val="81"/>
          <w:lang w:val="ru-RU"/>
        </w:rPr>
        <w:t xml:space="preserve"> </w:t>
      </w:r>
      <w:r>
        <w:rPr>
          <w:spacing w:val="-1"/>
          <w:lang w:val="ru-RU"/>
        </w:rPr>
        <w:t>ситуаций</w:t>
      </w:r>
      <w:r>
        <w:rPr>
          <w:spacing w:val="17"/>
          <w:lang w:val="ru-RU"/>
        </w:rPr>
        <w:t xml:space="preserve"> </w:t>
      </w:r>
      <w:r>
        <w:rPr>
          <w:lang w:val="ru-RU"/>
        </w:rPr>
        <w:t>и</w:t>
      </w:r>
      <w:r>
        <w:rPr>
          <w:spacing w:val="12"/>
          <w:lang w:val="ru-RU"/>
        </w:rPr>
        <w:t xml:space="preserve"> </w:t>
      </w:r>
      <w:r>
        <w:rPr>
          <w:spacing w:val="-1"/>
          <w:lang w:val="ru-RU"/>
        </w:rPr>
        <w:t>исключения</w:t>
      </w:r>
      <w:r>
        <w:rPr>
          <w:spacing w:val="16"/>
          <w:lang w:val="ru-RU"/>
        </w:rPr>
        <w:t xml:space="preserve"> </w:t>
      </w:r>
      <w:r>
        <w:rPr>
          <w:spacing w:val="-2"/>
          <w:lang w:val="ru-RU"/>
        </w:rPr>
        <w:t>других</w:t>
      </w:r>
      <w:r>
        <w:rPr>
          <w:spacing w:val="11"/>
          <w:lang w:val="ru-RU"/>
        </w:rPr>
        <w:t xml:space="preserve"> </w:t>
      </w:r>
      <w:r>
        <w:rPr>
          <w:spacing w:val="-1"/>
          <w:lang w:val="ru-RU"/>
        </w:rPr>
        <w:t>негативных</w:t>
      </w:r>
      <w:r>
        <w:rPr>
          <w:spacing w:val="11"/>
          <w:lang w:val="ru-RU"/>
        </w:rPr>
        <w:t xml:space="preserve"> </w:t>
      </w:r>
      <w:r>
        <w:rPr>
          <w:spacing w:val="-1"/>
          <w:lang w:val="ru-RU"/>
        </w:rPr>
        <w:t>последствий</w:t>
      </w:r>
      <w:r>
        <w:rPr>
          <w:spacing w:val="17"/>
          <w:lang w:val="ru-RU"/>
        </w:rPr>
        <w:t xml:space="preserve"> </w:t>
      </w:r>
      <w:r>
        <w:rPr>
          <w:spacing w:val="-1"/>
          <w:lang w:val="ru-RU"/>
        </w:rPr>
        <w:t>задержка</w:t>
      </w:r>
      <w:r>
        <w:rPr>
          <w:spacing w:val="15"/>
          <w:lang w:val="ru-RU"/>
        </w:rPr>
        <w:t xml:space="preserve"> </w:t>
      </w:r>
      <w:r>
        <w:rPr>
          <w:lang w:val="ru-RU"/>
        </w:rPr>
        <w:t>в</w:t>
      </w:r>
      <w:r>
        <w:rPr>
          <w:spacing w:val="13"/>
          <w:lang w:val="ru-RU"/>
        </w:rPr>
        <w:t xml:space="preserve"> </w:t>
      </w:r>
      <w:r>
        <w:rPr>
          <w:spacing w:val="-1"/>
          <w:lang w:val="ru-RU"/>
        </w:rPr>
        <w:t>выполнении</w:t>
      </w:r>
      <w:r>
        <w:rPr>
          <w:spacing w:val="12"/>
          <w:lang w:val="ru-RU"/>
        </w:rPr>
        <w:t xml:space="preserve"> </w:t>
      </w:r>
      <w:r>
        <w:rPr>
          <w:spacing w:val="-1"/>
          <w:lang w:val="ru-RU"/>
        </w:rPr>
        <w:t>которых</w:t>
      </w:r>
      <w:r>
        <w:rPr>
          <w:spacing w:val="71"/>
          <w:lang w:val="ru-RU"/>
        </w:rPr>
        <w:t xml:space="preserve"> </w:t>
      </w:r>
      <w:r>
        <w:rPr>
          <w:lang w:val="ru-RU"/>
        </w:rPr>
        <w:t>может</w:t>
      </w:r>
      <w:r>
        <w:rPr>
          <w:spacing w:val="22"/>
          <w:lang w:val="ru-RU"/>
        </w:rPr>
        <w:t xml:space="preserve"> </w:t>
      </w:r>
      <w:r>
        <w:rPr>
          <w:spacing w:val="-1"/>
          <w:lang w:val="ru-RU"/>
        </w:rPr>
        <w:t>привести</w:t>
      </w:r>
      <w:r>
        <w:rPr>
          <w:spacing w:val="23"/>
          <w:lang w:val="ru-RU"/>
        </w:rPr>
        <w:t xml:space="preserve"> </w:t>
      </w:r>
      <w:r>
        <w:rPr>
          <w:lang w:val="ru-RU"/>
        </w:rPr>
        <w:t>к</w:t>
      </w:r>
      <w:r>
        <w:rPr>
          <w:spacing w:val="24"/>
          <w:lang w:val="ru-RU"/>
        </w:rPr>
        <w:t xml:space="preserve"> </w:t>
      </w:r>
      <w:r>
        <w:rPr>
          <w:spacing w:val="-1"/>
          <w:lang w:val="ru-RU"/>
        </w:rPr>
        <w:t>значительному</w:t>
      </w:r>
      <w:r>
        <w:rPr>
          <w:spacing w:val="21"/>
          <w:lang w:val="ru-RU"/>
        </w:rPr>
        <w:t xml:space="preserve"> </w:t>
      </w:r>
      <w:r>
        <w:rPr>
          <w:spacing w:val="-2"/>
          <w:lang w:val="ru-RU"/>
        </w:rPr>
        <w:t>увеличению</w:t>
      </w:r>
      <w:r>
        <w:rPr>
          <w:spacing w:val="24"/>
          <w:lang w:val="ru-RU"/>
        </w:rPr>
        <w:t xml:space="preserve"> </w:t>
      </w:r>
      <w:r>
        <w:rPr>
          <w:spacing w:val="-1"/>
          <w:lang w:val="ru-RU"/>
        </w:rPr>
        <w:t>материального</w:t>
      </w:r>
      <w:r>
        <w:rPr>
          <w:spacing w:val="26"/>
          <w:lang w:val="ru-RU"/>
        </w:rPr>
        <w:t xml:space="preserve"> </w:t>
      </w:r>
      <w:r>
        <w:rPr>
          <w:spacing w:val="-2"/>
          <w:lang w:val="ru-RU"/>
        </w:rPr>
        <w:t>ущерба,</w:t>
      </w:r>
      <w:r>
        <w:rPr>
          <w:spacing w:val="28"/>
          <w:lang w:val="ru-RU"/>
        </w:rPr>
        <w:t xml:space="preserve"> </w:t>
      </w:r>
      <w:r>
        <w:rPr>
          <w:lang w:val="ru-RU"/>
        </w:rPr>
        <w:t>угрозе</w:t>
      </w:r>
      <w:r>
        <w:rPr>
          <w:spacing w:val="25"/>
          <w:lang w:val="ru-RU"/>
        </w:rPr>
        <w:t xml:space="preserve"> </w:t>
      </w:r>
      <w:r>
        <w:rPr>
          <w:spacing w:val="-1"/>
          <w:lang w:val="ru-RU"/>
        </w:rPr>
        <w:t>здоровью</w:t>
      </w:r>
      <w:r>
        <w:rPr>
          <w:spacing w:val="19"/>
          <w:lang w:val="ru-RU"/>
        </w:rPr>
        <w:t xml:space="preserve"> </w:t>
      </w:r>
      <w:r>
        <w:rPr>
          <w:lang w:val="ru-RU"/>
        </w:rPr>
        <w:t>и</w:t>
      </w:r>
      <w:r>
        <w:rPr>
          <w:spacing w:val="100"/>
          <w:lang w:val="ru-RU"/>
        </w:rPr>
        <w:t xml:space="preserve"> </w:t>
      </w:r>
      <w:r>
        <w:rPr>
          <w:lang w:val="ru-RU"/>
        </w:rPr>
        <w:t>жизни</w:t>
      </w:r>
      <w:r>
        <w:rPr>
          <w:spacing w:val="-2"/>
          <w:lang w:val="ru-RU"/>
        </w:rPr>
        <w:t xml:space="preserve"> </w:t>
      </w:r>
      <w:r>
        <w:rPr>
          <w:spacing w:val="-1"/>
          <w:lang w:val="ru-RU"/>
        </w:rPr>
        <w:t>людей), которые</w:t>
      </w:r>
      <w:r>
        <w:rPr>
          <w:spacing w:val="1"/>
          <w:lang w:val="ru-RU"/>
        </w:rPr>
        <w:t xml:space="preserve"> </w:t>
      </w:r>
      <w:r>
        <w:rPr>
          <w:spacing w:val="-1"/>
          <w:lang w:val="ru-RU"/>
        </w:rPr>
        <w:t>должны выполняться</w:t>
      </w:r>
      <w:r>
        <w:rPr>
          <w:spacing w:val="-3"/>
          <w:lang w:val="ru-RU"/>
        </w:rPr>
        <w:t xml:space="preserve"> </w:t>
      </w:r>
      <w:r>
        <w:rPr>
          <w:lang w:val="ru-RU"/>
        </w:rPr>
        <w:t>в</w:t>
      </w:r>
      <w:r>
        <w:rPr>
          <w:spacing w:val="-1"/>
          <w:lang w:val="ru-RU"/>
        </w:rPr>
        <w:t xml:space="preserve"> экстренном порядке;</w:t>
      </w:r>
    </w:p>
    <w:p>
      <w:pPr>
        <w:pStyle w:val="Style16"/>
        <w:numPr>
          <w:ilvl w:val="0"/>
          <w:numId w:val="76"/>
        </w:numPr>
        <w:tabs>
          <w:tab w:val="clear" w:pos="720"/>
          <w:tab w:val="left" w:pos="1541" w:leader="none"/>
        </w:tabs>
        <w:spacing w:lineRule="auto" w:line="240"/>
        <w:ind w:left="100" w:right="113" w:firstLine="720"/>
        <w:jc w:val="both"/>
        <w:rPr>
          <w:lang w:val="ru-RU"/>
        </w:rPr>
      </w:pPr>
      <w:r>
        <w:rPr>
          <w:spacing w:val="-1"/>
          <w:lang w:val="ru-RU"/>
        </w:rPr>
        <w:t>срочный</w:t>
      </w:r>
      <w:r>
        <w:rPr>
          <w:spacing w:val="17"/>
          <w:lang w:val="ru-RU"/>
        </w:rPr>
        <w:t xml:space="preserve"> </w:t>
      </w:r>
      <w:r>
        <w:rPr>
          <w:spacing w:val="-1"/>
          <w:lang w:val="ru-RU"/>
        </w:rPr>
        <w:t>ремонт</w:t>
      </w:r>
      <w:r>
        <w:rPr>
          <w:spacing w:val="12"/>
          <w:lang w:val="ru-RU"/>
        </w:rPr>
        <w:t xml:space="preserve"> </w:t>
      </w:r>
      <w:r>
        <w:rPr>
          <w:lang w:val="ru-RU"/>
        </w:rPr>
        <w:t>или</w:t>
      </w:r>
      <w:r>
        <w:rPr>
          <w:spacing w:val="13"/>
          <w:lang w:val="ru-RU"/>
        </w:rPr>
        <w:t xml:space="preserve"> </w:t>
      </w:r>
      <w:r>
        <w:rPr>
          <w:spacing w:val="-1"/>
          <w:lang w:val="ru-RU"/>
        </w:rPr>
        <w:t>замена</w:t>
      </w:r>
      <w:r>
        <w:rPr>
          <w:spacing w:val="10"/>
          <w:lang w:val="ru-RU"/>
        </w:rPr>
        <w:t xml:space="preserve"> </w:t>
      </w:r>
      <w:r>
        <w:rPr>
          <w:spacing w:val="-1"/>
          <w:lang w:val="ru-RU"/>
        </w:rPr>
        <w:t>вышедшего</w:t>
      </w:r>
      <w:r>
        <w:rPr>
          <w:spacing w:val="16"/>
          <w:lang w:val="ru-RU"/>
        </w:rPr>
        <w:t xml:space="preserve"> </w:t>
      </w:r>
      <w:r>
        <w:rPr>
          <w:lang w:val="ru-RU"/>
        </w:rPr>
        <w:t>из</w:t>
      </w:r>
      <w:r>
        <w:rPr>
          <w:spacing w:val="12"/>
          <w:lang w:val="ru-RU"/>
        </w:rPr>
        <w:t xml:space="preserve"> </w:t>
      </w:r>
      <w:r>
        <w:rPr>
          <w:spacing w:val="-1"/>
          <w:lang w:val="ru-RU"/>
        </w:rPr>
        <w:t>строя</w:t>
      </w:r>
      <w:r>
        <w:rPr>
          <w:spacing w:val="6"/>
          <w:lang w:val="ru-RU"/>
        </w:rPr>
        <w:t xml:space="preserve"> </w:t>
      </w:r>
      <w:r>
        <w:rPr>
          <w:spacing w:val="-1"/>
          <w:lang w:val="ru-RU"/>
        </w:rPr>
        <w:t>оборудования</w:t>
      </w:r>
      <w:r>
        <w:rPr>
          <w:spacing w:val="11"/>
          <w:lang w:val="ru-RU"/>
        </w:rPr>
        <w:t xml:space="preserve"> </w:t>
      </w:r>
      <w:r>
        <w:rPr>
          <w:lang w:val="ru-RU"/>
        </w:rPr>
        <w:t>на</w:t>
      </w:r>
      <w:r>
        <w:rPr>
          <w:spacing w:val="10"/>
          <w:lang w:val="ru-RU"/>
        </w:rPr>
        <w:t xml:space="preserve"> </w:t>
      </w:r>
      <w:r>
        <w:rPr>
          <w:spacing w:val="-1"/>
          <w:lang w:val="ru-RU"/>
        </w:rPr>
        <w:t>объектах</w:t>
      </w:r>
      <w:r>
        <w:rPr>
          <w:spacing w:val="54"/>
          <w:lang w:val="ru-RU"/>
        </w:rPr>
        <w:t xml:space="preserve"> </w:t>
      </w:r>
      <w:r>
        <w:rPr>
          <w:spacing w:val="-1"/>
          <w:lang w:val="ru-RU"/>
        </w:rPr>
        <w:t>Заказчика;</w:t>
      </w:r>
    </w:p>
    <w:p>
      <w:pPr>
        <w:sectPr>
          <w:headerReference w:type="default" r:id="rId21"/>
          <w:type w:val="nextPage"/>
          <w:pgSz w:w="11906" w:h="16838"/>
          <w:pgMar w:left="1600" w:right="740" w:header="752" w:top="960" w:footer="0" w:bottom="280" w:gutter="0"/>
          <w:pgNumType w:fmt="decimal"/>
          <w:formProt w:val="false"/>
          <w:textDirection w:val="lrTb"/>
          <w:docGrid w:type="default" w:linePitch="100" w:charSpace="4096"/>
        </w:sectPr>
        <w:pStyle w:val="Style16"/>
        <w:numPr>
          <w:ilvl w:val="0"/>
          <w:numId w:val="76"/>
        </w:numPr>
        <w:tabs>
          <w:tab w:val="clear" w:pos="720"/>
          <w:tab w:val="left" w:pos="1541" w:leader="none"/>
        </w:tabs>
        <w:spacing w:lineRule="auto" w:line="240"/>
        <w:ind w:left="100" w:right="107" w:firstLine="720"/>
        <w:jc w:val="both"/>
        <w:rPr>
          <w:lang w:val="ru-RU"/>
        </w:rPr>
      </w:pPr>
      <w:r>
        <w:rPr>
          <w:spacing w:val="-1"/>
          <w:lang w:val="ru-RU"/>
        </w:rPr>
        <w:t>проведение</w:t>
      </w:r>
      <w:r>
        <w:rPr>
          <w:spacing w:val="10"/>
          <w:lang w:val="ru-RU"/>
        </w:rPr>
        <w:t xml:space="preserve"> </w:t>
      </w:r>
      <w:r>
        <w:rPr>
          <w:lang w:val="ru-RU"/>
        </w:rPr>
        <w:t>работ</w:t>
      </w:r>
      <w:r>
        <w:rPr>
          <w:spacing w:val="7"/>
          <w:lang w:val="ru-RU"/>
        </w:rPr>
        <w:t xml:space="preserve"> </w:t>
      </w:r>
      <w:r>
        <w:rPr>
          <w:spacing w:val="-2"/>
          <w:lang w:val="ru-RU"/>
        </w:rPr>
        <w:t>по</w:t>
      </w:r>
      <w:r>
        <w:rPr>
          <w:spacing w:val="6"/>
          <w:lang w:val="ru-RU"/>
        </w:rPr>
        <w:t xml:space="preserve"> </w:t>
      </w:r>
      <w:r>
        <w:rPr>
          <w:spacing w:val="-1"/>
          <w:lang w:val="ru-RU"/>
        </w:rPr>
        <w:t>выполнению</w:t>
      </w:r>
      <w:r>
        <w:rPr>
          <w:spacing w:val="10"/>
          <w:lang w:val="ru-RU"/>
        </w:rPr>
        <w:t xml:space="preserve"> </w:t>
      </w:r>
      <w:r>
        <w:rPr>
          <w:spacing w:val="-1"/>
          <w:lang w:val="ru-RU"/>
        </w:rPr>
        <w:t>противопожарных</w:t>
      </w:r>
      <w:r>
        <w:rPr>
          <w:spacing w:val="6"/>
          <w:lang w:val="ru-RU"/>
        </w:rPr>
        <w:t xml:space="preserve"> </w:t>
      </w:r>
      <w:r>
        <w:rPr>
          <w:spacing w:val="-1"/>
          <w:lang w:val="ru-RU"/>
        </w:rPr>
        <w:t>мероприятий</w:t>
      </w:r>
      <w:r>
        <w:rPr>
          <w:spacing w:val="8"/>
          <w:lang w:val="ru-RU"/>
        </w:rPr>
        <w:t xml:space="preserve"> </w:t>
      </w:r>
      <w:r>
        <w:rPr>
          <w:lang w:val="ru-RU"/>
        </w:rPr>
        <w:t>на</w:t>
      </w:r>
      <w:r>
        <w:rPr>
          <w:spacing w:val="56"/>
          <w:lang w:val="ru-RU"/>
        </w:rPr>
        <w:t xml:space="preserve"> </w:t>
      </w:r>
      <w:r>
        <w:rPr>
          <w:spacing w:val="-1"/>
          <w:lang w:val="ru-RU"/>
        </w:rPr>
        <w:t>объектах</w:t>
      </w:r>
      <w:r>
        <w:rPr>
          <w:spacing w:val="-3"/>
          <w:lang w:val="ru-RU"/>
        </w:rPr>
        <w:t xml:space="preserve"> </w:t>
      </w:r>
      <w:r>
        <w:rPr>
          <w:spacing w:val="-1"/>
          <w:lang w:val="ru-RU"/>
        </w:rPr>
        <w:t>Заказчика.</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before="69" w:after="0"/>
        <w:ind w:left="100" w:right="168" w:firstLine="720"/>
        <w:jc w:val="both"/>
        <w:rPr>
          <w:lang w:val="ru-RU"/>
        </w:rPr>
      </w:pPr>
      <w:r>
        <w:rPr>
          <w:spacing w:val="-1"/>
          <w:lang w:val="ru-RU"/>
        </w:rPr>
        <w:t>Заказчик</w:t>
      </w:r>
      <w:r>
        <w:rPr>
          <w:spacing w:val="27"/>
          <w:lang w:val="ru-RU"/>
        </w:rPr>
        <w:t xml:space="preserve"> </w:t>
      </w:r>
      <w:r>
        <w:rPr>
          <w:lang w:val="ru-RU"/>
        </w:rPr>
        <w:t>вправе</w:t>
      </w:r>
      <w:r>
        <w:rPr>
          <w:spacing w:val="27"/>
          <w:lang w:val="ru-RU"/>
        </w:rPr>
        <w:t xml:space="preserve"> </w:t>
      </w:r>
      <w:r>
        <w:rPr>
          <w:spacing w:val="-1"/>
          <w:lang w:val="ru-RU"/>
        </w:rPr>
        <w:t>заключить</w:t>
      </w:r>
      <w:r>
        <w:rPr>
          <w:spacing w:val="25"/>
          <w:lang w:val="ru-RU"/>
        </w:rPr>
        <w:t xml:space="preserve"> </w:t>
      </w:r>
      <w:r>
        <w:rPr>
          <w:lang w:val="ru-RU"/>
        </w:rPr>
        <w:t>в</w:t>
      </w:r>
      <w:r>
        <w:rPr>
          <w:spacing w:val="30"/>
          <w:lang w:val="ru-RU"/>
        </w:rPr>
        <w:t xml:space="preserve"> </w:t>
      </w:r>
      <w:r>
        <w:rPr>
          <w:spacing w:val="-1"/>
          <w:lang w:val="ru-RU"/>
        </w:rPr>
        <w:t>соответствии</w:t>
      </w:r>
      <w:r>
        <w:rPr>
          <w:spacing w:val="24"/>
          <w:lang w:val="ru-RU"/>
        </w:rPr>
        <w:t xml:space="preserve"> </w:t>
      </w:r>
      <w:r>
        <w:rPr>
          <w:lang w:val="ru-RU"/>
        </w:rPr>
        <w:t>с</w:t>
      </w:r>
      <w:r>
        <w:rPr>
          <w:spacing w:val="27"/>
          <w:lang w:val="ru-RU"/>
        </w:rPr>
        <w:t xml:space="preserve"> </w:t>
      </w:r>
      <w:r>
        <w:rPr>
          <w:lang w:val="ru-RU"/>
        </w:rPr>
        <w:t>настоящим</w:t>
      </w:r>
      <w:r>
        <w:rPr>
          <w:spacing w:val="25"/>
          <w:lang w:val="ru-RU"/>
        </w:rPr>
        <w:t xml:space="preserve"> </w:t>
      </w:r>
      <w:r>
        <w:rPr>
          <w:spacing w:val="-1"/>
          <w:lang w:val="ru-RU"/>
        </w:rPr>
        <w:t>пунктом</w:t>
      </w:r>
      <w:r>
        <w:rPr>
          <w:spacing w:val="30"/>
          <w:lang w:val="ru-RU"/>
        </w:rPr>
        <w:t xml:space="preserve"> </w:t>
      </w:r>
      <w:r>
        <w:rPr>
          <w:spacing w:val="-1"/>
          <w:lang w:val="ru-RU"/>
        </w:rPr>
        <w:t>договор</w:t>
      </w:r>
      <w:r>
        <w:rPr>
          <w:spacing w:val="28"/>
          <w:lang w:val="ru-RU"/>
        </w:rPr>
        <w:t xml:space="preserve"> </w:t>
      </w:r>
      <w:r>
        <w:rPr>
          <w:lang w:val="ru-RU"/>
        </w:rPr>
        <w:t>на</w:t>
      </w:r>
      <w:r>
        <w:rPr>
          <w:spacing w:val="23"/>
          <w:lang w:val="ru-RU"/>
        </w:rPr>
        <w:t xml:space="preserve"> </w:t>
      </w:r>
      <w:r>
        <w:rPr>
          <w:lang w:val="ru-RU"/>
        </w:rPr>
        <w:t>поставку</w:t>
      </w:r>
      <w:r>
        <w:rPr>
          <w:spacing w:val="11"/>
          <w:lang w:val="ru-RU"/>
        </w:rPr>
        <w:t xml:space="preserve"> </w:t>
      </w:r>
      <w:r>
        <w:rPr>
          <w:lang w:val="ru-RU"/>
        </w:rPr>
        <w:t>товаров,</w:t>
      </w:r>
      <w:r>
        <w:rPr>
          <w:spacing w:val="23"/>
          <w:lang w:val="ru-RU"/>
        </w:rPr>
        <w:t xml:space="preserve"> </w:t>
      </w:r>
      <w:r>
        <w:rPr>
          <w:spacing w:val="-1"/>
          <w:lang w:val="ru-RU"/>
        </w:rPr>
        <w:t>выполнение</w:t>
      </w:r>
      <w:r>
        <w:rPr>
          <w:spacing w:val="20"/>
          <w:lang w:val="ru-RU"/>
        </w:rPr>
        <w:t xml:space="preserve"> </w:t>
      </w:r>
      <w:r>
        <w:rPr>
          <w:spacing w:val="-1"/>
          <w:lang w:val="ru-RU"/>
        </w:rPr>
        <w:t>работ,</w:t>
      </w:r>
      <w:r>
        <w:rPr>
          <w:spacing w:val="18"/>
          <w:lang w:val="ru-RU"/>
        </w:rPr>
        <w:t xml:space="preserve"> </w:t>
      </w:r>
      <w:r>
        <w:rPr>
          <w:lang w:val="ru-RU"/>
        </w:rPr>
        <w:t>оказание</w:t>
      </w:r>
      <w:r>
        <w:rPr>
          <w:spacing w:val="20"/>
          <w:lang w:val="ru-RU"/>
        </w:rPr>
        <w:t xml:space="preserve"> </w:t>
      </w:r>
      <w:r>
        <w:rPr>
          <w:spacing w:val="-4"/>
          <w:lang w:val="ru-RU"/>
        </w:rPr>
        <w:t>услуг</w:t>
      </w:r>
      <w:r>
        <w:rPr>
          <w:spacing w:val="23"/>
          <w:lang w:val="ru-RU"/>
        </w:rPr>
        <w:t xml:space="preserve"> </w:t>
      </w:r>
      <w:r>
        <w:rPr>
          <w:lang w:val="ru-RU"/>
        </w:rPr>
        <w:t>в</w:t>
      </w:r>
      <w:r>
        <w:rPr>
          <w:spacing w:val="23"/>
          <w:lang w:val="ru-RU"/>
        </w:rPr>
        <w:t xml:space="preserve"> </w:t>
      </w:r>
      <w:r>
        <w:rPr>
          <w:lang w:val="ru-RU"/>
        </w:rPr>
        <w:t>количестве,</w:t>
      </w:r>
      <w:r>
        <w:rPr>
          <w:spacing w:val="18"/>
          <w:lang w:val="ru-RU"/>
        </w:rPr>
        <w:t xml:space="preserve"> </w:t>
      </w:r>
      <w:r>
        <w:rPr>
          <w:lang w:val="ru-RU"/>
        </w:rPr>
        <w:t>объеме,</w:t>
      </w:r>
      <w:r>
        <w:rPr>
          <w:spacing w:val="18"/>
          <w:lang w:val="ru-RU"/>
        </w:rPr>
        <w:t xml:space="preserve"> </w:t>
      </w:r>
      <w:r>
        <w:rPr>
          <w:spacing w:val="-1"/>
          <w:lang w:val="ru-RU"/>
        </w:rPr>
        <w:t>необходимых</w:t>
      </w:r>
      <w:r>
        <w:rPr>
          <w:spacing w:val="34"/>
          <w:lang w:val="ru-RU"/>
        </w:rPr>
        <w:t xml:space="preserve"> </w:t>
      </w:r>
      <w:r>
        <w:rPr>
          <w:spacing w:val="-1"/>
          <w:lang w:val="ru-RU"/>
        </w:rPr>
        <w:t>для</w:t>
      </w:r>
      <w:r>
        <w:rPr>
          <w:spacing w:val="50"/>
          <w:lang w:val="ru-RU"/>
        </w:rPr>
        <w:t xml:space="preserve"> </w:t>
      </w:r>
      <w:r>
        <w:rPr>
          <w:spacing w:val="-1"/>
          <w:lang w:val="ru-RU"/>
        </w:rPr>
        <w:t>ликвидации</w:t>
      </w:r>
      <w:r>
        <w:rPr>
          <w:spacing w:val="51"/>
          <w:lang w:val="ru-RU"/>
        </w:rPr>
        <w:t xml:space="preserve"> </w:t>
      </w:r>
      <w:r>
        <w:rPr>
          <w:spacing w:val="-1"/>
          <w:lang w:val="ru-RU"/>
        </w:rPr>
        <w:t>последствий</w:t>
      </w:r>
      <w:r>
        <w:rPr>
          <w:spacing w:val="51"/>
          <w:lang w:val="ru-RU"/>
        </w:rPr>
        <w:t xml:space="preserve"> </w:t>
      </w:r>
      <w:r>
        <w:rPr>
          <w:spacing w:val="-1"/>
          <w:lang w:val="ru-RU"/>
        </w:rPr>
        <w:t>непреодолимой</w:t>
      </w:r>
      <w:r>
        <w:rPr>
          <w:spacing w:val="46"/>
          <w:lang w:val="ru-RU"/>
        </w:rPr>
        <w:t xml:space="preserve"> </w:t>
      </w:r>
      <w:r>
        <w:rPr>
          <w:spacing w:val="-1"/>
          <w:lang w:val="ru-RU"/>
        </w:rPr>
        <w:t>силы</w:t>
      </w:r>
      <w:r>
        <w:rPr>
          <w:spacing w:val="52"/>
          <w:lang w:val="ru-RU"/>
        </w:rPr>
        <w:t xml:space="preserve"> </w:t>
      </w:r>
      <w:r>
        <w:rPr>
          <w:lang w:val="ru-RU"/>
        </w:rPr>
        <w:t>или</w:t>
      </w:r>
      <w:r>
        <w:rPr>
          <w:spacing w:val="46"/>
          <w:lang w:val="ru-RU"/>
        </w:rPr>
        <w:t xml:space="preserve"> </w:t>
      </w:r>
      <w:r>
        <w:rPr>
          <w:lang w:val="ru-RU"/>
        </w:rPr>
        <w:t>оказания</w:t>
      </w:r>
      <w:r>
        <w:rPr>
          <w:spacing w:val="50"/>
          <w:lang w:val="ru-RU"/>
        </w:rPr>
        <w:t xml:space="preserve"> </w:t>
      </w:r>
      <w:r>
        <w:rPr>
          <w:spacing w:val="-1"/>
          <w:lang w:val="ru-RU"/>
        </w:rPr>
        <w:t>срочной</w:t>
      </w:r>
      <w:r>
        <w:rPr>
          <w:spacing w:val="46"/>
          <w:lang w:val="ru-RU"/>
        </w:rPr>
        <w:t xml:space="preserve"> </w:t>
      </w:r>
      <w:r>
        <w:rPr>
          <w:spacing w:val="-1"/>
          <w:lang w:val="ru-RU"/>
        </w:rPr>
        <w:t>медицинской</w:t>
      </w:r>
      <w:r>
        <w:rPr>
          <w:spacing w:val="65"/>
          <w:lang w:val="ru-RU"/>
        </w:rPr>
        <w:t xml:space="preserve"> </w:t>
      </w:r>
      <w:r>
        <w:rPr>
          <w:spacing w:val="-1"/>
          <w:lang w:val="ru-RU"/>
        </w:rPr>
        <w:t>помощи.</w:t>
      </w:r>
    </w:p>
    <w:p>
      <w:pPr>
        <w:pStyle w:val="Style16"/>
        <w:numPr>
          <w:ilvl w:val="3"/>
          <w:numId w:val="80"/>
        </w:numPr>
        <w:tabs>
          <w:tab w:val="clear" w:pos="720"/>
          <w:tab w:val="left" w:pos="1608" w:leader="none"/>
        </w:tabs>
        <w:ind w:left="100" w:right="170" w:firstLine="720"/>
        <w:jc w:val="both"/>
        <w:rPr>
          <w:lang w:val="ru-RU"/>
        </w:rPr>
      </w:pPr>
      <w:r>
        <w:rPr>
          <w:lang w:val="ru-RU"/>
        </w:rPr>
        <w:t>Если</w:t>
      </w:r>
      <w:r>
        <w:rPr>
          <w:spacing w:val="-6"/>
          <w:lang w:val="ru-RU"/>
        </w:rPr>
        <w:t xml:space="preserve"> </w:t>
      </w:r>
      <w:r>
        <w:rPr>
          <w:spacing w:val="-1"/>
          <w:lang w:val="ru-RU"/>
        </w:rPr>
        <w:t>исключительные</w:t>
      </w:r>
      <w:r>
        <w:rPr>
          <w:spacing w:val="-9"/>
          <w:lang w:val="ru-RU"/>
        </w:rPr>
        <w:t xml:space="preserve"> </w:t>
      </w:r>
      <w:r>
        <w:rPr>
          <w:lang w:val="ru-RU"/>
        </w:rPr>
        <w:t>права</w:t>
      </w:r>
      <w:r>
        <w:rPr>
          <w:spacing w:val="-13"/>
          <w:lang w:val="ru-RU"/>
        </w:rPr>
        <w:t xml:space="preserve"> </w:t>
      </w:r>
      <w:r>
        <w:rPr>
          <w:lang w:val="ru-RU"/>
        </w:rPr>
        <w:t>в</w:t>
      </w:r>
      <w:r>
        <w:rPr>
          <w:spacing w:val="-11"/>
          <w:lang w:val="ru-RU"/>
        </w:rPr>
        <w:t xml:space="preserve"> </w:t>
      </w:r>
      <w:r>
        <w:rPr>
          <w:spacing w:val="-1"/>
          <w:lang w:val="ru-RU"/>
        </w:rPr>
        <w:t>отношении</w:t>
      </w:r>
      <w:r>
        <w:rPr>
          <w:spacing w:val="-12"/>
          <w:lang w:val="ru-RU"/>
        </w:rPr>
        <w:t xml:space="preserve"> </w:t>
      </w:r>
      <w:r>
        <w:rPr>
          <w:spacing w:val="-1"/>
          <w:lang w:val="ru-RU"/>
        </w:rPr>
        <w:t>закупаемых</w:t>
      </w:r>
      <w:r>
        <w:rPr>
          <w:spacing w:val="-12"/>
          <w:lang w:val="ru-RU"/>
        </w:rPr>
        <w:t xml:space="preserve"> </w:t>
      </w:r>
      <w:r>
        <w:rPr>
          <w:lang w:val="ru-RU"/>
        </w:rPr>
        <w:t>товаров</w:t>
      </w:r>
      <w:r>
        <w:rPr>
          <w:spacing w:val="-11"/>
          <w:lang w:val="ru-RU"/>
        </w:rPr>
        <w:t xml:space="preserve"> </w:t>
      </w:r>
      <w:r>
        <w:rPr>
          <w:spacing w:val="-1"/>
          <w:lang w:val="ru-RU"/>
        </w:rPr>
        <w:t>(работ,</w:t>
      </w:r>
      <w:r>
        <w:rPr>
          <w:spacing w:val="-6"/>
          <w:lang w:val="ru-RU"/>
        </w:rPr>
        <w:t xml:space="preserve"> </w:t>
      </w:r>
      <w:r>
        <w:rPr>
          <w:spacing w:val="-2"/>
          <w:lang w:val="ru-RU"/>
        </w:rPr>
        <w:t>услуг)</w:t>
      </w:r>
      <w:r>
        <w:rPr>
          <w:spacing w:val="52"/>
          <w:lang w:val="ru-RU"/>
        </w:rPr>
        <w:t xml:space="preserve"> </w:t>
      </w:r>
      <w:r>
        <w:rPr>
          <w:spacing w:val="-1"/>
          <w:lang w:val="ru-RU"/>
        </w:rPr>
        <w:t>принадлежат</w:t>
      </w:r>
      <w:r>
        <w:rPr>
          <w:spacing w:val="2"/>
          <w:lang w:val="ru-RU"/>
        </w:rPr>
        <w:t xml:space="preserve"> </w:t>
      </w:r>
      <w:r>
        <w:rPr>
          <w:spacing w:val="-1"/>
          <w:lang w:val="ru-RU"/>
        </w:rPr>
        <w:t>определенному</w:t>
      </w:r>
      <w:r>
        <w:rPr>
          <w:spacing w:val="-8"/>
          <w:lang w:val="ru-RU"/>
        </w:rPr>
        <w:t xml:space="preserve"> </w:t>
      </w:r>
      <w:r>
        <w:rPr>
          <w:lang w:val="ru-RU"/>
        </w:rPr>
        <w:t>поставщику</w:t>
      </w:r>
      <w:r>
        <w:rPr>
          <w:spacing w:val="-8"/>
          <w:lang w:val="ru-RU"/>
        </w:rPr>
        <w:t xml:space="preserve"> </w:t>
      </w:r>
      <w:r>
        <w:rPr>
          <w:lang w:val="ru-RU"/>
        </w:rPr>
        <w:t>(исполнителю,</w:t>
      </w:r>
      <w:r>
        <w:rPr>
          <w:spacing w:val="4"/>
          <w:lang w:val="ru-RU"/>
        </w:rPr>
        <w:t xml:space="preserve"> </w:t>
      </w:r>
      <w:r>
        <w:rPr>
          <w:spacing w:val="-2"/>
          <w:lang w:val="ru-RU"/>
        </w:rPr>
        <w:t>подрядчику),</w:t>
      </w:r>
      <w:r>
        <w:rPr>
          <w:spacing w:val="4"/>
          <w:lang w:val="ru-RU"/>
        </w:rPr>
        <w:t xml:space="preserve"> </w:t>
      </w:r>
      <w:r>
        <w:rPr>
          <w:lang w:val="ru-RU"/>
        </w:rPr>
        <w:t>при</w:t>
      </w:r>
      <w:r>
        <w:rPr>
          <w:spacing w:val="3"/>
          <w:lang w:val="ru-RU"/>
        </w:rPr>
        <w:t xml:space="preserve"> </w:t>
      </w:r>
      <w:r>
        <w:rPr>
          <w:spacing w:val="-1"/>
          <w:lang w:val="ru-RU"/>
        </w:rPr>
        <w:t>условии,</w:t>
      </w:r>
      <w:r>
        <w:rPr>
          <w:spacing w:val="4"/>
          <w:lang w:val="ru-RU"/>
        </w:rPr>
        <w:t xml:space="preserve"> </w:t>
      </w:r>
      <w:r>
        <w:rPr>
          <w:spacing w:val="-2"/>
          <w:lang w:val="ru-RU"/>
        </w:rPr>
        <w:t>что</w:t>
      </w:r>
      <w:r>
        <w:rPr>
          <w:spacing w:val="6"/>
          <w:lang w:val="ru-RU"/>
        </w:rPr>
        <w:t xml:space="preserve"> </w:t>
      </w:r>
      <w:r>
        <w:rPr>
          <w:lang w:val="ru-RU"/>
        </w:rPr>
        <w:t>на</w:t>
      </w:r>
      <w:r>
        <w:rPr>
          <w:spacing w:val="71"/>
          <w:lang w:val="ru-RU"/>
        </w:rPr>
        <w:t xml:space="preserve"> </w:t>
      </w:r>
      <w:r>
        <w:rPr>
          <w:spacing w:val="-1"/>
          <w:lang w:val="ru-RU"/>
        </w:rPr>
        <w:t>функционирующем</w:t>
      </w:r>
      <w:r>
        <w:rPr>
          <w:spacing w:val="13"/>
          <w:lang w:val="ru-RU"/>
        </w:rPr>
        <w:t xml:space="preserve"> </w:t>
      </w:r>
      <w:r>
        <w:rPr>
          <w:spacing w:val="-1"/>
          <w:lang w:val="ru-RU"/>
        </w:rPr>
        <w:t>рынке</w:t>
      </w:r>
      <w:r>
        <w:rPr>
          <w:spacing w:val="10"/>
          <w:lang w:val="ru-RU"/>
        </w:rPr>
        <w:t xml:space="preserve"> </w:t>
      </w:r>
      <w:r>
        <w:rPr>
          <w:lang w:val="ru-RU"/>
        </w:rPr>
        <w:t>не</w:t>
      </w:r>
      <w:r>
        <w:rPr>
          <w:spacing w:val="10"/>
          <w:lang w:val="ru-RU"/>
        </w:rPr>
        <w:t xml:space="preserve"> </w:t>
      </w:r>
      <w:r>
        <w:rPr>
          <w:spacing w:val="-2"/>
          <w:lang w:val="ru-RU"/>
        </w:rPr>
        <w:t>существует</w:t>
      </w:r>
      <w:r>
        <w:rPr>
          <w:spacing w:val="12"/>
          <w:lang w:val="ru-RU"/>
        </w:rPr>
        <w:t xml:space="preserve"> </w:t>
      </w:r>
      <w:r>
        <w:rPr>
          <w:lang w:val="ru-RU"/>
        </w:rPr>
        <w:t>равноценной</w:t>
      </w:r>
      <w:r>
        <w:rPr>
          <w:spacing w:val="12"/>
          <w:lang w:val="ru-RU"/>
        </w:rPr>
        <w:t xml:space="preserve"> </w:t>
      </w:r>
      <w:r>
        <w:rPr>
          <w:spacing w:val="-1"/>
          <w:lang w:val="ru-RU"/>
        </w:rPr>
        <w:t>замены</w:t>
      </w:r>
      <w:r>
        <w:rPr>
          <w:spacing w:val="13"/>
          <w:lang w:val="ru-RU"/>
        </w:rPr>
        <w:t xml:space="preserve"> </w:t>
      </w:r>
      <w:r>
        <w:rPr>
          <w:spacing w:val="-1"/>
          <w:lang w:val="ru-RU"/>
        </w:rPr>
        <w:t>закупаемых</w:t>
      </w:r>
      <w:r>
        <w:rPr>
          <w:spacing w:val="6"/>
          <w:lang w:val="ru-RU"/>
        </w:rPr>
        <w:t xml:space="preserve"> </w:t>
      </w:r>
      <w:r>
        <w:rPr>
          <w:lang w:val="ru-RU"/>
        </w:rPr>
        <w:t>товаров,</w:t>
      </w:r>
      <w:r>
        <w:rPr>
          <w:spacing w:val="13"/>
          <w:lang w:val="ru-RU"/>
        </w:rPr>
        <w:t xml:space="preserve"> </w:t>
      </w:r>
      <w:r>
        <w:rPr>
          <w:lang w:val="ru-RU"/>
        </w:rPr>
        <w:t>работ</w:t>
      </w:r>
      <w:r>
        <w:rPr>
          <w:spacing w:val="46"/>
          <w:lang w:val="ru-RU"/>
        </w:rPr>
        <w:t xml:space="preserve"> </w:t>
      </w:r>
      <w:r>
        <w:rPr>
          <w:lang w:val="ru-RU"/>
        </w:rPr>
        <w:t>и</w:t>
      </w:r>
      <w:r>
        <w:rPr>
          <w:spacing w:val="3"/>
          <w:lang w:val="ru-RU"/>
        </w:rPr>
        <w:t xml:space="preserve"> </w:t>
      </w:r>
      <w:r>
        <w:rPr>
          <w:spacing w:val="-2"/>
          <w:lang w:val="ru-RU"/>
        </w:rPr>
        <w:t>услуг.</w:t>
      </w:r>
    </w:p>
    <w:p>
      <w:pPr>
        <w:pStyle w:val="Style16"/>
        <w:numPr>
          <w:ilvl w:val="3"/>
          <w:numId w:val="80"/>
        </w:numPr>
        <w:tabs>
          <w:tab w:val="clear" w:pos="720"/>
          <w:tab w:val="left" w:pos="1608" w:leader="none"/>
        </w:tabs>
        <w:spacing w:lineRule="auto" w:line="240"/>
        <w:ind w:left="100" w:right="108" w:firstLine="720"/>
        <w:jc w:val="both"/>
        <w:rPr>
          <w:lang w:val="ru-RU"/>
        </w:rPr>
      </w:pPr>
      <w:r>
        <w:rPr>
          <w:lang w:val="ru-RU"/>
        </w:rPr>
        <w:t>Если</w:t>
      </w:r>
      <w:r>
        <w:rPr>
          <w:spacing w:val="41"/>
          <w:lang w:val="ru-RU"/>
        </w:rPr>
        <w:t xml:space="preserve"> </w:t>
      </w:r>
      <w:r>
        <w:rPr>
          <w:spacing w:val="-2"/>
          <w:lang w:val="ru-RU"/>
        </w:rPr>
        <w:t>процедура</w:t>
      </w:r>
      <w:r>
        <w:rPr>
          <w:spacing w:val="39"/>
          <w:lang w:val="ru-RU"/>
        </w:rPr>
        <w:t xml:space="preserve"> </w:t>
      </w:r>
      <w:r>
        <w:rPr>
          <w:spacing w:val="-1"/>
          <w:lang w:val="ru-RU"/>
        </w:rPr>
        <w:t>закупки</w:t>
      </w:r>
      <w:r>
        <w:rPr>
          <w:spacing w:val="45"/>
          <w:lang w:val="ru-RU"/>
        </w:rPr>
        <w:t xml:space="preserve"> </w:t>
      </w:r>
      <w:r>
        <w:rPr>
          <w:spacing w:val="-1"/>
          <w:lang w:val="ru-RU"/>
        </w:rPr>
        <w:t>была</w:t>
      </w:r>
      <w:r>
        <w:rPr>
          <w:spacing w:val="39"/>
          <w:lang w:val="ru-RU"/>
        </w:rPr>
        <w:t xml:space="preserve"> </w:t>
      </w:r>
      <w:r>
        <w:rPr>
          <w:spacing w:val="-1"/>
          <w:lang w:val="ru-RU"/>
        </w:rPr>
        <w:t>признана</w:t>
      </w:r>
      <w:r>
        <w:rPr>
          <w:spacing w:val="39"/>
          <w:lang w:val="ru-RU"/>
        </w:rPr>
        <w:t xml:space="preserve"> </w:t>
      </w:r>
      <w:r>
        <w:rPr>
          <w:spacing w:val="-1"/>
          <w:lang w:val="ru-RU"/>
        </w:rPr>
        <w:t>несостоявшейся</w:t>
      </w:r>
      <w:r>
        <w:rPr>
          <w:spacing w:val="35"/>
          <w:lang w:val="ru-RU"/>
        </w:rPr>
        <w:t xml:space="preserve"> </w:t>
      </w:r>
      <w:r>
        <w:rPr>
          <w:lang w:val="ru-RU"/>
        </w:rPr>
        <w:t>в</w:t>
      </w:r>
      <w:r>
        <w:rPr>
          <w:spacing w:val="37"/>
          <w:lang w:val="ru-RU"/>
        </w:rPr>
        <w:t xml:space="preserve"> </w:t>
      </w:r>
      <w:r>
        <w:rPr>
          <w:spacing w:val="-1"/>
          <w:lang w:val="ru-RU"/>
        </w:rPr>
        <w:t>соответствии</w:t>
      </w:r>
      <w:r>
        <w:rPr>
          <w:spacing w:val="41"/>
          <w:lang w:val="ru-RU"/>
        </w:rPr>
        <w:t xml:space="preserve"> </w:t>
      </w:r>
      <w:r>
        <w:rPr>
          <w:lang w:val="ru-RU"/>
        </w:rPr>
        <w:t>с</w:t>
      </w:r>
      <w:r>
        <w:rPr>
          <w:spacing w:val="53"/>
          <w:lang w:val="ru-RU"/>
        </w:rPr>
        <w:t xml:space="preserve"> </w:t>
      </w:r>
      <w:r>
        <w:rPr>
          <w:spacing w:val="-1"/>
          <w:lang w:val="ru-RU"/>
        </w:rPr>
        <w:t>разделом</w:t>
      </w:r>
      <w:r>
        <w:rPr>
          <w:lang w:val="ru-RU"/>
        </w:rPr>
        <w:t xml:space="preserve"> </w:t>
      </w:r>
      <w:r>
        <w:rPr>
          <w:spacing w:val="55"/>
          <w:lang w:val="ru-RU"/>
        </w:rPr>
        <w:t xml:space="preserve"> </w:t>
      </w:r>
      <w:r>
        <w:rPr>
          <w:spacing w:val="-1"/>
          <w:lang w:val="ru-RU"/>
        </w:rPr>
        <w:t>4.7.1.</w:t>
      </w:r>
      <w:r>
        <w:rPr>
          <w:lang w:val="ru-RU"/>
        </w:rPr>
        <w:t xml:space="preserve"> </w:t>
      </w:r>
      <w:r>
        <w:rPr>
          <w:spacing w:val="50"/>
          <w:lang w:val="ru-RU"/>
        </w:rPr>
        <w:t xml:space="preserve"> </w:t>
      </w:r>
      <w:r>
        <w:rPr>
          <w:spacing w:val="-1"/>
          <w:lang w:val="ru-RU"/>
        </w:rPr>
        <w:t>настоящего</w:t>
      </w:r>
      <w:r>
        <w:rPr>
          <w:lang w:val="ru-RU"/>
        </w:rPr>
        <w:t xml:space="preserve"> </w:t>
      </w:r>
      <w:r>
        <w:rPr>
          <w:spacing w:val="52"/>
          <w:lang w:val="ru-RU"/>
        </w:rPr>
        <w:t xml:space="preserve"> </w:t>
      </w:r>
      <w:r>
        <w:rPr>
          <w:spacing w:val="-1"/>
          <w:lang w:val="ru-RU"/>
        </w:rPr>
        <w:t>Положения</w:t>
      </w:r>
      <w:r>
        <w:rPr>
          <w:lang w:val="ru-RU"/>
        </w:rPr>
        <w:t xml:space="preserve"> </w:t>
      </w:r>
      <w:r>
        <w:rPr>
          <w:spacing w:val="47"/>
          <w:lang w:val="ru-RU"/>
        </w:rPr>
        <w:t xml:space="preserve"> </w:t>
      </w:r>
      <w:r>
        <w:rPr>
          <w:lang w:val="ru-RU"/>
        </w:rPr>
        <w:t xml:space="preserve">и </w:t>
      </w:r>
      <w:r>
        <w:rPr>
          <w:spacing w:val="52"/>
          <w:lang w:val="ru-RU"/>
        </w:rPr>
        <w:t xml:space="preserve"> </w:t>
      </w:r>
      <w:r>
        <w:rPr>
          <w:spacing w:val="-2"/>
          <w:u w:val="single" w:color="000000"/>
          <w:lang w:val="ru-RU"/>
        </w:rPr>
        <w:t>до</w:t>
      </w:r>
      <w:r>
        <w:rPr>
          <w:spacing w:val="-56"/>
          <w:u w:val="single" w:color="000000"/>
          <w:lang w:val="ru-RU"/>
        </w:rPr>
        <w:t xml:space="preserve"> </w:t>
      </w:r>
      <w:r>
        <w:rPr>
          <w:u w:val="single" w:color="000000"/>
          <w:lang w:val="ru-RU"/>
        </w:rPr>
        <w:t>к</w:t>
      </w:r>
      <w:r>
        <w:rPr>
          <w:spacing w:val="-57"/>
          <w:u w:val="single" w:color="000000"/>
          <w:lang w:val="ru-RU"/>
        </w:rPr>
        <w:t xml:space="preserve"> </w:t>
      </w:r>
      <w:r>
        <w:rPr>
          <w:spacing w:val="-5"/>
          <w:u w:val="single" w:color="000000"/>
          <w:lang w:val="ru-RU"/>
        </w:rPr>
        <w:t>ум</w:t>
      </w:r>
      <w:r>
        <w:rPr>
          <w:spacing w:val="-59"/>
          <w:u w:val="single" w:color="000000"/>
          <w:lang w:val="ru-RU"/>
        </w:rPr>
        <w:t xml:space="preserve"> </w:t>
      </w:r>
      <w:r>
        <w:rPr>
          <w:spacing w:val="-1"/>
          <w:u w:val="single" w:color="000000"/>
          <w:lang w:val="ru-RU"/>
        </w:rPr>
        <w:t>ен</w:t>
      </w:r>
      <w:r>
        <w:rPr>
          <w:u w:val="single" w:color="000000"/>
          <w:lang w:val="ru-RU"/>
        </w:rPr>
        <w:t>таци</w:t>
      </w:r>
      <w:r>
        <w:rPr>
          <w:spacing w:val="-1"/>
          <w:u w:val="single" w:color="000000"/>
          <w:lang w:val="ru-RU"/>
        </w:rPr>
        <w:t>ей</w:t>
      </w:r>
      <w:r>
        <w:rPr>
          <w:u w:val="single" w:color="000000"/>
          <w:lang w:val="ru-RU"/>
        </w:rPr>
        <w:t xml:space="preserve"> </w:t>
      </w:r>
      <w:r>
        <w:rPr>
          <w:spacing w:val="48"/>
          <w:u w:val="single" w:color="000000"/>
          <w:lang w:val="ru-RU"/>
        </w:rPr>
        <w:t xml:space="preserve"> </w:t>
      </w:r>
      <w:r>
        <w:rPr>
          <w:u w:val="single" w:color="000000"/>
          <w:lang w:val="ru-RU"/>
        </w:rPr>
        <w:t xml:space="preserve">о </w:t>
      </w:r>
      <w:r>
        <w:rPr>
          <w:spacing w:val="57"/>
          <w:u w:val="single" w:color="000000"/>
          <w:lang w:val="ru-RU"/>
        </w:rPr>
        <w:t xml:space="preserve"> </w:t>
      </w:r>
      <w:r>
        <w:rPr>
          <w:u w:val="single" w:color="000000"/>
          <w:lang w:val="ru-RU"/>
        </w:rPr>
        <w:t>з</w:t>
      </w:r>
      <w:r>
        <w:rPr>
          <w:spacing w:val="-4"/>
          <w:u w:val="single" w:color="000000"/>
          <w:lang w:val="ru-RU"/>
        </w:rPr>
        <w:t>акуп</w:t>
      </w:r>
      <w:r>
        <w:rPr>
          <w:spacing w:val="-1"/>
          <w:u w:val="single" w:color="000000"/>
          <w:lang w:val="ru-RU"/>
        </w:rPr>
        <w:t>ке</w:t>
      </w:r>
      <w:r>
        <w:rPr>
          <w:u w:val="single" w:color="000000"/>
          <w:lang w:val="ru-RU"/>
        </w:rPr>
        <w:t xml:space="preserve"> </w:t>
      </w:r>
      <w:r>
        <w:rPr>
          <w:spacing w:val="51"/>
          <w:u w:val="single" w:color="000000"/>
          <w:lang w:val="ru-RU"/>
        </w:rPr>
        <w:t xml:space="preserve"> </w:t>
      </w:r>
      <w:r>
        <w:rPr>
          <w:u w:val="single" w:color="000000"/>
          <w:lang w:val="ru-RU"/>
        </w:rPr>
        <w:t>п</w:t>
      </w:r>
      <w:r>
        <w:rPr>
          <w:spacing w:val="-1"/>
          <w:u w:val="single" w:color="000000"/>
          <w:lang w:val="ru-RU"/>
        </w:rPr>
        <w:t>ред</w:t>
      </w:r>
      <w:r>
        <w:rPr>
          <w:spacing w:val="-58"/>
          <w:u w:val="single" w:color="000000"/>
          <w:lang w:val="ru-RU"/>
        </w:rPr>
        <w:t xml:space="preserve"> </w:t>
      </w:r>
      <w:r>
        <w:rPr>
          <w:spacing w:val="-2"/>
          <w:u w:val="single" w:color="000000"/>
          <w:lang w:val="ru-RU"/>
        </w:rPr>
        <w:t>усм</w:t>
      </w:r>
      <w:r>
        <w:rPr>
          <w:spacing w:val="-59"/>
          <w:u w:val="single" w:color="000000"/>
          <w:lang w:val="ru-RU"/>
        </w:rPr>
        <w:t xml:space="preserve"> </w:t>
      </w:r>
      <w:r>
        <w:rPr>
          <w:u w:val="single" w:color="000000"/>
          <w:lang w:val="ru-RU"/>
        </w:rPr>
        <w:t>о</w:t>
      </w:r>
      <w:r>
        <w:rPr>
          <w:spacing w:val="-56"/>
          <w:u w:val="single" w:color="000000"/>
          <w:lang w:val="ru-RU"/>
        </w:rPr>
        <w:t xml:space="preserve"> </w:t>
      </w:r>
      <w:r>
        <w:rPr>
          <w:u w:val="single" w:color="000000"/>
          <w:lang w:val="ru-RU"/>
        </w:rPr>
        <w:t xml:space="preserve">трена </w:t>
      </w:r>
    </w:p>
    <w:p>
      <w:pPr>
        <w:pStyle w:val="Style16"/>
        <w:spacing w:lineRule="exact" w:line="271"/>
        <w:ind w:left="100" w:hanging="0"/>
        <w:rPr>
          <w:rFonts w:cs="Times New Roman"/>
          <w:lang w:val="ru-RU"/>
        </w:rPr>
      </w:pPr>
      <w:r>
        <w:rPr>
          <w:spacing w:val="-114"/>
          <w:u w:val="single" w:color="000000"/>
          <w:lang w:val="ru-RU"/>
        </w:rPr>
        <w:t>в</w:t>
      </w:r>
      <w:r>
        <w:rPr>
          <w:u w:val="single" w:color="000000"/>
          <w:lang w:val="ru-RU"/>
        </w:rPr>
        <w:t>оз</w:t>
      </w:r>
      <w:r>
        <w:rPr>
          <w:spacing w:val="-2"/>
          <w:u w:val="single" w:color="000000"/>
          <w:lang w:val="ru-RU"/>
        </w:rPr>
        <w:t>мо</w:t>
      </w:r>
      <w:r>
        <w:rPr>
          <w:spacing w:val="-56"/>
          <w:u w:val="single" w:color="000000"/>
          <w:lang w:val="ru-RU"/>
        </w:rPr>
        <w:t xml:space="preserve"> </w:t>
      </w:r>
      <w:r>
        <w:rPr>
          <w:spacing w:val="-3"/>
          <w:u w:val="single" w:color="000000"/>
          <w:lang w:val="ru-RU"/>
        </w:rPr>
        <w:t>жно</w:t>
      </w:r>
      <w:r>
        <w:rPr>
          <w:spacing w:val="-56"/>
          <w:u w:val="single" w:color="000000"/>
          <w:lang w:val="ru-RU"/>
        </w:rPr>
        <w:t xml:space="preserve"> </w:t>
      </w:r>
      <w:r>
        <w:rPr>
          <w:spacing w:val="-1"/>
          <w:u w:val="single" w:color="000000"/>
          <w:lang w:val="ru-RU"/>
        </w:rPr>
        <w:t xml:space="preserve">сть </w:t>
      </w:r>
      <w:r>
        <w:rPr>
          <w:u w:val="single" w:color="000000"/>
          <w:lang w:val="ru-RU"/>
        </w:rPr>
        <w:t>з</w:t>
      </w:r>
      <w:r>
        <w:rPr>
          <w:spacing w:val="-1"/>
          <w:u w:val="single" w:color="000000"/>
          <w:lang w:val="ru-RU"/>
        </w:rPr>
        <w:t>аключен</w:t>
      </w:r>
      <w:r>
        <w:rPr>
          <w:u w:val="single" w:color="000000"/>
          <w:lang w:val="ru-RU"/>
        </w:rPr>
        <w:t>ия</w:t>
      </w:r>
      <w:r>
        <w:rPr>
          <w:spacing w:val="2"/>
          <w:u w:val="single" w:color="000000"/>
          <w:lang w:val="ru-RU"/>
        </w:rPr>
        <w:t xml:space="preserve"> </w:t>
      </w:r>
      <w:r>
        <w:rPr>
          <w:spacing w:val="-2"/>
          <w:u w:val="single" w:color="000000"/>
          <w:lang w:val="ru-RU"/>
        </w:rPr>
        <w:t>дого</w:t>
      </w:r>
      <w:r>
        <w:rPr>
          <w:spacing w:val="-56"/>
          <w:u w:val="single" w:color="000000"/>
          <w:lang w:val="ru-RU"/>
        </w:rPr>
        <w:t xml:space="preserve"> </w:t>
      </w:r>
      <w:r>
        <w:rPr>
          <w:spacing w:val="-2"/>
          <w:u w:val="single" w:color="000000"/>
          <w:lang w:val="ru-RU"/>
        </w:rPr>
        <w:t>во</w:t>
      </w:r>
      <w:r>
        <w:rPr>
          <w:spacing w:val="-56"/>
          <w:u w:val="single" w:color="000000"/>
          <w:lang w:val="ru-RU"/>
        </w:rPr>
        <w:t xml:space="preserve"> </w:t>
      </w:r>
      <w:r>
        <w:rPr>
          <w:u w:val="single" w:color="000000"/>
          <w:lang w:val="ru-RU"/>
        </w:rPr>
        <w:t>ра</w:t>
      </w:r>
      <w:r>
        <w:rPr>
          <w:spacing w:val="1"/>
          <w:u w:val="single" w:color="000000"/>
          <w:lang w:val="ru-RU"/>
        </w:rPr>
        <w:t xml:space="preserve"> </w:t>
      </w:r>
      <w:r>
        <w:rPr>
          <w:u w:val="single" w:color="000000"/>
          <w:lang w:val="ru-RU"/>
        </w:rPr>
        <w:t>с</w:t>
      </w:r>
      <w:r>
        <w:rPr>
          <w:spacing w:val="-4"/>
          <w:u w:val="single" w:color="000000"/>
          <w:lang w:val="ru-RU"/>
        </w:rPr>
        <w:t xml:space="preserve"> </w:t>
      </w:r>
      <w:r>
        <w:rPr>
          <w:spacing w:val="-2"/>
          <w:u w:val="single" w:color="000000"/>
          <w:lang w:val="ru-RU"/>
        </w:rPr>
        <w:t>еди</w:t>
      </w:r>
      <w:r>
        <w:rPr>
          <w:u w:val="single" w:color="000000"/>
          <w:lang w:val="ru-RU"/>
        </w:rPr>
        <w:t>н</w:t>
      </w:r>
      <w:r>
        <w:rPr>
          <w:spacing w:val="-1"/>
          <w:u w:val="single" w:color="000000"/>
          <w:lang w:val="ru-RU"/>
        </w:rPr>
        <w:t>ств</w:t>
      </w:r>
      <w:r>
        <w:rPr>
          <w:spacing w:val="-58"/>
          <w:u w:val="single" w:color="000000"/>
          <w:lang w:val="ru-RU"/>
        </w:rPr>
        <w:t xml:space="preserve"> </w:t>
      </w:r>
      <w:r>
        <w:rPr>
          <w:spacing w:val="-2"/>
          <w:u w:val="single" w:color="000000"/>
          <w:lang w:val="ru-RU"/>
        </w:rPr>
        <w:t>енн</w:t>
      </w:r>
      <w:r>
        <w:rPr>
          <w:u w:val="single" w:color="000000"/>
          <w:lang w:val="ru-RU"/>
        </w:rPr>
        <w:t>ы</w:t>
      </w:r>
      <w:r>
        <w:rPr>
          <w:spacing w:val="-59"/>
          <w:u w:val="single" w:color="000000"/>
          <w:lang w:val="ru-RU"/>
        </w:rPr>
        <w:t xml:space="preserve"> </w:t>
      </w:r>
      <w:r>
        <w:rPr>
          <w:u w:val="single" w:color="000000"/>
          <w:lang w:val="ru-RU"/>
        </w:rPr>
        <w:t>м</w:t>
      </w:r>
      <w:r>
        <w:rPr>
          <w:spacing w:val="-1"/>
          <w:u w:val="single" w:color="000000"/>
          <w:lang w:val="ru-RU"/>
        </w:rPr>
        <w:t xml:space="preserve"> </w:t>
      </w:r>
      <w:r>
        <w:rPr>
          <w:spacing w:val="-2"/>
          <w:u w:val="single" w:color="000000"/>
          <w:lang w:val="ru-RU"/>
        </w:rPr>
        <w:t>участн</w:t>
      </w:r>
      <w:r>
        <w:rPr>
          <w:spacing w:val="-59"/>
          <w:u w:val="single" w:color="000000"/>
          <w:lang w:val="ru-RU"/>
        </w:rPr>
        <w:t xml:space="preserve"> </w:t>
      </w:r>
      <w:r>
        <w:rPr>
          <w:u w:val="single" w:color="000000"/>
          <w:lang w:val="ru-RU"/>
        </w:rPr>
        <w:t>и</w:t>
      </w:r>
      <w:r>
        <w:rPr>
          <w:spacing w:val="-1"/>
          <w:u w:val="single" w:color="000000"/>
          <w:lang w:val="ru-RU"/>
        </w:rPr>
        <w:t>ко</w:t>
      </w:r>
      <w:r>
        <w:rPr>
          <w:spacing w:val="-56"/>
          <w:u w:val="single" w:color="000000"/>
          <w:lang w:val="ru-RU"/>
        </w:rPr>
        <w:t xml:space="preserve"> </w:t>
      </w:r>
      <w:r>
        <w:rPr>
          <w:u w:val="single" w:color="000000"/>
          <w:lang w:val="ru-RU"/>
        </w:rPr>
        <w:t>м</w:t>
      </w:r>
      <w:r>
        <w:rPr>
          <w:spacing w:val="3"/>
          <w:u w:val="single" w:color="000000"/>
          <w:lang w:val="ru-RU"/>
        </w:rPr>
        <w:t xml:space="preserve"> </w:t>
      </w:r>
      <w:r>
        <w:rPr>
          <w:u w:val="single" w:color="000000"/>
          <w:lang w:val="ru-RU"/>
        </w:rPr>
        <w:t>п</w:t>
      </w:r>
      <w:r>
        <w:rPr>
          <w:spacing w:val="-2"/>
          <w:u w:val="single" w:color="000000"/>
          <w:lang w:val="ru-RU"/>
        </w:rPr>
        <w:t>роц</w:t>
      </w:r>
      <w:r>
        <w:rPr>
          <w:spacing w:val="-1"/>
          <w:u w:val="single" w:color="000000"/>
          <w:lang w:val="ru-RU"/>
        </w:rPr>
        <w:t>ед</w:t>
      </w:r>
      <w:r>
        <w:rPr>
          <w:spacing w:val="-58"/>
          <w:u w:val="single" w:color="000000"/>
          <w:lang w:val="ru-RU"/>
        </w:rPr>
        <w:t xml:space="preserve"> </w:t>
      </w:r>
      <w:r>
        <w:rPr>
          <w:spacing w:val="-4"/>
          <w:u w:val="single" w:color="000000"/>
          <w:lang w:val="ru-RU"/>
        </w:rPr>
        <w:t>уры</w:t>
      </w:r>
      <w:r>
        <w:rPr>
          <w:spacing w:val="3"/>
          <w:u w:val="single" w:color="000000"/>
          <w:lang w:val="ru-RU"/>
        </w:rPr>
        <w:t xml:space="preserve"> </w:t>
      </w:r>
      <w:r>
        <w:rPr>
          <w:u w:val="single" w:color="000000"/>
          <w:lang w:val="ru-RU"/>
        </w:rPr>
        <w:t>з</w:t>
      </w:r>
      <w:r>
        <w:rPr>
          <w:spacing w:val="-1"/>
          <w:u w:val="single" w:color="000000"/>
          <w:lang w:val="ru-RU"/>
        </w:rPr>
        <w:t>ак</w:t>
      </w:r>
      <w:r>
        <w:rPr>
          <w:spacing w:val="-57"/>
          <w:u w:val="single" w:color="000000"/>
          <w:lang w:val="ru-RU"/>
        </w:rPr>
        <w:t xml:space="preserve"> </w:t>
      </w:r>
      <w:r>
        <w:rPr>
          <w:spacing w:val="-5"/>
          <w:u w:val="single" w:color="000000"/>
          <w:lang w:val="ru-RU"/>
        </w:rPr>
        <w:t>уп</w:t>
      </w:r>
      <w:r>
        <w:rPr>
          <w:spacing w:val="-1"/>
          <w:u w:val="single" w:color="000000"/>
          <w:lang w:val="ru-RU"/>
        </w:rPr>
        <w:t>ки</w:t>
      </w:r>
      <w:r>
        <w:rPr>
          <w:spacing w:val="-48"/>
          <w:u w:val="single" w:color="000000"/>
          <w:lang w:val="ru-RU"/>
        </w:rPr>
        <w:t xml:space="preserve"> </w:t>
      </w:r>
      <w:r>
        <w:rPr>
          <w:lang w:val="ru-RU"/>
        </w:rPr>
        <w:t>.</w:t>
      </w:r>
    </w:p>
    <w:p>
      <w:pPr>
        <w:pStyle w:val="Style16"/>
        <w:numPr>
          <w:ilvl w:val="3"/>
          <w:numId w:val="80"/>
        </w:numPr>
        <w:tabs>
          <w:tab w:val="clear" w:pos="720"/>
          <w:tab w:val="left" w:pos="1608" w:leader="none"/>
        </w:tabs>
        <w:spacing w:lineRule="exact" w:line="274" w:before="7" w:after="0"/>
        <w:ind w:left="100" w:right="176" w:firstLine="720"/>
        <w:jc w:val="both"/>
        <w:rPr>
          <w:lang w:val="ru-RU"/>
        </w:rPr>
      </w:pPr>
      <w:r>
        <w:rPr>
          <w:lang w:val="ru-RU"/>
        </w:rPr>
        <w:t>Если</w:t>
      </w:r>
      <w:r>
        <w:rPr>
          <w:spacing w:val="39"/>
          <w:lang w:val="ru-RU"/>
        </w:rPr>
        <w:t xml:space="preserve"> </w:t>
      </w:r>
      <w:r>
        <w:rPr>
          <w:spacing w:val="-1"/>
          <w:lang w:val="ru-RU"/>
        </w:rPr>
        <w:t>стоимость</w:t>
      </w:r>
      <w:r>
        <w:rPr>
          <w:spacing w:val="39"/>
          <w:lang w:val="ru-RU"/>
        </w:rPr>
        <w:t xml:space="preserve"> </w:t>
      </w:r>
      <w:r>
        <w:rPr>
          <w:spacing w:val="-1"/>
          <w:lang w:val="ru-RU"/>
        </w:rPr>
        <w:t>поставки</w:t>
      </w:r>
      <w:r>
        <w:rPr>
          <w:spacing w:val="34"/>
          <w:lang w:val="ru-RU"/>
        </w:rPr>
        <w:t xml:space="preserve"> </w:t>
      </w:r>
      <w:r>
        <w:rPr>
          <w:lang w:val="ru-RU"/>
        </w:rPr>
        <w:t>товаров,</w:t>
      </w:r>
      <w:r>
        <w:rPr>
          <w:spacing w:val="35"/>
          <w:lang w:val="ru-RU"/>
        </w:rPr>
        <w:t xml:space="preserve"> </w:t>
      </w:r>
      <w:r>
        <w:rPr>
          <w:spacing w:val="-1"/>
          <w:lang w:val="ru-RU"/>
        </w:rPr>
        <w:t>выполнения</w:t>
      </w:r>
      <w:r>
        <w:rPr>
          <w:spacing w:val="38"/>
          <w:lang w:val="ru-RU"/>
        </w:rPr>
        <w:t xml:space="preserve"> </w:t>
      </w:r>
      <w:r>
        <w:rPr>
          <w:spacing w:val="-1"/>
          <w:lang w:val="ru-RU"/>
        </w:rPr>
        <w:t>работ,</w:t>
      </w:r>
      <w:r>
        <w:rPr>
          <w:spacing w:val="35"/>
          <w:lang w:val="ru-RU"/>
        </w:rPr>
        <w:t xml:space="preserve"> </w:t>
      </w:r>
      <w:r>
        <w:rPr>
          <w:lang w:val="ru-RU"/>
        </w:rPr>
        <w:t>оказания</w:t>
      </w:r>
      <w:r>
        <w:rPr>
          <w:spacing w:val="33"/>
          <w:lang w:val="ru-RU"/>
        </w:rPr>
        <w:t xml:space="preserve"> </w:t>
      </w:r>
      <w:r>
        <w:rPr>
          <w:spacing w:val="-2"/>
          <w:lang w:val="ru-RU"/>
        </w:rPr>
        <w:t>услуг,</w:t>
      </w:r>
      <w:r>
        <w:rPr>
          <w:spacing w:val="28"/>
          <w:lang w:val="ru-RU"/>
        </w:rPr>
        <w:t xml:space="preserve"> </w:t>
      </w:r>
      <w:r>
        <w:rPr>
          <w:lang w:val="ru-RU"/>
        </w:rPr>
        <w:t>подлежащая</w:t>
      </w:r>
      <w:r>
        <w:rPr>
          <w:spacing w:val="-3"/>
          <w:lang w:val="ru-RU"/>
        </w:rPr>
        <w:t xml:space="preserve"> </w:t>
      </w:r>
      <w:r>
        <w:rPr>
          <w:lang w:val="ru-RU"/>
        </w:rPr>
        <w:t>разовой</w:t>
      </w:r>
      <w:r>
        <w:rPr>
          <w:spacing w:val="-6"/>
          <w:lang w:val="ru-RU"/>
        </w:rPr>
        <w:t xml:space="preserve"> </w:t>
      </w:r>
      <w:r>
        <w:rPr>
          <w:lang w:val="ru-RU"/>
        </w:rPr>
        <w:t>оплате,</w:t>
      </w:r>
      <w:r>
        <w:rPr>
          <w:spacing w:val="4"/>
          <w:lang w:val="ru-RU"/>
        </w:rPr>
        <w:t xml:space="preserve"> </w:t>
      </w:r>
      <w:r>
        <w:rPr>
          <w:lang w:val="ru-RU"/>
        </w:rPr>
        <w:t>не</w:t>
      </w:r>
      <w:r>
        <w:rPr>
          <w:spacing w:val="-4"/>
          <w:lang w:val="ru-RU"/>
        </w:rPr>
        <w:t xml:space="preserve"> </w:t>
      </w:r>
      <w:r>
        <w:rPr>
          <w:spacing w:val="-1"/>
          <w:lang w:val="ru-RU"/>
        </w:rPr>
        <w:t>превышает</w:t>
      </w:r>
      <w:r>
        <w:rPr>
          <w:spacing w:val="5"/>
          <w:lang w:val="ru-RU"/>
        </w:rPr>
        <w:t xml:space="preserve"> </w:t>
      </w:r>
      <w:r>
        <w:rPr>
          <w:lang w:val="ru-RU"/>
        </w:rPr>
        <w:t>100</w:t>
      </w:r>
      <w:r>
        <w:rPr>
          <w:spacing w:val="-8"/>
          <w:lang w:val="ru-RU"/>
        </w:rPr>
        <w:t xml:space="preserve"> </w:t>
      </w:r>
      <w:r>
        <w:rPr>
          <w:lang w:val="ru-RU"/>
        </w:rPr>
        <w:t>000</w:t>
      </w:r>
      <w:r>
        <w:rPr>
          <w:spacing w:val="2"/>
          <w:lang w:val="ru-RU"/>
        </w:rPr>
        <w:t xml:space="preserve"> </w:t>
      </w:r>
      <w:r>
        <w:rPr>
          <w:spacing w:val="-2"/>
          <w:lang w:val="ru-RU"/>
        </w:rPr>
        <w:t>(сто</w:t>
      </w:r>
      <w:r>
        <w:rPr>
          <w:spacing w:val="6"/>
          <w:lang w:val="ru-RU"/>
        </w:rPr>
        <w:t xml:space="preserve"> </w:t>
      </w:r>
      <w:r>
        <w:rPr>
          <w:spacing w:val="-1"/>
          <w:lang w:val="ru-RU"/>
        </w:rPr>
        <w:t>тысяч)</w:t>
      </w:r>
      <w:r>
        <w:rPr>
          <w:spacing w:val="5"/>
          <w:lang w:val="ru-RU"/>
        </w:rPr>
        <w:t xml:space="preserve"> </w:t>
      </w:r>
      <w:r>
        <w:rPr>
          <w:spacing w:val="-3"/>
          <w:lang w:val="ru-RU"/>
        </w:rPr>
        <w:t>рублей</w:t>
      </w:r>
      <w:r>
        <w:rPr>
          <w:spacing w:val="3"/>
          <w:lang w:val="ru-RU"/>
        </w:rPr>
        <w:t xml:space="preserve"> </w:t>
      </w:r>
      <w:r>
        <w:rPr>
          <w:lang w:val="ru-RU"/>
        </w:rPr>
        <w:t>с</w:t>
      </w:r>
      <w:r>
        <w:rPr>
          <w:spacing w:val="1"/>
          <w:lang w:val="ru-RU"/>
        </w:rPr>
        <w:t xml:space="preserve"> </w:t>
      </w:r>
      <w:r>
        <w:rPr>
          <w:spacing w:val="-1"/>
          <w:lang w:val="ru-RU"/>
        </w:rPr>
        <w:t>НДС.</w:t>
      </w:r>
    </w:p>
    <w:p>
      <w:pPr>
        <w:pStyle w:val="Style16"/>
        <w:numPr>
          <w:ilvl w:val="3"/>
          <w:numId w:val="80"/>
        </w:numPr>
        <w:tabs>
          <w:tab w:val="clear" w:pos="720"/>
          <w:tab w:val="left" w:pos="1608" w:leader="none"/>
        </w:tabs>
        <w:ind w:left="100" w:right="161" w:firstLine="720"/>
        <w:jc w:val="both"/>
        <w:rPr>
          <w:lang w:val="ru-RU"/>
        </w:rPr>
      </w:pPr>
      <w:r>
        <w:rPr>
          <w:lang w:val="ru-RU"/>
        </w:rPr>
        <w:t>Если</w:t>
      </w:r>
      <w:r>
        <w:rPr>
          <w:spacing w:val="-2"/>
          <w:lang w:val="ru-RU"/>
        </w:rPr>
        <w:t xml:space="preserve"> </w:t>
      </w:r>
      <w:r>
        <w:rPr>
          <w:spacing w:val="-1"/>
          <w:lang w:val="ru-RU"/>
        </w:rPr>
        <w:t>поставки</w:t>
      </w:r>
      <w:r>
        <w:rPr>
          <w:spacing w:val="-2"/>
          <w:lang w:val="ru-RU"/>
        </w:rPr>
        <w:t xml:space="preserve"> </w:t>
      </w:r>
      <w:r>
        <w:rPr>
          <w:spacing w:val="-1"/>
          <w:lang w:val="ru-RU"/>
        </w:rPr>
        <w:t>товаров,</w:t>
      </w:r>
      <w:r>
        <w:rPr>
          <w:spacing w:val="-5"/>
          <w:lang w:val="ru-RU"/>
        </w:rPr>
        <w:t xml:space="preserve"> </w:t>
      </w:r>
      <w:r>
        <w:rPr>
          <w:spacing w:val="-1"/>
          <w:lang w:val="ru-RU"/>
        </w:rPr>
        <w:t>выполнение</w:t>
      </w:r>
      <w:r>
        <w:rPr>
          <w:spacing w:val="-4"/>
          <w:lang w:val="ru-RU"/>
        </w:rPr>
        <w:t xml:space="preserve"> </w:t>
      </w:r>
      <w:r>
        <w:rPr>
          <w:spacing w:val="-1"/>
          <w:lang w:val="ru-RU"/>
        </w:rPr>
        <w:t>работ,</w:t>
      </w:r>
      <w:r>
        <w:rPr>
          <w:spacing w:val="-9"/>
          <w:lang w:val="ru-RU"/>
        </w:rPr>
        <w:t xml:space="preserve"> </w:t>
      </w:r>
      <w:r>
        <w:rPr>
          <w:lang w:val="ru-RU"/>
        </w:rPr>
        <w:t>оказание</w:t>
      </w:r>
      <w:r>
        <w:rPr>
          <w:spacing w:val="-4"/>
          <w:lang w:val="ru-RU"/>
        </w:rPr>
        <w:t xml:space="preserve"> </w:t>
      </w:r>
      <w:r>
        <w:rPr>
          <w:spacing w:val="-3"/>
          <w:lang w:val="ru-RU"/>
        </w:rPr>
        <w:t>услуг</w:t>
      </w:r>
      <w:r>
        <w:rPr>
          <w:spacing w:val="-1"/>
          <w:lang w:val="ru-RU"/>
        </w:rPr>
        <w:t xml:space="preserve"> </w:t>
      </w:r>
      <w:r>
        <w:rPr>
          <w:lang w:val="ru-RU"/>
        </w:rPr>
        <w:t>относятся</w:t>
      </w:r>
      <w:r>
        <w:rPr>
          <w:spacing w:val="-3"/>
          <w:lang w:val="ru-RU"/>
        </w:rPr>
        <w:t xml:space="preserve"> </w:t>
      </w:r>
      <w:r>
        <w:rPr>
          <w:lang w:val="ru-RU"/>
        </w:rPr>
        <w:t>к</w:t>
      </w:r>
      <w:r>
        <w:rPr>
          <w:spacing w:val="-9"/>
          <w:lang w:val="ru-RU"/>
        </w:rPr>
        <w:t xml:space="preserve"> </w:t>
      </w:r>
      <w:r>
        <w:rPr>
          <w:spacing w:val="-1"/>
          <w:lang w:val="ru-RU"/>
        </w:rPr>
        <w:t>сфере</w:t>
      </w:r>
      <w:r>
        <w:rPr>
          <w:spacing w:val="37"/>
          <w:lang w:val="ru-RU"/>
        </w:rPr>
        <w:t xml:space="preserve"> </w:t>
      </w:r>
      <w:r>
        <w:rPr>
          <w:spacing w:val="-1"/>
          <w:lang w:val="ru-RU"/>
        </w:rPr>
        <w:t>деятельности</w:t>
      </w:r>
      <w:r>
        <w:rPr>
          <w:spacing w:val="13"/>
          <w:lang w:val="ru-RU"/>
        </w:rPr>
        <w:t xml:space="preserve"> </w:t>
      </w:r>
      <w:r>
        <w:rPr>
          <w:spacing w:val="-1"/>
          <w:lang w:val="ru-RU"/>
        </w:rPr>
        <w:t>субъектов</w:t>
      </w:r>
      <w:r>
        <w:rPr>
          <w:spacing w:val="13"/>
          <w:lang w:val="ru-RU"/>
        </w:rPr>
        <w:t xml:space="preserve"> </w:t>
      </w:r>
      <w:r>
        <w:rPr>
          <w:spacing w:val="-1"/>
          <w:lang w:val="ru-RU"/>
        </w:rPr>
        <w:t>естественных</w:t>
      </w:r>
      <w:r>
        <w:rPr>
          <w:spacing w:val="6"/>
          <w:lang w:val="ru-RU"/>
        </w:rPr>
        <w:t xml:space="preserve"> </w:t>
      </w:r>
      <w:r>
        <w:rPr>
          <w:spacing w:val="-1"/>
          <w:lang w:val="ru-RU"/>
        </w:rPr>
        <w:t>монополий</w:t>
      </w:r>
      <w:r>
        <w:rPr>
          <w:spacing w:val="12"/>
          <w:lang w:val="ru-RU"/>
        </w:rPr>
        <w:t xml:space="preserve"> </w:t>
      </w:r>
      <w:r>
        <w:rPr>
          <w:lang w:val="ru-RU"/>
        </w:rPr>
        <w:t>в</w:t>
      </w:r>
      <w:r>
        <w:rPr>
          <w:spacing w:val="13"/>
          <w:lang w:val="ru-RU"/>
        </w:rPr>
        <w:t xml:space="preserve"> </w:t>
      </w:r>
      <w:r>
        <w:rPr>
          <w:spacing w:val="-1"/>
          <w:lang w:val="ru-RU"/>
        </w:rPr>
        <w:t>соответствии</w:t>
      </w:r>
      <w:r>
        <w:rPr>
          <w:spacing w:val="12"/>
          <w:lang w:val="ru-RU"/>
        </w:rPr>
        <w:t xml:space="preserve"> </w:t>
      </w:r>
      <w:r>
        <w:rPr>
          <w:lang w:val="ru-RU"/>
        </w:rPr>
        <w:t>с</w:t>
      </w:r>
      <w:r>
        <w:rPr>
          <w:spacing w:val="10"/>
          <w:lang w:val="ru-RU"/>
        </w:rPr>
        <w:t xml:space="preserve"> </w:t>
      </w:r>
      <w:r>
        <w:rPr>
          <w:lang w:val="ru-RU"/>
        </w:rPr>
        <w:t>Федеральным</w:t>
      </w:r>
      <w:r>
        <w:rPr>
          <w:spacing w:val="13"/>
          <w:lang w:val="ru-RU"/>
        </w:rPr>
        <w:t xml:space="preserve"> </w:t>
      </w:r>
      <w:r>
        <w:rPr>
          <w:spacing w:val="-1"/>
          <w:lang w:val="ru-RU"/>
        </w:rPr>
        <w:t>законом</w:t>
      </w:r>
      <w:r>
        <w:rPr>
          <w:spacing w:val="87"/>
          <w:lang w:val="ru-RU"/>
        </w:rPr>
        <w:t xml:space="preserve"> </w:t>
      </w:r>
      <w:r>
        <w:rPr>
          <w:spacing w:val="2"/>
          <w:lang w:val="ru-RU"/>
        </w:rPr>
        <w:t>от</w:t>
      </w:r>
      <w:r>
        <w:rPr>
          <w:spacing w:val="-2"/>
          <w:lang w:val="ru-RU"/>
        </w:rPr>
        <w:t xml:space="preserve"> </w:t>
      </w:r>
      <w:r>
        <w:rPr>
          <w:lang w:val="ru-RU"/>
        </w:rPr>
        <w:t>17</w:t>
      </w:r>
      <w:r>
        <w:rPr>
          <w:spacing w:val="2"/>
          <w:lang w:val="ru-RU"/>
        </w:rPr>
        <w:t xml:space="preserve"> </w:t>
      </w:r>
      <w:r>
        <w:rPr>
          <w:spacing w:val="-2"/>
          <w:lang w:val="ru-RU"/>
        </w:rPr>
        <w:t>августа</w:t>
      </w:r>
      <w:r>
        <w:rPr>
          <w:spacing w:val="1"/>
          <w:lang w:val="ru-RU"/>
        </w:rPr>
        <w:t xml:space="preserve"> </w:t>
      </w:r>
      <w:r>
        <w:rPr>
          <w:lang w:val="ru-RU"/>
        </w:rPr>
        <w:t>1995</w:t>
      </w:r>
      <w:r>
        <w:rPr>
          <w:spacing w:val="2"/>
          <w:lang w:val="ru-RU"/>
        </w:rPr>
        <w:t xml:space="preserve"> </w:t>
      </w:r>
      <w:r>
        <w:rPr>
          <w:lang w:val="ru-RU"/>
        </w:rPr>
        <w:t>года</w:t>
      </w:r>
      <w:r>
        <w:rPr>
          <w:spacing w:val="1"/>
          <w:lang w:val="ru-RU"/>
        </w:rPr>
        <w:t xml:space="preserve"> </w:t>
      </w:r>
      <w:r>
        <w:rPr>
          <w:lang w:val="ru-RU"/>
        </w:rPr>
        <w:t>№</w:t>
      </w:r>
      <w:r>
        <w:rPr>
          <w:spacing w:val="-2"/>
          <w:lang w:val="ru-RU"/>
        </w:rPr>
        <w:t xml:space="preserve"> </w:t>
      </w:r>
      <w:r>
        <w:rPr>
          <w:lang w:val="ru-RU"/>
        </w:rPr>
        <w:t>147</w:t>
      </w:r>
      <w:r>
        <w:rPr>
          <w:rFonts w:cs="Times New Roman"/>
          <w:lang w:val="ru-RU"/>
        </w:rPr>
        <w:t>-</w:t>
      </w:r>
      <w:r>
        <w:rPr>
          <w:lang w:val="ru-RU"/>
        </w:rPr>
        <w:t>ФЗ</w:t>
      </w:r>
      <w:r>
        <w:rPr>
          <w:spacing w:val="1"/>
          <w:lang w:val="ru-RU"/>
        </w:rPr>
        <w:t xml:space="preserve"> </w:t>
      </w:r>
      <w:r>
        <w:rPr>
          <w:spacing w:val="-3"/>
          <w:lang w:val="ru-RU"/>
        </w:rPr>
        <w:t>«О</w:t>
      </w:r>
      <w:r>
        <w:rPr>
          <w:spacing w:val="1"/>
          <w:lang w:val="ru-RU"/>
        </w:rPr>
        <w:t xml:space="preserve"> </w:t>
      </w:r>
      <w:r>
        <w:rPr>
          <w:spacing w:val="-1"/>
          <w:lang w:val="ru-RU"/>
        </w:rPr>
        <w:t>естественных</w:t>
      </w:r>
      <w:r>
        <w:rPr>
          <w:spacing w:val="-3"/>
          <w:lang w:val="ru-RU"/>
        </w:rPr>
        <w:t xml:space="preserve"> </w:t>
      </w:r>
      <w:r>
        <w:rPr>
          <w:spacing w:val="-1"/>
          <w:lang w:val="ru-RU"/>
        </w:rPr>
        <w:t>монополиях».</w:t>
      </w:r>
    </w:p>
    <w:p>
      <w:pPr>
        <w:pStyle w:val="Style16"/>
        <w:numPr>
          <w:ilvl w:val="3"/>
          <w:numId w:val="80"/>
        </w:numPr>
        <w:tabs>
          <w:tab w:val="clear" w:pos="720"/>
          <w:tab w:val="left" w:pos="1608" w:leader="none"/>
        </w:tabs>
        <w:ind w:left="100" w:right="160" w:firstLine="720"/>
        <w:jc w:val="both"/>
        <w:rPr>
          <w:lang w:val="ru-RU"/>
        </w:rPr>
      </w:pPr>
      <w:r>
        <w:rPr>
          <w:lang w:val="ru-RU"/>
        </w:rPr>
        <w:t>Если</w:t>
      </w:r>
      <w:r>
        <w:rPr>
          <w:spacing w:val="27"/>
          <w:lang w:val="ru-RU"/>
        </w:rPr>
        <w:t xml:space="preserve"> </w:t>
      </w:r>
      <w:r>
        <w:rPr>
          <w:spacing w:val="-1"/>
          <w:lang w:val="ru-RU"/>
        </w:rPr>
        <w:t>осуществляется</w:t>
      </w:r>
      <w:r>
        <w:rPr>
          <w:spacing w:val="30"/>
          <w:lang w:val="ru-RU"/>
        </w:rPr>
        <w:t xml:space="preserve"> </w:t>
      </w:r>
      <w:r>
        <w:rPr>
          <w:lang w:val="ru-RU"/>
        </w:rPr>
        <w:t>оказание</w:t>
      </w:r>
      <w:r>
        <w:rPr>
          <w:spacing w:val="25"/>
          <w:lang w:val="ru-RU"/>
        </w:rPr>
        <w:t xml:space="preserve"> </w:t>
      </w:r>
      <w:r>
        <w:rPr>
          <w:spacing w:val="-3"/>
          <w:lang w:val="ru-RU"/>
        </w:rPr>
        <w:t>услуг</w:t>
      </w:r>
      <w:r>
        <w:rPr>
          <w:spacing w:val="33"/>
          <w:lang w:val="ru-RU"/>
        </w:rPr>
        <w:t xml:space="preserve"> </w:t>
      </w:r>
      <w:r>
        <w:rPr>
          <w:spacing w:val="-1"/>
          <w:lang w:val="ru-RU"/>
        </w:rPr>
        <w:t>водоснабжения,</w:t>
      </w:r>
      <w:r>
        <w:rPr>
          <w:spacing w:val="28"/>
          <w:lang w:val="ru-RU"/>
        </w:rPr>
        <w:t xml:space="preserve"> </w:t>
      </w:r>
      <w:r>
        <w:rPr>
          <w:spacing w:val="-1"/>
          <w:lang w:val="ru-RU"/>
        </w:rPr>
        <w:t>водоотведения,</w:t>
      </w:r>
      <w:r>
        <w:rPr>
          <w:spacing w:val="54"/>
          <w:lang w:val="ru-RU"/>
        </w:rPr>
        <w:t xml:space="preserve"> </w:t>
      </w:r>
      <w:r>
        <w:rPr>
          <w:spacing w:val="-1"/>
          <w:lang w:val="ru-RU"/>
        </w:rPr>
        <w:t>канализации,</w:t>
      </w:r>
      <w:r>
        <w:rPr>
          <w:spacing w:val="35"/>
          <w:lang w:val="ru-RU"/>
        </w:rPr>
        <w:t xml:space="preserve"> </w:t>
      </w:r>
      <w:r>
        <w:rPr>
          <w:spacing w:val="-1"/>
          <w:lang w:val="ru-RU"/>
        </w:rPr>
        <w:t>теплоснабжения,</w:t>
      </w:r>
      <w:r>
        <w:rPr>
          <w:spacing w:val="35"/>
          <w:lang w:val="ru-RU"/>
        </w:rPr>
        <w:t xml:space="preserve"> </w:t>
      </w:r>
      <w:r>
        <w:rPr>
          <w:spacing w:val="-1"/>
          <w:lang w:val="ru-RU"/>
        </w:rPr>
        <w:t>газоснабжения</w:t>
      </w:r>
      <w:r>
        <w:rPr>
          <w:spacing w:val="38"/>
          <w:lang w:val="ru-RU"/>
        </w:rPr>
        <w:t xml:space="preserve"> </w:t>
      </w:r>
      <w:r>
        <w:rPr>
          <w:lang w:val="ru-RU"/>
        </w:rPr>
        <w:t>(за</w:t>
      </w:r>
      <w:r>
        <w:rPr>
          <w:spacing w:val="32"/>
          <w:lang w:val="ru-RU"/>
        </w:rPr>
        <w:t xml:space="preserve"> </w:t>
      </w:r>
      <w:r>
        <w:rPr>
          <w:spacing w:val="-1"/>
          <w:lang w:val="ru-RU"/>
        </w:rPr>
        <w:t>исключением</w:t>
      </w:r>
      <w:r>
        <w:rPr>
          <w:spacing w:val="35"/>
          <w:lang w:val="ru-RU"/>
        </w:rPr>
        <w:t xml:space="preserve"> </w:t>
      </w:r>
      <w:r>
        <w:rPr>
          <w:spacing w:val="-3"/>
          <w:lang w:val="ru-RU"/>
        </w:rPr>
        <w:t>услуг</w:t>
      </w:r>
      <w:r>
        <w:rPr>
          <w:spacing w:val="40"/>
          <w:lang w:val="ru-RU"/>
        </w:rPr>
        <w:t xml:space="preserve"> </w:t>
      </w:r>
      <w:r>
        <w:rPr>
          <w:lang w:val="ru-RU"/>
        </w:rPr>
        <w:t>по</w:t>
      </w:r>
      <w:r>
        <w:rPr>
          <w:spacing w:val="38"/>
          <w:lang w:val="ru-RU"/>
        </w:rPr>
        <w:t xml:space="preserve"> </w:t>
      </w:r>
      <w:r>
        <w:rPr>
          <w:spacing w:val="-1"/>
          <w:lang w:val="ru-RU"/>
        </w:rPr>
        <w:t>реализации</w:t>
      </w:r>
      <w:r>
        <w:rPr>
          <w:spacing w:val="49"/>
          <w:lang w:val="ru-RU"/>
        </w:rPr>
        <w:t xml:space="preserve"> </w:t>
      </w:r>
      <w:r>
        <w:rPr>
          <w:spacing w:val="-1"/>
          <w:lang w:val="ru-RU"/>
        </w:rPr>
        <w:t>сжиженного</w:t>
      </w:r>
      <w:r>
        <w:rPr>
          <w:spacing w:val="37"/>
          <w:lang w:val="ru-RU"/>
        </w:rPr>
        <w:t xml:space="preserve"> </w:t>
      </w:r>
      <w:r>
        <w:rPr>
          <w:lang w:val="ru-RU"/>
        </w:rPr>
        <w:t>газа),</w:t>
      </w:r>
      <w:r>
        <w:rPr>
          <w:spacing w:val="35"/>
          <w:lang w:val="ru-RU"/>
        </w:rPr>
        <w:t xml:space="preserve"> </w:t>
      </w:r>
      <w:r>
        <w:rPr>
          <w:spacing w:val="-1"/>
          <w:lang w:val="ru-RU"/>
        </w:rPr>
        <w:t>местной,</w:t>
      </w:r>
      <w:r>
        <w:rPr>
          <w:spacing w:val="40"/>
          <w:lang w:val="ru-RU"/>
        </w:rPr>
        <w:t xml:space="preserve"> </w:t>
      </w:r>
      <w:r>
        <w:rPr>
          <w:spacing w:val="-1"/>
          <w:lang w:val="ru-RU"/>
        </w:rPr>
        <w:t>междугородней</w:t>
      </w:r>
      <w:r>
        <w:rPr>
          <w:spacing w:val="39"/>
          <w:lang w:val="ru-RU"/>
        </w:rPr>
        <w:t xml:space="preserve"> </w:t>
      </w:r>
      <w:r>
        <w:rPr>
          <w:lang w:val="ru-RU"/>
        </w:rPr>
        <w:t>и</w:t>
      </w:r>
      <w:r>
        <w:rPr>
          <w:spacing w:val="39"/>
          <w:lang w:val="ru-RU"/>
        </w:rPr>
        <w:t xml:space="preserve"> </w:t>
      </w:r>
      <w:r>
        <w:rPr>
          <w:spacing w:val="-1"/>
          <w:lang w:val="ru-RU"/>
        </w:rPr>
        <w:t>международной</w:t>
      </w:r>
      <w:r>
        <w:rPr>
          <w:spacing w:val="34"/>
          <w:lang w:val="ru-RU"/>
        </w:rPr>
        <w:t xml:space="preserve"> </w:t>
      </w:r>
      <w:r>
        <w:rPr>
          <w:spacing w:val="-1"/>
          <w:lang w:val="ru-RU"/>
        </w:rPr>
        <w:t>внутризоновой</w:t>
      </w:r>
      <w:r>
        <w:rPr>
          <w:spacing w:val="34"/>
          <w:lang w:val="ru-RU"/>
        </w:rPr>
        <w:t xml:space="preserve"> </w:t>
      </w:r>
      <w:r>
        <w:rPr>
          <w:spacing w:val="-1"/>
          <w:lang w:val="ru-RU"/>
        </w:rPr>
        <w:t>связи,</w:t>
      </w:r>
      <w:r>
        <w:rPr>
          <w:spacing w:val="66"/>
          <w:lang w:val="ru-RU"/>
        </w:rPr>
        <w:t xml:space="preserve"> </w:t>
      </w:r>
      <w:r>
        <w:rPr>
          <w:spacing w:val="-1"/>
          <w:lang w:val="ru-RU"/>
        </w:rPr>
        <w:t>подключение</w:t>
      </w:r>
      <w:r>
        <w:rPr>
          <w:spacing w:val="32"/>
          <w:lang w:val="ru-RU"/>
        </w:rPr>
        <w:t xml:space="preserve"> </w:t>
      </w:r>
      <w:r>
        <w:rPr>
          <w:spacing w:val="-1"/>
          <w:lang w:val="ru-RU"/>
        </w:rPr>
        <w:t>(присоединение)</w:t>
      </w:r>
      <w:r>
        <w:rPr>
          <w:spacing w:val="30"/>
          <w:lang w:val="ru-RU"/>
        </w:rPr>
        <w:t xml:space="preserve"> </w:t>
      </w:r>
      <w:r>
        <w:rPr>
          <w:lang w:val="ru-RU"/>
        </w:rPr>
        <w:t>к</w:t>
      </w:r>
      <w:r>
        <w:rPr>
          <w:spacing w:val="27"/>
          <w:lang w:val="ru-RU"/>
        </w:rPr>
        <w:t xml:space="preserve"> </w:t>
      </w:r>
      <w:r>
        <w:rPr>
          <w:spacing w:val="-1"/>
          <w:lang w:val="ru-RU"/>
        </w:rPr>
        <w:t>сетям</w:t>
      </w:r>
      <w:r>
        <w:rPr>
          <w:spacing w:val="26"/>
          <w:lang w:val="ru-RU"/>
        </w:rPr>
        <w:t xml:space="preserve"> </w:t>
      </w:r>
      <w:r>
        <w:rPr>
          <w:lang w:val="ru-RU"/>
        </w:rPr>
        <w:t>оператора</w:t>
      </w:r>
      <w:r>
        <w:rPr>
          <w:spacing w:val="27"/>
          <w:lang w:val="ru-RU"/>
        </w:rPr>
        <w:t xml:space="preserve"> </w:t>
      </w:r>
      <w:r>
        <w:rPr>
          <w:spacing w:val="-1"/>
          <w:lang w:val="ru-RU"/>
        </w:rPr>
        <w:t>местной,</w:t>
      </w:r>
      <w:r>
        <w:rPr>
          <w:spacing w:val="30"/>
          <w:lang w:val="ru-RU"/>
        </w:rPr>
        <w:t xml:space="preserve"> </w:t>
      </w:r>
      <w:r>
        <w:rPr>
          <w:spacing w:val="-1"/>
          <w:lang w:val="ru-RU"/>
        </w:rPr>
        <w:t>междугородней</w:t>
      </w:r>
      <w:r>
        <w:rPr>
          <w:spacing w:val="29"/>
          <w:lang w:val="ru-RU"/>
        </w:rPr>
        <w:t xml:space="preserve"> </w:t>
      </w:r>
      <w:r>
        <w:rPr>
          <w:lang w:val="ru-RU"/>
        </w:rPr>
        <w:t>и</w:t>
      </w:r>
      <w:r>
        <w:rPr>
          <w:spacing w:val="39"/>
          <w:lang w:val="ru-RU"/>
        </w:rPr>
        <w:t xml:space="preserve"> </w:t>
      </w:r>
      <w:r>
        <w:rPr>
          <w:spacing w:val="-1"/>
          <w:lang w:val="ru-RU"/>
        </w:rPr>
        <w:t>международной</w:t>
      </w:r>
      <w:r>
        <w:rPr>
          <w:spacing w:val="56"/>
          <w:lang w:val="ru-RU"/>
        </w:rPr>
        <w:t xml:space="preserve"> </w:t>
      </w:r>
      <w:r>
        <w:rPr>
          <w:spacing w:val="-1"/>
          <w:lang w:val="ru-RU"/>
        </w:rPr>
        <w:t>внутризоновой</w:t>
      </w:r>
      <w:r>
        <w:rPr>
          <w:spacing w:val="56"/>
          <w:lang w:val="ru-RU"/>
        </w:rPr>
        <w:t xml:space="preserve"> </w:t>
      </w:r>
      <w:r>
        <w:rPr>
          <w:spacing w:val="-1"/>
          <w:lang w:val="ru-RU"/>
        </w:rPr>
        <w:t>связи,</w:t>
      </w:r>
      <w:r>
        <w:rPr>
          <w:spacing w:val="1"/>
          <w:lang w:val="ru-RU"/>
        </w:rPr>
        <w:t xml:space="preserve"> </w:t>
      </w:r>
      <w:r>
        <w:rPr>
          <w:lang w:val="ru-RU"/>
        </w:rPr>
        <w:t>к</w:t>
      </w:r>
      <w:r>
        <w:rPr>
          <w:spacing w:val="58"/>
          <w:lang w:val="ru-RU"/>
        </w:rPr>
        <w:t xml:space="preserve"> </w:t>
      </w:r>
      <w:r>
        <w:rPr>
          <w:spacing w:val="-2"/>
          <w:lang w:val="ru-RU"/>
        </w:rPr>
        <w:t>сетям</w:t>
      </w:r>
      <w:r>
        <w:rPr>
          <w:spacing w:val="1"/>
          <w:lang w:val="ru-RU"/>
        </w:rPr>
        <w:t xml:space="preserve"> </w:t>
      </w:r>
      <w:r>
        <w:rPr>
          <w:spacing w:val="-1"/>
          <w:lang w:val="ru-RU"/>
        </w:rPr>
        <w:t>инженерно-технического</w:t>
      </w:r>
      <w:r>
        <w:rPr>
          <w:spacing w:val="54"/>
          <w:lang w:val="ru-RU"/>
        </w:rPr>
        <w:t xml:space="preserve"> </w:t>
      </w:r>
      <w:r>
        <w:rPr>
          <w:spacing w:val="-1"/>
          <w:lang w:val="ru-RU"/>
        </w:rPr>
        <w:t>обеспечения,</w:t>
      </w:r>
      <w:r>
        <w:rPr>
          <w:spacing w:val="1"/>
          <w:lang w:val="ru-RU"/>
        </w:rPr>
        <w:t xml:space="preserve"> </w:t>
      </w:r>
      <w:r>
        <w:rPr>
          <w:lang w:val="ru-RU"/>
        </w:rPr>
        <w:t>а</w:t>
      </w:r>
      <w:r>
        <w:rPr>
          <w:spacing w:val="93"/>
          <w:lang w:val="ru-RU"/>
        </w:rPr>
        <w:t xml:space="preserve"> </w:t>
      </w:r>
      <w:r>
        <w:rPr>
          <w:lang w:val="ru-RU"/>
        </w:rPr>
        <w:t>таже</w:t>
      </w:r>
      <w:r>
        <w:rPr>
          <w:spacing w:val="13"/>
          <w:lang w:val="ru-RU"/>
        </w:rPr>
        <w:t xml:space="preserve"> </w:t>
      </w:r>
      <w:r>
        <w:rPr>
          <w:spacing w:val="-1"/>
          <w:lang w:val="ru-RU"/>
        </w:rPr>
        <w:t>иные</w:t>
      </w:r>
      <w:r>
        <w:rPr>
          <w:spacing w:val="8"/>
          <w:lang w:val="ru-RU"/>
        </w:rPr>
        <w:t xml:space="preserve"> </w:t>
      </w:r>
      <w:r>
        <w:rPr>
          <w:spacing w:val="-2"/>
          <w:lang w:val="ru-RU"/>
        </w:rPr>
        <w:t>услуги</w:t>
      </w:r>
      <w:r>
        <w:rPr>
          <w:spacing w:val="15"/>
          <w:lang w:val="ru-RU"/>
        </w:rPr>
        <w:t xml:space="preserve"> </w:t>
      </w:r>
      <w:r>
        <w:rPr>
          <w:lang w:val="ru-RU"/>
        </w:rPr>
        <w:t>по</w:t>
      </w:r>
      <w:r>
        <w:rPr>
          <w:spacing w:val="14"/>
          <w:lang w:val="ru-RU"/>
        </w:rPr>
        <w:t xml:space="preserve"> </w:t>
      </w:r>
      <w:r>
        <w:rPr>
          <w:spacing w:val="-1"/>
          <w:lang w:val="ru-RU"/>
        </w:rPr>
        <w:t>регулируемым</w:t>
      </w:r>
      <w:r>
        <w:rPr>
          <w:spacing w:val="10"/>
          <w:lang w:val="ru-RU"/>
        </w:rPr>
        <w:t xml:space="preserve"> </w:t>
      </w:r>
      <w:r>
        <w:rPr>
          <w:lang w:val="ru-RU"/>
        </w:rPr>
        <w:t>в</w:t>
      </w:r>
      <w:r>
        <w:rPr>
          <w:spacing w:val="11"/>
          <w:lang w:val="ru-RU"/>
        </w:rPr>
        <w:t xml:space="preserve"> </w:t>
      </w:r>
      <w:r>
        <w:rPr>
          <w:spacing w:val="-1"/>
          <w:lang w:val="ru-RU"/>
        </w:rPr>
        <w:t>соответствии</w:t>
      </w:r>
      <w:r>
        <w:rPr>
          <w:spacing w:val="10"/>
          <w:lang w:val="ru-RU"/>
        </w:rPr>
        <w:t xml:space="preserve"> </w:t>
      </w:r>
      <w:r>
        <w:rPr>
          <w:lang w:val="ru-RU"/>
        </w:rPr>
        <w:t>с</w:t>
      </w:r>
      <w:r>
        <w:rPr>
          <w:spacing w:val="8"/>
          <w:lang w:val="ru-RU"/>
        </w:rPr>
        <w:t xml:space="preserve"> </w:t>
      </w:r>
      <w:r>
        <w:rPr>
          <w:lang w:val="ru-RU"/>
        </w:rPr>
        <w:t>законодательством</w:t>
      </w:r>
      <w:r>
        <w:rPr>
          <w:spacing w:val="11"/>
          <w:lang w:val="ru-RU"/>
        </w:rPr>
        <w:t xml:space="preserve"> </w:t>
      </w:r>
      <w:r>
        <w:rPr>
          <w:spacing w:val="-1"/>
          <w:lang w:val="ru-RU"/>
        </w:rPr>
        <w:t>Российской</w:t>
      </w:r>
      <w:r>
        <w:rPr>
          <w:spacing w:val="46"/>
          <w:lang w:val="ru-RU"/>
        </w:rPr>
        <w:t xml:space="preserve"> </w:t>
      </w:r>
      <w:r>
        <w:rPr>
          <w:spacing w:val="-1"/>
          <w:lang w:val="ru-RU"/>
        </w:rPr>
        <w:t>Федерации</w:t>
      </w:r>
      <w:r>
        <w:rPr>
          <w:spacing w:val="3"/>
          <w:lang w:val="ru-RU"/>
        </w:rPr>
        <w:t xml:space="preserve"> </w:t>
      </w:r>
      <w:r>
        <w:rPr>
          <w:spacing w:val="-1"/>
          <w:lang w:val="ru-RU"/>
        </w:rPr>
        <w:t>ценам (тарифам).</w:t>
      </w:r>
    </w:p>
    <w:p>
      <w:pPr>
        <w:pStyle w:val="Style16"/>
        <w:numPr>
          <w:ilvl w:val="3"/>
          <w:numId w:val="80"/>
        </w:numPr>
        <w:tabs>
          <w:tab w:val="clear" w:pos="720"/>
          <w:tab w:val="left" w:pos="1608" w:leader="none"/>
        </w:tabs>
        <w:spacing w:before="3" w:after="0"/>
        <w:ind w:left="100" w:right="166" w:firstLine="720"/>
        <w:jc w:val="both"/>
        <w:rPr>
          <w:lang w:val="ru-RU"/>
        </w:rPr>
      </w:pPr>
      <w:r>
        <w:rPr>
          <w:lang w:val="ru-RU"/>
        </w:rPr>
        <w:t>Если</w:t>
      </w:r>
      <w:r>
        <w:rPr>
          <w:spacing w:val="-11"/>
          <w:lang w:val="ru-RU"/>
        </w:rPr>
        <w:t xml:space="preserve"> </w:t>
      </w:r>
      <w:r>
        <w:rPr>
          <w:spacing w:val="-1"/>
          <w:lang w:val="ru-RU"/>
        </w:rPr>
        <w:t>заключается</w:t>
      </w:r>
      <w:r>
        <w:rPr>
          <w:spacing w:val="-13"/>
          <w:lang w:val="ru-RU"/>
        </w:rPr>
        <w:t xml:space="preserve"> </w:t>
      </w:r>
      <w:r>
        <w:rPr>
          <w:lang w:val="ru-RU"/>
        </w:rPr>
        <w:t>договор</w:t>
      </w:r>
      <w:r>
        <w:rPr>
          <w:spacing w:val="-17"/>
          <w:lang w:val="ru-RU"/>
        </w:rPr>
        <w:t xml:space="preserve"> </w:t>
      </w:r>
      <w:r>
        <w:rPr>
          <w:lang w:val="ru-RU"/>
        </w:rPr>
        <w:t>на</w:t>
      </w:r>
      <w:r>
        <w:rPr>
          <w:spacing w:val="-18"/>
          <w:lang w:val="ru-RU"/>
        </w:rPr>
        <w:t xml:space="preserve"> </w:t>
      </w:r>
      <w:r>
        <w:rPr>
          <w:lang w:val="ru-RU"/>
        </w:rPr>
        <w:t>оказание</w:t>
      </w:r>
      <w:r>
        <w:rPr>
          <w:spacing w:val="-13"/>
          <w:lang w:val="ru-RU"/>
        </w:rPr>
        <w:t xml:space="preserve"> </w:t>
      </w:r>
      <w:r>
        <w:rPr>
          <w:spacing w:val="-3"/>
          <w:lang w:val="ru-RU"/>
        </w:rPr>
        <w:t>услуг</w:t>
      </w:r>
      <w:r>
        <w:rPr>
          <w:spacing w:val="-10"/>
          <w:lang w:val="ru-RU"/>
        </w:rPr>
        <w:t xml:space="preserve"> </w:t>
      </w:r>
      <w:r>
        <w:rPr>
          <w:lang w:val="ru-RU"/>
        </w:rPr>
        <w:t>связи,</w:t>
      </w:r>
      <w:r>
        <w:rPr>
          <w:spacing w:val="-15"/>
          <w:lang w:val="ru-RU"/>
        </w:rPr>
        <w:t xml:space="preserve"> </w:t>
      </w:r>
      <w:r>
        <w:rPr>
          <w:spacing w:val="-1"/>
          <w:lang w:val="ru-RU"/>
        </w:rPr>
        <w:t>включая</w:t>
      </w:r>
      <w:r>
        <w:rPr>
          <w:spacing w:val="-8"/>
          <w:lang w:val="ru-RU"/>
        </w:rPr>
        <w:t xml:space="preserve"> </w:t>
      </w:r>
      <w:r>
        <w:rPr>
          <w:spacing w:val="-2"/>
          <w:lang w:val="ru-RU"/>
        </w:rPr>
        <w:t>услуги</w:t>
      </w:r>
      <w:r>
        <w:rPr>
          <w:spacing w:val="-12"/>
          <w:lang w:val="ru-RU"/>
        </w:rPr>
        <w:t xml:space="preserve"> </w:t>
      </w:r>
      <w:r>
        <w:rPr>
          <w:spacing w:val="-1"/>
          <w:lang w:val="ru-RU"/>
        </w:rPr>
        <w:t>почтовой</w:t>
      </w:r>
      <w:r>
        <w:rPr>
          <w:spacing w:val="40"/>
          <w:lang w:val="ru-RU"/>
        </w:rPr>
        <w:t xml:space="preserve"> </w:t>
      </w:r>
      <w:r>
        <w:rPr>
          <w:lang w:val="ru-RU"/>
        </w:rPr>
        <w:t>связи,</w:t>
      </w:r>
      <w:r>
        <w:rPr>
          <w:spacing w:val="45"/>
          <w:lang w:val="ru-RU"/>
        </w:rPr>
        <w:t xml:space="preserve"> </w:t>
      </w:r>
      <w:r>
        <w:rPr>
          <w:spacing w:val="-3"/>
          <w:lang w:val="ru-RU"/>
        </w:rPr>
        <w:t>услуги</w:t>
      </w:r>
      <w:r>
        <w:rPr>
          <w:spacing w:val="43"/>
          <w:lang w:val="ru-RU"/>
        </w:rPr>
        <w:t xml:space="preserve"> </w:t>
      </w:r>
      <w:r>
        <w:rPr>
          <w:lang w:val="ru-RU"/>
        </w:rPr>
        <w:t>фельдъегерской</w:t>
      </w:r>
      <w:r>
        <w:rPr>
          <w:spacing w:val="43"/>
          <w:lang w:val="ru-RU"/>
        </w:rPr>
        <w:t xml:space="preserve"> </w:t>
      </w:r>
      <w:r>
        <w:rPr>
          <w:lang w:val="ru-RU"/>
        </w:rPr>
        <w:t>и</w:t>
      </w:r>
      <w:r>
        <w:rPr>
          <w:spacing w:val="43"/>
          <w:lang w:val="ru-RU"/>
        </w:rPr>
        <w:t xml:space="preserve"> </w:t>
      </w:r>
      <w:r>
        <w:rPr>
          <w:spacing w:val="-1"/>
          <w:lang w:val="ru-RU"/>
        </w:rPr>
        <w:t>специальной</w:t>
      </w:r>
      <w:r>
        <w:rPr>
          <w:spacing w:val="43"/>
          <w:lang w:val="ru-RU"/>
        </w:rPr>
        <w:t xml:space="preserve"> </w:t>
      </w:r>
      <w:r>
        <w:rPr>
          <w:spacing w:val="-1"/>
          <w:lang w:val="ru-RU"/>
        </w:rPr>
        <w:t>связи,</w:t>
      </w:r>
      <w:r>
        <w:rPr>
          <w:spacing w:val="45"/>
          <w:lang w:val="ru-RU"/>
        </w:rPr>
        <w:t xml:space="preserve"> </w:t>
      </w:r>
      <w:r>
        <w:rPr>
          <w:spacing w:val="-2"/>
          <w:lang w:val="ru-RU"/>
        </w:rPr>
        <w:t>услуги</w:t>
      </w:r>
      <w:r>
        <w:rPr>
          <w:spacing w:val="43"/>
          <w:lang w:val="ru-RU"/>
        </w:rPr>
        <w:t xml:space="preserve"> </w:t>
      </w:r>
      <w:r>
        <w:rPr>
          <w:lang w:val="ru-RU"/>
        </w:rPr>
        <w:t>телефонно-телеграфной,</w:t>
      </w:r>
      <w:r>
        <w:rPr>
          <w:spacing w:val="29"/>
          <w:lang w:val="ru-RU"/>
        </w:rPr>
        <w:t xml:space="preserve"> </w:t>
      </w:r>
      <w:r>
        <w:rPr>
          <w:spacing w:val="-1"/>
          <w:lang w:val="ru-RU"/>
        </w:rPr>
        <w:t>факсимильной, сотовой,</w:t>
      </w:r>
      <w:r>
        <w:rPr>
          <w:spacing w:val="4"/>
          <w:lang w:val="ru-RU"/>
        </w:rPr>
        <w:t xml:space="preserve"> </w:t>
      </w:r>
      <w:r>
        <w:rPr>
          <w:spacing w:val="-1"/>
          <w:lang w:val="ru-RU"/>
        </w:rPr>
        <w:t>пейджинговой</w:t>
      </w:r>
      <w:r>
        <w:rPr>
          <w:spacing w:val="-2"/>
          <w:lang w:val="ru-RU"/>
        </w:rPr>
        <w:t xml:space="preserve"> </w:t>
      </w:r>
      <w:r>
        <w:rPr>
          <w:spacing w:val="-1"/>
          <w:lang w:val="ru-RU"/>
        </w:rPr>
        <w:t>связи,</w:t>
      </w:r>
      <w:r>
        <w:rPr>
          <w:spacing w:val="4"/>
          <w:lang w:val="ru-RU"/>
        </w:rPr>
        <w:t xml:space="preserve"> </w:t>
      </w:r>
      <w:r>
        <w:rPr>
          <w:spacing w:val="-1"/>
          <w:lang w:val="ru-RU"/>
        </w:rPr>
        <w:t xml:space="preserve">радиосвязи, </w:t>
      </w:r>
      <w:r>
        <w:rPr>
          <w:lang w:val="ru-RU"/>
        </w:rPr>
        <w:t>интернет-провайдеров.</w:t>
      </w:r>
    </w:p>
    <w:p>
      <w:pPr>
        <w:pStyle w:val="Style16"/>
        <w:numPr>
          <w:ilvl w:val="3"/>
          <w:numId w:val="80"/>
        </w:numPr>
        <w:tabs>
          <w:tab w:val="clear" w:pos="720"/>
          <w:tab w:val="left" w:pos="1608" w:leader="none"/>
        </w:tabs>
        <w:spacing w:lineRule="auto" w:line="240"/>
        <w:ind w:left="100" w:right="160" w:firstLine="720"/>
        <w:jc w:val="both"/>
        <w:rPr>
          <w:lang w:val="ru-RU"/>
        </w:rPr>
      </w:pPr>
      <w:r>
        <w:rPr>
          <w:lang w:val="ru-RU"/>
        </w:rPr>
        <w:t>Если</w:t>
      </w:r>
      <w:r>
        <w:rPr>
          <w:spacing w:val="3"/>
          <w:lang w:val="ru-RU"/>
        </w:rPr>
        <w:t xml:space="preserve"> </w:t>
      </w:r>
      <w:r>
        <w:rPr>
          <w:spacing w:val="-1"/>
          <w:lang w:val="ru-RU"/>
        </w:rPr>
        <w:t>заключается</w:t>
      </w:r>
      <w:r>
        <w:rPr>
          <w:spacing w:val="6"/>
          <w:lang w:val="ru-RU"/>
        </w:rPr>
        <w:t xml:space="preserve"> </w:t>
      </w:r>
      <w:r>
        <w:rPr>
          <w:lang w:val="ru-RU"/>
        </w:rPr>
        <w:t>договор</w:t>
      </w:r>
      <w:r>
        <w:rPr>
          <w:spacing w:val="2"/>
          <w:lang w:val="ru-RU"/>
        </w:rPr>
        <w:t xml:space="preserve"> </w:t>
      </w:r>
      <w:r>
        <w:rPr>
          <w:spacing w:val="-1"/>
          <w:lang w:val="ru-RU"/>
        </w:rPr>
        <w:t>энергоснабжения</w:t>
      </w:r>
      <w:r>
        <w:rPr>
          <w:spacing w:val="6"/>
          <w:lang w:val="ru-RU"/>
        </w:rPr>
        <w:t xml:space="preserve"> </w:t>
      </w:r>
      <w:r>
        <w:rPr>
          <w:spacing w:val="-2"/>
          <w:lang w:val="ru-RU"/>
        </w:rPr>
        <w:t>или</w:t>
      </w:r>
      <w:r>
        <w:rPr>
          <w:spacing w:val="7"/>
          <w:lang w:val="ru-RU"/>
        </w:rPr>
        <w:t xml:space="preserve"> </w:t>
      </w:r>
      <w:r>
        <w:rPr>
          <w:spacing w:val="-1"/>
          <w:lang w:val="ru-RU"/>
        </w:rPr>
        <w:t>купли-продажи</w:t>
      </w:r>
      <w:r>
        <w:rPr>
          <w:spacing w:val="43"/>
          <w:lang w:val="ru-RU"/>
        </w:rPr>
        <w:t xml:space="preserve"> </w:t>
      </w:r>
      <w:r>
        <w:rPr>
          <w:spacing w:val="-1"/>
          <w:lang w:val="ru-RU"/>
        </w:rPr>
        <w:t>электрической</w:t>
      </w:r>
      <w:r>
        <w:rPr>
          <w:spacing w:val="3"/>
          <w:lang w:val="ru-RU"/>
        </w:rPr>
        <w:t xml:space="preserve"> </w:t>
      </w:r>
      <w:r>
        <w:rPr>
          <w:spacing w:val="-1"/>
          <w:lang w:val="ru-RU"/>
        </w:rPr>
        <w:t>энергии</w:t>
      </w:r>
      <w:r>
        <w:rPr>
          <w:spacing w:val="-2"/>
          <w:lang w:val="ru-RU"/>
        </w:rPr>
        <w:t xml:space="preserve"> </w:t>
      </w:r>
      <w:r>
        <w:rPr>
          <w:lang w:val="ru-RU"/>
        </w:rPr>
        <w:t>с</w:t>
      </w:r>
      <w:r>
        <w:rPr>
          <w:spacing w:val="1"/>
          <w:lang w:val="ru-RU"/>
        </w:rPr>
        <w:t xml:space="preserve"> </w:t>
      </w:r>
      <w:r>
        <w:rPr>
          <w:spacing w:val="-1"/>
          <w:lang w:val="ru-RU"/>
        </w:rPr>
        <w:t>поставщиком электрической</w:t>
      </w:r>
      <w:r>
        <w:rPr>
          <w:spacing w:val="3"/>
          <w:lang w:val="ru-RU"/>
        </w:rPr>
        <w:t xml:space="preserve"> </w:t>
      </w:r>
      <w:r>
        <w:rPr>
          <w:spacing w:val="-1"/>
          <w:lang w:val="ru-RU"/>
        </w:rPr>
        <w:t>энергии.</w:t>
      </w:r>
    </w:p>
    <w:p>
      <w:pPr>
        <w:pStyle w:val="Style16"/>
        <w:numPr>
          <w:ilvl w:val="3"/>
          <w:numId w:val="80"/>
        </w:numPr>
        <w:tabs>
          <w:tab w:val="clear" w:pos="720"/>
          <w:tab w:val="left" w:pos="1608" w:leader="none"/>
        </w:tabs>
        <w:spacing w:lineRule="exact" w:line="271"/>
        <w:ind w:left="1607" w:hanging="787"/>
        <w:rPr>
          <w:lang w:val="ru-RU"/>
        </w:rPr>
      </w:pPr>
      <w:r>
        <w:rPr>
          <w:lang w:val="ru-RU"/>
        </w:rPr>
        <w:t>Если</w:t>
      </w:r>
      <w:r>
        <w:rPr>
          <w:spacing w:val="3"/>
          <w:lang w:val="ru-RU"/>
        </w:rPr>
        <w:t xml:space="preserve"> </w:t>
      </w:r>
      <w:r>
        <w:rPr>
          <w:spacing w:val="-1"/>
          <w:lang w:val="ru-RU"/>
        </w:rPr>
        <w:t>заключается</w:t>
      </w:r>
      <w:r>
        <w:rPr>
          <w:spacing w:val="1"/>
          <w:lang w:val="ru-RU"/>
        </w:rPr>
        <w:t xml:space="preserve"> </w:t>
      </w:r>
      <w:r>
        <w:rPr>
          <w:spacing w:val="-1"/>
          <w:lang w:val="ru-RU"/>
        </w:rPr>
        <w:t>договор</w:t>
      </w:r>
      <w:r>
        <w:rPr>
          <w:spacing w:val="2"/>
          <w:lang w:val="ru-RU"/>
        </w:rPr>
        <w:t xml:space="preserve"> </w:t>
      </w:r>
      <w:r>
        <w:rPr>
          <w:spacing w:val="-1"/>
          <w:lang w:val="ru-RU"/>
        </w:rPr>
        <w:t xml:space="preserve">аренды </w:t>
      </w:r>
      <w:r>
        <w:rPr>
          <w:spacing w:val="-2"/>
          <w:lang w:val="ru-RU"/>
        </w:rPr>
        <w:t>недвижимого</w:t>
      </w:r>
      <w:r>
        <w:rPr>
          <w:spacing w:val="2"/>
          <w:lang w:val="ru-RU"/>
        </w:rPr>
        <w:t xml:space="preserve"> </w:t>
      </w:r>
      <w:r>
        <w:rPr>
          <w:spacing w:val="-1"/>
          <w:lang w:val="ru-RU"/>
        </w:rPr>
        <w:t>имущества.</w:t>
      </w:r>
    </w:p>
    <w:p>
      <w:pPr>
        <w:pStyle w:val="Style16"/>
        <w:numPr>
          <w:ilvl w:val="3"/>
          <w:numId w:val="80"/>
        </w:numPr>
        <w:tabs>
          <w:tab w:val="clear" w:pos="720"/>
          <w:tab w:val="left" w:pos="1728" w:leader="none"/>
        </w:tabs>
        <w:spacing w:before="3" w:after="0"/>
        <w:ind w:left="100" w:right="170" w:firstLine="720"/>
        <w:jc w:val="both"/>
        <w:rPr>
          <w:lang w:val="ru-RU"/>
        </w:rPr>
      </w:pPr>
      <w:r>
        <w:rPr>
          <w:lang w:val="ru-RU"/>
        </w:rPr>
        <w:t>Если</w:t>
      </w:r>
      <w:r>
        <w:rPr>
          <w:spacing w:val="32"/>
          <w:lang w:val="ru-RU"/>
        </w:rPr>
        <w:t xml:space="preserve"> </w:t>
      </w:r>
      <w:r>
        <w:rPr>
          <w:spacing w:val="-1"/>
          <w:lang w:val="ru-RU"/>
        </w:rPr>
        <w:t>заключается</w:t>
      </w:r>
      <w:r>
        <w:rPr>
          <w:spacing w:val="30"/>
          <w:lang w:val="ru-RU"/>
        </w:rPr>
        <w:t xml:space="preserve"> </w:t>
      </w:r>
      <w:r>
        <w:rPr>
          <w:lang w:val="ru-RU"/>
        </w:rPr>
        <w:t>договор</w:t>
      </w:r>
      <w:r>
        <w:rPr>
          <w:spacing w:val="30"/>
          <w:lang w:val="ru-RU"/>
        </w:rPr>
        <w:t xml:space="preserve"> </w:t>
      </w:r>
      <w:r>
        <w:rPr>
          <w:spacing w:val="-1"/>
          <w:lang w:val="ru-RU"/>
        </w:rPr>
        <w:t>аренды</w:t>
      </w:r>
      <w:r>
        <w:rPr>
          <w:spacing w:val="32"/>
          <w:lang w:val="ru-RU"/>
        </w:rPr>
        <w:t xml:space="preserve"> </w:t>
      </w:r>
      <w:r>
        <w:rPr>
          <w:spacing w:val="-1"/>
          <w:lang w:val="ru-RU"/>
        </w:rPr>
        <w:t>электросетевого</w:t>
      </w:r>
      <w:r>
        <w:rPr>
          <w:spacing w:val="30"/>
          <w:lang w:val="ru-RU"/>
        </w:rPr>
        <w:t xml:space="preserve"> </w:t>
      </w:r>
      <w:r>
        <w:rPr>
          <w:spacing w:val="-1"/>
          <w:lang w:val="ru-RU"/>
        </w:rPr>
        <w:t>имущества</w:t>
      </w:r>
      <w:r>
        <w:rPr>
          <w:spacing w:val="30"/>
          <w:lang w:val="ru-RU"/>
        </w:rPr>
        <w:t xml:space="preserve"> </w:t>
      </w:r>
      <w:r>
        <w:rPr>
          <w:spacing w:val="-1"/>
          <w:lang w:val="ru-RU"/>
        </w:rPr>
        <w:t>как</w:t>
      </w:r>
      <w:r>
        <w:rPr>
          <w:spacing w:val="37"/>
          <w:lang w:val="ru-RU"/>
        </w:rPr>
        <w:t xml:space="preserve"> </w:t>
      </w:r>
      <w:r>
        <w:rPr>
          <w:spacing w:val="-1"/>
          <w:lang w:val="ru-RU"/>
        </w:rPr>
        <w:t>движимого,</w:t>
      </w:r>
      <w:r>
        <w:rPr>
          <w:spacing w:val="54"/>
          <w:lang w:val="ru-RU"/>
        </w:rPr>
        <w:t xml:space="preserve"> </w:t>
      </w:r>
      <w:r>
        <w:rPr>
          <w:lang w:val="ru-RU"/>
        </w:rPr>
        <w:t>так</w:t>
      </w:r>
      <w:r>
        <w:rPr>
          <w:spacing w:val="55"/>
          <w:lang w:val="ru-RU"/>
        </w:rPr>
        <w:t xml:space="preserve"> </w:t>
      </w:r>
      <w:r>
        <w:rPr>
          <w:lang w:val="ru-RU"/>
        </w:rPr>
        <w:t>и</w:t>
      </w:r>
      <w:r>
        <w:rPr>
          <w:spacing w:val="53"/>
          <w:lang w:val="ru-RU"/>
        </w:rPr>
        <w:t xml:space="preserve"> </w:t>
      </w:r>
      <w:r>
        <w:rPr>
          <w:spacing w:val="-2"/>
          <w:lang w:val="ru-RU"/>
        </w:rPr>
        <w:t>недвижимого</w:t>
      </w:r>
      <w:r>
        <w:rPr>
          <w:spacing w:val="57"/>
          <w:lang w:val="ru-RU"/>
        </w:rPr>
        <w:t xml:space="preserve"> </w:t>
      </w:r>
      <w:r>
        <w:rPr>
          <w:spacing w:val="-1"/>
          <w:lang w:val="ru-RU"/>
        </w:rPr>
        <w:t>(электрические</w:t>
      </w:r>
      <w:r>
        <w:rPr>
          <w:spacing w:val="56"/>
          <w:lang w:val="ru-RU"/>
        </w:rPr>
        <w:t xml:space="preserve"> </w:t>
      </w:r>
      <w:r>
        <w:rPr>
          <w:spacing w:val="-1"/>
          <w:lang w:val="ru-RU"/>
        </w:rPr>
        <w:t>сети,</w:t>
      </w:r>
      <w:r>
        <w:rPr>
          <w:spacing w:val="59"/>
          <w:lang w:val="ru-RU"/>
        </w:rPr>
        <w:t xml:space="preserve"> </w:t>
      </w:r>
      <w:r>
        <w:rPr>
          <w:spacing w:val="-1"/>
          <w:lang w:val="ru-RU"/>
        </w:rPr>
        <w:t>кабельные</w:t>
      </w:r>
      <w:r>
        <w:rPr>
          <w:spacing w:val="51"/>
          <w:lang w:val="ru-RU"/>
        </w:rPr>
        <w:t xml:space="preserve"> </w:t>
      </w:r>
      <w:r>
        <w:rPr>
          <w:spacing w:val="-1"/>
          <w:lang w:val="ru-RU"/>
        </w:rPr>
        <w:t>линии,</w:t>
      </w:r>
      <w:r>
        <w:rPr>
          <w:spacing w:val="54"/>
          <w:lang w:val="ru-RU"/>
        </w:rPr>
        <w:t xml:space="preserve"> </w:t>
      </w:r>
      <w:r>
        <w:rPr>
          <w:spacing w:val="-2"/>
          <w:lang w:val="ru-RU"/>
        </w:rPr>
        <w:t>ТП,</w:t>
      </w:r>
      <w:r>
        <w:rPr>
          <w:spacing w:val="59"/>
          <w:lang w:val="ru-RU"/>
        </w:rPr>
        <w:t xml:space="preserve"> </w:t>
      </w:r>
      <w:r>
        <w:rPr>
          <w:spacing w:val="-1"/>
          <w:lang w:val="ru-RU"/>
        </w:rPr>
        <w:t>РТП,</w:t>
      </w:r>
      <w:r>
        <w:rPr>
          <w:spacing w:val="67"/>
          <w:lang w:val="ru-RU"/>
        </w:rPr>
        <w:t xml:space="preserve"> </w:t>
      </w:r>
      <w:r>
        <w:rPr>
          <w:spacing w:val="-1"/>
          <w:lang w:val="ru-RU"/>
        </w:rPr>
        <w:t>оборудование</w:t>
      </w:r>
      <w:r>
        <w:rPr>
          <w:spacing w:val="-4"/>
          <w:lang w:val="ru-RU"/>
        </w:rPr>
        <w:t xml:space="preserve"> </w:t>
      </w:r>
      <w:r>
        <w:rPr>
          <w:spacing w:val="-1"/>
          <w:lang w:val="ru-RU"/>
        </w:rPr>
        <w:t>ТП/РТП,</w:t>
      </w:r>
      <w:r>
        <w:rPr>
          <w:spacing w:val="4"/>
          <w:lang w:val="ru-RU"/>
        </w:rPr>
        <w:t xml:space="preserve"> </w:t>
      </w:r>
      <w:r>
        <w:rPr>
          <w:spacing w:val="-1"/>
          <w:lang w:val="ru-RU"/>
        </w:rPr>
        <w:t>иное</w:t>
      </w:r>
      <w:r>
        <w:rPr>
          <w:spacing w:val="1"/>
          <w:lang w:val="ru-RU"/>
        </w:rPr>
        <w:t xml:space="preserve"> </w:t>
      </w:r>
      <w:r>
        <w:rPr>
          <w:spacing w:val="-1"/>
          <w:lang w:val="ru-RU"/>
        </w:rPr>
        <w:t>электросетевое</w:t>
      </w:r>
      <w:r>
        <w:rPr>
          <w:spacing w:val="-4"/>
          <w:lang w:val="ru-RU"/>
        </w:rPr>
        <w:t xml:space="preserve"> </w:t>
      </w:r>
      <w:r>
        <w:rPr>
          <w:spacing w:val="-1"/>
          <w:lang w:val="ru-RU"/>
        </w:rPr>
        <w:t>имущество).</w:t>
      </w:r>
    </w:p>
    <w:p>
      <w:pPr>
        <w:pStyle w:val="Style16"/>
        <w:numPr>
          <w:ilvl w:val="3"/>
          <w:numId w:val="80"/>
        </w:numPr>
        <w:tabs>
          <w:tab w:val="clear" w:pos="720"/>
          <w:tab w:val="left" w:pos="1728" w:leader="none"/>
        </w:tabs>
        <w:spacing w:lineRule="exact" w:line="274"/>
        <w:ind w:left="1727" w:hanging="907"/>
        <w:rPr>
          <w:lang w:val="ru-RU"/>
        </w:rPr>
      </w:pPr>
      <w:r>
        <w:rPr>
          <w:lang w:val="ru-RU"/>
        </w:rPr>
        <w:t>Если</w:t>
      </w:r>
      <w:r>
        <w:rPr>
          <w:spacing w:val="3"/>
          <w:lang w:val="ru-RU"/>
        </w:rPr>
        <w:t xml:space="preserve"> </w:t>
      </w:r>
      <w:r>
        <w:rPr>
          <w:spacing w:val="-1"/>
          <w:lang w:val="ru-RU"/>
        </w:rPr>
        <w:t>заключается</w:t>
      </w:r>
      <w:r>
        <w:rPr>
          <w:spacing w:val="1"/>
          <w:lang w:val="ru-RU"/>
        </w:rPr>
        <w:t xml:space="preserve"> </w:t>
      </w:r>
      <w:r>
        <w:rPr>
          <w:spacing w:val="-1"/>
          <w:lang w:val="ru-RU"/>
        </w:rPr>
        <w:t>договор</w:t>
      </w:r>
      <w:r>
        <w:rPr>
          <w:spacing w:val="2"/>
          <w:lang w:val="ru-RU"/>
        </w:rPr>
        <w:t xml:space="preserve"> </w:t>
      </w:r>
      <w:r>
        <w:rPr>
          <w:spacing w:val="-1"/>
          <w:lang w:val="ru-RU"/>
        </w:rPr>
        <w:t>купли-продажи</w:t>
      </w:r>
      <w:r>
        <w:rPr>
          <w:spacing w:val="-2"/>
          <w:lang w:val="ru-RU"/>
        </w:rPr>
        <w:t xml:space="preserve"> недвижимого</w:t>
      </w:r>
      <w:r>
        <w:rPr>
          <w:spacing w:val="2"/>
          <w:lang w:val="ru-RU"/>
        </w:rPr>
        <w:t xml:space="preserve"> </w:t>
      </w:r>
      <w:r>
        <w:rPr>
          <w:spacing w:val="-1"/>
          <w:lang w:val="ru-RU"/>
        </w:rPr>
        <w:t>имущества.</w:t>
      </w:r>
    </w:p>
    <w:p>
      <w:pPr>
        <w:pStyle w:val="Style16"/>
        <w:numPr>
          <w:ilvl w:val="3"/>
          <w:numId w:val="80"/>
        </w:numPr>
        <w:tabs>
          <w:tab w:val="clear" w:pos="720"/>
          <w:tab w:val="left" w:pos="1728" w:leader="none"/>
        </w:tabs>
        <w:spacing w:before="2" w:after="0"/>
        <w:ind w:left="100" w:right="171" w:firstLine="720"/>
        <w:jc w:val="both"/>
        <w:rPr>
          <w:lang w:val="ru-RU"/>
        </w:rPr>
      </w:pPr>
      <w:r>
        <w:rPr>
          <w:lang w:val="ru-RU"/>
        </w:rPr>
        <w:t>Если</w:t>
      </w:r>
      <w:r>
        <w:rPr>
          <w:spacing w:val="12"/>
          <w:lang w:val="ru-RU"/>
        </w:rPr>
        <w:t xml:space="preserve"> </w:t>
      </w:r>
      <w:r>
        <w:rPr>
          <w:spacing w:val="-1"/>
          <w:lang w:val="ru-RU"/>
        </w:rPr>
        <w:t>заключается</w:t>
      </w:r>
      <w:r>
        <w:rPr>
          <w:spacing w:val="11"/>
          <w:lang w:val="ru-RU"/>
        </w:rPr>
        <w:t xml:space="preserve"> </w:t>
      </w:r>
      <w:r>
        <w:rPr>
          <w:lang w:val="ru-RU"/>
        </w:rPr>
        <w:t>договор</w:t>
      </w:r>
      <w:r>
        <w:rPr>
          <w:spacing w:val="6"/>
          <w:lang w:val="ru-RU"/>
        </w:rPr>
        <w:t xml:space="preserve"> </w:t>
      </w:r>
      <w:r>
        <w:rPr>
          <w:spacing w:val="-1"/>
          <w:lang w:val="ru-RU"/>
        </w:rPr>
        <w:t>купли-продажи</w:t>
      </w:r>
      <w:r>
        <w:rPr>
          <w:spacing w:val="12"/>
          <w:lang w:val="ru-RU"/>
        </w:rPr>
        <w:t xml:space="preserve"> </w:t>
      </w:r>
      <w:r>
        <w:rPr>
          <w:spacing w:val="-1"/>
          <w:lang w:val="ru-RU"/>
        </w:rPr>
        <w:t>электросетевого</w:t>
      </w:r>
      <w:r>
        <w:rPr>
          <w:spacing w:val="16"/>
          <w:lang w:val="ru-RU"/>
        </w:rPr>
        <w:t xml:space="preserve"> </w:t>
      </w:r>
      <w:r>
        <w:rPr>
          <w:spacing w:val="-1"/>
          <w:lang w:val="ru-RU"/>
        </w:rPr>
        <w:t>имущества</w:t>
      </w:r>
      <w:r>
        <w:rPr>
          <w:spacing w:val="10"/>
          <w:lang w:val="ru-RU"/>
        </w:rPr>
        <w:t xml:space="preserve"> </w:t>
      </w:r>
      <w:r>
        <w:rPr>
          <w:spacing w:val="-1"/>
          <w:lang w:val="ru-RU"/>
        </w:rPr>
        <w:t>как</w:t>
      </w:r>
      <w:r>
        <w:rPr>
          <w:spacing w:val="45"/>
          <w:lang w:val="ru-RU"/>
        </w:rPr>
        <w:t xml:space="preserve"> </w:t>
      </w:r>
      <w:r>
        <w:rPr>
          <w:spacing w:val="-1"/>
          <w:lang w:val="ru-RU"/>
        </w:rPr>
        <w:t>движимого,</w:t>
      </w:r>
      <w:r>
        <w:rPr>
          <w:spacing w:val="54"/>
          <w:lang w:val="ru-RU"/>
        </w:rPr>
        <w:t xml:space="preserve"> </w:t>
      </w:r>
      <w:r>
        <w:rPr>
          <w:lang w:val="ru-RU"/>
        </w:rPr>
        <w:t>так</w:t>
      </w:r>
      <w:r>
        <w:rPr>
          <w:spacing w:val="55"/>
          <w:lang w:val="ru-RU"/>
        </w:rPr>
        <w:t xml:space="preserve"> </w:t>
      </w:r>
      <w:r>
        <w:rPr>
          <w:lang w:val="ru-RU"/>
        </w:rPr>
        <w:t>и</w:t>
      </w:r>
      <w:r>
        <w:rPr>
          <w:spacing w:val="53"/>
          <w:lang w:val="ru-RU"/>
        </w:rPr>
        <w:t xml:space="preserve"> </w:t>
      </w:r>
      <w:r>
        <w:rPr>
          <w:spacing w:val="-2"/>
          <w:lang w:val="ru-RU"/>
        </w:rPr>
        <w:t>недвижимого</w:t>
      </w:r>
      <w:r>
        <w:rPr>
          <w:spacing w:val="57"/>
          <w:lang w:val="ru-RU"/>
        </w:rPr>
        <w:t xml:space="preserve"> </w:t>
      </w:r>
      <w:r>
        <w:rPr>
          <w:spacing w:val="-1"/>
          <w:lang w:val="ru-RU"/>
        </w:rPr>
        <w:t>(электрические</w:t>
      </w:r>
      <w:r>
        <w:rPr>
          <w:spacing w:val="56"/>
          <w:lang w:val="ru-RU"/>
        </w:rPr>
        <w:t xml:space="preserve"> </w:t>
      </w:r>
      <w:r>
        <w:rPr>
          <w:spacing w:val="-1"/>
          <w:lang w:val="ru-RU"/>
        </w:rPr>
        <w:t>сети,</w:t>
      </w:r>
      <w:r>
        <w:rPr>
          <w:spacing w:val="59"/>
          <w:lang w:val="ru-RU"/>
        </w:rPr>
        <w:t xml:space="preserve"> </w:t>
      </w:r>
      <w:r>
        <w:rPr>
          <w:spacing w:val="-1"/>
          <w:lang w:val="ru-RU"/>
        </w:rPr>
        <w:t>кабельные</w:t>
      </w:r>
      <w:r>
        <w:rPr>
          <w:spacing w:val="51"/>
          <w:lang w:val="ru-RU"/>
        </w:rPr>
        <w:t xml:space="preserve"> </w:t>
      </w:r>
      <w:r>
        <w:rPr>
          <w:spacing w:val="-1"/>
          <w:lang w:val="ru-RU"/>
        </w:rPr>
        <w:t>линии,</w:t>
      </w:r>
      <w:r>
        <w:rPr>
          <w:spacing w:val="54"/>
          <w:lang w:val="ru-RU"/>
        </w:rPr>
        <w:t xml:space="preserve"> </w:t>
      </w:r>
      <w:r>
        <w:rPr>
          <w:spacing w:val="-2"/>
          <w:lang w:val="ru-RU"/>
        </w:rPr>
        <w:t>ТП,</w:t>
      </w:r>
      <w:r>
        <w:rPr>
          <w:spacing w:val="59"/>
          <w:lang w:val="ru-RU"/>
        </w:rPr>
        <w:t xml:space="preserve"> </w:t>
      </w:r>
      <w:r>
        <w:rPr>
          <w:spacing w:val="-1"/>
          <w:lang w:val="ru-RU"/>
        </w:rPr>
        <w:t>РТП,</w:t>
      </w:r>
      <w:r>
        <w:rPr>
          <w:spacing w:val="65"/>
          <w:lang w:val="ru-RU"/>
        </w:rPr>
        <w:t xml:space="preserve"> </w:t>
      </w:r>
      <w:r>
        <w:rPr>
          <w:spacing w:val="-1"/>
          <w:lang w:val="ru-RU"/>
        </w:rPr>
        <w:t>оборудование</w:t>
      </w:r>
      <w:r>
        <w:rPr>
          <w:spacing w:val="-4"/>
          <w:lang w:val="ru-RU"/>
        </w:rPr>
        <w:t xml:space="preserve"> </w:t>
      </w:r>
      <w:r>
        <w:rPr>
          <w:spacing w:val="-1"/>
          <w:lang w:val="ru-RU"/>
        </w:rPr>
        <w:t>ТП/РТП,</w:t>
      </w:r>
      <w:r>
        <w:rPr>
          <w:spacing w:val="4"/>
          <w:lang w:val="ru-RU"/>
        </w:rPr>
        <w:t xml:space="preserve"> </w:t>
      </w:r>
      <w:r>
        <w:rPr>
          <w:spacing w:val="-1"/>
          <w:lang w:val="ru-RU"/>
        </w:rPr>
        <w:t>иное</w:t>
      </w:r>
      <w:r>
        <w:rPr>
          <w:spacing w:val="1"/>
          <w:lang w:val="ru-RU"/>
        </w:rPr>
        <w:t xml:space="preserve"> </w:t>
      </w:r>
      <w:r>
        <w:rPr>
          <w:spacing w:val="-1"/>
          <w:lang w:val="ru-RU"/>
        </w:rPr>
        <w:t>электросетевое</w:t>
      </w:r>
      <w:r>
        <w:rPr>
          <w:spacing w:val="-4"/>
          <w:lang w:val="ru-RU"/>
        </w:rPr>
        <w:t xml:space="preserve"> </w:t>
      </w:r>
      <w:r>
        <w:rPr>
          <w:spacing w:val="-1"/>
          <w:lang w:val="ru-RU"/>
        </w:rPr>
        <w:t>имущество).</w:t>
      </w:r>
    </w:p>
    <w:p>
      <w:pPr>
        <w:pStyle w:val="Style16"/>
        <w:numPr>
          <w:ilvl w:val="3"/>
          <w:numId w:val="80"/>
        </w:numPr>
        <w:tabs>
          <w:tab w:val="clear" w:pos="720"/>
          <w:tab w:val="left" w:pos="1728" w:leader="none"/>
        </w:tabs>
        <w:ind w:left="100" w:right="162" w:firstLine="720"/>
        <w:jc w:val="both"/>
        <w:rPr>
          <w:lang w:val="ru-RU"/>
        </w:rPr>
      </w:pPr>
      <w:r>
        <w:rPr>
          <w:lang w:val="ru-RU"/>
        </w:rPr>
        <w:t>Если</w:t>
      </w:r>
      <w:r>
        <w:rPr>
          <w:spacing w:val="39"/>
          <w:lang w:val="ru-RU"/>
        </w:rPr>
        <w:t xml:space="preserve"> </w:t>
      </w:r>
      <w:r>
        <w:rPr>
          <w:spacing w:val="-1"/>
          <w:lang w:val="ru-RU"/>
        </w:rPr>
        <w:t>возникла</w:t>
      </w:r>
      <w:r>
        <w:rPr>
          <w:spacing w:val="42"/>
          <w:lang w:val="ru-RU"/>
        </w:rPr>
        <w:t xml:space="preserve"> </w:t>
      </w:r>
      <w:r>
        <w:rPr>
          <w:spacing w:val="-1"/>
          <w:lang w:val="ru-RU"/>
        </w:rPr>
        <w:t>потребность</w:t>
      </w:r>
      <w:r>
        <w:rPr>
          <w:spacing w:val="35"/>
          <w:lang w:val="ru-RU"/>
        </w:rPr>
        <w:t xml:space="preserve"> </w:t>
      </w:r>
      <w:r>
        <w:rPr>
          <w:lang w:val="ru-RU"/>
        </w:rPr>
        <w:t>в</w:t>
      </w:r>
      <w:r>
        <w:rPr>
          <w:spacing w:val="40"/>
          <w:lang w:val="ru-RU"/>
        </w:rPr>
        <w:t xml:space="preserve"> </w:t>
      </w:r>
      <w:r>
        <w:rPr>
          <w:lang w:val="ru-RU"/>
        </w:rPr>
        <w:t>работах</w:t>
      </w:r>
      <w:r>
        <w:rPr>
          <w:spacing w:val="37"/>
          <w:lang w:val="ru-RU"/>
        </w:rPr>
        <w:t xml:space="preserve"> </w:t>
      </w:r>
      <w:r>
        <w:rPr>
          <w:spacing w:val="-2"/>
          <w:lang w:val="ru-RU"/>
        </w:rPr>
        <w:t>или</w:t>
      </w:r>
      <w:r>
        <w:rPr>
          <w:spacing w:val="39"/>
          <w:lang w:val="ru-RU"/>
        </w:rPr>
        <w:t xml:space="preserve"> </w:t>
      </w:r>
      <w:r>
        <w:rPr>
          <w:spacing w:val="-2"/>
          <w:lang w:val="ru-RU"/>
        </w:rPr>
        <w:t>услугах,</w:t>
      </w:r>
      <w:r>
        <w:rPr>
          <w:spacing w:val="45"/>
          <w:lang w:val="ru-RU"/>
        </w:rPr>
        <w:t xml:space="preserve"> </w:t>
      </w:r>
      <w:r>
        <w:rPr>
          <w:spacing w:val="-1"/>
          <w:lang w:val="ru-RU"/>
        </w:rPr>
        <w:t>выполнение</w:t>
      </w:r>
      <w:r>
        <w:rPr>
          <w:spacing w:val="37"/>
          <w:lang w:val="ru-RU"/>
        </w:rPr>
        <w:t xml:space="preserve"> </w:t>
      </w:r>
      <w:r>
        <w:rPr>
          <w:spacing w:val="-2"/>
          <w:lang w:val="ru-RU"/>
        </w:rPr>
        <w:t>или</w:t>
      </w:r>
      <w:r>
        <w:rPr>
          <w:spacing w:val="49"/>
          <w:lang w:val="ru-RU"/>
        </w:rPr>
        <w:t xml:space="preserve"> </w:t>
      </w:r>
      <w:r>
        <w:rPr>
          <w:lang w:val="ru-RU"/>
        </w:rPr>
        <w:t>оказание</w:t>
      </w:r>
      <w:r>
        <w:rPr>
          <w:spacing w:val="-4"/>
          <w:lang w:val="ru-RU"/>
        </w:rPr>
        <w:t xml:space="preserve"> </w:t>
      </w:r>
      <w:r>
        <w:rPr>
          <w:spacing w:val="-1"/>
          <w:lang w:val="ru-RU"/>
        </w:rPr>
        <w:t>которых</w:t>
      </w:r>
      <w:r>
        <w:rPr>
          <w:spacing w:val="-3"/>
          <w:lang w:val="ru-RU"/>
        </w:rPr>
        <w:t xml:space="preserve"> </w:t>
      </w:r>
      <w:r>
        <w:rPr>
          <w:spacing w:val="-1"/>
          <w:lang w:val="ru-RU"/>
        </w:rPr>
        <w:t>может</w:t>
      </w:r>
      <w:r>
        <w:rPr>
          <w:spacing w:val="-7"/>
          <w:lang w:val="ru-RU"/>
        </w:rPr>
        <w:t xml:space="preserve"> </w:t>
      </w:r>
      <w:r>
        <w:rPr>
          <w:spacing w:val="-1"/>
          <w:lang w:val="ru-RU"/>
        </w:rPr>
        <w:t>осуществляться</w:t>
      </w:r>
      <w:r>
        <w:rPr>
          <w:spacing w:val="2"/>
          <w:lang w:val="ru-RU"/>
        </w:rPr>
        <w:t xml:space="preserve"> </w:t>
      </w:r>
      <w:r>
        <w:rPr>
          <w:spacing w:val="-1"/>
          <w:lang w:val="ru-RU"/>
        </w:rPr>
        <w:t>исключительно</w:t>
      </w:r>
      <w:r>
        <w:rPr>
          <w:spacing w:val="-3"/>
          <w:lang w:val="ru-RU"/>
        </w:rPr>
        <w:t xml:space="preserve"> </w:t>
      </w:r>
      <w:r>
        <w:rPr>
          <w:lang w:val="ru-RU"/>
        </w:rPr>
        <w:t>органами</w:t>
      </w:r>
      <w:r>
        <w:rPr>
          <w:spacing w:val="-2"/>
          <w:lang w:val="ru-RU"/>
        </w:rPr>
        <w:t xml:space="preserve"> </w:t>
      </w:r>
      <w:r>
        <w:rPr>
          <w:spacing w:val="-1"/>
          <w:lang w:val="ru-RU"/>
        </w:rPr>
        <w:t>исполнительной</w:t>
      </w:r>
      <w:r>
        <w:rPr>
          <w:spacing w:val="-2"/>
          <w:lang w:val="ru-RU"/>
        </w:rPr>
        <w:t xml:space="preserve"> </w:t>
      </w:r>
      <w:r>
        <w:rPr>
          <w:spacing w:val="-1"/>
          <w:lang w:val="ru-RU"/>
        </w:rPr>
        <w:t>власти</w:t>
      </w:r>
      <w:r>
        <w:rPr>
          <w:spacing w:val="76"/>
          <w:lang w:val="ru-RU"/>
        </w:rPr>
        <w:t xml:space="preserve"> </w:t>
      </w:r>
      <w:r>
        <w:rPr>
          <w:lang w:val="ru-RU"/>
        </w:rPr>
        <w:t>в</w:t>
      </w:r>
      <w:r>
        <w:rPr>
          <w:spacing w:val="49"/>
          <w:lang w:val="ru-RU"/>
        </w:rPr>
        <w:t xml:space="preserve"> </w:t>
      </w:r>
      <w:r>
        <w:rPr>
          <w:spacing w:val="-1"/>
          <w:lang w:val="ru-RU"/>
        </w:rPr>
        <w:t>соответствии</w:t>
      </w:r>
      <w:r>
        <w:rPr>
          <w:spacing w:val="44"/>
          <w:lang w:val="ru-RU"/>
        </w:rPr>
        <w:t xml:space="preserve"> </w:t>
      </w:r>
      <w:r>
        <w:rPr>
          <w:lang w:val="ru-RU"/>
        </w:rPr>
        <w:t>с</w:t>
      </w:r>
      <w:r>
        <w:rPr>
          <w:spacing w:val="42"/>
          <w:lang w:val="ru-RU"/>
        </w:rPr>
        <w:t xml:space="preserve"> </w:t>
      </w:r>
      <w:r>
        <w:rPr>
          <w:lang w:val="ru-RU"/>
        </w:rPr>
        <w:t>их</w:t>
      </w:r>
      <w:r>
        <w:rPr>
          <w:spacing w:val="42"/>
          <w:lang w:val="ru-RU"/>
        </w:rPr>
        <w:t xml:space="preserve"> </w:t>
      </w:r>
      <w:r>
        <w:rPr>
          <w:spacing w:val="-1"/>
          <w:lang w:val="ru-RU"/>
        </w:rPr>
        <w:t>полномочиями</w:t>
      </w:r>
      <w:r>
        <w:rPr>
          <w:spacing w:val="44"/>
          <w:lang w:val="ru-RU"/>
        </w:rPr>
        <w:t xml:space="preserve"> </w:t>
      </w:r>
      <w:r>
        <w:rPr>
          <w:spacing w:val="-2"/>
          <w:lang w:val="ru-RU"/>
        </w:rPr>
        <w:t>или</w:t>
      </w:r>
      <w:r>
        <w:rPr>
          <w:spacing w:val="44"/>
          <w:lang w:val="ru-RU"/>
        </w:rPr>
        <w:t xml:space="preserve"> </w:t>
      </w:r>
      <w:r>
        <w:rPr>
          <w:spacing w:val="-1"/>
          <w:lang w:val="ru-RU"/>
        </w:rPr>
        <w:t>подведомственными</w:t>
      </w:r>
      <w:r>
        <w:rPr>
          <w:spacing w:val="39"/>
          <w:lang w:val="ru-RU"/>
        </w:rPr>
        <w:t xml:space="preserve"> </w:t>
      </w:r>
      <w:r>
        <w:rPr>
          <w:lang w:val="ru-RU"/>
        </w:rPr>
        <w:t>им</w:t>
      </w:r>
      <w:r>
        <w:rPr>
          <w:spacing w:val="44"/>
          <w:lang w:val="ru-RU"/>
        </w:rPr>
        <w:t xml:space="preserve"> </w:t>
      </w:r>
      <w:r>
        <w:rPr>
          <w:spacing w:val="-1"/>
          <w:lang w:val="ru-RU"/>
        </w:rPr>
        <w:t>государственными</w:t>
      </w:r>
      <w:r>
        <w:rPr>
          <w:spacing w:val="63"/>
          <w:lang w:val="ru-RU"/>
        </w:rPr>
        <w:t xml:space="preserve"> </w:t>
      </w:r>
      <w:r>
        <w:rPr>
          <w:spacing w:val="-1"/>
          <w:lang w:val="ru-RU"/>
        </w:rPr>
        <w:t>учреждениями,</w:t>
      </w:r>
      <w:r>
        <w:rPr>
          <w:spacing w:val="37"/>
          <w:lang w:val="ru-RU"/>
        </w:rPr>
        <w:t xml:space="preserve"> </w:t>
      </w:r>
      <w:r>
        <w:rPr>
          <w:spacing w:val="-1"/>
          <w:lang w:val="ru-RU"/>
        </w:rPr>
        <w:t>государственными</w:t>
      </w:r>
      <w:r>
        <w:rPr>
          <w:spacing w:val="32"/>
          <w:lang w:val="ru-RU"/>
        </w:rPr>
        <w:t xml:space="preserve"> </w:t>
      </w:r>
      <w:r>
        <w:rPr>
          <w:spacing w:val="-1"/>
          <w:lang w:val="ru-RU"/>
        </w:rPr>
        <w:t>унитарными</w:t>
      </w:r>
      <w:r>
        <w:rPr>
          <w:spacing w:val="36"/>
          <w:lang w:val="ru-RU"/>
        </w:rPr>
        <w:t xml:space="preserve"> </w:t>
      </w:r>
      <w:r>
        <w:rPr>
          <w:spacing w:val="-1"/>
          <w:lang w:val="ru-RU"/>
        </w:rPr>
        <w:t>предприятиями</w:t>
      </w:r>
      <w:r>
        <w:rPr>
          <w:spacing w:val="32"/>
          <w:lang w:val="ru-RU"/>
        </w:rPr>
        <w:t xml:space="preserve"> </w:t>
      </w:r>
      <w:r>
        <w:rPr>
          <w:lang w:val="ru-RU"/>
        </w:rPr>
        <w:t>и</w:t>
      </w:r>
      <w:r>
        <w:rPr>
          <w:spacing w:val="31"/>
          <w:lang w:val="ru-RU"/>
        </w:rPr>
        <w:t xml:space="preserve"> </w:t>
      </w:r>
      <w:r>
        <w:rPr>
          <w:spacing w:val="-1"/>
          <w:lang w:val="ru-RU"/>
        </w:rPr>
        <w:t>иными</w:t>
      </w:r>
      <w:r>
        <w:rPr>
          <w:spacing w:val="27"/>
          <w:lang w:val="ru-RU"/>
        </w:rPr>
        <w:t xml:space="preserve"> </w:t>
      </w:r>
      <w:r>
        <w:rPr>
          <w:spacing w:val="-1"/>
          <w:lang w:val="ru-RU"/>
        </w:rPr>
        <w:t>организациями,</w:t>
      </w:r>
      <w:r>
        <w:rPr>
          <w:spacing w:val="69"/>
          <w:lang w:val="ru-RU"/>
        </w:rPr>
        <w:t xml:space="preserve"> </w:t>
      </w:r>
      <w:r>
        <w:rPr>
          <w:spacing w:val="-1"/>
          <w:lang w:val="ru-RU"/>
        </w:rPr>
        <w:t>соответствующие</w:t>
      </w:r>
      <w:r>
        <w:rPr>
          <w:spacing w:val="15"/>
          <w:lang w:val="ru-RU"/>
        </w:rPr>
        <w:t xml:space="preserve"> </w:t>
      </w:r>
      <w:r>
        <w:rPr>
          <w:spacing w:val="-1"/>
          <w:lang w:val="ru-RU"/>
        </w:rPr>
        <w:t>полномочия</w:t>
      </w:r>
      <w:r>
        <w:rPr>
          <w:spacing w:val="16"/>
          <w:lang w:val="ru-RU"/>
        </w:rPr>
        <w:t xml:space="preserve"> </w:t>
      </w:r>
      <w:r>
        <w:rPr>
          <w:spacing w:val="-1"/>
          <w:lang w:val="ru-RU"/>
        </w:rPr>
        <w:t>которых</w:t>
      </w:r>
      <w:r>
        <w:rPr>
          <w:spacing w:val="16"/>
          <w:lang w:val="ru-RU"/>
        </w:rPr>
        <w:t xml:space="preserve"> </w:t>
      </w:r>
      <w:r>
        <w:rPr>
          <w:spacing w:val="-1"/>
          <w:lang w:val="ru-RU"/>
        </w:rPr>
        <w:t>устанавливаются</w:t>
      </w:r>
      <w:r>
        <w:rPr>
          <w:spacing w:val="16"/>
          <w:lang w:val="ru-RU"/>
        </w:rPr>
        <w:t xml:space="preserve"> </w:t>
      </w:r>
      <w:r>
        <w:rPr>
          <w:spacing w:val="-1"/>
          <w:lang w:val="ru-RU"/>
        </w:rPr>
        <w:t>нормативными</w:t>
      </w:r>
      <w:r>
        <w:rPr>
          <w:spacing w:val="17"/>
          <w:lang w:val="ru-RU"/>
        </w:rPr>
        <w:t xml:space="preserve"> </w:t>
      </w:r>
      <w:r>
        <w:rPr>
          <w:spacing w:val="-1"/>
          <w:lang w:val="ru-RU"/>
        </w:rPr>
        <w:t>правовыми</w:t>
      </w:r>
      <w:r>
        <w:rPr>
          <w:spacing w:val="82"/>
          <w:lang w:val="ru-RU"/>
        </w:rPr>
        <w:t xml:space="preserve"> </w:t>
      </w:r>
      <w:r>
        <w:rPr>
          <w:spacing w:val="-1"/>
          <w:lang w:val="ru-RU"/>
        </w:rPr>
        <w:t>актами</w:t>
      </w:r>
      <w:r>
        <w:rPr>
          <w:spacing w:val="51"/>
          <w:lang w:val="ru-RU"/>
        </w:rPr>
        <w:t xml:space="preserve"> </w:t>
      </w:r>
      <w:r>
        <w:rPr>
          <w:spacing w:val="-1"/>
          <w:lang w:val="ru-RU"/>
        </w:rPr>
        <w:t>Российской</w:t>
      </w:r>
      <w:r>
        <w:rPr>
          <w:spacing w:val="46"/>
          <w:lang w:val="ru-RU"/>
        </w:rPr>
        <w:t xml:space="preserve"> </w:t>
      </w:r>
      <w:r>
        <w:rPr>
          <w:spacing w:val="-1"/>
          <w:lang w:val="ru-RU"/>
        </w:rPr>
        <w:t>Федерации,</w:t>
      </w:r>
      <w:r>
        <w:rPr>
          <w:spacing w:val="47"/>
          <w:lang w:val="ru-RU"/>
        </w:rPr>
        <w:t xml:space="preserve"> </w:t>
      </w:r>
      <w:r>
        <w:rPr>
          <w:spacing w:val="-1"/>
          <w:lang w:val="ru-RU"/>
        </w:rPr>
        <w:t>нормативными</w:t>
      </w:r>
      <w:r>
        <w:rPr>
          <w:spacing w:val="51"/>
          <w:lang w:val="ru-RU"/>
        </w:rPr>
        <w:t xml:space="preserve"> </w:t>
      </w:r>
      <w:r>
        <w:rPr>
          <w:spacing w:val="-1"/>
          <w:lang w:val="ru-RU"/>
        </w:rPr>
        <w:t>правовыми</w:t>
      </w:r>
      <w:r>
        <w:rPr>
          <w:spacing w:val="46"/>
          <w:lang w:val="ru-RU"/>
        </w:rPr>
        <w:t xml:space="preserve"> </w:t>
      </w:r>
      <w:r>
        <w:rPr>
          <w:spacing w:val="-1"/>
          <w:lang w:val="ru-RU"/>
        </w:rPr>
        <w:t>актами</w:t>
      </w:r>
      <w:r>
        <w:rPr>
          <w:spacing w:val="46"/>
          <w:lang w:val="ru-RU"/>
        </w:rPr>
        <w:t xml:space="preserve"> </w:t>
      </w:r>
      <w:r>
        <w:rPr>
          <w:spacing w:val="-2"/>
          <w:lang w:val="ru-RU"/>
        </w:rPr>
        <w:t>субъекта</w:t>
      </w:r>
      <w:r>
        <w:rPr>
          <w:spacing w:val="49"/>
          <w:lang w:val="ru-RU"/>
        </w:rPr>
        <w:t xml:space="preserve"> </w:t>
      </w:r>
      <w:r>
        <w:rPr>
          <w:spacing w:val="-1"/>
          <w:lang w:val="ru-RU"/>
        </w:rPr>
        <w:t>Российской</w:t>
      </w:r>
      <w:r>
        <w:rPr>
          <w:spacing w:val="71"/>
          <w:lang w:val="ru-RU"/>
        </w:rPr>
        <w:t xml:space="preserve"> </w:t>
      </w:r>
      <w:r>
        <w:rPr>
          <w:spacing w:val="-1"/>
          <w:lang w:val="ru-RU"/>
        </w:rPr>
        <w:t>Федерации.</w:t>
      </w:r>
    </w:p>
    <w:p>
      <w:pPr>
        <w:pStyle w:val="Style16"/>
        <w:numPr>
          <w:ilvl w:val="3"/>
          <w:numId w:val="80"/>
        </w:numPr>
        <w:tabs>
          <w:tab w:val="clear" w:pos="720"/>
          <w:tab w:val="left" w:pos="1728" w:leader="none"/>
        </w:tabs>
        <w:spacing w:lineRule="exact" w:line="274" w:before="7" w:after="0"/>
        <w:ind w:left="100" w:right="170" w:firstLine="720"/>
        <w:jc w:val="both"/>
        <w:rPr>
          <w:lang w:val="ru-RU"/>
        </w:rPr>
      </w:pPr>
      <w:r>
        <w:rPr>
          <w:lang w:val="ru-RU"/>
        </w:rPr>
        <w:t>Если</w:t>
      </w:r>
      <w:r>
        <w:rPr>
          <w:spacing w:val="22"/>
          <w:lang w:val="ru-RU"/>
        </w:rPr>
        <w:t xml:space="preserve"> </w:t>
      </w:r>
      <w:r>
        <w:rPr>
          <w:spacing w:val="-1"/>
          <w:lang w:val="ru-RU"/>
        </w:rPr>
        <w:t>возникла</w:t>
      </w:r>
      <w:r>
        <w:rPr>
          <w:spacing w:val="20"/>
          <w:lang w:val="ru-RU"/>
        </w:rPr>
        <w:t xml:space="preserve"> </w:t>
      </w:r>
      <w:r>
        <w:rPr>
          <w:spacing w:val="-1"/>
          <w:lang w:val="ru-RU"/>
        </w:rPr>
        <w:t>потребность</w:t>
      </w:r>
      <w:r>
        <w:rPr>
          <w:spacing w:val="22"/>
          <w:lang w:val="ru-RU"/>
        </w:rPr>
        <w:t xml:space="preserve"> </w:t>
      </w:r>
      <w:r>
        <w:rPr>
          <w:lang w:val="ru-RU"/>
        </w:rPr>
        <w:t>в</w:t>
      </w:r>
      <w:r>
        <w:rPr>
          <w:spacing w:val="23"/>
          <w:lang w:val="ru-RU"/>
        </w:rPr>
        <w:t xml:space="preserve"> </w:t>
      </w:r>
      <w:r>
        <w:rPr>
          <w:spacing w:val="-1"/>
          <w:lang w:val="ru-RU"/>
        </w:rPr>
        <w:t>выполнении</w:t>
      </w:r>
      <w:r>
        <w:rPr>
          <w:spacing w:val="22"/>
          <w:lang w:val="ru-RU"/>
        </w:rPr>
        <w:t xml:space="preserve"> </w:t>
      </w:r>
      <w:r>
        <w:rPr>
          <w:spacing w:val="-1"/>
          <w:lang w:val="ru-RU"/>
        </w:rPr>
        <w:t>работ,</w:t>
      </w:r>
      <w:r>
        <w:rPr>
          <w:spacing w:val="23"/>
          <w:lang w:val="ru-RU"/>
        </w:rPr>
        <w:t xml:space="preserve"> </w:t>
      </w:r>
      <w:r>
        <w:rPr>
          <w:spacing w:val="-1"/>
          <w:lang w:val="ru-RU"/>
        </w:rPr>
        <w:t>приобретении</w:t>
      </w:r>
      <w:r>
        <w:rPr>
          <w:spacing w:val="27"/>
          <w:lang w:val="ru-RU"/>
        </w:rPr>
        <w:t xml:space="preserve"> </w:t>
      </w:r>
      <w:r>
        <w:rPr>
          <w:spacing w:val="-1"/>
          <w:lang w:val="ru-RU"/>
        </w:rPr>
        <w:t>средств</w:t>
      </w:r>
      <w:r>
        <w:rPr>
          <w:spacing w:val="24"/>
          <w:lang w:val="ru-RU"/>
        </w:rPr>
        <w:t xml:space="preserve"> </w:t>
      </w:r>
      <w:r>
        <w:rPr>
          <w:lang w:val="ru-RU"/>
        </w:rPr>
        <w:t>и</w:t>
      </w:r>
      <w:r>
        <w:rPr>
          <w:spacing w:val="61"/>
          <w:lang w:val="ru-RU"/>
        </w:rPr>
        <w:t xml:space="preserve"> </w:t>
      </w:r>
      <w:r>
        <w:rPr>
          <w:spacing w:val="-2"/>
          <w:lang w:val="ru-RU"/>
        </w:rPr>
        <w:t>услуг</w:t>
      </w:r>
      <w:r>
        <w:rPr>
          <w:spacing w:val="4"/>
          <w:lang w:val="ru-RU"/>
        </w:rPr>
        <w:t xml:space="preserve"> </w:t>
      </w:r>
      <w:r>
        <w:rPr>
          <w:lang w:val="ru-RU"/>
        </w:rPr>
        <w:t>по</w:t>
      </w:r>
      <w:r>
        <w:rPr>
          <w:spacing w:val="-3"/>
          <w:lang w:val="ru-RU"/>
        </w:rPr>
        <w:t xml:space="preserve"> </w:t>
      </w:r>
      <w:r>
        <w:rPr>
          <w:spacing w:val="-1"/>
          <w:lang w:val="ru-RU"/>
        </w:rPr>
        <w:t>обеспечению</w:t>
      </w:r>
      <w:r>
        <w:rPr>
          <w:lang w:val="ru-RU"/>
        </w:rPr>
        <w:t xml:space="preserve"> </w:t>
      </w:r>
      <w:r>
        <w:rPr>
          <w:spacing w:val="-1"/>
          <w:lang w:val="ru-RU"/>
        </w:rPr>
        <w:t xml:space="preserve">безопасности </w:t>
      </w:r>
      <w:r>
        <w:rPr>
          <w:lang w:val="ru-RU"/>
        </w:rPr>
        <w:t>и</w:t>
      </w:r>
      <w:r>
        <w:rPr>
          <w:spacing w:val="3"/>
          <w:lang w:val="ru-RU"/>
        </w:rPr>
        <w:t xml:space="preserve"> </w:t>
      </w:r>
      <w:r>
        <w:rPr>
          <w:spacing w:val="-1"/>
          <w:lang w:val="ru-RU"/>
        </w:rPr>
        <w:t>физической</w:t>
      </w:r>
      <w:r>
        <w:rPr>
          <w:spacing w:val="-2"/>
          <w:lang w:val="ru-RU"/>
        </w:rPr>
        <w:t xml:space="preserve"> </w:t>
      </w:r>
      <w:r>
        <w:rPr>
          <w:spacing w:val="-1"/>
          <w:lang w:val="ru-RU"/>
        </w:rPr>
        <w:t>охраны объектов Заказчика.</w:t>
      </w:r>
    </w:p>
    <w:p>
      <w:pPr>
        <w:pStyle w:val="Style16"/>
        <w:numPr>
          <w:ilvl w:val="3"/>
          <w:numId w:val="80"/>
        </w:numPr>
        <w:tabs>
          <w:tab w:val="clear" w:pos="720"/>
          <w:tab w:val="left" w:pos="1728" w:leader="none"/>
        </w:tabs>
        <w:spacing w:lineRule="exact" w:line="274" w:before="4" w:after="0"/>
        <w:ind w:left="100" w:right="162" w:firstLine="720"/>
        <w:jc w:val="both"/>
        <w:rPr>
          <w:lang w:val="ru-RU"/>
        </w:rPr>
      </w:pPr>
      <w:r>
        <w:rPr>
          <w:lang w:val="ru-RU"/>
        </w:rPr>
        <w:t>Если</w:t>
      </w:r>
      <w:r>
        <w:rPr>
          <w:spacing w:val="51"/>
          <w:lang w:val="ru-RU"/>
        </w:rPr>
        <w:t xml:space="preserve"> </w:t>
      </w:r>
      <w:r>
        <w:rPr>
          <w:spacing w:val="-1"/>
          <w:lang w:val="ru-RU"/>
        </w:rPr>
        <w:t>возникла</w:t>
      </w:r>
      <w:r>
        <w:rPr>
          <w:spacing w:val="49"/>
          <w:lang w:val="ru-RU"/>
        </w:rPr>
        <w:t xml:space="preserve"> </w:t>
      </w:r>
      <w:r>
        <w:rPr>
          <w:spacing w:val="-1"/>
          <w:lang w:val="ru-RU"/>
        </w:rPr>
        <w:t>потребность</w:t>
      </w:r>
      <w:r>
        <w:rPr>
          <w:spacing w:val="51"/>
          <w:lang w:val="ru-RU"/>
        </w:rPr>
        <w:t xml:space="preserve"> </w:t>
      </w:r>
      <w:r>
        <w:rPr>
          <w:lang w:val="ru-RU"/>
        </w:rPr>
        <w:t>в</w:t>
      </w:r>
      <w:r>
        <w:rPr>
          <w:spacing w:val="52"/>
          <w:lang w:val="ru-RU"/>
        </w:rPr>
        <w:t xml:space="preserve"> </w:t>
      </w:r>
      <w:r>
        <w:rPr>
          <w:spacing w:val="-1"/>
          <w:lang w:val="ru-RU"/>
        </w:rPr>
        <w:t>услугах</w:t>
      </w:r>
      <w:r>
        <w:rPr>
          <w:spacing w:val="50"/>
          <w:lang w:val="ru-RU"/>
        </w:rPr>
        <w:t xml:space="preserve"> </w:t>
      </w:r>
      <w:r>
        <w:rPr>
          <w:lang w:val="ru-RU"/>
        </w:rPr>
        <w:t>по</w:t>
      </w:r>
      <w:r>
        <w:rPr>
          <w:spacing w:val="50"/>
          <w:lang w:val="ru-RU"/>
        </w:rPr>
        <w:t xml:space="preserve"> </w:t>
      </w:r>
      <w:r>
        <w:rPr>
          <w:lang w:val="ru-RU"/>
        </w:rPr>
        <w:t>оказанию</w:t>
      </w:r>
      <w:r>
        <w:rPr>
          <w:spacing w:val="53"/>
          <w:lang w:val="ru-RU"/>
        </w:rPr>
        <w:t xml:space="preserve"> </w:t>
      </w:r>
      <w:r>
        <w:rPr>
          <w:spacing w:val="-1"/>
          <w:lang w:val="ru-RU"/>
        </w:rPr>
        <w:t>правовой</w:t>
      </w:r>
      <w:r>
        <w:rPr>
          <w:spacing w:val="51"/>
          <w:lang w:val="ru-RU"/>
        </w:rPr>
        <w:t xml:space="preserve"> </w:t>
      </w:r>
      <w:r>
        <w:rPr>
          <w:spacing w:val="-1"/>
          <w:lang w:val="ru-RU"/>
        </w:rPr>
        <w:t>помощи</w:t>
      </w:r>
      <w:r>
        <w:rPr>
          <w:spacing w:val="51"/>
          <w:lang w:val="ru-RU"/>
        </w:rPr>
        <w:t xml:space="preserve"> </w:t>
      </w:r>
      <w:r>
        <w:rPr>
          <w:lang w:val="ru-RU"/>
        </w:rPr>
        <w:t>с</w:t>
      </w:r>
      <w:r>
        <w:rPr>
          <w:spacing w:val="55"/>
          <w:lang w:val="ru-RU"/>
        </w:rPr>
        <w:t xml:space="preserve"> </w:t>
      </w:r>
      <w:r>
        <w:rPr>
          <w:spacing w:val="-1"/>
          <w:lang w:val="ru-RU"/>
        </w:rPr>
        <w:t>учетом обеспечения</w:t>
      </w:r>
      <w:r>
        <w:rPr>
          <w:spacing w:val="2"/>
          <w:lang w:val="ru-RU"/>
        </w:rPr>
        <w:t xml:space="preserve"> </w:t>
      </w:r>
      <w:r>
        <w:rPr>
          <w:spacing w:val="-1"/>
          <w:lang w:val="ru-RU"/>
        </w:rPr>
        <w:t>информационной</w:t>
      </w:r>
      <w:r>
        <w:rPr>
          <w:spacing w:val="-2"/>
          <w:lang w:val="ru-RU"/>
        </w:rPr>
        <w:t xml:space="preserve"> </w:t>
      </w:r>
      <w:r>
        <w:rPr>
          <w:spacing w:val="-1"/>
          <w:lang w:val="ru-RU"/>
        </w:rPr>
        <w:t>безопасности.</w:t>
      </w:r>
    </w:p>
    <w:p>
      <w:pPr>
        <w:sectPr>
          <w:headerReference w:type="default" r:id="rId22"/>
          <w:type w:val="nextPage"/>
          <w:pgSz w:w="11906" w:h="16838"/>
          <w:pgMar w:left="1600" w:right="680" w:header="752" w:top="960" w:footer="0" w:bottom="280" w:gutter="0"/>
          <w:pgNumType w:fmt="decimal"/>
          <w:formProt w:val="false"/>
          <w:textDirection w:val="lrTb"/>
          <w:docGrid w:type="default" w:linePitch="100" w:charSpace="4096"/>
        </w:sectPr>
        <w:pStyle w:val="Style16"/>
        <w:numPr>
          <w:ilvl w:val="3"/>
          <w:numId w:val="80"/>
        </w:numPr>
        <w:tabs>
          <w:tab w:val="clear" w:pos="720"/>
          <w:tab w:val="left" w:pos="1728" w:leader="none"/>
        </w:tabs>
        <w:ind w:left="100" w:right="168" w:firstLine="720"/>
        <w:jc w:val="both"/>
        <w:rPr>
          <w:lang w:val="ru-RU"/>
        </w:rPr>
      </w:pPr>
      <w:r>
        <w:rPr>
          <w:lang w:val="ru-RU"/>
        </w:rPr>
        <w:t>Если</w:t>
      </w:r>
      <w:r>
        <w:rPr>
          <w:spacing w:val="22"/>
          <w:lang w:val="ru-RU"/>
        </w:rPr>
        <w:t xml:space="preserve"> </w:t>
      </w:r>
      <w:r>
        <w:rPr>
          <w:spacing w:val="-1"/>
          <w:lang w:val="ru-RU"/>
        </w:rPr>
        <w:t>возникла</w:t>
      </w:r>
      <w:r>
        <w:rPr>
          <w:spacing w:val="20"/>
          <w:lang w:val="ru-RU"/>
        </w:rPr>
        <w:t xml:space="preserve"> </w:t>
      </w:r>
      <w:r>
        <w:rPr>
          <w:spacing w:val="-1"/>
          <w:lang w:val="ru-RU"/>
        </w:rPr>
        <w:t>потребность</w:t>
      </w:r>
      <w:r>
        <w:rPr>
          <w:spacing w:val="18"/>
          <w:lang w:val="ru-RU"/>
        </w:rPr>
        <w:t xml:space="preserve"> </w:t>
      </w:r>
      <w:r>
        <w:rPr>
          <w:lang w:val="ru-RU"/>
        </w:rPr>
        <w:t>в</w:t>
      </w:r>
      <w:r>
        <w:rPr>
          <w:spacing w:val="18"/>
          <w:lang w:val="ru-RU"/>
        </w:rPr>
        <w:t xml:space="preserve"> </w:t>
      </w:r>
      <w:r>
        <w:rPr>
          <w:spacing w:val="-1"/>
          <w:lang w:val="ru-RU"/>
        </w:rPr>
        <w:t>товарах,</w:t>
      </w:r>
      <w:r>
        <w:rPr>
          <w:spacing w:val="23"/>
          <w:lang w:val="ru-RU"/>
        </w:rPr>
        <w:t xml:space="preserve"> </w:t>
      </w:r>
      <w:r>
        <w:rPr>
          <w:lang w:val="ru-RU"/>
        </w:rPr>
        <w:t>работах</w:t>
      </w:r>
      <w:r>
        <w:rPr>
          <w:spacing w:val="16"/>
          <w:lang w:val="ru-RU"/>
        </w:rPr>
        <w:t xml:space="preserve"> </w:t>
      </w:r>
      <w:r>
        <w:rPr>
          <w:lang w:val="ru-RU"/>
        </w:rPr>
        <w:t>или</w:t>
      </w:r>
      <w:r>
        <w:rPr>
          <w:spacing w:val="22"/>
          <w:lang w:val="ru-RU"/>
        </w:rPr>
        <w:t xml:space="preserve"> </w:t>
      </w:r>
      <w:r>
        <w:rPr>
          <w:spacing w:val="-3"/>
          <w:lang w:val="ru-RU"/>
        </w:rPr>
        <w:t>услугах,</w:t>
      </w:r>
      <w:r>
        <w:rPr>
          <w:spacing w:val="23"/>
          <w:lang w:val="ru-RU"/>
        </w:rPr>
        <w:t xml:space="preserve"> </w:t>
      </w:r>
      <w:r>
        <w:rPr>
          <w:spacing w:val="-1"/>
          <w:lang w:val="ru-RU"/>
        </w:rPr>
        <w:t>необходимых</w:t>
      </w:r>
      <w:r>
        <w:rPr>
          <w:spacing w:val="54"/>
          <w:lang w:val="ru-RU"/>
        </w:rPr>
        <w:t xml:space="preserve"> </w:t>
      </w:r>
      <w:r>
        <w:rPr>
          <w:spacing w:val="-1"/>
          <w:lang w:val="ru-RU"/>
        </w:rPr>
        <w:t>для</w:t>
      </w:r>
      <w:r>
        <w:rPr>
          <w:spacing w:val="2"/>
          <w:lang w:val="ru-RU"/>
        </w:rPr>
        <w:t xml:space="preserve"> </w:t>
      </w:r>
      <w:r>
        <w:rPr>
          <w:spacing w:val="-1"/>
          <w:lang w:val="ru-RU"/>
        </w:rPr>
        <w:t>обеспечения</w:t>
      </w:r>
      <w:r>
        <w:rPr>
          <w:spacing w:val="2"/>
          <w:lang w:val="ru-RU"/>
        </w:rPr>
        <w:t xml:space="preserve"> </w:t>
      </w:r>
      <w:r>
        <w:rPr>
          <w:spacing w:val="-1"/>
          <w:lang w:val="ru-RU"/>
        </w:rPr>
        <w:t>своевременного</w:t>
      </w:r>
      <w:r>
        <w:rPr>
          <w:spacing w:val="4"/>
          <w:lang w:val="ru-RU"/>
        </w:rPr>
        <w:t xml:space="preserve"> </w:t>
      </w:r>
      <w:r>
        <w:rPr>
          <w:spacing w:val="-1"/>
          <w:lang w:val="ru-RU"/>
        </w:rPr>
        <w:t>ввода</w:t>
      </w:r>
      <w:r>
        <w:rPr>
          <w:spacing w:val="1"/>
          <w:lang w:val="ru-RU"/>
        </w:rPr>
        <w:t xml:space="preserve"> </w:t>
      </w:r>
      <w:r>
        <w:rPr>
          <w:lang w:val="ru-RU"/>
        </w:rPr>
        <w:t>в</w:t>
      </w:r>
      <w:r>
        <w:rPr>
          <w:spacing w:val="3"/>
          <w:lang w:val="ru-RU"/>
        </w:rPr>
        <w:t xml:space="preserve"> </w:t>
      </w:r>
      <w:r>
        <w:rPr>
          <w:spacing w:val="-2"/>
          <w:lang w:val="ru-RU"/>
        </w:rPr>
        <w:t>эксплуатацию</w:t>
      </w:r>
      <w:r>
        <w:rPr>
          <w:lang w:val="ru-RU"/>
        </w:rPr>
        <w:t xml:space="preserve"> строящегося</w:t>
      </w:r>
      <w:r>
        <w:rPr>
          <w:spacing w:val="-3"/>
          <w:lang w:val="ru-RU"/>
        </w:rPr>
        <w:t xml:space="preserve"> </w:t>
      </w:r>
      <w:r>
        <w:rPr>
          <w:spacing w:val="-1"/>
          <w:lang w:val="ru-RU"/>
        </w:rPr>
        <w:t>(реконструируемого)</w:t>
      </w:r>
      <w:r>
        <w:rPr>
          <w:spacing w:val="73"/>
          <w:lang w:val="ru-RU"/>
        </w:rPr>
        <w:t xml:space="preserve"> </w:t>
      </w:r>
      <w:r>
        <w:rPr>
          <w:spacing w:val="-1"/>
          <w:lang w:val="ru-RU"/>
        </w:rPr>
        <w:t>объекта</w:t>
      </w:r>
      <w:r>
        <w:rPr>
          <w:spacing w:val="11"/>
          <w:lang w:val="ru-RU"/>
        </w:rPr>
        <w:t xml:space="preserve"> </w:t>
      </w:r>
      <w:r>
        <w:rPr>
          <w:spacing w:val="-1"/>
          <w:lang w:val="ru-RU"/>
        </w:rPr>
        <w:t>(при</w:t>
      </w:r>
      <w:r>
        <w:rPr>
          <w:spacing w:val="8"/>
          <w:lang w:val="ru-RU"/>
        </w:rPr>
        <w:t xml:space="preserve"> </w:t>
      </w:r>
      <w:r>
        <w:rPr>
          <w:spacing w:val="-1"/>
          <w:lang w:val="ru-RU"/>
        </w:rPr>
        <w:t>условии,</w:t>
      </w:r>
      <w:r>
        <w:rPr>
          <w:spacing w:val="9"/>
          <w:lang w:val="ru-RU"/>
        </w:rPr>
        <w:t xml:space="preserve"> </w:t>
      </w:r>
      <w:r>
        <w:rPr>
          <w:spacing w:val="-2"/>
          <w:lang w:val="ru-RU"/>
        </w:rPr>
        <w:t>что</w:t>
      </w:r>
      <w:r>
        <w:rPr>
          <w:spacing w:val="6"/>
          <w:lang w:val="ru-RU"/>
        </w:rPr>
        <w:t xml:space="preserve"> </w:t>
      </w:r>
      <w:r>
        <w:rPr>
          <w:lang w:val="ru-RU"/>
        </w:rPr>
        <w:t>объем</w:t>
      </w:r>
      <w:r>
        <w:rPr>
          <w:spacing w:val="8"/>
          <w:lang w:val="ru-RU"/>
        </w:rPr>
        <w:t xml:space="preserve"> </w:t>
      </w:r>
      <w:r>
        <w:rPr>
          <w:spacing w:val="-1"/>
          <w:lang w:val="ru-RU"/>
        </w:rPr>
        <w:t>таких</w:t>
      </w:r>
      <w:r>
        <w:rPr>
          <w:spacing w:val="6"/>
          <w:lang w:val="ru-RU"/>
        </w:rPr>
        <w:t xml:space="preserve"> </w:t>
      </w:r>
      <w:r>
        <w:rPr>
          <w:spacing w:val="-1"/>
          <w:lang w:val="ru-RU"/>
        </w:rPr>
        <w:t>закупок</w:t>
      </w:r>
      <w:r>
        <w:rPr>
          <w:spacing w:val="10"/>
          <w:lang w:val="ru-RU"/>
        </w:rPr>
        <w:t xml:space="preserve"> </w:t>
      </w:r>
      <w:r>
        <w:rPr>
          <w:lang w:val="ru-RU"/>
        </w:rPr>
        <w:t>в</w:t>
      </w:r>
      <w:r>
        <w:rPr>
          <w:spacing w:val="8"/>
          <w:lang w:val="ru-RU"/>
        </w:rPr>
        <w:t xml:space="preserve"> </w:t>
      </w:r>
      <w:r>
        <w:rPr>
          <w:spacing w:val="-2"/>
          <w:lang w:val="ru-RU"/>
        </w:rPr>
        <w:t>сумме</w:t>
      </w:r>
      <w:r>
        <w:rPr>
          <w:spacing w:val="10"/>
          <w:lang w:val="ru-RU"/>
        </w:rPr>
        <w:t xml:space="preserve"> </w:t>
      </w:r>
      <w:r>
        <w:rPr>
          <w:lang w:val="ru-RU"/>
        </w:rPr>
        <w:t>не</w:t>
      </w:r>
      <w:r>
        <w:rPr>
          <w:spacing w:val="6"/>
          <w:lang w:val="ru-RU"/>
        </w:rPr>
        <w:t xml:space="preserve"> </w:t>
      </w:r>
      <w:r>
        <w:rPr>
          <w:lang w:val="ru-RU"/>
        </w:rPr>
        <w:t>может</w:t>
      </w:r>
      <w:r>
        <w:rPr>
          <w:spacing w:val="7"/>
          <w:lang w:val="ru-RU"/>
        </w:rPr>
        <w:t xml:space="preserve"> </w:t>
      </w:r>
      <w:r>
        <w:rPr>
          <w:spacing w:val="-1"/>
          <w:lang w:val="ru-RU"/>
        </w:rPr>
        <w:t>превышать</w:t>
      </w:r>
      <w:r>
        <w:rPr>
          <w:spacing w:val="8"/>
          <w:lang w:val="ru-RU"/>
        </w:rPr>
        <w:t xml:space="preserve"> </w:t>
      </w:r>
      <w:r>
        <w:rPr>
          <w:spacing w:val="-2"/>
          <w:lang w:val="ru-RU"/>
        </w:rPr>
        <w:t>10%</w:t>
      </w:r>
      <w:r>
        <w:rPr>
          <w:spacing w:val="8"/>
          <w:lang w:val="ru-RU"/>
        </w:rPr>
        <w:t xml:space="preserve"> </w:t>
      </w:r>
      <w:r>
        <w:rPr>
          <w:spacing w:val="-1"/>
          <w:lang w:val="ru-RU"/>
        </w:rPr>
        <w:t>(десяти</w:t>
      </w:r>
      <w:r>
        <w:rPr>
          <w:spacing w:val="59"/>
          <w:lang w:val="ru-RU"/>
        </w:rPr>
        <w:t xml:space="preserve"> </w:t>
      </w:r>
      <w:r>
        <w:rPr>
          <w:spacing w:val="-1"/>
          <w:lang w:val="ru-RU"/>
        </w:rPr>
        <w:t>процентов)</w:t>
      </w:r>
      <w:r>
        <w:rPr>
          <w:spacing w:val="44"/>
          <w:lang w:val="ru-RU"/>
        </w:rPr>
        <w:t xml:space="preserve"> </w:t>
      </w:r>
      <w:r>
        <w:rPr>
          <w:lang w:val="ru-RU"/>
        </w:rPr>
        <w:t>сметной</w:t>
      </w:r>
      <w:r>
        <w:rPr>
          <w:spacing w:val="44"/>
          <w:lang w:val="ru-RU"/>
        </w:rPr>
        <w:t xml:space="preserve"> </w:t>
      </w:r>
      <w:r>
        <w:rPr>
          <w:spacing w:val="-1"/>
          <w:lang w:val="ru-RU"/>
        </w:rPr>
        <w:t>стоимости</w:t>
      </w:r>
      <w:r>
        <w:rPr>
          <w:spacing w:val="48"/>
          <w:lang w:val="ru-RU"/>
        </w:rPr>
        <w:t xml:space="preserve"> </w:t>
      </w:r>
      <w:r>
        <w:rPr>
          <w:spacing w:val="-1"/>
          <w:lang w:val="ru-RU"/>
        </w:rPr>
        <w:t>строящегося</w:t>
      </w:r>
      <w:r>
        <w:rPr>
          <w:spacing w:val="47"/>
          <w:lang w:val="ru-RU"/>
        </w:rPr>
        <w:t xml:space="preserve"> </w:t>
      </w:r>
      <w:r>
        <w:rPr>
          <w:spacing w:val="-1"/>
          <w:lang w:val="ru-RU"/>
        </w:rPr>
        <w:t>(реконструируемого,</w:t>
      </w:r>
      <w:r>
        <w:rPr>
          <w:spacing w:val="45"/>
          <w:lang w:val="ru-RU"/>
        </w:rPr>
        <w:t xml:space="preserve"> </w:t>
      </w:r>
      <w:r>
        <w:rPr>
          <w:spacing w:val="-1"/>
          <w:lang w:val="ru-RU"/>
        </w:rPr>
        <w:t>модернизируемого)</w:t>
      </w:r>
      <w:r>
        <w:rPr>
          <w:spacing w:val="68"/>
          <w:lang w:val="ru-RU"/>
        </w:rPr>
        <w:t xml:space="preserve"> </w:t>
      </w:r>
      <w:r>
        <w:rPr>
          <w:spacing w:val="-1"/>
          <w:lang w:val="ru-RU"/>
        </w:rPr>
        <w:t>объекта)</w:t>
      </w:r>
      <w:r>
        <w:rPr>
          <w:spacing w:val="3"/>
          <w:lang w:val="ru-RU"/>
        </w:rPr>
        <w:t xml:space="preserve"> </w:t>
      </w:r>
      <w:r>
        <w:rPr>
          <w:lang w:val="ru-RU"/>
        </w:rPr>
        <w:t>в</w:t>
      </w:r>
      <w:r>
        <w:rPr>
          <w:spacing w:val="-1"/>
          <w:lang w:val="ru-RU"/>
        </w:rPr>
        <w:t xml:space="preserve"> завершающий</w:t>
      </w:r>
      <w:r>
        <w:rPr>
          <w:spacing w:val="-2"/>
          <w:lang w:val="ru-RU"/>
        </w:rPr>
        <w:t xml:space="preserve"> </w:t>
      </w:r>
      <w:r>
        <w:rPr>
          <w:lang w:val="ru-RU"/>
        </w:rPr>
        <w:t>год</w:t>
      </w:r>
      <w:r>
        <w:rPr>
          <w:spacing w:val="-5"/>
          <w:lang w:val="ru-RU"/>
        </w:rPr>
        <w:t xml:space="preserve"> </w:t>
      </w:r>
      <w:r>
        <w:rPr>
          <w:spacing w:val="-1"/>
          <w:lang w:val="ru-RU"/>
        </w:rPr>
        <w:t>введения</w:t>
      </w:r>
      <w:r>
        <w:rPr>
          <w:spacing w:val="2"/>
          <w:lang w:val="ru-RU"/>
        </w:rPr>
        <w:t xml:space="preserve"> </w:t>
      </w:r>
      <w:r>
        <w:rPr>
          <w:spacing w:val="-3"/>
          <w:lang w:val="ru-RU"/>
        </w:rPr>
        <w:t>его</w:t>
      </w:r>
      <w:r>
        <w:rPr>
          <w:spacing w:val="6"/>
          <w:lang w:val="ru-RU"/>
        </w:rPr>
        <w:t xml:space="preserve"> </w:t>
      </w:r>
      <w:r>
        <w:rPr>
          <w:lang w:val="ru-RU"/>
        </w:rPr>
        <w:t>в</w:t>
      </w:r>
      <w:r>
        <w:rPr>
          <w:spacing w:val="-1"/>
          <w:lang w:val="ru-RU"/>
        </w:rPr>
        <w:t xml:space="preserve"> </w:t>
      </w:r>
      <w:r>
        <w:rPr>
          <w:spacing w:val="-2"/>
          <w:lang w:val="ru-RU"/>
        </w:rPr>
        <w:t>эксплуатацию.</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numPr>
          <w:ilvl w:val="3"/>
          <w:numId w:val="80"/>
        </w:numPr>
        <w:tabs>
          <w:tab w:val="clear" w:pos="720"/>
          <w:tab w:val="left" w:pos="1728" w:leader="none"/>
        </w:tabs>
        <w:spacing w:before="69" w:after="0"/>
        <w:ind w:left="100" w:right="100" w:firstLine="720"/>
        <w:jc w:val="both"/>
        <w:rPr>
          <w:lang w:val="ru-RU"/>
        </w:rPr>
      </w:pPr>
      <w:r>
        <w:rPr>
          <w:lang w:val="ru-RU"/>
        </w:rPr>
        <w:t>Если</w:t>
      </w:r>
      <w:r>
        <w:rPr>
          <w:spacing w:val="15"/>
          <w:lang w:val="ru-RU"/>
        </w:rPr>
        <w:t xml:space="preserve"> </w:t>
      </w:r>
      <w:r>
        <w:rPr>
          <w:spacing w:val="-1"/>
          <w:lang w:val="ru-RU"/>
        </w:rPr>
        <w:t>осуществляется</w:t>
      </w:r>
      <w:r>
        <w:rPr>
          <w:spacing w:val="18"/>
          <w:lang w:val="ru-RU"/>
        </w:rPr>
        <w:t xml:space="preserve"> </w:t>
      </w:r>
      <w:r>
        <w:rPr>
          <w:spacing w:val="-1"/>
          <w:lang w:val="ru-RU"/>
        </w:rPr>
        <w:t>закупка</w:t>
      </w:r>
      <w:r>
        <w:rPr>
          <w:spacing w:val="18"/>
          <w:lang w:val="ru-RU"/>
        </w:rPr>
        <w:t xml:space="preserve"> </w:t>
      </w:r>
      <w:r>
        <w:rPr>
          <w:spacing w:val="-1"/>
          <w:lang w:val="ru-RU"/>
        </w:rPr>
        <w:t>печатных</w:t>
      </w:r>
      <w:r>
        <w:rPr>
          <w:spacing w:val="18"/>
          <w:lang w:val="ru-RU"/>
        </w:rPr>
        <w:t xml:space="preserve"> </w:t>
      </w:r>
      <w:r>
        <w:rPr>
          <w:lang w:val="ru-RU"/>
        </w:rPr>
        <w:t>и</w:t>
      </w:r>
      <w:r>
        <w:rPr>
          <w:spacing w:val="19"/>
          <w:lang w:val="ru-RU"/>
        </w:rPr>
        <w:t xml:space="preserve"> </w:t>
      </w:r>
      <w:r>
        <w:rPr>
          <w:spacing w:val="-1"/>
          <w:lang w:val="ru-RU"/>
        </w:rPr>
        <w:t>электронных</w:t>
      </w:r>
      <w:r>
        <w:rPr>
          <w:spacing w:val="14"/>
          <w:lang w:val="ru-RU"/>
        </w:rPr>
        <w:t xml:space="preserve"> </w:t>
      </w:r>
      <w:r>
        <w:rPr>
          <w:lang w:val="ru-RU"/>
        </w:rPr>
        <w:t>изданий</w:t>
      </w:r>
      <w:r>
        <w:rPr>
          <w:spacing w:val="59"/>
          <w:lang w:val="ru-RU"/>
        </w:rPr>
        <w:t xml:space="preserve"> </w:t>
      </w:r>
      <w:r>
        <w:rPr>
          <w:spacing w:val="-1"/>
          <w:lang w:val="ru-RU"/>
        </w:rPr>
        <w:t>определенных</w:t>
      </w:r>
      <w:r>
        <w:rPr>
          <w:spacing w:val="40"/>
          <w:lang w:val="ru-RU"/>
        </w:rPr>
        <w:t xml:space="preserve"> </w:t>
      </w:r>
      <w:r>
        <w:rPr>
          <w:spacing w:val="-1"/>
          <w:lang w:val="ru-RU"/>
        </w:rPr>
        <w:t>авторов,</w:t>
      </w:r>
      <w:r>
        <w:rPr>
          <w:spacing w:val="42"/>
          <w:lang w:val="ru-RU"/>
        </w:rPr>
        <w:t xml:space="preserve"> </w:t>
      </w:r>
      <w:r>
        <w:rPr>
          <w:spacing w:val="-3"/>
          <w:lang w:val="ru-RU"/>
        </w:rPr>
        <w:t>услуг</w:t>
      </w:r>
      <w:r>
        <w:rPr>
          <w:spacing w:val="47"/>
          <w:lang w:val="ru-RU"/>
        </w:rPr>
        <w:t xml:space="preserve"> </w:t>
      </w:r>
      <w:r>
        <w:rPr>
          <w:spacing w:val="-2"/>
          <w:lang w:val="ru-RU"/>
        </w:rPr>
        <w:t>по</w:t>
      </w:r>
      <w:r>
        <w:rPr>
          <w:spacing w:val="45"/>
          <w:lang w:val="ru-RU"/>
        </w:rPr>
        <w:t xml:space="preserve"> </w:t>
      </w:r>
      <w:r>
        <w:rPr>
          <w:spacing w:val="-1"/>
          <w:lang w:val="ru-RU"/>
        </w:rPr>
        <w:t>предоставлению</w:t>
      </w:r>
      <w:r>
        <w:rPr>
          <w:spacing w:val="43"/>
          <w:lang w:val="ru-RU"/>
        </w:rPr>
        <w:t xml:space="preserve"> </w:t>
      </w:r>
      <w:r>
        <w:rPr>
          <w:spacing w:val="-2"/>
          <w:lang w:val="ru-RU"/>
        </w:rPr>
        <w:t>доступа</w:t>
      </w:r>
      <w:r>
        <w:rPr>
          <w:spacing w:val="44"/>
          <w:lang w:val="ru-RU"/>
        </w:rPr>
        <w:t xml:space="preserve"> </w:t>
      </w:r>
      <w:r>
        <w:rPr>
          <w:lang w:val="ru-RU"/>
        </w:rPr>
        <w:t>к</w:t>
      </w:r>
      <w:r>
        <w:rPr>
          <w:spacing w:val="43"/>
          <w:lang w:val="ru-RU"/>
        </w:rPr>
        <w:t xml:space="preserve"> </w:t>
      </w:r>
      <w:r>
        <w:rPr>
          <w:spacing w:val="-1"/>
          <w:lang w:val="ru-RU"/>
        </w:rPr>
        <w:t>электронным</w:t>
      </w:r>
      <w:r>
        <w:rPr>
          <w:spacing w:val="42"/>
          <w:lang w:val="ru-RU"/>
        </w:rPr>
        <w:t xml:space="preserve"> </w:t>
      </w:r>
      <w:r>
        <w:rPr>
          <w:spacing w:val="-1"/>
          <w:lang w:val="ru-RU"/>
        </w:rPr>
        <w:t>изданиям</w:t>
      </w:r>
      <w:r>
        <w:rPr>
          <w:spacing w:val="42"/>
          <w:lang w:val="ru-RU"/>
        </w:rPr>
        <w:t xml:space="preserve"> </w:t>
      </w:r>
      <w:r>
        <w:rPr>
          <w:spacing w:val="-1"/>
          <w:lang w:val="ru-RU"/>
        </w:rPr>
        <w:t>для</w:t>
      </w:r>
      <w:r>
        <w:rPr>
          <w:spacing w:val="75"/>
          <w:lang w:val="ru-RU"/>
        </w:rPr>
        <w:t xml:space="preserve"> </w:t>
      </w:r>
      <w:r>
        <w:rPr>
          <w:spacing w:val="-1"/>
          <w:lang w:val="ru-RU"/>
        </w:rPr>
        <w:t>обеспечения</w:t>
      </w:r>
      <w:r>
        <w:rPr>
          <w:spacing w:val="2"/>
          <w:lang w:val="ru-RU"/>
        </w:rPr>
        <w:t xml:space="preserve"> </w:t>
      </w:r>
      <w:r>
        <w:rPr>
          <w:spacing w:val="-1"/>
          <w:lang w:val="ru-RU"/>
        </w:rPr>
        <w:t>деятельности Заказчика</w:t>
      </w:r>
      <w:r>
        <w:rPr>
          <w:spacing w:val="1"/>
          <w:lang w:val="ru-RU"/>
        </w:rPr>
        <w:t xml:space="preserve"> </w:t>
      </w:r>
      <w:r>
        <w:rPr>
          <w:lang w:val="ru-RU"/>
        </w:rPr>
        <w:t>у</w:t>
      </w:r>
      <w:r>
        <w:rPr>
          <w:spacing w:val="-8"/>
          <w:lang w:val="ru-RU"/>
        </w:rPr>
        <w:t xml:space="preserve"> </w:t>
      </w:r>
      <w:r>
        <w:rPr>
          <w:spacing w:val="-1"/>
          <w:lang w:val="ru-RU"/>
        </w:rPr>
        <w:t>издателей</w:t>
      </w:r>
      <w:r>
        <w:rPr>
          <w:spacing w:val="3"/>
          <w:lang w:val="ru-RU"/>
        </w:rPr>
        <w:t xml:space="preserve"> </w:t>
      </w:r>
      <w:r>
        <w:rPr>
          <w:spacing w:val="-1"/>
          <w:lang w:val="ru-RU"/>
        </w:rPr>
        <w:t>таких</w:t>
      </w:r>
      <w:r>
        <w:rPr>
          <w:spacing w:val="-3"/>
          <w:lang w:val="ru-RU"/>
        </w:rPr>
        <w:t xml:space="preserve"> </w:t>
      </w:r>
      <w:r>
        <w:rPr>
          <w:spacing w:val="-1"/>
          <w:lang w:val="ru-RU"/>
        </w:rPr>
        <w:t>печатных</w:t>
      </w:r>
      <w:r>
        <w:rPr>
          <w:spacing w:val="-3"/>
          <w:lang w:val="ru-RU"/>
        </w:rPr>
        <w:t xml:space="preserve"> </w:t>
      </w:r>
      <w:r>
        <w:rPr>
          <w:lang w:val="ru-RU"/>
        </w:rPr>
        <w:t>и</w:t>
      </w:r>
      <w:r>
        <w:rPr>
          <w:spacing w:val="-2"/>
          <w:lang w:val="ru-RU"/>
        </w:rPr>
        <w:t xml:space="preserve"> </w:t>
      </w:r>
      <w:r>
        <w:rPr>
          <w:spacing w:val="-1"/>
          <w:lang w:val="ru-RU"/>
        </w:rPr>
        <w:t>электронных</w:t>
      </w:r>
      <w:r>
        <w:rPr>
          <w:spacing w:val="-3"/>
          <w:lang w:val="ru-RU"/>
        </w:rPr>
        <w:t xml:space="preserve"> </w:t>
      </w:r>
      <w:r>
        <w:rPr>
          <w:spacing w:val="-1"/>
          <w:lang w:val="ru-RU"/>
        </w:rPr>
        <w:t>изданий</w:t>
      </w:r>
      <w:r>
        <w:rPr>
          <w:spacing w:val="-6"/>
          <w:lang w:val="ru-RU"/>
        </w:rPr>
        <w:t xml:space="preserve"> </w:t>
      </w:r>
      <w:r>
        <w:rPr>
          <w:lang w:val="ru-RU"/>
        </w:rPr>
        <w:t>в</w:t>
      </w:r>
      <w:r>
        <w:rPr>
          <w:spacing w:val="79"/>
          <w:lang w:val="ru-RU"/>
        </w:rPr>
        <w:t xml:space="preserve"> </w:t>
      </w:r>
      <w:r>
        <w:rPr>
          <w:spacing w:val="-1"/>
          <w:lang w:val="ru-RU"/>
        </w:rPr>
        <w:t>случае,</w:t>
      </w:r>
      <w:r>
        <w:rPr>
          <w:spacing w:val="18"/>
          <w:lang w:val="ru-RU"/>
        </w:rPr>
        <w:t xml:space="preserve"> </w:t>
      </w:r>
      <w:r>
        <w:rPr>
          <w:spacing w:val="-1"/>
          <w:lang w:val="ru-RU"/>
        </w:rPr>
        <w:t>если</w:t>
      </w:r>
      <w:r>
        <w:rPr>
          <w:spacing w:val="17"/>
          <w:lang w:val="ru-RU"/>
        </w:rPr>
        <w:t xml:space="preserve"> </w:t>
      </w:r>
      <w:r>
        <w:rPr>
          <w:spacing w:val="-1"/>
          <w:lang w:val="ru-RU"/>
        </w:rPr>
        <w:t>указанным</w:t>
      </w:r>
      <w:r>
        <w:rPr>
          <w:spacing w:val="18"/>
          <w:lang w:val="ru-RU"/>
        </w:rPr>
        <w:t xml:space="preserve"> </w:t>
      </w:r>
      <w:r>
        <w:rPr>
          <w:spacing w:val="-1"/>
          <w:lang w:val="ru-RU"/>
        </w:rPr>
        <w:t>издателям</w:t>
      </w:r>
      <w:r>
        <w:rPr>
          <w:spacing w:val="13"/>
          <w:lang w:val="ru-RU"/>
        </w:rPr>
        <w:t xml:space="preserve"> </w:t>
      </w:r>
      <w:r>
        <w:rPr>
          <w:spacing w:val="-1"/>
          <w:lang w:val="ru-RU"/>
        </w:rPr>
        <w:t>принадлежат</w:t>
      </w:r>
      <w:r>
        <w:rPr>
          <w:spacing w:val="17"/>
          <w:lang w:val="ru-RU"/>
        </w:rPr>
        <w:t xml:space="preserve"> </w:t>
      </w:r>
      <w:r>
        <w:rPr>
          <w:spacing w:val="-1"/>
          <w:lang w:val="ru-RU"/>
        </w:rPr>
        <w:t>исключительные</w:t>
      </w:r>
      <w:r>
        <w:rPr>
          <w:spacing w:val="15"/>
          <w:lang w:val="ru-RU"/>
        </w:rPr>
        <w:t xml:space="preserve"> </w:t>
      </w:r>
      <w:r>
        <w:rPr>
          <w:spacing w:val="-1"/>
          <w:lang w:val="ru-RU"/>
        </w:rPr>
        <w:t>права</w:t>
      </w:r>
      <w:r>
        <w:rPr>
          <w:spacing w:val="15"/>
          <w:lang w:val="ru-RU"/>
        </w:rPr>
        <w:t xml:space="preserve"> </w:t>
      </w:r>
      <w:r>
        <w:rPr>
          <w:lang w:val="ru-RU"/>
        </w:rPr>
        <w:t>на</w:t>
      </w:r>
      <w:r>
        <w:rPr>
          <w:spacing w:val="10"/>
          <w:lang w:val="ru-RU"/>
        </w:rPr>
        <w:t xml:space="preserve"> </w:t>
      </w:r>
      <w:r>
        <w:rPr>
          <w:spacing w:val="-1"/>
          <w:lang w:val="ru-RU"/>
        </w:rPr>
        <w:t>использование</w:t>
      </w:r>
      <w:r>
        <w:rPr>
          <w:spacing w:val="55"/>
          <w:lang w:val="ru-RU"/>
        </w:rPr>
        <w:t xml:space="preserve"> </w:t>
      </w:r>
      <w:r>
        <w:rPr>
          <w:spacing w:val="-1"/>
          <w:lang w:val="ru-RU"/>
        </w:rPr>
        <w:t>таких</w:t>
      </w:r>
      <w:r>
        <w:rPr>
          <w:spacing w:val="-3"/>
          <w:lang w:val="ru-RU"/>
        </w:rPr>
        <w:t xml:space="preserve"> </w:t>
      </w:r>
      <w:r>
        <w:rPr>
          <w:spacing w:val="-1"/>
          <w:lang w:val="ru-RU"/>
        </w:rPr>
        <w:t>изданий.</w:t>
      </w:r>
    </w:p>
    <w:p>
      <w:pPr>
        <w:pStyle w:val="Style16"/>
        <w:numPr>
          <w:ilvl w:val="3"/>
          <w:numId w:val="80"/>
        </w:numPr>
        <w:tabs>
          <w:tab w:val="clear" w:pos="720"/>
          <w:tab w:val="left" w:pos="1728" w:leader="none"/>
        </w:tabs>
        <w:spacing w:lineRule="exact" w:line="274" w:before="7" w:after="0"/>
        <w:ind w:left="100" w:right="109" w:firstLine="720"/>
        <w:jc w:val="both"/>
        <w:rPr>
          <w:lang w:val="ru-RU"/>
        </w:rPr>
      </w:pPr>
      <w:r>
        <w:rPr>
          <w:lang w:val="ru-RU"/>
        </w:rPr>
        <w:t>Если</w:t>
      </w:r>
      <w:r>
        <w:rPr>
          <w:spacing w:val="36"/>
          <w:lang w:val="ru-RU"/>
        </w:rPr>
        <w:t xml:space="preserve"> </w:t>
      </w:r>
      <w:r>
        <w:rPr>
          <w:spacing w:val="-1"/>
          <w:lang w:val="ru-RU"/>
        </w:rPr>
        <w:t>заключается</w:t>
      </w:r>
      <w:r>
        <w:rPr>
          <w:spacing w:val="40"/>
          <w:lang w:val="ru-RU"/>
        </w:rPr>
        <w:t xml:space="preserve"> </w:t>
      </w:r>
      <w:r>
        <w:rPr>
          <w:spacing w:val="-1"/>
          <w:lang w:val="ru-RU"/>
        </w:rPr>
        <w:t>договор</w:t>
      </w:r>
      <w:r>
        <w:rPr>
          <w:spacing w:val="35"/>
          <w:lang w:val="ru-RU"/>
        </w:rPr>
        <w:t xml:space="preserve"> </w:t>
      </w:r>
      <w:r>
        <w:rPr>
          <w:lang w:val="ru-RU"/>
        </w:rPr>
        <w:t>на</w:t>
      </w:r>
      <w:r>
        <w:rPr>
          <w:spacing w:val="30"/>
          <w:lang w:val="ru-RU"/>
        </w:rPr>
        <w:t xml:space="preserve"> </w:t>
      </w:r>
      <w:r>
        <w:rPr>
          <w:lang w:val="ru-RU"/>
        </w:rPr>
        <w:t>оказание</w:t>
      </w:r>
      <w:r>
        <w:rPr>
          <w:spacing w:val="34"/>
          <w:lang w:val="ru-RU"/>
        </w:rPr>
        <w:t xml:space="preserve"> </w:t>
      </w:r>
      <w:r>
        <w:rPr>
          <w:spacing w:val="-3"/>
          <w:lang w:val="ru-RU"/>
        </w:rPr>
        <w:t>услуг</w:t>
      </w:r>
      <w:r>
        <w:rPr>
          <w:spacing w:val="42"/>
          <w:lang w:val="ru-RU"/>
        </w:rPr>
        <w:t xml:space="preserve"> </w:t>
      </w:r>
      <w:r>
        <w:rPr>
          <w:lang w:val="ru-RU"/>
        </w:rPr>
        <w:t>по</w:t>
      </w:r>
      <w:r>
        <w:rPr>
          <w:spacing w:val="40"/>
          <w:lang w:val="ru-RU"/>
        </w:rPr>
        <w:t xml:space="preserve"> </w:t>
      </w:r>
      <w:r>
        <w:rPr>
          <w:spacing w:val="-1"/>
          <w:lang w:val="ru-RU"/>
        </w:rPr>
        <w:t>авторскому</w:t>
      </w:r>
      <w:r>
        <w:rPr>
          <w:spacing w:val="30"/>
          <w:lang w:val="ru-RU"/>
        </w:rPr>
        <w:t xml:space="preserve"> </w:t>
      </w:r>
      <w:r>
        <w:rPr>
          <w:spacing w:val="-1"/>
          <w:lang w:val="ru-RU"/>
        </w:rPr>
        <w:t>контролю</w:t>
      </w:r>
      <w:r>
        <w:rPr>
          <w:spacing w:val="39"/>
          <w:lang w:val="ru-RU"/>
        </w:rPr>
        <w:t xml:space="preserve"> </w:t>
      </w:r>
      <w:r>
        <w:rPr>
          <w:lang w:val="ru-RU"/>
        </w:rPr>
        <w:t>и</w:t>
      </w:r>
      <w:r>
        <w:rPr>
          <w:spacing w:val="48"/>
          <w:lang w:val="ru-RU"/>
        </w:rPr>
        <w:t xml:space="preserve"> </w:t>
      </w:r>
      <w:r>
        <w:rPr>
          <w:lang w:val="ru-RU"/>
        </w:rPr>
        <w:t>авторскому</w:t>
      </w:r>
      <w:r>
        <w:rPr>
          <w:spacing w:val="-8"/>
          <w:lang w:val="ru-RU"/>
        </w:rPr>
        <w:t xml:space="preserve"> </w:t>
      </w:r>
      <w:r>
        <w:rPr>
          <w:lang w:val="ru-RU"/>
        </w:rPr>
        <w:t>надзору</w:t>
      </w:r>
      <w:r>
        <w:rPr>
          <w:spacing w:val="-8"/>
          <w:lang w:val="ru-RU"/>
        </w:rPr>
        <w:t xml:space="preserve"> </w:t>
      </w:r>
      <w:r>
        <w:rPr>
          <w:lang w:val="ru-RU"/>
        </w:rPr>
        <w:t>в</w:t>
      </w:r>
      <w:r>
        <w:rPr>
          <w:spacing w:val="3"/>
          <w:lang w:val="ru-RU"/>
        </w:rPr>
        <w:t xml:space="preserve"> </w:t>
      </w:r>
      <w:r>
        <w:rPr>
          <w:spacing w:val="-1"/>
          <w:lang w:val="ru-RU"/>
        </w:rPr>
        <w:t>сфере</w:t>
      </w:r>
      <w:r>
        <w:rPr>
          <w:spacing w:val="1"/>
          <w:lang w:val="ru-RU"/>
        </w:rPr>
        <w:t xml:space="preserve"> </w:t>
      </w:r>
      <w:r>
        <w:rPr>
          <w:spacing w:val="-1"/>
          <w:lang w:val="ru-RU"/>
        </w:rPr>
        <w:t>капитального</w:t>
      </w:r>
      <w:r>
        <w:rPr>
          <w:spacing w:val="6"/>
          <w:lang w:val="ru-RU"/>
        </w:rPr>
        <w:t xml:space="preserve"> </w:t>
      </w:r>
      <w:r>
        <w:rPr>
          <w:spacing w:val="-1"/>
          <w:lang w:val="ru-RU"/>
        </w:rPr>
        <w:t>строительства.</w:t>
      </w:r>
    </w:p>
    <w:p>
      <w:pPr>
        <w:pStyle w:val="Style16"/>
        <w:numPr>
          <w:ilvl w:val="3"/>
          <w:numId w:val="80"/>
        </w:numPr>
        <w:tabs>
          <w:tab w:val="clear" w:pos="720"/>
          <w:tab w:val="left" w:pos="1728" w:leader="none"/>
        </w:tabs>
        <w:ind w:left="100" w:right="101" w:firstLine="720"/>
        <w:jc w:val="both"/>
        <w:rPr>
          <w:lang w:val="ru-RU"/>
        </w:rPr>
      </w:pPr>
      <w:r>
        <w:rPr>
          <w:lang w:val="ru-RU"/>
        </w:rPr>
        <w:t>Если</w:t>
      </w:r>
      <w:r>
        <w:rPr>
          <w:spacing w:val="36"/>
          <w:lang w:val="ru-RU"/>
        </w:rPr>
        <w:t xml:space="preserve"> </w:t>
      </w:r>
      <w:r>
        <w:rPr>
          <w:spacing w:val="-1"/>
          <w:lang w:val="ru-RU"/>
        </w:rPr>
        <w:t>осуществляется</w:t>
      </w:r>
      <w:r>
        <w:rPr>
          <w:spacing w:val="40"/>
          <w:lang w:val="ru-RU"/>
        </w:rPr>
        <w:t xml:space="preserve"> </w:t>
      </w:r>
      <w:r>
        <w:rPr>
          <w:spacing w:val="-1"/>
          <w:lang w:val="ru-RU"/>
        </w:rPr>
        <w:t>закупка</w:t>
      </w:r>
      <w:r>
        <w:rPr>
          <w:spacing w:val="39"/>
          <w:lang w:val="ru-RU"/>
        </w:rPr>
        <w:t xml:space="preserve"> </w:t>
      </w:r>
      <w:r>
        <w:rPr>
          <w:lang w:val="ru-RU"/>
        </w:rPr>
        <w:t>по</w:t>
      </w:r>
      <w:r>
        <w:rPr>
          <w:spacing w:val="40"/>
          <w:lang w:val="ru-RU"/>
        </w:rPr>
        <w:t xml:space="preserve"> </w:t>
      </w:r>
      <w:r>
        <w:rPr>
          <w:spacing w:val="-1"/>
          <w:lang w:val="ru-RU"/>
        </w:rPr>
        <w:t>организации</w:t>
      </w:r>
      <w:r>
        <w:rPr>
          <w:spacing w:val="41"/>
          <w:lang w:val="ru-RU"/>
        </w:rPr>
        <w:t xml:space="preserve"> </w:t>
      </w:r>
      <w:r>
        <w:rPr>
          <w:spacing w:val="-1"/>
          <w:lang w:val="ru-RU"/>
        </w:rPr>
        <w:t>культурно-массовых,</w:t>
      </w:r>
      <w:r>
        <w:rPr>
          <w:spacing w:val="64"/>
          <w:lang w:val="ru-RU"/>
        </w:rPr>
        <w:t xml:space="preserve"> </w:t>
      </w:r>
      <w:r>
        <w:rPr>
          <w:spacing w:val="-1"/>
          <w:lang w:val="ru-RU"/>
        </w:rPr>
        <w:t>физкультурно-оздоровительных</w:t>
      </w:r>
      <w:r>
        <w:rPr>
          <w:spacing w:val="18"/>
          <w:lang w:val="ru-RU"/>
        </w:rPr>
        <w:t xml:space="preserve"> </w:t>
      </w:r>
      <w:r>
        <w:rPr>
          <w:spacing w:val="-1"/>
          <w:lang w:val="ru-RU"/>
        </w:rPr>
        <w:t>мероприятий,</w:t>
      </w:r>
      <w:r>
        <w:rPr>
          <w:spacing w:val="21"/>
          <w:lang w:val="ru-RU"/>
        </w:rPr>
        <w:t xml:space="preserve"> </w:t>
      </w:r>
      <w:r>
        <w:rPr>
          <w:spacing w:val="-1"/>
          <w:lang w:val="ru-RU"/>
        </w:rPr>
        <w:t>детского</w:t>
      </w:r>
      <w:r>
        <w:rPr>
          <w:spacing w:val="18"/>
          <w:lang w:val="ru-RU"/>
        </w:rPr>
        <w:t xml:space="preserve"> </w:t>
      </w:r>
      <w:r>
        <w:rPr>
          <w:lang w:val="ru-RU"/>
        </w:rPr>
        <w:t>отдыха</w:t>
      </w:r>
      <w:r>
        <w:rPr>
          <w:spacing w:val="22"/>
          <w:lang w:val="ru-RU"/>
        </w:rPr>
        <w:t xml:space="preserve"> </w:t>
      </w:r>
      <w:r>
        <w:rPr>
          <w:lang w:val="ru-RU"/>
        </w:rPr>
        <w:t>и</w:t>
      </w:r>
      <w:r>
        <w:rPr>
          <w:spacing w:val="19"/>
          <w:lang w:val="ru-RU"/>
        </w:rPr>
        <w:t xml:space="preserve"> </w:t>
      </w:r>
      <w:r>
        <w:rPr>
          <w:spacing w:val="-1"/>
          <w:lang w:val="ru-RU"/>
        </w:rPr>
        <w:t>отдыха</w:t>
      </w:r>
      <w:r>
        <w:rPr>
          <w:spacing w:val="22"/>
          <w:lang w:val="ru-RU"/>
        </w:rPr>
        <w:t xml:space="preserve"> </w:t>
      </w:r>
      <w:r>
        <w:rPr>
          <w:spacing w:val="-1"/>
          <w:lang w:val="ru-RU"/>
        </w:rPr>
        <w:t>сотрудников</w:t>
      </w:r>
      <w:r>
        <w:rPr>
          <w:spacing w:val="74"/>
          <w:lang w:val="ru-RU"/>
        </w:rPr>
        <w:t xml:space="preserve"> </w:t>
      </w:r>
      <w:r>
        <w:rPr>
          <w:spacing w:val="-1"/>
          <w:lang w:val="ru-RU"/>
        </w:rPr>
        <w:t>организации, новогодних</w:t>
      </w:r>
      <w:r>
        <w:rPr>
          <w:spacing w:val="-3"/>
          <w:lang w:val="ru-RU"/>
        </w:rPr>
        <w:t xml:space="preserve"> </w:t>
      </w:r>
      <w:r>
        <w:rPr>
          <w:spacing w:val="-1"/>
          <w:lang w:val="ru-RU"/>
        </w:rPr>
        <w:t>детских</w:t>
      </w:r>
      <w:r>
        <w:rPr>
          <w:spacing w:val="-3"/>
          <w:lang w:val="ru-RU"/>
        </w:rPr>
        <w:t xml:space="preserve"> </w:t>
      </w:r>
      <w:r>
        <w:rPr>
          <w:lang w:val="ru-RU"/>
        </w:rPr>
        <w:t>мероприятий,</w:t>
      </w:r>
      <w:r>
        <w:rPr>
          <w:spacing w:val="-1"/>
          <w:lang w:val="ru-RU"/>
        </w:rPr>
        <w:t xml:space="preserve"> оплачиваемых</w:t>
      </w:r>
      <w:r>
        <w:rPr>
          <w:spacing w:val="-3"/>
          <w:lang w:val="ru-RU"/>
        </w:rPr>
        <w:t xml:space="preserve"> </w:t>
      </w:r>
      <w:r>
        <w:rPr>
          <w:lang w:val="ru-RU"/>
        </w:rPr>
        <w:t>за</w:t>
      </w:r>
      <w:r>
        <w:rPr>
          <w:spacing w:val="1"/>
          <w:lang w:val="ru-RU"/>
        </w:rPr>
        <w:t xml:space="preserve"> </w:t>
      </w:r>
      <w:r>
        <w:rPr>
          <w:spacing w:val="-1"/>
          <w:lang w:val="ru-RU"/>
        </w:rPr>
        <w:t>счет</w:t>
      </w:r>
      <w:r>
        <w:rPr>
          <w:spacing w:val="2"/>
          <w:lang w:val="ru-RU"/>
        </w:rPr>
        <w:t xml:space="preserve"> </w:t>
      </w:r>
      <w:r>
        <w:rPr>
          <w:spacing w:val="-1"/>
          <w:lang w:val="ru-RU"/>
        </w:rPr>
        <w:t>средств</w:t>
      </w:r>
      <w:r>
        <w:rPr>
          <w:spacing w:val="4"/>
          <w:lang w:val="ru-RU"/>
        </w:rPr>
        <w:t xml:space="preserve"> </w:t>
      </w:r>
      <w:r>
        <w:rPr>
          <w:spacing w:val="-1"/>
          <w:lang w:val="ru-RU"/>
        </w:rPr>
        <w:t>Заказчика.</w:t>
      </w:r>
    </w:p>
    <w:p>
      <w:pPr>
        <w:pStyle w:val="Style16"/>
        <w:numPr>
          <w:ilvl w:val="3"/>
          <w:numId w:val="80"/>
        </w:numPr>
        <w:tabs>
          <w:tab w:val="clear" w:pos="720"/>
          <w:tab w:val="left" w:pos="1728" w:leader="none"/>
        </w:tabs>
        <w:ind w:left="100" w:right="102" w:firstLine="720"/>
        <w:jc w:val="both"/>
        <w:rPr>
          <w:lang w:val="ru-RU"/>
        </w:rPr>
      </w:pPr>
      <w:r>
        <w:rPr>
          <w:lang w:val="ru-RU"/>
        </w:rPr>
        <w:t>Если</w:t>
      </w:r>
      <w:r>
        <w:rPr>
          <w:spacing w:val="-6"/>
          <w:lang w:val="ru-RU"/>
        </w:rPr>
        <w:t xml:space="preserve"> </w:t>
      </w:r>
      <w:r>
        <w:rPr>
          <w:spacing w:val="-1"/>
          <w:lang w:val="ru-RU"/>
        </w:rPr>
        <w:t>осуществляется</w:t>
      </w:r>
      <w:r>
        <w:rPr>
          <w:spacing w:val="-3"/>
          <w:lang w:val="ru-RU"/>
        </w:rPr>
        <w:t xml:space="preserve"> </w:t>
      </w:r>
      <w:r>
        <w:rPr>
          <w:spacing w:val="-1"/>
          <w:lang w:val="ru-RU"/>
        </w:rPr>
        <w:t>закупка</w:t>
      </w:r>
      <w:r>
        <w:rPr>
          <w:spacing w:val="1"/>
          <w:lang w:val="ru-RU"/>
        </w:rPr>
        <w:t xml:space="preserve"> </w:t>
      </w:r>
      <w:r>
        <w:rPr>
          <w:spacing w:val="-2"/>
          <w:lang w:val="ru-RU"/>
        </w:rPr>
        <w:t>услуг</w:t>
      </w:r>
      <w:r>
        <w:rPr>
          <w:spacing w:val="-1"/>
          <w:lang w:val="ru-RU"/>
        </w:rPr>
        <w:t xml:space="preserve"> </w:t>
      </w:r>
      <w:r>
        <w:rPr>
          <w:lang w:val="ru-RU"/>
        </w:rPr>
        <w:t>по</w:t>
      </w:r>
      <w:r>
        <w:rPr>
          <w:spacing w:val="2"/>
          <w:lang w:val="ru-RU"/>
        </w:rPr>
        <w:t xml:space="preserve"> </w:t>
      </w:r>
      <w:r>
        <w:rPr>
          <w:spacing w:val="-2"/>
          <w:lang w:val="ru-RU"/>
        </w:rPr>
        <w:t>созданию</w:t>
      </w:r>
      <w:r>
        <w:rPr>
          <w:spacing w:val="-5"/>
          <w:lang w:val="ru-RU"/>
        </w:rPr>
        <w:t xml:space="preserve"> </w:t>
      </w:r>
      <w:r>
        <w:rPr>
          <w:spacing w:val="-1"/>
          <w:lang w:val="ru-RU"/>
        </w:rPr>
        <w:t>произведений</w:t>
      </w:r>
      <w:r>
        <w:rPr>
          <w:spacing w:val="-2"/>
          <w:lang w:val="ru-RU"/>
        </w:rPr>
        <w:t xml:space="preserve"> </w:t>
      </w:r>
      <w:r>
        <w:rPr>
          <w:spacing w:val="-1"/>
          <w:lang w:val="ru-RU"/>
        </w:rPr>
        <w:t>литературы</w:t>
      </w:r>
      <w:r>
        <w:rPr>
          <w:spacing w:val="57"/>
          <w:lang w:val="ru-RU"/>
        </w:rPr>
        <w:t xml:space="preserve"> </w:t>
      </w:r>
      <w:r>
        <w:rPr>
          <w:lang w:val="ru-RU"/>
        </w:rPr>
        <w:t>или</w:t>
      </w:r>
      <w:r>
        <w:rPr>
          <w:spacing w:val="17"/>
          <w:lang w:val="ru-RU"/>
        </w:rPr>
        <w:t xml:space="preserve"> </w:t>
      </w:r>
      <w:r>
        <w:rPr>
          <w:spacing w:val="-1"/>
          <w:lang w:val="ru-RU"/>
        </w:rPr>
        <w:t>искусства</w:t>
      </w:r>
      <w:r>
        <w:rPr>
          <w:spacing w:val="20"/>
          <w:lang w:val="ru-RU"/>
        </w:rPr>
        <w:t xml:space="preserve"> </w:t>
      </w:r>
      <w:r>
        <w:rPr>
          <w:lang w:val="ru-RU"/>
        </w:rPr>
        <w:t>у</w:t>
      </w:r>
      <w:r>
        <w:rPr>
          <w:spacing w:val="6"/>
          <w:lang w:val="ru-RU"/>
        </w:rPr>
        <w:t xml:space="preserve"> </w:t>
      </w:r>
      <w:r>
        <w:rPr>
          <w:spacing w:val="-1"/>
          <w:lang w:val="ru-RU"/>
        </w:rPr>
        <w:t>конкретного</w:t>
      </w:r>
      <w:r>
        <w:rPr>
          <w:spacing w:val="16"/>
          <w:lang w:val="ru-RU"/>
        </w:rPr>
        <w:t xml:space="preserve"> </w:t>
      </w:r>
      <w:r>
        <w:rPr>
          <w:spacing w:val="-1"/>
          <w:lang w:val="ru-RU"/>
        </w:rPr>
        <w:t>физического</w:t>
      </w:r>
      <w:r>
        <w:rPr>
          <w:spacing w:val="21"/>
          <w:lang w:val="ru-RU"/>
        </w:rPr>
        <w:t xml:space="preserve"> </w:t>
      </w:r>
      <w:r>
        <w:rPr>
          <w:spacing w:val="-3"/>
          <w:lang w:val="ru-RU"/>
        </w:rPr>
        <w:t>лица</w:t>
      </w:r>
      <w:r>
        <w:rPr>
          <w:spacing w:val="15"/>
          <w:lang w:val="ru-RU"/>
        </w:rPr>
        <w:t xml:space="preserve"> </w:t>
      </w:r>
      <w:r>
        <w:rPr>
          <w:lang w:val="ru-RU"/>
        </w:rPr>
        <w:t>или</w:t>
      </w:r>
      <w:r>
        <w:rPr>
          <w:spacing w:val="17"/>
          <w:lang w:val="ru-RU"/>
        </w:rPr>
        <w:t xml:space="preserve"> </w:t>
      </w:r>
      <w:r>
        <w:rPr>
          <w:spacing w:val="-1"/>
          <w:lang w:val="ru-RU"/>
        </w:rPr>
        <w:t>конкретных</w:t>
      </w:r>
      <w:r>
        <w:rPr>
          <w:spacing w:val="11"/>
          <w:lang w:val="ru-RU"/>
        </w:rPr>
        <w:t xml:space="preserve"> </w:t>
      </w:r>
      <w:r>
        <w:rPr>
          <w:spacing w:val="-1"/>
          <w:lang w:val="ru-RU"/>
        </w:rPr>
        <w:t>физических</w:t>
      </w:r>
      <w:r>
        <w:rPr>
          <w:spacing w:val="11"/>
          <w:lang w:val="ru-RU"/>
        </w:rPr>
        <w:t xml:space="preserve"> </w:t>
      </w:r>
      <w:r>
        <w:rPr>
          <w:lang w:val="ru-RU"/>
        </w:rPr>
        <w:t>лиц</w:t>
      </w:r>
      <w:r>
        <w:rPr>
          <w:spacing w:val="29"/>
          <w:lang w:val="ru-RU"/>
        </w:rPr>
        <w:t xml:space="preserve"> </w:t>
      </w:r>
      <w:r>
        <w:rPr>
          <w:lang w:val="ru-RU"/>
        </w:rPr>
        <w:t>–</w:t>
      </w:r>
      <w:r>
        <w:rPr>
          <w:spacing w:val="16"/>
          <w:lang w:val="ru-RU"/>
        </w:rPr>
        <w:t xml:space="preserve"> </w:t>
      </w:r>
      <w:r>
        <w:rPr>
          <w:spacing w:val="-1"/>
          <w:lang w:val="ru-RU"/>
        </w:rPr>
        <w:t>автора</w:t>
      </w:r>
      <w:r>
        <w:rPr>
          <w:spacing w:val="39"/>
          <w:lang w:val="ru-RU"/>
        </w:rPr>
        <w:t xml:space="preserve"> </w:t>
      </w:r>
      <w:r>
        <w:rPr>
          <w:spacing w:val="-1"/>
          <w:lang w:val="ru-RU"/>
        </w:rPr>
        <w:t>сценария,</w:t>
      </w:r>
      <w:r>
        <w:rPr>
          <w:spacing w:val="35"/>
          <w:lang w:val="ru-RU"/>
        </w:rPr>
        <w:t xml:space="preserve"> </w:t>
      </w:r>
      <w:r>
        <w:rPr>
          <w:spacing w:val="-1"/>
          <w:lang w:val="ru-RU"/>
        </w:rPr>
        <w:t>артиста</w:t>
      </w:r>
      <w:r>
        <w:rPr>
          <w:rFonts w:cs="Times New Roman"/>
          <w:spacing w:val="-1"/>
          <w:lang w:val="ru-RU"/>
        </w:rPr>
        <w:t>-</w:t>
      </w:r>
      <w:r>
        <w:rPr>
          <w:spacing w:val="-1"/>
          <w:lang w:val="ru-RU"/>
        </w:rPr>
        <w:t>исполнителя,</w:t>
      </w:r>
      <w:r>
        <w:rPr>
          <w:spacing w:val="35"/>
          <w:lang w:val="ru-RU"/>
        </w:rPr>
        <w:t xml:space="preserve"> </w:t>
      </w:r>
      <w:r>
        <w:rPr>
          <w:spacing w:val="-1"/>
          <w:lang w:val="ru-RU"/>
        </w:rPr>
        <w:t>балетмейстера,</w:t>
      </w:r>
      <w:r>
        <w:rPr>
          <w:spacing w:val="35"/>
          <w:lang w:val="ru-RU"/>
        </w:rPr>
        <w:t xml:space="preserve"> </w:t>
      </w:r>
      <w:r>
        <w:rPr>
          <w:spacing w:val="-2"/>
          <w:lang w:val="ru-RU"/>
        </w:rPr>
        <w:t>ведущего</w:t>
      </w:r>
      <w:r>
        <w:rPr>
          <w:spacing w:val="37"/>
          <w:lang w:val="ru-RU"/>
        </w:rPr>
        <w:t xml:space="preserve"> </w:t>
      </w:r>
      <w:r>
        <w:rPr>
          <w:lang w:val="ru-RU"/>
        </w:rPr>
        <w:t>теле</w:t>
      </w:r>
      <w:r>
        <w:rPr>
          <w:rFonts w:cs="Times New Roman"/>
          <w:lang w:val="ru-RU"/>
        </w:rPr>
        <w:t>-</w:t>
      </w:r>
      <w:r>
        <w:rPr>
          <w:rFonts w:cs="Times New Roman"/>
          <w:spacing w:val="30"/>
          <w:lang w:val="ru-RU"/>
        </w:rPr>
        <w:t xml:space="preserve"> </w:t>
      </w:r>
      <w:r>
        <w:rPr>
          <w:lang w:val="ru-RU"/>
        </w:rPr>
        <w:t>или</w:t>
      </w:r>
      <w:r>
        <w:rPr>
          <w:spacing w:val="30"/>
          <w:lang w:val="ru-RU"/>
        </w:rPr>
        <w:t xml:space="preserve"> </w:t>
      </w:r>
      <w:r>
        <w:rPr>
          <w:spacing w:val="-1"/>
          <w:lang w:val="ru-RU"/>
        </w:rPr>
        <w:t>радиопрограммы,</w:t>
      </w:r>
      <w:r>
        <w:rPr>
          <w:spacing w:val="79"/>
          <w:lang w:val="ru-RU"/>
        </w:rPr>
        <w:t xml:space="preserve"> </w:t>
      </w:r>
      <w:r>
        <w:rPr>
          <w:spacing w:val="-1"/>
          <w:lang w:val="ru-RU"/>
        </w:rPr>
        <w:t xml:space="preserve">дизайнера, дирижера, </w:t>
      </w:r>
      <w:r>
        <w:rPr>
          <w:spacing w:val="-2"/>
          <w:lang w:val="ru-RU"/>
        </w:rPr>
        <w:t>композитора,</w:t>
      </w:r>
      <w:r>
        <w:rPr>
          <w:spacing w:val="52"/>
          <w:lang w:val="ru-RU"/>
        </w:rPr>
        <w:t xml:space="preserve"> </w:t>
      </w:r>
      <w:r>
        <w:rPr>
          <w:lang w:val="ru-RU"/>
        </w:rPr>
        <w:t>оператора</w:t>
      </w:r>
      <w:r>
        <w:rPr>
          <w:spacing w:val="-9"/>
          <w:lang w:val="ru-RU"/>
        </w:rPr>
        <w:t xml:space="preserve"> </w:t>
      </w:r>
      <w:r>
        <w:rPr>
          <w:lang w:val="ru-RU"/>
        </w:rPr>
        <w:t>кино</w:t>
      </w:r>
      <w:r>
        <w:rPr>
          <w:rFonts w:cs="Times New Roman"/>
          <w:lang w:val="ru-RU"/>
        </w:rPr>
        <w:t>-</w:t>
      </w:r>
      <w:r>
        <w:rPr>
          <w:lang w:val="ru-RU"/>
        </w:rPr>
        <w:t>,</w:t>
      </w:r>
      <w:r>
        <w:rPr>
          <w:spacing w:val="-6"/>
          <w:lang w:val="ru-RU"/>
        </w:rPr>
        <w:t xml:space="preserve"> </w:t>
      </w:r>
      <w:r>
        <w:rPr>
          <w:spacing w:val="-1"/>
          <w:lang w:val="ru-RU"/>
        </w:rPr>
        <w:t>видео</w:t>
      </w:r>
      <w:r>
        <w:rPr>
          <w:rFonts w:cs="Times New Roman"/>
          <w:spacing w:val="-1"/>
          <w:lang w:val="ru-RU"/>
        </w:rPr>
        <w:t>-</w:t>
      </w:r>
      <w:r>
        <w:rPr>
          <w:spacing w:val="-1"/>
          <w:lang w:val="ru-RU"/>
        </w:rPr>
        <w:t>, звукозаписи, писателя,</w:t>
      </w:r>
      <w:r>
        <w:rPr>
          <w:spacing w:val="-6"/>
          <w:lang w:val="ru-RU"/>
        </w:rPr>
        <w:t xml:space="preserve"> </w:t>
      </w:r>
      <w:r>
        <w:rPr>
          <w:spacing w:val="-1"/>
          <w:lang w:val="ru-RU"/>
        </w:rPr>
        <w:t>поэта,</w:t>
      </w:r>
      <w:r>
        <w:rPr>
          <w:spacing w:val="83"/>
          <w:lang w:val="ru-RU"/>
        </w:rPr>
        <w:t xml:space="preserve"> </w:t>
      </w:r>
      <w:r>
        <w:rPr>
          <w:spacing w:val="-1"/>
          <w:lang w:val="ru-RU"/>
        </w:rPr>
        <w:t>режиссера,</w:t>
      </w:r>
      <w:r>
        <w:rPr>
          <w:spacing w:val="4"/>
          <w:lang w:val="ru-RU"/>
        </w:rPr>
        <w:t xml:space="preserve"> </w:t>
      </w:r>
      <w:r>
        <w:rPr>
          <w:spacing w:val="-1"/>
          <w:lang w:val="ru-RU"/>
        </w:rPr>
        <w:t>репетитора,</w:t>
      </w:r>
      <w:r>
        <w:rPr>
          <w:spacing w:val="4"/>
          <w:lang w:val="ru-RU"/>
        </w:rPr>
        <w:t xml:space="preserve"> </w:t>
      </w:r>
      <w:r>
        <w:rPr>
          <w:spacing w:val="-1"/>
          <w:lang w:val="ru-RU"/>
        </w:rPr>
        <w:t>скульптора,</w:t>
      </w:r>
      <w:r>
        <w:rPr>
          <w:spacing w:val="4"/>
          <w:lang w:val="ru-RU"/>
        </w:rPr>
        <w:t xml:space="preserve"> </w:t>
      </w:r>
      <w:r>
        <w:rPr>
          <w:spacing w:val="-1"/>
          <w:lang w:val="ru-RU"/>
        </w:rPr>
        <w:t>хореографа.</w:t>
      </w:r>
    </w:p>
    <w:p>
      <w:pPr>
        <w:pStyle w:val="Style16"/>
        <w:numPr>
          <w:ilvl w:val="3"/>
          <w:numId w:val="80"/>
        </w:numPr>
        <w:tabs>
          <w:tab w:val="clear" w:pos="720"/>
          <w:tab w:val="left" w:pos="1728" w:leader="none"/>
        </w:tabs>
        <w:spacing w:lineRule="auto" w:line="237" w:before="3" w:after="0"/>
        <w:ind w:left="100" w:right="110" w:firstLine="720"/>
        <w:jc w:val="both"/>
        <w:rPr>
          <w:lang w:val="ru-RU"/>
        </w:rPr>
      </w:pPr>
      <w:r>
        <w:rPr>
          <w:lang w:val="ru-RU"/>
        </w:rPr>
        <w:t>Если</w:t>
      </w:r>
      <w:r>
        <w:rPr>
          <w:spacing w:val="53"/>
          <w:lang w:val="ru-RU"/>
        </w:rPr>
        <w:t xml:space="preserve"> </w:t>
      </w:r>
      <w:r>
        <w:rPr>
          <w:spacing w:val="-1"/>
          <w:lang w:val="ru-RU"/>
        </w:rPr>
        <w:t>осуществляется</w:t>
      </w:r>
      <w:r>
        <w:rPr>
          <w:spacing w:val="57"/>
          <w:lang w:val="ru-RU"/>
        </w:rPr>
        <w:t xml:space="preserve"> </w:t>
      </w:r>
      <w:r>
        <w:rPr>
          <w:spacing w:val="-1"/>
          <w:lang w:val="ru-RU"/>
        </w:rPr>
        <w:t>закупка</w:t>
      </w:r>
      <w:r>
        <w:rPr>
          <w:spacing w:val="56"/>
          <w:lang w:val="ru-RU"/>
        </w:rPr>
        <w:t xml:space="preserve"> </w:t>
      </w:r>
      <w:r>
        <w:rPr>
          <w:lang w:val="ru-RU"/>
        </w:rPr>
        <w:t>произведений</w:t>
      </w:r>
      <w:r>
        <w:rPr>
          <w:spacing w:val="53"/>
          <w:lang w:val="ru-RU"/>
        </w:rPr>
        <w:t xml:space="preserve"> </w:t>
      </w:r>
      <w:r>
        <w:rPr>
          <w:spacing w:val="-1"/>
          <w:lang w:val="ru-RU"/>
        </w:rPr>
        <w:t>литературы</w:t>
      </w:r>
      <w:r>
        <w:rPr>
          <w:spacing w:val="59"/>
          <w:lang w:val="ru-RU"/>
        </w:rPr>
        <w:t xml:space="preserve"> </w:t>
      </w:r>
      <w:r>
        <w:rPr>
          <w:lang w:val="ru-RU"/>
        </w:rPr>
        <w:t>и</w:t>
      </w:r>
      <w:r>
        <w:rPr>
          <w:spacing w:val="58"/>
          <w:lang w:val="ru-RU"/>
        </w:rPr>
        <w:t xml:space="preserve"> </w:t>
      </w:r>
      <w:r>
        <w:rPr>
          <w:spacing w:val="-1"/>
          <w:lang w:val="ru-RU"/>
        </w:rPr>
        <w:t>искусства</w:t>
      </w:r>
      <w:r>
        <w:rPr>
          <w:spacing w:val="40"/>
          <w:lang w:val="ru-RU"/>
        </w:rPr>
        <w:t xml:space="preserve"> </w:t>
      </w:r>
      <w:r>
        <w:rPr>
          <w:spacing w:val="-1"/>
          <w:lang w:val="ru-RU"/>
        </w:rPr>
        <w:t>определенных</w:t>
      </w:r>
      <w:r>
        <w:rPr>
          <w:spacing w:val="59"/>
          <w:lang w:val="ru-RU"/>
        </w:rPr>
        <w:t xml:space="preserve"> </w:t>
      </w:r>
      <w:r>
        <w:rPr>
          <w:spacing w:val="-1"/>
          <w:lang w:val="ru-RU"/>
        </w:rPr>
        <w:t>авторов,</w:t>
      </w:r>
      <w:r>
        <w:rPr>
          <w:spacing w:val="57"/>
          <w:lang w:val="ru-RU"/>
        </w:rPr>
        <w:t xml:space="preserve"> </w:t>
      </w:r>
      <w:r>
        <w:rPr>
          <w:spacing w:val="-1"/>
          <w:lang w:val="ru-RU"/>
        </w:rPr>
        <w:t>исполнений</w:t>
      </w:r>
      <w:r>
        <w:rPr>
          <w:lang w:val="ru-RU"/>
        </w:rPr>
        <w:t xml:space="preserve"> </w:t>
      </w:r>
      <w:r>
        <w:rPr>
          <w:spacing w:val="-1"/>
          <w:lang w:val="ru-RU"/>
        </w:rPr>
        <w:t>конкретных</w:t>
      </w:r>
      <w:r>
        <w:rPr>
          <w:spacing w:val="59"/>
          <w:lang w:val="ru-RU"/>
        </w:rPr>
        <w:t xml:space="preserve"> </w:t>
      </w:r>
      <w:r>
        <w:rPr>
          <w:spacing w:val="-1"/>
          <w:lang w:val="ru-RU"/>
        </w:rPr>
        <w:t>исполнителей,</w:t>
      </w:r>
      <w:r>
        <w:rPr>
          <w:spacing w:val="2"/>
          <w:lang w:val="ru-RU"/>
        </w:rPr>
        <w:t xml:space="preserve"> </w:t>
      </w:r>
      <w:r>
        <w:rPr>
          <w:spacing w:val="-1"/>
          <w:lang w:val="ru-RU"/>
        </w:rPr>
        <w:t>фонограмм</w:t>
      </w:r>
      <w:r>
        <w:rPr>
          <w:spacing w:val="1"/>
          <w:lang w:val="ru-RU"/>
        </w:rPr>
        <w:t xml:space="preserve"> </w:t>
      </w:r>
      <w:r>
        <w:rPr>
          <w:spacing w:val="-1"/>
          <w:lang w:val="ru-RU"/>
        </w:rPr>
        <w:t>конкретных</w:t>
      </w:r>
      <w:r>
        <w:rPr>
          <w:spacing w:val="91"/>
          <w:lang w:val="ru-RU"/>
        </w:rPr>
        <w:t xml:space="preserve"> </w:t>
      </w:r>
      <w:r>
        <w:rPr>
          <w:spacing w:val="-1"/>
          <w:lang w:val="ru-RU"/>
        </w:rPr>
        <w:t>изготовителей</w:t>
      </w:r>
      <w:r>
        <w:rPr>
          <w:spacing w:val="20"/>
          <w:lang w:val="ru-RU"/>
        </w:rPr>
        <w:t xml:space="preserve"> </w:t>
      </w:r>
      <w:r>
        <w:rPr>
          <w:spacing w:val="-1"/>
          <w:lang w:val="ru-RU"/>
        </w:rPr>
        <w:t>для</w:t>
      </w:r>
      <w:r>
        <w:rPr>
          <w:spacing w:val="24"/>
          <w:lang w:val="ru-RU"/>
        </w:rPr>
        <w:t xml:space="preserve"> </w:t>
      </w:r>
      <w:r>
        <w:rPr>
          <w:spacing w:val="-3"/>
          <w:lang w:val="ru-RU"/>
        </w:rPr>
        <w:t>нужд</w:t>
      </w:r>
      <w:r>
        <w:rPr>
          <w:spacing w:val="21"/>
          <w:lang w:val="ru-RU"/>
        </w:rPr>
        <w:t xml:space="preserve"> </w:t>
      </w:r>
      <w:r>
        <w:rPr>
          <w:spacing w:val="-1"/>
          <w:lang w:val="ru-RU"/>
        </w:rPr>
        <w:t>Заказчика</w:t>
      </w:r>
      <w:r>
        <w:rPr>
          <w:spacing w:val="22"/>
          <w:lang w:val="ru-RU"/>
        </w:rPr>
        <w:t xml:space="preserve"> </w:t>
      </w:r>
      <w:r>
        <w:rPr>
          <w:lang w:val="ru-RU"/>
        </w:rPr>
        <w:t>в</w:t>
      </w:r>
      <w:r>
        <w:rPr>
          <w:spacing w:val="25"/>
          <w:lang w:val="ru-RU"/>
        </w:rPr>
        <w:t xml:space="preserve"> </w:t>
      </w:r>
      <w:r>
        <w:rPr>
          <w:spacing w:val="-2"/>
          <w:lang w:val="ru-RU"/>
        </w:rPr>
        <w:t>случае,</w:t>
      </w:r>
      <w:r>
        <w:rPr>
          <w:spacing w:val="25"/>
          <w:lang w:val="ru-RU"/>
        </w:rPr>
        <w:t xml:space="preserve"> </w:t>
      </w:r>
      <w:r>
        <w:rPr>
          <w:spacing w:val="-1"/>
          <w:lang w:val="ru-RU"/>
        </w:rPr>
        <w:t>если</w:t>
      </w:r>
      <w:r>
        <w:rPr>
          <w:spacing w:val="20"/>
          <w:lang w:val="ru-RU"/>
        </w:rPr>
        <w:t xml:space="preserve"> </w:t>
      </w:r>
      <w:r>
        <w:rPr>
          <w:spacing w:val="-1"/>
          <w:lang w:val="ru-RU"/>
        </w:rPr>
        <w:t>единственному</w:t>
      </w:r>
      <w:r>
        <w:rPr>
          <w:spacing w:val="14"/>
          <w:lang w:val="ru-RU"/>
        </w:rPr>
        <w:t xml:space="preserve"> </w:t>
      </w:r>
      <w:r>
        <w:rPr>
          <w:spacing w:val="1"/>
          <w:lang w:val="ru-RU"/>
        </w:rPr>
        <w:t>лицу</w:t>
      </w:r>
      <w:r>
        <w:rPr>
          <w:spacing w:val="14"/>
          <w:lang w:val="ru-RU"/>
        </w:rPr>
        <w:t xml:space="preserve"> </w:t>
      </w:r>
      <w:r>
        <w:rPr>
          <w:spacing w:val="-1"/>
          <w:lang w:val="ru-RU"/>
        </w:rPr>
        <w:t>принадлежат</w:t>
      </w:r>
      <w:r>
        <w:rPr>
          <w:spacing w:val="67"/>
          <w:lang w:val="ru-RU"/>
        </w:rPr>
        <w:t xml:space="preserve"> </w:t>
      </w:r>
      <w:r>
        <w:rPr>
          <w:spacing w:val="-1"/>
          <w:lang w:val="ru-RU"/>
        </w:rPr>
        <w:t>исключительные</w:t>
      </w:r>
      <w:r>
        <w:rPr>
          <w:spacing w:val="1"/>
          <w:lang w:val="ru-RU"/>
        </w:rPr>
        <w:t xml:space="preserve"> </w:t>
      </w:r>
      <w:r>
        <w:rPr>
          <w:lang w:val="ru-RU"/>
        </w:rPr>
        <w:t>права</w:t>
      </w:r>
      <w:r>
        <w:rPr>
          <w:spacing w:val="-4"/>
          <w:lang w:val="ru-RU"/>
        </w:rPr>
        <w:t xml:space="preserve"> </w:t>
      </w:r>
      <w:r>
        <w:rPr>
          <w:lang w:val="ru-RU"/>
        </w:rPr>
        <w:t>на</w:t>
      </w:r>
      <w:r>
        <w:rPr>
          <w:spacing w:val="1"/>
          <w:lang w:val="ru-RU"/>
        </w:rPr>
        <w:t xml:space="preserve"> </w:t>
      </w:r>
      <w:r>
        <w:rPr>
          <w:spacing w:val="-1"/>
          <w:lang w:val="ru-RU"/>
        </w:rPr>
        <w:t>такие</w:t>
      </w:r>
      <w:r>
        <w:rPr>
          <w:spacing w:val="-4"/>
          <w:lang w:val="ru-RU"/>
        </w:rPr>
        <w:t xml:space="preserve"> </w:t>
      </w:r>
      <w:r>
        <w:rPr>
          <w:spacing w:val="-1"/>
          <w:lang w:val="ru-RU"/>
        </w:rPr>
        <w:t xml:space="preserve">произведения, исполнения, </w:t>
      </w:r>
      <w:r>
        <w:rPr>
          <w:lang w:val="ru-RU"/>
        </w:rPr>
        <w:t>фонограммы.</w:t>
      </w:r>
    </w:p>
    <w:p>
      <w:pPr>
        <w:pStyle w:val="Style16"/>
        <w:numPr>
          <w:ilvl w:val="3"/>
          <w:numId w:val="80"/>
        </w:numPr>
        <w:tabs>
          <w:tab w:val="clear" w:pos="720"/>
          <w:tab w:val="left" w:pos="1728" w:leader="none"/>
        </w:tabs>
        <w:spacing w:before="2" w:after="0"/>
        <w:ind w:left="100" w:right="111" w:firstLine="720"/>
        <w:jc w:val="both"/>
        <w:rPr>
          <w:lang w:val="ru-RU"/>
        </w:rPr>
      </w:pPr>
      <w:r>
        <w:rPr>
          <w:lang w:val="ru-RU"/>
        </w:rPr>
        <w:t>Если</w:t>
      </w:r>
      <w:r>
        <w:rPr>
          <w:spacing w:val="36"/>
          <w:lang w:val="ru-RU"/>
        </w:rPr>
        <w:t xml:space="preserve"> </w:t>
      </w:r>
      <w:r>
        <w:rPr>
          <w:spacing w:val="-1"/>
          <w:lang w:val="ru-RU"/>
        </w:rPr>
        <w:t>возникла</w:t>
      </w:r>
      <w:r>
        <w:rPr>
          <w:spacing w:val="30"/>
          <w:lang w:val="ru-RU"/>
        </w:rPr>
        <w:t xml:space="preserve"> </w:t>
      </w:r>
      <w:r>
        <w:rPr>
          <w:spacing w:val="-1"/>
          <w:lang w:val="ru-RU"/>
        </w:rPr>
        <w:t>потребность</w:t>
      </w:r>
      <w:r>
        <w:rPr>
          <w:spacing w:val="36"/>
          <w:lang w:val="ru-RU"/>
        </w:rPr>
        <w:t xml:space="preserve"> </w:t>
      </w:r>
      <w:r>
        <w:rPr>
          <w:lang w:val="ru-RU"/>
        </w:rPr>
        <w:t>в</w:t>
      </w:r>
      <w:r>
        <w:rPr>
          <w:spacing w:val="28"/>
          <w:lang w:val="ru-RU"/>
        </w:rPr>
        <w:t xml:space="preserve"> </w:t>
      </w:r>
      <w:r>
        <w:rPr>
          <w:lang w:val="ru-RU"/>
        </w:rPr>
        <w:t>оказании</w:t>
      </w:r>
      <w:r>
        <w:rPr>
          <w:spacing w:val="32"/>
          <w:lang w:val="ru-RU"/>
        </w:rPr>
        <w:t xml:space="preserve"> </w:t>
      </w:r>
      <w:r>
        <w:rPr>
          <w:spacing w:val="-3"/>
          <w:lang w:val="ru-RU"/>
        </w:rPr>
        <w:t>услуг</w:t>
      </w:r>
      <w:r>
        <w:rPr>
          <w:spacing w:val="37"/>
          <w:lang w:val="ru-RU"/>
        </w:rPr>
        <w:t xml:space="preserve"> </w:t>
      </w:r>
      <w:r>
        <w:rPr>
          <w:lang w:val="ru-RU"/>
        </w:rPr>
        <w:t>по</w:t>
      </w:r>
      <w:r>
        <w:rPr>
          <w:spacing w:val="35"/>
          <w:lang w:val="ru-RU"/>
        </w:rPr>
        <w:t xml:space="preserve"> </w:t>
      </w:r>
      <w:r>
        <w:rPr>
          <w:spacing w:val="-1"/>
          <w:lang w:val="ru-RU"/>
        </w:rPr>
        <w:t>проведению</w:t>
      </w:r>
      <w:r>
        <w:rPr>
          <w:spacing w:val="34"/>
          <w:lang w:val="ru-RU"/>
        </w:rPr>
        <w:t xml:space="preserve"> </w:t>
      </w:r>
      <w:r>
        <w:rPr>
          <w:spacing w:val="-1"/>
          <w:lang w:val="ru-RU"/>
        </w:rPr>
        <w:t>экспертизы</w:t>
      </w:r>
      <w:r>
        <w:rPr>
          <w:spacing w:val="43"/>
          <w:lang w:val="ru-RU"/>
        </w:rPr>
        <w:t xml:space="preserve"> </w:t>
      </w:r>
      <w:r>
        <w:rPr>
          <w:lang w:val="ru-RU"/>
        </w:rPr>
        <w:t>проектной</w:t>
      </w:r>
      <w:r>
        <w:rPr>
          <w:spacing w:val="44"/>
          <w:lang w:val="ru-RU"/>
        </w:rPr>
        <w:t xml:space="preserve"> </w:t>
      </w:r>
      <w:r>
        <w:rPr>
          <w:spacing w:val="-1"/>
          <w:lang w:val="ru-RU"/>
        </w:rPr>
        <w:t>документации</w:t>
      </w:r>
      <w:r>
        <w:rPr>
          <w:spacing w:val="48"/>
          <w:lang w:val="ru-RU"/>
        </w:rPr>
        <w:t xml:space="preserve"> </w:t>
      </w:r>
      <w:r>
        <w:rPr>
          <w:spacing w:val="-1"/>
          <w:lang w:val="ru-RU"/>
        </w:rPr>
        <w:t>объектов</w:t>
      </w:r>
      <w:r>
        <w:rPr>
          <w:spacing w:val="49"/>
          <w:lang w:val="ru-RU"/>
        </w:rPr>
        <w:t xml:space="preserve"> </w:t>
      </w:r>
      <w:r>
        <w:rPr>
          <w:spacing w:val="-2"/>
          <w:lang w:val="ru-RU"/>
        </w:rPr>
        <w:t>капитального</w:t>
      </w:r>
      <w:r>
        <w:rPr>
          <w:spacing w:val="52"/>
          <w:lang w:val="ru-RU"/>
        </w:rPr>
        <w:t xml:space="preserve"> </w:t>
      </w:r>
      <w:r>
        <w:rPr>
          <w:spacing w:val="-1"/>
          <w:lang w:val="ru-RU"/>
        </w:rPr>
        <w:t>строительства</w:t>
      </w:r>
      <w:r>
        <w:rPr>
          <w:spacing w:val="46"/>
          <w:lang w:val="ru-RU"/>
        </w:rPr>
        <w:t xml:space="preserve"> </w:t>
      </w:r>
      <w:r>
        <w:rPr>
          <w:lang w:val="ru-RU"/>
        </w:rPr>
        <w:t>и</w:t>
      </w:r>
      <w:r>
        <w:rPr>
          <w:spacing w:val="43"/>
          <w:lang w:val="ru-RU"/>
        </w:rPr>
        <w:t xml:space="preserve"> </w:t>
      </w:r>
      <w:r>
        <w:rPr>
          <w:spacing w:val="-1"/>
          <w:lang w:val="ru-RU"/>
        </w:rPr>
        <w:t>(или)</w:t>
      </w:r>
      <w:r>
        <w:rPr>
          <w:spacing w:val="49"/>
          <w:lang w:val="ru-RU"/>
        </w:rPr>
        <w:t xml:space="preserve"> </w:t>
      </w:r>
      <w:r>
        <w:rPr>
          <w:spacing w:val="-1"/>
          <w:lang w:val="ru-RU"/>
        </w:rPr>
        <w:t>результатов</w:t>
      </w:r>
      <w:r>
        <w:rPr>
          <w:spacing w:val="65"/>
          <w:lang w:val="ru-RU"/>
        </w:rPr>
        <w:t xml:space="preserve"> </w:t>
      </w:r>
      <w:r>
        <w:rPr>
          <w:lang w:val="ru-RU"/>
        </w:rPr>
        <w:t>инженерных</w:t>
      </w:r>
      <w:r>
        <w:rPr>
          <w:spacing w:val="-3"/>
          <w:lang w:val="ru-RU"/>
        </w:rPr>
        <w:t xml:space="preserve"> </w:t>
      </w:r>
      <w:r>
        <w:rPr>
          <w:spacing w:val="-1"/>
          <w:lang w:val="ru-RU"/>
        </w:rPr>
        <w:t>изысканий.</w:t>
      </w:r>
    </w:p>
    <w:p>
      <w:pPr>
        <w:pStyle w:val="Style16"/>
        <w:numPr>
          <w:ilvl w:val="3"/>
          <w:numId w:val="80"/>
        </w:numPr>
        <w:tabs>
          <w:tab w:val="clear" w:pos="720"/>
          <w:tab w:val="left" w:pos="1728" w:leader="none"/>
        </w:tabs>
        <w:ind w:left="100" w:right="107" w:firstLine="720"/>
        <w:jc w:val="both"/>
        <w:rPr>
          <w:lang w:val="ru-RU"/>
        </w:rPr>
      </w:pPr>
      <w:r>
        <w:rPr>
          <w:lang w:val="ru-RU"/>
        </w:rPr>
        <w:t>Если</w:t>
      </w:r>
      <w:r>
        <w:rPr>
          <w:spacing w:val="41"/>
          <w:lang w:val="ru-RU"/>
        </w:rPr>
        <w:t xml:space="preserve"> </w:t>
      </w:r>
      <w:r>
        <w:rPr>
          <w:spacing w:val="-1"/>
          <w:lang w:val="ru-RU"/>
        </w:rPr>
        <w:t>заключается</w:t>
      </w:r>
      <w:r>
        <w:rPr>
          <w:spacing w:val="45"/>
          <w:lang w:val="ru-RU"/>
        </w:rPr>
        <w:t xml:space="preserve"> </w:t>
      </w:r>
      <w:r>
        <w:rPr>
          <w:spacing w:val="-1"/>
          <w:lang w:val="ru-RU"/>
        </w:rPr>
        <w:t>договор</w:t>
      </w:r>
      <w:r>
        <w:rPr>
          <w:spacing w:val="45"/>
          <w:lang w:val="ru-RU"/>
        </w:rPr>
        <w:t xml:space="preserve"> </w:t>
      </w:r>
      <w:r>
        <w:rPr>
          <w:lang w:val="ru-RU"/>
        </w:rPr>
        <w:t>с</w:t>
      </w:r>
      <w:r>
        <w:rPr>
          <w:spacing w:val="34"/>
          <w:lang w:val="ru-RU"/>
        </w:rPr>
        <w:t xml:space="preserve"> </w:t>
      </w:r>
      <w:r>
        <w:rPr>
          <w:lang w:val="ru-RU"/>
        </w:rPr>
        <w:t>оператором</w:t>
      </w:r>
      <w:r>
        <w:rPr>
          <w:spacing w:val="42"/>
          <w:lang w:val="ru-RU"/>
        </w:rPr>
        <w:t xml:space="preserve"> </w:t>
      </w:r>
      <w:r>
        <w:rPr>
          <w:spacing w:val="-1"/>
          <w:lang w:val="ru-RU"/>
        </w:rPr>
        <w:t>электронной</w:t>
      </w:r>
      <w:r>
        <w:rPr>
          <w:spacing w:val="41"/>
          <w:lang w:val="ru-RU"/>
        </w:rPr>
        <w:t xml:space="preserve"> </w:t>
      </w:r>
      <w:r>
        <w:rPr>
          <w:spacing w:val="-2"/>
          <w:lang w:val="ru-RU"/>
        </w:rPr>
        <w:t>площадки</w:t>
      </w:r>
      <w:r>
        <w:rPr>
          <w:spacing w:val="46"/>
          <w:lang w:val="ru-RU"/>
        </w:rPr>
        <w:t xml:space="preserve"> </w:t>
      </w:r>
      <w:r>
        <w:rPr>
          <w:lang w:val="ru-RU"/>
        </w:rPr>
        <w:t>в</w:t>
      </w:r>
      <w:r>
        <w:rPr>
          <w:spacing w:val="42"/>
          <w:lang w:val="ru-RU"/>
        </w:rPr>
        <w:t xml:space="preserve"> </w:t>
      </w:r>
      <w:r>
        <w:rPr>
          <w:spacing w:val="-1"/>
          <w:lang w:val="ru-RU"/>
        </w:rPr>
        <w:t>целях</w:t>
      </w:r>
      <w:r>
        <w:rPr>
          <w:spacing w:val="53"/>
          <w:lang w:val="ru-RU"/>
        </w:rPr>
        <w:t xml:space="preserve"> </w:t>
      </w:r>
      <w:r>
        <w:rPr>
          <w:spacing w:val="-1"/>
          <w:lang w:val="ru-RU"/>
        </w:rPr>
        <w:t>обеспечения</w:t>
      </w:r>
      <w:r>
        <w:rPr>
          <w:spacing w:val="47"/>
          <w:lang w:val="ru-RU"/>
        </w:rPr>
        <w:t xml:space="preserve"> </w:t>
      </w:r>
      <w:r>
        <w:rPr>
          <w:spacing w:val="-1"/>
          <w:lang w:val="ru-RU"/>
        </w:rPr>
        <w:t>проведения</w:t>
      </w:r>
      <w:r>
        <w:rPr>
          <w:spacing w:val="42"/>
          <w:lang w:val="ru-RU"/>
        </w:rPr>
        <w:t xml:space="preserve"> </w:t>
      </w:r>
      <w:r>
        <w:rPr>
          <w:spacing w:val="-2"/>
          <w:lang w:val="ru-RU"/>
        </w:rPr>
        <w:t>процедур</w:t>
      </w:r>
      <w:r>
        <w:rPr>
          <w:spacing w:val="47"/>
          <w:lang w:val="ru-RU"/>
        </w:rPr>
        <w:t xml:space="preserve"> </w:t>
      </w:r>
      <w:r>
        <w:rPr>
          <w:spacing w:val="-1"/>
          <w:lang w:val="ru-RU"/>
        </w:rPr>
        <w:t>закупок</w:t>
      </w:r>
      <w:r>
        <w:rPr>
          <w:spacing w:val="41"/>
          <w:lang w:val="ru-RU"/>
        </w:rPr>
        <w:t xml:space="preserve"> </w:t>
      </w:r>
      <w:r>
        <w:rPr>
          <w:lang w:val="ru-RU"/>
        </w:rPr>
        <w:t>в</w:t>
      </w:r>
      <w:r>
        <w:rPr>
          <w:spacing w:val="49"/>
          <w:lang w:val="ru-RU"/>
        </w:rPr>
        <w:t xml:space="preserve"> </w:t>
      </w:r>
      <w:r>
        <w:rPr>
          <w:spacing w:val="-1"/>
          <w:lang w:val="ru-RU"/>
        </w:rPr>
        <w:t>электронной</w:t>
      </w:r>
      <w:r>
        <w:rPr>
          <w:spacing w:val="44"/>
          <w:lang w:val="ru-RU"/>
        </w:rPr>
        <w:t xml:space="preserve"> </w:t>
      </w:r>
      <w:r>
        <w:rPr>
          <w:spacing w:val="-1"/>
          <w:lang w:val="ru-RU"/>
        </w:rPr>
        <w:t>форме</w:t>
      </w:r>
      <w:r>
        <w:rPr>
          <w:spacing w:val="42"/>
          <w:lang w:val="ru-RU"/>
        </w:rPr>
        <w:t xml:space="preserve"> </w:t>
      </w:r>
      <w:r>
        <w:rPr>
          <w:lang w:val="ru-RU"/>
        </w:rPr>
        <w:t>в</w:t>
      </w:r>
      <w:r>
        <w:rPr>
          <w:spacing w:val="44"/>
          <w:lang w:val="ru-RU"/>
        </w:rPr>
        <w:t xml:space="preserve"> </w:t>
      </w:r>
      <w:r>
        <w:rPr>
          <w:spacing w:val="-1"/>
          <w:lang w:val="ru-RU"/>
        </w:rPr>
        <w:t>соответствии</w:t>
      </w:r>
      <w:r>
        <w:rPr>
          <w:spacing w:val="44"/>
          <w:lang w:val="ru-RU"/>
        </w:rPr>
        <w:t xml:space="preserve"> </w:t>
      </w:r>
      <w:r>
        <w:rPr>
          <w:lang w:val="ru-RU"/>
        </w:rPr>
        <w:t>с</w:t>
      </w:r>
      <w:r>
        <w:rPr>
          <w:spacing w:val="68"/>
          <w:lang w:val="ru-RU"/>
        </w:rPr>
        <w:t xml:space="preserve"> </w:t>
      </w:r>
      <w:r>
        <w:rPr>
          <w:lang w:val="ru-RU"/>
        </w:rPr>
        <w:t>настоящим</w:t>
      </w:r>
      <w:r>
        <w:rPr>
          <w:spacing w:val="-1"/>
          <w:lang w:val="ru-RU"/>
        </w:rPr>
        <w:t xml:space="preserve"> Положением </w:t>
      </w:r>
      <w:r>
        <w:rPr>
          <w:lang w:val="ru-RU"/>
        </w:rPr>
        <w:t>о</w:t>
      </w:r>
      <w:r>
        <w:rPr>
          <w:spacing w:val="2"/>
          <w:lang w:val="ru-RU"/>
        </w:rPr>
        <w:t xml:space="preserve"> </w:t>
      </w:r>
      <w:r>
        <w:rPr>
          <w:spacing w:val="-2"/>
          <w:lang w:val="ru-RU"/>
        </w:rPr>
        <w:t>закупке.</w:t>
      </w:r>
    </w:p>
    <w:p>
      <w:pPr>
        <w:pStyle w:val="Style16"/>
        <w:numPr>
          <w:ilvl w:val="3"/>
          <w:numId w:val="80"/>
        </w:numPr>
        <w:tabs>
          <w:tab w:val="clear" w:pos="720"/>
          <w:tab w:val="left" w:pos="1728" w:leader="none"/>
        </w:tabs>
        <w:spacing w:lineRule="auto" w:line="237" w:before="3" w:after="0"/>
        <w:ind w:left="100" w:right="105" w:firstLine="720"/>
        <w:jc w:val="both"/>
        <w:rPr>
          <w:lang w:val="ru-RU"/>
        </w:rPr>
      </w:pPr>
      <w:r>
        <w:rPr>
          <w:lang w:val="ru-RU"/>
        </w:rPr>
        <w:t>Если</w:t>
      </w:r>
      <w:r>
        <w:rPr>
          <w:spacing w:val="58"/>
          <w:lang w:val="ru-RU"/>
        </w:rPr>
        <w:t xml:space="preserve"> </w:t>
      </w:r>
      <w:r>
        <w:rPr>
          <w:spacing w:val="-1"/>
          <w:lang w:val="ru-RU"/>
        </w:rPr>
        <w:t>заключается</w:t>
      </w:r>
      <w:r>
        <w:rPr>
          <w:spacing w:val="57"/>
          <w:lang w:val="ru-RU"/>
        </w:rPr>
        <w:t xml:space="preserve"> </w:t>
      </w:r>
      <w:r>
        <w:rPr>
          <w:spacing w:val="-1"/>
          <w:lang w:val="ru-RU"/>
        </w:rPr>
        <w:t>договор</w:t>
      </w:r>
      <w:r>
        <w:rPr>
          <w:spacing w:val="52"/>
          <w:lang w:val="ru-RU"/>
        </w:rPr>
        <w:t xml:space="preserve"> </w:t>
      </w:r>
      <w:r>
        <w:rPr>
          <w:lang w:val="ru-RU"/>
        </w:rPr>
        <w:t>на</w:t>
      </w:r>
      <w:r>
        <w:rPr>
          <w:spacing w:val="56"/>
          <w:lang w:val="ru-RU"/>
        </w:rPr>
        <w:t xml:space="preserve"> </w:t>
      </w:r>
      <w:r>
        <w:rPr>
          <w:spacing w:val="-1"/>
          <w:lang w:val="ru-RU"/>
        </w:rPr>
        <w:t>приобретение</w:t>
      </w:r>
      <w:r>
        <w:rPr>
          <w:spacing w:val="56"/>
          <w:lang w:val="ru-RU"/>
        </w:rPr>
        <w:t xml:space="preserve"> </w:t>
      </w:r>
      <w:r>
        <w:rPr>
          <w:spacing w:val="-1"/>
          <w:lang w:val="ru-RU"/>
        </w:rPr>
        <w:t>канцелярских</w:t>
      </w:r>
      <w:r>
        <w:rPr>
          <w:spacing w:val="45"/>
          <w:lang w:val="ru-RU"/>
        </w:rPr>
        <w:t xml:space="preserve"> </w:t>
      </w:r>
      <w:r>
        <w:rPr>
          <w:spacing w:val="-1"/>
          <w:lang w:val="ru-RU"/>
        </w:rPr>
        <w:t>принадлежностей,</w:t>
      </w:r>
      <w:r>
        <w:rPr>
          <w:spacing w:val="18"/>
          <w:lang w:val="ru-RU"/>
        </w:rPr>
        <w:t xml:space="preserve"> </w:t>
      </w:r>
      <w:r>
        <w:rPr>
          <w:spacing w:val="-1"/>
          <w:lang w:val="ru-RU"/>
        </w:rPr>
        <w:t>полиграфической</w:t>
      </w:r>
      <w:r>
        <w:rPr>
          <w:spacing w:val="17"/>
          <w:lang w:val="ru-RU"/>
        </w:rPr>
        <w:t xml:space="preserve"> </w:t>
      </w:r>
      <w:r>
        <w:rPr>
          <w:lang w:val="ru-RU"/>
        </w:rPr>
        <w:t>и</w:t>
      </w:r>
      <w:r>
        <w:rPr>
          <w:spacing w:val="17"/>
          <w:lang w:val="ru-RU"/>
        </w:rPr>
        <w:t xml:space="preserve"> </w:t>
      </w:r>
      <w:r>
        <w:rPr>
          <w:spacing w:val="-1"/>
          <w:lang w:val="ru-RU"/>
        </w:rPr>
        <w:t>печатной</w:t>
      </w:r>
      <w:r>
        <w:rPr>
          <w:spacing w:val="22"/>
          <w:lang w:val="ru-RU"/>
        </w:rPr>
        <w:t xml:space="preserve"> </w:t>
      </w:r>
      <w:r>
        <w:rPr>
          <w:spacing w:val="-2"/>
          <w:lang w:val="ru-RU"/>
        </w:rPr>
        <w:t>продукции,</w:t>
      </w:r>
      <w:r>
        <w:rPr>
          <w:spacing w:val="23"/>
          <w:lang w:val="ru-RU"/>
        </w:rPr>
        <w:t xml:space="preserve"> </w:t>
      </w:r>
      <w:r>
        <w:rPr>
          <w:spacing w:val="-1"/>
          <w:lang w:val="ru-RU"/>
        </w:rPr>
        <w:t>канцелярской,</w:t>
      </w:r>
      <w:r>
        <w:rPr>
          <w:spacing w:val="18"/>
          <w:lang w:val="ru-RU"/>
        </w:rPr>
        <w:t xml:space="preserve"> </w:t>
      </w:r>
      <w:r>
        <w:rPr>
          <w:spacing w:val="-1"/>
          <w:lang w:val="ru-RU"/>
        </w:rPr>
        <w:t>бухгалтерской</w:t>
      </w:r>
      <w:r>
        <w:rPr>
          <w:spacing w:val="75"/>
          <w:lang w:val="ru-RU"/>
        </w:rPr>
        <w:t xml:space="preserve"> </w:t>
      </w:r>
      <w:r>
        <w:rPr>
          <w:lang w:val="ru-RU"/>
        </w:rPr>
        <w:t>и</w:t>
      </w:r>
      <w:r>
        <w:rPr>
          <w:spacing w:val="-7"/>
          <w:lang w:val="ru-RU"/>
        </w:rPr>
        <w:t xml:space="preserve"> </w:t>
      </w:r>
      <w:r>
        <w:rPr>
          <w:spacing w:val="-1"/>
          <w:lang w:val="ru-RU"/>
        </w:rPr>
        <w:t>электронно-</w:t>
      </w:r>
      <w:r>
        <w:rPr>
          <w:spacing w:val="-11"/>
          <w:lang w:val="ru-RU"/>
        </w:rPr>
        <w:t xml:space="preserve"> </w:t>
      </w:r>
      <w:r>
        <w:rPr>
          <w:spacing w:val="-1"/>
          <w:lang w:val="ru-RU"/>
        </w:rPr>
        <w:t>вычислительной</w:t>
      </w:r>
      <w:r>
        <w:rPr>
          <w:spacing w:val="-11"/>
          <w:lang w:val="ru-RU"/>
        </w:rPr>
        <w:t xml:space="preserve"> </w:t>
      </w:r>
      <w:r>
        <w:rPr>
          <w:spacing w:val="-1"/>
          <w:lang w:val="ru-RU"/>
        </w:rPr>
        <w:t>техники,</w:t>
      </w:r>
      <w:r>
        <w:rPr>
          <w:spacing w:val="-7"/>
          <w:lang w:val="ru-RU"/>
        </w:rPr>
        <w:t xml:space="preserve"> </w:t>
      </w:r>
      <w:r>
        <w:rPr>
          <w:spacing w:val="-1"/>
          <w:lang w:val="ru-RU"/>
        </w:rPr>
        <w:t>питьевой</w:t>
      </w:r>
      <w:r>
        <w:rPr>
          <w:spacing w:val="-16"/>
          <w:lang w:val="ru-RU"/>
        </w:rPr>
        <w:t xml:space="preserve"> </w:t>
      </w:r>
      <w:r>
        <w:rPr>
          <w:spacing w:val="-1"/>
          <w:lang w:val="ru-RU"/>
        </w:rPr>
        <w:t>воды</w:t>
      </w:r>
      <w:r>
        <w:rPr>
          <w:spacing w:val="-4"/>
          <w:lang w:val="ru-RU"/>
        </w:rPr>
        <w:t xml:space="preserve"> </w:t>
      </w:r>
      <w:r>
        <w:rPr>
          <w:spacing w:val="-1"/>
          <w:lang w:val="ru-RU"/>
        </w:rPr>
        <w:t>если</w:t>
      </w:r>
      <w:r>
        <w:rPr>
          <w:spacing w:val="-11"/>
          <w:lang w:val="ru-RU"/>
        </w:rPr>
        <w:t xml:space="preserve"> </w:t>
      </w:r>
      <w:r>
        <w:rPr>
          <w:spacing w:val="-2"/>
          <w:lang w:val="ru-RU"/>
        </w:rPr>
        <w:t>совокупная</w:t>
      </w:r>
      <w:r>
        <w:rPr>
          <w:spacing w:val="-8"/>
          <w:lang w:val="ru-RU"/>
        </w:rPr>
        <w:t xml:space="preserve"> </w:t>
      </w:r>
      <w:r>
        <w:rPr>
          <w:spacing w:val="-1"/>
          <w:lang w:val="ru-RU"/>
        </w:rPr>
        <w:t>стоимость</w:t>
      </w:r>
      <w:r>
        <w:rPr>
          <w:spacing w:val="-11"/>
          <w:lang w:val="ru-RU"/>
        </w:rPr>
        <w:t xml:space="preserve"> </w:t>
      </w:r>
      <w:r>
        <w:rPr>
          <w:spacing w:val="-2"/>
          <w:lang w:val="ru-RU"/>
        </w:rPr>
        <w:t>закупки</w:t>
      </w:r>
      <w:r>
        <w:rPr>
          <w:spacing w:val="81"/>
          <w:lang w:val="ru-RU"/>
        </w:rPr>
        <w:t xml:space="preserve"> </w:t>
      </w:r>
      <w:r>
        <w:rPr>
          <w:lang w:val="ru-RU"/>
        </w:rPr>
        <w:t>по</w:t>
      </w:r>
      <w:r>
        <w:rPr>
          <w:spacing w:val="-8"/>
          <w:lang w:val="ru-RU"/>
        </w:rPr>
        <w:t xml:space="preserve"> </w:t>
      </w:r>
      <w:r>
        <w:rPr>
          <w:spacing w:val="-2"/>
          <w:lang w:val="ru-RU"/>
        </w:rPr>
        <w:t>данным</w:t>
      </w:r>
      <w:r>
        <w:rPr>
          <w:spacing w:val="-11"/>
          <w:lang w:val="ru-RU"/>
        </w:rPr>
        <w:t xml:space="preserve"> </w:t>
      </w:r>
      <w:r>
        <w:rPr>
          <w:spacing w:val="-2"/>
          <w:lang w:val="ru-RU"/>
        </w:rPr>
        <w:t>группам</w:t>
      </w:r>
      <w:r>
        <w:rPr>
          <w:spacing w:val="-6"/>
          <w:lang w:val="ru-RU"/>
        </w:rPr>
        <w:t xml:space="preserve"> </w:t>
      </w:r>
      <w:r>
        <w:rPr>
          <w:spacing w:val="-1"/>
          <w:lang w:val="ru-RU"/>
        </w:rPr>
        <w:t>товаров</w:t>
      </w:r>
      <w:r>
        <w:rPr>
          <w:spacing w:val="-11"/>
          <w:lang w:val="ru-RU"/>
        </w:rPr>
        <w:t xml:space="preserve"> </w:t>
      </w:r>
      <w:r>
        <w:rPr>
          <w:lang w:val="ru-RU"/>
        </w:rPr>
        <w:t>не</w:t>
      </w:r>
      <w:r>
        <w:rPr>
          <w:spacing w:val="-13"/>
          <w:lang w:val="ru-RU"/>
        </w:rPr>
        <w:t xml:space="preserve"> </w:t>
      </w:r>
      <w:r>
        <w:rPr>
          <w:spacing w:val="-1"/>
          <w:lang w:val="ru-RU"/>
        </w:rPr>
        <w:t>превышает</w:t>
      </w:r>
      <w:r>
        <w:rPr>
          <w:spacing w:val="-7"/>
          <w:lang w:val="ru-RU"/>
        </w:rPr>
        <w:t xml:space="preserve"> </w:t>
      </w:r>
      <w:r>
        <w:rPr>
          <w:lang w:val="ru-RU"/>
        </w:rPr>
        <w:t>500</w:t>
      </w:r>
      <w:r>
        <w:rPr>
          <w:spacing w:val="-12"/>
          <w:lang w:val="ru-RU"/>
        </w:rPr>
        <w:t xml:space="preserve"> </w:t>
      </w:r>
      <w:r>
        <w:rPr>
          <w:spacing w:val="-2"/>
          <w:lang w:val="ru-RU"/>
        </w:rPr>
        <w:t>000</w:t>
      </w:r>
      <w:r>
        <w:rPr>
          <w:spacing w:val="-8"/>
          <w:lang w:val="ru-RU"/>
        </w:rPr>
        <w:t xml:space="preserve"> </w:t>
      </w:r>
      <w:r>
        <w:rPr>
          <w:spacing w:val="-1"/>
          <w:lang w:val="ru-RU"/>
        </w:rPr>
        <w:t>(пятьсот</w:t>
      </w:r>
      <w:r>
        <w:rPr>
          <w:spacing w:val="-12"/>
          <w:lang w:val="ru-RU"/>
        </w:rPr>
        <w:t xml:space="preserve"> </w:t>
      </w:r>
      <w:r>
        <w:rPr>
          <w:lang w:val="ru-RU"/>
        </w:rPr>
        <w:t>тысяч)</w:t>
      </w:r>
      <w:r>
        <w:rPr>
          <w:spacing w:val="-11"/>
          <w:lang w:val="ru-RU"/>
        </w:rPr>
        <w:t xml:space="preserve"> </w:t>
      </w:r>
      <w:r>
        <w:rPr>
          <w:spacing w:val="-3"/>
          <w:lang w:val="ru-RU"/>
        </w:rPr>
        <w:t>рублей</w:t>
      </w:r>
      <w:r>
        <w:rPr>
          <w:spacing w:val="-7"/>
          <w:lang w:val="ru-RU"/>
        </w:rPr>
        <w:t xml:space="preserve"> </w:t>
      </w:r>
      <w:r>
        <w:rPr>
          <w:lang w:val="ru-RU"/>
        </w:rPr>
        <w:t>с</w:t>
      </w:r>
      <w:r>
        <w:rPr>
          <w:spacing w:val="-9"/>
          <w:lang w:val="ru-RU"/>
        </w:rPr>
        <w:t xml:space="preserve"> </w:t>
      </w:r>
      <w:r>
        <w:rPr>
          <w:spacing w:val="-1"/>
          <w:lang w:val="ru-RU"/>
        </w:rPr>
        <w:t>НДС,</w:t>
      </w:r>
      <w:r>
        <w:rPr>
          <w:spacing w:val="-10"/>
          <w:lang w:val="ru-RU"/>
        </w:rPr>
        <w:t xml:space="preserve"> </w:t>
      </w:r>
      <w:r>
        <w:rPr>
          <w:lang w:val="ru-RU"/>
        </w:rPr>
        <w:t>в</w:t>
      </w:r>
      <w:r>
        <w:rPr>
          <w:spacing w:val="-11"/>
          <w:lang w:val="ru-RU"/>
        </w:rPr>
        <w:t xml:space="preserve"> </w:t>
      </w:r>
      <w:r>
        <w:rPr>
          <w:spacing w:val="-1"/>
          <w:lang w:val="ru-RU"/>
        </w:rPr>
        <w:t>квартал.</w:t>
      </w:r>
    </w:p>
    <w:p>
      <w:pPr>
        <w:pStyle w:val="Style16"/>
        <w:numPr>
          <w:ilvl w:val="3"/>
          <w:numId w:val="80"/>
        </w:numPr>
        <w:tabs>
          <w:tab w:val="clear" w:pos="720"/>
          <w:tab w:val="left" w:pos="1728" w:leader="none"/>
        </w:tabs>
        <w:spacing w:before="3" w:after="0"/>
        <w:ind w:left="100" w:right="107" w:firstLine="720"/>
        <w:jc w:val="both"/>
        <w:rPr>
          <w:lang w:val="ru-RU"/>
        </w:rPr>
      </w:pPr>
      <w:r>
        <w:rPr>
          <w:lang w:val="ru-RU"/>
        </w:rPr>
        <w:t>Если</w:t>
      </w:r>
      <w:r>
        <w:rPr>
          <w:spacing w:val="10"/>
          <w:lang w:val="ru-RU"/>
        </w:rPr>
        <w:t xml:space="preserve"> </w:t>
      </w:r>
      <w:r>
        <w:rPr>
          <w:spacing w:val="-1"/>
          <w:lang w:val="ru-RU"/>
        </w:rPr>
        <w:t>заключается</w:t>
      </w:r>
      <w:r>
        <w:rPr>
          <w:spacing w:val="13"/>
          <w:lang w:val="ru-RU"/>
        </w:rPr>
        <w:t xml:space="preserve"> </w:t>
      </w:r>
      <w:r>
        <w:rPr>
          <w:spacing w:val="-1"/>
          <w:lang w:val="ru-RU"/>
        </w:rPr>
        <w:t>договор</w:t>
      </w:r>
      <w:r>
        <w:rPr>
          <w:spacing w:val="9"/>
          <w:lang w:val="ru-RU"/>
        </w:rPr>
        <w:t xml:space="preserve"> </w:t>
      </w:r>
      <w:r>
        <w:rPr>
          <w:lang w:val="ru-RU"/>
        </w:rPr>
        <w:t>на</w:t>
      </w:r>
      <w:r>
        <w:rPr>
          <w:spacing w:val="8"/>
          <w:lang w:val="ru-RU"/>
        </w:rPr>
        <w:t xml:space="preserve"> </w:t>
      </w:r>
      <w:r>
        <w:rPr>
          <w:lang w:val="ru-RU"/>
        </w:rPr>
        <w:t>оказание</w:t>
      </w:r>
      <w:r>
        <w:rPr>
          <w:spacing w:val="8"/>
          <w:lang w:val="ru-RU"/>
        </w:rPr>
        <w:t xml:space="preserve"> </w:t>
      </w:r>
      <w:r>
        <w:rPr>
          <w:spacing w:val="-3"/>
          <w:lang w:val="ru-RU"/>
        </w:rPr>
        <w:t>услуг</w:t>
      </w:r>
      <w:r>
        <w:rPr>
          <w:spacing w:val="16"/>
          <w:lang w:val="ru-RU"/>
        </w:rPr>
        <w:t xml:space="preserve"> </w:t>
      </w:r>
      <w:r>
        <w:rPr>
          <w:lang w:val="ru-RU"/>
        </w:rPr>
        <w:t>по</w:t>
      </w:r>
      <w:r>
        <w:rPr>
          <w:spacing w:val="14"/>
          <w:lang w:val="ru-RU"/>
        </w:rPr>
        <w:t xml:space="preserve"> </w:t>
      </w:r>
      <w:r>
        <w:rPr>
          <w:spacing w:val="-1"/>
          <w:lang w:val="ru-RU"/>
        </w:rPr>
        <w:t>техническому</w:t>
      </w:r>
      <w:r>
        <w:rPr>
          <w:spacing w:val="37"/>
          <w:lang w:val="ru-RU"/>
        </w:rPr>
        <w:t xml:space="preserve"> </w:t>
      </w:r>
      <w:r>
        <w:rPr>
          <w:spacing w:val="-1"/>
          <w:lang w:val="ru-RU"/>
        </w:rPr>
        <w:t>обслуживанию</w:t>
      </w:r>
      <w:r>
        <w:rPr>
          <w:spacing w:val="14"/>
          <w:lang w:val="ru-RU"/>
        </w:rPr>
        <w:t xml:space="preserve"> </w:t>
      </w:r>
      <w:r>
        <w:rPr>
          <w:lang w:val="ru-RU"/>
        </w:rPr>
        <w:t>и</w:t>
      </w:r>
      <w:r>
        <w:rPr>
          <w:spacing w:val="17"/>
          <w:lang w:val="ru-RU"/>
        </w:rPr>
        <w:t xml:space="preserve"> </w:t>
      </w:r>
      <w:r>
        <w:rPr>
          <w:spacing w:val="-1"/>
          <w:lang w:val="ru-RU"/>
        </w:rPr>
        <w:t>ремонту</w:t>
      </w:r>
      <w:r>
        <w:rPr>
          <w:spacing w:val="7"/>
          <w:lang w:val="ru-RU"/>
        </w:rPr>
        <w:t xml:space="preserve"> </w:t>
      </w:r>
      <w:r>
        <w:rPr>
          <w:spacing w:val="-1"/>
          <w:lang w:val="ru-RU"/>
        </w:rPr>
        <w:t>оргтехники</w:t>
      </w:r>
      <w:r>
        <w:rPr>
          <w:spacing w:val="17"/>
          <w:lang w:val="ru-RU"/>
        </w:rPr>
        <w:t xml:space="preserve"> </w:t>
      </w:r>
      <w:r>
        <w:rPr>
          <w:spacing w:val="-1"/>
          <w:lang w:val="ru-RU"/>
        </w:rPr>
        <w:t>для</w:t>
      </w:r>
      <w:r>
        <w:rPr>
          <w:spacing w:val="23"/>
          <w:lang w:val="ru-RU"/>
        </w:rPr>
        <w:t xml:space="preserve"> </w:t>
      </w:r>
      <w:r>
        <w:rPr>
          <w:spacing w:val="-1"/>
          <w:lang w:val="ru-RU"/>
        </w:rPr>
        <w:t>офисов,</w:t>
      </w:r>
      <w:r>
        <w:rPr>
          <w:spacing w:val="18"/>
          <w:lang w:val="ru-RU"/>
        </w:rPr>
        <w:t xml:space="preserve"> </w:t>
      </w:r>
      <w:r>
        <w:rPr>
          <w:spacing w:val="-1"/>
          <w:lang w:val="ru-RU"/>
        </w:rPr>
        <w:t>если</w:t>
      </w:r>
      <w:r>
        <w:rPr>
          <w:spacing w:val="17"/>
          <w:lang w:val="ru-RU"/>
        </w:rPr>
        <w:t xml:space="preserve"> </w:t>
      </w:r>
      <w:r>
        <w:rPr>
          <w:spacing w:val="-2"/>
          <w:lang w:val="ru-RU"/>
        </w:rPr>
        <w:t>совокупная</w:t>
      </w:r>
      <w:r>
        <w:rPr>
          <w:spacing w:val="16"/>
          <w:lang w:val="ru-RU"/>
        </w:rPr>
        <w:t xml:space="preserve"> </w:t>
      </w:r>
      <w:r>
        <w:rPr>
          <w:lang w:val="ru-RU"/>
        </w:rPr>
        <w:t>стоимость</w:t>
      </w:r>
      <w:r>
        <w:rPr>
          <w:spacing w:val="18"/>
          <w:lang w:val="ru-RU"/>
        </w:rPr>
        <w:t xml:space="preserve"> </w:t>
      </w:r>
      <w:r>
        <w:rPr>
          <w:spacing w:val="-3"/>
          <w:lang w:val="ru-RU"/>
        </w:rPr>
        <w:t>закупки</w:t>
      </w:r>
      <w:r>
        <w:rPr>
          <w:spacing w:val="17"/>
          <w:lang w:val="ru-RU"/>
        </w:rPr>
        <w:t xml:space="preserve"> </w:t>
      </w:r>
      <w:r>
        <w:rPr>
          <w:lang w:val="ru-RU"/>
        </w:rPr>
        <w:t>по</w:t>
      </w:r>
      <w:r>
        <w:rPr>
          <w:spacing w:val="87"/>
          <w:lang w:val="ru-RU"/>
        </w:rPr>
        <w:t xml:space="preserve"> </w:t>
      </w:r>
      <w:r>
        <w:rPr>
          <w:spacing w:val="-1"/>
          <w:lang w:val="ru-RU"/>
        </w:rPr>
        <w:t xml:space="preserve">данным </w:t>
      </w:r>
      <w:r>
        <w:rPr>
          <w:spacing w:val="-2"/>
          <w:lang w:val="ru-RU"/>
        </w:rPr>
        <w:t>группам</w:t>
      </w:r>
      <w:r>
        <w:rPr>
          <w:spacing w:val="3"/>
          <w:lang w:val="ru-RU"/>
        </w:rPr>
        <w:t xml:space="preserve"> </w:t>
      </w:r>
      <w:r>
        <w:rPr>
          <w:lang w:val="ru-RU"/>
        </w:rPr>
        <w:t>товаров</w:t>
      </w:r>
      <w:r>
        <w:rPr>
          <w:spacing w:val="3"/>
          <w:lang w:val="ru-RU"/>
        </w:rPr>
        <w:t xml:space="preserve"> </w:t>
      </w:r>
      <w:r>
        <w:rPr>
          <w:lang w:val="ru-RU"/>
        </w:rPr>
        <w:t>не</w:t>
      </w:r>
      <w:r>
        <w:rPr>
          <w:spacing w:val="-4"/>
          <w:lang w:val="ru-RU"/>
        </w:rPr>
        <w:t xml:space="preserve"> </w:t>
      </w:r>
      <w:r>
        <w:rPr>
          <w:spacing w:val="-1"/>
          <w:lang w:val="ru-RU"/>
        </w:rPr>
        <w:t>превышает</w:t>
      </w:r>
      <w:r>
        <w:rPr>
          <w:spacing w:val="2"/>
          <w:lang w:val="ru-RU"/>
        </w:rPr>
        <w:t xml:space="preserve"> </w:t>
      </w:r>
      <w:r>
        <w:rPr>
          <w:lang w:val="ru-RU"/>
        </w:rPr>
        <w:t>500</w:t>
      </w:r>
      <w:r>
        <w:rPr>
          <w:spacing w:val="-3"/>
          <w:lang w:val="ru-RU"/>
        </w:rPr>
        <w:t xml:space="preserve"> </w:t>
      </w:r>
      <w:r>
        <w:rPr>
          <w:lang w:val="ru-RU"/>
        </w:rPr>
        <w:t>000</w:t>
      </w:r>
      <w:r>
        <w:rPr>
          <w:spacing w:val="-3"/>
          <w:lang w:val="ru-RU"/>
        </w:rPr>
        <w:t xml:space="preserve"> </w:t>
      </w:r>
      <w:r>
        <w:rPr>
          <w:lang w:val="ru-RU"/>
        </w:rPr>
        <w:t>(пятьсот</w:t>
      </w:r>
      <w:r>
        <w:rPr>
          <w:spacing w:val="-2"/>
          <w:lang w:val="ru-RU"/>
        </w:rPr>
        <w:t xml:space="preserve"> </w:t>
      </w:r>
      <w:r>
        <w:rPr>
          <w:spacing w:val="-1"/>
          <w:lang w:val="ru-RU"/>
        </w:rPr>
        <w:t>тысяч)</w:t>
      </w:r>
      <w:r>
        <w:rPr>
          <w:spacing w:val="3"/>
          <w:lang w:val="ru-RU"/>
        </w:rPr>
        <w:t xml:space="preserve"> </w:t>
      </w:r>
      <w:r>
        <w:rPr>
          <w:spacing w:val="-2"/>
          <w:lang w:val="ru-RU"/>
        </w:rPr>
        <w:t>рублей</w:t>
      </w:r>
      <w:r>
        <w:rPr>
          <w:spacing w:val="3"/>
          <w:lang w:val="ru-RU"/>
        </w:rPr>
        <w:t xml:space="preserve"> </w:t>
      </w:r>
      <w:r>
        <w:rPr>
          <w:lang w:val="ru-RU"/>
        </w:rPr>
        <w:t>с</w:t>
      </w:r>
      <w:r>
        <w:rPr>
          <w:spacing w:val="1"/>
          <w:lang w:val="ru-RU"/>
        </w:rPr>
        <w:t xml:space="preserve"> </w:t>
      </w:r>
      <w:r>
        <w:rPr>
          <w:spacing w:val="-1"/>
          <w:lang w:val="ru-RU"/>
        </w:rPr>
        <w:t>НДС,</w:t>
      </w:r>
      <w:r>
        <w:rPr>
          <w:spacing w:val="4"/>
          <w:lang w:val="ru-RU"/>
        </w:rPr>
        <w:t xml:space="preserve"> </w:t>
      </w:r>
      <w:r>
        <w:rPr>
          <w:lang w:val="ru-RU"/>
        </w:rPr>
        <w:t>в</w:t>
      </w:r>
      <w:r>
        <w:rPr>
          <w:spacing w:val="-1"/>
          <w:lang w:val="ru-RU"/>
        </w:rPr>
        <w:t xml:space="preserve"> квартал.</w:t>
      </w:r>
    </w:p>
    <w:p>
      <w:pPr>
        <w:pStyle w:val="Style16"/>
        <w:numPr>
          <w:ilvl w:val="3"/>
          <w:numId w:val="80"/>
        </w:numPr>
        <w:tabs>
          <w:tab w:val="clear" w:pos="720"/>
          <w:tab w:val="left" w:pos="1728" w:leader="none"/>
        </w:tabs>
        <w:spacing w:lineRule="auto" w:line="240"/>
        <w:ind w:left="100" w:right="109" w:firstLine="720"/>
        <w:jc w:val="both"/>
        <w:rPr>
          <w:lang w:val="ru-RU"/>
        </w:rPr>
      </w:pPr>
      <w:r>
        <w:rPr>
          <w:lang w:val="ru-RU"/>
        </w:rPr>
        <w:t>Если</w:t>
      </w:r>
      <w:r>
        <w:rPr>
          <w:spacing w:val="22"/>
          <w:lang w:val="ru-RU"/>
        </w:rPr>
        <w:t xml:space="preserve"> </w:t>
      </w:r>
      <w:r>
        <w:rPr>
          <w:spacing w:val="-1"/>
          <w:lang w:val="ru-RU"/>
        </w:rPr>
        <w:t>заключается</w:t>
      </w:r>
      <w:r>
        <w:rPr>
          <w:spacing w:val="21"/>
          <w:lang w:val="ru-RU"/>
        </w:rPr>
        <w:t xml:space="preserve"> </w:t>
      </w:r>
      <w:r>
        <w:rPr>
          <w:spacing w:val="-1"/>
          <w:lang w:val="ru-RU"/>
        </w:rPr>
        <w:t>договор</w:t>
      </w:r>
      <w:r>
        <w:rPr>
          <w:spacing w:val="16"/>
          <w:lang w:val="ru-RU"/>
        </w:rPr>
        <w:t xml:space="preserve"> </w:t>
      </w:r>
      <w:r>
        <w:rPr>
          <w:lang w:val="ru-RU"/>
        </w:rPr>
        <w:t>на</w:t>
      </w:r>
      <w:r>
        <w:rPr>
          <w:spacing w:val="10"/>
          <w:lang w:val="ru-RU"/>
        </w:rPr>
        <w:t xml:space="preserve"> </w:t>
      </w:r>
      <w:r>
        <w:rPr>
          <w:lang w:val="ru-RU"/>
        </w:rPr>
        <w:t>оказание</w:t>
      </w:r>
      <w:r>
        <w:rPr>
          <w:spacing w:val="20"/>
          <w:lang w:val="ru-RU"/>
        </w:rPr>
        <w:t xml:space="preserve"> </w:t>
      </w:r>
      <w:r>
        <w:rPr>
          <w:spacing w:val="-3"/>
          <w:lang w:val="ru-RU"/>
        </w:rPr>
        <w:t>услуг</w:t>
      </w:r>
      <w:r>
        <w:rPr>
          <w:spacing w:val="23"/>
          <w:lang w:val="ru-RU"/>
        </w:rPr>
        <w:t xml:space="preserve"> </w:t>
      </w:r>
      <w:r>
        <w:rPr>
          <w:lang w:val="ru-RU"/>
        </w:rPr>
        <w:t>по</w:t>
      </w:r>
      <w:r>
        <w:rPr>
          <w:spacing w:val="16"/>
          <w:lang w:val="ru-RU"/>
        </w:rPr>
        <w:t xml:space="preserve"> </w:t>
      </w:r>
      <w:r>
        <w:rPr>
          <w:spacing w:val="-1"/>
          <w:lang w:val="ru-RU"/>
        </w:rPr>
        <w:t>обучению</w:t>
      </w:r>
      <w:r>
        <w:rPr>
          <w:spacing w:val="19"/>
          <w:lang w:val="ru-RU"/>
        </w:rPr>
        <w:t xml:space="preserve"> </w:t>
      </w:r>
      <w:r>
        <w:rPr>
          <w:lang w:val="ru-RU"/>
        </w:rPr>
        <w:t>и/или</w:t>
      </w:r>
      <w:r>
        <w:rPr>
          <w:spacing w:val="31"/>
          <w:lang w:val="ru-RU"/>
        </w:rPr>
        <w:t xml:space="preserve"> </w:t>
      </w:r>
      <w:r>
        <w:rPr>
          <w:spacing w:val="-1"/>
          <w:lang w:val="ru-RU"/>
        </w:rPr>
        <w:t>повышению</w:t>
      </w:r>
      <w:r>
        <w:rPr>
          <w:lang w:val="ru-RU"/>
        </w:rPr>
        <w:t xml:space="preserve"> </w:t>
      </w:r>
      <w:r>
        <w:rPr>
          <w:spacing w:val="-1"/>
          <w:lang w:val="ru-RU"/>
        </w:rPr>
        <w:t>квалификации</w:t>
      </w:r>
      <w:r>
        <w:rPr>
          <w:spacing w:val="-2"/>
          <w:lang w:val="ru-RU"/>
        </w:rPr>
        <w:t xml:space="preserve"> </w:t>
      </w:r>
      <w:r>
        <w:rPr>
          <w:spacing w:val="-1"/>
          <w:lang w:val="ru-RU"/>
        </w:rPr>
        <w:t>работников</w:t>
      </w:r>
      <w:r>
        <w:rPr>
          <w:spacing w:val="3"/>
          <w:lang w:val="ru-RU"/>
        </w:rPr>
        <w:t xml:space="preserve"> </w:t>
      </w:r>
      <w:r>
        <w:rPr>
          <w:spacing w:val="-2"/>
          <w:lang w:val="ru-RU"/>
        </w:rPr>
        <w:t>Заказчика.</w:t>
      </w:r>
    </w:p>
    <w:p>
      <w:pPr>
        <w:pStyle w:val="Style16"/>
        <w:numPr>
          <w:ilvl w:val="3"/>
          <w:numId w:val="80"/>
        </w:numPr>
        <w:tabs>
          <w:tab w:val="clear" w:pos="720"/>
          <w:tab w:val="left" w:pos="1728" w:leader="none"/>
        </w:tabs>
        <w:ind w:left="100" w:right="109" w:firstLine="720"/>
        <w:jc w:val="both"/>
        <w:rPr>
          <w:lang w:val="ru-RU"/>
        </w:rPr>
      </w:pPr>
      <w:r>
        <w:rPr>
          <w:lang w:val="ru-RU"/>
        </w:rPr>
        <w:t>Если</w:t>
      </w:r>
      <w:r>
        <w:rPr>
          <w:spacing w:val="12"/>
          <w:lang w:val="ru-RU"/>
        </w:rPr>
        <w:t xml:space="preserve"> </w:t>
      </w:r>
      <w:r>
        <w:rPr>
          <w:spacing w:val="-1"/>
          <w:lang w:val="ru-RU"/>
        </w:rPr>
        <w:t>осуществляется</w:t>
      </w:r>
      <w:r>
        <w:rPr>
          <w:spacing w:val="19"/>
          <w:lang w:val="ru-RU"/>
        </w:rPr>
        <w:t xml:space="preserve"> </w:t>
      </w:r>
      <w:r>
        <w:rPr>
          <w:spacing w:val="-2"/>
          <w:lang w:val="ru-RU"/>
        </w:rPr>
        <w:t>закупка</w:t>
      </w:r>
      <w:r>
        <w:rPr>
          <w:spacing w:val="20"/>
          <w:lang w:val="ru-RU"/>
        </w:rPr>
        <w:t xml:space="preserve"> </w:t>
      </w:r>
      <w:r>
        <w:rPr>
          <w:spacing w:val="-2"/>
          <w:lang w:val="ru-RU"/>
        </w:rPr>
        <w:t>услуг,</w:t>
      </w:r>
      <w:r>
        <w:rPr>
          <w:spacing w:val="18"/>
          <w:lang w:val="ru-RU"/>
        </w:rPr>
        <w:t xml:space="preserve"> </w:t>
      </w:r>
      <w:r>
        <w:rPr>
          <w:lang w:val="ru-RU"/>
        </w:rPr>
        <w:t>связанных</w:t>
      </w:r>
      <w:r>
        <w:rPr>
          <w:spacing w:val="11"/>
          <w:lang w:val="ru-RU"/>
        </w:rPr>
        <w:t xml:space="preserve"> </w:t>
      </w:r>
      <w:r>
        <w:rPr>
          <w:lang w:val="ru-RU"/>
        </w:rPr>
        <w:t>с</w:t>
      </w:r>
      <w:r>
        <w:rPr>
          <w:spacing w:val="15"/>
          <w:lang w:val="ru-RU"/>
        </w:rPr>
        <w:t xml:space="preserve"> </w:t>
      </w:r>
      <w:r>
        <w:rPr>
          <w:spacing w:val="-1"/>
          <w:lang w:val="ru-RU"/>
        </w:rPr>
        <w:t>направлением</w:t>
      </w:r>
      <w:r>
        <w:rPr>
          <w:spacing w:val="13"/>
          <w:lang w:val="ru-RU"/>
        </w:rPr>
        <w:t xml:space="preserve"> </w:t>
      </w:r>
      <w:r>
        <w:rPr>
          <w:spacing w:val="-1"/>
          <w:lang w:val="ru-RU"/>
        </w:rPr>
        <w:t>работника</w:t>
      </w:r>
      <w:r>
        <w:rPr>
          <w:spacing w:val="44"/>
          <w:lang w:val="ru-RU"/>
        </w:rPr>
        <w:t xml:space="preserve"> </w:t>
      </w:r>
      <w:r>
        <w:rPr>
          <w:spacing w:val="-1"/>
          <w:lang w:val="ru-RU"/>
        </w:rPr>
        <w:t>Заказчика</w:t>
      </w:r>
      <w:r>
        <w:rPr>
          <w:spacing w:val="-9"/>
          <w:lang w:val="ru-RU"/>
        </w:rPr>
        <w:t xml:space="preserve"> </w:t>
      </w:r>
      <w:r>
        <w:rPr>
          <w:lang w:val="ru-RU"/>
        </w:rPr>
        <w:t>в</w:t>
      </w:r>
      <w:r>
        <w:rPr>
          <w:spacing w:val="-6"/>
          <w:lang w:val="ru-RU"/>
        </w:rPr>
        <w:t xml:space="preserve"> </w:t>
      </w:r>
      <w:r>
        <w:rPr>
          <w:spacing w:val="-2"/>
          <w:lang w:val="ru-RU"/>
        </w:rPr>
        <w:t>служебную</w:t>
      </w:r>
      <w:r>
        <w:rPr>
          <w:spacing w:val="-9"/>
          <w:lang w:val="ru-RU"/>
        </w:rPr>
        <w:t xml:space="preserve"> </w:t>
      </w:r>
      <w:r>
        <w:rPr>
          <w:lang w:val="ru-RU"/>
        </w:rPr>
        <w:t>командировку</w:t>
      </w:r>
      <w:r>
        <w:rPr>
          <w:spacing w:val="-17"/>
          <w:lang w:val="ru-RU"/>
        </w:rPr>
        <w:t xml:space="preserve"> </w:t>
      </w:r>
      <w:r>
        <w:rPr>
          <w:lang w:val="ru-RU"/>
        </w:rPr>
        <w:t>(проезд</w:t>
      </w:r>
      <w:r>
        <w:rPr>
          <w:spacing w:val="-10"/>
          <w:lang w:val="ru-RU"/>
        </w:rPr>
        <w:t xml:space="preserve"> </w:t>
      </w:r>
      <w:r>
        <w:rPr>
          <w:lang w:val="ru-RU"/>
        </w:rPr>
        <w:t>к</w:t>
      </w:r>
      <w:r>
        <w:rPr>
          <w:spacing w:val="-14"/>
          <w:lang w:val="ru-RU"/>
        </w:rPr>
        <w:t xml:space="preserve"> </w:t>
      </w:r>
      <w:r>
        <w:rPr>
          <w:lang w:val="ru-RU"/>
        </w:rPr>
        <w:t>месту</w:t>
      </w:r>
      <w:r>
        <w:rPr>
          <w:spacing w:val="-17"/>
          <w:lang w:val="ru-RU"/>
        </w:rPr>
        <w:t xml:space="preserve"> </w:t>
      </w:r>
      <w:r>
        <w:rPr>
          <w:spacing w:val="-1"/>
          <w:lang w:val="ru-RU"/>
        </w:rPr>
        <w:t>служебной</w:t>
      </w:r>
      <w:r>
        <w:rPr>
          <w:spacing w:val="-7"/>
          <w:lang w:val="ru-RU"/>
        </w:rPr>
        <w:t xml:space="preserve"> </w:t>
      </w:r>
      <w:r>
        <w:rPr>
          <w:spacing w:val="-1"/>
          <w:lang w:val="ru-RU"/>
        </w:rPr>
        <w:t>командировки</w:t>
      </w:r>
      <w:r>
        <w:rPr>
          <w:spacing w:val="-7"/>
          <w:lang w:val="ru-RU"/>
        </w:rPr>
        <w:t xml:space="preserve"> </w:t>
      </w:r>
      <w:r>
        <w:rPr>
          <w:lang w:val="ru-RU"/>
        </w:rPr>
        <w:t>и</w:t>
      </w:r>
      <w:r>
        <w:rPr>
          <w:spacing w:val="-12"/>
          <w:lang w:val="ru-RU"/>
        </w:rPr>
        <w:t xml:space="preserve"> </w:t>
      </w:r>
      <w:r>
        <w:rPr>
          <w:spacing w:val="-1"/>
          <w:lang w:val="ru-RU"/>
        </w:rPr>
        <w:t>обратно,</w:t>
      </w:r>
      <w:r>
        <w:rPr>
          <w:spacing w:val="62"/>
          <w:lang w:val="ru-RU"/>
        </w:rPr>
        <w:t xml:space="preserve"> </w:t>
      </w:r>
      <w:r>
        <w:rPr>
          <w:spacing w:val="-1"/>
          <w:lang w:val="ru-RU"/>
        </w:rPr>
        <w:t>наем</w:t>
      </w:r>
      <w:r>
        <w:rPr>
          <w:spacing w:val="3"/>
          <w:lang w:val="ru-RU"/>
        </w:rPr>
        <w:t xml:space="preserve"> </w:t>
      </w:r>
      <w:r>
        <w:rPr>
          <w:spacing w:val="-2"/>
          <w:lang w:val="ru-RU"/>
        </w:rPr>
        <w:t>жилого</w:t>
      </w:r>
      <w:r>
        <w:rPr>
          <w:spacing w:val="2"/>
          <w:lang w:val="ru-RU"/>
        </w:rPr>
        <w:t xml:space="preserve"> </w:t>
      </w:r>
      <w:r>
        <w:rPr>
          <w:spacing w:val="-1"/>
          <w:lang w:val="ru-RU"/>
        </w:rPr>
        <w:t xml:space="preserve">помещения, </w:t>
      </w:r>
      <w:r>
        <w:rPr>
          <w:lang w:val="ru-RU"/>
        </w:rPr>
        <w:t>транспортное</w:t>
      </w:r>
      <w:r>
        <w:rPr>
          <w:spacing w:val="-9"/>
          <w:lang w:val="ru-RU"/>
        </w:rPr>
        <w:t xml:space="preserve"> </w:t>
      </w:r>
      <w:r>
        <w:rPr>
          <w:spacing w:val="-1"/>
          <w:lang w:val="ru-RU"/>
        </w:rPr>
        <w:t>обслуживание,</w:t>
      </w:r>
      <w:r>
        <w:rPr>
          <w:spacing w:val="-5"/>
          <w:lang w:val="ru-RU"/>
        </w:rPr>
        <w:t xml:space="preserve"> </w:t>
      </w:r>
      <w:r>
        <w:rPr>
          <w:spacing w:val="-1"/>
          <w:lang w:val="ru-RU"/>
        </w:rPr>
        <w:t>обеспечение</w:t>
      </w:r>
      <w:r>
        <w:rPr>
          <w:spacing w:val="1"/>
          <w:lang w:val="ru-RU"/>
        </w:rPr>
        <w:t xml:space="preserve"> </w:t>
      </w:r>
      <w:r>
        <w:rPr>
          <w:spacing w:val="-1"/>
          <w:lang w:val="ru-RU"/>
        </w:rPr>
        <w:t>питания).</w:t>
      </w:r>
    </w:p>
    <w:p>
      <w:pPr>
        <w:pStyle w:val="Style16"/>
        <w:numPr>
          <w:ilvl w:val="3"/>
          <w:numId w:val="80"/>
        </w:numPr>
        <w:tabs>
          <w:tab w:val="clear" w:pos="720"/>
          <w:tab w:val="left" w:pos="1728" w:leader="none"/>
        </w:tabs>
        <w:spacing w:lineRule="auto" w:line="237" w:before="3" w:after="0"/>
        <w:ind w:left="100" w:right="101" w:firstLine="720"/>
        <w:jc w:val="both"/>
        <w:rPr>
          <w:lang w:val="ru-RU"/>
        </w:rPr>
      </w:pPr>
      <w:r>
        <w:rPr>
          <w:lang w:val="ru-RU"/>
        </w:rPr>
        <w:t>Если</w:t>
      </w:r>
      <w:r>
        <w:rPr>
          <w:spacing w:val="-2"/>
          <w:lang w:val="ru-RU"/>
        </w:rPr>
        <w:t xml:space="preserve"> </w:t>
      </w:r>
      <w:r>
        <w:rPr>
          <w:spacing w:val="-1"/>
          <w:lang w:val="ru-RU"/>
        </w:rPr>
        <w:t>приобретаются</w:t>
      </w:r>
      <w:r>
        <w:rPr>
          <w:spacing w:val="-3"/>
          <w:lang w:val="ru-RU"/>
        </w:rPr>
        <w:t xml:space="preserve"> </w:t>
      </w:r>
      <w:r>
        <w:rPr>
          <w:spacing w:val="-1"/>
          <w:lang w:val="ru-RU"/>
        </w:rPr>
        <w:t xml:space="preserve">товары, работы, </w:t>
      </w:r>
      <w:r>
        <w:rPr>
          <w:spacing w:val="-3"/>
          <w:lang w:val="ru-RU"/>
        </w:rPr>
        <w:t>услуги,</w:t>
      </w:r>
      <w:r>
        <w:rPr>
          <w:spacing w:val="-1"/>
          <w:lang w:val="ru-RU"/>
        </w:rPr>
        <w:t xml:space="preserve"> </w:t>
      </w:r>
      <w:r>
        <w:rPr>
          <w:lang w:val="ru-RU"/>
        </w:rPr>
        <w:t>необходимые</w:t>
      </w:r>
      <w:r>
        <w:rPr>
          <w:spacing w:val="-4"/>
          <w:lang w:val="ru-RU"/>
        </w:rPr>
        <w:t xml:space="preserve"> </w:t>
      </w:r>
      <w:r>
        <w:rPr>
          <w:spacing w:val="-1"/>
          <w:lang w:val="ru-RU"/>
        </w:rPr>
        <w:t>для</w:t>
      </w:r>
      <w:r>
        <w:rPr>
          <w:spacing w:val="-7"/>
          <w:lang w:val="ru-RU"/>
        </w:rPr>
        <w:t xml:space="preserve"> </w:t>
      </w:r>
      <w:r>
        <w:rPr>
          <w:spacing w:val="-1"/>
          <w:lang w:val="ru-RU"/>
        </w:rPr>
        <w:t>исполнения</w:t>
      </w:r>
      <w:r>
        <w:rPr>
          <w:spacing w:val="56"/>
          <w:lang w:val="ru-RU"/>
        </w:rPr>
        <w:t xml:space="preserve"> </w:t>
      </w:r>
      <w:r>
        <w:rPr>
          <w:spacing w:val="-1"/>
          <w:lang w:val="ru-RU"/>
        </w:rPr>
        <w:t xml:space="preserve">договора, </w:t>
      </w:r>
      <w:r>
        <w:rPr>
          <w:spacing w:val="-2"/>
          <w:lang w:val="ru-RU"/>
        </w:rPr>
        <w:t>по</w:t>
      </w:r>
      <w:r>
        <w:rPr>
          <w:spacing w:val="-3"/>
          <w:lang w:val="ru-RU"/>
        </w:rPr>
        <w:t xml:space="preserve"> </w:t>
      </w:r>
      <w:r>
        <w:rPr>
          <w:spacing w:val="-1"/>
          <w:lang w:val="ru-RU"/>
        </w:rPr>
        <w:t>которому</w:t>
      </w:r>
      <w:r>
        <w:rPr>
          <w:spacing w:val="-12"/>
          <w:lang w:val="ru-RU"/>
        </w:rPr>
        <w:t xml:space="preserve"> </w:t>
      </w:r>
      <w:r>
        <w:rPr>
          <w:spacing w:val="-1"/>
          <w:lang w:val="ru-RU"/>
        </w:rPr>
        <w:t>Заказчик</w:t>
      </w:r>
      <w:r>
        <w:rPr>
          <w:spacing w:val="-4"/>
          <w:lang w:val="ru-RU"/>
        </w:rPr>
        <w:t xml:space="preserve"> </w:t>
      </w:r>
      <w:r>
        <w:rPr>
          <w:lang w:val="ru-RU"/>
        </w:rPr>
        <w:t>является</w:t>
      </w:r>
      <w:r>
        <w:rPr>
          <w:spacing w:val="-3"/>
          <w:lang w:val="ru-RU"/>
        </w:rPr>
        <w:t xml:space="preserve"> </w:t>
      </w:r>
      <w:r>
        <w:rPr>
          <w:spacing w:val="-1"/>
          <w:lang w:val="ru-RU"/>
        </w:rPr>
        <w:t>исполнителем,</w:t>
      </w:r>
      <w:r>
        <w:rPr>
          <w:spacing w:val="-5"/>
          <w:lang w:val="ru-RU"/>
        </w:rPr>
        <w:t xml:space="preserve"> </w:t>
      </w:r>
      <w:r>
        <w:rPr>
          <w:spacing w:val="-1"/>
          <w:lang w:val="ru-RU"/>
        </w:rPr>
        <w:t>поставщиком,</w:t>
      </w:r>
      <w:r>
        <w:rPr>
          <w:spacing w:val="-5"/>
          <w:lang w:val="ru-RU"/>
        </w:rPr>
        <w:t xml:space="preserve"> </w:t>
      </w:r>
      <w:r>
        <w:rPr>
          <w:spacing w:val="-1"/>
          <w:lang w:val="ru-RU"/>
        </w:rPr>
        <w:t>подрядчиком,</w:t>
      </w:r>
      <w:r>
        <w:rPr>
          <w:spacing w:val="-6"/>
          <w:lang w:val="ru-RU"/>
        </w:rPr>
        <w:t xml:space="preserve"> </w:t>
      </w:r>
      <w:r>
        <w:rPr>
          <w:lang w:val="ru-RU"/>
        </w:rPr>
        <w:t>в</w:t>
      </w:r>
      <w:r>
        <w:rPr>
          <w:spacing w:val="-1"/>
          <w:lang w:val="ru-RU"/>
        </w:rPr>
        <w:t xml:space="preserve"> </w:t>
      </w:r>
      <w:r>
        <w:rPr>
          <w:spacing w:val="-2"/>
          <w:lang w:val="ru-RU"/>
        </w:rPr>
        <w:t>том</w:t>
      </w:r>
      <w:r>
        <w:rPr>
          <w:spacing w:val="61"/>
          <w:lang w:val="ru-RU"/>
        </w:rPr>
        <w:t xml:space="preserve"> </w:t>
      </w:r>
      <w:r>
        <w:rPr>
          <w:spacing w:val="-1"/>
          <w:lang w:val="ru-RU"/>
        </w:rPr>
        <w:t>числе</w:t>
      </w:r>
      <w:r>
        <w:rPr>
          <w:spacing w:val="3"/>
          <w:lang w:val="ru-RU"/>
        </w:rPr>
        <w:t xml:space="preserve"> </w:t>
      </w:r>
      <w:r>
        <w:rPr>
          <w:spacing w:val="-1"/>
          <w:lang w:val="ru-RU"/>
        </w:rPr>
        <w:t>договоров</w:t>
      </w:r>
      <w:r>
        <w:rPr>
          <w:spacing w:val="1"/>
          <w:lang w:val="ru-RU"/>
        </w:rPr>
        <w:t xml:space="preserve"> </w:t>
      </w:r>
      <w:r>
        <w:rPr>
          <w:spacing w:val="2"/>
          <w:lang w:val="ru-RU"/>
        </w:rPr>
        <w:t>об</w:t>
      </w:r>
      <w:r>
        <w:rPr>
          <w:spacing w:val="57"/>
          <w:lang w:val="ru-RU"/>
        </w:rPr>
        <w:t xml:space="preserve"> </w:t>
      </w:r>
      <w:r>
        <w:rPr>
          <w:spacing w:val="-1"/>
          <w:lang w:val="ru-RU"/>
        </w:rPr>
        <w:t>осуществлении</w:t>
      </w:r>
      <w:r>
        <w:rPr>
          <w:spacing w:val="5"/>
          <w:lang w:val="ru-RU"/>
        </w:rPr>
        <w:t xml:space="preserve"> </w:t>
      </w:r>
      <w:r>
        <w:rPr>
          <w:spacing w:val="-1"/>
          <w:lang w:val="ru-RU"/>
        </w:rPr>
        <w:t>технологического</w:t>
      </w:r>
      <w:r>
        <w:rPr>
          <w:spacing w:val="9"/>
          <w:lang w:val="ru-RU"/>
        </w:rPr>
        <w:t xml:space="preserve"> </w:t>
      </w:r>
      <w:r>
        <w:rPr>
          <w:spacing w:val="-1"/>
          <w:lang w:val="ru-RU"/>
        </w:rPr>
        <w:t>присоединения</w:t>
      </w:r>
      <w:r>
        <w:rPr>
          <w:spacing w:val="4"/>
          <w:lang w:val="ru-RU"/>
        </w:rPr>
        <w:t xml:space="preserve"> </w:t>
      </w:r>
      <w:r>
        <w:rPr>
          <w:lang w:val="ru-RU"/>
        </w:rPr>
        <w:t>к</w:t>
      </w:r>
      <w:r>
        <w:rPr>
          <w:spacing w:val="3"/>
          <w:lang w:val="ru-RU"/>
        </w:rPr>
        <w:t xml:space="preserve"> </w:t>
      </w:r>
      <w:r>
        <w:rPr>
          <w:spacing w:val="-1"/>
          <w:lang w:val="ru-RU"/>
        </w:rPr>
        <w:t>электрическим</w:t>
      </w:r>
      <w:r>
        <w:rPr>
          <w:spacing w:val="55"/>
          <w:lang w:val="ru-RU"/>
        </w:rPr>
        <w:t xml:space="preserve"> </w:t>
      </w:r>
      <w:r>
        <w:rPr>
          <w:lang w:val="ru-RU"/>
        </w:rPr>
        <w:t>сетям,</w:t>
      </w:r>
      <w:r>
        <w:rPr>
          <w:spacing w:val="4"/>
          <w:lang w:val="ru-RU"/>
        </w:rPr>
        <w:t xml:space="preserve"> </w:t>
      </w:r>
      <w:r>
        <w:rPr>
          <w:spacing w:val="-1"/>
          <w:lang w:val="ru-RU"/>
        </w:rPr>
        <w:t>договоров</w:t>
      </w:r>
      <w:r>
        <w:rPr>
          <w:spacing w:val="-6"/>
          <w:lang w:val="ru-RU"/>
        </w:rPr>
        <w:t xml:space="preserve"> </w:t>
      </w:r>
      <w:r>
        <w:rPr>
          <w:lang w:val="ru-RU"/>
        </w:rPr>
        <w:t>о</w:t>
      </w:r>
      <w:r>
        <w:rPr>
          <w:spacing w:val="6"/>
          <w:lang w:val="ru-RU"/>
        </w:rPr>
        <w:t xml:space="preserve"> </w:t>
      </w:r>
      <w:r>
        <w:rPr>
          <w:spacing w:val="-1"/>
          <w:lang w:val="ru-RU"/>
        </w:rPr>
        <w:t>возмещении</w:t>
      </w:r>
      <w:r>
        <w:rPr>
          <w:spacing w:val="-2"/>
          <w:lang w:val="ru-RU"/>
        </w:rPr>
        <w:t xml:space="preserve"> </w:t>
      </w:r>
      <w:r>
        <w:rPr>
          <w:spacing w:val="-1"/>
          <w:lang w:val="ru-RU"/>
        </w:rPr>
        <w:t>затрат</w:t>
      </w:r>
      <w:r>
        <w:rPr>
          <w:spacing w:val="2"/>
          <w:lang w:val="ru-RU"/>
        </w:rPr>
        <w:t xml:space="preserve"> </w:t>
      </w:r>
      <w:r>
        <w:rPr>
          <w:lang w:val="ru-RU"/>
        </w:rPr>
        <w:t>на</w:t>
      </w:r>
      <w:r>
        <w:rPr>
          <w:spacing w:val="-4"/>
          <w:lang w:val="ru-RU"/>
        </w:rPr>
        <w:t xml:space="preserve"> </w:t>
      </w:r>
      <w:r>
        <w:rPr>
          <w:spacing w:val="-1"/>
          <w:lang w:val="ru-RU"/>
        </w:rPr>
        <w:t>потребляемую</w:t>
      </w:r>
      <w:r>
        <w:rPr>
          <w:lang w:val="ru-RU"/>
        </w:rPr>
        <w:t xml:space="preserve"> </w:t>
      </w:r>
      <w:r>
        <w:rPr>
          <w:spacing w:val="-1"/>
          <w:lang w:val="ru-RU"/>
        </w:rPr>
        <w:t>электроэнергию.</w:t>
      </w:r>
    </w:p>
    <w:p>
      <w:pPr>
        <w:pStyle w:val="Style16"/>
        <w:numPr>
          <w:ilvl w:val="3"/>
          <w:numId w:val="80"/>
        </w:numPr>
        <w:tabs>
          <w:tab w:val="clear" w:pos="720"/>
          <w:tab w:val="left" w:pos="1728" w:leader="none"/>
        </w:tabs>
        <w:spacing w:before="2" w:after="0"/>
        <w:ind w:left="100" w:right="99" w:firstLine="720"/>
        <w:jc w:val="both"/>
        <w:rPr>
          <w:lang w:val="ru-RU"/>
        </w:rPr>
      </w:pPr>
      <w:r>
        <w:rPr>
          <w:lang w:val="ru-RU"/>
        </w:rPr>
        <w:t>Если</w:t>
      </w:r>
      <w:r>
        <w:rPr>
          <w:spacing w:val="39"/>
          <w:lang w:val="ru-RU"/>
        </w:rPr>
        <w:t xml:space="preserve"> </w:t>
      </w:r>
      <w:r>
        <w:rPr>
          <w:spacing w:val="-1"/>
          <w:lang w:val="ru-RU"/>
        </w:rPr>
        <w:t>осуществляется</w:t>
      </w:r>
      <w:r>
        <w:rPr>
          <w:spacing w:val="42"/>
          <w:lang w:val="ru-RU"/>
        </w:rPr>
        <w:t xml:space="preserve"> </w:t>
      </w:r>
      <w:r>
        <w:rPr>
          <w:spacing w:val="-1"/>
          <w:lang w:val="ru-RU"/>
        </w:rPr>
        <w:t>заключение</w:t>
      </w:r>
      <w:r>
        <w:rPr>
          <w:spacing w:val="42"/>
          <w:lang w:val="ru-RU"/>
        </w:rPr>
        <w:t xml:space="preserve"> </w:t>
      </w:r>
      <w:r>
        <w:rPr>
          <w:lang w:val="ru-RU"/>
        </w:rPr>
        <w:t>договора</w:t>
      </w:r>
      <w:r>
        <w:rPr>
          <w:spacing w:val="37"/>
          <w:lang w:val="ru-RU"/>
        </w:rPr>
        <w:t xml:space="preserve"> </w:t>
      </w:r>
      <w:r>
        <w:rPr>
          <w:lang w:val="ru-RU"/>
        </w:rPr>
        <w:t>на</w:t>
      </w:r>
      <w:r>
        <w:rPr>
          <w:spacing w:val="42"/>
          <w:lang w:val="ru-RU"/>
        </w:rPr>
        <w:t xml:space="preserve"> </w:t>
      </w:r>
      <w:r>
        <w:rPr>
          <w:spacing w:val="-1"/>
          <w:lang w:val="ru-RU"/>
        </w:rPr>
        <w:t>выполнение</w:t>
      </w:r>
      <w:r>
        <w:rPr>
          <w:spacing w:val="42"/>
          <w:lang w:val="ru-RU"/>
        </w:rPr>
        <w:t xml:space="preserve"> </w:t>
      </w:r>
      <w:r>
        <w:rPr>
          <w:lang w:val="ru-RU"/>
        </w:rPr>
        <w:t>проектно-</w:t>
      </w:r>
      <w:r>
        <w:rPr>
          <w:spacing w:val="64"/>
          <w:lang w:val="ru-RU"/>
        </w:rPr>
        <w:t xml:space="preserve"> </w:t>
      </w:r>
      <w:r>
        <w:rPr>
          <w:spacing w:val="-1"/>
          <w:lang w:val="ru-RU"/>
        </w:rPr>
        <w:t>изыскательских</w:t>
      </w:r>
      <w:r>
        <w:rPr>
          <w:spacing w:val="-8"/>
          <w:lang w:val="ru-RU"/>
        </w:rPr>
        <w:t xml:space="preserve"> </w:t>
      </w:r>
      <w:r>
        <w:rPr>
          <w:lang w:val="ru-RU"/>
        </w:rPr>
        <w:t>работ</w:t>
      </w:r>
      <w:r>
        <w:rPr>
          <w:spacing w:val="-7"/>
          <w:lang w:val="ru-RU"/>
        </w:rPr>
        <w:t xml:space="preserve"> </w:t>
      </w:r>
      <w:r>
        <w:rPr>
          <w:lang w:val="ru-RU"/>
        </w:rPr>
        <w:t>и</w:t>
      </w:r>
      <w:r>
        <w:rPr>
          <w:spacing w:val="-6"/>
          <w:lang w:val="ru-RU"/>
        </w:rPr>
        <w:t xml:space="preserve"> </w:t>
      </w:r>
      <w:r>
        <w:rPr>
          <w:spacing w:val="-1"/>
          <w:lang w:val="ru-RU"/>
        </w:rPr>
        <w:t>(или)</w:t>
      </w:r>
      <w:r>
        <w:rPr>
          <w:spacing w:val="-6"/>
          <w:lang w:val="ru-RU"/>
        </w:rPr>
        <w:t xml:space="preserve"> </w:t>
      </w:r>
      <w:r>
        <w:rPr>
          <w:spacing w:val="-1"/>
          <w:lang w:val="ru-RU"/>
        </w:rPr>
        <w:t>выполнение</w:t>
      </w:r>
      <w:r>
        <w:rPr>
          <w:spacing w:val="-4"/>
          <w:lang w:val="ru-RU"/>
        </w:rPr>
        <w:t xml:space="preserve"> </w:t>
      </w:r>
      <w:r>
        <w:rPr>
          <w:spacing w:val="-1"/>
          <w:lang w:val="ru-RU"/>
        </w:rPr>
        <w:t>строительно-монтажных</w:t>
      </w:r>
      <w:r>
        <w:rPr>
          <w:spacing w:val="-8"/>
          <w:lang w:val="ru-RU"/>
        </w:rPr>
        <w:t xml:space="preserve"> </w:t>
      </w:r>
      <w:r>
        <w:rPr>
          <w:lang w:val="ru-RU"/>
        </w:rPr>
        <w:t>работ</w:t>
      </w:r>
      <w:r>
        <w:rPr>
          <w:spacing w:val="-7"/>
          <w:lang w:val="ru-RU"/>
        </w:rPr>
        <w:t xml:space="preserve"> </w:t>
      </w:r>
      <w:r>
        <w:rPr>
          <w:spacing w:val="-2"/>
          <w:lang w:val="ru-RU"/>
        </w:rPr>
        <w:t>по</w:t>
      </w:r>
      <w:r>
        <w:rPr>
          <w:spacing w:val="-3"/>
          <w:lang w:val="ru-RU"/>
        </w:rPr>
        <w:t xml:space="preserve"> </w:t>
      </w:r>
      <w:r>
        <w:rPr>
          <w:spacing w:val="-1"/>
          <w:lang w:val="ru-RU"/>
        </w:rPr>
        <w:t>строительству</w:t>
      </w:r>
      <w:r>
        <w:rPr>
          <w:spacing w:val="75"/>
          <w:lang w:val="ru-RU"/>
        </w:rPr>
        <w:t xml:space="preserve"> </w:t>
      </w:r>
      <w:r>
        <w:rPr>
          <w:spacing w:val="-1"/>
          <w:lang w:val="ru-RU"/>
        </w:rPr>
        <w:t>объектов</w:t>
      </w:r>
      <w:r>
        <w:rPr>
          <w:spacing w:val="4"/>
          <w:lang w:val="ru-RU"/>
        </w:rPr>
        <w:t xml:space="preserve"> </w:t>
      </w:r>
      <w:r>
        <w:rPr>
          <w:spacing w:val="-1"/>
          <w:lang w:val="ru-RU"/>
        </w:rPr>
        <w:t>электросетевого</w:t>
      </w:r>
      <w:r>
        <w:rPr>
          <w:spacing w:val="2"/>
          <w:lang w:val="ru-RU"/>
        </w:rPr>
        <w:t xml:space="preserve"> </w:t>
      </w:r>
      <w:r>
        <w:rPr>
          <w:spacing w:val="-1"/>
          <w:lang w:val="ru-RU"/>
        </w:rPr>
        <w:t>хозяйства.</w:t>
      </w:r>
    </w:p>
    <w:p>
      <w:pPr>
        <w:pStyle w:val="Style16"/>
        <w:numPr>
          <w:ilvl w:val="3"/>
          <w:numId w:val="80"/>
        </w:numPr>
        <w:tabs>
          <w:tab w:val="clear" w:pos="720"/>
          <w:tab w:val="left" w:pos="1728" w:leader="none"/>
        </w:tabs>
        <w:ind w:left="100" w:right="115" w:firstLine="720"/>
        <w:jc w:val="both"/>
        <w:rPr>
          <w:lang w:val="ru-RU"/>
        </w:rPr>
      </w:pPr>
      <w:r>
        <w:rPr>
          <w:lang w:val="ru-RU"/>
        </w:rPr>
        <w:t>Если</w:t>
      </w:r>
      <w:r>
        <w:rPr>
          <w:spacing w:val="15"/>
          <w:lang w:val="ru-RU"/>
        </w:rPr>
        <w:t xml:space="preserve"> </w:t>
      </w:r>
      <w:r>
        <w:rPr>
          <w:spacing w:val="-1"/>
          <w:lang w:val="ru-RU"/>
        </w:rPr>
        <w:t>осуществляется</w:t>
      </w:r>
      <w:r>
        <w:rPr>
          <w:spacing w:val="18"/>
          <w:lang w:val="ru-RU"/>
        </w:rPr>
        <w:t xml:space="preserve"> </w:t>
      </w:r>
      <w:r>
        <w:rPr>
          <w:spacing w:val="-1"/>
          <w:lang w:val="ru-RU"/>
        </w:rPr>
        <w:t>заключение</w:t>
      </w:r>
      <w:r>
        <w:rPr>
          <w:spacing w:val="18"/>
          <w:lang w:val="ru-RU"/>
        </w:rPr>
        <w:t xml:space="preserve"> </w:t>
      </w:r>
      <w:r>
        <w:rPr>
          <w:lang w:val="ru-RU"/>
        </w:rPr>
        <w:t>договора</w:t>
      </w:r>
      <w:r>
        <w:rPr>
          <w:spacing w:val="8"/>
          <w:lang w:val="ru-RU"/>
        </w:rPr>
        <w:t xml:space="preserve"> </w:t>
      </w:r>
      <w:r>
        <w:rPr>
          <w:lang w:val="ru-RU"/>
        </w:rPr>
        <w:t>на</w:t>
      </w:r>
      <w:r>
        <w:rPr>
          <w:spacing w:val="18"/>
          <w:lang w:val="ru-RU"/>
        </w:rPr>
        <w:t xml:space="preserve"> </w:t>
      </w:r>
      <w:r>
        <w:rPr>
          <w:lang w:val="ru-RU"/>
        </w:rPr>
        <w:t>оказание</w:t>
      </w:r>
      <w:r>
        <w:rPr>
          <w:spacing w:val="18"/>
          <w:lang w:val="ru-RU"/>
        </w:rPr>
        <w:t xml:space="preserve"> </w:t>
      </w:r>
      <w:r>
        <w:rPr>
          <w:spacing w:val="-4"/>
          <w:lang w:val="ru-RU"/>
        </w:rPr>
        <w:t>услуг</w:t>
      </w:r>
      <w:r>
        <w:rPr>
          <w:spacing w:val="21"/>
          <w:lang w:val="ru-RU"/>
        </w:rPr>
        <w:t xml:space="preserve"> </w:t>
      </w:r>
      <w:r>
        <w:rPr>
          <w:lang w:val="ru-RU"/>
        </w:rPr>
        <w:t>и</w:t>
      </w:r>
      <w:r>
        <w:rPr>
          <w:spacing w:val="19"/>
          <w:lang w:val="ru-RU"/>
        </w:rPr>
        <w:t xml:space="preserve"> </w:t>
      </w:r>
      <w:r>
        <w:rPr>
          <w:lang w:val="ru-RU"/>
        </w:rPr>
        <w:t>(или)</w:t>
      </w:r>
      <w:r>
        <w:rPr>
          <w:spacing w:val="46"/>
          <w:lang w:val="ru-RU"/>
        </w:rPr>
        <w:t xml:space="preserve"> </w:t>
      </w:r>
      <w:r>
        <w:rPr>
          <w:spacing w:val="-1"/>
          <w:lang w:val="ru-RU"/>
        </w:rPr>
        <w:t>выполнение</w:t>
      </w:r>
      <w:r>
        <w:rPr>
          <w:spacing w:val="25"/>
          <w:lang w:val="ru-RU"/>
        </w:rPr>
        <w:t xml:space="preserve"> </w:t>
      </w:r>
      <w:r>
        <w:rPr>
          <w:spacing w:val="-1"/>
          <w:lang w:val="ru-RU"/>
        </w:rPr>
        <w:t>работ</w:t>
      </w:r>
      <w:r>
        <w:rPr>
          <w:spacing w:val="22"/>
          <w:lang w:val="ru-RU"/>
        </w:rPr>
        <w:t xml:space="preserve"> </w:t>
      </w:r>
      <w:r>
        <w:rPr>
          <w:spacing w:val="-2"/>
          <w:lang w:val="ru-RU"/>
        </w:rPr>
        <w:t>по</w:t>
      </w:r>
      <w:r>
        <w:rPr>
          <w:spacing w:val="21"/>
          <w:lang w:val="ru-RU"/>
        </w:rPr>
        <w:t xml:space="preserve"> </w:t>
      </w:r>
      <w:r>
        <w:rPr>
          <w:lang w:val="ru-RU"/>
        </w:rPr>
        <w:t>оперативному</w:t>
      </w:r>
      <w:r>
        <w:rPr>
          <w:spacing w:val="16"/>
          <w:lang w:val="ru-RU"/>
        </w:rPr>
        <w:t xml:space="preserve"> </w:t>
      </w:r>
      <w:r>
        <w:rPr>
          <w:spacing w:val="-1"/>
          <w:lang w:val="ru-RU"/>
        </w:rPr>
        <w:t>обслуживанию,</w:t>
      </w:r>
      <w:r>
        <w:rPr>
          <w:spacing w:val="23"/>
          <w:lang w:val="ru-RU"/>
        </w:rPr>
        <w:t xml:space="preserve"> </w:t>
      </w:r>
      <w:r>
        <w:rPr>
          <w:spacing w:val="-1"/>
          <w:lang w:val="ru-RU"/>
        </w:rPr>
        <w:t>техническому</w:t>
      </w:r>
      <w:r>
        <w:rPr>
          <w:spacing w:val="16"/>
          <w:lang w:val="ru-RU"/>
        </w:rPr>
        <w:t xml:space="preserve"> </w:t>
      </w:r>
      <w:r>
        <w:rPr>
          <w:spacing w:val="-1"/>
          <w:lang w:val="ru-RU"/>
        </w:rPr>
        <w:t>обслуживанию,</w:t>
      </w:r>
      <w:r>
        <w:rPr>
          <w:spacing w:val="59"/>
          <w:lang w:val="ru-RU"/>
        </w:rPr>
        <w:t xml:space="preserve"> </w:t>
      </w:r>
      <w:r>
        <w:rPr>
          <w:spacing w:val="-1"/>
          <w:lang w:val="ru-RU"/>
        </w:rPr>
        <w:t>текущему</w:t>
      </w:r>
      <w:r>
        <w:rPr>
          <w:spacing w:val="-8"/>
          <w:lang w:val="ru-RU"/>
        </w:rPr>
        <w:t xml:space="preserve"> </w:t>
      </w:r>
      <w:r>
        <w:rPr>
          <w:spacing w:val="1"/>
          <w:lang w:val="ru-RU"/>
        </w:rPr>
        <w:t>ремонту</w:t>
      </w:r>
      <w:r>
        <w:rPr>
          <w:spacing w:val="-8"/>
          <w:lang w:val="ru-RU"/>
        </w:rPr>
        <w:t xml:space="preserve"> </w:t>
      </w:r>
      <w:r>
        <w:rPr>
          <w:lang w:val="ru-RU"/>
        </w:rPr>
        <w:t>и</w:t>
      </w:r>
      <w:r>
        <w:rPr>
          <w:spacing w:val="3"/>
          <w:lang w:val="ru-RU"/>
        </w:rPr>
        <w:t xml:space="preserve"> </w:t>
      </w:r>
      <w:r>
        <w:rPr>
          <w:spacing w:val="-1"/>
          <w:lang w:val="ru-RU"/>
        </w:rPr>
        <w:t>испытаниям</w:t>
      </w:r>
      <w:r>
        <w:rPr>
          <w:spacing w:val="-6"/>
          <w:lang w:val="ru-RU"/>
        </w:rPr>
        <w:t xml:space="preserve"> </w:t>
      </w:r>
      <w:r>
        <w:rPr>
          <w:spacing w:val="-1"/>
          <w:lang w:val="ru-RU"/>
        </w:rPr>
        <w:t>объектов</w:t>
      </w:r>
      <w:r>
        <w:rPr>
          <w:spacing w:val="4"/>
          <w:lang w:val="ru-RU"/>
        </w:rPr>
        <w:t xml:space="preserve"> </w:t>
      </w:r>
      <w:r>
        <w:rPr>
          <w:spacing w:val="-1"/>
          <w:lang w:val="ru-RU"/>
        </w:rPr>
        <w:t>электросетевого</w:t>
      </w:r>
      <w:r>
        <w:rPr>
          <w:spacing w:val="2"/>
          <w:lang w:val="ru-RU"/>
        </w:rPr>
        <w:t xml:space="preserve"> </w:t>
      </w:r>
      <w:r>
        <w:rPr>
          <w:spacing w:val="-1"/>
          <w:lang w:val="ru-RU"/>
        </w:rPr>
        <w:t>хозяйства.</w:t>
      </w:r>
    </w:p>
    <w:p>
      <w:pPr>
        <w:pStyle w:val="Style16"/>
        <w:numPr>
          <w:ilvl w:val="3"/>
          <w:numId w:val="80"/>
        </w:numPr>
        <w:tabs>
          <w:tab w:val="clear" w:pos="720"/>
          <w:tab w:val="left" w:pos="1728" w:leader="none"/>
        </w:tabs>
        <w:spacing w:before="2" w:after="0"/>
        <w:ind w:left="100" w:right="111" w:firstLine="720"/>
        <w:jc w:val="both"/>
        <w:rPr>
          <w:lang w:val="ru-RU"/>
        </w:rPr>
      </w:pPr>
      <w:r>
        <w:rPr>
          <w:lang w:val="ru-RU"/>
        </w:rPr>
        <w:t>Если</w:t>
      </w:r>
      <w:r>
        <w:rPr>
          <w:spacing w:val="44"/>
          <w:lang w:val="ru-RU"/>
        </w:rPr>
        <w:t xml:space="preserve"> </w:t>
      </w:r>
      <w:r>
        <w:rPr>
          <w:spacing w:val="-1"/>
          <w:lang w:val="ru-RU"/>
        </w:rPr>
        <w:t>заключается</w:t>
      </w:r>
      <w:r>
        <w:rPr>
          <w:spacing w:val="47"/>
          <w:lang w:val="ru-RU"/>
        </w:rPr>
        <w:t xml:space="preserve"> </w:t>
      </w:r>
      <w:r>
        <w:rPr>
          <w:spacing w:val="-1"/>
          <w:lang w:val="ru-RU"/>
        </w:rPr>
        <w:t>Заказчиком</w:t>
      </w:r>
      <w:r>
        <w:rPr>
          <w:spacing w:val="44"/>
          <w:lang w:val="ru-RU"/>
        </w:rPr>
        <w:t xml:space="preserve"> </w:t>
      </w:r>
      <w:r>
        <w:rPr>
          <w:spacing w:val="-1"/>
          <w:lang w:val="ru-RU"/>
        </w:rPr>
        <w:t>договор,</w:t>
      </w:r>
      <w:r>
        <w:rPr>
          <w:spacing w:val="45"/>
          <w:lang w:val="ru-RU"/>
        </w:rPr>
        <w:t xml:space="preserve"> </w:t>
      </w:r>
      <w:r>
        <w:rPr>
          <w:spacing w:val="-1"/>
          <w:lang w:val="ru-RU"/>
        </w:rPr>
        <w:t>предметом</w:t>
      </w:r>
      <w:r>
        <w:rPr>
          <w:spacing w:val="44"/>
          <w:lang w:val="ru-RU"/>
        </w:rPr>
        <w:t xml:space="preserve"> </w:t>
      </w:r>
      <w:r>
        <w:rPr>
          <w:spacing w:val="-1"/>
          <w:lang w:val="ru-RU"/>
        </w:rPr>
        <w:t>которого</w:t>
      </w:r>
      <w:r>
        <w:rPr>
          <w:spacing w:val="47"/>
          <w:lang w:val="ru-RU"/>
        </w:rPr>
        <w:t xml:space="preserve"> </w:t>
      </w:r>
      <w:r>
        <w:rPr>
          <w:spacing w:val="-1"/>
          <w:lang w:val="ru-RU"/>
        </w:rPr>
        <w:t>является</w:t>
      </w:r>
      <w:r>
        <w:rPr>
          <w:spacing w:val="39"/>
          <w:lang w:val="ru-RU"/>
        </w:rPr>
        <w:t xml:space="preserve"> </w:t>
      </w:r>
      <w:r>
        <w:rPr>
          <w:spacing w:val="-1"/>
          <w:lang w:val="ru-RU"/>
        </w:rPr>
        <w:t>выдача</w:t>
      </w:r>
      <w:r>
        <w:rPr>
          <w:spacing w:val="1"/>
          <w:lang w:val="ru-RU"/>
        </w:rPr>
        <w:t xml:space="preserve"> </w:t>
      </w:r>
      <w:r>
        <w:rPr>
          <w:spacing w:val="-1"/>
          <w:lang w:val="ru-RU"/>
        </w:rPr>
        <w:t>банковской</w:t>
      </w:r>
      <w:r>
        <w:rPr>
          <w:spacing w:val="-2"/>
          <w:lang w:val="ru-RU"/>
        </w:rPr>
        <w:t xml:space="preserve"> </w:t>
      </w:r>
      <w:r>
        <w:rPr>
          <w:spacing w:val="-1"/>
          <w:lang w:val="ru-RU"/>
        </w:rPr>
        <w:t xml:space="preserve">гарантии, </w:t>
      </w:r>
      <w:r>
        <w:rPr>
          <w:lang w:val="ru-RU"/>
        </w:rPr>
        <w:t>оказание</w:t>
      </w:r>
      <w:r>
        <w:rPr>
          <w:spacing w:val="-4"/>
          <w:lang w:val="ru-RU"/>
        </w:rPr>
        <w:t xml:space="preserve"> </w:t>
      </w:r>
      <w:r>
        <w:rPr>
          <w:spacing w:val="-3"/>
          <w:lang w:val="ru-RU"/>
        </w:rPr>
        <w:t>услуг</w:t>
      </w:r>
      <w:r>
        <w:rPr>
          <w:spacing w:val="4"/>
          <w:lang w:val="ru-RU"/>
        </w:rPr>
        <w:t xml:space="preserve"> </w:t>
      </w:r>
      <w:r>
        <w:rPr>
          <w:lang w:val="ru-RU"/>
        </w:rPr>
        <w:t>по</w:t>
      </w:r>
      <w:r>
        <w:rPr>
          <w:spacing w:val="2"/>
          <w:lang w:val="ru-RU"/>
        </w:rPr>
        <w:t xml:space="preserve"> </w:t>
      </w:r>
      <w:r>
        <w:rPr>
          <w:lang w:val="ru-RU"/>
        </w:rPr>
        <w:t>расчетно-кассовому</w:t>
      </w:r>
      <w:r>
        <w:rPr>
          <w:spacing w:val="-8"/>
          <w:lang w:val="ru-RU"/>
        </w:rPr>
        <w:t xml:space="preserve"> </w:t>
      </w:r>
      <w:r>
        <w:rPr>
          <w:spacing w:val="-1"/>
          <w:lang w:val="ru-RU"/>
        </w:rPr>
        <w:t>обслуживанию.</w:t>
      </w:r>
    </w:p>
    <w:p>
      <w:pPr>
        <w:sectPr>
          <w:headerReference w:type="default" r:id="rId23"/>
          <w:type w:val="nextPage"/>
          <w:pgSz w:w="11906" w:h="16838"/>
          <w:pgMar w:left="1600" w:right="740" w:header="752" w:top="960" w:footer="0" w:bottom="280" w:gutter="0"/>
          <w:pgNumType w:start="31" w:fmt="decimal"/>
          <w:formProt w:val="false"/>
          <w:textDirection w:val="lrTb"/>
          <w:docGrid w:type="default" w:linePitch="100" w:charSpace="4096"/>
        </w:sectPr>
        <w:pStyle w:val="Style16"/>
        <w:numPr>
          <w:ilvl w:val="3"/>
          <w:numId w:val="80"/>
        </w:numPr>
        <w:tabs>
          <w:tab w:val="clear" w:pos="720"/>
          <w:tab w:val="left" w:pos="1728" w:leader="none"/>
        </w:tabs>
        <w:spacing w:before="2" w:after="0"/>
        <w:ind w:left="100" w:right="110" w:firstLine="720"/>
        <w:jc w:val="both"/>
        <w:rPr>
          <w:lang w:val="ru-RU"/>
        </w:rPr>
      </w:pPr>
      <w:r>
        <w:rPr>
          <w:lang w:val="ru-RU"/>
        </w:rPr>
        <w:t xml:space="preserve">Если </w:t>
      </w:r>
      <w:r>
        <w:rPr>
          <w:spacing w:val="-1"/>
          <w:lang w:val="ru-RU"/>
        </w:rPr>
        <w:t>заключается</w:t>
      </w:r>
      <w:r>
        <w:rPr>
          <w:spacing w:val="4"/>
          <w:lang w:val="ru-RU"/>
        </w:rPr>
        <w:t xml:space="preserve"> </w:t>
      </w:r>
      <w:r>
        <w:rPr>
          <w:spacing w:val="-1"/>
          <w:lang w:val="ru-RU"/>
        </w:rPr>
        <w:t>договор</w:t>
      </w:r>
      <w:r>
        <w:rPr>
          <w:spacing w:val="59"/>
          <w:lang w:val="ru-RU"/>
        </w:rPr>
        <w:t xml:space="preserve"> </w:t>
      </w:r>
      <w:r>
        <w:rPr>
          <w:lang w:val="ru-RU"/>
        </w:rPr>
        <w:t>в</w:t>
      </w:r>
      <w:r>
        <w:rPr>
          <w:spacing w:val="1"/>
          <w:lang w:val="ru-RU"/>
        </w:rPr>
        <w:t xml:space="preserve"> </w:t>
      </w:r>
      <w:r>
        <w:rPr>
          <w:lang w:val="ru-RU"/>
        </w:rPr>
        <w:t>связи с</w:t>
      </w:r>
      <w:r>
        <w:rPr>
          <w:spacing w:val="58"/>
          <w:lang w:val="ru-RU"/>
        </w:rPr>
        <w:t xml:space="preserve"> </w:t>
      </w:r>
      <w:r>
        <w:rPr>
          <w:spacing w:val="-1"/>
          <w:lang w:val="ru-RU"/>
        </w:rPr>
        <w:t>расторжением</w:t>
      </w:r>
      <w:r>
        <w:rPr>
          <w:spacing w:val="1"/>
          <w:lang w:val="ru-RU"/>
        </w:rPr>
        <w:t xml:space="preserve"> </w:t>
      </w:r>
      <w:r>
        <w:rPr>
          <w:spacing w:val="-1"/>
          <w:lang w:val="ru-RU"/>
        </w:rPr>
        <w:t>договора</w:t>
      </w:r>
      <w:r>
        <w:rPr>
          <w:spacing w:val="58"/>
          <w:lang w:val="ru-RU"/>
        </w:rPr>
        <w:t xml:space="preserve"> </w:t>
      </w:r>
      <w:r>
        <w:rPr>
          <w:lang w:val="ru-RU"/>
        </w:rPr>
        <w:t>по причине</w:t>
      </w:r>
      <w:r>
        <w:rPr>
          <w:spacing w:val="39"/>
          <w:lang w:val="ru-RU"/>
        </w:rPr>
        <w:t xml:space="preserve"> </w:t>
      </w:r>
      <w:r>
        <w:rPr>
          <w:spacing w:val="-1"/>
          <w:lang w:val="ru-RU"/>
        </w:rPr>
        <w:t>неисполнением</w:t>
      </w:r>
      <w:r>
        <w:rPr>
          <w:spacing w:val="35"/>
          <w:lang w:val="ru-RU"/>
        </w:rPr>
        <w:t xml:space="preserve"> </w:t>
      </w:r>
      <w:r>
        <w:rPr>
          <w:lang w:val="ru-RU"/>
        </w:rPr>
        <w:t>или</w:t>
      </w:r>
      <w:r>
        <w:rPr>
          <w:spacing w:val="34"/>
          <w:lang w:val="ru-RU"/>
        </w:rPr>
        <w:t xml:space="preserve"> </w:t>
      </w:r>
      <w:r>
        <w:rPr>
          <w:spacing w:val="-1"/>
          <w:lang w:val="ru-RU"/>
        </w:rPr>
        <w:t>ненадлежащем</w:t>
      </w:r>
      <w:r>
        <w:rPr>
          <w:spacing w:val="34"/>
          <w:lang w:val="ru-RU"/>
        </w:rPr>
        <w:t xml:space="preserve"> </w:t>
      </w:r>
      <w:r>
        <w:rPr>
          <w:spacing w:val="-1"/>
          <w:lang w:val="ru-RU"/>
        </w:rPr>
        <w:t>исполнении</w:t>
      </w:r>
      <w:r>
        <w:rPr>
          <w:spacing w:val="39"/>
          <w:lang w:val="ru-RU"/>
        </w:rPr>
        <w:t xml:space="preserve"> </w:t>
      </w:r>
      <w:r>
        <w:rPr>
          <w:spacing w:val="-1"/>
          <w:lang w:val="ru-RU"/>
        </w:rPr>
        <w:t>поставщиком</w:t>
      </w:r>
      <w:r>
        <w:rPr>
          <w:spacing w:val="35"/>
          <w:lang w:val="ru-RU"/>
        </w:rPr>
        <w:t xml:space="preserve"> </w:t>
      </w:r>
      <w:r>
        <w:rPr>
          <w:lang w:val="ru-RU"/>
        </w:rPr>
        <w:t>своих</w:t>
      </w:r>
      <w:r>
        <w:rPr>
          <w:spacing w:val="28"/>
          <w:lang w:val="ru-RU"/>
        </w:rPr>
        <w:t xml:space="preserve"> </w:t>
      </w:r>
      <w:r>
        <w:rPr>
          <w:spacing w:val="-1"/>
          <w:lang w:val="ru-RU"/>
        </w:rPr>
        <w:t>обязательств</w:t>
      </w:r>
      <w:r>
        <w:rPr>
          <w:spacing w:val="35"/>
          <w:lang w:val="ru-RU"/>
        </w:rPr>
        <w:t xml:space="preserve"> </w:t>
      </w:r>
      <w:r>
        <w:rPr>
          <w:spacing w:val="-2"/>
          <w:lang w:val="ru-RU"/>
        </w:rPr>
        <w:t>по</w:t>
      </w:r>
      <w:r>
        <w:rPr>
          <w:spacing w:val="69"/>
          <w:lang w:val="ru-RU"/>
        </w:rPr>
        <w:t xml:space="preserve"> </w:t>
      </w:r>
      <w:r>
        <w:rPr>
          <w:spacing w:val="-1"/>
          <w:lang w:val="ru-RU"/>
        </w:rPr>
        <w:t>договору.</w:t>
      </w:r>
      <w:r>
        <w:rPr>
          <w:spacing w:val="52"/>
          <w:lang w:val="ru-RU"/>
        </w:rPr>
        <w:t xml:space="preserve"> </w:t>
      </w:r>
      <w:r>
        <w:rPr/>
        <w:t>При</w:t>
      </w:r>
      <w:r>
        <w:rPr>
          <w:spacing w:val="50"/>
        </w:rPr>
        <w:t xml:space="preserve"> </w:t>
      </w:r>
      <w:r>
        <w:rPr>
          <w:spacing w:val="-1"/>
        </w:rPr>
        <w:t>этом</w:t>
      </w:r>
      <w:r>
        <w:rPr>
          <w:spacing w:val="47"/>
        </w:rPr>
        <w:t xml:space="preserve"> </w:t>
      </w:r>
      <w:r>
        <w:rPr>
          <w:spacing w:val="-1"/>
        </w:rPr>
        <w:t>существенные</w:t>
      </w:r>
      <w:r>
        <w:rPr>
          <w:spacing w:val="49"/>
        </w:rPr>
        <w:t xml:space="preserve"> </w:t>
      </w:r>
      <w:r>
        <w:rPr>
          <w:spacing w:val="-1"/>
        </w:rPr>
        <w:t>условия</w:t>
      </w:r>
      <w:r>
        <w:rPr>
          <w:spacing w:val="50"/>
        </w:rPr>
        <w:t xml:space="preserve"> </w:t>
      </w:r>
      <w:r>
        <w:rPr>
          <w:spacing w:val="-1"/>
        </w:rPr>
        <w:t>нового</w:t>
      </w:r>
      <w:r>
        <w:rPr>
          <w:spacing w:val="54"/>
        </w:rPr>
        <w:t xml:space="preserve"> </w:t>
      </w:r>
      <w:r>
        <w:rPr>
          <w:spacing w:val="-1"/>
        </w:rPr>
        <w:t>договора</w:t>
      </w:r>
      <w:r>
        <w:rPr>
          <w:spacing w:val="49"/>
        </w:rPr>
        <w:t xml:space="preserve"> </w:t>
      </w:r>
      <w:r>
        <w:rPr/>
        <w:t>не</w:t>
      </w:r>
      <w:r>
        <w:rPr>
          <w:spacing w:val="44"/>
        </w:rPr>
        <w:t xml:space="preserve"> </w:t>
      </w:r>
      <w:r>
        <w:rPr>
          <w:spacing w:val="-1"/>
        </w:rPr>
        <w:t>должны</w:t>
      </w:r>
      <w:r>
        <w:rPr>
          <w:spacing w:val="47"/>
        </w:rPr>
        <w:t xml:space="preserve"> </w:t>
      </w:r>
      <w:r>
        <w:rPr>
          <w:spacing w:val="-1"/>
        </w:rPr>
        <w:t>изменяться,</w:t>
      </w:r>
      <w:r>
        <w:rPr>
          <w:spacing w:val="47"/>
        </w:rPr>
        <w:t xml:space="preserve"> </w:t>
      </w:r>
      <w:r>
        <w:rPr/>
        <w:t>за</w:t>
      </w:r>
    </w:p>
    <w:p>
      <w:pPr>
        <w:pStyle w:val="Normal"/>
        <w:spacing w:before="3" w:after="0"/>
        <w:rPr>
          <w:rFonts w:ascii="Times New Roman" w:hAnsi="Times New Roman" w:eastAsia="Times New Roman" w:cs="Times New Roman"/>
          <w:sz w:val="17"/>
          <w:szCs w:val="17"/>
        </w:rPr>
      </w:pPr>
      <w:r>
        <w:rPr>
          <w:rFonts w:eastAsia="Times New Roman" w:cs="Times New Roman" w:ascii="Times New Roman" w:hAnsi="Times New Roman"/>
          <w:sz w:val="17"/>
          <w:szCs w:val="17"/>
        </w:rPr>
      </w:r>
    </w:p>
    <w:p>
      <w:pPr>
        <w:pStyle w:val="Style16"/>
        <w:spacing w:before="69" w:after="0"/>
        <w:ind w:left="100" w:right="170" w:hanging="0"/>
        <w:jc w:val="both"/>
        <w:rPr>
          <w:lang w:val="ru-RU"/>
        </w:rPr>
      </w:pPr>
      <w:r>
        <w:rPr>
          <w:spacing w:val="-1"/>
          <w:lang w:val="ru-RU"/>
        </w:rPr>
        <w:t>исключением</w:t>
      </w:r>
      <w:r>
        <w:rPr>
          <w:spacing w:val="6"/>
          <w:lang w:val="ru-RU"/>
        </w:rPr>
        <w:t xml:space="preserve"> </w:t>
      </w:r>
      <w:r>
        <w:rPr>
          <w:lang w:val="ru-RU"/>
        </w:rPr>
        <w:t>сроков</w:t>
      </w:r>
      <w:r>
        <w:rPr>
          <w:spacing w:val="1"/>
          <w:lang w:val="ru-RU"/>
        </w:rPr>
        <w:t xml:space="preserve"> </w:t>
      </w:r>
      <w:r>
        <w:rPr>
          <w:spacing w:val="-1"/>
          <w:lang w:val="ru-RU"/>
        </w:rPr>
        <w:t>исполнения</w:t>
      </w:r>
      <w:r>
        <w:rPr>
          <w:spacing w:val="59"/>
          <w:lang w:val="ru-RU"/>
        </w:rPr>
        <w:t xml:space="preserve"> </w:t>
      </w:r>
      <w:r>
        <w:rPr>
          <w:spacing w:val="-1"/>
          <w:lang w:val="ru-RU"/>
        </w:rPr>
        <w:t>обязательств.</w:t>
      </w:r>
      <w:r>
        <w:rPr>
          <w:spacing w:val="1"/>
          <w:lang w:val="ru-RU"/>
        </w:rPr>
        <w:t xml:space="preserve"> </w:t>
      </w:r>
      <w:r>
        <w:rPr>
          <w:lang w:val="ru-RU"/>
        </w:rPr>
        <w:t>Если</w:t>
      </w:r>
      <w:r>
        <w:rPr>
          <w:spacing w:val="5"/>
          <w:lang w:val="ru-RU"/>
        </w:rPr>
        <w:t xml:space="preserve"> </w:t>
      </w:r>
      <w:r>
        <w:rPr>
          <w:spacing w:val="-4"/>
          <w:lang w:val="ru-RU"/>
        </w:rPr>
        <w:t>до</w:t>
      </w:r>
      <w:r>
        <w:rPr>
          <w:spacing w:val="9"/>
          <w:lang w:val="ru-RU"/>
        </w:rPr>
        <w:t xml:space="preserve"> </w:t>
      </w:r>
      <w:r>
        <w:rPr>
          <w:spacing w:val="-1"/>
          <w:lang w:val="ru-RU"/>
        </w:rPr>
        <w:t>расторжения</w:t>
      </w:r>
      <w:r>
        <w:rPr>
          <w:spacing w:val="4"/>
          <w:lang w:val="ru-RU"/>
        </w:rPr>
        <w:t xml:space="preserve"> </w:t>
      </w:r>
      <w:r>
        <w:rPr>
          <w:spacing w:val="-1"/>
          <w:lang w:val="ru-RU"/>
        </w:rPr>
        <w:t>договора</w:t>
      </w:r>
      <w:r>
        <w:rPr>
          <w:spacing w:val="53"/>
          <w:lang w:val="ru-RU"/>
        </w:rPr>
        <w:t xml:space="preserve"> </w:t>
      </w:r>
      <w:r>
        <w:rPr>
          <w:spacing w:val="-1"/>
          <w:lang w:val="ru-RU"/>
        </w:rPr>
        <w:t>поставщиком</w:t>
      </w:r>
      <w:r>
        <w:rPr>
          <w:spacing w:val="18"/>
          <w:lang w:val="ru-RU"/>
        </w:rPr>
        <w:t xml:space="preserve"> </w:t>
      </w:r>
      <w:r>
        <w:rPr>
          <w:spacing w:val="-1"/>
          <w:lang w:val="ru-RU"/>
        </w:rPr>
        <w:t>частично</w:t>
      </w:r>
      <w:r>
        <w:rPr>
          <w:spacing w:val="16"/>
          <w:lang w:val="ru-RU"/>
        </w:rPr>
        <w:t xml:space="preserve"> </w:t>
      </w:r>
      <w:r>
        <w:rPr>
          <w:spacing w:val="-1"/>
          <w:lang w:val="ru-RU"/>
        </w:rPr>
        <w:t>исполнены</w:t>
      </w:r>
      <w:r>
        <w:rPr>
          <w:spacing w:val="13"/>
          <w:lang w:val="ru-RU"/>
        </w:rPr>
        <w:t xml:space="preserve"> </w:t>
      </w:r>
      <w:r>
        <w:rPr>
          <w:spacing w:val="-1"/>
          <w:lang w:val="ru-RU"/>
        </w:rPr>
        <w:t>обязательства</w:t>
      </w:r>
      <w:r>
        <w:rPr>
          <w:spacing w:val="15"/>
          <w:lang w:val="ru-RU"/>
        </w:rPr>
        <w:t xml:space="preserve"> </w:t>
      </w:r>
      <w:r>
        <w:rPr>
          <w:lang w:val="ru-RU"/>
        </w:rPr>
        <w:t>по</w:t>
      </w:r>
      <w:r>
        <w:rPr>
          <w:spacing w:val="16"/>
          <w:lang w:val="ru-RU"/>
        </w:rPr>
        <w:t xml:space="preserve"> </w:t>
      </w:r>
      <w:r>
        <w:rPr>
          <w:spacing w:val="-1"/>
          <w:lang w:val="ru-RU"/>
        </w:rPr>
        <w:t>такому</w:t>
      </w:r>
      <w:r>
        <w:rPr>
          <w:spacing w:val="11"/>
          <w:lang w:val="ru-RU"/>
        </w:rPr>
        <w:t xml:space="preserve"> </w:t>
      </w:r>
      <w:r>
        <w:rPr>
          <w:spacing w:val="-1"/>
          <w:lang w:val="ru-RU"/>
        </w:rPr>
        <w:t>договору,</w:t>
      </w:r>
      <w:r>
        <w:rPr>
          <w:spacing w:val="18"/>
          <w:lang w:val="ru-RU"/>
        </w:rPr>
        <w:t xml:space="preserve"> </w:t>
      </w:r>
      <w:r>
        <w:rPr>
          <w:lang w:val="ru-RU"/>
        </w:rPr>
        <w:t>то</w:t>
      </w:r>
      <w:r>
        <w:rPr>
          <w:spacing w:val="21"/>
          <w:lang w:val="ru-RU"/>
        </w:rPr>
        <w:t xml:space="preserve"> </w:t>
      </w:r>
      <w:r>
        <w:rPr>
          <w:lang w:val="ru-RU"/>
        </w:rPr>
        <w:t>при</w:t>
      </w:r>
      <w:r>
        <w:rPr>
          <w:spacing w:val="12"/>
          <w:lang w:val="ru-RU"/>
        </w:rPr>
        <w:t xml:space="preserve"> </w:t>
      </w:r>
      <w:r>
        <w:rPr>
          <w:spacing w:val="-1"/>
          <w:lang w:val="ru-RU"/>
        </w:rPr>
        <w:t>заключении</w:t>
      </w:r>
      <w:r>
        <w:rPr>
          <w:spacing w:val="73"/>
          <w:lang w:val="ru-RU"/>
        </w:rPr>
        <w:t xml:space="preserve"> </w:t>
      </w:r>
      <w:r>
        <w:rPr>
          <w:spacing w:val="-1"/>
          <w:lang w:val="ru-RU"/>
        </w:rPr>
        <w:t>нового</w:t>
      </w:r>
      <w:r>
        <w:rPr>
          <w:spacing w:val="59"/>
          <w:lang w:val="ru-RU"/>
        </w:rPr>
        <w:t xml:space="preserve"> </w:t>
      </w:r>
      <w:r>
        <w:rPr>
          <w:spacing w:val="-1"/>
          <w:lang w:val="ru-RU"/>
        </w:rPr>
        <w:t>договора</w:t>
      </w:r>
      <w:r>
        <w:rPr>
          <w:spacing w:val="54"/>
          <w:lang w:val="ru-RU"/>
        </w:rPr>
        <w:t xml:space="preserve"> </w:t>
      </w:r>
      <w:r>
        <w:rPr>
          <w:spacing w:val="-1"/>
          <w:lang w:val="ru-RU"/>
        </w:rPr>
        <w:t>количество</w:t>
      </w:r>
      <w:r>
        <w:rPr>
          <w:spacing w:val="59"/>
          <w:lang w:val="ru-RU"/>
        </w:rPr>
        <w:t xml:space="preserve"> </w:t>
      </w:r>
      <w:r>
        <w:rPr>
          <w:spacing w:val="-1"/>
          <w:lang w:val="ru-RU"/>
        </w:rPr>
        <w:t>поставляемого</w:t>
      </w:r>
      <w:r>
        <w:rPr>
          <w:spacing w:val="59"/>
          <w:lang w:val="ru-RU"/>
        </w:rPr>
        <w:t xml:space="preserve"> </w:t>
      </w:r>
      <w:r>
        <w:rPr>
          <w:spacing w:val="-1"/>
          <w:lang w:val="ru-RU"/>
        </w:rPr>
        <w:t>товара,</w:t>
      </w:r>
      <w:r>
        <w:rPr>
          <w:spacing w:val="52"/>
          <w:lang w:val="ru-RU"/>
        </w:rPr>
        <w:t xml:space="preserve"> </w:t>
      </w:r>
      <w:r>
        <w:rPr>
          <w:lang w:val="ru-RU"/>
        </w:rPr>
        <w:t>объем</w:t>
      </w:r>
      <w:r>
        <w:rPr>
          <w:spacing w:val="56"/>
          <w:lang w:val="ru-RU"/>
        </w:rPr>
        <w:t xml:space="preserve"> </w:t>
      </w:r>
      <w:r>
        <w:rPr>
          <w:spacing w:val="-1"/>
          <w:lang w:val="ru-RU"/>
        </w:rPr>
        <w:t>выполняемых</w:t>
      </w:r>
      <w:r>
        <w:rPr>
          <w:spacing w:val="54"/>
          <w:lang w:val="ru-RU"/>
        </w:rPr>
        <w:t xml:space="preserve"> </w:t>
      </w:r>
      <w:r>
        <w:rPr>
          <w:spacing w:val="-1"/>
          <w:lang w:val="ru-RU"/>
        </w:rPr>
        <w:t>работ,</w:t>
      </w:r>
      <w:r>
        <w:rPr>
          <w:spacing w:val="75"/>
          <w:lang w:val="ru-RU"/>
        </w:rPr>
        <w:t xml:space="preserve"> </w:t>
      </w:r>
      <w:r>
        <w:rPr>
          <w:spacing w:val="-1"/>
          <w:lang w:val="ru-RU"/>
        </w:rPr>
        <w:t>оказываемых</w:t>
      </w:r>
      <w:r>
        <w:rPr>
          <w:spacing w:val="21"/>
          <w:lang w:val="ru-RU"/>
        </w:rPr>
        <w:t xml:space="preserve"> </w:t>
      </w:r>
      <w:r>
        <w:rPr>
          <w:spacing w:val="-4"/>
          <w:lang w:val="ru-RU"/>
        </w:rPr>
        <w:t>услуг</w:t>
      </w:r>
      <w:r>
        <w:rPr>
          <w:spacing w:val="23"/>
          <w:lang w:val="ru-RU"/>
        </w:rPr>
        <w:t xml:space="preserve"> </w:t>
      </w:r>
      <w:r>
        <w:rPr>
          <w:lang w:val="ru-RU"/>
        </w:rPr>
        <w:t>должны</w:t>
      </w:r>
      <w:r>
        <w:rPr>
          <w:spacing w:val="18"/>
          <w:lang w:val="ru-RU"/>
        </w:rPr>
        <w:t xml:space="preserve"> </w:t>
      </w:r>
      <w:r>
        <w:rPr>
          <w:spacing w:val="-1"/>
          <w:lang w:val="ru-RU"/>
        </w:rPr>
        <w:t>быть</w:t>
      </w:r>
      <w:r>
        <w:rPr>
          <w:spacing w:val="22"/>
          <w:lang w:val="ru-RU"/>
        </w:rPr>
        <w:t xml:space="preserve"> </w:t>
      </w:r>
      <w:r>
        <w:rPr>
          <w:spacing w:val="-1"/>
          <w:lang w:val="ru-RU"/>
        </w:rPr>
        <w:t>уменьшены</w:t>
      </w:r>
      <w:r>
        <w:rPr>
          <w:spacing w:val="13"/>
          <w:lang w:val="ru-RU"/>
        </w:rPr>
        <w:t xml:space="preserve"> </w:t>
      </w:r>
      <w:r>
        <w:rPr>
          <w:lang w:val="ru-RU"/>
        </w:rPr>
        <w:t>с</w:t>
      </w:r>
      <w:r>
        <w:rPr>
          <w:spacing w:val="25"/>
          <w:lang w:val="ru-RU"/>
        </w:rPr>
        <w:t xml:space="preserve"> </w:t>
      </w:r>
      <w:r>
        <w:rPr>
          <w:spacing w:val="-2"/>
          <w:lang w:val="ru-RU"/>
        </w:rPr>
        <w:t>учетом</w:t>
      </w:r>
      <w:r>
        <w:rPr>
          <w:spacing w:val="22"/>
          <w:lang w:val="ru-RU"/>
        </w:rPr>
        <w:t xml:space="preserve"> </w:t>
      </w:r>
      <w:r>
        <w:rPr>
          <w:spacing w:val="-1"/>
          <w:lang w:val="ru-RU"/>
        </w:rPr>
        <w:t>количества</w:t>
      </w:r>
      <w:r>
        <w:rPr>
          <w:spacing w:val="15"/>
          <w:lang w:val="ru-RU"/>
        </w:rPr>
        <w:t xml:space="preserve"> </w:t>
      </w:r>
      <w:r>
        <w:rPr>
          <w:spacing w:val="-1"/>
          <w:lang w:val="ru-RU"/>
        </w:rPr>
        <w:t>поставленного</w:t>
      </w:r>
      <w:r>
        <w:rPr>
          <w:spacing w:val="25"/>
          <w:lang w:val="ru-RU"/>
        </w:rPr>
        <w:t xml:space="preserve"> </w:t>
      </w:r>
      <w:r>
        <w:rPr>
          <w:spacing w:val="-1"/>
          <w:lang w:val="ru-RU"/>
        </w:rPr>
        <w:t>товара,</w:t>
      </w:r>
      <w:r>
        <w:rPr>
          <w:spacing w:val="85"/>
          <w:lang w:val="ru-RU"/>
        </w:rPr>
        <w:t xml:space="preserve"> </w:t>
      </w:r>
      <w:r>
        <w:rPr>
          <w:lang w:val="ru-RU"/>
        </w:rPr>
        <w:t>объема</w:t>
      </w:r>
      <w:r>
        <w:rPr>
          <w:spacing w:val="51"/>
          <w:lang w:val="ru-RU"/>
        </w:rPr>
        <w:t xml:space="preserve"> </w:t>
      </w:r>
      <w:r>
        <w:rPr>
          <w:spacing w:val="-1"/>
          <w:lang w:val="ru-RU"/>
        </w:rPr>
        <w:t>выполненных</w:t>
      </w:r>
      <w:r>
        <w:rPr>
          <w:spacing w:val="52"/>
          <w:lang w:val="ru-RU"/>
        </w:rPr>
        <w:t xml:space="preserve"> </w:t>
      </w:r>
      <w:r>
        <w:rPr>
          <w:spacing w:val="-1"/>
          <w:lang w:val="ru-RU"/>
        </w:rPr>
        <w:t>работ,</w:t>
      </w:r>
      <w:r>
        <w:rPr>
          <w:spacing w:val="54"/>
          <w:lang w:val="ru-RU"/>
        </w:rPr>
        <w:t xml:space="preserve"> </w:t>
      </w:r>
      <w:r>
        <w:rPr>
          <w:spacing w:val="-1"/>
          <w:lang w:val="ru-RU"/>
        </w:rPr>
        <w:t>оказанных</w:t>
      </w:r>
      <w:r>
        <w:rPr>
          <w:spacing w:val="57"/>
          <w:lang w:val="ru-RU"/>
        </w:rPr>
        <w:t xml:space="preserve"> </w:t>
      </w:r>
      <w:r>
        <w:rPr>
          <w:spacing w:val="-3"/>
          <w:lang w:val="ru-RU"/>
        </w:rPr>
        <w:t>услуг</w:t>
      </w:r>
      <w:r>
        <w:rPr>
          <w:spacing w:val="59"/>
          <w:lang w:val="ru-RU"/>
        </w:rPr>
        <w:t xml:space="preserve"> </w:t>
      </w:r>
      <w:r>
        <w:rPr>
          <w:lang w:val="ru-RU"/>
        </w:rPr>
        <w:t>по</w:t>
      </w:r>
      <w:r>
        <w:rPr>
          <w:spacing w:val="57"/>
          <w:lang w:val="ru-RU"/>
        </w:rPr>
        <w:t xml:space="preserve"> </w:t>
      </w:r>
      <w:r>
        <w:rPr>
          <w:spacing w:val="-1"/>
          <w:lang w:val="ru-RU"/>
        </w:rPr>
        <w:t>ранее</w:t>
      </w:r>
      <w:r>
        <w:rPr>
          <w:spacing w:val="56"/>
          <w:lang w:val="ru-RU"/>
        </w:rPr>
        <w:t xml:space="preserve"> </w:t>
      </w:r>
      <w:r>
        <w:rPr>
          <w:spacing w:val="-1"/>
          <w:lang w:val="ru-RU"/>
        </w:rPr>
        <w:t>заключенному</w:t>
      </w:r>
      <w:r>
        <w:rPr>
          <w:spacing w:val="47"/>
          <w:lang w:val="ru-RU"/>
        </w:rPr>
        <w:t xml:space="preserve"> </w:t>
      </w:r>
      <w:r>
        <w:rPr>
          <w:lang w:val="ru-RU"/>
        </w:rPr>
        <w:t>договору</w:t>
      </w:r>
      <w:r>
        <w:rPr>
          <w:spacing w:val="47"/>
          <w:lang w:val="ru-RU"/>
        </w:rPr>
        <w:t xml:space="preserve"> </w:t>
      </w:r>
      <w:r>
        <w:rPr>
          <w:lang w:val="ru-RU"/>
        </w:rPr>
        <w:t>с</w:t>
      </w:r>
      <w:r>
        <w:rPr>
          <w:spacing w:val="66"/>
          <w:lang w:val="ru-RU"/>
        </w:rPr>
        <w:t xml:space="preserve"> </w:t>
      </w:r>
      <w:r>
        <w:rPr>
          <w:spacing w:val="-1"/>
          <w:lang w:val="ru-RU"/>
        </w:rPr>
        <w:t>пропорциональным уменьшением</w:t>
      </w:r>
      <w:r>
        <w:rPr>
          <w:spacing w:val="3"/>
          <w:lang w:val="ru-RU"/>
        </w:rPr>
        <w:t xml:space="preserve"> </w:t>
      </w:r>
      <w:r>
        <w:rPr>
          <w:spacing w:val="-2"/>
          <w:lang w:val="ru-RU"/>
        </w:rPr>
        <w:t>цены</w:t>
      </w:r>
      <w:r>
        <w:rPr>
          <w:spacing w:val="3"/>
          <w:lang w:val="ru-RU"/>
        </w:rPr>
        <w:t xml:space="preserve"> </w:t>
      </w:r>
      <w:r>
        <w:rPr>
          <w:spacing w:val="-2"/>
          <w:lang w:val="ru-RU"/>
        </w:rPr>
        <w:t>договора.</w:t>
      </w:r>
    </w:p>
    <w:p>
      <w:pPr>
        <w:pStyle w:val="Style16"/>
        <w:numPr>
          <w:ilvl w:val="3"/>
          <w:numId w:val="80"/>
        </w:numPr>
        <w:tabs>
          <w:tab w:val="clear" w:pos="720"/>
          <w:tab w:val="left" w:pos="1728" w:leader="none"/>
        </w:tabs>
        <w:spacing w:lineRule="auto" w:line="240"/>
        <w:ind w:left="100" w:right="168" w:firstLine="720"/>
        <w:jc w:val="both"/>
        <w:rPr>
          <w:lang w:val="ru-RU"/>
        </w:rPr>
      </w:pPr>
      <w:r>
        <w:rPr>
          <w:lang w:val="ru-RU"/>
        </w:rPr>
        <w:t>Если</w:t>
      </w:r>
      <w:r>
        <w:rPr>
          <w:spacing w:val="10"/>
          <w:lang w:val="ru-RU"/>
        </w:rPr>
        <w:t xml:space="preserve"> </w:t>
      </w:r>
      <w:r>
        <w:rPr>
          <w:spacing w:val="-1"/>
          <w:lang w:val="ru-RU"/>
        </w:rPr>
        <w:t>проводится</w:t>
      </w:r>
      <w:r>
        <w:rPr>
          <w:spacing w:val="4"/>
          <w:lang w:val="ru-RU"/>
        </w:rPr>
        <w:t xml:space="preserve"> </w:t>
      </w:r>
      <w:r>
        <w:rPr>
          <w:spacing w:val="-2"/>
          <w:lang w:val="ru-RU"/>
        </w:rPr>
        <w:t>закупка</w:t>
      </w:r>
      <w:r>
        <w:rPr>
          <w:spacing w:val="8"/>
          <w:lang w:val="ru-RU"/>
        </w:rPr>
        <w:t xml:space="preserve"> </w:t>
      </w:r>
      <w:r>
        <w:rPr>
          <w:spacing w:val="-1"/>
          <w:lang w:val="ru-RU"/>
        </w:rPr>
        <w:t>продукции</w:t>
      </w:r>
      <w:r>
        <w:rPr>
          <w:spacing w:val="10"/>
          <w:lang w:val="ru-RU"/>
        </w:rPr>
        <w:t xml:space="preserve"> </w:t>
      </w:r>
      <w:r>
        <w:rPr>
          <w:lang w:val="ru-RU"/>
        </w:rPr>
        <w:t>на</w:t>
      </w:r>
      <w:r>
        <w:rPr>
          <w:spacing w:val="3"/>
          <w:lang w:val="ru-RU"/>
        </w:rPr>
        <w:t xml:space="preserve"> </w:t>
      </w:r>
      <w:r>
        <w:rPr>
          <w:spacing w:val="-1"/>
          <w:lang w:val="ru-RU"/>
        </w:rPr>
        <w:t>основании</w:t>
      </w:r>
      <w:r>
        <w:rPr>
          <w:spacing w:val="5"/>
          <w:lang w:val="ru-RU"/>
        </w:rPr>
        <w:t xml:space="preserve"> </w:t>
      </w:r>
      <w:r>
        <w:rPr>
          <w:spacing w:val="-1"/>
          <w:lang w:val="ru-RU"/>
        </w:rPr>
        <w:t>ранее</w:t>
      </w:r>
      <w:r>
        <w:rPr>
          <w:spacing w:val="8"/>
          <w:lang w:val="ru-RU"/>
        </w:rPr>
        <w:t xml:space="preserve"> </w:t>
      </w:r>
      <w:r>
        <w:rPr>
          <w:spacing w:val="-1"/>
          <w:lang w:val="ru-RU"/>
        </w:rPr>
        <w:t>заключенных</w:t>
      </w:r>
      <w:r>
        <w:rPr>
          <w:spacing w:val="53"/>
          <w:lang w:val="ru-RU"/>
        </w:rPr>
        <w:t xml:space="preserve"> </w:t>
      </w:r>
      <w:r>
        <w:rPr>
          <w:spacing w:val="-1"/>
          <w:lang w:val="ru-RU"/>
        </w:rPr>
        <w:t>действующих</w:t>
      </w:r>
      <w:r>
        <w:rPr>
          <w:spacing w:val="-3"/>
          <w:lang w:val="ru-RU"/>
        </w:rPr>
        <w:t xml:space="preserve"> </w:t>
      </w:r>
      <w:r>
        <w:rPr>
          <w:spacing w:val="-1"/>
          <w:lang w:val="ru-RU"/>
        </w:rPr>
        <w:t xml:space="preserve">договоров, </w:t>
      </w:r>
      <w:r>
        <w:rPr>
          <w:lang w:val="ru-RU"/>
        </w:rPr>
        <w:t>в</w:t>
      </w:r>
      <w:r>
        <w:rPr>
          <w:spacing w:val="2"/>
          <w:lang w:val="ru-RU"/>
        </w:rPr>
        <w:t xml:space="preserve"> </w:t>
      </w:r>
      <w:r>
        <w:rPr>
          <w:spacing w:val="-1"/>
          <w:lang w:val="ru-RU"/>
        </w:rPr>
        <w:t>том числе</w:t>
      </w:r>
      <w:r>
        <w:rPr>
          <w:spacing w:val="1"/>
          <w:lang w:val="ru-RU"/>
        </w:rPr>
        <w:t xml:space="preserve"> </w:t>
      </w:r>
      <w:r>
        <w:rPr>
          <w:spacing w:val="-2"/>
          <w:lang w:val="ru-RU"/>
        </w:rPr>
        <w:t>имеющим</w:t>
      </w:r>
      <w:r>
        <w:rPr>
          <w:spacing w:val="3"/>
          <w:lang w:val="ru-RU"/>
        </w:rPr>
        <w:t xml:space="preserve"> </w:t>
      </w:r>
      <w:r>
        <w:rPr>
          <w:spacing w:val="-1"/>
          <w:lang w:val="ru-RU"/>
        </w:rPr>
        <w:t>условие</w:t>
      </w:r>
      <w:r>
        <w:rPr>
          <w:spacing w:val="-4"/>
          <w:lang w:val="ru-RU"/>
        </w:rPr>
        <w:t xml:space="preserve"> </w:t>
      </w:r>
      <w:r>
        <w:rPr>
          <w:lang w:val="ru-RU"/>
        </w:rPr>
        <w:t>о</w:t>
      </w:r>
      <w:r>
        <w:rPr>
          <w:spacing w:val="6"/>
          <w:lang w:val="ru-RU"/>
        </w:rPr>
        <w:t xml:space="preserve"> </w:t>
      </w:r>
      <w:r>
        <w:rPr>
          <w:spacing w:val="-1"/>
          <w:lang w:val="ru-RU"/>
        </w:rPr>
        <w:t>пролонгации</w:t>
      </w:r>
      <w:r>
        <w:rPr>
          <w:spacing w:val="3"/>
          <w:lang w:val="ru-RU"/>
        </w:rPr>
        <w:t xml:space="preserve"> </w:t>
      </w:r>
      <w:r>
        <w:rPr>
          <w:spacing w:val="-1"/>
          <w:lang w:val="ru-RU"/>
        </w:rPr>
        <w:t>договора.</w:t>
      </w:r>
    </w:p>
    <w:p>
      <w:pPr>
        <w:pStyle w:val="Style16"/>
        <w:numPr>
          <w:ilvl w:val="3"/>
          <w:numId w:val="80"/>
        </w:numPr>
        <w:tabs>
          <w:tab w:val="clear" w:pos="720"/>
          <w:tab w:val="left" w:pos="1728" w:leader="none"/>
        </w:tabs>
        <w:spacing w:lineRule="auto" w:line="240"/>
        <w:ind w:left="100" w:right="168" w:firstLine="720"/>
        <w:jc w:val="both"/>
        <w:rPr>
          <w:lang w:val="ru-RU"/>
        </w:rPr>
      </w:pPr>
      <w:r>
        <w:rPr>
          <w:spacing w:val="-1"/>
          <w:lang w:val="ru-RU"/>
        </w:rPr>
        <w:t>Если заключается договор аренды автотранспортных средств.</w:t>
      </w:r>
    </w:p>
    <w:p>
      <w:pPr>
        <w:pStyle w:val="Style16"/>
        <w:numPr>
          <w:ilvl w:val="3"/>
          <w:numId w:val="80"/>
        </w:numPr>
        <w:tabs>
          <w:tab w:val="clear" w:pos="720"/>
          <w:tab w:val="left" w:pos="1728" w:leader="none"/>
        </w:tabs>
        <w:spacing w:lineRule="auto" w:line="240"/>
        <w:ind w:left="100" w:right="168" w:firstLine="720"/>
        <w:jc w:val="both"/>
        <w:rPr>
          <w:lang w:val="ru-RU"/>
        </w:rPr>
      </w:pPr>
      <w:r>
        <w:rPr>
          <w:spacing w:val="-1"/>
          <w:lang w:val="ru-RU"/>
        </w:rPr>
        <w:t xml:space="preserve">Если заключается договор аренды офисных помещений или офисного здания. </w:t>
      </w:r>
    </w:p>
    <w:p>
      <w:pPr>
        <w:pStyle w:val="Style16"/>
        <w:numPr>
          <w:ilvl w:val="3"/>
          <w:numId w:val="80"/>
        </w:numPr>
        <w:tabs>
          <w:tab w:val="clear" w:pos="720"/>
          <w:tab w:val="left" w:pos="1728" w:leader="none"/>
        </w:tabs>
        <w:spacing w:lineRule="auto" w:line="240"/>
        <w:ind w:left="100" w:right="168" w:firstLine="720"/>
        <w:jc w:val="both"/>
        <w:rPr>
          <w:lang w:val="ru-RU"/>
        </w:rPr>
      </w:pPr>
      <w:r>
        <w:rPr>
          <w:lang w:val="ru-RU"/>
        </w:rPr>
        <w:t>Если товар закупается в целях обеспечения (достижения)  минимальной доли закупок товаров российского происхождения, определенной в процентном отношении к объему закупок товаров (в том числе товаров, поставляемых при выполнении закупаемых работ, оказании закупаемых услуг) соответствующего вида, осуществленных заказчиком в отчетном году (Постановление Правительства Российской Федерации от 03.12.2020 года № 2013), входит в перечень товаров российского происхождения и включен:</w:t>
      </w:r>
    </w:p>
    <w:p>
      <w:pPr>
        <w:pStyle w:val="Style16"/>
        <w:tabs>
          <w:tab w:val="clear" w:pos="720"/>
          <w:tab w:val="left" w:pos="1728" w:leader="none"/>
        </w:tabs>
        <w:spacing w:lineRule="auto" w:line="240"/>
        <w:ind w:left="142" w:right="168" w:firstLine="567"/>
        <w:jc w:val="both"/>
        <w:rPr>
          <w:lang w:val="ru-RU"/>
        </w:rPr>
      </w:pPr>
      <w:r>
        <w:rPr>
          <w:lang w:val="ru-RU"/>
        </w:rPr>
        <w:t>- в реестр промышленной продукции, произведенной на территории Российской Федерации, реестр промышленной продукции, произведенной на территориях отдельных районов Донецкой и Луганской областей Украины, или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pPr>
        <w:pStyle w:val="Style16"/>
        <w:tabs>
          <w:tab w:val="clear" w:pos="720"/>
          <w:tab w:val="left" w:pos="1728" w:leader="none"/>
        </w:tabs>
        <w:spacing w:lineRule="auto" w:line="240"/>
        <w:ind w:left="100" w:right="168" w:firstLine="609"/>
        <w:jc w:val="both"/>
        <w:rPr>
          <w:lang w:val="ru-RU"/>
        </w:rPr>
      </w:pPr>
      <w:r>
        <w:rPr>
          <w:lang w:val="ru-RU"/>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 </w:t>
      </w:r>
    </w:p>
    <w:p>
      <w:pPr>
        <w:pStyle w:val="Style16"/>
        <w:numPr>
          <w:ilvl w:val="2"/>
          <w:numId w:val="75"/>
        </w:numPr>
        <w:tabs>
          <w:tab w:val="clear" w:pos="720"/>
          <w:tab w:val="left" w:pos="1426" w:leader="none"/>
        </w:tabs>
        <w:ind w:left="100" w:right="166" w:firstLine="720"/>
        <w:jc w:val="both"/>
        <w:rPr>
          <w:lang w:val="ru-RU"/>
        </w:rPr>
      </w:pPr>
      <w:r>
        <w:rPr>
          <w:lang w:val="ru-RU"/>
        </w:rPr>
        <w:t>Решения</w:t>
      </w:r>
      <w:r>
        <w:rPr>
          <w:spacing w:val="30"/>
          <w:lang w:val="ru-RU"/>
        </w:rPr>
        <w:t xml:space="preserve"> </w:t>
      </w:r>
      <w:r>
        <w:rPr>
          <w:lang w:val="ru-RU"/>
        </w:rPr>
        <w:t>о</w:t>
      </w:r>
      <w:r>
        <w:rPr>
          <w:spacing w:val="35"/>
          <w:lang w:val="ru-RU"/>
        </w:rPr>
        <w:t xml:space="preserve"> </w:t>
      </w:r>
      <w:r>
        <w:rPr>
          <w:spacing w:val="-2"/>
          <w:lang w:val="ru-RU"/>
        </w:rPr>
        <w:t>закупке</w:t>
      </w:r>
      <w:r>
        <w:rPr>
          <w:spacing w:val="39"/>
          <w:lang w:val="ru-RU"/>
        </w:rPr>
        <w:t xml:space="preserve"> </w:t>
      </w:r>
      <w:r>
        <w:rPr>
          <w:lang w:val="ru-RU"/>
        </w:rPr>
        <w:t>у</w:t>
      </w:r>
      <w:r>
        <w:rPr>
          <w:spacing w:val="26"/>
          <w:lang w:val="ru-RU"/>
        </w:rPr>
        <w:t xml:space="preserve"> </w:t>
      </w:r>
      <w:r>
        <w:rPr>
          <w:spacing w:val="-1"/>
          <w:lang w:val="ru-RU"/>
        </w:rPr>
        <w:t>единственного</w:t>
      </w:r>
      <w:r>
        <w:rPr>
          <w:spacing w:val="35"/>
          <w:lang w:val="ru-RU"/>
        </w:rPr>
        <w:t xml:space="preserve"> </w:t>
      </w:r>
      <w:r>
        <w:rPr>
          <w:spacing w:val="-1"/>
          <w:lang w:val="ru-RU"/>
        </w:rPr>
        <w:t>поставщика</w:t>
      </w:r>
      <w:r>
        <w:rPr>
          <w:spacing w:val="34"/>
          <w:lang w:val="ru-RU"/>
        </w:rPr>
        <w:t xml:space="preserve"> </w:t>
      </w:r>
      <w:r>
        <w:rPr>
          <w:spacing w:val="-1"/>
          <w:lang w:val="ru-RU"/>
        </w:rPr>
        <w:t>(исполнителя,</w:t>
      </w:r>
      <w:r>
        <w:rPr>
          <w:spacing w:val="37"/>
          <w:lang w:val="ru-RU"/>
        </w:rPr>
        <w:t xml:space="preserve"> </w:t>
      </w:r>
      <w:r>
        <w:rPr>
          <w:spacing w:val="-1"/>
          <w:lang w:val="ru-RU"/>
        </w:rPr>
        <w:t>подрядчика)</w:t>
      </w:r>
      <w:r>
        <w:rPr>
          <w:spacing w:val="51"/>
          <w:lang w:val="ru-RU"/>
        </w:rPr>
        <w:t xml:space="preserve"> </w:t>
      </w:r>
      <w:r>
        <w:rPr>
          <w:spacing w:val="-1"/>
          <w:lang w:val="ru-RU"/>
        </w:rPr>
        <w:t>принимаются</w:t>
      </w:r>
      <w:r>
        <w:rPr>
          <w:spacing w:val="47"/>
          <w:lang w:val="ru-RU"/>
        </w:rPr>
        <w:t xml:space="preserve"> </w:t>
      </w:r>
      <w:r>
        <w:rPr>
          <w:spacing w:val="-1"/>
          <w:lang w:val="ru-RU"/>
        </w:rPr>
        <w:t>Заказчиком</w:t>
      </w:r>
      <w:r>
        <w:rPr>
          <w:spacing w:val="44"/>
          <w:lang w:val="ru-RU"/>
        </w:rPr>
        <w:t xml:space="preserve"> </w:t>
      </w:r>
      <w:r>
        <w:rPr>
          <w:lang w:val="ru-RU"/>
        </w:rPr>
        <w:t>и</w:t>
      </w:r>
      <w:r>
        <w:rPr>
          <w:spacing w:val="52"/>
          <w:lang w:val="ru-RU"/>
        </w:rPr>
        <w:t xml:space="preserve"> </w:t>
      </w:r>
      <w:r>
        <w:rPr>
          <w:spacing w:val="-3"/>
          <w:lang w:val="ru-RU"/>
        </w:rPr>
        <w:t>могут</w:t>
      </w:r>
      <w:r>
        <w:rPr>
          <w:spacing w:val="53"/>
          <w:lang w:val="ru-RU"/>
        </w:rPr>
        <w:t xml:space="preserve"> </w:t>
      </w:r>
      <w:r>
        <w:rPr>
          <w:spacing w:val="-1"/>
          <w:lang w:val="ru-RU"/>
        </w:rPr>
        <w:t>оформляться</w:t>
      </w:r>
      <w:r>
        <w:rPr>
          <w:spacing w:val="55"/>
          <w:lang w:val="ru-RU"/>
        </w:rPr>
        <w:t xml:space="preserve"> </w:t>
      </w:r>
      <w:r>
        <w:rPr>
          <w:spacing w:val="-1"/>
          <w:lang w:val="ru-RU"/>
        </w:rPr>
        <w:t>соответствующими</w:t>
      </w:r>
      <w:r>
        <w:rPr>
          <w:spacing w:val="53"/>
          <w:lang w:val="ru-RU"/>
        </w:rPr>
        <w:t xml:space="preserve"> </w:t>
      </w:r>
      <w:r>
        <w:rPr>
          <w:spacing w:val="-1"/>
          <w:lang w:val="ru-RU"/>
        </w:rPr>
        <w:t>протоколами.</w:t>
      </w:r>
      <w:r>
        <w:rPr>
          <w:spacing w:val="50"/>
          <w:lang w:val="ru-RU"/>
        </w:rPr>
        <w:t xml:space="preserve"> </w:t>
      </w:r>
      <w:r>
        <w:rPr>
          <w:lang w:val="ru-RU"/>
        </w:rPr>
        <w:t>В</w:t>
      </w:r>
      <w:r>
        <w:rPr>
          <w:spacing w:val="62"/>
          <w:lang w:val="ru-RU"/>
        </w:rPr>
        <w:t xml:space="preserve"> </w:t>
      </w:r>
      <w:r>
        <w:rPr>
          <w:spacing w:val="-1"/>
          <w:lang w:val="ru-RU"/>
        </w:rPr>
        <w:t>протоколах</w:t>
      </w:r>
      <w:r>
        <w:rPr>
          <w:spacing w:val="6"/>
          <w:lang w:val="ru-RU"/>
        </w:rPr>
        <w:t xml:space="preserve"> </w:t>
      </w:r>
      <w:r>
        <w:rPr>
          <w:spacing w:val="-1"/>
          <w:lang w:val="ru-RU"/>
        </w:rPr>
        <w:t>также</w:t>
      </w:r>
      <w:r>
        <w:rPr>
          <w:spacing w:val="12"/>
          <w:lang w:val="ru-RU"/>
        </w:rPr>
        <w:t xml:space="preserve"> </w:t>
      </w:r>
      <w:r>
        <w:rPr>
          <w:spacing w:val="-3"/>
          <w:lang w:val="ru-RU"/>
        </w:rPr>
        <w:t>могут</w:t>
      </w:r>
      <w:r>
        <w:rPr>
          <w:spacing w:val="13"/>
          <w:lang w:val="ru-RU"/>
        </w:rPr>
        <w:t xml:space="preserve"> </w:t>
      </w:r>
      <w:r>
        <w:rPr>
          <w:spacing w:val="-1"/>
          <w:lang w:val="ru-RU"/>
        </w:rPr>
        <w:t>быть</w:t>
      </w:r>
      <w:r>
        <w:rPr>
          <w:spacing w:val="13"/>
          <w:lang w:val="ru-RU"/>
        </w:rPr>
        <w:t xml:space="preserve"> </w:t>
      </w:r>
      <w:r>
        <w:rPr>
          <w:lang w:val="ru-RU"/>
        </w:rPr>
        <w:t>отражены</w:t>
      </w:r>
      <w:r>
        <w:rPr>
          <w:spacing w:val="8"/>
          <w:lang w:val="ru-RU"/>
        </w:rPr>
        <w:t xml:space="preserve"> </w:t>
      </w:r>
      <w:r>
        <w:rPr>
          <w:spacing w:val="-1"/>
          <w:lang w:val="ru-RU"/>
        </w:rPr>
        <w:t>сведения</w:t>
      </w:r>
      <w:r>
        <w:rPr>
          <w:spacing w:val="6"/>
          <w:lang w:val="ru-RU"/>
        </w:rPr>
        <w:t xml:space="preserve"> </w:t>
      </w:r>
      <w:r>
        <w:rPr>
          <w:spacing w:val="2"/>
          <w:lang w:val="ru-RU"/>
        </w:rPr>
        <w:t>об</w:t>
      </w:r>
      <w:r>
        <w:rPr>
          <w:spacing w:val="4"/>
          <w:lang w:val="ru-RU"/>
        </w:rPr>
        <w:t xml:space="preserve"> </w:t>
      </w:r>
      <w:r>
        <w:rPr>
          <w:lang w:val="ru-RU"/>
        </w:rPr>
        <w:t>объеме,</w:t>
      </w:r>
      <w:r>
        <w:rPr>
          <w:spacing w:val="9"/>
          <w:lang w:val="ru-RU"/>
        </w:rPr>
        <w:t xml:space="preserve"> </w:t>
      </w:r>
      <w:r>
        <w:rPr>
          <w:spacing w:val="1"/>
          <w:lang w:val="ru-RU"/>
        </w:rPr>
        <w:t>цене</w:t>
      </w:r>
      <w:r>
        <w:rPr>
          <w:spacing w:val="6"/>
          <w:lang w:val="ru-RU"/>
        </w:rPr>
        <w:t xml:space="preserve"> </w:t>
      </w:r>
      <w:r>
        <w:rPr>
          <w:spacing w:val="-1"/>
          <w:lang w:val="ru-RU"/>
        </w:rPr>
        <w:t>закупаемой</w:t>
      </w:r>
      <w:r>
        <w:rPr>
          <w:spacing w:val="7"/>
          <w:lang w:val="ru-RU"/>
        </w:rPr>
        <w:t xml:space="preserve"> </w:t>
      </w:r>
      <w:r>
        <w:rPr>
          <w:spacing w:val="-2"/>
          <w:lang w:val="ru-RU"/>
        </w:rPr>
        <w:t>продукции,</w:t>
      </w:r>
      <w:r>
        <w:rPr>
          <w:spacing w:val="74"/>
          <w:lang w:val="ru-RU"/>
        </w:rPr>
        <w:t xml:space="preserve"> </w:t>
      </w:r>
      <w:r>
        <w:rPr>
          <w:lang w:val="ru-RU"/>
        </w:rPr>
        <w:t>сроке</w:t>
      </w:r>
      <w:r>
        <w:rPr>
          <w:spacing w:val="15"/>
          <w:lang w:val="ru-RU"/>
        </w:rPr>
        <w:t xml:space="preserve"> </w:t>
      </w:r>
      <w:r>
        <w:rPr>
          <w:spacing w:val="-1"/>
          <w:lang w:val="ru-RU"/>
        </w:rPr>
        <w:t>исполнения</w:t>
      </w:r>
      <w:r>
        <w:rPr>
          <w:spacing w:val="16"/>
          <w:lang w:val="ru-RU"/>
        </w:rPr>
        <w:t xml:space="preserve"> </w:t>
      </w:r>
      <w:r>
        <w:rPr>
          <w:spacing w:val="-1"/>
          <w:lang w:val="ru-RU"/>
        </w:rPr>
        <w:t>договора,</w:t>
      </w:r>
      <w:r>
        <w:rPr>
          <w:spacing w:val="18"/>
          <w:lang w:val="ru-RU"/>
        </w:rPr>
        <w:t xml:space="preserve"> </w:t>
      </w:r>
      <w:r>
        <w:rPr>
          <w:lang w:val="ru-RU"/>
        </w:rPr>
        <w:t>а</w:t>
      </w:r>
      <w:r>
        <w:rPr>
          <w:spacing w:val="15"/>
          <w:lang w:val="ru-RU"/>
        </w:rPr>
        <w:t xml:space="preserve"> </w:t>
      </w:r>
      <w:r>
        <w:rPr>
          <w:spacing w:val="-1"/>
          <w:lang w:val="ru-RU"/>
        </w:rPr>
        <w:t>также</w:t>
      </w:r>
      <w:r>
        <w:rPr>
          <w:spacing w:val="15"/>
          <w:lang w:val="ru-RU"/>
        </w:rPr>
        <w:t xml:space="preserve"> </w:t>
      </w:r>
      <w:r>
        <w:rPr>
          <w:spacing w:val="-1"/>
          <w:lang w:val="ru-RU"/>
        </w:rPr>
        <w:t>сведения</w:t>
      </w:r>
      <w:r>
        <w:rPr>
          <w:spacing w:val="11"/>
          <w:lang w:val="ru-RU"/>
        </w:rPr>
        <w:t xml:space="preserve"> </w:t>
      </w:r>
      <w:r>
        <w:rPr>
          <w:lang w:val="ru-RU"/>
        </w:rPr>
        <w:t>о</w:t>
      </w:r>
      <w:r>
        <w:rPr>
          <w:spacing w:val="16"/>
          <w:lang w:val="ru-RU"/>
        </w:rPr>
        <w:t xml:space="preserve"> </w:t>
      </w:r>
      <w:r>
        <w:rPr>
          <w:lang w:val="ru-RU"/>
        </w:rPr>
        <w:t>поставщике</w:t>
      </w:r>
      <w:r>
        <w:rPr>
          <w:spacing w:val="10"/>
          <w:lang w:val="ru-RU"/>
        </w:rPr>
        <w:t xml:space="preserve"> </w:t>
      </w:r>
      <w:r>
        <w:rPr>
          <w:spacing w:val="-1"/>
          <w:lang w:val="ru-RU"/>
        </w:rPr>
        <w:t>(исполнителе,</w:t>
      </w:r>
      <w:r>
        <w:rPr>
          <w:spacing w:val="18"/>
          <w:lang w:val="ru-RU"/>
        </w:rPr>
        <w:t xml:space="preserve"> </w:t>
      </w:r>
      <w:r>
        <w:rPr>
          <w:spacing w:val="-1"/>
          <w:lang w:val="ru-RU"/>
        </w:rPr>
        <w:t>подрядчике),</w:t>
      </w:r>
      <w:r>
        <w:rPr>
          <w:spacing w:val="18"/>
          <w:lang w:val="ru-RU"/>
        </w:rPr>
        <w:t xml:space="preserve"> </w:t>
      </w:r>
      <w:r>
        <w:rPr>
          <w:lang w:val="ru-RU"/>
        </w:rPr>
        <w:t>с</w:t>
      </w:r>
      <w:r>
        <w:rPr>
          <w:spacing w:val="55"/>
          <w:lang w:val="ru-RU"/>
        </w:rPr>
        <w:t xml:space="preserve"> </w:t>
      </w:r>
      <w:r>
        <w:rPr>
          <w:spacing w:val="-1"/>
          <w:lang w:val="ru-RU"/>
        </w:rPr>
        <w:t>которым</w:t>
      </w:r>
      <w:r>
        <w:rPr>
          <w:spacing w:val="3"/>
          <w:lang w:val="ru-RU"/>
        </w:rPr>
        <w:t xml:space="preserve"> </w:t>
      </w:r>
      <w:r>
        <w:rPr>
          <w:spacing w:val="-1"/>
          <w:lang w:val="ru-RU"/>
        </w:rPr>
        <w:t>заключен</w:t>
      </w:r>
      <w:r>
        <w:rPr>
          <w:spacing w:val="3"/>
          <w:lang w:val="ru-RU"/>
        </w:rPr>
        <w:t xml:space="preserve"> </w:t>
      </w:r>
      <w:r>
        <w:rPr>
          <w:spacing w:val="-1"/>
          <w:lang w:val="ru-RU"/>
        </w:rPr>
        <w:t>договор.</w:t>
      </w:r>
    </w:p>
    <w:p>
      <w:pPr>
        <w:pStyle w:val="Style16"/>
        <w:numPr>
          <w:ilvl w:val="2"/>
          <w:numId w:val="75"/>
        </w:numPr>
        <w:tabs>
          <w:tab w:val="clear" w:pos="720"/>
          <w:tab w:val="left" w:pos="1426" w:leader="none"/>
        </w:tabs>
        <w:spacing w:before="2" w:after="0"/>
        <w:ind w:left="100" w:right="162" w:firstLine="720"/>
        <w:jc w:val="both"/>
        <w:rPr>
          <w:lang w:val="ru-RU"/>
        </w:rPr>
      </w:pPr>
      <w:r>
        <w:rPr>
          <w:spacing w:val="-1"/>
          <w:lang w:val="ru-RU"/>
        </w:rPr>
        <w:t>Закупка</w:t>
      </w:r>
      <w:r>
        <w:rPr>
          <w:spacing w:val="6"/>
          <w:lang w:val="ru-RU"/>
        </w:rPr>
        <w:t xml:space="preserve"> </w:t>
      </w:r>
      <w:r>
        <w:rPr>
          <w:lang w:val="ru-RU"/>
        </w:rPr>
        <w:t>у</w:t>
      </w:r>
      <w:r>
        <w:rPr>
          <w:spacing w:val="52"/>
          <w:lang w:val="ru-RU"/>
        </w:rPr>
        <w:t xml:space="preserve"> </w:t>
      </w:r>
      <w:r>
        <w:rPr>
          <w:spacing w:val="-1"/>
          <w:lang w:val="ru-RU"/>
        </w:rPr>
        <w:t>единственного</w:t>
      </w:r>
      <w:r>
        <w:rPr>
          <w:spacing w:val="2"/>
          <w:lang w:val="ru-RU"/>
        </w:rPr>
        <w:t xml:space="preserve"> </w:t>
      </w:r>
      <w:r>
        <w:rPr>
          <w:spacing w:val="-1"/>
          <w:lang w:val="ru-RU"/>
        </w:rPr>
        <w:t>поставщика</w:t>
      </w:r>
      <w:r>
        <w:rPr>
          <w:spacing w:val="1"/>
          <w:lang w:val="ru-RU"/>
        </w:rPr>
        <w:t xml:space="preserve"> </w:t>
      </w:r>
      <w:r>
        <w:rPr>
          <w:lang w:val="ru-RU"/>
        </w:rPr>
        <w:t>не</w:t>
      </w:r>
      <w:r>
        <w:rPr>
          <w:spacing w:val="51"/>
          <w:lang w:val="ru-RU"/>
        </w:rPr>
        <w:t xml:space="preserve"> </w:t>
      </w:r>
      <w:r>
        <w:rPr>
          <w:lang w:val="ru-RU"/>
        </w:rPr>
        <w:t>может</w:t>
      </w:r>
      <w:r>
        <w:rPr>
          <w:spacing w:val="2"/>
          <w:lang w:val="ru-RU"/>
        </w:rPr>
        <w:t xml:space="preserve"> </w:t>
      </w:r>
      <w:r>
        <w:rPr>
          <w:spacing w:val="-2"/>
          <w:lang w:val="ru-RU"/>
        </w:rPr>
        <w:t>быть</w:t>
      </w:r>
      <w:r>
        <w:rPr>
          <w:spacing w:val="58"/>
          <w:lang w:val="ru-RU"/>
        </w:rPr>
        <w:t xml:space="preserve"> </w:t>
      </w:r>
      <w:r>
        <w:rPr>
          <w:spacing w:val="-1"/>
          <w:lang w:val="ru-RU"/>
        </w:rPr>
        <w:t>осуществлена</w:t>
      </w:r>
      <w:r>
        <w:rPr>
          <w:spacing w:val="10"/>
          <w:lang w:val="ru-RU"/>
        </w:rPr>
        <w:t xml:space="preserve"> </w:t>
      </w:r>
      <w:r>
        <w:rPr>
          <w:lang w:val="ru-RU"/>
        </w:rPr>
        <w:t>у</w:t>
      </w:r>
      <w:r>
        <w:rPr>
          <w:spacing w:val="49"/>
          <w:lang w:val="ru-RU"/>
        </w:rPr>
        <w:t xml:space="preserve"> </w:t>
      </w:r>
      <w:r>
        <w:rPr>
          <w:spacing w:val="-1"/>
          <w:lang w:val="ru-RU"/>
        </w:rPr>
        <w:t>поставщика</w:t>
      </w:r>
      <w:r>
        <w:rPr>
          <w:spacing w:val="56"/>
          <w:lang w:val="ru-RU"/>
        </w:rPr>
        <w:t xml:space="preserve"> </w:t>
      </w:r>
      <w:r>
        <w:rPr>
          <w:spacing w:val="-1"/>
          <w:lang w:val="ru-RU"/>
        </w:rPr>
        <w:t>(исполнителя,</w:t>
      </w:r>
      <w:r>
        <w:rPr>
          <w:spacing w:val="59"/>
          <w:lang w:val="ru-RU"/>
        </w:rPr>
        <w:t xml:space="preserve"> </w:t>
      </w:r>
      <w:r>
        <w:rPr>
          <w:spacing w:val="-1"/>
          <w:lang w:val="ru-RU"/>
        </w:rPr>
        <w:t>подрядчика),</w:t>
      </w:r>
      <w:r>
        <w:rPr>
          <w:spacing w:val="59"/>
          <w:lang w:val="ru-RU"/>
        </w:rPr>
        <w:t xml:space="preserve"> </w:t>
      </w:r>
      <w:r>
        <w:rPr>
          <w:spacing w:val="-2"/>
          <w:lang w:val="ru-RU"/>
        </w:rPr>
        <w:t>сведения</w:t>
      </w:r>
      <w:r>
        <w:rPr>
          <w:spacing w:val="57"/>
          <w:lang w:val="ru-RU"/>
        </w:rPr>
        <w:t xml:space="preserve"> </w:t>
      </w:r>
      <w:r>
        <w:rPr>
          <w:lang w:val="ru-RU"/>
        </w:rPr>
        <w:t>о</w:t>
      </w:r>
      <w:r>
        <w:rPr>
          <w:spacing w:val="1"/>
          <w:lang w:val="ru-RU"/>
        </w:rPr>
        <w:t xml:space="preserve"> </w:t>
      </w:r>
      <w:r>
        <w:rPr>
          <w:spacing w:val="-2"/>
          <w:lang w:val="ru-RU"/>
        </w:rPr>
        <w:t>котором</w:t>
      </w:r>
      <w:r>
        <w:rPr>
          <w:spacing w:val="7"/>
          <w:lang w:val="ru-RU"/>
        </w:rPr>
        <w:t xml:space="preserve"> </w:t>
      </w:r>
      <w:r>
        <w:rPr>
          <w:spacing w:val="-1"/>
          <w:lang w:val="ru-RU"/>
        </w:rPr>
        <w:t>содержатся</w:t>
      </w:r>
      <w:r>
        <w:rPr>
          <w:spacing w:val="57"/>
          <w:lang w:val="ru-RU"/>
        </w:rPr>
        <w:t xml:space="preserve"> </w:t>
      </w:r>
      <w:r>
        <w:rPr>
          <w:lang w:val="ru-RU"/>
        </w:rPr>
        <w:t>в</w:t>
      </w:r>
      <w:r>
        <w:rPr>
          <w:spacing w:val="59"/>
          <w:lang w:val="ru-RU"/>
        </w:rPr>
        <w:t xml:space="preserve"> </w:t>
      </w:r>
      <w:r>
        <w:rPr>
          <w:spacing w:val="-1"/>
          <w:lang w:val="ru-RU"/>
        </w:rPr>
        <w:t>реестре</w:t>
      </w:r>
      <w:r>
        <w:rPr>
          <w:spacing w:val="71"/>
          <w:lang w:val="ru-RU"/>
        </w:rPr>
        <w:t xml:space="preserve"> </w:t>
      </w:r>
      <w:r>
        <w:rPr>
          <w:spacing w:val="-1"/>
          <w:lang w:val="ru-RU"/>
        </w:rPr>
        <w:t>недобросовестных</w:t>
      </w:r>
      <w:r>
        <w:rPr>
          <w:spacing w:val="26"/>
          <w:lang w:val="ru-RU"/>
        </w:rPr>
        <w:t xml:space="preserve"> </w:t>
      </w:r>
      <w:r>
        <w:rPr>
          <w:spacing w:val="-1"/>
          <w:lang w:val="ru-RU"/>
        </w:rPr>
        <w:t>поставщиков,</w:t>
      </w:r>
      <w:r>
        <w:rPr>
          <w:spacing w:val="33"/>
          <w:lang w:val="ru-RU"/>
        </w:rPr>
        <w:t xml:space="preserve"> </w:t>
      </w:r>
      <w:r>
        <w:rPr>
          <w:spacing w:val="-1"/>
          <w:lang w:val="ru-RU"/>
        </w:rPr>
        <w:t>предусмотренных</w:t>
      </w:r>
      <w:r>
        <w:rPr>
          <w:spacing w:val="26"/>
          <w:lang w:val="ru-RU"/>
        </w:rPr>
        <w:t xml:space="preserve"> </w:t>
      </w:r>
      <w:r>
        <w:rPr>
          <w:spacing w:val="-1"/>
          <w:lang w:val="ru-RU"/>
        </w:rPr>
        <w:t>статьей</w:t>
      </w:r>
      <w:r>
        <w:rPr>
          <w:spacing w:val="31"/>
          <w:lang w:val="ru-RU"/>
        </w:rPr>
        <w:t xml:space="preserve"> </w:t>
      </w:r>
      <w:r>
        <w:rPr>
          <w:lang w:val="ru-RU"/>
        </w:rPr>
        <w:t>5</w:t>
      </w:r>
      <w:r>
        <w:rPr>
          <w:spacing w:val="30"/>
          <w:lang w:val="ru-RU"/>
        </w:rPr>
        <w:t xml:space="preserve"> </w:t>
      </w:r>
      <w:r>
        <w:rPr>
          <w:spacing w:val="-1"/>
          <w:lang w:val="ru-RU"/>
        </w:rPr>
        <w:t>Федерального</w:t>
      </w:r>
      <w:r>
        <w:rPr>
          <w:spacing w:val="35"/>
          <w:lang w:val="ru-RU"/>
        </w:rPr>
        <w:t xml:space="preserve"> </w:t>
      </w:r>
      <w:r>
        <w:rPr>
          <w:spacing w:val="-1"/>
          <w:lang w:val="ru-RU"/>
        </w:rPr>
        <w:t>закона</w:t>
      </w:r>
      <w:r>
        <w:rPr>
          <w:spacing w:val="25"/>
          <w:lang w:val="ru-RU"/>
        </w:rPr>
        <w:t xml:space="preserve"> </w:t>
      </w:r>
      <w:r>
        <w:rPr>
          <w:spacing w:val="2"/>
          <w:lang w:val="ru-RU"/>
        </w:rPr>
        <w:t>от</w:t>
      </w:r>
      <w:r>
        <w:rPr>
          <w:spacing w:val="31"/>
          <w:lang w:val="ru-RU"/>
        </w:rPr>
        <w:t xml:space="preserve"> </w:t>
      </w:r>
      <w:r>
        <w:rPr>
          <w:lang w:val="ru-RU"/>
        </w:rPr>
        <w:t>18</w:t>
      </w:r>
      <w:r>
        <w:rPr>
          <w:spacing w:val="86"/>
          <w:lang w:val="ru-RU"/>
        </w:rPr>
        <w:t xml:space="preserve"> </w:t>
      </w:r>
      <w:r>
        <w:rPr>
          <w:spacing w:val="-1"/>
          <w:lang w:val="ru-RU"/>
        </w:rPr>
        <w:t>июля</w:t>
      </w:r>
      <w:r>
        <w:rPr>
          <w:spacing w:val="-12"/>
          <w:lang w:val="ru-RU"/>
        </w:rPr>
        <w:t xml:space="preserve"> </w:t>
      </w:r>
      <w:r>
        <w:rPr>
          <w:lang w:val="ru-RU"/>
        </w:rPr>
        <w:t>2011</w:t>
      </w:r>
      <w:r>
        <w:rPr>
          <w:spacing w:val="-12"/>
          <w:lang w:val="ru-RU"/>
        </w:rPr>
        <w:t xml:space="preserve"> </w:t>
      </w:r>
      <w:r>
        <w:rPr>
          <w:spacing w:val="-2"/>
          <w:lang w:val="ru-RU"/>
        </w:rPr>
        <w:t>г.</w:t>
      </w:r>
      <w:r>
        <w:rPr>
          <w:spacing w:val="-10"/>
          <w:lang w:val="ru-RU"/>
        </w:rPr>
        <w:t xml:space="preserve"> </w:t>
      </w:r>
      <w:r>
        <w:rPr>
          <w:lang w:val="ru-RU"/>
        </w:rPr>
        <w:t>№</w:t>
      </w:r>
      <w:r>
        <w:rPr>
          <w:spacing w:val="-11"/>
          <w:lang w:val="ru-RU"/>
        </w:rPr>
        <w:t xml:space="preserve"> </w:t>
      </w:r>
      <w:r>
        <w:rPr>
          <w:spacing w:val="-1"/>
          <w:lang w:val="ru-RU"/>
        </w:rPr>
        <w:t>223</w:t>
      </w:r>
      <w:r>
        <w:rPr>
          <w:rFonts w:cs="Times New Roman"/>
          <w:spacing w:val="-1"/>
          <w:lang w:val="ru-RU"/>
        </w:rPr>
        <w:t>-</w:t>
      </w:r>
      <w:r>
        <w:rPr>
          <w:spacing w:val="-1"/>
          <w:lang w:val="ru-RU"/>
        </w:rPr>
        <w:t>ФЗ</w:t>
      </w:r>
      <w:r>
        <w:rPr>
          <w:spacing w:val="-13"/>
          <w:lang w:val="ru-RU"/>
        </w:rPr>
        <w:t xml:space="preserve"> </w:t>
      </w:r>
      <w:r>
        <w:rPr>
          <w:spacing w:val="-3"/>
          <w:lang w:val="ru-RU"/>
        </w:rPr>
        <w:t>«О</w:t>
      </w:r>
      <w:r>
        <w:rPr>
          <w:spacing w:val="-13"/>
          <w:lang w:val="ru-RU"/>
        </w:rPr>
        <w:t xml:space="preserve"> </w:t>
      </w:r>
      <w:r>
        <w:rPr>
          <w:spacing w:val="-1"/>
          <w:lang w:val="ru-RU"/>
        </w:rPr>
        <w:t>закупках</w:t>
      </w:r>
      <w:r>
        <w:rPr>
          <w:spacing w:val="-17"/>
          <w:lang w:val="ru-RU"/>
        </w:rPr>
        <w:t xml:space="preserve"> </w:t>
      </w:r>
      <w:r>
        <w:rPr>
          <w:lang w:val="ru-RU"/>
        </w:rPr>
        <w:t>товаров,</w:t>
      </w:r>
      <w:r>
        <w:rPr>
          <w:spacing w:val="-10"/>
          <w:lang w:val="ru-RU"/>
        </w:rPr>
        <w:t xml:space="preserve"> </w:t>
      </w:r>
      <w:r>
        <w:rPr>
          <w:spacing w:val="-1"/>
          <w:lang w:val="ru-RU"/>
        </w:rPr>
        <w:t>работ,</w:t>
      </w:r>
      <w:r>
        <w:rPr>
          <w:spacing w:val="-10"/>
          <w:lang w:val="ru-RU"/>
        </w:rPr>
        <w:t xml:space="preserve"> </w:t>
      </w:r>
      <w:r>
        <w:rPr>
          <w:spacing w:val="-4"/>
          <w:lang w:val="ru-RU"/>
        </w:rPr>
        <w:t>услуг</w:t>
      </w:r>
      <w:r>
        <w:rPr>
          <w:spacing w:val="-10"/>
          <w:lang w:val="ru-RU"/>
        </w:rPr>
        <w:t xml:space="preserve"> </w:t>
      </w:r>
      <w:r>
        <w:rPr>
          <w:lang w:val="ru-RU"/>
        </w:rPr>
        <w:t>отдельными</w:t>
      </w:r>
      <w:r>
        <w:rPr>
          <w:spacing w:val="-16"/>
          <w:lang w:val="ru-RU"/>
        </w:rPr>
        <w:t xml:space="preserve"> </w:t>
      </w:r>
      <w:r>
        <w:rPr>
          <w:spacing w:val="-1"/>
          <w:lang w:val="ru-RU"/>
        </w:rPr>
        <w:t>видами</w:t>
      </w:r>
      <w:r>
        <w:rPr>
          <w:spacing w:val="-12"/>
          <w:lang w:val="ru-RU"/>
        </w:rPr>
        <w:t xml:space="preserve"> </w:t>
      </w:r>
      <w:r>
        <w:rPr>
          <w:spacing w:val="-1"/>
          <w:lang w:val="ru-RU"/>
        </w:rPr>
        <w:t>юридических</w:t>
      </w:r>
      <w:r>
        <w:rPr>
          <w:spacing w:val="47"/>
          <w:lang w:val="ru-RU"/>
        </w:rPr>
        <w:t xml:space="preserve"> </w:t>
      </w:r>
      <w:r>
        <w:rPr>
          <w:lang w:val="ru-RU"/>
        </w:rPr>
        <w:t>лиц»</w:t>
      </w:r>
      <w:r>
        <w:rPr>
          <w:spacing w:val="16"/>
          <w:lang w:val="ru-RU"/>
        </w:rPr>
        <w:t xml:space="preserve"> </w:t>
      </w:r>
      <w:r>
        <w:rPr>
          <w:lang w:val="ru-RU"/>
        </w:rPr>
        <w:t>и</w:t>
      </w:r>
      <w:r>
        <w:rPr>
          <w:spacing w:val="22"/>
          <w:lang w:val="ru-RU"/>
        </w:rPr>
        <w:t xml:space="preserve"> </w:t>
      </w:r>
      <w:r>
        <w:rPr>
          <w:spacing w:val="-1"/>
          <w:lang w:val="ru-RU"/>
        </w:rPr>
        <w:t>Федеральным</w:t>
      </w:r>
      <w:r>
        <w:rPr>
          <w:spacing w:val="22"/>
          <w:lang w:val="ru-RU"/>
        </w:rPr>
        <w:t xml:space="preserve"> </w:t>
      </w:r>
      <w:r>
        <w:rPr>
          <w:spacing w:val="-1"/>
          <w:lang w:val="ru-RU"/>
        </w:rPr>
        <w:t>законом</w:t>
      </w:r>
      <w:r>
        <w:rPr>
          <w:spacing w:val="18"/>
          <w:lang w:val="ru-RU"/>
        </w:rPr>
        <w:t xml:space="preserve"> </w:t>
      </w:r>
      <w:r>
        <w:rPr>
          <w:lang w:val="ru-RU"/>
        </w:rPr>
        <w:t>от</w:t>
      </w:r>
      <w:r>
        <w:rPr>
          <w:spacing w:val="22"/>
          <w:lang w:val="ru-RU"/>
        </w:rPr>
        <w:t xml:space="preserve"> </w:t>
      </w:r>
      <w:r>
        <w:rPr>
          <w:lang w:val="ru-RU"/>
        </w:rPr>
        <w:t>5</w:t>
      </w:r>
      <w:r>
        <w:rPr>
          <w:spacing w:val="21"/>
          <w:lang w:val="ru-RU"/>
        </w:rPr>
        <w:t xml:space="preserve"> </w:t>
      </w:r>
      <w:r>
        <w:rPr>
          <w:spacing w:val="-1"/>
          <w:lang w:val="ru-RU"/>
        </w:rPr>
        <w:t>апреля</w:t>
      </w:r>
      <w:r>
        <w:rPr>
          <w:spacing w:val="21"/>
          <w:lang w:val="ru-RU"/>
        </w:rPr>
        <w:t xml:space="preserve"> </w:t>
      </w:r>
      <w:r>
        <w:rPr>
          <w:spacing w:val="-2"/>
          <w:lang w:val="ru-RU"/>
        </w:rPr>
        <w:t>2013</w:t>
      </w:r>
      <w:r>
        <w:rPr>
          <w:spacing w:val="21"/>
          <w:lang w:val="ru-RU"/>
        </w:rPr>
        <w:t xml:space="preserve"> </w:t>
      </w:r>
      <w:r>
        <w:rPr>
          <w:spacing w:val="-1"/>
          <w:lang w:val="ru-RU"/>
        </w:rPr>
        <w:t>года</w:t>
      </w:r>
      <w:r>
        <w:rPr>
          <w:spacing w:val="20"/>
          <w:lang w:val="ru-RU"/>
        </w:rPr>
        <w:t xml:space="preserve"> </w:t>
      </w:r>
      <w:r>
        <w:rPr>
          <w:lang w:val="ru-RU"/>
        </w:rPr>
        <w:t>№</w:t>
      </w:r>
      <w:r>
        <w:rPr>
          <w:spacing w:val="22"/>
          <w:lang w:val="ru-RU"/>
        </w:rPr>
        <w:t xml:space="preserve"> </w:t>
      </w:r>
      <w:r>
        <w:rPr>
          <w:spacing w:val="2"/>
          <w:lang w:val="ru-RU"/>
        </w:rPr>
        <w:t>44</w:t>
      </w:r>
      <w:r>
        <w:rPr>
          <w:rFonts w:cs="Times New Roman"/>
          <w:spacing w:val="2"/>
          <w:lang w:val="ru-RU"/>
        </w:rPr>
        <w:t>-</w:t>
      </w:r>
      <w:r>
        <w:rPr>
          <w:spacing w:val="2"/>
          <w:lang w:val="ru-RU"/>
        </w:rPr>
        <w:t>ФЗ</w:t>
      </w:r>
      <w:r>
        <w:rPr>
          <w:spacing w:val="21"/>
          <w:lang w:val="ru-RU"/>
        </w:rPr>
        <w:t xml:space="preserve"> </w:t>
      </w:r>
      <w:r>
        <w:rPr>
          <w:spacing w:val="-3"/>
          <w:lang w:val="ru-RU"/>
        </w:rPr>
        <w:t>«О</w:t>
      </w:r>
      <w:r>
        <w:rPr>
          <w:spacing w:val="20"/>
          <w:lang w:val="ru-RU"/>
        </w:rPr>
        <w:t xml:space="preserve"> </w:t>
      </w:r>
      <w:r>
        <w:rPr>
          <w:spacing w:val="-1"/>
          <w:lang w:val="ru-RU"/>
        </w:rPr>
        <w:t>контрактной</w:t>
      </w:r>
      <w:r>
        <w:rPr>
          <w:spacing w:val="22"/>
          <w:lang w:val="ru-RU"/>
        </w:rPr>
        <w:t xml:space="preserve"> </w:t>
      </w:r>
      <w:r>
        <w:rPr>
          <w:spacing w:val="-1"/>
          <w:lang w:val="ru-RU"/>
        </w:rPr>
        <w:t>системе</w:t>
      </w:r>
      <w:r>
        <w:rPr>
          <w:spacing w:val="20"/>
          <w:lang w:val="ru-RU"/>
        </w:rPr>
        <w:t xml:space="preserve"> </w:t>
      </w:r>
      <w:r>
        <w:rPr>
          <w:lang w:val="ru-RU"/>
        </w:rPr>
        <w:t>в</w:t>
      </w:r>
      <w:r>
        <w:rPr>
          <w:spacing w:val="76"/>
          <w:lang w:val="ru-RU"/>
        </w:rPr>
        <w:t xml:space="preserve"> </w:t>
      </w:r>
      <w:r>
        <w:rPr>
          <w:spacing w:val="-1"/>
          <w:lang w:val="ru-RU"/>
        </w:rPr>
        <w:t>сфере</w:t>
      </w:r>
      <w:r>
        <w:rPr>
          <w:spacing w:val="20"/>
          <w:lang w:val="ru-RU"/>
        </w:rPr>
        <w:t xml:space="preserve"> </w:t>
      </w:r>
      <w:r>
        <w:rPr>
          <w:spacing w:val="-1"/>
          <w:lang w:val="ru-RU"/>
        </w:rPr>
        <w:t>закупок</w:t>
      </w:r>
      <w:r>
        <w:rPr>
          <w:spacing w:val="19"/>
          <w:lang w:val="ru-RU"/>
        </w:rPr>
        <w:t xml:space="preserve"> </w:t>
      </w:r>
      <w:r>
        <w:rPr>
          <w:lang w:val="ru-RU"/>
        </w:rPr>
        <w:t>товаров,</w:t>
      </w:r>
      <w:r>
        <w:rPr>
          <w:spacing w:val="18"/>
          <w:lang w:val="ru-RU"/>
        </w:rPr>
        <w:t xml:space="preserve"> </w:t>
      </w:r>
      <w:r>
        <w:rPr>
          <w:spacing w:val="-1"/>
          <w:lang w:val="ru-RU"/>
        </w:rPr>
        <w:t>работ,</w:t>
      </w:r>
      <w:r>
        <w:rPr>
          <w:spacing w:val="23"/>
          <w:lang w:val="ru-RU"/>
        </w:rPr>
        <w:t xml:space="preserve"> </w:t>
      </w:r>
      <w:r>
        <w:rPr>
          <w:spacing w:val="-3"/>
          <w:lang w:val="ru-RU"/>
        </w:rPr>
        <w:t>услуг</w:t>
      </w:r>
      <w:r>
        <w:rPr>
          <w:spacing w:val="23"/>
          <w:lang w:val="ru-RU"/>
        </w:rPr>
        <w:t xml:space="preserve"> </w:t>
      </w:r>
      <w:r>
        <w:rPr>
          <w:spacing w:val="-1"/>
          <w:lang w:val="ru-RU"/>
        </w:rPr>
        <w:t>для</w:t>
      </w:r>
      <w:r>
        <w:rPr>
          <w:spacing w:val="21"/>
          <w:lang w:val="ru-RU"/>
        </w:rPr>
        <w:t xml:space="preserve"> </w:t>
      </w:r>
      <w:r>
        <w:rPr>
          <w:spacing w:val="-1"/>
          <w:lang w:val="ru-RU"/>
        </w:rPr>
        <w:t>обеспечения</w:t>
      </w:r>
      <w:r>
        <w:rPr>
          <w:spacing w:val="21"/>
          <w:lang w:val="ru-RU"/>
        </w:rPr>
        <w:t xml:space="preserve"> </w:t>
      </w:r>
      <w:r>
        <w:rPr>
          <w:spacing w:val="-1"/>
          <w:lang w:val="ru-RU"/>
        </w:rPr>
        <w:t>государственных</w:t>
      </w:r>
      <w:r>
        <w:rPr>
          <w:spacing w:val="16"/>
          <w:lang w:val="ru-RU"/>
        </w:rPr>
        <w:t xml:space="preserve"> </w:t>
      </w:r>
      <w:r>
        <w:rPr>
          <w:lang w:val="ru-RU"/>
        </w:rPr>
        <w:t>и</w:t>
      </w:r>
      <w:r>
        <w:rPr>
          <w:spacing w:val="22"/>
          <w:lang w:val="ru-RU"/>
        </w:rPr>
        <w:t xml:space="preserve"> </w:t>
      </w:r>
      <w:r>
        <w:rPr>
          <w:spacing w:val="-1"/>
          <w:lang w:val="ru-RU"/>
        </w:rPr>
        <w:t>муниципальных</w:t>
      </w:r>
      <w:r>
        <w:rPr>
          <w:spacing w:val="47"/>
          <w:lang w:val="ru-RU"/>
        </w:rPr>
        <w:t xml:space="preserve"> </w:t>
      </w:r>
      <w:r>
        <w:rPr>
          <w:spacing w:val="-2"/>
          <w:lang w:val="ru-RU"/>
        </w:rPr>
        <w:t>нужд».</w:t>
      </w:r>
    </w:p>
    <w:p>
      <w:pPr>
        <w:pStyle w:val="Style16"/>
        <w:numPr>
          <w:ilvl w:val="2"/>
          <w:numId w:val="75"/>
        </w:numPr>
        <w:tabs>
          <w:tab w:val="clear" w:pos="720"/>
          <w:tab w:val="left" w:pos="1426" w:leader="none"/>
        </w:tabs>
        <w:ind w:left="100" w:right="160" w:firstLine="720"/>
        <w:jc w:val="both"/>
        <w:rPr>
          <w:lang w:val="ru-RU"/>
        </w:rPr>
      </w:pPr>
      <w:r>
        <w:rPr>
          <w:lang w:val="ru-RU"/>
        </w:rPr>
        <w:t>Не</w:t>
      </w:r>
      <w:r>
        <w:rPr>
          <w:spacing w:val="5"/>
          <w:lang w:val="ru-RU"/>
        </w:rPr>
        <w:t xml:space="preserve"> </w:t>
      </w:r>
      <w:r>
        <w:rPr>
          <w:spacing w:val="-1"/>
          <w:lang w:val="ru-RU"/>
        </w:rPr>
        <w:t>позднее</w:t>
      </w:r>
      <w:r>
        <w:rPr>
          <w:spacing w:val="6"/>
          <w:lang w:val="ru-RU"/>
        </w:rPr>
        <w:t xml:space="preserve"> </w:t>
      </w:r>
      <w:r>
        <w:rPr>
          <w:spacing w:val="-2"/>
          <w:lang w:val="ru-RU"/>
        </w:rPr>
        <w:t>10-го</w:t>
      </w:r>
      <w:r>
        <w:rPr>
          <w:spacing w:val="11"/>
          <w:lang w:val="ru-RU"/>
        </w:rPr>
        <w:t xml:space="preserve"> </w:t>
      </w:r>
      <w:r>
        <w:rPr>
          <w:spacing w:val="-2"/>
          <w:lang w:val="ru-RU"/>
        </w:rPr>
        <w:t>числа</w:t>
      </w:r>
      <w:r>
        <w:rPr>
          <w:spacing w:val="6"/>
          <w:lang w:val="ru-RU"/>
        </w:rPr>
        <w:t xml:space="preserve"> </w:t>
      </w:r>
      <w:r>
        <w:rPr>
          <w:spacing w:val="-1"/>
          <w:lang w:val="ru-RU"/>
        </w:rPr>
        <w:t>месяца,</w:t>
      </w:r>
      <w:r>
        <w:rPr>
          <w:spacing w:val="4"/>
          <w:lang w:val="ru-RU"/>
        </w:rPr>
        <w:t xml:space="preserve"> </w:t>
      </w:r>
      <w:r>
        <w:rPr>
          <w:spacing w:val="-1"/>
          <w:lang w:val="ru-RU"/>
        </w:rPr>
        <w:t>следующего</w:t>
      </w:r>
      <w:r>
        <w:rPr>
          <w:spacing w:val="6"/>
          <w:lang w:val="ru-RU"/>
        </w:rPr>
        <w:t xml:space="preserve"> </w:t>
      </w:r>
      <w:r>
        <w:rPr>
          <w:lang w:val="ru-RU"/>
        </w:rPr>
        <w:t>за</w:t>
      </w:r>
      <w:r>
        <w:rPr>
          <w:spacing w:val="1"/>
          <w:lang w:val="ru-RU"/>
        </w:rPr>
        <w:t xml:space="preserve"> </w:t>
      </w:r>
      <w:r>
        <w:rPr>
          <w:lang w:val="ru-RU"/>
        </w:rPr>
        <w:t>отчетным</w:t>
      </w:r>
      <w:r>
        <w:rPr>
          <w:spacing w:val="3"/>
          <w:lang w:val="ru-RU"/>
        </w:rPr>
        <w:t xml:space="preserve"> </w:t>
      </w:r>
      <w:r>
        <w:rPr>
          <w:spacing w:val="-1"/>
          <w:lang w:val="ru-RU"/>
        </w:rPr>
        <w:t>месяцем,</w:t>
      </w:r>
      <w:r>
        <w:rPr>
          <w:spacing w:val="9"/>
          <w:lang w:val="ru-RU"/>
        </w:rPr>
        <w:t xml:space="preserve"> </w:t>
      </w:r>
      <w:r>
        <w:rPr>
          <w:spacing w:val="-1"/>
          <w:lang w:val="ru-RU"/>
        </w:rPr>
        <w:t>Заказчик</w:t>
      </w:r>
      <w:r>
        <w:rPr>
          <w:lang w:val="ru-RU"/>
        </w:rPr>
        <w:t xml:space="preserve"> в</w:t>
      </w:r>
      <w:r>
        <w:rPr>
          <w:spacing w:val="43"/>
          <w:lang w:val="ru-RU"/>
        </w:rPr>
        <w:t xml:space="preserve"> </w:t>
      </w:r>
      <w:r>
        <w:rPr>
          <w:lang w:val="ru-RU"/>
        </w:rPr>
        <w:t>соответствии</w:t>
      </w:r>
      <w:r>
        <w:rPr>
          <w:spacing w:val="-2"/>
          <w:lang w:val="ru-RU"/>
        </w:rPr>
        <w:t xml:space="preserve"> </w:t>
      </w:r>
      <w:r>
        <w:rPr>
          <w:lang w:val="ru-RU"/>
        </w:rPr>
        <w:t>с</w:t>
      </w:r>
      <w:r>
        <w:rPr>
          <w:spacing w:val="-9"/>
          <w:lang w:val="ru-RU"/>
        </w:rPr>
        <w:t xml:space="preserve"> </w:t>
      </w:r>
      <w:r>
        <w:rPr>
          <w:spacing w:val="-1"/>
          <w:lang w:val="ru-RU"/>
        </w:rPr>
        <w:t>требованиями</w:t>
      </w:r>
      <w:r>
        <w:rPr>
          <w:spacing w:val="-3"/>
          <w:lang w:val="ru-RU"/>
        </w:rPr>
        <w:t xml:space="preserve"> </w:t>
      </w:r>
      <w:r>
        <w:rPr>
          <w:lang w:val="ru-RU"/>
        </w:rPr>
        <w:t>Закона</w:t>
      </w:r>
      <w:r>
        <w:rPr>
          <w:spacing w:val="-9"/>
          <w:lang w:val="ru-RU"/>
        </w:rPr>
        <w:t xml:space="preserve"> </w:t>
      </w:r>
      <w:r>
        <w:rPr>
          <w:lang w:val="ru-RU"/>
        </w:rPr>
        <w:t>о</w:t>
      </w:r>
      <w:r>
        <w:rPr>
          <w:spacing w:val="-3"/>
          <w:lang w:val="ru-RU"/>
        </w:rPr>
        <w:t xml:space="preserve"> </w:t>
      </w:r>
      <w:r>
        <w:rPr>
          <w:spacing w:val="-1"/>
          <w:lang w:val="ru-RU"/>
        </w:rPr>
        <w:t>закупках</w:t>
      </w:r>
      <w:r>
        <w:rPr>
          <w:spacing w:val="-6"/>
          <w:lang w:val="ru-RU"/>
        </w:rPr>
        <w:t xml:space="preserve"> </w:t>
      </w:r>
      <w:r>
        <w:rPr>
          <w:spacing w:val="-1"/>
          <w:lang w:val="ru-RU"/>
        </w:rPr>
        <w:t>размещает</w:t>
      </w:r>
      <w:r>
        <w:rPr>
          <w:spacing w:val="55"/>
          <w:lang w:val="ru-RU"/>
        </w:rPr>
        <w:t xml:space="preserve"> </w:t>
      </w:r>
      <w:r>
        <w:rPr>
          <w:lang w:val="ru-RU"/>
        </w:rPr>
        <w:t>в ЕИС</w:t>
      </w:r>
      <w:r>
        <w:rPr>
          <w:spacing w:val="-4"/>
          <w:lang w:val="ru-RU"/>
        </w:rPr>
        <w:t xml:space="preserve"> </w:t>
      </w:r>
      <w:r>
        <w:rPr>
          <w:spacing w:val="-1"/>
          <w:lang w:val="ru-RU"/>
        </w:rPr>
        <w:t>сведения</w:t>
      </w:r>
      <w:r>
        <w:rPr>
          <w:spacing w:val="-8"/>
          <w:lang w:val="ru-RU"/>
        </w:rPr>
        <w:t xml:space="preserve"> </w:t>
      </w:r>
      <w:r>
        <w:rPr>
          <w:lang w:val="ru-RU"/>
        </w:rPr>
        <w:t>о</w:t>
      </w:r>
      <w:r>
        <w:rPr>
          <w:spacing w:val="-3"/>
          <w:lang w:val="ru-RU"/>
        </w:rPr>
        <w:t xml:space="preserve"> </w:t>
      </w:r>
      <w:r>
        <w:rPr>
          <w:spacing w:val="-1"/>
          <w:lang w:val="ru-RU"/>
        </w:rPr>
        <w:t>количестве</w:t>
      </w:r>
      <w:r>
        <w:rPr>
          <w:spacing w:val="-4"/>
          <w:lang w:val="ru-RU"/>
        </w:rPr>
        <w:t xml:space="preserve"> </w:t>
      </w:r>
      <w:r>
        <w:rPr>
          <w:lang w:val="ru-RU"/>
        </w:rPr>
        <w:t>и</w:t>
      </w:r>
      <w:r>
        <w:rPr>
          <w:spacing w:val="58"/>
          <w:lang w:val="ru-RU"/>
        </w:rPr>
        <w:t xml:space="preserve"> </w:t>
      </w:r>
      <w:r>
        <w:rPr>
          <w:spacing w:val="2"/>
          <w:lang w:val="ru-RU"/>
        </w:rPr>
        <w:t>об</w:t>
      </w:r>
      <w:r>
        <w:rPr>
          <w:spacing w:val="16"/>
          <w:lang w:val="ru-RU"/>
        </w:rPr>
        <w:t xml:space="preserve"> </w:t>
      </w:r>
      <w:r>
        <w:rPr>
          <w:lang w:val="ru-RU"/>
        </w:rPr>
        <w:t>общей</w:t>
      </w:r>
      <w:r>
        <w:rPr>
          <w:spacing w:val="24"/>
          <w:lang w:val="ru-RU"/>
        </w:rPr>
        <w:t xml:space="preserve"> </w:t>
      </w:r>
      <w:r>
        <w:rPr>
          <w:spacing w:val="-1"/>
          <w:lang w:val="ru-RU"/>
        </w:rPr>
        <w:t>стоимости</w:t>
      </w:r>
      <w:r>
        <w:rPr>
          <w:spacing w:val="25"/>
          <w:lang w:val="ru-RU"/>
        </w:rPr>
        <w:t xml:space="preserve"> </w:t>
      </w:r>
      <w:r>
        <w:rPr>
          <w:spacing w:val="-1"/>
          <w:lang w:val="ru-RU"/>
        </w:rPr>
        <w:t>договоров,</w:t>
      </w:r>
      <w:r>
        <w:rPr>
          <w:spacing w:val="25"/>
          <w:lang w:val="ru-RU"/>
        </w:rPr>
        <w:t xml:space="preserve"> </w:t>
      </w:r>
      <w:r>
        <w:rPr>
          <w:spacing w:val="-1"/>
          <w:lang w:val="ru-RU"/>
        </w:rPr>
        <w:t>заключенных</w:t>
      </w:r>
      <w:r>
        <w:rPr>
          <w:spacing w:val="18"/>
          <w:lang w:val="ru-RU"/>
        </w:rPr>
        <w:t xml:space="preserve"> </w:t>
      </w:r>
      <w:r>
        <w:rPr>
          <w:spacing w:val="-1"/>
          <w:lang w:val="ru-RU"/>
        </w:rPr>
        <w:t>Заказчиком</w:t>
      </w:r>
      <w:r>
        <w:rPr>
          <w:spacing w:val="25"/>
          <w:lang w:val="ru-RU"/>
        </w:rPr>
        <w:t xml:space="preserve"> </w:t>
      </w:r>
      <w:r>
        <w:rPr>
          <w:spacing w:val="-2"/>
          <w:lang w:val="ru-RU"/>
        </w:rPr>
        <w:t>по</w:t>
      </w:r>
      <w:r>
        <w:rPr>
          <w:spacing w:val="28"/>
          <w:lang w:val="ru-RU"/>
        </w:rPr>
        <w:t xml:space="preserve"> </w:t>
      </w:r>
      <w:r>
        <w:rPr>
          <w:spacing w:val="-1"/>
          <w:lang w:val="ru-RU"/>
        </w:rPr>
        <w:t>результатам</w:t>
      </w:r>
      <w:r>
        <w:rPr>
          <w:spacing w:val="24"/>
          <w:lang w:val="ru-RU"/>
        </w:rPr>
        <w:t xml:space="preserve"> </w:t>
      </w:r>
      <w:r>
        <w:rPr>
          <w:spacing w:val="-2"/>
          <w:lang w:val="ru-RU"/>
        </w:rPr>
        <w:t>закупки</w:t>
      </w:r>
      <w:r>
        <w:rPr>
          <w:spacing w:val="34"/>
          <w:lang w:val="ru-RU"/>
        </w:rPr>
        <w:t xml:space="preserve"> </w:t>
      </w:r>
      <w:r>
        <w:rPr>
          <w:lang w:val="ru-RU"/>
        </w:rPr>
        <w:t>у</w:t>
      </w:r>
      <w:r>
        <w:rPr>
          <w:spacing w:val="33"/>
          <w:lang w:val="ru-RU"/>
        </w:rPr>
        <w:t xml:space="preserve"> </w:t>
      </w:r>
      <w:r>
        <w:rPr>
          <w:spacing w:val="-1"/>
          <w:lang w:val="ru-RU"/>
        </w:rPr>
        <w:t>единственного</w:t>
      </w:r>
      <w:r>
        <w:rPr>
          <w:spacing w:val="2"/>
          <w:lang w:val="ru-RU"/>
        </w:rPr>
        <w:t xml:space="preserve"> </w:t>
      </w:r>
      <w:r>
        <w:rPr>
          <w:spacing w:val="-1"/>
          <w:lang w:val="ru-RU"/>
        </w:rPr>
        <w:t>поставщика</w:t>
      </w:r>
      <w:r>
        <w:rPr>
          <w:spacing w:val="1"/>
          <w:lang w:val="ru-RU"/>
        </w:rPr>
        <w:t xml:space="preserve"> </w:t>
      </w:r>
      <w:r>
        <w:rPr>
          <w:spacing w:val="-1"/>
          <w:lang w:val="ru-RU"/>
        </w:rPr>
        <w:t xml:space="preserve">(исполнителя, </w:t>
      </w:r>
      <w:r>
        <w:rPr>
          <w:spacing w:val="-2"/>
          <w:lang w:val="ru-RU"/>
        </w:rPr>
        <w:t>подрядчика).</w:t>
      </w:r>
    </w:p>
    <w:p>
      <w:pPr>
        <w:pStyle w:val="Style16"/>
        <w:numPr>
          <w:ilvl w:val="2"/>
          <w:numId w:val="75"/>
        </w:numPr>
        <w:tabs>
          <w:tab w:val="clear" w:pos="720"/>
          <w:tab w:val="left" w:pos="1426" w:leader="none"/>
        </w:tabs>
        <w:ind w:left="100" w:right="163" w:firstLine="720"/>
        <w:jc w:val="both"/>
        <w:rPr>
          <w:lang w:val="ru-RU"/>
        </w:rPr>
      </w:pPr>
      <w:r>
        <w:rPr>
          <w:spacing w:val="-1"/>
          <w:lang w:val="ru-RU"/>
        </w:rPr>
        <w:t>Заказчик</w:t>
      </w:r>
      <w:r>
        <w:rPr>
          <w:spacing w:val="53"/>
          <w:lang w:val="ru-RU"/>
        </w:rPr>
        <w:t xml:space="preserve"> </w:t>
      </w:r>
      <w:r>
        <w:rPr>
          <w:lang w:val="ru-RU"/>
        </w:rPr>
        <w:t>вправе</w:t>
      </w:r>
      <w:r>
        <w:rPr>
          <w:spacing w:val="49"/>
          <w:lang w:val="ru-RU"/>
        </w:rPr>
        <w:t xml:space="preserve"> </w:t>
      </w:r>
      <w:r>
        <w:rPr>
          <w:lang w:val="ru-RU"/>
        </w:rPr>
        <w:t>не</w:t>
      </w:r>
      <w:r>
        <w:rPr>
          <w:spacing w:val="49"/>
          <w:lang w:val="ru-RU"/>
        </w:rPr>
        <w:t xml:space="preserve"> </w:t>
      </w:r>
      <w:r>
        <w:rPr>
          <w:spacing w:val="-1"/>
          <w:lang w:val="ru-RU"/>
        </w:rPr>
        <w:t>заключать</w:t>
      </w:r>
      <w:r>
        <w:rPr>
          <w:spacing w:val="56"/>
          <w:lang w:val="ru-RU"/>
        </w:rPr>
        <w:t xml:space="preserve"> </w:t>
      </w:r>
      <w:r>
        <w:rPr>
          <w:spacing w:val="-1"/>
          <w:lang w:val="ru-RU"/>
        </w:rPr>
        <w:t>договоры</w:t>
      </w:r>
      <w:r>
        <w:rPr>
          <w:spacing w:val="51"/>
          <w:lang w:val="ru-RU"/>
        </w:rPr>
        <w:t xml:space="preserve"> </w:t>
      </w:r>
      <w:r>
        <w:rPr>
          <w:lang w:val="ru-RU"/>
        </w:rPr>
        <w:t>на</w:t>
      </w:r>
      <w:r>
        <w:rPr>
          <w:spacing w:val="49"/>
          <w:lang w:val="ru-RU"/>
        </w:rPr>
        <w:t xml:space="preserve"> </w:t>
      </w:r>
      <w:r>
        <w:rPr>
          <w:spacing w:val="-1"/>
          <w:lang w:val="ru-RU"/>
        </w:rPr>
        <w:t>поставку</w:t>
      </w:r>
      <w:r>
        <w:rPr>
          <w:spacing w:val="45"/>
          <w:lang w:val="ru-RU"/>
        </w:rPr>
        <w:t xml:space="preserve"> </w:t>
      </w:r>
      <w:r>
        <w:rPr>
          <w:lang w:val="ru-RU"/>
        </w:rPr>
        <w:t>товаров</w:t>
      </w:r>
      <w:r>
        <w:rPr>
          <w:spacing w:val="47"/>
          <w:lang w:val="ru-RU"/>
        </w:rPr>
        <w:t xml:space="preserve"> </w:t>
      </w:r>
      <w:r>
        <w:rPr>
          <w:spacing w:val="-1"/>
          <w:lang w:val="ru-RU"/>
        </w:rPr>
        <w:t>(выполнение</w:t>
      </w:r>
      <w:r>
        <w:rPr>
          <w:spacing w:val="55"/>
          <w:lang w:val="ru-RU"/>
        </w:rPr>
        <w:t xml:space="preserve"> </w:t>
      </w:r>
      <w:r>
        <w:rPr>
          <w:lang w:val="ru-RU"/>
        </w:rPr>
        <w:t>работ,</w:t>
      </w:r>
      <w:r>
        <w:rPr>
          <w:spacing w:val="19"/>
          <w:lang w:val="ru-RU"/>
        </w:rPr>
        <w:t xml:space="preserve"> </w:t>
      </w:r>
      <w:r>
        <w:rPr>
          <w:spacing w:val="-1"/>
          <w:lang w:val="ru-RU"/>
        </w:rPr>
        <w:t>оказание</w:t>
      </w:r>
      <w:r>
        <w:rPr>
          <w:spacing w:val="20"/>
          <w:lang w:val="ru-RU"/>
        </w:rPr>
        <w:t xml:space="preserve"> </w:t>
      </w:r>
      <w:r>
        <w:rPr>
          <w:spacing w:val="-2"/>
          <w:lang w:val="ru-RU"/>
        </w:rPr>
        <w:t>услуг),</w:t>
      </w:r>
      <w:r>
        <w:rPr>
          <w:spacing w:val="23"/>
          <w:lang w:val="ru-RU"/>
        </w:rPr>
        <w:t xml:space="preserve"> </w:t>
      </w:r>
      <w:r>
        <w:rPr>
          <w:spacing w:val="-1"/>
          <w:lang w:val="ru-RU"/>
        </w:rPr>
        <w:t>осуществляемые</w:t>
      </w:r>
      <w:r>
        <w:rPr>
          <w:spacing w:val="20"/>
          <w:lang w:val="ru-RU"/>
        </w:rPr>
        <w:t xml:space="preserve"> </w:t>
      </w:r>
      <w:r>
        <w:rPr>
          <w:lang w:val="ru-RU"/>
        </w:rPr>
        <w:t>в</w:t>
      </w:r>
      <w:r>
        <w:rPr>
          <w:spacing w:val="18"/>
          <w:lang w:val="ru-RU"/>
        </w:rPr>
        <w:t xml:space="preserve"> </w:t>
      </w:r>
      <w:r>
        <w:rPr>
          <w:spacing w:val="1"/>
          <w:lang w:val="ru-RU"/>
        </w:rPr>
        <w:t>срочном</w:t>
      </w:r>
      <w:r>
        <w:rPr>
          <w:spacing w:val="18"/>
          <w:lang w:val="ru-RU"/>
        </w:rPr>
        <w:t xml:space="preserve"> </w:t>
      </w:r>
      <w:r>
        <w:rPr>
          <w:spacing w:val="-1"/>
          <w:lang w:val="ru-RU"/>
        </w:rPr>
        <w:t>порядке,</w:t>
      </w:r>
      <w:r>
        <w:rPr>
          <w:spacing w:val="23"/>
          <w:lang w:val="ru-RU"/>
        </w:rPr>
        <w:t xml:space="preserve"> </w:t>
      </w:r>
      <w:r>
        <w:rPr>
          <w:lang w:val="ru-RU"/>
        </w:rPr>
        <w:t>на</w:t>
      </w:r>
      <w:r>
        <w:rPr>
          <w:spacing w:val="15"/>
          <w:lang w:val="ru-RU"/>
        </w:rPr>
        <w:t xml:space="preserve"> </w:t>
      </w:r>
      <w:r>
        <w:rPr>
          <w:lang w:val="ru-RU"/>
        </w:rPr>
        <w:t>сумму</w:t>
      </w:r>
      <w:r>
        <w:rPr>
          <w:spacing w:val="11"/>
          <w:lang w:val="ru-RU"/>
        </w:rPr>
        <w:t xml:space="preserve"> </w:t>
      </w:r>
      <w:r>
        <w:rPr>
          <w:spacing w:val="-2"/>
          <w:lang w:val="ru-RU"/>
        </w:rPr>
        <w:t>до</w:t>
      </w:r>
      <w:r>
        <w:rPr>
          <w:spacing w:val="25"/>
          <w:lang w:val="ru-RU"/>
        </w:rPr>
        <w:t xml:space="preserve"> </w:t>
      </w:r>
      <w:r>
        <w:rPr>
          <w:lang w:val="ru-RU"/>
        </w:rPr>
        <w:t>100</w:t>
      </w:r>
      <w:r>
        <w:rPr>
          <w:spacing w:val="21"/>
          <w:lang w:val="ru-RU"/>
        </w:rPr>
        <w:t xml:space="preserve"> </w:t>
      </w:r>
      <w:r>
        <w:rPr>
          <w:lang w:val="ru-RU"/>
        </w:rPr>
        <w:t>(ста)</w:t>
      </w:r>
      <w:r>
        <w:rPr>
          <w:spacing w:val="18"/>
          <w:lang w:val="ru-RU"/>
        </w:rPr>
        <w:t xml:space="preserve"> </w:t>
      </w:r>
      <w:r>
        <w:rPr>
          <w:lang w:val="ru-RU"/>
        </w:rPr>
        <w:t>тысяч</w:t>
      </w:r>
      <w:r>
        <w:rPr>
          <w:spacing w:val="48"/>
          <w:lang w:val="ru-RU"/>
        </w:rPr>
        <w:t xml:space="preserve"> </w:t>
      </w:r>
      <w:r>
        <w:rPr>
          <w:spacing w:val="-1"/>
          <w:lang w:val="ru-RU"/>
        </w:rPr>
        <w:t>рублей</w:t>
      </w:r>
      <w:r>
        <w:rPr>
          <w:spacing w:val="17"/>
          <w:lang w:val="ru-RU"/>
        </w:rPr>
        <w:t xml:space="preserve"> </w:t>
      </w:r>
      <w:r>
        <w:rPr>
          <w:spacing w:val="-1"/>
          <w:lang w:val="ru-RU"/>
        </w:rPr>
        <w:t>включительно,</w:t>
      </w:r>
      <w:r>
        <w:rPr>
          <w:spacing w:val="18"/>
          <w:lang w:val="ru-RU"/>
        </w:rPr>
        <w:t xml:space="preserve"> </w:t>
      </w:r>
      <w:r>
        <w:rPr>
          <w:lang w:val="ru-RU"/>
        </w:rPr>
        <w:t>а</w:t>
      </w:r>
      <w:r>
        <w:rPr>
          <w:spacing w:val="15"/>
          <w:lang w:val="ru-RU"/>
        </w:rPr>
        <w:t xml:space="preserve"> </w:t>
      </w:r>
      <w:r>
        <w:rPr>
          <w:spacing w:val="-1"/>
          <w:lang w:val="ru-RU"/>
        </w:rPr>
        <w:t>производить</w:t>
      </w:r>
      <w:r>
        <w:rPr>
          <w:spacing w:val="13"/>
          <w:lang w:val="ru-RU"/>
        </w:rPr>
        <w:t xml:space="preserve"> </w:t>
      </w:r>
      <w:r>
        <w:rPr>
          <w:spacing w:val="-1"/>
          <w:lang w:val="ru-RU"/>
        </w:rPr>
        <w:t>расчеты</w:t>
      </w:r>
      <w:r>
        <w:rPr>
          <w:spacing w:val="14"/>
          <w:lang w:val="ru-RU"/>
        </w:rPr>
        <w:t xml:space="preserve"> </w:t>
      </w:r>
      <w:r>
        <w:rPr>
          <w:lang w:val="ru-RU"/>
        </w:rPr>
        <w:t>на</w:t>
      </w:r>
      <w:r>
        <w:rPr>
          <w:spacing w:val="15"/>
          <w:lang w:val="ru-RU"/>
        </w:rPr>
        <w:t xml:space="preserve"> </w:t>
      </w:r>
      <w:r>
        <w:rPr>
          <w:spacing w:val="-1"/>
          <w:lang w:val="ru-RU"/>
        </w:rPr>
        <w:t>основании</w:t>
      </w:r>
      <w:r>
        <w:rPr>
          <w:spacing w:val="12"/>
          <w:lang w:val="ru-RU"/>
        </w:rPr>
        <w:t xml:space="preserve"> </w:t>
      </w:r>
      <w:r>
        <w:rPr>
          <w:spacing w:val="-1"/>
          <w:lang w:val="ru-RU"/>
        </w:rPr>
        <w:t>расчетных</w:t>
      </w:r>
      <w:r>
        <w:rPr>
          <w:spacing w:val="11"/>
          <w:lang w:val="ru-RU"/>
        </w:rPr>
        <w:t xml:space="preserve"> </w:t>
      </w:r>
      <w:r>
        <w:rPr>
          <w:spacing w:val="-1"/>
          <w:lang w:val="ru-RU"/>
        </w:rPr>
        <w:t>документов</w:t>
      </w:r>
      <w:r>
        <w:rPr>
          <w:spacing w:val="13"/>
          <w:lang w:val="ru-RU"/>
        </w:rPr>
        <w:t xml:space="preserve"> </w:t>
      </w:r>
      <w:r>
        <w:rPr>
          <w:lang w:val="ru-RU"/>
        </w:rPr>
        <w:t>(в</w:t>
      </w:r>
      <w:r>
        <w:rPr>
          <w:spacing w:val="13"/>
          <w:lang w:val="ru-RU"/>
        </w:rPr>
        <w:t xml:space="preserve"> </w:t>
      </w:r>
      <w:r>
        <w:rPr>
          <w:lang w:val="ru-RU"/>
        </w:rPr>
        <w:t>т.ч.</w:t>
      </w:r>
      <w:r>
        <w:rPr>
          <w:spacing w:val="85"/>
          <w:lang w:val="ru-RU"/>
        </w:rPr>
        <w:t xml:space="preserve"> </w:t>
      </w:r>
      <w:r>
        <w:rPr>
          <w:lang w:val="ru-RU"/>
        </w:rPr>
        <w:t>на</w:t>
      </w:r>
      <w:r>
        <w:rPr>
          <w:spacing w:val="-4"/>
          <w:lang w:val="ru-RU"/>
        </w:rPr>
        <w:t xml:space="preserve"> </w:t>
      </w:r>
      <w:r>
        <w:rPr>
          <w:spacing w:val="-1"/>
          <w:lang w:val="ru-RU"/>
        </w:rPr>
        <w:t>основании</w:t>
      </w:r>
      <w:r>
        <w:rPr>
          <w:spacing w:val="3"/>
          <w:lang w:val="ru-RU"/>
        </w:rPr>
        <w:t xml:space="preserve"> </w:t>
      </w:r>
      <w:r>
        <w:rPr>
          <w:spacing w:val="-1"/>
          <w:lang w:val="ru-RU"/>
        </w:rPr>
        <w:t>счетов).</w:t>
      </w:r>
    </w:p>
    <w:p>
      <w:pPr>
        <w:pStyle w:val="Style16"/>
        <w:numPr>
          <w:ilvl w:val="2"/>
          <w:numId w:val="75"/>
        </w:numPr>
        <w:tabs>
          <w:tab w:val="clear" w:pos="720"/>
          <w:tab w:val="left" w:pos="1426" w:leader="none"/>
        </w:tabs>
        <w:ind w:left="100" w:right="164" w:firstLine="720"/>
        <w:jc w:val="both"/>
        <w:rPr>
          <w:lang w:val="ru-RU"/>
        </w:rPr>
      </w:pPr>
      <w:r>
        <w:rPr>
          <w:spacing w:val="-1"/>
          <w:lang w:val="ru-RU"/>
        </w:rPr>
        <w:t>Заказчик</w:t>
      </w:r>
      <w:r>
        <w:rPr>
          <w:spacing w:val="5"/>
          <w:lang w:val="ru-RU"/>
        </w:rPr>
        <w:t xml:space="preserve"> </w:t>
      </w:r>
      <w:r>
        <w:rPr>
          <w:lang w:val="ru-RU"/>
        </w:rPr>
        <w:t>вправе</w:t>
      </w:r>
      <w:r>
        <w:rPr>
          <w:spacing w:val="1"/>
          <w:lang w:val="ru-RU"/>
        </w:rPr>
        <w:t xml:space="preserve"> </w:t>
      </w:r>
      <w:r>
        <w:rPr>
          <w:lang w:val="ru-RU"/>
        </w:rPr>
        <w:t>не</w:t>
      </w:r>
      <w:r>
        <w:rPr>
          <w:spacing w:val="1"/>
          <w:lang w:val="ru-RU"/>
        </w:rPr>
        <w:t xml:space="preserve"> </w:t>
      </w:r>
      <w:r>
        <w:rPr>
          <w:spacing w:val="-1"/>
          <w:lang w:val="ru-RU"/>
        </w:rPr>
        <w:t>формировать</w:t>
      </w:r>
      <w:r>
        <w:rPr>
          <w:spacing w:val="3"/>
          <w:lang w:val="ru-RU"/>
        </w:rPr>
        <w:t xml:space="preserve"> </w:t>
      </w:r>
      <w:r>
        <w:rPr>
          <w:lang w:val="ru-RU"/>
        </w:rPr>
        <w:t>и</w:t>
      </w:r>
      <w:r>
        <w:rPr>
          <w:spacing w:val="3"/>
          <w:lang w:val="ru-RU"/>
        </w:rPr>
        <w:t xml:space="preserve"> </w:t>
      </w:r>
      <w:r>
        <w:rPr>
          <w:lang w:val="ru-RU"/>
        </w:rPr>
        <w:t>не</w:t>
      </w:r>
      <w:r>
        <w:rPr>
          <w:spacing w:val="1"/>
          <w:lang w:val="ru-RU"/>
        </w:rPr>
        <w:t xml:space="preserve"> </w:t>
      </w:r>
      <w:r>
        <w:rPr>
          <w:spacing w:val="-1"/>
          <w:lang w:val="ru-RU"/>
        </w:rPr>
        <w:t>размещать</w:t>
      </w:r>
      <w:r>
        <w:rPr>
          <w:spacing w:val="3"/>
          <w:lang w:val="ru-RU"/>
        </w:rPr>
        <w:t xml:space="preserve"> </w:t>
      </w:r>
      <w:r>
        <w:rPr>
          <w:lang w:val="ru-RU"/>
        </w:rPr>
        <w:t>в</w:t>
      </w:r>
      <w:r>
        <w:rPr>
          <w:spacing w:val="59"/>
          <w:lang w:val="ru-RU"/>
        </w:rPr>
        <w:t xml:space="preserve"> </w:t>
      </w:r>
      <w:r>
        <w:rPr>
          <w:lang w:val="ru-RU"/>
        </w:rPr>
        <w:t xml:space="preserve">ЕИС </w:t>
      </w:r>
      <w:r>
        <w:rPr>
          <w:spacing w:val="-1"/>
          <w:lang w:val="ru-RU"/>
        </w:rPr>
        <w:t>извещение,</w:t>
      </w:r>
      <w:r>
        <w:rPr>
          <w:spacing w:val="32"/>
          <w:lang w:val="ru-RU"/>
        </w:rPr>
        <w:t xml:space="preserve"> </w:t>
      </w:r>
      <w:r>
        <w:rPr>
          <w:spacing w:val="-1"/>
          <w:lang w:val="ru-RU"/>
        </w:rPr>
        <w:t>документацию</w:t>
      </w:r>
      <w:r>
        <w:rPr>
          <w:spacing w:val="33"/>
          <w:lang w:val="ru-RU"/>
        </w:rPr>
        <w:t xml:space="preserve"> </w:t>
      </w:r>
      <w:r>
        <w:rPr>
          <w:lang w:val="ru-RU"/>
        </w:rPr>
        <w:t>о</w:t>
      </w:r>
      <w:r>
        <w:rPr>
          <w:spacing w:val="37"/>
          <w:lang w:val="ru-RU"/>
        </w:rPr>
        <w:t xml:space="preserve"> </w:t>
      </w:r>
      <w:r>
        <w:rPr>
          <w:spacing w:val="-2"/>
          <w:lang w:val="ru-RU"/>
        </w:rPr>
        <w:t>закупке</w:t>
      </w:r>
      <w:r>
        <w:rPr>
          <w:spacing w:val="42"/>
          <w:lang w:val="ru-RU"/>
        </w:rPr>
        <w:t xml:space="preserve"> </w:t>
      </w:r>
      <w:r>
        <w:rPr>
          <w:lang w:val="ru-RU"/>
        </w:rPr>
        <w:t>у</w:t>
      </w:r>
      <w:r>
        <w:rPr>
          <w:spacing w:val="28"/>
          <w:lang w:val="ru-RU"/>
        </w:rPr>
        <w:t xml:space="preserve"> </w:t>
      </w:r>
      <w:r>
        <w:rPr>
          <w:spacing w:val="-1"/>
          <w:lang w:val="ru-RU"/>
        </w:rPr>
        <w:t>единственного</w:t>
      </w:r>
      <w:r>
        <w:rPr>
          <w:spacing w:val="33"/>
          <w:lang w:val="ru-RU"/>
        </w:rPr>
        <w:t xml:space="preserve"> </w:t>
      </w:r>
      <w:r>
        <w:rPr>
          <w:lang w:val="ru-RU"/>
        </w:rPr>
        <w:t>поставщика</w:t>
      </w:r>
      <w:r>
        <w:rPr>
          <w:spacing w:val="32"/>
          <w:lang w:val="ru-RU"/>
        </w:rPr>
        <w:t xml:space="preserve"> </w:t>
      </w:r>
      <w:r>
        <w:rPr>
          <w:spacing w:val="-1"/>
          <w:lang w:val="ru-RU"/>
        </w:rPr>
        <w:t>(исполнителя,</w:t>
      </w:r>
      <w:r>
        <w:rPr>
          <w:spacing w:val="35"/>
          <w:lang w:val="ru-RU"/>
        </w:rPr>
        <w:t xml:space="preserve"> </w:t>
      </w:r>
      <w:r>
        <w:rPr>
          <w:spacing w:val="-1"/>
          <w:lang w:val="ru-RU"/>
        </w:rPr>
        <w:t>подрядчика)</w:t>
      </w:r>
      <w:r>
        <w:rPr>
          <w:spacing w:val="39"/>
          <w:lang w:val="ru-RU"/>
        </w:rPr>
        <w:t xml:space="preserve"> </w:t>
      </w:r>
      <w:r>
        <w:rPr>
          <w:lang w:val="ru-RU"/>
        </w:rPr>
        <w:t>и</w:t>
      </w:r>
      <w:r>
        <w:rPr>
          <w:spacing w:val="69"/>
          <w:lang w:val="ru-RU"/>
        </w:rPr>
        <w:t xml:space="preserve"> </w:t>
      </w:r>
      <w:r>
        <w:rPr>
          <w:lang w:val="ru-RU"/>
        </w:rPr>
        <w:t>протокол</w:t>
      </w:r>
      <w:r>
        <w:rPr>
          <w:spacing w:val="-3"/>
          <w:lang w:val="ru-RU"/>
        </w:rPr>
        <w:t xml:space="preserve"> </w:t>
      </w:r>
      <w:r>
        <w:rPr>
          <w:spacing w:val="-1"/>
          <w:lang w:val="ru-RU"/>
        </w:rPr>
        <w:t>подведения</w:t>
      </w:r>
      <w:r>
        <w:rPr>
          <w:spacing w:val="2"/>
          <w:lang w:val="ru-RU"/>
        </w:rPr>
        <w:t xml:space="preserve"> </w:t>
      </w:r>
      <w:r>
        <w:rPr>
          <w:spacing w:val="-1"/>
          <w:lang w:val="ru-RU"/>
        </w:rPr>
        <w:t xml:space="preserve">итогов </w:t>
      </w:r>
      <w:r>
        <w:rPr>
          <w:spacing w:val="-2"/>
          <w:lang w:val="ru-RU"/>
        </w:rPr>
        <w:t>закупки.</w:t>
      </w:r>
    </w:p>
    <w:p>
      <w:pPr>
        <w:pStyle w:val="Style16"/>
        <w:numPr>
          <w:ilvl w:val="2"/>
          <w:numId w:val="75"/>
        </w:numPr>
        <w:tabs>
          <w:tab w:val="clear" w:pos="720"/>
          <w:tab w:val="left" w:pos="1426" w:leader="none"/>
        </w:tabs>
        <w:spacing w:before="2" w:after="0"/>
        <w:ind w:left="100" w:right="163" w:firstLine="720"/>
        <w:jc w:val="both"/>
        <w:rPr>
          <w:lang w:val="ru-RU"/>
        </w:rPr>
      </w:pPr>
      <w:r>
        <w:rPr>
          <w:lang w:val="ru-RU"/>
        </w:rPr>
        <w:t>Протоколы</w:t>
      </w:r>
      <w:r>
        <w:rPr>
          <w:spacing w:val="6"/>
          <w:lang w:val="ru-RU"/>
        </w:rPr>
        <w:t xml:space="preserve"> </w:t>
      </w:r>
      <w:r>
        <w:rPr>
          <w:lang w:val="ru-RU"/>
        </w:rPr>
        <w:t>о</w:t>
      </w:r>
      <w:r>
        <w:rPr>
          <w:spacing w:val="14"/>
          <w:lang w:val="ru-RU"/>
        </w:rPr>
        <w:t xml:space="preserve"> </w:t>
      </w:r>
      <w:r>
        <w:rPr>
          <w:spacing w:val="-3"/>
          <w:lang w:val="ru-RU"/>
        </w:rPr>
        <w:t>закупке</w:t>
      </w:r>
      <w:r>
        <w:rPr>
          <w:spacing w:val="18"/>
          <w:lang w:val="ru-RU"/>
        </w:rPr>
        <w:t xml:space="preserve"> </w:t>
      </w:r>
      <w:r>
        <w:rPr>
          <w:lang w:val="ru-RU"/>
        </w:rPr>
        <w:t>у</w:t>
      </w:r>
      <w:r>
        <w:rPr>
          <w:spacing w:val="4"/>
          <w:lang w:val="ru-RU"/>
        </w:rPr>
        <w:t xml:space="preserve"> </w:t>
      </w:r>
      <w:r>
        <w:rPr>
          <w:spacing w:val="-1"/>
          <w:lang w:val="ru-RU"/>
        </w:rPr>
        <w:t>единственного</w:t>
      </w:r>
      <w:r>
        <w:rPr>
          <w:spacing w:val="14"/>
          <w:lang w:val="ru-RU"/>
        </w:rPr>
        <w:t xml:space="preserve"> </w:t>
      </w:r>
      <w:r>
        <w:rPr>
          <w:spacing w:val="-1"/>
          <w:lang w:val="ru-RU"/>
        </w:rPr>
        <w:t>поставщика</w:t>
      </w:r>
      <w:r>
        <w:rPr>
          <w:spacing w:val="8"/>
          <w:lang w:val="ru-RU"/>
        </w:rPr>
        <w:t xml:space="preserve"> </w:t>
      </w:r>
      <w:r>
        <w:rPr>
          <w:spacing w:val="-1"/>
          <w:lang w:val="ru-RU"/>
        </w:rPr>
        <w:t>подписываются</w:t>
      </w:r>
      <w:r>
        <w:rPr>
          <w:spacing w:val="43"/>
          <w:lang w:val="ru-RU"/>
        </w:rPr>
        <w:t xml:space="preserve"> </w:t>
      </w:r>
      <w:r>
        <w:rPr>
          <w:spacing w:val="-1"/>
          <w:lang w:val="ru-RU"/>
        </w:rPr>
        <w:t>управляющим</w:t>
      </w:r>
      <w:r>
        <w:rPr>
          <w:spacing w:val="-4"/>
          <w:lang w:val="ru-RU"/>
        </w:rPr>
        <w:t xml:space="preserve"> </w:t>
      </w:r>
      <w:r>
        <w:rPr>
          <w:spacing w:val="-1"/>
          <w:lang w:val="ru-RU"/>
        </w:rPr>
        <w:t>Заказчика,</w:t>
      </w:r>
      <w:r>
        <w:rPr>
          <w:lang w:val="ru-RU"/>
        </w:rPr>
        <w:t xml:space="preserve"> </w:t>
      </w:r>
      <w:r>
        <w:rPr>
          <w:spacing w:val="-1"/>
          <w:lang w:val="ru-RU"/>
        </w:rPr>
        <w:t>кроме</w:t>
      </w:r>
      <w:r>
        <w:rPr>
          <w:spacing w:val="-9"/>
          <w:lang w:val="ru-RU"/>
        </w:rPr>
        <w:t xml:space="preserve"> </w:t>
      </w:r>
      <w:r>
        <w:rPr>
          <w:spacing w:val="-1"/>
          <w:lang w:val="ru-RU"/>
        </w:rPr>
        <w:t>случаев заключения</w:t>
      </w:r>
      <w:r>
        <w:rPr>
          <w:spacing w:val="-3"/>
          <w:lang w:val="ru-RU"/>
        </w:rPr>
        <w:t xml:space="preserve"> </w:t>
      </w:r>
      <w:r>
        <w:rPr>
          <w:spacing w:val="-1"/>
          <w:lang w:val="ru-RU"/>
        </w:rPr>
        <w:t>договоров</w:t>
      </w:r>
      <w:r>
        <w:rPr>
          <w:spacing w:val="-6"/>
          <w:lang w:val="ru-RU"/>
        </w:rPr>
        <w:t xml:space="preserve"> </w:t>
      </w:r>
      <w:r>
        <w:rPr>
          <w:lang w:val="ru-RU"/>
        </w:rPr>
        <w:t>на</w:t>
      </w:r>
      <w:r>
        <w:rPr>
          <w:spacing w:val="-4"/>
          <w:lang w:val="ru-RU"/>
        </w:rPr>
        <w:t xml:space="preserve"> </w:t>
      </w:r>
      <w:r>
        <w:rPr>
          <w:spacing w:val="-2"/>
          <w:lang w:val="ru-RU"/>
        </w:rPr>
        <w:t>суммы</w:t>
      </w:r>
      <w:r>
        <w:rPr>
          <w:spacing w:val="-1"/>
          <w:lang w:val="ru-RU"/>
        </w:rPr>
        <w:t xml:space="preserve"> менее</w:t>
      </w:r>
      <w:r>
        <w:rPr>
          <w:spacing w:val="79"/>
          <w:lang w:val="ru-RU"/>
        </w:rPr>
        <w:t xml:space="preserve"> </w:t>
      </w:r>
      <w:r>
        <w:rPr>
          <w:lang w:val="ru-RU"/>
        </w:rPr>
        <w:t>100</w:t>
      </w:r>
      <w:r>
        <w:rPr>
          <w:spacing w:val="2"/>
          <w:lang w:val="ru-RU"/>
        </w:rPr>
        <w:t xml:space="preserve"> </w:t>
      </w:r>
      <w:r>
        <w:rPr>
          <w:lang w:val="ru-RU"/>
        </w:rPr>
        <w:t>(ста)</w:t>
      </w:r>
      <w:r>
        <w:rPr>
          <w:spacing w:val="-2"/>
          <w:lang w:val="ru-RU"/>
        </w:rPr>
        <w:t xml:space="preserve"> </w:t>
      </w:r>
      <w:r>
        <w:rPr>
          <w:lang w:val="ru-RU"/>
        </w:rPr>
        <w:t>тысяч</w:t>
      </w:r>
      <w:r>
        <w:rPr>
          <w:spacing w:val="1"/>
          <w:lang w:val="ru-RU"/>
        </w:rPr>
        <w:t xml:space="preserve"> </w:t>
      </w:r>
      <w:r>
        <w:rPr>
          <w:spacing w:val="-2"/>
          <w:lang w:val="ru-RU"/>
        </w:rPr>
        <w:t>рублей.</w:t>
      </w:r>
    </w:p>
    <w:p>
      <w:pPr>
        <w:pStyle w:val="Style16"/>
        <w:numPr>
          <w:ilvl w:val="2"/>
          <w:numId w:val="75"/>
        </w:numPr>
        <w:tabs>
          <w:tab w:val="clear" w:pos="720"/>
          <w:tab w:val="left" w:pos="1426" w:leader="none"/>
        </w:tabs>
        <w:spacing w:lineRule="auto" w:line="240"/>
        <w:ind w:left="100" w:right="173" w:firstLine="720"/>
        <w:jc w:val="both"/>
        <w:rPr>
          <w:lang w:val="ru-RU"/>
        </w:rPr>
      </w:pPr>
      <w:r>
        <w:rPr>
          <w:spacing w:val="-1"/>
          <w:lang w:val="ru-RU"/>
        </w:rPr>
        <w:t>Заказчик</w:t>
      </w:r>
      <w:r>
        <w:rPr>
          <w:spacing w:val="34"/>
          <w:lang w:val="ru-RU"/>
        </w:rPr>
        <w:t xml:space="preserve"> </w:t>
      </w:r>
      <w:r>
        <w:rPr>
          <w:lang w:val="ru-RU"/>
        </w:rPr>
        <w:t>вправе</w:t>
      </w:r>
      <w:r>
        <w:rPr>
          <w:spacing w:val="30"/>
          <w:lang w:val="ru-RU"/>
        </w:rPr>
        <w:t xml:space="preserve"> </w:t>
      </w:r>
      <w:r>
        <w:rPr>
          <w:lang w:val="ru-RU"/>
        </w:rPr>
        <w:t>отказаться</w:t>
      </w:r>
      <w:r>
        <w:rPr>
          <w:spacing w:val="30"/>
          <w:lang w:val="ru-RU"/>
        </w:rPr>
        <w:t xml:space="preserve"> </w:t>
      </w:r>
      <w:r>
        <w:rPr>
          <w:spacing w:val="2"/>
          <w:lang w:val="ru-RU"/>
        </w:rPr>
        <w:t>от</w:t>
      </w:r>
      <w:r>
        <w:rPr>
          <w:spacing w:val="31"/>
          <w:lang w:val="ru-RU"/>
        </w:rPr>
        <w:t xml:space="preserve"> </w:t>
      </w:r>
      <w:r>
        <w:rPr>
          <w:spacing w:val="-1"/>
          <w:lang w:val="ru-RU"/>
        </w:rPr>
        <w:t>проведения</w:t>
      </w:r>
      <w:r>
        <w:rPr>
          <w:spacing w:val="35"/>
          <w:lang w:val="ru-RU"/>
        </w:rPr>
        <w:t xml:space="preserve"> </w:t>
      </w:r>
      <w:r>
        <w:rPr>
          <w:spacing w:val="-2"/>
          <w:lang w:val="ru-RU"/>
        </w:rPr>
        <w:t>закупки</w:t>
      </w:r>
      <w:r>
        <w:rPr>
          <w:spacing w:val="41"/>
          <w:lang w:val="ru-RU"/>
        </w:rPr>
        <w:t xml:space="preserve"> </w:t>
      </w:r>
      <w:r>
        <w:rPr>
          <w:lang w:val="ru-RU"/>
        </w:rPr>
        <w:t>у</w:t>
      </w:r>
      <w:r>
        <w:rPr>
          <w:spacing w:val="26"/>
          <w:lang w:val="ru-RU"/>
        </w:rPr>
        <w:t xml:space="preserve"> </w:t>
      </w:r>
      <w:r>
        <w:rPr>
          <w:spacing w:val="-1"/>
          <w:lang w:val="ru-RU"/>
        </w:rPr>
        <w:t>единственного</w:t>
      </w:r>
      <w:r>
        <w:rPr>
          <w:spacing w:val="39"/>
          <w:lang w:val="ru-RU"/>
        </w:rPr>
        <w:t xml:space="preserve"> </w:t>
      </w:r>
      <w:r>
        <w:rPr>
          <w:spacing w:val="-1"/>
          <w:lang w:val="ru-RU"/>
        </w:rPr>
        <w:t>поставщика</w:t>
      </w:r>
      <w:r>
        <w:rPr>
          <w:spacing w:val="-4"/>
          <w:lang w:val="ru-RU"/>
        </w:rPr>
        <w:t xml:space="preserve"> </w:t>
      </w:r>
      <w:r>
        <w:rPr>
          <w:lang w:val="ru-RU"/>
        </w:rPr>
        <w:t>в</w:t>
      </w:r>
      <w:r>
        <w:rPr>
          <w:spacing w:val="3"/>
          <w:lang w:val="ru-RU"/>
        </w:rPr>
        <w:t xml:space="preserve"> </w:t>
      </w:r>
      <w:r>
        <w:rPr>
          <w:spacing w:val="-1"/>
          <w:lang w:val="ru-RU"/>
        </w:rPr>
        <w:t>любой</w:t>
      </w:r>
      <w:r>
        <w:rPr>
          <w:spacing w:val="3"/>
          <w:lang w:val="ru-RU"/>
        </w:rPr>
        <w:t xml:space="preserve"> </w:t>
      </w:r>
      <w:r>
        <w:rPr>
          <w:spacing w:val="-1"/>
          <w:lang w:val="ru-RU"/>
        </w:rPr>
        <w:t>срок</w:t>
      </w:r>
      <w:r>
        <w:rPr>
          <w:lang w:val="ru-RU"/>
        </w:rPr>
        <w:t xml:space="preserve"> </w:t>
      </w:r>
      <w:r>
        <w:rPr>
          <w:spacing w:val="-4"/>
          <w:lang w:val="ru-RU"/>
        </w:rPr>
        <w:t>до</w:t>
      </w:r>
      <w:r>
        <w:rPr>
          <w:spacing w:val="6"/>
          <w:lang w:val="ru-RU"/>
        </w:rPr>
        <w:t xml:space="preserve"> </w:t>
      </w:r>
      <w:r>
        <w:rPr>
          <w:spacing w:val="-1"/>
          <w:lang w:val="ru-RU"/>
        </w:rPr>
        <w:t>заключения</w:t>
      </w:r>
      <w:r>
        <w:rPr>
          <w:spacing w:val="2"/>
          <w:lang w:val="ru-RU"/>
        </w:rPr>
        <w:t xml:space="preserve"> </w:t>
      </w:r>
      <w:r>
        <w:rPr>
          <w:spacing w:val="-1"/>
          <w:lang w:val="ru-RU"/>
        </w:rPr>
        <w:t>договора.</w:t>
      </w:r>
    </w:p>
    <w:p>
      <w:pPr>
        <w:pStyle w:val="Style16"/>
        <w:numPr>
          <w:ilvl w:val="2"/>
          <w:numId w:val="75"/>
        </w:numPr>
        <w:tabs>
          <w:tab w:val="clear" w:pos="720"/>
          <w:tab w:val="left" w:pos="1546" w:leader="none"/>
        </w:tabs>
        <w:ind w:left="100" w:right="165" w:firstLine="720"/>
        <w:jc w:val="both"/>
        <w:rPr>
          <w:lang w:val="ru-RU"/>
        </w:rPr>
      </w:pPr>
      <w:r>
        <w:rPr>
          <w:lang w:val="ru-RU"/>
        </w:rPr>
        <w:t>После</w:t>
      </w:r>
      <w:r>
        <w:rPr>
          <w:spacing w:val="-4"/>
          <w:lang w:val="ru-RU"/>
        </w:rPr>
        <w:t xml:space="preserve"> </w:t>
      </w:r>
      <w:r>
        <w:rPr>
          <w:spacing w:val="-1"/>
          <w:lang w:val="ru-RU"/>
        </w:rPr>
        <w:t>заключения</w:t>
      </w:r>
      <w:r>
        <w:rPr>
          <w:spacing w:val="2"/>
          <w:lang w:val="ru-RU"/>
        </w:rPr>
        <w:t xml:space="preserve"> </w:t>
      </w:r>
      <w:r>
        <w:rPr>
          <w:spacing w:val="-1"/>
          <w:lang w:val="ru-RU"/>
        </w:rPr>
        <w:t>договора</w:t>
      </w:r>
      <w:r>
        <w:rPr>
          <w:spacing w:val="-4"/>
          <w:lang w:val="ru-RU"/>
        </w:rPr>
        <w:t xml:space="preserve"> </w:t>
      </w:r>
      <w:r>
        <w:rPr>
          <w:spacing w:val="-1"/>
          <w:lang w:val="ru-RU"/>
        </w:rPr>
        <w:t>сведения</w:t>
      </w:r>
      <w:r>
        <w:rPr>
          <w:spacing w:val="-3"/>
          <w:lang w:val="ru-RU"/>
        </w:rPr>
        <w:t xml:space="preserve"> </w:t>
      </w:r>
      <w:r>
        <w:rPr>
          <w:lang w:val="ru-RU"/>
        </w:rPr>
        <w:t>о</w:t>
      </w:r>
      <w:r>
        <w:rPr>
          <w:spacing w:val="2"/>
          <w:lang w:val="ru-RU"/>
        </w:rPr>
        <w:t xml:space="preserve"> </w:t>
      </w:r>
      <w:r>
        <w:rPr>
          <w:spacing w:val="-3"/>
          <w:lang w:val="ru-RU"/>
        </w:rPr>
        <w:t>закупке</w:t>
      </w:r>
      <w:r>
        <w:rPr>
          <w:spacing w:val="5"/>
          <w:lang w:val="ru-RU"/>
        </w:rPr>
        <w:t xml:space="preserve"> </w:t>
      </w:r>
      <w:r>
        <w:rPr>
          <w:lang w:val="ru-RU"/>
        </w:rPr>
        <w:t>у</w:t>
      </w:r>
      <w:r>
        <w:rPr>
          <w:spacing w:val="-2"/>
          <w:lang w:val="ru-RU"/>
        </w:rPr>
        <w:t xml:space="preserve"> </w:t>
      </w:r>
      <w:r>
        <w:rPr>
          <w:spacing w:val="-1"/>
          <w:lang w:val="ru-RU"/>
        </w:rPr>
        <w:t>единственного</w:t>
      </w:r>
      <w:r>
        <w:rPr>
          <w:spacing w:val="2"/>
          <w:lang w:val="ru-RU"/>
        </w:rPr>
        <w:t xml:space="preserve"> </w:t>
      </w:r>
      <w:r>
        <w:rPr>
          <w:lang w:val="ru-RU"/>
        </w:rPr>
        <w:t>поставщика</w:t>
      </w:r>
      <w:r>
        <w:rPr>
          <w:spacing w:val="57"/>
          <w:lang w:val="ru-RU"/>
        </w:rPr>
        <w:t xml:space="preserve"> </w:t>
      </w:r>
      <w:r>
        <w:rPr>
          <w:spacing w:val="-1"/>
          <w:lang w:val="ru-RU"/>
        </w:rPr>
        <w:t>(исполнителя,</w:t>
      </w:r>
      <w:r>
        <w:rPr>
          <w:spacing w:val="13"/>
          <w:lang w:val="ru-RU"/>
        </w:rPr>
        <w:t xml:space="preserve"> </w:t>
      </w:r>
      <w:r>
        <w:rPr>
          <w:spacing w:val="-1"/>
          <w:lang w:val="ru-RU"/>
        </w:rPr>
        <w:t>подрядчика)</w:t>
      </w:r>
      <w:r>
        <w:rPr>
          <w:spacing w:val="13"/>
          <w:lang w:val="ru-RU"/>
        </w:rPr>
        <w:t xml:space="preserve"> </w:t>
      </w:r>
      <w:r>
        <w:rPr>
          <w:lang w:val="ru-RU"/>
        </w:rPr>
        <w:t>в</w:t>
      </w:r>
      <w:r>
        <w:rPr>
          <w:spacing w:val="8"/>
          <w:lang w:val="ru-RU"/>
        </w:rPr>
        <w:t xml:space="preserve"> </w:t>
      </w:r>
      <w:r>
        <w:rPr>
          <w:lang w:val="ru-RU"/>
        </w:rPr>
        <w:t>объеме,</w:t>
      </w:r>
      <w:r>
        <w:rPr>
          <w:spacing w:val="13"/>
          <w:lang w:val="ru-RU"/>
        </w:rPr>
        <w:t xml:space="preserve"> </w:t>
      </w:r>
      <w:r>
        <w:rPr>
          <w:spacing w:val="-1"/>
          <w:lang w:val="ru-RU"/>
        </w:rPr>
        <w:t>предусмотренном</w:t>
      </w:r>
      <w:r>
        <w:rPr>
          <w:spacing w:val="13"/>
          <w:lang w:val="ru-RU"/>
        </w:rPr>
        <w:t xml:space="preserve"> </w:t>
      </w:r>
      <w:r>
        <w:rPr>
          <w:spacing w:val="-1"/>
          <w:lang w:val="ru-RU"/>
        </w:rPr>
        <w:t>Законом</w:t>
      </w:r>
      <w:r>
        <w:rPr>
          <w:spacing w:val="8"/>
          <w:lang w:val="ru-RU"/>
        </w:rPr>
        <w:t xml:space="preserve"> </w:t>
      </w:r>
      <w:r>
        <w:rPr>
          <w:lang w:val="ru-RU"/>
        </w:rPr>
        <w:t>о</w:t>
      </w:r>
      <w:r>
        <w:rPr>
          <w:spacing w:val="16"/>
          <w:lang w:val="ru-RU"/>
        </w:rPr>
        <w:t xml:space="preserve"> </w:t>
      </w:r>
      <w:r>
        <w:rPr>
          <w:spacing w:val="-2"/>
          <w:lang w:val="ru-RU"/>
        </w:rPr>
        <w:t>закупках,</w:t>
      </w:r>
      <w:r>
        <w:rPr>
          <w:spacing w:val="13"/>
          <w:lang w:val="ru-RU"/>
        </w:rPr>
        <w:t xml:space="preserve"> </w:t>
      </w:r>
      <w:r>
        <w:rPr>
          <w:spacing w:val="-1"/>
          <w:lang w:val="ru-RU"/>
        </w:rPr>
        <w:t>размещаются</w:t>
      </w:r>
      <w:r>
        <w:rPr>
          <w:spacing w:val="61"/>
          <w:lang w:val="ru-RU"/>
        </w:rPr>
        <w:t xml:space="preserve"> </w:t>
      </w:r>
      <w:r>
        <w:rPr>
          <w:lang w:val="ru-RU"/>
        </w:rPr>
        <w:t>в</w:t>
      </w:r>
      <w:r>
        <w:rPr>
          <w:spacing w:val="3"/>
          <w:lang w:val="ru-RU"/>
        </w:rPr>
        <w:t xml:space="preserve"> </w:t>
      </w:r>
      <w:r>
        <w:rPr>
          <w:spacing w:val="-1"/>
          <w:lang w:val="ru-RU"/>
        </w:rPr>
        <w:t>ЕИС.</w:t>
      </w:r>
    </w:p>
    <w:p>
      <w:pPr>
        <w:pStyle w:val="Style16"/>
        <w:numPr>
          <w:ilvl w:val="2"/>
          <w:numId w:val="75"/>
        </w:numPr>
        <w:tabs>
          <w:tab w:val="clear" w:pos="720"/>
          <w:tab w:val="left" w:pos="1546" w:leader="none"/>
        </w:tabs>
        <w:spacing w:lineRule="auto" w:line="237" w:before="3" w:after="0"/>
        <w:ind w:left="100" w:right="164" w:firstLine="720"/>
        <w:jc w:val="both"/>
        <w:rPr>
          <w:lang w:val="ru-RU"/>
        </w:rPr>
      </w:pPr>
      <w:r>
        <w:rPr>
          <w:lang w:val="ru-RU"/>
        </w:rPr>
        <w:t>Порядок</w:t>
      </w:r>
      <w:r>
        <w:rPr>
          <w:spacing w:val="19"/>
          <w:lang w:val="ru-RU"/>
        </w:rPr>
        <w:t xml:space="preserve"> </w:t>
      </w:r>
      <w:r>
        <w:rPr>
          <w:spacing w:val="-1"/>
          <w:lang w:val="ru-RU"/>
        </w:rPr>
        <w:t>заключения</w:t>
      </w:r>
      <w:r>
        <w:rPr>
          <w:spacing w:val="26"/>
          <w:lang w:val="ru-RU"/>
        </w:rPr>
        <w:t xml:space="preserve"> </w:t>
      </w:r>
      <w:r>
        <w:rPr>
          <w:lang w:val="ru-RU"/>
        </w:rPr>
        <w:t>и</w:t>
      </w:r>
      <w:r>
        <w:rPr>
          <w:spacing w:val="22"/>
          <w:lang w:val="ru-RU"/>
        </w:rPr>
        <w:t xml:space="preserve"> </w:t>
      </w:r>
      <w:r>
        <w:rPr>
          <w:spacing w:val="-1"/>
          <w:lang w:val="ru-RU"/>
        </w:rPr>
        <w:t>исполнения</w:t>
      </w:r>
      <w:r>
        <w:rPr>
          <w:spacing w:val="26"/>
          <w:lang w:val="ru-RU"/>
        </w:rPr>
        <w:t xml:space="preserve"> </w:t>
      </w:r>
      <w:r>
        <w:rPr>
          <w:spacing w:val="-1"/>
          <w:lang w:val="ru-RU"/>
        </w:rPr>
        <w:t>договора</w:t>
      </w:r>
      <w:r>
        <w:rPr>
          <w:spacing w:val="25"/>
          <w:lang w:val="ru-RU"/>
        </w:rPr>
        <w:t xml:space="preserve"> </w:t>
      </w:r>
      <w:r>
        <w:rPr>
          <w:lang w:val="ru-RU"/>
        </w:rPr>
        <w:t>с</w:t>
      </w:r>
      <w:r>
        <w:rPr>
          <w:spacing w:val="20"/>
          <w:lang w:val="ru-RU"/>
        </w:rPr>
        <w:t xml:space="preserve"> </w:t>
      </w:r>
      <w:r>
        <w:rPr>
          <w:spacing w:val="-1"/>
          <w:lang w:val="ru-RU"/>
        </w:rPr>
        <w:t>единственным</w:t>
      </w:r>
      <w:r>
        <w:rPr>
          <w:spacing w:val="22"/>
          <w:lang w:val="ru-RU"/>
        </w:rPr>
        <w:t xml:space="preserve"> </w:t>
      </w:r>
      <w:r>
        <w:rPr>
          <w:spacing w:val="-1"/>
          <w:lang w:val="ru-RU"/>
        </w:rPr>
        <w:t>поставщиком</w:t>
      </w:r>
      <w:r>
        <w:rPr>
          <w:spacing w:val="55"/>
          <w:lang w:val="ru-RU"/>
        </w:rPr>
        <w:t xml:space="preserve"> </w:t>
      </w:r>
      <w:r>
        <w:rPr>
          <w:spacing w:val="-1"/>
          <w:lang w:val="ru-RU"/>
        </w:rPr>
        <w:t>(исполнителем,</w:t>
      </w:r>
      <w:r>
        <w:rPr>
          <w:spacing w:val="9"/>
          <w:lang w:val="ru-RU"/>
        </w:rPr>
        <w:t xml:space="preserve"> </w:t>
      </w:r>
      <w:r>
        <w:rPr>
          <w:spacing w:val="-1"/>
          <w:lang w:val="ru-RU"/>
        </w:rPr>
        <w:t>подрядчиком)</w:t>
      </w:r>
      <w:r>
        <w:rPr>
          <w:spacing w:val="8"/>
          <w:lang w:val="ru-RU"/>
        </w:rPr>
        <w:t xml:space="preserve"> </w:t>
      </w:r>
      <w:r>
        <w:rPr>
          <w:spacing w:val="-1"/>
          <w:lang w:val="ru-RU"/>
        </w:rPr>
        <w:t>регламентируется</w:t>
      </w:r>
      <w:r>
        <w:rPr>
          <w:spacing w:val="11"/>
          <w:lang w:val="ru-RU"/>
        </w:rPr>
        <w:t xml:space="preserve"> </w:t>
      </w:r>
      <w:r>
        <w:rPr>
          <w:spacing w:val="-1"/>
          <w:lang w:val="ru-RU"/>
        </w:rPr>
        <w:t>Гражданским</w:t>
      </w:r>
      <w:r>
        <w:rPr>
          <w:spacing w:val="8"/>
          <w:lang w:val="ru-RU"/>
        </w:rPr>
        <w:t xml:space="preserve"> </w:t>
      </w:r>
      <w:r>
        <w:rPr>
          <w:spacing w:val="-1"/>
          <w:lang w:val="ru-RU"/>
        </w:rPr>
        <w:t>кодексом</w:t>
      </w:r>
      <w:r>
        <w:rPr>
          <w:spacing w:val="8"/>
          <w:lang w:val="ru-RU"/>
        </w:rPr>
        <w:t xml:space="preserve"> </w:t>
      </w:r>
      <w:r>
        <w:rPr>
          <w:lang w:val="ru-RU"/>
        </w:rPr>
        <w:t>Российской</w:t>
      </w:r>
      <w:r>
        <w:rPr>
          <w:spacing w:val="63"/>
          <w:lang w:val="ru-RU"/>
        </w:rPr>
        <w:t xml:space="preserve"> </w:t>
      </w:r>
      <w:r>
        <w:rPr>
          <w:spacing w:val="-1"/>
          <w:lang w:val="ru-RU"/>
        </w:rPr>
        <w:t>Федерации,</w:t>
      </w:r>
      <w:r>
        <w:rPr>
          <w:spacing w:val="30"/>
          <w:lang w:val="ru-RU"/>
        </w:rPr>
        <w:t xml:space="preserve"> </w:t>
      </w:r>
      <w:r>
        <w:rPr>
          <w:spacing w:val="-1"/>
          <w:lang w:val="ru-RU"/>
        </w:rPr>
        <w:t>настоящим</w:t>
      </w:r>
      <w:r>
        <w:rPr>
          <w:spacing w:val="29"/>
          <w:lang w:val="ru-RU"/>
        </w:rPr>
        <w:t xml:space="preserve"> </w:t>
      </w:r>
      <w:r>
        <w:rPr>
          <w:spacing w:val="-1"/>
          <w:lang w:val="ru-RU"/>
        </w:rPr>
        <w:t>Положением</w:t>
      </w:r>
      <w:r>
        <w:rPr>
          <w:spacing w:val="27"/>
          <w:lang w:val="ru-RU"/>
        </w:rPr>
        <w:t xml:space="preserve"> </w:t>
      </w:r>
      <w:r>
        <w:rPr>
          <w:lang w:val="ru-RU"/>
        </w:rPr>
        <w:t>и</w:t>
      </w:r>
      <w:r>
        <w:rPr>
          <w:spacing w:val="27"/>
          <w:lang w:val="ru-RU"/>
        </w:rPr>
        <w:t xml:space="preserve"> </w:t>
      </w:r>
      <w:r>
        <w:rPr>
          <w:spacing w:val="-1"/>
          <w:lang w:val="ru-RU"/>
        </w:rPr>
        <w:t>иными</w:t>
      </w:r>
      <w:r>
        <w:rPr>
          <w:spacing w:val="27"/>
          <w:lang w:val="ru-RU"/>
        </w:rPr>
        <w:t xml:space="preserve"> </w:t>
      </w:r>
      <w:r>
        <w:rPr>
          <w:spacing w:val="-1"/>
          <w:lang w:val="ru-RU"/>
        </w:rPr>
        <w:t>внутренними</w:t>
      </w:r>
      <w:r>
        <w:rPr>
          <w:spacing w:val="27"/>
          <w:lang w:val="ru-RU"/>
        </w:rPr>
        <w:t xml:space="preserve"> </w:t>
      </w:r>
      <w:r>
        <w:rPr>
          <w:spacing w:val="-1"/>
          <w:lang w:val="ru-RU"/>
        </w:rPr>
        <w:t>нормативными</w:t>
      </w:r>
      <w:r>
        <w:rPr>
          <w:spacing w:val="27"/>
          <w:lang w:val="ru-RU"/>
        </w:rPr>
        <w:t xml:space="preserve"> </w:t>
      </w:r>
      <w:r>
        <w:rPr>
          <w:spacing w:val="-1"/>
          <w:lang w:val="ru-RU"/>
        </w:rPr>
        <w:t>документами</w:t>
      </w:r>
      <w:r>
        <w:rPr>
          <w:spacing w:val="50"/>
          <w:lang w:val="ru-RU"/>
        </w:rPr>
        <w:t xml:space="preserve"> </w:t>
      </w:r>
      <w:r>
        <w:rPr>
          <w:spacing w:val="-1"/>
          <w:lang w:val="ru-RU"/>
        </w:rPr>
        <w:t>заказчика.</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80"/>
        </w:numPr>
        <w:tabs>
          <w:tab w:val="clear" w:pos="720"/>
          <w:tab w:val="left" w:pos="523" w:leader="none"/>
        </w:tabs>
        <w:rPr>
          <w:b w:val="false"/>
          <w:b w:val="false"/>
          <w:bCs w:val="false"/>
        </w:rPr>
      </w:pPr>
      <w:bookmarkStart w:id="17" w:name="_TOC_250025"/>
      <w:r>
        <w:rPr/>
        <w:t>Виды</w:t>
      </w:r>
      <w:r>
        <w:rPr>
          <w:spacing w:val="-3"/>
        </w:rPr>
        <w:t xml:space="preserve"> </w:t>
      </w:r>
      <w:r>
        <w:rPr>
          <w:spacing w:val="-1"/>
        </w:rPr>
        <w:t>закупок</w:t>
      </w:r>
      <w:bookmarkEnd w:id="17"/>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Style16"/>
        <w:ind w:left="100" w:right="161" w:firstLine="720"/>
        <w:jc w:val="both"/>
        <w:rPr>
          <w:lang w:val="ru-RU"/>
        </w:rPr>
      </w:pPr>
      <w:r>
        <w:rPr>
          <w:spacing w:val="-2"/>
          <w:lang w:val="ru-RU"/>
        </w:rPr>
        <w:t>Процедуры</w:t>
      </w:r>
      <w:r>
        <w:rPr>
          <w:spacing w:val="18"/>
          <w:lang w:val="ru-RU"/>
        </w:rPr>
        <w:t xml:space="preserve"> </w:t>
      </w:r>
      <w:r>
        <w:rPr>
          <w:spacing w:val="-1"/>
          <w:lang w:val="ru-RU"/>
        </w:rPr>
        <w:t>закупки</w:t>
      </w:r>
      <w:r>
        <w:rPr>
          <w:spacing w:val="17"/>
          <w:lang w:val="ru-RU"/>
        </w:rPr>
        <w:t xml:space="preserve"> </w:t>
      </w:r>
      <w:r>
        <w:rPr>
          <w:spacing w:val="-1"/>
          <w:lang w:val="ru-RU"/>
        </w:rPr>
        <w:t>могут</w:t>
      </w:r>
      <w:r>
        <w:rPr>
          <w:spacing w:val="17"/>
          <w:lang w:val="ru-RU"/>
        </w:rPr>
        <w:t xml:space="preserve"> </w:t>
      </w:r>
      <w:r>
        <w:rPr>
          <w:spacing w:val="-1"/>
          <w:lang w:val="ru-RU"/>
        </w:rPr>
        <w:t>проводиться</w:t>
      </w:r>
      <w:r>
        <w:rPr>
          <w:spacing w:val="16"/>
          <w:lang w:val="ru-RU"/>
        </w:rPr>
        <w:t xml:space="preserve"> </w:t>
      </w:r>
      <w:r>
        <w:rPr>
          <w:spacing w:val="-2"/>
          <w:lang w:val="ru-RU"/>
        </w:rPr>
        <w:t>по</w:t>
      </w:r>
      <w:r>
        <w:rPr>
          <w:spacing w:val="16"/>
          <w:lang w:val="ru-RU"/>
        </w:rPr>
        <w:t xml:space="preserve"> </w:t>
      </w:r>
      <w:r>
        <w:rPr>
          <w:spacing w:val="-1"/>
          <w:lang w:val="ru-RU"/>
        </w:rPr>
        <w:t>нескольким</w:t>
      </w:r>
      <w:r>
        <w:rPr>
          <w:spacing w:val="13"/>
          <w:lang w:val="ru-RU"/>
        </w:rPr>
        <w:t xml:space="preserve"> </w:t>
      </w:r>
      <w:r>
        <w:rPr>
          <w:spacing w:val="-1"/>
          <w:lang w:val="ru-RU"/>
        </w:rPr>
        <w:t>лотам,</w:t>
      </w:r>
      <w:r>
        <w:rPr>
          <w:spacing w:val="18"/>
          <w:lang w:val="ru-RU"/>
        </w:rPr>
        <w:t xml:space="preserve"> </w:t>
      </w:r>
      <w:r>
        <w:rPr>
          <w:spacing w:val="-3"/>
          <w:lang w:val="ru-RU"/>
        </w:rPr>
        <w:t>могут</w:t>
      </w:r>
      <w:r>
        <w:rPr>
          <w:spacing w:val="17"/>
          <w:lang w:val="ru-RU"/>
        </w:rPr>
        <w:t xml:space="preserve"> </w:t>
      </w:r>
      <w:r>
        <w:rPr>
          <w:spacing w:val="-1"/>
          <w:lang w:val="ru-RU"/>
        </w:rPr>
        <w:t>быть</w:t>
      </w:r>
      <w:r>
        <w:rPr>
          <w:spacing w:val="66"/>
          <w:lang w:val="ru-RU"/>
        </w:rPr>
        <w:t xml:space="preserve"> </w:t>
      </w:r>
      <w:r>
        <w:rPr>
          <w:spacing w:val="-1"/>
          <w:lang w:val="ru-RU"/>
        </w:rPr>
        <w:t>конкурентными</w:t>
      </w:r>
      <w:r>
        <w:rPr>
          <w:spacing w:val="24"/>
          <w:lang w:val="ru-RU"/>
        </w:rPr>
        <w:t xml:space="preserve"> </w:t>
      </w:r>
      <w:r>
        <w:rPr>
          <w:lang w:val="ru-RU"/>
        </w:rPr>
        <w:t>и</w:t>
      </w:r>
      <w:r>
        <w:rPr>
          <w:spacing w:val="29"/>
          <w:lang w:val="ru-RU"/>
        </w:rPr>
        <w:t xml:space="preserve"> </w:t>
      </w:r>
      <w:r>
        <w:rPr>
          <w:spacing w:val="-1"/>
          <w:lang w:val="ru-RU"/>
        </w:rPr>
        <w:t>неконкурентными,</w:t>
      </w:r>
      <w:r>
        <w:rPr>
          <w:spacing w:val="32"/>
          <w:lang w:val="ru-RU"/>
        </w:rPr>
        <w:t xml:space="preserve"> </w:t>
      </w:r>
      <w:r>
        <w:rPr>
          <w:spacing w:val="-1"/>
          <w:lang w:val="ru-RU"/>
        </w:rPr>
        <w:t>открытыми,</w:t>
      </w:r>
      <w:r>
        <w:rPr>
          <w:spacing w:val="27"/>
          <w:lang w:val="ru-RU"/>
        </w:rPr>
        <w:t xml:space="preserve"> </w:t>
      </w:r>
      <w:r>
        <w:rPr>
          <w:spacing w:val="-1"/>
          <w:lang w:val="ru-RU"/>
        </w:rPr>
        <w:t>закрытыми,</w:t>
      </w:r>
      <w:r>
        <w:rPr>
          <w:spacing w:val="22"/>
          <w:lang w:val="ru-RU"/>
        </w:rPr>
        <w:t xml:space="preserve"> </w:t>
      </w:r>
      <w:r>
        <w:rPr>
          <w:spacing w:val="-1"/>
          <w:lang w:val="ru-RU"/>
        </w:rPr>
        <w:t>одноэтапными</w:t>
      </w:r>
      <w:r>
        <w:rPr>
          <w:spacing w:val="29"/>
          <w:lang w:val="ru-RU"/>
        </w:rPr>
        <w:t xml:space="preserve"> </w:t>
      </w:r>
      <w:r>
        <w:rPr>
          <w:lang w:val="ru-RU"/>
        </w:rPr>
        <w:t>и</w:t>
      </w:r>
      <w:r>
        <w:rPr>
          <w:spacing w:val="62"/>
          <w:lang w:val="ru-RU"/>
        </w:rPr>
        <w:t xml:space="preserve"> </w:t>
      </w:r>
      <w:r>
        <w:rPr>
          <w:spacing w:val="-1"/>
          <w:lang w:val="ru-RU"/>
        </w:rPr>
        <w:t>многоэтапными,</w:t>
      </w:r>
      <w:r>
        <w:rPr>
          <w:spacing w:val="23"/>
          <w:lang w:val="ru-RU"/>
        </w:rPr>
        <w:t xml:space="preserve"> </w:t>
      </w:r>
      <w:r>
        <w:rPr>
          <w:lang w:val="ru-RU"/>
        </w:rPr>
        <w:t>с</w:t>
      </w:r>
      <w:r>
        <w:rPr>
          <w:spacing w:val="15"/>
          <w:lang w:val="ru-RU"/>
        </w:rPr>
        <w:t xml:space="preserve"> </w:t>
      </w:r>
      <w:r>
        <w:rPr>
          <w:spacing w:val="-1"/>
          <w:lang w:val="ru-RU"/>
        </w:rPr>
        <w:t>проведением</w:t>
      </w:r>
      <w:r>
        <w:rPr>
          <w:spacing w:val="18"/>
          <w:lang w:val="ru-RU"/>
        </w:rPr>
        <w:t xml:space="preserve"> </w:t>
      </w:r>
      <w:r>
        <w:rPr>
          <w:spacing w:val="-1"/>
          <w:lang w:val="ru-RU"/>
        </w:rPr>
        <w:t>переторжки</w:t>
      </w:r>
      <w:r>
        <w:rPr>
          <w:spacing w:val="17"/>
          <w:lang w:val="ru-RU"/>
        </w:rPr>
        <w:t xml:space="preserve"> </w:t>
      </w:r>
      <w:r>
        <w:rPr>
          <w:lang w:val="ru-RU"/>
        </w:rPr>
        <w:t>и</w:t>
      </w:r>
      <w:r>
        <w:rPr>
          <w:spacing w:val="17"/>
          <w:lang w:val="ru-RU"/>
        </w:rPr>
        <w:t xml:space="preserve"> </w:t>
      </w:r>
      <w:r>
        <w:rPr>
          <w:spacing w:val="-2"/>
          <w:lang w:val="ru-RU"/>
        </w:rPr>
        <w:t>без</w:t>
      </w:r>
      <w:r>
        <w:rPr>
          <w:spacing w:val="22"/>
          <w:lang w:val="ru-RU"/>
        </w:rPr>
        <w:t xml:space="preserve"> </w:t>
      </w:r>
      <w:r>
        <w:rPr>
          <w:spacing w:val="-1"/>
          <w:lang w:val="ru-RU"/>
        </w:rPr>
        <w:t>проведения</w:t>
      </w:r>
      <w:r>
        <w:rPr>
          <w:spacing w:val="21"/>
          <w:lang w:val="ru-RU"/>
        </w:rPr>
        <w:t xml:space="preserve"> </w:t>
      </w:r>
      <w:r>
        <w:rPr>
          <w:spacing w:val="-1"/>
          <w:lang w:val="ru-RU"/>
        </w:rPr>
        <w:t>переторжки,</w:t>
      </w:r>
      <w:r>
        <w:rPr>
          <w:spacing w:val="23"/>
          <w:lang w:val="ru-RU"/>
        </w:rPr>
        <w:t xml:space="preserve"> </w:t>
      </w:r>
      <w:r>
        <w:rPr>
          <w:lang w:val="ru-RU"/>
        </w:rPr>
        <w:t>а</w:t>
      </w:r>
      <w:r>
        <w:rPr>
          <w:spacing w:val="15"/>
          <w:lang w:val="ru-RU"/>
        </w:rPr>
        <w:t xml:space="preserve"> </w:t>
      </w:r>
      <w:r>
        <w:rPr>
          <w:spacing w:val="-1"/>
          <w:lang w:val="ru-RU"/>
        </w:rPr>
        <w:t>также</w:t>
      </w:r>
      <w:r>
        <w:rPr>
          <w:spacing w:val="15"/>
          <w:lang w:val="ru-RU"/>
        </w:rPr>
        <w:t xml:space="preserve"> </w:t>
      </w:r>
      <w:r>
        <w:rPr>
          <w:spacing w:val="-2"/>
          <w:lang w:val="ru-RU"/>
        </w:rPr>
        <w:t>могут</w:t>
      </w:r>
      <w:r>
        <w:rPr>
          <w:spacing w:val="75"/>
          <w:lang w:val="ru-RU"/>
        </w:rPr>
        <w:t xml:space="preserve"> </w:t>
      </w:r>
      <w:r>
        <w:rPr>
          <w:spacing w:val="-1"/>
          <w:lang w:val="ru-RU"/>
        </w:rPr>
        <w:t>проводиться</w:t>
      </w:r>
      <w:r>
        <w:rPr>
          <w:lang w:val="ru-RU"/>
        </w:rPr>
        <w:t xml:space="preserve">  </w:t>
      </w:r>
      <w:r>
        <w:rPr>
          <w:spacing w:val="26"/>
          <w:lang w:val="ru-RU"/>
        </w:rPr>
        <w:t xml:space="preserve"> </w:t>
      </w:r>
      <w:r>
        <w:rPr>
          <w:lang w:val="ru-RU"/>
        </w:rPr>
        <w:t xml:space="preserve">в  </w:t>
      </w:r>
      <w:r>
        <w:rPr>
          <w:spacing w:val="28"/>
          <w:lang w:val="ru-RU"/>
        </w:rPr>
        <w:t xml:space="preserve"> </w:t>
      </w:r>
      <w:r>
        <w:rPr>
          <w:spacing w:val="-1"/>
          <w:lang w:val="ru-RU"/>
        </w:rPr>
        <w:t>электронной</w:t>
      </w:r>
      <w:r>
        <w:rPr>
          <w:lang w:val="ru-RU"/>
        </w:rPr>
        <w:t xml:space="preserve">  </w:t>
      </w:r>
      <w:r>
        <w:rPr>
          <w:spacing w:val="27"/>
          <w:lang w:val="ru-RU"/>
        </w:rPr>
        <w:t xml:space="preserve"> </w:t>
      </w:r>
      <w:r>
        <w:rPr>
          <w:lang w:val="ru-RU"/>
        </w:rPr>
        <w:t xml:space="preserve">форме  </w:t>
      </w:r>
      <w:r>
        <w:rPr>
          <w:spacing w:val="20"/>
          <w:lang w:val="ru-RU"/>
        </w:rPr>
        <w:t xml:space="preserve"> </w:t>
      </w:r>
      <w:r>
        <w:rPr>
          <w:lang w:val="ru-RU"/>
        </w:rPr>
        <w:t xml:space="preserve">в  </w:t>
      </w:r>
      <w:r>
        <w:rPr>
          <w:spacing w:val="27"/>
          <w:lang w:val="ru-RU"/>
        </w:rPr>
        <w:t xml:space="preserve"> </w:t>
      </w:r>
      <w:r>
        <w:rPr>
          <w:spacing w:val="-1"/>
          <w:lang w:val="ru-RU"/>
        </w:rPr>
        <w:t>информационно-телекоммуникационной</w:t>
      </w:r>
      <w:r>
        <w:rPr>
          <w:lang w:val="ru-RU"/>
        </w:rPr>
        <w:t xml:space="preserve">  </w:t>
      </w:r>
      <w:r>
        <w:rPr>
          <w:spacing w:val="27"/>
          <w:lang w:val="ru-RU"/>
        </w:rPr>
        <w:t xml:space="preserve"> </w:t>
      </w:r>
      <w:r>
        <w:rPr>
          <w:spacing w:val="-1"/>
          <w:lang w:val="ru-RU"/>
        </w:rPr>
        <w:t>сети</w:t>
      </w:r>
    </w:p>
    <w:p>
      <w:pPr>
        <w:pStyle w:val="Style16"/>
        <w:spacing w:lineRule="exact" w:line="273"/>
        <w:ind w:left="100" w:hanging="0"/>
        <w:jc w:val="both"/>
        <w:rPr>
          <w:lang w:val="ru-RU"/>
        </w:rPr>
      </w:pPr>
      <w:r>
        <w:rPr>
          <w:spacing w:val="-1"/>
          <w:lang w:val="ru-RU"/>
        </w:rPr>
        <w:t>«Интернет»</w:t>
      </w:r>
      <w:r>
        <w:rPr>
          <w:spacing w:val="-7"/>
          <w:lang w:val="ru-RU"/>
        </w:rPr>
        <w:t xml:space="preserve"> </w:t>
      </w:r>
      <w:r>
        <w:rPr>
          <w:lang w:val="ru-RU"/>
        </w:rPr>
        <w:t>на</w:t>
      </w:r>
      <w:r>
        <w:rPr>
          <w:spacing w:val="-4"/>
          <w:lang w:val="ru-RU"/>
        </w:rPr>
        <w:t xml:space="preserve"> </w:t>
      </w:r>
      <w:r>
        <w:rPr>
          <w:lang w:val="ru-RU"/>
        </w:rPr>
        <w:t>ЭТП.</w:t>
      </w:r>
      <w:r>
        <w:rPr>
          <w:spacing w:val="-1"/>
          <w:lang w:val="ru-RU"/>
        </w:rPr>
        <w:t xml:space="preserve"> </w:t>
      </w:r>
      <w:r>
        <w:rPr>
          <w:spacing w:val="-2"/>
          <w:lang w:val="ru-RU"/>
        </w:rPr>
        <w:t>Процедуры</w:t>
      </w:r>
      <w:r>
        <w:rPr>
          <w:spacing w:val="-1"/>
          <w:lang w:val="ru-RU"/>
        </w:rPr>
        <w:t xml:space="preserve"> закупки</w:t>
      </w:r>
      <w:r>
        <w:rPr>
          <w:spacing w:val="-2"/>
          <w:lang w:val="ru-RU"/>
        </w:rPr>
        <w:t xml:space="preserve"> </w:t>
      </w:r>
      <w:r>
        <w:rPr>
          <w:spacing w:val="-1"/>
          <w:lang w:val="ru-RU"/>
        </w:rPr>
        <w:t>также</w:t>
      </w:r>
      <w:r>
        <w:rPr>
          <w:spacing w:val="-4"/>
          <w:lang w:val="ru-RU"/>
        </w:rPr>
        <w:t xml:space="preserve"> </w:t>
      </w:r>
      <w:r>
        <w:rPr>
          <w:spacing w:val="-2"/>
          <w:lang w:val="ru-RU"/>
        </w:rPr>
        <w:t xml:space="preserve">могут </w:t>
      </w:r>
      <w:r>
        <w:rPr>
          <w:spacing w:val="-1"/>
          <w:lang w:val="ru-RU"/>
        </w:rPr>
        <w:t>осуществляться</w:t>
      </w:r>
      <w:r>
        <w:rPr>
          <w:spacing w:val="-3"/>
          <w:lang w:val="ru-RU"/>
        </w:rPr>
        <w:t xml:space="preserve"> </w:t>
      </w:r>
      <w:r>
        <w:rPr>
          <w:lang w:val="ru-RU"/>
        </w:rPr>
        <w:t>в</w:t>
      </w:r>
      <w:r>
        <w:rPr>
          <w:spacing w:val="-1"/>
          <w:lang w:val="ru-RU"/>
        </w:rPr>
        <w:t xml:space="preserve"> соответствии</w:t>
      </w:r>
      <w:r>
        <w:rPr>
          <w:spacing w:val="-2"/>
          <w:lang w:val="ru-RU"/>
        </w:rPr>
        <w:t xml:space="preserve"> </w:t>
      </w:r>
      <w:r>
        <w:rPr>
          <w:lang w:val="ru-RU"/>
        </w:rPr>
        <w:t>с подпунктом</w:t>
      </w:r>
      <w:r>
        <w:rPr>
          <w:spacing w:val="5"/>
          <w:lang w:val="ru-RU"/>
        </w:rPr>
        <w:t xml:space="preserve"> </w:t>
      </w:r>
      <w:r>
        <w:rPr>
          <w:spacing w:val="-120"/>
          <w:u w:val="single" w:color="000000"/>
          <w:lang w:val="ru-RU"/>
        </w:rPr>
        <w:t>«</w:t>
      </w:r>
      <w:r>
        <w:rPr>
          <w:spacing w:val="55"/>
          <w:u w:val="single" w:color="000000"/>
          <w:lang w:val="ru-RU"/>
        </w:rPr>
        <w:t xml:space="preserve"> </w:t>
      </w:r>
      <w:r>
        <w:rPr>
          <w:u w:val="single" w:color="000000"/>
          <w:lang w:val="ru-RU"/>
        </w:rPr>
        <w:t>б</w:t>
      </w:r>
      <w:r>
        <w:rPr>
          <w:spacing w:val="-58"/>
          <w:u w:val="single" w:color="000000"/>
          <w:lang w:val="ru-RU"/>
        </w:rPr>
        <w:t xml:space="preserve"> </w:t>
      </w:r>
      <w:r>
        <w:rPr>
          <w:u w:val="single" w:color="000000"/>
          <w:lang w:val="ru-RU"/>
        </w:rPr>
        <w:t xml:space="preserve">» </w:t>
      </w:r>
      <w:r>
        <w:rPr>
          <w:spacing w:val="-60"/>
          <w:u w:val="single" w:color="000000"/>
          <w:lang w:val="ru-RU"/>
        </w:rPr>
        <w:t xml:space="preserve"> </w:t>
      </w:r>
      <w:r>
        <w:rPr>
          <w:u w:val="single" w:color="000000"/>
          <w:lang w:val="ru-RU"/>
        </w:rPr>
        <w:t>п</w:t>
      </w:r>
      <w:r>
        <w:rPr>
          <w:spacing w:val="-55"/>
          <w:u w:val="single" w:color="000000"/>
          <w:lang w:val="ru-RU"/>
        </w:rPr>
        <w:t xml:space="preserve"> </w:t>
      </w:r>
      <w:r>
        <w:rPr>
          <w:spacing w:val="-5"/>
          <w:u w:val="single" w:color="000000"/>
          <w:lang w:val="ru-RU"/>
        </w:rPr>
        <w:t>ун</w:t>
      </w:r>
      <w:r>
        <w:rPr>
          <w:spacing w:val="-1"/>
          <w:u w:val="single" w:color="000000"/>
          <w:lang w:val="ru-RU"/>
        </w:rPr>
        <w:t>кта</w:t>
      </w:r>
      <w:r>
        <w:rPr>
          <w:spacing w:val="21"/>
          <w:u w:val="single" w:color="000000"/>
          <w:lang w:val="ru-RU"/>
        </w:rPr>
        <w:t xml:space="preserve"> </w:t>
      </w:r>
      <w:r>
        <w:rPr>
          <w:u w:val="single" w:color="000000"/>
          <w:lang w:val="ru-RU"/>
        </w:rPr>
        <w:t>2.</w:t>
      </w:r>
      <w:r>
        <w:rPr>
          <w:spacing w:val="-58"/>
          <w:u w:val="single" w:color="000000"/>
          <w:lang w:val="ru-RU"/>
        </w:rPr>
        <w:t xml:space="preserve"> </w:t>
      </w:r>
      <w:r>
        <w:rPr>
          <w:u w:val="single" w:color="000000"/>
          <w:lang w:val="ru-RU"/>
        </w:rPr>
        <w:t>5.</w:t>
      </w:r>
      <w:r>
        <w:rPr>
          <w:spacing w:val="-58"/>
          <w:u w:val="single" w:color="000000"/>
          <w:lang w:val="ru-RU"/>
        </w:rPr>
        <w:t xml:space="preserve"> </w:t>
      </w:r>
      <w:r>
        <w:rPr>
          <w:u w:val="single" w:color="000000"/>
          <w:lang w:val="ru-RU"/>
        </w:rPr>
        <w:t>4.</w:t>
      </w:r>
      <w:r>
        <w:rPr>
          <w:spacing w:val="20"/>
          <w:u w:val="single" w:color="000000"/>
          <w:lang w:val="ru-RU"/>
        </w:rPr>
        <w:t xml:space="preserve"> </w:t>
      </w:r>
      <w:r>
        <w:rPr>
          <w:spacing w:val="-1"/>
          <w:lang w:val="ru-RU"/>
        </w:rPr>
        <w:t>настоящего</w:t>
      </w:r>
      <w:r>
        <w:rPr>
          <w:spacing w:val="21"/>
          <w:lang w:val="ru-RU"/>
        </w:rPr>
        <w:t xml:space="preserve"> </w:t>
      </w:r>
      <w:r>
        <w:rPr>
          <w:spacing w:val="-1"/>
          <w:lang w:val="ru-RU"/>
        </w:rPr>
        <w:t>Положения</w:t>
      </w:r>
      <w:r>
        <w:rPr>
          <w:spacing w:val="16"/>
          <w:lang w:val="ru-RU"/>
        </w:rPr>
        <w:t xml:space="preserve"> </w:t>
      </w:r>
      <w:r>
        <w:rPr>
          <w:spacing w:val="-2"/>
          <w:lang w:val="ru-RU"/>
        </w:rPr>
        <w:t>только</w:t>
      </w:r>
      <w:r>
        <w:rPr>
          <w:spacing w:val="21"/>
          <w:lang w:val="ru-RU"/>
        </w:rPr>
        <w:t xml:space="preserve"> </w:t>
      </w:r>
      <w:r>
        <w:rPr>
          <w:lang w:val="ru-RU"/>
        </w:rPr>
        <w:t>у</w:t>
      </w:r>
      <w:r>
        <w:rPr>
          <w:spacing w:val="16"/>
          <w:lang w:val="ru-RU"/>
        </w:rPr>
        <w:t xml:space="preserve"> </w:t>
      </w:r>
      <w:r>
        <w:rPr>
          <w:spacing w:val="-2"/>
          <w:lang w:val="ru-RU"/>
        </w:rPr>
        <w:t>СМСП.</w:t>
      </w:r>
      <w:r>
        <w:rPr>
          <w:spacing w:val="23"/>
          <w:lang w:val="ru-RU"/>
        </w:rPr>
        <w:t xml:space="preserve"> </w:t>
      </w:r>
      <w:r>
        <w:rPr>
          <w:lang w:val="ru-RU"/>
        </w:rPr>
        <w:t>Решение</w:t>
      </w:r>
      <w:r>
        <w:rPr>
          <w:spacing w:val="15"/>
          <w:lang w:val="ru-RU"/>
        </w:rPr>
        <w:t xml:space="preserve"> </w:t>
      </w:r>
      <w:r>
        <w:rPr>
          <w:lang w:val="ru-RU"/>
        </w:rPr>
        <w:t>о</w:t>
      </w:r>
      <w:r>
        <w:rPr>
          <w:spacing w:val="21"/>
          <w:lang w:val="ru-RU"/>
        </w:rPr>
        <w:t xml:space="preserve"> </w:t>
      </w:r>
      <w:r>
        <w:rPr>
          <w:spacing w:val="-2"/>
          <w:lang w:val="ru-RU"/>
        </w:rPr>
        <w:t>виде</w:t>
      </w:r>
      <w:r>
        <w:rPr>
          <w:spacing w:val="20"/>
          <w:lang w:val="ru-RU"/>
        </w:rPr>
        <w:t xml:space="preserve"> </w:t>
      </w:r>
      <w:r>
        <w:rPr>
          <w:lang w:val="ru-RU"/>
        </w:rPr>
        <w:t>и</w:t>
      </w:r>
      <w:r>
        <w:rPr>
          <w:spacing w:val="17"/>
          <w:lang w:val="ru-RU"/>
        </w:rPr>
        <w:t xml:space="preserve"> </w:t>
      </w:r>
      <w:r>
        <w:rPr>
          <w:spacing w:val="-1"/>
          <w:lang w:val="ru-RU"/>
        </w:rPr>
        <w:t>способе</w:t>
      </w:r>
      <w:r>
        <w:rPr>
          <w:spacing w:val="20"/>
          <w:lang w:val="ru-RU"/>
        </w:rPr>
        <w:t xml:space="preserve"> </w:t>
      </w:r>
      <w:r>
        <w:rPr>
          <w:spacing w:val="-2"/>
          <w:lang w:val="ru-RU"/>
        </w:rPr>
        <w:t>закупки</w:t>
      </w:r>
      <w:r>
        <w:rPr>
          <w:spacing w:val="41"/>
          <w:lang w:val="ru-RU"/>
        </w:rPr>
        <w:t xml:space="preserve"> </w:t>
      </w:r>
      <w:r>
        <w:rPr>
          <w:spacing w:val="-1"/>
          <w:lang w:val="ru-RU"/>
        </w:rPr>
        <w:t>принимается</w:t>
      </w:r>
      <w:r>
        <w:rPr>
          <w:spacing w:val="1"/>
          <w:lang w:val="ru-RU"/>
        </w:rPr>
        <w:t xml:space="preserve"> </w:t>
      </w:r>
      <w:r>
        <w:rPr>
          <w:spacing w:val="-1"/>
          <w:lang w:val="ru-RU"/>
        </w:rPr>
        <w:t xml:space="preserve">Заказчиком </w:t>
      </w:r>
      <w:r>
        <w:rPr>
          <w:lang w:val="ru-RU"/>
        </w:rPr>
        <w:t>в</w:t>
      </w:r>
      <w:r>
        <w:rPr>
          <w:spacing w:val="-1"/>
          <w:lang w:val="ru-RU"/>
        </w:rPr>
        <w:t xml:space="preserve"> соответствии</w:t>
      </w:r>
      <w:r>
        <w:rPr>
          <w:spacing w:val="3"/>
          <w:lang w:val="ru-RU"/>
        </w:rPr>
        <w:t xml:space="preserve"> </w:t>
      </w:r>
      <w:r>
        <w:rPr>
          <w:lang w:val="ru-RU"/>
        </w:rPr>
        <w:t>с</w:t>
      </w:r>
      <w:r>
        <w:rPr>
          <w:spacing w:val="-4"/>
          <w:lang w:val="ru-RU"/>
        </w:rPr>
        <w:t xml:space="preserve"> </w:t>
      </w:r>
      <w:r>
        <w:rPr>
          <w:spacing w:val="-1"/>
          <w:lang w:val="ru-RU"/>
        </w:rPr>
        <w:t>настоящим Положением.</w:t>
      </w:r>
    </w:p>
    <w:p>
      <w:pPr>
        <w:pStyle w:val="Normal"/>
        <w:spacing w:before="9"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2"/>
          <w:numId w:val="80"/>
        </w:numPr>
        <w:tabs>
          <w:tab w:val="clear" w:pos="720"/>
          <w:tab w:val="left" w:pos="824" w:leader="none"/>
        </w:tabs>
        <w:ind w:left="100" w:right="105" w:hanging="0"/>
        <w:jc w:val="both"/>
        <w:rPr>
          <w:b w:val="false"/>
          <w:b w:val="false"/>
          <w:bCs w:val="false"/>
          <w:lang w:val="ru-RU"/>
        </w:rPr>
      </w:pPr>
      <w:bookmarkStart w:id="18" w:name="_TOC_250024"/>
      <w:r>
        <w:rPr>
          <w:spacing w:val="-1"/>
          <w:lang w:val="ru-RU"/>
        </w:rPr>
        <w:t>Особенности</w:t>
      </w:r>
      <w:r>
        <w:rPr>
          <w:spacing w:val="58"/>
          <w:lang w:val="ru-RU"/>
        </w:rPr>
        <w:t xml:space="preserve"> </w:t>
      </w:r>
      <w:r>
        <w:rPr>
          <w:spacing w:val="-2"/>
          <w:lang w:val="ru-RU"/>
        </w:rPr>
        <w:t>проведения</w:t>
      </w:r>
      <w:r>
        <w:rPr>
          <w:spacing w:val="1"/>
          <w:lang w:val="ru-RU"/>
        </w:rPr>
        <w:t xml:space="preserve"> </w:t>
      </w:r>
      <w:r>
        <w:rPr>
          <w:spacing w:val="-2"/>
          <w:lang w:val="ru-RU"/>
        </w:rPr>
        <w:t>процедуры</w:t>
      </w:r>
      <w:r>
        <w:rPr>
          <w:spacing w:val="1"/>
          <w:lang w:val="ru-RU"/>
        </w:rPr>
        <w:t xml:space="preserve"> </w:t>
      </w:r>
      <w:r>
        <w:rPr>
          <w:lang w:val="ru-RU"/>
        </w:rPr>
        <w:t xml:space="preserve">закупки, </w:t>
      </w:r>
      <w:r>
        <w:rPr>
          <w:spacing w:val="-2"/>
          <w:lang w:val="ru-RU"/>
        </w:rPr>
        <w:t>осуществляемой</w:t>
      </w:r>
      <w:r>
        <w:rPr>
          <w:spacing w:val="2"/>
          <w:lang w:val="ru-RU"/>
        </w:rPr>
        <w:t xml:space="preserve"> </w:t>
      </w:r>
      <w:r>
        <w:rPr>
          <w:lang w:val="ru-RU"/>
        </w:rPr>
        <w:t>закрытым</w:t>
      </w:r>
      <w:r>
        <w:rPr>
          <w:spacing w:val="63"/>
          <w:lang w:val="ru-RU"/>
        </w:rPr>
        <w:t xml:space="preserve"> </w:t>
      </w:r>
      <w:r>
        <w:rPr>
          <w:spacing w:val="-2"/>
          <w:lang w:val="ru-RU"/>
        </w:rPr>
        <w:t>способом</w:t>
      </w:r>
      <w:bookmarkEnd w:id="18"/>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3"/>
          <w:numId w:val="80"/>
        </w:numPr>
        <w:tabs>
          <w:tab w:val="clear" w:pos="720"/>
          <w:tab w:val="left" w:pos="1608" w:leader="none"/>
        </w:tabs>
        <w:ind w:left="100" w:right="108" w:firstLine="720"/>
        <w:jc w:val="both"/>
        <w:rPr>
          <w:lang w:val="ru-RU"/>
        </w:rPr>
      </w:pPr>
      <w:r>
        <w:rPr>
          <w:spacing w:val="-1"/>
          <w:lang w:val="ru-RU"/>
        </w:rPr>
        <w:t>Закрытый</w:t>
      </w:r>
      <w:r>
        <w:rPr>
          <w:spacing w:val="31"/>
          <w:lang w:val="ru-RU"/>
        </w:rPr>
        <w:t xml:space="preserve"> </w:t>
      </w:r>
      <w:r>
        <w:rPr>
          <w:spacing w:val="-2"/>
          <w:lang w:val="ru-RU"/>
        </w:rPr>
        <w:t>конкурс,</w:t>
      </w:r>
      <w:r>
        <w:rPr>
          <w:spacing w:val="33"/>
          <w:lang w:val="ru-RU"/>
        </w:rPr>
        <w:t xml:space="preserve"> </w:t>
      </w:r>
      <w:r>
        <w:rPr>
          <w:lang w:val="ru-RU"/>
        </w:rPr>
        <w:t>закрытый</w:t>
      </w:r>
      <w:r>
        <w:rPr>
          <w:spacing w:val="27"/>
          <w:lang w:val="ru-RU"/>
        </w:rPr>
        <w:t xml:space="preserve"> </w:t>
      </w:r>
      <w:r>
        <w:rPr>
          <w:spacing w:val="-1"/>
          <w:lang w:val="ru-RU"/>
        </w:rPr>
        <w:t>аукцион,</w:t>
      </w:r>
      <w:r>
        <w:rPr>
          <w:spacing w:val="28"/>
          <w:lang w:val="ru-RU"/>
        </w:rPr>
        <w:t xml:space="preserve"> </w:t>
      </w:r>
      <w:r>
        <w:rPr>
          <w:spacing w:val="-1"/>
          <w:lang w:val="ru-RU"/>
        </w:rPr>
        <w:t>закрытый</w:t>
      </w:r>
      <w:r>
        <w:rPr>
          <w:spacing w:val="27"/>
          <w:lang w:val="ru-RU"/>
        </w:rPr>
        <w:t xml:space="preserve"> </w:t>
      </w:r>
      <w:r>
        <w:rPr>
          <w:spacing w:val="-1"/>
          <w:lang w:val="ru-RU"/>
        </w:rPr>
        <w:t>запрос</w:t>
      </w:r>
      <w:r>
        <w:rPr>
          <w:spacing w:val="30"/>
          <w:lang w:val="ru-RU"/>
        </w:rPr>
        <w:t xml:space="preserve"> </w:t>
      </w:r>
      <w:r>
        <w:rPr>
          <w:spacing w:val="-1"/>
          <w:lang w:val="ru-RU"/>
        </w:rPr>
        <w:t>котировок,</w:t>
      </w:r>
      <w:r>
        <w:rPr>
          <w:spacing w:val="38"/>
          <w:lang w:val="ru-RU"/>
        </w:rPr>
        <w:t xml:space="preserve"> </w:t>
      </w:r>
      <w:r>
        <w:rPr>
          <w:lang w:val="ru-RU"/>
        </w:rPr>
        <w:t>закрытый</w:t>
      </w:r>
      <w:r>
        <w:rPr>
          <w:spacing w:val="3"/>
          <w:lang w:val="ru-RU"/>
        </w:rPr>
        <w:t xml:space="preserve"> </w:t>
      </w:r>
      <w:r>
        <w:rPr>
          <w:spacing w:val="-1"/>
          <w:lang w:val="ru-RU"/>
        </w:rPr>
        <w:t>запрос</w:t>
      </w:r>
      <w:r>
        <w:rPr>
          <w:spacing w:val="6"/>
          <w:lang w:val="ru-RU"/>
        </w:rPr>
        <w:t xml:space="preserve"> </w:t>
      </w:r>
      <w:r>
        <w:rPr>
          <w:spacing w:val="-1"/>
          <w:lang w:val="ru-RU"/>
        </w:rPr>
        <w:t>предложений</w:t>
      </w:r>
      <w:r>
        <w:rPr>
          <w:spacing w:val="3"/>
          <w:lang w:val="ru-RU"/>
        </w:rPr>
        <w:t xml:space="preserve"> </w:t>
      </w:r>
      <w:r>
        <w:rPr>
          <w:lang w:val="ru-RU"/>
        </w:rPr>
        <w:t>или</w:t>
      </w:r>
      <w:r>
        <w:rPr>
          <w:spacing w:val="3"/>
          <w:lang w:val="ru-RU"/>
        </w:rPr>
        <w:t xml:space="preserve"> </w:t>
      </w:r>
      <w:r>
        <w:rPr>
          <w:spacing w:val="-1"/>
          <w:lang w:val="ru-RU"/>
        </w:rPr>
        <w:t>иная</w:t>
      </w:r>
      <w:r>
        <w:rPr>
          <w:spacing w:val="6"/>
          <w:lang w:val="ru-RU"/>
        </w:rPr>
        <w:t xml:space="preserve"> </w:t>
      </w:r>
      <w:r>
        <w:rPr>
          <w:spacing w:val="-1"/>
          <w:lang w:val="ru-RU"/>
        </w:rPr>
        <w:t>конкурентная</w:t>
      </w:r>
      <w:r>
        <w:rPr>
          <w:spacing w:val="6"/>
          <w:lang w:val="ru-RU"/>
        </w:rPr>
        <w:t xml:space="preserve"> </w:t>
      </w:r>
      <w:r>
        <w:rPr>
          <w:spacing w:val="-2"/>
          <w:lang w:val="ru-RU"/>
        </w:rPr>
        <w:t>закупка,</w:t>
      </w:r>
      <w:r>
        <w:rPr>
          <w:spacing w:val="9"/>
          <w:lang w:val="ru-RU"/>
        </w:rPr>
        <w:t xml:space="preserve"> </w:t>
      </w:r>
      <w:r>
        <w:rPr>
          <w:spacing w:val="-1"/>
          <w:lang w:val="ru-RU"/>
        </w:rPr>
        <w:t>осуществляемая</w:t>
      </w:r>
      <w:r>
        <w:rPr>
          <w:spacing w:val="6"/>
          <w:lang w:val="ru-RU"/>
        </w:rPr>
        <w:t xml:space="preserve"> </w:t>
      </w:r>
      <w:r>
        <w:rPr>
          <w:lang w:val="ru-RU"/>
        </w:rPr>
        <w:t>закрытым</w:t>
      </w:r>
      <w:r>
        <w:rPr>
          <w:spacing w:val="46"/>
          <w:lang w:val="ru-RU"/>
        </w:rPr>
        <w:t xml:space="preserve"> </w:t>
      </w:r>
      <w:r>
        <w:rPr>
          <w:spacing w:val="-1"/>
          <w:lang w:val="ru-RU"/>
        </w:rPr>
        <w:t>способом,</w:t>
      </w:r>
      <w:r>
        <w:rPr>
          <w:spacing w:val="-15"/>
          <w:lang w:val="ru-RU"/>
        </w:rPr>
        <w:t xml:space="preserve"> </w:t>
      </w:r>
      <w:r>
        <w:rPr>
          <w:spacing w:val="-1"/>
          <w:lang w:val="ru-RU"/>
        </w:rPr>
        <w:t>проводится</w:t>
      </w:r>
      <w:r>
        <w:rPr>
          <w:spacing w:val="-18"/>
          <w:lang w:val="ru-RU"/>
        </w:rPr>
        <w:t xml:space="preserve"> </w:t>
      </w:r>
      <w:r>
        <w:rPr>
          <w:lang w:val="ru-RU"/>
        </w:rPr>
        <w:t>в</w:t>
      </w:r>
      <w:r>
        <w:rPr>
          <w:spacing w:val="-11"/>
          <w:lang w:val="ru-RU"/>
        </w:rPr>
        <w:t xml:space="preserve"> </w:t>
      </w:r>
      <w:r>
        <w:rPr>
          <w:spacing w:val="-2"/>
          <w:lang w:val="ru-RU"/>
        </w:rPr>
        <w:t>случае,</w:t>
      </w:r>
      <w:r>
        <w:rPr>
          <w:spacing w:val="-10"/>
          <w:lang w:val="ru-RU"/>
        </w:rPr>
        <w:t xml:space="preserve"> </w:t>
      </w:r>
      <w:r>
        <w:rPr>
          <w:spacing w:val="-1"/>
          <w:lang w:val="ru-RU"/>
        </w:rPr>
        <w:t>если</w:t>
      </w:r>
      <w:r>
        <w:rPr>
          <w:spacing w:val="-11"/>
          <w:lang w:val="ru-RU"/>
        </w:rPr>
        <w:t xml:space="preserve"> </w:t>
      </w:r>
      <w:r>
        <w:rPr>
          <w:spacing w:val="-1"/>
          <w:lang w:val="ru-RU"/>
        </w:rPr>
        <w:t>сведения</w:t>
      </w:r>
      <w:r>
        <w:rPr>
          <w:spacing w:val="-12"/>
          <w:lang w:val="ru-RU"/>
        </w:rPr>
        <w:t xml:space="preserve"> </w:t>
      </w:r>
      <w:r>
        <w:rPr>
          <w:lang w:val="ru-RU"/>
        </w:rPr>
        <w:t>о</w:t>
      </w:r>
      <w:r>
        <w:rPr>
          <w:spacing w:val="-13"/>
          <w:lang w:val="ru-RU"/>
        </w:rPr>
        <w:t xml:space="preserve"> </w:t>
      </w:r>
      <w:r>
        <w:rPr>
          <w:lang w:val="ru-RU"/>
        </w:rPr>
        <w:t>такой</w:t>
      </w:r>
      <w:r>
        <w:rPr>
          <w:spacing w:val="-12"/>
          <w:lang w:val="ru-RU"/>
        </w:rPr>
        <w:t xml:space="preserve"> </w:t>
      </w:r>
      <w:r>
        <w:rPr>
          <w:spacing w:val="-3"/>
          <w:lang w:val="ru-RU"/>
        </w:rPr>
        <w:t>закупке</w:t>
      </w:r>
      <w:r>
        <w:rPr>
          <w:spacing w:val="-13"/>
          <w:lang w:val="ru-RU"/>
        </w:rPr>
        <w:t xml:space="preserve"> </w:t>
      </w:r>
      <w:r>
        <w:rPr>
          <w:lang w:val="ru-RU"/>
        </w:rPr>
        <w:t>составляют</w:t>
      </w:r>
      <w:r>
        <w:rPr>
          <w:spacing w:val="-12"/>
          <w:lang w:val="ru-RU"/>
        </w:rPr>
        <w:t xml:space="preserve"> </w:t>
      </w:r>
      <w:r>
        <w:rPr>
          <w:spacing w:val="-1"/>
          <w:lang w:val="ru-RU"/>
        </w:rPr>
        <w:t>государственную</w:t>
      </w:r>
      <w:r>
        <w:rPr>
          <w:spacing w:val="76"/>
          <w:lang w:val="ru-RU"/>
        </w:rPr>
        <w:t xml:space="preserve"> </w:t>
      </w:r>
      <w:r>
        <w:rPr>
          <w:spacing w:val="-1"/>
          <w:lang w:val="ru-RU"/>
        </w:rPr>
        <w:t>тайну,</w:t>
      </w:r>
      <w:r>
        <w:rPr>
          <w:spacing w:val="30"/>
          <w:lang w:val="ru-RU"/>
        </w:rPr>
        <w:t xml:space="preserve"> </w:t>
      </w:r>
      <w:r>
        <w:rPr>
          <w:lang w:val="ru-RU"/>
        </w:rPr>
        <w:t>или</w:t>
      </w:r>
      <w:r>
        <w:rPr>
          <w:spacing w:val="25"/>
          <w:lang w:val="ru-RU"/>
        </w:rPr>
        <w:t xml:space="preserve"> </w:t>
      </w:r>
      <w:r>
        <w:rPr>
          <w:spacing w:val="-1"/>
          <w:lang w:val="ru-RU"/>
        </w:rPr>
        <w:t>если</w:t>
      </w:r>
      <w:r>
        <w:rPr>
          <w:spacing w:val="25"/>
          <w:lang w:val="ru-RU"/>
        </w:rPr>
        <w:t xml:space="preserve"> </w:t>
      </w:r>
      <w:r>
        <w:rPr>
          <w:spacing w:val="-1"/>
          <w:lang w:val="ru-RU"/>
        </w:rPr>
        <w:t>координационным</w:t>
      </w:r>
      <w:r>
        <w:rPr>
          <w:spacing w:val="20"/>
          <w:lang w:val="ru-RU"/>
        </w:rPr>
        <w:t xml:space="preserve"> </w:t>
      </w:r>
      <w:r>
        <w:rPr>
          <w:lang w:val="ru-RU"/>
        </w:rPr>
        <w:t>органом</w:t>
      </w:r>
      <w:r>
        <w:rPr>
          <w:spacing w:val="25"/>
          <w:lang w:val="ru-RU"/>
        </w:rPr>
        <w:t xml:space="preserve"> </w:t>
      </w:r>
      <w:r>
        <w:rPr>
          <w:spacing w:val="-1"/>
          <w:lang w:val="ru-RU"/>
        </w:rPr>
        <w:t>Правительства</w:t>
      </w:r>
      <w:r>
        <w:rPr>
          <w:spacing w:val="22"/>
          <w:lang w:val="ru-RU"/>
        </w:rPr>
        <w:t xml:space="preserve"> </w:t>
      </w:r>
      <w:r>
        <w:rPr>
          <w:spacing w:val="-1"/>
          <w:lang w:val="ru-RU"/>
        </w:rPr>
        <w:t>Российской</w:t>
      </w:r>
      <w:r>
        <w:rPr>
          <w:spacing w:val="24"/>
          <w:lang w:val="ru-RU"/>
        </w:rPr>
        <w:t xml:space="preserve"> </w:t>
      </w:r>
      <w:r>
        <w:rPr>
          <w:spacing w:val="-1"/>
          <w:lang w:val="ru-RU"/>
        </w:rPr>
        <w:t>Федерации</w:t>
      </w:r>
      <w:r>
        <w:rPr>
          <w:spacing w:val="24"/>
          <w:lang w:val="ru-RU"/>
        </w:rPr>
        <w:t xml:space="preserve"> </w:t>
      </w:r>
      <w:r>
        <w:rPr>
          <w:lang w:val="ru-RU"/>
        </w:rPr>
        <w:t>в</w:t>
      </w:r>
      <w:r>
        <w:rPr>
          <w:spacing w:val="59"/>
          <w:lang w:val="ru-RU"/>
        </w:rPr>
        <w:t xml:space="preserve"> </w:t>
      </w:r>
      <w:r>
        <w:rPr>
          <w:lang w:val="ru-RU"/>
        </w:rPr>
        <w:t>отношении</w:t>
      </w:r>
      <w:r>
        <w:rPr>
          <w:spacing w:val="-11"/>
          <w:lang w:val="ru-RU"/>
        </w:rPr>
        <w:t xml:space="preserve"> </w:t>
      </w:r>
      <w:r>
        <w:rPr>
          <w:spacing w:val="-1"/>
          <w:lang w:val="ru-RU"/>
        </w:rPr>
        <w:t>такой</w:t>
      </w:r>
      <w:r>
        <w:rPr>
          <w:spacing w:val="-11"/>
          <w:lang w:val="ru-RU"/>
        </w:rPr>
        <w:t xml:space="preserve"> </w:t>
      </w:r>
      <w:r>
        <w:rPr>
          <w:spacing w:val="-3"/>
          <w:lang w:val="ru-RU"/>
        </w:rPr>
        <w:t>закупки</w:t>
      </w:r>
      <w:r>
        <w:rPr>
          <w:spacing w:val="-7"/>
          <w:lang w:val="ru-RU"/>
        </w:rPr>
        <w:t xml:space="preserve"> </w:t>
      </w:r>
      <w:r>
        <w:rPr>
          <w:spacing w:val="-1"/>
          <w:lang w:val="ru-RU"/>
        </w:rPr>
        <w:t>принято</w:t>
      </w:r>
      <w:r>
        <w:rPr>
          <w:spacing w:val="-8"/>
          <w:lang w:val="ru-RU"/>
        </w:rPr>
        <w:t xml:space="preserve"> </w:t>
      </w:r>
      <w:r>
        <w:rPr>
          <w:lang w:val="ru-RU"/>
        </w:rPr>
        <w:t>решение</w:t>
      </w:r>
      <w:r>
        <w:rPr>
          <w:spacing w:val="-13"/>
          <w:lang w:val="ru-RU"/>
        </w:rPr>
        <w:t xml:space="preserve"> </w:t>
      </w:r>
      <w:r>
        <w:rPr>
          <w:lang w:val="ru-RU"/>
        </w:rPr>
        <w:t>в</w:t>
      </w:r>
      <w:r>
        <w:rPr>
          <w:spacing w:val="-11"/>
          <w:lang w:val="ru-RU"/>
        </w:rPr>
        <w:t xml:space="preserve"> </w:t>
      </w:r>
      <w:r>
        <w:rPr>
          <w:spacing w:val="-1"/>
          <w:lang w:val="ru-RU"/>
        </w:rPr>
        <w:t>соответствии</w:t>
      </w:r>
      <w:r>
        <w:rPr>
          <w:spacing w:val="-11"/>
          <w:lang w:val="ru-RU"/>
        </w:rPr>
        <w:t xml:space="preserve"> </w:t>
      </w:r>
      <w:r>
        <w:rPr>
          <w:lang w:val="ru-RU"/>
        </w:rPr>
        <w:t>с</w:t>
      </w:r>
      <w:r>
        <w:rPr>
          <w:spacing w:val="-13"/>
          <w:lang w:val="ru-RU"/>
        </w:rPr>
        <w:t xml:space="preserve"> </w:t>
      </w:r>
      <w:r>
        <w:rPr>
          <w:spacing w:val="-1"/>
          <w:lang w:val="ru-RU"/>
        </w:rPr>
        <w:t>пунктом</w:t>
      </w:r>
      <w:r>
        <w:rPr>
          <w:spacing w:val="-6"/>
          <w:lang w:val="ru-RU"/>
        </w:rPr>
        <w:t xml:space="preserve"> </w:t>
      </w:r>
      <w:r>
        <w:rPr>
          <w:lang w:val="ru-RU"/>
        </w:rPr>
        <w:t>2</w:t>
      </w:r>
      <w:r>
        <w:rPr>
          <w:spacing w:val="-17"/>
          <w:lang w:val="ru-RU"/>
        </w:rPr>
        <w:t xml:space="preserve"> </w:t>
      </w:r>
      <w:r>
        <w:rPr>
          <w:lang w:val="ru-RU"/>
        </w:rPr>
        <w:t>или</w:t>
      </w:r>
      <w:r>
        <w:rPr>
          <w:spacing w:val="-11"/>
          <w:lang w:val="ru-RU"/>
        </w:rPr>
        <w:t xml:space="preserve"> </w:t>
      </w:r>
      <w:r>
        <w:rPr>
          <w:lang w:val="ru-RU"/>
        </w:rPr>
        <w:t>3</w:t>
      </w:r>
      <w:r>
        <w:rPr>
          <w:spacing w:val="-8"/>
          <w:lang w:val="ru-RU"/>
        </w:rPr>
        <w:t xml:space="preserve"> </w:t>
      </w:r>
      <w:r>
        <w:rPr>
          <w:spacing w:val="-1"/>
          <w:lang w:val="ru-RU"/>
        </w:rPr>
        <w:t>части</w:t>
      </w:r>
      <w:r>
        <w:rPr>
          <w:spacing w:val="-11"/>
          <w:lang w:val="ru-RU"/>
        </w:rPr>
        <w:t xml:space="preserve"> </w:t>
      </w:r>
      <w:r>
        <w:rPr>
          <w:lang w:val="ru-RU"/>
        </w:rPr>
        <w:t>8</w:t>
      </w:r>
      <w:r>
        <w:rPr>
          <w:spacing w:val="-12"/>
          <w:lang w:val="ru-RU"/>
        </w:rPr>
        <w:t xml:space="preserve"> </w:t>
      </w:r>
      <w:r>
        <w:rPr>
          <w:lang w:val="ru-RU"/>
        </w:rPr>
        <w:t>статьи</w:t>
      </w:r>
    </w:p>
    <w:p>
      <w:pPr>
        <w:pStyle w:val="Style16"/>
        <w:spacing w:before="3" w:after="0"/>
        <w:ind w:left="100" w:right="107" w:hanging="0"/>
        <w:jc w:val="both"/>
        <w:rPr>
          <w:lang w:val="ru-RU"/>
        </w:rPr>
      </w:pPr>
      <w:r>
        <w:rPr>
          <w:lang w:val="ru-RU"/>
        </w:rPr>
        <w:t>3.1</w:t>
      </w:r>
      <w:r>
        <w:rPr>
          <w:spacing w:val="26"/>
          <w:lang w:val="ru-RU"/>
        </w:rPr>
        <w:t xml:space="preserve"> </w:t>
      </w:r>
      <w:r>
        <w:rPr>
          <w:spacing w:val="-1"/>
          <w:lang w:val="ru-RU"/>
        </w:rPr>
        <w:t>Закона</w:t>
      </w:r>
      <w:r>
        <w:rPr>
          <w:spacing w:val="15"/>
          <w:lang w:val="ru-RU"/>
        </w:rPr>
        <w:t xml:space="preserve"> </w:t>
      </w:r>
      <w:r>
        <w:rPr>
          <w:lang w:val="ru-RU"/>
        </w:rPr>
        <w:t>о</w:t>
      </w:r>
      <w:r>
        <w:rPr>
          <w:spacing w:val="26"/>
          <w:lang w:val="ru-RU"/>
        </w:rPr>
        <w:t xml:space="preserve"> </w:t>
      </w:r>
      <w:r>
        <w:rPr>
          <w:spacing w:val="-1"/>
          <w:lang w:val="ru-RU"/>
        </w:rPr>
        <w:t>закупках,</w:t>
      </w:r>
      <w:r>
        <w:rPr>
          <w:spacing w:val="28"/>
          <w:lang w:val="ru-RU"/>
        </w:rPr>
        <w:t xml:space="preserve"> </w:t>
      </w:r>
      <w:r>
        <w:rPr>
          <w:lang w:val="ru-RU"/>
        </w:rPr>
        <w:t>или</w:t>
      </w:r>
      <w:r>
        <w:rPr>
          <w:spacing w:val="22"/>
          <w:lang w:val="ru-RU"/>
        </w:rPr>
        <w:t xml:space="preserve"> </w:t>
      </w:r>
      <w:r>
        <w:rPr>
          <w:spacing w:val="-1"/>
          <w:lang w:val="ru-RU"/>
        </w:rPr>
        <w:t>если</w:t>
      </w:r>
      <w:r>
        <w:rPr>
          <w:spacing w:val="22"/>
          <w:lang w:val="ru-RU"/>
        </w:rPr>
        <w:t xml:space="preserve"> </w:t>
      </w:r>
      <w:r>
        <w:rPr>
          <w:lang w:val="ru-RU"/>
        </w:rPr>
        <w:t>в</w:t>
      </w:r>
      <w:r>
        <w:rPr>
          <w:spacing w:val="18"/>
          <w:lang w:val="ru-RU"/>
        </w:rPr>
        <w:t xml:space="preserve"> </w:t>
      </w:r>
      <w:r>
        <w:rPr>
          <w:spacing w:val="-1"/>
          <w:lang w:val="ru-RU"/>
        </w:rPr>
        <w:t>отношении</w:t>
      </w:r>
      <w:r>
        <w:rPr>
          <w:spacing w:val="22"/>
          <w:lang w:val="ru-RU"/>
        </w:rPr>
        <w:t xml:space="preserve"> </w:t>
      </w:r>
      <w:r>
        <w:rPr>
          <w:lang w:val="ru-RU"/>
        </w:rPr>
        <w:t>такой</w:t>
      </w:r>
      <w:r>
        <w:rPr>
          <w:spacing w:val="22"/>
          <w:lang w:val="ru-RU"/>
        </w:rPr>
        <w:t xml:space="preserve"> </w:t>
      </w:r>
      <w:r>
        <w:rPr>
          <w:spacing w:val="-3"/>
          <w:lang w:val="ru-RU"/>
        </w:rPr>
        <w:t>закупки</w:t>
      </w:r>
      <w:r>
        <w:rPr>
          <w:spacing w:val="27"/>
          <w:lang w:val="ru-RU"/>
        </w:rPr>
        <w:t xml:space="preserve"> </w:t>
      </w:r>
      <w:r>
        <w:rPr>
          <w:spacing w:val="-1"/>
          <w:lang w:val="ru-RU"/>
        </w:rPr>
        <w:t>Правительством</w:t>
      </w:r>
      <w:r>
        <w:rPr>
          <w:spacing w:val="23"/>
          <w:lang w:val="ru-RU"/>
        </w:rPr>
        <w:t xml:space="preserve"> </w:t>
      </w:r>
      <w:r>
        <w:rPr>
          <w:spacing w:val="-1"/>
          <w:lang w:val="ru-RU"/>
        </w:rPr>
        <w:t>Российской</w:t>
      </w:r>
      <w:r>
        <w:rPr>
          <w:spacing w:val="75"/>
          <w:lang w:val="ru-RU"/>
        </w:rPr>
        <w:t xml:space="preserve"> </w:t>
      </w:r>
      <w:r>
        <w:rPr>
          <w:spacing w:val="-1"/>
          <w:lang w:val="ru-RU"/>
        </w:rPr>
        <w:t>Федерации</w:t>
      </w:r>
      <w:r>
        <w:rPr>
          <w:spacing w:val="3"/>
          <w:lang w:val="ru-RU"/>
        </w:rPr>
        <w:t xml:space="preserve"> </w:t>
      </w:r>
      <w:r>
        <w:rPr>
          <w:spacing w:val="-1"/>
          <w:lang w:val="ru-RU"/>
        </w:rPr>
        <w:t>принято</w:t>
      </w:r>
      <w:r>
        <w:rPr>
          <w:spacing w:val="6"/>
          <w:lang w:val="ru-RU"/>
        </w:rPr>
        <w:t xml:space="preserve"> </w:t>
      </w:r>
      <w:r>
        <w:rPr>
          <w:spacing w:val="-1"/>
          <w:lang w:val="ru-RU"/>
        </w:rPr>
        <w:t>решение</w:t>
      </w:r>
      <w:r>
        <w:rPr>
          <w:spacing w:val="1"/>
          <w:lang w:val="ru-RU"/>
        </w:rPr>
        <w:t xml:space="preserve"> </w:t>
      </w:r>
      <w:r>
        <w:rPr>
          <w:lang w:val="ru-RU"/>
        </w:rPr>
        <w:t>в</w:t>
      </w:r>
      <w:r>
        <w:rPr>
          <w:spacing w:val="-1"/>
          <w:lang w:val="ru-RU"/>
        </w:rPr>
        <w:t xml:space="preserve"> </w:t>
      </w:r>
      <w:r>
        <w:rPr>
          <w:lang w:val="ru-RU"/>
        </w:rPr>
        <w:t>соответствии</w:t>
      </w:r>
      <w:r>
        <w:rPr>
          <w:spacing w:val="3"/>
          <w:lang w:val="ru-RU"/>
        </w:rPr>
        <w:t xml:space="preserve"> </w:t>
      </w:r>
      <w:r>
        <w:rPr>
          <w:lang w:val="ru-RU"/>
        </w:rPr>
        <w:t>с</w:t>
      </w:r>
      <w:r>
        <w:rPr>
          <w:spacing w:val="-4"/>
          <w:lang w:val="ru-RU"/>
        </w:rPr>
        <w:t xml:space="preserve"> </w:t>
      </w:r>
      <w:r>
        <w:rPr>
          <w:spacing w:val="-1"/>
          <w:lang w:val="ru-RU"/>
        </w:rPr>
        <w:t>частью</w:t>
      </w:r>
      <w:r>
        <w:rPr>
          <w:lang w:val="ru-RU"/>
        </w:rPr>
        <w:t xml:space="preserve"> </w:t>
      </w:r>
      <w:r>
        <w:rPr/>
        <w:t>16</w:t>
      </w:r>
      <w:r>
        <w:rPr>
          <w:spacing w:val="2"/>
        </w:rPr>
        <w:t xml:space="preserve"> </w:t>
      </w:r>
      <w:r>
        <w:rPr/>
        <w:t>статьи</w:t>
      </w:r>
      <w:r>
        <w:rPr>
          <w:spacing w:val="3"/>
        </w:rPr>
        <w:t xml:space="preserve"> </w:t>
      </w:r>
      <w:r>
        <w:rPr/>
        <w:t>4</w:t>
      </w:r>
      <w:r>
        <w:rPr>
          <w:spacing w:val="6"/>
        </w:rPr>
        <w:t xml:space="preserve"> </w:t>
      </w:r>
      <w:r>
        <w:rPr/>
        <w:t>Закона</w:t>
      </w:r>
      <w:r>
        <w:rPr>
          <w:spacing w:val="-4"/>
        </w:rPr>
        <w:t xml:space="preserve"> </w:t>
      </w:r>
      <w:r>
        <w:rPr/>
        <w:t>о</w:t>
      </w:r>
      <w:r>
        <w:rPr>
          <w:spacing w:val="2"/>
        </w:rPr>
        <w:t xml:space="preserve"> </w:t>
      </w:r>
      <w:r>
        <w:rPr>
          <w:spacing w:val="-1"/>
        </w:rPr>
        <w:t xml:space="preserve">закупках </w:t>
      </w:r>
      <w:r>
        <w:rPr/>
        <w:t>(далее</w:t>
      </w:r>
      <w:r>
        <w:rPr>
          <w:spacing w:val="30"/>
        </w:rPr>
        <w:t xml:space="preserve"> </w:t>
      </w:r>
      <w:r>
        <w:rPr>
          <w:spacing w:val="-1"/>
        </w:rPr>
        <w:t>также</w:t>
      </w:r>
      <w:r>
        <w:rPr>
          <w:spacing w:val="1"/>
        </w:rPr>
        <w:t xml:space="preserve"> </w:t>
      </w:r>
      <w:r>
        <w:rPr/>
        <w:t>-</w:t>
      </w:r>
      <w:r>
        <w:rPr>
          <w:spacing w:val="-1"/>
        </w:rPr>
        <w:t xml:space="preserve"> закрытая</w:t>
      </w:r>
      <w:r>
        <w:rPr>
          <w:spacing w:val="1"/>
        </w:rPr>
        <w:t xml:space="preserve"> </w:t>
      </w:r>
      <w:r>
        <w:rPr>
          <w:spacing w:val="-1"/>
        </w:rPr>
        <w:t>конкурентная</w:t>
      </w:r>
      <w:r>
        <w:rPr>
          <w:spacing w:val="2"/>
        </w:rPr>
        <w:t xml:space="preserve"> </w:t>
      </w:r>
      <w:r>
        <w:rPr>
          <w:spacing w:val="-2"/>
        </w:rPr>
        <w:t>закупка).</w:t>
      </w:r>
    </w:p>
    <w:p>
      <w:pPr>
        <w:pStyle w:val="Style16"/>
        <w:numPr>
          <w:ilvl w:val="3"/>
          <w:numId w:val="80"/>
        </w:numPr>
        <w:tabs>
          <w:tab w:val="clear" w:pos="720"/>
          <w:tab w:val="left" w:pos="1608" w:leader="none"/>
        </w:tabs>
        <w:ind w:left="100" w:right="99" w:firstLine="720"/>
        <w:jc w:val="both"/>
        <w:rPr>
          <w:rFonts w:cs="Times New Roman"/>
          <w:lang w:val="ru-RU"/>
        </w:rPr>
      </w:pPr>
      <w:r>
        <w:rPr>
          <w:spacing w:val="-1"/>
          <w:lang w:val="ru-RU"/>
        </w:rPr>
        <w:t>Закрытая</w:t>
      </w:r>
      <w:r>
        <w:rPr>
          <w:spacing w:val="30"/>
          <w:lang w:val="ru-RU"/>
        </w:rPr>
        <w:t xml:space="preserve"> </w:t>
      </w:r>
      <w:r>
        <w:rPr>
          <w:spacing w:val="-1"/>
          <w:lang w:val="ru-RU"/>
        </w:rPr>
        <w:t>конкурентная</w:t>
      </w:r>
      <w:r>
        <w:rPr>
          <w:spacing w:val="30"/>
          <w:lang w:val="ru-RU"/>
        </w:rPr>
        <w:t xml:space="preserve"> </w:t>
      </w:r>
      <w:r>
        <w:rPr>
          <w:spacing w:val="-1"/>
          <w:lang w:val="ru-RU"/>
        </w:rPr>
        <w:t>закупка</w:t>
      </w:r>
      <w:r>
        <w:rPr>
          <w:spacing w:val="30"/>
          <w:lang w:val="ru-RU"/>
        </w:rPr>
        <w:t xml:space="preserve"> </w:t>
      </w:r>
      <w:r>
        <w:rPr>
          <w:spacing w:val="-1"/>
          <w:lang w:val="ru-RU"/>
        </w:rPr>
        <w:t>осуществляется</w:t>
      </w:r>
      <w:r>
        <w:rPr>
          <w:spacing w:val="30"/>
          <w:lang w:val="ru-RU"/>
        </w:rPr>
        <w:t xml:space="preserve"> </w:t>
      </w:r>
      <w:r>
        <w:rPr>
          <w:lang w:val="ru-RU"/>
        </w:rPr>
        <w:t>в</w:t>
      </w:r>
      <w:r>
        <w:rPr>
          <w:spacing w:val="32"/>
          <w:lang w:val="ru-RU"/>
        </w:rPr>
        <w:t xml:space="preserve"> </w:t>
      </w:r>
      <w:r>
        <w:rPr>
          <w:spacing w:val="-2"/>
          <w:lang w:val="ru-RU"/>
        </w:rPr>
        <w:t>порядке,</w:t>
      </w:r>
      <w:r>
        <w:rPr>
          <w:spacing w:val="33"/>
          <w:lang w:val="ru-RU"/>
        </w:rPr>
        <w:t xml:space="preserve"> </w:t>
      </w:r>
      <w:r>
        <w:rPr>
          <w:spacing w:val="-1"/>
          <w:lang w:val="ru-RU"/>
        </w:rPr>
        <w:t>установленном</w:t>
      </w:r>
      <w:r>
        <w:rPr>
          <w:spacing w:val="65"/>
          <w:lang w:val="ru-RU"/>
        </w:rPr>
        <w:t xml:space="preserve"> </w:t>
      </w:r>
      <w:r>
        <w:rPr>
          <w:spacing w:val="-1"/>
          <w:lang w:val="ru-RU"/>
        </w:rPr>
        <w:t>статьей</w:t>
      </w:r>
      <w:r>
        <w:rPr>
          <w:spacing w:val="-2"/>
          <w:lang w:val="ru-RU"/>
        </w:rPr>
        <w:t xml:space="preserve"> </w:t>
      </w:r>
      <w:r>
        <w:rPr>
          <w:lang w:val="ru-RU"/>
        </w:rPr>
        <w:t>3.2</w:t>
      </w:r>
      <w:r>
        <w:rPr>
          <w:spacing w:val="-7"/>
          <w:lang w:val="ru-RU"/>
        </w:rPr>
        <w:t xml:space="preserve"> </w:t>
      </w:r>
      <w:r>
        <w:rPr>
          <w:spacing w:val="-1"/>
          <w:lang w:val="ru-RU"/>
        </w:rPr>
        <w:t>Закона</w:t>
      </w:r>
      <w:r>
        <w:rPr>
          <w:spacing w:val="-9"/>
          <w:lang w:val="ru-RU"/>
        </w:rPr>
        <w:t xml:space="preserve"> </w:t>
      </w:r>
      <w:r>
        <w:rPr>
          <w:lang w:val="ru-RU"/>
        </w:rPr>
        <w:t>о</w:t>
      </w:r>
      <w:r>
        <w:rPr>
          <w:spacing w:val="-3"/>
          <w:lang w:val="ru-RU"/>
        </w:rPr>
        <w:t xml:space="preserve"> </w:t>
      </w:r>
      <w:r>
        <w:rPr>
          <w:spacing w:val="-2"/>
          <w:lang w:val="ru-RU"/>
        </w:rPr>
        <w:t>закупках,</w:t>
      </w:r>
      <w:r>
        <w:rPr>
          <w:spacing w:val="-1"/>
          <w:lang w:val="ru-RU"/>
        </w:rPr>
        <w:t xml:space="preserve"> </w:t>
      </w:r>
      <w:r>
        <w:rPr>
          <w:lang w:val="ru-RU"/>
        </w:rPr>
        <w:t>с</w:t>
      </w:r>
      <w:r>
        <w:rPr>
          <w:spacing w:val="-4"/>
          <w:lang w:val="ru-RU"/>
        </w:rPr>
        <w:t xml:space="preserve"> </w:t>
      </w:r>
      <w:r>
        <w:rPr>
          <w:spacing w:val="-2"/>
          <w:lang w:val="ru-RU"/>
        </w:rPr>
        <w:t>учетом</w:t>
      </w:r>
      <w:r>
        <w:rPr>
          <w:spacing w:val="-6"/>
          <w:lang w:val="ru-RU"/>
        </w:rPr>
        <w:t xml:space="preserve"> </w:t>
      </w:r>
      <w:r>
        <w:rPr>
          <w:spacing w:val="-1"/>
          <w:lang w:val="ru-RU"/>
        </w:rPr>
        <w:t>особенностей, предусмотренных</w:t>
      </w:r>
      <w:r>
        <w:rPr>
          <w:spacing w:val="-2"/>
          <w:lang w:val="ru-RU"/>
        </w:rPr>
        <w:t xml:space="preserve"> </w:t>
      </w:r>
      <w:r>
        <w:rPr>
          <w:spacing w:val="-1"/>
          <w:lang w:val="ru-RU"/>
        </w:rPr>
        <w:t>статьей</w:t>
      </w:r>
      <w:r>
        <w:rPr>
          <w:spacing w:val="-2"/>
          <w:lang w:val="ru-RU"/>
        </w:rPr>
        <w:t xml:space="preserve"> </w:t>
      </w:r>
      <w:r>
        <w:rPr>
          <w:spacing w:val="-1"/>
          <w:lang w:val="ru-RU"/>
        </w:rPr>
        <w:t>3.5</w:t>
      </w:r>
      <w:r>
        <w:rPr>
          <w:spacing w:val="-3"/>
          <w:lang w:val="ru-RU"/>
        </w:rPr>
        <w:t xml:space="preserve"> </w:t>
      </w:r>
      <w:r>
        <w:rPr>
          <w:spacing w:val="-1"/>
          <w:lang w:val="ru-RU"/>
        </w:rPr>
        <w:t>Закона</w:t>
      </w:r>
      <w:r>
        <w:rPr>
          <w:spacing w:val="91"/>
          <w:lang w:val="ru-RU"/>
        </w:rPr>
        <w:t xml:space="preserve"> </w:t>
      </w:r>
      <w:r>
        <w:rPr>
          <w:lang w:val="ru-RU"/>
        </w:rPr>
        <w:t>о</w:t>
      </w:r>
      <w:r>
        <w:rPr>
          <w:spacing w:val="2"/>
          <w:lang w:val="ru-RU"/>
        </w:rPr>
        <w:t xml:space="preserve"> </w:t>
      </w:r>
      <w:r>
        <w:rPr>
          <w:spacing w:val="-1"/>
          <w:lang w:val="ru-RU"/>
        </w:rPr>
        <w:t>закупках</w:t>
      </w:r>
      <w:r>
        <w:rPr>
          <w:spacing w:val="-3"/>
          <w:lang w:val="ru-RU"/>
        </w:rPr>
        <w:t xml:space="preserve"> </w:t>
      </w:r>
      <w:r>
        <w:rPr>
          <w:lang w:val="ru-RU"/>
        </w:rPr>
        <w:t>и</w:t>
      </w:r>
      <w:r>
        <w:rPr>
          <w:spacing w:val="3"/>
          <w:lang w:val="ru-RU"/>
        </w:rPr>
        <w:t xml:space="preserve"> </w:t>
      </w:r>
      <w:r>
        <w:rPr>
          <w:lang w:val="ru-RU"/>
        </w:rPr>
        <w:t>настоящим</w:t>
      </w:r>
      <w:r>
        <w:rPr>
          <w:spacing w:val="-1"/>
          <w:lang w:val="ru-RU"/>
        </w:rPr>
        <w:t xml:space="preserve"> пунктом</w:t>
      </w:r>
      <w:r>
        <w:rPr>
          <w:spacing w:val="3"/>
          <w:lang w:val="ru-RU"/>
        </w:rPr>
        <w:t xml:space="preserve"> </w:t>
      </w:r>
      <w:r>
        <w:rPr>
          <w:lang w:val="ru-RU"/>
        </w:rPr>
        <w:t>Положения.</w:t>
      </w:r>
    </w:p>
    <w:p>
      <w:pPr>
        <w:pStyle w:val="Style16"/>
        <w:numPr>
          <w:ilvl w:val="3"/>
          <w:numId w:val="80"/>
        </w:numPr>
        <w:tabs>
          <w:tab w:val="clear" w:pos="720"/>
          <w:tab w:val="left" w:pos="1608" w:leader="none"/>
        </w:tabs>
        <w:spacing w:before="3" w:after="0"/>
        <w:ind w:left="100" w:right="102" w:firstLine="720"/>
        <w:jc w:val="both"/>
        <w:rPr>
          <w:lang w:val="ru-RU"/>
        </w:rPr>
      </w:pPr>
      <w:r>
        <w:rPr>
          <w:lang w:val="ru-RU"/>
        </w:rPr>
        <w:t>Информация</w:t>
      </w:r>
      <w:r>
        <w:rPr>
          <w:spacing w:val="6"/>
          <w:lang w:val="ru-RU"/>
        </w:rPr>
        <w:t xml:space="preserve"> </w:t>
      </w:r>
      <w:r>
        <w:rPr>
          <w:lang w:val="ru-RU"/>
        </w:rPr>
        <w:t>о</w:t>
      </w:r>
      <w:r>
        <w:rPr>
          <w:spacing w:val="11"/>
          <w:lang w:val="ru-RU"/>
        </w:rPr>
        <w:t xml:space="preserve"> </w:t>
      </w:r>
      <w:r>
        <w:rPr>
          <w:spacing w:val="-1"/>
          <w:lang w:val="ru-RU"/>
        </w:rPr>
        <w:t>закрытой</w:t>
      </w:r>
      <w:r>
        <w:rPr>
          <w:spacing w:val="12"/>
          <w:lang w:val="ru-RU"/>
        </w:rPr>
        <w:t xml:space="preserve"> </w:t>
      </w:r>
      <w:r>
        <w:rPr>
          <w:spacing w:val="-1"/>
          <w:lang w:val="ru-RU"/>
        </w:rPr>
        <w:t>конкурентной</w:t>
      </w:r>
      <w:r>
        <w:rPr>
          <w:spacing w:val="12"/>
          <w:lang w:val="ru-RU"/>
        </w:rPr>
        <w:t xml:space="preserve"> </w:t>
      </w:r>
      <w:r>
        <w:rPr>
          <w:spacing w:val="-2"/>
          <w:lang w:val="ru-RU"/>
        </w:rPr>
        <w:t>закупке</w:t>
      </w:r>
      <w:r>
        <w:rPr>
          <w:spacing w:val="15"/>
          <w:lang w:val="ru-RU"/>
        </w:rPr>
        <w:t xml:space="preserve"> </w:t>
      </w:r>
      <w:r>
        <w:rPr>
          <w:lang w:val="ru-RU"/>
        </w:rPr>
        <w:t>не</w:t>
      </w:r>
      <w:r>
        <w:rPr>
          <w:spacing w:val="10"/>
          <w:lang w:val="ru-RU"/>
        </w:rPr>
        <w:t xml:space="preserve"> </w:t>
      </w:r>
      <w:r>
        <w:rPr>
          <w:spacing w:val="-1"/>
          <w:lang w:val="ru-RU"/>
        </w:rPr>
        <w:t>подлежит</w:t>
      </w:r>
      <w:r>
        <w:rPr>
          <w:spacing w:val="12"/>
          <w:lang w:val="ru-RU"/>
        </w:rPr>
        <w:t xml:space="preserve"> </w:t>
      </w:r>
      <w:r>
        <w:rPr>
          <w:spacing w:val="-1"/>
          <w:lang w:val="ru-RU"/>
        </w:rPr>
        <w:t>размещению</w:t>
      </w:r>
      <w:r>
        <w:rPr>
          <w:spacing w:val="10"/>
          <w:lang w:val="ru-RU"/>
        </w:rPr>
        <w:t xml:space="preserve"> </w:t>
      </w:r>
      <w:r>
        <w:rPr>
          <w:lang w:val="ru-RU"/>
        </w:rPr>
        <w:t>в</w:t>
      </w:r>
      <w:r>
        <w:rPr>
          <w:spacing w:val="44"/>
          <w:lang w:val="ru-RU"/>
        </w:rPr>
        <w:t xml:space="preserve"> </w:t>
      </w:r>
      <w:r>
        <w:rPr>
          <w:spacing w:val="-1"/>
          <w:lang w:val="ru-RU"/>
        </w:rPr>
        <w:t>ЕИС.</w:t>
      </w:r>
      <w:r>
        <w:rPr>
          <w:spacing w:val="13"/>
          <w:lang w:val="ru-RU"/>
        </w:rPr>
        <w:t xml:space="preserve"> </w:t>
      </w:r>
      <w:r>
        <w:rPr>
          <w:lang w:val="ru-RU"/>
        </w:rPr>
        <w:t>При</w:t>
      </w:r>
      <w:r>
        <w:rPr>
          <w:spacing w:val="7"/>
          <w:lang w:val="ru-RU"/>
        </w:rPr>
        <w:t xml:space="preserve"> </w:t>
      </w:r>
      <w:r>
        <w:rPr>
          <w:spacing w:val="-1"/>
          <w:lang w:val="ru-RU"/>
        </w:rPr>
        <w:t>этом</w:t>
      </w:r>
      <w:r>
        <w:rPr>
          <w:spacing w:val="3"/>
          <w:lang w:val="ru-RU"/>
        </w:rPr>
        <w:t xml:space="preserve"> </w:t>
      </w:r>
      <w:r>
        <w:rPr>
          <w:lang w:val="ru-RU"/>
        </w:rPr>
        <w:t>в</w:t>
      </w:r>
      <w:r>
        <w:rPr>
          <w:spacing w:val="13"/>
          <w:lang w:val="ru-RU"/>
        </w:rPr>
        <w:t xml:space="preserve"> </w:t>
      </w:r>
      <w:r>
        <w:rPr>
          <w:spacing w:val="-2"/>
          <w:lang w:val="ru-RU"/>
        </w:rPr>
        <w:t>сроки,</w:t>
      </w:r>
      <w:r>
        <w:rPr>
          <w:spacing w:val="13"/>
          <w:lang w:val="ru-RU"/>
        </w:rPr>
        <w:t xml:space="preserve"> </w:t>
      </w:r>
      <w:r>
        <w:rPr>
          <w:spacing w:val="-1"/>
          <w:lang w:val="ru-RU"/>
        </w:rPr>
        <w:t>установленные</w:t>
      </w:r>
      <w:r>
        <w:rPr>
          <w:spacing w:val="6"/>
          <w:lang w:val="ru-RU"/>
        </w:rPr>
        <w:t xml:space="preserve"> </w:t>
      </w:r>
      <w:r>
        <w:rPr>
          <w:spacing w:val="-1"/>
          <w:lang w:val="ru-RU"/>
        </w:rPr>
        <w:t>для</w:t>
      </w:r>
      <w:r>
        <w:rPr>
          <w:spacing w:val="12"/>
          <w:lang w:val="ru-RU"/>
        </w:rPr>
        <w:t xml:space="preserve"> </w:t>
      </w:r>
      <w:r>
        <w:rPr>
          <w:lang w:val="ru-RU"/>
        </w:rPr>
        <w:t>размещения</w:t>
      </w:r>
      <w:r>
        <w:rPr>
          <w:spacing w:val="2"/>
          <w:lang w:val="ru-RU"/>
        </w:rPr>
        <w:t xml:space="preserve"> </w:t>
      </w:r>
      <w:r>
        <w:rPr>
          <w:lang w:val="ru-RU"/>
        </w:rPr>
        <w:t>в</w:t>
      </w:r>
      <w:r>
        <w:rPr>
          <w:spacing w:val="17"/>
          <w:lang w:val="ru-RU"/>
        </w:rPr>
        <w:t xml:space="preserve"> </w:t>
      </w:r>
      <w:r>
        <w:rPr>
          <w:lang w:val="ru-RU"/>
        </w:rPr>
        <w:t>ЕИС</w:t>
      </w:r>
      <w:r>
        <w:rPr>
          <w:spacing w:val="5"/>
          <w:lang w:val="ru-RU"/>
        </w:rPr>
        <w:t xml:space="preserve"> </w:t>
      </w:r>
      <w:r>
        <w:rPr>
          <w:spacing w:val="-1"/>
          <w:lang w:val="ru-RU"/>
        </w:rPr>
        <w:t>извещения</w:t>
      </w:r>
      <w:r>
        <w:rPr>
          <w:spacing w:val="2"/>
          <w:lang w:val="ru-RU"/>
        </w:rPr>
        <w:t xml:space="preserve"> об</w:t>
      </w:r>
      <w:r>
        <w:rPr>
          <w:spacing w:val="32"/>
          <w:lang w:val="ru-RU"/>
        </w:rPr>
        <w:t xml:space="preserve"> </w:t>
      </w:r>
      <w:r>
        <w:rPr>
          <w:spacing w:val="-1"/>
          <w:lang w:val="ru-RU"/>
        </w:rPr>
        <w:t>осуществлении</w:t>
      </w:r>
      <w:r>
        <w:rPr>
          <w:spacing w:val="41"/>
          <w:lang w:val="ru-RU"/>
        </w:rPr>
        <w:t xml:space="preserve"> </w:t>
      </w:r>
      <w:r>
        <w:rPr>
          <w:spacing w:val="-1"/>
          <w:lang w:val="ru-RU"/>
        </w:rPr>
        <w:t>конкурентной</w:t>
      </w:r>
      <w:r>
        <w:rPr>
          <w:spacing w:val="36"/>
          <w:lang w:val="ru-RU"/>
        </w:rPr>
        <w:t xml:space="preserve"> </w:t>
      </w:r>
      <w:r>
        <w:rPr>
          <w:spacing w:val="-2"/>
          <w:lang w:val="ru-RU"/>
        </w:rPr>
        <w:t>закупки,</w:t>
      </w:r>
      <w:r>
        <w:rPr>
          <w:spacing w:val="42"/>
          <w:lang w:val="ru-RU"/>
        </w:rPr>
        <w:t xml:space="preserve"> </w:t>
      </w:r>
      <w:r>
        <w:rPr>
          <w:spacing w:val="-1"/>
          <w:lang w:val="ru-RU"/>
        </w:rPr>
        <w:t>документации</w:t>
      </w:r>
      <w:r>
        <w:rPr>
          <w:spacing w:val="36"/>
          <w:lang w:val="ru-RU"/>
        </w:rPr>
        <w:t xml:space="preserve"> </w:t>
      </w:r>
      <w:r>
        <w:rPr>
          <w:lang w:val="ru-RU"/>
        </w:rPr>
        <w:t>о</w:t>
      </w:r>
      <w:r>
        <w:rPr>
          <w:spacing w:val="40"/>
          <w:lang w:val="ru-RU"/>
        </w:rPr>
        <w:t xml:space="preserve"> </w:t>
      </w:r>
      <w:r>
        <w:rPr>
          <w:spacing w:val="-1"/>
          <w:lang w:val="ru-RU"/>
        </w:rPr>
        <w:t>конкурентной</w:t>
      </w:r>
      <w:r>
        <w:rPr>
          <w:spacing w:val="36"/>
          <w:lang w:val="ru-RU"/>
        </w:rPr>
        <w:t xml:space="preserve"> </w:t>
      </w:r>
      <w:r>
        <w:rPr>
          <w:spacing w:val="-2"/>
          <w:lang w:val="ru-RU"/>
        </w:rPr>
        <w:t>закупке,</w:t>
      </w:r>
      <w:r>
        <w:rPr>
          <w:spacing w:val="55"/>
          <w:lang w:val="ru-RU"/>
        </w:rPr>
        <w:t xml:space="preserve"> </w:t>
      </w:r>
      <w:r>
        <w:rPr>
          <w:spacing w:val="-1"/>
          <w:lang w:val="ru-RU"/>
        </w:rPr>
        <w:t>Заказчик</w:t>
      </w:r>
      <w:r>
        <w:rPr>
          <w:spacing w:val="80"/>
          <w:lang w:val="ru-RU"/>
        </w:rPr>
        <w:t xml:space="preserve"> </w:t>
      </w:r>
      <w:r>
        <w:rPr>
          <w:spacing w:val="-1"/>
          <w:lang w:val="ru-RU"/>
        </w:rPr>
        <w:t>направляет</w:t>
      </w:r>
      <w:r>
        <w:rPr>
          <w:spacing w:val="-12"/>
          <w:lang w:val="ru-RU"/>
        </w:rPr>
        <w:t xml:space="preserve"> </w:t>
      </w:r>
      <w:r>
        <w:rPr>
          <w:spacing w:val="-1"/>
          <w:lang w:val="ru-RU"/>
        </w:rPr>
        <w:t>приглашения</w:t>
      </w:r>
      <w:r>
        <w:rPr>
          <w:spacing w:val="-17"/>
          <w:lang w:val="ru-RU"/>
        </w:rPr>
        <w:t xml:space="preserve"> </w:t>
      </w:r>
      <w:r>
        <w:rPr>
          <w:spacing w:val="-1"/>
          <w:lang w:val="ru-RU"/>
        </w:rPr>
        <w:t>принять</w:t>
      </w:r>
      <w:r>
        <w:rPr>
          <w:spacing w:val="-11"/>
          <w:lang w:val="ru-RU"/>
        </w:rPr>
        <w:t xml:space="preserve"> </w:t>
      </w:r>
      <w:r>
        <w:rPr>
          <w:spacing w:val="-2"/>
          <w:lang w:val="ru-RU"/>
        </w:rPr>
        <w:t>участие</w:t>
      </w:r>
      <w:r>
        <w:rPr>
          <w:spacing w:val="-13"/>
          <w:lang w:val="ru-RU"/>
        </w:rPr>
        <w:t xml:space="preserve"> </w:t>
      </w:r>
      <w:r>
        <w:rPr>
          <w:lang w:val="ru-RU"/>
        </w:rPr>
        <w:t>в</w:t>
      </w:r>
      <w:r>
        <w:rPr>
          <w:spacing w:val="-11"/>
          <w:lang w:val="ru-RU"/>
        </w:rPr>
        <w:t xml:space="preserve"> </w:t>
      </w:r>
      <w:r>
        <w:rPr>
          <w:spacing w:val="-1"/>
          <w:lang w:val="ru-RU"/>
        </w:rPr>
        <w:t>закрытой</w:t>
      </w:r>
      <w:r>
        <w:rPr>
          <w:spacing w:val="-12"/>
          <w:lang w:val="ru-RU"/>
        </w:rPr>
        <w:t xml:space="preserve"> </w:t>
      </w:r>
      <w:r>
        <w:rPr>
          <w:spacing w:val="-1"/>
          <w:lang w:val="ru-RU"/>
        </w:rPr>
        <w:t>конкурентной</w:t>
      </w:r>
      <w:r>
        <w:rPr>
          <w:spacing w:val="-12"/>
          <w:lang w:val="ru-RU"/>
        </w:rPr>
        <w:t xml:space="preserve"> </w:t>
      </w:r>
      <w:r>
        <w:rPr>
          <w:spacing w:val="-2"/>
          <w:lang w:val="ru-RU"/>
        </w:rPr>
        <w:t>закупке</w:t>
      </w:r>
      <w:r>
        <w:rPr>
          <w:spacing w:val="-13"/>
          <w:lang w:val="ru-RU"/>
        </w:rPr>
        <w:t xml:space="preserve"> </w:t>
      </w:r>
      <w:r>
        <w:rPr>
          <w:lang w:val="ru-RU"/>
        </w:rPr>
        <w:t>с</w:t>
      </w:r>
      <w:r>
        <w:rPr>
          <w:spacing w:val="-13"/>
          <w:lang w:val="ru-RU"/>
        </w:rPr>
        <w:t xml:space="preserve"> </w:t>
      </w:r>
      <w:r>
        <w:rPr>
          <w:lang w:val="ru-RU"/>
        </w:rPr>
        <w:t>приложением</w:t>
      </w:r>
      <w:r>
        <w:rPr>
          <w:spacing w:val="70"/>
          <w:lang w:val="ru-RU"/>
        </w:rPr>
        <w:t xml:space="preserve"> </w:t>
      </w:r>
      <w:r>
        <w:rPr>
          <w:spacing w:val="-1"/>
          <w:lang w:val="ru-RU"/>
        </w:rPr>
        <w:t>документации</w:t>
      </w:r>
      <w:r>
        <w:rPr>
          <w:spacing w:val="19"/>
          <w:lang w:val="ru-RU"/>
        </w:rPr>
        <w:t xml:space="preserve"> </w:t>
      </w:r>
      <w:r>
        <w:rPr>
          <w:lang w:val="ru-RU"/>
        </w:rPr>
        <w:t>о</w:t>
      </w:r>
      <w:r>
        <w:rPr>
          <w:spacing w:val="23"/>
          <w:lang w:val="ru-RU"/>
        </w:rPr>
        <w:t xml:space="preserve"> </w:t>
      </w:r>
      <w:r>
        <w:rPr>
          <w:spacing w:val="-2"/>
          <w:lang w:val="ru-RU"/>
        </w:rPr>
        <w:t>закупке</w:t>
      </w:r>
      <w:r>
        <w:rPr>
          <w:spacing w:val="22"/>
          <w:lang w:val="ru-RU"/>
        </w:rPr>
        <w:t xml:space="preserve"> </w:t>
      </w:r>
      <w:r>
        <w:rPr>
          <w:lang w:val="ru-RU"/>
        </w:rPr>
        <w:t>не</w:t>
      </w:r>
      <w:r>
        <w:rPr>
          <w:spacing w:val="22"/>
          <w:lang w:val="ru-RU"/>
        </w:rPr>
        <w:t xml:space="preserve"> </w:t>
      </w:r>
      <w:r>
        <w:rPr>
          <w:spacing w:val="-1"/>
          <w:lang w:val="ru-RU"/>
        </w:rPr>
        <w:t>менее</w:t>
      </w:r>
      <w:r>
        <w:rPr>
          <w:spacing w:val="22"/>
          <w:lang w:val="ru-RU"/>
        </w:rPr>
        <w:t xml:space="preserve"> </w:t>
      </w:r>
      <w:r>
        <w:rPr>
          <w:spacing w:val="-1"/>
          <w:lang w:val="ru-RU"/>
        </w:rPr>
        <w:t>чем</w:t>
      </w:r>
      <w:r>
        <w:rPr>
          <w:spacing w:val="25"/>
          <w:lang w:val="ru-RU"/>
        </w:rPr>
        <w:t xml:space="preserve"> </w:t>
      </w:r>
      <w:r>
        <w:rPr>
          <w:spacing w:val="-2"/>
          <w:lang w:val="ru-RU"/>
        </w:rPr>
        <w:t>двум</w:t>
      </w:r>
      <w:r>
        <w:rPr>
          <w:spacing w:val="25"/>
          <w:lang w:val="ru-RU"/>
        </w:rPr>
        <w:t xml:space="preserve"> </w:t>
      </w:r>
      <w:r>
        <w:rPr>
          <w:spacing w:val="-1"/>
          <w:lang w:val="ru-RU"/>
        </w:rPr>
        <w:t>лицам,</w:t>
      </w:r>
      <w:r>
        <w:rPr>
          <w:spacing w:val="25"/>
          <w:lang w:val="ru-RU"/>
        </w:rPr>
        <w:t xml:space="preserve"> </w:t>
      </w:r>
      <w:r>
        <w:rPr>
          <w:spacing w:val="-2"/>
          <w:lang w:val="ru-RU"/>
        </w:rPr>
        <w:t>которые</w:t>
      </w:r>
      <w:r>
        <w:rPr>
          <w:spacing w:val="22"/>
          <w:lang w:val="ru-RU"/>
        </w:rPr>
        <w:t xml:space="preserve"> </w:t>
      </w:r>
      <w:r>
        <w:rPr>
          <w:spacing w:val="-1"/>
          <w:lang w:val="ru-RU"/>
        </w:rPr>
        <w:t>способны</w:t>
      </w:r>
      <w:r>
        <w:rPr>
          <w:spacing w:val="16"/>
          <w:lang w:val="ru-RU"/>
        </w:rPr>
        <w:t xml:space="preserve"> </w:t>
      </w:r>
      <w:r>
        <w:rPr>
          <w:spacing w:val="-1"/>
          <w:lang w:val="ru-RU"/>
        </w:rPr>
        <w:t>осуществить</w:t>
      </w:r>
      <w:r>
        <w:rPr>
          <w:spacing w:val="72"/>
          <w:lang w:val="ru-RU"/>
        </w:rPr>
        <w:t xml:space="preserve"> </w:t>
      </w:r>
      <w:r>
        <w:rPr>
          <w:lang w:val="ru-RU"/>
        </w:rPr>
        <w:t>поставки</w:t>
      </w:r>
      <w:r>
        <w:rPr>
          <w:spacing w:val="41"/>
          <w:lang w:val="ru-RU"/>
        </w:rPr>
        <w:t xml:space="preserve"> </w:t>
      </w:r>
      <w:r>
        <w:rPr>
          <w:spacing w:val="-1"/>
          <w:lang w:val="ru-RU"/>
        </w:rPr>
        <w:t>товаров,</w:t>
      </w:r>
      <w:r>
        <w:rPr>
          <w:spacing w:val="42"/>
          <w:lang w:val="ru-RU"/>
        </w:rPr>
        <w:t xml:space="preserve"> </w:t>
      </w:r>
      <w:r>
        <w:rPr>
          <w:spacing w:val="-1"/>
          <w:lang w:val="ru-RU"/>
        </w:rPr>
        <w:t>выполнение</w:t>
      </w:r>
      <w:r>
        <w:rPr>
          <w:spacing w:val="44"/>
          <w:lang w:val="ru-RU"/>
        </w:rPr>
        <w:t xml:space="preserve"> </w:t>
      </w:r>
      <w:r>
        <w:rPr>
          <w:spacing w:val="-1"/>
          <w:lang w:val="ru-RU"/>
        </w:rPr>
        <w:t>работ,</w:t>
      </w:r>
      <w:r>
        <w:rPr>
          <w:spacing w:val="38"/>
          <w:lang w:val="ru-RU"/>
        </w:rPr>
        <w:t xml:space="preserve"> </w:t>
      </w:r>
      <w:r>
        <w:rPr>
          <w:spacing w:val="-1"/>
          <w:lang w:val="ru-RU"/>
        </w:rPr>
        <w:t>оказание</w:t>
      </w:r>
      <w:r>
        <w:rPr>
          <w:spacing w:val="44"/>
          <w:lang w:val="ru-RU"/>
        </w:rPr>
        <w:t xml:space="preserve"> </w:t>
      </w:r>
      <w:r>
        <w:rPr>
          <w:spacing w:val="-2"/>
          <w:lang w:val="ru-RU"/>
        </w:rPr>
        <w:t>услуг,</w:t>
      </w:r>
      <w:r>
        <w:rPr>
          <w:spacing w:val="47"/>
          <w:lang w:val="ru-RU"/>
        </w:rPr>
        <w:t xml:space="preserve"> </w:t>
      </w:r>
      <w:r>
        <w:rPr>
          <w:spacing w:val="-1"/>
          <w:lang w:val="ru-RU"/>
        </w:rPr>
        <w:t>являющихся</w:t>
      </w:r>
      <w:r>
        <w:rPr>
          <w:spacing w:val="45"/>
          <w:lang w:val="ru-RU"/>
        </w:rPr>
        <w:t xml:space="preserve"> </w:t>
      </w:r>
      <w:r>
        <w:rPr>
          <w:spacing w:val="-1"/>
          <w:lang w:val="ru-RU"/>
        </w:rPr>
        <w:t>предметом</w:t>
      </w:r>
      <w:r>
        <w:rPr>
          <w:spacing w:val="42"/>
          <w:lang w:val="ru-RU"/>
        </w:rPr>
        <w:t xml:space="preserve"> </w:t>
      </w:r>
      <w:r>
        <w:rPr>
          <w:spacing w:val="-1"/>
          <w:lang w:val="ru-RU"/>
        </w:rPr>
        <w:t>закрытой</w:t>
      </w:r>
      <w:r>
        <w:rPr>
          <w:spacing w:val="62"/>
          <w:lang w:val="ru-RU"/>
        </w:rPr>
        <w:t xml:space="preserve"> </w:t>
      </w:r>
      <w:r>
        <w:rPr>
          <w:spacing w:val="-1"/>
          <w:lang w:val="ru-RU"/>
        </w:rPr>
        <w:t>конкурентной</w:t>
      </w:r>
      <w:r>
        <w:rPr>
          <w:spacing w:val="8"/>
          <w:lang w:val="ru-RU"/>
        </w:rPr>
        <w:t xml:space="preserve"> </w:t>
      </w:r>
      <w:r>
        <w:rPr>
          <w:spacing w:val="-2"/>
          <w:lang w:val="ru-RU"/>
        </w:rPr>
        <w:t>закупки.</w:t>
      </w:r>
      <w:r>
        <w:rPr>
          <w:spacing w:val="13"/>
          <w:lang w:val="ru-RU"/>
        </w:rPr>
        <w:t xml:space="preserve"> </w:t>
      </w:r>
      <w:r>
        <w:rPr>
          <w:spacing w:val="-1"/>
          <w:lang w:val="ru-RU"/>
        </w:rPr>
        <w:t>Иная</w:t>
      </w:r>
      <w:r>
        <w:rPr>
          <w:spacing w:val="11"/>
          <w:lang w:val="ru-RU"/>
        </w:rPr>
        <w:t xml:space="preserve"> </w:t>
      </w:r>
      <w:r>
        <w:rPr>
          <w:spacing w:val="-1"/>
          <w:lang w:val="ru-RU"/>
        </w:rPr>
        <w:t>информация</w:t>
      </w:r>
      <w:r>
        <w:rPr>
          <w:spacing w:val="6"/>
          <w:lang w:val="ru-RU"/>
        </w:rPr>
        <w:t xml:space="preserve"> </w:t>
      </w:r>
      <w:r>
        <w:rPr>
          <w:lang w:val="ru-RU"/>
        </w:rPr>
        <w:t>о</w:t>
      </w:r>
      <w:r>
        <w:rPr>
          <w:spacing w:val="11"/>
          <w:lang w:val="ru-RU"/>
        </w:rPr>
        <w:t xml:space="preserve"> </w:t>
      </w:r>
      <w:r>
        <w:rPr>
          <w:spacing w:val="-1"/>
          <w:lang w:val="ru-RU"/>
        </w:rPr>
        <w:t>закрытой</w:t>
      </w:r>
      <w:r>
        <w:rPr>
          <w:spacing w:val="12"/>
          <w:lang w:val="ru-RU"/>
        </w:rPr>
        <w:t xml:space="preserve"> </w:t>
      </w:r>
      <w:r>
        <w:rPr>
          <w:spacing w:val="-1"/>
          <w:lang w:val="ru-RU"/>
        </w:rPr>
        <w:t>конкурентной</w:t>
      </w:r>
      <w:r>
        <w:rPr>
          <w:spacing w:val="12"/>
          <w:lang w:val="ru-RU"/>
        </w:rPr>
        <w:t xml:space="preserve"> </w:t>
      </w:r>
      <w:r>
        <w:rPr>
          <w:spacing w:val="-3"/>
          <w:lang w:val="ru-RU"/>
        </w:rPr>
        <w:t>закупке</w:t>
      </w:r>
      <w:r>
        <w:rPr>
          <w:spacing w:val="10"/>
          <w:lang w:val="ru-RU"/>
        </w:rPr>
        <w:t xml:space="preserve"> </w:t>
      </w:r>
      <w:r>
        <w:rPr>
          <w:lang w:val="ru-RU"/>
        </w:rPr>
        <w:t>и</w:t>
      </w:r>
      <w:r>
        <w:rPr>
          <w:spacing w:val="12"/>
          <w:lang w:val="ru-RU"/>
        </w:rPr>
        <w:t xml:space="preserve"> </w:t>
      </w:r>
      <w:r>
        <w:rPr>
          <w:spacing w:val="-1"/>
          <w:lang w:val="ru-RU"/>
        </w:rPr>
        <w:t>документы,</w:t>
      </w:r>
      <w:r>
        <w:rPr>
          <w:spacing w:val="70"/>
          <w:lang w:val="ru-RU"/>
        </w:rPr>
        <w:t xml:space="preserve"> </w:t>
      </w:r>
      <w:r>
        <w:rPr>
          <w:spacing w:val="-1"/>
          <w:lang w:val="ru-RU"/>
        </w:rPr>
        <w:t>составляемые</w:t>
      </w:r>
      <w:r>
        <w:rPr>
          <w:spacing w:val="37"/>
          <w:lang w:val="ru-RU"/>
        </w:rPr>
        <w:t xml:space="preserve"> </w:t>
      </w:r>
      <w:r>
        <w:rPr>
          <w:lang w:val="ru-RU"/>
        </w:rPr>
        <w:t>в</w:t>
      </w:r>
      <w:r>
        <w:rPr>
          <w:spacing w:val="39"/>
          <w:lang w:val="ru-RU"/>
        </w:rPr>
        <w:t xml:space="preserve"> </w:t>
      </w:r>
      <w:r>
        <w:rPr>
          <w:spacing w:val="-1"/>
          <w:lang w:val="ru-RU"/>
        </w:rPr>
        <w:t>ходе</w:t>
      </w:r>
      <w:r>
        <w:rPr>
          <w:spacing w:val="37"/>
          <w:lang w:val="ru-RU"/>
        </w:rPr>
        <w:t xml:space="preserve"> </w:t>
      </w:r>
      <w:r>
        <w:rPr>
          <w:spacing w:val="-1"/>
          <w:lang w:val="ru-RU"/>
        </w:rPr>
        <w:t>осуществления</w:t>
      </w:r>
      <w:r>
        <w:rPr>
          <w:spacing w:val="38"/>
          <w:lang w:val="ru-RU"/>
        </w:rPr>
        <w:t xml:space="preserve"> </w:t>
      </w:r>
      <w:r>
        <w:rPr>
          <w:spacing w:val="-1"/>
          <w:lang w:val="ru-RU"/>
        </w:rPr>
        <w:t>закрытой</w:t>
      </w:r>
      <w:r>
        <w:rPr>
          <w:spacing w:val="39"/>
          <w:lang w:val="ru-RU"/>
        </w:rPr>
        <w:t xml:space="preserve"> </w:t>
      </w:r>
      <w:r>
        <w:rPr>
          <w:spacing w:val="-1"/>
          <w:lang w:val="ru-RU"/>
        </w:rPr>
        <w:t>конкурентной</w:t>
      </w:r>
      <w:r>
        <w:rPr>
          <w:spacing w:val="39"/>
          <w:lang w:val="ru-RU"/>
        </w:rPr>
        <w:t xml:space="preserve"> </w:t>
      </w:r>
      <w:r>
        <w:rPr>
          <w:spacing w:val="-2"/>
          <w:lang w:val="ru-RU"/>
        </w:rPr>
        <w:t>закупки,</w:t>
      </w:r>
      <w:r>
        <w:rPr>
          <w:spacing w:val="40"/>
          <w:lang w:val="ru-RU"/>
        </w:rPr>
        <w:t xml:space="preserve"> </w:t>
      </w:r>
      <w:r>
        <w:rPr>
          <w:spacing w:val="-1"/>
          <w:lang w:val="ru-RU"/>
        </w:rPr>
        <w:t>направляются</w:t>
      </w:r>
      <w:r>
        <w:rPr>
          <w:spacing w:val="68"/>
          <w:lang w:val="ru-RU"/>
        </w:rPr>
        <w:t xml:space="preserve"> </w:t>
      </w:r>
      <w:r>
        <w:rPr>
          <w:spacing w:val="-1"/>
          <w:lang w:val="ru-RU"/>
        </w:rPr>
        <w:t>участникам</w:t>
      </w:r>
      <w:r>
        <w:rPr>
          <w:spacing w:val="3"/>
          <w:lang w:val="ru-RU"/>
        </w:rPr>
        <w:t xml:space="preserve"> </w:t>
      </w:r>
      <w:r>
        <w:rPr>
          <w:spacing w:val="-1"/>
          <w:lang w:val="ru-RU"/>
        </w:rPr>
        <w:t>закрытой</w:t>
      </w:r>
      <w:r>
        <w:rPr>
          <w:spacing w:val="3"/>
          <w:lang w:val="ru-RU"/>
        </w:rPr>
        <w:t xml:space="preserve"> </w:t>
      </w:r>
      <w:r>
        <w:rPr>
          <w:spacing w:val="-1"/>
          <w:lang w:val="ru-RU"/>
        </w:rPr>
        <w:t>конкурентной</w:t>
      </w:r>
      <w:r>
        <w:rPr>
          <w:spacing w:val="3"/>
          <w:lang w:val="ru-RU"/>
        </w:rPr>
        <w:t xml:space="preserve"> </w:t>
      </w:r>
      <w:r>
        <w:rPr>
          <w:spacing w:val="-2"/>
          <w:lang w:val="ru-RU"/>
        </w:rPr>
        <w:t>закупки</w:t>
      </w:r>
      <w:r>
        <w:rPr>
          <w:spacing w:val="3"/>
          <w:lang w:val="ru-RU"/>
        </w:rPr>
        <w:t xml:space="preserve"> </w:t>
      </w:r>
      <w:r>
        <w:rPr>
          <w:lang w:val="ru-RU"/>
        </w:rPr>
        <w:t>в</w:t>
      </w:r>
      <w:r>
        <w:rPr>
          <w:spacing w:val="3"/>
          <w:lang w:val="ru-RU"/>
        </w:rPr>
        <w:t xml:space="preserve"> </w:t>
      </w:r>
      <w:r>
        <w:rPr>
          <w:spacing w:val="-1"/>
          <w:lang w:val="ru-RU"/>
        </w:rPr>
        <w:t>порядке,</w:t>
      </w:r>
      <w:r>
        <w:rPr>
          <w:spacing w:val="4"/>
          <w:lang w:val="ru-RU"/>
        </w:rPr>
        <w:t xml:space="preserve"> </w:t>
      </w:r>
      <w:r>
        <w:rPr>
          <w:spacing w:val="-1"/>
          <w:lang w:val="ru-RU"/>
        </w:rPr>
        <w:t>установленном</w:t>
      </w:r>
      <w:r>
        <w:rPr>
          <w:spacing w:val="10"/>
          <w:lang w:val="ru-RU"/>
        </w:rPr>
        <w:t xml:space="preserve"> </w:t>
      </w:r>
      <w:r>
        <w:rPr>
          <w:spacing w:val="-1"/>
          <w:lang w:val="ru-RU"/>
        </w:rPr>
        <w:t>настоящим</w:t>
      </w:r>
      <w:r>
        <w:rPr>
          <w:spacing w:val="52"/>
          <w:lang w:val="ru-RU"/>
        </w:rPr>
        <w:t xml:space="preserve"> </w:t>
      </w:r>
      <w:r>
        <w:rPr>
          <w:spacing w:val="-1"/>
          <w:lang w:val="ru-RU"/>
        </w:rPr>
        <w:t>Положением,</w:t>
      </w:r>
      <w:r>
        <w:rPr>
          <w:spacing w:val="38"/>
          <w:lang w:val="ru-RU"/>
        </w:rPr>
        <w:t xml:space="preserve"> </w:t>
      </w:r>
      <w:r>
        <w:rPr>
          <w:lang w:val="ru-RU"/>
        </w:rPr>
        <w:t>в</w:t>
      </w:r>
      <w:r>
        <w:rPr>
          <w:spacing w:val="42"/>
          <w:lang w:val="ru-RU"/>
        </w:rPr>
        <w:t xml:space="preserve"> </w:t>
      </w:r>
      <w:r>
        <w:rPr>
          <w:spacing w:val="-1"/>
          <w:lang w:val="ru-RU"/>
        </w:rPr>
        <w:t>сроки,</w:t>
      </w:r>
      <w:r>
        <w:rPr>
          <w:spacing w:val="42"/>
          <w:lang w:val="ru-RU"/>
        </w:rPr>
        <w:t xml:space="preserve"> </w:t>
      </w:r>
      <w:r>
        <w:rPr>
          <w:spacing w:val="-1"/>
          <w:lang w:val="ru-RU"/>
        </w:rPr>
        <w:t>установленные</w:t>
      </w:r>
      <w:r>
        <w:rPr>
          <w:spacing w:val="42"/>
          <w:lang w:val="ru-RU"/>
        </w:rPr>
        <w:t xml:space="preserve"> </w:t>
      </w:r>
      <w:r>
        <w:rPr>
          <w:lang w:val="ru-RU"/>
        </w:rPr>
        <w:t>Законом</w:t>
      </w:r>
      <w:r>
        <w:rPr>
          <w:spacing w:val="37"/>
          <w:lang w:val="ru-RU"/>
        </w:rPr>
        <w:t xml:space="preserve"> </w:t>
      </w:r>
      <w:r>
        <w:rPr>
          <w:lang w:val="ru-RU"/>
        </w:rPr>
        <w:t>о</w:t>
      </w:r>
      <w:r>
        <w:rPr>
          <w:spacing w:val="45"/>
          <w:lang w:val="ru-RU"/>
        </w:rPr>
        <w:t xml:space="preserve"> </w:t>
      </w:r>
      <w:r>
        <w:rPr>
          <w:spacing w:val="-2"/>
          <w:lang w:val="ru-RU"/>
        </w:rPr>
        <w:t>закупках.</w:t>
      </w:r>
      <w:r>
        <w:rPr>
          <w:spacing w:val="47"/>
          <w:lang w:val="ru-RU"/>
        </w:rPr>
        <w:t xml:space="preserve"> </w:t>
      </w:r>
      <w:r>
        <w:rPr>
          <w:spacing w:val="-1"/>
          <w:lang w:val="ru-RU"/>
        </w:rPr>
        <w:t>Участник</w:t>
      </w:r>
      <w:r>
        <w:rPr>
          <w:spacing w:val="43"/>
          <w:lang w:val="ru-RU"/>
        </w:rPr>
        <w:t xml:space="preserve"> </w:t>
      </w:r>
      <w:r>
        <w:rPr>
          <w:spacing w:val="-1"/>
          <w:lang w:val="ru-RU"/>
        </w:rPr>
        <w:t>закрытой</w:t>
      </w:r>
      <w:r>
        <w:rPr>
          <w:spacing w:val="68"/>
          <w:lang w:val="ru-RU"/>
        </w:rPr>
        <w:t xml:space="preserve"> </w:t>
      </w:r>
      <w:r>
        <w:rPr>
          <w:spacing w:val="-1"/>
          <w:lang w:val="ru-RU"/>
        </w:rPr>
        <w:t>конкурентной</w:t>
      </w:r>
      <w:r>
        <w:rPr>
          <w:spacing w:val="3"/>
          <w:lang w:val="ru-RU"/>
        </w:rPr>
        <w:t xml:space="preserve"> </w:t>
      </w:r>
      <w:r>
        <w:rPr>
          <w:spacing w:val="-2"/>
          <w:lang w:val="ru-RU"/>
        </w:rPr>
        <w:t>закупки</w:t>
      </w:r>
      <w:r>
        <w:rPr>
          <w:spacing w:val="7"/>
          <w:lang w:val="ru-RU"/>
        </w:rPr>
        <w:t xml:space="preserve"> </w:t>
      </w:r>
      <w:r>
        <w:rPr>
          <w:spacing w:val="-1"/>
          <w:lang w:val="ru-RU"/>
        </w:rPr>
        <w:t>представляет</w:t>
      </w:r>
      <w:r>
        <w:rPr>
          <w:spacing w:val="7"/>
          <w:lang w:val="ru-RU"/>
        </w:rPr>
        <w:t xml:space="preserve"> </w:t>
      </w:r>
      <w:r>
        <w:rPr>
          <w:lang w:val="ru-RU"/>
        </w:rPr>
        <w:t>заявку</w:t>
      </w:r>
      <w:r>
        <w:rPr>
          <w:spacing w:val="-3"/>
          <w:lang w:val="ru-RU"/>
        </w:rPr>
        <w:t xml:space="preserve"> </w:t>
      </w:r>
      <w:r>
        <w:rPr>
          <w:lang w:val="ru-RU"/>
        </w:rPr>
        <w:t>на</w:t>
      </w:r>
      <w:r>
        <w:rPr>
          <w:spacing w:val="6"/>
          <w:lang w:val="ru-RU"/>
        </w:rPr>
        <w:t xml:space="preserve"> </w:t>
      </w:r>
      <w:r>
        <w:rPr>
          <w:spacing w:val="-1"/>
          <w:lang w:val="ru-RU"/>
        </w:rPr>
        <w:t>участие</w:t>
      </w:r>
      <w:r>
        <w:rPr>
          <w:spacing w:val="6"/>
          <w:lang w:val="ru-RU"/>
        </w:rPr>
        <w:t xml:space="preserve"> </w:t>
      </w:r>
      <w:r>
        <w:rPr>
          <w:lang w:val="ru-RU"/>
        </w:rPr>
        <w:t>в</w:t>
      </w:r>
      <w:r>
        <w:rPr>
          <w:spacing w:val="8"/>
          <w:lang w:val="ru-RU"/>
        </w:rPr>
        <w:t xml:space="preserve"> </w:t>
      </w:r>
      <w:r>
        <w:rPr>
          <w:spacing w:val="-1"/>
          <w:lang w:val="ru-RU"/>
        </w:rPr>
        <w:t>закрытой</w:t>
      </w:r>
      <w:r>
        <w:rPr>
          <w:spacing w:val="3"/>
          <w:lang w:val="ru-RU"/>
        </w:rPr>
        <w:t xml:space="preserve"> </w:t>
      </w:r>
      <w:r>
        <w:rPr>
          <w:spacing w:val="-1"/>
          <w:lang w:val="ru-RU"/>
        </w:rPr>
        <w:t>конкурентной</w:t>
      </w:r>
      <w:r>
        <w:rPr>
          <w:spacing w:val="7"/>
          <w:lang w:val="ru-RU"/>
        </w:rPr>
        <w:t xml:space="preserve"> </w:t>
      </w:r>
      <w:r>
        <w:rPr>
          <w:spacing w:val="-3"/>
          <w:lang w:val="ru-RU"/>
        </w:rPr>
        <w:t>закупке</w:t>
      </w:r>
      <w:r>
        <w:rPr>
          <w:spacing w:val="6"/>
          <w:lang w:val="ru-RU"/>
        </w:rPr>
        <w:t xml:space="preserve"> </w:t>
      </w:r>
      <w:r>
        <w:rPr>
          <w:lang w:val="ru-RU"/>
        </w:rPr>
        <w:t>в</w:t>
      </w:r>
      <w:r>
        <w:rPr>
          <w:spacing w:val="92"/>
          <w:lang w:val="ru-RU"/>
        </w:rPr>
        <w:t xml:space="preserve"> </w:t>
      </w:r>
      <w:r>
        <w:rPr>
          <w:spacing w:val="-1"/>
          <w:lang w:val="ru-RU"/>
        </w:rPr>
        <w:t>запечатанном</w:t>
      </w:r>
      <w:r>
        <w:rPr>
          <w:spacing w:val="30"/>
          <w:lang w:val="ru-RU"/>
        </w:rPr>
        <w:t xml:space="preserve"> </w:t>
      </w:r>
      <w:r>
        <w:rPr>
          <w:spacing w:val="-1"/>
          <w:lang w:val="ru-RU"/>
        </w:rPr>
        <w:t>конверте,</w:t>
      </w:r>
      <w:r>
        <w:rPr>
          <w:spacing w:val="25"/>
          <w:lang w:val="ru-RU"/>
        </w:rPr>
        <w:t xml:space="preserve"> </w:t>
      </w:r>
      <w:r>
        <w:rPr>
          <w:lang w:val="ru-RU"/>
        </w:rPr>
        <w:t>не</w:t>
      </w:r>
      <w:r>
        <w:rPr>
          <w:spacing w:val="22"/>
          <w:lang w:val="ru-RU"/>
        </w:rPr>
        <w:t xml:space="preserve"> </w:t>
      </w:r>
      <w:r>
        <w:rPr>
          <w:spacing w:val="-1"/>
          <w:lang w:val="ru-RU"/>
        </w:rPr>
        <w:t>позволяющем</w:t>
      </w:r>
      <w:r>
        <w:rPr>
          <w:spacing w:val="25"/>
          <w:lang w:val="ru-RU"/>
        </w:rPr>
        <w:t xml:space="preserve"> </w:t>
      </w:r>
      <w:r>
        <w:rPr>
          <w:spacing w:val="-1"/>
          <w:lang w:val="ru-RU"/>
        </w:rPr>
        <w:t>просматривать</w:t>
      </w:r>
      <w:r>
        <w:rPr>
          <w:spacing w:val="25"/>
          <w:lang w:val="ru-RU"/>
        </w:rPr>
        <w:t xml:space="preserve"> </w:t>
      </w:r>
      <w:r>
        <w:rPr>
          <w:spacing w:val="-1"/>
          <w:lang w:val="ru-RU"/>
        </w:rPr>
        <w:t>ее</w:t>
      </w:r>
      <w:r>
        <w:rPr>
          <w:spacing w:val="27"/>
          <w:lang w:val="ru-RU"/>
        </w:rPr>
        <w:t xml:space="preserve"> </w:t>
      </w:r>
      <w:r>
        <w:rPr>
          <w:spacing w:val="-1"/>
          <w:lang w:val="ru-RU"/>
        </w:rPr>
        <w:t>содержание</w:t>
      </w:r>
      <w:r>
        <w:rPr>
          <w:spacing w:val="22"/>
          <w:lang w:val="ru-RU"/>
        </w:rPr>
        <w:t xml:space="preserve"> </w:t>
      </w:r>
      <w:r>
        <w:rPr>
          <w:spacing w:val="-2"/>
          <w:lang w:val="ru-RU"/>
        </w:rPr>
        <w:t>до</w:t>
      </w:r>
      <w:r>
        <w:rPr>
          <w:spacing w:val="28"/>
          <w:lang w:val="ru-RU"/>
        </w:rPr>
        <w:t xml:space="preserve"> </w:t>
      </w:r>
      <w:r>
        <w:rPr>
          <w:spacing w:val="-1"/>
          <w:lang w:val="ru-RU"/>
        </w:rPr>
        <w:t>вскрытия</w:t>
      </w:r>
      <w:r>
        <w:rPr>
          <w:spacing w:val="65"/>
          <w:lang w:val="ru-RU"/>
        </w:rPr>
        <w:t xml:space="preserve"> </w:t>
      </w:r>
      <w:r>
        <w:rPr>
          <w:spacing w:val="-1"/>
          <w:lang w:val="ru-RU"/>
        </w:rPr>
        <w:t>конверта.</w:t>
      </w:r>
    </w:p>
    <w:p>
      <w:pPr>
        <w:pStyle w:val="Style16"/>
        <w:numPr>
          <w:ilvl w:val="3"/>
          <w:numId w:val="80"/>
        </w:numPr>
        <w:tabs>
          <w:tab w:val="clear" w:pos="720"/>
          <w:tab w:val="left" w:pos="1608" w:leader="none"/>
        </w:tabs>
        <w:ind w:left="100" w:right="108" w:firstLine="720"/>
        <w:jc w:val="both"/>
        <w:rPr>
          <w:lang w:val="ru-RU"/>
        </w:rPr>
      </w:pPr>
      <w:r>
        <w:rPr>
          <w:spacing w:val="-1"/>
          <w:lang w:val="ru-RU"/>
        </w:rPr>
        <w:t>Правительство</w:t>
      </w:r>
      <w:r>
        <w:rPr>
          <w:spacing w:val="33"/>
          <w:lang w:val="ru-RU"/>
        </w:rPr>
        <w:t xml:space="preserve"> </w:t>
      </w:r>
      <w:r>
        <w:rPr>
          <w:spacing w:val="-1"/>
          <w:lang w:val="ru-RU"/>
        </w:rPr>
        <w:t>Российской</w:t>
      </w:r>
      <w:r>
        <w:rPr>
          <w:spacing w:val="24"/>
          <w:lang w:val="ru-RU"/>
        </w:rPr>
        <w:t xml:space="preserve"> </w:t>
      </w:r>
      <w:r>
        <w:rPr>
          <w:spacing w:val="-1"/>
          <w:lang w:val="ru-RU"/>
        </w:rPr>
        <w:t>Федерации</w:t>
      </w:r>
      <w:r>
        <w:rPr>
          <w:spacing w:val="24"/>
          <w:lang w:val="ru-RU"/>
        </w:rPr>
        <w:t xml:space="preserve"> </w:t>
      </w:r>
      <w:r>
        <w:rPr>
          <w:spacing w:val="-1"/>
          <w:lang w:val="ru-RU"/>
        </w:rPr>
        <w:t>определяет</w:t>
      </w:r>
      <w:r>
        <w:rPr>
          <w:spacing w:val="24"/>
          <w:lang w:val="ru-RU"/>
        </w:rPr>
        <w:t xml:space="preserve"> </w:t>
      </w:r>
      <w:r>
        <w:rPr>
          <w:spacing w:val="-1"/>
          <w:lang w:val="ru-RU"/>
        </w:rPr>
        <w:t>особенности</w:t>
      </w:r>
      <w:r>
        <w:rPr>
          <w:spacing w:val="65"/>
          <w:lang w:val="ru-RU"/>
        </w:rPr>
        <w:t xml:space="preserve"> </w:t>
      </w:r>
      <w:r>
        <w:rPr>
          <w:spacing w:val="-1"/>
          <w:lang w:val="ru-RU"/>
        </w:rPr>
        <w:t>документооборота</w:t>
      </w:r>
      <w:r>
        <w:rPr>
          <w:spacing w:val="59"/>
          <w:lang w:val="ru-RU"/>
        </w:rPr>
        <w:t xml:space="preserve"> </w:t>
      </w:r>
      <w:r>
        <w:rPr>
          <w:lang w:val="ru-RU"/>
        </w:rPr>
        <w:t>при</w:t>
      </w:r>
      <w:r>
        <w:rPr>
          <w:spacing w:val="55"/>
          <w:lang w:val="ru-RU"/>
        </w:rPr>
        <w:t xml:space="preserve"> </w:t>
      </w:r>
      <w:r>
        <w:rPr>
          <w:spacing w:val="-1"/>
          <w:lang w:val="ru-RU"/>
        </w:rPr>
        <w:t>осуществлении</w:t>
      </w:r>
      <w:r>
        <w:rPr>
          <w:lang w:val="ru-RU"/>
        </w:rPr>
        <w:t xml:space="preserve"> </w:t>
      </w:r>
      <w:r>
        <w:rPr>
          <w:spacing w:val="-1"/>
          <w:lang w:val="ru-RU"/>
        </w:rPr>
        <w:t>закрытых</w:t>
      </w:r>
      <w:r>
        <w:rPr>
          <w:spacing w:val="54"/>
          <w:lang w:val="ru-RU"/>
        </w:rPr>
        <w:t xml:space="preserve"> </w:t>
      </w:r>
      <w:r>
        <w:rPr>
          <w:spacing w:val="-1"/>
          <w:lang w:val="ru-RU"/>
        </w:rPr>
        <w:t>конкурентных</w:t>
      </w:r>
      <w:r>
        <w:rPr>
          <w:spacing w:val="54"/>
          <w:lang w:val="ru-RU"/>
        </w:rPr>
        <w:t xml:space="preserve"> </w:t>
      </w:r>
      <w:r>
        <w:rPr>
          <w:spacing w:val="-1"/>
          <w:lang w:val="ru-RU"/>
        </w:rPr>
        <w:t>закупок</w:t>
      </w:r>
      <w:r>
        <w:rPr>
          <w:spacing w:val="58"/>
          <w:lang w:val="ru-RU"/>
        </w:rPr>
        <w:t xml:space="preserve"> </w:t>
      </w:r>
      <w:r>
        <w:rPr>
          <w:lang w:val="ru-RU"/>
        </w:rPr>
        <w:t>в</w:t>
      </w:r>
      <w:r>
        <w:rPr>
          <w:spacing w:val="1"/>
          <w:lang w:val="ru-RU"/>
        </w:rPr>
        <w:t xml:space="preserve"> </w:t>
      </w:r>
      <w:r>
        <w:rPr>
          <w:spacing w:val="-1"/>
          <w:lang w:val="ru-RU"/>
        </w:rPr>
        <w:t>электронной</w:t>
      </w:r>
      <w:r>
        <w:rPr>
          <w:spacing w:val="84"/>
          <w:lang w:val="ru-RU"/>
        </w:rPr>
        <w:t xml:space="preserve"> </w:t>
      </w:r>
      <w:r>
        <w:rPr>
          <w:lang w:val="ru-RU"/>
        </w:rPr>
        <w:t>форме,</w:t>
      </w:r>
      <w:r>
        <w:rPr>
          <w:spacing w:val="52"/>
          <w:lang w:val="ru-RU"/>
        </w:rPr>
        <w:t xml:space="preserve"> </w:t>
      </w:r>
      <w:r>
        <w:rPr>
          <w:lang w:val="ru-RU"/>
        </w:rPr>
        <w:t>а</w:t>
      </w:r>
      <w:r>
        <w:rPr>
          <w:spacing w:val="49"/>
          <w:lang w:val="ru-RU"/>
        </w:rPr>
        <w:t xml:space="preserve"> </w:t>
      </w:r>
      <w:r>
        <w:rPr>
          <w:spacing w:val="-1"/>
          <w:lang w:val="ru-RU"/>
        </w:rPr>
        <w:t>также</w:t>
      </w:r>
      <w:r>
        <w:rPr>
          <w:spacing w:val="49"/>
          <w:lang w:val="ru-RU"/>
        </w:rPr>
        <w:t xml:space="preserve"> </w:t>
      </w:r>
      <w:r>
        <w:rPr>
          <w:spacing w:val="-1"/>
          <w:lang w:val="ru-RU"/>
        </w:rPr>
        <w:t>перечень</w:t>
      </w:r>
      <w:r>
        <w:rPr>
          <w:spacing w:val="50"/>
          <w:lang w:val="ru-RU"/>
        </w:rPr>
        <w:t xml:space="preserve"> </w:t>
      </w:r>
      <w:r>
        <w:rPr>
          <w:lang w:val="ru-RU"/>
        </w:rPr>
        <w:t>операторов</w:t>
      </w:r>
      <w:r>
        <w:rPr>
          <w:spacing w:val="57"/>
          <w:lang w:val="ru-RU"/>
        </w:rPr>
        <w:t xml:space="preserve"> </w:t>
      </w:r>
      <w:r>
        <w:rPr>
          <w:spacing w:val="-2"/>
          <w:lang w:val="ru-RU"/>
        </w:rPr>
        <w:t>ЭТП</w:t>
      </w:r>
      <w:r>
        <w:rPr>
          <w:spacing w:val="55"/>
          <w:lang w:val="ru-RU"/>
        </w:rPr>
        <w:t xml:space="preserve"> </w:t>
      </w:r>
      <w:r>
        <w:rPr>
          <w:spacing w:val="-3"/>
          <w:lang w:val="ru-RU"/>
        </w:rPr>
        <w:t>для</w:t>
      </w:r>
      <w:r>
        <w:rPr>
          <w:spacing w:val="50"/>
          <w:lang w:val="ru-RU"/>
        </w:rPr>
        <w:t xml:space="preserve"> </w:t>
      </w:r>
      <w:r>
        <w:rPr>
          <w:spacing w:val="-1"/>
          <w:lang w:val="ru-RU"/>
        </w:rPr>
        <w:t>осуществления</w:t>
      </w:r>
      <w:r>
        <w:rPr>
          <w:spacing w:val="54"/>
          <w:lang w:val="ru-RU"/>
        </w:rPr>
        <w:t xml:space="preserve"> </w:t>
      </w:r>
      <w:r>
        <w:rPr>
          <w:lang w:val="ru-RU"/>
        </w:rPr>
        <w:t>закрытых</w:t>
      </w:r>
      <w:r>
        <w:rPr>
          <w:spacing w:val="50"/>
          <w:lang w:val="ru-RU"/>
        </w:rPr>
        <w:t xml:space="preserve"> </w:t>
      </w:r>
      <w:r>
        <w:rPr>
          <w:spacing w:val="-1"/>
          <w:lang w:val="ru-RU"/>
        </w:rPr>
        <w:t>конкурентных</w:t>
      </w:r>
      <w:r>
        <w:rPr>
          <w:spacing w:val="44"/>
          <w:lang w:val="ru-RU"/>
        </w:rPr>
        <w:t xml:space="preserve"> </w:t>
      </w:r>
      <w:r>
        <w:rPr>
          <w:spacing w:val="-1"/>
          <w:lang w:val="ru-RU"/>
        </w:rPr>
        <w:t>закупок</w:t>
      </w:r>
      <w:r>
        <w:rPr>
          <w:lang w:val="ru-RU"/>
        </w:rPr>
        <w:t xml:space="preserve"> и</w:t>
      </w:r>
      <w:r>
        <w:rPr>
          <w:spacing w:val="3"/>
          <w:lang w:val="ru-RU"/>
        </w:rPr>
        <w:t xml:space="preserve"> </w:t>
      </w:r>
      <w:r>
        <w:rPr>
          <w:spacing w:val="-1"/>
          <w:lang w:val="ru-RU"/>
        </w:rPr>
        <w:t>порядок</w:t>
      </w:r>
      <w:r>
        <w:rPr>
          <w:lang w:val="ru-RU"/>
        </w:rPr>
        <w:t xml:space="preserve"> </w:t>
      </w:r>
      <w:r>
        <w:rPr>
          <w:spacing w:val="-1"/>
          <w:lang w:val="ru-RU"/>
        </w:rPr>
        <w:t>аккредитации</w:t>
      </w:r>
      <w:r>
        <w:rPr>
          <w:spacing w:val="3"/>
          <w:lang w:val="ru-RU"/>
        </w:rPr>
        <w:t xml:space="preserve"> </w:t>
      </w:r>
      <w:r>
        <w:rPr>
          <w:lang w:val="ru-RU"/>
        </w:rPr>
        <w:t>на</w:t>
      </w:r>
      <w:r>
        <w:rPr>
          <w:spacing w:val="-4"/>
          <w:lang w:val="ru-RU"/>
        </w:rPr>
        <w:t xml:space="preserve"> </w:t>
      </w:r>
      <w:r>
        <w:rPr>
          <w:spacing w:val="-1"/>
          <w:lang w:val="ru-RU"/>
        </w:rPr>
        <w:t>таких</w:t>
      </w:r>
      <w:r>
        <w:rPr>
          <w:spacing w:val="3"/>
          <w:lang w:val="ru-RU"/>
        </w:rPr>
        <w:t xml:space="preserve"> </w:t>
      </w:r>
      <w:r>
        <w:rPr>
          <w:lang w:val="ru-RU"/>
        </w:rPr>
        <w:t>электронных</w:t>
      </w:r>
      <w:r>
        <w:rPr>
          <w:spacing w:val="-3"/>
          <w:lang w:val="ru-RU"/>
        </w:rPr>
        <w:t xml:space="preserve"> </w:t>
      </w:r>
      <w:r>
        <w:rPr>
          <w:spacing w:val="-2"/>
          <w:lang w:val="ru-RU"/>
        </w:rPr>
        <w:t>площадках.</w:t>
      </w:r>
    </w:p>
    <w:p>
      <w:pPr>
        <w:pStyle w:val="Normal"/>
        <w:spacing w:before="11"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2"/>
          <w:numId w:val="74"/>
        </w:numPr>
        <w:tabs>
          <w:tab w:val="clear" w:pos="720"/>
          <w:tab w:val="left" w:pos="806" w:leader="none"/>
        </w:tabs>
        <w:ind w:left="805" w:hanging="705"/>
        <w:jc w:val="both"/>
        <w:rPr>
          <w:b w:val="false"/>
          <w:b w:val="false"/>
          <w:bCs w:val="false"/>
        </w:rPr>
      </w:pPr>
      <w:bookmarkStart w:id="19" w:name="_TOC_250023"/>
      <w:r>
        <w:rPr>
          <w:spacing w:val="-1"/>
        </w:rPr>
        <w:t>Особенности</w:t>
      </w:r>
      <w:r>
        <w:rPr>
          <w:spacing w:val="2"/>
        </w:rPr>
        <w:t xml:space="preserve"> </w:t>
      </w:r>
      <w:r>
        <w:rPr>
          <w:spacing w:val="-2"/>
        </w:rPr>
        <w:t>проведения</w:t>
      </w:r>
      <w:r>
        <w:rPr>
          <w:spacing w:val="1"/>
        </w:rPr>
        <w:t xml:space="preserve"> </w:t>
      </w:r>
      <w:r>
        <w:rPr>
          <w:spacing w:val="-1"/>
        </w:rPr>
        <w:t>многоэтапной</w:t>
      </w:r>
      <w:r>
        <w:rPr>
          <w:spacing w:val="-2"/>
        </w:rPr>
        <w:t xml:space="preserve"> процедуры</w:t>
      </w:r>
      <w:r>
        <w:rPr>
          <w:spacing w:val="1"/>
        </w:rPr>
        <w:t xml:space="preserve"> </w:t>
      </w:r>
      <w:r>
        <w:rPr>
          <w:spacing w:val="-1"/>
        </w:rPr>
        <w:t>закупки</w:t>
      </w:r>
      <w:bookmarkEnd w:id="19"/>
    </w:p>
    <w:p>
      <w:pPr>
        <w:pStyle w:val="Normal"/>
        <w:spacing w:before="5" w:after="0"/>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Style16"/>
        <w:numPr>
          <w:ilvl w:val="3"/>
          <w:numId w:val="74"/>
        </w:numPr>
        <w:tabs>
          <w:tab w:val="clear" w:pos="720"/>
          <w:tab w:val="left" w:pos="1608" w:leader="none"/>
        </w:tabs>
        <w:spacing w:lineRule="exact" w:line="274"/>
        <w:ind w:left="100" w:right="118" w:firstLine="720"/>
        <w:jc w:val="both"/>
        <w:rPr>
          <w:lang w:val="ru-RU"/>
        </w:rPr>
      </w:pPr>
      <w:r>
        <w:rPr>
          <w:spacing w:val="-1"/>
          <w:lang w:val="ru-RU"/>
        </w:rPr>
        <w:t>Процедуры</w:t>
      </w:r>
      <w:r>
        <w:rPr>
          <w:spacing w:val="8"/>
          <w:lang w:val="ru-RU"/>
        </w:rPr>
        <w:t xml:space="preserve"> </w:t>
      </w:r>
      <w:r>
        <w:rPr>
          <w:spacing w:val="-2"/>
          <w:lang w:val="ru-RU"/>
        </w:rPr>
        <w:t>закупки</w:t>
      </w:r>
      <w:r>
        <w:rPr>
          <w:spacing w:val="7"/>
          <w:lang w:val="ru-RU"/>
        </w:rPr>
        <w:t xml:space="preserve"> </w:t>
      </w:r>
      <w:r>
        <w:rPr>
          <w:lang w:val="ru-RU"/>
        </w:rPr>
        <w:t>в</w:t>
      </w:r>
      <w:r>
        <w:rPr>
          <w:spacing w:val="3"/>
          <w:lang w:val="ru-RU"/>
        </w:rPr>
        <w:t xml:space="preserve"> </w:t>
      </w:r>
      <w:r>
        <w:rPr>
          <w:spacing w:val="-1"/>
          <w:lang w:val="ru-RU"/>
        </w:rPr>
        <w:t>виде</w:t>
      </w:r>
      <w:r>
        <w:rPr>
          <w:spacing w:val="6"/>
          <w:lang w:val="ru-RU"/>
        </w:rPr>
        <w:t xml:space="preserve"> </w:t>
      </w:r>
      <w:r>
        <w:rPr>
          <w:spacing w:val="-2"/>
          <w:lang w:val="ru-RU"/>
        </w:rPr>
        <w:t>конкурса</w:t>
      </w:r>
      <w:r>
        <w:rPr>
          <w:spacing w:val="6"/>
          <w:lang w:val="ru-RU"/>
        </w:rPr>
        <w:t xml:space="preserve"> </w:t>
      </w:r>
      <w:r>
        <w:rPr>
          <w:lang w:val="ru-RU"/>
        </w:rPr>
        <w:t>и</w:t>
      </w:r>
      <w:r>
        <w:rPr>
          <w:spacing w:val="3"/>
          <w:lang w:val="ru-RU"/>
        </w:rPr>
        <w:t xml:space="preserve"> </w:t>
      </w:r>
      <w:r>
        <w:rPr>
          <w:spacing w:val="-1"/>
          <w:lang w:val="ru-RU"/>
        </w:rPr>
        <w:t>запроса</w:t>
      </w:r>
      <w:r>
        <w:rPr>
          <w:spacing w:val="1"/>
          <w:lang w:val="ru-RU"/>
        </w:rPr>
        <w:t xml:space="preserve"> </w:t>
      </w:r>
      <w:r>
        <w:rPr>
          <w:spacing w:val="-1"/>
          <w:lang w:val="ru-RU"/>
        </w:rPr>
        <w:t>предложений</w:t>
      </w:r>
      <w:r>
        <w:rPr>
          <w:spacing w:val="3"/>
          <w:lang w:val="ru-RU"/>
        </w:rPr>
        <w:t xml:space="preserve"> </w:t>
      </w:r>
      <w:r>
        <w:rPr>
          <w:spacing w:val="-2"/>
          <w:lang w:val="ru-RU"/>
        </w:rPr>
        <w:t>могут</w:t>
      </w:r>
      <w:r>
        <w:rPr>
          <w:spacing w:val="53"/>
          <w:lang w:val="ru-RU"/>
        </w:rPr>
        <w:t xml:space="preserve"> </w:t>
      </w:r>
      <w:r>
        <w:rPr>
          <w:spacing w:val="-1"/>
          <w:lang w:val="ru-RU"/>
        </w:rPr>
        <w:t>проводиться</w:t>
      </w:r>
      <w:r>
        <w:rPr>
          <w:spacing w:val="-3"/>
          <w:lang w:val="ru-RU"/>
        </w:rPr>
        <w:t xml:space="preserve"> </w:t>
      </w:r>
      <w:r>
        <w:rPr>
          <w:lang w:val="ru-RU"/>
        </w:rPr>
        <w:t>в</w:t>
      </w:r>
      <w:r>
        <w:rPr>
          <w:spacing w:val="3"/>
          <w:lang w:val="ru-RU"/>
        </w:rPr>
        <w:t xml:space="preserve"> </w:t>
      </w:r>
      <w:r>
        <w:rPr>
          <w:spacing w:val="-2"/>
          <w:lang w:val="ru-RU"/>
        </w:rPr>
        <w:t>несколько</w:t>
      </w:r>
      <w:r>
        <w:rPr>
          <w:spacing w:val="6"/>
          <w:lang w:val="ru-RU"/>
        </w:rPr>
        <w:t xml:space="preserve"> </w:t>
      </w:r>
      <w:r>
        <w:rPr>
          <w:spacing w:val="-1"/>
          <w:lang w:val="ru-RU"/>
        </w:rPr>
        <w:t>этапов.</w:t>
      </w:r>
    </w:p>
    <w:p>
      <w:pPr>
        <w:pStyle w:val="Style16"/>
        <w:numPr>
          <w:ilvl w:val="3"/>
          <w:numId w:val="74"/>
        </w:numPr>
        <w:tabs>
          <w:tab w:val="clear" w:pos="720"/>
          <w:tab w:val="left" w:pos="1546" w:leader="none"/>
        </w:tabs>
        <w:ind w:left="100" w:right="111" w:firstLine="720"/>
        <w:jc w:val="both"/>
        <w:rPr>
          <w:lang w:val="ru-RU"/>
        </w:rPr>
      </w:pPr>
      <w:r>
        <w:rPr>
          <w:lang w:val="ru-RU"/>
        </w:rPr>
        <w:t>.</w:t>
      </w:r>
      <w:r>
        <w:rPr>
          <w:spacing w:val="12"/>
          <w:lang w:val="ru-RU"/>
        </w:rPr>
        <w:t xml:space="preserve"> </w:t>
      </w:r>
      <w:r>
        <w:rPr>
          <w:lang w:val="ru-RU"/>
        </w:rPr>
        <w:t>О</w:t>
      </w:r>
      <w:r>
        <w:rPr>
          <w:spacing w:val="8"/>
          <w:lang w:val="ru-RU"/>
        </w:rPr>
        <w:t xml:space="preserve"> </w:t>
      </w:r>
      <w:r>
        <w:rPr>
          <w:spacing w:val="-1"/>
          <w:lang w:val="ru-RU"/>
        </w:rPr>
        <w:t>проведении</w:t>
      </w:r>
      <w:r>
        <w:rPr>
          <w:spacing w:val="5"/>
          <w:lang w:val="ru-RU"/>
        </w:rPr>
        <w:t xml:space="preserve"> </w:t>
      </w:r>
      <w:r>
        <w:rPr>
          <w:spacing w:val="-1"/>
          <w:lang w:val="ru-RU"/>
        </w:rPr>
        <w:t>многоэтапной</w:t>
      </w:r>
      <w:r>
        <w:rPr>
          <w:spacing w:val="10"/>
          <w:lang w:val="ru-RU"/>
        </w:rPr>
        <w:t xml:space="preserve"> </w:t>
      </w:r>
      <w:r>
        <w:rPr>
          <w:spacing w:val="-2"/>
          <w:lang w:val="ru-RU"/>
        </w:rPr>
        <w:t>процедуры</w:t>
      </w:r>
      <w:r>
        <w:rPr>
          <w:spacing w:val="11"/>
          <w:lang w:val="ru-RU"/>
        </w:rPr>
        <w:t xml:space="preserve"> </w:t>
      </w:r>
      <w:r>
        <w:rPr>
          <w:spacing w:val="-2"/>
          <w:lang w:val="ru-RU"/>
        </w:rPr>
        <w:t>закупки</w:t>
      </w:r>
      <w:r>
        <w:rPr>
          <w:spacing w:val="10"/>
          <w:lang w:val="ru-RU"/>
        </w:rPr>
        <w:t xml:space="preserve"> </w:t>
      </w:r>
      <w:r>
        <w:rPr>
          <w:lang w:val="ru-RU"/>
        </w:rPr>
        <w:t>должно</w:t>
      </w:r>
      <w:r>
        <w:rPr>
          <w:spacing w:val="9"/>
          <w:lang w:val="ru-RU"/>
        </w:rPr>
        <w:t xml:space="preserve"> </w:t>
      </w:r>
      <w:r>
        <w:rPr>
          <w:spacing w:val="-1"/>
          <w:lang w:val="ru-RU"/>
        </w:rPr>
        <w:t>быть</w:t>
      </w:r>
      <w:r>
        <w:rPr>
          <w:spacing w:val="10"/>
          <w:lang w:val="ru-RU"/>
        </w:rPr>
        <w:t xml:space="preserve"> </w:t>
      </w:r>
      <w:r>
        <w:rPr>
          <w:spacing w:val="-2"/>
          <w:lang w:val="ru-RU"/>
        </w:rPr>
        <w:t>указано</w:t>
      </w:r>
      <w:r>
        <w:rPr>
          <w:spacing w:val="51"/>
          <w:lang w:val="ru-RU"/>
        </w:rPr>
        <w:t xml:space="preserve"> </w:t>
      </w:r>
      <w:r>
        <w:rPr>
          <w:spacing w:val="-1"/>
          <w:lang w:val="ru-RU"/>
        </w:rPr>
        <w:t>Заказчиком</w:t>
      </w:r>
      <w:r>
        <w:rPr>
          <w:spacing w:val="-11"/>
          <w:lang w:val="ru-RU"/>
        </w:rPr>
        <w:t xml:space="preserve"> </w:t>
      </w:r>
      <w:r>
        <w:rPr>
          <w:lang w:val="ru-RU"/>
        </w:rPr>
        <w:t>в</w:t>
      </w:r>
      <w:r>
        <w:rPr>
          <w:spacing w:val="-6"/>
          <w:lang w:val="ru-RU"/>
        </w:rPr>
        <w:t xml:space="preserve"> </w:t>
      </w:r>
      <w:r>
        <w:rPr>
          <w:spacing w:val="-1"/>
          <w:lang w:val="ru-RU"/>
        </w:rPr>
        <w:t>извещении</w:t>
      </w:r>
      <w:r>
        <w:rPr>
          <w:spacing w:val="-12"/>
          <w:lang w:val="ru-RU"/>
        </w:rPr>
        <w:t xml:space="preserve"> </w:t>
      </w:r>
      <w:r>
        <w:rPr>
          <w:lang w:val="ru-RU"/>
        </w:rPr>
        <w:t>о</w:t>
      </w:r>
      <w:r>
        <w:rPr>
          <w:spacing w:val="-8"/>
          <w:lang w:val="ru-RU"/>
        </w:rPr>
        <w:t xml:space="preserve"> </w:t>
      </w:r>
      <w:r>
        <w:rPr>
          <w:spacing w:val="-1"/>
          <w:lang w:val="ru-RU"/>
        </w:rPr>
        <w:t>проведении</w:t>
      </w:r>
      <w:r>
        <w:rPr>
          <w:spacing w:val="-7"/>
          <w:lang w:val="ru-RU"/>
        </w:rPr>
        <w:t xml:space="preserve"> </w:t>
      </w:r>
      <w:r>
        <w:rPr>
          <w:spacing w:val="-1"/>
          <w:lang w:val="ru-RU"/>
        </w:rPr>
        <w:t>такой</w:t>
      </w:r>
      <w:r>
        <w:rPr>
          <w:spacing w:val="-12"/>
          <w:lang w:val="ru-RU"/>
        </w:rPr>
        <w:t xml:space="preserve"> </w:t>
      </w:r>
      <w:r>
        <w:rPr>
          <w:spacing w:val="-2"/>
          <w:lang w:val="ru-RU"/>
        </w:rPr>
        <w:t>процедуры</w:t>
      </w:r>
      <w:r>
        <w:rPr>
          <w:spacing w:val="-6"/>
          <w:lang w:val="ru-RU"/>
        </w:rPr>
        <w:t xml:space="preserve"> </w:t>
      </w:r>
      <w:r>
        <w:rPr>
          <w:spacing w:val="-1"/>
          <w:lang w:val="ru-RU"/>
        </w:rPr>
        <w:t>закупки</w:t>
      </w:r>
      <w:r>
        <w:rPr>
          <w:spacing w:val="-7"/>
          <w:lang w:val="ru-RU"/>
        </w:rPr>
        <w:t xml:space="preserve"> </w:t>
      </w:r>
      <w:r>
        <w:rPr>
          <w:lang w:val="ru-RU"/>
        </w:rPr>
        <w:t>с</w:t>
      </w:r>
      <w:r>
        <w:rPr>
          <w:spacing w:val="-4"/>
          <w:lang w:val="ru-RU"/>
        </w:rPr>
        <w:t xml:space="preserve"> </w:t>
      </w:r>
      <w:r>
        <w:rPr>
          <w:spacing w:val="-2"/>
          <w:lang w:val="ru-RU"/>
        </w:rPr>
        <w:t>указанием</w:t>
      </w:r>
      <w:r>
        <w:rPr>
          <w:spacing w:val="-6"/>
          <w:lang w:val="ru-RU"/>
        </w:rPr>
        <w:t xml:space="preserve"> </w:t>
      </w:r>
      <w:r>
        <w:rPr>
          <w:spacing w:val="-1"/>
          <w:lang w:val="ru-RU"/>
        </w:rPr>
        <w:t>точного</w:t>
      </w:r>
      <w:r>
        <w:rPr>
          <w:spacing w:val="-3"/>
          <w:lang w:val="ru-RU"/>
        </w:rPr>
        <w:t xml:space="preserve"> </w:t>
      </w:r>
      <w:r>
        <w:rPr>
          <w:spacing w:val="-1"/>
          <w:lang w:val="ru-RU"/>
        </w:rPr>
        <w:t>срока</w:t>
      </w:r>
      <w:r>
        <w:rPr>
          <w:spacing w:val="53"/>
          <w:lang w:val="ru-RU"/>
        </w:rPr>
        <w:t xml:space="preserve"> </w:t>
      </w:r>
      <w:r>
        <w:rPr>
          <w:spacing w:val="-1"/>
          <w:lang w:val="ru-RU"/>
        </w:rPr>
        <w:t>каждого</w:t>
      </w:r>
      <w:r>
        <w:rPr>
          <w:spacing w:val="2"/>
          <w:lang w:val="ru-RU"/>
        </w:rPr>
        <w:t xml:space="preserve"> </w:t>
      </w:r>
      <w:r>
        <w:rPr>
          <w:lang w:val="ru-RU"/>
        </w:rPr>
        <w:t>из</w:t>
      </w:r>
      <w:r>
        <w:rPr>
          <w:spacing w:val="-2"/>
          <w:lang w:val="ru-RU"/>
        </w:rPr>
        <w:t xml:space="preserve"> </w:t>
      </w:r>
      <w:r>
        <w:rPr>
          <w:spacing w:val="-1"/>
          <w:lang w:val="ru-RU"/>
        </w:rPr>
        <w:t>этапов.</w:t>
      </w:r>
    </w:p>
    <w:p>
      <w:pPr>
        <w:pStyle w:val="Style16"/>
        <w:numPr>
          <w:ilvl w:val="3"/>
          <w:numId w:val="74"/>
        </w:numPr>
        <w:tabs>
          <w:tab w:val="clear" w:pos="720"/>
          <w:tab w:val="left" w:pos="1546" w:leader="none"/>
        </w:tabs>
        <w:ind w:left="100" w:right="110" w:firstLine="720"/>
        <w:jc w:val="both"/>
        <w:rPr>
          <w:lang w:val="ru-RU"/>
        </w:rPr>
      </w:pPr>
      <w:r>
        <w:rPr>
          <w:lang w:val="ru-RU"/>
        </w:rPr>
        <w:t>.</w:t>
      </w:r>
      <w:r>
        <w:rPr>
          <w:spacing w:val="57"/>
          <w:lang w:val="ru-RU"/>
        </w:rPr>
        <w:t xml:space="preserve"> </w:t>
      </w:r>
      <w:r>
        <w:rPr>
          <w:lang w:val="ru-RU"/>
        </w:rPr>
        <w:t>При</w:t>
      </w:r>
      <w:r>
        <w:rPr>
          <w:spacing w:val="50"/>
          <w:lang w:val="ru-RU"/>
        </w:rPr>
        <w:t xml:space="preserve"> </w:t>
      </w:r>
      <w:r>
        <w:rPr>
          <w:spacing w:val="-1"/>
          <w:lang w:val="ru-RU"/>
        </w:rPr>
        <w:t>проведении</w:t>
      </w:r>
      <w:r>
        <w:rPr>
          <w:spacing w:val="51"/>
          <w:lang w:val="ru-RU"/>
        </w:rPr>
        <w:t xml:space="preserve"> </w:t>
      </w:r>
      <w:r>
        <w:rPr>
          <w:spacing w:val="-1"/>
          <w:lang w:val="ru-RU"/>
        </w:rPr>
        <w:t>многоэтапной</w:t>
      </w:r>
      <w:r>
        <w:rPr>
          <w:spacing w:val="51"/>
          <w:lang w:val="ru-RU"/>
        </w:rPr>
        <w:t xml:space="preserve"> </w:t>
      </w:r>
      <w:r>
        <w:rPr>
          <w:spacing w:val="-2"/>
          <w:lang w:val="ru-RU"/>
        </w:rPr>
        <w:t>процедуры</w:t>
      </w:r>
      <w:r>
        <w:rPr>
          <w:spacing w:val="56"/>
          <w:lang w:val="ru-RU"/>
        </w:rPr>
        <w:t xml:space="preserve"> </w:t>
      </w:r>
      <w:r>
        <w:rPr>
          <w:spacing w:val="-1"/>
          <w:lang w:val="ru-RU"/>
        </w:rPr>
        <w:t>закупки</w:t>
      </w:r>
      <w:r>
        <w:rPr>
          <w:spacing w:val="55"/>
          <w:lang w:val="ru-RU"/>
        </w:rPr>
        <w:t xml:space="preserve"> </w:t>
      </w:r>
      <w:r>
        <w:rPr>
          <w:spacing w:val="-1"/>
          <w:lang w:val="ru-RU"/>
        </w:rPr>
        <w:t>применяются</w:t>
      </w:r>
      <w:r>
        <w:rPr>
          <w:spacing w:val="54"/>
          <w:lang w:val="ru-RU"/>
        </w:rPr>
        <w:t xml:space="preserve"> </w:t>
      </w:r>
      <w:r>
        <w:rPr>
          <w:spacing w:val="-1"/>
          <w:lang w:val="ru-RU"/>
        </w:rPr>
        <w:t>нормы</w:t>
      </w:r>
      <w:r>
        <w:rPr>
          <w:spacing w:val="64"/>
          <w:lang w:val="ru-RU"/>
        </w:rPr>
        <w:t xml:space="preserve"> </w:t>
      </w:r>
      <w:r>
        <w:rPr>
          <w:spacing w:val="-1"/>
          <w:lang w:val="ru-RU"/>
        </w:rPr>
        <w:t>настоящего</w:t>
      </w:r>
      <w:r>
        <w:rPr>
          <w:spacing w:val="16"/>
          <w:lang w:val="ru-RU"/>
        </w:rPr>
        <w:t xml:space="preserve"> </w:t>
      </w:r>
      <w:r>
        <w:rPr>
          <w:spacing w:val="-1"/>
          <w:lang w:val="ru-RU"/>
        </w:rPr>
        <w:t>Положения</w:t>
      </w:r>
      <w:r>
        <w:rPr>
          <w:spacing w:val="6"/>
          <w:lang w:val="ru-RU"/>
        </w:rPr>
        <w:t xml:space="preserve"> </w:t>
      </w:r>
      <w:r>
        <w:rPr>
          <w:lang w:val="ru-RU"/>
        </w:rPr>
        <w:t>о</w:t>
      </w:r>
      <w:r>
        <w:rPr>
          <w:spacing w:val="16"/>
          <w:lang w:val="ru-RU"/>
        </w:rPr>
        <w:t xml:space="preserve"> </w:t>
      </w:r>
      <w:r>
        <w:rPr>
          <w:spacing w:val="-1"/>
          <w:lang w:val="ru-RU"/>
        </w:rPr>
        <w:t>проведении</w:t>
      </w:r>
      <w:r>
        <w:rPr>
          <w:spacing w:val="12"/>
          <w:lang w:val="ru-RU"/>
        </w:rPr>
        <w:t xml:space="preserve"> </w:t>
      </w:r>
      <w:r>
        <w:rPr>
          <w:spacing w:val="-1"/>
          <w:lang w:val="ru-RU"/>
        </w:rPr>
        <w:t>соответствующей</w:t>
      </w:r>
      <w:r>
        <w:rPr>
          <w:spacing w:val="12"/>
          <w:lang w:val="ru-RU"/>
        </w:rPr>
        <w:t xml:space="preserve"> </w:t>
      </w:r>
      <w:r>
        <w:rPr>
          <w:spacing w:val="-1"/>
          <w:lang w:val="ru-RU"/>
        </w:rPr>
        <w:t>одноэтапной</w:t>
      </w:r>
      <w:r>
        <w:rPr>
          <w:spacing w:val="12"/>
          <w:lang w:val="ru-RU"/>
        </w:rPr>
        <w:t xml:space="preserve"> </w:t>
      </w:r>
      <w:r>
        <w:rPr>
          <w:spacing w:val="-2"/>
          <w:lang w:val="ru-RU"/>
        </w:rPr>
        <w:t>процедуры</w:t>
      </w:r>
      <w:r>
        <w:rPr>
          <w:spacing w:val="18"/>
          <w:lang w:val="ru-RU"/>
        </w:rPr>
        <w:t xml:space="preserve"> </w:t>
      </w:r>
      <w:r>
        <w:rPr>
          <w:lang w:val="ru-RU"/>
        </w:rPr>
        <w:t>с</w:t>
      </w:r>
      <w:r>
        <w:rPr>
          <w:spacing w:val="15"/>
          <w:lang w:val="ru-RU"/>
        </w:rPr>
        <w:t xml:space="preserve"> </w:t>
      </w:r>
      <w:r>
        <w:rPr>
          <w:spacing w:val="-2"/>
          <w:lang w:val="ru-RU"/>
        </w:rPr>
        <w:t>учетом</w:t>
      </w:r>
      <w:r>
        <w:rPr>
          <w:spacing w:val="88"/>
          <w:lang w:val="ru-RU"/>
        </w:rPr>
        <w:t xml:space="preserve"> </w:t>
      </w:r>
      <w:r>
        <w:rPr>
          <w:spacing w:val="-1"/>
          <w:lang w:val="ru-RU"/>
        </w:rPr>
        <w:t>положений</w:t>
      </w:r>
      <w:r>
        <w:rPr>
          <w:spacing w:val="-2"/>
          <w:lang w:val="ru-RU"/>
        </w:rPr>
        <w:t xml:space="preserve"> </w:t>
      </w:r>
      <w:r>
        <w:rPr>
          <w:spacing w:val="-1"/>
          <w:lang w:val="ru-RU"/>
        </w:rPr>
        <w:t>настоящего</w:t>
      </w:r>
      <w:r>
        <w:rPr>
          <w:spacing w:val="10"/>
          <w:lang w:val="ru-RU"/>
        </w:rPr>
        <w:t xml:space="preserve"> </w:t>
      </w:r>
      <w:r>
        <w:rPr>
          <w:spacing w:val="-1"/>
          <w:lang w:val="ru-RU"/>
        </w:rPr>
        <w:t>раздела.</w:t>
      </w:r>
    </w:p>
    <w:p>
      <w:pPr>
        <w:pStyle w:val="Style16"/>
        <w:numPr>
          <w:ilvl w:val="3"/>
          <w:numId w:val="74"/>
        </w:numPr>
        <w:tabs>
          <w:tab w:val="clear" w:pos="720"/>
          <w:tab w:val="left" w:pos="1546" w:leader="none"/>
        </w:tabs>
        <w:spacing w:before="2" w:after="0"/>
        <w:ind w:left="100" w:right="113" w:firstLine="720"/>
        <w:jc w:val="both"/>
        <w:rPr>
          <w:lang w:val="ru-RU"/>
        </w:rPr>
      </w:pPr>
      <w:r>
        <w:rPr>
          <w:lang w:val="ru-RU"/>
        </w:rPr>
        <w:t>.</w:t>
      </w:r>
      <w:r>
        <w:rPr>
          <w:spacing w:val="4"/>
          <w:lang w:val="ru-RU"/>
        </w:rPr>
        <w:t xml:space="preserve"> </w:t>
      </w:r>
      <w:r>
        <w:rPr>
          <w:lang w:val="ru-RU"/>
        </w:rPr>
        <w:t>На</w:t>
      </w:r>
      <w:r>
        <w:rPr>
          <w:spacing w:val="-5"/>
          <w:lang w:val="ru-RU"/>
        </w:rPr>
        <w:t xml:space="preserve"> </w:t>
      </w:r>
      <w:r>
        <w:rPr>
          <w:lang w:val="ru-RU"/>
        </w:rPr>
        <w:t>первом</w:t>
      </w:r>
      <w:r>
        <w:rPr>
          <w:spacing w:val="-1"/>
          <w:lang w:val="ru-RU"/>
        </w:rPr>
        <w:t xml:space="preserve"> этапе</w:t>
      </w:r>
      <w:r>
        <w:rPr>
          <w:spacing w:val="-4"/>
          <w:lang w:val="ru-RU"/>
        </w:rPr>
        <w:t xml:space="preserve"> </w:t>
      </w:r>
      <w:r>
        <w:rPr>
          <w:spacing w:val="-2"/>
          <w:lang w:val="ru-RU"/>
        </w:rPr>
        <w:t>процедуры</w:t>
      </w:r>
      <w:r>
        <w:rPr>
          <w:spacing w:val="3"/>
          <w:lang w:val="ru-RU"/>
        </w:rPr>
        <w:t xml:space="preserve"> </w:t>
      </w:r>
      <w:r>
        <w:rPr>
          <w:spacing w:val="-2"/>
          <w:lang w:val="ru-RU"/>
        </w:rPr>
        <w:t>закупки</w:t>
      </w:r>
      <w:r>
        <w:rPr>
          <w:spacing w:val="3"/>
          <w:lang w:val="ru-RU"/>
        </w:rPr>
        <w:t xml:space="preserve"> </w:t>
      </w:r>
      <w:r>
        <w:rPr>
          <w:spacing w:val="-1"/>
          <w:lang w:val="ru-RU"/>
        </w:rPr>
        <w:t>Заказчик</w:t>
      </w:r>
      <w:r>
        <w:rPr>
          <w:lang w:val="ru-RU"/>
        </w:rPr>
        <w:t xml:space="preserve"> </w:t>
      </w:r>
      <w:r>
        <w:rPr>
          <w:spacing w:val="-1"/>
          <w:lang w:val="ru-RU"/>
        </w:rPr>
        <w:t>определяет</w:t>
      </w:r>
      <w:r>
        <w:rPr>
          <w:spacing w:val="-2"/>
          <w:lang w:val="ru-RU"/>
        </w:rPr>
        <w:t xml:space="preserve"> </w:t>
      </w:r>
      <w:r>
        <w:rPr>
          <w:lang w:val="ru-RU"/>
        </w:rPr>
        <w:t>в</w:t>
      </w:r>
      <w:r>
        <w:rPr>
          <w:spacing w:val="3"/>
          <w:lang w:val="ru-RU"/>
        </w:rPr>
        <w:t xml:space="preserve"> </w:t>
      </w:r>
      <w:r>
        <w:rPr>
          <w:spacing w:val="-2"/>
          <w:lang w:val="ru-RU"/>
        </w:rPr>
        <w:t>документации</w:t>
      </w:r>
      <w:r>
        <w:rPr>
          <w:spacing w:val="3"/>
          <w:lang w:val="ru-RU"/>
        </w:rPr>
        <w:t xml:space="preserve"> </w:t>
      </w:r>
      <w:r>
        <w:rPr>
          <w:lang w:val="ru-RU"/>
        </w:rPr>
        <w:t>о</w:t>
      </w:r>
      <w:r>
        <w:rPr>
          <w:spacing w:val="67"/>
          <w:lang w:val="ru-RU"/>
        </w:rPr>
        <w:t xml:space="preserve"> </w:t>
      </w:r>
      <w:r>
        <w:rPr>
          <w:spacing w:val="-2"/>
          <w:lang w:val="ru-RU"/>
        </w:rPr>
        <w:t>закупке</w:t>
      </w:r>
      <w:r>
        <w:rPr>
          <w:spacing w:val="46"/>
          <w:lang w:val="ru-RU"/>
        </w:rPr>
        <w:t xml:space="preserve"> </w:t>
      </w:r>
      <w:r>
        <w:rPr>
          <w:lang w:val="ru-RU"/>
        </w:rPr>
        <w:t>предварительные</w:t>
      </w:r>
      <w:r>
        <w:rPr>
          <w:spacing w:val="46"/>
          <w:lang w:val="ru-RU"/>
        </w:rPr>
        <w:t xml:space="preserve"> </w:t>
      </w:r>
      <w:r>
        <w:rPr>
          <w:spacing w:val="-1"/>
          <w:lang w:val="ru-RU"/>
        </w:rPr>
        <w:t>(примерные)</w:t>
      </w:r>
      <w:r>
        <w:rPr>
          <w:spacing w:val="49"/>
          <w:lang w:val="ru-RU"/>
        </w:rPr>
        <w:t xml:space="preserve"> </w:t>
      </w:r>
      <w:r>
        <w:rPr>
          <w:spacing w:val="-1"/>
          <w:lang w:val="ru-RU"/>
        </w:rPr>
        <w:t>требования</w:t>
      </w:r>
      <w:r>
        <w:rPr>
          <w:spacing w:val="47"/>
          <w:lang w:val="ru-RU"/>
        </w:rPr>
        <w:t xml:space="preserve"> </w:t>
      </w:r>
      <w:r>
        <w:rPr>
          <w:lang w:val="ru-RU"/>
        </w:rPr>
        <w:t>к</w:t>
      </w:r>
      <w:r>
        <w:rPr>
          <w:spacing w:val="46"/>
          <w:lang w:val="ru-RU"/>
        </w:rPr>
        <w:t xml:space="preserve"> </w:t>
      </w:r>
      <w:r>
        <w:rPr>
          <w:spacing w:val="-1"/>
          <w:lang w:val="ru-RU"/>
        </w:rPr>
        <w:t>закупаемым</w:t>
      </w:r>
      <w:r>
        <w:rPr>
          <w:spacing w:val="49"/>
          <w:lang w:val="ru-RU"/>
        </w:rPr>
        <w:t xml:space="preserve"> </w:t>
      </w:r>
      <w:r>
        <w:rPr>
          <w:lang w:val="ru-RU"/>
        </w:rPr>
        <w:t>товарам,</w:t>
      </w:r>
      <w:r>
        <w:rPr>
          <w:spacing w:val="49"/>
          <w:lang w:val="ru-RU"/>
        </w:rPr>
        <w:t xml:space="preserve"> </w:t>
      </w:r>
      <w:r>
        <w:rPr>
          <w:spacing w:val="-1"/>
          <w:lang w:val="ru-RU"/>
        </w:rPr>
        <w:t>работам,</w:t>
      </w:r>
      <w:r>
        <w:rPr>
          <w:spacing w:val="37"/>
          <w:lang w:val="ru-RU"/>
        </w:rPr>
        <w:t xml:space="preserve"> </w:t>
      </w:r>
      <w:r>
        <w:rPr>
          <w:spacing w:val="-1"/>
          <w:lang w:val="ru-RU"/>
        </w:rPr>
        <w:t>услугам</w:t>
      </w:r>
      <w:r>
        <w:rPr>
          <w:spacing w:val="3"/>
          <w:lang w:val="ru-RU"/>
        </w:rPr>
        <w:t xml:space="preserve"> </w:t>
      </w:r>
      <w:r>
        <w:rPr>
          <w:lang w:val="ru-RU"/>
        </w:rPr>
        <w:t>и</w:t>
      </w:r>
      <w:r>
        <w:rPr>
          <w:spacing w:val="3"/>
          <w:lang w:val="ru-RU"/>
        </w:rPr>
        <w:t xml:space="preserve"> </w:t>
      </w:r>
      <w:r>
        <w:rPr>
          <w:spacing w:val="-1"/>
          <w:lang w:val="ru-RU"/>
        </w:rPr>
        <w:t>условиям</w:t>
      </w:r>
      <w:r>
        <w:rPr>
          <w:spacing w:val="3"/>
          <w:lang w:val="ru-RU"/>
        </w:rPr>
        <w:t xml:space="preserve"> </w:t>
      </w:r>
      <w:r>
        <w:rPr>
          <w:spacing w:val="-1"/>
          <w:lang w:val="ru-RU"/>
        </w:rPr>
        <w:t>поставки.</w:t>
      </w:r>
      <w:r>
        <w:rPr>
          <w:spacing w:val="4"/>
          <w:lang w:val="ru-RU"/>
        </w:rPr>
        <w:t xml:space="preserve"> </w:t>
      </w:r>
      <w:r>
        <w:rPr>
          <w:lang w:val="ru-RU"/>
        </w:rPr>
        <w:t>При</w:t>
      </w:r>
      <w:r>
        <w:rPr>
          <w:spacing w:val="-2"/>
          <w:lang w:val="ru-RU"/>
        </w:rPr>
        <w:t xml:space="preserve"> </w:t>
      </w:r>
      <w:r>
        <w:rPr>
          <w:spacing w:val="-1"/>
          <w:lang w:val="ru-RU"/>
        </w:rPr>
        <w:t>этом всем</w:t>
      </w:r>
      <w:r>
        <w:rPr>
          <w:spacing w:val="3"/>
          <w:lang w:val="ru-RU"/>
        </w:rPr>
        <w:t xml:space="preserve"> </w:t>
      </w:r>
      <w:r>
        <w:rPr>
          <w:spacing w:val="-1"/>
          <w:lang w:val="ru-RU"/>
        </w:rPr>
        <w:t>участникам</w:t>
      </w:r>
      <w:r>
        <w:rPr>
          <w:spacing w:val="3"/>
          <w:lang w:val="ru-RU"/>
        </w:rPr>
        <w:t xml:space="preserve"> </w:t>
      </w:r>
      <w:r>
        <w:rPr>
          <w:spacing w:val="-2"/>
          <w:lang w:val="ru-RU"/>
        </w:rPr>
        <w:t>процедуры</w:t>
      </w:r>
      <w:r>
        <w:rPr>
          <w:spacing w:val="3"/>
          <w:lang w:val="ru-RU"/>
        </w:rPr>
        <w:t xml:space="preserve"> </w:t>
      </w:r>
      <w:r>
        <w:rPr>
          <w:spacing w:val="-2"/>
          <w:lang w:val="ru-RU"/>
        </w:rPr>
        <w:t>закупки</w:t>
      </w:r>
      <w:r>
        <w:rPr>
          <w:spacing w:val="3"/>
          <w:lang w:val="ru-RU"/>
        </w:rPr>
        <w:t xml:space="preserve"> </w:t>
      </w:r>
      <w:r>
        <w:rPr>
          <w:spacing w:val="-1"/>
          <w:lang w:val="ru-RU"/>
        </w:rPr>
        <w:t>предлагается</w:t>
      </w:r>
      <w:r>
        <w:rPr>
          <w:spacing w:val="57"/>
          <w:lang w:val="ru-RU"/>
        </w:rPr>
        <w:t xml:space="preserve"> </w:t>
      </w:r>
      <w:r>
        <w:rPr>
          <w:spacing w:val="-1"/>
          <w:lang w:val="ru-RU"/>
        </w:rPr>
        <w:t>представить</w:t>
      </w:r>
      <w:r>
        <w:rPr>
          <w:spacing w:val="14"/>
          <w:lang w:val="ru-RU"/>
        </w:rPr>
        <w:t xml:space="preserve"> </w:t>
      </w:r>
      <w:r>
        <w:rPr>
          <w:spacing w:val="-1"/>
          <w:lang w:val="ru-RU"/>
        </w:rPr>
        <w:t>первоначальные</w:t>
      </w:r>
      <w:r>
        <w:rPr>
          <w:spacing w:val="13"/>
          <w:lang w:val="ru-RU"/>
        </w:rPr>
        <w:t xml:space="preserve"> </w:t>
      </w:r>
      <w:r>
        <w:rPr>
          <w:spacing w:val="-1"/>
          <w:lang w:val="ru-RU"/>
        </w:rPr>
        <w:t>предложения</w:t>
      </w:r>
      <w:r>
        <w:rPr>
          <w:spacing w:val="14"/>
          <w:lang w:val="ru-RU"/>
        </w:rPr>
        <w:t xml:space="preserve"> </w:t>
      </w:r>
      <w:r>
        <w:rPr>
          <w:spacing w:val="-1"/>
          <w:lang w:val="ru-RU"/>
        </w:rPr>
        <w:t>(заявки),</w:t>
      </w:r>
      <w:r>
        <w:rPr>
          <w:spacing w:val="11"/>
          <w:lang w:val="ru-RU"/>
        </w:rPr>
        <w:t xml:space="preserve"> </w:t>
      </w:r>
      <w:r>
        <w:rPr>
          <w:spacing w:val="-1"/>
          <w:lang w:val="ru-RU"/>
        </w:rPr>
        <w:t>подготовленные</w:t>
      </w:r>
      <w:r>
        <w:rPr>
          <w:spacing w:val="8"/>
          <w:lang w:val="ru-RU"/>
        </w:rPr>
        <w:t xml:space="preserve"> </w:t>
      </w:r>
      <w:r>
        <w:rPr>
          <w:lang w:val="ru-RU"/>
        </w:rPr>
        <w:t>в</w:t>
      </w:r>
      <w:r>
        <w:rPr>
          <w:spacing w:val="15"/>
          <w:lang w:val="ru-RU"/>
        </w:rPr>
        <w:t xml:space="preserve"> </w:t>
      </w:r>
      <w:r>
        <w:rPr>
          <w:spacing w:val="-1"/>
          <w:lang w:val="ru-RU"/>
        </w:rPr>
        <w:t>соответствии</w:t>
      </w:r>
      <w:r>
        <w:rPr>
          <w:spacing w:val="10"/>
          <w:lang w:val="ru-RU"/>
        </w:rPr>
        <w:t xml:space="preserve"> </w:t>
      </w:r>
      <w:r>
        <w:rPr>
          <w:lang w:val="ru-RU"/>
        </w:rPr>
        <w:t>с</w:t>
      </w:r>
      <w:r>
        <w:rPr>
          <w:spacing w:val="67"/>
          <w:lang w:val="ru-RU"/>
        </w:rPr>
        <w:t xml:space="preserve"> </w:t>
      </w:r>
      <w:r>
        <w:rPr>
          <w:spacing w:val="-1"/>
          <w:lang w:val="ru-RU"/>
        </w:rPr>
        <w:t>требованиями</w:t>
      </w:r>
      <w:r>
        <w:rPr>
          <w:spacing w:val="3"/>
          <w:lang w:val="ru-RU"/>
        </w:rPr>
        <w:t xml:space="preserve"> </w:t>
      </w:r>
      <w:r>
        <w:rPr>
          <w:spacing w:val="-2"/>
          <w:lang w:val="ru-RU"/>
        </w:rPr>
        <w:t>документации</w:t>
      </w:r>
      <w:r>
        <w:rPr>
          <w:spacing w:val="3"/>
          <w:lang w:val="ru-RU"/>
        </w:rPr>
        <w:t xml:space="preserve"> </w:t>
      </w:r>
      <w:r>
        <w:rPr>
          <w:lang w:val="ru-RU"/>
        </w:rPr>
        <w:t>о</w:t>
      </w:r>
      <w:r>
        <w:rPr>
          <w:spacing w:val="2"/>
          <w:lang w:val="ru-RU"/>
        </w:rPr>
        <w:t xml:space="preserve"> </w:t>
      </w:r>
      <w:r>
        <w:rPr>
          <w:spacing w:val="-2"/>
          <w:lang w:val="ru-RU"/>
        </w:rPr>
        <w:t>закупке,</w:t>
      </w:r>
      <w:r>
        <w:rPr>
          <w:spacing w:val="4"/>
          <w:lang w:val="ru-RU"/>
        </w:rPr>
        <w:t xml:space="preserve"> </w:t>
      </w:r>
      <w:r>
        <w:rPr>
          <w:spacing w:val="-2"/>
          <w:lang w:val="ru-RU"/>
        </w:rPr>
        <w:t>без</w:t>
      </w:r>
      <w:r>
        <w:rPr>
          <w:spacing w:val="7"/>
          <w:lang w:val="ru-RU"/>
        </w:rPr>
        <w:t xml:space="preserve"> </w:t>
      </w:r>
      <w:r>
        <w:rPr>
          <w:spacing w:val="-2"/>
          <w:lang w:val="ru-RU"/>
        </w:rPr>
        <w:t>указания</w:t>
      </w:r>
      <w:r>
        <w:rPr>
          <w:spacing w:val="2"/>
          <w:lang w:val="ru-RU"/>
        </w:rPr>
        <w:t xml:space="preserve"> </w:t>
      </w:r>
      <w:r>
        <w:rPr>
          <w:spacing w:val="-1"/>
          <w:lang w:val="ru-RU"/>
        </w:rPr>
        <w:t>цены.</w:t>
      </w:r>
    </w:p>
    <w:p>
      <w:pPr>
        <w:pStyle w:val="Style16"/>
        <w:numPr>
          <w:ilvl w:val="3"/>
          <w:numId w:val="74"/>
        </w:numPr>
        <w:tabs>
          <w:tab w:val="clear" w:pos="720"/>
          <w:tab w:val="left" w:pos="1546" w:leader="none"/>
        </w:tabs>
        <w:spacing w:lineRule="auto" w:line="240"/>
        <w:ind w:left="100" w:right="112" w:firstLine="720"/>
        <w:jc w:val="both"/>
        <w:rPr>
          <w:lang w:val="ru-RU"/>
        </w:rPr>
      </w:pPr>
      <w:r>
        <w:rPr>
          <w:lang w:val="ru-RU"/>
        </w:rPr>
        <w:t>.</w:t>
      </w:r>
      <w:r>
        <w:rPr>
          <w:spacing w:val="-5"/>
          <w:lang w:val="ru-RU"/>
        </w:rPr>
        <w:t xml:space="preserve"> </w:t>
      </w:r>
      <w:r>
        <w:rPr>
          <w:spacing w:val="-1"/>
          <w:lang w:val="ru-RU"/>
        </w:rPr>
        <w:t>Заказчик</w:t>
      </w:r>
      <w:r>
        <w:rPr>
          <w:spacing w:val="-14"/>
          <w:lang w:val="ru-RU"/>
        </w:rPr>
        <w:t xml:space="preserve"> </w:t>
      </w:r>
      <w:r>
        <w:rPr>
          <w:lang w:val="ru-RU"/>
        </w:rPr>
        <w:t>отклоняет</w:t>
      </w:r>
      <w:r>
        <w:rPr>
          <w:spacing w:val="-12"/>
          <w:lang w:val="ru-RU"/>
        </w:rPr>
        <w:t xml:space="preserve"> </w:t>
      </w:r>
      <w:r>
        <w:rPr>
          <w:spacing w:val="-1"/>
          <w:lang w:val="ru-RU"/>
        </w:rPr>
        <w:t>заявки,</w:t>
      </w:r>
      <w:r>
        <w:rPr>
          <w:spacing w:val="-10"/>
          <w:lang w:val="ru-RU"/>
        </w:rPr>
        <w:t xml:space="preserve"> </w:t>
      </w:r>
      <w:r>
        <w:rPr>
          <w:lang w:val="ru-RU"/>
        </w:rPr>
        <w:t>не</w:t>
      </w:r>
      <w:r>
        <w:rPr>
          <w:spacing w:val="-9"/>
          <w:lang w:val="ru-RU"/>
        </w:rPr>
        <w:t xml:space="preserve"> </w:t>
      </w:r>
      <w:r>
        <w:rPr>
          <w:spacing w:val="-1"/>
          <w:lang w:val="ru-RU"/>
        </w:rPr>
        <w:t>соответствующие</w:t>
      </w:r>
      <w:r>
        <w:rPr>
          <w:spacing w:val="-9"/>
          <w:lang w:val="ru-RU"/>
        </w:rPr>
        <w:t xml:space="preserve"> </w:t>
      </w:r>
      <w:r>
        <w:rPr>
          <w:spacing w:val="-1"/>
          <w:lang w:val="ru-RU"/>
        </w:rPr>
        <w:t>требованиям</w:t>
      </w:r>
      <w:r>
        <w:rPr>
          <w:spacing w:val="-11"/>
          <w:lang w:val="ru-RU"/>
        </w:rPr>
        <w:t xml:space="preserve"> </w:t>
      </w:r>
      <w:r>
        <w:rPr>
          <w:spacing w:val="-1"/>
          <w:lang w:val="ru-RU"/>
        </w:rPr>
        <w:t>документации</w:t>
      </w:r>
      <w:r>
        <w:rPr>
          <w:spacing w:val="34"/>
          <w:lang w:val="ru-RU"/>
        </w:rPr>
        <w:t xml:space="preserve"> </w:t>
      </w:r>
      <w:r>
        <w:rPr>
          <w:lang w:val="ru-RU"/>
        </w:rPr>
        <w:t>о</w:t>
      </w:r>
      <w:r>
        <w:rPr>
          <w:spacing w:val="2"/>
          <w:lang w:val="ru-RU"/>
        </w:rPr>
        <w:t xml:space="preserve"> </w:t>
      </w:r>
      <w:r>
        <w:rPr>
          <w:spacing w:val="-2"/>
          <w:lang w:val="ru-RU"/>
        </w:rPr>
        <w:t>закупке.</w:t>
      </w:r>
    </w:p>
    <w:p>
      <w:pPr>
        <w:pStyle w:val="Style16"/>
        <w:numPr>
          <w:ilvl w:val="3"/>
          <w:numId w:val="74"/>
        </w:numPr>
        <w:tabs>
          <w:tab w:val="clear" w:pos="720"/>
          <w:tab w:val="left" w:pos="1546" w:leader="none"/>
        </w:tabs>
        <w:spacing w:before="69" w:after="0"/>
        <w:ind w:left="100" w:right="109" w:firstLine="720"/>
        <w:jc w:val="both"/>
        <w:rPr>
          <w:lang w:val="ru-RU"/>
        </w:rPr>
      </w:pPr>
      <w:r>
        <w:rPr>
          <w:lang w:val="ru-RU"/>
        </w:rPr>
        <w:t>.</w:t>
      </w:r>
      <w:r>
        <w:rPr>
          <w:spacing w:val="52"/>
          <w:lang w:val="ru-RU"/>
        </w:rPr>
        <w:t xml:space="preserve"> </w:t>
      </w:r>
      <w:r>
        <w:rPr>
          <w:spacing w:val="-1"/>
          <w:lang w:val="ru-RU"/>
        </w:rPr>
        <w:t>Заказчик</w:t>
      </w:r>
      <w:r>
        <w:rPr>
          <w:spacing w:val="43"/>
          <w:lang w:val="ru-RU"/>
        </w:rPr>
        <w:t xml:space="preserve"> </w:t>
      </w:r>
      <w:r>
        <w:rPr>
          <w:lang w:val="ru-RU"/>
        </w:rPr>
        <w:t>может</w:t>
      </w:r>
      <w:r>
        <w:rPr>
          <w:spacing w:val="46"/>
          <w:lang w:val="ru-RU"/>
        </w:rPr>
        <w:t xml:space="preserve"> </w:t>
      </w:r>
      <w:r>
        <w:rPr>
          <w:spacing w:val="-1"/>
          <w:lang w:val="ru-RU"/>
        </w:rPr>
        <w:t>проводить</w:t>
      </w:r>
      <w:r>
        <w:rPr>
          <w:spacing w:val="46"/>
          <w:lang w:val="ru-RU"/>
        </w:rPr>
        <w:t xml:space="preserve"> </w:t>
      </w:r>
      <w:r>
        <w:rPr>
          <w:lang w:val="ru-RU"/>
        </w:rPr>
        <w:t>переговоры</w:t>
      </w:r>
      <w:r>
        <w:rPr>
          <w:spacing w:val="47"/>
          <w:lang w:val="ru-RU"/>
        </w:rPr>
        <w:t xml:space="preserve"> </w:t>
      </w:r>
      <w:r>
        <w:rPr>
          <w:lang w:val="ru-RU"/>
        </w:rPr>
        <w:t>с</w:t>
      </w:r>
      <w:r>
        <w:rPr>
          <w:spacing w:val="44"/>
          <w:lang w:val="ru-RU"/>
        </w:rPr>
        <w:t xml:space="preserve"> </w:t>
      </w:r>
      <w:r>
        <w:rPr>
          <w:spacing w:val="-2"/>
          <w:lang w:val="ru-RU"/>
        </w:rPr>
        <w:t>любым</w:t>
      </w:r>
      <w:r>
        <w:rPr>
          <w:spacing w:val="58"/>
          <w:lang w:val="ru-RU"/>
        </w:rPr>
        <w:t xml:space="preserve"> </w:t>
      </w:r>
      <w:r>
        <w:rPr>
          <w:spacing w:val="-1"/>
          <w:lang w:val="ru-RU"/>
        </w:rPr>
        <w:t>участником</w:t>
      </w:r>
      <w:r>
        <w:rPr>
          <w:spacing w:val="47"/>
          <w:lang w:val="ru-RU"/>
        </w:rPr>
        <w:t xml:space="preserve"> </w:t>
      </w:r>
      <w:r>
        <w:rPr>
          <w:spacing w:val="-2"/>
          <w:lang w:val="ru-RU"/>
        </w:rPr>
        <w:t>процедуры</w:t>
      </w:r>
      <w:r>
        <w:rPr>
          <w:spacing w:val="30"/>
          <w:lang w:val="ru-RU"/>
        </w:rPr>
        <w:t xml:space="preserve"> </w:t>
      </w:r>
      <w:r>
        <w:rPr>
          <w:spacing w:val="-2"/>
          <w:lang w:val="ru-RU"/>
        </w:rPr>
        <w:t>закупки,</w:t>
      </w:r>
      <w:r>
        <w:rPr>
          <w:spacing w:val="-10"/>
          <w:lang w:val="ru-RU"/>
        </w:rPr>
        <w:t xml:space="preserve"> </w:t>
      </w:r>
      <w:r>
        <w:rPr>
          <w:lang w:val="ru-RU"/>
        </w:rPr>
        <w:t>предложение</w:t>
      </w:r>
      <w:r>
        <w:rPr>
          <w:spacing w:val="-18"/>
          <w:lang w:val="ru-RU"/>
        </w:rPr>
        <w:t xml:space="preserve"> </w:t>
      </w:r>
      <w:r>
        <w:rPr>
          <w:spacing w:val="-1"/>
          <w:lang w:val="ru-RU"/>
        </w:rPr>
        <w:t>(заявка)</w:t>
      </w:r>
      <w:r>
        <w:rPr>
          <w:spacing w:val="-16"/>
          <w:lang w:val="ru-RU"/>
        </w:rPr>
        <w:t xml:space="preserve"> </w:t>
      </w:r>
      <w:r>
        <w:rPr>
          <w:spacing w:val="-1"/>
          <w:lang w:val="ru-RU"/>
        </w:rPr>
        <w:t>которого</w:t>
      </w:r>
      <w:r>
        <w:rPr>
          <w:spacing w:val="-13"/>
          <w:lang w:val="ru-RU"/>
        </w:rPr>
        <w:t xml:space="preserve"> </w:t>
      </w:r>
      <w:r>
        <w:rPr>
          <w:lang w:val="ru-RU"/>
        </w:rPr>
        <w:t>не</w:t>
      </w:r>
      <w:r>
        <w:rPr>
          <w:spacing w:val="-13"/>
          <w:lang w:val="ru-RU"/>
        </w:rPr>
        <w:t xml:space="preserve"> </w:t>
      </w:r>
      <w:r>
        <w:rPr>
          <w:spacing w:val="-2"/>
          <w:lang w:val="ru-RU"/>
        </w:rPr>
        <w:t>была</w:t>
      </w:r>
      <w:r>
        <w:rPr>
          <w:spacing w:val="-13"/>
          <w:lang w:val="ru-RU"/>
        </w:rPr>
        <w:t xml:space="preserve"> </w:t>
      </w:r>
      <w:r>
        <w:rPr>
          <w:lang w:val="ru-RU"/>
        </w:rPr>
        <w:t>отклонена</w:t>
      </w:r>
      <w:r>
        <w:rPr>
          <w:spacing w:val="-18"/>
          <w:lang w:val="ru-RU"/>
        </w:rPr>
        <w:t xml:space="preserve"> </w:t>
      </w:r>
      <w:r>
        <w:rPr>
          <w:lang w:val="ru-RU"/>
        </w:rPr>
        <w:t>в</w:t>
      </w:r>
      <w:r>
        <w:rPr>
          <w:spacing w:val="-11"/>
          <w:lang w:val="ru-RU"/>
        </w:rPr>
        <w:t xml:space="preserve"> </w:t>
      </w:r>
      <w:r>
        <w:rPr>
          <w:spacing w:val="-1"/>
          <w:lang w:val="ru-RU"/>
        </w:rPr>
        <w:t>соответствии</w:t>
      </w:r>
      <w:r>
        <w:rPr>
          <w:spacing w:val="-12"/>
          <w:lang w:val="ru-RU"/>
        </w:rPr>
        <w:t xml:space="preserve"> </w:t>
      </w:r>
      <w:r>
        <w:rPr>
          <w:lang w:val="ru-RU"/>
        </w:rPr>
        <w:t>с</w:t>
      </w:r>
      <w:r>
        <w:rPr>
          <w:spacing w:val="-13"/>
          <w:lang w:val="ru-RU"/>
        </w:rPr>
        <w:t xml:space="preserve"> </w:t>
      </w:r>
      <w:r>
        <w:rPr>
          <w:spacing w:val="-2"/>
          <w:lang w:val="ru-RU"/>
        </w:rPr>
        <w:t>документацией</w:t>
      </w:r>
      <w:r>
        <w:rPr>
          <w:spacing w:val="56"/>
          <w:lang w:val="ru-RU"/>
        </w:rPr>
        <w:t xml:space="preserve"> </w:t>
      </w:r>
      <w:r>
        <w:rPr>
          <w:lang w:val="ru-RU"/>
        </w:rPr>
        <w:t>о</w:t>
      </w:r>
      <w:r>
        <w:rPr>
          <w:spacing w:val="6"/>
          <w:lang w:val="ru-RU"/>
        </w:rPr>
        <w:t xml:space="preserve"> </w:t>
      </w:r>
      <w:r>
        <w:rPr>
          <w:spacing w:val="-2"/>
          <w:lang w:val="ru-RU"/>
        </w:rPr>
        <w:t>закупке,</w:t>
      </w:r>
      <w:r>
        <w:rPr>
          <w:spacing w:val="9"/>
          <w:lang w:val="ru-RU"/>
        </w:rPr>
        <w:t xml:space="preserve"> </w:t>
      </w:r>
      <w:r>
        <w:rPr>
          <w:spacing w:val="-2"/>
          <w:lang w:val="ru-RU"/>
        </w:rPr>
        <w:t>по</w:t>
      </w:r>
      <w:r>
        <w:rPr>
          <w:spacing w:val="6"/>
          <w:lang w:val="ru-RU"/>
        </w:rPr>
        <w:t xml:space="preserve"> </w:t>
      </w:r>
      <w:r>
        <w:rPr>
          <w:lang w:val="ru-RU"/>
        </w:rPr>
        <w:t>любому</w:t>
      </w:r>
      <w:r>
        <w:rPr>
          <w:spacing w:val="57"/>
          <w:lang w:val="ru-RU"/>
        </w:rPr>
        <w:t xml:space="preserve"> </w:t>
      </w:r>
      <w:r>
        <w:rPr>
          <w:lang w:val="ru-RU"/>
        </w:rPr>
        <w:t>аспекту</w:t>
      </w:r>
      <w:r>
        <w:rPr>
          <w:spacing w:val="57"/>
          <w:lang w:val="ru-RU"/>
        </w:rPr>
        <w:t xml:space="preserve"> </w:t>
      </w:r>
      <w:r>
        <w:rPr>
          <w:lang w:val="ru-RU"/>
        </w:rPr>
        <w:t>его</w:t>
      </w:r>
      <w:r>
        <w:rPr>
          <w:spacing w:val="6"/>
          <w:lang w:val="ru-RU"/>
        </w:rPr>
        <w:t xml:space="preserve"> </w:t>
      </w:r>
      <w:r>
        <w:rPr>
          <w:spacing w:val="-1"/>
          <w:lang w:val="ru-RU"/>
        </w:rPr>
        <w:t>заявки.</w:t>
      </w:r>
      <w:r>
        <w:rPr>
          <w:spacing w:val="4"/>
          <w:lang w:val="ru-RU"/>
        </w:rPr>
        <w:t xml:space="preserve"> </w:t>
      </w:r>
      <w:r>
        <w:rPr>
          <w:spacing w:val="-2"/>
        </w:rPr>
        <w:t>Результаты</w:t>
      </w:r>
      <w:r>
        <w:rPr>
          <w:spacing w:val="9"/>
        </w:rPr>
        <w:t xml:space="preserve"> </w:t>
      </w:r>
      <w:r>
        <w:rPr>
          <w:spacing w:val="-1"/>
        </w:rPr>
        <w:t>переговоров</w:t>
      </w:r>
      <w:r>
        <w:rPr>
          <w:spacing w:val="59"/>
        </w:rPr>
        <w:t xml:space="preserve"> </w:t>
      </w:r>
      <w:r>
        <w:rPr/>
        <w:t>оформляются</w:t>
      </w:r>
      <w:r>
        <w:rPr>
          <w:spacing w:val="61"/>
        </w:rPr>
        <w:t xml:space="preserve"> </w:t>
      </w:r>
      <w:r>
        <w:rPr>
          <w:spacing w:val="-1"/>
        </w:rPr>
        <w:t>протоколом.</w:t>
      </w:r>
    </w:p>
    <w:p>
      <w:pPr>
        <w:pStyle w:val="Style16"/>
        <w:numPr>
          <w:ilvl w:val="3"/>
          <w:numId w:val="74"/>
        </w:numPr>
        <w:tabs>
          <w:tab w:val="clear" w:pos="720"/>
          <w:tab w:val="left" w:pos="1546" w:leader="none"/>
        </w:tabs>
        <w:ind w:left="100" w:right="102" w:firstLine="720"/>
        <w:jc w:val="both"/>
        <w:rPr>
          <w:lang w:val="ru-RU"/>
        </w:rPr>
      </w:pPr>
      <w:r>
        <w:rPr>
          <w:lang w:val="ru-RU"/>
        </w:rPr>
        <w:t>.</w:t>
      </w:r>
      <w:r>
        <w:rPr>
          <w:spacing w:val="19"/>
          <w:lang w:val="ru-RU"/>
        </w:rPr>
        <w:t xml:space="preserve"> </w:t>
      </w:r>
      <w:r>
        <w:rPr>
          <w:spacing w:val="-3"/>
          <w:lang w:val="ru-RU"/>
        </w:rPr>
        <w:t>По</w:t>
      </w:r>
      <w:r>
        <w:rPr>
          <w:spacing w:val="16"/>
          <w:lang w:val="ru-RU"/>
        </w:rPr>
        <w:t xml:space="preserve"> </w:t>
      </w:r>
      <w:r>
        <w:rPr>
          <w:spacing w:val="-1"/>
          <w:lang w:val="ru-RU"/>
        </w:rPr>
        <w:t>результатам</w:t>
      </w:r>
      <w:r>
        <w:rPr>
          <w:spacing w:val="17"/>
          <w:lang w:val="ru-RU"/>
        </w:rPr>
        <w:t xml:space="preserve"> </w:t>
      </w:r>
      <w:r>
        <w:rPr>
          <w:spacing w:val="-1"/>
          <w:lang w:val="ru-RU"/>
        </w:rPr>
        <w:t>рассмотрения</w:t>
      </w:r>
      <w:r>
        <w:rPr>
          <w:spacing w:val="11"/>
          <w:lang w:val="ru-RU"/>
        </w:rPr>
        <w:t xml:space="preserve"> </w:t>
      </w:r>
      <w:r>
        <w:rPr>
          <w:spacing w:val="-1"/>
          <w:lang w:val="ru-RU"/>
        </w:rPr>
        <w:t>заявок</w:t>
      </w:r>
      <w:r>
        <w:rPr>
          <w:spacing w:val="10"/>
          <w:lang w:val="ru-RU"/>
        </w:rPr>
        <w:t xml:space="preserve"> </w:t>
      </w:r>
      <w:r>
        <w:rPr>
          <w:lang w:val="ru-RU"/>
        </w:rPr>
        <w:t>и</w:t>
      </w:r>
      <w:r>
        <w:rPr>
          <w:spacing w:val="12"/>
          <w:lang w:val="ru-RU"/>
        </w:rPr>
        <w:t xml:space="preserve"> </w:t>
      </w:r>
      <w:r>
        <w:rPr>
          <w:spacing w:val="-1"/>
          <w:lang w:val="ru-RU"/>
        </w:rPr>
        <w:t>проведенных</w:t>
      </w:r>
      <w:r>
        <w:rPr>
          <w:spacing w:val="11"/>
          <w:lang w:val="ru-RU"/>
        </w:rPr>
        <w:t xml:space="preserve"> </w:t>
      </w:r>
      <w:r>
        <w:rPr>
          <w:lang w:val="ru-RU"/>
        </w:rPr>
        <w:t>переговоров</w:t>
      </w:r>
      <w:r>
        <w:rPr>
          <w:spacing w:val="13"/>
          <w:lang w:val="ru-RU"/>
        </w:rPr>
        <w:t xml:space="preserve"> </w:t>
      </w:r>
      <w:r>
        <w:rPr>
          <w:spacing w:val="-1"/>
          <w:lang w:val="ru-RU"/>
        </w:rPr>
        <w:t>Заказчик</w:t>
      </w:r>
      <w:r>
        <w:rPr>
          <w:spacing w:val="43"/>
          <w:lang w:val="ru-RU"/>
        </w:rPr>
        <w:t xml:space="preserve"> </w:t>
      </w:r>
      <w:r>
        <w:rPr>
          <w:spacing w:val="-1"/>
          <w:lang w:val="ru-RU"/>
        </w:rPr>
        <w:t>уточняет</w:t>
      </w:r>
      <w:r>
        <w:rPr>
          <w:spacing w:val="55"/>
          <w:lang w:val="ru-RU"/>
        </w:rPr>
        <w:t xml:space="preserve"> </w:t>
      </w:r>
      <w:r>
        <w:rPr>
          <w:spacing w:val="-1"/>
          <w:lang w:val="ru-RU"/>
        </w:rPr>
        <w:t>требования</w:t>
      </w:r>
      <w:r>
        <w:rPr>
          <w:spacing w:val="54"/>
          <w:lang w:val="ru-RU"/>
        </w:rPr>
        <w:t xml:space="preserve"> </w:t>
      </w:r>
      <w:r>
        <w:rPr>
          <w:lang w:val="ru-RU"/>
        </w:rPr>
        <w:t>к</w:t>
      </w:r>
      <w:r>
        <w:rPr>
          <w:spacing w:val="53"/>
          <w:lang w:val="ru-RU"/>
        </w:rPr>
        <w:t xml:space="preserve"> </w:t>
      </w:r>
      <w:r>
        <w:rPr>
          <w:spacing w:val="-1"/>
          <w:lang w:val="ru-RU"/>
        </w:rPr>
        <w:t>закупаемой</w:t>
      </w:r>
      <w:r>
        <w:rPr>
          <w:spacing w:val="55"/>
          <w:lang w:val="ru-RU"/>
        </w:rPr>
        <w:t xml:space="preserve"> </w:t>
      </w:r>
      <w:r>
        <w:rPr>
          <w:spacing w:val="-2"/>
          <w:lang w:val="ru-RU"/>
        </w:rPr>
        <w:t>продукции</w:t>
      </w:r>
      <w:r>
        <w:rPr>
          <w:spacing w:val="55"/>
          <w:lang w:val="ru-RU"/>
        </w:rPr>
        <w:t xml:space="preserve"> </w:t>
      </w:r>
      <w:r>
        <w:rPr>
          <w:lang w:val="ru-RU"/>
        </w:rPr>
        <w:t>и</w:t>
      </w:r>
      <w:r>
        <w:rPr>
          <w:spacing w:val="51"/>
          <w:lang w:val="ru-RU"/>
        </w:rPr>
        <w:t xml:space="preserve"> </w:t>
      </w:r>
      <w:r>
        <w:rPr>
          <w:lang w:val="ru-RU"/>
        </w:rPr>
        <w:t>вносит</w:t>
      </w:r>
      <w:r>
        <w:rPr>
          <w:spacing w:val="55"/>
          <w:lang w:val="ru-RU"/>
        </w:rPr>
        <w:t xml:space="preserve"> </w:t>
      </w:r>
      <w:r>
        <w:rPr>
          <w:spacing w:val="-1"/>
          <w:lang w:val="ru-RU"/>
        </w:rPr>
        <w:t>соответствующие</w:t>
      </w:r>
      <w:r>
        <w:rPr>
          <w:spacing w:val="54"/>
          <w:lang w:val="ru-RU"/>
        </w:rPr>
        <w:t xml:space="preserve"> </w:t>
      </w:r>
      <w:r>
        <w:rPr>
          <w:spacing w:val="-1"/>
          <w:lang w:val="ru-RU"/>
        </w:rPr>
        <w:t>изменения</w:t>
      </w:r>
      <w:r>
        <w:rPr>
          <w:spacing w:val="50"/>
          <w:lang w:val="ru-RU"/>
        </w:rPr>
        <w:t xml:space="preserve"> </w:t>
      </w:r>
      <w:r>
        <w:rPr>
          <w:lang w:val="ru-RU"/>
        </w:rPr>
        <w:t>в</w:t>
      </w:r>
      <w:r>
        <w:rPr>
          <w:spacing w:val="54"/>
          <w:lang w:val="ru-RU"/>
        </w:rPr>
        <w:t xml:space="preserve"> </w:t>
      </w:r>
      <w:r>
        <w:rPr>
          <w:spacing w:val="-1"/>
          <w:lang w:val="ru-RU"/>
        </w:rPr>
        <w:t>документацию</w:t>
      </w:r>
      <w:r>
        <w:rPr>
          <w:spacing w:val="24"/>
          <w:lang w:val="ru-RU"/>
        </w:rPr>
        <w:t xml:space="preserve"> </w:t>
      </w:r>
      <w:r>
        <w:rPr>
          <w:lang w:val="ru-RU"/>
        </w:rPr>
        <w:t>о</w:t>
      </w:r>
      <w:r>
        <w:rPr>
          <w:spacing w:val="30"/>
          <w:lang w:val="ru-RU"/>
        </w:rPr>
        <w:t xml:space="preserve"> </w:t>
      </w:r>
      <w:r>
        <w:rPr>
          <w:spacing w:val="-2"/>
          <w:lang w:val="ru-RU"/>
        </w:rPr>
        <w:t>закупке,</w:t>
      </w:r>
      <w:r>
        <w:rPr>
          <w:spacing w:val="33"/>
          <w:lang w:val="ru-RU"/>
        </w:rPr>
        <w:t xml:space="preserve"> </w:t>
      </w:r>
      <w:r>
        <w:rPr>
          <w:lang w:val="ru-RU"/>
        </w:rPr>
        <w:t>на</w:t>
      </w:r>
      <w:r>
        <w:rPr>
          <w:spacing w:val="25"/>
          <w:lang w:val="ru-RU"/>
        </w:rPr>
        <w:t xml:space="preserve"> </w:t>
      </w:r>
      <w:r>
        <w:rPr>
          <w:spacing w:val="-1"/>
          <w:lang w:val="ru-RU"/>
        </w:rPr>
        <w:t>основании</w:t>
      </w:r>
      <w:r>
        <w:rPr>
          <w:spacing w:val="27"/>
          <w:lang w:val="ru-RU"/>
        </w:rPr>
        <w:t xml:space="preserve"> </w:t>
      </w:r>
      <w:r>
        <w:rPr>
          <w:spacing w:val="-1"/>
          <w:lang w:val="ru-RU"/>
        </w:rPr>
        <w:t>которой</w:t>
      </w:r>
      <w:r>
        <w:rPr>
          <w:spacing w:val="27"/>
          <w:lang w:val="ru-RU"/>
        </w:rPr>
        <w:t xml:space="preserve"> </w:t>
      </w:r>
      <w:r>
        <w:rPr>
          <w:spacing w:val="-1"/>
          <w:lang w:val="ru-RU"/>
        </w:rPr>
        <w:t>проводится</w:t>
      </w:r>
      <w:r>
        <w:rPr>
          <w:spacing w:val="30"/>
          <w:lang w:val="ru-RU"/>
        </w:rPr>
        <w:t xml:space="preserve"> </w:t>
      </w:r>
      <w:r>
        <w:rPr>
          <w:spacing w:val="-2"/>
          <w:lang w:val="ru-RU"/>
        </w:rPr>
        <w:t>следующий</w:t>
      </w:r>
      <w:r>
        <w:rPr>
          <w:spacing w:val="31"/>
          <w:lang w:val="ru-RU"/>
        </w:rPr>
        <w:t xml:space="preserve"> </w:t>
      </w:r>
      <w:r>
        <w:rPr>
          <w:spacing w:val="-1"/>
          <w:lang w:val="ru-RU"/>
        </w:rPr>
        <w:t>этап</w:t>
      </w:r>
      <w:r>
        <w:rPr>
          <w:spacing w:val="26"/>
          <w:lang w:val="ru-RU"/>
        </w:rPr>
        <w:t xml:space="preserve"> </w:t>
      </w:r>
      <w:r>
        <w:rPr>
          <w:spacing w:val="-2"/>
          <w:lang w:val="ru-RU"/>
        </w:rPr>
        <w:t>процедуры</w:t>
      </w:r>
      <w:r>
        <w:rPr>
          <w:spacing w:val="82"/>
          <w:lang w:val="ru-RU"/>
        </w:rPr>
        <w:t xml:space="preserve"> </w:t>
      </w:r>
      <w:r>
        <w:rPr>
          <w:spacing w:val="-2"/>
          <w:lang w:val="ru-RU"/>
        </w:rPr>
        <w:t>закупки.</w:t>
      </w:r>
      <w:r>
        <w:rPr>
          <w:spacing w:val="21"/>
          <w:lang w:val="ru-RU"/>
        </w:rPr>
        <w:t xml:space="preserve"> </w:t>
      </w:r>
      <w:r>
        <w:rPr>
          <w:lang w:val="ru-RU"/>
        </w:rPr>
        <w:t>К</w:t>
      </w:r>
      <w:r>
        <w:rPr>
          <w:spacing w:val="17"/>
          <w:lang w:val="ru-RU"/>
        </w:rPr>
        <w:t xml:space="preserve"> </w:t>
      </w:r>
      <w:r>
        <w:rPr>
          <w:spacing w:val="-2"/>
          <w:lang w:val="ru-RU"/>
        </w:rPr>
        <w:t>участию</w:t>
      </w:r>
      <w:r>
        <w:rPr>
          <w:spacing w:val="17"/>
          <w:lang w:val="ru-RU"/>
        </w:rPr>
        <w:t xml:space="preserve"> </w:t>
      </w:r>
      <w:r>
        <w:rPr>
          <w:lang w:val="ru-RU"/>
        </w:rPr>
        <w:t>в</w:t>
      </w:r>
      <w:r>
        <w:rPr>
          <w:spacing w:val="20"/>
          <w:lang w:val="ru-RU"/>
        </w:rPr>
        <w:t xml:space="preserve"> </w:t>
      </w:r>
      <w:r>
        <w:rPr>
          <w:spacing w:val="-2"/>
          <w:lang w:val="ru-RU"/>
        </w:rPr>
        <w:t>следующем</w:t>
      </w:r>
      <w:r>
        <w:rPr>
          <w:spacing w:val="20"/>
          <w:lang w:val="ru-RU"/>
        </w:rPr>
        <w:t xml:space="preserve"> </w:t>
      </w:r>
      <w:r>
        <w:rPr>
          <w:spacing w:val="-1"/>
          <w:lang w:val="ru-RU"/>
        </w:rPr>
        <w:t>этапе</w:t>
      </w:r>
      <w:r>
        <w:rPr>
          <w:spacing w:val="18"/>
          <w:lang w:val="ru-RU"/>
        </w:rPr>
        <w:t xml:space="preserve"> </w:t>
      </w:r>
      <w:r>
        <w:rPr>
          <w:spacing w:val="-2"/>
          <w:lang w:val="ru-RU"/>
        </w:rPr>
        <w:t>допускаются</w:t>
      </w:r>
      <w:r>
        <w:rPr>
          <w:spacing w:val="23"/>
          <w:lang w:val="ru-RU"/>
        </w:rPr>
        <w:t xml:space="preserve"> </w:t>
      </w:r>
      <w:r>
        <w:rPr>
          <w:spacing w:val="-2"/>
          <w:lang w:val="ru-RU"/>
        </w:rPr>
        <w:t>участники</w:t>
      </w:r>
      <w:r>
        <w:rPr>
          <w:spacing w:val="19"/>
          <w:lang w:val="ru-RU"/>
        </w:rPr>
        <w:t xml:space="preserve"> </w:t>
      </w:r>
      <w:r>
        <w:rPr>
          <w:spacing w:val="-2"/>
          <w:lang w:val="ru-RU"/>
        </w:rPr>
        <w:t>процедуры</w:t>
      </w:r>
      <w:r>
        <w:rPr>
          <w:spacing w:val="20"/>
          <w:lang w:val="ru-RU"/>
        </w:rPr>
        <w:t xml:space="preserve"> </w:t>
      </w:r>
      <w:r>
        <w:rPr>
          <w:spacing w:val="-2"/>
          <w:lang w:val="ru-RU"/>
        </w:rPr>
        <w:t>закупки,</w:t>
      </w:r>
      <w:r>
        <w:rPr>
          <w:spacing w:val="95"/>
          <w:lang w:val="ru-RU"/>
        </w:rPr>
        <w:t xml:space="preserve"> </w:t>
      </w:r>
      <w:r>
        <w:rPr>
          <w:lang w:val="ru-RU"/>
        </w:rPr>
        <w:t>подававшие</w:t>
      </w:r>
      <w:r>
        <w:rPr>
          <w:spacing w:val="54"/>
          <w:lang w:val="ru-RU"/>
        </w:rPr>
        <w:t xml:space="preserve"> </w:t>
      </w:r>
      <w:r>
        <w:rPr>
          <w:spacing w:val="-1"/>
          <w:lang w:val="ru-RU"/>
        </w:rPr>
        <w:t>заявки</w:t>
      </w:r>
      <w:r>
        <w:rPr>
          <w:spacing w:val="56"/>
          <w:lang w:val="ru-RU"/>
        </w:rPr>
        <w:t xml:space="preserve"> </w:t>
      </w:r>
      <w:r>
        <w:rPr>
          <w:lang w:val="ru-RU"/>
        </w:rPr>
        <w:t>на</w:t>
      </w:r>
      <w:r>
        <w:rPr>
          <w:spacing w:val="54"/>
          <w:lang w:val="ru-RU"/>
        </w:rPr>
        <w:t xml:space="preserve"> </w:t>
      </w:r>
      <w:r>
        <w:rPr>
          <w:spacing w:val="-2"/>
          <w:lang w:val="ru-RU"/>
        </w:rPr>
        <w:t>участие</w:t>
      </w:r>
      <w:r>
        <w:rPr>
          <w:spacing w:val="58"/>
          <w:lang w:val="ru-RU"/>
        </w:rPr>
        <w:t xml:space="preserve"> </w:t>
      </w:r>
      <w:r>
        <w:rPr>
          <w:lang w:val="ru-RU"/>
        </w:rPr>
        <w:t>в</w:t>
      </w:r>
      <w:r>
        <w:rPr>
          <w:spacing w:val="1"/>
          <w:lang w:val="ru-RU"/>
        </w:rPr>
        <w:t xml:space="preserve"> </w:t>
      </w:r>
      <w:r>
        <w:rPr>
          <w:spacing w:val="-2"/>
          <w:lang w:val="ru-RU"/>
        </w:rPr>
        <w:t>предыдущем</w:t>
      </w:r>
      <w:r>
        <w:rPr>
          <w:spacing w:val="1"/>
          <w:lang w:val="ru-RU"/>
        </w:rPr>
        <w:t xml:space="preserve"> </w:t>
      </w:r>
      <w:r>
        <w:rPr>
          <w:spacing w:val="-1"/>
          <w:lang w:val="ru-RU"/>
        </w:rPr>
        <w:t>этапе</w:t>
      </w:r>
      <w:r>
        <w:rPr>
          <w:spacing w:val="54"/>
          <w:lang w:val="ru-RU"/>
        </w:rPr>
        <w:t xml:space="preserve"> </w:t>
      </w:r>
      <w:r>
        <w:rPr>
          <w:spacing w:val="-2"/>
          <w:lang w:val="ru-RU"/>
        </w:rPr>
        <w:t>закупки,</w:t>
      </w:r>
      <w:r>
        <w:rPr>
          <w:spacing w:val="1"/>
          <w:lang w:val="ru-RU"/>
        </w:rPr>
        <w:t xml:space="preserve"> </w:t>
      </w:r>
      <w:r>
        <w:rPr>
          <w:spacing w:val="-1"/>
          <w:lang w:val="ru-RU"/>
        </w:rPr>
        <w:t>заявки</w:t>
      </w:r>
      <w:r>
        <w:rPr>
          <w:spacing w:val="56"/>
          <w:lang w:val="ru-RU"/>
        </w:rPr>
        <w:t xml:space="preserve"> </w:t>
      </w:r>
      <w:r>
        <w:rPr>
          <w:spacing w:val="-1"/>
          <w:lang w:val="ru-RU"/>
        </w:rPr>
        <w:t>которых</w:t>
      </w:r>
      <w:r>
        <w:rPr>
          <w:spacing w:val="54"/>
          <w:lang w:val="ru-RU"/>
        </w:rPr>
        <w:t xml:space="preserve"> </w:t>
      </w:r>
      <w:r>
        <w:rPr>
          <w:lang w:val="ru-RU"/>
        </w:rPr>
        <w:t>не</w:t>
      </w:r>
      <w:r>
        <w:rPr>
          <w:spacing w:val="54"/>
          <w:lang w:val="ru-RU"/>
        </w:rPr>
        <w:t xml:space="preserve"> </w:t>
      </w:r>
      <w:r>
        <w:rPr>
          <w:spacing w:val="-1"/>
          <w:lang w:val="ru-RU"/>
        </w:rPr>
        <w:t>были</w:t>
      </w:r>
      <w:r>
        <w:rPr>
          <w:spacing w:val="59"/>
          <w:lang w:val="ru-RU"/>
        </w:rPr>
        <w:t xml:space="preserve"> </w:t>
      </w:r>
      <w:r>
        <w:rPr>
          <w:spacing w:val="-1"/>
          <w:lang w:val="ru-RU"/>
        </w:rPr>
        <w:t>отклонены</w:t>
      </w:r>
      <w:r>
        <w:rPr>
          <w:spacing w:val="3"/>
          <w:lang w:val="ru-RU"/>
        </w:rPr>
        <w:t xml:space="preserve"> </w:t>
      </w:r>
      <w:r>
        <w:rPr>
          <w:spacing w:val="-2"/>
          <w:lang w:val="ru-RU"/>
        </w:rPr>
        <w:t>при</w:t>
      </w:r>
      <w:r>
        <w:rPr>
          <w:spacing w:val="3"/>
          <w:lang w:val="ru-RU"/>
        </w:rPr>
        <w:t xml:space="preserve"> </w:t>
      </w:r>
      <w:r>
        <w:rPr>
          <w:spacing w:val="-1"/>
          <w:lang w:val="ru-RU"/>
        </w:rPr>
        <w:t>проведении</w:t>
      </w:r>
      <w:r>
        <w:rPr>
          <w:spacing w:val="3"/>
          <w:lang w:val="ru-RU"/>
        </w:rPr>
        <w:t xml:space="preserve"> </w:t>
      </w:r>
      <w:r>
        <w:rPr>
          <w:spacing w:val="-2"/>
          <w:lang w:val="ru-RU"/>
        </w:rPr>
        <w:t>предыдущего</w:t>
      </w:r>
      <w:r>
        <w:rPr>
          <w:spacing w:val="6"/>
          <w:lang w:val="ru-RU"/>
        </w:rPr>
        <w:t xml:space="preserve"> </w:t>
      </w:r>
      <w:r>
        <w:rPr>
          <w:spacing w:val="-1"/>
          <w:lang w:val="ru-RU"/>
        </w:rPr>
        <w:t>этапа</w:t>
      </w:r>
      <w:r>
        <w:rPr>
          <w:spacing w:val="-4"/>
          <w:lang w:val="ru-RU"/>
        </w:rPr>
        <w:t xml:space="preserve"> </w:t>
      </w:r>
      <w:r>
        <w:rPr>
          <w:spacing w:val="-1"/>
          <w:lang w:val="ru-RU"/>
        </w:rPr>
        <w:t>процедуры.</w:t>
      </w:r>
    </w:p>
    <w:p>
      <w:pPr>
        <w:pStyle w:val="Style16"/>
        <w:numPr>
          <w:ilvl w:val="3"/>
          <w:numId w:val="74"/>
        </w:numPr>
        <w:tabs>
          <w:tab w:val="clear" w:pos="720"/>
          <w:tab w:val="left" w:pos="1546" w:leader="none"/>
        </w:tabs>
        <w:ind w:left="100" w:right="108" w:firstLine="720"/>
        <w:jc w:val="both"/>
        <w:rPr>
          <w:lang w:val="ru-RU"/>
        </w:rPr>
      </w:pPr>
      <w:r>
        <w:rPr>
          <w:lang w:val="ru-RU"/>
        </w:rPr>
        <w:t>.</w:t>
      </w:r>
      <w:r>
        <w:rPr>
          <w:spacing w:val="9"/>
          <w:lang w:val="ru-RU"/>
        </w:rPr>
        <w:t xml:space="preserve"> </w:t>
      </w:r>
      <w:r>
        <w:rPr>
          <w:lang w:val="ru-RU"/>
        </w:rPr>
        <w:t>На</w:t>
      </w:r>
      <w:r>
        <w:rPr>
          <w:spacing w:val="5"/>
          <w:lang w:val="ru-RU"/>
        </w:rPr>
        <w:t xml:space="preserve"> </w:t>
      </w:r>
      <w:r>
        <w:rPr>
          <w:spacing w:val="-1"/>
          <w:lang w:val="ru-RU"/>
        </w:rPr>
        <w:t>последнем</w:t>
      </w:r>
      <w:r>
        <w:rPr>
          <w:spacing w:val="8"/>
          <w:lang w:val="ru-RU"/>
        </w:rPr>
        <w:t xml:space="preserve"> </w:t>
      </w:r>
      <w:r>
        <w:rPr>
          <w:spacing w:val="-1"/>
          <w:lang w:val="ru-RU"/>
        </w:rPr>
        <w:t>этапе</w:t>
      </w:r>
      <w:r>
        <w:rPr>
          <w:spacing w:val="1"/>
          <w:lang w:val="ru-RU"/>
        </w:rPr>
        <w:t xml:space="preserve"> </w:t>
      </w:r>
      <w:r>
        <w:rPr>
          <w:spacing w:val="-1"/>
          <w:lang w:val="ru-RU"/>
        </w:rPr>
        <w:t>многоэтапной</w:t>
      </w:r>
      <w:r>
        <w:rPr>
          <w:spacing w:val="7"/>
          <w:lang w:val="ru-RU"/>
        </w:rPr>
        <w:t xml:space="preserve"> </w:t>
      </w:r>
      <w:r>
        <w:rPr>
          <w:spacing w:val="-2"/>
          <w:lang w:val="ru-RU"/>
        </w:rPr>
        <w:t>процедуры</w:t>
      </w:r>
      <w:r>
        <w:rPr>
          <w:spacing w:val="13"/>
          <w:lang w:val="ru-RU"/>
        </w:rPr>
        <w:t xml:space="preserve"> </w:t>
      </w:r>
      <w:r>
        <w:rPr>
          <w:spacing w:val="-2"/>
          <w:lang w:val="ru-RU"/>
        </w:rPr>
        <w:t>закупки</w:t>
      </w:r>
      <w:r>
        <w:rPr>
          <w:spacing w:val="7"/>
          <w:lang w:val="ru-RU"/>
        </w:rPr>
        <w:t xml:space="preserve"> </w:t>
      </w:r>
      <w:r>
        <w:rPr>
          <w:spacing w:val="-1"/>
          <w:lang w:val="ru-RU"/>
        </w:rPr>
        <w:t>Заказчик</w:t>
      </w:r>
      <w:r>
        <w:rPr>
          <w:spacing w:val="5"/>
          <w:lang w:val="ru-RU"/>
        </w:rPr>
        <w:t xml:space="preserve"> </w:t>
      </w:r>
      <w:r>
        <w:rPr>
          <w:spacing w:val="-1"/>
          <w:lang w:val="ru-RU"/>
        </w:rPr>
        <w:t>предлагает</w:t>
      </w:r>
      <w:r>
        <w:rPr>
          <w:spacing w:val="55"/>
          <w:lang w:val="ru-RU"/>
        </w:rPr>
        <w:t xml:space="preserve"> </w:t>
      </w:r>
      <w:r>
        <w:rPr>
          <w:spacing w:val="-1"/>
          <w:lang w:val="ru-RU"/>
        </w:rPr>
        <w:t>участникам</w:t>
      </w:r>
      <w:r>
        <w:rPr>
          <w:spacing w:val="10"/>
          <w:lang w:val="ru-RU"/>
        </w:rPr>
        <w:t xml:space="preserve"> </w:t>
      </w:r>
      <w:r>
        <w:rPr>
          <w:spacing w:val="-1"/>
          <w:lang w:val="ru-RU"/>
        </w:rPr>
        <w:t>процедуры</w:t>
      </w:r>
      <w:r>
        <w:rPr>
          <w:spacing w:val="11"/>
          <w:lang w:val="ru-RU"/>
        </w:rPr>
        <w:t xml:space="preserve"> </w:t>
      </w:r>
      <w:r>
        <w:rPr>
          <w:spacing w:val="-1"/>
          <w:lang w:val="ru-RU"/>
        </w:rPr>
        <w:t>закупки</w:t>
      </w:r>
      <w:r>
        <w:rPr>
          <w:spacing w:val="10"/>
          <w:lang w:val="ru-RU"/>
        </w:rPr>
        <w:t xml:space="preserve"> </w:t>
      </w:r>
      <w:r>
        <w:rPr>
          <w:spacing w:val="-1"/>
          <w:lang w:val="ru-RU"/>
        </w:rPr>
        <w:t>представить</w:t>
      </w:r>
      <w:r>
        <w:rPr>
          <w:spacing w:val="10"/>
          <w:lang w:val="ru-RU"/>
        </w:rPr>
        <w:t xml:space="preserve"> </w:t>
      </w:r>
      <w:r>
        <w:rPr>
          <w:lang w:val="ru-RU"/>
        </w:rPr>
        <w:t>окончательные</w:t>
      </w:r>
      <w:r>
        <w:rPr>
          <w:spacing w:val="8"/>
          <w:lang w:val="ru-RU"/>
        </w:rPr>
        <w:t xml:space="preserve"> </w:t>
      </w:r>
      <w:r>
        <w:rPr>
          <w:spacing w:val="-1"/>
          <w:lang w:val="ru-RU"/>
        </w:rPr>
        <w:t>предложения</w:t>
      </w:r>
      <w:r>
        <w:rPr>
          <w:spacing w:val="9"/>
          <w:lang w:val="ru-RU"/>
        </w:rPr>
        <w:t xml:space="preserve"> </w:t>
      </w:r>
      <w:r>
        <w:rPr>
          <w:lang w:val="ru-RU"/>
        </w:rPr>
        <w:t>с</w:t>
      </w:r>
      <w:r>
        <w:rPr>
          <w:spacing w:val="8"/>
          <w:lang w:val="ru-RU"/>
        </w:rPr>
        <w:t xml:space="preserve"> </w:t>
      </w:r>
      <w:r>
        <w:rPr>
          <w:spacing w:val="-2"/>
          <w:lang w:val="ru-RU"/>
        </w:rPr>
        <w:t>указанием</w:t>
      </w:r>
      <w:r>
        <w:rPr>
          <w:spacing w:val="66"/>
          <w:lang w:val="ru-RU"/>
        </w:rPr>
        <w:t xml:space="preserve"> </w:t>
      </w:r>
      <w:r>
        <w:rPr>
          <w:lang w:val="ru-RU"/>
        </w:rPr>
        <w:t>цены.</w:t>
      </w:r>
    </w:p>
    <w:p>
      <w:pPr>
        <w:pStyle w:val="Style16"/>
        <w:numPr>
          <w:ilvl w:val="3"/>
          <w:numId w:val="74"/>
        </w:numPr>
        <w:tabs>
          <w:tab w:val="clear" w:pos="720"/>
          <w:tab w:val="left" w:pos="1546" w:leader="none"/>
        </w:tabs>
        <w:spacing w:lineRule="exact" w:line="274" w:before="7" w:after="0"/>
        <w:ind w:left="100" w:right="111" w:firstLine="720"/>
        <w:jc w:val="both"/>
        <w:rPr>
          <w:lang w:val="ru-RU"/>
        </w:rPr>
      </w:pPr>
      <w:r>
        <w:rPr>
          <w:lang w:val="ru-RU"/>
        </w:rPr>
        <w:t>.</w:t>
      </w:r>
      <w:r>
        <w:rPr>
          <w:spacing w:val="-5"/>
          <w:lang w:val="ru-RU"/>
        </w:rPr>
        <w:t xml:space="preserve"> </w:t>
      </w:r>
      <w:r>
        <w:rPr>
          <w:spacing w:val="-1"/>
          <w:lang w:val="ru-RU"/>
        </w:rPr>
        <w:t>Окончательные</w:t>
      </w:r>
      <w:r>
        <w:rPr>
          <w:spacing w:val="-9"/>
          <w:lang w:val="ru-RU"/>
        </w:rPr>
        <w:t xml:space="preserve"> </w:t>
      </w:r>
      <w:r>
        <w:rPr>
          <w:spacing w:val="-1"/>
          <w:lang w:val="ru-RU"/>
        </w:rPr>
        <w:t>предложения</w:t>
      </w:r>
      <w:r>
        <w:rPr>
          <w:spacing w:val="-12"/>
          <w:lang w:val="ru-RU"/>
        </w:rPr>
        <w:t xml:space="preserve"> </w:t>
      </w:r>
      <w:r>
        <w:rPr>
          <w:spacing w:val="-1"/>
          <w:lang w:val="ru-RU"/>
        </w:rPr>
        <w:t>оцениваются</w:t>
      </w:r>
      <w:r>
        <w:rPr>
          <w:spacing w:val="-13"/>
          <w:lang w:val="ru-RU"/>
        </w:rPr>
        <w:t xml:space="preserve"> </w:t>
      </w:r>
      <w:r>
        <w:rPr>
          <w:lang w:val="ru-RU"/>
        </w:rPr>
        <w:t>и</w:t>
      </w:r>
      <w:r>
        <w:rPr>
          <w:spacing w:val="-7"/>
          <w:lang w:val="ru-RU"/>
        </w:rPr>
        <w:t xml:space="preserve"> </w:t>
      </w:r>
      <w:r>
        <w:rPr>
          <w:spacing w:val="-1"/>
          <w:lang w:val="ru-RU"/>
        </w:rPr>
        <w:t>сопоставляются</w:t>
      </w:r>
      <w:r>
        <w:rPr>
          <w:spacing w:val="-13"/>
          <w:lang w:val="ru-RU"/>
        </w:rPr>
        <w:t xml:space="preserve"> </w:t>
      </w:r>
      <w:r>
        <w:rPr>
          <w:spacing w:val="-1"/>
          <w:lang w:val="ru-RU"/>
        </w:rPr>
        <w:t>для</w:t>
      </w:r>
      <w:r>
        <w:rPr>
          <w:spacing w:val="-7"/>
          <w:lang w:val="ru-RU"/>
        </w:rPr>
        <w:t xml:space="preserve"> </w:t>
      </w:r>
      <w:r>
        <w:rPr>
          <w:spacing w:val="-1"/>
          <w:lang w:val="ru-RU"/>
        </w:rPr>
        <w:t>выявления</w:t>
      </w:r>
      <w:r>
        <w:rPr>
          <w:spacing w:val="55"/>
          <w:lang w:val="ru-RU"/>
        </w:rPr>
        <w:t xml:space="preserve"> </w:t>
      </w:r>
      <w:r>
        <w:rPr>
          <w:spacing w:val="-1"/>
          <w:lang w:val="ru-RU"/>
        </w:rPr>
        <w:t>победителя</w:t>
      </w:r>
      <w:r>
        <w:rPr>
          <w:spacing w:val="2"/>
          <w:lang w:val="ru-RU"/>
        </w:rPr>
        <w:t xml:space="preserve"> </w:t>
      </w:r>
      <w:r>
        <w:rPr>
          <w:spacing w:val="-1"/>
          <w:lang w:val="ru-RU"/>
        </w:rPr>
        <w:t>закупочной</w:t>
      </w:r>
      <w:r>
        <w:rPr>
          <w:spacing w:val="-2"/>
          <w:lang w:val="ru-RU"/>
        </w:rPr>
        <w:t xml:space="preserve"> процедуры,</w:t>
      </w:r>
      <w:r>
        <w:rPr>
          <w:spacing w:val="4"/>
          <w:lang w:val="ru-RU"/>
        </w:rPr>
        <w:t xml:space="preserve"> </w:t>
      </w:r>
      <w:r>
        <w:rPr>
          <w:lang w:val="ru-RU"/>
        </w:rPr>
        <w:t>в</w:t>
      </w:r>
      <w:r>
        <w:rPr>
          <w:spacing w:val="3"/>
          <w:lang w:val="ru-RU"/>
        </w:rPr>
        <w:t xml:space="preserve"> </w:t>
      </w:r>
      <w:r>
        <w:rPr>
          <w:spacing w:val="-1"/>
          <w:lang w:val="ru-RU"/>
        </w:rPr>
        <w:t xml:space="preserve">порядке, определенном </w:t>
      </w:r>
      <w:r>
        <w:rPr>
          <w:lang w:val="ru-RU"/>
        </w:rPr>
        <w:t>в</w:t>
      </w:r>
      <w:r>
        <w:rPr>
          <w:spacing w:val="-1"/>
          <w:lang w:val="ru-RU"/>
        </w:rPr>
        <w:t xml:space="preserve"> документации</w:t>
      </w:r>
      <w:r>
        <w:rPr>
          <w:spacing w:val="3"/>
          <w:lang w:val="ru-RU"/>
        </w:rPr>
        <w:t xml:space="preserve"> </w:t>
      </w:r>
      <w:r>
        <w:rPr>
          <w:lang w:val="ru-RU"/>
        </w:rPr>
        <w:t>о</w:t>
      </w:r>
      <w:r>
        <w:rPr>
          <w:spacing w:val="2"/>
          <w:lang w:val="ru-RU"/>
        </w:rPr>
        <w:t xml:space="preserve"> </w:t>
      </w:r>
      <w:r>
        <w:rPr>
          <w:spacing w:val="-2"/>
          <w:lang w:val="ru-RU"/>
        </w:rPr>
        <w:t>закупке.</w:t>
      </w:r>
    </w:p>
    <w:p>
      <w:pPr>
        <w:pStyle w:val="Style16"/>
        <w:numPr>
          <w:ilvl w:val="3"/>
          <w:numId w:val="74"/>
        </w:numPr>
        <w:tabs>
          <w:tab w:val="clear" w:pos="720"/>
          <w:tab w:val="left" w:pos="1666" w:leader="none"/>
        </w:tabs>
        <w:spacing w:lineRule="exact" w:line="274"/>
        <w:ind w:left="1665" w:hanging="845"/>
        <w:rPr>
          <w:lang w:val="ru-RU"/>
        </w:rPr>
      </w:pPr>
      <w:r>
        <w:rPr>
          <w:lang w:val="ru-RU"/>
        </w:rPr>
        <w:t>.</w:t>
      </w:r>
      <w:r>
        <w:rPr>
          <w:spacing w:val="4"/>
          <w:lang w:val="ru-RU"/>
        </w:rPr>
        <w:t xml:space="preserve"> </w:t>
      </w:r>
      <w:r>
        <w:rPr>
          <w:spacing w:val="-1"/>
          <w:lang w:val="ru-RU"/>
        </w:rPr>
        <w:t>Многоэтапные</w:t>
      </w:r>
      <w:r>
        <w:rPr>
          <w:spacing w:val="1"/>
          <w:lang w:val="ru-RU"/>
        </w:rPr>
        <w:t xml:space="preserve"> </w:t>
      </w:r>
      <w:r>
        <w:rPr>
          <w:spacing w:val="-2"/>
          <w:lang w:val="ru-RU"/>
        </w:rPr>
        <w:t>процедуры</w:t>
      </w:r>
      <w:r>
        <w:rPr>
          <w:spacing w:val="3"/>
          <w:lang w:val="ru-RU"/>
        </w:rPr>
        <w:t xml:space="preserve"> </w:t>
      </w:r>
      <w:r>
        <w:rPr>
          <w:spacing w:val="-2"/>
          <w:lang w:val="ru-RU"/>
        </w:rPr>
        <w:t>закупки</w:t>
      </w:r>
      <w:r>
        <w:rPr>
          <w:spacing w:val="3"/>
          <w:lang w:val="ru-RU"/>
        </w:rPr>
        <w:t xml:space="preserve"> </w:t>
      </w:r>
      <w:r>
        <w:rPr>
          <w:lang w:val="ru-RU"/>
        </w:rPr>
        <w:t>проводятся</w:t>
      </w:r>
      <w:r>
        <w:rPr>
          <w:spacing w:val="-3"/>
          <w:lang w:val="ru-RU"/>
        </w:rPr>
        <w:t xml:space="preserve"> </w:t>
      </w:r>
      <w:r>
        <w:rPr>
          <w:lang w:val="ru-RU"/>
        </w:rPr>
        <w:t>в</w:t>
      </w:r>
      <w:r>
        <w:rPr>
          <w:spacing w:val="3"/>
          <w:lang w:val="ru-RU"/>
        </w:rPr>
        <w:t xml:space="preserve"> </w:t>
      </w:r>
      <w:r>
        <w:rPr>
          <w:spacing w:val="-2"/>
          <w:lang w:val="ru-RU"/>
        </w:rPr>
        <w:t>следующих</w:t>
      </w:r>
      <w:r>
        <w:rPr>
          <w:spacing w:val="6"/>
          <w:lang w:val="ru-RU"/>
        </w:rPr>
        <w:t xml:space="preserve"> </w:t>
      </w:r>
      <w:r>
        <w:rPr>
          <w:spacing w:val="-1"/>
          <w:lang w:val="ru-RU"/>
        </w:rPr>
        <w:t>случаях:</w:t>
      </w:r>
    </w:p>
    <w:p>
      <w:pPr>
        <w:pStyle w:val="Style16"/>
        <w:numPr>
          <w:ilvl w:val="4"/>
          <w:numId w:val="74"/>
        </w:numPr>
        <w:tabs>
          <w:tab w:val="clear" w:pos="720"/>
          <w:tab w:val="left" w:pos="1906" w:leader="none"/>
        </w:tabs>
        <w:ind w:left="100" w:right="108" w:firstLine="720"/>
        <w:jc w:val="both"/>
        <w:rPr>
          <w:rFonts w:cs="Times New Roman"/>
          <w:lang w:val="ru-RU"/>
        </w:rPr>
      </w:pPr>
      <w:r>
        <w:rPr>
          <w:lang w:val="ru-RU"/>
        </w:rPr>
        <w:t>при</w:t>
      </w:r>
      <w:r>
        <w:rPr>
          <w:spacing w:val="51"/>
          <w:lang w:val="ru-RU"/>
        </w:rPr>
        <w:t xml:space="preserve"> </w:t>
      </w:r>
      <w:r>
        <w:rPr>
          <w:spacing w:val="-1"/>
          <w:lang w:val="ru-RU"/>
        </w:rPr>
        <w:t>закупках</w:t>
      </w:r>
      <w:r>
        <w:rPr>
          <w:spacing w:val="50"/>
          <w:lang w:val="ru-RU"/>
        </w:rPr>
        <w:t xml:space="preserve"> </w:t>
      </w:r>
      <w:r>
        <w:rPr>
          <w:spacing w:val="-1"/>
          <w:lang w:val="ru-RU"/>
        </w:rPr>
        <w:t>технологически</w:t>
      </w:r>
      <w:r>
        <w:rPr>
          <w:spacing w:val="55"/>
          <w:lang w:val="ru-RU"/>
        </w:rPr>
        <w:t xml:space="preserve"> </w:t>
      </w:r>
      <w:r>
        <w:rPr>
          <w:spacing w:val="-1"/>
          <w:lang w:val="ru-RU"/>
        </w:rPr>
        <w:t>сложной</w:t>
      </w:r>
      <w:r>
        <w:rPr>
          <w:spacing w:val="51"/>
          <w:lang w:val="ru-RU"/>
        </w:rPr>
        <w:t xml:space="preserve"> </w:t>
      </w:r>
      <w:r>
        <w:rPr>
          <w:spacing w:val="-1"/>
          <w:lang w:val="ru-RU"/>
        </w:rPr>
        <w:t>продукции,</w:t>
      </w:r>
      <w:r>
        <w:rPr>
          <w:spacing w:val="52"/>
          <w:lang w:val="ru-RU"/>
        </w:rPr>
        <w:t xml:space="preserve"> </w:t>
      </w:r>
      <w:r>
        <w:rPr>
          <w:lang w:val="ru-RU"/>
        </w:rPr>
        <w:t>а</w:t>
      </w:r>
      <w:r>
        <w:rPr>
          <w:spacing w:val="49"/>
          <w:lang w:val="ru-RU"/>
        </w:rPr>
        <w:t xml:space="preserve"> </w:t>
      </w:r>
      <w:r>
        <w:rPr>
          <w:spacing w:val="-1"/>
          <w:lang w:val="ru-RU"/>
        </w:rPr>
        <w:t>также</w:t>
      </w:r>
      <w:r>
        <w:rPr>
          <w:spacing w:val="54"/>
          <w:lang w:val="ru-RU"/>
        </w:rPr>
        <w:t xml:space="preserve"> </w:t>
      </w:r>
      <w:r>
        <w:rPr>
          <w:lang w:val="ru-RU"/>
        </w:rPr>
        <w:t>в</w:t>
      </w:r>
      <w:r>
        <w:rPr>
          <w:spacing w:val="52"/>
          <w:lang w:val="ru-RU"/>
        </w:rPr>
        <w:t xml:space="preserve"> </w:t>
      </w:r>
      <w:r>
        <w:rPr>
          <w:spacing w:val="-2"/>
          <w:lang w:val="ru-RU"/>
        </w:rPr>
        <w:t>случаях,</w:t>
      </w:r>
      <w:r>
        <w:rPr>
          <w:spacing w:val="42"/>
          <w:lang w:val="ru-RU"/>
        </w:rPr>
        <w:t xml:space="preserve"> </w:t>
      </w:r>
      <w:r>
        <w:rPr>
          <w:lang w:val="ru-RU"/>
        </w:rPr>
        <w:t>когда</w:t>
      </w:r>
      <w:r>
        <w:rPr>
          <w:spacing w:val="18"/>
          <w:lang w:val="ru-RU"/>
        </w:rPr>
        <w:t xml:space="preserve"> </w:t>
      </w:r>
      <w:r>
        <w:rPr>
          <w:spacing w:val="-1"/>
          <w:lang w:val="ru-RU"/>
        </w:rPr>
        <w:t>Заказчик</w:t>
      </w:r>
      <w:r>
        <w:rPr>
          <w:spacing w:val="17"/>
          <w:lang w:val="ru-RU"/>
        </w:rPr>
        <w:t xml:space="preserve"> </w:t>
      </w:r>
      <w:r>
        <w:rPr>
          <w:lang w:val="ru-RU"/>
        </w:rPr>
        <w:t>не</w:t>
      </w:r>
      <w:r>
        <w:rPr>
          <w:spacing w:val="18"/>
          <w:lang w:val="ru-RU"/>
        </w:rPr>
        <w:t xml:space="preserve"> </w:t>
      </w:r>
      <w:r>
        <w:rPr>
          <w:spacing w:val="-1"/>
          <w:lang w:val="ru-RU"/>
        </w:rPr>
        <w:t>имеет</w:t>
      </w:r>
      <w:r>
        <w:rPr>
          <w:spacing w:val="19"/>
          <w:lang w:val="ru-RU"/>
        </w:rPr>
        <w:t xml:space="preserve"> </w:t>
      </w:r>
      <w:r>
        <w:rPr>
          <w:spacing w:val="-1"/>
          <w:lang w:val="ru-RU"/>
        </w:rPr>
        <w:t>возможности</w:t>
      </w:r>
      <w:r>
        <w:rPr>
          <w:spacing w:val="20"/>
          <w:lang w:val="ru-RU"/>
        </w:rPr>
        <w:t xml:space="preserve"> </w:t>
      </w:r>
      <w:r>
        <w:rPr>
          <w:spacing w:val="-1"/>
          <w:lang w:val="ru-RU"/>
        </w:rPr>
        <w:t>четко</w:t>
      </w:r>
      <w:r>
        <w:rPr>
          <w:spacing w:val="23"/>
          <w:lang w:val="ru-RU"/>
        </w:rPr>
        <w:t xml:space="preserve"> </w:t>
      </w:r>
      <w:r>
        <w:rPr>
          <w:lang w:val="ru-RU"/>
        </w:rPr>
        <w:t>и</w:t>
      </w:r>
      <w:r>
        <w:rPr>
          <w:spacing w:val="15"/>
          <w:lang w:val="ru-RU"/>
        </w:rPr>
        <w:t xml:space="preserve"> </w:t>
      </w:r>
      <w:r>
        <w:rPr>
          <w:spacing w:val="-1"/>
          <w:lang w:val="ru-RU"/>
        </w:rPr>
        <w:t>однозначно</w:t>
      </w:r>
      <w:r>
        <w:rPr>
          <w:spacing w:val="23"/>
          <w:lang w:val="ru-RU"/>
        </w:rPr>
        <w:t xml:space="preserve"> </w:t>
      </w:r>
      <w:r>
        <w:rPr>
          <w:spacing w:val="-1"/>
          <w:lang w:val="ru-RU"/>
        </w:rPr>
        <w:t>установить</w:t>
      </w:r>
      <w:r>
        <w:rPr>
          <w:spacing w:val="20"/>
          <w:lang w:val="ru-RU"/>
        </w:rPr>
        <w:t xml:space="preserve"> </w:t>
      </w:r>
      <w:r>
        <w:rPr>
          <w:spacing w:val="-1"/>
          <w:lang w:val="ru-RU"/>
        </w:rPr>
        <w:t>требования</w:t>
      </w:r>
      <w:r>
        <w:rPr>
          <w:spacing w:val="18"/>
          <w:lang w:val="ru-RU"/>
        </w:rPr>
        <w:t xml:space="preserve"> </w:t>
      </w:r>
      <w:r>
        <w:rPr>
          <w:lang w:val="ru-RU"/>
        </w:rPr>
        <w:t>к</w:t>
      </w:r>
      <w:r>
        <w:rPr>
          <w:spacing w:val="51"/>
          <w:lang w:val="ru-RU"/>
        </w:rPr>
        <w:t xml:space="preserve"> </w:t>
      </w:r>
      <w:r>
        <w:rPr>
          <w:spacing w:val="-1"/>
          <w:lang w:val="ru-RU"/>
        </w:rPr>
        <w:t>закупаемой</w:t>
      </w:r>
      <w:r>
        <w:rPr>
          <w:spacing w:val="3"/>
          <w:lang w:val="ru-RU"/>
        </w:rPr>
        <w:t xml:space="preserve"> </w:t>
      </w:r>
      <w:r>
        <w:rPr>
          <w:spacing w:val="-2"/>
          <w:lang w:val="ru-RU"/>
        </w:rPr>
        <w:t>продукции</w:t>
      </w:r>
      <w:r>
        <w:rPr>
          <w:spacing w:val="3"/>
          <w:lang w:val="ru-RU"/>
        </w:rPr>
        <w:t xml:space="preserve"> </w:t>
      </w:r>
      <w:r>
        <w:rPr>
          <w:lang w:val="ru-RU"/>
        </w:rPr>
        <w:t>и</w:t>
      </w:r>
      <w:r>
        <w:rPr>
          <w:spacing w:val="3"/>
          <w:lang w:val="ru-RU"/>
        </w:rPr>
        <w:t xml:space="preserve"> </w:t>
      </w:r>
      <w:r>
        <w:rPr>
          <w:lang w:val="ru-RU"/>
        </w:rPr>
        <w:t>к</w:t>
      </w:r>
      <w:r>
        <w:rPr>
          <w:spacing w:val="-5"/>
          <w:lang w:val="ru-RU"/>
        </w:rPr>
        <w:t xml:space="preserve"> </w:t>
      </w:r>
      <w:r>
        <w:rPr>
          <w:spacing w:val="-1"/>
          <w:lang w:val="ru-RU"/>
        </w:rPr>
        <w:t>условиям заключаемого</w:t>
      </w:r>
      <w:r>
        <w:rPr>
          <w:spacing w:val="2"/>
          <w:lang w:val="ru-RU"/>
        </w:rPr>
        <w:t xml:space="preserve"> </w:t>
      </w:r>
      <w:r>
        <w:rPr>
          <w:lang w:val="ru-RU"/>
        </w:rPr>
        <w:t>договора;</w:t>
      </w:r>
    </w:p>
    <w:p>
      <w:pPr>
        <w:pStyle w:val="Style16"/>
        <w:numPr>
          <w:ilvl w:val="4"/>
          <w:numId w:val="74"/>
        </w:numPr>
        <w:tabs>
          <w:tab w:val="clear" w:pos="720"/>
          <w:tab w:val="left" w:pos="1906" w:leader="none"/>
        </w:tabs>
        <w:spacing w:before="2" w:after="0"/>
        <w:ind w:left="100" w:right="106" w:firstLine="720"/>
        <w:jc w:val="both"/>
        <w:rPr>
          <w:rFonts w:cs="Times New Roman"/>
          <w:lang w:val="ru-RU"/>
        </w:rPr>
      </w:pPr>
      <w:r>
        <w:rPr>
          <w:lang w:val="ru-RU"/>
        </w:rPr>
        <w:t>при</w:t>
      </w:r>
      <w:r>
        <w:rPr>
          <w:spacing w:val="48"/>
          <w:lang w:val="ru-RU"/>
        </w:rPr>
        <w:t xml:space="preserve"> </w:t>
      </w:r>
      <w:r>
        <w:rPr>
          <w:spacing w:val="-1"/>
          <w:lang w:val="ru-RU"/>
        </w:rPr>
        <w:t>необходимости</w:t>
      </w:r>
      <w:r>
        <w:rPr>
          <w:spacing w:val="49"/>
          <w:lang w:val="ru-RU"/>
        </w:rPr>
        <w:t xml:space="preserve"> </w:t>
      </w:r>
      <w:r>
        <w:rPr>
          <w:lang w:val="ru-RU"/>
        </w:rPr>
        <w:t>на</w:t>
      </w:r>
      <w:r>
        <w:rPr>
          <w:spacing w:val="46"/>
          <w:lang w:val="ru-RU"/>
        </w:rPr>
        <w:t xml:space="preserve"> </w:t>
      </w:r>
      <w:r>
        <w:rPr>
          <w:spacing w:val="-1"/>
          <w:lang w:val="ru-RU"/>
        </w:rPr>
        <w:t>первом</w:t>
      </w:r>
      <w:r>
        <w:rPr>
          <w:spacing w:val="49"/>
          <w:lang w:val="ru-RU"/>
        </w:rPr>
        <w:t xml:space="preserve"> </w:t>
      </w:r>
      <w:r>
        <w:rPr>
          <w:spacing w:val="-1"/>
          <w:lang w:val="ru-RU"/>
        </w:rPr>
        <w:t>этапе</w:t>
      </w:r>
      <w:r>
        <w:rPr>
          <w:spacing w:val="51"/>
          <w:lang w:val="ru-RU"/>
        </w:rPr>
        <w:t xml:space="preserve"> </w:t>
      </w:r>
      <w:r>
        <w:rPr>
          <w:spacing w:val="-2"/>
          <w:lang w:val="ru-RU"/>
        </w:rPr>
        <w:t>закупки</w:t>
      </w:r>
      <w:r>
        <w:rPr>
          <w:spacing w:val="48"/>
          <w:lang w:val="ru-RU"/>
        </w:rPr>
        <w:t xml:space="preserve"> </w:t>
      </w:r>
      <w:r>
        <w:rPr>
          <w:lang w:val="ru-RU"/>
        </w:rPr>
        <w:t>отобрать</w:t>
      </w:r>
      <w:r>
        <w:rPr>
          <w:spacing w:val="54"/>
          <w:lang w:val="ru-RU"/>
        </w:rPr>
        <w:t xml:space="preserve"> </w:t>
      </w:r>
      <w:r>
        <w:rPr>
          <w:spacing w:val="-1"/>
          <w:lang w:val="ru-RU"/>
        </w:rPr>
        <w:t>участников</w:t>
      </w:r>
      <w:r>
        <w:rPr>
          <w:spacing w:val="47"/>
          <w:lang w:val="ru-RU"/>
        </w:rPr>
        <w:t xml:space="preserve"> </w:t>
      </w:r>
      <w:r>
        <w:rPr>
          <w:spacing w:val="-1"/>
          <w:lang w:val="ru-RU"/>
        </w:rPr>
        <w:t>процедуры</w:t>
      </w:r>
      <w:r>
        <w:rPr>
          <w:spacing w:val="23"/>
          <w:lang w:val="ru-RU"/>
        </w:rPr>
        <w:t xml:space="preserve"> </w:t>
      </w:r>
      <w:r>
        <w:rPr>
          <w:spacing w:val="-1"/>
          <w:lang w:val="ru-RU"/>
        </w:rPr>
        <w:t>закупки,</w:t>
      </w:r>
      <w:r>
        <w:rPr>
          <w:spacing w:val="23"/>
          <w:lang w:val="ru-RU"/>
        </w:rPr>
        <w:t xml:space="preserve"> </w:t>
      </w:r>
      <w:r>
        <w:rPr>
          <w:spacing w:val="-1"/>
          <w:lang w:val="ru-RU"/>
        </w:rPr>
        <w:t>соответствующих</w:t>
      </w:r>
      <w:r>
        <w:rPr>
          <w:spacing w:val="16"/>
          <w:lang w:val="ru-RU"/>
        </w:rPr>
        <w:t xml:space="preserve"> </w:t>
      </w:r>
      <w:r>
        <w:rPr>
          <w:spacing w:val="-1"/>
          <w:lang w:val="ru-RU"/>
        </w:rPr>
        <w:t>квалификационным</w:t>
      </w:r>
      <w:r>
        <w:rPr>
          <w:spacing w:val="18"/>
          <w:lang w:val="ru-RU"/>
        </w:rPr>
        <w:t xml:space="preserve"> </w:t>
      </w:r>
      <w:r>
        <w:rPr>
          <w:spacing w:val="-1"/>
          <w:lang w:val="ru-RU"/>
        </w:rPr>
        <w:t>требованиям</w:t>
      </w:r>
      <w:r>
        <w:rPr>
          <w:spacing w:val="18"/>
          <w:lang w:val="ru-RU"/>
        </w:rPr>
        <w:t xml:space="preserve"> </w:t>
      </w:r>
      <w:r>
        <w:rPr>
          <w:spacing w:val="-1"/>
          <w:lang w:val="ru-RU"/>
        </w:rPr>
        <w:t>(когда</w:t>
      </w:r>
      <w:r>
        <w:rPr>
          <w:spacing w:val="20"/>
          <w:lang w:val="ru-RU"/>
        </w:rPr>
        <w:t xml:space="preserve"> </w:t>
      </w:r>
      <w:r>
        <w:rPr>
          <w:spacing w:val="-3"/>
          <w:lang w:val="ru-RU"/>
        </w:rPr>
        <w:t>это</w:t>
      </w:r>
      <w:r>
        <w:rPr>
          <w:spacing w:val="68"/>
          <w:lang w:val="ru-RU"/>
        </w:rPr>
        <w:t xml:space="preserve"> </w:t>
      </w:r>
      <w:r>
        <w:rPr>
          <w:spacing w:val="-1"/>
          <w:lang w:val="ru-RU"/>
        </w:rPr>
        <w:t>требуется);</w:t>
      </w:r>
    </w:p>
    <w:p>
      <w:pPr>
        <w:pStyle w:val="Style16"/>
        <w:numPr>
          <w:ilvl w:val="4"/>
          <w:numId w:val="74"/>
        </w:numPr>
        <w:tabs>
          <w:tab w:val="clear" w:pos="720"/>
          <w:tab w:val="left" w:pos="1906" w:leader="none"/>
        </w:tabs>
        <w:spacing w:lineRule="auto" w:line="240"/>
        <w:ind w:left="100" w:right="111" w:firstLine="720"/>
        <w:jc w:val="both"/>
        <w:rPr>
          <w:lang w:val="ru-RU"/>
        </w:rPr>
      </w:pPr>
      <w:r>
        <w:rPr>
          <w:spacing w:val="-1"/>
          <w:lang w:val="ru-RU"/>
        </w:rPr>
        <w:t>для</w:t>
      </w:r>
      <w:r>
        <w:rPr>
          <w:spacing w:val="28"/>
          <w:lang w:val="ru-RU"/>
        </w:rPr>
        <w:t xml:space="preserve"> </w:t>
      </w:r>
      <w:r>
        <w:rPr>
          <w:spacing w:val="-1"/>
          <w:lang w:val="ru-RU"/>
        </w:rPr>
        <w:t>определения</w:t>
      </w:r>
      <w:r>
        <w:rPr>
          <w:spacing w:val="28"/>
          <w:lang w:val="ru-RU"/>
        </w:rPr>
        <w:t xml:space="preserve"> </w:t>
      </w:r>
      <w:r>
        <w:rPr>
          <w:spacing w:val="-1"/>
          <w:lang w:val="ru-RU"/>
        </w:rPr>
        <w:t>заинтересованности</w:t>
      </w:r>
      <w:r>
        <w:rPr>
          <w:spacing w:val="30"/>
          <w:lang w:val="ru-RU"/>
        </w:rPr>
        <w:t xml:space="preserve"> </w:t>
      </w:r>
      <w:r>
        <w:rPr>
          <w:lang w:val="ru-RU"/>
        </w:rPr>
        <w:t>в</w:t>
      </w:r>
      <w:r>
        <w:rPr>
          <w:spacing w:val="25"/>
          <w:lang w:val="ru-RU"/>
        </w:rPr>
        <w:t xml:space="preserve"> </w:t>
      </w:r>
      <w:r>
        <w:rPr>
          <w:spacing w:val="-1"/>
          <w:lang w:val="ru-RU"/>
        </w:rPr>
        <w:t>проведении</w:t>
      </w:r>
      <w:r>
        <w:rPr>
          <w:spacing w:val="29"/>
          <w:lang w:val="ru-RU"/>
        </w:rPr>
        <w:t xml:space="preserve"> </w:t>
      </w:r>
      <w:r>
        <w:rPr>
          <w:spacing w:val="-1"/>
          <w:lang w:val="ru-RU"/>
        </w:rPr>
        <w:t>конкурса/запроса</w:t>
      </w:r>
      <w:r>
        <w:rPr>
          <w:spacing w:val="59"/>
          <w:lang w:val="ru-RU"/>
        </w:rPr>
        <w:t xml:space="preserve"> </w:t>
      </w:r>
      <w:r>
        <w:rPr>
          <w:spacing w:val="-1"/>
          <w:lang w:val="ru-RU"/>
        </w:rPr>
        <w:t>предложений</w:t>
      </w:r>
      <w:r>
        <w:rPr>
          <w:spacing w:val="3"/>
          <w:lang w:val="ru-RU"/>
        </w:rPr>
        <w:t xml:space="preserve"> </w:t>
      </w:r>
      <w:r>
        <w:rPr>
          <w:lang w:val="ru-RU"/>
        </w:rPr>
        <w:t>и</w:t>
      </w:r>
      <w:r>
        <w:rPr>
          <w:spacing w:val="-6"/>
          <w:lang w:val="ru-RU"/>
        </w:rPr>
        <w:t xml:space="preserve"> </w:t>
      </w:r>
      <w:r>
        <w:rPr>
          <w:spacing w:val="-1"/>
          <w:lang w:val="ru-RU"/>
        </w:rPr>
        <w:t>определении</w:t>
      </w:r>
      <w:r>
        <w:rPr>
          <w:spacing w:val="-2"/>
          <w:lang w:val="ru-RU"/>
        </w:rPr>
        <w:t xml:space="preserve"> </w:t>
      </w:r>
      <w:r>
        <w:rPr>
          <w:spacing w:val="-1"/>
          <w:lang w:val="ru-RU"/>
        </w:rPr>
        <w:t>начальной</w:t>
      </w:r>
      <w:r>
        <w:rPr>
          <w:spacing w:val="-2"/>
          <w:lang w:val="ru-RU"/>
        </w:rPr>
        <w:t xml:space="preserve"> </w:t>
      </w:r>
      <w:r>
        <w:rPr>
          <w:spacing w:val="-1"/>
          <w:lang w:val="ru-RU"/>
        </w:rPr>
        <w:t xml:space="preserve">цены </w:t>
      </w:r>
      <w:r>
        <w:rPr>
          <w:lang w:val="ru-RU"/>
        </w:rPr>
        <w:t>сложных</w:t>
      </w:r>
      <w:r>
        <w:rPr>
          <w:spacing w:val="-3"/>
          <w:lang w:val="ru-RU"/>
        </w:rPr>
        <w:t xml:space="preserve"> </w:t>
      </w:r>
      <w:r>
        <w:rPr>
          <w:spacing w:val="-1"/>
          <w:lang w:val="ru-RU"/>
        </w:rPr>
        <w:t>работ,</w:t>
      </w:r>
      <w:r>
        <w:rPr>
          <w:spacing w:val="4"/>
          <w:lang w:val="ru-RU"/>
        </w:rPr>
        <w:t xml:space="preserve"> </w:t>
      </w:r>
      <w:r>
        <w:rPr>
          <w:spacing w:val="-3"/>
          <w:lang w:val="ru-RU"/>
        </w:rPr>
        <w:t>услуг.</w:t>
      </w:r>
    </w:p>
    <w:p>
      <w:pPr>
        <w:pStyle w:val="Style16"/>
        <w:numPr>
          <w:ilvl w:val="3"/>
          <w:numId w:val="74"/>
        </w:numPr>
        <w:tabs>
          <w:tab w:val="clear" w:pos="720"/>
          <w:tab w:val="left" w:pos="1666" w:leader="none"/>
        </w:tabs>
        <w:ind w:left="100" w:right="103" w:firstLine="720"/>
        <w:jc w:val="both"/>
        <w:rPr>
          <w:lang w:val="ru-RU"/>
        </w:rPr>
      </w:pPr>
      <w:r>
        <w:rPr>
          <w:lang w:val="ru-RU"/>
        </w:rPr>
        <w:t>.</w:t>
      </w:r>
      <w:r>
        <w:rPr>
          <w:spacing w:val="7"/>
          <w:lang w:val="ru-RU"/>
        </w:rPr>
        <w:t xml:space="preserve"> </w:t>
      </w:r>
      <w:r>
        <w:rPr>
          <w:spacing w:val="-2"/>
          <w:lang w:val="ru-RU"/>
        </w:rPr>
        <w:t>Сведения</w:t>
      </w:r>
      <w:r>
        <w:rPr>
          <w:spacing w:val="59"/>
          <w:lang w:val="ru-RU"/>
        </w:rPr>
        <w:t xml:space="preserve"> </w:t>
      </w:r>
      <w:r>
        <w:rPr>
          <w:lang w:val="ru-RU"/>
        </w:rPr>
        <w:t>о</w:t>
      </w:r>
      <w:r>
        <w:rPr>
          <w:spacing w:val="4"/>
          <w:lang w:val="ru-RU"/>
        </w:rPr>
        <w:t xml:space="preserve"> </w:t>
      </w:r>
      <w:r>
        <w:rPr>
          <w:spacing w:val="-1"/>
          <w:lang w:val="ru-RU"/>
        </w:rPr>
        <w:t>начальной</w:t>
      </w:r>
      <w:r>
        <w:rPr>
          <w:lang w:val="ru-RU"/>
        </w:rPr>
        <w:t xml:space="preserve"> </w:t>
      </w:r>
      <w:r>
        <w:rPr>
          <w:spacing w:val="-1"/>
          <w:lang w:val="ru-RU"/>
        </w:rPr>
        <w:t>(максимальной)</w:t>
      </w:r>
      <w:r>
        <w:rPr>
          <w:spacing w:val="1"/>
          <w:lang w:val="ru-RU"/>
        </w:rPr>
        <w:t xml:space="preserve"> </w:t>
      </w:r>
      <w:r>
        <w:rPr>
          <w:spacing w:val="-2"/>
          <w:lang w:val="ru-RU"/>
        </w:rPr>
        <w:t>цене</w:t>
      </w:r>
      <w:r>
        <w:rPr>
          <w:spacing w:val="3"/>
          <w:lang w:val="ru-RU"/>
        </w:rPr>
        <w:t xml:space="preserve"> </w:t>
      </w:r>
      <w:r>
        <w:rPr>
          <w:spacing w:val="-1"/>
          <w:lang w:val="ru-RU"/>
        </w:rPr>
        <w:t>договора</w:t>
      </w:r>
      <w:r>
        <w:rPr>
          <w:spacing w:val="58"/>
          <w:lang w:val="ru-RU"/>
        </w:rPr>
        <w:t xml:space="preserve"> </w:t>
      </w:r>
      <w:r>
        <w:rPr>
          <w:spacing w:val="-1"/>
          <w:lang w:val="ru-RU"/>
        </w:rPr>
        <w:t>(цене</w:t>
      </w:r>
      <w:r>
        <w:rPr>
          <w:spacing w:val="3"/>
          <w:lang w:val="ru-RU"/>
        </w:rPr>
        <w:t xml:space="preserve"> </w:t>
      </w:r>
      <w:r>
        <w:rPr>
          <w:spacing w:val="-1"/>
          <w:lang w:val="ru-RU"/>
        </w:rPr>
        <w:t>лота)</w:t>
      </w:r>
      <w:r>
        <w:rPr>
          <w:spacing w:val="1"/>
          <w:lang w:val="ru-RU"/>
        </w:rPr>
        <w:t xml:space="preserve"> </w:t>
      </w:r>
      <w:r>
        <w:rPr>
          <w:lang w:val="ru-RU"/>
        </w:rPr>
        <w:t>при</w:t>
      </w:r>
      <w:r>
        <w:rPr>
          <w:spacing w:val="57"/>
          <w:lang w:val="ru-RU"/>
        </w:rPr>
        <w:t xml:space="preserve"> </w:t>
      </w:r>
      <w:r>
        <w:rPr>
          <w:spacing w:val="-1"/>
          <w:lang w:val="ru-RU"/>
        </w:rPr>
        <w:t>проведении</w:t>
      </w:r>
      <w:r>
        <w:rPr>
          <w:spacing w:val="36"/>
          <w:lang w:val="ru-RU"/>
        </w:rPr>
        <w:t xml:space="preserve"> </w:t>
      </w:r>
      <w:r>
        <w:rPr>
          <w:spacing w:val="-1"/>
          <w:lang w:val="ru-RU"/>
        </w:rPr>
        <w:t>первого</w:t>
      </w:r>
      <w:r>
        <w:rPr>
          <w:spacing w:val="40"/>
          <w:lang w:val="ru-RU"/>
        </w:rPr>
        <w:t xml:space="preserve"> </w:t>
      </w:r>
      <w:r>
        <w:rPr>
          <w:spacing w:val="-1"/>
          <w:lang w:val="ru-RU"/>
        </w:rPr>
        <w:t>этапа</w:t>
      </w:r>
      <w:r>
        <w:rPr>
          <w:spacing w:val="34"/>
          <w:lang w:val="ru-RU"/>
        </w:rPr>
        <w:t xml:space="preserve"> </w:t>
      </w:r>
      <w:r>
        <w:rPr>
          <w:spacing w:val="-2"/>
          <w:lang w:val="ru-RU"/>
        </w:rPr>
        <w:t>процедуры</w:t>
      </w:r>
      <w:r>
        <w:rPr>
          <w:spacing w:val="42"/>
          <w:lang w:val="ru-RU"/>
        </w:rPr>
        <w:t xml:space="preserve"> </w:t>
      </w:r>
      <w:r>
        <w:rPr>
          <w:spacing w:val="-2"/>
          <w:lang w:val="ru-RU"/>
        </w:rPr>
        <w:t>закупки</w:t>
      </w:r>
      <w:r>
        <w:rPr>
          <w:spacing w:val="41"/>
          <w:lang w:val="ru-RU"/>
        </w:rPr>
        <w:t xml:space="preserve"> </w:t>
      </w:r>
      <w:r>
        <w:rPr>
          <w:spacing w:val="-1"/>
          <w:lang w:val="ru-RU"/>
        </w:rPr>
        <w:t>может</w:t>
      </w:r>
      <w:r>
        <w:rPr>
          <w:spacing w:val="36"/>
          <w:lang w:val="ru-RU"/>
        </w:rPr>
        <w:t xml:space="preserve"> </w:t>
      </w:r>
      <w:r>
        <w:rPr>
          <w:lang w:val="ru-RU"/>
        </w:rPr>
        <w:t>не</w:t>
      </w:r>
      <w:r>
        <w:rPr>
          <w:spacing w:val="39"/>
          <w:lang w:val="ru-RU"/>
        </w:rPr>
        <w:t xml:space="preserve"> </w:t>
      </w:r>
      <w:r>
        <w:rPr>
          <w:spacing w:val="-2"/>
          <w:lang w:val="ru-RU"/>
        </w:rPr>
        <w:t>указываться</w:t>
      </w:r>
      <w:r>
        <w:rPr>
          <w:spacing w:val="40"/>
          <w:lang w:val="ru-RU"/>
        </w:rPr>
        <w:t xml:space="preserve"> </w:t>
      </w:r>
      <w:r>
        <w:rPr>
          <w:lang w:val="ru-RU"/>
        </w:rPr>
        <w:t>в</w:t>
      </w:r>
      <w:r>
        <w:rPr>
          <w:spacing w:val="37"/>
          <w:lang w:val="ru-RU"/>
        </w:rPr>
        <w:t xml:space="preserve"> </w:t>
      </w:r>
      <w:r>
        <w:rPr>
          <w:spacing w:val="-1"/>
          <w:lang w:val="ru-RU"/>
        </w:rPr>
        <w:t>извещении,</w:t>
      </w:r>
      <w:r>
        <w:rPr>
          <w:spacing w:val="38"/>
          <w:lang w:val="ru-RU"/>
        </w:rPr>
        <w:t xml:space="preserve"> </w:t>
      </w:r>
      <w:r>
        <w:rPr>
          <w:spacing w:val="-1"/>
          <w:lang w:val="ru-RU"/>
        </w:rPr>
        <w:t>если</w:t>
      </w:r>
      <w:r>
        <w:rPr>
          <w:spacing w:val="81"/>
          <w:lang w:val="ru-RU"/>
        </w:rPr>
        <w:t xml:space="preserve"> </w:t>
      </w:r>
      <w:r>
        <w:rPr>
          <w:spacing w:val="-1"/>
          <w:lang w:val="ru-RU"/>
        </w:rPr>
        <w:t>процедура</w:t>
      </w:r>
      <w:r>
        <w:rPr>
          <w:spacing w:val="44"/>
          <w:lang w:val="ru-RU"/>
        </w:rPr>
        <w:t xml:space="preserve"> </w:t>
      </w:r>
      <w:r>
        <w:rPr>
          <w:spacing w:val="-1"/>
          <w:lang w:val="ru-RU"/>
        </w:rPr>
        <w:t>закупки</w:t>
      </w:r>
      <w:r>
        <w:rPr>
          <w:spacing w:val="46"/>
          <w:lang w:val="ru-RU"/>
        </w:rPr>
        <w:t xml:space="preserve"> </w:t>
      </w:r>
      <w:r>
        <w:rPr>
          <w:lang w:val="ru-RU"/>
        </w:rPr>
        <w:t>проводится</w:t>
      </w:r>
      <w:r>
        <w:rPr>
          <w:spacing w:val="45"/>
          <w:lang w:val="ru-RU"/>
        </w:rPr>
        <w:t xml:space="preserve"> </w:t>
      </w:r>
      <w:r>
        <w:rPr>
          <w:lang w:val="ru-RU"/>
        </w:rPr>
        <w:t>не</w:t>
      </w:r>
      <w:r>
        <w:rPr>
          <w:spacing w:val="44"/>
          <w:lang w:val="ru-RU"/>
        </w:rPr>
        <w:t xml:space="preserve"> </w:t>
      </w:r>
      <w:r>
        <w:rPr>
          <w:lang w:val="ru-RU"/>
        </w:rPr>
        <w:t>на</w:t>
      </w:r>
      <w:r>
        <w:rPr>
          <w:spacing w:val="44"/>
          <w:lang w:val="ru-RU"/>
        </w:rPr>
        <w:t xml:space="preserve"> </w:t>
      </w:r>
      <w:r>
        <w:rPr>
          <w:spacing w:val="-2"/>
          <w:lang w:val="ru-RU"/>
        </w:rPr>
        <w:t>закупку</w:t>
      </w:r>
      <w:r>
        <w:rPr>
          <w:spacing w:val="45"/>
          <w:lang w:val="ru-RU"/>
        </w:rPr>
        <w:t xml:space="preserve"> </w:t>
      </w:r>
      <w:r>
        <w:rPr>
          <w:lang w:val="ru-RU"/>
        </w:rPr>
        <w:t>товаров,</w:t>
      </w:r>
      <w:r>
        <w:rPr>
          <w:spacing w:val="42"/>
          <w:lang w:val="ru-RU"/>
        </w:rPr>
        <w:t xml:space="preserve"> </w:t>
      </w:r>
      <w:r>
        <w:rPr>
          <w:spacing w:val="-1"/>
          <w:lang w:val="ru-RU"/>
        </w:rPr>
        <w:t>работ,</w:t>
      </w:r>
      <w:r>
        <w:rPr>
          <w:spacing w:val="47"/>
          <w:lang w:val="ru-RU"/>
        </w:rPr>
        <w:t xml:space="preserve"> </w:t>
      </w:r>
      <w:r>
        <w:rPr>
          <w:spacing w:val="-2"/>
          <w:lang w:val="ru-RU"/>
        </w:rPr>
        <w:t>услуг,</w:t>
      </w:r>
      <w:r>
        <w:rPr>
          <w:spacing w:val="47"/>
          <w:lang w:val="ru-RU"/>
        </w:rPr>
        <w:t xml:space="preserve"> </w:t>
      </w:r>
      <w:r>
        <w:rPr>
          <w:lang w:val="ru-RU"/>
        </w:rPr>
        <w:t>а</w:t>
      </w:r>
      <w:r>
        <w:rPr>
          <w:spacing w:val="44"/>
          <w:lang w:val="ru-RU"/>
        </w:rPr>
        <w:t xml:space="preserve"> </w:t>
      </w:r>
      <w:r>
        <w:rPr>
          <w:spacing w:val="-1"/>
          <w:lang w:val="ru-RU"/>
        </w:rPr>
        <w:t>для</w:t>
      </w:r>
      <w:r>
        <w:rPr>
          <w:spacing w:val="45"/>
          <w:lang w:val="ru-RU"/>
        </w:rPr>
        <w:t xml:space="preserve"> </w:t>
      </w:r>
      <w:r>
        <w:rPr>
          <w:spacing w:val="-1"/>
          <w:lang w:val="ru-RU"/>
        </w:rPr>
        <w:t>определения</w:t>
      </w:r>
      <w:r>
        <w:rPr>
          <w:spacing w:val="42"/>
          <w:lang w:val="ru-RU"/>
        </w:rPr>
        <w:t xml:space="preserve"> </w:t>
      </w:r>
      <w:r>
        <w:rPr>
          <w:spacing w:val="-1"/>
          <w:lang w:val="ru-RU"/>
        </w:rPr>
        <w:t>заинтересованности</w:t>
      </w:r>
      <w:r>
        <w:rPr>
          <w:spacing w:val="16"/>
          <w:lang w:val="ru-RU"/>
        </w:rPr>
        <w:t xml:space="preserve"> </w:t>
      </w:r>
      <w:r>
        <w:rPr>
          <w:lang w:val="ru-RU"/>
        </w:rPr>
        <w:t>в</w:t>
      </w:r>
      <w:r>
        <w:rPr>
          <w:spacing w:val="16"/>
          <w:lang w:val="ru-RU"/>
        </w:rPr>
        <w:t xml:space="preserve"> </w:t>
      </w:r>
      <w:r>
        <w:rPr>
          <w:spacing w:val="-1"/>
          <w:lang w:val="ru-RU"/>
        </w:rPr>
        <w:t>проведении</w:t>
      </w:r>
      <w:r>
        <w:rPr>
          <w:spacing w:val="15"/>
          <w:lang w:val="ru-RU"/>
        </w:rPr>
        <w:t xml:space="preserve"> </w:t>
      </w:r>
      <w:r>
        <w:rPr>
          <w:spacing w:val="-2"/>
          <w:lang w:val="ru-RU"/>
        </w:rPr>
        <w:t>конкурса</w:t>
      </w:r>
      <w:r>
        <w:rPr>
          <w:spacing w:val="18"/>
          <w:lang w:val="ru-RU"/>
        </w:rPr>
        <w:t xml:space="preserve"> </w:t>
      </w:r>
      <w:r>
        <w:rPr>
          <w:lang w:val="ru-RU"/>
        </w:rPr>
        <w:t>и</w:t>
      </w:r>
      <w:r>
        <w:rPr>
          <w:spacing w:val="15"/>
          <w:lang w:val="ru-RU"/>
        </w:rPr>
        <w:t xml:space="preserve"> </w:t>
      </w:r>
      <w:r>
        <w:rPr>
          <w:lang w:val="ru-RU"/>
        </w:rPr>
        <w:t>определении</w:t>
      </w:r>
      <w:r>
        <w:rPr>
          <w:spacing w:val="15"/>
          <w:lang w:val="ru-RU"/>
        </w:rPr>
        <w:t xml:space="preserve"> </w:t>
      </w:r>
      <w:r>
        <w:rPr>
          <w:spacing w:val="-1"/>
          <w:lang w:val="ru-RU"/>
        </w:rPr>
        <w:t>начальной</w:t>
      </w:r>
      <w:r>
        <w:rPr>
          <w:spacing w:val="15"/>
          <w:lang w:val="ru-RU"/>
        </w:rPr>
        <w:t xml:space="preserve"> </w:t>
      </w:r>
      <w:r>
        <w:rPr>
          <w:spacing w:val="-2"/>
          <w:lang w:val="ru-RU"/>
        </w:rPr>
        <w:t>цены</w:t>
      </w:r>
      <w:r>
        <w:rPr>
          <w:spacing w:val="20"/>
          <w:lang w:val="ru-RU"/>
        </w:rPr>
        <w:t xml:space="preserve"> </w:t>
      </w:r>
      <w:r>
        <w:rPr>
          <w:spacing w:val="-1"/>
          <w:lang w:val="ru-RU"/>
        </w:rPr>
        <w:t>сложных</w:t>
      </w:r>
      <w:r>
        <w:rPr>
          <w:spacing w:val="79"/>
          <w:lang w:val="ru-RU"/>
        </w:rPr>
        <w:t xml:space="preserve"> </w:t>
      </w:r>
      <w:r>
        <w:rPr>
          <w:lang w:val="ru-RU"/>
        </w:rPr>
        <w:t>товаров,</w:t>
      </w:r>
      <w:r>
        <w:rPr>
          <w:spacing w:val="-1"/>
          <w:lang w:val="ru-RU"/>
        </w:rPr>
        <w:t xml:space="preserve"> работ,</w:t>
      </w:r>
      <w:r>
        <w:rPr>
          <w:spacing w:val="4"/>
          <w:lang w:val="ru-RU"/>
        </w:rPr>
        <w:t xml:space="preserve"> </w:t>
      </w:r>
      <w:r>
        <w:rPr>
          <w:spacing w:val="-3"/>
          <w:lang w:val="ru-RU"/>
        </w:rPr>
        <w:t>услуг.</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2"/>
          <w:numId w:val="74"/>
        </w:numPr>
        <w:tabs>
          <w:tab w:val="clear" w:pos="720"/>
          <w:tab w:val="left" w:pos="821" w:leader="none"/>
        </w:tabs>
        <w:ind w:left="820" w:hanging="720"/>
        <w:rPr>
          <w:b w:val="false"/>
          <w:b w:val="false"/>
          <w:bCs w:val="false"/>
          <w:lang w:val="ru-RU"/>
        </w:rPr>
      </w:pPr>
      <w:bookmarkStart w:id="20" w:name="_TOC_250022"/>
      <w:r>
        <w:rPr>
          <w:spacing w:val="-1"/>
          <w:lang w:val="ru-RU"/>
        </w:rPr>
        <w:t>Особенности</w:t>
      </w:r>
      <w:r>
        <w:rPr>
          <w:spacing w:val="2"/>
          <w:lang w:val="ru-RU"/>
        </w:rPr>
        <w:t xml:space="preserve"> </w:t>
      </w:r>
      <w:r>
        <w:rPr>
          <w:spacing w:val="-2"/>
          <w:lang w:val="ru-RU"/>
        </w:rPr>
        <w:t>проведения</w:t>
      </w:r>
      <w:r>
        <w:rPr>
          <w:spacing w:val="1"/>
          <w:lang w:val="ru-RU"/>
        </w:rPr>
        <w:t xml:space="preserve"> </w:t>
      </w:r>
      <w:r>
        <w:rPr>
          <w:spacing w:val="-2"/>
          <w:lang w:val="ru-RU"/>
        </w:rPr>
        <w:t>процедур</w:t>
      </w:r>
      <w:r>
        <w:rPr>
          <w:spacing w:val="2"/>
          <w:lang w:val="ru-RU"/>
        </w:rPr>
        <w:t xml:space="preserve"> </w:t>
      </w:r>
      <w:r>
        <w:rPr>
          <w:spacing w:val="-1"/>
          <w:lang w:val="ru-RU"/>
        </w:rPr>
        <w:t>закупки</w:t>
      </w:r>
      <w:r>
        <w:rPr>
          <w:spacing w:val="-2"/>
          <w:lang w:val="ru-RU"/>
        </w:rPr>
        <w:t xml:space="preserve"> </w:t>
      </w:r>
      <w:r>
        <w:rPr>
          <w:lang w:val="ru-RU"/>
        </w:rPr>
        <w:t>с</w:t>
      </w:r>
      <w:r>
        <w:rPr>
          <w:spacing w:val="1"/>
          <w:lang w:val="ru-RU"/>
        </w:rPr>
        <w:t xml:space="preserve"> </w:t>
      </w:r>
      <w:r>
        <w:rPr>
          <w:spacing w:val="-2"/>
          <w:lang w:val="ru-RU"/>
        </w:rPr>
        <w:t>переторжкой</w:t>
      </w:r>
      <w:bookmarkEnd w:id="20"/>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3"/>
          <w:numId w:val="73"/>
        </w:numPr>
        <w:tabs>
          <w:tab w:val="clear" w:pos="720"/>
          <w:tab w:val="left" w:pos="1608" w:leader="none"/>
        </w:tabs>
        <w:spacing w:lineRule="auto" w:line="240"/>
        <w:ind w:left="100" w:right="102" w:firstLine="720"/>
        <w:jc w:val="both"/>
        <w:rPr>
          <w:lang w:val="ru-RU"/>
        </w:rPr>
      </w:pPr>
      <w:r>
        <w:rPr>
          <w:lang w:val="ru-RU"/>
        </w:rPr>
        <w:t>Переторжка</w:t>
      </w:r>
      <w:r>
        <w:rPr>
          <w:spacing w:val="42"/>
          <w:lang w:val="ru-RU"/>
        </w:rPr>
        <w:t xml:space="preserve"> </w:t>
      </w:r>
      <w:r>
        <w:rPr>
          <w:lang w:val="ru-RU"/>
        </w:rPr>
        <w:t>является</w:t>
      </w:r>
      <w:r>
        <w:rPr>
          <w:spacing w:val="42"/>
          <w:lang w:val="ru-RU"/>
        </w:rPr>
        <w:t xml:space="preserve"> </w:t>
      </w:r>
      <w:r>
        <w:rPr>
          <w:spacing w:val="-2"/>
          <w:lang w:val="ru-RU"/>
        </w:rPr>
        <w:t>этапом</w:t>
      </w:r>
      <w:r>
        <w:rPr>
          <w:spacing w:val="44"/>
          <w:lang w:val="ru-RU"/>
        </w:rPr>
        <w:t xml:space="preserve"> </w:t>
      </w:r>
      <w:r>
        <w:rPr>
          <w:spacing w:val="-1"/>
          <w:lang w:val="ru-RU"/>
        </w:rPr>
        <w:t>конкурентной</w:t>
      </w:r>
      <w:r>
        <w:rPr>
          <w:spacing w:val="45"/>
          <w:lang w:val="ru-RU"/>
        </w:rPr>
        <w:t xml:space="preserve"> </w:t>
      </w:r>
      <w:r>
        <w:rPr>
          <w:spacing w:val="-1"/>
          <w:lang w:val="ru-RU"/>
        </w:rPr>
        <w:t>либо</w:t>
      </w:r>
      <w:r>
        <w:rPr>
          <w:spacing w:val="42"/>
          <w:lang w:val="ru-RU"/>
        </w:rPr>
        <w:t xml:space="preserve"> </w:t>
      </w:r>
      <w:r>
        <w:rPr>
          <w:spacing w:val="-1"/>
          <w:lang w:val="ru-RU"/>
        </w:rPr>
        <w:t>неконкурентной</w:t>
      </w:r>
      <w:r>
        <w:rPr>
          <w:spacing w:val="42"/>
          <w:lang w:val="ru-RU"/>
        </w:rPr>
        <w:t xml:space="preserve"> </w:t>
      </w:r>
      <w:r>
        <w:rPr>
          <w:spacing w:val="-1"/>
          <w:lang w:val="ru-RU"/>
        </w:rPr>
        <w:t>закупочной</w:t>
      </w:r>
      <w:r>
        <w:rPr>
          <w:spacing w:val="-2"/>
          <w:lang w:val="ru-RU"/>
        </w:rPr>
        <w:t xml:space="preserve"> процедуры,</w:t>
      </w:r>
      <w:r>
        <w:rPr>
          <w:spacing w:val="4"/>
          <w:lang w:val="ru-RU"/>
        </w:rPr>
        <w:t xml:space="preserve"> </w:t>
      </w:r>
      <w:r>
        <w:rPr>
          <w:spacing w:val="-1"/>
          <w:lang w:val="ru-RU"/>
        </w:rPr>
        <w:t>если</w:t>
      </w:r>
      <w:r>
        <w:rPr>
          <w:spacing w:val="3"/>
          <w:lang w:val="ru-RU"/>
        </w:rPr>
        <w:t xml:space="preserve"> </w:t>
      </w:r>
      <w:r>
        <w:rPr>
          <w:spacing w:val="-1"/>
          <w:lang w:val="ru-RU"/>
        </w:rPr>
        <w:t>это</w:t>
      </w:r>
      <w:r>
        <w:rPr>
          <w:spacing w:val="2"/>
          <w:lang w:val="ru-RU"/>
        </w:rPr>
        <w:t xml:space="preserve"> </w:t>
      </w:r>
      <w:r>
        <w:rPr>
          <w:spacing w:val="-1"/>
          <w:lang w:val="ru-RU"/>
        </w:rPr>
        <w:t>предусмотрено</w:t>
      </w:r>
      <w:r>
        <w:rPr>
          <w:spacing w:val="2"/>
          <w:lang w:val="ru-RU"/>
        </w:rPr>
        <w:t xml:space="preserve"> </w:t>
      </w:r>
      <w:r>
        <w:rPr>
          <w:lang w:val="ru-RU"/>
        </w:rPr>
        <w:t>в</w:t>
      </w:r>
      <w:r>
        <w:rPr>
          <w:spacing w:val="-1"/>
          <w:lang w:val="ru-RU"/>
        </w:rPr>
        <w:t xml:space="preserve"> закупочной</w:t>
      </w:r>
      <w:r>
        <w:rPr>
          <w:spacing w:val="3"/>
          <w:lang w:val="ru-RU"/>
        </w:rPr>
        <w:t xml:space="preserve"> </w:t>
      </w:r>
      <w:r>
        <w:rPr>
          <w:spacing w:val="-2"/>
          <w:lang w:val="ru-RU"/>
        </w:rPr>
        <w:t>документации.</w:t>
      </w:r>
    </w:p>
    <w:p>
      <w:pPr>
        <w:pStyle w:val="Style16"/>
        <w:numPr>
          <w:ilvl w:val="3"/>
          <w:numId w:val="73"/>
        </w:numPr>
        <w:tabs>
          <w:tab w:val="clear" w:pos="720"/>
          <w:tab w:val="left" w:pos="1608" w:leader="none"/>
        </w:tabs>
        <w:ind w:left="100" w:right="106" w:firstLine="720"/>
        <w:jc w:val="both"/>
        <w:rPr>
          <w:lang w:val="ru-RU"/>
        </w:rPr>
      </w:pPr>
      <w:r>
        <w:rPr>
          <w:lang w:val="ru-RU"/>
        </w:rPr>
        <w:t>После</w:t>
      </w:r>
      <w:r>
        <w:rPr>
          <w:spacing w:val="48"/>
          <w:lang w:val="ru-RU"/>
        </w:rPr>
        <w:t xml:space="preserve"> </w:t>
      </w:r>
      <w:r>
        <w:rPr>
          <w:spacing w:val="-1"/>
          <w:lang w:val="ru-RU"/>
        </w:rPr>
        <w:t>составления</w:t>
      </w:r>
      <w:r>
        <w:rPr>
          <w:spacing w:val="47"/>
          <w:lang w:val="ru-RU"/>
        </w:rPr>
        <w:t xml:space="preserve"> </w:t>
      </w:r>
      <w:r>
        <w:rPr>
          <w:spacing w:val="-1"/>
          <w:lang w:val="ru-RU"/>
        </w:rPr>
        <w:t>Закупочной</w:t>
      </w:r>
      <w:r>
        <w:rPr>
          <w:spacing w:val="44"/>
          <w:lang w:val="ru-RU"/>
        </w:rPr>
        <w:t xml:space="preserve"> </w:t>
      </w:r>
      <w:r>
        <w:rPr>
          <w:spacing w:val="-2"/>
          <w:lang w:val="ru-RU"/>
        </w:rPr>
        <w:t>комиссией</w:t>
      </w:r>
      <w:r>
        <w:rPr>
          <w:spacing w:val="48"/>
          <w:lang w:val="ru-RU"/>
        </w:rPr>
        <w:t xml:space="preserve"> </w:t>
      </w:r>
      <w:r>
        <w:rPr>
          <w:spacing w:val="-1"/>
          <w:lang w:val="ru-RU"/>
        </w:rPr>
        <w:t>Протокола</w:t>
      </w:r>
      <w:r>
        <w:rPr>
          <w:spacing w:val="42"/>
          <w:lang w:val="ru-RU"/>
        </w:rPr>
        <w:t xml:space="preserve"> </w:t>
      </w:r>
      <w:r>
        <w:rPr>
          <w:lang w:val="ru-RU"/>
        </w:rPr>
        <w:t>оценки</w:t>
      </w:r>
      <w:r>
        <w:rPr>
          <w:spacing w:val="44"/>
          <w:lang w:val="ru-RU"/>
        </w:rPr>
        <w:t xml:space="preserve"> </w:t>
      </w:r>
      <w:r>
        <w:rPr>
          <w:lang w:val="ru-RU"/>
        </w:rPr>
        <w:t>и</w:t>
      </w:r>
      <w:r>
        <w:rPr>
          <w:spacing w:val="44"/>
          <w:lang w:val="ru-RU"/>
        </w:rPr>
        <w:t xml:space="preserve"> </w:t>
      </w:r>
      <w:r>
        <w:rPr>
          <w:spacing w:val="-1"/>
          <w:lang w:val="ru-RU"/>
        </w:rPr>
        <w:t>сопоставления</w:t>
      </w:r>
      <w:r>
        <w:rPr>
          <w:spacing w:val="-12"/>
          <w:lang w:val="ru-RU"/>
        </w:rPr>
        <w:t xml:space="preserve"> </w:t>
      </w:r>
      <w:r>
        <w:rPr>
          <w:spacing w:val="-1"/>
          <w:lang w:val="ru-RU"/>
        </w:rPr>
        <w:t>заявок,</w:t>
      </w:r>
      <w:r>
        <w:rPr>
          <w:spacing w:val="-10"/>
          <w:lang w:val="ru-RU"/>
        </w:rPr>
        <w:t xml:space="preserve"> </w:t>
      </w:r>
      <w:r>
        <w:rPr>
          <w:spacing w:val="-1"/>
          <w:lang w:val="ru-RU"/>
        </w:rPr>
        <w:t>Закупочная</w:t>
      </w:r>
      <w:r>
        <w:rPr>
          <w:spacing w:val="-12"/>
          <w:lang w:val="ru-RU"/>
        </w:rPr>
        <w:t xml:space="preserve"> </w:t>
      </w:r>
      <w:r>
        <w:rPr>
          <w:spacing w:val="-1"/>
          <w:lang w:val="ru-RU"/>
        </w:rPr>
        <w:t>комиссия</w:t>
      </w:r>
      <w:r>
        <w:rPr>
          <w:spacing w:val="-17"/>
          <w:lang w:val="ru-RU"/>
        </w:rPr>
        <w:t xml:space="preserve"> </w:t>
      </w:r>
      <w:r>
        <w:rPr>
          <w:spacing w:val="-1"/>
          <w:lang w:val="ru-RU"/>
        </w:rPr>
        <w:t>вправе</w:t>
      </w:r>
      <w:r>
        <w:rPr>
          <w:spacing w:val="-13"/>
          <w:lang w:val="ru-RU"/>
        </w:rPr>
        <w:t xml:space="preserve"> </w:t>
      </w:r>
      <w:r>
        <w:rPr>
          <w:spacing w:val="-1"/>
          <w:lang w:val="ru-RU"/>
        </w:rPr>
        <w:t>предоставить</w:t>
      </w:r>
      <w:r>
        <w:rPr>
          <w:spacing w:val="-11"/>
          <w:lang w:val="ru-RU"/>
        </w:rPr>
        <w:t xml:space="preserve"> </w:t>
      </w:r>
      <w:r>
        <w:rPr>
          <w:spacing w:val="-2"/>
          <w:lang w:val="ru-RU"/>
        </w:rPr>
        <w:t>участникам,</w:t>
      </w:r>
      <w:r>
        <w:rPr>
          <w:spacing w:val="-10"/>
          <w:lang w:val="ru-RU"/>
        </w:rPr>
        <w:t xml:space="preserve"> </w:t>
      </w:r>
      <w:r>
        <w:rPr>
          <w:spacing w:val="-1"/>
          <w:lang w:val="ru-RU"/>
        </w:rPr>
        <w:t>допущенным</w:t>
      </w:r>
      <w:r>
        <w:rPr>
          <w:spacing w:val="81"/>
          <w:lang w:val="ru-RU"/>
        </w:rPr>
        <w:t xml:space="preserve"> </w:t>
      </w:r>
      <w:r>
        <w:rPr>
          <w:lang w:val="ru-RU"/>
        </w:rPr>
        <w:t>к</w:t>
      </w:r>
      <w:r>
        <w:rPr>
          <w:spacing w:val="24"/>
          <w:lang w:val="ru-RU"/>
        </w:rPr>
        <w:t xml:space="preserve"> </w:t>
      </w:r>
      <w:r>
        <w:rPr>
          <w:spacing w:val="-2"/>
          <w:lang w:val="ru-RU"/>
        </w:rPr>
        <w:t>участию</w:t>
      </w:r>
      <w:r>
        <w:rPr>
          <w:spacing w:val="19"/>
          <w:lang w:val="ru-RU"/>
        </w:rPr>
        <w:t xml:space="preserve"> </w:t>
      </w:r>
      <w:r>
        <w:rPr>
          <w:lang w:val="ru-RU"/>
        </w:rPr>
        <w:t>в</w:t>
      </w:r>
      <w:r>
        <w:rPr>
          <w:spacing w:val="23"/>
          <w:lang w:val="ru-RU"/>
        </w:rPr>
        <w:t xml:space="preserve"> </w:t>
      </w:r>
      <w:r>
        <w:rPr>
          <w:spacing w:val="-1"/>
          <w:lang w:val="ru-RU"/>
        </w:rPr>
        <w:t>закупке,</w:t>
      </w:r>
      <w:r>
        <w:rPr>
          <w:spacing w:val="23"/>
          <w:lang w:val="ru-RU"/>
        </w:rPr>
        <w:t xml:space="preserve"> </w:t>
      </w:r>
      <w:r>
        <w:rPr>
          <w:spacing w:val="-1"/>
          <w:lang w:val="ru-RU"/>
        </w:rPr>
        <w:t>возможность</w:t>
      </w:r>
      <w:r>
        <w:rPr>
          <w:spacing w:val="22"/>
          <w:lang w:val="ru-RU"/>
        </w:rPr>
        <w:t xml:space="preserve"> </w:t>
      </w:r>
      <w:r>
        <w:rPr>
          <w:spacing w:val="-1"/>
          <w:lang w:val="ru-RU"/>
        </w:rPr>
        <w:t>добровольно</w:t>
      </w:r>
      <w:r>
        <w:rPr>
          <w:spacing w:val="21"/>
          <w:lang w:val="ru-RU"/>
        </w:rPr>
        <w:t xml:space="preserve"> </w:t>
      </w:r>
      <w:r>
        <w:rPr>
          <w:lang w:val="ru-RU"/>
        </w:rPr>
        <w:t>и</w:t>
      </w:r>
      <w:r>
        <w:rPr>
          <w:spacing w:val="17"/>
          <w:lang w:val="ru-RU"/>
        </w:rPr>
        <w:t xml:space="preserve"> </w:t>
      </w:r>
      <w:r>
        <w:rPr>
          <w:spacing w:val="-1"/>
          <w:lang w:val="ru-RU"/>
        </w:rPr>
        <w:t>открыто</w:t>
      </w:r>
      <w:r>
        <w:rPr>
          <w:spacing w:val="21"/>
          <w:lang w:val="ru-RU"/>
        </w:rPr>
        <w:t xml:space="preserve"> </w:t>
      </w:r>
      <w:r>
        <w:rPr>
          <w:spacing w:val="-1"/>
          <w:lang w:val="ru-RU"/>
        </w:rPr>
        <w:t>повысить</w:t>
      </w:r>
      <w:r>
        <w:rPr>
          <w:spacing w:val="18"/>
          <w:lang w:val="ru-RU"/>
        </w:rPr>
        <w:t xml:space="preserve"> </w:t>
      </w:r>
      <w:r>
        <w:rPr>
          <w:spacing w:val="-1"/>
          <w:lang w:val="ru-RU"/>
        </w:rPr>
        <w:t>предпочтительность</w:t>
      </w:r>
      <w:r>
        <w:rPr>
          <w:spacing w:val="73"/>
          <w:lang w:val="ru-RU"/>
        </w:rPr>
        <w:t xml:space="preserve"> </w:t>
      </w:r>
      <w:r>
        <w:rPr>
          <w:lang w:val="ru-RU"/>
        </w:rPr>
        <w:t>их</w:t>
      </w:r>
      <w:r>
        <w:rPr>
          <w:spacing w:val="2"/>
          <w:lang w:val="ru-RU"/>
        </w:rPr>
        <w:t xml:space="preserve"> </w:t>
      </w:r>
      <w:r>
        <w:rPr>
          <w:lang w:val="ru-RU"/>
        </w:rPr>
        <w:t>заявок</w:t>
      </w:r>
      <w:r>
        <w:rPr>
          <w:spacing w:val="5"/>
          <w:lang w:val="ru-RU"/>
        </w:rPr>
        <w:t xml:space="preserve"> </w:t>
      </w:r>
      <w:r>
        <w:rPr>
          <w:spacing w:val="-2"/>
          <w:lang w:val="ru-RU"/>
        </w:rPr>
        <w:t>путем</w:t>
      </w:r>
      <w:r>
        <w:rPr>
          <w:spacing w:val="8"/>
          <w:lang w:val="ru-RU"/>
        </w:rPr>
        <w:t xml:space="preserve"> </w:t>
      </w:r>
      <w:r>
        <w:rPr>
          <w:spacing w:val="-1"/>
          <w:lang w:val="ru-RU"/>
        </w:rPr>
        <w:t>снижения</w:t>
      </w:r>
      <w:r>
        <w:rPr>
          <w:spacing w:val="2"/>
          <w:lang w:val="ru-RU"/>
        </w:rPr>
        <w:t xml:space="preserve"> </w:t>
      </w:r>
      <w:r>
        <w:rPr>
          <w:spacing w:val="-1"/>
          <w:lang w:val="ru-RU"/>
        </w:rPr>
        <w:t>первоначальной,</w:t>
      </w:r>
      <w:r>
        <w:rPr>
          <w:spacing w:val="9"/>
          <w:lang w:val="ru-RU"/>
        </w:rPr>
        <w:t xml:space="preserve"> </w:t>
      </w:r>
      <w:r>
        <w:rPr>
          <w:spacing w:val="-2"/>
          <w:lang w:val="ru-RU"/>
        </w:rPr>
        <w:t>указанной</w:t>
      </w:r>
      <w:r>
        <w:rPr>
          <w:spacing w:val="3"/>
          <w:lang w:val="ru-RU"/>
        </w:rPr>
        <w:t xml:space="preserve"> </w:t>
      </w:r>
      <w:r>
        <w:rPr>
          <w:lang w:val="ru-RU"/>
        </w:rPr>
        <w:t>в</w:t>
      </w:r>
      <w:r>
        <w:rPr>
          <w:spacing w:val="8"/>
          <w:lang w:val="ru-RU"/>
        </w:rPr>
        <w:t xml:space="preserve"> </w:t>
      </w:r>
      <w:r>
        <w:rPr>
          <w:spacing w:val="-1"/>
          <w:lang w:val="ru-RU"/>
        </w:rPr>
        <w:t>заявке</w:t>
      </w:r>
      <w:r>
        <w:rPr>
          <w:spacing w:val="6"/>
          <w:lang w:val="ru-RU"/>
        </w:rPr>
        <w:t xml:space="preserve"> </w:t>
      </w:r>
      <w:r>
        <w:rPr>
          <w:lang w:val="ru-RU"/>
        </w:rPr>
        <w:t>на</w:t>
      </w:r>
      <w:r>
        <w:rPr>
          <w:spacing w:val="1"/>
          <w:lang w:val="ru-RU"/>
        </w:rPr>
        <w:t xml:space="preserve"> </w:t>
      </w:r>
      <w:r>
        <w:rPr>
          <w:spacing w:val="-2"/>
          <w:lang w:val="ru-RU"/>
        </w:rPr>
        <w:t>участие</w:t>
      </w:r>
      <w:r>
        <w:rPr>
          <w:spacing w:val="6"/>
          <w:lang w:val="ru-RU"/>
        </w:rPr>
        <w:t xml:space="preserve"> </w:t>
      </w:r>
      <w:r>
        <w:rPr>
          <w:lang w:val="ru-RU"/>
        </w:rPr>
        <w:t>в</w:t>
      </w:r>
      <w:r>
        <w:rPr>
          <w:spacing w:val="15"/>
          <w:lang w:val="ru-RU"/>
        </w:rPr>
        <w:t xml:space="preserve"> </w:t>
      </w:r>
      <w:r>
        <w:rPr>
          <w:spacing w:val="-2"/>
          <w:lang w:val="ru-RU"/>
        </w:rPr>
        <w:t>закупке,</w:t>
      </w:r>
      <w:r>
        <w:rPr>
          <w:spacing w:val="9"/>
          <w:lang w:val="ru-RU"/>
        </w:rPr>
        <w:t xml:space="preserve"> </w:t>
      </w:r>
      <w:r>
        <w:rPr>
          <w:spacing w:val="-1"/>
          <w:lang w:val="ru-RU"/>
        </w:rPr>
        <w:t>цены</w:t>
      </w:r>
      <w:r>
        <w:rPr>
          <w:spacing w:val="103"/>
          <w:lang w:val="ru-RU"/>
        </w:rPr>
        <w:t xml:space="preserve"> </w:t>
      </w:r>
      <w:r>
        <w:rPr>
          <w:spacing w:val="-2"/>
          <w:lang w:val="ru-RU"/>
        </w:rPr>
        <w:t>без</w:t>
      </w:r>
      <w:r>
        <w:rPr>
          <w:spacing w:val="3"/>
          <w:lang w:val="ru-RU"/>
        </w:rPr>
        <w:t xml:space="preserve"> </w:t>
      </w:r>
      <w:r>
        <w:rPr>
          <w:spacing w:val="-1"/>
          <w:lang w:val="ru-RU"/>
        </w:rPr>
        <w:t>изменения</w:t>
      </w:r>
      <w:r>
        <w:rPr>
          <w:spacing w:val="-8"/>
          <w:lang w:val="ru-RU"/>
        </w:rPr>
        <w:t xml:space="preserve"> </w:t>
      </w:r>
      <w:r>
        <w:rPr>
          <w:lang w:val="ru-RU"/>
        </w:rPr>
        <w:t>остальных</w:t>
      </w:r>
      <w:r>
        <w:rPr>
          <w:spacing w:val="2"/>
          <w:lang w:val="ru-RU"/>
        </w:rPr>
        <w:t xml:space="preserve"> </w:t>
      </w:r>
      <w:r>
        <w:rPr>
          <w:spacing w:val="-1"/>
          <w:lang w:val="ru-RU"/>
        </w:rPr>
        <w:t>условий</w:t>
      </w:r>
      <w:r>
        <w:rPr>
          <w:spacing w:val="-2"/>
          <w:lang w:val="ru-RU"/>
        </w:rPr>
        <w:t xml:space="preserve"> </w:t>
      </w:r>
      <w:r>
        <w:rPr>
          <w:spacing w:val="-1"/>
          <w:lang w:val="ru-RU"/>
        </w:rPr>
        <w:t>заявки.</w:t>
      </w:r>
    </w:p>
    <w:p>
      <w:pPr>
        <w:pStyle w:val="Style16"/>
        <w:numPr>
          <w:ilvl w:val="3"/>
          <w:numId w:val="73"/>
        </w:numPr>
        <w:tabs>
          <w:tab w:val="clear" w:pos="720"/>
          <w:tab w:val="left" w:pos="1608" w:leader="none"/>
        </w:tabs>
        <w:spacing w:before="2" w:after="0"/>
        <w:ind w:left="100" w:right="103" w:firstLine="720"/>
        <w:jc w:val="both"/>
        <w:rPr>
          <w:lang w:val="ru-RU"/>
        </w:rPr>
      </w:pPr>
      <w:r>
        <w:rPr>
          <w:spacing w:val="-1"/>
          <w:lang w:val="ru-RU"/>
        </w:rPr>
        <w:t>Закупочная</w:t>
      </w:r>
      <w:r>
        <w:rPr>
          <w:spacing w:val="47"/>
          <w:lang w:val="ru-RU"/>
        </w:rPr>
        <w:t xml:space="preserve"> </w:t>
      </w:r>
      <w:r>
        <w:rPr>
          <w:lang w:val="ru-RU"/>
        </w:rPr>
        <w:t>комиссия</w:t>
      </w:r>
      <w:r>
        <w:rPr>
          <w:spacing w:val="47"/>
          <w:lang w:val="ru-RU"/>
        </w:rPr>
        <w:t xml:space="preserve"> </w:t>
      </w:r>
      <w:r>
        <w:rPr>
          <w:spacing w:val="-1"/>
          <w:lang w:val="ru-RU"/>
        </w:rPr>
        <w:t>может</w:t>
      </w:r>
      <w:r>
        <w:rPr>
          <w:spacing w:val="48"/>
          <w:lang w:val="ru-RU"/>
        </w:rPr>
        <w:t xml:space="preserve"> </w:t>
      </w:r>
      <w:r>
        <w:rPr>
          <w:spacing w:val="-1"/>
          <w:lang w:val="ru-RU"/>
        </w:rPr>
        <w:t>воспользоваться</w:t>
      </w:r>
      <w:r>
        <w:rPr>
          <w:spacing w:val="47"/>
          <w:lang w:val="ru-RU"/>
        </w:rPr>
        <w:t xml:space="preserve"> </w:t>
      </w:r>
      <w:r>
        <w:rPr>
          <w:spacing w:val="-1"/>
          <w:lang w:val="ru-RU"/>
        </w:rPr>
        <w:t>объявленным</w:t>
      </w:r>
      <w:r>
        <w:rPr>
          <w:spacing w:val="44"/>
          <w:lang w:val="ru-RU"/>
        </w:rPr>
        <w:t xml:space="preserve"> </w:t>
      </w:r>
      <w:r>
        <w:rPr>
          <w:lang w:val="ru-RU"/>
        </w:rPr>
        <w:t>правом</w:t>
      </w:r>
      <w:r>
        <w:rPr>
          <w:spacing w:val="49"/>
          <w:lang w:val="ru-RU"/>
        </w:rPr>
        <w:t xml:space="preserve"> </w:t>
      </w:r>
      <w:r>
        <w:rPr>
          <w:lang w:val="ru-RU"/>
        </w:rPr>
        <w:t>на</w:t>
      </w:r>
      <w:r>
        <w:rPr>
          <w:spacing w:val="41"/>
          <w:lang w:val="ru-RU"/>
        </w:rPr>
        <w:t xml:space="preserve"> </w:t>
      </w:r>
      <w:r>
        <w:rPr>
          <w:spacing w:val="-1"/>
          <w:lang w:val="ru-RU"/>
        </w:rPr>
        <w:t>проведение</w:t>
      </w:r>
      <w:r>
        <w:rPr>
          <w:spacing w:val="37"/>
          <w:lang w:val="ru-RU"/>
        </w:rPr>
        <w:t xml:space="preserve"> </w:t>
      </w:r>
      <w:r>
        <w:rPr>
          <w:spacing w:val="-1"/>
          <w:lang w:val="ru-RU"/>
        </w:rPr>
        <w:t>переторжки,</w:t>
      </w:r>
      <w:r>
        <w:rPr>
          <w:spacing w:val="35"/>
          <w:lang w:val="ru-RU"/>
        </w:rPr>
        <w:t xml:space="preserve"> </w:t>
      </w:r>
      <w:r>
        <w:rPr>
          <w:spacing w:val="-1"/>
          <w:lang w:val="ru-RU"/>
        </w:rPr>
        <w:t>если</w:t>
      </w:r>
      <w:r>
        <w:rPr>
          <w:spacing w:val="34"/>
          <w:lang w:val="ru-RU"/>
        </w:rPr>
        <w:t xml:space="preserve"> </w:t>
      </w:r>
      <w:r>
        <w:rPr>
          <w:spacing w:val="-1"/>
          <w:lang w:val="ru-RU"/>
        </w:rPr>
        <w:t>Закупочная</w:t>
      </w:r>
      <w:r>
        <w:rPr>
          <w:spacing w:val="38"/>
          <w:lang w:val="ru-RU"/>
        </w:rPr>
        <w:t xml:space="preserve"> </w:t>
      </w:r>
      <w:r>
        <w:rPr>
          <w:spacing w:val="-2"/>
          <w:lang w:val="ru-RU"/>
        </w:rPr>
        <w:t>комиссия</w:t>
      </w:r>
      <w:r>
        <w:rPr>
          <w:spacing w:val="33"/>
          <w:lang w:val="ru-RU"/>
        </w:rPr>
        <w:t xml:space="preserve"> </w:t>
      </w:r>
      <w:r>
        <w:rPr>
          <w:spacing w:val="-1"/>
          <w:lang w:val="ru-RU"/>
        </w:rPr>
        <w:t>полагает,</w:t>
      </w:r>
      <w:r>
        <w:rPr>
          <w:spacing w:val="36"/>
          <w:lang w:val="ru-RU"/>
        </w:rPr>
        <w:t xml:space="preserve"> </w:t>
      </w:r>
      <w:r>
        <w:rPr>
          <w:spacing w:val="-2"/>
          <w:lang w:val="ru-RU"/>
        </w:rPr>
        <w:t>что</w:t>
      </w:r>
      <w:r>
        <w:rPr>
          <w:spacing w:val="38"/>
          <w:lang w:val="ru-RU"/>
        </w:rPr>
        <w:t xml:space="preserve"> </w:t>
      </w:r>
      <w:r>
        <w:rPr>
          <w:spacing w:val="-1"/>
          <w:lang w:val="ru-RU"/>
        </w:rPr>
        <w:t>цены,</w:t>
      </w:r>
      <w:r>
        <w:rPr>
          <w:spacing w:val="30"/>
          <w:lang w:val="ru-RU"/>
        </w:rPr>
        <w:t xml:space="preserve"> </w:t>
      </w:r>
      <w:r>
        <w:rPr>
          <w:lang w:val="ru-RU"/>
        </w:rPr>
        <w:t>заявленные</w:t>
      </w:r>
      <w:r>
        <w:rPr>
          <w:spacing w:val="59"/>
          <w:lang w:val="ru-RU"/>
        </w:rPr>
        <w:t xml:space="preserve"> </w:t>
      </w:r>
      <w:r>
        <w:rPr>
          <w:spacing w:val="-1"/>
          <w:lang w:val="ru-RU"/>
        </w:rPr>
        <w:t>участниками</w:t>
      </w:r>
      <w:r>
        <w:rPr>
          <w:spacing w:val="12"/>
          <w:lang w:val="ru-RU"/>
        </w:rPr>
        <w:t xml:space="preserve"> </w:t>
      </w:r>
      <w:r>
        <w:rPr>
          <w:lang w:val="ru-RU"/>
        </w:rPr>
        <w:t>в</w:t>
      </w:r>
      <w:r>
        <w:rPr>
          <w:spacing w:val="13"/>
          <w:lang w:val="ru-RU"/>
        </w:rPr>
        <w:t xml:space="preserve"> </w:t>
      </w:r>
      <w:r>
        <w:rPr>
          <w:spacing w:val="-1"/>
          <w:lang w:val="ru-RU"/>
        </w:rPr>
        <w:t>заявках</w:t>
      </w:r>
      <w:r>
        <w:rPr>
          <w:spacing w:val="15"/>
          <w:lang w:val="ru-RU"/>
        </w:rPr>
        <w:t xml:space="preserve"> </w:t>
      </w:r>
      <w:r>
        <w:rPr>
          <w:lang w:val="ru-RU"/>
        </w:rPr>
        <w:t>на</w:t>
      </w:r>
      <w:r>
        <w:rPr>
          <w:spacing w:val="15"/>
          <w:lang w:val="ru-RU"/>
        </w:rPr>
        <w:t xml:space="preserve"> </w:t>
      </w:r>
      <w:r>
        <w:rPr>
          <w:spacing w:val="-2"/>
          <w:lang w:val="ru-RU"/>
        </w:rPr>
        <w:t>участие</w:t>
      </w:r>
      <w:r>
        <w:rPr>
          <w:spacing w:val="15"/>
          <w:lang w:val="ru-RU"/>
        </w:rPr>
        <w:t xml:space="preserve"> </w:t>
      </w:r>
      <w:r>
        <w:rPr>
          <w:lang w:val="ru-RU"/>
        </w:rPr>
        <w:t>в</w:t>
      </w:r>
      <w:r>
        <w:rPr>
          <w:spacing w:val="13"/>
          <w:lang w:val="ru-RU"/>
        </w:rPr>
        <w:t xml:space="preserve"> </w:t>
      </w:r>
      <w:r>
        <w:rPr>
          <w:spacing w:val="-2"/>
          <w:lang w:val="ru-RU"/>
        </w:rPr>
        <w:t>закупке,</w:t>
      </w:r>
      <w:r>
        <w:rPr>
          <w:spacing w:val="18"/>
          <w:lang w:val="ru-RU"/>
        </w:rPr>
        <w:t xml:space="preserve"> </w:t>
      </w:r>
      <w:r>
        <w:rPr>
          <w:spacing w:val="-2"/>
          <w:lang w:val="ru-RU"/>
        </w:rPr>
        <w:t>могут</w:t>
      </w:r>
      <w:r>
        <w:rPr>
          <w:spacing w:val="17"/>
          <w:lang w:val="ru-RU"/>
        </w:rPr>
        <w:t xml:space="preserve"> </w:t>
      </w:r>
      <w:r>
        <w:rPr>
          <w:spacing w:val="-1"/>
          <w:lang w:val="ru-RU"/>
        </w:rPr>
        <w:t>быть</w:t>
      </w:r>
      <w:r>
        <w:rPr>
          <w:spacing w:val="13"/>
          <w:lang w:val="ru-RU"/>
        </w:rPr>
        <w:t xml:space="preserve"> </w:t>
      </w:r>
      <w:r>
        <w:rPr>
          <w:spacing w:val="-1"/>
          <w:lang w:val="ru-RU"/>
        </w:rPr>
        <w:t>снижены.</w:t>
      </w:r>
      <w:r>
        <w:rPr>
          <w:spacing w:val="14"/>
          <w:lang w:val="ru-RU"/>
        </w:rPr>
        <w:t xml:space="preserve"> </w:t>
      </w:r>
      <w:r>
        <w:rPr>
          <w:lang w:val="ru-RU"/>
        </w:rPr>
        <w:t>Решение</w:t>
      </w:r>
      <w:r>
        <w:rPr>
          <w:spacing w:val="6"/>
          <w:lang w:val="ru-RU"/>
        </w:rPr>
        <w:t xml:space="preserve"> </w:t>
      </w:r>
      <w:r>
        <w:rPr>
          <w:lang w:val="ru-RU"/>
        </w:rPr>
        <w:t>о</w:t>
      </w:r>
      <w:r>
        <w:rPr>
          <w:spacing w:val="16"/>
          <w:lang w:val="ru-RU"/>
        </w:rPr>
        <w:t xml:space="preserve"> </w:t>
      </w:r>
      <w:r>
        <w:rPr>
          <w:spacing w:val="-1"/>
          <w:lang w:val="ru-RU"/>
        </w:rPr>
        <w:t>проведении</w:t>
      </w:r>
      <w:r>
        <w:rPr>
          <w:spacing w:val="45"/>
          <w:lang w:val="ru-RU"/>
        </w:rPr>
        <w:t xml:space="preserve"> </w:t>
      </w:r>
      <w:r>
        <w:rPr>
          <w:lang w:val="ru-RU"/>
        </w:rPr>
        <w:t>переторжки</w:t>
      </w:r>
      <w:r>
        <w:rPr>
          <w:spacing w:val="15"/>
          <w:lang w:val="ru-RU"/>
        </w:rPr>
        <w:t xml:space="preserve"> </w:t>
      </w:r>
      <w:r>
        <w:rPr>
          <w:spacing w:val="-1"/>
          <w:lang w:val="ru-RU"/>
        </w:rPr>
        <w:t>принимает</w:t>
      </w:r>
      <w:r>
        <w:rPr>
          <w:spacing w:val="24"/>
          <w:lang w:val="ru-RU"/>
        </w:rPr>
        <w:t xml:space="preserve"> </w:t>
      </w:r>
      <w:r>
        <w:rPr>
          <w:spacing w:val="-2"/>
          <w:lang w:val="ru-RU"/>
        </w:rPr>
        <w:t>Закупочная</w:t>
      </w:r>
      <w:r>
        <w:rPr>
          <w:spacing w:val="23"/>
          <w:lang w:val="ru-RU"/>
        </w:rPr>
        <w:t xml:space="preserve"> </w:t>
      </w:r>
      <w:r>
        <w:rPr>
          <w:spacing w:val="-1"/>
          <w:lang w:val="ru-RU"/>
        </w:rPr>
        <w:t>комиссия</w:t>
      </w:r>
      <w:r>
        <w:rPr>
          <w:spacing w:val="24"/>
          <w:lang w:val="ru-RU"/>
        </w:rPr>
        <w:t xml:space="preserve"> </w:t>
      </w:r>
      <w:r>
        <w:rPr>
          <w:lang w:val="ru-RU"/>
        </w:rPr>
        <w:t>в</w:t>
      </w:r>
      <w:r>
        <w:rPr>
          <w:spacing w:val="20"/>
          <w:lang w:val="ru-RU"/>
        </w:rPr>
        <w:t xml:space="preserve"> </w:t>
      </w:r>
      <w:r>
        <w:rPr>
          <w:spacing w:val="-1"/>
          <w:lang w:val="ru-RU"/>
        </w:rPr>
        <w:t>течение</w:t>
      </w:r>
      <w:r>
        <w:rPr>
          <w:spacing w:val="13"/>
          <w:lang w:val="ru-RU"/>
        </w:rPr>
        <w:t xml:space="preserve"> </w:t>
      </w:r>
      <w:r>
        <w:rPr>
          <w:spacing w:val="-1"/>
          <w:lang w:val="ru-RU"/>
        </w:rPr>
        <w:t>одного</w:t>
      </w:r>
      <w:r>
        <w:rPr>
          <w:spacing w:val="23"/>
          <w:lang w:val="ru-RU"/>
        </w:rPr>
        <w:t xml:space="preserve"> </w:t>
      </w:r>
      <w:r>
        <w:rPr>
          <w:spacing w:val="-2"/>
          <w:lang w:val="ru-RU"/>
        </w:rPr>
        <w:t>рабочего</w:t>
      </w:r>
      <w:r>
        <w:rPr>
          <w:spacing w:val="28"/>
          <w:lang w:val="ru-RU"/>
        </w:rPr>
        <w:t xml:space="preserve"> </w:t>
      </w:r>
      <w:r>
        <w:rPr>
          <w:spacing w:val="-1"/>
          <w:lang w:val="ru-RU"/>
        </w:rPr>
        <w:t>дня</w:t>
      </w:r>
      <w:r>
        <w:rPr>
          <w:spacing w:val="23"/>
          <w:lang w:val="ru-RU"/>
        </w:rPr>
        <w:t xml:space="preserve"> </w:t>
      </w:r>
      <w:r>
        <w:rPr>
          <w:spacing w:val="-3"/>
          <w:lang w:val="ru-RU"/>
        </w:rPr>
        <w:t>со</w:t>
      </w:r>
      <w:r>
        <w:rPr>
          <w:spacing w:val="23"/>
          <w:lang w:val="ru-RU"/>
        </w:rPr>
        <w:t xml:space="preserve"> </w:t>
      </w:r>
      <w:r>
        <w:rPr>
          <w:spacing w:val="-1"/>
          <w:lang w:val="ru-RU"/>
        </w:rPr>
        <w:t>дня</w:t>
      </w:r>
      <w:r>
        <w:rPr>
          <w:spacing w:val="69"/>
          <w:lang w:val="ru-RU"/>
        </w:rPr>
        <w:t xml:space="preserve"> </w:t>
      </w:r>
      <w:r>
        <w:rPr>
          <w:spacing w:val="-1"/>
          <w:lang w:val="ru-RU"/>
        </w:rPr>
        <w:t>подписания</w:t>
      </w:r>
      <w:r>
        <w:rPr>
          <w:spacing w:val="21"/>
          <w:lang w:val="ru-RU"/>
        </w:rPr>
        <w:t xml:space="preserve"> </w:t>
      </w:r>
      <w:r>
        <w:rPr>
          <w:spacing w:val="-1"/>
          <w:lang w:val="ru-RU"/>
        </w:rPr>
        <w:t>протокола</w:t>
      </w:r>
      <w:r>
        <w:rPr>
          <w:spacing w:val="15"/>
          <w:lang w:val="ru-RU"/>
        </w:rPr>
        <w:t xml:space="preserve"> </w:t>
      </w:r>
      <w:r>
        <w:rPr>
          <w:lang w:val="ru-RU"/>
        </w:rPr>
        <w:t>оценки</w:t>
      </w:r>
      <w:r>
        <w:rPr>
          <w:spacing w:val="22"/>
          <w:lang w:val="ru-RU"/>
        </w:rPr>
        <w:t xml:space="preserve"> </w:t>
      </w:r>
      <w:r>
        <w:rPr>
          <w:lang w:val="ru-RU"/>
        </w:rPr>
        <w:t>и</w:t>
      </w:r>
      <w:r>
        <w:rPr>
          <w:spacing w:val="27"/>
          <w:lang w:val="ru-RU"/>
        </w:rPr>
        <w:t xml:space="preserve"> </w:t>
      </w:r>
      <w:r>
        <w:rPr>
          <w:spacing w:val="-1"/>
          <w:lang w:val="ru-RU"/>
        </w:rPr>
        <w:t>сопоставления</w:t>
      </w:r>
      <w:r>
        <w:rPr>
          <w:spacing w:val="26"/>
          <w:lang w:val="ru-RU"/>
        </w:rPr>
        <w:t xml:space="preserve"> </w:t>
      </w:r>
      <w:r>
        <w:rPr>
          <w:spacing w:val="-1"/>
          <w:lang w:val="ru-RU"/>
        </w:rPr>
        <w:t>заявок.</w:t>
      </w:r>
      <w:r>
        <w:rPr>
          <w:spacing w:val="23"/>
          <w:lang w:val="ru-RU"/>
        </w:rPr>
        <w:t xml:space="preserve"> </w:t>
      </w:r>
      <w:r>
        <w:rPr>
          <w:lang w:val="ru-RU"/>
        </w:rPr>
        <w:t>В</w:t>
      </w:r>
      <w:r>
        <w:rPr>
          <w:spacing w:val="24"/>
          <w:lang w:val="ru-RU"/>
        </w:rPr>
        <w:t xml:space="preserve"> </w:t>
      </w:r>
      <w:r>
        <w:rPr>
          <w:spacing w:val="-1"/>
          <w:lang w:val="ru-RU"/>
        </w:rPr>
        <w:t>решении</w:t>
      </w:r>
      <w:r>
        <w:rPr>
          <w:spacing w:val="27"/>
          <w:lang w:val="ru-RU"/>
        </w:rPr>
        <w:t xml:space="preserve"> </w:t>
      </w:r>
      <w:r>
        <w:rPr>
          <w:spacing w:val="-2"/>
          <w:lang w:val="ru-RU"/>
        </w:rPr>
        <w:t>Закупочной</w:t>
      </w:r>
      <w:r>
        <w:rPr>
          <w:spacing w:val="27"/>
          <w:lang w:val="ru-RU"/>
        </w:rPr>
        <w:t xml:space="preserve"> </w:t>
      </w:r>
      <w:r>
        <w:rPr>
          <w:spacing w:val="-1"/>
          <w:lang w:val="ru-RU"/>
        </w:rPr>
        <w:t>комиссии</w:t>
      </w:r>
      <w:r>
        <w:rPr>
          <w:spacing w:val="64"/>
          <w:lang w:val="ru-RU"/>
        </w:rPr>
        <w:t xml:space="preserve"> </w:t>
      </w:r>
      <w:r>
        <w:rPr>
          <w:spacing w:val="-1"/>
          <w:lang w:val="ru-RU"/>
        </w:rPr>
        <w:t>указывается</w:t>
      </w:r>
      <w:r>
        <w:rPr>
          <w:spacing w:val="35"/>
          <w:lang w:val="ru-RU"/>
        </w:rPr>
        <w:t xml:space="preserve"> </w:t>
      </w:r>
      <w:r>
        <w:rPr>
          <w:lang w:val="ru-RU"/>
        </w:rPr>
        <w:t>способ</w:t>
      </w:r>
      <w:r>
        <w:rPr>
          <w:spacing w:val="33"/>
          <w:lang w:val="ru-RU"/>
        </w:rPr>
        <w:t xml:space="preserve"> </w:t>
      </w:r>
      <w:r>
        <w:rPr>
          <w:spacing w:val="-1"/>
          <w:lang w:val="ru-RU"/>
        </w:rPr>
        <w:t>проведения</w:t>
      </w:r>
      <w:r>
        <w:rPr>
          <w:spacing w:val="30"/>
          <w:lang w:val="ru-RU"/>
        </w:rPr>
        <w:t xml:space="preserve"> </w:t>
      </w:r>
      <w:r>
        <w:rPr>
          <w:spacing w:val="-1"/>
          <w:lang w:val="ru-RU"/>
        </w:rPr>
        <w:t>переторжки:</w:t>
      </w:r>
      <w:r>
        <w:rPr>
          <w:spacing w:val="36"/>
          <w:lang w:val="ru-RU"/>
        </w:rPr>
        <w:t xml:space="preserve"> </w:t>
      </w:r>
      <w:r>
        <w:rPr>
          <w:spacing w:val="-2"/>
          <w:lang w:val="ru-RU"/>
        </w:rPr>
        <w:t>путем</w:t>
      </w:r>
      <w:r>
        <w:rPr>
          <w:spacing w:val="36"/>
          <w:lang w:val="ru-RU"/>
        </w:rPr>
        <w:t xml:space="preserve"> </w:t>
      </w:r>
      <w:r>
        <w:rPr>
          <w:spacing w:val="-1"/>
          <w:lang w:val="ru-RU"/>
        </w:rPr>
        <w:t>присутствия</w:t>
      </w:r>
      <w:r>
        <w:rPr>
          <w:spacing w:val="35"/>
          <w:lang w:val="ru-RU"/>
        </w:rPr>
        <w:t xml:space="preserve"> </w:t>
      </w:r>
      <w:r>
        <w:rPr>
          <w:spacing w:val="-1"/>
          <w:lang w:val="ru-RU"/>
        </w:rPr>
        <w:t>уполномоченных</w:t>
      </w:r>
      <w:r>
        <w:rPr>
          <w:spacing w:val="60"/>
          <w:lang w:val="ru-RU"/>
        </w:rPr>
        <w:t xml:space="preserve"> </w:t>
      </w:r>
      <w:r>
        <w:rPr>
          <w:spacing w:val="-1"/>
          <w:lang w:val="ru-RU"/>
        </w:rPr>
        <w:t>представителей</w:t>
      </w:r>
      <w:r>
        <w:rPr>
          <w:spacing w:val="10"/>
          <w:lang w:val="ru-RU"/>
        </w:rPr>
        <w:t xml:space="preserve"> </w:t>
      </w:r>
      <w:r>
        <w:rPr>
          <w:spacing w:val="-1"/>
          <w:lang w:val="ru-RU"/>
        </w:rPr>
        <w:t>участников</w:t>
      </w:r>
      <w:r>
        <w:rPr>
          <w:spacing w:val="6"/>
          <w:lang w:val="ru-RU"/>
        </w:rPr>
        <w:t xml:space="preserve"> </w:t>
      </w:r>
      <w:r>
        <w:rPr>
          <w:lang w:val="ru-RU"/>
        </w:rPr>
        <w:t>в</w:t>
      </w:r>
      <w:r>
        <w:rPr>
          <w:spacing w:val="6"/>
          <w:lang w:val="ru-RU"/>
        </w:rPr>
        <w:t xml:space="preserve"> </w:t>
      </w:r>
      <w:r>
        <w:rPr>
          <w:spacing w:val="-1"/>
          <w:lang w:val="ru-RU"/>
        </w:rPr>
        <w:t>месте</w:t>
      </w:r>
      <w:r>
        <w:rPr>
          <w:spacing w:val="4"/>
          <w:lang w:val="ru-RU"/>
        </w:rPr>
        <w:t xml:space="preserve"> </w:t>
      </w:r>
      <w:r>
        <w:rPr>
          <w:spacing w:val="-1"/>
          <w:lang w:val="ru-RU"/>
        </w:rPr>
        <w:t>проведения</w:t>
      </w:r>
      <w:r>
        <w:rPr>
          <w:spacing w:val="9"/>
          <w:lang w:val="ru-RU"/>
        </w:rPr>
        <w:t xml:space="preserve"> </w:t>
      </w:r>
      <w:r>
        <w:rPr>
          <w:spacing w:val="-1"/>
          <w:lang w:val="ru-RU"/>
        </w:rPr>
        <w:t>переторжки,</w:t>
      </w:r>
      <w:r>
        <w:rPr>
          <w:spacing w:val="6"/>
          <w:lang w:val="ru-RU"/>
        </w:rPr>
        <w:t xml:space="preserve"> </w:t>
      </w:r>
      <w:r>
        <w:rPr>
          <w:spacing w:val="-1"/>
          <w:lang w:val="ru-RU"/>
        </w:rPr>
        <w:t>соответствующему</w:t>
      </w:r>
      <w:r>
        <w:rPr>
          <w:spacing w:val="59"/>
          <w:lang w:val="ru-RU"/>
        </w:rPr>
        <w:t xml:space="preserve"> </w:t>
      </w:r>
      <w:r>
        <w:rPr>
          <w:spacing w:val="1"/>
          <w:lang w:val="ru-RU"/>
        </w:rPr>
        <w:t>месту</w:t>
      </w:r>
      <w:r>
        <w:rPr>
          <w:spacing w:val="75"/>
          <w:lang w:val="ru-RU"/>
        </w:rPr>
        <w:t xml:space="preserve"> </w:t>
      </w:r>
      <w:r>
        <w:rPr>
          <w:lang w:val="ru-RU"/>
        </w:rPr>
        <w:t>приема</w:t>
      </w:r>
      <w:r>
        <w:rPr>
          <w:spacing w:val="6"/>
          <w:lang w:val="ru-RU"/>
        </w:rPr>
        <w:t xml:space="preserve"> </w:t>
      </w:r>
      <w:r>
        <w:rPr>
          <w:spacing w:val="-1"/>
          <w:lang w:val="ru-RU"/>
        </w:rPr>
        <w:t>заявок,</w:t>
      </w:r>
      <w:r>
        <w:rPr>
          <w:spacing w:val="9"/>
          <w:lang w:val="ru-RU"/>
        </w:rPr>
        <w:t xml:space="preserve"> </w:t>
      </w:r>
      <w:r>
        <w:rPr>
          <w:lang w:val="ru-RU"/>
        </w:rPr>
        <w:t>или</w:t>
      </w:r>
      <w:r>
        <w:rPr>
          <w:spacing w:val="8"/>
          <w:lang w:val="ru-RU"/>
        </w:rPr>
        <w:t xml:space="preserve"> </w:t>
      </w:r>
      <w:r>
        <w:rPr>
          <w:spacing w:val="-2"/>
          <w:lang w:val="ru-RU"/>
        </w:rPr>
        <w:t>путем</w:t>
      </w:r>
      <w:r>
        <w:rPr>
          <w:spacing w:val="12"/>
          <w:lang w:val="ru-RU"/>
        </w:rPr>
        <w:t xml:space="preserve"> </w:t>
      </w:r>
      <w:r>
        <w:rPr>
          <w:spacing w:val="-1"/>
          <w:lang w:val="ru-RU"/>
        </w:rPr>
        <w:t>направления</w:t>
      </w:r>
      <w:r>
        <w:rPr>
          <w:spacing w:val="6"/>
          <w:lang w:val="ru-RU"/>
        </w:rPr>
        <w:t xml:space="preserve"> </w:t>
      </w:r>
      <w:r>
        <w:rPr>
          <w:spacing w:val="-1"/>
          <w:lang w:val="ru-RU"/>
        </w:rPr>
        <w:t>Заказчику</w:t>
      </w:r>
      <w:r>
        <w:rPr>
          <w:spacing w:val="2"/>
          <w:lang w:val="ru-RU"/>
        </w:rPr>
        <w:t xml:space="preserve"> </w:t>
      </w:r>
      <w:r>
        <w:rPr>
          <w:spacing w:val="-1"/>
          <w:lang w:val="ru-RU"/>
        </w:rPr>
        <w:t>предложений.</w:t>
      </w:r>
      <w:r>
        <w:rPr>
          <w:spacing w:val="13"/>
          <w:lang w:val="ru-RU"/>
        </w:rPr>
        <w:t xml:space="preserve"> </w:t>
      </w:r>
      <w:r>
        <w:rPr>
          <w:spacing w:val="-1"/>
          <w:lang w:val="ru-RU"/>
        </w:rPr>
        <w:t>Переторжка</w:t>
      </w:r>
      <w:r>
        <w:rPr>
          <w:spacing w:val="10"/>
          <w:lang w:val="ru-RU"/>
        </w:rPr>
        <w:t xml:space="preserve"> </w:t>
      </w:r>
      <w:r>
        <w:rPr>
          <w:spacing w:val="-1"/>
          <w:lang w:val="ru-RU"/>
        </w:rPr>
        <w:t>проводится</w:t>
      </w:r>
      <w:r>
        <w:rPr>
          <w:spacing w:val="6"/>
          <w:lang w:val="ru-RU"/>
        </w:rPr>
        <w:t xml:space="preserve"> </w:t>
      </w:r>
      <w:r>
        <w:rPr>
          <w:lang w:val="ru-RU"/>
        </w:rPr>
        <w:t>в</w:t>
      </w:r>
      <w:r>
        <w:rPr>
          <w:spacing w:val="55"/>
          <w:lang w:val="ru-RU"/>
        </w:rPr>
        <w:t xml:space="preserve"> </w:t>
      </w:r>
      <w:r>
        <w:rPr>
          <w:lang w:val="ru-RU"/>
        </w:rPr>
        <w:t>срок</w:t>
      </w:r>
      <w:r>
        <w:rPr>
          <w:spacing w:val="34"/>
          <w:lang w:val="ru-RU"/>
        </w:rPr>
        <w:t xml:space="preserve"> </w:t>
      </w:r>
      <w:r>
        <w:rPr>
          <w:lang w:val="ru-RU"/>
        </w:rPr>
        <w:t>не</w:t>
      </w:r>
      <w:r>
        <w:rPr>
          <w:spacing w:val="34"/>
          <w:lang w:val="ru-RU"/>
        </w:rPr>
        <w:t xml:space="preserve"> </w:t>
      </w:r>
      <w:r>
        <w:rPr>
          <w:spacing w:val="-2"/>
          <w:lang w:val="ru-RU"/>
        </w:rPr>
        <w:t>позднее</w:t>
      </w:r>
      <w:r>
        <w:rPr>
          <w:spacing w:val="36"/>
          <w:lang w:val="ru-RU"/>
        </w:rPr>
        <w:t xml:space="preserve"> </w:t>
      </w:r>
      <w:r>
        <w:rPr>
          <w:lang w:val="ru-RU"/>
        </w:rPr>
        <w:t>5</w:t>
      </w:r>
      <w:r>
        <w:rPr>
          <w:spacing w:val="35"/>
          <w:lang w:val="ru-RU"/>
        </w:rPr>
        <w:t xml:space="preserve"> </w:t>
      </w:r>
      <w:r>
        <w:rPr>
          <w:spacing w:val="-1"/>
          <w:lang w:val="ru-RU"/>
        </w:rPr>
        <w:t>(пяти)</w:t>
      </w:r>
      <w:r>
        <w:rPr>
          <w:spacing w:val="37"/>
          <w:lang w:val="ru-RU"/>
        </w:rPr>
        <w:t xml:space="preserve"> </w:t>
      </w:r>
      <w:r>
        <w:rPr>
          <w:spacing w:val="-1"/>
          <w:lang w:val="ru-RU"/>
        </w:rPr>
        <w:t>рабочих</w:t>
      </w:r>
      <w:r>
        <w:rPr>
          <w:spacing w:val="30"/>
          <w:lang w:val="ru-RU"/>
        </w:rPr>
        <w:t xml:space="preserve"> </w:t>
      </w:r>
      <w:r>
        <w:rPr>
          <w:spacing w:val="-1"/>
          <w:lang w:val="ru-RU"/>
        </w:rPr>
        <w:t>дней</w:t>
      </w:r>
      <w:r>
        <w:rPr>
          <w:spacing w:val="40"/>
          <w:lang w:val="ru-RU"/>
        </w:rPr>
        <w:t xml:space="preserve"> </w:t>
      </w:r>
      <w:r>
        <w:rPr>
          <w:spacing w:val="-1"/>
          <w:lang w:val="ru-RU"/>
        </w:rPr>
        <w:t>со</w:t>
      </w:r>
      <w:r>
        <w:rPr>
          <w:spacing w:val="40"/>
          <w:lang w:val="ru-RU"/>
        </w:rPr>
        <w:t xml:space="preserve"> </w:t>
      </w:r>
      <w:r>
        <w:rPr>
          <w:spacing w:val="-3"/>
          <w:lang w:val="ru-RU"/>
        </w:rPr>
        <w:t>дня</w:t>
      </w:r>
      <w:r>
        <w:rPr>
          <w:spacing w:val="35"/>
          <w:lang w:val="ru-RU"/>
        </w:rPr>
        <w:t xml:space="preserve"> </w:t>
      </w:r>
      <w:r>
        <w:rPr>
          <w:lang w:val="ru-RU"/>
        </w:rPr>
        <w:t>размещения</w:t>
      </w:r>
      <w:r>
        <w:rPr>
          <w:spacing w:val="30"/>
          <w:lang w:val="ru-RU"/>
        </w:rPr>
        <w:t xml:space="preserve"> </w:t>
      </w:r>
      <w:r>
        <w:rPr>
          <w:lang w:val="ru-RU"/>
        </w:rPr>
        <w:t>на</w:t>
      </w:r>
      <w:r>
        <w:rPr>
          <w:spacing w:val="34"/>
          <w:lang w:val="ru-RU"/>
        </w:rPr>
        <w:t xml:space="preserve"> </w:t>
      </w:r>
      <w:r>
        <w:rPr>
          <w:spacing w:val="-1"/>
          <w:lang w:val="ru-RU"/>
        </w:rPr>
        <w:t>сайте</w:t>
      </w:r>
      <w:r>
        <w:rPr>
          <w:spacing w:val="35"/>
          <w:lang w:val="ru-RU"/>
        </w:rPr>
        <w:t xml:space="preserve"> </w:t>
      </w:r>
      <w:r>
        <w:rPr>
          <w:spacing w:val="-1"/>
          <w:lang w:val="ru-RU"/>
        </w:rPr>
        <w:t>Заказчика</w:t>
      </w:r>
      <w:r>
        <w:rPr>
          <w:spacing w:val="34"/>
          <w:lang w:val="ru-RU"/>
        </w:rPr>
        <w:t xml:space="preserve"> </w:t>
      </w:r>
      <w:r>
        <w:rPr>
          <w:lang w:val="ru-RU"/>
        </w:rPr>
        <w:t>и</w:t>
      </w:r>
      <w:r>
        <w:rPr>
          <w:spacing w:val="36"/>
          <w:lang w:val="ru-RU"/>
        </w:rPr>
        <w:t xml:space="preserve"> </w:t>
      </w:r>
      <w:r>
        <w:rPr>
          <w:lang w:val="ru-RU"/>
        </w:rPr>
        <w:t>в</w:t>
      </w:r>
      <w:r>
        <w:rPr>
          <w:spacing w:val="32"/>
          <w:lang w:val="ru-RU"/>
        </w:rPr>
        <w:t xml:space="preserve"> </w:t>
      </w:r>
      <w:r>
        <w:rPr>
          <w:lang w:val="ru-RU"/>
        </w:rPr>
        <w:t>ЕИС</w:t>
      </w:r>
      <w:r>
        <w:rPr>
          <w:spacing w:val="47"/>
          <w:lang w:val="ru-RU"/>
        </w:rPr>
        <w:t xml:space="preserve"> </w:t>
      </w:r>
      <w:r>
        <w:rPr>
          <w:lang w:val="ru-RU"/>
        </w:rPr>
        <w:t>решения</w:t>
      </w:r>
      <w:r>
        <w:rPr>
          <w:spacing w:val="2"/>
          <w:lang w:val="ru-RU"/>
        </w:rPr>
        <w:t xml:space="preserve"> </w:t>
      </w:r>
      <w:r>
        <w:rPr>
          <w:spacing w:val="-1"/>
          <w:lang w:val="ru-RU"/>
        </w:rPr>
        <w:t>Закупочной</w:t>
      </w:r>
      <w:r>
        <w:rPr>
          <w:spacing w:val="-2"/>
          <w:lang w:val="ru-RU"/>
        </w:rPr>
        <w:t xml:space="preserve"> </w:t>
      </w:r>
      <w:r>
        <w:rPr>
          <w:spacing w:val="-1"/>
          <w:lang w:val="ru-RU"/>
        </w:rPr>
        <w:t>комиссии</w:t>
      </w:r>
      <w:r>
        <w:rPr>
          <w:spacing w:val="-6"/>
          <w:lang w:val="ru-RU"/>
        </w:rPr>
        <w:t xml:space="preserve"> </w:t>
      </w:r>
      <w:r>
        <w:rPr>
          <w:lang w:val="ru-RU"/>
        </w:rPr>
        <w:t>о</w:t>
      </w:r>
      <w:r>
        <w:rPr>
          <w:spacing w:val="6"/>
          <w:lang w:val="ru-RU"/>
        </w:rPr>
        <w:t xml:space="preserve"> </w:t>
      </w:r>
      <w:r>
        <w:rPr>
          <w:spacing w:val="-1"/>
          <w:lang w:val="ru-RU"/>
        </w:rPr>
        <w:t>проведении</w:t>
      </w:r>
      <w:r>
        <w:rPr>
          <w:spacing w:val="3"/>
          <w:lang w:val="ru-RU"/>
        </w:rPr>
        <w:t xml:space="preserve"> </w:t>
      </w:r>
      <w:r>
        <w:rPr>
          <w:spacing w:val="-1"/>
          <w:lang w:val="ru-RU"/>
        </w:rPr>
        <w:t>переторжки.</w:t>
      </w:r>
    </w:p>
    <w:p>
      <w:pPr>
        <w:pStyle w:val="Style16"/>
        <w:numPr>
          <w:ilvl w:val="3"/>
          <w:numId w:val="73"/>
        </w:numPr>
        <w:tabs>
          <w:tab w:val="clear" w:pos="720"/>
          <w:tab w:val="left" w:pos="1608" w:leader="none"/>
        </w:tabs>
        <w:ind w:left="102" w:firstLine="720"/>
        <w:jc w:val="both"/>
        <w:rPr>
          <w:lang w:val="ru-RU"/>
        </w:rPr>
      </w:pPr>
      <w:r>
        <w:rPr>
          <w:lang w:val="ru-RU"/>
        </w:rPr>
        <w:t>К</w:t>
      </w:r>
      <w:r>
        <w:rPr>
          <w:spacing w:val="-9"/>
          <w:lang w:val="ru-RU"/>
        </w:rPr>
        <w:t xml:space="preserve"> </w:t>
      </w:r>
      <w:r>
        <w:rPr>
          <w:spacing w:val="-1"/>
          <w:lang w:val="ru-RU"/>
        </w:rPr>
        <w:t>переторжке</w:t>
      </w:r>
      <w:r>
        <w:rPr>
          <w:spacing w:val="-9"/>
          <w:lang w:val="ru-RU"/>
        </w:rPr>
        <w:t xml:space="preserve"> </w:t>
      </w:r>
      <w:r>
        <w:rPr>
          <w:spacing w:val="-2"/>
          <w:lang w:val="ru-RU"/>
        </w:rPr>
        <w:t>могут</w:t>
      </w:r>
      <w:r>
        <w:rPr>
          <w:spacing w:val="-7"/>
          <w:lang w:val="ru-RU"/>
        </w:rPr>
        <w:t xml:space="preserve"> </w:t>
      </w:r>
      <w:r>
        <w:rPr>
          <w:spacing w:val="-1"/>
          <w:lang w:val="ru-RU"/>
        </w:rPr>
        <w:t>быть</w:t>
      </w:r>
      <w:r>
        <w:rPr>
          <w:spacing w:val="-6"/>
          <w:lang w:val="ru-RU"/>
        </w:rPr>
        <w:t xml:space="preserve"> </w:t>
      </w:r>
      <w:r>
        <w:rPr>
          <w:spacing w:val="-1"/>
          <w:lang w:val="ru-RU"/>
        </w:rPr>
        <w:t>приглашены</w:t>
      </w:r>
      <w:r>
        <w:rPr>
          <w:spacing w:val="-11"/>
          <w:lang w:val="ru-RU"/>
        </w:rPr>
        <w:t xml:space="preserve"> </w:t>
      </w:r>
      <w:r>
        <w:rPr>
          <w:spacing w:val="-2"/>
          <w:lang w:val="ru-RU"/>
        </w:rPr>
        <w:t>только</w:t>
      </w:r>
      <w:r>
        <w:rPr>
          <w:spacing w:val="-3"/>
          <w:lang w:val="ru-RU"/>
        </w:rPr>
        <w:t xml:space="preserve"> </w:t>
      </w:r>
      <w:r>
        <w:rPr>
          <w:spacing w:val="-1"/>
          <w:lang w:val="ru-RU"/>
        </w:rPr>
        <w:t>участники,</w:t>
      </w:r>
      <w:r>
        <w:rPr>
          <w:spacing w:val="-6"/>
          <w:lang w:val="ru-RU"/>
        </w:rPr>
        <w:t xml:space="preserve"> </w:t>
      </w:r>
      <w:r>
        <w:rPr>
          <w:spacing w:val="-1"/>
          <w:lang w:val="ru-RU"/>
        </w:rPr>
        <w:t>чьи</w:t>
      </w:r>
      <w:r>
        <w:rPr>
          <w:spacing w:val="-11"/>
          <w:lang w:val="ru-RU"/>
        </w:rPr>
        <w:t xml:space="preserve"> </w:t>
      </w:r>
      <w:r>
        <w:rPr>
          <w:spacing w:val="-1"/>
          <w:lang w:val="ru-RU"/>
        </w:rPr>
        <w:t>заявки</w:t>
      </w:r>
      <w:r>
        <w:rPr>
          <w:spacing w:val="-12"/>
          <w:lang w:val="ru-RU"/>
        </w:rPr>
        <w:t xml:space="preserve"> </w:t>
      </w:r>
      <w:r>
        <w:rPr>
          <w:lang w:val="ru-RU"/>
        </w:rPr>
        <w:t>не</w:t>
      </w:r>
      <w:r>
        <w:rPr>
          <w:spacing w:val="-9"/>
          <w:lang w:val="ru-RU"/>
        </w:rPr>
        <w:t xml:space="preserve"> </w:t>
      </w:r>
      <w:r>
        <w:rPr>
          <w:spacing w:val="-1"/>
          <w:lang w:val="ru-RU"/>
        </w:rPr>
        <w:t>были</w:t>
      </w:r>
      <w:r>
        <w:rPr>
          <w:spacing w:val="63"/>
          <w:lang w:val="ru-RU"/>
        </w:rPr>
        <w:t xml:space="preserve"> </w:t>
      </w:r>
      <w:r>
        <w:rPr>
          <w:spacing w:val="-1"/>
          <w:lang w:val="ru-RU"/>
        </w:rPr>
        <w:t>отклонены,</w:t>
      </w:r>
      <w:r>
        <w:rPr>
          <w:spacing w:val="23"/>
          <w:lang w:val="ru-RU"/>
        </w:rPr>
        <w:t xml:space="preserve"> </w:t>
      </w:r>
      <w:r>
        <w:rPr>
          <w:lang w:val="ru-RU"/>
        </w:rPr>
        <w:t>при</w:t>
      </w:r>
      <w:r>
        <w:rPr>
          <w:spacing w:val="22"/>
          <w:lang w:val="ru-RU"/>
        </w:rPr>
        <w:t xml:space="preserve"> </w:t>
      </w:r>
      <w:r>
        <w:rPr>
          <w:spacing w:val="-1"/>
          <w:lang w:val="ru-RU"/>
        </w:rPr>
        <w:t>этом</w:t>
      </w:r>
      <w:r>
        <w:rPr>
          <w:spacing w:val="28"/>
          <w:lang w:val="ru-RU"/>
        </w:rPr>
        <w:t xml:space="preserve"> </w:t>
      </w:r>
      <w:r>
        <w:rPr>
          <w:spacing w:val="-2"/>
          <w:lang w:val="ru-RU"/>
        </w:rPr>
        <w:t>Закупочная</w:t>
      </w:r>
      <w:r>
        <w:rPr>
          <w:spacing w:val="26"/>
          <w:lang w:val="ru-RU"/>
        </w:rPr>
        <w:t xml:space="preserve"> </w:t>
      </w:r>
      <w:r>
        <w:rPr>
          <w:spacing w:val="-1"/>
          <w:lang w:val="ru-RU"/>
        </w:rPr>
        <w:t>комиссия</w:t>
      </w:r>
      <w:r>
        <w:rPr>
          <w:spacing w:val="26"/>
          <w:lang w:val="ru-RU"/>
        </w:rPr>
        <w:t xml:space="preserve"> </w:t>
      </w:r>
      <w:r>
        <w:rPr>
          <w:spacing w:val="-1"/>
          <w:lang w:val="ru-RU"/>
        </w:rPr>
        <w:t>вправе</w:t>
      </w:r>
      <w:r>
        <w:rPr>
          <w:spacing w:val="25"/>
          <w:lang w:val="ru-RU"/>
        </w:rPr>
        <w:t xml:space="preserve"> </w:t>
      </w:r>
      <w:r>
        <w:rPr>
          <w:lang w:val="ru-RU"/>
        </w:rPr>
        <w:t>не</w:t>
      </w:r>
      <w:r>
        <w:rPr>
          <w:spacing w:val="25"/>
          <w:lang w:val="ru-RU"/>
        </w:rPr>
        <w:t xml:space="preserve"> </w:t>
      </w:r>
      <w:r>
        <w:rPr>
          <w:spacing w:val="-2"/>
          <w:lang w:val="ru-RU"/>
        </w:rPr>
        <w:t>допустить</w:t>
      </w:r>
      <w:r>
        <w:rPr>
          <w:spacing w:val="27"/>
          <w:lang w:val="ru-RU"/>
        </w:rPr>
        <w:t xml:space="preserve"> </w:t>
      </w:r>
      <w:r>
        <w:rPr>
          <w:lang w:val="ru-RU"/>
        </w:rPr>
        <w:t>к</w:t>
      </w:r>
      <w:r>
        <w:rPr>
          <w:spacing w:val="29"/>
          <w:lang w:val="ru-RU"/>
        </w:rPr>
        <w:t xml:space="preserve"> </w:t>
      </w:r>
      <w:r>
        <w:rPr>
          <w:spacing w:val="-2"/>
          <w:lang w:val="ru-RU"/>
        </w:rPr>
        <w:t>участию</w:t>
      </w:r>
      <w:r>
        <w:rPr>
          <w:spacing w:val="24"/>
          <w:lang w:val="ru-RU"/>
        </w:rPr>
        <w:t xml:space="preserve"> </w:t>
      </w:r>
      <w:r>
        <w:rPr>
          <w:lang w:val="ru-RU"/>
        </w:rPr>
        <w:t>в</w:t>
      </w:r>
      <w:r>
        <w:rPr>
          <w:spacing w:val="27"/>
          <w:lang w:val="ru-RU"/>
        </w:rPr>
        <w:t xml:space="preserve"> </w:t>
      </w:r>
      <w:r>
        <w:rPr>
          <w:spacing w:val="-1"/>
          <w:lang w:val="ru-RU"/>
        </w:rPr>
        <w:t>переторжке</w:t>
      </w:r>
      <w:r>
        <w:rPr>
          <w:spacing w:val="83"/>
          <w:lang w:val="ru-RU"/>
        </w:rPr>
        <w:t xml:space="preserve"> </w:t>
      </w:r>
      <w:r>
        <w:rPr>
          <w:spacing w:val="-1"/>
          <w:lang w:val="ru-RU"/>
        </w:rPr>
        <w:t>участников,</w:t>
      </w:r>
      <w:r>
        <w:rPr>
          <w:spacing w:val="4"/>
          <w:lang w:val="ru-RU"/>
        </w:rPr>
        <w:t xml:space="preserve"> </w:t>
      </w:r>
      <w:r>
        <w:rPr>
          <w:spacing w:val="-1"/>
          <w:lang w:val="ru-RU"/>
        </w:rPr>
        <w:t>получивших</w:t>
      </w:r>
      <w:r>
        <w:rPr>
          <w:spacing w:val="-3"/>
          <w:lang w:val="ru-RU"/>
        </w:rPr>
        <w:t xml:space="preserve"> </w:t>
      </w:r>
      <w:r>
        <w:rPr>
          <w:lang w:val="ru-RU"/>
        </w:rPr>
        <w:t>по</w:t>
      </w:r>
      <w:r>
        <w:rPr>
          <w:spacing w:val="6"/>
          <w:lang w:val="ru-RU"/>
        </w:rPr>
        <w:t xml:space="preserve"> </w:t>
      </w:r>
      <w:r>
        <w:rPr>
          <w:spacing w:val="-1"/>
          <w:lang w:val="ru-RU"/>
        </w:rPr>
        <w:t>результатам</w:t>
      </w:r>
      <w:r>
        <w:rPr>
          <w:spacing w:val="3"/>
          <w:lang w:val="ru-RU"/>
        </w:rPr>
        <w:t xml:space="preserve"> </w:t>
      </w:r>
      <w:r>
        <w:rPr>
          <w:spacing w:val="-1"/>
          <w:lang w:val="ru-RU"/>
        </w:rPr>
        <w:t>оценочного</w:t>
      </w:r>
      <w:r>
        <w:rPr>
          <w:spacing w:val="6"/>
          <w:lang w:val="ru-RU"/>
        </w:rPr>
        <w:t xml:space="preserve"> </w:t>
      </w:r>
      <w:r>
        <w:rPr>
          <w:spacing w:val="-1"/>
          <w:lang w:val="ru-RU"/>
        </w:rPr>
        <w:t>этапа</w:t>
      </w:r>
      <w:r>
        <w:rPr>
          <w:spacing w:val="1"/>
          <w:lang w:val="ru-RU"/>
        </w:rPr>
        <w:t xml:space="preserve"> </w:t>
      </w:r>
      <w:r>
        <w:rPr>
          <w:spacing w:val="-1"/>
          <w:lang w:val="ru-RU"/>
        </w:rPr>
        <w:t>рассмотрения</w:t>
      </w:r>
      <w:r>
        <w:rPr>
          <w:spacing w:val="2"/>
          <w:lang w:val="ru-RU"/>
        </w:rPr>
        <w:t xml:space="preserve"> </w:t>
      </w:r>
      <w:r>
        <w:rPr>
          <w:lang w:val="ru-RU"/>
        </w:rPr>
        <w:t xml:space="preserve">заявок </w:t>
      </w:r>
      <w:r>
        <w:rPr>
          <w:spacing w:val="-2"/>
          <w:lang w:val="ru-RU"/>
        </w:rPr>
        <w:t>несколько</w:t>
      </w:r>
    </w:p>
    <w:p>
      <w:pPr>
        <w:pStyle w:val="Style16"/>
        <w:ind w:left="102" w:hanging="0"/>
        <w:rPr>
          <w:lang w:val="ru-RU"/>
        </w:rPr>
      </w:pPr>
      <w:r>
        <w:rPr>
          <w:spacing w:val="-1"/>
          <w:lang w:val="ru-RU"/>
        </w:rPr>
        <w:t>последних</w:t>
      </w:r>
      <w:r>
        <w:rPr>
          <w:spacing w:val="-3"/>
          <w:lang w:val="ru-RU"/>
        </w:rPr>
        <w:t xml:space="preserve"> </w:t>
      </w:r>
      <w:r>
        <w:rPr>
          <w:spacing w:val="-1"/>
          <w:lang w:val="ru-RU"/>
        </w:rPr>
        <w:t>мест</w:t>
      </w:r>
      <w:r>
        <w:rPr>
          <w:spacing w:val="2"/>
          <w:lang w:val="ru-RU"/>
        </w:rPr>
        <w:t xml:space="preserve"> </w:t>
      </w:r>
      <w:r>
        <w:rPr>
          <w:spacing w:val="-1"/>
          <w:lang w:val="ru-RU"/>
        </w:rPr>
        <w:t>(после</w:t>
      </w:r>
      <w:r>
        <w:rPr>
          <w:spacing w:val="1"/>
          <w:lang w:val="ru-RU"/>
        </w:rPr>
        <w:t xml:space="preserve"> </w:t>
      </w:r>
      <w:r>
        <w:rPr>
          <w:spacing w:val="-1"/>
          <w:lang w:val="ru-RU"/>
        </w:rPr>
        <w:t>третьего</w:t>
      </w:r>
      <w:r>
        <w:rPr>
          <w:spacing w:val="6"/>
          <w:lang w:val="ru-RU"/>
        </w:rPr>
        <w:t xml:space="preserve"> </w:t>
      </w:r>
      <w:r>
        <w:rPr>
          <w:spacing w:val="-1"/>
          <w:lang w:val="ru-RU"/>
        </w:rPr>
        <w:t>места).</w:t>
      </w:r>
    </w:p>
    <w:p>
      <w:pPr>
        <w:pStyle w:val="Style16"/>
        <w:numPr>
          <w:ilvl w:val="3"/>
          <w:numId w:val="73"/>
        </w:numPr>
        <w:tabs>
          <w:tab w:val="clear" w:pos="720"/>
          <w:tab w:val="left" w:pos="1608" w:leader="none"/>
        </w:tabs>
        <w:spacing w:lineRule="exact" w:line="274" w:before="7" w:after="0"/>
        <w:ind w:left="100" w:right="112" w:firstLine="720"/>
        <w:jc w:val="both"/>
        <w:rPr>
          <w:lang w:val="ru-RU"/>
        </w:rPr>
      </w:pPr>
      <w:r>
        <w:rPr>
          <w:spacing w:val="-1"/>
          <w:lang w:val="ru-RU"/>
        </w:rPr>
        <w:t>Участник,</w:t>
      </w:r>
      <w:r>
        <w:rPr>
          <w:spacing w:val="4"/>
          <w:lang w:val="ru-RU"/>
        </w:rPr>
        <w:t xml:space="preserve"> </w:t>
      </w:r>
      <w:r>
        <w:rPr>
          <w:spacing w:val="-1"/>
          <w:lang w:val="ru-RU"/>
        </w:rPr>
        <w:t>приглашенный</w:t>
      </w:r>
      <w:r>
        <w:rPr>
          <w:spacing w:val="-2"/>
          <w:lang w:val="ru-RU"/>
        </w:rPr>
        <w:t xml:space="preserve"> </w:t>
      </w:r>
      <w:r>
        <w:rPr>
          <w:lang w:val="ru-RU"/>
        </w:rPr>
        <w:t>на</w:t>
      </w:r>
      <w:r>
        <w:rPr>
          <w:spacing w:val="-4"/>
          <w:lang w:val="ru-RU"/>
        </w:rPr>
        <w:t xml:space="preserve"> </w:t>
      </w:r>
      <w:r>
        <w:rPr>
          <w:spacing w:val="-2"/>
          <w:lang w:val="ru-RU"/>
        </w:rPr>
        <w:t>переторжку,</w:t>
      </w:r>
      <w:r>
        <w:rPr>
          <w:spacing w:val="4"/>
          <w:lang w:val="ru-RU"/>
        </w:rPr>
        <w:t xml:space="preserve"> </w:t>
      </w:r>
      <w:r>
        <w:rPr>
          <w:spacing w:val="-1"/>
          <w:lang w:val="ru-RU"/>
        </w:rPr>
        <w:t>вправе</w:t>
      </w:r>
      <w:r>
        <w:rPr>
          <w:spacing w:val="1"/>
          <w:lang w:val="ru-RU"/>
        </w:rPr>
        <w:t xml:space="preserve"> </w:t>
      </w:r>
      <w:r>
        <w:rPr>
          <w:lang w:val="ru-RU"/>
        </w:rPr>
        <w:t>не</w:t>
      </w:r>
      <w:r>
        <w:rPr>
          <w:spacing w:val="-4"/>
          <w:lang w:val="ru-RU"/>
        </w:rPr>
        <w:t xml:space="preserve"> </w:t>
      </w:r>
      <w:r>
        <w:rPr>
          <w:spacing w:val="-1"/>
          <w:lang w:val="ru-RU"/>
        </w:rPr>
        <w:t xml:space="preserve">участвовать </w:t>
      </w:r>
      <w:r>
        <w:rPr>
          <w:lang w:val="ru-RU"/>
        </w:rPr>
        <w:t>в</w:t>
      </w:r>
      <w:r>
        <w:rPr>
          <w:spacing w:val="-1"/>
          <w:lang w:val="ru-RU"/>
        </w:rPr>
        <w:t xml:space="preserve"> </w:t>
      </w:r>
      <w:r>
        <w:rPr>
          <w:spacing w:val="-2"/>
          <w:lang w:val="ru-RU"/>
        </w:rPr>
        <w:t>ней,</w:t>
      </w:r>
      <w:r>
        <w:rPr>
          <w:spacing w:val="-1"/>
          <w:lang w:val="ru-RU"/>
        </w:rPr>
        <w:t xml:space="preserve"> </w:t>
      </w:r>
      <w:r>
        <w:rPr>
          <w:spacing w:val="-2"/>
          <w:lang w:val="ru-RU"/>
        </w:rPr>
        <w:t>тогда</w:t>
      </w:r>
      <w:r>
        <w:rPr>
          <w:spacing w:val="73"/>
          <w:lang w:val="ru-RU"/>
        </w:rPr>
        <w:t xml:space="preserve"> </w:t>
      </w:r>
      <w:r>
        <w:rPr>
          <w:lang w:val="ru-RU"/>
        </w:rPr>
        <w:t>его</w:t>
      </w:r>
      <w:r>
        <w:rPr>
          <w:spacing w:val="2"/>
          <w:lang w:val="ru-RU"/>
        </w:rPr>
        <w:t xml:space="preserve"> </w:t>
      </w:r>
      <w:r>
        <w:rPr>
          <w:spacing w:val="-1"/>
          <w:lang w:val="ru-RU"/>
        </w:rPr>
        <w:t>заявка</w:t>
      </w:r>
      <w:r>
        <w:rPr>
          <w:spacing w:val="-4"/>
          <w:lang w:val="ru-RU"/>
        </w:rPr>
        <w:t xml:space="preserve"> </w:t>
      </w:r>
      <w:r>
        <w:rPr>
          <w:lang w:val="ru-RU"/>
        </w:rPr>
        <w:t>остается</w:t>
      </w:r>
      <w:r>
        <w:rPr>
          <w:spacing w:val="1"/>
          <w:lang w:val="ru-RU"/>
        </w:rPr>
        <w:t xml:space="preserve"> </w:t>
      </w:r>
      <w:r>
        <w:rPr>
          <w:spacing w:val="-2"/>
          <w:lang w:val="ru-RU"/>
        </w:rPr>
        <w:t>действующей</w:t>
      </w:r>
      <w:r>
        <w:rPr>
          <w:spacing w:val="3"/>
          <w:lang w:val="ru-RU"/>
        </w:rPr>
        <w:t xml:space="preserve"> </w:t>
      </w:r>
      <w:r>
        <w:rPr>
          <w:lang w:val="ru-RU"/>
        </w:rPr>
        <w:t>с</w:t>
      </w:r>
      <w:r>
        <w:rPr>
          <w:spacing w:val="6"/>
          <w:lang w:val="ru-RU"/>
        </w:rPr>
        <w:t xml:space="preserve"> </w:t>
      </w:r>
      <w:r>
        <w:rPr>
          <w:spacing w:val="-2"/>
          <w:lang w:val="ru-RU"/>
        </w:rPr>
        <w:t>указанными</w:t>
      </w:r>
      <w:r>
        <w:rPr>
          <w:spacing w:val="3"/>
          <w:lang w:val="ru-RU"/>
        </w:rPr>
        <w:t xml:space="preserve"> </w:t>
      </w:r>
      <w:r>
        <w:rPr>
          <w:lang w:val="ru-RU"/>
        </w:rPr>
        <w:t>в</w:t>
      </w:r>
      <w:r>
        <w:rPr>
          <w:spacing w:val="-1"/>
          <w:lang w:val="ru-RU"/>
        </w:rPr>
        <w:t xml:space="preserve"> ней</w:t>
      </w:r>
      <w:r>
        <w:rPr>
          <w:spacing w:val="3"/>
          <w:lang w:val="ru-RU"/>
        </w:rPr>
        <w:t xml:space="preserve"> </w:t>
      </w:r>
      <w:r>
        <w:rPr>
          <w:spacing w:val="-1"/>
          <w:lang w:val="ru-RU"/>
        </w:rPr>
        <w:t>параметрами.</w:t>
      </w:r>
    </w:p>
    <w:p>
      <w:pPr>
        <w:pStyle w:val="Style16"/>
        <w:numPr>
          <w:ilvl w:val="3"/>
          <w:numId w:val="73"/>
        </w:numPr>
        <w:tabs>
          <w:tab w:val="clear" w:pos="720"/>
          <w:tab w:val="left" w:pos="1608" w:leader="none"/>
        </w:tabs>
        <w:ind w:left="100" w:right="107" w:firstLine="720"/>
        <w:jc w:val="both"/>
        <w:rPr>
          <w:lang w:val="ru-RU"/>
        </w:rPr>
      </w:pPr>
      <w:r>
        <w:rPr>
          <w:lang w:val="ru-RU"/>
        </w:rPr>
        <w:t>В</w:t>
      </w:r>
      <w:r>
        <w:rPr>
          <w:spacing w:val="36"/>
          <w:lang w:val="ru-RU"/>
        </w:rPr>
        <w:t xml:space="preserve"> </w:t>
      </w:r>
      <w:r>
        <w:rPr>
          <w:spacing w:val="-1"/>
          <w:lang w:val="ru-RU"/>
        </w:rPr>
        <w:t>случае</w:t>
      </w:r>
      <w:r>
        <w:rPr>
          <w:spacing w:val="37"/>
          <w:lang w:val="ru-RU"/>
        </w:rPr>
        <w:t xml:space="preserve"> </w:t>
      </w:r>
      <w:r>
        <w:rPr>
          <w:lang w:val="ru-RU"/>
        </w:rPr>
        <w:t>проведения</w:t>
      </w:r>
      <w:r>
        <w:rPr>
          <w:spacing w:val="38"/>
          <w:lang w:val="ru-RU"/>
        </w:rPr>
        <w:t xml:space="preserve"> </w:t>
      </w:r>
      <w:r>
        <w:rPr>
          <w:spacing w:val="-1"/>
          <w:lang w:val="ru-RU"/>
        </w:rPr>
        <w:t>переторжки</w:t>
      </w:r>
      <w:r>
        <w:rPr>
          <w:spacing w:val="39"/>
          <w:lang w:val="ru-RU"/>
        </w:rPr>
        <w:t xml:space="preserve"> </w:t>
      </w:r>
      <w:r>
        <w:rPr>
          <w:spacing w:val="-2"/>
          <w:lang w:val="ru-RU"/>
        </w:rPr>
        <w:t>путем</w:t>
      </w:r>
      <w:r>
        <w:rPr>
          <w:spacing w:val="39"/>
          <w:lang w:val="ru-RU"/>
        </w:rPr>
        <w:t xml:space="preserve"> </w:t>
      </w:r>
      <w:r>
        <w:rPr>
          <w:spacing w:val="-1"/>
          <w:lang w:val="ru-RU"/>
        </w:rPr>
        <w:t>присутствия</w:t>
      </w:r>
      <w:r>
        <w:rPr>
          <w:spacing w:val="42"/>
          <w:lang w:val="ru-RU"/>
        </w:rPr>
        <w:t xml:space="preserve"> </w:t>
      </w:r>
      <w:r>
        <w:rPr>
          <w:spacing w:val="-1"/>
          <w:lang w:val="ru-RU"/>
        </w:rPr>
        <w:t>уполномоченных</w:t>
      </w:r>
      <w:r>
        <w:rPr>
          <w:spacing w:val="50"/>
          <w:lang w:val="ru-RU"/>
        </w:rPr>
        <w:t xml:space="preserve"> </w:t>
      </w:r>
      <w:r>
        <w:rPr>
          <w:spacing w:val="-1"/>
          <w:lang w:val="ru-RU"/>
        </w:rPr>
        <w:t>представителей</w:t>
      </w:r>
      <w:r>
        <w:rPr>
          <w:spacing w:val="3"/>
          <w:lang w:val="ru-RU"/>
        </w:rPr>
        <w:t xml:space="preserve"> </w:t>
      </w:r>
      <w:r>
        <w:rPr>
          <w:spacing w:val="-1"/>
          <w:lang w:val="ru-RU"/>
        </w:rPr>
        <w:t xml:space="preserve">участников </w:t>
      </w:r>
      <w:r>
        <w:rPr>
          <w:lang w:val="ru-RU"/>
        </w:rPr>
        <w:t>в</w:t>
      </w:r>
      <w:r>
        <w:rPr>
          <w:spacing w:val="-1"/>
          <w:lang w:val="ru-RU"/>
        </w:rPr>
        <w:t xml:space="preserve"> месте</w:t>
      </w:r>
      <w:r>
        <w:rPr>
          <w:spacing w:val="1"/>
          <w:lang w:val="ru-RU"/>
        </w:rPr>
        <w:t xml:space="preserve"> </w:t>
      </w:r>
      <w:r>
        <w:rPr>
          <w:spacing w:val="-1"/>
          <w:lang w:val="ru-RU"/>
        </w:rPr>
        <w:t>проведения</w:t>
      </w:r>
      <w:r>
        <w:rPr>
          <w:spacing w:val="-3"/>
          <w:lang w:val="ru-RU"/>
        </w:rPr>
        <w:t xml:space="preserve"> </w:t>
      </w:r>
      <w:r>
        <w:rPr>
          <w:spacing w:val="-1"/>
          <w:lang w:val="ru-RU"/>
        </w:rPr>
        <w:t>переторжки:</w:t>
      </w:r>
    </w:p>
    <w:p>
      <w:pPr>
        <w:pStyle w:val="Style16"/>
        <w:numPr>
          <w:ilvl w:val="4"/>
          <w:numId w:val="73"/>
        </w:numPr>
        <w:tabs>
          <w:tab w:val="clear" w:pos="720"/>
          <w:tab w:val="left" w:pos="1786" w:leader="none"/>
        </w:tabs>
        <w:spacing w:before="2" w:after="0"/>
        <w:ind w:left="100" w:right="108" w:firstLine="720"/>
        <w:jc w:val="both"/>
        <w:rPr>
          <w:lang w:val="ru-RU"/>
        </w:rPr>
      </w:pPr>
      <w:r>
        <w:rPr>
          <w:lang w:val="ru-RU"/>
        </w:rPr>
        <w:t>на</w:t>
      </w:r>
      <w:r>
        <w:rPr>
          <w:spacing w:val="1"/>
          <w:lang w:val="ru-RU"/>
        </w:rPr>
        <w:t xml:space="preserve"> </w:t>
      </w:r>
      <w:r>
        <w:rPr>
          <w:spacing w:val="-1"/>
          <w:lang w:val="ru-RU"/>
        </w:rPr>
        <w:t>переторжку</w:t>
      </w:r>
      <w:r>
        <w:rPr>
          <w:spacing w:val="-8"/>
          <w:lang w:val="ru-RU"/>
        </w:rPr>
        <w:t xml:space="preserve"> </w:t>
      </w:r>
      <w:r>
        <w:rPr>
          <w:lang w:val="ru-RU"/>
        </w:rPr>
        <w:t>в</w:t>
      </w:r>
      <w:r>
        <w:rPr>
          <w:spacing w:val="3"/>
          <w:lang w:val="ru-RU"/>
        </w:rPr>
        <w:t xml:space="preserve"> </w:t>
      </w:r>
      <w:r>
        <w:rPr>
          <w:spacing w:val="-1"/>
          <w:lang w:val="ru-RU"/>
        </w:rPr>
        <w:t>дату</w:t>
      </w:r>
      <w:r>
        <w:rPr>
          <w:spacing w:val="-7"/>
          <w:lang w:val="ru-RU"/>
        </w:rPr>
        <w:t xml:space="preserve"> </w:t>
      </w:r>
      <w:r>
        <w:rPr>
          <w:lang w:val="ru-RU"/>
        </w:rPr>
        <w:t>и</w:t>
      </w:r>
      <w:r>
        <w:rPr>
          <w:spacing w:val="3"/>
          <w:lang w:val="ru-RU"/>
        </w:rPr>
        <w:t xml:space="preserve"> </w:t>
      </w:r>
      <w:r>
        <w:rPr>
          <w:spacing w:val="-1"/>
          <w:lang w:val="ru-RU"/>
        </w:rPr>
        <w:t>время,</w:t>
      </w:r>
      <w:r>
        <w:rPr>
          <w:spacing w:val="4"/>
          <w:lang w:val="ru-RU"/>
        </w:rPr>
        <w:t xml:space="preserve"> </w:t>
      </w:r>
      <w:r>
        <w:rPr>
          <w:spacing w:val="-2"/>
          <w:lang w:val="ru-RU"/>
        </w:rPr>
        <w:t>указанные</w:t>
      </w:r>
      <w:r>
        <w:rPr>
          <w:spacing w:val="1"/>
          <w:lang w:val="ru-RU"/>
        </w:rPr>
        <w:t xml:space="preserve"> </w:t>
      </w:r>
      <w:r>
        <w:rPr>
          <w:lang w:val="ru-RU"/>
        </w:rPr>
        <w:t>в</w:t>
      </w:r>
      <w:r>
        <w:rPr>
          <w:spacing w:val="-1"/>
          <w:lang w:val="ru-RU"/>
        </w:rPr>
        <w:t xml:space="preserve"> решении</w:t>
      </w:r>
      <w:r>
        <w:rPr>
          <w:spacing w:val="3"/>
          <w:lang w:val="ru-RU"/>
        </w:rPr>
        <w:t xml:space="preserve"> </w:t>
      </w:r>
      <w:r>
        <w:rPr>
          <w:spacing w:val="-1"/>
          <w:lang w:val="ru-RU"/>
        </w:rPr>
        <w:t>Закупочной</w:t>
      </w:r>
      <w:r>
        <w:rPr>
          <w:spacing w:val="-2"/>
          <w:lang w:val="ru-RU"/>
        </w:rPr>
        <w:t xml:space="preserve"> комиссии</w:t>
      </w:r>
      <w:r>
        <w:rPr>
          <w:spacing w:val="51"/>
          <w:lang w:val="ru-RU"/>
        </w:rPr>
        <w:t xml:space="preserve"> </w:t>
      </w:r>
      <w:r>
        <w:rPr>
          <w:lang w:val="ru-RU"/>
        </w:rPr>
        <w:t>о</w:t>
      </w:r>
      <w:r>
        <w:rPr>
          <w:spacing w:val="-8"/>
          <w:lang w:val="ru-RU"/>
        </w:rPr>
        <w:t xml:space="preserve"> </w:t>
      </w:r>
      <w:r>
        <w:rPr>
          <w:spacing w:val="-1"/>
          <w:lang w:val="ru-RU"/>
        </w:rPr>
        <w:t>переторжке,</w:t>
      </w:r>
      <w:r>
        <w:rPr>
          <w:spacing w:val="-6"/>
          <w:lang w:val="ru-RU"/>
        </w:rPr>
        <w:t xml:space="preserve"> </w:t>
      </w:r>
      <w:r>
        <w:rPr>
          <w:spacing w:val="-1"/>
          <w:lang w:val="ru-RU"/>
        </w:rPr>
        <w:t>должны</w:t>
      </w:r>
      <w:r>
        <w:rPr>
          <w:spacing w:val="-11"/>
          <w:lang w:val="ru-RU"/>
        </w:rPr>
        <w:t xml:space="preserve"> </w:t>
      </w:r>
      <w:r>
        <w:rPr>
          <w:spacing w:val="-1"/>
          <w:lang w:val="ru-RU"/>
        </w:rPr>
        <w:t>лично</w:t>
      </w:r>
      <w:r>
        <w:rPr>
          <w:spacing w:val="-8"/>
          <w:lang w:val="ru-RU"/>
        </w:rPr>
        <w:t xml:space="preserve"> </w:t>
      </w:r>
      <w:r>
        <w:rPr>
          <w:spacing w:val="-1"/>
          <w:lang w:val="ru-RU"/>
        </w:rPr>
        <w:t>прибыть</w:t>
      </w:r>
      <w:r>
        <w:rPr>
          <w:spacing w:val="-11"/>
          <w:lang w:val="ru-RU"/>
        </w:rPr>
        <w:t xml:space="preserve"> </w:t>
      </w:r>
      <w:r>
        <w:rPr>
          <w:lang w:val="ru-RU"/>
        </w:rPr>
        <w:t>лица,</w:t>
      </w:r>
      <w:r>
        <w:rPr>
          <w:spacing w:val="-10"/>
          <w:lang w:val="ru-RU"/>
        </w:rPr>
        <w:t xml:space="preserve"> </w:t>
      </w:r>
      <w:r>
        <w:rPr>
          <w:spacing w:val="-1"/>
          <w:lang w:val="ru-RU"/>
        </w:rPr>
        <w:t>подписавшие</w:t>
      </w:r>
      <w:r>
        <w:rPr>
          <w:spacing w:val="-13"/>
          <w:lang w:val="ru-RU"/>
        </w:rPr>
        <w:t xml:space="preserve"> </w:t>
      </w:r>
      <w:r>
        <w:rPr>
          <w:spacing w:val="-1"/>
          <w:lang w:val="ru-RU"/>
        </w:rPr>
        <w:t>заявку</w:t>
      </w:r>
      <w:r>
        <w:rPr>
          <w:spacing w:val="-17"/>
          <w:lang w:val="ru-RU"/>
        </w:rPr>
        <w:t xml:space="preserve"> </w:t>
      </w:r>
      <w:r>
        <w:rPr>
          <w:lang w:val="ru-RU"/>
        </w:rPr>
        <w:t>на</w:t>
      </w:r>
      <w:r>
        <w:rPr>
          <w:spacing w:val="-4"/>
          <w:lang w:val="ru-RU"/>
        </w:rPr>
        <w:t xml:space="preserve"> </w:t>
      </w:r>
      <w:r>
        <w:rPr>
          <w:spacing w:val="-1"/>
          <w:lang w:val="ru-RU"/>
        </w:rPr>
        <w:t>участие</w:t>
      </w:r>
      <w:r>
        <w:rPr>
          <w:spacing w:val="-9"/>
          <w:lang w:val="ru-RU"/>
        </w:rPr>
        <w:t xml:space="preserve"> </w:t>
      </w:r>
      <w:r>
        <w:rPr>
          <w:lang w:val="ru-RU"/>
        </w:rPr>
        <w:t>в</w:t>
      </w:r>
      <w:r>
        <w:rPr>
          <w:spacing w:val="-6"/>
          <w:lang w:val="ru-RU"/>
        </w:rPr>
        <w:t xml:space="preserve"> </w:t>
      </w:r>
      <w:r>
        <w:rPr>
          <w:spacing w:val="-1"/>
          <w:lang w:val="ru-RU"/>
        </w:rPr>
        <w:t>закупке,</w:t>
      </w:r>
      <w:r>
        <w:rPr>
          <w:spacing w:val="-6"/>
          <w:lang w:val="ru-RU"/>
        </w:rPr>
        <w:t xml:space="preserve"> </w:t>
      </w:r>
      <w:r>
        <w:rPr>
          <w:spacing w:val="-1"/>
          <w:lang w:val="ru-RU"/>
        </w:rPr>
        <w:t>либо</w:t>
      </w:r>
      <w:r>
        <w:rPr>
          <w:spacing w:val="61"/>
          <w:lang w:val="ru-RU"/>
        </w:rPr>
        <w:t xml:space="preserve"> </w:t>
      </w:r>
      <w:r>
        <w:rPr>
          <w:lang w:val="ru-RU"/>
        </w:rPr>
        <w:t>лица,</w:t>
      </w:r>
      <w:r>
        <w:rPr>
          <w:spacing w:val="40"/>
          <w:lang w:val="ru-RU"/>
        </w:rPr>
        <w:t xml:space="preserve"> </w:t>
      </w:r>
      <w:r>
        <w:rPr>
          <w:spacing w:val="-1"/>
          <w:lang w:val="ru-RU"/>
        </w:rPr>
        <w:t>уполномоченные</w:t>
      </w:r>
      <w:r>
        <w:rPr>
          <w:spacing w:val="37"/>
          <w:lang w:val="ru-RU"/>
        </w:rPr>
        <w:t xml:space="preserve"> </w:t>
      </w:r>
      <w:r>
        <w:rPr>
          <w:spacing w:val="-1"/>
          <w:lang w:val="ru-RU"/>
        </w:rPr>
        <w:t>участником</w:t>
      </w:r>
      <w:r>
        <w:rPr>
          <w:spacing w:val="39"/>
          <w:lang w:val="ru-RU"/>
        </w:rPr>
        <w:t xml:space="preserve"> </w:t>
      </w:r>
      <w:r>
        <w:rPr>
          <w:spacing w:val="-3"/>
          <w:lang w:val="ru-RU"/>
        </w:rPr>
        <w:t>закупки</w:t>
      </w:r>
      <w:r>
        <w:rPr>
          <w:spacing w:val="43"/>
          <w:lang w:val="ru-RU"/>
        </w:rPr>
        <w:t xml:space="preserve"> </w:t>
      </w:r>
      <w:r>
        <w:rPr>
          <w:spacing w:val="2"/>
          <w:lang w:val="ru-RU"/>
        </w:rPr>
        <w:t>от</w:t>
      </w:r>
      <w:r>
        <w:rPr>
          <w:spacing w:val="38"/>
          <w:lang w:val="ru-RU"/>
        </w:rPr>
        <w:t xml:space="preserve"> </w:t>
      </w:r>
      <w:r>
        <w:rPr>
          <w:spacing w:val="-2"/>
          <w:lang w:val="ru-RU"/>
        </w:rPr>
        <w:t>его</w:t>
      </w:r>
      <w:r>
        <w:rPr>
          <w:spacing w:val="42"/>
          <w:lang w:val="ru-RU"/>
        </w:rPr>
        <w:t xml:space="preserve"> </w:t>
      </w:r>
      <w:r>
        <w:rPr>
          <w:spacing w:val="-1"/>
          <w:lang w:val="ru-RU"/>
        </w:rPr>
        <w:t>имени</w:t>
      </w:r>
      <w:r>
        <w:rPr>
          <w:spacing w:val="39"/>
          <w:lang w:val="ru-RU"/>
        </w:rPr>
        <w:t xml:space="preserve"> </w:t>
      </w:r>
      <w:r>
        <w:rPr>
          <w:spacing w:val="-1"/>
          <w:lang w:val="ru-RU"/>
        </w:rPr>
        <w:t>участвовать</w:t>
      </w:r>
      <w:r>
        <w:rPr>
          <w:spacing w:val="35"/>
          <w:lang w:val="ru-RU"/>
        </w:rPr>
        <w:t xml:space="preserve"> </w:t>
      </w:r>
      <w:r>
        <w:rPr>
          <w:lang w:val="ru-RU"/>
        </w:rPr>
        <w:t>в</w:t>
      </w:r>
      <w:r>
        <w:rPr>
          <w:spacing w:val="40"/>
          <w:lang w:val="ru-RU"/>
        </w:rPr>
        <w:t xml:space="preserve"> </w:t>
      </w:r>
      <w:r>
        <w:rPr>
          <w:spacing w:val="-2"/>
          <w:lang w:val="ru-RU"/>
        </w:rPr>
        <w:t>процедуре</w:t>
      </w:r>
      <w:r>
        <w:rPr>
          <w:spacing w:val="72"/>
          <w:lang w:val="ru-RU"/>
        </w:rPr>
        <w:t xml:space="preserve"> </w:t>
      </w:r>
      <w:r>
        <w:rPr>
          <w:lang w:val="ru-RU"/>
        </w:rPr>
        <w:t>переторжки</w:t>
      </w:r>
      <w:r>
        <w:rPr>
          <w:spacing w:val="51"/>
          <w:lang w:val="ru-RU"/>
        </w:rPr>
        <w:t xml:space="preserve"> </w:t>
      </w:r>
      <w:r>
        <w:rPr>
          <w:lang w:val="ru-RU"/>
        </w:rPr>
        <w:t>и</w:t>
      </w:r>
      <w:r>
        <w:rPr>
          <w:spacing w:val="51"/>
          <w:lang w:val="ru-RU"/>
        </w:rPr>
        <w:t xml:space="preserve"> </w:t>
      </w:r>
      <w:r>
        <w:rPr>
          <w:lang w:val="ru-RU"/>
        </w:rPr>
        <w:t>заявлять</w:t>
      </w:r>
      <w:r>
        <w:rPr>
          <w:spacing w:val="50"/>
          <w:lang w:val="ru-RU"/>
        </w:rPr>
        <w:t xml:space="preserve"> </w:t>
      </w:r>
      <w:r>
        <w:rPr>
          <w:spacing w:val="-1"/>
          <w:lang w:val="ru-RU"/>
        </w:rPr>
        <w:t>обязательные</w:t>
      </w:r>
      <w:r>
        <w:rPr>
          <w:spacing w:val="54"/>
          <w:lang w:val="ru-RU"/>
        </w:rPr>
        <w:t xml:space="preserve"> </w:t>
      </w:r>
      <w:r>
        <w:rPr>
          <w:spacing w:val="-1"/>
          <w:lang w:val="ru-RU"/>
        </w:rPr>
        <w:t>для</w:t>
      </w:r>
      <w:r>
        <w:rPr>
          <w:spacing w:val="55"/>
          <w:lang w:val="ru-RU"/>
        </w:rPr>
        <w:t xml:space="preserve"> </w:t>
      </w:r>
      <w:r>
        <w:rPr>
          <w:spacing w:val="-2"/>
          <w:lang w:val="ru-RU"/>
        </w:rPr>
        <w:t>участника</w:t>
      </w:r>
      <w:r>
        <w:rPr>
          <w:spacing w:val="54"/>
          <w:lang w:val="ru-RU"/>
        </w:rPr>
        <w:t xml:space="preserve"> </w:t>
      </w:r>
      <w:r>
        <w:rPr>
          <w:spacing w:val="-2"/>
          <w:lang w:val="ru-RU"/>
        </w:rPr>
        <w:t>закупки</w:t>
      </w:r>
      <w:r>
        <w:rPr>
          <w:spacing w:val="55"/>
          <w:lang w:val="ru-RU"/>
        </w:rPr>
        <w:t xml:space="preserve"> </w:t>
      </w:r>
      <w:r>
        <w:rPr>
          <w:spacing w:val="-1"/>
          <w:lang w:val="ru-RU"/>
        </w:rPr>
        <w:t>цены</w:t>
      </w:r>
      <w:r>
        <w:rPr>
          <w:spacing w:val="56"/>
          <w:lang w:val="ru-RU"/>
        </w:rPr>
        <w:t xml:space="preserve"> </w:t>
      </w:r>
      <w:r>
        <w:rPr>
          <w:spacing w:val="-1"/>
          <w:lang w:val="ru-RU"/>
        </w:rPr>
        <w:t>(имеющие</w:t>
      </w:r>
      <w:r>
        <w:rPr>
          <w:spacing w:val="54"/>
          <w:lang w:val="ru-RU"/>
        </w:rPr>
        <w:t xml:space="preserve"> </w:t>
      </w:r>
      <w:r>
        <w:rPr>
          <w:lang w:val="ru-RU"/>
        </w:rPr>
        <w:t>при</w:t>
      </w:r>
      <w:r>
        <w:rPr>
          <w:spacing w:val="51"/>
          <w:lang w:val="ru-RU"/>
        </w:rPr>
        <w:t xml:space="preserve"> </w:t>
      </w:r>
      <w:r>
        <w:rPr>
          <w:spacing w:val="-2"/>
          <w:lang w:val="ru-RU"/>
        </w:rPr>
        <w:t>себе</w:t>
      </w:r>
      <w:r>
        <w:rPr>
          <w:spacing w:val="69"/>
          <w:lang w:val="ru-RU"/>
        </w:rPr>
        <w:t xml:space="preserve"> </w:t>
      </w:r>
      <w:r>
        <w:rPr>
          <w:spacing w:val="-1"/>
          <w:lang w:val="ru-RU"/>
        </w:rPr>
        <w:t>соответствующую</w:t>
      </w:r>
      <w:r>
        <w:rPr>
          <w:lang w:val="ru-RU"/>
        </w:rPr>
        <w:t xml:space="preserve"> доверенность).</w:t>
      </w:r>
    </w:p>
    <w:p>
      <w:pPr>
        <w:pStyle w:val="Style16"/>
        <w:numPr>
          <w:ilvl w:val="4"/>
          <w:numId w:val="73"/>
        </w:numPr>
        <w:tabs>
          <w:tab w:val="clear" w:pos="720"/>
          <w:tab w:val="left" w:pos="1786" w:leader="none"/>
        </w:tabs>
        <w:ind w:left="100" w:right="108" w:firstLine="720"/>
        <w:jc w:val="both"/>
        <w:rPr>
          <w:lang w:val="ru-RU"/>
        </w:rPr>
      </w:pPr>
      <w:r>
        <w:rPr>
          <w:spacing w:val="-1"/>
          <w:lang w:val="ru-RU"/>
        </w:rPr>
        <w:t>Председатель</w:t>
      </w:r>
      <w:r>
        <w:rPr>
          <w:spacing w:val="12"/>
          <w:lang w:val="ru-RU"/>
        </w:rPr>
        <w:t xml:space="preserve"> </w:t>
      </w:r>
      <w:r>
        <w:rPr>
          <w:spacing w:val="-1"/>
          <w:lang w:val="ru-RU"/>
        </w:rPr>
        <w:t>Закупочной</w:t>
      </w:r>
      <w:r>
        <w:rPr>
          <w:spacing w:val="8"/>
          <w:lang w:val="ru-RU"/>
        </w:rPr>
        <w:t xml:space="preserve"> </w:t>
      </w:r>
      <w:r>
        <w:rPr>
          <w:spacing w:val="-2"/>
          <w:lang w:val="ru-RU"/>
        </w:rPr>
        <w:t>комиссии</w:t>
      </w:r>
      <w:r>
        <w:rPr>
          <w:spacing w:val="8"/>
          <w:lang w:val="ru-RU"/>
        </w:rPr>
        <w:t xml:space="preserve"> </w:t>
      </w:r>
      <w:r>
        <w:rPr>
          <w:lang w:val="ru-RU"/>
        </w:rPr>
        <w:t>или</w:t>
      </w:r>
      <w:r>
        <w:rPr>
          <w:spacing w:val="8"/>
          <w:lang w:val="ru-RU"/>
        </w:rPr>
        <w:t xml:space="preserve"> </w:t>
      </w:r>
      <w:r>
        <w:rPr>
          <w:spacing w:val="-1"/>
          <w:lang w:val="ru-RU"/>
        </w:rPr>
        <w:t>заменяющее</w:t>
      </w:r>
      <w:r>
        <w:rPr>
          <w:spacing w:val="11"/>
          <w:lang w:val="ru-RU"/>
        </w:rPr>
        <w:t xml:space="preserve"> </w:t>
      </w:r>
      <w:r>
        <w:rPr>
          <w:spacing w:val="-2"/>
          <w:lang w:val="ru-RU"/>
        </w:rPr>
        <w:t>его</w:t>
      </w:r>
      <w:r>
        <w:rPr>
          <w:spacing w:val="11"/>
          <w:lang w:val="ru-RU"/>
        </w:rPr>
        <w:t xml:space="preserve"> </w:t>
      </w:r>
      <w:r>
        <w:rPr>
          <w:spacing w:val="-1"/>
          <w:lang w:val="ru-RU"/>
        </w:rPr>
        <w:t>лицо</w:t>
      </w:r>
      <w:r>
        <w:rPr>
          <w:spacing w:val="7"/>
          <w:lang w:val="ru-RU"/>
        </w:rPr>
        <w:t xml:space="preserve"> </w:t>
      </w:r>
      <w:r>
        <w:rPr>
          <w:spacing w:val="-1"/>
          <w:lang w:val="ru-RU"/>
        </w:rPr>
        <w:t>предлагает</w:t>
      </w:r>
      <w:r>
        <w:rPr>
          <w:spacing w:val="69"/>
          <w:lang w:val="ru-RU"/>
        </w:rPr>
        <w:t xml:space="preserve"> </w:t>
      </w:r>
      <w:r>
        <w:rPr>
          <w:spacing w:val="-1"/>
          <w:lang w:val="ru-RU"/>
        </w:rPr>
        <w:t>всем</w:t>
      </w:r>
      <w:r>
        <w:rPr>
          <w:spacing w:val="13"/>
          <w:lang w:val="ru-RU"/>
        </w:rPr>
        <w:t xml:space="preserve"> </w:t>
      </w:r>
      <w:r>
        <w:rPr>
          <w:spacing w:val="-1"/>
          <w:lang w:val="ru-RU"/>
        </w:rPr>
        <w:t>приглашенным</w:t>
      </w:r>
      <w:r>
        <w:rPr>
          <w:spacing w:val="13"/>
          <w:lang w:val="ru-RU"/>
        </w:rPr>
        <w:t xml:space="preserve"> </w:t>
      </w:r>
      <w:r>
        <w:rPr>
          <w:spacing w:val="-2"/>
          <w:lang w:val="ru-RU"/>
        </w:rPr>
        <w:t>участникам</w:t>
      </w:r>
      <w:r>
        <w:rPr>
          <w:spacing w:val="13"/>
          <w:lang w:val="ru-RU"/>
        </w:rPr>
        <w:t xml:space="preserve"> </w:t>
      </w:r>
      <w:r>
        <w:rPr>
          <w:spacing w:val="-1"/>
          <w:lang w:val="ru-RU"/>
        </w:rPr>
        <w:t>публично</w:t>
      </w:r>
      <w:r>
        <w:rPr>
          <w:spacing w:val="16"/>
          <w:lang w:val="ru-RU"/>
        </w:rPr>
        <w:t xml:space="preserve"> </w:t>
      </w:r>
      <w:r>
        <w:rPr>
          <w:spacing w:val="-1"/>
          <w:lang w:val="ru-RU"/>
        </w:rPr>
        <w:t>объявлять</w:t>
      </w:r>
      <w:r>
        <w:rPr>
          <w:spacing w:val="12"/>
          <w:lang w:val="ru-RU"/>
        </w:rPr>
        <w:t xml:space="preserve"> </w:t>
      </w:r>
      <w:r>
        <w:rPr>
          <w:spacing w:val="-1"/>
          <w:lang w:val="ru-RU"/>
        </w:rPr>
        <w:t>новые</w:t>
      </w:r>
      <w:r>
        <w:rPr>
          <w:spacing w:val="6"/>
          <w:lang w:val="ru-RU"/>
        </w:rPr>
        <w:t xml:space="preserve"> </w:t>
      </w:r>
      <w:r>
        <w:rPr>
          <w:spacing w:val="-1"/>
          <w:lang w:val="ru-RU"/>
        </w:rPr>
        <w:t>цены.</w:t>
      </w:r>
      <w:r>
        <w:rPr>
          <w:spacing w:val="13"/>
          <w:lang w:val="ru-RU"/>
        </w:rPr>
        <w:t xml:space="preserve"> </w:t>
      </w:r>
      <w:r>
        <w:rPr>
          <w:spacing w:val="-1"/>
          <w:lang w:val="ru-RU"/>
        </w:rPr>
        <w:t>Переторжка</w:t>
      </w:r>
      <w:r>
        <w:rPr>
          <w:spacing w:val="10"/>
          <w:lang w:val="ru-RU"/>
        </w:rPr>
        <w:t xml:space="preserve"> </w:t>
      </w:r>
      <w:r>
        <w:rPr>
          <w:spacing w:val="-1"/>
          <w:lang w:val="ru-RU"/>
        </w:rPr>
        <w:t>ведется</w:t>
      </w:r>
      <w:r>
        <w:rPr>
          <w:spacing w:val="11"/>
          <w:lang w:val="ru-RU"/>
        </w:rPr>
        <w:t xml:space="preserve"> </w:t>
      </w:r>
      <w:r>
        <w:rPr>
          <w:spacing w:val="-2"/>
          <w:lang w:val="ru-RU"/>
        </w:rPr>
        <w:t>до</w:t>
      </w:r>
      <w:r>
        <w:rPr>
          <w:spacing w:val="69"/>
          <w:lang w:val="ru-RU"/>
        </w:rPr>
        <w:t xml:space="preserve"> </w:t>
      </w:r>
      <w:r>
        <w:rPr>
          <w:lang w:val="ru-RU"/>
        </w:rPr>
        <w:t>тех</w:t>
      </w:r>
      <w:r>
        <w:rPr>
          <w:spacing w:val="1"/>
          <w:lang w:val="ru-RU"/>
        </w:rPr>
        <w:t xml:space="preserve"> пор,</w:t>
      </w:r>
      <w:r>
        <w:rPr>
          <w:spacing w:val="4"/>
          <w:lang w:val="ru-RU"/>
        </w:rPr>
        <w:t xml:space="preserve"> </w:t>
      </w:r>
      <w:r>
        <w:rPr>
          <w:spacing w:val="-1"/>
          <w:lang w:val="ru-RU"/>
        </w:rPr>
        <w:t>пока</w:t>
      </w:r>
      <w:r>
        <w:rPr>
          <w:spacing w:val="6"/>
          <w:lang w:val="ru-RU"/>
        </w:rPr>
        <w:t xml:space="preserve"> </w:t>
      </w:r>
      <w:r>
        <w:rPr>
          <w:spacing w:val="-1"/>
          <w:lang w:val="ru-RU"/>
        </w:rPr>
        <w:t>последний</w:t>
      </w:r>
      <w:r>
        <w:rPr>
          <w:spacing w:val="3"/>
          <w:lang w:val="ru-RU"/>
        </w:rPr>
        <w:t xml:space="preserve"> </w:t>
      </w:r>
      <w:r>
        <w:rPr>
          <w:lang w:val="ru-RU"/>
        </w:rPr>
        <w:t>из</w:t>
      </w:r>
      <w:r>
        <w:rPr>
          <w:spacing w:val="3"/>
          <w:lang w:val="ru-RU"/>
        </w:rPr>
        <w:t xml:space="preserve"> </w:t>
      </w:r>
      <w:r>
        <w:rPr>
          <w:spacing w:val="-1"/>
          <w:lang w:val="ru-RU"/>
        </w:rPr>
        <w:t>участников,</w:t>
      </w:r>
      <w:r>
        <w:rPr>
          <w:spacing w:val="4"/>
          <w:lang w:val="ru-RU"/>
        </w:rPr>
        <w:t xml:space="preserve"> </w:t>
      </w:r>
      <w:r>
        <w:rPr>
          <w:spacing w:val="-2"/>
          <w:lang w:val="ru-RU"/>
        </w:rPr>
        <w:t>участвующий</w:t>
      </w:r>
      <w:r>
        <w:rPr>
          <w:spacing w:val="7"/>
          <w:lang w:val="ru-RU"/>
        </w:rPr>
        <w:t xml:space="preserve"> </w:t>
      </w:r>
      <w:r>
        <w:rPr>
          <w:lang w:val="ru-RU"/>
        </w:rPr>
        <w:t>в</w:t>
      </w:r>
      <w:r>
        <w:rPr>
          <w:spacing w:val="8"/>
          <w:lang w:val="ru-RU"/>
        </w:rPr>
        <w:t xml:space="preserve"> </w:t>
      </w:r>
      <w:r>
        <w:rPr>
          <w:spacing w:val="-1"/>
          <w:lang w:val="ru-RU"/>
        </w:rPr>
        <w:t>переторжке,</w:t>
      </w:r>
      <w:r>
        <w:rPr>
          <w:spacing w:val="9"/>
          <w:lang w:val="ru-RU"/>
        </w:rPr>
        <w:t xml:space="preserve"> </w:t>
      </w:r>
      <w:r>
        <w:rPr>
          <w:lang w:val="ru-RU"/>
        </w:rPr>
        <w:t>не</w:t>
      </w:r>
      <w:r>
        <w:rPr>
          <w:spacing w:val="-4"/>
          <w:lang w:val="ru-RU"/>
        </w:rPr>
        <w:t xml:space="preserve"> </w:t>
      </w:r>
      <w:r>
        <w:rPr>
          <w:lang w:val="ru-RU"/>
        </w:rPr>
        <w:t>объявит</w:t>
      </w:r>
      <w:r>
        <w:rPr>
          <w:spacing w:val="-2"/>
          <w:lang w:val="ru-RU"/>
        </w:rPr>
        <w:t xml:space="preserve"> </w:t>
      </w:r>
      <w:r>
        <w:rPr>
          <w:lang w:val="ru-RU"/>
        </w:rPr>
        <w:t>о</w:t>
      </w:r>
      <w:r>
        <w:rPr>
          <w:spacing w:val="11"/>
          <w:lang w:val="ru-RU"/>
        </w:rPr>
        <w:t xml:space="preserve"> </w:t>
      </w:r>
      <w:r>
        <w:rPr>
          <w:spacing w:val="-1"/>
          <w:lang w:val="ru-RU"/>
        </w:rPr>
        <w:t>том,</w:t>
      </w:r>
      <w:r>
        <w:rPr>
          <w:spacing w:val="9"/>
          <w:lang w:val="ru-RU"/>
        </w:rPr>
        <w:t xml:space="preserve"> </w:t>
      </w:r>
      <w:r>
        <w:rPr>
          <w:spacing w:val="-2"/>
          <w:lang w:val="ru-RU"/>
        </w:rPr>
        <w:t>что</w:t>
      </w:r>
      <w:r>
        <w:rPr>
          <w:spacing w:val="52"/>
          <w:lang w:val="ru-RU"/>
        </w:rPr>
        <w:t xml:space="preserve"> </w:t>
      </w:r>
      <w:r>
        <w:rPr>
          <w:lang w:val="ru-RU"/>
        </w:rPr>
        <w:t>заявил</w:t>
      </w:r>
      <w:r>
        <w:rPr>
          <w:spacing w:val="38"/>
          <w:lang w:val="ru-RU"/>
        </w:rPr>
        <w:t xml:space="preserve"> </w:t>
      </w:r>
      <w:r>
        <w:rPr>
          <w:spacing w:val="-1"/>
          <w:lang w:val="ru-RU"/>
        </w:rPr>
        <w:t>окончательную</w:t>
      </w:r>
      <w:r>
        <w:rPr>
          <w:spacing w:val="46"/>
          <w:lang w:val="ru-RU"/>
        </w:rPr>
        <w:t xml:space="preserve"> </w:t>
      </w:r>
      <w:r>
        <w:rPr>
          <w:spacing w:val="1"/>
          <w:lang w:val="ru-RU"/>
        </w:rPr>
        <w:t>цену</w:t>
      </w:r>
      <w:r>
        <w:rPr>
          <w:spacing w:val="38"/>
          <w:lang w:val="ru-RU"/>
        </w:rPr>
        <w:t xml:space="preserve"> </w:t>
      </w:r>
      <w:r>
        <w:rPr>
          <w:lang w:val="ru-RU"/>
        </w:rPr>
        <w:t>и</w:t>
      </w:r>
      <w:r>
        <w:rPr>
          <w:spacing w:val="48"/>
          <w:lang w:val="ru-RU"/>
        </w:rPr>
        <w:t xml:space="preserve"> </w:t>
      </w:r>
      <w:r>
        <w:rPr>
          <w:spacing w:val="-1"/>
          <w:lang w:val="ru-RU"/>
        </w:rPr>
        <w:t>далее</w:t>
      </w:r>
      <w:r>
        <w:rPr>
          <w:spacing w:val="46"/>
          <w:lang w:val="ru-RU"/>
        </w:rPr>
        <w:t xml:space="preserve"> </w:t>
      </w:r>
      <w:r>
        <w:rPr>
          <w:spacing w:val="-1"/>
          <w:lang w:val="ru-RU"/>
        </w:rPr>
        <w:t>уменьшать</w:t>
      </w:r>
      <w:r>
        <w:rPr>
          <w:spacing w:val="49"/>
          <w:lang w:val="ru-RU"/>
        </w:rPr>
        <w:t xml:space="preserve"> </w:t>
      </w:r>
      <w:r>
        <w:rPr>
          <w:spacing w:val="-1"/>
          <w:lang w:val="ru-RU"/>
        </w:rPr>
        <w:t>ее</w:t>
      </w:r>
      <w:r>
        <w:rPr>
          <w:spacing w:val="42"/>
          <w:lang w:val="ru-RU"/>
        </w:rPr>
        <w:t xml:space="preserve"> </w:t>
      </w:r>
      <w:r>
        <w:rPr>
          <w:lang w:val="ru-RU"/>
        </w:rPr>
        <w:t>не</w:t>
      </w:r>
      <w:r>
        <w:rPr>
          <w:spacing w:val="42"/>
          <w:lang w:val="ru-RU"/>
        </w:rPr>
        <w:t xml:space="preserve"> </w:t>
      </w:r>
      <w:r>
        <w:rPr>
          <w:spacing w:val="-2"/>
          <w:lang w:val="ru-RU"/>
        </w:rPr>
        <w:t>будет,</w:t>
      </w:r>
      <w:r>
        <w:rPr>
          <w:spacing w:val="50"/>
          <w:lang w:val="ru-RU"/>
        </w:rPr>
        <w:t xml:space="preserve"> </w:t>
      </w:r>
      <w:r>
        <w:rPr>
          <w:spacing w:val="-1"/>
          <w:lang w:val="ru-RU"/>
        </w:rPr>
        <w:t>равно</w:t>
      </w:r>
      <w:r>
        <w:rPr>
          <w:spacing w:val="52"/>
          <w:lang w:val="ru-RU"/>
        </w:rPr>
        <w:t xml:space="preserve"> </w:t>
      </w:r>
      <w:r>
        <w:rPr>
          <w:spacing w:val="-1"/>
          <w:lang w:val="ru-RU"/>
        </w:rPr>
        <w:t>как</w:t>
      </w:r>
      <w:r>
        <w:rPr>
          <w:spacing w:val="41"/>
          <w:lang w:val="ru-RU"/>
        </w:rPr>
        <w:t xml:space="preserve"> </w:t>
      </w:r>
      <w:r>
        <w:rPr>
          <w:lang w:val="ru-RU"/>
        </w:rPr>
        <w:t>и</w:t>
      </w:r>
      <w:r>
        <w:rPr>
          <w:spacing w:val="48"/>
          <w:lang w:val="ru-RU"/>
        </w:rPr>
        <w:t xml:space="preserve"> </w:t>
      </w:r>
      <w:r>
        <w:rPr>
          <w:spacing w:val="-2"/>
          <w:lang w:val="ru-RU"/>
        </w:rPr>
        <w:t>другие</w:t>
      </w:r>
      <w:r>
        <w:rPr>
          <w:spacing w:val="23"/>
          <w:lang w:val="ru-RU"/>
        </w:rPr>
        <w:t xml:space="preserve"> </w:t>
      </w:r>
      <w:r>
        <w:rPr>
          <w:spacing w:val="-1"/>
          <w:lang w:val="ru-RU"/>
        </w:rPr>
        <w:t>участвующие</w:t>
      </w:r>
      <w:r>
        <w:rPr>
          <w:spacing w:val="39"/>
          <w:lang w:val="ru-RU"/>
        </w:rPr>
        <w:t xml:space="preserve"> </w:t>
      </w:r>
      <w:r>
        <w:rPr>
          <w:spacing w:val="-2"/>
          <w:lang w:val="ru-RU"/>
        </w:rPr>
        <w:t>участники,</w:t>
      </w:r>
      <w:r>
        <w:rPr>
          <w:spacing w:val="37"/>
          <w:lang w:val="ru-RU"/>
        </w:rPr>
        <w:t xml:space="preserve"> </w:t>
      </w:r>
      <w:r>
        <w:rPr>
          <w:lang w:val="ru-RU"/>
        </w:rPr>
        <w:t>при</w:t>
      </w:r>
      <w:r>
        <w:rPr>
          <w:spacing w:val="32"/>
          <w:lang w:val="ru-RU"/>
        </w:rPr>
        <w:t xml:space="preserve"> </w:t>
      </w:r>
      <w:r>
        <w:rPr>
          <w:spacing w:val="-1"/>
          <w:lang w:val="ru-RU"/>
        </w:rPr>
        <w:t>этом</w:t>
      </w:r>
      <w:r>
        <w:rPr>
          <w:spacing w:val="32"/>
          <w:lang w:val="ru-RU"/>
        </w:rPr>
        <w:t xml:space="preserve"> </w:t>
      </w:r>
      <w:r>
        <w:rPr>
          <w:lang w:val="ru-RU"/>
        </w:rPr>
        <w:t>время</w:t>
      </w:r>
      <w:r>
        <w:rPr>
          <w:spacing w:val="26"/>
          <w:lang w:val="ru-RU"/>
        </w:rPr>
        <w:t xml:space="preserve"> </w:t>
      </w:r>
      <w:r>
        <w:rPr>
          <w:spacing w:val="-1"/>
          <w:lang w:val="ru-RU"/>
        </w:rPr>
        <w:t>проведения</w:t>
      </w:r>
      <w:r>
        <w:rPr>
          <w:spacing w:val="35"/>
          <w:lang w:val="ru-RU"/>
        </w:rPr>
        <w:t xml:space="preserve"> </w:t>
      </w:r>
      <w:r>
        <w:rPr>
          <w:spacing w:val="-1"/>
          <w:lang w:val="ru-RU"/>
        </w:rPr>
        <w:t>переторжки</w:t>
      </w:r>
      <w:r>
        <w:rPr>
          <w:spacing w:val="32"/>
          <w:lang w:val="ru-RU"/>
        </w:rPr>
        <w:t xml:space="preserve"> </w:t>
      </w:r>
      <w:r>
        <w:rPr>
          <w:lang w:val="ru-RU"/>
        </w:rPr>
        <w:t>не</w:t>
      </w:r>
      <w:r>
        <w:rPr>
          <w:spacing w:val="30"/>
          <w:lang w:val="ru-RU"/>
        </w:rPr>
        <w:t xml:space="preserve"> </w:t>
      </w:r>
      <w:r>
        <w:rPr>
          <w:spacing w:val="-1"/>
          <w:lang w:val="ru-RU"/>
        </w:rPr>
        <w:t>может</w:t>
      </w:r>
      <w:r>
        <w:rPr>
          <w:spacing w:val="31"/>
          <w:lang w:val="ru-RU"/>
        </w:rPr>
        <w:t xml:space="preserve"> </w:t>
      </w:r>
      <w:r>
        <w:rPr>
          <w:spacing w:val="-1"/>
          <w:lang w:val="ru-RU"/>
        </w:rPr>
        <w:t>выходить</w:t>
      </w:r>
      <w:r>
        <w:rPr>
          <w:spacing w:val="27"/>
          <w:lang w:val="ru-RU"/>
        </w:rPr>
        <w:t xml:space="preserve"> </w:t>
      </w:r>
      <w:r>
        <w:rPr>
          <w:lang w:val="ru-RU"/>
        </w:rPr>
        <w:t>за</w:t>
      </w:r>
      <w:r>
        <w:rPr>
          <w:spacing w:val="51"/>
          <w:lang w:val="ru-RU"/>
        </w:rPr>
        <w:t xml:space="preserve"> </w:t>
      </w:r>
      <w:r>
        <w:rPr>
          <w:spacing w:val="-1"/>
          <w:lang w:val="ru-RU"/>
        </w:rPr>
        <w:t>пределы</w:t>
      </w:r>
      <w:r>
        <w:rPr>
          <w:spacing w:val="59"/>
          <w:lang w:val="ru-RU"/>
        </w:rPr>
        <w:t xml:space="preserve"> </w:t>
      </w:r>
      <w:r>
        <w:rPr>
          <w:spacing w:val="-1"/>
          <w:lang w:val="ru-RU"/>
        </w:rPr>
        <w:t>срока,</w:t>
      </w:r>
      <w:r>
        <w:rPr>
          <w:spacing w:val="54"/>
          <w:lang w:val="ru-RU"/>
        </w:rPr>
        <w:t xml:space="preserve"> </w:t>
      </w:r>
      <w:r>
        <w:rPr>
          <w:spacing w:val="-1"/>
          <w:lang w:val="ru-RU"/>
        </w:rPr>
        <w:t>установленного</w:t>
      </w:r>
      <w:r>
        <w:rPr>
          <w:spacing w:val="57"/>
          <w:lang w:val="ru-RU"/>
        </w:rPr>
        <w:t xml:space="preserve"> </w:t>
      </w:r>
      <w:r>
        <w:rPr>
          <w:spacing w:val="-1"/>
          <w:lang w:val="ru-RU"/>
        </w:rPr>
        <w:t>Заказчиком.</w:t>
      </w:r>
      <w:r>
        <w:rPr>
          <w:spacing w:val="54"/>
          <w:lang w:val="ru-RU"/>
        </w:rPr>
        <w:t xml:space="preserve"> </w:t>
      </w:r>
      <w:r>
        <w:rPr>
          <w:lang w:val="ru-RU"/>
        </w:rPr>
        <w:t>В</w:t>
      </w:r>
      <w:r>
        <w:rPr>
          <w:spacing w:val="50"/>
          <w:lang w:val="ru-RU"/>
        </w:rPr>
        <w:t xml:space="preserve"> </w:t>
      </w:r>
      <w:r>
        <w:rPr>
          <w:spacing w:val="-2"/>
          <w:lang w:val="ru-RU"/>
        </w:rPr>
        <w:t>случае,</w:t>
      </w:r>
      <w:r>
        <w:rPr>
          <w:spacing w:val="59"/>
          <w:lang w:val="ru-RU"/>
        </w:rPr>
        <w:t xml:space="preserve"> </w:t>
      </w:r>
      <w:r>
        <w:rPr>
          <w:spacing w:val="-1"/>
          <w:lang w:val="ru-RU"/>
        </w:rPr>
        <w:t>если</w:t>
      </w:r>
      <w:r>
        <w:rPr>
          <w:spacing w:val="58"/>
          <w:lang w:val="ru-RU"/>
        </w:rPr>
        <w:t xml:space="preserve"> </w:t>
      </w:r>
      <w:r>
        <w:rPr>
          <w:lang w:val="ru-RU"/>
        </w:rPr>
        <w:t>к</w:t>
      </w:r>
      <w:r>
        <w:rPr>
          <w:spacing w:val="51"/>
          <w:lang w:val="ru-RU"/>
        </w:rPr>
        <w:t xml:space="preserve"> </w:t>
      </w:r>
      <w:r>
        <w:rPr>
          <w:spacing w:val="-1"/>
          <w:lang w:val="ru-RU"/>
        </w:rPr>
        <w:t>моменту</w:t>
      </w:r>
      <w:r>
        <w:rPr>
          <w:spacing w:val="48"/>
          <w:lang w:val="ru-RU"/>
        </w:rPr>
        <w:t xml:space="preserve"> </w:t>
      </w:r>
      <w:r>
        <w:rPr>
          <w:spacing w:val="-1"/>
          <w:lang w:val="ru-RU"/>
        </w:rPr>
        <w:t>окончания</w:t>
      </w:r>
      <w:r>
        <w:rPr>
          <w:spacing w:val="57"/>
          <w:lang w:val="ru-RU"/>
        </w:rPr>
        <w:t xml:space="preserve"> </w:t>
      </w:r>
      <w:r>
        <w:rPr>
          <w:spacing w:val="-1"/>
          <w:lang w:val="ru-RU"/>
        </w:rPr>
        <w:t>установленного</w:t>
      </w:r>
      <w:r>
        <w:rPr>
          <w:spacing w:val="30"/>
          <w:lang w:val="ru-RU"/>
        </w:rPr>
        <w:t xml:space="preserve"> </w:t>
      </w:r>
      <w:r>
        <w:rPr>
          <w:spacing w:val="-1"/>
          <w:lang w:val="ru-RU"/>
        </w:rPr>
        <w:t>срока</w:t>
      </w:r>
      <w:r>
        <w:rPr>
          <w:spacing w:val="30"/>
          <w:lang w:val="ru-RU"/>
        </w:rPr>
        <w:t xml:space="preserve"> </w:t>
      </w:r>
      <w:r>
        <w:rPr>
          <w:spacing w:val="-1"/>
          <w:lang w:val="ru-RU"/>
        </w:rPr>
        <w:t>какие-</w:t>
      </w:r>
      <w:r>
        <w:rPr>
          <w:spacing w:val="32"/>
          <w:lang w:val="ru-RU"/>
        </w:rPr>
        <w:t xml:space="preserve"> </w:t>
      </w:r>
      <w:r>
        <w:rPr>
          <w:spacing w:val="-2"/>
          <w:lang w:val="ru-RU"/>
        </w:rPr>
        <w:t>либо</w:t>
      </w:r>
      <w:r>
        <w:rPr>
          <w:spacing w:val="30"/>
          <w:lang w:val="ru-RU"/>
        </w:rPr>
        <w:t xml:space="preserve"> </w:t>
      </w:r>
      <w:r>
        <w:rPr>
          <w:lang w:val="ru-RU"/>
        </w:rPr>
        <w:t>из</w:t>
      </w:r>
      <w:r>
        <w:rPr>
          <w:spacing w:val="27"/>
          <w:lang w:val="ru-RU"/>
        </w:rPr>
        <w:t xml:space="preserve"> </w:t>
      </w:r>
      <w:r>
        <w:rPr>
          <w:spacing w:val="-1"/>
          <w:lang w:val="ru-RU"/>
        </w:rPr>
        <w:t>участвующих</w:t>
      </w:r>
      <w:r>
        <w:rPr>
          <w:spacing w:val="26"/>
          <w:lang w:val="ru-RU"/>
        </w:rPr>
        <w:t xml:space="preserve"> </w:t>
      </w:r>
      <w:r>
        <w:rPr>
          <w:lang w:val="ru-RU"/>
        </w:rPr>
        <w:t>в</w:t>
      </w:r>
      <w:r>
        <w:rPr>
          <w:spacing w:val="32"/>
          <w:lang w:val="ru-RU"/>
        </w:rPr>
        <w:t xml:space="preserve"> </w:t>
      </w:r>
      <w:r>
        <w:rPr>
          <w:spacing w:val="-1"/>
          <w:lang w:val="ru-RU"/>
        </w:rPr>
        <w:t>переторжке</w:t>
      </w:r>
      <w:r>
        <w:rPr>
          <w:spacing w:val="30"/>
          <w:lang w:val="ru-RU"/>
        </w:rPr>
        <w:t xml:space="preserve"> </w:t>
      </w:r>
      <w:r>
        <w:rPr>
          <w:spacing w:val="-1"/>
          <w:lang w:val="ru-RU"/>
        </w:rPr>
        <w:t>участников</w:t>
      </w:r>
      <w:r>
        <w:rPr>
          <w:spacing w:val="28"/>
          <w:lang w:val="ru-RU"/>
        </w:rPr>
        <w:t xml:space="preserve"> </w:t>
      </w:r>
      <w:r>
        <w:rPr>
          <w:lang w:val="ru-RU"/>
        </w:rPr>
        <w:t>не</w:t>
      </w:r>
      <w:r>
        <w:rPr>
          <w:spacing w:val="25"/>
          <w:lang w:val="ru-RU"/>
        </w:rPr>
        <w:t xml:space="preserve"> </w:t>
      </w:r>
      <w:r>
        <w:rPr>
          <w:lang w:val="ru-RU"/>
        </w:rPr>
        <w:t>заявили</w:t>
      </w:r>
      <w:r>
        <w:rPr>
          <w:spacing w:val="44"/>
          <w:lang w:val="ru-RU"/>
        </w:rPr>
        <w:t xml:space="preserve"> </w:t>
      </w:r>
      <w:r>
        <w:rPr>
          <w:spacing w:val="-1"/>
          <w:lang w:val="ru-RU"/>
        </w:rPr>
        <w:t>окончательную</w:t>
      </w:r>
      <w:r>
        <w:rPr>
          <w:spacing w:val="47"/>
          <w:lang w:val="ru-RU"/>
        </w:rPr>
        <w:t xml:space="preserve"> </w:t>
      </w:r>
      <w:r>
        <w:rPr>
          <w:spacing w:val="-2"/>
          <w:lang w:val="ru-RU"/>
        </w:rPr>
        <w:t>цену,</w:t>
      </w:r>
      <w:r>
        <w:rPr>
          <w:spacing w:val="49"/>
          <w:lang w:val="ru-RU"/>
        </w:rPr>
        <w:t xml:space="preserve"> </w:t>
      </w:r>
      <w:r>
        <w:rPr>
          <w:lang w:val="ru-RU"/>
        </w:rPr>
        <w:t>окончательной</w:t>
      </w:r>
      <w:r>
        <w:rPr>
          <w:spacing w:val="48"/>
          <w:lang w:val="ru-RU"/>
        </w:rPr>
        <w:t xml:space="preserve"> </w:t>
      </w:r>
      <w:r>
        <w:rPr>
          <w:spacing w:val="-1"/>
          <w:lang w:val="ru-RU"/>
        </w:rPr>
        <w:t>ценой</w:t>
      </w:r>
      <w:r>
        <w:rPr>
          <w:spacing w:val="44"/>
          <w:lang w:val="ru-RU"/>
        </w:rPr>
        <w:t xml:space="preserve"> </w:t>
      </w:r>
      <w:r>
        <w:rPr>
          <w:spacing w:val="-1"/>
          <w:lang w:val="ru-RU"/>
        </w:rPr>
        <w:t>соответствующего</w:t>
      </w:r>
      <w:r>
        <w:rPr>
          <w:spacing w:val="52"/>
          <w:lang w:val="ru-RU"/>
        </w:rPr>
        <w:t xml:space="preserve"> </w:t>
      </w:r>
      <w:r>
        <w:rPr>
          <w:spacing w:val="-2"/>
          <w:lang w:val="ru-RU"/>
        </w:rPr>
        <w:t>участника</w:t>
      </w:r>
      <w:r>
        <w:rPr>
          <w:spacing w:val="46"/>
          <w:lang w:val="ru-RU"/>
        </w:rPr>
        <w:t xml:space="preserve"> </w:t>
      </w:r>
      <w:r>
        <w:rPr>
          <w:spacing w:val="-1"/>
          <w:lang w:val="ru-RU"/>
        </w:rPr>
        <w:t>признается</w:t>
      </w:r>
      <w:r>
        <w:rPr>
          <w:spacing w:val="68"/>
          <w:lang w:val="ru-RU"/>
        </w:rPr>
        <w:t xml:space="preserve"> </w:t>
      </w:r>
      <w:r>
        <w:rPr>
          <w:spacing w:val="-1"/>
          <w:lang w:val="ru-RU"/>
        </w:rPr>
        <w:t>последняя</w:t>
      </w:r>
      <w:r>
        <w:rPr>
          <w:spacing w:val="-3"/>
          <w:lang w:val="ru-RU"/>
        </w:rPr>
        <w:t xml:space="preserve"> </w:t>
      </w:r>
      <w:r>
        <w:rPr>
          <w:spacing w:val="-1"/>
          <w:lang w:val="ru-RU"/>
        </w:rPr>
        <w:t>заявленная</w:t>
      </w:r>
      <w:r>
        <w:rPr>
          <w:spacing w:val="-3"/>
          <w:lang w:val="ru-RU"/>
        </w:rPr>
        <w:t xml:space="preserve"> </w:t>
      </w:r>
      <w:r>
        <w:rPr>
          <w:lang w:val="ru-RU"/>
        </w:rPr>
        <w:t>им</w:t>
      </w:r>
      <w:r>
        <w:rPr>
          <w:spacing w:val="-1"/>
          <w:lang w:val="ru-RU"/>
        </w:rPr>
        <w:t xml:space="preserve"> цена</w:t>
      </w:r>
      <w:r>
        <w:rPr>
          <w:spacing w:val="1"/>
          <w:lang w:val="ru-RU"/>
        </w:rPr>
        <w:t xml:space="preserve"> </w:t>
      </w:r>
      <w:r>
        <w:rPr>
          <w:spacing w:val="-4"/>
          <w:lang w:val="ru-RU"/>
        </w:rPr>
        <w:t>до</w:t>
      </w:r>
      <w:r>
        <w:rPr>
          <w:spacing w:val="2"/>
          <w:lang w:val="ru-RU"/>
        </w:rPr>
        <w:t xml:space="preserve"> </w:t>
      </w:r>
      <w:r>
        <w:rPr>
          <w:spacing w:val="-1"/>
          <w:lang w:val="ru-RU"/>
        </w:rPr>
        <w:t>окончания</w:t>
      </w:r>
      <w:r>
        <w:rPr>
          <w:spacing w:val="-3"/>
          <w:lang w:val="ru-RU"/>
        </w:rPr>
        <w:t xml:space="preserve"> </w:t>
      </w:r>
      <w:r>
        <w:rPr>
          <w:spacing w:val="-1"/>
          <w:lang w:val="ru-RU"/>
        </w:rPr>
        <w:t>установленного</w:t>
      </w:r>
      <w:r>
        <w:rPr>
          <w:spacing w:val="2"/>
          <w:lang w:val="ru-RU"/>
        </w:rPr>
        <w:t xml:space="preserve"> </w:t>
      </w:r>
      <w:r>
        <w:rPr>
          <w:spacing w:val="-1"/>
          <w:lang w:val="ru-RU"/>
        </w:rPr>
        <w:t>срока.</w:t>
      </w:r>
    </w:p>
    <w:p>
      <w:pPr>
        <w:pStyle w:val="Style16"/>
        <w:numPr>
          <w:ilvl w:val="4"/>
          <w:numId w:val="73"/>
        </w:numPr>
        <w:tabs>
          <w:tab w:val="clear" w:pos="720"/>
          <w:tab w:val="left" w:pos="1786" w:leader="none"/>
        </w:tabs>
        <w:spacing w:lineRule="auto" w:line="237" w:before="3" w:after="0"/>
        <w:ind w:left="100" w:right="107" w:firstLine="720"/>
        <w:jc w:val="both"/>
        <w:rPr>
          <w:lang w:val="ru-RU"/>
        </w:rPr>
      </w:pPr>
      <w:r>
        <w:rPr>
          <w:spacing w:val="-1"/>
          <w:lang w:val="ru-RU"/>
        </w:rPr>
        <w:t>Цена,</w:t>
      </w:r>
      <w:r>
        <w:rPr>
          <w:spacing w:val="-6"/>
          <w:lang w:val="ru-RU"/>
        </w:rPr>
        <w:t xml:space="preserve"> </w:t>
      </w:r>
      <w:r>
        <w:rPr>
          <w:spacing w:val="-2"/>
          <w:lang w:val="ru-RU"/>
        </w:rPr>
        <w:t>полученная</w:t>
      </w:r>
      <w:r>
        <w:rPr>
          <w:spacing w:val="-3"/>
          <w:lang w:val="ru-RU"/>
        </w:rPr>
        <w:t xml:space="preserve"> </w:t>
      </w:r>
      <w:r>
        <w:rPr>
          <w:spacing w:val="-2"/>
          <w:lang w:val="ru-RU"/>
        </w:rPr>
        <w:t>указанным</w:t>
      </w:r>
      <w:r>
        <w:rPr>
          <w:spacing w:val="-6"/>
          <w:lang w:val="ru-RU"/>
        </w:rPr>
        <w:t xml:space="preserve"> </w:t>
      </w:r>
      <w:r>
        <w:rPr>
          <w:lang w:val="ru-RU"/>
        </w:rPr>
        <w:t>в</w:t>
      </w:r>
      <w:r>
        <w:rPr>
          <w:spacing w:val="-11"/>
          <w:lang w:val="ru-RU"/>
        </w:rPr>
        <w:t xml:space="preserve"> </w:t>
      </w:r>
      <w:r>
        <w:rPr>
          <w:spacing w:val="-2"/>
          <w:lang w:val="ru-RU"/>
        </w:rPr>
        <w:t>п.</w:t>
      </w:r>
      <w:r>
        <w:rPr>
          <w:spacing w:val="-6"/>
          <w:lang w:val="ru-RU"/>
        </w:rPr>
        <w:t xml:space="preserve"> </w:t>
      </w:r>
      <w:r>
        <w:rPr>
          <w:spacing w:val="-1"/>
          <w:lang w:val="ru-RU"/>
        </w:rPr>
        <w:t>3.4.3.6.2.</w:t>
      </w:r>
      <w:r>
        <w:rPr>
          <w:spacing w:val="-10"/>
          <w:lang w:val="ru-RU"/>
        </w:rPr>
        <w:t xml:space="preserve"> </w:t>
      </w:r>
      <w:r>
        <w:rPr>
          <w:spacing w:val="-1"/>
          <w:lang w:val="ru-RU"/>
        </w:rPr>
        <w:t>настоящего</w:t>
      </w:r>
      <w:r>
        <w:rPr>
          <w:spacing w:val="-8"/>
          <w:lang w:val="ru-RU"/>
        </w:rPr>
        <w:t xml:space="preserve"> </w:t>
      </w:r>
      <w:r>
        <w:rPr>
          <w:spacing w:val="-1"/>
          <w:lang w:val="ru-RU"/>
        </w:rPr>
        <w:t>Положения</w:t>
      </w:r>
      <w:r>
        <w:rPr>
          <w:spacing w:val="-17"/>
          <w:lang w:val="ru-RU"/>
        </w:rPr>
        <w:t xml:space="preserve"> </w:t>
      </w:r>
      <w:r>
        <w:rPr>
          <w:lang w:val="ru-RU"/>
        </w:rPr>
        <w:t>образом</w:t>
      </w:r>
      <w:r>
        <w:rPr>
          <w:spacing w:val="48"/>
          <w:lang w:val="ru-RU"/>
        </w:rPr>
        <w:t xml:space="preserve"> </w:t>
      </w:r>
      <w:r>
        <w:rPr>
          <w:lang w:val="ru-RU"/>
        </w:rPr>
        <w:t>в</w:t>
      </w:r>
      <w:r>
        <w:rPr>
          <w:spacing w:val="32"/>
          <w:lang w:val="ru-RU"/>
        </w:rPr>
        <w:t xml:space="preserve"> </w:t>
      </w:r>
      <w:r>
        <w:rPr>
          <w:spacing w:val="-1"/>
          <w:lang w:val="ru-RU"/>
        </w:rPr>
        <w:t>ходе</w:t>
      </w:r>
      <w:r>
        <w:rPr>
          <w:spacing w:val="25"/>
          <w:lang w:val="ru-RU"/>
        </w:rPr>
        <w:t xml:space="preserve"> </w:t>
      </w:r>
      <w:r>
        <w:rPr>
          <w:spacing w:val="-1"/>
          <w:lang w:val="ru-RU"/>
        </w:rPr>
        <w:t>переторжки,</w:t>
      </w:r>
      <w:r>
        <w:rPr>
          <w:spacing w:val="23"/>
          <w:lang w:val="ru-RU"/>
        </w:rPr>
        <w:t xml:space="preserve"> </w:t>
      </w:r>
      <w:r>
        <w:rPr>
          <w:lang w:val="ru-RU"/>
        </w:rPr>
        <w:t>оформляется</w:t>
      </w:r>
      <w:r>
        <w:rPr>
          <w:spacing w:val="25"/>
          <w:lang w:val="ru-RU"/>
        </w:rPr>
        <w:t xml:space="preserve"> </w:t>
      </w:r>
      <w:r>
        <w:rPr>
          <w:spacing w:val="-1"/>
          <w:lang w:val="ru-RU"/>
        </w:rPr>
        <w:t>протоколом</w:t>
      </w:r>
      <w:r>
        <w:rPr>
          <w:spacing w:val="23"/>
          <w:lang w:val="ru-RU"/>
        </w:rPr>
        <w:t xml:space="preserve"> </w:t>
      </w:r>
      <w:r>
        <w:rPr>
          <w:lang w:val="ru-RU"/>
        </w:rPr>
        <w:t>и</w:t>
      </w:r>
      <w:r>
        <w:rPr>
          <w:spacing w:val="27"/>
          <w:lang w:val="ru-RU"/>
        </w:rPr>
        <w:t xml:space="preserve"> </w:t>
      </w:r>
      <w:r>
        <w:rPr>
          <w:spacing w:val="-3"/>
          <w:lang w:val="ru-RU"/>
        </w:rPr>
        <w:t>будет</w:t>
      </w:r>
      <w:r>
        <w:rPr>
          <w:spacing w:val="31"/>
          <w:lang w:val="ru-RU"/>
        </w:rPr>
        <w:t xml:space="preserve"> </w:t>
      </w:r>
      <w:r>
        <w:rPr>
          <w:lang w:val="ru-RU"/>
        </w:rPr>
        <w:t>считаться</w:t>
      </w:r>
      <w:r>
        <w:rPr>
          <w:spacing w:val="26"/>
          <w:lang w:val="ru-RU"/>
        </w:rPr>
        <w:t xml:space="preserve"> </w:t>
      </w:r>
      <w:r>
        <w:rPr>
          <w:spacing w:val="-1"/>
          <w:lang w:val="ru-RU"/>
        </w:rPr>
        <w:t>окончательным</w:t>
      </w:r>
      <w:r>
        <w:rPr>
          <w:spacing w:val="52"/>
          <w:lang w:val="ru-RU"/>
        </w:rPr>
        <w:t xml:space="preserve"> </w:t>
      </w:r>
      <w:r>
        <w:rPr>
          <w:spacing w:val="-1"/>
          <w:lang w:val="ru-RU"/>
        </w:rPr>
        <w:t>предложением</w:t>
      </w:r>
      <w:r>
        <w:rPr>
          <w:spacing w:val="56"/>
          <w:lang w:val="ru-RU"/>
        </w:rPr>
        <w:t xml:space="preserve"> </w:t>
      </w:r>
      <w:r>
        <w:rPr>
          <w:spacing w:val="-2"/>
          <w:lang w:val="ru-RU"/>
        </w:rPr>
        <w:t>цены</w:t>
      </w:r>
      <w:r>
        <w:rPr>
          <w:spacing w:val="56"/>
          <w:lang w:val="ru-RU"/>
        </w:rPr>
        <w:t xml:space="preserve"> </w:t>
      </w:r>
      <w:r>
        <w:rPr>
          <w:spacing w:val="-1"/>
          <w:lang w:val="ru-RU"/>
        </w:rPr>
        <w:t>для</w:t>
      </w:r>
      <w:r>
        <w:rPr>
          <w:spacing w:val="55"/>
          <w:lang w:val="ru-RU"/>
        </w:rPr>
        <w:t xml:space="preserve"> </w:t>
      </w:r>
      <w:r>
        <w:rPr>
          <w:spacing w:val="-2"/>
          <w:lang w:val="ru-RU"/>
        </w:rPr>
        <w:t>каждого</w:t>
      </w:r>
      <w:r>
        <w:rPr>
          <w:spacing w:val="54"/>
          <w:lang w:val="ru-RU"/>
        </w:rPr>
        <w:t xml:space="preserve"> </w:t>
      </w:r>
      <w:r>
        <w:rPr>
          <w:spacing w:val="-2"/>
          <w:lang w:val="ru-RU"/>
        </w:rPr>
        <w:t>участника</w:t>
      </w:r>
      <w:r>
        <w:rPr>
          <w:spacing w:val="54"/>
          <w:lang w:val="ru-RU"/>
        </w:rPr>
        <w:t xml:space="preserve"> </w:t>
      </w:r>
      <w:r>
        <w:rPr>
          <w:spacing w:val="-2"/>
          <w:lang w:val="ru-RU"/>
        </w:rPr>
        <w:t>закупки.</w:t>
      </w:r>
      <w:r>
        <w:rPr>
          <w:spacing w:val="57"/>
          <w:lang w:val="ru-RU"/>
        </w:rPr>
        <w:t xml:space="preserve"> </w:t>
      </w:r>
      <w:r>
        <w:rPr>
          <w:spacing w:val="-1"/>
          <w:lang w:val="ru-RU"/>
        </w:rPr>
        <w:t>Данный</w:t>
      </w:r>
      <w:r>
        <w:rPr>
          <w:spacing w:val="51"/>
          <w:lang w:val="ru-RU"/>
        </w:rPr>
        <w:t xml:space="preserve"> </w:t>
      </w:r>
      <w:r>
        <w:rPr>
          <w:lang w:val="ru-RU"/>
        </w:rPr>
        <w:t>протокол</w:t>
      </w:r>
      <w:r>
        <w:rPr>
          <w:spacing w:val="50"/>
          <w:lang w:val="ru-RU"/>
        </w:rPr>
        <w:t xml:space="preserve"> </w:t>
      </w:r>
      <w:r>
        <w:rPr>
          <w:spacing w:val="-1"/>
          <w:lang w:val="ru-RU"/>
        </w:rPr>
        <w:t>подписывается</w:t>
      </w:r>
      <w:r>
        <w:rPr>
          <w:spacing w:val="79"/>
          <w:lang w:val="ru-RU"/>
        </w:rPr>
        <w:t xml:space="preserve"> </w:t>
      </w:r>
      <w:r>
        <w:rPr>
          <w:lang w:val="ru-RU"/>
        </w:rPr>
        <w:t>всеми</w:t>
      </w:r>
      <w:r>
        <w:rPr>
          <w:spacing w:val="3"/>
          <w:lang w:val="ru-RU"/>
        </w:rPr>
        <w:t xml:space="preserve"> </w:t>
      </w:r>
      <w:r>
        <w:rPr>
          <w:spacing w:val="-1"/>
          <w:lang w:val="ru-RU"/>
        </w:rPr>
        <w:t>членами</w:t>
      </w:r>
      <w:r>
        <w:rPr>
          <w:spacing w:val="3"/>
          <w:lang w:val="ru-RU"/>
        </w:rPr>
        <w:t xml:space="preserve"> </w:t>
      </w:r>
      <w:r>
        <w:rPr>
          <w:spacing w:val="-1"/>
          <w:lang w:val="ru-RU"/>
        </w:rPr>
        <w:t>Закупочной</w:t>
      </w:r>
      <w:r>
        <w:rPr>
          <w:spacing w:val="-2"/>
          <w:lang w:val="ru-RU"/>
        </w:rPr>
        <w:t xml:space="preserve"> </w:t>
      </w:r>
      <w:r>
        <w:rPr>
          <w:spacing w:val="-1"/>
          <w:lang w:val="ru-RU"/>
        </w:rPr>
        <w:t>комиссии</w:t>
      </w:r>
      <w:r>
        <w:rPr>
          <w:spacing w:val="-2"/>
          <w:lang w:val="ru-RU"/>
        </w:rPr>
        <w:t xml:space="preserve"> </w:t>
      </w:r>
      <w:r>
        <w:rPr>
          <w:lang w:val="ru-RU"/>
        </w:rPr>
        <w:t>и</w:t>
      </w:r>
      <w:r>
        <w:rPr>
          <w:spacing w:val="3"/>
          <w:lang w:val="ru-RU"/>
        </w:rPr>
        <w:t xml:space="preserve"> </w:t>
      </w:r>
      <w:r>
        <w:rPr>
          <w:spacing w:val="-1"/>
          <w:lang w:val="ru-RU"/>
        </w:rPr>
        <w:t>участвующими</w:t>
      </w:r>
      <w:r>
        <w:rPr>
          <w:spacing w:val="-2"/>
          <w:lang w:val="ru-RU"/>
        </w:rPr>
        <w:t xml:space="preserve"> </w:t>
      </w:r>
      <w:r>
        <w:rPr>
          <w:lang w:val="ru-RU"/>
        </w:rPr>
        <w:t>в</w:t>
      </w:r>
      <w:r>
        <w:rPr>
          <w:spacing w:val="-1"/>
          <w:lang w:val="ru-RU"/>
        </w:rPr>
        <w:t xml:space="preserve"> переторжке</w:t>
      </w:r>
      <w:r>
        <w:rPr>
          <w:spacing w:val="1"/>
          <w:lang w:val="ru-RU"/>
        </w:rPr>
        <w:t xml:space="preserve"> </w:t>
      </w:r>
      <w:r>
        <w:rPr>
          <w:spacing w:val="-1"/>
          <w:lang w:val="ru-RU"/>
        </w:rPr>
        <w:t>участниками.</w:t>
      </w:r>
    </w:p>
    <w:p>
      <w:pPr>
        <w:pStyle w:val="Style16"/>
        <w:numPr>
          <w:ilvl w:val="3"/>
          <w:numId w:val="73"/>
        </w:numPr>
        <w:tabs>
          <w:tab w:val="clear" w:pos="720"/>
          <w:tab w:val="left" w:pos="1608" w:leader="none"/>
        </w:tabs>
        <w:spacing w:lineRule="exact" w:line="274" w:before="8" w:after="0"/>
        <w:ind w:left="100" w:right="107" w:firstLine="720"/>
        <w:jc w:val="both"/>
        <w:rPr>
          <w:lang w:val="ru-RU"/>
        </w:rPr>
      </w:pPr>
      <w:r>
        <w:rPr>
          <w:lang w:val="ru-RU"/>
        </w:rPr>
        <w:t>В</w:t>
      </w:r>
      <w:r>
        <w:rPr>
          <w:spacing w:val="36"/>
          <w:lang w:val="ru-RU"/>
        </w:rPr>
        <w:t xml:space="preserve"> </w:t>
      </w:r>
      <w:r>
        <w:rPr>
          <w:spacing w:val="-1"/>
          <w:lang w:val="ru-RU"/>
        </w:rPr>
        <w:t>случае</w:t>
      </w:r>
      <w:r>
        <w:rPr>
          <w:spacing w:val="37"/>
          <w:lang w:val="ru-RU"/>
        </w:rPr>
        <w:t xml:space="preserve"> </w:t>
      </w:r>
      <w:r>
        <w:rPr>
          <w:lang w:val="ru-RU"/>
        </w:rPr>
        <w:t>проведения</w:t>
      </w:r>
      <w:r>
        <w:rPr>
          <w:spacing w:val="38"/>
          <w:lang w:val="ru-RU"/>
        </w:rPr>
        <w:t xml:space="preserve"> </w:t>
      </w:r>
      <w:r>
        <w:rPr>
          <w:spacing w:val="-1"/>
          <w:lang w:val="ru-RU"/>
        </w:rPr>
        <w:t>переторжки</w:t>
      </w:r>
      <w:r>
        <w:rPr>
          <w:spacing w:val="39"/>
          <w:lang w:val="ru-RU"/>
        </w:rPr>
        <w:t xml:space="preserve"> </w:t>
      </w:r>
      <w:r>
        <w:rPr>
          <w:spacing w:val="-2"/>
          <w:lang w:val="ru-RU"/>
        </w:rPr>
        <w:t>путем</w:t>
      </w:r>
      <w:r>
        <w:rPr>
          <w:spacing w:val="39"/>
          <w:lang w:val="ru-RU"/>
        </w:rPr>
        <w:t xml:space="preserve"> </w:t>
      </w:r>
      <w:r>
        <w:rPr>
          <w:spacing w:val="-1"/>
          <w:lang w:val="ru-RU"/>
        </w:rPr>
        <w:t>направления</w:t>
      </w:r>
      <w:r>
        <w:rPr>
          <w:spacing w:val="38"/>
          <w:lang w:val="ru-RU"/>
        </w:rPr>
        <w:t xml:space="preserve"> </w:t>
      </w:r>
      <w:r>
        <w:rPr>
          <w:spacing w:val="-1"/>
          <w:lang w:val="ru-RU"/>
        </w:rPr>
        <w:t>Заказчику</w:t>
      </w:r>
      <w:r>
        <w:rPr>
          <w:spacing w:val="45"/>
          <w:lang w:val="ru-RU"/>
        </w:rPr>
        <w:t xml:space="preserve"> </w:t>
      </w:r>
      <w:r>
        <w:rPr>
          <w:spacing w:val="-1"/>
          <w:lang w:val="ru-RU"/>
        </w:rPr>
        <w:t>предложений:</w:t>
      </w:r>
    </w:p>
    <w:p>
      <w:pPr>
        <w:pStyle w:val="Style16"/>
        <w:numPr>
          <w:ilvl w:val="4"/>
          <w:numId w:val="73"/>
        </w:numPr>
        <w:tabs>
          <w:tab w:val="clear" w:pos="720"/>
          <w:tab w:val="left" w:pos="1786" w:leader="none"/>
        </w:tabs>
        <w:ind w:left="100" w:right="107" w:firstLine="720"/>
        <w:jc w:val="both"/>
        <w:rPr>
          <w:lang w:val="ru-RU"/>
        </w:rPr>
      </w:pPr>
      <w:r>
        <w:rPr>
          <w:spacing w:val="-1"/>
          <w:lang w:val="ru-RU"/>
        </w:rPr>
        <w:t>участники</w:t>
      </w:r>
      <w:r>
        <w:rPr>
          <w:spacing w:val="-7"/>
          <w:lang w:val="ru-RU"/>
        </w:rPr>
        <w:t xml:space="preserve"> </w:t>
      </w:r>
      <w:r>
        <w:rPr>
          <w:spacing w:val="-1"/>
          <w:lang w:val="ru-RU"/>
        </w:rPr>
        <w:t>направляют</w:t>
      </w:r>
      <w:r>
        <w:rPr>
          <w:spacing w:val="-7"/>
          <w:lang w:val="ru-RU"/>
        </w:rPr>
        <w:t xml:space="preserve"> </w:t>
      </w:r>
      <w:r>
        <w:rPr>
          <w:spacing w:val="-1"/>
          <w:lang w:val="ru-RU"/>
        </w:rPr>
        <w:t>Заказчику</w:t>
      </w:r>
      <w:r>
        <w:rPr>
          <w:spacing w:val="-17"/>
          <w:lang w:val="ru-RU"/>
        </w:rPr>
        <w:t xml:space="preserve"> </w:t>
      </w:r>
      <w:r>
        <w:rPr>
          <w:lang w:val="ru-RU"/>
        </w:rPr>
        <w:t>письменные</w:t>
      </w:r>
      <w:r>
        <w:rPr>
          <w:spacing w:val="-9"/>
          <w:lang w:val="ru-RU"/>
        </w:rPr>
        <w:t xml:space="preserve"> </w:t>
      </w:r>
      <w:r>
        <w:rPr>
          <w:spacing w:val="-1"/>
          <w:lang w:val="ru-RU"/>
        </w:rPr>
        <w:t>предложения</w:t>
      </w:r>
      <w:r>
        <w:rPr>
          <w:spacing w:val="-8"/>
          <w:lang w:val="ru-RU"/>
        </w:rPr>
        <w:t xml:space="preserve"> </w:t>
      </w:r>
      <w:r>
        <w:rPr>
          <w:lang w:val="ru-RU"/>
        </w:rPr>
        <w:t>с</w:t>
      </w:r>
      <w:r>
        <w:rPr>
          <w:spacing w:val="-18"/>
          <w:lang w:val="ru-RU"/>
        </w:rPr>
        <w:t xml:space="preserve"> </w:t>
      </w:r>
      <w:r>
        <w:rPr>
          <w:lang w:val="ru-RU"/>
        </w:rPr>
        <w:t>объявлением</w:t>
      </w:r>
      <w:r>
        <w:rPr>
          <w:spacing w:val="51"/>
          <w:lang w:val="ru-RU"/>
        </w:rPr>
        <w:t xml:space="preserve"> </w:t>
      </w:r>
      <w:r>
        <w:rPr>
          <w:lang w:val="ru-RU"/>
        </w:rPr>
        <w:t>новых</w:t>
      </w:r>
      <w:r>
        <w:rPr>
          <w:spacing w:val="-3"/>
          <w:lang w:val="ru-RU"/>
        </w:rPr>
        <w:t xml:space="preserve"> </w:t>
      </w:r>
      <w:r>
        <w:rPr>
          <w:spacing w:val="-2"/>
          <w:lang w:val="ru-RU"/>
        </w:rPr>
        <w:t>цен,</w:t>
      </w:r>
      <w:r>
        <w:rPr>
          <w:spacing w:val="4"/>
          <w:lang w:val="ru-RU"/>
        </w:rPr>
        <w:t xml:space="preserve"> </w:t>
      </w:r>
      <w:r>
        <w:rPr>
          <w:spacing w:val="-1"/>
          <w:lang w:val="ru-RU"/>
        </w:rPr>
        <w:t>подписанные</w:t>
      </w:r>
      <w:r>
        <w:rPr>
          <w:spacing w:val="-4"/>
          <w:lang w:val="ru-RU"/>
        </w:rPr>
        <w:t xml:space="preserve"> </w:t>
      </w:r>
      <w:r>
        <w:rPr>
          <w:spacing w:val="-1"/>
          <w:lang w:val="ru-RU"/>
        </w:rPr>
        <w:t>уполномоченным представителем</w:t>
      </w:r>
      <w:r>
        <w:rPr>
          <w:spacing w:val="3"/>
          <w:lang w:val="ru-RU"/>
        </w:rPr>
        <w:t xml:space="preserve"> </w:t>
      </w:r>
      <w:r>
        <w:rPr>
          <w:spacing w:val="-2"/>
          <w:lang w:val="ru-RU"/>
        </w:rPr>
        <w:t>участника</w:t>
      </w:r>
      <w:r>
        <w:rPr>
          <w:spacing w:val="1"/>
          <w:lang w:val="ru-RU"/>
        </w:rPr>
        <w:t xml:space="preserve"> </w:t>
      </w:r>
      <w:r>
        <w:rPr>
          <w:spacing w:val="-2"/>
          <w:lang w:val="ru-RU"/>
        </w:rPr>
        <w:t>закупки</w:t>
      </w:r>
      <w:r>
        <w:rPr>
          <w:spacing w:val="3"/>
          <w:lang w:val="ru-RU"/>
        </w:rPr>
        <w:t xml:space="preserve"> </w:t>
      </w:r>
      <w:r>
        <w:rPr>
          <w:lang w:val="ru-RU"/>
        </w:rPr>
        <w:t>(п.</w:t>
      </w:r>
      <w:r>
        <w:rPr>
          <w:spacing w:val="-1"/>
          <w:lang w:val="ru-RU"/>
        </w:rPr>
        <w:t xml:space="preserve"> 3.4.3.6.1.</w:t>
      </w:r>
      <w:r>
        <w:rPr>
          <w:spacing w:val="83"/>
          <w:lang w:val="ru-RU"/>
        </w:rPr>
        <w:t xml:space="preserve"> </w:t>
      </w:r>
      <w:r>
        <w:rPr>
          <w:spacing w:val="-1"/>
          <w:lang w:val="ru-RU"/>
        </w:rPr>
        <w:t>настоящего</w:t>
      </w:r>
      <w:r>
        <w:rPr>
          <w:spacing w:val="6"/>
          <w:lang w:val="ru-RU"/>
        </w:rPr>
        <w:t xml:space="preserve"> </w:t>
      </w:r>
      <w:r>
        <w:rPr>
          <w:spacing w:val="-1"/>
          <w:lang w:val="ru-RU"/>
        </w:rPr>
        <w:t>Положения).</w:t>
      </w:r>
    </w:p>
    <w:p>
      <w:pPr>
        <w:pStyle w:val="Style16"/>
        <w:numPr>
          <w:ilvl w:val="4"/>
          <w:numId w:val="73"/>
        </w:numPr>
        <w:tabs>
          <w:tab w:val="clear" w:pos="720"/>
          <w:tab w:val="left" w:pos="1786" w:leader="none"/>
        </w:tabs>
        <w:ind w:left="100" w:right="108" w:firstLine="720"/>
        <w:jc w:val="both"/>
        <w:rPr>
          <w:lang w:val="ru-RU"/>
        </w:rPr>
      </w:pPr>
      <w:r>
        <w:rPr>
          <w:spacing w:val="-1"/>
          <w:lang w:val="ru-RU"/>
        </w:rPr>
        <w:t>Предложения</w:t>
      </w:r>
      <w:r>
        <w:rPr>
          <w:spacing w:val="6"/>
          <w:lang w:val="ru-RU"/>
        </w:rPr>
        <w:t xml:space="preserve"> </w:t>
      </w:r>
      <w:r>
        <w:rPr>
          <w:spacing w:val="-1"/>
          <w:lang w:val="ru-RU"/>
        </w:rPr>
        <w:t>участников,</w:t>
      </w:r>
      <w:r>
        <w:rPr>
          <w:spacing w:val="9"/>
          <w:lang w:val="ru-RU"/>
        </w:rPr>
        <w:t xml:space="preserve"> </w:t>
      </w:r>
      <w:r>
        <w:rPr>
          <w:spacing w:val="-1"/>
          <w:lang w:val="ru-RU"/>
        </w:rPr>
        <w:t>предусмотренные</w:t>
      </w:r>
      <w:r>
        <w:rPr>
          <w:spacing w:val="6"/>
          <w:lang w:val="ru-RU"/>
        </w:rPr>
        <w:t xml:space="preserve"> </w:t>
      </w:r>
      <w:r>
        <w:rPr>
          <w:lang w:val="ru-RU"/>
        </w:rPr>
        <w:t>п.</w:t>
      </w:r>
      <w:r>
        <w:rPr>
          <w:spacing w:val="9"/>
          <w:lang w:val="ru-RU"/>
        </w:rPr>
        <w:t xml:space="preserve"> </w:t>
      </w:r>
      <w:r>
        <w:rPr>
          <w:spacing w:val="-1"/>
          <w:lang w:val="ru-RU"/>
        </w:rPr>
        <w:t>3.4.3.7.1.</w:t>
      </w:r>
      <w:r>
        <w:rPr>
          <w:spacing w:val="4"/>
          <w:lang w:val="ru-RU"/>
        </w:rPr>
        <w:t xml:space="preserve"> </w:t>
      </w:r>
      <w:r>
        <w:rPr>
          <w:spacing w:val="-1"/>
          <w:lang w:val="ru-RU"/>
        </w:rPr>
        <w:t>настоящего</w:t>
      </w:r>
      <w:r>
        <w:rPr>
          <w:spacing w:val="66"/>
          <w:lang w:val="ru-RU"/>
        </w:rPr>
        <w:t xml:space="preserve"> </w:t>
      </w:r>
      <w:r>
        <w:rPr>
          <w:spacing w:val="-1"/>
          <w:lang w:val="ru-RU"/>
        </w:rPr>
        <w:t xml:space="preserve">Положения, </w:t>
      </w:r>
      <w:r>
        <w:rPr>
          <w:spacing w:val="-2"/>
          <w:lang w:val="ru-RU"/>
        </w:rPr>
        <w:t>должны</w:t>
      </w:r>
      <w:r>
        <w:rPr>
          <w:spacing w:val="3"/>
          <w:lang w:val="ru-RU"/>
        </w:rPr>
        <w:t xml:space="preserve"> </w:t>
      </w:r>
      <w:r>
        <w:rPr>
          <w:spacing w:val="-1"/>
          <w:lang w:val="ru-RU"/>
        </w:rPr>
        <w:t>быть переданы</w:t>
      </w:r>
      <w:r>
        <w:rPr>
          <w:spacing w:val="3"/>
          <w:lang w:val="ru-RU"/>
        </w:rPr>
        <w:t xml:space="preserve"> </w:t>
      </w:r>
      <w:r>
        <w:rPr>
          <w:spacing w:val="-1"/>
          <w:lang w:val="ru-RU"/>
        </w:rPr>
        <w:t>Заказчику</w:t>
      </w:r>
      <w:r>
        <w:rPr>
          <w:spacing w:val="-3"/>
          <w:lang w:val="ru-RU"/>
        </w:rPr>
        <w:t xml:space="preserve"> </w:t>
      </w:r>
      <w:r>
        <w:rPr>
          <w:spacing w:val="-1"/>
          <w:lang w:val="ru-RU"/>
        </w:rPr>
        <w:t>(получены</w:t>
      </w:r>
      <w:r>
        <w:rPr>
          <w:spacing w:val="3"/>
          <w:lang w:val="ru-RU"/>
        </w:rPr>
        <w:t xml:space="preserve"> </w:t>
      </w:r>
      <w:r>
        <w:rPr>
          <w:spacing w:val="-1"/>
          <w:lang w:val="ru-RU"/>
        </w:rPr>
        <w:t>Заказчиком)</w:t>
      </w:r>
      <w:r>
        <w:rPr>
          <w:spacing w:val="3"/>
          <w:lang w:val="ru-RU"/>
        </w:rPr>
        <w:t xml:space="preserve"> </w:t>
      </w:r>
      <w:r>
        <w:rPr>
          <w:spacing w:val="-4"/>
          <w:lang w:val="ru-RU"/>
        </w:rPr>
        <w:t>до</w:t>
      </w:r>
      <w:r>
        <w:rPr>
          <w:spacing w:val="2"/>
          <w:lang w:val="ru-RU"/>
        </w:rPr>
        <w:t xml:space="preserve"> </w:t>
      </w:r>
      <w:r>
        <w:rPr>
          <w:spacing w:val="-1"/>
          <w:lang w:val="ru-RU"/>
        </w:rPr>
        <w:t>истечения</w:t>
      </w:r>
      <w:r>
        <w:rPr>
          <w:spacing w:val="2"/>
          <w:lang w:val="ru-RU"/>
        </w:rPr>
        <w:t xml:space="preserve"> </w:t>
      </w:r>
      <w:r>
        <w:rPr>
          <w:spacing w:val="-1"/>
          <w:lang w:val="ru-RU"/>
        </w:rPr>
        <w:t>срока,</w:t>
      </w:r>
      <w:r>
        <w:rPr>
          <w:spacing w:val="71"/>
          <w:lang w:val="ru-RU"/>
        </w:rPr>
        <w:t xml:space="preserve"> </w:t>
      </w:r>
      <w:r>
        <w:rPr>
          <w:spacing w:val="-1"/>
          <w:lang w:val="ru-RU"/>
        </w:rPr>
        <w:t>указанного</w:t>
      </w:r>
      <w:r>
        <w:rPr>
          <w:spacing w:val="21"/>
          <w:lang w:val="ru-RU"/>
        </w:rPr>
        <w:t xml:space="preserve"> </w:t>
      </w:r>
      <w:r>
        <w:rPr>
          <w:lang w:val="ru-RU"/>
        </w:rPr>
        <w:t>в</w:t>
      </w:r>
      <w:r>
        <w:rPr>
          <w:spacing w:val="18"/>
          <w:lang w:val="ru-RU"/>
        </w:rPr>
        <w:t xml:space="preserve"> </w:t>
      </w:r>
      <w:r>
        <w:rPr>
          <w:spacing w:val="-1"/>
          <w:lang w:val="ru-RU"/>
        </w:rPr>
        <w:t>п.3.4.3.3.</w:t>
      </w:r>
      <w:r>
        <w:rPr>
          <w:spacing w:val="18"/>
          <w:lang w:val="ru-RU"/>
        </w:rPr>
        <w:t xml:space="preserve"> </w:t>
      </w:r>
      <w:r>
        <w:rPr>
          <w:spacing w:val="-1"/>
          <w:lang w:val="ru-RU"/>
        </w:rPr>
        <w:t>настоящего</w:t>
      </w:r>
      <w:r>
        <w:rPr>
          <w:spacing w:val="25"/>
          <w:lang w:val="ru-RU"/>
        </w:rPr>
        <w:t xml:space="preserve"> </w:t>
      </w:r>
      <w:r>
        <w:rPr>
          <w:spacing w:val="-2"/>
          <w:lang w:val="ru-RU"/>
        </w:rPr>
        <w:t>Положения,</w:t>
      </w:r>
      <w:r>
        <w:rPr>
          <w:spacing w:val="18"/>
          <w:lang w:val="ru-RU"/>
        </w:rPr>
        <w:t xml:space="preserve"> </w:t>
      </w:r>
      <w:r>
        <w:rPr>
          <w:spacing w:val="-1"/>
          <w:lang w:val="ru-RU"/>
        </w:rPr>
        <w:t>если</w:t>
      </w:r>
      <w:r>
        <w:rPr>
          <w:spacing w:val="18"/>
          <w:lang w:val="ru-RU"/>
        </w:rPr>
        <w:t xml:space="preserve"> </w:t>
      </w:r>
      <w:r>
        <w:rPr>
          <w:lang w:val="ru-RU"/>
        </w:rPr>
        <w:t>более</w:t>
      </w:r>
      <w:r>
        <w:rPr>
          <w:spacing w:val="15"/>
          <w:lang w:val="ru-RU"/>
        </w:rPr>
        <w:t xml:space="preserve"> </w:t>
      </w:r>
      <w:r>
        <w:rPr>
          <w:spacing w:val="-1"/>
          <w:lang w:val="ru-RU"/>
        </w:rPr>
        <w:t>сокращенный</w:t>
      </w:r>
      <w:r>
        <w:rPr>
          <w:spacing w:val="17"/>
          <w:lang w:val="ru-RU"/>
        </w:rPr>
        <w:t xml:space="preserve"> </w:t>
      </w:r>
      <w:r>
        <w:rPr>
          <w:spacing w:val="-1"/>
          <w:lang w:val="ru-RU"/>
        </w:rPr>
        <w:t>срок</w:t>
      </w:r>
      <w:r>
        <w:rPr>
          <w:spacing w:val="15"/>
          <w:lang w:val="ru-RU"/>
        </w:rPr>
        <w:t xml:space="preserve"> </w:t>
      </w:r>
      <w:r>
        <w:rPr>
          <w:lang w:val="ru-RU"/>
        </w:rPr>
        <w:t>не</w:t>
      </w:r>
      <w:r>
        <w:rPr>
          <w:spacing w:val="20"/>
          <w:lang w:val="ru-RU"/>
        </w:rPr>
        <w:t xml:space="preserve"> </w:t>
      </w:r>
      <w:r>
        <w:rPr>
          <w:spacing w:val="-3"/>
          <w:lang w:val="ru-RU"/>
        </w:rPr>
        <w:t>указан</w:t>
      </w:r>
      <w:r>
        <w:rPr>
          <w:spacing w:val="22"/>
          <w:lang w:val="ru-RU"/>
        </w:rPr>
        <w:t xml:space="preserve"> </w:t>
      </w:r>
      <w:r>
        <w:rPr>
          <w:lang w:val="ru-RU"/>
        </w:rPr>
        <w:t>в</w:t>
      </w:r>
      <w:r>
        <w:rPr>
          <w:spacing w:val="52"/>
          <w:lang w:val="ru-RU"/>
        </w:rPr>
        <w:t xml:space="preserve"> </w:t>
      </w:r>
      <w:r>
        <w:rPr>
          <w:lang w:val="ru-RU"/>
        </w:rPr>
        <w:t>решении</w:t>
      </w:r>
      <w:r>
        <w:rPr>
          <w:spacing w:val="46"/>
          <w:lang w:val="ru-RU"/>
        </w:rPr>
        <w:t xml:space="preserve"> </w:t>
      </w:r>
      <w:r>
        <w:rPr>
          <w:spacing w:val="-1"/>
          <w:lang w:val="ru-RU"/>
        </w:rPr>
        <w:t>Закупочной</w:t>
      </w:r>
      <w:r>
        <w:rPr>
          <w:spacing w:val="46"/>
          <w:lang w:val="ru-RU"/>
        </w:rPr>
        <w:t xml:space="preserve"> </w:t>
      </w:r>
      <w:r>
        <w:rPr>
          <w:spacing w:val="-2"/>
          <w:lang w:val="ru-RU"/>
        </w:rPr>
        <w:t>комиссии</w:t>
      </w:r>
      <w:r>
        <w:rPr>
          <w:spacing w:val="41"/>
          <w:lang w:val="ru-RU"/>
        </w:rPr>
        <w:t xml:space="preserve"> </w:t>
      </w:r>
      <w:r>
        <w:rPr>
          <w:lang w:val="ru-RU"/>
        </w:rPr>
        <w:t>о</w:t>
      </w:r>
      <w:r>
        <w:rPr>
          <w:spacing w:val="49"/>
          <w:lang w:val="ru-RU"/>
        </w:rPr>
        <w:t xml:space="preserve"> </w:t>
      </w:r>
      <w:r>
        <w:rPr>
          <w:spacing w:val="-1"/>
          <w:lang w:val="ru-RU"/>
        </w:rPr>
        <w:t>проведении</w:t>
      </w:r>
      <w:r>
        <w:rPr>
          <w:spacing w:val="41"/>
          <w:lang w:val="ru-RU"/>
        </w:rPr>
        <w:t xml:space="preserve"> </w:t>
      </w:r>
      <w:r>
        <w:rPr>
          <w:spacing w:val="-1"/>
          <w:lang w:val="ru-RU"/>
        </w:rPr>
        <w:t>переторжки.</w:t>
      </w:r>
      <w:r>
        <w:rPr>
          <w:spacing w:val="47"/>
          <w:lang w:val="ru-RU"/>
        </w:rPr>
        <w:t xml:space="preserve"> </w:t>
      </w:r>
      <w:r>
        <w:rPr>
          <w:lang w:val="ru-RU"/>
        </w:rPr>
        <w:t>В</w:t>
      </w:r>
      <w:r>
        <w:rPr>
          <w:spacing w:val="43"/>
          <w:lang w:val="ru-RU"/>
        </w:rPr>
        <w:t xml:space="preserve"> </w:t>
      </w:r>
      <w:r>
        <w:rPr>
          <w:spacing w:val="-2"/>
          <w:lang w:val="ru-RU"/>
        </w:rPr>
        <w:t>случае,</w:t>
      </w:r>
      <w:r>
        <w:rPr>
          <w:spacing w:val="47"/>
          <w:lang w:val="ru-RU"/>
        </w:rPr>
        <w:t xml:space="preserve"> </w:t>
      </w:r>
      <w:r>
        <w:rPr>
          <w:spacing w:val="-1"/>
          <w:lang w:val="ru-RU"/>
        </w:rPr>
        <w:t>если</w:t>
      </w:r>
      <w:r>
        <w:rPr>
          <w:spacing w:val="46"/>
          <w:lang w:val="ru-RU"/>
        </w:rPr>
        <w:t xml:space="preserve"> </w:t>
      </w:r>
      <w:r>
        <w:rPr>
          <w:lang w:val="ru-RU"/>
        </w:rPr>
        <w:t>предложение</w:t>
      </w:r>
      <w:r>
        <w:rPr>
          <w:spacing w:val="43"/>
          <w:lang w:val="ru-RU"/>
        </w:rPr>
        <w:t xml:space="preserve"> </w:t>
      </w:r>
      <w:r>
        <w:rPr>
          <w:spacing w:val="-1"/>
          <w:lang w:val="ru-RU"/>
        </w:rPr>
        <w:t>участника</w:t>
      </w:r>
      <w:r>
        <w:rPr>
          <w:spacing w:val="1"/>
          <w:lang w:val="ru-RU"/>
        </w:rPr>
        <w:t xml:space="preserve"> </w:t>
      </w:r>
      <w:r>
        <w:rPr>
          <w:spacing w:val="-2"/>
          <w:lang w:val="ru-RU"/>
        </w:rPr>
        <w:t>поступило</w:t>
      </w:r>
      <w:r>
        <w:rPr>
          <w:spacing w:val="6"/>
          <w:lang w:val="ru-RU"/>
        </w:rPr>
        <w:t xml:space="preserve"> </w:t>
      </w:r>
      <w:r>
        <w:rPr>
          <w:lang w:val="ru-RU"/>
        </w:rPr>
        <w:t>к</w:t>
      </w:r>
      <w:r>
        <w:rPr>
          <w:spacing w:val="-5"/>
          <w:lang w:val="ru-RU"/>
        </w:rPr>
        <w:t xml:space="preserve"> </w:t>
      </w:r>
      <w:r>
        <w:rPr>
          <w:spacing w:val="-1"/>
          <w:lang w:val="ru-RU"/>
        </w:rPr>
        <w:t>Заказчику</w:t>
      </w:r>
      <w:r>
        <w:rPr>
          <w:spacing w:val="-3"/>
          <w:lang w:val="ru-RU"/>
        </w:rPr>
        <w:t xml:space="preserve"> </w:t>
      </w:r>
      <w:r>
        <w:rPr>
          <w:lang w:val="ru-RU"/>
        </w:rPr>
        <w:t>по</w:t>
      </w:r>
      <w:r>
        <w:rPr>
          <w:spacing w:val="-3"/>
          <w:lang w:val="ru-RU"/>
        </w:rPr>
        <w:t xml:space="preserve"> </w:t>
      </w:r>
      <w:r>
        <w:rPr>
          <w:spacing w:val="-1"/>
          <w:lang w:val="ru-RU"/>
        </w:rPr>
        <w:t>истечении</w:t>
      </w:r>
      <w:r>
        <w:rPr>
          <w:spacing w:val="-2"/>
          <w:lang w:val="ru-RU"/>
        </w:rPr>
        <w:t xml:space="preserve"> </w:t>
      </w:r>
      <w:r>
        <w:rPr>
          <w:spacing w:val="-1"/>
          <w:lang w:val="ru-RU"/>
        </w:rPr>
        <w:t>срока, установленного</w:t>
      </w:r>
      <w:r>
        <w:rPr>
          <w:spacing w:val="2"/>
          <w:lang w:val="ru-RU"/>
        </w:rPr>
        <w:t xml:space="preserve"> </w:t>
      </w:r>
      <w:r>
        <w:rPr>
          <w:spacing w:val="-1"/>
          <w:lang w:val="ru-RU"/>
        </w:rPr>
        <w:t>настоящим пунктом</w:t>
      </w:r>
      <w:r>
        <w:rPr>
          <w:spacing w:val="67"/>
          <w:lang w:val="ru-RU"/>
        </w:rPr>
        <w:t xml:space="preserve"> </w:t>
      </w:r>
      <w:r>
        <w:rPr>
          <w:spacing w:val="-1"/>
          <w:lang w:val="ru-RU"/>
        </w:rPr>
        <w:t>Положения,</w:t>
      </w:r>
      <w:r>
        <w:rPr>
          <w:spacing w:val="33"/>
          <w:lang w:val="ru-RU"/>
        </w:rPr>
        <w:t xml:space="preserve"> </w:t>
      </w:r>
      <w:r>
        <w:rPr>
          <w:lang w:val="ru-RU"/>
        </w:rPr>
        <w:t>или</w:t>
      </w:r>
      <w:r>
        <w:rPr>
          <w:spacing w:val="32"/>
          <w:lang w:val="ru-RU"/>
        </w:rPr>
        <w:t xml:space="preserve"> </w:t>
      </w:r>
      <w:r>
        <w:rPr>
          <w:lang w:val="ru-RU"/>
        </w:rPr>
        <w:t>не</w:t>
      </w:r>
      <w:r>
        <w:rPr>
          <w:spacing w:val="30"/>
          <w:lang w:val="ru-RU"/>
        </w:rPr>
        <w:t xml:space="preserve"> </w:t>
      </w:r>
      <w:r>
        <w:rPr>
          <w:spacing w:val="-2"/>
          <w:lang w:val="ru-RU"/>
        </w:rPr>
        <w:t>поступило</w:t>
      </w:r>
      <w:r>
        <w:rPr>
          <w:spacing w:val="40"/>
          <w:lang w:val="ru-RU"/>
        </w:rPr>
        <w:t xml:space="preserve"> </w:t>
      </w:r>
      <w:r>
        <w:rPr>
          <w:lang w:val="ru-RU"/>
        </w:rPr>
        <w:t>к</w:t>
      </w:r>
      <w:r>
        <w:rPr>
          <w:spacing w:val="34"/>
          <w:lang w:val="ru-RU"/>
        </w:rPr>
        <w:t xml:space="preserve"> </w:t>
      </w:r>
      <w:r>
        <w:rPr>
          <w:spacing w:val="-1"/>
          <w:lang w:val="ru-RU"/>
        </w:rPr>
        <w:t>Заказчику</w:t>
      </w:r>
      <w:r>
        <w:rPr>
          <w:spacing w:val="26"/>
          <w:lang w:val="ru-RU"/>
        </w:rPr>
        <w:t xml:space="preserve"> </w:t>
      </w:r>
      <w:r>
        <w:rPr>
          <w:spacing w:val="-1"/>
          <w:lang w:val="ru-RU"/>
        </w:rPr>
        <w:t>независимо</w:t>
      </w:r>
      <w:r>
        <w:rPr>
          <w:spacing w:val="30"/>
          <w:lang w:val="ru-RU"/>
        </w:rPr>
        <w:t xml:space="preserve"> </w:t>
      </w:r>
      <w:r>
        <w:rPr>
          <w:spacing w:val="2"/>
          <w:lang w:val="ru-RU"/>
        </w:rPr>
        <w:t>от</w:t>
      </w:r>
      <w:r>
        <w:rPr>
          <w:spacing w:val="31"/>
          <w:lang w:val="ru-RU"/>
        </w:rPr>
        <w:t xml:space="preserve"> </w:t>
      </w:r>
      <w:r>
        <w:rPr>
          <w:spacing w:val="-1"/>
          <w:lang w:val="ru-RU"/>
        </w:rPr>
        <w:t>причин,</w:t>
      </w:r>
      <w:r>
        <w:rPr>
          <w:spacing w:val="37"/>
          <w:lang w:val="ru-RU"/>
        </w:rPr>
        <w:t xml:space="preserve"> </w:t>
      </w:r>
      <w:r>
        <w:rPr>
          <w:spacing w:val="-1"/>
          <w:lang w:val="ru-RU"/>
        </w:rPr>
        <w:t>такие</w:t>
      </w:r>
      <w:r>
        <w:rPr>
          <w:spacing w:val="30"/>
          <w:lang w:val="ru-RU"/>
        </w:rPr>
        <w:t xml:space="preserve"> </w:t>
      </w:r>
      <w:r>
        <w:rPr>
          <w:spacing w:val="-1"/>
          <w:lang w:val="ru-RU"/>
        </w:rPr>
        <w:t>предложения</w:t>
      </w:r>
      <w:r>
        <w:rPr>
          <w:spacing w:val="30"/>
          <w:lang w:val="ru-RU"/>
        </w:rPr>
        <w:t xml:space="preserve"> </w:t>
      </w:r>
      <w:r>
        <w:rPr>
          <w:lang w:val="ru-RU"/>
        </w:rPr>
        <w:t>к</w:t>
      </w:r>
      <w:r>
        <w:rPr>
          <w:spacing w:val="81"/>
          <w:lang w:val="ru-RU"/>
        </w:rPr>
        <w:t xml:space="preserve"> </w:t>
      </w:r>
      <w:r>
        <w:rPr>
          <w:lang w:val="ru-RU"/>
        </w:rPr>
        <w:t>рассмотрению</w:t>
      </w:r>
      <w:r>
        <w:rPr>
          <w:spacing w:val="36"/>
          <w:lang w:val="ru-RU"/>
        </w:rPr>
        <w:t xml:space="preserve"> </w:t>
      </w:r>
      <w:r>
        <w:rPr>
          <w:lang w:val="ru-RU"/>
        </w:rPr>
        <w:t>не</w:t>
      </w:r>
      <w:r>
        <w:rPr>
          <w:spacing w:val="37"/>
          <w:lang w:val="ru-RU"/>
        </w:rPr>
        <w:t xml:space="preserve"> </w:t>
      </w:r>
      <w:r>
        <w:rPr>
          <w:spacing w:val="-1"/>
          <w:lang w:val="ru-RU"/>
        </w:rPr>
        <w:t>принимаются</w:t>
      </w:r>
      <w:r>
        <w:rPr>
          <w:spacing w:val="37"/>
          <w:lang w:val="ru-RU"/>
        </w:rPr>
        <w:t xml:space="preserve"> </w:t>
      </w:r>
      <w:r>
        <w:rPr>
          <w:lang w:val="ru-RU"/>
        </w:rPr>
        <w:t>и</w:t>
      </w:r>
      <w:r>
        <w:rPr>
          <w:spacing w:val="39"/>
          <w:lang w:val="ru-RU"/>
        </w:rPr>
        <w:t xml:space="preserve"> </w:t>
      </w:r>
      <w:r>
        <w:rPr>
          <w:spacing w:val="-1"/>
          <w:lang w:val="ru-RU"/>
        </w:rPr>
        <w:t>считается,</w:t>
      </w:r>
      <w:r>
        <w:rPr>
          <w:spacing w:val="40"/>
          <w:lang w:val="ru-RU"/>
        </w:rPr>
        <w:t xml:space="preserve"> </w:t>
      </w:r>
      <w:r>
        <w:rPr>
          <w:spacing w:val="-2"/>
          <w:lang w:val="ru-RU"/>
        </w:rPr>
        <w:t>что</w:t>
      </w:r>
      <w:r>
        <w:rPr>
          <w:spacing w:val="42"/>
          <w:lang w:val="ru-RU"/>
        </w:rPr>
        <w:t xml:space="preserve"> </w:t>
      </w:r>
      <w:r>
        <w:rPr>
          <w:spacing w:val="-1"/>
          <w:lang w:val="ru-RU"/>
        </w:rPr>
        <w:t>участник</w:t>
      </w:r>
      <w:r>
        <w:rPr>
          <w:spacing w:val="36"/>
          <w:lang w:val="ru-RU"/>
        </w:rPr>
        <w:t xml:space="preserve"> </w:t>
      </w:r>
      <w:r>
        <w:rPr>
          <w:spacing w:val="-1"/>
          <w:lang w:val="ru-RU"/>
        </w:rPr>
        <w:t>использовал</w:t>
      </w:r>
      <w:r>
        <w:rPr>
          <w:spacing w:val="38"/>
          <w:lang w:val="ru-RU"/>
        </w:rPr>
        <w:t xml:space="preserve"> </w:t>
      </w:r>
      <w:r>
        <w:rPr>
          <w:lang w:val="ru-RU"/>
        </w:rPr>
        <w:t>свое</w:t>
      </w:r>
      <w:r>
        <w:rPr>
          <w:spacing w:val="37"/>
          <w:lang w:val="ru-RU"/>
        </w:rPr>
        <w:t xml:space="preserve"> </w:t>
      </w:r>
      <w:r>
        <w:rPr>
          <w:spacing w:val="-1"/>
          <w:lang w:val="ru-RU"/>
        </w:rPr>
        <w:t>право,</w:t>
      </w:r>
      <w:r>
        <w:rPr>
          <w:spacing w:val="39"/>
          <w:lang w:val="ru-RU"/>
        </w:rPr>
        <w:t xml:space="preserve"> </w:t>
      </w:r>
      <w:r>
        <w:rPr>
          <w:lang w:val="ru-RU"/>
        </w:rPr>
        <w:t>предусмотренное</w:t>
      </w:r>
      <w:r>
        <w:rPr>
          <w:spacing w:val="-4"/>
          <w:lang w:val="ru-RU"/>
        </w:rPr>
        <w:t xml:space="preserve"> </w:t>
      </w:r>
      <w:r>
        <w:rPr>
          <w:spacing w:val="-1"/>
          <w:lang w:val="ru-RU"/>
        </w:rPr>
        <w:t>п.3.4.3.5. настоящего</w:t>
      </w:r>
      <w:r>
        <w:rPr>
          <w:spacing w:val="6"/>
          <w:lang w:val="ru-RU"/>
        </w:rPr>
        <w:t xml:space="preserve"> </w:t>
      </w:r>
      <w:r>
        <w:rPr>
          <w:lang w:val="ru-RU"/>
        </w:rPr>
        <w:t>Положения.</w:t>
      </w:r>
    </w:p>
    <w:p>
      <w:pPr>
        <w:pStyle w:val="Style16"/>
        <w:numPr>
          <w:ilvl w:val="4"/>
          <w:numId w:val="73"/>
        </w:numPr>
        <w:tabs>
          <w:tab w:val="clear" w:pos="720"/>
          <w:tab w:val="left" w:pos="1786" w:leader="none"/>
        </w:tabs>
        <w:ind w:left="100" w:right="112" w:firstLine="720"/>
        <w:jc w:val="both"/>
        <w:rPr>
          <w:lang w:val="ru-RU"/>
        </w:rPr>
      </w:pPr>
      <w:r>
        <w:rPr>
          <w:lang w:val="ru-RU"/>
        </w:rPr>
        <w:t>Переторжка</w:t>
      </w:r>
      <w:r>
        <w:rPr>
          <w:spacing w:val="32"/>
          <w:lang w:val="ru-RU"/>
        </w:rPr>
        <w:t xml:space="preserve"> </w:t>
      </w:r>
      <w:r>
        <w:rPr>
          <w:spacing w:val="-1"/>
          <w:lang w:val="ru-RU"/>
        </w:rPr>
        <w:t>осуществляется</w:t>
      </w:r>
      <w:r>
        <w:rPr>
          <w:spacing w:val="37"/>
          <w:lang w:val="ru-RU"/>
        </w:rPr>
        <w:t xml:space="preserve"> </w:t>
      </w:r>
      <w:r>
        <w:rPr>
          <w:spacing w:val="-1"/>
          <w:lang w:val="ru-RU"/>
        </w:rPr>
        <w:t>путем</w:t>
      </w:r>
      <w:r>
        <w:rPr>
          <w:spacing w:val="39"/>
          <w:lang w:val="ru-RU"/>
        </w:rPr>
        <w:t xml:space="preserve"> </w:t>
      </w:r>
      <w:r>
        <w:rPr>
          <w:spacing w:val="-1"/>
          <w:lang w:val="ru-RU"/>
        </w:rPr>
        <w:t>однократного</w:t>
      </w:r>
      <w:r>
        <w:rPr>
          <w:spacing w:val="42"/>
          <w:lang w:val="ru-RU"/>
        </w:rPr>
        <w:t xml:space="preserve"> </w:t>
      </w:r>
      <w:r>
        <w:rPr>
          <w:spacing w:val="-1"/>
          <w:lang w:val="ru-RU"/>
        </w:rPr>
        <w:t>установления</w:t>
      </w:r>
      <w:r>
        <w:rPr>
          <w:spacing w:val="38"/>
          <w:lang w:val="ru-RU"/>
        </w:rPr>
        <w:t xml:space="preserve"> </w:t>
      </w:r>
      <w:r>
        <w:rPr>
          <w:spacing w:val="-1"/>
          <w:lang w:val="ru-RU"/>
        </w:rPr>
        <w:t>новой</w:t>
      </w:r>
      <w:r>
        <w:rPr>
          <w:spacing w:val="44"/>
          <w:lang w:val="ru-RU"/>
        </w:rPr>
        <w:t xml:space="preserve"> </w:t>
      </w:r>
      <w:r>
        <w:rPr>
          <w:spacing w:val="-1"/>
          <w:lang w:val="ru-RU"/>
        </w:rPr>
        <w:t>цены</w:t>
      </w:r>
      <w:r>
        <w:rPr>
          <w:spacing w:val="30"/>
          <w:lang w:val="ru-RU"/>
        </w:rPr>
        <w:t xml:space="preserve"> </w:t>
      </w:r>
      <w:r>
        <w:rPr>
          <w:lang w:val="ru-RU"/>
        </w:rPr>
        <w:t>в</w:t>
      </w:r>
      <w:r>
        <w:rPr>
          <w:spacing w:val="30"/>
          <w:lang w:val="ru-RU"/>
        </w:rPr>
        <w:t xml:space="preserve"> </w:t>
      </w:r>
      <w:r>
        <w:rPr>
          <w:spacing w:val="-1"/>
          <w:lang w:val="ru-RU"/>
        </w:rPr>
        <w:t>предложении,</w:t>
      </w:r>
      <w:r>
        <w:rPr>
          <w:spacing w:val="30"/>
          <w:lang w:val="ru-RU"/>
        </w:rPr>
        <w:t xml:space="preserve"> </w:t>
      </w:r>
      <w:r>
        <w:rPr>
          <w:spacing w:val="-1"/>
          <w:lang w:val="ru-RU"/>
        </w:rPr>
        <w:t>направляемом</w:t>
      </w:r>
      <w:r>
        <w:rPr>
          <w:spacing w:val="34"/>
          <w:lang w:val="ru-RU"/>
        </w:rPr>
        <w:t xml:space="preserve"> </w:t>
      </w:r>
      <w:r>
        <w:rPr>
          <w:spacing w:val="-1"/>
          <w:lang w:val="ru-RU"/>
        </w:rPr>
        <w:t>участником</w:t>
      </w:r>
      <w:r>
        <w:rPr>
          <w:spacing w:val="30"/>
          <w:lang w:val="ru-RU"/>
        </w:rPr>
        <w:t xml:space="preserve"> </w:t>
      </w:r>
      <w:r>
        <w:rPr>
          <w:spacing w:val="-3"/>
          <w:lang w:val="ru-RU"/>
        </w:rPr>
        <w:t>закупки</w:t>
      </w:r>
      <w:r>
        <w:rPr>
          <w:spacing w:val="34"/>
          <w:lang w:val="ru-RU"/>
        </w:rPr>
        <w:t xml:space="preserve"> </w:t>
      </w:r>
      <w:r>
        <w:rPr>
          <w:spacing w:val="-2"/>
          <w:lang w:val="ru-RU"/>
        </w:rPr>
        <w:t>Заказчику.</w:t>
      </w:r>
      <w:r>
        <w:rPr>
          <w:spacing w:val="35"/>
          <w:lang w:val="ru-RU"/>
        </w:rPr>
        <w:t xml:space="preserve"> </w:t>
      </w:r>
      <w:r>
        <w:rPr>
          <w:lang w:val="ru-RU"/>
        </w:rPr>
        <w:t>В</w:t>
      </w:r>
      <w:r>
        <w:rPr>
          <w:spacing w:val="31"/>
          <w:lang w:val="ru-RU"/>
        </w:rPr>
        <w:t xml:space="preserve"> </w:t>
      </w:r>
      <w:r>
        <w:rPr>
          <w:spacing w:val="-1"/>
          <w:lang w:val="ru-RU"/>
        </w:rPr>
        <w:t>случае,</w:t>
      </w:r>
      <w:r>
        <w:rPr>
          <w:spacing w:val="35"/>
          <w:lang w:val="ru-RU"/>
        </w:rPr>
        <w:t xml:space="preserve"> </w:t>
      </w:r>
      <w:r>
        <w:rPr>
          <w:spacing w:val="-1"/>
          <w:lang w:val="ru-RU"/>
        </w:rPr>
        <w:t>если</w:t>
      </w:r>
      <w:r>
        <w:rPr>
          <w:spacing w:val="73"/>
          <w:lang w:val="ru-RU"/>
        </w:rPr>
        <w:t xml:space="preserve"> </w:t>
      </w:r>
      <w:r>
        <w:rPr>
          <w:spacing w:val="-1"/>
          <w:lang w:val="ru-RU"/>
        </w:rPr>
        <w:t>участник</w:t>
      </w:r>
      <w:r>
        <w:rPr>
          <w:spacing w:val="34"/>
          <w:lang w:val="ru-RU"/>
        </w:rPr>
        <w:t xml:space="preserve"> </w:t>
      </w:r>
      <w:r>
        <w:rPr>
          <w:lang w:val="ru-RU"/>
        </w:rPr>
        <w:t>при</w:t>
      </w:r>
      <w:r>
        <w:rPr>
          <w:spacing w:val="32"/>
          <w:lang w:val="ru-RU"/>
        </w:rPr>
        <w:t xml:space="preserve"> </w:t>
      </w:r>
      <w:r>
        <w:rPr>
          <w:spacing w:val="-1"/>
          <w:lang w:val="ru-RU"/>
        </w:rPr>
        <w:t>проведении</w:t>
      </w:r>
      <w:r>
        <w:rPr>
          <w:spacing w:val="32"/>
          <w:lang w:val="ru-RU"/>
        </w:rPr>
        <w:t xml:space="preserve"> </w:t>
      </w:r>
      <w:r>
        <w:rPr>
          <w:spacing w:val="-2"/>
          <w:lang w:val="ru-RU"/>
        </w:rPr>
        <w:t>процедуры</w:t>
      </w:r>
      <w:r>
        <w:rPr>
          <w:spacing w:val="37"/>
          <w:lang w:val="ru-RU"/>
        </w:rPr>
        <w:t xml:space="preserve"> </w:t>
      </w:r>
      <w:r>
        <w:rPr>
          <w:spacing w:val="-1"/>
          <w:lang w:val="ru-RU"/>
        </w:rPr>
        <w:t>переторжки</w:t>
      </w:r>
      <w:r>
        <w:rPr>
          <w:spacing w:val="36"/>
          <w:lang w:val="ru-RU"/>
        </w:rPr>
        <w:t xml:space="preserve"> </w:t>
      </w:r>
      <w:r>
        <w:rPr>
          <w:spacing w:val="-1"/>
          <w:lang w:val="ru-RU"/>
        </w:rPr>
        <w:t>направил</w:t>
      </w:r>
      <w:r>
        <w:rPr>
          <w:spacing w:val="31"/>
          <w:lang w:val="ru-RU"/>
        </w:rPr>
        <w:t xml:space="preserve"> </w:t>
      </w:r>
      <w:r>
        <w:rPr>
          <w:spacing w:val="-1"/>
          <w:lang w:val="ru-RU"/>
        </w:rPr>
        <w:t>несколько</w:t>
      </w:r>
      <w:r>
        <w:rPr>
          <w:spacing w:val="35"/>
          <w:lang w:val="ru-RU"/>
        </w:rPr>
        <w:t xml:space="preserve"> </w:t>
      </w:r>
      <w:r>
        <w:rPr>
          <w:spacing w:val="-1"/>
          <w:lang w:val="ru-RU"/>
        </w:rPr>
        <w:t>предложений,</w:t>
      </w:r>
      <w:r>
        <w:rPr>
          <w:spacing w:val="33"/>
          <w:lang w:val="ru-RU"/>
        </w:rPr>
        <w:t xml:space="preserve"> </w:t>
      </w:r>
      <w:r>
        <w:rPr>
          <w:lang w:val="ru-RU"/>
        </w:rPr>
        <w:t>все</w:t>
      </w:r>
      <w:r>
        <w:rPr>
          <w:spacing w:val="59"/>
          <w:lang w:val="ru-RU"/>
        </w:rPr>
        <w:t xml:space="preserve"> </w:t>
      </w:r>
      <w:r>
        <w:rPr>
          <w:spacing w:val="-1"/>
          <w:lang w:val="ru-RU"/>
        </w:rPr>
        <w:t>такие</w:t>
      </w:r>
      <w:r>
        <w:rPr>
          <w:spacing w:val="10"/>
          <w:lang w:val="ru-RU"/>
        </w:rPr>
        <w:t xml:space="preserve"> </w:t>
      </w:r>
      <w:r>
        <w:rPr>
          <w:lang w:val="ru-RU"/>
        </w:rPr>
        <w:t>предложения</w:t>
      </w:r>
      <w:r>
        <w:rPr>
          <w:spacing w:val="6"/>
          <w:lang w:val="ru-RU"/>
        </w:rPr>
        <w:t xml:space="preserve"> </w:t>
      </w:r>
      <w:r>
        <w:rPr>
          <w:spacing w:val="-1"/>
          <w:lang w:val="ru-RU"/>
        </w:rPr>
        <w:t>участника</w:t>
      </w:r>
      <w:r>
        <w:rPr>
          <w:spacing w:val="14"/>
          <w:lang w:val="ru-RU"/>
        </w:rPr>
        <w:t xml:space="preserve"> </w:t>
      </w:r>
      <w:r>
        <w:rPr>
          <w:lang w:val="ru-RU"/>
        </w:rPr>
        <w:t>к</w:t>
      </w:r>
      <w:r>
        <w:rPr>
          <w:spacing w:val="10"/>
          <w:lang w:val="ru-RU"/>
        </w:rPr>
        <w:t xml:space="preserve"> </w:t>
      </w:r>
      <w:r>
        <w:rPr>
          <w:lang w:val="ru-RU"/>
        </w:rPr>
        <w:t>рассмотрению</w:t>
      </w:r>
      <w:r>
        <w:rPr>
          <w:spacing w:val="10"/>
          <w:lang w:val="ru-RU"/>
        </w:rPr>
        <w:t xml:space="preserve"> </w:t>
      </w:r>
      <w:r>
        <w:rPr>
          <w:lang w:val="ru-RU"/>
        </w:rPr>
        <w:t>не</w:t>
      </w:r>
      <w:r>
        <w:rPr>
          <w:spacing w:val="10"/>
          <w:lang w:val="ru-RU"/>
        </w:rPr>
        <w:t xml:space="preserve"> </w:t>
      </w:r>
      <w:r>
        <w:rPr>
          <w:spacing w:val="-1"/>
          <w:lang w:val="ru-RU"/>
        </w:rPr>
        <w:t>принимаются</w:t>
      </w:r>
      <w:r>
        <w:rPr>
          <w:spacing w:val="11"/>
          <w:lang w:val="ru-RU"/>
        </w:rPr>
        <w:t xml:space="preserve"> </w:t>
      </w:r>
      <w:r>
        <w:rPr>
          <w:lang w:val="ru-RU"/>
        </w:rPr>
        <w:t>и</w:t>
      </w:r>
      <w:r>
        <w:rPr>
          <w:spacing w:val="12"/>
          <w:lang w:val="ru-RU"/>
        </w:rPr>
        <w:t xml:space="preserve"> </w:t>
      </w:r>
      <w:r>
        <w:rPr>
          <w:spacing w:val="-1"/>
          <w:lang w:val="ru-RU"/>
        </w:rPr>
        <w:t>считается,</w:t>
      </w:r>
      <w:r>
        <w:rPr>
          <w:spacing w:val="13"/>
          <w:lang w:val="ru-RU"/>
        </w:rPr>
        <w:t xml:space="preserve"> </w:t>
      </w:r>
      <w:r>
        <w:rPr>
          <w:spacing w:val="-2"/>
          <w:lang w:val="ru-RU"/>
        </w:rPr>
        <w:t>что</w:t>
      </w:r>
      <w:r>
        <w:rPr>
          <w:spacing w:val="16"/>
          <w:lang w:val="ru-RU"/>
        </w:rPr>
        <w:t xml:space="preserve"> </w:t>
      </w:r>
      <w:r>
        <w:rPr>
          <w:spacing w:val="-2"/>
          <w:lang w:val="ru-RU"/>
        </w:rPr>
        <w:t>участник</w:t>
      </w:r>
      <w:r>
        <w:rPr>
          <w:spacing w:val="41"/>
          <w:lang w:val="ru-RU"/>
        </w:rPr>
        <w:t xml:space="preserve"> </w:t>
      </w:r>
      <w:r>
        <w:rPr>
          <w:spacing w:val="-1"/>
          <w:lang w:val="ru-RU"/>
        </w:rPr>
        <w:t>использовал</w:t>
      </w:r>
      <w:r>
        <w:rPr>
          <w:spacing w:val="-3"/>
          <w:lang w:val="ru-RU"/>
        </w:rPr>
        <w:t xml:space="preserve"> </w:t>
      </w:r>
      <w:r>
        <w:rPr>
          <w:lang w:val="ru-RU"/>
        </w:rPr>
        <w:t>свое</w:t>
      </w:r>
      <w:r>
        <w:rPr>
          <w:spacing w:val="1"/>
          <w:lang w:val="ru-RU"/>
        </w:rPr>
        <w:t xml:space="preserve"> </w:t>
      </w:r>
      <w:r>
        <w:rPr>
          <w:spacing w:val="-1"/>
          <w:lang w:val="ru-RU"/>
        </w:rPr>
        <w:t>право, предусмотренное</w:t>
      </w:r>
      <w:r>
        <w:rPr>
          <w:spacing w:val="1"/>
          <w:lang w:val="ru-RU"/>
        </w:rPr>
        <w:t xml:space="preserve"> </w:t>
      </w:r>
      <w:r>
        <w:rPr>
          <w:spacing w:val="-1"/>
          <w:lang w:val="ru-RU"/>
        </w:rPr>
        <w:t>п.3.4.3.5.</w:t>
      </w:r>
      <w:r>
        <w:rPr>
          <w:spacing w:val="4"/>
          <w:lang w:val="ru-RU"/>
        </w:rPr>
        <w:t xml:space="preserve"> </w:t>
      </w:r>
      <w:r>
        <w:rPr>
          <w:spacing w:val="-1"/>
          <w:lang w:val="ru-RU"/>
        </w:rPr>
        <w:t>настоящего</w:t>
      </w:r>
      <w:r>
        <w:rPr>
          <w:spacing w:val="6"/>
          <w:lang w:val="ru-RU"/>
        </w:rPr>
        <w:t xml:space="preserve"> </w:t>
      </w:r>
      <w:r>
        <w:rPr>
          <w:spacing w:val="-2"/>
          <w:lang w:val="ru-RU"/>
        </w:rPr>
        <w:t>Положения.</w:t>
      </w:r>
    </w:p>
    <w:p>
      <w:pPr>
        <w:pStyle w:val="Style16"/>
        <w:numPr>
          <w:ilvl w:val="4"/>
          <w:numId w:val="73"/>
        </w:numPr>
        <w:tabs>
          <w:tab w:val="clear" w:pos="720"/>
          <w:tab w:val="left" w:pos="1786" w:leader="none"/>
        </w:tabs>
        <w:spacing w:before="2" w:after="0"/>
        <w:ind w:left="100" w:right="115" w:firstLine="720"/>
        <w:jc w:val="both"/>
        <w:rPr>
          <w:lang w:val="ru-RU"/>
        </w:rPr>
      </w:pPr>
      <w:r>
        <w:rPr>
          <w:spacing w:val="-1"/>
          <w:lang w:val="ru-RU"/>
        </w:rPr>
        <w:t>Полученные</w:t>
      </w:r>
      <w:r>
        <w:rPr>
          <w:spacing w:val="46"/>
          <w:lang w:val="ru-RU"/>
        </w:rPr>
        <w:t xml:space="preserve"> </w:t>
      </w:r>
      <w:r>
        <w:rPr>
          <w:spacing w:val="-1"/>
          <w:lang w:val="ru-RU"/>
        </w:rPr>
        <w:t>Заказчиком</w:t>
      </w:r>
      <w:r>
        <w:rPr>
          <w:spacing w:val="49"/>
          <w:lang w:val="ru-RU"/>
        </w:rPr>
        <w:t xml:space="preserve"> </w:t>
      </w:r>
      <w:r>
        <w:rPr>
          <w:spacing w:val="-1"/>
          <w:lang w:val="ru-RU"/>
        </w:rPr>
        <w:t>предложения</w:t>
      </w:r>
      <w:r>
        <w:rPr>
          <w:spacing w:val="47"/>
          <w:lang w:val="ru-RU"/>
        </w:rPr>
        <w:t xml:space="preserve"> </w:t>
      </w:r>
      <w:r>
        <w:rPr>
          <w:spacing w:val="-2"/>
          <w:lang w:val="ru-RU"/>
        </w:rPr>
        <w:t>фиксируются</w:t>
      </w:r>
      <w:r>
        <w:rPr>
          <w:spacing w:val="47"/>
          <w:lang w:val="ru-RU"/>
        </w:rPr>
        <w:t xml:space="preserve"> </w:t>
      </w:r>
      <w:r>
        <w:rPr>
          <w:lang w:val="ru-RU"/>
        </w:rPr>
        <w:t>в</w:t>
      </w:r>
      <w:r>
        <w:rPr>
          <w:spacing w:val="49"/>
          <w:lang w:val="ru-RU"/>
        </w:rPr>
        <w:t xml:space="preserve"> </w:t>
      </w:r>
      <w:r>
        <w:rPr>
          <w:spacing w:val="-1"/>
          <w:lang w:val="ru-RU"/>
        </w:rPr>
        <w:t>Журнале</w:t>
      </w:r>
      <w:r>
        <w:rPr>
          <w:spacing w:val="63"/>
          <w:lang w:val="ru-RU"/>
        </w:rPr>
        <w:t xml:space="preserve"> </w:t>
      </w:r>
      <w:r>
        <w:rPr>
          <w:lang w:val="ru-RU"/>
        </w:rPr>
        <w:t>регистрации</w:t>
      </w:r>
      <w:r>
        <w:rPr>
          <w:spacing w:val="-2"/>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закупке,</w:t>
      </w:r>
      <w:r>
        <w:rPr>
          <w:spacing w:val="4"/>
          <w:lang w:val="ru-RU"/>
        </w:rPr>
        <w:t xml:space="preserve"> </w:t>
      </w:r>
      <w:r>
        <w:rPr>
          <w:spacing w:val="-1"/>
          <w:lang w:val="ru-RU"/>
        </w:rPr>
        <w:t xml:space="preserve">оформляемом </w:t>
      </w:r>
      <w:r>
        <w:rPr>
          <w:spacing w:val="-2"/>
          <w:lang w:val="ru-RU"/>
        </w:rPr>
        <w:t>по</w:t>
      </w:r>
      <w:r>
        <w:rPr>
          <w:spacing w:val="15"/>
          <w:lang w:val="ru-RU"/>
        </w:rPr>
        <w:t xml:space="preserve"> </w:t>
      </w:r>
      <w:r>
        <w:rPr>
          <w:spacing w:val="-2"/>
          <w:lang w:val="ru-RU"/>
        </w:rPr>
        <w:t>соответствующей</w:t>
      </w:r>
      <w:r>
        <w:rPr>
          <w:spacing w:val="3"/>
          <w:lang w:val="ru-RU"/>
        </w:rPr>
        <w:t xml:space="preserve"> </w:t>
      </w:r>
      <w:r>
        <w:rPr>
          <w:spacing w:val="-1"/>
          <w:lang w:val="ru-RU"/>
        </w:rPr>
        <w:t>закупке.</w:t>
      </w:r>
    </w:p>
    <w:p>
      <w:pPr>
        <w:pStyle w:val="Style16"/>
        <w:numPr>
          <w:ilvl w:val="4"/>
          <w:numId w:val="73"/>
        </w:numPr>
        <w:tabs>
          <w:tab w:val="clear" w:pos="720"/>
          <w:tab w:val="left" w:pos="1786" w:leader="none"/>
        </w:tabs>
        <w:spacing w:before="2" w:after="0"/>
        <w:ind w:left="100" w:right="108" w:firstLine="720"/>
        <w:jc w:val="both"/>
        <w:rPr>
          <w:lang w:val="ru-RU"/>
        </w:rPr>
      </w:pPr>
      <w:r>
        <w:rPr>
          <w:spacing w:val="-1"/>
          <w:lang w:val="ru-RU"/>
        </w:rPr>
        <w:t>Закупочная</w:t>
      </w:r>
      <w:r>
        <w:rPr>
          <w:spacing w:val="50"/>
          <w:lang w:val="ru-RU"/>
        </w:rPr>
        <w:t xml:space="preserve"> </w:t>
      </w:r>
      <w:r>
        <w:rPr>
          <w:spacing w:val="-1"/>
          <w:lang w:val="ru-RU"/>
        </w:rPr>
        <w:t>комиссия</w:t>
      </w:r>
      <w:r>
        <w:rPr>
          <w:spacing w:val="50"/>
          <w:lang w:val="ru-RU"/>
        </w:rPr>
        <w:t xml:space="preserve"> </w:t>
      </w:r>
      <w:r>
        <w:rPr>
          <w:lang w:val="ru-RU"/>
        </w:rPr>
        <w:t>не</w:t>
      </w:r>
      <w:r>
        <w:rPr>
          <w:spacing w:val="44"/>
          <w:lang w:val="ru-RU"/>
        </w:rPr>
        <w:t xml:space="preserve"> </w:t>
      </w:r>
      <w:r>
        <w:rPr>
          <w:spacing w:val="-2"/>
          <w:lang w:val="ru-RU"/>
        </w:rPr>
        <w:t>позднее</w:t>
      </w:r>
      <w:r>
        <w:rPr>
          <w:spacing w:val="49"/>
          <w:lang w:val="ru-RU"/>
        </w:rPr>
        <w:t xml:space="preserve"> </w:t>
      </w:r>
      <w:r>
        <w:rPr>
          <w:spacing w:val="-1"/>
          <w:lang w:val="ru-RU"/>
        </w:rPr>
        <w:t>следующего</w:t>
      </w:r>
      <w:r>
        <w:rPr>
          <w:spacing w:val="54"/>
          <w:lang w:val="ru-RU"/>
        </w:rPr>
        <w:t xml:space="preserve"> </w:t>
      </w:r>
      <w:r>
        <w:rPr>
          <w:lang w:val="ru-RU"/>
        </w:rPr>
        <w:t>за</w:t>
      </w:r>
      <w:r>
        <w:rPr>
          <w:spacing w:val="49"/>
          <w:lang w:val="ru-RU"/>
        </w:rPr>
        <w:t xml:space="preserve"> </w:t>
      </w:r>
      <w:r>
        <w:rPr>
          <w:spacing w:val="-1"/>
          <w:lang w:val="ru-RU"/>
        </w:rPr>
        <w:t>днем</w:t>
      </w:r>
      <w:r>
        <w:rPr>
          <w:spacing w:val="42"/>
          <w:lang w:val="ru-RU"/>
        </w:rPr>
        <w:t xml:space="preserve"> </w:t>
      </w:r>
      <w:r>
        <w:rPr>
          <w:spacing w:val="-1"/>
          <w:lang w:val="ru-RU"/>
        </w:rPr>
        <w:t>окончания</w:t>
      </w:r>
      <w:r>
        <w:rPr>
          <w:spacing w:val="45"/>
          <w:lang w:val="ru-RU"/>
        </w:rPr>
        <w:t xml:space="preserve"> </w:t>
      </w:r>
      <w:r>
        <w:rPr>
          <w:spacing w:val="-1"/>
          <w:lang w:val="ru-RU"/>
        </w:rPr>
        <w:t>срока</w:t>
      </w:r>
      <w:r>
        <w:rPr>
          <w:spacing w:val="47"/>
          <w:lang w:val="ru-RU"/>
        </w:rPr>
        <w:t xml:space="preserve"> </w:t>
      </w:r>
      <w:r>
        <w:rPr>
          <w:lang w:val="ru-RU"/>
        </w:rPr>
        <w:t>переторжки</w:t>
      </w:r>
      <w:r>
        <w:rPr>
          <w:spacing w:val="-6"/>
          <w:lang w:val="ru-RU"/>
        </w:rPr>
        <w:t xml:space="preserve"> </w:t>
      </w:r>
      <w:r>
        <w:rPr>
          <w:lang w:val="ru-RU"/>
        </w:rPr>
        <w:t>оформляет</w:t>
      </w:r>
      <w:r>
        <w:rPr>
          <w:spacing w:val="-2"/>
          <w:lang w:val="ru-RU"/>
        </w:rPr>
        <w:t xml:space="preserve"> </w:t>
      </w:r>
      <w:r>
        <w:rPr>
          <w:spacing w:val="-1"/>
          <w:lang w:val="ru-RU"/>
        </w:rPr>
        <w:t>протокол,</w:t>
      </w:r>
      <w:r>
        <w:rPr>
          <w:lang w:val="ru-RU"/>
        </w:rPr>
        <w:t xml:space="preserve"> в</w:t>
      </w:r>
      <w:r>
        <w:rPr>
          <w:spacing w:val="-1"/>
          <w:lang w:val="ru-RU"/>
        </w:rPr>
        <w:t xml:space="preserve"> соответствии</w:t>
      </w:r>
      <w:r>
        <w:rPr>
          <w:spacing w:val="3"/>
          <w:lang w:val="ru-RU"/>
        </w:rPr>
        <w:t xml:space="preserve"> </w:t>
      </w:r>
      <w:r>
        <w:rPr>
          <w:lang w:val="ru-RU"/>
        </w:rPr>
        <w:t>с</w:t>
      </w:r>
      <w:r>
        <w:rPr>
          <w:spacing w:val="1"/>
          <w:lang w:val="ru-RU"/>
        </w:rPr>
        <w:t xml:space="preserve"> </w:t>
      </w:r>
      <w:r>
        <w:rPr>
          <w:spacing w:val="-2"/>
          <w:lang w:val="ru-RU"/>
        </w:rPr>
        <w:t>которым</w:t>
      </w:r>
      <w:r>
        <w:rPr>
          <w:spacing w:val="-1"/>
          <w:lang w:val="ru-RU"/>
        </w:rPr>
        <w:t xml:space="preserve"> цена, </w:t>
      </w:r>
      <w:r>
        <w:rPr>
          <w:spacing w:val="-2"/>
          <w:lang w:val="ru-RU"/>
        </w:rPr>
        <w:t>полученная</w:t>
      </w:r>
      <w:r>
        <w:rPr>
          <w:spacing w:val="6"/>
          <w:lang w:val="ru-RU"/>
        </w:rPr>
        <w:t xml:space="preserve"> </w:t>
      </w:r>
      <w:r>
        <w:rPr>
          <w:spacing w:val="-1"/>
          <w:lang w:val="ru-RU"/>
        </w:rPr>
        <w:t>указанным</w:t>
      </w:r>
      <w:r>
        <w:rPr>
          <w:spacing w:val="3"/>
          <w:lang w:val="ru-RU"/>
        </w:rPr>
        <w:t xml:space="preserve"> </w:t>
      </w:r>
      <w:r>
        <w:rPr>
          <w:lang w:val="ru-RU"/>
        </w:rPr>
        <w:t>в</w:t>
      </w:r>
      <w:r>
        <w:rPr>
          <w:spacing w:val="66"/>
          <w:lang w:val="ru-RU"/>
        </w:rPr>
        <w:t xml:space="preserve"> </w:t>
      </w:r>
      <w:r>
        <w:rPr>
          <w:lang w:val="ru-RU"/>
        </w:rPr>
        <w:t>п.3.4.3.7.2.</w:t>
      </w:r>
      <w:r>
        <w:rPr>
          <w:spacing w:val="25"/>
          <w:lang w:val="ru-RU"/>
        </w:rPr>
        <w:t xml:space="preserve"> </w:t>
      </w:r>
      <w:r>
        <w:rPr>
          <w:lang w:val="ru-RU"/>
        </w:rPr>
        <w:t>и</w:t>
      </w:r>
      <w:r>
        <w:rPr>
          <w:spacing w:val="29"/>
          <w:lang w:val="ru-RU"/>
        </w:rPr>
        <w:t xml:space="preserve"> </w:t>
      </w:r>
      <w:r>
        <w:rPr>
          <w:spacing w:val="-1"/>
          <w:lang w:val="ru-RU"/>
        </w:rPr>
        <w:t>3.4.3.7.3.</w:t>
      </w:r>
      <w:r>
        <w:rPr>
          <w:spacing w:val="26"/>
          <w:lang w:val="ru-RU"/>
        </w:rPr>
        <w:t xml:space="preserve"> </w:t>
      </w:r>
      <w:r>
        <w:rPr>
          <w:spacing w:val="-1"/>
          <w:lang w:val="ru-RU"/>
        </w:rPr>
        <w:t>настоящего</w:t>
      </w:r>
      <w:r>
        <w:rPr>
          <w:spacing w:val="28"/>
          <w:lang w:val="ru-RU"/>
        </w:rPr>
        <w:t xml:space="preserve"> </w:t>
      </w:r>
      <w:r>
        <w:rPr>
          <w:spacing w:val="-1"/>
          <w:lang w:val="ru-RU"/>
        </w:rPr>
        <w:t>Положения</w:t>
      </w:r>
      <w:r>
        <w:rPr>
          <w:spacing w:val="28"/>
          <w:lang w:val="ru-RU"/>
        </w:rPr>
        <w:t xml:space="preserve"> </w:t>
      </w:r>
      <w:r>
        <w:rPr>
          <w:lang w:val="ru-RU"/>
        </w:rPr>
        <w:t>образом</w:t>
      </w:r>
      <w:r>
        <w:rPr>
          <w:spacing w:val="25"/>
          <w:lang w:val="ru-RU"/>
        </w:rPr>
        <w:t xml:space="preserve"> </w:t>
      </w:r>
      <w:r>
        <w:rPr>
          <w:lang w:val="ru-RU"/>
        </w:rPr>
        <w:t>в</w:t>
      </w:r>
      <w:r>
        <w:rPr>
          <w:spacing w:val="30"/>
          <w:lang w:val="ru-RU"/>
        </w:rPr>
        <w:t xml:space="preserve"> </w:t>
      </w:r>
      <w:r>
        <w:rPr>
          <w:spacing w:val="-1"/>
          <w:lang w:val="ru-RU"/>
        </w:rPr>
        <w:t>ходе</w:t>
      </w:r>
      <w:r>
        <w:rPr>
          <w:spacing w:val="27"/>
          <w:lang w:val="ru-RU"/>
        </w:rPr>
        <w:t xml:space="preserve"> </w:t>
      </w:r>
      <w:r>
        <w:rPr>
          <w:spacing w:val="-1"/>
          <w:lang w:val="ru-RU"/>
        </w:rPr>
        <w:t>переторжки,</w:t>
      </w:r>
      <w:r>
        <w:rPr>
          <w:spacing w:val="30"/>
          <w:lang w:val="ru-RU"/>
        </w:rPr>
        <w:t xml:space="preserve"> </w:t>
      </w:r>
      <w:r>
        <w:rPr>
          <w:lang w:val="ru-RU"/>
        </w:rPr>
        <w:t>и</w:t>
      </w:r>
      <w:r>
        <w:rPr>
          <w:spacing w:val="29"/>
          <w:lang w:val="ru-RU"/>
        </w:rPr>
        <w:t xml:space="preserve"> </w:t>
      </w:r>
      <w:r>
        <w:rPr>
          <w:lang w:val="ru-RU"/>
        </w:rPr>
        <w:t>будет</w:t>
      </w:r>
      <w:r>
        <w:rPr>
          <w:spacing w:val="38"/>
          <w:lang w:val="ru-RU"/>
        </w:rPr>
        <w:t xml:space="preserve"> </w:t>
      </w:r>
      <w:r>
        <w:rPr>
          <w:spacing w:val="-1"/>
          <w:lang w:val="ru-RU"/>
        </w:rPr>
        <w:t>считаться</w:t>
      </w:r>
      <w:r>
        <w:rPr>
          <w:spacing w:val="2"/>
          <w:lang w:val="ru-RU"/>
        </w:rPr>
        <w:t xml:space="preserve"> </w:t>
      </w:r>
      <w:r>
        <w:rPr>
          <w:spacing w:val="-1"/>
          <w:lang w:val="ru-RU"/>
        </w:rPr>
        <w:t>окончательным предложением</w:t>
      </w:r>
      <w:r>
        <w:rPr>
          <w:spacing w:val="3"/>
          <w:lang w:val="ru-RU"/>
        </w:rPr>
        <w:t xml:space="preserve"> </w:t>
      </w:r>
      <w:r>
        <w:rPr>
          <w:spacing w:val="-2"/>
          <w:lang w:val="ru-RU"/>
        </w:rPr>
        <w:t>цены</w:t>
      </w:r>
      <w:r>
        <w:rPr>
          <w:spacing w:val="-1"/>
          <w:lang w:val="ru-RU"/>
        </w:rPr>
        <w:t xml:space="preserve"> для</w:t>
      </w:r>
      <w:r>
        <w:rPr>
          <w:spacing w:val="7"/>
          <w:lang w:val="ru-RU"/>
        </w:rPr>
        <w:t xml:space="preserve"> </w:t>
      </w:r>
      <w:r>
        <w:rPr>
          <w:spacing w:val="-1"/>
          <w:lang w:val="ru-RU"/>
        </w:rPr>
        <w:t>участвующего</w:t>
      </w:r>
      <w:r>
        <w:rPr>
          <w:spacing w:val="2"/>
          <w:lang w:val="ru-RU"/>
        </w:rPr>
        <w:t xml:space="preserve"> </w:t>
      </w:r>
      <w:r>
        <w:rPr>
          <w:lang w:val="ru-RU"/>
        </w:rPr>
        <w:t>в</w:t>
      </w:r>
      <w:r>
        <w:rPr>
          <w:spacing w:val="3"/>
          <w:lang w:val="ru-RU"/>
        </w:rPr>
        <w:t xml:space="preserve"> </w:t>
      </w:r>
      <w:r>
        <w:rPr>
          <w:spacing w:val="-1"/>
          <w:lang w:val="ru-RU"/>
        </w:rPr>
        <w:t>переторжке</w:t>
      </w:r>
      <w:r>
        <w:rPr>
          <w:spacing w:val="6"/>
          <w:lang w:val="ru-RU"/>
        </w:rPr>
        <w:t xml:space="preserve"> </w:t>
      </w:r>
      <w:r>
        <w:rPr>
          <w:spacing w:val="-2"/>
          <w:lang w:val="ru-RU"/>
        </w:rPr>
        <w:t>участника.</w:t>
      </w:r>
      <w:r>
        <w:rPr>
          <w:spacing w:val="77"/>
          <w:lang w:val="ru-RU"/>
        </w:rPr>
        <w:t xml:space="preserve"> </w:t>
      </w:r>
      <w:r>
        <w:rPr>
          <w:spacing w:val="-1"/>
        </w:rPr>
        <w:t>Данный</w:t>
      </w:r>
      <w:r>
        <w:rPr>
          <w:spacing w:val="-2"/>
        </w:rPr>
        <w:t xml:space="preserve"> </w:t>
      </w:r>
      <w:r>
        <w:rPr>
          <w:spacing w:val="-1"/>
        </w:rPr>
        <w:t>протокол</w:t>
      </w:r>
      <w:r>
        <w:rPr>
          <w:spacing w:val="-7"/>
        </w:rPr>
        <w:t xml:space="preserve"> </w:t>
      </w:r>
      <w:r>
        <w:rPr>
          <w:spacing w:val="-1"/>
        </w:rPr>
        <w:t>подписывается</w:t>
      </w:r>
      <w:r>
        <w:rPr>
          <w:spacing w:val="-3"/>
        </w:rPr>
        <w:t xml:space="preserve"> </w:t>
      </w:r>
      <w:r>
        <w:rPr/>
        <w:t>всеми</w:t>
      </w:r>
      <w:r>
        <w:rPr>
          <w:spacing w:val="-7"/>
        </w:rPr>
        <w:t xml:space="preserve"> </w:t>
      </w:r>
      <w:r>
        <w:rPr>
          <w:spacing w:val="-1"/>
        </w:rPr>
        <w:t>присутствующими</w:t>
      </w:r>
      <w:r>
        <w:rPr>
          <w:spacing w:val="-2"/>
        </w:rPr>
        <w:t xml:space="preserve"> </w:t>
      </w:r>
      <w:r>
        <w:rPr>
          <w:spacing w:val="-1"/>
        </w:rPr>
        <w:t>членами</w:t>
      </w:r>
      <w:r>
        <w:rPr>
          <w:spacing w:val="-2"/>
        </w:rPr>
        <w:t xml:space="preserve"> </w:t>
      </w:r>
      <w:r>
        <w:rPr>
          <w:spacing w:val="-1"/>
        </w:rPr>
        <w:t>Закупочной</w:t>
      </w:r>
      <w:r>
        <w:rPr>
          <w:spacing w:val="-6"/>
        </w:rPr>
        <w:t xml:space="preserve"> </w:t>
      </w:r>
      <w:r>
        <w:rPr>
          <w:spacing w:val="-1"/>
        </w:rPr>
        <w:t>комиссии.</w:t>
      </w:r>
    </w:p>
    <w:p>
      <w:pPr>
        <w:pStyle w:val="Style16"/>
        <w:numPr>
          <w:ilvl w:val="4"/>
          <w:numId w:val="73"/>
        </w:numPr>
        <w:tabs>
          <w:tab w:val="clear" w:pos="720"/>
          <w:tab w:val="left" w:pos="1786" w:leader="none"/>
        </w:tabs>
        <w:spacing w:lineRule="auto" w:line="240"/>
        <w:ind w:left="100" w:right="115" w:firstLine="720"/>
        <w:jc w:val="both"/>
        <w:rPr>
          <w:lang w:val="ru-RU"/>
        </w:rPr>
      </w:pPr>
      <w:r>
        <w:rPr>
          <w:spacing w:val="-1"/>
          <w:lang w:val="ru-RU"/>
        </w:rPr>
        <w:t>Изменение</w:t>
      </w:r>
      <w:r>
        <w:rPr>
          <w:spacing w:val="42"/>
          <w:lang w:val="ru-RU"/>
        </w:rPr>
        <w:t xml:space="preserve"> </w:t>
      </w:r>
      <w:r>
        <w:rPr>
          <w:spacing w:val="-2"/>
          <w:lang w:val="ru-RU"/>
        </w:rPr>
        <w:t>цены</w:t>
      </w:r>
      <w:r>
        <w:rPr>
          <w:spacing w:val="44"/>
          <w:lang w:val="ru-RU"/>
        </w:rPr>
        <w:t xml:space="preserve"> </w:t>
      </w:r>
      <w:r>
        <w:rPr>
          <w:lang w:val="ru-RU"/>
        </w:rPr>
        <w:t>в</w:t>
      </w:r>
      <w:r>
        <w:rPr>
          <w:spacing w:val="40"/>
          <w:lang w:val="ru-RU"/>
        </w:rPr>
        <w:t xml:space="preserve"> </w:t>
      </w:r>
      <w:r>
        <w:rPr>
          <w:spacing w:val="-1"/>
          <w:lang w:val="ru-RU"/>
        </w:rPr>
        <w:t>сторону</w:t>
      </w:r>
      <w:r>
        <w:rPr>
          <w:spacing w:val="33"/>
          <w:lang w:val="ru-RU"/>
        </w:rPr>
        <w:t xml:space="preserve"> </w:t>
      </w:r>
      <w:r>
        <w:rPr>
          <w:spacing w:val="-1"/>
          <w:lang w:val="ru-RU"/>
        </w:rPr>
        <w:t>снижения</w:t>
      </w:r>
      <w:r>
        <w:rPr>
          <w:spacing w:val="42"/>
          <w:lang w:val="ru-RU"/>
        </w:rPr>
        <w:t xml:space="preserve"> </w:t>
      </w:r>
      <w:r>
        <w:rPr>
          <w:lang w:val="ru-RU"/>
        </w:rPr>
        <w:t>не</w:t>
      </w:r>
      <w:r>
        <w:rPr>
          <w:spacing w:val="42"/>
          <w:lang w:val="ru-RU"/>
        </w:rPr>
        <w:t xml:space="preserve"> </w:t>
      </w:r>
      <w:r>
        <w:rPr>
          <w:spacing w:val="-2"/>
          <w:lang w:val="ru-RU"/>
        </w:rPr>
        <w:t>должно</w:t>
      </w:r>
      <w:r>
        <w:rPr>
          <w:spacing w:val="47"/>
          <w:lang w:val="ru-RU"/>
        </w:rPr>
        <w:t xml:space="preserve"> </w:t>
      </w:r>
      <w:r>
        <w:rPr>
          <w:spacing w:val="-1"/>
          <w:lang w:val="ru-RU"/>
        </w:rPr>
        <w:t>повлечь</w:t>
      </w:r>
      <w:r>
        <w:rPr>
          <w:spacing w:val="43"/>
          <w:lang w:val="ru-RU"/>
        </w:rPr>
        <w:t xml:space="preserve"> </w:t>
      </w:r>
      <w:r>
        <w:rPr>
          <w:lang w:val="ru-RU"/>
        </w:rPr>
        <w:t>за</w:t>
      </w:r>
      <w:r>
        <w:rPr>
          <w:spacing w:val="42"/>
          <w:lang w:val="ru-RU"/>
        </w:rPr>
        <w:t xml:space="preserve"> </w:t>
      </w:r>
      <w:r>
        <w:rPr>
          <w:spacing w:val="-1"/>
          <w:lang w:val="ru-RU"/>
        </w:rPr>
        <w:t>собой</w:t>
      </w:r>
      <w:r>
        <w:rPr>
          <w:spacing w:val="50"/>
          <w:lang w:val="ru-RU"/>
        </w:rPr>
        <w:t xml:space="preserve"> </w:t>
      </w:r>
      <w:r>
        <w:rPr>
          <w:spacing w:val="-1"/>
          <w:lang w:val="ru-RU"/>
        </w:rPr>
        <w:t>изменение</w:t>
      </w:r>
      <w:r>
        <w:rPr>
          <w:spacing w:val="-4"/>
          <w:lang w:val="ru-RU"/>
        </w:rPr>
        <w:t xml:space="preserve"> </w:t>
      </w:r>
      <w:r>
        <w:rPr>
          <w:lang w:val="ru-RU"/>
        </w:rPr>
        <w:t>иных</w:t>
      </w:r>
      <w:r>
        <w:rPr>
          <w:spacing w:val="-3"/>
          <w:lang w:val="ru-RU"/>
        </w:rPr>
        <w:t xml:space="preserve"> </w:t>
      </w:r>
      <w:r>
        <w:rPr>
          <w:spacing w:val="-1"/>
          <w:lang w:val="ru-RU"/>
        </w:rPr>
        <w:t>условий,</w:t>
      </w:r>
      <w:r>
        <w:rPr>
          <w:spacing w:val="-5"/>
          <w:lang w:val="ru-RU"/>
        </w:rPr>
        <w:t xml:space="preserve"> </w:t>
      </w:r>
      <w:r>
        <w:rPr>
          <w:lang w:val="ru-RU"/>
        </w:rPr>
        <w:t>отраженных</w:t>
      </w:r>
      <w:r>
        <w:rPr>
          <w:spacing w:val="-3"/>
          <w:lang w:val="ru-RU"/>
        </w:rPr>
        <w:t xml:space="preserve"> </w:t>
      </w:r>
      <w:r>
        <w:rPr>
          <w:lang w:val="ru-RU"/>
        </w:rPr>
        <w:t>в</w:t>
      </w:r>
      <w:r>
        <w:rPr>
          <w:spacing w:val="3"/>
          <w:lang w:val="ru-RU"/>
        </w:rPr>
        <w:t xml:space="preserve"> </w:t>
      </w:r>
      <w:r>
        <w:rPr>
          <w:spacing w:val="-2"/>
          <w:lang w:val="ru-RU"/>
        </w:rPr>
        <w:t>Заявках</w:t>
      </w:r>
      <w:r>
        <w:rPr>
          <w:spacing w:val="-3"/>
          <w:lang w:val="ru-RU"/>
        </w:rPr>
        <w:t xml:space="preserve"> </w:t>
      </w:r>
      <w:r>
        <w:rPr>
          <w:lang w:val="ru-RU"/>
        </w:rPr>
        <w:t>на</w:t>
      </w:r>
      <w:r>
        <w:rPr>
          <w:spacing w:val="6"/>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закупке.</w:t>
      </w:r>
    </w:p>
    <w:p>
      <w:pPr>
        <w:pStyle w:val="Style16"/>
        <w:numPr>
          <w:ilvl w:val="4"/>
          <w:numId w:val="73"/>
        </w:numPr>
        <w:tabs>
          <w:tab w:val="clear" w:pos="720"/>
          <w:tab w:val="left" w:pos="1786" w:leader="none"/>
        </w:tabs>
        <w:spacing w:lineRule="exact" w:line="271"/>
        <w:ind w:left="1785" w:hanging="965"/>
        <w:rPr>
          <w:lang w:val="ru-RU"/>
        </w:rPr>
      </w:pPr>
      <w:r>
        <w:rPr>
          <w:spacing w:val="-1"/>
          <w:lang w:val="ru-RU"/>
        </w:rPr>
        <w:t>Предложения</w:t>
      </w:r>
      <w:r>
        <w:rPr>
          <w:spacing w:val="-3"/>
          <w:lang w:val="ru-RU"/>
        </w:rPr>
        <w:t xml:space="preserve"> </w:t>
      </w:r>
      <w:r>
        <w:rPr>
          <w:spacing w:val="-1"/>
          <w:lang w:val="ru-RU"/>
        </w:rPr>
        <w:t>участника</w:t>
      </w:r>
      <w:r>
        <w:rPr>
          <w:spacing w:val="1"/>
          <w:lang w:val="ru-RU"/>
        </w:rPr>
        <w:t xml:space="preserve"> </w:t>
      </w:r>
      <w:r>
        <w:rPr>
          <w:lang w:val="ru-RU"/>
        </w:rPr>
        <w:t>по</w:t>
      </w:r>
      <w:r>
        <w:rPr>
          <w:spacing w:val="2"/>
          <w:lang w:val="ru-RU"/>
        </w:rPr>
        <w:t xml:space="preserve"> </w:t>
      </w:r>
      <w:r>
        <w:rPr>
          <w:spacing w:val="-1"/>
          <w:lang w:val="ru-RU"/>
        </w:rPr>
        <w:t>повышению</w:t>
      </w:r>
      <w:r>
        <w:rPr>
          <w:spacing w:val="-5"/>
          <w:lang w:val="ru-RU"/>
        </w:rPr>
        <w:t xml:space="preserve"> </w:t>
      </w:r>
      <w:r>
        <w:rPr>
          <w:spacing w:val="-1"/>
          <w:lang w:val="ru-RU"/>
        </w:rPr>
        <w:t xml:space="preserve">цены </w:t>
      </w:r>
      <w:r>
        <w:rPr>
          <w:spacing w:val="-2"/>
          <w:lang w:val="ru-RU"/>
        </w:rPr>
        <w:t>не</w:t>
      </w:r>
      <w:r>
        <w:rPr>
          <w:spacing w:val="1"/>
          <w:lang w:val="ru-RU"/>
        </w:rPr>
        <w:t xml:space="preserve"> </w:t>
      </w:r>
      <w:r>
        <w:rPr>
          <w:spacing w:val="-1"/>
          <w:lang w:val="ru-RU"/>
        </w:rPr>
        <w:t>рассматриваются.</w:t>
      </w:r>
    </w:p>
    <w:p>
      <w:pPr>
        <w:pStyle w:val="Style16"/>
        <w:numPr>
          <w:ilvl w:val="4"/>
          <w:numId w:val="73"/>
        </w:numPr>
        <w:tabs>
          <w:tab w:val="clear" w:pos="720"/>
          <w:tab w:val="left" w:pos="1786" w:leader="none"/>
        </w:tabs>
        <w:ind w:left="1785" w:hanging="965"/>
        <w:rPr>
          <w:lang w:val="ru-RU"/>
        </w:rPr>
      </w:pPr>
      <w:r>
        <w:rPr>
          <w:lang w:val="ru-RU"/>
        </w:rPr>
        <w:t>По</w:t>
      </w:r>
      <w:r>
        <w:rPr>
          <w:spacing w:val="-13"/>
          <w:lang w:val="ru-RU"/>
        </w:rPr>
        <w:t xml:space="preserve"> </w:t>
      </w:r>
      <w:r>
        <w:rPr>
          <w:spacing w:val="-1"/>
          <w:lang w:val="ru-RU"/>
        </w:rPr>
        <w:t>окончании</w:t>
      </w:r>
      <w:r>
        <w:rPr>
          <w:spacing w:val="-12"/>
          <w:lang w:val="ru-RU"/>
        </w:rPr>
        <w:t xml:space="preserve"> </w:t>
      </w:r>
      <w:r>
        <w:rPr>
          <w:spacing w:val="-1"/>
          <w:lang w:val="ru-RU"/>
        </w:rPr>
        <w:t>переторжки</w:t>
      </w:r>
      <w:r>
        <w:rPr>
          <w:spacing w:val="-12"/>
          <w:lang w:val="ru-RU"/>
        </w:rPr>
        <w:t xml:space="preserve"> </w:t>
      </w:r>
      <w:r>
        <w:rPr>
          <w:lang w:val="ru-RU"/>
        </w:rPr>
        <w:t>не</w:t>
      </w:r>
      <w:r>
        <w:rPr>
          <w:spacing w:val="-18"/>
          <w:lang w:val="ru-RU"/>
        </w:rPr>
        <w:t xml:space="preserve"> </w:t>
      </w:r>
      <w:r>
        <w:rPr>
          <w:spacing w:val="-1"/>
          <w:lang w:val="ru-RU"/>
        </w:rPr>
        <w:t>позднее</w:t>
      </w:r>
      <w:r>
        <w:rPr>
          <w:spacing w:val="-13"/>
          <w:lang w:val="ru-RU"/>
        </w:rPr>
        <w:t xml:space="preserve"> </w:t>
      </w:r>
      <w:r>
        <w:rPr>
          <w:spacing w:val="-1"/>
          <w:lang w:val="ru-RU"/>
        </w:rPr>
        <w:t>дня,</w:t>
      </w:r>
      <w:r>
        <w:rPr>
          <w:spacing w:val="-10"/>
          <w:lang w:val="ru-RU"/>
        </w:rPr>
        <w:t xml:space="preserve"> </w:t>
      </w:r>
      <w:r>
        <w:rPr>
          <w:spacing w:val="-2"/>
          <w:lang w:val="ru-RU"/>
        </w:rPr>
        <w:t>следующего</w:t>
      </w:r>
      <w:r>
        <w:rPr>
          <w:spacing w:val="-8"/>
          <w:lang w:val="ru-RU"/>
        </w:rPr>
        <w:t xml:space="preserve"> </w:t>
      </w:r>
      <w:r>
        <w:rPr>
          <w:lang w:val="ru-RU"/>
        </w:rPr>
        <w:t>за</w:t>
      </w:r>
      <w:r>
        <w:rPr>
          <w:spacing w:val="-13"/>
          <w:lang w:val="ru-RU"/>
        </w:rPr>
        <w:t xml:space="preserve"> </w:t>
      </w:r>
      <w:r>
        <w:rPr>
          <w:spacing w:val="-1"/>
          <w:lang w:val="ru-RU"/>
        </w:rPr>
        <w:t>днем</w:t>
      </w:r>
      <w:r>
        <w:rPr>
          <w:spacing w:val="-16"/>
          <w:lang w:val="ru-RU"/>
        </w:rPr>
        <w:t xml:space="preserve"> </w:t>
      </w:r>
      <w:r>
        <w:rPr>
          <w:spacing w:val="-1"/>
          <w:lang w:val="ru-RU"/>
        </w:rPr>
        <w:t>подписания</w:t>
      </w:r>
    </w:p>
    <w:p>
      <w:pPr>
        <w:pStyle w:val="Style16"/>
        <w:ind w:left="100" w:right="110" w:hanging="0"/>
        <w:jc w:val="both"/>
        <w:rPr>
          <w:lang w:val="ru-RU"/>
        </w:rPr>
      </w:pPr>
      <w:r>
        <w:rPr>
          <w:spacing w:val="-1"/>
          <w:lang w:val="ru-RU"/>
        </w:rPr>
        <w:t>Протокола,</w:t>
      </w:r>
      <w:r>
        <w:rPr>
          <w:spacing w:val="-15"/>
          <w:lang w:val="ru-RU"/>
        </w:rPr>
        <w:t xml:space="preserve"> </w:t>
      </w:r>
      <w:r>
        <w:rPr>
          <w:spacing w:val="-1"/>
          <w:lang w:val="ru-RU"/>
        </w:rPr>
        <w:t>предусмотренного</w:t>
      </w:r>
      <w:r>
        <w:rPr>
          <w:spacing w:val="-13"/>
          <w:lang w:val="ru-RU"/>
        </w:rPr>
        <w:t xml:space="preserve"> </w:t>
      </w:r>
      <w:r>
        <w:rPr>
          <w:spacing w:val="-1"/>
          <w:lang w:val="ru-RU"/>
        </w:rPr>
        <w:t>п.3.4.3.6.3.</w:t>
      </w:r>
      <w:r>
        <w:rPr>
          <w:spacing w:val="-10"/>
          <w:lang w:val="ru-RU"/>
        </w:rPr>
        <w:t xml:space="preserve"> </w:t>
      </w:r>
      <w:r>
        <w:rPr>
          <w:lang w:val="ru-RU"/>
        </w:rPr>
        <w:t>или</w:t>
      </w:r>
      <w:r>
        <w:rPr>
          <w:spacing w:val="-16"/>
          <w:lang w:val="ru-RU"/>
        </w:rPr>
        <w:t xml:space="preserve"> </w:t>
      </w:r>
      <w:r>
        <w:rPr>
          <w:spacing w:val="-1"/>
          <w:lang w:val="ru-RU"/>
        </w:rPr>
        <w:t>3.4.3.7.5.</w:t>
      </w:r>
      <w:r>
        <w:rPr>
          <w:spacing w:val="-10"/>
          <w:lang w:val="ru-RU"/>
        </w:rPr>
        <w:t xml:space="preserve"> </w:t>
      </w:r>
      <w:r>
        <w:rPr>
          <w:spacing w:val="-1"/>
          <w:lang w:val="ru-RU"/>
        </w:rPr>
        <w:t>настоящего</w:t>
      </w:r>
      <w:r>
        <w:rPr>
          <w:spacing w:val="-8"/>
          <w:lang w:val="ru-RU"/>
        </w:rPr>
        <w:t xml:space="preserve"> </w:t>
      </w:r>
      <w:r>
        <w:rPr>
          <w:spacing w:val="-1"/>
          <w:lang w:val="ru-RU"/>
        </w:rPr>
        <w:t>Положения,</w:t>
      </w:r>
      <w:r>
        <w:rPr>
          <w:spacing w:val="-15"/>
          <w:lang w:val="ru-RU"/>
        </w:rPr>
        <w:t xml:space="preserve"> </w:t>
      </w:r>
      <w:r>
        <w:rPr>
          <w:spacing w:val="-1"/>
          <w:lang w:val="ru-RU"/>
        </w:rPr>
        <w:t>Закупочная</w:t>
      </w:r>
      <w:r>
        <w:rPr>
          <w:spacing w:val="76"/>
          <w:lang w:val="ru-RU"/>
        </w:rPr>
        <w:t xml:space="preserve"> </w:t>
      </w:r>
      <w:r>
        <w:rPr>
          <w:lang w:val="ru-RU"/>
        </w:rPr>
        <w:t>комиссия</w:t>
      </w:r>
      <w:r>
        <w:rPr>
          <w:spacing w:val="21"/>
          <w:lang w:val="ru-RU"/>
        </w:rPr>
        <w:t xml:space="preserve"> </w:t>
      </w:r>
      <w:r>
        <w:rPr>
          <w:spacing w:val="-1"/>
          <w:lang w:val="ru-RU"/>
        </w:rPr>
        <w:t>проводит</w:t>
      </w:r>
      <w:r>
        <w:rPr>
          <w:spacing w:val="26"/>
          <w:lang w:val="ru-RU"/>
        </w:rPr>
        <w:t xml:space="preserve"> </w:t>
      </w:r>
      <w:r>
        <w:rPr>
          <w:spacing w:val="-2"/>
          <w:lang w:val="ru-RU"/>
        </w:rPr>
        <w:t>процедуру</w:t>
      </w:r>
      <w:r>
        <w:rPr>
          <w:spacing w:val="21"/>
          <w:lang w:val="ru-RU"/>
        </w:rPr>
        <w:t xml:space="preserve"> </w:t>
      </w:r>
      <w:r>
        <w:rPr>
          <w:lang w:val="ru-RU"/>
        </w:rPr>
        <w:t>оценки</w:t>
      </w:r>
      <w:r>
        <w:rPr>
          <w:spacing w:val="27"/>
          <w:lang w:val="ru-RU"/>
        </w:rPr>
        <w:t xml:space="preserve"> </w:t>
      </w:r>
      <w:r>
        <w:rPr>
          <w:lang w:val="ru-RU"/>
        </w:rPr>
        <w:t>и</w:t>
      </w:r>
      <w:r>
        <w:rPr>
          <w:spacing w:val="22"/>
          <w:lang w:val="ru-RU"/>
        </w:rPr>
        <w:t xml:space="preserve"> </w:t>
      </w:r>
      <w:r>
        <w:rPr>
          <w:spacing w:val="-1"/>
          <w:lang w:val="ru-RU"/>
        </w:rPr>
        <w:t>сопоставления</w:t>
      </w:r>
      <w:r>
        <w:rPr>
          <w:spacing w:val="26"/>
          <w:lang w:val="ru-RU"/>
        </w:rPr>
        <w:t xml:space="preserve"> </w:t>
      </w:r>
      <w:r>
        <w:rPr>
          <w:lang w:val="ru-RU"/>
        </w:rPr>
        <w:t>заявок</w:t>
      </w:r>
      <w:r>
        <w:rPr>
          <w:spacing w:val="24"/>
          <w:lang w:val="ru-RU"/>
        </w:rPr>
        <w:t xml:space="preserve"> </w:t>
      </w:r>
      <w:r>
        <w:rPr>
          <w:lang w:val="ru-RU"/>
        </w:rPr>
        <w:t>с</w:t>
      </w:r>
      <w:r>
        <w:rPr>
          <w:spacing w:val="25"/>
          <w:lang w:val="ru-RU"/>
        </w:rPr>
        <w:t xml:space="preserve"> </w:t>
      </w:r>
      <w:r>
        <w:rPr>
          <w:spacing w:val="-2"/>
          <w:lang w:val="ru-RU"/>
        </w:rPr>
        <w:t>учетом</w:t>
      </w:r>
      <w:r>
        <w:rPr>
          <w:spacing w:val="27"/>
          <w:lang w:val="ru-RU"/>
        </w:rPr>
        <w:t xml:space="preserve"> </w:t>
      </w:r>
      <w:r>
        <w:rPr>
          <w:lang w:val="ru-RU"/>
        </w:rPr>
        <w:t>новых</w:t>
      </w:r>
      <w:r>
        <w:rPr>
          <w:spacing w:val="66"/>
          <w:lang w:val="ru-RU"/>
        </w:rPr>
        <w:t xml:space="preserve"> </w:t>
      </w:r>
      <w:r>
        <w:rPr>
          <w:spacing w:val="-1"/>
          <w:lang w:val="ru-RU"/>
        </w:rPr>
        <w:t>предложенных</w:t>
      </w:r>
      <w:r>
        <w:rPr>
          <w:spacing w:val="4"/>
          <w:lang w:val="ru-RU"/>
        </w:rPr>
        <w:t xml:space="preserve"> </w:t>
      </w:r>
      <w:r>
        <w:rPr>
          <w:spacing w:val="-1"/>
          <w:lang w:val="ru-RU"/>
        </w:rPr>
        <w:t>участниками</w:t>
      </w:r>
      <w:r>
        <w:rPr>
          <w:spacing w:val="5"/>
          <w:lang w:val="ru-RU"/>
        </w:rPr>
        <w:t xml:space="preserve"> </w:t>
      </w:r>
      <w:r>
        <w:rPr>
          <w:lang w:val="ru-RU"/>
        </w:rPr>
        <w:t>в</w:t>
      </w:r>
      <w:r>
        <w:rPr>
          <w:spacing w:val="6"/>
          <w:lang w:val="ru-RU"/>
        </w:rPr>
        <w:t xml:space="preserve"> </w:t>
      </w:r>
      <w:r>
        <w:rPr>
          <w:spacing w:val="-2"/>
          <w:lang w:val="ru-RU"/>
        </w:rPr>
        <w:t>результате</w:t>
      </w:r>
      <w:r>
        <w:rPr>
          <w:spacing w:val="8"/>
          <w:lang w:val="ru-RU"/>
        </w:rPr>
        <w:t xml:space="preserve"> </w:t>
      </w:r>
      <w:r>
        <w:rPr>
          <w:spacing w:val="-1"/>
          <w:lang w:val="ru-RU"/>
        </w:rPr>
        <w:t>переторжки</w:t>
      </w:r>
      <w:r>
        <w:rPr>
          <w:spacing w:val="5"/>
          <w:lang w:val="ru-RU"/>
        </w:rPr>
        <w:t xml:space="preserve"> </w:t>
      </w:r>
      <w:r>
        <w:rPr>
          <w:spacing w:val="-1"/>
          <w:lang w:val="ru-RU"/>
        </w:rPr>
        <w:t>цен,</w:t>
      </w:r>
      <w:r>
        <w:rPr>
          <w:spacing w:val="1"/>
          <w:lang w:val="ru-RU"/>
        </w:rPr>
        <w:t xml:space="preserve"> </w:t>
      </w:r>
      <w:r>
        <w:rPr>
          <w:spacing w:val="-1"/>
          <w:lang w:val="ru-RU"/>
        </w:rPr>
        <w:t>зафиксированных</w:t>
      </w:r>
      <w:r>
        <w:rPr>
          <w:spacing w:val="59"/>
          <w:lang w:val="ru-RU"/>
        </w:rPr>
        <w:t xml:space="preserve"> </w:t>
      </w:r>
      <w:r>
        <w:rPr>
          <w:lang w:val="ru-RU"/>
        </w:rPr>
        <w:t>в</w:t>
      </w:r>
      <w:r>
        <w:rPr>
          <w:spacing w:val="79"/>
          <w:lang w:val="ru-RU"/>
        </w:rPr>
        <w:t xml:space="preserve"> </w:t>
      </w:r>
      <w:r>
        <w:rPr>
          <w:spacing w:val="-1"/>
          <w:lang w:val="ru-RU"/>
        </w:rPr>
        <w:t>соответствующем</w:t>
      </w:r>
      <w:r>
        <w:rPr>
          <w:spacing w:val="13"/>
          <w:lang w:val="ru-RU"/>
        </w:rPr>
        <w:t xml:space="preserve"> </w:t>
      </w:r>
      <w:r>
        <w:rPr>
          <w:spacing w:val="-1"/>
          <w:lang w:val="ru-RU"/>
        </w:rPr>
        <w:t>протоколе,</w:t>
      </w:r>
      <w:r>
        <w:rPr>
          <w:spacing w:val="9"/>
          <w:lang w:val="ru-RU"/>
        </w:rPr>
        <w:t xml:space="preserve"> </w:t>
      </w:r>
      <w:r>
        <w:rPr>
          <w:lang w:val="ru-RU"/>
        </w:rPr>
        <w:t>в</w:t>
      </w:r>
      <w:r>
        <w:rPr>
          <w:spacing w:val="13"/>
          <w:lang w:val="ru-RU"/>
        </w:rPr>
        <w:t xml:space="preserve"> </w:t>
      </w:r>
      <w:r>
        <w:rPr>
          <w:spacing w:val="-2"/>
          <w:lang w:val="ru-RU"/>
        </w:rPr>
        <w:t>результате</w:t>
      </w:r>
      <w:r>
        <w:rPr>
          <w:spacing w:val="11"/>
          <w:lang w:val="ru-RU"/>
        </w:rPr>
        <w:t xml:space="preserve"> </w:t>
      </w:r>
      <w:r>
        <w:rPr>
          <w:lang w:val="ru-RU"/>
        </w:rPr>
        <w:t>которой</w:t>
      </w:r>
      <w:r>
        <w:rPr>
          <w:spacing w:val="8"/>
          <w:lang w:val="ru-RU"/>
        </w:rPr>
        <w:t xml:space="preserve"> </w:t>
      </w:r>
      <w:r>
        <w:rPr>
          <w:spacing w:val="-1"/>
          <w:lang w:val="ru-RU"/>
        </w:rPr>
        <w:t>составляет</w:t>
      </w:r>
      <w:r>
        <w:rPr>
          <w:spacing w:val="12"/>
          <w:lang w:val="ru-RU"/>
        </w:rPr>
        <w:t xml:space="preserve"> </w:t>
      </w:r>
      <w:r>
        <w:rPr>
          <w:spacing w:val="-1"/>
          <w:lang w:val="ru-RU"/>
        </w:rPr>
        <w:t>итоговый</w:t>
      </w:r>
      <w:r>
        <w:rPr>
          <w:spacing w:val="12"/>
          <w:lang w:val="ru-RU"/>
        </w:rPr>
        <w:t xml:space="preserve"> </w:t>
      </w:r>
      <w:r>
        <w:rPr>
          <w:spacing w:val="-1"/>
          <w:lang w:val="ru-RU"/>
        </w:rPr>
        <w:t>Протокол</w:t>
      </w:r>
      <w:r>
        <w:rPr>
          <w:spacing w:val="2"/>
          <w:lang w:val="ru-RU"/>
        </w:rPr>
        <w:t xml:space="preserve"> </w:t>
      </w:r>
      <w:r>
        <w:rPr>
          <w:lang w:val="ru-RU"/>
        </w:rPr>
        <w:t>оценки</w:t>
      </w:r>
      <w:r>
        <w:rPr>
          <w:spacing w:val="68"/>
          <w:lang w:val="ru-RU"/>
        </w:rPr>
        <w:t xml:space="preserve"> </w:t>
      </w:r>
      <w:r>
        <w:rPr>
          <w:lang w:val="ru-RU"/>
        </w:rPr>
        <w:t>и</w:t>
      </w:r>
      <w:r>
        <w:rPr>
          <w:spacing w:val="3"/>
          <w:lang w:val="ru-RU"/>
        </w:rPr>
        <w:t xml:space="preserve"> </w:t>
      </w:r>
      <w:r>
        <w:rPr>
          <w:spacing w:val="-1"/>
          <w:lang w:val="ru-RU"/>
        </w:rPr>
        <w:t>сопоставления</w:t>
      </w:r>
      <w:r>
        <w:rPr>
          <w:spacing w:val="-3"/>
          <w:lang w:val="ru-RU"/>
        </w:rPr>
        <w:t xml:space="preserve"> </w:t>
      </w:r>
      <w:r>
        <w:rPr>
          <w:lang w:val="ru-RU"/>
        </w:rPr>
        <w:t>заявок</w:t>
      </w:r>
      <w:r>
        <w:rPr>
          <w:spacing w:val="-5"/>
          <w:lang w:val="ru-RU"/>
        </w:rPr>
        <w:t xml:space="preserve"> </w:t>
      </w:r>
      <w:r>
        <w:rPr>
          <w:lang w:val="ru-RU"/>
        </w:rPr>
        <w:t>на</w:t>
      </w:r>
      <w:r>
        <w:rPr>
          <w:spacing w:val="5"/>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закупке.</w:t>
      </w:r>
    </w:p>
    <w:p>
      <w:pPr>
        <w:pStyle w:val="Normal"/>
        <w:spacing w:before="11"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2"/>
          <w:numId w:val="74"/>
        </w:numPr>
        <w:tabs>
          <w:tab w:val="clear" w:pos="720"/>
          <w:tab w:val="left" w:pos="821" w:leader="none"/>
        </w:tabs>
        <w:ind w:left="820" w:hanging="720"/>
        <w:jc w:val="both"/>
        <w:rPr>
          <w:b w:val="false"/>
          <w:b w:val="false"/>
          <w:bCs w:val="false"/>
          <w:lang w:val="ru-RU"/>
        </w:rPr>
      </w:pPr>
      <w:bookmarkStart w:id="21" w:name="_TOC_250021"/>
      <w:r>
        <w:rPr>
          <w:spacing w:val="-1"/>
          <w:lang w:val="ru-RU"/>
        </w:rPr>
        <w:t>Особенности</w:t>
      </w:r>
      <w:r>
        <w:rPr>
          <w:spacing w:val="2"/>
          <w:lang w:val="ru-RU"/>
        </w:rPr>
        <w:t xml:space="preserve"> </w:t>
      </w:r>
      <w:r>
        <w:rPr>
          <w:spacing w:val="-2"/>
          <w:lang w:val="ru-RU"/>
        </w:rPr>
        <w:t>проведения</w:t>
      </w:r>
      <w:r>
        <w:rPr>
          <w:spacing w:val="1"/>
          <w:lang w:val="ru-RU"/>
        </w:rPr>
        <w:t xml:space="preserve"> </w:t>
      </w:r>
      <w:r>
        <w:rPr>
          <w:spacing w:val="-2"/>
          <w:lang w:val="ru-RU"/>
        </w:rPr>
        <w:t>процедур</w:t>
      </w:r>
      <w:r>
        <w:rPr>
          <w:spacing w:val="2"/>
          <w:lang w:val="ru-RU"/>
        </w:rPr>
        <w:t xml:space="preserve"> </w:t>
      </w:r>
      <w:r>
        <w:rPr>
          <w:spacing w:val="-1"/>
          <w:lang w:val="ru-RU"/>
        </w:rPr>
        <w:t>закупки</w:t>
      </w:r>
      <w:r>
        <w:rPr>
          <w:spacing w:val="-2"/>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w:t>
      </w:r>
      <w:r>
        <w:rPr>
          <w:spacing w:val="-1"/>
          <w:lang w:val="ru-RU"/>
        </w:rPr>
        <w:t>форме</w:t>
      </w:r>
      <w:bookmarkEnd w:id="21"/>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3"/>
          <w:numId w:val="72"/>
        </w:numPr>
        <w:tabs>
          <w:tab w:val="clear" w:pos="720"/>
          <w:tab w:val="left" w:pos="1608" w:leader="none"/>
        </w:tabs>
        <w:spacing w:lineRule="auto" w:line="240"/>
        <w:ind w:left="100" w:right="115" w:firstLine="720"/>
        <w:jc w:val="both"/>
        <w:rPr>
          <w:rFonts w:cs="Times New Roman"/>
          <w:lang w:val="ru-RU"/>
        </w:rPr>
      </w:pPr>
      <w:r>
        <w:rPr>
          <w:spacing w:val="-1"/>
          <w:lang w:val="ru-RU"/>
        </w:rPr>
        <w:t>Закупка</w:t>
      </w:r>
      <w:r>
        <w:rPr>
          <w:spacing w:val="58"/>
          <w:lang w:val="ru-RU"/>
        </w:rPr>
        <w:t xml:space="preserve"> </w:t>
      </w:r>
      <w:r>
        <w:rPr>
          <w:spacing w:val="-1"/>
          <w:lang w:val="ru-RU"/>
        </w:rPr>
        <w:t>любым</w:t>
      </w:r>
      <w:r>
        <w:rPr>
          <w:spacing w:val="1"/>
          <w:lang w:val="ru-RU"/>
        </w:rPr>
        <w:t xml:space="preserve"> </w:t>
      </w:r>
      <w:r>
        <w:rPr>
          <w:lang w:val="ru-RU"/>
        </w:rPr>
        <w:t xml:space="preserve">из </w:t>
      </w:r>
      <w:r>
        <w:rPr>
          <w:spacing w:val="-1"/>
          <w:lang w:val="ru-RU"/>
        </w:rPr>
        <w:t>способов,</w:t>
      </w:r>
      <w:r>
        <w:rPr>
          <w:spacing w:val="57"/>
          <w:lang w:val="ru-RU"/>
        </w:rPr>
        <w:t xml:space="preserve"> </w:t>
      </w:r>
      <w:r>
        <w:rPr>
          <w:spacing w:val="-1"/>
          <w:lang w:val="ru-RU"/>
        </w:rPr>
        <w:t>предусмотренных</w:t>
      </w:r>
      <w:r>
        <w:rPr>
          <w:spacing w:val="54"/>
          <w:lang w:val="ru-RU"/>
        </w:rPr>
        <w:t xml:space="preserve"> </w:t>
      </w:r>
      <w:r>
        <w:rPr>
          <w:lang w:val="ru-RU"/>
        </w:rPr>
        <w:t>настоящим</w:t>
      </w:r>
      <w:r>
        <w:rPr>
          <w:spacing w:val="1"/>
          <w:lang w:val="ru-RU"/>
        </w:rPr>
        <w:t xml:space="preserve"> </w:t>
      </w:r>
      <w:r>
        <w:rPr>
          <w:spacing w:val="-2"/>
          <w:lang w:val="ru-RU"/>
        </w:rPr>
        <w:t>Положением,</w:t>
      </w:r>
      <w:r>
        <w:rPr>
          <w:spacing w:val="47"/>
          <w:lang w:val="ru-RU"/>
        </w:rPr>
        <w:t xml:space="preserve"> </w:t>
      </w:r>
      <w:r>
        <w:rPr>
          <w:lang w:val="ru-RU"/>
        </w:rPr>
        <w:t>может</w:t>
      </w:r>
      <w:r>
        <w:rPr>
          <w:spacing w:val="-2"/>
          <w:lang w:val="ru-RU"/>
        </w:rPr>
        <w:t xml:space="preserve"> </w:t>
      </w:r>
      <w:r>
        <w:rPr>
          <w:spacing w:val="-1"/>
          <w:lang w:val="ru-RU"/>
        </w:rPr>
        <w:t>осуществляться</w:t>
      </w:r>
      <w:r>
        <w:rPr>
          <w:spacing w:val="2"/>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w:t>
      </w:r>
      <w:r>
        <w:rPr>
          <w:lang w:val="ru-RU"/>
        </w:rPr>
        <w:t>форме.</w:t>
      </w:r>
    </w:p>
    <w:p>
      <w:pPr>
        <w:pStyle w:val="Style16"/>
        <w:numPr>
          <w:ilvl w:val="3"/>
          <w:numId w:val="72"/>
        </w:numPr>
        <w:tabs>
          <w:tab w:val="clear" w:pos="720"/>
          <w:tab w:val="left" w:pos="1608" w:leader="none"/>
        </w:tabs>
        <w:ind w:left="100" w:right="107" w:firstLine="720"/>
        <w:jc w:val="both"/>
        <w:rPr>
          <w:lang w:val="ru-RU"/>
        </w:rPr>
      </w:pPr>
      <w:r>
        <w:rPr>
          <w:spacing w:val="-1"/>
          <w:lang w:val="ru-RU"/>
        </w:rPr>
        <w:t>Осуществление</w:t>
      </w:r>
      <w:r>
        <w:rPr>
          <w:spacing w:val="41"/>
          <w:lang w:val="ru-RU"/>
        </w:rPr>
        <w:t xml:space="preserve"> </w:t>
      </w:r>
      <w:r>
        <w:rPr>
          <w:spacing w:val="-2"/>
          <w:lang w:val="ru-RU"/>
        </w:rPr>
        <w:t>закупки</w:t>
      </w:r>
      <w:r>
        <w:rPr>
          <w:spacing w:val="41"/>
          <w:lang w:val="ru-RU"/>
        </w:rPr>
        <w:t xml:space="preserve"> </w:t>
      </w:r>
      <w:r>
        <w:rPr>
          <w:lang w:val="ru-RU"/>
        </w:rPr>
        <w:t>в</w:t>
      </w:r>
      <w:r>
        <w:rPr>
          <w:spacing w:val="42"/>
          <w:lang w:val="ru-RU"/>
        </w:rPr>
        <w:t xml:space="preserve"> </w:t>
      </w:r>
      <w:r>
        <w:rPr>
          <w:spacing w:val="-1"/>
          <w:lang w:val="ru-RU"/>
        </w:rPr>
        <w:t>электронной</w:t>
      </w:r>
      <w:r>
        <w:rPr>
          <w:spacing w:val="41"/>
          <w:lang w:val="ru-RU"/>
        </w:rPr>
        <w:t xml:space="preserve"> </w:t>
      </w:r>
      <w:r>
        <w:rPr>
          <w:spacing w:val="-1"/>
          <w:lang w:val="ru-RU"/>
        </w:rPr>
        <w:t>форме</w:t>
      </w:r>
      <w:r>
        <w:rPr>
          <w:spacing w:val="34"/>
          <w:lang w:val="ru-RU"/>
        </w:rPr>
        <w:t xml:space="preserve"> </w:t>
      </w:r>
      <w:r>
        <w:rPr>
          <w:lang w:val="ru-RU"/>
        </w:rPr>
        <w:t>является</w:t>
      </w:r>
      <w:r>
        <w:rPr>
          <w:spacing w:val="35"/>
          <w:lang w:val="ru-RU"/>
        </w:rPr>
        <w:t xml:space="preserve"> </w:t>
      </w:r>
      <w:r>
        <w:rPr>
          <w:spacing w:val="-1"/>
          <w:lang w:val="ru-RU"/>
        </w:rPr>
        <w:t>обязательным</w:t>
      </w:r>
      <w:r>
        <w:rPr>
          <w:spacing w:val="42"/>
          <w:lang w:val="ru-RU"/>
        </w:rPr>
        <w:t xml:space="preserve"> </w:t>
      </w:r>
      <w:r>
        <w:rPr>
          <w:spacing w:val="-1"/>
          <w:lang w:val="ru-RU"/>
        </w:rPr>
        <w:t>для</w:t>
      </w:r>
      <w:r>
        <w:rPr>
          <w:spacing w:val="69"/>
          <w:lang w:val="ru-RU"/>
        </w:rPr>
        <w:t xml:space="preserve"> </w:t>
      </w:r>
      <w:r>
        <w:rPr>
          <w:spacing w:val="-1"/>
          <w:lang w:val="ru-RU"/>
        </w:rPr>
        <w:t>Заказчика,</w:t>
      </w:r>
      <w:r>
        <w:rPr>
          <w:spacing w:val="21"/>
          <w:lang w:val="ru-RU"/>
        </w:rPr>
        <w:t xml:space="preserve"> </w:t>
      </w:r>
      <w:r>
        <w:rPr>
          <w:spacing w:val="-1"/>
          <w:lang w:val="ru-RU"/>
        </w:rPr>
        <w:t>если</w:t>
      </w:r>
      <w:r>
        <w:rPr>
          <w:spacing w:val="15"/>
          <w:lang w:val="ru-RU"/>
        </w:rPr>
        <w:t xml:space="preserve"> </w:t>
      </w:r>
      <w:r>
        <w:rPr>
          <w:spacing w:val="-1"/>
          <w:lang w:val="ru-RU"/>
        </w:rPr>
        <w:t>предметом</w:t>
      </w:r>
      <w:r>
        <w:rPr>
          <w:spacing w:val="18"/>
          <w:lang w:val="ru-RU"/>
        </w:rPr>
        <w:t xml:space="preserve"> </w:t>
      </w:r>
      <w:r>
        <w:rPr>
          <w:spacing w:val="-2"/>
          <w:lang w:val="ru-RU"/>
        </w:rPr>
        <w:t>закупки</w:t>
      </w:r>
      <w:r>
        <w:rPr>
          <w:spacing w:val="19"/>
          <w:lang w:val="ru-RU"/>
        </w:rPr>
        <w:t xml:space="preserve"> </w:t>
      </w:r>
      <w:r>
        <w:rPr>
          <w:spacing w:val="-1"/>
          <w:lang w:val="ru-RU"/>
        </w:rPr>
        <w:t>являются</w:t>
      </w:r>
      <w:r>
        <w:rPr>
          <w:spacing w:val="18"/>
          <w:lang w:val="ru-RU"/>
        </w:rPr>
        <w:t xml:space="preserve"> </w:t>
      </w:r>
      <w:r>
        <w:rPr>
          <w:spacing w:val="-1"/>
          <w:lang w:val="ru-RU"/>
        </w:rPr>
        <w:t>товары,</w:t>
      </w:r>
      <w:r>
        <w:rPr>
          <w:spacing w:val="16"/>
          <w:lang w:val="ru-RU"/>
        </w:rPr>
        <w:t xml:space="preserve"> </w:t>
      </w:r>
      <w:r>
        <w:rPr>
          <w:spacing w:val="-1"/>
          <w:lang w:val="ru-RU"/>
        </w:rPr>
        <w:t>работы,</w:t>
      </w:r>
      <w:r>
        <w:rPr>
          <w:spacing w:val="16"/>
          <w:lang w:val="ru-RU"/>
        </w:rPr>
        <w:t xml:space="preserve"> </w:t>
      </w:r>
      <w:r>
        <w:rPr>
          <w:spacing w:val="-2"/>
          <w:lang w:val="ru-RU"/>
        </w:rPr>
        <w:t>услуги,</w:t>
      </w:r>
      <w:r>
        <w:rPr>
          <w:spacing w:val="21"/>
          <w:lang w:val="ru-RU"/>
        </w:rPr>
        <w:t xml:space="preserve"> </w:t>
      </w:r>
      <w:r>
        <w:rPr>
          <w:spacing w:val="-1"/>
          <w:lang w:val="ru-RU"/>
        </w:rPr>
        <w:t>включённые</w:t>
      </w:r>
      <w:r>
        <w:rPr>
          <w:spacing w:val="13"/>
          <w:lang w:val="ru-RU"/>
        </w:rPr>
        <w:t xml:space="preserve"> </w:t>
      </w:r>
      <w:r>
        <w:rPr>
          <w:lang w:val="ru-RU"/>
        </w:rPr>
        <w:t>в</w:t>
      </w:r>
      <w:r>
        <w:rPr>
          <w:spacing w:val="55"/>
          <w:lang w:val="ru-RU"/>
        </w:rPr>
        <w:t xml:space="preserve"> </w:t>
      </w:r>
      <w:r>
        <w:rPr>
          <w:spacing w:val="-1"/>
          <w:lang w:val="ru-RU"/>
        </w:rPr>
        <w:t>утверждённый</w:t>
      </w:r>
      <w:r>
        <w:rPr>
          <w:spacing w:val="55"/>
          <w:lang w:val="ru-RU"/>
        </w:rPr>
        <w:t xml:space="preserve"> </w:t>
      </w:r>
      <w:r>
        <w:rPr>
          <w:spacing w:val="-1"/>
          <w:lang w:val="ru-RU"/>
        </w:rPr>
        <w:t>Правительством</w:t>
      </w:r>
      <w:r>
        <w:rPr>
          <w:spacing w:val="56"/>
          <w:lang w:val="ru-RU"/>
        </w:rPr>
        <w:t xml:space="preserve"> </w:t>
      </w:r>
      <w:r>
        <w:rPr>
          <w:spacing w:val="-1"/>
          <w:lang w:val="ru-RU"/>
        </w:rPr>
        <w:t>Российской</w:t>
      </w:r>
      <w:r>
        <w:rPr>
          <w:spacing w:val="51"/>
          <w:lang w:val="ru-RU"/>
        </w:rPr>
        <w:t xml:space="preserve"> </w:t>
      </w:r>
      <w:r>
        <w:rPr>
          <w:spacing w:val="-1"/>
          <w:lang w:val="ru-RU"/>
        </w:rPr>
        <w:t>Федерации</w:t>
      </w:r>
      <w:r>
        <w:rPr>
          <w:spacing w:val="55"/>
          <w:lang w:val="ru-RU"/>
        </w:rPr>
        <w:t xml:space="preserve"> </w:t>
      </w:r>
      <w:r>
        <w:rPr>
          <w:spacing w:val="-1"/>
          <w:lang w:val="ru-RU"/>
        </w:rPr>
        <w:t>перечень</w:t>
      </w:r>
      <w:r>
        <w:rPr>
          <w:spacing w:val="55"/>
          <w:lang w:val="ru-RU"/>
        </w:rPr>
        <w:t xml:space="preserve"> </w:t>
      </w:r>
      <w:r>
        <w:rPr>
          <w:spacing w:val="-1"/>
          <w:lang w:val="ru-RU"/>
        </w:rPr>
        <w:t>товаров,</w:t>
      </w:r>
      <w:r>
        <w:rPr>
          <w:spacing w:val="57"/>
          <w:lang w:val="ru-RU"/>
        </w:rPr>
        <w:t xml:space="preserve"> </w:t>
      </w:r>
      <w:r>
        <w:rPr>
          <w:spacing w:val="-1"/>
          <w:lang w:val="ru-RU"/>
        </w:rPr>
        <w:t>работ,</w:t>
      </w:r>
      <w:r>
        <w:rPr>
          <w:spacing w:val="57"/>
          <w:lang w:val="ru-RU"/>
        </w:rPr>
        <w:t xml:space="preserve"> </w:t>
      </w:r>
      <w:r>
        <w:rPr>
          <w:spacing w:val="-3"/>
          <w:lang w:val="ru-RU"/>
        </w:rPr>
        <w:t>услуг,</w:t>
      </w:r>
      <w:r>
        <w:rPr>
          <w:spacing w:val="61"/>
          <w:lang w:val="ru-RU"/>
        </w:rPr>
        <w:t xml:space="preserve"> </w:t>
      </w:r>
      <w:r>
        <w:rPr>
          <w:spacing w:val="-2"/>
          <w:lang w:val="ru-RU"/>
        </w:rPr>
        <w:t>закупка</w:t>
      </w:r>
      <w:r>
        <w:rPr>
          <w:spacing w:val="1"/>
          <w:lang w:val="ru-RU"/>
        </w:rPr>
        <w:t xml:space="preserve"> которых</w:t>
      </w:r>
      <w:r>
        <w:rPr>
          <w:spacing w:val="-8"/>
          <w:lang w:val="ru-RU"/>
        </w:rPr>
        <w:t xml:space="preserve"> </w:t>
      </w:r>
      <w:r>
        <w:rPr>
          <w:spacing w:val="-1"/>
          <w:lang w:val="ru-RU"/>
        </w:rPr>
        <w:t>осуществляется</w:t>
      </w:r>
      <w:r>
        <w:rPr>
          <w:spacing w:val="1"/>
          <w:lang w:val="ru-RU"/>
        </w:rPr>
        <w:t xml:space="preserve"> </w:t>
      </w:r>
      <w:r>
        <w:rPr>
          <w:lang w:val="ru-RU"/>
        </w:rPr>
        <w:t>в</w:t>
      </w:r>
      <w:r>
        <w:rPr>
          <w:spacing w:val="3"/>
          <w:lang w:val="ru-RU"/>
        </w:rPr>
        <w:t xml:space="preserve"> </w:t>
      </w:r>
      <w:r>
        <w:rPr>
          <w:spacing w:val="-1"/>
          <w:lang w:val="ru-RU"/>
        </w:rPr>
        <w:t>электронной</w:t>
      </w:r>
      <w:r>
        <w:rPr>
          <w:spacing w:val="3"/>
          <w:lang w:val="ru-RU"/>
        </w:rPr>
        <w:t xml:space="preserve"> </w:t>
      </w:r>
      <w:r>
        <w:rPr>
          <w:spacing w:val="-1"/>
          <w:lang w:val="ru-RU"/>
        </w:rPr>
        <w:t>форме.</w:t>
      </w:r>
    </w:p>
    <w:p>
      <w:pPr>
        <w:pStyle w:val="Style16"/>
        <w:numPr>
          <w:ilvl w:val="3"/>
          <w:numId w:val="72"/>
        </w:numPr>
        <w:tabs>
          <w:tab w:val="clear" w:pos="720"/>
          <w:tab w:val="left" w:pos="1608" w:leader="none"/>
        </w:tabs>
        <w:ind w:left="100" w:right="105" w:firstLine="720"/>
        <w:jc w:val="both"/>
        <w:rPr>
          <w:lang w:val="ru-RU"/>
        </w:rPr>
      </w:pPr>
      <w:r>
        <w:rPr>
          <w:spacing w:val="1"/>
          <w:lang w:val="ru-RU"/>
        </w:rPr>
        <w:t>Под</w:t>
      </w:r>
      <w:r>
        <w:rPr>
          <w:spacing w:val="-5"/>
          <w:lang w:val="ru-RU"/>
        </w:rPr>
        <w:t xml:space="preserve"> </w:t>
      </w:r>
      <w:r>
        <w:rPr>
          <w:spacing w:val="-2"/>
          <w:lang w:val="ru-RU"/>
        </w:rPr>
        <w:t xml:space="preserve">закупкой </w:t>
      </w:r>
      <w:r>
        <w:rPr>
          <w:lang w:val="ru-RU"/>
        </w:rPr>
        <w:t>в</w:t>
      </w:r>
      <w:r>
        <w:rPr>
          <w:spacing w:val="-1"/>
          <w:lang w:val="ru-RU"/>
        </w:rPr>
        <w:t xml:space="preserve"> электронной</w:t>
      </w:r>
      <w:r>
        <w:rPr>
          <w:spacing w:val="-2"/>
          <w:lang w:val="ru-RU"/>
        </w:rPr>
        <w:t xml:space="preserve"> </w:t>
      </w:r>
      <w:r>
        <w:rPr>
          <w:spacing w:val="-1"/>
          <w:lang w:val="ru-RU"/>
        </w:rPr>
        <w:t>форме</w:t>
      </w:r>
      <w:r>
        <w:rPr>
          <w:spacing w:val="-9"/>
          <w:lang w:val="ru-RU"/>
        </w:rPr>
        <w:t xml:space="preserve"> </w:t>
      </w:r>
      <w:r>
        <w:rPr>
          <w:spacing w:val="-1"/>
          <w:lang w:val="ru-RU"/>
        </w:rPr>
        <w:t>понимается</w:t>
      </w:r>
      <w:r>
        <w:rPr>
          <w:spacing w:val="-3"/>
          <w:lang w:val="ru-RU"/>
        </w:rPr>
        <w:t xml:space="preserve"> </w:t>
      </w:r>
      <w:r>
        <w:rPr>
          <w:spacing w:val="-2"/>
          <w:lang w:val="ru-RU"/>
        </w:rPr>
        <w:t>закупка</w:t>
      </w:r>
      <w:r>
        <w:rPr>
          <w:spacing w:val="-4"/>
          <w:lang w:val="ru-RU"/>
        </w:rPr>
        <w:t xml:space="preserve"> </w:t>
      </w:r>
      <w:r>
        <w:rPr>
          <w:spacing w:val="-1"/>
          <w:lang w:val="ru-RU"/>
        </w:rPr>
        <w:t xml:space="preserve">любым </w:t>
      </w:r>
      <w:r>
        <w:rPr>
          <w:lang w:val="ru-RU"/>
        </w:rPr>
        <w:t>из</w:t>
      </w:r>
      <w:r>
        <w:rPr>
          <w:spacing w:val="-2"/>
          <w:lang w:val="ru-RU"/>
        </w:rPr>
        <w:t xml:space="preserve"> </w:t>
      </w:r>
      <w:r>
        <w:rPr>
          <w:spacing w:val="-1"/>
          <w:lang w:val="ru-RU"/>
        </w:rPr>
        <w:t>способов,</w:t>
      </w:r>
      <w:r>
        <w:rPr>
          <w:spacing w:val="72"/>
          <w:lang w:val="ru-RU"/>
        </w:rPr>
        <w:t xml:space="preserve"> </w:t>
      </w:r>
      <w:r>
        <w:rPr>
          <w:spacing w:val="-1"/>
          <w:lang w:val="ru-RU"/>
        </w:rPr>
        <w:t>предусмотренных</w:t>
      </w:r>
      <w:r>
        <w:rPr>
          <w:spacing w:val="33"/>
          <w:lang w:val="ru-RU"/>
        </w:rPr>
        <w:t xml:space="preserve"> </w:t>
      </w:r>
      <w:r>
        <w:rPr>
          <w:lang w:val="ru-RU"/>
        </w:rPr>
        <w:t>настоящим</w:t>
      </w:r>
      <w:r>
        <w:rPr>
          <w:spacing w:val="39"/>
          <w:lang w:val="ru-RU"/>
        </w:rPr>
        <w:t xml:space="preserve"> </w:t>
      </w:r>
      <w:r>
        <w:rPr>
          <w:spacing w:val="-2"/>
          <w:lang w:val="ru-RU"/>
        </w:rPr>
        <w:t>Положением,</w:t>
      </w:r>
      <w:r>
        <w:rPr>
          <w:spacing w:val="40"/>
          <w:lang w:val="ru-RU"/>
        </w:rPr>
        <w:t xml:space="preserve"> </w:t>
      </w:r>
      <w:r>
        <w:rPr>
          <w:spacing w:val="-1"/>
          <w:lang w:val="ru-RU"/>
        </w:rPr>
        <w:t>проведение</w:t>
      </w:r>
      <w:r>
        <w:rPr>
          <w:spacing w:val="37"/>
          <w:lang w:val="ru-RU"/>
        </w:rPr>
        <w:t xml:space="preserve"> </w:t>
      </w:r>
      <w:r>
        <w:rPr>
          <w:spacing w:val="-1"/>
          <w:lang w:val="ru-RU"/>
        </w:rPr>
        <w:t>которой</w:t>
      </w:r>
      <w:r>
        <w:rPr>
          <w:spacing w:val="34"/>
          <w:lang w:val="ru-RU"/>
        </w:rPr>
        <w:t xml:space="preserve"> </w:t>
      </w:r>
      <w:r>
        <w:rPr>
          <w:spacing w:val="-1"/>
          <w:lang w:val="ru-RU"/>
        </w:rPr>
        <w:t>обеспечивается</w:t>
      </w:r>
      <w:r>
        <w:rPr>
          <w:spacing w:val="76"/>
          <w:lang w:val="ru-RU"/>
        </w:rPr>
        <w:t xml:space="preserve"> </w:t>
      </w:r>
      <w:r>
        <w:rPr>
          <w:lang w:val="ru-RU"/>
        </w:rPr>
        <w:t>Оператором</w:t>
      </w:r>
      <w:r>
        <w:rPr>
          <w:spacing w:val="-1"/>
          <w:lang w:val="ru-RU"/>
        </w:rPr>
        <w:t xml:space="preserve"> </w:t>
      </w:r>
      <w:r>
        <w:rPr>
          <w:lang w:val="ru-RU"/>
        </w:rPr>
        <w:t>ЭТП</w:t>
      </w:r>
      <w:r>
        <w:rPr>
          <w:spacing w:val="-4"/>
          <w:lang w:val="ru-RU"/>
        </w:rPr>
        <w:t xml:space="preserve"> </w:t>
      </w:r>
      <w:r>
        <w:rPr>
          <w:lang w:val="ru-RU"/>
        </w:rPr>
        <w:t>на</w:t>
      </w:r>
      <w:r>
        <w:rPr>
          <w:spacing w:val="1"/>
          <w:lang w:val="ru-RU"/>
        </w:rPr>
        <w:t xml:space="preserve"> </w:t>
      </w:r>
      <w:r>
        <w:rPr>
          <w:spacing w:val="-1"/>
          <w:lang w:val="ru-RU"/>
        </w:rPr>
        <w:t>Электронной</w:t>
      </w:r>
      <w:r>
        <w:rPr>
          <w:spacing w:val="3"/>
          <w:lang w:val="ru-RU"/>
        </w:rPr>
        <w:t xml:space="preserve"> </w:t>
      </w:r>
      <w:r>
        <w:rPr>
          <w:spacing w:val="-1"/>
          <w:lang w:val="ru-RU"/>
        </w:rPr>
        <w:t>торговой</w:t>
      </w:r>
      <w:r>
        <w:rPr>
          <w:spacing w:val="3"/>
          <w:lang w:val="ru-RU"/>
        </w:rPr>
        <w:t xml:space="preserve"> </w:t>
      </w:r>
      <w:r>
        <w:rPr>
          <w:spacing w:val="-2"/>
          <w:lang w:val="ru-RU"/>
        </w:rPr>
        <w:t>площадке.</w:t>
      </w:r>
    </w:p>
    <w:p>
      <w:pPr>
        <w:pStyle w:val="Style16"/>
        <w:numPr>
          <w:ilvl w:val="3"/>
          <w:numId w:val="72"/>
        </w:numPr>
        <w:tabs>
          <w:tab w:val="clear" w:pos="720"/>
          <w:tab w:val="left" w:pos="1608" w:leader="none"/>
        </w:tabs>
        <w:spacing w:lineRule="exact" w:line="274" w:before="8" w:after="0"/>
        <w:ind w:left="100" w:right="110" w:firstLine="720"/>
        <w:jc w:val="both"/>
        <w:rPr>
          <w:rFonts w:cs="Times New Roman"/>
          <w:lang w:val="ru-RU"/>
        </w:rPr>
      </w:pPr>
      <w:r>
        <w:rPr>
          <w:spacing w:val="-1"/>
          <w:lang w:val="ru-RU"/>
        </w:rPr>
        <w:t>Общий</w:t>
      </w:r>
      <w:r>
        <w:rPr>
          <w:spacing w:val="12"/>
          <w:lang w:val="ru-RU"/>
        </w:rPr>
        <w:t xml:space="preserve"> </w:t>
      </w:r>
      <w:r>
        <w:rPr>
          <w:spacing w:val="-1"/>
          <w:lang w:val="ru-RU"/>
        </w:rPr>
        <w:t>порядок</w:t>
      </w:r>
      <w:r>
        <w:rPr>
          <w:spacing w:val="5"/>
          <w:lang w:val="ru-RU"/>
        </w:rPr>
        <w:t xml:space="preserve"> </w:t>
      </w:r>
      <w:r>
        <w:rPr>
          <w:spacing w:val="-1"/>
          <w:lang w:val="ru-RU"/>
        </w:rPr>
        <w:t>осуществления</w:t>
      </w:r>
      <w:r>
        <w:rPr>
          <w:spacing w:val="11"/>
          <w:lang w:val="ru-RU"/>
        </w:rPr>
        <w:t xml:space="preserve"> </w:t>
      </w:r>
      <w:r>
        <w:rPr>
          <w:spacing w:val="-2"/>
          <w:lang w:val="ru-RU"/>
        </w:rPr>
        <w:t>закупок</w:t>
      </w:r>
      <w:r>
        <w:rPr>
          <w:spacing w:val="10"/>
          <w:lang w:val="ru-RU"/>
        </w:rPr>
        <w:t xml:space="preserve"> </w:t>
      </w:r>
      <w:r>
        <w:rPr>
          <w:lang w:val="ru-RU"/>
        </w:rPr>
        <w:t>в</w:t>
      </w:r>
      <w:r>
        <w:rPr>
          <w:spacing w:val="8"/>
          <w:lang w:val="ru-RU"/>
        </w:rPr>
        <w:t xml:space="preserve"> </w:t>
      </w:r>
      <w:r>
        <w:rPr>
          <w:spacing w:val="-1"/>
          <w:lang w:val="ru-RU"/>
        </w:rPr>
        <w:t>электронной</w:t>
      </w:r>
      <w:r>
        <w:rPr>
          <w:spacing w:val="8"/>
          <w:lang w:val="ru-RU"/>
        </w:rPr>
        <w:t xml:space="preserve"> </w:t>
      </w:r>
      <w:r>
        <w:rPr>
          <w:spacing w:val="-1"/>
          <w:lang w:val="ru-RU"/>
        </w:rPr>
        <w:t>форме</w:t>
      </w:r>
      <w:r>
        <w:rPr>
          <w:spacing w:val="58"/>
          <w:lang w:val="ru-RU"/>
        </w:rPr>
        <w:t xml:space="preserve"> </w:t>
      </w:r>
      <w:r>
        <w:rPr>
          <w:spacing w:val="-1"/>
          <w:lang w:val="ru-RU"/>
        </w:rPr>
        <w:t>устанавливается</w:t>
      </w:r>
      <w:r>
        <w:rPr>
          <w:spacing w:val="1"/>
          <w:lang w:val="ru-RU"/>
        </w:rPr>
        <w:t xml:space="preserve"> </w:t>
      </w:r>
      <w:r>
        <w:rPr>
          <w:spacing w:val="-1"/>
          <w:lang w:val="ru-RU"/>
        </w:rPr>
        <w:t>статьей</w:t>
      </w:r>
      <w:r>
        <w:rPr>
          <w:spacing w:val="3"/>
          <w:lang w:val="ru-RU"/>
        </w:rPr>
        <w:t xml:space="preserve"> </w:t>
      </w:r>
      <w:r>
        <w:rPr>
          <w:lang w:val="ru-RU"/>
        </w:rPr>
        <w:t>3.3 Закона</w:t>
      </w:r>
      <w:r>
        <w:rPr>
          <w:spacing w:val="-9"/>
          <w:lang w:val="ru-RU"/>
        </w:rPr>
        <w:t xml:space="preserve"> </w:t>
      </w:r>
      <w:r>
        <w:rPr>
          <w:lang w:val="ru-RU"/>
        </w:rPr>
        <w:t>о</w:t>
      </w:r>
      <w:r>
        <w:rPr>
          <w:spacing w:val="2"/>
          <w:lang w:val="ru-RU"/>
        </w:rPr>
        <w:t xml:space="preserve"> </w:t>
      </w:r>
      <w:r>
        <w:rPr>
          <w:spacing w:val="-2"/>
          <w:lang w:val="ru-RU"/>
        </w:rPr>
        <w:t>закупках.</w:t>
      </w:r>
    </w:p>
    <w:p>
      <w:pPr>
        <w:pStyle w:val="Style16"/>
        <w:numPr>
          <w:ilvl w:val="3"/>
          <w:numId w:val="72"/>
        </w:numPr>
        <w:tabs>
          <w:tab w:val="clear" w:pos="720"/>
          <w:tab w:val="left" w:pos="1608" w:leader="none"/>
        </w:tabs>
        <w:ind w:left="100" w:right="105" w:firstLine="720"/>
        <w:jc w:val="both"/>
        <w:rPr>
          <w:lang w:val="ru-RU"/>
        </w:rPr>
      </w:pPr>
      <w:r>
        <w:rPr>
          <w:lang w:val="ru-RU"/>
        </w:rPr>
        <w:t>При</w:t>
      </w:r>
      <w:r>
        <w:rPr>
          <w:spacing w:val="-7"/>
          <w:lang w:val="ru-RU"/>
        </w:rPr>
        <w:t xml:space="preserve"> </w:t>
      </w:r>
      <w:r>
        <w:rPr>
          <w:spacing w:val="-1"/>
          <w:lang w:val="ru-RU"/>
        </w:rPr>
        <w:t>осуществлении</w:t>
      </w:r>
      <w:r>
        <w:rPr>
          <w:spacing w:val="-4"/>
          <w:lang w:val="ru-RU"/>
        </w:rPr>
        <w:t xml:space="preserve"> </w:t>
      </w:r>
      <w:r>
        <w:rPr>
          <w:spacing w:val="-2"/>
          <w:lang w:val="ru-RU"/>
        </w:rPr>
        <w:t>закупки</w:t>
      </w:r>
      <w:r>
        <w:rPr>
          <w:spacing w:val="-7"/>
          <w:lang w:val="ru-RU"/>
        </w:rPr>
        <w:t xml:space="preserve"> </w:t>
      </w:r>
      <w:r>
        <w:rPr>
          <w:lang w:val="ru-RU"/>
        </w:rPr>
        <w:t>в</w:t>
      </w:r>
      <w:r>
        <w:rPr>
          <w:spacing w:val="-6"/>
          <w:lang w:val="ru-RU"/>
        </w:rPr>
        <w:t xml:space="preserve"> </w:t>
      </w:r>
      <w:r>
        <w:rPr>
          <w:spacing w:val="-1"/>
          <w:lang w:val="ru-RU"/>
        </w:rPr>
        <w:t>электронной</w:t>
      </w:r>
      <w:r>
        <w:rPr>
          <w:spacing w:val="-7"/>
          <w:lang w:val="ru-RU"/>
        </w:rPr>
        <w:t xml:space="preserve"> </w:t>
      </w:r>
      <w:r>
        <w:rPr>
          <w:spacing w:val="-2"/>
          <w:lang w:val="ru-RU"/>
        </w:rPr>
        <w:t>форме</w:t>
      </w:r>
      <w:r>
        <w:rPr>
          <w:spacing w:val="-9"/>
          <w:lang w:val="ru-RU"/>
        </w:rPr>
        <w:t xml:space="preserve"> </w:t>
      </w:r>
      <w:r>
        <w:rPr>
          <w:spacing w:val="-1"/>
          <w:lang w:val="ru-RU"/>
        </w:rPr>
        <w:t>направление</w:t>
      </w:r>
      <w:r>
        <w:rPr>
          <w:spacing w:val="-9"/>
          <w:lang w:val="ru-RU"/>
        </w:rPr>
        <w:t xml:space="preserve"> </w:t>
      </w:r>
      <w:r>
        <w:rPr>
          <w:spacing w:val="-2"/>
          <w:lang w:val="ru-RU"/>
        </w:rPr>
        <w:t>участниками</w:t>
      </w:r>
      <w:r>
        <w:rPr>
          <w:spacing w:val="85"/>
          <w:lang w:val="ru-RU"/>
        </w:rPr>
        <w:t xml:space="preserve"> </w:t>
      </w:r>
      <w:r>
        <w:rPr>
          <w:lang w:val="ru-RU"/>
        </w:rPr>
        <w:t>такой</w:t>
      </w:r>
      <w:r>
        <w:rPr>
          <w:spacing w:val="3"/>
          <w:lang w:val="ru-RU"/>
        </w:rPr>
        <w:t xml:space="preserve"> </w:t>
      </w:r>
      <w:r>
        <w:rPr>
          <w:spacing w:val="-2"/>
          <w:lang w:val="ru-RU"/>
        </w:rPr>
        <w:t>закупки</w:t>
      </w:r>
      <w:r>
        <w:rPr>
          <w:spacing w:val="7"/>
          <w:lang w:val="ru-RU"/>
        </w:rPr>
        <w:t xml:space="preserve"> </w:t>
      </w:r>
      <w:r>
        <w:rPr>
          <w:spacing w:val="-1"/>
          <w:lang w:val="ru-RU"/>
        </w:rPr>
        <w:t>запросов</w:t>
      </w:r>
      <w:r>
        <w:rPr>
          <w:spacing w:val="3"/>
          <w:lang w:val="ru-RU"/>
        </w:rPr>
        <w:t xml:space="preserve"> </w:t>
      </w:r>
      <w:r>
        <w:rPr>
          <w:lang w:val="ru-RU"/>
        </w:rPr>
        <w:t>о</w:t>
      </w:r>
      <w:r>
        <w:rPr>
          <w:spacing w:val="6"/>
          <w:lang w:val="ru-RU"/>
        </w:rPr>
        <w:t xml:space="preserve"> </w:t>
      </w:r>
      <w:r>
        <w:rPr>
          <w:spacing w:val="-2"/>
          <w:lang w:val="ru-RU"/>
        </w:rPr>
        <w:t>даче</w:t>
      </w:r>
      <w:r>
        <w:rPr>
          <w:spacing w:val="6"/>
          <w:lang w:val="ru-RU"/>
        </w:rPr>
        <w:t xml:space="preserve"> </w:t>
      </w:r>
      <w:r>
        <w:rPr>
          <w:spacing w:val="-1"/>
          <w:lang w:val="ru-RU"/>
        </w:rPr>
        <w:t>разъяснений</w:t>
      </w:r>
      <w:r>
        <w:rPr>
          <w:spacing w:val="3"/>
          <w:lang w:val="ru-RU"/>
        </w:rPr>
        <w:t xml:space="preserve"> </w:t>
      </w:r>
      <w:r>
        <w:rPr>
          <w:spacing w:val="-1"/>
          <w:lang w:val="ru-RU"/>
        </w:rPr>
        <w:t>положений</w:t>
      </w:r>
      <w:r>
        <w:rPr>
          <w:spacing w:val="12"/>
          <w:lang w:val="ru-RU"/>
        </w:rPr>
        <w:t xml:space="preserve"> </w:t>
      </w:r>
      <w:r>
        <w:rPr>
          <w:spacing w:val="-1"/>
          <w:lang w:val="ru-RU"/>
        </w:rPr>
        <w:t>извещения</w:t>
      </w:r>
      <w:r>
        <w:rPr>
          <w:spacing w:val="2"/>
          <w:lang w:val="ru-RU"/>
        </w:rPr>
        <w:t xml:space="preserve"> </w:t>
      </w:r>
      <w:r>
        <w:rPr>
          <w:lang w:val="ru-RU"/>
        </w:rPr>
        <w:t>и</w:t>
      </w:r>
      <w:r>
        <w:rPr>
          <w:spacing w:val="3"/>
          <w:lang w:val="ru-RU"/>
        </w:rPr>
        <w:t xml:space="preserve"> </w:t>
      </w:r>
      <w:r>
        <w:rPr>
          <w:spacing w:val="-1"/>
          <w:lang w:val="ru-RU"/>
        </w:rPr>
        <w:t>(или)</w:t>
      </w:r>
      <w:r>
        <w:rPr>
          <w:spacing w:val="6"/>
          <w:lang w:val="ru-RU"/>
        </w:rPr>
        <w:t xml:space="preserve"> </w:t>
      </w:r>
      <w:r>
        <w:rPr>
          <w:spacing w:val="-1"/>
          <w:lang w:val="ru-RU"/>
        </w:rPr>
        <w:t>документации</w:t>
      </w:r>
      <w:r>
        <w:rPr>
          <w:spacing w:val="3"/>
          <w:lang w:val="ru-RU"/>
        </w:rPr>
        <w:t xml:space="preserve"> </w:t>
      </w:r>
      <w:r>
        <w:rPr>
          <w:lang w:val="ru-RU"/>
        </w:rPr>
        <w:t>о</w:t>
      </w:r>
      <w:r>
        <w:rPr>
          <w:spacing w:val="61"/>
          <w:lang w:val="ru-RU"/>
        </w:rPr>
        <w:t xml:space="preserve"> </w:t>
      </w:r>
      <w:r>
        <w:rPr>
          <w:spacing w:val="-2"/>
          <w:lang w:val="ru-RU"/>
        </w:rPr>
        <w:t>закупке,</w:t>
      </w:r>
      <w:r>
        <w:rPr>
          <w:spacing w:val="-1"/>
          <w:lang w:val="ru-RU"/>
        </w:rPr>
        <w:t xml:space="preserve"> </w:t>
      </w:r>
      <w:r>
        <w:rPr>
          <w:lang w:val="ru-RU"/>
        </w:rPr>
        <w:t>размещение</w:t>
      </w:r>
      <w:r>
        <w:rPr>
          <w:spacing w:val="-9"/>
          <w:lang w:val="ru-RU"/>
        </w:rPr>
        <w:t xml:space="preserve"> </w:t>
      </w:r>
      <w:r>
        <w:rPr>
          <w:lang w:val="ru-RU"/>
        </w:rPr>
        <w:t>в</w:t>
      </w:r>
      <w:r>
        <w:rPr>
          <w:spacing w:val="-3"/>
          <w:lang w:val="ru-RU"/>
        </w:rPr>
        <w:t xml:space="preserve"> </w:t>
      </w:r>
      <w:r>
        <w:rPr>
          <w:lang w:val="ru-RU"/>
        </w:rPr>
        <w:t>ЕИС</w:t>
      </w:r>
      <w:r>
        <w:rPr>
          <w:spacing w:val="-10"/>
          <w:lang w:val="ru-RU"/>
        </w:rPr>
        <w:t xml:space="preserve"> </w:t>
      </w:r>
      <w:r>
        <w:rPr>
          <w:spacing w:val="-1"/>
          <w:lang w:val="ru-RU"/>
        </w:rPr>
        <w:t>таких</w:t>
      </w:r>
      <w:r>
        <w:rPr>
          <w:spacing w:val="-8"/>
          <w:lang w:val="ru-RU"/>
        </w:rPr>
        <w:t xml:space="preserve"> </w:t>
      </w:r>
      <w:r>
        <w:rPr>
          <w:spacing w:val="-1"/>
          <w:lang w:val="ru-RU"/>
        </w:rPr>
        <w:t>разъяснений,</w:t>
      </w:r>
      <w:r>
        <w:rPr>
          <w:spacing w:val="-5"/>
          <w:lang w:val="ru-RU"/>
        </w:rPr>
        <w:t xml:space="preserve"> </w:t>
      </w:r>
      <w:r>
        <w:rPr>
          <w:spacing w:val="-1"/>
          <w:lang w:val="ru-RU"/>
        </w:rPr>
        <w:t>подача</w:t>
      </w:r>
      <w:r>
        <w:rPr>
          <w:spacing w:val="-4"/>
          <w:lang w:val="ru-RU"/>
        </w:rPr>
        <w:t xml:space="preserve"> </w:t>
      </w:r>
      <w:r>
        <w:rPr>
          <w:spacing w:val="-1"/>
          <w:lang w:val="ru-RU"/>
        </w:rPr>
        <w:t>участниками</w:t>
      </w:r>
      <w:r>
        <w:rPr>
          <w:spacing w:val="-2"/>
          <w:lang w:val="ru-RU"/>
        </w:rPr>
        <w:t xml:space="preserve"> </w:t>
      </w:r>
      <w:r>
        <w:rPr>
          <w:spacing w:val="-1"/>
          <w:lang w:val="ru-RU"/>
        </w:rPr>
        <w:t>конкурентной</w:t>
      </w:r>
      <w:r>
        <w:rPr>
          <w:spacing w:val="-6"/>
          <w:lang w:val="ru-RU"/>
        </w:rPr>
        <w:t xml:space="preserve"> </w:t>
      </w:r>
      <w:r>
        <w:rPr>
          <w:spacing w:val="-3"/>
          <w:lang w:val="ru-RU"/>
        </w:rPr>
        <w:t>закупки</w:t>
      </w:r>
      <w:r>
        <w:rPr>
          <w:spacing w:val="63"/>
          <w:lang w:val="ru-RU"/>
        </w:rPr>
        <w:t xml:space="preserve"> </w:t>
      </w:r>
      <w:r>
        <w:rPr>
          <w:lang w:val="ru-RU"/>
        </w:rPr>
        <w:t>в</w:t>
      </w:r>
      <w:r>
        <w:rPr>
          <w:spacing w:val="47"/>
          <w:lang w:val="ru-RU"/>
        </w:rPr>
        <w:t xml:space="preserve"> </w:t>
      </w:r>
      <w:r>
        <w:rPr>
          <w:spacing w:val="-1"/>
          <w:lang w:val="ru-RU"/>
        </w:rPr>
        <w:t>электронной</w:t>
      </w:r>
      <w:r>
        <w:rPr>
          <w:spacing w:val="46"/>
          <w:lang w:val="ru-RU"/>
        </w:rPr>
        <w:t xml:space="preserve"> </w:t>
      </w:r>
      <w:r>
        <w:rPr>
          <w:spacing w:val="-1"/>
          <w:lang w:val="ru-RU"/>
        </w:rPr>
        <w:t>форме</w:t>
      </w:r>
      <w:r>
        <w:rPr>
          <w:spacing w:val="42"/>
          <w:lang w:val="ru-RU"/>
        </w:rPr>
        <w:t xml:space="preserve"> </w:t>
      </w:r>
      <w:r>
        <w:rPr>
          <w:lang w:val="ru-RU"/>
        </w:rPr>
        <w:t>заявок</w:t>
      </w:r>
      <w:r>
        <w:rPr>
          <w:spacing w:val="39"/>
          <w:lang w:val="ru-RU"/>
        </w:rPr>
        <w:t xml:space="preserve"> </w:t>
      </w:r>
      <w:r>
        <w:rPr>
          <w:lang w:val="ru-RU"/>
        </w:rPr>
        <w:t>на</w:t>
      </w:r>
      <w:r>
        <w:rPr>
          <w:spacing w:val="44"/>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1"/>
          <w:lang w:val="ru-RU"/>
        </w:rPr>
        <w:t>конкурентной</w:t>
      </w:r>
      <w:r>
        <w:rPr>
          <w:spacing w:val="46"/>
          <w:lang w:val="ru-RU"/>
        </w:rPr>
        <w:t xml:space="preserve"> </w:t>
      </w:r>
      <w:r>
        <w:rPr>
          <w:spacing w:val="-3"/>
          <w:lang w:val="ru-RU"/>
        </w:rPr>
        <w:t>закупке</w:t>
      </w:r>
      <w:r>
        <w:rPr>
          <w:spacing w:val="44"/>
          <w:lang w:val="ru-RU"/>
        </w:rPr>
        <w:t xml:space="preserve"> </w:t>
      </w:r>
      <w:r>
        <w:rPr>
          <w:lang w:val="ru-RU"/>
        </w:rPr>
        <w:t>в</w:t>
      </w:r>
      <w:r>
        <w:rPr>
          <w:spacing w:val="47"/>
          <w:lang w:val="ru-RU"/>
        </w:rPr>
        <w:t xml:space="preserve"> </w:t>
      </w:r>
      <w:r>
        <w:rPr>
          <w:spacing w:val="-1"/>
          <w:lang w:val="ru-RU"/>
        </w:rPr>
        <w:t>электронной</w:t>
      </w:r>
      <w:r>
        <w:rPr>
          <w:spacing w:val="41"/>
          <w:lang w:val="ru-RU"/>
        </w:rPr>
        <w:t xml:space="preserve"> </w:t>
      </w:r>
      <w:r>
        <w:rPr>
          <w:spacing w:val="-1"/>
          <w:lang w:val="ru-RU"/>
        </w:rPr>
        <w:t>форме,</w:t>
      </w:r>
      <w:r>
        <w:rPr>
          <w:spacing w:val="73"/>
          <w:lang w:val="ru-RU"/>
        </w:rPr>
        <w:t xml:space="preserve"> </w:t>
      </w:r>
      <w:r>
        <w:rPr>
          <w:spacing w:val="-1"/>
          <w:lang w:val="ru-RU"/>
        </w:rPr>
        <w:t>окончательных</w:t>
      </w:r>
      <w:r>
        <w:rPr>
          <w:spacing w:val="11"/>
          <w:lang w:val="ru-RU"/>
        </w:rPr>
        <w:t xml:space="preserve"> </w:t>
      </w:r>
      <w:r>
        <w:rPr>
          <w:spacing w:val="-1"/>
          <w:lang w:val="ru-RU"/>
        </w:rPr>
        <w:t>предложений,</w:t>
      </w:r>
      <w:r>
        <w:rPr>
          <w:spacing w:val="14"/>
          <w:lang w:val="ru-RU"/>
        </w:rPr>
        <w:t xml:space="preserve"> </w:t>
      </w:r>
      <w:r>
        <w:rPr>
          <w:spacing w:val="-1"/>
          <w:lang w:val="ru-RU"/>
        </w:rPr>
        <w:t>предоставление</w:t>
      </w:r>
      <w:r>
        <w:rPr>
          <w:spacing w:val="11"/>
          <w:lang w:val="ru-RU"/>
        </w:rPr>
        <w:t xml:space="preserve"> </w:t>
      </w:r>
      <w:r>
        <w:rPr>
          <w:spacing w:val="-1"/>
          <w:lang w:val="ru-RU"/>
        </w:rPr>
        <w:t>Закупочной</w:t>
      </w:r>
      <w:r>
        <w:rPr>
          <w:spacing w:val="15"/>
          <w:lang w:val="ru-RU"/>
        </w:rPr>
        <w:t xml:space="preserve"> </w:t>
      </w:r>
      <w:r>
        <w:rPr>
          <w:spacing w:val="-1"/>
          <w:lang w:val="ru-RU"/>
        </w:rPr>
        <w:t>комиссии</w:t>
      </w:r>
      <w:r>
        <w:rPr>
          <w:spacing w:val="12"/>
          <w:lang w:val="ru-RU"/>
        </w:rPr>
        <w:t xml:space="preserve"> </w:t>
      </w:r>
      <w:r>
        <w:rPr>
          <w:spacing w:val="-2"/>
          <w:lang w:val="ru-RU"/>
        </w:rPr>
        <w:t>доступа</w:t>
      </w:r>
      <w:r>
        <w:rPr>
          <w:spacing w:val="15"/>
          <w:lang w:val="ru-RU"/>
        </w:rPr>
        <w:t xml:space="preserve"> </w:t>
      </w:r>
      <w:r>
        <w:rPr>
          <w:lang w:val="ru-RU"/>
        </w:rPr>
        <w:t>к</w:t>
      </w:r>
      <w:r>
        <w:rPr>
          <w:spacing w:val="15"/>
          <w:lang w:val="ru-RU"/>
        </w:rPr>
        <w:t xml:space="preserve"> </w:t>
      </w:r>
      <w:r>
        <w:rPr>
          <w:spacing w:val="-1"/>
          <w:lang w:val="ru-RU"/>
        </w:rPr>
        <w:t>указанным</w:t>
      </w:r>
      <w:r>
        <w:rPr>
          <w:spacing w:val="71"/>
          <w:lang w:val="ru-RU"/>
        </w:rPr>
        <w:t xml:space="preserve"> </w:t>
      </w:r>
      <w:r>
        <w:rPr>
          <w:spacing w:val="-1"/>
          <w:lang w:val="ru-RU"/>
        </w:rPr>
        <w:t>заявкам,</w:t>
      </w:r>
      <w:r>
        <w:rPr>
          <w:spacing w:val="1"/>
          <w:lang w:val="ru-RU"/>
        </w:rPr>
        <w:t xml:space="preserve"> </w:t>
      </w:r>
      <w:r>
        <w:rPr>
          <w:spacing w:val="-1"/>
          <w:lang w:val="ru-RU"/>
        </w:rPr>
        <w:t>сопоставление</w:t>
      </w:r>
      <w:r>
        <w:rPr>
          <w:spacing w:val="58"/>
          <w:lang w:val="ru-RU"/>
        </w:rPr>
        <w:t xml:space="preserve"> </w:t>
      </w:r>
      <w:r>
        <w:rPr>
          <w:spacing w:val="-1"/>
          <w:lang w:val="ru-RU"/>
        </w:rPr>
        <w:t>ценовых</w:t>
      </w:r>
      <w:r>
        <w:rPr>
          <w:spacing w:val="54"/>
          <w:lang w:val="ru-RU"/>
        </w:rPr>
        <w:t xml:space="preserve"> </w:t>
      </w:r>
      <w:r>
        <w:rPr>
          <w:spacing w:val="-1"/>
          <w:lang w:val="ru-RU"/>
        </w:rPr>
        <w:t>предложений,</w:t>
      </w:r>
      <w:r>
        <w:rPr>
          <w:spacing w:val="1"/>
          <w:lang w:val="ru-RU"/>
        </w:rPr>
        <w:t xml:space="preserve"> </w:t>
      </w:r>
      <w:r>
        <w:rPr>
          <w:spacing w:val="-1"/>
          <w:lang w:val="ru-RU"/>
        </w:rPr>
        <w:t>дополнительных</w:t>
      </w:r>
      <w:r>
        <w:rPr>
          <w:spacing w:val="54"/>
          <w:lang w:val="ru-RU"/>
        </w:rPr>
        <w:t xml:space="preserve"> </w:t>
      </w:r>
      <w:r>
        <w:rPr>
          <w:lang w:val="ru-RU"/>
        </w:rPr>
        <w:t>ценовых</w:t>
      </w:r>
      <w:r>
        <w:rPr>
          <w:spacing w:val="54"/>
          <w:lang w:val="ru-RU"/>
        </w:rPr>
        <w:t xml:space="preserve"> </w:t>
      </w:r>
      <w:r>
        <w:rPr>
          <w:spacing w:val="-1"/>
          <w:lang w:val="ru-RU"/>
        </w:rPr>
        <w:t>предложений</w:t>
      </w:r>
      <w:r>
        <w:rPr>
          <w:spacing w:val="85"/>
          <w:lang w:val="ru-RU"/>
        </w:rPr>
        <w:t xml:space="preserve"> </w:t>
      </w:r>
      <w:r>
        <w:rPr>
          <w:spacing w:val="-1"/>
          <w:lang w:val="ru-RU"/>
        </w:rPr>
        <w:t>участников</w:t>
      </w:r>
      <w:r>
        <w:rPr>
          <w:spacing w:val="28"/>
          <w:lang w:val="ru-RU"/>
        </w:rPr>
        <w:t xml:space="preserve"> </w:t>
      </w:r>
      <w:r>
        <w:rPr>
          <w:spacing w:val="-1"/>
          <w:lang w:val="ru-RU"/>
        </w:rPr>
        <w:t>(предложений</w:t>
      </w:r>
      <w:r>
        <w:rPr>
          <w:spacing w:val="31"/>
          <w:lang w:val="ru-RU"/>
        </w:rPr>
        <w:t xml:space="preserve"> </w:t>
      </w:r>
      <w:r>
        <w:rPr>
          <w:spacing w:val="-1"/>
          <w:lang w:val="ru-RU"/>
        </w:rPr>
        <w:t>для</w:t>
      </w:r>
      <w:r>
        <w:rPr>
          <w:spacing w:val="31"/>
          <w:lang w:val="ru-RU"/>
        </w:rPr>
        <w:t xml:space="preserve"> </w:t>
      </w:r>
      <w:r>
        <w:rPr>
          <w:spacing w:val="-1"/>
          <w:lang w:val="ru-RU"/>
        </w:rPr>
        <w:t>переторжки)</w:t>
      </w:r>
      <w:r>
        <w:rPr>
          <w:spacing w:val="32"/>
          <w:lang w:val="ru-RU"/>
        </w:rPr>
        <w:t xml:space="preserve"> </w:t>
      </w:r>
      <w:r>
        <w:rPr>
          <w:spacing w:val="-1"/>
          <w:lang w:val="ru-RU"/>
        </w:rPr>
        <w:t>конкурентной</w:t>
      </w:r>
      <w:r>
        <w:rPr>
          <w:spacing w:val="31"/>
          <w:lang w:val="ru-RU"/>
        </w:rPr>
        <w:t xml:space="preserve"> </w:t>
      </w:r>
      <w:r>
        <w:rPr>
          <w:spacing w:val="-3"/>
          <w:lang w:val="ru-RU"/>
        </w:rPr>
        <w:t>закупки</w:t>
      </w:r>
      <w:r>
        <w:rPr>
          <w:spacing w:val="31"/>
          <w:lang w:val="ru-RU"/>
        </w:rPr>
        <w:t xml:space="preserve"> </w:t>
      </w:r>
      <w:r>
        <w:rPr>
          <w:lang w:val="ru-RU"/>
        </w:rPr>
        <w:t>в</w:t>
      </w:r>
      <w:r>
        <w:rPr>
          <w:spacing w:val="32"/>
          <w:lang w:val="ru-RU"/>
        </w:rPr>
        <w:t xml:space="preserve"> </w:t>
      </w:r>
      <w:r>
        <w:rPr>
          <w:spacing w:val="-1"/>
          <w:lang w:val="ru-RU"/>
        </w:rPr>
        <w:t>электронной</w:t>
      </w:r>
      <w:r>
        <w:rPr>
          <w:spacing w:val="27"/>
          <w:lang w:val="ru-RU"/>
        </w:rPr>
        <w:t xml:space="preserve"> </w:t>
      </w:r>
      <w:r>
        <w:rPr>
          <w:spacing w:val="-1"/>
          <w:lang w:val="ru-RU"/>
        </w:rPr>
        <w:t>форме,</w:t>
      </w:r>
      <w:r>
        <w:rPr>
          <w:spacing w:val="80"/>
          <w:lang w:val="ru-RU"/>
        </w:rPr>
        <w:t xml:space="preserve"> </w:t>
      </w:r>
      <w:r>
        <w:rPr>
          <w:spacing w:val="-1"/>
          <w:lang w:val="ru-RU"/>
        </w:rPr>
        <w:t>формирование</w:t>
      </w:r>
      <w:r>
        <w:rPr>
          <w:spacing w:val="39"/>
          <w:lang w:val="ru-RU"/>
        </w:rPr>
        <w:t xml:space="preserve"> </w:t>
      </w:r>
      <w:r>
        <w:rPr>
          <w:spacing w:val="-1"/>
          <w:lang w:val="ru-RU"/>
        </w:rPr>
        <w:t>проектов</w:t>
      </w:r>
      <w:r>
        <w:rPr>
          <w:spacing w:val="37"/>
          <w:lang w:val="ru-RU"/>
        </w:rPr>
        <w:t xml:space="preserve"> </w:t>
      </w:r>
      <w:r>
        <w:rPr>
          <w:spacing w:val="-1"/>
          <w:lang w:val="ru-RU"/>
        </w:rPr>
        <w:t>протоколов,</w:t>
      </w:r>
      <w:r>
        <w:rPr>
          <w:spacing w:val="42"/>
          <w:lang w:val="ru-RU"/>
        </w:rPr>
        <w:t xml:space="preserve"> </w:t>
      </w:r>
      <w:r>
        <w:rPr>
          <w:spacing w:val="-1"/>
          <w:lang w:val="ru-RU"/>
        </w:rPr>
        <w:t>составляемых</w:t>
      </w:r>
      <w:r>
        <w:rPr>
          <w:spacing w:val="35"/>
          <w:lang w:val="ru-RU"/>
        </w:rPr>
        <w:t xml:space="preserve"> </w:t>
      </w:r>
      <w:r>
        <w:rPr>
          <w:lang w:val="ru-RU"/>
        </w:rPr>
        <w:t>в</w:t>
      </w:r>
      <w:r>
        <w:rPr>
          <w:spacing w:val="42"/>
          <w:lang w:val="ru-RU"/>
        </w:rPr>
        <w:t xml:space="preserve"> </w:t>
      </w:r>
      <w:r>
        <w:rPr>
          <w:spacing w:val="-1"/>
          <w:lang w:val="ru-RU"/>
        </w:rPr>
        <w:t>соответствии</w:t>
      </w:r>
      <w:r>
        <w:rPr>
          <w:spacing w:val="41"/>
          <w:lang w:val="ru-RU"/>
        </w:rPr>
        <w:t xml:space="preserve"> </w:t>
      </w:r>
      <w:r>
        <w:rPr>
          <w:lang w:val="ru-RU"/>
        </w:rPr>
        <w:t>с</w:t>
      </w:r>
      <w:r>
        <w:rPr>
          <w:spacing w:val="34"/>
          <w:lang w:val="ru-RU"/>
        </w:rPr>
        <w:t xml:space="preserve"> </w:t>
      </w:r>
      <w:r>
        <w:rPr>
          <w:spacing w:val="-1"/>
          <w:lang w:val="ru-RU"/>
        </w:rPr>
        <w:t>настоящим</w:t>
      </w:r>
      <w:r>
        <w:rPr>
          <w:spacing w:val="62"/>
          <w:lang w:val="ru-RU"/>
        </w:rPr>
        <w:t xml:space="preserve"> </w:t>
      </w:r>
      <w:r>
        <w:rPr>
          <w:spacing w:val="-1"/>
          <w:lang w:val="ru-RU"/>
        </w:rPr>
        <w:t>Положением,</w:t>
      </w:r>
      <w:r>
        <w:rPr>
          <w:spacing w:val="54"/>
          <w:lang w:val="ru-RU"/>
        </w:rPr>
        <w:t xml:space="preserve"> </w:t>
      </w:r>
      <w:r>
        <w:rPr>
          <w:spacing w:val="-1"/>
          <w:lang w:val="ru-RU"/>
        </w:rPr>
        <w:t>обеспечиваются</w:t>
      </w:r>
      <w:r>
        <w:rPr>
          <w:spacing w:val="57"/>
          <w:lang w:val="ru-RU"/>
        </w:rPr>
        <w:t xml:space="preserve"> </w:t>
      </w:r>
      <w:r>
        <w:rPr>
          <w:lang w:val="ru-RU"/>
        </w:rPr>
        <w:t>оператором</w:t>
      </w:r>
      <w:r>
        <w:rPr>
          <w:spacing w:val="59"/>
          <w:lang w:val="ru-RU"/>
        </w:rPr>
        <w:t xml:space="preserve"> </w:t>
      </w:r>
      <w:r>
        <w:rPr>
          <w:spacing w:val="-1"/>
          <w:lang w:val="ru-RU"/>
        </w:rPr>
        <w:t>электронной</w:t>
      </w:r>
      <w:r>
        <w:rPr>
          <w:spacing w:val="3"/>
          <w:lang w:val="ru-RU"/>
        </w:rPr>
        <w:t xml:space="preserve"> </w:t>
      </w:r>
      <w:r>
        <w:rPr>
          <w:spacing w:val="-1"/>
          <w:lang w:val="ru-RU"/>
        </w:rPr>
        <w:t>площадки.</w:t>
      </w:r>
      <w:r>
        <w:rPr>
          <w:spacing w:val="4"/>
          <w:lang w:val="ru-RU"/>
        </w:rPr>
        <w:t xml:space="preserve"> </w:t>
      </w:r>
      <w:r>
        <w:rPr>
          <w:spacing w:val="-2"/>
          <w:lang w:val="ru-RU"/>
        </w:rPr>
        <w:t>Документы,</w:t>
      </w:r>
      <w:r>
        <w:rPr>
          <w:spacing w:val="66"/>
          <w:lang w:val="ru-RU"/>
        </w:rPr>
        <w:t xml:space="preserve"> </w:t>
      </w:r>
      <w:r>
        <w:rPr>
          <w:spacing w:val="-1"/>
          <w:lang w:val="ru-RU"/>
        </w:rPr>
        <w:t>составляемые</w:t>
      </w:r>
      <w:r>
        <w:rPr>
          <w:spacing w:val="34"/>
          <w:lang w:val="ru-RU"/>
        </w:rPr>
        <w:t xml:space="preserve"> </w:t>
      </w:r>
      <w:r>
        <w:rPr>
          <w:lang w:val="ru-RU"/>
        </w:rPr>
        <w:t>в</w:t>
      </w:r>
      <w:r>
        <w:rPr>
          <w:spacing w:val="32"/>
          <w:lang w:val="ru-RU"/>
        </w:rPr>
        <w:t xml:space="preserve"> </w:t>
      </w:r>
      <w:r>
        <w:rPr>
          <w:spacing w:val="-1"/>
          <w:lang w:val="ru-RU"/>
        </w:rPr>
        <w:t>ходе</w:t>
      </w:r>
      <w:r>
        <w:rPr>
          <w:spacing w:val="34"/>
          <w:lang w:val="ru-RU"/>
        </w:rPr>
        <w:t xml:space="preserve"> </w:t>
      </w:r>
      <w:r>
        <w:rPr>
          <w:spacing w:val="-2"/>
          <w:lang w:val="ru-RU"/>
        </w:rPr>
        <w:t>процедур</w:t>
      </w:r>
      <w:r>
        <w:rPr>
          <w:spacing w:val="35"/>
          <w:lang w:val="ru-RU"/>
        </w:rPr>
        <w:t xml:space="preserve"> </w:t>
      </w:r>
      <w:r>
        <w:rPr>
          <w:spacing w:val="-1"/>
          <w:lang w:val="ru-RU"/>
        </w:rPr>
        <w:t>закупок</w:t>
      </w:r>
      <w:r>
        <w:rPr>
          <w:spacing w:val="34"/>
          <w:lang w:val="ru-RU"/>
        </w:rPr>
        <w:t xml:space="preserve"> </w:t>
      </w:r>
      <w:r>
        <w:rPr>
          <w:lang w:val="ru-RU"/>
        </w:rPr>
        <w:t>в</w:t>
      </w:r>
      <w:r>
        <w:rPr>
          <w:spacing w:val="37"/>
          <w:lang w:val="ru-RU"/>
        </w:rPr>
        <w:t xml:space="preserve"> </w:t>
      </w:r>
      <w:r>
        <w:rPr>
          <w:spacing w:val="-1"/>
          <w:lang w:val="ru-RU"/>
        </w:rPr>
        <w:t>электронной</w:t>
      </w:r>
      <w:r>
        <w:rPr>
          <w:spacing w:val="36"/>
          <w:lang w:val="ru-RU"/>
        </w:rPr>
        <w:t xml:space="preserve"> </w:t>
      </w:r>
      <w:r>
        <w:rPr>
          <w:spacing w:val="-2"/>
          <w:lang w:val="ru-RU"/>
        </w:rPr>
        <w:t>форме,</w:t>
      </w:r>
      <w:r>
        <w:rPr>
          <w:spacing w:val="37"/>
          <w:lang w:val="ru-RU"/>
        </w:rPr>
        <w:t xml:space="preserve"> </w:t>
      </w:r>
      <w:r>
        <w:rPr>
          <w:lang w:val="ru-RU"/>
        </w:rPr>
        <w:t>при</w:t>
      </w:r>
      <w:r>
        <w:rPr>
          <w:spacing w:val="41"/>
          <w:lang w:val="ru-RU"/>
        </w:rPr>
        <w:t xml:space="preserve"> </w:t>
      </w:r>
      <w:r>
        <w:rPr>
          <w:spacing w:val="-1"/>
          <w:lang w:val="ru-RU"/>
        </w:rPr>
        <w:t>наличии</w:t>
      </w:r>
      <w:r>
        <w:rPr>
          <w:spacing w:val="36"/>
          <w:lang w:val="ru-RU"/>
        </w:rPr>
        <w:t xml:space="preserve"> </w:t>
      </w:r>
      <w:r>
        <w:rPr>
          <w:spacing w:val="-1"/>
          <w:lang w:val="ru-RU"/>
        </w:rPr>
        <w:t>технических</w:t>
      </w:r>
      <w:r>
        <w:rPr>
          <w:spacing w:val="75"/>
          <w:lang w:val="ru-RU"/>
        </w:rPr>
        <w:t xml:space="preserve"> </w:t>
      </w:r>
      <w:r>
        <w:rPr>
          <w:spacing w:val="-1"/>
          <w:lang w:val="ru-RU"/>
        </w:rPr>
        <w:t>возможностей</w:t>
      </w:r>
      <w:r>
        <w:rPr>
          <w:spacing w:val="-2"/>
          <w:lang w:val="ru-RU"/>
        </w:rPr>
        <w:t xml:space="preserve"> </w:t>
      </w:r>
      <w:r>
        <w:rPr>
          <w:lang w:val="ru-RU"/>
        </w:rPr>
        <w:t>оформляются</w:t>
      </w:r>
      <w:r>
        <w:rPr>
          <w:spacing w:val="6"/>
          <w:lang w:val="ru-RU"/>
        </w:rPr>
        <w:t xml:space="preserve"> </w:t>
      </w:r>
      <w:r>
        <w:rPr>
          <w:lang w:val="ru-RU"/>
        </w:rPr>
        <w:t>и</w:t>
      </w:r>
      <w:r>
        <w:rPr>
          <w:spacing w:val="3"/>
          <w:lang w:val="ru-RU"/>
        </w:rPr>
        <w:t xml:space="preserve"> </w:t>
      </w:r>
      <w:r>
        <w:rPr>
          <w:spacing w:val="-1"/>
          <w:lang w:val="ru-RU"/>
        </w:rPr>
        <w:t>подписываются</w:t>
      </w:r>
      <w:r>
        <w:rPr>
          <w:spacing w:val="1"/>
          <w:lang w:val="ru-RU"/>
        </w:rPr>
        <w:t xml:space="preserve"> </w:t>
      </w:r>
      <w:r>
        <w:rPr>
          <w:spacing w:val="-1"/>
          <w:lang w:val="ru-RU"/>
        </w:rPr>
        <w:t>программными</w:t>
      </w:r>
      <w:r>
        <w:rPr>
          <w:spacing w:val="3"/>
          <w:lang w:val="ru-RU"/>
        </w:rPr>
        <w:t xml:space="preserve"> </w:t>
      </w:r>
      <w:r>
        <w:rPr>
          <w:lang w:val="ru-RU"/>
        </w:rPr>
        <w:t>и</w:t>
      </w:r>
      <w:r>
        <w:rPr>
          <w:spacing w:val="3"/>
          <w:lang w:val="ru-RU"/>
        </w:rPr>
        <w:t xml:space="preserve"> </w:t>
      </w:r>
      <w:r>
        <w:rPr>
          <w:spacing w:val="-1"/>
          <w:lang w:val="ru-RU"/>
        </w:rPr>
        <w:t>техническими</w:t>
      </w:r>
      <w:r>
        <w:rPr>
          <w:spacing w:val="7"/>
          <w:lang w:val="ru-RU"/>
        </w:rPr>
        <w:t xml:space="preserve"> </w:t>
      </w:r>
      <w:r>
        <w:rPr>
          <w:spacing w:val="-1"/>
          <w:lang w:val="ru-RU"/>
        </w:rPr>
        <w:t>средствами</w:t>
      </w:r>
      <w:r>
        <w:rPr>
          <w:spacing w:val="57"/>
          <w:lang w:val="ru-RU"/>
        </w:rPr>
        <w:t xml:space="preserve"> </w:t>
      </w:r>
      <w:r>
        <w:rPr>
          <w:lang w:val="ru-RU"/>
        </w:rPr>
        <w:t>ЭТП.</w:t>
      </w:r>
    </w:p>
    <w:p>
      <w:pPr>
        <w:pStyle w:val="Style16"/>
        <w:numPr>
          <w:ilvl w:val="3"/>
          <w:numId w:val="72"/>
        </w:numPr>
        <w:tabs>
          <w:tab w:val="clear" w:pos="720"/>
          <w:tab w:val="left" w:pos="1608" w:leader="none"/>
        </w:tabs>
        <w:spacing w:before="2" w:after="0"/>
        <w:ind w:left="100" w:right="106" w:firstLine="720"/>
        <w:jc w:val="both"/>
        <w:rPr>
          <w:lang w:val="ru-RU"/>
        </w:rPr>
      </w:pPr>
      <w:r>
        <w:rPr>
          <w:lang w:val="ru-RU"/>
        </w:rPr>
        <w:t xml:space="preserve">В </w:t>
      </w:r>
      <w:r>
        <w:rPr>
          <w:spacing w:val="-1"/>
          <w:lang w:val="ru-RU"/>
        </w:rPr>
        <w:t>течение</w:t>
      </w:r>
      <w:r>
        <w:rPr>
          <w:spacing w:val="-4"/>
          <w:lang w:val="ru-RU"/>
        </w:rPr>
        <w:t xml:space="preserve"> </w:t>
      </w:r>
      <w:r>
        <w:rPr>
          <w:spacing w:val="-1"/>
          <w:lang w:val="ru-RU"/>
        </w:rPr>
        <w:t>одного</w:t>
      </w:r>
      <w:r>
        <w:rPr>
          <w:spacing w:val="2"/>
          <w:lang w:val="ru-RU"/>
        </w:rPr>
        <w:t xml:space="preserve"> </w:t>
      </w:r>
      <w:r>
        <w:rPr>
          <w:spacing w:val="-1"/>
          <w:lang w:val="ru-RU"/>
        </w:rPr>
        <w:t>часа</w:t>
      </w:r>
      <w:r>
        <w:rPr>
          <w:spacing w:val="1"/>
          <w:lang w:val="ru-RU"/>
        </w:rPr>
        <w:t xml:space="preserve"> </w:t>
      </w:r>
      <w:r>
        <w:rPr>
          <w:lang w:val="ru-RU"/>
        </w:rPr>
        <w:t>с</w:t>
      </w:r>
      <w:r>
        <w:rPr>
          <w:spacing w:val="-4"/>
          <w:lang w:val="ru-RU"/>
        </w:rPr>
        <w:t xml:space="preserve"> </w:t>
      </w:r>
      <w:r>
        <w:rPr>
          <w:lang w:val="ru-RU"/>
        </w:rPr>
        <w:t>момента</w:t>
      </w:r>
      <w:r>
        <w:rPr>
          <w:spacing w:val="-3"/>
          <w:lang w:val="ru-RU"/>
        </w:rPr>
        <w:t xml:space="preserve"> </w:t>
      </w:r>
      <w:r>
        <w:rPr>
          <w:spacing w:val="-1"/>
          <w:lang w:val="ru-RU"/>
        </w:rPr>
        <w:t>размещения</w:t>
      </w:r>
      <w:r>
        <w:rPr>
          <w:spacing w:val="-3"/>
          <w:lang w:val="ru-RU"/>
        </w:rPr>
        <w:t xml:space="preserve"> </w:t>
      </w:r>
      <w:r>
        <w:rPr>
          <w:lang w:val="ru-RU"/>
        </w:rPr>
        <w:t xml:space="preserve">в ЕИС </w:t>
      </w:r>
      <w:r>
        <w:rPr>
          <w:spacing w:val="-1"/>
          <w:lang w:val="ru-RU"/>
        </w:rPr>
        <w:t>извещения</w:t>
      </w:r>
      <w:r>
        <w:rPr>
          <w:spacing w:val="-8"/>
          <w:lang w:val="ru-RU"/>
        </w:rPr>
        <w:t xml:space="preserve"> </w:t>
      </w:r>
      <w:r>
        <w:rPr>
          <w:spacing w:val="2"/>
          <w:lang w:val="ru-RU"/>
        </w:rPr>
        <w:t>об</w:t>
      </w:r>
      <w:r>
        <w:rPr>
          <w:spacing w:val="-5"/>
          <w:lang w:val="ru-RU"/>
        </w:rPr>
        <w:t xml:space="preserve"> </w:t>
      </w:r>
      <w:r>
        <w:rPr>
          <w:lang w:val="ru-RU"/>
        </w:rPr>
        <w:t>отказе</w:t>
      </w:r>
      <w:r>
        <w:rPr>
          <w:spacing w:val="-9"/>
          <w:lang w:val="ru-RU"/>
        </w:rPr>
        <w:t xml:space="preserve"> </w:t>
      </w:r>
      <w:r>
        <w:rPr>
          <w:spacing w:val="2"/>
          <w:lang w:val="ru-RU"/>
        </w:rPr>
        <w:t>от</w:t>
      </w:r>
      <w:r>
        <w:rPr>
          <w:spacing w:val="48"/>
          <w:lang w:val="ru-RU"/>
        </w:rPr>
        <w:t xml:space="preserve"> </w:t>
      </w:r>
      <w:r>
        <w:rPr>
          <w:spacing w:val="-1"/>
          <w:lang w:val="ru-RU"/>
        </w:rPr>
        <w:t>осуществления</w:t>
      </w:r>
      <w:r>
        <w:rPr>
          <w:spacing w:val="14"/>
          <w:lang w:val="ru-RU"/>
        </w:rPr>
        <w:t xml:space="preserve"> </w:t>
      </w:r>
      <w:r>
        <w:rPr>
          <w:spacing w:val="-1"/>
          <w:lang w:val="ru-RU"/>
        </w:rPr>
        <w:t>конкурентной</w:t>
      </w:r>
      <w:r>
        <w:rPr>
          <w:spacing w:val="10"/>
          <w:lang w:val="ru-RU"/>
        </w:rPr>
        <w:t xml:space="preserve"> </w:t>
      </w:r>
      <w:r>
        <w:rPr>
          <w:spacing w:val="-2"/>
          <w:lang w:val="ru-RU"/>
        </w:rPr>
        <w:t>закупки</w:t>
      </w:r>
      <w:r>
        <w:rPr>
          <w:spacing w:val="15"/>
          <w:lang w:val="ru-RU"/>
        </w:rPr>
        <w:t xml:space="preserve"> </w:t>
      </w:r>
      <w:r>
        <w:rPr>
          <w:lang w:val="ru-RU"/>
        </w:rPr>
        <w:t>в</w:t>
      </w:r>
      <w:r>
        <w:rPr>
          <w:spacing w:val="15"/>
          <w:lang w:val="ru-RU"/>
        </w:rPr>
        <w:t xml:space="preserve"> </w:t>
      </w:r>
      <w:r>
        <w:rPr>
          <w:spacing w:val="-1"/>
          <w:lang w:val="ru-RU"/>
        </w:rPr>
        <w:t>электронной</w:t>
      </w:r>
      <w:r>
        <w:rPr>
          <w:spacing w:val="10"/>
          <w:lang w:val="ru-RU"/>
        </w:rPr>
        <w:t xml:space="preserve"> </w:t>
      </w:r>
      <w:r>
        <w:rPr>
          <w:spacing w:val="-1"/>
          <w:lang w:val="ru-RU"/>
        </w:rPr>
        <w:t>форме,</w:t>
      </w:r>
      <w:r>
        <w:rPr>
          <w:spacing w:val="11"/>
          <w:lang w:val="ru-RU"/>
        </w:rPr>
        <w:t xml:space="preserve"> </w:t>
      </w:r>
      <w:r>
        <w:rPr>
          <w:spacing w:val="-1"/>
          <w:lang w:val="ru-RU"/>
        </w:rPr>
        <w:t>изменений,</w:t>
      </w:r>
      <w:r>
        <w:rPr>
          <w:spacing w:val="11"/>
          <w:lang w:val="ru-RU"/>
        </w:rPr>
        <w:t xml:space="preserve"> </w:t>
      </w:r>
      <w:r>
        <w:rPr>
          <w:spacing w:val="-1"/>
          <w:lang w:val="ru-RU"/>
        </w:rPr>
        <w:t>внесенных</w:t>
      </w:r>
      <w:r>
        <w:rPr>
          <w:spacing w:val="9"/>
          <w:lang w:val="ru-RU"/>
        </w:rPr>
        <w:t xml:space="preserve"> </w:t>
      </w:r>
      <w:r>
        <w:rPr>
          <w:lang w:val="ru-RU"/>
        </w:rPr>
        <w:t>в</w:t>
      </w:r>
      <w:r>
        <w:rPr>
          <w:spacing w:val="71"/>
          <w:lang w:val="ru-RU"/>
        </w:rPr>
        <w:t xml:space="preserve"> </w:t>
      </w:r>
      <w:r>
        <w:rPr>
          <w:spacing w:val="-1"/>
          <w:lang w:val="ru-RU"/>
        </w:rPr>
        <w:t>извещение</w:t>
      </w:r>
      <w:r>
        <w:rPr>
          <w:spacing w:val="10"/>
          <w:lang w:val="ru-RU"/>
        </w:rPr>
        <w:t xml:space="preserve"> </w:t>
      </w:r>
      <w:r>
        <w:rPr>
          <w:lang w:val="ru-RU"/>
        </w:rPr>
        <w:t>в</w:t>
      </w:r>
      <w:r>
        <w:rPr>
          <w:spacing w:val="13"/>
          <w:lang w:val="ru-RU"/>
        </w:rPr>
        <w:t xml:space="preserve"> </w:t>
      </w:r>
      <w:r>
        <w:rPr>
          <w:spacing w:val="-1"/>
          <w:lang w:val="ru-RU"/>
        </w:rPr>
        <w:t>электронной</w:t>
      </w:r>
      <w:r>
        <w:rPr>
          <w:spacing w:val="12"/>
          <w:lang w:val="ru-RU"/>
        </w:rPr>
        <w:t xml:space="preserve"> </w:t>
      </w:r>
      <w:r>
        <w:rPr>
          <w:spacing w:val="-1"/>
          <w:lang w:val="ru-RU"/>
        </w:rPr>
        <w:t>форме,</w:t>
      </w:r>
      <w:r>
        <w:rPr>
          <w:spacing w:val="13"/>
          <w:lang w:val="ru-RU"/>
        </w:rPr>
        <w:t xml:space="preserve"> </w:t>
      </w:r>
      <w:r>
        <w:rPr>
          <w:spacing w:val="-1"/>
          <w:lang w:val="ru-RU"/>
        </w:rPr>
        <w:t>документацию</w:t>
      </w:r>
      <w:r>
        <w:rPr>
          <w:spacing w:val="10"/>
          <w:lang w:val="ru-RU"/>
        </w:rPr>
        <w:t xml:space="preserve"> </w:t>
      </w:r>
      <w:r>
        <w:rPr>
          <w:lang w:val="ru-RU"/>
        </w:rPr>
        <w:t>о</w:t>
      </w:r>
      <w:r>
        <w:rPr>
          <w:spacing w:val="16"/>
          <w:lang w:val="ru-RU"/>
        </w:rPr>
        <w:t xml:space="preserve"> </w:t>
      </w:r>
      <w:r>
        <w:rPr>
          <w:spacing w:val="-1"/>
          <w:lang w:val="ru-RU"/>
        </w:rPr>
        <w:t>такой</w:t>
      </w:r>
      <w:r>
        <w:rPr>
          <w:spacing w:val="12"/>
          <w:lang w:val="ru-RU"/>
        </w:rPr>
        <w:t xml:space="preserve"> </w:t>
      </w:r>
      <w:r>
        <w:rPr>
          <w:spacing w:val="-2"/>
          <w:lang w:val="ru-RU"/>
        </w:rPr>
        <w:t>закупке,</w:t>
      </w:r>
      <w:r>
        <w:rPr>
          <w:spacing w:val="13"/>
          <w:lang w:val="ru-RU"/>
        </w:rPr>
        <w:t xml:space="preserve"> </w:t>
      </w:r>
      <w:r>
        <w:rPr>
          <w:spacing w:val="-1"/>
          <w:lang w:val="ru-RU"/>
        </w:rPr>
        <w:t>разъяснений</w:t>
      </w:r>
      <w:r>
        <w:rPr>
          <w:spacing w:val="12"/>
          <w:lang w:val="ru-RU"/>
        </w:rPr>
        <w:t xml:space="preserve"> </w:t>
      </w:r>
      <w:r>
        <w:rPr>
          <w:spacing w:val="-1"/>
          <w:lang w:val="ru-RU"/>
        </w:rPr>
        <w:t>положений</w:t>
      </w:r>
      <w:r>
        <w:rPr>
          <w:spacing w:val="77"/>
          <w:lang w:val="ru-RU"/>
        </w:rPr>
        <w:t xml:space="preserve"> </w:t>
      </w:r>
      <w:r>
        <w:rPr>
          <w:spacing w:val="-1"/>
          <w:lang w:val="ru-RU"/>
        </w:rPr>
        <w:t>документации</w:t>
      </w:r>
      <w:r>
        <w:rPr>
          <w:spacing w:val="36"/>
          <w:lang w:val="ru-RU"/>
        </w:rPr>
        <w:t xml:space="preserve"> </w:t>
      </w:r>
      <w:r>
        <w:rPr>
          <w:lang w:val="ru-RU"/>
        </w:rPr>
        <w:t>о</w:t>
      </w:r>
      <w:r>
        <w:rPr>
          <w:spacing w:val="40"/>
          <w:lang w:val="ru-RU"/>
        </w:rPr>
        <w:t xml:space="preserve"> </w:t>
      </w:r>
      <w:r>
        <w:rPr>
          <w:spacing w:val="-1"/>
          <w:lang w:val="ru-RU"/>
        </w:rPr>
        <w:t>такой</w:t>
      </w:r>
      <w:r>
        <w:rPr>
          <w:spacing w:val="41"/>
          <w:lang w:val="ru-RU"/>
        </w:rPr>
        <w:t xml:space="preserve"> </w:t>
      </w:r>
      <w:r>
        <w:rPr>
          <w:spacing w:val="-2"/>
          <w:lang w:val="ru-RU"/>
        </w:rPr>
        <w:t>закупке,</w:t>
      </w:r>
      <w:r>
        <w:rPr>
          <w:spacing w:val="42"/>
          <w:lang w:val="ru-RU"/>
        </w:rPr>
        <w:t xml:space="preserve"> </w:t>
      </w:r>
      <w:r>
        <w:rPr>
          <w:lang w:val="ru-RU"/>
        </w:rPr>
        <w:t>запросов</w:t>
      </w:r>
      <w:r>
        <w:rPr>
          <w:spacing w:val="32"/>
          <w:lang w:val="ru-RU"/>
        </w:rPr>
        <w:t xml:space="preserve"> </w:t>
      </w:r>
      <w:r>
        <w:rPr>
          <w:lang w:val="ru-RU"/>
        </w:rPr>
        <w:t>о</w:t>
      </w:r>
      <w:r>
        <w:rPr>
          <w:spacing w:val="40"/>
          <w:lang w:val="ru-RU"/>
        </w:rPr>
        <w:t xml:space="preserve"> </w:t>
      </w:r>
      <w:r>
        <w:rPr>
          <w:spacing w:val="-1"/>
          <w:lang w:val="ru-RU"/>
        </w:rPr>
        <w:t>разъяснении</w:t>
      </w:r>
      <w:r>
        <w:rPr>
          <w:spacing w:val="36"/>
          <w:lang w:val="ru-RU"/>
        </w:rPr>
        <w:t xml:space="preserve"> </w:t>
      </w:r>
      <w:r>
        <w:rPr>
          <w:spacing w:val="-1"/>
          <w:lang w:val="ru-RU"/>
        </w:rPr>
        <w:t>положений</w:t>
      </w:r>
      <w:r>
        <w:rPr>
          <w:spacing w:val="36"/>
          <w:lang w:val="ru-RU"/>
        </w:rPr>
        <w:t xml:space="preserve"> </w:t>
      </w:r>
      <w:r>
        <w:rPr>
          <w:spacing w:val="-1"/>
          <w:lang w:val="ru-RU"/>
        </w:rPr>
        <w:t>заявки</w:t>
      </w:r>
      <w:r>
        <w:rPr>
          <w:spacing w:val="36"/>
          <w:lang w:val="ru-RU"/>
        </w:rPr>
        <w:t xml:space="preserve"> </w:t>
      </w:r>
      <w:r>
        <w:rPr>
          <w:lang w:val="ru-RU"/>
        </w:rPr>
        <w:t>на</w:t>
      </w:r>
      <w:r>
        <w:rPr>
          <w:spacing w:val="39"/>
          <w:lang w:val="ru-RU"/>
        </w:rPr>
        <w:t xml:space="preserve"> </w:t>
      </w:r>
      <w:r>
        <w:rPr>
          <w:spacing w:val="-2"/>
          <w:lang w:val="ru-RU"/>
        </w:rPr>
        <w:t>участие</w:t>
      </w:r>
      <w:r>
        <w:rPr>
          <w:spacing w:val="39"/>
          <w:lang w:val="ru-RU"/>
        </w:rPr>
        <w:t xml:space="preserve"> </w:t>
      </w:r>
      <w:r>
        <w:rPr>
          <w:lang w:val="ru-RU"/>
        </w:rPr>
        <w:t>в</w:t>
      </w:r>
      <w:r>
        <w:rPr>
          <w:spacing w:val="57"/>
          <w:lang w:val="ru-RU"/>
        </w:rPr>
        <w:t xml:space="preserve"> </w:t>
      </w:r>
      <w:r>
        <w:rPr>
          <w:spacing w:val="-1"/>
          <w:lang w:val="ru-RU"/>
        </w:rPr>
        <w:t>конкурентной</w:t>
      </w:r>
      <w:r>
        <w:rPr>
          <w:spacing w:val="27"/>
          <w:lang w:val="ru-RU"/>
        </w:rPr>
        <w:t xml:space="preserve"> </w:t>
      </w:r>
      <w:r>
        <w:rPr>
          <w:spacing w:val="-2"/>
          <w:lang w:val="ru-RU"/>
        </w:rPr>
        <w:t>закупке</w:t>
      </w:r>
      <w:r>
        <w:rPr>
          <w:spacing w:val="34"/>
          <w:lang w:val="ru-RU"/>
        </w:rPr>
        <w:t xml:space="preserve"> </w:t>
      </w:r>
      <w:r>
        <w:rPr>
          <w:lang w:val="ru-RU"/>
        </w:rPr>
        <w:t>в</w:t>
      </w:r>
      <w:r>
        <w:rPr>
          <w:spacing w:val="37"/>
          <w:lang w:val="ru-RU"/>
        </w:rPr>
        <w:t xml:space="preserve"> </w:t>
      </w:r>
      <w:r>
        <w:rPr>
          <w:spacing w:val="-1"/>
          <w:lang w:val="ru-RU"/>
        </w:rPr>
        <w:t>электронной</w:t>
      </w:r>
      <w:r>
        <w:rPr>
          <w:spacing w:val="32"/>
          <w:lang w:val="ru-RU"/>
        </w:rPr>
        <w:t xml:space="preserve"> </w:t>
      </w:r>
      <w:r>
        <w:rPr>
          <w:spacing w:val="-1"/>
          <w:lang w:val="ru-RU"/>
        </w:rPr>
        <w:t>форме</w:t>
      </w:r>
      <w:r>
        <w:rPr>
          <w:spacing w:val="25"/>
          <w:lang w:val="ru-RU"/>
        </w:rPr>
        <w:t xml:space="preserve"> </w:t>
      </w:r>
      <w:r>
        <w:rPr>
          <w:lang w:val="ru-RU"/>
        </w:rPr>
        <w:t>оператор</w:t>
      </w:r>
      <w:r>
        <w:rPr>
          <w:spacing w:val="30"/>
          <w:lang w:val="ru-RU"/>
        </w:rPr>
        <w:t xml:space="preserve"> </w:t>
      </w:r>
      <w:r>
        <w:rPr>
          <w:spacing w:val="-1"/>
          <w:lang w:val="ru-RU"/>
        </w:rPr>
        <w:t>электронной</w:t>
      </w:r>
      <w:r>
        <w:rPr>
          <w:spacing w:val="32"/>
          <w:lang w:val="ru-RU"/>
        </w:rPr>
        <w:t xml:space="preserve"> </w:t>
      </w:r>
      <w:r>
        <w:rPr>
          <w:spacing w:val="-2"/>
          <w:lang w:val="ru-RU"/>
        </w:rPr>
        <w:t>площадки</w:t>
      </w:r>
      <w:r>
        <w:rPr>
          <w:spacing w:val="36"/>
          <w:lang w:val="ru-RU"/>
        </w:rPr>
        <w:t xml:space="preserve"> </w:t>
      </w:r>
      <w:r>
        <w:rPr>
          <w:spacing w:val="-1"/>
          <w:lang w:val="ru-RU"/>
        </w:rPr>
        <w:t>размещает</w:t>
      </w:r>
      <w:r>
        <w:rPr>
          <w:spacing w:val="85"/>
          <w:lang w:val="ru-RU"/>
        </w:rPr>
        <w:t xml:space="preserve"> </w:t>
      </w:r>
      <w:r>
        <w:rPr>
          <w:spacing w:val="-1"/>
          <w:lang w:val="ru-RU"/>
        </w:rPr>
        <w:t>указанную</w:t>
      </w:r>
      <w:r>
        <w:rPr>
          <w:spacing w:val="5"/>
          <w:lang w:val="ru-RU"/>
        </w:rPr>
        <w:t xml:space="preserve"> </w:t>
      </w:r>
      <w:r>
        <w:rPr>
          <w:lang w:val="ru-RU"/>
        </w:rPr>
        <w:t>информацию</w:t>
      </w:r>
      <w:r>
        <w:rPr>
          <w:spacing w:val="5"/>
          <w:lang w:val="ru-RU"/>
        </w:rPr>
        <w:t xml:space="preserve"> </w:t>
      </w:r>
      <w:r>
        <w:rPr>
          <w:lang w:val="ru-RU"/>
        </w:rPr>
        <w:t>на</w:t>
      </w:r>
      <w:r>
        <w:rPr>
          <w:spacing w:val="1"/>
          <w:lang w:val="ru-RU"/>
        </w:rPr>
        <w:t xml:space="preserve"> </w:t>
      </w:r>
      <w:r>
        <w:rPr>
          <w:spacing w:val="-1"/>
          <w:lang w:val="ru-RU"/>
        </w:rPr>
        <w:t>электронной</w:t>
      </w:r>
      <w:r>
        <w:rPr>
          <w:spacing w:val="7"/>
          <w:lang w:val="ru-RU"/>
        </w:rPr>
        <w:t xml:space="preserve"> </w:t>
      </w:r>
      <w:r>
        <w:rPr>
          <w:spacing w:val="-2"/>
          <w:lang w:val="ru-RU"/>
        </w:rPr>
        <w:t>площадке,</w:t>
      </w:r>
      <w:r>
        <w:rPr>
          <w:spacing w:val="9"/>
          <w:lang w:val="ru-RU"/>
        </w:rPr>
        <w:t xml:space="preserve"> </w:t>
      </w:r>
      <w:r>
        <w:rPr>
          <w:spacing w:val="-1"/>
          <w:lang w:val="ru-RU"/>
        </w:rPr>
        <w:t>направляет</w:t>
      </w:r>
      <w:r>
        <w:rPr>
          <w:spacing w:val="7"/>
          <w:lang w:val="ru-RU"/>
        </w:rPr>
        <w:t xml:space="preserve"> </w:t>
      </w:r>
      <w:r>
        <w:rPr>
          <w:spacing w:val="-1"/>
          <w:lang w:val="ru-RU"/>
        </w:rPr>
        <w:t>уведомление</w:t>
      </w:r>
      <w:r>
        <w:rPr>
          <w:spacing w:val="1"/>
          <w:lang w:val="ru-RU"/>
        </w:rPr>
        <w:t xml:space="preserve"> </w:t>
      </w:r>
      <w:r>
        <w:rPr>
          <w:spacing w:val="2"/>
          <w:lang w:val="ru-RU"/>
        </w:rPr>
        <w:t>об</w:t>
      </w:r>
      <w:r>
        <w:rPr>
          <w:spacing w:val="4"/>
          <w:lang w:val="ru-RU"/>
        </w:rPr>
        <w:t xml:space="preserve"> </w:t>
      </w:r>
      <w:r>
        <w:rPr>
          <w:spacing w:val="-1"/>
          <w:lang w:val="ru-RU"/>
        </w:rPr>
        <w:t>указанных</w:t>
      </w:r>
      <w:r>
        <w:rPr>
          <w:spacing w:val="45"/>
          <w:lang w:val="ru-RU"/>
        </w:rPr>
        <w:t xml:space="preserve"> </w:t>
      </w:r>
      <w:r>
        <w:rPr>
          <w:spacing w:val="-1"/>
          <w:lang w:val="ru-RU"/>
        </w:rPr>
        <w:t>изменениях,</w:t>
      </w:r>
      <w:r>
        <w:rPr>
          <w:spacing w:val="28"/>
          <w:lang w:val="ru-RU"/>
        </w:rPr>
        <w:t xml:space="preserve"> </w:t>
      </w:r>
      <w:r>
        <w:rPr>
          <w:spacing w:val="-1"/>
          <w:lang w:val="ru-RU"/>
        </w:rPr>
        <w:t>разъяснениях</w:t>
      </w:r>
      <w:r>
        <w:rPr>
          <w:spacing w:val="21"/>
          <w:lang w:val="ru-RU"/>
        </w:rPr>
        <w:t xml:space="preserve"> </w:t>
      </w:r>
      <w:r>
        <w:rPr>
          <w:spacing w:val="-1"/>
          <w:lang w:val="ru-RU"/>
        </w:rPr>
        <w:t>всем</w:t>
      </w:r>
      <w:r>
        <w:rPr>
          <w:spacing w:val="23"/>
          <w:lang w:val="ru-RU"/>
        </w:rPr>
        <w:t xml:space="preserve"> </w:t>
      </w:r>
      <w:r>
        <w:rPr>
          <w:spacing w:val="-2"/>
          <w:lang w:val="ru-RU"/>
        </w:rPr>
        <w:t>участникам</w:t>
      </w:r>
      <w:r>
        <w:rPr>
          <w:spacing w:val="27"/>
          <w:lang w:val="ru-RU"/>
        </w:rPr>
        <w:t xml:space="preserve"> </w:t>
      </w:r>
      <w:r>
        <w:rPr>
          <w:spacing w:val="-1"/>
          <w:lang w:val="ru-RU"/>
        </w:rPr>
        <w:t>конкурентной</w:t>
      </w:r>
      <w:r>
        <w:rPr>
          <w:spacing w:val="22"/>
          <w:lang w:val="ru-RU"/>
        </w:rPr>
        <w:t xml:space="preserve"> </w:t>
      </w:r>
      <w:r>
        <w:rPr>
          <w:spacing w:val="-2"/>
          <w:lang w:val="ru-RU"/>
        </w:rPr>
        <w:t>закупки</w:t>
      </w:r>
      <w:r>
        <w:rPr>
          <w:spacing w:val="27"/>
          <w:lang w:val="ru-RU"/>
        </w:rPr>
        <w:t xml:space="preserve"> </w:t>
      </w:r>
      <w:r>
        <w:rPr>
          <w:lang w:val="ru-RU"/>
        </w:rPr>
        <w:t>в</w:t>
      </w:r>
      <w:r>
        <w:rPr>
          <w:spacing w:val="27"/>
          <w:lang w:val="ru-RU"/>
        </w:rPr>
        <w:t xml:space="preserve"> </w:t>
      </w:r>
      <w:r>
        <w:rPr>
          <w:spacing w:val="-1"/>
          <w:lang w:val="ru-RU"/>
        </w:rPr>
        <w:t>электронной</w:t>
      </w:r>
      <w:r>
        <w:rPr>
          <w:spacing w:val="22"/>
          <w:lang w:val="ru-RU"/>
        </w:rPr>
        <w:t xml:space="preserve"> </w:t>
      </w:r>
      <w:r>
        <w:rPr>
          <w:spacing w:val="-1"/>
          <w:lang w:val="ru-RU"/>
        </w:rPr>
        <w:t>форме,</w:t>
      </w:r>
      <w:r>
        <w:rPr>
          <w:spacing w:val="85"/>
          <w:lang w:val="ru-RU"/>
        </w:rPr>
        <w:t xml:space="preserve"> </w:t>
      </w:r>
      <w:r>
        <w:rPr>
          <w:spacing w:val="-1"/>
          <w:lang w:val="ru-RU"/>
        </w:rPr>
        <w:t>подавшим</w:t>
      </w:r>
      <w:r>
        <w:rPr>
          <w:spacing w:val="18"/>
          <w:lang w:val="ru-RU"/>
        </w:rPr>
        <w:t xml:space="preserve"> </w:t>
      </w:r>
      <w:r>
        <w:rPr>
          <w:spacing w:val="-1"/>
          <w:lang w:val="ru-RU"/>
        </w:rPr>
        <w:t>заявки</w:t>
      </w:r>
      <w:r>
        <w:rPr>
          <w:spacing w:val="17"/>
          <w:lang w:val="ru-RU"/>
        </w:rPr>
        <w:t xml:space="preserve"> </w:t>
      </w:r>
      <w:r>
        <w:rPr>
          <w:lang w:val="ru-RU"/>
        </w:rPr>
        <w:t>на</w:t>
      </w:r>
      <w:r>
        <w:rPr>
          <w:spacing w:val="20"/>
          <w:lang w:val="ru-RU"/>
        </w:rPr>
        <w:t xml:space="preserve"> </w:t>
      </w:r>
      <w:r>
        <w:rPr>
          <w:spacing w:val="-2"/>
          <w:lang w:val="ru-RU"/>
        </w:rPr>
        <w:t>участие</w:t>
      </w:r>
      <w:r>
        <w:rPr>
          <w:spacing w:val="20"/>
          <w:lang w:val="ru-RU"/>
        </w:rPr>
        <w:t xml:space="preserve"> </w:t>
      </w:r>
      <w:r>
        <w:rPr>
          <w:lang w:val="ru-RU"/>
        </w:rPr>
        <w:t>в</w:t>
      </w:r>
      <w:r>
        <w:rPr>
          <w:spacing w:val="23"/>
          <w:lang w:val="ru-RU"/>
        </w:rPr>
        <w:t xml:space="preserve"> </w:t>
      </w:r>
      <w:r>
        <w:rPr>
          <w:spacing w:val="-2"/>
          <w:lang w:val="ru-RU"/>
        </w:rPr>
        <w:t>ней,</w:t>
      </w:r>
      <w:r>
        <w:rPr>
          <w:spacing w:val="23"/>
          <w:lang w:val="ru-RU"/>
        </w:rPr>
        <w:t xml:space="preserve"> </w:t>
      </w:r>
      <w:r>
        <w:rPr>
          <w:spacing w:val="-1"/>
          <w:lang w:val="ru-RU"/>
        </w:rPr>
        <w:t>уведомление</w:t>
      </w:r>
      <w:r>
        <w:rPr>
          <w:spacing w:val="15"/>
          <w:lang w:val="ru-RU"/>
        </w:rPr>
        <w:t xml:space="preserve"> </w:t>
      </w:r>
      <w:r>
        <w:rPr>
          <w:spacing w:val="2"/>
          <w:lang w:val="ru-RU"/>
        </w:rPr>
        <w:t>об</w:t>
      </w:r>
      <w:r>
        <w:rPr>
          <w:spacing w:val="19"/>
          <w:lang w:val="ru-RU"/>
        </w:rPr>
        <w:t xml:space="preserve"> </w:t>
      </w:r>
      <w:r>
        <w:rPr>
          <w:spacing w:val="-1"/>
          <w:lang w:val="ru-RU"/>
        </w:rPr>
        <w:t>указанных</w:t>
      </w:r>
      <w:r>
        <w:rPr>
          <w:spacing w:val="16"/>
          <w:lang w:val="ru-RU"/>
        </w:rPr>
        <w:t xml:space="preserve"> </w:t>
      </w:r>
      <w:r>
        <w:rPr>
          <w:spacing w:val="-1"/>
          <w:lang w:val="ru-RU"/>
        </w:rPr>
        <w:t>разъяснениях</w:t>
      </w:r>
      <w:r>
        <w:rPr>
          <w:spacing w:val="16"/>
          <w:lang w:val="ru-RU"/>
        </w:rPr>
        <w:t xml:space="preserve"> </w:t>
      </w:r>
      <w:r>
        <w:rPr>
          <w:spacing w:val="-1"/>
          <w:lang w:val="ru-RU"/>
        </w:rPr>
        <w:t>также</w:t>
      </w:r>
      <w:r>
        <w:rPr>
          <w:spacing w:val="20"/>
          <w:lang w:val="ru-RU"/>
        </w:rPr>
        <w:t xml:space="preserve"> </w:t>
      </w:r>
      <w:r>
        <w:rPr>
          <w:spacing w:val="-1"/>
          <w:lang w:val="ru-RU"/>
        </w:rPr>
        <w:t>лицу,</w:t>
      </w:r>
      <w:r>
        <w:rPr>
          <w:spacing w:val="75"/>
          <w:lang w:val="ru-RU"/>
        </w:rPr>
        <w:t xml:space="preserve"> </w:t>
      </w:r>
      <w:r>
        <w:rPr>
          <w:spacing w:val="-1"/>
          <w:lang w:val="ru-RU"/>
        </w:rPr>
        <w:t>направившему</w:t>
      </w:r>
      <w:r>
        <w:rPr>
          <w:spacing w:val="14"/>
          <w:lang w:val="ru-RU"/>
        </w:rPr>
        <w:t xml:space="preserve"> </w:t>
      </w:r>
      <w:r>
        <w:rPr>
          <w:lang w:val="ru-RU"/>
        </w:rPr>
        <w:t>запрос</w:t>
      </w:r>
      <w:r>
        <w:rPr>
          <w:spacing w:val="22"/>
          <w:lang w:val="ru-RU"/>
        </w:rPr>
        <w:t xml:space="preserve"> </w:t>
      </w:r>
      <w:r>
        <w:rPr>
          <w:lang w:val="ru-RU"/>
        </w:rPr>
        <w:t>о</w:t>
      </w:r>
      <w:r>
        <w:rPr>
          <w:spacing w:val="28"/>
          <w:lang w:val="ru-RU"/>
        </w:rPr>
        <w:t xml:space="preserve"> </w:t>
      </w:r>
      <w:r>
        <w:rPr>
          <w:spacing w:val="-2"/>
          <w:lang w:val="ru-RU"/>
        </w:rPr>
        <w:t>даче</w:t>
      </w:r>
      <w:r>
        <w:rPr>
          <w:spacing w:val="22"/>
          <w:lang w:val="ru-RU"/>
        </w:rPr>
        <w:t xml:space="preserve"> </w:t>
      </w:r>
      <w:r>
        <w:rPr>
          <w:spacing w:val="-1"/>
          <w:lang w:val="ru-RU"/>
        </w:rPr>
        <w:t>разъяснений</w:t>
      </w:r>
      <w:r>
        <w:rPr>
          <w:spacing w:val="24"/>
          <w:lang w:val="ru-RU"/>
        </w:rPr>
        <w:t xml:space="preserve"> </w:t>
      </w:r>
      <w:r>
        <w:rPr>
          <w:spacing w:val="-1"/>
          <w:lang w:val="ru-RU"/>
        </w:rPr>
        <w:t>положений</w:t>
      </w:r>
      <w:r>
        <w:rPr>
          <w:spacing w:val="24"/>
          <w:lang w:val="ru-RU"/>
        </w:rPr>
        <w:t xml:space="preserve"> </w:t>
      </w:r>
      <w:r>
        <w:rPr>
          <w:spacing w:val="-2"/>
          <w:lang w:val="ru-RU"/>
        </w:rPr>
        <w:t>документации</w:t>
      </w:r>
      <w:r>
        <w:rPr>
          <w:spacing w:val="24"/>
          <w:lang w:val="ru-RU"/>
        </w:rPr>
        <w:t xml:space="preserve"> </w:t>
      </w:r>
      <w:r>
        <w:rPr>
          <w:lang w:val="ru-RU"/>
        </w:rPr>
        <w:t>о</w:t>
      </w:r>
      <w:r>
        <w:rPr>
          <w:spacing w:val="28"/>
          <w:lang w:val="ru-RU"/>
        </w:rPr>
        <w:t xml:space="preserve"> </w:t>
      </w:r>
      <w:r>
        <w:rPr>
          <w:spacing w:val="-1"/>
          <w:lang w:val="ru-RU"/>
        </w:rPr>
        <w:t>конкурентной</w:t>
      </w:r>
      <w:r>
        <w:rPr>
          <w:spacing w:val="80"/>
          <w:lang w:val="ru-RU"/>
        </w:rPr>
        <w:t xml:space="preserve"> </w:t>
      </w:r>
      <w:r>
        <w:rPr>
          <w:spacing w:val="-2"/>
          <w:lang w:val="ru-RU"/>
        </w:rPr>
        <w:t>закупке,</w:t>
      </w:r>
      <w:r>
        <w:rPr>
          <w:spacing w:val="28"/>
          <w:lang w:val="ru-RU"/>
        </w:rPr>
        <w:t xml:space="preserve"> </w:t>
      </w:r>
      <w:r>
        <w:rPr>
          <w:spacing w:val="-1"/>
          <w:lang w:val="ru-RU"/>
        </w:rPr>
        <w:t>уведомление</w:t>
      </w:r>
      <w:r>
        <w:rPr>
          <w:spacing w:val="15"/>
          <w:lang w:val="ru-RU"/>
        </w:rPr>
        <w:t xml:space="preserve"> </w:t>
      </w:r>
      <w:r>
        <w:rPr>
          <w:spacing w:val="2"/>
          <w:lang w:val="ru-RU"/>
        </w:rPr>
        <w:t>об</w:t>
      </w:r>
      <w:r>
        <w:rPr>
          <w:spacing w:val="14"/>
          <w:lang w:val="ru-RU"/>
        </w:rPr>
        <w:t xml:space="preserve"> </w:t>
      </w:r>
      <w:r>
        <w:rPr>
          <w:spacing w:val="-1"/>
          <w:lang w:val="ru-RU"/>
        </w:rPr>
        <w:t>указанных</w:t>
      </w:r>
      <w:r>
        <w:rPr>
          <w:spacing w:val="16"/>
          <w:lang w:val="ru-RU"/>
        </w:rPr>
        <w:t xml:space="preserve"> </w:t>
      </w:r>
      <w:r>
        <w:rPr>
          <w:lang w:val="ru-RU"/>
        </w:rPr>
        <w:t>запросах</w:t>
      </w:r>
      <w:r>
        <w:rPr>
          <w:spacing w:val="11"/>
          <w:lang w:val="ru-RU"/>
        </w:rPr>
        <w:t xml:space="preserve"> </w:t>
      </w:r>
      <w:r>
        <w:rPr>
          <w:lang w:val="ru-RU"/>
        </w:rPr>
        <w:t>о</w:t>
      </w:r>
      <w:r>
        <w:rPr>
          <w:spacing w:val="21"/>
          <w:lang w:val="ru-RU"/>
        </w:rPr>
        <w:t xml:space="preserve"> </w:t>
      </w:r>
      <w:r>
        <w:rPr>
          <w:spacing w:val="-1"/>
          <w:lang w:val="ru-RU"/>
        </w:rPr>
        <w:t>разъяснении</w:t>
      </w:r>
      <w:r>
        <w:rPr>
          <w:spacing w:val="17"/>
          <w:lang w:val="ru-RU"/>
        </w:rPr>
        <w:t xml:space="preserve"> </w:t>
      </w:r>
      <w:r>
        <w:rPr>
          <w:spacing w:val="-1"/>
          <w:lang w:val="ru-RU"/>
        </w:rPr>
        <w:t>положений</w:t>
      </w:r>
      <w:r>
        <w:rPr>
          <w:spacing w:val="17"/>
          <w:lang w:val="ru-RU"/>
        </w:rPr>
        <w:t xml:space="preserve"> </w:t>
      </w:r>
      <w:r>
        <w:rPr>
          <w:spacing w:val="-1"/>
          <w:lang w:val="ru-RU"/>
        </w:rPr>
        <w:t>заявки</w:t>
      </w:r>
      <w:r>
        <w:rPr>
          <w:spacing w:val="17"/>
          <w:lang w:val="ru-RU"/>
        </w:rPr>
        <w:t xml:space="preserve"> </w:t>
      </w:r>
      <w:r>
        <w:rPr>
          <w:spacing w:val="-2"/>
          <w:lang w:val="ru-RU"/>
        </w:rPr>
        <w:t>участника</w:t>
      </w:r>
      <w:r>
        <w:rPr>
          <w:spacing w:val="59"/>
          <w:lang w:val="ru-RU"/>
        </w:rPr>
        <w:t xml:space="preserve"> </w:t>
      </w:r>
      <w:r>
        <w:rPr>
          <w:lang w:val="ru-RU"/>
        </w:rPr>
        <w:t>такой</w:t>
      </w:r>
      <w:r>
        <w:rPr>
          <w:spacing w:val="44"/>
          <w:lang w:val="ru-RU"/>
        </w:rPr>
        <w:t xml:space="preserve"> </w:t>
      </w:r>
      <w:r>
        <w:rPr>
          <w:spacing w:val="-2"/>
          <w:lang w:val="ru-RU"/>
        </w:rPr>
        <w:t>закупки</w:t>
      </w:r>
      <w:r>
        <w:rPr>
          <w:spacing w:val="48"/>
          <w:lang w:val="ru-RU"/>
        </w:rPr>
        <w:t xml:space="preserve"> </w:t>
      </w:r>
      <w:r>
        <w:rPr>
          <w:spacing w:val="-2"/>
          <w:lang w:val="ru-RU"/>
        </w:rPr>
        <w:t>по</w:t>
      </w:r>
      <w:r>
        <w:rPr>
          <w:spacing w:val="52"/>
          <w:lang w:val="ru-RU"/>
        </w:rPr>
        <w:t xml:space="preserve"> </w:t>
      </w:r>
      <w:r>
        <w:rPr>
          <w:spacing w:val="-1"/>
          <w:lang w:val="ru-RU"/>
        </w:rPr>
        <w:t>адресам</w:t>
      </w:r>
      <w:r>
        <w:rPr>
          <w:spacing w:val="49"/>
          <w:lang w:val="ru-RU"/>
        </w:rPr>
        <w:t xml:space="preserve"> </w:t>
      </w:r>
      <w:r>
        <w:rPr>
          <w:spacing w:val="-1"/>
          <w:lang w:val="ru-RU"/>
        </w:rPr>
        <w:t>электронной</w:t>
      </w:r>
      <w:r>
        <w:rPr>
          <w:spacing w:val="44"/>
          <w:lang w:val="ru-RU"/>
        </w:rPr>
        <w:t xml:space="preserve"> </w:t>
      </w:r>
      <w:r>
        <w:rPr>
          <w:spacing w:val="-1"/>
          <w:lang w:val="ru-RU"/>
        </w:rPr>
        <w:t>почты,</w:t>
      </w:r>
      <w:r>
        <w:rPr>
          <w:spacing w:val="45"/>
          <w:lang w:val="ru-RU"/>
        </w:rPr>
        <w:t xml:space="preserve"> </w:t>
      </w:r>
      <w:r>
        <w:rPr>
          <w:spacing w:val="-1"/>
          <w:lang w:val="ru-RU"/>
        </w:rPr>
        <w:t>указанным</w:t>
      </w:r>
      <w:r>
        <w:rPr>
          <w:spacing w:val="49"/>
          <w:lang w:val="ru-RU"/>
        </w:rPr>
        <w:t xml:space="preserve"> </w:t>
      </w:r>
      <w:r>
        <w:rPr>
          <w:spacing w:val="-1"/>
          <w:lang w:val="ru-RU"/>
        </w:rPr>
        <w:t>этими</w:t>
      </w:r>
      <w:r>
        <w:rPr>
          <w:spacing w:val="44"/>
          <w:lang w:val="ru-RU"/>
        </w:rPr>
        <w:t xml:space="preserve"> </w:t>
      </w:r>
      <w:r>
        <w:rPr>
          <w:spacing w:val="-1"/>
          <w:lang w:val="ru-RU"/>
        </w:rPr>
        <w:t>участниками</w:t>
      </w:r>
      <w:r>
        <w:rPr>
          <w:spacing w:val="48"/>
          <w:lang w:val="ru-RU"/>
        </w:rPr>
        <w:t xml:space="preserve"> </w:t>
      </w:r>
      <w:r>
        <w:rPr>
          <w:lang w:val="ru-RU"/>
        </w:rPr>
        <w:t>при</w:t>
      </w:r>
      <w:r>
        <w:rPr>
          <w:spacing w:val="33"/>
          <w:lang w:val="ru-RU"/>
        </w:rPr>
        <w:t xml:space="preserve"> </w:t>
      </w:r>
      <w:r>
        <w:rPr>
          <w:spacing w:val="-1"/>
          <w:lang w:val="ru-RU"/>
        </w:rPr>
        <w:t>аккредитации</w:t>
      </w:r>
      <w:r>
        <w:rPr>
          <w:spacing w:val="3"/>
          <w:lang w:val="ru-RU"/>
        </w:rPr>
        <w:t xml:space="preserve"> </w:t>
      </w:r>
      <w:r>
        <w:rPr>
          <w:lang w:val="ru-RU"/>
        </w:rPr>
        <w:t>на</w:t>
      </w:r>
      <w:r>
        <w:rPr>
          <w:spacing w:val="1"/>
          <w:lang w:val="ru-RU"/>
        </w:rPr>
        <w:t xml:space="preserve"> </w:t>
      </w:r>
      <w:r>
        <w:rPr>
          <w:spacing w:val="-1"/>
          <w:lang w:val="ru-RU"/>
        </w:rPr>
        <w:t>электронной</w:t>
      </w:r>
      <w:r>
        <w:rPr>
          <w:spacing w:val="3"/>
          <w:lang w:val="ru-RU"/>
        </w:rPr>
        <w:t xml:space="preserve"> </w:t>
      </w:r>
      <w:r>
        <w:rPr>
          <w:spacing w:val="-1"/>
          <w:lang w:val="ru-RU"/>
        </w:rPr>
        <w:t>площадке</w:t>
      </w:r>
      <w:r>
        <w:rPr>
          <w:spacing w:val="1"/>
          <w:lang w:val="ru-RU"/>
        </w:rPr>
        <w:t xml:space="preserve"> </w:t>
      </w:r>
      <w:r>
        <w:rPr>
          <w:lang w:val="ru-RU"/>
        </w:rPr>
        <w:t>или</w:t>
      </w:r>
      <w:r>
        <w:rPr>
          <w:spacing w:val="3"/>
          <w:lang w:val="ru-RU"/>
        </w:rPr>
        <w:t xml:space="preserve"> </w:t>
      </w:r>
      <w:r>
        <w:rPr>
          <w:spacing w:val="-2"/>
          <w:lang w:val="ru-RU"/>
        </w:rPr>
        <w:t>этим</w:t>
      </w:r>
      <w:r>
        <w:rPr>
          <w:spacing w:val="3"/>
          <w:lang w:val="ru-RU"/>
        </w:rPr>
        <w:t xml:space="preserve"> </w:t>
      </w:r>
      <w:r>
        <w:rPr>
          <w:spacing w:val="-1"/>
          <w:lang w:val="ru-RU"/>
        </w:rPr>
        <w:t xml:space="preserve">лицом </w:t>
      </w:r>
      <w:r>
        <w:rPr>
          <w:lang w:val="ru-RU"/>
        </w:rPr>
        <w:t>при</w:t>
      </w:r>
      <w:r>
        <w:rPr>
          <w:spacing w:val="-2"/>
          <w:lang w:val="ru-RU"/>
        </w:rPr>
        <w:t xml:space="preserve"> </w:t>
      </w:r>
      <w:r>
        <w:rPr>
          <w:spacing w:val="-1"/>
          <w:lang w:val="ru-RU"/>
        </w:rPr>
        <w:t>направлении</w:t>
      </w:r>
      <w:r>
        <w:rPr>
          <w:spacing w:val="3"/>
          <w:lang w:val="ru-RU"/>
        </w:rPr>
        <w:t xml:space="preserve"> </w:t>
      </w:r>
      <w:r>
        <w:rPr>
          <w:spacing w:val="-2"/>
          <w:lang w:val="ru-RU"/>
        </w:rPr>
        <w:t>запроса.</w:t>
      </w:r>
    </w:p>
    <w:p>
      <w:pPr>
        <w:pStyle w:val="Style16"/>
        <w:numPr>
          <w:ilvl w:val="3"/>
          <w:numId w:val="72"/>
        </w:numPr>
        <w:tabs>
          <w:tab w:val="clear" w:pos="720"/>
          <w:tab w:val="left" w:pos="1608" w:leader="none"/>
        </w:tabs>
        <w:spacing w:before="2" w:after="0"/>
        <w:ind w:left="100" w:right="110" w:firstLine="720"/>
        <w:jc w:val="both"/>
        <w:rPr>
          <w:lang w:val="ru-RU"/>
        </w:rPr>
      </w:pPr>
      <w:r>
        <w:rPr>
          <w:lang w:val="ru-RU"/>
        </w:rPr>
        <w:t>При</w:t>
      </w:r>
      <w:r>
        <w:rPr>
          <w:spacing w:val="-7"/>
          <w:lang w:val="ru-RU"/>
        </w:rPr>
        <w:t xml:space="preserve"> </w:t>
      </w:r>
      <w:r>
        <w:rPr>
          <w:spacing w:val="-1"/>
          <w:lang w:val="ru-RU"/>
        </w:rPr>
        <w:t>осуществлении</w:t>
      </w:r>
      <w:r>
        <w:rPr>
          <w:spacing w:val="-7"/>
          <w:lang w:val="ru-RU"/>
        </w:rPr>
        <w:t xml:space="preserve"> </w:t>
      </w:r>
      <w:r>
        <w:rPr>
          <w:spacing w:val="-1"/>
          <w:lang w:val="ru-RU"/>
        </w:rPr>
        <w:t>конкурентной</w:t>
      </w:r>
      <w:r>
        <w:rPr>
          <w:spacing w:val="-11"/>
          <w:lang w:val="ru-RU"/>
        </w:rPr>
        <w:t xml:space="preserve"> </w:t>
      </w:r>
      <w:r>
        <w:rPr>
          <w:spacing w:val="-2"/>
          <w:lang w:val="ru-RU"/>
        </w:rPr>
        <w:t>закупки</w:t>
      </w:r>
      <w:r>
        <w:rPr>
          <w:spacing w:val="-7"/>
          <w:lang w:val="ru-RU"/>
        </w:rPr>
        <w:t xml:space="preserve"> </w:t>
      </w:r>
      <w:r>
        <w:rPr>
          <w:lang w:val="ru-RU"/>
        </w:rPr>
        <w:t>в</w:t>
      </w:r>
      <w:r>
        <w:rPr>
          <w:spacing w:val="-6"/>
          <w:lang w:val="ru-RU"/>
        </w:rPr>
        <w:t xml:space="preserve"> </w:t>
      </w:r>
      <w:r>
        <w:rPr>
          <w:spacing w:val="-1"/>
          <w:lang w:val="ru-RU"/>
        </w:rPr>
        <w:t>электронной</w:t>
      </w:r>
      <w:r>
        <w:rPr>
          <w:spacing w:val="-11"/>
          <w:lang w:val="ru-RU"/>
        </w:rPr>
        <w:t xml:space="preserve"> </w:t>
      </w:r>
      <w:r>
        <w:rPr>
          <w:spacing w:val="-1"/>
          <w:lang w:val="ru-RU"/>
        </w:rPr>
        <w:t>форме</w:t>
      </w:r>
      <w:r>
        <w:rPr>
          <w:spacing w:val="-9"/>
          <w:lang w:val="ru-RU"/>
        </w:rPr>
        <w:t xml:space="preserve"> </w:t>
      </w:r>
      <w:r>
        <w:rPr>
          <w:spacing w:val="-1"/>
          <w:lang w:val="ru-RU"/>
        </w:rPr>
        <w:t>проведение</w:t>
      </w:r>
      <w:r>
        <w:rPr>
          <w:spacing w:val="60"/>
          <w:lang w:val="ru-RU"/>
        </w:rPr>
        <w:t xml:space="preserve"> </w:t>
      </w:r>
      <w:r>
        <w:rPr>
          <w:lang w:val="ru-RU"/>
        </w:rPr>
        <w:t>переговоров</w:t>
      </w:r>
      <w:r>
        <w:rPr>
          <w:spacing w:val="5"/>
          <w:lang w:val="ru-RU"/>
        </w:rPr>
        <w:t xml:space="preserve"> </w:t>
      </w:r>
      <w:r>
        <w:rPr>
          <w:spacing w:val="-1"/>
          <w:lang w:val="ru-RU"/>
        </w:rPr>
        <w:t>Заказчика</w:t>
      </w:r>
      <w:r>
        <w:rPr>
          <w:spacing w:val="7"/>
          <w:lang w:val="ru-RU"/>
        </w:rPr>
        <w:t xml:space="preserve"> </w:t>
      </w:r>
      <w:r>
        <w:rPr>
          <w:lang w:val="ru-RU"/>
        </w:rPr>
        <w:t>с</w:t>
      </w:r>
      <w:r>
        <w:rPr>
          <w:spacing w:val="1"/>
          <w:lang w:val="ru-RU"/>
        </w:rPr>
        <w:t xml:space="preserve"> </w:t>
      </w:r>
      <w:r>
        <w:rPr>
          <w:lang w:val="ru-RU"/>
        </w:rPr>
        <w:t>оператором</w:t>
      </w:r>
      <w:r>
        <w:rPr>
          <w:spacing w:val="3"/>
          <w:lang w:val="ru-RU"/>
        </w:rPr>
        <w:t xml:space="preserve"> </w:t>
      </w:r>
      <w:r>
        <w:rPr>
          <w:spacing w:val="-1"/>
          <w:lang w:val="ru-RU"/>
        </w:rPr>
        <w:t>электронной</w:t>
      </w:r>
      <w:r>
        <w:rPr>
          <w:spacing w:val="3"/>
          <w:lang w:val="ru-RU"/>
        </w:rPr>
        <w:t xml:space="preserve"> </w:t>
      </w:r>
      <w:r>
        <w:rPr>
          <w:spacing w:val="-2"/>
          <w:lang w:val="ru-RU"/>
        </w:rPr>
        <w:t>площадки</w:t>
      </w:r>
      <w:r>
        <w:rPr>
          <w:spacing w:val="7"/>
          <w:lang w:val="ru-RU"/>
        </w:rPr>
        <w:t xml:space="preserve"> </w:t>
      </w:r>
      <w:r>
        <w:rPr>
          <w:lang w:val="ru-RU"/>
        </w:rPr>
        <w:t>не</w:t>
      </w:r>
      <w:r>
        <w:rPr>
          <w:spacing w:val="6"/>
          <w:lang w:val="ru-RU"/>
        </w:rPr>
        <w:t xml:space="preserve"> </w:t>
      </w:r>
      <w:r>
        <w:rPr>
          <w:spacing w:val="-2"/>
          <w:lang w:val="ru-RU"/>
        </w:rPr>
        <w:t>допускается</w:t>
      </w:r>
      <w:r>
        <w:rPr>
          <w:spacing w:val="6"/>
          <w:lang w:val="ru-RU"/>
        </w:rPr>
        <w:t xml:space="preserve"> </w:t>
      </w:r>
      <w:r>
        <w:rPr>
          <w:lang w:val="ru-RU"/>
        </w:rPr>
        <w:t>в</w:t>
      </w:r>
      <w:r>
        <w:rPr>
          <w:spacing w:val="8"/>
          <w:lang w:val="ru-RU"/>
        </w:rPr>
        <w:t xml:space="preserve"> </w:t>
      </w:r>
      <w:r>
        <w:rPr>
          <w:spacing w:val="-2"/>
          <w:lang w:val="ru-RU"/>
        </w:rPr>
        <w:t>случае,</w:t>
      </w:r>
      <w:r>
        <w:rPr>
          <w:spacing w:val="9"/>
          <w:lang w:val="ru-RU"/>
        </w:rPr>
        <w:t xml:space="preserve"> </w:t>
      </w:r>
      <w:r>
        <w:rPr>
          <w:spacing w:val="-1"/>
          <w:lang w:val="ru-RU"/>
        </w:rPr>
        <w:t>если</w:t>
      </w:r>
      <w:r>
        <w:rPr>
          <w:spacing w:val="57"/>
          <w:lang w:val="ru-RU"/>
        </w:rPr>
        <w:t xml:space="preserve"> </w:t>
      </w:r>
      <w:r>
        <w:rPr>
          <w:lang w:val="ru-RU"/>
        </w:rPr>
        <w:t>в</w:t>
      </w:r>
      <w:r>
        <w:rPr>
          <w:spacing w:val="25"/>
          <w:lang w:val="ru-RU"/>
        </w:rPr>
        <w:t xml:space="preserve"> </w:t>
      </w:r>
      <w:r>
        <w:rPr>
          <w:spacing w:val="-2"/>
          <w:lang w:val="ru-RU"/>
        </w:rPr>
        <w:t>результате</w:t>
      </w:r>
      <w:r>
        <w:rPr>
          <w:spacing w:val="28"/>
          <w:lang w:val="ru-RU"/>
        </w:rPr>
        <w:t xml:space="preserve"> </w:t>
      </w:r>
      <w:r>
        <w:rPr>
          <w:spacing w:val="-1"/>
          <w:lang w:val="ru-RU"/>
        </w:rPr>
        <w:t>этих</w:t>
      </w:r>
      <w:r>
        <w:rPr>
          <w:spacing w:val="18"/>
          <w:lang w:val="ru-RU"/>
        </w:rPr>
        <w:t xml:space="preserve"> </w:t>
      </w:r>
      <w:r>
        <w:rPr>
          <w:lang w:val="ru-RU"/>
        </w:rPr>
        <w:t>переговоров</w:t>
      </w:r>
      <w:r>
        <w:rPr>
          <w:spacing w:val="25"/>
          <w:lang w:val="ru-RU"/>
        </w:rPr>
        <w:t xml:space="preserve"> </w:t>
      </w:r>
      <w:r>
        <w:rPr>
          <w:spacing w:val="-1"/>
          <w:lang w:val="ru-RU"/>
        </w:rPr>
        <w:t>создаются</w:t>
      </w:r>
      <w:r>
        <w:rPr>
          <w:spacing w:val="23"/>
          <w:lang w:val="ru-RU"/>
        </w:rPr>
        <w:t xml:space="preserve"> </w:t>
      </w:r>
      <w:r>
        <w:rPr>
          <w:spacing w:val="-1"/>
          <w:lang w:val="ru-RU"/>
        </w:rPr>
        <w:t>преимущественные</w:t>
      </w:r>
      <w:r>
        <w:rPr>
          <w:spacing w:val="31"/>
          <w:lang w:val="ru-RU"/>
        </w:rPr>
        <w:t xml:space="preserve"> </w:t>
      </w:r>
      <w:r>
        <w:rPr>
          <w:spacing w:val="-1"/>
          <w:lang w:val="ru-RU"/>
        </w:rPr>
        <w:t>условия</w:t>
      </w:r>
      <w:r>
        <w:rPr>
          <w:spacing w:val="23"/>
          <w:lang w:val="ru-RU"/>
        </w:rPr>
        <w:t xml:space="preserve"> </w:t>
      </w:r>
      <w:r>
        <w:rPr>
          <w:spacing w:val="-1"/>
          <w:lang w:val="ru-RU"/>
        </w:rPr>
        <w:t>для</w:t>
      </w:r>
      <w:r>
        <w:rPr>
          <w:spacing w:val="28"/>
          <w:lang w:val="ru-RU"/>
        </w:rPr>
        <w:t xml:space="preserve"> </w:t>
      </w:r>
      <w:r>
        <w:rPr>
          <w:spacing w:val="-2"/>
          <w:lang w:val="ru-RU"/>
        </w:rPr>
        <w:t>участия</w:t>
      </w:r>
      <w:r>
        <w:rPr>
          <w:spacing w:val="23"/>
          <w:lang w:val="ru-RU"/>
        </w:rPr>
        <w:t xml:space="preserve"> </w:t>
      </w:r>
      <w:r>
        <w:rPr>
          <w:lang w:val="ru-RU"/>
        </w:rPr>
        <w:t>в</w:t>
      </w:r>
      <w:r>
        <w:rPr>
          <w:spacing w:val="56"/>
          <w:lang w:val="ru-RU"/>
        </w:rPr>
        <w:t xml:space="preserve"> </w:t>
      </w:r>
      <w:r>
        <w:rPr>
          <w:spacing w:val="-1"/>
          <w:lang w:val="ru-RU"/>
        </w:rPr>
        <w:t>конкурентной</w:t>
      </w:r>
      <w:r>
        <w:rPr>
          <w:spacing w:val="32"/>
          <w:lang w:val="ru-RU"/>
        </w:rPr>
        <w:t xml:space="preserve"> </w:t>
      </w:r>
      <w:r>
        <w:rPr>
          <w:spacing w:val="-2"/>
          <w:lang w:val="ru-RU"/>
        </w:rPr>
        <w:t>закупке</w:t>
      </w:r>
      <w:r>
        <w:rPr>
          <w:spacing w:val="34"/>
          <w:lang w:val="ru-RU"/>
        </w:rPr>
        <w:t xml:space="preserve"> </w:t>
      </w:r>
      <w:r>
        <w:rPr>
          <w:lang w:val="ru-RU"/>
        </w:rPr>
        <w:t>в</w:t>
      </w:r>
      <w:r>
        <w:rPr>
          <w:spacing w:val="37"/>
          <w:lang w:val="ru-RU"/>
        </w:rPr>
        <w:t xml:space="preserve"> </w:t>
      </w:r>
      <w:r>
        <w:rPr>
          <w:spacing w:val="-1"/>
          <w:lang w:val="ru-RU"/>
        </w:rPr>
        <w:t>электронной</w:t>
      </w:r>
      <w:r>
        <w:rPr>
          <w:spacing w:val="36"/>
          <w:lang w:val="ru-RU"/>
        </w:rPr>
        <w:t xml:space="preserve"> </w:t>
      </w:r>
      <w:r>
        <w:rPr>
          <w:spacing w:val="-2"/>
          <w:lang w:val="ru-RU"/>
        </w:rPr>
        <w:t>форме</w:t>
      </w:r>
      <w:r>
        <w:rPr>
          <w:spacing w:val="34"/>
          <w:lang w:val="ru-RU"/>
        </w:rPr>
        <w:t xml:space="preserve"> </w:t>
      </w:r>
      <w:r>
        <w:rPr>
          <w:lang w:val="ru-RU"/>
        </w:rPr>
        <w:t>и</w:t>
      </w:r>
      <w:r>
        <w:rPr>
          <w:spacing w:val="31"/>
          <w:lang w:val="ru-RU"/>
        </w:rPr>
        <w:t xml:space="preserve"> </w:t>
      </w:r>
      <w:r>
        <w:rPr>
          <w:spacing w:val="-1"/>
          <w:lang w:val="ru-RU"/>
        </w:rPr>
        <w:t>(или)</w:t>
      </w:r>
      <w:r>
        <w:rPr>
          <w:spacing w:val="37"/>
          <w:lang w:val="ru-RU"/>
        </w:rPr>
        <w:t xml:space="preserve"> </w:t>
      </w:r>
      <w:r>
        <w:rPr>
          <w:spacing w:val="-1"/>
          <w:lang w:val="ru-RU"/>
        </w:rPr>
        <w:t>условия</w:t>
      </w:r>
      <w:r>
        <w:rPr>
          <w:spacing w:val="35"/>
          <w:lang w:val="ru-RU"/>
        </w:rPr>
        <w:t xml:space="preserve"> </w:t>
      </w:r>
      <w:r>
        <w:rPr>
          <w:spacing w:val="-1"/>
          <w:lang w:val="ru-RU"/>
        </w:rPr>
        <w:t>для</w:t>
      </w:r>
      <w:r>
        <w:rPr>
          <w:spacing w:val="36"/>
          <w:lang w:val="ru-RU"/>
        </w:rPr>
        <w:t xml:space="preserve"> </w:t>
      </w:r>
      <w:r>
        <w:rPr>
          <w:spacing w:val="-1"/>
          <w:lang w:val="ru-RU"/>
        </w:rPr>
        <w:t>разглашения</w:t>
      </w:r>
      <w:r>
        <w:rPr>
          <w:spacing w:val="69"/>
          <w:lang w:val="ru-RU"/>
        </w:rPr>
        <w:t xml:space="preserve"> </w:t>
      </w:r>
      <w:r>
        <w:rPr>
          <w:spacing w:val="-1"/>
          <w:lang w:val="ru-RU"/>
        </w:rPr>
        <w:t>конфиденциальной</w:t>
      </w:r>
      <w:r>
        <w:rPr>
          <w:spacing w:val="-2"/>
          <w:lang w:val="ru-RU"/>
        </w:rPr>
        <w:t xml:space="preserve"> информации.</w:t>
      </w:r>
    </w:p>
    <w:p>
      <w:pPr>
        <w:pStyle w:val="Style16"/>
        <w:numPr>
          <w:ilvl w:val="3"/>
          <w:numId w:val="72"/>
        </w:numPr>
        <w:tabs>
          <w:tab w:val="clear" w:pos="720"/>
          <w:tab w:val="left" w:pos="1608" w:leader="none"/>
        </w:tabs>
        <w:ind w:left="102" w:right="100" w:firstLine="720"/>
        <w:jc w:val="both"/>
        <w:rPr>
          <w:rFonts w:cs="Times New Roman"/>
          <w:lang w:val="ru-RU"/>
        </w:rPr>
      </w:pPr>
      <w:r>
        <w:rPr>
          <w:spacing w:val="-1"/>
          <w:lang w:val="ru-RU"/>
        </w:rPr>
        <w:t>Обмен</w:t>
      </w:r>
      <w:r>
        <w:rPr>
          <w:spacing w:val="15"/>
          <w:lang w:val="ru-RU"/>
        </w:rPr>
        <w:t xml:space="preserve"> </w:t>
      </w:r>
      <w:r>
        <w:rPr>
          <w:spacing w:val="-1"/>
          <w:lang w:val="ru-RU"/>
        </w:rPr>
        <w:t>между</w:t>
      </w:r>
      <w:r>
        <w:rPr>
          <w:spacing w:val="9"/>
          <w:lang w:val="ru-RU"/>
        </w:rPr>
        <w:t xml:space="preserve"> </w:t>
      </w:r>
      <w:r>
        <w:rPr>
          <w:spacing w:val="-1"/>
          <w:lang w:val="ru-RU"/>
        </w:rPr>
        <w:t>участником</w:t>
      </w:r>
      <w:r>
        <w:rPr>
          <w:spacing w:val="15"/>
          <w:lang w:val="ru-RU"/>
        </w:rPr>
        <w:t xml:space="preserve"> </w:t>
      </w:r>
      <w:r>
        <w:rPr>
          <w:spacing w:val="-1"/>
          <w:lang w:val="ru-RU"/>
        </w:rPr>
        <w:t>конкурентной</w:t>
      </w:r>
      <w:r>
        <w:rPr>
          <w:spacing w:val="10"/>
          <w:lang w:val="ru-RU"/>
        </w:rPr>
        <w:t xml:space="preserve"> </w:t>
      </w:r>
      <w:r>
        <w:rPr>
          <w:spacing w:val="-3"/>
          <w:lang w:val="ru-RU"/>
        </w:rPr>
        <w:t>закупки</w:t>
      </w:r>
      <w:r>
        <w:rPr>
          <w:spacing w:val="15"/>
          <w:lang w:val="ru-RU"/>
        </w:rPr>
        <w:t xml:space="preserve"> </w:t>
      </w:r>
      <w:r>
        <w:rPr>
          <w:lang w:val="ru-RU"/>
        </w:rPr>
        <w:t>в</w:t>
      </w:r>
      <w:r>
        <w:rPr>
          <w:spacing w:val="15"/>
          <w:lang w:val="ru-RU"/>
        </w:rPr>
        <w:t xml:space="preserve"> </w:t>
      </w:r>
      <w:r>
        <w:rPr>
          <w:spacing w:val="-1"/>
          <w:lang w:val="ru-RU"/>
        </w:rPr>
        <w:t>электронной</w:t>
      </w:r>
      <w:r>
        <w:rPr>
          <w:spacing w:val="15"/>
          <w:lang w:val="ru-RU"/>
        </w:rPr>
        <w:t xml:space="preserve"> </w:t>
      </w:r>
      <w:r>
        <w:rPr>
          <w:spacing w:val="-2"/>
          <w:lang w:val="ru-RU"/>
        </w:rPr>
        <w:t>форме,</w:t>
      </w:r>
      <w:r>
        <w:rPr>
          <w:spacing w:val="63"/>
          <w:lang w:val="ru-RU"/>
        </w:rPr>
        <w:t xml:space="preserve"> </w:t>
      </w:r>
      <w:r>
        <w:rPr>
          <w:spacing w:val="-1"/>
          <w:lang w:val="ru-RU"/>
        </w:rPr>
        <w:t>Заказчиком</w:t>
      </w:r>
      <w:r>
        <w:rPr>
          <w:spacing w:val="19"/>
          <w:lang w:val="ru-RU"/>
        </w:rPr>
        <w:t xml:space="preserve"> </w:t>
      </w:r>
      <w:r>
        <w:rPr>
          <w:lang w:val="ru-RU"/>
        </w:rPr>
        <w:t>и</w:t>
      </w:r>
      <w:r>
        <w:rPr>
          <w:spacing w:val="12"/>
          <w:lang w:val="ru-RU"/>
        </w:rPr>
        <w:t xml:space="preserve"> </w:t>
      </w:r>
      <w:r>
        <w:rPr>
          <w:lang w:val="ru-RU"/>
        </w:rPr>
        <w:t>оператором</w:t>
      </w:r>
      <w:r>
        <w:rPr>
          <w:spacing w:val="18"/>
          <w:lang w:val="ru-RU"/>
        </w:rPr>
        <w:t xml:space="preserve"> </w:t>
      </w:r>
      <w:r>
        <w:rPr>
          <w:lang w:val="ru-RU"/>
        </w:rPr>
        <w:t>ЭТП</w:t>
      </w:r>
      <w:r>
        <w:rPr>
          <w:spacing w:val="16"/>
          <w:lang w:val="ru-RU"/>
        </w:rPr>
        <w:t xml:space="preserve"> </w:t>
      </w:r>
      <w:r>
        <w:rPr>
          <w:spacing w:val="-1"/>
          <w:lang w:val="ru-RU"/>
        </w:rPr>
        <w:t>информацией,</w:t>
      </w:r>
      <w:r>
        <w:rPr>
          <w:spacing w:val="18"/>
          <w:lang w:val="ru-RU"/>
        </w:rPr>
        <w:t xml:space="preserve"> </w:t>
      </w:r>
      <w:r>
        <w:rPr>
          <w:spacing w:val="-1"/>
          <w:lang w:val="ru-RU"/>
        </w:rPr>
        <w:t>связанной</w:t>
      </w:r>
      <w:r>
        <w:rPr>
          <w:spacing w:val="17"/>
          <w:lang w:val="ru-RU"/>
        </w:rPr>
        <w:t xml:space="preserve"> </w:t>
      </w:r>
      <w:r>
        <w:rPr>
          <w:lang w:val="ru-RU"/>
        </w:rPr>
        <w:t>с</w:t>
      </w:r>
      <w:r>
        <w:rPr>
          <w:spacing w:val="10"/>
          <w:lang w:val="ru-RU"/>
        </w:rPr>
        <w:t xml:space="preserve"> </w:t>
      </w:r>
      <w:r>
        <w:rPr>
          <w:spacing w:val="-1"/>
          <w:lang w:val="ru-RU"/>
        </w:rPr>
        <w:t>осуществлением</w:t>
      </w:r>
      <w:r>
        <w:rPr>
          <w:spacing w:val="32"/>
          <w:lang w:val="ru-RU"/>
        </w:rPr>
        <w:t xml:space="preserve"> </w:t>
      </w:r>
      <w:r>
        <w:rPr>
          <w:spacing w:val="-1"/>
          <w:lang w:val="ru-RU"/>
        </w:rPr>
        <w:t>конкурентной</w:t>
      </w:r>
      <w:r>
        <w:rPr>
          <w:spacing w:val="54"/>
          <w:lang w:val="ru-RU"/>
        </w:rPr>
        <w:t xml:space="preserve"> </w:t>
      </w:r>
      <w:r>
        <w:rPr>
          <w:spacing w:val="-2"/>
          <w:lang w:val="ru-RU"/>
        </w:rPr>
        <w:t>закупки</w:t>
      </w:r>
      <w:r>
        <w:rPr>
          <w:spacing w:val="15"/>
          <w:lang w:val="ru-RU"/>
        </w:rPr>
        <w:t xml:space="preserve"> </w:t>
      </w:r>
      <w:r>
        <w:rPr>
          <w:lang w:val="ru-RU"/>
        </w:rPr>
        <w:t>в</w:t>
      </w:r>
      <w:r>
        <w:rPr>
          <w:spacing w:val="15"/>
          <w:lang w:val="ru-RU"/>
        </w:rPr>
        <w:t xml:space="preserve"> </w:t>
      </w:r>
      <w:r>
        <w:rPr>
          <w:spacing w:val="-1"/>
          <w:lang w:val="ru-RU"/>
        </w:rPr>
        <w:t>электронной</w:t>
      </w:r>
      <w:r>
        <w:rPr>
          <w:spacing w:val="10"/>
          <w:lang w:val="ru-RU"/>
        </w:rPr>
        <w:t xml:space="preserve"> </w:t>
      </w:r>
      <w:r>
        <w:rPr>
          <w:spacing w:val="-2"/>
          <w:lang w:val="ru-RU"/>
        </w:rPr>
        <w:t>форме,</w:t>
      </w:r>
      <w:r>
        <w:rPr>
          <w:spacing w:val="11"/>
          <w:lang w:val="ru-RU"/>
        </w:rPr>
        <w:t xml:space="preserve"> </w:t>
      </w:r>
      <w:r>
        <w:rPr>
          <w:spacing w:val="-1"/>
          <w:lang w:val="ru-RU"/>
        </w:rPr>
        <w:t>осуществляется</w:t>
      </w:r>
      <w:r>
        <w:rPr>
          <w:spacing w:val="13"/>
          <w:lang w:val="ru-RU"/>
        </w:rPr>
        <w:t xml:space="preserve"> </w:t>
      </w:r>
      <w:r>
        <w:rPr>
          <w:lang w:val="ru-RU"/>
        </w:rPr>
        <w:t>на</w:t>
      </w:r>
      <w:r>
        <w:rPr>
          <w:spacing w:val="8"/>
          <w:lang w:val="ru-RU"/>
        </w:rPr>
        <w:t xml:space="preserve"> </w:t>
      </w:r>
      <w:r>
        <w:rPr>
          <w:lang w:val="ru-RU"/>
        </w:rPr>
        <w:t>ЭТП</w:t>
      </w:r>
      <w:r>
        <w:rPr>
          <w:spacing w:val="8"/>
          <w:lang w:val="ru-RU"/>
        </w:rPr>
        <w:t xml:space="preserve"> </w:t>
      </w:r>
      <w:r>
        <w:rPr>
          <w:spacing w:val="-2"/>
          <w:lang w:val="ru-RU"/>
        </w:rPr>
        <w:t>только</w:t>
      </w:r>
      <w:r>
        <w:rPr>
          <w:spacing w:val="9"/>
          <w:lang w:val="ru-RU"/>
        </w:rPr>
        <w:t xml:space="preserve"> </w:t>
      </w:r>
      <w:r>
        <w:rPr>
          <w:lang w:val="ru-RU"/>
        </w:rPr>
        <w:t>в</w:t>
      </w:r>
      <w:r>
        <w:rPr>
          <w:spacing w:val="15"/>
          <w:lang w:val="ru-RU"/>
        </w:rPr>
        <w:t xml:space="preserve"> </w:t>
      </w:r>
      <w:r>
        <w:rPr>
          <w:spacing w:val="-1"/>
          <w:lang w:val="ru-RU"/>
        </w:rPr>
        <w:t>форме</w:t>
      </w:r>
      <w:r>
        <w:rPr>
          <w:spacing w:val="8"/>
          <w:lang w:val="ru-RU"/>
        </w:rPr>
        <w:t xml:space="preserve"> </w:t>
      </w:r>
      <w:r>
        <w:rPr>
          <w:spacing w:val="-1"/>
          <w:lang w:val="ru-RU"/>
        </w:rPr>
        <w:t>электронных</w:t>
      </w:r>
      <w:r>
        <w:rPr>
          <w:spacing w:val="70"/>
          <w:lang w:val="ru-RU"/>
        </w:rPr>
        <w:t xml:space="preserve"> </w:t>
      </w:r>
      <w:r>
        <w:rPr>
          <w:spacing w:val="-1"/>
          <w:lang w:val="ru-RU"/>
        </w:rPr>
        <w:t>документов.</w:t>
      </w:r>
    </w:p>
    <w:p>
      <w:pPr>
        <w:pStyle w:val="Style16"/>
        <w:numPr>
          <w:ilvl w:val="3"/>
          <w:numId w:val="72"/>
        </w:numPr>
        <w:tabs>
          <w:tab w:val="clear" w:pos="720"/>
          <w:tab w:val="left" w:pos="1608" w:leader="none"/>
        </w:tabs>
        <w:ind w:left="102" w:right="114" w:firstLine="720"/>
        <w:jc w:val="both"/>
        <w:rPr>
          <w:lang w:val="ru-RU"/>
        </w:rPr>
      </w:pPr>
      <w:r>
        <w:rPr>
          <w:spacing w:val="-1"/>
          <w:lang w:val="ru-RU"/>
        </w:rPr>
        <w:t>Электронные</w:t>
      </w:r>
      <w:r>
        <w:rPr>
          <w:spacing w:val="49"/>
          <w:lang w:val="ru-RU"/>
        </w:rPr>
        <w:t xml:space="preserve"> </w:t>
      </w:r>
      <w:r>
        <w:rPr>
          <w:spacing w:val="-2"/>
          <w:lang w:val="ru-RU"/>
        </w:rPr>
        <w:t>документы</w:t>
      </w:r>
      <w:r>
        <w:rPr>
          <w:spacing w:val="52"/>
          <w:lang w:val="ru-RU"/>
        </w:rPr>
        <w:t xml:space="preserve"> </w:t>
      </w:r>
      <w:r>
        <w:rPr>
          <w:spacing w:val="-2"/>
          <w:lang w:val="ru-RU"/>
        </w:rPr>
        <w:t>участника</w:t>
      </w:r>
      <w:r>
        <w:rPr>
          <w:spacing w:val="49"/>
          <w:lang w:val="ru-RU"/>
        </w:rPr>
        <w:t xml:space="preserve"> </w:t>
      </w:r>
      <w:r>
        <w:rPr>
          <w:spacing w:val="-1"/>
          <w:lang w:val="ru-RU"/>
        </w:rPr>
        <w:t>конкурентной</w:t>
      </w:r>
      <w:r>
        <w:rPr>
          <w:spacing w:val="51"/>
          <w:lang w:val="ru-RU"/>
        </w:rPr>
        <w:t xml:space="preserve"> </w:t>
      </w:r>
      <w:r>
        <w:rPr>
          <w:spacing w:val="-3"/>
          <w:lang w:val="ru-RU"/>
        </w:rPr>
        <w:t>закупки</w:t>
      </w:r>
      <w:r>
        <w:rPr>
          <w:spacing w:val="51"/>
          <w:lang w:val="ru-RU"/>
        </w:rPr>
        <w:t xml:space="preserve"> </w:t>
      </w:r>
      <w:r>
        <w:rPr>
          <w:lang w:val="ru-RU"/>
        </w:rPr>
        <w:t>в</w:t>
      </w:r>
      <w:r>
        <w:rPr>
          <w:spacing w:val="51"/>
          <w:lang w:val="ru-RU"/>
        </w:rPr>
        <w:t xml:space="preserve"> </w:t>
      </w:r>
      <w:r>
        <w:rPr>
          <w:spacing w:val="-1"/>
          <w:lang w:val="ru-RU"/>
        </w:rPr>
        <w:t>электронной</w:t>
      </w:r>
      <w:r>
        <w:rPr>
          <w:spacing w:val="89"/>
          <w:lang w:val="ru-RU"/>
        </w:rPr>
        <w:t xml:space="preserve"> </w:t>
      </w:r>
      <w:r>
        <w:rPr>
          <w:lang w:val="ru-RU"/>
        </w:rPr>
        <w:t>форме,</w:t>
      </w:r>
      <w:r>
        <w:rPr>
          <w:spacing w:val="24"/>
          <w:lang w:val="ru-RU"/>
        </w:rPr>
        <w:t xml:space="preserve"> </w:t>
      </w:r>
      <w:r>
        <w:rPr>
          <w:spacing w:val="-1"/>
          <w:lang w:val="ru-RU"/>
        </w:rPr>
        <w:t>Заказчика,</w:t>
      </w:r>
      <w:r>
        <w:rPr>
          <w:spacing w:val="23"/>
          <w:lang w:val="ru-RU"/>
        </w:rPr>
        <w:t xml:space="preserve"> </w:t>
      </w:r>
      <w:r>
        <w:rPr>
          <w:lang w:val="ru-RU"/>
        </w:rPr>
        <w:t>оператора</w:t>
      </w:r>
      <w:r>
        <w:rPr>
          <w:spacing w:val="20"/>
          <w:lang w:val="ru-RU"/>
        </w:rPr>
        <w:t xml:space="preserve"> </w:t>
      </w:r>
      <w:r>
        <w:rPr>
          <w:lang w:val="ru-RU"/>
        </w:rPr>
        <w:t>ЭТП</w:t>
      </w:r>
      <w:r>
        <w:rPr>
          <w:spacing w:val="20"/>
          <w:lang w:val="ru-RU"/>
        </w:rPr>
        <w:t xml:space="preserve"> </w:t>
      </w:r>
      <w:r>
        <w:rPr>
          <w:spacing w:val="-1"/>
          <w:lang w:val="ru-RU"/>
        </w:rPr>
        <w:t>должны</w:t>
      </w:r>
      <w:r>
        <w:rPr>
          <w:spacing w:val="23"/>
          <w:lang w:val="ru-RU"/>
        </w:rPr>
        <w:t xml:space="preserve"> </w:t>
      </w:r>
      <w:r>
        <w:rPr>
          <w:spacing w:val="-2"/>
          <w:lang w:val="ru-RU"/>
        </w:rPr>
        <w:t>быть</w:t>
      </w:r>
      <w:r>
        <w:rPr>
          <w:spacing w:val="27"/>
          <w:lang w:val="ru-RU"/>
        </w:rPr>
        <w:t xml:space="preserve"> </w:t>
      </w:r>
      <w:r>
        <w:rPr>
          <w:spacing w:val="-1"/>
          <w:lang w:val="ru-RU"/>
        </w:rPr>
        <w:t>подписаны</w:t>
      </w:r>
      <w:r>
        <w:rPr>
          <w:spacing w:val="27"/>
          <w:lang w:val="ru-RU"/>
        </w:rPr>
        <w:t xml:space="preserve"> </w:t>
      </w:r>
      <w:r>
        <w:rPr>
          <w:spacing w:val="-1"/>
          <w:lang w:val="ru-RU"/>
        </w:rPr>
        <w:t>электронной</w:t>
      </w:r>
      <w:r>
        <w:rPr>
          <w:spacing w:val="22"/>
          <w:lang w:val="ru-RU"/>
        </w:rPr>
        <w:t xml:space="preserve"> </w:t>
      </w:r>
      <w:r>
        <w:rPr>
          <w:spacing w:val="-2"/>
          <w:lang w:val="ru-RU"/>
        </w:rPr>
        <w:t>подписью</w:t>
      </w:r>
      <w:r>
        <w:rPr>
          <w:spacing w:val="24"/>
          <w:lang w:val="ru-RU"/>
        </w:rPr>
        <w:t xml:space="preserve"> </w:t>
      </w:r>
      <w:r>
        <w:rPr>
          <w:spacing w:val="-1"/>
          <w:lang w:val="ru-RU"/>
        </w:rPr>
        <w:t>лица,</w:t>
      </w:r>
      <w:r>
        <w:rPr>
          <w:spacing w:val="43"/>
          <w:lang w:val="ru-RU"/>
        </w:rPr>
        <w:t xml:space="preserve"> </w:t>
      </w:r>
      <w:r>
        <w:rPr>
          <w:spacing w:val="-1"/>
          <w:lang w:val="ru-RU"/>
        </w:rPr>
        <w:t>имеющего</w:t>
      </w:r>
      <w:r>
        <w:rPr>
          <w:spacing w:val="11"/>
          <w:lang w:val="ru-RU"/>
        </w:rPr>
        <w:t xml:space="preserve"> </w:t>
      </w:r>
      <w:r>
        <w:rPr>
          <w:spacing w:val="-1"/>
          <w:lang w:val="ru-RU"/>
        </w:rPr>
        <w:t>право</w:t>
      </w:r>
      <w:r>
        <w:rPr>
          <w:spacing w:val="6"/>
          <w:lang w:val="ru-RU"/>
        </w:rPr>
        <w:t xml:space="preserve"> </w:t>
      </w:r>
      <w:r>
        <w:rPr>
          <w:spacing w:val="-1"/>
          <w:lang w:val="ru-RU"/>
        </w:rPr>
        <w:t>действовать</w:t>
      </w:r>
      <w:r>
        <w:rPr>
          <w:spacing w:val="3"/>
          <w:lang w:val="ru-RU"/>
        </w:rPr>
        <w:t xml:space="preserve"> </w:t>
      </w:r>
      <w:r>
        <w:rPr>
          <w:spacing w:val="2"/>
          <w:lang w:val="ru-RU"/>
        </w:rPr>
        <w:t xml:space="preserve">от </w:t>
      </w:r>
      <w:r>
        <w:rPr>
          <w:lang w:val="ru-RU"/>
        </w:rPr>
        <w:t>имени</w:t>
      </w:r>
      <w:r>
        <w:rPr>
          <w:spacing w:val="3"/>
          <w:lang w:val="ru-RU"/>
        </w:rPr>
        <w:t xml:space="preserve"> </w:t>
      </w:r>
      <w:r>
        <w:rPr>
          <w:spacing w:val="-1"/>
          <w:lang w:val="ru-RU"/>
        </w:rPr>
        <w:t>соответственно</w:t>
      </w:r>
      <w:r>
        <w:rPr>
          <w:spacing w:val="11"/>
          <w:lang w:val="ru-RU"/>
        </w:rPr>
        <w:t xml:space="preserve"> </w:t>
      </w:r>
      <w:r>
        <w:rPr>
          <w:spacing w:val="-2"/>
          <w:lang w:val="ru-RU"/>
        </w:rPr>
        <w:t>участника</w:t>
      </w:r>
      <w:r>
        <w:rPr>
          <w:spacing w:val="6"/>
          <w:lang w:val="ru-RU"/>
        </w:rPr>
        <w:t xml:space="preserve"> </w:t>
      </w:r>
      <w:r>
        <w:rPr>
          <w:spacing w:val="-1"/>
          <w:lang w:val="ru-RU"/>
        </w:rPr>
        <w:t>конкурентной</w:t>
      </w:r>
      <w:r>
        <w:rPr>
          <w:spacing w:val="7"/>
          <w:lang w:val="ru-RU"/>
        </w:rPr>
        <w:t xml:space="preserve"> </w:t>
      </w:r>
      <w:r>
        <w:rPr>
          <w:spacing w:val="-3"/>
          <w:lang w:val="ru-RU"/>
        </w:rPr>
        <w:t>закупки</w:t>
      </w:r>
      <w:r>
        <w:rPr>
          <w:spacing w:val="7"/>
          <w:lang w:val="ru-RU"/>
        </w:rPr>
        <w:t xml:space="preserve"> </w:t>
      </w:r>
      <w:r>
        <w:rPr>
          <w:lang w:val="ru-RU"/>
        </w:rPr>
        <w:t>в</w:t>
      </w:r>
      <w:r>
        <w:rPr>
          <w:spacing w:val="81"/>
          <w:lang w:val="ru-RU"/>
        </w:rPr>
        <w:t xml:space="preserve"> </w:t>
      </w:r>
      <w:r>
        <w:rPr>
          <w:spacing w:val="-1"/>
          <w:lang w:val="ru-RU"/>
        </w:rPr>
        <w:t>электронной</w:t>
      </w:r>
      <w:r>
        <w:rPr>
          <w:spacing w:val="-2"/>
          <w:lang w:val="ru-RU"/>
        </w:rPr>
        <w:t xml:space="preserve"> </w:t>
      </w:r>
      <w:r>
        <w:rPr>
          <w:spacing w:val="-1"/>
          <w:lang w:val="ru-RU"/>
        </w:rPr>
        <w:t>форме,</w:t>
      </w:r>
      <w:r>
        <w:rPr>
          <w:spacing w:val="6"/>
          <w:lang w:val="ru-RU"/>
        </w:rPr>
        <w:t xml:space="preserve"> </w:t>
      </w:r>
      <w:r>
        <w:rPr>
          <w:spacing w:val="-1"/>
          <w:lang w:val="ru-RU"/>
        </w:rPr>
        <w:t>Заказчика, оператора</w:t>
      </w:r>
      <w:r>
        <w:rPr>
          <w:spacing w:val="1"/>
          <w:lang w:val="ru-RU"/>
        </w:rPr>
        <w:t xml:space="preserve"> </w:t>
      </w:r>
      <w:r>
        <w:rPr>
          <w:spacing w:val="-2"/>
          <w:lang w:val="ru-RU"/>
        </w:rPr>
        <w:t>ЭТП.</w:t>
      </w:r>
    </w:p>
    <w:p>
      <w:pPr>
        <w:pStyle w:val="Style16"/>
        <w:numPr>
          <w:ilvl w:val="3"/>
          <w:numId w:val="72"/>
        </w:numPr>
        <w:tabs>
          <w:tab w:val="clear" w:pos="720"/>
          <w:tab w:val="left" w:pos="1728" w:leader="none"/>
        </w:tabs>
        <w:ind w:left="100" w:right="102" w:firstLine="720"/>
        <w:jc w:val="both"/>
        <w:rPr>
          <w:lang w:val="ru-RU"/>
        </w:rPr>
      </w:pPr>
      <w:r>
        <w:rPr>
          <w:spacing w:val="-1"/>
          <w:lang w:val="ru-RU"/>
        </w:rPr>
        <w:t>Все</w:t>
      </w:r>
      <w:r>
        <w:rPr>
          <w:spacing w:val="-4"/>
          <w:lang w:val="ru-RU"/>
        </w:rPr>
        <w:t xml:space="preserve"> </w:t>
      </w:r>
      <w:r>
        <w:rPr>
          <w:spacing w:val="-1"/>
          <w:lang w:val="ru-RU"/>
        </w:rPr>
        <w:t>действия, выполненные</w:t>
      </w:r>
      <w:r>
        <w:rPr>
          <w:spacing w:val="-4"/>
          <w:lang w:val="ru-RU"/>
        </w:rPr>
        <w:t xml:space="preserve"> </w:t>
      </w:r>
      <w:r>
        <w:rPr>
          <w:lang w:val="ru-RU"/>
        </w:rPr>
        <w:t>на</w:t>
      </w:r>
      <w:r>
        <w:rPr>
          <w:spacing w:val="-4"/>
          <w:lang w:val="ru-RU"/>
        </w:rPr>
        <w:t xml:space="preserve"> </w:t>
      </w:r>
      <w:r>
        <w:rPr>
          <w:lang w:val="ru-RU"/>
        </w:rPr>
        <w:t>ЭТП</w:t>
      </w:r>
      <w:r>
        <w:rPr>
          <w:spacing w:val="-8"/>
          <w:lang w:val="ru-RU"/>
        </w:rPr>
        <w:t xml:space="preserve"> </w:t>
      </w:r>
      <w:r>
        <w:rPr>
          <w:spacing w:val="-1"/>
          <w:lang w:val="ru-RU"/>
        </w:rPr>
        <w:t xml:space="preserve">лицом, </w:t>
      </w:r>
      <w:r>
        <w:rPr>
          <w:spacing w:val="-2"/>
          <w:lang w:val="ru-RU"/>
        </w:rPr>
        <w:t>указавшим</w:t>
      </w:r>
      <w:r>
        <w:rPr>
          <w:spacing w:val="-1"/>
          <w:lang w:val="ru-RU"/>
        </w:rPr>
        <w:t xml:space="preserve"> правильные</w:t>
      </w:r>
      <w:r>
        <w:rPr>
          <w:spacing w:val="-4"/>
          <w:lang w:val="ru-RU"/>
        </w:rPr>
        <w:t xml:space="preserve"> </w:t>
      </w:r>
      <w:r>
        <w:rPr>
          <w:lang w:val="ru-RU"/>
        </w:rPr>
        <w:t>данные</w:t>
      </w:r>
      <w:r>
        <w:rPr>
          <w:spacing w:val="65"/>
          <w:lang w:val="ru-RU"/>
        </w:rPr>
        <w:t xml:space="preserve"> </w:t>
      </w:r>
      <w:r>
        <w:rPr>
          <w:spacing w:val="-1"/>
          <w:lang w:val="ru-RU"/>
        </w:rPr>
        <w:t>зарегистрированного</w:t>
      </w:r>
      <w:r>
        <w:rPr>
          <w:spacing w:val="9"/>
          <w:lang w:val="ru-RU"/>
        </w:rPr>
        <w:t xml:space="preserve"> </w:t>
      </w:r>
      <w:r>
        <w:rPr>
          <w:lang w:val="ru-RU"/>
        </w:rPr>
        <w:t>на</w:t>
      </w:r>
      <w:r>
        <w:rPr>
          <w:spacing w:val="8"/>
          <w:lang w:val="ru-RU"/>
        </w:rPr>
        <w:t xml:space="preserve"> </w:t>
      </w:r>
      <w:r>
        <w:rPr>
          <w:spacing w:val="-2"/>
          <w:lang w:val="ru-RU"/>
        </w:rPr>
        <w:t>ЭТП</w:t>
      </w:r>
      <w:r>
        <w:rPr>
          <w:spacing w:val="8"/>
          <w:lang w:val="ru-RU"/>
        </w:rPr>
        <w:t xml:space="preserve"> </w:t>
      </w:r>
      <w:r>
        <w:rPr>
          <w:spacing w:val="-1"/>
          <w:lang w:val="ru-RU"/>
        </w:rPr>
        <w:t>лица,</w:t>
      </w:r>
      <w:r>
        <w:rPr>
          <w:spacing w:val="6"/>
          <w:lang w:val="ru-RU"/>
        </w:rPr>
        <w:t xml:space="preserve"> </w:t>
      </w:r>
      <w:r>
        <w:rPr>
          <w:spacing w:val="-2"/>
          <w:lang w:val="ru-RU"/>
        </w:rPr>
        <w:t>по</w:t>
      </w:r>
      <w:r>
        <w:rPr>
          <w:spacing w:val="13"/>
          <w:lang w:val="ru-RU"/>
        </w:rPr>
        <w:t xml:space="preserve"> </w:t>
      </w:r>
      <w:r>
        <w:rPr>
          <w:spacing w:val="-2"/>
          <w:lang w:val="ru-RU"/>
        </w:rPr>
        <w:t>которым</w:t>
      </w:r>
      <w:r>
        <w:rPr>
          <w:spacing w:val="10"/>
          <w:lang w:val="ru-RU"/>
        </w:rPr>
        <w:t xml:space="preserve"> </w:t>
      </w:r>
      <w:r>
        <w:rPr>
          <w:spacing w:val="-2"/>
          <w:lang w:val="ru-RU"/>
        </w:rPr>
        <w:t>ЭТП</w:t>
      </w:r>
      <w:r>
        <w:rPr>
          <w:spacing w:val="8"/>
          <w:lang w:val="ru-RU"/>
        </w:rPr>
        <w:t xml:space="preserve"> </w:t>
      </w:r>
      <w:r>
        <w:rPr>
          <w:spacing w:val="-3"/>
          <w:lang w:val="ru-RU"/>
        </w:rPr>
        <w:t>его</w:t>
      </w:r>
      <w:r>
        <w:rPr>
          <w:spacing w:val="13"/>
          <w:lang w:val="ru-RU"/>
        </w:rPr>
        <w:t xml:space="preserve"> </w:t>
      </w:r>
      <w:r>
        <w:rPr>
          <w:spacing w:val="-2"/>
          <w:lang w:val="ru-RU"/>
        </w:rPr>
        <w:t>идентифицирует,</w:t>
      </w:r>
      <w:r>
        <w:rPr>
          <w:spacing w:val="12"/>
          <w:lang w:val="ru-RU"/>
        </w:rPr>
        <w:t xml:space="preserve"> </w:t>
      </w:r>
      <w:r>
        <w:rPr>
          <w:spacing w:val="-1"/>
          <w:lang w:val="ru-RU"/>
        </w:rPr>
        <w:t>считаются</w:t>
      </w:r>
      <w:r>
        <w:rPr>
          <w:spacing w:val="73"/>
          <w:lang w:val="ru-RU"/>
        </w:rPr>
        <w:t xml:space="preserve"> </w:t>
      </w:r>
      <w:r>
        <w:rPr>
          <w:spacing w:val="-1"/>
          <w:lang w:val="ru-RU"/>
        </w:rPr>
        <w:t>произведенными</w:t>
      </w:r>
      <w:r>
        <w:rPr>
          <w:spacing w:val="36"/>
          <w:lang w:val="ru-RU"/>
        </w:rPr>
        <w:t xml:space="preserve"> </w:t>
      </w:r>
      <w:r>
        <w:rPr>
          <w:spacing w:val="2"/>
          <w:lang w:val="ru-RU"/>
        </w:rPr>
        <w:t>от</w:t>
      </w:r>
      <w:r>
        <w:rPr>
          <w:spacing w:val="36"/>
          <w:lang w:val="ru-RU"/>
        </w:rPr>
        <w:t xml:space="preserve"> </w:t>
      </w:r>
      <w:r>
        <w:rPr>
          <w:spacing w:val="-1"/>
          <w:lang w:val="ru-RU"/>
        </w:rPr>
        <w:t>имени</w:t>
      </w:r>
      <w:r>
        <w:rPr>
          <w:spacing w:val="41"/>
          <w:lang w:val="ru-RU"/>
        </w:rPr>
        <w:t xml:space="preserve"> </w:t>
      </w:r>
      <w:r>
        <w:rPr>
          <w:spacing w:val="-2"/>
          <w:lang w:val="ru-RU"/>
        </w:rPr>
        <w:t>того</w:t>
      </w:r>
      <w:r>
        <w:rPr>
          <w:spacing w:val="45"/>
          <w:lang w:val="ru-RU"/>
        </w:rPr>
        <w:t xml:space="preserve"> </w:t>
      </w:r>
      <w:r>
        <w:rPr>
          <w:spacing w:val="-1"/>
          <w:lang w:val="ru-RU"/>
        </w:rPr>
        <w:t>лица,</w:t>
      </w:r>
      <w:r>
        <w:rPr>
          <w:spacing w:val="42"/>
          <w:lang w:val="ru-RU"/>
        </w:rPr>
        <w:t xml:space="preserve"> </w:t>
      </w:r>
      <w:r>
        <w:rPr>
          <w:spacing w:val="-1"/>
          <w:lang w:val="ru-RU"/>
        </w:rPr>
        <w:t>представителю</w:t>
      </w:r>
      <w:r>
        <w:rPr>
          <w:spacing w:val="38"/>
          <w:lang w:val="ru-RU"/>
        </w:rPr>
        <w:t xml:space="preserve"> </w:t>
      </w:r>
      <w:r>
        <w:rPr>
          <w:spacing w:val="-1"/>
          <w:lang w:val="ru-RU"/>
        </w:rPr>
        <w:t>которого</w:t>
      </w:r>
      <w:r>
        <w:rPr>
          <w:spacing w:val="45"/>
          <w:lang w:val="ru-RU"/>
        </w:rPr>
        <w:t xml:space="preserve"> </w:t>
      </w:r>
      <w:r>
        <w:rPr>
          <w:spacing w:val="-2"/>
          <w:lang w:val="ru-RU"/>
        </w:rPr>
        <w:t>были</w:t>
      </w:r>
      <w:r>
        <w:rPr>
          <w:spacing w:val="41"/>
          <w:lang w:val="ru-RU"/>
        </w:rPr>
        <w:t xml:space="preserve"> </w:t>
      </w:r>
      <w:r>
        <w:rPr>
          <w:spacing w:val="-1"/>
          <w:lang w:val="ru-RU"/>
        </w:rPr>
        <w:t>предоставлены</w:t>
      </w:r>
      <w:r>
        <w:rPr>
          <w:spacing w:val="37"/>
          <w:lang w:val="ru-RU"/>
        </w:rPr>
        <w:t xml:space="preserve"> </w:t>
      </w:r>
      <w:r>
        <w:rPr>
          <w:spacing w:val="-2"/>
          <w:lang w:val="ru-RU"/>
        </w:rPr>
        <w:t>его</w:t>
      </w:r>
      <w:r>
        <w:rPr>
          <w:spacing w:val="61"/>
          <w:lang w:val="ru-RU"/>
        </w:rPr>
        <w:t xml:space="preserve"> </w:t>
      </w:r>
      <w:r>
        <w:rPr>
          <w:spacing w:val="-1"/>
          <w:lang w:val="ru-RU"/>
        </w:rPr>
        <w:t>данные.</w:t>
      </w:r>
      <w:r>
        <w:rPr>
          <w:spacing w:val="47"/>
          <w:lang w:val="ru-RU"/>
        </w:rPr>
        <w:t xml:space="preserve"> </w:t>
      </w:r>
      <w:r>
        <w:rPr>
          <w:lang w:val="ru-RU"/>
        </w:rPr>
        <w:t>За</w:t>
      </w:r>
      <w:r>
        <w:rPr>
          <w:spacing w:val="44"/>
          <w:lang w:val="ru-RU"/>
        </w:rPr>
        <w:t xml:space="preserve"> </w:t>
      </w:r>
      <w:r>
        <w:rPr>
          <w:spacing w:val="-1"/>
          <w:lang w:val="ru-RU"/>
        </w:rPr>
        <w:t>действия</w:t>
      </w:r>
      <w:r>
        <w:rPr>
          <w:spacing w:val="45"/>
          <w:lang w:val="ru-RU"/>
        </w:rPr>
        <w:t xml:space="preserve"> </w:t>
      </w:r>
      <w:r>
        <w:rPr>
          <w:spacing w:val="-2"/>
          <w:lang w:val="ru-RU"/>
        </w:rPr>
        <w:t>своего</w:t>
      </w:r>
      <w:r>
        <w:rPr>
          <w:spacing w:val="49"/>
          <w:lang w:val="ru-RU"/>
        </w:rPr>
        <w:t xml:space="preserve"> </w:t>
      </w:r>
      <w:r>
        <w:rPr>
          <w:spacing w:val="-1"/>
          <w:lang w:val="ru-RU"/>
        </w:rPr>
        <w:t>представителя</w:t>
      </w:r>
      <w:r>
        <w:rPr>
          <w:spacing w:val="45"/>
          <w:lang w:val="ru-RU"/>
        </w:rPr>
        <w:t xml:space="preserve"> </w:t>
      </w:r>
      <w:r>
        <w:rPr>
          <w:lang w:val="ru-RU"/>
        </w:rPr>
        <w:t>и</w:t>
      </w:r>
      <w:r>
        <w:rPr>
          <w:spacing w:val="41"/>
          <w:lang w:val="ru-RU"/>
        </w:rPr>
        <w:t xml:space="preserve"> </w:t>
      </w:r>
      <w:r>
        <w:rPr>
          <w:spacing w:val="-1"/>
          <w:lang w:val="ru-RU"/>
        </w:rPr>
        <w:t>документы,</w:t>
      </w:r>
      <w:r>
        <w:rPr>
          <w:spacing w:val="47"/>
          <w:lang w:val="ru-RU"/>
        </w:rPr>
        <w:t xml:space="preserve"> </w:t>
      </w:r>
      <w:r>
        <w:rPr>
          <w:spacing w:val="-1"/>
          <w:lang w:val="ru-RU"/>
        </w:rPr>
        <w:t>подписанные</w:t>
      </w:r>
      <w:r>
        <w:rPr>
          <w:spacing w:val="44"/>
          <w:lang w:val="ru-RU"/>
        </w:rPr>
        <w:t xml:space="preserve"> </w:t>
      </w:r>
      <w:r>
        <w:rPr>
          <w:spacing w:val="-2"/>
          <w:lang w:val="ru-RU"/>
        </w:rPr>
        <w:t>его</w:t>
      </w:r>
      <w:r>
        <w:rPr>
          <w:spacing w:val="49"/>
          <w:lang w:val="ru-RU"/>
        </w:rPr>
        <w:t xml:space="preserve"> </w:t>
      </w:r>
      <w:r>
        <w:rPr>
          <w:spacing w:val="-1"/>
          <w:lang w:val="ru-RU"/>
        </w:rPr>
        <w:t>электронной</w:t>
      </w:r>
      <w:r>
        <w:rPr>
          <w:spacing w:val="75"/>
          <w:lang w:val="ru-RU"/>
        </w:rPr>
        <w:t xml:space="preserve"> </w:t>
      </w:r>
      <w:r>
        <w:rPr>
          <w:spacing w:val="-1"/>
          <w:lang w:val="ru-RU"/>
        </w:rPr>
        <w:t>подписью,</w:t>
      </w:r>
      <w:r>
        <w:rPr>
          <w:spacing w:val="-4"/>
          <w:lang w:val="ru-RU"/>
        </w:rPr>
        <w:t xml:space="preserve"> </w:t>
      </w:r>
      <w:r>
        <w:rPr>
          <w:spacing w:val="-1"/>
          <w:lang w:val="ru-RU"/>
        </w:rPr>
        <w:t>ответственность перед</w:t>
      </w:r>
      <w:r>
        <w:rPr>
          <w:spacing w:val="2"/>
          <w:lang w:val="ru-RU"/>
        </w:rPr>
        <w:t xml:space="preserve"> </w:t>
      </w:r>
      <w:r>
        <w:rPr>
          <w:spacing w:val="-1"/>
          <w:lang w:val="ru-RU"/>
        </w:rPr>
        <w:t>Заказчиком</w:t>
      </w:r>
      <w:r>
        <w:rPr>
          <w:lang w:val="ru-RU"/>
        </w:rPr>
        <w:t xml:space="preserve"> </w:t>
      </w:r>
      <w:r>
        <w:rPr>
          <w:spacing w:val="-2"/>
          <w:lang w:val="ru-RU"/>
        </w:rPr>
        <w:t>несет</w:t>
      </w:r>
      <w:r>
        <w:rPr>
          <w:spacing w:val="2"/>
          <w:lang w:val="ru-RU"/>
        </w:rPr>
        <w:t xml:space="preserve"> </w:t>
      </w:r>
      <w:r>
        <w:rPr>
          <w:lang w:val="ru-RU"/>
        </w:rPr>
        <w:t>лицо,</w:t>
      </w:r>
      <w:r>
        <w:rPr>
          <w:spacing w:val="-1"/>
          <w:lang w:val="ru-RU"/>
        </w:rPr>
        <w:t xml:space="preserve"> зарегистрированное</w:t>
      </w:r>
      <w:r>
        <w:rPr>
          <w:spacing w:val="-4"/>
          <w:lang w:val="ru-RU"/>
        </w:rPr>
        <w:t xml:space="preserve"> </w:t>
      </w:r>
      <w:r>
        <w:rPr>
          <w:lang w:val="ru-RU"/>
        </w:rPr>
        <w:t>на</w:t>
      </w:r>
      <w:r>
        <w:rPr>
          <w:spacing w:val="1"/>
          <w:lang w:val="ru-RU"/>
        </w:rPr>
        <w:t xml:space="preserve"> </w:t>
      </w:r>
      <w:r>
        <w:rPr>
          <w:spacing w:val="-1"/>
          <w:lang w:val="ru-RU"/>
        </w:rPr>
        <w:t>ЭТП.</w:t>
      </w:r>
    </w:p>
    <w:p>
      <w:pPr>
        <w:pStyle w:val="Style16"/>
        <w:numPr>
          <w:ilvl w:val="3"/>
          <w:numId w:val="72"/>
        </w:numPr>
        <w:tabs>
          <w:tab w:val="clear" w:pos="720"/>
          <w:tab w:val="left" w:pos="1728" w:leader="none"/>
        </w:tabs>
        <w:spacing w:lineRule="auto" w:line="237" w:before="3" w:after="0"/>
        <w:ind w:left="100" w:right="101" w:firstLine="720"/>
        <w:jc w:val="both"/>
        <w:rPr>
          <w:lang w:val="ru-RU"/>
        </w:rPr>
      </w:pPr>
      <w:r>
        <w:rPr>
          <w:spacing w:val="-1"/>
          <w:lang w:val="ru-RU"/>
        </w:rPr>
        <w:t>Участник</w:t>
      </w:r>
      <w:r>
        <w:rPr>
          <w:spacing w:val="48"/>
          <w:lang w:val="ru-RU"/>
        </w:rPr>
        <w:t xml:space="preserve"> </w:t>
      </w:r>
      <w:r>
        <w:rPr>
          <w:spacing w:val="-2"/>
          <w:lang w:val="ru-RU"/>
        </w:rPr>
        <w:t>закупки</w:t>
      </w:r>
      <w:r>
        <w:rPr>
          <w:spacing w:val="51"/>
          <w:lang w:val="ru-RU"/>
        </w:rPr>
        <w:t xml:space="preserve"> </w:t>
      </w:r>
      <w:r>
        <w:rPr>
          <w:lang w:val="ru-RU"/>
        </w:rPr>
        <w:t>в</w:t>
      </w:r>
      <w:r>
        <w:rPr>
          <w:spacing w:val="51"/>
          <w:lang w:val="ru-RU"/>
        </w:rPr>
        <w:t xml:space="preserve"> </w:t>
      </w:r>
      <w:r>
        <w:rPr>
          <w:spacing w:val="-1"/>
          <w:lang w:val="ru-RU"/>
        </w:rPr>
        <w:t>электронной</w:t>
      </w:r>
      <w:r>
        <w:rPr>
          <w:spacing w:val="51"/>
          <w:lang w:val="ru-RU"/>
        </w:rPr>
        <w:t xml:space="preserve"> </w:t>
      </w:r>
      <w:r>
        <w:rPr>
          <w:spacing w:val="-2"/>
          <w:lang w:val="ru-RU"/>
        </w:rPr>
        <w:t>форме,</w:t>
      </w:r>
      <w:r>
        <w:rPr>
          <w:spacing w:val="52"/>
          <w:lang w:val="ru-RU"/>
        </w:rPr>
        <w:t xml:space="preserve"> </w:t>
      </w:r>
      <w:r>
        <w:rPr>
          <w:spacing w:val="-1"/>
          <w:lang w:val="ru-RU"/>
        </w:rPr>
        <w:t>подавший</w:t>
      </w:r>
      <w:r>
        <w:rPr>
          <w:spacing w:val="46"/>
          <w:lang w:val="ru-RU"/>
        </w:rPr>
        <w:t xml:space="preserve"> </w:t>
      </w:r>
      <w:r>
        <w:rPr>
          <w:spacing w:val="-1"/>
          <w:lang w:val="ru-RU"/>
        </w:rPr>
        <w:t>заявку</w:t>
      </w:r>
      <w:r>
        <w:rPr>
          <w:spacing w:val="40"/>
          <w:lang w:val="ru-RU"/>
        </w:rPr>
        <w:t xml:space="preserve"> </w:t>
      </w:r>
      <w:r>
        <w:rPr>
          <w:lang w:val="ru-RU"/>
        </w:rPr>
        <w:t>на</w:t>
      </w:r>
      <w:r>
        <w:rPr>
          <w:spacing w:val="54"/>
          <w:lang w:val="ru-RU"/>
        </w:rPr>
        <w:t xml:space="preserve"> </w:t>
      </w:r>
      <w:r>
        <w:rPr>
          <w:spacing w:val="-2"/>
          <w:lang w:val="ru-RU"/>
        </w:rPr>
        <w:t>участие</w:t>
      </w:r>
      <w:r>
        <w:rPr>
          <w:spacing w:val="49"/>
          <w:lang w:val="ru-RU"/>
        </w:rPr>
        <w:t xml:space="preserve"> </w:t>
      </w:r>
      <w:r>
        <w:rPr>
          <w:lang w:val="ru-RU"/>
        </w:rPr>
        <w:t>в</w:t>
      </w:r>
      <w:r>
        <w:rPr>
          <w:spacing w:val="71"/>
          <w:lang w:val="ru-RU"/>
        </w:rPr>
        <w:t xml:space="preserve"> </w:t>
      </w:r>
      <w:r>
        <w:rPr>
          <w:lang w:val="ru-RU"/>
        </w:rPr>
        <w:t>такой</w:t>
      </w:r>
      <w:r>
        <w:rPr>
          <w:spacing w:val="-7"/>
          <w:lang w:val="ru-RU"/>
        </w:rPr>
        <w:t xml:space="preserve"> </w:t>
      </w:r>
      <w:r>
        <w:rPr>
          <w:spacing w:val="-2"/>
          <w:lang w:val="ru-RU"/>
        </w:rPr>
        <w:t>закупке,</w:t>
      </w:r>
      <w:r>
        <w:rPr>
          <w:spacing w:val="-6"/>
          <w:lang w:val="ru-RU"/>
        </w:rPr>
        <w:t xml:space="preserve"> </w:t>
      </w:r>
      <w:r>
        <w:rPr>
          <w:lang w:val="ru-RU"/>
        </w:rPr>
        <w:t>вправе</w:t>
      </w:r>
      <w:r>
        <w:rPr>
          <w:spacing w:val="-13"/>
          <w:lang w:val="ru-RU"/>
        </w:rPr>
        <w:t xml:space="preserve"> </w:t>
      </w:r>
      <w:r>
        <w:rPr>
          <w:spacing w:val="-1"/>
          <w:lang w:val="ru-RU"/>
        </w:rPr>
        <w:t>отозвать</w:t>
      </w:r>
      <w:r>
        <w:rPr>
          <w:spacing w:val="-7"/>
          <w:lang w:val="ru-RU"/>
        </w:rPr>
        <w:t xml:space="preserve"> </w:t>
      </w:r>
      <w:r>
        <w:rPr>
          <w:spacing w:val="-2"/>
          <w:lang w:val="ru-RU"/>
        </w:rPr>
        <w:t>данную</w:t>
      </w:r>
      <w:r>
        <w:rPr>
          <w:spacing w:val="-9"/>
          <w:lang w:val="ru-RU"/>
        </w:rPr>
        <w:t xml:space="preserve"> </w:t>
      </w:r>
      <w:r>
        <w:rPr>
          <w:lang w:val="ru-RU"/>
        </w:rPr>
        <w:t>заявку</w:t>
      </w:r>
      <w:r>
        <w:rPr>
          <w:spacing w:val="-17"/>
          <w:lang w:val="ru-RU"/>
        </w:rPr>
        <w:t xml:space="preserve"> </w:t>
      </w:r>
      <w:r>
        <w:rPr>
          <w:lang w:val="ru-RU"/>
        </w:rPr>
        <w:t>либо</w:t>
      </w:r>
      <w:r>
        <w:rPr>
          <w:spacing w:val="-8"/>
          <w:lang w:val="ru-RU"/>
        </w:rPr>
        <w:t xml:space="preserve"> </w:t>
      </w:r>
      <w:r>
        <w:rPr>
          <w:spacing w:val="-1"/>
          <w:lang w:val="ru-RU"/>
        </w:rPr>
        <w:t>внести</w:t>
      </w:r>
      <w:r>
        <w:rPr>
          <w:spacing w:val="-6"/>
          <w:lang w:val="ru-RU"/>
        </w:rPr>
        <w:t xml:space="preserve"> </w:t>
      </w:r>
      <w:r>
        <w:rPr>
          <w:lang w:val="ru-RU"/>
        </w:rPr>
        <w:t>в</w:t>
      </w:r>
      <w:r>
        <w:rPr>
          <w:spacing w:val="-11"/>
          <w:lang w:val="ru-RU"/>
        </w:rPr>
        <w:t xml:space="preserve"> </w:t>
      </w:r>
      <w:r>
        <w:rPr>
          <w:spacing w:val="-1"/>
          <w:lang w:val="ru-RU"/>
        </w:rPr>
        <w:t>нее</w:t>
      </w:r>
      <w:r>
        <w:rPr>
          <w:spacing w:val="-9"/>
          <w:lang w:val="ru-RU"/>
        </w:rPr>
        <w:t xml:space="preserve"> </w:t>
      </w:r>
      <w:r>
        <w:rPr>
          <w:spacing w:val="-1"/>
          <w:lang w:val="ru-RU"/>
        </w:rPr>
        <w:t>изменения</w:t>
      </w:r>
      <w:r>
        <w:rPr>
          <w:spacing w:val="-12"/>
          <w:lang w:val="ru-RU"/>
        </w:rPr>
        <w:t xml:space="preserve"> </w:t>
      </w:r>
      <w:r>
        <w:rPr>
          <w:lang w:val="ru-RU"/>
        </w:rPr>
        <w:t>не</w:t>
      </w:r>
      <w:r>
        <w:rPr>
          <w:spacing w:val="2"/>
          <w:lang w:val="ru-RU"/>
        </w:rPr>
        <w:t xml:space="preserve"> </w:t>
      </w:r>
      <w:r>
        <w:rPr>
          <w:spacing w:val="-1"/>
          <w:lang w:val="ru-RU"/>
        </w:rPr>
        <w:t>позднее</w:t>
      </w:r>
      <w:r>
        <w:rPr>
          <w:spacing w:val="-9"/>
          <w:lang w:val="ru-RU"/>
        </w:rPr>
        <w:t xml:space="preserve"> </w:t>
      </w:r>
      <w:r>
        <w:rPr>
          <w:spacing w:val="-1"/>
          <w:lang w:val="ru-RU"/>
        </w:rPr>
        <w:t>даты</w:t>
      </w:r>
      <w:r>
        <w:rPr>
          <w:spacing w:val="61"/>
          <w:lang w:val="ru-RU"/>
        </w:rPr>
        <w:t xml:space="preserve"> </w:t>
      </w:r>
      <w:r>
        <w:rPr>
          <w:spacing w:val="-1"/>
          <w:lang w:val="ru-RU"/>
        </w:rPr>
        <w:t>окончания</w:t>
      </w:r>
      <w:r>
        <w:rPr>
          <w:spacing w:val="2"/>
          <w:lang w:val="ru-RU"/>
        </w:rPr>
        <w:t xml:space="preserve"> </w:t>
      </w:r>
      <w:r>
        <w:rPr>
          <w:spacing w:val="-1"/>
          <w:lang w:val="ru-RU"/>
        </w:rPr>
        <w:t>срока</w:t>
      </w:r>
      <w:r>
        <w:rPr>
          <w:spacing w:val="6"/>
          <w:lang w:val="ru-RU"/>
        </w:rPr>
        <w:t xml:space="preserve"> </w:t>
      </w:r>
      <w:r>
        <w:rPr>
          <w:spacing w:val="-1"/>
          <w:lang w:val="ru-RU"/>
        </w:rPr>
        <w:t>подачи</w:t>
      </w:r>
      <w:r>
        <w:rPr>
          <w:spacing w:val="3"/>
          <w:lang w:val="ru-RU"/>
        </w:rPr>
        <w:t xml:space="preserve"> </w:t>
      </w:r>
      <w:r>
        <w:rPr>
          <w:lang w:val="ru-RU"/>
        </w:rPr>
        <w:t>заявок на</w:t>
      </w:r>
      <w:r>
        <w:rPr>
          <w:spacing w:val="1"/>
          <w:lang w:val="ru-RU"/>
        </w:rPr>
        <w:t xml:space="preserve"> </w:t>
      </w:r>
      <w:r>
        <w:rPr>
          <w:spacing w:val="-1"/>
          <w:lang w:val="ru-RU"/>
        </w:rPr>
        <w:t>участие</w:t>
      </w:r>
      <w:r>
        <w:rPr>
          <w:spacing w:val="6"/>
          <w:lang w:val="ru-RU"/>
        </w:rPr>
        <w:t xml:space="preserve"> </w:t>
      </w:r>
      <w:r>
        <w:rPr>
          <w:lang w:val="ru-RU"/>
        </w:rPr>
        <w:t>в</w:t>
      </w:r>
      <w:r>
        <w:rPr>
          <w:spacing w:val="8"/>
          <w:lang w:val="ru-RU"/>
        </w:rPr>
        <w:t xml:space="preserve"> </w:t>
      </w:r>
      <w:r>
        <w:rPr>
          <w:spacing w:val="-1"/>
          <w:lang w:val="ru-RU"/>
        </w:rPr>
        <w:t>такой</w:t>
      </w:r>
      <w:r>
        <w:rPr>
          <w:spacing w:val="3"/>
          <w:lang w:val="ru-RU"/>
        </w:rPr>
        <w:t xml:space="preserve"> </w:t>
      </w:r>
      <w:r>
        <w:rPr>
          <w:spacing w:val="-2"/>
          <w:lang w:val="ru-RU"/>
        </w:rPr>
        <w:t>закупке,</w:t>
      </w:r>
      <w:r>
        <w:rPr>
          <w:spacing w:val="9"/>
          <w:lang w:val="ru-RU"/>
        </w:rPr>
        <w:t xml:space="preserve"> </w:t>
      </w:r>
      <w:r>
        <w:rPr>
          <w:spacing w:val="-1"/>
          <w:lang w:val="ru-RU"/>
        </w:rPr>
        <w:t xml:space="preserve">направив </w:t>
      </w:r>
      <w:r>
        <w:rPr>
          <w:spacing w:val="2"/>
          <w:lang w:val="ru-RU"/>
        </w:rPr>
        <w:t>об</w:t>
      </w:r>
      <w:r>
        <w:rPr>
          <w:spacing w:val="4"/>
          <w:lang w:val="ru-RU"/>
        </w:rPr>
        <w:t xml:space="preserve"> </w:t>
      </w:r>
      <w:r>
        <w:rPr>
          <w:spacing w:val="-1"/>
          <w:lang w:val="ru-RU"/>
        </w:rPr>
        <w:t>этом</w:t>
      </w:r>
      <w:r>
        <w:rPr>
          <w:spacing w:val="3"/>
          <w:lang w:val="ru-RU"/>
        </w:rPr>
        <w:t xml:space="preserve"> </w:t>
      </w:r>
      <w:r>
        <w:rPr>
          <w:spacing w:val="-1"/>
          <w:lang w:val="ru-RU"/>
        </w:rPr>
        <w:t>уведомление</w:t>
      </w:r>
      <w:r>
        <w:rPr>
          <w:spacing w:val="48"/>
          <w:lang w:val="ru-RU"/>
        </w:rPr>
        <w:t xml:space="preserve"> </w:t>
      </w:r>
      <w:r>
        <w:rPr>
          <w:lang w:val="ru-RU"/>
        </w:rPr>
        <w:t>оператору</w:t>
      </w:r>
      <w:r>
        <w:rPr>
          <w:spacing w:val="-8"/>
          <w:lang w:val="ru-RU"/>
        </w:rPr>
        <w:t xml:space="preserve"> </w:t>
      </w:r>
      <w:r>
        <w:rPr>
          <w:lang w:val="ru-RU"/>
        </w:rPr>
        <w:t>ЭТП.</w:t>
      </w:r>
    </w:p>
    <w:p>
      <w:pPr>
        <w:pStyle w:val="Style16"/>
        <w:numPr>
          <w:ilvl w:val="3"/>
          <w:numId w:val="72"/>
        </w:numPr>
        <w:tabs>
          <w:tab w:val="clear" w:pos="720"/>
          <w:tab w:val="left" w:pos="1728" w:leader="none"/>
        </w:tabs>
        <w:spacing w:before="2" w:after="0"/>
        <w:ind w:left="100" w:right="111" w:firstLine="720"/>
        <w:jc w:val="both"/>
        <w:rPr>
          <w:lang w:val="ru-RU"/>
        </w:rPr>
      </w:pPr>
      <w:r>
        <w:rPr>
          <w:spacing w:val="-1"/>
          <w:lang w:val="ru-RU"/>
        </w:rPr>
        <w:t>Заказчик</w:t>
      </w:r>
      <w:r>
        <w:rPr>
          <w:spacing w:val="30"/>
          <w:lang w:val="ru-RU"/>
        </w:rPr>
        <w:t xml:space="preserve"> </w:t>
      </w:r>
      <w:r>
        <w:rPr>
          <w:spacing w:val="-1"/>
          <w:lang w:val="ru-RU"/>
        </w:rPr>
        <w:t>рассматривает</w:t>
      </w:r>
      <w:r>
        <w:rPr>
          <w:spacing w:val="31"/>
          <w:lang w:val="ru-RU"/>
        </w:rPr>
        <w:t xml:space="preserve"> </w:t>
      </w:r>
      <w:r>
        <w:rPr>
          <w:spacing w:val="-2"/>
          <w:lang w:val="ru-RU"/>
        </w:rPr>
        <w:t>только</w:t>
      </w:r>
      <w:r>
        <w:rPr>
          <w:spacing w:val="35"/>
          <w:lang w:val="ru-RU"/>
        </w:rPr>
        <w:t xml:space="preserve"> </w:t>
      </w:r>
      <w:r>
        <w:rPr>
          <w:lang w:val="ru-RU"/>
        </w:rPr>
        <w:t>те</w:t>
      </w:r>
      <w:r>
        <w:rPr>
          <w:spacing w:val="25"/>
          <w:lang w:val="ru-RU"/>
        </w:rPr>
        <w:t xml:space="preserve"> </w:t>
      </w:r>
      <w:r>
        <w:rPr>
          <w:spacing w:val="-1"/>
          <w:lang w:val="ru-RU"/>
        </w:rPr>
        <w:t>заявки</w:t>
      </w:r>
      <w:r>
        <w:rPr>
          <w:spacing w:val="31"/>
          <w:lang w:val="ru-RU"/>
        </w:rPr>
        <w:t xml:space="preserve"> </w:t>
      </w:r>
      <w:r>
        <w:rPr>
          <w:lang w:val="ru-RU"/>
        </w:rPr>
        <w:t>на</w:t>
      </w:r>
      <w:r>
        <w:rPr>
          <w:spacing w:val="25"/>
          <w:lang w:val="ru-RU"/>
        </w:rPr>
        <w:t xml:space="preserve"> </w:t>
      </w:r>
      <w:r>
        <w:rPr>
          <w:spacing w:val="-1"/>
          <w:lang w:val="ru-RU"/>
        </w:rPr>
        <w:t>участие</w:t>
      </w:r>
      <w:r>
        <w:rPr>
          <w:spacing w:val="30"/>
          <w:lang w:val="ru-RU"/>
        </w:rPr>
        <w:t xml:space="preserve"> </w:t>
      </w:r>
      <w:r>
        <w:rPr>
          <w:lang w:val="ru-RU"/>
        </w:rPr>
        <w:t>в</w:t>
      </w:r>
      <w:r>
        <w:rPr>
          <w:spacing w:val="32"/>
          <w:lang w:val="ru-RU"/>
        </w:rPr>
        <w:t xml:space="preserve"> </w:t>
      </w:r>
      <w:r>
        <w:rPr>
          <w:spacing w:val="-2"/>
          <w:lang w:val="ru-RU"/>
        </w:rPr>
        <w:t>закупках,</w:t>
      </w:r>
      <w:r>
        <w:rPr>
          <w:spacing w:val="33"/>
          <w:lang w:val="ru-RU"/>
        </w:rPr>
        <w:t xml:space="preserve"> </w:t>
      </w:r>
      <w:r>
        <w:rPr>
          <w:spacing w:val="-1"/>
          <w:lang w:val="ru-RU"/>
        </w:rPr>
        <w:t>которые</w:t>
      </w:r>
      <w:r>
        <w:rPr>
          <w:spacing w:val="60"/>
          <w:lang w:val="ru-RU"/>
        </w:rPr>
        <w:t xml:space="preserve"> </w:t>
      </w:r>
      <w:r>
        <w:rPr>
          <w:spacing w:val="-1"/>
          <w:lang w:val="ru-RU"/>
        </w:rPr>
        <w:t>подписаны</w:t>
      </w:r>
      <w:r>
        <w:rPr>
          <w:spacing w:val="42"/>
          <w:lang w:val="ru-RU"/>
        </w:rPr>
        <w:t xml:space="preserve"> </w:t>
      </w:r>
      <w:r>
        <w:rPr>
          <w:spacing w:val="-1"/>
          <w:lang w:val="ru-RU"/>
        </w:rPr>
        <w:t>электронной</w:t>
      </w:r>
      <w:r>
        <w:rPr>
          <w:spacing w:val="32"/>
          <w:lang w:val="ru-RU"/>
        </w:rPr>
        <w:t xml:space="preserve"> </w:t>
      </w:r>
      <w:r>
        <w:rPr>
          <w:spacing w:val="-1"/>
          <w:lang w:val="ru-RU"/>
        </w:rPr>
        <w:t>подписью</w:t>
      </w:r>
      <w:r>
        <w:rPr>
          <w:spacing w:val="38"/>
          <w:lang w:val="ru-RU"/>
        </w:rPr>
        <w:t xml:space="preserve"> </w:t>
      </w:r>
      <w:r>
        <w:rPr>
          <w:lang w:val="ru-RU"/>
        </w:rPr>
        <w:t>и</w:t>
      </w:r>
      <w:r>
        <w:rPr>
          <w:spacing w:val="36"/>
          <w:lang w:val="ru-RU"/>
        </w:rPr>
        <w:t xml:space="preserve"> </w:t>
      </w:r>
      <w:r>
        <w:rPr>
          <w:spacing w:val="-2"/>
          <w:lang w:val="ru-RU"/>
        </w:rPr>
        <w:t>направлены</w:t>
      </w:r>
      <w:r>
        <w:rPr>
          <w:spacing w:val="37"/>
          <w:lang w:val="ru-RU"/>
        </w:rPr>
        <w:t xml:space="preserve"> </w:t>
      </w:r>
      <w:r>
        <w:rPr>
          <w:lang w:val="ru-RU"/>
        </w:rPr>
        <w:t>ему</w:t>
      </w:r>
      <w:r>
        <w:rPr>
          <w:spacing w:val="30"/>
          <w:lang w:val="ru-RU"/>
        </w:rPr>
        <w:t xml:space="preserve"> </w:t>
      </w:r>
      <w:r>
        <w:rPr>
          <w:lang w:val="ru-RU"/>
        </w:rPr>
        <w:t>посредством</w:t>
      </w:r>
      <w:r>
        <w:rPr>
          <w:spacing w:val="37"/>
          <w:lang w:val="ru-RU"/>
        </w:rPr>
        <w:t xml:space="preserve"> </w:t>
      </w:r>
      <w:r>
        <w:rPr>
          <w:lang w:val="ru-RU"/>
        </w:rPr>
        <w:t>ЭТП</w:t>
      </w:r>
      <w:r>
        <w:rPr>
          <w:spacing w:val="35"/>
          <w:lang w:val="ru-RU"/>
        </w:rPr>
        <w:t xml:space="preserve"> </w:t>
      </w:r>
      <w:r>
        <w:rPr>
          <w:spacing w:val="-2"/>
          <w:lang w:val="ru-RU"/>
        </w:rPr>
        <w:t>до</w:t>
      </w:r>
      <w:r>
        <w:rPr>
          <w:spacing w:val="40"/>
          <w:lang w:val="ru-RU"/>
        </w:rPr>
        <w:t xml:space="preserve"> </w:t>
      </w:r>
      <w:r>
        <w:rPr>
          <w:spacing w:val="-2"/>
          <w:lang w:val="ru-RU"/>
        </w:rPr>
        <w:t>наступления</w:t>
      </w:r>
      <w:r>
        <w:rPr>
          <w:spacing w:val="67"/>
          <w:lang w:val="ru-RU"/>
        </w:rPr>
        <w:t xml:space="preserve"> </w:t>
      </w:r>
      <w:r>
        <w:rPr>
          <w:lang w:val="ru-RU"/>
        </w:rPr>
        <w:t>срока</w:t>
      </w:r>
      <w:r>
        <w:rPr>
          <w:spacing w:val="-4"/>
          <w:lang w:val="ru-RU"/>
        </w:rPr>
        <w:t xml:space="preserve"> </w:t>
      </w:r>
      <w:r>
        <w:rPr>
          <w:spacing w:val="-1"/>
          <w:lang w:val="ru-RU"/>
        </w:rPr>
        <w:t>окончания</w:t>
      </w:r>
      <w:r>
        <w:rPr>
          <w:spacing w:val="-3"/>
          <w:lang w:val="ru-RU"/>
        </w:rPr>
        <w:t xml:space="preserve"> </w:t>
      </w:r>
      <w:r>
        <w:rPr>
          <w:spacing w:val="-1"/>
          <w:lang w:val="ru-RU"/>
        </w:rPr>
        <w:t>подачи</w:t>
      </w:r>
      <w:r>
        <w:rPr>
          <w:spacing w:val="3"/>
          <w:lang w:val="ru-RU"/>
        </w:rPr>
        <w:t xml:space="preserve"> </w:t>
      </w:r>
      <w:r>
        <w:rPr>
          <w:spacing w:val="-1"/>
          <w:lang w:val="ru-RU"/>
        </w:rPr>
        <w:t>заявок.</w:t>
      </w:r>
    </w:p>
    <w:p>
      <w:pPr>
        <w:pStyle w:val="Style16"/>
        <w:numPr>
          <w:ilvl w:val="3"/>
          <w:numId w:val="72"/>
        </w:numPr>
        <w:tabs>
          <w:tab w:val="clear" w:pos="720"/>
          <w:tab w:val="left" w:pos="1728" w:leader="none"/>
        </w:tabs>
        <w:ind w:left="100" w:right="110" w:firstLine="720"/>
        <w:jc w:val="both"/>
        <w:rPr>
          <w:lang w:val="ru-RU"/>
        </w:rPr>
      </w:pPr>
      <w:r>
        <w:rPr>
          <w:spacing w:val="-1"/>
          <w:lang w:val="ru-RU"/>
        </w:rPr>
        <w:t>Заказчик</w:t>
      </w:r>
      <w:r>
        <w:rPr>
          <w:spacing w:val="50"/>
          <w:lang w:val="ru-RU"/>
        </w:rPr>
        <w:t xml:space="preserve"> </w:t>
      </w:r>
      <w:r>
        <w:rPr>
          <w:lang w:val="ru-RU"/>
        </w:rPr>
        <w:t>вправе</w:t>
      </w:r>
      <w:r>
        <w:rPr>
          <w:spacing w:val="49"/>
          <w:lang w:val="ru-RU"/>
        </w:rPr>
        <w:t xml:space="preserve"> </w:t>
      </w:r>
      <w:r>
        <w:rPr>
          <w:spacing w:val="-1"/>
          <w:lang w:val="ru-RU"/>
        </w:rPr>
        <w:t>требовать</w:t>
      </w:r>
      <w:r>
        <w:rPr>
          <w:spacing w:val="46"/>
          <w:lang w:val="ru-RU"/>
        </w:rPr>
        <w:t xml:space="preserve"> </w:t>
      </w:r>
      <w:r>
        <w:rPr>
          <w:spacing w:val="-1"/>
          <w:lang w:val="ru-RU"/>
        </w:rPr>
        <w:t>подтверждения</w:t>
      </w:r>
      <w:r>
        <w:rPr>
          <w:spacing w:val="45"/>
          <w:lang w:val="ru-RU"/>
        </w:rPr>
        <w:t xml:space="preserve"> </w:t>
      </w:r>
      <w:r>
        <w:rPr>
          <w:spacing w:val="-2"/>
          <w:lang w:val="ru-RU"/>
        </w:rPr>
        <w:t>по</w:t>
      </w:r>
      <w:r>
        <w:rPr>
          <w:spacing w:val="50"/>
          <w:lang w:val="ru-RU"/>
        </w:rPr>
        <w:t xml:space="preserve"> </w:t>
      </w:r>
      <w:r>
        <w:rPr>
          <w:spacing w:val="-1"/>
          <w:lang w:val="ru-RU"/>
        </w:rPr>
        <w:t>полученным</w:t>
      </w:r>
      <w:r>
        <w:rPr>
          <w:spacing w:val="51"/>
          <w:lang w:val="ru-RU"/>
        </w:rPr>
        <w:t xml:space="preserve"> </w:t>
      </w:r>
      <w:r>
        <w:rPr>
          <w:spacing w:val="-1"/>
          <w:lang w:val="ru-RU"/>
        </w:rPr>
        <w:t>электронным</w:t>
      </w:r>
      <w:r>
        <w:rPr>
          <w:spacing w:val="47"/>
          <w:lang w:val="ru-RU"/>
        </w:rPr>
        <w:t xml:space="preserve"> </w:t>
      </w:r>
      <w:r>
        <w:rPr>
          <w:spacing w:val="-1"/>
          <w:lang w:val="ru-RU"/>
        </w:rPr>
        <w:t>документам</w:t>
      </w:r>
      <w:r>
        <w:rPr>
          <w:spacing w:val="27"/>
          <w:lang w:val="ru-RU"/>
        </w:rPr>
        <w:t xml:space="preserve"> </w:t>
      </w:r>
      <w:r>
        <w:rPr>
          <w:lang w:val="ru-RU"/>
        </w:rPr>
        <w:t>в</w:t>
      </w:r>
      <w:r>
        <w:rPr>
          <w:spacing w:val="27"/>
          <w:lang w:val="ru-RU"/>
        </w:rPr>
        <w:t xml:space="preserve"> </w:t>
      </w:r>
      <w:r>
        <w:rPr>
          <w:spacing w:val="-2"/>
          <w:lang w:val="ru-RU"/>
        </w:rPr>
        <w:t>случае</w:t>
      </w:r>
      <w:r>
        <w:rPr>
          <w:spacing w:val="25"/>
          <w:lang w:val="ru-RU"/>
        </w:rPr>
        <w:t xml:space="preserve"> </w:t>
      </w:r>
      <w:r>
        <w:rPr>
          <w:lang w:val="ru-RU"/>
        </w:rPr>
        <w:t>сомнения</w:t>
      </w:r>
      <w:r>
        <w:rPr>
          <w:spacing w:val="21"/>
          <w:lang w:val="ru-RU"/>
        </w:rPr>
        <w:t xml:space="preserve"> </w:t>
      </w:r>
      <w:r>
        <w:rPr>
          <w:lang w:val="ru-RU"/>
        </w:rPr>
        <w:t>в</w:t>
      </w:r>
      <w:r>
        <w:rPr>
          <w:spacing w:val="23"/>
          <w:lang w:val="ru-RU"/>
        </w:rPr>
        <w:t xml:space="preserve"> </w:t>
      </w:r>
      <w:r>
        <w:rPr>
          <w:spacing w:val="-1"/>
          <w:lang w:val="ru-RU"/>
        </w:rPr>
        <w:t>подлинности</w:t>
      </w:r>
      <w:r>
        <w:rPr>
          <w:spacing w:val="23"/>
          <w:lang w:val="ru-RU"/>
        </w:rPr>
        <w:t xml:space="preserve"> </w:t>
      </w:r>
      <w:r>
        <w:rPr>
          <w:spacing w:val="-1"/>
          <w:lang w:val="ru-RU"/>
        </w:rPr>
        <w:t>электронной</w:t>
      </w:r>
      <w:r>
        <w:rPr>
          <w:spacing w:val="22"/>
          <w:lang w:val="ru-RU"/>
        </w:rPr>
        <w:t xml:space="preserve"> </w:t>
      </w:r>
      <w:r>
        <w:rPr>
          <w:spacing w:val="-1"/>
          <w:lang w:val="ru-RU"/>
        </w:rPr>
        <w:t>подписи</w:t>
      </w:r>
      <w:r>
        <w:rPr>
          <w:spacing w:val="22"/>
          <w:lang w:val="ru-RU"/>
        </w:rPr>
        <w:t xml:space="preserve"> </w:t>
      </w:r>
      <w:r>
        <w:rPr>
          <w:lang w:val="ru-RU"/>
        </w:rPr>
        <w:t>и</w:t>
      </w:r>
      <w:r>
        <w:rPr>
          <w:spacing w:val="27"/>
          <w:lang w:val="ru-RU"/>
        </w:rPr>
        <w:t xml:space="preserve"> </w:t>
      </w:r>
      <w:r>
        <w:rPr>
          <w:spacing w:val="-1"/>
          <w:lang w:val="ru-RU"/>
        </w:rPr>
        <w:t>правомерности</w:t>
      </w:r>
      <w:r>
        <w:rPr>
          <w:spacing w:val="27"/>
          <w:lang w:val="ru-RU"/>
        </w:rPr>
        <w:t xml:space="preserve"> </w:t>
      </w:r>
      <w:r>
        <w:rPr>
          <w:spacing w:val="-1"/>
          <w:lang w:val="ru-RU"/>
        </w:rPr>
        <w:t>ее</w:t>
      </w:r>
      <w:r>
        <w:rPr>
          <w:spacing w:val="81"/>
          <w:lang w:val="ru-RU"/>
        </w:rPr>
        <w:t xml:space="preserve"> </w:t>
      </w:r>
      <w:r>
        <w:rPr>
          <w:spacing w:val="-1"/>
          <w:lang w:val="ru-RU"/>
        </w:rPr>
        <w:t>использования.</w:t>
      </w:r>
    </w:p>
    <w:p>
      <w:pPr>
        <w:pStyle w:val="Style16"/>
        <w:numPr>
          <w:ilvl w:val="3"/>
          <w:numId w:val="72"/>
        </w:numPr>
        <w:tabs>
          <w:tab w:val="clear" w:pos="720"/>
          <w:tab w:val="left" w:pos="1728" w:leader="none"/>
        </w:tabs>
        <w:spacing w:before="2" w:after="0"/>
        <w:ind w:left="100" w:right="106" w:firstLine="720"/>
        <w:jc w:val="both"/>
        <w:rPr>
          <w:lang w:val="ru-RU"/>
        </w:rPr>
      </w:pPr>
      <w:r>
        <w:rPr>
          <w:spacing w:val="-1"/>
          <w:lang w:val="ru-RU"/>
        </w:rPr>
        <w:t>Заказчик</w:t>
      </w:r>
      <w:r>
        <w:rPr>
          <w:spacing w:val="16"/>
          <w:lang w:val="ru-RU"/>
        </w:rPr>
        <w:t xml:space="preserve"> </w:t>
      </w:r>
      <w:r>
        <w:rPr>
          <w:lang w:val="ru-RU"/>
        </w:rPr>
        <w:t>не</w:t>
      </w:r>
      <w:r>
        <w:rPr>
          <w:spacing w:val="15"/>
          <w:lang w:val="ru-RU"/>
        </w:rPr>
        <w:t xml:space="preserve"> </w:t>
      </w:r>
      <w:r>
        <w:rPr>
          <w:spacing w:val="-1"/>
          <w:lang w:val="ru-RU"/>
        </w:rPr>
        <w:t>несет</w:t>
      </w:r>
      <w:r>
        <w:rPr>
          <w:spacing w:val="7"/>
          <w:lang w:val="ru-RU"/>
        </w:rPr>
        <w:t xml:space="preserve"> </w:t>
      </w:r>
      <w:r>
        <w:rPr>
          <w:spacing w:val="-1"/>
          <w:lang w:val="ru-RU"/>
        </w:rPr>
        <w:t>ответственности</w:t>
      </w:r>
      <w:r>
        <w:rPr>
          <w:spacing w:val="13"/>
          <w:lang w:val="ru-RU"/>
        </w:rPr>
        <w:t xml:space="preserve"> </w:t>
      </w:r>
      <w:r>
        <w:rPr>
          <w:spacing w:val="-1"/>
          <w:lang w:val="ru-RU"/>
        </w:rPr>
        <w:t>перед</w:t>
      </w:r>
      <w:r>
        <w:rPr>
          <w:spacing w:val="9"/>
          <w:lang w:val="ru-RU"/>
        </w:rPr>
        <w:t xml:space="preserve"> </w:t>
      </w:r>
      <w:r>
        <w:rPr>
          <w:spacing w:val="-1"/>
          <w:lang w:val="ru-RU"/>
        </w:rPr>
        <w:t>владельцами</w:t>
      </w:r>
      <w:r>
        <w:rPr>
          <w:spacing w:val="12"/>
          <w:lang w:val="ru-RU"/>
        </w:rPr>
        <w:t xml:space="preserve"> </w:t>
      </w:r>
      <w:r>
        <w:rPr>
          <w:spacing w:val="-1"/>
          <w:lang w:val="ru-RU"/>
        </w:rPr>
        <w:t>сертификата</w:t>
      </w:r>
      <w:r>
        <w:rPr>
          <w:spacing w:val="16"/>
          <w:lang w:val="ru-RU"/>
        </w:rPr>
        <w:t xml:space="preserve"> </w:t>
      </w:r>
      <w:r>
        <w:rPr>
          <w:spacing w:val="-1"/>
          <w:lang w:val="ru-RU"/>
        </w:rPr>
        <w:t>ключа</w:t>
      </w:r>
      <w:r>
        <w:rPr>
          <w:spacing w:val="67"/>
          <w:lang w:val="ru-RU"/>
        </w:rPr>
        <w:t xml:space="preserve"> </w:t>
      </w:r>
      <w:r>
        <w:rPr>
          <w:spacing w:val="-1"/>
          <w:lang w:val="ru-RU"/>
        </w:rPr>
        <w:t>электронной</w:t>
      </w:r>
      <w:r>
        <w:rPr>
          <w:spacing w:val="-7"/>
          <w:lang w:val="ru-RU"/>
        </w:rPr>
        <w:t xml:space="preserve"> </w:t>
      </w:r>
      <w:r>
        <w:rPr>
          <w:spacing w:val="-1"/>
          <w:lang w:val="ru-RU"/>
        </w:rPr>
        <w:t>подписи</w:t>
      </w:r>
      <w:r>
        <w:rPr>
          <w:spacing w:val="-2"/>
          <w:lang w:val="ru-RU"/>
        </w:rPr>
        <w:t xml:space="preserve"> </w:t>
      </w:r>
      <w:r>
        <w:rPr>
          <w:lang w:val="ru-RU"/>
        </w:rPr>
        <w:t>и</w:t>
      </w:r>
      <w:r>
        <w:rPr>
          <w:spacing w:val="-2"/>
          <w:lang w:val="ru-RU"/>
        </w:rPr>
        <w:t xml:space="preserve"> </w:t>
      </w:r>
      <w:r>
        <w:rPr>
          <w:spacing w:val="-1"/>
          <w:lang w:val="ru-RU"/>
        </w:rPr>
        <w:t xml:space="preserve">лицами, </w:t>
      </w:r>
      <w:r>
        <w:rPr>
          <w:spacing w:val="-2"/>
          <w:lang w:val="ru-RU"/>
        </w:rPr>
        <w:t xml:space="preserve">использующими </w:t>
      </w:r>
      <w:r>
        <w:rPr>
          <w:spacing w:val="-1"/>
          <w:lang w:val="ru-RU"/>
        </w:rPr>
        <w:t xml:space="preserve">эти сертификаты, </w:t>
      </w:r>
      <w:r>
        <w:rPr>
          <w:lang w:val="ru-RU"/>
        </w:rPr>
        <w:t>а</w:t>
      </w:r>
      <w:r>
        <w:rPr>
          <w:spacing w:val="-9"/>
          <w:lang w:val="ru-RU"/>
        </w:rPr>
        <w:t xml:space="preserve"> </w:t>
      </w:r>
      <w:r>
        <w:rPr>
          <w:spacing w:val="-1"/>
          <w:lang w:val="ru-RU"/>
        </w:rPr>
        <w:t>также</w:t>
      </w:r>
      <w:r>
        <w:rPr>
          <w:spacing w:val="-4"/>
          <w:lang w:val="ru-RU"/>
        </w:rPr>
        <w:t xml:space="preserve"> </w:t>
      </w:r>
      <w:r>
        <w:rPr>
          <w:spacing w:val="-1"/>
          <w:lang w:val="ru-RU"/>
        </w:rPr>
        <w:t>перед</w:t>
      </w:r>
      <w:r>
        <w:rPr>
          <w:spacing w:val="-5"/>
          <w:lang w:val="ru-RU"/>
        </w:rPr>
        <w:t xml:space="preserve"> </w:t>
      </w:r>
      <w:r>
        <w:rPr>
          <w:spacing w:val="-1"/>
          <w:lang w:val="ru-RU"/>
        </w:rPr>
        <w:t>третьими</w:t>
      </w:r>
      <w:r>
        <w:rPr>
          <w:spacing w:val="93"/>
          <w:lang w:val="ru-RU"/>
        </w:rPr>
        <w:t xml:space="preserve"> </w:t>
      </w:r>
      <w:r>
        <w:rPr>
          <w:lang w:val="ru-RU"/>
        </w:rPr>
        <w:t>лицами</w:t>
      </w:r>
      <w:r>
        <w:rPr>
          <w:spacing w:val="12"/>
          <w:lang w:val="ru-RU"/>
        </w:rPr>
        <w:t xml:space="preserve"> </w:t>
      </w:r>
      <w:r>
        <w:rPr>
          <w:lang w:val="ru-RU"/>
        </w:rPr>
        <w:t>за</w:t>
      </w:r>
      <w:r>
        <w:rPr>
          <w:spacing w:val="6"/>
          <w:lang w:val="ru-RU"/>
        </w:rPr>
        <w:t xml:space="preserve"> </w:t>
      </w:r>
      <w:r>
        <w:rPr>
          <w:spacing w:val="-1"/>
          <w:lang w:val="ru-RU"/>
        </w:rPr>
        <w:t>любые</w:t>
      </w:r>
      <w:r>
        <w:rPr>
          <w:spacing w:val="15"/>
          <w:lang w:val="ru-RU"/>
        </w:rPr>
        <w:t xml:space="preserve"> </w:t>
      </w:r>
      <w:r>
        <w:rPr>
          <w:spacing w:val="-2"/>
          <w:lang w:val="ru-RU"/>
        </w:rPr>
        <w:t>убытки,</w:t>
      </w:r>
      <w:r>
        <w:rPr>
          <w:spacing w:val="13"/>
          <w:lang w:val="ru-RU"/>
        </w:rPr>
        <w:t xml:space="preserve"> </w:t>
      </w:r>
      <w:r>
        <w:rPr>
          <w:spacing w:val="-1"/>
          <w:lang w:val="ru-RU"/>
        </w:rPr>
        <w:t>потери,</w:t>
      </w:r>
      <w:r>
        <w:rPr>
          <w:spacing w:val="13"/>
          <w:lang w:val="ru-RU"/>
        </w:rPr>
        <w:t xml:space="preserve"> </w:t>
      </w:r>
      <w:r>
        <w:rPr>
          <w:spacing w:val="-1"/>
          <w:lang w:val="ru-RU"/>
        </w:rPr>
        <w:t>иной</w:t>
      </w:r>
      <w:r>
        <w:rPr>
          <w:spacing w:val="12"/>
          <w:lang w:val="ru-RU"/>
        </w:rPr>
        <w:t xml:space="preserve"> </w:t>
      </w:r>
      <w:r>
        <w:rPr>
          <w:spacing w:val="-2"/>
          <w:lang w:val="ru-RU"/>
        </w:rPr>
        <w:t>ущерб,</w:t>
      </w:r>
      <w:r>
        <w:rPr>
          <w:spacing w:val="13"/>
          <w:lang w:val="ru-RU"/>
        </w:rPr>
        <w:t xml:space="preserve"> </w:t>
      </w:r>
      <w:r>
        <w:rPr>
          <w:spacing w:val="-1"/>
          <w:lang w:val="ru-RU"/>
        </w:rPr>
        <w:t>связанный</w:t>
      </w:r>
      <w:r>
        <w:rPr>
          <w:spacing w:val="12"/>
          <w:lang w:val="ru-RU"/>
        </w:rPr>
        <w:t xml:space="preserve"> </w:t>
      </w:r>
      <w:r>
        <w:rPr>
          <w:lang w:val="ru-RU"/>
        </w:rPr>
        <w:t>с</w:t>
      </w:r>
      <w:r>
        <w:rPr>
          <w:spacing w:val="10"/>
          <w:lang w:val="ru-RU"/>
        </w:rPr>
        <w:t xml:space="preserve"> </w:t>
      </w:r>
      <w:r>
        <w:rPr>
          <w:spacing w:val="-1"/>
          <w:lang w:val="ru-RU"/>
        </w:rPr>
        <w:t>использованием</w:t>
      </w:r>
      <w:r>
        <w:rPr>
          <w:spacing w:val="13"/>
          <w:lang w:val="ru-RU"/>
        </w:rPr>
        <w:t xml:space="preserve"> </w:t>
      </w:r>
      <w:r>
        <w:rPr>
          <w:spacing w:val="-1"/>
          <w:lang w:val="ru-RU"/>
        </w:rPr>
        <w:t>сертификата,</w:t>
      </w:r>
      <w:r>
        <w:rPr>
          <w:spacing w:val="45"/>
          <w:lang w:val="ru-RU"/>
        </w:rPr>
        <w:t xml:space="preserve"> </w:t>
      </w:r>
      <w:r>
        <w:rPr>
          <w:spacing w:val="-1"/>
          <w:lang w:val="ru-RU"/>
        </w:rPr>
        <w:t>независимо</w:t>
      </w:r>
      <w:r>
        <w:rPr>
          <w:spacing w:val="25"/>
          <w:lang w:val="ru-RU"/>
        </w:rPr>
        <w:t xml:space="preserve"> </w:t>
      </w:r>
      <w:r>
        <w:rPr>
          <w:spacing w:val="2"/>
          <w:lang w:val="ru-RU"/>
        </w:rPr>
        <w:t>от</w:t>
      </w:r>
      <w:r>
        <w:rPr>
          <w:spacing w:val="22"/>
          <w:lang w:val="ru-RU"/>
        </w:rPr>
        <w:t xml:space="preserve"> </w:t>
      </w:r>
      <w:r>
        <w:rPr>
          <w:spacing w:val="-1"/>
          <w:lang w:val="ru-RU"/>
        </w:rPr>
        <w:t>суммы</w:t>
      </w:r>
      <w:r>
        <w:rPr>
          <w:spacing w:val="27"/>
          <w:lang w:val="ru-RU"/>
        </w:rPr>
        <w:t xml:space="preserve"> </w:t>
      </w:r>
      <w:r>
        <w:rPr>
          <w:spacing w:val="-1"/>
          <w:lang w:val="ru-RU"/>
        </w:rPr>
        <w:t>заключенных</w:t>
      </w:r>
      <w:r>
        <w:rPr>
          <w:spacing w:val="21"/>
          <w:lang w:val="ru-RU"/>
        </w:rPr>
        <w:t xml:space="preserve"> </w:t>
      </w:r>
      <w:r>
        <w:rPr>
          <w:lang w:val="ru-RU"/>
        </w:rPr>
        <w:t>с</w:t>
      </w:r>
      <w:r>
        <w:rPr>
          <w:spacing w:val="25"/>
          <w:lang w:val="ru-RU"/>
        </w:rPr>
        <w:t xml:space="preserve"> </w:t>
      </w:r>
      <w:r>
        <w:rPr>
          <w:spacing w:val="-1"/>
          <w:lang w:val="ru-RU"/>
        </w:rPr>
        <w:t>использованием</w:t>
      </w:r>
      <w:r>
        <w:rPr>
          <w:spacing w:val="27"/>
          <w:lang w:val="ru-RU"/>
        </w:rPr>
        <w:t xml:space="preserve"> </w:t>
      </w:r>
      <w:r>
        <w:rPr>
          <w:spacing w:val="-1"/>
          <w:lang w:val="ru-RU"/>
        </w:rPr>
        <w:t>сертификата</w:t>
      </w:r>
      <w:r>
        <w:rPr>
          <w:spacing w:val="25"/>
          <w:lang w:val="ru-RU"/>
        </w:rPr>
        <w:t xml:space="preserve"> </w:t>
      </w:r>
      <w:r>
        <w:rPr>
          <w:spacing w:val="-1"/>
          <w:lang w:val="ru-RU"/>
        </w:rPr>
        <w:t>сделок</w:t>
      </w:r>
      <w:r>
        <w:rPr>
          <w:spacing w:val="24"/>
          <w:lang w:val="ru-RU"/>
        </w:rPr>
        <w:t xml:space="preserve"> </w:t>
      </w:r>
      <w:r>
        <w:rPr>
          <w:lang w:val="ru-RU"/>
        </w:rPr>
        <w:t>и</w:t>
      </w:r>
      <w:r>
        <w:rPr>
          <w:spacing w:val="27"/>
          <w:lang w:val="ru-RU"/>
        </w:rPr>
        <w:t xml:space="preserve"> </w:t>
      </w:r>
      <w:r>
        <w:rPr>
          <w:spacing w:val="-1"/>
          <w:lang w:val="ru-RU"/>
        </w:rPr>
        <w:t>совершения</w:t>
      </w:r>
      <w:r>
        <w:rPr>
          <w:spacing w:val="63"/>
          <w:lang w:val="ru-RU"/>
        </w:rPr>
        <w:t xml:space="preserve"> </w:t>
      </w:r>
      <w:r>
        <w:rPr>
          <w:lang w:val="ru-RU"/>
        </w:rPr>
        <w:t>ими</w:t>
      </w:r>
      <w:r>
        <w:rPr>
          <w:spacing w:val="43"/>
          <w:lang w:val="ru-RU"/>
        </w:rPr>
        <w:t xml:space="preserve"> </w:t>
      </w:r>
      <w:r>
        <w:rPr>
          <w:lang w:val="ru-RU"/>
        </w:rPr>
        <w:t>иных</w:t>
      </w:r>
      <w:r>
        <w:rPr>
          <w:spacing w:val="42"/>
          <w:lang w:val="ru-RU"/>
        </w:rPr>
        <w:t xml:space="preserve"> </w:t>
      </w:r>
      <w:r>
        <w:rPr>
          <w:spacing w:val="-1"/>
          <w:lang w:val="ru-RU"/>
        </w:rPr>
        <w:t>действий,</w:t>
      </w:r>
      <w:r>
        <w:rPr>
          <w:spacing w:val="49"/>
          <w:lang w:val="ru-RU"/>
        </w:rPr>
        <w:t xml:space="preserve"> </w:t>
      </w:r>
      <w:r>
        <w:rPr>
          <w:lang w:val="ru-RU"/>
        </w:rPr>
        <w:t>за</w:t>
      </w:r>
      <w:r>
        <w:rPr>
          <w:spacing w:val="42"/>
          <w:lang w:val="ru-RU"/>
        </w:rPr>
        <w:t xml:space="preserve"> </w:t>
      </w:r>
      <w:r>
        <w:rPr>
          <w:spacing w:val="-1"/>
          <w:lang w:val="ru-RU"/>
        </w:rPr>
        <w:t>исключением</w:t>
      </w:r>
      <w:r>
        <w:rPr>
          <w:spacing w:val="49"/>
          <w:lang w:val="ru-RU"/>
        </w:rPr>
        <w:t xml:space="preserve"> </w:t>
      </w:r>
      <w:r>
        <w:rPr>
          <w:spacing w:val="-2"/>
          <w:lang w:val="ru-RU"/>
        </w:rPr>
        <w:t>случаев</w:t>
      </w:r>
      <w:r>
        <w:rPr>
          <w:spacing w:val="49"/>
          <w:lang w:val="ru-RU"/>
        </w:rPr>
        <w:t xml:space="preserve"> </w:t>
      </w:r>
      <w:r>
        <w:rPr>
          <w:spacing w:val="-2"/>
          <w:lang w:val="ru-RU"/>
        </w:rPr>
        <w:t>нарушения</w:t>
      </w:r>
      <w:r>
        <w:rPr>
          <w:spacing w:val="51"/>
          <w:lang w:val="ru-RU"/>
        </w:rPr>
        <w:t xml:space="preserve"> </w:t>
      </w:r>
      <w:r>
        <w:rPr>
          <w:spacing w:val="-1"/>
          <w:lang w:val="ru-RU"/>
        </w:rPr>
        <w:t>Заказчиком</w:t>
      </w:r>
      <w:r>
        <w:rPr>
          <w:spacing w:val="46"/>
          <w:lang w:val="ru-RU"/>
        </w:rPr>
        <w:t xml:space="preserve"> </w:t>
      </w:r>
      <w:r>
        <w:rPr>
          <w:spacing w:val="-1"/>
          <w:lang w:val="ru-RU"/>
        </w:rPr>
        <w:t>обязательств,</w:t>
      </w:r>
      <w:r>
        <w:rPr>
          <w:spacing w:val="81"/>
          <w:lang w:val="ru-RU"/>
        </w:rPr>
        <w:t xml:space="preserve"> </w:t>
      </w:r>
      <w:r>
        <w:rPr>
          <w:spacing w:val="-1"/>
          <w:lang w:val="ru-RU"/>
        </w:rPr>
        <w:t>предусмотренных</w:t>
      </w:r>
      <w:r>
        <w:rPr>
          <w:spacing w:val="23"/>
          <w:lang w:val="ru-RU"/>
        </w:rPr>
        <w:t xml:space="preserve"> </w:t>
      </w:r>
      <w:r>
        <w:rPr>
          <w:lang w:val="ru-RU"/>
        </w:rPr>
        <w:t>настоящим</w:t>
      </w:r>
      <w:r>
        <w:rPr>
          <w:spacing w:val="25"/>
          <w:lang w:val="ru-RU"/>
        </w:rPr>
        <w:t xml:space="preserve"> </w:t>
      </w:r>
      <w:r>
        <w:rPr>
          <w:spacing w:val="-1"/>
          <w:lang w:val="ru-RU"/>
        </w:rPr>
        <w:t>Положением</w:t>
      </w:r>
      <w:r>
        <w:rPr>
          <w:spacing w:val="25"/>
          <w:lang w:val="ru-RU"/>
        </w:rPr>
        <w:t xml:space="preserve"> </w:t>
      </w:r>
      <w:r>
        <w:rPr>
          <w:spacing w:val="-1"/>
          <w:lang w:val="ru-RU"/>
        </w:rPr>
        <w:t>и/или</w:t>
      </w:r>
      <w:r>
        <w:rPr>
          <w:spacing w:val="29"/>
          <w:lang w:val="ru-RU"/>
        </w:rPr>
        <w:t xml:space="preserve"> </w:t>
      </w:r>
      <w:r>
        <w:rPr>
          <w:spacing w:val="-1"/>
          <w:lang w:val="ru-RU"/>
        </w:rPr>
        <w:t>законодательством</w:t>
      </w:r>
      <w:r>
        <w:rPr>
          <w:spacing w:val="30"/>
          <w:lang w:val="ru-RU"/>
        </w:rPr>
        <w:t xml:space="preserve"> </w:t>
      </w:r>
      <w:r>
        <w:rPr>
          <w:spacing w:val="-1"/>
          <w:lang w:val="ru-RU"/>
        </w:rPr>
        <w:t>Российской</w:t>
      </w:r>
      <w:r>
        <w:rPr>
          <w:spacing w:val="51"/>
          <w:lang w:val="ru-RU"/>
        </w:rPr>
        <w:t xml:space="preserve"> </w:t>
      </w:r>
      <w:r>
        <w:rPr>
          <w:spacing w:val="-1"/>
          <w:lang w:val="ru-RU"/>
        </w:rPr>
        <w:t>Федерации.</w:t>
      </w:r>
    </w:p>
    <w:p>
      <w:pPr>
        <w:pStyle w:val="Style16"/>
        <w:numPr>
          <w:ilvl w:val="3"/>
          <w:numId w:val="72"/>
        </w:numPr>
        <w:tabs>
          <w:tab w:val="clear" w:pos="720"/>
          <w:tab w:val="left" w:pos="1728" w:leader="none"/>
        </w:tabs>
        <w:spacing w:lineRule="auto" w:line="240"/>
        <w:ind w:left="100" w:right="110" w:firstLine="720"/>
        <w:jc w:val="both"/>
        <w:rPr>
          <w:rFonts w:cs="Times New Roman"/>
          <w:lang w:val="ru-RU"/>
        </w:rPr>
      </w:pPr>
      <w:r>
        <w:rPr>
          <w:lang w:val="ru-RU"/>
        </w:rPr>
        <w:t>Если</w:t>
      </w:r>
      <w:r>
        <w:rPr>
          <w:spacing w:val="41"/>
          <w:lang w:val="ru-RU"/>
        </w:rPr>
        <w:t xml:space="preserve"> </w:t>
      </w:r>
      <w:r>
        <w:rPr>
          <w:lang w:val="ru-RU"/>
        </w:rPr>
        <w:t>иное</w:t>
      </w:r>
      <w:r>
        <w:rPr>
          <w:spacing w:val="39"/>
          <w:lang w:val="ru-RU"/>
        </w:rPr>
        <w:t xml:space="preserve"> </w:t>
      </w:r>
      <w:r>
        <w:rPr>
          <w:lang w:val="ru-RU"/>
        </w:rPr>
        <w:t>не</w:t>
      </w:r>
      <w:r>
        <w:rPr>
          <w:spacing w:val="39"/>
          <w:lang w:val="ru-RU"/>
        </w:rPr>
        <w:t xml:space="preserve"> </w:t>
      </w:r>
      <w:r>
        <w:rPr>
          <w:spacing w:val="-1"/>
          <w:lang w:val="ru-RU"/>
        </w:rPr>
        <w:t>предусмотрено</w:t>
      </w:r>
      <w:r>
        <w:rPr>
          <w:spacing w:val="40"/>
          <w:lang w:val="ru-RU"/>
        </w:rPr>
        <w:t xml:space="preserve"> </w:t>
      </w:r>
      <w:r>
        <w:rPr>
          <w:spacing w:val="-1"/>
          <w:lang w:val="ru-RU"/>
        </w:rPr>
        <w:t>законодательством</w:t>
      </w:r>
      <w:r>
        <w:rPr>
          <w:spacing w:val="42"/>
          <w:lang w:val="ru-RU"/>
        </w:rPr>
        <w:t xml:space="preserve"> </w:t>
      </w:r>
      <w:r>
        <w:rPr>
          <w:spacing w:val="-1"/>
          <w:lang w:val="ru-RU"/>
        </w:rPr>
        <w:t>Российской</w:t>
      </w:r>
      <w:r>
        <w:rPr>
          <w:spacing w:val="36"/>
          <w:lang w:val="ru-RU"/>
        </w:rPr>
        <w:t xml:space="preserve"> </w:t>
      </w:r>
      <w:r>
        <w:rPr>
          <w:spacing w:val="-1"/>
          <w:lang w:val="ru-RU"/>
        </w:rPr>
        <w:t>Федерации,</w:t>
      </w:r>
      <w:r>
        <w:rPr>
          <w:spacing w:val="67"/>
          <w:lang w:val="ru-RU"/>
        </w:rPr>
        <w:t xml:space="preserve"> </w:t>
      </w:r>
      <w:r>
        <w:rPr>
          <w:lang w:val="ru-RU"/>
        </w:rPr>
        <w:t>ЭТП</w:t>
      </w:r>
      <w:r>
        <w:rPr>
          <w:spacing w:val="1"/>
          <w:lang w:val="ru-RU"/>
        </w:rPr>
        <w:t xml:space="preserve"> </w:t>
      </w:r>
      <w:r>
        <w:rPr>
          <w:lang w:val="ru-RU"/>
        </w:rPr>
        <w:t>и</w:t>
      </w:r>
      <w:r>
        <w:rPr>
          <w:spacing w:val="-2"/>
          <w:lang w:val="ru-RU"/>
        </w:rPr>
        <w:t xml:space="preserve"> </w:t>
      </w:r>
      <w:r>
        <w:rPr>
          <w:spacing w:val="-1"/>
          <w:lang w:val="ru-RU"/>
        </w:rPr>
        <w:t>Операторы</w:t>
      </w:r>
      <w:r>
        <w:rPr>
          <w:spacing w:val="5"/>
          <w:lang w:val="ru-RU"/>
        </w:rPr>
        <w:t xml:space="preserve"> </w:t>
      </w:r>
      <w:r>
        <w:rPr>
          <w:spacing w:val="-2"/>
          <w:lang w:val="ru-RU"/>
        </w:rPr>
        <w:t>ЭТП</w:t>
      </w:r>
      <w:r>
        <w:rPr>
          <w:spacing w:val="-3"/>
          <w:lang w:val="ru-RU"/>
        </w:rPr>
        <w:t xml:space="preserve"> </w:t>
      </w:r>
      <w:r>
        <w:rPr>
          <w:spacing w:val="-1"/>
          <w:lang w:val="ru-RU"/>
        </w:rPr>
        <w:t>определяются</w:t>
      </w:r>
      <w:r>
        <w:rPr>
          <w:spacing w:val="2"/>
          <w:lang w:val="ru-RU"/>
        </w:rPr>
        <w:t xml:space="preserve"> </w:t>
      </w:r>
      <w:r>
        <w:rPr>
          <w:spacing w:val="-1"/>
          <w:lang w:val="ru-RU"/>
        </w:rPr>
        <w:t>Заказчиком.</w:t>
      </w:r>
    </w:p>
    <w:p>
      <w:pPr>
        <w:pStyle w:val="Style16"/>
        <w:numPr>
          <w:ilvl w:val="3"/>
          <w:numId w:val="72"/>
        </w:numPr>
        <w:tabs>
          <w:tab w:val="clear" w:pos="720"/>
          <w:tab w:val="left" w:pos="1728" w:leader="none"/>
        </w:tabs>
        <w:ind w:left="100" w:right="99" w:firstLine="720"/>
        <w:jc w:val="both"/>
        <w:rPr>
          <w:lang w:val="ru-RU"/>
        </w:rPr>
      </w:pPr>
      <w:r>
        <w:rPr>
          <w:spacing w:val="-1"/>
          <w:lang w:val="ru-RU"/>
        </w:rPr>
        <w:t>Закупка</w:t>
      </w:r>
      <w:r>
        <w:rPr>
          <w:spacing w:val="6"/>
          <w:lang w:val="ru-RU"/>
        </w:rPr>
        <w:t xml:space="preserve"> </w:t>
      </w:r>
      <w:r>
        <w:rPr>
          <w:lang w:val="ru-RU"/>
        </w:rPr>
        <w:t>в</w:t>
      </w:r>
      <w:r>
        <w:rPr>
          <w:spacing w:val="8"/>
          <w:lang w:val="ru-RU"/>
        </w:rPr>
        <w:t xml:space="preserve"> </w:t>
      </w:r>
      <w:r>
        <w:rPr>
          <w:spacing w:val="-1"/>
          <w:lang w:val="ru-RU"/>
        </w:rPr>
        <w:t>электронной</w:t>
      </w:r>
      <w:r>
        <w:rPr>
          <w:spacing w:val="3"/>
          <w:lang w:val="ru-RU"/>
        </w:rPr>
        <w:t xml:space="preserve"> </w:t>
      </w:r>
      <w:r>
        <w:rPr>
          <w:spacing w:val="-1"/>
          <w:lang w:val="ru-RU"/>
        </w:rPr>
        <w:t>форме</w:t>
      </w:r>
      <w:r>
        <w:rPr>
          <w:spacing w:val="1"/>
          <w:lang w:val="ru-RU"/>
        </w:rPr>
        <w:t xml:space="preserve"> </w:t>
      </w:r>
      <w:r>
        <w:rPr>
          <w:spacing w:val="-1"/>
          <w:lang w:val="ru-RU"/>
        </w:rPr>
        <w:t>осуществляется</w:t>
      </w:r>
      <w:r>
        <w:rPr>
          <w:spacing w:val="6"/>
          <w:lang w:val="ru-RU"/>
        </w:rPr>
        <w:t xml:space="preserve"> </w:t>
      </w:r>
      <w:r>
        <w:rPr>
          <w:lang w:val="ru-RU"/>
        </w:rPr>
        <w:t>в</w:t>
      </w:r>
      <w:r>
        <w:rPr>
          <w:spacing w:val="8"/>
          <w:lang w:val="ru-RU"/>
        </w:rPr>
        <w:t xml:space="preserve"> </w:t>
      </w:r>
      <w:r>
        <w:rPr>
          <w:spacing w:val="-1"/>
          <w:lang w:val="ru-RU"/>
        </w:rPr>
        <w:t>соответствии</w:t>
      </w:r>
      <w:r>
        <w:rPr>
          <w:spacing w:val="3"/>
          <w:lang w:val="ru-RU"/>
        </w:rPr>
        <w:t xml:space="preserve"> </w:t>
      </w:r>
      <w:r>
        <w:rPr>
          <w:lang w:val="ru-RU"/>
        </w:rPr>
        <w:t>с</w:t>
      </w:r>
      <w:r>
        <w:rPr>
          <w:spacing w:val="1"/>
          <w:lang w:val="ru-RU"/>
        </w:rPr>
        <w:t xml:space="preserve"> </w:t>
      </w:r>
      <w:r>
        <w:rPr>
          <w:spacing w:val="-1"/>
          <w:lang w:val="ru-RU"/>
        </w:rPr>
        <w:t>настоящим</w:t>
      </w:r>
      <w:r>
        <w:rPr>
          <w:spacing w:val="58"/>
          <w:lang w:val="ru-RU"/>
        </w:rPr>
        <w:t xml:space="preserve"> </w:t>
      </w:r>
      <w:r>
        <w:rPr>
          <w:spacing w:val="-1"/>
          <w:lang w:val="ru-RU"/>
        </w:rPr>
        <w:t>Положением,</w:t>
      </w:r>
      <w:r>
        <w:rPr>
          <w:spacing w:val="9"/>
          <w:lang w:val="ru-RU"/>
        </w:rPr>
        <w:t xml:space="preserve"> </w:t>
      </w:r>
      <w:r>
        <w:rPr>
          <w:spacing w:val="-1"/>
          <w:lang w:val="ru-RU"/>
        </w:rPr>
        <w:t>Регламентом</w:t>
      </w:r>
      <w:r>
        <w:rPr>
          <w:spacing w:val="13"/>
          <w:lang w:val="ru-RU"/>
        </w:rPr>
        <w:t xml:space="preserve"> </w:t>
      </w:r>
      <w:r>
        <w:rPr>
          <w:spacing w:val="-1"/>
          <w:lang w:val="ru-RU"/>
        </w:rPr>
        <w:t>работы</w:t>
      </w:r>
      <w:r>
        <w:rPr>
          <w:spacing w:val="9"/>
          <w:lang w:val="ru-RU"/>
        </w:rPr>
        <w:t xml:space="preserve"> </w:t>
      </w:r>
      <w:r>
        <w:rPr>
          <w:lang w:val="ru-RU"/>
        </w:rPr>
        <w:t>ЭТП,</w:t>
      </w:r>
      <w:r>
        <w:rPr>
          <w:spacing w:val="8"/>
          <w:lang w:val="ru-RU"/>
        </w:rPr>
        <w:t xml:space="preserve"> </w:t>
      </w:r>
      <w:r>
        <w:rPr>
          <w:spacing w:val="-1"/>
          <w:lang w:val="ru-RU"/>
        </w:rPr>
        <w:t>соглашением,</w:t>
      </w:r>
      <w:r>
        <w:rPr>
          <w:spacing w:val="9"/>
          <w:lang w:val="ru-RU"/>
        </w:rPr>
        <w:t xml:space="preserve"> </w:t>
      </w:r>
      <w:r>
        <w:rPr>
          <w:spacing w:val="-1"/>
          <w:lang w:val="ru-RU"/>
        </w:rPr>
        <w:t>заключённым</w:t>
      </w:r>
      <w:r>
        <w:rPr>
          <w:spacing w:val="8"/>
          <w:lang w:val="ru-RU"/>
        </w:rPr>
        <w:t xml:space="preserve"> </w:t>
      </w:r>
      <w:r>
        <w:rPr>
          <w:spacing w:val="-1"/>
          <w:lang w:val="ru-RU"/>
        </w:rPr>
        <w:t>между</w:t>
      </w:r>
      <w:r>
        <w:rPr>
          <w:spacing w:val="13"/>
          <w:lang w:val="ru-RU"/>
        </w:rPr>
        <w:t xml:space="preserve"> </w:t>
      </w:r>
      <w:r>
        <w:rPr>
          <w:lang w:val="ru-RU"/>
        </w:rPr>
        <w:t>Заказчиком</w:t>
      </w:r>
      <w:r>
        <w:rPr>
          <w:spacing w:val="15"/>
          <w:lang w:val="ru-RU"/>
        </w:rPr>
        <w:t xml:space="preserve"> </w:t>
      </w:r>
      <w:r>
        <w:rPr>
          <w:lang w:val="ru-RU"/>
        </w:rPr>
        <w:t>и</w:t>
      </w:r>
      <w:r>
        <w:rPr>
          <w:spacing w:val="68"/>
          <w:lang w:val="ru-RU"/>
        </w:rPr>
        <w:t xml:space="preserve"> </w:t>
      </w:r>
      <w:r>
        <w:rPr>
          <w:lang w:val="ru-RU"/>
        </w:rPr>
        <w:t xml:space="preserve">Оператором </w:t>
      </w:r>
      <w:r>
        <w:rPr>
          <w:spacing w:val="-2"/>
          <w:lang w:val="ru-RU"/>
        </w:rPr>
        <w:t>ЭТП,</w:t>
      </w:r>
      <w:r>
        <w:rPr>
          <w:spacing w:val="4"/>
          <w:lang w:val="ru-RU"/>
        </w:rPr>
        <w:t xml:space="preserve"> </w:t>
      </w:r>
      <w:r>
        <w:rPr>
          <w:lang w:val="ru-RU"/>
        </w:rPr>
        <w:t>а</w:t>
      </w:r>
      <w:r>
        <w:rPr>
          <w:spacing w:val="-4"/>
          <w:lang w:val="ru-RU"/>
        </w:rPr>
        <w:t xml:space="preserve"> </w:t>
      </w:r>
      <w:r>
        <w:rPr>
          <w:spacing w:val="-1"/>
          <w:lang w:val="ru-RU"/>
        </w:rPr>
        <w:t>также</w:t>
      </w:r>
      <w:r>
        <w:rPr>
          <w:spacing w:val="2"/>
          <w:lang w:val="ru-RU"/>
        </w:rPr>
        <w:t xml:space="preserve"> </w:t>
      </w:r>
      <w:r>
        <w:rPr>
          <w:spacing w:val="-1"/>
          <w:lang w:val="ru-RU"/>
        </w:rPr>
        <w:t>документацией</w:t>
      </w:r>
      <w:r>
        <w:rPr>
          <w:spacing w:val="-2"/>
          <w:lang w:val="ru-RU"/>
        </w:rPr>
        <w:t xml:space="preserve"> </w:t>
      </w:r>
      <w:r>
        <w:rPr>
          <w:lang w:val="ru-RU"/>
        </w:rPr>
        <w:t>о</w:t>
      </w:r>
      <w:r>
        <w:rPr>
          <w:spacing w:val="6"/>
          <w:lang w:val="ru-RU"/>
        </w:rPr>
        <w:t xml:space="preserve"> </w:t>
      </w:r>
      <w:r>
        <w:rPr>
          <w:spacing w:val="-2"/>
          <w:lang w:val="ru-RU"/>
        </w:rPr>
        <w:t>закупке.</w:t>
      </w:r>
    </w:p>
    <w:p>
      <w:pPr>
        <w:pStyle w:val="Style16"/>
        <w:numPr>
          <w:ilvl w:val="3"/>
          <w:numId w:val="72"/>
        </w:numPr>
        <w:tabs>
          <w:tab w:val="clear" w:pos="720"/>
          <w:tab w:val="left" w:pos="1728" w:leader="none"/>
        </w:tabs>
        <w:spacing w:before="2" w:after="0"/>
        <w:ind w:left="100" w:right="98" w:firstLine="720"/>
        <w:jc w:val="both"/>
        <w:rPr>
          <w:lang w:val="ru-RU"/>
        </w:rPr>
      </w:pPr>
      <w:r>
        <w:rPr>
          <w:lang w:val="ru-RU"/>
        </w:rPr>
        <w:t>При</w:t>
      </w:r>
      <w:r>
        <w:rPr>
          <w:spacing w:val="55"/>
          <w:lang w:val="ru-RU"/>
        </w:rPr>
        <w:t xml:space="preserve"> </w:t>
      </w:r>
      <w:r>
        <w:rPr>
          <w:spacing w:val="-2"/>
          <w:lang w:val="ru-RU"/>
        </w:rPr>
        <w:t>закупке</w:t>
      </w:r>
      <w:r>
        <w:rPr>
          <w:spacing w:val="54"/>
          <w:lang w:val="ru-RU"/>
        </w:rPr>
        <w:t xml:space="preserve"> </w:t>
      </w:r>
      <w:r>
        <w:rPr>
          <w:lang w:val="ru-RU"/>
        </w:rPr>
        <w:t>в</w:t>
      </w:r>
      <w:r>
        <w:rPr>
          <w:spacing w:val="56"/>
          <w:lang w:val="ru-RU"/>
        </w:rPr>
        <w:t xml:space="preserve"> </w:t>
      </w:r>
      <w:r>
        <w:rPr>
          <w:spacing w:val="-1"/>
          <w:lang w:val="ru-RU"/>
        </w:rPr>
        <w:t>электронной</w:t>
      </w:r>
      <w:r>
        <w:rPr>
          <w:spacing w:val="51"/>
          <w:lang w:val="ru-RU"/>
        </w:rPr>
        <w:t xml:space="preserve"> </w:t>
      </w:r>
      <w:r>
        <w:rPr>
          <w:spacing w:val="-1"/>
          <w:lang w:val="ru-RU"/>
        </w:rPr>
        <w:t>форме</w:t>
      </w:r>
      <w:r>
        <w:rPr>
          <w:spacing w:val="57"/>
          <w:lang w:val="ru-RU"/>
        </w:rPr>
        <w:t xml:space="preserve"> </w:t>
      </w:r>
      <w:r>
        <w:rPr>
          <w:spacing w:val="-1"/>
          <w:lang w:val="ru-RU"/>
        </w:rPr>
        <w:t>информация</w:t>
      </w:r>
      <w:r>
        <w:rPr>
          <w:spacing w:val="50"/>
          <w:lang w:val="ru-RU"/>
        </w:rPr>
        <w:t xml:space="preserve"> </w:t>
      </w:r>
      <w:r>
        <w:rPr>
          <w:lang w:val="ru-RU"/>
        </w:rPr>
        <w:t>о</w:t>
      </w:r>
      <w:r>
        <w:rPr>
          <w:spacing w:val="59"/>
          <w:lang w:val="ru-RU"/>
        </w:rPr>
        <w:t xml:space="preserve"> </w:t>
      </w:r>
      <w:r>
        <w:rPr>
          <w:spacing w:val="-2"/>
          <w:lang w:val="ru-RU"/>
        </w:rPr>
        <w:t>закупке,</w:t>
      </w:r>
      <w:r>
        <w:rPr>
          <w:spacing w:val="57"/>
          <w:lang w:val="ru-RU"/>
        </w:rPr>
        <w:t xml:space="preserve"> </w:t>
      </w:r>
      <w:r>
        <w:rPr>
          <w:lang w:val="ru-RU"/>
        </w:rPr>
        <w:t>в</w:t>
      </w:r>
      <w:r>
        <w:rPr>
          <w:spacing w:val="56"/>
          <w:lang w:val="ru-RU"/>
        </w:rPr>
        <w:t xml:space="preserve"> </w:t>
      </w:r>
      <w:r>
        <w:rPr>
          <w:spacing w:val="1"/>
          <w:lang w:val="ru-RU"/>
        </w:rPr>
        <w:t>том</w:t>
      </w:r>
      <w:r>
        <w:rPr>
          <w:spacing w:val="56"/>
          <w:lang w:val="ru-RU"/>
        </w:rPr>
        <w:t xml:space="preserve"> </w:t>
      </w:r>
      <w:r>
        <w:rPr>
          <w:spacing w:val="-1"/>
          <w:lang w:val="ru-RU"/>
        </w:rPr>
        <w:t>числе</w:t>
      </w:r>
      <w:r>
        <w:rPr>
          <w:spacing w:val="53"/>
          <w:lang w:val="ru-RU"/>
        </w:rPr>
        <w:t xml:space="preserve"> </w:t>
      </w:r>
      <w:r>
        <w:rPr>
          <w:spacing w:val="-1"/>
          <w:lang w:val="ru-RU"/>
        </w:rPr>
        <w:t>извещение</w:t>
      </w:r>
      <w:r>
        <w:rPr>
          <w:spacing w:val="-13"/>
          <w:lang w:val="ru-RU"/>
        </w:rPr>
        <w:t xml:space="preserve"> </w:t>
      </w:r>
      <w:r>
        <w:rPr>
          <w:lang w:val="ru-RU"/>
        </w:rPr>
        <w:t>о</w:t>
      </w:r>
      <w:r>
        <w:rPr>
          <w:spacing w:val="-8"/>
          <w:lang w:val="ru-RU"/>
        </w:rPr>
        <w:t xml:space="preserve"> </w:t>
      </w:r>
      <w:r>
        <w:rPr>
          <w:spacing w:val="-2"/>
          <w:lang w:val="ru-RU"/>
        </w:rPr>
        <w:t>закупке,</w:t>
      </w:r>
      <w:r>
        <w:rPr>
          <w:spacing w:val="-3"/>
          <w:lang w:val="ru-RU"/>
        </w:rPr>
        <w:t xml:space="preserve"> </w:t>
      </w:r>
      <w:r>
        <w:rPr>
          <w:spacing w:val="-1"/>
          <w:lang w:val="ru-RU"/>
        </w:rPr>
        <w:t>документация</w:t>
      </w:r>
      <w:r>
        <w:rPr>
          <w:spacing w:val="-12"/>
          <w:lang w:val="ru-RU"/>
        </w:rPr>
        <w:t xml:space="preserve"> </w:t>
      </w:r>
      <w:r>
        <w:rPr>
          <w:lang w:val="ru-RU"/>
        </w:rPr>
        <w:t>о</w:t>
      </w:r>
      <w:r>
        <w:rPr>
          <w:spacing w:val="-8"/>
          <w:lang w:val="ru-RU"/>
        </w:rPr>
        <w:t xml:space="preserve"> </w:t>
      </w:r>
      <w:r>
        <w:rPr>
          <w:spacing w:val="-2"/>
          <w:lang w:val="ru-RU"/>
        </w:rPr>
        <w:t>закупке,</w:t>
      </w:r>
      <w:r>
        <w:rPr>
          <w:spacing w:val="-6"/>
          <w:lang w:val="ru-RU"/>
        </w:rPr>
        <w:t xml:space="preserve"> </w:t>
      </w:r>
      <w:r>
        <w:rPr>
          <w:lang w:val="ru-RU"/>
        </w:rPr>
        <w:t>проект</w:t>
      </w:r>
      <w:r>
        <w:rPr>
          <w:spacing w:val="-12"/>
          <w:lang w:val="ru-RU"/>
        </w:rPr>
        <w:t xml:space="preserve"> </w:t>
      </w:r>
      <w:r>
        <w:rPr>
          <w:spacing w:val="-1"/>
          <w:lang w:val="ru-RU"/>
        </w:rPr>
        <w:t>договора,</w:t>
      </w:r>
      <w:r>
        <w:rPr>
          <w:spacing w:val="-10"/>
          <w:lang w:val="ru-RU"/>
        </w:rPr>
        <w:t xml:space="preserve"> </w:t>
      </w:r>
      <w:r>
        <w:rPr>
          <w:spacing w:val="-1"/>
          <w:lang w:val="ru-RU"/>
        </w:rPr>
        <w:t>являющийся</w:t>
      </w:r>
      <w:r>
        <w:rPr>
          <w:spacing w:val="-12"/>
          <w:lang w:val="ru-RU"/>
        </w:rPr>
        <w:t xml:space="preserve"> </w:t>
      </w:r>
      <w:r>
        <w:rPr>
          <w:spacing w:val="-1"/>
          <w:lang w:val="ru-RU"/>
        </w:rPr>
        <w:t>неотъемлемой</w:t>
      </w:r>
      <w:r>
        <w:rPr>
          <w:spacing w:val="63"/>
          <w:lang w:val="ru-RU"/>
        </w:rPr>
        <w:t xml:space="preserve"> </w:t>
      </w:r>
      <w:r>
        <w:rPr>
          <w:spacing w:val="-1"/>
          <w:lang w:val="ru-RU"/>
        </w:rPr>
        <w:t>частью</w:t>
      </w:r>
      <w:r>
        <w:rPr>
          <w:spacing w:val="8"/>
          <w:lang w:val="ru-RU"/>
        </w:rPr>
        <w:t xml:space="preserve"> </w:t>
      </w:r>
      <w:r>
        <w:rPr>
          <w:spacing w:val="-1"/>
          <w:lang w:val="ru-RU"/>
        </w:rPr>
        <w:t>извещения</w:t>
      </w:r>
      <w:r>
        <w:rPr>
          <w:spacing w:val="59"/>
          <w:lang w:val="ru-RU"/>
        </w:rPr>
        <w:t xml:space="preserve"> </w:t>
      </w:r>
      <w:r>
        <w:rPr>
          <w:lang w:val="ru-RU"/>
        </w:rPr>
        <w:t>о</w:t>
      </w:r>
      <w:r>
        <w:rPr>
          <w:spacing w:val="9"/>
          <w:lang w:val="ru-RU"/>
        </w:rPr>
        <w:t xml:space="preserve"> </w:t>
      </w:r>
      <w:r>
        <w:rPr>
          <w:spacing w:val="-2"/>
          <w:lang w:val="ru-RU"/>
        </w:rPr>
        <w:t>закупке</w:t>
      </w:r>
      <w:r>
        <w:rPr>
          <w:spacing w:val="8"/>
          <w:lang w:val="ru-RU"/>
        </w:rPr>
        <w:t xml:space="preserve"> </w:t>
      </w:r>
      <w:r>
        <w:rPr>
          <w:lang w:val="ru-RU"/>
        </w:rPr>
        <w:t>и</w:t>
      </w:r>
      <w:r>
        <w:rPr>
          <w:spacing w:val="14"/>
          <w:lang w:val="ru-RU"/>
        </w:rPr>
        <w:t xml:space="preserve"> </w:t>
      </w:r>
      <w:r>
        <w:rPr>
          <w:spacing w:val="-2"/>
          <w:lang w:val="ru-RU"/>
        </w:rPr>
        <w:t>документации</w:t>
      </w:r>
      <w:r>
        <w:rPr>
          <w:spacing w:val="5"/>
          <w:lang w:val="ru-RU"/>
        </w:rPr>
        <w:t xml:space="preserve"> </w:t>
      </w:r>
      <w:r>
        <w:rPr>
          <w:lang w:val="ru-RU"/>
        </w:rPr>
        <w:t>о</w:t>
      </w:r>
      <w:r>
        <w:rPr>
          <w:spacing w:val="9"/>
          <w:lang w:val="ru-RU"/>
        </w:rPr>
        <w:t xml:space="preserve"> </w:t>
      </w:r>
      <w:r>
        <w:rPr>
          <w:spacing w:val="-2"/>
          <w:lang w:val="ru-RU"/>
        </w:rPr>
        <w:t>закупке,</w:t>
      </w:r>
      <w:r>
        <w:rPr>
          <w:spacing w:val="11"/>
          <w:lang w:val="ru-RU"/>
        </w:rPr>
        <w:t xml:space="preserve"> </w:t>
      </w:r>
      <w:r>
        <w:rPr>
          <w:spacing w:val="-1"/>
          <w:lang w:val="ru-RU"/>
        </w:rPr>
        <w:t>изменения,</w:t>
      </w:r>
      <w:r>
        <w:rPr>
          <w:spacing w:val="6"/>
          <w:lang w:val="ru-RU"/>
        </w:rPr>
        <w:t xml:space="preserve"> </w:t>
      </w:r>
      <w:r>
        <w:rPr>
          <w:spacing w:val="-1"/>
          <w:lang w:val="ru-RU"/>
        </w:rPr>
        <w:t>внесенные</w:t>
      </w:r>
      <w:r>
        <w:rPr>
          <w:spacing w:val="3"/>
          <w:lang w:val="ru-RU"/>
        </w:rPr>
        <w:t xml:space="preserve"> </w:t>
      </w:r>
      <w:r>
        <w:rPr>
          <w:lang w:val="ru-RU"/>
        </w:rPr>
        <w:t>в</w:t>
      </w:r>
      <w:r>
        <w:rPr>
          <w:spacing w:val="6"/>
          <w:lang w:val="ru-RU"/>
        </w:rPr>
        <w:t xml:space="preserve"> </w:t>
      </w:r>
      <w:r>
        <w:rPr>
          <w:spacing w:val="-1"/>
          <w:lang w:val="ru-RU"/>
        </w:rPr>
        <w:t>эти</w:t>
      </w:r>
      <w:r>
        <w:rPr>
          <w:spacing w:val="63"/>
          <w:lang w:val="ru-RU"/>
        </w:rPr>
        <w:t xml:space="preserve"> </w:t>
      </w:r>
      <w:r>
        <w:rPr>
          <w:spacing w:val="-1"/>
          <w:lang w:val="ru-RU"/>
        </w:rPr>
        <w:t>извещение</w:t>
      </w:r>
      <w:r>
        <w:rPr>
          <w:spacing w:val="39"/>
          <w:lang w:val="ru-RU"/>
        </w:rPr>
        <w:t xml:space="preserve"> </w:t>
      </w:r>
      <w:r>
        <w:rPr>
          <w:lang w:val="ru-RU"/>
        </w:rPr>
        <w:t>о</w:t>
      </w:r>
      <w:r>
        <w:rPr>
          <w:spacing w:val="49"/>
          <w:lang w:val="ru-RU"/>
        </w:rPr>
        <w:t xml:space="preserve"> </w:t>
      </w:r>
      <w:r>
        <w:rPr>
          <w:spacing w:val="-3"/>
          <w:lang w:val="ru-RU"/>
        </w:rPr>
        <w:t>закупке</w:t>
      </w:r>
      <w:r>
        <w:rPr>
          <w:spacing w:val="44"/>
          <w:lang w:val="ru-RU"/>
        </w:rPr>
        <w:t xml:space="preserve"> </w:t>
      </w:r>
      <w:r>
        <w:rPr>
          <w:lang w:val="ru-RU"/>
        </w:rPr>
        <w:t>и</w:t>
      </w:r>
      <w:r>
        <w:rPr>
          <w:spacing w:val="50"/>
          <w:lang w:val="ru-RU"/>
        </w:rPr>
        <w:t xml:space="preserve"> </w:t>
      </w:r>
      <w:r>
        <w:rPr>
          <w:spacing w:val="-1"/>
          <w:lang w:val="ru-RU"/>
        </w:rPr>
        <w:t>документацию</w:t>
      </w:r>
      <w:r>
        <w:rPr>
          <w:spacing w:val="43"/>
          <w:lang w:val="ru-RU"/>
        </w:rPr>
        <w:t xml:space="preserve"> </w:t>
      </w:r>
      <w:r>
        <w:rPr>
          <w:lang w:val="ru-RU"/>
        </w:rPr>
        <w:t>о</w:t>
      </w:r>
      <w:r>
        <w:rPr>
          <w:spacing w:val="49"/>
          <w:lang w:val="ru-RU"/>
        </w:rPr>
        <w:t xml:space="preserve"> </w:t>
      </w:r>
      <w:r>
        <w:rPr>
          <w:spacing w:val="-2"/>
          <w:lang w:val="ru-RU"/>
        </w:rPr>
        <w:t>закупке,</w:t>
      </w:r>
      <w:r>
        <w:rPr>
          <w:spacing w:val="47"/>
          <w:lang w:val="ru-RU"/>
        </w:rPr>
        <w:t xml:space="preserve"> </w:t>
      </w:r>
      <w:r>
        <w:rPr>
          <w:spacing w:val="-1"/>
          <w:lang w:val="ru-RU"/>
        </w:rPr>
        <w:t>разъяснения</w:t>
      </w:r>
      <w:r>
        <w:rPr>
          <w:spacing w:val="46"/>
          <w:lang w:val="ru-RU"/>
        </w:rPr>
        <w:t xml:space="preserve"> </w:t>
      </w:r>
      <w:r>
        <w:rPr>
          <w:spacing w:val="-1"/>
          <w:lang w:val="ru-RU"/>
        </w:rPr>
        <w:t>документации</w:t>
      </w:r>
      <w:r>
        <w:rPr>
          <w:spacing w:val="46"/>
          <w:lang w:val="ru-RU"/>
        </w:rPr>
        <w:t xml:space="preserve"> </w:t>
      </w:r>
      <w:r>
        <w:rPr>
          <w:lang w:val="ru-RU"/>
        </w:rPr>
        <w:t>о</w:t>
      </w:r>
      <w:r>
        <w:rPr>
          <w:spacing w:val="45"/>
          <w:lang w:val="ru-RU"/>
        </w:rPr>
        <w:t xml:space="preserve"> </w:t>
      </w:r>
      <w:r>
        <w:rPr>
          <w:spacing w:val="-2"/>
          <w:lang w:val="ru-RU"/>
        </w:rPr>
        <w:t>закупке,</w:t>
      </w:r>
      <w:r>
        <w:rPr>
          <w:spacing w:val="79"/>
          <w:lang w:val="ru-RU"/>
        </w:rPr>
        <w:t xml:space="preserve"> </w:t>
      </w:r>
      <w:r>
        <w:rPr>
          <w:spacing w:val="-1"/>
          <w:lang w:val="ru-RU"/>
        </w:rPr>
        <w:t>протоколы, составляемые</w:t>
      </w:r>
      <w:r>
        <w:rPr>
          <w:spacing w:val="-4"/>
          <w:lang w:val="ru-RU"/>
        </w:rPr>
        <w:t xml:space="preserve"> </w:t>
      </w:r>
      <w:r>
        <w:rPr>
          <w:lang w:val="ru-RU"/>
        </w:rPr>
        <w:t>в</w:t>
      </w:r>
      <w:r>
        <w:rPr>
          <w:spacing w:val="-1"/>
          <w:lang w:val="ru-RU"/>
        </w:rPr>
        <w:t xml:space="preserve"> ходе</w:t>
      </w:r>
      <w:r>
        <w:rPr>
          <w:spacing w:val="-4"/>
          <w:lang w:val="ru-RU"/>
        </w:rPr>
        <w:t xml:space="preserve"> </w:t>
      </w:r>
      <w:r>
        <w:rPr>
          <w:spacing w:val="-1"/>
          <w:lang w:val="ru-RU"/>
        </w:rPr>
        <w:t>осуществления</w:t>
      </w:r>
      <w:r>
        <w:rPr>
          <w:spacing w:val="8"/>
          <w:lang w:val="ru-RU"/>
        </w:rPr>
        <w:t xml:space="preserve"> </w:t>
      </w:r>
      <w:r>
        <w:rPr>
          <w:spacing w:val="-2"/>
          <w:lang w:val="ru-RU"/>
        </w:rPr>
        <w:t>закупки,</w:t>
      </w:r>
      <w:r>
        <w:rPr>
          <w:spacing w:val="4"/>
          <w:lang w:val="ru-RU"/>
        </w:rPr>
        <w:t xml:space="preserve"> </w:t>
      </w:r>
      <w:r>
        <w:rPr>
          <w:spacing w:val="-1"/>
          <w:lang w:val="ru-RU"/>
        </w:rPr>
        <w:t>итоговый</w:t>
      </w:r>
      <w:r>
        <w:rPr>
          <w:spacing w:val="3"/>
          <w:lang w:val="ru-RU"/>
        </w:rPr>
        <w:t xml:space="preserve"> </w:t>
      </w:r>
      <w:r>
        <w:rPr>
          <w:spacing w:val="-1"/>
          <w:lang w:val="ru-RU"/>
        </w:rPr>
        <w:t xml:space="preserve">протокол, </w:t>
      </w:r>
      <w:r>
        <w:rPr>
          <w:lang w:val="ru-RU"/>
        </w:rPr>
        <w:t>а</w:t>
      </w:r>
      <w:r>
        <w:rPr>
          <w:spacing w:val="1"/>
          <w:lang w:val="ru-RU"/>
        </w:rPr>
        <w:t xml:space="preserve"> </w:t>
      </w:r>
      <w:r>
        <w:rPr>
          <w:spacing w:val="-1"/>
          <w:lang w:val="ru-RU"/>
        </w:rPr>
        <w:t>также</w:t>
      </w:r>
      <w:r>
        <w:rPr>
          <w:spacing w:val="-4"/>
          <w:lang w:val="ru-RU"/>
        </w:rPr>
        <w:t xml:space="preserve"> </w:t>
      </w:r>
      <w:r>
        <w:rPr>
          <w:spacing w:val="-1"/>
          <w:lang w:val="ru-RU"/>
        </w:rPr>
        <w:t>иная</w:t>
      </w:r>
      <w:r>
        <w:rPr>
          <w:spacing w:val="80"/>
          <w:lang w:val="ru-RU"/>
        </w:rPr>
        <w:t xml:space="preserve"> </w:t>
      </w:r>
      <w:r>
        <w:rPr>
          <w:spacing w:val="-1"/>
          <w:lang w:val="ru-RU"/>
        </w:rPr>
        <w:t>информация, размещение</w:t>
      </w:r>
      <w:r>
        <w:rPr>
          <w:spacing w:val="-4"/>
          <w:lang w:val="ru-RU"/>
        </w:rPr>
        <w:t xml:space="preserve"> </w:t>
      </w:r>
      <w:r>
        <w:rPr>
          <w:spacing w:val="-2"/>
          <w:lang w:val="ru-RU"/>
        </w:rPr>
        <w:t xml:space="preserve">которой </w:t>
      </w:r>
      <w:r>
        <w:rPr>
          <w:lang w:val="ru-RU"/>
        </w:rPr>
        <w:t>в</w:t>
      </w:r>
      <w:r>
        <w:rPr>
          <w:spacing w:val="-1"/>
          <w:lang w:val="ru-RU"/>
        </w:rPr>
        <w:t xml:space="preserve"> </w:t>
      </w:r>
      <w:r>
        <w:rPr>
          <w:lang w:val="ru-RU"/>
        </w:rPr>
        <w:t>ЕИС</w:t>
      </w:r>
      <w:r>
        <w:rPr>
          <w:spacing w:val="-5"/>
          <w:lang w:val="ru-RU"/>
        </w:rPr>
        <w:t xml:space="preserve"> </w:t>
      </w:r>
      <w:r>
        <w:rPr>
          <w:spacing w:val="-1"/>
          <w:lang w:val="ru-RU"/>
        </w:rPr>
        <w:t>предусмотрено</w:t>
      </w:r>
      <w:r>
        <w:rPr>
          <w:spacing w:val="-3"/>
          <w:lang w:val="ru-RU"/>
        </w:rPr>
        <w:t xml:space="preserve"> </w:t>
      </w:r>
      <w:r>
        <w:rPr>
          <w:spacing w:val="-1"/>
          <w:lang w:val="ru-RU"/>
        </w:rPr>
        <w:t>Законом</w:t>
      </w:r>
      <w:r>
        <w:rPr>
          <w:spacing w:val="-6"/>
          <w:lang w:val="ru-RU"/>
        </w:rPr>
        <w:t xml:space="preserve"> </w:t>
      </w:r>
      <w:r>
        <w:rPr>
          <w:lang w:val="ru-RU"/>
        </w:rPr>
        <w:t>о</w:t>
      </w:r>
      <w:r>
        <w:rPr>
          <w:spacing w:val="2"/>
          <w:lang w:val="ru-RU"/>
        </w:rPr>
        <w:t xml:space="preserve"> </w:t>
      </w:r>
      <w:r>
        <w:rPr>
          <w:spacing w:val="-1"/>
          <w:lang w:val="ru-RU"/>
        </w:rPr>
        <w:t>закупках, помимо</w:t>
      </w:r>
      <w:r>
        <w:rPr>
          <w:spacing w:val="-3"/>
          <w:lang w:val="ru-RU"/>
        </w:rPr>
        <w:t xml:space="preserve"> </w:t>
      </w:r>
      <w:r>
        <w:rPr>
          <w:lang w:val="ru-RU"/>
        </w:rPr>
        <w:t>ЕИС</w:t>
      </w:r>
      <w:r>
        <w:rPr>
          <w:spacing w:val="74"/>
          <w:lang w:val="ru-RU"/>
        </w:rPr>
        <w:t xml:space="preserve"> </w:t>
      </w:r>
      <w:r>
        <w:rPr>
          <w:spacing w:val="-1"/>
          <w:lang w:val="ru-RU"/>
        </w:rPr>
        <w:t>размещается</w:t>
      </w:r>
      <w:r>
        <w:rPr>
          <w:spacing w:val="1"/>
          <w:lang w:val="ru-RU"/>
        </w:rPr>
        <w:t xml:space="preserve"> </w:t>
      </w:r>
      <w:r>
        <w:rPr>
          <w:lang w:val="ru-RU"/>
        </w:rPr>
        <w:t>на</w:t>
      </w:r>
      <w:r>
        <w:rPr>
          <w:spacing w:val="1"/>
          <w:lang w:val="ru-RU"/>
        </w:rPr>
        <w:t xml:space="preserve"> </w:t>
      </w:r>
      <w:r>
        <w:rPr>
          <w:spacing w:val="-1"/>
          <w:lang w:val="ru-RU"/>
        </w:rPr>
        <w:t xml:space="preserve">ЭТП, </w:t>
      </w:r>
      <w:r>
        <w:rPr>
          <w:lang w:val="ru-RU"/>
        </w:rPr>
        <w:t>на</w:t>
      </w:r>
      <w:r>
        <w:rPr>
          <w:spacing w:val="1"/>
          <w:lang w:val="ru-RU"/>
        </w:rPr>
        <w:t xml:space="preserve"> </w:t>
      </w:r>
      <w:r>
        <w:rPr>
          <w:spacing w:val="-1"/>
          <w:lang w:val="ru-RU"/>
        </w:rPr>
        <w:t>которой</w:t>
      </w:r>
      <w:r>
        <w:rPr>
          <w:spacing w:val="-2"/>
          <w:lang w:val="ru-RU"/>
        </w:rPr>
        <w:t xml:space="preserve"> </w:t>
      </w:r>
      <w:r>
        <w:rPr>
          <w:spacing w:val="-1"/>
          <w:lang w:val="ru-RU"/>
        </w:rPr>
        <w:t>проводится</w:t>
      </w:r>
      <w:r>
        <w:rPr>
          <w:spacing w:val="1"/>
          <w:lang w:val="ru-RU"/>
        </w:rPr>
        <w:t xml:space="preserve"> </w:t>
      </w:r>
      <w:r>
        <w:rPr>
          <w:spacing w:val="-2"/>
          <w:lang w:val="ru-RU"/>
        </w:rPr>
        <w:t>Закупка.</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71"/>
        </w:numPr>
        <w:tabs>
          <w:tab w:val="clear" w:pos="720"/>
          <w:tab w:val="left" w:pos="806" w:leader="none"/>
        </w:tabs>
        <w:ind w:left="100" w:right="101" w:hanging="0"/>
        <w:jc w:val="both"/>
        <w:rPr>
          <w:b w:val="false"/>
          <w:b w:val="false"/>
          <w:bCs w:val="false"/>
          <w:lang w:val="ru-RU"/>
        </w:rPr>
      </w:pPr>
      <w:bookmarkStart w:id="22" w:name="_TOC_250020"/>
      <w:r>
        <w:rPr>
          <w:spacing w:val="-1"/>
          <w:lang w:val="ru-RU"/>
        </w:rPr>
        <w:t>Порядок</w:t>
      </w:r>
      <w:r>
        <w:rPr>
          <w:spacing w:val="55"/>
          <w:lang w:val="ru-RU"/>
        </w:rPr>
        <w:t xml:space="preserve"> </w:t>
      </w:r>
      <w:r>
        <w:rPr>
          <w:spacing w:val="-1"/>
          <w:lang w:val="ru-RU"/>
        </w:rPr>
        <w:t>предоставления</w:t>
      </w:r>
      <w:r>
        <w:rPr>
          <w:spacing w:val="54"/>
          <w:lang w:val="ru-RU"/>
        </w:rPr>
        <w:t xml:space="preserve"> </w:t>
      </w:r>
      <w:r>
        <w:rPr>
          <w:spacing w:val="-1"/>
          <w:lang w:val="ru-RU"/>
        </w:rPr>
        <w:t>Заказчиком</w:t>
      </w:r>
      <w:r>
        <w:rPr>
          <w:spacing w:val="54"/>
          <w:lang w:val="ru-RU"/>
        </w:rPr>
        <w:t xml:space="preserve"> </w:t>
      </w:r>
      <w:r>
        <w:rPr>
          <w:spacing w:val="-1"/>
          <w:lang w:val="ru-RU"/>
        </w:rPr>
        <w:t>приоритета</w:t>
      </w:r>
      <w:r>
        <w:rPr>
          <w:spacing w:val="45"/>
          <w:lang w:val="ru-RU"/>
        </w:rPr>
        <w:t xml:space="preserve"> </w:t>
      </w:r>
      <w:r>
        <w:rPr>
          <w:lang w:val="ru-RU"/>
        </w:rPr>
        <w:t>товарам</w:t>
      </w:r>
      <w:r>
        <w:rPr>
          <w:spacing w:val="49"/>
          <w:lang w:val="ru-RU"/>
        </w:rPr>
        <w:t xml:space="preserve"> </w:t>
      </w:r>
      <w:r>
        <w:rPr>
          <w:spacing w:val="-1"/>
          <w:lang w:val="ru-RU"/>
        </w:rPr>
        <w:t>российского</w:t>
      </w:r>
      <w:r>
        <w:rPr>
          <w:spacing w:val="73"/>
          <w:lang w:val="ru-RU"/>
        </w:rPr>
        <w:t xml:space="preserve"> </w:t>
      </w:r>
      <w:r>
        <w:rPr>
          <w:spacing w:val="-1"/>
          <w:lang w:val="ru-RU"/>
        </w:rPr>
        <w:t>происхождения,</w:t>
      </w:r>
      <w:r>
        <w:rPr>
          <w:spacing w:val="32"/>
          <w:lang w:val="ru-RU"/>
        </w:rPr>
        <w:t xml:space="preserve"> </w:t>
      </w:r>
      <w:r>
        <w:rPr>
          <w:spacing w:val="-1"/>
          <w:lang w:val="ru-RU"/>
        </w:rPr>
        <w:t>работ,</w:t>
      </w:r>
      <w:r>
        <w:rPr>
          <w:spacing w:val="28"/>
          <w:lang w:val="ru-RU"/>
        </w:rPr>
        <w:t xml:space="preserve"> </w:t>
      </w:r>
      <w:r>
        <w:rPr>
          <w:spacing w:val="-1"/>
          <w:lang w:val="ru-RU"/>
        </w:rPr>
        <w:t>услуг,</w:t>
      </w:r>
      <w:r>
        <w:rPr>
          <w:spacing w:val="28"/>
          <w:lang w:val="ru-RU"/>
        </w:rPr>
        <w:t xml:space="preserve"> </w:t>
      </w:r>
      <w:r>
        <w:rPr>
          <w:spacing w:val="-1"/>
          <w:lang w:val="ru-RU"/>
        </w:rPr>
        <w:t>выполняемых,</w:t>
      </w:r>
      <w:r>
        <w:rPr>
          <w:spacing w:val="28"/>
          <w:lang w:val="ru-RU"/>
        </w:rPr>
        <w:t xml:space="preserve"> </w:t>
      </w:r>
      <w:r>
        <w:rPr>
          <w:spacing w:val="-1"/>
          <w:lang w:val="ru-RU"/>
        </w:rPr>
        <w:t>оказываемых</w:t>
      </w:r>
      <w:r>
        <w:rPr>
          <w:spacing w:val="25"/>
          <w:lang w:val="ru-RU"/>
        </w:rPr>
        <w:t xml:space="preserve"> </w:t>
      </w:r>
      <w:r>
        <w:rPr>
          <w:spacing w:val="-1"/>
          <w:lang w:val="ru-RU"/>
        </w:rPr>
        <w:t>российскими</w:t>
      </w:r>
      <w:r>
        <w:rPr>
          <w:spacing w:val="26"/>
          <w:lang w:val="ru-RU"/>
        </w:rPr>
        <w:t xml:space="preserve"> </w:t>
      </w:r>
      <w:r>
        <w:rPr>
          <w:spacing w:val="-1"/>
          <w:lang w:val="ru-RU"/>
        </w:rPr>
        <w:t>лицами,</w:t>
      </w:r>
      <w:r>
        <w:rPr>
          <w:spacing w:val="28"/>
          <w:lang w:val="ru-RU"/>
        </w:rPr>
        <w:t xml:space="preserve"> </w:t>
      </w:r>
      <w:r>
        <w:rPr>
          <w:lang w:val="ru-RU"/>
        </w:rPr>
        <w:t>по</w:t>
      </w:r>
      <w:r>
        <w:rPr>
          <w:spacing w:val="71"/>
          <w:lang w:val="ru-RU"/>
        </w:rPr>
        <w:t xml:space="preserve"> </w:t>
      </w:r>
      <w:r>
        <w:rPr>
          <w:spacing w:val="-1"/>
          <w:lang w:val="ru-RU"/>
        </w:rPr>
        <w:t>отношению</w:t>
      </w:r>
      <w:r>
        <w:rPr>
          <w:spacing w:val="-13"/>
          <w:lang w:val="ru-RU"/>
        </w:rPr>
        <w:t xml:space="preserve"> </w:t>
      </w:r>
      <w:r>
        <w:rPr>
          <w:lang w:val="ru-RU"/>
        </w:rPr>
        <w:t>к</w:t>
      </w:r>
      <w:r>
        <w:rPr>
          <w:spacing w:val="-12"/>
          <w:lang w:val="ru-RU"/>
        </w:rPr>
        <w:t xml:space="preserve"> </w:t>
      </w:r>
      <w:r>
        <w:rPr>
          <w:spacing w:val="-1"/>
          <w:lang w:val="ru-RU"/>
        </w:rPr>
        <w:t>товарам,</w:t>
      </w:r>
      <w:r>
        <w:rPr>
          <w:spacing w:val="-10"/>
          <w:lang w:val="ru-RU"/>
        </w:rPr>
        <w:t xml:space="preserve"> </w:t>
      </w:r>
      <w:r>
        <w:rPr>
          <w:spacing w:val="-2"/>
          <w:lang w:val="ru-RU"/>
        </w:rPr>
        <w:t>происходящим</w:t>
      </w:r>
      <w:r>
        <w:rPr>
          <w:spacing w:val="-13"/>
          <w:lang w:val="ru-RU"/>
        </w:rPr>
        <w:t xml:space="preserve"> </w:t>
      </w:r>
      <w:r>
        <w:rPr>
          <w:lang w:val="ru-RU"/>
        </w:rPr>
        <w:t>из</w:t>
      </w:r>
      <w:r>
        <w:rPr>
          <w:spacing w:val="-13"/>
          <w:lang w:val="ru-RU"/>
        </w:rPr>
        <w:t xml:space="preserve"> </w:t>
      </w:r>
      <w:r>
        <w:rPr>
          <w:lang w:val="ru-RU"/>
        </w:rPr>
        <w:t>иностранного</w:t>
      </w:r>
      <w:r>
        <w:rPr>
          <w:spacing w:val="-17"/>
          <w:lang w:val="ru-RU"/>
        </w:rPr>
        <w:t xml:space="preserve"> </w:t>
      </w:r>
      <w:r>
        <w:rPr>
          <w:spacing w:val="-1"/>
          <w:lang w:val="ru-RU"/>
        </w:rPr>
        <w:t>государства,</w:t>
      </w:r>
      <w:r>
        <w:rPr>
          <w:spacing w:val="-15"/>
          <w:lang w:val="ru-RU"/>
        </w:rPr>
        <w:t xml:space="preserve"> </w:t>
      </w:r>
      <w:r>
        <w:rPr>
          <w:spacing w:val="-1"/>
          <w:lang w:val="ru-RU"/>
        </w:rPr>
        <w:t>работам,</w:t>
      </w:r>
      <w:r>
        <w:rPr>
          <w:spacing w:val="-10"/>
          <w:lang w:val="ru-RU"/>
        </w:rPr>
        <w:t xml:space="preserve"> </w:t>
      </w:r>
      <w:r>
        <w:rPr>
          <w:spacing w:val="-1"/>
          <w:lang w:val="ru-RU"/>
        </w:rPr>
        <w:t>услугам,</w:t>
      </w:r>
      <w:r>
        <w:rPr>
          <w:spacing w:val="61"/>
          <w:lang w:val="ru-RU"/>
        </w:rPr>
        <w:t xml:space="preserve"> </w:t>
      </w:r>
      <w:r>
        <w:rPr>
          <w:spacing w:val="-1"/>
          <w:lang w:val="ru-RU"/>
        </w:rPr>
        <w:t>выполняемым,</w:t>
      </w:r>
      <w:r>
        <w:rPr>
          <w:spacing w:val="4"/>
          <w:lang w:val="ru-RU"/>
        </w:rPr>
        <w:t xml:space="preserve"> </w:t>
      </w:r>
      <w:r>
        <w:rPr>
          <w:spacing w:val="-1"/>
          <w:lang w:val="ru-RU"/>
        </w:rPr>
        <w:t>оказываемым</w:t>
      </w:r>
      <w:r>
        <w:rPr>
          <w:spacing w:val="1"/>
          <w:lang w:val="ru-RU"/>
        </w:rPr>
        <w:t xml:space="preserve"> </w:t>
      </w:r>
      <w:r>
        <w:rPr>
          <w:spacing w:val="-1"/>
          <w:lang w:val="ru-RU"/>
        </w:rPr>
        <w:t>иностранными</w:t>
      </w:r>
      <w:r>
        <w:rPr>
          <w:spacing w:val="2"/>
          <w:lang w:val="ru-RU"/>
        </w:rPr>
        <w:t xml:space="preserve"> </w:t>
      </w:r>
      <w:r>
        <w:rPr>
          <w:spacing w:val="-1"/>
          <w:lang w:val="ru-RU"/>
        </w:rPr>
        <w:t>лицами.</w:t>
      </w:r>
      <w:bookmarkEnd w:id="22"/>
    </w:p>
    <w:p>
      <w:pPr>
        <w:pStyle w:val="Style16"/>
        <w:numPr>
          <w:ilvl w:val="2"/>
          <w:numId w:val="71"/>
        </w:numPr>
        <w:tabs>
          <w:tab w:val="clear" w:pos="720"/>
          <w:tab w:val="left" w:pos="1426" w:leader="none"/>
        </w:tabs>
        <w:spacing w:lineRule="auto" w:line="237"/>
        <w:ind w:left="100" w:right="99" w:firstLine="720"/>
        <w:jc w:val="both"/>
        <w:rPr>
          <w:lang w:val="ru-RU"/>
        </w:rPr>
      </w:pPr>
      <w:r>
        <w:rPr>
          <w:lang w:val="ru-RU"/>
        </w:rPr>
        <w:t>Порядок</w:t>
      </w:r>
      <w:r>
        <w:rPr>
          <w:spacing w:val="34"/>
          <w:lang w:val="ru-RU"/>
        </w:rPr>
        <w:t xml:space="preserve"> </w:t>
      </w:r>
      <w:r>
        <w:rPr>
          <w:spacing w:val="-1"/>
          <w:lang w:val="ru-RU"/>
        </w:rPr>
        <w:t>предоставления</w:t>
      </w:r>
      <w:r>
        <w:rPr>
          <w:spacing w:val="35"/>
          <w:lang w:val="ru-RU"/>
        </w:rPr>
        <w:t xml:space="preserve"> </w:t>
      </w:r>
      <w:r>
        <w:rPr>
          <w:spacing w:val="-1"/>
          <w:lang w:val="ru-RU"/>
        </w:rPr>
        <w:t>Заказчиком</w:t>
      </w:r>
      <w:r>
        <w:rPr>
          <w:spacing w:val="42"/>
          <w:lang w:val="ru-RU"/>
        </w:rPr>
        <w:t xml:space="preserve"> </w:t>
      </w:r>
      <w:r>
        <w:rPr>
          <w:spacing w:val="-1"/>
          <w:lang w:val="ru-RU"/>
        </w:rPr>
        <w:t>приоритета</w:t>
      </w:r>
      <w:r>
        <w:rPr>
          <w:spacing w:val="34"/>
          <w:lang w:val="ru-RU"/>
        </w:rPr>
        <w:t xml:space="preserve"> </w:t>
      </w:r>
      <w:r>
        <w:rPr>
          <w:lang w:val="ru-RU"/>
        </w:rPr>
        <w:t>товарам</w:t>
      </w:r>
      <w:r>
        <w:rPr>
          <w:spacing w:val="37"/>
          <w:lang w:val="ru-RU"/>
        </w:rPr>
        <w:t xml:space="preserve"> </w:t>
      </w:r>
      <w:r>
        <w:rPr>
          <w:spacing w:val="-1"/>
          <w:lang w:val="ru-RU"/>
        </w:rPr>
        <w:t>российского</w:t>
      </w:r>
      <w:r>
        <w:rPr>
          <w:spacing w:val="39"/>
          <w:lang w:val="ru-RU"/>
        </w:rPr>
        <w:t xml:space="preserve"> </w:t>
      </w:r>
      <w:r>
        <w:rPr>
          <w:spacing w:val="-1"/>
          <w:lang w:val="ru-RU"/>
        </w:rPr>
        <w:t>происхождения,</w:t>
      </w:r>
      <w:r>
        <w:rPr>
          <w:spacing w:val="50"/>
          <w:lang w:val="ru-RU"/>
        </w:rPr>
        <w:t xml:space="preserve"> </w:t>
      </w:r>
      <w:r>
        <w:rPr>
          <w:spacing w:val="-1"/>
          <w:lang w:val="ru-RU"/>
        </w:rPr>
        <w:t>работ,</w:t>
      </w:r>
      <w:r>
        <w:rPr>
          <w:spacing w:val="50"/>
          <w:lang w:val="ru-RU"/>
        </w:rPr>
        <w:t xml:space="preserve"> </w:t>
      </w:r>
      <w:r>
        <w:rPr>
          <w:spacing w:val="-2"/>
          <w:lang w:val="ru-RU"/>
        </w:rPr>
        <w:t>услуг,</w:t>
      </w:r>
      <w:r>
        <w:rPr>
          <w:spacing w:val="54"/>
          <w:lang w:val="ru-RU"/>
        </w:rPr>
        <w:t xml:space="preserve"> </w:t>
      </w:r>
      <w:r>
        <w:rPr>
          <w:spacing w:val="-1"/>
          <w:lang w:val="ru-RU"/>
        </w:rPr>
        <w:t>выполняемых,</w:t>
      </w:r>
      <w:r>
        <w:rPr>
          <w:spacing w:val="49"/>
          <w:lang w:val="ru-RU"/>
        </w:rPr>
        <w:t xml:space="preserve"> </w:t>
      </w:r>
      <w:r>
        <w:rPr>
          <w:spacing w:val="-1"/>
          <w:lang w:val="ru-RU"/>
        </w:rPr>
        <w:t>оказываемых</w:t>
      </w:r>
      <w:r>
        <w:rPr>
          <w:spacing w:val="47"/>
          <w:lang w:val="ru-RU"/>
        </w:rPr>
        <w:t xml:space="preserve"> </w:t>
      </w:r>
      <w:r>
        <w:rPr>
          <w:spacing w:val="-1"/>
          <w:lang w:val="ru-RU"/>
        </w:rPr>
        <w:t>российскими</w:t>
      </w:r>
      <w:r>
        <w:rPr>
          <w:spacing w:val="48"/>
          <w:lang w:val="ru-RU"/>
        </w:rPr>
        <w:t xml:space="preserve"> </w:t>
      </w:r>
      <w:r>
        <w:rPr>
          <w:spacing w:val="-2"/>
          <w:lang w:val="ru-RU"/>
        </w:rPr>
        <w:t>лицами,</w:t>
      </w:r>
      <w:r>
        <w:rPr>
          <w:spacing w:val="50"/>
          <w:lang w:val="ru-RU"/>
        </w:rPr>
        <w:t xml:space="preserve"> </w:t>
      </w:r>
      <w:r>
        <w:rPr>
          <w:spacing w:val="-2"/>
          <w:lang w:val="ru-RU"/>
        </w:rPr>
        <w:t>по</w:t>
      </w:r>
      <w:r>
        <w:rPr>
          <w:spacing w:val="73"/>
          <w:lang w:val="ru-RU"/>
        </w:rPr>
        <w:t xml:space="preserve"> </w:t>
      </w:r>
      <w:r>
        <w:rPr>
          <w:lang w:val="ru-RU"/>
        </w:rPr>
        <w:t>отношению</w:t>
      </w:r>
      <w:r>
        <w:rPr>
          <w:spacing w:val="53"/>
          <w:lang w:val="ru-RU"/>
        </w:rPr>
        <w:t xml:space="preserve"> </w:t>
      </w:r>
      <w:r>
        <w:rPr>
          <w:lang w:val="ru-RU"/>
        </w:rPr>
        <w:t>к</w:t>
      </w:r>
      <w:r>
        <w:rPr>
          <w:spacing w:val="53"/>
          <w:lang w:val="ru-RU"/>
        </w:rPr>
        <w:t xml:space="preserve"> </w:t>
      </w:r>
      <w:r>
        <w:rPr>
          <w:spacing w:val="-1"/>
          <w:lang w:val="ru-RU"/>
        </w:rPr>
        <w:t>товарам,</w:t>
      </w:r>
      <w:r>
        <w:rPr>
          <w:spacing w:val="57"/>
          <w:lang w:val="ru-RU"/>
        </w:rPr>
        <w:t xml:space="preserve"> </w:t>
      </w:r>
      <w:r>
        <w:rPr>
          <w:spacing w:val="-1"/>
          <w:lang w:val="ru-RU"/>
        </w:rPr>
        <w:t>происходящим</w:t>
      </w:r>
      <w:r>
        <w:rPr>
          <w:spacing w:val="56"/>
          <w:lang w:val="ru-RU"/>
        </w:rPr>
        <w:t xml:space="preserve"> </w:t>
      </w:r>
      <w:r>
        <w:rPr>
          <w:lang w:val="ru-RU"/>
        </w:rPr>
        <w:t>из</w:t>
      </w:r>
      <w:r>
        <w:rPr>
          <w:spacing w:val="51"/>
          <w:lang w:val="ru-RU"/>
        </w:rPr>
        <w:t xml:space="preserve"> </w:t>
      </w:r>
      <w:r>
        <w:rPr>
          <w:spacing w:val="-1"/>
          <w:lang w:val="ru-RU"/>
        </w:rPr>
        <w:t>иностранного</w:t>
      </w:r>
      <w:r>
        <w:rPr>
          <w:spacing w:val="59"/>
          <w:lang w:val="ru-RU"/>
        </w:rPr>
        <w:t xml:space="preserve"> </w:t>
      </w:r>
      <w:r>
        <w:rPr>
          <w:spacing w:val="-1"/>
          <w:lang w:val="ru-RU"/>
        </w:rPr>
        <w:t>государства,</w:t>
      </w:r>
      <w:r>
        <w:rPr>
          <w:spacing w:val="57"/>
          <w:lang w:val="ru-RU"/>
        </w:rPr>
        <w:t xml:space="preserve"> </w:t>
      </w:r>
      <w:r>
        <w:rPr>
          <w:lang w:val="ru-RU"/>
        </w:rPr>
        <w:t>работам,</w:t>
      </w:r>
      <w:r>
        <w:rPr>
          <w:spacing w:val="57"/>
          <w:lang w:val="ru-RU"/>
        </w:rPr>
        <w:t xml:space="preserve"> </w:t>
      </w:r>
      <w:r>
        <w:rPr>
          <w:spacing w:val="-2"/>
          <w:lang w:val="ru-RU"/>
        </w:rPr>
        <w:t>услугам,</w:t>
      </w:r>
      <w:r>
        <w:rPr>
          <w:spacing w:val="32"/>
          <w:lang w:val="ru-RU"/>
        </w:rPr>
        <w:t xml:space="preserve"> </w:t>
      </w:r>
      <w:r>
        <w:rPr>
          <w:spacing w:val="-1"/>
          <w:lang w:val="ru-RU"/>
        </w:rPr>
        <w:t>выполняемым,</w:t>
      </w:r>
      <w:r>
        <w:rPr>
          <w:spacing w:val="26"/>
          <w:lang w:val="ru-RU"/>
        </w:rPr>
        <w:t xml:space="preserve"> </w:t>
      </w:r>
      <w:r>
        <w:rPr>
          <w:spacing w:val="-1"/>
          <w:lang w:val="ru-RU"/>
        </w:rPr>
        <w:t>оказываемым</w:t>
      </w:r>
      <w:r>
        <w:rPr>
          <w:spacing w:val="30"/>
          <w:lang w:val="ru-RU"/>
        </w:rPr>
        <w:t xml:space="preserve"> </w:t>
      </w:r>
      <w:r>
        <w:rPr>
          <w:spacing w:val="-1"/>
          <w:lang w:val="ru-RU"/>
        </w:rPr>
        <w:t>иностранными</w:t>
      </w:r>
      <w:r>
        <w:rPr>
          <w:spacing w:val="34"/>
          <w:lang w:val="ru-RU"/>
        </w:rPr>
        <w:t xml:space="preserve"> </w:t>
      </w:r>
      <w:r>
        <w:rPr>
          <w:spacing w:val="-1"/>
          <w:lang w:val="ru-RU"/>
        </w:rPr>
        <w:t>лицами</w:t>
      </w:r>
      <w:r>
        <w:rPr>
          <w:spacing w:val="29"/>
          <w:lang w:val="ru-RU"/>
        </w:rPr>
        <w:t xml:space="preserve"> </w:t>
      </w:r>
      <w:r>
        <w:rPr>
          <w:spacing w:val="-1"/>
          <w:lang w:val="ru-RU"/>
        </w:rPr>
        <w:t>установлен</w:t>
      </w:r>
      <w:r>
        <w:rPr>
          <w:spacing w:val="29"/>
          <w:lang w:val="ru-RU"/>
        </w:rPr>
        <w:t xml:space="preserve"> </w:t>
      </w:r>
      <w:r>
        <w:rPr>
          <w:spacing w:val="-1"/>
          <w:lang w:val="ru-RU"/>
        </w:rPr>
        <w:t>постановлением</w:t>
      </w:r>
      <w:r>
        <w:rPr>
          <w:spacing w:val="75"/>
          <w:lang w:val="ru-RU"/>
        </w:rPr>
        <w:t xml:space="preserve"> </w:t>
      </w:r>
      <w:r>
        <w:rPr>
          <w:lang w:val="ru-RU"/>
        </w:rPr>
        <w:t>Правительства</w:t>
      </w:r>
      <w:r>
        <w:rPr>
          <w:spacing w:val="54"/>
          <w:lang w:val="ru-RU"/>
        </w:rPr>
        <w:t xml:space="preserve"> </w:t>
      </w:r>
      <w:r>
        <w:rPr>
          <w:spacing w:val="-2"/>
          <w:lang w:val="ru-RU"/>
        </w:rPr>
        <w:t>РФ</w:t>
      </w:r>
      <w:r>
        <w:rPr>
          <w:spacing w:val="47"/>
          <w:lang w:val="ru-RU"/>
        </w:rPr>
        <w:t xml:space="preserve"> </w:t>
      </w:r>
      <w:r>
        <w:rPr>
          <w:spacing w:val="2"/>
          <w:lang w:val="ru-RU"/>
        </w:rPr>
        <w:t>от</w:t>
      </w:r>
      <w:r>
        <w:rPr>
          <w:spacing w:val="55"/>
          <w:lang w:val="ru-RU"/>
        </w:rPr>
        <w:t xml:space="preserve"> </w:t>
      </w:r>
      <w:r>
        <w:rPr>
          <w:spacing w:val="-1"/>
          <w:lang w:val="ru-RU"/>
        </w:rPr>
        <w:t>16.09.2016</w:t>
      </w:r>
      <w:r>
        <w:rPr>
          <w:spacing w:val="50"/>
          <w:lang w:val="ru-RU"/>
        </w:rPr>
        <w:t xml:space="preserve"> </w:t>
      </w:r>
      <w:r>
        <w:rPr>
          <w:lang w:val="ru-RU"/>
        </w:rPr>
        <w:t>№</w:t>
      </w:r>
      <w:r>
        <w:rPr>
          <w:spacing w:val="51"/>
          <w:lang w:val="ru-RU"/>
        </w:rPr>
        <w:t xml:space="preserve"> </w:t>
      </w:r>
      <w:r>
        <w:rPr>
          <w:lang w:val="ru-RU"/>
        </w:rPr>
        <w:t>925</w:t>
      </w:r>
      <w:r>
        <w:rPr>
          <w:spacing w:val="55"/>
          <w:lang w:val="ru-RU"/>
        </w:rPr>
        <w:t xml:space="preserve"> </w:t>
      </w:r>
      <w:r>
        <w:rPr>
          <w:spacing w:val="-3"/>
          <w:lang w:val="ru-RU"/>
        </w:rPr>
        <w:t>«О</w:t>
      </w:r>
      <w:r>
        <w:rPr>
          <w:spacing w:val="54"/>
          <w:lang w:val="ru-RU"/>
        </w:rPr>
        <w:t xml:space="preserve"> </w:t>
      </w:r>
      <w:r>
        <w:rPr>
          <w:spacing w:val="-1"/>
          <w:lang w:val="ru-RU"/>
        </w:rPr>
        <w:t>приоритете</w:t>
      </w:r>
      <w:r>
        <w:rPr>
          <w:spacing w:val="54"/>
          <w:lang w:val="ru-RU"/>
        </w:rPr>
        <w:t xml:space="preserve"> </w:t>
      </w:r>
      <w:r>
        <w:rPr>
          <w:spacing w:val="-1"/>
          <w:lang w:val="ru-RU"/>
        </w:rPr>
        <w:t>товаров</w:t>
      </w:r>
      <w:r>
        <w:rPr>
          <w:spacing w:val="52"/>
          <w:lang w:val="ru-RU"/>
        </w:rPr>
        <w:t xml:space="preserve"> </w:t>
      </w:r>
      <w:r>
        <w:rPr>
          <w:spacing w:val="-1"/>
          <w:lang w:val="ru-RU"/>
        </w:rPr>
        <w:t>российского</w:t>
      </w:r>
      <w:r>
        <w:rPr>
          <w:spacing w:val="44"/>
          <w:lang w:val="ru-RU"/>
        </w:rPr>
        <w:t xml:space="preserve"> </w:t>
      </w:r>
      <w:r>
        <w:rPr>
          <w:spacing w:val="-1"/>
          <w:lang w:val="ru-RU"/>
        </w:rPr>
        <w:t>происхождения,</w:t>
      </w:r>
      <w:r>
        <w:rPr>
          <w:spacing w:val="50"/>
          <w:lang w:val="ru-RU"/>
        </w:rPr>
        <w:t xml:space="preserve"> </w:t>
      </w:r>
      <w:r>
        <w:rPr>
          <w:spacing w:val="-1"/>
          <w:lang w:val="ru-RU"/>
        </w:rPr>
        <w:t>работ,</w:t>
      </w:r>
      <w:r>
        <w:rPr>
          <w:spacing w:val="50"/>
          <w:lang w:val="ru-RU"/>
        </w:rPr>
        <w:t xml:space="preserve"> </w:t>
      </w:r>
      <w:r>
        <w:rPr>
          <w:spacing w:val="-2"/>
          <w:lang w:val="ru-RU"/>
        </w:rPr>
        <w:t>услуг,</w:t>
      </w:r>
      <w:r>
        <w:rPr>
          <w:spacing w:val="54"/>
          <w:lang w:val="ru-RU"/>
        </w:rPr>
        <w:t xml:space="preserve"> </w:t>
      </w:r>
      <w:r>
        <w:rPr>
          <w:spacing w:val="-1"/>
          <w:lang w:val="ru-RU"/>
        </w:rPr>
        <w:t>выполняемых,</w:t>
      </w:r>
      <w:r>
        <w:rPr>
          <w:spacing w:val="49"/>
          <w:lang w:val="ru-RU"/>
        </w:rPr>
        <w:t xml:space="preserve"> </w:t>
      </w:r>
      <w:r>
        <w:rPr>
          <w:spacing w:val="-1"/>
          <w:lang w:val="ru-RU"/>
        </w:rPr>
        <w:t>оказываемых</w:t>
      </w:r>
      <w:r>
        <w:rPr>
          <w:spacing w:val="47"/>
          <w:lang w:val="ru-RU"/>
        </w:rPr>
        <w:t xml:space="preserve"> </w:t>
      </w:r>
      <w:r>
        <w:rPr>
          <w:spacing w:val="-1"/>
          <w:lang w:val="ru-RU"/>
        </w:rPr>
        <w:t>российскими</w:t>
      </w:r>
      <w:r>
        <w:rPr>
          <w:spacing w:val="48"/>
          <w:lang w:val="ru-RU"/>
        </w:rPr>
        <w:t xml:space="preserve"> </w:t>
      </w:r>
      <w:r>
        <w:rPr>
          <w:spacing w:val="-2"/>
          <w:lang w:val="ru-RU"/>
        </w:rPr>
        <w:t>лицами,</w:t>
      </w:r>
      <w:r>
        <w:rPr>
          <w:spacing w:val="50"/>
          <w:lang w:val="ru-RU"/>
        </w:rPr>
        <w:t xml:space="preserve"> </w:t>
      </w:r>
      <w:r>
        <w:rPr>
          <w:spacing w:val="-2"/>
          <w:lang w:val="ru-RU"/>
        </w:rPr>
        <w:t>по</w:t>
      </w:r>
      <w:r>
        <w:rPr>
          <w:spacing w:val="73"/>
          <w:lang w:val="ru-RU"/>
        </w:rPr>
        <w:t xml:space="preserve"> </w:t>
      </w:r>
      <w:r>
        <w:rPr>
          <w:lang w:val="ru-RU"/>
        </w:rPr>
        <w:t>отношению</w:t>
      </w:r>
      <w:r>
        <w:rPr>
          <w:spacing w:val="53"/>
          <w:lang w:val="ru-RU"/>
        </w:rPr>
        <w:t xml:space="preserve"> </w:t>
      </w:r>
      <w:r>
        <w:rPr>
          <w:lang w:val="ru-RU"/>
        </w:rPr>
        <w:t>к</w:t>
      </w:r>
      <w:r>
        <w:rPr>
          <w:spacing w:val="53"/>
          <w:lang w:val="ru-RU"/>
        </w:rPr>
        <w:t xml:space="preserve"> </w:t>
      </w:r>
      <w:r>
        <w:rPr>
          <w:spacing w:val="-1"/>
          <w:lang w:val="ru-RU"/>
        </w:rPr>
        <w:t>товарам,</w:t>
      </w:r>
      <w:r>
        <w:rPr>
          <w:spacing w:val="57"/>
          <w:lang w:val="ru-RU"/>
        </w:rPr>
        <w:t xml:space="preserve"> </w:t>
      </w:r>
      <w:r>
        <w:rPr>
          <w:spacing w:val="-1"/>
          <w:lang w:val="ru-RU"/>
        </w:rPr>
        <w:t>происходящим</w:t>
      </w:r>
      <w:r>
        <w:rPr>
          <w:spacing w:val="56"/>
          <w:lang w:val="ru-RU"/>
        </w:rPr>
        <w:t xml:space="preserve"> </w:t>
      </w:r>
      <w:r>
        <w:rPr>
          <w:lang w:val="ru-RU"/>
        </w:rPr>
        <w:t>из</w:t>
      </w:r>
      <w:r>
        <w:rPr>
          <w:spacing w:val="51"/>
          <w:lang w:val="ru-RU"/>
        </w:rPr>
        <w:t xml:space="preserve"> </w:t>
      </w:r>
      <w:r>
        <w:rPr>
          <w:spacing w:val="-1"/>
          <w:lang w:val="ru-RU"/>
        </w:rPr>
        <w:t>иностранного</w:t>
      </w:r>
      <w:r>
        <w:rPr>
          <w:spacing w:val="59"/>
          <w:lang w:val="ru-RU"/>
        </w:rPr>
        <w:t xml:space="preserve"> </w:t>
      </w:r>
      <w:r>
        <w:rPr>
          <w:spacing w:val="-1"/>
          <w:lang w:val="ru-RU"/>
        </w:rPr>
        <w:t>государства,</w:t>
      </w:r>
      <w:r>
        <w:rPr>
          <w:spacing w:val="57"/>
          <w:lang w:val="ru-RU"/>
        </w:rPr>
        <w:t xml:space="preserve"> </w:t>
      </w:r>
      <w:r>
        <w:rPr>
          <w:lang w:val="ru-RU"/>
        </w:rPr>
        <w:t>работам,</w:t>
      </w:r>
      <w:r>
        <w:rPr>
          <w:spacing w:val="57"/>
          <w:lang w:val="ru-RU"/>
        </w:rPr>
        <w:t xml:space="preserve"> </w:t>
      </w:r>
      <w:r>
        <w:rPr>
          <w:spacing w:val="-2"/>
          <w:lang w:val="ru-RU"/>
        </w:rPr>
        <w:t>услугам,</w:t>
      </w:r>
      <w:r>
        <w:rPr>
          <w:spacing w:val="44"/>
          <w:lang w:val="ru-RU"/>
        </w:rPr>
        <w:t xml:space="preserve"> </w:t>
      </w:r>
      <w:r>
        <w:rPr>
          <w:spacing w:val="-1"/>
          <w:lang w:val="ru-RU"/>
        </w:rPr>
        <w:t>выполняемым,</w:t>
      </w:r>
      <w:r>
        <w:rPr>
          <w:spacing w:val="4"/>
          <w:lang w:val="ru-RU"/>
        </w:rPr>
        <w:t xml:space="preserve"> </w:t>
      </w:r>
      <w:r>
        <w:rPr>
          <w:spacing w:val="-1"/>
          <w:lang w:val="ru-RU"/>
        </w:rPr>
        <w:t>оказываемым</w:t>
      </w:r>
      <w:r>
        <w:rPr>
          <w:spacing w:val="3"/>
          <w:lang w:val="ru-RU"/>
        </w:rPr>
        <w:t xml:space="preserve"> </w:t>
      </w:r>
      <w:r>
        <w:rPr>
          <w:spacing w:val="-1"/>
          <w:lang w:val="ru-RU"/>
        </w:rPr>
        <w:t>иностранными</w:t>
      </w:r>
      <w:r>
        <w:rPr>
          <w:spacing w:val="3"/>
          <w:lang w:val="ru-RU"/>
        </w:rPr>
        <w:t xml:space="preserve"> </w:t>
      </w:r>
      <w:r>
        <w:rPr>
          <w:spacing w:val="-1"/>
          <w:lang w:val="ru-RU"/>
        </w:rPr>
        <w:t>лицами»</w:t>
      </w:r>
      <w:r>
        <w:rPr>
          <w:spacing w:val="2"/>
          <w:lang w:val="ru-RU"/>
        </w:rPr>
        <w:t xml:space="preserve"> </w:t>
      </w:r>
      <w:r>
        <w:rPr>
          <w:spacing w:val="-1"/>
          <w:lang w:val="ru-RU"/>
        </w:rPr>
        <w:t>(далее</w:t>
      </w:r>
      <w:r>
        <w:rPr>
          <w:spacing w:val="14"/>
          <w:lang w:val="ru-RU"/>
        </w:rPr>
        <w:t xml:space="preserve"> </w:t>
      </w:r>
      <w:r>
        <w:rPr>
          <w:lang w:val="ru-RU"/>
        </w:rPr>
        <w:t>–</w:t>
      </w:r>
      <w:r>
        <w:rPr>
          <w:spacing w:val="7"/>
          <w:lang w:val="ru-RU"/>
        </w:rPr>
        <w:t xml:space="preserve"> </w:t>
      </w:r>
      <w:r>
        <w:rPr>
          <w:spacing w:val="-1"/>
          <w:lang w:val="ru-RU"/>
        </w:rPr>
        <w:t>Постановление</w:t>
      </w:r>
      <w:r>
        <w:rPr>
          <w:spacing w:val="1"/>
          <w:lang w:val="ru-RU"/>
        </w:rPr>
        <w:t xml:space="preserve"> </w:t>
      </w:r>
      <w:r>
        <w:rPr>
          <w:lang w:val="ru-RU"/>
        </w:rPr>
        <w:t>№</w:t>
      </w:r>
      <w:r>
        <w:rPr>
          <w:spacing w:val="3"/>
          <w:lang w:val="ru-RU"/>
        </w:rPr>
        <w:t xml:space="preserve"> </w:t>
      </w:r>
      <w:r>
        <w:rPr>
          <w:spacing w:val="-1"/>
          <w:lang w:val="ru-RU"/>
        </w:rPr>
        <w:t>925).</w:t>
      </w:r>
      <w:r>
        <w:rPr>
          <w:spacing w:val="12"/>
          <w:lang w:val="ru-RU"/>
        </w:rPr>
        <w:t xml:space="preserve"> </w:t>
      </w:r>
      <w:r>
        <w:rPr/>
        <w:t>При</w:t>
      </w:r>
    </w:p>
    <w:p>
      <w:pPr>
        <w:pStyle w:val="Style16"/>
        <w:spacing w:lineRule="auto" w:line="230"/>
        <w:ind w:left="120" w:right="103" w:hanging="0"/>
        <w:jc w:val="both"/>
        <w:rPr>
          <w:rFonts w:cs="Times New Roman"/>
          <w:lang w:val="ru-RU"/>
        </w:rPr>
      </w:pPr>
      <w:r>
        <w:rPr>
          <w:lang w:val="ru-RU"/>
        </w:rPr>
        <w:t>этом</w:t>
      </w:r>
      <w:r>
        <w:rPr>
          <w:spacing w:val="42"/>
          <w:lang w:val="ru-RU"/>
        </w:rPr>
        <w:t xml:space="preserve"> </w:t>
      </w:r>
      <w:r>
        <w:rPr>
          <w:lang w:val="ru-RU"/>
        </w:rPr>
        <w:t>приоритет</w:t>
      </w:r>
      <w:r>
        <w:rPr>
          <w:spacing w:val="41"/>
          <w:lang w:val="ru-RU"/>
        </w:rPr>
        <w:t xml:space="preserve"> </w:t>
      </w:r>
      <w:r>
        <w:rPr>
          <w:spacing w:val="-1"/>
          <w:lang w:val="ru-RU"/>
        </w:rPr>
        <w:t>устанавливается</w:t>
      </w:r>
      <w:r>
        <w:rPr>
          <w:spacing w:val="45"/>
          <w:lang w:val="ru-RU"/>
        </w:rPr>
        <w:t xml:space="preserve"> </w:t>
      </w:r>
      <w:r>
        <w:rPr>
          <w:spacing w:val="-1"/>
          <w:lang w:val="ru-RU"/>
        </w:rPr>
        <w:t>Заказчиком</w:t>
      </w:r>
      <w:r>
        <w:rPr>
          <w:spacing w:val="42"/>
          <w:lang w:val="ru-RU"/>
        </w:rPr>
        <w:t xml:space="preserve"> </w:t>
      </w:r>
      <w:r>
        <w:rPr>
          <w:lang w:val="ru-RU"/>
        </w:rPr>
        <w:t>с</w:t>
      </w:r>
      <w:r>
        <w:rPr>
          <w:spacing w:val="44"/>
          <w:lang w:val="ru-RU"/>
        </w:rPr>
        <w:t xml:space="preserve"> </w:t>
      </w:r>
      <w:r>
        <w:rPr>
          <w:spacing w:val="-1"/>
          <w:lang w:val="ru-RU"/>
        </w:rPr>
        <w:t>учетом</w:t>
      </w:r>
      <w:r>
        <w:rPr>
          <w:spacing w:val="42"/>
          <w:lang w:val="ru-RU"/>
        </w:rPr>
        <w:t xml:space="preserve"> </w:t>
      </w:r>
      <w:r>
        <w:rPr>
          <w:spacing w:val="-1"/>
          <w:lang w:val="ru-RU"/>
        </w:rPr>
        <w:t>положений</w:t>
      </w:r>
      <w:r>
        <w:rPr>
          <w:spacing w:val="46"/>
          <w:lang w:val="ru-RU"/>
        </w:rPr>
        <w:t xml:space="preserve"> </w:t>
      </w:r>
      <w:r>
        <w:rPr>
          <w:spacing w:val="-1"/>
          <w:lang w:val="ru-RU"/>
        </w:rPr>
        <w:t>Генерального</w:t>
      </w:r>
      <w:r>
        <w:rPr>
          <w:spacing w:val="55"/>
          <w:lang w:val="ru-RU"/>
        </w:rPr>
        <w:t xml:space="preserve"> </w:t>
      </w:r>
      <w:r>
        <w:rPr>
          <w:lang w:val="ru-RU"/>
        </w:rPr>
        <w:t>соглашения</w:t>
      </w:r>
      <w:r>
        <w:rPr>
          <w:spacing w:val="23"/>
          <w:lang w:val="ru-RU"/>
        </w:rPr>
        <w:t xml:space="preserve"> </w:t>
      </w:r>
      <w:r>
        <w:rPr>
          <w:spacing w:val="-2"/>
          <w:lang w:val="ru-RU"/>
        </w:rPr>
        <w:t>по</w:t>
      </w:r>
      <w:r>
        <w:rPr>
          <w:spacing w:val="30"/>
          <w:lang w:val="ru-RU"/>
        </w:rPr>
        <w:t xml:space="preserve"> </w:t>
      </w:r>
      <w:r>
        <w:rPr>
          <w:spacing w:val="-1"/>
          <w:lang w:val="ru-RU"/>
        </w:rPr>
        <w:t>тарифам</w:t>
      </w:r>
      <w:r>
        <w:rPr>
          <w:spacing w:val="22"/>
          <w:lang w:val="ru-RU"/>
        </w:rPr>
        <w:t xml:space="preserve"> </w:t>
      </w:r>
      <w:r>
        <w:rPr>
          <w:lang w:val="ru-RU"/>
        </w:rPr>
        <w:t>и</w:t>
      </w:r>
      <w:r>
        <w:rPr>
          <w:spacing w:val="27"/>
          <w:lang w:val="ru-RU"/>
        </w:rPr>
        <w:t xml:space="preserve"> </w:t>
      </w:r>
      <w:r>
        <w:rPr>
          <w:spacing w:val="-1"/>
          <w:lang w:val="ru-RU"/>
        </w:rPr>
        <w:t>торговле</w:t>
      </w:r>
      <w:r>
        <w:rPr>
          <w:spacing w:val="25"/>
          <w:lang w:val="ru-RU"/>
        </w:rPr>
        <w:t xml:space="preserve"> </w:t>
      </w:r>
      <w:r>
        <w:rPr>
          <w:lang w:val="ru-RU"/>
        </w:rPr>
        <w:t>1994</w:t>
      </w:r>
      <w:r>
        <w:rPr>
          <w:spacing w:val="21"/>
          <w:lang w:val="ru-RU"/>
        </w:rPr>
        <w:t xml:space="preserve"> </w:t>
      </w:r>
      <w:r>
        <w:rPr>
          <w:spacing w:val="-1"/>
          <w:lang w:val="ru-RU"/>
        </w:rPr>
        <w:t>года</w:t>
      </w:r>
      <w:r>
        <w:rPr>
          <w:spacing w:val="20"/>
          <w:lang w:val="ru-RU"/>
        </w:rPr>
        <w:t xml:space="preserve"> </w:t>
      </w:r>
      <w:r>
        <w:rPr>
          <w:lang w:val="ru-RU"/>
        </w:rPr>
        <w:t>и</w:t>
      </w:r>
      <w:r>
        <w:rPr>
          <w:spacing w:val="28"/>
          <w:lang w:val="ru-RU"/>
        </w:rPr>
        <w:t xml:space="preserve"> </w:t>
      </w:r>
      <w:r>
        <w:rPr>
          <w:lang w:val="ru-RU"/>
        </w:rPr>
        <w:t>Договора</w:t>
      </w:r>
      <w:r>
        <w:rPr>
          <w:spacing w:val="17"/>
          <w:lang w:val="ru-RU"/>
        </w:rPr>
        <w:t xml:space="preserve"> </w:t>
      </w:r>
      <w:r>
        <w:rPr>
          <w:lang w:val="ru-RU"/>
        </w:rPr>
        <w:t>о</w:t>
      </w:r>
      <w:r>
        <w:rPr>
          <w:spacing w:val="30"/>
          <w:lang w:val="ru-RU"/>
        </w:rPr>
        <w:t xml:space="preserve"> </w:t>
      </w:r>
      <w:r>
        <w:rPr>
          <w:spacing w:val="-1"/>
          <w:lang w:val="ru-RU"/>
        </w:rPr>
        <w:t>Евразийском</w:t>
      </w:r>
      <w:r>
        <w:rPr>
          <w:spacing w:val="23"/>
          <w:lang w:val="ru-RU"/>
        </w:rPr>
        <w:t xml:space="preserve"> </w:t>
      </w:r>
      <w:r>
        <w:rPr>
          <w:spacing w:val="-1"/>
          <w:lang w:val="ru-RU"/>
        </w:rPr>
        <w:t>экономическом</w:t>
      </w:r>
      <w:r>
        <w:rPr>
          <w:spacing w:val="50"/>
          <w:lang w:val="ru-RU"/>
        </w:rPr>
        <w:t xml:space="preserve"> </w:t>
      </w:r>
      <w:r>
        <w:rPr>
          <w:lang w:val="ru-RU"/>
        </w:rPr>
        <w:t xml:space="preserve">союзе </w:t>
      </w:r>
      <w:r>
        <w:rPr>
          <w:spacing w:val="2"/>
          <w:lang w:val="ru-RU"/>
        </w:rPr>
        <w:t>от</w:t>
      </w:r>
      <w:r>
        <w:rPr>
          <w:spacing w:val="7"/>
          <w:lang w:val="ru-RU"/>
        </w:rPr>
        <w:t xml:space="preserve"> </w:t>
      </w:r>
      <w:r>
        <w:rPr>
          <w:lang w:val="ru-RU"/>
        </w:rPr>
        <w:t>29</w:t>
      </w:r>
      <w:r>
        <w:rPr>
          <w:spacing w:val="6"/>
          <w:lang w:val="ru-RU"/>
        </w:rPr>
        <w:t xml:space="preserve"> </w:t>
      </w:r>
      <w:r>
        <w:rPr>
          <w:lang w:val="ru-RU"/>
        </w:rPr>
        <w:t>мая</w:t>
      </w:r>
      <w:r>
        <w:rPr>
          <w:spacing w:val="6"/>
          <w:lang w:val="ru-RU"/>
        </w:rPr>
        <w:t xml:space="preserve"> </w:t>
      </w:r>
      <w:r>
        <w:rPr>
          <w:lang w:val="ru-RU"/>
        </w:rPr>
        <w:t>2014</w:t>
      </w:r>
      <w:r>
        <w:rPr>
          <w:spacing w:val="2"/>
          <w:lang w:val="ru-RU"/>
        </w:rPr>
        <w:t xml:space="preserve"> </w:t>
      </w:r>
      <w:r>
        <w:rPr>
          <w:lang w:val="ru-RU"/>
        </w:rPr>
        <w:t>года</w:t>
      </w:r>
      <w:r>
        <w:rPr>
          <w:position w:val="9"/>
          <w:sz w:val="16"/>
          <w:lang w:val="ru-RU"/>
        </w:rPr>
        <w:t>1</w:t>
      </w:r>
      <w:r>
        <w:rPr>
          <w:lang w:val="ru-RU"/>
        </w:rPr>
        <w:t>,</w:t>
      </w:r>
      <w:r>
        <w:rPr>
          <w:spacing w:val="9"/>
          <w:lang w:val="ru-RU"/>
        </w:rPr>
        <w:t xml:space="preserve"> </w:t>
      </w:r>
      <w:r>
        <w:rPr>
          <w:spacing w:val="-3"/>
          <w:lang w:val="ru-RU"/>
        </w:rPr>
        <w:t>то</w:t>
      </w:r>
      <w:r>
        <w:rPr>
          <w:spacing w:val="11"/>
          <w:lang w:val="ru-RU"/>
        </w:rPr>
        <w:t xml:space="preserve"> </w:t>
      </w:r>
      <w:r>
        <w:rPr>
          <w:spacing w:val="-1"/>
          <w:lang w:val="ru-RU"/>
        </w:rPr>
        <w:t>есть</w:t>
      </w:r>
      <w:r>
        <w:rPr>
          <w:spacing w:val="3"/>
          <w:lang w:val="ru-RU"/>
        </w:rPr>
        <w:t xml:space="preserve"> </w:t>
      </w:r>
      <w:r>
        <w:rPr>
          <w:lang w:val="ru-RU"/>
        </w:rPr>
        <w:t>приоритет</w:t>
      </w:r>
      <w:r>
        <w:rPr>
          <w:spacing w:val="7"/>
          <w:lang w:val="ru-RU"/>
        </w:rPr>
        <w:t xml:space="preserve"> </w:t>
      </w:r>
      <w:r>
        <w:rPr>
          <w:spacing w:val="-3"/>
          <w:lang w:val="ru-RU"/>
        </w:rPr>
        <w:t>будут</w:t>
      </w:r>
      <w:r>
        <w:rPr>
          <w:spacing w:val="7"/>
          <w:lang w:val="ru-RU"/>
        </w:rPr>
        <w:t xml:space="preserve"> </w:t>
      </w:r>
      <w:r>
        <w:rPr>
          <w:lang w:val="ru-RU"/>
        </w:rPr>
        <w:t>иметь</w:t>
      </w:r>
      <w:r>
        <w:rPr>
          <w:spacing w:val="8"/>
          <w:lang w:val="ru-RU"/>
        </w:rPr>
        <w:t xml:space="preserve"> </w:t>
      </w:r>
      <w:r>
        <w:rPr>
          <w:lang w:val="ru-RU"/>
        </w:rPr>
        <w:t>товары,</w:t>
      </w:r>
      <w:r>
        <w:rPr>
          <w:spacing w:val="9"/>
          <w:lang w:val="ru-RU"/>
        </w:rPr>
        <w:t xml:space="preserve"> </w:t>
      </w:r>
      <w:r>
        <w:rPr>
          <w:spacing w:val="-1"/>
          <w:lang w:val="ru-RU"/>
        </w:rPr>
        <w:t>работы,</w:t>
      </w:r>
      <w:r>
        <w:rPr>
          <w:spacing w:val="9"/>
          <w:lang w:val="ru-RU"/>
        </w:rPr>
        <w:t xml:space="preserve"> </w:t>
      </w:r>
      <w:r>
        <w:rPr>
          <w:spacing w:val="-2"/>
          <w:lang w:val="ru-RU"/>
        </w:rPr>
        <w:t>услуги</w:t>
      </w:r>
      <w:r>
        <w:rPr>
          <w:spacing w:val="7"/>
          <w:lang w:val="ru-RU"/>
        </w:rPr>
        <w:t xml:space="preserve"> </w:t>
      </w:r>
      <w:r>
        <w:rPr>
          <w:lang w:val="ru-RU"/>
        </w:rPr>
        <w:t>из</w:t>
      </w:r>
      <w:r>
        <w:rPr>
          <w:spacing w:val="7"/>
          <w:lang w:val="ru-RU"/>
        </w:rPr>
        <w:t xml:space="preserve"> </w:t>
      </w:r>
      <w:r>
        <w:rPr>
          <w:spacing w:val="-1"/>
          <w:lang w:val="ru-RU"/>
        </w:rPr>
        <w:t>всех</w:t>
      </w:r>
      <w:r>
        <w:rPr>
          <w:spacing w:val="24"/>
          <w:lang w:val="ru-RU"/>
        </w:rPr>
        <w:t xml:space="preserve"> </w:t>
      </w:r>
      <w:r>
        <w:rPr>
          <w:spacing w:val="-1"/>
          <w:lang w:val="ru-RU"/>
        </w:rPr>
        <w:t>стран</w:t>
      </w:r>
      <w:r>
        <w:rPr>
          <w:spacing w:val="1"/>
          <w:lang w:val="ru-RU"/>
        </w:rPr>
        <w:t xml:space="preserve"> </w:t>
      </w:r>
      <w:r>
        <w:rPr>
          <w:spacing w:val="-1"/>
          <w:lang w:val="ru-RU"/>
        </w:rPr>
        <w:t>ЕАЭС</w:t>
      </w:r>
      <w:r>
        <w:rPr>
          <w:spacing w:val="-1"/>
          <w:position w:val="9"/>
          <w:sz w:val="16"/>
          <w:lang w:val="ru-RU"/>
        </w:rPr>
        <w:t>2</w:t>
      </w:r>
      <w:r>
        <w:rPr>
          <w:spacing w:val="-1"/>
          <w:lang w:val="ru-RU"/>
        </w:rPr>
        <w:t>.</w:t>
      </w:r>
    </w:p>
    <w:p>
      <w:pPr>
        <w:pStyle w:val="Style16"/>
        <w:numPr>
          <w:ilvl w:val="2"/>
          <w:numId w:val="71"/>
        </w:numPr>
        <w:tabs>
          <w:tab w:val="clear" w:pos="720"/>
          <w:tab w:val="left" w:pos="1446" w:leader="none"/>
        </w:tabs>
        <w:spacing w:lineRule="exact" w:line="278" w:before="1" w:after="0"/>
        <w:ind w:left="120" w:right="117" w:firstLine="720"/>
        <w:jc w:val="both"/>
        <w:rPr>
          <w:rFonts w:cs="Times New Roman"/>
          <w:sz w:val="16"/>
          <w:szCs w:val="16"/>
          <w:lang w:val="ru-RU"/>
        </w:rPr>
      </w:pPr>
      <w:r>
        <w:rPr>
          <w:lang w:val="ru-RU"/>
        </w:rPr>
        <w:t>Условием</w:t>
      </w:r>
      <w:r>
        <w:rPr>
          <w:spacing w:val="8"/>
          <w:lang w:val="ru-RU"/>
        </w:rPr>
        <w:t xml:space="preserve"> </w:t>
      </w:r>
      <w:r>
        <w:rPr>
          <w:spacing w:val="-1"/>
          <w:lang w:val="ru-RU"/>
        </w:rPr>
        <w:t>предоставления</w:t>
      </w:r>
      <w:r>
        <w:rPr>
          <w:spacing w:val="2"/>
          <w:lang w:val="ru-RU"/>
        </w:rPr>
        <w:t xml:space="preserve"> </w:t>
      </w:r>
      <w:r>
        <w:rPr>
          <w:lang w:val="ru-RU"/>
        </w:rPr>
        <w:t>приоритета</w:t>
      </w:r>
      <w:r>
        <w:rPr>
          <w:spacing w:val="6"/>
          <w:lang w:val="ru-RU"/>
        </w:rPr>
        <w:t xml:space="preserve"> </w:t>
      </w:r>
      <w:r>
        <w:rPr>
          <w:lang w:val="ru-RU"/>
        </w:rPr>
        <w:t>является</w:t>
      </w:r>
      <w:r>
        <w:rPr>
          <w:spacing w:val="6"/>
          <w:lang w:val="ru-RU"/>
        </w:rPr>
        <w:t xml:space="preserve"> </w:t>
      </w:r>
      <w:r>
        <w:rPr>
          <w:spacing w:val="-1"/>
          <w:lang w:val="ru-RU"/>
        </w:rPr>
        <w:t>включение</w:t>
      </w:r>
      <w:r>
        <w:rPr>
          <w:spacing w:val="6"/>
          <w:lang w:val="ru-RU"/>
        </w:rPr>
        <w:t xml:space="preserve"> </w:t>
      </w:r>
      <w:r>
        <w:rPr>
          <w:lang w:val="ru-RU"/>
        </w:rPr>
        <w:t>в</w:t>
      </w:r>
      <w:r>
        <w:rPr>
          <w:spacing w:val="8"/>
          <w:lang w:val="ru-RU"/>
        </w:rPr>
        <w:t xml:space="preserve"> </w:t>
      </w:r>
      <w:r>
        <w:rPr>
          <w:spacing w:val="-1"/>
          <w:lang w:val="ru-RU"/>
        </w:rPr>
        <w:t>документацию</w:t>
      </w:r>
      <w:r>
        <w:rPr>
          <w:spacing w:val="5"/>
          <w:lang w:val="ru-RU"/>
        </w:rPr>
        <w:t xml:space="preserve"> </w:t>
      </w:r>
      <w:r>
        <w:rPr>
          <w:lang w:val="ru-RU"/>
        </w:rPr>
        <w:t>о</w:t>
      </w:r>
      <w:r>
        <w:rPr>
          <w:spacing w:val="31"/>
          <w:lang w:val="ru-RU"/>
        </w:rPr>
        <w:t xml:space="preserve"> </w:t>
      </w:r>
      <w:r>
        <w:rPr>
          <w:spacing w:val="-2"/>
          <w:lang w:val="ru-RU"/>
        </w:rPr>
        <w:t>закупке</w:t>
      </w:r>
      <w:r>
        <w:rPr>
          <w:lang w:val="ru-RU"/>
        </w:rPr>
        <w:t xml:space="preserve"> </w:t>
      </w:r>
      <w:r>
        <w:rPr>
          <w:spacing w:val="-1"/>
          <w:lang w:val="ru-RU"/>
        </w:rPr>
        <w:t>следующих</w:t>
      </w:r>
      <w:r>
        <w:rPr>
          <w:spacing w:val="-3"/>
          <w:lang w:val="ru-RU"/>
        </w:rPr>
        <w:t xml:space="preserve"> </w:t>
      </w:r>
      <w:r>
        <w:rPr>
          <w:lang w:val="ru-RU"/>
        </w:rPr>
        <w:t>сведений:</w:t>
      </w:r>
      <w:r>
        <w:rPr>
          <w:position w:val="9"/>
          <w:sz w:val="16"/>
          <w:lang w:val="ru-RU"/>
        </w:rPr>
        <w:t>3</w:t>
      </w:r>
    </w:p>
    <w:p>
      <w:pPr>
        <w:pStyle w:val="Style16"/>
        <w:numPr>
          <w:ilvl w:val="3"/>
          <w:numId w:val="71"/>
        </w:numPr>
        <w:tabs>
          <w:tab w:val="clear" w:pos="720"/>
          <w:tab w:val="left" w:pos="1691" w:leader="none"/>
        </w:tabs>
        <w:ind w:left="120" w:right="108" w:firstLine="720"/>
        <w:jc w:val="both"/>
        <w:rPr>
          <w:lang w:val="ru-RU"/>
        </w:rPr>
      </w:pPr>
      <w:r>
        <w:rPr>
          <w:spacing w:val="-1"/>
          <w:lang w:val="ru-RU"/>
        </w:rPr>
        <w:t>требование</w:t>
      </w:r>
      <w:r>
        <w:rPr>
          <w:spacing w:val="15"/>
          <w:lang w:val="ru-RU"/>
        </w:rPr>
        <w:t xml:space="preserve"> </w:t>
      </w:r>
      <w:r>
        <w:rPr>
          <w:spacing w:val="2"/>
          <w:lang w:val="ru-RU"/>
        </w:rPr>
        <w:t>об</w:t>
      </w:r>
      <w:r>
        <w:rPr>
          <w:spacing w:val="14"/>
          <w:lang w:val="ru-RU"/>
        </w:rPr>
        <w:t xml:space="preserve"> </w:t>
      </w:r>
      <w:r>
        <w:rPr>
          <w:spacing w:val="-2"/>
          <w:lang w:val="ru-RU"/>
        </w:rPr>
        <w:t>указании</w:t>
      </w:r>
      <w:r>
        <w:rPr>
          <w:spacing w:val="22"/>
          <w:lang w:val="ru-RU"/>
        </w:rPr>
        <w:t xml:space="preserve"> </w:t>
      </w:r>
      <w:r>
        <w:rPr>
          <w:spacing w:val="-1"/>
          <w:lang w:val="ru-RU"/>
        </w:rPr>
        <w:t>(декларировании)</w:t>
      </w:r>
      <w:r>
        <w:rPr>
          <w:spacing w:val="22"/>
          <w:lang w:val="ru-RU"/>
        </w:rPr>
        <w:t xml:space="preserve"> </w:t>
      </w:r>
      <w:r>
        <w:rPr>
          <w:spacing w:val="-1"/>
          <w:lang w:val="ru-RU"/>
        </w:rPr>
        <w:t>участником</w:t>
      </w:r>
      <w:r>
        <w:rPr>
          <w:spacing w:val="18"/>
          <w:lang w:val="ru-RU"/>
        </w:rPr>
        <w:t xml:space="preserve"> </w:t>
      </w:r>
      <w:r>
        <w:rPr>
          <w:spacing w:val="-2"/>
          <w:lang w:val="ru-RU"/>
        </w:rPr>
        <w:t>закупки</w:t>
      </w:r>
      <w:r>
        <w:rPr>
          <w:spacing w:val="22"/>
          <w:lang w:val="ru-RU"/>
        </w:rPr>
        <w:t xml:space="preserve"> </w:t>
      </w:r>
      <w:r>
        <w:rPr>
          <w:lang w:val="ru-RU"/>
        </w:rPr>
        <w:t>в</w:t>
      </w:r>
      <w:r>
        <w:rPr>
          <w:spacing w:val="18"/>
          <w:lang w:val="ru-RU"/>
        </w:rPr>
        <w:t xml:space="preserve"> </w:t>
      </w:r>
      <w:r>
        <w:rPr>
          <w:spacing w:val="-1"/>
          <w:lang w:val="ru-RU"/>
        </w:rPr>
        <w:t>заявке</w:t>
      </w:r>
      <w:r>
        <w:rPr>
          <w:spacing w:val="20"/>
          <w:lang w:val="ru-RU"/>
        </w:rPr>
        <w:t xml:space="preserve"> </w:t>
      </w:r>
      <w:r>
        <w:rPr>
          <w:lang w:val="ru-RU"/>
        </w:rPr>
        <w:t>на</w:t>
      </w:r>
      <w:r>
        <w:rPr>
          <w:spacing w:val="57"/>
          <w:lang w:val="ru-RU"/>
        </w:rPr>
        <w:t xml:space="preserve"> </w:t>
      </w:r>
      <w:r>
        <w:rPr>
          <w:spacing w:val="-1"/>
          <w:lang w:val="ru-RU"/>
        </w:rPr>
        <w:t>участие</w:t>
      </w:r>
      <w:r>
        <w:rPr>
          <w:spacing w:val="44"/>
          <w:lang w:val="ru-RU"/>
        </w:rPr>
        <w:t xml:space="preserve"> </w:t>
      </w:r>
      <w:r>
        <w:rPr>
          <w:lang w:val="ru-RU"/>
        </w:rPr>
        <w:t>в</w:t>
      </w:r>
      <w:r>
        <w:rPr>
          <w:spacing w:val="47"/>
          <w:lang w:val="ru-RU"/>
        </w:rPr>
        <w:t xml:space="preserve"> </w:t>
      </w:r>
      <w:r>
        <w:rPr>
          <w:spacing w:val="-2"/>
          <w:lang w:val="ru-RU"/>
        </w:rPr>
        <w:t>закупке</w:t>
      </w:r>
      <w:r>
        <w:rPr>
          <w:spacing w:val="44"/>
          <w:lang w:val="ru-RU"/>
        </w:rPr>
        <w:t xml:space="preserve"> </w:t>
      </w:r>
      <w:r>
        <w:rPr>
          <w:lang w:val="ru-RU"/>
        </w:rPr>
        <w:t>(в</w:t>
      </w:r>
      <w:r>
        <w:rPr>
          <w:spacing w:val="47"/>
          <w:lang w:val="ru-RU"/>
        </w:rPr>
        <w:t xml:space="preserve"> </w:t>
      </w:r>
      <w:r>
        <w:rPr>
          <w:spacing w:val="-1"/>
          <w:lang w:val="ru-RU"/>
        </w:rPr>
        <w:t>соответствующей</w:t>
      </w:r>
      <w:r>
        <w:rPr>
          <w:spacing w:val="46"/>
          <w:lang w:val="ru-RU"/>
        </w:rPr>
        <w:t xml:space="preserve"> </w:t>
      </w:r>
      <w:r>
        <w:rPr>
          <w:spacing w:val="-1"/>
          <w:lang w:val="ru-RU"/>
        </w:rPr>
        <w:t>части</w:t>
      </w:r>
      <w:r>
        <w:rPr>
          <w:spacing w:val="47"/>
          <w:lang w:val="ru-RU"/>
        </w:rPr>
        <w:t xml:space="preserve"> </w:t>
      </w:r>
      <w:r>
        <w:rPr>
          <w:spacing w:val="-1"/>
          <w:lang w:val="ru-RU"/>
        </w:rPr>
        <w:t>заявки</w:t>
      </w:r>
      <w:r>
        <w:rPr>
          <w:spacing w:val="46"/>
          <w:lang w:val="ru-RU"/>
        </w:rPr>
        <w:t xml:space="preserve"> </w:t>
      </w:r>
      <w:r>
        <w:rPr>
          <w:lang w:val="ru-RU"/>
        </w:rPr>
        <w:t>на</w:t>
      </w:r>
      <w:r>
        <w:rPr>
          <w:spacing w:val="44"/>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2"/>
          <w:lang w:val="ru-RU"/>
        </w:rPr>
        <w:t>закупке,</w:t>
      </w:r>
      <w:r>
        <w:rPr>
          <w:spacing w:val="47"/>
          <w:lang w:val="ru-RU"/>
        </w:rPr>
        <w:t xml:space="preserve"> </w:t>
      </w:r>
      <w:r>
        <w:rPr>
          <w:lang w:val="ru-RU"/>
        </w:rPr>
        <w:t>содержащей</w:t>
      </w:r>
      <w:r>
        <w:rPr>
          <w:spacing w:val="60"/>
          <w:lang w:val="ru-RU"/>
        </w:rPr>
        <w:t xml:space="preserve"> </w:t>
      </w:r>
      <w:r>
        <w:rPr>
          <w:lang w:val="ru-RU"/>
        </w:rPr>
        <w:t>предложение</w:t>
      </w:r>
      <w:r>
        <w:rPr>
          <w:spacing w:val="13"/>
          <w:lang w:val="ru-RU"/>
        </w:rPr>
        <w:t xml:space="preserve"> </w:t>
      </w:r>
      <w:r>
        <w:rPr>
          <w:lang w:val="ru-RU"/>
        </w:rPr>
        <w:t>о</w:t>
      </w:r>
      <w:r>
        <w:rPr>
          <w:spacing w:val="23"/>
          <w:lang w:val="ru-RU"/>
        </w:rPr>
        <w:t xml:space="preserve"> </w:t>
      </w:r>
      <w:r>
        <w:rPr>
          <w:spacing w:val="-1"/>
          <w:lang w:val="ru-RU"/>
        </w:rPr>
        <w:t>поставке</w:t>
      </w:r>
      <w:r>
        <w:rPr>
          <w:spacing w:val="22"/>
          <w:lang w:val="ru-RU"/>
        </w:rPr>
        <w:t xml:space="preserve"> </w:t>
      </w:r>
      <w:r>
        <w:rPr>
          <w:spacing w:val="-1"/>
          <w:lang w:val="ru-RU"/>
        </w:rPr>
        <w:t>товара)</w:t>
      </w:r>
      <w:r>
        <w:rPr>
          <w:spacing w:val="20"/>
          <w:lang w:val="ru-RU"/>
        </w:rPr>
        <w:t xml:space="preserve"> </w:t>
      </w:r>
      <w:r>
        <w:rPr>
          <w:spacing w:val="-1"/>
          <w:lang w:val="ru-RU"/>
        </w:rPr>
        <w:t>наименования</w:t>
      </w:r>
      <w:r>
        <w:rPr>
          <w:spacing w:val="23"/>
          <w:lang w:val="ru-RU"/>
        </w:rPr>
        <w:t xml:space="preserve"> </w:t>
      </w:r>
      <w:r>
        <w:rPr>
          <w:spacing w:val="-1"/>
          <w:lang w:val="ru-RU"/>
        </w:rPr>
        <w:t>страны</w:t>
      </w:r>
      <w:r>
        <w:rPr>
          <w:spacing w:val="20"/>
          <w:lang w:val="ru-RU"/>
        </w:rPr>
        <w:t xml:space="preserve"> </w:t>
      </w:r>
      <w:r>
        <w:rPr>
          <w:spacing w:val="-1"/>
          <w:lang w:val="ru-RU"/>
        </w:rPr>
        <w:t>происхождения</w:t>
      </w:r>
      <w:r>
        <w:rPr>
          <w:spacing w:val="23"/>
          <w:lang w:val="ru-RU"/>
        </w:rPr>
        <w:t xml:space="preserve"> </w:t>
      </w:r>
      <w:r>
        <w:rPr>
          <w:spacing w:val="-1"/>
          <w:lang w:val="ru-RU"/>
        </w:rPr>
        <w:t>поставляемых</w:t>
      </w:r>
      <w:r>
        <w:rPr>
          <w:spacing w:val="61"/>
          <w:lang w:val="ru-RU"/>
        </w:rPr>
        <w:t xml:space="preserve"> </w:t>
      </w:r>
      <w:r>
        <w:rPr>
          <w:lang w:val="ru-RU"/>
        </w:rPr>
        <w:t>товаров;</w:t>
      </w:r>
    </w:p>
    <w:p>
      <w:pPr>
        <w:pStyle w:val="Style16"/>
        <w:numPr>
          <w:ilvl w:val="3"/>
          <w:numId w:val="71"/>
        </w:numPr>
        <w:tabs>
          <w:tab w:val="clear" w:pos="720"/>
          <w:tab w:val="left" w:pos="1691" w:leader="none"/>
        </w:tabs>
        <w:ind w:left="120" w:right="107" w:firstLine="720"/>
        <w:jc w:val="both"/>
        <w:rPr>
          <w:lang w:val="ru-RU"/>
        </w:rPr>
      </w:pPr>
      <w:r>
        <w:rPr>
          <w:spacing w:val="-1"/>
          <w:lang w:val="ru-RU"/>
        </w:rPr>
        <w:t>положение</w:t>
      </w:r>
      <w:r>
        <w:rPr>
          <w:spacing w:val="51"/>
          <w:lang w:val="ru-RU"/>
        </w:rPr>
        <w:t xml:space="preserve"> </w:t>
      </w:r>
      <w:r>
        <w:rPr>
          <w:spacing w:val="2"/>
          <w:lang w:val="ru-RU"/>
        </w:rPr>
        <w:t>об</w:t>
      </w:r>
      <w:r>
        <w:rPr>
          <w:spacing w:val="50"/>
          <w:lang w:val="ru-RU"/>
        </w:rPr>
        <w:t xml:space="preserve"> </w:t>
      </w:r>
      <w:r>
        <w:rPr>
          <w:spacing w:val="-1"/>
          <w:lang w:val="ru-RU"/>
        </w:rPr>
        <w:t>ответственности</w:t>
      </w:r>
      <w:r>
        <w:rPr>
          <w:spacing w:val="58"/>
          <w:lang w:val="ru-RU"/>
        </w:rPr>
        <w:t xml:space="preserve"> </w:t>
      </w:r>
      <w:r>
        <w:rPr>
          <w:spacing w:val="-1"/>
          <w:lang w:val="ru-RU"/>
        </w:rPr>
        <w:t>участников</w:t>
      </w:r>
      <w:r>
        <w:rPr>
          <w:spacing w:val="59"/>
          <w:lang w:val="ru-RU"/>
        </w:rPr>
        <w:t xml:space="preserve"> </w:t>
      </w:r>
      <w:r>
        <w:rPr>
          <w:spacing w:val="-2"/>
          <w:lang w:val="ru-RU"/>
        </w:rPr>
        <w:t>закупки</w:t>
      </w:r>
      <w:r>
        <w:rPr>
          <w:spacing w:val="58"/>
          <w:lang w:val="ru-RU"/>
        </w:rPr>
        <w:t xml:space="preserve"> </w:t>
      </w:r>
      <w:r>
        <w:rPr>
          <w:lang w:val="ru-RU"/>
        </w:rPr>
        <w:t>за</w:t>
      </w:r>
      <w:r>
        <w:rPr>
          <w:spacing w:val="56"/>
          <w:lang w:val="ru-RU"/>
        </w:rPr>
        <w:t xml:space="preserve"> </w:t>
      </w:r>
      <w:r>
        <w:rPr>
          <w:spacing w:val="-1"/>
          <w:lang w:val="ru-RU"/>
        </w:rPr>
        <w:t>представление</w:t>
      </w:r>
      <w:r>
        <w:rPr>
          <w:spacing w:val="50"/>
          <w:lang w:val="ru-RU"/>
        </w:rPr>
        <w:t xml:space="preserve"> </w:t>
      </w:r>
      <w:r>
        <w:rPr>
          <w:spacing w:val="-1"/>
          <w:lang w:val="ru-RU"/>
        </w:rPr>
        <w:t>недостоверных</w:t>
      </w:r>
      <w:r>
        <w:rPr>
          <w:spacing w:val="-3"/>
          <w:lang w:val="ru-RU"/>
        </w:rPr>
        <w:t xml:space="preserve"> </w:t>
      </w:r>
      <w:r>
        <w:rPr>
          <w:spacing w:val="-1"/>
          <w:lang w:val="ru-RU"/>
        </w:rPr>
        <w:t>сведений</w:t>
      </w:r>
      <w:r>
        <w:rPr>
          <w:spacing w:val="-2"/>
          <w:lang w:val="ru-RU"/>
        </w:rPr>
        <w:t xml:space="preserve"> </w:t>
      </w:r>
      <w:r>
        <w:rPr>
          <w:lang w:val="ru-RU"/>
        </w:rPr>
        <w:t>о</w:t>
      </w:r>
      <w:r>
        <w:rPr>
          <w:spacing w:val="6"/>
          <w:lang w:val="ru-RU"/>
        </w:rPr>
        <w:t xml:space="preserve"> </w:t>
      </w:r>
      <w:r>
        <w:rPr>
          <w:spacing w:val="-1"/>
          <w:lang w:val="ru-RU"/>
        </w:rPr>
        <w:t>стране</w:t>
      </w:r>
      <w:r>
        <w:rPr>
          <w:spacing w:val="1"/>
          <w:lang w:val="ru-RU"/>
        </w:rPr>
        <w:t xml:space="preserve"> </w:t>
      </w:r>
      <w:r>
        <w:rPr>
          <w:spacing w:val="-1"/>
          <w:lang w:val="ru-RU"/>
        </w:rPr>
        <w:t>происхождения</w:t>
      </w:r>
      <w:r>
        <w:rPr>
          <w:spacing w:val="2"/>
          <w:lang w:val="ru-RU"/>
        </w:rPr>
        <w:t xml:space="preserve"> </w:t>
      </w:r>
      <w:r>
        <w:rPr>
          <w:lang w:val="ru-RU"/>
        </w:rPr>
        <w:t>товара,</w:t>
      </w:r>
      <w:r>
        <w:rPr>
          <w:spacing w:val="4"/>
          <w:lang w:val="ru-RU"/>
        </w:rPr>
        <w:t xml:space="preserve"> </w:t>
      </w:r>
      <w:r>
        <w:rPr>
          <w:spacing w:val="-2"/>
          <w:lang w:val="ru-RU"/>
        </w:rPr>
        <w:t>указанного</w:t>
      </w:r>
      <w:r>
        <w:rPr>
          <w:spacing w:val="6"/>
          <w:lang w:val="ru-RU"/>
        </w:rPr>
        <w:t xml:space="preserve"> </w:t>
      </w:r>
      <w:r>
        <w:rPr>
          <w:lang w:val="ru-RU"/>
        </w:rPr>
        <w:t>в</w:t>
      </w:r>
      <w:r>
        <w:rPr>
          <w:spacing w:val="3"/>
          <w:lang w:val="ru-RU"/>
        </w:rPr>
        <w:t xml:space="preserve"> </w:t>
      </w:r>
      <w:r>
        <w:rPr>
          <w:spacing w:val="-2"/>
          <w:lang w:val="ru-RU"/>
        </w:rPr>
        <w:t>заявке</w:t>
      </w:r>
      <w:r>
        <w:rPr>
          <w:spacing w:val="1"/>
          <w:lang w:val="ru-RU"/>
        </w:rPr>
        <w:t xml:space="preserve"> </w:t>
      </w:r>
      <w:r>
        <w:rPr>
          <w:lang w:val="ru-RU"/>
        </w:rPr>
        <w:t>на</w:t>
      </w:r>
      <w:r>
        <w:rPr>
          <w:spacing w:val="6"/>
          <w:lang w:val="ru-RU"/>
        </w:rPr>
        <w:t xml:space="preserve"> </w:t>
      </w:r>
      <w:r>
        <w:rPr>
          <w:spacing w:val="-2"/>
          <w:lang w:val="ru-RU"/>
        </w:rPr>
        <w:t>участие</w:t>
      </w:r>
      <w:r>
        <w:rPr>
          <w:spacing w:val="1"/>
          <w:lang w:val="ru-RU"/>
        </w:rPr>
        <w:t xml:space="preserve"> </w:t>
      </w:r>
      <w:r>
        <w:rPr>
          <w:lang w:val="ru-RU"/>
        </w:rPr>
        <w:t>в</w:t>
      </w:r>
      <w:r>
        <w:rPr>
          <w:spacing w:val="75"/>
          <w:lang w:val="ru-RU"/>
        </w:rPr>
        <w:t xml:space="preserve"> </w:t>
      </w:r>
      <w:r>
        <w:rPr>
          <w:spacing w:val="-1"/>
          <w:lang w:val="ru-RU"/>
        </w:rPr>
        <w:t>закупке;</w:t>
      </w:r>
    </w:p>
    <w:p>
      <w:pPr>
        <w:pStyle w:val="Style16"/>
        <w:numPr>
          <w:ilvl w:val="3"/>
          <w:numId w:val="71"/>
        </w:numPr>
        <w:tabs>
          <w:tab w:val="clear" w:pos="720"/>
          <w:tab w:val="left" w:pos="1691" w:leader="none"/>
        </w:tabs>
        <w:spacing w:lineRule="exact" w:line="274" w:before="7" w:after="0"/>
        <w:ind w:left="120" w:right="110" w:firstLine="720"/>
        <w:jc w:val="both"/>
        <w:rPr>
          <w:lang w:val="ru-RU"/>
        </w:rPr>
      </w:pPr>
      <w:r>
        <w:rPr>
          <w:spacing w:val="-1"/>
          <w:lang w:val="ru-RU"/>
        </w:rPr>
        <w:t>сведения</w:t>
      </w:r>
      <w:r>
        <w:rPr>
          <w:spacing w:val="33"/>
          <w:lang w:val="ru-RU"/>
        </w:rPr>
        <w:t xml:space="preserve"> </w:t>
      </w:r>
      <w:r>
        <w:rPr>
          <w:lang w:val="ru-RU"/>
        </w:rPr>
        <w:t>о</w:t>
      </w:r>
      <w:r>
        <w:rPr>
          <w:spacing w:val="38"/>
          <w:lang w:val="ru-RU"/>
        </w:rPr>
        <w:t xml:space="preserve"> </w:t>
      </w:r>
      <w:r>
        <w:rPr>
          <w:spacing w:val="-1"/>
          <w:lang w:val="ru-RU"/>
        </w:rPr>
        <w:t>начальной</w:t>
      </w:r>
      <w:r>
        <w:rPr>
          <w:spacing w:val="34"/>
          <w:lang w:val="ru-RU"/>
        </w:rPr>
        <w:t xml:space="preserve"> </w:t>
      </w:r>
      <w:r>
        <w:rPr>
          <w:spacing w:val="-1"/>
          <w:lang w:val="ru-RU"/>
        </w:rPr>
        <w:t>(максимальной)</w:t>
      </w:r>
      <w:r>
        <w:rPr>
          <w:spacing w:val="35"/>
          <w:lang w:val="ru-RU"/>
        </w:rPr>
        <w:t xml:space="preserve"> </w:t>
      </w:r>
      <w:r>
        <w:rPr>
          <w:spacing w:val="-1"/>
          <w:lang w:val="ru-RU"/>
        </w:rPr>
        <w:t>цене</w:t>
      </w:r>
      <w:r>
        <w:rPr>
          <w:spacing w:val="32"/>
          <w:lang w:val="ru-RU"/>
        </w:rPr>
        <w:t xml:space="preserve"> </w:t>
      </w:r>
      <w:r>
        <w:rPr>
          <w:spacing w:val="-1"/>
          <w:lang w:val="ru-RU"/>
        </w:rPr>
        <w:t>единицы</w:t>
      </w:r>
      <w:r>
        <w:rPr>
          <w:spacing w:val="35"/>
          <w:lang w:val="ru-RU"/>
        </w:rPr>
        <w:t xml:space="preserve"> </w:t>
      </w:r>
      <w:r>
        <w:rPr>
          <w:spacing w:val="-2"/>
          <w:lang w:val="ru-RU"/>
        </w:rPr>
        <w:t>каждого</w:t>
      </w:r>
      <w:r>
        <w:rPr>
          <w:spacing w:val="38"/>
          <w:lang w:val="ru-RU"/>
        </w:rPr>
        <w:t xml:space="preserve"> </w:t>
      </w:r>
      <w:r>
        <w:rPr>
          <w:spacing w:val="-1"/>
          <w:lang w:val="ru-RU"/>
        </w:rPr>
        <w:t>товара,</w:t>
      </w:r>
      <w:r>
        <w:rPr>
          <w:spacing w:val="69"/>
          <w:lang w:val="ru-RU"/>
        </w:rPr>
        <w:t xml:space="preserve"> </w:t>
      </w:r>
      <w:r>
        <w:rPr>
          <w:lang w:val="ru-RU"/>
        </w:rPr>
        <w:t>работы,</w:t>
      </w:r>
      <w:r>
        <w:rPr>
          <w:spacing w:val="-1"/>
          <w:lang w:val="ru-RU"/>
        </w:rPr>
        <w:t xml:space="preserve"> </w:t>
      </w:r>
      <w:r>
        <w:rPr>
          <w:spacing w:val="-2"/>
          <w:lang w:val="ru-RU"/>
        </w:rPr>
        <w:t>услуги,</w:t>
      </w:r>
      <w:r>
        <w:rPr>
          <w:spacing w:val="4"/>
          <w:lang w:val="ru-RU"/>
        </w:rPr>
        <w:t xml:space="preserve"> </w:t>
      </w:r>
      <w:r>
        <w:rPr>
          <w:spacing w:val="-1"/>
          <w:lang w:val="ru-RU"/>
        </w:rPr>
        <w:t>являющихся</w:t>
      </w:r>
      <w:r>
        <w:rPr>
          <w:spacing w:val="2"/>
          <w:lang w:val="ru-RU"/>
        </w:rPr>
        <w:t xml:space="preserve"> </w:t>
      </w:r>
      <w:r>
        <w:rPr>
          <w:lang w:val="ru-RU"/>
        </w:rPr>
        <w:t>предметом</w:t>
      </w:r>
      <w:r>
        <w:rPr>
          <w:spacing w:val="-1"/>
          <w:lang w:val="ru-RU"/>
        </w:rPr>
        <w:t xml:space="preserve"> закупки;</w:t>
      </w:r>
    </w:p>
    <w:p>
      <w:pPr>
        <w:pStyle w:val="Style16"/>
        <w:numPr>
          <w:ilvl w:val="3"/>
          <w:numId w:val="71"/>
        </w:numPr>
        <w:tabs>
          <w:tab w:val="clear" w:pos="720"/>
          <w:tab w:val="left" w:pos="1691" w:leader="none"/>
        </w:tabs>
        <w:spacing w:lineRule="auto" w:line="237"/>
        <w:ind w:left="120" w:right="102" w:firstLine="720"/>
        <w:jc w:val="both"/>
        <w:rPr>
          <w:lang w:val="ru-RU"/>
        </w:rPr>
      </w:pPr>
      <w:r>
        <w:rPr>
          <w:spacing w:val="-1"/>
          <w:lang w:val="ru-RU"/>
        </w:rPr>
        <w:t>условие</w:t>
      </w:r>
      <w:r>
        <w:rPr>
          <w:spacing w:val="58"/>
          <w:lang w:val="ru-RU"/>
        </w:rPr>
        <w:t xml:space="preserve"> </w:t>
      </w:r>
      <w:r>
        <w:rPr>
          <w:lang w:val="ru-RU"/>
        </w:rPr>
        <w:t>о</w:t>
      </w:r>
      <w:r>
        <w:rPr>
          <w:spacing w:val="4"/>
          <w:lang w:val="ru-RU"/>
        </w:rPr>
        <w:t xml:space="preserve"> </w:t>
      </w:r>
      <w:r>
        <w:rPr>
          <w:spacing w:val="-2"/>
          <w:lang w:val="ru-RU"/>
        </w:rPr>
        <w:t>том,</w:t>
      </w:r>
      <w:r>
        <w:rPr>
          <w:spacing w:val="6"/>
          <w:lang w:val="ru-RU"/>
        </w:rPr>
        <w:t xml:space="preserve"> </w:t>
      </w:r>
      <w:r>
        <w:rPr>
          <w:spacing w:val="-2"/>
          <w:lang w:val="ru-RU"/>
        </w:rPr>
        <w:t>что</w:t>
      </w:r>
      <w:r>
        <w:rPr>
          <w:spacing w:val="59"/>
          <w:lang w:val="ru-RU"/>
        </w:rPr>
        <w:t xml:space="preserve"> </w:t>
      </w:r>
      <w:r>
        <w:rPr>
          <w:lang w:val="ru-RU"/>
        </w:rPr>
        <w:t>отсутствие</w:t>
      </w:r>
      <w:r>
        <w:rPr>
          <w:spacing w:val="3"/>
          <w:lang w:val="ru-RU"/>
        </w:rPr>
        <w:t xml:space="preserve"> </w:t>
      </w:r>
      <w:r>
        <w:rPr>
          <w:lang w:val="ru-RU"/>
        </w:rPr>
        <w:t>в</w:t>
      </w:r>
      <w:r>
        <w:rPr>
          <w:spacing w:val="1"/>
          <w:lang w:val="ru-RU"/>
        </w:rPr>
        <w:t xml:space="preserve"> </w:t>
      </w:r>
      <w:r>
        <w:rPr>
          <w:spacing w:val="-1"/>
          <w:lang w:val="ru-RU"/>
        </w:rPr>
        <w:t>заявке</w:t>
      </w:r>
      <w:r>
        <w:rPr>
          <w:spacing w:val="3"/>
          <w:lang w:val="ru-RU"/>
        </w:rPr>
        <w:t xml:space="preserve"> </w:t>
      </w:r>
      <w:r>
        <w:rPr>
          <w:lang w:val="ru-RU"/>
        </w:rPr>
        <w:t>на</w:t>
      </w:r>
      <w:r>
        <w:rPr>
          <w:spacing w:val="58"/>
          <w:lang w:val="ru-RU"/>
        </w:rPr>
        <w:t xml:space="preserve"> </w:t>
      </w:r>
      <w:r>
        <w:rPr>
          <w:spacing w:val="-1"/>
          <w:lang w:val="ru-RU"/>
        </w:rPr>
        <w:t>участие</w:t>
      </w:r>
      <w:r>
        <w:rPr>
          <w:spacing w:val="3"/>
          <w:lang w:val="ru-RU"/>
        </w:rPr>
        <w:t xml:space="preserve"> </w:t>
      </w:r>
      <w:r>
        <w:rPr>
          <w:lang w:val="ru-RU"/>
        </w:rPr>
        <w:t>в</w:t>
      </w:r>
      <w:r>
        <w:rPr>
          <w:spacing w:val="6"/>
          <w:lang w:val="ru-RU"/>
        </w:rPr>
        <w:t xml:space="preserve"> </w:t>
      </w:r>
      <w:r>
        <w:rPr>
          <w:spacing w:val="-2"/>
          <w:lang w:val="ru-RU"/>
        </w:rPr>
        <w:t>закупке</w:t>
      </w:r>
      <w:r>
        <w:rPr>
          <w:spacing w:val="8"/>
          <w:lang w:val="ru-RU"/>
        </w:rPr>
        <w:t xml:space="preserve"> </w:t>
      </w:r>
      <w:r>
        <w:rPr>
          <w:spacing w:val="-2"/>
          <w:lang w:val="ru-RU"/>
        </w:rPr>
        <w:t>указания</w:t>
      </w:r>
      <w:r>
        <w:rPr>
          <w:spacing w:val="56"/>
          <w:lang w:val="ru-RU"/>
        </w:rPr>
        <w:t xml:space="preserve"> </w:t>
      </w:r>
      <w:r>
        <w:rPr>
          <w:spacing w:val="-1"/>
          <w:lang w:val="ru-RU"/>
        </w:rPr>
        <w:t>(декларирования)</w:t>
      </w:r>
      <w:r>
        <w:rPr>
          <w:spacing w:val="46"/>
          <w:lang w:val="ru-RU"/>
        </w:rPr>
        <w:t xml:space="preserve"> </w:t>
      </w:r>
      <w:r>
        <w:rPr>
          <w:spacing w:val="-2"/>
          <w:lang w:val="ru-RU"/>
        </w:rPr>
        <w:t>страны</w:t>
      </w:r>
      <w:r>
        <w:rPr>
          <w:spacing w:val="42"/>
          <w:lang w:val="ru-RU"/>
        </w:rPr>
        <w:t xml:space="preserve"> </w:t>
      </w:r>
      <w:r>
        <w:rPr>
          <w:spacing w:val="-1"/>
          <w:lang w:val="ru-RU"/>
        </w:rPr>
        <w:t>происхождения</w:t>
      </w:r>
      <w:r>
        <w:rPr>
          <w:spacing w:val="40"/>
          <w:lang w:val="ru-RU"/>
        </w:rPr>
        <w:t xml:space="preserve"> </w:t>
      </w:r>
      <w:r>
        <w:rPr>
          <w:spacing w:val="-1"/>
          <w:lang w:val="ru-RU"/>
        </w:rPr>
        <w:t>поставляемого</w:t>
      </w:r>
      <w:r>
        <w:rPr>
          <w:spacing w:val="45"/>
          <w:lang w:val="ru-RU"/>
        </w:rPr>
        <w:t xml:space="preserve"> </w:t>
      </w:r>
      <w:r>
        <w:rPr>
          <w:spacing w:val="-1"/>
          <w:lang w:val="ru-RU"/>
        </w:rPr>
        <w:t>товара</w:t>
      </w:r>
      <w:r>
        <w:rPr>
          <w:spacing w:val="39"/>
          <w:lang w:val="ru-RU"/>
        </w:rPr>
        <w:t xml:space="preserve"> </w:t>
      </w:r>
      <w:r>
        <w:rPr>
          <w:lang w:val="ru-RU"/>
        </w:rPr>
        <w:t>не</w:t>
      </w:r>
      <w:r>
        <w:rPr>
          <w:spacing w:val="39"/>
          <w:lang w:val="ru-RU"/>
        </w:rPr>
        <w:t xml:space="preserve"> </w:t>
      </w:r>
      <w:r>
        <w:rPr>
          <w:lang w:val="ru-RU"/>
        </w:rPr>
        <w:t>является</w:t>
      </w:r>
      <w:r>
        <w:rPr>
          <w:spacing w:val="35"/>
          <w:lang w:val="ru-RU"/>
        </w:rPr>
        <w:t xml:space="preserve"> </w:t>
      </w:r>
      <w:r>
        <w:rPr>
          <w:spacing w:val="-1"/>
          <w:lang w:val="ru-RU"/>
        </w:rPr>
        <w:t>основанием</w:t>
      </w:r>
      <w:r>
        <w:rPr>
          <w:spacing w:val="69"/>
          <w:lang w:val="ru-RU"/>
        </w:rPr>
        <w:t xml:space="preserve"> </w:t>
      </w:r>
      <w:r>
        <w:rPr>
          <w:spacing w:val="-1"/>
          <w:lang w:val="ru-RU"/>
        </w:rPr>
        <w:t>для</w:t>
      </w:r>
      <w:r>
        <w:rPr>
          <w:spacing w:val="-7"/>
          <w:lang w:val="ru-RU"/>
        </w:rPr>
        <w:t xml:space="preserve"> </w:t>
      </w:r>
      <w:r>
        <w:rPr>
          <w:spacing w:val="-1"/>
          <w:lang w:val="ru-RU"/>
        </w:rPr>
        <w:t>отклонения</w:t>
      </w:r>
      <w:r>
        <w:rPr>
          <w:spacing w:val="-8"/>
          <w:lang w:val="ru-RU"/>
        </w:rPr>
        <w:t xml:space="preserve"> </w:t>
      </w:r>
      <w:r>
        <w:rPr>
          <w:spacing w:val="-1"/>
          <w:lang w:val="ru-RU"/>
        </w:rPr>
        <w:t>заявки</w:t>
      </w:r>
      <w:r>
        <w:rPr>
          <w:spacing w:val="-11"/>
          <w:lang w:val="ru-RU"/>
        </w:rPr>
        <w:t xml:space="preserve"> </w:t>
      </w:r>
      <w:r>
        <w:rPr>
          <w:lang w:val="ru-RU"/>
        </w:rPr>
        <w:t>на</w:t>
      </w:r>
      <w:r>
        <w:rPr>
          <w:spacing w:val="-9"/>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spacing w:val="-2"/>
          <w:lang w:val="ru-RU"/>
        </w:rPr>
        <w:t>закупке</w:t>
      </w:r>
      <w:r>
        <w:rPr>
          <w:spacing w:val="-9"/>
          <w:lang w:val="ru-RU"/>
        </w:rPr>
        <w:t xml:space="preserve"> </w:t>
      </w:r>
      <w:r>
        <w:rPr>
          <w:lang w:val="ru-RU"/>
        </w:rPr>
        <w:t>и</w:t>
      </w:r>
      <w:r>
        <w:rPr>
          <w:spacing w:val="-7"/>
          <w:lang w:val="ru-RU"/>
        </w:rPr>
        <w:t xml:space="preserve"> </w:t>
      </w:r>
      <w:r>
        <w:rPr>
          <w:spacing w:val="-1"/>
          <w:lang w:val="ru-RU"/>
        </w:rPr>
        <w:t>такая</w:t>
      </w:r>
      <w:r>
        <w:rPr>
          <w:spacing w:val="-8"/>
          <w:lang w:val="ru-RU"/>
        </w:rPr>
        <w:t xml:space="preserve"> </w:t>
      </w:r>
      <w:r>
        <w:rPr>
          <w:spacing w:val="-1"/>
          <w:lang w:val="ru-RU"/>
        </w:rPr>
        <w:t>заявка</w:t>
      </w:r>
      <w:r>
        <w:rPr>
          <w:spacing w:val="-9"/>
          <w:lang w:val="ru-RU"/>
        </w:rPr>
        <w:t xml:space="preserve"> </w:t>
      </w:r>
      <w:r>
        <w:rPr>
          <w:spacing w:val="-1"/>
          <w:lang w:val="ru-RU"/>
        </w:rPr>
        <w:t>рассматривается</w:t>
      </w:r>
      <w:r>
        <w:rPr>
          <w:spacing w:val="-8"/>
          <w:lang w:val="ru-RU"/>
        </w:rPr>
        <w:t xml:space="preserve"> </w:t>
      </w:r>
      <w:r>
        <w:rPr>
          <w:spacing w:val="-1"/>
          <w:lang w:val="ru-RU"/>
        </w:rPr>
        <w:t>как</w:t>
      </w:r>
      <w:r>
        <w:rPr>
          <w:spacing w:val="-9"/>
          <w:lang w:val="ru-RU"/>
        </w:rPr>
        <w:t xml:space="preserve"> </w:t>
      </w:r>
      <w:r>
        <w:rPr>
          <w:lang w:val="ru-RU"/>
        </w:rPr>
        <w:t>содержащая</w:t>
      </w:r>
      <w:r>
        <w:rPr>
          <w:spacing w:val="79"/>
          <w:lang w:val="ru-RU"/>
        </w:rPr>
        <w:t xml:space="preserve"> </w:t>
      </w:r>
      <w:r>
        <w:rPr>
          <w:lang w:val="ru-RU"/>
        </w:rPr>
        <w:t>предложение</w:t>
      </w:r>
      <w:r>
        <w:rPr>
          <w:spacing w:val="-9"/>
          <w:lang w:val="ru-RU"/>
        </w:rPr>
        <w:t xml:space="preserve"> </w:t>
      </w:r>
      <w:r>
        <w:rPr>
          <w:lang w:val="ru-RU"/>
        </w:rPr>
        <w:t>о</w:t>
      </w:r>
      <w:r>
        <w:rPr>
          <w:spacing w:val="2"/>
          <w:lang w:val="ru-RU"/>
        </w:rPr>
        <w:t xml:space="preserve"> </w:t>
      </w:r>
      <w:r>
        <w:rPr>
          <w:spacing w:val="-1"/>
          <w:lang w:val="ru-RU"/>
        </w:rPr>
        <w:t>поставке</w:t>
      </w:r>
      <w:r>
        <w:rPr>
          <w:spacing w:val="1"/>
          <w:lang w:val="ru-RU"/>
        </w:rPr>
        <w:t xml:space="preserve"> </w:t>
      </w:r>
      <w:r>
        <w:rPr>
          <w:spacing w:val="-1"/>
          <w:lang w:val="ru-RU"/>
        </w:rPr>
        <w:t>иностранных</w:t>
      </w:r>
      <w:r>
        <w:rPr>
          <w:spacing w:val="-3"/>
          <w:lang w:val="ru-RU"/>
        </w:rPr>
        <w:t xml:space="preserve"> </w:t>
      </w:r>
      <w:r>
        <w:rPr>
          <w:spacing w:val="-1"/>
          <w:lang w:val="ru-RU"/>
        </w:rPr>
        <w:t>товаров;</w:t>
      </w:r>
    </w:p>
    <w:p>
      <w:pPr>
        <w:pStyle w:val="Style16"/>
        <w:numPr>
          <w:ilvl w:val="3"/>
          <w:numId w:val="71"/>
        </w:numPr>
        <w:tabs>
          <w:tab w:val="clear" w:pos="720"/>
          <w:tab w:val="left" w:pos="1691" w:leader="none"/>
        </w:tabs>
        <w:spacing w:lineRule="auto" w:line="237" w:before="2" w:after="0"/>
        <w:ind w:left="120" w:right="101" w:firstLine="720"/>
        <w:jc w:val="both"/>
        <w:rPr>
          <w:lang w:val="ru-RU"/>
        </w:rPr>
      </w:pPr>
      <w:r>
        <w:rPr>
          <w:spacing w:val="-1"/>
          <w:lang w:val="ru-RU"/>
        </w:rPr>
        <w:t>условие</w:t>
      </w:r>
      <w:r>
        <w:rPr>
          <w:spacing w:val="-18"/>
          <w:lang w:val="ru-RU"/>
        </w:rPr>
        <w:t xml:space="preserve"> </w:t>
      </w:r>
      <w:r>
        <w:rPr>
          <w:lang w:val="ru-RU"/>
        </w:rPr>
        <w:t>о</w:t>
      </w:r>
      <w:r>
        <w:rPr>
          <w:spacing w:val="-12"/>
          <w:lang w:val="ru-RU"/>
        </w:rPr>
        <w:t xml:space="preserve"> </w:t>
      </w:r>
      <w:r>
        <w:rPr>
          <w:spacing w:val="-1"/>
          <w:lang w:val="ru-RU"/>
        </w:rPr>
        <w:t>том,</w:t>
      </w:r>
      <w:r>
        <w:rPr>
          <w:spacing w:val="-15"/>
          <w:lang w:val="ru-RU"/>
        </w:rPr>
        <w:t xml:space="preserve"> </w:t>
      </w:r>
      <w:r>
        <w:rPr>
          <w:spacing w:val="-2"/>
          <w:lang w:val="ru-RU"/>
        </w:rPr>
        <w:t>что</w:t>
      </w:r>
      <w:r>
        <w:rPr>
          <w:spacing w:val="-8"/>
          <w:lang w:val="ru-RU"/>
        </w:rPr>
        <w:t xml:space="preserve"> </w:t>
      </w:r>
      <w:r>
        <w:rPr>
          <w:spacing w:val="-1"/>
          <w:lang w:val="ru-RU"/>
        </w:rPr>
        <w:t>для</w:t>
      </w:r>
      <w:r>
        <w:rPr>
          <w:spacing w:val="-17"/>
          <w:lang w:val="ru-RU"/>
        </w:rPr>
        <w:t xml:space="preserve"> </w:t>
      </w:r>
      <w:r>
        <w:rPr>
          <w:spacing w:val="-1"/>
          <w:lang w:val="ru-RU"/>
        </w:rPr>
        <w:t>целей</w:t>
      </w:r>
      <w:r>
        <w:rPr>
          <w:spacing w:val="-12"/>
          <w:lang w:val="ru-RU"/>
        </w:rPr>
        <w:t xml:space="preserve"> </w:t>
      </w:r>
      <w:r>
        <w:rPr>
          <w:spacing w:val="-1"/>
          <w:lang w:val="ru-RU"/>
        </w:rPr>
        <w:t>установления</w:t>
      </w:r>
      <w:r>
        <w:rPr>
          <w:spacing w:val="-17"/>
          <w:lang w:val="ru-RU"/>
        </w:rPr>
        <w:t xml:space="preserve"> </w:t>
      </w:r>
      <w:r>
        <w:rPr>
          <w:spacing w:val="-1"/>
          <w:lang w:val="ru-RU"/>
        </w:rPr>
        <w:t>соотношения</w:t>
      </w:r>
      <w:r>
        <w:rPr>
          <w:spacing w:val="-17"/>
          <w:lang w:val="ru-RU"/>
        </w:rPr>
        <w:t xml:space="preserve"> </w:t>
      </w:r>
      <w:r>
        <w:rPr>
          <w:spacing w:val="-1"/>
          <w:lang w:val="ru-RU"/>
        </w:rPr>
        <w:t>цены</w:t>
      </w:r>
      <w:r>
        <w:rPr>
          <w:spacing w:val="-15"/>
          <w:lang w:val="ru-RU"/>
        </w:rPr>
        <w:t xml:space="preserve"> </w:t>
      </w:r>
      <w:r>
        <w:rPr>
          <w:spacing w:val="-1"/>
          <w:lang w:val="ru-RU"/>
        </w:rPr>
        <w:t>предлагаемых</w:t>
      </w:r>
      <w:r>
        <w:rPr>
          <w:spacing w:val="62"/>
          <w:lang w:val="ru-RU"/>
        </w:rPr>
        <w:t xml:space="preserve"> </w:t>
      </w:r>
      <w:r>
        <w:rPr>
          <w:lang w:val="ru-RU"/>
        </w:rPr>
        <w:t>к</w:t>
      </w:r>
      <w:r>
        <w:rPr>
          <w:spacing w:val="15"/>
          <w:lang w:val="ru-RU"/>
        </w:rPr>
        <w:t xml:space="preserve"> </w:t>
      </w:r>
      <w:r>
        <w:rPr>
          <w:spacing w:val="-1"/>
          <w:lang w:val="ru-RU"/>
        </w:rPr>
        <w:t>поставке</w:t>
      </w:r>
      <w:r>
        <w:rPr>
          <w:spacing w:val="15"/>
          <w:lang w:val="ru-RU"/>
        </w:rPr>
        <w:t xml:space="preserve"> </w:t>
      </w:r>
      <w:r>
        <w:rPr>
          <w:spacing w:val="-1"/>
          <w:lang w:val="ru-RU"/>
        </w:rPr>
        <w:t>товаров</w:t>
      </w:r>
      <w:r>
        <w:rPr>
          <w:spacing w:val="13"/>
          <w:lang w:val="ru-RU"/>
        </w:rPr>
        <w:t xml:space="preserve"> </w:t>
      </w:r>
      <w:r>
        <w:rPr>
          <w:spacing w:val="-1"/>
          <w:lang w:val="ru-RU"/>
        </w:rPr>
        <w:t>российского</w:t>
      </w:r>
      <w:r>
        <w:rPr>
          <w:spacing w:val="16"/>
          <w:lang w:val="ru-RU"/>
        </w:rPr>
        <w:t xml:space="preserve"> </w:t>
      </w:r>
      <w:r>
        <w:rPr>
          <w:lang w:val="ru-RU"/>
        </w:rPr>
        <w:t>и</w:t>
      </w:r>
      <w:r>
        <w:rPr>
          <w:spacing w:val="12"/>
          <w:lang w:val="ru-RU"/>
        </w:rPr>
        <w:t xml:space="preserve"> </w:t>
      </w:r>
      <w:r>
        <w:rPr>
          <w:spacing w:val="-1"/>
          <w:lang w:val="ru-RU"/>
        </w:rPr>
        <w:t>иностранного</w:t>
      </w:r>
      <w:r>
        <w:rPr>
          <w:spacing w:val="16"/>
          <w:lang w:val="ru-RU"/>
        </w:rPr>
        <w:t xml:space="preserve"> </w:t>
      </w:r>
      <w:r>
        <w:rPr>
          <w:spacing w:val="-1"/>
          <w:lang w:val="ru-RU"/>
        </w:rPr>
        <w:t>происхождения,</w:t>
      </w:r>
      <w:r>
        <w:rPr>
          <w:spacing w:val="14"/>
          <w:lang w:val="ru-RU"/>
        </w:rPr>
        <w:t xml:space="preserve"> </w:t>
      </w:r>
      <w:r>
        <w:rPr>
          <w:spacing w:val="-1"/>
          <w:lang w:val="ru-RU"/>
        </w:rPr>
        <w:t>цены</w:t>
      </w:r>
      <w:r>
        <w:rPr>
          <w:spacing w:val="13"/>
          <w:lang w:val="ru-RU"/>
        </w:rPr>
        <w:t xml:space="preserve"> </w:t>
      </w:r>
      <w:r>
        <w:rPr>
          <w:spacing w:val="-1"/>
          <w:lang w:val="ru-RU"/>
        </w:rPr>
        <w:t>выполнения</w:t>
      </w:r>
      <w:r>
        <w:rPr>
          <w:spacing w:val="11"/>
          <w:lang w:val="ru-RU"/>
        </w:rPr>
        <w:t xml:space="preserve"> </w:t>
      </w:r>
      <w:r>
        <w:rPr>
          <w:spacing w:val="-1"/>
          <w:lang w:val="ru-RU"/>
        </w:rPr>
        <w:t>работ,</w:t>
      </w:r>
      <w:r>
        <w:rPr>
          <w:spacing w:val="49"/>
          <w:lang w:val="ru-RU"/>
        </w:rPr>
        <w:t xml:space="preserve"> </w:t>
      </w:r>
      <w:r>
        <w:rPr>
          <w:lang w:val="ru-RU"/>
        </w:rPr>
        <w:t>оказания</w:t>
      </w:r>
      <w:r>
        <w:rPr>
          <w:spacing w:val="42"/>
          <w:lang w:val="ru-RU"/>
        </w:rPr>
        <w:t xml:space="preserve"> </w:t>
      </w:r>
      <w:r>
        <w:rPr>
          <w:spacing w:val="-3"/>
          <w:lang w:val="ru-RU"/>
        </w:rPr>
        <w:t>услуг</w:t>
      </w:r>
      <w:r>
        <w:rPr>
          <w:spacing w:val="49"/>
          <w:lang w:val="ru-RU"/>
        </w:rPr>
        <w:t xml:space="preserve"> </w:t>
      </w:r>
      <w:r>
        <w:rPr>
          <w:spacing w:val="-1"/>
          <w:lang w:val="ru-RU"/>
        </w:rPr>
        <w:t>российскими</w:t>
      </w:r>
      <w:r>
        <w:rPr>
          <w:spacing w:val="44"/>
          <w:lang w:val="ru-RU"/>
        </w:rPr>
        <w:t xml:space="preserve"> </w:t>
      </w:r>
      <w:r>
        <w:rPr>
          <w:lang w:val="ru-RU"/>
        </w:rPr>
        <w:t>и</w:t>
      </w:r>
      <w:r>
        <w:rPr>
          <w:spacing w:val="44"/>
          <w:lang w:val="ru-RU"/>
        </w:rPr>
        <w:t xml:space="preserve"> </w:t>
      </w:r>
      <w:r>
        <w:rPr>
          <w:spacing w:val="-1"/>
          <w:lang w:val="ru-RU"/>
        </w:rPr>
        <w:t>иностранными</w:t>
      </w:r>
      <w:r>
        <w:rPr>
          <w:spacing w:val="44"/>
          <w:lang w:val="ru-RU"/>
        </w:rPr>
        <w:t xml:space="preserve"> </w:t>
      </w:r>
      <w:r>
        <w:rPr>
          <w:lang w:val="ru-RU"/>
        </w:rPr>
        <w:t>лицами</w:t>
      </w:r>
      <w:r>
        <w:rPr>
          <w:spacing w:val="39"/>
          <w:lang w:val="ru-RU"/>
        </w:rPr>
        <w:t xml:space="preserve"> </w:t>
      </w:r>
      <w:r>
        <w:rPr>
          <w:lang w:val="ru-RU"/>
        </w:rPr>
        <w:t>в</w:t>
      </w:r>
      <w:r>
        <w:rPr>
          <w:spacing w:val="44"/>
          <w:lang w:val="ru-RU"/>
        </w:rPr>
        <w:t xml:space="preserve"> </w:t>
      </w:r>
      <w:r>
        <w:rPr>
          <w:spacing w:val="-1"/>
          <w:lang w:val="ru-RU"/>
        </w:rPr>
        <w:t>случаях,</w:t>
      </w:r>
      <w:r>
        <w:rPr>
          <w:spacing w:val="49"/>
          <w:lang w:val="ru-RU"/>
        </w:rPr>
        <w:t xml:space="preserve"> </w:t>
      </w:r>
      <w:r>
        <w:rPr>
          <w:spacing w:val="-1"/>
          <w:lang w:val="ru-RU"/>
        </w:rPr>
        <w:t>предусмотренных</w:t>
      </w:r>
      <w:r>
        <w:rPr>
          <w:spacing w:val="68"/>
          <w:lang w:val="ru-RU"/>
        </w:rPr>
        <w:t xml:space="preserve"> </w:t>
      </w:r>
      <w:r>
        <w:rPr>
          <w:spacing w:val="-1"/>
          <w:lang w:val="ru-RU"/>
        </w:rPr>
        <w:t>подпунктами</w:t>
      </w:r>
      <w:r>
        <w:rPr>
          <w:spacing w:val="41"/>
          <w:lang w:val="ru-RU"/>
        </w:rPr>
        <w:t xml:space="preserve"> </w:t>
      </w:r>
      <w:r>
        <w:rPr>
          <w:spacing w:val="-1"/>
          <w:lang w:val="ru-RU"/>
        </w:rPr>
        <w:t>«г»</w:t>
      </w:r>
      <w:r>
        <w:rPr>
          <w:spacing w:val="38"/>
          <w:lang w:val="ru-RU"/>
        </w:rPr>
        <w:t xml:space="preserve"> </w:t>
      </w:r>
      <w:r>
        <w:rPr>
          <w:lang w:val="ru-RU"/>
        </w:rPr>
        <w:t>и</w:t>
      </w:r>
      <w:r>
        <w:rPr>
          <w:spacing w:val="42"/>
          <w:lang w:val="ru-RU"/>
        </w:rPr>
        <w:t xml:space="preserve"> </w:t>
      </w:r>
      <w:r>
        <w:rPr>
          <w:spacing w:val="-1"/>
          <w:lang w:val="ru-RU"/>
        </w:rPr>
        <w:t>«д»</w:t>
      </w:r>
      <w:r>
        <w:rPr>
          <w:spacing w:val="35"/>
          <w:lang w:val="ru-RU"/>
        </w:rPr>
        <w:t xml:space="preserve"> </w:t>
      </w:r>
      <w:r>
        <w:rPr>
          <w:spacing w:val="-1"/>
          <w:lang w:val="ru-RU"/>
        </w:rPr>
        <w:t>пункта</w:t>
      </w:r>
      <w:r>
        <w:rPr>
          <w:spacing w:val="39"/>
          <w:lang w:val="ru-RU"/>
        </w:rPr>
        <w:t xml:space="preserve"> </w:t>
      </w:r>
      <w:r>
        <w:rPr>
          <w:lang w:val="ru-RU"/>
        </w:rPr>
        <w:t>6</w:t>
      </w:r>
      <w:r>
        <w:rPr>
          <w:spacing w:val="43"/>
          <w:lang w:val="ru-RU"/>
        </w:rPr>
        <w:t xml:space="preserve"> </w:t>
      </w:r>
      <w:r>
        <w:rPr>
          <w:spacing w:val="-1"/>
          <w:lang w:val="ru-RU"/>
        </w:rPr>
        <w:t>Постановления</w:t>
      </w:r>
      <w:r>
        <w:rPr>
          <w:spacing w:val="40"/>
          <w:lang w:val="ru-RU"/>
        </w:rPr>
        <w:t xml:space="preserve"> </w:t>
      </w:r>
      <w:r>
        <w:rPr>
          <w:lang w:val="ru-RU"/>
        </w:rPr>
        <w:t>№</w:t>
      </w:r>
      <w:r>
        <w:rPr>
          <w:spacing w:val="37"/>
          <w:lang w:val="ru-RU"/>
        </w:rPr>
        <w:t xml:space="preserve"> </w:t>
      </w:r>
      <w:r>
        <w:rPr>
          <w:spacing w:val="-2"/>
          <w:lang w:val="ru-RU"/>
        </w:rPr>
        <w:t>925,</w:t>
      </w:r>
      <w:r>
        <w:rPr>
          <w:spacing w:val="42"/>
          <w:lang w:val="ru-RU"/>
        </w:rPr>
        <w:t xml:space="preserve"> </w:t>
      </w:r>
      <w:r>
        <w:rPr>
          <w:spacing w:val="-1"/>
          <w:lang w:val="ru-RU"/>
        </w:rPr>
        <w:t>цена</w:t>
      </w:r>
      <w:r>
        <w:rPr>
          <w:spacing w:val="34"/>
          <w:lang w:val="ru-RU"/>
        </w:rPr>
        <w:t xml:space="preserve"> </w:t>
      </w:r>
      <w:r>
        <w:rPr>
          <w:spacing w:val="-2"/>
          <w:lang w:val="ru-RU"/>
        </w:rPr>
        <w:t>единицы</w:t>
      </w:r>
      <w:r>
        <w:rPr>
          <w:spacing w:val="42"/>
          <w:lang w:val="ru-RU"/>
        </w:rPr>
        <w:t xml:space="preserve"> </w:t>
      </w:r>
      <w:r>
        <w:rPr>
          <w:spacing w:val="-2"/>
          <w:lang w:val="ru-RU"/>
        </w:rPr>
        <w:t>каждого</w:t>
      </w:r>
      <w:r>
        <w:rPr>
          <w:spacing w:val="40"/>
          <w:lang w:val="ru-RU"/>
        </w:rPr>
        <w:t xml:space="preserve"> </w:t>
      </w:r>
      <w:r>
        <w:rPr>
          <w:spacing w:val="-1"/>
          <w:lang w:val="ru-RU"/>
        </w:rPr>
        <w:t>товара,</w:t>
      </w:r>
      <w:r>
        <w:rPr>
          <w:spacing w:val="67"/>
          <w:lang w:val="ru-RU"/>
        </w:rPr>
        <w:t xml:space="preserve"> </w:t>
      </w:r>
      <w:r>
        <w:rPr>
          <w:lang w:val="ru-RU"/>
        </w:rPr>
        <w:t>работы,</w:t>
      </w:r>
      <w:r>
        <w:rPr>
          <w:spacing w:val="18"/>
          <w:lang w:val="ru-RU"/>
        </w:rPr>
        <w:t xml:space="preserve"> </w:t>
      </w:r>
      <w:r>
        <w:rPr>
          <w:spacing w:val="-2"/>
          <w:lang w:val="ru-RU"/>
        </w:rPr>
        <w:t>услуги</w:t>
      </w:r>
      <w:r>
        <w:rPr>
          <w:spacing w:val="22"/>
          <w:lang w:val="ru-RU"/>
        </w:rPr>
        <w:t xml:space="preserve"> </w:t>
      </w:r>
      <w:r>
        <w:rPr>
          <w:spacing w:val="-1"/>
          <w:lang w:val="ru-RU"/>
        </w:rPr>
        <w:t>определяется</w:t>
      </w:r>
      <w:r>
        <w:rPr>
          <w:spacing w:val="21"/>
          <w:lang w:val="ru-RU"/>
        </w:rPr>
        <w:t xml:space="preserve"> </w:t>
      </w:r>
      <w:r>
        <w:rPr>
          <w:spacing w:val="-1"/>
          <w:lang w:val="ru-RU"/>
        </w:rPr>
        <w:t>как</w:t>
      </w:r>
      <w:r>
        <w:rPr>
          <w:spacing w:val="19"/>
          <w:lang w:val="ru-RU"/>
        </w:rPr>
        <w:t xml:space="preserve"> </w:t>
      </w:r>
      <w:r>
        <w:rPr>
          <w:spacing w:val="-1"/>
          <w:lang w:val="ru-RU"/>
        </w:rPr>
        <w:t>произведение</w:t>
      </w:r>
      <w:r>
        <w:rPr>
          <w:spacing w:val="15"/>
          <w:lang w:val="ru-RU"/>
        </w:rPr>
        <w:t xml:space="preserve"> </w:t>
      </w:r>
      <w:r>
        <w:rPr>
          <w:spacing w:val="-1"/>
          <w:lang w:val="ru-RU"/>
        </w:rPr>
        <w:t>начальной</w:t>
      </w:r>
      <w:r>
        <w:rPr>
          <w:spacing w:val="17"/>
          <w:lang w:val="ru-RU"/>
        </w:rPr>
        <w:t xml:space="preserve"> </w:t>
      </w:r>
      <w:r>
        <w:rPr>
          <w:spacing w:val="-1"/>
          <w:lang w:val="ru-RU"/>
        </w:rPr>
        <w:t>(максимальной)</w:t>
      </w:r>
      <w:r>
        <w:rPr>
          <w:spacing w:val="18"/>
          <w:lang w:val="ru-RU"/>
        </w:rPr>
        <w:t xml:space="preserve"> </w:t>
      </w:r>
      <w:r>
        <w:rPr>
          <w:spacing w:val="-1"/>
          <w:lang w:val="ru-RU"/>
        </w:rPr>
        <w:t>цены</w:t>
      </w:r>
      <w:r>
        <w:rPr>
          <w:spacing w:val="18"/>
          <w:lang w:val="ru-RU"/>
        </w:rPr>
        <w:t xml:space="preserve"> </w:t>
      </w:r>
      <w:r>
        <w:rPr>
          <w:spacing w:val="-2"/>
          <w:lang w:val="ru-RU"/>
        </w:rPr>
        <w:t>единицы</w:t>
      </w:r>
      <w:r>
        <w:rPr>
          <w:spacing w:val="81"/>
          <w:lang w:val="ru-RU"/>
        </w:rPr>
        <w:t xml:space="preserve"> </w:t>
      </w:r>
      <w:r>
        <w:rPr>
          <w:lang w:val="ru-RU"/>
        </w:rPr>
        <w:t>товара,</w:t>
      </w:r>
      <w:r>
        <w:rPr>
          <w:spacing w:val="9"/>
          <w:lang w:val="ru-RU"/>
        </w:rPr>
        <w:t xml:space="preserve"> </w:t>
      </w:r>
      <w:r>
        <w:rPr>
          <w:spacing w:val="-1"/>
          <w:lang w:val="ru-RU"/>
        </w:rPr>
        <w:t>работы,</w:t>
      </w:r>
      <w:r>
        <w:rPr>
          <w:spacing w:val="4"/>
          <w:lang w:val="ru-RU"/>
        </w:rPr>
        <w:t xml:space="preserve"> </w:t>
      </w:r>
      <w:r>
        <w:rPr>
          <w:spacing w:val="-2"/>
          <w:lang w:val="ru-RU"/>
        </w:rPr>
        <w:t>услуги,</w:t>
      </w:r>
      <w:r>
        <w:rPr>
          <w:spacing w:val="13"/>
          <w:lang w:val="ru-RU"/>
        </w:rPr>
        <w:t xml:space="preserve"> </w:t>
      </w:r>
      <w:r>
        <w:rPr>
          <w:spacing w:val="-2"/>
          <w:lang w:val="ru-RU"/>
        </w:rPr>
        <w:t>указанной</w:t>
      </w:r>
      <w:r>
        <w:rPr>
          <w:spacing w:val="7"/>
          <w:lang w:val="ru-RU"/>
        </w:rPr>
        <w:t xml:space="preserve"> </w:t>
      </w:r>
      <w:r>
        <w:rPr>
          <w:lang w:val="ru-RU"/>
        </w:rPr>
        <w:t>в</w:t>
      </w:r>
      <w:r>
        <w:rPr>
          <w:spacing w:val="4"/>
          <w:lang w:val="ru-RU"/>
        </w:rPr>
        <w:t xml:space="preserve"> </w:t>
      </w:r>
      <w:r>
        <w:rPr>
          <w:spacing w:val="-1"/>
          <w:lang w:val="ru-RU"/>
        </w:rPr>
        <w:t>документации</w:t>
      </w:r>
      <w:r>
        <w:rPr>
          <w:spacing w:val="3"/>
          <w:lang w:val="ru-RU"/>
        </w:rPr>
        <w:t xml:space="preserve"> </w:t>
      </w:r>
      <w:r>
        <w:rPr>
          <w:lang w:val="ru-RU"/>
        </w:rPr>
        <w:t>о</w:t>
      </w:r>
      <w:r>
        <w:rPr>
          <w:spacing w:val="6"/>
          <w:lang w:val="ru-RU"/>
        </w:rPr>
        <w:t xml:space="preserve"> </w:t>
      </w:r>
      <w:r>
        <w:rPr>
          <w:spacing w:val="-2"/>
          <w:lang w:val="ru-RU"/>
        </w:rPr>
        <w:t>закупке</w:t>
      </w:r>
      <w:r>
        <w:rPr>
          <w:spacing w:val="6"/>
          <w:lang w:val="ru-RU"/>
        </w:rPr>
        <w:t xml:space="preserve"> </w:t>
      </w:r>
      <w:r>
        <w:rPr>
          <w:lang w:val="ru-RU"/>
        </w:rPr>
        <w:t>в</w:t>
      </w:r>
      <w:r>
        <w:rPr>
          <w:spacing w:val="8"/>
          <w:lang w:val="ru-RU"/>
        </w:rPr>
        <w:t xml:space="preserve"> </w:t>
      </w:r>
      <w:r>
        <w:rPr>
          <w:lang w:val="ru-RU"/>
        </w:rPr>
        <w:t>соответствии</w:t>
      </w:r>
      <w:r>
        <w:rPr>
          <w:spacing w:val="7"/>
          <w:lang w:val="ru-RU"/>
        </w:rPr>
        <w:t xml:space="preserve"> </w:t>
      </w:r>
      <w:r>
        <w:rPr>
          <w:lang w:val="ru-RU"/>
        </w:rPr>
        <w:t>с</w:t>
      </w:r>
      <w:r>
        <w:rPr>
          <w:spacing w:val="3"/>
          <w:lang w:val="ru-RU"/>
        </w:rPr>
        <w:t xml:space="preserve"> </w:t>
      </w:r>
      <w:r>
        <w:rPr>
          <w:spacing w:val="-1"/>
          <w:lang w:val="ru-RU"/>
        </w:rPr>
        <w:t>подпунктом</w:t>
      </w:r>
    </w:p>
    <w:p>
      <w:pPr>
        <w:pStyle w:val="Style16"/>
        <w:spacing w:lineRule="auto" w:line="237" w:before="3" w:after="0"/>
        <w:ind w:left="120" w:right="110" w:hanging="0"/>
        <w:jc w:val="both"/>
        <w:rPr>
          <w:lang w:val="ru-RU"/>
        </w:rPr>
      </w:pPr>
      <w:r>
        <w:rPr>
          <w:lang w:val="ru-RU"/>
        </w:rPr>
        <w:t>«в»</w:t>
      </w:r>
      <w:r>
        <w:rPr>
          <w:spacing w:val="-7"/>
          <w:lang w:val="ru-RU"/>
        </w:rPr>
        <w:t xml:space="preserve"> </w:t>
      </w:r>
      <w:r>
        <w:rPr>
          <w:spacing w:val="-2"/>
          <w:lang w:val="ru-RU"/>
        </w:rPr>
        <w:t>пункта</w:t>
      </w:r>
      <w:r>
        <w:rPr>
          <w:spacing w:val="-3"/>
          <w:lang w:val="ru-RU"/>
        </w:rPr>
        <w:t xml:space="preserve"> </w:t>
      </w:r>
      <w:r>
        <w:rPr>
          <w:lang w:val="ru-RU"/>
        </w:rPr>
        <w:t>5</w:t>
      </w:r>
      <w:r>
        <w:rPr>
          <w:spacing w:val="-3"/>
          <w:lang w:val="ru-RU"/>
        </w:rPr>
        <w:t xml:space="preserve"> </w:t>
      </w:r>
      <w:r>
        <w:rPr>
          <w:lang w:val="ru-RU"/>
        </w:rPr>
        <w:t>Постановления</w:t>
      </w:r>
      <w:r>
        <w:rPr>
          <w:spacing w:val="-8"/>
          <w:lang w:val="ru-RU"/>
        </w:rPr>
        <w:t xml:space="preserve"> </w:t>
      </w:r>
      <w:r>
        <w:rPr>
          <w:lang w:val="ru-RU"/>
        </w:rPr>
        <w:t>№</w:t>
      </w:r>
      <w:r>
        <w:rPr>
          <w:spacing w:val="-2"/>
          <w:lang w:val="ru-RU"/>
        </w:rPr>
        <w:t xml:space="preserve"> </w:t>
      </w:r>
      <w:r>
        <w:rPr>
          <w:lang w:val="ru-RU"/>
        </w:rPr>
        <w:t>925,</w:t>
      </w:r>
      <w:r>
        <w:rPr>
          <w:spacing w:val="-5"/>
          <w:lang w:val="ru-RU"/>
        </w:rPr>
        <w:t xml:space="preserve"> </w:t>
      </w:r>
      <w:r>
        <w:rPr>
          <w:lang w:val="ru-RU"/>
        </w:rPr>
        <w:t>на</w:t>
      </w:r>
      <w:r>
        <w:rPr>
          <w:spacing w:val="-4"/>
          <w:lang w:val="ru-RU"/>
        </w:rPr>
        <w:t xml:space="preserve"> </w:t>
      </w:r>
      <w:r>
        <w:rPr>
          <w:spacing w:val="-1"/>
          <w:lang w:val="ru-RU"/>
        </w:rPr>
        <w:t>коэффициент</w:t>
      </w:r>
      <w:r>
        <w:rPr>
          <w:spacing w:val="-2"/>
          <w:lang w:val="ru-RU"/>
        </w:rPr>
        <w:t xml:space="preserve"> </w:t>
      </w:r>
      <w:r>
        <w:rPr>
          <w:spacing w:val="-1"/>
          <w:lang w:val="ru-RU"/>
        </w:rPr>
        <w:t>изменения</w:t>
      </w:r>
      <w:r>
        <w:rPr>
          <w:spacing w:val="-8"/>
          <w:lang w:val="ru-RU"/>
        </w:rPr>
        <w:t xml:space="preserve"> </w:t>
      </w:r>
      <w:r>
        <w:rPr>
          <w:spacing w:val="-1"/>
          <w:lang w:val="ru-RU"/>
        </w:rPr>
        <w:t>начальной</w:t>
      </w:r>
      <w:r>
        <w:rPr>
          <w:spacing w:val="-7"/>
          <w:lang w:val="ru-RU"/>
        </w:rPr>
        <w:t xml:space="preserve"> </w:t>
      </w:r>
      <w:r>
        <w:rPr>
          <w:spacing w:val="-1"/>
          <w:lang w:val="ru-RU"/>
        </w:rPr>
        <w:t>(максимальной)</w:t>
      </w:r>
      <w:r>
        <w:rPr>
          <w:spacing w:val="55"/>
          <w:lang w:val="ru-RU"/>
        </w:rPr>
        <w:t xml:space="preserve"> </w:t>
      </w:r>
      <w:r>
        <w:rPr>
          <w:spacing w:val="-1"/>
          <w:lang w:val="ru-RU"/>
        </w:rPr>
        <w:t>цены</w:t>
      </w:r>
      <w:r>
        <w:rPr>
          <w:spacing w:val="23"/>
          <w:lang w:val="ru-RU"/>
        </w:rPr>
        <w:t xml:space="preserve"> </w:t>
      </w:r>
      <w:r>
        <w:rPr>
          <w:spacing w:val="-1"/>
          <w:lang w:val="ru-RU"/>
        </w:rPr>
        <w:t>договора</w:t>
      </w:r>
      <w:r>
        <w:rPr>
          <w:spacing w:val="20"/>
          <w:lang w:val="ru-RU"/>
        </w:rPr>
        <w:t xml:space="preserve"> </w:t>
      </w:r>
      <w:r>
        <w:rPr>
          <w:spacing w:val="-2"/>
          <w:lang w:val="ru-RU"/>
        </w:rPr>
        <w:t>по</w:t>
      </w:r>
      <w:r>
        <w:rPr>
          <w:spacing w:val="21"/>
          <w:lang w:val="ru-RU"/>
        </w:rPr>
        <w:t xml:space="preserve"> </w:t>
      </w:r>
      <w:r>
        <w:rPr>
          <w:spacing w:val="-1"/>
          <w:lang w:val="ru-RU"/>
        </w:rPr>
        <w:t>результатам</w:t>
      </w:r>
      <w:r>
        <w:rPr>
          <w:spacing w:val="22"/>
          <w:lang w:val="ru-RU"/>
        </w:rPr>
        <w:t xml:space="preserve"> </w:t>
      </w:r>
      <w:r>
        <w:rPr>
          <w:lang w:val="ru-RU"/>
        </w:rPr>
        <w:t>проведения</w:t>
      </w:r>
      <w:r>
        <w:rPr>
          <w:spacing w:val="21"/>
          <w:lang w:val="ru-RU"/>
        </w:rPr>
        <w:t xml:space="preserve"> </w:t>
      </w:r>
      <w:r>
        <w:rPr>
          <w:spacing w:val="-2"/>
          <w:lang w:val="ru-RU"/>
        </w:rPr>
        <w:t>закупки,</w:t>
      </w:r>
      <w:r>
        <w:rPr>
          <w:spacing w:val="23"/>
          <w:lang w:val="ru-RU"/>
        </w:rPr>
        <w:t xml:space="preserve"> </w:t>
      </w:r>
      <w:r>
        <w:rPr>
          <w:lang w:val="ru-RU"/>
        </w:rPr>
        <w:t>определяемый</w:t>
      </w:r>
      <w:r>
        <w:rPr>
          <w:spacing w:val="22"/>
          <w:lang w:val="ru-RU"/>
        </w:rPr>
        <w:t xml:space="preserve"> </w:t>
      </w:r>
      <w:r>
        <w:rPr>
          <w:spacing w:val="-1"/>
          <w:lang w:val="ru-RU"/>
        </w:rPr>
        <w:t>как</w:t>
      </w:r>
      <w:r>
        <w:rPr>
          <w:spacing w:val="19"/>
          <w:lang w:val="ru-RU"/>
        </w:rPr>
        <w:t xml:space="preserve"> </w:t>
      </w:r>
      <w:r>
        <w:rPr>
          <w:spacing w:val="-2"/>
          <w:lang w:val="ru-RU"/>
        </w:rPr>
        <w:t>результат</w:t>
      </w:r>
      <w:r>
        <w:rPr>
          <w:spacing w:val="21"/>
          <w:lang w:val="ru-RU"/>
        </w:rPr>
        <w:t xml:space="preserve"> </w:t>
      </w:r>
      <w:r>
        <w:rPr>
          <w:spacing w:val="-1"/>
          <w:lang w:val="ru-RU"/>
        </w:rPr>
        <w:t>деления</w:t>
      </w:r>
      <w:r>
        <w:rPr>
          <w:spacing w:val="63"/>
          <w:lang w:val="ru-RU"/>
        </w:rPr>
        <w:t xml:space="preserve"> </w:t>
      </w:r>
      <w:r>
        <w:rPr>
          <w:spacing w:val="-1"/>
          <w:lang w:val="ru-RU"/>
        </w:rPr>
        <w:t>цены</w:t>
      </w:r>
      <w:r>
        <w:rPr>
          <w:spacing w:val="6"/>
          <w:lang w:val="ru-RU"/>
        </w:rPr>
        <w:t xml:space="preserve"> </w:t>
      </w:r>
      <w:r>
        <w:rPr>
          <w:spacing w:val="-1"/>
          <w:lang w:val="ru-RU"/>
        </w:rPr>
        <w:t>договора,</w:t>
      </w:r>
      <w:r>
        <w:rPr>
          <w:spacing w:val="1"/>
          <w:lang w:val="ru-RU"/>
        </w:rPr>
        <w:t xml:space="preserve"> </w:t>
      </w:r>
      <w:r>
        <w:rPr>
          <w:spacing w:val="-2"/>
          <w:lang w:val="ru-RU"/>
        </w:rPr>
        <w:t>по</w:t>
      </w:r>
      <w:r>
        <w:rPr>
          <w:spacing w:val="9"/>
          <w:lang w:val="ru-RU"/>
        </w:rPr>
        <w:t xml:space="preserve"> </w:t>
      </w:r>
      <w:r>
        <w:rPr>
          <w:spacing w:val="-1"/>
          <w:lang w:val="ru-RU"/>
        </w:rPr>
        <w:t>которой</w:t>
      </w:r>
      <w:r>
        <w:rPr>
          <w:lang w:val="ru-RU"/>
        </w:rPr>
        <w:t xml:space="preserve"> </w:t>
      </w:r>
      <w:r>
        <w:rPr>
          <w:spacing w:val="-1"/>
          <w:lang w:val="ru-RU"/>
        </w:rPr>
        <w:t>заключается</w:t>
      </w:r>
      <w:r>
        <w:rPr>
          <w:spacing w:val="4"/>
          <w:lang w:val="ru-RU"/>
        </w:rPr>
        <w:t xml:space="preserve"> </w:t>
      </w:r>
      <w:r>
        <w:rPr>
          <w:spacing w:val="-1"/>
          <w:lang w:val="ru-RU"/>
        </w:rPr>
        <w:t>договор,</w:t>
      </w:r>
      <w:r>
        <w:rPr>
          <w:spacing w:val="1"/>
          <w:lang w:val="ru-RU"/>
        </w:rPr>
        <w:t xml:space="preserve"> </w:t>
      </w:r>
      <w:r>
        <w:rPr>
          <w:lang w:val="ru-RU"/>
        </w:rPr>
        <w:t>на</w:t>
      </w:r>
      <w:r>
        <w:rPr>
          <w:spacing w:val="3"/>
          <w:lang w:val="ru-RU"/>
        </w:rPr>
        <w:t xml:space="preserve"> </w:t>
      </w:r>
      <w:r>
        <w:rPr>
          <w:spacing w:val="-2"/>
          <w:lang w:val="ru-RU"/>
        </w:rPr>
        <w:t>начальную</w:t>
      </w:r>
      <w:r>
        <w:rPr>
          <w:spacing w:val="2"/>
          <w:lang w:val="ru-RU"/>
        </w:rPr>
        <w:t xml:space="preserve"> </w:t>
      </w:r>
      <w:r>
        <w:rPr>
          <w:spacing w:val="-1"/>
        </w:rPr>
        <w:t>(максимальную)</w:t>
      </w:r>
      <w:r>
        <w:rPr>
          <w:spacing w:val="6"/>
        </w:rPr>
        <w:t xml:space="preserve"> </w:t>
      </w:r>
      <w:r>
        <w:rPr>
          <w:spacing w:val="1"/>
        </w:rPr>
        <w:t>цену</w:t>
      </w:r>
      <w:r>
        <w:rPr>
          <w:spacing w:val="55"/>
        </w:rPr>
        <w:t xml:space="preserve"> </w:t>
      </w:r>
      <w:r>
        <w:rPr/>
        <w:t>договора;</w:t>
      </w:r>
    </w:p>
    <w:p>
      <w:pPr>
        <w:pStyle w:val="Style16"/>
        <w:numPr>
          <w:ilvl w:val="3"/>
          <w:numId w:val="71"/>
        </w:numPr>
        <w:tabs>
          <w:tab w:val="clear" w:pos="720"/>
          <w:tab w:val="left" w:pos="1691" w:leader="none"/>
        </w:tabs>
        <w:spacing w:lineRule="auto" w:line="237" w:before="3" w:after="0"/>
        <w:ind w:left="120" w:right="110" w:firstLine="720"/>
        <w:jc w:val="both"/>
        <w:rPr>
          <w:lang w:val="ru-RU"/>
        </w:rPr>
      </w:pPr>
      <w:r>
        <w:rPr>
          <w:spacing w:val="-1"/>
          <w:lang w:val="ru-RU"/>
        </w:rPr>
        <w:t>условие</w:t>
      </w:r>
      <w:r>
        <w:rPr>
          <w:spacing w:val="18"/>
          <w:lang w:val="ru-RU"/>
        </w:rPr>
        <w:t xml:space="preserve"> </w:t>
      </w:r>
      <w:r>
        <w:rPr>
          <w:spacing w:val="-1"/>
          <w:lang w:val="ru-RU"/>
        </w:rPr>
        <w:t>отнесения</w:t>
      </w:r>
      <w:r>
        <w:rPr>
          <w:spacing w:val="23"/>
          <w:lang w:val="ru-RU"/>
        </w:rPr>
        <w:t xml:space="preserve"> </w:t>
      </w:r>
      <w:r>
        <w:rPr>
          <w:spacing w:val="-2"/>
          <w:lang w:val="ru-RU"/>
        </w:rPr>
        <w:t>участника</w:t>
      </w:r>
      <w:r>
        <w:rPr>
          <w:spacing w:val="22"/>
          <w:lang w:val="ru-RU"/>
        </w:rPr>
        <w:t xml:space="preserve"> </w:t>
      </w:r>
      <w:r>
        <w:rPr>
          <w:spacing w:val="-1"/>
          <w:lang w:val="ru-RU"/>
        </w:rPr>
        <w:t>закупки</w:t>
      </w:r>
      <w:r>
        <w:rPr>
          <w:spacing w:val="24"/>
          <w:lang w:val="ru-RU"/>
        </w:rPr>
        <w:t xml:space="preserve"> </w:t>
      </w:r>
      <w:r>
        <w:rPr>
          <w:lang w:val="ru-RU"/>
        </w:rPr>
        <w:t>к</w:t>
      </w:r>
      <w:r>
        <w:rPr>
          <w:spacing w:val="22"/>
          <w:lang w:val="ru-RU"/>
        </w:rPr>
        <w:t xml:space="preserve"> </w:t>
      </w:r>
      <w:r>
        <w:rPr>
          <w:spacing w:val="-1"/>
          <w:lang w:val="ru-RU"/>
        </w:rPr>
        <w:t>российским</w:t>
      </w:r>
      <w:r>
        <w:rPr>
          <w:spacing w:val="25"/>
          <w:lang w:val="ru-RU"/>
        </w:rPr>
        <w:t xml:space="preserve"> </w:t>
      </w:r>
      <w:r>
        <w:rPr>
          <w:lang w:val="ru-RU"/>
        </w:rPr>
        <w:t>или</w:t>
      </w:r>
      <w:r>
        <w:rPr>
          <w:spacing w:val="20"/>
          <w:lang w:val="ru-RU"/>
        </w:rPr>
        <w:t xml:space="preserve"> </w:t>
      </w:r>
      <w:r>
        <w:rPr>
          <w:spacing w:val="-1"/>
          <w:lang w:val="ru-RU"/>
        </w:rPr>
        <w:t>иностранным</w:t>
      </w:r>
      <w:r>
        <w:rPr>
          <w:spacing w:val="59"/>
          <w:lang w:val="ru-RU"/>
        </w:rPr>
        <w:t xml:space="preserve"> </w:t>
      </w:r>
      <w:r>
        <w:rPr>
          <w:lang w:val="ru-RU"/>
        </w:rPr>
        <w:t>лицам</w:t>
      </w:r>
      <w:r>
        <w:rPr>
          <w:spacing w:val="3"/>
          <w:lang w:val="ru-RU"/>
        </w:rPr>
        <w:t xml:space="preserve"> </w:t>
      </w:r>
      <w:r>
        <w:rPr>
          <w:lang w:val="ru-RU"/>
        </w:rPr>
        <w:t>на</w:t>
      </w:r>
      <w:r>
        <w:rPr>
          <w:spacing w:val="1"/>
          <w:lang w:val="ru-RU"/>
        </w:rPr>
        <w:t xml:space="preserve"> </w:t>
      </w:r>
      <w:r>
        <w:rPr>
          <w:spacing w:val="-1"/>
          <w:lang w:val="ru-RU"/>
        </w:rPr>
        <w:t>основании</w:t>
      </w:r>
      <w:r>
        <w:rPr>
          <w:spacing w:val="3"/>
          <w:lang w:val="ru-RU"/>
        </w:rPr>
        <w:t xml:space="preserve"> </w:t>
      </w:r>
      <w:r>
        <w:rPr>
          <w:spacing w:val="-1"/>
          <w:lang w:val="ru-RU"/>
        </w:rPr>
        <w:t>документов</w:t>
      </w:r>
      <w:r>
        <w:rPr>
          <w:spacing w:val="4"/>
          <w:lang w:val="ru-RU"/>
        </w:rPr>
        <w:t xml:space="preserve"> </w:t>
      </w:r>
      <w:r>
        <w:rPr>
          <w:spacing w:val="-1"/>
          <w:lang w:val="ru-RU"/>
        </w:rPr>
        <w:t>участника</w:t>
      </w:r>
      <w:r>
        <w:rPr>
          <w:spacing w:val="6"/>
          <w:lang w:val="ru-RU"/>
        </w:rPr>
        <w:t xml:space="preserve"> </w:t>
      </w:r>
      <w:r>
        <w:rPr>
          <w:spacing w:val="-1"/>
          <w:lang w:val="ru-RU"/>
        </w:rPr>
        <w:t>закупки,</w:t>
      </w:r>
      <w:r>
        <w:rPr>
          <w:spacing w:val="9"/>
          <w:lang w:val="ru-RU"/>
        </w:rPr>
        <w:t xml:space="preserve"> </w:t>
      </w:r>
      <w:r>
        <w:rPr>
          <w:spacing w:val="-1"/>
          <w:lang w:val="ru-RU"/>
        </w:rPr>
        <w:t>содержащих</w:t>
      </w:r>
      <w:r>
        <w:rPr>
          <w:spacing w:val="2"/>
          <w:lang w:val="ru-RU"/>
        </w:rPr>
        <w:t xml:space="preserve"> </w:t>
      </w:r>
      <w:r>
        <w:rPr>
          <w:spacing w:val="-1"/>
          <w:lang w:val="ru-RU"/>
        </w:rPr>
        <w:t>информацию</w:t>
      </w:r>
      <w:r>
        <w:rPr>
          <w:lang w:val="ru-RU"/>
        </w:rPr>
        <w:t xml:space="preserve"> о</w:t>
      </w:r>
      <w:r>
        <w:rPr>
          <w:spacing w:val="6"/>
          <w:lang w:val="ru-RU"/>
        </w:rPr>
        <w:t xml:space="preserve"> </w:t>
      </w:r>
      <w:r>
        <w:rPr>
          <w:spacing w:val="-1"/>
          <w:lang w:val="ru-RU"/>
        </w:rPr>
        <w:t>месте</w:t>
      </w:r>
      <w:r>
        <w:rPr>
          <w:spacing w:val="6"/>
          <w:lang w:val="ru-RU"/>
        </w:rPr>
        <w:t xml:space="preserve"> </w:t>
      </w:r>
      <w:r>
        <w:rPr>
          <w:spacing w:val="-3"/>
          <w:lang w:val="ru-RU"/>
        </w:rPr>
        <w:t>его</w:t>
      </w:r>
      <w:r>
        <w:rPr>
          <w:spacing w:val="67"/>
          <w:lang w:val="ru-RU"/>
        </w:rPr>
        <w:t xml:space="preserve"> </w:t>
      </w:r>
      <w:r>
        <w:rPr>
          <w:lang w:val="ru-RU"/>
        </w:rPr>
        <w:t>регистрации</w:t>
      </w:r>
      <w:r>
        <w:rPr>
          <w:spacing w:val="17"/>
          <w:lang w:val="ru-RU"/>
        </w:rPr>
        <w:t xml:space="preserve"> </w:t>
      </w:r>
      <w:r>
        <w:rPr>
          <w:spacing w:val="-1"/>
          <w:lang w:val="ru-RU"/>
        </w:rPr>
        <w:t>(для</w:t>
      </w:r>
      <w:r>
        <w:rPr>
          <w:spacing w:val="21"/>
          <w:lang w:val="ru-RU"/>
        </w:rPr>
        <w:t xml:space="preserve"> </w:t>
      </w:r>
      <w:r>
        <w:rPr>
          <w:spacing w:val="-1"/>
          <w:lang w:val="ru-RU"/>
        </w:rPr>
        <w:t>юридических</w:t>
      </w:r>
      <w:r>
        <w:rPr>
          <w:spacing w:val="16"/>
          <w:lang w:val="ru-RU"/>
        </w:rPr>
        <w:t xml:space="preserve"> </w:t>
      </w:r>
      <w:r>
        <w:rPr>
          <w:lang w:val="ru-RU"/>
        </w:rPr>
        <w:t>лиц</w:t>
      </w:r>
      <w:r>
        <w:rPr>
          <w:spacing w:val="22"/>
          <w:lang w:val="ru-RU"/>
        </w:rPr>
        <w:t xml:space="preserve"> </w:t>
      </w:r>
      <w:r>
        <w:rPr>
          <w:lang w:val="ru-RU"/>
        </w:rPr>
        <w:t>и</w:t>
      </w:r>
      <w:r>
        <w:rPr>
          <w:spacing w:val="22"/>
          <w:lang w:val="ru-RU"/>
        </w:rPr>
        <w:t xml:space="preserve"> </w:t>
      </w:r>
      <w:r>
        <w:rPr>
          <w:spacing w:val="-2"/>
          <w:lang w:val="ru-RU"/>
        </w:rPr>
        <w:t>индивидуальных</w:t>
      </w:r>
      <w:r>
        <w:rPr>
          <w:spacing w:val="16"/>
          <w:lang w:val="ru-RU"/>
        </w:rPr>
        <w:t xml:space="preserve"> </w:t>
      </w:r>
      <w:r>
        <w:rPr>
          <w:spacing w:val="-1"/>
          <w:lang w:val="ru-RU"/>
        </w:rPr>
        <w:t>предпринимателей),</w:t>
      </w:r>
      <w:r>
        <w:rPr>
          <w:spacing w:val="18"/>
          <w:lang w:val="ru-RU"/>
        </w:rPr>
        <w:t xml:space="preserve"> </w:t>
      </w:r>
      <w:r>
        <w:rPr>
          <w:lang w:val="ru-RU"/>
        </w:rPr>
        <w:t>на</w:t>
      </w:r>
      <w:r>
        <w:rPr>
          <w:spacing w:val="15"/>
          <w:lang w:val="ru-RU"/>
        </w:rPr>
        <w:t xml:space="preserve"> </w:t>
      </w:r>
      <w:r>
        <w:rPr>
          <w:spacing w:val="-1"/>
          <w:lang w:val="ru-RU"/>
        </w:rPr>
        <w:t>основании</w:t>
      </w:r>
      <w:r>
        <w:rPr>
          <w:spacing w:val="73"/>
          <w:lang w:val="ru-RU"/>
        </w:rPr>
        <w:t xml:space="preserve"> </w:t>
      </w:r>
      <w:r>
        <w:rPr>
          <w:spacing w:val="-1"/>
          <w:lang w:val="ru-RU"/>
        </w:rPr>
        <w:t>документов,</w:t>
      </w:r>
      <w:r>
        <w:rPr>
          <w:spacing w:val="4"/>
          <w:lang w:val="ru-RU"/>
        </w:rPr>
        <w:t xml:space="preserve"> </w:t>
      </w:r>
      <w:r>
        <w:rPr>
          <w:spacing w:val="-1"/>
          <w:lang w:val="ru-RU"/>
        </w:rPr>
        <w:t>удостоверяющих</w:t>
      </w:r>
      <w:r>
        <w:rPr>
          <w:spacing w:val="-3"/>
          <w:lang w:val="ru-RU"/>
        </w:rPr>
        <w:t xml:space="preserve"> </w:t>
      </w:r>
      <w:r>
        <w:rPr>
          <w:spacing w:val="-1"/>
          <w:lang w:val="ru-RU"/>
        </w:rPr>
        <w:t>личность (для</w:t>
      </w:r>
      <w:r>
        <w:rPr>
          <w:spacing w:val="2"/>
          <w:lang w:val="ru-RU"/>
        </w:rPr>
        <w:t xml:space="preserve"> </w:t>
      </w:r>
      <w:r>
        <w:rPr>
          <w:spacing w:val="-2"/>
          <w:lang w:val="ru-RU"/>
        </w:rPr>
        <w:t>физических</w:t>
      </w:r>
      <w:r>
        <w:rPr>
          <w:spacing w:val="-3"/>
          <w:lang w:val="ru-RU"/>
        </w:rPr>
        <w:t xml:space="preserve"> </w:t>
      </w:r>
      <w:r>
        <w:rPr>
          <w:lang w:val="ru-RU"/>
        </w:rPr>
        <w:t>лиц);</w:t>
      </w:r>
    </w:p>
    <w:p>
      <w:pPr>
        <w:pStyle w:val="Style16"/>
        <w:numPr>
          <w:ilvl w:val="3"/>
          <w:numId w:val="71"/>
        </w:numPr>
        <w:tabs>
          <w:tab w:val="clear" w:pos="720"/>
          <w:tab w:val="left" w:pos="1691" w:leader="none"/>
        </w:tabs>
        <w:spacing w:before="2" w:after="0"/>
        <w:ind w:left="120" w:right="109" w:firstLine="720"/>
        <w:jc w:val="both"/>
        <w:rPr>
          <w:lang w:val="ru-RU"/>
        </w:rPr>
      </w:pPr>
      <w:r>
        <w:rPr>
          <w:spacing w:val="-2"/>
          <w:lang w:val="ru-RU"/>
        </w:rPr>
        <w:t>указание</w:t>
      </w:r>
      <w:r>
        <w:rPr>
          <w:spacing w:val="56"/>
          <w:lang w:val="ru-RU"/>
        </w:rPr>
        <w:t xml:space="preserve"> </w:t>
      </w:r>
      <w:r>
        <w:rPr>
          <w:spacing w:val="-1"/>
          <w:lang w:val="ru-RU"/>
        </w:rPr>
        <w:t>страны</w:t>
      </w:r>
      <w:r>
        <w:rPr>
          <w:spacing w:val="59"/>
          <w:lang w:val="ru-RU"/>
        </w:rPr>
        <w:t xml:space="preserve"> </w:t>
      </w:r>
      <w:r>
        <w:rPr>
          <w:spacing w:val="-1"/>
          <w:lang w:val="ru-RU"/>
        </w:rPr>
        <w:t>происхождения</w:t>
      </w:r>
      <w:r>
        <w:rPr>
          <w:spacing w:val="52"/>
          <w:lang w:val="ru-RU"/>
        </w:rPr>
        <w:t xml:space="preserve"> </w:t>
      </w:r>
      <w:r>
        <w:rPr>
          <w:spacing w:val="-1"/>
          <w:lang w:val="ru-RU"/>
        </w:rPr>
        <w:t>поставляемого</w:t>
      </w:r>
      <w:r>
        <w:rPr>
          <w:spacing w:val="1"/>
          <w:lang w:val="ru-RU"/>
        </w:rPr>
        <w:t xml:space="preserve"> </w:t>
      </w:r>
      <w:r>
        <w:rPr>
          <w:spacing w:val="-1"/>
          <w:lang w:val="ru-RU"/>
        </w:rPr>
        <w:t>товара</w:t>
      </w:r>
      <w:r>
        <w:rPr>
          <w:spacing w:val="56"/>
          <w:lang w:val="ru-RU"/>
        </w:rPr>
        <w:t xml:space="preserve"> </w:t>
      </w:r>
      <w:r>
        <w:rPr>
          <w:lang w:val="ru-RU"/>
        </w:rPr>
        <w:t>на</w:t>
      </w:r>
      <w:r>
        <w:rPr>
          <w:spacing w:val="51"/>
          <w:lang w:val="ru-RU"/>
        </w:rPr>
        <w:t xml:space="preserve"> </w:t>
      </w:r>
      <w:r>
        <w:rPr>
          <w:spacing w:val="-1"/>
          <w:lang w:val="ru-RU"/>
        </w:rPr>
        <w:t>основании</w:t>
      </w:r>
      <w:r>
        <w:rPr>
          <w:spacing w:val="67"/>
          <w:lang w:val="ru-RU"/>
        </w:rPr>
        <w:t xml:space="preserve"> </w:t>
      </w:r>
      <w:r>
        <w:rPr>
          <w:spacing w:val="-1"/>
          <w:lang w:val="ru-RU"/>
        </w:rPr>
        <w:t>сведений,</w:t>
      </w:r>
      <w:r>
        <w:rPr>
          <w:spacing w:val="25"/>
          <w:lang w:val="ru-RU"/>
        </w:rPr>
        <w:t xml:space="preserve"> </w:t>
      </w:r>
      <w:r>
        <w:rPr>
          <w:spacing w:val="-2"/>
          <w:lang w:val="ru-RU"/>
        </w:rPr>
        <w:t>содержащихся</w:t>
      </w:r>
      <w:r>
        <w:rPr>
          <w:spacing w:val="23"/>
          <w:lang w:val="ru-RU"/>
        </w:rPr>
        <w:t xml:space="preserve"> </w:t>
      </w:r>
      <w:r>
        <w:rPr>
          <w:lang w:val="ru-RU"/>
        </w:rPr>
        <w:t>в</w:t>
      </w:r>
      <w:r>
        <w:rPr>
          <w:spacing w:val="20"/>
          <w:lang w:val="ru-RU"/>
        </w:rPr>
        <w:t xml:space="preserve"> </w:t>
      </w:r>
      <w:r>
        <w:rPr>
          <w:spacing w:val="-1"/>
          <w:lang w:val="ru-RU"/>
        </w:rPr>
        <w:t>заявке</w:t>
      </w:r>
      <w:r>
        <w:rPr>
          <w:spacing w:val="18"/>
          <w:lang w:val="ru-RU"/>
        </w:rPr>
        <w:t xml:space="preserve"> </w:t>
      </w:r>
      <w:r>
        <w:rPr>
          <w:lang w:val="ru-RU"/>
        </w:rPr>
        <w:t>на</w:t>
      </w:r>
      <w:r>
        <w:rPr>
          <w:spacing w:val="22"/>
          <w:lang w:val="ru-RU"/>
        </w:rPr>
        <w:t xml:space="preserve"> </w:t>
      </w:r>
      <w:r>
        <w:rPr>
          <w:spacing w:val="-1"/>
          <w:lang w:val="ru-RU"/>
        </w:rPr>
        <w:t>участие</w:t>
      </w:r>
      <w:r>
        <w:rPr>
          <w:spacing w:val="22"/>
          <w:lang w:val="ru-RU"/>
        </w:rPr>
        <w:t xml:space="preserve"> </w:t>
      </w:r>
      <w:r>
        <w:rPr>
          <w:lang w:val="ru-RU"/>
        </w:rPr>
        <w:t>в</w:t>
      </w:r>
      <w:r>
        <w:rPr>
          <w:spacing w:val="20"/>
          <w:lang w:val="ru-RU"/>
        </w:rPr>
        <w:t xml:space="preserve"> </w:t>
      </w:r>
      <w:r>
        <w:rPr>
          <w:spacing w:val="-2"/>
          <w:lang w:val="ru-RU"/>
        </w:rPr>
        <w:t>закупке,</w:t>
      </w:r>
      <w:r>
        <w:rPr>
          <w:spacing w:val="25"/>
          <w:lang w:val="ru-RU"/>
        </w:rPr>
        <w:t xml:space="preserve"> </w:t>
      </w:r>
      <w:r>
        <w:rPr>
          <w:spacing w:val="-1"/>
          <w:lang w:val="ru-RU"/>
        </w:rPr>
        <w:t>представленной</w:t>
      </w:r>
      <w:r>
        <w:rPr>
          <w:spacing w:val="20"/>
          <w:lang w:val="ru-RU"/>
        </w:rPr>
        <w:t xml:space="preserve"> </w:t>
      </w:r>
      <w:r>
        <w:rPr>
          <w:spacing w:val="-1"/>
          <w:lang w:val="ru-RU"/>
        </w:rPr>
        <w:t>участником</w:t>
      </w:r>
      <w:r>
        <w:rPr>
          <w:spacing w:val="75"/>
          <w:lang w:val="ru-RU"/>
        </w:rPr>
        <w:t xml:space="preserve"> </w:t>
      </w:r>
      <w:r>
        <w:rPr>
          <w:spacing w:val="-2"/>
          <w:lang w:val="ru-RU"/>
        </w:rPr>
        <w:t>закупки,</w:t>
      </w:r>
      <w:r>
        <w:rPr>
          <w:spacing w:val="4"/>
          <w:lang w:val="ru-RU"/>
        </w:rPr>
        <w:t xml:space="preserve"> </w:t>
      </w:r>
      <w:r>
        <w:rPr>
          <w:lang w:val="ru-RU"/>
        </w:rPr>
        <w:t>с</w:t>
      </w:r>
      <w:r>
        <w:rPr>
          <w:spacing w:val="1"/>
          <w:lang w:val="ru-RU"/>
        </w:rPr>
        <w:t xml:space="preserve"> </w:t>
      </w:r>
      <w:r>
        <w:rPr>
          <w:spacing w:val="-1"/>
          <w:lang w:val="ru-RU"/>
        </w:rPr>
        <w:t>которым заключается</w:t>
      </w:r>
      <w:r>
        <w:rPr>
          <w:spacing w:val="1"/>
          <w:lang w:val="ru-RU"/>
        </w:rPr>
        <w:t xml:space="preserve"> </w:t>
      </w:r>
      <w:r>
        <w:rPr>
          <w:lang w:val="ru-RU"/>
        </w:rPr>
        <w:t>договор;</w:t>
      </w:r>
    </w:p>
    <w:p>
      <w:pPr>
        <w:pStyle w:val="Style16"/>
        <w:numPr>
          <w:ilvl w:val="3"/>
          <w:numId w:val="71"/>
        </w:numPr>
        <w:tabs>
          <w:tab w:val="clear" w:pos="720"/>
          <w:tab w:val="left" w:pos="1691" w:leader="none"/>
        </w:tabs>
        <w:ind w:left="120" w:right="109" w:firstLine="720"/>
        <w:jc w:val="both"/>
        <w:rPr>
          <w:lang w:val="ru-RU"/>
        </w:rPr>
      </w:pPr>
      <w:r>
        <w:rPr>
          <w:spacing w:val="-1"/>
          <w:lang w:val="ru-RU"/>
        </w:rPr>
        <w:t>положение</w:t>
      </w:r>
      <w:r>
        <w:rPr>
          <w:spacing w:val="10"/>
          <w:lang w:val="ru-RU"/>
        </w:rPr>
        <w:t xml:space="preserve"> </w:t>
      </w:r>
      <w:r>
        <w:rPr>
          <w:lang w:val="ru-RU"/>
        </w:rPr>
        <w:t>о</w:t>
      </w:r>
      <w:r>
        <w:rPr>
          <w:spacing w:val="11"/>
          <w:lang w:val="ru-RU"/>
        </w:rPr>
        <w:t xml:space="preserve"> </w:t>
      </w:r>
      <w:r>
        <w:rPr>
          <w:spacing w:val="-1"/>
          <w:lang w:val="ru-RU"/>
        </w:rPr>
        <w:t>заключении</w:t>
      </w:r>
      <w:r>
        <w:rPr>
          <w:spacing w:val="12"/>
          <w:lang w:val="ru-RU"/>
        </w:rPr>
        <w:t xml:space="preserve"> </w:t>
      </w:r>
      <w:r>
        <w:rPr>
          <w:spacing w:val="-1"/>
          <w:lang w:val="ru-RU"/>
        </w:rPr>
        <w:t>договора</w:t>
      </w:r>
      <w:r>
        <w:rPr>
          <w:spacing w:val="10"/>
          <w:lang w:val="ru-RU"/>
        </w:rPr>
        <w:t xml:space="preserve"> </w:t>
      </w:r>
      <w:r>
        <w:rPr>
          <w:lang w:val="ru-RU"/>
        </w:rPr>
        <w:t>с</w:t>
      </w:r>
      <w:r>
        <w:rPr>
          <w:spacing w:val="10"/>
          <w:lang w:val="ru-RU"/>
        </w:rPr>
        <w:t xml:space="preserve"> </w:t>
      </w:r>
      <w:r>
        <w:rPr>
          <w:spacing w:val="-1"/>
          <w:lang w:val="ru-RU"/>
        </w:rPr>
        <w:t>участником</w:t>
      </w:r>
      <w:r>
        <w:rPr>
          <w:spacing w:val="13"/>
          <w:lang w:val="ru-RU"/>
        </w:rPr>
        <w:t xml:space="preserve"> </w:t>
      </w:r>
      <w:r>
        <w:rPr>
          <w:spacing w:val="-2"/>
          <w:lang w:val="ru-RU"/>
        </w:rPr>
        <w:t>закупки,</w:t>
      </w:r>
      <w:r>
        <w:rPr>
          <w:spacing w:val="13"/>
          <w:lang w:val="ru-RU"/>
        </w:rPr>
        <w:t xml:space="preserve"> </w:t>
      </w:r>
      <w:r>
        <w:rPr>
          <w:spacing w:val="-1"/>
          <w:lang w:val="ru-RU"/>
        </w:rPr>
        <w:t>который</w:t>
      </w:r>
      <w:r>
        <w:rPr>
          <w:spacing w:val="58"/>
          <w:lang w:val="ru-RU"/>
        </w:rPr>
        <w:t xml:space="preserve"> </w:t>
      </w:r>
      <w:r>
        <w:rPr>
          <w:lang w:val="ru-RU"/>
        </w:rPr>
        <w:t>предложил</w:t>
      </w:r>
      <w:r>
        <w:rPr>
          <w:spacing w:val="28"/>
          <w:lang w:val="ru-RU"/>
        </w:rPr>
        <w:t xml:space="preserve"> </w:t>
      </w:r>
      <w:r>
        <w:rPr>
          <w:spacing w:val="-1"/>
          <w:lang w:val="ru-RU"/>
        </w:rPr>
        <w:t>такие</w:t>
      </w:r>
      <w:r>
        <w:rPr>
          <w:spacing w:val="27"/>
          <w:lang w:val="ru-RU"/>
        </w:rPr>
        <w:t xml:space="preserve"> </w:t>
      </w:r>
      <w:r>
        <w:rPr>
          <w:lang w:val="ru-RU"/>
        </w:rPr>
        <w:t>же,</w:t>
      </w:r>
      <w:r>
        <w:rPr>
          <w:spacing w:val="30"/>
          <w:lang w:val="ru-RU"/>
        </w:rPr>
        <w:t xml:space="preserve"> </w:t>
      </w:r>
      <w:r>
        <w:rPr>
          <w:spacing w:val="-1"/>
          <w:lang w:val="ru-RU"/>
        </w:rPr>
        <w:t>как</w:t>
      </w:r>
      <w:r>
        <w:rPr>
          <w:spacing w:val="31"/>
          <w:lang w:val="ru-RU"/>
        </w:rPr>
        <w:t xml:space="preserve"> </w:t>
      </w:r>
      <w:r>
        <w:rPr>
          <w:lang w:val="ru-RU"/>
        </w:rPr>
        <w:t>и</w:t>
      </w:r>
      <w:r>
        <w:rPr>
          <w:spacing w:val="29"/>
          <w:lang w:val="ru-RU"/>
        </w:rPr>
        <w:t xml:space="preserve"> </w:t>
      </w:r>
      <w:r>
        <w:rPr>
          <w:spacing w:val="-1"/>
          <w:lang w:val="ru-RU"/>
        </w:rPr>
        <w:t>победитель</w:t>
      </w:r>
      <w:r>
        <w:rPr>
          <w:spacing w:val="29"/>
          <w:lang w:val="ru-RU"/>
        </w:rPr>
        <w:t xml:space="preserve"> </w:t>
      </w:r>
      <w:r>
        <w:rPr>
          <w:spacing w:val="-2"/>
          <w:lang w:val="ru-RU"/>
        </w:rPr>
        <w:t>закупки,</w:t>
      </w:r>
      <w:r>
        <w:rPr>
          <w:spacing w:val="40"/>
          <w:lang w:val="ru-RU"/>
        </w:rPr>
        <w:t xml:space="preserve"> </w:t>
      </w:r>
      <w:r>
        <w:rPr>
          <w:spacing w:val="-1"/>
          <w:lang w:val="ru-RU"/>
        </w:rPr>
        <w:t>условия</w:t>
      </w:r>
      <w:r>
        <w:rPr>
          <w:spacing w:val="28"/>
          <w:lang w:val="ru-RU"/>
        </w:rPr>
        <w:t xml:space="preserve"> </w:t>
      </w:r>
      <w:r>
        <w:rPr>
          <w:spacing w:val="-1"/>
          <w:lang w:val="ru-RU"/>
        </w:rPr>
        <w:t>исполнения</w:t>
      </w:r>
      <w:r>
        <w:rPr>
          <w:spacing w:val="33"/>
          <w:lang w:val="ru-RU"/>
        </w:rPr>
        <w:t xml:space="preserve"> </w:t>
      </w:r>
      <w:r>
        <w:rPr>
          <w:spacing w:val="-1"/>
          <w:lang w:val="ru-RU"/>
        </w:rPr>
        <w:t>договора</w:t>
      </w:r>
      <w:r>
        <w:rPr>
          <w:spacing w:val="27"/>
          <w:lang w:val="ru-RU"/>
        </w:rPr>
        <w:t xml:space="preserve"> </w:t>
      </w:r>
      <w:r>
        <w:rPr>
          <w:lang w:val="ru-RU"/>
        </w:rPr>
        <w:t>или</w:t>
      </w:r>
      <w:r>
        <w:rPr>
          <w:spacing w:val="45"/>
          <w:lang w:val="ru-RU"/>
        </w:rPr>
        <w:t xml:space="preserve"> </w:t>
      </w:r>
      <w:r>
        <w:rPr>
          <w:lang w:val="ru-RU"/>
        </w:rPr>
        <w:t>предложение</w:t>
      </w:r>
      <w:r>
        <w:rPr>
          <w:spacing w:val="10"/>
          <w:lang w:val="ru-RU"/>
        </w:rPr>
        <w:t xml:space="preserve"> </w:t>
      </w:r>
      <w:r>
        <w:rPr>
          <w:spacing w:val="-2"/>
          <w:lang w:val="ru-RU"/>
        </w:rPr>
        <w:t>которого</w:t>
      </w:r>
      <w:r>
        <w:rPr>
          <w:spacing w:val="16"/>
          <w:lang w:val="ru-RU"/>
        </w:rPr>
        <w:t xml:space="preserve"> </w:t>
      </w:r>
      <w:r>
        <w:rPr>
          <w:spacing w:val="-1"/>
          <w:lang w:val="ru-RU"/>
        </w:rPr>
        <w:t>содержит</w:t>
      </w:r>
      <w:r>
        <w:rPr>
          <w:spacing w:val="12"/>
          <w:lang w:val="ru-RU"/>
        </w:rPr>
        <w:t xml:space="preserve"> </w:t>
      </w:r>
      <w:r>
        <w:rPr>
          <w:spacing w:val="-2"/>
          <w:lang w:val="ru-RU"/>
        </w:rPr>
        <w:t>лучшие</w:t>
      </w:r>
      <w:r>
        <w:rPr>
          <w:spacing w:val="15"/>
          <w:lang w:val="ru-RU"/>
        </w:rPr>
        <w:t xml:space="preserve"> </w:t>
      </w:r>
      <w:r>
        <w:rPr>
          <w:spacing w:val="-1"/>
          <w:lang w:val="ru-RU"/>
        </w:rPr>
        <w:t>условия</w:t>
      </w:r>
      <w:r>
        <w:rPr>
          <w:spacing w:val="11"/>
          <w:lang w:val="ru-RU"/>
        </w:rPr>
        <w:t xml:space="preserve"> </w:t>
      </w:r>
      <w:r>
        <w:rPr>
          <w:spacing w:val="-1"/>
          <w:lang w:val="ru-RU"/>
        </w:rPr>
        <w:t>исполнения</w:t>
      </w:r>
      <w:r>
        <w:rPr>
          <w:spacing w:val="6"/>
          <w:lang w:val="ru-RU"/>
        </w:rPr>
        <w:t xml:space="preserve"> </w:t>
      </w:r>
      <w:r>
        <w:rPr>
          <w:spacing w:val="-1"/>
          <w:lang w:val="ru-RU"/>
        </w:rPr>
        <w:t>договора,</w:t>
      </w:r>
      <w:r>
        <w:rPr>
          <w:spacing w:val="9"/>
          <w:lang w:val="ru-RU"/>
        </w:rPr>
        <w:t xml:space="preserve"> </w:t>
      </w:r>
      <w:r>
        <w:rPr>
          <w:spacing w:val="-1"/>
          <w:lang w:val="ru-RU"/>
        </w:rPr>
        <w:t>следующие</w:t>
      </w:r>
      <w:r>
        <w:rPr>
          <w:spacing w:val="10"/>
          <w:lang w:val="ru-RU"/>
        </w:rPr>
        <w:t xml:space="preserve"> </w:t>
      </w:r>
      <w:r>
        <w:rPr>
          <w:lang w:val="ru-RU"/>
        </w:rPr>
        <w:t>после</w:t>
      </w:r>
      <w:r>
        <w:rPr>
          <w:spacing w:val="70"/>
          <w:lang w:val="ru-RU"/>
        </w:rPr>
        <w:t xml:space="preserve"> </w:t>
      </w:r>
      <w:r>
        <w:rPr>
          <w:spacing w:val="-1"/>
          <w:lang w:val="ru-RU"/>
        </w:rPr>
        <w:t>условий,</w:t>
      </w:r>
      <w:r>
        <w:rPr>
          <w:spacing w:val="4"/>
          <w:lang w:val="ru-RU"/>
        </w:rPr>
        <w:t xml:space="preserve"> </w:t>
      </w:r>
      <w:r>
        <w:rPr>
          <w:spacing w:val="-1"/>
          <w:lang w:val="ru-RU"/>
        </w:rPr>
        <w:t>предложенных</w:t>
      </w:r>
      <w:r>
        <w:rPr>
          <w:spacing w:val="2"/>
          <w:lang w:val="ru-RU"/>
        </w:rPr>
        <w:t xml:space="preserve"> </w:t>
      </w:r>
      <w:r>
        <w:rPr>
          <w:spacing w:val="-1"/>
          <w:lang w:val="ru-RU"/>
        </w:rPr>
        <w:t>победителем</w:t>
      </w:r>
      <w:r>
        <w:rPr>
          <w:spacing w:val="8"/>
          <w:lang w:val="ru-RU"/>
        </w:rPr>
        <w:t xml:space="preserve"> </w:t>
      </w:r>
      <w:r>
        <w:rPr>
          <w:spacing w:val="-1"/>
          <w:lang w:val="ru-RU"/>
        </w:rPr>
        <w:t>закупки,</w:t>
      </w:r>
      <w:r>
        <w:rPr>
          <w:spacing w:val="9"/>
          <w:lang w:val="ru-RU"/>
        </w:rPr>
        <w:t xml:space="preserve"> </w:t>
      </w:r>
      <w:r>
        <w:rPr>
          <w:spacing w:val="-1"/>
          <w:lang w:val="ru-RU"/>
        </w:rPr>
        <w:t>который</w:t>
      </w:r>
      <w:r>
        <w:rPr>
          <w:spacing w:val="3"/>
          <w:lang w:val="ru-RU"/>
        </w:rPr>
        <w:t xml:space="preserve"> </w:t>
      </w:r>
      <w:r>
        <w:rPr>
          <w:spacing w:val="-1"/>
          <w:lang w:val="ru-RU"/>
        </w:rPr>
        <w:t>признан</w:t>
      </w:r>
      <w:r>
        <w:rPr>
          <w:spacing w:val="3"/>
          <w:lang w:val="ru-RU"/>
        </w:rPr>
        <w:t xml:space="preserve"> </w:t>
      </w:r>
      <w:r>
        <w:rPr>
          <w:spacing w:val="-1"/>
          <w:lang w:val="ru-RU"/>
        </w:rPr>
        <w:t>уклонившемся</w:t>
      </w:r>
      <w:r>
        <w:rPr>
          <w:spacing w:val="2"/>
          <w:lang w:val="ru-RU"/>
        </w:rPr>
        <w:t xml:space="preserve"> от</w:t>
      </w:r>
      <w:r>
        <w:rPr>
          <w:spacing w:val="82"/>
          <w:lang w:val="ru-RU"/>
        </w:rPr>
        <w:t xml:space="preserve"> </w:t>
      </w:r>
      <w:r>
        <w:rPr>
          <w:spacing w:val="-1"/>
          <w:lang w:val="ru-RU"/>
        </w:rPr>
        <w:t>заключения</w:t>
      </w:r>
      <w:r>
        <w:rPr>
          <w:spacing w:val="2"/>
          <w:lang w:val="ru-RU"/>
        </w:rPr>
        <w:t xml:space="preserve"> </w:t>
      </w:r>
      <w:r>
        <w:rPr>
          <w:spacing w:val="-1"/>
          <w:lang w:val="ru-RU"/>
        </w:rPr>
        <w:t>договора;</w:t>
      </w:r>
    </w:p>
    <w:p>
      <w:pPr>
        <w:pStyle w:val="Style16"/>
        <w:numPr>
          <w:ilvl w:val="3"/>
          <w:numId w:val="71"/>
        </w:numPr>
        <w:tabs>
          <w:tab w:val="clear" w:pos="720"/>
          <w:tab w:val="left" w:pos="1691" w:leader="none"/>
        </w:tabs>
        <w:spacing w:before="2" w:after="0"/>
        <w:ind w:left="120" w:right="109" w:firstLine="720"/>
        <w:jc w:val="both"/>
        <w:rPr>
          <w:lang w:val="ru-RU"/>
        </w:rPr>
      </w:pPr>
      <w:r>
        <w:rPr>
          <w:spacing w:val="-1"/>
          <w:lang w:val="ru-RU"/>
        </w:rPr>
        <w:t>условие</w:t>
      </w:r>
      <w:r>
        <w:rPr>
          <w:spacing w:val="15"/>
          <w:lang w:val="ru-RU"/>
        </w:rPr>
        <w:t xml:space="preserve"> </w:t>
      </w:r>
      <w:r>
        <w:rPr>
          <w:lang w:val="ru-RU"/>
        </w:rPr>
        <w:t>о</w:t>
      </w:r>
      <w:r>
        <w:rPr>
          <w:spacing w:val="26"/>
          <w:lang w:val="ru-RU"/>
        </w:rPr>
        <w:t xml:space="preserve"> </w:t>
      </w:r>
      <w:r>
        <w:rPr>
          <w:spacing w:val="-2"/>
          <w:lang w:val="ru-RU"/>
        </w:rPr>
        <w:t>том,</w:t>
      </w:r>
      <w:r>
        <w:rPr>
          <w:spacing w:val="28"/>
          <w:lang w:val="ru-RU"/>
        </w:rPr>
        <w:t xml:space="preserve"> </w:t>
      </w:r>
      <w:r>
        <w:rPr>
          <w:spacing w:val="-2"/>
          <w:lang w:val="ru-RU"/>
        </w:rPr>
        <w:t>что</w:t>
      </w:r>
      <w:r>
        <w:rPr>
          <w:spacing w:val="21"/>
          <w:lang w:val="ru-RU"/>
        </w:rPr>
        <w:t xml:space="preserve"> </w:t>
      </w:r>
      <w:r>
        <w:rPr>
          <w:lang w:val="ru-RU"/>
        </w:rPr>
        <w:t>при</w:t>
      </w:r>
      <w:r>
        <w:rPr>
          <w:spacing w:val="22"/>
          <w:lang w:val="ru-RU"/>
        </w:rPr>
        <w:t xml:space="preserve"> </w:t>
      </w:r>
      <w:r>
        <w:rPr>
          <w:spacing w:val="-1"/>
          <w:lang w:val="ru-RU"/>
        </w:rPr>
        <w:t>исполнении</w:t>
      </w:r>
      <w:r>
        <w:rPr>
          <w:spacing w:val="22"/>
          <w:lang w:val="ru-RU"/>
        </w:rPr>
        <w:t xml:space="preserve"> </w:t>
      </w:r>
      <w:r>
        <w:rPr>
          <w:spacing w:val="-1"/>
          <w:lang w:val="ru-RU"/>
        </w:rPr>
        <w:t>договора,</w:t>
      </w:r>
      <w:r>
        <w:rPr>
          <w:spacing w:val="23"/>
          <w:lang w:val="ru-RU"/>
        </w:rPr>
        <w:t xml:space="preserve"> </w:t>
      </w:r>
      <w:r>
        <w:rPr>
          <w:spacing w:val="-1"/>
          <w:lang w:val="ru-RU"/>
        </w:rPr>
        <w:t>заключенного</w:t>
      </w:r>
      <w:r>
        <w:rPr>
          <w:spacing w:val="26"/>
          <w:lang w:val="ru-RU"/>
        </w:rPr>
        <w:t xml:space="preserve"> </w:t>
      </w:r>
      <w:r>
        <w:rPr>
          <w:lang w:val="ru-RU"/>
        </w:rPr>
        <w:t>с</w:t>
      </w:r>
      <w:r>
        <w:rPr>
          <w:spacing w:val="20"/>
          <w:lang w:val="ru-RU"/>
        </w:rPr>
        <w:t xml:space="preserve"> </w:t>
      </w:r>
      <w:r>
        <w:rPr>
          <w:spacing w:val="-1"/>
          <w:lang w:val="ru-RU"/>
        </w:rPr>
        <w:t>участником</w:t>
      </w:r>
      <w:r>
        <w:rPr>
          <w:spacing w:val="57"/>
          <w:lang w:val="ru-RU"/>
        </w:rPr>
        <w:t xml:space="preserve"> </w:t>
      </w:r>
      <w:r>
        <w:rPr>
          <w:spacing w:val="-2"/>
          <w:lang w:val="ru-RU"/>
        </w:rPr>
        <w:t>закупки,</w:t>
      </w:r>
      <w:r>
        <w:rPr>
          <w:spacing w:val="23"/>
          <w:lang w:val="ru-RU"/>
        </w:rPr>
        <w:t xml:space="preserve"> </w:t>
      </w:r>
      <w:r>
        <w:rPr>
          <w:spacing w:val="-1"/>
          <w:lang w:val="ru-RU"/>
        </w:rPr>
        <w:t>которому</w:t>
      </w:r>
      <w:r>
        <w:rPr>
          <w:spacing w:val="11"/>
          <w:lang w:val="ru-RU"/>
        </w:rPr>
        <w:t xml:space="preserve"> </w:t>
      </w:r>
      <w:r>
        <w:rPr>
          <w:spacing w:val="-1"/>
          <w:lang w:val="ru-RU"/>
        </w:rPr>
        <w:t>предоставлен</w:t>
      </w:r>
      <w:r>
        <w:rPr>
          <w:spacing w:val="17"/>
          <w:lang w:val="ru-RU"/>
        </w:rPr>
        <w:t xml:space="preserve"> </w:t>
      </w:r>
      <w:r>
        <w:rPr>
          <w:lang w:val="ru-RU"/>
        </w:rPr>
        <w:t>приоритет</w:t>
      </w:r>
      <w:r>
        <w:rPr>
          <w:spacing w:val="12"/>
          <w:lang w:val="ru-RU"/>
        </w:rPr>
        <w:t xml:space="preserve"> </w:t>
      </w:r>
      <w:r>
        <w:rPr>
          <w:lang w:val="ru-RU"/>
        </w:rPr>
        <w:t>в</w:t>
      </w:r>
      <w:r>
        <w:rPr>
          <w:spacing w:val="18"/>
          <w:lang w:val="ru-RU"/>
        </w:rPr>
        <w:t xml:space="preserve"> </w:t>
      </w:r>
      <w:r>
        <w:rPr>
          <w:lang w:val="ru-RU"/>
        </w:rPr>
        <w:t>соответствии</w:t>
      </w:r>
      <w:r>
        <w:rPr>
          <w:spacing w:val="17"/>
          <w:lang w:val="ru-RU"/>
        </w:rPr>
        <w:t xml:space="preserve"> </w:t>
      </w:r>
      <w:r>
        <w:rPr>
          <w:lang w:val="ru-RU"/>
        </w:rPr>
        <w:t>с</w:t>
      </w:r>
      <w:r>
        <w:rPr>
          <w:spacing w:val="15"/>
          <w:lang w:val="ru-RU"/>
        </w:rPr>
        <w:t xml:space="preserve"> </w:t>
      </w:r>
      <w:r>
        <w:rPr>
          <w:spacing w:val="-1"/>
          <w:lang w:val="ru-RU"/>
        </w:rPr>
        <w:t>настоящим</w:t>
      </w:r>
      <w:r>
        <w:rPr>
          <w:spacing w:val="18"/>
          <w:lang w:val="ru-RU"/>
        </w:rPr>
        <w:t xml:space="preserve"> </w:t>
      </w:r>
      <w:r>
        <w:rPr>
          <w:spacing w:val="-1"/>
          <w:lang w:val="ru-RU"/>
        </w:rPr>
        <w:t>постановлением,</w:t>
      </w:r>
      <w:r>
        <w:rPr>
          <w:spacing w:val="64"/>
          <w:lang w:val="ru-RU"/>
        </w:rPr>
        <w:t xml:space="preserve"> </w:t>
      </w:r>
      <w:r>
        <w:rPr>
          <w:lang w:val="ru-RU"/>
        </w:rPr>
        <w:t>не</w:t>
      </w:r>
      <w:r>
        <w:rPr>
          <w:spacing w:val="39"/>
          <w:lang w:val="ru-RU"/>
        </w:rPr>
        <w:t xml:space="preserve"> </w:t>
      </w:r>
      <w:r>
        <w:rPr>
          <w:spacing w:val="-2"/>
          <w:lang w:val="ru-RU"/>
        </w:rPr>
        <w:t>допускается</w:t>
      </w:r>
      <w:r>
        <w:rPr>
          <w:spacing w:val="40"/>
          <w:lang w:val="ru-RU"/>
        </w:rPr>
        <w:t xml:space="preserve"> </w:t>
      </w:r>
      <w:r>
        <w:rPr>
          <w:spacing w:val="-1"/>
          <w:lang w:val="ru-RU"/>
        </w:rPr>
        <w:t>замена</w:t>
      </w:r>
      <w:r>
        <w:rPr>
          <w:spacing w:val="39"/>
          <w:lang w:val="ru-RU"/>
        </w:rPr>
        <w:t xml:space="preserve"> </w:t>
      </w:r>
      <w:r>
        <w:rPr>
          <w:spacing w:val="-1"/>
          <w:lang w:val="ru-RU"/>
        </w:rPr>
        <w:t>страны</w:t>
      </w:r>
      <w:r>
        <w:rPr>
          <w:spacing w:val="37"/>
          <w:lang w:val="ru-RU"/>
        </w:rPr>
        <w:t xml:space="preserve"> </w:t>
      </w:r>
      <w:r>
        <w:rPr>
          <w:spacing w:val="-1"/>
          <w:lang w:val="ru-RU"/>
        </w:rPr>
        <w:t>происхождения</w:t>
      </w:r>
      <w:r>
        <w:rPr>
          <w:spacing w:val="40"/>
          <w:lang w:val="ru-RU"/>
        </w:rPr>
        <w:t xml:space="preserve"> </w:t>
      </w:r>
      <w:r>
        <w:rPr>
          <w:spacing w:val="-1"/>
          <w:lang w:val="ru-RU"/>
        </w:rPr>
        <w:t>товаров,</w:t>
      </w:r>
      <w:r>
        <w:rPr>
          <w:spacing w:val="38"/>
          <w:lang w:val="ru-RU"/>
        </w:rPr>
        <w:t xml:space="preserve"> </w:t>
      </w:r>
      <w:r>
        <w:rPr>
          <w:lang w:val="ru-RU"/>
        </w:rPr>
        <w:t>за</w:t>
      </w:r>
      <w:r>
        <w:rPr>
          <w:spacing w:val="34"/>
          <w:lang w:val="ru-RU"/>
        </w:rPr>
        <w:t xml:space="preserve"> </w:t>
      </w:r>
      <w:r>
        <w:rPr>
          <w:spacing w:val="-1"/>
          <w:lang w:val="ru-RU"/>
        </w:rPr>
        <w:t>исключением</w:t>
      </w:r>
      <w:r>
        <w:rPr>
          <w:spacing w:val="42"/>
          <w:lang w:val="ru-RU"/>
        </w:rPr>
        <w:t xml:space="preserve"> </w:t>
      </w:r>
      <w:r>
        <w:rPr>
          <w:spacing w:val="-2"/>
          <w:lang w:val="ru-RU"/>
        </w:rPr>
        <w:t>случая,</w:t>
      </w:r>
      <w:r>
        <w:rPr>
          <w:spacing w:val="42"/>
          <w:lang w:val="ru-RU"/>
        </w:rPr>
        <w:t xml:space="preserve"> </w:t>
      </w:r>
      <w:r>
        <w:rPr>
          <w:lang w:val="ru-RU"/>
        </w:rPr>
        <w:t>когда</w:t>
      </w:r>
      <w:r>
        <w:rPr>
          <w:spacing w:val="34"/>
          <w:lang w:val="ru-RU"/>
        </w:rPr>
        <w:t xml:space="preserve"> </w:t>
      </w:r>
      <w:r>
        <w:rPr>
          <w:lang w:val="ru-RU"/>
        </w:rPr>
        <w:t>в</w:t>
      </w:r>
      <w:r>
        <w:rPr>
          <w:spacing w:val="61"/>
          <w:lang w:val="ru-RU"/>
        </w:rPr>
        <w:t xml:space="preserve"> </w:t>
      </w:r>
      <w:r>
        <w:rPr>
          <w:spacing w:val="-1"/>
          <w:lang w:val="ru-RU"/>
        </w:rPr>
        <w:t>результате</w:t>
      </w:r>
      <w:r>
        <w:rPr>
          <w:spacing w:val="30"/>
          <w:lang w:val="ru-RU"/>
        </w:rPr>
        <w:t xml:space="preserve"> </w:t>
      </w:r>
      <w:r>
        <w:rPr>
          <w:lang w:val="ru-RU"/>
        </w:rPr>
        <w:t>такой</w:t>
      </w:r>
      <w:r>
        <w:rPr>
          <w:spacing w:val="31"/>
          <w:lang w:val="ru-RU"/>
        </w:rPr>
        <w:t xml:space="preserve"> </w:t>
      </w:r>
      <w:r>
        <w:rPr>
          <w:spacing w:val="-1"/>
          <w:lang w:val="ru-RU"/>
        </w:rPr>
        <w:t>замены</w:t>
      </w:r>
      <w:r>
        <w:rPr>
          <w:spacing w:val="32"/>
          <w:lang w:val="ru-RU"/>
        </w:rPr>
        <w:t xml:space="preserve"> </w:t>
      </w:r>
      <w:r>
        <w:rPr>
          <w:spacing w:val="-2"/>
          <w:lang w:val="ru-RU"/>
        </w:rPr>
        <w:t>вместо</w:t>
      </w:r>
      <w:r>
        <w:rPr>
          <w:spacing w:val="35"/>
          <w:lang w:val="ru-RU"/>
        </w:rPr>
        <w:t xml:space="preserve"> </w:t>
      </w:r>
      <w:r>
        <w:rPr>
          <w:spacing w:val="-1"/>
          <w:lang w:val="ru-RU"/>
        </w:rPr>
        <w:t>иностранных</w:t>
      </w:r>
      <w:r>
        <w:rPr>
          <w:spacing w:val="26"/>
          <w:lang w:val="ru-RU"/>
        </w:rPr>
        <w:t xml:space="preserve"> </w:t>
      </w:r>
      <w:r>
        <w:rPr>
          <w:lang w:val="ru-RU"/>
        </w:rPr>
        <w:t>товаров</w:t>
      </w:r>
      <w:r>
        <w:rPr>
          <w:spacing w:val="27"/>
          <w:lang w:val="ru-RU"/>
        </w:rPr>
        <w:t xml:space="preserve"> </w:t>
      </w:r>
      <w:r>
        <w:rPr>
          <w:spacing w:val="-1"/>
          <w:lang w:val="ru-RU"/>
        </w:rPr>
        <w:t>поставляются</w:t>
      </w:r>
      <w:r>
        <w:rPr>
          <w:spacing w:val="30"/>
          <w:lang w:val="ru-RU"/>
        </w:rPr>
        <w:t xml:space="preserve"> </w:t>
      </w:r>
      <w:r>
        <w:rPr>
          <w:spacing w:val="-1"/>
          <w:lang w:val="ru-RU"/>
        </w:rPr>
        <w:t>российские</w:t>
      </w:r>
      <w:r>
        <w:rPr>
          <w:spacing w:val="30"/>
          <w:lang w:val="ru-RU"/>
        </w:rPr>
        <w:t xml:space="preserve"> </w:t>
      </w:r>
      <w:r>
        <w:rPr>
          <w:spacing w:val="-1"/>
          <w:lang w:val="ru-RU"/>
        </w:rPr>
        <w:t>товары,</w:t>
      </w:r>
      <w:r>
        <w:rPr>
          <w:spacing w:val="67"/>
          <w:lang w:val="ru-RU"/>
        </w:rPr>
        <w:t xml:space="preserve"> </w:t>
      </w:r>
      <w:r>
        <w:rPr>
          <w:lang w:val="ru-RU"/>
        </w:rPr>
        <w:t>при</w:t>
      </w:r>
      <w:r>
        <w:rPr>
          <w:spacing w:val="19"/>
          <w:lang w:val="ru-RU"/>
        </w:rPr>
        <w:t xml:space="preserve"> </w:t>
      </w:r>
      <w:r>
        <w:rPr>
          <w:spacing w:val="-1"/>
          <w:lang w:val="ru-RU"/>
        </w:rPr>
        <w:t>этом</w:t>
      </w:r>
      <w:r>
        <w:rPr>
          <w:spacing w:val="20"/>
          <w:lang w:val="ru-RU"/>
        </w:rPr>
        <w:t xml:space="preserve"> </w:t>
      </w:r>
      <w:r>
        <w:rPr>
          <w:spacing w:val="-1"/>
          <w:lang w:val="ru-RU"/>
        </w:rPr>
        <w:t>качество,</w:t>
      </w:r>
      <w:r>
        <w:rPr>
          <w:spacing w:val="19"/>
          <w:lang w:val="ru-RU"/>
        </w:rPr>
        <w:t xml:space="preserve"> </w:t>
      </w:r>
      <w:r>
        <w:rPr>
          <w:spacing w:val="-1"/>
          <w:lang w:val="ru-RU"/>
        </w:rPr>
        <w:t>технические</w:t>
      </w:r>
      <w:r>
        <w:rPr>
          <w:spacing w:val="18"/>
          <w:lang w:val="ru-RU"/>
        </w:rPr>
        <w:t xml:space="preserve"> </w:t>
      </w:r>
      <w:r>
        <w:rPr>
          <w:lang w:val="ru-RU"/>
        </w:rPr>
        <w:t>и</w:t>
      </w:r>
      <w:r>
        <w:rPr>
          <w:spacing w:val="19"/>
          <w:lang w:val="ru-RU"/>
        </w:rPr>
        <w:t xml:space="preserve"> </w:t>
      </w:r>
      <w:r>
        <w:rPr>
          <w:spacing w:val="-1"/>
          <w:lang w:val="ru-RU"/>
        </w:rPr>
        <w:t>функциональные</w:t>
      </w:r>
      <w:r>
        <w:rPr>
          <w:spacing w:val="18"/>
          <w:lang w:val="ru-RU"/>
        </w:rPr>
        <w:t xml:space="preserve"> </w:t>
      </w:r>
      <w:r>
        <w:rPr>
          <w:spacing w:val="-1"/>
          <w:lang w:val="ru-RU"/>
        </w:rPr>
        <w:t>характеристики</w:t>
      </w:r>
      <w:r>
        <w:rPr>
          <w:spacing w:val="19"/>
          <w:lang w:val="ru-RU"/>
        </w:rPr>
        <w:t xml:space="preserve"> </w:t>
      </w:r>
      <w:r>
        <w:rPr>
          <w:spacing w:val="-1"/>
          <w:lang w:val="ru-RU"/>
        </w:rPr>
        <w:t>(потребительские</w:t>
      </w:r>
      <w:r>
        <w:rPr>
          <w:spacing w:val="45"/>
          <w:lang w:val="ru-RU"/>
        </w:rPr>
        <w:t xml:space="preserve"> </w:t>
      </w:r>
      <w:r>
        <w:rPr>
          <w:spacing w:val="-1"/>
          <w:lang w:val="ru-RU"/>
        </w:rPr>
        <w:t>свойства)</w:t>
      </w:r>
      <w:r>
        <w:rPr>
          <w:spacing w:val="13"/>
          <w:lang w:val="ru-RU"/>
        </w:rPr>
        <w:t xml:space="preserve"> </w:t>
      </w:r>
      <w:r>
        <w:rPr>
          <w:spacing w:val="-1"/>
          <w:lang w:val="ru-RU"/>
        </w:rPr>
        <w:t>таких</w:t>
      </w:r>
      <w:r>
        <w:rPr>
          <w:spacing w:val="6"/>
          <w:lang w:val="ru-RU"/>
        </w:rPr>
        <w:t xml:space="preserve"> </w:t>
      </w:r>
      <w:r>
        <w:rPr>
          <w:lang w:val="ru-RU"/>
        </w:rPr>
        <w:t>товаров</w:t>
      </w:r>
      <w:r>
        <w:rPr>
          <w:spacing w:val="13"/>
          <w:lang w:val="ru-RU"/>
        </w:rPr>
        <w:t xml:space="preserve"> </w:t>
      </w:r>
      <w:r>
        <w:rPr>
          <w:lang w:val="ru-RU"/>
        </w:rPr>
        <w:t>не</w:t>
      </w:r>
      <w:r>
        <w:rPr>
          <w:spacing w:val="10"/>
          <w:lang w:val="ru-RU"/>
        </w:rPr>
        <w:t xml:space="preserve"> </w:t>
      </w:r>
      <w:r>
        <w:rPr>
          <w:spacing w:val="-1"/>
          <w:lang w:val="ru-RU"/>
        </w:rPr>
        <w:t>должны</w:t>
      </w:r>
      <w:r>
        <w:rPr>
          <w:spacing w:val="13"/>
          <w:lang w:val="ru-RU"/>
        </w:rPr>
        <w:t xml:space="preserve"> </w:t>
      </w:r>
      <w:r>
        <w:rPr>
          <w:spacing w:val="-2"/>
          <w:lang w:val="ru-RU"/>
        </w:rPr>
        <w:t>уступать</w:t>
      </w:r>
      <w:r>
        <w:rPr>
          <w:spacing w:val="13"/>
          <w:lang w:val="ru-RU"/>
        </w:rPr>
        <w:t xml:space="preserve"> </w:t>
      </w:r>
      <w:r>
        <w:rPr>
          <w:lang w:val="ru-RU"/>
        </w:rPr>
        <w:t>качеству</w:t>
      </w:r>
      <w:r>
        <w:rPr>
          <w:spacing w:val="2"/>
          <w:lang w:val="ru-RU"/>
        </w:rPr>
        <w:t xml:space="preserve"> </w:t>
      </w:r>
      <w:r>
        <w:rPr>
          <w:lang w:val="ru-RU"/>
        </w:rPr>
        <w:t>и</w:t>
      </w:r>
      <w:r>
        <w:rPr>
          <w:spacing w:val="12"/>
          <w:lang w:val="ru-RU"/>
        </w:rPr>
        <w:t xml:space="preserve"> </w:t>
      </w:r>
      <w:r>
        <w:rPr>
          <w:spacing w:val="-1"/>
          <w:lang w:val="ru-RU"/>
        </w:rPr>
        <w:t>соответствующим</w:t>
      </w:r>
      <w:r>
        <w:rPr>
          <w:spacing w:val="13"/>
          <w:lang w:val="ru-RU"/>
        </w:rPr>
        <w:t xml:space="preserve"> </w:t>
      </w:r>
      <w:r>
        <w:rPr>
          <w:spacing w:val="-1"/>
          <w:lang w:val="ru-RU"/>
        </w:rPr>
        <w:t>техническим</w:t>
      </w:r>
      <w:r>
        <w:rPr>
          <w:spacing w:val="13"/>
          <w:lang w:val="ru-RU"/>
        </w:rPr>
        <w:t xml:space="preserve"> </w:t>
      </w:r>
      <w:r>
        <w:rPr>
          <w:lang w:val="ru-RU"/>
        </w:rPr>
        <w:t>и</w:t>
      </w:r>
      <w:r>
        <w:rPr>
          <w:spacing w:val="48"/>
          <w:lang w:val="ru-RU"/>
        </w:rPr>
        <w:t xml:space="preserve"> </w:t>
      </w:r>
      <w:r>
        <w:rPr>
          <w:spacing w:val="-1"/>
          <w:lang w:val="ru-RU"/>
        </w:rPr>
        <w:t>функциональным характеристикам</w:t>
      </w:r>
      <w:r>
        <w:rPr>
          <w:spacing w:val="3"/>
          <w:lang w:val="ru-RU"/>
        </w:rPr>
        <w:t xml:space="preserve"> </w:t>
      </w:r>
      <w:r>
        <w:rPr>
          <w:lang w:val="ru-RU"/>
        </w:rPr>
        <w:t>товаров,</w:t>
      </w:r>
      <w:r>
        <w:rPr>
          <w:spacing w:val="-1"/>
          <w:lang w:val="ru-RU"/>
        </w:rPr>
        <w:t xml:space="preserve"> указанных</w:t>
      </w:r>
      <w:r>
        <w:rPr>
          <w:spacing w:val="-3"/>
          <w:lang w:val="ru-RU"/>
        </w:rPr>
        <w:t xml:space="preserve"> </w:t>
      </w:r>
      <w:r>
        <w:rPr>
          <w:lang w:val="ru-RU"/>
        </w:rPr>
        <w:t>в</w:t>
      </w:r>
      <w:r>
        <w:rPr>
          <w:spacing w:val="3"/>
          <w:lang w:val="ru-RU"/>
        </w:rPr>
        <w:t xml:space="preserve"> </w:t>
      </w:r>
      <w:r>
        <w:rPr>
          <w:spacing w:val="-1"/>
          <w:lang w:val="ru-RU"/>
        </w:rPr>
        <w:t>договоре.</w:t>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spacing w:before="5" w:after="0"/>
        <w:rPr>
          <w:rFonts w:ascii="Times New Roman" w:hAnsi="Times New Roman" w:eastAsia="Times New Roman" w:cs="Times New Roman"/>
          <w:sz w:val="13"/>
          <w:szCs w:val="13"/>
          <w:lang w:val="ru-RU"/>
        </w:rPr>
      </w:pPr>
      <w:r>
        <w:rPr>
          <w:rFonts w:eastAsia="Times New Roman" w:cs="Times New Roman" w:ascii="Times New Roman" w:hAnsi="Times New Roman"/>
          <w:sz w:val="13"/>
          <w:szCs w:val="13"/>
          <w:lang w:val="ru-RU"/>
        </w:rPr>
      </w:r>
    </w:p>
    <w:p>
      <w:pPr>
        <w:pStyle w:val="Normal"/>
        <w:spacing w:lineRule="atLeast" w:line="20"/>
        <w:ind w:left="111" w:hanging="0"/>
        <w:rPr>
          <w:rFonts w:ascii="Times New Roman" w:hAnsi="Times New Roman" w:eastAsia="Times New Roman" w:cs="Times New Roman"/>
          <w:sz w:val="2"/>
          <w:szCs w:val="2"/>
        </w:rPr>
      </w:pPr>
      <w:r>
        <w:rPr/>
        <mc:AlternateContent>
          <mc:Choice Requires="wpg">
            <w:drawing>
              <wp:inline distT="0" distB="0" distL="114300" distR="114300">
                <wp:extent cx="1830070" cy="635"/>
                <wp:effectExtent l="0" t="0" r="0" b="0"/>
                <wp:docPr id="18" name=""/>
                <a:graphic xmlns:a="http://schemas.openxmlformats.org/drawingml/2006/main">
                  <a:graphicData uri="http://schemas.microsoft.com/office/word/2010/wordprocessingGroup">
                    <wpg:wgp>
                      <wpg:cNvGrpSpPr/>
                      <wpg:grpSpPr>
                        <a:xfrm>
                          <a:off x="0" y="0"/>
                          <a:ext cx="1829520" cy="0"/>
                          <a:chOff x="0" y="-720"/>
                          <a:chExt cx="1829520" cy="0"/>
                        </a:xfrm>
                      </wpg:grpSpPr>
                      <wpg:grpSp>
                        <wpg:cNvGrpSpPr/>
                        <wpg:grpSpPr>
                          <a:xfrm>
                            <a:off x="0" y="0"/>
                            <a:ext cx="1829520" cy="0"/>
                          </a:xfrm>
                        </wpg:grpSpPr>
                        <wps:wsp>
                          <wps:cNvSpPr/>
                          <wps:spPr>
                            <a:xfrm>
                              <a:off x="0" y="0"/>
                              <a:ext cx="1829520" cy="0"/>
                            </a:xfrm>
                            <a:prstGeom prst="line">
                              <a:avLst/>
                            </a:prstGeom>
                            <a:ln w="10080">
                              <a:solidFill>
                                <a:srgbClr val="000000"/>
                              </a:solidFill>
                              <a:round/>
                            </a:ln>
                          </wps:spPr>
                          <wps:style>
                            <a:lnRef idx="0"/>
                            <a:fillRef idx="0"/>
                            <a:effectRef idx="0"/>
                            <a:fontRef idx="minor"/>
                          </wps:style>
                          <wps:bodyPr/>
                        </wps:wsp>
                      </wpg:grpSp>
                    </wpg:wgp>
                  </a:graphicData>
                </a:graphic>
              </wp:inline>
            </w:drawing>
          </mc:Choice>
          <mc:Fallback>
            <w:pict>
              <v:group id="shape_0" style="position:absolute;margin-left:0pt;margin-top:-0.05pt;width:144pt;height:0pt" coordorigin="0,-1" coordsize="2880,0">
                <v:group id="shape_0" style="position:absolute;left:0;top:-1;width:2880;height:0">
                  <v:line id="shape_0" from="0,-1" to="2880,-1" stroked="t" style="position:absolute;mso-position-vertical:top">
                    <v:stroke color="black" weight="10080" joinstyle="round" endcap="flat"/>
                    <v:fill o:detectmouseclick="t" on="false"/>
                    <w10:wrap type="none"/>
                  </v:line>
                </v:group>
              </v:group>
            </w:pict>
          </mc:Fallback>
        </mc:AlternateContent>
      </w:r>
    </w:p>
    <w:p>
      <w:pPr>
        <w:pStyle w:val="Normal"/>
        <w:spacing w:lineRule="exact" w:line="227" w:before="83" w:after="0"/>
        <w:ind w:left="120" w:hanging="0"/>
        <w:rPr>
          <w:rFonts w:ascii="Times New Roman" w:hAnsi="Times New Roman" w:eastAsia="Times New Roman" w:cs="Times New Roman"/>
          <w:sz w:val="20"/>
          <w:szCs w:val="20"/>
          <w:lang w:val="ru-RU"/>
        </w:rPr>
      </w:pPr>
      <w:r>
        <w:rPr>
          <w:rFonts w:eastAsia="Times New Roman" w:cs="Times New Roman" w:ascii="Times New Roman" w:hAnsi="Times New Roman"/>
          <w:position w:val="7"/>
          <w:sz w:val="13"/>
          <w:szCs w:val="13"/>
          <w:lang w:val="ru-RU"/>
        </w:rPr>
        <w:t>1</w:t>
      </w:r>
      <w:r>
        <w:rPr>
          <w:rFonts w:eastAsia="Times New Roman" w:cs="Times New Roman" w:ascii="Times New Roman" w:hAnsi="Times New Roman"/>
          <w:spacing w:val="22"/>
          <w:position w:val="7"/>
          <w:sz w:val="13"/>
          <w:szCs w:val="13"/>
          <w:lang w:val="ru-RU"/>
        </w:rPr>
        <w:t xml:space="preserve"> </w:t>
      </w:r>
      <w:r>
        <w:rPr>
          <w:rFonts w:eastAsia="Times New Roman" w:cs="Times New Roman" w:ascii="Times New Roman" w:hAnsi="Times New Roman"/>
          <w:spacing w:val="-2"/>
          <w:sz w:val="20"/>
          <w:szCs w:val="20"/>
          <w:lang w:val="ru-RU"/>
        </w:rPr>
        <w:t>п.</w:t>
      </w:r>
      <w:r>
        <w:rPr>
          <w:rFonts w:eastAsia="Times New Roman" w:cs="Times New Roman" w:ascii="Times New Roman" w:hAnsi="Times New Roman"/>
          <w:sz w:val="20"/>
          <w:szCs w:val="20"/>
          <w:lang w:val="ru-RU"/>
        </w:rPr>
        <w:t xml:space="preserve"> 8</w:t>
      </w:r>
      <w:r>
        <w:rPr>
          <w:rFonts w:eastAsia="Times New Roman" w:cs="Times New Roman" w:ascii="Times New Roman" w:hAnsi="Times New Roman"/>
          <w:spacing w:val="2"/>
          <w:sz w:val="20"/>
          <w:szCs w:val="20"/>
          <w:lang w:val="ru-RU"/>
        </w:rPr>
        <w:t xml:space="preserve"> </w:t>
      </w:r>
      <w:r>
        <w:rPr>
          <w:rFonts w:eastAsia="Times New Roman" w:cs="Times New Roman" w:ascii="Times New Roman" w:hAnsi="Times New Roman"/>
          <w:spacing w:val="-2"/>
          <w:sz w:val="20"/>
          <w:szCs w:val="20"/>
          <w:lang w:val="ru-RU"/>
        </w:rPr>
        <w:t>Постановления</w:t>
      </w:r>
      <w:r>
        <w:rPr>
          <w:rFonts w:eastAsia="Times New Roman" w:cs="Times New Roman" w:ascii="Times New Roman" w:hAnsi="Times New Roman"/>
          <w:sz w:val="20"/>
          <w:szCs w:val="20"/>
          <w:lang w:val="ru-RU"/>
        </w:rPr>
        <w:t xml:space="preserve"> №</w:t>
      </w:r>
      <w:r>
        <w:rPr>
          <w:rFonts w:eastAsia="Times New Roman" w:cs="Times New Roman" w:ascii="Times New Roman" w:hAnsi="Times New Roman"/>
          <w:spacing w:val="2"/>
          <w:sz w:val="20"/>
          <w:szCs w:val="20"/>
          <w:lang w:val="ru-RU"/>
        </w:rPr>
        <w:t xml:space="preserve"> </w:t>
      </w:r>
      <w:r>
        <w:rPr>
          <w:rFonts w:eastAsia="Times New Roman" w:cs="Times New Roman" w:ascii="Times New Roman" w:hAnsi="Times New Roman"/>
          <w:spacing w:val="-2"/>
          <w:sz w:val="20"/>
          <w:szCs w:val="20"/>
          <w:lang w:val="ru-RU"/>
        </w:rPr>
        <w:t>925.</w:t>
      </w:r>
    </w:p>
    <w:p>
      <w:pPr>
        <w:pStyle w:val="Normal"/>
        <w:spacing w:lineRule="exact" w:line="258"/>
        <w:ind w:left="120" w:hanging="0"/>
        <w:rPr>
          <w:rFonts w:ascii="Times New Roman" w:hAnsi="Times New Roman" w:eastAsia="Times New Roman" w:cs="Times New Roman"/>
          <w:sz w:val="21"/>
          <w:szCs w:val="21"/>
          <w:lang w:val="ru-RU"/>
        </w:rPr>
      </w:pPr>
      <w:r>
        <w:rPr>
          <w:rFonts w:ascii="Times New Roman" w:hAnsi="Times New Roman"/>
          <w:position w:val="9"/>
          <w:sz w:val="14"/>
          <w:lang w:val="ru-RU"/>
        </w:rPr>
        <w:t>2</w:t>
      </w:r>
      <w:r>
        <w:rPr>
          <w:rFonts w:ascii="Times New Roman" w:hAnsi="Times New Roman"/>
          <w:spacing w:val="19"/>
          <w:position w:val="9"/>
          <w:sz w:val="14"/>
          <w:lang w:val="ru-RU"/>
        </w:rPr>
        <w:t xml:space="preserve"> </w:t>
      </w:r>
      <w:hyperlink r:id="rId24">
        <w:r>
          <w:rPr>
            <w:rFonts w:ascii="Times New Roman" w:hAnsi="Times New Roman"/>
            <w:spacing w:val="-1"/>
            <w:sz w:val="21"/>
            <w:lang w:val="ru-RU"/>
          </w:rPr>
          <w:t>письма</w:t>
        </w:r>
      </w:hyperlink>
      <w:r>
        <w:rPr>
          <w:rFonts w:ascii="Times New Roman" w:hAnsi="Times New Roman"/>
          <w:spacing w:val="3"/>
          <w:sz w:val="21"/>
          <w:lang w:val="ru-RU"/>
        </w:rPr>
        <w:t xml:space="preserve"> </w:t>
      </w:r>
      <w:r>
        <w:rPr>
          <w:rFonts w:ascii="Times New Roman" w:hAnsi="Times New Roman"/>
          <w:spacing w:val="-2"/>
          <w:sz w:val="21"/>
          <w:lang w:val="ru-RU"/>
        </w:rPr>
        <w:t>Минэкономразвития</w:t>
      </w:r>
      <w:r>
        <w:rPr>
          <w:rFonts w:ascii="Times New Roman" w:hAnsi="Times New Roman"/>
          <w:spacing w:val="-1"/>
          <w:sz w:val="21"/>
          <w:lang w:val="ru-RU"/>
        </w:rPr>
        <w:t xml:space="preserve"> </w:t>
      </w:r>
      <w:r>
        <w:rPr>
          <w:rFonts w:ascii="Times New Roman" w:hAnsi="Times New Roman"/>
          <w:spacing w:val="-3"/>
          <w:sz w:val="21"/>
          <w:lang w:val="ru-RU"/>
        </w:rPr>
        <w:t>России</w:t>
      </w:r>
      <w:r>
        <w:rPr>
          <w:rFonts w:ascii="Times New Roman" w:hAnsi="Times New Roman"/>
          <w:spacing w:val="2"/>
          <w:sz w:val="21"/>
          <w:lang w:val="ru-RU"/>
        </w:rPr>
        <w:t xml:space="preserve"> </w:t>
      </w:r>
      <w:r>
        <w:rPr>
          <w:rFonts w:ascii="Times New Roman" w:hAnsi="Times New Roman"/>
          <w:spacing w:val="-3"/>
          <w:sz w:val="21"/>
          <w:lang w:val="ru-RU"/>
        </w:rPr>
        <w:t>от</w:t>
      </w:r>
      <w:r>
        <w:rPr>
          <w:rFonts w:ascii="Times New Roman" w:hAnsi="Times New Roman"/>
          <w:spacing w:val="-1"/>
          <w:sz w:val="21"/>
          <w:lang w:val="ru-RU"/>
        </w:rPr>
        <w:t xml:space="preserve"> </w:t>
      </w:r>
      <w:r>
        <w:rPr>
          <w:rFonts w:ascii="Times New Roman" w:hAnsi="Times New Roman"/>
          <w:sz w:val="21"/>
          <w:lang w:val="ru-RU"/>
        </w:rPr>
        <w:t xml:space="preserve">21.10.2016 </w:t>
      </w:r>
      <w:r>
        <w:rPr>
          <w:rFonts w:ascii="Times New Roman" w:hAnsi="Times New Roman"/>
          <w:sz w:val="21"/>
        </w:rPr>
        <w:t>N</w:t>
      </w:r>
      <w:r>
        <w:rPr>
          <w:rFonts w:ascii="Times New Roman" w:hAnsi="Times New Roman"/>
          <w:spacing w:val="-4"/>
          <w:sz w:val="21"/>
          <w:lang w:val="ru-RU"/>
        </w:rPr>
        <w:t xml:space="preserve"> </w:t>
      </w:r>
      <w:r>
        <w:rPr>
          <w:rFonts w:ascii="Times New Roman" w:hAnsi="Times New Roman"/>
          <w:sz w:val="21"/>
          <w:lang w:val="ru-RU"/>
        </w:rPr>
        <w:t xml:space="preserve">Д28и-2858, </w:t>
      </w:r>
      <w:r>
        <w:rPr>
          <w:rFonts w:ascii="Times New Roman" w:hAnsi="Times New Roman"/>
          <w:sz w:val="21"/>
        </w:rPr>
        <w:t>N</w:t>
      </w:r>
      <w:r>
        <w:rPr>
          <w:rFonts w:ascii="Times New Roman" w:hAnsi="Times New Roman"/>
          <w:spacing w:val="-4"/>
          <w:sz w:val="21"/>
          <w:lang w:val="ru-RU"/>
        </w:rPr>
        <w:t xml:space="preserve"> </w:t>
      </w:r>
      <w:r>
        <w:rPr>
          <w:rFonts w:ascii="Times New Roman" w:hAnsi="Times New Roman"/>
          <w:spacing w:val="-1"/>
          <w:sz w:val="21"/>
          <w:lang w:val="ru-RU"/>
        </w:rPr>
        <w:t>Д28и-2839.</w:t>
      </w:r>
    </w:p>
    <w:p>
      <w:pPr>
        <w:sectPr>
          <w:headerReference w:type="default" r:id="rId25"/>
          <w:type w:val="nextPage"/>
          <w:pgSz w:w="11906" w:h="16838"/>
          <w:pgMar w:left="1580" w:right="740" w:header="752" w:top="960" w:footer="0" w:bottom="280" w:gutter="0"/>
          <w:pgNumType w:fmt="decimal"/>
          <w:formProt w:val="false"/>
          <w:textDirection w:val="lrTb"/>
          <w:docGrid w:type="default" w:linePitch="100" w:charSpace="4096"/>
        </w:sectPr>
        <w:pStyle w:val="Normal"/>
        <w:spacing w:lineRule="exact" w:line="234"/>
        <w:ind w:left="120" w:hanging="0"/>
        <w:rPr>
          <w:rFonts w:ascii="Times New Roman" w:hAnsi="Times New Roman" w:eastAsia="Times New Roman" w:cs="Times New Roman"/>
          <w:sz w:val="20"/>
          <w:szCs w:val="20"/>
        </w:rPr>
      </w:pPr>
      <w:r>
        <w:rPr>
          <w:rFonts w:eastAsia="Times New Roman" w:cs="Times New Roman" w:ascii="Times New Roman" w:hAnsi="Times New Roman"/>
          <w:position w:val="7"/>
          <w:sz w:val="13"/>
          <w:szCs w:val="13"/>
        </w:rPr>
        <w:t>3</w:t>
      </w:r>
      <w:r>
        <w:rPr>
          <w:rFonts w:eastAsia="Times New Roman" w:cs="Times New Roman" w:ascii="Times New Roman" w:hAnsi="Times New Roman"/>
          <w:spacing w:val="22"/>
          <w:position w:val="7"/>
          <w:sz w:val="13"/>
          <w:szCs w:val="13"/>
        </w:rPr>
        <w:t xml:space="preserve"> </w:t>
      </w:r>
      <w:r>
        <w:rPr>
          <w:rFonts w:eastAsia="Times New Roman" w:cs="Times New Roman" w:ascii="Times New Roman" w:hAnsi="Times New Roman"/>
          <w:spacing w:val="-2"/>
          <w:sz w:val="20"/>
          <w:szCs w:val="20"/>
        </w:rPr>
        <w:t>п.</w:t>
      </w:r>
      <w:r>
        <w:rPr>
          <w:rFonts w:eastAsia="Times New Roman" w:cs="Times New Roman" w:ascii="Times New Roman" w:hAnsi="Times New Roman"/>
          <w:sz w:val="20"/>
          <w:szCs w:val="20"/>
        </w:rPr>
        <w:t xml:space="preserve"> 5</w:t>
      </w:r>
      <w:r>
        <w:rPr>
          <w:rFonts w:eastAsia="Times New Roman" w:cs="Times New Roman" w:ascii="Times New Roman" w:hAnsi="Times New Roman"/>
          <w:spacing w:val="2"/>
          <w:sz w:val="20"/>
          <w:szCs w:val="20"/>
        </w:rPr>
        <w:t xml:space="preserve"> </w:t>
      </w:r>
      <w:r>
        <w:rPr>
          <w:rFonts w:eastAsia="Times New Roman" w:cs="Times New Roman" w:ascii="Times New Roman" w:hAnsi="Times New Roman"/>
          <w:spacing w:val="-2"/>
          <w:sz w:val="20"/>
          <w:szCs w:val="20"/>
        </w:rPr>
        <w:t>Постановления</w:t>
      </w:r>
      <w:r>
        <w:rPr>
          <w:rFonts w:eastAsia="Times New Roman" w:cs="Times New Roman" w:ascii="Times New Roman" w:hAnsi="Times New Roman"/>
          <w:spacing w:val="1"/>
          <w:sz w:val="20"/>
          <w:szCs w:val="20"/>
        </w:rPr>
        <w:t xml:space="preserve"> </w:t>
      </w:r>
      <w:r>
        <w:rPr>
          <w:rFonts w:eastAsia="Times New Roman" w:cs="Times New Roman" w:ascii="Times New Roman" w:hAnsi="Times New Roman"/>
          <w:sz w:val="20"/>
          <w:szCs w:val="20"/>
        </w:rPr>
        <w:t>№</w:t>
      </w:r>
      <w:r>
        <w:rPr>
          <w:rFonts w:eastAsia="Times New Roman" w:cs="Times New Roman" w:ascii="Times New Roman" w:hAnsi="Times New Roman"/>
          <w:spacing w:val="2"/>
          <w:sz w:val="20"/>
          <w:szCs w:val="20"/>
        </w:rPr>
        <w:t xml:space="preserve"> </w:t>
      </w:r>
      <w:r>
        <w:rPr>
          <w:rFonts w:eastAsia="Times New Roman" w:cs="Times New Roman" w:ascii="Times New Roman" w:hAnsi="Times New Roman"/>
          <w:spacing w:val="-2"/>
          <w:sz w:val="20"/>
          <w:szCs w:val="20"/>
        </w:rPr>
        <w:t>925.</w:t>
      </w:r>
    </w:p>
    <w:p>
      <w:pPr>
        <w:pStyle w:val="Normal"/>
        <w:spacing w:before="3" w:after="0"/>
        <w:rPr>
          <w:rFonts w:ascii="Times New Roman" w:hAnsi="Times New Roman" w:eastAsia="Times New Roman" w:cs="Times New Roman"/>
          <w:sz w:val="17"/>
          <w:szCs w:val="17"/>
        </w:rPr>
      </w:pPr>
      <w:r>
        <w:rPr>
          <w:rFonts w:eastAsia="Times New Roman" w:cs="Times New Roman" w:ascii="Times New Roman" w:hAnsi="Times New Roman"/>
          <w:sz w:val="17"/>
          <w:szCs w:val="17"/>
        </w:rPr>
      </w:r>
    </w:p>
    <w:p>
      <w:pPr>
        <w:pStyle w:val="Style16"/>
        <w:numPr>
          <w:ilvl w:val="2"/>
          <w:numId w:val="70"/>
        </w:numPr>
        <w:tabs>
          <w:tab w:val="clear" w:pos="720"/>
          <w:tab w:val="left" w:pos="1446" w:leader="none"/>
        </w:tabs>
        <w:spacing w:before="69" w:after="0"/>
        <w:ind w:left="100" w:firstLine="720"/>
        <w:rPr>
          <w:lang w:val="ru-RU"/>
        </w:rPr>
      </w:pPr>
      <w:r>
        <w:rPr>
          <w:lang w:val="ru-RU"/>
        </w:rPr>
        <w:t>Приоритет</w:t>
      </w:r>
      <w:r>
        <w:rPr>
          <w:spacing w:val="2"/>
          <w:lang w:val="ru-RU"/>
        </w:rPr>
        <w:t xml:space="preserve"> </w:t>
      </w:r>
      <w:r>
        <w:rPr>
          <w:lang w:val="ru-RU"/>
        </w:rPr>
        <w:t>не</w:t>
      </w:r>
      <w:r>
        <w:rPr>
          <w:spacing w:val="-4"/>
          <w:lang w:val="ru-RU"/>
        </w:rPr>
        <w:t xml:space="preserve"> </w:t>
      </w:r>
      <w:r>
        <w:rPr>
          <w:spacing w:val="-1"/>
          <w:lang w:val="ru-RU"/>
        </w:rPr>
        <w:t>предоставляется</w:t>
      </w:r>
      <w:r>
        <w:rPr>
          <w:spacing w:val="-3"/>
          <w:lang w:val="ru-RU"/>
        </w:rPr>
        <w:t xml:space="preserve"> </w:t>
      </w:r>
      <w:r>
        <w:rPr>
          <w:lang w:val="ru-RU"/>
        </w:rPr>
        <w:t>в</w:t>
      </w:r>
      <w:r>
        <w:rPr>
          <w:spacing w:val="-1"/>
          <w:lang w:val="ru-RU"/>
        </w:rPr>
        <w:t xml:space="preserve"> </w:t>
      </w:r>
      <w:r>
        <w:rPr>
          <w:spacing w:val="-2"/>
          <w:lang w:val="ru-RU"/>
        </w:rPr>
        <w:t>случаях,</w:t>
      </w:r>
      <w:r>
        <w:rPr>
          <w:spacing w:val="9"/>
          <w:lang w:val="ru-RU"/>
        </w:rPr>
        <w:t xml:space="preserve"> </w:t>
      </w:r>
      <w:r>
        <w:rPr>
          <w:spacing w:val="-1"/>
          <w:lang w:val="ru-RU"/>
        </w:rPr>
        <w:t>если:</w:t>
      </w:r>
    </w:p>
    <w:p>
      <w:pPr>
        <w:pStyle w:val="Style16"/>
        <w:numPr>
          <w:ilvl w:val="3"/>
          <w:numId w:val="70"/>
        </w:numPr>
        <w:tabs>
          <w:tab w:val="clear" w:pos="720"/>
          <w:tab w:val="left" w:pos="1691" w:leader="none"/>
        </w:tabs>
        <w:spacing w:lineRule="exact" w:line="274" w:before="7" w:after="0"/>
        <w:ind w:left="120" w:right="110" w:firstLine="720"/>
        <w:jc w:val="both"/>
        <w:rPr>
          <w:lang w:val="ru-RU"/>
        </w:rPr>
      </w:pPr>
      <w:r>
        <w:rPr>
          <w:spacing w:val="-2"/>
          <w:lang w:val="ru-RU"/>
        </w:rPr>
        <w:t>закупка</w:t>
      </w:r>
      <w:r>
        <w:rPr>
          <w:spacing w:val="25"/>
          <w:lang w:val="ru-RU"/>
        </w:rPr>
        <w:t xml:space="preserve"> </w:t>
      </w:r>
      <w:r>
        <w:rPr>
          <w:spacing w:val="-1"/>
          <w:lang w:val="ru-RU"/>
        </w:rPr>
        <w:t>признана</w:t>
      </w:r>
      <w:r>
        <w:rPr>
          <w:spacing w:val="25"/>
          <w:lang w:val="ru-RU"/>
        </w:rPr>
        <w:t xml:space="preserve"> </w:t>
      </w:r>
      <w:r>
        <w:rPr>
          <w:spacing w:val="-1"/>
          <w:lang w:val="ru-RU"/>
        </w:rPr>
        <w:t>несостоявшейся</w:t>
      </w:r>
      <w:r>
        <w:rPr>
          <w:spacing w:val="21"/>
          <w:lang w:val="ru-RU"/>
        </w:rPr>
        <w:t xml:space="preserve"> </w:t>
      </w:r>
      <w:r>
        <w:rPr>
          <w:lang w:val="ru-RU"/>
        </w:rPr>
        <w:t>и</w:t>
      </w:r>
      <w:r>
        <w:rPr>
          <w:spacing w:val="27"/>
          <w:lang w:val="ru-RU"/>
        </w:rPr>
        <w:t xml:space="preserve"> </w:t>
      </w:r>
      <w:r>
        <w:rPr>
          <w:spacing w:val="-1"/>
          <w:lang w:val="ru-RU"/>
        </w:rPr>
        <w:t>договор</w:t>
      </w:r>
      <w:r>
        <w:rPr>
          <w:spacing w:val="21"/>
          <w:lang w:val="ru-RU"/>
        </w:rPr>
        <w:t xml:space="preserve"> </w:t>
      </w:r>
      <w:r>
        <w:rPr>
          <w:spacing w:val="-2"/>
          <w:lang w:val="ru-RU"/>
        </w:rPr>
        <w:t>заключается</w:t>
      </w:r>
      <w:r>
        <w:rPr>
          <w:spacing w:val="25"/>
          <w:lang w:val="ru-RU"/>
        </w:rPr>
        <w:t xml:space="preserve"> </w:t>
      </w:r>
      <w:r>
        <w:rPr>
          <w:lang w:val="ru-RU"/>
        </w:rPr>
        <w:t>с</w:t>
      </w:r>
      <w:r>
        <w:rPr>
          <w:spacing w:val="25"/>
          <w:lang w:val="ru-RU"/>
        </w:rPr>
        <w:t xml:space="preserve"> </w:t>
      </w:r>
      <w:r>
        <w:rPr>
          <w:lang w:val="ru-RU"/>
        </w:rPr>
        <w:t>единственным</w:t>
      </w:r>
      <w:r>
        <w:rPr>
          <w:spacing w:val="77"/>
          <w:lang w:val="ru-RU"/>
        </w:rPr>
        <w:t xml:space="preserve"> </w:t>
      </w:r>
      <w:r>
        <w:rPr>
          <w:spacing w:val="-1"/>
          <w:lang w:val="ru-RU"/>
        </w:rPr>
        <w:t xml:space="preserve">участником </w:t>
      </w:r>
      <w:r>
        <w:rPr>
          <w:spacing w:val="-2"/>
          <w:lang w:val="ru-RU"/>
        </w:rPr>
        <w:t>закупки;</w:t>
      </w:r>
    </w:p>
    <w:p>
      <w:pPr>
        <w:pStyle w:val="Style16"/>
        <w:numPr>
          <w:ilvl w:val="3"/>
          <w:numId w:val="70"/>
        </w:numPr>
        <w:tabs>
          <w:tab w:val="clear" w:pos="720"/>
          <w:tab w:val="left" w:pos="1691" w:leader="none"/>
        </w:tabs>
        <w:ind w:left="120" w:right="107" w:firstLine="720"/>
        <w:jc w:val="both"/>
        <w:rPr>
          <w:lang w:val="ru-RU"/>
        </w:rPr>
      </w:pPr>
      <w:r>
        <w:rPr>
          <w:lang w:val="ru-RU"/>
        </w:rPr>
        <w:t>в</w:t>
      </w:r>
      <w:r>
        <w:rPr>
          <w:spacing w:val="6"/>
          <w:lang w:val="ru-RU"/>
        </w:rPr>
        <w:t xml:space="preserve"> </w:t>
      </w:r>
      <w:r>
        <w:rPr>
          <w:spacing w:val="-1"/>
          <w:lang w:val="ru-RU"/>
        </w:rPr>
        <w:t>заявке</w:t>
      </w:r>
      <w:r>
        <w:rPr>
          <w:spacing w:val="8"/>
          <w:lang w:val="ru-RU"/>
        </w:rPr>
        <w:t xml:space="preserve"> </w:t>
      </w:r>
      <w:r>
        <w:rPr>
          <w:lang w:val="ru-RU"/>
        </w:rPr>
        <w:t>на</w:t>
      </w:r>
      <w:r>
        <w:rPr>
          <w:spacing w:val="8"/>
          <w:lang w:val="ru-RU"/>
        </w:rPr>
        <w:t xml:space="preserve"> </w:t>
      </w:r>
      <w:r>
        <w:rPr>
          <w:spacing w:val="-2"/>
          <w:lang w:val="ru-RU"/>
        </w:rPr>
        <w:t>участие</w:t>
      </w:r>
      <w:r>
        <w:rPr>
          <w:spacing w:val="8"/>
          <w:lang w:val="ru-RU"/>
        </w:rPr>
        <w:t xml:space="preserve"> </w:t>
      </w:r>
      <w:r>
        <w:rPr>
          <w:lang w:val="ru-RU"/>
        </w:rPr>
        <w:t>в</w:t>
      </w:r>
      <w:r>
        <w:rPr>
          <w:spacing w:val="11"/>
          <w:lang w:val="ru-RU"/>
        </w:rPr>
        <w:t xml:space="preserve"> </w:t>
      </w:r>
      <w:r>
        <w:rPr>
          <w:spacing w:val="-2"/>
          <w:lang w:val="ru-RU"/>
        </w:rPr>
        <w:t>закупке</w:t>
      </w:r>
      <w:r>
        <w:rPr>
          <w:spacing w:val="8"/>
          <w:lang w:val="ru-RU"/>
        </w:rPr>
        <w:t xml:space="preserve"> </w:t>
      </w:r>
      <w:r>
        <w:rPr>
          <w:lang w:val="ru-RU"/>
        </w:rPr>
        <w:t>не</w:t>
      </w:r>
      <w:r>
        <w:rPr>
          <w:spacing w:val="8"/>
          <w:lang w:val="ru-RU"/>
        </w:rPr>
        <w:t xml:space="preserve"> </w:t>
      </w:r>
      <w:r>
        <w:rPr>
          <w:spacing w:val="-1"/>
          <w:lang w:val="ru-RU"/>
        </w:rPr>
        <w:t>содержится</w:t>
      </w:r>
      <w:r>
        <w:rPr>
          <w:spacing w:val="9"/>
          <w:lang w:val="ru-RU"/>
        </w:rPr>
        <w:t xml:space="preserve"> </w:t>
      </w:r>
      <w:r>
        <w:rPr>
          <w:spacing w:val="-1"/>
          <w:lang w:val="ru-RU"/>
        </w:rPr>
        <w:t>предложений</w:t>
      </w:r>
      <w:r>
        <w:rPr>
          <w:lang w:val="ru-RU"/>
        </w:rPr>
        <w:t xml:space="preserve"> о</w:t>
      </w:r>
      <w:r>
        <w:rPr>
          <w:spacing w:val="13"/>
          <w:lang w:val="ru-RU"/>
        </w:rPr>
        <w:t xml:space="preserve"> </w:t>
      </w:r>
      <w:r>
        <w:rPr>
          <w:spacing w:val="-1"/>
          <w:lang w:val="ru-RU"/>
        </w:rPr>
        <w:t>поставке</w:t>
      </w:r>
      <w:r>
        <w:rPr>
          <w:spacing w:val="53"/>
          <w:lang w:val="ru-RU"/>
        </w:rPr>
        <w:t xml:space="preserve"> </w:t>
      </w:r>
      <w:r>
        <w:rPr>
          <w:lang w:val="ru-RU"/>
        </w:rPr>
        <w:t>товаров</w:t>
      </w:r>
      <w:r>
        <w:rPr>
          <w:spacing w:val="11"/>
          <w:lang w:val="ru-RU"/>
        </w:rPr>
        <w:t xml:space="preserve"> </w:t>
      </w:r>
      <w:r>
        <w:rPr>
          <w:spacing w:val="-2"/>
          <w:lang w:val="ru-RU"/>
        </w:rPr>
        <w:t>российского</w:t>
      </w:r>
      <w:r>
        <w:rPr>
          <w:spacing w:val="13"/>
          <w:lang w:val="ru-RU"/>
        </w:rPr>
        <w:t xml:space="preserve"> </w:t>
      </w:r>
      <w:r>
        <w:rPr>
          <w:spacing w:val="-1"/>
          <w:lang w:val="ru-RU"/>
        </w:rPr>
        <w:t>происхождения,</w:t>
      </w:r>
      <w:r>
        <w:rPr>
          <w:spacing w:val="6"/>
          <w:lang w:val="ru-RU"/>
        </w:rPr>
        <w:t xml:space="preserve"> </w:t>
      </w:r>
      <w:r>
        <w:rPr>
          <w:spacing w:val="-1"/>
          <w:lang w:val="ru-RU"/>
        </w:rPr>
        <w:t>выполнении</w:t>
      </w:r>
      <w:r>
        <w:rPr>
          <w:spacing w:val="10"/>
          <w:lang w:val="ru-RU"/>
        </w:rPr>
        <w:t xml:space="preserve"> </w:t>
      </w:r>
      <w:r>
        <w:rPr>
          <w:spacing w:val="-1"/>
          <w:lang w:val="ru-RU"/>
        </w:rPr>
        <w:t>работ,</w:t>
      </w:r>
      <w:r>
        <w:rPr>
          <w:spacing w:val="2"/>
          <w:lang w:val="ru-RU"/>
        </w:rPr>
        <w:t xml:space="preserve"> </w:t>
      </w:r>
      <w:r>
        <w:rPr>
          <w:lang w:val="ru-RU"/>
        </w:rPr>
        <w:t>оказании</w:t>
      </w:r>
      <w:r>
        <w:rPr>
          <w:spacing w:val="5"/>
          <w:lang w:val="ru-RU"/>
        </w:rPr>
        <w:t xml:space="preserve"> </w:t>
      </w:r>
      <w:r>
        <w:rPr>
          <w:spacing w:val="-3"/>
          <w:lang w:val="ru-RU"/>
        </w:rPr>
        <w:t>услуг</w:t>
      </w:r>
      <w:r>
        <w:rPr>
          <w:spacing w:val="11"/>
          <w:lang w:val="ru-RU"/>
        </w:rPr>
        <w:t xml:space="preserve"> </w:t>
      </w:r>
      <w:r>
        <w:rPr>
          <w:lang w:val="ru-RU"/>
        </w:rPr>
        <w:t>российскими</w:t>
      </w:r>
      <w:r>
        <w:rPr>
          <w:spacing w:val="43"/>
          <w:lang w:val="ru-RU"/>
        </w:rPr>
        <w:t xml:space="preserve"> </w:t>
      </w:r>
      <w:r>
        <w:rPr>
          <w:lang w:val="ru-RU"/>
        </w:rPr>
        <w:t>лицами;</w:t>
      </w:r>
    </w:p>
    <w:p>
      <w:pPr>
        <w:pStyle w:val="Style16"/>
        <w:numPr>
          <w:ilvl w:val="3"/>
          <w:numId w:val="70"/>
        </w:numPr>
        <w:tabs>
          <w:tab w:val="clear" w:pos="720"/>
          <w:tab w:val="left" w:pos="1691" w:leader="none"/>
        </w:tabs>
        <w:ind w:left="120" w:right="107" w:firstLine="720"/>
        <w:jc w:val="both"/>
        <w:rPr>
          <w:lang w:val="ru-RU"/>
        </w:rPr>
      </w:pPr>
      <w:r>
        <w:rPr>
          <w:lang w:val="ru-RU"/>
        </w:rPr>
        <w:t>в</w:t>
      </w:r>
      <w:r>
        <w:rPr>
          <w:spacing w:val="6"/>
          <w:lang w:val="ru-RU"/>
        </w:rPr>
        <w:t xml:space="preserve"> </w:t>
      </w:r>
      <w:r>
        <w:rPr>
          <w:spacing w:val="-1"/>
          <w:lang w:val="ru-RU"/>
        </w:rPr>
        <w:t>заявке</w:t>
      </w:r>
      <w:r>
        <w:rPr>
          <w:spacing w:val="8"/>
          <w:lang w:val="ru-RU"/>
        </w:rPr>
        <w:t xml:space="preserve"> </w:t>
      </w:r>
      <w:r>
        <w:rPr>
          <w:lang w:val="ru-RU"/>
        </w:rPr>
        <w:t>на</w:t>
      </w:r>
      <w:r>
        <w:rPr>
          <w:spacing w:val="8"/>
          <w:lang w:val="ru-RU"/>
        </w:rPr>
        <w:t xml:space="preserve"> </w:t>
      </w:r>
      <w:r>
        <w:rPr>
          <w:spacing w:val="-2"/>
          <w:lang w:val="ru-RU"/>
        </w:rPr>
        <w:t>участие</w:t>
      </w:r>
      <w:r>
        <w:rPr>
          <w:spacing w:val="8"/>
          <w:lang w:val="ru-RU"/>
        </w:rPr>
        <w:t xml:space="preserve"> </w:t>
      </w:r>
      <w:r>
        <w:rPr>
          <w:lang w:val="ru-RU"/>
        </w:rPr>
        <w:t>в</w:t>
      </w:r>
      <w:r>
        <w:rPr>
          <w:spacing w:val="11"/>
          <w:lang w:val="ru-RU"/>
        </w:rPr>
        <w:t xml:space="preserve"> </w:t>
      </w:r>
      <w:r>
        <w:rPr>
          <w:spacing w:val="-2"/>
          <w:lang w:val="ru-RU"/>
        </w:rPr>
        <w:t>закупке</w:t>
      </w:r>
      <w:r>
        <w:rPr>
          <w:spacing w:val="8"/>
          <w:lang w:val="ru-RU"/>
        </w:rPr>
        <w:t xml:space="preserve"> </w:t>
      </w:r>
      <w:r>
        <w:rPr>
          <w:lang w:val="ru-RU"/>
        </w:rPr>
        <w:t>не</w:t>
      </w:r>
      <w:r>
        <w:rPr>
          <w:spacing w:val="8"/>
          <w:lang w:val="ru-RU"/>
        </w:rPr>
        <w:t xml:space="preserve"> </w:t>
      </w:r>
      <w:r>
        <w:rPr>
          <w:spacing w:val="-1"/>
          <w:lang w:val="ru-RU"/>
        </w:rPr>
        <w:t>содержится</w:t>
      </w:r>
      <w:r>
        <w:rPr>
          <w:spacing w:val="9"/>
          <w:lang w:val="ru-RU"/>
        </w:rPr>
        <w:t xml:space="preserve"> </w:t>
      </w:r>
      <w:r>
        <w:rPr>
          <w:spacing w:val="-1"/>
          <w:lang w:val="ru-RU"/>
        </w:rPr>
        <w:t>предложений</w:t>
      </w:r>
      <w:r>
        <w:rPr>
          <w:lang w:val="ru-RU"/>
        </w:rPr>
        <w:t xml:space="preserve"> о</w:t>
      </w:r>
      <w:r>
        <w:rPr>
          <w:spacing w:val="13"/>
          <w:lang w:val="ru-RU"/>
        </w:rPr>
        <w:t xml:space="preserve"> </w:t>
      </w:r>
      <w:r>
        <w:rPr>
          <w:spacing w:val="-1"/>
          <w:lang w:val="ru-RU"/>
        </w:rPr>
        <w:t>поставке</w:t>
      </w:r>
      <w:r>
        <w:rPr>
          <w:spacing w:val="55"/>
          <w:lang w:val="ru-RU"/>
        </w:rPr>
        <w:t xml:space="preserve"> </w:t>
      </w:r>
      <w:r>
        <w:rPr>
          <w:lang w:val="ru-RU"/>
        </w:rPr>
        <w:t>товаров</w:t>
      </w:r>
      <w:r>
        <w:rPr>
          <w:spacing w:val="23"/>
          <w:lang w:val="ru-RU"/>
        </w:rPr>
        <w:t xml:space="preserve"> </w:t>
      </w:r>
      <w:r>
        <w:rPr>
          <w:spacing w:val="-1"/>
          <w:lang w:val="ru-RU"/>
        </w:rPr>
        <w:t>иностранного</w:t>
      </w:r>
      <w:r>
        <w:rPr>
          <w:spacing w:val="26"/>
          <w:lang w:val="ru-RU"/>
        </w:rPr>
        <w:t xml:space="preserve"> </w:t>
      </w:r>
      <w:r>
        <w:rPr>
          <w:spacing w:val="-1"/>
          <w:lang w:val="ru-RU"/>
        </w:rPr>
        <w:t>происхождения,</w:t>
      </w:r>
      <w:r>
        <w:rPr>
          <w:spacing w:val="23"/>
          <w:lang w:val="ru-RU"/>
        </w:rPr>
        <w:t xml:space="preserve"> </w:t>
      </w:r>
      <w:r>
        <w:rPr>
          <w:spacing w:val="-1"/>
          <w:lang w:val="ru-RU"/>
        </w:rPr>
        <w:t>выполнении</w:t>
      </w:r>
      <w:r>
        <w:rPr>
          <w:spacing w:val="27"/>
          <w:lang w:val="ru-RU"/>
        </w:rPr>
        <w:t xml:space="preserve"> </w:t>
      </w:r>
      <w:r>
        <w:rPr>
          <w:spacing w:val="-1"/>
          <w:lang w:val="ru-RU"/>
        </w:rPr>
        <w:t>работ,</w:t>
      </w:r>
      <w:r>
        <w:rPr>
          <w:spacing w:val="19"/>
          <w:lang w:val="ru-RU"/>
        </w:rPr>
        <w:t xml:space="preserve"> </w:t>
      </w:r>
      <w:r>
        <w:rPr>
          <w:spacing w:val="-1"/>
          <w:lang w:val="ru-RU"/>
        </w:rPr>
        <w:t>оказании</w:t>
      </w:r>
      <w:r>
        <w:rPr>
          <w:spacing w:val="27"/>
          <w:lang w:val="ru-RU"/>
        </w:rPr>
        <w:t xml:space="preserve"> </w:t>
      </w:r>
      <w:r>
        <w:rPr>
          <w:spacing w:val="-4"/>
          <w:lang w:val="ru-RU"/>
        </w:rPr>
        <w:t>услуг</w:t>
      </w:r>
      <w:r>
        <w:rPr>
          <w:spacing w:val="28"/>
          <w:lang w:val="ru-RU"/>
        </w:rPr>
        <w:t xml:space="preserve"> </w:t>
      </w:r>
      <w:r>
        <w:rPr>
          <w:lang w:val="ru-RU"/>
        </w:rPr>
        <w:t>иностранными</w:t>
      </w:r>
      <w:r>
        <w:rPr>
          <w:spacing w:val="43"/>
          <w:lang w:val="ru-RU"/>
        </w:rPr>
        <w:t xml:space="preserve"> </w:t>
      </w:r>
      <w:r>
        <w:rPr>
          <w:lang w:val="ru-RU"/>
        </w:rPr>
        <w:t>лицами;</w:t>
      </w:r>
    </w:p>
    <w:p>
      <w:pPr>
        <w:pStyle w:val="Style16"/>
        <w:numPr>
          <w:ilvl w:val="3"/>
          <w:numId w:val="70"/>
        </w:numPr>
        <w:tabs>
          <w:tab w:val="clear" w:pos="720"/>
          <w:tab w:val="left" w:pos="1691" w:leader="none"/>
        </w:tabs>
        <w:spacing w:before="2" w:after="0"/>
        <w:ind w:left="120" w:right="108" w:firstLine="720"/>
        <w:jc w:val="both"/>
        <w:rPr>
          <w:lang w:val="ru-RU"/>
        </w:rPr>
      </w:pPr>
      <w:r>
        <w:rPr>
          <w:lang w:val="ru-RU"/>
        </w:rPr>
        <w:t>в</w:t>
      </w:r>
      <w:r>
        <w:rPr>
          <w:spacing w:val="37"/>
          <w:lang w:val="ru-RU"/>
        </w:rPr>
        <w:t xml:space="preserve"> </w:t>
      </w:r>
      <w:r>
        <w:rPr>
          <w:spacing w:val="-1"/>
          <w:lang w:val="ru-RU"/>
        </w:rPr>
        <w:t>заявке</w:t>
      </w:r>
      <w:r>
        <w:rPr>
          <w:spacing w:val="39"/>
          <w:lang w:val="ru-RU"/>
        </w:rPr>
        <w:t xml:space="preserve"> </w:t>
      </w:r>
      <w:r>
        <w:rPr>
          <w:lang w:val="ru-RU"/>
        </w:rPr>
        <w:t>на</w:t>
      </w:r>
      <w:r>
        <w:rPr>
          <w:spacing w:val="34"/>
          <w:lang w:val="ru-RU"/>
        </w:rPr>
        <w:t xml:space="preserve"> </w:t>
      </w:r>
      <w:r>
        <w:rPr>
          <w:spacing w:val="-2"/>
          <w:lang w:val="ru-RU"/>
        </w:rPr>
        <w:t>участие</w:t>
      </w:r>
      <w:r>
        <w:rPr>
          <w:spacing w:val="39"/>
          <w:lang w:val="ru-RU"/>
        </w:rPr>
        <w:t xml:space="preserve"> </w:t>
      </w:r>
      <w:r>
        <w:rPr>
          <w:lang w:val="ru-RU"/>
        </w:rPr>
        <w:t>в</w:t>
      </w:r>
      <w:r>
        <w:rPr>
          <w:spacing w:val="42"/>
          <w:lang w:val="ru-RU"/>
        </w:rPr>
        <w:t xml:space="preserve"> </w:t>
      </w:r>
      <w:r>
        <w:rPr>
          <w:spacing w:val="-2"/>
          <w:lang w:val="ru-RU"/>
        </w:rPr>
        <w:t>закупке,</w:t>
      </w:r>
      <w:r>
        <w:rPr>
          <w:spacing w:val="42"/>
          <w:lang w:val="ru-RU"/>
        </w:rPr>
        <w:t xml:space="preserve"> </w:t>
      </w:r>
      <w:r>
        <w:rPr>
          <w:spacing w:val="-1"/>
          <w:lang w:val="ru-RU"/>
        </w:rPr>
        <w:t>представленной</w:t>
      </w:r>
      <w:r>
        <w:rPr>
          <w:spacing w:val="41"/>
          <w:lang w:val="ru-RU"/>
        </w:rPr>
        <w:t xml:space="preserve"> </w:t>
      </w:r>
      <w:r>
        <w:rPr>
          <w:spacing w:val="-1"/>
          <w:lang w:val="ru-RU"/>
        </w:rPr>
        <w:t>участником</w:t>
      </w:r>
      <w:r>
        <w:rPr>
          <w:spacing w:val="37"/>
          <w:lang w:val="ru-RU"/>
        </w:rPr>
        <w:t xml:space="preserve"> </w:t>
      </w:r>
      <w:r>
        <w:rPr>
          <w:spacing w:val="-2"/>
          <w:lang w:val="ru-RU"/>
        </w:rPr>
        <w:t>конкурса</w:t>
      </w:r>
      <w:r>
        <w:rPr>
          <w:spacing w:val="39"/>
          <w:lang w:val="ru-RU"/>
        </w:rPr>
        <w:t xml:space="preserve"> </w:t>
      </w:r>
      <w:r>
        <w:rPr>
          <w:lang w:val="ru-RU"/>
        </w:rPr>
        <w:t>или</w:t>
      </w:r>
      <w:r>
        <w:rPr>
          <w:spacing w:val="59"/>
          <w:lang w:val="ru-RU"/>
        </w:rPr>
        <w:t xml:space="preserve"> </w:t>
      </w:r>
      <w:r>
        <w:rPr>
          <w:spacing w:val="-1"/>
          <w:lang w:val="ru-RU"/>
        </w:rPr>
        <w:t>иного</w:t>
      </w:r>
      <w:r>
        <w:rPr>
          <w:spacing w:val="-3"/>
          <w:lang w:val="ru-RU"/>
        </w:rPr>
        <w:t xml:space="preserve"> </w:t>
      </w:r>
      <w:r>
        <w:rPr>
          <w:spacing w:val="-1"/>
          <w:lang w:val="ru-RU"/>
        </w:rPr>
        <w:t>способа</w:t>
      </w:r>
      <w:r>
        <w:rPr>
          <w:spacing w:val="-4"/>
          <w:lang w:val="ru-RU"/>
        </w:rPr>
        <w:t xml:space="preserve"> </w:t>
      </w:r>
      <w:r>
        <w:rPr>
          <w:spacing w:val="-2"/>
          <w:lang w:val="ru-RU"/>
        </w:rPr>
        <w:t>закупки,</w:t>
      </w:r>
      <w:r>
        <w:rPr>
          <w:spacing w:val="-1"/>
          <w:lang w:val="ru-RU"/>
        </w:rPr>
        <w:t xml:space="preserve"> </w:t>
      </w:r>
      <w:r>
        <w:rPr>
          <w:lang w:val="ru-RU"/>
        </w:rPr>
        <w:t>при</w:t>
      </w:r>
      <w:r>
        <w:rPr>
          <w:spacing w:val="-6"/>
          <w:lang w:val="ru-RU"/>
        </w:rPr>
        <w:t xml:space="preserve"> </w:t>
      </w:r>
      <w:r>
        <w:rPr>
          <w:spacing w:val="-1"/>
          <w:lang w:val="ru-RU"/>
        </w:rPr>
        <w:t>котором</w:t>
      </w:r>
      <w:r>
        <w:rPr>
          <w:spacing w:val="-6"/>
          <w:lang w:val="ru-RU"/>
        </w:rPr>
        <w:t xml:space="preserve"> </w:t>
      </w:r>
      <w:r>
        <w:rPr>
          <w:spacing w:val="-2"/>
          <w:lang w:val="ru-RU"/>
        </w:rPr>
        <w:t xml:space="preserve">победитель </w:t>
      </w:r>
      <w:r>
        <w:rPr>
          <w:spacing w:val="-3"/>
          <w:lang w:val="ru-RU"/>
        </w:rPr>
        <w:t>закупки</w:t>
      </w:r>
      <w:r>
        <w:rPr>
          <w:spacing w:val="-2"/>
          <w:lang w:val="ru-RU"/>
        </w:rPr>
        <w:t xml:space="preserve"> </w:t>
      </w:r>
      <w:r>
        <w:rPr>
          <w:spacing w:val="-1"/>
          <w:lang w:val="ru-RU"/>
        </w:rPr>
        <w:t>определяется</w:t>
      </w:r>
      <w:r>
        <w:rPr>
          <w:spacing w:val="-3"/>
          <w:lang w:val="ru-RU"/>
        </w:rPr>
        <w:t xml:space="preserve"> </w:t>
      </w:r>
      <w:r>
        <w:rPr>
          <w:lang w:val="ru-RU"/>
        </w:rPr>
        <w:t>на</w:t>
      </w:r>
      <w:r>
        <w:rPr>
          <w:spacing w:val="-13"/>
          <w:lang w:val="ru-RU"/>
        </w:rPr>
        <w:t xml:space="preserve"> </w:t>
      </w:r>
      <w:r>
        <w:rPr>
          <w:lang w:val="ru-RU"/>
        </w:rPr>
        <w:t>основе</w:t>
      </w:r>
      <w:r>
        <w:rPr>
          <w:spacing w:val="-4"/>
          <w:lang w:val="ru-RU"/>
        </w:rPr>
        <w:t xml:space="preserve"> </w:t>
      </w:r>
      <w:r>
        <w:rPr>
          <w:spacing w:val="-1"/>
          <w:lang w:val="ru-RU"/>
        </w:rPr>
        <w:t>критериев</w:t>
      </w:r>
      <w:r>
        <w:rPr>
          <w:spacing w:val="73"/>
          <w:lang w:val="ru-RU"/>
        </w:rPr>
        <w:t xml:space="preserve"> </w:t>
      </w:r>
      <w:r>
        <w:rPr>
          <w:lang w:val="ru-RU"/>
        </w:rPr>
        <w:t>оценки</w:t>
      </w:r>
      <w:r>
        <w:rPr>
          <w:spacing w:val="-2"/>
          <w:lang w:val="ru-RU"/>
        </w:rPr>
        <w:t xml:space="preserve"> </w:t>
      </w:r>
      <w:r>
        <w:rPr>
          <w:lang w:val="ru-RU"/>
        </w:rPr>
        <w:t>и</w:t>
      </w:r>
      <w:r>
        <w:rPr>
          <w:spacing w:val="-2"/>
          <w:lang w:val="ru-RU"/>
        </w:rPr>
        <w:t xml:space="preserve"> </w:t>
      </w:r>
      <w:r>
        <w:rPr>
          <w:spacing w:val="-1"/>
          <w:lang w:val="ru-RU"/>
        </w:rPr>
        <w:t>сопоставления</w:t>
      </w:r>
      <w:r>
        <w:rPr>
          <w:spacing w:val="-3"/>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закупке,</w:t>
      </w:r>
      <w:r>
        <w:rPr>
          <w:spacing w:val="9"/>
          <w:lang w:val="ru-RU"/>
        </w:rPr>
        <w:t xml:space="preserve"> </w:t>
      </w:r>
      <w:r>
        <w:rPr>
          <w:spacing w:val="-1"/>
          <w:lang w:val="ru-RU"/>
        </w:rPr>
        <w:t>указанных</w:t>
      </w:r>
      <w:r>
        <w:rPr>
          <w:spacing w:val="-3"/>
          <w:lang w:val="ru-RU"/>
        </w:rPr>
        <w:t xml:space="preserve"> </w:t>
      </w:r>
      <w:r>
        <w:rPr>
          <w:lang w:val="ru-RU"/>
        </w:rPr>
        <w:t>в</w:t>
      </w:r>
      <w:r>
        <w:rPr>
          <w:spacing w:val="3"/>
          <w:lang w:val="ru-RU"/>
        </w:rPr>
        <w:t xml:space="preserve"> </w:t>
      </w:r>
      <w:r>
        <w:rPr>
          <w:spacing w:val="-1"/>
          <w:lang w:val="ru-RU"/>
        </w:rPr>
        <w:t>документации</w:t>
      </w:r>
      <w:r>
        <w:rPr>
          <w:spacing w:val="-2"/>
          <w:lang w:val="ru-RU"/>
        </w:rPr>
        <w:t xml:space="preserve"> </w:t>
      </w:r>
      <w:r>
        <w:rPr>
          <w:lang w:val="ru-RU"/>
        </w:rPr>
        <w:t>о</w:t>
      </w:r>
      <w:r>
        <w:rPr>
          <w:spacing w:val="2"/>
          <w:lang w:val="ru-RU"/>
        </w:rPr>
        <w:t xml:space="preserve"> </w:t>
      </w:r>
      <w:r>
        <w:rPr>
          <w:spacing w:val="-2"/>
          <w:lang w:val="ru-RU"/>
        </w:rPr>
        <w:t>закупке,</w:t>
      </w:r>
      <w:r>
        <w:rPr>
          <w:spacing w:val="53"/>
          <w:lang w:val="ru-RU"/>
        </w:rPr>
        <w:t xml:space="preserve"> </w:t>
      </w:r>
      <w:r>
        <w:rPr>
          <w:lang w:val="ru-RU"/>
        </w:rPr>
        <w:t>или</w:t>
      </w:r>
      <w:r>
        <w:rPr>
          <w:spacing w:val="-6"/>
          <w:lang w:val="ru-RU"/>
        </w:rPr>
        <w:t xml:space="preserve"> </w:t>
      </w:r>
      <w:r>
        <w:rPr>
          <w:spacing w:val="-1"/>
          <w:lang w:val="ru-RU"/>
        </w:rPr>
        <w:t>победителем</w:t>
      </w:r>
      <w:r>
        <w:rPr>
          <w:spacing w:val="-6"/>
          <w:lang w:val="ru-RU"/>
        </w:rPr>
        <w:t xml:space="preserve"> </w:t>
      </w:r>
      <w:r>
        <w:rPr>
          <w:spacing w:val="-2"/>
          <w:lang w:val="ru-RU"/>
        </w:rPr>
        <w:t>которой</w:t>
      </w:r>
      <w:r>
        <w:rPr>
          <w:spacing w:val="-7"/>
          <w:lang w:val="ru-RU"/>
        </w:rPr>
        <w:t xml:space="preserve"> </w:t>
      </w:r>
      <w:r>
        <w:rPr>
          <w:spacing w:val="-1"/>
          <w:lang w:val="ru-RU"/>
        </w:rPr>
        <w:t>признается</w:t>
      </w:r>
      <w:r>
        <w:rPr>
          <w:spacing w:val="-8"/>
          <w:lang w:val="ru-RU"/>
        </w:rPr>
        <w:t xml:space="preserve"> </w:t>
      </w:r>
      <w:r>
        <w:rPr>
          <w:spacing w:val="-1"/>
          <w:lang w:val="ru-RU"/>
        </w:rPr>
        <w:t>лицо,</w:t>
      </w:r>
      <w:r>
        <w:rPr>
          <w:spacing w:val="-10"/>
          <w:lang w:val="ru-RU"/>
        </w:rPr>
        <w:t xml:space="preserve"> </w:t>
      </w:r>
      <w:r>
        <w:rPr>
          <w:spacing w:val="-1"/>
          <w:lang w:val="ru-RU"/>
        </w:rPr>
        <w:t>предложившее</w:t>
      </w:r>
      <w:r>
        <w:rPr>
          <w:spacing w:val="-13"/>
          <w:lang w:val="ru-RU"/>
        </w:rPr>
        <w:t xml:space="preserve"> </w:t>
      </w:r>
      <w:r>
        <w:rPr>
          <w:spacing w:val="-1"/>
          <w:lang w:val="ru-RU"/>
        </w:rPr>
        <w:t>наиболее</w:t>
      </w:r>
      <w:r>
        <w:rPr>
          <w:spacing w:val="-13"/>
          <w:lang w:val="ru-RU"/>
        </w:rPr>
        <w:t xml:space="preserve"> </w:t>
      </w:r>
      <w:r>
        <w:rPr>
          <w:spacing w:val="-2"/>
          <w:lang w:val="ru-RU"/>
        </w:rPr>
        <w:t>низкую</w:t>
      </w:r>
      <w:r>
        <w:rPr>
          <w:spacing w:val="-9"/>
          <w:lang w:val="ru-RU"/>
        </w:rPr>
        <w:t xml:space="preserve"> </w:t>
      </w:r>
      <w:r>
        <w:rPr>
          <w:spacing w:val="1"/>
          <w:lang w:val="ru-RU"/>
        </w:rPr>
        <w:t>цену</w:t>
      </w:r>
      <w:r>
        <w:rPr>
          <w:spacing w:val="-17"/>
          <w:lang w:val="ru-RU"/>
        </w:rPr>
        <w:t xml:space="preserve"> </w:t>
      </w:r>
      <w:r>
        <w:rPr>
          <w:lang w:val="ru-RU"/>
        </w:rPr>
        <w:t>договора,</w:t>
      </w:r>
      <w:r>
        <w:rPr>
          <w:spacing w:val="55"/>
          <w:lang w:val="ru-RU"/>
        </w:rPr>
        <w:t xml:space="preserve"> </w:t>
      </w:r>
      <w:r>
        <w:rPr>
          <w:lang w:val="ru-RU"/>
        </w:rPr>
        <w:t>содержится</w:t>
      </w:r>
      <w:r>
        <w:rPr>
          <w:spacing w:val="1"/>
          <w:lang w:val="ru-RU"/>
        </w:rPr>
        <w:t xml:space="preserve"> </w:t>
      </w:r>
      <w:r>
        <w:rPr>
          <w:spacing w:val="-1"/>
          <w:lang w:val="ru-RU"/>
        </w:rPr>
        <w:t>предложение</w:t>
      </w:r>
      <w:r>
        <w:rPr>
          <w:spacing w:val="1"/>
          <w:lang w:val="ru-RU"/>
        </w:rPr>
        <w:t xml:space="preserve"> </w:t>
      </w:r>
      <w:r>
        <w:rPr>
          <w:lang w:val="ru-RU"/>
        </w:rPr>
        <w:t>о</w:t>
      </w:r>
      <w:r>
        <w:rPr>
          <w:spacing w:val="6"/>
          <w:lang w:val="ru-RU"/>
        </w:rPr>
        <w:t xml:space="preserve"> </w:t>
      </w:r>
      <w:r>
        <w:rPr>
          <w:lang w:val="ru-RU"/>
        </w:rPr>
        <w:t>поставке</w:t>
      </w:r>
      <w:r>
        <w:rPr>
          <w:spacing w:val="1"/>
          <w:lang w:val="ru-RU"/>
        </w:rPr>
        <w:t xml:space="preserve"> </w:t>
      </w:r>
      <w:r>
        <w:rPr>
          <w:spacing w:val="-1"/>
          <w:lang w:val="ru-RU"/>
        </w:rPr>
        <w:t>товаров</w:t>
      </w:r>
      <w:r>
        <w:rPr>
          <w:spacing w:val="4"/>
          <w:lang w:val="ru-RU"/>
        </w:rPr>
        <w:t xml:space="preserve"> </w:t>
      </w:r>
      <w:r>
        <w:rPr>
          <w:spacing w:val="-1"/>
          <w:lang w:val="ru-RU"/>
        </w:rPr>
        <w:t>российского</w:t>
      </w:r>
      <w:r>
        <w:rPr>
          <w:spacing w:val="6"/>
          <w:lang w:val="ru-RU"/>
        </w:rPr>
        <w:t xml:space="preserve"> </w:t>
      </w:r>
      <w:r>
        <w:rPr>
          <w:lang w:val="ru-RU"/>
        </w:rPr>
        <w:t>и</w:t>
      </w:r>
      <w:r>
        <w:rPr>
          <w:spacing w:val="3"/>
          <w:lang w:val="ru-RU"/>
        </w:rPr>
        <w:t xml:space="preserve"> </w:t>
      </w:r>
      <w:r>
        <w:rPr>
          <w:spacing w:val="-1"/>
          <w:lang w:val="ru-RU"/>
        </w:rPr>
        <w:t>иностранного</w:t>
      </w:r>
      <w:r>
        <w:rPr>
          <w:spacing w:val="6"/>
          <w:lang w:val="ru-RU"/>
        </w:rPr>
        <w:t xml:space="preserve"> </w:t>
      </w:r>
      <w:r>
        <w:rPr>
          <w:spacing w:val="-1"/>
          <w:lang w:val="ru-RU"/>
        </w:rPr>
        <w:t>происхождения,</w:t>
      </w:r>
      <w:r>
        <w:rPr>
          <w:spacing w:val="46"/>
          <w:lang w:val="ru-RU"/>
        </w:rPr>
        <w:t xml:space="preserve"> </w:t>
      </w:r>
      <w:r>
        <w:rPr>
          <w:spacing w:val="-1"/>
          <w:lang w:val="ru-RU"/>
        </w:rPr>
        <w:t>выполнении</w:t>
      </w:r>
      <w:r>
        <w:rPr>
          <w:spacing w:val="24"/>
          <w:lang w:val="ru-RU"/>
        </w:rPr>
        <w:t xml:space="preserve"> </w:t>
      </w:r>
      <w:r>
        <w:rPr>
          <w:spacing w:val="-1"/>
          <w:lang w:val="ru-RU"/>
        </w:rPr>
        <w:t>работ,</w:t>
      </w:r>
      <w:r>
        <w:rPr>
          <w:spacing w:val="21"/>
          <w:lang w:val="ru-RU"/>
        </w:rPr>
        <w:t xml:space="preserve"> </w:t>
      </w:r>
      <w:r>
        <w:rPr>
          <w:lang w:val="ru-RU"/>
        </w:rPr>
        <w:t>оказании</w:t>
      </w:r>
      <w:r>
        <w:rPr>
          <w:spacing w:val="24"/>
          <w:lang w:val="ru-RU"/>
        </w:rPr>
        <w:t xml:space="preserve"> </w:t>
      </w:r>
      <w:r>
        <w:rPr>
          <w:spacing w:val="-3"/>
          <w:lang w:val="ru-RU"/>
        </w:rPr>
        <w:t>услуг</w:t>
      </w:r>
      <w:r>
        <w:rPr>
          <w:spacing w:val="30"/>
          <w:lang w:val="ru-RU"/>
        </w:rPr>
        <w:t xml:space="preserve"> </w:t>
      </w:r>
      <w:r>
        <w:rPr>
          <w:spacing w:val="-1"/>
          <w:lang w:val="ru-RU"/>
        </w:rPr>
        <w:t>российскими</w:t>
      </w:r>
      <w:r>
        <w:rPr>
          <w:spacing w:val="24"/>
          <w:lang w:val="ru-RU"/>
        </w:rPr>
        <w:t xml:space="preserve"> </w:t>
      </w:r>
      <w:r>
        <w:rPr>
          <w:lang w:val="ru-RU"/>
        </w:rPr>
        <w:t>и</w:t>
      </w:r>
      <w:r>
        <w:rPr>
          <w:spacing w:val="24"/>
          <w:lang w:val="ru-RU"/>
        </w:rPr>
        <w:t xml:space="preserve"> </w:t>
      </w:r>
      <w:r>
        <w:rPr>
          <w:spacing w:val="-1"/>
          <w:lang w:val="ru-RU"/>
        </w:rPr>
        <w:t>иностранными</w:t>
      </w:r>
      <w:r>
        <w:rPr>
          <w:spacing w:val="24"/>
          <w:lang w:val="ru-RU"/>
        </w:rPr>
        <w:t xml:space="preserve"> </w:t>
      </w:r>
      <w:r>
        <w:rPr>
          <w:spacing w:val="-1"/>
          <w:lang w:val="ru-RU"/>
        </w:rPr>
        <w:t>лицами,</w:t>
      </w:r>
      <w:r>
        <w:rPr>
          <w:spacing w:val="26"/>
          <w:lang w:val="ru-RU"/>
        </w:rPr>
        <w:t xml:space="preserve"> </w:t>
      </w:r>
      <w:r>
        <w:rPr>
          <w:lang w:val="ru-RU"/>
        </w:rPr>
        <w:t>при</w:t>
      </w:r>
      <w:r>
        <w:rPr>
          <w:spacing w:val="24"/>
          <w:lang w:val="ru-RU"/>
        </w:rPr>
        <w:t xml:space="preserve"> </w:t>
      </w:r>
      <w:r>
        <w:rPr>
          <w:spacing w:val="-1"/>
          <w:lang w:val="ru-RU"/>
        </w:rPr>
        <w:t>этом</w:t>
      </w:r>
      <w:r>
        <w:rPr>
          <w:spacing w:val="51"/>
          <w:lang w:val="ru-RU"/>
        </w:rPr>
        <w:t xml:space="preserve"> </w:t>
      </w:r>
      <w:r>
        <w:rPr>
          <w:spacing w:val="-1"/>
          <w:lang w:val="ru-RU"/>
        </w:rPr>
        <w:t>стоимость</w:t>
      </w:r>
      <w:r>
        <w:rPr>
          <w:spacing w:val="51"/>
          <w:lang w:val="ru-RU"/>
        </w:rPr>
        <w:t xml:space="preserve"> </w:t>
      </w:r>
      <w:r>
        <w:rPr>
          <w:spacing w:val="-1"/>
          <w:lang w:val="ru-RU"/>
        </w:rPr>
        <w:t>товаров</w:t>
      </w:r>
      <w:r>
        <w:rPr>
          <w:spacing w:val="52"/>
          <w:lang w:val="ru-RU"/>
        </w:rPr>
        <w:t xml:space="preserve"> </w:t>
      </w:r>
      <w:r>
        <w:rPr>
          <w:spacing w:val="-1"/>
          <w:lang w:val="ru-RU"/>
        </w:rPr>
        <w:t>российского</w:t>
      </w:r>
      <w:r>
        <w:rPr>
          <w:spacing w:val="50"/>
          <w:lang w:val="ru-RU"/>
        </w:rPr>
        <w:t xml:space="preserve"> </w:t>
      </w:r>
      <w:r>
        <w:rPr>
          <w:spacing w:val="-1"/>
          <w:lang w:val="ru-RU"/>
        </w:rPr>
        <w:t>происхождения,</w:t>
      </w:r>
      <w:r>
        <w:rPr>
          <w:spacing w:val="52"/>
          <w:lang w:val="ru-RU"/>
        </w:rPr>
        <w:t xml:space="preserve"> </w:t>
      </w:r>
      <w:r>
        <w:rPr>
          <w:spacing w:val="-1"/>
          <w:lang w:val="ru-RU"/>
        </w:rPr>
        <w:t>стоимость</w:t>
      </w:r>
      <w:r>
        <w:rPr>
          <w:spacing w:val="51"/>
          <w:lang w:val="ru-RU"/>
        </w:rPr>
        <w:t xml:space="preserve"> </w:t>
      </w:r>
      <w:r>
        <w:rPr>
          <w:spacing w:val="-1"/>
          <w:lang w:val="ru-RU"/>
        </w:rPr>
        <w:t>работ,</w:t>
      </w:r>
      <w:r>
        <w:rPr>
          <w:spacing w:val="53"/>
          <w:lang w:val="ru-RU"/>
        </w:rPr>
        <w:t xml:space="preserve"> </w:t>
      </w:r>
      <w:r>
        <w:rPr>
          <w:spacing w:val="-3"/>
          <w:lang w:val="ru-RU"/>
        </w:rPr>
        <w:t>услуг,</w:t>
      </w:r>
      <w:r>
        <w:rPr>
          <w:spacing w:val="57"/>
          <w:lang w:val="ru-RU"/>
        </w:rPr>
        <w:t xml:space="preserve"> </w:t>
      </w:r>
      <w:r>
        <w:rPr>
          <w:spacing w:val="-1"/>
          <w:lang w:val="ru-RU"/>
        </w:rPr>
        <w:t>выполняемых,</w:t>
      </w:r>
      <w:r>
        <w:rPr>
          <w:spacing w:val="70"/>
          <w:lang w:val="ru-RU"/>
        </w:rPr>
        <w:t xml:space="preserve"> </w:t>
      </w:r>
      <w:r>
        <w:rPr>
          <w:spacing w:val="-1"/>
          <w:lang w:val="ru-RU"/>
        </w:rPr>
        <w:t>оказываемых</w:t>
      </w:r>
      <w:r>
        <w:rPr>
          <w:spacing w:val="38"/>
          <w:lang w:val="ru-RU"/>
        </w:rPr>
        <w:t xml:space="preserve"> </w:t>
      </w:r>
      <w:r>
        <w:rPr>
          <w:spacing w:val="-1"/>
          <w:lang w:val="ru-RU"/>
        </w:rPr>
        <w:t>российскими</w:t>
      </w:r>
      <w:r>
        <w:rPr>
          <w:spacing w:val="43"/>
          <w:lang w:val="ru-RU"/>
        </w:rPr>
        <w:t xml:space="preserve"> </w:t>
      </w:r>
      <w:r>
        <w:rPr>
          <w:spacing w:val="-1"/>
          <w:lang w:val="ru-RU"/>
        </w:rPr>
        <w:t>лицами,</w:t>
      </w:r>
      <w:r>
        <w:rPr>
          <w:spacing w:val="45"/>
          <w:lang w:val="ru-RU"/>
        </w:rPr>
        <w:t xml:space="preserve"> </w:t>
      </w:r>
      <w:r>
        <w:rPr>
          <w:spacing w:val="-1"/>
          <w:lang w:val="ru-RU"/>
        </w:rPr>
        <w:t>составляет</w:t>
      </w:r>
      <w:r>
        <w:rPr>
          <w:spacing w:val="43"/>
          <w:lang w:val="ru-RU"/>
        </w:rPr>
        <w:t xml:space="preserve"> </w:t>
      </w:r>
      <w:r>
        <w:rPr>
          <w:spacing w:val="-1"/>
          <w:lang w:val="ru-RU"/>
        </w:rPr>
        <w:t>менее</w:t>
      </w:r>
      <w:r>
        <w:rPr>
          <w:spacing w:val="42"/>
          <w:lang w:val="ru-RU"/>
        </w:rPr>
        <w:t xml:space="preserve"> </w:t>
      </w:r>
      <w:r>
        <w:rPr>
          <w:lang w:val="ru-RU"/>
        </w:rPr>
        <w:t>50</w:t>
      </w:r>
      <w:r>
        <w:rPr>
          <w:spacing w:val="42"/>
          <w:lang w:val="ru-RU"/>
        </w:rPr>
        <w:t xml:space="preserve"> </w:t>
      </w:r>
      <w:r>
        <w:rPr>
          <w:spacing w:val="-1"/>
          <w:lang w:val="ru-RU"/>
        </w:rPr>
        <w:t>процентов</w:t>
      </w:r>
      <w:r>
        <w:rPr>
          <w:spacing w:val="44"/>
          <w:lang w:val="ru-RU"/>
        </w:rPr>
        <w:t xml:space="preserve"> </w:t>
      </w:r>
      <w:r>
        <w:rPr>
          <w:spacing w:val="-1"/>
          <w:lang w:val="ru-RU"/>
        </w:rPr>
        <w:t>стоимости</w:t>
      </w:r>
      <w:r>
        <w:rPr>
          <w:spacing w:val="39"/>
          <w:lang w:val="ru-RU"/>
        </w:rPr>
        <w:t xml:space="preserve"> </w:t>
      </w:r>
      <w:r>
        <w:rPr>
          <w:spacing w:val="-1"/>
          <w:lang w:val="ru-RU"/>
        </w:rPr>
        <w:t>всех</w:t>
      </w:r>
      <w:r>
        <w:rPr>
          <w:spacing w:val="87"/>
          <w:lang w:val="ru-RU"/>
        </w:rPr>
        <w:t xml:space="preserve"> </w:t>
      </w:r>
      <w:r>
        <w:rPr>
          <w:spacing w:val="-1"/>
          <w:lang w:val="ru-RU"/>
        </w:rPr>
        <w:t>предложенных</w:t>
      </w:r>
      <w:r>
        <w:rPr>
          <w:spacing w:val="-3"/>
          <w:lang w:val="ru-RU"/>
        </w:rPr>
        <w:t xml:space="preserve"> </w:t>
      </w:r>
      <w:r>
        <w:rPr>
          <w:spacing w:val="-1"/>
          <w:lang w:val="ru-RU"/>
        </w:rPr>
        <w:t>таким</w:t>
      </w:r>
      <w:r>
        <w:rPr>
          <w:spacing w:val="3"/>
          <w:lang w:val="ru-RU"/>
        </w:rPr>
        <w:t xml:space="preserve"> </w:t>
      </w:r>
      <w:r>
        <w:rPr>
          <w:spacing w:val="-1"/>
          <w:lang w:val="ru-RU"/>
        </w:rPr>
        <w:t>участником</w:t>
      </w:r>
      <w:r>
        <w:rPr>
          <w:spacing w:val="3"/>
          <w:lang w:val="ru-RU"/>
        </w:rPr>
        <w:t xml:space="preserve"> </w:t>
      </w:r>
      <w:r>
        <w:rPr>
          <w:spacing w:val="-1"/>
          <w:lang w:val="ru-RU"/>
        </w:rPr>
        <w:t>товаров, работ,</w:t>
      </w:r>
      <w:r>
        <w:rPr>
          <w:spacing w:val="5"/>
          <w:lang w:val="ru-RU"/>
        </w:rPr>
        <w:t xml:space="preserve"> </w:t>
      </w:r>
      <w:r>
        <w:rPr>
          <w:spacing w:val="-2"/>
          <w:lang w:val="ru-RU"/>
        </w:rPr>
        <w:t>услуг;</w:t>
      </w:r>
    </w:p>
    <w:p>
      <w:pPr>
        <w:pStyle w:val="Style16"/>
        <w:numPr>
          <w:ilvl w:val="3"/>
          <w:numId w:val="70"/>
        </w:numPr>
        <w:tabs>
          <w:tab w:val="clear" w:pos="720"/>
          <w:tab w:val="left" w:pos="1691" w:leader="none"/>
        </w:tabs>
        <w:ind w:left="120" w:right="110" w:firstLine="720"/>
        <w:jc w:val="both"/>
        <w:rPr>
          <w:lang w:val="ru-RU"/>
        </w:rPr>
      </w:pPr>
      <w:r>
        <w:rPr>
          <w:lang w:val="ru-RU"/>
        </w:rPr>
        <w:t>в</w:t>
      </w:r>
      <w:r>
        <w:rPr>
          <w:spacing w:val="37"/>
          <w:lang w:val="ru-RU"/>
        </w:rPr>
        <w:t xml:space="preserve"> </w:t>
      </w:r>
      <w:r>
        <w:rPr>
          <w:spacing w:val="-1"/>
          <w:lang w:val="ru-RU"/>
        </w:rPr>
        <w:t>заявке</w:t>
      </w:r>
      <w:r>
        <w:rPr>
          <w:spacing w:val="34"/>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1"/>
          <w:lang w:val="ru-RU"/>
        </w:rPr>
        <w:t>закупке,</w:t>
      </w:r>
      <w:r>
        <w:rPr>
          <w:spacing w:val="37"/>
          <w:lang w:val="ru-RU"/>
        </w:rPr>
        <w:t xml:space="preserve"> </w:t>
      </w:r>
      <w:r>
        <w:rPr>
          <w:spacing w:val="-1"/>
          <w:lang w:val="ru-RU"/>
        </w:rPr>
        <w:t>представленной</w:t>
      </w:r>
      <w:r>
        <w:rPr>
          <w:spacing w:val="41"/>
          <w:lang w:val="ru-RU"/>
        </w:rPr>
        <w:t xml:space="preserve"> </w:t>
      </w:r>
      <w:r>
        <w:rPr>
          <w:spacing w:val="-1"/>
          <w:lang w:val="ru-RU"/>
        </w:rPr>
        <w:t>участником</w:t>
      </w:r>
      <w:r>
        <w:rPr>
          <w:spacing w:val="37"/>
          <w:lang w:val="ru-RU"/>
        </w:rPr>
        <w:t xml:space="preserve"> </w:t>
      </w:r>
      <w:r>
        <w:rPr>
          <w:spacing w:val="-1"/>
          <w:lang w:val="ru-RU"/>
        </w:rPr>
        <w:t>аукциона</w:t>
      </w:r>
      <w:r>
        <w:rPr>
          <w:spacing w:val="34"/>
          <w:lang w:val="ru-RU"/>
        </w:rPr>
        <w:t xml:space="preserve"> </w:t>
      </w:r>
      <w:r>
        <w:rPr>
          <w:lang w:val="ru-RU"/>
        </w:rPr>
        <w:t>или</w:t>
      </w:r>
      <w:r>
        <w:rPr>
          <w:spacing w:val="41"/>
          <w:lang w:val="ru-RU"/>
        </w:rPr>
        <w:t xml:space="preserve"> </w:t>
      </w:r>
      <w:r>
        <w:rPr>
          <w:spacing w:val="-1"/>
          <w:lang w:val="ru-RU"/>
        </w:rPr>
        <w:t>иного</w:t>
      </w:r>
      <w:r>
        <w:rPr>
          <w:spacing w:val="11"/>
          <w:lang w:val="ru-RU"/>
        </w:rPr>
        <w:t xml:space="preserve"> </w:t>
      </w:r>
      <w:r>
        <w:rPr>
          <w:spacing w:val="-1"/>
          <w:lang w:val="ru-RU"/>
        </w:rPr>
        <w:t>способа</w:t>
      </w:r>
      <w:r>
        <w:rPr>
          <w:spacing w:val="6"/>
          <w:lang w:val="ru-RU"/>
        </w:rPr>
        <w:t xml:space="preserve"> </w:t>
      </w:r>
      <w:r>
        <w:rPr>
          <w:spacing w:val="-2"/>
          <w:lang w:val="ru-RU"/>
        </w:rPr>
        <w:t>закупки,</w:t>
      </w:r>
      <w:r>
        <w:rPr>
          <w:spacing w:val="9"/>
          <w:lang w:val="ru-RU"/>
        </w:rPr>
        <w:t xml:space="preserve"> </w:t>
      </w:r>
      <w:r>
        <w:rPr>
          <w:lang w:val="ru-RU"/>
        </w:rPr>
        <w:t>при</w:t>
      </w:r>
      <w:r>
        <w:rPr>
          <w:spacing w:val="7"/>
          <w:lang w:val="ru-RU"/>
        </w:rPr>
        <w:t xml:space="preserve"> </w:t>
      </w:r>
      <w:r>
        <w:rPr>
          <w:spacing w:val="-1"/>
          <w:lang w:val="ru-RU"/>
        </w:rPr>
        <w:t>котором</w:t>
      </w:r>
      <w:r>
        <w:rPr>
          <w:spacing w:val="3"/>
          <w:lang w:val="ru-RU"/>
        </w:rPr>
        <w:t xml:space="preserve"> </w:t>
      </w:r>
      <w:r>
        <w:rPr>
          <w:spacing w:val="-1"/>
          <w:lang w:val="ru-RU"/>
        </w:rPr>
        <w:t>определение</w:t>
      </w:r>
      <w:r>
        <w:rPr>
          <w:spacing w:val="6"/>
          <w:lang w:val="ru-RU"/>
        </w:rPr>
        <w:t xml:space="preserve"> </w:t>
      </w:r>
      <w:r>
        <w:rPr>
          <w:spacing w:val="-1"/>
          <w:lang w:val="ru-RU"/>
        </w:rPr>
        <w:t>победителя</w:t>
      </w:r>
      <w:r>
        <w:rPr>
          <w:spacing w:val="6"/>
          <w:lang w:val="ru-RU"/>
        </w:rPr>
        <w:t xml:space="preserve"> </w:t>
      </w:r>
      <w:r>
        <w:rPr>
          <w:spacing w:val="-1"/>
          <w:lang w:val="ru-RU"/>
        </w:rPr>
        <w:t>проводится</w:t>
      </w:r>
      <w:r>
        <w:rPr>
          <w:spacing w:val="6"/>
          <w:lang w:val="ru-RU"/>
        </w:rPr>
        <w:t xml:space="preserve"> </w:t>
      </w:r>
      <w:r>
        <w:rPr>
          <w:spacing w:val="-2"/>
          <w:lang w:val="ru-RU"/>
        </w:rPr>
        <w:t>путем</w:t>
      </w:r>
      <w:r>
        <w:rPr>
          <w:spacing w:val="8"/>
          <w:lang w:val="ru-RU"/>
        </w:rPr>
        <w:t xml:space="preserve"> </w:t>
      </w:r>
      <w:r>
        <w:rPr>
          <w:spacing w:val="-1"/>
          <w:lang w:val="ru-RU"/>
        </w:rPr>
        <w:t>снижения</w:t>
      </w:r>
      <w:r>
        <w:rPr>
          <w:spacing w:val="67"/>
          <w:lang w:val="ru-RU"/>
        </w:rPr>
        <w:t xml:space="preserve"> </w:t>
      </w:r>
      <w:r>
        <w:rPr>
          <w:lang w:val="ru-RU"/>
        </w:rPr>
        <w:t>начальной</w:t>
      </w:r>
      <w:r>
        <w:rPr>
          <w:spacing w:val="36"/>
          <w:lang w:val="ru-RU"/>
        </w:rPr>
        <w:t xml:space="preserve"> </w:t>
      </w:r>
      <w:r>
        <w:rPr>
          <w:spacing w:val="-1"/>
          <w:lang w:val="ru-RU"/>
        </w:rPr>
        <w:t>(максимальной)</w:t>
      </w:r>
      <w:r>
        <w:rPr>
          <w:spacing w:val="42"/>
          <w:lang w:val="ru-RU"/>
        </w:rPr>
        <w:t xml:space="preserve"> </w:t>
      </w:r>
      <w:r>
        <w:rPr>
          <w:spacing w:val="-2"/>
          <w:lang w:val="ru-RU"/>
        </w:rPr>
        <w:t>цены</w:t>
      </w:r>
      <w:r>
        <w:rPr>
          <w:spacing w:val="47"/>
          <w:lang w:val="ru-RU"/>
        </w:rPr>
        <w:t xml:space="preserve"> </w:t>
      </w:r>
      <w:r>
        <w:rPr>
          <w:spacing w:val="-1"/>
          <w:lang w:val="ru-RU"/>
        </w:rPr>
        <w:t>договора,</w:t>
      </w:r>
      <w:r>
        <w:rPr>
          <w:spacing w:val="42"/>
          <w:lang w:val="ru-RU"/>
        </w:rPr>
        <w:t xml:space="preserve"> </w:t>
      </w:r>
      <w:r>
        <w:rPr>
          <w:spacing w:val="-1"/>
          <w:lang w:val="ru-RU"/>
        </w:rPr>
        <w:t>указанной</w:t>
      </w:r>
      <w:r>
        <w:rPr>
          <w:spacing w:val="41"/>
          <w:lang w:val="ru-RU"/>
        </w:rPr>
        <w:t xml:space="preserve"> </w:t>
      </w:r>
      <w:r>
        <w:rPr>
          <w:lang w:val="ru-RU"/>
        </w:rPr>
        <w:t>в</w:t>
      </w:r>
      <w:r>
        <w:rPr>
          <w:spacing w:val="42"/>
          <w:lang w:val="ru-RU"/>
        </w:rPr>
        <w:t xml:space="preserve"> </w:t>
      </w:r>
      <w:r>
        <w:rPr>
          <w:spacing w:val="-1"/>
          <w:lang w:val="ru-RU"/>
        </w:rPr>
        <w:t>извещении</w:t>
      </w:r>
      <w:r>
        <w:rPr>
          <w:spacing w:val="41"/>
          <w:lang w:val="ru-RU"/>
        </w:rPr>
        <w:t xml:space="preserve"> </w:t>
      </w:r>
      <w:r>
        <w:rPr>
          <w:lang w:val="ru-RU"/>
        </w:rPr>
        <w:t>о</w:t>
      </w:r>
      <w:r>
        <w:rPr>
          <w:spacing w:val="40"/>
          <w:lang w:val="ru-RU"/>
        </w:rPr>
        <w:t xml:space="preserve"> </w:t>
      </w:r>
      <w:r>
        <w:rPr>
          <w:spacing w:val="-2"/>
          <w:lang w:val="ru-RU"/>
        </w:rPr>
        <w:t>закупке,</w:t>
      </w:r>
      <w:r>
        <w:rPr>
          <w:spacing w:val="47"/>
          <w:lang w:val="ru-RU"/>
        </w:rPr>
        <w:t xml:space="preserve"> </w:t>
      </w:r>
      <w:r>
        <w:rPr>
          <w:lang w:val="ru-RU"/>
        </w:rPr>
        <w:t>на</w:t>
      </w:r>
      <w:r>
        <w:rPr>
          <w:spacing w:val="44"/>
          <w:lang w:val="ru-RU"/>
        </w:rPr>
        <w:t xml:space="preserve"> </w:t>
      </w:r>
      <w:r>
        <w:rPr>
          <w:spacing w:val="-1"/>
          <w:lang w:val="ru-RU"/>
        </w:rPr>
        <w:t>"шаг",</w:t>
      </w:r>
      <w:r>
        <w:rPr>
          <w:spacing w:val="49"/>
          <w:lang w:val="ru-RU"/>
        </w:rPr>
        <w:t xml:space="preserve"> </w:t>
      </w:r>
      <w:r>
        <w:rPr>
          <w:spacing w:val="-1"/>
          <w:lang w:val="ru-RU"/>
        </w:rPr>
        <w:t>установленный</w:t>
      </w:r>
      <w:r>
        <w:rPr>
          <w:spacing w:val="32"/>
          <w:lang w:val="ru-RU"/>
        </w:rPr>
        <w:t xml:space="preserve"> </w:t>
      </w:r>
      <w:r>
        <w:rPr>
          <w:lang w:val="ru-RU"/>
        </w:rPr>
        <w:t>в</w:t>
      </w:r>
      <w:r>
        <w:rPr>
          <w:spacing w:val="42"/>
          <w:lang w:val="ru-RU"/>
        </w:rPr>
        <w:t xml:space="preserve"> </w:t>
      </w:r>
      <w:r>
        <w:rPr>
          <w:spacing w:val="-2"/>
          <w:lang w:val="ru-RU"/>
        </w:rPr>
        <w:t>документации</w:t>
      </w:r>
      <w:r>
        <w:rPr>
          <w:spacing w:val="36"/>
          <w:lang w:val="ru-RU"/>
        </w:rPr>
        <w:t xml:space="preserve"> </w:t>
      </w:r>
      <w:r>
        <w:rPr>
          <w:lang w:val="ru-RU"/>
        </w:rPr>
        <w:t>о</w:t>
      </w:r>
      <w:r>
        <w:rPr>
          <w:spacing w:val="40"/>
          <w:lang w:val="ru-RU"/>
        </w:rPr>
        <w:t xml:space="preserve"> </w:t>
      </w:r>
      <w:r>
        <w:rPr>
          <w:spacing w:val="-2"/>
          <w:lang w:val="ru-RU"/>
        </w:rPr>
        <w:t>закупке,</w:t>
      </w:r>
      <w:r>
        <w:rPr>
          <w:spacing w:val="42"/>
          <w:lang w:val="ru-RU"/>
        </w:rPr>
        <w:t xml:space="preserve"> </w:t>
      </w:r>
      <w:r>
        <w:rPr>
          <w:spacing w:val="-1"/>
          <w:lang w:val="ru-RU"/>
        </w:rPr>
        <w:t>содержится</w:t>
      </w:r>
      <w:r>
        <w:rPr>
          <w:spacing w:val="40"/>
          <w:lang w:val="ru-RU"/>
        </w:rPr>
        <w:t xml:space="preserve"> </w:t>
      </w:r>
      <w:r>
        <w:rPr>
          <w:spacing w:val="-1"/>
          <w:lang w:val="ru-RU"/>
        </w:rPr>
        <w:t>предложение</w:t>
      </w:r>
      <w:r>
        <w:rPr>
          <w:spacing w:val="30"/>
          <w:lang w:val="ru-RU"/>
        </w:rPr>
        <w:t xml:space="preserve"> </w:t>
      </w:r>
      <w:r>
        <w:rPr>
          <w:lang w:val="ru-RU"/>
        </w:rPr>
        <w:t>о</w:t>
      </w:r>
      <w:r>
        <w:rPr>
          <w:spacing w:val="40"/>
          <w:lang w:val="ru-RU"/>
        </w:rPr>
        <w:t xml:space="preserve"> </w:t>
      </w:r>
      <w:r>
        <w:rPr>
          <w:spacing w:val="-1"/>
          <w:lang w:val="ru-RU"/>
        </w:rPr>
        <w:t>поставке</w:t>
      </w:r>
      <w:r>
        <w:rPr>
          <w:spacing w:val="34"/>
          <w:lang w:val="ru-RU"/>
        </w:rPr>
        <w:t xml:space="preserve"> </w:t>
      </w:r>
      <w:r>
        <w:rPr>
          <w:spacing w:val="-1"/>
          <w:lang w:val="ru-RU"/>
        </w:rPr>
        <w:t>товаров</w:t>
      </w:r>
      <w:r>
        <w:rPr>
          <w:spacing w:val="98"/>
          <w:lang w:val="ru-RU"/>
        </w:rPr>
        <w:t xml:space="preserve"> </w:t>
      </w:r>
      <w:r>
        <w:rPr>
          <w:spacing w:val="-1"/>
          <w:lang w:val="ru-RU"/>
        </w:rPr>
        <w:t>российского</w:t>
      </w:r>
      <w:r>
        <w:rPr>
          <w:spacing w:val="35"/>
          <w:lang w:val="ru-RU"/>
        </w:rPr>
        <w:t xml:space="preserve"> </w:t>
      </w:r>
      <w:r>
        <w:rPr>
          <w:lang w:val="ru-RU"/>
        </w:rPr>
        <w:t>и</w:t>
      </w:r>
      <w:r>
        <w:rPr>
          <w:spacing w:val="32"/>
          <w:lang w:val="ru-RU"/>
        </w:rPr>
        <w:t xml:space="preserve"> </w:t>
      </w:r>
      <w:r>
        <w:rPr>
          <w:spacing w:val="-1"/>
          <w:lang w:val="ru-RU"/>
        </w:rPr>
        <w:t>иностранного</w:t>
      </w:r>
      <w:r>
        <w:rPr>
          <w:spacing w:val="35"/>
          <w:lang w:val="ru-RU"/>
        </w:rPr>
        <w:t xml:space="preserve"> </w:t>
      </w:r>
      <w:r>
        <w:rPr>
          <w:spacing w:val="-1"/>
          <w:lang w:val="ru-RU"/>
        </w:rPr>
        <w:t>происхождения,</w:t>
      </w:r>
      <w:r>
        <w:rPr>
          <w:spacing w:val="33"/>
          <w:lang w:val="ru-RU"/>
        </w:rPr>
        <w:t xml:space="preserve"> </w:t>
      </w:r>
      <w:r>
        <w:rPr>
          <w:spacing w:val="-1"/>
          <w:lang w:val="ru-RU"/>
        </w:rPr>
        <w:t>выполнении</w:t>
      </w:r>
      <w:r>
        <w:rPr>
          <w:spacing w:val="32"/>
          <w:lang w:val="ru-RU"/>
        </w:rPr>
        <w:t xml:space="preserve"> </w:t>
      </w:r>
      <w:r>
        <w:rPr>
          <w:spacing w:val="-1"/>
          <w:lang w:val="ru-RU"/>
        </w:rPr>
        <w:t>работ,</w:t>
      </w:r>
      <w:r>
        <w:rPr>
          <w:spacing w:val="29"/>
          <w:lang w:val="ru-RU"/>
        </w:rPr>
        <w:t xml:space="preserve"> </w:t>
      </w:r>
      <w:r>
        <w:rPr>
          <w:lang w:val="ru-RU"/>
        </w:rPr>
        <w:t>оказании</w:t>
      </w:r>
      <w:r>
        <w:rPr>
          <w:spacing w:val="32"/>
          <w:lang w:val="ru-RU"/>
        </w:rPr>
        <w:t xml:space="preserve"> </w:t>
      </w:r>
      <w:r>
        <w:rPr>
          <w:spacing w:val="-3"/>
          <w:lang w:val="ru-RU"/>
        </w:rPr>
        <w:t>услуг</w:t>
      </w:r>
      <w:r>
        <w:rPr>
          <w:spacing w:val="55"/>
          <w:lang w:val="ru-RU"/>
        </w:rPr>
        <w:t xml:space="preserve"> </w:t>
      </w:r>
      <w:r>
        <w:rPr>
          <w:spacing w:val="-1"/>
          <w:lang w:val="ru-RU"/>
        </w:rPr>
        <w:t>российскими</w:t>
      </w:r>
      <w:r>
        <w:rPr>
          <w:spacing w:val="17"/>
          <w:lang w:val="ru-RU"/>
        </w:rPr>
        <w:t xml:space="preserve"> </w:t>
      </w:r>
      <w:r>
        <w:rPr>
          <w:lang w:val="ru-RU"/>
        </w:rPr>
        <w:t>и</w:t>
      </w:r>
      <w:r>
        <w:rPr>
          <w:spacing w:val="17"/>
          <w:lang w:val="ru-RU"/>
        </w:rPr>
        <w:t xml:space="preserve"> </w:t>
      </w:r>
      <w:r>
        <w:rPr>
          <w:spacing w:val="-1"/>
          <w:lang w:val="ru-RU"/>
        </w:rPr>
        <w:t>иностранными</w:t>
      </w:r>
      <w:r>
        <w:rPr>
          <w:spacing w:val="22"/>
          <w:lang w:val="ru-RU"/>
        </w:rPr>
        <w:t xml:space="preserve"> </w:t>
      </w:r>
      <w:r>
        <w:rPr>
          <w:spacing w:val="-1"/>
          <w:lang w:val="ru-RU"/>
        </w:rPr>
        <w:t>лицами,</w:t>
      </w:r>
      <w:r>
        <w:rPr>
          <w:spacing w:val="14"/>
          <w:lang w:val="ru-RU"/>
        </w:rPr>
        <w:t xml:space="preserve"> </w:t>
      </w:r>
      <w:r>
        <w:rPr>
          <w:spacing w:val="-2"/>
          <w:lang w:val="ru-RU"/>
        </w:rPr>
        <w:t>при</w:t>
      </w:r>
      <w:r>
        <w:rPr>
          <w:spacing w:val="17"/>
          <w:lang w:val="ru-RU"/>
        </w:rPr>
        <w:t xml:space="preserve"> </w:t>
      </w:r>
      <w:r>
        <w:rPr>
          <w:lang w:val="ru-RU"/>
        </w:rPr>
        <w:t>этом</w:t>
      </w:r>
      <w:r>
        <w:rPr>
          <w:spacing w:val="13"/>
          <w:lang w:val="ru-RU"/>
        </w:rPr>
        <w:t xml:space="preserve"> </w:t>
      </w:r>
      <w:r>
        <w:rPr>
          <w:spacing w:val="-1"/>
          <w:lang w:val="ru-RU"/>
        </w:rPr>
        <w:t>стоимость</w:t>
      </w:r>
      <w:r>
        <w:rPr>
          <w:spacing w:val="13"/>
          <w:lang w:val="ru-RU"/>
        </w:rPr>
        <w:t xml:space="preserve"> </w:t>
      </w:r>
      <w:r>
        <w:rPr>
          <w:spacing w:val="-1"/>
          <w:lang w:val="ru-RU"/>
        </w:rPr>
        <w:t>товаров</w:t>
      </w:r>
      <w:r>
        <w:rPr>
          <w:spacing w:val="18"/>
          <w:lang w:val="ru-RU"/>
        </w:rPr>
        <w:t xml:space="preserve"> </w:t>
      </w:r>
      <w:r>
        <w:rPr>
          <w:spacing w:val="-2"/>
          <w:lang w:val="ru-RU"/>
        </w:rPr>
        <w:t>российского</w:t>
      </w:r>
      <w:r>
        <w:rPr>
          <w:spacing w:val="75"/>
          <w:lang w:val="ru-RU"/>
        </w:rPr>
        <w:t xml:space="preserve"> </w:t>
      </w:r>
      <w:r>
        <w:rPr>
          <w:spacing w:val="-1"/>
          <w:lang w:val="ru-RU"/>
        </w:rPr>
        <w:t>происхождения,</w:t>
      </w:r>
      <w:r>
        <w:rPr>
          <w:spacing w:val="-5"/>
          <w:lang w:val="ru-RU"/>
        </w:rPr>
        <w:t xml:space="preserve"> </w:t>
      </w:r>
      <w:r>
        <w:rPr>
          <w:spacing w:val="-1"/>
          <w:lang w:val="ru-RU"/>
        </w:rPr>
        <w:t>стоимость</w:t>
      </w:r>
      <w:r>
        <w:rPr>
          <w:spacing w:val="-6"/>
          <w:lang w:val="ru-RU"/>
        </w:rPr>
        <w:t xml:space="preserve"> </w:t>
      </w:r>
      <w:r>
        <w:rPr>
          <w:spacing w:val="-1"/>
          <w:lang w:val="ru-RU"/>
        </w:rPr>
        <w:t>работ,</w:t>
      </w:r>
      <w:r>
        <w:rPr>
          <w:spacing w:val="-5"/>
          <w:lang w:val="ru-RU"/>
        </w:rPr>
        <w:t xml:space="preserve"> </w:t>
      </w:r>
      <w:r>
        <w:rPr>
          <w:spacing w:val="-2"/>
          <w:lang w:val="ru-RU"/>
        </w:rPr>
        <w:t>услуг,</w:t>
      </w:r>
      <w:r>
        <w:rPr>
          <w:spacing w:val="-1"/>
          <w:lang w:val="ru-RU"/>
        </w:rPr>
        <w:t xml:space="preserve"> выполняемых,</w:t>
      </w:r>
      <w:r>
        <w:rPr>
          <w:spacing w:val="-6"/>
          <w:lang w:val="ru-RU"/>
        </w:rPr>
        <w:t xml:space="preserve"> </w:t>
      </w:r>
      <w:r>
        <w:rPr>
          <w:spacing w:val="-1"/>
          <w:lang w:val="ru-RU"/>
        </w:rPr>
        <w:t>оказываемых</w:t>
      </w:r>
      <w:r>
        <w:rPr>
          <w:spacing w:val="-8"/>
          <w:lang w:val="ru-RU"/>
        </w:rPr>
        <w:t xml:space="preserve"> </w:t>
      </w:r>
      <w:r>
        <w:rPr>
          <w:spacing w:val="-1"/>
          <w:lang w:val="ru-RU"/>
        </w:rPr>
        <w:t>российскими</w:t>
      </w:r>
      <w:r>
        <w:rPr>
          <w:spacing w:val="-7"/>
          <w:lang w:val="ru-RU"/>
        </w:rPr>
        <w:t xml:space="preserve"> </w:t>
      </w:r>
      <w:r>
        <w:rPr>
          <w:spacing w:val="-1"/>
          <w:lang w:val="ru-RU"/>
        </w:rPr>
        <w:t>лицами,</w:t>
      </w:r>
      <w:r>
        <w:rPr>
          <w:spacing w:val="69"/>
          <w:lang w:val="ru-RU"/>
        </w:rPr>
        <w:t xml:space="preserve"> </w:t>
      </w:r>
      <w:r>
        <w:rPr>
          <w:lang w:val="ru-RU"/>
        </w:rPr>
        <w:t>составляет</w:t>
      </w:r>
      <w:r>
        <w:rPr>
          <w:spacing w:val="12"/>
          <w:lang w:val="ru-RU"/>
        </w:rPr>
        <w:t xml:space="preserve"> </w:t>
      </w:r>
      <w:r>
        <w:rPr>
          <w:lang w:val="ru-RU"/>
        </w:rPr>
        <w:t>более</w:t>
      </w:r>
      <w:r>
        <w:rPr>
          <w:spacing w:val="10"/>
          <w:lang w:val="ru-RU"/>
        </w:rPr>
        <w:t xml:space="preserve"> </w:t>
      </w:r>
      <w:r>
        <w:rPr>
          <w:lang w:val="ru-RU"/>
        </w:rPr>
        <w:t>50</w:t>
      </w:r>
      <w:r>
        <w:rPr>
          <w:spacing w:val="11"/>
          <w:lang w:val="ru-RU"/>
        </w:rPr>
        <w:t xml:space="preserve"> </w:t>
      </w:r>
      <w:r>
        <w:rPr>
          <w:spacing w:val="-1"/>
          <w:lang w:val="ru-RU"/>
        </w:rPr>
        <w:t>процентов</w:t>
      </w:r>
      <w:r>
        <w:rPr>
          <w:spacing w:val="13"/>
          <w:lang w:val="ru-RU"/>
        </w:rPr>
        <w:t xml:space="preserve"> </w:t>
      </w:r>
      <w:r>
        <w:rPr>
          <w:spacing w:val="-1"/>
          <w:lang w:val="ru-RU"/>
        </w:rPr>
        <w:t>стоимости</w:t>
      </w:r>
      <w:r>
        <w:rPr>
          <w:spacing w:val="12"/>
          <w:lang w:val="ru-RU"/>
        </w:rPr>
        <w:t xml:space="preserve"> </w:t>
      </w:r>
      <w:r>
        <w:rPr>
          <w:spacing w:val="-1"/>
          <w:lang w:val="ru-RU"/>
        </w:rPr>
        <w:t>всех</w:t>
      </w:r>
      <w:r>
        <w:rPr>
          <w:spacing w:val="16"/>
          <w:lang w:val="ru-RU"/>
        </w:rPr>
        <w:t xml:space="preserve"> </w:t>
      </w:r>
      <w:r>
        <w:rPr>
          <w:spacing w:val="-1"/>
          <w:lang w:val="ru-RU"/>
        </w:rPr>
        <w:t>предложенных</w:t>
      </w:r>
      <w:r>
        <w:rPr>
          <w:spacing w:val="11"/>
          <w:lang w:val="ru-RU"/>
        </w:rPr>
        <w:t xml:space="preserve"> </w:t>
      </w:r>
      <w:r>
        <w:rPr>
          <w:spacing w:val="-1"/>
          <w:lang w:val="ru-RU"/>
        </w:rPr>
        <w:t>таким</w:t>
      </w:r>
      <w:r>
        <w:rPr>
          <w:spacing w:val="13"/>
          <w:lang w:val="ru-RU"/>
        </w:rPr>
        <w:t xml:space="preserve"> </w:t>
      </w:r>
      <w:r>
        <w:rPr>
          <w:spacing w:val="-1"/>
          <w:lang w:val="ru-RU"/>
        </w:rPr>
        <w:t>участником</w:t>
      </w:r>
      <w:r>
        <w:rPr>
          <w:spacing w:val="13"/>
          <w:lang w:val="ru-RU"/>
        </w:rPr>
        <w:t xml:space="preserve"> </w:t>
      </w:r>
      <w:r>
        <w:rPr>
          <w:spacing w:val="-1"/>
          <w:lang w:val="ru-RU"/>
        </w:rPr>
        <w:t>товаров,</w:t>
      </w:r>
      <w:r>
        <w:rPr>
          <w:spacing w:val="44"/>
          <w:lang w:val="ru-RU"/>
        </w:rPr>
        <w:t xml:space="preserve"> </w:t>
      </w:r>
      <w:r>
        <w:rPr>
          <w:lang w:val="ru-RU"/>
        </w:rPr>
        <w:t xml:space="preserve">работ, </w:t>
      </w:r>
      <w:r>
        <w:rPr>
          <w:spacing w:val="-2"/>
          <w:lang w:val="ru-RU"/>
        </w:rPr>
        <w:t>услуг.</w:t>
      </w:r>
    </w:p>
    <w:p>
      <w:pPr>
        <w:pStyle w:val="Style16"/>
        <w:numPr>
          <w:ilvl w:val="2"/>
          <w:numId w:val="70"/>
        </w:numPr>
        <w:tabs>
          <w:tab w:val="clear" w:pos="720"/>
          <w:tab w:val="left" w:pos="1446" w:leader="none"/>
        </w:tabs>
        <w:spacing w:lineRule="exact" w:line="275" w:before="2" w:after="0"/>
        <w:ind w:left="1445" w:hanging="605"/>
        <w:rPr>
          <w:lang w:val="ru-RU"/>
        </w:rPr>
      </w:pPr>
      <w:r>
        <w:rPr>
          <w:spacing w:val="-1"/>
          <w:lang w:val="ru-RU"/>
        </w:rPr>
        <w:t>Критерии</w:t>
      </w:r>
      <w:r>
        <w:rPr>
          <w:spacing w:val="3"/>
          <w:lang w:val="ru-RU"/>
        </w:rPr>
        <w:t xml:space="preserve"> </w:t>
      </w:r>
      <w:r>
        <w:rPr>
          <w:lang w:val="ru-RU"/>
        </w:rPr>
        <w:t>и</w:t>
      </w:r>
      <w:r>
        <w:rPr>
          <w:spacing w:val="-2"/>
          <w:lang w:val="ru-RU"/>
        </w:rPr>
        <w:t xml:space="preserve"> </w:t>
      </w:r>
      <w:r>
        <w:rPr>
          <w:lang w:val="ru-RU"/>
        </w:rPr>
        <w:t>порядок</w:t>
      </w:r>
      <w:r>
        <w:rPr>
          <w:spacing w:val="-9"/>
          <w:lang w:val="ru-RU"/>
        </w:rPr>
        <w:t xml:space="preserve"> </w:t>
      </w:r>
      <w:r>
        <w:rPr>
          <w:lang w:val="ru-RU"/>
        </w:rPr>
        <w:t>оценки</w:t>
      </w:r>
      <w:r>
        <w:rPr>
          <w:spacing w:val="-2"/>
          <w:lang w:val="ru-RU"/>
        </w:rPr>
        <w:t xml:space="preserve"> </w:t>
      </w:r>
      <w:r>
        <w:rPr>
          <w:lang w:val="ru-RU"/>
        </w:rPr>
        <w:t>и</w:t>
      </w:r>
      <w:r>
        <w:rPr>
          <w:spacing w:val="7"/>
          <w:lang w:val="ru-RU"/>
        </w:rPr>
        <w:t xml:space="preserve"> </w:t>
      </w:r>
      <w:r>
        <w:rPr>
          <w:spacing w:val="-1"/>
          <w:lang w:val="ru-RU"/>
        </w:rPr>
        <w:t>сопоставления</w:t>
      </w:r>
      <w:r>
        <w:rPr>
          <w:spacing w:val="-3"/>
          <w:lang w:val="ru-RU"/>
        </w:rPr>
        <w:t xml:space="preserve"> </w:t>
      </w:r>
      <w:r>
        <w:rPr>
          <w:spacing w:val="-1"/>
          <w:lang w:val="ru-RU"/>
        </w:rPr>
        <w:t>заявок.</w:t>
      </w:r>
    </w:p>
    <w:p>
      <w:pPr>
        <w:pStyle w:val="Style16"/>
        <w:spacing w:lineRule="auto" w:line="237"/>
        <w:ind w:left="120" w:right="100" w:firstLine="720"/>
        <w:jc w:val="both"/>
        <w:rPr>
          <w:rFonts w:cs="Times New Roman"/>
          <w:lang w:val="ru-RU"/>
        </w:rPr>
      </w:pPr>
      <w:r>
        <w:rPr>
          <w:lang w:val="ru-RU"/>
        </w:rPr>
        <w:t>При</w:t>
      </w:r>
      <w:r>
        <w:rPr>
          <w:spacing w:val="12"/>
          <w:lang w:val="ru-RU"/>
        </w:rPr>
        <w:t xml:space="preserve"> </w:t>
      </w:r>
      <w:r>
        <w:rPr>
          <w:spacing w:val="-1"/>
          <w:lang w:val="ru-RU"/>
        </w:rPr>
        <w:t>осуществлении</w:t>
      </w:r>
      <w:r>
        <w:rPr>
          <w:spacing w:val="17"/>
          <w:lang w:val="ru-RU"/>
        </w:rPr>
        <w:t xml:space="preserve"> </w:t>
      </w:r>
      <w:r>
        <w:rPr>
          <w:spacing w:val="-2"/>
          <w:lang w:val="ru-RU"/>
        </w:rPr>
        <w:t>закупок</w:t>
      </w:r>
      <w:r>
        <w:rPr>
          <w:spacing w:val="15"/>
          <w:lang w:val="ru-RU"/>
        </w:rPr>
        <w:t xml:space="preserve"> </w:t>
      </w:r>
      <w:r>
        <w:rPr>
          <w:spacing w:val="-1"/>
          <w:lang w:val="ru-RU"/>
        </w:rPr>
        <w:t>товаров,</w:t>
      </w:r>
      <w:r>
        <w:rPr>
          <w:spacing w:val="18"/>
          <w:lang w:val="ru-RU"/>
        </w:rPr>
        <w:t xml:space="preserve"> </w:t>
      </w:r>
      <w:r>
        <w:rPr>
          <w:spacing w:val="-1"/>
          <w:lang w:val="ru-RU"/>
        </w:rPr>
        <w:t>работ,</w:t>
      </w:r>
      <w:r>
        <w:rPr>
          <w:spacing w:val="19"/>
          <w:lang w:val="ru-RU"/>
        </w:rPr>
        <w:t xml:space="preserve"> </w:t>
      </w:r>
      <w:r>
        <w:rPr>
          <w:spacing w:val="-3"/>
          <w:lang w:val="ru-RU"/>
        </w:rPr>
        <w:t>услуг</w:t>
      </w:r>
      <w:r>
        <w:rPr>
          <w:spacing w:val="18"/>
          <w:lang w:val="ru-RU"/>
        </w:rPr>
        <w:t xml:space="preserve"> </w:t>
      </w:r>
      <w:r>
        <w:rPr>
          <w:spacing w:val="-1"/>
          <w:lang w:val="ru-RU"/>
        </w:rPr>
        <w:t>путем</w:t>
      </w:r>
      <w:r>
        <w:rPr>
          <w:spacing w:val="17"/>
          <w:lang w:val="ru-RU"/>
        </w:rPr>
        <w:t xml:space="preserve"> </w:t>
      </w:r>
      <w:r>
        <w:rPr>
          <w:lang w:val="ru-RU"/>
        </w:rPr>
        <w:t>проведения</w:t>
      </w:r>
      <w:r>
        <w:rPr>
          <w:spacing w:val="16"/>
          <w:lang w:val="ru-RU"/>
        </w:rPr>
        <w:t xml:space="preserve"> </w:t>
      </w:r>
      <w:r>
        <w:rPr>
          <w:spacing w:val="-2"/>
          <w:lang w:val="ru-RU"/>
        </w:rPr>
        <w:t>конкурса</w:t>
      </w:r>
      <w:r>
        <w:rPr>
          <w:spacing w:val="15"/>
          <w:lang w:val="ru-RU"/>
        </w:rPr>
        <w:t xml:space="preserve"> </w:t>
      </w:r>
      <w:r>
        <w:rPr>
          <w:lang w:val="ru-RU"/>
        </w:rPr>
        <w:t>или</w:t>
      </w:r>
      <w:r>
        <w:rPr>
          <w:spacing w:val="74"/>
          <w:lang w:val="ru-RU"/>
        </w:rPr>
        <w:t xml:space="preserve"> </w:t>
      </w:r>
      <w:r>
        <w:rPr>
          <w:lang w:val="ru-RU"/>
        </w:rPr>
        <w:t>иным</w:t>
      </w:r>
      <w:r>
        <w:rPr>
          <w:spacing w:val="-11"/>
          <w:lang w:val="ru-RU"/>
        </w:rPr>
        <w:t xml:space="preserve"> </w:t>
      </w:r>
      <w:r>
        <w:rPr>
          <w:spacing w:val="-2"/>
          <w:lang w:val="ru-RU"/>
        </w:rPr>
        <w:t>способом,</w:t>
      </w:r>
      <w:r>
        <w:rPr>
          <w:spacing w:val="-10"/>
          <w:lang w:val="ru-RU"/>
        </w:rPr>
        <w:t xml:space="preserve"> </w:t>
      </w:r>
      <w:r>
        <w:rPr>
          <w:lang w:val="ru-RU"/>
        </w:rPr>
        <w:t>при</w:t>
      </w:r>
      <w:r>
        <w:rPr>
          <w:spacing w:val="-12"/>
          <w:lang w:val="ru-RU"/>
        </w:rPr>
        <w:t xml:space="preserve"> </w:t>
      </w:r>
      <w:r>
        <w:rPr>
          <w:spacing w:val="-2"/>
          <w:lang w:val="ru-RU"/>
        </w:rPr>
        <w:t>котором</w:t>
      </w:r>
      <w:r>
        <w:rPr>
          <w:spacing w:val="-11"/>
          <w:lang w:val="ru-RU"/>
        </w:rPr>
        <w:t xml:space="preserve"> </w:t>
      </w:r>
      <w:r>
        <w:rPr>
          <w:spacing w:val="-1"/>
          <w:lang w:val="ru-RU"/>
        </w:rPr>
        <w:t>победитель</w:t>
      </w:r>
      <w:r>
        <w:rPr>
          <w:spacing w:val="-12"/>
          <w:lang w:val="ru-RU"/>
        </w:rPr>
        <w:t xml:space="preserve"> </w:t>
      </w:r>
      <w:r>
        <w:rPr>
          <w:spacing w:val="-2"/>
          <w:lang w:val="ru-RU"/>
        </w:rPr>
        <w:t>закупки</w:t>
      </w:r>
      <w:r>
        <w:rPr>
          <w:spacing w:val="-12"/>
          <w:lang w:val="ru-RU"/>
        </w:rPr>
        <w:t xml:space="preserve"> </w:t>
      </w:r>
      <w:r>
        <w:rPr>
          <w:spacing w:val="-1"/>
          <w:lang w:val="ru-RU"/>
        </w:rPr>
        <w:t>определяется</w:t>
      </w:r>
      <w:r>
        <w:rPr>
          <w:spacing w:val="-13"/>
          <w:lang w:val="ru-RU"/>
        </w:rPr>
        <w:t xml:space="preserve"> </w:t>
      </w:r>
      <w:r>
        <w:rPr>
          <w:lang w:val="ru-RU"/>
        </w:rPr>
        <w:t>на</w:t>
      </w:r>
      <w:r>
        <w:rPr>
          <w:spacing w:val="-18"/>
          <w:lang w:val="ru-RU"/>
        </w:rPr>
        <w:t xml:space="preserve"> </w:t>
      </w:r>
      <w:r>
        <w:rPr>
          <w:lang w:val="ru-RU"/>
        </w:rPr>
        <w:t>основе</w:t>
      </w:r>
      <w:r>
        <w:rPr>
          <w:spacing w:val="-13"/>
          <w:lang w:val="ru-RU"/>
        </w:rPr>
        <w:t xml:space="preserve"> </w:t>
      </w:r>
      <w:r>
        <w:rPr>
          <w:spacing w:val="-1"/>
          <w:lang w:val="ru-RU"/>
        </w:rPr>
        <w:t>критериев</w:t>
      </w:r>
      <w:r>
        <w:rPr>
          <w:spacing w:val="-20"/>
          <w:lang w:val="ru-RU"/>
        </w:rPr>
        <w:t xml:space="preserve"> </w:t>
      </w:r>
      <w:r>
        <w:rPr>
          <w:lang w:val="ru-RU"/>
        </w:rPr>
        <w:t>оценки</w:t>
      </w:r>
      <w:r>
        <w:rPr>
          <w:spacing w:val="84"/>
          <w:lang w:val="ru-RU"/>
        </w:rPr>
        <w:t xml:space="preserve"> </w:t>
      </w:r>
      <w:r>
        <w:rPr>
          <w:lang w:val="ru-RU"/>
        </w:rPr>
        <w:t>и</w:t>
      </w:r>
      <w:r>
        <w:rPr>
          <w:spacing w:val="31"/>
          <w:lang w:val="ru-RU"/>
        </w:rPr>
        <w:t xml:space="preserve"> </w:t>
      </w:r>
      <w:r>
        <w:rPr>
          <w:spacing w:val="-1"/>
          <w:lang w:val="ru-RU"/>
        </w:rPr>
        <w:t>сопоставления</w:t>
      </w:r>
      <w:r>
        <w:rPr>
          <w:spacing w:val="26"/>
          <w:lang w:val="ru-RU"/>
        </w:rPr>
        <w:t xml:space="preserve"> </w:t>
      </w:r>
      <w:r>
        <w:rPr>
          <w:lang w:val="ru-RU"/>
        </w:rPr>
        <w:t>заявок</w:t>
      </w:r>
      <w:r>
        <w:rPr>
          <w:spacing w:val="24"/>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2"/>
          <w:lang w:val="ru-RU"/>
        </w:rPr>
        <w:t>закупке,</w:t>
      </w:r>
      <w:r>
        <w:rPr>
          <w:spacing w:val="33"/>
          <w:lang w:val="ru-RU"/>
        </w:rPr>
        <w:t xml:space="preserve"> </w:t>
      </w:r>
      <w:r>
        <w:rPr>
          <w:spacing w:val="-1"/>
          <w:lang w:val="ru-RU"/>
        </w:rPr>
        <w:t>указанных</w:t>
      </w:r>
      <w:r>
        <w:rPr>
          <w:spacing w:val="26"/>
          <w:lang w:val="ru-RU"/>
        </w:rPr>
        <w:t xml:space="preserve"> </w:t>
      </w:r>
      <w:r>
        <w:rPr>
          <w:lang w:val="ru-RU"/>
        </w:rPr>
        <w:t>в</w:t>
      </w:r>
      <w:r>
        <w:rPr>
          <w:spacing w:val="32"/>
          <w:lang w:val="ru-RU"/>
        </w:rPr>
        <w:t xml:space="preserve"> </w:t>
      </w:r>
      <w:r>
        <w:rPr>
          <w:spacing w:val="-1"/>
          <w:lang w:val="ru-RU"/>
        </w:rPr>
        <w:t>документации</w:t>
      </w:r>
      <w:r>
        <w:rPr>
          <w:spacing w:val="27"/>
          <w:lang w:val="ru-RU"/>
        </w:rPr>
        <w:t xml:space="preserve"> </w:t>
      </w:r>
      <w:r>
        <w:rPr>
          <w:lang w:val="ru-RU"/>
        </w:rPr>
        <w:t>о</w:t>
      </w:r>
      <w:r>
        <w:rPr>
          <w:spacing w:val="35"/>
          <w:lang w:val="ru-RU"/>
        </w:rPr>
        <w:t xml:space="preserve"> </w:t>
      </w:r>
      <w:r>
        <w:rPr>
          <w:spacing w:val="-2"/>
          <w:lang w:val="ru-RU"/>
        </w:rPr>
        <w:t>закупке,</w:t>
      </w:r>
      <w:r>
        <w:rPr>
          <w:spacing w:val="33"/>
          <w:lang w:val="ru-RU"/>
        </w:rPr>
        <w:t xml:space="preserve"> </w:t>
      </w:r>
      <w:r>
        <w:rPr>
          <w:lang w:val="ru-RU"/>
        </w:rPr>
        <w:t>или</w:t>
      </w:r>
      <w:r>
        <w:rPr>
          <w:spacing w:val="59"/>
          <w:lang w:val="ru-RU"/>
        </w:rPr>
        <w:t xml:space="preserve"> </w:t>
      </w:r>
      <w:r>
        <w:rPr>
          <w:spacing w:val="-1"/>
          <w:lang w:val="ru-RU"/>
        </w:rPr>
        <w:t>победителем</w:t>
      </w:r>
      <w:r>
        <w:rPr>
          <w:spacing w:val="18"/>
          <w:lang w:val="ru-RU"/>
        </w:rPr>
        <w:t xml:space="preserve"> </w:t>
      </w:r>
      <w:r>
        <w:rPr>
          <w:lang w:val="ru-RU"/>
        </w:rPr>
        <w:t>в</w:t>
      </w:r>
      <w:r>
        <w:rPr>
          <w:spacing w:val="18"/>
          <w:lang w:val="ru-RU"/>
        </w:rPr>
        <w:t xml:space="preserve"> </w:t>
      </w:r>
      <w:r>
        <w:rPr>
          <w:spacing w:val="-1"/>
          <w:lang w:val="ru-RU"/>
        </w:rPr>
        <w:t>котором</w:t>
      </w:r>
      <w:r>
        <w:rPr>
          <w:spacing w:val="13"/>
          <w:lang w:val="ru-RU"/>
        </w:rPr>
        <w:t xml:space="preserve"> </w:t>
      </w:r>
      <w:r>
        <w:rPr>
          <w:spacing w:val="-1"/>
          <w:lang w:val="ru-RU"/>
        </w:rPr>
        <w:t>признается</w:t>
      </w:r>
      <w:r>
        <w:rPr>
          <w:spacing w:val="16"/>
          <w:lang w:val="ru-RU"/>
        </w:rPr>
        <w:t xml:space="preserve"> </w:t>
      </w:r>
      <w:r>
        <w:rPr>
          <w:lang w:val="ru-RU"/>
        </w:rPr>
        <w:t>лицо,</w:t>
      </w:r>
      <w:r>
        <w:rPr>
          <w:spacing w:val="13"/>
          <w:lang w:val="ru-RU"/>
        </w:rPr>
        <w:t xml:space="preserve"> </w:t>
      </w:r>
      <w:r>
        <w:rPr>
          <w:spacing w:val="-1"/>
          <w:lang w:val="ru-RU"/>
        </w:rPr>
        <w:t>предложившее</w:t>
      </w:r>
      <w:r>
        <w:rPr>
          <w:spacing w:val="15"/>
          <w:lang w:val="ru-RU"/>
        </w:rPr>
        <w:t xml:space="preserve"> </w:t>
      </w:r>
      <w:r>
        <w:rPr>
          <w:spacing w:val="-1"/>
          <w:lang w:val="ru-RU"/>
        </w:rPr>
        <w:t>наиболее</w:t>
      </w:r>
      <w:r>
        <w:rPr>
          <w:spacing w:val="15"/>
          <w:lang w:val="ru-RU"/>
        </w:rPr>
        <w:t xml:space="preserve"> </w:t>
      </w:r>
      <w:r>
        <w:rPr>
          <w:spacing w:val="-1"/>
          <w:lang w:val="ru-RU"/>
        </w:rPr>
        <w:t>низкую</w:t>
      </w:r>
      <w:r>
        <w:rPr>
          <w:spacing w:val="14"/>
          <w:lang w:val="ru-RU"/>
        </w:rPr>
        <w:t xml:space="preserve"> </w:t>
      </w:r>
      <w:r>
        <w:rPr>
          <w:spacing w:val="1"/>
          <w:lang w:val="ru-RU"/>
        </w:rPr>
        <w:t>цену</w:t>
      </w:r>
      <w:r>
        <w:rPr>
          <w:spacing w:val="11"/>
          <w:lang w:val="ru-RU"/>
        </w:rPr>
        <w:t xml:space="preserve"> </w:t>
      </w:r>
      <w:r>
        <w:rPr>
          <w:lang w:val="ru-RU"/>
        </w:rPr>
        <w:t>договора,</w:t>
      </w:r>
      <w:r>
        <w:rPr>
          <w:spacing w:val="73"/>
          <w:lang w:val="ru-RU"/>
        </w:rPr>
        <w:t xml:space="preserve"> </w:t>
      </w:r>
      <w:r>
        <w:rPr>
          <w:lang w:val="ru-RU"/>
        </w:rPr>
        <w:t>оценка</w:t>
      </w:r>
      <w:r>
        <w:rPr>
          <w:spacing w:val="39"/>
          <w:lang w:val="ru-RU"/>
        </w:rPr>
        <w:t xml:space="preserve"> </w:t>
      </w:r>
      <w:r>
        <w:rPr>
          <w:lang w:val="ru-RU"/>
        </w:rPr>
        <w:t>и</w:t>
      </w:r>
      <w:r>
        <w:rPr>
          <w:spacing w:val="36"/>
          <w:lang w:val="ru-RU"/>
        </w:rPr>
        <w:t xml:space="preserve"> </w:t>
      </w:r>
      <w:r>
        <w:rPr>
          <w:spacing w:val="-1"/>
          <w:lang w:val="ru-RU"/>
        </w:rPr>
        <w:t>сопоставление</w:t>
      </w:r>
      <w:r>
        <w:rPr>
          <w:spacing w:val="34"/>
          <w:lang w:val="ru-RU"/>
        </w:rPr>
        <w:t xml:space="preserve"> </w:t>
      </w:r>
      <w:r>
        <w:rPr>
          <w:lang w:val="ru-RU"/>
        </w:rPr>
        <w:t>заявок</w:t>
      </w:r>
      <w:r>
        <w:rPr>
          <w:spacing w:val="39"/>
          <w:lang w:val="ru-RU"/>
        </w:rPr>
        <w:t xml:space="preserve"> </w:t>
      </w:r>
      <w:r>
        <w:rPr>
          <w:lang w:val="ru-RU"/>
        </w:rPr>
        <w:t>на</w:t>
      </w:r>
      <w:r>
        <w:rPr>
          <w:spacing w:val="39"/>
          <w:lang w:val="ru-RU"/>
        </w:rPr>
        <w:t xml:space="preserve"> </w:t>
      </w:r>
      <w:r>
        <w:rPr>
          <w:spacing w:val="-2"/>
          <w:lang w:val="ru-RU"/>
        </w:rPr>
        <w:t>участие</w:t>
      </w:r>
      <w:r>
        <w:rPr>
          <w:spacing w:val="39"/>
          <w:lang w:val="ru-RU"/>
        </w:rPr>
        <w:t xml:space="preserve"> </w:t>
      </w:r>
      <w:r>
        <w:rPr>
          <w:lang w:val="ru-RU"/>
        </w:rPr>
        <w:t>в</w:t>
      </w:r>
      <w:r>
        <w:rPr>
          <w:spacing w:val="42"/>
          <w:lang w:val="ru-RU"/>
        </w:rPr>
        <w:t xml:space="preserve"> </w:t>
      </w:r>
      <w:r>
        <w:rPr>
          <w:spacing w:val="-2"/>
          <w:lang w:val="ru-RU"/>
        </w:rPr>
        <w:t>закупке,</w:t>
      </w:r>
      <w:r>
        <w:rPr>
          <w:spacing w:val="42"/>
          <w:lang w:val="ru-RU"/>
        </w:rPr>
        <w:t xml:space="preserve"> </w:t>
      </w:r>
      <w:r>
        <w:rPr>
          <w:lang w:val="ru-RU"/>
        </w:rPr>
        <w:t>которые</w:t>
      </w:r>
      <w:r>
        <w:rPr>
          <w:spacing w:val="39"/>
          <w:lang w:val="ru-RU"/>
        </w:rPr>
        <w:t xml:space="preserve"> </w:t>
      </w:r>
      <w:r>
        <w:rPr>
          <w:spacing w:val="-1"/>
          <w:lang w:val="ru-RU"/>
        </w:rPr>
        <w:t>содержат</w:t>
      </w:r>
      <w:r>
        <w:rPr>
          <w:spacing w:val="41"/>
          <w:lang w:val="ru-RU"/>
        </w:rPr>
        <w:t xml:space="preserve"> </w:t>
      </w:r>
      <w:r>
        <w:rPr>
          <w:spacing w:val="-1"/>
          <w:lang w:val="ru-RU"/>
        </w:rPr>
        <w:t>предложения</w:t>
      </w:r>
      <w:r>
        <w:rPr>
          <w:spacing w:val="35"/>
          <w:lang w:val="ru-RU"/>
        </w:rPr>
        <w:t xml:space="preserve"> </w:t>
      </w:r>
      <w:r>
        <w:rPr>
          <w:lang w:val="ru-RU"/>
        </w:rPr>
        <w:t>о</w:t>
      </w:r>
      <w:r>
        <w:rPr>
          <w:spacing w:val="65"/>
          <w:lang w:val="ru-RU"/>
        </w:rPr>
        <w:t xml:space="preserve"> </w:t>
      </w:r>
      <w:r>
        <w:rPr>
          <w:lang w:val="ru-RU"/>
        </w:rPr>
        <w:t>поставке</w:t>
      </w:r>
      <w:r>
        <w:rPr>
          <w:spacing w:val="6"/>
          <w:lang w:val="ru-RU"/>
        </w:rPr>
        <w:t xml:space="preserve"> </w:t>
      </w:r>
      <w:r>
        <w:rPr>
          <w:spacing w:val="-1"/>
          <w:lang w:val="ru-RU"/>
        </w:rPr>
        <w:t>товаров</w:t>
      </w:r>
      <w:r>
        <w:rPr>
          <w:spacing w:val="8"/>
          <w:lang w:val="ru-RU"/>
        </w:rPr>
        <w:t xml:space="preserve"> </w:t>
      </w:r>
      <w:r>
        <w:rPr>
          <w:spacing w:val="-1"/>
          <w:lang w:val="ru-RU"/>
        </w:rPr>
        <w:t>российского</w:t>
      </w:r>
      <w:r>
        <w:rPr>
          <w:spacing w:val="11"/>
          <w:lang w:val="ru-RU"/>
        </w:rPr>
        <w:t xml:space="preserve"> </w:t>
      </w:r>
      <w:r>
        <w:rPr>
          <w:spacing w:val="-1"/>
          <w:lang w:val="ru-RU"/>
        </w:rPr>
        <w:t>происхождения,</w:t>
      </w:r>
      <w:r>
        <w:rPr>
          <w:spacing w:val="9"/>
          <w:lang w:val="ru-RU"/>
        </w:rPr>
        <w:t xml:space="preserve"> </w:t>
      </w:r>
      <w:r>
        <w:rPr>
          <w:spacing w:val="-1"/>
          <w:lang w:val="ru-RU"/>
        </w:rPr>
        <w:t>выполнении</w:t>
      </w:r>
      <w:r>
        <w:rPr>
          <w:spacing w:val="8"/>
          <w:lang w:val="ru-RU"/>
        </w:rPr>
        <w:t xml:space="preserve"> </w:t>
      </w:r>
      <w:r>
        <w:rPr>
          <w:spacing w:val="-1"/>
          <w:lang w:val="ru-RU"/>
        </w:rPr>
        <w:t>работ,</w:t>
      </w:r>
      <w:r>
        <w:rPr>
          <w:spacing w:val="9"/>
          <w:lang w:val="ru-RU"/>
        </w:rPr>
        <w:t xml:space="preserve"> </w:t>
      </w:r>
      <w:r>
        <w:rPr>
          <w:spacing w:val="-1"/>
          <w:lang w:val="ru-RU"/>
        </w:rPr>
        <w:t>оказании</w:t>
      </w:r>
      <w:r>
        <w:rPr>
          <w:spacing w:val="12"/>
          <w:lang w:val="ru-RU"/>
        </w:rPr>
        <w:t xml:space="preserve"> </w:t>
      </w:r>
      <w:r>
        <w:rPr>
          <w:spacing w:val="-3"/>
          <w:lang w:val="ru-RU"/>
        </w:rPr>
        <w:t>услуг</w:t>
      </w:r>
      <w:r>
        <w:rPr>
          <w:spacing w:val="54"/>
          <w:lang w:val="ru-RU"/>
        </w:rPr>
        <w:t xml:space="preserve"> </w:t>
      </w:r>
      <w:r>
        <w:rPr>
          <w:spacing w:val="-1"/>
          <w:lang w:val="ru-RU"/>
        </w:rPr>
        <w:t>российскими</w:t>
      </w:r>
      <w:r>
        <w:rPr>
          <w:spacing w:val="-2"/>
          <w:lang w:val="ru-RU"/>
        </w:rPr>
        <w:t xml:space="preserve"> </w:t>
      </w:r>
      <w:r>
        <w:rPr>
          <w:spacing w:val="-1"/>
          <w:lang w:val="ru-RU"/>
        </w:rPr>
        <w:t>лицами,</w:t>
      </w:r>
      <w:r>
        <w:rPr>
          <w:spacing w:val="-5"/>
          <w:lang w:val="ru-RU"/>
        </w:rPr>
        <w:t xml:space="preserve"> </w:t>
      </w:r>
      <w:r>
        <w:rPr>
          <w:spacing w:val="-2"/>
          <w:lang w:val="ru-RU"/>
        </w:rPr>
        <w:t>по</w:t>
      </w:r>
      <w:r>
        <w:rPr>
          <w:spacing w:val="2"/>
          <w:lang w:val="ru-RU"/>
        </w:rPr>
        <w:t xml:space="preserve"> </w:t>
      </w:r>
      <w:r>
        <w:rPr>
          <w:spacing w:val="-1"/>
          <w:lang w:val="ru-RU"/>
        </w:rPr>
        <w:t>стоимостным критериям</w:t>
      </w:r>
      <w:r>
        <w:rPr>
          <w:spacing w:val="-6"/>
          <w:lang w:val="ru-RU"/>
        </w:rPr>
        <w:t xml:space="preserve"> </w:t>
      </w:r>
      <w:r>
        <w:rPr>
          <w:lang w:val="ru-RU"/>
        </w:rPr>
        <w:t>оценки</w:t>
      </w:r>
      <w:r>
        <w:rPr>
          <w:spacing w:val="-2"/>
          <w:lang w:val="ru-RU"/>
        </w:rPr>
        <w:t xml:space="preserve"> </w:t>
      </w:r>
      <w:r>
        <w:rPr>
          <w:spacing w:val="-1"/>
          <w:lang w:val="ru-RU"/>
        </w:rPr>
        <w:t>производятся</w:t>
      </w:r>
      <w:r>
        <w:rPr>
          <w:spacing w:val="-3"/>
          <w:lang w:val="ru-RU"/>
        </w:rPr>
        <w:t xml:space="preserve"> </w:t>
      </w:r>
      <w:r>
        <w:rPr>
          <w:spacing w:val="-2"/>
          <w:lang w:val="ru-RU"/>
        </w:rPr>
        <w:t>по</w:t>
      </w:r>
      <w:r>
        <w:rPr>
          <w:spacing w:val="-3"/>
          <w:lang w:val="ru-RU"/>
        </w:rPr>
        <w:t xml:space="preserve"> </w:t>
      </w:r>
      <w:r>
        <w:rPr>
          <w:lang w:val="ru-RU"/>
        </w:rPr>
        <w:t>предложенной</w:t>
      </w:r>
      <w:r>
        <w:rPr>
          <w:spacing w:val="-6"/>
          <w:lang w:val="ru-RU"/>
        </w:rPr>
        <w:t xml:space="preserve"> </w:t>
      </w:r>
      <w:r>
        <w:rPr>
          <w:lang w:val="ru-RU"/>
        </w:rPr>
        <w:t>в</w:t>
      </w:r>
      <w:r>
        <w:rPr>
          <w:spacing w:val="53"/>
          <w:lang w:val="ru-RU"/>
        </w:rPr>
        <w:t xml:space="preserve"> </w:t>
      </w:r>
      <w:r>
        <w:rPr>
          <w:spacing w:val="-1"/>
          <w:lang w:val="ru-RU"/>
        </w:rPr>
        <w:t>указанных</w:t>
      </w:r>
      <w:r>
        <w:rPr>
          <w:spacing w:val="26"/>
          <w:lang w:val="ru-RU"/>
        </w:rPr>
        <w:t xml:space="preserve"> </w:t>
      </w:r>
      <w:r>
        <w:rPr>
          <w:spacing w:val="-1"/>
          <w:lang w:val="ru-RU"/>
        </w:rPr>
        <w:t>заявках</w:t>
      </w:r>
      <w:r>
        <w:rPr>
          <w:spacing w:val="26"/>
          <w:lang w:val="ru-RU"/>
        </w:rPr>
        <w:t xml:space="preserve"> </w:t>
      </w:r>
      <w:r>
        <w:rPr>
          <w:spacing w:val="-1"/>
          <w:lang w:val="ru-RU"/>
        </w:rPr>
        <w:t>цене</w:t>
      </w:r>
      <w:r>
        <w:rPr>
          <w:spacing w:val="30"/>
          <w:lang w:val="ru-RU"/>
        </w:rPr>
        <w:t xml:space="preserve"> </w:t>
      </w:r>
      <w:r>
        <w:rPr>
          <w:lang w:val="ru-RU"/>
        </w:rPr>
        <w:t>договора,</w:t>
      </w:r>
      <w:r>
        <w:rPr>
          <w:spacing w:val="28"/>
          <w:lang w:val="ru-RU"/>
        </w:rPr>
        <w:t xml:space="preserve"> </w:t>
      </w:r>
      <w:r>
        <w:rPr>
          <w:spacing w:val="-1"/>
          <w:lang w:val="ru-RU"/>
        </w:rPr>
        <w:t>сниженной</w:t>
      </w:r>
      <w:r>
        <w:rPr>
          <w:spacing w:val="27"/>
          <w:lang w:val="ru-RU"/>
        </w:rPr>
        <w:t xml:space="preserve"> </w:t>
      </w:r>
      <w:r>
        <w:rPr>
          <w:lang w:val="ru-RU"/>
        </w:rPr>
        <w:t>на</w:t>
      </w:r>
      <w:r>
        <w:rPr>
          <w:spacing w:val="30"/>
          <w:lang w:val="ru-RU"/>
        </w:rPr>
        <w:t xml:space="preserve"> </w:t>
      </w:r>
      <w:r>
        <w:rPr>
          <w:lang w:val="ru-RU"/>
        </w:rPr>
        <w:t>15%,</w:t>
      </w:r>
      <w:r>
        <w:rPr>
          <w:spacing w:val="28"/>
          <w:lang w:val="ru-RU"/>
        </w:rPr>
        <w:t xml:space="preserve"> </w:t>
      </w:r>
      <w:r>
        <w:rPr>
          <w:lang w:val="ru-RU"/>
        </w:rPr>
        <w:t>при</w:t>
      </w:r>
      <w:r>
        <w:rPr>
          <w:spacing w:val="31"/>
          <w:lang w:val="ru-RU"/>
        </w:rPr>
        <w:t xml:space="preserve"> </w:t>
      </w:r>
      <w:r>
        <w:rPr>
          <w:spacing w:val="-1"/>
          <w:lang w:val="ru-RU"/>
        </w:rPr>
        <w:t>этом</w:t>
      </w:r>
      <w:r>
        <w:rPr>
          <w:spacing w:val="27"/>
          <w:lang w:val="ru-RU"/>
        </w:rPr>
        <w:t xml:space="preserve"> </w:t>
      </w:r>
      <w:r>
        <w:rPr>
          <w:spacing w:val="-1"/>
          <w:lang w:val="ru-RU"/>
        </w:rPr>
        <w:t>договор</w:t>
      </w:r>
      <w:r>
        <w:rPr>
          <w:spacing w:val="26"/>
          <w:lang w:val="ru-RU"/>
        </w:rPr>
        <w:t xml:space="preserve"> </w:t>
      </w:r>
      <w:r>
        <w:rPr>
          <w:spacing w:val="-1"/>
          <w:lang w:val="ru-RU"/>
        </w:rPr>
        <w:t>заключается</w:t>
      </w:r>
      <w:r>
        <w:rPr>
          <w:spacing w:val="30"/>
          <w:lang w:val="ru-RU"/>
        </w:rPr>
        <w:t xml:space="preserve"> </w:t>
      </w:r>
      <w:r>
        <w:rPr>
          <w:lang w:val="ru-RU"/>
        </w:rPr>
        <w:t>по</w:t>
      </w:r>
      <w:r>
        <w:rPr>
          <w:spacing w:val="59"/>
          <w:lang w:val="ru-RU"/>
        </w:rPr>
        <w:t xml:space="preserve"> </w:t>
      </w:r>
      <w:r>
        <w:rPr>
          <w:spacing w:val="-1"/>
          <w:lang w:val="ru-RU"/>
        </w:rPr>
        <w:t>цене</w:t>
      </w:r>
      <w:r>
        <w:rPr>
          <w:lang w:val="ru-RU"/>
        </w:rPr>
        <w:t xml:space="preserve"> </w:t>
      </w:r>
      <w:r>
        <w:rPr>
          <w:spacing w:val="-1"/>
          <w:lang w:val="ru-RU"/>
        </w:rPr>
        <w:t>договора, предложенной</w:t>
      </w:r>
      <w:r>
        <w:rPr>
          <w:spacing w:val="3"/>
          <w:lang w:val="ru-RU"/>
        </w:rPr>
        <w:t xml:space="preserve"> </w:t>
      </w:r>
      <w:r>
        <w:rPr>
          <w:spacing w:val="-1"/>
          <w:lang w:val="ru-RU"/>
        </w:rPr>
        <w:t>участником</w:t>
      </w:r>
      <w:r>
        <w:rPr>
          <w:spacing w:val="3"/>
          <w:lang w:val="ru-RU"/>
        </w:rPr>
        <w:t xml:space="preserve"> </w:t>
      </w:r>
      <w:r>
        <w:rPr>
          <w:lang w:val="ru-RU"/>
        </w:rPr>
        <w:t>в</w:t>
      </w:r>
      <w:r>
        <w:rPr>
          <w:spacing w:val="-1"/>
          <w:lang w:val="ru-RU"/>
        </w:rPr>
        <w:t xml:space="preserve"> </w:t>
      </w:r>
      <w:r>
        <w:rPr>
          <w:spacing w:val="-2"/>
          <w:lang w:val="ru-RU"/>
        </w:rPr>
        <w:t>заявке</w:t>
      </w:r>
      <w:r>
        <w:rPr>
          <w:lang w:val="ru-RU"/>
        </w:rPr>
        <w:t xml:space="preserve"> 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lang w:val="ru-RU"/>
        </w:rPr>
        <w:t>закупке</w:t>
      </w:r>
      <w:r>
        <w:rPr>
          <w:position w:val="9"/>
          <w:sz w:val="16"/>
          <w:lang w:val="ru-RU"/>
        </w:rPr>
        <w:t>4</w:t>
      </w:r>
      <w:r>
        <w:rPr>
          <w:lang w:val="ru-RU"/>
        </w:rPr>
        <w:t>.</w:t>
      </w:r>
    </w:p>
    <w:p>
      <w:pPr>
        <w:pStyle w:val="Style16"/>
        <w:numPr>
          <w:ilvl w:val="2"/>
          <w:numId w:val="70"/>
        </w:numPr>
        <w:tabs>
          <w:tab w:val="clear" w:pos="720"/>
          <w:tab w:val="left" w:pos="1446" w:leader="none"/>
        </w:tabs>
        <w:spacing w:lineRule="exact" w:line="274" w:before="7" w:after="0"/>
        <w:ind w:left="120" w:right="112" w:firstLine="720"/>
        <w:jc w:val="both"/>
        <w:rPr>
          <w:lang w:val="ru-RU"/>
        </w:rPr>
      </w:pPr>
      <w:r>
        <w:rPr>
          <w:lang w:val="ru-RU"/>
        </w:rPr>
        <w:t>Порядок</w:t>
      </w:r>
      <w:r>
        <w:rPr>
          <w:spacing w:val="53"/>
          <w:lang w:val="ru-RU"/>
        </w:rPr>
        <w:t xml:space="preserve"> </w:t>
      </w:r>
      <w:r>
        <w:rPr>
          <w:spacing w:val="-1"/>
          <w:lang w:val="ru-RU"/>
        </w:rPr>
        <w:t>заключения</w:t>
      </w:r>
      <w:r>
        <w:rPr>
          <w:spacing w:val="54"/>
          <w:lang w:val="ru-RU"/>
        </w:rPr>
        <w:t xml:space="preserve"> </w:t>
      </w:r>
      <w:r>
        <w:rPr>
          <w:lang w:val="ru-RU"/>
        </w:rPr>
        <w:t>и</w:t>
      </w:r>
      <w:r>
        <w:rPr>
          <w:spacing w:val="56"/>
          <w:lang w:val="ru-RU"/>
        </w:rPr>
        <w:t xml:space="preserve"> </w:t>
      </w:r>
      <w:r>
        <w:rPr>
          <w:spacing w:val="-1"/>
          <w:lang w:val="ru-RU"/>
        </w:rPr>
        <w:t>исполнения</w:t>
      </w:r>
      <w:r>
        <w:rPr>
          <w:spacing w:val="54"/>
          <w:lang w:val="ru-RU"/>
        </w:rPr>
        <w:t xml:space="preserve"> </w:t>
      </w:r>
      <w:r>
        <w:rPr>
          <w:spacing w:val="-1"/>
          <w:lang w:val="ru-RU"/>
        </w:rPr>
        <w:t>договора</w:t>
      </w:r>
      <w:r>
        <w:rPr>
          <w:spacing w:val="49"/>
          <w:lang w:val="ru-RU"/>
        </w:rPr>
        <w:t xml:space="preserve"> </w:t>
      </w:r>
      <w:r>
        <w:rPr>
          <w:lang w:val="ru-RU"/>
        </w:rPr>
        <w:t>в</w:t>
      </w:r>
      <w:r>
        <w:rPr>
          <w:spacing w:val="1"/>
          <w:lang w:val="ru-RU"/>
        </w:rPr>
        <w:t xml:space="preserve"> </w:t>
      </w:r>
      <w:r>
        <w:rPr>
          <w:spacing w:val="-3"/>
          <w:lang w:val="ru-RU"/>
        </w:rPr>
        <w:t>случае</w:t>
      </w:r>
      <w:r>
        <w:rPr>
          <w:spacing w:val="58"/>
          <w:lang w:val="ru-RU"/>
        </w:rPr>
        <w:t xml:space="preserve"> </w:t>
      </w:r>
      <w:r>
        <w:rPr>
          <w:spacing w:val="-1"/>
          <w:lang w:val="ru-RU"/>
        </w:rPr>
        <w:t>применения</w:t>
      </w:r>
      <w:r>
        <w:rPr>
          <w:spacing w:val="67"/>
          <w:lang w:val="ru-RU"/>
        </w:rPr>
        <w:t xml:space="preserve"> </w:t>
      </w:r>
      <w:r>
        <w:rPr>
          <w:spacing w:val="-1"/>
          <w:lang w:val="ru-RU"/>
        </w:rPr>
        <w:t>национального</w:t>
      </w:r>
      <w:r>
        <w:rPr>
          <w:spacing w:val="6"/>
          <w:lang w:val="ru-RU"/>
        </w:rPr>
        <w:t xml:space="preserve"> </w:t>
      </w:r>
      <w:r>
        <w:rPr>
          <w:spacing w:val="-1"/>
          <w:lang w:val="ru-RU"/>
        </w:rPr>
        <w:t>режима.</w:t>
      </w:r>
    </w:p>
    <w:p>
      <w:pPr>
        <w:pStyle w:val="Style16"/>
        <w:spacing w:lineRule="exact" w:line="274" w:before="4" w:after="0"/>
        <w:ind w:left="120" w:right="115" w:firstLine="720"/>
        <w:jc w:val="both"/>
        <w:rPr>
          <w:lang w:val="ru-RU"/>
        </w:rPr>
      </w:pPr>
      <w:r>
        <w:rPr>
          <w:spacing w:val="-1"/>
          <w:lang w:val="ru-RU"/>
        </w:rPr>
        <w:t>Цена</w:t>
      </w:r>
      <w:r>
        <w:rPr>
          <w:spacing w:val="10"/>
          <w:lang w:val="ru-RU"/>
        </w:rPr>
        <w:t xml:space="preserve"> </w:t>
      </w:r>
      <w:r>
        <w:rPr>
          <w:lang w:val="ru-RU"/>
        </w:rPr>
        <w:t>договора</w:t>
      </w:r>
      <w:r>
        <w:rPr>
          <w:spacing w:val="10"/>
          <w:lang w:val="ru-RU"/>
        </w:rPr>
        <w:t xml:space="preserve"> </w:t>
      </w:r>
      <w:r>
        <w:rPr>
          <w:lang w:val="ru-RU"/>
        </w:rPr>
        <w:t>при</w:t>
      </w:r>
      <w:r>
        <w:rPr>
          <w:spacing w:val="7"/>
          <w:lang w:val="ru-RU"/>
        </w:rPr>
        <w:t xml:space="preserve"> </w:t>
      </w:r>
      <w:r>
        <w:rPr>
          <w:spacing w:val="-1"/>
          <w:lang w:val="ru-RU"/>
        </w:rPr>
        <w:t>применении</w:t>
      </w:r>
      <w:r>
        <w:rPr>
          <w:spacing w:val="12"/>
          <w:lang w:val="ru-RU"/>
        </w:rPr>
        <w:t xml:space="preserve"> </w:t>
      </w:r>
      <w:r>
        <w:rPr>
          <w:spacing w:val="-1"/>
          <w:lang w:val="ru-RU"/>
        </w:rPr>
        <w:t>национального</w:t>
      </w:r>
      <w:r>
        <w:rPr>
          <w:spacing w:val="11"/>
          <w:lang w:val="ru-RU"/>
        </w:rPr>
        <w:t xml:space="preserve"> </w:t>
      </w:r>
      <w:r>
        <w:rPr>
          <w:lang w:val="ru-RU"/>
        </w:rPr>
        <w:t>режима</w:t>
      </w:r>
      <w:r>
        <w:rPr>
          <w:spacing w:val="10"/>
          <w:lang w:val="ru-RU"/>
        </w:rPr>
        <w:t xml:space="preserve"> </w:t>
      </w:r>
      <w:r>
        <w:rPr>
          <w:spacing w:val="-1"/>
          <w:lang w:val="ru-RU"/>
        </w:rPr>
        <w:t>устанавливается</w:t>
      </w:r>
      <w:r>
        <w:rPr>
          <w:spacing w:val="11"/>
          <w:lang w:val="ru-RU"/>
        </w:rPr>
        <w:t xml:space="preserve"> </w:t>
      </w:r>
      <w:r>
        <w:rPr>
          <w:lang w:val="ru-RU"/>
        </w:rPr>
        <w:t>в</w:t>
      </w:r>
      <w:r>
        <w:rPr>
          <w:spacing w:val="13"/>
          <w:lang w:val="ru-RU"/>
        </w:rPr>
        <w:t xml:space="preserve"> </w:t>
      </w:r>
      <w:r>
        <w:rPr>
          <w:spacing w:val="-1"/>
          <w:lang w:val="ru-RU"/>
        </w:rPr>
        <w:t>порядке,</w:t>
      </w:r>
      <w:r>
        <w:rPr>
          <w:spacing w:val="29"/>
          <w:lang w:val="ru-RU"/>
        </w:rPr>
        <w:t xml:space="preserve"> </w:t>
      </w:r>
      <w:r>
        <w:rPr>
          <w:spacing w:val="-1"/>
          <w:lang w:val="ru-RU"/>
        </w:rPr>
        <w:t>предусмотренном</w:t>
      </w:r>
      <w:r>
        <w:rPr>
          <w:spacing w:val="3"/>
          <w:lang w:val="ru-RU"/>
        </w:rPr>
        <w:t xml:space="preserve"> </w:t>
      </w:r>
      <w:r>
        <w:rPr>
          <w:spacing w:val="-2"/>
          <w:lang w:val="ru-RU"/>
        </w:rPr>
        <w:t>п.п.</w:t>
      </w:r>
      <w:r>
        <w:rPr>
          <w:spacing w:val="4"/>
          <w:lang w:val="ru-RU"/>
        </w:rPr>
        <w:t xml:space="preserve"> </w:t>
      </w:r>
      <w:r>
        <w:rPr>
          <w:spacing w:val="1"/>
          <w:lang w:val="ru-RU"/>
        </w:rPr>
        <w:t>2</w:t>
      </w:r>
      <w:r>
        <w:rPr>
          <w:rFonts w:cs="Times New Roman"/>
          <w:spacing w:val="1"/>
          <w:lang w:val="ru-RU"/>
        </w:rPr>
        <w:t>-</w:t>
      </w:r>
      <w:r>
        <w:rPr>
          <w:spacing w:val="1"/>
          <w:lang w:val="ru-RU"/>
        </w:rPr>
        <w:t>4</w:t>
      </w:r>
      <w:r>
        <w:rPr>
          <w:spacing w:val="-3"/>
          <w:lang w:val="ru-RU"/>
        </w:rPr>
        <w:t xml:space="preserve"> </w:t>
      </w:r>
      <w:r>
        <w:rPr>
          <w:spacing w:val="-1"/>
          <w:lang w:val="ru-RU"/>
        </w:rPr>
        <w:t>Постановления</w:t>
      </w:r>
      <w:r>
        <w:rPr>
          <w:spacing w:val="2"/>
          <w:lang w:val="ru-RU"/>
        </w:rPr>
        <w:t xml:space="preserve"> </w:t>
      </w:r>
      <w:r>
        <w:rPr>
          <w:lang w:val="ru-RU"/>
        </w:rPr>
        <w:t>№</w:t>
      </w:r>
      <w:r>
        <w:rPr>
          <w:spacing w:val="-2"/>
          <w:lang w:val="ru-RU"/>
        </w:rPr>
        <w:t xml:space="preserve"> 925.</w:t>
      </w:r>
    </w:p>
    <w:p>
      <w:pPr>
        <w:pStyle w:val="Style16"/>
        <w:numPr>
          <w:ilvl w:val="2"/>
          <w:numId w:val="70"/>
        </w:numPr>
        <w:tabs>
          <w:tab w:val="clear" w:pos="720"/>
          <w:tab w:val="left" w:pos="1446" w:leader="none"/>
        </w:tabs>
        <w:spacing w:lineRule="auto" w:line="237"/>
        <w:ind w:left="120" w:right="103" w:firstLine="720"/>
        <w:jc w:val="both"/>
        <w:rPr>
          <w:lang w:val="ru-RU"/>
        </w:rPr>
      </w:pPr>
      <w:r>
        <w:rPr>
          <w:lang w:val="ru-RU"/>
        </w:rPr>
        <w:t>Для</w:t>
      </w:r>
      <w:r>
        <w:rPr>
          <w:spacing w:val="-13"/>
          <w:lang w:val="ru-RU"/>
        </w:rPr>
        <w:t xml:space="preserve"> </w:t>
      </w:r>
      <w:r>
        <w:rPr>
          <w:spacing w:val="-1"/>
          <w:lang w:val="ru-RU"/>
        </w:rPr>
        <w:t>конкурсов,</w:t>
      </w:r>
      <w:r>
        <w:rPr>
          <w:spacing w:val="-10"/>
          <w:lang w:val="ru-RU"/>
        </w:rPr>
        <w:t xml:space="preserve"> </w:t>
      </w:r>
      <w:r>
        <w:rPr>
          <w:spacing w:val="-1"/>
          <w:lang w:val="ru-RU"/>
        </w:rPr>
        <w:t>запросов</w:t>
      </w:r>
      <w:r>
        <w:rPr>
          <w:spacing w:val="-11"/>
          <w:lang w:val="ru-RU"/>
        </w:rPr>
        <w:t xml:space="preserve"> </w:t>
      </w:r>
      <w:r>
        <w:rPr>
          <w:spacing w:val="-1"/>
          <w:lang w:val="ru-RU"/>
        </w:rPr>
        <w:t>цен</w:t>
      </w:r>
      <w:r>
        <w:rPr>
          <w:spacing w:val="-12"/>
          <w:lang w:val="ru-RU"/>
        </w:rPr>
        <w:t xml:space="preserve"> </w:t>
      </w:r>
      <w:r>
        <w:rPr>
          <w:lang w:val="ru-RU"/>
        </w:rPr>
        <w:t>–</w:t>
      </w:r>
      <w:r>
        <w:rPr>
          <w:spacing w:val="-12"/>
          <w:lang w:val="ru-RU"/>
        </w:rPr>
        <w:t xml:space="preserve"> </w:t>
      </w:r>
      <w:r>
        <w:rPr>
          <w:lang w:val="ru-RU"/>
        </w:rPr>
        <w:t xml:space="preserve">к </w:t>
      </w:r>
      <w:r>
        <w:rPr>
          <w:spacing w:val="-1"/>
          <w:lang w:val="ru-RU"/>
        </w:rPr>
        <w:t>заявкам</w:t>
      </w:r>
      <w:r>
        <w:rPr>
          <w:spacing w:val="-11"/>
          <w:lang w:val="ru-RU"/>
        </w:rPr>
        <w:t xml:space="preserve"> </w:t>
      </w:r>
      <w:r>
        <w:rPr>
          <w:lang w:val="ru-RU"/>
        </w:rPr>
        <w:t>с</w:t>
      </w:r>
      <w:r>
        <w:rPr>
          <w:spacing w:val="-3"/>
          <w:lang w:val="ru-RU"/>
        </w:rPr>
        <w:t xml:space="preserve"> </w:t>
      </w:r>
      <w:r>
        <w:rPr>
          <w:spacing w:val="-1"/>
          <w:lang w:val="ru-RU"/>
        </w:rPr>
        <w:t>российскими</w:t>
      </w:r>
      <w:r>
        <w:rPr>
          <w:spacing w:val="-12"/>
          <w:lang w:val="ru-RU"/>
        </w:rPr>
        <w:t xml:space="preserve"> </w:t>
      </w:r>
      <w:r>
        <w:rPr>
          <w:spacing w:val="-1"/>
          <w:lang w:val="ru-RU"/>
        </w:rPr>
        <w:t>товарами</w:t>
      </w:r>
      <w:r>
        <w:rPr>
          <w:spacing w:val="-12"/>
          <w:lang w:val="ru-RU"/>
        </w:rPr>
        <w:t xml:space="preserve"> </w:t>
      </w:r>
      <w:r>
        <w:rPr>
          <w:spacing w:val="-1"/>
          <w:lang w:val="ru-RU"/>
        </w:rPr>
        <w:t>применяется</w:t>
      </w:r>
      <w:r>
        <w:rPr>
          <w:spacing w:val="58"/>
          <w:lang w:val="ru-RU"/>
        </w:rPr>
        <w:t xml:space="preserve"> </w:t>
      </w:r>
      <w:r>
        <w:rPr>
          <w:spacing w:val="-1"/>
          <w:lang w:val="ru-RU"/>
        </w:rPr>
        <w:t>понижающий</w:t>
      </w:r>
      <w:r>
        <w:rPr>
          <w:spacing w:val="56"/>
          <w:lang w:val="ru-RU"/>
        </w:rPr>
        <w:t xml:space="preserve"> </w:t>
      </w:r>
      <w:r>
        <w:rPr>
          <w:spacing w:val="-1"/>
          <w:lang w:val="ru-RU"/>
        </w:rPr>
        <w:t>коэффициент</w:t>
      </w:r>
      <w:r>
        <w:rPr>
          <w:spacing w:val="55"/>
          <w:lang w:val="ru-RU"/>
        </w:rPr>
        <w:t xml:space="preserve"> </w:t>
      </w:r>
      <w:r>
        <w:rPr>
          <w:lang w:val="ru-RU"/>
        </w:rPr>
        <w:t>15%</w:t>
      </w:r>
      <w:r>
        <w:rPr>
          <w:spacing w:val="56"/>
          <w:lang w:val="ru-RU"/>
        </w:rPr>
        <w:t xml:space="preserve"> </w:t>
      </w:r>
      <w:r>
        <w:rPr>
          <w:lang w:val="ru-RU"/>
        </w:rPr>
        <w:t>к их</w:t>
      </w:r>
      <w:r>
        <w:rPr>
          <w:spacing w:val="-3"/>
          <w:lang w:val="ru-RU"/>
        </w:rPr>
        <w:t xml:space="preserve"> </w:t>
      </w:r>
      <w:r>
        <w:rPr>
          <w:spacing w:val="-1"/>
          <w:lang w:val="ru-RU"/>
        </w:rPr>
        <w:t>ценовому</w:t>
      </w:r>
      <w:r>
        <w:rPr>
          <w:spacing w:val="50"/>
          <w:lang w:val="ru-RU"/>
        </w:rPr>
        <w:t xml:space="preserve"> </w:t>
      </w:r>
      <w:r>
        <w:rPr>
          <w:spacing w:val="-1"/>
          <w:lang w:val="ru-RU"/>
        </w:rPr>
        <w:t>предложению.</w:t>
      </w:r>
      <w:r>
        <w:rPr>
          <w:spacing w:val="57"/>
          <w:lang w:val="ru-RU"/>
        </w:rPr>
        <w:t xml:space="preserve"> </w:t>
      </w:r>
      <w:r>
        <w:rPr>
          <w:spacing w:val="-1"/>
          <w:lang w:val="ru-RU"/>
        </w:rPr>
        <w:t>Оценивать</w:t>
      </w:r>
      <w:r>
        <w:rPr>
          <w:spacing w:val="51"/>
          <w:lang w:val="ru-RU"/>
        </w:rPr>
        <w:t xml:space="preserve"> </w:t>
      </w:r>
      <w:r>
        <w:rPr>
          <w:lang w:val="ru-RU"/>
        </w:rPr>
        <w:t>заявки</w:t>
      </w:r>
      <w:r>
        <w:rPr>
          <w:spacing w:val="71"/>
          <w:lang w:val="ru-RU"/>
        </w:rPr>
        <w:t xml:space="preserve"> </w:t>
      </w:r>
      <w:r>
        <w:rPr>
          <w:spacing w:val="-1"/>
          <w:lang w:val="ru-RU"/>
        </w:rPr>
        <w:t>необходимо</w:t>
      </w:r>
      <w:r>
        <w:rPr>
          <w:spacing w:val="18"/>
          <w:lang w:val="ru-RU"/>
        </w:rPr>
        <w:t xml:space="preserve"> </w:t>
      </w:r>
      <w:r>
        <w:rPr>
          <w:lang w:val="ru-RU"/>
        </w:rPr>
        <w:t>с</w:t>
      </w:r>
      <w:r>
        <w:rPr>
          <w:spacing w:val="3"/>
          <w:lang w:val="ru-RU"/>
        </w:rPr>
        <w:t xml:space="preserve"> </w:t>
      </w:r>
      <w:r>
        <w:rPr>
          <w:spacing w:val="-2"/>
          <w:lang w:val="ru-RU"/>
        </w:rPr>
        <w:t>учетом</w:t>
      </w:r>
      <w:r>
        <w:rPr>
          <w:spacing w:val="20"/>
          <w:lang w:val="ru-RU"/>
        </w:rPr>
        <w:t xml:space="preserve"> </w:t>
      </w:r>
      <w:r>
        <w:rPr>
          <w:spacing w:val="-1"/>
          <w:lang w:val="ru-RU"/>
        </w:rPr>
        <w:t>этого</w:t>
      </w:r>
      <w:r>
        <w:rPr>
          <w:lang w:val="ru-RU"/>
        </w:rPr>
        <w:t xml:space="preserve"> </w:t>
      </w:r>
      <w:r>
        <w:rPr>
          <w:spacing w:val="18"/>
          <w:lang w:val="ru-RU"/>
        </w:rPr>
        <w:t xml:space="preserve"> </w:t>
      </w:r>
      <w:r>
        <w:rPr>
          <w:spacing w:val="-1"/>
          <w:lang w:val="ru-RU"/>
        </w:rPr>
        <w:t>коэффициента,</w:t>
      </w:r>
      <w:r>
        <w:rPr>
          <w:lang w:val="ru-RU"/>
        </w:rPr>
        <w:t xml:space="preserve"> </w:t>
      </w:r>
      <w:r>
        <w:rPr>
          <w:spacing w:val="16"/>
          <w:lang w:val="ru-RU"/>
        </w:rPr>
        <w:t xml:space="preserve"> </w:t>
      </w:r>
      <w:r>
        <w:rPr>
          <w:spacing w:val="-2"/>
          <w:lang w:val="ru-RU"/>
        </w:rPr>
        <w:t>при</w:t>
      </w:r>
      <w:r>
        <w:rPr>
          <w:lang w:val="ru-RU"/>
        </w:rPr>
        <w:t xml:space="preserve"> </w:t>
      </w:r>
      <w:r>
        <w:rPr>
          <w:spacing w:val="19"/>
          <w:lang w:val="ru-RU"/>
        </w:rPr>
        <w:t xml:space="preserve"> </w:t>
      </w:r>
      <w:r>
        <w:rPr>
          <w:spacing w:val="-1"/>
          <w:lang w:val="ru-RU"/>
        </w:rPr>
        <w:t>этом</w:t>
      </w:r>
      <w:r>
        <w:rPr>
          <w:lang w:val="ru-RU"/>
        </w:rPr>
        <w:t xml:space="preserve"> </w:t>
      </w:r>
      <w:r>
        <w:rPr>
          <w:spacing w:val="23"/>
          <w:lang w:val="ru-RU"/>
        </w:rPr>
        <w:t xml:space="preserve"> </w:t>
      </w:r>
      <w:r>
        <w:rPr>
          <w:spacing w:val="-1"/>
          <w:lang w:val="ru-RU"/>
        </w:rPr>
        <w:t>договор</w:t>
      </w:r>
      <w:r>
        <w:rPr>
          <w:lang w:val="ru-RU"/>
        </w:rPr>
        <w:t xml:space="preserve"> </w:t>
      </w:r>
      <w:r>
        <w:rPr>
          <w:spacing w:val="14"/>
          <w:lang w:val="ru-RU"/>
        </w:rPr>
        <w:t xml:space="preserve"> </w:t>
      </w:r>
      <w:r>
        <w:rPr>
          <w:spacing w:val="-1"/>
          <w:lang w:val="ru-RU"/>
        </w:rPr>
        <w:t>необходимо</w:t>
      </w:r>
      <w:r>
        <w:rPr>
          <w:lang w:val="ru-RU"/>
        </w:rPr>
        <w:t xml:space="preserve"> </w:t>
      </w:r>
      <w:r>
        <w:rPr>
          <w:spacing w:val="18"/>
          <w:lang w:val="ru-RU"/>
        </w:rPr>
        <w:t xml:space="preserve"> </w:t>
      </w:r>
      <w:r>
        <w:rPr>
          <w:spacing w:val="-1"/>
          <w:lang w:val="ru-RU"/>
        </w:rPr>
        <w:t>заключить</w:t>
      </w:r>
      <w:r>
        <w:rPr>
          <w:spacing w:val="47"/>
          <w:lang w:val="ru-RU"/>
        </w:rPr>
        <w:t xml:space="preserve"> </w:t>
      </w:r>
      <w:r>
        <w:rPr>
          <w:lang w:val="ru-RU"/>
        </w:rPr>
        <w:t>по</w:t>
      </w:r>
      <w:r>
        <w:rPr>
          <w:spacing w:val="2"/>
          <w:lang w:val="ru-RU"/>
        </w:rPr>
        <w:t xml:space="preserve"> </w:t>
      </w:r>
      <w:r>
        <w:rPr>
          <w:spacing w:val="-1"/>
          <w:lang w:val="ru-RU"/>
        </w:rPr>
        <w:t>цене</w:t>
      </w:r>
      <w:r>
        <w:rPr>
          <w:spacing w:val="-4"/>
          <w:lang w:val="ru-RU"/>
        </w:rPr>
        <w:t xml:space="preserve"> </w:t>
      </w:r>
      <w:r>
        <w:rPr>
          <w:spacing w:val="-1"/>
          <w:lang w:val="ru-RU"/>
        </w:rPr>
        <w:t>победителя</w:t>
      </w:r>
      <w:r>
        <w:rPr>
          <w:lang w:val="ru-RU"/>
        </w:rPr>
        <w:t xml:space="preserve"> </w:t>
      </w:r>
      <w:r>
        <w:rPr>
          <w:spacing w:val="4"/>
          <w:lang w:val="ru-RU"/>
        </w:rPr>
        <w:t xml:space="preserve"> </w:t>
      </w:r>
      <w:r>
        <w:rPr>
          <w:spacing w:val="-2"/>
          <w:lang w:val="ru-RU"/>
        </w:rPr>
        <w:t>закупки.</w:t>
      </w:r>
    </w:p>
    <w:p>
      <w:pPr>
        <w:pStyle w:val="Style16"/>
        <w:numPr>
          <w:ilvl w:val="2"/>
          <w:numId w:val="70"/>
        </w:numPr>
        <w:tabs>
          <w:tab w:val="clear" w:pos="720"/>
          <w:tab w:val="left" w:pos="1446" w:leader="none"/>
        </w:tabs>
        <w:spacing w:lineRule="auto" w:line="237" w:before="3" w:after="0"/>
        <w:ind w:left="120" w:right="100" w:firstLine="720"/>
        <w:jc w:val="both"/>
        <w:rPr>
          <w:rFonts w:cs="Times New Roman"/>
          <w:sz w:val="20"/>
          <w:szCs w:val="20"/>
          <w:lang w:val="ru-RU"/>
        </w:rPr>
      </w:pPr>
      <w:r>
        <w:rPr>
          <w:lang w:val="ru-RU"/>
        </w:rPr>
        <w:t>При</w:t>
      </w:r>
      <w:r>
        <w:rPr>
          <w:spacing w:val="-17"/>
          <w:lang w:val="ru-RU"/>
        </w:rPr>
        <w:t xml:space="preserve"> </w:t>
      </w:r>
      <w:r>
        <w:rPr>
          <w:spacing w:val="-1"/>
          <w:lang w:val="ru-RU"/>
        </w:rPr>
        <w:t>осуществлении</w:t>
      </w:r>
      <w:r>
        <w:rPr>
          <w:spacing w:val="-12"/>
          <w:lang w:val="ru-RU"/>
        </w:rPr>
        <w:t xml:space="preserve"> </w:t>
      </w:r>
      <w:r>
        <w:rPr>
          <w:spacing w:val="-1"/>
          <w:lang w:val="ru-RU"/>
        </w:rPr>
        <w:t>закупок</w:t>
      </w:r>
      <w:r>
        <w:rPr>
          <w:spacing w:val="-14"/>
          <w:lang w:val="ru-RU"/>
        </w:rPr>
        <w:t xml:space="preserve"> </w:t>
      </w:r>
      <w:r>
        <w:rPr>
          <w:spacing w:val="-1"/>
          <w:lang w:val="ru-RU"/>
        </w:rPr>
        <w:t>товаров,</w:t>
      </w:r>
      <w:r>
        <w:rPr>
          <w:spacing w:val="-15"/>
          <w:lang w:val="ru-RU"/>
        </w:rPr>
        <w:t xml:space="preserve"> </w:t>
      </w:r>
      <w:r>
        <w:rPr>
          <w:spacing w:val="-1"/>
          <w:lang w:val="ru-RU"/>
        </w:rPr>
        <w:t>работ,</w:t>
      </w:r>
      <w:r>
        <w:rPr>
          <w:spacing w:val="-10"/>
          <w:lang w:val="ru-RU"/>
        </w:rPr>
        <w:t xml:space="preserve"> </w:t>
      </w:r>
      <w:r>
        <w:rPr>
          <w:spacing w:val="-3"/>
          <w:lang w:val="ru-RU"/>
        </w:rPr>
        <w:t>услуг</w:t>
      </w:r>
      <w:r>
        <w:rPr>
          <w:spacing w:val="-10"/>
          <w:lang w:val="ru-RU"/>
        </w:rPr>
        <w:t xml:space="preserve"> </w:t>
      </w:r>
      <w:r>
        <w:rPr>
          <w:spacing w:val="-1"/>
          <w:lang w:val="ru-RU"/>
        </w:rPr>
        <w:t>путем</w:t>
      </w:r>
      <w:r>
        <w:rPr>
          <w:spacing w:val="-11"/>
          <w:lang w:val="ru-RU"/>
        </w:rPr>
        <w:t xml:space="preserve"> </w:t>
      </w:r>
      <w:r>
        <w:rPr>
          <w:spacing w:val="-1"/>
          <w:lang w:val="ru-RU"/>
        </w:rPr>
        <w:t>проведения</w:t>
      </w:r>
      <w:r>
        <w:rPr>
          <w:spacing w:val="-12"/>
          <w:lang w:val="ru-RU"/>
        </w:rPr>
        <w:t xml:space="preserve"> </w:t>
      </w:r>
      <w:r>
        <w:rPr>
          <w:spacing w:val="-2"/>
          <w:lang w:val="ru-RU"/>
        </w:rPr>
        <w:t>аукциона,</w:t>
      </w:r>
      <w:r>
        <w:rPr>
          <w:spacing w:val="62"/>
          <w:lang w:val="ru-RU"/>
        </w:rPr>
        <w:t xml:space="preserve"> </w:t>
      </w:r>
      <w:r>
        <w:rPr>
          <w:lang w:val="ru-RU"/>
        </w:rPr>
        <w:t>в</w:t>
      </w:r>
      <w:r>
        <w:rPr>
          <w:spacing w:val="23"/>
          <w:lang w:val="ru-RU"/>
        </w:rPr>
        <w:t xml:space="preserve"> </w:t>
      </w:r>
      <w:r>
        <w:rPr>
          <w:spacing w:val="-3"/>
          <w:lang w:val="ru-RU"/>
        </w:rPr>
        <w:t>случае</w:t>
      </w:r>
      <w:r>
        <w:rPr>
          <w:spacing w:val="20"/>
          <w:lang w:val="ru-RU"/>
        </w:rPr>
        <w:t xml:space="preserve"> </w:t>
      </w:r>
      <w:r>
        <w:rPr>
          <w:spacing w:val="-1"/>
          <w:lang w:val="ru-RU"/>
        </w:rPr>
        <w:t>если</w:t>
      </w:r>
      <w:r>
        <w:rPr>
          <w:spacing w:val="22"/>
          <w:lang w:val="ru-RU"/>
        </w:rPr>
        <w:t xml:space="preserve"> </w:t>
      </w:r>
      <w:r>
        <w:rPr>
          <w:spacing w:val="-1"/>
          <w:lang w:val="ru-RU"/>
        </w:rPr>
        <w:t>победителем</w:t>
      </w:r>
      <w:r>
        <w:rPr>
          <w:spacing w:val="18"/>
          <w:lang w:val="ru-RU"/>
        </w:rPr>
        <w:t xml:space="preserve"> </w:t>
      </w:r>
      <w:r>
        <w:rPr>
          <w:spacing w:val="-1"/>
          <w:lang w:val="ru-RU"/>
        </w:rPr>
        <w:t>аукциона</w:t>
      </w:r>
      <w:r>
        <w:rPr>
          <w:spacing w:val="15"/>
          <w:lang w:val="ru-RU"/>
        </w:rPr>
        <w:t xml:space="preserve"> </w:t>
      </w:r>
      <w:r>
        <w:rPr>
          <w:spacing w:val="-1"/>
          <w:lang w:val="ru-RU"/>
        </w:rPr>
        <w:t>представлена</w:t>
      </w:r>
      <w:r>
        <w:rPr>
          <w:spacing w:val="20"/>
          <w:lang w:val="ru-RU"/>
        </w:rPr>
        <w:t xml:space="preserve"> </w:t>
      </w:r>
      <w:r>
        <w:rPr>
          <w:spacing w:val="-1"/>
          <w:lang w:val="ru-RU"/>
        </w:rPr>
        <w:t>заявка</w:t>
      </w:r>
      <w:r>
        <w:rPr>
          <w:spacing w:val="15"/>
          <w:lang w:val="ru-RU"/>
        </w:rPr>
        <w:t xml:space="preserve"> </w:t>
      </w:r>
      <w:r>
        <w:rPr>
          <w:lang w:val="ru-RU"/>
        </w:rPr>
        <w:t>на</w:t>
      </w:r>
      <w:r>
        <w:rPr>
          <w:spacing w:val="20"/>
          <w:lang w:val="ru-RU"/>
        </w:rPr>
        <w:t xml:space="preserve"> </w:t>
      </w:r>
      <w:r>
        <w:rPr>
          <w:spacing w:val="-2"/>
          <w:lang w:val="ru-RU"/>
        </w:rPr>
        <w:t>участие</w:t>
      </w:r>
      <w:r>
        <w:rPr>
          <w:spacing w:val="20"/>
          <w:lang w:val="ru-RU"/>
        </w:rPr>
        <w:t xml:space="preserve"> </w:t>
      </w:r>
      <w:r>
        <w:rPr>
          <w:lang w:val="ru-RU"/>
        </w:rPr>
        <w:t>в</w:t>
      </w:r>
      <w:r>
        <w:rPr>
          <w:spacing w:val="23"/>
          <w:lang w:val="ru-RU"/>
        </w:rPr>
        <w:t xml:space="preserve"> </w:t>
      </w:r>
      <w:r>
        <w:rPr>
          <w:spacing w:val="-1"/>
          <w:lang w:val="ru-RU"/>
        </w:rPr>
        <w:t>аукционе,</w:t>
      </w:r>
      <w:r>
        <w:rPr>
          <w:spacing w:val="23"/>
          <w:lang w:val="ru-RU"/>
        </w:rPr>
        <w:t xml:space="preserve"> </w:t>
      </w:r>
      <w:r>
        <w:rPr>
          <w:spacing w:val="-1"/>
          <w:lang w:val="ru-RU"/>
        </w:rPr>
        <w:t>которая</w:t>
      </w:r>
      <w:r>
        <w:rPr>
          <w:spacing w:val="81"/>
          <w:lang w:val="ru-RU"/>
        </w:rPr>
        <w:t xml:space="preserve"> </w:t>
      </w:r>
      <w:r>
        <w:rPr>
          <w:lang w:val="ru-RU"/>
        </w:rPr>
        <w:t>содержит</w:t>
      </w:r>
      <w:r>
        <w:rPr>
          <w:spacing w:val="50"/>
          <w:lang w:val="ru-RU"/>
        </w:rPr>
        <w:t xml:space="preserve"> </w:t>
      </w:r>
      <w:r>
        <w:rPr>
          <w:spacing w:val="-1"/>
          <w:lang w:val="ru-RU"/>
        </w:rPr>
        <w:t>предложение</w:t>
      </w:r>
      <w:r>
        <w:rPr>
          <w:spacing w:val="44"/>
          <w:lang w:val="ru-RU"/>
        </w:rPr>
        <w:t xml:space="preserve"> </w:t>
      </w:r>
      <w:r>
        <w:rPr>
          <w:lang w:val="ru-RU"/>
        </w:rPr>
        <w:t>о</w:t>
      </w:r>
      <w:r>
        <w:rPr>
          <w:spacing w:val="50"/>
          <w:lang w:val="ru-RU"/>
        </w:rPr>
        <w:t xml:space="preserve"> </w:t>
      </w:r>
      <w:r>
        <w:rPr>
          <w:spacing w:val="-1"/>
          <w:lang w:val="ru-RU"/>
        </w:rPr>
        <w:t>поставке</w:t>
      </w:r>
      <w:r>
        <w:rPr>
          <w:spacing w:val="54"/>
          <w:lang w:val="ru-RU"/>
        </w:rPr>
        <w:t xml:space="preserve"> </w:t>
      </w:r>
      <w:r>
        <w:rPr>
          <w:spacing w:val="-1"/>
          <w:lang w:val="ru-RU"/>
        </w:rPr>
        <w:t>товаров,</w:t>
      </w:r>
      <w:r>
        <w:rPr>
          <w:spacing w:val="47"/>
          <w:lang w:val="ru-RU"/>
        </w:rPr>
        <w:t xml:space="preserve"> </w:t>
      </w:r>
      <w:r>
        <w:rPr>
          <w:spacing w:val="-1"/>
          <w:lang w:val="ru-RU"/>
        </w:rPr>
        <w:t>происходящих</w:t>
      </w:r>
      <w:r>
        <w:rPr>
          <w:spacing w:val="45"/>
          <w:lang w:val="ru-RU"/>
        </w:rPr>
        <w:t xml:space="preserve"> </w:t>
      </w:r>
      <w:r>
        <w:rPr>
          <w:lang w:val="ru-RU"/>
        </w:rPr>
        <w:t>из</w:t>
      </w:r>
      <w:r>
        <w:rPr>
          <w:spacing w:val="51"/>
          <w:lang w:val="ru-RU"/>
        </w:rPr>
        <w:t xml:space="preserve"> </w:t>
      </w:r>
      <w:r>
        <w:rPr>
          <w:spacing w:val="-1"/>
          <w:lang w:val="ru-RU"/>
        </w:rPr>
        <w:t>иностранных</w:t>
      </w:r>
      <w:r>
        <w:rPr>
          <w:spacing w:val="45"/>
          <w:lang w:val="ru-RU"/>
        </w:rPr>
        <w:t xml:space="preserve"> </w:t>
      </w:r>
      <w:r>
        <w:rPr>
          <w:spacing w:val="-1"/>
          <w:lang w:val="ru-RU"/>
        </w:rPr>
        <w:t>государств,</w:t>
      </w:r>
      <w:r>
        <w:rPr>
          <w:spacing w:val="66"/>
          <w:lang w:val="ru-RU"/>
        </w:rPr>
        <w:t xml:space="preserve"> </w:t>
      </w:r>
      <w:r>
        <w:rPr>
          <w:lang w:val="ru-RU"/>
        </w:rPr>
        <w:t>договор</w:t>
      </w:r>
      <w:r>
        <w:rPr>
          <w:spacing w:val="26"/>
          <w:lang w:val="ru-RU"/>
        </w:rPr>
        <w:t xml:space="preserve"> </w:t>
      </w:r>
      <w:r>
        <w:rPr>
          <w:lang w:val="ru-RU"/>
        </w:rPr>
        <w:t>с</w:t>
      </w:r>
      <w:r>
        <w:rPr>
          <w:spacing w:val="30"/>
          <w:lang w:val="ru-RU"/>
        </w:rPr>
        <w:t xml:space="preserve"> </w:t>
      </w:r>
      <w:r>
        <w:rPr>
          <w:spacing w:val="-1"/>
          <w:lang w:val="ru-RU"/>
        </w:rPr>
        <w:t>таким</w:t>
      </w:r>
      <w:r>
        <w:rPr>
          <w:spacing w:val="27"/>
          <w:lang w:val="ru-RU"/>
        </w:rPr>
        <w:t xml:space="preserve"> </w:t>
      </w:r>
      <w:r>
        <w:rPr>
          <w:spacing w:val="-1"/>
          <w:lang w:val="ru-RU"/>
        </w:rPr>
        <w:t>победителем</w:t>
      </w:r>
      <w:r>
        <w:rPr>
          <w:spacing w:val="32"/>
          <w:lang w:val="ru-RU"/>
        </w:rPr>
        <w:t xml:space="preserve"> </w:t>
      </w:r>
      <w:r>
        <w:rPr>
          <w:spacing w:val="-1"/>
          <w:lang w:val="ru-RU"/>
        </w:rPr>
        <w:t>аукциона</w:t>
      </w:r>
      <w:r>
        <w:rPr>
          <w:spacing w:val="30"/>
          <w:lang w:val="ru-RU"/>
        </w:rPr>
        <w:t xml:space="preserve"> </w:t>
      </w:r>
      <w:r>
        <w:rPr>
          <w:spacing w:val="-2"/>
          <w:lang w:val="ru-RU"/>
        </w:rPr>
        <w:t>заключается</w:t>
      </w:r>
      <w:r>
        <w:rPr>
          <w:spacing w:val="30"/>
          <w:lang w:val="ru-RU"/>
        </w:rPr>
        <w:t xml:space="preserve"> </w:t>
      </w:r>
      <w:r>
        <w:rPr>
          <w:lang w:val="ru-RU"/>
        </w:rPr>
        <w:t>по</w:t>
      </w:r>
      <w:r>
        <w:rPr>
          <w:spacing w:val="30"/>
          <w:lang w:val="ru-RU"/>
        </w:rPr>
        <w:t xml:space="preserve"> </w:t>
      </w:r>
      <w:r>
        <w:rPr>
          <w:spacing w:val="-1"/>
          <w:lang w:val="ru-RU"/>
        </w:rPr>
        <w:t>цене,</w:t>
      </w:r>
      <w:r>
        <w:rPr>
          <w:spacing w:val="28"/>
          <w:lang w:val="ru-RU"/>
        </w:rPr>
        <w:t xml:space="preserve"> </w:t>
      </w:r>
      <w:r>
        <w:rPr>
          <w:spacing w:val="-1"/>
          <w:lang w:val="ru-RU"/>
        </w:rPr>
        <w:t>предложенной</w:t>
      </w:r>
      <w:r>
        <w:rPr>
          <w:spacing w:val="27"/>
          <w:lang w:val="ru-RU"/>
        </w:rPr>
        <w:t xml:space="preserve"> </w:t>
      </w:r>
      <w:r>
        <w:rPr>
          <w:spacing w:val="-1"/>
          <w:lang w:val="ru-RU"/>
        </w:rPr>
        <w:t>участником</w:t>
      </w:r>
    </w:p>
    <w:p>
      <w:pPr>
        <w:pStyle w:val="Style16"/>
        <w:tabs>
          <w:tab w:val="clear" w:pos="720"/>
          <w:tab w:val="left" w:pos="1446" w:leader="none"/>
        </w:tabs>
        <w:spacing w:lineRule="auto" w:line="237" w:before="3" w:after="0"/>
        <w:ind w:left="840" w:right="100" w:hanging="0"/>
        <w:jc w:val="both"/>
        <w:rPr>
          <w:rFonts w:cs="Times New Roman"/>
          <w:sz w:val="20"/>
          <w:szCs w:val="20"/>
          <w:lang w:val="ru-RU"/>
        </w:rPr>
      </w:pPr>
      <w:r>
        <w:rPr>
          <w:rFonts w:cs="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spacing w:before="9" w:after="0"/>
        <w:rPr>
          <w:rFonts w:ascii="Times New Roman" w:hAnsi="Times New Roman" w:eastAsia="Times New Roman" w:cs="Times New Roman"/>
          <w:sz w:val="11"/>
          <w:szCs w:val="11"/>
          <w:lang w:val="ru-RU"/>
        </w:rPr>
      </w:pPr>
      <w:r>
        <w:rPr>
          <w:rFonts w:eastAsia="Times New Roman" w:cs="Times New Roman" w:ascii="Times New Roman" w:hAnsi="Times New Roman"/>
          <w:sz w:val="11"/>
          <w:szCs w:val="11"/>
          <w:lang w:val="ru-RU"/>
        </w:rPr>
      </w:r>
    </w:p>
    <w:p>
      <w:pPr>
        <w:pStyle w:val="Normal"/>
        <w:spacing w:lineRule="atLeast" w:line="20"/>
        <w:ind w:left="111" w:hanging="0"/>
        <w:rPr>
          <w:rFonts w:ascii="Times New Roman" w:hAnsi="Times New Roman" w:eastAsia="Times New Roman" w:cs="Times New Roman"/>
          <w:sz w:val="2"/>
          <w:szCs w:val="2"/>
        </w:rPr>
      </w:pPr>
      <w:r>
        <w:rPr/>
        <mc:AlternateContent>
          <mc:Choice Requires="wpg">
            <w:drawing>
              <wp:inline distT="0" distB="0" distL="114300" distR="114300">
                <wp:extent cx="1830070" cy="635"/>
                <wp:effectExtent l="0" t="0" r="0" b="0"/>
                <wp:docPr id="20" name=""/>
                <a:graphic xmlns:a="http://schemas.openxmlformats.org/drawingml/2006/main">
                  <a:graphicData uri="http://schemas.microsoft.com/office/word/2010/wordprocessingGroup">
                    <wpg:wgp>
                      <wpg:cNvGrpSpPr/>
                      <wpg:grpSpPr>
                        <a:xfrm>
                          <a:off x="0" y="0"/>
                          <a:ext cx="1829520" cy="0"/>
                          <a:chOff x="0" y="-720"/>
                          <a:chExt cx="1829520" cy="0"/>
                        </a:xfrm>
                      </wpg:grpSpPr>
                      <wpg:grpSp>
                        <wpg:cNvGrpSpPr/>
                        <wpg:grpSpPr>
                          <a:xfrm>
                            <a:off x="0" y="0"/>
                            <a:ext cx="1829520" cy="0"/>
                          </a:xfrm>
                        </wpg:grpSpPr>
                        <wps:wsp>
                          <wps:cNvSpPr/>
                          <wps:spPr>
                            <a:xfrm>
                              <a:off x="0" y="0"/>
                              <a:ext cx="1829520" cy="0"/>
                            </a:xfrm>
                            <a:prstGeom prst="line">
                              <a:avLst/>
                            </a:prstGeom>
                            <a:ln w="10080">
                              <a:solidFill>
                                <a:srgbClr val="000000"/>
                              </a:solidFill>
                              <a:round/>
                            </a:ln>
                          </wps:spPr>
                          <wps:style>
                            <a:lnRef idx="0"/>
                            <a:fillRef idx="0"/>
                            <a:effectRef idx="0"/>
                            <a:fontRef idx="minor"/>
                          </wps:style>
                          <wps:bodyPr/>
                        </wps:wsp>
                      </wpg:grpSp>
                    </wpg:wgp>
                  </a:graphicData>
                </a:graphic>
              </wp:inline>
            </w:drawing>
          </mc:Choice>
          <mc:Fallback>
            <w:pict>
              <v:group id="shape_0" style="position:absolute;margin-left:0pt;margin-top:-0.05pt;width:144pt;height:0pt" coordorigin="0,-1" coordsize="2880,0">
                <v:group id="shape_0" style="position:absolute;left:0;top:-1;width:2880;height:0">
                  <v:line id="shape_0" from="0,-1" to="2880,-1" stroked="t" style="position:absolute;mso-position-vertical:top">
                    <v:stroke color="black" weight="10080" joinstyle="round" endcap="flat"/>
                    <v:fill o:detectmouseclick="t" on="false"/>
                    <w10:wrap type="none"/>
                  </v:line>
                </v:group>
              </v:group>
            </w:pict>
          </mc:Fallback>
        </mc:AlternateContent>
      </w:r>
    </w:p>
    <w:p>
      <w:pPr>
        <w:sectPr>
          <w:headerReference w:type="default" r:id="rId26"/>
          <w:type w:val="nextPage"/>
          <w:pgSz w:w="11906" w:h="16838"/>
          <w:pgMar w:left="1580" w:right="740" w:header="752" w:top="960" w:footer="0" w:bottom="280" w:gutter="0"/>
          <w:pgNumType w:fmt="decimal"/>
          <w:formProt w:val="false"/>
          <w:textDirection w:val="lrTb"/>
          <w:docGrid w:type="default" w:linePitch="100" w:charSpace="4096"/>
        </w:sectPr>
        <w:pStyle w:val="Normal"/>
        <w:spacing w:before="83" w:after="0"/>
        <w:ind w:left="120" w:hanging="0"/>
        <w:rPr>
          <w:rFonts w:ascii="Times New Roman" w:hAnsi="Times New Roman" w:eastAsia="Times New Roman" w:cs="Times New Roman"/>
          <w:sz w:val="20"/>
          <w:szCs w:val="20"/>
          <w:lang w:val="ru-RU"/>
        </w:rPr>
      </w:pPr>
      <w:r>
        <w:rPr>
          <w:rFonts w:eastAsia="Times New Roman" w:cs="Times New Roman" w:ascii="Times New Roman" w:hAnsi="Times New Roman"/>
          <w:position w:val="7"/>
          <w:sz w:val="13"/>
          <w:szCs w:val="13"/>
          <w:lang w:val="ru-RU"/>
        </w:rPr>
        <w:t>4</w:t>
      </w:r>
      <w:r>
        <w:rPr>
          <w:rFonts w:eastAsia="Times New Roman" w:cs="Times New Roman" w:ascii="Times New Roman" w:hAnsi="Times New Roman"/>
          <w:spacing w:val="22"/>
          <w:position w:val="7"/>
          <w:sz w:val="13"/>
          <w:szCs w:val="13"/>
          <w:lang w:val="ru-RU"/>
        </w:rPr>
        <w:t xml:space="preserve"> </w:t>
      </w:r>
      <w:r>
        <w:rPr>
          <w:rFonts w:eastAsia="Times New Roman" w:cs="Times New Roman" w:ascii="Times New Roman" w:hAnsi="Times New Roman"/>
          <w:spacing w:val="-2"/>
          <w:sz w:val="20"/>
          <w:szCs w:val="20"/>
          <w:lang w:val="ru-RU"/>
        </w:rPr>
        <w:t>п.</w:t>
      </w:r>
      <w:r>
        <w:rPr>
          <w:rFonts w:eastAsia="Times New Roman" w:cs="Times New Roman" w:ascii="Times New Roman" w:hAnsi="Times New Roman"/>
          <w:sz w:val="20"/>
          <w:szCs w:val="20"/>
          <w:lang w:val="ru-RU"/>
        </w:rPr>
        <w:t xml:space="preserve"> 2</w:t>
      </w:r>
      <w:r>
        <w:rPr>
          <w:rFonts w:eastAsia="Times New Roman" w:cs="Times New Roman" w:ascii="Times New Roman" w:hAnsi="Times New Roman"/>
          <w:spacing w:val="2"/>
          <w:sz w:val="20"/>
          <w:szCs w:val="20"/>
          <w:lang w:val="ru-RU"/>
        </w:rPr>
        <w:t xml:space="preserve"> </w:t>
      </w:r>
      <w:r>
        <w:rPr>
          <w:rFonts w:eastAsia="Times New Roman" w:cs="Times New Roman" w:ascii="Times New Roman" w:hAnsi="Times New Roman"/>
          <w:spacing w:val="-2"/>
          <w:sz w:val="20"/>
          <w:szCs w:val="20"/>
          <w:lang w:val="ru-RU"/>
        </w:rPr>
        <w:t>постановления</w:t>
      </w:r>
      <w:r>
        <w:rPr>
          <w:rFonts w:eastAsia="Times New Roman" w:cs="Times New Roman" w:ascii="Times New Roman" w:hAnsi="Times New Roman"/>
          <w:sz w:val="20"/>
          <w:szCs w:val="20"/>
          <w:lang w:val="ru-RU"/>
        </w:rPr>
        <w:t xml:space="preserve"> №</w:t>
      </w:r>
      <w:r>
        <w:rPr>
          <w:rFonts w:eastAsia="Times New Roman" w:cs="Times New Roman" w:ascii="Times New Roman" w:hAnsi="Times New Roman"/>
          <w:spacing w:val="2"/>
          <w:sz w:val="20"/>
          <w:szCs w:val="20"/>
          <w:lang w:val="ru-RU"/>
        </w:rPr>
        <w:t xml:space="preserve"> </w:t>
      </w:r>
      <w:r>
        <w:rPr>
          <w:rFonts w:eastAsia="Times New Roman" w:cs="Times New Roman" w:ascii="Times New Roman" w:hAnsi="Times New Roman"/>
          <w:spacing w:val="-2"/>
          <w:sz w:val="20"/>
          <w:szCs w:val="20"/>
          <w:lang w:val="ru-RU"/>
        </w:rPr>
        <w:t>925.</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spacing w:lineRule="auto" w:line="240" w:before="69" w:after="0"/>
        <w:ind w:left="100" w:right="102" w:hanging="0"/>
        <w:rPr>
          <w:lang w:val="ru-RU"/>
        </w:rPr>
      </w:pPr>
      <w:r>
        <w:rPr>
          <w:spacing w:val="-1"/>
          <w:lang w:val="ru-RU"/>
        </w:rPr>
        <w:t>аукциона,</w:t>
      </w:r>
      <w:r>
        <w:rPr>
          <w:spacing w:val="28"/>
          <w:lang w:val="ru-RU"/>
        </w:rPr>
        <w:t xml:space="preserve"> </w:t>
      </w:r>
      <w:r>
        <w:rPr>
          <w:spacing w:val="-1"/>
          <w:lang w:val="ru-RU"/>
        </w:rPr>
        <w:t>сниженной</w:t>
      </w:r>
      <w:r>
        <w:rPr>
          <w:spacing w:val="27"/>
          <w:lang w:val="ru-RU"/>
        </w:rPr>
        <w:t xml:space="preserve"> </w:t>
      </w:r>
      <w:r>
        <w:rPr>
          <w:lang w:val="ru-RU"/>
        </w:rPr>
        <w:t>на</w:t>
      </w:r>
      <w:r>
        <w:rPr>
          <w:spacing w:val="25"/>
          <w:lang w:val="ru-RU"/>
        </w:rPr>
        <w:t xml:space="preserve"> </w:t>
      </w:r>
      <w:r>
        <w:rPr>
          <w:spacing w:val="-2"/>
          <w:lang w:val="ru-RU"/>
        </w:rPr>
        <w:t>15%</w:t>
      </w:r>
      <w:r>
        <w:rPr>
          <w:spacing w:val="22"/>
          <w:lang w:val="ru-RU"/>
        </w:rPr>
        <w:t xml:space="preserve"> </w:t>
      </w:r>
      <w:r>
        <w:rPr>
          <w:spacing w:val="2"/>
          <w:lang w:val="ru-RU"/>
        </w:rPr>
        <w:t>от</w:t>
      </w:r>
      <w:r>
        <w:rPr>
          <w:spacing w:val="26"/>
          <w:lang w:val="ru-RU"/>
        </w:rPr>
        <w:t xml:space="preserve"> </w:t>
      </w:r>
      <w:r>
        <w:rPr>
          <w:spacing w:val="-2"/>
          <w:lang w:val="ru-RU"/>
        </w:rPr>
        <w:t>предложенной</w:t>
      </w:r>
      <w:r>
        <w:rPr>
          <w:spacing w:val="27"/>
          <w:lang w:val="ru-RU"/>
        </w:rPr>
        <w:t xml:space="preserve"> </w:t>
      </w:r>
      <w:r>
        <w:rPr>
          <w:spacing w:val="-1"/>
          <w:lang w:val="ru-RU"/>
        </w:rPr>
        <w:t>цены</w:t>
      </w:r>
      <w:r>
        <w:rPr>
          <w:spacing w:val="27"/>
          <w:lang w:val="ru-RU"/>
        </w:rPr>
        <w:t xml:space="preserve"> </w:t>
      </w:r>
      <w:r>
        <w:rPr>
          <w:spacing w:val="-1"/>
          <w:lang w:val="ru-RU"/>
        </w:rPr>
        <w:t>договора.</w:t>
      </w:r>
      <w:r>
        <w:rPr>
          <w:spacing w:val="39"/>
          <w:lang w:val="ru-RU"/>
        </w:rPr>
        <w:t xml:space="preserve"> </w:t>
      </w:r>
      <w:r>
        <w:rPr>
          <w:lang w:val="ru-RU"/>
        </w:rPr>
        <w:t>К</w:t>
      </w:r>
      <w:r>
        <w:rPr>
          <w:spacing w:val="-5"/>
          <w:lang w:val="ru-RU"/>
        </w:rPr>
        <w:t xml:space="preserve"> </w:t>
      </w:r>
      <w:r>
        <w:rPr>
          <w:spacing w:val="-1"/>
          <w:lang w:val="ru-RU"/>
        </w:rPr>
        <w:t>заявкам</w:t>
      </w:r>
      <w:r>
        <w:rPr>
          <w:spacing w:val="27"/>
          <w:lang w:val="ru-RU"/>
        </w:rPr>
        <w:t xml:space="preserve"> </w:t>
      </w:r>
      <w:r>
        <w:rPr>
          <w:lang w:val="ru-RU"/>
        </w:rPr>
        <w:t>с</w:t>
      </w:r>
      <w:r>
        <w:rPr>
          <w:spacing w:val="3"/>
          <w:lang w:val="ru-RU"/>
        </w:rPr>
        <w:t xml:space="preserve"> </w:t>
      </w:r>
      <w:r>
        <w:rPr>
          <w:spacing w:val="-1"/>
          <w:lang w:val="ru-RU"/>
        </w:rPr>
        <w:t>российскими</w:t>
      </w:r>
      <w:r>
        <w:rPr>
          <w:spacing w:val="59"/>
          <w:lang w:val="ru-RU"/>
        </w:rPr>
        <w:t xml:space="preserve"> </w:t>
      </w:r>
      <w:r>
        <w:rPr>
          <w:lang w:val="ru-RU"/>
        </w:rPr>
        <w:t>товарами</w:t>
      </w:r>
      <w:r>
        <w:rPr>
          <w:spacing w:val="-2"/>
          <w:lang w:val="ru-RU"/>
        </w:rPr>
        <w:t xml:space="preserve"> </w:t>
      </w:r>
      <w:r>
        <w:rPr>
          <w:spacing w:val="-1"/>
          <w:lang w:val="ru-RU"/>
        </w:rPr>
        <w:t>понижающий</w:t>
      </w:r>
      <w:r>
        <w:rPr>
          <w:spacing w:val="3"/>
          <w:lang w:val="ru-RU"/>
        </w:rPr>
        <w:t xml:space="preserve"> </w:t>
      </w:r>
      <w:r>
        <w:rPr>
          <w:spacing w:val="-1"/>
          <w:lang w:val="ru-RU"/>
        </w:rPr>
        <w:t>коэффициент</w:t>
      </w:r>
      <w:r>
        <w:rPr>
          <w:lang w:val="ru-RU"/>
        </w:rPr>
        <w:t xml:space="preserve">  не</w:t>
      </w:r>
      <w:r>
        <w:rPr>
          <w:spacing w:val="-4"/>
          <w:lang w:val="ru-RU"/>
        </w:rPr>
        <w:t xml:space="preserve"> </w:t>
      </w:r>
      <w:r>
        <w:rPr>
          <w:spacing w:val="-1"/>
          <w:lang w:val="ru-RU"/>
        </w:rPr>
        <w:t>применяется.</w:t>
      </w:r>
    </w:p>
    <w:p>
      <w:pPr>
        <w:pStyle w:val="Style16"/>
        <w:numPr>
          <w:ilvl w:val="2"/>
          <w:numId w:val="70"/>
        </w:numPr>
        <w:tabs>
          <w:tab w:val="clear" w:pos="720"/>
          <w:tab w:val="left" w:pos="1426" w:leader="none"/>
        </w:tabs>
        <w:spacing w:lineRule="auto" w:line="240"/>
        <w:ind w:left="100" w:right="113" w:firstLine="720"/>
        <w:jc w:val="both"/>
        <w:rPr>
          <w:lang w:val="ru-RU"/>
        </w:rPr>
      </w:pPr>
      <w:r>
        <w:rPr>
          <w:spacing w:val="-1"/>
          <w:lang w:val="ru-RU"/>
        </w:rPr>
        <w:t>Обязательными</w:t>
      </w:r>
      <w:r>
        <w:rPr>
          <w:spacing w:val="3"/>
          <w:lang w:val="ru-RU"/>
        </w:rPr>
        <w:t xml:space="preserve"> </w:t>
      </w:r>
      <w:r>
        <w:rPr>
          <w:spacing w:val="-1"/>
          <w:lang w:val="ru-RU"/>
        </w:rPr>
        <w:t>условиями</w:t>
      </w:r>
      <w:r>
        <w:rPr>
          <w:spacing w:val="3"/>
          <w:lang w:val="ru-RU"/>
        </w:rPr>
        <w:t xml:space="preserve"> </w:t>
      </w:r>
      <w:r>
        <w:rPr>
          <w:spacing w:val="-1"/>
          <w:lang w:val="ru-RU"/>
        </w:rPr>
        <w:t>договора,</w:t>
      </w:r>
      <w:r>
        <w:rPr>
          <w:spacing w:val="59"/>
          <w:lang w:val="ru-RU"/>
        </w:rPr>
        <w:t xml:space="preserve"> </w:t>
      </w:r>
      <w:r>
        <w:rPr>
          <w:spacing w:val="-1"/>
          <w:lang w:val="ru-RU"/>
        </w:rPr>
        <w:t>заключаемого</w:t>
      </w:r>
      <w:r>
        <w:rPr>
          <w:spacing w:val="2"/>
          <w:lang w:val="ru-RU"/>
        </w:rPr>
        <w:t xml:space="preserve"> </w:t>
      </w:r>
      <w:r>
        <w:rPr>
          <w:lang w:val="ru-RU"/>
        </w:rPr>
        <w:t>с</w:t>
      </w:r>
      <w:r>
        <w:rPr>
          <w:spacing w:val="1"/>
          <w:lang w:val="ru-RU"/>
        </w:rPr>
        <w:t xml:space="preserve"> </w:t>
      </w:r>
      <w:r>
        <w:rPr>
          <w:spacing w:val="-1"/>
          <w:lang w:val="ru-RU"/>
        </w:rPr>
        <w:t>победителем</w:t>
      </w:r>
      <w:r>
        <w:rPr>
          <w:spacing w:val="3"/>
          <w:lang w:val="ru-RU"/>
        </w:rPr>
        <w:t xml:space="preserve"> </w:t>
      </w:r>
      <w:r>
        <w:rPr>
          <w:lang w:val="ru-RU"/>
        </w:rPr>
        <w:t>при</w:t>
      </w:r>
      <w:r>
        <w:rPr>
          <w:spacing w:val="55"/>
          <w:lang w:val="ru-RU"/>
        </w:rPr>
        <w:t xml:space="preserve"> </w:t>
      </w:r>
      <w:r>
        <w:rPr>
          <w:spacing w:val="-1"/>
          <w:lang w:val="ru-RU"/>
        </w:rPr>
        <w:t>применении</w:t>
      </w:r>
      <w:r>
        <w:rPr>
          <w:spacing w:val="-2"/>
          <w:lang w:val="ru-RU"/>
        </w:rPr>
        <w:t xml:space="preserve"> </w:t>
      </w:r>
      <w:r>
        <w:rPr>
          <w:spacing w:val="-1"/>
          <w:lang w:val="ru-RU"/>
        </w:rPr>
        <w:t>национального</w:t>
      </w:r>
      <w:r>
        <w:rPr>
          <w:spacing w:val="6"/>
          <w:lang w:val="ru-RU"/>
        </w:rPr>
        <w:t xml:space="preserve"> </w:t>
      </w:r>
      <w:r>
        <w:rPr>
          <w:spacing w:val="-1"/>
          <w:lang w:val="ru-RU"/>
        </w:rPr>
        <w:t>режима, являются:</w:t>
      </w:r>
    </w:p>
    <w:p>
      <w:pPr>
        <w:pStyle w:val="Style16"/>
        <w:numPr>
          <w:ilvl w:val="3"/>
          <w:numId w:val="70"/>
        </w:numPr>
        <w:tabs>
          <w:tab w:val="clear" w:pos="720"/>
          <w:tab w:val="left" w:pos="1608" w:leader="none"/>
        </w:tabs>
        <w:ind w:left="100" w:right="107" w:firstLine="720"/>
        <w:jc w:val="both"/>
        <w:rPr>
          <w:lang w:val="ru-RU"/>
        </w:rPr>
      </w:pPr>
      <w:r>
        <w:rPr>
          <w:spacing w:val="-2"/>
          <w:lang w:val="ru-RU"/>
        </w:rPr>
        <w:t>указание</w:t>
      </w:r>
      <w:r>
        <w:rPr>
          <w:spacing w:val="13"/>
          <w:lang w:val="ru-RU"/>
        </w:rPr>
        <w:t xml:space="preserve"> </w:t>
      </w:r>
      <w:r>
        <w:rPr>
          <w:lang w:val="ru-RU"/>
        </w:rPr>
        <w:t>на</w:t>
      </w:r>
      <w:r>
        <w:rPr>
          <w:spacing w:val="13"/>
          <w:lang w:val="ru-RU"/>
        </w:rPr>
        <w:t xml:space="preserve"> </w:t>
      </w:r>
      <w:r>
        <w:rPr>
          <w:lang w:val="ru-RU"/>
        </w:rPr>
        <w:t>страну</w:t>
      </w:r>
      <w:r>
        <w:rPr>
          <w:spacing w:val="4"/>
          <w:lang w:val="ru-RU"/>
        </w:rPr>
        <w:t xml:space="preserve"> </w:t>
      </w:r>
      <w:r>
        <w:rPr>
          <w:spacing w:val="-1"/>
          <w:lang w:val="ru-RU"/>
        </w:rPr>
        <w:t>происхождения</w:t>
      </w:r>
      <w:r>
        <w:rPr>
          <w:spacing w:val="14"/>
          <w:lang w:val="ru-RU"/>
        </w:rPr>
        <w:t xml:space="preserve"> </w:t>
      </w:r>
      <w:r>
        <w:rPr>
          <w:spacing w:val="-1"/>
          <w:lang w:val="ru-RU"/>
        </w:rPr>
        <w:t>поставляемого</w:t>
      </w:r>
      <w:r>
        <w:rPr>
          <w:spacing w:val="18"/>
          <w:lang w:val="ru-RU"/>
        </w:rPr>
        <w:t xml:space="preserve"> </w:t>
      </w:r>
      <w:r>
        <w:rPr>
          <w:spacing w:val="-1"/>
          <w:lang w:val="ru-RU"/>
        </w:rPr>
        <w:t>товара</w:t>
      </w:r>
      <w:r>
        <w:rPr>
          <w:spacing w:val="13"/>
          <w:lang w:val="ru-RU"/>
        </w:rPr>
        <w:t xml:space="preserve"> </w:t>
      </w:r>
      <w:r>
        <w:rPr>
          <w:lang w:val="ru-RU"/>
        </w:rPr>
        <w:t>на</w:t>
      </w:r>
      <w:r>
        <w:rPr>
          <w:spacing w:val="3"/>
          <w:lang w:val="ru-RU"/>
        </w:rPr>
        <w:t xml:space="preserve"> </w:t>
      </w:r>
      <w:r>
        <w:rPr>
          <w:spacing w:val="-1"/>
          <w:lang w:val="ru-RU"/>
        </w:rPr>
        <w:t>основании</w:t>
      </w:r>
      <w:r>
        <w:rPr>
          <w:spacing w:val="67"/>
          <w:lang w:val="ru-RU"/>
        </w:rPr>
        <w:t xml:space="preserve"> </w:t>
      </w:r>
      <w:r>
        <w:rPr>
          <w:spacing w:val="-1"/>
          <w:lang w:val="ru-RU"/>
        </w:rPr>
        <w:t>сведений,</w:t>
      </w:r>
      <w:r>
        <w:rPr>
          <w:spacing w:val="25"/>
          <w:lang w:val="ru-RU"/>
        </w:rPr>
        <w:t xml:space="preserve"> </w:t>
      </w:r>
      <w:r>
        <w:rPr>
          <w:spacing w:val="-2"/>
          <w:lang w:val="ru-RU"/>
        </w:rPr>
        <w:t>содержащихся</w:t>
      </w:r>
      <w:r>
        <w:rPr>
          <w:spacing w:val="23"/>
          <w:lang w:val="ru-RU"/>
        </w:rPr>
        <w:t xml:space="preserve"> </w:t>
      </w:r>
      <w:r>
        <w:rPr>
          <w:lang w:val="ru-RU"/>
        </w:rPr>
        <w:t>в</w:t>
      </w:r>
      <w:r>
        <w:rPr>
          <w:spacing w:val="20"/>
          <w:lang w:val="ru-RU"/>
        </w:rPr>
        <w:t xml:space="preserve"> </w:t>
      </w:r>
      <w:r>
        <w:rPr>
          <w:lang w:val="ru-RU"/>
        </w:rPr>
        <w:t>заявке</w:t>
      </w:r>
      <w:r>
        <w:rPr>
          <w:spacing w:val="18"/>
          <w:lang w:val="ru-RU"/>
        </w:rPr>
        <w:t xml:space="preserve"> </w:t>
      </w:r>
      <w:r>
        <w:rPr>
          <w:lang w:val="ru-RU"/>
        </w:rPr>
        <w:t>на</w:t>
      </w:r>
      <w:r>
        <w:rPr>
          <w:spacing w:val="22"/>
          <w:lang w:val="ru-RU"/>
        </w:rPr>
        <w:t xml:space="preserve"> </w:t>
      </w:r>
      <w:r>
        <w:rPr>
          <w:spacing w:val="-1"/>
          <w:lang w:val="ru-RU"/>
        </w:rPr>
        <w:t>участие</w:t>
      </w:r>
      <w:r>
        <w:rPr>
          <w:spacing w:val="22"/>
          <w:lang w:val="ru-RU"/>
        </w:rPr>
        <w:t xml:space="preserve"> </w:t>
      </w:r>
      <w:r>
        <w:rPr>
          <w:lang w:val="ru-RU"/>
        </w:rPr>
        <w:t>в</w:t>
      </w:r>
      <w:r>
        <w:rPr>
          <w:spacing w:val="20"/>
          <w:lang w:val="ru-RU"/>
        </w:rPr>
        <w:t xml:space="preserve"> </w:t>
      </w:r>
      <w:r>
        <w:rPr>
          <w:spacing w:val="-2"/>
          <w:lang w:val="ru-RU"/>
        </w:rPr>
        <w:t>закупке,</w:t>
      </w:r>
      <w:r>
        <w:rPr>
          <w:spacing w:val="25"/>
          <w:lang w:val="ru-RU"/>
        </w:rPr>
        <w:t xml:space="preserve"> </w:t>
      </w:r>
      <w:r>
        <w:rPr>
          <w:spacing w:val="-1"/>
          <w:lang w:val="ru-RU"/>
        </w:rPr>
        <w:t>представленной</w:t>
      </w:r>
      <w:r>
        <w:rPr>
          <w:spacing w:val="20"/>
          <w:lang w:val="ru-RU"/>
        </w:rPr>
        <w:t xml:space="preserve"> </w:t>
      </w:r>
      <w:r>
        <w:rPr>
          <w:spacing w:val="-1"/>
          <w:lang w:val="ru-RU"/>
        </w:rPr>
        <w:t>участником</w:t>
      </w:r>
      <w:r>
        <w:rPr>
          <w:spacing w:val="67"/>
          <w:lang w:val="ru-RU"/>
        </w:rPr>
        <w:t xml:space="preserve"> </w:t>
      </w:r>
      <w:r>
        <w:rPr>
          <w:spacing w:val="-2"/>
          <w:lang w:val="ru-RU"/>
        </w:rPr>
        <w:t>закупки,</w:t>
      </w:r>
      <w:r>
        <w:rPr>
          <w:spacing w:val="4"/>
          <w:lang w:val="ru-RU"/>
        </w:rPr>
        <w:t xml:space="preserve"> </w:t>
      </w:r>
      <w:r>
        <w:rPr>
          <w:lang w:val="ru-RU"/>
        </w:rPr>
        <w:t>с</w:t>
      </w:r>
      <w:r>
        <w:rPr>
          <w:spacing w:val="1"/>
          <w:lang w:val="ru-RU"/>
        </w:rPr>
        <w:t xml:space="preserve"> </w:t>
      </w:r>
      <w:r>
        <w:rPr>
          <w:spacing w:val="-1"/>
          <w:lang w:val="ru-RU"/>
        </w:rPr>
        <w:t>которым заключается</w:t>
      </w:r>
      <w:r>
        <w:rPr>
          <w:spacing w:val="1"/>
          <w:lang w:val="ru-RU"/>
        </w:rPr>
        <w:t xml:space="preserve"> </w:t>
      </w:r>
      <w:r>
        <w:rPr>
          <w:lang w:val="ru-RU"/>
        </w:rPr>
        <w:t>договор;</w:t>
      </w:r>
    </w:p>
    <w:p>
      <w:pPr>
        <w:pStyle w:val="Style16"/>
        <w:numPr>
          <w:ilvl w:val="3"/>
          <w:numId w:val="70"/>
        </w:numPr>
        <w:tabs>
          <w:tab w:val="clear" w:pos="720"/>
          <w:tab w:val="left" w:pos="1608" w:leader="none"/>
        </w:tabs>
        <w:spacing w:lineRule="auto" w:line="237" w:before="2" w:after="0"/>
        <w:ind w:left="100" w:right="110" w:firstLine="720"/>
        <w:jc w:val="both"/>
        <w:rPr>
          <w:lang w:val="ru-RU"/>
        </w:rPr>
      </w:pPr>
      <w:r>
        <w:rPr>
          <w:spacing w:val="-2"/>
          <w:lang w:val="ru-RU"/>
        </w:rPr>
        <w:t>указание,</w:t>
      </w:r>
      <w:r>
        <w:rPr>
          <w:spacing w:val="21"/>
          <w:lang w:val="ru-RU"/>
        </w:rPr>
        <w:t xml:space="preserve"> </w:t>
      </w:r>
      <w:r>
        <w:rPr>
          <w:spacing w:val="-1"/>
          <w:lang w:val="ru-RU"/>
        </w:rPr>
        <w:t>что</w:t>
      </w:r>
      <w:r>
        <w:rPr>
          <w:spacing w:val="24"/>
          <w:lang w:val="ru-RU"/>
        </w:rPr>
        <w:t xml:space="preserve"> </w:t>
      </w:r>
      <w:r>
        <w:rPr>
          <w:lang w:val="ru-RU"/>
        </w:rPr>
        <w:t>при</w:t>
      </w:r>
      <w:r>
        <w:rPr>
          <w:spacing w:val="15"/>
          <w:lang w:val="ru-RU"/>
        </w:rPr>
        <w:t xml:space="preserve"> </w:t>
      </w:r>
      <w:r>
        <w:rPr>
          <w:spacing w:val="-1"/>
          <w:lang w:val="ru-RU"/>
        </w:rPr>
        <w:t>исполнении</w:t>
      </w:r>
      <w:r>
        <w:rPr>
          <w:spacing w:val="15"/>
          <w:lang w:val="ru-RU"/>
        </w:rPr>
        <w:t xml:space="preserve"> </w:t>
      </w:r>
      <w:r>
        <w:rPr>
          <w:spacing w:val="-1"/>
          <w:lang w:val="ru-RU"/>
        </w:rPr>
        <w:t>договора</w:t>
      </w:r>
      <w:r>
        <w:rPr>
          <w:spacing w:val="18"/>
          <w:lang w:val="ru-RU"/>
        </w:rPr>
        <w:t xml:space="preserve"> </w:t>
      </w:r>
      <w:r>
        <w:rPr>
          <w:lang w:val="ru-RU"/>
        </w:rPr>
        <w:t>не</w:t>
      </w:r>
      <w:r>
        <w:rPr>
          <w:spacing w:val="13"/>
          <w:lang w:val="ru-RU"/>
        </w:rPr>
        <w:t xml:space="preserve"> </w:t>
      </w:r>
      <w:r>
        <w:rPr>
          <w:spacing w:val="-1"/>
          <w:lang w:val="ru-RU"/>
        </w:rPr>
        <w:t>допускается</w:t>
      </w:r>
      <w:r>
        <w:rPr>
          <w:spacing w:val="18"/>
          <w:lang w:val="ru-RU"/>
        </w:rPr>
        <w:t xml:space="preserve"> </w:t>
      </w:r>
      <w:r>
        <w:rPr>
          <w:spacing w:val="-1"/>
          <w:lang w:val="ru-RU"/>
        </w:rPr>
        <w:t>замена</w:t>
      </w:r>
      <w:r>
        <w:rPr>
          <w:spacing w:val="18"/>
          <w:lang w:val="ru-RU"/>
        </w:rPr>
        <w:t xml:space="preserve"> </w:t>
      </w:r>
      <w:r>
        <w:rPr>
          <w:spacing w:val="-1"/>
          <w:lang w:val="ru-RU"/>
        </w:rPr>
        <w:t>страны</w:t>
      </w:r>
      <w:r>
        <w:rPr>
          <w:spacing w:val="75"/>
          <w:lang w:val="ru-RU"/>
        </w:rPr>
        <w:t xml:space="preserve"> </w:t>
      </w:r>
      <w:r>
        <w:rPr>
          <w:spacing w:val="-1"/>
          <w:lang w:val="ru-RU"/>
        </w:rPr>
        <w:t>происхождения</w:t>
      </w:r>
      <w:r>
        <w:rPr>
          <w:spacing w:val="6"/>
          <w:lang w:val="ru-RU"/>
        </w:rPr>
        <w:t xml:space="preserve"> </w:t>
      </w:r>
      <w:r>
        <w:rPr>
          <w:spacing w:val="-1"/>
          <w:lang w:val="ru-RU"/>
        </w:rPr>
        <w:t>товаров,</w:t>
      </w:r>
      <w:r>
        <w:rPr>
          <w:spacing w:val="9"/>
          <w:lang w:val="ru-RU"/>
        </w:rPr>
        <w:t xml:space="preserve"> </w:t>
      </w:r>
      <w:r>
        <w:rPr>
          <w:lang w:val="ru-RU"/>
        </w:rPr>
        <w:t>за</w:t>
      </w:r>
      <w:r>
        <w:rPr>
          <w:spacing w:val="10"/>
          <w:lang w:val="ru-RU"/>
        </w:rPr>
        <w:t xml:space="preserve"> </w:t>
      </w:r>
      <w:r>
        <w:rPr>
          <w:spacing w:val="-1"/>
          <w:lang w:val="ru-RU"/>
        </w:rPr>
        <w:t>исключением</w:t>
      </w:r>
      <w:r>
        <w:rPr>
          <w:spacing w:val="8"/>
          <w:lang w:val="ru-RU"/>
        </w:rPr>
        <w:t xml:space="preserve"> </w:t>
      </w:r>
      <w:r>
        <w:rPr>
          <w:spacing w:val="-1"/>
          <w:lang w:val="ru-RU"/>
        </w:rPr>
        <w:t>случая,</w:t>
      </w:r>
      <w:r>
        <w:rPr>
          <w:spacing w:val="13"/>
          <w:lang w:val="ru-RU"/>
        </w:rPr>
        <w:t xml:space="preserve"> </w:t>
      </w:r>
      <w:r>
        <w:rPr>
          <w:spacing w:val="-1"/>
          <w:lang w:val="ru-RU"/>
        </w:rPr>
        <w:t>когда</w:t>
      </w:r>
      <w:r>
        <w:rPr>
          <w:spacing w:val="6"/>
          <w:lang w:val="ru-RU"/>
        </w:rPr>
        <w:t xml:space="preserve"> </w:t>
      </w:r>
      <w:r>
        <w:rPr>
          <w:lang w:val="ru-RU"/>
        </w:rPr>
        <w:t>в</w:t>
      </w:r>
      <w:r>
        <w:rPr>
          <w:spacing w:val="8"/>
          <w:lang w:val="ru-RU"/>
        </w:rPr>
        <w:t xml:space="preserve"> </w:t>
      </w:r>
      <w:r>
        <w:rPr>
          <w:spacing w:val="-2"/>
          <w:lang w:val="ru-RU"/>
        </w:rPr>
        <w:t>результате</w:t>
      </w:r>
      <w:r>
        <w:rPr>
          <w:spacing w:val="23"/>
          <w:lang w:val="ru-RU"/>
        </w:rPr>
        <w:t xml:space="preserve"> </w:t>
      </w:r>
      <w:r>
        <w:rPr>
          <w:lang w:val="ru-RU"/>
        </w:rPr>
        <w:t>такой</w:t>
      </w:r>
      <w:r>
        <w:rPr>
          <w:spacing w:val="8"/>
          <w:lang w:val="ru-RU"/>
        </w:rPr>
        <w:t xml:space="preserve"> </w:t>
      </w:r>
      <w:r>
        <w:rPr>
          <w:spacing w:val="-1"/>
          <w:lang w:val="ru-RU"/>
        </w:rPr>
        <w:t>замены</w:t>
      </w:r>
      <w:r>
        <w:rPr>
          <w:spacing w:val="8"/>
          <w:lang w:val="ru-RU"/>
        </w:rPr>
        <w:t xml:space="preserve"> </w:t>
      </w:r>
      <w:r>
        <w:rPr>
          <w:spacing w:val="-1"/>
          <w:lang w:val="ru-RU"/>
        </w:rPr>
        <w:t>вместо</w:t>
      </w:r>
      <w:r>
        <w:rPr>
          <w:spacing w:val="63"/>
          <w:lang w:val="ru-RU"/>
        </w:rPr>
        <w:t xml:space="preserve"> </w:t>
      </w:r>
      <w:r>
        <w:rPr>
          <w:spacing w:val="-1"/>
          <w:lang w:val="ru-RU"/>
        </w:rPr>
        <w:t>иностранных</w:t>
      </w:r>
      <w:r>
        <w:rPr>
          <w:spacing w:val="6"/>
          <w:lang w:val="ru-RU"/>
        </w:rPr>
        <w:t xml:space="preserve"> </w:t>
      </w:r>
      <w:r>
        <w:rPr>
          <w:spacing w:val="-1"/>
          <w:lang w:val="ru-RU"/>
        </w:rPr>
        <w:t>товаров</w:t>
      </w:r>
      <w:r>
        <w:rPr>
          <w:spacing w:val="8"/>
          <w:lang w:val="ru-RU"/>
        </w:rPr>
        <w:t xml:space="preserve"> </w:t>
      </w:r>
      <w:r>
        <w:rPr>
          <w:spacing w:val="-1"/>
          <w:lang w:val="ru-RU"/>
        </w:rPr>
        <w:t>поставляются</w:t>
      </w:r>
      <w:r>
        <w:rPr>
          <w:spacing w:val="6"/>
          <w:lang w:val="ru-RU"/>
        </w:rPr>
        <w:t xml:space="preserve"> </w:t>
      </w:r>
      <w:r>
        <w:rPr>
          <w:spacing w:val="-1"/>
          <w:lang w:val="ru-RU"/>
        </w:rPr>
        <w:t>российские</w:t>
      </w:r>
      <w:r>
        <w:rPr>
          <w:spacing w:val="10"/>
          <w:lang w:val="ru-RU"/>
        </w:rPr>
        <w:t xml:space="preserve"> </w:t>
      </w:r>
      <w:r>
        <w:rPr>
          <w:spacing w:val="-1"/>
          <w:lang w:val="ru-RU"/>
        </w:rPr>
        <w:t>товары,</w:t>
      </w:r>
      <w:r>
        <w:rPr>
          <w:spacing w:val="13"/>
          <w:lang w:val="ru-RU"/>
        </w:rPr>
        <w:t xml:space="preserve"> </w:t>
      </w:r>
      <w:r>
        <w:rPr>
          <w:spacing w:val="-2"/>
          <w:lang w:val="ru-RU"/>
        </w:rPr>
        <w:t>при</w:t>
      </w:r>
      <w:r>
        <w:rPr>
          <w:spacing w:val="12"/>
          <w:lang w:val="ru-RU"/>
        </w:rPr>
        <w:t xml:space="preserve"> </w:t>
      </w:r>
      <w:r>
        <w:rPr>
          <w:spacing w:val="-1"/>
          <w:lang w:val="ru-RU"/>
        </w:rPr>
        <w:t>этом</w:t>
      </w:r>
      <w:r>
        <w:rPr>
          <w:spacing w:val="8"/>
          <w:lang w:val="ru-RU"/>
        </w:rPr>
        <w:t xml:space="preserve"> </w:t>
      </w:r>
      <w:r>
        <w:rPr>
          <w:spacing w:val="-1"/>
          <w:lang w:val="ru-RU"/>
        </w:rPr>
        <w:t>качество,</w:t>
      </w:r>
      <w:r>
        <w:rPr>
          <w:spacing w:val="13"/>
          <w:lang w:val="ru-RU"/>
        </w:rPr>
        <w:t xml:space="preserve"> </w:t>
      </w:r>
      <w:r>
        <w:rPr>
          <w:spacing w:val="-1"/>
          <w:lang w:val="ru-RU"/>
        </w:rPr>
        <w:t>технические</w:t>
      </w:r>
      <w:r>
        <w:rPr>
          <w:spacing w:val="10"/>
          <w:lang w:val="ru-RU"/>
        </w:rPr>
        <w:t xml:space="preserve"> </w:t>
      </w:r>
      <w:r>
        <w:rPr>
          <w:lang w:val="ru-RU"/>
        </w:rPr>
        <w:t>и</w:t>
      </w:r>
      <w:r>
        <w:rPr>
          <w:spacing w:val="71"/>
          <w:lang w:val="ru-RU"/>
        </w:rPr>
        <w:t xml:space="preserve"> </w:t>
      </w:r>
      <w:r>
        <w:rPr>
          <w:spacing w:val="-1"/>
          <w:lang w:val="ru-RU"/>
        </w:rPr>
        <w:t>функциональные</w:t>
      </w:r>
      <w:r>
        <w:rPr>
          <w:spacing w:val="34"/>
          <w:lang w:val="ru-RU"/>
        </w:rPr>
        <w:t xml:space="preserve"> </w:t>
      </w:r>
      <w:r>
        <w:rPr>
          <w:spacing w:val="-1"/>
          <w:lang w:val="ru-RU"/>
        </w:rPr>
        <w:t>характеристики</w:t>
      </w:r>
      <w:r>
        <w:rPr>
          <w:spacing w:val="12"/>
          <w:lang w:val="ru-RU"/>
        </w:rPr>
        <w:t xml:space="preserve"> </w:t>
      </w:r>
      <w:r>
        <w:rPr>
          <w:spacing w:val="-1"/>
          <w:lang w:val="ru-RU"/>
        </w:rPr>
        <w:t>(потребительские</w:t>
      </w:r>
      <w:r>
        <w:rPr>
          <w:spacing w:val="34"/>
          <w:lang w:val="ru-RU"/>
        </w:rPr>
        <w:t xml:space="preserve"> </w:t>
      </w:r>
      <w:r>
        <w:rPr>
          <w:spacing w:val="-1"/>
          <w:lang w:val="ru-RU"/>
        </w:rPr>
        <w:t>свойства)</w:t>
      </w:r>
      <w:r>
        <w:rPr>
          <w:spacing w:val="37"/>
          <w:lang w:val="ru-RU"/>
        </w:rPr>
        <w:t xml:space="preserve"> </w:t>
      </w:r>
      <w:r>
        <w:rPr>
          <w:spacing w:val="-1"/>
          <w:lang w:val="ru-RU"/>
        </w:rPr>
        <w:t>таких</w:t>
      </w:r>
      <w:r>
        <w:rPr>
          <w:spacing w:val="31"/>
          <w:lang w:val="ru-RU"/>
        </w:rPr>
        <w:t xml:space="preserve"> </w:t>
      </w:r>
      <w:r>
        <w:rPr>
          <w:lang w:val="ru-RU"/>
        </w:rPr>
        <w:t>товаров</w:t>
      </w:r>
      <w:r>
        <w:rPr>
          <w:spacing w:val="37"/>
          <w:lang w:val="ru-RU"/>
        </w:rPr>
        <w:t xml:space="preserve"> </w:t>
      </w:r>
      <w:r>
        <w:rPr>
          <w:lang w:val="ru-RU"/>
        </w:rPr>
        <w:t>не</w:t>
      </w:r>
      <w:r>
        <w:rPr>
          <w:spacing w:val="34"/>
          <w:lang w:val="ru-RU"/>
        </w:rPr>
        <w:t xml:space="preserve"> </w:t>
      </w:r>
      <w:r>
        <w:rPr>
          <w:spacing w:val="-1"/>
          <w:lang w:val="ru-RU"/>
        </w:rPr>
        <w:t>должны</w:t>
      </w:r>
      <w:r>
        <w:rPr>
          <w:spacing w:val="72"/>
          <w:lang w:val="ru-RU"/>
        </w:rPr>
        <w:t xml:space="preserve"> </w:t>
      </w:r>
      <w:r>
        <w:rPr>
          <w:spacing w:val="-1"/>
          <w:lang w:val="ru-RU"/>
        </w:rPr>
        <w:t>уступать</w:t>
      </w:r>
      <w:r>
        <w:rPr>
          <w:spacing w:val="22"/>
          <w:lang w:val="ru-RU"/>
        </w:rPr>
        <w:t xml:space="preserve"> </w:t>
      </w:r>
      <w:r>
        <w:rPr>
          <w:lang w:val="ru-RU"/>
        </w:rPr>
        <w:t>качеству</w:t>
      </w:r>
      <w:r>
        <w:rPr>
          <w:spacing w:val="11"/>
          <w:lang w:val="ru-RU"/>
        </w:rPr>
        <w:t xml:space="preserve"> </w:t>
      </w:r>
      <w:r>
        <w:rPr>
          <w:lang w:val="ru-RU"/>
        </w:rPr>
        <w:t>и</w:t>
      </w:r>
      <w:r>
        <w:rPr>
          <w:spacing w:val="22"/>
          <w:lang w:val="ru-RU"/>
        </w:rPr>
        <w:t xml:space="preserve"> </w:t>
      </w:r>
      <w:r>
        <w:rPr>
          <w:spacing w:val="-1"/>
          <w:lang w:val="ru-RU"/>
        </w:rPr>
        <w:t>соответствующим</w:t>
      </w:r>
      <w:r>
        <w:rPr>
          <w:spacing w:val="22"/>
          <w:lang w:val="ru-RU"/>
        </w:rPr>
        <w:t xml:space="preserve"> </w:t>
      </w:r>
      <w:r>
        <w:rPr>
          <w:spacing w:val="-1"/>
          <w:lang w:val="ru-RU"/>
        </w:rPr>
        <w:t>техническим</w:t>
      </w:r>
      <w:r>
        <w:rPr>
          <w:spacing w:val="22"/>
          <w:lang w:val="ru-RU"/>
        </w:rPr>
        <w:t xml:space="preserve"> </w:t>
      </w:r>
      <w:r>
        <w:rPr>
          <w:lang w:val="ru-RU"/>
        </w:rPr>
        <w:t>и</w:t>
      </w:r>
      <w:r>
        <w:rPr>
          <w:spacing w:val="22"/>
          <w:lang w:val="ru-RU"/>
        </w:rPr>
        <w:t xml:space="preserve"> </w:t>
      </w:r>
      <w:r>
        <w:rPr>
          <w:spacing w:val="-1"/>
          <w:lang w:val="ru-RU"/>
        </w:rPr>
        <w:t>функциональным</w:t>
      </w:r>
      <w:r>
        <w:rPr>
          <w:spacing w:val="22"/>
          <w:lang w:val="ru-RU"/>
        </w:rPr>
        <w:t xml:space="preserve"> </w:t>
      </w:r>
      <w:r>
        <w:rPr>
          <w:spacing w:val="-1"/>
          <w:lang w:val="ru-RU"/>
        </w:rPr>
        <w:t>характеристикам</w:t>
      </w:r>
      <w:r>
        <w:rPr>
          <w:spacing w:val="52"/>
          <w:lang w:val="ru-RU"/>
        </w:rPr>
        <w:t xml:space="preserve"> </w:t>
      </w:r>
      <w:r>
        <w:rPr>
          <w:lang w:val="ru-RU"/>
        </w:rPr>
        <w:t>товаров,</w:t>
      </w:r>
      <w:r>
        <w:rPr>
          <w:spacing w:val="-1"/>
          <w:lang w:val="ru-RU"/>
        </w:rPr>
        <w:t xml:space="preserve"> указанных</w:t>
      </w:r>
      <w:r>
        <w:rPr>
          <w:spacing w:val="-3"/>
          <w:lang w:val="ru-RU"/>
        </w:rPr>
        <w:t xml:space="preserve"> </w:t>
      </w:r>
      <w:r>
        <w:rPr>
          <w:lang w:val="ru-RU"/>
        </w:rPr>
        <w:t>в</w:t>
      </w:r>
      <w:r>
        <w:rPr>
          <w:spacing w:val="3"/>
          <w:lang w:val="ru-RU"/>
        </w:rPr>
        <w:t xml:space="preserve"> </w:t>
      </w:r>
      <w:r>
        <w:rPr>
          <w:spacing w:val="-1"/>
          <w:lang w:val="ru-RU"/>
        </w:rPr>
        <w:t>договоре.</w:t>
      </w:r>
    </w:p>
    <w:p>
      <w:pPr>
        <w:pStyle w:val="Style16"/>
        <w:tabs>
          <w:tab w:val="clear" w:pos="720"/>
          <w:tab w:val="left" w:pos="1608" w:leader="none"/>
        </w:tabs>
        <w:spacing w:lineRule="auto" w:line="237" w:before="2" w:after="0"/>
        <w:ind w:left="100" w:right="110" w:hanging="0"/>
        <w:jc w:val="both"/>
        <w:rPr>
          <w:lang w:val="ru-RU"/>
        </w:rPr>
      </w:pPr>
      <w:r>
        <w:rPr>
          <w:lang w:val="ru-RU"/>
        </w:rPr>
      </w:r>
    </w:p>
    <w:p>
      <w:pPr>
        <w:pStyle w:val="Standard"/>
        <w:ind w:firstLine="540"/>
        <w:jc w:val="both"/>
        <w:rPr>
          <w:rFonts w:ascii="Times New Roman" w:hAnsi="Times New Roman"/>
          <w:b/>
          <w:b/>
        </w:rPr>
      </w:pPr>
      <w:r>
        <w:rPr>
          <w:b/>
        </w:rPr>
        <w:t xml:space="preserve">3.6. </w:t>
      </w:r>
      <w:r>
        <w:rPr>
          <w:rFonts w:ascii="Times New Roman" w:hAnsi="Times New Roman"/>
          <w:b/>
        </w:rPr>
        <w:t>Обеспечение минимальной доли закупок товаров российского происхождения</w:t>
      </w:r>
    </w:p>
    <w:p>
      <w:pPr>
        <w:pStyle w:val="Standard"/>
        <w:ind w:firstLine="540"/>
        <w:jc w:val="both"/>
        <w:rPr>
          <w:b/>
          <w:b/>
        </w:rPr>
      </w:pPr>
      <w:r>
        <w:rPr>
          <w:b/>
        </w:rPr>
      </w:r>
    </w:p>
    <w:p>
      <w:pPr>
        <w:pStyle w:val="Normal"/>
        <w:widowControl/>
        <w:suppressAutoHyphens w:val="true"/>
        <w:ind w:firstLine="540"/>
        <w:jc w:val="both"/>
        <w:textAlignment w:val="baseline"/>
        <w:rPr>
          <w:rFonts w:ascii="Liberation Serif" w:hAnsi="Liberation Serif" w:eastAsia="NSimSun" w:cs="Arial"/>
          <w:kern w:val="2"/>
          <w:sz w:val="24"/>
          <w:szCs w:val="24"/>
          <w:lang w:val="ru-RU" w:eastAsia="zh-CN" w:bidi="hi-IN"/>
        </w:rPr>
      </w:pPr>
      <w:r>
        <w:rPr>
          <w:rFonts w:eastAsia="NSimSun" w:cs="Arial" w:ascii="Times New Roman" w:hAnsi="Times New Roman"/>
          <w:kern w:val="2"/>
          <w:sz w:val="24"/>
          <w:szCs w:val="24"/>
          <w:lang w:val="ru-RU" w:eastAsia="zh-CN" w:bidi="hi-IN"/>
        </w:rPr>
        <w:t xml:space="preserve">3.6.1. Под </w:t>
      </w:r>
      <w:r>
        <w:rPr>
          <w:rFonts w:eastAsia="NSimSun" w:cs="Arial" w:ascii="Times New Roman" w:hAnsi="Times New Roman"/>
          <w:kern w:val="2"/>
          <w:sz w:val="24"/>
          <w:szCs w:val="24"/>
          <w:shd w:fill="auto" w:val="clear"/>
          <w:lang w:val="ru-RU" w:eastAsia="zh-CN" w:bidi="hi-IN"/>
        </w:rPr>
        <w:t>м</w:t>
      </w:r>
      <w:r>
        <w:rPr>
          <w:rFonts w:eastAsia="NSimSun" w:cs="Arial" w:ascii="Times New Roman" w:hAnsi="Times New Roman"/>
          <w:color w:val="000000"/>
          <w:kern w:val="2"/>
          <w:sz w:val="24"/>
          <w:szCs w:val="24"/>
          <w:shd w:fill="auto" w:val="clear"/>
          <w:lang w:val="ru-RU" w:eastAsia="zh-CN" w:bidi="hi-IN"/>
        </w:rPr>
        <w:t>инимальной долей закупок товаров российского происхождения в целях настоящего положения понимается доля закупок, определенная в процентном отношении к общему объему всех закупок товаров (в том числе товаров, поставляемых при выполнении закупаемых работ, оказании закупаемых услуг) соответствующего вида, осуществленных заказчиком в отчетном году.</w:t>
      </w:r>
    </w:p>
    <w:p>
      <w:pPr>
        <w:pStyle w:val="Normal"/>
        <w:widowControl/>
        <w:suppressAutoHyphens w:val="true"/>
        <w:ind w:firstLine="540"/>
        <w:jc w:val="both"/>
        <w:textAlignment w:val="baseline"/>
        <w:rPr>
          <w:shd w:fill="auto" w:val="clear"/>
        </w:rPr>
      </w:pPr>
      <w:r>
        <w:rPr>
          <w:rFonts w:eastAsia="NSimSun" w:cs="Arial" w:ascii="Times New Roman" w:hAnsi="Times New Roman"/>
          <w:color w:val="000000"/>
          <w:kern w:val="2"/>
          <w:sz w:val="24"/>
          <w:szCs w:val="24"/>
          <w:shd w:fill="auto" w:val="clear"/>
          <w:lang w:val="ru-RU" w:eastAsia="zh-CN" w:bidi="hi-IN"/>
        </w:rPr>
        <w:t>При этом минимальной долей закупок товаров от годового объема закупок по соответствующему коду ОКПД 2 является минимальное допустимое отношение стоимости товаров, поставленных в отчетном году к общему стоимостному объему товаров, поставленных в отчетном году по данному коду ОКПД2.</w:t>
      </w:r>
    </w:p>
    <w:p>
      <w:pPr>
        <w:pStyle w:val="Normal"/>
        <w:widowControl/>
        <w:suppressAutoHyphens w:val="true"/>
        <w:ind w:firstLine="540"/>
        <w:jc w:val="both"/>
        <w:textAlignment w:val="baseline"/>
        <w:rPr/>
      </w:pPr>
      <w:r>
        <w:rPr>
          <w:rFonts w:eastAsia="NSimSun" w:cs="Arial" w:ascii="Times New Roman" w:hAnsi="Times New Roman"/>
          <w:kern w:val="2"/>
          <w:sz w:val="24"/>
          <w:szCs w:val="24"/>
          <w:shd w:fill="auto" w:val="clear"/>
          <w:lang w:val="ru-RU" w:eastAsia="zh-CN" w:bidi="hi-IN"/>
        </w:rPr>
        <w:t xml:space="preserve">3.6.2. С целью определения минимальной доли закупок российского товара Заказчик  в течение года ведет учет страны происхождения товара в документах о приемке как по договорам поставки, так и по договорам на выполнение работ, оказание услуг, при исполнении которых товар передается заказчику по отдельным документам бухгалтерской отчетности: товарной накладной или акту приема-передачи, принимается к бухгалтерскому учету заказчиком в соответствии с Федеральным </w:t>
      </w:r>
      <w:hyperlink r:id="rId27">
        <w:r>
          <w:rPr>
            <w:rFonts w:eastAsia="NSimSun" w:cs="Arial" w:ascii="Times New Roman" w:hAnsi="Times New Roman"/>
            <w:color w:val="0000FF"/>
            <w:kern w:val="2"/>
            <w:sz w:val="24"/>
            <w:szCs w:val="24"/>
            <w:shd w:fill="auto" w:val="clear"/>
            <w:lang w:val="ru-RU" w:eastAsia="zh-CN" w:bidi="hi-IN"/>
          </w:rPr>
          <w:t>законом</w:t>
        </w:r>
      </w:hyperlink>
      <w:r>
        <w:rPr>
          <w:rFonts w:eastAsia="NSimSun" w:cs="Arial" w:ascii="Times New Roman" w:hAnsi="Times New Roman"/>
          <w:kern w:val="2"/>
          <w:sz w:val="24"/>
          <w:szCs w:val="24"/>
          <w:shd w:fill="auto" w:val="clear"/>
          <w:lang w:val="ru-RU" w:eastAsia="zh-CN" w:bidi="hi-IN"/>
        </w:rPr>
        <w:t xml:space="preserve"> от 06.12.2011 N 402-ФЗ "О бухгалтерском учете".</w:t>
      </w:r>
    </w:p>
    <w:p>
      <w:pPr>
        <w:pStyle w:val="Normal"/>
        <w:widowControl/>
        <w:suppressAutoHyphens w:val="true"/>
        <w:ind w:firstLine="540"/>
        <w:jc w:val="both"/>
        <w:textAlignment w:val="baseline"/>
        <w:rPr>
          <w:shd w:fill="auto" w:val="clear"/>
        </w:rPr>
      </w:pPr>
      <w:r>
        <w:rPr>
          <w:rFonts w:eastAsia="NSimSun" w:cs="Arial" w:ascii="Times New Roman" w:hAnsi="Times New Roman"/>
          <w:kern w:val="2"/>
          <w:sz w:val="24"/>
          <w:szCs w:val="24"/>
          <w:shd w:fill="auto" w:val="clear"/>
          <w:lang w:val="ru-RU" w:eastAsia="zh-CN" w:bidi="hi-IN"/>
        </w:rPr>
        <w:t>3.6.3. С целью выполнения требований, предусмотренных Постановлением Правительства Российской Федерации от 03.12.2020 года № 2013, по обеспечению минимальной доли закупок товаров российского происхождения Заказчик вправе производить закупки конкурентным и неконкурентным способами. Способ проведения закупки конкретного товара определяется Заказчиком.</w:t>
      </w:r>
    </w:p>
    <w:p>
      <w:pPr>
        <w:pStyle w:val="Normal"/>
        <w:widowControl/>
        <w:suppressAutoHyphens w:val="true"/>
        <w:ind w:firstLine="540"/>
        <w:jc w:val="both"/>
        <w:textAlignment w:val="baseline"/>
        <w:rPr>
          <w:shd w:fill="auto" w:val="clear"/>
        </w:rPr>
      </w:pPr>
      <w:r>
        <w:rPr>
          <w:rFonts w:eastAsia="NSimSun" w:cs="Arial" w:ascii="Times New Roman" w:hAnsi="Times New Roman"/>
          <w:kern w:val="2"/>
          <w:sz w:val="24"/>
          <w:szCs w:val="24"/>
          <w:shd w:fill="auto" w:val="clear"/>
          <w:lang w:val="ru-RU" w:eastAsia="zh-CN" w:bidi="hi-IN"/>
        </w:rPr>
        <w:t>3.6.4. При проведении конкурентной Заказчик вправе устанавливать в закупочной документации требование о поставке участником закупки товара, сведения о котором включены в предусмотренные Постановлениями реестры:</w:t>
      </w:r>
    </w:p>
    <w:p>
      <w:pPr>
        <w:pStyle w:val="Normal"/>
        <w:widowControl/>
        <w:suppressAutoHyphens w:val="true"/>
        <w:ind w:firstLine="540"/>
        <w:jc w:val="both"/>
        <w:textAlignment w:val="baseline"/>
        <w:rPr/>
      </w:pPr>
      <w:r>
        <w:rPr>
          <w:rFonts w:eastAsia="NSimSun" w:cs="Arial" w:ascii="Liberation Serif" w:hAnsi="Liberation Serif"/>
          <w:bCs/>
          <w:kern w:val="2"/>
          <w:shd w:fill="auto" w:val="clear"/>
          <w:lang w:val="ru-RU" w:eastAsia="zh-CN" w:bidi="hi-IN"/>
        </w:rPr>
        <w:t xml:space="preserve"> </w:t>
      </w:r>
      <w:r>
        <w:rPr>
          <w:rFonts w:eastAsia="NSimSun" w:cs="Arial" w:ascii="Liberation Serif" w:hAnsi="Liberation Serif"/>
          <w:bCs/>
          <w:kern w:val="2"/>
          <w:shd w:fill="auto" w:val="clear"/>
          <w:lang w:val="ru-RU" w:eastAsia="zh-CN" w:bidi="hi-IN"/>
        </w:rPr>
        <w:t>-</w:t>
      </w:r>
      <w:r>
        <w:rPr>
          <w:rFonts w:eastAsia="NSimSun" w:cs="Arial" w:ascii="Times New Roman" w:hAnsi="Times New Roman"/>
          <w:bCs/>
          <w:kern w:val="2"/>
          <w:sz w:val="24"/>
          <w:shd w:fill="auto" w:val="clear"/>
          <w:lang w:val="ru-RU" w:eastAsia="zh-CN" w:bidi="hi-IN"/>
        </w:rPr>
        <w:t xml:space="preserve"> реестр промышленной продукции, произведенной на территории Российской Федерации, реестр промышленной продукции, произведенной на территориях отдельных районов Донецкой и Луганской областей Украины, или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hyperlink r:id="rId28">
        <w:r>
          <w:rPr>
            <w:rFonts w:eastAsia="NSimSun" w:cs="Arial" w:ascii="Times New Roman" w:hAnsi="Times New Roman"/>
            <w:bCs/>
            <w:color w:val="0000FF"/>
            <w:kern w:val="2"/>
            <w:sz w:val="24"/>
            <w:shd w:fill="auto" w:val="clear"/>
            <w:lang w:val="ru-RU" w:eastAsia="zh-CN" w:bidi="hi-IN"/>
          </w:rPr>
          <w:t>постановлением</w:t>
        </w:r>
      </w:hyperlink>
      <w:r>
        <w:rPr>
          <w:rFonts w:eastAsia="NSimSun" w:cs="Arial" w:ascii="Times New Roman" w:hAnsi="Times New Roman"/>
          <w:bCs/>
          <w:kern w:val="2"/>
          <w:sz w:val="24"/>
          <w:shd w:fill="auto" w:val="clear"/>
          <w:lang w:val="ru-RU" w:eastAsia="zh-CN" w:bidi="hi-IN"/>
        </w:rPr>
        <w:t xml:space="preserve"> Правительства Российской Федерации от 30 апреля 2020 г.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pPr>
        <w:pStyle w:val="Normal"/>
        <w:widowControl/>
        <w:suppressAutoHyphens w:val="true"/>
        <w:ind w:firstLine="540"/>
        <w:jc w:val="both"/>
        <w:textAlignment w:val="baseline"/>
        <w:rPr/>
      </w:pPr>
      <w:r>
        <w:rPr>
          <w:rFonts w:eastAsia="NSimSun" w:cs="Arial" w:ascii="Times New Roman" w:hAnsi="Times New Roman"/>
          <w:bCs/>
          <w:kern w:val="2"/>
          <w:sz w:val="24"/>
          <w:shd w:fill="auto" w:val="clear"/>
          <w:lang w:val="ru-RU" w:eastAsia="zh-CN" w:bidi="hi-IN"/>
        </w:rPr>
        <w:t xml:space="preserve">- единый реестр российской радиоэлектронной продукции, предусмотренный </w:t>
      </w:r>
      <w:hyperlink r:id="rId29">
        <w:r>
          <w:rPr>
            <w:rFonts w:eastAsia="NSimSun" w:cs="Arial" w:ascii="Times New Roman" w:hAnsi="Times New Roman"/>
            <w:bCs/>
            <w:color w:val="0000FF"/>
            <w:kern w:val="2"/>
            <w:sz w:val="24"/>
            <w:shd w:fill="auto" w:val="clear"/>
            <w:lang w:val="ru-RU" w:eastAsia="zh-CN" w:bidi="hi-IN"/>
          </w:rPr>
          <w:t>постановлением</w:t>
        </w:r>
      </w:hyperlink>
      <w:r>
        <w:rPr>
          <w:rFonts w:eastAsia="NSimSun" w:cs="Arial" w:ascii="Times New Roman" w:hAnsi="Times New Roman"/>
          <w:bCs/>
          <w:kern w:val="2"/>
          <w:sz w:val="24"/>
          <w:shd w:fill="auto" w:val="clear"/>
          <w:lang w:val="ru-RU" w:eastAsia="zh-CN" w:bidi="hi-IN"/>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pPr>
        <w:pStyle w:val="Normal"/>
        <w:widowControl/>
        <w:suppressAutoHyphens w:val="true"/>
        <w:ind w:firstLine="540"/>
        <w:jc w:val="both"/>
        <w:textAlignment w:val="baseline"/>
        <w:rPr>
          <w:shd w:fill="auto" w:val="clear"/>
        </w:rPr>
      </w:pPr>
      <w:r>
        <w:rPr>
          <w:rFonts w:eastAsia="NSimSun" w:cs="Arial" w:ascii="Times New Roman" w:hAnsi="Times New Roman"/>
          <w:kern w:val="2"/>
          <w:sz w:val="24"/>
          <w:szCs w:val="24"/>
          <w:shd w:fill="auto" w:val="clear"/>
          <w:lang w:val="ru-RU" w:eastAsia="zh-CN" w:bidi="hi-IN"/>
        </w:rPr>
        <w:t xml:space="preserve"> </w:t>
      </w:r>
      <w:r>
        <w:rPr>
          <w:rFonts w:eastAsia="NSimSun" w:cs="Arial" w:ascii="Times New Roman" w:hAnsi="Times New Roman"/>
          <w:kern w:val="2"/>
          <w:sz w:val="24"/>
          <w:szCs w:val="24"/>
          <w:shd w:fill="auto" w:val="clear"/>
          <w:lang w:val="ru-RU" w:eastAsia="zh-CN" w:bidi="hi-IN"/>
        </w:rPr>
        <w:t>Подтверждением соответствия поставляемого товара указанному требованию будет являться предоставление в составе заявки реестрового номера товара в реестре промышленной продукции, произведенной на территории Российской Федерации, или порядкового номера реестровой записи единого реестра  российской радиоэлектронной продукции, если иное не установлено документацией о закупке.</w:t>
      </w:r>
    </w:p>
    <w:p>
      <w:pPr>
        <w:pStyle w:val="Normal"/>
        <w:widowControl/>
        <w:suppressAutoHyphens w:val="true"/>
        <w:ind w:firstLine="540"/>
        <w:jc w:val="both"/>
        <w:textAlignment w:val="baseline"/>
        <w:rPr>
          <w:shd w:fill="auto" w:val="clear"/>
        </w:rPr>
      </w:pPr>
      <w:r>
        <w:rPr>
          <w:rFonts w:eastAsia="NSimSun" w:cs="Arial" w:ascii="Times New Roman" w:hAnsi="Times New Roman"/>
          <w:kern w:val="2"/>
          <w:sz w:val="24"/>
          <w:szCs w:val="24"/>
          <w:shd w:fill="auto" w:val="clear"/>
          <w:lang w:val="ru-RU" w:eastAsia="zh-CN" w:bidi="hi-IN"/>
        </w:rPr>
        <w:t>3.6.5. Заказчик самостоятельно устанавливает способ определения объема закупок. Заказчик определяет объем закупок в стоимостном (в рублях по платежным документам или по документам о приемке) выражении.</w:t>
      </w:r>
    </w:p>
    <w:p>
      <w:pPr>
        <w:pStyle w:val="Normal"/>
        <w:widowControl/>
        <w:suppressAutoHyphens w:val="true"/>
        <w:ind w:firstLine="540"/>
        <w:jc w:val="both"/>
        <w:textAlignment w:val="baseline"/>
        <w:rPr>
          <w:shd w:fill="auto" w:val="clear"/>
        </w:rPr>
      </w:pPr>
      <w:r>
        <w:rPr>
          <w:rFonts w:eastAsia="NSimSun" w:cs="Arial" w:ascii="Times New Roman" w:hAnsi="Times New Roman"/>
          <w:kern w:val="2"/>
          <w:sz w:val="24"/>
          <w:szCs w:val="24"/>
          <w:shd w:fill="auto" w:val="clear"/>
          <w:lang w:val="ru-RU" w:eastAsia="zh-CN" w:bidi="hi-IN"/>
        </w:rPr>
        <w:t>3.6.6. При осуществлении закупки для достижения минимальной доли, предусмотренной пунктом 3.6.1 Заказчик:</w:t>
      </w:r>
    </w:p>
    <w:p>
      <w:pPr>
        <w:pStyle w:val="Normal"/>
        <w:widowControl/>
        <w:suppressAutoHyphens w:val="true"/>
        <w:ind w:firstLine="540"/>
        <w:jc w:val="both"/>
        <w:textAlignment w:val="baseline"/>
        <w:rPr>
          <w:shd w:fill="auto" w:val="clear"/>
        </w:rPr>
      </w:pPr>
      <w:r>
        <w:rPr>
          <w:rFonts w:eastAsia="NSimSun" w:cs="Arial" w:ascii="Times New Roman" w:hAnsi="Times New Roman"/>
          <w:kern w:val="2"/>
          <w:sz w:val="24"/>
          <w:szCs w:val="24"/>
          <w:shd w:fill="auto" w:val="clear"/>
          <w:lang w:val="ru-RU" w:eastAsia="zh-CN" w:bidi="hi-IN"/>
        </w:rPr>
        <w:t>а) определяя начальную (максимальную) цену договора, направляет запросы о предоставлении ценовой информации;</w:t>
      </w:r>
    </w:p>
    <w:p>
      <w:pPr>
        <w:pStyle w:val="Normal"/>
        <w:widowControl/>
        <w:suppressAutoHyphens w:val="true"/>
        <w:ind w:firstLine="540"/>
        <w:jc w:val="both"/>
        <w:textAlignment w:val="baseline"/>
        <w:rPr>
          <w:shd w:fill="auto" w:val="clear"/>
        </w:rPr>
      </w:pPr>
      <w:r>
        <w:rPr>
          <w:rFonts w:eastAsia="NSimSun" w:cs="Arial" w:ascii="Times New Roman" w:hAnsi="Times New Roman"/>
          <w:kern w:val="2"/>
          <w:sz w:val="24"/>
          <w:szCs w:val="24"/>
          <w:shd w:fill="auto" w:val="clear"/>
          <w:lang w:val="ru-RU" w:eastAsia="zh-CN" w:bidi="hi-IN"/>
        </w:rPr>
        <w:t>б) описывая объект закупки, приводит характеристики российских товаров.</w:t>
      </w:r>
    </w:p>
    <w:p>
      <w:pPr>
        <w:pStyle w:val="Normal"/>
        <w:widowControl/>
        <w:suppressAutoHyphens w:val="true"/>
        <w:ind w:firstLine="540"/>
        <w:jc w:val="both"/>
        <w:textAlignment w:val="baseline"/>
        <w:rPr>
          <w:shd w:fill="auto" w:val="clear"/>
        </w:rPr>
      </w:pPr>
      <w:r>
        <w:rPr>
          <w:rFonts w:eastAsia="NSimSun" w:cs="Arial" w:ascii="Times New Roman" w:hAnsi="Times New Roman"/>
          <w:kern w:val="2"/>
          <w:sz w:val="24"/>
          <w:szCs w:val="24"/>
          <w:shd w:fill="auto" w:val="clear"/>
          <w:lang w:val="ru-RU" w:eastAsia="zh-CN" w:bidi="hi-IN"/>
        </w:rPr>
        <w:t xml:space="preserve">3.6.7. При осуществлении закупки товара у единственного поставщика (подрядчика, исполнителя) в случае, предусмотренном п. 3.3.2.36 Положения, заказчик </w:t>
      </w:r>
      <w:r>
        <w:rPr>
          <w:rFonts w:eastAsia="NSimSun" w:cs="Arial" w:ascii="Times New Roman" w:hAnsi="Times New Roman"/>
          <w:kern w:val="2"/>
          <w:sz w:val="24"/>
          <w:szCs w:val="24"/>
          <w:shd w:fill="auto" w:val="clear"/>
          <w:lang w:val="ru-RU" w:eastAsia="zh-CN" w:bidi="hi-IN"/>
        </w:rPr>
        <w:t>вправе</w:t>
      </w:r>
      <w:r>
        <w:rPr>
          <w:rFonts w:eastAsia="NSimSun" w:cs="Arial" w:ascii="Times New Roman" w:hAnsi="Times New Roman"/>
          <w:kern w:val="2"/>
          <w:sz w:val="24"/>
          <w:szCs w:val="24"/>
          <w:shd w:fill="auto" w:val="clear"/>
          <w:lang w:val="ru-RU" w:eastAsia="zh-CN" w:bidi="hi-IN"/>
        </w:rPr>
        <w:t xml:space="preserve"> не формирова</w:t>
      </w:r>
      <w:r>
        <w:rPr>
          <w:rFonts w:eastAsia="NSimSun" w:cs="Arial" w:ascii="Times New Roman" w:hAnsi="Times New Roman"/>
          <w:kern w:val="2"/>
          <w:sz w:val="24"/>
          <w:szCs w:val="24"/>
          <w:shd w:fill="auto" w:val="clear"/>
          <w:lang w:val="ru-RU" w:eastAsia="zh-CN" w:bidi="hi-IN"/>
        </w:rPr>
        <w:t>ть</w:t>
      </w:r>
      <w:r>
        <w:rPr>
          <w:rFonts w:eastAsia="NSimSun" w:cs="Arial" w:ascii="Times New Roman" w:hAnsi="Times New Roman"/>
          <w:kern w:val="2"/>
          <w:sz w:val="24"/>
          <w:szCs w:val="24"/>
          <w:shd w:fill="auto" w:val="clear"/>
          <w:lang w:val="ru-RU" w:eastAsia="zh-CN" w:bidi="hi-IN"/>
        </w:rPr>
        <w:t xml:space="preserve"> и не размеща</w:t>
      </w:r>
      <w:r>
        <w:rPr>
          <w:rFonts w:eastAsia="NSimSun" w:cs="Arial" w:ascii="Times New Roman" w:hAnsi="Times New Roman"/>
          <w:kern w:val="2"/>
          <w:sz w:val="24"/>
          <w:szCs w:val="24"/>
          <w:shd w:fill="auto" w:val="clear"/>
          <w:lang w:val="ru-RU" w:eastAsia="zh-CN" w:bidi="hi-IN"/>
        </w:rPr>
        <w:t>ть</w:t>
      </w:r>
      <w:r>
        <w:rPr>
          <w:rFonts w:eastAsia="NSimSun" w:cs="Arial" w:ascii="Times New Roman" w:hAnsi="Times New Roman"/>
          <w:kern w:val="2"/>
          <w:sz w:val="24"/>
          <w:szCs w:val="24"/>
          <w:shd w:fill="auto" w:val="clear"/>
          <w:lang w:val="ru-RU" w:eastAsia="zh-CN" w:bidi="hi-IN"/>
        </w:rPr>
        <w:t xml:space="preserve"> в единой информационной системе извещение об осуществлении закупки, документацию об осуществлении такой закупки, проект договора, изменения, внесенные в эти извещения и документацию, разъяснения этой документации, протоколы, составляемые в ходе осуществления закупки, итоговый протокол, а также иную информацию, размещение которой в единой информационной системе предусмотрено федеральным законом и Положением.</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ind w:left="810" w:hanging="0"/>
        <w:rPr>
          <w:b w:val="false"/>
          <w:b w:val="false"/>
          <w:bCs w:val="false"/>
          <w:lang w:val="ru-RU"/>
        </w:rPr>
      </w:pPr>
      <w:bookmarkStart w:id="23" w:name="_TOC_250019"/>
      <w:r>
        <w:rPr>
          <w:spacing w:val="-28"/>
          <w:lang w:val="ru-RU"/>
        </w:rPr>
        <w:t>Г</w:t>
      </w:r>
      <w:r>
        <w:rPr>
          <w:lang w:val="ru-RU"/>
        </w:rPr>
        <w:t>лава</w:t>
      </w:r>
      <w:r>
        <w:rPr>
          <w:spacing w:val="1"/>
          <w:lang w:val="ru-RU"/>
        </w:rPr>
        <w:t xml:space="preserve"> </w:t>
      </w:r>
      <w:r>
        <w:rPr>
          <w:lang w:val="ru-RU"/>
        </w:rPr>
        <w:t>4</w:t>
      </w:r>
      <w:r>
        <w:rPr>
          <w:spacing w:val="2"/>
          <w:lang w:val="ru-RU"/>
        </w:rPr>
        <w:t xml:space="preserve"> </w:t>
      </w:r>
      <w:r>
        <w:rPr>
          <w:lang w:val="ru-RU"/>
        </w:rPr>
        <w:t>Об</w:t>
      </w:r>
      <w:r>
        <w:rPr>
          <w:spacing w:val="-6"/>
          <w:lang w:val="ru-RU"/>
        </w:rPr>
        <w:t>щ</w:t>
      </w:r>
      <w:r>
        <w:rPr>
          <w:lang w:val="ru-RU"/>
        </w:rPr>
        <w:t>ий</w:t>
      </w:r>
      <w:r>
        <w:rPr>
          <w:spacing w:val="2"/>
          <w:lang w:val="ru-RU"/>
        </w:rPr>
        <w:t xml:space="preserve"> </w:t>
      </w:r>
      <w:r>
        <w:rPr>
          <w:lang w:val="ru-RU"/>
        </w:rPr>
        <w:t>поря</w:t>
      </w:r>
      <w:r>
        <w:rPr>
          <w:spacing w:val="-2"/>
          <w:lang w:val="ru-RU"/>
        </w:rPr>
        <w:t>д</w:t>
      </w:r>
      <w:r>
        <w:rPr>
          <w:lang w:val="ru-RU"/>
        </w:rPr>
        <w:t>ок</w:t>
      </w:r>
      <w:r>
        <w:rPr>
          <w:spacing w:val="-2"/>
          <w:lang w:val="ru-RU"/>
        </w:rPr>
        <w:t xml:space="preserve"> </w:t>
      </w:r>
      <w:r>
        <w:rPr>
          <w:lang w:val="ru-RU"/>
        </w:rPr>
        <w:t>при</w:t>
      </w:r>
      <w:r>
        <w:rPr>
          <w:spacing w:val="-2"/>
          <w:lang w:val="ru-RU"/>
        </w:rPr>
        <w:t xml:space="preserve"> </w:t>
      </w:r>
      <w:r>
        <w:rPr>
          <w:lang w:val="ru-RU"/>
        </w:rPr>
        <w:t>пр</w:t>
      </w:r>
      <w:r>
        <w:rPr>
          <w:spacing w:val="-5"/>
          <w:lang w:val="ru-RU"/>
        </w:rPr>
        <w:t>о</w:t>
      </w:r>
      <w:r>
        <w:rPr>
          <w:lang w:val="ru-RU"/>
        </w:rPr>
        <w:t>в</w:t>
      </w:r>
      <w:r>
        <w:rPr>
          <w:spacing w:val="-6"/>
          <w:lang w:val="ru-RU"/>
        </w:rPr>
        <w:t>е</w:t>
      </w:r>
      <w:r>
        <w:rPr>
          <w:spacing w:val="-2"/>
          <w:lang w:val="ru-RU"/>
        </w:rPr>
        <w:t>д</w:t>
      </w:r>
      <w:r>
        <w:rPr>
          <w:spacing w:val="-1"/>
          <w:lang w:val="ru-RU"/>
        </w:rPr>
        <w:t>е</w:t>
      </w:r>
      <w:r>
        <w:rPr>
          <w:lang w:val="ru-RU"/>
        </w:rPr>
        <w:t>нии</w:t>
      </w:r>
      <w:r>
        <w:rPr>
          <w:spacing w:val="2"/>
          <w:lang w:val="ru-RU"/>
        </w:rPr>
        <w:t xml:space="preserve"> </w:t>
      </w:r>
      <w:r>
        <w:rPr>
          <w:lang w:val="ru-RU"/>
        </w:rPr>
        <w:t>за</w:t>
      </w:r>
      <w:r>
        <w:rPr>
          <w:spacing w:val="-10"/>
          <w:lang w:val="ru-RU"/>
        </w:rPr>
        <w:t>к</w:t>
      </w:r>
      <w:r>
        <w:rPr>
          <w:lang w:val="ru-RU"/>
        </w:rPr>
        <w:t>упок</w:t>
      </w:r>
      <w:bookmarkEnd w:id="23"/>
    </w:p>
    <w:p>
      <w:pPr>
        <w:pStyle w:val="Normal"/>
        <w:spacing w:before="4" w:after="0"/>
        <w:rPr>
          <w:rFonts w:ascii="Times New Roman" w:hAnsi="Times New Roman" w:eastAsia="Times New Roman" w:cs="Times New Roman"/>
          <w:b/>
          <w:b/>
          <w:bCs/>
          <w:lang w:val="ru-RU"/>
        </w:rPr>
      </w:pPr>
      <w:r>
        <w:rPr>
          <w:rFonts w:eastAsia="Times New Roman" w:cs="Times New Roman" w:ascii="Times New Roman" w:hAnsi="Times New Roman"/>
          <w:b/>
          <w:bCs/>
          <w:lang w:val="ru-RU"/>
        </w:rPr>
      </w:r>
    </w:p>
    <w:p>
      <w:pPr>
        <w:pStyle w:val="3"/>
        <w:numPr>
          <w:ilvl w:val="1"/>
          <w:numId w:val="69"/>
        </w:numPr>
        <w:tabs>
          <w:tab w:val="clear" w:pos="720"/>
          <w:tab w:val="left" w:pos="523" w:leader="none"/>
        </w:tabs>
        <w:ind w:left="522" w:hanging="0"/>
        <w:rPr>
          <w:b w:val="false"/>
          <w:b w:val="false"/>
          <w:bCs w:val="false"/>
        </w:rPr>
      </w:pPr>
      <w:bookmarkStart w:id="24" w:name="_TOC_250018"/>
      <w:r>
        <w:rPr>
          <w:spacing w:val="-1"/>
        </w:rPr>
        <w:t>Планирование</w:t>
      </w:r>
      <w:r>
        <w:rPr>
          <w:spacing w:val="3"/>
        </w:rPr>
        <w:t xml:space="preserve"> </w:t>
      </w:r>
      <w:r>
        <w:rPr>
          <w:spacing w:val="-1"/>
        </w:rPr>
        <w:t>закупок</w:t>
      </w:r>
      <w:bookmarkEnd w:id="24"/>
    </w:p>
    <w:p>
      <w:pPr>
        <w:pStyle w:val="Normal"/>
        <w:spacing w:before="1" w:after="0"/>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Style16"/>
        <w:numPr>
          <w:ilvl w:val="2"/>
          <w:numId w:val="69"/>
        </w:numPr>
        <w:tabs>
          <w:tab w:val="clear" w:pos="720"/>
          <w:tab w:val="left" w:pos="1426" w:leader="none"/>
        </w:tabs>
        <w:spacing w:lineRule="auto" w:line="237"/>
        <w:ind w:left="100" w:right="112" w:firstLine="720"/>
        <w:jc w:val="both"/>
        <w:rPr>
          <w:lang w:val="ru-RU"/>
        </w:rPr>
      </w:pPr>
      <w:r>
        <w:rPr>
          <w:lang w:val="ru-RU"/>
        </w:rPr>
        <w:t xml:space="preserve">Порядок </w:t>
      </w:r>
      <w:r>
        <w:rPr>
          <w:spacing w:val="-1"/>
          <w:lang w:val="ru-RU"/>
        </w:rPr>
        <w:t>формирования</w:t>
      </w:r>
      <w:r>
        <w:rPr>
          <w:spacing w:val="2"/>
          <w:lang w:val="ru-RU"/>
        </w:rPr>
        <w:t xml:space="preserve"> </w:t>
      </w:r>
      <w:r>
        <w:rPr>
          <w:spacing w:val="-1"/>
          <w:lang w:val="ru-RU"/>
        </w:rPr>
        <w:t>плана</w:t>
      </w:r>
      <w:r>
        <w:rPr>
          <w:spacing w:val="1"/>
          <w:lang w:val="ru-RU"/>
        </w:rPr>
        <w:t xml:space="preserve"> </w:t>
      </w:r>
      <w:r>
        <w:rPr>
          <w:spacing w:val="-3"/>
          <w:lang w:val="ru-RU"/>
        </w:rPr>
        <w:t>закупки</w:t>
      </w:r>
      <w:r>
        <w:rPr>
          <w:spacing w:val="7"/>
          <w:lang w:val="ru-RU"/>
        </w:rPr>
        <w:t xml:space="preserve"> </w:t>
      </w:r>
      <w:r>
        <w:rPr>
          <w:lang w:val="ru-RU"/>
        </w:rPr>
        <w:t>товаров,</w:t>
      </w:r>
      <w:r>
        <w:rPr>
          <w:spacing w:val="4"/>
          <w:lang w:val="ru-RU"/>
        </w:rPr>
        <w:t xml:space="preserve"> </w:t>
      </w:r>
      <w:r>
        <w:rPr>
          <w:spacing w:val="-1"/>
          <w:lang w:val="ru-RU"/>
        </w:rPr>
        <w:t>работ,</w:t>
      </w:r>
      <w:r>
        <w:rPr>
          <w:spacing w:val="4"/>
          <w:lang w:val="ru-RU"/>
        </w:rPr>
        <w:t xml:space="preserve"> </w:t>
      </w:r>
      <w:r>
        <w:rPr>
          <w:spacing w:val="-2"/>
          <w:lang w:val="ru-RU"/>
        </w:rPr>
        <w:t>услуг,</w:t>
      </w:r>
      <w:r>
        <w:rPr>
          <w:spacing w:val="9"/>
          <w:lang w:val="ru-RU"/>
        </w:rPr>
        <w:t xml:space="preserve"> </w:t>
      </w:r>
      <w:r>
        <w:rPr>
          <w:lang w:val="ru-RU"/>
        </w:rPr>
        <w:t>порядок и</w:t>
      </w:r>
      <w:r>
        <w:rPr>
          <w:spacing w:val="3"/>
          <w:lang w:val="ru-RU"/>
        </w:rPr>
        <w:t xml:space="preserve"> </w:t>
      </w:r>
      <w:r>
        <w:rPr>
          <w:spacing w:val="-1"/>
          <w:lang w:val="ru-RU"/>
        </w:rPr>
        <w:t>сроки</w:t>
      </w:r>
      <w:r>
        <w:rPr>
          <w:spacing w:val="52"/>
          <w:lang w:val="ru-RU"/>
        </w:rPr>
        <w:t xml:space="preserve"> </w:t>
      </w:r>
      <w:r>
        <w:rPr>
          <w:lang w:val="ru-RU"/>
        </w:rPr>
        <w:t>размещения</w:t>
      </w:r>
      <w:r>
        <w:rPr>
          <w:spacing w:val="4"/>
          <w:lang w:val="ru-RU"/>
        </w:rPr>
        <w:t xml:space="preserve"> </w:t>
      </w:r>
      <w:r>
        <w:rPr>
          <w:lang w:val="ru-RU"/>
        </w:rPr>
        <w:t>в</w:t>
      </w:r>
      <w:r>
        <w:rPr>
          <w:spacing w:val="8"/>
          <w:lang w:val="ru-RU"/>
        </w:rPr>
        <w:t xml:space="preserve"> </w:t>
      </w:r>
      <w:r>
        <w:rPr>
          <w:lang w:val="ru-RU"/>
        </w:rPr>
        <w:t>ЕИС</w:t>
      </w:r>
      <w:r>
        <w:rPr>
          <w:spacing w:val="3"/>
          <w:lang w:val="ru-RU"/>
        </w:rPr>
        <w:t xml:space="preserve"> </w:t>
      </w:r>
      <w:r>
        <w:rPr>
          <w:spacing w:val="-1"/>
          <w:lang w:val="ru-RU"/>
        </w:rPr>
        <w:t>такого</w:t>
      </w:r>
      <w:r>
        <w:rPr>
          <w:spacing w:val="9"/>
          <w:lang w:val="ru-RU"/>
        </w:rPr>
        <w:t xml:space="preserve"> </w:t>
      </w:r>
      <w:r>
        <w:rPr>
          <w:spacing w:val="-1"/>
          <w:lang w:val="ru-RU"/>
        </w:rPr>
        <w:t>плана,</w:t>
      </w:r>
      <w:r>
        <w:rPr>
          <w:spacing w:val="6"/>
          <w:lang w:val="ru-RU"/>
        </w:rPr>
        <w:t xml:space="preserve"> </w:t>
      </w:r>
      <w:r>
        <w:rPr>
          <w:spacing w:val="-1"/>
          <w:lang w:val="ru-RU"/>
        </w:rPr>
        <w:t>требования</w:t>
      </w:r>
      <w:r>
        <w:rPr>
          <w:spacing w:val="9"/>
          <w:lang w:val="ru-RU"/>
        </w:rPr>
        <w:t xml:space="preserve"> </w:t>
      </w:r>
      <w:r>
        <w:rPr>
          <w:lang w:val="ru-RU"/>
        </w:rPr>
        <w:t>к</w:t>
      </w:r>
      <w:r>
        <w:rPr>
          <w:spacing w:val="7"/>
          <w:lang w:val="ru-RU"/>
        </w:rPr>
        <w:t xml:space="preserve"> </w:t>
      </w:r>
      <w:r>
        <w:rPr>
          <w:spacing w:val="-1"/>
          <w:lang w:val="ru-RU"/>
        </w:rPr>
        <w:t>форме</w:t>
      </w:r>
      <w:r>
        <w:rPr>
          <w:spacing w:val="3"/>
          <w:lang w:val="ru-RU"/>
        </w:rPr>
        <w:t xml:space="preserve"> </w:t>
      </w:r>
      <w:r>
        <w:rPr>
          <w:spacing w:val="-1"/>
          <w:lang w:val="ru-RU"/>
        </w:rPr>
        <w:t>такого</w:t>
      </w:r>
      <w:r>
        <w:rPr>
          <w:spacing w:val="9"/>
          <w:lang w:val="ru-RU"/>
        </w:rPr>
        <w:t xml:space="preserve"> </w:t>
      </w:r>
      <w:r>
        <w:rPr>
          <w:spacing w:val="-1"/>
          <w:lang w:val="ru-RU"/>
        </w:rPr>
        <w:t>плана</w:t>
      </w:r>
      <w:r>
        <w:rPr>
          <w:spacing w:val="8"/>
          <w:lang w:val="ru-RU"/>
        </w:rPr>
        <w:t xml:space="preserve"> </w:t>
      </w:r>
      <w:r>
        <w:rPr>
          <w:spacing w:val="-1"/>
          <w:lang w:val="ru-RU"/>
        </w:rPr>
        <w:t>устанавливаются</w:t>
      </w:r>
      <w:r>
        <w:rPr>
          <w:spacing w:val="41"/>
          <w:lang w:val="ru-RU"/>
        </w:rPr>
        <w:t xml:space="preserve"> </w:t>
      </w:r>
      <w:r>
        <w:rPr>
          <w:spacing w:val="-1"/>
          <w:lang w:val="ru-RU"/>
        </w:rPr>
        <w:t>Правительством</w:t>
      </w:r>
      <w:r>
        <w:rPr>
          <w:spacing w:val="51"/>
          <w:lang w:val="ru-RU"/>
        </w:rPr>
        <w:t xml:space="preserve"> </w:t>
      </w:r>
      <w:r>
        <w:rPr>
          <w:spacing w:val="-1"/>
          <w:lang w:val="ru-RU"/>
        </w:rPr>
        <w:t>Российской</w:t>
      </w:r>
      <w:r>
        <w:rPr>
          <w:spacing w:val="51"/>
          <w:lang w:val="ru-RU"/>
        </w:rPr>
        <w:t xml:space="preserve"> </w:t>
      </w:r>
      <w:r>
        <w:rPr>
          <w:spacing w:val="-1"/>
          <w:lang w:val="ru-RU"/>
        </w:rPr>
        <w:t>Федерации.</w:t>
      </w:r>
      <w:r>
        <w:rPr>
          <w:spacing w:val="47"/>
          <w:lang w:val="ru-RU"/>
        </w:rPr>
        <w:t xml:space="preserve"> </w:t>
      </w:r>
      <w:r>
        <w:rPr>
          <w:lang w:val="ru-RU"/>
        </w:rPr>
        <w:t>Проведение</w:t>
      </w:r>
      <w:r>
        <w:rPr>
          <w:spacing w:val="49"/>
          <w:lang w:val="ru-RU"/>
        </w:rPr>
        <w:t xml:space="preserve"> </w:t>
      </w:r>
      <w:r>
        <w:rPr>
          <w:spacing w:val="-2"/>
          <w:lang w:val="ru-RU"/>
        </w:rPr>
        <w:t>закупки</w:t>
      </w:r>
      <w:r>
        <w:rPr>
          <w:spacing w:val="55"/>
          <w:lang w:val="ru-RU"/>
        </w:rPr>
        <w:t xml:space="preserve"> </w:t>
      </w:r>
      <w:r>
        <w:rPr>
          <w:spacing w:val="-1"/>
          <w:lang w:val="ru-RU"/>
        </w:rPr>
        <w:t>осуществляется</w:t>
      </w:r>
      <w:r>
        <w:rPr>
          <w:spacing w:val="54"/>
          <w:lang w:val="ru-RU"/>
        </w:rPr>
        <w:t xml:space="preserve"> </w:t>
      </w:r>
      <w:r>
        <w:rPr>
          <w:lang w:val="ru-RU"/>
        </w:rPr>
        <w:t>на</w:t>
      </w:r>
      <w:r>
        <w:rPr>
          <w:spacing w:val="70"/>
          <w:lang w:val="ru-RU"/>
        </w:rPr>
        <w:t xml:space="preserve"> </w:t>
      </w:r>
      <w:r>
        <w:rPr>
          <w:spacing w:val="-1"/>
          <w:lang w:val="ru-RU"/>
        </w:rPr>
        <w:t>основании</w:t>
      </w:r>
      <w:r>
        <w:rPr>
          <w:spacing w:val="-2"/>
          <w:lang w:val="ru-RU"/>
        </w:rPr>
        <w:t xml:space="preserve"> </w:t>
      </w:r>
      <w:r>
        <w:rPr>
          <w:spacing w:val="-1"/>
          <w:lang w:val="ru-RU"/>
        </w:rPr>
        <w:t>утвержденного</w:t>
      </w:r>
      <w:r>
        <w:rPr>
          <w:spacing w:val="6"/>
          <w:lang w:val="ru-RU"/>
        </w:rPr>
        <w:t xml:space="preserve"> </w:t>
      </w:r>
      <w:r>
        <w:rPr>
          <w:lang w:val="ru-RU"/>
        </w:rPr>
        <w:t>и</w:t>
      </w:r>
      <w:r>
        <w:rPr>
          <w:spacing w:val="-2"/>
          <w:lang w:val="ru-RU"/>
        </w:rPr>
        <w:t xml:space="preserve"> </w:t>
      </w:r>
      <w:r>
        <w:rPr>
          <w:spacing w:val="-1"/>
          <w:lang w:val="ru-RU"/>
        </w:rPr>
        <w:t>размещенного</w:t>
      </w:r>
      <w:r>
        <w:rPr>
          <w:spacing w:val="6"/>
          <w:lang w:val="ru-RU"/>
        </w:rPr>
        <w:t xml:space="preserve"> </w:t>
      </w:r>
      <w:r>
        <w:rPr>
          <w:lang w:val="ru-RU"/>
        </w:rPr>
        <w:t>в</w:t>
      </w:r>
      <w:r>
        <w:rPr>
          <w:spacing w:val="2"/>
          <w:lang w:val="ru-RU"/>
        </w:rPr>
        <w:t xml:space="preserve"> </w:t>
      </w:r>
      <w:r>
        <w:rPr>
          <w:spacing w:val="-1"/>
          <w:lang w:val="ru-RU"/>
        </w:rPr>
        <w:t>ЕИС</w:t>
      </w:r>
      <w:r>
        <w:rPr>
          <w:lang w:val="ru-RU"/>
        </w:rPr>
        <w:t xml:space="preserve"> </w:t>
      </w:r>
      <w:r>
        <w:rPr>
          <w:spacing w:val="-1"/>
          <w:lang w:val="ru-RU"/>
        </w:rPr>
        <w:t>плана</w:t>
      </w:r>
      <w:r>
        <w:rPr>
          <w:spacing w:val="1"/>
          <w:lang w:val="ru-RU"/>
        </w:rPr>
        <w:t xml:space="preserve"> </w:t>
      </w:r>
      <w:r>
        <w:rPr>
          <w:spacing w:val="-1"/>
          <w:lang w:val="ru-RU"/>
        </w:rPr>
        <w:t>закупок</w:t>
      </w:r>
      <w:r>
        <w:rPr>
          <w:lang w:val="ru-RU"/>
        </w:rPr>
        <w:t xml:space="preserve"> товаров,</w:t>
      </w:r>
      <w:r>
        <w:rPr>
          <w:spacing w:val="-1"/>
          <w:lang w:val="ru-RU"/>
        </w:rPr>
        <w:t xml:space="preserve"> работ,</w:t>
      </w:r>
      <w:r>
        <w:rPr>
          <w:spacing w:val="4"/>
          <w:lang w:val="ru-RU"/>
        </w:rPr>
        <w:t xml:space="preserve"> </w:t>
      </w:r>
      <w:r>
        <w:rPr>
          <w:spacing w:val="-3"/>
          <w:lang w:val="ru-RU"/>
        </w:rPr>
        <w:t>услуг.</w:t>
      </w:r>
    </w:p>
    <w:p>
      <w:pPr>
        <w:pStyle w:val="Style16"/>
        <w:numPr>
          <w:ilvl w:val="2"/>
          <w:numId w:val="69"/>
        </w:numPr>
        <w:tabs>
          <w:tab w:val="clear" w:pos="720"/>
          <w:tab w:val="left" w:pos="1426" w:leader="none"/>
        </w:tabs>
        <w:ind w:left="100" w:right="108" w:firstLine="720"/>
        <w:jc w:val="both"/>
        <w:rPr>
          <w:lang w:val="ru-RU"/>
        </w:rPr>
      </w:pPr>
      <w:r>
        <w:rPr>
          <w:spacing w:val="-1"/>
          <w:lang w:val="ru-RU"/>
        </w:rPr>
        <w:t>План</w:t>
      </w:r>
      <w:r>
        <w:rPr>
          <w:spacing w:val="-2"/>
          <w:lang w:val="ru-RU"/>
        </w:rPr>
        <w:t xml:space="preserve"> </w:t>
      </w:r>
      <w:r>
        <w:rPr>
          <w:spacing w:val="-1"/>
          <w:lang w:val="ru-RU"/>
        </w:rPr>
        <w:t>закупок</w:t>
      </w:r>
      <w:r>
        <w:rPr>
          <w:lang w:val="ru-RU"/>
        </w:rPr>
        <w:t xml:space="preserve"> </w:t>
      </w:r>
      <w:r>
        <w:rPr>
          <w:spacing w:val="-2"/>
          <w:lang w:val="ru-RU"/>
        </w:rPr>
        <w:t>утверждается</w:t>
      </w:r>
      <w:r>
        <w:rPr>
          <w:spacing w:val="-3"/>
          <w:lang w:val="ru-RU"/>
        </w:rPr>
        <w:t xml:space="preserve"> </w:t>
      </w:r>
      <w:r>
        <w:rPr>
          <w:lang w:val="ru-RU"/>
        </w:rPr>
        <w:t>на</w:t>
      </w:r>
      <w:r>
        <w:rPr>
          <w:spacing w:val="-4"/>
          <w:lang w:val="ru-RU"/>
        </w:rPr>
        <w:t xml:space="preserve"> </w:t>
      </w:r>
      <w:r>
        <w:rPr>
          <w:lang w:val="ru-RU"/>
        </w:rPr>
        <w:t>срок</w:t>
      </w:r>
      <w:r>
        <w:rPr>
          <w:spacing w:val="-4"/>
          <w:lang w:val="ru-RU"/>
        </w:rPr>
        <w:t xml:space="preserve"> </w:t>
      </w:r>
      <w:r>
        <w:rPr>
          <w:lang w:val="ru-RU"/>
        </w:rPr>
        <w:t>не</w:t>
      </w:r>
      <w:r>
        <w:rPr>
          <w:spacing w:val="-4"/>
          <w:lang w:val="ru-RU"/>
        </w:rPr>
        <w:t xml:space="preserve"> </w:t>
      </w:r>
      <w:r>
        <w:rPr>
          <w:spacing w:val="-1"/>
          <w:lang w:val="ru-RU"/>
        </w:rPr>
        <w:t>менее</w:t>
      </w:r>
      <w:r>
        <w:rPr>
          <w:spacing w:val="-4"/>
          <w:lang w:val="ru-RU"/>
        </w:rPr>
        <w:t xml:space="preserve"> </w:t>
      </w:r>
      <w:r>
        <w:rPr>
          <w:spacing w:val="-1"/>
          <w:lang w:val="ru-RU"/>
        </w:rPr>
        <w:t xml:space="preserve">чем </w:t>
      </w:r>
      <w:r>
        <w:rPr>
          <w:lang w:val="ru-RU"/>
        </w:rPr>
        <w:t>1</w:t>
      </w:r>
      <w:r>
        <w:rPr>
          <w:spacing w:val="-3"/>
          <w:lang w:val="ru-RU"/>
        </w:rPr>
        <w:t xml:space="preserve"> </w:t>
      </w:r>
      <w:r>
        <w:rPr>
          <w:spacing w:val="-2"/>
          <w:lang w:val="ru-RU"/>
        </w:rPr>
        <w:t>(один)</w:t>
      </w:r>
      <w:r>
        <w:rPr>
          <w:spacing w:val="-1"/>
          <w:lang w:val="ru-RU"/>
        </w:rPr>
        <w:t xml:space="preserve"> </w:t>
      </w:r>
      <w:r>
        <w:rPr>
          <w:lang w:val="ru-RU"/>
        </w:rPr>
        <w:t>год</w:t>
      </w:r>
      <w:r>
        <w:rPr>
          <w:spacing w:val="-5"/>
          <w:lang w:val="ru-RU"/>
        </w:rPr>
        <w:t xml:space="preserve"> </w:t>
      </w:r>
      <w:r>
        <w:rPr>
          <w:lang w:val="ru-RU"/>
        </w:rPr>
        <w:t>и</w:t>
      </w:r>
      <w:r>
        <w:rPr>
          <w:spacing w:val="-2"/>
          <w:lang w:val="ru-RU"/>
        </w:rPr>
        <w:t xml:space="preserve"> </w:t>
      </w:r>
      <w:r>
        <w:rPr>
          <w:spacing w:val="-1"/>
          <w:lang w:val="ru-RU"/>
        </w:rPr>
        <w:t>размещается</w:t>
      </w:r>
      <w:r>
        <w:rPr>
          <w:spacing w:val="-3"/>
          <w:lang w:val="ru-RU"/>
        </w:rPr>
        <w:t xml:space="preserve"> </w:t>
      </w:r>
      <w:r>
        <w:rPr>
          <w:lang w:val="ru-RU"/>
        </w:rPr>
        <w:t>в</w:t>
      </w:r>
      <w:r>
        <w:rPr>
          <w:spacing w:val="73"/>
          <w:lang w:val="ru-RU"/>
        </w:rPr>
        <w:t xml:space="preserve"> </w:t>
      </w:r>
      <w:r>
        <w:rPr>
          <w:lang w:val="ru-RU"/>
        </w:rPr>
        <w:t>ЕИС</w:t>
      </w:r>
      <w:r>
        <w:rPr>
          <w:spacing w:val="57"/>
          <w:lang w:val="ru-RU"/>
        </w:rPr>
        <w:t xml:space="preserve"> </w:t>
      </w:r>
      <w:r>
        <w:rPr>
          <w:lang w:val="ru-RU"/>
        </w:rPr>
        <w:t>в</w:t>
      </w:r>
      <w:r>
        <w:rPr>
          <w:spacing w:val="1"/>
          <w:lang w:val="ru-RU"/>
        </w:rPr>
        <w:t xml:space="preserve"> </w:t>
      </w:r>
      <w:r>
        <w:rPr>
          <w:spacing w:val="-1"/>
          <w:lang w:val="ru-RU"/>
        </w:rPr>
        <w:t>течение</w:t>
      </w:r>
      <w:r>
        <w:rPr>
          <w:spacing w:val="58"/>
          <w:lang w:val="ru-RU"/>
        </w:rPr>
        <w:t xml:space="preserve"> </w:t>
      </w:r>
      <w:r>
        <w:rPr>
          <w:spacing w:val="-1"/>
          <w:lang w:val="ru-RU"/>
        </w:rPr>
        <w:t>десяти</w:t>
      </w:r>
      <w:r>
        <w:rPr>
          <w:spacing w:val="1"/>
          <w:lang w:val="ru-RU"/>
        </w:rPr>
        <w:t xml:space="preserve"> </w:t>
      </w:r>
      <w:r>
        <w:rPr>
          <w:spacing w:val="-1"/>
          <w:lang w:val="ru-RU"/>
        </w:rPr>
        <w:t>календарных</w:t>
      </w:r>
      <w:r>
        <w:rPr>
          <w:spacing w:val="54"/>
          <w:lang w:val="ru-RU"/>
        </w:rPr>
        <w:t xml:space="preserve"> </w:t>
      </w:r>
      <w:r>
        <w:rPr>
          <w:spacing w:val="-1"/>
          <w:lang w:val="ru-RU"/>
        </w:rPr>
        <w:t>дней</w:t>
      </w:r>
      <w:r>
        <w:rPr>
          <w:lang w:val="ru-RU"/>
        </w:rPr>
        <w:t xml:space="preserve"> с</w:t>
      </w:r>
      <w:r>
        <w:rPr>
          <w:spacing w:val="58"/>
          <w:lang w:val="ru-RU"/>
        </w:rPr>
        <w:t xml:space="preserve"> </w:t>
      </w:r>
      <w:r>
        <w:rPr>
          <w:spacing w:val="-1"/>
          <w:lang w:val="ru-RU"/>
        </w:rPr>
        <w:t>даты</w:t>
      </w:r>
      <w:r>
        <w:rPr>
          <w:spacing w:val="2"/>
          <w:lang w:val="ru-RU"/>
        </w:rPr>
        <w:t xml:space="preserve"> </w:t>
      </w:r>
      <w:r>
        <w:rPr>
          <w:lang w:val="ru-RU"/>
        </w:rPr>
        <w:t>его</w:t>
      </w:r>
      <w:r>
        <w:rPr>
          <w:spacing w:val="59"/>
          <w:lang w:val="ru-RU"/>
        </w:rPr>
        <w:t xml:space="preserve"> </w:t>
      </w:r>
      <w:r>
        <w:rPr>
          <w:spacing w:val="-1"/>
          <w:lang w:val="ru-RU"/>
        </w:rPr>
        <w:t>утверждения.</w:t>
      </w:r>
      <w:r>
        <w:rPr>
          <w:spacing w:val="1"/>
          <w:lang w:val="ru-RU"/>
        </w:rPr>
        <w:t xml:space="preserve"> </w:t>
      </w:r>
      <w:r>
        <w:rPr>
          <w:lang w:val="ru-RU"/>
        </w:rPr>
        <w:t>Размещение</w:t>
      </w:r>
      <w:r>
        <w:rPr>
          <w:spacing w:val="54"/>
          <w:lang w:val="ru-RU"/>
        </w:rPr>
        <w:t xml:space="preserve"> </w:t>
      </w:r>
      <w:r>
        <w:rPr>
          <w:spacing w:val="-1"/>
          <w:lang w:val="ru-RU"/>
        </w:rPr>
        <w:t>плана</w:t>
      </w:r>
      <w:r>
        <w:rPr>
          <w:spacing w:val="33"/>
          <w:lang w:val="ru-RU"/>
        </w:rPr>
        <w:t xml:space="preserve"> </w:t>
      </w:r>
      <w:r>
        <w:rPr>
          <w:spacing w:val="-1"/>
          <w:lang w:val="ru-RU"/>
        </w:rPr>
        <w:t>закупок</w:t>
      </w:r>
      <w:r>
        <w:rPr>
          <w:spacing w:val="17"/>
          <w:lang w:val="ru-RU"/>
        </w:rPr>
        <w:t xml:space="preserve"> </w:t>
      </w:r>
      <w:r>
        <w:rPr>
          <w:lang w:val="ru-RU"/>
        </w:rPr>
        <w:t>на</w:t>
      </w:r>
      <w:r>
        <w:rPr>
          <w:spacing w:val="18"/>
          <w:lang w:val="ru-RU"/>
        </w:rPr>
        <w:t xml:space="preserve"> </w:t>
      </w:r>
      <w:r>
        <w:rPr>
          <w:spacing w:val="-1"/>
          <w:lang w:val="ru-RU"/>
        </w:rPr>
        <w:t>следующий</w:t>
      </w:r>
      <w:r>
        <w:rPr>
          <w:spacing w:val="19"/>
          <w:lang w:val="ru-RU"/>
        </w:rPr>
        <w:t xml:space="preserve"> </w:t>
      </w:r>
      <w:r>
        <w:rPr>
          <w:lang w:val="ru-RU"/>
        </w:rPr>
        <w:t>год</w:t>
      </w:r>
      <w:r>
        <w:rPr>
          <w:spacing w:val="16"/>
          <w:lang w:val="ru-RU"/>
        </w:rPr>
        <w:t xml:space="preserve"> </w:t>
      </w:r>
      <w:r>
        <w:rPr>
          <w:lang w:val="ru-RU"/>
        </w:rPr>
        <w:t>в</w:t>
      </w:r>
      <w:r>
        <w:rPr>
          <w:spacing w:val="20"/>
          <w:lang w:val="ru-RU"/>
        </w:rPr>
        <w:t xml:space="preserve"> </w:t>
      </w:r>
      <w:r>
        <w:rPr>
          <w:lang w:val="ru-RU"/>
        </w:rPr>
        <w:t>ЕИС</w:t>
      </w:r>
      <w:r>
        <w:rPr>
          <w:spacing w:val="12"/>
          <w:lang w:val="ru-RU"/>
        </w:rPr>
        <w:t xml:space="preserve"> </w:t>
      </w:r>
      <w:r>
        <w:rPr>
          <w:lang w:val="ru-RU"/>
        </w:rPr>
        <w:t>осуществляется</w:t>
      </w:r>
      <w:r>
        <w:rPr>
          <w:spacing w:val="18"/>
          <w:lang w:val="ru-RU"/>
        </w:rPr>
        <w:t xml:space="preserve"> </w:t>
      </w:r>
      <w:r>
        <w:rPr>
          <w:lang w:val="ru-RU"/>
        </w:rPr>
        <w:t>не</w:t>
      </w:r>
      <w:r>
        <w:rPr>
          <w:spacing w:val="18"/>
          <w:lang w:val="ru-RU"/>
        </w:rPr>
        <w:t xml:space="preserve"> </w:t>
      </w:r>
      <w:r>
        <w:rPr>
          <w:spacing w:val="-1"/>
          <w:lang w:val="ru-RU"/>
        </w:rPr>
        <w:t>позднее</w:t>
      </w:r>
      <w:r>
        <w:rPr>
          <w:spacing w:val="18"/>
          <w:lang w:val="ru-RU"/>
        </w:rPr>
        <w:t xml:space="preserve"> </w:t>
      </w:r>
      <w:r>
        <w:rPr>
          <w:lang w:val="ru-RU"/>
        </w:rPr>
        <w:t>31</w:t>
      </w:r>
      <w:r>
        <w:rPr>
          <w:spacing w:val="18"/>
          <w:lang w:val="ru-RU"/>
        </w:rPr>
        <w:t xml:space="preserve"> </w:t>
      </w:r>
      <w:r>
        <w:rPr>
          <w:spacing w:val="-2"/>
          <w:lang w:val="ru-RU"/>
        </w:rPr>
        <w:t>декабря</w:t>
      </w:r>
      <w:r>
        <w:rPr>
          <w:spacing w:val="18"/>
          <w:lang w:val="ru-RU"/>
        </w:rPr>
        <w:t xml:space="preserve"> </w:t>
      </w:r>
      <w:r>
        <w:rPr>
          <w:spacing w:val="-1"/>
          <w:lang w:val="ru-RU"/>
        </w:rPr>
        <w:t>текущего</w:t>
      </w:r>
      <w:r>
        <w:rPr>
          <w:spacing w:val="46"/>
          <w:lang w:val="ru-RU"/>
        </w:rPr>
        <w:t xml:space="preserve"> </w:t>
      </w:r>
      <w:r>
        <w:rPr>
          <w:spacing w:val="-1"/>
          <w:lang w:val="ru-RU"/>
        </w:rPr>
        <w:t>календарного</w:t>
      </w:r>
      <w:r>
        <w:rPr>
          <w:spacing w:val="2"/>
          <w:lang w:val="ru-RU"/>
        </w:rPr>
        <w:t xml:space="preserve"> </w:t>
      </w:r>
      <w:r>
        <w:rPr>
          <w:spacing w:val="-1"/>
          <w:lang w:val="ru-RU"/>
        </w:rPr>
        <w:t>года.</w:t>
      </w:r>
    </w:p>
    <w:p>
      <w:pPr>
        <w:pStyle w:val="Style16"/>
        <w:numPr>
          <w:ilvl w:val="2"/>
          <w:numId w:val="69"/>
        </w:numPr>
        <w:tabs>
          <w:tab w:val="clear" w:pos="720"/>
          <w:tab w:val="left" w:pos="1426" w:leader="none"/>
        </w:tabs>
        <w:spacing w:lineRule="auto" w:line="240"/>
        <w:ind w:left="100" w:right="114" w:firstLine="720"/>
        <w:jc w:val="both"/>
        <w:rPr>
          <w:lang w:val="ru-RU"/>
        </w:rPr>
      </w:pPr>
      <w:r>
        <w:rPr>
          <w:spacing w:val="-1"/>
          <w:lang w:val="ru-RU"/>
        </w:rPr>
        <w:t>Все</w:t>
      </w:r>
      <w:r>
        <w:rPr>
          <w:spacing w:val="1"/>
          <w:lang w:val="ru-RU"/>
        </w:rPr>
        <w:t xml:space="preserve"> </w:t>
      </w:r>
      <w:r>
        <w:rPr>
          <w:spacing w:val="-1"/>
          <w:lang w:val="ru-RU"/>
        </w:rPr>
        <w:t>изменения</w:t>
      </w:r>
      <w:r>
        <w:rPr>
          <w:spacing w:val="-3"/>
          <w:lang w:val="ru-RU"/>
        </w:rPr>
        <w:t xml:space="preserve"> </w:t>
      </w:r>
      <w:r>
        <w:rPr>
          <w:spacing w:val="-1"/>
          <w:lang w:val="ru-RU"/>
        </w:rPr>
        <w:t>плана</w:t>
      </w:r>
      <w:r>
        <w:rPr>
          <w:spacing w:val="1"/>
          <w:lang w:val="ru-RU"/>
        </w:rPr>
        <w:t xml:space="preserve"> </w:t>
      </w:r>
      <w:r>
        <w:rPr>
          <w:spacing w:val="-2"/>
          <w:lang w:val="ru-RU"/>
        </w:rPr>
        <w:t>закупок</w:t>
      </w:r>
      <w:r>
        <w:rPr>
          <w:lang w:val="ru-RU"/>
        </w:rPr>
        <w:t xml:space="preserve"> </w:t>
      </w:r>
      <w:r>
        <w:rPr>
          <w:spacing w:val="-1"/>
          <w:lang w:val="ru-RU"/>
        </w:rPr>
        <w:t>Заказчика</w:t>
      </w:r>
      <w:r>
        <w:rPr>
          <w:spacing w:val="1"/>
          <w:lang w:val="ru-RU"/>
        </w:rPr>
        <w:t xml:space="preserve"> </w:t>
      </w:r>
      <w:r>
        <w:rPr>
          <w:spacing w:val="-1"/>
          <w:lang w:val="ru-RU"/>
        </w:rPr>
        <w:t>размещаются</w:t>
      </w:r>
      <w:r>
        <w:rPr>
          <w:spacing w:val="1"/>
          <w:lang w:val="ru-RU"/>
        </w:rPr>
        <w:t xml:space="preserve"> </w:t>
      </w:r>
      <w:r>
        <w:rPr>
          <w:lang w:val="ru-RU"/>
        </w:rPr>
        <w:t>в</w:t>
      </w:r>
      <w:r>
        <w:rPr>
          <w:spacing w:val="-1"/>
          <w:lang w:val="ru-RU"/>
        </w:rPr>
        <w:t xml:space="preserve"> </w:t>
      </w:r>
      <w:r>
        <w:rPr>
          <w:lang w:val="ru-RU"/>
        </w:rPr>
        <w:t>ЕИС в</w:t>
      </w:r>
      <w:r>
        <w:rPr>
          <w:spacing w:val="-1"/>
          <w:lang w:val="ru-RU"/>
        </w:rPr>
        <w:t xml:space="preserve"> течение</w:t>
      </w:r>
      <w:r>
        <w:rPr>
          <w:spacing w:val="1"/>
          <w:lang w:val="ru-RU"/>
        </w:rPr>
        <w:t xml:space="preserve"> </w:t>
      </w:r>
      <w:r>
        <w:rPr>
          <w:spacing w:val="-1"/>
          <w:lang w:val="ru-RU"/>
        </w:rPr>
        <w:t>десяти</w:t>
      </w:r>
      <w:r>
        <w:rPr>
          <w:spacing w:val="69"/>
          <w:lang w:val="ru-RU"/>
        </w:rPr>
        <w:t xml:space="preserve"> </w:t>
      </w:r>
      <w:r>
        <w:rPr>
          <w:spacing w:val="-1"/>
          <w:lang w:val="ru-RU"/>
        </w:rPr>
        <w:t>календарных</w:t>
      </w:r>
      <w:r>
        <w:rPr>
          <w:spacing w:val="-3"/>
          <w:lang w:val="ru-RU"/>
        </w:rPr>
        <w:t xml:space="preserve"> </w:t>
      </w:r>
      <w:r>
        <w:rPr>
          <w:spacing w:val="-1"/>
          <w:lang w:val="ru-RU"/>
        </w:rPr>
        <w:t>дней</w:t>
      </w:r>
      <w:r>
        <w:rPr>
          <w:spacing w:val="3"/>
          <w:lang w:val="ru-RU"/>
        </w:rPr>
        <w:t xml:space="preserve"> </w:t>
      </w:r>
      <w:r>
        <w:rPr>
          <w:lang w:val="ru-RU"/>
        </w:rPr>
        <w:t>с</w:t>
      </w:r>
      <w:r>
        <w:rPr>
          <w:spacing w:val="1"/>
          <w:lang w:val="ru-RU"/>
        </w:rPr>
        <w:t xml:space="preserve"> </w:t>
      </w:r>
      <w:r>
        <w:rPr>
          <w:spacing w:val="-1"/>
          <w:lang w:val="ru-RU"/>
        </w:rPr>
        <w:t>даты</w:t>
      </w:r>
      <w:r>
        <w:rPr>
          <w:spacing w:val="9"/>
          <w:lang w:val="ru-RU"/>
        </w:rPr>
        <w:t xml:space="preserve"> </w:t>
      </w:r>
      <w:r>
        <w:rPr>
          <w:spacing w:val="-2"/>
          <w:lang w:val="ru-RU"/>
        </w:rPr>
        <w:t>утверждения</w:t>
      </w:r>
      <w:r>
        <w:rPr>
          <w:spacing w:val="2"/>
          <w:lang w:val="ru-RU"/>
        </w:rPr>
        <w:t xml:space="preserve"> </w:t>
      </w:r>
      <w:r>
        <w:rPr>
          <w:spacing w:val="-1"/>
          <w:lang w:val="ru-RU"/>
        </w:rPr>
        <w:t>таких</w:t>
      </w:r>
      <w:r>
        <w:rPr>
          <w:spacing w:val="-3"/>
          <w:lang w:val="ru-RU"/>
        </w:rPr>
        <w:t xml:space="preserve"> </w:t>
      </w:r>
      <w:r>
        <w:rPr>
          <w:spacing w:val="-1"/>
          <w:lang w:val="ru-RU"/>
        </w:rPr>
        <w:t>изменений.</w:t>
      </w:r>
    </w:p>
    <w:p>
      <w:pPr>
        <w:pStyle w:val="Style16"/>
        <w:numPr>
          <w:ilvl w:val="2"/>
          <w:numId w:val="69"/>
        </w:numPr>
        <w:tabs>
          <w:tab w:val="clear" w:pos="720"/>
          <w:tab w:val="left" w:pos="1426" w:leader="none"/>
        </w:tabs>
        <w:ind w:left="100" w:right="112" w:firstLine="720"/>
        <w:jc w:val="both"/>
        <w:rPr>
          <w:lang w:val="ru-RU"/>
        </w:rPr>
      </w:pPr>
      <w:r>
        <w:rPr>
          <w:lang w:val="ru-RU"/>
        </w:rPr>
        <w:t>В</w:t>
      </w:r>
      <w:r>
        <w:rPr>
          <w:spacing w:val="14"/>
          <w:lang w:val="ru-RU"/>
        </w:rPr>
        <w:t xml:space="preserve"> </w:t>
      </w:r>
      <w:r>
        <w:rPr>
          <w:spacing w:val="-2"/>
          <w:lang w:val="ru-RU"/>
        </w:rPr>
        <w:t>случае</w:t>
      </w:r>
      <w:r>
        <w:rPr>
          <w:spacing w:val="15"/>
          <w:lang w:val="ru-RU"/>
        </w:rPr>
        <w:t xml:space="preserve"> </w:t>
      </w:r>
      <w:r>
        <w:rPr>
          <w:spacing w:val="-1"/>
          <w:lang w:val="ru-RU"/>
        </w:rPr>
        <w:t>если</w:t>
      </w:r>
      <w:r>
        <w:rPr>
          <w:spacing w:val="17"/>
          <w:lang w:val="ru-RU"/>
        </w:rPr>
        <w:t xml:space="preserve"> </w:t>
      </w:r>
      <w:r>
        <w:rPr>
          <w:spacing w:val="-2"/>
          <w:lang w:val="ru-RU"/>
        </w:rPr>
        <w:t>закупка</w:t>
      </w:r>
      <w:r>
        <w:rPr>
          <w:spacing w:val="15"/>
          <w:lang w:val="ru-RU"/>
        </w:rPr>
        <w:t xml:space="preserve"> </w:t>
      </w:r>
      <w:r>
        <w:rPr>
          <w:lang w:val="ru-RU"/>
        </w:rPr>
        <w:t>товаров</w:t>
      </w:r>
      <w:r>
        <w:rPr>
          <w:spacing w:val="13"/>
          <w:lang w:val="ru-RU"/>
        </w:rPr>
        <w:t xml:space="preserve"> </w:t>
      </w:r>
      <w:r>
        <w:rPr>
          <w:spacing w:val="-1"/>
          <w:lang w:val="ru-RU"/>
        </w:rPr>
        <w:t>(работ,</w:t>
      </w:r>
      <w:r>
        <w:rPr>
          <w:spacing w:val="14"/>
          <w:lang w:val="ru-RU"/>
        </w:rPr>
        <w:t xml:space="preserve"> </w:t>
      </w:r>
      <w:r>
        <w:rPr>
          <w:spacing w:val="-2"/>
          <w:lang w:val="ru-RU"/>
        </w:rPr>
        <w:t>услуг)</w:t>
      </w:r>
      <w:r>
        <w:rPr>
          <w:spacing w:val="18"/>
          <w:lang w:val="ru-RU"/>
        </w:rPr>
        <w:t xml:space="preserve"> </w:t>
      </w:r>
      <w:r>
        <w:rPr>
          <w:spacing w:val="-1"/>
          <w:lang w:val="ru-RU"/>
        </w:rPr>
        <w:t>осуществляется</w:t>
      </w:r>
      <w:r>
        <w:rPr>
          <w:spacing w:val="16"/>
          <w:lang w:val="ru-RU"/>
        </w:rPr>
        <w:t xml:space="preserve"> </w:t>
      </w:r>
      <w:r>
        <w:rPr>
          <w:spacing w:val="-2"/>
          <w:lang w:val="ru-RU"/>
        </w:rPr>
        <w:t>путем</w:t>
      </w:r>
      <w:r>
        <w:rPr>
          <w:spacing w:val="62"/>
          <w:lang w:val="ru-RU"/>
        </w:rPr>
        <w:t xml:space="preserve"> </w:t>
      </w:r>
      <w:r>
        <w:rPr>
          <w:spacing w:val="-1"/>
          <w:lang w:val="ru-RU"/>
        </w:rPr>
        <w:t>проведения</w:t>
      </w:r>
      <w:r>
        <w:rPr>
          <w:spacing w:val="21"/>
          <w:lang w:val="ru-RU"/>
        </w:rPr>
        <w:t xml:space="preserve"> </w:t>
      </w:r>
      <w:r>
        <w:rPr>
          <w:spacing w:val="-1"/>
          <w:lang w:val="ru-RU"/>
        </w:rPr>
        <w:t>конкурентной</w:t>
      </w:r>
      <w:r>
        <w:rPr>
          <w:spacing w:val="17"/>
          <w:lang w:val="ru-RU"/>
        </w:rPr>
        <w:t xml:space="preserve"> </w:t>
      </w:r>
      <w:r>
        <w:rPr>
          <w:spacing w:val="-1"/>
          <w:lang w:val="ru-RU"/>
        </w:rPr>
        <w:t>закупки,</w:t>
      </w:r>
      <w:r>
        <w:rPr>
          <w:spacing w:val="18"/>
          <w:lang w:val="ru-RU"/>
        </w:rPr>
        <w:t xml:space="preserve"> </w:t>
      </w:r>
      <w:r>
        <w:rPr>
          <w:spacing w:val="-1"/>
          <w:lang w:val="ru-RU"/>
        </w:rPr>
        <w:t>внесение</w:t>
      </w:r>
      <w:r>
        <w:rPr>
          <w:spacing w:val="15"/>
          <w:lang w:val="ru-RU"/>
        </w:rPr>
        <w:t xml:space="preserve"> </w:t>
      </w:r>
      <w:r>
        <w:rPr>
          <w:spacing w:val="-1"/>
          <w:lang w:val="ru-RU"/>
        </w:rPr>
        <w:t>изменений</w:t>
      </w:r>
      <w:r>
        <w:rPr>
          <w:spacing w:val="12"/>
          <w:lang w:val="ru-RU"/>
        </w:rPr>
        <w:t xml:space="preserve"> </w:t>
      </w:r>
      <w:r>
        <w:rPr>
          <w:lang w:val="ru-RU"/>
        </w:rPr>
        <w:t>в</w:t>
      </w:r>
      <w:r>
        <w:rPr>
          <w:spacing w:val="18"/>
          <w:lang w:val="ru-RU"/>
        </w:rPr>
        <w:t xml:space="preserve"> </w:t>
      </w:r>
      <w:r>
        <w:rPr>
          <w:spacing w:val="-1"/>
          <w:lang w:val="ru-RU"/>
        </w:rPr>
        <w:t>план</w:t>
      </w:r>
      <w:r>
        <w:rPr>
          <w:spacing w:val="17"/>
          <w:lang w:val="ru-RU"/>
        </w:rPr>
        <w:t xml:space="preserve"> </w:t>
      </w:r>
      <w:r>
        <w:rPr>
          <w:spacing w:val="-3"/>
          <w:lang w:val="ru-RU"/>
        </w:rPr>
        <w:t>закупки</w:t>
      </w:r>
      <w:r>
        <w:rPr>
          <w:spacing w:val="22"/>
          <w:lang w:val="ru-RU"/>
        </w:rPr>
        <w:t xml:space="preserve"> </w:t>
      </w:r>
      <w:r>
        <w:rPr>
          <w:spacing w:val="-1"/>
          <w:lang w:val="ru-RU"/>
        </w:rPr>
        <w:t>осуществляется</w:t>
      </w:r>
      <w:r>
        <w:rPr>
          <w:spacing w:val="21"/>
          <w:lang w:val="ru-RU"/>
        </w:rPr>
        <w:t xml:space="preserve"> </w:t>
      </w:r>
      <w:r>
        <w:rPr>
          <w:lang w:val="ru-RU"/>
        </w:rPr>
        <w:t>в</w:t>
      </w:r>
      <w:r>
        <w:rPr>
          <w:spacing w:val="77"/>
          <w:lang w:val="ru-RU"/>
        </w:rPr>
        <w:t xml:space="preserve"> </w:t>
      </w:r>
      <w:r>
        <w:rPr>
          <w:lang w:val="ru-RU"/>
        </w:rPr>
        <w:t>срок</w:t>
      </w:r>
      <w:r>
        <w:rPr>
          <w:spacing w:val="46"/>
          <w:lang w:val="ru-RU"/>
        </w:rPr>
        <w:t xml:space="preserve"> </w:t>
      </w:r>
      <w:r>
        <w:rPr>
          <w:lang w:val="ru-RU"/>
        </w:rPr>
        <w:t>не</w:t>
      </w:r>
      <w:r>
        <w:rPr>
          <w:spacing w:val="46"/>
          <w:lang w:val="ru-RU"/>
        </w:rPr>
        <w:t xml:space="preserve"> </w:t>
      </w:r>
      <w:r>
        <w:rPr>
          <w:spacing w:val="-1"/>
          <w:lang w:val="ru-RU"/>
        </w:rPr>
        <w:t>позднее</w:t>
      </w:r>
      <w:r>
        <w:rPr>
          <w:spacing w:val="46"/>
          <w:lang w:val="ru-RU"/>
        </w:rPr>
        <w:t xml:space="preserve"> </w:t>
      </w:r>
      <w:r>
        <w:rPr>
          <w:spacing w:val="-1"/>
          <w:lang w:val="ru-RU"/>
        </w:rPr>
        <w:t>размещения</w:t>
      </w:r>
      <w:r>
        <w:rPr>
          <w:spacing w:val="47"/>
          <w:lang w:val="ru-RU"/>
        </w:rPr>
        <w:t xml:space="preserve"> </w:t>
      </w:r>
      <w:r>
        <w:rPr>
          <w:lang w:val="ru-RU"/>
        </w:rPr>
        <w:t>на</w:t>
      </w:r>
      <w:r>
        <w:rPr>
          <w:spacing w:val="46"/>
          <w:lang w:val="ru-RU"/>
        </w:rPr>
        <w:t xml:space="preserve"> </w:t>
      </w:r>
      <w:r>
        <w:rPr>
          <w:spacing w:val="-1"/>
          <w:lang w:val="ru-RU"/>
        </w:rPr>
        <w:t>сайте</w:t>
      </w:r>
      <w:r>
        <w:rPr>
          <w:spacing w:val="47"/>
          <w:lang w:val="ru-RU"/>
        </w:rPr>
        <w:t xml:space="preserve"> </w:t>
      </w:r>
      <w:r>
        <w:rPr>
          <w:spacing w:val="-1"/>
          <w:lang w:val="ru-RU"/>
        </w:rPr>
        <w:t>Заказчика</w:t>
      </w:r>
      <w:r>
        <w:rPr>
          <w:spacing w:val="46"/>
          <w:lang w:val="ru-RU"/>
        </w:rPr>
        <w:t xml:space="preserve"> </w:t>
      </w:r>
      <w:r>
        <w:rPr>
          <w:lang w:val="ru-RU"/>
        </w:rPr>
        <w:t>и</w:t>
      </w:r>
      <w:r>
        <w:rPr>
          <w:spacing w:val="48"/>
          <w:lang w:val="ru-RU"/>
        </w:rPr>
        <w:t xml:space="preserve"> </w:t>
      </w:r>
      <w:r>
        <w:rPr>
          <w:lang w:val="ru-RU"/>
        </w:rPr>
        <w:t>в</w:t>
      </w:r>
      <w:r>
        <w:rPr>
          <w:spacing w:val="49"/>
          <w:lang w:val="ru-RU"/>
        </w:rPr>
        <w:t xml:space="preserve"> </w:t>
      </w:r>
      <w:r>
        <w:rPr>
          <w:lang w:val="ru-RU"/>
        </w:rPr>
        <w:t>ЕИС</w:t>
      </w:r>
      <w:r>
        <w:rPr>
          <w:spacing w:val="45"/>
          <w:lang w:val="ru-RU"/>
        </w:rPr>
        <w:t xml:space="preserve"> </w:t>
      </w:r>
      <w:r>
        <w:rPr>
          <w:spacing w:val="-1"/>
          <w:lang w:val="ru-RU"/>
        </w:rPr>
        <w:t>извещения</w:t>
      </w:r>
      <w:r>
        <w:rPr>
          <w:spacing w:val="42"/>
          <w:lang w:val="ru-RU"/>
        </w:rPr>
        <w:t xml:space="preserve"> </w:t>
      </w:r>
      <w:r>
        <w:rPr>
          <w:lang w:val="ru-RU"/>
        </w:rPr>
        <w:t>о</w:t>
      </w:r>
      <w:r>
        <w:rPr>
          <w:spacing w:val="52"/>
          <w:lang w:val="ru-RU"/>
        </w:rPr>
        <w:t xml:space="preserve"> </w:t>
      </w:r>
      <w:r>
        <w:rPr>
          <w:spacing w:val="-2"/>
          <w:lang w:val="ru-RU"/>
        </w:rPr>
        <w:t>закупке,</w:t>
      </w:r>
      <w:r>
        <w:rPr>
          <w:spacing w:val="45"/>
          <w:lang w:val="ru-RU"/>
        </w:rPr>
        <w:t xml:space="preserve"> </w:t>
      </w:r>
      <w:r>
        <w:rPr>
          <w:spacing w:val="-1"/>
          <w:lang w:val="ru-RU"/>
        </w:rPr>
        <w:t>документации</w:t>
      </w:r>
      <w:r>
        <w:rPr>
          <w:spacing w:val="-2"/>
          <w:lang w:val="ru-RU"/>
        </w:rPr>
        <w:t xml:space="preserve"> </w:t>
      </w:r>
      <w:r>
        <w:rPr>
          <w:lang w:val="ru-RU"/>
        </w:rPr>
        <w:t>о</w:t>
      </w:r>
      <w:r>
        <w:rPr>
          <w:spacing w:val="2"/>
          <w:lang w:val="ru-RU"/>
        </w:rPr>
        <w:t xml:space="preserve"> </w:t>
      </w:r>
      <w:r>
        <w:rPr>
          <w:spacing w:val="-2"/>
          <w:lang w:val="ru-RU"/>
        </w:rPr>
        <w:t>закупке</w:t>
      </w:r>
      <w:r>
        <w:rPr>
          <w:spacing w:val="1"/>
          <w:lang w:val="ru-RU"/>
        </w:rPr>
        <w:t xml:space="preserve"> </w:t>
      </w:r>
      <w:r>
        <w:rPr>
          <w:lang w:val="ru-RU"/>
        </w:rPr>
        <w:t>или</w:t>
      </w:r>
      <w:r>
        <w:rPr>
          <w:spacing w:val="3"/>
          <w:lang w:val="ru-RU"/>
        </w:rPr>
        <w:t xml:space="preserve"> </w:t>
      </w:r>
      <w:r>
        <w:rPr>
          <w:spacing w:val="-1"/>
          <w:lang w:val="ru-RU"/>
        </w:rPr>
        <w:t>вносимых</w:t>
      </w:r>
      <w:r>
        <w:rPr>
          <w:spacing w:val="-3"/>
          <w:lang w:val="ru-RU"/>
        </w:rPr>
        <w:t xml:space="preserve"> </w:t>
      </w:r>
      <w:r>
        <w:rPr>
          <w:lang w:val="ru-RU"/>
        </w:rPr>
        <w:t>в</w:t>
      </w:r>
      <w:r>
        <w:rPr>
          <w:spacing w:val="-1"/>
          <w:lang w:val="ru-RU"/>
        </w:rPr>
        <w:t xml:space="preserve"> </w:t>
      </w:r>
      <w:r>
        <w:rPr>
          <w:lang w:val="ru-RU"/>
        </w:rPr>
        <w:t>них</w:t>
      </w:r>
      <w:r>
        <w:rPr>
          <w:spacing w:val="-3"/>
          <w:lang w:val="ru-RU"/>
        </w:rPr>
        <w:t xml:space="preserve"> </w:t>
      </w:r>
      <w:r>
        <w:rPr>
          <w:spacing w:val="-1"/>
          <w:lang w:val="ru-RU"/>
        </w:rPr>
        <w:t>изменений.</w:t>
      </w:r>
    </w:p>
    <w:p>
      <w:pPr>
        <w:pStyle w:val="Style16"/>
        <w:numPr>
          <w:ilvl w:val="2"/>
          <w:numId w:val="69"/>
        </w:numPr>
        <w:tabs>
          <w:tab w:val="clear" w:pos="720"/>
          <w:tab w:val="left" w:pos="1426" w:leader="none"/>
        </w:tabs>
        <w:ind w:left="100" w:right="99" w:firstLine="720"/>
        <w:jc w:val="both"/>
        <w:rPr>
          <w:lang w:val="ru-RU"/>
        </w:rPr>
      </w:pPr>
      <w:r>
        <w:rPr>
          <w:spacing w:val="-1"/>
          <w:lang w:val="ru-RU"/>
        </w:rPr>
        <w:t>Заказчик</w:t>
      </w:r>
      <w:r>
        <w:rPr>
          <w:spacing w:val="39"/>
          <w:lang w:val="ru-RU"/>
        </w:rPr>
        <w:t xml:space="preserve"> </w:t>
      </w:r>
      <w:r>
        <w:rPr>
          <w:spacing w:val="-1"/>
          <w:lang w:val="ru-RU"/>
        </w:rPr>
        <w:t>также</w:t>
      </w:r>
      <w:r>
        <w:rPr>
          <w:spacing w:val="39"/>
          <w:lang w:val="ru-RU"/>
        </w:rPr>
        <w:t xml:space="preserve"> </w:t>
      </w:r>
      <w:r>
        <w:rPr>
          <w:spacing w:val="-1"/>
          <w:lang w:val="ru-RU"/>
        </w:rPr>
        <w:t>формирует</w:t>
      </w:r>
      <w:r>
        <w:rPr>
          <w:spacing w:val="41"/>
          <w:lang w:val="ru-RU"/>
        </w:rPr>
        <w:t xml:space="preserve"> </w:t>
      </w:r>
      <w:r>
        <w:rPr>
          <w:spacing w:val="-1"/>
          <w:lang w:val="ru-RU"/>
        </w:rPr>
        <w:t>план</w:t>
      </w:r>
      <w:r>
        <w:rPr>
          <w:spacing w:val="41"/>
          <w:lang w:val="ru-RU"/>
        </w:rPr>
        <w:t xml:space="preserve"> </w:t>
      </w:r>
      <w:r>
        <w:rPr>
          <w:spacing w:val="-2"/>
          <w:lang w:val="ru-RU"/>
        </w:rPr>
        <w:t>закупки</w:t>
      </w:r>
      <w:r>
        <w:rPr>
          <w:spacing w:val="46"/>
          <w:lang w:val="ru-RU"/>
        </w:rPr>
        <w:t xml:space="preserve"> </w:t>
      </w:r>
      <w:r>
        <w:rPr>
          <w:spacing w:val="-1"/>
          <w:lang w:val="ru-RU"/>
        </w:rPr>
        <w:t>инновационной</w:t>
      </w:r>
      <w:r>
        <w:rPr>
          <w:spacing w:val="41"/>
          <w:lang w:val="ru-RU"/>
        </w:rPr>
        <w:t xml:space="preserve"> </w:t>
      </w:r>
      <w:r>
        <w:rPr>
          <w:spacing w:val="-2"/>
          <w:lang w:val="ru-RU"/>
        </w:rPr>
        <w:t>продукции,</w:t>
      </w:r>
      <w:r>
        <w:rPr>
          <w:spacing w:val="71"/>
          <w:lang w:val="ru-RU"/>
        </w:rPr>
        <w:t xml:space="preserve"> </w:t>
      </w:r>
      <w:r>
        <w:rPr>
          <w:spacing w:val="-1"/>
          <w:lang w:val="ru-RU"/>
        </w:rPr>
        <w:t>высокотехнологичной</w:t>
      </w:r>
      <w:r>
        <w:rPr>
          <w:spacing w:val="29"/>
          <w:lang w:val="ru-RU"/>
        </w:rPr>
        <w:t xml:space="preserve"> </w:t>
      </w:r>
      <w:r>
        <w:rPr>
          <w:spacing w:val="-2"/>
          <w:lang w:val="ru-RU"/>
        </w:rPr>
        <w:t>продукции,</w:t>
      </w:r>
      <w:r>
        <w:rPr>
          <w:spacing w:val="35"/>
          <w:lang w:val="ru-RU"/>
        </w:rPr>
        <w:t xml:space="preserve"> </w:t>
      </w:r>
      <w:r>
        <w:rPr>
          <w:spacing w:val="-1"/>
          <w:lang w:val="ru-RU"/>
        </w:rPr>
        <w:t>лекарственных</w:t>
      </w:r>
      <w:r>
        <w:rPr>
          <w:spacing w:val="28"/>
          <w:lang w:val="ru-RU"/>
        </w:rPr>
        <w:t xml:space="preserve"> </w:t>
      </w:r>
      <w:r>
        <w:rPr>
          <w:spacing w:val="-1"/>
          <w:lang w:val="ru-RU"/>
        </w:rPr>
        <w:t>средств,</w:t>
      </w:r>
      <w:r>
        <w:rPr>
          <w:spacing w:val="35"/>
          <w:lang w:val="ru-RU"/>
        </w:rPr>
        <w:t xml:space="preserve"> </w:t>
      </w:r>
      <w:r>
        <w:rPr>
          <w:spacing w:val="-1"/>
          <w:lang w:val="ru-RU"/>
        </w:rPr>
        <w:t>который</w:t>
      </w:r>
      <w:r>
        <w:rPr>
          <w:spacing w:val="34"/>
          <w:lang w:val="ru-RU"/>
        </w:rPr>
        <w:t xml:space="preserve"> </w:t>
      </w:r>
      <w:r>
        <w:rPr>
          <w:spacing w:val="-1"/>
          <w:lang w:val="ru-RU"/>
        </w:rPr>
        <w:t>размещается</w:t>
      </w:r>
      <w:r>
        <w:rPr>
          <w:spacing w:val="71"/>
          <w:lang w:val="ru-RU"/>
        </w:rPr>
        <w:t xml:space="preserve"> </w:t>
      </w:r>
      <w:r>
        <w:rPr>
          <w:spacing w:val="-1"/>
          <w:lang w:val="ru-RU"/>
        </w:rPr>
        <w:t>Заказчиком</w:t>
      </w:r>
      <w:r>
        <w:rPr>
          <w:spacing w:val="-11"/>
          <w:lang w:val="ru-RU"/>
        </w:rPr>
        <w:t xml:space="preserve"> </w:t>
      </w:r>
      <w:r>
        <w:rPr>
          <w:lang w:val="ru-RU"/>
        </w:rPr>
        <w:t>в</w:t>
      </w:r>
      <w:r>
        <w:rPr>
          <w:spacing w:val="-9"/>
          <w:lang w:val="ru-RU"/>
        </w:rPr>
        <w:t xml:space="preserve"> </w:t>
      </w:r>
      <w:r>
        <w:rPr>
          <w:lang w:val="ru-RU"/>
        </w:rPr>
        <w:t>ЕИС</w:t>
      </w:r>
      <w:r>
        <w:rPr>
          <w:spacing w:val="-10"/>
          <w:lang w:val="ru-RU"/>
        </w:rPr>
        <w:t xml:space="preserve"> </w:t>
      </w:r>
      <w:r>
        <w:rPr>
          <w:lang w:val="ru-RU"/>
        </w:rPr>
        <w:t>на</w:t>
      </w:r>
      <w:r>
        <w:rPr>
          <w:spacing w:val="-13"/>
          <w:lang w:val="ru-RU"/>
        </w:rPr>
        <w:t xml:space="preserve"> </w:t>
      </w:r>
      <w:r>
        <w:rPr>
          <w:spacing w:val="-1"/>
          <w:lang w:val="ru-RU"/>
        </w:rPr>
        <w:t>период</w:t>
      </w:r>
      <w:r>
        <w:rPr>
          <w:spacing w:val="-15"/>
          <w:lang w:val="ru-RU"/>
        </w:rPr>
        <w:t xml:space="preserve"> </w:t>
      </w:r>
      <w:r>
        <w:rPr>
          <w:spacing w:val="2"/>
          <w:lang w:val="ru-RU"/>
        </w:rPr>
        <w:t>от</w:t>
      </w:r>
      <w:r>
        <w:rPr>
          <w:spacing w:val="-12"/>
          <w:lang w:val="ru-RU"/>
        </w:rPr>
        <w:t xml:space="preserve"> </w:t>
      </w:r>
      <w:r>
        <w:rPr>
          <w:lang w:val="ru-RU"/>
        </w:rPr>
        <w:t>пяти</w:t>
      </w:r>
      <w:r>
        <w:rPr>
          <w:spacing w:val="-11"/>
          <w:lang w:val="ru-RU"/>
        </w:rPr>
        <w:t xml:space="preserve"> </w:t>
      </w:r>
      <w:r>
        <w:rPr>
          <w:spacing w:val="-2"/>
          <w:lang w:val="ru-RU"/>
        </w:rPr>
        <w:t>до</w:t>
      </w:r>
      <w:r>
        <w:rPr>
          <w:spacing w:val="-8"/>
          <w:lang w:val="ru-RU"/>
        </w:rPr>
        <w:t xml:space="preserve"> </w:t>
      </w:r>
      <w:r>
        <w:rPr>
          <w:spacing w:val="-1"/>
          <w:lang w:val="ru-RU"/>
        </w:rPr>
        <w:t>семи</w:t>
      </w:r>
      <w:r>
        <w:rPr>
          <w:spacing w:val="-11"/>
          <w:lang w:val="ru-RU"/>
        </w:rPr>
        <w:t xml:space="preserve"> </w:t>
      </w:r>
      <w:r>
        <w:rPr>
          <w:spacing w:val="-2"/>
          <w:lang w:val="ru-RU"/>
        </w:rPr>
        <w:t>лет.</w:t>
      </w:r>
      <w:r>
        <w:rPr>
          <w:spacing w:val="-5"/>
          <w:lang w:val="ru-RU"/>
        </w:rPr>
        <w:t xml:space="preserve"> </w:t>
      </w:r>
      <w:r>
        <w:rPr>
          <w:spacing w:val="-1"/>
          <w:lang w:val="ru-RU"/>
        </w:rPr>
        <w:t>Критерии</w:t>
      </w:r>
      <w:r>
        <w:rPr>
          <w:spacing w:val="-12"/>
          <w:lang w:val="ru-RU"/>
        </w:rPr>
        <w:t xml:space="preserve"> </w:t>
      </w:r>
      <w:r>
        <w:rPr>
          <w:spacing w:val="-1"/>
          <w:lang w:val="ru-RU"/>
        </w:rPr>
        <w:t>отнесения</w:t>
      </w:r>
      <w:r>
        <w:rPr>
          <w:spacing w:val="-8"/>
          <w:lang w:val="ru-RU"/>
        </w:rPr>
        <w:t xml:space="preserve"> </w:t>
      </w:r>
      <w:r>
        <w:rPr>
          <w:spacing w:val="-1"/>
          <w:lang w:val="ru-RU"/>
        </w:rPr>
        <w:t>товаров,</w:t>
      </w:r>
      <w:r>
        <w:rPr>
          <w:spacing w:val="-10"/>
          <w:lang w:val="ru-RU"/>
        </w:rPr>
        <w:t xml:space="preserve"> </w:t>
      </w:r>
      <w:r>
        <w:rPr>
          <w:spacing w:val="-1"/>
          <w:lang w:val="ru-RU"/>
        </w:rPr>
        <w:t>работ,</w:t>
      </w:r>
      <w:r>
        <w:rPr>
          <w:spacing w:val="-6"/>
          <w:lang w:val="ru-RU"/>
        </w:rPr>
        <w:t xml:space="preserve"> </w:t>
      </w:r>
      <w:r>
        <w:rPr>
          <w:spacing w:val="-3"/>
          <w:lang w:val="ru-RU"/>
        </w:rPr>
        <w:t>услуг</w:t>
      </w:r>
      <w:r>
        <w:rPr>
          <w:spacing w:val="67"/>
          <w:lang w:val="ru-RU"/>
        </w:rPr>
        <w:t xml:space="preserve"> </w:t>
      </w:r>
      <w:r>
        <w:rPr>
          <w:lang w:val="ru-RU"/>
        </w:rPr>
        <w:t>к</w:t>
      </w:r>
      <w:r>
        <w:rPr>
          <w:spacing w:val="10"/>
          <w:lang w:val="ru-RU"/>
        </w:rPr>
        <w:t xml:space="preserve"> </w:t>
      </w:r>
      <w:r>
        <w:rPr>
          <w:spacing w:val="-1"/>
          <w:lang w:val="ru-RU"/>
        </w:rPr>
        <w:t>инновационной</w:t>
      </w:r>
      <w:r>
        <w:rPr>
          <w:spacing w:val="8"/>
          <w:lang w:val="ru-RU"/>
        </w:rPr>
        <w:t xml:space="preserve"> </w:t>
      </w:r>
      <w:r>
        <w:rPr>
          <w:spacing w:val="-2"/>
          <w:lang w:val="ru-RU"/>
        </w:rPr>
        <w:t>продукции</w:t>
      </w:r>
      <w:r>
        <w:rPr>
          <w:spacing w:val="12"/>
          <w:lang w:val="ru-RU"/>
        </w:rPr>
        <w:t xml:space="preserve"> </w:t>
      </w:r>
      <w:r>
        <w:rPr>
          <w:lang w:val="ru-RU"/>
        </w:rPr>
        <w:t>и</w:t>
      </w:r>
      <w:r>
        <w:rPr>
          <w:spacing w:val="7"/>
          <w:lang w:val="ru-RU"/>
        </w:rPr>
        <w:t xml:space="preserve"> </w:t>
      </w:r>
      <w:r>
        <w:rPr>
          <w:spacing w:val="-1"/>
          <w:lang w:val="ru-RU"/>
        </w:rPr>
        <w:t>(или)</w:t>
      </w:r>
      <w:r>
        <w:rPr>
          <w:spacing w:val="8"/>
          <w:lang w:val="ru-RU"/>
        </w:rPr>
        <w:t xml:space="preserve"> </w:t>
      </w:r>
      <w:r>
        <w:rPr>
          <w:spacing w:val="-1"/>
          <w:lang w:val="ru-RU"/>
        </w:rPr>
        <w:t>высокотехнологичной</w:t>
      </w:r>
      <w:r>
        <w:rPr>
          <w:spacing w:val="8"/>
          <w:lang w:val="ru-RU"/>
        </w:rPr>
        <w:t xml:space="preserve"> </w:t>
      </w:r>
      <w:r>
        <w:rPr>
          <w:spacing w:val="-2"/>
          <w:lang w:val="ru-RU"/>
        </w:rPr>
        <w:t>продукции</w:t>
      </w:r>
      <w:r>
        <w:rPr>
          <w:spacing w:val="12"/>
          <w:lang w:val="ru-RU"/>
        </w:rPr>
        <w:t xml:space="preserve"> </w:t>
      </w:r>
      <w:r>
        <w:rPr>
          <w:spacing w:val="-1"/>
          <w:lang w:val="ru-RU"/>
        </w:rPr>
        <w:t>для</w:t>
      </w:r>
      <w:r>
        <w:rPr>
          <w:spacing w:val="12"/>
          <w:lang w:val="ru-RU"/>
        </w:rPr>
        <w:t xml:space="preserve"> </w:t>
      </w:r>
      <w:r>
        <w:rPr>
          <w:spacing w:val="-1"/>
          <w:lang w:val="ru-RU"/>
        </w:rPr>
        <w:t>целей</w:t>
      </w:r>
      <w:r>
        <w:rPr>
          <w:spacing w:val="74"/>
          <w:lang w:val="ru-RU"/>
        </w:rPr>
        <w:t xml:space="preserve"> </w:t>
      </w:r>
      <w:r>
        <w:rPr>
          <w:spacing w:val="-1"/>
          <w:lang w:val="ru-RU"/>
        </w:rPr>
        <w:t>формирования</w:t>
      </w:r>
      <w:r>
        <w:rPr>
          <w:spacing w:val="16"/>
          <w:lang w:val="ru-RU"/>
        </w:rPr>
        <w:t xml:space="preserve"> </w:t>
      </w:r>
      <w:r>
        <w:rPr>
          <w:spacing w:val="-2"/>
          <w:lang w:val="ru-RU"/>
        </w:rPr>
        <w:t>плана</w:t>
      </w:r>
      <w:r>
        <w:rPr>
          <w:spacing w:val="15"/>
          <w:lang w:val="ru-RU"/>
        </w:rPr>
        <w:t xml:space="preserve"> </w:t>
      </w:r>
      <w:r>
        <w:rPr>
          <w:spacing w:val="-2"/>
          <w:lang w:val="ru-RU"/>
        </w:rPr>
        <w:t>закупки</w:t>
      </w:r>
      <w:r>
        <w:rPr>
          <w:spacing w:val="17"/>
          <w:lang w:val="ru-RU"/>
        </w:rPr>
        <w:t xml:space="preserve"> </w:t>
      </w:r>
      <w:r>
        <w:rPr>
          <w:lang w:val="ru-RU"/>
        </w:rPr>
        <w:t>такой</w:t>
      </w:r>
      <w:r>
        <w:rPr>
          <w:spacing w:val="17"/>
          <w:lang w:val="ru-RU"/>
        </w:rPr>
        <w:t xml:space="preserve"> </w:t>
      </w:r>
      <w:r>
        <w:rPr>
          <w:spacing w:val="-2"/>
          <w:lang w:val="ru-RU"/>
        </w:rPr>
        <w:t>продукции</w:t>
      </w:r>
      <w:r>
        <w:rPr>
          <w:spacing w:val="22"/>
          <w:lang w:val="ru-RU"/>
        </w:rPr>
        <w:t xml:space="preserve"> </w:t>
      </w:r>
      <w:r>
        <w:rPr>
          <w:spacing w:val="-1"/>
          <w:lang w:val="ru-RU"/>
        </w:rPr>
        <w:t>устанавливаются</w:t>
      </w:r>
      <w:r>
        <w:rPr>
          <w:spacing w:val="16"/>
          <w:lang w:val="ru-RU"/>
        </w:rPr>
        <w:t xml:space="preserve"> </w:t>
      </w:r>
      <w:r>
        <w:rPr>
          <w:spacing w:val="-1"/>
          <w:lang w:val="ru-RU"/>
        </w:rPr>
        <w:t>федеральными</w:t>
      </w:r>
      <w:r>
        <w:rPr>
          <w:spacing w:val="12"/>
          <w:lang w:val="ru-RU"/>
        </w:rPr>
        <w:t xml:space="preserve"> </w:t>
      </w:r>
      <w:r>
        <w:rPr>
          <w:lang w:val="ru-RU"/>
        </w:rPr>
        <w:t>органами</w:t>
      </w:r>
      <w:r>
        <w:rPr>
          <w:spacing w:val="80"/>
          <w:lang w:val="ru-RU"/>
        </w:rPr>
        <w:t xml:space="preserve"> </w:t>
      </w:r>
      <w:r>
        <w:rPr>
          <w:spacing w:val="-1"/>
          <w:lang w:val="ru-RU"/>
        </w:rPr>
        <w:t>исполнительной</w:t>
      </w:r>
      <w:r>
        <w:rPr>
          <w:spacing w:val="43"/>
          <w:lang w:val="ru-RU"/>
        </w:rPr>
        <w:t xml:space="preserve"> </w:t>
      </w:r>
      <w:r>
        <w:rPr>
          <w:lang w:val="ru-RU"/>
        </w:rPr>
        <w:t>власти,</w:t>
      </w:r>
      <w:r>
        <w:rPr>
          <w:spacing w:val="40"/>
          <w:lang w:val="ru-RU"/>
        </w:rPr>
        <w:t xml:space="preserve"> </w:t>
      </w:r>
      <w:r>
        <w:rPr>
          <w:spacing w:val="-1"/>
          <w:lang w:val="ru-RU"/>
        </w:rPr>
        <w:t>осуществляющими</w:t>
      </w:r>
      <w:r>
        <w:rPr>
          <w:spacing w:val="48"/>
          <w:lang w:val="ru-RU"/>
        </w:rPr>
        <w:t xml:space="preserve"> </w:t>
      </w:r>
      <w:r>
        <w:rPr>
          <w:spacing w:val="-2"/>
          <w:lang w:val="ru-RU"/>
        </w:rPr>
        <w:t>функции</w:t>
      </w:r>
      <w:r>
        <w:rPr>
          <w:spacing w:val="48"/>
          <w:lang w:val="ru-RU"/>
        </w:rPr>
        <w:t xml:space="preserve"> </w:t>
      </w:r>
      <w:r>
        <w:rPr>
          <w:lang w:val="ru-RU"/>
        </w:rPr>
        <w:t>по</w:t>
      </w:r>
      <w:r>
        <w:rPr>
          <w:spacing w:val="47"/>
          <w:lang w:val="ru-RU"/>
        </w:rPr>
        <w:t xml:space="preserve"> </w:t>
      </w:r>
      <w:r>
        <w:rPr>
          <w:lang w:val="ru-RU"/>
        </w:rPr>
        <w:t>нормативно-правовому</w:t>
      </w:r>
      <w:r>
        <w:rPr>
          <w:spacing w:val="42"/>
          <w:lang w:val="ru-RU"/>
        </w:rPr>
        <w:t xml:space="preserve"> </w:t>
      </w:r>
      <w:r>
        <w:rPr>
          <w:lang w:val="ru-RU"/>
        </w:rPr>
        <w:t>регулированию</w:t>
      </w:r>
      <w:r>
        <w:rPr>
          <w:spacing w:val="-5"/>
          <w:lang w:val="ru-RU"/>
        </w:rPr>
        <w:t xml:space="preserve"> </w:t>
      </w:r>
      <w:r>
        <w:rPr>
          <w:lang w:val="ru-RU"/>
        </w:rPr>
        <w:t>в</w:t>
      </w:r>
      <w:r>
        <w:rPr>
          <w:spacing w:val="3"/>
          <w:lang w:val="ru-RU"/>
        </w:rPr>
        <w:t xml:space="preserve"> </w:t>
      </w:r>
      <w:r>
        <w:rPr>
          <w:spacing w:val="-1"/>
          <w:lang w:val="ru-RU"/>
        </w:rPr>
        <w:t>установленной</w:t>
      </w:r>
      <w:r>
        <w:rPr>
          <w:spacing w:val="-2"/>
          <w:lang w:val="ru-RU"/>
        </w:rPr>
        <w:t xml:space="preserve"> </w:t>
      </w:r>
      <w:r>
        <w:rPr>
          <w:spacing w:val="-1"/>
          <w:lang w:val="ru-RU"/>
        </w:rPr>
        <w:t>сфере</w:t>
      </w:r>
      <w:r>
        <w:rPr>
          <w:spacing w:val="1"/>
          <w:lang w:val="ru-RU"/>
        </w:rPr>
        <w:t xml:space="preserve"> </w:t>
      </w:r>
      <w:r>
        <w:rPr>
          <w:spacing w:val="-1"/>
          <w:lang w:val="ru-RU"/>
        </w:rPr>
        <w:t>деятельности.</w:t>
      </w:r>
    </w:p>
    <w:p>
      <w:pPr>
        <w:pStyle w:val="Style16"/>
        <w:numPr>
          <w:ilvl w:val="2"/>
          <w:numId w:val="69"/>
        </w:numPr>
        <w:tabs>
          <w:tab w:val="clear" w:pos="720"/>
          <w:tab w:val="left" w:pos="1426" w:leader="none"/>
        </w:tabs>
        <w:spacing w:lineRule="exact" w:line="274" w:before="7" w:after="0"/>
        <w:ind w:left="100" w:right="109" w:firstLine="720"/>
        <w:jc w:val="both"/>
        <w:rPr>
          <w:lang w:val="ru-RU"/>
        </w:rPr>
      </w:pPr>
      <w:r>
        <w:rPr>
          <w:spacing w:val="-1"/>
          <w:lang w:val="ru-RU"/>
        </w:rPr>
        <w:t>Корректировка</w:t>
      </w:r>
      <w:r>
        <w:rPr>
          <w:spacing w:val="27"/>
          <w:lang w:val="ru-RU"/>
        </w:rPr>
        <w:t xml:space="preserve"> </w:t>
      </w:r>
      <w:r>
        <w:rPr>
          <w:spacing w:val="-1"/>
          <w:lang w:val="ru-RU"/>
        </w:rPr>
        <w:t>плана</w:t>
      </w:r>
      <w:r>
        <w:rPr>
          <w:spacing w:val="27"/>
          <w:lang w:val="ru-RU"/>
        </w:rPr>
        <w:t xml:space="preserve"> </w:t>
      </w:r>
      <w:r>
        <w:rPr>
          <w:spacing w:val="-2"/>
          <w:lang w:val="ru-RU"/>
        </w:rPr>
        <w:t>закупки,</w:t>
      </w:r>
      <w:r>
        <w:rPr>
          <w:spacing w:val="35"/>
          <w:lang w:val="ru-RU"/>
        </w:rPr>
        <w:t xml:space="preserve"> </w:t>
      </w:r>
      <w:r>
        <w:rPr>
          <w:spacing w:val="-1"/>
          <w:lang w:val="ru-RU"/>
        </w:rPr>
        <w:t>плана</w:t>
      </w:r>
      <w:r>
        <w:rPr>
          <w:spacing w:val="22"/>
          <w:lang w:val="ru-RU"/>
        </w:rPr>
        <w:t xml:space="preserve"> </w:t>
      </w:r>
      <w:r>
        <w:rPr>
          <w:spacing w:val="-1"/>
          <w:lang w:val="ru-RU"/>
        </w:rPr>
        <w:t>закупки</w:t>
      </w:r>
      <w:r>
        <w:rPr>
          <w:spacing w:val="34"/>
          <w:lang w:val="ru-RU"/>
        </w:rPr>
        <w:t xml:space="preserve"> </w:t>
      </w:r>
      <w:r>
        <w:rPr>
          <w:spacing w:val="-1"/>
          <w:lang w:val="ru-RU"/>
        </w:rPr>
        <w:t>инновационной</w:t>
      </w:r>
      <w:r>
        <w:rPr>
          <w:spacing w:val="24"/>
          <w:lang w:val="ru-RU"/>
        </w:rPr>
        <w:t xml:space="preserve"> </w:t>
      </w:r>
      <w:r>
        <w:rPr>
          <w:lang w:val="ru-RU"/>
        </w:rPr>
        <w:t>продукции</w:t>
      </w:r>
      <w:r>
        <w:rPr>
          <w:spacing w:val="64"/>
          <w:lang w:val="ru-RU"/>
        </w:rPr>
        <w:t xml:space="preserve"> </w:t>
      </w:r>
      <w:r>
        <w:rPr>
          <w:lang w:val="ru-RU"/>
        </w:rPr>
        <w:t>может</w:t>
      </w:r>
      <w:r>
        <w:rPr>
          <w:spacing w:val="-2"/>
          <w:lang w:val="ru-RU"/>
        </w:rPr>
        <w:t xml:space="preserve"> </w:t>
      </w:r>
      <w:r>
        <w:rPr>
          <w:spacing w:val="-1"/>
          <w:lang w:val="ru-RU"/>
        </w:rPr>
        <w:t>осуществляться,</w:t>
      </w:r>
      <w:r>
        <w:rPr>
          <w:spacing w:val="4"/>
          <w:lang w:val="ru-RU"/>
        </w:rPr>
        <w:t xml:space="preserve"> </w:t>
      </w:r>
      <w:r>
        <w:rPr>
          <w:lang w:val="ru-RU"/>
        </w:rPr>
        <w:t>в</w:t>
      </w:r>
      <w:r>
        <w:rPr>
          <w:spacing w:val="-1"/>
          <w:lang w:val="ru-RU"/>
        </w:rPr>
        <w:t xml:space="preserve"> том числе</w:t>
      </w:r>
      <w:r>
        <w:rPr>
          <w:spacing w:val="-4"/>
          <w:lang w:val="ru-RU"/>
        </w:rPr>
        <w:t xml:space="preserve"> </w:t>
      </w:r>
      <w:r>
        <w:rPr>
          <w:lang w:val="ru-RU"/>
        </w:rPr>
        <w:t>в</w:t>
      </w:r>
      <w:r>
        <w:rPr>
          <w:spacing w:val="3"/>
          <w:lang w:val="ru-RU"/>
        </w:rPr>
        <w:t xml:space="preserve"> </w:t>
      </w:r>
      <w:r>
        <w:rPr>
          <w:spacing w:val="-2"/>
          <w:lang w:val="ru-RU"/>
        </w:rPr>
        <w:t>случае:</w:t>
      </w:r>
    </w:p>
    <w:p>
      <w:pPr>
        <w:pStyle w:val="Style16"/>
        <w:ind w:left="100" w:right="115" w:firstLine="720"/>
        <w:jc w:val="both"/>
        <w:rPr>
          <w:lang w:val="ru-RU"/>
        </w:rPr>
      </w:pPr>
      <w:r>
        <w:rPr>
          <w:spacing w:val="-1"/>
          <w:lang w:val="ru-RU"/>
        </w:rPr>
        <w:t>а)</w:t>
      </w:r>
      <w:r>
        <w:rPr>
          <w:spacing w:val="22"/>
          <w:lang w:val="ru-RU"/>
        </w:rPr>
        <w:t xml:space="preserve"> </w:t>
      </w:r>
      <w:r>
        <w:rPr>
          <w:spacing w:val="-1"/>
          <w:lang w:val="ru-RU"/>
        </w:rPr>
        <w:t>изменения</w:t>
      </w:r>
      <w:r>
        <w:rPr>
          <w:spacing w:val="16"/>
          <w:lang w:val="ru-RU"/>
        </w:rPr>
        <w:t xml:space="preserve"> </w:t>
      </w:r>
      <w:r>
        <w:rPr>
          <w:spacing w:val="-1"/>
          <w:lang w:val="ru-RU"/>
        </w:rPr>
        <w:t>потребности</w:t>
      </w:r>
      <w:r>
        <w:rPr>
          <w:spacing w:val="13"/>
          <w:lang w:val="ru-RU"/>
        </w:rPr>
        <w:t xml:space="preserve"> </w:t>
      </w:r>
      <w:r>
        <w:rPr>
          <w:lang w:val="ru-RU"/>
        </w:rPr>
        <w:t>в</w:t>
      </w:r>
      <w:r>
        <w:rPr>
          <w:spacing w:val="18"/>
          <w:lang w:val="ru-RU"/>
        </w:rPr>
        <w:t xml:space="preserve"> </w:t>
      </w:r>
      <w:r>
        <w:rPr>
          <w:spacing w:val="-1"/>
          <w:lang w:val="ru-RU"/>
        </w:rPr>
        <w:t>товарах,</w:t>
      </w:r>
      <w:r>
        <w:rPr>
          <w:spacing w:val="23"/>
          <w:lang w:val="ru-RU"/>
        </w:rPr>
        <w:t xml:space="preserve"> </w:t>
      </w:r>
      <w:r>
        <w:rPr>
          <w:spacing w:val="-2"/>
          <w:lang w:val="ru-RU"/>
        </w:rPr>
        <w:t>работах,</w:t>
      </w:r>
      <w:r>
        <w:rPr>
          <w:spacing w:val="18"/>
          <w:lang w:val="ru-RU"/>
        </w:rPr>
        <w:t xml:space="preserve"> </w:t>
      </w:r>
      <w:r>
        <w:rPr>
          <w:spacing w:val="-1"/>
          <w:lang w:val="ru-RU"/>
        </w:rPr>
        <w:t>услугах,</w:t>
      </w:r>
      <w:r>
        <w:rPr>
          <w:spacing w:val="23"/>
          <w:lang w:val="ru-RU"/>
        </w:rPr>
        <w:t xml:space="preserve"> </w:t>
      </w:r>
      <w:r>
        <w:rPr>
          <w:spacing w:val="-1"/>
          <w:lang w:val="ru-RU"/>
        </w:rPr>
        <w:t>инновационной</w:t>
      </w:r>
      <w:r>
        <w:rPr>
          <w:spacing w:val="17"/>
          <w:lang w:val="ru-RU"/>
        </w:rPr>
        <w:t xml:space="preserve"> </w:t>
      </w:r>
      <w:r>
        <w:rPr>
          <w:spacing w:val="-2"/>
          <w:lang w:val="ru-RU"/>
        </w:rPr>
        <w:t>продукции,</w:t>
      </w:r>
      <w:r>
        <w:rPr>
          <w:spacing w:val="69"/>
          <w:lang w:val="ru-RU"/>
        </w:rPr>
        <w:t xml:space="preserve"> </w:t>
      </w:r>
      <w:r>
        <w:rPr>
          <w:spacing w:val="-1"/>
          <w:lang w:val="ru-RU"/>
        </w:rPr>
        <w:t>высокотехнологичной</w:t>
      </w:r>
      <w:r>
        <w:rPr>
          <w:spacing w:val="39"/>
          <w:lang w:val="ru-RU"/>
        </w:rPr>
        <w:t xml:space="preserve"> </w:t>
      </w:r>
      <w:r>
        <w:rPr>
          <w:spacing w:val="-2"/>
          <w:lang w:val="ru-RU"/>
        </w:rPr>
        <w:t>продукции,</w:t>
      </w:r>
      <w:r>
        <w:rPr>
          <w:spacing w:val="45"/>
          <w:lang w:val="ru-RU"/>
        </w:rPr>
        <w:t xml:space="preserve"> </w:t>
      </w:r>
      <w:r>
        <w:rPr>
          <w:spacing w:val="-1"/>
          <w:lang w:val="ru-RU"/>
        </w:rPr>
        <w:t>лекарственных</w:t>
      </w:r>
      <w:r>
        <w:rPr>
          <w:spacing w:val="38"/>
          <w:lang w:val="ru-RU"/>
        </w:rPr>
        <w:t xml:space="preserve"> </w:t>
      </w:r>
      <w:r>
        <w:rPr>
          <w:spacing w:val="-1"/>
          <w:lang w:val="ru-RU"/>
        </w:rPr>
        <w:t>средствах,</w:t>
      </w:r>
      <w:r>
        <w:rPr>
          <w:spacing w:val="45"/>
          <w:lang w:val="ru-RU"/>
        </w:rPr>
        <w:t xml:space="preserve"> </w:t>
      </w:r>
      <w:r>
        <w:rPr>
          <w:lang w:val="ru-RU"/>
        </w:rPr>
        <w:t>в</w:t>
      </w:r>
      <w:r>
        <w:rPr>
          <w:spacing w:val="44"/>
          <w:lang w:val="ru-RU"/>
        </w:rPr>
        <w:t xml:space="preserve"> </w:t>
      </w:r>
      <w:r>
        <w:rPr>
          <w:spacing w:val="-2"/>
          <w:lang w:val="ru-RU"/>
        </w:rPr>
        <w:t>том</w:t>
      </w:r>
      <w:r>
        <w:rPr>
          <w:spacing w:val="44"/>
          <w:lang w:val="ru-RU"/>
        </w:rPr>
        <w:t xml:space="preserve"> </w:t>
      </w:r>
      <w:r>
        <w:rPr>
          <w:spacing w:val="-1"/>
          <w:lang w:val="ru-RU"/>
        </w:rPr>
        <w:t>числе</w:t>
      </w:r>
      <w:r>
        <w:rPr>
          <w:spacing w:val="37"/>
          <w:lang w:val="ru-RU"/>
        </w:rPr>
        <w:t xml:space="preserve"> </w:t>
      </w:r>
      <w:r>
        <w:rPr>
          <w:spacing w:val="-1"/>
          <w:lang w:val="ru-RU"/>
        </w:rPr>
        <w:t>сроков</w:t>
      </w:r>
      <w:r>
        <w:rPr>
          <w:spacing w:val="39"/>
          <w:lang w:val="ru-RU"/>
        </w:rPr>
        <w:t xml:space="preserve"> </w:t>
      </w:r>
      <w:r>
        <w:rPr>
          <w:lang w:val="ru-RU"/>
        </w:rPr>
        <w:t>их</w:t>
      </w:r>
      <w:r>
        <w:rPr>
          <w:spacing w:val="64"/>
          <w:lang w:val="ru-RU"/>
        </w:rPr>
        <w:t xml:space="preserve"> </w:t>
      </w:r>
      <w:r>
        <w:rPr>
          <w:spacing w:val="-1"/>
          <w:lang w:val="ru-RU"/>
        </w:rPr>
        <w:t>приобретения,</w:t>
      </w:r>
      <w:r>
        <w:rPr>
          <w:spacing w:val="4"/>
          <w:lang w:val="ru-RU"/>
        </w:rPr>
        <w:t xml:space="preserve"> </w:t>
      </w:r>
      <w:r>
        <w:rPr>
          <w:spacing w:val="-1"/>
          <w:lang w:val="ru-RU"/>
        </w:rPr>
        <w:t>способа</w:t>
      </w:r>
      <w:r>
        <w:rPr>
          <w:spacing w:val="-4"/>
          <w:lang w:val="ru-RU"/>
        </w:rPr>
        <w:t xml:space="preserve"> </w:t>
      </w:r>
      <w:r>
        <w:rPr>
          <w:spacing w:val="-1"/>
          <w:lang w:val="ru-RU"/>
        </w:rPr>
        <w:t>осуществления</w:t>
      </w:r>
      <w:r>
        <w:rPr>
          <w:spacing w:val="2"/>
          <w:lang w:val="ru-RU"/>
        </w:rPr>
        <w:t xml:space="preserve"> </w:t>
      </w:r>
      <w:r>
        <w:rPr>
          <w:spacing w:val="-2"/>
          <w:lang w:val="ru-RU"/>
        </w:rPr>
        <w:t>закупки</w:t>
      </w:r>
      <w:r>
        <w:rPr>
          <w:spacing w:val="3"/>
          <w:lang w:val="ru-RU"/>
        </w:rPr>
        <w:t xml:space="preserve"> </w:t>
      </w:r>
      <w:r>
        <w:rPr>
          <w:lang w:val="ru-RU"/>
        </w:rPr>
        <w:t>и</w:t>
      </w:r>
      <w:r>
        <w:rPr>
          <w:spacing w:val="3"/>
          <w:lang w:val="ru-RU"/>
        </w:rPr>
        <w:t xml:space="preserve"> </w:t>
      </w:r>
      <w:r>
        <w:rPr>
          <w:lang w:val="ru-RU"/>
        </w:rPr>
        <w:t>срока</w:t>
      </w:r>
      <w:r>
        <w:rPr>
          <w:spacing w:val="1"/>
          <w:lang w:val="ru-RU"/>
        </w:rPr>
        <w:t xml:space="preserve"> </w:t>
      </w:r>
      <w:r>
        <w:rPr>
          <w:spacing w:val="-1"/>
          <w:lang w:val="ru-RU"/>
        </w:rPr>
        <w:t>исполнения</w:t>
      </w:r>
      <w:r>
        <w:rPr>
          <w:spacing w:val="2"/>
          <w:lang w:val="ru-RU"/>
        </w:rPr>
        <w:t xml:space="preserve"> </w:t>
      </w:r>
      <w:r>
        <w:rPr>
          <w:spacing w:val="-1"/>
          <w:lang w:val="ru-RU"/>
        </w:rPr>
        <w:t>договора;</w:t>
      </w:r>
    </w:p>
    <w:p>
      <w:pPr>
        <w:pStyle w:val="Style16"/>
        <w:ind w:left="100" w:right="103" w:firstLine="720"/>
        <w:jc w:val="both"/>
        <w:rPr>
          <w:lang w:val="ru-RU"/>
        </w:rPr>
      </w:pPr>
      <w:r>
        <w:rPr>
          <w:spacing w:val="-2"/>
          <w:lang w:val="ru-RU"/>
        </w:rPr>
        <w:t>б)</w:t>
      </w:r>
      <w:r>
        <w:rPr>
          <w:spacing w:val="22"/>
          <w:lang w:val="ru-RU"/>
        </w:rPr>
        <w:t xml:space="preserve"> </w:t>
      </w:r>
      <w:r>
        <w:rPr>
          <w:spacing w:val="-1"/>
          <w:lang w:val="ru-RU"/>
        </w:rPr>
        <w:t>изменения</w:t>
      </w:r>
      <w:r>
        <w:rPr>
          <w:spacing w:val="16"/>
          <w:lang w:val="ru-RU"/>
        </w:rPr>
        <w:t xml:space="preserve"> </w:t>
      </w:r>
      <w:r>
        <w:rPr>
          <w:lang w:val="ru-RU"/>
        </w:rPr>
        <w:t>более</w:t>
      </w:r>
      <w:r>
        <w:rPr>
          <w:spacing w:val="15"/>
          <w:lang w:val="ru-RU"/>
        </w:rPr>
        <w:t xml:space="preserve"> </w:t>
      </w:r>
      <w:r>
        <w:rPr>
          <w:spacing w:val="-1"/>
          <w:lang w:val="ru-RU"/>
        </w:rPr>
        <w:t>чем</w:t>
      </w:r>
      <w:r>
        <w:rPr>
          <w:spacing w:val="18"/>
          <w:lang w:val="ru-RU"/>
        </w:rPr>
        <w:t xml:space="preserve"> </w:t>
      </w:r>
      <w:r>
        <w:rPr>
          <w:lang w:val="ru-RU"/>
        </w:rPr>
        <w:t>на</w:t>
      </w:r>
      <w:r>
        <w:rPr>
          <w:spacing w:val="20"/>
          <w:lang w:val="ru-RU"/>
        </w:rPr>
        <w:t xml:space="preserve"> </w:t>
      </w:r>
      <w:r>
        <w:rPr>
          <w:spacing w:val="-3"/>
          <w:lang w:val="ru-RU"/>
        </w:rPr>
        <w:t>10</w:t>
      </w:r>
      <w:r>
        <w:rPr>
          <w:spacing w:val="16"/>
          <w:lang w:val="ru-RU"/>
        </w:rPr>
        <w:t xml:space="preserve"> </w:t>
      </w:r>
      <w:r>
        <w:rPr>
          <w:spacing w:val="-1"/>
          <w:lang w:val="ru-RU"/>
        </w:rPr>
        <w:t>процентов</w:t>
      </w:r>
      <w:r>
        <w:rPr>
          <w:spacing w:val="18"/>
          <w:lang w:val="ru-RU"/>
        </w:rPr>
        <w:t xml:space="preserve"> </w:t>
      </w:r>
      <w:r>
        <w:rPr>
          <w:spacing w:val="-1"/>
          <w:lang w:val="ru-RU"/>
        </w:rPr>
        <w:t>стоимости</w:t>
      </w:r>
      <w:r>
        <w:rPr>
          <w:spacing w:val="17"/>
          <w:lang w:val="ru-RU"/>
        </w:rPr>
        <w:t xml:space="preserve"> </w:t>
      </w:r>
      <w:r>
        <w:rPr>
          <w:spacing w:val="-1"/>
          <w:lang w:val="ru-RU"/>
        </w:rPr>
        <w:t>планируемых</w:t>
      </w:r>
      <w:r>
        <w:rPr>
          <w:spacing w:val="16"/>
          <w:lang w:val="ru-RU"/>
        </w:rPr>
        <w:t xml:space="preserve"> </w:t>
      </w:r>
      <w:r>
        <w:rPr>
          <w:lang w:val="ru-RU"/>
        </w:rPr>
        <w:t>к</w:t>
      </w:r>
      <w:r>
        <w:rPr>
          <w:spacing w:val="19"/>
          <w:lang w:val="ru-RU"/>
        </w:rPr>
        <w:t xml:space="preserve"> </w:t>
      </w:r>
      <w:r>
        <w:rPr>
          <w:lang w:val="ru-RU"/>
        </w:rPr>
        <w:t>приобретению</w:t>
      </w:r>
      <w:r>
        <w:rPr>
          <w:spacing w:val="32"/>
          <w:lang w:val="ru-RU"/>
        </w:rPr>
        <w:t xml:space="preserve"> </w:t>
      </w:r>
      <w:r>
        <w:rPr>
          <w:lang w:val="ru-RU"/>
        </w:rPr>
        <w:t>товаров,</w:t>
      </w:r>
      <w:r>
        <w:rPr>
          <w:spacing w:val="49"/>
          <w:lang w:val="ru-RU"/>
        </w:rPr>
        <w:t xml:space="preserve"> </w:t>
      </w:r>
      <w:r>
        <w:rPr>
          <w:spacing w:val="-1"/>
          <w:lang w:val="ru-RU"/>
        </w:rPr>
        <w:t>работ,</w:t>
      </w:r>
      <w:r>
        <w:rPr>
          <w:spacing w:val="46"/>
          <w:lang w:val="ru-RU"/>
        </w:rPr>
        <w:t xml:space="preserve"> </w:t>
      </w:r>
      <w:r>
        <w:rPr>
          <w:spacing w:val="-2"/>
          <w:lang w:val="ru-RU"/>
        </w:rPr>
        <w:t>услуг,</w:t>
      </w:r>
      <w:r>
        <w:rPr>
          <w:spacing w:val="49"/>
          <w:lang w:val="ru-RU"/>
        </w:rPr>
        <w:t xml:space="preserve"> </w:t>
      </w:r>
      <w:r>
        <w:rPr>
          <w:spacing w:val="-1"/>
          <w:lang w:val="ru-RU"/>
        </w:rPr>
        <w:t>инновационной</w:t>
      </w:r>
      <w:r>
        <w:rPr>
          <w:spacing w:val="48"/>
          <w:lang w:val="ru-RU"/>
        </w:rPr>
        <w:t xml:space="preserve"> </w:t>
      </w:r>
      <w:r>
        <w:rPr>
          <w:spacing w:val="-2"/>
          <w:lang w:val="ru-RU"/>
        </w:rPr>
        <w:t>продукции,</w:t>
      </w:r>
      <w:r>
        <w:rPr>
          <w:spacing w:val="49"/>
          <w:lang w:val="ru-RU"/>
        </w:rPr>
        <w:t xml:space="preserve"> </w:t>
      </w:r>
      <w:r>
        <w:rPr>
          <w:spacing w:val="-1"/>
          <w:lang w:val="ru-RU"/>
        </w:rPr>
        <w:t>высокотехнологичной</w:t>
      </w:r>
      <w:r>
        <w:rPr>
          <w:spacing w:val="48"/>
          <w:lang w:val="ru-RU"/>
        </w:rPr>
        <w:t xml:space="preserve"> </w:t>
      </w:r>
      <w:r>
        <w:rPr>
          <w:spacing w:val="-2"/>
          <w:lang w:val="ru-RU"/>
        </w:rPr>
        <w:t>продукции,</w:t>
      </w:r>
      <w:r>
        <w:rPr>
          <w:spacing w:val="78"/>
          <w:lang w:val="ru-RU"/>
        </w:rPr>
        <w:t xml:space="preserve"> </w:t>
      </w:r>
      <w:r>
        <w:rPr>
          <w:spacing w:val="-1"/>
          <w:lang w:val="ru-RU"/>
        </w:rPr>
        <w:t>лекарственных</w:t>
      </w:r>
      <w:r>
        <w:rPr>
          <w:spacing w:val="50"/>
          <w:lang w:val="ru-RU"/>
        </w:rPr>
        <w:t xml:space="preserve"> </w:t>
      </w:r>
      <w:r>
        <w:rPr>
          <w:spacing w:val="-1"/>
          <w:lang w:val="ru-RU"/>
        </w:rPr>
        <w:t>средств,</w:t>
      </w:r>
      <w:r>
        <w:rPr>
          <w:spacing w:val="57"/>
          <w:lang w:val="ru-RU"/>
        </w:rPr>
        <w:t xml:space="preserve"> </w:t>
      </w:r>
      <w:r>
        <w:rPr>
          <w:spacing w:val="-1"/>
          <w:lang w:val="ru-RU"/>
        </w:rPr>
        <w:t>выявленного</w:t>
      </w:r>
      <w:r>
        <w:rPr>
          <w:spacing w:val="54"/>
          <w:lang w:val="ru-RU"/>
        </w:rPr>
        <w:t xml:space="preserve"> </w:t>
      </w:r>
      <w:r>
        <w:rPr>
          <w:lang w:val="ru-RU"/>
        </w:rPr>
        <w:t>в</w:t>
      </w:r>
      <w:r>
        <w:rPr>
          <w:spacing w:val="52"/>
          <w:lang w:val="ru-RU"/>
        </w:rPr>
        <w:t xml:space="preserve"> </w:t>
      </w:r>
      <w:r>
        <w:rPr>
          <w:spacing w:val="-1"/>
          <w:lang w:val="ru-RU"/>
        </w:rPr>
        <w:t>результате</w:t>
      </w:r>
      <w:r>
        <w:rPr>
          <w:spacing w:val="54"/>
          <w:lang w:val="ru-RU"/>
        </w:rPr>
        <w:t xml:space="preserve"> </w:t>
      </w:r>
      <w:r>
        <w:rPr>
          <w:spacing w:val="-1"/>
          <w:lang w:val="ru-RU"/>
        </w:rPr>
        <w:t>подготовки</w:t>
      </w:r>
      <w:r>
        <w:rPr>
          <w:spacing w:val="51"/>
          <w:lang w:val="ru-RU"/>
        </w:rPr>
        <w:t xml:space="preserve"> </w:t>
      </w:r>
      <w:r>
        <w:rPr>
          <w:lang w:val="ru-RU"/>
        </w:rPr>
        <w:t>к</w:t>
      </w:r>
      <w:r>
        <w:rPr>
          <w:spacing w:val="53"/>
          <w:lang w:val="ru-RU"/>
        </w:rPr>
        <w:t xml:space="preserve"> </w:t>
      </w:r>
      <w:r>
        <w:rPr>
          <w:spacing w:val="-2"/>
          <w:lang w:val="ru-RU"/>
        </w:rPr>
        <w:t>процедуре</w:t>
      </w:r>
      <w:r>
        <w:rPr>
          <w:spacing w:val="54"/>
          <w:lang w:val="ru-RU"/>
        </w:rPr>
        <w:t xml:space="preserve"> </w:t>
      </w:r>
      <w:r>
        <w:rPr>
          <w:spacing w:val="1"/>
          <w:lang w:val="ru-RU"/>
        </w:rPr>
        <w:t>проведения</w:t>
      </w:r>
      <w:r>
        <w:rPr>
          <w:spacing w:val="65"/>
          <w:lang w:val="ru-RU"/>
        </w:rPr>
        <w:t xml:space="preserve"> </w:t>
      </w:r>
      <w:r>
        <w:rPr>
          <w:lang w:val="ru-RU"/>
        </w:rPr>
        <w:t>конкретной</w:t>
      </w:r>
      <w:r>
        <w:rPr>
          <w:spacing w:val="-2"/>
          <w:lang w:val="ru-RU"/>
        </w:rPr>
        <w:t xml:space="preserve"> закупки,</w:t>
      </w:r>
      <w:r>
        <w:rPr>
          <w:spacing w:val="4"/>
          <w:lang w:val="ru-RU"/>
        </w:rPr>
        <w:t xml:space="preserve"> </w:t>
      </w:r>
      <w:r>
        <w:rPr>
          <w:spacing w:val="-1"/>
          <w:lang w:val="ru-RU"/>
        </w:rPr>
        <w:t>вследствие</w:t>
      </w:r>
      <w:r>
        <w:rPr>
          <w:spacing w:val="1"/>
          <w:lang w:val="ru-RU"/>
        </w:rPr>
        <w:t xml:space="preserve"> </w:t>
      </w:r>
      <w:r>
        <w:rPr>
          <w:spacing w:val="-2"/>
          <w:lang w:val="ru-RU"/>
        </w:rPr>
        <w:t>чего</w:t>
      </w:r>
      <w:r>
        <w:rPr>
          <w:spacing w:val="2"/>
          <w:lang w:val="ru-RU"/>
        </w:rPr>
        <w:t xml:space="preserve"> </w:t>
      </w:r>
      <w:r>
        <w:rPr>
          <w:spacing w:val="-1"/>
          <w:lang w:val="ru-RU"/>
        </w:rPr>
        <w:t>невозможно</w:t>
      </w:r>
      <w:r>
        <w:rPr>
          <w:spacing w:val="-3"/>
          <w:lang w:val="ru-RU"/>
        </w:rPr>
        <w:t xml:space="preserve"> </w:t>
      </w:r>
      <w:r>
        <w:rPr>
          <w:spacing w:val="-1"/>
          <w:lang w:val="ru-RU"/>
        </w:rPr>
        <w:t>осуществление</w:t>
      </w:r>
      <w:r>
        <w:rPr>
          <w:spacing w:val="1"/>
          <w:lang w:val="ru-RU"/>
        </w:rPr>
        <w:t xml:space="preserve"> </w:t>
      </w:r>
      <w:r>
        <w:rPr>
          <w:spacing w:val="-2"/>
          <w:lang w:val="ru-RU"/>
        </w:rPr>
        <w:t>закупки</w:t>
      </w:r>
      <w:r>
        <w:rPr>
          <w:spacing w:val="3"/>
          <w:lang w:val="ru-RU"/>
        </w:rPr>
        <w:t xml:space="preserve"> </w:t>
      </w:r>
      <w:r>
        <w:rPr>
          <w:lang w:val="ru-RU"/>
        </w:rPr>
        <w:t>в</w:t>
      </w:r>
      <w:r>
        <w:rPr>
          <w:spacing w:val="3"/>
          <w:lang w:val="ru-RU"/>
        </w:rPr>
        <w:t xml:space="preserve"> </w:t>
      </w:r>
      <w:r>
        <w:rPr>
          <w:spacing w:val="-1"/>
          <w:lang w:val="ru-RU"/>
        </w:rPr>
        <w:t>соответствии</w:t>
      </w:r>
      <w:r>
        <w:rPr>
          <w:spacing w:val="-2"/>
          <w:lang w:val="ru-RU"/>
        </w:rPr>
        <w:t xml:space="preserve"> </w:t>
      </w:r>
      <w:r>
        <w:rPr>
          <w:lang w:val="ru-RU"/>
        </w:rPr>
        <w:t>с</w:t>
      </w:r>
      <w:r>
        <w:rPr>
          <w:spacing w:val="65"/>
          <w:lang w:val="ru-RU"/>
        </w:rPr>
        <w:t xml:space="preserve"> </w:t>
      </w:r>
      <w:r>
        <w:rPr>
          <w:spacing w:val="-1"/>
          <w:lang w:val="ru-RU"/>
        </w:rPr>
        <w:t xml:space="preserve">планируемым </w:t>
      </w:r>
      <w:r>
        <w:rPr>
          <w:lang w:val="ru-RU"/>
        </w:rPr>
        <w:t>объемом</w:t>
      </w:r>
      <w:r>
        <w:rPr>
          <w:spacing w:val="-1"/>
          <w:lang w:val="ru-RU"/>
        </w:rPr>
        <w:t xml:space="preserve"> денежных</w:t>
      </w:r>
      <w:r>
        <w:rPr>
          <w:spacing w:val="-3"/>
          <w:lang w:val="ru-RU"/>
        </w:rPr>
        <w:t xml:space="preserve"> </w:t>
      </w:r>
      <w:r>
        <w:rPr>
          <w:spacing w:val="-1"/>
          <w:lang w:val="ru-RU"/>
        </w:rPr>
        <w:t xml:space="preserve">средств, предусмотренным планом </w:t>
      </w:r>
      <w:r>
        <w:rPr>
          <w:spacing w:val="-2"/>
          <w:lang w:val="ru-RU"/>
        </w:rPr>
        <w:t>закупки;</w:t>
      </w:r>
    </w:p>
    <w:p>
      <w:pPr>
        <w:pStyle w:val="Style16"/>
        <w:spacing w:lineRule="exact" w:line="274"/>
        <w:ind w:left="102" w:right="116" w:firstLine="720"/>
        <w:jc w:val="both"/>
        <w:rPr>
          <w:lang w:val="ru-RU"/>
        </w:rPr>
      </w:pPr>
      <w:r>
        <w:rPr>
          <w:lang w:val="ru-RU"/>
        </w:rPr>
        <w:t>в)</w:t>
      </w:r>
      <w:r>
        <w:rPr>
          <w:spacing w:val="56"/>
          <w:lang w:val="ru-RU"/>
        </w:rPr>
        <w:t xml:space="preserve"> </w:t>
      </w:r>
      <w:r>
        <w:rPr>
          <w:lang w:val="ru-RU"/>
        </w:rPr>
        <w:t>в</w:t>
      </w:r>
      <w:r>
        <w:rPr>
          <w:spacing w:val="1"/>
          <w:lang w:val="ru-RU"/>
        </w:rPr>
        <w:t xml:space="preserve"> </w:t>
      </w:r>
      <w:r>
        <w:rPr>
          <w:spacing w:val="-1"/>
          <w:lang w:val="ru-RU"/>
        </w:rPr>
        <w:t>иных</w:t>
      </w:r>
      <w:r>
        <w:rPr>
          <w:spacing w:val="54"/>
          <w:lang w:val="ru-RU"/>
        </w:rPr>
        <w:t xml:space="preserve"> </w:t>
      </w:r>
      <w:r>
        <w:rPr>
          <w:spacing w:val="-2"/>
          <w:lang w:val="ru-RU"/>
        </w:rPr>
        <w:t>случаях,</w:t>
      </w:r>
      <w:r>
        <w:rPr>
          <w:spacing w:val="6"/>
          <w:lang w:val="ru-RU"/>
        </w:rPr>
        <w:t xml:space="preserve"> </w:t>
      </w:r>
      <w:r>
        <w:rPr>
          <w:spacing w:val="-1"/>
          <w:lang w:val="ru-RU"/>
        </w:rPr>
        <w:t>установленных</w:t>
      </w:r>
      <w:r>
        <w:rPr>
          <w:spacing w:val="54"/>
          <w:lang w:val="ru-RU"/>
        </w:rPr>
        <w:t xml:space="preserve"> </w:t>
      </w:r>
      <w:r>
        <w:rPr>
          <w:spacing w:val="-1"/>
          <w:lang w:val="ru-RU"/>
        </w:rPr>
        <w:t>настоящим</w:t>
      </w:r>
      <w:r>
        <w:rPr>
          <w:spacing w:val="56"/>
          <w:lang w:val="ru-RU"/>
        </w:rPr>
        <w:t xml:space="preserve"> </w:t>
      </w:r>
      <w:r>
        <w:rPr>
          <w:spacing w:val="-1"/>
          <w:lang w:val="ru-RU"/>
        </w:rPr>
        <w:t>Положением</w:t>
      </w:r>
      <w:r>
        <w:rPr>
          <w:spacing w:val="56"/>
          <w:lang w:val="ru-RU"/>
        </w:rPr>
        <w:t xml:space="preserve"> </w:t>
      </w:r>
      <w:r>
        <w:rPr>
          <w:lang w:val="ru-RU"/>
        </w:rPr>
        <w:t>и</w:t>
      </w:r>
      <w:r>
        <w:rPr>
          <w:spacing w:val="56"/>
          <w:lang w:val="ru-RU"/>
        </w:rPr>
        <w:t xml:space="preserve"> </w:t>
      </w:r>
      <w:r>
        <w:rPr>
          <w:spacing w:val="-1"/>
          <w:lang w:val="ru-RU"/>
        </w:rPr>
        <w:t>другими</w:t>
      </w:r>
      <w:r>
        <w:rPr>
          <w:spacing w:val="50"/>
          <w:lang w:val="ru-RU"/>
        </w:rPr>
        <w:t xml:space="preserve"> </w:t>
      </w:r>
      <w:r>
        <w:rPr>
          <w:spacing w:val="-1"/>
          <w:lang w:val="ru-RU"/>
        </w:rPr>
        <w:t>нормативными</w:t>
      </w:r>
      <w:r>
        <w:rPr>
          <w:lang w:val="ru-RU"/>
        </w:rPr>
        <w:t xml:space="preserve"> </w:t>
      </w:r>
      <w:r>
        <w:rPr>
          <w:spacing w:val="-1"/>
          <w:lang w:val="ru-RU"/>
        </w:rPr>
        <w:t>документами</w:t>
      </w:r>
      <w:r>
        <w:rPr>
          <w:spacing w:val="5"/>
          <w:lang w:val="ru-RU"/>
        </w:rPr>
        <w:t xml:space="preserve"> </w:t>
      </w:r>
      <w:r>
        <w:rPr>
          <w:spacing w:val="-1"/>
          <w:lang w:val="ru-RU"/>
        </w:rPr>
        <w:t>Заказчика.</w:t>
      </w:r>
    </w:p>
    <w:p>
      <w:pPr>
        <w:pStyle w:val="Style16"/>
        <w:ind w:left="102" w:right="102" w:firstLine="720"/>
        <w:jc w:val="both"/>
        <w:rPr>
          <w:rFonts w:cs="Times New Roman"/>
          <w:lang w:val="ru-RU"/>
        </w:rPr>
      </w:pPr>
      <w:r>
        <w:rPr>
          <w:spacing w:val="-1"/>
          <w:lang w:val="ru-RU"/>
        </w:rPr>
        <w:t>Корректировка</w:t>
      </w:r>
      <w:r>
        <w:rPr>
          <w:spacing w:val="-9"/>
          <w:lang w:val="ru-RU"/>
        </w:rPr>
        <w:t xml:space="preserve"> </w:t>
      </w:r>
      <w:r>
        <w:rPr>
          <w:spacing w:val="-1"/>
          <w:lang w:val="ru-RU"/>
        </w:rPr>
        <w:t>планов</w:t>
      </w:r>
      <w:r>
        <w:rPr>
          <w:spacing w:val="-6"/>
          <w:lang w:val="ru-RU"/>
        </w:rPr>
        <w:t xml:space="preserve"> </w:t>
      </w:r>
      <w:r>
        <w:rPr>
          <w:spacing w:val="-3"/>
          <w:lang w:val="ru-RU"/>
        </w:rPr>
        <w:t>закупки</w:t>
      </w:r>
      <w:r>
        <w:rPr>
          <w:spacing w:val="-7"/>
          <w:lang w:val="ru-RU"/>
        </w:rPr>
        <w:t xml:space="preserve"> </w:t>
      </w:r>
      <w:r>
        <w:rPr>
          <w:spacing w:val="-1"/>
          <w:lang w:val="ru-RU"/>
        </w:rPr>
        <w:t>осуществляется</w:t>
      </w:r>
      <w:r>
        <w:rPr>
          <w:spacing w:val="-8"/>
          <w:lang w:val="ru-RU"/>
        </w:rPr>
        <w:t xml:space="preserve"> </w:t>
      </w:r>
      <w:r>
        <w:rPr>
          <w:lang w:val="ru-RU"/>
        </w:rPr>
        <w:t>при</w:t>
      </w:r>
      <w:r>
        <w:rPr>
          <w:spacing w:val="-7"/>
          <w:lang w:val="ru-RU"/>
        </w:rPr>
        <w:t xml:space="preserve"> </w:t>
      </w:r>
      <w:r>
        <w:rPr>
          <w:spacing w:val="-1"/>
          <w:lang w:val="ru-RU"/>
        </w:rPr>
        <w:t>необходимости</w:t>
      </w:r>
      <w:r>
        <w:rPr>
          <w:spacing w:val="-6"/>
          <w:lang w:val="ru-RU"/>
        </w:rPr>
        <w:t xml:space="preserve"> </w:t>
      </w:r>
      <w:r>
        <w:rPr>
          <w:spacing w:val="-1"/>
          <w:lang w:val="ru-RU"/>
        </w:rPr>
        <w:t>как</w:t>
      </w:r>
      <w:r>
        <w:rPr>
          <w:spacing w:val="-9"/>
          <w:lang w:val="ru-RU"/>
        </w:rPr>
        <w:t xml:space="preserve"> </w:t>
      </w:r>
      <w:r>
        <w:rPr>
          <w:spacing w:val="-1"/>
          <w:lang w:val="ru-RU"/>
        </w:rPr>
        <w:t>ежемесячно,</w:t>
      </w:r>
      <w:r>
        <w:rPr>
          <w:spacing w:val="73"/>
          <w:lang w:val="ru-RU"/>
        </w:rPr>
        <w:t xml:space="preserve"> </w:t>
      </w:r>
      <w:r>
        <w:rPr>
          <w:lang w:val="ru-RU"/>
        </w:rPr>
        <w:t>так</w:t>
      </w:r>
      <w:r>
        <w:rPr>
          <w:spacing w:val="39"/>
          <w:lang w:val="ru-RU"/>
        </w:rPr>
        <w:t xml:space="preserve"> </w:t>
      </w:r>
      <w:r>
        <w:rPr>
          <w:lang w:val="ru-RU"/>
        </w:rPr>
        <w:t>и</w:t>
      </w:r>
      <w:r>
        <w:rPr>
          <w:spacing w:val="36"/>
          <w:lang w:val="ru-RU"/>
        </w:rPr>
        <w:t xml:space="preserve"> </w:t>
      </w:r>
      <w:r>
        <w:rPr>
          <w:spacing w:val="-1"/>
          <w:lang w:val="ru-RU"/>
        </w:rPr>
        <w:t>оперативно</w:t>
      </w:r>
      <w:r>
        <w:rPr>
          <w:spacing w:val="40"/>
          <w:lang w:val="ru-RU"/>
        </w:rPr>
        <w:t xml:space="preserve"> </w:t>
      </w:r>
      <w:r>
        <w:rPr>
          <w:lang w:val="ru-RU"/>
        </w:rPr>
        <w:t>в</w:t>
      </w:r>
      <w:r>
        <w:rPr>
          <w:spacing w:val="37"/>
          <w:lang w:val="ru-RU"/>
        </w:rPr>
        <w:t xml:space="preserve"> </w:t>
      </w:r>
      <w:r>
        <w:rPr>
          <w:spacing w:val="-1"/>
          <w:lang w:val="ru-RU"/>
        </w:rPr>
        <w:t>соответствии</w:t>
      </w:r>
      <w:r>
        <w:rPr>
          <w:spacing w:val="36"/>
          <w:lang w:val="ru-RU"/>
        </w:rPr>
        <w:t xml:space="preserve"> </w:t>
      </w:r>
      <w:r>
        <w:rPr>
          <w:lang w:val="ru-RU"/>
        </w:rPr>
        <w:t>с</w:t>
      </w:r>
      <w:r>
        <w:rPr>
          <w:spacing w:val="34"/>
          <w:lang w:val="ru-RU"/>
        </w:rPr>
        <w:t xml:space="preserve"> </w:t>
      </w:r>
      <w:r>
        <w:rPr>
          <w:spacing w:val="-1"/>
          <w:lang w:val="ru-RU"/>
        </w:rPr>
        <w:t>требованиями</w:t>
      </w:r>
      <w:r>
        <w:rPr>
          <w:spacing w:val="38"/>
          <w:lang w:val="ru-RU"/>
        </w:rPr>
        <w:t xml:space="preserve"> </w:t>
      </w:r>
      <w:r>
        <w:rPr>
          <w:spacing w:val="-1"/>
          <w:lang w:val="ru-RU"/>
        </w:rPr>
        <w:t>постановлением</w:t>
      </w:r>
      <w:r>
        <w:rPr>
          <w:spacing w:val="42"/>
          <w:lang w:val="ru-RU"/>
        </w:rPr>
        <w:t xml:space="preserve"> </w:t>
      </w:r>
      <w:r>
        <w:rPr>
          <w:spacing w:val="-1"/>
          <w:lang w:val="ru-RU"/>
        </w:rPr>
        <w:t>Правительства</w:t>
      </w:r>
      <w:r>
        <w:rPr>
          <w:spacing w:val="34"/>
          <w:lang w:val="ru-RU"/>
        </w:rPr>
        <w:t xml:space="preserve"> </w:t>
      </w:r>
      <w:r>
        <w:rPr>
          <w:lang w:val="ru-RU"/>
        </w:rPr>
        <w:t>РФ</w:t>
      </w:r>
      <w:r>
        <w:rPr>
          <w:spacing w:val="33"/>
          <w:lang w:val="ru-RU"/>
        </w:rPr>
        <w:t xml:space="preserve"> </w:t>
      </w:r>
      <w:r>
        <w:rPr>
          <w:spacing w:val="2"/>
          <w:lang w:val="ru-RU"/>
        </w:rPr>
        <w:t>от</w:t>
      </w:r>
      <w:r>
        <w:rPr>
          <w:spacing w:val="79"/>
          <w:lang w:val="ru-RU"/>
        </w:rPr>
        <w:t xml:space="preserve"> </w:t>
      </w:r>
      <w:r>
        <w:rPr>
          <w:lang w:val="ru-RU"/>
        </w:rPr>
        <w:t>17.09.2012</w:t>
      </w:r>
      <w:r>
        <w:rPr>
          <w:spacing w:val="-3"/>
          <w:lang w:val="ru-RU"/>
        </w:rPr>
        <w:t xml:space="preserve"> </w:t>
      </w:r>
      <w:r>
        <w:rPr>
          <w:spacing w:val="-2"/>
          <w:lang w:val="ru-RU"/>
        </w:rPr>
        <w:t>г.</w:t>
      </w:r>
      <w:r>
        <w:rPr>
          <w:spacing w:val="-1"/>
          <w:lang w:val="ru-RU"/>
        </w:rPr>
        <w:t xml:space="preserve"> </w:t>
      </w:r>
      <w:r>
        <w:rPr>
          <w:lang w:val="ru-RU"/>
        </w:rPr>
        <w:t>№</w:t>
      </w:r>
      <w:r>
        <w:rPr>
          <w:spacing w:val="-2"/>
          <w:lang w:val="ru-RU"/>
        </w:rPr>
        <w:t xml:space="preserve"> </w:t>
      </w:r>
      <w:r>
        <w:rPr>
          <w:lang w:val="ru-RU"/>
        </w:rPr>
        <w:t>932</w:t>
      </w:r>
      <w:r>
        <w:rPr>
          <w:spacing w:val="-3"/>
          <w:lang w:val="ru-RU"/>
        </w:rPr>
        <w:t xml:space="preserve"> </w:t>
      </w:r>
      <w:r>
        <w:rPr>
          <w:spacing w:val="-2"/>
          <w:lang w:val="ru-RU"/>
        </w:rPr>
        <w:t>«Об</w:t>
      </w:r>
      <w:r>
        <w:rPr>
          <w:spacing w:val="-1"/>
          <w:lang w:val="ru-RU"/>
        </w:rPr>
        <w:t xml:space="preserve"> </w:t>
      </w:r>
      <w:r>
        <w:rPr>
          <w:spacing w:val="-2"/>
          <w:lang w:val="ru-RU"/>
        </w:rPr>
        <w:t>утверждении</w:t>
      </w:r>
      <w:r>
        <w:rPr>
          <w:spacing w:val="7"/>
          <w:lang w:val="ru-RU"/>
        </w:rPr>
        <w:t xml:space="preserve"> </w:t>
      </w:r>
      <w:r>
        <w:rPr>
          <w:lang w:val="ru-RU"/>
        </w:rPr>
        <w:t>правил</w:t>
      </w:r>
      <w:r>
        <w:rPr>
          <w:spacing w:val="-3"/>
          <w:lang w:val="ru-RU"/>
        </w:rPr>
        <w:t xml:space="preserve"> </w:t>
      </w:r>
      <w:r>
        <w:rPr>
          <w:spacing w:val="-1"/>
          <w:lang w:val="ru-RU"/>
        </w:rPr>
        <w:t>формирования</w:t>
      </w:r>
      <w:r>
        <w:rPr>
          <w:spacing w:val="-8"/>
          <w:lang w:val="ru-RU"/>
        </w:rPr>
        <w:t xml:space="preserve"> </w:t>
      </w:r>
      <w:r>
        <w:rPr>
          <w:spacing w:val="-1"/>
          <w:lang w:val="ru-RU"/>
        </w:rPr>
        <w:t>плана</w:t>
      </w:r>
      <w:r>
        <w:rPr>
          <w:spacing w:val="-4"/>
          <w:lang w:val="ru-RU"/>
        </w:rPr>
        <w:t xml:space="preserve"> </w:t>
      </w:r>
      <w:r>
        <w:rPr>
          <w:spacing w:val="-2"/>
          <w:lang w:val="ru-RU"/>
        </w:rPr>
        <w:t>закупки</w:t>
      </w:r>
      <w:r>
        <w:rPr>
          <w:spacing w:val="3"/>
          <w:lang w:val="ru-RU"/>
        </w:rPr>
        <w:t xml:space="preserve"> </w:t>
      </w:r>
      <w:r>
        <w:rPr>
          <w:lang w:val="ru-RU"/>
        </w:rPr>
        <w:t>товаров</w:t>
      </w:r>
      <w:r>
        <w:rPr>
          <w:spacing w:val="-1"/>
          <w:lang w:val="ru-RU"/>
        </w:rPr>
        <w:t xml:space="preserve"> (работ,</w:t>
      </w:r>
      <w:r>
        <w:rPr>
          <w:spacing w:val="74"/>
          <w:lang w:val="ru-RU"/>
        </w:rPr>
        <w:t xml:space="preserve"> </w:t>
      </w:r>
      <w:r>
        <w:rPr>
          <w:spacing w:val="-1"/>
          <w:lang w:val="ru-RU"/>
        </w:rPr>
        <w:t>услуг)</w:t>
      </w:r>
      <w:r>
        <w:rPr>
          <w:spacing w:val="3"/>
          <w:lang w:val="ru-RU"/>
        </w:rPr>
        <w:t xml:space="preserve"> </w:t>
      </w:r>
      <w:r>
        <w:rPr>
          <w:lang w:val="ru-RU"/>
        </w:rPr>
        <w:t>и</w:t>
      </w:r>
      <w:r>
        <w:rPr>
          <w:spacing w:val="3"/>
          <w:lang w:val="ru-RU"/>
        </w:rPr>
        <w:t xml:space="preserve"> </w:t>
      </w:r>
      <w:r>
        <w:rPr>
          <w:spacing w:val="-1"/>
          <w:lang w:val="ru-RU"/>
        </w:rPr>
        <w:t>требований</w:t>
      </w:r>
      <w:r>
        <w:rPr>
          <w:spacing w:val="-2"/>
          <w:lang w:val="ru-RU"/>
        </w:rPr>
        <w:t xml:space="preserve"> </w:t>
      </w:r>
      <w:r>
        <w:rPr>
          <w:lang w:val="ru-RU"/>
        </w:rPr>
        <w:t xml:space="preserve">к </w:t>
      </w:r>
      <w:r>
        <w:rPr>
          <w:spacing w:val="-1"/>
          <w:lang w:val="ru-RU"/>
        </w:rPr>
        <w:t>форме</w:t>
      </w:r>
      <w:r>
        <w:rPr>
          <w:spacing w:val="-4"/>
          <w:lang w:val="ru-RU"/>
        </w:rPr>
        <w:t xml:space="preserve"> </w:t>
      </w:r>
      <w:r>
        <w:rPr>
          <w:spacing w:val="-1"/>
          <w:lang w:val="ru-RU"/>
        </w:rPr>
        <w:t>такого</w:t>
      </w:r>
      <w:r>
        <w:rPr>
          <w:spacing w:val="12"/>
          <w:lang w:val="ru-RU"/>
        </w:rPr>
        <w:t xml:space="preserve"> </w:t>
      </w:r>
      <w:r>
        <w:rPr>
          <w:spacing w:val="-1"/>
          <w:lang w:val="ru-RU"/>
        </w:rPr>
        <w:t>плана»</w:t>
      </w:r>
      <w:r>
        <w:rPr>
          <w:rFonts w:cs="Times New Roman"/>
          <w:spacing w:val="-1"/>
          <w:lang w:val="ru-RU"/>
        </w:rPr>
        <w:t>.</w:t>
      </w:r>
    </w:p>
    <w:p>
      <w:pPr>
        <w:pStyle w:val="Normal"/>
        <w:spacing w:before="1"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numPr>
          <w:ilvl w:val="1"/>
          <w:numId w:val="69"/>
        </w:numPr>
        <w:tabs>
          <w:tab w:val="clear" w:pos="720"/>
          <w:tab w:val="left" w:pos="523" w:leader="none"/>
        </w:tabs>
        <w:ind w:left="522" w:hanging="422"/>
        <w:rPr>
          <w:b w:val="false"/>
          <w:b w:val="false"/>
          <w:bCs w:val="false"/>
        </w:rPr>
      </w:pPr>
      <w:bookmarkStart w:id="25" w:name="_TOC_250017"/>
      <w:r>
        <w:rPr>
          <w:spacing w:val="-1"/>
        </w:rPr>
        <w:t>Извещение</w:t>
      </w:r>
      <w:r>
        <w:rPr>
          <w:spacing w:val="1"/>
        </w:rPr>
        <w:t xml:space="preserve"> </w:t>
      </w:r>
      <w:r>
        <w:rPr/>
        <w:t>о</w:t>
      </w:r>
      <w:r>
        <w:rPr>
          <w:spacing w:val="2"/>
        </w:rPr>
        <w:t xml:space="preserve"> </w:t>
      </w:r>
      <w:r>
        <w:rPr>
          <w:spacing w:val="-2"/>
        </w:rPr>
        <w:t>проведении</w:t>
      </w:r>
      <w:r>
        <w:rPr>
          <w:spacing w:val="6"/>
        </w:rPr>
        <w:t xml:space="preserve"> </w:t>
      </w:r>
      <w:r>
        <w:rPr>
          <w:spacing w:val="-1"/>
        </w:rPr>
        <w:t>конкурентной</w:t>
      </w:r>
      <w:r>
        <w:rPr>
          <w:spacing w:val="5"/>
        </w:rPr>
        <w:t xml:space="preserve"> </w:t>
      </w:r>
      <w:r>
        <w:rPr>
          <w:spacing w:val="-2"/>
        </w:rPr>
        <w:t>закупки</w:t>
      </w:r>
      <w:bookmarkEnd w:id="25"/>
    </w:p>
    <w:p>
      <w:pPr>
        <w:pStyle w:val="Style16"/>
        <w:numPr>
          <w:ilvl w:val="2"/>
          <w:numId w:val="68"/>
        </w:numPr>
        <w:tabs>
          <w:tab w:val="clear" w:pos="720"/>
          <w:tab w:val="left" w:pos="1368" w:leader="none"/>
        </w:tabs>
        <w:spacing w:lineRule="auto" w:line="240" w:before="55" w:after="0"/>
        <w:ind w:left="100" w:right="103" w:firstLine="720"/>
        <w:jc w:val="both"/>
        <w:rPr>
          <w:lang w:val="ru-RU"/>
        </w:rPr>
      </w:pPr>
      <w:r>
        <w:rPr>
          <w:lang w:val="ru-RU"/>
        </w:rPr>
        <w:t>В</w:t>
      </w:r>
      <w:r>
        <w:rPr>
          <w:spacing w:val="-5"/>
          <w:lang w:val="ru-RU"/>
        </w:rPr>
        <w:t xml:space="preserve"> </w:t>
      </w:r>
      <w:r>
        <w:rPr>
          <w:spacing w:val="-1"/>
          <w:lang w:val="ru-RU"/>
        </w:rPr>
        <w:t>извещении</w:t>
      </w:r>
      <w:r>
        <w:rPr>
          <w:spacing w:val="-11"/>
          <w:lang w:val="ru-RU"/>
        </w:rPr>
        <w:t xml:space="preserve"> </w:t>
      </w:r>
      <w:r>
        <w:rPr>
          <w:lang w:val="ru-RU"/>
        </w:rPr>
        <w:t>о</w:t>
      </w:r>
      <w:r>
        <w:rPr>
          <w:spacing w:val="-3"/>
          <w:lang w:val="ru-RU"/>
        </w:rPr>
        <w:t xml:space="preserve"> </w:t>
      </w:r>
      <w:r>
        <w:rPr>
          <w:spacing w:val="-1"/>
          <w:lang w:val="ru-RU"/>
        </w:rPr>
        <w:t>проведении</w:t>
      </w:r>
      <w:r>
        <w:rPr>
          <w:spacing w:val="-3"/>
          <w:lang w:val="ru-RU"/>
        </w:rPr>
        <w:t xml:space="preserve"> </w:t>
      </w:r>
      <w:r>
        <w:rPr>
          <w:spacing w:val="-1"/>
          <w:lang w:val="ru-RU"/>
        </w:rPr>
        <w:t>конкурентной</w:t>
      </w:r>
      <w:r>
        <w:rPr>
          <w:spacing w:val="-7"/>
          <w:lang w:val="ru-RU"/>
        </w:rPr>
        <w:t xml:space="preserve"> </w:t>
      </w:r>
      <w:r>
        <w:rPr>
          <w:spacing w:val="-1"/>
          <w:lang w:val="ru-RU"/>
        </w:rPr>
        <w:t>закупки</w:t>
      </w:r>
      <w:r>
        <w:rPr>
          <w:spacing w:val="1"/>
          <w:lang w:val="ru-RU"/>
        </w:rPr>
        <w:t xml:space="preserve"> </w:t>
      </w:r>
      <w:r>
        <w:rPr>
          <w:spacing w:val="-2"/>
          <w:lang w:val="ru-RU"/>
        </w:rPr>
        <w:t>должны</w:t>
      </w:r>
      <w:r>
        <w:rPr>
          <w:spacing w:val="-1"/>
          <w:lang w:val="ru-RU"/>
        </w:rPr>
        <w:t xml:space="preserve"> </w:t>
      </w:r>
      <w:r>
        <w:rPr>
          <w:spacing w:val="-2"/>
          <w:lang w:val="ru-RU"/>
        </w:rPr>
        <w:t>быть указаны,</w:t>
      </w:r>
      <w:r>
        <w:rPr>
          <w:spacing w:val="-1"/>
          <w:lang w:val="ru-RU"/>
        </w:rPr>
        <w:t xml:space="preserve"> </w:t>
      </w:r>
      <w:r>
        <w:rPr>
          <w:lang w:val="ru-RU"/>
        </w:rPr>
        <w:t>в</w:t>
      </w:r>
      <w:r>
        <w:rPr>
          <w:spacing w:val="-6"/>
          <w:lang w:val="ru-RU"/>
        </w:rPr>
        <w:t xml:space="preserve"> </w:t>
      </w:r>
      <w:r>
        <w:rPr>
          <w:spacing w:val="-2"/>
          <w:lang w:val="ru-RU"/>
        </w:rPr>
        <w:t>том</w:t>
      </w:r>
      <w:r>
        <w:rPr>
          <w:spacing w:val="46"/>
          <w:lang w:val="ru-RU"/>
        </w:rPr>
        <w:t xml:space="preserve"> </w:t>
      </w:r>
      <w:r>
        <w:rPr>
          <w:spacing w:val="-1"/>
          <w:lang w:val="ru-RU"/>
        </w:rPr>
        <w:t>числе,</w:t>
      </w:r>
      <w:r>
        <w:rPr>
          <w:spacing w:val="4"/>
          <w:lang w:val="ru-RU"/>
        </w:rPr>
        <w:t xml:space="preserve"> </w:t>
      </w:r>
      <w:r>
        <w:rPr>
          <w:spacing w:val="-2"/>
          <w:lang w:val="ru-RU"/>
        </w:rPr>
        <w:t>следующие</w:t>
      </w:r>
      <w:r>
        <w:rPr>
          <w:spacing w:val="1"/>
          <w:lang w:val="ru-RU"/>
        </w:rPr>
        <w:t xml:space="preserve"> </w:t>
      </w:r>
      <w:r>
        <w:rPr>
          <w:spacing w:val="-1"/>
          <w:lang w:val="ru-RU"/>
        </w:rPr>
        <w:t>сведения:</w:t>
      </w:r>
    </w:p>
    <w:p>
      <w:pPr>
        <w:pStyle w:val="Style16"/>
        <w:numPr>
          <w:ilvl w:val="3"/>
          <w:numId w:val="68"/>
        </w:numPr>
        <w:tabs>
          <w:tab w:val="clear" w:pos="720"/>
          <w:tab w:val="left" w:pos="1546" w:leader="none"/>
        </w:tabs>
        <w:spacing w:lineRule="exact" w:line="271"/>
        <w:ind w:left="100" w:firstLine="720"/>
        <w:rPr>
          <w:rFonts w:cs="Times New Roman"/>
        </w:rPr>
      </w:pPr>
      <w:r>
        <w:rPr/>
        <w:t>способ</w:t>
      </w:r>
      <w:r>
        <w:rPr>
          <w:spacing w:val="-4"/>
        </w:rPr>
        <w:t xml:space="preserve"> </w:t>
      </w:r>
      <w:r>
        <w:rPr>
          <w:spacing w:val="-1"/>
        </w:rPr>
        <w:t>осуществления</w:t>
      </w:r>
      <w:r>
        <w:rPr>
          <w:spacing w:val="2"/>
        </w:rPr>
        <w:t xml:space="preserve"> </w:t>
      </w:r>
      <w:r>
        <w:rPr>
          <w:spacing w:val="-1"/>
        </w:rPr>
        <w:t>закупки;</w:t>
      </w:r>
    </w:p>
    <w:p>
      <w:pPr>
        <w:pStyle w:val="Style16"/>
        <w:numPr>
          <w:ilvl w:val="3"/>
          <w:numId w:val="68"/>
        </w:numPr>
        <w:tabs>
          <w:tab w:val="clear" w:pos="720"/>
          <w:tab w:val="left" w:pos="1608" w:leader="none"/>
        </w:tabs>
        <w:spacing w:before="2" w:after="0"/>
        <w:ind w:left="100" w:right="113" w:firstLine="720"/>
        <w:jc w:val="both"/>
        <w:rPr>
          <w:lang w:val="ru-RU"/>
        </w:rPr>
      </w:pPr>
      <w:r>
        <w:rPr>
          <w:spacing w:val="-1"/>
          <w:lang w:val="ru-RU"/>
        </w:rPr>
        <w:t>наименование,</w:t>
      </w:r>
      <w:r>
        <w:rPr>
          <w:spacing w:val="40"/>
          <w:lang w:val="ru-RU"/>
        </w:rPr>
        <w:t xml:space="preserve"> </w:t>
      </w:r>
      <w:r>
        <w:rPr>
          <w:spacing w:val="-2"/>
          <w:lang w:val="ru-RU"/>
        </w:rPr>
        <w:t>место</w:t>
      </w:r>
      <w:r>
        <w:rPr>
          <w:spacing w:val="47"/>
          <w:lang w:val="ru-RU"/>
        </w:rPr>
        <w:t xml:space="preserve"> </w:t>
      </w:r>
      <w:r>
        <w:rPr>
          <w:spacing w:val="-1"/>
          <w:lang w:val="ru-RU"/>
        </w:rPr>
        <w:t>нахождения,</w:t>
      </w:r>
      <w:r>
        <w:rPr>
          <w:spacing w:val="45"/>
          <w:lang w:val="ru-RU"/>
        </w:rPr>
        <w:t xml:space="preserve"> </w:t>
      </w:r>
      <w:r>
        <w:rPr>
          <w:spacing w:val="-1"/>
          <w:lang w:val="ru-RU"/>
        </w:rPr>
        <w:t>почтовый</w:t>
      </w:r>
      <w:r>
        <w:rPr>
          <w:spacing w:val="43"/>
          <w:lang w:val="ru-RU"/>
        </w:rPr>
        <w:t xml:space="preserve"> </w:t>
      </w:r>
      <w:r>
        <w:rPr>
          <w:spacing w:val="-1"/>
          <w:lang w:val="ru-RU"/>
        </w:rPr>
        <w:t>адрес,</w:t>
      </w:r>
      <w:r>
        <w:rPr>
          <w:spacing w:val="45"/>
          <w:lang w:val="ru-RU"/>
        </w:rPr>
        <w:t xml:space="preserve"> </w:t>
      </w:r>
      <w:r>
        <w:rPr>
          <w:spacing w:val="-1"/>
          <w:lang w:val="ru-RU"/>
        </w:rPr>
        <w:t>адрес</w:t>
      </w:r>
      <w:r>
        <w:rPr>
          <w:spacing w:val="42"/>
          <w:lang w:val="ru-RU"/>
        </w:rPr>
        <w:t xml:space="preserve"> </w:t>
      </w:r>
      <w:r>
        <w:rPr>
          <w:spacing w:val="-1"/>
          <w:lang w:val="ru-RU"/>
        </w:rPr>
        <w:t>электронной</w:t>
      </w:r>
      <w:r>
        <w:rPr>
          <w:spacing w:val="45"/>
          <w:lang w:val="ru-RU"/>
        </w:rPr>
        <w:t xml:space="preserve"> </w:t>
      </w:r>
      <w:r>
        <w:rPr>
          <w:spacing w:val="-1"/>
          <w:lang w:val="ru-RU"/>
        </w:rPr>
        <w:t xml:space="preserve">почты, </w:t>
      </w:r>
      <w:r>
        <w:rPr>
          <w:lang w:val="ru-RU"/>
        </w:rPr>
        <w:t>номер</w:t>
      </w:r>
      <w:r>
        <w:rPr>
          <w:spacing w:val="-3"/>
          <w:lang w:val="ru-RU"/>
        </w:rPr>
        <w:t xml:space="preserve"> </w:t>
      </w:r>
      <w:r>
        <w:rPr>
          <w:spacing w:val="-1"/>
          <w:lang w:val="ru-RU"/>
        </w:rPr>
        <w:t>контактного</w:t>
      </w:r>
      <w:r>
        <w:rPr>
          <w:spacing w:val="2"/>
          <w:lang w:val="ru-RU"/>
        </w:rPr>
        <w:t xml:space="preserve"> </w:t>
      </w:r>
      <w:r>
        <w:rPr>
          <w:lang w:val="ru-RU"/>
        </w:rPr>
        <w:t>телефона</w:t>
      </w:r>
      <w:r>
        <w:rPr>
          <w:spacing w:val="-4"/>
          <w:lang w:val="ru-RU"/>
        </w:rPr>
        <w:t xml:space="preserve"> </w:t>
      </w:r>
      <w:r>
        <w:rPr>
          <w:spacing w:val="-1"/>
          <w:lang w:val="ru-RU"/>
        </w:rPr>
        <w:t>Заказчика;</w:t>
      </w:r>
    </w:p>
    <w:p>
      <w:pPr>
        <w:pStyle w:val="Style16"/>
        <w:numPr>
          <w:ilvl w:val="3"/>
          <w:numId w:val="68"/>
        </w:numPr>
        <w:tabs>
          <w:tab w:val="clear" w:pos="720"/>
          <w:tab w:val="left" w:pos="1608" w:leader="none"/>
        </w:tabs>
        <w:spacing w:lineRule="auto" w:line="237" w:before="3" w:after="0"/>
        <w:ind w:left="100" w:right="103" w:firstLine="720"/>
        <w:jc w:val="both"/>
        <w:rPr>
          <w:rFonts w:cs="Times New Roman"/>
          <w:lang w:val="ru-RU"/>
        </w:rPr>
      </w:pPr>
      <w:r>
        <w:rPr>
          <w:spacing w:val="-1"/>
          <w:lang w:val="ru-RU"/>
        </w:rPr>
        <w:t>предмет</w:t>
      </w:r>
      <w:r>
        <w:rPr>
          <w:lang w:val="ru-RU"/>
        </w:rPr>
        <w:t xml:space="preserve"> </w:t>
      </w:r>
      <w:r>
        <w:rPr>
          <w:spacing w:val="-1"/>
          <w:lang w:val="ru-RU"/>
        </w:rPr>
        <w:t>договора</w:t>
      </w:r>
      <w:r>
        <w:rPr>
          <w:spacing w:val="54"/>
          <w:lang w:val="ru-RU"/>
        </w:rPr>
        <w:t xml:space="preserve"> </w:t>
      </w:r>
      <w:r>
        <w:rPr>
          <w:lang w:val="ru-RU"/>
        </w:rPr>
        <w:t>с</w:t>
      </w:r>
      <w:r>
        <w:rPr>
          <w:spacing w:val="58"/>
          <w:lang w:val="ru-RU"/>
        </w:rPr>
        <w:t xml:space="preserve"> </w:t>
      </w:r>
      <w:r>
        <w:rPr>
          <w:spacing w:val="-2"/>
          <w:lang w:val="ru-RU"/>
        </w:rPr>
        <w:t>указанием</w:t>
      </w:r>
      <w:r>
        <w:rPr>
          <w:spacing w:val="1"/>
          <w:lang w:val="ru-RU"/>
        </w:rPr>
        <w:t xml:space="preserve"> </w:t>
      </w:r>
      <w:r>
        <w:rPr>
          <w:spacing w:val="-1"/>
          <w:lang w:val="ru-RU"/>
        </w:rPr>
        <w:t>количества</w:t>
      </w:r>
      <w:r>
        <w:rPr>
          <w:spacing w:val="54"/>
          <w:lang w:val="ru-RU"/>
        </w:rPr>
        <w:t xml:space="preserve"> </w:t>
      </w:r>
      <w:r>
        <w:rPr>
          <w:spacing w:val="-1"/>
          <w:lang w:val="ru-RU"/>
        </w:rPr>
        <w:t>поставляемого</w:t>
      </w:r>
      <w:r>
        <w:rPr>
          <w:spacing w:val="59"/>
          <w:lang w:val="ru-RU"/>
        </w:rPr>
        <w:t xml:space="preserve"> </w:t>
      </w:r>
      <w:r>
        <w:rPr>
          <w:lang w:val="ru-RU"/>
        </w:rPr>
        <w:t>товара,</w:t>
      </w:r>
      <w:r>
        <w:rPr>
          <w:spacing w:val="57"/>
          <w:lang w:val="ru-RU"/>
        </w:rPr>
        <w:t xml:space="preserve"> </w:t>
      </w:r>
      <w:r>
        <w:rPr>
          <w:lang w:val="ru-RU"/>
        </w:rPr>
        <w:t>объема</w:t>
      </w:r>
      <w:r>
        <w:rPr>
          <w:spacing w:val="47"/>
          <w:lang w:val="ru-RU"/>
        </w:rPr>
        <w:t xml:space="preserve"> </w:t>
      </w:r>
      <w:r>
        <w:rPr>
          <w:spacing w:val="-1"/>
          <w:lang w:val="ru-RU"/>
        </w:rPr>
        <w:t>выполняемых</w:t>
      </w:r>
      <w:r>
        <w:rPr>
          <w:spacing w:val="35"/>
          <w:lang w:val="ru-RU"/>
        </w:rPr>
        <w:t xml:space="preserve"> </w:t>
      </w:r>
      <w:r>
        <w:rPr>
          <w:lang w:val="ru-RU"/>
        </w:rPr>
        <w:t>работ,</w:t>
      </w:r>
      <w:r>
        <w:rPr>
          <w:spacing w:val="34"/>
          <w:lang w:val="ru-RU"/>
        </w:rPr>
        <w:t xml:space="preserve"> </w:t>
      </w:r>
      <w:r>
        <w:rPr>
          <w:spacing w:val="-1"/>
          <w:lang w:val="ru-RU"/>
        </w:rPr>
        <w:t>оказываемых</w:t>
      </w:r>
      <w:r>
        <w:rPr>
          <w:spacing w:val="40"/>
          <w:lang w:val="ru-RU"/>
        </w:rPr>
        <w:t xml:space="preserve"> </w:t>
      </w:r>
      <w:r>
        <w:rPr>
          <w:spacing w:val="-1"/>
          <w:lang w:val="ru-RU"/>
        </w:rPr>
        <w:t>услуг,</w:t>
      </w:r>
      <w:r>
        <w:rPr>
          <w:spacing w:val="43"/>
          <w:lang w:val="ru-RU"/>
        </w:rPr>
        <w:t xml:space="preserve"> </w:t>
      </w:r>
      <w:r>
        <w:rPr>
          <w:lang w:val="ru-RU"/>
        </w:rPr>
        <w:t>а</w:t>
      </w:r>
      <w:r>
        <w:rPr>
          <w:spacing w:val="39"/>
          <w:lang w:val="ru-RU"/>
        </w:rPr>
        <w:t xml:space="preserve"> </w:t>
      </w:r>
      <w:r>
        <w:rPr>
          <w:spacing w:val="-1"/>
          <w:lang w:val="ru-RU"/>
        </w:rPr>
        <w:t>также</w:t>
      </w:r>
      <w:r>
        <w:rPr>
          <w:spacing w:val="39"/>
          <w:lang w:val="ru-RU"/>
        </w:rPr>
        <w:t xml:space="preserve"> </w:t>
      </w:r>
      <w:r>
        <w:rPr>
          <w:lang w:val="ru-RU"/>
        </w:rPr>
        <w:t>краткое</w:t>
      </w:r>
      <w:r>
        <w:rPr>
          <w:spacing w:val="34"/>
          <w:lang w:val="ru-RU"/>
        </w:rPr>
        <w:t xml:space="preserve"> </w:t>
      </w:r>
      <w:r>
        <w:rPr>
          <w:lang w:val="ru-RU"/>
        </w:rPr>
        <w:t>описание</w:t>
      </w:r>
      <w:r>
        <w:rPr>
          <w:spacing w:val="34"/>
          <w:lang w:val="ru-RU"/>
        </w:rPr>
        <w:t xml:space="preserve"> </w:t>
      </w:r>
      <w:r>
        <w:rPr>
          <w:spacing w:val="-1"/>
          <w:lang w:val="ru-RU"/>
        </w:rPr>
        <w:t>предмета</w:t>
      </w:r>
      <w:r>
        <w:rPr>
          <w:spacing w:val="40"/>
          <w:lang w:val="ru-RU"/>
        </w:rPr>
        <w:t xml:space="preserve"> </w:t>
      </w:r>
      <w:r>
        <w:rPr>
          <w:spacing w:val="-2"/>
          <w:lang w:val="ru-RU"/>
        </w:rPr>
        <w:t>закупки</w:t>
      </w:r>
      <w:r>
        <w:rPr>
          <w:spacing w:val="41"/>
          <w:lang w:val="ru-RU"/>
        </w:rPr>
        <w:t xml:space="preserve"> </w:t>
      </w:r>
      <w:r>
        <w:rPr>
          <w:lang w:val="ru-RU"/>
        </w:rPr>
        <w:t>в</w:t>
      </w:r>
      <w:r>
        <w:rPr>
          <w:spacing w:val="68"/>
          <w:lang w:val="ru-RU"/>
        </w:rPr>
        <w:t xml:space="preserve"> </w:t>
      </w:r>
      <w:r>
        <w:rPr>
          <w:lang w:val="ru-RU"/>
        </w:rPr>
        <w:t>соответствии</w:t>
      </w:r>
      <w:r>
        <w:rPr>
          <w:spacing w:val="12"/>
          <w:lang w:val="ru-RU"/>
        </w:rPr>
        <w:t xml:space="preserve"> </w:t>
      </w:r>
      <w:r>
        <w:rPr>
          <w:lang w:val="ru-RU"/>
        </w:rPr>
        <w:t>с</w:t>
      </w:r>
      <w:r>
        <w:rPr>
          <w:spacing w:val="10"/>
          <w:lang w:val="ru-RU"/>
        </w:rPr>
        <w:t xml:space="preserve"> </w:t>
      </w:r>
      <w:r>
        <w:rPr>
          <w:spacing w:val="-1"/>
          <w:lang w:val="ru-RU"/>
        </w:rPr>
        <w:t>частью</w:t>
      </w:r>
      <w:r>
        <w:rPr>
          <w:spacing w:val="10"/>
          <w:lang w:val="ru-RU"/>
        </w:rPr>
        <w:t xml:space="preserve"> </w:t>
      </w:r>
      <w:r>
        <w:rPr>
          <w:spacing w:val="-1"/>
          <w:lang w:val="ru-RU"/>
        </w:rPr>
        <w:t>6.1</w:t>
      </w:r>
      <w:r>
        <w:rPr>
          <w:spacing w:val="11"/>
          <w:lang w:val="ru-RU"/>
        </w:rPr>
        <w:t xml:space="preserve"> </w:t>
      </w:r>
      <w:r>
        <w:rPr>
          <w:lang w:val="ru-RU"/>
        </w:rPr>
        <w:t>статьи</w:t>
      </w:r>
      <w:r>
        <w:rPr>
          <w:spacing w:val="8"/>
          <w:lang w:val="ru-RU"/>
        </w:rPr>
        <w:t xml:space="preserve"> </w:t>
      </w:r>
      <w:r>
        <w:rPr>
          <w:lang w:val="ru-RU"/>
        </w:rPr>
        <w:t>3</w:t>
      </w:r>
      <w:r>
        <w:rPr>
          <w:spacing w:val="16"/>
          <w:lang w:val="ru-RU"/>
        </w:rPr>
        <w:t xml:space="preserve"> </w:t>
      </w:r>
      <w:r>
        <w:rPr>
          <w:lang w:val="ru-RU"/>
        </w:rPr>
        <w:t>Закона</w:t>
      </w:r>
      <w:r>
        <w:rPr>
          <w:spacing w:val="6"/>
          <w:lang w:val="ru-RU"/>
        </w:rPr>
        <w:t xml:space="preserve"> </w:t>
      </w:r>
      <w:r>
        <w:rPr>
          <w:lang w:val="ru-RU"/>
        </w:rPr>
        <w:t>о</w:t>
      </w:r>
      <w:r>
        <w:rPr>
          <w:spacing w:val="11"/>
          <w:lang w:val="ru-RU"/>
        </w:rPr>
        <w:t xml:space="preserve"> </w:t>
      </w:r>
      <w:r>
        <w:rPr>
          <w:spacing w:val="-1"/>
          <w:lang w:val="ru-RU"/>
        </w:rPr>
        <w:t>закупках</w:t>
      </w:r>
      <w:r>
        <w:rPr>
          <w:spacing w:val="6"/>
          <w:lang w:val="ru-RU"/>
        </w:rPr>
        <w:t xml:space="preserve"> </w:t>
      </w:r>
      <w:r>
        <w:rPr>
          <w:lang w:val="ru-RU"/>
        </w:rPr>
        <w:t>и</w:t>
      </w:r>
      <w:r>
        <w:rPr>
          <w:spacing w:val="12"/>
          <w:lang w:val="ru-RU"/>
        </w:rPr>
        <w:t xml:space="preserve"> </w:t>
      </w:r>
      <w:r>
        <w:rPr>
          <w:lang w:val="ru-RU"/>
        </w:rPr>
        <w:t>п.2.3</w:t>
      </w:r>
      <w:r>
        <w:rPr>
          <w:spacing w:val="6"/>
          <w:lang w:val="ru-RU"/>
        </w:rPr>
        <w:t xml:space="preserve"> </w:t>
      </w:r>
      <w:r>
        <w:rPr>
          <w:spacing w:val="-1"/>
          <w:lang w:val="ru-RU"/>
        </w:rPr>
        <w:t>настоящего</w:t>
      </w:r>
      <w:r>
        <w:rPr>
          <w:spacing w:val="16"/>
          <w:lang w:val="ru-RU"/>
        </w:rPr>
        <w:t xml:space="preserve"> </w:t>
      </w:r>
      <w:r>
        <w:rPr>
          <w:spacing w:val="-1"/>
          <w:lang w:val="ru-RU"/>
        </w:rPr>
        <w:t>Положения</w:t>
      </w:r>
      <w:r>
        <w:rPr>
          <w:spacing w:val="15"/>
          <w:lang w:val="ru-RU"/>
        </w:rPr>
        <w:t xml:space="preserve"> </w:t>
      </w:r>
      <w:r>
        <w:rPr>
          <w:spacing w:val="-1"/>
          <w:lang w:val="ru-RU"/>
        </w:rPr>
        <w:t>(при</w:t>
      </w:r>
      <w:r>
        <w:rPr>
          <w:spacing w:val="30"/>
          <w:lang w:val="ru-RU"/>
        </w:rPr>
        <w:t xml:space="preserve"> </w:t>
      </w:r>
      <w:r>
        <w:rPr>
          <w:spacing w:val="-1"/>
          <w:lang w:val="ru-RU"/>
        </w:rPr>
        <w:t>необходимости);</w:t>
      </w:r>
    </w:p>
    <w:p>
      <w:pPr>
        <w:pStyle w:val="Style16"/>
        <w:numPr>
          <w:ilvl w:val="3"/>
          <w:numId w:val="68"/>
        </w:numPr>
        <w:tabs>
          <w:tab w:val="clear" w:pos="720"/>
          <w:tab w:val="left" w:pos="1608" w:leader="none"/>
        </w:tabs>
        <w:spacing w:lineRule="exact" w:line="275" w:before="2" w:after="0"/>
        <w:ind w:left="1607" w:hanging="787"/>
        <w:rPr>
          <w:lang w:val="ru-RU"/>
        </w:rPr>
      </w:pPr>
      <w:r>
        <w:rPr>
          <w:spacing w:val="-2"/>
          <w:lang w:val="ru-RU"/>
        </w:rPr>
        <w:t>место</w:t>
      </w:r>
      <w:r>
        <w:rPr>
          <w:spacing w:val="6"/>
          <w:lang w:val="ru-RU"/>
        </w:rPr>
        <w:t xml:space="preserve"> </w:t>
      </w:r>
      <w:r>
        <w:rPr>
          <w:spacing w:val="-1"/>
          <w:lang w:val="ru-RU"/>
        </w:rPr>
        <w:t>поставки</w:t>
      </w:r>
      <w:r>
        <w:rPr>
          <w:spacing w:val="3"/>
          <w:lang w:val="ru-RU"/>
        </w:rPr>
        <w:t xml:space="preserve"> </w:t>
      </w:r>
      <w:r>
        <w:rPr>
          <w:spacing w:val="-1"/>
          <w:lang w:val="ru-RU"/>
        </w:rPr>
        <w:t>товара, выполнения</w:t>
      </w:r>
      <w:r>
        <w:rPr>
          <w:spacing w:val="2"/>
          <w:lang w:val="ru-RU"/>
        </w:rPr>
        <w:t xml:space="preserve"> </w:t>
      </w:r>
      <w:r>
        <w:rPr>
          <w:spacing w:val="-1"/>
          <w:lang w:val="ru-RU"/>
        </w:rPr>
        <w:t>работ,</w:t>
      </w:r>
      <w:r>
        <w:rPr>
          <w:spacing w:val="-5"/>
          <w:lang w:val="ru-RU"/>
        </w:rPr>
        <w:t xml:space="preserve"> </w:t>
      </w:r>
      <w:r>
        <w:rPr>
          <w:lang w:val="ru-RU"/>
        </w:rPr>
        <w:t>оказания</w:t>
      </w:r>
      <w:r>
        <w:rPr>
          <w:spacing w:val="2"/>
          <w:lang w:val="ru-RU"/>
        </w:rPr>
        <w:t xml:space="preserve"> </w:t>
      </w:r>
      <w:r>
        <w:rPr>
          <w:spacing w:val="-2"/>
          <w:lang w:val="ru-RU"/>
        </w:rPr>
        <w:t>услуг;</w:t>
      </w:r>
    </w:p>
    <w:p>
      <w:pPr>
        <w:pStyle w:val="Style16"/>
        <w:numPr>
          <w:ilvl w:val="3"/>
          <w:numId w:val="68"/>
        </w:numPr>
        <w:tabs>
          <w:tab w:val="clear" w:pos="720"/>
          <w:tab w:val="left" w:pos="1546" w:leader="none"/>
        </w:tabs>
        <w:ind w:left="100" w:right="105" w:firstLine="720"/>
        <w:jc w:val="both"/>
        <w:rPr>
          <w:rFonts w:cs="Times New Roman"/>
          <w:lang w:val="ru-RU"/>
        </w:rPr>
      </w:pPr>
      <w:r>
        <w:rPr>
          <w:spacing w:val="-1"/>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Pr>
          <w:lang w:val="ru-RU"/>
        </w:rPr>
        <w:t>;</w:t>
      </w:r>
    </w:p>
    <w:p>
      <w:pPr>
        <w:pStyle w:val="Style16"/>
        <w:numPr>
          <w:ilvl w:val="3"/>
          <w:numId w:val="68"/>
        </w:numPr>
        <w:tabs>
          <w:tab w:val="clear" w:pos="720"/>
          <w:tab w:val="left" w:pos="1608" w:leader="none"/>
        </w:tabs>
        <w:ind w:left="100" w:right="108" w:firstLine="720"/>
        <w:jc w:val="both"/>
        <w:rPr>
          <w:lang w:val="ru-RU"/>
        </w:rPr>
      </w:pPr>
      <w:r>
        <w:rPr>
          <w:spacing w:val="-1"/>
          <w:lang w:val="ru-RU"/>
        </w:rPr>
        <w:t>срок,</w:t>
      </w:r>
      <w:r>
        <w:rPr>
          <w:spacing w:val="1"/>
          <w:lang w:val="ru-RU"/>
        </w:rPr>
        <w:t xml:space="preserve"> </w:t>
      </w:r>
      <w:r>
        <w:rPr>
          <w:spacing w:val="-2"/>
          <w:lang w:val="ru-RU"/>
        </w:rPr>
        <w:t>место</w:t>
      </w:r>
      <w:r>
        <w:rPr>
          <w:spacing w:val="4"/>
          <w:lang w:val="ru-RU"/>
        </w:rPr>
        <w:t xml:space="preserve"> </w:t>
      </w:r>
      <w:r>
        <w:rPr>
          <w:lang w:val="ru-RU"/>
        </w:rPr>
        <w:t xml:space="preserve">и </w:t>
      </w:r>
      <w:r>
        <w:rPr>
          <w:spacing w:val="-1"/>
          <w:lang w:val="ru-RU"/>
        </w:rPr>
        <w:t>порядок</w:t>
      </w:r>
      <w:r>
        <w:rPr>
          <w:spacing w:val="58"/>
          <w:lang w:val="ru-RU"/>
        </w:rPr>
        <w:t xml:space="preserve"> </w:t>
      </w:r>
      <w:r>
        <w:rPr>
          <w:spacing w:val="-1"/>
          <w:lang w:val="ru-RU"/>
        </w:rPr>
        <w:t>предоставления</w:t>
      </w:r>
      <w:r>
        <w:rPr>
          <w:spacing w:val="59"/>
          <w:lang w:val="ru-RU"/>
        </w:rPr>
        <w:t xml:space="preserve"> </w:t>
      </w:r>
      <w:r>
        <w:rPr>
          <w:spacing w:val="-1"/>
          <w:lang w:val="ru-RU"/>
        </w:rPr>
        <w:t>документации</w:t>
      </w:r>
      <w:r>
        <w:rPr>
          <w:spacing w:val="55"/>
          <w:lang w:val="ru-RU"/>
        </w:rPr>
        <w:t xml:space="preserve"> </w:t>
      </w:r>
      <w:r>
        <w:rPr>
          <w:lang w:val="ru-RU"/>
        </w:rPr>
        <w:t>о</w:t>
      </w:r>
      <w:r>
        <w:rPr>
          <w:spacing w:val="59"/>
          <w:lang w:val="ru-RU"/>
        </w:rPr>
        <w:t xml:space="preserve"> </w:t>
      </w:r>
      <w:r>
        <w:rPr>
          <w:spacing w:val="-2"/>
          <w:lang w:val="ru-RU"/>
        </w:rPr>
        <w:t>закупке,</w:t>
      </w:r>
      <w:r>
        <w:rPr>
          <w:spacing w:val="1"/>
          <w:lang w:val="ru-RU"/>
        </w:rPr>
        <w:t xml:space="preserve"> </w:t>
      </w:r>
      <w:r>
        <w:rPr>
          <w:spacing w:val="-1"/>
          <w:lang w:val="ru-RU"/>
        </w:rPr>
        <w:t>размер,</w:t>
      </w:r>
      <w:r>
        <w:rPr>
          <w:spacing w:val="70"/>
          <w:lang w:val="ru-RU"/>
        </w:rPr>
        <w:t xml:space="preserve"> </w:t>
      </w:r>
      <w:r>
        <w:rPr>
          <w:lang w:val="ru-RU"/>
        </w:rPr>
        <w:t>порядок и</w:t>
      </w:r>
      <w:r>
        <w:rPr>
          <w:spacing w:val="3"/>
          <w:lang w:val="ru-RU"/>
        </w:rPr>
        <w:t xml:space="preserve"> </w:t>
      </w:r>
      <w:r>
        <w:rPr>
          <w:spacing w:val="-1"/>
          <w:lang w:val="ru-RU"/>
        </w:rPr>
        <w:t>сроки</w:t>
      </w:r>
      <w:r>
        <w:rPr>
          <w:spacing w:val="3"/>
          <w:lang w:val="ru-RU"/>
        </w:rPr>
        <w:t xml:space="preserve"> </w:t>
      </w:r>
      <w:r>
        <w:rPr>
          <w:lang w:val="ru-RU"/>
        </w:rPr>
        <w:t>внесения</w:t>
      </w:r>
      <w:r>
        <w:rPr>
          <w:spacing w:val="2"/>
          <w:lang w:val="ru-RU"/>
        </w:rPr>
        <w:t xml:space="preserve"> </w:t>
      </w:r>
      <w:r>
        <w:rPr>
          <w:spacing w:val="-1"/>
          <w:lang w:val="ru-RU"/>
        </w:rPr>
        <w:t>платы, взимаемой</w:t>
      </w:r>
      <w:r>
        <w:rPr>
          <w:spacing w:val="7"/>
          <w:lang w:val="ru-RU"/>
        </w:rPr>
        <w:t xml:space="preserve"> </w:t>
      </w:r>
      <w:r>
        <w:rPr>
          <w:spacing w:val="-1"/>
          <w:lang w:val="ru-RU"/>
        </w:rPr>
        <w:t>Заказчиком</w:t>
      </w:r>
      <w:r>
        <w:rPr>
          <w:spacing w:val="3"/>
          <w:lang w:val="ru-RU"/>
        </w:rPr>
        <w:t xml:space="preserve"> </w:t>
      </w:r>
      <w:r>
        <w:rPr>
          <w:lang w:val="ru-RU"/>
        </w:rPr>
        <w:t>за</w:t>
      </w:r>
      <w:r>
        <w:rPr>
          <w:spacing w:val="1"/>
          <w:lang w:val="ru-RU"/>
        </w:rPr>
        <w:t xml:space="preserve"> </w:t>
      </w:r>
      <w:r>
        <w:rPr>
          <w:spacing w:val="-1"/>
          <w:lang w:val="ru-RU"/>
        </w:rPr>
        <w:t>предоставление</w:t>
      </w:r>
      <w:r>
        <w:rPr>
          <w:spacing w:val="1"/>
          <w:lang w:val="ru-RU"/>
        </w:rPr>
        <w:t xml:space="preserve"> </w:t>
      </w:r>
      <w:r>
        <w:rPr>
          <w:spacing w:val="-1"/>
          <w:lang w:val="ru-RU"/>
        </w:rPr>
        <w:t>документации,</w:t>
      </w:r>
      <w:r>
        <w:rPr>
          <w:spacing w:val="56"/>
          <w:lang w:val="ru-RU"/>
        </w:rPr>
        <w:t xml:space="preserve"> </w:t>
      </w:r>
      <w:r>
        <w:rPr>
          <w:spacing w:val="-1"/>
          <w:lang w:val="ru-RU"/>
        </w:rPr>
        <w:t>если</w:t>
      </w:r>
      <w:r>
        <w:rPr>
          <w:spacing w:val="44"/>
          <w:lang w:val="ru-RU"/>
        </w:rPr>
        <w:t xml:space="preserve"> </w:t>
      </w:r>
      <w:r>
        <w:rPr>
          <w:spacing w:val="-1"/>
          <w:lang w:val="ru-RU"/>
        </w:rPr>
        <w:t>такая</w:t>
      </w:r>
      <w:r>
        <w:rPr>
          <w:spacing w:val="38"/>
          <w:lang w:val="ru-RU"/>
        </w:rPr>
        <w:t xml:space="preserve"> </w:t>
      </w:r>
      <w:r>
        <w:rPr>
          <w:spacing w:val="-1"/>
          <w:lang w:val="ru-RU"/>
        </w:rPr>
        <w:t>плата</w:t>
      </w:r>
      <w:r>
        <w:rPr>
          <w:spacing w:val="42"/>
          <w:lang w:val="ru-RU"/>
        </w:rPr>
        <w:t xml:space="preserve"> </w:t>
      </w:r>
      <w:r>
        <w:rPr>
          <w:spacing w:val="-1"/>
          <w:lang w:val="ru-RU"/>
        </w:rPr>
        <w:t>установлена</w:t>
      </w:r>
      <w:r>
        <w:rPr>
          <w:spacing w:val="37"/>
          <w:lang w:val="ru-RU"/>
        </w:rPr>
        <w:t xml:space="preserve"> </w:t>
      </w:r>
      <w:r>
        <w:rPr>
          <w:spacing w:val="-1"/>
          <w:lang w:val="ru-RU"/>
        </w:rPr>
        <w:t>Заказчиком,</w:t>
      </w:r>
      <w:r>
        <w:rPr>
          <w:spacing w:val="35"/>
          <w:lang w:val="ru-RU"/>
        </w:rPr>
        <w:t xml:space="preserve"> </w:t>
      </w:r>
      <w:r>
        <w:rPr>
          <w:lang w:val="ru-RU"/>
        </w:rPr>
        <w:t>за</w:t>
      </w:r>
      <w:r>
        <w:rPr>
          <w:spacing w:val="42"/>
          <w:lang w:val="ru-RU"/>
        </w:rPr>
        <w:t xml:space="preserve"> </w:t>
      </w:r>
      <w:r>
        <w:rPr>
          <w:spacing w:val="-1"/>
          <w:lang w:val="ru-RU"/>
        </w:rPr>
        <w:t>исключением</w:t>
      </w:r>
      <w:r>
        <w:rPr>
          <w:spacing w:val="39"/>
          <w:lang w:val="ru-RU"/>
        </w:rPr>
        <w:t xml:space="preserve"> </w:t>
      </w:r>
      <w:r>
        <w:rPr>
          <w:spacing w:val="-2"/>
          <w:lang w:val="ru-RU"/>
        </w:rPr>
        <w:t>случаев</w:t>
      </w:r>
      <w:r>
        <w:rPr>
          <w:spacing w:val="44"/>
          <w:lang w:val="ru-RU"/>
        </w:rPr>
        <w:t xml:space="preserve"> </w:t>
      </w:r>
      <w:r>
        <w:rPr>
          <w:spacing w:val="-1"/>
          <w:lang w:val="ru-RU"/>
        </w:rPr>
        <w:t>предоставления</w:t>
      </w:r>
      <w:r>
        <w:rPr>
          <w:spacing w:val="65"/>
          <w:lang w:val="ru-RU"/>
        </w:rPr>
        <w:t xml:space="preserve"> </w:t>
      </w:r>
      <w:r>
        <w:rPr>
          <w:spacing w:val="-1"/>
          <w:lang w:val="ru-RU"/>
        </w:rPr>
        <w:t>документации</w:t>
      </w:r>
      <w:r>
        <w:rPr>
          <w:spacing w:val="3"/>
          <w:lang w:val="ru-RU"/>
        </w:rPr>
        <w:t xml:space="preserve"> </w:t>
      </w:r>
      <w:r>
        <w:rPr>
          <w:lang w:val="ru-RU"/>
        </w:rPr>
        <w:t>в</w:t>
      </w:r>
      <w:r>
        <w:rPr>
          <w:spacing w:val="-1"/>
          <w:lang w:val="ru-RU"/>
        </w:rPr>
        <w:t xml:space="preserve"> форме</w:t>
      </w:r>
      <w:r>
        <w:rPr>
          <w:spacing w:val="1"/>
          <w:lang w:val="ru-RU"/>
        </w:rPr>
        <w:t xml:space="preserve"> </w:t>
      </w:r>
      <w:r>
        <w:rPr>
          <w:spacing w:val="-1"/>
          <w:lang w:val="ru-RU"/>
        </w:rPr>
        <w:t>электронного</w:t>
      </w:r>
      <w:r>
        <w:rPr>
          <w:spacing w:val="2"/>
          <w:lang w:val="ru-RU"/>
        </w:rPr>
        <w:t xml:space="preserve"> </w:t>
      </w:r>
      <w:r>
        <w:rPr>
          <w:spacing w:val="-2"/>
          <w:lang w:val="ru-RU"/>
        </w:rPr>
        <w:t>документа;</w:t>
      </w:r>
    </w:p>
    <w:p>
      <w:pPr>
        <w:pStyle w:val="Style16"/>
        <w:numPr>
          <w:ilvl w:val="3"/>
          <w:numId w:val="68"/>
        </w:numPr>
        <w:tabs>
          <w:tab w:val="clear" w:pos="720"/>
          <w:tab w:val="left" w:pos="1608" w:leader="none"/>
        </w:tabs>
        <w:ind w:left="100" w:right="107" w:firstLine="720"/>
        <w:jc w:val="both"/>
        <w:rPr>
          <w:rFonts w:cs="Times New Roman"/>
          <w:lang w:val="ru-RU"/>
        </w:rPr>
      </w:pPr>
      <w:r>
        <w:rPr>
          <w:spacing w:val="-1"/>
          <w:lang w:val="ru-RU"/>
        </w:rPr>
        <w:t>порядок,</w:t>
      </w:r>
      <w:r>
        <w:rPr>
          <w:spacing w:val="-10"/>
          <w:lang w:val="ru-RU"/>
        </w:rPr>
        <w:t xml:space="preserve"> </w:t>
      </w:r>
      <w:r>
        <w:rPr>
          <w:spacing w:val="-1"/>
          <w:lang w:val="ru-RU"/>
        </w:rPr>
        <w:t>дата</w:t>
      </w:r>
      <w:r>
        <w:rPr>
          <w:spacing w:val="-13"/>
          <w:lang w:val="ru-RU"/>
        </w:rPr>
        <w:t xml:space="preserve"> </w:t>
      </w:r>
      <w:r>
        <w:rPr>
          <w:spacing w:val="-1"/>
          <w:lang w:val="ru-RU"/>
        </w:rPr>
        <w:t>начала,</w:t>
      </w:r>
      <w:r>
        <w:rPr>
          <w:spacing w:val="-10"/>
          <w:lang w:val="ru-RU"/>
        </w:rPr>
        <w:t xml:space="preserve"> </w:t>
      </w:r>
      <w:r>
        <w:rPr>
          <w:spacing w:val="-1"/>
          <w:lang w:val="ru-RU"/>
        </w:rPr>
        <w:t>дата</w:t>
      </w:r>
      <w:r>
        <w:rPr>
          <w:spacing w:val="-13"/>
          <w:lang w:val="ru-RU"/>
        </w:rPr>
        <w:t xml:space="preserve"> </w:t>
      </w:r>
      <w:r>
        <w:rPr>
          <w:lang w:val="ru-RU"/>
        </w:rPr>
        <w:t>и</w:t>
      </w:r>
      <w:r>
        <w:rPr>
          <w:spacing w:val="-12"/>
          <w:lang w:val="ru-RU"/>
        </w:rPr>
        <w:t xml:space="preserve"> </w:t>
      </w:r>
      <w:r>
        <w:rPr>
          <w:lang w:val="ru-RU"/>
        </w:rPr>
        <w:t>время</w:t>
      </w:r>
      <w:r>
        <w:rPr>
          <w:spacing w:val="-12"/>
          <w:lang w:val="ru-RU"/>
        </w:rPr>
        <w:t xml:space="preserve"> </w:t>
      </w:r>
      <w:r>
        <w:rPr>
          <w:spacing w:val="-1"/>
          <w:lang w:val="ru-RU"/>
        </w:rPr>
        <w:t>окончания</w:t>
      </w:r>
      <w:r>
        <w:rPr>
          <w:spacing w:val="-17"/>
          <w:lang w:val="ru-RU"/>
        </w:rPr>
        <w:t xml:space="preserve"> </w:t>
      </w:r>
      <w:r>
        <w:rPr>
          <w:lang w:val="ru-RU"/>
        </w:rPr>
        <w:t>срока</w:t>
      </w:r>
      <w:r>
        <w:rPr>
          <w:spacing w:val="-13"/>
          <w:lang w:val="ru-RU"/>
        </w:rPr>
        <w:t xml:space="preserve"> </w:t>
      </w:r>
      <w:r>
        <w:rPr>
          <w:spacing w:val="-1"/>
          <w:lang w:val="ru-RU"/>
        </w:rPr>
        <w:t>подачи</w:t>
      </w:r>
      <w:r>
        <w:rPr>
          <w:spacing w:val="-12"/>
          <w:lang w:val="ru-RU"/>
        </w:rPr>
        <w:t xml:space="preserve"> </w:t>
      </w:r>
      <w:r>
        <w:rPr>
          <w:lang w:val="ru-RU"/>
        </w:rPr>
        <w:t>заявок</w:t>
      </w:r>
      <w:r>
        <w:rPr>
          <w:spacing w:val="-7"/>
          <w:lang w:val="ru-RU"/>
        </w:rPr>
        <w:t xml:space="preserve"> </w:t>
      </w:r>
      <w:r>
        <w:rPr>
          <w:lang w:val="ru-RU"/>
        </w:rPr>
        <w:t>на</w:t>
      </w:r>
      <w:r>
        <w:rPr>
          <w:spacing w:val="-13"/>
          <w:lang w:val="ru-RU"/>
        </w:rPr>
        <w:t xml:space="preserve"> </w:t>
      </w:r>
      <w:r>
        <w:rPr>
          <w:spacing w:val="-2"/>
          <w:lang w:val="ru-RU"/>
        </w:rPr>
        <w:t>участие</w:t>
      </w:r>
      <w:r>
        <w:rPr>
          <w:spacing w:val="45"/>
          <w:lang w:val="ru-RU"/>
        </w:rPr>
        <w:t xml:space="preserve"> </w:t>
      </w:r>
      <w:r>
        <w:rPr>
          <w:lang w:val="ru-RU"/>
        </w:rPr>
        <w:t>в</w:t>
      </w:r>
      <w:r>
        <w:rPr>
          <w:spacing w:val="6"/>
          <w:lang w:val="ru-RU"/>
        </w:rPr>
        <w:t xml:space="preserve"> </w:t>
      </w:r>
      <w:r>
        <w:rPr>
          <w:spacing w:val="-3"/>
          <w:lang w:val="ru-RU"/>
        </w:rPr>
        <w:t>закупке</w:t>
      </w:r>
      <w:r>
        <w:rPr>
          <w:spacing w:val="3"/>
          <w:lang w:val="ru-RU"/>
        </w:rPr>
        <w:t xml:space="preserve"> </w:t>
      </w:r>
      <w:r>
        <w:rPr>
          <w:lang w:val="ru-RU"/>
        </w:rPr>
        <w:t>(этапах</w:t>
      </w:r>
      <w:r>
        <w:rPr>
          <w:spacing w:val="59"/>
          <w:lang w:val="ru-RU"/>
        </w:rPr>
        <w:t xml:space="preserve"> </w:t>
      </w:r>
      <w:r>
        <w:rPr>
          <w:spacing w:val="-1"/>
          <w:lang w:val="ru-RU"/>
        </w:rPr>
        <w:t>конкурентной</w:t>
      </w:r>
      <w:r>
        <w:rPr>
          <w:lang w:val="ru-RU"/>
        </w:rPr>
        <w:t xml:space="preserve"> </w:t>
      </w:r>
      <w:r>
        <w:rPr>
          <w:spacing w:val="-2"/>
          <w:lang w:val="ru-RU"/>
        </w:rPr>
        <w:t>закупки)</w:t>
      </w:r>
      <w:r>
        <w:rPr>
          <w:spacing w:val="6"/>
          <w:lang w:val="ru-RU"/>
        </w:rPr>
        <w:t xml:space="preserve"> </w:t>
      </w:r>
      <w:r>
        <w:rPr>
          <w:lang w:val="ru-RU"/>
        </w:rPr>
        <w:t>и порядок</w:t>
      </w:r>
      <w:r>
        <w:rPr>
          <w:spacing w:val="3"/>
          <w:lang w:val="ru-RU"/>
        </w:rPr>
        <w:t xml:space="preserve"> </w:t>
      </w:r>
      <w:r>
        <w:rPr>
          <w:spacing w:val="-1"/>
          <w:lang w:val="ru-RU"/>
        </w:rPr>
        <w:t>подведения</w:t>
      </w:r>
      <w:r>
        <w:rPr>
          <w:spacing w:val="59"/>
          <w:lang w:val="ru-RU"/>
        </w:rPr>
        <w:t xml:space="preserve"> </w:t>
      </w:r>
      <w:r>
        <w:rPr>
          <w:spacing w:val="-1"/>
          <w:lang w:val="ru-RU"/>
        </w:rPr>
        <w:t>итогов</w:t>
      </w:r>
      <w:r>
        <w:rPr>
          <w:spacing w:val="1"/>
          <w:lang w:val="ru-RU"/>
        </w:rPr>
        <w:t xml:space="preserve"> </w:t>
      </w:r>
      <w:r>
        <w:rPr>
          <w:spacing w:val="-1"/>
          <w:lang w:val="ru-RU"/>
        </w:rPr>
        <w:t>конкурентной</w:t>
      </w:r>
      <w:r>
        <w:rPr>
          <w:spacing w:val="72"/>
          <w:lang w:val="ru-RU"/>
        </w:rPr>
        <w:t xml:space="preserve"> </w:t>
      </w:r>
      <w:r>
        <w:rPr>
          <w:spacing w:val="-2"/>
          <w:lang w:val="ru-RU"/>
        </w:rPr>
        <w:t>закупки</w:t>
      </w:r>
      <w:r>
        <w:rPr>
          <w:spacing w:val="3"/>
          <w:lang w:val="ru-RU"/>
        </w:rPr>
        <w:t xml:space="preserve"> </w:t>
      </w:r>
      <w:r>
        <w:rPr>
          <w:lang w:val="ru-RU"/>
        </w:rPr>
        <w:t>(этапов</w:t>
      </w:r>
      <w:r>
        <w:rPr>
          <w:spacing w:val="3"/>
          <w:lang w:val="ru-RU"/>
        </w:rPr>
        <w:t xml:space="preserve"> </w:t>
      </w:r>
      <w:r>
        <w:rPr>
          <w:spacing w:val="-1"/>
          <w:lang w:val="ru-RU"/>
        </w:rPr>
        <w:t>конкурентной</w:t>
      </w:r>
      <w:r>
        <w:rPr>
          <w:spacing w:val="-2"/>
          <w:lang w:val="ru-RU"/>
        </w:rPr>
        <w:t xml:space="preserve"> </w:t>
      </w:r>
      <w:r>
        <w:rPr>
          <w:spacing w:val="-1"/>
          <w:lang w:val="ru-RU"/>
        </w:rPr>
        <w:t>закупки);</w:t>
      </w:r>
    </w:p>
    <w:p>
      <w:pPr>
        <w:pStyle w:val="Style16"/>
        <w:numPr>
          <w:ilvl w:val="3"/>
          <w:numId w:val="68"/>
        </w:numPr>
        <w:tabs>
          <w:tab w:val="clear" w:pos="720"/>
          <w:tab w:val="left" w:pos="1546" w:leader="none"/>
        </w:tabs>
        <w:spacing w:lineRule="exact" w:line="274" w:before="7" w:after="0"/>
        <w:ind w:left="100" w:right="104" w:firstLine="720"/>
        <w:jc w:val="both"/>
        <w:rPr>
          <w:rFonts w:cs="Times New Roman"/>
          <w:lang w:val="ru-RU"/>
        </w:rPr>
      </w:pPr>
      <w:r>
        <w:rPr>
          <w:spacing w:val="-1"/>
          <w:lang w:val="ru-RU"/>
        </w:rPr>
        <w:t>адрес</w:t>
      </w:r>
      <w:r>
        <w:rPr>
          <w:spacing w:val="15"/>
          <w:lang w:val="ru-RU"/>
        </w:rPr>
        <w:t xml:space="preserve"> </w:t>
      </w:r>
      <w:r>
        <w:rPr>
          <w:lang w:val="ru-RU"/>
        </w:rPr>
        <w:t>ЭТП</w:t>
      </w:r>
      <w:r>
        <w:rPr>
          <w:spacing w:val="11"/>
          <w:lang w:val="ru-RU"/>
        </w:rPr>
        <w:t xml:space="preserve"> </w:t>
      </w:r>
      <w:r>
        <w:rPr>
          <w:lang w:val="ru-RU"/>
        </w:rPr>
        <w:t>в</w:t>
      </w:r>
      <w:r>
        <w:rPr>
          <w:spacing w:val="13"/>
          <w:lang w:val="ru-RU"/>
        </w:rPr>
        <w:t xml:space="preserve"> </w:t>
      </w:r>
      <w:r>
        <w:rPr>
          <w:spacing w:val="-1"/>
          <w:lang w:val="ru-RU"/>
        </w:rPr>
        <w:t>информационно-телекоммуникационной</w:t>
      </w:r>
      <w:r>
        <w:rPr>
          <w:spacing w:val="12"/>
          <w:lang w:val="ru-RU"/>
        </w:rPr>
        <w:t xml:space="preserve"> </w:t>
      </w:r>
      <w:r>
        <w:rPr>
          <w:spacing w:val="-1"/>
          <w:lang w:val="ru-RU"/>
        </w:rPr>
        <w:t>сети</w:t>
      </w:r>
      <w:r>
        <w:rPr>
          <w:spacing w:val="13"/>
          <w:lang w:val="ru-RU"/>
        </w:rPr>
        <w:t xml:space="preserve"> </w:t>
      </w:r>
      <w:r>
        <w:rPr>
          <w:spacing w:val="-1"/>
          <w:lang w:val="ru-RU"/>
        </w:rPr>
        <w:t>«Интернет»</w:t>
      </w:r>
      <w:r>
        <w:rPr>
          <w:spacing w:val="12"/>
          <w:lang w:val="ru-RU"/>
        </w:rPr>
        <w:t xml:space="preserve"> </w:t>
      </w:r>
      <w:r>
        <w:rPr>
          <w:spacing w:val="1"/>
          <w:lang w:val="ru-RU"/>
        </w:rPr>
        <w:t>(при</w:t>
      </w:r>
      <w:r>
        <w:rPr>
          <w:spacing w:val="55"/>
          <w:lang w:val="ru-RU"/>
        </w:rPr>
        <w:t xml:space="preserve"> </w:t>
      </w:r>
      <w:r>
        <w:rPr>
          <w:spacing w:val="-1"/>
          <w:lang w:val="ru-RU"/>
        </w:rPr>
        <w:t>осуществлении</w:t>
      </w:r>
      <w:r>
        <w:rPr>
          <w:spacing w:val="3"/>
          <w:lang w:val="ru-RU"/>
        </w:rPr>
        <w:t xml:space="preserve"> </w:t>
      </w:r>
      <w:r>
        <w:rPr>
          <w:spacing w:val="-1"/>
          <w:lang w:val="ru-RU"/>
        </w:rPr>
        <w:t>конкурентной</w:t>
      </w:r>
      <w:r>
        <w:rPr>
          <w:spacing w:val="-2"/>
          <w:lang w:val="ru-RU"/>
        </w:rPr>
        <w:t xml:space="preserve"> закупки</w:t>
      </w:r>
      <w:r>
        <w:rPr>
          <w:spacing w:val="8"/>
          <w:lang w:val="ru-RU"/>
        </w:rPr>
        <w:t xml:space="preserve"> </w:t>
      </w:r>
      <w:r>
        <w:rPr>
          <w:lang w:val="ru-RU"/>
        </w:rPr>
        <w:t>в</w:t>
      </w:r>
      <w:r>
        <w:rPr>
          <w:spacing w:val="3"/>
          <w:lang w:val="ru-RU"/>
        </w:rPr>
        <w:t xml:space="preserve"> </w:t>
      </w:r>
      <w:r>
        <w:rPr>
          <w:spacing w:val="-1"/>
          <w:lang w:val="ru-RU"/>
        </w:rPr>
        <w:t>электронной</w:t>
      </w:r>
      <w:r>
        <w:rPr>
          <w:spacing w:val="3"/>
          <w:lang w:val="ru-RU"/>
        </w:rPr>
        <w:t xml:space="preserve"> </w:t>
      </w:r>
      <w:r>
        <w:rPr>
          <w:lang w:val="ru-RU"/>
        </w:rPr>
        <w:t>форме);</w:t>
      </w:r>
    </w:p>
    <w:p>
      <w:pPr>
        <w:pStyle w:val="Style16"/>
        <w:numPr>
          <w:ilvl w:val="3"/>
          <w:numId w:val="68"/>
        </w:numPr>
        <w:tabs>
          <w:tab w:val="clear" w:pos="720"/>
          <w:tab w:val="left" w:pos="1546" w:leader="none"/>
        </w:tabs>
        <w:spacing w:lineRule="exact" w:line="274" w:before="4" w:after="0"/>
        <w:ind w:left="100" w:right="112" w:firstLine="720"/>
        <w:jc w:val="both"/>
        <w:rPr>
          <w:rFonts w:cs="Times New Roman"/>
          <w:lang w:val="ru-RU"/>
        </w:rPr>
      </w:pPr>
      <w:r>
        <w:rPr>
          <w:lang w:val="ru-RU"/>
        </w:rPr>
        <w:t>право</w:t>
      </w:r>
      <w:r>
        <w:rPr>
          <w:spacing w:val="-8"/>
          <w:lang w:val="ru-RU"/>
        </w:rPr>
        <w:t xml:space="preserve"> </w:t>
      </w:r>
      <w:r>
        <w:rPr>
          <w:spacing w:val="-1"/>
          <w:lang w:val="ru-RU"/>
        </w:rPr>
        <w:t>Заказчика</w:t>
      </w:r>
      <w:r>
        <w:rPr>
          <w:spacing w:val="-9"/>
          <w:lang w:val="ru-RU"/>
        </w:rPr>
        <w:t xml:space="preserve"> </w:t>
      </w:r>
      <w:r>
        <w:rPr>
          <w:spacing w:val="-1"/>
          <w:lang w:val="ru-RU"/>
        </w:rPr>
        <w:t>отказаться</w:t>
      </w:r>
      <w:r>
        <w:rPr>
          <w:spacing w:val="-12"/>
          <w:lang w:val="ru-RU"/>
        </w:rPr>
        <w:t xml:space="preserve"> </w:t>
      </w:r>
      <w:r>
        <w:rPr>
          <w:spacing w:val="2"/>
          <w:lang w:val="ru-RU"/>
        </w:rPr>
        <w:t>от</w:t>
      </w:r>
      <w:r>
        <w:rPr>
          <w:spacing w:val="-7"/>
          <w:lang w:val="ru-RU"/>
        </w:rPr>
        <w:t xml:space="preserve"> </w:t>
      </w:r>
      <w:r>
        <w:rPr>
          <w:spacing w:val="-1"/>
          <w:lang w:val="ru-RU"/>
        </w:rPr>
        <w:t>проведения</w:t>
      </w:r>
      <w:r>
        <w:rPr>
          <w:spacing w:val="-8"/>
          <w:lang w:val="ru-RU"/>
        </w:rPr>
        <w:t xml:space="preserve"> </w:t>
      </w:r>
      <w:r>
        <w:rPr>
          <w:spacing w:val="-2"/>
          <w:lang w:val="ru-RU"/>
        </w:rPr>
        <w:t>закупки,</w:t>
      </w:r>
      <w:r>
        <w:rPr>
          <w:spacing w:val="-6"/>
          <w:lang w:val="ru-RU"/>
        </w:rPr>
        <w:t xml:space="preserve"> </w:t>
      </w:r>
      <w:r>
        <w:rPr>
          <w:spacing w:val="-1"/>
          <w:lang w:val="ru-RU"/>
        </w:rPr>
        <w:t>сроки</w:t>
      </w:r>
      <w:r>
        <w:rPr>
          <w:spacing w:val="-7"/>
          <w:lang w:val="ru-RU"/>
        </w:rPr>
        <w:t xml:space="preserve"> </w:t>
      </w:r>
      <w:r>
        <w:rPr>
          <w:lang w:val="ru-RU"/>
        </w:rPr>
        <w:t>и</w:t>
      </w:r>
      <w:r>
        <w:rPr>
          <w:spacing w:val="-11"/>
          <w:lang w:val="ru-RU"/>
        </w:rPr>
        <w:t xml:space="preserve"> </w:t>
      </w:r>
      <w:r>
        <w:rPr>
          <w:spacing w:val="-1"/>
          <w:lang w:val="ru-RU"/>
        </w:rPr>
        <w:t>порядок</w:t>
      </w:r>
      <w:r>
        <w:rPr>
          <w:spacing w:val="-14"/>
          <w:lang w:val="ru-RU"/>
        </w:rPr>
        <w:t xml:space="preserve"> </w:t>
      </w:r>
      <w:r>
        <w:rPr>
          <w:lang w:val="ru-RU"/>
        </w:rPr>
        <w:t>отказа</w:t>
      </w:r>
      <w:r>
        <w:rPr>
          <w:spacing w:val="-13"/>
          <w:lang w:val="ru-RU"/>
        </w:rPr>
        <w:t xml:space="preserve"> </w:t>
      </w:r>
      <w:r>
        <w:rPr>
          <w:spacing w:val="2"/>
          <w:lang w:val="ru-RU"/>
        </w:rPr>
        <w:t>от</w:t>
      </w:r>
      <w:r>
        <w:rPr>
          <w:spacing w:val="45"/>
          <w:lang w:val="ru-RU"/>
        </w:rPr>
        <w:t xml:space="preserve"> </w:t>
      </w:r>
      <w:r>
        <w:rPr>
          <w:spacing w:val="-1"/>
          <w:lang w:val="ru-RU"/>
        </w:rPr>
        <w:t>проведения</w:t>
      </w:r>
      <w:r>
        <w:rPr>
          <w:spacing w:val="2"/>
          <w:lang w:val="ru-RU"/>
        </w:rPr>
        <w:t xml:space="preserve"> </w:t>
      </w:r>
      <w:r>
        <w:rPr>
          <w:spacing w:val="-2"/>
          <w:lang w:val="ru-RU"/>
        </w:rPr>
        <w:t>процедуры</w:t>
      </w:r>
      <w:r>
        <w:rPr>
          <w:spacing w:val="3"/>
          <w:lang w:val="ru-RU"/>
        </w:rPr>
        <w:t xml:space="preserve"> </w:t>
      </w:r>
      <w:r>
        <w:rPr>
          <w:lang w:val="ru-RU"/>
        </w:rPr>
        <w:t>закупки;</w:t>
      </w:r>
    </w:p>
    <w:p>
      <w:pPr>
        <w:pStyle w:val="Style16"/>
        <w:numPr>
          <w:ilvl w:val="3"/>
          <w:numId w:val="68"/>
        </w:numPr>
        <w:tabs>
          <w:tab w:val="clear" w:pos="720"/>
          <w:tab w:val="left" w:pos="1666" w:leader="none"/>
        </w:tabs>
        <w:spacing w:lineRule="exact" w:line="274"/>
        <w:ind w:left="1665" w:hanging="845"/>
        <w:rPr>
          <w:lang w:val="ru-RU"/>
        </w:rPr>
      </w:pPr>
      <w:r>
        <w:rPr>
          <w:lang w:val="ru-RU"/>
        </w:rPr>
        <w:t>иные</w:t>
      </w:r>
      <w:r>
        <w:rPr>
          <w:spacing w:val="1"/>
          <w:lang w:val="ru-RU"/>
        </w:rPr>
        <w:t xml:space="preserve"> </w:t>
      </w:r>
      <w:r>
        <w:rPr>
          <w:spacing w:val="-2"/>
          <w:lang w:val="ru-RU"/>
        </w:rPr>
        <w:t>сведения,</w:t>
      </w:r>
      <w:r>
        <w:rPr>
          <w:spacing w:val="4"/>
          <w:lang w:val="ru-RU"/>
        </w:rPr>
        <w:t xml:space="preserve"> </w:t>
      </w:r>
      <w:r>
        <w:rPr>
          <w:spacing w:val="-1"/>
          <w:lang w:val="ru-RU"/>
        </w:rPr>
        <w:t>которые</w:t>
      </w:r>
      <w:r>
        <w:rPr>
          <w:spacing w:val="-4"/>
          <w:lang w:val="ru-RU"/>
        </w:rPr>
        <w:t xml:space="preserve"> </w:t>
      </w:r>
      <w:r>
        <w:rPr>
          <w:spacing w:val="-1"/>
          <w:lang w:val="ru-RU"/>
        </w:rPr>
        <w:t>Заказчик</w:t>
      </w:r>
      <w:r>
        <w:rPr>
          <w:spacing w:val="1"/>
          <w:lang w:val="ru-RU"/>
        </w:rPr>
        <w:t xml:space="preserve"> </w:t>
      </w:r>
      <w:r>
        <w:rPr>
          <w:spacing w:val="-1"/>
          <w:lang w:val="ru-RU"/>
        </w:rPr>
        <w:t>считает</w:t>
      </w:r>
      <w:r>
        <w:rPr>
          <w:spacing w:val="2"/>
          <w:lang w:val="ru-RU"/>
        </w:rPr>
        <w:t xml:space="preserve"> </w:t>
      </w:r>
      <w:r>
        <w:rPr>
          <w:spacing w:val="-1"/>
          <w:lang w:val="ru-RU"/>
        </w:rPr>
        <w:t>нужными</w:t>
      </w:r>
      <w:r>
        <w:rPr>
          <w:spacing w:val="1"/>
          <w:lang w:val="ru-RU"/>
        </w:rPr>
        <w:t xml:space="preserve"> </w:t>
      </w:r>
      <w:r>
        <w:rPr>
          <w:spacing w:val="-1"/>
          <w:lang w:val="ru-RU"/>
        </w:rPr>
        <w:t xml:space="preserve">внести </w:t>
      </w:r>
      <w:r>
        <w:rPr>
          <w:lang w:val="ru-RU"/>
        </w:rPr>
        <w:t>в</w:t>
      </w:r>
      <w:r>
        <w:rPr>
          <w:spacing w:val="-1"/>
          <w:lang w:val="ru-RU"/>
        </w:rPr>
        <w:t xml:space="preserve"> извещение.</w:t>
      </w:r>
    </w:p>
    <w:p>
      <w:pPr>
        <w:pStyle w:val="Style16"/>
        <w:numPr>
          <w:ilvl w:val="2"/>
          <w:numId w:val="67"/>
        </w:numPr>
        <w:tabs>
          <w:tab w:val="clear" w:pos="720"/>
          <w:tab w:val="left" w:pos="1431" w:leader="none"/>
        </w:tabs>
        <w:ind w:left="100" w:right="109" w:firstLine="720"/>
        <w:jc w:val="both"/>
        <w:rPr>
          <w:lang w:val="ru-RU"/>
        </w:rPr>
      </w:pPr>
      <w:r>
        <w:rPr>
          <w:spacing w:val="-1"/>
          <w:lang w:val="ru-RU"/>
        </w:rPr>
        <w:t>Извещение</w:t>
      </w:r>
      <w:r>
        <w:rPr>
          <w:spacing w:val="37"/>
          <w:lang w:val="ru-RU"/>
        </w:rPr>
        <w:t xml:space="preserve"> </w:t>
      </w:r>
      <w:r>
        <w:rPr>
          <w:lang w:val="ru-RU"/>
        </w:rPr>
        <w:t>о</w:t>
      </w:r>
      <w:r>
        <w:rPr>
          <w:spacing w:val="42"/>
          <w:lang w:val="ru-RU"/>
        </w:rPr>
        <w:t xml:space="preserve"> </w:t>
      </w:r>
      <w:r>
        <w:rPr>
          <w:spacing w:val="-1"/>
          <w:lang w:val="ru-RU"/>
        </w:rPr>
        <w:t>проведении</w:t>
      </w:r>
      <w:r>
        <w:rPr>
          <w:spacing w:val="39"/>
          <w:lang w:val="ru-RU"/>
        </w:rPr>
        <w:t xml:space="preserve"> </w:t>
      </w:r>
      <w:r>
        <w:rPr>
          <w:spacing w:val="-1"/>
          <w:lang w:val="ru-RU"/>
        </w:rPr>
        <w:t>конкурентной</w:t>
      </w:r>
      <w:r>
        <w:rPr>
          <w:spacing w:val="39"/>
          <w:lang w:val="ru-RU"/>
        </w:rPr>
        <w:t xml:space="preserve"> </w:t>
      </w:r>
      <w:r>
        <w:rPr>
          <w:spacing w:val="-3"/>
          <w:lang w:val="ru-RU"/>
        </w:rPr>
        <w:t>закупки</w:t>
      </w:r>
      <w:r>
        <w:rPr>
          <w:spacing w:val="43"/>
          <w:lang w:val="ru-RU"/>
        </w:rPr>
        <w:t xml:space="preserve"> </w:t>
      </w:r>
      <w:r>
        <w:rPr>
          <w:lang w:val="ru-RU"/>
        </w:rPr>
        <w:t>является</w:t>
      </w:r>
      <w:r>
        <w:rPr>
          <w:spacing w:val="42"/>
          <w:lang w:val="ru-RU"/>
        </w:rPr>
        <w:t xml:space="preserve"> </w:t>
      </w:r>
      <w:r>
        <w:rPr>
          <w:spacing w:val="-1"/>
          <w:lang w:val="ru-RU"/>
        </w:rPr>
        <w:t>неотъемлемой</w:t>
      </w:r>
      <w:r>
        <w:rPr>
          <w:spacing w:val="68"/>
          <w:lang w:val="ru-RU"/>
        </w:rPr>
        <w:t xml:space="preserve"> </w:t>
      </w:r>
      <w:r>
        <w:rPr>
          <w:spacing w:val="-1"/>
          <w:lang w:val="ru-RU"/>
        </w:rPr>
        <w:t>частью</w:t>
      </w:r>
      <w:r>
        <w:rPr>
          <w:spacing w:val="39"/>
          <w:lang w:val="ru-RU"/>
        </w:rPr>
        <w:t xml:space="preserve"> </w:t>
      </w:r>
      <w:r>
        <w:rPr>
          <w:spacing w:val="-1"/>
          <w:lang w:val="ru-RU"/>
        </w:rPr>
        <w:t>документации</w:t>
      </w:r>
      <w:r>
        <w:rPr>
          <w:spacing w:val="36"/>
          <w:lang w:val="ru-RU"/>
        </w:rPr>
        <w:t xml:space="preserve"> </w:t>
      </w:r>
      <w:r>
        <w:rPr>
          <w:lang w:val="ru-RU"/>
        </w:rPr>
        <w:t>о</w:t>
      </w:r>
      <w:r>
        <w:rPr>
          <w:spacing w:val="45"/>
          <w:lang w:val="ru-RU"/>
        </w:rPr>
        <w:t xml:space="preserve"> </w:t>
      </w:r>
      <w:r>
        <w:rPr>
          <w:spacing w:val="-1"/>
          <w:lang w:val="ru-RU"/>
        </w:rPr>
        <w:t>конкурентной</w:t>
      </w:r>
      <w:r>
        <w:rPr>
          <w:spacing w:val="36"/>
          <w:lang w:val="ru-RU"/>
        </w:rPr>
        <w:t xml:space="preserve"> </w:t>
      </w:r>
      <w:r>
        <w:rPr>
          <w:spacing w:val="-1"/>
          <w:lang w:val="ru-RU"/>
        </w:rPr>
        <w:t>закупке.</w:t>
      </w:r>
      <w:r>
        <w:rPr>
          <w:spacing w:val="42"/>
          <w:lang w:val="ru-RU"/>
        </w:rPr>
        <w:t xml:space="preserve"> </w:t>
      </w:r>
      <w:r>
        <w:rPr>
          <w:spacing w:val="-1"/>
          <w:lang w:val="ru-RU"/>
        </w:rPr>
        <w:t>Сведения,</w:t>
      </w:r>
      <w:r>
        <w:rPr>
          <w:spacing w:val="38"/>
          <w:lang w:val="ru-RU"/>
        </w:rPr>
        <w:t xml:space="preserve"> </w:t>
      </w:r>
      <w:r>
        <w:rPr>
          <w:spacing w:val="-1"/>
          <w:lang w:val="ru-RU"/>
        </w:rPr>
        <w:t>содержащиеся</w:t>
      </w:r>
      <w:r>
        <w:rPr>
          <w:spacing w:val="40"/>
          <w:lang w:val="ru-RU"/>
        </w:rPr>
        <w:t xml:space="preserve"> </w:t>
      </w:r>
      <w:r>
        <w:rPr>
          <w:lang w:val="ru-RU"/>
        </w:rPr>
        <w:t>в</w:t>
      </w:r>
      <w:r>
        <w:rPr>
          <w:spacing w:val="37"/>
          <w:lang w:val="ru-RU"/>
        </w:rPr>
        <w:t xml:space="preserve"> </w:t>
      </w:r>
      <w:r>
        <w:rPr>
          <w:spacing w:val="-1"/>
          <w:lang w:val="ru-RU"/>
        </w:rPr>
        <w:t>извещении</w:t>
      </w:r>
      <w:r>
        <w:rPr>
          <w:spacing w:val="36"/>
          <w:lang w:val="ru-RU"/>
        </w:rPr>
        <w:t xml:space="preserve"> </w:t>
      </w:r>
      <w:r>
        <w:rPr>
          <w:lang w:val="ru-RU"/>
        </w:rPr>
        <w:t>о</w:t>
      </w:r>
      <w:r>
        <w:rPr>
          <w:spacing w:val="49"/>
          <w:lang w:val="ru-RU"/>
        </w:rPr>
        <w:t xml:space="preserve"> </w:t>
      </w:r>
      <w:r>
        <w:rPr>
          <w:spacing w:val="-1"/>
          <w:lang w:val="ru-RU"/>
        </w:rPr>
        <w:t>проведении</w:t>
      </w:r>
      <w:r>
        <w:rPr>
          <w:spacing w:val="27"/>
          <w:lang w:val="ru-RU"/>
        </w:rPr>
        <w:t xml:space="preserve"> </w:t>
      </w:r>
      <w:r>
        <w:rPr>
          <w:spacing w:val="-1"/>
          <w:lang w:val="ru-RU"/>
        </w:rPr>
        <w:t>конкурентной</w:t>
      </w:r>
      <w:r>
        <w:rPr>
          <w:spacing w:val="22"/>
          <w:lang w:val="ru-RU"/>
        </w:rPr>
        <w:t xml:space="preserve"> </w:t>
      </w:r>
      <w:r>
        <w:rPr>
          <w:spacing w:val="-2"/>
          <w:lang w:val="ru-RU"/>
        </w:rPr>
        <w:t>закупки,</w:t>
      </w:r>
      <w:r>
        <w:rPr>
          <w:spacing w:val="28"/>
          <w:lang w:val="ru-RU"/>
        </w:rPr>
        <w:t xml:space="preserve"> </w:t>
      </w:r>
      <w:r>
        <w:rPr>
          <w:spacing w:val="-1"/>
          <w:lang w:val="ru-RU"/>
        </w:rPr>
        <w:t>должны</w:t>
      </w:r>
      <w:r>
        <w:rPr>
          <w:spacing w:val="23"/>
          <w:lang w:val="ru-RU"/>
        </w:rPr>
        <w:t xml:space="preserve"> </w:t>
      </w:r>
      <w:r>
        <w:rPr>
          <w:spacing w:val="-1"/>
          <w:lang w:val="ru-RU"/>
        </w:rPr>
        <w:t>соответствовать</w:t>
      </w:r>
      <w:r>
        <w:rPr>
          <w:spacing w:val="23"/>
          <w:lang w:val="ru-RU"/>
        </w:rPr>
        <w:t xml:space="preserve"> </w:t>
      </w:r>
      <w:r>
        <w:rPr>
          <w:spacing w:val="-1"/>
          <w:lang w:val="ru-RU"/>
        </w:rPr>
        <w:t>сведениям,</w:t>
      </w:r>
      <w:r>
        <w:rPr>
          <w:spacing w:val="28"/>
          <w:lang w:val="ru-RU"/>
        </w:rPr>
        <w:t xml:space="preserve"> </w:t>
      </w:r>
      <w:r>
        <w:rPr>
          <w:spacing w:val="-1"/>
          <w:lang w:val="ru-RU"/>
        </w:rPr>
        <w:t>содержащимся</w:t>
      </w:r>
      <w:r>
        <w:rPr>
          <w:spacing w:val="21"/>
          <w:lang w:val="ru-RU"/>
        </w:rPr>
        <w:t xml:space="preserve"> </w:t>
      </w:r>
      <w:r>
        <w:rPr>
          <w:lang w:val="ru-RU"/>
        </w:rPr>
        <w:t>в</w:t>
      </w:r>
      <w:r>
        <w:rPr>
          <w:spacing w:val="86"/>
          <w:lang w:val="ru-RU"/>
        </w:rPr>
        <w:t xml:space="preserve"> </w:t>
      </w:r>
      <w:r>
        <w:rPr>
          <w:spacing w:val="-1"/>
          <w:lang w:val="ru-RU"/>
        </w:rPr>
        <w:t>документации</w:t>
      </w:r>
      <w:r>
        <w:rPr>
          <w:spacing w:val="-2"/>
          <w:lang w:val="ru-RU"/>
        </w:rPr>
        <w:t xml:space="preserve"> </w:t>
      </w:r>
      <w:r>
        <w:rPr>
          <w:lang w:val="ru-RU"/>
        </w:rPr>
        <w:t>о</w:t>
      </w:r>
      <w:r>
        <w:rPr>
          <w:spacing w:val="6"/>
          <w:lang w:val="ru-RU"/>
        </w:rPr>
        <w:t xml:space="preserve"> </w:t>
      </w:r>
      <w:r>
        <w:rPr>
          <w:spacing w:val="-1"/>
          <w:lang w:val="ru-RU"/>
        </w:rPr>
        <w:t>конкурентной</w:t>
      </w:r>
      <w:r>
        <w:rPr>
          <w:spacing w:val="-2"/>
          <w:lang w:val="ru-RU"/>
        </w:rPr>
        <w:t xml:space="preserve"> закупке.</w:t>
      </w:r>
    </w:p>
    <w:p>
      <w:pPr>
        <w:pStyle w:val="Style16"/>
        <w:numPr>
          <w:ilvl w:val="2"/>
          <w:numId w:val="67"/>
        </w:numPr>
        <w:tabs>
          <w:tab w:val="clear" w:pos="720"/>
          <w:tab w:val="left" w:pos="1368" w:leader="none"/>
        </w:tabs>
        <w:ind w:left="100" w:right="109" w:firstLine="720"/>
        <w:jc w:val="both"/>
        <w:rPr>
          <w:lang w:val="ru-RU"/>
        </w:rPr>
      </w:pPr>
      <w:r>
        <w:rPr>
          <w:spacing w:val="-1"/>
          <w:lang w:val="ru-RU"/>
        </w:rPr>
        <w:t>Заказчик</w:t>
      </w:r>
      <w:r>
        <w:rPr>
          <w:spacing w:val="19"/>
          <w:lang w:val="ru-RU"/>
        </w:rPr>
        <w:t xml:space="preserve"> </w:t>
      </w:r>
      <w:r>
        <w:rPr>
          <w:lang w:val="ru-RU"/>
        </w:rPr>
        <w:t>вправе</w:t>
      </w:r>
      <w:r>
        <w:rPr>
          <w:spacing w:val="25"/>
          <w:lang w:val="ru-RU"/>
        </w:rPr>
        <w:t xml:space="preserve"> </w:t>
      </w:r>
      <w:r>
        <w:rPr>
          <w:spacing w:val="-2"/>
          <w:lang w:val="ru-RU"/>
        </w:rPr>
        <w:t>указывать</w:t>
      </w:r>
      <w:r>
        <w:rPr>
          <w:spacing w:val="22"/>
          <w:lang w:val="ru-RU"/>
        </w:rPr>
        <w:t xml:space="preserve"> </w:t>
      </w:r>
      <w:r>
        <w:rPr>
          <w:lang w:val="ru-RU"/>
        </w:rPr>
        <w:t>в</w:t>
      </w:r>
      <w:r>
        <w:rPr>
          <w:spacing w:val="23"/>
          <w:lang w:val="ru-RU"/>
        </w:rPr>
        <w:t xml:space="preserve"> </w:t>
      </w:r>
      <w:r>
        <w:rPr>
          <w:spacing w:val="-1"/>
          <w:lang w:val="ru-RU"/>
        </w:rPr>
        <w:t>извещении</w:t>
      </w:r>
      <w:r>
        <w:rPr>
          <w:spacing w:val="17"/>
          <w:lang w:val="ru-RU"/>
        </w:rPr>
        <w:t xml:space="preserve"> </w:t>
      </w:r>
      <w:r>
        <w:rPr>
          <w:lang w:val="ru-RU"/>
        </w:rPr>
        <w:t>о</w:t>
      </w:r>
      <w:r>
        <w:rPr>
          <w:spacing w:val="25"/>
          <w:lang w:val="ru-RU"/>
        </w:rPr>
        <w:t xml:space="preserve"> </w:t>
      </w:r>
      <w:r>
        <w:rPr>
          <w:spacing w:val="-1"/>
          <w:lang w:val="ru-RU"/>
        </w:rPr>
        <w:t>проведении</w:t>
      </w:r>
      <w:r>
        <w:rPr>
          <w:spacing w:val="31"/>
          <w:lang w:val="ru-RU"/>
        </w:rPr>
        <w:t xml:space="preserve"> </w:t>
      </w:r>
      <w:r>
        <w:rPr>
          <w:spacing w:val="-1"/>
          <w:lang w:val="ru-RU"/>
        </w:rPr>
        <w:t>конкурентной</w:t>
      </w:r>
      <w:r>
        <w:rPr>
          <w:spacing w:val="24"/>
          <w:lang w:val="ru-RU"/>
        </w:rPr>
        <w:t xml:space="preserve"> </w:t>
      </w:r>
      <w:r>
        <w:rPr>
          <w:spacing w:val="-3"/>
          <w:lang w:val="ru-RU"/>
        </w:rPr>
        <w:t>закупки</w:t>
      </w:r>
      <w:r>
        <w:rPr>
          <w:spacing w:val="55"/>
          <w:lang w:val="ru-RU"/>
        </w:rPr>
        <w:t xml:space="preserve"> </w:t>
      </w:r>
      <w:r>
        <w:rPr>
          <w:spacing w:val="-1"/>
          <w:lang w:val="ru-RU"/>
        </w:rPr>
        <w:t>также</w:t>
      </w:r>
      <w:r>
        <w:rPr>
          <w:spacing w:val="22"/>
          <w:lang w:val="ru-RU"/>
        </w:rPr>
        <w:t xml:space="preserve"> </w:t>
      </w:r>
      <w:r>
        <w:rPr>
          <w:spacing w:val="-1"/>
          <w:lang w:val="ru-RU"/>
        </w:rPr>
        <w:t>иные</w:t>
      </w:r>
      <w:r>
        <w:rPr>
          <w:spacing w:val="22"/>
          <w:lang w:val="ru-RU"/>
        </w:rPr>
        <w:t xml:space="preserve"> </w:t>
      </w:r>
      <w:r>
        <w:rPr>
          <w:spacing w:val="-1"/>
          <w:lang w:val="ru-RU"/>
        </w:rPr>
        <w:t>сведения</w:t>
      </w:r>
      <w:r>
        <w:rPr>
          <w:spacing w:val="18"/>
          <w:lang w:val="ru-RU"/>
        </w:rPr>
        <w:t xml:space="preserve"> </w:t>
      </w:r>
      <w:r>
        <w:rPr>
          <w:spacing w:val="-2"/>
          <w:lang w:val="ru-RU"/>
        </w:rPr>
        <w:t>по</w:t>
      </w:r>
      <w:r>
        <w:rPr>
          <w:spacing w:val="23"/>
          <w:lang w:val="ru-RU"/>
        </w:rPr>
        <w:t xml:space="preserve"> </w:t>
      </w:r>
      <w:r>
        <w:rPr>
          <w:lang w:val="ru-RU"/>
        </w:rPr>
        <w:t>своему</w:t>
      </w:r>
      <w:r>
        <w:rPr>
          <w:spacing w:val="18"/>
          <w:lang w:val="ru-RU"/>
        </w:rPr>
        <w:t xml:space="preserve"> </w:t>
      </w:r>
      <w:r>
        <w:rPr>
          <w:spacing w:val="-1"/>
          <w:lang w:val="ru-RU"/>
        </w:rPr>
        <w:t>усмотрению,</w:t>
      </w:r>
      <w:r>
        <w:rPr>
          <w:spacing w:val="25"/>
          <w:lang w:val="ru-RU"/>
        </w:rPr>
        <w:t xml:space="preserve"> </w:t>
      </w:r>
      <w:r>
        <w:rPr>
          <w:lang w:val="ru-RU"/>
        </w:rPr>
        <w:t>в</w:t>
      </w:r>
      <w:r>
        <w:rPr>
          <w:spacing w:val="20"/>
          <w:lang w:val="ru-RU"/>
        </w:rPr>
        <w:t xml:space="preserve"> </w:t>
      </w:r>
      <w:r>
        <w:rPr>
          <w:spacing w:val="-1"/>
          <w:lang w:val="ru-RU"/>
        </w:rPr>
        <w:t>том</w:t>
      </w:r>
      <w:r>
        <w:rPr>
          <w:spacing w:val="20"/>
          <w:lang w:val="ru-RU"/>
        </w:rPr>
        <w:t xml:space="preserve"> </w:t>
      </w:r>
      <w:r>
        <w:rPr>
          <w:spacing w:val="-1"/>
          <w:lang w:val="ru-RU"/>
        </w:rPr>
        <w:t>числе</w:t>
      </w:r>
      <w:r>
        <w:rPr>
          <w:spacing w:val="18"/>
          <w:lang w:val="ru-RU"/>
        </w:rPr>
        <w:t xml:space="preserve"> </w:t>
      </w:r>
      <w:r>
        <w:rPr>
          <w:spacing w:val="-1"/>
          <w:lang w:val="ru-RU"/>
        </w:rPr>
        <w:t>сведения</w:t>
      </w:r>
      <w:r>
        <w:rPr>
          <w:spacing w:val="18"/>
          <w:lang w:val="ru-RU"/>
        </w:rPr>
        <w:t xml:space="preserve"> </w:t>
      </w:r>
      <w:r>
        <w:rPr>
          <w:lang w:val="ru-RU"/>
        </w:rPr>
        <w:t>о</w:t>
      </w:r>
      <w:r>
        <w:rPr>
          <w:spacing w:val="23"/>
          <w:lang w:val="ru-RU"/>
        </w:rPr>
        <w:t xml:space="preserve"> </w:t>
      </w:r>
      <w:r>
        <w:rPr>
          <w:spacing w:val="-1"/>
          <w:lang w:val="ru-RU"/>
        </w:rPr>
        <w:t>возможности</w:t>
      </w:r>
      <w:r>
        <w:rPr>
          <w:spacing w:val="47"/>
          <w:lang w:val="ru-RU"/>
        </w:rPr>
        <w:t xml:space="preserve"> </w:t>
      </w:r>
      <w:r>
        <w:rPr>
          <w:spacing w:val="-1"/>
          <w:lang w:val="ru-RU"/>
        </w:rPr>
        <w:t>заключения</w:t>
      </w:r>
      <w:r>
        <w:rPr>
          <w:spacing w:val="2"/>
          <w:lang w:val="ru-RU"/>
        </w:rPr>
        <w:t xml:space="preserve"> </w:t>
      </w:r>
      <w:r>
        <w:rPr>
          <w:spacing w:val="-1"/>
          <w:lang w:val="ru-RU"/>
        </w:rPr>
        <w:t>нескольких</w:t>
      </w:r>
      <w:r>
        <w:rPr>
          <w:spacing w:val="-3"/>
          <w:lang w:val="ru-RU"/>
        </w:rPr>
        <w:t xml:space="preserve"> </w:t>
      </w:r>
      <w:r>
        <w:rPr>
          <w:spacing w:val="-1"/>
          <w:lang w:val="ru-RU"/>
        </w:rPr>
        <w:t xml:space="preserve">договоров </w:t>
      </w:r>
      <w:r>
        <w:rPr>
          <w:spacing w:val="-2"/>
          <w:lang w:val="ru-RU"/>
        </w:rPr>
        <w:t>по</w:t>
      </w:r>
      <w:r>
        <w:rPr>
          <w:spacing w:val="2"/>
          <w:lang w:val="ru-RU"/>
        </w:rPr>
        <w:t xml:space="preserve"> </w:t>
      </w:r>
      <w:r>
        <w:rPr>
          <w:spacing w:val="-1"/>
          <w:lang w:val="ru-RU"/>
        </w:rPr>
        <w:t>результатам</w:t>
      </w:r>
      <w:r>
        <w:rPr>
          <w:spacing w:val="10"/>
          <w:lang w:val="ru-RU"/>
        </w:rPr>
        <w:t xml:space="preserve"> </w:t>
      </w:r>
      <w:r>
        <w:rPr>
          <w:spacing w:val="-1"/>
          <w:lang w:val="ru-RU"/>
        </w:rPr>
        <w:t>конкурентной</w:t>
      </w:r>
      <w:r>
        <w:rPr>
          <w:spacing w:val="1"/>
          <w:lang w:val="ru-RU"/>
        </w:rPr>
        <w:t xml:space="preserve"> </w:t>
      </w:r>
      <w:r>
        <w:rPr>
          <w:spacing w:val="-2"/>
          <w:lang w:val="ru-RU"/>
        </w:rPr>
        <w:t>закупки.</w:t>
      </w:r>
    </w:p>
    <w:p>
      <w:pPr>
        <w:sectPr>
          <w:headerReference w:type="default" r:id="rId30"/>
          <w:type w:val="nextPage"/>
          <w:pgSz w:w="11906" w:h="16838"/>
          <w:pgMar w:left="1600" w:right="740" w:header="752" w:top="960" w:footer="0" w:bottom="280" w:gutter="0"/>
          <w:pgNumType w:start="41" w:fmt="decimal"/>
          <w:formProt w:val="false"/>
          <w:textDirection w:val="lrTb"/>
          <w:docGrid w:type="default" w:linePitch="100" w:charSpace="4096"/>
        </w:sectPr>
        <w:pStyle w:val="Style16"/>
        <w:numPr>
          <w:ilvl w:val="2"/>
          <w:numId w:val="67"/>
        </w:numPr>
        <w:tabs>
          <w:tab w:val="clear" w:pos="720"/>
          <w:tab w:val="left" w:pos="1368" w:leader="none"/>
        </w:tabs>
        <w:spacing w:before="2" w:after="0"/>
        <w:ind w:left="100" w:right="109" w:firstLine="720"/>
        <w:jc w:val="both"/>
        <w:rPr>
          <w:lang w:val="ru-RU"/>
        </w:rPr>
      </w:pPr>
      <w:r>
        <w:rPr>
          <w:spacing w:val="-1"/>
          <w:lang w:val="ru-RU"/>
        </w:rPr>
        <w:t>Заказчик</w:t>
      </w:r>
      <w:r>
        <w:rPr>
          <w:spacing w:val="17"/>
          <w:lang w:val="ru-RU"/>
        </w:rPr>
        <w:t xml:space="preserve"> </w:t>
      </w:r>
      <w:r>
        <w:rPr>
          <w:lang w:val="ru-RU"/>
        </w:rPr>
        <w:t>вправе</w:t>
      </w:r>
      <w:r>
        <w:rPr>
          <w:spacing w:val="18"/>
          <w:lang w:val="ru-RU"/>
        </w:rPr>
        <w:t xml:space="preserve"> </w:t>
      </w:r>
      <w:r>
        <w:rPr>
          <w:spacing w:val="-1"/>
          <w:lang w:val="ru-RU"/>
        </w:rPr>
        <w:t>внести</w:t>
      </w:r>
      <w:r>
        <w:rPr>
          <w:spacing w:val="16"/>
          <w:lang w:val="ru-RU"/>
        </w:rPr>
        <w:t xml:space="preserve"> </w:t>
      </w:r>
      <w:r>
        <w:rPr>
          <w:spacing w:val="-1"/>
          <w:lang w:val="ru-RU"/>
        </w:rPr>
        <w:t>изменения</w:t>
      </w:r>
      <w:r>
        <w:rPr>
          <w:spacing w:val="14"/>
          <w:lang w:val="ru-RU"/>
        </w:rPr>
        <w:t xml:space="preserve"> </w:t>
      </w:r>
      <w:r>
        <w:rPr>
          <w:lang w:val="ru-RU"/>
        </w:rPr>
        <w:t>в</w:t>
      </w:r>
      <w:r>
        <w:rPr>
          <w:spacing w:val="15"/>
          <w:lang w:val="ru-RU"/>
        </w:rPr>
        <w:t xml:space="preserve"> </w:t>
      </w:r>
      <w:r>
        <w:rPr>
          <w:spacing w:val="-1"/>
          <w:lang w:val="ru-RU"/>
        </w:rPr>
        <w:t>извещение</w:t>
      </w:r>
      <w:r>
        <w:rPr>
          <w:spacing w:val="13"/>
          <w:lang w:val="ru-RU"/>
        </w:rPr>
        <w:t xml:space="preserve"> </w:t>
      </w:r>
      <w:r>
        <w:rPr>
          <w:lang w:val="ru-RU"/>
        </w:rPr>
        <w:t>о</w:t>
      </w:r>
      <w:r>
        <w:rPr>
          <w:spacing w:val="23"/>
          <w:lang w:val="ru-RU"/>
        </w:rPr>
        <w:t xml:space="preserve"> </w:t>
      </w:r>
      <w:r>
        <w:rPr>
          <w:spacing w:val="-1"/>
          <w:lang w:val="ru-RU"/>
        </w:rPr>
        <w:t>конкурентной</w:t>
      </w:r>
      <w:r>
        <w:rPr>
          <w:spacing w:val="19"/>
          <w:lang w:val="ru-RU"/>
        </w:rPr>
        <w:t xml:space="preserve"> </w:t>
      </w:r>
      <w:r>
        <w:rPr>
          <w:spacing w:val="-2"/>
          <w:lang w:val="ru-RU"/>
        </w:rPr>
        <w:t>закупке.</w:t>
      </w:r>
      <w:r>
        <w:rPr>
          <w:spacing w:val="47"/>
          <w:lang w:val="ru-RU"/>
        </w:rPr>
        <w:t xml:space="preserve"> </w:t>
      </w:r>
      <w:r>
        <w:rPr>
          <w:spacing w:val="-1"/>
          <w:lang w:val="ru-RU"/>
        </w:rPr>
        <w:t>Изменения,</w:t>
      </w:r>
      <w:r>
        <w:rPr>
          <w:spacing w:val="-5"/>
          <w:lang w:val="ru-RU"/>
        </w:rPr>
        <w:t xml:space="preserve"> </w:t>
      </w:r>
      <w:r>
        <w:rPr>
          <w:spacing w:val="-1"/>
          <w:lang w:val="ru-RU"/>
        </w:rPr>
        <w:t>вносимые</w:t>
      </w:r>
      <w:r>
        <w:rPr>
          <w:spacing w:val="-9"/>
          <w:lang w:val="ru-RU"/>
        </w:rPr>
        <w:t xml:space="preserve"> </w:t>
      </w:r>
      <w:r>
        <w:rPr>
          <w:lang w:val="ru-RU"/>
        </w:rPr>
        <w:t>в</w:t>
      </w:r>
      <w:r>
        <w:rPr>
          <w:spacing w:val="-6"/>
          <w:lang w:val="ru-RU"/>
        </w:rPr>
        <w:t xml:space="preserve"> </w:t>
      </w:r>
      <w:r>
        <w:rPr>
          <w:spacing w:val="-1"/>
          <w:lang w:val="ru-RU"/>
        </w:rPr>
        <w:t>извещение</w:t>
      </w:r>
      <w:r>
        <w:rPr>
          <w:spacing w:val="-13"/>
          <w:lang w:val="ru-RU"/>
        </w:rPr>
        <w:t xml:space="preserve"> </w:t>
      </w:r>
      <w:r>
        <w:rPr>
          <w:spacing w:val="2"/>
          <w:lang w:val="ru-RU"/>
        </w:rPr>
        <w:t>об</w:t>
      </w:r>
      <w:r>
        <w:rPr>
          <w:spacing w:val="-10"/>
          <w:lang w:val="ru-RU"/>
        </w:rPr>
        <w:t xml:space="preserve"> </w:t>
      </w:r>
      <w:r>
        <w:rPr>
          <w:spacing w:val="-1"/>
          <w:lang w:val="ru-RU"/>
        </w:rPr>
        <w:t>осуществлении</w:t>
      </w:r>
      <w:r>
        <w:rPr>
          <w:spacing w:val="-2"/>
          <w:lang w:val="ru-RU"/>
        </w:rPr>
        <w:t xml:space="preserve"> </w:t>
      </w:r>
      <w:r>
        <w:rPr>
          <w:spacing w:val="-1"/>
          <w:lang w:val="ru-RU"/>
        </w:rPr>
        <w:t>конкурентной</w:t>
      </w:r>
      <w:r>
        <w:rPr>
          <w:spacing w:val="-2"/>
          <w:lang w:val="ru-RU"/>
        </w:rPr>
        <w:t xml:space="preserve"> закупки,</w:t>
      </w:r>
      <w:r>
        <w:rPr>
          <w:spacing w:val="-1"/>
          <w:lang w:val="ru-RU"/>
        </w:rPr>
        <w:t xml:space="preserve"> размещаются</w:t>
      </w:r>
      <w:r>
        <w:rPr>
          <w:spacing w:val="86"/>
          <w:lang w:val="ru-RU"/>
        </w:rPr>
        <w:t xml:space="preserve"> </w:t>
      </w:r>
      <w:r>
        <w:rPr>
          <w:spacing w:val="-1"/>
          <w:lang w:val="ru-RU"/>
        </w:rPr>
        <w:t>Заказчиком</w:t>
      </w:r>
      <w:r>
        <w:rPr>
          <w:spacing w:val="-6"/>
          <w:lang w:val="ru-RU"/>
        </w:rPr>
        <w:t xml:space="preserve"> </w:t>
      </w:r>
      <w:r>
        <w:rPr>
          <w:lang w:val="ru-RU"/>
        </w:rPr>
        <w:t>в</w:t>
      </w:r>
      <w:r>
        <w:rPr>
          <w:spacing w:val="-5"/>
          <w:lang w:val="ru-RU"/>
        </w:rPr>
        <w:t xml:space="preserve"> </w:t>
      </w:r>
      <w:r>
        <w:rPr>
          <w:lang w:val="ru-RU"/>
        </w:rPr>
        <w:t>ЕИС</w:t>
      </w:r>
      <w:r>
        <w:rPr>
          <w:spacing w:val="-10"/>
          <w:lang w:val="ru-RU"/>
        </w:rPr>
        <w:t xml:space="preserve"> </w:t>
      </w:r>
      <w:r>
        <w:rPr>
          <w:lang w:val="ru-RU"/>
        </w:rPr>
        <w:t>не</w:t>
      </w:r>
      <w:r>
        <w:rPr>
          <w:spacing w:val="-9"/>
          <w:lang w:val="ru-RU"/>
        </w:rPr>
        <w:t xml:space="preserve"> </w:t>
      </w:r>
      <w:r>
        <w:rPr>
          <w:spacing w:val="-1"/>
          <w:lang w:val="ru-RU"/>
        </w:rPr>
        <w:t>позднее</w:t>
      </w:r>
      <w:r>
        <w:rPr>
          <w:spacing w:val="-4"/>
          <w:lang w:val="ru-RU"/>
        </w:rPr>
        <w:t xml:space="preserve"> </w:t>
      </w:r>
      <w:r>
        <w:rPr>
          <w:spacing w:val="-1"/>
          <w:lang w:val="ru-RU"/>
        </w:rPr>
        <w:t>чем</w:t>
      </w:r>
      <w:r>
        <w:rPr>
          <w:spacing w:val="-6"/>
          <w:lang w:val="ru-RU"/>
        </w:rPr>
        <w:t xml:space="preserve"> </w:t>
      </w:r>
      <w:r>
        <w:rPr>
          <w:lang w:val="ru-RU"/>
        </w:rPr>
        <w:t>в</w:t>
      </w:r>
      <w:r>
        <w:rPr>
          <w:spacing w:val="-6"/>
          <w:lang w:val="ru-RU"/>
        </w:rPr>
        <w:t xml:space="preserve"> </w:t>
      </w:r>
      <w:r>
        <w:rPr>
          <w:spacing w:val="-1"/>
          <w:lang w:val="ru-RU"/>
        </w:rPr>
        <w:t>течение</w:t>
      </w:r>
      <w:r>
        <w:rPr>
          <w:spacing w:val="-9"/>
          <w:lang w:val="ru-RU"/>
        </w:rPr>
        <w:t xml:space="preserve"> </w:t>
      </w:r>
      <w:r>
        <w:rPr>
          <w:spacing w:val="-2"/>
          <w:lang w:val="ru-RU"/>
        </w:rPr>
        <w:t>трех</w:t>
      </w:r>
      <w:r>
        <w:rPr>
          <w:spacing w:val="-8"/>
          <w:lang w:val="ru-RU"/>
        </w:rPr>
        <w:t xml:space="preserve"> </w:t>
      </w:r>
      <w:r>
        <w:rPr>
          <w:spacing w:val="-1"/>
          <w:lang w:val="ru-RU"/>
        </w:rPr>
        <w:t>дней</w:t>
      </w:r>
      <w:r>
        <w:rPr>
          <w:spacing w:val="-2"/>
          <w:lang w:val="ru-RU"/>
        </w:rPr>
        <w:t xml:space="preserve"> </w:t>
      </w:r>
      <w:r>
        <w:rPr>
          <w:spacing w:val="-1"/>
          <w:lang w:val="ru-RU"/>
        </w:rPr>
        <w:t>со</w:t>
      </w:r>
      <w:r>
        <w:rPr>
          <w:spacing w:val="-3"/>
          <w:lang w:val="ru-RU"/>
        </w:rPr>
        <w:t xml:space="preserve"> </w:t>
      </w:r>
      <w:r>
        <w:rPr>
          <w:spacing w:val="-1"/>
          <w:lang w:val="ru-RU"/>
        </w:rPr>
        <w:t>дня</w:t>
      </w:r>
      <w:r>
        <w:rPr>
          <w:spacing w:val="-8"/>
          <w:lang w:val="ru-RU"/>
        </w:rPr>
        <w:t xml:space="preserve"> </w:t>
      </w:r>
      <w:r>
        <w:rPr>
          <w:spacing w:val="-1"/>
          <w:lang w:val="ru-RU"/>
        </w:rPr>
        <w:t>принятия</w:t>
      </w:r>
      <w:r>
        <w:rPr>
          <w:spacing w:val="-8"/>
          <w:lang w:val="ru-RU"/>
        </w:rPr>
        <w:t xml:space="preserve"> </w:t>
      </w:r>
      <w:r>
        <w:rPr>
          <w:lang w:val="ru-RU"/>
        </w:rPr>
        <w:t>решения</w:t>
      </w:r>
      <w:r>
        <w:rPr>
          <w:spacing w:val="-12"/>
          <w:lang w:val="ru-RU"/>
        </w:rPr>
        <w:t xml:space="preserve"> </w:t>
      </w:r>
      <w:r>
        <w:rPr>
          <w:lang w:val="ru-RU"/>
        </w:rPr>
        <w:t>о</w:t>
      </w:r>
      <w:r>
        <w:rPr>
          <w:spacing w:val="-3"/>
          <w:lang w:val="ru-RU"/>
        </w:rPr>
        <w:t xml:space="preserve"> </w:t>
      </w:r>
      <w:r>
        <w:rPr>
          <w:spacing w:val="-1"/>
          <w:lang w:val="ru-RU"/>
        </w:rPr>
        <w:t>внесении</w:t>
      </w:r>
      <w:r>
        <w:rPr>
          <w:spacing w:val="51"/>
          <w:lang w:val="ru-RU"/>
        </w:rPr>
        <w:t xml:space="preserve"> </w:t>
      </w:r>
      <w:r>
        <w:rPr>
          <w:spacing w:val="-1"/>
          <w:lang w:val="ru-RU"/>
        </w:rPr>
        <w:t>указанных</w:t>
      </w:r>
      <w:r>
        <w:rPr>
          <w:spacing w:val="14"/>
          <w:lang w:val="ru-RU"/>
        </w:rPr>
        <w:t xml:space="preserve"> </w:t>
      </w:r>
      <w:r>
        <w:rPr>
          <w:lang w:val="ru-RU"/>
        </w:rPr>
        <w:t>изменений.</w:t>
      </w:r>
      <w:r>
        <w:rPr>
          <w:spacing w:val="16"/>
          <w:lang w:val="ru-RU"/>
        </w:rPr>
        <w:t xml:space="preserve"> </w:t>
      </w:r>
      <w:r>
        <w:rPr>
          <w:lang w:val="ru-RU"/>
        </w:rPr>
        <w:t>В</w:t>
      </w:r>
      <w:r>
        <w:rPr>
          <w:spacing w:val="12"/>
          <w:lang w:val="ru-RU"/>
        </w:rPr>
        <w:t xml:space="preserve"> </w:t>
      </w:r>
      <w:r>
        <w:rPr>
          <w:spacing w:val="-2"/>
          <w:lang w:val="ru-RU"/>
        </w:rPr>
        <w:t>случае</w:t>
      </w:r>
      <w:r>
        <w:rPr>
          <w:spacing w:val="18"/>
          <w:lang w:val="ru-RU"/>
        </w:rPr>
        <w:t xml:space="preserve"> </w:t>
      </w:r>
      <w:r>
        <w:rPr>
          <w:spacing w:val="-1"/>
          <w:lang w:val="ru-RU"/>
        </w:rPr>
        <w:t>внесения</w:t>
      </w:r>
      <w:r>
        <w:rPr>
          <w:spacing w:val="14"/>
          <w:lang w:val="ru-RU"/>
        </w:rPr>
        <w:t xml:space="preserve"> </w:t>
      </w:r>
      <w:r>
        <w:rPr>
          <w:spacing w:val="-1"/>
          <w:lang w:val="ru-RU"/>
        </w:rPr>
        <w:t>изменений</w:t>
      </w:r>
      <w:r>
        <w:rPr>
          <w:spacing w:val="15"/>
          <w:lang w:val="ru-RU"/>
        </w:rPr>
        <w:t xml:space="preserve"> </w:t>
      </w:r>
      <w:r>
        <w:rPr>
          <w:lang w:val="ru-RU"/>
        </w:rPr>
        <w:t>в</w:t>
      </w:r>
      <w:r>
        <w:rPr>
          <w:spacing w:val="16"/>
          <w:lang w:val="ru-RU"/>
        </w:rPr>
        <w:t xml:space="preserve"> </w:t>
      </w:r>
      <w:r>
        <w:rPr>
          <w:spacing w:val="-1"/>
          <w:lang w:val="ru-RU"/>
        </w:rPr>
        <w:t>извещение</w:t>
      </w:r>
      <w:r>
        <w:rPr>
          <w:spacing w:val="8"/>
          <w:lang w:val="ru-RU"/>
        </w:rPr>
        <w:t xml:space="preserve"> </w:t>
      </w:r>
      <w:r>
        <w:rPr>
          <w:spacing w:val="2"/>
          <w:lang w:val="ru-RU"/>
        </w:rPr>
        <w:t>об</w:t>
      </w:r>
      <w:r>
        <w:rPr>
          <w:spacing w:val="12"/>
          <w:lang w:val="ru-RU"/>
        </w:rPr>
        <w:t xml:space="preserve"> </w:t>
      </w:r>
      <w:r>
        <w:rPr>
          <w:spacing w:val="-1"/>
          <w:lang w:val="ru-RU"/>
        </w:rPr>
        <w:t>осуществлении</w:t>
      </w:r>
      <w:r>
        <w:rPr>
          <w:spacing w:val="55"/>
          <w:lang w:val="ru-RU"/>
        </w:rPr>
        <w:t xml:space="preserve"> </w:t>
      </w:r>
      <w:r>
        <w:rPr>
          <w:spacing w:val="-1"/>
          <w:lang w:val="ru-RU"/>
        </w:rPr>
        <w:t>конкурентной</w:t>
      </w:r>
      <w:r>
        <w:rPr>
          <w:spacing w:val="-16"/>
          <w:lang w:val="ru-RU"/>
        </w:rPr>
        <w:t xml:space="preserve"> </w:t>
      </w:r>
      <w:r>
        <w:rPr>
          <w:spacing w:val="-2"/>
          <w:lang w:val="ru-RU"/>
        </w:rPr>
        <w:t>закупки,</w:t>
      </w:r>
      <w:r>
        <w:rPr>
          <w:spacing w:val="-6"/>
          <w:lang w:val="ru-RU"/>
        </w:rPr>
        <w:t xml:space="preserve"> </w:t>
      </w:r>
      <w:r>
        <w:rPr>
          <w:spacing w:val="-1"/>
          <w:lang w:val="ru-RU"/>
        </w:rPr>
        <w:t>срок</w:t>
      </w:r>
      <w:r>
        <w:rPr>
          <w:spacing w:val="-9"/>
          <w:lang w:val="ru-RU"/>
        </w:rPr>
        <w:t xml:space="preserve"> </w:t>
      </w:r>
      <w:r>
        <w:rPr>
          <w:spacing w:val="-1"/>
          <w:lang w:val="ru-RU"/>
        </w:rPr>
        <w:t>подачи</w:t>
      </w:r>
      <w:r>
        <w:rPr>
          <w:spacing w:val="-11"/>
          <w:lang w:val="ru-RU"/>
        </w:rPr>
        <w:t xml:space="preserve"> </w:t>
      </w:r>
      <w:r>
        <w:rPr>
          <w:lang w:val="ru-RU"/>
        </w:rPr>
        <w:t>заявок</w:t>
      </w:r>
      <w:r>
        <w:rPr>
          <w:spacing w:val="-14"/>
          <w:lang w:val="ru-RU"/>
        </w:rPr>
        <w:t xml:space="preserve"> </w:t>
      </w:r>
      <w:r>
        <w:rPr>
          <w:lang w:val="ru-RU"/>
        </w:rPr>
        <w:t>на</w:t>
      </w:r>
      <w:r>
        <w:rPr>
          <w:spacing w:val="-13"/>
          <w:lang w:val="ru-RU"/>
        </w:rPr>
        <w:t xml:space="preserve"> </w:t>
      </w:r>
      <w:r>
        <w:rPr>
          <w:spacing w:val="-1"/>
          <w:lang w:val="ru-RU"/>
        </w:rPr>
        <w:t>участие</w:t>
      </w:r>
      <w:r>
        <w:rPr>
          <w:spacing w:val="-9"/>
          <w:lang w:val="ru-RU"/>
        </w:rPr>
        <w:t xml:space="preserve"> </w:t>
      </w:r>
      <w:r>
        <w:rPr>
          <w:lang w:val="ru-RU"/>
        </w:rPr>
        <w:t>в</w:t>
      </w:r>
      <w:r>
        <w:rPr>
          <w:spacing w:val="-11"/>
          <w:lang w:val="ru-RU"/>
        </w:rPr>
        <w:t xml:space="preserve"> </w:t>
      </w:r>
      <w:r>
        <w:rPr>
          <w:spacing w:val="-1"/>
          <w:lang w:val="ru-RU"/>
        </w:rPr>
        <w:t>такой</w:t>
      </w:r>
      <w:r>
        <w:rPr>
          <w:spacing w:val="-11"/>
          <w:lang w:val="ru-RU"/>
        </w:rPr>
        <w:t xml:space="preserve"> </w:t>
      </w:r>
      <w:r>
        <w:rPr>
          <w:spacing w:val="-2"/>
          <w:lang w:val="ru-RU"/>
        </w:rPr>
        <w:t>закупке</w:t>
      </w:r>
      <w:r>
        <w:rPr>
          <w:spacing w:val="-9"/>
          <w:lang w:val="ru-RU"/>
        </w:rPr>
        <w:t xml:space="preserve"> </w:t>
      </w:r>
      <w:r>
        <w:rPr>
          <w:lang w:val="ru-RU"/>
        </w:rPr>
        <w:t>должен</w:t>
      </w:r>
      <w:r>
        <w:rPr>
          <w:spacing w:val="-11"/>
          <w:lang w:val="ru-RU"/>
        </w:rPr>
        <w:t xml:space="preserve"> </w:t>
      </w:r>
      <w:r>
        <w:rPr>
          <w:spacing w:val="-2"/>
          <w:lang w:val="ru-RU"/>
        </w:rPr>
        <w:t>быть</w:t>
      </w:r>
      <w:r>
        <w:rPr>
          <w:spacing w:val="-12"/>
          <w:lang w:val="ru-RU"/>
        </w:rPr>
        <w:t xml:space="preserve"> </w:t>
      </w:r>
      <w:r>
        <w:rPr>
          <w:spacing w:val="-1"/>
          <w:lang w:val="ru-RU"/>
        </w:rPr>
        <w:t>продлен</w:t>
      </w:r>
      <w:r>
        <w:rPr>
          <w:spacing w:val="60"/>
          <w:lang w:val="ru-RU"/>
        </w:rPr>
        <w:t xml:space="preserve"> </w:t>
      </w:r>
      <w:r>
        <w:rPr>
          <w:spacing w:val="-1"/>
          <w:lang w:val="ru-RU"/>
        </w:rPr>
        <w:t>таким</w:t>
      </w:r>
      <w:r>
        <w:rPr>
          <w:spacing w:val="3"/>
          <w:lang w:val="ru-RU"/>
        </w:rPr>
        <w:t xml:space="preserve"> </w:t>
      </w:r>
      <w:r>
        <w:rPr>
          <w:lang w:val="ru-RU"/>
        </w:rPr>
        <w:t>образом,</w:t>
      </w:r>
      <w:r>
        <w:rPr>
          <w:spacing w:val="9"/>
          <w:lang w:val="ru-RU"/>
        </w:rPr>
        <w:t xml:space="preserve"> </w:t>
      </w:r>
      <w:r>
        <w:rPr>
          <w:spacing w:val="-1"/>
          <w:lang w:val="ru-RU"/>
        </w:rPr>
        <w:t>чтобы</w:t>
      </w:r>
      <w:r>
        <w:rPr>
          <w:spacing w:val="4"/>
          <w:lang w:val="ru-RU"/>
        </w:rPr>
        <w:t xml:space="preserve"> </w:t>
      </w:r>
      <w:r>
        <w:rPr>
          <w:lang w:val="ru-RU"/>
        </w:rPr>
        <w:t>с</w:t>
      </w:r>
      <w:r>
        <w:rPr>
          <w:spacing w:val="6"/>
          <w:lang w:val="ru-RU"/>
        </w:rPr>
        <w:t xml:space="preserve"> </w:t>
      </w:r>
      <w:r>
        <w:rPr>
          <w:spacing w:val="-1"/>
          <w:lang w:val="ru-RU"/>
        </w:rPr>
        <w:t>даты</w:t>
      </w:r>
      <w:r>
        <w:rPr>
          <w:spacing w:val="9"/>
          <w:lang w:val="ru-RU"/>
        </w:rPr>
        <w:t xml:space="preserve"> </w:t>
      </w:r>
      <w:r>
        <w:rPr>
          <w:spacing w:val="-1"/>
          <w:lang w:val="ru-RU"/>
        </w:rPr>
        <w:t>размещения</w:t>
      </w:r>
      <w:r>
        <w:rPr>
          <w:spacing w:val="2"/>
          <w:lang w:val="ru-RU"/>
        </w:rPr>
        <w:t xml:space="preserve"> </w:t>
      </w:r>
      <w:r>
        <w:rPr>
          <w:lang w:val="ru-RU"/>
        </w:rPr>
        <w:t>в</w:t>
      </w:r>
      <w:r>
        <w:rPr>
          <w:spacing w:val="10"/>
          <w:lang w:val="ru-RU"/>
        </w:rPr>
        <w:t xml:space="preserve"> </w:t>
      </w:r>
      <w:r>
        <w:rPr>
          <w:spacing w:val="-2"/>
          <w:lang w:val="ru-RU"/>
        </w:rPr>
        <w:t>ЕИС</w:t>
      </w:r>
      <w:r>
        <w:rPr>
          <w:spacing w:val="10"/>
          <w:lang w:val="ru-RU"/>
        </w:rPr>
        <w:t xml:space="preserve"> </w:t>
      </w:r>
      <w:r>
        <w:rPr>
          <w:spacing w:val="-1"/>
          <w:lang w:val="ru-RU"/>
        </w:rPr>
        <w:t>указанных</w:t>
      </w:r>
      <w:r>
        <w:rPr>
          <w:spacing w:val="2"/>
          <w:lang w:val="ru-RU"/>
        </w:rPr>
        <w:t xml:space="preserve"> </w:t>
      </w:r>
      <w:r>
        <w:rPr>
          <w:spacing w:val="-1"/>
          <w:lang w:val="ru-RU"/>
        </w:rPr>
        <w:t>изменений</w:t>
      </w:r>
      <w:r>
        <w:rPr>
          <w:spacing w:val="3"/>
          <w:lang w:val="ru-RU"/>
        </w:rPr>
        <w:t xml:space="preserve"> </w:t>
      </w:r>
      <w:r>
        <w:rPr>
          <w:spacing w:val="-2"/>
          <w:lang w:val="ru-RU"/>
        </w:rPr>
        <w:t>до</w:t>
      </w:r>
      <w:r>
        <w:rPr>
          <w:spacing w:val="11"/>
          <w:lang w:val="ru-RU"/>
        </w:rPr>
        <w:t xml:space="preserve"> </w:t>
      </w:r>
      <w:r>
        <w:rPr>
          <w:spacing w:val="-1"/>
          <w:lang w:val="ru-RU"/>
        </w:rPr>
        <w:t>даты</w:t>
      </w:r>
      <w:r>
        <w:rPr>
          <w:lang w:val="ru-RU"/>
        </w:rPr>
        <w:t xml:space="preserve"> окончания</w:t>
      </w:r>
      <w:r>
        <w:rPr>
          <w:spacing w:val="43"/>
          <w:lang w:val="ru-RU"/>
        </w:rPr>
        <w:t xml:space="preserve"> </w:t>
      </w:r>
      <w:r>
        <w:rPr>
          <w:lang w:val="ru-RU"/>
        </w:rPr>
        <w:t>срока</w:t>
      </w:r>
      <w:r>
        <w:rPr>
          <w:spacing w:val="-13"/>
          <w:lang w:val="ru-RU"/>
        </w:rPr>
        <w:t xml:space="preserve"> </w:t>
      </w:r>
      <w:r>
        <w:rPr>
          <w:spacing w:val="-1"/>
          <w:lang w:val="ru-RU"/>
        </w:rPr>
        <w:t>подачи</w:t>
      </w:r>
      <w:r>
        <w:rPr>
          <w:spacing w:val="-7"/>
          <w:lang w:val="ru-RU"/>
        </w:rPr>
        <w:t xml:space="preserve"> </w:t>
      </w:r>
      <w:r>
        <w:rPr>
          <w:lang w:val="ru-RU"/>
        </w:rPr>
        <w:t>заявок</w:t>
      </w:r>
      <w:r>
        <w:rPr>
          <w:spacing w:val="-14"/>
          <w:lang w:val="ru-RU"/>
        </w:rPr>
        <w:t xml:space="preserve"> </w:t>
      </w:r>
      <w:r>
        <w:rPr>
          <w:lang w:val="ru-RU"/>
        </w:rPr>
        <w:t>на</w:t>
      </w:r>
      <w:r>
        <w:rPr>
          <w:spacing w:val="-13"/>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spacing w:val="-1"/>
          <w:lang w:val="ru-RU"/>
        </w:rPr>
        <w:t>такой</w:t>
      </w:r>
      <w:r>
        <w:rPr>
          <w:spacing w:val="-11"/>
          <w:lang w:val="ru-RU"/>
        </w:rPr>
        <w:t xml:space="preserve"> </w:t>
      </w:r>
      <w:r>
        <w:rPr>
          <w:spacing w:val="-3"/>
          <w:lang w:val="ru-RU"/>
        </w:rPr>
        <w:t>закупке</w:t>
      </w:r>
      <w:r>
        <w:rPr>
          <w:spacing w:val="-9"/>
          <w:lang w:val="ru-RU"/>
        </w:rPr>
        <w:t xml:space="preserve"> </w:t>
      </w:r>
      <w:r>
        <w:rPr>
          <w:lang w:val="ru-RU"/>
        </w:rPr>
        <w:t>оставалось</w:t>
      </w:r>
      <w:r>
        <w:rPr>
          <w:spacing w:val="-12"/>
          <w:lang w:val="ru-RU"/>
        </w:rPr>
        <w:t xml:space="preserve"> </w:t>
      </w:r>
      <w:r>
        <w:rPr>
          <w:lang w:val="ru-RU"/>
        </w:rPr>
        <w:t>не</w:t>
      </w:r>
      <w:r>
        <w:rPr>
          <w:spacing w:val="-13"/>
          <w:lang w:val="ru-RU"/>
        </w:rPr>
        <w:t xml:space="preserve"> </w:t>
      </w:r>
      <w:r>
        <w:rPr>
          <w:spacing w:val="-1"/>
          <w:lang w:val="ru-RU"/>
        </w:rPr>
        <w:t>менее</w:t>
      </w:r>
      <w:r>
        <w:rPr>
          <w:spacing w:val="-13"/>
          <w:lang w:val="ru-RU"/>
        </w:rPr>
        <w:t xml:space="preserve"> </w:t>
      </w:r>
      <w:r>
        <w:rPr>
          <w:spacing w:val="-1"/>
          <w:lang w:val="ru-RU"/>
        </w:rPr>
        <w:t>половины</w:t>
      </w:r>
      <w:r>
        <w:rPr>
          <w:spacing w:val="-11"/>
          <w:lang w:val="ru-RU"/>
        </w:rPr>
        <w:t xml:space="preserve"> </w:t>
      </w:r>
      <w:r>
        <w:rPr>
          <w:lang w:val="ru-RU"/>
        </w:rPr>
        <w:t>срока</w:t>
      </w:r>
      <w:r>
        <w:rPr>
          <w:spacing w:val="-13"/>
          <w:lang w:val="ru-RU"/>
        </w:rPr>
        <w:t xml:space="preserve"> </w:t>
      </w:r>
      <w:r>
        <w:rPr>
          <w:spacing w:val="-1"/>
          <w:lang w:val="ru-RU"/>
        </w:rPr>
        <w:t>подачи</w:t>
      </w:r>
      <w:r>
        <w:rPr>
          <w:spacing w:val="43"/>
          <w:lang w:val="ru-RU"/>
        </w:rPr>
        <w:t xml:space="preserve"> </w:t>
      </w:r>
      <w:r>
        <w:rPr>
          <w:lang w:val="ru-RU"/>
        </w:rPr>
        <w:t>заявок</w:t>
      </w:r>
      <w:r>
        <w:rPr>
          <w:spacing w:val="24"/>
          <w:lang w:val="ru-RU"/>
        </w:rPr>
        <w:t xml:space="preserve"> </w:t>
      </w:r>
      <w:r>
        <w:rPr>
          <w:lang w:val="ru-RU"/>
        </w:rPr>
        <w:t>на</w:t>
      </w:r>
      <w:r>
        <w:rPr>
          <w:spacing w:val="25"/>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1"/>
          <w:lang w:val="ru-RU"/>
        </w:rPr>
        <w:t>такой</w:t>
      </w:r>
      <w:r>
        <w:rPr>
          <w:spacing w:val="27"/>
          <w:lang w:val="ru-RU"/>
        </w:rPr>
        <w:t xml:space="preserve"> </w:t>
      </w:r>
      <w:r>
        <w:rPr>
          <w:spacing w:val="-2"/>
          <w:lang w:val="ru-RU"/>
        </w:rPr>
        <w:t>закупке,</w:t>
      </w:r>
      <w:r>
        <w:rPr>
          <w:spacing w:val="37"/>
          <w:lang w:val="ru-RU"/>
        </w:rPr>
        <w:t xml:space="preserve"> </w:t>
      </w:r>
      <w:r>
        <w:rPr>
          <w:spacing w:val="-1"/>
          <w:lang w:val="ru-RU"/>
        </w:rPr>
        <w:t>установленного</w:t>
      </w:r>
      <w:r>
        <w:rPr>
          <w:spacing w:val="37"/>
          <w:lang w:val="ru-RU"/>
        </w:rPr>
        <w:t xml:space="preserve"> </w:t>
      </w:r>
      <w:r>
        <w:rPr>
          <w:spacing w:val="-1"/>
          <w:lang w:val="ru-RU"/>
        </w:rPr>
        <w:t>настоящим</w:t>
      </w:r>
      <w:r>
        <w:rPr>
          <w:spacing w:val="27"/>
          <w:lang w:val="ru-RU"/>
        </w:rPr>
        <w:t xml:space="preserve"> </w:t>
      </w:r>
      <w:r>
        <w:rPr>
          <w:spacing w:val="-1"/>
          <w:lang w:val="ru-RU"/>
        </w:rPr>
        <w:t>Положением</w:t>
      </w:r>
      <w:r>
        <w:rPr>
          <w:spacing w:val="27"/>
          <w:lang w:val="ru-RU"/>
        </w:rPr>
        <w:t xml:space="preserve"> </w:t>
      </w:r>
      <w:r>
        <w:rPr>
          <w:spacing w:val="-1"/>
          <w:lang w:val="ru-RU"/>
        </w:rPr>
        <w:t>для</w:t>
      </w:r>
      <w:r>
        <w:rPr>
          <w:spacing w:val="31"/>
          <w:lang w:val="ru-RU"/>
        </w:rPr>
        <w:t xml:space="preserve"> </w:t>
      </w:r>
      <w:r>
        <w:rPr>
          <w:spacing w:val="-2"/>
          <w:lang w:val="ru-RU"/>
        </w:rPr>
        <w:t>данного</w:t>
      </w:r>
      <w:r>
        <w:rPr>
          <w:spacing w:val="37"/>
          <w:lang w:val="ru-RU"/>
        </w:rPr>
        <w:t xml:space="preserve"> </w:t>
      </w:r>
      <w:r>
        <w:rPr>
          <w:spacing w:val="-1"/>
          <w:lang w:val="ru-RU"/>
        </w:rPr>
        <w:t>способа</w:t>
      </w:r>
      <w:r>
        <w:rPr>
          <w:spacing w:val="1"/>
          <w:lang w:val="ru-RU"/>
        </w:rPr>
        <w:t xml:space="preserve"> </w:t>
      </w:r>
      <w:r>
        <w:rPr>
          <w:spacing w:val="-2"/>
          <w:lang w:val="ru-RU"/>
        </w:rPr>
        <w:t>закупки.</w:t>
      </w:r>
    </w:p>
    <w:p>
      <w:pPr>
        <w:pStyle w:val="Normal"/>
        <w:spacing w:before="8"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3"/>
        <w:numPr>
          <w:ilvl w:val="1"/>
          <w:numId w:val="69"/>
        </w:numPr>
        <w:tabs>
          <w:tab w:val="clear" w:pos="720"/>
          <w:tab w:val="left" w:pos="523" w:leader="none"/>
        </w:tabs>
        <w:spacing w:before="69" w:after="0"/>
        <w:ind w:left="522" w:hanging="422"/>
        <w:rPr>
          <w:b w:val="false"/>
          <w:b w:val="false"/>
          <w:bCs w:val="false"/>
        </w:rPr>
      </w:pPr>
      <w:bookmarkStart w:id="26" w:name="_TOC_250016"/>
      <w:r>
        <w:rPr>
          <w:spacing w:val="-1"/>
        </w:rPr>
        <w:t>Документация</w:t>
      </w:r>
      <w:r>
        <w:rPr>
          <w:spacing w:val="1"/>
        </w:rPr>
        <w:t xml:space="preserve"> </w:t>
      </w:r>
      <w:r>
        <w:rPr/>
        <w:t xml:space="preserve">о </w:t>
      </w:r>
      <w:r>
        <w:rPr>
          <w:spacing w:val="-1"/>
        </w:rPr>
        <w:t>конкурентной</w:t>
      </w:r>
      <w:r>
        <w:rPr>
          <w:spacing w:val="4"/>
        </w:rPr>
        <w:t xml:space="preserve"> </w:t>
      </w:r>
      <w:r>
        <w:rPr>
          <w:spacing w:val="-2"/>
        </w:rPr>
        <w:t>закупке</w:t>
      </w:r>
      <w:bookmarkEnd w:id="26"/>
    </w:p>
    <w:p>
      <w:pPr>
        <w:pStyle w:val="3"/>
        <w:numPr>
          <w:ilvl w:val="2"/>
          <w:numId w:val="69"/>
        </w:numPr>
        <w:tabs>
          <w:tab w:val="clear" w:pos="720"/>
          <w:tab w:val="left" w:pos="704" w:leader="none"/>
        </w:tabs>
        <w:spacing w:before="117" w:after="0"/>
        <w:ind w:left="704" w:hanging="604"/>
        <w:rPr>
          <w:b w:val="false"/>
          <w:b w:val="false"/>
          <w:bCs w:val="false"/>
        </w:rPr>
      </w:pPr>
      <w:bookmarkStart w:id="27" w:name="_TOC_250015"/>
      <w:r>
        <w:rPr>
          <w:spacing w:val="-2"/>
        </w:rPr>
        <w:t>Содержание</w:t>
      </w:r>
      <w:r>
        <w:rPr>
          <w:spacing w:val="1"/>
        </w:rPr>
        <w:t xml:space="preserve"> </w:t>
      </w:r>
      <w:r>
        <w:rPr>
          <w:spacing w:val="-1"/>
        </w:rPr>
        <w:t>документации</w:t>
      </w:r>
      <w:r>
        <w:rPr>
          <w:spacing w:val="-2"/>
        </w:rPr>
        <w:t xml:space="preserve"> </w:t>
      </w:r>
      <w:r>
        <w:rPr/>
        <w:t>о</w:t>
      </w:r>
      <w:r>
        <w:rPr>
          <w:spacing w:val="6"/>
        </w:rPr>
        <w:t xml:space="preserve"> </w:t>
      </w:r>
      <w:r>
        <w:rPr>
          <w:spacing w:val="-1"/>
        </w:rPr>
        <w:t>конкурентной</w:t>
      </w:r>
      <w:r>
        <w:rPr>
          <w:spacing w:val="4"/>
        </w:rPr>
        <w:t xml:space="preserve"> </w:t>
      </w:r>
      <w:r>
        <w:rPr>
          <w:spacing w:val="-2"/>
        </w:rPr>
        <w:t>закупке</w:t>
      </w:r>
      <w:bookmarkEnd w:id="27"/>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Style16"/>
        <w:numPr>
          <w:ilvl w:val="3"/>
          <w:numId w:val="69"/>
        </w:numPr>
        <w:tabs>
          <w:tab w:val="clear" w:pos="720"/>
          <w:tab w:val="left" w:pos="1546" w:leader="none"/>
        </w:tabs>
        <w:spacing w:lineRule="auto" w:line="237"/>
        <w:ind w:left="100" w:right="107" w:firstLine="720"/>
        <w:jc w:val="both"/>
        <w:rPr>
          <w:lang w:val="ru-RU"/>
        </w:rPr>
      </w:pPr>
      <w:r>
        <w:rPr>
          <w:lang w:val="ru-RU"/>
        </w:rPr>
        <w:t>Для</w:t>
      </w:r>
      <w:r>
        <w:rPr>
          <w:spacing w:val="21"/>
          <w:lang w:val="ru-RU"/>
        </w:rPr>
        <w:t xml:space="preserve"> </w:t>
      </w:r>
      <w:r>
        <w:rPr>
          <w:spacing w:val="-1"/>
          <w:lang w:val="ru-RU"/>
        </w:rPr>
        <w:t>осуществления</w:t>
      </w:r>
      <w:r>
        <w:rPr>
          <w:spacing w:val="21"/>
          <w:lang w:val="ru-RU"/>
        </w:rPr>
        <w:t xml:space="preserve"> </w:t>
      </w:r>
      <w:r>
        <w:rPr>
          <w:spacing w:val="-1"/>
          <w:lang w:val="ru-RU"/>
        </w:rPr>
        <w:t>конкурентной</w:t>
      </w:r>
      <w:r>
        <w:rPr>
          <w:spacing w:val="17"/>
          <w:lang w:val="ru-RU"/>
        </w:rPr>
        <w:t xml:space="preserve"> </w:t>
      </w:r>
      <w:r>
        <w:rPr>
          <w:spacing w:val="-2"/>
          <w:lang w:val="ru-RU"/>
        </w:rPr>
        <w:t>закупки</w:t>
      </w:r>
      <w:r>
        <w:rPr>
          <w:spacing w:val="28"/>
          <w:lang w:val="ru-RU"/>
        </w:rPr>
        <w:t xml:space="preserve"> </w:t>
      </w:r>
      <w:r>
        <w:rPr>
          <w:spacing w:val="-1"/>
          <w:lang w:val="ru-RU"/>
        </w:rPr>
        <w:t>Заказчик</w:t>
      </w:r>
      <w:r>
        <w:rPr>
          <w:spacing w:val="19"/>
          <w:lang w:val="ru-RU"/>
        </w:rPr>
        <w:t xml:space="preserve"> </w:t>
      </w:r>
      <w:r>
        <w:rPr>
          <w:spacing w:val="-1"/>
          <w:lang w:val="ru-RU"/>
        </w:rPr>
        <w:t>разрабатывает</w:t>
      </w:r>
      <w:r>
        <w:rPr>
          <w:spacing w:val="22"/>
          <w:lang w:val="ru-RU"/>
        </w:rPr>
        <w:t xml:space="preserve"> </w:t>
      </w:r>
      <w:r>
        <w:rPr>
          <w:lang w:val="ru-RU"/>
        </w:rPr>
        <w:t>и</w:t>
      </w:r>
      <w:r>
        <w:rPr>
          <w:spacing w:val="56"/>
          <w:lang w:val="ru-RU"/>
        </w:rPr>
        <w:t xml:space="preserve"> </w:t>
      </w:r>
      <w:r>
        <w:rPr>
          <w:spacing w:val="-1"/>
          <w:lang w:val="ru-RU"/>
        </w:rPr>
        <w:t>утверждает</w:t>
      </w:r>
      <w:r>
        <w:rPr>
          <w:spacing w:val="46"/>
          <w:lang w:val="ru-RU"/>
        </w:rPr>
        <w:t xml:space="preserve"> </w:t>
      </w:r>
      <w:r>
        <w:rPr>
          <w:spacing w:val="-1"/>
          <w:lang w:val="ru-RU"/>
        </w:rPr>
        <w:t>документацию</w:t>
      </w:r>
      <w:r>
        <w:rPr>
          <w:spacing w:val="43"/>
          <w:lang w:val="ru-RU"/>
        </w:rPr>
        <w:t xml:space="preserve"> </w:t>
      </w:r>
      <w:r>
        <w:rPr>
          <w:lang w:val="ru-RU"/>
        </w:rPr>
        <w:t>о</w:t>
      </w:r>
      <w:r>
        <w:rPr>
          <w:spacing w:val="49"/>
          <w:lang w:val="ru-RU"/>
        </w:rPr>
        <w:t xml:space="preserve"> </w:t>
      </w:r>
      <w:r>
        <w:rPr>
          <w:spacing w:val="-2"/>
          <w:lang w:val="ru-RU"/>
        </w:rPr>
        <w:t>закупке</w:t>
      </w:r>
      <w:r>
        <w:rPr>
          <w:spacing w:val="44"/>
          <w:lang w:val="ru-RU"/>
        </w:rPr>
        <w:t xml:space="preserve"> </w:t>
      </w:r>
      <w:r>
        <w:rPr>
          <w:lang w:val="ru-RU"/>
        </w:rPr>
        <w:t>(за</w:t>
      </w:r>
      <w:r>
        <w:rPr>
          <w:spacing w:val="44"/>
          <w:lang w:val="ru-RU"/>
        </w:rPr>
        <w:t xml:space="preserve"> </w:t>
      </w:r>
      <w:r>
        <w:rPr>
          <w:spacing w:val="-1"/>
          <w:lang w:val="ru-RU"/>
        </w:rPr>
        <w:t>исключением</w:t>
      </w:r>
      <w:r>
        <w:rPr>
          <w:spacing w:val="46"/>
          <w:lang w:val="ru-RU"/>
        </w:rPr>
        <w:t xml:space="preserve"> </w:t>
      </w:r>
      <w:r>
        <w:rPr>
          <w:spacing w:val="-1"/>
          <w:lang w:val="ru-RU"/>
        </w:rPr>
        <w:t>проведения</w:t>
      </w:r>
      <w:r>
        <w:rPr>
          <w:spacing w:val="45"/>
          <w:lang w:val="ru-RU"/>
        </w:rPr>
        <w:t xml:space="preserve"> </w:t>
      </w:r>
      <w:r>
        <w:rPr>
          <w:spacing w:val="-1"/>
          <w:lang w:val="ru-RU"/>
        </w:rPr>
        <w:t>запроса</w:t>
      </w:r>
      <w:r>
        <w:rPr>
          <w:spacing w:val="44"/>
          <w:lang w:val="ru-RU"/>
        </w:rPr>
        <w:t xml:space="preserve"> </w:t>
      </w:r>
      <w:r>
        <w:rPr>
          <w:spacing w:val="-1"/>
          <w:lang w:val="ru-RU"/>
        </w:rPr>
        <w:t>котировок</w:t>
      </w:r>
      <w:r>
        <w:rPr>
          <w:spacing w:val="43"/>
          <w:lang w:val="ru-RU"/>
        </w:rPr>
        <w:t xml:space="preserve"> </w:t>
      </w:r>
      <w:r>
        <w:rPr>
          <w:lang w:val="ru-RU"/>
        </w:rPr>
        <w:t>в</w:t>
      </w:r>
      <w:r>
        <w:rPr>
          <w:spacing w:val="72"/>
          <w:lang w:val="ru-RU"/>
        </w:rPr>
        <w:t xml:space="preserve"> </w:t>
      </w:r>
      <w:r>
        <w:rPr>
          <w:spacing w:val="-1"/>
          <w:lang w:val="ru-RU"/>
        </w:rPr>
        <w:t>электронной</w:t>
      </w:r>
      <w:r>
        <w:rPr>
          <w:spacing w:val="12"/>
          <w:lang w:val="ru-RU"/>
        </w:rPr>
        <w:t xml:space="preserve"> </w:t>
      </w:r>
      <w:r>
        <w:rPr>
          <w:spacing w:val="-1"/>
          <w:lang w:val="ru-RU"/>
        </w:rPr>
        <w:t>форме),</w:t>
      </w:r>
      <w:r>
        <w:rPr>
          <w:spacing w:val="13"/>
          <w:lang w:val="ru-RU"/>
        </w:rPr>
        <w:t xml:space="preserve"> </w:t>
      </w:r>
      <w:r>
        <w:rPr>
          <w:spacing w:val="-1"/>
          <w:lang w:val="ru-RU"/>
        </w:rPr>
        <w:t>которая</w:t>
      </w:r>
      <w:r>
        <w:rPr>
          <w:spacing w:val="11"/>
          <w:lang w:val="ru-RU"/>
        </w:rPr>
        <w:t xml:space="preserve"> </w:t>
      </w:r>
      <w:r>
        <w:rPr>
          <w:spacing w:val="-1"/>
          <w:lang w:val="ru-RU"/>
        </w:rPr>
        <w:t>размещается</w:t>
      </w:r>
      <w:r>
        <w:rPr>
          <w:spacing w:val="11"/>
          <w:lang w:val="ru-RU"/>
        </w:rPr>
        <w:t xml:space="preserve"> </w:t>
      </w:r>
      <w:r>
        <w:rPr>
          <w:lang w:val="ru-RU"/>
        </w:rPr>
        <w:t>в</w:t>
      </w:r>
      <w:r>
        <w:rPr>
          <w:spacing w:val="19"/>
          <w:lang w:val="ru-RU"/>
        </w:rPr>
        <w:t xml:space="preserve"> </w:t>
      </w:r>
      <w:r>
        <w:rPr>
          <w:spacing w:val="-1"/>
          <w:lang w:val="ru-RU"/>
        </w:rPr>
        <w:t>ЕИС</w:t>
      </w:r>
      <w:r>
        <w:rPr>
          <w:spacing w:val="9"/>
          <w:lang w:val="ru-RU"/>
        </w:rPr>
        <w:t xml:space="preserve"> </w:t>
      </w:r>
      <w:r>
        <w:rPr>
          <w:lang w:val="ru-RU"/>
        </w:rPr>
        <w:t>вместе</w:t>
      </w:r>
      <w:r>
        <w:rPr>
          <w:spacing w:val="11"/>
          <w:lang w:val="ru-RU"/>
        </w:rPr>
        <w:t xml:space="preserve"> </w:t>
      </w:r>
      <w:r>
        <w:rPr>
          <w:lang w:val="ru-RU"/>
        </w:rPr>
        <w:t>с</w:t>
      </w:r>
      <w:r>
        <w:rPr>
          <w:spacing w:val="10"/>
          <w:lang w:val="ru-RU"/>
        </w:rPr>
        <w:t xml:space="preserve"> </w:t>
      </w:r>
      <w:r>
        <w:rPr>
          <w:spacing w:val="-1"/>
          <w:lang w:val="ru-RU"/>
        </w:rPr>
        <w:t>извещением</w:t>
      </w:r>
      <w:r>
        <w:rPr>
          <w:spacing w:val="8"/>
          <w:lang w:val="ru-RU"/>
        </w:rPr>
        <w:t xml:space="preserve"> </w:t>
      </w:r>
      <w:r>
        <w:rPr>
          <w:spacing w:val="2"/>
          <w:lang w:val="ru-RU"/>
        </w:rPr>
        <w:t>об</w:t>
      </w:r>
      <w:r>
        <w:rPr>
          <w:spacing w:val="4"/>
          <w:lang w:val="ru-RU"/>
        </w:rPr>
        <w:t xml:space="preserve"> </w:t>
      </w:r>
      <w:r>
        <w:rPr>
          <w:spacing w:val="-1"/>
          <w:lang w:val="ru-RU"/>
        </w:rPr>
        <w:t>осуществлении</w:t>
      </w:r>
      <w:r>
        <w:rPr>
          <w:spacing w:val="64"/>
          <w:lang w:val="ru-RU"/>
        </w:rPr>
        <w:t xml:space="preserve"> </w:t>
      </w:r>
      <w:r>
        <w:rPr>
          <w:spacing w:val="-2"/>
          <w:lang w:val="ru-RU"/>
        </w:rPr>
        <w:t>закупки</w:t>
      </w:r>
      <w:r>
        <w:rPr>
          <w:spacing w:val="41"/>
          <w:lang w:val="ru-RU"/>
        </w:rPr>
        <w:t xml:space="preserve"> </w:t>
      </w:r>
      <w:r>
        <w:rPr>
          <w:lang w:val="ru-RU"/>
        </w:rPr>
        <w:t>и</w:t>
      </w:r>
      <w:r>
        <w:rPr>
          <w:spacing w:val="41"/>
          <w:lang w:val="ru-RU"/>
        </w:rPr>
        <w:t xml:space="preserve"> </w:t>
      </w:r>
      <w:r>
        <w:rPr>
          <w:spacing w:val="-1"/>
          <w:lang w:val="ru-RU"/>
        </w:rPr>
        <w:t>включает</w:t>
      </w:r>
      <w:r>
        <w:rPr>
          <w:spacing w:val="36"/>
          <w:lang w:val="ru-RU"/>
        </w:rPr>
        <w:t xml:space="preserve"> </w:t>
      </w:r>
      <w:r>
        <w:rPr>
          <w:lang w:val="ru-RU"/>
        </w:rPr>
        <w:t>в</w:t>
      </w:r>
      <w:r>
        <w:rPr>
          <w:spacing w:val="37"/>
          <w:lang w:val="ru-RU"/>
        </w:rPr>
        <w:t xml:space="preserve"> </w:t>
      </w:r>
      <w:r>
        <w:rPr>
          <w:spacing w:val="-2"/>
          <w:lang w:val="ru-RU"/>
        </w:rPr>
        <w:t>себя</w:t>
      </w:r>
      <w:r>
        <w:rPr>
          <w:spacing w:val="40"/>
          <w:lang w:val="ru-RU"/>
        </w:rPr>
        <w:t xml:space="preserve"> </w:t>
      </w:r>
      <w:r>
        <w:rPr>
          <w:spacing w:val="-1"/>
          <w:lang w:val="ru-RU"/>
        </w:rPr>
        <w:t>сведения,</w:t>
      </w:r>
      <w:r>
        <w:rPr>
          <w:spacing w:val="38"/>
          <w:lang w:val="ru-RU"/>
        </w:rPr>
        <w:t xml:space="preserve"> </w:t>
      </w:r>
      <w:r>
        <w:rPr>
          <w:spacing w:val="-1"/>
          <w:lang w:val="ru-RU"/>
        </w:rPr>
        <w:t>предусмотренные</w:t>
      </w:r>
      <w:r>
        <w:rPr>
          <w:spacing w:val="34"/>
          <w:lang w:val="ru-RU"/>
        </w:rPr>
        <w:t xml:space="preserve"> </w:t>
      </w:r>
      <w:r>
        <w:rPr>
          <w:lang w:val="ru-RU"/>
        </w:rPr>
        <w:t>в</w:t>
      </w:r>
      <w:r>
        <w:rPr>
          <w:spacing w:val="37"/>
          <w:lang w:val="ru-RU"/>
        </w:rPr>
        <w:t xml:space="preserve"> </w:t>
      </w:r>
      <w:r>
        <w:rPr>
          <w:spacing w:val="-1"/>
          <w:lang w:val="ru-RU"/>
        </w:rPr>
        <w:t>том</w:t>
      </w:r>
      <w:r>
        <w:rPr>
          <w:spacing w:val="37"/>
          <w:lang w:val="ru-RU"/>
        </w:rPr>
        <w:t xml:space="preserve"> </w:t>
      </w:r>
      <w:r>
        <w:rPr>
          <w:spacing w:val="-1"/>
          <w:lang w:val="ru-RU"/>
        </w:rPr>
        <w:t>числе</w:t>
      </w:r>
      <w:r>
        <w:rPr>
          <w:spacing w:val="35"/>
          <w:lang w:val="ru-RU"/>
        </w:rPr>
        <w:t xml:space="preserve"> </w:t>
      </w:r>
      <w:r>
        <w:rPr>
          <w:spacing w:val="-1"/>
          <w:lang w:val="ru-RU"/>
        </w:rPr>
        <w:t>частью</w:t>
      </w:r>
      <w:r>
        <w:rPr>
          <w:spacing w:val="38"/>
          <w:lang w:val="ru-RU"/>
        </w:rPr>
        <w:t xml:space="preserve"> </w:t>
      </w:r>
      <w:r>
        <w:rPr>
          <w:lang w:val="ru-RU"/>
        </w:rPr>
        <w:t>10</w:t>
      </w:r>
      <w:r>
        <w:rPr>
          <w:spacing w:val="35"/>
          <w:lang w:val="ru-RU"/>
        </w:rPr>
        <w:t xml:space="preserve"> </w:t>
      </w:r>
      <w:r>
        <w:rPr>
          <w:spacing w:val="-1"/>
          <w:lang w:val="ru-RU"/>
        </w:rPr>
        <w:t>статьи</w:t>
      </w:r>
      <w:r>
        <w:rPr>
          <w:spacing w:val="36"/>
          <w:lang w:val="ru-RU"/>
        </w:rPr>
        <w:t xml:space="preserve"> </w:t>
      </w:r>
      <w:r>
        <w:rPr>
          <w:lang w:val="ru-RU"/>
        </w:rPr>
        <w:t>4</w:t>
      </w:r>
      <w:r>
        <w:rPr>
          <w:spacing w:val="61"/>
          <w:lang w:val="ru-RU"/>
        </w:rPr>
        <w:t xml:space="preserve"> </w:t>
      </w:r>
      <w:r>
        <w:rPr>
          <w:lang w:val="ru-RU"/>
        </w:rPr>
        <w:t>Закона</w:t>
      </w:r>
      <w:r>
        <w:rPr>
          <w:spacing w:val="22"/>
          <w:lang w:val="ru-RU"/>
        </w:rPr>
        <w:t xml:space="preserve"> </w:t>
      </w:r>
      <w:r>
        <w:rPr>
          <w:lang w:val="ru-RU"/>
        </w:rPr>
        <w:t>о</w:t>
      </w:r>
      <w:r>
        <w:rPr>
          <w:spacing w:val="28"/>
          <w:lang w:val="ru-RU"/>
        </w:rPr>
        <w:t xml:space="preserve"> </w:t>
      </w:r>
      <w:r>
        <w:rPr>
          <w:spacing w:val="-2"/>
          <w:lang w:val="ru-RU"/>
        </w:rPr>
        <w:t>закупках.</w:t>
      </w:r>
      <w:r>
        <w:rPr>
          <w:spacing w:val="33"/>
          <w:lang w:val="ru-RU"/>
        </w:rPr>
        <w:t xml:space="preserve"> </w:t>
      </w:r>
      <w:r>
        <w:rPr>
          <w:lang w:val="ru-RU"/>
        </w:rPr>
        <w:t>В</w:t>
      </w:r>
      <w:r>
        <w:rPr>
          <w:spacing w:val="26"/>
          <w:lang w:val="ru-RU"/>
        </w:rPr>
        <w:t xml:space="preserve"> </w:t>
      </w:r>
      <w:r>
        <w:rPr>
          <w:spacing w:val="-1"/>
          <w:lang w:val="ru-RU"/>
        </w:rPr>
        <w:t>документации</w:t>
      </w:r>
      <w:r>
        <w:rPr>
          <w:spacing w:val="24"/>
          <w:lang w:val="ru-RU"/>
        </w:rPr>
        <w:t xml:space="preserve"> </w:t>
      </w:r>
      <w:r>
        <w:rPr>
          <w:lang w:val="ru-RU"/>
        </w:rPr>
        <w:t>о</w:t>
      </w:r>
      <w:r>
        <w:rPr>
          <w:spacing w:val="31"/>
          <w:lang w:val="ru-RU"/>
        </w:rPr>
        <w:t xml:space="preserve"> </w:t>
      </w:r>
      <w:r>
        <w:rPr>
          <w:spacing w:val="-1"/>
          <w:lang w:val="ru-RU"/>
        </w:rPr>
        <w:t>конкурентной</w:t>
      </w:r>
      <w:r>
        <w:rPr>
          <w:spacing w:val="27"/>
          <w:lang w:val="ru-RU"/>
        </w:rPr>
        <w:t xml:space="preserve"> </w:t>
      </w:r>
      <w:r>
        <w:rPr>
          <w:spacing w:val="-2"/>
          <w:lang w:val="ru-RU"/>
        </w:rPr>
        <w:t>закупке</w:t>
      </w:r>
      <w:r>
        <w:rPr>
          <w:spacing w:val="27"/>
          <w:lang w:val="ru-RU"/>
        </w:rPr>
        <w:t xml:space="preserve"> </w:t>
      </w:r>
      <w:r>
        <w:rPr>
          <w:spacing w:val="-1"/>
          <w:lang w:val="ru-RU"/>
        </w:rPr>
        <w:t>должны</w:t>
      </w:r>
      <w:r>
        <w:rPr>
          <w:spacing w:val="25"/>
          <w:lang w:val="ru-RU"/>
        </w:rPr>
        <w:t xml:space="preserve"> </w:t>
      </w:r>
      <w:r>
        <w:rPr>
          <w:spacing w:val="-1"/>
          <w:lang w:val="ru-RU"/>
        </w:rPr>
        <w:t>быть</w:t>
      </w:r>
      <w:r>
        <w:rPr>
          <w:spacing w:val="25"/>
          <w:lang w:val="ru-RU"/>
        </w:rPr>
        <w:t xml:space="preserve"> </w:t>
      </w:r>
      <w:r>
        <w:rPr>
          <w:spacing w:val="-2"/>
          <w:lang w:val="ru-RU"/>
        </w:rPr>
        <w:t>указаны</w:t>
      </w:r>
      <w:r>
        <w:rPr>
          <w:spacing w:val="51"/>
          <w:lang w:val="ru-RU"/>
        </w:rPr>
        <w:t xml:space="preserve"> </w:t>
      </w:r>
      <w:r>
        <w:rPr>
          <w:spacing w:val="-1"/>
          <w:lang w:val="ru-RU"/>
        </w:rPr>
        <w:t>сведения, определенные</w:t>
      </w:r>
      <w:r>
        <w:rPr>
          <w:spacing w:val="-4"/>
          <w:lang w:val="ru-RU"/>
        </w:rPr>
        <w:t xml:space="preserve"> </w:t>
      </w:r>
      <w:r>
        <w:rPr>
          <w:spacing w:val="-1"/>
          <w:lang w:val="ru-RU"/>
        </w:rPr>
        <w:t>настоящим</w:t>
      </w:r>
      <w:r>
        <w:rPr>
          <w:spacing w:val="3"/>
          <w:lang w:val="ru-RU"/>
        </w:rPr>
        <w:t xml:space="preserve"> </w:t>
      </w:r>
      <w:r>
        <w:rPr>
          <w:spacing w:val="-2"/>
          <w:lang w:val="ru-RU"/>
        </w:rPr>
        <w:t>Положением,</w:t>
      </w:r>
      <w:r>
        <w:rPr>
          <w:spacing w:val="-1"/>
          <w:lang w:val="ru-RU"/>
        </w:rPr>
        <w:t xml:space="preserve"> </w:t>
      </w:r>
      <w:r>
        <w:rPr>
          <w:lang w:val="ru-RU"/>
        </w:rPr>
        <w:t>в</w:t>
      </w:r>
      <w:r>
        <w:rPr>
          <w:spacing w:val="3"/>
          <w:lang w:val="ru-RU"/>
        </w:rPr>
        <w:t xml:space="preserve"> </w:t>
      </w:r>
      <w:r>
        <w:rPr>
          <w:spacing w:val="-2"/>
          <w:lang w:val="ru-RU"/>
        </w:rPr>
        <w:t>том</w:t>
      </w:r>
      <w:r>
        <w:rPr>
          <w:spacing w:val="3"/>
          <w:lang w:val="ru-RU"/>
        </w:rPr>
        <w:t xml:space="preserve"> </w:t>
      </w:r>
      <w:r>
        <w:rPr>
          <w:spacing w:val="-1"/>
          <w:lang w:val="ru-RU"/>
        </w:rPr>
        <w:t>числе:</w:t>
      </w:r>
    </w:p>
    <w:p>
      <w:pPr>
        <w:pStyle w:val="Style16"/>
        <w:numPr>
          <w:ilvl w:val="4"/>
          <w:numId w:val="69"/>
        </w:numPr>
        <w:tabs>
          <w:tab w:val="clear" w:pos="720"/>
          <w:tab w:val="left" w:pos="1791" w:leader="none"/>
        </w:tabs>
        <w:spacing w:before="2" w:after="0"/>
        <w:ind w:left="100" w:right="100" w:firstLine="720"/>
        <w:jc w:val="both"/>
        <w:rPr>
          <w:rFonts w:cs="Times New Roman"/>
          <w:lang w:val="ru-RU"/>
        </w:rPr>
      </w:pPr>
      <w:r>
        <w:rPr>
          <w:spacing w:val="-1"/>
          <w:lang w:val="ru-RU"/>
        </w:rPr>
        <w:t>требования</w:t>
      </w:r>
      <w:r>
        <w:rPr>
          <w:spacing w:val="58"/>
          <w:lang w:val="ru-RU"/>
        </w:rPr>
        <w:t xml:space="preserve"> </w:t>
      </w:r>
      <w:r>
        <w:rPr>
          <w:lang w:val="ru-RU"/>
        </w:rPr>
        <w:t>к</w:t>
      </w:r>
      <w:r>
        <w:rPr>
          <w:spacing w:val="55"/>
          <w:lang w:val="ru-RU"/>
        </w:rPr>
        <w:t xml:space="preserve"> </w:t>
      </w:r>
      <w:r>
        <w:rPr>
          <w:spacing w:val="-1"/>
          <w:lang w:val="ru-RU"/>
        </w:rPr>
        <w:t>безопасности,</w:t>
      </w:r>
      <w:r>
        <w:rPr>
          <w:spacing w:val="59"/>
          <w:lang w:val="ru-RU"/>
        </w:rPr>
        <w:t xml:space="preserve"> </w:t>
      </w:r>
      <w:r>
        <w:rPr>
          <w:spacing w:val="-2"/>
          <w:lang w:val="ru-RU"/>
        </w:rPr>
        <w:t>качеству,</w:t>
      </w:r>
      <w:r>
        <w:rPr>
          <w:spacing w:val="59"/>
          <w:lang w:val="ru-RU"/>
        </w:rPr>
        <w:t xml:space="preserve"> </w:t>
      </w:r>
      <w:r>
        <w:rPr>
          <w:spacing w:val="-1"/>
          <w:lang w:val="ru-RU"/>
        </w:rPr>
        <w:t>техническим</w:t>
      </w:r>
      <w:r>
        <w:rPr>
          <w:spacing w:val="58"/>
          <w:lang w:val="ru-RU"/>
        </w:rPr>
        <w:t xml:space="preserve"> </w:t>
      </w:r>
      <w:r>
        <w:rPr>
          <w:spacing w:val="-1"/>
          <w:lang w:val="ru-RU"/>
        </w:rPr>
        <w:t>характеристикам,</w:t>
      </w:r>
      <w:r>
        <w:rPr>
          <w:spacing w:val="49"/>
          <w:lang w:val="ru-RU"/>
        </w:rPr>
        <w:t xml:space="preserve"> </w:t>
      </w:r>
      <w:r>
        <w:rPr>
          <w:spacing w:val="-1"/>
          <w:lang w:val="ru-RU"/>
        </w:rPr>
        <w:t>функциональным характеристикам</w:t>
      </w:r>
      <w:r>
        <w:rPr>
          <w:spacing w:val="3"/>
          <w:lang w:val="ru-RU"/>
        </w:rPr>
        <w:t xml:space="preserve"> </w:t>
      </w:r>
      <w:r>
        <w:rPr>
          <w:spacing w:val="-1"/>
          <w:lang w:val="ru-RU"/>
        </w:rPr>
        <w:t>(потребительским</w:t>
      </w:r>
      <w:r>
        <w:rPr>
          <w:spacing w:val="3"/>
          <w:lang w:val="ru-RU"/>
        </w:rPr>
        <w:t xml:space="preserve"> </w:t>
      </w:r>
      <w:r>
        <w:rPr>
          <w:spacing w:val="-1"/>
          <w:lang w:val="ru-RU"/>
        </w:rPr>
        <w:t>свойствам)</w:t>
      </w:r>
      <w:r>
        <w:rPr>
          <w:spacing w:val="3"/>
          <w:lang w:val="ru-RU"/>
        </w:rPr>
        <w:t xml:space="preserve"> </w:t>
      </w:r>
      <w:r>
        <w:rPr>
          <w:spacing w:val="-1"/>
          <w:lang w:val="ru-RU"/>
        </w:rPr>
        <w:t>товара,</w:t>
      </w:r>
      <w:r>
        <w:rPr>
          <w:spacing w:val="4"/>
          <w:lang w:val="ru-RU"/>
        </w:rPr>
        <w:t xml:space="preserve"> </w:t>
      </w:r>
      <w:r>
        <w:rPr>
          <w:spacing w:val="-1"/>
          <w:lang w:val="ru-RU"/>
        </w:rPr>
        <w:t>работы,</w:t>
      </w:r>
      <w:r>
        <w:rPr>
          <w:spacing w:val="4"/>
          <w:lang w:val="ru-RU"/>
        </w:rPr>
        <w:t xml:space="preserve"> </w:t>
      </w:r>
      <w:r>
        <w:rPr>
          <w:spacing w:val="-2"/>
          <w:lang w:val="ru-RU"/>
        </w:rPr>
        <w:t>услуги,</w:t>
      </w:r>
      <w:r>
        <w:rPr>
          <w:spacing w:val="4"/>
          <w:lang w:val="ru-RU"/>
        </w:rPr>
        <w:t xml:space="preserve"> </w:t>
      </w:r>
      <w:r>
        <w:rPr>
          <w:lang w:val="ru-RU"/>
        </w:rPr>
        <w:t>к</w:t>
      </w:r>
      <w:r>
        <w:rPr>
          <w:spacing w:val="64"/>
          <w:lang w:val="ru-RU"/>
        </w:rPr>
        <w:t xml:space="preserve"> </w:t>
      </w:r>
      <w:r>
        <w:rPr>
          <w:spacing w:val="-1"/>
          <w:lang w:val="ru-RU"/>
        </w:rPr>
        <w:t>размерам,</w:t>
      </w:r>
      <w:r>
        <w:rPr>
          <w:spacing w:val="23"/>
          <w:lang w:val="ru-RU"/>
        </w:rPr>
        <w:t xml:space="preserve"> </w:t>
      </w:r>
      <w:r>
        <w:rPr>
          <w:spacing w:val="-2"/>
          <w:lang w:val="ru-RU"/>
        </w:rPr>
        <w:t>упаковке,</w:t>
      </w:r>
      <w:r>
        <w:rPr>
          <w:spacing w:val="18"/>
          <w:lang w:val="ru-RU"/>
        </w:rPr>
        <w:t xml:space="preserve"> </w:t>
      </w:r>
      <w:r>
        <w:rPr>
          <w:spacing w:val="-1"/>
          <w:lang w:val="ru-RU"/>
        </w:rPr>
        <w:t>отгрузке</w:t>
      </w:r>
      <w:r>
        <w:rPr>
          <w:spacing w:val="20"/>
          <w:lang w:val="ru-RU"/>
        </w:rPr>
        <w:t xml:space="preserve"> </w:t>
      </w:r>
      <w:r>
        <w:rPr>
          <w:lang w:val="ru-RU"/>
        </w:rPr>
        <w:t>товара,</w:t>
      </w:r>
      <w:r>
        <w:rPr>
          <w:spacing w:val="18"/>
          <w:lang w:val="ru-RU"/>
        </w:rPr>
        <w:t xml:space="preserve"> </w:t>
      </w:r>
      <w:r>
        <w:rPr>
          <w:lang w:val="ru-RU"/>
        </w:rPr>
        <w:t>к</w:t>
      </w:r>
      <w:r>
        <w:rPr>
          <w:spacing w:val="19"/>
          <w:lang w:val="ru-RU"/>
        </w:rPr>
        <w:t xml:space="preserve"> </w:t>
      </w:r>
      <w:r>
        <w:rPr>
          <w:spacing w:val="-1"/>
          <w:lang w:val="ru-RU"/>
        </w:rPr>
        <w:t>результатам</w:t>
      </w:r>
      <w:r>
        <w:rPr>
          <w:spacing w:val="22"/>
          <w:lang w:val="ru-RU"/>
        </w:rPr>
        <w:t xml:space="preserve"> </w:t>
      </w:r>
      <w:r>
        <w:rPr>
          <w:spacing w:val="-1"/>
          <w:lang w:val="ru-RU"/>
        </w:rPr>
        <w:t>работы,</w:t>
      </w:r>
      <w:r>
        <w:rPr>
          <w:spacing w:val="23"/>
          <w:lang w:val="ru-RU"/>
        </w:rPr>
        <w:t xml:space="preserve"> </w:t>
      </w:r>
      <w:r>
        <w:rPr>
          <w:spacing w:val="-1"/>
          <w:lang w:val="ru-RU"/>
        </w:rPr>
        <w:t>установленные</w:t>
      </w:r>
      <w:r>
        <w:rPr>
          <w:spacing w:val="31"/>
          <w:lang w:val="ru-RU"/>
        </w:rPr>
        <w:t xml:space="preserve"> </w:t>
      </w:r>
      <w:r>
        <w:rPr>
          <w:spacing w:val="-1"/>
          <w:lang w:val="ru-RU"/>
        </w:rPr>
        <w:t>Заказчиком</w:t>
      </w:r>
      <w:r>
        <w:rPr>
          <w:spacing w:val="18"/>
          <w:lang w:val="ru-RU"/>
        </w:rPr>
        <w:t xml:space="preserve"> </w:t>
      </w:r>
      <w:r>
        <w:rPr>
          <w:lang w:val="ru-RU"/>
        </w:rPr>
        <w:t>и</w:t>
      </w:r>
      <w:r>
        <w:rPr>
          <w:spacing w:val="77"/>
          <w:lang w:val="ru-RU"/>
        </w:rPr>
        <w:t xml:space="preserve"> </w:t>
      </w:r>
      <w:r>
        <w:rPr>
          <w:spacing w:val="-1"/>
          <w:lang w:val="ru-RU"/>
        </w:rPr>
        <w:t>предусмотренные</w:t>
      </w:r>
      <w:r>
        <w:rPr>
          <w:spacing w:val="6"/>
          <w:lang w:val="ru-RU"/>
        </w:rPr>
        <w:t xml:space="preserve"> </w:t>
      </w:r>
      <w:r>
        <w:rPr>
          <w:spacing w:val="-1"/>
          <w:lang w:val="ru-RU"/>
        </w:rPr>
        <w:t>техническими</w:t>
      </w:r>
      <w:r>
        <w:rPr>
          <w:spacing w:val="12"/>
          <w:lang w:val="ru-RU"/>
        </w:rPr>
        <w:t xml:space="preserve"> </w:t>
      </w:r>
      <w:r>
        <w:rPr>
          <w:spacing w:val="-1"/>
          <w:lang w:val="ru-RU"/>
        </w:rPr>
        <w:t>регламентами</w:t>
      </w:r>
      <w:r>
        <w:rPr>
          <w:spacing w:val="7"/>
          <w:lang w:val="ru-RU"/>
        </w:rPr>
        <w:t xml:space="preserve"> </w:t>
      </w:r>
      <w:r>
        <w:rPr>
          <w:lang w:val="ru-RU"/>
        </w:rPr>
        <w:t>в</w:t>
      </w:r>
      <w:r>
        <w:rPr>
          <w:spacing w:val="8"/>
          <w:lang w:val="ru-RU"/>
        </w:rPr>
        <w:t xml:space="preserve"> </w:t>
      </w:r>
      <w:r>
        <w:rPr>
          <w:spacing w:val="-1"/>
          <w:lang w:val="ru-RU"/>
        </w:rPr>
        <w:t>соответствии</w:t>
      </w:r>
      <w:r>
        <w:rPr>
          <w:spacing w:val="7"/>
          <w:lang w:val="ru-RU"/>
        </w:rPr>
        <w:t xml:space="preserve"> </w:t>
      </w:r>
      <w:r>
        <w:rPr>
          <w:lang w:val="ru-RU"/>
        </w:rPr>
        <w:t>с</w:t>
      </w:r>
      <w:r>
        <w:rPr>
          <w:spacing w:val="6"/>
          <w:lang w:val="ru-RU"/>
        </w:rPr>
        <w:t xml:space="preserve"> </w:t>
      </w:r>
      <w:r>
        <w:rPr>
          <w:spacing w:val="-1"/>
          <w:lang w:val="ru-RU"/>
        </w:rPr>
        <w:t>законодательством</w:t>
      </w:r>
      <w:r>
        <w:rPr>
          <w:spacing w:val="67"/>
          <w:lang w:val="ru-RU"/>
        </w:rPr>
        <w:t xml:space="preserve"> </w:t>
      </w:r>
      <w:r>
        <w:rPr>
          <w:spacing w:val="-1"/>
          <w:lang w:val="ru-RU"/>
        </w:rPr>
        <w:t>Российской</w:t>
      </w:r>
      <w:r>
        <w:rPr>
          <w:spacing w:val="8"/>
          <w:lang w:val="ru-RU"/>
        </w:rPr>
        <w:t xml:space="preserve"> </w:t>
      </w:r>
      <w:r>
        <w:rPr>
          <w:spacing w:val="-1"/>
          <w:lang w:val="ru-RU"/>
        </w:rPr>
        <w:t>Федерации</w:t>
      </w:r>
      <w:r>
        <w:rPr>
          <w:spacing w:val="7"/>
          <w:lang w:val="ru-RU"/>
        </w:rPr>
        <w:t xml:space="preserve"> </w:t>
      </w:r>
      <w:r>
        <w:rPr>
          <w:lang w:val="ru-RU"/>
        </w:rPr>
        <w:t>о</w:t>
      </w:r>
      <w:r>
        <w:rPr>
          <w:spacing w:val="11"/>
          <w:lang w:val="ru-RU"/>
        </w:rPr>
        <w:t xml:space="preserve"> </w:t>
      </w:r>
      <w:r>
        <w:rPr>
          <w:spacing w:val="-1"/>
          <w:lang w:val="ru-RU"/>
        </w:rPr>
        <w:t>техническом</w:t>
      </w:r>
      <w:r>
        <w:rPr>
          <w:spacing w:val="13"/>
          <w:lang w:val="ru-RU"/>
        </w:rPr>
        <w:t xml:space="preserve"> </w:t>
      </w:r>
      <w:r>
        <w:rPr>
          <w:spacing w:val="-1"/>
          <w:lang w:val="ru-RU"/>
        </w:rPr>
        <w:t>регулировании,</w:t>
      </w:r>
      <w:r>
        <w:rPr>
          <w:spacing w:val="9"/>
          <w:lang w:val="ru-RU"/>
        </w:rPr>
        <w:t xml:space="preserve"> </w:t>
      </w:r>
      <w:r>
        <w:rPr>
          <w:spacing w:val="-1"/>
          <w:lang w:val="ru-RU"/>
        </w:rPr>
        <w:t>документами,</w:t>
      </w:r>
      <w:r>
        <w:rPr>
          <w:spacing w:val="13"/>
          <w:lang w:val="ru-RU"/>
        </w:rPr>
        <w:t xml:space="preserve"> </w:t>
      </w:r>
      <w:r>
        <w:rPr>
          <w:spacing w:val="-1"/>
          <w:lang w:val="ru-RU"/>
        </w:rPr>
        <w:t>разрабатываемыми</w:t>
      </w:r>
      <w:r>
        <w:rPr>
          <w:spacing w:val="12"/>
          <w:lang w:val="ru-RU"/>
        </w:rPr>
        <w:t xml:space="preserve"> </w:t>
      </w:r>
      <w:r>
        <w:rPr>
          <w:lang w:val="ru-RU"/>
        </w:rPr>
        <w:t>и</w:t>
      </w:r>
      <w:r>
        <w:rPr>
          <w:spacing w:val="59"/>
          <w:lang w:val="ru-RU"/>
        </w:rPr>
        <w:t xml:space="preserve"> </w:t>
      </w:r>
      <w:r>
        <w:rPr>
          <w:spacing w:val="-1"/>
          <w:lang w:val="ru-RU"/>
        </w:rPr>
        <w:t>применяемыми</w:t>
      </w:r>
      <w:r>
        <w:rPr>
          <w:lang w:val="ru-RU"/>
        </w:rPr>
        <w:t xml:space="preserve"> в</w:t>
      </w:r>
      <w:r>
        <w:rPr>
          <w:spacing w:val="6"/>
          <w:lang w:val="ru-RU"/>
        </w:rPr>
        <w:t xml:space="preserve"> </w:t>
      </w:r>
      <w:r>
        <w:rPr>
          <w:spacing w:val="-1"/>
          <w:lang w:val="ru-RU"/>
        </w:rPr>
        <w:t>национальной</w:t>
      </w:r>
      <w:r>
        <w:rPr>
          <w:lang w:val="ru-RU"/>
        </w:rPr>
        <w:t xml:space="preserve"> </w:t>
      </w:r>
      <w:r>
        <w:rPr>
          <w:spacing w:val="-1"/>
          <w:lang w:val="ru-RU"/>
        </w:rPr>
        <w:t>системе</w:t>
      </w:r>
      <w:r>
        <w:rPr>
          <w:spacing w:val="3"/>
          <w:lang w:val="ru-RU"/>
        </w:rPr>
        <w:t xml:space="preserve"> </w:t>
      </w:r>
      <w:r>
        <w:rPr>
          <w:spacing w:val="-1"/>
          <w:lang w:val="ru-RU"/>
        </w:rPr>
        <w:t>стандартизации,</w:t>
      </w:r>
      <w:r>
        <w:rPr>
          <w:spacing w:val="1"/>
          <w:lang w:val="ru-RU"/>
        </w:rPr>
        <w:t xml:space="preserve"> </w:t>
      </w:r>
      <w:r>
        <w:rPr>
          <w:spacing w:val="-1"/>
          <w:lang w:val="ru-RU"/>
        </w:rPr>
        <w:t>принятыми</w:t>
      </w:r>
      <w:r>
        <w:rPr>
          <w:lang w:val="ru-RU"/>
        </w:rPr>
        <w:t xml:space="preserve"> в</w:t>
      </w:r>
      <w:r>
        <w:rPr>
          <w:spacing w:val="6"/>
          <w:lang w:val="ru-RU"/>
        </w:rPr>
        <w:t xml:space="preserve"> </w:t>
      </w:r>
      <w:r>
        <w:rPr>
          <w:spacing w:val="-1"/>
          <w:lang w:val="ru-RU"/>
        </w:rPr>
        <w:t>соответствии</w:t>
      </w:r>
      <w:r>
        <w:rPr>
          <w:lang w:val="ru-RU"/>
        </w:rPr>
        <w:t xml:space="preserve"> с</w:t>
      </w:r>
      <w:r>
        <w:rPr>
          <w:spacing w:val="81"/>
          <w:lang w:val="ru-RU"/>
        </w:rPr>
        <w:t xml:space="preserve"> </w:t>
      </w:r>
      <w:r>
        <w:rPr>
          <w:spacing w:val="-1"/>
          <w:lang w:val="ru-RU"/>
        </w:rPr>
        <w:t>законодательством</w:t>
      </w:r>
      <w:r>
        <w:rPr>
          <w:spacing w:val="8"/>
          <w:lang w:val="ru-RU"/>
        </w:rPr>
        <w:t xml:space="preserve"> </w:t>
      </w:r>
      <w:r>
        <w:rPr>
          <w:spacing w:val="-1"/>
          <w:lang w:val="ru-RU"/>
        </w:rPr>
        <w:t>Российской</w:t>
      </w:r>
      <w:r>
        <w:rPr>
          <w:spacing w:val="3"/>
          <w:lang w:val="ru-RU"/>
        </w:rPr>
        <w:t xml:space="preserve"> </w:t>
      </w:r>
      <w:r>
        <w:rPr>
          <w:spacing w:val="-1"/>
          <w:lang w:val="ru-RU"/>
        </w:rPr>
        <w:t>Федерации</w:t>
      </w:r>
      <w:r>
        <w:rPr>
          <w:spacing w:val="7"/>
          <w:lang w:val="ru-RU"/>
        </w:rPr>
        <w:t xml:space="preserve"> </w:t>
      </w:r>
      <w:r>
        <w:rPr>
          <w:lang w:val="ru-RU"/>
        </w:rPr>
        <w:t>о</w:t>
      </w:r>
      <w:r>
        <w:rPr>
          <w:spacing w:val="11"/>
          <w:lang w:val="ru-RU"/>
        </w:rPr>
        <w:t xml:space="preserve"> </w:t>
      </w:r>
      <w:r>
        <w:rPr>
          <w:spacing w:val="-1"/>
          <w:lang w:val="ru-RU"/>
        </w:rPr>
        <w:t>стандартизации,</w:t>
      </w:r>
      <w:r>
        <w:rPr>
          <w:spacing w:val="9"/>
          <w:lang w:val="ru-RU"/>
        </w:rPr>
        <w:t xml:space="preserve"> </w:t>
      </w:r>
      <w:r>
        <w:rPr>
          <w:spacing w:val="-1"/>
          <w:lang w:val="ru-RU"/>
        </w:rPr>
        <w:t>иные</w:t>
      </w:r>
      <w:r>
        <w:rPr>
          <w:spacing w:val="6"/>
          <w:lang w:val="ru-RU"/>
        </w:rPr>
        <w:t xml:space="preserve"> </w:t>
      </w:r>
      <w:r>
        <w:rPr>
          <w:spacing w:val="-1"/>
          <w:lang w:val="ru-RU"/>
        </w:rPr>
        <w:t>требования,</w:t>
      </w:r>
      <w:r>
        <w:rPr>
          <w:spacing w:val="9"/>
          <w:lang w:val="ru-RU"/>
        </w:rPr>
        <w:t xml:space="preserve"> </w:t>
      </w:r>
      <w:r>
        <w:rPr>
          <w:spacing w:val="-1"/>
          <w:lang w:val="ru-RU"/>
        </w:rPr>
        <w:t>связанные</w:t>
      </w:r>
      <w:r>
        <w:rPr>
          <w:spacing w:val="93"/>
          <w:lang w:val="ru-RU"/>
        </w:rPr>
        <w:t xml:space="preserve"> </w:t>
      </w:r>
      <w:r>
        <w:rPr>
          <w:lang w:val="ru-RU"/>
        </w:rPr>
        <w:t>с</w:t>
      </w:r>
      <w:r>
        <w:rPr>
          <w:spacing w:val="44"/>
          <w:lang w:val="ru-RU"/>
        </w:rPr>
        <w:t xml:space="preserve"> </w:t>
      </w:r>
      <w:r>
        <w:rPr>
          <w:spacing w:val="-1"/>
          <w:lang w:val="ru-RU"/>
        </w:rPr>
        <w:t>определением</w:t>
      </w:r>
      <w:r>
        <w:rPr>
          <w:spacing w:val="46"/>
          <w:lang w:val="ru-RU"/>
        </w:rPr>
        <w:t xml:space="preserve"> </w:t>
      </w:r>
      <w:r>
        <w:rPr>
          <w:spacing w:val="-1"/>
          <w:lang w:val="ru-RU"/>
        </w:rPr>
        <w:t>соответствия</w:t>
      </w:r>
      <w:r>
        <w:rPr>
          <w:spacing w:val="40"/>
          <w:lang w:val="ru-RU"/>
        </w:rPr>
        <w:t xml:space="preserve"> </w:t>
      </w:r>
      <w:r>
        <w:rPr>
          <w:spacing w:val="-1"/>
          <w:lang w:val="ru-RU"/>
        </w:rPr>
        <w:t>поставляемого</w:t>
      </w:r>
      <w:r>
        <w:rPr>
          <w:spacing w:val="45"/>
          <w:lang w:val="ru-RU"/>
        </w:rPr>
        <w:t xml:space="preserve"> </w:t>
      </w:r>
      <w:r>
        <w:rPr>
          <w:spacing w:val="-1"/>
          <w:lang w:val="ru-RU"/>
        </w:rPr>
        <w:t>товара,</w:t>
      </w:r>
      <w:r>
        <w:rPr>
          <w:spacing w:val="42"/>
          <w:lang w:val="ru-RU"/>
        </w:rPr>
        <w:t xml:space="preserve"> </w:t>
      </w:r>
      <w:r>
        <w:rPr>
          <w:spacing w:val="-1"/>
          <w:lang w:val="ru-RU"/>
        </w:rPr>
        <w:t>выполняемой</w:t>
      </w:r>
      <w:r>
        <w:rPr>
          <w:spacing w:val="41"/>
          <w:lang w:val="ru-RU"/>
        </w:rPr>
        <w:t xml:space="preserve"> </w:t>
      </w:r>
      <w:r>
        <w:rPr>
          <w:spacing w:val="-1"/>
          <w:lang w:val="ru-RU"/>
        </w:rPr>
        <w:t>работы,</w:t>
      </w:r>
      <w:r>
        <w:rPr>
          <w:spacing w:val="38"/>
          <w:lang w:val="ru-RU"/>
        </w:rPr>
        <w:t xml:space="preserve"> </w:t>
      </w:r>
      <w:r>
        <w:rPr>
          <w:spacing w:val="-1"/>
          <w:lang w:val="ru-RU"/>
        </w:rPr>
        <w:t>оказываемой</w:t>
      </w:r>
      <w:r>
        <w:rPr>
          <w:spacing w:val="71"/>
          <w:lang w:val="ru-RU"/>
        </w:rPr>
        <w:t xml:space="preserve"> </w:t>
      </w:r>
      <w:r>
        <w:rPr>
          <w:spacing w:val="-1"/>
          <w:lang w:val="ru-RU"/>
        </w:rPr>
        <w:t>услуги</w:t>
      </w:r>
      <w:r>
        <w:rPr>
          <w:spacing w:val="22"/>
          <w:lang w:val="ru-RU"/>
        </w:rPr>
        <w:t xml:space="preserve"> </w:t>
      </w:r>
      <w:r>
        <w:rPr>
          <w:spacing w:val="-1"/>
          <w:lang w:val="ru-RU"/>
        </w:rPr>
        <w:t>потребностям</w:t>
      </w:r>
      <w:r>
        <w:rPr>
          <w:spacing w:val="18"/>
          <w:lang w:val="ru-RU"/>
        </w:rPr>
        <w:t xml:space="preserve"> </w:t>
      </w:r>
      <w:r>
        <w:rPr>
          <w:spacing w:val="-1"/>
          <w:lang w:val="ru-RU"/>
        </w:rPr>
        <w:t>заказчика.</w:t>
      </w:r>
      <w:r>
        <w:rPr>
          <w:spacing w:val="18"/>
          <w:lang w:val="ru-RU"/>
        </w:rPr>
        <w:t xml:space="preserve"> </w:t>
      </w:r>
      <w:r>
        <w:rPr>
          <w:lang w:val="ru-RU"/>
        </w:rPr>
        <w:t>Если</w:t>
      </w:r>
      <w:r>
        <w:rPr>
          <w:spacing w:val="28"/>
          <w:lang w:val="ru-RU"/>
        </w:rPr>
        <w:t xml:space="preserve"> </w:t>
      </w:r>
      <w:r>
        <w:rPr>
          <w:spacing w:val="-1"/>
          <w:lang w:val="ru-RU"/>
        </w:rPr>
        <w:t>Заказчиком</w:t>
      </w:r>
      <w:r>
        <w:rPr>
          <w:spacing w:val="13"/>
          <w:lang w:val="ru-RU"/>
        </w:rPr>
        <w:t xml:space="preserve"> </w:t>
      </w:r>
      <w:r>
        <w:rPr>
          <w:lang w:val="ru-RU"/>
        </w:rPr>
        <w:t>в</w:t>
      </w:r>
      <w:r>
        <w:rPr>
          <w:spacing w:val="23"/>
          <w:lang w:val="ru-RU"/>
        </w:rPr>
        <w:t xml:space="preserve"> </w:t>
      </w:r>
      <w:r>
        <w:rPr>
          <w:spacing w:val="-2"/>
          <w:lang w:val="ru-RU"/>
        </w:rPr>
        <w:t>документации</w:t>
      </w:r>
      <w:r>
        <w:rPr>
          <w:spacing w:val="22"/>
          <w:lang w:val="ru-RU"/>
        </w:rPr>
        <w:t xml:space="preserve"> </w:t>
      </w:r>
      <w:r>
        <w:rPr>
          <w:lang w:val="ru-RU"/>
        </w:rPr>
        <w:t>о</w:t>
      </w:r>
      <w:r>
        <w:rPr>
          <w:spacing w:val="21"/>
          <w:lang w:val="ru-RU"/>
        </w:rPr>
        <w:t xml:space="preserve"> </w:t>
      </w:r>
      <w:r>
        <w:rPr>
          <w:spacing w:val="-3"/>
          <w:lang w:val="ru-RU"/>
        </w:rPr>
        <w:t>закупке</w:t>
      </w:r>
      <w:r>
        <w:rPr>
          <w:spacing w:val="20"/>
          <w:lang w:val="ru-RU"/>
        </w:rPr>
        <w:t xml:space="preserve"> </w:t>
      </w:r>
      <w:r>
        <w:rPr>
          <w:lang w:val="ru-RU"/>
        </w:rPr>
        <w:t>не</w:t>
      </w:r>
      <w:r>
        <w:rPr>
          <w:spacing w:val="53"/>
          <w:lang w:val="ru-RU"/>
        </w:rPr>
        <w:t xml:space="preserve"> </w:t>
      </w:r>
      <w:r>
        <w:rPr>
          <w:spacing w:val="-1"/>
          <w:lang w:val="ru-RU"/>
        </w:rPr>
        <w:t>используются</w:t>
      </w:r>
      <w:r>
        <w:rPr>
          <w:spacing w:val="21"/>
          <w:lang w:val="ru-RU"/>
        </w:rPr>
        <w:t xml:space="preserve"> </w:t>
      </w:r>
      <w:r>
        <w:rPr>
          <w:spacing w:val="-1"/>
          <w:lang w:val="ru-RU"/>
        </w:rPr>
        <w:t>установленные</w:t>
      </w:r>
      <w:r>
        <w:rPr>
          <w:spacing w:val="10"/>
          <w:lang w:val="ru-RU"/>
        </w:rPr>
        <w:t xml:space="preserve"> </w:t>
      </w:r>
      <w:r>
        <w:rPr>
          <w:lang w:val="ru-RU"/>
        </w:rPr>
        <w:t>в</w:t>
      </w:r>
      <w:r>
        <w:rPr>
          <w:spacing w:val="13"/>
          <w:lang w:val="ru-RU"/>
        </w:rPr>
        <w:t xml:space="preserve"> </w:t>
      </w:r>
      <w:r>
        <w:rPr>
          <w:spacing w:val="-1"/>
          <w:lang w:val="ru-RU"/>
        </w:rPr>
        <w:t>соответствии</w:t>
      </w:r>
      <w:r>
        <w:rPr>
          <w:spacing w:val="12"/>
          <w:lang w:val="ru-RU"/>
        </w:rPr>
        <w:t xml:space="preserve"> </w:t>
      </w:r>
      <w:r>
        <w:rPr>
          <w:lang w:val="ru-RU"/>
        </w:rPr>
        <w:t>с</w:t>
      </w:r>
      <w:r>
        <w:rPr>
          <w:spacing w:val="10"/>
          <w:lang w:val="ru-RU"/>
        </w:rPr>
        <w:t xml:space="preserve"> </w:t>
      </w:r>
      <w:r>
        <w:rPr>
          <w:spacing w:val="-1"/>
          <w:lang w:val="ru-RU"/>
        </w:rPr>
        <w:t>законодательством</w:t>
      </w:r>
      <w:r>
        <w:rPr>
          <w:spacing w:val="22"/>
          <w:lang w:val="ru-RU"/>
        </w:rPr>
        <w:t xml:space="preserve"> </w:t>
      </w:r>
      <w:r>
        <w:rPr>
          <w:spacing w:val="-1"/>
          <w:lang w:val="ru-RU"/>
        </w:rPr>
        <w:t>Российской</w:t>
      </w:r>
      <w:r>
        <w:rPr>
          <w:spacing w:val="12"/>
          <w:lang w:val="ru-RU"/>
        </w:rPr>
        <w:t xml:space="preserve"> </w:t>
      </w:r>
      <w:r>
        <w:rPr>
          <w:spacing w:val="-1"/>
          <w:lang w:val="ru-RU"/>
        </w:rPr>
        <w:t>Федерации</w:t>
      </w:r>
      <w:r>
        <w:rPr>
          <w:spacing w:val="72"/>
          <w:lang w:val="ru-RU"/>
        </w:rPr>
        <w:t xml:space="preserve"> </w:t>
      </w:r>
      <w:r>
        <w:rPr>
          <w:lang w:val="ru-RU"/>
        </w:rPr>
        <w:t>о</w:t>
      </w:r>
      <w:r>
        <w:rPr>
          <w:spacing w:val="25"/>
          <w:lang w:val="ru-RU"/>
        </w:rPr>
        <w:t xml:space="preserve"> </w:t>
      </w:r>
      <w:r>
        <w:rPr>
          <w:spacing w:val="-1"/>
          <w:lang w:val="ru-RU"/>
        </w:rPr>
        <w:t>техническом</w:t>
      </w:r>
      <w:r>
        <w:rPr>
          <w:spacing w:val="18"/>
          <w:lang w:val="ru-RU"/>
        </w:rPr>
        <w:t xml:space="preserve"> </w:t>
      </w:r>
      <w:r>
        <w:rPr>
          <w:spacing w:val="-1"/>
          <w:lang w:val="ru-RU"/>
        </w:rPr>
        <w:t>регулировании,</w:t>
      </w:r>
      <w:r>
        <w:rPr>
          <w:spacing w:val="23"/>
          <w:lang w:val="ru-RU"/>
        </w:rPr>
        <w:t xml:space="preserve"> </w:t>
      </w:r>
      <w:r>
        <w:rPr>
          <w:spacing w:val="-1"/>
          <w:lang w:val="ru-RU"/>
        </w:rPr>
        <w:t>законодательством</w:t>
      </w:r>
      <w:r>
        <w:rPr>
          <w:spacing w:val="22"/>
          <w:lang w:val="ru-RU"/>
        </w:rPr>
        <w:t xml:space="preserve"> </w:t>
      </w:r>
      <w:r>
        <w:rPr>
          <w:spacing w:val="-1"/>
          <w:lang w:val="ru-RU"/>
        </w:rPr>
        <w:t>Российской</w:t>
      </w:r>
      <w:r>
        <w:rPr>
          <w:spacing w:val="17"/>
          <w:lang w:val="ru-RU"/>
        </w:rPr>
        <w:t xml:space="preserve"> </w:t>
      </w:r>
      <w:r>
        <w:rPr>
          <w:spacing w:val="-1"/>
          <w:lang w:val="ru-RU"/>
        </w:rPr>
        <w:t>Федерации</w:t>
      </w:r>
      <w:r>
        <w:rPr>
          <w:spacing w:val="17"/>
          <w:lang w:val="ru-RU"/>
        </w:rPr>
        <w:t xml:space="preserve"> </w:t>
      </w:r>
      <w:r>
        <w:rPr>
          <w:lang w:val="ru-RU"/>
        </w:rPr>
        <w:t>о</w:t>
      </w:r>
      <w:r>
        <w:rPr>
          <w:spacing w:val="59"/>
          <w:lang w:val="ru-RU"/>
        </w:rPr>
        <w:t xml:space="preserve"> </w:t>
      </w:r>
      <w:r>
        <w:rPr>
          <w:spacing w:val="-1"/>
          <w:lang w:val="ru-RU"/>
        </w:rPr>
        <w:t>стандартизации</w:t>
      </w:r>
      <w:r>
        <w:rPr>
          <w:spacing w:val="39"/>
          <w:lang w:val="ru-RU"/>
        </w:rPr>
        <w:t xml:space="preserve"> </w:t>
      </w:r>
      <w:r>
        <w:rPr>
          <w:spacing w:val="-1"/>
          <w:lang w:val="ru-RU"/>
        </w:rPr>
        <w:t>требования</w:t>
      </w:r>
      <w:r>
        <w:rPr>
          <w:spacing w:val="38"/>
          <w:lang w:val="ru-RU"/>
        </w:rPr>
        <w:t xml:space="preserve"> </w:t>
      </w:r>
      <w:r>
        <w:rPr>
          <w:lang w:val="ru-RU"/>
        </w:rPr>
        <w:t>к</w:t>
      </w:r>
      <w:r>
        <w:rPr>
          <w:spacing w:val="41"/>
          <w:lang w:val="ru-RU"/>
        </w:rPr>
        <w:t xml:space="preserve"> </w:t>
      </w:r>
      <w:r>
        <w:rPr>
          <w:spacing w:val="-1"/>
          <w:lang w:val="ru-RU"/>
        </w:rPr>
        <w:t>безопасности,</w:t>
      </w:r>
      <w:r>
        <w:rPr>
          <w:spacing w:val="40"/>
          <w:lang w:val="ru-RU"/>
        </w:rPr>
        <w:t xml:space="preserve"> </w:t>
      </w:r>
      <w:r>
        <w:rPr>
          <w:spacing w:val="-2"/>
          <w:lang w:val="ru-RU"/>
        </w:rPr>
        <w:t>качеству,</w:t>
      </w:r>
      <w:r>
        <w:rPr>
          <w:spacing w:val="45"/>
          <w:lang w:val="ru-RU"/>
        </w:rPr>
        <w:t xml:space="preserve"> </w:t>
      </w:r>
      <w:r>
        <w:rPr>
          <w:spacing w:val="-1"/>
          <w:lang w:val="ru-RU"/>
        </w:rPr>
        <w:t>техническим</w:t>
      </w:r>
      <w:r>
        <w:rPr>
          <w:spacing w:val="44"/>
          <w:lang w:val="ru-RU"/>
        </w:rPr>
        <w:t xml:space="preserve"> </w:t>
      </w:r>
      <w:r>
        <w:rPr>
          <w:spacing w:val="-1"/>
          <w:lang w:val="ru-RU"/>
        </w:rPr>
        <w:t>характеристикам,</w:t>
      </w:r>
      <w:r>
        <w:rPr>
          <w:spacing w:val="57"/>
          <w:lang w:val="ru-RU"/>
        </w:rPr>
        <w:t xml:space="preserve"> </w:t>
      </w:r>
      <w:r>
        <w:rPr>
          <w:spacing w:val="-1"/>
          <w:lang w:val="ru-RU"/>
        </w:rPr>
        <w:t>функциональным характеристикам</w:t>
      </w:r>
      <w:r>
        <w:rPr>
          <w:spacing w:val="3"/>
          <w:lang w:val="ru-RU"/>
        </w:rPr>
        <w:t xml:space="preserve"> </w:t>
      </w:r>
      <w:r>
        <w:rPr>
          <w:spacing w:val="-1"/>
          <w:lang w:val="ru-RU"/>
        </w:rPr>
        <w:t>(потребительским</w:t>
      </w:r>
      <w:r>
        <w:rPr>
          <w:spacing w:val="3"/>
          <w:lang w:val="ru-RU"/>
        </w:rPr>
        <w:t xml:space="preserve"> </w:t>
      </w:r>
      <w:r>
        <w:rPr>
          <w:spacing w:val="-1"/>
          <w:lang w:val="ru-RU"/>
        </w:rPr>
        <w:t>свойствам)</w:t>
      </w:r>
      <w:r>
        <w:rPr>
          <w:spacing w:val="3"/>
          <w:lang w:val="ru-RU"/>
        </w:rPr>
        <w:t xml:space="preserve"> </w:t>
      </w:r>
      <w:r>
        <w:rPr>
          <w:spacing w:val="-1"/>
          <w:lang w:val="ru-RU"/>
        </w:rPr>
        <w:t>товара,</w:t>
      </w:r>
      <w:r>
        <w:rPr>
          <w:spacing w:val="4"/>
          <w:lang w:val="ru-RU"/>
        </w:rPr>
        <w:t xml:space="preserve"> </w:t>
      </w:r>
      <w:r>
        <w:rPr>
          <w:spacing w:val="-1"/>
          <w:lang w:val="ru-RU"/>
        </w:rPr>
        <w:t>работы,</w:t>
      </w:r>
      <w:r>
        <w:rPr>
          <w:spacing w:val="4"/>
          <w:lang w:val="ru-RU"/>
        </w:rPr>
        <w:t xml:space="preserve"> </w:t>
      </w:r>
      <w:r>
        <w:rPr>
          <w:spacing w:val="-2"/>
          <w:lang w:val="ru-RU"/>
        </w:rPr>
        <w:t>услуги,</w:t>
      </w:r>
      <w:r>
        <w:rPr>
          <w:spacing w:val="4"/>
          <w:lang w:val="ru-RU"/>
        </w:rPr>
        <w:t xml:space="preserve"> </w:t>
      </w:r>
      <w:r>
        <w:rPr>
          <w:lang w:val="ru-RU"/>
        </w:rPr>
        <w:t>к</w:t>
      </w:r>
      <w:r>
        <w:rPr>
          <w:spacing w:val="64"/>
          <w:lang w:val="ru-RU"/>
        </w:rPr>
        <w:t xml:space="preserve"> </w:t>
      </w:r>
      <w:r>
        <w:rPr>
          <w:spacing w:val="-1"/>
          <w:lang w:val="ru-RU"/>
        </w:rPr>
        <w:t>размерам,</w:t>
      </w:r>
      <w:r>
        <w:rPr>
          <w:spacing w:val="52"/>
          <w:lang w:val="ru-RU"/>
        </w:rPr>
        <w:t xml:space="preserve"> </w:t>
      </w:r>
      <w:r>
        <w:rPr>
          <w:spacing w:val="-2"/>
          <w:lang w:val="ru-RU"/>
        </w:rPr>
        <w:t>упаковке,</w:t>
      </w:r>
      <w:r>
        <w:rPr>
          <w:spacing w:val="47"/>
          <w:lang w:val="ru-RU"/>
        </w:rPr>
        <w:t xml:space="preserve"> </w:t>
      </w:r>
      <w:r>
        <w:rPr>
          <w:spacing w:val="-1"/>
          <w:lang w:val="ru-RU"/>
        </w:rPr>
        <w:t>отгрузке</w:t>
      </w:r>
      <w:r>
        <w:rPr>
          <w:spacing w:val="49"/>
          <w:lang w:val="ru-RU"/>
        </w:rPr>
        <w:t xml:space="preserve"> </w:t>
      </w:r>
      <w:r>
        <w:rPr>
          <w:lang w:val="ru-RU"/>
        </w:rPr>
        <w:t>товара,</w:t>
      </w:r>
      <w:r>
        <w:rPr>
          <w:spacing w:val="52"/>
          <w:lang w:val="ru-RU"/>
        </w:rPr>
        <w:t xml:space="preserve"> </w:t>
      </w:r>
      <w:r>
        <w:rPr>
          <w:lang w:val="ru-RU"/>
        </w:rPr>
        <w:t>к</w:t>
      </w:r>
      <w:r>
        <w:rPr>
          <w:spacing w:val="48"/>
          <w:lang w:val="ru-RU"/>
        </w:rPr>
        <w:t xml:space="preserve"> </w:t>
      </w:r>
      <w:r>
        <w:rPr>
          <w:spacing w:val="-1"/>
          <w:lang w:val="ru-RU"/>
        </w:rPr>
        <w:t>результатам</w:t>
      </w:r>
      <w:r>
        <w:rPr>
          <w:spacing w:val="51"/>
          <w:lang w:val="ru-RU"/>
        </w:rPr>
        <w:t xml:space="preserve"> </w:t>
      </w:r>
      <w:r>
        <w:rPr>
          <w:spacing w:val="-1"/>
          <w:lang w:val="ru-RU"/>
        </w:rPr>
        <w:t>работы,</w:t>
      </w:r>
      <w:r>
        <w:rPr>
          <w:spacing w:val="47"/>
          <w:lang w:val="ru-RU"/>
        </w:rPr>
        <w:t xml:space="preserve"> </w:t>
      </w:r>
      <w:r>
        <w:rPr>
          <w:lang w:val="ru-RU"/>
        </w:rPr>
        <w:t>в</w:t>
      </w:r>
      <w:r>
        <w:rPr>
          <w:spacing w:val="51"/>
          <w:lang w:val="ru-RU"/>
        </w:rPr>
        <w:t xml:space="preserve"> </w:t>
      </w:r>
      <w:r>
        <w:rPr>
          <w:spacing w:val="-1"/>
          <w:lang w:val="ru-RU"/>
        </w:rPr>
        <w:t>документации</w:t>
      </w:r>
      <w:r>
        <w:rPr>
          <w:spacing w:val="46"/>
          <w:lang w:val="ru-RU"/>
        </w:rPr>
        <w:t xml:space="preserve"> </w:t>
      </w:r>
      <w:r>
        <w:rPr>
          <w:lang w:val="ru-RU"/>
        </w:rPr>
        <w:t>о</w:t>
      </w:r>
      <w:r>
        <w:rPr>
          <w:spacing w:val="54"/>
          <w:lang w:val="ru-RU"/>
        </w:rPr>
        <w:t xml:space="preserve"> </w:t>
      </w:r>
      <w:r>
        <w:rPr>
          <w:spacing w:val="-2"/>
          <w:lang w:val="ru-RU"/>
        </w:rPr>
        <w:t>закупке</w:t>
      </w:r>
      <w:r>
        <w:rPr>
          <w:spacing w:val="66"/>
          <w:lang w:val="ru-RU"/>
        </w:rPr>
        <w:t xml:space="preserve"> </w:t>
      </w:r>
      <w:r>
        <w:rPr>
          <w:spacing w:val="-1"/>
          <w:lang w:val="ru-RU"/>
        </w:rPr>
        <w:t>должно</w:t>
      </w:r>
      <w:r>
        <w:rPr>
          <w:spacing w:val="11"/>
          <w:lang w:val="ru-RU"/>
        </w:rPr>
        <w:t xml:space="preserve"> </w:t>
      </w:r>
      <w:r>
        <w:rPr>
          <w:spacing w:val="-1"/>
          <w:lang w:val="ru-RU"/>
        </w:rPr>
        <w:t>содержаться</w:t>
      </w:r>
      <w:r>
        <w:rPr>
          <w:spacing w:val="2"/>
          <w:lang w:val="ru-RU"/>
        </w:rPr>
        <w:t xml:space="preserve"> </w:t>
      </w:r>
      <w:r>
        <w:rPr>
          <w:lang w:val="ru-RU"/>
        </w:rPr>
        <w:t>обоснование</w:t>
      </w:r>
      <w:r>
        <w:rPr>
          <w:spacing w:val="6"/>
          <w:lang w:val="ru-RU"/>
        </w:rPr>
        <w:t xml:space="preserve"> </w:t>
      </w:r>
      <w:r>
        <w:rPr>
          <w:spacing w:val="-1"/>
          <w:lang w:val="ru-RU"/>
        </w:rPr>
        <w:t>необходимости</w:t>
      </w:r>
      <w:r>
        <w:rPr>
          <w:spacing w:val="7"/>
          <w:lang w:val="ru-RU"/>
        </w:rPr>
        <w:t xml:space="preserve"> </w:t>
      </w:r>
      <w:r>
        <w:rPr>
          <w:spacing w:val="-1"/>
          <w:lang w:val="ru-RU"/>
        </w:rPr>
        <w:t>использования</w:t>
      </w:r>
      <w:r>
        <w:rPr>
          <w:spacing w:val="6"/>
          <w:lang w:val="ru-RU"/>
        </w:rPr>
        <w:t xml:space="preserve"> </w:t>
      </w:r>
      <w:r>
        <w:rPr>
          <w:spacing w:val="-1"/>
          <w:lang w:val="ru-RU"/>
        </w:rPr>
        <w:t>иных</w:t>
      </w:r>
      <w:r>
        <w:rPr>
          <w:spacing w:val="6"/>
          <w:lang w:val="ru-RU"/>
        </w:rPr>
        <w:t xml:space="preserve"> </w:t>
      </w:r>
      <w:r>
        <w:rPr>
          <w:spacing w:val="-1"/>
          <w:lang w:val="ru-RU"/>
        </w:rPr>
        <w:t>требований,</w:t>
      </w:r>
      <w:r>
        <w:rPr>
          <w:spacing w:val="61"/>
          <w:lang w:val="ru-RU"/>
        </w:rPr>
        <w:t xml:space="preserve"> </w:t>
      </w:r>
      <w:r>
        <w:rPr>
          <w:lang w:val="ru-RU"/>
        </w:rPr>
        <w:t>связанных</w:t>
      </w:r>
      <w:r>
        <w:rPr>
          <w:spacing w:val="14"/>
          <w:lang w:val="ru-RU"/>
        </w:rPr>
        <w:t xml:space="preserve"> </w:t>
      </w:r>
      <w:r>
        <w:rPr>
          <w:lang w:val="ru-RU"/>
        </w:rPr>
        <w:t>с</w:t>
      </w:r>
      <w:r>
        <w:rPr>
          <w:spacing w:val="18"/>
          <w:lang w:val="ru-RU"/>
        </w:rPr>
        <w:t xml:space="preserve"> </w:t>
      </w:r>
      <w:r>
        <w:rPr>
          <w:spacing w:val="-1"/>
          <w:lang w:val="ru-RU"/>
        </w:rPr>
        <w:t>определением</w:t>
      </w:r>
      <w:r>
        <w:rPr>
          <w:spacing w:val="20"/>
          <w:lang w:val="ru-RU"/>
        </w:rPr>
        <w:t xml:space="preserve"> </w:t>
      </w:r>
      <w:r>
        <w:rPr>
          <w:spacing w:val="-1"/>
          <w:lang w:val="ru-RU"/>
        </w:rPr>
        <w:t>соответствия</w:t>
      </w:r>
      <w:r>
        <w:rPr>
          <w:spacing w:val="18"/>
          <w:lang w:val="ru-RU"/>
        </w:rPr>
        <w:t xml:space="preserve"> </w:t>
      </w:r>
      <w:r>
        <w:rPr>
          <w:spacing w:val="-1"/>
          <w:lang w:val="ru-RU"/>
        </w:rPr>
        <w:t>поставляемого</w:t>
      </w:r>
      <w:r>
        <w:rPr>
          <w:spacing w:val="23"/>
          <w:lang w:val="ru-RU"/>
        </w:rPr>
        <w:t xml:space="preserve"> </w:t>
      </w:r>
      <w:r>
        <w:rPr>
          <w:spacing w:val="-1"/>
          <w:lang w:val="ru-RU"/>
        </w:rPr>
        <w:t>товара,</w:t>
      </w:r>
      <w:r>
        <w:rPr>
          <w:spacing w:val="21"/>
          <w:lang w:val="ru-RU"/>
        </w:rPr>
        <w:t xml:space="preserve"> </w:t>
      </w:r>
      <w:r>
        <w:rPr>
          <w:spacing w:val="-1"/>
          <w:lang w:val="ru-RU"/>
        </w:rPr>
        <w:t>выполняемой</w:t>
      </w:r>
      <w:r>
        <w:rPr>
          <w:spacing w:val="19"/>
          <w:lang w:val="ru-RU"/>
        </w:rPr>
        <w:t xml:space="preserve"> </w:t>
      </w:r>
      <w:r>
        <w:rPr>
          <w:spacing w:val="-1"/>
          <w:lang w:val="ru-RU"/>
        </w:rPr>
        <w:t>работы,</w:t>
      </w:r>
      <w:r>
        <w:rPr>
          <w:spacing w:val="59"/>
          <w:lang w:val="ru-RU"/>
        </w:rPr>
        <w:t xml:space="preserve"> </w:t>
      </w:r>
      <w:r>
        <w:rPr>
          <w:spacing w:val="-1"/>
          <w:lang w:val="ru-RU"/>
        </w:rPr>
        <w:t>оказываемой</w:t>
      </w:r>
      <w:r>
        <w:rPr>
          <w:spacing w:val="3"/>
          <w:lang w:val="ru-RU"/>
        </w:rPr>
        <w:t xml:space="preserve"> </w:t>
      </w:r>
      <w:r>
        <w:rPr>
          <w:spacing w:val="-3"/>
          <w:lang w:val="ru-RU"/>
        </w:rPr>
        <w:t>услуги</w:t>
      </w:r>
      <w:r>
        <w:rPr>
          <w:spacing w:val="3"/>
          <w:lang w:val="ru-RU"/>
        </w:rPr>
        <w:t xml:space="preserve"> </w:t>
      </w:r>
      <w:r>
        <w:rPr>
          <w:spacing w:val="-1"/>
          <w:lang w:val="ru-RU"/>
        </w:rPr>
        <w:t>потребностям заказчика;</w:t>
      </w:r>
    </w:p>
    <w:p>
      <w:pPr>
        <w:pStyle w:val="Style16"/>
        <w:numPr>
          <w:ilvl w:val="4"/>
          <w:numId w:val="69"/>
        </w:numPr>
        <w:tabs>
          <w:tab w:val="clear" w:pos="720"/>
          <w:tab w:val="left" w:pos="1791" w:leader="none"/>
        </w:tabs>
        <w:spacing w:lineRule="auto" w:line="240"/>
        <w:ind w:left="100" w:right="111" w:firstLine="720"/>
        <w:jc w:val="both"/>
        <w:rPr>
          <w:lang w:val="ru-RU"/>
        </w:rPr>
      </w:pPr>
      <w:r>
        <w:rPr>
          <w:spacing w:val="-1"/>
          <w:lang w:val="ru-RU"/>
        </w:rPr>
        <w:t>требования</w:t>
      </w:r>
      <w:r>
        <w:rPr>
          <w:spacing w:val="28"/>
          <w:lang w:val="ru-RU"/>
        </w:rPr>
        <w:t xml:space="preserve"> </w:t>
      </w:r>
      <w:r>
        <w:rPr>
          <w:lang w:val="ru-RU"/>
        </w:rPr>
        <w:t>к</w:t>
      </w:r>
      <w:r>
        <w:rPr>
          <w:spacing w:val="31"/>
          <w:lang w:val="ru-RU"/>
        </w:rPr>
        <w:t xml:space="preserve"> </w:t>
      </w:r>
      <w:r>
        <w:rPr>
          <w:spacing w:val="-1"/>
          <w:lang w:val="ru-RU"/>
        </w:rPr>
        <w:t>содержанию,</w:t>
      </w:r>
      <w:r>
        <w:rPr>
          <w:spacing w:val="30"/>
          <w:lang w:val="ru-RU"/>
        </w:rPr>
        <w:t xml:space="preserve"> </w:t>
      </w:r>
      <w:r>
        <w:rPr>
          <w:spacing w:val="-2"/>
          <w:lang w:val="ru-RU"/>
        </w:rPr>
        <w:t>форме,</w:t>
      </w:r>
      <w:r>
        <w:rPr>
          <w:spacing w:val="26"/>
          <w:lang w:val="ru-RU"/>
        </w:rPr>
        <w:t xml:space="preserve"> </w:t>
      </w:r>
      <w:r>
        <w:rPr>
          <w:spacing w:val="-1"/>
          <w:lang w:val="ru-RU"/>
        </w:rPr>
        <w:t>оформлению</w:t>
      </w:r>
      <w:r>
        <w:rPr>
          <w:spacing w:val="31"/>
          <w:lang w:val="ru-RU"/>
        </w:rPr>
        <w:t xml:space="preserve"> </w:t>
      </w:r>
      <w:r>
        <w:rPr>
          <w:lang w:val="ru-RU"/>
        </w:rPr>
        <w:t>и</w:t>
      </w:r>
      <w:r>
        <w:rPr>
          <w:spacing w:val="29"/>
          <w:lang w:val="ru-RU"/>
        </w:rPr>
        <w:t xml:space="preserve"> </w:t>
      </w:r>
      <w:r>
        <w:rPr>
          <w:spacing w:val="-1"/>
          <w:lang w:val="ru-RU"/>
        </w:rPr>
        <w:t>составу</w:t>
      </w:r>
      <w:r>
        <w:rPr>
          <w:spacing w:val="23"/>
          <w:lang w:val="ru-RU"/>
        </w:rPr>
        <w:t xml:space="preserve"> </w:t>
      </w:r>
      <w:r>
        <w:rPr>
          <w:spacing w:val="-1"/>
          <w:lang w:val="ru-RU"/>
        </w:rPr>
        <w:t>заявки</w:t>
      </w:r>
      <w:r>
        <w:rPr>
          <w:spacing w:val="29"/>
          <w:lang w:val="ru-RU"/>
        </w:rPr>
        <w:t xml:space="preserve"> </w:t>
      </w:r>
      <w:r>
        <w:rPr>
          <w:lang w:val="ru-RU"/>
        </w:rPr>
        <w:t>на</w:t>
      </w:r>
      <w:r>
        <w:rPr>
          <w:spacing w:val="58"/>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закупке;</w:t>
      </w:r>
    </w:p>
    <w:p>
      <w:pPr>
        <w:pStyle w:val="Style16"/>
        <w:numPr>
          <w:ilvl w:val="4"/>
          <w:numId w:val="69"/>
        </w:numPr>
        <w:tabs>
          <w:tab w:val="clear" w:pos="720"/>
          <w:tab w:val="left" w:pos="1791" w:leader="none"/>
        </w:tabs>
        <w:ind w:left="100" w:right="106" w:firstLine="720"/>
        <w:jc w:val="both"/>
        <w:rPr>
          <w:lang w:val="ru-RU"/>
        </w:rPr>
      </w:pPr>
      <w:r>
        <w:rPr>
          <w:spacing w:val="-1"/>
          <w:lang w:val="ru-RU"/>
        </w:rPr>
        <w:t>требования</w:t>
      </w:r>
      <w:r>
        <w:rPr>
          <w:spacing w:val="47"/>
          <w:lang w:val="ru-RU"/>
        </w:rPr>
        <w:t xml:space="preserve"> </w:t>
      </w:r>
      <w:r>
        <w:rPr>
          <w:lang w:val="ru-RU"/>
        </w:rPr>
        <w:t>к</w:t>
      </w:r>
      <w:r>
        <w:rPr>
          <w:spacing w:val="41"/>
          <w:lang w:val="ru-RU"/>
        </w:rPr>
        <w:t xml:space="preserve"> </w:t>
      </w:r>
      <w:r>
        <w:rPr>
          <w:spacing w:val="-1"/>
          <w:lang w:val="ru-RU"/>
        </w:rPr>
        <w:t>описанию</w:t>
      </w:r>
      <w:r>
        <w:rPr>
          <w:spacing w:val="46"/>
          <w:lang w:val="ru-RU"/>
        </w:rPr>
        <w:t xml:space="preserve"> </w:t>
      </w:r>
      <w:r>
        <w:rPr>
          <w:spacing w:val="-1"/>
          <w:lang w:val="ru-RU"/>
        </w:rPr>
        <w:t>участниками</w:t>
      </w:r>
      <w:r>
        <w:rPr>
          <w:spacing w:val="48"/>
          <w:lang w:val="ru-RU"/>
        </w:rPr>
        <w:t xml:space="preserve"> </w:t>
      </w:r>
      <w:r>
        <w:rPr>
          <w:spacing w:val="-2"/>
          <w:lang w:val="ru-RU"/>
        </w:rPr>
        <w:t>закупки</w:t>
      </w:r>
      <w:r>
        <w:rPr>
          <w:spacing w:val="48"/>
          <w:lang w:val="ru-RU"/>
        </w:rPr>
        <w:t xml:space="preserve"> </w:t>
      </w:r>
      <w:r>
        <w:rPr>
          <w:spacing w:val="-1"/>
          <w:lang w:val="ru-RU"/>
        </w:rPr>
        <w:t>поставляемого</w:t>
      </w:r>
      <w:r>
        <w:rPr>
          <w:spacing w:val="52"/>
          <w:lang w:val="ru-RU"/>
        </w:rPr>
        <w:t xml:space="preserve"> </w:t>
      </w:r>
      <w:r>
        <w:rPr>
          <w:spacing w:val="-1"/>
          <w:lang w:val="ru-RU"/>
        </w:rPr>
        <w:t>товара,</w:t>
      </w:r>
      <w:r>
        <w:rPr>
          <w:spacing w:val="47"/>
          <w:lang w:val="ru-RU"/>
        </w:rPr>
        <w:t xml:space="preserve"> </w:t>
      </w:r>
      <w:r>
        <w:rPr>
          <w:spacing w:val="-1"/>
          <w:lang w:val="ru-RU"/>
        </w:rPr>
        <w:t>который</w:t>
      </w:r>
      <w:r>
        <w:rPr>
          <w:spacing w:val="27"/>
          <w:lang w:val="ru-RU"/>
        </w:rPr>
        <w:t xml:space="preserve"> </w:t>
      </w:r>
      <w:r>
        <w:rPr>
          <w:lang w:val="ru-RU"/>
        </w:rPr>
        <w:t>является</w:t>
      </w:r>
      <w:r>
        <w:rPr>
          <w:spacing w:val="25"/>
          <w:lang w:val="ru-RU"/>
        </w:rPr>
        <w:t xml:space="preserve"> </w:t>
      </w:r>
      <w:r>
        <w:rPr>
          <w:spacing w:val="-1"/>
          <w:lang w:val="ru-RU"/>
        </w:rPr>
        <w:t>предметом</w:t>
      </w:r>
      <w:r>
        <w:rPr>
          <w:spacing w:val="31"/>
          <w:lang w:val="ru-RU"/>
        </w:rPr>
        <w:t xml:space="preserve"> </w:t>
      </w:r>
      <w:r>
        <w:rPr>
          <w:spacing w:val="-1"/>
          <w:lang w:val="ru-RU"/>
        </w:rPr>
        <w:t>конкурентной</w:t>
      </w:r>
      <w:r>
        <w:rPr>
          <w:spacing w:val="24"/>
          <w:lang w:val="ru-RU"/>
        </w:rPr>
        <w:t xml:space="preserve"> </w:t>
      </w:r>
      <w:r>
        <w:rPr>
          <w:spacing w:val="-2"/>
          <w:lang w:val="ru-RU"/>
        </w:rPr>
        <w:t>закупки,</w:t>
      </w:r>
      <w:r>
        <w:rPr>
          <w:spacing w:val="28"/>
          <w:lang w:val="ru-RU"/>
        </w:rPr>
        <w:t xml:space="preserve"> </w:t>
      </w:r>
      <w:r>
        <w:rPr>
          <w:lang w:val="ru-RU"/>
        </w:rPr>
        <w:t>его</w:t>
      </w:r>
      <w:r>
        <w:rPr>
          <w:spacing w:val="30"/>
          <w:lang w:val="ru-RU"/>
        </w:rPr>
        <w:t xml:space="preserve"> </w:t>
      </w:r>
      <w:r>
        <w:rPr>
          <w:spacing w:val="-1"/>
          <w:lang w:val="ru-RU"/>
        </w:rPr>
        <w:t>функциональных</w:t>
      </w:r>
      <w:r>
        <w:rPr>
          <w:spacing w:val="21"/>
          <w:lang w:val="ru-RU"/>
        </w:rPr>
        <w:t xml:space="preserve"> </w:t>
      </w:r>
      <w:r>
        <w:rPr>
          <w:spacing w:val="-1"/>
          <w:lang w:val="ru-RU"/>
        </w:rPr>
        <w:t>характеристик</w:t>
      </w:r>
      <w:r>
        <w:rPr>
          <w:spacing w:val="68"/>
          <w:lang w:val="ru-RU"/>
        </w:rPr>
        <w:t xml:space="preserve"> </w:t>
      </w:r>
      <w:r>
        <w:rPr>
          <w:spacing w:val="-1"/>
          <w:lang w:val="ru-RU"/>
        </w:rPr>
        <w:t>(потребительских</w:t>
      </w:r>
      <w:r>
        <w:rPr>
          <w:spacing w:val="-12"/>
          <w:lang w:val="ru-RU"/>
        </w:rPr>
        <w:t xml:space="preserve"> </w:t>
      </w:r>
      <w:r>
        <w:rPr>
          <w:spacing w:val="-1"/>
          <w:lang w:val="ru-RU"/>
        </w:rPr>
        <w:t>свойств),</w:t>
      </w:r>
      <w:r>
        <w:rPr>
          <w:spacing w:val="-10"/>
          <w:lang w:val="ru-RU"/>
        </w:rPr>
        <w:t xml:space="preserve"> </w:t>
      </w:r>
      <w:r>
        <w:rPr>
          <w:spacing w:val="-2"/>
          <w:lang w:val="ru-RU"/>
        </w:rPr>
        <w:t>его</w:t>
      </w:r>
      <w:r>
        <w:rPr>
          <w:spacing w:val="-8"/>
          <w:lang w:val="ru-RU"/>
        </w:rPr>
        <w:t xml:space="preserve"> </w:t>
      </w:r>
      <w:r>
        <w:rPr>
          <w:spacing w:val="-1"/>
          <w:lang w:val="ru-RU"/>
        </w:rPr>
        <w:t>количественных</w:t>
      </w:r>
      <w:r>
        <w:rPr>
          <w:spacing w:val="-12"/>
          <w:lang w:val="ru-RU"/>
        </w:rPr>
        <w:t xml:space="preserve"> </w:t>
      </w:r>
      <w:r>
        <w:rPr>
          <w:lang w:val="ru-RU"/>
        </w:rPr>
        <w:t>и</w:t>
      </w:r>
      <w:r>
        <w:rPr>
          <w:spacing w:val="-11"/>
          <w:lang w:val="ru-RU"/>
        </w:rPr>
        <w:t xml:space="preserve"> </w:t>
      </w:r>
      <w:r>
        <w:rPr>
          <w:spacing w:val="-1"/>
          <w:lang w:val="ru-RU"/>
        </w:rPr>
        <w:t>качественных</w:t>
      </w:r>
      <w:r>
        <w:rPr>
          <w:spacing w:val="-12"/>
          <w:lang w:val="ru-RU"/>
        </w:rPr>
        <w:t xml:space="preserve"> </w:t>
      </w:r>
      <w:r>
        <w:rPr>
          <w:spacing w:val="-1"/>
          <w:lang w:val="ru-RU"/>
        </w:rPr>
        <w:t>характеристик,</w:t>
      </w:r>
      <w:r>
        <w:rPr>
          <w:spacing w:val="-6"/>
          <w:lang w:val="ru-RU"/>
        </w:rPr>
        <w:t xml:space="preserve"> </w:t>
      </w:r>
      <w:r>
        <w:rPr>
          <w:spacing w:val="-1"/>
          <w:lang w:val="ru-RU"/>
        </w:rPr>
        <w:t>требования</w:t>
      </w:r>
      <w:r>
        <w:rPr>
          <w:spacing w:val="87"/>
          <w:lang w:val="ru-RU"/>
        </w:rPr>
        <w:t xml:space="preserve"> </w:t>
      </w:r>
      <w:r>
        <w:rPr>
          <w:lang w:val="ru-RU"/>
        </w:rPr>
        <w:t>к</w:t>
      </w:r>
      <w:r>
        <w:rPr>
          <w:spacing w:val="3"/>
          <w:lang w:val="ru-RU"/>
        </w:rPr>
        <w:t xml:space="preserve"> </w:t>
      </w:r>
      <w:r>
        <w:rPr>
          <w:spacing w:val="-1"/>
          <w:lang w:val="ru-RU"/>
        </w:rPr>
        <w:t>описанию</w:t>
      </w:r>
      <w:r>
        <w:rPr>
          <w:spacing w:val="2"/>
          <w:lang w:val="ru-RU"/>
        </w:rPr>
        <w:t xml:space="preserve"> </w:t>
      </w:r>
      <w:r>
        <w:rPr>
          <w:spacing w:val="-2"/>
          <w:lang w:val="ru-RU"/>
        </w:rPr>
        <w:t>участниками</w:t>
      </w:r>
      <w:r>
        <w:rPr>
          <w:spacing w:val="5"/>
          <w:lang w:val="ru-RU"/>
        </w:rPr>
        <w:t xml:space="preserve"> </w:t>
      </w:r>
      <w:r>
        <w:rPr>
          <w:spacing w:val="-2"/>
          <w:lang w:val="ru-RU"/>
        </w:rPr>
        <w:t>закупки</w:t>
      </w:r>
      <w:r>
        <w:rPr>
          <w:spacing w:val="5"/>
          <w:lang w:val="ru-RU"/>
        </w:rPr>
        <w:t xml:space="preserve"> </w:t>
      </w:r>
      <w:r>
        <w:rPr>
          <w:spacing w:val="-1"/>
          <w:lang w:val="ru-RU"/>
        </w:rPr>
        <w:t>выполняемой</w:t>
      </w:r>
      <w:r>
        <w:rPr>
          <w:lang w:val="ru-RU"/>
        </w:rPr>
        <w:t xml:space="preserve"> </w:t>
      </w:r>
      <w:r>
        <w:rPr>
          <w:spacing w:val="-1"/>
          <w:lang w:val="ru-RU"/>
        </w:rPr>
        <w:t>работы,</w:t>
      </w:r>
      <w:r>
        <w:rPr>
          <w:spacing w:val="57"/>
          <w:lang w:val="ru-RU"/>
        </w:rPr>
        <w:t xml:space="preserve"> </w:t>
      </w:r>
      <w:r>
        <w:rPr>
          <w:spacing w:val="-1"/>
          <w:lang w:val="ru-RU"/>
        </w:rPr>
        <w:t>оказываемой</w:t>
      </w:r>
      <w:r>
        <w:rPr>
          <w:lang w:val="ru-RU"/>
        </w:rPr>
        <w:t xml:space="preserve"> </w:t>
      </w:r>
      <w:r>
        <w:rPr>
          <w:spacing w:val="-2"/>
          <w:lang w:val="ru-RU"/>
        </w:rPr>
        <w:t>услуги,</w:t>
      </w:r>
      <w:r>
        <w:rPr>
          <w:spacing w:val="6"/>
          <w:lang w:val="ru-RU"/>
        </w:rPr>
        <w:t xml:space="preserve"> </w:t>
      </w:r>
      <w:r>
        <w:rPr>
          <w:spacing w:val="-1"/>
          <w:lang w:val="ru-RU"/>
        </w:rPr>
        <w:t>которые</w:t>
      </w:r>
      <w:r>
        <w:rPr>
          <w:spacing w:val="92"/>
          <w:lang w:val="ru-RU"/>
        </w:rPr>
        <w:t xml:space="preserve"> </w:t>
      </w:r>
      <w:r>
        <w:rPr>
          <w:spacing w:val="-1"/>
          <w:lang w:val="ru-RU"/>
        </w:rPr>
        <w:t>являются</w:t>
      </w:r>
      <w:r>
        <w:rPr>
          <w:spacing w:val="1"/>
          <w:lang w:val="ru-RU"/>
        </w:rPr>
        <w:t xml:space="preserve"> </w:t>
      </w:r>
      <w:r>
        <w:rPr>
          <w:spacing w:val="-1"/>
          <w:lang w:val="ru-RU"/>
        </w:rPr>
        <w:t xml:space="preserve">предметом </w:t>
      </w:r>
      <w:r>
        <w:rPr>
          <w:spacing w:val="-2"/>
          <w:lang w:val="ru-RU"/>
        </w:rPr>
        <w:t>закупки,</w:t>
      </w:r>
      <w:r>
        <w:rPr>
          <w:spacing w:val="4"/>
          <w:lang w:val="ru-RU"/>
        </w:rPr>
        <w:t xml:space="preserve"> </w:t>
      </w:r>
      <w:r>
        <w:rPr>
          <w:lang w:val="ru-RU"/>
        </w:rPr>
        <w:t>их</w:t>
      </w:r>
      <w:r>
        <w:rPr>
          <w:spacing w:val="-3"/>
          <w:lang w:val="ru-RU"/>
        </w:rPr>
        <w:t xml:space="preserve"> </w:t>
      </w:r>
      <w:r>
        <w:rPr>
          <w:spacing w:val="-1"/>
          <w:lang w:val="ru-RU"/>
        </w:rPr>
        <w:t>количественных</w:t>
      </w:r>
      <w:r>
        <w:rPr>
          <w:spacing w:val="-3"/>
          <w:lang w:val="ru-RU"/>
        </w:rPr>
        <w:t xml:space="preserve"> </w:t>
      </w:r>
      <w:r>
        <w:rPr>
          <w:lang w:val="ru-RU"/>
        </w:rPr>
        <w:t>и</w:t>
      </w:r>
      <w:r>
        <w:rPr>
          <w:spacing w:val="3"/>
          <w:lang w:val="ru-RU"/>
        </w:rPr>
        <w:t xml:space="preserve"> </w:t>
      </w:r>
      <w:r>
        <w:rPr>
          <w:spacing w:val="-1"/>
          <w:lang w:val="ru-RU"/>
        </w:rPr>
        <w:t>качественных</w:t>
      </w:r>
      <w:r>
        <w:rPr>
          <w:spacing w:val="-3"/>
          <w:lang w:val="ru-RU"/>
        </w:rPr>
        <w:t xml:space="preserve"> </w:t>
      </w:r>
      <w:r>
        <w:rPr>
          <w:spacing w:val="-1"/>
          <w:lang w:val="ru-RU"/>
        </w:rPr>
        <w:t>характеристик;</w:t>
      </w:r>
    </w:p>
    <w:p>
      <w:pPr>
        <w:pStyle w:val="Style16"/>
        <w:numPr>
          <w:ilvl w:val="4"/>
          <w:numId w:val="69"/>
        </w:numPr>
        <w:tabs>
          <w:tab w:val="clear" w:pos="720"/>
          <w:tab w:val="left" w:pos="1791" w:leader="none"/>
        </w:tabs>
        <w:spacing w:lineRule="exact" w:line="274" w:before="7" w:after="0"/>
        <w:ind w:left="100" w:right="109" w:firstLine="720"/>
        <w:jc w:val="both"/>
        <w:rPr>
          <w:lang w:val="ru-RU"/>
        </w:rPr>
      </w:pPr>
      <w:r>
        <w:rPr>
          <w:spacing w:val="-1"/>
          <w:lang w:val="ru-RU"/>
        </w:rPr>
        <w:t>место,</w:t>
      </w:r>
      <w:r>
        <w:rPr>
          <w:spacing w:val="33"/>
          <w:lang w:val="ru-RU"/>
        </w:rPr>
        <w:t xml:space="preserve"> </w:t>
      </w:r>
      <w:r>
        <w:rPr>
          <w:spacing w:val="-1"/>
          <w:lang w:val="ru-RU"/>
        </w:rPr>
        <w:t>условия</w:t>
      </w:r>
      <w:r>
        <w:rPr>
          <w:spacing w:val="35"/>
          <w:lang w:val="ru-RU"/>
        </w:rPr>
        <w:t xml:space="preserve"> </w:t>
      </w:r>
      <w:r>
        <w:rPr>
          <w:lang w:val="ru-RU"/>
        </w:rPr>
        <w:t>и</w:t>
      </w:r>
      <w:r>
        <w:rPr>
          <w:spacing w:val="32"/>
          <w:lang w:val="ru-RU"/>
        </w:rPr>
        <w:t xml:space="preserve"> </w:t>
      </w:r>
      <w:r>
        <w:rPr>
          <w:spacing w:val="-1"/>
          <w:lang w:val="ru-RU"/>
        </w:rPr>
        <w:t>сроки</w:t>
      </w:r>
      <w:r>
        <w:rPr>
          <w:spacing w:val="32"/>
          <w:lang w:val="ru-RU"/>
        </w:rPr>
        <w:t xml:space="preserve"> </w:t>
      </w:r>
      <w:r>
        <w:rPr>
          <w:spacing w:val="-1"/>
          <w:lang w:val="ru-RU"/>
        </w:rPr>
        <w:t>(периоды)</w:t>
      </w:r>
      <w:r>
        <w:rPr>
          <w:spacing w:val="32"/>
          <w:lang w:val="ru-RU"/>
        </w:rPr>
        <w:t xml:space="preserve"> </w:t>
      </w:r>
      <w:r>
        <w:rPr>
          <w:spacing w:val="-1"/>
          <w:lang w:val="ru-RU"/>
        </w:rPr>
        <w:t>поставки</w:t>
      </w:r>
      <w:r>
        <w:rPr>
          <w:spacing w:val="32"/>
          <w:lang w:val="ru-RU"/>
        </w:rPr>
        <w:t xml:space="preserve"> </w:t>
      </w:r>
      <w:r>
        <w:rPr>
          <w:spacing w:val="-1"/>
          <w:lang w:val="ru-RU"/>
        </w:rPr>
        <w:t>товара,</w:t>
      </w:r>
      <w:r>
        <w:rPr>
          <w:spacing w:val="33"/>
          <w:lang w:val="ru-RU"/>
        </w:rPr>
        <w:t xml:space="preserve"> </w:t>
      </w:r>
      <w:r>
        <w:rPr>
          <w:spacing w:val="-1"/>
          <w:lang w:val="ru-RU"/>
        </w:rPr>
        <w:t>выполнения</w:t>
      </w:r>
      <w:r>
        <w:rPr>
          <w:spacing w:val="30"/>
          <w:lang w:val="ru-RU"/>
        </w:rPr>
        <w:t xml:space="preserve"> </w:t>
      </w:r>
      <w:r>
        <w:rPr>
          <w:spacing w:val="-1"/>
          <w:lang w:val="ru-RU"/>
        </w:rPr>
        <w:t>работы,</w:t>
      </w:r>
      <w:r>
        <w:rPr>
          <w:spacing w:val="50"/>
          <w:lang w:val="ru-RU"/>
        </w:rPr>
        <w:t xml:space="preserve"> </w:t>
      </w:r>
      <w:r>
        <w:rPr>
          <w:lang w:val="ru-RU"/>
        </w:rPr>
        <w:t>оказания</w:t>
      </w:r>
      <w:r>
        <w:rPr>
          <w:spacing w:val="-3"/>
          <w:lang w:val="ru-RU"/>
        </w:rPr>
        <w:t xml:space="preserve"> </w:t>
      </w:r>
      <w:r>
        <w:rPr>
          <w:spacing w:val="-1"/>
          <w:lang w:val="ru-RU"/>
        </w:rPr>
        <w:t>услуги;</w:t>
      </w:r>
    </w:p>
    <w:p>
      <w:pPr>
        <w:pStyle w:val="Style16"/>
        <w:numPr>
          <w:ilvl w:val="4"/>
          <w:numId w:val="69"/>
        </w:numPr>
        <w:tabs>
          <w:tab w:val="clear" w:pos="720"/>
          <w:tab w:val="left" w:pos="1728" w:leader="none"/>
        </w:tabs>
        <w:spacing w:lineRule="auto" w:line="237"/>
        <w:ind w:left="100" w:right="103" w:firstLine="720"/>
        <w:jc w:val="both"/>
        <w:rPr>
          <w:rFonts w:cs="Times New Roman"/>
          <w:lang w:val="ru-RU"/>
        </w:rPr>
      </w:pPr>
      <w:r>
        <w:rPr>
          <w:spacing w:val="-1"/>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pPr>
        <w:pStyle w:val="Style16"/>
        <w:numPr>
          <w:ilvl w:val="4"/>
          <w:numId w:val="69"/>
        </w:numPr>
        <w:tabs>
          <w:tab w:val="clear" w:pos="720"/>
          <w:tab w:val="left" w:pos="1728" w:leader="none"/>
        </w:tabs>
        <w:spacing w:lineRule="exact" w:line="275" w:before="3" w:after="0"/>
        <w:ind w:left="1727" w:hanging="907"/>
        <w:rPr>
          <w:lang w:val="ru-RU"/>
        </w:rPr>
      </w:pPr>
      <w:r>
        <w:rPr>
          <w:lang w:val="ru-RU"/>
        </w:rPr>
        <w:t>форма,</w:t>
      </w:r>
      <w:r>
        <w:rPr>
          <w:spacing w:val="-1"/>
          <w:lang w:val="ru-RU"/>
        </w:rPr>
        <w:t xml:space="preserve"> сроки</w:t>
      </w:r>
      <w:r>
        <w:rPr>
          <w:spacing w:val="3"/>
          <w:lang w:val="ru-RU"/>
        </w:rPr>
        <w:t xml:space="preserve"> </w:t>
      </w:r>
      <w:r>
        <w:rPr>
          <w:lang w:val="ru-RU"/>
        </w:rPr>
        <w:t>и</w:t>
      </w:r>
      <w:r>
        <w:rPr>
          <w:spacing w:val="-2"/>
          <w:lang w:val="ru-RU"/>
        </w:rPr>
        <w:t xml:space="preserve"> </w:t>
      </w:r>
      <w:r>
        <w:rPr>
          <w:spacing w:val="-1"/>
          <w:lang w:val="ru-RU"/>
        </w:rPr>
        <w:t>порядок</w:t>
      </w:r>
      <w:r>
        <w:rPr>
          <w:spacing w:val="-4"/>
          <w:lang w:val="ru-RU"/>
        </w:rPr>
        <w:t xml:space="preserve"> </w:t>
      </w:r>
      <w:r>
        <w:rPr>
          <w:spacing w:val="-1"/>
          <w:lang w:val="ru-RU"/>
        </w:rPr>
        <w:t>оплаты</w:t>
      </w:r>
      <w:r>
        <w:rPr>
          <w:spacing w:val="3"/>
          <w:lang w:val="ru-RU"/>
        </w:rPr>
        <w:t xml:space="preserve"> </w:t>
      </w:r>
      <w:r>
        <w:rPr>
          <w:spacing w:val="-1"/>
          <w:lang w:val="ru-RU"/>
        </w:rPr>
        <w:t>товара,</w:t>
      </w:r>
      <w:r>
        <w:rPr>
          <w:spacing w:val="4"/>
          <w:lang w:val="ru-RU"/>
        </w:rPr>
        <w:t xml:space="preserve"> </w:t>
      </w:r>
      <w:r>
        <w:rPr>
          <w:spacing w:val="-1"/>
          <w:lang w:val="ru-RU"/>
        </w:rPr>
        <w:t>работы, услуги;</w:t>
      </w:r>
    </w:p>
    <w:p>
      <w:pPr>
        <w:pStyle w:val="Style16"/>
        <w:numPr>
          <w:ilvl w:val="4"/>
          <w:numId w:val="69"/>
        </w:numPr>
        <w:tabs>
          <w:tab w:val="clear" w:pos="720"/>
          <w:tab w:val="left" w:pos="1791" w:leader="none"/>
        </w:tabs>
        <w:spacing w:before="2" w:after="0"/>
        <w:ind w:left="100" w:right="109" w:firstLine="720"/>
        <w:jc w:val="both"/>
        <w:rPr>
          <w:rFonts w:cs="Times New Roman"/>
          <w:lang w:val="ru-RU"/>
        </w:rPr>
      </w:pPr>
      <w:r>
        <w:rPr>
          <w:lang w:val="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pPr>
        <w:pStyle w:val="Style16"/>
        <w:numPr>
          <w:ilvl w:val="4"/>
          <w:numId w:val="69"/>
        </w:numPr>
        <w:tabs>
          <w:tab w:val="clear" w:pos="720"/>
          <w:tab w:val="left" w:pos="1791" w:leader="none"/>
        </w:tabs>
        <w:spacing w:before="2" w:after="0"/>
        <w:ind w:left="100" w:right="109" w:firstLine="720"/>
        <w:jc w:val="both"/>
        <w:rPr>
          <w:rFonts w:cs="Times New Roman"/>
          <w:lang w:val="ru-RU"/>
        </w:rPr>
      </w:pPr>
      <w:r>
        <w:rPr>
          <w:spacing w:val="-1"/>
          <w:lang w:val="ru-RU"/>
        </w:rPr>
        <w:t>порядок,</w:t>
      </w:r>
      <w:r>
        <w:rPr>
          <w:spacing w:val="57"/>
          <w:lang w:val="ru-RU"/>
        </w:rPr>
        <w:t xml:space="preserve"> </w:t>
      </w:r>
      <w:r>
        <w:rPr>
          <w:spacing w:val="-1"/>
          <w:lang w:val="ru-RU"/>
        </w:rPr>
        <w:t>дата</w:t>
      </w:r>
      <w:r>
        <w:rPr>
          <w:spacing w:val="56"/>
          <w:lang w:val="ru-RU"/>
        </w:rPr>
        <w:t xml:space="preserve"> </w:t>
      </w:r>
      <w:r>
        <w:rPr>
          <w:spacing w:val="-1"/>
          <w:lang w:val="ru-RU"/>
        </w:rPr>
        <w:t>начала,</w:t>
      </w:r>
      <w:r>
        <w:rPr>
          <w:spacing w:val="57"/>
          <w:lang w:val="ru-RU"/>
        </w:rPr>
        <w:t xml:space="preserve"> </w:t>
      </w:r>
      <w:r>
        <w:rPr>
          <w:spacing w:val="-1"/>
          <w:lang w:val="ru-RU"/>
        </w:rPr>
        <w:t>дата</w:t>
      </w:r>
      <w:r>
        <w:rPr>
          <w:spacing w:val="54"/>
          <w:lang w:val="ru-RU"/>
        </w:rPr>
        <w:t xml:space="preserve"> </w:t>
      </w:r>
      <w:r>
        <w:rPr>
          <w:lang w:val="ru-RU"/>
        </w:rPr>
        <w:t>и</w:t>
      </w:r>
      <w:r>
        <w:rPr>
          <w:spacing w:val="55"/>
          <w:lang w:val="ru-RU"/>
        </w:rPr>
        <w:t xml:space="preserve"> </w:t>
      </w:r>
      <w:r>
        <w:rPr>
          <w:lang w:val="ru-RU"/>
        </w:rPr>
        <w:t>время</w:t>
      </w:r>
      <w:r>
        <w:rPr>
          <w:spacing w:val="45"/>
          <w:lang w:val="ru-RU"/>
        </w:rPr>
        <w:t xml:space="preserve"> </w:t>
      </w:r>
      <w:r>
        <w:rPr>
          <w:spacing w:val="-1"/>
          <w:lang w:val="ru-RU"/>
        </w:rPr>
        <w:t>окончания</w:t>
      </w:r>
      <w:r>
        <w:rPr>
          <w:spacing w:val="54"/>
          <w:lang w:val="ru-RU"/>
        </w:rPr>
        <w:t xml:space="preserve"> </w:t>
      </w:r>
      <w:r>
        <w:rPr>
          <w:lang w:val="ru-RU"/>
        </w:rPr>
        <w:t>срока</w:t>
      </w:r>
      <w:r>
        <w:rPr>
          <w:spacing w:val="54"/>
          <w:lang w:val="ru-RU"/>
        </w:rPr>
        <w:t xml:space="preserve"> </w:t>
      </w:r>
      <w:r>
        <w:rPr>
          <w:spacing w:val="-1"/>
          <w:lang w:val="ru-RU"/>
        </w:rPr>
        <w:t>подачи</w:t>
      </w:r>
      <w:r>
        <w:rPr>
          <w:spacing w:val="55"/>
          <w:lang w:val="ru-RU"/>
        </w:rPr>
        <w:t xml:space="preserve"> </w:t>
      </w:r>
      <w:r>
        <w:rPr>
          <w:spacing w:val="-1"/>
          <w:lang w:val="ru-RU"/>
        </w:rPr>
        <w:t>заявок</w:t>
      </w:r>
      <w:r>
        <w:rPr>
          <w:spacing w:val="53"/>
          <w:lang w:val="ru-RU"/>
        </w:rPr>
        <w:t xml:space="preserve"> </w:t>
      </w:r>
      <w:r>
        <w:rPr>
          <w:lang w:val="ru-RU"/>
        </w:rPr>
        <w:t>на</w:t>
      </w:r>
      <w:r>
        <w:rPr>
          <w:spacing w:val="29"/>
          <w:lang w:val="ru-RU"/>
        </w:rPr>
        <w:t xml:space="preserve"> </w:t>
      </w:r>
      <w:r>
        <w:rPr>
          <w:spacing w:val="-1"/>
          <w:lang w:val="ru-RU"/>
        </w:rPr>
        <w:t>участие</w:t>
      </w:r>
      <w:r>
        <w:rPr>
          <w:spacing w:val="58"/>
          <w:lang w:val="ru-RU"/>
        </w:rPr>
        <w:t xml:space="preserve"> </w:t>
      </w:r>
      <w:r>
        <w:rPr>
          <w:lang w:val="ru-RU"/>
        </w:rPr>
        <w:t>в</w:t>
      </w:r>
      <w:r>
        <w:rPr>
          <w:spacing w:val="56"/>
          <w:lang w:val="ru-RU"/>
        </w:rPr>
        <w:t xml:space="preserve"> </w:t>
      </w:r>
      <w:r>
        <w:rPr>
          <w:spacing w:val="-2"/>
          <w:lang w:val="ru-RU"/>
        </w:rPr>
        <w:t>закупке</w:t>
      </w:r>
      <w:r>
        <w:rPr>
          <w:spacing w:val="58"/>
          <w:lang w:val="ru-RU"/>
        </w:rPr>
        <w:t xml:space="preserve"> </w:t>
      </w:r>
      <w:r>
        <w:rPr>
          <w:spacing w:val="-1"/>
          <w:lang w:val="ru-RU"/>
        </w:rPr>
        <w:t>(этапах</w:t>
      </w:r>
      <w:r>
        <w:rPr>
          <w:spacing w:val="54"/>
          <w:lang w:val="ru-RU"/>
        </w:rPr>
        <w:t xml:space="preserve"> </w:t>
      </w:r>
      <w:r>
        <w:rPr>
          <w:spacing w:val="-1"/>
          <w:lang w:val="ru-RU"/>
        </w:rPr>
        <w:t>конкурентной</w:t>
      </w:r>
      <w:r>
        <w:rPr>
          <w:spacing w:val="56"/>
          <w:lang w:val="ru-RU"/>
        </w:rPr>
        <w:t xml:space="preserve"> </w:t>
      </w:r>
      <w:r>
        <w:rPr>
          <w:spacing w:val="-1"/>
          <w:lang w:val="ru-RU"/>
        </w:rPr>
        <w:t>закупки)</w:t>
      </w:r>
      <w:r>
        <w:rPr>
          <w:spacing w:val="56"/>
          <w:lang w:val="ru-RU"/>
        </w:rPr>
        <w:t xml:space="preserve"> </w:t>
      </w:r>
      <w:r>
        <w:rPr>
          <w:lang w:val="ru-RU"/>
        </w:rPr>
        <w:t xml:space="preserve">и </w:t>
      </w:r>
      <w:r>
        <w:rPr>
          <w:spacing w:val="-1"/>
          <w:lang w:val="ru-RU"/>
        </w:rPr>
        <w:t>порядок</w:t>
      </w:r>
      <w:r>
        <w:rPr>
          <w:spacing w:val="53"/>
          <w:lang w:val="ru-RU"/>
        </w:rPr>
        <w:t xml:space="preserve"> </w:t>
      </w:r>
      <w:r>
        <w:rPr>
          <w:spacing w:val="-1"/>
          <w:lang w:val="ru-RU"/>
        </w:rPr>
        <w:t>подведения</w:t>
      </w:r>
      <w:r>
        <w:rPr>
          <w:spacing w:val="59"/>
          <w:lang w:val="ru-RU"/>
        </w:rPr>
        <w:t xml:space="preserve"> </w:t>
      </w:r>
      <w:r>
        <w:rPr>
          <w:spacing w:val="-1"/>
          <w:lang w:val="ru-RU"/>
        </w:rPr>
        <w:t>итогов</w:t>
      </w:r>
      <w:r>
        <w:rPr>
          <w:spacing w:val="56"/>
          <w:lang w:val="ru-RU"/>
        </w:rPr>
        <w:t xml:space="preserve"> </w:t>
      </w:r>
      <w:r>
        <w:rPr>
          <w:spacing w:val="-1"/>
          <w:lang w:val="ru-RU"/>
        </w:rPr>
        <w:t>такой</w:t>
      </w:r>
      <w:r>
        <w:rPr>
          <w:spacing w:val="74"/>
          <w:lang w:val="ru-RU"/>
        </w:rPr>
        <w:t xml:space="preserve"> </w:t>
      </w:r>
      <w:r>
        <w:rPr>
          <w:spacing w:val="-2"/>
          <w:lang w:val="ru-RU"/>
        </w:rPr>
        <w:t>закупки</w:t>
      </w:r>
      <w:r>
        <w:rPr>
          <w:spacing w:val="3"/>
          <w:lang w:val="ru-RU"/>
        </w:rPr>
        <w:t xml:space="preserve"> </w:t>
      </w:r>
      <w:r>
        <w:rPr>
          <w:lang w:val="ru-RU"/>
        </w:rPr>
        <w:t>(этапов</w:t>
      </w:r>
      <w:r>
        <w:rPr>
          <w:spacing w:val="-1"/>
          <w:lang w:val="ru-RU"/>
        </w:rPr>
        <w:t xml:space="preserve"> </w:t>
      </w:r>
      <w:r>
        <w:rPr>
          <w:lang w:val="ru-RU"/>
        </w:rPr>
        <w:t>такой</w:t>
      </w:r>
      <w:r>
        <w:rPr>
          <w:spacing w:val="-2"/>
          <w:lang w:val="ru-RU"/>
        </w:rPr>
        <w:t xml:space="preserve"> </w:t>
      </w:r>
      <w:r>
        <w:rPr>
          <w:spacing w:val="-1"/>
          <w:lang w:val="ru-RU"/>
        </w:rPr>
        <w:t>закупки);</w:t>
      </w:r>
    </w:p>
    <w:p>
      <w:pPr>
        <w:pStyle w:val="Style16"/>
        <w:numPr>
          <w:ilvl w:val="4"/>
          <w:numId w:val="69"/>
        </w:numPr>
        <w:tabs>
          <w:tab w:val="clear" w:pos="720"/>
          <w:tab w:val="left" w:pos="1728" w:leader="none"/>
        </w:tabs>
        <w:spacing w:lineRule="auto" w:line="240"/>
        <w:ind w:left="100" w:right="108" w:firstLine="720"/>
        <w:jc w:val="both"/>
        <w:rPr>
          <w:lang w:val="ru-RU"/>
        </w:rPr>
      </w:pPr>
      <w:r>
        <w:rPr>
          <w:lang w:val="ru-RU"/>
        </w:rPr>
        <w:t>требования</w:t>
      </w:r>
      <w:r>
        <w:rPr>
          <w:spacing w:val="2"/>
          <w:lang w:val="ru-RU"/>
        </w:rPr>
        <w:t xml:space="preserve"> </w:t>
      </w:r>
      <w:r>
        <w:rPr>
          <w:lang w:val="ru-RU"/>
        </w:rPr>
        <w:t>к</w:t>
      </w:r>
      <w:r>
        <w:rPr>
          <w:spacing w:val="5"/>
          <w:lang w:val="ru-RU"/>
        </w:rPr>
        <w:t xml:space="preserve"> </w:t>
      </w:r>
      <w:r>
        <w:rPr>
          <w:spacing w:val="-2"/>
          <w:lang w:val="ru-RU"/>
        </w:rPr>
        <w:t>участникам</w:t>
      </w:r>
      <w:r>
        <w:rPr>
          <w:spacing w:val="8"/>
          <w:lang w:val="ru-RU"/>
        </w:rPr>
        <w:t xml:space="preserve"> </w:t>
      </w:r>
      <w:r>
        <w:rPr>
          <w:spacing w:val="-1"/>
          <w:lang w:val="ru-RU"/>
        </w:rPr>
        <w:t>закупки</w:t>
      </w:r>
      <w:r>
        <w:rPr>
          <w:spacing w:val="7"/>
          <w:lang w:val="ru-RU"/>
        </w:rPr>
        <w:t xml:space="preserve"> </w:t>
      </w:r>
      <w:r>
        <w:rPr>
          <w:lang w:val="ru-RU"/>
        </w:rPr>
        <w:t>и</w:t>
      </w:r>
      <w:r>
        <w:rPr>
          <w:spacing w:val="7"/>
          <w:lang w:val="ru-RU"/>
        </w:rPr>
        <w:t xml:space="preserve"> </w:t>
      </w:r>
      <w:r>
        <w:rPr>
          <w:spacing w:val="-1"/>
          <w:lang w:val="ru-RU"/>
        </w:rPr>
        <w:t>перечень</w:t>
      </w:r>
      <w:r>
        <w:rPr>
          <w:spacing w:val="7"/>
          <w:lang w:val="ru-RU"/>
        </w:rPr>
        <w:t xml:space="preserve"> </w:t>
      </w:r>
      <w:r>
        <w:rPr>
          <w:spacing w:val="-1"/>
          <w:lang w:val="ru-RU"/>
        </w:rPr>
        <w:t>документов,</w:t>
      </w:r>
      <w:r>
        <w:rPr>
          <w:spacing w:val="4"/>
          <w:lang w:val="ru-RU"/>
        </w:rPr>
        <w:t xml:space="preserve"> </w:t>
      </w:r>
      <w:r>
        <w:rPr>
          <w:spacing w:val="-1"/>
          <w:lang w:val="ru-RU"/>
        </w:rPr>
        <w:t>представляемых</w:t>
      </w:r>
      <w:r>
        <w:rPr>
          <w:spacing w:val="51"/>
          <w:lang w:val="ru-RU"/>
        </w:rPr>
        <w:t xml:space="preserve"> </w:t>
      </w:r>
      <w:r>
        <w:rPr>
          <w:spacing w:val="-1"/>
          <w:lang w:val="ru-RU"/>
        </w:rPr>
        <w:t>участниками</w:t>
      </w:r>
      <w:r>
        <w:rPr>
          <w:spacing w:val="3"/>
          <w:lang w:val="ru-RU"/>
        </w:rPr>
        <w:t xml:space="preserve"> </w:t>
      </w:r>
      <w:r>
        <w:rPr>
          <w:spacing w:val="-2"/>
          <w:lang w:val="ru-RU"/>
        </w:rPr>
        <w:t>закупки</w:t>
      </w:r>
      <w:r>
        <w:rPr>
          <w:spacing w:val="3"/>
          <w:lang w:val="ru-RU"/>
        </w:rPr>
        <w:t xml:space="preserve"> </w:t>
      </w:r>
      <w:r>
        <w:rPr>
          <w:spacing w:val="-1"/>
          <w:lang w:val="ru-RU"/>
        </w:rPr>
        <w:t>для</w:t>
      </w:r>
      <w:r>
        <w:rPr>
          <w:spacing w:val="2"/>
          <w:lang w:val="ru-RU"/>
        </w:rPr>
        <w:t xml:space="preserve"> </w:t>
      </w:r>
      <w:r>
        <w:rPr>
          <w:spacing w:val="-1"/>
          <w:lang w:val="ru-RU"/>
        </w:rPr>
        <w:t>подтверждения</w:t>
      </w:r>
      <w:r>
        <w:rPr>
          <w:spacing w:val="-3"/>
          <w:lang w:val="ru-RU"/>
        </w:rPr>
        <w:t xml:space="preserve"> </w:t>
      </w:r>
      <w:r>
        <w:rPr>
          <w:lang w:val="ru-RU"/>
        </w:rPr>
        <w:t>их</w:t>
      </w:r>
      <w:r>
        <w:rPr>
          <w:spacing w:val="-3"/>
          <w:lang w:val="ru-RU"/>
        </w:rPr>
        <w:t xml:space="preserve"> </w:t>
      </w:r>
      <w:r>
        <w:rPr>
          <w:lang w:val="ru-RU"/>
        </w:rPr>
        <w:t>соответствия</w:t>
      </w:r>
      <w:r>
        <w:rPr>
          <w:spacing w:val="-3"/>
          <w:lang w:val="ru-RU"/>
        </w:rPr>
        <w:t xml:space="preserve"> </w:t>
      </w:r>
      <w:r>
        <w:rPr>
          <w:spacing w:val="-1"/>
          <w:lang w:val="ru-RU"/>
        </w:rPr>
        <w:t>установленным требованиям;</w:t>
      </w:r>
    </w:p>
    <w:p>
      <w:pPr>
        <w:pStyle w:val="Style16"/>
        <w:numPr>
          <w:ilvl w:val="4"/>
          <w:numId w:val="69"/>
        </w:numPr>
        <w:tabs>
          <w:tab w:val="clear" w:pos="720"/>
          <w:tab w:val="left" w:pos="1911" w:leader="none"/>
        </w:tabs>
        <w:spacing w:lineRule="auto" w:line="240" w:before="69" w:after="0"/>
        <w:ind w:left="100" w:right="107" w:firstLine="720"/>
        <w:jc w:val="both"/>
        <w:rPr>
          <w:rFonts w:cs="Times New Roman"/>
          <w:lang w:val="ru-RU"/>
        </w:rPr>
      </w:pPr>
      <w:r>
        <w:rPr>
          <w:spacing w:val="-1"/>
          <w:lang w:val="ru-RU"/>
        </w:rPr>
        <w:t>формы,</w:t>
      </w:r>
      <w:r>
        <w:rPr>
          <w:spacing w:val="23"/>
          <w:lang w:val="ru-RU"/>
        </w:rPr>
        <w:t xml:space="preserve"> </w:t>
      </w:r>
      <w:r>
        <w:rPr>
          <w:spacing w:val="-1"/>
          <w:lang w:val="ru-RU"/>
        </w:rPr>
        <w:t>порядок,</w:t>
      </w:r>
      <w:r>
        <w:rPr>
          <w:spacing w:val="28"/>
          <w:lang w:val="ru-RU"/>
        </w:rPr>
        <w:t xml:space="preserve"> </w:t>
      </w:r>
      <w:r>
        <w:rPr>
          <w:spacing w:val="-1"/>
          <w:lang w:val="ru-RU"/>
        </w:rPr>
        <w:t>дата</w:t>
      </w:r>
      <w:r>
        <w:rPr>
          <w:spacing w:val="25"/>
          <w:lang w:val="ru-RU"/>
        </w:rPr>
        <w:t xml:space="preserve"> </w:t>
      </w:r>
      <w:r>
        <w:rPr>
          <w:lang w:val="ru-RU"/>
        </w:rPr>
        <w:t>и</w:t>
      </w:r>
      <w:r>
        <w:rPr>
          <w:spacing w:val="27"/>
          <w:lang w:val="ru-RU"/>
        </w:rPr>
        <w:t xml:space="preserve"> </w:t>
      </w:r>
      <w:r>
        <w:rPr>
          <w:lang w:val="ru-RU"/>
        </w:rPr>
        <w:t>время</w:t>
      </w:r>
      <w:r>
        <w:rPr>
          <w:spacing w:val="21"/>
          <w:lang w:val="ru-RU"/>
        </w:rPr>
        <w:t xml:space="preserve"> </w:t>
      </w:r>
      <w:r>
        <w:rPr>
          <w:spacing w:val="-1"/>
          <w:lang w:val="ru-RU"/>
        </w:rPr>
        <w:t>окончания</w:t>
      </w:r>
      <w:r>
        <w:rPr>
          <w:spacing w:val="26"/>
          <w:lang w:val="ru-RU"/>
        </w:rPr>
        <w:t xml:space="preserve"> </w:t>
      </w:r>
      <w:r>
        <w:rPr>
          <w:lang w:val="ru-RU"/>
        </w:rPr>
        <w:t>срока</w:t>
      </w:r>
      <w:r>
        <w:rPr>
          <w:spacing w:val="25"/>
          <w:lang w:val="ru-RU"/>
        </w:rPr>
        <w:t xml:space="preserve"> </w:t>
      </w:r>
      <w:r>
        <w:rPr>
          <w:spacing w:val="-1"/>
          <w:lang w:val="ru-RU"/>
        </w:rPr>
        <w:t>предоставления</w:t>
      </w:r>
      <w:r>
        <w:rPr>
          <w:spacing w:val="43"/>
          <w:lang w:val="ru-RU"/>
        </w:rPr>
        <w:t xml:space="preserve"> </w:t>
      </w:r>
      <w:r>
        <w:rPr>
          <w:spacing w:val="-1"/>
          <w:lang w:val="ru-RU"/>
        </w:rPr>
        <w:t>участникам</w:t>
      </w:r>
      <w:r>
        <w:rPr>
          <w:spacing w:val="3"/>
          <w:lang w:val="ru-RU"/>
        </w:rPr>
        <w:t xml:space="preserve"> </w:t>
      </w:r>
      <w:r>
        <w:rPr>
          <w:lang w:val="ru-RU"/>
        </w:rPr>
        <w:t>такой</w:t>
      </w:r>
      <w:r>
        <w:rPr>
          <w:spacing w:val="-2"/>
          <w:lang w:val="ru-RU"/>
        </w:rPr>
        <w:t xml:space="preserve"> </w:t>
      </w:r>
      <w:r>
        <w:rPr>
          <w:spacing w:val="-3"/>
          <w:lang w:val="ru-RU"/>
        </w:rPr>
        <w:t>закупки</w:t>
      </w:r>
      <w:r>
        <w:rPr>
          <w:spacing w:val="3"/>
          <w:lang w:val="ru-RU"/>
        </w:rPr>
        <w:t xml:space="preserve"> </w:t>
      </w:r>
      <w:r>
        <w:rPr>
          <w:spacing w:val="-1"/>
          <w:lang w:val="ru-RU"/>
        </w:rPr>
        <w:t>разъяснений</w:t>
      </w:r>
      <w:r>
        <w:rPr>
          <w:spacing w:val="3"/>
          <w:lang w:val="ru-RU"/>
        </w:rPr>
        <w:t xml:space="preserve"> </w:t>
      </w:r>
      <w:r>
        <w:rPr>
          <w:spacing w:val="-1"/>
          <w:lang w:val="ru-RU"/>
        </w:rPr>
        <w:t>положений</w:t>
      </w:r>
      <w:r>
        <w:rPr>
          <w:spacing w:val="3"/>
          <w:lang w:val="ru-RU"/>
        </w:rPr>
        <w:t xml:space="preserve"> </w:t>
      </w:r>
      <w:r>
        <w:rPr>
          <w:spacing w:val="-2"/>
          <w:lang w:val="ru-RU"/>
        </w:rPr>
        <w:t>документации</w:t>
      </w:r>
      <w:r>
        <w:rPr>
          <w:spacing w:val="3"/>
          <w:lang w:val="ru-RU"/>
        </w:rPr>
        <w:t xml:space="preserve"> </w:t>
      </w:r>
      <w:r>
        <w:rPr>
          <w:lang w:val="ru-RU"/>
        </w:rPr>
        <w:t>о</w:t>
      </w:r>
      <w:r>
        <w:rPr>
          <w:spacing w:val="2"/>
          <w:lang w:val="ru-RU"/>
        </w:rPr>
        <w:t xml:space="preserve"> </w:t>
      </w:r>
      <w:r>
        <w:rPr>
          <w:lang w:val="ru-RU"/>
        </w:rPr>
        <w:t>закупке;</w:t>
      </w:r>
    </w:p>
    <w:p>
      <w:pPr>
        <w:pStyle w:val="Style16"/>
        <w:numPr>
          <w:ilvl w:val="4"/>
          <w:numId w:val="69"/>
        </w:numPr>
        <w:tabs>
          <w:tab w:val="clear" w:pos="720"/>
          <w:tab w:val="left" w:pos="1848" w:leader="none"/>
        </w:tabs>
        <w:spacing w:lineRule="auto" w:line="240"/>
        <w:ind w:left="100" w:right="109" w:firstLine="720"/>
        <w:jc w:val="both"/>
        <w:rPr>
          <w:lang w:val="ru-RU"/>
        </w:rPr>
      </w:pPr>
      <w:r>
        <w:rPr>
          <w:spacing w:val="-1"/>
          <w:lang w:val="ru-RU"/>
        </w:rPr>
        <w:t>место</w:t>
      </w:r>
      <w:r>
        <w:rPr>
          <w:spacing w:val="-12"/>
          <w:lang w:val="ru-RU"/>
        </w:rPr>
        <w:t xml:space="preserve"> </w:t>
      </w:r>
      <w:r>
        <w:rPr>
          <w:lang w:val="ru-RU"/>
        </w:rPr>
        <w:t>и</w:t>
      </w:r>
      <w:r>
        <w:rPr>
          <w:spacing w:val="-12"/>
          <w:lang w:val="ru-RU"/>
        </w:rPr>
        <w:t xml:space="preserve"> </w:t>
      </w:r>
      <w:r>
        <w:rPr>
          <w:spacing w:val="-1"/>
          <w:lang w:val="ru-RU"/>
        </w:rPr>
        <w:t>дата</w:t>
      </w:r>
      <w:r>
        <w:rPr>
          <w:spacing w:val="-13"/>
          <w:lang w:val="ru-RU"/>
        </w:rPr>
        <w:t xml:space="preserve"> </w:t>
      </w:r>
      <w:r>
        <w:rPr>
          <w:spacing w:val="-1"/>
          <w:lang w:val="ru-RU"/>
        </w:rPr>
        <w:t>вскрытия</w:t>
      </w:r>
      <w:r>
        <w:rPr>
          <w:spacing w:val="-12"/>
          <w:lang w:val="ru-RU"/>
        </w:rPr>
        <w:t xml:space="preserve"> </w:t>
      </w:r>
      <w:r>
        <w:rPr>
          <w:spacing w:val="-1"/>
          <w:lang w:val="ru-RU"/>
        </w:rPr>
        <w:t>конвертов</w:t>
      </w:r>
      <w:r>
        <w:rPr>
          <w:spacing w:val="-11"/>
          <w:lang w:val="ru-RU"/>
        </w:rPr>
        <w:t xml:space="preserve"> </w:t>
      </w:r>
      <w:r>
        <w:rPr>
          <w:spacing w:val="-1"/>
          <w:lang w:val="ru-RU"/>
        </w:rPr>
        <w:t>заявок</w:t>
      </w:r>
      <w:r>
        <w:rPr>
          <w:spacing w:val="-14"/>
          <w:lang w:val="ru-RU"/>
        </w:rPr>
        <w:t xml:space="preserve"> </w:t>
      </w:r>
      <w:r>
        <w:rPr>
          <w:spacing w:val="-1"/>
          <w:lang w:val="ru-RU"/>
        </w:rPr>
        <w:t>участников</w:t>
      </w:r>
      <w:r>
        <w:rPr>
          <w:spacing w:val="-9"/>
          <w:lang w:val="ru-RU"/>
        </w:rPr>
        <w:t xml:space="preserve"> </w:t>
      </w:r>
      <w:r>
        <w:rPr>
          <w:spacing w:val="-1"/>
          <w:lang w:val="ru-RU"/>
        </w:rPr>
        <w:t>конкурентной</w:t>
      </w:r>
      <w:r>
        <w:rPr>
          <w:spacing w:val="-16"/>
          <w:lang w:val="ru-RU"/>
        </w:rPr>
        <w:t xml:space="preserve"> </w:t>
      </w:r>
      <w:r>
        <w:rPr>
          <w:spacing w:val="-2"/>
          <w:lang w:val="ru-RU"/>
        </w:rPr>
        <w:t>закупки</w:t>
      </w:r>
      <w:r>
        <w:rPr>
          <w:spacing w:val="50"/>
          <w:lang w:val="ru-RU"/>
        </w:rPr>
        <w:t xml:space="preserve"> </w:t>
      </w:r>
      <w:r>
        <w:rPr>
          <w:lang w:val="ru-RU"/>
        </w:rPr>
        <w:t>или</w:t>
      </w:r>
      <w:r>
        <w:rPr>
          <w:spacing w:val="3"/>
          <w:lang w:val="ru-RU"/>
        </w:rPr>
        <w:t xml:space="preserve"> </w:t>
      </w:r>
      <w:r>
        <w:rPr>
          <w:spacing w:val="-2"/>
          <w:lang w:val="ru-RU"/>
        </w:rPr>
        <w:t>место</w:t>
      </w:r>
      <w:r>
        <w:rPr>
          <w:spacing w:val="2"/>
          <w:lang w:val="ru-RU"/>
        </w:rPr>
        <w:t xml:space="preserve"> </w:t>
      </w:r>
      <w:r>
        <w:rPr>
          <w:lang w:val="ru-RU"/>
        </w:rPr>
        <w:t>и</w:t>
      </w:r>
      <w:r>
        <w:rPr>
          <w:spacing w:val="3"/>
          <w:lang w:val="ru-RU"/>
        </w:rPr>
        <w:t xml:space="preserve"> </w:t>
      </w:r>
      <w:r>
        <w:rPr>
          <w:spacing w:val="-1"/>
          <w:lang w:val="ru-RU"/>
        </w:rPr>
        <w:t>дата</w:t>
      </w:r>
      <w:r>
        <w:rPr>
          <w:spacing w:val="-3"/>
          <w:lang w:val="ru-RU"/>
        </w:rPr>
        <w:t xml:space="preserve"> </w:t>
      </w:r>
      <w:r>
        <w:rPr>
          <w:lang w:val="ru-RU"/>
        </w:rPr>
        <w:t>открытия</w:t>
      </w:r>
      <w:r>
        <w:rPr>
          <w:spacing w:val="2"/>
          <w:lang w:val="ru-RU"/>
        </w:rPr>
        <w:t xml:space="preserve"> </w:t>
      </w:r>
      <w:r>
        <w:rPr>
          <w:spacing w:val="-2"/>
          <w:lang w:val="ru-RU"/>
        </w:rPr>
        <w:t>доступа</w:t>
      </w:r>
      <w:r>
        <w:rPr>
          <w:spacing w:val="1"/>
          <w:lang w:val="ru-RU"/>
        </w:rPr>
        <w:t xml:space="preserve"> </w:t>
      </w:r>
      <w:r>
        <w:rPr>
          <w:lang w:val="ru-RU"/>
        </w:rPr>
        <w:t xml:space="preserve">к </w:t>
      </w:r>
      <w:r>
        <w:rPr>
          <w:spacing w:val="-1"/>
          <w:lang w:val="ru-RU"/>
        </w:rPr>
        <w:t>электронным заявкам;</w:t>
      </w:r>
    </w:p>
    <w:p>
      <w:pPr>
        <w:pStyle w:val="Style16"/>
        <w:numPr>
          <w:ilvl w:val="4"/>
          <w:numId w:val="69"/>
        </w:numPr>
        <w:tabs>
          <w:tab w:val="clear" w:pos="720"/>
          <w:tab w:val="left" w:pos="1911" w:leader="none"/>
        </w:tabs>
        <w:spacing w:lineRule="auto" w:line="240"/>
        <w:ind w:left="100" w:right="100" w:firstLine="720"/>
        <w:jc w:val="both"/>
        <w:rPr>
          <w:lang w:val="ru-RU"/>
        </w:rPr>
      </w:pPr>
      <w:r>
        <w:rPr>
          <w:spacing w:val="-2"/>
          <w:lang w:val="ru-RU"/>
        </w:rPr>
        <w:t>место</w:t>
      </w:r>
      <w:r>
        <w:rPr>
          <w:spacing w:val="52"/>
          <w:lang w:val="ru-RU"/>
        </w:rPr>
        <w:t xml:space="preserve"> </w:t>
      </w:r>
      <w:r>
        <w:rPr>
          <w:lang w:val="ru-RU"/>
        </w:rPr>
        <w:t>и</w:t>
      </w:r>
      <w:r>
        <w:rPr>
          <w:spacing w:val="48"/>
          <w:lang w:val="ru-RU"/>
        </w:rPr>
        <w:t xml:space="preserve"> </w:t>
      </w:r>
      <w:r>
        <w:rPr>
          <w:spacing w:val="-1"/>
          <w:lang w:val="ru-RU"/>
        </w:rPr>
        <w:t>дата</w:t>
      </w:r>
      <w:r>
        <w:rPr>
          <w:spacing w:val="47"/>
          <w:lang w:val="ru-RU"/>
        </w:rPr>
        <w:t xml:space="preserve"> </w:t>
      </w:r>
      <w:r>
        <w:rPr>
          <w:spacing w:val="-1"/>
          <w:lang w:val="ru-RU"/>
        </w:rPr>
        <w:t>рассмотрения</w:t>
      </w:r>
      <w:r>
        <w:rPr>
          <w:spacing w:val="42"/>
          <w:lang w:val="ru-RU"/>
        </w:rPr>
        <w:t xml:space="preserve"> </w:t>
      </w:r>
      <w:r>
        <w:rPr>
          <w:spacing w:val="-1"/>
          <w:lang w:val="ru-RU"/>
        </w:rPr>
        <w:t>предложений</w:t>
      </w:r>
      <w:r>
        <w:rPr>
          <w:spacing w:val="43"/>
          <w:lang w:val="ru-RU"/>
        </w:rPr>
        <w:t xml:space="preserve"> </w:t>
      </w:r>
      <w:r>
        <w:rPr>
          <w:spacing w:val="-1"/>
          <w:lang w:val="ru-RU"/>
        </w:rPr>
        <w:t>участников</w:t>
      </w:r>
      <w:r>
        <w:rPr>
          <w:spacing w:val="57"/>
          <w:lang w:val="ru-RU"/>
        </w:rPr>
        <w:t xml:space="preserve"> </w:t>
      </w:r>
      <w:r>
        <w:rPr>
          <w:spacing w:val="-1"/>
          <w:lang w:val="ru-RU"/>
        </w:rPr>
        <w:t>конкурентной</w:t>
      </w:r>
      <w:r>
        <w:rPr>
          <w:spacing w:val="63"/>
          <w:lang w:val="ru-RU"/>
        </w:rPr>
        <w:t xml:space="preserve"> </w:t>
      </w:r>
      <w:r>
        <w:rPr>
          <w:spacing w:val="-2"/>
          <w:lang w:val="ru-RU"/>
        </w:rPr>
        <w:t>закупки</w:t>
      </w:r>
      <w:r>
        <w:rPr>
          <w:spacing w:val="3"/>
          <w:lang w:val="ru-RU"/>
        </w:rPr>
        <w:t xml:space="preserve"> </w:t>
      </w:r>
      <w:r>
        <w:rPr>
          <w:lang w:val="ru-RU"/>
        </w:rPr>
        <w:t>и</w:t>
      </w:r>
      <w:r>
        <w:rPr>
          <w:spacing w:val="3"/>
          <w:lang w:val="ru-RU"/>
        </w:rPr>
        <w:t xml:space="preserve"> </w:t>
      </w:r>
      <w:r>
        <w:rPr>
          <w:spacing w:val="-1"/>
          <w:lang w:val="ru-RU"/>
        </w:rPr>
        <w:t>подведения</w:t>
      </w:r>
      <w:r>
        <w:rPr>
          <w:spacing w:val="-3"/>
          <w:lang w:val="ru-RU"/>
        </w:rPr>
        <w:t xml:space="preserve"> </w:t>
      </w:r>
      <w:r>
        <w:rPr>
          <w:spacing w:val="-1"/>
          <w:lang w:val="ru-RU"/>
        </w:rPr>
        <w:t>итогов</w:t>
      </w:r>
      <w:r>
        <w:rPr>
          <w:spacing w:val="4"/>
          <w:lang w:val="ru-RU"/>
        </w:rPr>
        <w:t xml:space="preserve"> </w:t>
      </w:r>
      <w:r>
        <w:rPr>
          <w:lang w:val="ru-RU"/>
        </w:rPr>
        <w:t>такой</w:t>
      </w:r>
      <w:r>
        <w:rPr>
          <w:spacing w:val="-1"/>
          <w:lang w:val="ru-RU"/>
        </w:rPr>
        <w:t xml:space="preserve"> </w:t>
      </w:r>
      <w:r>
        <w:rPr>
          <w:spacing w:val="-2"/>
          <w:lang w:val="ru-RU"/>
        </w:rPr>
        <w:t>закупки;</w:t>
      </w:r>
    </w:p>
    <w:p>
      <w:pPr>
        <w:pStyle w:val="Style16"/>
        <w:numPr>
          <w:ilvl w:val="4"/>
          <w:numId w:val="69"/>
        </w:numPr>
        <w:tabs>
          <w:tab w:val="clear" w:pos="720"/>
          <w:tab w:val="left" w:pos="1911" w:leader="none"/>
        </w:tabs>
        <w:spacing w:lineRule="auto" w:line="240"/>
        <w:ind w:left="100" w:right="105" w:firstLine="720"/>
        <w:jc w:val="both"/>
        <w:rPr>
          <w:lang w:val="ru-RU"/>
        </w:rPr>
      </w:pPr>
      <w:r>
        <w:rPr>
          <w:spacing w:val="-1"/>
          <w:lang w:val="ru-RU"/>
        </w:rPr>
        <w:t>критерии</w:t>
      </w:r>
      <w:r>
        <w:rPr>
          <w:lang w:val="ru-RU"/>
        </w:rPr>
        <w:t xml:space="preserve"> оценки и</w:t>
      </w:r>
      <w:r>
        <w:rPr>
          <w:spacing w:val="5"/>
          <w:lang w:val="ru-RU"/>
        </w:rPr>
        <w:t xml:space="preserve"> </w:t>
      </w:r>
      <w:r>
        <w:rPr>
          <w:spacing w:val="-1"/>
          <w:lang w:val="ru-RU"/>
        </w:rPr>
        <w:t>сопоставления</w:t>
      </w:r>
      <w:r>
        <w:rPr>
          <w:spacing w:val="59"/>
          <w:lang w:val="ru-RU"/>
        </w:rPr>
        <w:t xml:space="preserve"> </w:t>
      </w:r>
      <w:r>
        <w:rPr>
          <w:lang w:val="ru-RU"/>
        </w:rPr>
        <w:t>заявок</w:t>
      </w:r>
      <w:r>
        <w:rPr>
          <w:spacing w:val="3"/>
          <w:lang w:val="ru-RU"/>
        </w:rPr>
        <w:t xml:space="preserve"> </w:t>
      </w:r>
      <w:r>
        <w:rPr>
          <w:lang w:val="ru-RU"/>
        </w:rPr>
        <w:t>на</w:t>
      </w:r>
      <w:r>
        <w:rPr>
          <w:spacing w:val="3"/>
          <w:lang w:val="ru-RU"/>
        </w:rPr>
        <w:t xml:space="preserve"> </w:t>
      </w:r>
      <w:r>
        <w:rPr>
          <w:spacing w:val="-2"/>
          <w:lang w:val="ru-RU"/>
        </w:rPr>
        <w:t>участие</w:t>
      </w:r>
      <w:r>
        <w:rPr>
          <w:spacing w:val="3"/>
          <w:lang w:val="ru-RU"/>
        </w:rPr>
        <w:t xml:space="preserve"> </w:t>
      </w:r>
      <w:r>
        <w:rPr>
          <w:lang w:val="ru-RU"/>
        </w:rPr>
        <w:t>в</w:t>
      </w:r>
      <w:r>
        <w:rPr>
          <w:spacing w:val="15"/>
          <w:lang w:val="ru-RU"/>
        </w:rPr>
        <w:t xml:space="preserve"> </w:t>
      </w:r>
      <w:r>
        <w:rPr>
          <w:spacing w:val="-1"/>
          <w:lang w:val="ru-RU"/>
        </w:rPr>
        <w:t>конкурентной</w:t>
      </w:r>
      <w:r>
        <w:rPr>
          <w:spacing w:val="62"/>
          <w:lang w:val="ru-RU"/>
        </w:rPr>
        <w:t xml:space="preserve"> </w:t>
      </w:r>
      <w:r>
        <w:rPr>
          <w:spacing w:val="-1"/>
          <w:lang w:val="ru-RU"/>
        </w:rPr>
        <w:t>закупке;</w:t>
      </w:r>
    </w:p>
    <w:p>
      <w:pPr>
        <w:pStyle w:val="Style16"/>
        <w:numPr>
          <w:ilvl w:val="4"/>
          <w:numId w:val="69"/>
        </w:numPr>
        <w:tabs>
          <w:tab w:val="clear" w:pos="720"/>
          <w:tab w:val="left" w:pos="1911" w:leader="none"/>
        </w:tabs>
        <w:spacing w:lineRule="auto" w:line="240"/>
        <w:ind w:left="100" w:right="105" w:firstLine="720"/>
        <w:jc w:val="both"/>
        <w:rPr>
          <w:lang w:val="ru-RU"/>
        </w:rPr>
      </w:pPr>
      <w:r>
        <w:rPr>
          <w:lang w:val="ru-RU"/>
        </w:rPr>
        <w:t>порядок</w:t>
      </w:r>
      <w:r>
        <w:rPr>
          <w:spacing w:val="14"/>
          <w:lang w:val="ru-RU"/>
        </w:rPr>
        <w:t xml:space="preserve"> </w:t>
      </w:r>
      <w:r>
        <w:rPr>
          <w:lang w:val="ru-RU"/>
        </w:rPr>
        <w:t>оценки</w:t>
      </w:r>
      <w:r>
        <w:rPr>
          <w:spacing w:val="15"/>
          <w:lang w:val="ru-RU"/>
        </w:rPr>
        <w:t xml:space="preserve"> </w:t>
      </w:r>
      <w:r>
        <w:rPr>
          <w:lang w:val="ru-RU"/>
        </w:rPr>
        <w:t>и</w:t>
      </w:r>
      <w:r>
        <w:rPr>
          <w:spacing w:val="19"/>
          <w:lang w:val="ru-RU"/>
        </w:rPr>
        <w:t xml:space="preserve"> </w:t>
      </w:r>
      <w:r>
        <w:rPr>
          <w:spacing w:val="-1"/>
          <w:lang w:val="ru-RU"/>
        </w:rPr>
        <w:t>сопоставления</w:t>
      </w:r>
      <w:r>
        <w:rPr>
          <w:spacing w:val="14"/>
          <w:lang w:val="ru-RU"/>
        </w:rPr>
        <w:t xml:space="preserve"> </w:t>
      </w:r>
      <w:r>
        <w:rPr>
          <w:lang w:val="ru-RU"/>
        </w:rPr>
        <w:t>заявок</w:t>
      </w:r>
      <w:r>
        <w:rPr>
          <w:spacing w:val="17"/>
          <w:lang w:val="ru-RU"/>
        </w:rPr>
        <w:t xml:space="preserve"> </w:t>
      </w:r>
      <w:r>
        <w:rPr>
          <w:lang w:val="ru-RU"/>
        </w:rPr>
        <w:t>на</w:t>
      </w:r>
      <w:r>
        <w:rPr>
          <w:spacing w:val="18"/>
          <w:lang w:val="ru-RU"/>
        </w:rPr>
        <w:t xml:space="preserve"> </w:t>
      </w:r>
      <w:r>
        <w:rPr>
          <w:spacing w:val="-2"/>
          <w:lang w:val="ru-RU"/>
        </w:rPr>
        <w:t>участие</w:t>
      </w:r>
      <w:r>
        <w:rPr>
          <w:spacing w:val="18"/>
          <w:lang w:val="ru-RU"/>
        </w:rPr>
        <w:t xml:space="preserve"> </w:t>
      </w:r>
      <w:r>
        <w:rPr>
          <w:lang w:val="ru-RU"/>
        </w:rPr>
        <w:t>в</w:t>
      </w:r>
      <w:r>
        <w:rPr>
          <w:spacing w:val="28"/>
          <w:lang w:val="ru-RU"/>
        </w:rPr>
        <w:t xml:space="preserve"> </w:t>
      </w:r>
      <w:r>
        <w:rPr>
          <w:spacing w:val="-1"/>
          <w:lang w:val="ru-RU"/>
        </w:rPr>
        <w:t>конкурентной</w:t>
      </w:r>
      <w:r>
        <w:rPr>
          <w:spacing w:val="52"/>
          <w:lang w:val="ru-RU"/>
        </w:rPr>
        <w:t xml:space="preserve"> </w:t>
      </w:r>
      <w:r>
        <w:rPr>
          <w:spacing w:val="-1"/>
          <w:lang w:val="ru-RU"/>
        </w:rPr>
        <w:t>закупке;</w:t>
      </w:r>
    </w:p>
    <w:p>
      <w:pPr>
        <w:pStyle w:val="Style16"/>
        <w:numPr>
          <w:ilvl w:val="4"/>
          <w:numId w:val="69"/>
        </w:numPr>
        <w:tabs>
          <w:tab w:val="clear" w:pos="720"/>
          <w:tab w:val="left" w:pos="1848" w:leader="none"/>
        </w:tabs>
        <w:spacing w:lineRule="auto" w:line="240"/>
        <w:ind w:left="100" w:right="108" w:firstLine="720"/>
        <w:jc w:val="both"/>
        <w:rPr>
          <w:lang w:val="ru-RU"/>
        </w:rPr>
      </w:pPr>
      <w:r>
        <w:rPr>
          <w:spacing w:val="-1"/>
          <w:lang w:val="ru-RU"/>
        </w:rPr>
        <w:t>сведения</w:t>
      </w:r>
      <w:r>
        <w:rPr>
          <w:spacing w:val="30"/>
          <w:lang w:val="ru-RU"/>
        </w:rPr>
        <w:t xml:space="preserve"> </w:t>
      </w:r>
      <w:r>
        <w:rPr>
          <w:lang w:val="ru-RU"/>
        </w:rPr>
        <w:t>о</w:t>
      </w:r>
      <w:r>
        <w:rPr>
          <w:spacing w:val="30"/>
          <w:lang w:val="ru-RU"/>
        </w:rPr>
        <w:t xml:space="preserve"> </w:t>
      </w:r>
      <w:r>
        <w:rPr>
          <w:spacing w:val="-1"/>
          <w:lang w:val="ru-RU"/>
        </w:rPr>
        <w:t>проведении</w:t>
      </w:r>
      <w:r>
        <w:rPr>
          <w:spacing w:val="31"/>
          <w:lang w:val="ru-RU"/>
        </w:rPr>
        <w:t xml:space="preserve"> </w:t>
      </w:r>
      <w:r>
        <w:rPr>
          <w:spacing w:val="-1"/>
          <w:lang w:val="ru-RU"/>
        </w:rPr>
        <w:t>предквалификационного</w:t>
      </w:r>
      <w:r>
        <w:rPr>
          <w:spacing w:val="33"/>
          <w:lang w:val="ru-RU"/>
        </w:rPr>
        <w:t xml:space="preserve"> </w:t>
      </w:r>
      <w:r>
        <w:rPr>
          <w:lang w:val="ru-RU"/>
        </w:rPr>
        <w:t>отбора</w:t>
      </w:r>
      <w:r>
        <w:rPr>
          <w:spacing w:val="25"/>
          <w:lang w:val="ru-RU"/>
        </w:rPr>
        <w:t xml:space="preserve"> </w:t>
      </w:r>
      <w:r>
        <w:rPr>
          <w:lang w:val="ru-RU"/>
        </w:rPr>
        <w:t>(в</w:t>
      </w:r>
      <w:r>
        <w:rPr>
          <w:spacing w:val="32"/>
          <w:lang w:val="ru-RU"/>
        </w:rPr>
        <w:t xml:space="preserve"> </w:t>
      </w:r>
      <w:r>
        <w:rPr>
          <w:spacing w:val="-3"/>
          <w:lang w:val="ru-RU"/>
        </w:rPr>
        <w:t>случае</w:t>
      </w:r>
      <w:r>
        <w:rPr>
          <w:spacing w:val="51"/>
          <w:lang w:val="ru-RU"/>
        </w:rPr>
        <w:t xml:space="preserve"> </w:t>
      </w:r>
      <w:r>
        <w:rPr>
          <w:spacing w:val="-1"/>
          <w:lang w:val="ru-RU"/>
        </w:rPr>
        <w:t>проведения</w:t>
      </w:r>
      <w:r>
        <w:rPr>
          <w:spacing w:val="2"/>
          <w:lang w:val="ru-RU"/>
        </w:rPr>
        <w:t xml:space="preserve"> </w:t>
      </w:r>
      <w:r>
        <w:rPr>
          <w:spacing w:val="-1"/>
          <w:lang w:val="ru-RU"/>
        </w:rPr>
        <w:t>многоэтапной</w:t>
      </w:r>
      <w:r>
        <w:rPr>
          <w:spacing w:val="-2"/>
          <w:lang w:val="ru-RU"/>
        </w:rPr>
        <w:t xml:space="preserve"> процедуры</w:t>
      </w:r>
      <w:r>
        <w:rPr>
          <w:spacing w:val="8"/>
          <w:lang w:val="ru-RU"/>
        </w:rPr>
        <w:t xml:space="preserve"> </w:t>
      </w:r>
      <w:r>
        <w:rPr>
          <w:lang w:val="ru-RU"/>
        </w:rPr>
        <w:t>конкурентной</w:t>
      </w:r>
      <w:r>
        <w:rPr>
          <w:spacing w:val="5"/>
          <w:lang w:val="ru-RU"/>
        </w:rPr>
        <w:t xml:space="preserve"> </w:t>
      </w:r>
      <w:r>
        <w:rPr>
          <w:spacing w:val="-2"/>
          <w:lang w:val="ru-RU"/>
        </w:rPr>
        <w:t>закупки);</w:t>
      </w:r>
    </w:p>
    <w:p>
      <w:pPr>
        <w:pStyle w:val="Style16"/>
        <w:numPr>
          <w:ilvl w:val="4"/>
          <w:numId w:val="69"/>
        </w:numPr>
        <w:tabs>
          <w:tab w:val="clear" w:pos="720"/>
          <w:tab w:val="left" w:pos="1848" w:leader="none"/>
        </w:tabs>
        <w:spacing w:lineRule="auto" w:line="240"/>
        <w:ind w:left="100" w:right="108" w:firstLine="720"/>
        <w:jc w:val="both"/>
        <w:rPr>
          <w:lang w:val="ru-RU"/>
        </w:rPr>
      </w:pPr>
      <w:r>
        <w:rPr>
          <w:spacing w:val="-1"/>
          <w:lang w:val="ru-RU"/>
        </w:rPr>
        <w:t>описание</w:t>
      </w:r>
      <w:r>
        <w:rPr>
          <w:spacing w:val="34"/>
          <w:lang w:val="ru-RU"/>
        </w:rPr>
        <w:t xml:space="preserve"> </w:t>
      </w:r>
      <w:r>
        <w:rPr>
          <w:spacing w:val="-1"/>
          <w:lang w:val="ru-RU"/>
        </w:rPr>
        <w:t>предмета</w:t>
      </w:r>
      <w:r>
        <w:rPr>
          <w:spacing w:val="35"/>
          <w:lang w:val="ru-RU"/>
        </w:rPr>
        <w:t xml:space="preserve"> </w:t>
      </w:r>
      <w:r>
        <w:rPr>
          <w:spacing w:val="-1"/>
          <w:lang w:val="ru-RU"/>
        </w:rPr>
        <w:t>такой</w:t>
      </w:r>
      <w:r>
        <w:rPr>
          <w:spacing w:val="32"/>
          <w:lang w:val="ru-RU"/>
        </w:rPr>
        <w:t xml:space="preserve"> </w:t>
      </w:r>
      <w:r>
        <w:rPr>
          <w:spacing w:val="-2"/>
          <w:lang w:val="ru-RU"/>
        </w:rPr>
        <w:t>закупки</w:t>
      </w:r>
      <w:r>
        <w:rPr>
          <w:spacing w:val="36"/>
          <w:lang w:val="ru-RU"/>
        </w:rPr>
        <w:t xml:space="preserve"> </w:t>
      </w:r>
      <w:r>
        <w:rPr>
          <w:lang w:val="ru-RU"/>
        </w:rPr>
        <w:t>в</w:t>
      </w:r>
      <w:r>
        <w:rPr>
          <w:spacing w:val="37"/>
          <w:lang w:val="ru-RU"/>
        </w:rPr>
        <w:t xml:space="preserve"> </w:t>
      </w:r>
      <w:r>
        <w:rPr>
          <w:spacing w:val="-1"/>
          <w:lang w:val="ru-RU"/>
        </w:rPr>
        <w:t>соответствии</w:t>
      </w:r>
      <w:r>
        <w:rPr>
          <w:spacing w:val="36"/>
          <w:lang w:val="ru-RU"/>
        </w:rPr>
        <w:t xml:space="preserve"> </w:t>
      </w:r>
      <w:r>
        <w:rPr>
          <w:lang w:val="ru-RU"/>
        </w:rPr>
        <w:t>с</w:t>
      </w:r>
      <w:r>
        <w:rPr>
          <w:spacing w:val="30"/>
          <w:lang w:val="ru-RU"/>
        </w:rPr>
        <w:t xml:space="preserve"> </w:t>
      </w:r>
      <w:r>
        <w:rPr>
          <w:spacing w:val="-1"/>
          <w:lang w:val="ru-RU"/>
        </w:rPr>
        <w:t>частью</w:t>
      </w:r>
      <w:r>
        <w:rPr>
          <w:spacing w:val="34"/>
          <w:lang w:val="ru-RU"/>
        </w:rPr>
        <w:t xml:space="preserve"> </w:t>
      </w:r>
      <w:r>
        <w:rPr>
          <w:lang w:val="ru-RU"/>
        </w:rPr>
        <w:t>6.1</w:t>
      </w:r>
      <w:r>
        <w:rPr>
          <w:spacing w:val="30"/>
          <w:lang w:val="ru-RU"/>
        </w:rPr>
        <w:t xml:space="preserve"> </w:t>
      </w:r>
      <w:r>
        <w:rPr>
          <w:lang w:val="ru-RU"/>
        </w:rPr>
        <w:t>статьи</w:t>
      </w:r>
      <w:r>
        <w:rPr>
          <w:spacing w:val="32"/>
          <w:lang w:val="ru-RU"/>
        </w:rPr>
        <w:t xml:space="preserve"> </w:t>
      </w:r>
      <w:r>
        <w:rPr>
          <w:lang w:val="ru-RU"/>
        </w:rPr>
        <w:t>3</w:t>
      </w:r>
      <w:r>
        <w:rPr>
          <w:spacing w:val="58"/>
          <w:lang w:val="ru-RU"/>
        </w:rPr>
        <w:t xml:space="preserve"> </w:t>
      </w:r>
      <w:r>
        <w:rPr>
          <w:lang w:val="ru-RU"/>
        </w:rPr>
        <w:t>Закона</w:t>
      </w:r>
      <w:r>
        <w:rPr>
          <w:spacing w:val="-4"/>
          <w:lang w:val="ru-RU"/>
        </w:rPr>
        <w:t xml:space="preserve"> </w:t>
      </w:r>
      <w:r>
        <w:rPr>
          <w:lang w:val="ru-RU"/>
        </w:rPr>
        <w:t>о</w:t>
      </w:r>
      <w:r>
        <w:rPr>
          <w:spacing w:val="2"/>
          <w:lang w:val="ru-RU"/>
        </w:rPr>
        <w:t xml:space="preserve"> </w:t>
      </w:r>
      <w:r>
        <w:rPr>
          <w:spacing w:val="-1"/>
          <w:lang w:val="ru-RU"/>
        </w:rPr>
        <w:t>закупках</w:t>
      </w:r>
      <w:r>
        <w:rPr>
          <w:spacing w:val="-3"/>
          <w:lang w:val="ru-RU"/>
        </w:rPr>
        <w:t xml:space="preserve"> </w:t>
      </w:r>
      <w:r>
        <w:rPr>
          <w:lang w:val="ru-RU"/>
        </w:rPr>
        <w:t>и</w:t>
      </w:r>
      <w:r>
        <w:rPr>
          <w:spacing w:val="5"/>
          <w:lang w:val="ru-RU"/>
        </w:rPr>
        <w:t xml:space="preserve"> </w:t>
      </w:r>
      <w:r>
        <w:rPr>
          <w:spacing w:val="-1"/>
          <w:lang w:val="ru-RU"/>
        </w:rPr>
        <w:t>п.2.3</w:t>
      </w:r>
      <w:r>
        <w:rPr>
          <w:spacing w:val="2"/>
          <w:lang w:val="ru-RU"/>
        </w:rPr>
        <w:t xml:space="preserve"> </w:t>
      </w:r>
      <w:r>
        <w:rPr>
          <w:spacing w:val="-1"/>
          <w:lang w:val="ru-RU"/>
        </w:rPr>
        <w:t>настоящего</w:t>
      </w:r>
      <w:r>
        <w:rPr>
          <w:spacing w:val="6"/>
          <w:lang w:val="ru-RU"/>
        </w:rPr>
        <w:t xml:space="preserve"> </w:t>
      </w:r>
      <w:r>
        <w:rPr>
          <w:spacing w:val="-2"/>
          <w:lang w:val="ru-RU"/>
        </w:rPr>
        <w:t>Положения;</w:t>
      </w:r>
    </w:p>
    <w:p>
      <w:pPr>
        <w:pStyle w:val="Style16"/>
        <w:numPr>
          <w:ilvl w:val="4"/>
          <w:numId w:val="69"/>
        </w:numPr>
        <w:tabs>
          <w:tab w:val="clear" w:pos="720"/>
          <w:tab w:val="left" w:pos="1848" w:leader="none"/>
        </w:tabs>
        <w:spacing w:lineRule="auto" w:line="240"/>
        <w:ind w:left="100" w:right="102" w:firstLine="720"/>
        <w:jc w:val="both"/>
        <w:rPr>
          <w:lang w:val="ru-RU"/>
        </w:rPr>
      </w:pPr>
      <w:r>
        <w:rPr>
          <w:spacing w:val="-1"/>
          <w:lang w:val="ru-RU"/>
        </w:rPr>
        <w:t>условия</w:t>
      </w:r>
      <w:r>
        <w:rPr>
          <w:spacing w:val="2"/>
          <w:lang w:val="ru-RU"/>
        </w:rPr>
        <w:t xml:space="preserve"> </w:t>
      </w:r>
      <w:r>
        <w:rPr>
          <w:spacing w:val="-1"/>
          <w:lang w:val="ru-RU"/>
        </w:rPr>
        <w:t>Заказчика</w:t>
      </w:r>
      <w:r>
        <w:rPr>
          <w:spacing w:val="-4"/>
          <w:lang w:val="ru-RU"/>
        </w:rPr>
        <w:t xml:space="preserve"> </w:t>
      </w:r>
      <w:r>
        <w:rPr>
          <w:spacing w:val="2"/>
          <w:lang w:val="ru-RU"/>
        </w:rPr>
        <w:t>об</w:t>
      </w:r>
      <w:r>
        <w:rPr>
          <w:spacing w:val="-5"/>
          <w:lang w:val="ru-RU"/>
        </w:rPr>
        <w:t xml:space="preserve"> </w:t>
      </w:r>
      <w:r>
        <w:rPr>
          <w:lang w:val="ru-RU"/>
        </w:rPr>
        <w:t>отказе</w:t>
      </w:r>
      <w:r>
        <w:rPr>
          <w:spacing w:val="-4"/>
          <w:lang w:val="ru-RU"/>
        </w:rPr>
        <w:t xml:space="preserve"> </w:t>
      </w:r>
      <w:r>
        <w:rPr>
          <w:lang w:val="ru-RU"/>
        </w:rPr>
        <w:t>в</w:t>
      </w:r>
      <w:r>
        <w:rPr>
          <w:spacing w:val="-1"/>
          <w:lang w:val="ru-RU"/>
        </w:rPr>
        <w:t xml:space="preserve"> проведении</w:t>
      </w:r>
      <w:r>
        <w:rPr>
          <w:spacing w:val="4"/>
          <w:lang w:val="ru-RU"/>
        </w:rPr>
        <w:t xml:space="preserve"> </w:t>
      </w:r>
      <w:r>
        <w:rPr>
          <w:spacing w:val="-1"/>
          <w:lang w:val="ru-RU"/>
        </w:rPr>
        <w:t>конкурентной</w:t>
      </w:r>
      <w:r>
        <w:rPr>
          <w:lang w:val="ru-RU"/>
        </w:rPr>
        <w:t xml:space="preserve"> </w:t>
      </w:r>
      <w:r>
        <w:rPr>
          <w:spacing w:val="-2"/>
          <w:lang w:val="ru-RU"/>
        </w:rPr>
        <w:t>закупки,</w:t>
      </w:r>
      <w:r>
        <w:rPr>
          <w:spacing w:val="4"/>
          <w:lang w:val="ru-RU"/>
        </w:rPr>
        <w:t xml:space="preserve"> </w:t>
      </w:r>
      <w:r>
        <w:rPr>
          <w:lang w:val="ru-RU"/>
        </w:rPr>
        <w:t>сроки</w:t>
      </w:r>
      <w:r>
        <w:rPr>
          <w:spacing w:val="-2"/>
          <w:lang w:val="ru-RU"/>
        </w:rPr>
        <w:t xml:space="preserve"> </w:t>
      </w:r>
      <w:r>
        <w:rPr>
          <w:lang w:val="ru-RU"/>
        </w:rPr>
        <w:t>и</w:t>
      </w:r>
      <w:r>
        <w:rPr>
          <w:spacing w:val="54"/>
          <w:lang w:val="ru-RU"/>
        </w:rPr>
        <w:t xml:space="preserve"> </w:t>
      </w:r>
      <w:r>
        <w:rPr>
          <w:lang w:val="ru-RU"/>
        </w:rPr>
        <w:t>порядок</w:t>
      </w:r>
      <w:r>
        <w:rPr>
          <w:spacing w:val="-4"/>
          <w:lang w:val="ru-RU"/>
        </w:rPr>
        <w:t xml:space="preserve"> </w:t>
      </w:r>
      <w:r>
        <w:rPr>
          <w:lang w:val="ru-RU"/>
        </w:rPr>
        <w:t>отказа</w:t>
      </w:r>
      <w:r>
        <w:rPr>
          <w:spacing w:val="-4"/>
          <w:lang w:val="ru-RU"/>
        </w:rPr>
        <w:t xml:space="preserve"> </w:t>
      </w:r>
      <w:r>
        <w:rPr>
          <w:spacing w:val="2"/>
          <w:lang w:val="ru-RU"/>
        </w:rPr>
        <w:t>от</w:t>
      </w:r>
      <w:r>
        <w:rPr>
          <w:spacing w:val="-2"/>
          <w:lang w:val="ru-RU"/>
        </w:rPr>
        <w:t xml:space="preserve"> </w:t>
      </w:r>
      <w:r>
        <w:rPr>
          <w:spacing w:val="-1"/>
          <w:lang w:val="ru-RU"/>
        </w:rPr>
        <w:t>проведения</w:t>
      </w:r>
      <w:r>
        <w:rPr>
          <w:spacing w:val="2"/>
          <w:lang w:val="ru-RU"/>
        </w:rPr>
        <w:t xml:space="preserve"> </w:t>
      </w:r>
      <w:r>
        <w:rPr>
          <w:spacing w:val="-2"/>
          <w:lang w:val="ru-RU"/>
        </w:rPr>
        <w:t>процедуры</w:t>
      </w:r>
      <w:r>
        <w:rPr>
          <w:spacing w:val="3"/>
          <w:lang w:val="ru-RU"/>
        </w:rPr>
        <w:t xml:space="preserve"> </w:t>
      </w:r>
      <w:r>
        <w:rPr>
          <w:spacing w:val="-1"/>
          <w:lang w:val="ru-RU"/>
        </w:rPr>
        <w:t>закупки;</w:t>
      </w:r>
    </w:p>
    <w:p>
      <w:pPr>
        <w:pStyle w:val="Style16"/>
        <w:numPr>
          <w:ilvl w:val="4"/>
          <w:numId w:val="69"/>
        </w:numPr>
        <w:tabs>
          <w:tab w:val="clear" w:pos="720"/>
          <w:tab w:val="left" w:pos="1848" w:leader="none"/>
        </w:tabs>
        <w:spacing w:lineRule="auto" w:line="240"/>
        <w:ind w:left="100" w:right="112" w:firstLine="720"/>
        <w:jc w:val="both"/>
        <w:rPr>
          <w:lang w:val="ru-RU"/>
        </w:rPr>
      </w:pPr>
      <w:r>
        <w:rPr>
          <w:spacing w:val="-1"/>
          <w:lang w:val="ru-RU"/>
        </w:rPr>
        <w:t>размер</w:t>
      </w:r>
      <w:r>
        <w:rPr>
          <w:spacing w:val="21"/>
          <w:lang w:val="ru-RU"/>
        </w:rPr>
        <w:t xml:space="preserve"> </w:t>
      </w:r>
      <w:r>
        <w:rPr>
          <w:lang w:val="ru-RU"/>
        </w:rPr>
        <w:t>и</w:t>
      </w:r>
      <w:r>
        <w:rPr>
          <w:spacing w:val="17"/>
          <w:lang w:val="ru-RU"/>
        </w:rPr>
        <w:t xml:space="preserve"> </w:t>
      </w:r>
      <w:r>
        <w:rPr>
          <w:lang w:val="ru-RU"/>
        </w:rPr>
        <w:t>порядок</w:t>
      </w:r>
      <w:r>
        <w:rPr>
          <w:spacing w:val="15"/>
          <w:lang w:val="ru-RU"/>
        </w:rPr>
        <w:t xml:space="preserve"> </w:t>
      </w:r>
      <w:r>
        <w:rPr>
          <w:lang w:val="ru-RU"/>
        </w:rPr>
        <w:t>внесения</w:t>
      </w:r>
      <w:r>
        <w:rPr>
          <w:spacing w:val="11"/>
          <w:lang w:val="ru-RU"/>
        </w:rPr>
        <w:t xml:space="preserve"> </w:t>
      </w:r>
      <w:r>
        <w:rPr>
          <w:spacing w:val="-1"/>
          <w:lang w:val="ru-RU"/>
        </w:rPr>
        <w:t>обеспечения</w:t>
      </w:r>
      <w:r>
        <w:rPr>
          <w:spacing w:val="21"/>
          <w:lang w:val="ru-RU"/>
        </w:rPr>
        <w:t xml:space="preserve"> </w:t>
      </w:r>
      <w:r>
        <w:rPr>
          <w:spacing w:val="-1"/>
          <w:lang w:val="ru-RU"/>
        </w:rPr>
        <w:t>исполнения</w:t>
      </w:r>
      <w:r>
        <w:rPr>
          <w:spacing w:val="21"/>
          <w:lang w:val="ru-RU"/>
        </w:rPr>
        <w:t xml:space="preserve"> </w:t>
      </w:r>
      <w:r>
        <w:rPr>
          <w:spacing w:val="-2"/>
          <w:lang w:val="ru-RU"/>
        </w:rPr>
        <w:t>заявки</w:t>
      </w:r>
      <w:r>
        <w:rPr>
          <w:spacing w:val="22"/>
          <w:lang w:val="ru-RU"/>
        </w:rPr>
        <w:t xml:space="preserve"> </w:t>
      </w:r>
      <w:r>
        <w:rPr>
          <w:lang w:val="ru-RU"/>
        </w:rPr>
        <w:t>на</w:t>
      </w:r>
      <w:r>
        <w:rPr>
          <w:spacing w:val="15"/>
          <w:lang w:val="ru-RU"/>
        </w:rPr>
        <w:t xml:space="preserve"> </w:t>
      </w:r>
      <w:r>
        <w:rPr>
          <w:spacing w:val="-1"/>
          <w:lang w:val="ru-RU"/>
        </w:rPr>
        <w:t>участие</w:t>
      </w:r>
      <w:r>
        <w:rPr>
          <w:spacing w:val="20"/>
          <w:lang w:val="ru-RU"/>
        </w:rPr>
        <w:t xml:space="preserve"> </w:t>
      </w:r>
      <w:r>
        <w:rPr>
          <w:lang w:val="ru-RU"/>
        </w:rPr>
        <w:t>в</w:t>
      </w:r>
      <w:r>
        <w:rPr>
          <w:spacing w:val="45"/>
          <w:lang w:val="ru-RU"/>
        </w:rPr>
        <w:t xml:space="preserve"> </w:t>
      </w:r>
      <w:r>
        <w:rPr>
          <w:spacing w:val="-1"/>
          <w:lang w:val="ru-RU"/>
        </w:rPr>
        <w:t>конкурентной</w:t>
      </w:r>
      <w:r>
        <w:rPr>
          <w:spacing w:val="-2"/>
          <w:lang w:val="ru-RU"/>
        </w:rPr>
        <w:t xml:space="preserve"> закупке</w:t>
      </w:r>
      <w:r>
        <w:rPr>
          <w:spacing w:val="1"/>
          <w:lang w:val="ru-RU"/>
        </w:rPr>
        <w:t xml:space="preserve"> </w:t>
      </w:r>
      <w:r>
        <w:rPr>
          <w:spacing w:val="-1"/>
          <w:lang w:val="ru-RU"/>
        </w:rPr>
        <w:t>(если</w:t>
      </w:r>
      <w:r>
        <w:rPr>
          <w:spacing w:val="3"/>
          <w:lang w:val="ru-RU"/>
        </w:rPr>
        <w:t xml:space="preserve"> </w:t>
      </w:r>
      <w:r>
        <w:rPr>
          <w:spacing w:val="-1"/>
          <w:lang w:val="ru-RU"/>
        </w:rPr>
        <w:t>установлено</w:t>
      </w:r>
      <w:r>
        <w:rPr>
          <w:spacing w:val="2"/>
          <w:lang w:val="ru-RU"/>
        </w:rPr>
        <w:t xml:space="preserve"> </w:t>
      </w:r>
      <w:r>
        <w:rPr>
          <w:lang w:val="ru-RU"/>
        </w:rPr>
        <w:t>такое</w:t>
      </w:r>
      <w:r>
        <w:rPr>
          <w:spacing w:val="-9"/>
          <w:lang w:val="ru-RU"/>
        </w:rPr>
        <w:t xml:space="preserve"> </w:t>
      </w:r>
      <w:r>
        <w:rPr>
          <w:lang w:val="ru-RU"/>
        </w:rPr>
        <w:t>требование);</w:t>
      </w:r>
    </w:p>
    <w:p>
      <w:pPr>
        <w:pStyle w:val="Style16"/>
        <w:numPr>
          <w:ilvl w:val="4"/>
          <w:numId w:val="69"/>
        </w:numPr>
        <w:tabs>
          <w:tab w:val="clear" w:pos="720"/>
          <w:tab w:val="left" w:pos="1848" w:leader="none"/>
        </w:tabs>
        <w:spacing w:lineRule="auto" w:line="240"/>
        <w:ind w:left="100" w:right="114" w:firstLine="720"/>
        <w:jc w:val="both"/>
        <w:rPr>
          <w:lang w:val="ru-RU"/>
        </w:rPr>
      </w:pPr>
      <w:r>
        <w:rPr>
          <w:spacing w:val="-1"/>
          <w:lang w:val="ru-RU"/>
        </w:rPr>
        <w:t>размер</w:t>
      </w:r>
      <w:r>
        <w:rPr>
          <w:spacing w:val="18"/>
          <w:lang w:val="ru-RU"/>
        </w:rPr>
        <w:t xml:space="preserve"> </w:t>
      </w:r>
      <w:r>
        <w:rPr>
          <w:lang w:val="ru-RU"/>
        </w:rPr>
        <w:t>и</w:t>
      </w:r>
      <w:r>
        <w:rPr>
          <w:spacing w:val="15"/>
          <w:lang w:val="ru-RU"/>
        </w:rPr>
        <w:t xml:space="preserve"> </w:t>
      </w:r>
      <w:r>
        <w:rPr>
          <w:lang w:val="ru-RU"/>
        </w:rPr>
        <w:t>порядок</w:t>
      </w:r>
      <w:r>
        <w:rPr>
          <w:spacing w:val="12"/>
          <w:lang w:val="ru-RU"/>
        </w:rPr>
        <w:t xml:space="preserve"> </w:t>
      </w:r>
      <w:r>
        <w:rPr>
          <w:spacing w:val="-1"/>
          <w:lang w:val="ru-RU"/>
        </w:rPr>
        <w:t>внесения</w:t>
      </w:r>
      <w:r>
        <w:rPr>
          <w:spacing w:val="14"/>
          <w:lang w:val="ru-RU"/>
        </w:rPr>
        <w:t xml:space="preserve"> </w:t>
      </w:r>
      <w:r>
        <w:rPr>
          <w:spacing w:val="-1"/>
          <w:lang w:val="ru-RU"/>
        </w:rPr>
        <w:t>обеспечения</w:t>
      </w:r>
      <w:r>
        <w:rPr>
          <w:spacing w:val="14"/>
          <w:lang w:val="ru-RU"/>
        </w:rPr>
        <w:t xml:space="preserve"> </w:t>
      </w:r>
      <w:r>
        <w:rPr>
          <w:spacing w:val="-1"/>
          <w:lang w:val="ru-RU"/>
        </w:rPr>
        <w:t>исполнения</w:t>
      </w:r>
      <w:r>
        <w:rPr>
          <w:spacing w:val="14"/>
          <w:lang w:val="ru-RU"/>
        </w:rPr>
        <w:t xml:space="preserve"> </w:t>
      </w:r>
      <w:r>
        <w:rPr>
          <w:spacing w:val="-1"/>
          <w:lang w:val="ru-RU"/>
        </w:rPr>
        <w:t>договора,</w:t>
      </w:r>
      <w:r>
        <w:rPr>
          <w:spacing w:val="61"/>
          <w:lang w:val="ru-RU"/>
        </w:rPr>
        <w:t xml:space="preserve"> </w:t>
      </w:r>
      <w:r>
        <w:rPr>
          <w:spacing w:val="-1"/>
          <w:lang w:val="ru-RU"/>
        </w:rPr>
        <w:t>заключаемого</w:t>
      </w:r>
      <w:r>
        <w:rPr>
          <w:spacing w:val="2"/>
          <w:lang w:val="ru-RU"/>
        </w:rPr>
        <w:t xml:space="preserve"> </w:t>
      </w:r>
      <w:r>
        <w:rPr>
          <w:spacing w:val="-2"/>
          <w:lang w:val="ru-RU"/>
        </w:rPr>
        <w:t>по</w:t>
      </w:r>
      <w:r>
        <w:rPr>
          <w:spacing w:val="6"/>
          <w:lang w:val="ru-RU"/>
        </w:rPr>
        <w:t xml:space="preserve"> </w:t>
      </w:r>
      <w:r>
        <w:rPr>
          <w:spacing w:val="-1"/>
          <w:lang w:val="ru-RU"/>
        </w:rPr>
        <w:t xml:space="preserve">итогам </w:t>
      </w:r>
      <w:r>
        <w:rPr>
          <w:spacing w:val="-2"/>
          <w:lang w:val="ru-RU"/>
        </w:rPr>
        <w:t>процедуры</w:t>
      </w:r>
      <w:r>
        <w:rPr>
          <w:spacing w:val="3"/>
          <w:lang w:val="ru-RU"/>
        </w:rPr>
        <w:t xml:space="preserve"> </w:t>
      </w:r>
      <w:r>
        <w:rPr>
          <w:spacing w:val="-1"/>
          <w:lang w:val="ru-RU"/>
        </w:rPr>
        <w:t>закупки</w:t>
      </w:r>
      <w:r>
        <w:rPr>
          <w:spacing w:val="3"/>
          <w:lang w:val="ru-RU"/>
        </w:rPr>
        <w:t xml:space="preserve"> </w:t>
      </w:r>
      <w:r>
        <w:rPr>
          <w:spacing w:val="-1"/>
          <w:lang w:val="ru-RU"/>
        </w:rPr>
        <w:t>(если</w:t>
      </w:r>
      <w:r>
        <w:rPr>
          <w:spacing w:val="3"/>
          <w:lang w:val="ru-RU"/>
        </w:rPr>
        <w:t xml:space="preserve"> </w:t>
      </w:r>
      <w:r>
        <w:rPr>
          <w:spacing w:val="-1"/>
          <w:lang w:val="ru-RU"/>
        </w:rPr>
        <w:t>установлено</w:t>
      </w:r>
      <w:r>
        <w:rPr>
          <w:spacing w:val="2"/>
          <w:lang w:val="ru-RU"/>
        </w:rPr>
        <w:t xml:space="preserve"> </w:t>
      </w:r>
      <w:r>
        <w:rPr>
          <w:lang w:val="ru-RU"/>
        </w:rPr>
        <w:t>такое</w:t>
      </w:r>
      <w:r>
        <w:rPr>
          <w:spacing w:val="-4"/>
          <w:lang w:val="ru-RU"/>
        </w:rPr>
        <w:t xml:space="preserve"> </w:t>
      </w:r>
      <w:r>
        <w:rPr>
          <w:spacing w:val="-1"/>
          <w:lang w:val="ru-RU"/>
        </w:rPr>
        <w:t>требование);</w:t>
      </w:r>
    </w:p>
    <w:p>
      <w:pPr>
        <w:pStyle w:val="Style16"/>
        <w:numPr>
          <w:ilvl w:val="4"/>
          <w:numId w:val="69"/>
        </w:numPr>
        <w:tabs>
          <w:tab w:val="clear" w:pos="720"/>
          <w:tab w:val="left" w:pos="1848" w:leader="none"/>
        </w:tabs>
        <w:spacing w:lineRule="exact" w:line="271"/>
        <w:ind w:left="1847" w:hanging="1027"/>
        <w:rPr>
          <w:lang w:val="ru-RU"/>
        </w:rPr>
      </w:pPr>
      <w:r>
        <w:rPr>
          <w:lang w:val="ru-RU"/>
        </w:rPr>
        <w:t xml:space="preserve">срок </w:t>
      </w:r>
      <w:r>
        <w:rPr>
          <w:spacing w:val="-1"/>
          <w:lang w:val="ru-RU"/>
        </w:rPr>
        <w:t>подписания</w:t>
      </w:r>
      <w:r>
        <w:rPr>
          <w:spacing w:val="-3"/>
          <w:lang w:val="ru-RU"/>
        </w:rPr>
        <w:t xml:space="preserve"> </w:t>
      </w:r>
      <w:r>
        <w:rPr>
          <w:spacing w:val="-1"/>
          <w:lang w:val="ru-RU"/>
        </w:rPr>
        <w:t>договора</w:t>
      </w:r>
      <w:r>
        <w:rPr>
          <w:spacing w:val="-4"/>
          <w:lang w:val="ru-RU"/>
        </w:rPr>
        <w:t xml:space="preserve"> </w:t>
      </w:r>
      <w:r>
        <w:rPr>
          <w:lang w:val="ru-RU"/>
        </w:rPr>
        <w:t>с</w:t>
      </w:r>
      <w:r>
        <w:rPr>
          <w:spacing w:val="1"/>
          <w:lang w:val="ru-RU"/>
        </w:rPr>
        <w:t xml:space="preserve"> </w:t>
      </w:r>
      <w:r>
        <w:rPr>
          <w:spacing w:val="-1"/>
          <w:lang w:val="ru-RU"/>
        </w:rPr>
        <w:t>победителем</w:t>
      </w:r>
      <w:r>
        <w:rPr>
          <w:spacing w:val="7"/>
          <w:lang w:val="ru-RU"/>
        </w:rPr>
        <w:t xml:space="preserve"> </w:t>
      </w:r>
      <w:r>
        <w:rPr>
          <w:spacing w:val="-1"/>
          <w:lang w:val="ru-RU"/>
        </w:rPr>
        <w:t>конкурентной</w:t>
      </w:r>
      <w:r>
        <w:rPr>
          <w:spacing w:val="5"/>
          <w:lang w:val="ru-RU"/>
        </w:rPr>
        <w:t xml:space="preserve"> </w:t>
      </w:r>
      <w:r>
        <w:rPr>
          <w:spacing w:val="-2"/>
          <w:lang w:val="ru-RU"/>
        </w:rPr>
        <w:t>закупки;</w:t>
      </w:r>
    </w:p>
    <w:p>
      <w:pPr>
        <w:pStyle w:val="Style16"/>
        <w:numPr>
          <w:ilvl w:val="4"/>
          <w:numId w:val="69"/>
        </w:numPr>
        <w:tabs>
          <w:tab w:val="clear" w:pos="720"/>
          <w:tab w:val="left" w:pos="1848" w:leader="none"/>
        </w:tabs>
        <w:spacing w:lineRule="exact" w:line="274" w:before="7" w:after="0"/>
        <w:ind w:left="100" w:right="110" w:firstLine="720"/>
        <w:jc w:val="both"/>
        <w:rPr>
          <w:lang w:val="ru-RU"/>
        </w:rPr>
      </w:pPr>
      <w:r>
        <w:rPr>
          <w:spacing w:val="-1"/>
          <w:lang w:val="ru-RU"/>
        </w:rPr>
        <w:t>адрес</w:t>
      </w:r>
      <w:r>
        <w:rPr>
          <w:spacing w:val="6"/>
          <w:lang w:val="ru-RU"/>
        </w:rPr>
        <w:t xml:space="preserve"> </w:t>
      </w:r>
      <w:r>
        <w:rPr>
          <w:lang w:val="ru-RU"/>
        </w:rPr>
        <w:t>ЭТП</w:t>
      </w:r>
      <w:r>
        <w:rPr>
          <w:spacing w:val="6"/>
          <w:lang w:val="ru-RU"/>
        </w:rPr>
        <w:t xml:space="preserve"> </w:t>
      </w:r>
      <w:r>
        <w:rPr>
          <w:lang w:val="ru-RU"/>
        </w:rPr>
        <w:t>в</w:t>
      </w:r>
      <w:r>
        <w:rPr>
          <w:spacing w:val="8"/>
          <w:lang w:val="ru-RU"/>
        </w:rPr>
        <w:t xml:space="preserve"> </w:t>
      </w:r>
      <w:r>
        <w:rPr>
          <w:spacing w:val="-1"/>
          <w:lang w:val="ru-RU"/>
        </w:rPr>
        <w:t>информационно-телекоммуникационной</w:t>
      </w:r>
      <w:r>
        <w:rPr>
          <w:spacing w:val="7"/>
          <w:lang w:val="ru-RU"/>
        </w:rPr>
        <w:t xml:space="preserve"> </w:t>
      </w:r>
      <w:r>
        <w:rPr>
          <w:spacing w:val="-1"/>
          <w:lang w:val="ru-RU"/>
        </w:rPr>
        <w:t>сети</w:t>
      </w:r>
      <w:r>
        <w:rPr>
          <w:spacing w:val="8"/>
          <w:lang w:val="ru-RU"/>
        </w:rPr>
        <w:t xml:space="preserve"> </w:t>
      </w:r>
      <w:r>
        <w:rPr>
          <w:spacing w:val="-1"/>
          <w:lang w:val="ru-RU"/>
        </w:rPr>
        <w:t>«Интернет»</w:t>
      </w:r>
      <w:r>
        <w:rPr>
          <w:spacing w:val="2"/>
          <w:lang w:val="ru-RU"/>
        </w:rPr>
        <w:t xml:space="preserve"> </w:t>
      </w:r>
      <w:r>
        <w:rPr>
          <w:lang w:val="ru-RU"/>
        </w:rPr>
        <w:t>(в</w:t>
      </w:r>
      <w:r>
        <w:rPr>
          <w:spacing w:val="51"/>
          <w:lang w:val="ru-RU"/>
        </w:rPr>
        <w:t xml:space="preserve"> </w:t>
      </w:r>
      <w:r>
        <w:rPr>
          <w:spacing w:val="-1"/>
          <w:lang w:val="ru-RU"/>
        </w:rPr>
        <w:t>случае,</w:t>
      </w:r>
      <w:r>
        <w:rPr>
          <w:spacing w:val="4"/>
          <w:lang w:val="ru-RU"/>
        </w:rPr>
        <w:t xml:space="preserve"> </w:t>
      </w:r>
      <w:r>
        <w:rPr>
          <w:spacing w:val="-1"/>
          <w:lang w:val="ru-RU"/>
        </w:rPr>
        <w:t>если</w:t>
      </w:r>
      <w:r>
        <w:rPr>
          <w:spacing w:val="5"/>
          <w:lang w:val="ru-RU"/>
        </w:rPr>
        <w:t xml:space="preserve"> </w:t>
      </w:r>
      <w:r>
        <w:rPr>
          <w:spacing w:val="-1"/>
          <w:lang w:val="ru-RU"/>
        </w:rPr>
        <w:t>конкурентная</w:t>
      </w:r>
      <w:r>
        <w:rPr>
          <w:spacing w:val="3"/>
          <w:lang w:val="ru-RU"/>
        </w:rPr>
        <w:t xml:space="preserve"> </w:t>
      </w:r>
      <w:r>
        <w:rPr>
          <w:spacing w:val="-2"/>
          <w:lang w:val="ru-RU"/>
        </w:rPr>
        <w:t>закупка</w:t>
      </w:r>
      <w:r>
        <w:rPr>
          <w:spacing w:val="1"/>
          <w:lang w:val="ru-RU"/>
        </w:rPr>
        <w:t xml:space="preserve"> </w:t>
      </w:r>
      <w:r>
        <w:rPr>
          <w:lang w:val="ru-RU"/>
        </w:rPr>
        <w:t>проводится</w:t>
      </w:r>
      <w:r>
        <w:rPr>
          <w:spacing w:val="-3"/>
          <w:lang w:val="ru-RU"/>
        </w:rPr>
        <w:t xml:space="preserve"> </w:t>
      </w:r>
      <w:r>
        <w:rPr>
          <w:lang w:val="ru-RU"/>
        </w:rPr>
        <w:t>в</w:t>
      </w:r>
      <w:r>
        <w:rPr>
          <w:spacing w:val="3"/>
          <w:lang w:val="ru-RU"/>
        </w:rPr>
        <w:t xml:space="preserve"> </w:t>
      </w:r>
      <w:r>
        <w:rPr>
          <w:spacing w:val="-1"/>
          <w:lang w:val="ru-RU"/>
        </w:rPr>
        <w:t>электронной</w:t>
      </w:r>
      <w:r>
        <w:rPr>
          <w:spacing w:val="3"/>
          <w:lang w:val="ru-RU"/>
        </w:rPr>
        <w:t xml:space="preserve"> </w:t>
      </w:r>
      <w:r>
        <w:rPr>
          <w:spacing w:val="-1"/>
          <w:lang w:val="ru-RU"/>
        </w:rPr>
        <w:t>форме);</w:t>
      </w:r>
    </w:p>
    <w:p>
      <w:pPr>
        <w:pStyle w:val="Style16"/>
        <w:numPr>
          <w:ilvl w:val="4"/>
          <w:numId w:val="69"/>
        </w:numPr>
        <w:tabs>
          <w:tab w:val="clear" w:pos="720"/>
          <w:tab w:val="left" w:pos="1848" w:leader="none"/>
        </w:tabs>
        <w:ind w:left="100" w:right="110" w:firstLine="720"/>
        <w:jc w:val="both"/>
        <w:rPr>
          <w:lang w:val="ru-RU"/>
        </w:rPr>
      </w:pPr>
      <w:r>
        <w:rPr>
          <w:lang w:val="ru-RU"/>
        </w:rPr>
        <w:t>иные</w:t>
      </w:r>
      <w:r>
        <w:rPr>
          <w:spacing w:val="25"/>
          <w:lang w:val="ru-RU"/>
        </w:rPr>
        <w:t xml:space="preserve"> </w:t>
      </w:r>
      <w:r>
        <w:rPr>
          <w:spacing w:val="-1"/>
          <w:lang w:val="ru-RU"/>
        </w:rPr>
        <w:t>условия</w:t>
      </w:r>
      <w:r>
        <w:rPr>
          <w:spacing w:val="26"/>
          <w:lang w:val="ru-RU"/>
        </w:rPr>
        <w:t xml:space="preserve"> </w:t>
      </w:r>
      <w:r>
        <w:rPr>
          <w:spacing w:val="-1"/>
          <w:lang w:val="ru-RU"/>
        </w:rPr>
        <w:t>проведения</w:t>
      </w:r>
      <w:r>
        <w:rPr>
          <w:spacing w:val="30"/>
          <w:lang w:val="ru-RU"/>
        </w:rPr>
        <w:t xml:space="preserve"> </w:t>
      </w:r>
      <w:r>
        <w:rPr>
          <w:spacing w:val="-2"/>
          <w:lang w:val="ru-RU"/>
        </w:rPr>
        <w:t>процедуры</w:t>
      </w:r>
      <w:r>
        <w:rPr>
          <w:spacing w:val="32"/>
          <w:lang w:val="ru-RU"/>
        </w:rPr>
        <w:t xml:space="preserve"> </w:t>
      </w:r>
      <w:r>
        <w:rPr>
          <w:spacing w:val="-2"/>
          <w:lang w:val="ru-RU"/>
        </w:rPr>
        <w:t>закупки,</w:t>
      </w:r>
      <w:r>
        <w:rPr>
          <w:spacing w:val="33"/>
          <w:lang w:val="ru-RU"/>
        </w:rPr>
        <w:t xml:space="preserve"> </w:t>
      </w:r>
      <w:r>
        <w:rPr>
          <w:spacing w:val="-1"/>
          <w:lang w:val="ru-RU"/>
        </w:rPr>
        <w:t>включая</w:t>
      </w:r>
      <w:r>
        <w:rPr>
          <w:spacing w:val="30"/>
          <w:lang w:val="ru-RU"/>
        </w:rPr>
        <w:t xml:space="preserve"> </w:t>
      </w:r>
      <w:r>
        <w:rPr>
          <w:spacing w:val="-2"/>
          <w:lang w:val="ru-RU"/>
        </w:rPr>
        <w:t>право</w:t>
      </w:r>
      <w:r>
        <w:rPr>
          <w:spacing w:val="35"/>
          <w:lang w:val="ru-RU"/>
        </w:rPr>
        <w:t xml:space="preserve"> </w:t>
      </w:r>
      <w:r>
        <w:rPr>
          <w:spacing w:val="-1"/>
          <w:lang w:val="ru-RU"/>
        </w:rPr>
        <w:t>Заказчика</w:t>
      </w:r>
      <w:r>
        <w:rPr>
          <w:spacing w:val="45"/>
          <w:lang w:val="ru-RU"/>
        </w:rPr>
        <w:t xml:space="preserve"> </w:t>
      </w:r>
      <w:r>
        <w:rPr>
          <w:spacing w:val="-1"/>
          <w:lang w:val="ru-RU"/>
        </w:rPr>
        <w:t>внести</w:t>
      </w:r>
      <w:r>
        <w:rPr>
          <w:spacing w:val="57"/>
          <w:lang w:val="ru-RU"/>
        </w:rPr>
        <w:t xml:space="preserve"> </w:t>
      </w:r>
      <w:r>
        <w:rPr>
          <w:spacing w:val="-1"/>
          <w:lang w:val="ru-RU"/>
        </w:rPr>
        <w:t>изменения</w:t>
      </w:r>
      <w:r>
        <w:rPr>
          <w:spacing w:val="54"/>
          <w:lang w:val="ru-RU"/>
        </w:rPr>
        <w:t xml:space="preserve"> </w:t>
      </w:r>
      <w:r>
        <w:rPr>
          <w:lang w:val="ru-RU"/>
        </w:rPr>
        <w:t>в</w:t>
      </w:r>
      <w:r>
        <w:rPr>
          <w:spacing w:val="56"/>
          <w:lang w:val="ru-RU"/>
        </w:rPr>
        <w:t xml:space="preserve"> </w:t>
      </w:r>
      <w:r>
        <w:rPr>
          <w:spacing w:val="-1"/>
          <w:lang w:val="ru-RU"/>
        </w:rPr>
        <w:t>извещение</w:t>
      </w:r>
      <w:r>
        <w:rPr>
          <w:spacing w:val="54"/>
          <w:lang w:val="ru-RU"/>
        </w:rPr>
        <w:t xml:space="preserve"> </w:t>
      </w:r>
      <w:r>
        <w:rPr>
          <w:lang w:val="ru-RU"/>
        </w:rPr>
        <w:t>и</w:t>
      </w:r>
      <w:r>
        <w:rPr>
          <w:spacing w:val="56"/>
          <w:lang w:val="ru-RU"/>
        </w:rPr>
        <w:t xml:space="preserve"> </w:t>
      </w:r>
      <w:r>
        <w:rPr>
          <w:spacing w:val="-1"/>
          <w:lang w:val="ru-RU"/>
        </w:rPr>
        <w:t>документацию</w:t>
      </w:r>
      <w:r>
        <w:rPr>
          <w:spacing w:val="53"/>
          <w:lang w:val="ru-RU"/>
        </w:rPr>
        <w:t xml:space="preserve"> </w:t>
      </w:r>
      <w:r>
        <w:rPr>
          <w:lang w:val="ru-RU"/>
        </w:rPr>
        <w:t>о</w:t>
      </w:r>
      <w:r>
        <w:rPr>
          <w:spacing w:val="59"/>
          <w:lang w:val="ru-RU"/>
        </w:rPr>
        <w:t xml:space="preserve"> </w:t>
      </w:r>
      <w:r>
        <w:rPr>
          <w:spacing w:val="-2"/>
          <w:lang w:val="ru-RU"/>
        </w:rPr>
        <w:t>закупке,</w:t>
      </w:r>
      <w:r>
        <w:rPr>
          <w:spacing w:val="1"/>
          <w:lang w:val="ru-RU"/>
        </w:rPr>
        <w:t xml:space="preserve"> </w:t>
      </w:r>
      <w:r>
        <w:rPr>
          <w:lang w:val="ru-RU"/>
        </w:rPr>
        <w:t>сроки</w:t>
      </w:r>
      <w:r>
        <w:rPr>
          <w:spacing w:val="56"/>
          <w:lang w:val="ru-RU"/>
        </w:rPr>
        <w:t xml:space="preserve"> </w:t>
      </w:r>
      <w:r>
        <w:rPr>
          <w:lang w:val="ru-RU"/>
        </w:rPr>
        <w:t>и</w:t>
      </w:r>
      <w:r>
        <w:rPr>
          <w:spacing w:val="51"/>
          <w:lang w:val="ru-RU"/>
        </w:rPr>
        <w:t xml:space="preserve"> </w:t>
      </w:r>
      <w:r>
        <w:rPr>
          <w:lang w:val="ru-RU"/>
        </w:rPr>
        <w:t>порядок</w:t>
      </w:r>
      <w:r>
        <w:rPr>
          <w:spacing w:val="53"/>
          <w:lang w:val="ru-RU"/>
        </w:rPr>
        <w:t xml:space="preserve"> </w:t>
      </w:r>
      <w:r>
        <w:rPr>
          <w:spacing w:val="-1"/>
          <w:lang w:val="ru-RU"/>
        </w:rPr>
        <w:t>внесения</w:t>
      </w:r>
      <w:r>
        <w:rPr>
          <w:spacing w:val="58"/>
          <w:lang w:val="ru-RU"/>
        </w:rPr>
        <w:t xml:space="preserve"> </w:t>
      </w:r>
      <w:r>
        <w:rPr>
          <w:spacing w:val="-1"/>
          <w:lang w:val="ru-RU"/>
        </w:rPr>
        <w:t>изменений</w:t>
      </w:r>
      <w:r>
        <w:rPr>
          <w:spacing w:val="-2"/>
          <w:lang w:val="ru-RU"/>
        </w:rPr>
        <w:t xml:space="preserve"> </w:t>
      </w:r>
      <w:r>
        <w:rPr>
          <w:lang w:val="ru-RU"/>
        </w:rPr>
        <w:t>в</w:t>
      </w:r>
      <w:r>
        <w:rPr>
          <w:spacing w:val="-1"/>
          <w:lang w:val="ru-RU"/>
        </w:rPr>
        <w:t xml:space="preserve"> извещение</w:t>
      </w:r>
      <w:r>
        <w:rPr>
          <w:spacing w:val="-4"/>
          <w:lang w:val="ru-RU"/>
        </w:rPr>
        <w:t xml:space="preserve"> </w:t>
      </w:r>
      <w:r>
        <w:rPr>
          <w:lang w:val="ru-RU"/>
        </w:rPr>
        <w:t>и</w:t>
      </w:r>
      <w:r>
        <w:rPr>
          <w:spacing w:val="3"/>
          <w:lang w:val="ru-RU"/>
        </w:rPr>
        <w:t xml:space="preserve"> </w:t>
      </w:r>
      <w:r>
        <w:rPr>
          <w:spacing w:val="-2"/>
          <w:lang w:val="ru-RU"/>
        </w:rPr>
        <w:t>документацию</w:t>
      </w:r>
      <w:r>
        <w:rPr>
          <w:lang w:val="ru-RU"/>
        </w:rPr>
        <w:t xml:space="preserve"> о</w:t>
      </w:r>
      <w:r>
        <w:rPr>
          <w:spacing w:val="2"/>
          <w:lang w:val="ru-RU"/>
        </w:rPr>
        <w:t xml:space="preserve"> </w:t>
      </w:r>
      <w:r>
        <w:rPr>
          <w:spacing w:val="-1"/>
          <w:lang w:val="ru-RU"/>
        </w:rPr>
        <w:t>закупке.</w:t>
      </w:r>
    </w:p>
    <w:p>
      <w:pPr>
        <w:pStyle w:val="Style16"/>
        <w:numPr>
          <w:ilvl w:val="3"/>
          <w:numId w:val="66"/>
        </w:numPr>
        <w:tabs>
          <w:tab w:val="clear" w:pos="720"/>
          <w:tab w:val="left" w:pos="1546" w:leader="none"/>
        </w:tabs>
        <w:spacing w:lineRule="auto" w:line="240"/>
        <w:ind w:left="100" w:right="107" w:firstLine="720"/>
        <w:jc w:val="both"/>
        <w:rPr>
          <w:lang w:val="ru-RU"/>
        </w:rPr>
      </w:pPr>
      <w:r>
        <w:rPr>
          <w:lang w:val="ru-RU"/>
        </w:rPr>
        <w:t xml:space="preserve">При </w:t>
      </w:r>
      <w:r>
        <w:rPr>
          <w:spacing w:val="-1"/>
          <w:lang w:val="ru-RU"/>
        </w:rPr>
        <w:t>проведении</w:t>
      </w:r>
      <w:r>
        <w:rPr>
          <w:spacing w:val="56"/>
          <w:lang w:val="ru-RU"/>
        </w:rPr>
        <w:t xml:space="preserve"> </w:t>
      </w:r>
      <w:r>
        <w:rPr>
          <w:spacing w:val="-1"/>
          <w:lang w:val="ru-RU"/>
        </w:rPr>
        <w:t>аукционов</w:t>
      </w:r>
      <w:r>
        <w:rPr>
          <w:spacing w:val="1"/>
          <w:lang w:val="ru-RU"/>
        </w:rPr>
        <w:t xml:space="preserve"> </w:t>
      </w:r>
      <w:r>
        <w:rPr>
          <w:lang w:val="ru-RU"/>
        </w:rPr>
        <w:t>и</w:t>
      </w:r>
      <w:r>
        <w:rPr>
          <w:spacing w:val="56"/>
          <w:lang w:val="ru-RU"/>
        </w:rPr>
        <w:t xml:space="preserve"> </w:t>
      </w:r>
      <w:r>
        <w:rPr>
          <w:spacing w:val="-1"/>
          <w:lang w:val="ru-RU"/>
        </w:rPr>
        <w:t>запросов</w:t>
      </w:r>
      <w:r>
        <w:rPr>
          <w:spacing w:val="58"/>
          <w:lang w:val="ru-RU"/>
        </w:rPr>
        <w:t xml:space="preserve"> </w:t>
      </w:r>
      <w:r>
        <w:rPr>
          <w:spacing w:val="-1"/>
          <w:lang w:val="ru-RU"/>
        </w:rPr>
        <w:t>котировок</w:t>
      </w:r>
      <w:r>
        <w:rPr>
          <w:spacing w:val="54"/>
          <w:lang w:val="ru-RU"/>
        </w:rPr>
        <w:t xml:space="preserve"> </w:t>
      </w:r>
      <w:r>
        <w:rPr>
          <w:spacing w:val="-1"/>
          <w:lang w:val="ru-RU"/>
        </w:rPr>
        <w:t>сведения,</w:t>
      </w:r>
      <w:r>
        <w:rPr>
          <w:spacing w:val="57"/>
          <w:lang w:val="ru-RU"/>
        </w:rPr>
        <w:t xml:space="preserve"> </w:t>
      </w:r>
      <w:r>
        <w:rPr>
          <w:spacing w:val="-1"/>
          <w:lang w:val="ru-RU"/>
        </w:rPr>
        <w:t>указанные</w:t>
      </w:r>
      <w:r>
        <w:rPr>
          <w:spacing w:val="58"/>
          <w:lang w:val="ru-RU"/>
        </w:rPr>
        <w:t xml:space="preserve"> </w:t>
      </w:r>
      <w:r>
        <w:rPr>
          <w:lang w:val="ru-RU"/>
        </w:rPr>
        <w:t>в</w:t>
      </w:r>
      <w:r>
        <w:rPr>
          <w:spacing w:val="54"/>
          <w:lang w:val="ru-RU"/>
        </w:rPr>
        <w:t xml:space="preserve"> </w:t>
      </w:r>
      <w:r>
        <w:rPr>
          <w:spacing w:val="-129"/>
          <w:u w:val="single" w:color="000000"/>
          <w:lang w:val="ru-RU"/>
        </w:rPr>
        <w:t>п</w:t>
      </w:r>
      <w:r>
        <w:rPr>
          <w:spacing w:val="-5"/>
          <w:u w:val="single" w:color="000000"/>
          <w:lang w:val="ru-RU"/>
        </w:rPr>
        <w:t>ун</w:t>
      </w:r>
      <w:r>
        <w:rPr>
          <w:spacing w:val="-1"/>
          <w:u w:val="single" w:color="000000"/>
          <w:lang w:val="ru-RU"/>
        </w:rPr>
        <w:t>кта</w:t>
      </w:r>
      <w:r>
        <w:rPr>
          <w:spacing w:val="-56"/>
          <w:u w:val="single" w:color="000000"/>
          <w:lang w:val="ru-RU"/>
        </w:rPr>
        <w:t xml:space="preserve"> </w:t>
      </w:r>
      <w:r>
        <w:rPr>
          <w:u w:val="single" w:color="000000"/>
          <w:lang w:val="ru-RU"/>
        </w:rPr>
        <w:t>х</w:t>
      </w:r>
      <w:r>
        <w:rPr>
          <w:spacing w:val="-12"/>
          <w:u w:val="single" w:color="000000"/>
          <w:lang w:val="ru-RU"/>
        </w:rPr>
        <w:t xml:space="preserve"> </w:t>
      </w:r>
      <w:r>
        <w:rPr>
          <w:u w:val="single" w:color="000000"/>
          <w:lang w:val="ru-RU"/>
        </w:rPr>
        <w:t>4.</w:t>
      </w:r>
      <w:r>
        <w:rPr>
          <w:spacing w:val="-58"/>
          <w:u w:val="single" w:color="000000"/>
          <w:lang w:val="ru-RU"/>
        </w:rPr>
        <w:t xml:space="preserve"> </w:t>
      </w:r>
      <w:r>
        <w:rPr>
          <w:u w:val="single" w:color="000000"/>
        </w:rPr>
        <w:t>3.</w:t>
      </w:r>
      <w:r>
        <w:rPr>
          <w:spacing w:val="-58"/>
          <w:u w:val="single" w:color="000000"/>
        </w:rPr>
        <w:t xml:space="preserve"> </w:t>
      </w:r>
      <w:r>
        <w:rPr>
          <w:u w:val="single" w:color="000000"/>
        </w:rPr>
        <w:t>1.</w:t>
      </w:r>
      <w:r>
        <w:rPr>
          <w:spacing w:val="-58"/>
          <w:u w:val="single" w:color="000000"/>
        </w:rPr>
        <w:t xml:space="preserve"> </w:t>
      </w:r>
      <w:r>
        <w:rPr>
          <w:u w:val="single" w:color="000000"/>
        </w:rPr>
        <w:t>1.</w:t>
      </w:r>
      <w:r>
        <w:rPr>
          <w:spacing w:val="-58"/>
          <w:u w:val="single" w:color="000000"/>
        </w:rPr>
        <w:t xml:space="preserve"> </w:t>
      </w:r>
      <w:r>
        <w:rPr>
          <w:u w:val="single" w:color="000000"/>
        </w:rPr>
        <w:t>13</w:t>
      </w:r>
      <w:r>
        <w:rPr>
          <w:spacing w:val="-6"/>
          <w:u w:val="single" w:color="000000"/>
        </w:rPr>
        <w:t xml:space="preserve"> </w:t>
      </w:r>
      <w:r>
        <w:rPr>
          <w:u w:val="single" w:color="000000"/>
        </w:rPr>
        <w:t>–</w:t>
      </w:r>
      <w:r>
        <w:rPr>
          <w:spacing w:val="-12"/>
          <w:u w:val="single" w:color="000000"/>
        </w:rPr>
        <w:t xml:space="preserve"> </w:t>
      </w:r>
      <w:r>
        <w:rPr>
          <w:rFonts w:cs="Times New Roman"/>
          <w:spacing w:val="-1"/>
          <w:u w:val="single" w:color="000000"/>
        </w:rPr>
        <w:t>4.3.1.1.15</w:t>
      </w:r>
      <w:r>
        <w:rPr>
          <w:spacing w:val="-1"/>
        </w:rPr>
        <w:t>,</w:t>
      </w:r>
      <w:r>
        <w:rPr>
          <w:spacing w:val="-10"/>
        </w:rPr>
        <w:t xml:space="preserve"> </w:t>
      </w:r>
      <w:r>
        <w:rPr/>
        <w:t>в</w:t>
      </w:r>
      <w:r>
        <w:rPr>
          <w:spacing w:val="-6"/>
        </w:rPr>
        <w:t xml:space="preserve"> </w:t>
      </w:r>
      <w:r>
        <w:rPr>
          <w:spacing w:val="-1"/>
        </w:rPr>
        <w:t>документацию</w:t>
      </w:r>
      <w:r>
        <w:rPr>
          <w:spacing w:val="-9"/>
        </w:rPr>
        <w:t xml:space="preserve"> </w:t>
      </w:r>
      <w:r>
        <w:rPr/>
        <w:t xml:space="preserve">о </w:t>
      </w:r>
      <w:r>
        <w:rPr>
          <w:spacing w:val="-1"/>
        </w:rPr>
        <w:t>конкурентной</w:t>
      </w:r>
      <w:r>
        <w:rPr>
          <w:spacing w:val="-5"/>
        </w:rPr>
        <w:t xml:space="preserve"> </w:t>
      </w:r>
      <w:r>
        <w:rPr>
          <w:spacing w:val="-2"/>
        </w:rPr>
        <w:t>закупке</w:t>
      </w:r>
      <w:r>
        <w:rPr>
          <w:spacing w:val="-9"/>
        </w:rPr>
        <w:t xml:space="preserve"> </w:t>
      </w:r>
      <w:r>
        <w:rPr/>
        <w:t>не</w:t>
      </w:r>
      <w:r>
        <w:rPr>
          <w:spacing w:val="-9"/>
        </w:rPr>
        <w:t xml:space="preserve"> </w:t>
      </w:r>
      <w:r>
        <w:rPr>
          <w:spacing w:val="-1"/>
        </w:rPr>
        <w:t>включаются,</w:t>
      </w:r>
      <w:r>
        <w:rPr>
          <w:spacing w:val="-6"/>
        </w:rPr>
        <w:t xml:space="preserve"> </w:t>
      </w:r>
      <w:r>
        <w:rPr/>
        <w:t>так</w:t>
      </w:r>
    </w:p>
    <w:p>
      <w:pPr>
        <w:pStyle w:val="Style16"/>
        <w:spacing w:lineRule="auto" w:line="240"/>
        <w:ind w:left="100" w:right="102" w:hanging="0"/>
        <w:jc w:val="both"/>
        <w:rPr>
          <w:lang w:val="ru-RU"/>
        </w:rPr>
      </w:pPr>
      <w:r>
        <w:rPr>
          <w:spacing w:val="-1"/>
          <w:lang w:val="ru-RU"/>
        </w:rPr>
        <w:t>как</w:t>
      </w:r>
      <w:r>
        <w:rPr>
          <w:spacing w:val="19"/>
          <w:lang w:val="ru-RU"/>
        </w:rPr>
        <w:t xml:space="preserve"> </w:t>
      </w:r>
      <w:r>
        <w:rPr>
          <w:spacing w:val="-1"/>
          <w:lang w:val="ru-RU"/>
        </w:rPr>
        <w:t>единственным</w:t>
      </w:r>
      <w:r>
        <w:rPr>
          <w:spacing w:val="22"/>
          <w:lang w:val="ru-RU"/>
        </w:rPr>
        <w:t xml:space="preserve"> </w:t>
      </w:r>
      <w:r>
        <w:rPr>
          <w:spacing w:val="-1"/>
          <w:lang w:val="ru-RU"/>
        </w:rPr>
        <w:t>критерием</w:t>
      </w:r>
      <w:r>
        <w:rPr>
          <w:spacing w:val="18"/>
          <w:lang w:val="ru-RU"/>
        </w:rPr>
        <w:t xml:space="preserve"> </w:t>
      </w:r>
      <w:r>
        <w:rPr>
          <w:spacing w:val="-1"/>
          <w:lang w:val="ru-RU"/>
        </w:rPr>
        <w:t>выбора</w:t>
      </w:r>
      <w:r>
        <w:rPr>
          <w:spacing w:val="20"/>
          <w:lang w:val="ru-RU"/>
        </w:rPr>
        <w:t xml:space="preserve"> </w:t>
      </w:r>
      <w:r>
        <w:rPr>
          <w:spacing w:val="-2"/>
          <w:lang w:val="ru-RU"/>
        </w:rPr>
        <w:t>победителя</w:t>
      </w:r>
      <w:r>
        <w:rPr>
          <w:spacing w:val="21"/>
          <w:lang w:val="ru-RU"/>
        </w:rPr>
        <w:t xml:space="preserve"> </w:t>
      </w:r>
      <w:r>
        <w:rPr>
          <w:spacing w:val="-1"/>
          <w:lang w:val="ru-RU"/>
        </w:rPr>
        <w:t>аукциона</w:t>
      </w:r>
      <w:r>
        <w:rPr>
          <w:spacing w:val="28"/>
          <w:lang w:val="ru-RU"/>
        </w:rPr>
        <w:t xml:space="preserve"> </w:t>
      </w:r>
      <w:r>
        <w:rPr>
          <w:lang w:val="ru-RU"/>
        </w:rPr>
        <w:t>и</w:t>
      </w:r>
      <w:r>
        <w:rPr>
          <w:spacing w:val="22"/>
          <w:lang w:val="ru-RU"/>
        </w:rPr>
        <w:t xml:space="preserve"> </w:t>
      </w:r>
      <w:r>
        <w:rPr>
          <w:spacing w:val="-1"/>
          <w:lang w:val="ru-RU"/>
        </w:rPr>
        <w:t>запроса</w:t>
      </w:r>
      <w:r>
        <w:rPr>
          <w:spacing w:val="22"/>
          <w:lang w:val="ru-RU"/>
        </w:rPr>
        <w:t xml:space="preserve"> </w:t>
      </w:r>
      <w:r>
        <w:rPr>
          <w:spacing w:val="-1"/>
          <w:lang w:val="ru-RU"/>
        </w:rPr>
        <w:t>котировок</w:t>
      </w:r>
      <w:r>
        <w:rPr>
          <w:spacing w:val="21"/>
          <w:lang w:val="ru-RU"/>
        </w:rPr>
        <w:t xml:space="preserve"> </w:t>
      </w:r>
      <w:r>
        <w:rPr>
          <w:lang w:val="ru-RU"/>
        </w:rPr>
        <w:t>является</w:t>
      </w:r>
      <w:r>
        <w:rPr>
          <w:spacing w:val="74"/>
          <w:lang w:val="ru-RU"/>
        </w:rPr>
        <w:t xml:space="preserve"> </w:t>
      </w:r>
      <w:r>
        <w:rPr>
          <w:spacing w:val="-1"/>
          <w:lang w:val="ru-RU"/>
        </w:rPr>
        <w:t>цена.</w:t>
      </w:r>
    </w:p>
    <w:p>
      <w:pPr>
        <w:pStyle w:val="Style16"/>
        <w:numPr>
          <w:ilvl w:val="3"/>
          <w:numId w:val="66"/>
        </w:numPr>
        <w:tabs>
          <w:tab w:val="clear" w:pos="720"/>
          <w:tab w:val="left" w:pos="1546" w:leader="none"/>
        </w:tabs>
        <w:ind w:left="100" w:right="106" w:firstLine="720"/>
        <w:jc w:val="both"/>
        <w:rPr>
          <w:lang w:val="ru-RU"/>
        </w:rPr>
      </w:pPr>
      <w:r>
        <w:rPr>
          <w:spacing w:val="-1"/>
          <w:lang w:val="ru-RU"/>
        </w:rPr>
        <w:t>Документация</w:t>
      </w:r>
      <w:r>
        <w:rPr>
          <w:spacing w:val="38"/>
          <w:lang w:val="ru-RU"/>
        </w:rPr>
        <w:t xml:space="preserve"> </w:t>
      </w:r>
      <w:r>
        <w:rPr>
          <w:lang w:val="ru-RU"/>
        </w:rPr>
        <w:t>о</w:t>
      </w:r>
      <w:r>
        <w:rPr>
          <w:spacing w:val="40"/>
          <w:lang w:val="ru-RU"/>
        </w:rPr>
        <w:t xml:space="preserve"> </w:t>
      </w:r>
      <w:r>
        <w:rPr>
          <w:spacing w:val="-1"/>
          <w:lang w:val="ru-RU"/>
        </w:rPr>
        <w:t>конкурентной</w:t>
      </w:r>
      <w:r>
        <w:rPr>
          <w:spacing w:val="36"/>
          <w:lang w:val="ru-RU"/>
        </w:rPr>
        <w:t xml:space="preserve"> </w:t>
      </w:r>
      <w:r>
        <w:rPr>
          <w:spacing w:val="-3"/>
          <w:lang w:val="ru-RU"/>
        </w:rPr>
        <w:t>закупке</w:t>
      </w:r>
      <w:r>
        <w:rPr>
          <w:spacing w:val="41"/>
          <w:lang w:val="ru-RU"/>
        </w:rPr>
        <w:t xml:space="preserve"> </w:t>
      </w:r>
      <w:r>
        <w:rPr>
          <w:spacing w:val="-1"/>
          <w:lang w:val="ru-RU"/>
        </w:rPr>
        <w:t>должна</w:t>
      </w:r>
      <w:r>
        <w:rPr>
          <w:spacing w:val="32"/>
          <w:lang w:val="ru-RU"/>
        </w:rPr>
        <w:t xml:space="preserve"> </w:t>
      </w:r>
      <w:r>
        <w:rPr>
          <w:spacing w:val="-1"/>
          <w:lang w:val="ru-RU"/>
        </w:rPr>
        <w:t>содержать</w:t>
      </w:r>
      <w:r>
        <w:rPr>
          <w:spacing w:val="35"/>
          <w:lang w:val="ru-RU"/>
        </w:rPr>
        <w:t xml:space="preserve"> </w:t>
      </w:r>
      <w:r>
        <w:rPr>
          <w:spacing w:val="-1"/>
          <w:lang w:val="ru-RU"/>
        </w:rPr>
        <w:t>также</w:t>
      </w:r>
      <w:r>
        <w:rPr>
          <w:spacing w:val="60"/>
          <w:lang w:val="ru-RU"/>
        </w:rPr>
        <w:t xml:space="preserve"> </w:t>
      </w:r>
      <w:r>
        <w:rPr>
          <w:spacing w:val="-1"/>
          <w:lang w:val="ru-RU"/>
        </w:rPr>
        <w:t>информацию</w:t>
      </w:r>
      <w:r>
        <w:rPr>
          <w:spacing w:val="-5"/>
          <w:lang w:val="ru-RU"/>
        </w:rPr>
        <w:t xml:space="preserve"> </w:t>
      </w:r>
      <w:r>
        <w:rPr>
          <w:spacing w:val="2"/>
          <w:lang w:val="ru-RU"/>
        </w:rPr>
        <w:t>об</w:t>
      </w:r>
      <w:r>
        <w:rPr>
          <w:spacing w:val="-5"/>
          <w:lang w:val="ru-RU"/>
        </w:rPr>
        <w:t xml:space="preserve"> </w:t>
      </w:r>
      <w:r>
        <w:rPr>
          <w:lang w:val="ru-RU"/>
        </w:rPr>
        <w:t>особенностях</w:t>
      </w:r>
      <w:r>
        <w:rPr>
          <w:spacing w:val="-2"/>
          <w:lang w:val="ru-RU"/>
        </w:rPr>
        <w:t xml:space="preserve"> </w:t>
      </w:r>
      <w:r>
        <w:rPr>
          <w:spacing w:val="-1"/>
          <w:lang w:val="ru-RU"/>
        </w:rPr>
        <w:t>порядка</w:t>
      </w:r>
      <w:r>
        <w:rPr>
          <w:spacing w:val="1"/>
          <w:lang w:val="ru-RU"/>
        </w:rPr>
        <w:t xml:space="preserve"> </w:t>
      </w:r>
      <w:r>
        <w:rPr>
          <w:spacing w:val="-1"/>
          <w:lang w:val="ru-RU"/>
        </w:rPr>
        <w:t>сопоставления</w:t>
      </w:r>
      <w:r>
        <w:rPr>
          <w:spacing w:val="2"/>
          <w:lang w:val="ru-RU"/>
        </w:rPr>
        <w:t xml:space="preserve"> </w:t>
      </w:r>
      <w:r>
        <w:rPr>
          <w:spacing w:val="-1"/>
          <w:lang w:val="ru-RU"/>
        </w:rPr>
        <w:t>заявок</w:t>
      </w:r>
      <w:r>
        <w:rPr>
          <w:lang w:val="ru-RU"/>
        </w:rPr>
        <w:t xml:space="preserve"> в</w:t>
      </w:r>
      <w:r>
        <w:rPr>
          <w:spacing w:val="3"/>
          <w:lang w:val="ru-RU"/>
        </w:rPr>
        <w:t xml:space="preserve"> </w:t>
      </w:r>
      <w:r>
        <w:rPr>
          <w:spacing w:val="-3"/>
          <w:lang w:val="ru-RU"/>
        </w:rPr>
        <w:t>случае</w:t>
      </w:r>
      <w:r>
        <w:rPr>
          <w:spacing w:val="6"/>
          <w:lang w:val="ru-RU"/>
        </w:rPr>
        <w:t xml:space="preserve"> </w:t>
      </w:r>
      <w:r>
        <w:rPr>
          <w:spacing w:val="-1"/>
          <w:lang w:val="ru-RU"/>
        </w:rPr>
        <w:t>участия</w:t>
      </w:r>
      <w:r>
        <w:rPr>
          <w:spacing w:val="2"/>
          <w:lang w:val="ru-RU"/>
        </w:rPr>
        <w:t xml:space="preserve"> </w:t>
      </w:r>
      <w:r>
        <w:rPr>
          <w:lang w:val="ru-RU"/>
        </w:rPr>
        <w:t>в</w:t>
      </w:r>
      <w:r>
        <w:rPr>
          <w:spacing w:val="3"/>
          <w:lang w:val="ru-RU"/>
        </w:rPr>
        <w:t xml:space="preserve"> </w:t>
      </w:r>
      <w:r>
        <w:rPr>
          <w:spacing w:val="-2"/>
          <w:lang w:val="ru-RU"/>
        </w:rPr>
        <w:t>процедуре</w:t>
      </w:r>
      <w:r>
        <w:rPr>
          <w:spacing w:val="74"/>
          <w:lang w:val="ru-RU"/>
        </w:rPr>
        <w:t xml:space="preserve"> </w:t>
      </w:r>
      <w:r>
        <w:rPr>
          <w:spacing w:val="-2"/>
          <w:lang w:val="ru-RU"/>
        </w:rPr>
        <w:t>закупки</w:t>
      </w:r>
      <w:r>
        <w:rPr>
          <w:spacing w:val="34"/>
          <w:lang w:val="ru-RU"/>
        </w:rPr>
        <w:t xml:space="preserve"> </w:t>
      </w:r>
      <w:r>
        <w:rPr>
          <w:spacing w:val="-1"/>
          <w:lang w:val="ru-RU"/>
        </w:rPr>
        <w:t>физических</w:t>
      </w:r>
      <w:r>
        <w:rPr>
          <w:spacing w:val="28"/>
          <w:lang w:val="ru-RU"/>
        </w:rPr>
        <w:t xml:space="preserve"> </w:t>
      </w:r>
      <w:r>
        <w:rPr>
          <w:lang w:val="ru-RU"/>
        </w:rPr>
        <w:t>лиц,</w:t>
      </w:r>
      <w:r>
        <w:rPr>
          <w:spacing w:val="35"/>
          <w:lang w:val="ru-RU"/>
        </w:rPr>
        <w:t xml:space="preserve"> </w:t>
      </w:r>
      <w:r>
        <w:rPr>
          <w:lang w:val="ru-RU"/>
        </w:rPr>
        <w:t>а</w:t>
      </w:r>
      <w:r>
        <w:rPr>
          <w:spacing w:val="27"/>
          <w:lang w:val="ru-RU"/>
        </w:rPr>
        <w:t xml:space="preserve"> </w:t>
      </w:r>
      <w:r>
        <w:rPr>
          <w:spacing w:val="-1"/>
          <w:lang w:val="ru-RU"/>
        </w:rPr>
        <w:t>также</w:t>
      </w:r>
      <w:r>
        <w:rPr>
          <w:spacing w:val="22"/>
          <w:lang w:val="ru-RU"/>
        </w:rPr>
        <w:t xml:space="preserve"> </w:t>
      </w:r>
      <w:r>
        <w:rPr>
          <w:lang w:val="ru-RU"/>
        </w:rPr>
        <w:t>организаций,</w:t>
      </w:r>
      <w:r>
        <w:rPr>
          <w:spacing w:val="30"/>
          <w:lang w:val="ru-RU"/>
        </w:rPr>
        <w:t xml:space="preserve"> </w:t>
      </w:r>
      <w:r>
        <w:rPr>
          <w:spacing w:val="-1"/>
          <w:lang w:val="ru-RU"/>
        </w:rPr>
        <w:t>применяющих</w:t>
      </w:r>
      <w:r>
        <w:rPr>
          <w:spacing w:val="28"/>
          <w:lang w:val="ru-RU"/>
        </w:rPr>
        <w:t xml:space="preserve"> </w:t>
      </w:r>
      <w:r>
        <w:rPr>
          <w:spacing w:val="-2"/>
          <w:lang w:val="ru-RU"/>
        </w:rPr>
        <w:t>упрощенную</w:t>
      </w:r>
      <w:r>
        <w:rPr>
          <w:spacing w:val="31"/>
          <w:lang w:val="ru-RU"/>
        </w:rPr>
        <w:t xml:space="preserve"> </w:t>
      </w:r>
      <w:r>
        <w:rPr>
          <w:lang w:val="ru-RU"/>
        </w:rPr>
        <w:t>систему</w:t>
      </w:r>
      <w:r>
        <w:rPr>
          <w:spacing w:val="55"/>
          <w:lang w:val="ru-RU"/>
        </w:rPr>
        <w:t xml:space="preserve"> </w:t>
      </w:r>
      <w:r>
        <w:rPr>
          <w:spacing w:val="-1"/>
          <w:lang w:val="ru-RU"/>
        </w:rPr>
        <w:t>налогообложения</w:t>
      </w:r>
      <w:r>
        <w:rPr>
          <w:spacing w:val="2"/>
          <w:lang w:val="ru-RU"/>
        </w:rPr>
        <w:t xml:space="preserve"> </w:t>
      </w:r>
      <w:r>
        <w:rPr>
          <w:lang w:val="ru-RU"/>
        </w:rPr>
        <w:t>или</w:t>
      </w:r>
      <w:r>
        <w:rPr>
          <w:spacing w:val="-2"/>
          <w:lang w:val="ru-RU"/>
        </w:rPr>
        <w:t xml:space="preserve"> </w:t>
      </w:r>
      <w:r>
        <w:rPr>
          <w:spacing w:val="-1"/>
          <w:lang w:val="ru-RU"/>
        </w:rPr>
        <w:t>освобожденных</w:t>
      </w:r>
      <w:r>
        <w:rPr>
          <w:spacing w:val="-3"/>
          <w:lang w:val="ru-RU"/>
        </w:rPr>
        <w:t xml:space="preserve"> </w:t>
      </w:r>
      <w:r>
        <w:rPr>
          <w:spacing w:val="2"/>
          <w:lang w:val="ru-RU"/>
        </w:rPr>
        <w:t xml:space="preserve">от </w:t>
      </w:r>
      <w:r>
        <w:rPr>
          <w:spacing w:val="-1"/>
          <w:lang w:val="ru-RU"/>
        </w:rPr>
        <w:t>исполнения</w:t>
      </w:r>
      <w:r>
        <w:rPr>
          <w:spacing w:val="2"/>
          <w:lang w:val="ru-RU"/>
        </w:rPr>
        <w:t xml:space="preserve"> </w:t>
      </w:r>
      <w:r>
        <w:rPr>
          <w:spacing w:val="-1"/>
          <w:lang w:val="ru-RU"/>
        </w:rPr>
        <w:t>обязанностей</w:t>
      </w:r>
      <w:r>
        <w:rPr>
          <w:spacing w:val="3"/>
          <w:lang w:val="ru-RU"/>
        </w:rPr>
        <w:t xml:space="preserve"> </w:t>
      </w:r>
      <w:r>
        <w:rPr>
          <w:spacing w:val="-1"/>
          <w:lang w:val="ru-RU"/>
        </w:rPr>
        <w:t>налогоплательщика</w:t>
      </w:r>
      <w:r>
        <w:rPr>
          <w:spacing w:val="6"/>
          <w:lang w:val="ru-RU"/>
        </w:rPr>
        <w:t xml:space="preserve"> </w:t>
      </w:r>
      <w:r>
        <w:rPr>
          <w:spacing w:val="-2"/>
          <w:lang w:val="ru-RU"/>
        </w:rPr>
        <w:t>по</w:t>
      </w:r>
      <w:r>
        <w:rPr>
          <w:spacing w:val="91"/>
          <w:lang w:val="ru-RU"/>
        </w:rPr>
        <w:t xml:space="preserve"> </w:t>
      </w:r>
      <w:r>
        <w:rPr>
          <w:spacing w:val="-1"/>
          <w:lang w:val="ru-RU"/>
        </w:rPr>
        <w:t>НДС,</w:t>
      </w:r>
      <w:r>
        <w:rPr>
          <w:spacing w:val="42"/>
          <w:lang w:val="ru-RU"/>
        </w:rPr>
        <w:t xml:space="preserve"> </w:t>
      </w:r>
      <w:r>
        <w:rPr>
          <w:lang w:val="ru-RU"/>
        </w:rPr>
        <w:t>в</w:t>
      </w:r>
      <w:r>
        <w:rPr>
          <w:spacing w:val="42"/>
          <w:lang w:val="ru-RU"/>
        </w:rPr>
        <w:t xml:space="preserve"> </w:t>
      </w:r>
      <w:r>
        <w:rPr>
          <w:spacing w:val="-1"/>
          <w:lang w:val="ru-RU"/>
        </w:rPr>
        <w:t>соответствии</w:t>
      </w:r>
      <w:r>
        <w:rPr>
          <w:spacing w:val="41"/>
          <w:lang w:val="ru-RU"/>
        </w:rPr>
        <w:t xml:space="preserve"> </w:t>
      </w:r>
      <w:r>
        <w:rPr>
          <w:lang w:val="ru-RU"/>
        </w:rPr>
        <w:t>с</w:t>
      </w:r>
      <w:r>
        <w:rPr>
          <w:spacing w:val="38"/>
          <w:lang w:val="ru-RU"/>
        </w:rPr>
        <w:t xml:space="preserve"> </w:t>
      </w:r>
      <w:r>
        <w:rPr>
          <w:spacing w:val="-1"/>
          <w:lang w:val="ru-RU"/>
        </w:rPr>
        <w:t>пунктом</w:t>
      </w:r>
      <w:r>
        <w:rPr>
          <w:spacing w:val="42"/>
          <w:lang w:val="ru-RU"/>
        </w:rPr>
        <w:t xml:space="preserve"> </w:t>
      </w:r>
      <w:r>
        <w:rPr>
          <w:spacing w:val="-1"/>
          <w:lang w:val="ru-RU"/>
        </w:rPr>
        <w:t>4.5.8.</w:t>
      </w:r>
      <w:r>
        <w:rPr>
          <w:spacing w:val="45"/>
          <w:lang w:val="ru-RU"/>
        </w:rPr>
        <w:t xml:space="preserve"> </w:t>
      </w:r>
      <w:r>
        <w:rPr>
          <w:spacing w:val="-1"/>
          <w:lang w:val="ru-RU"/>
        </w:rPr>
        <w:t>настоящего</w:t>
      </w:r>
      <w:r>
        <w:rPr>
          <w:spacing w:val="45"/>
          <w:lang w:val="ru-RU"/>
        </w:rPr>
        <w:t xml:space="preserve"> </w:t>
      </w:r>
      <w:r>
        <w:rPr>
          <w:spacing w:val="-1"/>
          <w:lang w:val="ru-RU"/>
        </w:rPr>
        <w:t>Положения,</w:t>
      </w:r>
      <w:r>
        <w:rPr>
          <w:spacing w:val="38"/>
          <w:lang w:val="ru-RU"/>
        </w:rPr>
        <w:t xml:space="preserve"> </w:t>
      </w:r>
      <w:r>
        <w:rPr>
          <w:lang w:val="ru-RU"/>
        </w:rPr>
        <w:t>а</w:t>
      </w:r>
      <w:r>
        <w:rPr>
          <w:spacing w:val="39"/>
          <w:lang w:val="ru-RU"/>
        </w:rPr>
        <w:t xml:space="preserve"> </w:t>
      </w:r>
      <w:r>
        <w:rPr>
          <w:spacing w:val="-1"/>
          <w:lang w:val="ru-RU"/>
        </w:rPr>
        <w:t>также</w:t>
      </w:r>
      <w:r>
        <w:rPr>
          <w:spacing w:val="39"/>
          <w:lang w:val="ru-RU"/>
        </w:rPr>
        <w:t xml:space="preserve"> </w:t>
      </w:r>
      <w:r>
        <w:rPr>
          <w:spacing w:val="-1"/>
          <w:lang w:val="ru-RU"/>
        </w:rPr>
        <w:t>информацию</w:t>
      </w:r>
      <w:r>
        <w:rPr>
          <w:spacing w:val="34"/>
          <w:lang w:val="ru-RU"/>
        </w:rPr>
        <w:t xml:space="preserve"> </w:t>
      </w:r>
      <w:r>
        <w:rPr>
          <w:spacing w:val="2"/>
          <w:lang w:val="ru-RU"/>
        </w:rPr>
        <w:t>об</w:t>
      </w:r>
      <w:r>
        <w:rPr>
          <w:spacing w:val="44"/>
          <w:lang w:val="ru-RU"/>
        </w:rPr>
        <w:t xml:space="preserve"> </w:t>
      </w:r>
      <w:r>
        <w:rPr>
          <w:spacing w:val="-1"/>
          <w:lang w:val="ru-RU"/>
        </w:rPr>
        <w:t>уменьшении</w:t>
      </w:r>
      <w:r>
        <w:rPr>
          <w:lang w:val="ru-RU"/>
        </w:rPr>
        <w:t xml:space="preserve">  </w:t>
      </w:r>
      <w:r>
        <w:rPr>
          <w:spacing w:val="-1"/>
          <w:lang w:val="ru-RU"/>
        </w:rPr>
        <w:t>цены договора</w:t>
      </w:r>
      <w:r>
        <w:rPr>
          <w:spacing w:val="-4"/>
          <w:lang w:val="ru-RU"/>
        </w:rPr>
        <w:t xml:space="preserve"> </w:t>
      </w:r>
      <w:r>
        <w:rPr>
          <w:lang w:val="ru-RU"/>
        </w:rPr>
        <w:t>на</w:t>
      </w:r>
      <w:r>
        <w:rPr>
          <w:spacing w:val="-4"/>
          <w:lang w:val="ru-RU"/>
        </w:rPr>
        <w:t xml:space="preserve"> </w:t>
      </w:r>
      <w:r>
        <w:rPr>
          <w:lang w:val="ru-RU"/>
        </w:rPr>
        <w:t>величину</w:t>
      </w:r>
      <w:r>
        <w:rPr>
          <w:spacing w:val="-8"/>
          <w:lang w:val="ru-RU"/>
        </w:rPr>
        <w:t xml:space="preserve"> </w:t>
      </w:r>
      <w:r>
        <w:rPr>
          <w:spacing w:val="-1"/>
          <w:lang w:val="ru-RU"/>
        </w:rPr>
        <w:t>НДС.</w:t>
      </w:r>
    </w:p>
    <w:p>
      <w:pPr>
        <w:pStyle w:val="Style16"/>
        <w:numPr>
          <w:ilvl w:val="3"/>
          <w:numId w:val="66"/>
        </w:numPr>
        <w:tabs>
          <w:tab w:val="clear" w:pos="720"/>
          <w:tab w:val="left" w:pos="1546" w:leader="none"/>
        </w:tabs>
        <w:ind w:left="100" w:right="100" w:firstLine="720"/>
        <w:jc w:val="both"/>
        <w:rPr>
          <w:lang w:val="ru-RU"/>
        </w:rPr>
      </w:pPr>
      <w:r>
        <w:rPr>
          <w:spacing w:val="-1"/>
          <w:lang w:val="ru-RU"/>
        </w:rPr>
        <w:t>Закупочная</w:t>
      </w:r>
      <w:r>
        <w:rPr>
          <w:spacing w:val="11"/>
          <w:lang w:val="ru-RU"/>
        </w:rPr>
        <w:t xml:space="preserve"> </w:t>
      </w:r>
      <w:r>
        <w:rPr>
          <w:lang w:val="ru-RU"/>
        </w:rPr>
        <w:t>комиссия</w:t>
      </w:r>
      <w:r>
        <w:rPr>
          <w:spacing w:val="6"/>
          <w:lang w:val="ru-RU"/>
        </w:rPr>
        <w:t xml:space="preserve"> </w:t>
      </w:r>
      <w:r>
        <w:rPr>
          <w:lang w:val="ru-RU"/>
        </w:rPr>
        <w:t>в</w:t>
      </w:r>
      <w:r>
        <w:rPr>
          <w:spacing w:val="8"/>
          <w:lang w:val="ru-RU"/>
        </w:rPr>
        <w:t xml:space="preserve"> </w:t>
      </w:r>
      <w:r>
        <w:rPr>
          <w:spacing w:val="-1"/>
          <w:lang w:val="ru-RU"/>
        </w:rPr>
        <w:t>целях</w:t>
      </w:r>
      <w:r>
        <w:rPr>
          <w:spacing w:val="7"/>
          <w:lang w:val="ru-RU"/>
        </w:rPr>
        <w:t xml:space="preserve"> </w:t>
      </w:r>
      <w:r>
        <w:rPr>
          <w:spacing w:val="-1"/>
          <w:lang w:val="ru-RU"/>
        </w:rPr>
        <w:t>борьбы</w:t>
      </w:r>
      <w:r>
        <w:rPr>
          <w:spacing w:val="8"/>
          <w:lang w:val="ru-RU"/>
        </w:rPr>
        <w:t xml:space="preserve"> </w:t>
      </w:r>
      <w:r>
        <w:rPr>
          <w:lang w:val="ru-RU"/>
        </w:rPr>
        <w:t>с</w:t>
      </w:r>
      <w:r>
        <w:rPr>
          <w:spacing w:val="10"/>
          <w:lang w:val="ru-RU"/>
        </w:rPr>
        <w:t xml:space="preserve"> </w:t>
      </w:r>
      <w:r>
        <w:rPr>
          <w:spacing w:val="-1"/>
          <w:lang w:val="ru-RU"/>
        </w:rPr>
        <w:t>демпингом</w:t>
      </w:r>
      <w:r>
        <w:rPr>
          <w:spacing w:val="8"/>
          <w:lang w:val="ru-RU"/>
        </w:rPr>
        <w:t xml:space="preserve"> </w:t>
      </w:r>
      <w:r>
        <w:rPr>
          <w:spacing w:val="-1"/>
          <w:lang w:val="ru-RU"/>
        </w:rPr>
        <w:t>(продажей</w:t>
      </w:r>
      <w:r>
        <w:rPr>
          <w:spacing w:val="7"/>
          <w:lang w:val="ru-RU"/>
        </w:rPr>
        <w:t xml:space="preserve"> </w:t>
      </w:r>
      <w:r>
        <w:rPr>
          <w:spacing w:val="-2"/>
          <w:lang w:val="ru-RU"/>
        </w:rPr>
        <w:t>продукции</w:t>
      </w:r>
      <w:r>
        <w:rPr>
          <w:spacing w:val="12"/>
          <w:lang w:val="ru-RU"/>
        </w:rPr>
        <w:t xml:space="preserve"> </w:t>
      </w:r>
      <w:r>
        <w:rPr>
          <w:lang w:val="ru-RU"/>
        </w:rPr>
        <w:t>по</w:t>
      </w:r>
      <w:r>
        <w:rPr>
          <w:spacing w:val="56"/>
          <w:lang w:val="ru-RU"/>
        </w:rPr>
        <w:t xml:space="preserve"> </w:t>
      </w:r>
      <w:r>
        <w:rPr>
          <w:spacing w:val="-1"/>
          <w:lang w:val="ru-RU"/>
        </w:rPr>
        <w:t>искусственно</w:t>
      </w:r>
      <w:r>
        <w:rPr>
          <w:spacing w:val="9"/>
          <w:lang w:val="ru-RU"/>
        </w:rPr>
        <w:t xml:space="preserve"> </w:t>
      </w:r>
      <w:r>
        <w:rPr>
          <w:spacing w:val="-1"/>
          <w:lang w:val="ru-RU"/>
        </w:rPr>
        <w:t>заниженным</w:t>
      </w:r>
      <w:r>
        <w:rPr>
          <w:spacing w:val="6"/>
          <w:lang w:val="ru-RU"/>
        </w:rPr>
        <w:t xml:space="preserve"> </w:t>
      </w:r>
      <w:r>
        <w:rPr>
          <w:spacing w:val="-1"/>
          <w:lang w:val="ru-RU"/>
        </w:rPr>
        <w:t>ценам)</w:t>
      </w:r>
      <w:r>
        <w:rPr>
          <w:spacing w:val="6"/>
          <w:lang w:val="ru-RU"/>
        </w:rPr>
        <w:t xml:space="preserve"> </w:t>
      </w:r>
      <w:r>
        <w:rPr>
          <w:spacing w:val="-1"/>
          <w:lang w:val="ru-RU"/>
        </w:rPr>
        <w:t>вправе</w:t>
      </w:r>
      <w:r>
        <w:rPr>
          <w:spacing w:val="8"/>
          <w:lang w:val="ru-RU"/>
        </w:rPr>
        <w:t xml:space="preserve"> </w:t>
      </w:r>
      <w:r>
        <w:rPr>
          <w:spacing w:val="-1"/>
          <w:lang w:val="ru-RU"/>
        </w:rPr>
        <w:t>установить</w:t>
      </w:r>
      <w:r>
        <w:rPr>
          <w:spacing w:val="6"/>
          <w:lang w:val="ru-RU"/>
        </w:rPr>
        <w:t xml:space="preserve"> </w:t>
      </w:r>
      <w:r>
        <w:rPr>
          <w:lang w:val="ru-RU"/>
        </w:rPr>
        <w:t>в</w:t>
      </w:r>
      <w:r>
        <w:rPr>
          <w:spacing w:val="6"/>
          <w:lang w:val="ru-RU"/>
        </w:rPr>
        <w:t xml:space="preserve"> </w:t>
      </w:r>
      <w:r>
        <w:rPr>
          <w:spacing w:val="-2"/>
          <w:lang w:val="ru-RU"/>
        </w:rPr>
        <w:t>документации</w:t>
      </w:r>
      <w:r>
        <w:rPr>
          <w:spacing w:val="16"/>
          <w:lang w:val="ru-RU"/>
        </w:rPr>
        <w:t xml:space="preserve"> </w:t>
      </w:r>
      <w:r>
        <w:rPr>
          <w:lang w:val="ru-RU"/>
        </w:rPr>
        <w:t>о</w:t>
      </w:r>
      <w:r>
        <w:rPr>
          <w:spacing w:val="10"/>
          <w:lang w:val="ru-RU"/>
        </w:rPr>
        <w:t xml:space="preserve"> </w:t>
      </w:r>
      <w:r>
        <w:rPr>
          <w:spacing w:val="-1"/>
          <w:lang w:val="ru-RU"/>
        </w:rPr>
        <w:t>конкурентной</w:t>
      </w:r>
      <w:r>
        <w:rPr>
          <w:spacing w:val="63"/>
          <w:lang w:val="ru-RU"/>
        </w:rPr>
        <w:t xml:space="preserve"> </w:t>
      </w:r>
      <w:r>
        <w:rPr>
          <w:spacing w:val="-2"/>
          <w:lang w:val="ru-RU"/>
        </w:rPr>
        <w:t>закупке</w:t>
      </w:r>
      <w:r>
        <w:rPr>
          <w:spacing w:val="35"/>
          <w:lang w:val="ru-RU"/>
        </w:rPr>
        <w:t xml:space="preserve"> </w:t>
      </w:r>
      <w:r>
        <w:rPr>
          <w:spacing w:val="-1"/>
          <w:lang w:val="ru-RU"/>
        </w:rPr>
        <w:t>размер</w:t>
      </w:r>
      <w:r>
        <w:rPr>
          <w:spacing w:val="35"/>
          <w:lang w:val="ru-RU"/>
        </w:rPr>
        <w:t xml:space="preserve"> </w:t>
      </w:r>
      <w:r>
        <w:rPr>
          <w:spacing w:val="-1"/>
          <w:lang w:val="ru-RU"/>
        </w:rPr>
        <w:t>снижения</w:t>
      </w:r>
      <w:r>
        <w:rPr>
          <w:spacing w:val="30"/>
          <w:lang w:val="ru-RU"/>
        </w:rPr>
        <w:t xml:space="preserve"> </w:t>
      </w:r>
      <w:r>
        <w:rPr>
          <w:spacing w:val="-1"/>
          <w:lang w:val="ru-RU"/>
        </w:rPr>
        <w:t>цены</w:t>
      </w:r>
      <w:r>
        <w:rPr>
          <w:spacing w:val="32"/>
          <w:lang w:val="ru-RU"/>
        </w:rPr>
        <w:t xml:space="preserve"> </w:t>
      </w:r>
      <w:r>
        <w:rPr>
          <w:spacing w:val="-1"/>
          <w:lang w:val="ru-RU"/>
        </w:rPr>
        <w:t>договора</w:t>
      </w:r>
      <w:r>
        <w:rPr>
          <w:spacing w:val="30"/>
          <w:lang w:val="ru-RU"/>
        </w:rPr>
        <w:t xml:space="preserve"> </w:t>
      </w:r>
      <w:r>
        <w:rPr>
          <w:spacing w:val="-1"/>
          <w:lang w:val="ru-RU"/>
        </w:rPr>
        <w:t>(лота),</w:t>
      </w:r>
      <w:r>
        <w:rPr>
          <w:spacing w:val="33"/>
          <w:lang w:val="ru-RU"/>
        </w:rPr>
        <w:t xml:space="preserve"> </w:t>
      </w:r>
      <w:r>
        <w:rPr>
          <w:lang w:val="ru-RU"/>
        </w:rPr>
        <w:t>при</w:t>
      </w:r>
      <w:r>
        <w:rPr>
          <w:spacing w:val="32"/>
          <w:lang w:val="ru-RU"/>
        </w:rPr>
        <w:t xml:space="preserve"> </w:t>
      </w:r>
      <w:r>
        <w:rPr>
          <w:spacing w:val="-1"/>
          <w:lang w:val="ru-RU"/>
        </w:rPr>
        <w:t>превышении</w:t>
      </w:r>
      <w:r>
        <w:rPr>
          <w:spacing w:val="32"/>
          <w:lang w:val="ru-RU"/>
        </w:rPr>
        <w:t xml:space="preserve"> </w:t>
      </w:r>
      <w:r>
        <w:rPr>
          <w:spacing w:val="-1"/>
          <w:lang w:val="ru-RU"/>
        </w:rPr>
        <w:t>которого</w:t>
      </w:r>
      <w:r>
        <w:rPr>
          <w:spacing w:val="35"/>
          <w:lang w:val="ru-RU"/>
        </w:rPr>
        <w:t xml:space="preserve"> </w:t>
      </w:r>
      <w:r>
        <w:rPr>
          <w:spacing w:val="-2"/>
          <w:lang w:val="ru-RU"/>
        </w:rPr>
        <w:t>участниками</w:t>
      </w:r>
      <w:r>
        <w:rPr>
          <w:spacing w:val="69"/>
          <w:lang w:val="ru-RU"/>
        </w:rPr>
        <w:t xml:space="preserve"> </w:t>
      </w:r>
      <w:r>
        <w:rPr>
          <w:spacing w:val="-2"/>
          <w:lang w:val="ru-RU"/>
        </w:rPr>
        <w:t>закупки</w:t>
      </w:r>
      <w:r>
        <w:rPr>
          <w:spacing w:val="-7"/>
          <w:lang w:val="ru-RU"/>
        </w:rPr>
        <w:t xml:space="preserve"> </w:t>
      </w:r>
      <w:r>
        <w:rPr>
          <w:lang w:val="ru-RU"/>
        </w:rPr>
        <w:t>в</w:t>
      </w:r>
      <w:r>
        <w:rPr>
          <w:spacing w:val="-6"/>
          <w:lang w:val="ru-RU"/>
        </w:rPr>
        <w:t xml:space="preserve"> </w:t>
      </w:r>
      <w:r>
        <w:rPr>
          <w:lang w:val="ru-RU"/>
        </w:rPr>
        <w:t>составе</w:t>
      </w:r>
      <w:r>
        <w:rPr>
          <w:spacing w:val="-9"/>
          <w:lang w:val="ru-RU"/>
        </w:rPr>
        <w:t xml:space="preserve"> </w:t>
      </w:r>
      <w:r>
        <w:rPr>
          <w:spacing w:val="-1"/>
          <w:lang w:val="ru-RU"/>
        </w:rPr>
        <w:t>заявки</w:t>
      </w:r>
      <w:r>
        <w:rPr>
          <w:spacing w:val="-11"/>
          <w:lang w:val="ru-RU"/>
        </w:rPr>
        <w:t xml:space="preserve"> </w:t>
      </w:r>
      <w:r>
        <w:rPr>
          <w:spacing w:val="-1"/>
          <w:lang w:val="ru-RU"/>
        </w:rPr>
        <w:t>должны</w:t>
      </w:r>
      <w:r>
        <w:rPr>
          <w:spacing w:val="-11"/>
          <w:lang w:val="ru-RU"/>
        </w:rPr>
        <w:t xml:space="preserve"> </w:t>
      </w:r>
      <w:r>
        <w:rPr>
          <w:spacing w:val="-1"/>
          <w:lang w:val="ru-RU"/>
        </w:rPr>
        <w:t>быть</w:t>
      </w:r>
      <w:r>
        <w:rPr>
          <w:spacing w:val="-6"/>
          <w:lang w:val="ru-RU"/>
        </w:rPr>
        <w:t xml:space="preserve"> </w:t>
      </w:r>
      <w:r>
        <w:rPr>
          <w:spacing w:val="-1"/>
          <w:lang w:val="ru-RU"/>
        </w:rPr>
        <w:t>представлены</w:t>
      </w:r>
      <w:r>
        <w:rPr>
          <w:spacing w:val="-6"/>
          <w:lang w:val="ru-RU"/>
        </w:rPr>
        <w:t xml:space="preserve"> </w:t>
      </w:r>
      <w:r>
        <w:rPr>
          <w:spacing w:val="-1"/>
          <w:lang w:val="ru-RU"/>
        </w:rPr>
        <w:t>дополнительные</w:t>
      </w:r>
      <w:r>
        <w:rPr>
          <w:spacing w:val="-9"/>
          <w:lang w:val="ru-RU"/>
        </w:rPr>
        <w:t xml:space="preserve"> </w:t>
      </w:r>
      <w:r>
        <w:rPr>
          <w:spacing w:val="-1"/>
          <w:lang w:val="ru-RU"/>
        </w:rPr>
        <w:t>разъяснения</w:t>
      </w:r>
      <w:r>
        <w:rPr>
          <w:spacing w:val="-8"/>
          <w:lang w:val="ru-RU"/>
        </w:rPr>
        <w:t xml:space="preserve"> </w:t>
      </w:r>
      <w:r>
        <w:rPr>
          <w:spacing w:val="-1"/>
          <w:lang w:val="ru-RU"/>
        </w:rPr>
        <w:t>порядка</w:t>
      </w:r>
      <w:r>
        <w:rPr>
          <w:spacing w:val="67"/>
          <w:lang w:val="ru-RU"/>
        </w:rPr>
        <w:t xml:space="preserve"> </w:t>
      </w:r>
      <w:r>
        <w:rPr>
          <w:spacing w:val="-1"/>
          <w:lang w:val="ru-RU"/>
        </w:rPr>
        <w:t>ценообразования</w:t>
      </w:r>
      <w:r>
        <w:rPr>
          <w:spacing w:val="9"/>
          <w:lang w:val="ru-RU"/>
        </w:rPr>
        <w:t xml:space="preserve"> </w:t>
      </w:r>
      <w:r>
        <w:rPr>
          <w:lang w:val="ru-RU"/>
        </w:rPr>
        <w:t>и</w:t>
      </w:r>
      <w:r>
        <w:rPr>
          <w:spacing w:val="10"/>
          <w:lang w:val="ru-RU"/>
        </w:rPr>
        <w:t xml:space="preserve"> </w:t>
      </w:r>
      <w:r>
        <w:rPr>
          <w:spacing w:val="-1"/>
          <w:lang w:val="ru-RU"/>
        </w:rPr>
        <w:t>обоснованности</w:t>
      </w:r>
      <w:r>
        <w:rPr>
          <w:spacing w:val="11"/>
          <w:lang w:val="ru-RU"/>
        </w:rPr>
        <w:t xml:space="preserve"> </w:t>
      </w:r>
      <w:r>
        <w:rPr>
          <w:spacing w:val="-1"/>
          <w:lang w:val="ru-RU"/>
        </w:rPr>
        <w:t>такого</w:t>
      </w:r>
      <w:r>
        <w:rPr>
          <w:spacing w:val="14"/>
          <w:lang w:val="ru-RU"/>
        </w:rPr>
        <w:t xml:space="preserve"> </w:t>
      </w:r>
      <w:r>
        <w:rPr>
          <w:spacing w:val="-1"/>
          <w:lang w:val="ru-RU"/>
        </w:rPr>
        <w:t>снижения</w:t>
      </w:r>
      <w:r>
        <w:rPr>
          <w:spacing w:val="9"/>
          <w:lang w:val="ru-RU"/>
        </w:rPr>
        <w:t xml:space="preserve"> </w:t>
      </w:r>
      <w:r>
        <w:rPr>
          <w:spacing w:val="-1"/>
          <w:lang w:val="ru-RU"/>
        </w:rPr>
        <w:t>цены.</w:t>
      </w:r>
      <w:r>
        <w:rPr>
          <w:spacing w:val="11"/>
          <w:lang w:val="ru-RU"/>
        </w:rPr>
        <w:t xml:space="preserve"> </w:t>
      </w:r>
      <w:r>
        <w:rPr>
          <w:lang w:val="ru-RU"/>
        </w:rPr>
        <w:t>При</w:t>
      </w:r>
      <w:r>
        <w:rPr>
          <w:spacing w:val="5"/>
          <w:lang w:val="ru-RU"/>
        </w:rPr>
        <w:t xml:space="preserve"> </w:t>
      </w:r>
      <w:r>
        <w:rPr>
          <w:spacing w:val="-1"/>
          <w:lang w:val="ru-RU"/>
        </w:rPr>
        <w:t>обнаружении</w:t>
      </w:r>
      <w:r>
        <w:rPr>
          <w:spacing w:val="10"/>
          <w:lang w:val="ru-RU"/>
        </w:rPr>
        <w:t xml:space="preserve"> </w:t>
      </w:r>
      <w:r>
        <w:rPr>
          <w:spacing w:val="-1"/>
          <w:lang w:val="ru-RU"/>
        </w:rPr>
        <w:t>заявок,</w:t>
      </w:r>
      <w:r>
        <w:rPr>
          <w:spacing w:val="77"/>
          <w:lang w:val="ru-RU"/>
        </w:rPr>
        <w:t xml:space="preserve"> </w:t>
      </w:r>
      <w:r>
        <w:rPr>
          <w:spacing w:val="-1"/>
          <w:lang w:val="ru-RU"/>
        </w:rPr>
        <w:t>стоимость</w:t>
      </w:r>
      <w:r>
        <w:rPr>
          <w:spacing w:val="13"/>
          <w:lang w:val="ru-RU"/>
        </w:rPr>
        <w:t xml:space="preserve"> </w:t>
      </w:r>
      <w:r>
        <w:rPr>
          <w:spacing w:val="-2"/>
          <w:lang w:val="ru-RU"/>
        </w:rPr>
        <w:t>которых</w:t>
      </w:r>
      <w:r>
        <w:rPr>
          <w:spacing w:val="6"/>
          <w:lang w:val="ru-RU"/>
        </w:rPr>
        <w:t xml:space="preserve"> </w:t>
      </w:r>
      <w:r>
        <w:rPr>
          <w:lang w:val="ru-RU"/>
        </w:rPr>
        <w:t>ниже</w:t>
      </w:r>
      <w:r>
        <w:rPr>
          <w:spacing w:val="6"/>
          <w:lang w:val="ru-RU"/>
        </w:rPr>
        <w:t xml:space="preserve"> </w:t>
      </w:r>
      <w:r>
        <w:rPr>
          <w:lang w:val="ru-RU"/>
        </w:rPr>
        <w:t>среднеарифметической</w:t>
      </w:r>
      <w:r>
        <w:rPr>
          <w:spacing w:val="8"/>
          <w:lang w:val="ru-RU"/>
        </w:rPr>
        <w:t xml:space="preserve"> </w:t>
      </w:r>
      <w:r>
        <w:rPr>
          <w:spacing w:val="-2"/>
          <w:lang w:val="ru-RU"/>
        </w:rPr>
        <w:t>цены</w:t>
      </w:r>
      <w:r>
        <w:rPr>
          <w:spacing w:val="8"/>
          <w:lang w:val="ru-RU"/>
        </w:rPr>
        <w:t xml:space="preserve"> </w:t>
      </w:r>
      <w:r>
        <w:rPr>
          <w:spacing w:val="-1"/>
          <w:lang w:val="ru-RU"/>
        </w:rPr>
        <w:t>всех</w:t>
      </w:r>
      <w:r>
        <w:rPr>
          <w:spacing w:val="6"/>
          <w:lang w:val="ru-RU"/>
        </w:rPr>
        <w:t xml:space="preserve"> </w:t>
      </w:r>
      <w:r>
        <w:rPr>
          <w:lang w:val="ru-RU"/>
        </w:rPr>
        <w:t>поданных</w:t>
      </w:r>
      <w:r>
        <w:rPr>
          <w:spacing w:val="6"/>
          <w:lang w:val="ru-RU"/>
        </w:rPr>
        <w:t xml:space="preserve"> </w:t>
      </w:r>
      <w:r>
        <w:rPr>
          <w:spacing w:val="-1"/>
          <w:lang w:val="ru-RU"/>
        </w:rPr>
        <w:t>участниками</w:t>
      </w:r>
      <w:r>
        <w:rPr>
          <w:spacing w:val="12"/>
          <w:lang w:val="ru-RU"/>
        </w:rPr>
        <w:t xml:space="preserve"> </w:t>
      </w:r>
      <w:r>
        <w:rPr>
          <w:lang w:val="ru-RU"/>
        </w:rPr>
        <w:t>заявок</w:t>
      </w:r>
      <w:r>
        <w:rPr>
          <w:spacing w:val="47"/>
          <w:lang w:val="ru-RU"/>
        </w:rPr>
        <w:t xml:space="preserve"> </w:t>
      </w:r>
      <w:r>
        <w:rPr>
          <w:lang w:val="ru-RU"/>
        </w:rPr>
        <w:t>или</w:t>
      </w:r>
      <w:r>
        <w:rPr>
          <w:spacing w:val="27"/>
          <w:lang w:val="ru-RU"/>
        </w:rPr>
        <w:t xml:space="preserve"> </w:t>
      </w:r>
      <w:r>
        <w:rPr>
          <w:spacing w:val="-1"/>
          <w:lang w:val="ru-RU"/>
        </w:rPr>
        <w:t>НМЦ</w:t>
      </w:r>
      <w:r>
        <w:rPr>
          <w:spacing w:val="25"/>
          <w:lang w:val="ru-RU"/>
        </w:rPr>
        <w:t xml:space="preserve"> </w:t>
      </w:r>
      <w:r>
        <w:rPr>
          <w:spacing w:val="-1"/>
          <w:lang w:val="ru-RU"/>
        </w:rPr>
        <w:t>договора</w:t>
      </w:r>
      <w:r>
        <w:rPr>
          <w:spacing w:val="20"/>
          <w:lang w:val="ru-RU"/>
        </w:rPr>
        <w:t xml:space="preserve"> </w:t>
      </w:r>
      <w:r>
        <w:rPr>
          <w:spacing w:val="-1"/>
          <w:lang w:val="ru-RU"/>
        </w:rPr>
        <w:t>(устанавливается</w:t>
      </w:r>
      <w:r>
        <w:rPr>
          <w:spacing w:val="25"/>
          <w:lang w:val="ru-RU"/>
        </w:rPr>
        <w:t xml:space="preserve"> </w:t>
      </w:r>
      <w:r>
        <w:rPr>
          <w:spacing w:val="-1"/>
          <w:lang w:val="ru-RU"/>
        </w:rPr>
        <w:t>Заказчиком)</w:t>
      </w:r>
      <w:r>
        <w:rPr>
          <w:spacing w:val="27"/>
          <w:lang w:val="ru-RU"/>
        </w:rPr>
        <w:t xml:space="preserve"> </w:t>
      </w:r>
      <w:r>
        <w:rPr>
          <w:spacing w:val="-1"/>
          <w:lang w:val="ru-RU"/>
        </w:rPr>
        <w:t>более</w:t>
      </w:r>
      <w:r>
        <w:rPr>
          <w:spacing w:val="25"/>
          <w:lang w:val="ru-RU"/>
        </w:rPr>
        <w:t xml:space="preserve"> </w:t>
      </w:r>
      <w:r>
        <w:rPr>
          <w:spacing w:val="-1"/>
          <w:lang w:val="ru-RU"/>
        </w:rPr>
        <w:t>чем</w:t>
      </w:r>
      <w:r>
        <w:rPr>
          <w:spacing w:val="23"/>
          <w:lang w:val="ru-RU"/>
        </w:rPr>
        <w:t xml:space="preserve"> </w:t>
      </w:r>
      <w:r>
        <w:rPr>
          <w:lang w:val="ru-RU"/>
        </w:rPr>
        <w:t>на</w:t>
      </w:r>
      <w:r>
        <w:rPr>
          <w:spacing w:val="25"/>
          <w:lang w:val="ru-RU"/>
        </w:rPr>
        <w:t xml:space="preserve"> </w:t>
      </w:r>
      <w:r>
        <w:rPr>
          <w:spacing w:val="-1"/>
          <w:lang w:val="ru-RU"/>
        </w:rPr>
        <w:t>размер,</w:t>
      </w:r>
      <w:r>
        <w:rPr>
          <w:spacing w:val="28"/>
          <w:lang w:val="ru-RU"/>
        </w:rPr>
        <w:t xml:space="preserve"> </w:t>
      </w:r>
      <w:r>
        <w:rPr>
          <w:spacing w:val="-1"/>
          <w:lang w:val="ru-RU"/>
        </w:rPr>
        <w:t>установленный</w:t>
      </w:r>
      <w:r>
        <w:rPr>
          <w:spacing w:val="22"/>
          <w:lang w:val="ru-RU"/>
        </w:rPr>
        <w:t xml:space="preserve"> </w:t>
      </w:r>
      <w:r>
        <w:rPr>
          <w:lang w:val="ru-RU"/>
        </w:rPr>
        <w:t>в</w:t>
      </w:r>
      <w:r>
        <w:rPr>
          <w:spacing w:val="47"/>
          <w:lang w:val="ru-RU"/>
        </w:rPr>
        <w:t xml:space="preserve"> </w:t>
      </w:r>
      <w:r>
        <w:rPr>
          <w:spacing w:val="-1"/>
          <w:lang w:val="ru-RU"/>
        </w:rPr>
        <w:t>закупочной</w:t>
      </w:r>
      <w:r>
        <w:rPr>
          <w:spacing w:val="22"/>
          <w:lang w:val="ru-RU"/>
        </w:rPr>
        <w:t xml:space="preserve"> </w:t>
      </w:r>
      <w:r>
        <w:rPr>
          <w:spacing w:val="-1"/>
          <w:lang w:val="ru-RU"/>
        </w:rPr>
        <w:t>документации,</w:t>
      </w:r>
      <w:r>
        <w:rPr>
          <w:spacing w:val="23"/>
          <w:lang w:val="ru-RU"/>
        </w:rPr>
        <w:t xml:space="preserve"> </w:t>
      </w:r>
      <w:r>
        <w:rPr>
          <w:lang w:val="ru-RU"/>
        </w:rPr>
        <w:t>и</w:t>
      </w:r>
      <w:r>
        <w:rPr>
          <w:spacing w:val="22"/>
          <w:lang w:val="ru-RU"/>
        </w:rPr>
        <w:t xml:space="preserve"> </w:t>
      </w:r>
      <w:r>
        <w:rPr>
          <w:lang w:val="ru-RU"/>
        </w:rPr>
        <w:t>в</w:t>
      </w:r>
      <w:r>
        <w:rPr>
          <w:spacing w:val="23"/>
          <w:lang w:val="ru-RU"/>
        </w:rPr>
        <w:t xml:space="preserve"> </w:t>
      </w:r>
      <w:r>
        <w:rPr>
          <w:spacing w:val="-2"/>
          <w:lang w:val="ru-RU"/>
        </w:rPr>
        <w:t>случае</w:t>
      </w:r>
      <w:r>
        <w:rPr>
          <w:spacing w:val="25"/>
          <w:lang w:val="ru-RU"/>
        </w:rPr>
        <w:t xml:space="preserve"> </w:t>
      </w:r>
      <w:r>
        <w:rPr>
          <w:spacing w:val="-1"/>
          <w:lang w:val="ru-RU"/>
        </w:rPr>
        <w:t>отсутствия</w:t>
      </w:r>
      <w:r>
        <w:rPr>
          <w:spacing w:val="26"/>
          <w:lang w:val="ru-RU"/>
        </w:rPr>
        <w:t xml:space="preserve"> </w:t>
      </w:r>
      <w:r>
        <w:rPr>
          <w:spacing w:val="-1"/>
          <w:lang w:val="ru-RU"/>
        </w:rPr>
        <w:t>разъяснений,</w:t>
      </w:r>
      <w:r>
        <w:rPr>
          <w:spacing w:val="23"/>
          <w:lang w:val="ru-RU"/>
        </w:rPr>
        <w:t xml:space="preserve"> </w:t>
      </w:r>
      <w:r>
        <w:rPr>
          <w:spacing w:val="-1"/>
          <w:lang w:val="ru-RU"/>
        </w:rPr>
        <w:t>предусмотренных</w:t>
      </w:r>
      <w:r>
        <w:rPr>
          <w:spacing w:val="70"/>
          <w:lang w:val="ru-RU"/>
        </w:rPr>
        <w:t xml:space="preserve"> </w:t>
      </w:r>
      <w:r>
        <w:rPr>
          <w:lang w:val="ru-RU"/>
        </w:rPr>
        <w:t>настоящим</w:t>
      </w:r>
      <w:r>
        <w:rPr>
          <w:spacing w:val="-11"/>
          <w:lang w:val="ru-RU"/>
        </w:rPr>
        <w:t xml:space="preserve"> </w:t>
      </w:r>
      <w:r>
        <w:rPr>
          <w:spacing w:val="-1"/>
          <w:lang w:val="ru-RU"/>
        </w:rPr>
        <w:t>пунктом,</w:t>
      </w:r>
      <w:r>
        <w:rPr>
          <w:spacing w:val="-6"/>
          <w:lang w:val="ru-RU"/>
        </w:rPr>
        <w:t xml:space="preserve"> </w:t>
      </w:r>
      <w:r>
        <w:rPr>
          <w:spacing w:val="-2"/>
          <w:lang w:val="ru-RU"/>
        </w:rPr>
        <w:t>Закупочная</w:t>
      </w:r>
      <w:r>
        <w:rPr>
          <w:spacing w:val="-8"/>
          <w:lang w:val="ru-RU"/>
        </w:rPr>
        <w:t xml:space="preserve"> </w:t>
      </w:r>
      <w:r>
        <w:rPr>
          <w:spacing w:val="-1"/>
          <w:lang w:val="ru-RU"/>
        </w:rPr>
        <w:t>комиссия</w:t>
      </w:r>
      <w:r>
        <w:rPr>
          <w:spacing w:val="-3"/>
          <w:lang w:val="ru-RU"/>
        </w:rPr>
        <w:t xml:space="preserve"> </w:t>
      </w:r>
      <w:r>
        <w:rPr>
          <w:spacing w:val="-1"/>
          <w:lang w:val="ru-RU"/>
        </w:rPr>
        <w:t>принимает</w:t>
      </w:r>
      <w:r>
        <w:rPr>
          <w:spacing w:val="-7"/>
          <w:lang w:val="ru-RU"/>
        </w:rPr>
        <w:t xml:space="preserve"> </w:t>
      </w:r>
      <w:r>
        <w:rPr>
          <w:spacing w:val="-1"/>
          <w:lang w:val="ru-RU"/>
        </w:rPr>
        <w:t>решение</w:t>
      </w:r>
      <w:r>
        <w:rPr>
          <w:spacing w:val="-13"/>
          <w:lang w:val="ru-RU"/>
        </w:rPr>
        <w:t xml:space="preserve"> </w:t>
      </w:r>
      <w:r>
        <w:rPr>
          <w:lang w:val="ru-RU"/>
        </w:rPr>
        <w:t>о</w:t>
      </w:r>
      <w:r>
        <w:rPr>
          <w:spacing w:val="-8"/>
          <w:lang w:val="ru-RU"/>
        </w:rPr>
        <w:t xml:space="preserve"> </w:t>
      </w:r>
      <w:r>
        <w:rPr>
          <w:lang w:val="ru-RU"/>
        </w:rPr>
        <w:t>том,</w:t>
      </w:r>
      <w:r>
        <w:rPr>
          <w:spacing w:val="-10"/>
          <w:lang w:val="ru-RU"/>
        </w:rPr>
        <w:t xml:space="preserve"> </w:t>
      </w:r>
      <w:r>
        <w:rPr>
          <w:spacing w:val="-2"/>
          <w:lang w:val="ru-RU"/>
        </w:rPr>
        <w:t>что</w:t>
      </w:r>
      <w:r>
        <w:rPr>
          <w:spacing w:val="-3"/>
          <w:lang w:val="ru-RU"/>
        </w:rPr>
        <w:t xml:space="preserve"> </w:t>
      </w:r>
      <w:r>
        <w:rPr>
          <w:spacing w:val="-2"/>
          <w:lang w:val="ru-RU"/>
        </w:rPr>
        <w:t>участник</w:t>
      </w:r>
      <w:r>
        <w:rPr>
          <w:spacing w:val="-9"/>
          <w:lang w:val="ru-RU"/>
        </w:rPr>
        <w:t xml:space="preserve"> </w:t>
      </w:r>
      <w:r>
        <w:rPr>
          <w:spacing w:val="-1"/>
          <w:lang w:val="ru-RU"/>
        </w:rPr>
        <w:t>закупки</w:t>
      </w:r>
      <w:r>
        <w:rPr>
          <w:spacing w:val="51"/>
          <w:lang w:val="ru-RU"/>
        </w:rPr>
        <w:t xml:space="preserve"> </w:t>
      </w:r>
      <w:r>
        <w:rPr>
          <w:lang w:val="ru-RU"/>
        </w:rPr>
        <w:t>не</w:t>
      </w:r>
      <w:r>
        <w:rPr>
          <w:spacing w:val="6"/>
          <w:lang w:val="ru-RU"/>
        </w:rPr>
        <w:t xml:space="preserve"> </w:t>
      </w:r>
      <w:r>
        <w:rPr>
          <w:spacing w:val="-1"/>
          <w:lang w:val="ru-RU"/>
        </w:rPr>
        <w:t>способен</w:t>
      </w:r>
      <w:r>
        <w:rPr>
          <w:spacing w:val="3"/>
          <w:lang w:val="ru-RU"/>
        </w:rPr>
        <w:t xml:space="preserve"> </w:t>
      </w:r>
      <w:r>
        <w:rPr>
          <w:spacing w:val="-1"/>
          <w:lang w:val="ru-RU"/>
        </w:rPr>
        <w:t>исполнить</w:t>
      </w:r>
      <w:r>
        <w:rPr>
          <w:spacing w:val="3"/>
          <w:lang w:val="ru-RU"/>
        </w:rPr>
        <w:t xml:space="preserve"> </w:t>
      </w:r>
      <w:r>
        <w:rPr>
          <w:spacing w:val="-1"/>
          <w:lang w:val="ru-RU"/>
        </w:rPr>
        <w:t>условия</w:t>
      </w:r>
      <w:r>
        <w:rPr>
          <w:spacing w:val="6"/>
          <w:lang w:val="ru-RU"/>
        </w:rPr>
        <w:t xml:space="preserve"> </w:t>
      </w:r>
      <w:r>
        <w:rPr>
          <w:spacing w:val="-1"/>
          <w:lang w:val="ru-RU"/>
        </w:rPr>
        <w:t>Договора</w:t>
      </w:r>
      <w:r>
        <w:rPr>
          <w:spacing w:val="1"/>
          <w:lang w:val="ru-RU"/>
        </w:rPr>
        <w:t xml:space="preserve"> </w:t>
      </w:r>
      <w:r>
        <w:rPr>
          <w:lang w:val="ru-RU"/>
        </w:rPr>
        <w:t>на</w:t>
      </w:r>
      <w:r>
        <w:rPr>
          <w:spacing w:val="1"/>
          <w:lang w:val="ru-RU"/>
        </w:rPr>
        <w:t xml:space="preserve"> </w:t>
      </w:r>
      <w:r>
        <w:rPr>
          <w:spacing w:val="-2"/>
          <w:lang w:val="ru-RU"/>
        </w:rPr>
        <w:t>условиях,</w:t>
      </w:r>
      <w:r>
        <w:rPr>
          <w:spacing w:val="9"/>
          <w:lang w:val="ru-RU"/>
        </w:rPr>
        <w:t xml:space="preserve"> </w:t>
      </w:r>
      <w:r>
        <w:rPr>
          <w:spacing w:val="-1"/>
          <w:lang w:val="ru-RU"/>
        </w:rPr>
        <w:t>предложенных</w:t>
      </w:r>
      <w:r>
        <w:rPr>
          <w:spacing w:val="2"/>
          <w:lang w:val="ru-RU"/>
        </w:rPr>
        <w:t xml:space="preserve"> </w:t>
      </w:r>
      <w:r>
        <w:rPr>
          <w:spacing w:val="-1"/>
          <w:lang w:val="ru-RU"/>
        </w:rPr>
        <w:t>таким</w:t>
      </w:r>
      <w:r>
        <w:rPr>
          <w:spacing w:val="3"/>
          <w:lang w:val="ru-RU"/>
        </w:rPr>
        <w:t xml:space="preserve"> </w:t>
      </w:r>
      <w:r>
        <w:rPr>
          <w:spacing w:val="-1"/>
          <w:lang w:val="ru-RU"/>
        </w:rPr>
        <w:t>участником</w:t>
      </w:r>
      <w:r>
        <w:rPr>
          <w:spacing w:val="3"/>
          <w:lang w:val="ru-RU"/>
        </w:rPr>
        <w:t xml:space="preserve"> </w:t>
      </w:r>
      <w:r>
        <w:rPr>
          <w:lang w:val="ru-RU"/>
        </w:rPr>
        <w:t>и</w:t>
      </w:r>
      <w:r>
        <w:rPr>
          <w:spacing w:val="50"/>
          <w:lang w:val="ru-RU"/>
        </w:rPr>
        <w:t xml:space="preserve"> </w:t>
      </w:r>
      <w:r>
        <w:rPr>
          <w:spacing w:val="-1"/>
          <w:lang w:val="ru-RU"/>
        </w:rPr>
        <w:t>установленных</w:t>
      </w:r>
      <w:r>
        <w:rPr>
          <w:spacing w:val="59"/>
          <w:lang w:val="ru-RU"/>
        </w:rPr>
        <w:t xml:space="preserve"> </w:t>
      </w:r>
      <w:r>
        <w:rPr>
          <w:lang w:val="ru-RU"/>
        </w:rPr>
        <w:t>в</w:t>
      </w:r>
      <w:r>
        <w:rPr>
          <w:spacing w:val="1"/>
          <w:lang w:val="ru-RU"/>
        </w:rPr>
        <w:t xml:space="preserve"> </w:t>
      </w:r>
      <w:r>
        <w:rPr>
          <w:spacing w:val="-1"/>
          <w:lang w:val="ru-RU"/>
        </w:rPr>
        <w:t>документации</w:t>
      </w:r>
      <w:r>
        <w:rPr>
          <w:spacing w:val="5"/>
          <w:lang w:val="ru-RU"/>
        </w:rPr>
        <w:t xml:space="preserve"> </w:t>
      </w:r>
      <w:r>
        <w:rPr>
          <w:lang w:val="ru-RU"/>
        </w:rPr>
        <w:t>о</w:t>
      </w:r>
      <w:r>
        <w:rPr>
          <w:spacing w:val="4"/>
          <w:lang w:val="ru-RU"/>
        </w:rPr>
        <w:t xml:space="preserve"> </w:t>
      </w:r>
      <w:r>
        <w:rPr>
          <w:spacing w:val="-2"/>
          <w:lang w:val="ru-RU"/>
        </w:rPr>
        <w:t>закупке,</w:t>
      </w:r>
      <w:r>
        <w:rPr>
          <w:spacing w:val="7"/>
          <w:lang w:val="ru-RU"/>
        </w:rPr>
        <w:t xml:space="preserve"> </w:t>
      </w:r>
      <w:r>
        <w:rPr>
          <w:lang w:val="ru-RU"/>
        </w:rPr>
        <w:t>и</w:t>
      </w:r>
      <w:r>
        <w:rPr>
          <w:spacing w:val="6"/>
          <w:lang w:val="ru-RU"/>
        </w:rPr>
        <w:t xml:space="preserve"> </w:t>
      </w:r>
      <w:r>
        <w:rPr>
          <w:lang w:val="ru-RU"/>
        </w:rPr>
        <w:t>отклоняет</w:t>
      </w:r>
      <w:r>
        <w:rPr>
          <w:spacing w:val="5"/>
          <w:lang w:val="ru-RU"/>
        </w:rPr>
        <w:t xml:space="preserve"> </w:t>
      </w:r>
      <w:r>
        <w:rPr>
          <w:spacing w:val="-2"/>
          <w:lang w:val="ru-RU"/>
        </w:rPr>
        <w:t>поданную</w:t>
      </w:r>
      <w:r>
        <w:rPr>
          <w:spacing w:val="2"/>
          <w:lang w:val="ru-RU"/>
        </w:rPr>
        <w:t xml:space="preserve"> </w:t>
      </w:r>
      <w:r>
        <w:rPr>
          <w:lang w:val="ru-RU"/>
        </w:rPr>
        <w:t>заявку</w:t>
      </w:r>
      <w:r>
        <w:rPr>
          <w:spacing w:val="54"/>
          <w:lang w:val="ru-RU"/>
        </w:rPr>
        <w:t xml:space="preserve"> </w:t>
      </w:r>
      <w:r>
        <w:rPr>
          <w:lang w:val="ru-RU"/>
        </w:rPr>
        <w:t>с</w:t>
      </w:r>
      <w:r>
        <w:rPr>
          <w:spacing w:val="8"/>
          <w:lang w:val="ru-RU"/>
        </w:rPr>
        <w:t xml:space="preserve"> </w:t>
      </w:r>
      <w:r>
        <w:rPr>
          <w:spacing w:val="-2"/>
          <w:lang w:val="ru-RU"/>
        </w:rPr>
        <w:t>указанием</w:t>
      </w:r>
      <w:r>
        <w:rPr>
          <w:spacing w:val="65"/>
          <w:lang w:val="ru-RU"/>
        </w:rPr>
        <w:t xml:space="preserve"> </w:t>
      </w:r>
      <w:r>
        <w:rPr>
          <w:spacing w:val="-1"/>
          <w:lang w:val="ru-RU"/>
        </w:rPr>
        <w:t>причин</w:t>
      </w:r>
      <w:r>
        <w:rPr>
          <w:spacing w:val="-2"/>
          <w:lang w:val="ru-RU"/>
        </w:rPr>
        <w:t xml:space="preserve"> </w:t>
      </w:r>
      <w:r>
        <w:rPr>
          <w:spacing w:val="-1"/>
          <w:lang w:val="ru-RU"/>
        </w:rPr>
        <w:t>отклонения.</w:t>
      </w:r>
    </w:p>
    <w:p>
      <w:pPr>
        <w:pStyle w:val="Style16"/>
        <w:ind w:left="100" w:right="105" w:firstLine="720"/>
        <w:jc w:val="both"/>
        <w:rPr>
          <w:lang w:val="ru-RU"/>
        </w:rPr>
      </w:pPr>
      <w:r>
        <w:rPr>
          <w:spacing w:val="-1"/>
          <w:lang w:val="ru-RU"/>
        </w:rPr>
        <w:t>Заказчик</w:t>
      </w:r>
      <w:r>
        <w:rPr>
          <w:spacing w:val="25"/>
          <w:lang w:val="ru-RU"/>
        </w:rPr>
        <w:t xml:space="preserve"> </w:t>
      </w:r>
      <w:r>
        <w:rPr>
          <w:lang w:val="ru-RU"/>
        </w:rPr>
        <w:t>вправе</w:t>
      </w:r>
      <w:r>
        <w:rPr>
          <w:spacing w:val="25"/>
          <w:lang w:val="ru-RU"/>
        </w:rPr>
        <w:t xml:space="preserve"> </w:t>
      </w:r>
      <w:r>
        <w:rPr>
          <w:lang w:val="ru-RU"/>
        </w:rPr>
        <w:t>в</w:t>
      </w:r>
      <w:r>
        <w:rPr>
          <w:spacing w:val="27"/>
          <w:lang w:val="ru-RU"/>
        </w:rPr>
        <w:t xml:space="preserve"> </w:t>
      </w:r>
      <w:r>
        <w:rPr>
          <w:spacing w:val="-1"/>
          <w:lang w:val="ru-RU"/>
        </w:rPr>
        <w:t>документации</w:t>
      </w:r>
      <w:r>
        <w:rPr>
          <w:spacing w:val="31"/>
          <w:lang w:val="ru-RU"/>
        </w:rPr>
        <w:t xml:space="preserve"> </w:t>
      </w:r>
      <w:r>
        <w:rPr>
          <w:lang w:val="ru-RU"/>
        </w:rPr>
        <w:t>о</w:t>
      </w:r>
      <w:r>
        <w:rPr>
          <w:spacing w:val="31"/>
          <w:lang w:val="ru-RU"/>
        </w:rPr>
        <w:t xml:space="preserve"> </w:t>
      </w:r>
      <w:r>
        <w:rPr>
          <w:spacing w:val="-1"/>
          <w:lang w:val="ru-RU"/>
        </w:rPr>
        <w:t>конкурентной</w:t>
      </w:r>
      <w:r>
        <w:rPr>
          <w:spacing w:val="25"/>
          <w:lang w:val="ru-RU"/>
        </w:rPr>
        <w:t xml:space="preserve"> </w:t>
      </w:r>
      <w:r>
        <w:rPr>
          <w:spacing w:val="-2"/>
          <w:lang w:val="ru-RU"/>
        </w:rPr>
        <w:t>закупке</w:t>
      </w:r>
      <w:r>
        <w:rPr>
          <w:spacing w:val="31"/>
          <w:lang w:val="ru-RU"/>
        </w:rPr>
        <w:t xml:space="preserve"> </w:t>
      </w:r>
      <w:r>
        <w:rPr>
          <w:spacing w:val="-1"/>
          <w:lang w:val="ru-RU"/>
        </w:rPr>
        <w:t>установить</w:t>
      </w:r>
      <w:r>
        <w:rPr>
          <w:spacing w:val="22"/>
          <w:lang w:val="ru-RU"/>
        </w:rPr>
        <w:t xml:space="preserve"> </w:t>
      </w:r>
      <w:r>
        <w:rPr>
          <w:spacing w:val="-1"/>
          <w:lang w:val="ru-RU"/>
        </w:rPr>
        <w:t>обеспечение</w:t>
      </w:r>
      <w:r>
        <w:rPr>
          <w:spacing w:val="59"/>
          <w:lang w:val="ru-RU"/>
        </w:rPr>
        <w:t xml:space="preserve"> </w:t>
      </w:r>
      <w:r>
        <w:rPr>
          <w:spacing w:val="-1"/>
          <w:lang w:val="ru-RU"/>
        </w:rPr>
        <w:t>исполнения</w:t>
      </w:r>
      <w:r>
        <w:rPr>
          <w:spacing w:val="2"/>
          <w:lang w:val="ru-RU"/>
        </w:rPr>
        <w:t xml:space="preserve"> </w:t>
      </w:r>
      <w:r>
        <w:rPr>
          <w:spacing w:val="-1"/>
          <w:lang w:val="ru-RU"/>
        </w:rPr>
        <w:t>договора</w:t>
      </w:r>
      <w:r>
        <w:rPr>
          <w:spacing w:val="1"/>
          <w:lang w:val="ru-RU"/>
        </w:rPr>
        <w:t xml:space="preserve"> </w:t>
      </w:r>
      <w:r>
        <w:rPr>
          <w:lang w:val="ru-RU"/>
        </w:rPr>
        <w:t>с</w:t>
      </w:r>
      <w:r>
        <w:rPr>
          <w:spacing w:val="-4"/>
          <w:lang w:val="ru-RU"/>
        </w:rPr>
        <w:t xml:space="preserve"> </w:t>
      </w:r>
      <w:r>
        <w:rPr>
          <w:spacing w:val="-1"/>
          <w:lang w:val="ru-RU"/>
        </w:rPr>
        <w:t>учетом</w:t>
      </w:r>
      <w:r>
        <w:rPr>
          <w:spacing w:val="3"/>
          <w:lang w:val="ru-RU"/>
        </w:rPr>
        <w:t xml:space="preserve"> </w:t>
      </w:r>
      <w:r>
        <w:rPr>
          <w:spacing w:val="-1"/>
          <w:lang w:val="ru-RU"/>
        </w:rPr>
        <w:t>антидемпинговых</w:t>
      </w:r>
      <w:r>
        <w:rPr>
          <w:spacing w:val="-3"/>
          <w:lang w:val="ru-RU"/>
        </w:rPr>
        <w:t xml:space="preserve"> </w:t>
      </w:r>
      <w:r>
        <w:rPr>
          <w:spacing w:val="-1"/>
          <w:lang w:val="ru-RU"/>
        </w:rPr>
        <w:t xml:space="preserve">цен, </w:t>
      </w:r>
      <w:r>
        <w:rPr>
          <w:lang w:val="ru-RU"/>
        </w:rPr>
        <w:t>в</w:t>
      </w:r>
      <w:r>
        <w:rPr>
          <w:spacing w:val="3"/>
          <w:lang w:val="ru-RU"/>
        </w:rPr>
        <w:t xml:space="preserve"> </w:t>
      </w:r>
      <w:r>
        <w:rPr>
          <w:spacing w:val="-3"/>
          <w:lang w:val="ru-RU"/>
        </w:rPr>
        <w:t>случае</w:t>
      </w:r>
      <w:r>
        <w:rPr>
          <w:spacing w:val="1"/>
          <w:lang w:val="ru-RU"/>
        </w:rPr>
        <w:t xml:space="preserve"> </w:t>
      </w:r>
      <w:r>
        <w:rPr>
          <w:spacing w:val="-1"/>
          <w:lang w:val="ru-RU"/>
        </w:rPr>
        <w:t>если</w:t>
      </w:r>
      <w:r>
        <w:rPr>
          <w:spacing w:val="3"/>
          <w:lang w:val="ru-RU"/>
        </w:rPr>
        <w:t xml:space="preserve"> </w:t>
      </w:r>
      <w:r>
        <w:rPr>
          <w:spacing w:val="-1"/>
          <w:lang w:val="ru-RU"/>
        </w:rPr>
        <w:t>заявка</w:t>
      </w:r>
      <w:r>
        <w:rPr>
          <w:spacing w:val="6"/>
          <w:lang w:val="ru-RU"/>
        </w:rPr>
        <w:t xml:space="preserve"> </w:t>
      </w:r>
      <w:r>
        <w:rPr>
          <w:spacing w:val="-2"/>
          <w:lang w:val="ru-RU"/>
        </w:rPr>
        <w:t>участника</w:t>
      </w:r>
      <w:r>
        <w:rPr>
          <w:spacing w:val="1"/>
          <w:lang w:val="ru-RU"/>
        </w:rPr>
        <w:t xml:space="preserve"> </w:t>
      </w:r>
      <w:r>
        <w:rPr>
          <w:lang w:val="ru-RU"/>
        </w:rPr>
        <w:t>ниже</w:t>
      </w:r>
      <w:r>
        <w:rPr>
          <w:spacing w:val="71"/>
          <w:lang w:val="ru-RU"/>
        </w:rPr>
        <w:t xml:space="preserve"> </w:t>
      </w:r>
      <w:r>
        <w:rPr>
          <w:spacing w:val="-1"/>
          <w:lang w:val="ru-RU"/>
        </w:rPr>
        <w:t>среднеарифметической</w:t>
      </w:r>
      <w:r>
        <w:rPr>
          <w:lang w:val="ru-RU"/>
        </w:rPr>
        <w:t xml:space="preserve"> </w:t>
      </w:r>
      <w:r>
        <w:rPr>
          <w:spacing w:val="24"/>
          <w:lang w:val="ru-RU"/>
        </w:rPr>
        <w:t xml:space="preserve"> </w:t>
      </w:r>
      <w:r>
        <w:rPr>
          <w:spacing w:val="-1"/>
          <w:lang w:val="ru-RU"/>
        </w:rPr>
        <w:t>цены</w:t>
      </w:r>
      <w:r>
        <w:rPr>
          <w:lang w:val="ru-RU"/>
        </w:rPr>
        <w:t xml:space="preserve"> </w:t>
      </w:r>
      <w:r>
        <w:rPr>
          <w:spacing w:val="20"/>
          <w:lang w:val="ru-RU"/>
        </w:rPr>
        <w:t xml:space="preserve"> </w:t>
      </w:r>
      <w:r>
        <w:rPr>
          <w:spacing w:val="-1"/>
          <w:lang w:val="ru-RU"/>
        </w:rPr>
        <w:t>всех</w:t>
      </w:r>
      <w:r>
        <w:rPr>
          <w:lang w:val="ru-RU"/>
        </w:rPr>
        <w:t xml:space="preserve"> </w:t>
      </w:r>
      <w:r>
        <w:rPr>
          <w:spacing w:val="18"/>
          <w:lang w:val="ru-RU"/>
        </w:rPr>
        <w:t xml:space="preserve"> </w:t>
      </w:r>
      <w:r>
        <w:rPr>
          <w:lang w:val="ru-RU"/>
        </w:rPr>
        <w:t xml:space="preserve">поданных </w:t>
      </w:r>
      <w:r>
        <w:rPr>
          <w:spacing w:val="23"/>
          <w:lang w:val="ru-RU"/>
        </w:rPr>
        <w:t xml:space="preserve"> </w:t>
      </w:r>
      <w:r>
        <w:rPr>
          <w:spacing w:val="-2"/>
          <w:lang w:val="ru-RU"/>
        </w:rPr>
        <w:t>участниками</w:t>
      </w:r>
      <w:r>
        <w:rPr>
          <w:lang w:val="ru-RU"/>
        </w:rPr>
        <w:t xml:space="preserve"> </w:t>
      </w:r>
      <w:r>
        <w:rPr>
          <w:spacing w:val="24"/>
          <w:lang w:val="ru-RU"/>
        </w:rPr>
        <w:t xml:space="preserve"> </w:t>
      </w:r>
      <w:r>
        <w:rPr>
          <w:lang w:val="ru-RU"/>
        </w:rPr>
        <w:t xml:space="preserve">заявок </w:t>
      </w:r>
      <w:r>
        <w:rPr>
          <w:spacing w:val="17"/>
          <w:lang w:val="ru-RU"/>
        </w:rPr>
        <w:t xml:space="preserve"> </w:t>
      </w:r>
      <w:r>
        <w:rPr>
          <w:lang w:val="ru-RU"/>
        </w:rPr>
        <w:t xml:space="preserve">или </w:t>
      </w:r>
      <w:r>
        <w:rPr>
          <w:spacing w:val="24"/>
          <w:lang w:val="ru-RU"/>
        </w:rPr>
        <w:t xml:space="preserve"> </w:t>
      </w:r>
      <w:r>
        <w:rPr>
          <w:spacing w:val="-1"/>
          <w:lang w:val="ru-RU"/>
        </w:rPr>
        <w:t>НМЦ</w:t>
      </w:r>
      <w:r>
        <w:rPr>
          <w:lang w:val="ru-RU"/>
        </w:rPr>
        <w:t xml:space="preserve"> </w:t>
      </w:r>
      <w:r>
        <w:rPr>
          <w:spacing w:val="23"/>
          <w:lang w:val="ru-RU"/>
        </w:rPr>
        <w:t xml:space="preserve"> </w:t>
      </w:r>
      <w:r>
        <w:rPr>
          <w:spacing w:val="-1"/>
          <w:lang w:val="ru-RU"/>
        </w:rPr>
        <w:t>договора</w:t>
      </w:r>
    </w:p>
    <w:p>
      <w:pPr>
        <w:pStyle w:val="Style16"/>
        <w:spacing w:lineRule="auto" w:line="240" w:before="69" w:after="0"/>
        <w:ind w:left="100" w:right="102" w:hanging="0"/>
        <w:rPr>
          <w:lang w:val="ru-RU"/>
        </w:rPr>
      </w:pPr>
      <w:r>
        <w:rPr>
          <w:spacing w:val="-1"/>
          <w:lang w:val="ru-RU"/>
        </w:rPr>
        <w:t>(устанавливается</w:t>
      </w:r>
      <w:r>
        <w:rPr>
          <w:lang w:val="ru-RU"/>
        </w:rPr>
        <w:t xml:space="preserve">  </w:t>
      </w:r>
      <w:r>
        <w:rPr>
          <w:spacing w:val="11"/>
          <w:lang w:val="ru-RU"/>
        </w:rPr>
        <w:t xml:space="preserve"> </w:t>
      </w:r>
      <w:r>
        <w:rPr>
          <w:spacing w:val="-1"/>
          <w:lang w:val="ru-RU"/>
        </w:rPr>
        <w:t>Заказчиком)</w:t>
      </w:r>
      <w:r>
        <w:rPr>
          <w:lang w:val="ru-RU"/>
        </w:rPr>
        <w:t xml:space="preserve">  </w:t>
      </w:r>
      <w:r>
        <w:rPr>
          <w:spacing w:val="13"/>
          <w:lang w:val="ru-RU"/>
        </w:rPr>
        <w:t xml:space="preserve"> </w:t>
      </w:r>
      <w:r>
        <w:rPr>
          <w:spacing w:val="-1"/>
          <w:lang w:val="ru-RU"/>
        </w:rPr>
        <w:t>более</w:t>
      </w:r>
      <w:r>
        <w:rPr>
          <w:lang w:val="ru-RU"/>
        </w:rPr>
        <w:t xml:space="preserve">  </w:t>
      </w:r>
      <w:r>
        <w:rPr>
          <w:spacing w:val="10"/>
          <w:lang w:val="ru-RU"/>
        </w:rPr>
        <w:t xml:space="preserve"> </w:t>
      </w:r>
      <w:r>
        <w:rPr>
          <w:spacing w:val="-1"/>
          <w:lang w:val="ru-RU"/>
        </w:rPr>
        <w:t>чем</w:t>
      </w:r>
      <w:r>
        <w:rPr>
          <w:lang w:val="ru-RU"/>
        </w:rPr>
        <w:t xml:space="preserve">  </w:t>
      </w:r>
      <w:r>
        <w:rPr>
          <w:spacing w:val="8"/>
          <w:lang w:val="ru-RU"/>
        </w:rPr>
        <w:t xml:space="preserve"> </w:t>
      </w:r>
      <w:r>
        <w:rPr>
          <w:spacing w:val="-2"/>
          <w:lang w:val="ru-RU"/>
        </w:rPr>
        <w:t>на</w:t>
      </w:r>
      <w:r>
        <w:rPr>
          <w:lang w:val="ru-RU"/>
        </w:rPr>
        <w:t xml:space="preserve">  </w:t>
      </w:r>
      <w:r>
        <w:rPr>
          <w:spacing w:val="10"/>
          <w:lang w:val="ru-RU"/>
        </w:rPr>
        <w:t xml:space="preserve"> </w:t>
      </w:r>
      <w:r>
        <w:rPr>
          <w:lang w:val="ru-RU"/>
        </w:rPr>
        <w:t xml:space="preserve">размер,  </w:t>
      </w:r>
      <w:r>
        <w:rPr>
          <w:spacing w:val="9"/>
          <w:lang w:val="ru-RU"/>
        </w:rPr>
        <w:t xml:space="preserve"> </w:t>
      </w:r>
      <w:r>
        <w:rPr>
          <w:spacing w:val="-1"/>
          <w:lang w:val="ru-RU"/>
        </w:rPr>
        <w:t>установленный</w:t>
      </w:r>
      <w:r>
        <w:rPr>
          <w:lang w:val="ru-RU"/>
        </w:rPr>
        <w:t xml:space="preserve">  </w:t>
      </w:r>
      <w:r>
        <w:rPr>
          <w:spacing w:val="8"/>
          <w:lang w:val="ru-RU"/>
        </w:rPr>
        <w:t xml:space="preserve"> </w:t>
      </w:r>
      <w:r>
        <w:rPr>
          <w:lang w:val="ru-RU"/>
        </w:rPr>
        <w:t xml:space="preserve">в  </w:t>
      </w:r>
      <w:r>
        <w:rPr>
          <w:spacing w:val="8"/>
          <w:lang w:val="ru-RU"/>
        </w:rPr>
        <w:t xml:space="preserve"> </w:t>
      </w:r>
      <w:r>
        <w:rPr>
          <w:spacing w:val="-1"/>
          <w:lang w:val="ru-RU"/>
        </w:rPr>
        <w:t>закупочной</w:t>
      </w:r>
      <w:r>
        <w:rPr>
          <w:spacing w:val="65"/>
          <w:lang w:val="ru-RU"/>
        </w:rPr>
        <w:t xml:space="preserve"> </w:t>
      </w:r>
      <w:r>
        <w:rPr>
          <w:spacing w:val="-1"/>
          <w:lang w:val="ru-RU"/>
        </w:rPr>
        <w:t>документации.</w:t>
      </w:r>
    </w:p>
    <w:p>
      <w:pPr>
        <w:pStyle w:val="Style16"/>
        <w:numPr>
          <w:ilvl w:val="3"/>
          <w:numId w:val="66"/>
        </w:numPr>
        <w:tabs>
          <w:tab w:val="clear" w:pos="720"/>
          <w:tab w:val="left" w:pos="1546" w:leader="none"/>
        </w:tabs>
        <w:ind w:left="100" w:right="101" w:firstLine="720"/>
        <w:jc w:val="both"/>
        <w:rPr>
          <w:lang w:val="ru-RU"/>
        </w:rPr>
      </w:pPr>
      <w:r>
        <w:rPr>
          <w:lang w:val="ru-RU"/>
        </w:rPr>
        <w:t>При</w:t>
      </w:r>
      <w:r>
        <w:rPr>
          <w:spacing w:val="-2"/>
          <w:lang w:val="ru-RU"/>
        </w:rPr>
        <w:t xml:space="preserve"> </w:t>
      </w:r>
      <w:r>
        <w:rPr>
          <w:spacing w:val="-1"/>
          <w:lang w:val="ru-RU"/>
        </w:rPr>
        <w:t>осуществлении</w:t>
      </w:r>
      <w:r>
        <w:rPr>
          <w:spacing w:val="6"/>
          <w:lang w:val="ru-RU"/>
        </w:rPr>
        <w:t xml:space="preserve"> </w:t>
      </w:r>
      <w:r>
        <w:rPr>
          <w:spacing w:val="-1"/>
          <w:lang w:val="ru-RU"/>
        </w:rPr>
        <w:t>конкурентной</w:t>
      </w:r>
      <w:r>
        <w:rPr>
          <w:spacing w:val="5"/>
          <w:lang w:val="ru-RU"/>
        </w:rPr>
        <w:t xml:space="preserve"> </w:t>
      </w:r>
      <w:r>
        <w:rPr>
          <w:spacing w:val="-3"/>
          <w:lang w:val="ru-RU"/>
        </w:rPr>
        <w:t>закупки</w:t>
      </w:r>
      <w:r>
        <w:rPr>
          <w:spacing w:val="3"/>
          <w:lang w:val="ru-RU"/>
        </w:rPr>
        <w:t xml:space="preserve"> </w:t>
      </w:r>
      <w:r>
        <w:rPr>
          <w:lang w:val="ru-RU"/>
        </w:rPr>
        <w:t>в</w:t>
      </w:r>
      <w:r>
        <w:rPr>
          <w:spacing w:val="3"/>
          <w:lang w:val="ru-RU"/>
        </w:rPr>
        <w:t xml:space="preserve"> </w:t>
      </w:r>
      <w:r>
        <w:rPr>
          <w:lang w:val="ru-RU"/>
        </w:rPr>
        <w:t>соответствии</w:t>
      </w:r>
      <w:r>
        <w:rPr>
          <w:spacing w:val="-2"/>
          <w:lang w:val="ru-RU"/>
        </w:rPr>
        <w:t xml:space="preserve"> </w:t>
      </w:r>
      <w:r>
        <w:rPr>
          <w:lang w:val="ru-RU"/>
        </w:rPr>
        <w:t>с</w:t>
      </w:r>
      <w:r>
        <w:rPr>
          <w:spacing w:val="5"/>
          <w:lang w:val="ru-RU"/>
        </w:rPr>
        <w:t xml:space="preserve"> </w:t>
      </w:r>
      <w:r>
        <w:rPr>
          <w:spacing w:val="-1"/>
          <w:lang w:val="ru-RU"/>
        </w:rPr>
        <w:t>подпунктом</w:t>
      </w:r>
      <w:r>
        <w:rPr>
          <w:spacing w:val="3"/>
          <w:lang w:val="ru-RU"/>
        </w:rPr>
        <w:t xml:space="preserve"> </w:t>
      </w:r>
      <w:r>
        <w:rPr>
          <w:spacing w:val="-1"/>
          <w:lang w:val="ru-RU"/>
        </w:rPr>
        <w:t>«б»</w:t>
      </w:r>
      <w:r>
        <w:rPr>
          <w:spacing w:val="36"/>
          <w:lang w:val="ru-RU"/>
        </w:rPr>
        <w:t xml:space="preserve"> </w:t>
      </w:r>
      <w:r>
        <w:rPr>
          <w:spacing w:val="-2"/>
          <w:lang w:val="ru-RU"/>
        </w:rPr>
        <w:t>пункта</w:t>
      </w:r>
      <w:r>
        <w:rPr>
          <w:spacing w:val="25"/>
          <w:lang w:val="ru-RU"/>
        </w:rPr>
        <w:t xml:space="preserve"> </w:t>
      </w:r>
      <w:r>
        <w:rPr>
          <w:lang w:val="ru-RU"/>
        </w:rPr>
        <w:t>2.5.4.</w:t>
      </w:r>
      <w:r>
        <w:rPr>
          <w:spacing w:val="30"/>
          <w:lang w:val="ru-RU"/>
        </w:rPr>
        <w:t xml:space="preserve"> </w:t>
      </w:r>
      <w:r>
        <w:rPr>
          <w:spacing w:val="-1"/>
          <w:lang w:val="ru-RU"/>
        </w:rPr>
        <w:t>настоящего</w:t>
      </w:r>
      <w:r>
        <w:rPr>
          <w:spacing w:val="30"/>
          <w:lang w:val="ru-RU"/>
        </w:rPr>
        <w:t xml:space="preserve"> </w:t>
      </w:r>
      <w:r>
        <w:rPr>
          <w:spacing w:val="-1"/>
          <w:lang w:val="ru-RU"/>
        </w:rPr>
        <w:t>Положения</w:t>
      </w:r>
      <w:r>
        <w:rPr>
          <w:spacing w:val="26"/>
          <w:lang w:val="ru-RU"/>
        </w:rPr>
        <w:t xml:space="preserve"> </w:t>
      </w:r>
      <w:r>
        <w:rPr>
          <w:spacing w:val="-1"/>
          <w:lang w:val="ru-RU"/>
        </w:rPr>
        <w:t>(если</w:t>
      </w:r>
      <w:r>
        <w:rPr>
          <w:spacing w:val="27"/>
          <w:lang w:val="ru-RU"/>
        </w:rPr>
        <w:t xml:space="preserve"> </w:t>
      </w:r>
      <w:r>
        <w:rPr>
          <w:spacing w:val="-1"/>
          <w:lang w:val="ru-RU"/>
        </w:rPr>
        <w:t>участниками</w:t>
      </w:r>
      <w:r>
        <w:rPr>
          <w:spacing w:val="33"/>
          <w:lang w:val="ru-RU"/>
        </w:rPr>
        <w:t xml:space="preserve"> </w:t>
      </w:r>
      <w:r>
        <w:rPr>
          <w:spacing w:val="-1"/>
          <w:lang w:val="ru-RU"/>
        </w:rPr>
        <w:t>конкурентной</w:t>
      </w:r>
      <w:r>
        <w:rPr>
          <w:spacing w:val="29"/>
          <w:lang w:val="ru-RU"/>
        </w:rPr>
        <w:t xml:space="preserve"> </w:t>
      </w:r>
      <w:r>
        <w:rPr>
          <w:spacing w:val="-3"/>
          <w:lang w:val="ru-RU"/>
        </w:rPr>
        <w:t>закупки</w:t>
      </w:r>
      <w:r>
        <w:rPr>
          <w:spacing w:val="27"/>
          <w:lang w:val="ru-RU"/>
        </w:rPr>
        <w:t xml:space="preserve"> </w:t>
      </w:r>
      <w:r>
        <w:rPr>
          <w:spacing w:val="-1"/>
          <w:lang w:val="ru-RU"/>
        </w:rPr>
        <w:t>являются</w:t>
      </w:r>
      <w:r>
        <w:rPr>
          <w:spacing w:val="72"/>
          <w:lang w:val="ru-RU"/>
        </w:rPr>
        <w:t xml:space="preserve"> </w:t>
      </w:r>
      <w:r>
        <w:rPr>
          <w:spacing w:val="-1"/>
          <w:lang w:val="ru-RU"/>
        </w:rPr>
        <w:t>только</w:t>
      </w:r>
      <w:r>
        <w:rPr>
          <w:spacing w:val="31"/>
          <w:lang w:val="ru-RU"/>
        </w:rPr>
        <w:t xml:space="preserve"> </w:t>
      </w:r>
      <w:r>
        <w:rPr>
          <w:spacing w:val="-2"/>
          <w:lang w:val="ru-RU"/>
        </w:rPr>
        <w:t>СМСП)</w:t>
      </w:r>
      <w:r>
        <w:rPr>
          <w:spacing w:val="32"/>
          <w:lang w:val="ru-RU"/>
        </w:rPr>
        <w:t xml:space="preserve"> </w:t>
      </w:r>
      <w:r>
        <w:rPr>
          <w:spacing w:val="-1"/>
          <w:lang w:val="ru-RU"/>
        </w:rPr>
        <w:t>Заказчик</w:t>
      </w:r>
      <w:r>
        <w:rPr>
          <w:spacing w:val="24"/>
          <w:lang w:val="ru-RU"/>
        </w:rPr>
        <w:t xml:space="preserve"> </w:t>
      </w:r>
      <w:r>
        <w:rPr>
          <w:lang w:val="ru-RU"/>
        </w:rPr>
        <w:t>вправе</w:t>
      </w:r>
      <w:r>
        <w:rPr>
          <w:spacing w:val="25"/>
          <w:lang w:val="ru-RU"/>
        </w:rPr>
        <w:t xml:space="preserve"> </w:t>
      </w:r>
      <w:r>
        <w:rPr>
          <w:spacing w:val="-1"/>
          <w:lang w:val="ru-RU"/>
        </w:rPr>
        <w:t>установить</w:t>
      </w:r>
      <w:r>
        <w:rPr>
          <w:spacing w:val="32"/>
          <w:lang w:val="ru-RU"/>
        </w:rPr>
        <w:t xml:space="preserve"> </w:t>
      </w:r>
      <w:r>
        <w:rPr>
          <w:spacing w:val="-1"/>
          <w:lang w:val="ru-RU"/>
        </w:rPr>
        <w:t>требование</w:t>
      </w:r>
      <w:r>
        <w:rPr>
          <w:spacing w:val="30"/>
          <w:lang w:val="ru-RU"/>
        </w:rPr>
        <w:t xml:space="preserve"> </w:t>
      </w:r>
      <w:r>
        <w:rPr>
          <w:lang w:val="ru-RU"/>
        </w:rPr>
        <w:t>к</w:t>
      </w:r>
      <w:r>
        <w:rPr>
          <w:spacing w:val="31"/>
          <w:lang w:val="ru-RU"/>
        </w:rPr>
        <w:t xml:space="preserve"> </w:t>
      </w:r>
      <w:r>
        <w:rPr>
          <w:spacing w:val="-2"/>
          <w:lang w:val="ru-RU"/>
        </w:rPr>
        <w:t>СМСП,</w:t>
      </w:r>
      <w:r>
        <w:rPr>
          <w:spacing w:val="33"/>
          <w:lang w:val="ru-RU"/>
        </w:rPr>
        <w:t xml:space="preserve"> </w:t>
      </w:r>
      <w:r>
        <w:rPr>
          <w:spacing w:val="-1"/>
          <w:lang w:val="ru-RU"/>
        </w:rPr>
        <w:t>являющимися</w:t>
      </w:r>
      <w:r>
        <w:rPr>
          <w:spacing w:val="39"/>
          <w:lang w:val="ru-RU"/>
        </w:rPr>
        <w:t xml:space="preserve"> </w:t>
      </w:r>
      <w:r>
        <w:rPr>
          <w:spacing w:val="-1"/>
          <w:lang w:val="ru-RU"/>
        </w:rPr>
        <w:t>участниками</w:t>
      </w:r>
      <w:r>
        <w:rPr>
          <w:spacing w:val="36"/>
          <w:lang w:val="ru-RU"/>
        </w:rPr>
        <w:t xml:space="preserve"> </w:t>
      </w:r>
      <w:r>
        <w:rPr>
          <w:spacing w:val="-1"/>
          <w:lang w:val="ru-RU"/>
        </w:rPr>
        <w:t>такой</w:t>
      </w:r>
      <w:r>
        <w:rPr>
          <w:spacing w:val="32"/>
          <w:lang w:val="ru-RU"/>
        </w:rPr>
        <w:t xml:space="preserve"> </w:t>
      </w:r>
      <w:r>
        <w:rPr>
          <w:spacing w:val="-2"/>
          <w:lang w:val="ru-RU"/>
        </w:rPr>
        <w:t>закупки,</w:t>
      </w:r>
      <w:r>
        <w:rPr>
          <w:spacing w:val="33"/>
          <w:lang w:val="ru-RU"/>
        </w:rPr>
        <w:t xml:space="preserve"> </w:t>
      </w:r>
      <w:r>
        <w:rPr>
          <w:lang w:val="ru-RU"/>
        </w:rPr>
        <w:t>о</w:t>
      </w:r>
      <w:r>
        <w:rPr>
          <w:spacing w:val="35"/>
          <w:lang w:val="ru-RU"/>
        </w:rPr>
        <w:t xml:space="preserve"> </w:t>
      </w:r>
      <w:r>
        <w:rPr>
          <w:spacing w:val="-1"/>
          <w:lang w:val="ru-RU"/>
        </w:rPr>
        <w:t>включении</w:t>
      </w:r>
      <w:r>
        <w:rPr>
          <w:spacing w:val="32"/>
          <w:lang w:val="ru-RU"/>
        </w:rPr>
        <w:t xml:space="preserve"> </w:t>
      </w:r>
      <w:r>
        <w:rPr>
          <w:lang w:val="ru-RU"/>
        </w:rPr>
        <w:t>в</w:t>
      </w:r>
      <w:r>
        <w:rPr>
          <w:spacing w:val="32"/>
          <w:lang w:val="ru-RU"/>
        </w:rPr>
        <w:t xml:space="preserve"> </w:t>
      </w:r>
      <w:r>
        <w:rPr>
          <w:spacing w:val="-1"/>
          <w:lang w:val="ru-RU"/>
        </w:rPr>
        <w:t>состав</w:t>
      </w:r>
      <w:r>
        <w:rPr>
          <w:spacing w:val="32"/>
          <w:lang w:val="ru-RU"/>
        </w:rPr>
        <w:t xml:space="preserve"> </w:t>
      </w:r>
      <w:r>
        <w:rPr>
          <w:spacing w:val="-2"/>
          <w:lang w:val="ru-RU"/>
        </w:rPr>
        <w:t>заявки</w:t>
      </w:r>
      <w:r>
        <w:rPr>
          <w:spacing w:val="32"/>
          <w:lang w:val="ru-RU"/>
        </w:rPr>
        <w:t xml:space="preserve"> </w:t>
      </w:r>
      <w:r>
        <w:rPr>
          <w:lang w:val="ru-RU"/>
        </w:rPr>
        <w:t>на</w:t>
      </w:r>
      <w:r>
        <w:rPr>
          <w:spacing w:val="30"/>
          <w:lang w:val="ru-RU"/>
        </w:rPr>
        <w:t xml:space="preserve"> </w:t>
      </w:r>
      <w:r>
        <w:rPr>
          <w:spacing w:val="-1"/>
          <w:lang w:val="ru-RU"/>
        </w:rPr>
        <w:t>участие</w:t>
      </w:r>
      <w:r>
        <w:rPr>
          <w:spacing w:val="34"/>
          <w:lang w:val="ru-RU"/>
        </w:rPr>
        <w:t xml:space="preserve"> </w:t>
      </w:r>
      <w:r>
        <w:rPr>
          <w:lang w:val="ru-RU"/>
        </w:rPr>
        <w:t>в</w:t>
      </w:r>
      <w:r>
        <w:rPr>
          <w:spacing w:val="32"/>
          <w:lang w:val="ru-RU"/>
        </w:rPr>
        <w:t xml:space="preserve"> </w:t>
      </w:r>
      <w:r>
        <w:rPr>
          <w:spacing w:val="-2"/>
          <w:lang w:val="ru-RU"/>
        </w:rPr>
        <w:t>закупке</w:t>
      </w:r>
      <w:r>
        <w:rPr>
          <w:spacing w:val="34"/>
          <w:lang w:val="ru-RU"/>
        </w:rPr>
        <w:t xml:space="preserve"> </w:t>
      </w:r>
      <w:r>
        <w:rPr>
          <w:lang w:val="ru-RU"/>
        </w:rPr>
        <w:t>в</w:t>
      </w:r>
      <w:r>
        <w:rPr>
          <w:spacing w:val="32"/>
          <w:lang w:val="ru-RU"/>
        </w:rPr>
        <w:t xml:space="preserve"> </w:t>
      </w:r>
      <w:r>
        <w:rPr>
          <w:spacing w:val="-1"/>
          <w:lang w:val="ru-RU"/>
        </w:rPr>
        <w:t>форме</w:t>
      </w:r>
      <w:r>
        <w:rPr>
          <w:spacing w:val="57"/>
          <w:lang w:val="ru-RU"/>
        </w:rPr>
        <w:t xml:space="preserve"> </w:t>
      </w:r>
      <w:r>
        <w:rPr>
          <w:spacing w:val="-1"/>
          <w:lang w:val="ru-RU"/>
        </w:rPr>
        <w:t>документа</w:t>
      </w:r>
      <w:r>
        <w:rPr>
          <w:spacing w:val="9"/>
          <w:lang w:val="ru-RU"/>
        </w:rPr>
        <w:t xml:space="preserve"> </w:t>
      </w:r>
      <w:r>
        <w:rPr>
          <w:lang w:val="ru-RU"/>
        </w:rPr>
        <w:t>на</w:t>
      </w:r>
      <w:r>
        <w:rPr>
          <w:spacing w:val="8"/>
          <w:lang w:val="ru-RU"/>
        </w:rPr>
        <w:t xml:space="preserve"> </w:t>
      </w:r>
      <w:r>
        <w:rPr>
          <w:spacing w:val="-1"/>
          <w:lang w:val="ru-RU"/>
        </w:rPr>
        <w:t>бумажном</w:t>
      </w:r>
      <w:r>
        <w:rPr>
          <w:spacing w:val="10"/>
          <w:lang w:val="ru-RU"/>
        </w:rPr>
        <w:t xml:space="preserve"> </w:t>
      </w:r>
      <w:r>
        <w:rPr>
          <w:spacing w:val="-1"/>
          <w:lang w:val="ru-RU"/>
        </w:rPr>
        <w:t>носителе</w:t>
      </w:r>
      <w:r>
        <w:rPr>
          <w:spacing w:val="13"/>
          <w:lang w:val="ru-RU"/>
        </w:rPr>
        <w:t xml:space="preserve"> </w:t>
      </w:r>
      <w:r>
        <w:rPr>
          <w:lang w:val="ru-RU"/>
        </w:rPr>
        <w:t>или</w:t>
      </w:r>
      <w:r>
        <w:rPr>
          <w:spacing w:val="5"/>
          <w:lang w:val="ru-RU"/>
        </w:rPr>
        <w:t xml:space="preserve"> </w:t>
      </w:r>
      <w:r>
        <w:rPr>
          <w:lang w:val="ru-RU"/>
        </w:rPr>
        <w:t>в</w:t>
      </w:r>
      <w:r>
        <w:rPr>
          <w:spacing w:val="11"/>
          <w:lang w:val="ru-RU"/>
        </w:rPr>
        <w:t xml:space="preserve"> </w:t>
      </w:r>
      <w:r>
        <w:rPr>
          <w:spacing w:val="-2"/>
          <w:lang w:val="ru-RU"/>
        </w:rPr>
        <w:t>форме</w:t>
      </w:r>
      <w:r>
        <w:rPr>
          <w:spacing w:val="8"/>
          <w:lang w:val="ru-RU"/>
        </w:rPr>
        <w:t xml:space="preserve"> </w:t>
      </w:r>
      <w:r>
        <w:rPr>
          <w:spacing w:val="-1"/>
          <w:lang w:val="ru-RU"/>
        </w:rPr>
        <w:t>электронного</w:t>
      </w:r>
      <w:r>
        <w:rPr>
          <w:spacing w:val="13"/>
          <w:lang w:val="ru-RU"/>
        </w:rPr>
        <w:t xml:space="preserve"> </w:t>
      </w:r>
      <w:r>
        <w:rPr>
          <w:spacing w:val="-2"/>
          <w:lang w:val="ru-RU"/>
        </w:rPr>
        <w:t>документа</w:t>
      </w:r>
      <w:r>
        <w:rPr>
          <w:spacing w:val="9"/>
          <w:lang w:val="ru-RU"/>
        </w:rPr>
        <w:t xml:space="preserve"> </w:t>
      </w:r>
      <w:r>
        <w:rPr>
          <w:spacing w:val="-1"/>
          <w:lang w:val="ru-RU"/>
        </w:rPr>
        <w:t>сведений</w:t>
      </w:r>
      <w:r>
        <w:rPr>
          <w:spacing w:val="10"/>
          <w:lang w:val="ru-RU"/>
        </w:rPr>
        <w:t xml:space="preserve"> </w:t>
      </w:r>
      <w:r>
        <w:rPr>
          <w:lang w:val="ru-RU"/>
        </w:rPr>
        <w:t>из</w:t>
      </w:r>
      <w:r>
        <w:rPr>
          <w:spacing w:val="57"/>
          <w:lang w:val="ru-RU"/>
        </w:rPr>
        <w:t xml:space="preserve"> </w:t>
      </w:r>
      <w:r>
        <w:rPr>
          <w:spacing w:val="-1"/>
          <w:lang w:val="ru-RU"/>
        </w:rPr>
        <w:t>единого</w:t>
      </w:r>
      <w:r>
        <w:rPr>
          <w:spacing w:val="16"/>
          <w:lang w:val="ru-RU"/>
        </w:rPr>
        <w:t xml:space="preserve"> </w:t>
      </w:r>
      <w:r>
        <w:rPr>
          <w:spacing w:val="-1"/>
          <w:lang w:val="ru-RU"/>
        </w:rPr>
        <w:t>реестра</w:t>
      </w:r>
      <w:r>
        <w:rPr>
          <w:spacing w:val="13"/>
          <w:lang w:val="ru-RU"/>
        </w:rPr>
        <w:t xml:space="preserve"> </w:t>
      </w:r>
      <w:r>
        <w:rPr>
          <w:spacing w:val="-2"/>
          <w:lang w:val="ru-RU"/>
        </w:rPr>
        <w:t>СМСП,</w:t>
      </w:r>
      <w:r>
        <w:rPr>
          <w:spacing w:val="18"/>
          <w:lang w:val="ru-RU"/>
        </w:rPr>
        <w:t xml:space="preserve"> </w:t>
      </w:r>
      <w:r>
        <w:rPr>
          <w:spacing w:val="-1"/>
          <w:lang w:val="ru-RU"/>
        </w:rPr>
        <w:t>содержащих</w:t>
      </w:r>
      <w:r>
        <w:rPr>
          <w:spacing w:val="11"/>
          <w:lang w:val="ru-RU"/>
        </w:rPr>
        <w:t xml:space="preserve"> </w:t>
      </w:r>
      <w:r>
        <w:rPr>
          <w:spacing w:val="-1"/>
          <w:lang w:val="ru-RU"/>
        </w:rPr>
        <w:t>информацию</w:t>
      </w:r>
      <w:r>
        <w:rPr>
          <w:spacing w:val="10"/>
          <w:lang w:val="ru-RU"/>
        </w:rPr>
        <w:t xml:space="preserve"> </w:t>
      </w:r>
      <w:r>
        <w:rPr>
          <w:spacing w:val="2"/>
          <w:lang w:val="ru-RU"/>
        </w:rPr>
        <w:t>об</w:t>
      </w:r>
      <w:r>
        <w:rPr>
          <w:spacing w:val="14"/>
          <w:lang w:val="ru-RU"/>
        </w:rPr>
        <w:t xml:space="preserve"> </w:t>
      </w:r>
      <w:r>
        <w:rPr>
          <w:spacing w:val="-2"/>
          <w:lang w:val="ru-RU"/>
        </w:rPr>
        <w:t>участнике</w:t>
      </w:r>
      <w:r>
        <w:rPr>
          <w:spacing w:val="15"/>
          <w:lang w:val="ru-RU"/>
        </w:rPr>
        <w:t xml:space="preserve"> </w:t>
      </w:r>
      <w:r>
        <w:rPr>
          <w:spacing w:val="-2"/>
          <w:lang w:val="ru-RU"/>
        </w:rPr>
        <w:t>закупки,</w:t>
      </w:r>
      <w:r>
        <w:rPr>
          <w:spacing w:val="18"/>
          <w:lang w:val="ru-RU"/>
        </w:rPr>
        <w:t xml:space="preserve"> </w:t>
      </w:r>
      <w:r>
        <w:rPr>
          <w:lang w:val="ru-RU"/>
        </w:rPr>
        <w:t>или</w:t>
      </w:r>
      <w:r>
        <w:rPr>
          <w:spacing w:val="13"/>
          <w:lang w:val="ru-RU"/>
        </w:rPr>
        <w:t xml:space="preserve"> </w:t>
      </w:r>
      <w:r>
        <w:rPr>
          <w:spacing w:val="-1"/>
          <w:lang w:val="ru-RU"/>
        </w:rPr>
        <w:t>декларации</w:t>
      </w:r>
      <w:r>
        <w:rPr>
          <w:spacing w:val="63"/>
          <w:lang w:val="ru-RU"/>
        </w:rPr>
        <w:t xml:space="preserve"> </w:t>
      </w:r>
      <w:r>
        <w:rPr>
          <w:lang w:val="ru-RU"/>
        </w:rPr>
        <w:t>о</w:t>
      </w:r>
      <w:r>
        <w:rPr>
          <w:spacing w:val="54"/>
          <w:lang w:val="ru-RU"/>
        </w:rPr>
        <w:t xml:space="preserve"> </w:t>
      </w:r>
      <w:r>
        <w:rPr>
          <w:spacing w:val="-1"/>
          <w:lang w:val="ru-RU"/>
        </w:rPr>
        <w:t>соответствии</w:t>
      </w:r>
      <w:r>
        <w:rPr>
          <w:spacing w:val="55"/>
          <w:lang w:val="ru-RU"/>
        </w:rPr>
        <w:t xml:space="preserve"> </w:t>
      </w:r>
      <w:r>
        <w:rPr>
          <w:spacing w:val="-2"/>
          <w:lang w:val="ru-RU"/>
        </w:rPr>
        <w:t>участника</w:t>
      </w:r>
      <w:r>
        <w:rPr>
          <w:spacing w:val="54"/>
          <w:lang w:val="ru-RU"/>
        </w:rPr>
        <w:t xml:space="preserve"> </w:t>
      </w:r>
      <w:r>
        <w:rPr>
          <w:spacing w:val="-1"/>
          <w:lang w:val="ru-RU"/>
        </w:rPr>
        <w:t>закупки</w:t>
      </w:r>
      <w:r>
        <w:rPr>
          <w:spacing w:val="55"/>
          <w:lang w:val="ru-RU"/>
        </w:rPr>
        <w:t xml:space="preserve"> </w:t>
      </w:r>
      <w:r>
        <w:rPr>
          <w:spacing w:val="-1"/>
          <w:lang w:val="ru-RU"/>
        </w:rPr>
        <w:t>критериям</w:t>
      </w:r>
      <w:r>
        <w:rPr>
          <w:spacing w:val="47"/>
          <w:lang w:val="ru-RU"/>
        </w:rPr>
        <w:t xml:space="preserve"> </w:t>
      </w:r>
      <w:r>
        <w:rPr>
          <w:lang w:val="ru-RU"/>
        </w:rPr>
        <w:t>отнесения</w:t>
      </w:r>
      <w:r>
        <w:rPr>
          <w:spacing w:val="50"/>
          <w:lang w:val="ru-RU"/>
        </w:rPr>
        <w:t xml:space="preserve"> </w:t>
      </w:r>
      <w:r>
        <w:rPr>
          <w:lang w:val="ru-RU"/>
        </w:rPr>
        <w:t>к</w:t>
      </w:r>
      <w:r>
        <w:rPr>
          <w:spacing w:val="1"/>
          <w:lang w:val="ru-RU"/>
        </w:rPr>
        <w:t xml:space="preserve"> </w:t>
      </w:r>
      <w:r>
        <w:rPr>
          <w:spacing w:val="-2"/>
          <w:lang w:val="ru-RU"/>
        </w:rPr>
        <w:t>СМСП</w:t>
      </w:r>
      <w:r>
        <w:rPr>
          <w:spacing w:val="55"/>
          <w:lang w:val="ru-RU"/>
        </w:rPr>
        <w:t xml:space="preserve"> </w:t>
      </w:r>
      <w:r>
        <w:rPr>
          <w:rFonts w:cs="Times New Roman"/>
          <w:spacing w:val="-1"/>
          <w:lang w:val="ru-RU"/>
        </w:rPr>
        <w:t>(</w:t>
      </w:r>
      <w:r>
        <w:rPr>
          <w:spacing w:val="-1"/>
          <w:lang w:val="ru-RU"/>
        </w:rPr>
        <w:t>Приложение</w:t>
      </w:r>
      <w:r>
        <w:rPr>
          <w:spacing w:val="54"/>
          <w:lang w:val="ru-RU"/>
        </w:rPr>
        <w:t xml:space="preserve"> </w:t>
      </w:r>
      <w:r>
        <w:rPr>
          <w:lang w:val="ru-RU"/>
        </w:rPr>
        <w:t>№</w:t>
      </w:r>
      <w:r>
        <w:rPr>
          <w:spacing w:val="51"/>
          <w:lang w:val="ru-RU"/>
        </w:rPr>
        <w:t xml:space="preserve"> </w:t>
      </w:r>
      <w:r>
        <w:rPr>
          <w:lang w:val="ru-RU"/>
        </w:rPr>
        <w:t>1</w:t>
      </w:r>
      <w:r>
        <w:rPr>
          <w:spacing w:val="52"/>
          <w:lang w:val="ru-RU"/>
        </w:rPr>
        <w:t xml:space="preserve"> </w:t>
      </w:r>
      <w:r>
        <w:rPr>
          <w:lang w:val="ru-RU"/>
        </w:rPr>
        <w:t>к</w:t>
      </w:r>
      <w:r>
        <w:rPr>
          <w:spacing w:val="65"/>
          <w:lang w:val="ru-RU"/>
        </w:rPr>
        <w:t xml:space="preserve"> </w:t>
      </w:r>
      <w:r>
        <w:rPr>
          <w:lang w:val="ru-RU"/>
        </w:rPr>
        <w:t>настоящему</w:t>
      </w:r>
      <w:r>
        <w:rPr>
          <w:spacing w:val="-3"/>
          <w:lang w:val="ru-RU"/>
        </w:rPr>
        <w:t xml:space="preserve"> </w:t>
      </w:r>
      <w:r>
        <w:rPr>
          <w:lang w:val="ru-RU"/>
        </w:rPr>
        <w:t>Положению),</w:t>
      </w:r>
      <w:r>
        <w:rPr>
          <w:spacing w:val="9"/>
          <w:lang w:val="ru-RU"/>
        </w:rPr>
        <w:t xml:space="preserve"> </w:t>
      </w:r>
      <w:r>
        <w:rPr>
          <w:spacing w:val="-1"/>
          <w:lang w:val="ru-RU"/>
        </w:rPr>
        <w:t>установленным</w:t>
      </w:r>
      <w:r>
        <w:rPr>
          <w:spacing w:val="10"/>
          <w:lang w:val="ru-RU"/>
        </w:rPr>
        <w:t xml:space="preserve"> </w:t>
      </w:r>
      <w:r>
        <w:rPr>
          <w:spacing w:val="-1"/>
          <w:lang w:val="ru-RU"/>
        </w:rPr>
        <w:t>статьей</w:t>
      </w:r>
      <w:r>
        <w:rPr>
          <w:spacing w:val="7"/>
          <w:lang w:val="ru-RU"/>
        </w:rPr>
        <w:t xml:space="preserve"> </w:t>
      </w:r>
      <w:r>
        <w:rPr>
          <w:lang w:val="ru-RU"/>
        </w:rPr>
        <w:t>4</w:t>
      </w:r>
      <w:r>
        <w:rPr>
          <w:spacing w:val="8"/>
          <w:lang w:val="ru-RU"/>
        </w:rPr>
        <w:t xml:space="preserve"> </w:t>
      </w:r>
      <w:r>
        <w:rPr>
          <w:spacing w:val="-1"/>
          <w:lang w:val="ru-RU"/>
        </w:rPr>
        <w:t>Федерального</w:t>
      </w:r>
      <w:r>
        <w:rPr>
          <w:spacing w:val="6"/>
          <w:lang w:val="ru-RU"/>
        </w:rPr>
        <w:t xml:space="preserve"> </w:t>
      </w:r>
      <w:r>
        <w:rPr>
          <w:lang w:val="ru-RU"/>
        </w:rPr>
        <w:t>закона</w:t>
      </w:r>
      <w:r>
        <w:rPr>
          <w:spacing w:val="1"/>
          <w:lang w:val="ru-RU"/>
        </w:rPr>
        <w:t xml:space="preserve"> </w:t>
      </w:r>
      <w:r>
        <w:rPr>
          <w:lang w:val="ru-RU"/>
        </w:rPr>
        <w:t>от</w:t>
      </w:r>
      <w:r>
        <w:rPr>
          <w:spacing w:val="7"/>
          <w:lang w:val="ru-RU"/>
        </w:rPr>
        <w:t xml:space="preserve"> </w:t>
      </w:r>
      <w:r>
        <w:rPr>
          <w:spacing w:val="-1"/>
          <w:lang w:val="ru-RU"/>
        </w:rPr>
        <w:t>24.07.2007</w:t>
      </w:r>
      <w:r>
        <w:rPr>
          <w:spacing w:val="6"/>
          <w:lang w:val="ru-RU"/>
        </w:rPr>
        <w:t xml:space="preserve"> </w:t>
      </w:r>
      <w:r>
        <w:rPr>
          <w:lang w:val="ru-RU"/>
        </w:rPr>
        <w:t>№</w:t>
      </w:r>
      <w:r>
        <w:rPr>
          <w:spacing w:val="48"/>
          <w:lang w:val="ru-RU"/>
        </w:rPr>
        <w:t xml:space="preserve"> </w:t>
      </w:r>
      <w:r>
        <w:rPr>
          <w:rFonts w:cs="Times New Roman"/>
          <w:lang w:val="ru-RU"/>
        </w:rPr>
        <w:t>209-</w:t>
      </w:r>
      <w:r>
        <w:rPr>
          <w:lang w:val="ru-RU"/>
        </w:rPr>
        <w:t>ФЗ</w:t>
      </w:r>
      <w:r>
        <w:rPr>
          <w:spacing w:val="1"/>
          <w:lang w:val="ru-RU"/>
        </w:rPr>
        <w:t xml:space="preserve"> </w:t>
      </w:r>
      <w:r>
        <w:rPr>
          <w:spacing w:val="-1"/>
          <w:lang w:val="ru-RU"/>
        </w:rPr>
        <w:t>(ред.</w:t>
      </w:r>
      <w:r>
        <w:rPr>
          <w:spacing w:val="59"/>
          <w:lang w:val="ru-RU"/>
        </w:rPr>
        <w:t xml:space="preserve"> </w:t>
      </w:r>
      <w:r>
        <w:rPr>
          <w:spacing w:val="-1"/>
          <w:lang w:val="ru-RU"/>
        </w:rPr>
        <w:t>03.07.2016)</w:t>
      </w:r>
      <w:r>
        <w:rPr>
          <w:spacing w:val="3"/>
          <w:lang w:val="ru-RU"/>
        </w:rPr>
        <w:t xml:space="preserve"> </w:t>
      </w:r>
      <w:r>
        <w:rPr>
          <w:spacing w:val="-3"/>
          <w:lang w:val="ru-RU"/>
        </w:rPr>
        <w:t>«О</w:t>
      </w:r>
      <w:r>
        <w:rPr>
          <w:spacing w:val="1"/>
          <w:lang w:val="ru-RU"/>
        </w:rPr>
        <w:t xml:space="preserve"> </w:t>
      </w:r>
      <w:r>
        <w:rPr>
          <w:spacing w:val="-1"/>
          <w:lang w:val="ru-RU"/>
        </w:rPr>
        <w:t>развитии</w:t>
      </w:r>
      <w:r>
        <w:rPr>
          <w:spacing w:val="3"/>
          <w:lang w:val="ru-RU"/>
        </w:rPr>
        <w:t xml:space="preserve"> </w:t>
      </w:r>
      <w:r>
        <w:rPr>
          <w:spacing w:val="-1"/>
          <w:lang w:val="ru-RU"/>
        </w:rPr>
        <w:t>малого</w:t>
      </w:r>
      <w:r>
        <w:rPr>
          <w:spacing w:val="2"/>
          <w:lang w:val="ru-RU"/>
        </w:rPr>
        <w:t xml:space="preserve"> </w:t>
      </w:r>
      <w:r>
        <w:rPr>
          <w:lang w:val="ru-RU"/>
        </w:rPr>
        <w:t>и</w:t>
      </w:r>
      <w:r>
        <w:rPr>
          <w:spacing w:val="3"/>
          <w:lang w:val="ru-RU"/>
        </w:rPr>
        <w:t xml:space="preserve"> </w:t>
      </w:r>
      <w:r>
        <w:rPr>
          <w:spacing w:val="-2"/>
          <w:lang w:val="ru-RU"/>
        </w:rPr>
        <w:t>среднего</w:t>
      </w:r>
      <w:r>
        <w:rPr>
          <w:spacing w:val="1"/>
          <w:lang w:val="ru-RU"/>
        </w:rPr>
        <w:t xml:space="preserve"> </w:t>
      </w:r>
      <w:r>
        <w:rPr>
          <w:spacing w:val="-1"/>
          <w:lang w:val="ru-RU"/>
        </w:rPr>
        <w:t>предпринимательства</w:t>
      </w:r>
      <w:r>
        <w:rPr>
          <w:spacing w:val="1"/>
          <w:lang w:val="ru-RU"/>
        </w:rPr>
        <w:t xml:space="preserve"> </w:t>
      </w:r>
      <w:r>
        <w:rPr>
          <w:lang w:val="ru-RU"/>
        </w:rPr>
        <w:t>в</w:t>
      </w:r>
      <w:r>
        <w:rPr>
          <w:spacing w:val="81"/>
          <w:lang w:val="ru-RU"/>
        </w:rPr>
        <w:t xml:space="preserve"> </w:t>
      </w:r>
      <w:r>
        <w:rPr>
          <w:spacing w:val="-1"/>
          <w:lang w:val="ru-RU"/>
        </w:rPr>
        <w:t>Российской</w:t>
      </w:r>
      <w:r>
        <w:rPr>
          <w:spacing w:val="46"/>
          <w:lang w:val="ru-RU"/>
        </w:rPr>
        <w:t xml:space="preserve"> </w:t>
      </w:r>
      <w:r>
        <w:rPr>
          <w:spacing w:val="-1"/>
          <w:lang w:val="ru-RU"/>
        </w:rPr>
        <w:t>Федерации»,</w:t>
      </w:r>
      <w:r>
        <w:rPr>
          <w:spacing w:val="52"/>
          <w:lang w:val="ru-RU"/>
        </w:rPr>
        <w:t xml:space="preserve"> </w:t>
      </w:r>
      <w:r>
        <w:rPr>
          <w:lang w:val="ru-RU"/>
        </w:rPr>
        <w:t>в</w:t>
      </w:r>
      <w:r>
        <w:rPr>
          <w:spacing w:val="47"/>
          <w:lang w:val="ru-RU"/>
        </w:rPr>
        <w:t xml:space="preserve"> </w:t>
      </w:r>
      <w:r>
        <w:rPr>
          <w:spacing w:val="-2"/>
          <w:lang w:val="ru-RU"/>
        </w:rPr>
        <w:t>случае</w:t>
      </w:r>
      <w:r>
        <w:rPr>
          <w:spacing w:val="49"/>
          <w:lang w:val="ru-RU"/>
        </w:rPr>
        <w:t xml:space="preserve"> </w:t>
      </w:r>
      <w:r>
        <w:rPr>
          <w:spacing w:val="-1"/>
          <w:lang w:val="ru-RU"/>
        </w:rPr>
        <w:t>отсутствия</w:t>
      </w:r>
      <w:r>
        <w:rPr>
          <w:spacing w:val="50"/>
          <w:lang w:val="ru-RU"/>
        </w:rPr>
        <w:t xml:space="preserve"> </w:t>
      </w:r>
      <w:r>
        <w:rPr>
          <w:spacing w:val="-1"/>
          <w:lang w:val="ru-RU"/>
        </w:rPr>
        <w:t>сведений</w:t>
      </w:r>
      <w:r>
        <w:rPr>
          <w:spacing w:val="46"/>
          <w:lang w:val="ru-RU"/>
        </w:rPr>
        <w:t xml:space="preserve"> </w:t>
      </w:r>
      <w:r>
        <w:rPr>
          <w:spacing w:val="2"/>
          <w:lang w:val="ru-RU"/>
        </w:rPr>
        <w:t>об</w:t>
      </w:r>
      <w:r>
        <w:rPr>
          <w:spacing w:val="43"/>
          <w:lang w:val="ru-RU"/>
        </w:rPr>
        <w:t xml:space="preserve"> </w:t>
      </w:r>
      <w:r>
        <w:rPr>
          <w:spacing w:val="-1"/>
          <w:lang w:val="ru-RU"/>
        </w:rPr>
        <w:t>участнике</w:t>
      </w:r>
      <w:r>
        <w:rPr>
          <w:spacing w:val="49"/>
          <w:lang w:val="ru-RU"/>
        </w:rPr>
        <w:t xml:space="preserve"> </w:t>
      </w:r>
      <w:r>
        <w:rPr>
          <w:spacing w:val="-2"/>
          <w:lang w:val="ru-RU"/>
        </w:rPr>
        <w:t>закупки,</w:t>
      </w:r>
      <w:r>
        <w:rPr>
          <w:spacing w:val="52"/>
          <w:lang w:val="ru-RU"/>
        </w:rPr>
        <w:t xml:space="preserve"> </w:t>
      </w:r>
      <w:r>
        <w:rPr>
          <w:spacing w:val="-1"/>
          <w:lang w:val="ru-RU"/>
        </w:rPr>
        <w:t>который</w:t>
      </w:r>
      <w:r>
        <w:rPr>
          <w:spacing w:val="66"/>
          <w:lang w:val="ru-RU"/>
        </w:rPr>
        <w:t xml:space="preserve"> </w:t>
      </w:r>
      <w:r>
        <w:rPr>
          <w:lang w:val="ru-RU"/>
        </w:rPr>
        <w:t>является</w:t>
      </w:r>
      <w:r>
        <w:rPr>
          <w:spacing w:val="57"/>
          <w:lang w:val="ru-RU"/>
        </w:rPr>
        <w:t xml:space="preserve"> </w:t>
      </w:r>
      <w:r>
        <w:rPr>
          <w:spacing w:val="-1"/>
          <w:lang w:val="ru-RU"/>
        </w:rPr>
        <w:t>вновь</w:t>
      </w:r>
      <w:r>
        <w:rPr>
          <w:spacing w:val="58"/>
          <w:lang w:val="ru-RU"/>
        </w:rPr>
        <w:t xml:space="preserve"> </w:t>
      </w:r>
      <w:r>
        <w:rPr>
          <w:spacing w:val="-1"/>
          <w:lang w:val="ru-RU"/>
        </w:rPr>
        <w:t>зарегистрированным</w:t>
      </w:r>
      <w:r>
        <w:rPr>
          <w:spacing w:val="58"/>
          <w:lang w:val="ru-RU"/>
        </w:rPr>
        <w:t xml:space="preserve"> </w:t>
      </w:r>
      <w:r>
        <w:rPr>
          <w:spacing w:val="-1"/>
          <w:lang w:val="ru-RU"/>
        </w:rPr>
        <w:t>индивидуальным</w:t>
      </w:r>
      <w:r>
        <w:rPr>
          <w:spacing w:val="58"/>
          <w:lang w:val="ru-RU"/>
        </w:rPr>
        <w:t xml:space="preserve"> </w:t>
      </w:r>
      <w:r>
        <w:rPr>
          <w:spacing w:val="-1"/>
          <w:lang w:val="ru-RU"/>
        </w:rPr>
        <w:t>предпринимателем</w:t>
      </w:r>
      <w:r>
        <w:rPr>
          <w:spacing w:val="54"/>
          <w:lang w:val="ru-RU"/>
        </w:rPr>
        <w:t xml:space="preserve"> </w:t>
      </w:r>
      <w:r>
        <w:rPr>
          <w:lang w:val="ru-RU"/>
        </w:rPr>
        <w:t>или</w:t>
      </w:r>
      <w:r>
        <w:rPr>
          <w:spacing w:val="53"/>
          <w:lang w:val="ru-RU"/>
        </w:rPr>
        <w:t xml:space="preserve"> </w:t>
      </w:r>
      <w:r>
        <w:rPr>
          <w:spacing w:val="-1"/>
          <w:lang w:val="ru-RU"/>
        </w:rPr>
        <w:t>вновь</w:t>
      </w:r>
      <w:r>
        <w:rPr>
          <w:spacing w:val="37"/>
          <w:lang w:val="ru-RU"/>
        </w:rPr>
        <w:t xml:space="preserve"> </w:t>
      </w:r>
      <w:r>
        <w:rPr>
          <w:spacing w:val="-1"/>
          <w:lang w:val="ru-RU"/>
        </w:rPr>
        <w:t>созданным</w:t>
      </w:r>
      <w:r>
        <w:rPr>
          <w:spacing w:val="-6"/>
          <w:lang w:val="ru-RU"/>
        </w:rPr>
        <w:t xml:space="preserve"> </w:t>
      </w:r>
      <w:r>
        <w:rPr>
          <w:spacing w:val="-1"/>
          <w:lang w:val="ru-RU"/>
        </w:rPr>
        <w:t>юридическим</w:t>
      </w:r>
      <w:r>
        <w:rPr>
          <w:spacing w:val="-6"/>
          <w:lang w:val="ru-RU"/>
        </w:rPr>
        <w:t xml:space="preserve"> </w:t>
      </w:r>
      <w:r>
        <w:rPr>
          <w:lang w:val="ru-RU"/>
        </w:rPr>
        <w:t>лицом</w:t>
      </w:r>
      <w:r>
        <w:rPr>
          <w:spacing w:val="-11"/>
          <w:lang w:val="ru-RU"/>
        </w:rPr>
        <w:t xml:space="preserve"> </w:t>
      </w:r>
      <w:r>
        <w:rPr>
          <w:lang w:val="ru-RU"/>
        </w:rPr>
        <w:t>в</w:t>
      </w:r>
      <w:r>
        <w:rPr>
          <w:spacing w:val="-6"/>
          <w:lang w:val="ru-RU"/>
        </w:rPr>
        <w:t xml:space="preserve"> </w:t>
      </w:r>
      <w:r>
        <w:rPr>
          <w:spacing w:val="-1"/>
          <w:lang w:val="ru-RU"/>
        </w:rPr>
        <w:t>соответствии</w:t>
      </w:r>
      <w:r>
        <w:rPr>
          <w:spacing w:val="-12"/>
          <w:lang w:val="ru-RU"/>
        </w:rPr>
        <w:t xml:space="preserve"> </w:t>
      </w:r>
      <w:r>
        <w:rPr>
          <w:lang w:val="ru-RU"/>
        </w:rPr>
        <w:t>с</w:t>
      </w:r>
      <w:r>
        <w:rPr>
          <w:spacing w:val="-3"/>
          <w:lang w:val="ru-RU"/>
        </w:rPr>
        <w:t xml:space="preserve"> </w:t>
      </w:r>
      <w:r>
        <w:rPr>
          <w:spacing w:val="-1"/>
          <w:lang w:val="ru-RU"/>
        </w:rPr>
        <w:t>частью</w:t>
      </w:r>
      <w:r>
        <w:rPr>
          <w:spacing w:val="-9"/>
          <w:lang w:val="ru-RU"/>
        </w:rPr>
        <w:t xml:space="preserve"> </w:t>
      </w:r>
      <w:r>
        <w:rPr>
          <w:lang w:val="ru-RU"/>
        </w:rPr>
        <w:t>3</w:t>
      </w:r>
      <w:r>
        <w:rPr>
          <w:spacing w:val="-8"/>
          <w:lang w:val="ru-RU"/>
        </w:rPr>
        <w:t xml:space="preserve"> </w:t>
      </w:r>
      <w:r>
        <w:rPr>
          <w:lang w:val="ru-RU"/>
        </w:rPr>
        <w:t>статьи</w:t>
      </w:r>
      <w:r>
        <w:rPr>
          <w:spacing w:val="-7"/>
          <w:lang w:val="ru-RU"/>
        </w:rPr>
        <w:t xml:space="preserve"> </w:t>
      </w:r>
      <w:r>
        <w:rPr>
          <w:lang w:val="ru-RU"/>
        </w:rPr>
        <w:t>4</w:t>
      </w:r>
      <w:r>
        <w:rPr>
          <w:spacing w:val="-6"/>
          <w:lang w:val="ru-RU"/>
        </w:rPr>
        <w:t xml:space="preserve"> </w:t>
      </w:r>
      <w:r>
        <w:rPr>
          <w:spacing w:val="-1"/>
          <w:lang w:val="ru-RU"/>
        </w:rPr>
        <w:t>Федерального</w:t>
      </w:r>
      <w:r>
        <w:rPr>
          <w:spacing w:val="-3"/>
          <w:lang w:val="ru-RU"/>
        </w:rPr>
        <w:t xml:space="preserve"> </w:t>
      </w:r>
      <w:r>
        <w:rPr>
          <w:spacing w:val="-1"/>
          <w:lang w:val="ru-RU"/>
        </w:rPr>
        <w:t>закона</w:t>
      </w:r>
      <w:r>
        <w:rPr>
          <w:spacing w:val="-13"/>
          <w:lang w:val="ru-RU"/>
        </w:rPr>
        <w:t xml:space="preserve"> </w:t>
      </w:r>
      <w:r>
        <w:rPr>
          <w:spacing w:val="2"/>
          <w:lang w:val="ru-RU"/>
        </w:rPr>
        <w:t>от</w:t>
      </w:r>
      <w:r>
        <w:rPr>
          <w:spacing w:val="51"/>
          <w:lang w:val="ru-RU"/>
        </w:rPr>
        <w:t xml:space="preserve"> </w:t>
      </w:r>
      <w:r>
        <w:rPr>
          <w:lang w:val="ru-RU"/>
        </w:rPr>
        <w:t>24.07.2007</w:t>
      </w:r>
      <w:r>
        <w:rPr>
          <w:spacing w:val="57"/>
          <w:lang w:val="ru-RU"/>
        </w:rPr>
        <w:t xml:space="preserve"> </w:t>
      </w:r>
      <w:r>
        <w:rPr>
          <w:lang w:val="ru-RU"/>
        </w:rPr>
        <w:t>№</w:t>
      </w:r>
      <w:r>
        <w:rPr>
          <w:spacing w:val="58"/>
          <w:lang w:val="ru-RU"/>
        </w:rPr>
        <w:t xml:space="preserve"> </w:t>
      </w:r>
      <w:r>
        <w:rPr>
          <w:lang w:val="ru-RU"/>
        </w:rPr>
        <w:t>209</w:t>
      </w:r>
      <w:r>
        <w:rPr>
          <w:rFonts w:cs="Times New Roman"/>
          <w:lang w:val="ru-RU"/>
        </w:rPr>
        <w:t>-</w:t>
      </w:r>
      <w:r>
        <w:rPr>
          <w:lang w:val="ru-RU"/>
        </w:rPr>
        <w:t>ФЗ</w:t>
      </w:r>
      <w:r>
        <w:rPr>
          <w:spacing w:val="52"/>
          <w:lang w:val="ru-RU"/>
        </w:rPr>
        <w:t xml:space="preserve"> </w:t>
      </w:r>
      <w:r>
        <w:rPr>
          <w:spacing w:val="-1"/>
          <w:lang w:val="ru-RU"/>
        </w:rPr>
        <w:t>(ред.</w:t>
      </w:r>
      <w:r>
        <w:rPr>
          <w:spacing w:val="59"/>
          <w:lang w:val="ru-RU"/>
        </w:rPr>
        <w:t xml:space="preserve"> </w:t>
      </w:r>
      <w:r>
        <w:rPr>
          <w:spacing w:val="-1"/>
          <w:lang w:val="ru-RU"/>
        </w:rPr>
        <w:t>03.07.2016)</w:t>
      </w:r>
      <w:r>
        <w:rPr>
          <w:spacing w:val="54"/>
          <w:lang w:val="ru-RU"/>
        </w:rPr>
        <w:t xml:space="preserve"> </w:t>
      </w:r>
      <w:r>
        <w:rPr>
          <w:spacing w:val="-3"/>
          <w:lang w:val="ru-RU"/>
        </w:rPr>
        <w:t>«О</w:t>
      </w:r>
      <w:r>
        <w:rPr>
          <w:spacing w:val="56"/>
          <w:lang w:val="ru-RU"/>
        </w:rPr>
        <w:t xml:space="preserve"> </w:t>
      </w:r>
      <w:r>
        <w:rPr>
          <w:lang w:val="ru-RU"/>
        </w:rPr>
        <w:t>развитии</w:t>
      </w:r>
      <w:r>
        <w:rPr>
          <w:spacing w:val="58"/>
          <w:lang w:val="ru-RU"/>
        </w:rPr>
        <w:t xml:space="preserve"> </w:t>
      </w:r>
      <w:r>
        <w:rPr>
          <w:spacing w:val="-1"/>
          <w:lang w:val="ru-RU"/>
        </w:rPr>
        <w:t>малого</w:t>
      </w:r>
      <w:r>
        <w:rPr>
          <w:spacing w:val="8"/>
          <w:lang w:val="ru-RU"/>
        </w:rPr>
        <w:t xml:space="preserve"> </w:t>
      </w:r>
      <w:r>
        <w:rPr>
          <w:lang w:val="ru-RU"/>
        </w:rPr>
        <w:t>и</w:t>
      </w:r>
      <w:r>
        <w:rPr>
          <w:spacing w:val="53"/>
          <w:lang w:val="ru-RU"/>
        </w:rPr>
        <w:t xml:space="preserve"> </w:t>
      </w:r>
      <w:r>
        <w:rPr>
          <w:spacing w:val="-1"/>
          <w:lang w:val="ru-RU"/>
        </w:rPr>
        <w:t>среднего</w:t>
      </w:r>
      <w:r>
        <w:rPr>
          <w:spacing w:val="48"/>
          <w:lang w:val="ru-RU"/>
        </w:rPr>
        <w:t xml:space="preserve"> </w:t>
      </w:r>
      <w:r>
        <w:rPr>
          <w:spacing w:val="-1"/>
          <w:lang w:val="ru-RU"/>
        </w:rPr>
        <w:t>предпринимательства</w:t>
      </w:r>
      <w:r>
        <w:rPr>
          <w:spacing w:val="-4"/>
          <w:lang w:val="ru-RU"/>
        </w:rPr>
        <w:t xml:space="preserve"> </w:t>
      </w:r>
      <w:r>
        <w:rPr>
          <w:lang w:val="ru-RU"/>
        </w:rPr>
        <w:t>в</w:t>
      </w:r>
      <w:r>
        <w:rPr>
          <w:spacing w:val="-1"/>
          <w:lang w:val="ru-RU"/>
        </w:rPr>
        <w:t xml:space="preserve"> Российской</w:t>
      </w:r>
      <w:r>
        <w:rPr>
          <w:spacing w:val="-2"/>
          <w:lang w:val="ru-RU"/>
        </w:rPr>
        <w:t xml:space="preserve"> </w:t>
      </w:r>
      <w:r>
        <w:rPr>
          <w:spacing w:val="-1"/>
          <w:lang w:val="ru-RU"/>
        </w:rPr>
        <w:t>Федерации»,</w:t>
      </w:r>
      <w:r>
        <w:rPr>
          <w:spacing w:val="4"/>
          <w:lang w:val="ru-RU"/>
        </w:rPr>
        <w:t xml:space="preserve"> </w:t>
      </w:r>
      <w:r>
        <w:rPr>
          <w:lang w:val="ru-RU"/>
        </w:rPr>
        <w:t>в</w:t>
      </w:r>
      <w:r>
        <w:rPr>
          <w:spacing w:val="3"/>
          <w:lang w:val="ru-RU"/>
        </w:rPr>
        <w:t xml:space="preserve"> </w:t>
      </w:r>
      <w:r>
        <w:rPr>
          <w:spacing w:val="-1"/>
          <w:lang w:val="ru-RU"/>
        </w:rPr>
        <w:t>едином реестре</w:t>
      </w:r>
      <w:r>
        <w:rPr>
          <w:spacing w:val="11"/>
          <w:lang w:val="ru-RU"/>
        </w:rPr>
        <w:t xml:space="preserve"> </w:t>
      </w:r>
      <w:r>
        <w:rPr>
          <w:spacing w:val="-2"/>
          <w:lang w:val="ru-RU"/>
        </w:rPr>
        <w:t>СМСП.</w:t>
      </w:r>
    </w:p>
    <w:p>
      <w:pPr>
        <w:pStyle w:val="Style16"/>
        <w:numPr>
          <w:ilvl w:val="3"/>
          <w:numId w:val="66"/>
        </w:numPr>
        <w:tabs>
          <w:tab w:val="clear" w:pos="720"/>
          <w:tab w:val="left" w:pos="1546" w:leader="none"/>
        </w:tabs>
        <w:ind w:left="100" w:right="104" w:firstLine="720"/>
        <w:jc w:val="both"/>
        <w:rPr>
          <w:rFonts w:cs="Times New Roman"/>
          <w:lang w:val="ru-RU"/>
        </w:rPr>
      </w:pPr>
      <w:r>
        <w:rPr>
          <w:spacing w:val="-1"/>
          <w:lang w:val="ru-RU"/>
        </w:rPr>
        <w:t>Заказчики</w:t>
      </w:r>
      <w:r>
        <w:rPr>
          <w:spacing w:val="22"/>
          <w:lang w:val="ru-RU"/>
        </w:rPr>
        <w:t xml:space="preserve"> </w:t>
      </w:r>
      <w:r>
        <w:rPr>
          <w:lang w:val="ru-RU"/>
        </w:rPr>
        <w:t>вправе</w:t>
      </w:r>
      <w:r>
        <w:rPr>
          <w:spacing w:val="20"/>
          <w:lang w:val="ru-RU"/>
        </w:rPr>
        <w:t xml:space="preserve"> </w:t>
      </w:r>
      <w:r>
        <w:rPr>
          <w:spacing w:val="-1"/>
          <w:lang w:val="ru-RU"/>
        </w:rPr>
        <w:t>установить</w:t>
      </w:r>
      <w:r>
        <w:rPr>
          <w:spacing w:val="18"/>
          <w:lang w:val="ru-RU"/>
        </w:rPr>
        <w:t xml:space="preserve"> </w:t>
      </w:r>
      <w:r>
        <w:rPr>
          <w:lang w:val="ru-RU"/>
        </w:rPr>
        <w:t>в</w:t>
      </w:r>
      <w:r>
        <w:rPr>
          <w:spacing w:val="18"/>
          <w:lang w:val="ru-RU"/>
        </w:rPr>
        <w:t xml:space="preserve"> </w:t>
      </w:r>
      <w:r>
        <w:rPr>
          <w:spacing w:val="-1"/>
          <w:lang w:val="ru-RU"/>
        </w:rPr>
        <w:t>извещении</w:t>
      </w:r>
      <w:r>
        <w:rPr>
          <w:spacing w:val="17"/>
          <w:lang w:val="ru-RU"/>
        </w:rPr>
        <w:t xml:space="preserve"> </w:t>
      </w:r>
      <w:r>
        <w:rPr>
          <w:lang w:val="ru-RU"/>
        </w:rPr>
        <w:t>о</w:t>
      </w:r>
      <w:r>
        <w:rPr>
          <w:spacing w:val="29"/>
          <w:lang w:val="ru-RU"/>
        </w:rPr>
        <w:t xml:space="preserve"> </w:t>
      </w:r>
      <w:r>
        <w:rPr>
          <w:spacing w:val="-1"/>
          <w:lang w:val="ru-RU"/>
        </w:rPr>
        <w:t>конкурентной</w:t>
      </w:r>
      <w:r>
        <w:rPr>
          <w:spacing w:val="20"/>
          <w:lang w:val="ru-RU"/>
        </w:rPr>
        <w:t xml:space="preserve"> </w:t>
      </w:r>
      <w:r>
        <w:rPr>
          <w:spacing w:val="-2"/>
          <w:lang w:val="ru-RU"/>
        </w:rPr>
        <w:t>закупке,</w:t>
      </w:r>
      <w:r>
        <w:rPr>
          <w:spacing w:val="44"/>
          <w:lang w:val="ru-RU"/>
        </w:rPr>
        <w:t xml:space="preserve"> </w:t>
      </w:r>
      <w:r>
        <w:rPr>
          <w:spacing w:val="-1"/>
          <w:lang w:val="ru-RU"/>
        </w:rPr>
        <w:t>документации</w:t>
      </w:r>
      <w:r>
        <w:rPr>
          <w:spacing w:val="3"/>
          <w:lang w:val="ru-RU"/>
        </w:rPr>
        <w:t xml:space="preserve"> </w:t>
      </w:r>
      <w:r>
        <w:rPr>
          <w:lang w:val="ru-RU"/>
        </w:rPr>
        <w:t>о</w:t>
      </w:r>
      <w:r>
        <w:rPr>
          <w:spacing w:val="9"/>
          <w:lang w:val="ru-RU"/>
        </w:rPr>
        <w:t xml:space="preserve"> </w:t>
      </w:r>
      <w:r>
        <w:rPr>
          <w:spacing w:val="-1"/>
          <w:lang w:val="ru-RU"/>
        </w:rPr>
        <w:t>конкурентной</w:t>
      </w:r>
      <w:r>
        <w:rPr>
          <w:spacing w:val="5"/>
          <w:lang w:val="ru-RU"/>
        </w:rPr>
        <w:t xml:space="preserve"> </w:t>
      </w:r>
      <w:r>
        <w:rPr>
          <w:spacing w:val="-2"/>
          <w:lang w:val="ru-RU"/>
        </w:rPr>
        <w:t>закупке</w:t>
      </w:r>
      <w:r>
        <w:rPr>
          <w:spacing w:val="6"/>
          <w:lang w:val="ru-RU"/>
        </w:rPr>
        <w:t xml:space="preserve"> </w:t>
      </w:r>
      <w:r>
        <w:rPr>
          <w:lang w:val="ru-RU"/>
        </w:rPr>
        <w:t>и</w:t>
      </w:r>
      <w:r>
        <w:rPr>
          <w:spacing w:val="7"/>
          <w:lang w:val="ru-RU"/>
        </w:rPr>
        <w:t xml:space="preserve"> </w:t>
      </w:r>
      <w:r>
        <w:rPr>
          <w:spacing w:val="-1"/>
          <w:lang w:val="ru-RU"/>
        </w:rPr>
        <w:t>соответствующем</w:t>
      </w:r>
      <w:r>
        <w:rPr>
          <w:spacing w:val="8"/>
          <w:lang w:val="ru-RU"/>
        </w:rPr>
        <w:t xml:space="preserve"> </w:t>
      </w:r>
      <w:r>
        <w:rPr>
          <w:spacing w:val="-1"/>
          <w:lang w:val="ru-RU"/>
        </w:rPr>
        <w:t>проекте</w:t>
      </w:r>
      <w:r>
        <w:rPr>
          <w:spacing w:val="6"/>
          <w:lang w:val="ru-RU"/>
        </w:rPr>
        <w:t xml:space="preserve"> </w:t>
      </w:r>
      <w:r>
        <w:rPr>
          <w:spacing w:val="-1"/>
          <w:lang w:val="ru-RU"/>
        </w:rPr>
        <w:t>договора</w:t>
      </w:r>
      <w:r>
        <w:rPr>
          <w:spacing w:val="1"/>
          <w:lang w:val="ru-RU"/>
        </w:rPr>
        <w:t xml:space="preserve"> </w:t>
      </w:r>
      <w:r>
        <w:rPr>
          <w:spacing w:val="-1"/>
          <w:lang w:val="ru-RU"/>
        </w:rPr>
        <w:t>требование</w:t>
      </w:r>
      <w:r>
        <w:rPr>
          <w:spacing w:val="6"/>
          <w:lang w:val="ru-RU"/>
        </w:rPr>
        <w:t xml:space="preserve"> </w:t>
      </w:r>
      <w:r>
        <w:rPr>
          <w:lang w:val="ru-RU"/>
        </w:rPr>
        <w:t>к</w:t>
      </w:r>
      <w:r>
        <w:rPr>
          <w:spacing w:val="76"/>
          <w:lang w:val="ru-RU"/>
        </w:rPr>
        <w:t xml:space="preserve"> </w:t>
      </w:r>
      <w:r>
        <w:rPr>
          <w:spacing w:val="-1"/>
          <w:lang w:val="ru-RU"/>
        </w:rPr>
        <w:t>участникам</w:t>
      </w:r>
      <w:r>
        <w:rPr>
          <w:spacing w:val="39"/>
          <w:lang w:val="ru-RU"/>
        </w:rPr>
        <w:t xml:space="preserve"> </w:t>
      </w:r>
      <w:r>
        <w:rPr>
          <w:spacing w:val="-3"/>
          <w:lang w:val="ru-RU"/>
        </w:rPr>
        <w:t>закупки</w:t>
      </w:r>
      <w:r>
        <w:rPr>
          <w:spacing w:val="39"/>
          <w:lang w:val="ru-RU"/>
        </w:rPr>
        <w:t xml:space="preserve"> </w:t>
      </w:r>
      <w:r>
        <w:rPr>
          <w:lang w:val="ru-RU"/>
        </w:rPr>
        <w:t>о</w:t>
      </w:r>
      <w:r>
        <w:rPr>
          <w:spacing w:val="37"/>
          <w:lang w:val="ru-RU"/>
        </w:rPr>
        <w:t xml:space="preserve"> </w:t>
      </w:r>
      <w:r>
        <w:rPr>
          <w:spacing w:val="-1"/>
          <w:lang w:val="ru-RU"/>
        </w:rPr>
        <w:t>привлечении</w:t>
      </w:r>
      <w:r>
        <w:rPr>
          <w:spacing w:val="39"/>
          <w:lang w:val="ru-RU"/>
        </w:rPr>
        <w:t xml:space="preserve"> </w:t>
      </w:r>
      <w:r>
        <w:rPr>
          <w:lang w:val="ru-RU"/>
        </w:rPr>
        <w:t>к</w:t>
      </w:r>
      <w:r>
        <w:rPr>
          <w:spacing w:val="31"/>
          <w:lang w:val="ru-RU"/>
        </w:rPr>
        <w:t xml:space="preserve"> </w:t>
      </w:r>
      <w:r>
        <w:rPr>
          <w:spacing w:val="-1"/>
          <w:lang w:val="ru-RU"/>
        </w:rPr>
        <w:t>исполнению</w:t>
      </w:r>
      <w:r>
        <w:rPr>
          <w:spacing w:val="36"/>
          <w:lang w:val="ru-RU"/>
        </w:rPr>
        <w:t xml:space="preserve"> </w:t>
      </w:r>
      <w:r>
        <w:rPr>
          <w:spacing w:val="-1"/>
          <w:lang w:val="ru-RU"/>
        </w:rPr>
        <w:t>договора</w:t>
      </w:r>
      <w:r>
        <w:rPr>
          <w:spacing w:val="37"/>
          <w:lang w:val="ru-RU"/>
        </w:rPr>
        <w:t xml:space="preserve"> </w:t>
      </w:r>
      <w:r>
        <w:rPr>
          <w:spacing w:val="-2"/>
          <w:lang w:val="ru-RU"/>
        </w:rPr>
        <w:t>субподрядчиков</w:t>
      </w:r>
      <w:r>
        <w:rPr>
          <w:spacing w:val="83"/>
          <w:lang w:val="ru-RU"/>
        </w:rPr>
        <w:t xml:space="preserve"> </w:t>
      </w:r>
      <w:r>
        <w:rPr>
          <w:spacing w:val="-1"/>
          <w:lang w:val="ru-RU"/>
        </w:rPr>
        <w:t>(соисполнителей)</w:t>
      </w:r>
      <w:r>
        <w:rPr>
          <w:spacing w:val="-11"/>
          <w:lang w:val="ru-RU"/>
        </w:rPr>
        <w:t xml:space="preserve"> </w:t>
      </w:r>
      <w:r>
        <w:rPr>
          <w:lang w:val="ru-RU"/>
        </w:rPr>
        <w:t>из</w:t>
      </w:r>
      <w:r>
        <w:rPr>
          <w:spacing w:val="-11"/>
          <w:lang w:val="ru-RU"/>
        </w:rPr>
        <w:t xml:space="preserve"> </w:t>
      </w:r>
      <w:r>
        <w:rPr>
          <w:spacing w:val="-1"/>
          <w:lang w:val="ru-RU"/>
        </w:rPr>
        <w:t>числа</w:t>
      </w:r>
      <w:r>
        <w:rPr>
          <w:spacing w:val="-5"/>
          <w:lang w:val="ru-RU"/>
        </w:rPr>
        <w:t xml:space="preserve"> </w:t>
      </w:r>
      <w:r>
        <w:rPr>
          <w:spacing w:val="-2"/>
          <w:lang w:val="ru-RU"/>
        </w:rPr>
        <w:t>СМСП.</w:t>
      </w:r>
      <w:r>
        <w:rPr>
          <w:spacing w:val="-6"/>
          <w:lang w:val="ru-RU"/>
        </w:rPr>
        <w:t xml:space="preserve"> </w:t>
      </w:r>
      <w:r>
        <w:rPr>
          <w:spacing w:val="-1"/>
          <w:lang w:val="ru-RU"/>
        </w:rPr>
        <w:t>Участники</w:t>
      </w:r>
      <w:r>
        <w:rPr>
          <w:spacing w:val="-12"/>
          <w:lang w:val="ru-RU"/>
        </w:rPr>
        <w:t xml:space="preserve"> </w:t>
      </w:r>
      <w:r>
        <w:rPr>
          <w:spacing w:val="-1"/>
          <w:lang w:val="ru-RU"/>
        </w:rPr>
        <w:t>такой</w:t>
      </w:r>
      <w:r>
        <w:rPr>
          <w:spacing w:val="-12"/>
          <w:lang w:val="ru-RU"/>
        </w:rPr>
        <w:t xml:space="preserve"> </w:t>
      </w:r>
      <w:r>
        <w:rPr>
          <w:spacing w:val="-2"/>
          <w:lang w:val="ru-RU"/>
        </w:rPr>
        <w:t>закупки</w:t>
      </w:r>
      <w:r>
        <w:rPr>
          <w:spacing w:val="-7"/>
          <w:lang w:val="ru-RU"/>
        </w:rPr>
        <w:t xml:space="preserve"> </w:t>
      </w:r>
      <w:r>
        <w:rPr>
          <w:spacing w:val="-1"/>
          <w:lang w:val="ru-RU"/>
        </w:rPr>
        <w:t>представляют</w:t>
      </w:r>
      <w:r>
        <w:rPr>
          <w:spacing w:val="-7"/>
          <w:lang w:val="ru-RU"/>
        </w:rPr>
        <w:t xml:space="preserve"> </w:t>
      </w:r>
      <w:r>
        <w:rPr>
          <w:lang w:val="ru-RU"/>
        </w:rPr>
        <w:t>в</w:t>
      </w:r>
      <w:r>
        <w:rPr>
          <w:spacing w:val="-6"/>
          <w:lang w:val="ru-RU"/>
        </w:rPr>
        <w:t xml:space="preserve"> </w:t>
      </w:r>
      <w:r>
        <w:rPr>
          <w:spacing w:val="-1"/>
          <w:lang w:val="ru-RU"/>
        </w:rPr>
        <w:t>составе</w:t>
      </w:r>
      <w:r>
        <w:rPr>
          <w:spacing w:val="-13"/>
          <w:lang w:val="ru-RU"/>
        </w:rPr>
        <w:t xml:space="preserve"> </w:t>
      </w:r>
      <w:r>
        <w:rPr>
          <w:spacing w:val="-1"/>
          <w:lang w:val="ru-RU"/>
        </w:rPr>
        <w:t>заявки</w:t>
      </w:r>
      <w:r>
        <w:rPr>
          <w:spacing w:val="87"/>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 xml:space="preserve">в </w:t>
      </w:r>
      <w:r>
        <w:rPr>
          <w:spacing w:val="-1"/>
          <w:lang w:val="ru-RU"/>
        </w:rPr>
        <w:t>конкурентной</w:t>
      </w:r>
      <w:r>
        <w:rPr>
          <w:spacing w:val="-5"/>
          <w:lang w:val="ru-RU"/>
        </w:rPr>
        <w:t xml:space="preserve"> </w:t>
      </w:r>
      <w:r>
        <w:rPr>
          <w:spacing w:val="-2"/>
          <w:lang w:val="ru-RU"/>
        </w:rPr>
        <w:t>закупке</w:t>
      </w:r>
      <w:r>
        <w:rPr>
          <w:spacing w:val="-4"/>
          <w:lang w:val="ru-RU"/>
        </w:rPr>
        <w:t xml:space="preserve"> </w:t>
      </w:r>
      <w:r>
        <w:rPr>
          <w:spacing w:val="-1"/>
          <w:lang w:val="ru-RU"/>
        </w:rPr>
        <w:t>план</w:t>
      </w:r>
      <w:r>
        <w:rPr>
          <w:spacing w:val="-2"/>
          <w:lang w:val="ru-RU"/>
        </w:rPr>
        <w:t xml:space="preserve"> привлечения</w:t>
      </w:r>
      <w:r>
        <w:rPr>
          <w:spacing w:val="-3"/>
          <w:lang w:val="ru-RU"/>
        </w:rPr>
        <w:t xml:space="preserve"> </w:t>
      </w:r>
      <w:r>
        <w:rPr>
          <w:spacing w:val="-1"/>
          <w:lang w:val="ru-RU"/>
        </w:rPr>
        <w:t>субподрядчиков</w:t>
      </w:r>
      <w:r>
        <w:rPr>
          <w:spacing w:val="-6"/>
          <w:lang w:val="ru-RU"/>
        </w:rPr>
        <w:t xml:space="preserve"> </w:t>
      </w:r>
      <w:r>
        <w:rPr>
          <w:spacing w:val="-1"/>
          <w:lang w:val="ru-RU"/>
        </w:rPr>
        <w:t>(соисполнителей)</w:t>
      </w:r>
      <w:r>
        <w:rPr>
          <w:spacing w:val="-6"/>
          <w:lang w:val="ru-RU"/>
        </w:rPr>
        <w:t xml:space="preserve"> </w:t>
      </w:r>
      <w:r>
        <w:rPr>
          <w:lang w:val="ru-RU"/>
        </w:rPr>
        <w:t>из</w:t>
      </w:r>
      <w:r>
        <w:rPr>
          <w:spacing w:val="75"/>
          <w:lang w:val="ru-RU"/>
        </w:rPr>
        <w:t xml:space="preserve"> </w:t>
      </w:r>
      <w:r>
        <w:rPr>
          <w:spacing w:val="-1"/>
          <w:lang w:val="ru-RU"/>
        </w:rPr>
        <w:t>числа</w:t>
      </w:r>
      <w:r>
        <w:rPr>
          <w:spacing w:val="1"/>
          <w:lang w:val="ru-RU"/>
        </w:rPr>
        <w:t xml:space="preserve"> </w:t>
      </w:r>
      <w:r>
        <w:rPr>
          <w:spacing w:val="-2"/>
          <w:lang w:val="ru-RU"/>
        </w:rPr>
        <w:t>СМСП.</w:t>
      </w:r>
    </w:p>
    <w:p>
      <w:pPr>
        <w:pStyle w:val="Style16"/>
        <w:numPr>
          <w:ilvl w:val="3"/>
          <w:numId w:val="66"/>
        </w:numPr>
        <w:tabs>
          <w:tab w:val="clear" w:pos="720"/>
          <w:tab w:val="left" w:pos="1608" w:leader="none"/>
        </w:tabs>
        <w:spacing w:lineRule="auto" w:line="240"/>
        <w:ind w:left="100" w:right="107" w:firstLine="720"/>
        <w:jc w:val="both"/>
        <w:rPr>
          <w:lang w:val="ru-RU"/>
        </w:rPr>
      </w:pPr>
      <w:r>
        <w:rPr>
          <w:spacing w:val="-1"/>
          <w:lang w:val="ru-RU"/>
        </w:rPr>
        <w:t>План</w:t>
      </w:r>
      <w:r>
        <w:rPr>
          <w:spacing w:val="48"/>
          <w:lang w:val="ru-RU"/>
        </w:rPr>
        <w:t xml:space="preserve"> </w:t>
      </w:r>
      <w:r>
        <w:rPr>
          <w:spacing w:val="-1"/>
          <w:lang w:val="ru-RU"/>
        </w:rPr>
        <w:t>привлечения</w:t>
      </w:r>
      <w:r>
        <w:rPr>
          <w:spacing w:val="47"/>
          <w:lang w:val="ru-RU"/>
        </w:rPr>
        <w:t xml:space="preserve"> </w:t>
      </w:r>
      <w:r>
        <w:rPr>
          <w:spacing w:val="-1"/>
          <w:lang w:val="ru-RU"/>
        </w:rPr>
        <w:t>субподрядчиков</w:t>
      </w:r>
      <w:r>
        <w:rPr>
          <w:spacing w:val="49"/>
          <w:lang w:val="ru-RU"/>
        </w:rPr>
        <w:t xml:space="preserve"> </w:t>
      </w:r>
      <w:r>
        <w:rPr>
          <w:spacing w:val="-1"/>
          <w:lang w:val="ru-RU"/>
        </w:rPr>
        <w:t>(соисполнителей)</w:t>
      </w:r>
      <w:r>
        <w:rPr>
          <w:spacing w:val="49"/>
          <w:lang w:val="ru-RU"/>
        </w:rPr>
        <w:t xml:space="preserve"> </w:t>
      </w:r>
      <w:r>
        <w:rPr>
          <w:lang w:val="ru-RU"/>
        </w:rPr>
        <w:t>из</w:t>
      </w:r>
      <w:r>
        <w:rPr>
          <w:spacing w:val="48"/>
          <w:lang w:val="ru-RU"/>
        </w:rPr>
        <w:t xml:space="preserve"> </w:t>
      </w:r>
      <w:r>
        <w:rPr>
          <w:spacing w:val="-1"/>
          <w:lang w:val="ru-RU"/>
        </w:rPr>
        <w:t>числа</w:t>
      </w:r>
      <w:r>
        <w:rPr>
          <w:spacing w:val="51"/>
          <w:lang w:val="ru-RU"/>
        </w:rPr>
        <w:t xml:space="preserve"> </w:t>
      </w:r>
      <w:r>
        <w:rPr>
          <w:spacing w:val="-2"/>
          <w:lang w:val="ru-RU"/>
        </w:rPr>
        <w:t>СМСП</w:t>
      </w:r>
      <w:r>
        <w:rPr>
          <w:spacing w:val="67"/>
          <w:lang w:val="ru-RU"/>
        </w:rPr>
        <w:t xml:space="preserve"> </w:t>
      </w:r>
      <w:r>
        <w:rPr>
          <w:lang w:val="ru-RU"/>
        </w:rPr>
        <w:t>содержит</w:t>
      </w:r>
      <w:r>
        <w:rPr>
          <w:spacing w:val="-2"/>
          <w:lang w:val="ru-RU"/>
        </w:rPr>
        <w:t xml:space="preserve"> </w:t>
      </w:r>
      <w:r>
        <w:rPr>
          <w:spacing w:val="-1"/>
          <w:lang w:val="ru-RU"/>
        </w:rPr>
        <w:t>следующие</w:t>
      </w:r>
      <w:r>
        <w:rPr>
          <w:spacing w:val="1"/>
          <w:lang w:val="ru-RU"/>
        </w:rPr>
        <w:t xml:space="preserve"> </w:t>
      </w:r>
      <w:r>
        <w:rPr>
          <w:spacing w:val="-1"/>
          <w:lang w:val="ru-RU"/>
        </w:rPr>
        <w:t>сведения:</w:t>
      </w:r>
    </w:p>
    <w:p>
      <w:pPr>
        <w:pStyle w:val="Style16"/>
        <w:ind w:left="100" w:right="115" w:firstLine="720"/>
        <w:jc w:val="both"/>
        <w:rPr>
          <w:lang w:val="ru-RU"/>
        </w:rPr>
      </w:pPr>
      <w:r>
        <w:rPr>
          <w:spacing w:val="-1"/>
          <w:lang w:val="ru-RU"/>
        </w:rPr>
        <w:t>а)</w:t>
      </w:r>
      <w:r>
        <w:rPr>
          <w:spacing w:val="22"/>
          <w:lang w:val="ru-RU"/>
        </w:rPr>
        <w:t xml:space="preserve"> </w:t>
      </w:r>
      <w:r>
        <w:rPr>
          <w:spacing w:val="-1"/>
          <w:lang w:val="ru-RU"/>
        </w:rPr>
        <w:t>наименование,</w:t>
      </w:r>
      <w:r>
        <w:rPr>
          <w:spacing w:val="18"/>
          <w:lang w:val="ru-RU"/>
        </w:rPr>
        <w:t xml:space="preserve"> </w:t>
      </w:r>
      <w:r>
        <w:rPr>
          <w:spacing w:val="-1"/>
          <w:lang w:val="ru-RU"/>
        </w:rPr>
        <w:t>фирменное</w:t>
      </w:r>
      <w:r>
        <w:rPr>
          <w:spacing w:val="15"/>
          <w:lang w:val="ru-RU"/>
        </w:rPr>
        <w:t xml:space="preserve"> </w:t>
      </w:r>
      <w:r>
        <w:rPr>
          <w:spacing w:val="-1"/>
          <w:lang w:val="ru-RU"/>
        </w:rPr>
        <w:t>наименование</w:t>
      </w:r>
      <w:r>
        <w:rPr>
          <w:spacing w:val="15"/>
          <w:lang w:val="ru-RU"/>
        </w:rPr>
        <w:t xml:space="preserve"> </w:t>
      </w:r>
      <w:r>
        <w:rPr>
          <w:spacing w:val="-2"/>
          <w:lang w:val="ru-RU"/>
        </w:rPr>
        <w:t>(при</w:t>
      </w:r>
      <w:r>
        <w:rPr>
          <w:spacing w:val="22"/>
          <w:lang w:val="ru-RU"/>
        </w:rPr>
        <w:t xml:space="preserve"> </w:t>
      </w:r>
      <w:r>
        <w:rPr>
          <w:spacing w:val="-2"/>
          <w:lang w:val="ru-RU"/>
        </w:rPr>
        <w:t>наличии),</w:t>
      </w:r>
      <w:r>
        <w:rPr>
          <w:spacing w:val="18"/>
          <w:lang w:val="ru-RU"/>
        </w:rPr>
        <w:t xml:space="preserve"> </w:t>
      </w:r>
      <w:r>
        <w:rPr>
          <w:spacing w:val="-2"/>
          <w:lang w:val="ru-RU"/>
        </w:rPr>
        <w:t>место</w:t>
      </w:r>
      <w:r>
        <w:rPr>
          <w:spacing w:val="21"/>
          <w:lang w:val="ru-RU"/>
        </w:rPr>
        <w:t xml:space="preserve"> </w:t>
      </w:r>
      <w:r>
        <w:rPr>
          <w:spacing w:val="-1"/>
          <w:lang w:val="ru-RU"/>
        </w:rPr>
        <w:t>нахождения</w:t>
      </w:r>
      <w:r>
        <w:rPr>
          <w:spacing w:val="16"/>
          <w:lang w:val="ru-RU"/>
        </w:rPr>
        <w:t xml:space="preserve"> </w:t>
      </w:r>
      <w:r>
        <w:rPr>
          <w:spacing w:val="-1"/>
          <w:lang w:val="ru-RU"/>
        </w:rPr>
        <w:t>(для</w:t>
      </w:r>
      <w:r>
        <w:rPr>
          <w:spacing w:val="73"/>
          <w:lang w:val="ru-RU"/>
        </w:rPr>
        <w:t xml:space="preserve"> </w:t>
      </w:r>
      <w:r>
        <w:rPr>
          <w:spacing w:val="-1"/>
          <w:lang w:val="ru-RU"/>
        </w:rPr>
        <w:t>юридического</w:t>
      </w:r>
      <w:r>
        <w:rPr>
          <w:spacing w:val="40"/>
          <w:lang w:val="ru-RU"/>
        </w:rPr>
        <w:t xml:space="preserve"> </w:t>
      </w:r>
      <w:r>
        <w:rPr>
          <w:spacing w:val="-1"/>
          <w:lang w:val="ru-RU"/>
        </w:rPr>
        <w:t>лица),</w:t>
      </w:r>
      <w:r>
        <w:rPr>
          <w:spacing w:val="38"/>
          <w:lang w:val="ru-RU"/>
        </w:rPr>
        <w:t xml:space="preserve"> </w:t>
      </w:r>
      <w:r>
        <w:rPr>
          <w:spacing w:val="-1"/>
          <w:lang w:val="ru-RU"/>
        </w:rPr>
        <w:t>фамилия,</w:t>
      </w:r>
      <w:r>
        <w:rPr>
          <w:spacing w:val="38"/>
          <w:lang w:val="ru-RU"/>
        </w:rPr>
        <w:t xml:space="preserve"> </w:t>
      </w:r>
      <w:r>
        <w:rPr>
          <w:spacing w:val="-1"/>
          <w:lang w:val="ru-RU"/>
        </w:rPr>
        <w:t>имя,</w:t>
      </w:r>
      <w:r>
        <w:rPr>
          <w:spacing w:val="33"/>
          <w:lang w:val="ru-RU"/>
        </w:rPr>
        <w:t xml:space="preserve"> </w:t>
      </w:r>
      <w:r>
        <w:rPr>
          <w:spacing w:val="-1"/>
          <w:lang w:val="ru-RU"/>
        </w:rPr>
        <w:t>отчество</w:t>
      </w:r>
      <w:r>
        <w:rPr>
          <w:spacing w:val="40"/>
          <w:lang w:val="ru-RU"/>
        </w:rPr>
        <w:t xml:space="preserve"> </w:t>
      </w:r>
      <w:r>
        <w:rPr>
          <w:lang w:val="ru-RU"/>
        </w:rPr>
        <w:t>(при</w:t>
      </w:r>
      <w:r>
        <w:rPr>
          <w:spacing w:val="36"/>
          <w:lang w:val="ru-RU"/>
        </w:rPr>
        <w:t xml:space="preserve"> </w:t>
      </w:r>
      <w:r>
        <w:rPr>
          <w:spacing w:val="-1"/>
          <w:lang w:val="ru-RU"/>
        </w:rPr>
        <w:t>наличии),</w:t>
      </w:r>
      <w:r>
        <w:rPr>
          <w:spacing w:val="37"/>
          <w:lang w:val="ru-RU"/>
        </w:rPr>
        <w:t xml:space="preserve"> </w:t>
      </w:r>
      <w:r>
        <w:rPr>
          <w:lang w:val="ru-RU"/>
        </w:rPr>
        <w:t>паспортные</w:t>
      </w:r>
      <w:r>
        <w:rPr>
          <w:spacing w:val="34"/>
          <w:lang w:val="ru-RU"/>
        </w:rPr>
        <w:t xml:space="preserve"> </w:t>
      </w:r>
      <w:r>
        <w:rPr>
          <w:spacing w:val="-1"/>
          <w:lang w:val="ru-RU"/>
        </w:rPr>
        <w:t>данные,</w:t>
      </w:r>
      <w:r>
        <w:rPr>
          <w:spacing w:val="38"/>
          <w:lang w:val="ru-RU"/>
        </w:rPr>
        <w:t xml:space="preserve"> </w:t>
      </w:r>
      <w:r>
        <w:rPr>
          <w:spacing w:val="-2"/>
          <w:lang w:val="ru-RU"/>
        </w:rPr>
        <w:t>место</w:t>
      </w:r>
      <w:r>
        <w:rPr>
          <w:spacing w:val="75"/>
          <w:lang w:val="ru-RU"/>
        </w:rPr>
        <w:t xml:space="preserve"> </w:t>
      </w:r>
      <w:r>
        <w:rPr>
          <w:lang w:val="ru-RU"/>
        </w:rPr>
        <w:t>жительства</w:t>
      </w:r>
      <w:r>
        <w:rPr>
          <w:spacing w:val="6"/>
          <w:lang w:val="ru-RU"/>
        </w:rPr>
        <w:t xml:space="preserve"> </w:t>
      </w:r>
      <w:r>
        <w:rPr>
          <w:spacing w:val="-1"/>
          <w:lang w:val="ru-RU"/>
        </w:rPr>
        <w:t>(для</w:t>
      </w:r>
      <w:r>
        <w:rPr>
          <w:spacing w:val="12"/>
          <w:lang w:val="ru-RU"/>
        </w:rPr>
        <w:t xml:space="preserve"> </w:t>
      </w:r>
      <w:r>
        <w:rPr>
          <w:spacing w:val="-1"/>
          <w:lang w:val="ru-RU"/>
        </w:rPr>
        <w:t>индивидуального</w:t>
      </w:r>
      <w:r>
        <w:rPr>
          <w:spacing w:val="16"/>
          <w:lang w:val="ru-RU"/>
        </w:rPr>
        <w:t xml:space="preserve"> </w:t>
      </w:r>
      <w:r>
        <w:rPr>
          <w:spacing w:val="-1"/>
          <w:lang w:val="ru-RU"/>
        </w:rPr>
        <w:t>предпринимателя),</w:t>
      </w:r>
      <w:r>
        <w:rPr>
          <w:spacing w:val="13"/>
          <w:lang w:val="ru-RU"/>
        </w:rPr>
        <w:t xml:space="preserve"> </w:t>
      </w:r>
      <w:r>
        <w:rPr>
          <w:spacing w:val="-1"/>
          <w:lang w:val="ru-RU"/>
        </w:rPr>
        <w:t>почтовый</w:t>
      </w:r>
      <w:r>
        <w:rPr>
          <w:spacing w:val="12"/>
          <w:lang w:val="ru-RU"/>
        </w:rPr>
        <w:t xml:space="preserve"> </w:t>
      </w:r>
      <w:r>
        <w:rPr>
          <w:spacing w:val="-1"/>
          <w:lang w:val="ru-RU"/>
        </w:rPr>
        <w:t>адрес,</w:t>
      </w:r>
      <w:r>
        <w:rPr>
          <w:spacing w:val="13"/>
          <w:lang w:val="ru-RU"/>
        </w:rPr>
        <w:t xml:space="preserve"> </w:t>
      </w:r>
      <w:r>
        <w:rPr>
          <w:lang w:val="ru-RU"/>
        </w:rPr>
        <w:t>номер</w:t>
      </w:r>
      <w:r>
        <w:rPr>
          <w:spacing w:val="11"/>
          <w:lang w:val="ru-RU"/>
        </w:rPr>
        <w:t xml:space="preserve"> </w:t>
      </w:r>
      <w:r>
        <w:rPr>
          <w:spacing w:val="-1"/>
          <w:lang w:val="ru-RU"/>
        </w:rPr>
        <w:t>контактного</w:t>
      </w:r>
      <w:r>
        <w:rPr>
          <w:spacing w:val="27"/>
          <w:lang w:val="ru-RU"/>
        </w:rPr>
        <w:t xml:space="preserve"> </w:t>
      </w:r>
      <w:r>
        <w:rPr>
          <w:lang w:val="ru-RU"/>
        </w:rPr>
        <w:t>телефона,</w:t>
      </w:r>
      <w:r>
        <w:rPr>
          <w:spacing w:val="-1"/>
          <w:lang w:val="ru-RU"/>
        </w:rPr>
        <w:t xml:space="preserve"> адрес</w:t>
      </w:r>
      <w:r>
        <w:rPr>
          <w:spacing w:val="1"/>
          <w:lang w:val="ru-RU"/>
        </w:rPr>
        <w:t xml:space="preserve"> </w:t>
      </w:r>
      <w:r>
        <w:rPr>
          <w:spacing w:val="-1"/>
          <w:lang w:val="ru-RU"/>
        </w:rPr>
        <w:t>электронной</w:t>
      </w:r>
      <w:r>
        <w:rPr>
          <w:spacing w:val="-2"/>
          <w:lang w:val="ru-RU"/>
        </w:rPr>
        <w:t xml:space="preserve"> </w:t>
      </w:r>
      <w:r>
        <w:rPr>
          <w:spacing w:val="-1"/>
          <w:lang w:val="ru-RU"/>
        </w:rPr>
        <w:t>почты</w:t>
      </w:r>
      <w:r>
        <w:rPr>
          <w:spacing w:val="2"/>
          <w:lang w:val="ru-RU"/>
        </w:rPr>
        <w:t xml:space="preserve"> </w:t>
      </w:r>
      <w:r>
        <w:rPr>
          <w:spacing w:val="-2"/>
          <w:lang w:val="ru-RU"/>
        </w:rPr>
        <w:t>СМСП</w:t>
      </w:r>
      <w:r>
        <w:rPr>
          <w:spacing w:val="2"/>
          <w:lang w:val="ru-RU"/>
        </w:rPr>
        <w:t xml:space="preserve"> </w:t>
      </w:r>
      <w:r>
        <w:rPr>
          <w:lang w:val="ru-RU"/>
        </w:rPr>
        <w:t>-</w:t>
      </w:r>
      <w:r>
        <w:rPr>
          <w:spacing w:val="4"/>
          <w:lang w:val="ru-RU"/>
        </w:rPr>
        <w:t xml:space="preserve"> </w:t>
      </w:r>
      <w:r>
        <w:rPr>
          <w:spacing w:val="-2"/>
          <w:lang w:val="ru-RU"/>
        </w:rPr>
        <w:t>субподрядчика</w:t>
      </w:r>
      <w:r>
        <w:rPr>
          <w:spacing w:val="1"/>
          <w:lang w:val="ru-RU"/>
        </w:rPr>
        <w:t xml:space="preserve"> </w:t>
      </w:r>
      <w:r>
        <w:rPr>
          <w:lang w:val="ru-RU"/>
        </w:rPr>
        <w:t>(соисполнителя);</w:t>
      </w:r>
    </w:p>
    <w:p>
      <w:pPr>
        <w:pStyle w:val="Style16"/>
        <w:ind w:left="100" w:right="107" w:firstLine="720"/>
        <w:jc w:val="both"/>
        <w:rPr>
          <w:lang w:val="ru-RU"/>
        </w:rPr>
      </w:pPr>
      <w:r>
        <w:rPr>
          <w:spacing w:val="-2"/>
          <w:lang w:val="ru-RU"/>
        </w:rPr>
        <w:t>б)</w:t>
      </w:r>
      <w:r>
        <w:rPr>
          <w:spacing w:val="3"/>
          <w:lang w:val="ru-RU"/>
        </w:rPr>
        <w:t xml:space="preserve"> </w:t>
      </w:r>
      <w:r>
        <w:rPr>
          <w:spacing w:val="-1"/>
          <w:lang w:val="ru-RU"/>
        </w:rPr>
        <w:t>предмет</w:t>
      </w:r>
      <w:r>
        <w:rPr>
          <w:spacing w:val="-2"/>
          <w:lang w:val="ru-RU"/>
        </w:rPr>
        <w:t xml:space="preserve"> </w:t>
      </w:r>
      <w:r>
        <w:rPr>
          <w:spacing w:val="-1"/>
          <w:lang w:val="ru-RU"/>
        </w:rPr>
        <w:t>договора, заключаемого</w:t>
      </w:r>
      <w:r>
        <w:rPr>
          <w:spacing w:val="2"/>
          <w:lang w:val="ru-RU"/>
        </w:rPr>
        <w:t xml:space="preserve"> </w:t>
      </w:r>
      <w:r>
        <w:rPr>
          <w:lang w:val="ru-RU"/>
        </w:rPr>
        <w:t>с</w:t>
      </w:r>
      <w:r>
        <w:rPr>
          <w:spacing w:val="5"/>
          <w:lang w:val="ru-RU"/>
        </w:rPr>
        <w:t xml:space="preserve"> </w:t>
      </w:r>
      <w:r>
        <w:rPr>
          <w:spacing w:val="-2"/>
          <w:lang w:val="ru-RU"/>
        </w:rPr>
        <w:t>СМСП</w:t>
      </w:r>
      <w:r>
        <w:rPr>
          <w:spacing w:val="1"/>
          <w:lang w:val="ru-RU"/>
        </w:rPr>
        <w:t xml:space="preserve"> </w:t>
      </w:r>
      <w:r>
        <w:rPr>
          <w:lang w:val="ru-RU"/>
        </w:rPr>
        <w:t>–</w:t>
      </w:r>
      <w:r>
        <w:rPr>
          <w:spacing w:val="-3"/>
          <w:lang w:val="ru-RU"/>
        </w:rPr>
        <w:t xml:space="preserve"> </w:t>
      </w:r>
      <w:r>
        <w:rPr>
          <w:spacing w:val="-2"/>
          <w:lang w:val="ru-RU"/>
        </w:rPr>
        <w:t>субподрядчиком</w:t>
      </w:r>
      <w:r>
        <w:rPr>
          <w:spacing w:val="3"/>
          <w:lang w:val="ru-RU"/>
        </w:rPr>
        <w:t xml:space="preserve"> </w:t>
      </w:r>
      <w:r>
        <w:rPr>
          <w:spacing w:val="-1"/>
          <w:lang w:val="ru-RU"/>
        </w:rPr>
        <w:t xml:space="preserve">(соисполнителем), </w:t>
      </w:r>
      <w:r>
        <w:rPr>
          <w:lang w:val="ru-RU"/>
        </w:rPr>
        <w:t>с</w:t>
      </w:r>
      <w:r>
        <w:rPr>
          <w:spacing w:val="67"/>
          <w:lang w:val="ru-RU"/>
        </w:rPr>
        <w:t xml:space="preserve"> </w:t>
      </w:r>
      <w:r>
        <w:rPr>
          <w:spacing w:val="-2"/>
          <w:lang w:val="ru-RU"/>
        </w:rPr>
        <w:t>указанием</w:t>
      </w:r>
      <w:r>
        <w:rPr>
          <w:spacing w:val="18"/>
          <w:lang w:val="ru-RU"/>
        </w:rPr>
        <w:t xml:space="preserve"> </w:t>
      </w:r>
      <w:r>
        <w:rPr>
          <w:lang w:val="ru-RU"/>
        </w:rPr>
        <w:t>количества</w:t>
      </w:r>
      <w:r>
        <w:rPr>
          <w:spacing w:val="15"/>
          <w:lang w:val="ru-RU"/>
        </w:rPr>
        <w:t xml:space="preserve"> </w:t>
      </w:r>
      <w:r>
        <w:rPr>
          <w:spacing w:val="-1"/>
          <w:lang w:val="ru-RU"/>
        </w:rPr>
        <w:t>поставляемого</w:t>
      </w:r>
      <w:r>
        <w:rPr>
          <w:spacing w:val="21"/>
          <w:lang w:val="ru-RU"/>
        </w:rPr>
        <w:t xml:space="preserve"> </w:t>
      </w:r>
      <w:r>
        <w:rPr>
          <w:lang w:val="ru-RU"/>
        </w:rPr>
        <w:t>им</w:t>
      </w:r>
      <w:r>
        <w:rPr>
          <w:spacing w:val="13"/>
          <w:lang w:val="ru-RU"/>
        </w:rPr>
        <w:t xml:space="preserve"> </w:t>
      </w:r>
      <w:r>
        <w:rPr>
          <w:spacing w:val="-1"/>
          <w:lang w:val="ru-RU"/>
        </w:rPr>
        <w:t>товара,</w:t>
      </w:r>
      <w:r>
        <w:rPr>
          <w:spacing w:val="13"/>
          <w:lang w:val="ru-RU"/>
        </w:rPr>
        <w:t xml:space="preserve"> </w:t>
      </w:r>
      <w:r>
        <w:rPr>
          <w:lang w:val="ru-RU"/>
        </w:rPr>
        <w:t>объема</w:t>
      </w:r>
      <w:r>
        <w:rPr>
          <w:spacing w:val="15"/>
          <w:lang w:val="ru-RU"/>
        </w:rPr>
        <w:t xml:space="preserve"> </w:t>
      </w:r>
      <w:r>
        <w:rPr>
          <w:spacing w:val="-1"/>
          <w:lang w:val="ru-RU"/>
        </w:rPr>
        <w:t>выполняемых</w:t>
      </w:r>
      <w:r>
        <w:rPr>
          <w:spacing w:val="11"/>
          <w:lang w:val="ru-RU"/>
        </w:rPr>
        <w:t xml:space="preserve"> </w:t>
      </w:r>
      <w:r>
        <w:rPr>
          <w:lang w:val="ru-RU"/>
        </w:rPr>
        <w:t>им</w:t>
      </w:r>
      <w:r>
        <w:rPr>
          <w:spacing w:val="18"/>
          <w:lang w:val="ru-RU"/>
        </w:rPr>
        <w:t xml:space="preserve"> </w:t>
      </w:r>
      <w:r>
        <w:rPr>
          <w:spacing w:val="-1"/>
          <w:lang w:val="ru-RU"/>
        </w:rPr>
        <w:t>работ,</w:t>
      </w:r>
      <w:r>
        <w:rPr>
          <w:spacing w:val="49"/>
          <w:lang w:val="ru-RU"/>
        </w:rPr>
        <w:t xml:space="preserve"> </w:t>
      </w:r>
      <w:r>
        <w:rPr>
          <w:spacing w:val="-1"/>
          <w:lang w:val="ru-RU"/>
        </w:rPr>
        <w:t>оказываемых</w:t>
      </w:r>
      <w:r>
        <w:rPr>
          <w:spacing w:val="-3"/>
          <w:lang w:val="ru-RU"/>
        </w:rPr>
        <w:t xml:space="preserve"> </w:t>
      </w:r>
      <w:r>
        <w:rPr>
          <w:lang w:val="ru-RU"/>
        </w:rPr>
        <w:t>им</w:t>
      </w:r>
      <w:r>
        <w:rPr>
          <w:spacing w:val="-1"/>
          <w:lang w:val="ru-RU"/>
        </w:rPr>
        <w:t xml:space="preserve"> услуг;</w:t>
      </w:r>
    </w:p>
    <w:p>
      <w:pPr>
        <w:pStyle w:val="Style16"/>
        <w:spacing w:lineRule="exact" w:line="274" w:before="7" w:after="0"/>
        <w:ind w:left="100" w:right="106" w:firstLine="720"/>
        <w:jc w:val="both"/>
        <w:rPr>
          <w:lang w:val="ru-RU"/>
        </w:rPr>
      </w:pPr>
      <w:r>
        <w:rPr>
          <w:lang w:val="ru-RU"/>
        </w:rPr>
        <w:t>в)</w:t>
      </w:r>
      <w:r>
        <w:rPr>
          <w:spacing w:val="-1"/>
          <w:lang w:val="ru-RU"/>
        </w:rPr>
        <w:t xml:space="preserve"> место,</w:t>
      </w:r>
      <w:r>
        <w:rPr>
          <w:spacing w:val="5"/>
          <w:lang w:val="ru-RU"/>
        </w:rPr>
        <w:t xml:space="preserve"> </w:t>
      </w:r>
      <w:r>
        <w:rPr>
          <w:spacing w:val="-1"/>
          <w:lang w:val="ru-RU"/>
        </w:rPr>
        <w:t>условия</w:t>
      </w:r>
      <w:r>
        <w:rPr>
          <w:spacing w:val="-3"/>
          <w:lang w:val="ru-RU"/>
        </w:rPr>
        <w:t xml:space="preserve"> </w:t>
      </w:r>
      <w:r>
        <w:rPr>
          <w:lang w:val="ru-RU"/>
        </w:rPr>
        <w:t>и</w:t>
      </w:r>
      <w:r>
        <w:rPr>
          <w:spacing w:val="3"/>
          <w:lang w:val="ru-RU"/>
        </w:rPr>
        <w:t xml:space="preserve"> </w:t>
      </w:r>
      <w:r>
        <w:rPr>
          <w:spacing w:val="-1"/>
          <w:lang w:val="ru-RU"/>
        </w:rPr>
        <w:t>сроки</w:t>
      </w:r>
      <w:r>
        <w:rPr>
          <w:spacing w:val="-2"/>
          <w:lang w:val="ru-RU"/>
        </w:rPr>
        <w:t xml:space="preserve"> </w:t>
      </w:r>
      <w:r>
        <w:rPr>
          <w:spacing w:val="-1"/>
          <w:lang w:val="ru-RU"/>
        </w:rPr>
        <w:t>(периоды) поставки</w:t>
      </w:r>
      <w:r>
        <w:rPr>
          <w:spacing w:val="-2"/>
          <w:lang w:val="ru-RU"/>
        </w:rPr>
        <w:t xml:space="preserve"> </w:t>
      </w:r>
      <w:r>
        <w:rPr>
          <w:spacing w:val="-1"/>
          <w:lang w:val="ru-RU"/>
        </w:rPr>
        <w:t>товара,</w:t>
      </w:r>
      <w:r>
        <w:rPr>
          <w:spacing w:val="4"/>
          <w:lang w:val="ru-RU"/>
        </w:rPr>
        <w:t xml:space="preserve"> </w:t>
      </w:r>
      <w:r>
        <w:rPr>
          <w:spacing w:val="-1"/>
          <w:lang w:val="ru-RU"/>
        </w:rPr>
        <w:t>выполнения</w:t>
      </w:r>
      <w:r>
        <w:rPr>
          <w:spacing w:val="2"/>
          <w:lang w:val="ru-RU"/>
        </w:rPr>
        <w:t xml:space="preserve"> </w:t>
      </w:r>
      <w:r>
        <w:rPr>
          <w:spacing w:val="-1"/>
          <w:lang w:val="ru-RU"/>
        </w:rPr>
        <w:t xml:space="preserve">работы, </w:t>
      </w:r>
      <w:r>
        <w:rPr>
          <w:lang w:val="ru-RU"/>
        </w:rPr>
        <w:t>оказания</w:t>
      </w:r>
      <w:r>
        <w:rPr>
          <w:spacing w:val="56"/>
          <w:lang w:val="ru-RU"/>
        </w:rPr>
        <w:t xml:space="preserve"> </w:t>
      </w:r>
      <w:r>
        <w:rPr>
          <w:spacing w:val="-1"/>
          <w:lang w:val="ru-RU"/>
        </w:rPr>
        <w:t>услуги</w:t>
      </w:r>
      <w:r>
        <w:rPr>
          <w:spacing w:val="4"/>
          <w:lang w:val="ru-RU"/>
        </w:rPr>
        <w:t xml:space="preserve"> </w:t>
      </w:r>
      <w:r>
        <w:rPr>
          <w:spacing w:val="-2"/>
          <w:lang w:val="ru-RU"/>
        </w:rPr>
        <w:t>СМСП</w:t>
      </w:r>
      <w:r>
        <w:rPr>
          <w:spacing w:val="2"/>
          <w:lang w:val="ru-RU"/>
        </w:rPr>
        <w:t xml:space="preserve"> </w:t>
      </w:r>
      <w:r>
        <w:rPr>
          <w:lang w:val="ru-RU"/>
        </w:rPr>
        <w:t>–</w:t>
      </w:r>
      <w:r>
        <w:rPr>
          <w:spacing w:val="2"/>
          <w:lang w:val="ru-RU"/>
        </w:rPr>
        <w:t xml:space="preserve"> </w:t>
      </w:r>
      <w:r>
        <w:rPr>
          <w:spacing w:val="-1"/>
          <w:lang w:val="ru-RU"/>
        </w:rPr>
        <w:t>субподрядчиком (соисполнителем);</w:t>
      </w:r>
    </w:p>
    <w:p>
      <w:pPr>
        <w:pStyle w:val="Style16"/>
        <w:spacing w:lineRule="exact" w:line="274"/>
        <w:ind w:left="820" w:hanging="0"/>
        <w:rPr>
          <w:lang w:val="ru-RU"/>
        </w:rPr>
      </w:pPr>
      <w:r>
        <w:rPr>
          <w:spacing w:val="1"/>
          <w:lang w:val="ru-RU"/>
        </w:rPr>
        <w:t>г)</w:t>
      </w:r>
      <w:r>
        <w:rPr>
          <w:spacing w:val="-1"/>
          <w:lang w:val="ru-RU"/>
        </w:rPr>
        <w:t xml:space="preserve"> цена</w:t>
      </w:r>
      <w:r>
        <w:rPr>
          <w:spacing w:val="1"/>
          <w:lang w:val="ru-RU"/>
        </w:rPr>
        <w:t xml:space="preserve"> </w:t>
      </w:r>
      <w:r>
        <w:rPr>
          <w:spacing w:val="-1"/>
          <w:lang w:val="ru-RU"/>
        </w:rPr>
        <w:t>договора, заключаемого</w:t>
      </w:r>
      <w:r>
        <w:rPr>
          <w:spacing w:val="2"/>
          <w:lang w:val="ru-RU"/>
        </w:rPr>
        <w:t xml:space="preserve"> </w:t>
      </w:r>
      <w:r>
        <w:rPr>
          <w:lang w:val="ru-RU"/>
        </w:rPr>
        <w:t>с</w:t>
      </w:r>
      <w:r>
        <w:rPr>
          <w:spacing w:val="5"/>
          <w:lang w:val="ru-RU"/>
        </w:rPr>
        <w:t xml:space="preserve"> </w:t>
      </w:r>
      <w:r>
        <w:rPr>
          <w:spacing w:val="-2"/>
          <w:lang w:val="ru-RU"/>
        </w:rPr>
        <w:t>СМСП</w:t>
      </w:r>
      <w:r>
        <w:rPr>
          <w:spacing w:val="2"/>
          <w:lang w:val="ru-RU"/>
        </w:rPr>
        <w:t xml:space="preserve"> </w:t>
      </w:r>
      <w:r>
        <w:rPr>
          <w:lang w:val="ru-RU"/>
        </w:rPr>
        <w:t>-</w:t>
      </w:r>
      <w:r>
        <w:rPr>
          <w:spacing w:val="4"/>
          <w:lang w:val="ru-RU"/>
        </w:rPr>
        <w:t xml:space="preserve"> </w:t>
      </w:r>
      <w:r>
        <w:rPr>
          <w:spacing w:val="-1"/>
          <w:lang w:val="ru-RU"/>
        </w:rPr>
        <w:t>субподрядчиком (соисполнителем).</w:t>
      </w:r>
    </w:p>
    <w:p>
      <w:pPr>
        <w:pStyle w:val="Style16"/>
        <w:numPr>
          <w:ilvl w:val="3"/>
          <w:numId w:val="66"/>
        </w:numPr>
        <w:tabs>
          <w:tab w:val="clear" w:pos="720"/>
          <w:tab w:val="left" w:pos="1546" w:leader="none"/>
        </w:tabs>
        <w:ind w:left="100" w:right="111" w:firstLine="720"/>
        <w:jc w:val="both"/>
        <w:rPr>
          <w:lang w:val="ru-RU"/>
        </w:rPr>
      </w:pPr>
      <w:r>
        <w:rPr>
          <w:spacing w:val="-1"/>
          <w:lang w:val="ru-RU"/>
        </w:rPr>
        <w:t>Участники</w:t>
      </w:r>
      <w:r>
        <w:rPr>
          <w:spacing w:val="35"/>
          <w:lang w:val="ru-RU"/>
        </w:rPr>
        <w:t xml:space="preserve"> </w:t>
      </w:r>
      <w:r>
        <w:rPr>
          <w:spacing w:val="-1"/>
          <w:lang w:val="ru-RU"/>
        </w:rPr>
        <w:t>конкурентной</w:t>
      </w:r>
      <w:r>
        <w:rPr>
          <w:spacing w:val="31"/>
          <w:lang w:val="ru-RU"/>
        </w:rPr>
        <w:t xml:space="preserve"> </w:t>
      </w:r>
      <w:r>
        <w:rPr>
          <w:spacing w:val="-2"/>
          <w:lang w:val="ru-RU"/>
        </w:rPr>
        <w:t>закупки,</w:t>
      </w:r>
      <w:r>
        <w:rPr>
          <w:spacing w:val="35"/>
          <w:lang w:val="ru-RU"/>
        </w:rPr>
        <w:t xml:space="preserve"> </w:t>
      </w:r>
      <w:r>
        <w:rPr>
          <w:spacing w:val="-1"/>
          <w:lang w:val="ru-RU"/>
        </w:rPr>
        <w:t>являющиеся</w:t>
      </w:r>
      <w:r>
        <w:rPr>
          <w:spacing w:val="33"/>
          <w:lang w:val="ru-RU"/>
        </w:rPr>
        <w:t xml:space="preserve"> </w:t>
      </w:r>
      <w:r>
        <w:rPr>
          <w:spacing w:val="-1"/>
          <w:lang w:val="ru-RU"/>
        </w:rPr>
        <w:t>физическими</w:t>
      </w:r>
      <w:r>
        <w:rPr>
          <w:spacing w:val="34"/>
          <w:lang w:val="ru-RU"/>
        </w:rPr>
        <w:t xml:space="preserve"> </w:t>
      </w:r>
      <w:r>
        <w:rPr>
          <w:spacing w:val="-1"/>
          <w:lang w:val="ru-RU"/>
        </w:rPr>
        <w:t>лицами,</w:t>
      </w:r>
      <w:r>
        <w:rPr>
          <w:spacing w:val="30"/>
          <w:lang w:val="ru-RU"/>
        </w:rPr>
        <w:t xml:space="preserve"> </w:t>
      </w:r>
      <w:r>
        <w:rPr>
          <w:lang w:val="ru-RU"/>
        </w:rPr>
        <w:t>в</w:t>
      </w:r>
      <w:r>
        <w:rPr>
          <w:spacing w:val="67"/>
          <w:lang w:val="ru-RU"/>
        </w:rPr>
        <w:t xml:space="preserve"> </w:t>
      </w:r>
      <w:r>
        <w:rPr>
          <w:lang w:val="ru-RU"/>
        </w:rPr>
        <w:t>состав</w:t>
      </w:r>
      <w:r>
        <w:rPr>
          <w:spacing w:val="27"/>
          <w:lang w:val="ru-RU"/>
        </w:rPr>
        <w:t xml:space="preserve"> </w:t>
      </w:r>
      <w:r>
        <w:rPr>
          <w:lang w:val="ru-RU"/>
        </w:rPr>
        <w:t>заявки</w:t>
      </w:r>
      <w:r>
        <w:rPr>
          <w:spacing w:val="27"/>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2"/>
          <w:lang w:val="ru-RU"/>
        </w:rPr>
        <w:t>закупке</w:t>
      </w:r>
      <w:r>
        <w:rPr>
          <w:spacing w:val="30"/>
          <w:lang w:val="ru-RU"/>
        </w:rPr>
        <w:t xml:space="preserve"> </w:t>
      </w:r>
      <w:r>
        <w:rPr>
          <w:spacing w:val="-1"/>
          <w:lang w:val="ru-RU"/>
        </w:rPr>
        <w:t>включают</w:t>
      </w:r>
      <w:r>
        <w:rPr>
          <w:spacing w:val="36"/>
          <w:lang w:val="ru-RU"/>
        </w:rPr>
        <w:t xml:space="preserve"> </w:t>
      </w:r>
      <w:r>
        <w:rPr>
          <w:lang w:val="ru-RU"/>
        </w:rPr>
        <w:t>свое</w:t>
      </w:r>
      <w:r>
        <w:rPr>
          <w:spacing w:val="30"/>
          <w:lang w:val="ru-RU"/>
        </w:rPr>
        <w:t xml:space="preserve"> </w:t>
      </w:r>
      <w:r>
        <w:rPr>
          <w:spacing w:val="-1"/>
          <w:lang w:val="ru-RU"/>
        </w:rPr>
        <w:t>согласие</w:t>
      </w:r>
      <w:r>
        <w:rPr>
          <w:spacing w:val="30"/>
          <w:lang w:val="ru-RU"/>
        </w:rPr>
        <w:t xml:space="preserve"> </w:t>
      </w:r>
      <w:r>
        <w:rPr>
          <w:lang w:val="ru-RU"/>
        </w:rPr>
        <w:t>на</w:t>
      </w:r>
      <w:r>
        <w:rPr>
          <w:spacing w:val="25"/>
          <w:lang w:val="ru-RU"/>
        </w:rPr>
        <w:t xml:space="preserve"> </w:t>
      </w:r>
      <w:r>
        <w:rPr>
          <w:lang w:val="ru-RU"/>
        </w:rPr>
        <w:t>обработку</w:t>
      </w:r>
      <w:r>
        <w:rPr>
          <w:spacing w:val="21"/>
          <w:lang w:val="ru-RU"/>
        </w:rPr>
        <w:t xml:space="preserve"> </w:t>
      </w:r>
      <w:r>
        <w:rPr>
          <w:spacing w:val="-1"/>
          <w:lang w:val="ru-RU"/>
        </w:rPr>
        <w:t>персональных</w:t>
      </w:r>
      <w:r>
        <w:rPr>
          <w:spacing w:val="41"/>
          <w:lang w:val="ru-RU"/>
        </w:rPr>
        <w:t xml:space="preserve"> </w:t>
      </w:r>
      <w:r>
        <w:rPr>
          <w:spacing w:val="-2"/>
          <w:lang w:val="ru-RU"/>
        </w:rPr>
        <w:t>данных,</w:t>
      </w:r>
      <w:r>
        <w:rPr>
          <w:spacing w:val="11"/>
          <w:lang w:val="ru-RU"/>
        </w:rPr>
        <w:t xml:space="preserve"> </w:t>
      </w:r>
      <w:r>
        <w:rPr>
          <w:spacing w:val="-1"/>
          <w:lang w:val="ru-RU"/>
        </w:rPr>
        <w:t>подготовленное</w:t>
      </w:r>
      <w:r>
        <w:rPr>
          <w:spacing w:val="3"/>
          <w:lang w:val="ru-RU"/>
        </w:rPr>
        <w:t xml:space="preserve"> </w:t>
      </w:r>
      <w:r>
        <w:rPr>
          <w:spacing w:val="-2"/>
          <w:lang w:val="ru-RU"/>
        </w:rPr>
        <w:t>по</w:t>
      </w:r>
      <w:r>
        <w:rPr>
          <w:spacing w:val="13"/>
          <w:lang w:val="ru-RU"/>
        </w:rPr>
        <w:t xml:space="preserve"> </w:t>
      </w:r>
      <w:r>
        <w:rPr>
          <w:spacing w:val="-2"/>
          <w:lang w:val="ru-RU"/>
        </w:rPr>
        <w:t>форме,</w:t>
      </w:r>
      <w:r>
        <w:rPr>
          <w:spacing w:val="11"/>
          <w:lang w:val="ru-RU"/>
        </w:rPr>
        <w:t xml:space="preserve"> </w:t>
      </w:r>
      <w:r>
        <w:rPr>
          <w:spacing w:val="-1"/>
          <w:lang w:val="ru-RU"/>
        </w:rPr>
        <w:t>установленной</w:t>
      </w:r>
      <w:r>
        <w:rPr>
          <w:spacing w:val="5"/>
          <w:lang w:val="ru-RU"/>
        </w:rPr>
        <w:t xml:space="preserve"> </w:t>
      </w:r>
      <w:r>
        <w:rPr>
          <w:lang w:val="ru-RU"/>
        </w:rPr>
        <w:t>в</w:t>
      </w:r>
      <w:r>
        <w:rPr>
          <w:spacing w:val="11"/>
          <w:lang w:val="ru-RU"/>
        </w:rPr>
        <w:t xml:space="preserve"> </w:t>
      </w:r>
      <w:r>
        <w:rPr>
          <w:spacing w:val="-2"/>
          <w:lang w:val="ru-RU"/>
        </w:rPr>
        <w:t>Приложении</w:t>
      </w:r>
      <w:r>
        <w:rPr>
          <w:spacing w:val="5"/>
          <w:lang w:val="ru-RU"/>
        </w:rPr>
        <w:t xml:space="preserve"> </w:t>
      </w:r>
      <w:r>
        <w:rPr>
          <w:lang w:val="ru-RU"/>
        </w:rPr>
        <w:t>№</w:t>
      </w:r>
      <w:r>
        <w:rPr>
          <w:spacing w:val="6"/>
          <w:lang w:val="ru-RU"/>
        </w:rPr>
        <w:t xml:space="preserve"> </w:t>
      </w:r>
      <w:r>
        <w:rPr>
          <w:lang w:val="ru-RU"/>
        </w:rPr>
        <w:t>2</w:t>
      </w:r>
      <w:r>
        <w:rPr>
          <w:spacing w:val="9"/>
          <w:lang w:val="ru-RU"/>
        </w:rPr>
        <w:t xml:space="preserve"> </w:t>
      </w:r>
      <w:r>
        <w:rPr>
          <w:lang w:val="ru-RU"/>
        </w:rPr>
        <w:t>к</w:t>
      </w:r>
      <w:r>
        <w:rPr>
          <w:spacing w:val="3"/>
          <w:lang w:val="ru-RU"/>
        </w:rPr>
        <w:t xml:space="preserve"> </w:t>
      </w:r>
      <w:r>
        <w:rPr>
          <w:spacing w:val="-1"/>
          <w:lang w:val="ru-RU"/>
        </w:rPr>
        <w:t>настоящему</w:t>
      </w:r>
      <w:r>
        <w:rPr>
          <w:spacing w:val="70"/>
          <w:lang w:val="ru-RU"/>
        </w:rPr>
        <w:t xml:space="preserve"> </w:t>
      </w:r>
      <w:r>
        <w:rPr>
          <w:spacing w:val="-1"/>
          <w:lang w:val="ru-RU"/>
        </w:rPr>
        <w:t>Положению.</w:t>
      </w:r>
    </w:p>
    <w:p>
      <w:pPr>
        <w:pStyle w:val="Normal"/>
        <w:spacing w:before="10"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2"/>
          <w:numId w:val="69"/>
        </w:numPr>
        <w:tabs>
          <w:tab w:val="clear" w:pos="720"/>
          <w:tab w:val="left" w:pos="704" w:leader="none"/>
        </w:tabs>
        <w:ind w:left="703" w:hanging="603"/>
        <w:rPr>
          <w:b w:val="false"/>
          <w:b w:val="false"/>
          <w:bCs w:val="false"/>
        </w:rPr>
      </w:pPr>
      <w:bookmarkStart w:id="28" w:name="_TOC_250014"/>
      <w:r>
        <w:rPr>
          <w:spacing w:val="-1"/>
        </w:rPr>
        <w:t>Предоставление</w:t>
      </w:r>
      <w:r>
        <w:rPr>
          <w:spacing w:val="1"/>
        </w:rPr>
        <w:t xml:space="preserve"> </w:t>
      </w:r>
      <w:r>
        <w:rPr>
          <w:spacing w:val="-1"/>
        </w:rPr>
        <w:t>документации</w:t>
      </w:r>
      <w:r>
        <w:rPr>
          <w:spacing w:val="2"/>
        </w:rPr>
        <w:t xml:space="preserve"> </w:t>
      </w:r>
      <w:r>
        <w:rPr/>
        <w:t>о</w:t>
      </w:r>
      <w:r>
        <w:rPr>
          <w:spacing w:val="2"/>
        </w:rPr>
        <w:t xml:space="preserve"> </w:t>
      </w:r>
      <w:r>
        <w:rPr>
          <w:spacing w:val="-2"/>
        </w:rPr>
        <w:t>конкурентной</w:t>
      </w:r>
      <w:r>
        <w:rPr/>
        <w:t xml:space="preserve"> </w:t>
      </w:r>
      <w:r>
        <w:rPr>
          <w:spacing w:val="-2"/>
        </w:rPr>
        <w:t>закупке</w:t>
      </w:r>
      <w:bookmarkEnd w:id="28"/>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Style16"/>
        <w:numPr>
          <w:ilvl w:val="3"/>
          <w:numId w:val="69"/>
        </w:numPr>
        <w:tabs>
          <w:tab w:val="clear" w:pos="720"/>
          <w:tab w:val="left" w:pos="1546" w:leader="none"/>
        </w:tabs>
        <w:spacing w:lineRule="auto" w:line="237"/>
        <w:ind w:left="100" w:right="107" w:firstLine="720"/>
        <w:jc w:val="both"/>
        <w:rPr>
          <w:lang w:val="ru-RU"/>
        </w:rPr>
      </w:pPr>
      <w:r>
        <w:rPr>
          <w:lang w:val="ru-RU"/>
        </w:rPr>
        <w:t>В</w:t>
      </w:r>
      <w:r>
        <w:rPr>
          <w:spacing w:val="43"/>
          <w:lang w:val="ru-RU"/>
        </w:rPr>
        <w:t xml:space="preserve"> </w:t>
      </w:r>
      <w:r>
        <w:rPr>
          <w:spacing w:val="-1"/>
          <w:lang w:val="ru-RU"/>
        </w:rPr>
        <w:t>случае</w:t>
      </w:r>
      <w:r>
        <w:rPr>
          <w:spacing w:val="44"/>
          <w:lang w:val="ru-RU"/>
        </w:rPr>
        <w:t xml:space="preserve"> </w:t>
      </w:r>
      <w:r>
        <w:rPr>
          <w:lang w:val="ru-RU"/>
        </w:rPr>
        <w:t>проведения</w:t>
      </w:r>
      <w:r>
        <w:rPr>
          <w:spacing w:val="48"/>
          <w:lang w:val="ru-RU"/>
        </w:rPr>
        <w:t xml:space="preserve"> </w:t>
      </w:r>
      <w:r>
        <w:rPr>
          <w:spacing w:val="-1"/>
          <w:lang w:val="ru-RU"/>
        </w:rPr>
        <w:t>конкурентной</w:t>
      </w:r>
      <w:r>
        <w:rPr>
          <w:spacing w:val="49"/>
          <w:lang w:val="ru-RU"/>
        </w:rPr>
        <w:t xml:space="preserve"> </w:t>
      </w:r>
      <w:r>
        <w:rPr>
          <w:spacing w:val="-2"/>
          <w:lang w:val="ru-RU"/>
        </w:rPr>
        <w:t>закупки</w:t>
      </w:r>
      <w:r>
        <w:rPr>
          <w:spacing w:val="46"/>
          <w:lang w:val="ru-RU"/>
        </w:rPr>
        <w:t xml:space="preserve"> </w:t>
      </w:r>
      <w:r>
        <w:rPr>
          <w:spacing w:val="-1"/>
          <w:lang w:val="ru-RU"/>
        </w:rPr>
        <w:t>Заказчик</w:t>
      </w:r>
      <w:r>
        <w:rPr>
          <w:spacing w:val="43"/>
          <w:lang w:val="ru-RU"/>
        </w:rPr>
        <w:t xml:space="preserve"> </w:t>
      </w:r>
      <w:r>
        <w:rPr>
          <w:spacing w:val="-1"/>
          <w:lang w:val="ru-RU"/>
        </w:rPr>
        <w:t>обеспечивает</w:t>
      </w:r>
      <w:r>
        <w:rPr>
          <w:spacing w:val="47"/>
          <w:lang w:val="ru-RU"/>
        </w:rPr>
        <w:t xml:space="preserve"> </w:t>
      </w:r>
      <w:r>
        <w:rPr>
          <w:lang w:val="ru-RU"/>
        </w:rPr>
        <w:t>размещение</w:t>
      </w:r>
      <w:r>
        <w:rPr>
          <w:spacing w:val="27"/>
          <w:lang w:val="ru-RU"/>
        </w:rPr>
        <w:t xml:space="preserve"> </w:t>
      </w:r>
      <w:r>
        <w:rPr>
          <w:spacing w:val="-1"/>
          <w:lang w:val="ru-RU"/>
        </w:rPr>
        <w:t>документации</w:t>
      </w:r>
      <w:r>
        <w:rPr>
          <w:spacing w:val="29"/>
          <w:lang w:val="ru-RU"/>
        </w:rPr>
        <w:t xml:space="preserve"> </w:t>
      </w:r>
      <w:r>
        <w:rPr>
          <w:lang w:val="ru-RU"/>
        </w:rPr>
        <w:t>о</w:t>
      </w:r>
      <w:r>
        <w:rPr>
          <w:spacing w:val="33"/>
          <w:lang w:val="ru-RU"/>
        </w:rPr>
        <w:t xml:space="preserve"> </w:t>
      </w:r>
      <w:r>
        <w:rPr>
          <w:spacing w:val="-2"/>
          <w:lang w:val="ru-RU"/>
        </w:rPr>
        <w:t>закупке</w:t>
      </w:r>
      <w:r>
        <w:rPr>
          <w:spacing w:val="32"/>
          <w:lang w:val="ru-RU"/>
        </w:rPr>
        <w:t xml:space="preserve"> </w:t>
      </w:r>
      <w:r>
        <w:rPr>
          <w:lang w:val="ru-RU"/>
        </w:rPr>
        <w:t>на</w:t>
      </w:r>
      <w:r>
        <w:rPr>
          <w:spacing w:val="32"/>
          <w:lang w:val="ru-RU"/>
        </w:rPr>
        <w:t xml:space="preserve"> </w:t>
      </w:r>
      <w:r>
        <w:rPr>
          <w:spacing w:val="-1"/>
          <w:lang w:val="ru-RU"/>
        </w:rPr>
        <w:t>сайте</w:t>
      </w:r>
      <w:r>
        <w:rPr>
          <w:spacing w:val="33"/>
          <w:lang w:val="ru-RU"/>
        </w:rPr>
        <w:t xml:space="preserve"> </w:t>
      </w:r>
      <w:r>
        <w:rPr>
          <w:spacing w:val="-1"/>
          <w:lang w:val="ru-RU"/>
        </w:rPr>
        <w:t>Заказчика</w:t>
      </w:r>
      <w:r>
        <w:rPr>
          <w:spacing w:val="32"/>
          <w:lang w:val="ru-RU"/>
        </w:rPr>
        <w:t xml:space="preserve"> </w:t>
      </w:r>
      <w:r>
        <w:rPr>
          <w:lang w:val="ru-RU"/>
        </w:rPr>
        <w:t>и</w:t>
      </w:r>
      <w:r>
        <w:rPr>
          <w:spacing w:val="29"/>
          <w:lang w:val="ru-RU"/>
        </w:rPr>
        <w:t xml:space="preserve"> </w:t>
      </w:r>
      <w:r>
        <w:rPr>
          <w:lang w:val="ru-RU"/>
        </w:rPr>
        <w:t>в</w:t>
      </w:r>
      <w:r>
        <w:rPr>
          <w:spacing w:val="30"/>
          <w:lang w:val="ru-RU"/>
        </w:rPr>
        <w:t xml:space="preserve"> </w:t>
      </w:r>
      <w:r>
        <w:rPr>
          <w:lang w:val="ru-RU"/>
        </w:rPr>
        <w:t>ЕИС</w:t>
      </w:r>
      <w:r>
        <w:rPr>
          <w:spacing w:val="21"/>
          <w:lang w:val="ru-RU"/>
        </w:rPr>
        <w:t xml:space="preserve"> </w:t>
      </w:r>
      <w:r>
        <w:rPr>
          <w:spacing w:val="-1"/>
          <w:lang w:val="ru-RU"/>
        </w:rPr>
        <w:t>одновременно</w:t>
      </w:r>
      <w:r>
        <w:rPr>
          <w:spacing w:val="37"/>
          <w:lang w:val="ru-RU"/>
        </w:rPr>
        <w:t xml:space="preserve"> </w:t>
      </w:r>
      <w:r>
        <w:rPr>
          <w:lang w:val="ru-RU"/>
        </w:rPr>
        <w:t>с</w:t>
      </w:r>
      <w:r>
        <w:rPr>
          <w:spacing w:val="31"/>
          <w:lang w:val="ru-RU"/>
        </w:rPr>
        <w:t xml:space="preserve"> </w:t>
      </w:r>
      <w:r>
        <w:rPr>
          <w:spacing w:val="-1"/>
          <w:lang w:val="ru-RU"/>
        </w:rPr>
        <w:t>размещением</w:t>
      </w:r>
      <w:r>
        <w:rPr>
          <w:spacing w:val="42"/>
          <w:lang w:val="ru-RU"/>
        </w:rPr>
        <w:t xml:space="preserve"> </w:t>
      </w:r>
      <w:r>
        <w:rPr>
          <w:spacing w:val="-1"/>
          <w:lang w:val="ru-RU"/>
        </w:rPr>
        <w:t>извещения</w:t>
      </w:r>
      <w:r>
        <w:rPr>
          <w:spacing w:val="40"/>
          <w:lang w:val="ru-RU"/>
        </w:rPr>
        <w:t xml:space="preserve"> </w:t>
      </w:r>
      <w:r>
        <w:rPr>
          <w:lang w:val="ru-RU"/>
        </w:rPr>
        <w:t>о</w:t>
      </w:r>
      <w:r>
        <w:rPr>
          <w:spacing w:val="49"/>
          <w:lang w:val="ru-RU"/>
        </w:rPr>
        <w:t xml:space="preserve"> </w:t>
      </w:r>
      <w:r>
        <w:rPr>
          <w:spacing w:val="-1"/>
          <w:lang w:val="ru-RU"/>
        </w:rPr>
        <w:t>проведении</w:t>
      </w:r>
      <w:r>
        <w:rPr>
          <w:spacing w:val="46"/>
          <w:lang w:val="ru-RU"/>
        </w:rPr>
        <w:t xml:space="preserve"> </w:t>
      </w:r>
      <w:r>
        <w:rPr>
          <w:spacing w:val="-2"/>
          <w:lang w:val="ru-RU"/>
        </w:rPr>
        <w:t>закупки.</w:t>
      </w:r>
      <w:r>
        <w:rPr>
          <w:spacing w:val="47"/>
          <w:lang w:val="ru-RU"/>
        </w:rPr>
        <w:t xml:space="preserve"> </w:t>
      </w:r>
      <w:r>
        <w:rPr>
          <w:spacing w:val="-2"/>
          <w:lang w:val="ru-RU"/>
        </w:rPr>
        <w:t>Документация</w:t>
      </w:r>
      <w:r>
        <w:rPr>
          <w:spacing w:val="45"/>
          <w:lang w:val="ru-RU"/>
        </w:rPr>
        <w:t xml:space="preserve"> </w:t>
      </w:r>
      <w:r>
        <w:rPr>
          <w:lang w:val="ru-RU"/>
        </w:rPr>
        <w:t>о</w:t>
      </w:r>
      <w:r>
        <w:rPr>
          <w:spacing w:val="1"/>
          <w:lang w:val="ru-RU"/>
        </w:rPr>
        <w:t xml:space="preserve"> </w:t>
      </w:r>
      <w:r>
        <w:rPr>
          <w:spacing w:val="-1"/>
          <w:lang w:val="ru-RU"/>
        </w:rPr>
        <w:t>конкурентной</w:t>
      </w:r>
      <w:r>
        <w:rPr>
          <w:spacing w:val="48"/>
          <w:lang w:val="ru-RU"/>
        </w:rPr>
        <w:t xml:space="preserve"> </w:t>
      </w:r>
      <w:r>
        <w:rPr>
          <w:spacing w:val="-2"/>
          <w:lang w:val="ru-RU"/>
        </w:rPr>
        <w:t>закупке</w:t>
      </w:r>
      <w:r>
        <w:rPr>
          <w:spacing w:val="86"/>
          <w:lang w:val="ru-RU"/>
        </w:rPr>
        <w:t xml:space="preserve"> </w:t>
      </w:r>
      <w:r>
        <w:rPr>
          <w:lang w:val="ru-RU"/>
        </w:rPr>
        <w:t>должна</w:t>
      </w:r>
      <w:r>
        <w:rPr>
          <w:spacing w:val="-4"/>
          <w:lang w:val="ru-RU"/>
        </w:rPr>
        <w:t xml:space="preserve"> </w:t>
      </w:r>
      <w:r>
        <w:rPr>
          <w:spacing w:val="-1"/>
          <w:lang w:val="ru-RU"/>
        </w:rPr>
        <w:t>быть</w:t>
      </w:r>
      <w:r>
        <w:rPr>
          <w:spacing w:val="3"/>
          <w:lang w:val="ru-RU"/>
        </w:rPr>
        <w:t xml:space="preserve"> </w:t>
      </w:r>
      <w:r>
        <w:rPr>
          <w:spacing w:val="-2"/>
          <w:lang w:val="ru-RU"/>
        </w:rPr>
        <w:t>доступна</w:t>
      </w:r>
      <w:r>
        <w:rPr>
          <w:spacing w:val="1"/>
          <w:lang w:val="ru-RU"/>
        </w:rPr>
        <w:t xml:space="preserve"> </w:t>
      </w:r>
      <w:r>
        <w:rPr>
          <w:spacing w:val="-1"/>
          <w:lang w:val="ru-RU"/>
        </w:rPr>
        <w:t>для</w:t>
      </w:r>
      <w:r>
        <w:rPr>
          <w:spacing w:val="2"/>
          <w:lang w:val="ru-RU"/>
        </w:rPr>
        <w:t xml:space="preserve"> </w:t>
      </w:r>
      <w:r>
        <w:rPr>
          <w:spacing w:val="-1"/>
          <w:lang w:val="ru-RU"/>
        </w:rPr>
        <w:t>ознакомления</w:t>
      </w:r>
      <w:r>
        <w:rPr>
          <w:spacing w:val="-3"/>
          <w:lang w:val="ru-RU"/>
        </w:rPr>
        <w:t xml:space="preserve"> </w:t>
      </w:r>
      <w:r>
        <w:rPr>
          <w:lang w:val="ru-RU"/>
        </w:rPr>
        <w:t>в</w:t>
      </w:r>
      <w:r>
        <w:rPr>
          <w:spacing w:val="-1"/>
          <w:lang w:val="ru-RU"/>
        </w:rPr>
        <w:t xml:space="preserve"> </w:t>
      </w:r>
      <w:r>
        <w:rPr>
          <w:lang w:val="ru-RU"/>
        </w:rPr>
        <w:t>ЕИС и</w:t>
      </w:r>
      <w:r>
        <w:rPr>
          <w:spacing w:val="3"/>
          <w:lang w:val="ru-RU"/>
        </w:rPr>
        <w:t xml:space="preserve"> </w:t>
      </w:r>
      <w:r>
        <w:rPr>
          <w:lang w:val="ru-RU"/>
        </w:rPr>
        <w:t>на</w:t>
      </w:r>
      <w:r>
        <w:rPr>
          <w:spacing w:val="1"/>
          <w:lang w:val="ru-RU"/>
        </w:rPr>
        <w:t xml:space="preserve"> </w:t>
      </w:r>
      <w:r>
        <w:rPr>
          <w:spacing w:val="-1"/>
          <w:lang w:val="ru-RU"/>
        </w:rPr>
        <w:t>сайте</w:t>
      </w:r>
      <w:r>
        <w:rPr>
          <w:spacing w:val="-3"/>
          <w:lang w:val="ru-RU"/>
        </w:rPr>
        <w:t xml:space="preserve"> </w:t>
      </w:r>
      <w:r>
        <w:rPr>
          <w:spacing w:val="-1"/>
          <w:lang w:val="ru-RU"/>
        </w:rPr>
        <w:t>Заказчика</w:t>
      </w:r>
      <w:r>
        <w:rPr>
          <w:spacing w:val="1"/>
          <w:lang w:val="ru-RU"/>
        </w:rPr>
        <w:t xml:space="preserve"> </w:t>
      </w:r>
      <w:r>
        <w:rPr>
          <w:spacing w:val="-2"/>
          <w:lang w:val="ru-RU"/>
        </w:rPr>
        <w:t>без</w:t>
      </w:r>
      <w:r>
        <w:rPr>
          <w:spacing w:val="3"/>
          <w:lang w:val="ru-RU"/>
        </w:rPr>
        <w:t xml:space="preserve"> </w:t>
      </w:r>
      <w:r>
        <w:rPr>
          <w:spacing w:val="1"/>
          <w:lang w:val="ru-RU"/>
        </w:rPr>
        <w:t>взимания</w:t>
      </w:r>
      <w:r>
        <w:rPr>
          <w:spacing w:val="-3"/>
          <w:lang w:val="ru-RU"/>
        </w:rPr>
        <w:t xml:space="preserve"> </w:t>
      </w:r>
      <w:r>
        <w:rPr>
          <w:spacing w:val="-1"/>
          <w:lang w:val="ru-RU"/>
        </w:rPr>
        <w:t>платы.</w:t>
      </w:r>
    </w:p>
    <w:p>
      <w:pPr>
        <w:pStyle w:val="Style16"/>
        <w:numPr>
          <w:ilvl w:val="3"/>
          <w:numId w:val="69"/>
        </w:numPr>
        <w:tabs>
          <w:tab w:val="clear" w:pos="720"/>
          <w:tab w:val="left" w:pos="1546" w:leader="none"/>
        </w:tabs>
        <w:spacing w:lineRule="exact" w:line="274" w:before="7" w:after="0"/>
        <w:ind w:left="100" w:right="106" w:firstLine="720"/>
        <w:jc w:val="both"/>
        <w:rPr>
          <w:lang w:val="ru-RU"/>
        </w:rPr>
      </w:pPr>
      <w:r>
        <w:rPr>
          <w:spacing w:val="-1"/>
          <w:lang w:val="ru-RU"/>
        </w:rPr>
        <w:t>Предоставление</w:t>
      </w:r>
      <w:r>
        <w:rPr>
          <w:spacing w:val="44"/>
          <w:lang w:val="ru-RU"/>
        </w:rPr>
        <w:t xml:space="preserve"> </w:t>
      </w:r>
      <w:r>
        <w:rPr>
          <w:spacing w:val="-1"/>
          <w:lang w:val="ru-RU"/>
        </w:rPr>
        <w:t>документации</w:t>
      </w:r>
      <w:r>
        <w:rPr>
          <w:spacing w:val="41"/>
          <w:lang w:val="ru-RU"/>
        </w:rPr>
        <w:t xml:space="preserve"> </w:t>
      </w:r>
      <w:r>
        <w:rPr>
          <w:lang w:val="ru-RU"/>
        </w:rPr>
        <w:t>о</w:t>
      </w:r>
      <w:r>
        <w:rPr>
          <w:spacing w:val="50"/>
          <w:lang w:val="ru-RU"/>
        </w:rPr>
        <w:t xml:space="preserve"> </w:t>
      </w:r>
      <w:r>
        <w:rPr>
          <w:spacing w:val="-1"/>
          <w:lang w:val="ru-RU"/>
        </w:rPr>
        <w:t>конкурентной</w:t>
      </w:r>
      <w:r>
        <w:rPr>
          <w:spacing w:val="48"/>
          <w:lang w:val="ru-RU"/>
        </w:rPr>
        <w:t xml:space="preserve"> </w:t>
      </w:r>
      <w:r>
        <w:rPr>
          <w:spacing w:val="-2"/>
          <w:lang w:val="ru-RU"/>
        </w:rPr>
        <w:t>закупке</w:t>
      </w:r>
      <w:r>
        <w:rPr>
          <w:spacing w:val="44"/>
          <w:lang w:val="ru-RU"/>
        </w:rPr>
        <w:t xml:space="preserve"> </w:t>
      </w:r>
      <w:r>
        <w:rPr>
          <w:spacing w:val="-2"/>
          <w:lang w:val="ru-RU"/>
        </w:rPr>
        <w:t>до</w:t>
      </w:r>
      <w:r>
        <w:rPr>
          <w:spacing w:val="49"/>
          <w:lang w:val="ru-RU"/>
        </w:rPr>
        <w:t xml:space="preserve"> </w:t>
      </w:r>
      <w:r>
        <w:rPr>
          <w:spacing w:val="-1"/>
          <w:lang w:val="ru-RU"/>
        </w:rPr>
        <w:t>размещения</w:t>
      </w:r>
      <w:r>
        <w:rPr>
          <w:spacing w:val="40"/>
          <w:lang w:val="ru-RU"/>
        </w:rPr>
        <w:t xml:space="preserve"> </w:t>
      </w:r>
      <w:r>
        <w:rPr>
          <w:lang w:val="ru-RU"/>
        </w:rPr>
        <w:t>на</w:t>
      </w:r>
      <w:r>
        <w:rPr>
          <w:spacing w:val="57"/>
          <w:lang w:val="ru-RU"/>
        </w:rPr>
        <w:t xml:space="preserve"> </w:t>
      </w:r>
      <w:r>
        <w:rPr>
          <w:spacing w:val="-1"/>
          <w:lang w:val="ru-RU"/>
        </w:rPr>
        <w:t>сайте</w:t>
      </w:r>
      <w:r>
        <w:rPr>
          <w:spacing w:val="1"/>
          <w:lang w:val="ru-RU"/>
        </w:rPr>
        <w:t xml:space="preserve"> </w:t>
      </w:r>
      <w:r>
        <w:rPr>
          <w:spacing w:val="-1"/>
          <w:lang w:val="ru-RU"/>
        </w:rPr>
        <w:t>Заказчика</w:t>
      </w:r>
      <w:r>
        <w:rPr>
          <w:spacing w:val="1"/>
          <w:lang w:val="ru-RU"/>
        </w:rPr>
        <w:t xml:space="preserve"> </w:t>
      </w:r>
      <w:r>
        <w:rPr>
          <w:lang w:val="ru-RU"/>
        </w:rPr>
        <w:t>и</w:t>
      </w:r>
      <w:r>
        <w:rPr>
          <w:spacing w:val="3"/>
          <w:lang w:val="ru-RU"/>
        </w:rPr>
        <w:t xml:space="preserve"> </w:t>
      </w:r>
      <w:r>
        <w:rPr>
          <w:lang w:val="ru-RU"/>
        </w:rPr>
        <w:t>в</w:t>
      </w:r>
      <w:r>
        <w:rPr>
          <w:spacing w:val="-1"/>
          <w:lang w:val="ru-RU"/>
        </w:rPr>
        <w:t xml:space="preserve"> </w:t>
      </w:r>
      <w:r>
        <w:rPr>
          <w:lang w:val="ru-RU"/>
        </w:rPr>
        <w:t xml:space="preserve">ЕИС </w:t>
      </w:r>
      <w:r>
        <w:rPr>
          <w:spacing w:val="-1"/>
          <w:lang w:val="ru-RU"/>
        </w:rPr>
        <w:t>извещения</w:t>
      </w:r>
      <w:r>
        <w:rPr>
          <w:spacing w:val="-3"/>
          <w:lang w:val="ru-RU"/>
        </w:rPr>
        <w:t xml:space="preserve"> </w:t>
      </w:r>
      <w:r>
        <w:rPr>
          <w:lang w:val="ru-RU"/>
        </w:rPr>
        <w:t>о</w:t>
      </w:r>
      <w:r>
        <w:rPr>
          <w:spacing w:val="2"/>
          <w:lang w:val="ru-RU"/>
        </w:rPr>
        <w:t xml:space="preserve"> </w:t>
      </w:r>
      <w:r>
        <w:rPr>
          <w:spacing w:val="-1"/>
          <w:lang w:val="ru-RU"/>
        </w:rPr>
        <w:t>проведении</w:t>
      </w:r>
      <w:r>
        <w:rPr>
          <w:spacing w:val="3"/>
          <w:lang w:val="ru-RU"/>
        </w:rPr>
        <w:t xml:space="preserve"> </w:t>
      </w:r>
      <w:r>
        <w:rPr>
          <w:spacing w:val="-2"/>
          <w:lang w:val="ru-RU"/>
        </w:rPr>
        <w:t>процедуры</w:t>
      </w:r>
      <w:r>
        <w:rPr>
          <w:spacing w:val="3"/>
          <w:lang w:val="ru-RU"/>
        </w:rPr>
        <w:t xml:space="preserve"> </w:t>
      </w:r>
      <w:r>
        <w:rPr>
          <w:spacing w:val="-2"/>
          <w:lang w:val="ru-RU"/>
        </w:rPr>
        <w:t>закупки</w:t>
      </w:r>
      <w:r>
        <w:rPr>
          <w:spacing w:val="3"/>
          <w:lang w:val="ru-RU"/>
        </w:rPr>
        <w:t xml:space="preserve"> </w:t>
      </w:r>
      <w:r>
        <w:rPr>
          <w:lang w:val="ru-RU"/>
        </w:rPr>
        <w:t>не</w:t>
      </w:r>
      <w:r>
        <w:rPr>
          <w:spacing w:val="1"/>
          <w:lang w:val="ru-RU"/>
        </w:rPr>
        <w:t xml:space="preserve"> </w:t>
      </w:r>
      <w:r>
        <w:rPr>
          <w:spacing w:val="-1"/>
          <w:lang w:val="ru-RU"/>
        </w:rPr>
        <w:t>допускается.</w:t>
      </w:r>
    </w:p>
    <w:p>
      <w:pPr>
        <w:pStyle w:val="Normal"/>
        <w:spacing w:before="9"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2"/>
          <w:numId w:val="69"/>
        </w:numPr>
        <w:tabs>
          <w:tab w:val="clear" w:pos="720"/>
          <w:tab w:val="left" w:pos="704" w:leader="none"/>
        </w:tabs>
        <w:ind w:left="703" w:hanging="603"/>
        <w:rPr>
          <w:b w:val="false"/>
          <w:b w:val="false"/>
          <w:bCs w:val="false"/>
        </w:rPr>
      </w:pPr>
      <w:bookmarkStart w:id="29" w:name="_TOC_250013"/>
      <w:r>
        <w:rPr>
          <w:spacing w:val="-2"/>
        </w:rPr>
        <w:t>Разъяснения</w:t>
      </w:r>
      <w:r>
        <w:rPr>
          <w:spacing w:val="1"/>
        </w:rPr>
        <w:t xml:space="preserve"> </w:t>
      </w:r>
      <w:r>
        <w:rPr>
          <w:spacing w:val="-1"/>
        </w:rPr>
        <w:t>документации</w:t>
      </w:r>
      <w:r>
        <w:rPr>
          <w:spacing w:val="-2"/>
        </w:rPr>
        <w:t xml:space="preserve"> </w:t>
      </w:r>
      <w:r>
        <w:rPr/>
        <w:t>о</w:t>
      </w:r>
      <w:r>
        <w:rPr>
          <w:spacing w:val="6"/>
        </w:rPr>
        <w:t xml:space="preserve"> </w:t>
      </w:r>
      <w:r>
        <w:rPr>
          <w:spacing w:val="-2"/>
        </w:rPr>
        <w:t>конкурентной</w:t>
      </w:r>
      <w:r>
        <w:rPr>
          <w:spacing w:val="4"/>
        </w:rPr>
        <w:t xml:space="preserve"> </w:t>
      </w:r>
      <w:r>
        <w:rPr>
          <w:spacing w:val="-2"/>
        </w:rPr>
        <w:t>закупке</w:t>
      </w:r>
      <w:bookmarkEnd w:id="29"/>
    </w:p>
    <w:p>
      <w:pPr>
        <w:pStyle w:val="Normal"/>
        <w:spacing w:before="11" w:after="0"/>
        <w:rPr>
          <w:rFonts w:ascii="Times New Roman" w:hAnsi="Times New Roman" w:eastAsia="Times New Roman" w:cs="Times New Roman"/>
          <w:b/>
          <w:b/>
          <w:bCs/>
          <w:sz w:val="23"/>
          <w:szCs w:val="23"/>
        </w:rPr>
      </w:pPr>
      <w:r>
        <w:rPr>
          <w:rFonts w:eastAsia="Times New Roman" w:cs="Times New Roman" w:ascii="Times New Roman" w:hAnsi="Times New Roman"/>
          <w:b/>
          <w:bCs/>
          <w:sz w:val="23"/>
          <w:szCs w:val="23"/>
        </w:rPr>
      </w:r>
    </w:p>
    <w:p>
      <w:pPr>
        <w:pStyle w:val="Style16"/>
        <w:numPr>
          <w:ilvl w:val="3"/>
          <w:numId w:val="65"/>
        </w:numPr>
        <w:tabs>
          <w:tab w:val="clear" w:pos="720"/>
          <w:tab w:val="left" w:pos="1671" w:leader="none"/>
        </w:tabs>
        <w:spacing w:lineRule="auto" w:line="240"/>
        <w:ind w:left="100" w:right="112" w:firstLine="720"/>
        <w:jc w:val="both"/>
        <w:rPr>
          <w:lang w:val="ru-RU"/>
        </w:rPr>
      </w:pPr>
      <w:r>
        <w:rPr>
          <w:spacing w:val="-1"/>
          <w:lang w:val="ru-RU"/>
        </w:rPr>
        <w:t>Любой</w:t>
      </w:r>
      <w:r>
        <w:rPr>
          <w:spacing w:val="24"/>
          <w:lang w:val="ru-RU"/>
        </w:rPr>
        <w:t xml:space="preserve"> </w:t>
      </w:r>
      <w:r>
        <w:rPr>
          <w:spacing w:val="-1"/>
          <w:lang w:val="ru-RU"/>
        </w:rPr>
        <w:t>участник</w:t>
      </w:r>
      <w:r>
        <w:rPr>
          <w:spacing w:val="29"/>
          <w:lang w:val="ru-RU"/>
        </w:rPr>
        <w:t xml:space="preserve"> </w:t>
      </w:r>
      <w:r>
        <w:rPr>
          <w:spacing w:val="-1"/>
          <w:lang w:val="ru-RU"/>
        </w:rPr>
        <w:t>конкурентной</w:t>
      </w:r>
      <w:r>
        <w:rPr>
          <w:spacing w:val="24"/>
          <w:lang w:val="ru-RU"/>
        </w:rPr>
        <w:t xml:space="preserve"> </w:t>
      </w:r>
      <w:r>
        <w:rPr>
          <w:spacing w:val="-2"/>
          <w:lang w:val="ru-RU"/>
        </w:rPr>
        <w:t>закупки</w:t>
      </w:r>
      <w:r>
        <w:rPr>
          <w:spacing w:val="29"/>
          <w:lang w:val="ru-RU"/>
        </w:rPr>
        <w:t xml:space="preserve"> </w:t>
      </w:r>
      <w:r>
        <w:rPr>
          <w:spacing w:val="-1"/>
          <w:lang w:val="ru-RU"/>
        </w:rPr>
        <w:t>вправе</w:t>
      </w:r>
      <w:r>
        <w:rPr>
          <w:spacing w:val="27"/>
          <w:lang w:val="ru-RU"/>
        </w:rPr>
        <w:t xml:space="preserve"> </w:t>
      </w:r>
      <w:r>
        <w:rPr>
          <w:spacing w:val="-1"/>
          <w:lang w:val="ru-RU"/>
        </w:rPr>
        <w:t>направить</w:t>
      </w:r>
      <w:r>
        <w:rPr>
          <w:spacing w:val="25"/>
          <w:lang w:val="ru-RU"/>
        </w:rPr>
        <w:t xml:space="preserve"> </w:t>
      </w:r>
      <w:r>
        <w:rPr>
          <w:spacing w:val="-1"/>
          <w:lang w:val="ru-RU"/>
        </w:rPr>
        <w:t>Заказчику</w:t>
      </w:r>
      <w:r>
        <w:rPr>
          <w:spacing w:val="18"/>
          <w:lang w:val="ru-RU"/>
        </w:rPr>
        <w:t xml:space="preserve"> </w:t>
      </w:r>
      <w:r>
        <w:rPr>
          <w:lang w:val="ru-RU"/>
        </w:rPr>
        <w:t>в</w:t>
      </w:r>
      <w:r>
        <w:rPr>
          <w:spacing w:val="52"/>
          <w:lang w:val="ru-RU"/>
        </w:rPr>
        <w:t xml:space="preserve"> </w:t>
      </w:r>
      <w:r>
        <w:rPr>
          <w:spacing w:val="-1"/>
          <w:lang w:val="ru-RU"/>
        </w:rPr>
        <w:t>порядке,</w:t>
      </w:r>
      <w:r>
        <w:rPr>
          <w:spacing w:val="23"/>
          <w:lang w:val="ru-RU"/>
        </w:rPr>
        <w:t xml:space="preserve"> </w:t>
      </w:r>
      <w:r>
        <w:rPr>
          <w:spacing w:val="-1"/>
          <w:lang w:val="ru-RU"/>
        </w:rPr>
        <w:t>предусмотренном</w:t>
      </w:r>
      <w:r>
        <w:rPr>
          <w:spacing w:val="23"/>
          <w:lang w:val="ru-RU"/>
        </w:rPr>
        <w:t xml:space="preserve"> </w:t>
      </w:r>
      <w:r>
        <w:rPr>
          <w:spacing w:val="-1"/>
          <w:lang w:val="ru-RU"/>
        </w:rPr>
        <w:t>Законом</w:t>
      </w:r>
      <w:r>
        <w:rPr>
          <w:spacing w:val="22"/>
          <w:lang w:val="ru-RU"/>
        </w:rPr>
        <w:t xml:space="preserve"> </w:t>
      </w:r>
      <w:r>
        <w:rPr>
          <w:lang w:val="ru-RU"/>
        </w:rPr>
        <w:t>о</w:t>
      </w:r>
      <w:r>
        <w:rPr>
          <w:spacing w:val="26"/>
          <w:lang w:val="ru-RU"/>
        </w:rPr>
        <w:t xml:space="preserve"> </w:t>
      </w:r>
      <w:r>
        <w:rPr>
          <w:spacing w:val="-1"/>
          <w:lang w:val="ru-RU"/>
        </w:rPr>
        <w:t>закупках</w:t>
      </w:r>
      <w:r>
        <w:rPr>
          <w:spacing w:val="21"/>
          <w:lang w:val="ru-RU"/>
        </w:rPr>
        <w:t xml:space="preserve"> </w:t>
      </w:r>
      <w:r>
        <w:rPr>
          <w:lang w:val="ru-RU"/>
        </w:rPr>
        <w:t>и</w:t>
      </w:r>
      <w:r>
        <w:rPr>
          <w:spacing w:val="27"/>
          <w:lang w:val="ru-RU"/>
        </w:rPr>
        <w:t xml:space="preserve"> </w:t>
      </w:r>
      <w:r>
        <w:rPr>
          <w:lang w:val="ru-RU"/>
        </w:rPr>
        <w:t>настоящим</w:t>
      </w:r>
      <w:r>
        <w:rPr>
          <w:spacing w:val="23"/>
          <w:lang w:val="ru-RU"/>
        </w:rPr>
        <w:t xml:space="preserve"> </w:t>
      </w:r>
      <w:r>
        <w:rPr>
          <w:spacing w:val="-1"/>
          <w:lang w:val="ru-RU"/>
        </w:rPr>
        <w:t>Положением,</w:t>
      </w:r>
      <w:r>
        <w:rPr>
          <w:spacing w:val="23"/>
          <w:lang w:val="ru-RU"/>
        </w:rPr>
        <w:t xml:space="preserve"> </w:t>
      </w:r>
      <w:r>
        <w:rPr>
          <w:spacing w:val="-1"/>
          <w:lang w:val="ru-RU"/>
        </w:rPr>
        <w:t>запрос</w:t>
      </w:r>
      <w:r>
        <w:rPr>
          <w:spacing w:val="15"/>
          <w:lang w:val="ru-RU"/>
        </w:rPr>
        <w:t xml:space="preserve"> </w:t>
      </w:r>
      <w:r>
        <w:rPr>
          <w:lang w:val="ru-RU"/>
        </w:rPr>
        <w:t>о</w:t>
      </w:r>
      <w:r>
        <w:rPr>
          <w:spacing w:val="30"/>
          <w:lang w:val="ru-RU"/>
        </w:rPr>
        <w:t xml:space="preserve"> </w:t>
      </w:r>
      <w:r>
        <w:rPr>
          <w:spacing w:val="-2"/>
          <w:lang w:val="ru-RU"/>
        </w:rPr>
        <w:t>даче</w:t>
      </w:r>
    </w:p>
    <w:p>
      <w:pPr>
        <w:pStyle w:val="Style16"/>
        <w:spacing w:lineRule="auto" w:line="240" w:before="69" w:after="0"/>
        <w:ind w:left="100" w:right="102" w:hanging="0"/>
        <w:rPr>
          <w:rFonts w:cs="Times New Roman"/>
          <w:lang w:val="ru-RU"/>
        </w:rPr>
      </w:pPr>
      <w:r>
        <w:rPr>
          <w:spacing w:val="-1"/>
          <w:lang w:val="ru-RU"/>
        </w:rPr>
        <w:t>разъяснений</w:t>
      </w:r>
      <w:r>
        <w:rPr>
          <w:spacing w:val="46"/>
          <w:lang w:val="ru-RU"/>
        </w:rPr>
        <w:t xml:space="preserve"> </w:t>
      </w:r>
      <w:r>
        <w:rPr>
          <w:spacing w:val="-1"/>
          <w:lang w:val="ru-RU"/>
        </w:rPr>
        <w:t>положений</w:t>
      </w:r>
      <w:r>
        <w:rPr>
          <w:spacing w:val="46"/>
          <w:lang w:val="ru-RU"/>
        </w:rPr>
        <w:t xml:space="preserve"> </w:t>
      </w:r>
      <w:r>
        <w:rPr>
          <w:spacing w:val="-1"/>
          <w:lang w:val="ru-RU"/>
        </w:rPr>
        <w:t>извещения</w:t>
      </w:r>
      <w:r>
        <w:rPr>
          <w:spacing w:val="40"/>
          <w:lang w:val="ru-RU"/>
        </w:rPr>
        <w:t xml:space="preserve"> </w:t>
      </w:r>
      <w:r>
        <w:rPr>
          <w:spacing w:val="2"/>
          <w:lang w:val="ru-RU"/>
        </w:rPr>
        <w:t>об</w:t>
      </w:r>
      <w:r>
        <w:rPr>
          <w:spacing w:val="43"/>
          <w:lang w:val="ru-RU"/>
        </w:rPr>
        <w:t xml:space="preserve"> </w:t>
      </w:r>
      <w:r>
        <w:rPr>
          <w:spacing w:val="-1"/>
          <w:lang w:val="ru-RU"/>
        </w:rPr>
        <w:t>осуществлении</w:t>
      </w:r>
      <w:r>
        <w:rPr>
          <w:spacing w:val="46"/>
          <w:lang w:val="ru-RU"/>
        </w:rPr>
        <w:t xml:space="preserve"> </w:t>
      </w:r>
      <w:r>
        <w:rPr>
          <w:spacing w:val="-3"/>
          <w:lang w:val="ru-RU"/>
        </w:rPr>
        <w:t>закупки</w:t>
      </w:r>
      <w:r>
        <w:rPr>
          <w:spacing w:val="46"/>
          <w:lang w:val="ru-RU"/>
        </w:rPr>
        <w:t xml:space="preserve"> </w:t>
      </w:r>
      <w:r>
        <w:rPr>
          <w:lang w:val="ru-RU"/>
        </w:rPr>
        <w:t>и</w:t>
      </w:r>
      <w:r>
        <w:rPr>
          <w:spacing w:val="46"/>
          <w:lang w:val="ru-RU"/>
        </w:rPr>
        <w:t xml:space="preserve"> </w:t>
      </w:r>
      <w:r>
        <w:rPr>
          <w:lang w:val="ru-RU"/>
        </w:rPr>
        <w:t>(или)</w:t>
      </w:r>
      <w:r>
        <w:rPr>
          <w:spacing w:val="46"/>
          <w:lang w:val="ru-RU"/>
        </w:rPr>
        <w:t xml:space="preserve"> </w:t>
      </w:r>
      <w:r>
        <w:rPr>
          <w:spacing w:val="-1"/>
          <w:lang w:val="ru-RU"/>
        </w:rPr>
        <w:t>документации</w:t>
      </w:r>
      <w:r>
        <w:rPr>
          <w:spacing w:val="46"/>
          <w:lang w:val="ru-RU"/>
        </w:rPr>
        <w:t xml:space="preserve"> </w:t>
      </w:r>
      <w:r>
        <w:rPr>
          <w:lang w:val="ru-RU"/>
        </w:rPr>
        <w:t>о</w:t>
      </w:r>
      <w:r>
        <w:rPr>
          <w:spacing w:val="68"/>
          <w:lang w:val="ru-RU"/>
        </w:rPr>
        <w:t xml:space="preserve"> </w:t>
      </w:r>
      <w:r>
        <w:rPr>
          <w:spacing w:val="-2"/>
          <w:lang w:val="ru-RU"/>
        </w:rPr>
        <w:t>закупке.</w:t>
      </w:r>
    </w:p>
    <w:p>
      <w:pPr>
        <w:pStyle w:val="Style16"/>
        <w:numPr>
          <w:ilvl w:val="3"/>
          <w:numId w:val="65"/>
        </w:numPr>
        <w:tabs>
          <w:tab w:val="clear" w:pos="720"/>
          <w:tab w:val="left" w:pos="1671" w:leader="none"/>
        </w:tabs>
        <w:ind w:left="100" w:right="104" w:firstLine="720"/>
        <w:jc w:val="both"/>
        <w:rPr>
          <w:rFonts w:cs="Times New Roman"/>
          <w:lang w:val="ru-RU"/>
        </w:rPr>
      </w:pPr>
      <w:r>
        <w:rPr>
          <w:lang w:val="ru-RU"/>
        </w:rPr>
        <w:t>В</w:t>
      </w:r>
      <w:r>
        <w:rPr>
          <w:spacing w:val="43"/>
          <w:lang w:val="ru-RU"/>
        </w:rPr>
        <w:t xml:space="preserve"> </w:t>
      </w:r>
      <w:r>
        <w:rPr>
          <w:spacing w:val="-1"/>
          <w:lang w:val="ru-RU"/>
        </w:rPr>
        <w:t>течение</w:t>
      </w:r>
      <w:r>
        <w:rPr>
          <w:spacing w:val="44"/>
          <w:lang w:val="ru-RU"/>
        </w:rPr>
        <w:t xml:space="preserve"> </w:t>
      </w:r>
      <w:r>
        <w:rPr>
          <w:lang w:val="ru-RU"/>
        </w:rPr>
        <w:t>трех</w:t>
      </w:r>
      <w:r>
        <w:rPr>
          <w:spacing w:val="40"/>
          <w:lang w:val="ru-RU"/>
        </w:rPr>
        <w:t xml:space="preserve"> </w:t>
      </w:r>
      <w:r>
        <w:rPr>
          <w:spacing w:val="-1"/>
          <w:lang w:val="ru-RU"/>
        </w:rPr>
        <w:t>рабочих</w:t>
      </w:r>
      <w:r>
        <w:rPr>
          <w:spacing w:val="45"/>
          <w:lang w:val="ru-RU"/>
        </w:rPr>
        <w:t xml:space="preserve"> </w:t>
      </w:r>
      <w:r>
        <w:rPr>
          <w:spacing w:val="-1"/>
          <w:lang w:val="ru-RU"/>
        </w:rPr>
        <w:t>дней</w:t>
      </w:r>
      <w:r>
        <w:rPr>
          <w:spacing w:val="46"/>
          <w:lang w:val="ru-RU"/>
        </w:rPr>
        <w:t xml:space="preserve"> </w:t>
      </w:r>
      <w:r>
        <w:rPr>
          <w:lang w:val="ru-RU"/>
        </w:rPr>
        <w:t>с</w:t>
      </w:r>
      <w:r>
        <w:rPr>
          <w:spacing w:val="44"/>
          <w:lang w:val="ru-RU"/>
        </w:rPr>
        <w:t xml:space="preserve"> </w:t>
      </w:r>
      <w:r>
        <w:rPr>
          <w:spacing w:val="-1"/>
          <w:lang w:val="ru-RU"/>
        </w:rPr>
        <w:t>даты</w:t>
      </w:r>
      <w:r>
        <w:rPr>
          <w:spacing w:val="53"/>
          <w:lang w:val="ru-RU"/>
        </w:rPr>
        <w:t xml:space="preserve"> </w:t>
      </w:r>
      <w:r>
        <w:rPr>
          <w:spacing w:val="-1"/>
          <w:lang w:val="ru-RU"/>
        </w:rPr>
        <w:t>поступления</w:t>
      </w:r>
      <w:r>
        <w:rPr>
          <w:spacing w:val="45"/>
          <w:lang w:val="ru-RU"/>
        </w:rPr>
        <w:t xml:space="preserve"> </w:t>
      </w:r>
      <w:r>
        <w:rPr>
          <w:spacing w:val="-1"/>
          <w:lang w:val="ru-RU"/>
        </w:rPr>
        <w:t>запроса,</w:t>
      </w:r>
      <w:r>
        <w:rPr>
          <w:spacing w:val="47"/>
          <w:lang w:val="ru-RU"/>
        </w:rPr>
        <w:t xml:space="preserve"> </w:t>
      </w:r>
      <w:r>
        <w:rPr>
          <w:spacing w:val="-2"/>
          <w:lang w:val="ru-RU"/>
        </w:rPr>
        <w:t>указанного</w:t>
      </w:r>
      <w:r>
        <w:rPr>
          <w:spacing w:val="49"/>
          <w:lang w:val="ru-RU"/>
        </w:rPr>
        <w:t xml:space="preserve"> </w:t>
      </w:r>
      <w:r>
        <w:rPr>
          <w:lang w:val="ru-RU"/>
        </w:rPr>
        <w:t>в</w:t>
      </w:r>
      <w:r>
        <w:rPr>
          <w:spacing w:val="65"/>
          <w:lang w:val="ru-RU"/>
        </w:rPr>
        <w:t xml:space="preserve"> </w:t>
      </w:r>
      <w:r>
        <w:rPr>
          <w:lang w:val="ru-RU"/>
        </w:rPr>
        <w:t>п.4.3.3.1</w:t>
      </w:r>
      <w:r>
        <w:rPr>
          <w:spacing w:val="45"/>
          <w:lang w:val="ru-RU"/>
        </w:rPr>
        <w:t xml:space="preserve"> </w:t>
      </w:r>
      <w:r>
        <w:rPr>
          <w:spacing w:val="-1"/>
          <w:lang w:val="ru-RU"/>
        </w:rPr>
        <w:t>настоящего</w:t>
      </w:r>
      <w:r>
        <w:rPr>
          <w:spacing w:val="54"/>
          <w:lang w:val="ru-RU"/>
        </w:rPr>
        <w:t xml:space="preserve"> </w:t>
      </w:r>
      <w:r>
        <w:rPr>
          <w:spacing w:val="-1"/>
          <w:lang w:val="ru-RU"/>
        </w:rPr>
        <w:t>Положения,</w:t>
      </w:r>
      <w:r>
        <w:rPr>
          <w:spacing w:val="48"/>
          <w:lang w:val="ru-RU"/>
        </w:rPr>
        <w:t xml:space="preserve"> </w:t>
      </w:r>
      <w:r>
        <w:rPr>
          <w:spacing w:val="-1"/>
          <w:lang w:val="ru-RU"/>
        </w:rPr>
        <w:t>Заказчик</w:t>
      </w:r>
      <w:r>
        <w:rPr>
          <w:spacing w:val="43"/>
          <w:lang w:val="ru-RU"/>
        </w:rPr>
        <w:t xml:space="preserve"> </w:t>
      </w:r>
      <w:r>
        <w:rPr>
          <w:spacing w:val="-1"/>
          <w:lang w:val="ru-RU"/>
        </w:rPr>
        <w:t>осуществляет</w:t>
      </w:r>
      <w:r>
        <w:rPr>
          <w:spacing w:val="50"/>
          <w:lang w:val="ru-RU"/>
        </w:rPr>
        <w:t xml:space="preserve"> </w:t>
      </w:r>
      <w:r>
        <w:rPr>
          <w:spacing w:val="-1"/>
          <w:lang w:val="ru-RU"/>
        </w:rPr>
        <w:t>разъяснение</w:t>
      </w:r>
      <w:r>
        <w:rPr>
          <w:spacing w:val="44"/>
          <w:lang w:val="ru-RU"/>
        </w:rPr>
        <w:t xml:space="preserve"> </w:t>
      </w:r>
      <w:r>
        <w:rPr>
          <w:spacing w:val="-1"/>
          <w:lang w:val="ru-RU"/>
        </w:rPr>
        <w:t>положений</w:t>
      </w:r>
      <w:r>
        <w:rPr>
          <w:spacing w:val="70"/>
          <w:lang w:val="ru-RU"/>
        </w:rPr>
        <w:t xml:space="preserve"> </w:t>
      </w:r>
      <w:r>
        <w:rPr>
          <w:spacing w:val="-1"/>
          <w:lang w:val="ru-RU"/>
        </w:rPr>
        <w:t>документации</w:t>
      </w:r>
      <w:r>
        <w:rPr>
          <w:spacing w:val="5"/>
          <w:lang w:val="ru-RU"/>
        </w:rPr>
        <w:t xml:space="preserve"> </w:t>
      </w:r>
      <w:r>
        <w:rPr>
          <w:lang w:val="ru-RU"/>
        </w:rPr>
        <w:t>о</w:t>
      </w:r>
      <w:r>
        <w:rPr>
          <w:spacing w:val="9"/>
          <w:lang w:val="ru-RU"/>
        </w:rPr>
        <w:t xml:space="preserve"> </w:t>
      </w:r>
      <w:r>
        <w:rPr>
          <w:spacing w:val="-1"/>
          <w:lang w:val="ru-RU"/>
        </w:rPr>
        <w:t>конкурентной</w:t>
      </w:r>
      <w:r>
        <w:rPr>
          <w:spacing w:val="5"/>
          <w:lang w:val="ru-RU"/>
        </w:rPr>
        <w:t xml:space="preserve"> </w:t>
      </w:r>
      <w:r>
        <w:rPr>
          <w:spacing w:val="-2"/>
          <w:lang w:val="ru-RU"/>
        </w:rPr>
        <w:t>закупке</w:t>
      </w:r>
      <w:r>
        <w:rPr>
          <w:spacing w:val="8"/>
          <w:lang w:val="ru-RU"/>
        </w:rPr>
        <w:t xml:space="preserve"> </w:t>
      </w:r>
      <w:r>
        <w:rPr>
          <w:lang w:val="ru-RU"/>
        </w:rPr>
        <w:t>и</w:t>
      </w:r>
      <w:r>
        <w:rPr>
          <w:spacing w:val="10"/>
          <w:lang w:val="ru-RU"/>
        </w:rPr>
        <w:t xml:space="preserve"> </w:t>
      </w:r>
      <w:r>
        <w:rPr>
          <w:spacing w:val="-1"/>
          <w:lang w:val="ru-RU"/>
        </w:rPr>
        <w:t>размещает</w:t>
      </w:r>
      <w:r>
        <w:rPr>
          <w:spacing w:val="5"/>
          <w:lang w:val="ru-RU"/>
        </w:rPr>
        <w:t xml:space="preserve"> </w:t>
      </w:r>
      <w:r>
        <w:rPr>
          <w:lang w:val="ru-RU"/>
        </w:rPr>
        <w:t>их</w:t>
      </w:r>
      <w:r>
        <w:rPr>
          <w:spacing w:val="4"/>
          <w:lang w:val="ru-RU"/>
        </w:rPr>
        <w:t xml:space="preserve"> </w:t>
      </w:r>
      <w:r>
        <w:rPr>
          <w:lang w:val="ru-RU"/>
        </w:rPr>
        <w:t>в</w:t>
      </w:r>
      <w:r>
        <w:rPr>
          <w:spacing w:val="15"/>
          <w:lang w:val="ru-RU"/>
        </w:rPr>
        <w:t xml:space="preserve"> </w:t>
      </w:r>
      <w:r>
        <w:rPr>
          <w:lang w:val="ru-RU"/>
        </w:rPr>
        <w:t>ЕИС</w:t>
      </w:r>
      <w:r>
        <w:rPr>
          <w:spacing w:val="3"/>
          <w:lang w:val="ru-RU"/>
        </w:rPr>
        <w:t xml:space="preserve"> </w:t>
      </w:r>
      <w:r>
        <w:rPr>
          <w:lang w:val="ru-RU"/>
        </w:rPr>
        <w:t>с</w:t>
      </w:r>
      <w:r>
        <w:rPr>
          <w:spacing w:val="8"/>
          <w:lang w:val="ru-RU"/>
        </w:rPr>
        <w:t xml:space="preserve"> </w:t>
      </w:r>
      <w:r>
        <w:rPr>
          <w:spacing w:val="-2"/>
          <w:lang w:val="ru-RU"/>
        </w:rPr>
        <w:t>указанием</w:t>
      </w:r>
      <w:r>
        <w:rPr>
          <w:spacing w:val="10"/>
          <w:lang w:val="ru-RU"/>
        </w:rPr>
        <w:t xml:space="preserve"> </w:t>
      </w:r>
      <w:r>
        <w:rPr>
          <w:spacing w:val="-1"/>
          <w:lang w:val="ru-RU"/>
        </w:rPr>
        <w:t>предмета</w:t>
      </w:r>
      <w:r>
        <w:rPr>
          <w:spacing w:val="47"/>
          <w:lang w:val="ru-RU"/>
        </w:rPr>
        <w:t xml:space="preserve"> </w:t>
      </w:r>
      <w:r>
        <w:rPr>
          <w:lang w:val="ru-RU"/>
        </w:rPr>
        <w:t>запроса,</w:t>
      </w:r>
      <w:r>
        <w:rPr>
          <w:spacing w:val="-5"/>
          <w:lang w:val="ru-RU"/>
        </w:rPr>
        <w:t xml:space="preserve"> </w:t>
      </w:r>
      <w:r>
        <w:rPr>
          <w:spacing w:val="-2"/>
          <w:lang w:val="ru-RU"/>
        </w:rPr>
        <w:t>но</w:t>
      </w:r>
      <w:r>
        <w:rPr>
          <w:spacing w:val="2"/>
          <w:lang w:val="ru-RU"/>
        </w:rPr>
        <w:t xml:space="preserve"> </w:t>
      </w:r>
      <w:r>
        <w:rPr>
          <w:spacing w:val="-2"/>
          <w:lang w:val="ru-RU"/>
        </w:rPr>
        <w:t>без указания</w:t>
      </w:r>
      <w:r>
        <w:rPr>
          <w:spacing w:val="2"/>
          <w:lang w:val="ru-RU"/>
        </w:rPr>
        <w:t xml:space="preserve"> </w:t>
      </w:r>
      <w:r>
        <w:rPr>
          <w:spacing w:val="-2"/>
          <w:lang w:val="ru-RU"/>
        </w:rPr>
        <w:t>участника</w:t>
      </w:r>
      <w:r>
        <w:rPr>
          <w:spacing w:val="-4"/>
          <w:lang w:val="ru-RU"/>
        </w:rPr>
        <w:t xml:space="preserve"> </w:t>
      </w:r>
      <w:r>
        <w:rPr>
          <w:lang w:val="ru-RU"/>
        </w:rPr>
        <w:t>такой</w:t>
      </w:r>
      <w:r>
        <w:rPr>
          <w:spacing w:val="-7"/>
          <w:lang w:val="ru-RU"/>
        </w:rPr>
        <w:t xml:space="preserve"> </w:t>
      </w:r>
      <w:r>
        <w:rPr>
          <w:spacing w:val="-1"/>
          <w:lang w:val="ru-RU"/>
        </w:rPr>
        <w:t>закупки,</w:t>
      </w:r>
      <w:r>
        <w:rPr>
          <w:spacing w:val="-6"/>
          <w:lang w:val="ru-RU"/>
        </w:rPr>
        <w:t xml:space="preserve"> </w:t>
      </w:r>
      <w:r>
        <w:rPr>
          <w:spacing w:val="2"/>
          <w:lang w:val="ru-RU"/>
        </w:rPr>
        <w:t>от</w:t>
      </w:r>
      <w:r>
        <w:rPr>
          <w:spacing w:val="-2"/>
          <w:lang w:val="ru-RU"/>
        </w:rPr>
        <w:t xml:space="preserve"> которого</w:t>
      </w:r>
      <w:r>
        <w:rPr>
          <w:spacing w:val="2"/>
          <w:lang w:val="ru-RU"/>
        </w:rPr>
        <w:t xml:space="preserve"> </w:t>
      </w:r>
      <w:r>
        <w:rPr>
          <w:spacing w:val="-1"/>
          <w:lang w:val="ru-RU"/>
        </w:rPr>
        <w:t>поступил</w:t>
      </w:r>
      <w:r>
        <w:rPr>
          <w:spacing w:val="2"/>
          <w:lang w:val="ru-RU"/>
        </w:rPr>
        <w:t xml:space="preserve"> </w:t>
      </w:r>
      <w:r>
        <w:rPr>
          <w:spacing w:val="-2"/>
          <w:lang w:val="ru-RU"/>
        </w:rPr>
        <w:t xml:space="preserve">указанный </w:t>
      </w:r>
      <w:r>
        <w:rPr>
          <w:spacing w:val="-1"/>
          <w:lang w:val="ru-RU"/>
        </w:rPr>
        <w:t>запрос.</w:t>
      </w:r>
      <w:r>
        <w:rPr>
          <w:spacing w:val="75"/>
          <w:lang w:val="ru-RU"/>
        </w:rPr>
        <w:t xml:space="preserve"> </w:t>
      </w:r>
      <w:r>
        <w:rPr>
          <w:lang w:val="ru-RU"/>
        </w:rPr>
        <w:t>При</w:t>
      </w:r>
      <w:r>
        <w:rPr>
          <w:spacing w:val="31"/>
          <w:lang w:val="ru-RU"/>
        </w:rPr>
        <w:t xml:space="preserve"> </w:t>
      </w:r>
      <w:r>
        <w:rPr>
          <w:lang w:val="ru-RU"/>
        </w:rPr>
        <w:t>этом</w:t>
      </w:r>
      <w:r>
        <w:rPr>
          <w:spacing w:val="29"/>
          <w:lang w:val="ru-RU"/>
        </w:rPr>
        <w:t xml:space="preserve"> </w:t>
      </w:r>
      <w:r>
        <w:rPr>
          <w:spacing w:val="-1"/>
          <w:lang w:val="ru-RU"/>
        </w:rPr>
        <w:t>Заказчик</w:t>
      </w:r>
      <w:r>
        <w:rPr>
          <w:spacing w:val="29"/>
          <w:lang w:val="ru-RU"/>
        </w:rPr>
        <w:t xml:space="preserve"> </w:t>
      </w:r>
      <w:r>
        <w:rPr>
          <w:lang w:val="ru-RU"/>
        </w:rPr>
        <w:t>вправе</w:t>
      </w:r>
      <w:r>
        <w:rPr>
          <w:spacing w:val="30"/>
          <w:lang w:val="ru-RU"/>
        </w:rPr>
        <w:t xml:space="preserve"> </w:t>
      </w:r>
      <w:r>
        <w:rPr>
          <w:lang w:val="ru-RU"/>
        </w:rPr>
        <w:t>не</w:t>
      </w:r>
      <w:r>
        <w:rPr>
          <w:spacing w:val="25"/>
          <w:lang w:val="ru-RU"/>
        </w:rPr>
        <w:t xml:space="preserve"> </w:t>
      </w:r>
      <w:r>
        <w:rPr>
          <w:spacing w:val="-1"/>
          <w:lang w:val="ru-RU"/>
        </w:rPr>
        <w:t>осуществлять</w:t>
      </w:r>
      <w:r>
        <w:rPr>
          <w:spacing w:val="31"/>
          <w:lang w:val="ru-RU"/>
        </w:rPr>
        <w:t xml:space="preserve"> </w:t>
      </w:r>
      <w:r>
        <w:rPr>
          <w:lang w:val="ru-RU"/>
        </w:rPr>
        <w:t>такое</w:t>
      </w:r>
      <w:r>
        <w:rPr>
          <w:spacing w:val="30"/>
          <w:lang w:val="ru-RU"/>
        </w:rPr>
        <w:t xml:space="preserve"> </w:t>
      </w:r>
      <w:r>
        <w:rPr>
          <w:spacing w:val="-1"/>
          <w:lang w:val="ru-RU"/>
        </w:rPr>
        <w:t>разъяснение</w:t>
      </w:r>
      <w:r>
        <w:rPr>
          <w:spacing w:val="25"/>
          <w:lang w:val="ru-RU"/>
        </w:rPr>
        <w:t xml:space="preserve"> </w:t>
      </w:r>
      <w:r>
        <w:rPr>
          <w:lang w:val="ru-RU"/>
        </w:rPr>
        <w:t>в</w:t>
      </w:r>
      <w:r>
        <w:rPr>
          <w:spacing w:val="32"/>
          <w:lang w:val="ru-RU"/>
        </w:rPr>
        <w:t xml:space="preserve"> </w:t>
      </w:r>
      <w:r>
        <w:rPr>
          <w:spacing w:val="-2"/>
          <w:lang w:val="ru-RU"/>
        </w:rPr>
        <w:t>случае,</w:t>
      </w:r>
      <w:r>
        <w:rPr>
          <w:spacing w:val="33"/>
          <w:lang w:val="ru-RU"/>
        </w:rPr>
        <w:t xml:space="preserve"> </w:t>
      </w:r>
      <w:r>
        <w:rPr>
          <w:spacing w:val="-1"/>
          <w:lang w:val="ru-RU"/>
        </w:rPr>
        <w:t>если</w:t>
      </w:r>
      <w:r>
        <w:rPr>
          <w:spacing w:val="36"/>
          <w:lang w:val="ru-RU"/>
        </w:rPr>
        <w:t xml:space="preserve"> </w:t>
      </w:r>
      <w:r>
        <w:rPr>
          <w:spacing w:val="-2"/>
          <w:lang w:val="ru-RU"/>
        </w:rPr>
        <w:t>указанный</w:t>
      </w:r>
      <w:r>
        <w:rPr>
          <w:spacing w:val="67"/>
          <w:lang w:val="ru-RU"/>
        </w:rPr>
        <w:t xml:space="preserve"> </w:t>
      </w:r>
      <w:r>
        <w:rPr>
          <w:lang w:val="ru-RU"/>
        </w:rPr>
        <w:t>запрос</w:t>
      </w:r>
      <w:r>
        <w:rPr>
          <w:spacing w:val="-9"/>
          <w:lang w:val="ru-RU"/>
        </w:rPr>
        <w:t xml:space="preserve"> </w:t>
      </w:r>
      <w:r>
        <w:rPr>
          <w:spacing w:val="-2"/>
          <w:lang w:val="ru-RU"/>
        </w:rPr>
        <w:t>поступил</w:t>
      </w:r>
      <w:r>
        <w:rPr>
          <w:spacing w:val="-3"/>
          <w:lang w:val="ru-RU"/>
        </w:rPr>
        <w:t xml:space="preserve"> </w:t>
      </w:r>
      <w:r>
        <w:rPr>
          <w:lang w:val="ru-RU"/>
        </w:rPr>
        <w:t>позднее</w:t>
      </w:r>
      <w:r>
        <w:rPr>
          <w:spacing w:val="-4"/>
          <w:lang w:val="ru-RU"/>
        </w:rPr>
        <w:t xml:space="preserve"> </w:t>
      </w:r>
      <w:r>
        <w:rPr>
          <w:spacing w:val="-1"/>
          <w:lang w:val="ru-RU"/>
        </w:rPr>
        <w:t>чем</w:t>
      </w:r>
      <w:r>
        <w:rPr>
          <w:spacing w:val="-6"/>
          <w:lang w:val="ru-RU"/>
        </w:rPr>
        <w:t xml:space="preserve"> </w:t>
      </w:r>
      <w:r>
        <w:rPr>
          <w:lang w:val="ru-RU"/>
        </w:rPr>
        <w:t>за</w:t>
      </w:r>
      <w:r>
        <w:rPr>
          <w:spacing w:val="-4"/>
          <w:lang w:val="ru-RU"/>
        </w:rPr>
        <w:t xml:space="preserve"> </w:t>
      </w:r>
      <w:r>
        <w:rPr>
          <w:spacing w:val="-2"/>
          <w:lang w:val="ru-RU"/>
        </w:rPr>
        <w:t xml:space="preserve">три </w:t>
      </w:r>
      <w:r>
        <w:rPr>
          <w:spacing w:val="-1"/>
          <w:lang w:val="ru-RU"/>
        </w:rPr>
        <w:t>рабочих</w:t>
      </w:r>
      <w:r>
        <w:rPr>
          <w:spacing w:val="-8"/>
          <w:lang w:val="ru-RU"/>
        </w:rPr>
        <w:t xml:space="preserve"> </w:t>
      </w:r>
      <w:r>
        <w:rPr>
          <w:spacing w:val="-1"/>
          <w:lang w:val="ru-RU"/>
        </w:rPr>
        <w:t>дня</w:t>
      </w:r>
      <w:r>
        <w:rPr>
          <w:spacing w:val="-3"/>
          <w:lang w:val="ru-RU"/>
        </w:rPr>
        <w:t xml:space="preserve"> </w:t>
      </w:r>
      <w:r>
        <w:rPr>
          <w:spacing w:val="-2"/>
          <w:lang w:val="ru-RU"/>
        </w:rPr>
        <w:t>до</w:t>
      </w:r>
      <w:r>
        <w:rPr>
          <w:spacing w:val="-3"/>
          <w:lang w:val="ru-RU"/>
        </w:rPr>
        <w:t xml:space="preserve"> </w:t>
      </w:r>
      <w:r>
        <w:rPr>
          <w:spacing w:val="-1"/>
          <w:lang w:val="ru-RU"/>
        </w:rPr>
        <w:t>даты</w:t>
      </w:r>
      <w:r>
        <w:rPr>
          <w:spacing w:val="-5"/>
          <w:lang w:val="ru-RU"/>
        </w:rPr>
        <w:t xml:space="preserve"> </w:t>
      </w:r>
      <w:r>
        <w:rPr>
          <w:spacing w:val="-1"/>
          <w:lang w:val="ru-RU"/>
        </w:rPr>
        <w:t>окончания</w:t>
      </w:r>
      <w:r>
        <w:rPr>
          <w:spacing w:val="-8"/>
          <w:lang w:val="ru-RU"/>
        </w:rPr>
        <w:t xml:space="preserve"> </w:t>
      </w:r>
      <w:r>
        <w:rPr>
          <w:lang w:val="ru-RU"/>
        </w:rPr>
        <w:t>срока</w:t>
      </w:r>
      <w:r>
        <w:rPr>
          <w:spacing w:val="-9"/>
          <w:lang w:val="ru-RU"/>
        </w:rPr>
        <w:t xml:space="preserve"> </w:t>
      </w:r>
      <w:r>
        <w:rPr>
          <w:spacing w:val="-1"/>
          <w:lang w:val="ru-RU"/>
        </w:rPr>
        <w:t>подачи</w:t>
      </w:r>
      <w:r>
        <w:rPr>
          <w:spacing w:val="-2"/>
          <w:lang w:val="ru-RU"/>
        </w:rPr>
        <w:t xml:space="preserve"> </w:t>
      </w:r>
      <w:r>
        <w:rPr>
          <w:lang w:val="ru-RU"/>
        </w:rPr>
        <w:t>заявок</w:t>
      </w:r>
      <w:r>
        <w:rPr>
          <w:spacing w:val="-9"/>
          <w:lang w:val="ru-RU"/>
        </w:rPr>
        <w:t xml:space="preserve"> </w:t>
      </w:r>
      <w:r>
        <w:rPr>
          <w:lang w:val="ru-RU"/>
        </w:rPr>
        <w:t>на</w:t>
      </w:r>
      <w:r>
        <w:rPr>
          <w:spacing w:val="49"/>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такой</w:t>
      </w:r>
      <w:r>
        <w:rPr>
          <w:spacing w:val="-2"/>
          <w:lang w:val="ru-RU"/>
        </w:rPr>
        <w:t xml:space="preserve"> </w:t>
      </w:r>
      <w:r>
        <w:rPr>
          <w:spacing w:val="-1"/>
          <w:lang w:val="ru-RU"/>
        </w:rPr>
        <w:t>закупке.</w:t>
      </w:r>
    </w:p>
    <w:p>
      <w:pPr>
        <w:pStyle w:val="Style16"/>
        <w:numPr>
          <w:ilvl w:val="3"/>
          <w:numId w:val="65"/>
        </w:numPr>
        <w:tabs>
          <w:tab w:val="clear" w:pos="720"/>
          <w:tab w:val="left" w:pos="1608" w:leader="none"/>
        </w:tabs>
        <w:spacing w:lineRule="exact" w:line="274" w:before="7" w:after="0"/>
        <w:ind w:left="100" w:right="104" w:firstLine="720"/>
        <w:jc w:val="both"/>
        <w:rPr>
          <w:lang w:val="ru-RU"/>
        </w:rPr>
      </w:pPr>
      <w:r>
        <w:rPr>
          <w:spacing w:val="-1"/>
          <w:lang w:val="ru-RU"/>
        </w:rPr>
        <w:t>Разъяснения</w:t>
      </w:r>
      <w:r>
        <w:rPr>
          <w:spacing w:val="21"/>
          <w:lang w:val="ru-RU"/>
        </w:rPr>
        <w:t xml:space="preserve"> </w:t>
      </w:r>
      <w:r>
        <w:rPr>
          <w:spacing w:val="-1"/>
          <w:lang w:val="ru-RU"/>
        </w:rPr>
        <w:t>положений</w:t>
      </w:r>
      <w:r>
        <w:rPr>
          <w:spacing w:val="17"/>
          <w:lang w:val="ru-RU"/>
        </w:rPr>
        <w:t xml:space="preserve"> </w:t>
      </w:r>
      <w:r>
        <w:rPr>
          <w:spacing w:val="-1"/>
          <w:lang w:val="ru-RU"/>
        </w:rPr>
        <w:t>документации</w:t>
      </w:r>
      <w:r>
        <w:rPr>
          <w:spacing w:val="22"/>
          <w:lang w:val="ru-RU"/>
        </w:rPr>
        <w:t xml:space="preserve"> </w:t>
      </w:r>
      <w:r>
        <w:rPr>
          <w:lang w:val="ru-RU"/>
        </w:rPr>
        <w:t>о</w:t>
      </w:r>
      <w:r>
        <w:rPr>
          <w:spacing w:val="28"/>
          <w:lang w:val="ru-RU"/>
        </w:rPr>
        <w:t xml:space="preserve"> </w:t>
      </w:r>
      <w:r>
        <w:rPr>
          <w:spacing w:val="-1"/>
          <w:lang w:val="ru-RU"/>
        </w:rPr>
        <w:t>конкурентной</w:t>
      </w:r>
      <w:r>
        <w:rPr>
          <w:spacing w:val="22"/>
          <w:lang w:val="ru-RU"/>
        </w:rPr>
        <w:t xml:space="preserve"> </w:t>
      </w:r>
      <w:r>
        <w:rPr>
          <w:spacing w:val="-3"/>
          <w:lang w:val="ru-RU"/>
        </w:rPr>
        <w:t>закупке</w:t>
      </w:r>
      <w:r>
        <w:rPr>
          <w:spacing w:val="20"/>
          <w:lang w:val="ru-RU"/>
        </w:rPr>
        <w:t xml:space="preserve"> </w:t>
      </w:r>
      <w:r>
        <w:rPr>
          <w:lang w:val="ru-RU"/>
        </w:rPr>
        <w:t>не</w:t>
      </w:r>
      <w:r>
        <w:rPr>
          <w:spacing w:val="20"/>
          <w:lang w:val="ru-RU"/>
        </w:rPr>
        <w:t xml:space="preserve"> </w:t>
      </w:r>
      <w:r>
        <w:rPr>
          <w:lang w:val="ru-RU"/>
        </w:rPr>
        <w:t>должны</w:t>
      </w:r>
      <w:r>
        <w:rPr>
          <w:spacing w:val="59"/>
          <w:lang w:val="ru-RU"/>
        </w:rPr>
        <w:t xml:space="preserve"> </w:t>
      </w:r>
      <w:r>
        <w:rPr>
          <w:lang w:val="ru-RU"/>
        </w:rPr>
        <w:t xml:space="preserve">изменять     </w:t>
      </w:r>
      <w:r>
        <w:rPr>
          <w:spacing w:val="6"/>
          <w:lang w:val="ru-RU"/>
        </w:rPr>
        <w:t xml:space="preserve"> </w:t>
      </w:r>
      <w:r>
        <w:rPr>
          <w:spacing w:val="-1"/>
          <w:lang w:val="ru-RU"/>
        </w:rPr>
        <w:t>предмет</w:t>
      </w:r>
      <w:r>
        <w:rPr>
          <w:lang w:val="ru-RU"/>
        </w:rPr>
        <w:t xml:space="preserve">     </w:t>
      </w:r>
      <w:r>
        <w:rPr>
          <w:spacing w:val="5"/>
          <w:lang w:val="ru-RU"/>
        </w:rPr>
        <w:t xml:space="preserve"> </w:t>
      </w:r>
      <w:r>
        <w:rPr>
          <w:spacing w:val="-2"/>
          <w:lang w:val="ru-RU"/>
        </w:rPr>
        <w:t>закупки</w:t>
      </w:r>
      <w:r>
        <w:rPr>
          <w:lang w:val="ru-RU"/>
        </w:rPr>
        <w:t xml:space="preserve">     </w:t>
      </w:r>
      <w:r>
        <w:rPr>
          <w:spacing w:val="10"/>
          <w:lang w:val="ru-RU"/>
        </w:rPr>
        <w:t xml:space="preserve"> </w:t>
      </w:r>
      <w:r>
        <w:rPr>
          <w:lang w:val="ru-RU"/>
        </w:rPr>
        <w:t xml:space="preserve">и     </w:t>
      </w:r>
      <w:r>
        <w:rPr>
          <w:spacing w:val="10"/>
          <w:lang w:val="ru-RU"/>
        </w:rPr>
        <w:t xml:space="preserve"> </w:t>
      </w:r>
      <w:r>
        <w:rPr>
          <w:spacing w:val="-1"/>
          <w:lang w:val="ru-RU"/>
        </w:rPr>
        <w:t>существенные</w:t>
      </w:r>
      <w:r>
        <w:rPr>
          <w:lang w:val="ru-RU"/>
        </w:rPr>
        <w:t xml:space="preserve">     </w:t>
      </w:r>
      <w:r>
        <w:rPr>
          <w:spacing w:val="3"/>
          <w:lang w:val="ru-RU"/>
        </w:rPr>
        <w:t xml:space="preserve"> </w:t>
      </w:r>
      <w:r>
        <w:rPr>
          <w:spacing w:val="-1"/>
          <w:lang w:val="ru-RU"/>
        </w:rPr>
        <w:t>условия</w:t>
      </w:r>
      <w:r>
        <w:rPr>
          <w:lang w:val="ru-RU"/>
        </w:rPr>
        <w:t xml:space="preserve">     </w:t>
      </w:r>
      <w:r>
        <w:rPr>
          <w:spacing w:val="4"/>
          <w:lang w:val="ru-RU"/>
        </w:rPr>
        <w:t xml:space="preserve"> </w:t>
      </w:r>
      <w:r>
        <w:rPr>
          <w:spacing w:val="-1"/>
          <w:lang w:val="ru-RU"/>
        </w:rPr>
        <w:t>проекта</w:t>
      </w:r>
      <w:r>
        <w:rPr>
          <w:lang w:val="ru-RU"/>
        </w:rPr>
        <w:t xml:space="preserve">     </w:t>
      </w:r>
      <w:r>
        <w:rPr>
          <w:spacing w:val="9"/>
          <w:lang w:val="ru-RU"/>
        </w:rPr>
        <w:t xml:space="preserve"> </w:t>
      </w:r>
      <w:r>
        <w:rPr>
          <w:spacing w:val="-1"/>
          <w:lang w:val="ru-RU"/>
        </w:rPr>
        <w:t>договора.</w:t>
      </w:r>
    </w:p>
    <w:p>
      <w:pPr>
        <w:pStyle w:val="Normal"/>
        <w:spacing w:before="9"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2"/>
          <w:numId w:val="69"/>
        </w:numPr>
        <w:tabs>
          <w:tab w:val="clear" w:pos="720"/>
          <w:tab w:val="left" w:pos="700" w:leader="none"/>
        </w:tabs>
        <w:ind w:left="699" w:hanging="599"/>
        <w:rPr>
          <w:b w:val="false"/>
          <w:b w:val="false"/>
          <w:bCs w:val="false"/>
          <w:lang w:val="ru-RU"/>
        </w:rPr>
      </w:pPr>
      <w:bookmarkStart w:id="30" w:name="_TOC_250012"/>
      <w:r>
        <w:rPr>
          <w:spacing w:val="-1"/>
          <w:lang w:val="ru-RU"/>
        </w:rPr>
        <w:t>Внесение</w:t>
      </w:r>
      <w:r>
        <w:rPr>
          <w:spacing w:val="1"/>
          <w:lang w:val="ru-RU"/>
        </w:rPr>
        <w:t xml:space="preserve"> </w:t>
      </w:r>
      <w:r>
        <w:rPr>
          <w:spacing w:val="-1"/>
          <w:lang w:val="ru-RU"/>
        </w:rPr>
        <w:t>изменений</w:t>
      </w:r>
      <w:r>
        <w:rPr>
          <w:spacing w:val="-2"/>
          <w:lang w:val="ru-RU"/>
        </w:rPr>
        <w:t xml:space="preserve"> </w:t>
      </w:r>
      <w:r>
        <w:rPr>
          <w:lang w:val="ru-RU"/>
        </w:rPr>
        <w:t>в</w:t>
      </w:r>
      <w:r>
        <w:rPr>
          <w:spacing w:val="2"/>
          <w:lang w:val="ru-RU"/>
        </w:rPr>
        <w:t xml:space="preserve"> </w:t>
      </w:r>
      <w:r>
        <w:rPr>
          <w:spacing w:val="-1"/>
          <w:lang w:val="ru-RU"/>
        </w:rPr>
        <w:t>документацию</w:t>
      </w:r>
      <w:r>
        <w:rPr>
          <w:spacing w:val="1"/>
          <w:lang w:val="ru-RU"/>
        </w:rPr>
        <w:t xml:space="preserve"> </w:t>
      </w:r>
      <w:r>
        <w:rPr>
          <w:lang w:val="ru-RU"/>
        </w:rPr>
        <w:t>о</w:t>
      </w:r>
      <w:r>
        <w:rPr>
          <w:spacing w:val="4"/>
          <w:lang w:val="ru-RU"/>
        </w:rPr>
        <w:t xml:space="preserve"> </w:t>
      </w:r>
      <w:r>
        <w:rPr>
          <w:spacing w:val="-1"/>
          <w:lang w:val="ru-RU"/>
        </w:rPr>
        <w:t>конкурентной</w:t>
      </w:r>
      <w:r>
        <w:rPr>
          <w:lang w:val="ru-RU"/>
        </w:rPr>
        <w:t xml:space="preserve"> закупке</w:t>
      </w:r>
      <w:bookmarkEnd w:id="30"/>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3"/>
          <w:numId w:val="69"/>
        </w:numPr>
        <w:tabs>
          <w:tab w:val="clear" w:pos="720"/>
          <w:tab w:val="left" w:pos="1546" w:leader="none"/>
        </w:tabs>
        <w:ind w:left="100" w:right="114" w:firstLine="720"/>
        <w:jc w:val="both"/>
        <w:rPr>
          <w:lang w:val="ru-RU"/>
        </w:rPr>
      </w:pPr>
      <w:r>
        <w:rPr>
          <w:spacing w:val="-1"/>
          <w:lang w:val="ru-RU"/>
        </w:rPr>
        <w:t>Заказчик</w:t>
      </w:r>
      <w:r>
        <w:rPr>
          <w:spacing w:val="51"/>
          <w:lang w:val="ru-RU"/>
        </w:rPr>
        <w:t xml:space="preserve"> </w:t>
      </w:r>
      <w:r>
        <w:rPr>
          <w:lang w:val="ru-RU"/>
        </w:rPr>
        <w:t>по</w:t>
      </w:r>
      <w:r>
        <w:rPr>
          <w:spacing w:val="52"/>
          <w:lang w:val="ru-RU"/>
        </w:rPr>
        <w:t xml:space="preserve"> </w:t>
      </w:r>
      <w:r>
        <w:rPr>
          <w:spacing w:val="-1"/>
          <w:lang w:val="ru-RU"/>
        </w:rPr>
        <w:t>собственной</w:t>
      </w:r>
      <w:r>
        <w:rPr>
          <w:spacing w:val="48"/>
          <w:lang w:val="ru-RU"/>
        </w:rPr>
        <w:t xml:space="preserve"> </w:t>
      </w:r>
      <w:r>
        <w:rPr>
          <w:spacing w:val="-1"/>
          <w:lang w:val="ru-RU"/>
        </w:rPr>
        <w:t>инициативе</w:t>
      </w:r>
      <w:r>
        <w:rPr>
          <w:spacing w:val="51"/>
          <w:lang w:val="ru-RU"/>
        </w:rPr>
        <w:t xml:space="preserve"> </w:t>
      </w:r>
      <w:r>
        <w:rPr>
          <w:lang w:val="ru-RU"/>
        </w:rPr>
        <w:t>или</w:t>
      </w:r>
      <w:r>
        <w:rPr>
          <w:spacing w:val="44"/>
          <w:lang w:val="ru-RU"/>
        </w:rPr>
        <w:t xml:space="preserve"> </w:t>
      </w:r>
      <w:r>
        <w:rPr>
          <w:lang w:val="ru-RU"/>
        </w:rPr>
        <w:t>в</w:t>
      </w:r>
      <w:r>
        <w:rPr>
          <w:spacing w:val="54"/>
          <w:lang w:val="ru-RU"/>
        </w:rPr>
        <w:t xml:space="preserve"> </w:t>
      </w:r>
      <w:r>
        <w:rPr>
          <w:spacing w:val="-1"/>
          <w:lang w:val="ru-RU"/>
        </w:rPr>
        <w:t>соответствии</w:t>
      </w:r>
      <w:r>
        <w:rPr>
          <w:spacing w:val="48"/>
          <w:lang w:val="ru-RU"/>
        </w:rPr>
        <w:t xml:space="preserve"> </w:t>
      </w:r>
      <w:r>
        <w:rPr>
          <w:lang w:val="ru-RU"/>
        </w:rPr>
        <w:t>с</w:t>
      </w:r>
      <w:r>
        <w:rPr>
          <w:spacing w:val="51"/>
          <w:lang w:val="ru-RU"/>
        </w:rPr>
        <w:t xml:space="preserve"> </w:t>
      </w:r>
      <w:r>
        <w:rPr>
          <w:spacing w:val="-1"/>
          <w:lang w:val="ru-RU"/>
        </w:rPr>
        <w:t>запросом</w:t>
      </w:r>
      <w:r>
        <w:rPr>
          <w:spacing w:val="37"/>
          <w:lang w:val="ru-RU"/>
        </w:rPr>
        <w:t xml:space="preserve"> </w:t>
      </w:r>
      <w:r>
        <w:rPr>
          <w:spacing w:val="-1"/>
          <w:lang w:val="ru-RU"/>
        </w:rPr>
        <w:t>участника</w:t>
      </w:r>
      <w:r>
        <w:rPr>
          <w:spacing w:val="38"/>
          <w:lang w:val="ru-RU"/>
        </w:rPr>
        <w:t xml:space="preserve"> </w:t>
      </w:r>
      <w:r>
        <w:rPr>
          <w:spacing w:val="-1"/>
          <w:lang w:val="ru-RU"/>
        </w:rPr>
        <w:t>конкурентной</w:t>
      </w:r>
      <w:r>
        <w:rPr>
          <w:spacing w:val="36"/>
          <w:lang w:val="ru-RU"/>
        </w:rPr>
        <w:t xml:space="preserve"> </w:t>
      </w:r>
      <w:r>
        <w:rPr>
          <w:spacing w:val="-3"/>
          <w:lang w:val="ru-RU"/>
        </w:rPr>
        <w:t>закупки</w:t>
      </w:r>
      <w:r>
        <w:rPr>
          <w:spacing w:val="39"/>
          <w:lang w:val="ru-RU"/>
        </w:rPr>
        <w:t xml:space="preserve"> </w:t>
      </w:r>
      <w:r>
        <w:rPr>
          <w:lang w:val="ru-RU"/>
        </w:rPr>
        <w:t>вправе</w:t>
      </w:r>
      <w:r>
        <w:rPr>
          <w:spacing w:val="32"/>
          <w:lang w:val="ru-RU"/>
        </w:rPr>
        <w:t xml:space="preserve"> </w:t>
      </w:r>
      <w:r>
        <w:rPr>
          <w:spacing w:val="-1"/>
          <w:lang w:val="ru-RU"/>
        </w:rPr>
        <w:t>принять</w:t>
      </w:r>
      <w:r>
        <w:rPr>
          <w:spacing w:val="35"/>
          <w:lang w:val="ru-RU"/>
        </w:rPr>
        <w:t xml:space="preserve"> </w:t>
      </w:r>
      <w:r>
        <w:rPr>
          <w:lang w:val="ru-RU"/>
        </w:rPr>
        <w:t>решение</w:t>
      </w:r>
      <w:r>
        <w:rPr>
          <w:spacing w:val="27"/>
          <w:lang w:val="ru-RU"/>
        </w:rPr>
        <w:t xml:space="preserve"> </w:t>
      </w:r>
      <w:r>
        <w:rPr>
          <w:lang w:val="ru-RU"/>
        </w:rPr>
        <w:t>о</w:t>
      </w:r>
      <w:r>
        <w:rPr>
          <w:spacing w:val="38"/>
          <w:lang w:val="ru-RU"/>
        </w:rPr>
        <w:t xml:space="preserve"> </w:t>
      </w:r>
      <w:r>
        <w:rPr>
          <w:spacing w:val="-1"/>
          <w:lang w:val="ru-RU"/>
        </w:rPr>
        <w:t>внесении</w:t>
      </w:r>
      <w:r>
        <w:rPr>
          <w:spacing w:val="34"/>
          <w:lang w:val="ru-RU"/>
        </w:rPr>
        <w:t xml:space="preserve"> </w:t>
      </w:r>
      <w:r>
        <w:rPr>
          <w:spacing w:val="-1"/>
          <w:lang w:val="ru-RU"/>
        </w:rPr>
        <w:t>изменений</w:t>
      </w:r>
      <w:r>
        <w:rPr>
          <w:spacing w:val="29"/>
          <w:lang w:val="ru-RU"/>
        </w:rPr>
        <w:t xml:space="preserve"> </w:t>
      </w:r>
      <w:r>
        <w:rPr>
          <w:lang w:val="ru-RU"/>
        </w:rPr>
        <w:t>в</w:t>
      </w:r>
      <w:r>
        <w:rPr>
          <w:spacing w:val="53"/>
          <w:lang w:val="ru-RU"/>
        </w:rPr>
        <w:t xml:space="preserve"> </w:t>
      </w:r>
      <w:r>
        <w:rPr>
          <w:spacing w:val="-1"/>
          <w:lang w:val="ru-RU"/>
        </w:rPr>
        <w:t>документацию</w:t>
      </w:r>
      <w:r>
        <w:rPr>
          <w:spacing w:val="19"/>
          <w:lang w:val="ru-RU"/>
        </w:rPr>
        <w:t xml:space="preserve"> </w:t>
      </w:r>
      <w:r>
        <w:rPr>
          <w:lang w:val="ru-RU"/>
        </w:rPr>
        <w:t>о</w:t>
      </w:r>
      <w:r>
        <w:rPr>
          <w:spacing w:val="21"/>
          <w:lang w:val="ru-RU"/>
        </w:rPr>
        <w:t xml:space="preserve"> </w:t>
      </w:r>
      <w:r>
        <w:rPr>
          <w:spacing w:val="-2"/>
          <w:lang w:val="ru-RU"/>
        </w:rPr>
        <w:t>закупке.</w:t>
      </w:r>
      <w:r>
        <w:rPr>
          <w:spacing w:val="23"/>
          <w:lang w:val="ru-RU"/>
        </w:rPr>
        <w:t xml:space="preserve"> </w:t>
      </w:r>
      <w:r>
        <w:rPr>
          <w:spacing w:val="-1"/>
          <w:lang w:val="ru-RU"/>
        </w:rPr>
        <w:t>Изменение</w:t>
      </w:r>
      <w:r>
        <w:rPr>
          <w:spacing w:val="20"/>
          <w:lang w:val="ru-RU"/>
        </w:rPr>
        <w:t xml:space="preserve"> </w:t>
      </w:r>
      <w:r>
        <w:rPr>
          <w:spacing w:val="-1"/>
          <w:lang w:val="ru-RU"/>
        </w:rPr>
        <w:t>предмета</w:t>
      </w:r>
      <w:r>
        <w:rPr>
          <w:spacing w:val="16"/>
          <w:lang w:val="ru-RU"/>
        </w:rPr>
        <w:t xml:space="preserve"> </w:t>
      </w:r>
      <w:r>
        <w:rPr>
          <w:spacing w:val="-2"/>
          <w:lang w:val="ru-RU"/>
        </w:rPr>
        <w:t>закупки</w:t>
      </w:r>
      <w:r>
        <w:rPr>
          <w:spacing w:val="22"/>
          <w:lang w:val="ru-RU"/>
        </w:rPr>
        <w:t xml:space="preserve"> </w:t>
      </w:r>
      <w:r>
        <w:rPr>
          <w:lang w:val="ru-RU"/>
        </w:rPr>
        <w:t>не</w:t>
      </w:r>
      <w:r>
        <w:rPr>
          <w:spacing w:val="20"/>
          <w:lang w:val="ru-RU"/>
        </w:rPr>
        <w:t xml:space="preserve"> </w:t>
      </w:r>
      <w:r>
        <w:rPr>
          <w:spacing w:val="-2"/>
          <w:lang w:val="ru-RU"/>
        </w:rPr>
        <w:t>допускается.</w:t>
      </w:r>
      <w:r>
        <w:rPr>
          <w:spacing w:val="23"/>
          <w:lang w:val="ru-RU"/>
        </w:rPr>
        <w:t xml:space="preserve"> </w:t>
      </w:r>
      <w:r>
        <w:rPr>
          <w:lang w:val="ru-RU"/>
        </w:rPr>
        <w:t>Не</w:t>
      </w:r>
      <w:r>
        <w:rPr>
          <w:spacing w:val="19"/>
          <w:lang w:val="ru-RU"/>
        </w:rPr>
        <w:t xml:space="preserve"> </w:t>
      </w:r>
      <w:r>
        <w:rPr>
          <w:spacing w:val="-1"/>
          <w:lang w:val="ru-RU"/>
        </w:rPr>
        <w:t>позднее</w:t>
      </w:r>
      <w:r>
        <w:rPr>
          <w:spacing w:val="20"/>
          <w:lang w:val="ru-RU"/>
        </w:rPr>
        <w:t xml:space="preserve"> </w:t>
      </w:r>
      <w:r>
        <w:rPr>
          <w:spacing w:val="-1"/>
          <w:lang w:val="ru-RU"/>
        </w:rPr>
        <w:t>чем</w:t>
      </w:r>
      <w:r>
        <w:rPr>
          <w:spacing w:val="18"/>
          <w:lang w:val="ru-RU"/>
        </w:rPr>
        <w:t xml:space="preserve"> </w:t>
      </w:r>
      <w:r>
        <w:rPr>
          <w:lang w:val="ru-RU"/>
        </w:rPr>
        <w:t>в</w:t>
      </w:r>
      <w:r>
        <w:rPr>
          <w:spacing w:val="75"/>
          <w:lang w:val="ru-RU"/>
        </w:rPr>
        <w:t xml:space="preserve"> </w:t>
      </w:r>
      <w:r>
        <w:rPr>
          <w:spacing w:val="-1"/>
          <w:lang w:val="ru-RU"/>
        </w:rPr>
        <w:t>течение</w:t>
      </w:r>
      <w:r>
        <w:rPr>
          <w:spacing w:val="22"/>
          <w:lang w:val="ru-RU"/>
        </w:rPr>
        <w:t xml:space="preserve"> </w:t>
      </w:r>
      <w:r>
        <w:rPr>
          <w:lang w:val="ru-RU"/>
        </w:rPr>
        <w:t>трех</w:t>
      </w:r>
      <w:r>
        <w:rPr>
          <w:spacing w:val="18"/>
          <w:lang w:val="ru-RU"/>
        </w:rPr>
        <w:t xml:space="preserve"> </w:t>
      </w:r>
      <w:r>
        <w:rPr>
          <w:spacing w:val="-1"/>
          <w:lang w:val="ru-RU"/>
        </w:rPr>
        <w:t>календарных</w:t>
      </w:r>
      <w:r>
        <w:rPr>
          <w:spacing w:val="18"/>
          <w:lang w:val="ru-RU"/>
        </w:rPr>
        <w:t xml:space="preserve"> </w:t>
      </w:r>
      <w:r>
        <w:rPr>
          <w:spacing w:val="-1"/>
          <w:lang w:val="ru-RU"/>
        </w:rPr>
        <w:t>дней</w:t>
      </w:r>
      <w:r>
        <w:rPr>
          <w:spacing w:val="24"/>
          <w:lang w:val="ru-RU"/>
        </w:rPr>
        <w:t xml:space="preserve"> </w:t>
      </w:r>
      <w:r>
        <w:rPr>
          <w:spacing w:val="-1"/>
          <w:lang w:val="ru-RU"/>
        </w:rPr>
        <w:t>со</w:t>
      </w:r>
      <w:r>
        <w:rPr>
          <w:spacing w:val="28"/>
          <w:lang w:val="ru-RU"/>
        </w:rPr>
        <w:t xml:space="preserve"> </w:t>
      </w:r>
      <w:r>
        <w:rPr>
          <w:spacing w:val="-1"/>
          <w:lang w:val="ru-RU"/>
        </w:rPr>
        <w:t>дня</w:t>
      </w:r>
      <w:r>
        <w:rPr>
          <w:spacing w:val="23"/>
          <w:lang w:val="ru-RU"/>
        </w:rPr>
        <w:t xml:space="preserve"> </w:t>
      </w:r>
      <w:r>
        <w:rPr>
          <w:spacing w:val="-1"/>
          <w:lang w:val="ru-RU"/>
        </w:rPr>
        <w:t>принятия</w:t>
      </w:r>
      <w:r>
        <w:rPr>
          <w:spacing w:val="23"/>
          <w:lang w:val="ru-RU"/>
        </w:rPr>
        <w:t xml:space="preserve"> </w:t>
      </w:r>
      <w:r>
        <w:rPr>
          <w:spacing w:val="-1"/>
          <w:lang w:val="ru-RU"/>
        </w:rPr>
        <w:t>решения</w:t>
      </w:r>
      <w:r>
        <w:rPr>
          <w:spacing w:val="18"/>
          <w:lang w:val="ru-RU"/>
        </w:rPr>
        <w:t xml:space="preserve"> </w:t>
      </w:r>
      <w:r>
        <w:rPr>
          <w:lang w:val="ru-RU"/>
        </w:rPr>
        <w:t>о</w:t>
      </w:r>
      <w:r>
        <w:rPr>
          <w:spacing w:val="23"/>
          <w:lang w:val="ru-RU"/>
        </w:rPr>
        <w:t xml:space="preserve"> </w:t>
      </w:r>
      <w:r>
        <w:rPr>
          <w:spacing w:val="-1"/>
          <w:lang w:val="ru-RU"/>
        </w:rPr>
        <w:t>внесении</w:t>
      </w:r>
      <w:r>
        <w:rPr>
          <w:spacing w:val="19"/>
          <w:lang w:val="ru-RU"/>
        </w:rPr>
        <w:t xml:space="preserve"> </w:t>
      </w:r>
      <w:r>
        <w:rPr>
          <w:spacing w:val="-1"/>
          <w:lang w:val="ru-RU"/>
        </w:rPr>
        <w:t>изменений</w:t>
      </w:r>
      <w:r>
        <w:rPr>
          <w:spacing w:val="19"/>
          <w:lang w:val="ru-RU"/>
        </w:rPr>
        <w:t xml:space="preserve"> </w:t>
      </w:r>
      <w:r>
        <w:rPr>
          <w:lang w:val="ru-RU"/>
        </w:rPr>
        <w:t>в</w:t>
      </w:r>
      <w:r>
        <w:rPr>
          <w:spacing w:val="57"/>
          <w:lang w:val="ru-RU"/>
        </w:rPr>
        <w:t xml:space="preserve"> </w:t>
      </w:r>
      <w:r>
        <w:rPr>
          <w:spacing w:val="-1"/>
          <w:lang w:val="ru-RU"/>
        </w:rPr>
        <w:t>документацию</w:t>
      </w:r>
      <w:r>
        <w:rPr>
          <w:lang w:val="ru-RU"/>
        </w:rPr>
        <w:t xml:space="preserve"> </w:t>
      </w:r>
      <w:r>
        <w:rPr>
          <w:spacing w:val="-1"/>
          <w:lang w:val="ru-RU"/>
        </w:rPr>
        <w:t>такие</w:t>
      </w:r>
      <w:r>
        <w:rPr>
          <w:spacing w:val="1"/>
          <w:lang w:val="ru-RU"/>
        </w:rPr>
        <w:t xml:space="preserve"> </w:t>
      </w:r>
      <w:r>
        <w:rPr>
          <w:spacing w:val="-1"/>
          <w:lang w:val="ru-RU"/>
        </w:rPr>
        <w:t>изменения</w:t>
      </w:r>
      <w:r>
        <w:rPr>
          <w:spacing w:val="7"/>
          <w:lang w:val="ru-RU"/>
        </w:rPr>
        <w:t xml:space="preserve"> </w:t>
      </w:r>
      <w:r>
        <w:rPr>
          <w:spacing w:val="-1"/>
          <w:lang w:val="ru-RU"/>
        </w:rPr>
        <w:t>размещаются</w:t>
      </w:r>
      <w:r>
        <w:rPr>
          <w:spacing w:val="1"/>
          <w:lang w:val="ru-RU"/>
        </w:rPr>
        <w:t xml:space="preserve"> </w:t>
      </w:r>
      <w:r>
        <w:rPr>
          <w:spacing w:val="-1"/>
          <w:lang w:val="ru-RU"/>
        </w:rPr>
        <w:t xml:space="preserve">Заказчиком </w:t>
      </w:r>
      <w:r>
        <w:rPr>
          <w:lang w:val="ru-RU"/>
        </w:rPr>
        <w:t>на</w:t>
      </w:r>
      <w:r>
        <w:rPr>
          <w:spacing w:val="1"/>
          <w:lang w:val="ru-RU"/>
        </w:rPr>
        <w:t xml:space="preserve"> </w:t>
      </w:r>
      <w:r>
        <w:rPr>
          <w:spacing w:val="-1"/>
          <w:lang w:val="ru-RU"/>
        </w:rPr>
        <w:t>сайте</w:t>
      </w:r>
      <w:r>
        <w:rPr>
          <w:spacing w:val="1"/>
          <w:lang w:val="ru-RU"/>
        </w:rPr>
        <w:t xml:space="preserve"> </w:t>
      </w:r>
      <w:r>
        <w:rPr>
          <w:spacing w:val="-1"/>
          <w:lang w:val="ru-RU"/>
        </w:rPr>
        <w:t>Заказчика</w:t>
      </w:r>
      <w:r>
        <w:rPr>
          <w:spacing w:val="1"/>
          <w:lang w:val="ru-RU"/>
        </w:rPr>
        <w:t xml:space="preserve"> </w:t>
      </w:r>
      <w:r>
        <w:rPr>
          <w:lang w:val="ru-RU"/>
        </w:rPr>
        <w:t>и</w:t>
      </w:r>
      <w:r>
        <w:rPr>
          <w:spacing w:val="-2"/>
          <w:lang w:val="ru-RU"/>
        </w:rPr>
        <w:t xml:space="preserve"> </w:t>
      </w:r>
      <w:r>
        <w:rPr>
          <w:lang w:val="ru-RU"/>
        </w:rPr>
        <w:t>в</w:t>
      </w:r>
      <w:r>
        <w:rPr>
          <w:spacing w:val="-1"/>
          <w:lang w:val="ru-RU"/>
        </w:rPr>
        <w:t xml:space="preserve"> ЕИС.</w:t>
      </w:r>
    </w:p>
    <w:p>
      <w:pPr>
        <w:pStyle w:val="Style16"/>
        <w:numPr>
          <w:ilvl w:val="3"/>
          <w:numId w:val="69"/>
        </w:numPr>
        <w:tabs>
          <w:tab w:val="clear" w:pos="720"/>
          <w:tab w:val="left" w:pos="1671" w:leader="none"/>
        </w:tabs>
        <w:spacing w:before="2" w:after="0"/>
        <w:ind w:left="100" w:right="107" w:firstLine="720"/>
        <w:jc w:val="both"/>
        <w:rPr>
          <w:lang w:val="ru-RU"/>
        </w:rPr>
      </w:pPr>
      <w:r>
        <w:rPr>
          <w:lang w:val="ru-RU"/>
        </w:rPr>
        <w:t>В</w:t>
      </w:r>
      <w:r>
        <w:rPr>
          <w:spacing w:val="-9"/>
          <w:lang w:val="ru-RU"/>
        </w:rPr>
        <w:t xml:space="preserve"> </w:t>
      </w:r>
      <w:r>
        <w:rPr>
          <w:spacing w:val="-2"/>
          <w:lang w:val="ru-RU"/>
        </w:rPr>
        <w:t>случае</w:t>
      </w:r>
      <w:r>
        <w:rPr>
          <w:spacing w:val="-4"/>
          <w:lang w:val="ru-RU"/>
        </w:rPr>
        <w:t xml:space="preserve"> </w:t>
      </w:r>
      <w:r>
        <w:rPr>
          <w:spacing w:val="-1"/>
          <w:lang w:val="ru-RU"/>
        </w:rPr>
        <w:t>внесения</w:t>
      </w:r>
      <w:r>
        <w:rPr>
          <w:spacing w:val="-3"/>
          <w:lang w:val="ru-RU"/>
        </w:rPr>
        <w:t xml:space="preserve"> </w:t>
      </w:r>
      <w:r>
        <w:rPr>
          <w:spacing w:val="-1"/>
          <w:lang w:val="ru-RU"/>
        </w:rPr>
        <w:t>изменений</w:t>
      </w:r>
      <w:r>
        <w:rPr>
          <w:spacing w:val="-6"/>
          <w:lang w:val="ru-RU"/>
        </w:rPr>
        <w:t xml:space="preserve"> </w:t>
      </w:r>
      <w:r>
        <w:rPr>
          <w:lang w:val="ru-RU"/>
        </w:rPr>
        <w:t>в</w:t>
      </w:r>
      <w:r>
        <w:rPr>
          <w:spacing w:val="-6"/>
          <w:lang w:val="ru-RU"/>
        </w:rPr>
        <w:t xml:space="preserve"> </w:t>
      </w:r>
      <w:r>
        <w:rPr>
          <w:spacing w:val="-1"/>
          <w:lang w:val="ru-RU"/>
        </w:rPr>
        <w:t>документацию</w:t>
      </w:r>
      <w:r>
        <w:rPr>
          <w:spacing w:val="-9"/>
          <w:lang w:val="ru-RU"/>
        </w:rPr>
        <w:t xml:space="preserve"> </w:t>
      </w:r>
      <w:r>
        <w:rPr>
          <w:lang w:val="ru-RU"/>
        </w:rPr>
        <w:t>о</w:t>
      </w:r>
      <w:r>
        <w:rPr>
          <w:spacing w:val="-3"/>
          <w:lang w:val="ru-RU"/>
        </w:rPr>
        <w:t xml:space="preserve"> </w:t>
      </w:r>
      <w:r>
        <w:rPr>
          <w:spacing w:val="-1"/>
          <w:lang w:val="ru-RU"/>
        </w:rPr>
        <w:t>конкурентной</w:t>
      </w:r>
      <w:r>
        <w:rPr>
          <w:spacing w:val="-6"/>
          <w:lang w:val="ru-RU"/>
        </w:rPr>
        <w:t xml:space="preserve"> </w:t>
      </w:r>
      <w:r>
        <w:rPr>
          <w:spacing w:val="-3"/>
          <w:lang w:val="ru-RU"/>
        </w:rPr>
        <w:t>закупке</w:t>
      </w:r>
      <w:r>
        <w:rPr>
          <w:spacing w:val="-4"/>
          <w:lang w:val="ru-RU"/>
        </w:rPr>
        <w:t xml:space="preserve"> </w:t>
      </w:r>
      <w:r>
        <w:rPr>
          <w:lang w:val="ru-RU"/>
        </w:rPr>
        <w:t>срок</w:t>
      </w:r>
      <w:r>
        <w:rPr>
          <w:spacing w:val="53"/>
          <w:lang w:val="ru-RU"/>
        </w:rPr>
        <w:t xml:space="preserve"> </w:t>
      </w:r>
      <w:r>
        <w:rPr>
          <w:spacing w:val="-1"/>
          <w:lang w:val="ru-RU"/>
        </w:rPr>
        <w:t>подачи</w:t>
      </w:r>
      <w:r>
        <w:rPr>
          <w:spacing w:val="27"/>
          <w:lang w:val="ru-RU"/>
        </w:rPr>
        <w:t xml:space="preserve"> </w:t>
      </w:r>
      <w:r>
        <w:rPr>
          <w:lang w:val="ru-RU"/>
        </w:rPr>
        <w:t>заявок</w:t>
      </w:r>
      <w:r>
        <w:rPr>
          <w:spacing w:val="24"/>
          <w:lang w:val="ru-RU"/>
        </w:rPr>
        <w:t xml:space="preserve"> </w:t>
      </w:r>
      <w:r>
        <w:rPr>
          <w:lang w:val="ru-RU"/>
        </w:rPr>
        <w:t>на</w:t>
      </w:r>
      <w:r>
        <w:rPr>
          <w:spacing w:val="25"/>
          <w:lang w:val="ru-RU"/>
        </w:rPr>
        <w:t xml:space="preserve"> </w:t>
      </w:r>
      <w:r>
        <w:rPr>
          <w:spacing w:val="-2"/>
          <w:lang w:val="ru-RU"/>
        </w:rPr>
        <w:t>участие</w:t>
      </w:r>
      <w:r>
        <w:rPr>
          <w:spacing w:val="25"/>
          <w:lang w:val="ru-RU"/>
        </w:rPr>
        <w:t xml:space="preserve"> </w:t>
      </w:r>
      <w:r>
        <w:rPr>
          <w:lang w:val="ru-RU"/>
        </w:rPr>
        <w:t>в</w:t>
      </w:r>
      <w:r>
        <w:rPr>
          <w:spacing w:val="27"/>
          <w:lang w:val="ru-RU"/>
        </w:rPr>
        <w:t xml:space="preserve"> </w:t>
      </w:r>
      <w:r>
        <w:rPr>
          <w:lang w:val="ru-RU"/>
        </w:rPr>
        <w:t>такой</w:t>
      </w:r>
      <w:r>
        <w:rPr>
          <w:spacing w:val="27"/>
          <w:lang w:val="ru-RU"/>
        </w:rPr>
        <w:t xml:space="preserve"> </w:t>
      </w:r>
      <w:r>
        <w:rPr>
          <w:spacing w:val="-2"/>
          <w:lang w:val="ru-RU"/>
        </w:rPr>
        <w:t>закупке</w:t>
      </w:r>
      <w:r>
        <w:rPr>
          <w:spacing w:val="25"/>
          <w:lang w:val="ru-RU"/>
        </w:rPr>
        <w:t xml:space="preserve"> </w:t>
      </w:r>
      <w:r>
        <w:rPr>
          <w:lang w:val="ru-RU"/>
        </w:rPr>
        <w:t>должен</w:t>
      </w:r>
      <w:r>
        <w:rPr>
          <w:spacing w:val="27"/>
          <w:lang w:val="ru-RU"/>
        </w:rPr>
        <w:t xml:space="preserve"> </w:t>
      </w:r>
      <w:r>
        <w:rPr>
          <w:spacing w:val="-1"/>
          <w:lang w:val="ru-RU"/>
        </w:rPr>
        <w:t>быть</w:t>
      </w:r>
      <w:r>
        <w:rPr>
          <w:spacing w:val="27"/>
          <w:lang w:val="ru-RU"/>
        </w:rPr>
        <w:t xml:space="preserve"> </w:t>
      </w:r>
      <w:r>
        <w:rPr>
          <w:spacing w:val="-1"/>
          <w:lang w:val="ru-RU"/>
        </w:rPr>
        <w:t>продлен</w:t>
      </w:r>
      <w:r>
        <w:rPr>
          <w:spacing w:val="27"/>
          <w:lang w:val="ru-RU"/>
        </w:rPr>
        <w:t xml:space="preserve"> </w:t>
      </w:r>
      <w:r>
        <w:rPr>
          <w:spacing w:val="-1"/>
          <w:lang w:val="ru-RU"/>
        </w:rPr>
        <w:t>таким</w:t>
      </w:r>
      <w:r>
        <w:rPr>
          <w:spacing w:val="18"/>
          <w:lang w:val="ru-RU"/>
        </w:rPr>
        <w:t xml:space="preserve"> </w:t>
      </w:r>
      <w:r>
        <w:rPr>
          <w:lang w:val="ru-RU"/>
        </w:rPr>
        <w:t>образом,</w:t>
      </w:r>
      <w:r>
        <w:rPr>
          <w:spacing w:val="28"/>
          <w:lang w:val="ru-RU"/>
        </w:rPr>
        <w:t xml:space="preserve"> </w:t>
      </w:r>
      <w:r>
        <w:rPr>
          <w:spacing w:val="-1"/>
          <w:lang w:val="ru-RU"/>
        </w:rPr>
        <w:t>чтобы</w:t>
      </w:r>
      <w:r>
        <w:rPr>
          <w:spacing w:val="27"/>
          <w:lang w:val="ru-RU"/>
        </w:rPr>
        <w:t xml:space="preserve"> </w:t>
      </w:r>
      <w:r>
        <w:rPr>
          <w:lang w:val="ru-RU"/>
        </w:rPr>
        <w:t>с</w:t>
      </w:r>
      <w:r>
        <w:rPr>
          <w:spacing w:val="46"/>
          <w:lang w:val="ru-RU"/>
        </w:rPr>
        <w:t xml:space="preserve"> </w:t>
      </w:r>
      <w:r>
        <w:rPr>
          <w:spacing w:val="-1"/>
          <w:lang w:val="ru-RU"/>
        </w:rPr>
        <w:t>даты</w:t>
      </w:r>
      <w:r>
        <w:rPr>
          <w:spacing w:val="14"/>
          <w:lang w:val="ru-RU"/>
        </w:rPr>
        <w:t xml:space="preserve"> </w:t>
      </w:r>
      <w:r>
        <w:rPr>
          <w:lang w:val="ru-RU"/>
        </w:rPr>
        <w:t>размещения</w:t>
      </w:r>
      <w:r>
        <w:rPr>
          <w:spacing w:val="6"/>
          <w:lang w:val="ru-RU"/>
        </w:rPr>
        <w:t xml:space="preserve"> </w:t>
      </w:r>
      <w:r>
        <w:rPr>
          <w:lang w:val="ru-RU"/>
        </w:rPr>
        <w:t>в</w:t>
      </w:r>
      <w:r>
        <w:rPr>
          <w:spacing w:val="11"/>
          <w:lang w:val="ru-RU"/>
        </w:rPr>
        <w:t xml:space="preserve"> </w:t>
      </w:r>
      <w:r>
        <w:rPr>
          <w:lang w:val="ru-RU"/>
        </w:rPr>
        <w:t>ЕИС</w:t>
      </w:r>
      <w:r>
        <w:rPr>
          <w:spacing w:val="10"/>
          <w:lang w:val="ru-RU"/>
        </w:rPr>
        <w:t xml:space="preserve"> </w:t>
      </w:r>
      <w:r>
        <w:rPr>
          <w:spacing w:val="-2"/>
          <w:lang w:val="ru-RU"/>
        </w:rPr>
        <w:t>указанных</w:t>
      </w:r>
      <w:r>
        <w:rPr>
          <w:spacing w:val="6"/>
          <w:lang w:val="ru-RU"/>
        </w:rPr>
        <w:t xml:space="preserve"> </w:t>
      </w:r>
      <w:r>
        <w:rPr>
          <w:spacing w:val="-1"/>
          <w:lang w:val="ru-RU"/>
        </w:rPr>
        <w:t>изменений</w:t>
      </w:r>
      <w:r>
        <w:rPr>
          <w:spacing w:val="8"/>
          <w:lang w:val="ru-RU"/>
        </w:rPr>
        <w:t xml:space="preserve"> </w:t>
      </w:r>
      <w:r>
        <w:rPr>
          <w:spacing w:val="-2"/>
          <w:lang w:val="ru-RU"/>
        </w:rPr>
        <w:t>до</w:t>
      </w:r>
      <w:r>
        <w:rPr>
          <w:spacing w:val="11"/>
          <w:lang w:val="ru-RU"/>
        </w:rPr>
        <w:t xml:space="preserve"> </w:t>
      </w:r>
      <w:r>
        <w:rPr>
          <w:spacing w:val="-1"/>
          <w:lang w:val="ru-RU"/>
        </w:rPr>
        <w:t>даты</w:t>
      </w:r>
      <w:r>
        <w:rPr>
          <w:spacing w:val="9"/>
          <w:lang w:val="ru-RU"/>
        </w:rPr>
        <w:t xml:space="preserve"> </w:t>
      </w:r>
      <w:r>
        <w:rPr>
          <w:spacing w:val="-1"/>
          <w:lang w:val="ru-RU"/>
        </w:rPr>
        <w:t>окончания</w:t>
      </w:r>
      <w:r>
        <w:rPr>
          <w:spacing w:val="6"/>
          <w:lang w:val="ru-RU"/>
        </w:rPr>
        <w:t xml:space="preserve"> </w:t>
      </w:r>
      <w:r>
        <w:rPr>
          <w:lang w:val="ru-RU"/>
        </w:rPr>
        <w:t>срока</w:t>
      </w:r>
      <w:r>
        <w:rPr>
          <w:spacing w:val="6"/>
          <w:lang w:val="ru-RU"/>
        </w:rPr>
        <w:t xml:space="preserve"> </w:t>
      </w:r>
      <w:r>
        <w:rPr>
          <w:spacing w:val="-1"/>
          <w:lang w:val="ru-RU"/>
        </w:rPr>
        <w:t>подачи</w:t>
      </w:r>
      <w:r>
        <w:rPr>
          <w:spacing w:val="12"/>
          <w:lang w:val="ru-RU"/>
        </w:rPr>
        <w:t xml:space="preserve"> </w:t>
      </w:r>
      <w:r>
        <w:rPr>
          <w:lang w:val="ru-RU"/>
        </w:rPr>
        <w:t>заявок</w:t>
      </w:r>
      <w:r>
        <w:rPr>
          <w:spacing w:val="5"/>
          <w:lang w:val="ru-RU"/>
        </w:rPr>
        <w:t xml:space="preserve"> </w:t>
      </w:r>
      <w:r>
        <w:rPr>
          <w:lang w:val="ru-RU"/>
        </w:rPr>
        <w:t>на</w:t>
      </w:r>
      <w:r>
        <w:rPr>
          <w:spacing w:val="57"/>
          <w:lang w:val="ru-RU"/>
        </w:rPr>
        <w:t xml:space="preserve"> </w:t>
      </w:r>
      <w:r>
        <w:rPr>
          <w:spacing w:val="-1"/>
          <w:lang w:val="ru-RU"/>
        </w:rPr>
        <w:t>участие</w:t>
      </w:r>
      <w:r>
        <w:rPr>
          <w:spacing w:val="20"/>
          <w:lang w:val="ru-RU"/>
        </w:rPr>
        <w:t xml:space="preserve"> </w:t>
      </w:r>
      <w:r>
        <w:rPr>
          <w:lang w:val="ru-RU"/>
        </w:rPr>
        <w:t>в</w:t>
      </w:r>
      <w:r>
        <w:rPr>
          <w:spacing w:val="18"/>
          <w:lang w:val="ru-RU"/>
        </w:rPr>
        <w:t xml:space="preserve"> </w:t>
      </w:r>
      <w:r>
        <w:rPr>
          <w:lang w:val="ru-RU"/>
        </w:rPr>
        <w:t>такой</w:t>
      </w:r>
      <w:r>
        <w:rPr>
          <w:spacing w:val="17"/>
          <w:lang w:val="ru-RU"/>
        </w:rPr>
        <w:t xml:space="preserve"> </w:t>
      </w:r>
      <w:r>
        <w:rPr>
          <w:spacing w:val="-3"/>
          <w:lang w:val="ru-RU"/>
        </w:rPr>
        <w:t>закупке</w:t>
      </w:r>
      <w:r>
        <w:rPr>
          <w:spacing w:val="20"/>
          <w:lang w:val="ru-RU"/>
        </w:rPr>
        <w:t xml:space="preserve"> </w:t>
      </w:r>
      <w:r>
        <w:rPr>
          <w:lang w:val="ru-RU"/>
        </w:rPr>
        <w:t>оставалось</w:t>
      </w:r>
      <w:r>
        <w:rPr>
          <w:spacing w:val="17"/>
          <w:lang w:val="ru-RU"/>
        </w:rPr>
        <w:t xml:space="preserve"> </w:t>
      </w:r>
      <w:r>
        <w:rPr>
          <w:lang w:val="ru-RU"/>
        </w:rPr>
        <w:t>не</w:t>
      </w:r>
      <w:r>
        <w:rPr>
          <w:spacing w:val="20"/>
          <w:lang w:val="ru-RU"/>
        </w:rPr>
        <w:t xml:space="preserve"> </w:t>
      </w:r>
      <w:r>
        <w:rPr>
          <w:spacing w:val="-2"/>
          <w:lang w:val="ru-RU"/>
        </w:rPr>
        <w:t>менее</w:t>
      </w:r>
      <w:r>
        <w:rPr>
          <w:spacing w:val="20"/>
          <w:lang w:val="ru-RU"/>
        </w:rPr>
        <w:t xml:space="preserve"> </w:t>
      </w:r>
      <w:r>
        <w:rPr>
          <w:spacing w:val="-1"/>
          <w:lang w:val="ru-RU"/>
        </w:rPr>
        <w:t>половины</w:t>
      </w:r>
      <w:r>
        <w:rPr>
          <w:spacing w:val="18"/>
          <w:lang w:val="ru-RU"/>
        </w:rPr>
        <w:t xml:space="preserve"> </w:t>
      </w:r>
      <w:r>
        <w:rPr>
          <w:spacing w:val="-1"/>
          <w:lang w:val="ru-RU"/>
        </w:rPr>
        <w:t>срока</w:t>
      </w:r>
      <w:r>
        <w:rPr>
          <w:spacing w:val="20"/>
          <w:lang w:val="ru-RU"/>
        </w:rPr>
        <w:t xml:space="preserve"> </w:t>
      </w:r>
      <w:r>
        <w:rPr>
          <w:spacing w:val="-1"/>
          <w:lang w:val="ru-RU"/>
        </w:rPr>
        <w:t>подачи</w:t>
      </w:r>
      <w:r>
        <w:rPr>
          <w:spacing w:val="17"/>
          <w:lang w:val="ru-RU"/>
        </w:rPr>
        <w:t xml:space="preserve"> </w:t>
      </w:r>
      <w:r>
        <w:rPr>
          <w:lang w:val="ru-RU"/>
        </w:rPr>
        <w:t>заявок</w:t>
      </w:r>
      <w:r>
        <w:rPr>
          <w:spacing w:val="15"/>
          <w:lang w:val="ru-RU"/>
        </w:rPr>
        <w:t xml:space="preserve"> </w:t>
      </w:r>
      <w:r>
        <w:rPr>
          <w:lang w:val="ru-RU"/>
        </w:rPr>
        <w:t>на</w:t>
      </w:r>
      <w:r>
        <w:rPr>
          <w:spacing w:val="20"/>
          <w:lang w:val="ru-RU"/>
        </w:rPr>
        <w:t xml:space="preserve"> </w:t>
      </w:r>
      <w:r>
        <w:rPr>
          <w:spacing w:val="-2"/>
          <w:lang w:val="ru-RU"/>
        </w:rPr>
        <w:t>участие</w:t>
      </w:r>
      <w:r>
        <w:rPr>
          <w:spacing w:val="20"/>
          <w:lang w:val="ru-RU"/>
        </w:rPr>
        <w:t xml:space="preserve"> </w:t>
      </w:r>
      <w:r>
        <w:rPr>
          <w:lang w:val="ru-RU"/>
        </w:rPr>
        <w:t>в</w:t>
      </w:r>
      <w:r>
        <w:rPr>
          <w:spacing w:val="50"/>
          <w:lang w:val="ru-RU"/>
        </w:rPr>
        <w:t xml:space="preserve"> </w:t>
      </w:r>
      <w:r>
        <w:rPr>
          <w:lang w:val="ru-RU"/>
        </w:rPr>
        <w:t>такой</w:t>
      </w:r>
      <w:r>
        <w:rPr>
          <w:spacing w:val="-2"/>
          <w:lang w:val="ru-RU"/>
        </w:rPr>
        <w:t xml:space="preserve"> закупке,</w:t>
      </w:r>
      <w:r>
        <w:rPr>
          <w:spacing w:val="9"/>
          <w:lang w:val="ru-RU"/>
        </w:rPr>
        <w:t xml:space="preserve"> </w:t>
      </w:r>
      <w:r>
        <w:rPr>
          <w:spacing w:val="-1"/>
          <w:lang w:val="ru-RU"/>
        </w:rPr>
        <w:t>установленного</w:t>
      </w:r>
      <w:r>
        <w:rPr>
          <w:spacing w:val="6"/>
          <w:lang w:val="ru-RU"/>
        </w:rPr>
        <w:t xml:space="preserve"> </w:t>
      </w:r>
      <w:r>
        <w:rPr>
          <w:spacing w:val="-1"/>
          <w:lang w:val="ru-RU"/>
        </w:rPr>
        <w:t>настоящим</w:t>
      </w:r>
      <w:r>
        <w:rPr>
          <w:spacing w:val="3"/>
          <w:lang w:val="ru-RU"/>
        </w:rPr>
        <w:t xml:space="preserve"> </w:t>
      </w:r>
      <w:r>
        <w:rPr>
          <w:spacing w:val="-1"/>
          <w:lang w:val="ru-RU"/>
        </w:rPr>
        <w:t>Положением</w:t>
      </w:r>
      <w:r>
        <w:rPr>
          <w:spacing w:val="3"/>
          <w:lang w:val="ru-RU"/>
        </w:rPr>
        <w:t xml:space="preserve"> </w:t>
      </w:r>
      <w:r>
        <w:rPr>
          <w:spacing w:val="-1"/>
          <w:lang w:val="ru-RU"/>
        </w:rPr>
        <w:t>для</w:t>
      </w:r>
      <w:r>
        <w:rPr>
          <w:spacing w:val="-3"/>
          <w:lang w:val="ru-RU"/>
        </w:rPr>
        <w:t xml:space="preserve"> </w:t>
      </w:r>
      <w:r>
        <w:rPr>
          <w:spacing w:val="-1"/>
          <w:lang w:val="ru-RU"/>
        </w:rPr>
        <w:t>данного</w:t>
      </w:r>
      <w:r>
        <w:rPr>
          <w:spacing w:val="6"/>
          <w:lang w:val="ru-RU"/>
        </w:rPr>
        <w:t xml:space="preserve"> </w:t>
      </w:r>
      <w:r>
        <w:rPr>
          <w:spacing w:val="-1"/>
          <w:lang w:val="ru-RU"/>
        </w:rPr>
        <w:t>способа</w:t>
      </w:r>
      <w:r>
        <w:rPr>
          <w:spacing w:val="1"/>
          <w:lang w:val="ru-RU"/>
        </w:rPr>
        <w:t xml:space="preserve"> </w:t>
      </w:r>
      <w:r>
        <w:rPr>
          <w:spacing w:val="-2"/>
          <w:lang w:val="ru-RU"/>
        </w:rPr>
        <w:t>закупки.</w:t>
      </w:r>
    </w:p>
    <w:p>
      <w:pPr>
        <w:pStyle w:val="Style16"/>
        <w:numPr>
          <w:ilvl w:val="3"/>
          <w:numId w:val="69"/>
        </w:numPr>
        <w:tabs>
          <w:tab w:val="clear" w:pos="720"/>
          <w:tab w:val="left" w:pos="1608" w:leader="none"/>
        </w:tabs>
        <w:ind w:left="100" w:right="108" w:firstLine="720"/>
        <w:jc w:val="both"/>
        <w:rPr>
          <w:lang w:val="ru-RU"/>
        </w:rPr>
      </w:pPr>
      <w:r>
        <w:rPr>
          <w:spacing w:val="-1"/>
          <w:lang w:val="ru-RU"/>
        </w:rPr>
        <w:t>Заказчик</w:t>
      </w:r>
      <w:r>
        <w:rPr>
          <w:spacing w:val="41"/>
          <w:lang w:val="ru-RU"/>
        </w:rPr>
        <w:t xml:space="preserve"> </w:t>
      </w:r>
      <w:r>
        <w:rPr>
          <w:lang w:val="ru-RU"/>
        </w:rPr>
        <w:t>вправе</w:t>
      </w:r>
      <w:r>
        <w:rPr>
          <w:spacing w:val="37"/>
          <w:lang w:val="ru-RU"/>
        </w:rPr>
        <w:t xml:space="preserve"> </w:t>
      </w:r>
      <w:r>
        <w:rPr>
          <w:spacing w:val="-1"/>
          <w:lang w:val="ru-RU"/>
        </w:rPr>
        <w:t>отменить</w:t>
      </w:r>
      <w:r>
        <w:rPr>
          <w:spacing w:val="43"/>
          <w:lang w:val="ru-RU"/>
        </w:rPr>
        <w:t xml:space="preserve"> </w:t>
      </w:r>
      <w:r>
        <w:rPr>
          <w:spacing w:val="-2"/>
          <w:lang w:val="ru-RU"/>
        </w:rPr>
        <w:t>конкурентную</w:t>
      </w:r>
      <w:r>
        <w:rPr>
          <w:spacing w:val="41"/>
          <w:lang w:val="ru-RU"/>
        </w:rPr>
        <w:t xml:space="preserve"> </w:t>
      </w:r>
      <w:r>
        <w:rPr>
          <w:lang w:val="ru-RU"/>
        </w:rPr>
        <w:t>закупку</w:t>
      </w:r>
      <w:r>
        <w:rPr>
          <w:spacing w:val="33"/>
          <w:lang w:val="ru-RU"/>
        </w:rPr>
        <w:t xml:space="preserve"> </w:t>
      </w:r>
      <w:r>
        <w:rPr>
          <w:lang w:val="ru-RU"/>
        </w:rPr>
        <w:t>по</w:t>
      </w:r>
      <w:r>
        <w:rPr>
          <w:spacing w:val="42"/>
          <w:lang w:val="ru-RU"/>
        </w:rPr>
        <w:t xml:space="preserve"> </w:t>
      </w:r>
      <w:r>
        <w:rPr>
          <w:spacing w:val="1"/>
          <w:lang w:val="ru-RU"/>
        </w:rPr>
        <w:t>одному</w:t>
      </w:r>
      <w:r>
        <w:rPr>
          <w:spacing w:val="33"/>
          <w:lang w:val="ru-RU"/>
        </w:rPr>
        <w:t xml:space="preserve"> </w:t>
      </w:r>
      <w:r>
        <w:rPr>
          <w:lang w:val="ru-RU"/>
        </w:rPr>
        <w:t>и</w:t>
      </w:r>
      <w:r>
        <w:rPr>
          <w:spacing w:val="43"/>
          <w:lang w:val="ru-RU"/>
        </w:rPr>
        <w:t xml:space="preserve"> </w:t>
      </w:r>
      <w:r>
        <w:rPr>
          <w:lang w:val="ru-RU"/>
        </w:rPr>
        <w:t>более</w:t>
      </w:r>
      <w:r>
        <w:rPr>
          <w:spacing w:val="42"/>
          <w:lang w:val="ru-RU"/>
        </w:rPr>
        <w:t xml:space="preserve"> </w:t>
      </w:r>
      <w:r>
        <w:rPr>
          <w:lang w:val="ru-RU"/>
        </w:rPr>
        <w:t>предмету</w:t>
      </w:r>
      <w:r>
        <w:rPr>
          <w:spacing w:val="-12"/>
          <w:lang w:val="ru-RU"/>
        </w:rPr>
        <w:t xml:space="preserve"> </w:t>
      </w:r>
      <w:r>
        <w:rPr>
          <w:spacing w:val="-1"/>
          <w:lang w:val="ru-RU"/>
        </w:rPr>
        <w:t>закупки</w:t>
      </w:r>
      <w:r>
        <w:rPr>
          <w:spacing w:val="-2"/>
          <w:lang w:val="ru-RU"/>
        </w:rPr>
        <w:t xml:space="preserve"> </w:t>
      </w:r>
      <w:r>
        <w:rPr>
          <w:spacing w:val="-1"/>
          <w:lang w:val="ru-RU"/>
        </w:rPr>
        <w:t xml:space="preserve">(лоту) </w:t>
      </w:r>
      <w:r>
        <w:rPr>
          <w:spacing w:val="-2"/>
          <w:lang w:val="ru-RU"/>
        </w:rPr>
        <w:t>до</w:t>
      </w:r>
      <w:r>
        <w:rPr>
          <w:spacing w:val="2"/>
          <w:lang w:val="ru-RU"/>
        </w:rPr>
        <w:t xml:space="preserve"> </w:t>
      </w:r>
      <w:r>
        <w:rPr>
          <w:spacing w:val="-1"/>
          <w:lang w:val="ru-RU"/>
        </w:rPr>
        <w:t>наступления</w:t>
      </w:r>
      <w:r>
        <w:rPr>
          <w:spacing w:val="-3"/>
          <w:lang w:val="ru-RU"/>
        </w:rPr>
        <w:t xml:space="preserve"> </w:t>
      </w:r>
      <w:r>
        <w:rPr>
          <w:spacing w:val="-1"/>
          <w:lang w:val="ru-RU"/>
        </w:rPr>
        <w:t>даты</w:t>
      </w:r>
      <w:r>
        <w:rPr>
          <w:lang w:val="ru-RU"/>
        </w:rPr>
        <w:t xml:space="preserve"> и</w:t>
      </w:r>
      <w:r>
        <w:rPr>
          <w:spacing w:val="-6"/>
          <w:lang w:val="ru-RU"/>
        </w:rPr>
        <w:t xml:space="preserve"> </w:t>
      </w:r>
      <w:r>
        <w:rPr>
          <w:lang w:val="ru-RU"/>
        </w:rPr>
        <w:t>времени</w:t>
      </w:r>
      <w:r>
        <w:rPr>
          <w:spacing w:val="-7"/>
          <w:lang w:val="ru-RU"/>
        </w:rPr>
        <w:t xml:space="preserve"> </w:t>
      </w:r>
      <w:r>
        <w:rPr>
          <w:spacing w:val="-1"/>
          <w:lang w:val="ru-RU"/>
        </w:rPr>
        <w:t>окончания</w:t>
      </w:r>
      <w:r>
        <w:rPr>
          <w:spacing w:val="-8"/>
          <w:lang w:val="ru-RU"/>
        </w:rPr>
        <w:t xml:space="preserve"> </w:t>
      </w:r>
      <w:r>
        <w:rPr>
          <w:spacing w:val="-1"/>
          <w:lang w:val="ru-RU"/>
        </w:rPr>
        <w:t>срока</w:t>
      </w:r>
      <w:r>
        <w:rPr>
          <w:spacing w:val="-4"/>
          <w:lang w:val="ru-RU"/>
        </w:rPr>
        <w:t xml:space="preserve"> </w:t>
      </w:r>
      <w:r>
        <w:rPr>
          <w:spacing w:val="-1"/>
          <w:lang w:val="ru-RU"/>
        </w:rPr>
        <w:t>подачи</w:t>
      </w:r>
      <w:r>
        <w:rPr>
          <w:spacing w:val="-2"/>
          <w:lang w:val="ru-RU"/>
        </w:rPr>
        <w:t xml:space="preserve"> </w:t>
      </w:r>
      <w:r>
        <w:rPr>
          <w:lang w:val="ru-RU"/>
        </w:rPr>
        <w:t>заявок</w:t>
      </w:r>
      <w:r>
        <w:rPr>
          <w:spacing w:val="-4"/>
          <w:lang w:val="ru-RU"/>
        </w:rPr>
        <w:t xml:space="preserve"> </w:t>
      </w:r>
      <w:r>
        <w:rPr>
          <w:lang w:val="ru-RU"/>
        </w:rPr>
        <w:t>на</w:t>
      </w:r>
      <w:r>
        <w:rPr>
          <w:spacing w:val="39"/>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конкурентной</w:t>
      </w:r>
      <w:r>
        <w:rPr>
          <w:spacing w:val="3"/>
          <w:lang w:val="ru-RU"/>
        </w:rPr>
        <w:t xml:space="preserve"> </w:t>
      </w:r>
      <w:r>
        <w:rPr>
          <w:spacing w:val="-2"/>
          <w:lang w:val="ru-RU"/>
        </w:rPr>
        <w:t>закупке.</w:t>
      </w:r>
    </w:p>
    <w:p>
      <w:pPr>
        <w:pStyle w:val="Style16"/>
        <w:spacing w:lineRule="exact" w:line="275" w:before="2" w:after="0"/>
        <w:ind w:left="820" w:hanging="0"/>
        <w:rPr>
          <w:lang w:val="ru-RU"/>
        </w:rPr>
      </w:pPr>
      <w:r>
        <w:rPr>
          <w:lang w:val="ru-RU"/>
        </w:rPr>
        <w:t>Решение</w:t>
      </w:r>
      <w:r>
        <w:rPr>
          <w:spacing w:val="-4"/>
          <w:lang w:val="ru-RU"/>
        </w:rPr>
        <w:t xml:space="preserve"> </w:t>
      </w:r>
      <w:r>
        <w:rPr>
          <w:spacing w:val="2"/>
          <w:lang w:val="ru-RU"/>
        </w:rPr>
        <w:t>об</w:t>
      </w:r>
      <w:r>
        <w:rPr>
          <w:spacing w:val="-5"/>
          <w:lang w:val="ru-RU"/>
        </w:rPr>
        <w:t xml:space="preserve"> </w:t>
      </w:r>
      <w:r>
        <w:rPr>
          <w:lang w:val="ru-RU"/>
        </w:rPr>
        <w:t>отмене</w:t>
      </w:r>
      <w:r>
        <w:rPr>
          <w:spacing w:val="2"/>
          <w:lang w:val="ru-RU"/>
        </w:rPr>
        <w:t xml:space="preserve"> </w:t>
      </w:r>
      <w:r>
        <w:rPr>
          <w:spacing w:val="-1"/>
          <w:lang w:val="ru-RU"/>
        </w:rPr>
        <w:t>проведения</w:t>
      </w:r>
      <w:r>
        <w:rPr>
          <w:spacing w:val="2"/>
          <w:lang w:val="ru-RU"/>
        </w:rPr>
        <w:t xml:space="preserve"> </w:t>
      </w:r>
      <w:r>
        <w:rPr>
          <w:spacing w:val="-3"/>
          <w:lang w:val="ru-RU"/>
        </w:rPr>
        <w:t>закупки</w:t>
      </w:r>
      <w:r>
        <w:rPr>
          <w:spacing w:val="3"/>
          <w:lang w:val="ru-RU"/>
        </w:rPr>
        <w:t xml:space="preserve"> </w:t>
      </w:r>
      <w:r>
        <w:rPr>
          <w:spacing w:val="1"/>
          <w:lang w:val="ru-RU"/>
        </w:rPr>
        <w:t>может</w:t>
      </w:r>
      <w:r>
        <w:rPr>
          <w:spacing w:val="-7"/>
          <w:lang w:val="ru-RU"/>
        </w:rPr>
        <w:t xml:space="preserve"> </w:t>
      </w:r>
      <w:r>
        <w:rPr>
          <w:spacing w:val="-1"/>
          <w:lang w:val="ru-RU"/>
        </w:rPr>
        <w:t>быть</w:t>
      </w:r>
      <w:r>
        <w:rPr>
          <w:spacing w:val="3"/>
          <w:lang w:val="ru-RU"/>
        </w:rPr>
        <w:t xml:space="preserve"> </w:t>
      </w:r>
      <w:r>
        <w:rPr>
          <w:spacing w:val="-2"/>
          <w:lang w:val="ru-RU"/>
        </w:rPr>
        <w:t>принято</w:t>
      </w:r>
      <w:r>
        <w:rPr>
          <w:spacing w:val="2"/>
          <w:lang w:val="ru-RU"/>
        </w:rPr>
        <w:t xml:space="preserve"> </w:t>
      </w:r>
      <w:r>
        <w:rPr>
          <w:lang w:val="ru-RU"/>
        </w:rPr>
        <w:t>в</w:t>
      </w:r>
      <w:r>
        <w:rPr>
          <w:spacing w:val="3"/>
          <w:lang w:val="ru-RU"/>
        </w:rPr>
        <w:t xml:space="preserve"> </w:t>
      </w:r>
      <w:r>
        <w:rPr>
          <w:spacing w:val="-2"/>
          <w:lang w:val="ru-RU"/>
        </w:rPr>
        <w:t>следующих</w:t>
      </w:r>
      <w:r>
        <w:rPr>
          <w:spacing w:val="5"/>
          <w:lang w:val="ru-RU"/>
        </w:rPr>
        <w:t xml:space="preserve"> </w:t>
      </w:r>
      <w:r>
        <w:rPr>
          <w:spacing w:val="-1"/>
          <w:lang w:val="ru-RU"/>
        </w:rPr>
        <w:t>случаях:</w:t>
      </w:r>
    </w:p>
    <w:p>
      <w:pPr>
        <w:pStyle w:val="Style16"/>
        <w:numPr>
          <w:ilvl w:val="0"/>
          <w:numId w:val="64"/>
        </w:numPr>
        <w:tabs>
          <w:tab w:val="clear" w:pos="720"/>
          <w:tab w:val="left" w:pos="1108" w:leader="none"/>
        </w:tabs>
        <w:spacing w:lineRule="auto" w:line="240"/>
        <w:ind w:left="100" w:right="109" w:firstLine="720"/>
        <w:jc w:val="both"/>
        <w:rPr>
          <w:lang w:val="ru-RU"/>
        </w:rPr>
      </w:pPr>
      <w:r>
        <w:rPr>
          <w:spacing w:val="-1"/>
          <w:lang w:val="ru-RU"/>
        </w:rPr>
        <w:t>изменение</w:t>
      </w:r>
      <w:r>
        <w:rPr>
          <w:spacing w:val="25"/>
          <w:lang w:val="ru-RU"/>
        </w:rPr>
        <w:t xml:space="preserve"> </w:t>
      </w:r>
      <w:r>
        <w:rPr>
          <w:spacing w:val="-2"/>
          <w:lang w:val="ru-RU"/>
        </w:rPr>
        <w:t>финансовых,</w:t>
      </w:r>
      <w:r>
        <w:rPr>
          <w:spacing w:val="33"/>
          <w:lang w:val="ru-RU"/>
        </w:rPr>
        <w:t xml:space="preserve"> </w:t>
      </w:r>
      <w:r>
        <w:rPr>
          <w:spacing w:val="-1"/>
          <w:lang w:val="ru-RU"/>
        </w:rPr>
        <w:t>инвестиционных,</w:t>
      </w:r>
      <w:r>
        <w:rPr>
          <w:spacing w:val="28"/>
          <w:lang w:val="ru-RU"/>
        </w:rPr>
        <w:t xml:space="preserve"> </w:t>
      </w:r>
      <w:r>
        <w:rPr>
          <w:spacing w:val="-1"/>
          <w:lang w:val="ru-RU"/>
        </w:rPr>
        <w:t>производственных</w:t>
      </w:r>
      <w:r>
        <w:rPr>
          <w:spacing w:val="21"/>
          <w:lang w:val="ru-RU"/>
        </w:rPr>
        <w:t xml:space="preserve"> </w:t>
      </w:r>
      <w:r>
        <w:rPr>
          <w:lang w:val="ru-RU"/>
        </w:rPr>
        <w:t>и</w:t>
      </w:r>
      <w:r>
        <w:rPr>
          <w:spacing w:val="27"/>
          <w:lang w:val="ru-RU"/>
        </w:rPr>
        <w:t xml:space="preserve"> </w:t>
      </w:r>
      <w:r>
        <w:rPr>
          <w:lang w:val="ru-RU"/>
        </w:rPr>
        <w:t>иных</w:t>
      </w:r>
      <w:r>
        <w:rPr>
          <w:spacing w:val="21"/>
          <w:lang w:val="ru-RU"/>
        </w:rPr>
        <w:t xml:space="preserve"> </w:t>
      </w:r>
      <w:r>
        <w:rPr>
          <w:spacing w:val="-1"/>
          <w:lang w:val="ru-RU"/>
        </w:rPr>
        <w:t>программ,</w:t>
      </w:r>
      <w:r>
        <w:rPr>
          <w:spacing w:val="63"/>
          <w:lang w:val="ru-RU"/>
        </w:rPr>
        <w:t xml:space="preserve"> </w:t>
      </w:r>
      <w:r>
        <w:rPr>
          <w:spacing w:val="-1"/>
          <w:lang w:val="ru-RU"/>
        </w:rPr>
        <w:t>оказавших</w:t>
      </w:r>
      <w:r>
        <w:rPr>
          <w:spacing w:val="-3"/>
          <w:lang w:val="ru-RU"/>
        </w:rPr>
        <w:t xml:space="preserve"> </w:t>
      </w:r>
      <w:r>
        <w:rPr>
          <w:lang w:val="ru-RU"/>
        </w:rPr>
        <w:t>влияние</w:t>
      </w:r>
      <w:r>
        <w:rPr>
          <w:spacing w:val="-4"/>
          <w:lang w:val="ru-RU"/>
        </w:rPr>
        <w:t xml:space="preserve"> </w:t>
      </w:r>
      <w:r>
        <w:rPr>
          <w:lang w:val="ru-RU"/>
        </w:rPr>
        <w:t>на</w:t>
      </w:r>
      <w:r>
        <w:rPr>
          <w:spacing w:val="-4"/>
          <w:lang w:val="ru-RU"/>
        </w:rPr>
        <w:t xml:space="preserve"> </w:t>
      </w:r>
      <w:r>
        <w:rPr>
          <w:spacing w:val="-1"/>
          <w:lang w:val="ru-RU"/>
        </w:rPr>
        <w:t>потребность</w:t>
      </w:r>
      <w:r>
        <w:rPr>
          <w:spacing w:val="2"/>
          <w:lang w:val="ru-RU"/>
        </w:rPr>
        <w:t xml:space="preserve"> </w:t>
      </w:r>
      <w:r>
        <w:rPr>
          <w:lang w:val="ru-RU"/>
        </w:rPr>
        <w:t>в</w:t>
      </w:r>
      <w:r>
        <w:rPr>
          <w:spacing w:val="-1"/>
          <w:lang w:val="ru-RU"/>
        </w:rPr>
        <w:t xml:space="preserve"> данной</w:t>
      </w:r>
      <w:r>
        <w:rPr>
          <w:spacing w:val="-2"/>
          <w:lang w:val="ru-RU"/>
        </w:rPr>
        <w:t xml:space="preserve"> закупке;</w:t>
      </w:r>
    </w:p>
    <w:p>
      <w:pPr>
        <w:pStyle w:val="Style16"/>
        <w:numPr>
          <w:ilvl w:val="0"/>
          <w:numId w:val="64"/>
        </w:numPr>
        <w:tabs>
          <w:tab w:val="clear" w:pos="720"/>
          <w:tab w:val="left" w:pos="1151" w:leader="none"/>
        </w:tabs>
        <w:spacing w:lineRule="auto" w:line="240"/>
        <w:ind w:left="100" w:right="118" w:firstLine="720"/>
        <w:jc w:val="both"/>
        <w:rPr>
          <w:lang w:val="ru-RU"/>
        </w:rPr>
      </w:pPr>
      <w:r>
        <w:rPr>
          <w:spacing w:val="-1"/>
          <w:lang w:val="ru-RU"/>
        </w:rPr>
        <w:t>изменение</w:t>
      </w:r>
      <w:r>
        <w:rPr>
          <w:spacing w:val="3"/>
          <w:lang w:val="ru-RU"/>
        </w:rPr>
        <w:t xml:space="preserve"> </w:t>
      </w:r>
      <w:r>
        <w:rPr>
          <w:spacing w:val="-1"/>
          <w:lang w:val="ru-RU"/>
        </w:rPr>
        <w:t>потребности</w:t>
      </w:r>
      <w:r>
        <w:rPr>
          <w:spacing w:val="6"/>
          <w:lang w:val="ru-RU"/>
        </w:rPr>
        <w:t xml:space="preserve"> </w:t>
      </w:r>
      <w:r>
        <w:rPr>
          <w:lang w:val="ru-RU"/>
        </w:rPr>
        <w:t>в</w:t>
      </w:r>
      <w:r>
        <w:rPr>
          <w:spacing w:val="6"/>
          <w:lang w:val="ru-RU"/>
        </w:rPr>
        <w:t xml:space="preserve"> </w:t>
      </w:r>
      <w:r>
        <w:rPr>
          <w:spacing w:val="-2"/>
          <w:lang w:val="ru-RU"/>
        </w:rPr>
        <w:t>продукции,</w:t>
      </w:r>
      <w:r>
        <w:rPr>
          <w:spacing w:val="11"/>
          <w:lang w:val="ru-RU"/>
        </w:rPr>
        <w:t xml:space="preserve"> </w:t>
      </w:r>
      <w:r>
        <w:rPr>
          <w:lang w:val="ru-RU"/>
        </w:rPr>
        <w:t>в</w:t>
      </w:r>
      <w:r>
        <w:rPr>
          <w:spacing w:val="6"/>
          <w:lang w:val="ru-RU"/>
        </w:rPr>
        <w:t xml:space="preserve"> </w:t>
      </w:r>
      <w:r>
        <w:rPr>
          <w:spacing w:val="-1"/>
          <w:lang w:val="ru-RU"/>
        </w:rPr>
        <w:t>том</w:t>
      </w:r>
      <w:r>
        <w:rPr>
          <w:spacing w:val="6"/>
          <w:lang w:val="ru-RU"/>
        </w:rPr>
        <w:t xml:space="preserve"> </w:t>
      </w:r>
      <w:r>
        <w:rPr>
          <w:spacing w:val="-1"/>
          <w:lang w:val="ru-RU"/>
        </w:rPr>
        <w:t>числе</w:t>
      </w:r>
      <w:r>
        <w:rPr>
          <w:spacing w:val="3"/>
          <w:lang w:val="ru-RU"/>
        </w:rPr>
        <w:t xml:space="preserve"> </w:t>
      </w:r>
      <w:r>
        <w:rPr>
          <w:spacing w:val="-1"/>
          <w:lang w:val="ru-RU"/>
        </w:rPr>
        <w:t>изменение</w:t>
      </w:r>
      <w:r>
        <w:rPr>
          <w:spacing w:val="8"/>
          <w:lang w:val="ru-RU"/>
        </w:rPr>
        <w:t xml:space="preserve"> </w:t>
      </w:r>
      <w:r>
        <w:rPr>
          <w:spacing w:val="-1"/>
          <w:lang w:val="ru-RU"/>
        </w:rPr>
        <w:t>характеристик</w:t>
      </w:r>
      <w:r>
        <w:rPr>
          <w:spacing w:val="67"/>
          <w:lang w:val="ru-RU"/>
        </w:rPr>
        <w:t xml:space="preserve"> </w:t>
      </w:r>
      <w:r>
        <w:rPr>
          <w:spacing w:val="-1"/>
          <w:lang w:val="ru-RU"/>
        </w:rPr>
        <w:t>продукции;</w:t>
      </w:r>
    </w:p>
    <w:p>
      <w:pPr>
        <w:pStyle w:val="Style16"/>
        <w:numPr>
          <w:ilvl w:val="0"/>
          <w:numId w:val="64"/>
        </w:numPr>
        <w:tabs>
          <w:tab w:val="clear" w:pos="720"/>
          <w:tab w:val="left" w:pos="1214" w:leader="none"/>
        </w:tabs>
        <w:spacing w:lineRule="auto" w:line="240"/>
        <w:ind w:left="100" w:right="109" w:firstLine="720"/>
        <w:jc w:val="both"/>
        <w:rPr>
          <w:lang w:val="ru-RU"/>
        </w:rPr>
      </w:pPr>
      <w:r>
        <w:rPr>
          <w:spacing w:val="-2"/>
          <w:lang w:val="ru-RU"/>
        </w:rPr>
        <w:t>при</w:t>
      </w:r>
      <w:r>
        <w:rPr>
          <w:spacing w:val="7"/>
          <w:lang w:val="ru-RU"/>
        </w:rPr>
        <w:t xml:space="preserve"> </w:t>
      </w:r>
      <w:r>
        <w:rPr>
          <w:spacing w:val="-1"/>
          <w:lang w:val="ru-RU"/>
        </w:rPr>
        <w:t>возникновении</w:t>
      </w:r>
      <w:r>
        <w:rPr>
          <w:spacing w:val="3"/>
          <w:lang w:val="ru-RU"/>
        </w:rPr>
        <w:t xml:space="preserve"> </w:t>
      </w:r>
      <w:r>
        <w:rPr>
          <w:spacing w:val="-1"/>
          <w:lang w:val="ru-RU"/>
        </w:rPr>
        <w:t>обстоятельств</w:t>
      </w:r>
      <w:r>
        <w:rPr>
          <w:spacing w:val="9"/>
          <w:lang w:val="ru-RU"/>
        </w:rPr>
        <w:t xml:space="preserve"> </w:t>
      </w:r>
      <w:r>
        <w:rPr>
          <w:spacing w:val="-1"/>
          <w:lang w:val="ru-RU"/>
        </w:rPr>
        <w:t>непреодолимой</w:t>
      </w:r>
      <w:r>
        <w:rPr>
          <w:spacing w:val="8"/>
          <w:lang w:val="ru-RU"/>
        </w:rPr>
        <w:t xml:space="preserve"> </w:t>
      </w:r>
      <w:r>
        <w:rPr>
          <w:spacing w:val="-1"/>
          <w:lang w:val="ru-RU"/>
        </w:rPr>
        <w:t>силы,</w:t>
      </w:r>
      <w:r>
        <w:rPr>
          <w:spacing w:val="9"/>
          <w:lang w:val="ru-RU"/>
        </w:rPr>
        <w:t xml:space="preserve"> </w:t>
      </w:r>
      <w:r>
        <w:rPr>
          <w:spacing w:val="-1"/>
          <w:lang w:val="ru-RU"/>
        </w:rPr>
        <w:t>подтвержденных</w:t>
      </w:r>
      <w:r>
        <w:rPr>
          <w:spacing w:val="63"/>
          <w:lang w:val="ru-RU"/>
        </w:rPr>
        <w:t xml:space="preserve"> </w:t>
      </w:r>
      <w:r>
        <w:rPr>
          <w:spacing w:val="-1"/>
          <w:lang w:val="ru-RU"/>
        </w:rPr>
        <w:t>соответствующим</w:t>
      </w:r>
      <w:r>
        <w:rPr>
          <w:spacing w:val="3"/>
          <w:lang w:val="ru-RU"/>
        </w:rPr>
        <w:t xml:space="preserve"> </w:t>
      </w:r>
      <w:r>
        <w:rPr>
          <w:spacing w:val="-1"/>
          <w:lang w:val="ru-RU"/>
        </w:rPr>
        <w:t xml:space="preserve">документом </w:t>
      </w:r>
      <w:r>
        <w:rPr>
          <w:lang w:val="ru-RU"/>
        </w:rPr>
        <w:t>и</w:t>
      </w:r>
      <w:r>
        <w:rPr>
          <w:spacing w:val="-2"/>
          <w:lang w:val="ru-RU"/>
        </w:rPr>
        <w:t xml:space="preserve"> </w:t>
      </w:r>
      <w:r>
        <w:rPr>
          <w:spacing w:val="-1"/>
          <w:lang w:val="ru-RU"/>
        </w:rPr>
        <w:t>влияющих</w:t>
      </w:r>
      <w:r>
        <w:rPr>
          <w:spacing w:val="-3"/>
          <w:lang w:val="ru-RU"/>
        </w:rPr>
        <w:t xml:space="preserve"> </w:t>
      </w:r>
      <w:r>
        <w:rPr>
          <w:lang w:val="ru-RU"/>
        </w:rPr>
        <w:t>на</w:t>
      </w:r>
      <w:r>
        <w:rPr>
          <w:spacing w:val="-4"/>
          <w:lang w:val="ru-RU"/>
        </w:rPr>
        <w:t xml:space="preserve"> </w:t>
      </w:r>
      <w:r>
        <w:rPr>
          <w:spacing w:val="-1"/>
          <w:lang w:val="ru-RU"/>
        </w:rPr>
        <w:t>целесообразность закупки;</w:t>
      </w:r>
    </w:p>
    <w:p>
      <w:pPr>
        <w:pStyle w:val="Style16"/>
        <w:numPr>
          <w:ilvl w:val="0"/>
          <w:numId w:val="64"/>
        </w:numPr>
        <w:tabs>
          <w:tab w:val="clear" w:pos="720"/>
          <w:tab w:val="left" w:pos="1171" w:leader="none"/>
        </w:tabs>
        <w:spacing w:lineRule="auto" w:line="240"/>
        <w:ind w:left="100" w:right="111" w:firstLine="720"/>
        <w:jc w:val="both"/>
        <w:rPr>
          <w:lang w:val="ru-RU"/>
        </w:rPr>
      </w:pPr>
      <w:r>
        <w:rPr>
          <w:spacing w:val="-1"/>
          <w:lang w:val="ru-RU"/>
        </w:rPr>
        <w:t>необходимость</w:t>
      </w:r>
      <w:r>
        <w:rPr>
          <w:spacing w:val="25"/>
          <w:lang w:val="ru-RU"/>
        </w:rPr>
        <w:t xml:space="preserve"> </w:t>
      </w:r>
      <w:r>
        <w:rPr>
          <w:spacing w:val="-1"/>
          <w:lang w:val="ru-RU"/>
        </w:rPr>
        <w:t>исполнения</w:t>
      </w:r>
      <w:r>
        <w:rPr>
          <w:spacing w:val="28"/>
          <w:lang w:val="ru-RU"/>
        </w:rPr>
        <w:t xml:space="preserve"> </w:t>
      </w:r>
      <w:r>
        <w:rPr>
          <w:spacing w:val="-1"/>
          <w:lang w:val="ru-RU"/>
        </w:rPr>
        <w:t>предписания</w:t>
      </w:r>
      <w:r>
        <w:rPr>
          <w:spacing w:val="18"/>
          <w:lang w:val="ru-RU"/>
        </w:rPr>
        <w:t xml:space="preserve"> </w:t>
      </w:r>
      <w:r>
        <w:rPr>
          <w:spacing w:val="-1"/>
          <w:lang w:val="ru-RU"/>
        </w:rPr>
        <w:t>контролирующих</w:t>
      </w:r>
      <w:r>
        <w:rPr>
          <w:spacing w:val="23"/>
          <w:lang w:val="ru-RU"/>
        </w:rPr>
        <w:t xml:space="preserve"> </w:t>
      </w:r>
      <w:r>
        <w:rPr>
          <w:lang w:val="ru-RU"/>
        </w:rPr>
        <w:t>органов</w:t>
      </w:r>
      <w:r>
        <w:rPr>
          <w:spacing w:val="25"/>
          <w:lang w:val="ru-RU"/>
        </w:rPr>
        <w:t xml:space="preserve"> </w:t>
      </w:r>
      <w:r>
        <w:rPr>
          <w:lang w:val="ru-RU"/>
        </w:rPr>
        <w:t>и</w:t>
      </w:r>
      <w:r>
        <w:rPr>
          <w:spacing w:val="24"/>
          <w:lang w:val="ru-RU"/>
        </w:rPr>
        <w:t xml:space="preserve"> </w:t>
      </w:r>
      <w:r>
        <w:rPr>
          <w:lang w:val="ru-RU"/>
        </w:rPr>
        <w:t>/</w:t>
      </w:r>
      <w:r>
        <w:rPr>
          <w:spacing w:val="24"/>
          <w:lang w:val="ru-RU"/>
        </w:rPr>
        <w:t xml:space="preserve"> </w:t>
      </w:r>
      <w:r>
        <w:rPr>
          <w:lang w:val="ru-RU"/>
        </w:rPr>
        <w:t>или</w:t>
      </w:r>
      <w:r>
        <w:rPr>
          <w:spacing w:val="48"/>
          <w:lang w:val="ru-RU"/>
        </w:rPr>
        <w:t xml:space="preserve"> </w:t>
      </w:r>
      <w:r>
        <w:rPr>
          <w:spacing w:val="-1"/>
          <w:lang w:val="ru-RU"/>
        </w:rPr>
        <w:t>вступившего</w:t>
      </w:r>
      <w:r>
        <w:rPr>
          <w:spacing w:val="2"/>
          <w:lang w:val="ru-RU"/>
        </w:rPr>
        <w:t xml:space="preserve"> </w:t>
      </w:r>
      <w:r>
        <w:rPr>
          <w:lang w:val="ru-RU"/>
        </w:rPr>
        <w:t>в</w:t>
      </w:r>
      <w:r>
        <w:rPr>
          <w:spacing w:val="-1"/>
          <w:lang w:val="ru-RU"/>
        </w:rPr>
        <w:t xml:space="preserve"> законную</w:t>
      </w:r>
      <w:r>
        <w:rPr>
          <w:lang w:val="ru-RU"/>
        </w:rPr>
        <w:t xml:space="preserve"> силу</w:t>
      </w:r>
      <w:r>
        <w:rPr>
          <w:spacing w:val="-8"/>
          <w:lang w:val="ru-RU"/>
        </w:rPr>
        <w:t xml:space="preserve"> </w:t>
      </w:r>
      <w:r>
        <w:rPr>
          <w:spacing w:val="-1"/>
          <w:lang w:val="ru-RU"/>
        </w:rPr>
        <w:t>судебного</w:t>
      </w:r>
      <w:r>
        <w:rPr>
          <w:spacing w:val="2"/>
          <w:lang w:val="ru-RU"/>
        </w:rPr>
        <w:t xml:space="preserve"> </w:t>
      </w:r>
      <w:r>
        <w:rPr>
          <w:spacing w:val="-1"/>
          <w:lang w:val="ru-RU"/>
        </w:rPr>
        <w:t>решения;</w:t>
      </w:r>
    </w:p>
    <w:p>
      <w:pPr>
        <w:pStyle w:val="Style16"/>
        <w:numPr>
          <w:ilvl w:val="0"/>
          <w:numId w:val="64"/>
        </w:numPr>
        <w:tabs>
          <w:tab w:val="clear" w:pos="720"/>
          <w:tab w:val="left" w:pos="1199" w:leader="none"/>
        </w:tabs>
        <w:spacing w:lineRule="auto" w:line="240"/>
        <w:ind w:left="100" w:right="117" w:firstLine="720"/>
        <w:jc w:val="both"/>
        <w:rPr>
          <w:lang w:val="ru-RU"/>
        </w:rPr>
      </w:pPr>
      <w:r>
        <w:rPr>
          <w:spacing w:val="-1"/>
          <w:lang w:val="ru-RU"/>
        </w:rPr>
        <w:t>существенные</w:t>
      </w:r>
      <w:r>
        <w:rPr>
          <w:spacing w:val="51"/>
          <w:lang w:val="ru-RU"/>
        </w:rPr>
        <w:t xml:space="preserve"> </w:t>
      </w:r>
      <w:r>
        <w:rPr>
          <w:lang w:val="ru-RU"/>
        </w:rPr>
        <w:t>ошибки,</w:t>
      </w:r>
      <w:r>
        <w:rPr>
          <w:spacing w:val="59"/>
          <w:lang w:val="ru-RU"/>
        </w:rPr>
        <w:t xml:space="preserve"> </w:t>
      </w:r>
      <w:r>
        <w:rPr>
          <w:spacing w:val="-2"/>
          <w:lang w:val="ru-RU"/>
        </w:rPr>
        <w:t>допущенные</w:t>
      </w:r>
      <w:r>
        <w:rPr>
          <w:spacing w:val="56"/>
          <w:lang w:val="ru-RU"/>
        </w:rPr>
        <w:t xml:space="preserve"> </w:t>
      </w:r>
      <w:r>
        <w:rPr>
          <w:spacing w:val="-2"/>
          <w:lang w:val="ru-RU"/>
        </w:rPr>
        <w:t>при</w:t>
      </w:r>
      <w:r>
        <w:rPr>
          <w:spacing w:val="58"/>
          <w:lang w:val="ru-RU"/>
        </w:rPr>
        <w:t xml:space="preserve"> </w:t>
      </w:r>
      <w:r>
        <w:rPr>
          <w:spacing w:val="-1"/>
          <w:lang w:val="ru-RU"/>
        </w:rPr>
        <w:t>подготовке</w:t>
      </w:r>
      <w:r>
        <w:rPr>
          <w:spacing w:val="56"/>
          <w:lang w:val="ru-RU"/>
        </w:rPr>
        <w:t xml:space="preserve"> </w:t>
      </w:r>
      <w:r>
        <w:rPr>
          <w:spacing w:val="-1"/>
          <w:lang w:val="ru-RU"/>
        </w:rPr>
        <w:t>извещения</w:t>
      </w:r>
      <w:r>
        <w:rPr>
          <w:spacing w:val="52"/>
          <w:lang w:val="ru-RU"/>
        </w:rPr>
        <w:t xml:space="preserve"> </w:t>
      </w:r>
      <w:r>
        <w:rPr>
          <w:lang w:val="ru-RU"/>
        </w:rPr>
        <w:t>и</w:t>
      </w:r>
      <w:r>
        <w:rPr>
          <w:spacing w:val="58"/>
          <w:lang w:val="ru-RU"/>
        </w:rPr>
        <w:t xml:space="preserve"> </w:t>
      </w:r>
      <w:r>
        <w:rPr>
          <w:lang w:val="ru-RU"/>
        </w:rPr>
        <w:t>/</w:t>
      </w:r>
      <w:r>
        <w:rPr>
          <w:spacing w:val="57"/>
          <w:lang w:val="ru-RU"/>
        </w:rPr>
        <w:t xml:space="preserve"> </w:t>
      </w:r>
      <w:r>
        <w:rPr>
          <w:spacing w:val="-2"/>
          <w:lang w:val="ru-RU"/>
        </w:rPr>
        <w:t>или</w:t>
      </w:r>
      <w:r>
        <w:rPr>
          <w:spacing w:val="62"/>
          <w:lang w:val="ru-RU"/>
        </w:rPr>
        <w:t xml:space="preserve"> </w:t>
      </w:r>
      <w:r>
        <w:rPr>
          <w:spacing w:val="-1"/>
          <w:lang w:val="ru-RU"/>
        </w:rPr>
        <w:t>документации</w:t>
      </w:r>
      <w:r>
        <w:rPr>
          <w:spacing w:val="-2"/>
          <w:lang w:val="ru-RU"/>
        </w:rPr>
        <w:t xml:space="preserve"> </w:t>
      </w:r>
      <w:r>
        <w:rPr>
          <w:lang w:val="ru-RU"/>
        </w:rPr>
        <w:t>о</w:t>
      </w:r>
      <w:r>
        <w:rPr>
          <w:spacing w:val="2"/>
          <w:lang w:val="ru-RU"/>
        </w:rPr>
        <w:t xml:space="preserve"> </w:t>
      </w:r>
      <w:r>
        <w:rPr>
          <w:spacing w:val="-1"/>
          <w:lang w:val="ru-RU"/>
        </w:rPr>
        <w:t>закупке;</w:t>
      </w:r>
    </w:p>
    <w:p>
      <w:pPr>
        <w:pStyle w:val="Style16"/>
        <w:numPr>
          <w:ilvl w:val="0"/>
          <w:numId w:val="64"/>
        </w:numPr>
        <w:tabs>
          <w:tab w:val="clear" w:pos="720"/>
          <w:tab w:val="left" w:pos="1084" w:leader="none"/>
        </w:tabs>
        <w:spacing w:lineRule="exact" w:line="271"/>
        <w:ind w:left="1083" w:hanging="263"/>
        <w:rPr>
          <w:lang w:val="ru-RU"/>
        </w:rPr>
      </w:pPr>
      <w:r>
        <w:rPr>
          <w:spacing w:val="-1"/>
        </w:rPr>
        <w:t>изменение</w:t>
      </w:r>
      <w:r>
        <w:rPr>
          <w:spacing w:val="-4"/>
        </w:rPr>
        <w:t xml:space="preserve"> </w:t>
      </w:r>
      <w:r>
        <w:rPr/>
        <w:t>норм</w:t>
      </w:r>
      <w:r>
        <w:rPr>
          <w:spacing w:val="-1"/>
        </w:rPr>
        <w:t xml:space="preserve"> законодательства.</w:t>
      </w:r>
    </w:p>
    <w:p>
      <w:pPr>
        <w:pStyle w:val="Style16"/>
        <w:numPr>
          <w:ilvl w:val="3"/>
          <w:numId w:val="69"/>
        </w:numPr>
        <w:tabs>
          <w:tab w:val="clear" w:pos="720"/>
          <w:tab w:val="left" w:pos="1546" w:leader="none"/>
        </w:tabs>
        <w:spacing w:lineRule="exact" w:line="274" w:before="7" w:after="0"/>
        <w:ind w:left="100" w:right="115" w:firstLine="720"/>
        <w:jc w:val="both"/>
        <w:rPr>
          <w:lang w:val="ru-RU"/>
        </w:rPr>
      </w:pPr>
      <w:r>
        <w:rPr>
          <w:lang w:val="ru-RU"/>
        </w:rPr>
        <w:t>Решение</w:t>
      </w:r>
      <w:r>
        <w:rPr>
          <w:spacing w:val="22"/>
          <w:lang w:val="ru-RU"/>
        </w:rPr>
        <w:t xml:space="preserve"> </w:t>
      </w:r>
      <w:r>
        <w:rPr>
          <w:spacing w:val="2"/>
          <w:lang w:val="ru-RU"/>
        </w:rPr>
        <w:t>об</w:t>
      </w:r>
      <w:r>
        <w:rPr>
          <w:spacing w:val="21"/>
          <w:lang w:val="ru-RU"/>
        </w:rPr>
        <w:t xml:space="preserve"> </w:t>
      </w:r>
      <w:r>
        <w:rPr>
          <w:lang w:val="ru-RU"/>
        </w:rPr>
        <w:t>отмене</w:t>
      </w:r>
      <w:r>
        <w:rPr>
          <w:spacing w:val="27"/>
          <w:lang w:val="ru-RU"/>
        </w:rPr>
        <w:t xml:space="preserve"> </w:t>
      </w:r>
      <w:r>
        <w:rPr>
          <w:spacing w:val="-1"/>
          <w:lang w:val="ru-RU"/>
        </w:rPr>
        <w:t>конкурентной</w:t>
      </w:r>
      <w:r>
        <w:rPr>
          <w:spacing w:val="29"/>
          <w:lang w:val="ru-RU"/>
        </w:rPr>
        <w:t xml:space="preserve"> </w:t>
      </w:r>
      <w:r>
        <w:rPr>
          <w:spacing w:val="-2"/>
          <w:lang w:val="ru-RU"/>
        </w:rPr>
        <w:t>закупки</w:t>
      </w:r>
      <w:r>
        <w:rPr>
          <w:spacing w:val="29"/>
          <w:lang w:val="ru-RU"/>
        </w:rPr>
        <w:t xml:space="preserve"> </w:t>
      </w:r>
      <w:r>
        <w:rPr>
          <w:spacing w:val="-1"/>
          <w:lang w:val="ru-RU"/>
        </w:rPr>
        <w:t>размещается</w:t>
      </w:r>
      <w:r>
        <w:rPr>
          <w:spacing w:val="28"/>
          <w:lang w:val="ru-RU"/>
        </w:rPr>
        <w:t xml:space="preserve"> </w:t>
      </w:r>
      <w:r>
        <w:rPr>
          <w:lang w:val="ru-RU"/>
        </w:rPr>
        <w:t>в</w:t>
      </w:r>
      <w:r>
        <w:rPr>
          <w:spacing w:val="25"/>
          <w:lang w:val="ru-RU"/>
        </w:rPr>
        <w:t xml:space="preserve"> </w:t>
      </w:r>
      <w:r>
        <w:rPr>
          <w:lang w:val="ru-RU"/>
        </w:rPr>
        <w:t>ЕИС</w:t>
      </w:r>
      <w:r>
        <w:rPr>
          <w:spacing w:val="26"/>
          <w:lang w:val="ru-RU"/>
        </w:rPr>
        <w:t xml:space="preserve"> </w:t>
      </w:r>
      <w:r>
        <w:rPr>
          <w:lang w:val="ru-RU"/>
        </w:rPr>
        <w:t>в</w:t>
      </w:r>
      <w:r>
        <w:rPr>
          <w:spacing w:val="30"/>
          <w:lang w:val="ru-RU"/>
        </w:rPr>
        <w:t xml:space="preserve"> </w:t>
      </w:r>
      <w:r>
        <w:rPr>
          <w:spacing w:val="-1"/>
          <w:lang w:val="ru-RU"/>
        </w:rPr>
        <w:t>день</w:t>
      </w:r>
      <w:r>
        <w:rPr>
          <w:spacing w:val="42"/>
          <w:lang w:val="ru-RU"/>
        </w:rPr>
        <w:t xml:space="preserve"> </w:t>
      </w:r>
      <w:r>
        <w:rPr>
          <w:lang w:val="ru-RU"/>
        </w:rPr>
        <w:t>принятия</w:t>
      </w:r>
      <w:r>
        <w:rPr>
          <w:spacing w:val="-3"/>
          <w:lang w:val="ru-RU"/>
        </w:rPr>
        <w:t xml:space="preserve"> </w:t>
      </w:r>
      <w:r>
        <w:rPr>
          <w:spacing w:val="-1"/>
          <w:lang w:val="ru-RU"/>
        </w:rPr>
        <w:t>этого</w:t>
      </w:r>
      <w:r>
        <w:rPr>
          <w:spacing w:val="6"/>
          <w:lang w:val="ru-RU"/>
        </w:rPr>
        <w:t xml:space="preserve"> </w:t>
      </w:r>
      <w:r>
        <w:rPr>
          <w:spacing w:val="-1"/>
          <w:lang w:val="ru-RU"/>
        </w:rPr>
        <w:t>решения</w:t>
      </w:r>
      <w:r>
        <w:rPr>
          <w:spacing w:val="1"/>
          <w:lang w:val="ru-RU"/>
        </w:rPr>
        <w:t xml:space="preserve"> </w:t>
      </w:r>
      <w:r>
        <w:rPr>
          <w:lang w:val="ru-RU"/>
        </w:rPr>
        <w:t>и</w:t>
      </w:r>
      <w:r>
        <w:rPr>
          <w:spacing w:val="3"/>
          <w:lang w:val="ru-RU"/>
        </w:rPr>
        <w:t xml:space="preserve"> </w:t>
      </w:r>
      <w:r>
        <w:rPr>
          <w:spacing w:val="-2"/>
          <w:lang w:val="ru-RU"/>
        </w:rPr>
        <w:t>должно</w:t>
      </w:r>
      <w:r>
        <w:rPr>
          <w:spacing w:val="6"/>
          <w:lang w:val="ru-RU"/>
        </w:rPr>
        <w:t xml:space="preserve"> </w:t>
      </w:r>
      <w:r>
        <w:rPr>
          <w:spacing w:val="-1"/>
          <w:lang w:val="ru-RU"/>
        </w:rPr>
        <w:t>содержать</w:t>
      </w:r>
      <w:r>
        <w:rPr>
          <w:spacing w:val="3"/>
          <w:lang w:val="ru-RU"/>
        </w:rPr>
        <w:t xml:space="preserve"> </w:t>
      </w:r>
      <w:r>
        <w:rPr>
          <w:spacing w:val="-2"/>
          <w:lang w:val="ru-RU"/>
        </w:rPr>
        <w:t>следующие</w:t>
      </w:r>
      <w:r>
        <w:rPr>
          <w:spacing w:val="1"/>
          <w:lang w:val="ru-RU"/>
        </w:rPr>
        <w:t xml:space="preserve"> </w:t>
      </w:r>
      <w:r>
        <w:rPr>
          <w:spacing w:val="-1"/>
          <w:lang w:val="ru-RU"/>
        </w:rPr>
        <w:t>сведения:</w:t>
      </w:r>
    </w:p>
    <w:p>
      <w:pPr>
        <w:pStyle w:val="Style16"/>
        <w:numPr>
          <w:ilvl w:val="0"/>
          <w:numId w:val="63"/>
        </w:numPr>
        <w:tabs>
          <w:tab w:val="clear" w:pos="720"/>
          <w:tab w:val="left" w:pos="1084" w:leader="none"/>
        </w:tabs>
        <w:spacing w:lineRule="exact" w:line="275"/>
        <w:ind w:left="1083" w:hanging="263"/>
        <w:rPr>
          <w:lang w:val="ru-RU"/>
        </w:rPr>
      </w:pPr>
      <w:r>
        <w:rPr>
          <w:spacing w:val="-1"/>
        </w:rPr>
        <w:t>дата</w:t>
      </w:r>
      <w:r>
        <w:rPr>
          <w:spacing w:val="1"/>
        </w:rPr>
        <w:t xml:space="preserve"> </w:t>
      </w:r>
      <w:r>
        <w:rPr>
          <w:spacing w:val="-1"/>
        </w:rPr>
        <w:t>принятия</w:t>
      </w:r>
      <w:r>
        <w:rPr>
          <w:spacing w:val="2"/>
        </w:rPr>
        <w:t xml:space="preserve"> </w:t>
      </w:r>
      <w:r>
        <w:rPr>
          <w:spacing w:val="-1"/>
        </w:rPr>
        <w:t>решения;</w:t>
      </w:r>
    </w:p>
    <w:p>
      <w:pPr>
        <w:pStyle w:val="Style16"/>
        <w:numPr>
          <w:ilvl w:val="0"/>
          <w:numId w:val="63"/>
        </w:numPr>
        <w:tabs>
          <w:tab w:val="clear" w:pos="720"/>
          <w:tab w:val="left" w:pos="1080" w:leader="none"/>
        </w:tabs>
        <w:spacing w:lineRule="exact" w:line="275"/>
        <w:ind w:left="1079" w:hanging="259"/>
        <w:rPr>
          <w:lang w:val="ru-RU"/>
        </w:rPr>
      </w:pPr>
      <w:r>
        <w:rPr>
          <w:spacing w:val="-1"/>
        </w:rPr>
        <w:t>основание</w:t>
      </w:r>
      <w:r>
        <w:rPr>
          <w:spacing w:val="1"/>
        </w:rPr>
        <w:t xml:space="preserve"> </w:t>
      </w:r>
      <w:r>
        <w:rPr>
          <w:spacing w:val="-1"/>
        </w:rPr>
        <w:t>принятия</w:t>
      </w:r>
      <w:r>
        <w:rPr>
          <w:spacing w:val="-3"/>
        </w:rPr>
        <w:t xml:space="preserve"> </w:t>
      </w:r>
      <w:r>
        <w:rPr>
          <w:spacing w:val="-1"/>
        </w:rPr>
        <w:t>решения.</w:t>
      </w:r>
    </w:p>
    <w:p>
      <w:pPr>
        <w:pStyle w:val="Style16"/>
        <w:numPr>
          <w:ilvl w:val="3"/>
          <w:numId w:val="69"/>
        </w:numPr>
        <w:tabs>
          <w:tab w:val="clear" w:pos="720"/>
          <w:tab w:val="left" w:pos="1546" w:leader="none"/>
        </w:tabs>
        <w:spacing w:lineRule="auto" w:line="237" w:before="3" w:after="0"/>
        <w:ind w:left="100" w:right="111" w:firstLine="720"/>
        <w:jc w:val="both"/>
        <w:rPr>
          <w:lang w:val="ru-RU"/>
        </w:rPr>
      </w:pPr>
      <w:r>
        <w:rPr>
          <w:lang w:val="ru-RU"/>
        </w:rPr>
        <w:t>По</w:t>
      </w:r>
      <w:r>
        <w:rPr>
          <w:spacing w:val="1"/>
          <w:lang w:val="ru-RU"/>
        </w:rPr>
        <w:t xml:space="preserve"> </w:t>
      </w:r>
      <w:r>
        <w:rPr>
          <w:spacing w:val="-1"/>
          <w:lang w:val="ru-RU"/>
        </w:rPr>
        <w:t>истечении</w:t>
      </w:r>
      <w:r>
        <w:rPr>
          <w:spacing w:val="3"/>
          <w:lang w:val="ru-RU"/>
        </w:rPr>
        <w:t xml:space="preserve"> </w:t>
      </w:r>
      <w:r>
        <w:rPr>
          <w:spacing w:val="-1"/>
          <w:lang w:val="ru-RU"/>
        </w:rPr>
        <w:t>срока</w:t>
      </w:r>
      <w:r>
        <w:rPr>
          <w:spacing w:val="-4"/>
          <w:lang w:val="ru-RU"/>
        </w:rPr>
        <w:t xml:space="preserve"> </w:t>
      </w:r>
      <w:r>
        <w:rPr>
          <w:spacing w:val="-1"/>
          <w:lang w:val="ru-RU"/>
        </w:rPr>
        <w:t>отмены конкурентной</w:t>
      </w:r>
      <w:r>
        <w:rPr>
          <w:spacing w:val="-2"/>
          <w:lang w:val="ru-RU"/>
        </w:rPr>
        <w:t xml:space="preserve"> закупки</w:t>
      </w:r>
      <w:r>
        <w:rPr>
          <w:spacing w:val="3"/>
          <w:lang w:val="ru-RU"/>
        </w:rPr>
        <w:t xml:space="preserve"> </w:t>
      </w:r>
      <w:r>
        <w:rPr>
          <w:lang w:val="ru-RU"/>
        </w:rPr>
        <w:t>в</w:t>
      </w:r>
      <w:r>
        <w:rPr>
          <w:spacing w:val="-1"/>
          <w:lang w:val="ru-RU"/>
        </w:rPr>
        <w:t xml:space="preserve"> соответствии</w:t>
      </w:r>
      <w:r>
        <w:rPr>
          <w:spacing w:val="3"/>
          <w:lang w:val="ru-RU"/>
        </w:rPr>
        <w:t xml:space="preserve"> </w:t>
      </w:r>
      <w:r>
        <w:rPr>
          <w:lang w:val="ru-RU"/>
        </w:rPr>
        <w:t>с</w:t>
      </w:r>
      <w:r>
        <w:rPr>
          <w:spacing w:val="-4"/>
          <w:lang w:val="ru-RU"/>
        </w:rPr>
        <w:t xml:space="preserve"> </w:t>
      </w:r>
      <w:r>
        <w:rPr>
          <w:spacing w:val="-1"/>
          <w:lang w:val="ru-RU"/>
        </w:rPr>
        <w:t>п.4.3.4.3</w:t>
      </w:r>
      <w:r>
        <w:rPr>
          <w:spacing w:val="74"/>
          <w:lang w:val="ru-RU"/>
        </w:rPr>
        <w:t xml:space="preserve"> </w:t>
      </w:r>
      <w:r>
        <w:rPr>
          <w:spacing w:val="-1"/>
          <w:lang w:val="ru-RU"/>
        </w:rPr>
        <w:t>настоящего</w:t>
      </w:r>
      <w:r>
        <w:rPr>
          <w:spacing w:val="16"/>
          <w:lang w:val="ru-RU"/>
        </w:rPr>
        <w:t xml:space="preserve"> </w:t>
      </w:r>
      <w:r>
        <w:rPr>
          <w:spacing w:val="-1"/>
          <w:lang w:val="ru-RU"/>
        </w:rPr>
        <w:t>Положения</w:t>
      </w:r>
      <w:r>
        <w:rPr>
          <w:spacing w:val="11"/>
          <w:lang w:val="ru-RU"/>
        </w:rPr>
        <w:t xml:space="preserve"> </w:t>
      </w:r>
      <w:r>
        <w:rPr>
          <w:lang w:val="ru-RU"/>
        </w:rPr>
        <w:t>и</w:t>
      </w:r>
      <w:r>
        <w:rPr>
          <w:spacing w:val="12"/>
          <w:lang w:val="ru-RU"/>
        </w:rPr>
        <w:t xml:space="preserve"> </w:t>
      </w:r>
      <w:r>
        <w:rPr>
          <w:spacing w:val="-2"/>
          <w:lang w:val="ru-RU"/>
        </w:rPr>
        <w:t>до</w:t>
      </w:r>
      <w:r>
        <w:rPr>
          <w:spacing w:val="11"/>
          <w:lang w:val="ru-RU"/>
        </w:rPr>
        <w:t xml:space="preserve"> </w:t>
      </w:r>
      <w:r>
        <w:rPr>
          <w:spacing w:val="-1"/>
          <w:lang w:val="ru-RU"/>
        </w:rPr>
        <w:t>заключения</w:t>
      </w:r>
      <w:r>
        <w:rPr>
          <w:spacing w:val="11"/>
          <w:lang w:val="ru-RU"/>
        </w:rPr>
        <w:t xml:space="preserve"> </w:t>
      </w:r>
      <w:r>
        <w:rPr>
          <w:spacing w:val="-1"/>
          <w:lang w:val="ru-RU"/>
        </w:rPr>
        <w:t>договора</w:t>
      </w:r>
      <w:r>
        <w:rPr>
          <w:spacing w:val="10"/>
          <w:lang w:val="ru-RU"/>
        </w:rPr>
        <w:t xml:space="preserve"> </w:t>
      </w:r>
      <w:r>
        <w:rPr>
          <w:spacing w:val="-1"/>
          <w:lang w:val="ru-RU"/>
        </w:rPr>
        <w:t>Заказчик</w:t>
      </w:r>
      <w:r>
        <w:rPr>
          <w:spacing w:val="10"/>
          <w:lang w:val="ru-RU"/>
        </w:rPr>
        <w:t xml:space="preserve"> </w:t>
      </w:r>
      <w:r>
        <w:rPr>
          <w:lang w:val="ru-RU"/>
        </w:rPr>
        <w:t>вправе</w:t>
      </w:r>
      <w:r>
        <w:rPr>
          <w:spacing w:val="6"/>
          <w:lang w:val="ru-RU"/>
        </w:rPr>
        <w:t xml:space="preserve"> </w:t>
      </w:r>
      <w:r>
        <w:rPr>
          <w:lang w:val="ru-RU"/>
        </w:rPr>
        <w:t>отменить</w:t>
      </w:r>
      <w:r>
        <w:rPr>
          <w:spacing w:val="8"/>
          <w:lang w:val="ru-RU"/>
        </w:rPr>
        <w:t xml:space="preserve"> </w:t>
      </w:r>
      <w:r>
        <w:rPr>
          <w:spacing w:val="-1"/>
          <w:lang w:val="ru-RU"/>
        </w:rPr>
        <w:t>определение</w:t>
      </w:r>
      <w:r>
        <w:rPr>
          <w:spacing w:val="65"/>
          <w:lang w:val="ru-RU"/>
        </w:rPr>
        <w:t xml:space="preserve"> </w:t>
      </w:r>
      <w:r>
        <w:rPr>
          <w:spacing w:val="-1"/>
          <w:lang w:val="ru-RU"/>
        </w:rPr>
        <w:t>поставщика</w:t>
      </w:r>
      <w:r>
        <w:rPr>
          <w:spacing w:val="13"/>
          <w:lang w:val="ru-RU"/>
        </w:rPr>
        <w:t xml:space="preserve"> </w:t>
      </w:r>
      <w:r>
        <w:rPr>
          <w:spacing w:val="-1"/>
          <w:lang w:val="ru-RU"/>
        </w:rPr>
        <w:t>(исполнителя,</w:t>
      </w:r>
      <w:r>
        <w:rPr>
          <w:spacing w:val="16"/>
          <w:lang w:val="ru-RU"/>
        </w:rPr>
        <w:t xml:space="preserve"> </w:t>
      </w:r>
      <w:r>
        <w:rPr>
          <w:spacing w:val="-1"/>
          <w:lang w:val="ru-RU"/>
        </w:rPr>
        <w:t>подрядчика)</w:t>
      </w:r>
      <w:r>
        <w:rPr>
          <w:spacing w:val="20"/>
          <w:lang w:val="ru-RU"/>
        </w:rPr>
        <w:t xml:space="preserve"> </w:t>
      </w:r>
      <w:r>
        <w:rPr>
          <w:spacing w:val="-2"/>
          <w:lang w:val="ru-RU"/>
        </w:rPr>
        <w:t>только</w:t>
      </w:r>
      <w:r>
        <w:rPr>
          <w:spacing w:val="18"/>
          <w:lang w:val="ru-RU"/>
        </w:rPr>
        <w:t xml:space="preserve"> </w:t>
      </w:r>
      <w:r>
        <w:rPr>
          <w:lang w:val="ru-RU"/>
        </w:rPr>
        <w:t>в</w:t>
      </w:r>
      <w:r>
        <w:rPr>
          <w:spacing w:val="16"/>
          <w:lang w:val="ru-RU"/>
        </w:rPr>
        <w:t xml:space="preserve"> </w:t>
      </w:r>
      <w:r>
        <w:rPr>
          <w:spacing w:val="-2"/>
          <w:lang w:val="ru-RU"/>
        </w:rPr>
        <w:t>случае</w:t>
      </w:r>
      <w:r>
        <w:rPr>
          <w:spacing w:val="18"/>
          <w:lang w:val="ru-RU"/>
        </w:rPr>
        <w:t xml:space="preserve"> </w:t>
      </w:r>
      <w:r>
        <w:rPr>
          <w:spacing w:val="-1"/>
          <w:lang w:val="ru-RU"/>
        </w:rPr>
        <w:t>возникновения</w:t>
      </w:r>
      <w:r>
        <w:rPr>
          <w:spacing w:val="14"/>
          <w:lang w:val="ru-RU"/>
        </w:rPr>
        <w:t xml:space="preserve"> </w:t>
      </w:r>
      <w:r>
        <w:rPr>
          <w:spacing w:val="-1"/>
          <w:lang w:val="ru-RU"/>
        </w:rPr>
        <w:t>обстоятельств</w:t>
      </w:r>
      <w:r>
        <w:rPr>
          <w:spacing w:val="93"/>
          <w:lang w:val="ru-RU"/>
        </w:rPr>
        <w:t xml:space="preserve"> </w:t>
      </w:r>
      <w:r>
        <w:rPr>
          <w:spacing w:val="-1"/>
          <w:lang w:val="ru-RU"/>
        </w:rPr>
        <w:t>непреодолимой</w:t>
      </w:r>
      <w:r>
        <w:rPr>
          <w:spacing w:val="3"/>
          <w:lang w:val="ru-RU"/>
        </w:rPr>
        <w:t xml:space="preserve"> </w:t>
      </w:r>
      <w:r>
        <w:rPr>
          <w:spacing w:val="-2"/>
          <w:lang w:val="ru-RU"/>
        </w:rPr>
        <w:t>силы</w:t>
      </w:r>
      <w:r>
        <w:rPr>
          <w:spacing w:val="-1"/>
          <w:lang w:val="ru-RU"/>
        </w:rPr>
        <w:t xml:space="preserve"> </w:t>
      </w:r>
      <w:r>
        <w:rPr>
          <w:lang w:val="ru-RU"/>
        </w:rPr>
        <w:t>в</w:t>
      </w:r>
      <w:r>
        <w:rPr>
          <w:spacing w:val="7"/>
          <w:lang w:val="ru-RU"/>
        </w:rPr>
        <w:t xml:space="preserve"> </w:t>
      </w:r>
      <w:r>
        <w:rPr>
          <w:spacing w:val="-1"/>
          <w:lang w:val="ru-RU"/>
        </w:rPr>
        <w:t>соответствии</w:t>
      </w:r>
      <w:r>
        <w:rPr>
          <w:spacing w:val="-2"/>
          <w:lang w:val="ru-RU"/>
        </w:rPr>
        <w:t xml:space="preserve"> </w:t>
      </w:r>
      <w:r>
        <w:rPr>
          <w:lang w:val="ru-RU"/>
        </w:rPr>
        <w:t>с</w:t>
      </w:r>
      <w:r>
        <w:rPr>
          <w:spacing w:val="-4"/>
          <w:lang w:val="ru-RU"/>
        </w:rPr>
        <w:t xml:space="preserve"> </w:t>
      </w:r>
      <w:r>
        <w:rPr>
          <w:spacing w:val="-1"/>
          <w:lang w:val="ru-RU"/>
        </w:rPr>
        <w:t>гражданским</w:t>
      </w:r>
      <w:r>
        <w:rPr>
          <w:spacing w:val="3"/>
          <w:lang w:val="ru-RU"/>
        </w:rPr>
        <w:t xml:space="preserve"> </w:t>
      </w:r>
      <w:r>
        <w:rPr>
          <w:spacing w:val="-1"/>
          <w:lang w:val="ru-RU"/>
        </w:rPr>
        <w:t>законодательством.</w:t>
      </w:r>
    </w:p>
    <w:p>
      <w:pPr>
        <w:pStyle w:val="Normal"/>
        <w:spacing w:before="1" w:after="0"/>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69"/>
        </w:numPr>
        <w:tabs>
          <w:tab w:val="clear" w:pos="720"/>
          <w:tab w:val="left" w:pos="523" w:leader="none"/>
        </w:tabs>
        <w:spacing w:lineRule="auto" w:line="240"/>
        <w:ind w:left="100" w:right="102" w:hanging="0"/>
        <w:rPr>
          <w:b w:val="false"/>
          <w:b w:val="false"/>
          <w:bCs w:val="false"/>
          <w:lang w:val="ru-RU"/>
        </w:rPr>
      </w:pPr>
      <w:bookmarkStart w:id="31" w:name="_TOC_250011"/>
      <w:r>
        <w:rPr>
          <w:spacing w:val="-1"/>
          <w:lang w:val="ru-RU"/>
        </w:rPr>
        <w:t>Обеспечение</w:t>
      </w:r>
      <w:r>
        <w:rPr>
          <w:spacing w:val="1"/>
          <w:lang w:val="ru-RU"/>
        </w:rPr>
        <w:t xml:space="preserve"> </w:t>
      </w:r>
      <w:r>
        <w:rPr>
          <w:spacing w:val="-1"/>
          <w:lang w:val="ru-RU"/>
        </w:rPr>
        <w:t>заявки</w:t>
      </w:r>
      <w:r>
        <w:rPr>
          <w:spacing w:val="2"/>
          <w:lang w:val="ru-RU"/>
        </w:rPr>
        <w:t xml:space="preserve"> </w:t>
      </w:r>
      <w:r>
        <w:rPr>
          <w:lang w:val="ru-RU"/>
        </w:rPr>
        <w:t>на</w:t>
      </w:r>
      <w:r>
        <w:rPr>
          <w:spacing w:val="-3"/>
          <w:lang w:val="ru-RU"/>
        </w:rPr>
        <w:t xml:space="preserve"> </w:t>
      </w:r>
      <w:r>
        <w:rPr>
          <w:spacing w:val="-1"/>
          <w:lang w:val="ru-RU"/>
        </w:rPr>
        <w:t>участие</w:t>
      </w:r>
      <w:r>
        <w:rPr>
          <w:spacing w:val="1"/>
          <w:lang w:val="ru-RU"/>
        </w:rPr>
        <w:t xml:space="preserve"> </w:t>
      </w:r>
      <w:r>
        <w:rPr>
          <w:lang w:val="ru-RU"/>
        </w:rPr>
        <w:t>в</w:t>
      </w:r>
      <w:r>
        <w:rPr>
          <w:spacing w:val="2"/>
          <w:lang w:val="ru-RU"/>
        </w:rPr>
        <w:t xml:space="preserve"> </w:t>
      </w:r>
      <w:r>
        <w:rPr>
          <w:spacing w:val="-1"/>
          <w:lang w:val="ru-RU"/>
        </w:rPr>
        <w:t>конкурентной</w:t>
      </w:r>
      <w:r>
        <w:rPr>
          <w:spacing w:val="5"/>
          <w:lang w:val="ru-RU"/>
        </w:rPr>
        <w:t xml:space="preserve"> </w:t>
      </w:r>
      <w:r>
        <w:rPr>
          <w:spacing w:val="-1"/>
          <w:lang w:val="ru-RU"/>
        </w:rPr>
        <w:t>закупке, обеспечение</w:t>
      </w:r>
      <w:r>
        <w:rPr>
          <w:spacing w:val="1"/>
          <w:lang w:val="ru-RU"/>
        </w:rPr>
        <w:t xml:space="preserve"> </w:t>
      </w:r>
      <w:r>
        <w:rPr>
          <w:spacing w:val="-1"/>
          <w:lang w:val="ru-RU"/>
        </w:rPr>
        <w:t>исполнения</w:t>
      </w:r>
      <w:r>
        <w:rPr>
          <w:spacing w:val="85"/>
          <w:lang w:val="ru-RU"/>
        </w:rPr>
        <w:t xml:space="preserve"> </w:t>
      </w:r>
      <w:r>
        <w:rPr>
          <w:spacing w:val="-1"/>
          <w:lang w:val="ru-RU"/>
        </w:rPr>
        <w:t>договора,</w:t>
      </w:r>
      <w:r>
        <w:rPr>
          <w:spacing w:val="4"/>
          <w:lang w:val="ru-RU"/>
        </w:rPr>
        <w:t xml:space="preserve"> </w:t>
      </w:r>
      <w:r>
        <w:rPr>
          <w:spacing w:val="-1"/>
          <w:lang w:val="ru-RU"/>
        </w:rPr>
        <w:t>заключаемого</w:t>
      </w:r>
      <w:r>
        <w:rPr>
          <w:spacing w:val="-3"/>
          <w:lang w:val="ru-RU"/>
        </w:rPr>
        <w:t xml:space="preserve"> </w:t>
      </w:r>
      <w:r>
        <w:rPr>
          <w:lang w:val="ru-RU"/>
        </w:rPr>
        <w:t>по</w:t>
      </w:r>
      <w:r>
        <w:rPr>
          <w:spacing w:val="2"/>
          <w:lang w:val="ru-RU"/>
        </w:rPr>
        <w:t xml:space="preserve"> </w:t>
      </w:r>
      <w:r>
        <w:rPr>
          <w:spacing w:val="-1"/>
          <w:lang w:val="ru-RU"/>
        </w:rPr>
        <w:t>итогам</w:t>
      </w:r>
      <w:r>
        <w:rPr>
          <w:spacing w:val="-3"/>
          <w:lang w:val="ru-RU"/>
        </w:rPr>
        <w:t xml:space="preserve"> </w:t>
      </w:r>
      <w:r>
        <w:rPr>
          <w:spacing w:val="-1"/>
          <w:lang w:val="ru-RU"/>
        </w:rPr>
        <w:t>процедуры</w:t>
      </w:r>
      <w:r>
        <w:rPr>
          <w:spacing w:val="7"/>
          <w:lang w:val="ru-RU"/>
        </w:rPr>
        <w:t xml:space="preserve"> </w:t>
      </w:r>
      <w:r>
        <w:rPr>
          <w:spacing w:val="-1"/>
          <w:lang w:val="ru-RU"/>
        </w:rPr>
        <w:t>конкурентной</w:t>
      </w:r>
      <w:r>
        <w:rPr>
          <w:lang w:val="ru-RU"/>
        </w:rPr>
        <w:t xml:space="preserve"> закупки</w:t>
      </w:r>
      <w:bookmarkEnd w:id="31"/>
    </w:p>
    <w:p>
      <w:pPr>
        <w:pStyle w:val="Style16"/>
        <w:numPr>
          <w:ilvl w:val="2"/>
          <w:numId w:val="69"/>
        </w:numPr>
        <w:tabs>
          <w:tab w:val="clear" w:pos="720"/>
          <w:tab w:val="left" w:pos="1426" w:leader="none"/>
        </w:tabs>
        <w:spacing w:before="69" w:after="0"/>
        <w:ind w:left="100" w:right="117" w:firstLine="720"/>
        <w:jc w:val="both"/>
        <w:rPr>
          <w:lang w:val="ru-RU"/>
        </w:rPr>
      </w:pPr>
      <w:r>
        <w:rPr>
          <w:spacing w:val="-1"/>
          <w:lang w:val="ru-RU"/>
        </w:rPr>
        <w:t>Заказчик</w:t>
      </w:r>
      <w:r>
        <w:rPr>
          <w:spacing w:val="15"/>
          <w:lang w:val="ru-RU"/>
        </w:rPr>
        <w:t xml:space="preserve"> </w:t>
      </w:r>
      <w:r>
        <w:rPr>
          <w:lang w:val="ru-RU"/>
        </w:rPr>
        <w:t>вправе</w:t>
      </w:r>
      <w:r>
        <w:rPr>
          <w:spacing w:val="15"/>
          <w:lang w:val="ru-RU"/>
        </w:rPr>
        <w:t xml:space="preserve"> </w:t>
      </w:r>
      <w:r>
        <w:rPr>
          <w:spacing w:val="-1"/>
          <w:lang w:val="ru-RU"/>
        </w:rPr>
        <w:t>установить</w:t>
      </w:r>
      <w:r>
        <w:rPr>
          <w:spacing w:val="13"/>
          <w:lang w:val="ru-RU"/>
        </w:rPr>
        <w:t xml:space="preserve"> </w:t>
      </w:r>
      <w:r>
        <w:rPr>
          <w:lang w:val="ru-RU"/>
        </w:rPr>
        <w:t>в</w:t>
      </w:r>
      <w:r>
        <w:rPr>
          <w:spacing w:val="18"/>
          <w:lang w:val="ru-RU"/>
        </w:rPr>
        <w:t xml:space="preserve"> </w:t>
      </w:r>
      <w:r>
        <w:rPr>
          <w:spacing w:val="-1"/>
          <w:lang w:val="ru-RU"/>
        </w:rPr>
        <w:t>извещении</w:t>
      </w:r>
      <w:r>
        <w:rPr>
          <w:spacing w:val="12"/>
          <w:lang w:val="ru-RU"/>
        </w:rPr>
        <w:t xml:space="preserve"> </w:t>
      </w:r>
      <w:r>
        <w:rPr>
          <w:lang w:val="ru-RU"/>
        </w:rPr>
        <w:t>и</w:t>
      </w:r>
      <w:r>
        <w:rPr>
          <w:spacing w:val="20"/>
          <w:lang w:val="ru-RU"/>
        </w:rPr>
        <w:t xml:space="preserve"> </w:t>
      </w:r>
      <w:r>
        <w:rPr>
          <w:spacing w:val="-2"/>
          <w:lang w:val="ru-RU"/>
        </w:rPr>
        <w:t>документации</w:t>
      </w:r>
      <w:r>
        <w:rPr>
          <w:spacing w:val="17"/>
          <w:lang w:val="ru-RU"/>
        </w:rPr>
        <w:t xml:space="preserve"> </w:t>
      </w:r>
      <w:r>
        <w:rPr>
          <w:lang w:val="ru-RU"/>
        </w:rPr>
        <w:t>о</w:t>
      </w:r>
      <w:r>
        <w:rPr>
          <w:spacing w:val="16"/>
          <w:lang w:val="ru-RU"/>
        </w:rPr>
        <w:t xml:space="preserve"> </w:t>
      </w:r>
      <w:r>
        <w:rPr>
          <w:spacing w:val="-2"/>
          <w:lang w:val="ru-RU"/>
        </w:rPr>
        <w:t>закупке</w:t>
      </w:r>
      <w:r>
        <w:rPr>
          <w:spacing w:val="50"/>
          <w:lang w:val="ru-RU"/>
        </w:rPr>
        <w:t xml:space="preserve"> </w:t>
      </w:r>
      <w:r>
        <w:rPr>
          <w:lang w:val="ru-RU"/>
        </w:rPr>
        <w:t>требование</w:t>
      </w:r>
      <w:r>
        <w:rPr>
          <w:spacing w:val="3"/>
          <w:lang w:val="ru-RU"/>
        </w:rPr>
        <w:t xml:space="preserve"> </w:t>
      </w:r>
      <w:r>
        <w:rPr>
          <w:spacing w:val="2"/>
          <w:lang w:val="ru-RU"/>
        </w:rPr>
        <w:t>об</w:t>
      </w:r>
      <w:r>
        <w:rPr>
          <w:spacing w:val="7"/>
          <w:lang w:val="ru-RU"/>
        </w:rPr>
        <w:t xml:space="preserve"> </w:t>
      </w:r>
      <w:r>
        <w:rPr>
          <w:spacing w:val="-1"/>
          <w:lang w:val="ru-RU"/>
        </w:rPr>
        <w:t>обеспечении</w:t>
      </w:r>
      <w:r>
        <w:rPr>
          <w:spacing w:val="15"/>
          <w:lang w:val="ru-RU"/>
        </w:rPr>
        <w:t xml:space="preserve"> </w:t>
      </w:r>
      <w:r>
        <w:rPr>
          <w:spacing w:val="-1"/>
          <w:lang w:val="ru-RU"/>
        </w:rPr>
        <w:t>заявки</w:t>
      </w:r>
      <w:r>
        <w:rPr>
          <w:spacing w:val="10"/>
          <w:lang w:val="ru-RU"/>
        </w:rPr>
        <w:t xml:space="preserve"> </w:t>
      </w:r>
      <w:r>
        <w:rPr>
          <w:lang w:val="ru-RU"/>
        </w:rPr>
        <w:t>на</w:t>
      </w:r>
      <w:r>
        <w:rPr>
          <w:spacing w:val="13"/>
          <w:lang w:val="ru-RU"/>
        </w:rPr>
        <w:t xml:space="preserve"> </w:t>
      </w:r>
      <w:r>
        <w:rPr>
          <w:spacing w:val="-2"/>
          <w:lang w:val="ru-RU"/>
        </w:rPr>
        <w:t>участие</w:t>
      </w:r>
      <w:r>
        <w:rPr>
          <w:spacing w:val="13"/>
          <w:lang w:val="ru-RU"/>
        </w:rPr>
        <w:t xml:space="preserve"> </w:t>
      </w:r>
      <w:r>
        <w:rPr>
          <w:lang w:val="ru-RU"/>
        </w:rPr>
        <w:t>в</w:t>
      </w:r>
      <w:r>
        <w:rPr>
          <w:spacing w:val="23"/>
          <w:lang w:val="ru-RU"/>
        </w:rPr>
        <w:t xml:space="preserve"> </w:t>
      </w:r>
      <w:r>
        <w:rPr>
          <w:spacing w:val="-2"/>
          <w:lang w:val="ru-RU"/>
        </w:rPr>
        <w:t>конкурентных</w:t>
      </w:r>
      <w:r>
        <w:rPr>
          <w:spacing w:val="9"/>
          <w:lang w:val="ru-RU"/>
        </w:rPr>
        <w:t xml:space="preserve"> </w:t>
      </w:r>
      <w:r>
        <w:rPr>
          <w:spacing w:val="-1"/>
          <w:lang w:val="ru-RU"/>
        </w:rPr>
        <w:t>закупках,</w:t>
      </w:r>
      <w:r>
        <w:rPr>
          <w:spacing w:val="16"/>
          <w:lang w:val="ru-RU"/>
        </w:rPr>
        <w:t xml:space="preserve"> </w:t>
      </w:r>
      <w:r>
        <w:rPr>
          <w:lang w:val="ru-RU"/>
        </w:rPr>
        <w:t>а</w:t>
      </w:r>
      <w:r>
        <w:rPr>
          <w:spacing w:val="13"/>
          <w:lang w:val="ru-RU"/>
        </w:rPr>
        <w:t xml:space="preserve"> </w:t>
      </w:r>
      <w:r>
        <w:rPr>
          <w:spacing w:val="-1"/>
          <w:lang w:val="ru-RU"/>
        </w:rPr>
        <w:t>также</w:t>
      </w:r>
      <w:r>
        <w:rPr>
          <w:spacing w:val="8"/>
          <w:lang w:val="ru-RU"/>
        </w:rPr>
        <w:t xml:space="preserve"> </w:t>
      </w:r>
      <w:r>
        <w:rPr>
          <w:spacing w:val="2"/>
          <w:lang w:val="ru-RU"/>
        </w:rPr>
        <w:t>об</w:t>
      </w:r>
      <w:r>
        <w:rPr>
          <w:spacing w:val="76"/>
          <w:lang w:val="ru-RU"/>
        </w:rPr>
        <w:t xml:space="preserve"> </w:t>
      </w:r>
      <w:r>
        <w:rPr>
          <w:spacing w:val="-1"/>
          <w:lang w:val="ru-RU"/>
        </w:rPr>
        <w:t>обеспечении</w:t>
      </w:r>
      <w:r>
        <w:rPr>
          <w:spacing w:val="24"/>
          <w:lang w:val="ru-RU"/>
        </w:rPr>
        <w:t xml:space="preserve"> </w:t>
      </w:r>
      <w:r>
        <w:rPr>
          <w:spacing w:val="-1"/>
          <w:lang w:val="ru-RU"/>
        </w:rPr>
        <w:t>исполнения</w:t>
      </w:r>
      <w:r>
        <w:rPr>
          <w:spacing w:val="23"/>
          <w:lang w:val="ru-RU"/>
        </w:rPr>
        <w:t xml:space="preserve"> </w:t>
      </w:r>
      <w:r>
        <w:rPr>
          <w:spacing w:val="-1"/>
          <w:lang w:val="ru-RU"/>
        </w:rPr>
        <w:t>договора,</w:t>
      </w:r>
      <w:r>
        <w:rPr>
          <w:spacing w:val="21"/>
          <w:lang w:val="ru-RU"/>
        </w:rPr>
        <w:t xml:space="preserve"> </w:t>
      </w:r>
      <w:r>
        <w:rPr>
          <w:spacing w:val="-1"/>
          <w:lang w:val="ru-RU"/>
        </w:rPr>
        <w:t>заключаемого</w:t>
      </w:r>
      <w:r>
        <w:rPr>
          <w:spacing w:val="23"/>
          <w:lang w:val="ru-RU"/>
        </w:rPr>
        <w:t xml:space="preserve"> </w:t>
      </w:r>
      <w:r>
        <w:rPr>
          <w:spacing w:val="-2"/>
          <w:lang w:val="ru-RU"/>
        </w:rPr>
        <w:t>по</w:t>
      </w:r>
      <w:r>
        <w:rPr>
          <w:spacing w:val="28"/>
          <w:lang w:val="ru-RU"/>
        </w:rPr>
        <w:t xml:space="preserve"> </w:t>
      </w:r>
      <w:r>
        <w:rPr>
          <w:spacing w:val="-1"/>
          <w:lang w:val="ru-RU"/>
        </w:rPr>
        <w:t>итогам</w:t>
      </w:r>
      <w:r>
        <w:rPr>
          <w:spacing w:val="20"/>
          <w:lang w:val="ru-RU"/>
        </w:rPr>
        <w:t xml:space="preserve"> </w:t>
      </w:r>
      <w:r>
        <w:rPr>
          <w:spacing w:val="-1"/>
          <w:lang w:val="ru-RU"/>
        </w:rPr>
        <w:t>процедуры.</w:t>
      </w:r>
      <w:r>
        <w:rPr>
          <w:spacing w:val="36"/>
          <w:lang w:val="ru-RU"/>
        </w:rPr>
        <w:t xml:space="preserve"> </w:t>
      </w:r>
      <w:r>
        <w:rPr>
          <w:spacing w:val="-1"/>
          <w:lang w:val="ru-RU"/>
        </w:rPr>
        <w:t>Заказчик</w:t>
      </w:r>
      <w:r>
        <w:rPr>
          <w:spacing w:val="22"/>
          <w:lang w:val="ru-RU"/>
        </w:rPr>
        <w:t xml:space="preserve"> </w:t>
      </w:r>
      <w:r>
        <w:rPr>
          <w:lang w:val="ru-RU"/>
        </w:rPr>
        <w:t>не</w:t>
      </w:r>
      <w:r>
        <w:rPr>
          <w:spacing w:val="41"/>
          <w:lang w:val="ru-RU"/>
        </w:rPr>
        <w:t xml:space="preserve"> </w:t>
      </w:r>
      <w:r>
        <w:rPr>
          <w:spacing w:val="-1"/>
          <w:lang w:val="ru-RU"/>
        </w:rPr>
        <w:t>устанавливает</w:t>
      </w:r>
      <w:r>
        <w:rPr>
          <w:spacing w:val="12"/>
          <w:lang w:val="ru-RU"/>
        </w:rPr>
        <w:t xml:space="preserve"> </w:t>
      </w:r>
      <w:r>
        <w:rPr>
          <w:lang w:val="ru-RU"/>
        </w:rPr>
        <w:t>в</w:t>
      </w:r>
      <w:r>
        <w:rPr>
          <w:spacing w:val="13"/>
          <w:lang w:val="ru-RU"/>
        </w:rPr>
        <w:t xml:space="preserve"> </w:t>
      </w:r>
      <w:r>
        <w:rPr>
          <w:spacing w:val="-1"/>
          <w:lang w:val="ru-RU"/>
        </w:rPr>
        <w:t>документации</w:t>
      </w:r>
      <w:r>
        <w:rPr>
          <w:spacing w:val="7"/>
          <w:lang w:val="ru-RU"/>
        </w:rPr>
        <w:t xml:space="preserve"> </w:t>
      </w:r>
      <w:r>
        <w:rPr>
          <w:lang w:val="ru-RU"/>
        </w:rPr>
        <w:t>о</w:t>
      </w:r>
      <w:r>
        <w:rPr>
          <w:spacing w:val="16"/>
          <w:lang w:val="ru-RU"/>
        </w:rPr>
        <w:t xml:space="preserve"> </w:t>
      </w:r>
      <w:r>
        <w:rPr>
          <w:spacing w:val="-1"/>
          <w:lang w:val="ru-RU"/>
        </w:rPr>
        <w:t>конкурентной</w:t>
      </w:r>
      <w:r>
        <w:rPr>
          <w:spacing w:val="8"/>
          <w:lang w:val="ru-RU"/>
        </w:rPr>
        <w:t xml:space="preserve"> </w:t>
      </w:r>
      <w:r>
        <w:rPr>
          <w:spacing w:val="-2"/>
          <w:lang w:val="ru-RU"/>
        </w:rPr>
        <w:t>закупке</w:t>
      </w:r>
      <w:r>
        <w:rPr>
          <w:spacing w:val="10"/>
          <w:lang w:val="ru-RU"/>
        </w:rPr>
        <w:t xml:space="preserve"> </w:t>
      </w:r>
      <w:r>
        <w:rPr>
          <w:lang w:val="ru-RU"/>
        </w:rPr>
        <w:t>требование</w:t>
      </w:r>
      <w:r>
        <w:rPr>
          <w:spacing w:val="6"/>
          <w:lang w:val="ru-RU"/>
        </w:rPr>
        <w:t xml:space="preserve"> </w:t>
      </w:r>
      <w:r>
        <w:rPr>
          <w:spacing w:val="-1"/>
          <w:lang w:val="ru-RU"/>
        </w:rPr>
        <w:t>обеспечения</w:t>
      </w:r>
      <w:r>
        <w:rPr>
          <w:spacing w:val="24"/>
          <w:lang w:val="ru-RU"/>
        </w:rPr>
        <w:t xml:space="preserve"> </w:t>
      </w:r>
      <w:r>
        <w:rPr>
          <w:lang w:val="ru-RU"/>
        </w:rPr>
        <w:t>заявок</w:t>
      </w:r>
      <w:r>
        <w:rPr>
          <w:spacing w:val="5"/>
          <w:lang w:val="ru-RU"/>
        </w:rPr>
        <w:t xml:space="preserve"> </w:t>
      </w:r>
      <w:r>
        <w:rPr>
          <w:lang w:val="ru-RU"/>
        </w:rPr>
        <w:t>на</w:t>
      </w:r>
      <w:r>
        <w:rPr>
          <w:spacing w:val="44"/>
          <w:lang w:val="ru-RU"/>
        </w:rPr>
        <w:t xml:space="preserve"> </w:t>
      </w:r>
      <w:r>
        <w:rPr>
          <w:spacing w:val="-1"/>
          <w:lang w:val="ru-RU"/>
        </w:rPr>
        <w:t>участие</w:t>
      </w:r>
      <w:r>
        <w:rPr>
          <w:spacing w:val="8"/>
          <w:lang w:val="ru-RU"/>
        </w:rPr>
        <w:t xml:space="preserve"> </w:t>
      </w:r>
      <w:r>
        <w:rPr>
          <w:lang w:val="ru-RU"/>
        </w:rPr>
        <w:t>в</w:t>
      </w:r>
      <w:r>
        <w:rPr>
          <w:spacing w:val="11"/>
          <w:lang w:val="ru-RU"/>
        </w:rPr>
        <w:t xml:space="preserve"> </w:t>
      </w:r>
      <w:r>
        <w:rPr>
          <w:spacing w:val="-2"/>
          <w:lang w:val="ru-RU"/>
        </w:rPr>
        <w:t>закупке,</w:t>
      </w:r>
      <w:r>
        <w:rPr>
          <w:spacing w:val="11"/>
          <w:lang w:val="ru-RU"/>
        </w:rPr>
        <w:t xml:space="preserve"> </w:t>
      </w:r>
      <w:r>
        <w:rPr>
          <w:spacing w:val="-1"/>
          <w:lang w:val="ru-RU"/>
        </w:rPr>
        <w:t>если</w:t>
      </w:r>
      <w:r>
        <w:rPr>
          <w:spacing w:val="10"/>
          <w:lang w:val="ru-RU"/>
        </w:rPr>
        <w:t xml:space="preserve"> </w:t>
      </w:r>
      <w:r>
        <w:rPr>
          <w:spacing w:val="-1"/>
          <w:lang w:val="ru-RU"/>
        </w:rPr>
        <w:t>начальная</w:t>
      </w:r>
      <w:r>
        <w:rPr>
          <w:spacing w:val="9"/>
          <w:lang w:val="ru-RU"/>
        </w:rPr>
        <w:t xml:space="preserve"> </w:t>
      </w:r>
      <w:r>
        <w:rPr>
          <w:spacing w:val="-1"/>
          <w:lang w:val="ru-RU"/>
        </w:rPr>
        <w:t>(максимальная)</w:t>
      </w:r>
      <w:r>
        <w:rPr>
          <w:spacing w:val="10"/>
          <w:lang w:val="ru-RU"/>
        </w:rPr>
        <w:t xml:space="preserve"> </w:t>
      </w:r>
      <w:r>
        <w:rPr>
          <w:spacing w:val="-1"/>
          <w:lang w:val="ru-RU"/>
        </w:rPr>
        <w:t>цена</w:t>
      </w:r>
      <w:r>
        <w:rPr>
          <w:spacing w:val="8"/>
          <w:lang w:val="ru-RU"/>
        </w:rPr>
        <w:t xml:space="preserve"> </w:t>
      </w:r>
      <w:r>
        <w:rPr>
          <w:spacing w:val="-1"/>
          <w:lang w:val="ru-RU"/>
        </w:rPr>
        <w:t>договора</w:t>
      </w:r>
      <w:r>
        <w:rPr>
          <w:spacing w:val="18"/>
          <w:lang w:val="ru-RU"/>
        </w:rPr>
        <w:t xml:space="preserve"> </w:t>
      </w:r>
      <w:r>
        <w:rPr>
          <w:lang w:val="ru-RU"/>
        </w:rPr>
        <w:t>не</w:t>
      </w:r>
      <w:r>
        <w:rPr>
          <w:spacing w:val="8"/>
          <w:lang w:val="ru-RU"/>
        </w:rPr>
        <w:t xml:space="preserve"> </w:t>
      </w:r>
      <w:r>
        <w:rPr>
          <w:spacing w:val="-1"/>
          <w:lang w:val="ru-RU"/>
        </w:rPr>
        <w:t>превышает</w:t>
      </w:r>
      <w:r>
        <w:rPr>
          <w:spacing w:val="10"/>
          <w:lang w:val="ru-RU"/>
        </w:rPr>
        <w:t xml:space="preserve"> </w:t>
      </w:r>
      <w:r>
        <w:rPr>
          <w:spacing w:val="-2"/>
          <w:lang w:val="ru-RU"/>
        </w:rPr>
        <w:t>пять</w:t>
      </w:r>
      <w:r>
        <w:rPr>
          <w:spacing w:val="75"/>
          <w:lang w:val="ru-RU"/>
        </w:rPr>
        <w:t xml:space="preserve"> </w:t>
      </w:r>
      <w:r>
        <w:rPr>
          <w:spacing w:val="-1"/>
          <w:lang w:val="ru-RU"/>
        </w:rPr>
        <w:t>миллионов</w:t>
      </w:r>
      <w:r>
        <w:rPr>
          <w:spacing w:val="-11"/>
          <w:lang w:val="ru-RU"/>
        </w:rPr>
        <w:t xml:space="preserve"> </w:t>
      </w:r>
      <w:r>
        <w:rPr>
          <w:spacing w:val="-2"/>
          <w:lang w:val="ru-RU"/>
        </w:rPr>
        <w:t>рублей.</w:t>
      </w:r>
      <w:r>
        <w:rPr>
          <w:spacing w:val="-10"/>
          <w:lang w:val="ru-RU"/>
        </w:rPr>
        <w:t xml:space="preserve"> </w:t>
      </w:r>
      <w:r>
        <w:rPr>
          <w:lang w:val="ru-RU"/>
        </w:rPr>
        <w:t>В</w:t>
      </w:r>
      <w:r>
        <w:rPr>
          <w:spacing w:val="-14"/>
          <w:lang w:val="ru-RU"/>
        </w:rPr>
        <w:t xml:space="preserve"> </w:t>
      </w:r>
      <w:r>
        <w:rPr>
          <w:spacing w:val="-1"/>
          <w:lang w:val="ru-RU"/>
        </w:rPr>
        <w:t>случае,</w:t>
      </w:r>
      <w:r>
        <w:rPr>
          <w:spacing w:val="-10"/>
          <w:lang w:val="ru-RU"/>
        </w:rPr>
        <w:t xml:space="preserve"> </w:t>
      </w:r>
      <w:r>
        <w:rPr>
          <w:spacing w:val="-1"/>
          <w:lang w:val="ru-RU"/>
        </w:rPr>
        <w:t>если</w:t>
      </w:r>
      <w:r>
        <w:rPr>
          <w:spacing w:val="-11"/>
          <w:lang w:val="ru-RU"/>
        </w:rPr>
        <w:t xml:space="preserve"> </w:t>
      </w:r>
      <w:r>
        <w:rPr>
          <w:spacing w:val="-1"/>
          <w:lang w:val="ru-RU"/>
        </w:rPr>
        <w:t>начальная</w:t>
      </w:r>
      <w:r>
        <w:rPr>
          <w:spacing w:val="-12"/>
          <w:lang w:val="ru-RU"/>
        </w:rPr>
        <w:t xml:space="preserve"> </w:t>
      </w:r>
      <w:r>
        <w:rPr>
          <w:spacing w:val="-1"/>
          <w:lang w:val="ru-RU"/>
        </w:rPr>
        <w:t>(максимальная)</w:t>
      </w:r>
      <w:r>
        <w:rPr>
          <w:spacing w:val="-11"/>
          <w:lang w:val="ru-RU"/>
        </w:rPr>
        <w:t xml:space="preserve"> </w:t>
      </w:r>
      <w:r>
        <w:rPr>
          <w:spacing w:val="-1"/>
          <w:lang w:val="ru-RU"/>
        </w:rPr>
        <w:t>цена</w:t>
      </w:r>
      <w:r>
        <w:rPr>
          <w:spacing w:val="-13"/>
          <w:lang w:val="ru-RU"/>
        </w:rPr>
        <w:t xml:space="preserve"> </w:t>
      </w:r>
      <w:r>
        <w:rPr>
          <w:spacing w:val="-1"/>
          <w:lang w:val="ru-RU"/>
        </w:rPr>
        <w:t>договора</w:t>
      </w:r>
      <w:r>
        <w:rPr>
          <w:spacing w:val="-18"/>
          <w:lang w:val="ru-RU"/>
        </w:rPr>
        <w:t xml:space="preserve"> </w:t>
      </w:r>
      <w:r>
        <w:rPr>
          <w:spacing w:val="-1"/>
          <w:lang w:val="ru-RU"/>
        </w:rPr>
        <w:t>превышает</w:t>
      </w:r>
      <w:r>
        <w:rPr>
          <w:spacing w:val="-12"/>
          <w:lang w:val="ru-RU"/>
        </w:rPr>
        <w:t xml:space="preserve"> </w:t>
      </w:r>
      <w:r>
        <w:rPr>
          <w:lang w:val="ru-RU"/>
        </w:rPr>
        <w:t>пять</w:t>
      </w:r>
      <w:r>
        <w:rPr>
          <w:spacing w:val="83"/>
          <w:lang w:val="ru-RU"/>
        </w:rPr>
        <w:t xml:space="preserve"> </w:t>
      </w:r>
      <w:r>
        <w:rPr>
          <w:spacing w:val="-1"/>
          <w:lang w:val="ru-RU"/>
        </w:rPr>
        <w:t>миллионов</w:t>
      </w:r>
      <w:r>
        <w:rPr>
          <w:spacing w:val="37"/>
          <w:lang w:val="ru-RU"/>
        </w:rPr>
        <w:t xml:space="preserve"> </w:t>
      </w:r>
      <w:r>
        <w:rPr>
          <w:spacing w:val="-2"/>
          <w:lang w:val="ru-RU"/>
        </w:rPr>
        <w:t>рублей,</w:t>
      </w:r>
      <w:r>
        <w:rPr>
          <w:spacing w:val="40"/>
          <w:lang w:val="ru-RU"/>
        </w:rPr>
        <w:t xml:space="preserve"> </w:t>
      </w:r>
      <w:r>
        <w:rPr>
          <w:spacing w:val="-1"/>
          <w:lang w:val="ru-RU"/>
        </w:rPr>
        <w:t>Заказчик</w:t>
      </w:r>
      <w:r>
        <w:rPr>
          <w:spacing w:val="34"/>
          <w:lang w:val="ru-RU"/>
        </w:rPr>
        <w:t xml:space="preserve"> </w:t>
      </w:r>
      <w:r>
        <w:rPr>
          <w:lang w:val="ru-RU"/>
        </w:rPr>
        <w:t>вправе</w:t>
      </w:r>
      <w:r>
        <w:rPr>
          <w:spacing w:val="34"/>
          <w:lang w:val="ru-RU"/>
        </w:rPr>
        <w:t xml:space="preserve"> </w:t>
      </w:r>
      <w:r>
        <w:rPr>
          <w:spacing w:val="-1"/>
          <w:lang w:val="ru-RU"/>
        </w:rPr>
        <w:t>установить</w:t>
      </w:r>
      <w:r>
        <w:rPr>
          <w:spacing w:val="37"/>
          <w:lang w:val="ru-RU"/>
        </w:rPr>
        <w:t xml:space="preserve"> </w:t>
      </w:r>
      <w:r>
        <w:rPr>
          <w:lang w:val="ru-RU"/>
        </w:rPr>
        <w:t>в</w:t>
      </w:r>
      <w:r>
        <w:rPr>
          <w:spacing w:val="37"/>
          <w:lang w:val="ru-RU"/>
        </w:rPr>
        <w:t xml:space="preserve"> </w:t>
      </w:r>
      <w:r>
        <w:rPr>
          <w:spacing w:val="-2"/>
          <w:lang w:val="ru-RU"/>
        </w:rPr>
        <w:t>документации</w:t>
      </w:r>
      <w:r>
        <w:rPr>
          <w:spacing w:val="36"/>
          <w:lang w:val="ru-RU"/>
        </w:rPr>
        <w:t xml:space="preserve"> </w:t>
      </w:r>
      <w:r>
        <w:rPr>
          <w:lang w:val="ru-RU"/>
        </w:rPr>
        <w:t>о</w:t>
      </w:r>
      <w:r>
        <w:rPr>
          <w:spacing w:val="40"/>
          <w:lang w:val="ru-RU"/>
        </w:rPr>
        <w:t xml:space="preserve"> </w:t>
      </w:r>
      <w:r>
        <w:rPr>
          <w:spacing w:val="-3"/>
          <w:lang w:val="ru-RU"/>
        </w:rPr>
        <w:t>закупке</w:t>
      </w:r>
      <w:r>
        <w:rPr>
          <w:spacing w:val="34"/>
          <w:lang w:val="ru-RU"/>
        </w:rPr>
        <w:t xml:space="preserve"> </w:t>
      </w:r>
      <w:r>
        <w:rPr>
          <w:spacing w:val="1"/>
          <w:lang w:val="ru-RU"/>
        </w:rPr>
        <w:t>требование</w:t>
      </w:r>
      <w:r>
        <w:rPr>
          <w:spacing w:val="34"/>
          <w:lang w:val="ru-RU"/>
        </w:rPr>
        <w:t xml:space="preserve"> </w:t>
      </w:r>
      <w:r>
        <w:rPr>
          <w:lang w:val="ru-RU"/>
        </w:rPr>
        <w:t>к</w:t>
      </w:r>
      <w:r>
        <w:rPr>
          <w:spacing w:val="77"/>
          <w:lang w:val="ru-RU"/>
        </w:rPr>
        <w:t xml:space="preserve"> </w:t>
      </w:r>
      <w:r>
        <w:rPr>
          <w:spacing w:val="-1"/>
          <w:lang w:val="ru-RU"/>
        </w:rPr>
        <w:t>обеспечению</w:t>
      </w:r>
      <w:r>
        <w:rPr>
          <w:spacing w:val="29"/>
          <w:lang w:val="ru-RU"/>
        </w:rPr>
        <w:t xml:space="preserve"> </w:t>
      </w:r>
      <w:r>
        <w:rPr>
          <w:lang w:val="ru-RU"/>
        </w:rPr>
        <w:t>заявок</w:t>
      </w:r>
      <w:r>
        <w:rPr>
          <w:spacing w:val="29"/>
          <w:lang w:val="ru-RU"/>
        </w:rPr>
        <w:t xml:space="preserve"> </w:t>
      </w:r>
      <w:r>
        <w:rPr>
          <w:lang w:val="ru-RU"/>
        </w:rPr>
        <w:t>на</w:t>
      </w:r>
      <w:r>
        <w:rPr>
          <w:spacing w:val="25"/>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2"/>
          <w:lang w:val="ru-RU"/>
        </w:rPr>
        <w:t>закупке</w:t>
      </w:r>
      <w:r>
        <w:rPr>
          <w:spacing w:val="30"/>
          <w:lang w:val="ru-RU"/>
        </w:rPr>
        <w:t xml:space="preserve"> </w:t>
      </w:r>
      <w:r>
        <w:rPr>
          <w:lang w:val="ru-RU"/>
        </w:rPr>
        <w:t>в</w:t>
      </w:r>
      <w:r>
        <w:rPr>
          <w:spacing w:val="32"/>
          <w:lang w:val="ru-RU"/>
        </w:rPr>
        <w:t xml:space="preserve"> </w:t>
      </w:r>
      <w:r>
        <w:rPr>
          <w:spacing w:val="-1"/>
          <w:lang w:val="ru-RU"/>
        </w:rPr>
        <w:t>размере</w:t>
      </w:r>
      <w:r>
        <w:rPr>
          <w:spacing w:val="30"/>
          <w:lang w:val="ru-RU"/>
        </w:rPr>
        <w:t xml:space="preserve"> </w:t>
      </w:r>
      <w:r>
        <w:rPr>
          <w:lang w:val="ru-RU"/>
        </w:rPr>
        <w:t>не</w:t>
      </w:r>
      <w:r>
        <w:rPr>
          <w:spacing w:val="30"/>
          <w:lang w:val="ru-RU"/>
        </w:rPr>
        <w:t xml:space="preserve"> </w:t>
      </w:r>
      <w:r>
        <w:rPr>
          <w:spacing w:val="-1"/>
          <w:lang w:val="ru-RU"/>
        </w:rPr>
        <w:t>более</w:t>
      </w:r>
      <w:r>
        <w:rPr>
          <w:spacing w:val="30"/>
          <w:lang w:val="ru-RU"/>
        </w:rPr>
        <w:t xml:space="preserve"> </w:t>
      </w:r>
      <w:r>
        <w:rPr>
          <w:spacing w:val="-2"/>
          <w:lang w:val="ru-RU"/>
        </w:rPr>
        <w:t>пяти</w:t>
      </w:r>
      <w:r>
        <w:rPr>
          <w:spacing w:val="31"/>
          <w:lang w:val="ru-RU"/>
        </w:rPr>
        <w:t xml:space="preserve"> </w:t>
      </w:r>
      <w:r>
        <w:rPr>
          <w:spacing w:val="-1"/>
          <w:lang w:val="ru-RU"/>
        </w:rPr>
        <w:t>процентов</w:t>
      </w:r>
      <w:r>
        <w:rPr>
          <w:spacing w:val="28"/>
          <w:lang w:val="ru-RU"/>
        </w:rPr>
        <w:t xml:space="preserve"> </w:t>
      </w:r>
      <w:r>
        <w:rPr>
          <w:spacing w:val="-1"/>
          <w:lang w:val="ru-RU"/>
        </w:rPr>
        <w:t>начальной</w:t>
      </w:r>
      <w:r>
        <w:rPr>
          <w:spacing w:val="70"/>
          <w:lang w:val="ru-RU"/>
        </w:rPr>
        <w:t xml:space="preserve"> </w:t>
      </w:r>
      <w:r>
        <w:rPr>
          <w:spacing w:val="-1"/>
          <w:lang w:val="ru-RU"/>
        </w:rPr>
        <w:t>(максимальной)</w:t>
      </w:r>
      <w:r>
        <w:rPr>
          <w:spacing w:val="8"/>
          <w:lang w:val="ru-RU"/>
        </w:rPr>
        <w:t xml:space="preserve"> </w:t>
      </w:r>
      <w:r>
        <w:rPr>
          <w:spacing w:val="-2"/>
          <w:lang w:val="ru-RU"/>
        </w:rPr>
        <w:t>цены</w:t>
      </w:r>
      <w:r>
        <w:rPr>
          <w:spacing w:val="8"/>
          <w:lang w:val="ru-RU"/>
        </w:rPr>
        <w:t xml:space="preserve"> </w:t>
      </w:r>
      <w:r>
        <w:rPr>
          <w:spacing w:val="-1"/>
          <w:lang w:val="ru-RU"/>
        </w:rPr>
        <w:t>договора.</w:t>
      </w:r>
      <w:r>
        <w:rPr>
          <w:spacing w:val="14"/>
          <w:lang w:val="ru-RU"/>
        </w:rPr>
        <w:t xml:space="preserve"> </w:t>
      </w:r>
      <w:r>
        <w:rPr/>
        <w:t>При</w:t>
      </w:r>
      <w:r>
        <w:rPr>
          <w:spacing w:val="-2"/>
        </w:rPr>
        <w:t xml:space="preserve"> </w:t>
      </w:r>
      <w:r>
        <w:rPr>
          <w:spacing w:val="-1"/>
        </w:rPr>
        <w:t>осуществлении</w:t>
      </w:r>
      <w:r>
        <w:rPr>
          <w:spacing w:val="7"/>
        </w:rPr>
        <w:t xml:space="preserve"> </w:t>
      </w:r>
      <w:r>
        <w:rPr>
          <w:spacing w:val="-3"/>
        </w:rPr>
        <w:t>закупки</w:t>
      </w:r>
      <w:r>
        <w:rPr>
          <w:spacing w:val="7"/>
        </w:rPr>
        <w:t xml:space="preserve"> </w:t>
      </w:r>
      <w:r>
        <w:rPr/>
        <w:t>в</w:t>
      </w:r>
      <w:r>
        <w:rPr>
          <w:spacing w:val="8"/>
        </w:rPr>
        <w:t xml:space="preserve"> </w:t>
      </w:r>
      <w:r>
        <w:rPr/>
        <w:t>соответствии</w:t>
      </w:r>
      <w:r>
        <w:rPr>
          <w:spacing w:val="7"/>
        </w:rPr>
        <w:t xml:space="preserve"> </w:t>
      </w:r>
      <w:r>
        <w:rPr/>
        <w:t>с</w:t>
      </w:r>
      <w:r>
        <w:rPr>
          <w:spacing w:val="8"/>
        </w:rPr>
        <w:t xml:space="preserve"> </w:t>
      </w:r>
      <w:r>
        <w:rPr>
          <w:spacing w:val="-1"/>
        </w:rPr>
        <w:t>подпунктом</w:t>
      </w:r>
    </w:p>
    <w:p>
      <w:pPr>
        <w:pStyle w:val="Style16"/>
        <w:spacing w:before="2" w:after="0"/>
        <w:ind w:left="100" w:right="124" w:hanging="0"/>
        <w:jc w:val="both"/>
        <w:rPr>
          <w:lang w:val="ru-RU"/>
        </w:rPr>
      </w:pPr>
      <w:r>
        <w:rPr>
          <w:spacing w:val="-1"/>
          <w:lang w:val="ru-RU"/>
        </w:rPr>
        <w:t>«б»</w:t>
      </w:r>
      <w:r>
        <w:rPr>
          <w:spacing w:val="54"/>
          <w:lang w:val="ru-RU"/>
        </w:rPr>
        <w:t xml:space="preserve"> </w:t>
      </w:r>
      <w:r>
        <w:rPr>
          <w:spacing w:val="-1"/>
          <w:lang w:val="ru-RU"/>
        </w:rPr>
        <w:t>пункта</w:t>
      </w:r>
      <w:r>
        <w:rPr>
          <w:spacing w:val="59"/>
          <w:lang w:val="ru-RU"/>
        </w:rPr>
        <w:t xml:space="preserve"> </w:t>
      </w:r>
      <w:r>
        <w:rPr>
          <w:lang w:val="ru-RU"/>
        </w:rPr>
        <w:t>2.5.4.</w:t>
      </w:r>
      <w:r>
        <w:rPr>
          <w:spacing w:val="1"/>
          <w:lang w:val="ru-RU"/>
        </w:rPr>
        <w:t xml:space="preserve"> </w:t>
      </w:r>
      <w:r>
        <w:rPr>
          <w:spacing w:val="-1"/>
          <w:lang w:val="ru-RU"/>
        </w:rPr>
        <w:t>настоящего</w:t>
      </w:r>
      <w:r>
        <w:rPr>
          <w:spacing w:val="4"/>
          <w:lang w:val="ru-RU"/>
        </w:rPr>
        <w:t xml:space="preserve"> </w:t>
      </w:r>
      <w:r>
        <w:rPr>
          <w:spacing w:val="-1"/>
          <w:lang w:val="ru-RU"/>
        </w:rPr>
        <w:t>Положения</w:t>
      </w:r>
      <w:r>
        <w:rPr>
          <w:spacing w:val="6"/>
          <w:lang w:val="ru-RU"/>
        </w:rPr>
        <w:t xml:space="preserve"> </w:t>
      </w:r>
      <w:r>
        <w:rPr>
          <w:spacing w:val="-2"/>
          <w:lang w:val="ru-RU"/>
        </w:rPr>
        <w:t>(если</w:t>
      </w:r>
      <w:r>
        <w:rPr>
          <w:lang w:val="ru-RU"/>
        </w:rPr>
        <w:t xml:space="preserve"> </w:t>
      </w:r>
      <w:r>
        <w:rPr>
          <w:spacing w:val="-1"/>
          <w:lang w:val="ru-RU"/>
        </w:rPr>
        <w:t>участниками</w:t>
      </w:r>
      <w:r>
        <w:rPr>
          <w:lang w:val="ru-RU"/>
        </w:rPr>
        <w:t xml:space="preserve"> </w:t>
      </w:r>
      <w:r>
        <w:rPr>
          <w:spacing w:val="-2"/>
          <w:lang w:val="ru-RU"/>
        </w:rPr>
        <w:t>закупки</w:t>
      </w:r>
      <w:r>
        <w:rPr>
          <w:lang w:val="ru-RU"/>
        </w:rPr>
        <w:t xml:space="preserve"> </w:t>
      </w:r>
      <w:r>
        <w:rPr>
          <w:spacing w:val="-1"/>
          <w:lang w:val="ru-RU"/>
        </w:rPr>
        <w:t>являются</w:t>
      </w:r>
      <w:r>
        <w:rPr>
          <w:spacing w:val="59"/>
          <w:lang w:val="ru-RU"/>
        </w:rPr>
        <w:t xml:space="preserve"> </w:t>
      </w:r>
      <w:r>
        <w:rPr>
          <w:spacing w:val="-1"/>
          <w:lang w:val="ru-RU"/>
        </w:rPr>
        <w:t>только</w:t>
      </w:r>
      <w:r>
        <w:rPr>
          <w:spacing w:val="62"/>
          <w:lang w:val="ru-RU"/>
        </w:rPr>
        <w:t xml:space="preserve"> </w:t>
      </w:r>
      <w:r>
        <w:rPr>
          <w:spacing w:val="-2"/>
          <w:lang w:val="ru-RU"/>
        </w:rPr>
        <w:t>СМСП),</w:t>
      </w:r>
      <w:r>
        <w:rPr>
          <w:spacing w:val="-1"/>
          <w:lang w:val="ru-RU"/>
        </w:rPr>
        <w:t xml:space="preserve"> размер</w:t>
      </w:r>
      <w:r>
        <w:rPr>
          <w:spacing w:val="-8"/>
          <w:lang w:val="ru-RU"/>
        </w:rPr>
        <w:t xml:space="preserve"> </w:t>
      </w:r>
      <w:r>
        <w:rPr>
          <w:spacing w:val="-1"/>
          <w:lang w:val="ru-RU"/>
        </w:rPr>
        <w:t>обеспечения</w:t>
      </w:r>
      <w:r>
        <w:rPr>
          <w:spacing w:val="-3"/>
          <w:lang w:val="ru-RU"/>
        </w:rPr>
        <w:t xml:space="preserve"> </w:t>
      </w:r>
      <w:r>
        <w:rPr>
          <w:spacing w:val="-1"/>
          <w:lang w:val="ru-RU"/>
        </w:rPr>
        <w:t>заявки</w:t>
      </w:r>
      <w:r>
        <w:rPr>
          <w:spacing w:val="-2"/>
          <w:lang w:val="ru-RU"/>
        </w:rPr>
        <w:t xml:space="preserve"> </w:t>
      </w:r>
      <w:r>
        <w:rPr>
          <w:spacing w:val="-1"/>
          <w:lang w:val="ru-RU"/>
        </w:rPr>
        <w:t>устанавливается</w:t>
      </w:r>
      <w:r>
        <w:rPr>
          <w:spacing w:val="-3"/>
          <w:lang w:val="ru-RU"/>
        </w:rPr>
        <w:t xml:space="preserve"> </w:t>
      </w:r>
      <w:r>
        <w:rPr>
          <w:lang w:val="ru-RU"/>
        </w:rPr>
        <w:t>в</w:t>
      </w:r>
      <w:r>
        <w:rPr>
          <w:spacing w:val="-1"/>
          <w:lang w:val="ru-RU"/>
        </w:rPr>
        <w:t xml:space="preserve"> соответствии</w:t>
      </w:r>
      <w:r>
        <w:rPr>
          <w:spacing w:val="-2"/>
          <w:lang w:val="ru-RU"/>
        </w:rPr>
        <w:t xml:space="preserve"> </w:t>
      </w:r>
      <w:r>
        <w:rPr>
          <w:lang w:val="ru-RU"/>
        </w:rPr>
        <w:t>с</w:t>
      </w:r>
      <w:r>
        <w:rPr>
          <w:spacing w:val="-9"/>
          <w:lang w:val="ru-RU"/>
        </w:rPr>
        <w:t xml:space="preserve"> </w:t>
      </w:r>
      <w:r>
        <w:rPr>
          <w:lang w:val="ru-RU"/>
        </w:rPr>
        <w:t>п.</w:t>
      </w:r>
      <w:r>
        <w:rPr>
          <w:spacing w:val="-5"/>
          <w:lang w:val="ru-RU"/>
        </w:rPr>
        <w:t xml:space="preserve"> </w:t>
      </w:r>
      <w:r>
        <w:rPr>
          <w:spacing w:val="1"/>
          <w:lang w:val="ru-RU"/>
        </w:rPr>
        <w:t>2.5.24.</w:t>
      </w:r>
      <w:r>
        <w:rPr>
          <w:spacing w:val="-6"/>
          <w:lang w:val="ru-RU"/>
        </w:rPr>
        <w:t xml:space="preserve"> </w:t>
      </w:r>
      <w:r>
        <w:rPr>
          <w:spacing w:val="-1"/>
          <w:lang w:val="ru-RU"/>
        </w:rPr>
        <w:t>настоящего</w:t>
      </w:r>
      <w:r>
        <w:rPr>
          <w:spacing w:val="79"/>
          <w:lang w:val="ru-RU"/>
        </w:rPr>
        <w:t xml:space="preserve"> </w:t>
      </w:r>
      <w:r>
        <w:rPr>
          <w:spacing w:val="-1"/>
          <w:lang w:val="ru-RU"/>
        </w:rPr>
        <w:t>Положения.</w:t>
      </w:r>
    </w:p>
    <w:p>
      <w:pPr>
        <w:pStyle w:val="Style16"/>
        <w:numPr>
          <w:ilvl w:val="2"/>
          <w:numId w:val="69"/>
        </w:numPr>
        <w:tabs>
          <w:tab w:val="clear" w:pos="720"/>
          <w:tab w:val="left" w:pos="1426" w:leader="none"/>
        </w:tabs>
        <w:ind w:left="100" w:right="124" w:firstLine="720"/>
        <w:jc w:val="both"/>
        <w:rPr>
          <w:rFonts w:cs="Times New Roman"/>
          <w:lang w:val="ru-RU"/>
        </w:rPr>
      </w:pPr>
      <w:r>
        <w:rPr>
          <w:lang w:val="ru-RU"/>
        </w:rPr>
        <w:t>В</w:t>
      </w:r>
      <w:r>
        <w:rPr>
          <w:spacing w:val="34"/>
          <w:lang w:val="ru-RU"/>
        </w:rPr>
        <w:t xml:space="preserve"> </w:t>
      </w:r>
      <w:r>
        <w:rPr>
          <w:spacing w:val="-1"/>
          <w:lang w:val="ru-RU"/>
        </w:rPr>
        <w:t>случае</w:t>
      </w:r>
      <w:r>
        <w:rPr>
          <w:spacing w:val="34"/>
          <w:lang w:val="ru-RU"/>
        </w:rPr>
        <w:t xml:space="preserve"> </w:t>
      </w:r>
      <w:r>
        <w:rPr>
          <w:spacing w:val="-1"/>
          <w:lang w:val="ru-RU"/>
        </w:rPr>
        <w:t>если</w:t>
      </w:r>
      <w:r>
        <w:rPr>
          <w:spacing w:val="41"/>
          <w:lang w:val="ru-RU"/>
        </w:rPr>
        <w:t xml:space="preserve"> </w:t>
      </w:r>
      <w:r>
        <w:rPr>
          <w:spacing w:val="-1"/>
          <w:lang w:val="ru-RU"/>
        </w:rPr>
        <w:t>участником</w:t>
      </w:r>
      <w:r>
        <w:rPr>
          <w:spacing w:val="40"/>
          <w:lang w:val="ru-RU"/>
        </w:rPr>
        <w:t xml:space="preserve"> </w:t>
      </w:r>
      <w:r>
        <w:rPr>
          <w:spacing w:val="-1"/>
          <w:lang w:val="ru-RU"/>
        </w:rPr>
        <w:t>конкурентной</w:t>
      </w:r>
      <w:r>
        <w:rPr>
          <w:spacing w:val="34"/>
          <w:lang w:val="ru-RU"/>
        </w:rPr>
        <w:t xml:space="preserve"> </w:t>
      </w:r>
      <w:r>
        <w:rPr>
          <w:spacing w:val="-2"/>
          <w:lang w:val="ru-RU"/>
        </w:rPr>
        <w:t>закупки</w:t>
      </w:r>
      <w:r>
        <w:rPr>
          <w:spacing w:val="36"/>
          <w:lang w:val="ru-RU"/>
        </w:rPr>
        <w:t xml:space="preserve"> </w:t>
      </w:r>
      <w:r>
        <w:rPr>
          <w:lang w:val="ru-RU"/>
        </w:rPr>
        <w:t>в</w:t>
      </w:r>
      <w:r>
        <w:rPr>
          <w:spacing w:val="37"/>
          <w:lang w:val="ru-RU"/>
        </w:rPr>
        <w:t xml:space="preserve"> </w:t>
      </w:r>
      <w:r>
        <w:rPr>
          <w:lang w:val="ru-RU"/>
        </w:rPr>
        <w:t>составе</w:t>
      </w:r>
      <w:r>
        <w:rPr>
          <w:spacing w:val="34"/>
          <w:lang w:val="ru-RU"/>
        </w:rPr>
        <w:t xml:space="preserve"> </w:t>
      </w:r>
      <w:r>
        <w:rPr>
          <w:spacing w:val="-1"/>
          <w:lang w:val="ru-RU"/>
        </w:rPr>
        <w:t>заявки</w:t>
      </w:r>
      <w:r>
        <w:rPr>
          <w:spacing w:val="52"/>
          <w:lang w:val="ru-RU"/>
        </w:rPr>
        <w:t xml:space="preserve"> </w:t>
      </w:r>
      <w:r>
        <w:rPr>
          <w:spacing w:val="-1"/>
          <w:lang w:val="ru-RU"/>
        </w:rPr>
        <w:t>представлены</w:t>
      </w:r>
      <w:r>
        <w:rPr>
          <w:spacing w:val="54"/>
          <w:lang w:val="ru-RU"/>
        </w:rPr>
        <w:t xml:space="preserve"> </w:t>
      </w:r>
      <w:r>
        <w:rPr>
          <w:spacing w:val="-1"/>
          <w:lang w:val="ru-RU"/>
        </w:rPr>
        <w:t>документы,</w:t>
      </w:r>
      <w:r>
        <w:rPr>
          <w:spacing w:val="54"/>
          <w:lang w:val="ru-RU"/>
        </w:rPr>
        <w:t xml:space="preserve"> </w:t>
      </w:r>
      <w:r>
        <w:rPr>
          <w:spacing w:val="-1"/>
          <w:lang w:val="ru-RU"/>
        </w:rPr>
        <w:t>подтверждающие</w:t>
      </w:r>
      <w:r>
        <w:rPr>
          <w:spacing w:val="51"/>
          <w:lang w:val="ru-RU"/>
        </w:rPr>
        <w:t xml:space="preserve"> </w:t>
      </w:r>
      <w:r>
        <w:rPr>
          <w:spacing w:val="-1"/>
          <w:lang w:val="ru-RU"/>
        </w:rPr>
        <w:t>внесение</w:t>
      </w:r>
      <w:r>
        <w:rPr>
          <w:spacing w:val="51"/>
          <w:lang w:val="ru-RU"/>
        </w:rPr>
        <w:t xml:space="preserve"> </w:t>
      </w:r>
      <w:r>
        <w:rPr>
          <w:spacing w:val="-1"/>
          <w:lang w:val="ru-RU"/>
        </w:rPr>
        <w:t>денежных</w:t>
      </w:r>
      <w:r>
        <w:rPr>
          <w:spacing w:val="47"/>
          <w:lang w:val="ru-RU"/>
        </w:rPr>
        <w:t xml:space="preserve"> </w:t>
      </w:r>
      <w:r>
        <w:rPr>
          <w:spacing w:val="-1"/>
          <w:lang w:val="ru-RU"/>
        </w:rPr>
        <w:t>средств</w:t>
      </w:r>
      <w:r>
        <w:rPr>
          <w:spacing w:val="54"/>
          <w:lang w:val="ru-RU"/>
        </w:rPr>
        <w:t xml:space="preserve"> </w:t>
      </w:r>
      <w:r>
        <w:rPr>
          <w:lang w:val="ru-RU"/>
        </w:rPr>
        <w:t>в</w:t>
      </w:r>
      <w:r>
        <w:rPr>
          <w:spacing w:val="49"/>
          <w:lang w:val="ru-RU"/>
        </w:rPr>
        <w:t xml:space="preserve"> </w:t>
      </w:r>
      <w:r>
        <w:rPr>
          <w:spacing w:val="-1"/>
          <w:lang w:val="ru-RU"/>
        </w:rPr>
        <w:t>качестве</w:t>
      </w:r>
      <w:r>
        <w:rPr>
          <w:spacing w:val="47"/>
          <w:lang w:val="ru-RU"/>
        </w:rPr>
        <w:t xml:space="preserve"> </w:t>
      </w:r>
      <w:r>
        <w:rPr>
          <w:spacing w:val="-1"/>
          <w:lang w:val="ru-RU"/>
        </w:rPr>
        <w:t>обеспечения</w:t>
      </w:r>
      <w:r>
        <w:rPr>
          <w:spacing w:val="14"/>
          <w:lang w:val="ru-RU"/>
        </w:rPr>
        <w:t xml:space="preserve"> </w:t>
      </w:r>
      <w:r>
        <w:rPr>
          <w:spacing w:val="-2"/>
          <w:lang w:val="ru-RU"/>
        </w:rPr>
        <w:t>заявки</w:t>
      </w:r>
      <w:r>
        <w:rPr>
          <w:spacing w:val="15"/>
          <w:lang w:val="ru-RU"/>
        </w:rPr>
        <w:t xml:space="preserve"> </w:t>
      </w:r>
      <w:r>
        <w:rPr>
          <w:lang w:val="ru-RU"/>
        </w:rPr>
        <w:t>на</w:t>
      </w:r>
      <w:r>
        <w:rPr>
          <w:spacing w:val="8"/>
          <w:lang w:val="ru-RU"/>
        </w:rPr>
        <w:t xml:space="preserve"> </w:t>
      </w:r>
      <w:r>
        <w:rPr>
          <w:spacing w:val="-2"/>
          <w:lang w:val="ru-RU"/>
        </w:rPr>
        <w:t>участие</w:t>
      </w:r>
      <w:r>
        <w:rPr>
          <w:spacing w:val="13"/>
          <w:lang w:val="ru-RU"/>
        </w:rPr>
        <w:t xml:space="preserve"> </w:t>
      </w:r>
      <w:r>
        <w:rPr>
          <w:lang w:val="ru-RU"/>
        </w:rPr>
        <w:t>в</w:t>
      </w:r>
      <w:r>
        <w:rPr>
          <w:spacing w:val="15"/>
          <w:lang w:val="ru-RU"/>
        </w:rPr>
        <w:t xml:space="preserve"> </w:t>
      </w:r>
      <w:r>
        <w:rPr>
          <w:spacing w:val="-2"/>
          <w:lang w:val="ru-RU"/>
        </w:rPr>
        <w:t>процедуре</w:t>
      </w:r>
      <w:r>
        <w:rPr>
          <w:spacing w:val="17"/>
          <w:lang w:val="ru-RU"/>
        </w:rPr>
        <w:t xml:space="preserve"> </w:t>
      </w:r>
      <w:r>
        <w:rPr>
          <w:spacing w:val="-2"/>
          <w:lang w:val="ru-RU"/>
        </w:rPr>
        <w:t>закупки,</w:t>
      </w:r>
      <w:r>
        <w:rPr>
          <w:spacing w:val="16"/>
          <w:lang w:val="ru-RU"/>
        </w:rPr>
        <w:t xml:space="preserve"> </w:t>
      </w:r>
      <w:r>
        <w:rPr>
          <w:lang w:val="ru-RU"/>
        </w:rPr>
        <w:t>и</w:t>
      </w:r>
      <w:r>
        <w:rPr>
          <w:spacing w:val="10"/>
          <w:lang w:val="ru-RU"/>
        </w:rPr>
        <w:t xml:space="preserve"> </w:t>
      </w:r>
      <w:r>
        <w:rPr>
          <w:spacing w:val="-2"/>
          <w:lang w:val="ru-RU"/>
        </w:rPr>
        <w:t>до</w:t>
      </w:r>
      <w:r>
        <w:rPr>
          <w:spacing w:val="14"/>
          <w:lang w:val="ru-RU"/>
        </w:rPr>
        <w:t xml:space="preserve"> </w:t>
      </w:r>
      <w:r>
        <w:rPr>
          <w:spacing w:val="-1"/>
          <w:lang w:val="ru-RU"/>
        </w:rPr>
        <w:t>даты</w:t>
      </w:r>
      <w:r>
        <w:rPr>
          <w:spacing w:val="22"/>
          <w:lang w:val="ru-RU"/>
        </w:rPr>
        <w:t xml:space="preserve"> </w:t>
      </w:r>
      <w:r>
        <w:rPr>
          <w:lang w:val="ru-RU"/>
        </w:rPr>
        <w:t>вскрытия</w:t>
      </w:r>
      <w:r>
        <w:rPr>
          <w:spacing w:val="9"/>
          <w:lang w:val="ru-RU"/>
        </w:rPr>
        <w:t xml:space="preserve"> </w:t>
      </w:r>
      <w:r>
        <w:rPr>
          <w:spacing w:val="-1"/>
          <w:lang w:val="ru-RU"/>
        </w:rPr>
        <w:t>конвертов</w:t>
      </w:r>
      <w:r>
        <w:rPr>
          <w:spacing w:val="63"/>
          <w:lang w:val="ru-RU"/>
        </w:rPr>
        <w:t xml:space="preserve"> </w:t>
      </w:r>
      <w:r>
        <w:rPr>
          <w:spacing w:val="-1"/>
          <w:lang w:val="ru-RU"/>
        </w:rPr>
        <w:t>денежные</w:t>
      </w:r>
      <w:r>
        <w:rPr>
          <w:spacing w:val="30"/>
          <w:lang w:val="ru-RU"/>
        </w:rPr>
        <w:t xml:space="preserve"> </w:t>
      </w:r>
      <w:r>
        <w:rPr>
          <w:spacing w:val="-1"/>
          <w:lang w:val="ru-RU"/>
        </w:rPr>
        <w:t>средства</w:t>
      </w:r>
      <w:r>
        <w:rPr>
          <w:spacing w:val="30"/>
          <w:lang w:val="ru-RU"/>
        </w:rPr>
        <w:t xml:space="preserve"> </w:t>
      </w:r>
      <w:r>
        <w:rPr>
          <w:lang w:val="ru-RU"/>
        </w:rPr>
        <w:t>не</w:t>
      </w:r>
      <w:r>
        <w:rPr>
          <w:spacing w:val="25"/>
          <w:lang w:val="ru-RU"/>
        </w:rPr>
        <w:t xml:space="preserve"> </w:t>
      </w:r>
      <w:r>
        <w:rPr>
          <w:spacing w:val="-2"/>
          <w:lang w:val="ru-RU"/>
        </w:rPr>
        <w:t>поступили</w:t>
      </w:r>
      <w:r>
        <w:rPr>
          <w:spacing w:val="32"/>
          <w:lang w:val="ru-RU"/>
        </w:rPr>
        <w:t xml:space="preserve"> </w:t>
      </w:r>
      <w:r>
        <w:rPr>
          <w:lang w:val="ru-RU"/>
        </w:rPr>
        <w:t>на</w:t>
      </w:r>
      <w:r>
        <w:rPr>
          <w:spacing w:val="30"/>
          <w:lang w:val="ru-RU"/>
        </w:rPr>
        <w:t xml:space="preserve"> </w:t>
      </w:r>
      <w:r>
        <w:rPr>
          <w:spacing w:val="-1"/>
          <w:lang w:val="ru-RU"/>
        </w:rPr>
        <w:t>счет,</w:t>
      </w:r>
      <w:r>
        <w:rPr>
          <w:spacing w:val="29"/>
          <w:lang w:val="ru-RU"/>
        </w:rPr>
        <w:t xml:space="preserve"> </w:t>
      </w:r>
      <w:r>
        <w:rPr>
          <w:spacing w:val="-1"/>
          <w:lang w:val="ru-RU"/>
        </w:rPr>
        <w:t>который</w:t>
      </w:r>
      <w:r>
        <w:rPr>
          <w:spacing w:val="31"/>
          <w:lang w:val="ru-RU"/>
        </w:rPr>
        <w:t xml:space="preserve"> </w:t>
      </w:r>
      <w:r>
        <w:rPr>
          <w:spacing w:val="-3"/>
          <w:lang w:val="ru-RU"/>
        </w:rPr>
        <w:t>указан</w:t>
      </w:r>
      <w:r>
        <w:rPr>
          <w:spacing w:val="40"/>
          <w:lang w:val="ru-RU"/>
        </w:rPr>
        <w:t xml:space="preserve"> </w:t>
      </w:r>
      <w:r>
        <w:rPr>
          <w:spacing w:val="-1"/>
          <w:lang w:val="ru-RU"/>
        </w:rPr>
        <w:t>Заказчиком</w:t>
      </w:r>
      <w:r>
        <w:rPr>
          <w:spacing w:val="27"/>
          <w:lang w:val="ru-RU"/>
        </w:rPr>
        <w:t xml:space="preserve"> </w:t>
      </w:r>
      <w:r>
        <w:rPr>
          <w:lang w:val="ru-RU"/>
        </w:rPr>
        <w:t>в</w:t>
      </w:r>
      <w:r>
        <w:rPr>
          <w:spacing w:val="32"/>
          <w:lang w:val="ru-RU"/>
        </w:rPr>
        <w:t xml:space="preserve"> </w:t>
      </w:r>
      <w:r>
        <w:rPr>
          <w:spacing w:val="-1"/>
          <w:lang w:val="ru-RU"/>
        </w:rPr>
        <w:t>документации</w:t>
      </w:r>
      <w:r>
        <w:rPr>
          <w:spacing w:val="31"/>
          <w:lang w:val="ru-RU"/>
        </w:rPr>
        <w:t xml:space="preserve"> </w:t>
      </w:r>
      <w:r>
        <w:rPr>
          <w:lang w:val="ru-RU"/>
        </w:rPr>
        <w:t>о</w:t>
      </w:r>
      <w:r>
        <w:rPr>
          <w:spacing w:val="61"/>
          <w:lang w:val="ru-RU"/>
        </w:rPr>
        <w:t xml:space="preserve"> </w:t>
      </w:r>
      <w:r>
        <w:rPr>
          <w:spacing w:val="-2"/>
          <w:lang w:val="ru-RU"/>
        </w:rPr>
        <w:t>закупке,</w:t>
      </w:r>
      <w:r>
        <w:rPr>
          <w:spacing w:val="25"/>
          <w:lang w:val="ru-RU"/>
        </w:rPr>
        <w:t xml:space="preserve"> </w:t>
      </w:r>
      <w:r>
        <w:rPr>
          <w:lang w:val="ru-RU"/>
        </w:rPr>
        <w:t>такой</w:t>
      </w:r>
      <w:r>
        <w:rPr>
          <w:spacing w:val="24"/>
          <w:lang w:val="ru-RU"/>
        </w:rPr>
        <w:t xml:space="preserve"> </w:t>
      </w:r>
      <w:r>
        <w:rPr>
          <w:spacing w:val="-2"/>
          <w:lang w:val="ru-RU"/>
        </w:rPr>
        <w:t>участник</w:t>
      </w:r>
      <w:r>
        <w:rPr>
          <w:spacing w:val="22"/>
          <w:lang w:val="ru-RU"/>
        </w:rPr>
        <w:t xml:space="preserve"> </w:t>
      </w:r>
      <w:r>
        <w:rPr>
          <w:spacing w:val="-1"/>
          <w:lang w:val="ru-RU"/>
        </w:rPr>
        <w:t>признается</w:t>
      </w:r>
      <w:r>
        <w:rPr>
          <w:spacing w:val="23"/>
          <w:lang w:val="ru-RU"/>
        </w:rPr>
        <w:t xml:space="preserve"> </w:t>
      </w:r>
      <w:r>
        <w:rPr>
          <w:lang w:val="ru-RU"/>
        </w:rPr>
        <w:t>не</w:t>
      </w:r>
      <w:r>
        <w:rPr>
          <w:spacing w:val="18"/>
          <w:lang w:val="ru-RU"/>
        </w:rPr>
        <w:t xml:space="preserve"> </w:t>
      </w:r>
      <w:r>
        <w:rPr>
          <w:spacing w:val="-1"/>
          <w:lang w:val="ru-RU"/>
        </w:rPr>
        <w:t>предоставившим</w:t>
      </w:r>
      <w:r>
        <w:rPr>
          <w:spacing w:val="15"/>
          <w:lang w:val="ru-RU"/>
        </w:rPr>
        <w:t xml:space="preserve"> </w:t>
      </w:r>
      <w:r>
        <w:rPr>
          <w:spacing w:val="-1"/>
          <w:lang w:val="ru-RU"/>
        </w:rPr>
        <w:t>обеспечение</w:t>
      </w:r>
      <w:r>
        <w:rPr>
          <w:spacing w:val="22"/>
          <w:lang w:val="ru-RU"/>
        </w:rPr>
        <w:t xml:space="preserve"> </w:t>
      </w:r>
      <w:r>
        <w:rPr>
          <w:spacing w:val="-1"/>
          <w:lang w:val="ru-RU"/>
        </w:rPr>
        <w:t>заявки.</w:t>
      </w:r>
      <w:r>
        <w:rPr>
          <w:spacing w:val="21"/>
          <w:lang w:val="ru-RU"/>
        </w:rPr>
        <w:t xml:space="preserve"> </w:t>
      </w:r>
      <w:r>
        <w:rPr>
          <w:spacing w:val="-1"/>
          <w:lang w:val="ru-RU"/>
        </w:rPr>
        <w:t>Данное</w:t>
      </w:r>
      <w:r>
        <w:rPr>
          <w:spacing w:val="87"/>
          <w:lang w:val="ru-RU"/>
        </w:rPr>
        <w:t xml:space="preserve"> </w:t>
      </w:r>
      <w:r>
        <w:rPr>
          <w:lang w:val="ru-RU"/>
        </w:rPr>
        <w:t>требование</w:t>
      </w:r>
      <w:r>
        <w:rPr>
          <w:spacing w:val="-4"/>
          <w:lang w:val="ru-RU"/>
        </w:rPr>
        <w:t xml:space="preserve"> </w:t>
      </w:r>
      <w:r>
        <w:rPr>
          <w:lang w:val="ru-RU"/>
        </w:rPr>
        <w:t>не</w:t>
      </w:r>
      <w:r>
        <w:rPr>
          <w:spacing w:val="1"/>
          <w:lang w:val="ru-RU"/>
        </w:rPr>
        <w:t xml:space="preserve"> </w:t>
      </w:r>
      <w:r>
        <w:rPr>
          <w:spacing w:val="-1"/>
          <w:lang w:val="ru-RU"/>
        </w:rPr>
        <w:t>применяется</w:t>
      </w:r>
      <w:r>
        <w:rPr>
          <w:spacing w:val="-3"/>
          <w:lang w:val="ru-RU"/>
        </w:rPr>
        <w:t xml:space="preserve"> </w:t>
      </w:r>
      <w:r>
        <w:rPr>
          <w:lang w:val="ru-RU"/>
        </w:rPr>
        <w:t>при</w:t>
      </w:r>
      <w:r>
        <w:rPr>
          <w:spacing w:val="-2"/>
          <w:lang w:val="ru-RU"/>
        </w:rPr>
        <w:t xml:space="preserve"> </w:t>
      </w:r>
      <w:r>
        <w:rPr>
          <w:spacing w:val="-1"/>
          <w:lang w:val="ru-RU"/>
        </w:rPr>
        <w:t>проведении</w:t>
      </w:r>
      <w:r>
        <w:rPr>
          <w:spacing w:val="9"/>
          <w:lang w:val="ru-RU"/>
        </w:rPr>
        <w:t xml:space="preserve"> </w:t>
      </w:r>
      <w:r>
        <w:rPr>
          <w:spacing w:val="-2"/>
          <w:lang w:val="ru-RU"/>
        </w:rPr>
        <w:t>конкурентных</w:t>
      </w:r>
      <w:r>
        <w:rPr>
          <w:spacing w:val="-3"/>
          <w:lang w:val="ru-RU"/>
        </w:rPr>
        <w:t xml:space="preserve"> </w:t>
      </w:r>
      <w:r>
        <w:rPr>
          <w:lang w:val="ru-RU"/>
        </w:rPr>
        <w:t>закупок в</w:t>
      </w:r>
      <w:r>
        <w:rPr>
          <w:spacing w:val="3"/>
          <w:lang w:val="ru-RU"/>
        </w:rPr>
        <w:t xml:space="preserve"> </w:t>
      </w:r>
      <w:r>
        <w:rPr>
          <w:spacing w:val="-1"/>
          <w:lang w:val="ru-RU"/>
        </w:rPr>
        <w:t>электронной</w:t>
      </w:r>
      <w:r>
        <w:rPr>
          <w:spacing w:val="3"/>
          <w:lang w:val="ru-RU"/>
        </w:rPr>
        <w:t xml:space="preserve"> </w:t>
      </w:r>
      <w:r>
        <w:rPr>
          <w:lang w:val="ru-RU"/>
        </w:rPr>
        <w:t>форме.</w:t>
      </w:r>
    </w:p>
    <w:p>
      <w:pPr>
        <w:pStyle w:val="Style16"/>
        <w:numPr>
          <w:ilvl w:val="2"/>
          <w:numId w:val="69"/>
        </w:numPr>
        <w:tabs>
          <w:tab w:val="clear" w:pos="720"/>
          <w:tab w:val="left" w:pos="1426" w:leader="none"/>
        </w:tabs>
        <w:ind w:left="100" w:right="125" w:firstLine="720"/>
        <w:jc w:val="both"/>
        <w:rPr>
          <w:lang w:val="ru-RU"/>
        </w:rPr>
      </w:pPr>
      <w:r>
        <w:rPr>
          <w:spacing w:val="-1"/>
          <w:lang w:val="ru-RU"/>
        </w:rPr>
        <w:t>Обеспечение</w:t>
      </w:r>
      <w:r>
        <w:rPr>
          <w:spacing w:val="15"/>
          <w:lang w:val="ru-RU"/>
        </w:rPr>
        <w:t xml:space="preserve"> </w:t>
      </w:r>
      <w:r>
        <w:rPr>
          <w:spacing w:val="-1"/>
          <w:lang w:val="ru-RU"/>
        </w:rPr>
        <w:t>заявки</w:t>
      </w:r>
      <w:r>
        <w:rPr>
          <w:spacing w:val="17"/>
          <w:lang w:val="ru-RU"/>
        </w:rPr>
        <w:t xml:space="preserve"> </w:t>
      </w:r>
      <w:r>
        <w:rPr>
          <w:lang w:val="ru-RU"/>
        </w:rPr>
        <w:t>и</w:t>
      </w:r>
      <w:r>
        <w:rPr>
          <w:spacing w:val="17"/>
          <w:lang w:val="ru-RU"/>
        </w:rPr>
        <w:t xml:space="preserve"> </w:t>
      </w:r>
      <w:r>
        <w:rPr>
          <w:spacing w:val="-1"/>
          <w:lang w:val="ru-RU"/>
        </w:rPr>
        <w:t>исполнения</w:t>
      </w:r>
      <w:r>
        <w:rPr>
          <w:spacing w:val="11"/>
          <w:lang w:val="ru-RU"/>
        </w:rPr>
        <w:t xml:space="preserve"> </w:t>
      </w:r>
      <w:r>
        <w:rPr>
          <w:spacing w:val="-1"/>
          <w:lang w:val="ru-RU"/>
        </w:rPr>
        <w:t>договора</w:t>
      </w:r>
      <w:r>
        <w:rPr>
          <w:spacing w:val="15"/>
          <w:lang w:val="ru-RU"/>
        </w:rPr>
        <w:t xml:space="preserve"> </w:t>
      </w:r>
      <w:r>
        <w:rPr>
          <w:lang w:val="ru-RU"/>
        </w:rPr>
        <w:t>на</w:t>
      </w:r>
      <w:r>
        <w:rPr>
          <w:spacing w:val="15"/>
          <w:lang w:val="ru-RU"/>
        </w:rPr>
        <w:t xml:space="preserve"> </w:t>
      </w:r>
      <w:r>
        <w:rPr>
          <w:spacing w:val="-2"/>
          <w:lang w:val="ru-RU"/>
        </w:rPr>
        <w:t>участие</w:t>
      </w:r>
      <w:r>
        <w:rPr>
          <w:spacing w:val="15"/>
          <w:lang w:val="ru-RU"/>
        </w:rPr>
        <w:t xml:space="preserve"> </w:t>
      </w:r>
      <w:r>
        <w:rPr>
          <w:lang w:val="ru-RU"/>
        </w:rPr>
        <w:t>в</w:t>
      </w:r>
      <w:r>
        <w:rPr>
          <w:spacing w:val="18"/>
          <w:lang w:val="ru-RU"/>
        </w:rPr>
        <w:t xml:space="preserve"> </w:t>
      </w:r>
      <w:r>
        <w:rPr>
          <w:spacing w:val="-2"/>
          <w:lang w:val="ru-RU"/>
        </w:rPr>
        <w:t>процедуре</w:t>
      </w:r>
      <w:r>
        <w:rPr>
          <w:spacing w:val="55"/>
          <w:lang w:val="ru-RU"/>
        </w:rPr>
        <w:t xml:space="preserve"> </w:t>
      </w:r>
      <w:r>
        <w:rPr>
          <w:spacing w:val="-1"/>
          <w:lang w:val="ru-RU"/>
        </w:rPr>
        <w:t>конкурентной</w:t>
      </w:r>
      <w:r>
        <w:rPr>
          <w:spacing w:val="29"/>
          <w:lang w:val="ru-RU"/>
        </w:rPr>
        <w:t xml:space="preserve"> </w:t>
      </w:r>
      <w:r>
        <w:rPr>
          <w:spacing w:val="-3"/>
          <w:lang w:val="ru-RU"/>
        </w:rPr>
        <w:t>закупки</w:t>
      </w:r>
      <w:r>
        <w:rPr>
          <w:spacing w:val="33"/>
          <w:lang w:val="ru-RU"/>
        </w:rPr>
        <w:t xml:space="preserve"> </w:t>
      </w:r>
      <w:r>
        <w:rPr>
          <w:spacing w:val="1"/>
          <w:lang w:val="ru-RU"/>
        </w:rPr>
        <w:t>может</w:t>
      </w:r>
      <w:r>
        <w:rPr>
          <w:spacing w:val="26"/>
          <w:lang w:val="ru-RU"/>
        </w:rPr>
        <w:t xml:space="preserve"> </w:t>
      </w:r>
      <w:r>
        <w:rPr>
          <w:spacing w:val="-1"/>
          <w:lang w:val="ru-RU"/>
        </w:rPr>
        <w:t>представляться</w:t>
      </w:r>
      <w:r>
        <w:rPr>
          <w:spacing w:val="21"/>
          <w:lang w:val="ru-RU"/>
        </w:rPr>
        <w:t xml:space="preserve"> </w:t>
      </w:r>
      <w:r>
        <w:rPr>
          <w:spacing w:val="-1"/>
          <w:lang w:val="ru-RU"/>
        </w:rPr>
        <w:t>путем</w:t>
      </w:r>
      <w:r>
        <w:rPr>
          <w:spacing w:val="32"/>
          <w:lang w:val="ru-RU"/>
        </w:rPr>
        <w:t xml:space="preserve"> </w:t>
      </w:r>
      <w:r>
        <w:rPr>
          <w:spacing w:val="-1"/>
          <w:lang w:val="ru-RU"/>
        </w:rPr>
        <w:t>внесения</w:t>
      </w:r>
      <w:r>
        <w:rPr>
          <w:spacing w:val="30"/>
          <w:lang w:val="ru-RU"/>
        </w:rPr>
        <w:t xml:space="preserve"> </w:t>
      </w:r>
      <w:r>
        <w:rPr>
          <w:spacing w:val="-1"/>
          <w:lang w:val="ru-RU"/>
        </w:rPr>
        <w:t>денежных</w:t>
      </w:r>
      <w:r>
        <w:rPr>
          <w:spacing w:val="26"/>
          <w:lang w:val="ru-RU"/>
        </w:rPr>
        <w:t xml:space="preserve"> </w:t>
      </w:r>
      <w:r>
        <w:rPr>
          <w:spacing w:val="-1"/>
          <w:lang w:val="ru-RU"/>
        </w:rPr>
        <w:t>средств</w:t>
      </w:r>
      <w:r>
        <w:rPr>
          <w:spacing w:val="33"/>
          <w:lang w:val="ru-RU"/>
        </w:rPr>
        <w:t xml:space="preserve"> </w:t>
      </w:r>
      <w:r>
        <w:rPr>
          <w:lang w:val="ru-RU"/>
        </w:rPr>
        <w:t>на</w:t>
      </w:r>
      <w:r>
        <w:rPr>
          <w:spacing w:val="30"/>
          <w:lang w:val="ru-RU"/>
        </w:rPr>
        <w:t xml:space="preserve"> </w:t>
      </w:r>
      <w:r>
        <w:rPr>
          <w:spacing w:val="-2"/>
          <w:lang w:val="ru-RU"/>
        </w:rPr>
        <w:t>счет,</w:t>
      </w:r>
      <w:r>
        <w:rPr>
          <w:spacing w:val="71"/>
          <w:lang w:val="ru-RU"/>
        </w:rPr>
        <w:t xml:space="preserve"> </w:t>
      </w:r>
      <w:r>
        <w:rPr>
          <w:spacing w:val="-1"/>
          <w:lang w:val="ru-RU"/>
        </w:rPr>
        <w:t>указанный</w:t>
      </w:r>
      <w:r>
        <w:rPr>
          <w:spacing w:val="12"/>
          <w:lang w:val="ru-RU"/>
        </w:rPr>
        <w:t xml:space="preserve"> </w:t>
      </w:r>
      <w:r>
        <w:rPr>
          <w:spacing w:val="-1"/>
          <w:lang w:val="ru-RU"/>
        </w:rPr>
        <w:t>Заказчиком</w:t>
      </w:r>
      <w:r>
        <w:rPr>
          <w:spacing w:val="8"/>
          <w:lang w:val="ru-RU"/>
        </w:rPr>
        <w:t xml:space="preserve"> </w:t>
      </w:r>
      <w:r>
        <w:rPr>
          <w:lang w:val="ru-RU"/>
        </w:rPr>
        <w:t>в</w:t>
      </w:r>
      <w:r>
        <w:rPr>
          <w:spacing w:val="8"/>
          <w:lang w:val="ru-RU"/>
        </w:rPr>
        <w:t xml:space="preserve"> </w:t>
      </w:r>
      <w:r>
        <w:rPr>
          <w:spacing w:val="-1"/>
          <w:lang w:val="ru-RU"/>
        </w:rPr>
        <w:t>документации</w:t>
      </w:r>
      <w:r>
        <w:rPr>
          <w:spacing w:val="7"/>
          <w:lang w:val="ru-RU"/>
        </w:rPr>
        <w:t xml:space="preserve"> </w:t>
      </w:r>
      <w:r>
        <w:rPr>
          <w:lang w:val="ru-RU"/>
        </w:rPr>
        <w:t>о</w:t>
      </w:r>
      <w:r>
        <w:rPr>
          <w:spacing w:val="11"/>
          <w:lang w:val="ru-RU"/>
        </w:rPr>
        <w:t xml:space="preserve"> </w:t>
      </w:r>
      <w:r>
        <w:rPr>
          <w:spacing w:val="-2"/>
          <w:lang w:val="ru-RU"/>
        </w:rPr>
        <w:t>закупке,</w:t>
      </w:r>
      <w:r>
        <w:rPr>
          <w:spacing w:val="13"/>
          <w:lang w:val="ru-RU"/>
        </w:rPr>
        <w:t xml:space="preserve"> </w:t>
      </w:r>
      <w:r>
        <w:rPr>
          <w:lang w:val="ru-RU"/>
        </w:rPr>
        <w:t>в</w:t>
      </w:r>
      <w:r>
        <w:rPr>
          <w:spacing w:val="8"/>
          <w:lang w:val="ru-RU"/>
        </w:rPr>
        <w:t xml:space="preserve"> </w:t>
      </w:r>
      <w:r>
        <w:rPr>
          <w:spacing w:val="-1"/>
          <w:lang w:val="ru-RU"/>
        </w:rPr>
        <w:t>размере</w:t>
      </w:r>
      <w:r>
        <w:rPr>
          <w:spacing w:val="6"/>
          <w:lang w:val="ru-RU"/>
        </w:rPr>
        <w:t xml:space="preserve"> </w:t>
      </w:r>
      <w:r>
        <w:rPr>
          <w:lang w:val="ru-RU"/>
        </w:rPr>
        <w:t>и</w:t>
      </w:r>
      <w:r>
        <w:rPr>
          <w:spacing w:val="8"/>
          <w:lang w:val="ru-RU"/>
        </w:rPr>
        <w:t xml:space="preserve"> </w:t>
      </w:r>
      <w:r>
        <w:rPr>
          <w:lang w:val="ru-RU"/>
        </w:rPr>
        <w:t>в</w:t>
      </w:r>
      <w:r>
        <w:rPr>
          <w:spacing w:val="8"/>
          <w:lang w:val="ru-RU"/>
        </w:rPr>
        <w:t xml:space="preserve"> </w:t>
      </w:r>
      <w:r>
        <w:rPr>
          <w:spacing w:val="-1"/>
          <w:lang w:val="ru-RU"/>
        </w:rPr>
        <w:t>порядке,</w:t>
      </w:r>
      <w:r>
        <w:rPr>
          <w:spacing w:val="13"/>
          <w:lang w:val="ru-RU"/>
        </w:rPr>
        <w:t xml:space="preserve"> </w:t>
      </w:r>
      <w:r>
        <w:rPr>
          <w:spacing w:val="-1"/>
          <w:lang w:val="ru-RU"/>
        </w:rPr>
        <w:t>установленном</w:t>
      </w:r>
      <w:r>
        <w:rPr>
          <w:spacing w:val="8"/>
          <w:lang w:val="ru-RU"/>
        </w:rPr>
        <w:t xml:space="preserve"> </w:t>
      </w:r>
      <w:r>
        <w:rPr>
          <w:lang w:val="ru-RU"/>
        </w:rPr>
        <w:t>в</w:t>
      </w:r>
      <w:r>
        <w:rPr>
          <w:spacing w:val="57"/>
          <w:lang w:val="ru-RU"/>
        </w:rPr>
        <w:t xml:space="preserve"> </w:t>
      </w:r>
      <w:r>
        <w:rPr>
          <w:spacing w:val="-1"/>
          <w:lang w:val="ru-RU"/>
        </w:rPr>
        <w:t>документации</w:t>
      </w:r>
      <w:r>
        <w:rPr>
          <w:spacing w:val="41"/>
          <w:lang w:val="ru-RU"/>
        </w:rPr>
        <w:t xml:space="preserve"> </w:t>
      </w:r>
      <w:r>
        <w:rPr>
          <w:lang w:val="ru-RU"/>
        </w:rPr>
        <w:t>о</w:t>
      </w:r>
      <w:r>
        <w:rPr>
          <w:spacing w:val="45"/>
          <w:lang w:val="ru-RU"/>
        </w:rPr>
        <w:t xml:space="preserve"> </w:t>
      </w:r>
      <w:r>
        <w:rPr>
          <w:spacing w:val="-2"/>
          <w:lang w:val="ru-RU"/>
        </w:rPr>
        <w:t>закупке,</w:t>
      </w:r>
      <w:r>
        <w:rPr>
          <w:spacing w:val="48"/>
          <w:lang w:val="ru-RU"/>
        </w:rPr>
        <w:t xml:space="preserve"> </w:t>
      </w:r>
      <w:r>
        <w:rPr>
          <w:lang w:val="ru-RU"/>
        </w:rPr>
        <w:t>или</w:t>
      </w:r>
      <w:r>
        <w:rPr>
          <w:spacing w:val="41"/>
          <w:lang w:val="ru-RU"/>
        </w:rPr>
        <w:t xml:space="preserve"> </w:t>
      </w:r>
      <w:r>
        <w:rPr>
          <w:spacing w:val="-1"/>
          <w:lang w:val="ru-RU"/>
        </w:rPr>
        <w:t>обеспечиваться</w:t>
      </w:r>
      <w:r>
        <w:rPr>
          <w:spacing w:val="35"/>
          <w:lang w:val="ru-RU"/>
        </w:rPr>
        <w:t xml:space="preserve"> </w:t>
      </w:r>
      <w:r>
        <w:rPr>
          <w:spacing w:val="-1"/>
          <w:lang w:val="ru-RU"/>
        </w:rPr>
        <w:t>предоставлением</w:t>
      </w:r>
      <w:r>
        <w:rPr>
          <w:spacing w:val="47"/>
          <w:lang w:val="ru-RU"/>
        </w:rPr>
        <w:t xml:space="preserve"> </w:t>
      </w:r>
      <w:r>
        <w:rPr>
          <w:spacing w:val="-1"/>
          <w:lang w:val="ru-RU"/>
        </w:rPr>
        <w:t>безотзывной</w:t>
      </w:r>
      <w:r>
        <w:rPr>
          <w:spacing w:val="43"/>
          <w:lang w:val="ru-RU"/>
        </w:rPr>
        <w:t xml:space="preserve"> </w:t>
      </w:r>
      <w:r>
        <w:rPr>
          <w:spacing w:val="-1"/>
          <w:lang w:val="ru-RU"/>
        </w:rPr>
        <w:t>банковской</w:t>
      </w:r>
      <w:r>
        <w:rPr>
          <w:spacing w:val="81"/>
          <w:lang w:val="ru-RU"/>
        </w:rPr>
        <w:t xml:space="preserve"> </w:t>
      </w:r>
      <w:r>
        <w:rPr>
          <w:spacing w:val="-1"/>
          <w:lang w:val="ru-RU"/>
        </w:rPr>
        <w:t>гарантии,</w:t>
      </w:r>
      <w:r>
        <w:rPr>
          <w:spacing w:val="57"/>
          <w:lang w:val="ru-RU"/>
        </w:rPr>
        <w:t xml:space="preserve"> </w:t>
      </w:r>
      <w:r>
        <w:rPr>
          <w:spacing w:val="-1"/>
          <w:lang w:val="ru-RU"/>
        </w:rPr>
        <w:t>выданной</w:t>
      </w:r>
      <w:r>
        <w:rPr>
          <w:spacing w:val="56"/>
          <w:lang w:val="ru-RU"/>
        </w:rPr>
        <w:t xml:space="preserve"> </w:t>
      </w:r>
      <w:r>
        <w:rPr>
          <w:spacing w:val="-1"/>
          <w:lang w:val="ru-RU"/>
        </w:rPr>
        <w:t>банком</w:t>
      </w:r>
      <w:r>
        <w:rPr>
          <w:spacing w:val="1"/>
          <w:lang w:val="ru-RU"/>
        </w:rPr>
        <w:t xml:space="preserve"> </w:t>
      </w:r>
      <w:r>
        <w:rPr>
          <w:lang w:val="ru-RU"/>
        </w:rPr>
        <w:t>и</w:t>
      </w:r>
      <w:r>
        <w:rPr>
          <w:spacing w:val="56"/>
          <w:lang w:val="ru-RU"/>
        </w:rPr>
        <w:t xml:space="preserve"> </w:t>
      </w:r>
      <w:r>
        <w:rPr>
          <w:spacing w:val="-1"/>
          <w:lang w:val="ru-RU"/>
        </w:rPr>
        <w:t>соответствующей</w:t>
      </w:r>
      <w:r>
        <w:rPr>
          <w:lang w:val="ru-RU"/>
        </w:rPr>
        <w:t xml:space="preserve"> </w:t>
      </w:r>
      <w:r>
        <w:rPr>
          <w:spacing w:val="-1"/>
          <w:lang w:val="ru-RU"/>
        </w:rPr>
        <w:t>требованиям,</w:t>
      </w:r>
      <w:r>
        <w:rPr>
          <w:spacing w:val="57"/>
          <w:lang w:val="ru-RU"/>
        </w:rPr>
        <w:t xml:space="preserve"> </w:t>
      </w:r>
      <w:r>
        <w:rPr>
          <w:spacing w:val="-1"/>
          <w:lang w:val="ru-RU"/>
        </w:rPr>
        <w:t>предусмотренным</w:t>
      </w:r>
      <w:r>
        <w:rPr>
          <w:spacing w:val="65"/>
          <w:lang w:val="ru-RU"/>
        </w:rPr>
        <w:t xml:space="preserve"> </w:t>
      </w:r>
      <w:r>
        <w:rPr>
          <w:spacing w:val="-1"/>
          <w:lang w:val="ru-RU"/>
        </w:rPr>
        <w:t>подпунктом</w:t>
      </w:r>
      <w:r>
        <w:rPr>
          <w:spacing w:val="3"/>
          <w:lang w:val="ru-RU"/>
        </w:rPr>
        <w:t xml:space="preserve"> </w:t>
      </w:r>
      <w:r>
        <w:rPr>
          <w:spacing w:val="-1"/>
          <w:lang w:val="ru-RU"/>
        </w:rPr>
        <w:t>4.4.8.</w:t>
      </w:r>
      <w:r>
        <w:rPr>
          <w:spacing w:val="4"/>
          <w:lang w:val="ru-RU"/>
        </w:rPr>
        <w:t xml:space="preserve"> </w:t>
      </w:r>
      <w:r>
        <w:rPr>
          <w:spacing w:val="-1"/>
          <w:lang w:val="ru-RU"/>
        </w:rPr>
        <w:t>настоящего</w:t>
      </w:r>
      <w:r>
        <w:rPr>
          <w:spacing w:val="6"/>
          <w:lang w:val="ru-RU"/>
        </w:rPr>
        <w:t xml:space="preserve"> </w:t>
      </w:r>
      <w:r>
        <w:rPr>
          <w:spacing w:val="-2"/>
          <w:lang w:val="ru-RU"/>
        </w:rPr>
        <w:t>Положения.</w:t>
      </w:r>
    </w:p>
    <w:p>
      <w:pPr>
        <w:pStyle w:val="Style16"/>
        <w:numPr>
          <w:ilvl w:val="2"/>
          <w:numId w:val="69"/>
        </w:numPr>
        <w:tabs>
          <w:tab w:val="clear" w:pos="720"/>
          <w:tab w:val="left" w:pos="1426" w:leader="none"/>
        </w:tabs>
        <w:spacing w:lineRule="auto" w:line="240"/>
        <w:ind w:left="100" w:right="126" w:firstLine="720"/>
        <w:jc w:val="both"/>
        <w:rPr>
          <w:lang w:val="ru-RU"/>
        </w:rPr>
      </w:pPr>
      <w:r>
        <w:rPr>
          <w:spacing w:val="-1"/>
          <w:lang w:val="ru-RU"/>
        </w:rPr>
        <w:t>Заказчик</w:t>
      </w:r>
      <w:r>
        <w:rPr>
          <w:spacing w:val="24"/>
          <w:lang w:val="ru-RU"/>
        </w:rPr>
        <w:t xml:space="preserve"> </w:t>
      </w:r>
      <w:r>
        <w:rPr>
          <w:spacing w:val="-1"/>
          <w:lang w:val="ru-RU"/>
        </w:rPr>
        <w:t>возвращает</w:t>
      </w:r>
      <w:r>
        <w:rPr>
          <w:spacing w:val="26"/>
          <w:lang w:val="ru-RU"/>
        </w:rPr>
        <w:t xml:space="preserve"> </w:t>
      </w:r>
      <w:r>
        <w:rPr>
          <w:spacing w:val="-1"/>
          <w:lang w:val="ru-RU"/>
        </w:rPr>
        <w:t>участнику</w:t>
      </w:r>
      <w:r>
        <w:rPr>
          <w:spacing w:val="16"/>
          <w:lang w:val="ru-RU"/>
        </w:rPr>
        <w:t xml:space="preserve"> </w:t>
      </w:r>
      <w:r>
        <w:rPr>
          <w:spacing w:val="-1"/>
          <w:lang w:val="ru-RU"/>
        </w:rPr>
        <w:t>процедуры</w:t>
      </w:r>
      <w:r>
        <w:rPr>
          <w:spacing w:val="34"/>
          <w:lang w:val="ru-RU"/>
        </w:rPr>
        <w:t xml:space="preserve"> </w:t>
      </w:r>
      <w:r>
        <w:rPr>
          <w:spacing w:val="-1"/>
          <w:lang w:val="ru-RU"/>
        </w:rPr>
        <w:t>конкурентной</w:t>
      </w:r>
      <w:r>
        <w:rPr>
          <w:spacing w:val="24"/>
          <w:lang w:val="ru-RU"/>
        </w:rPr>
        <w:t xml:space="preserve"> </w:t>
      </w:r>
      <w:r>
        <w:rPr>
          <w:spacing w:val="-2"/>
          <w:lang w:val="ru-RU"/>
        </w:rPr>
        <w:t>закупки</w:t>
      </w:r>
      <w:r>
        <w:rPr>
          <w:spacing w:val="27"/>
          <w:lang w:val="ru-RU"/>
        </w:rPr>
        <w:t xml:space="preserve"> </w:t>
      </w:r>
      <w:r>
        <w:rPr>
          <w:spacing w:val="-1"/>
          <w:lang w:val="ru-RU"/>
        </w:rPr>
        <w:t>денежные</w:t>
      </w:r>
      <w:r>
        <w:rPr>
          <w:spacing w:val="56"/>
          <w:lang w:val="ru-RU"/>
        </w:rPr>
        <w:t xml:space="preserve"> </w:t>
      </w:r>
      <w:r>
        <w:rPr>
          <w:spacing w:val="-1"/>
          <w:lang w:val="ru-RU"/>
        </w:rPr>
        <w:t>средства,</w:t>
      </w:r>
      <w:r>
        <w:rPr>
          <w:spacing w:val="4"/>
          <w:lang w:val="ru-RU"/>
        </w:rPr>
        <w:t xml:space="preserve"> </w:t>
      </w:r>
      <w:r>
        <w:rPr>
          <w:spacing w:val="-1"/>
          <w:lang w:val="ru-RU"/>
        </w:rPr>
        <w:t>внесенные</w:t>
      </w:r>
      <w:r>
        <w:rPr>
          <w:spacing w:val="-4"/>
          <w:lang w:val="ru-RU"/>
        </w:rPr>
        <w:t xml:space="preserve"> </w:t>
      </w:r>
      <w:r>
        <w:rPr>
          <w:lang w:val="ru-RU"/>
        </w:rPr>
        <w:t>в</w:t>
      </w:r>
      <w:r>
        <w:rPr>
          <w:spacing w:val="-1"/>
          <w:lang w:val="ru-RU"/>
        </w:rPr>
        <w:t xml:space="preserve"> качестве</w:t>
      </w:r>
      <w:r>
        <w:rPr>
          <w:spacing w:val="1"/>
          <w:lang w:val="ru-RU"/>
        </w:rPr>
        <w:t xml:space="preserve"> </w:t>
      </w:r>
      <w:r>
        <w:rPr>
          <w:spacing w:val="-1"/>
          <w:lang w:val="ru-RU"/>
        </w:rPr>
        <w:t>обеспечения</w:t>
      </w:r>
      <w:r>
        <w:rPr>
          <w:spacing w:val="-3"/>
          <w:lang w:val="ru-RU"/>
        </w:rPr>
        <w:t xml:space="preserve"> </w:t>
      </w:r>
      <w:r>
        <w:rPr>
          <w:lang w:val="ru-RU"/>
        </w:rPr>
        <w:t>заявок, в</w:t>
      </w:r>
      <w:r>
        <w:rPr>
          <w:spacing w:val="4"/>
          <w:lang w:val="ru-RU"/>
        </w:rPr>
        <w:t xml:space="preserve"> </w:t>
      </w:r>
      <w:r>
        <w:rPr>
          <w:spacing w:val="-1"/>
          <w:lang w:val="ru-RU"/>
        </w:rPr>
        <w:t>течение</w:t>
      </w:r>
      <w:r>
        <w:rPr>
          <w:spacing w:val="-4"/>
          <w:lang w:val="ru-RU"/>
        </w:rPr>
        <w:t xml:space="preserve"> </w:t>
      </w:r>
      <w:r>
        <w:rPr>
          <w:lang w:val="ru-RU"/>
        </w:rPr>
        <w:t>пяти</w:t>
      </w:r>
      <w:r>
        <w:rPr>
          <w:spacing w:val="-1"/>
          <w:lang w:val="ru-RU"/>
        </w:rPr>
        <w:t xml:space="preserve"> рабочих</w:t>
      </w:r>
      <w:r>
        <w:rPr>
          <w:spacing w:val="-3"/>
          <w:lang w:val="ru-RU"/>
        </w:rPr>
        <w:t xml:space="preserve"> </w:t>
      </w:r>
      <w:r>
        <w:rPr>
          <w:spacing w:val="-1"/>
          <w:lang w:val="ru-RU"/>
        </w:rPr>
        <w:t>дней</w:t>
      </w:r>
      <w:r>
        <w:rPr>
          <w:spacing w:val="3"/>
          <w:lang w:val="ru-RU"/>
        </w:rPr>
        <w:t xml:space="preserve"> </w:t>
      </w:r>
      <w:r>
        <w:rPr>
          <w:lang w:val="ru-RU"/>
        </w:rPr>
        <w:t>с</w:t>
      </w:r>
      <w:r>
        <w:rPr>
          <w:spacing w:val="1"/>
          <w:lang w:val="ru-RU"/>
        </w:rPr>
        <w:t xml:space="preserve"> </w:t>
      </w:r>
      <w:r>
        <w:rPr>
          <w:spacing w:val="-1"/>
          <w:lang w:val="ru-RU"/>
        </w:rPr>
        <w:t>даты:</w:t>
      </w:r>
    </w:p>
    <w:p>
      <w:pPr>
        <w:pStyle w:val="Style16"/>
        <w:numPr>
          <w:ilvl w:val="0"/>
          <w:numId w:val="62"/>
        </w:numPr>
        <w:tabs>
          <w:tab w:val="clear" w:pos="720"/>
          <w:tab w:val="left" w:pos="1527" w:leader="none"/>
        </w:tabs>
        <w:spacing w:lineRule="exact" w:line="271"/>
        <w:ind w:left="100" w:firstLine="720"/>
        <w:rPr>
          <w:lang w:val="ru-RU"/>
        </w:rPr>
      </w:pPr>
      <w:r>
        <w:rPr>
          <w:lang w:val="ru-RU"/>
        </w:rPr>
        <w:t>принятия</w:t>
      </w:r>
      <w:r>
        <w:rPr>
          <w:spacing w:val="-3"/>
          <w:lang w:val="ru-RU"/>
        </w:rPr>
        <w:t xml:space="preserve"> </w:t>
      </w:r>
      <w:r>
        <w:rPr>
          <w:spacing w:val="-1"/>
          <w:lang w:val="ru-RU"/>
        </w:rPr>
        <w:t>Заказчиком решения</w:t>
      </w:r>
      <w:r>
        <w:rPr>
          <w:spacing w:val="-3"/>
          <w:lang w:val="ru-RU"/>
        </w:rPr>
        <w:t xml:space="preserve"> </w:t>
      </w:r>
      <w:r>
        <w:rPr>
          <w:spacing w:val="2"/>
          <w:lang w:val="ru-RU"/>
        </w:rPr>
        <w:t>об</w:t>
      </w:r>
      <w:r>
        <w:rPr>
          <w:spacing w:val="-5"/>
          <w:lang w:val="ru-RU"/>
        </w:rPr>
        <w:t xml:space="preserve"> </w:t>
      </w:r>
      <w:r>
        <w:rPr>
          <w:lang w:val="ru-RU"/>
        </w:rPr>
        <w:t>отказе</w:t>
      </w:r>
      <w:r>
        <w:rPr>
          <w:spacing w:val="-4"/>
          <w:lang w:val="ru-RU"/>
        </w:rPr>
        <w:t xml:space="preserve"> </w:t>
      </w:r>
      <w:r>
        <w:rPr>
          <w:spacing w:val="2"/>
          <w:lang w:val="ru-RU"/>
        </w:rPr>
        <w:t>от</w:t>
      </w:r>
      <w:r>
        <w:rPr>
          <w:spacing w:val="-2"/>
          <w:lang w:val="ru-RU"/>
        </w:rPr>
        <w:t xml:space="preserve"> </w:t>
      </w:r>
      <w:r>
        <w:rPr>
          <w:spacing w:val="-1"/>
          <w:lang w:val="ru-RU"/>
        </w:rPr>
        <w:t>проведения</w:t>
      </w:r>
      <w:r>
        <w:rPr>
          <w:spacing w:val="2"/>
          <w:lang w:val="ru-RU"/>
        </w:rPr>
        <w:t xml:space="preserve"> </w:t>
      </w:r>
      <w:r>
        <w:rPr>
          <w:spacing w:val="-2"/>
          <w:lang w:val="ru-RU"/>
        </w:rPr>
        <w:t>процедуры</w:t>
      </w:r>
      <w:r>
        <w:rPr>
          <w:spacing w:val="49"/>
          <w:lang w:val="ru-RU"/>
        </w:rPr>
        <w:t xml:space="preserve"> </w:t>
      </w:r>
      <w:r>
        <w:rPr>
          <w:spacing w:val="-1"/>
          <w:lang w:val="ru-RU"/>
        </w:rPr>
        <w:t>закупки;</w:t>
      </w:r>
    </w:p>
    <w:p>
      <w:pPr>
        <w:pStyle w:val="Style16"/>
        <w:numPr>
          <w:ilvl w:val="0"/>
          <w:numId w:val="62"/>
        </w:numPr>
        <w:tabs>
          <w:tab w:val="clear" w:pos="720"/>
          <w:tab w:val="left" w:pos="1536" w:leader="none"/>
        </w:tabs>
        <w:spacing w:lineRule="exact" w:line="274" w:before="7" w:after="0"/>
        <w:ind w:left="100" w:right="136" w:firstLine="720"/>
        <w:jc w:val="both"/>
        <w:rPr>
          <w:lang w:val="ru-RU"/>
        </w:rPr>
      </w:pPr>
      <w:r>
        <w:rPr>
          <w:spacing w:val="-1"/>
          <w:lang w:val="ru-RU"/>
        </w:rPr>
        <w:t>получения</w:t>
      </w:r>
      <w:r>
        <w:rPr>
          <w:spacing w:val="-12"/>
          <w:lang w:val="ru-RU"/>
        </w:rPr>
        <w:t xml:space="preserve"> </w:t>
      </w:r>
      <w:r>
        <w:rPr>
          <w:spacing w:val="-1"/>
          <w:lang w:val="ru-RU"/>
        </w:rPr>
        <w:t>Заказчиком</w:t>
      </w:r>
      <w:r>
        <w:rPr>
          <w:spacing w:val="-16"/>
          <w:lang w:val="ru-RU"/>
        </w:rPr>
        <w:t xml:space="preserve"> </w:t>
      </w:r>
      <w:r>
        <w:rPr>
          <w:spacing w:val="2"/>
          <w:lang w:val="ru-RU"/>
        </w:rPr>
        <w:t>от</w:t>
      </w:r>
      <w:r>
        <w:rPr>
          <w:spacing w:val="-12"/>
          <w:lang w:val="ru-RU"/>
        </w:rPr>
        <w:t xml:space="preserve"> </w:t>
      </w:r>
      <w:r>
        <w:rPr>
          <w:spacing w:val="-2"/>
          <w:lang w:val="ru-RU"/>
        </w:rPr>
        <w:t>участника</w:t>
      </w:r>
      <w:r>
        <w:rPr>
          <w:spacing w:val="-9"/>
          <w:lang w:val="ru-RU"/>
        </w:rPr>
        <w:t xml:space="preserve"> </w:t>
      </w:r>
      <w:r>
        <w:rPr>
          <w:spacing w:val="-1"/>
          <w:lang w:val="ru-RU"/>
        </w:rPr>
        <w:t>уведомления</w:t>
      </w:r>
      <w:r>
        <w:rPr>
          <w:spacing w:val="-12"/>
          <w:lang w:val="ru-RU"/>
        </w:rPr>
        <w:t xml:space="preserve"> </w:t>
      </w:r>
      <w:r>
        <w:rPr>
          <w:spacing w:val="2"/>
          <w:lang w:val="ru-RU"/>
        </w:rPr>
        <w:t>об</w:t>
      </w:r>
      <w:r>
        <w:rPr>
          <w:spacing w:val="-19"/>
          <w:lang w:val="ru-RU"/>
        </w:rPr>
        <w:t xml:space="preserve"> </w:t>
      </w:r>
      <w:r>
        <w:rPr>
          <w:spacing w:val="-1"/>
          <w:lang w:val="ru-RU"/>
        </w:rPr>
        <w:t>отзыве</w:t>
      </w:r>
      <w:r>
        <w:rPr>
          <w:spacing w:val="-13"/>
          <w:lang w:val="ru-RU"/>
        </w:rPr>
        <w:t xml:space="preserve"> </w:t>
      </w:r>
      <w:r>
        <w:rPr>
          <w:spacing w:val="-1"/>
          <w:lang w:val="ru-RU"/>
        </w:rPr>
        <w:t>заявки</w:t>
      </w:r>
      <w:r>
        <w:rPr>
          <w:spacing w:val="-12"/>
          <w:lang w:val="ru-RU"/>
        </w:rPr>
        <w:t xml:space="preserve"> </w:t>
      </w:r>
      <w:r>
        <w:rPr>
          <w:lang w:val="ru-RU"/>
        </w:rPr>
        <w:t>на</w:t>
      </w:r>
      <w:r>
        <w:rPr>
          <w:spacing w:val="-18"/>
          <w:lang w:val="ru-RU"/>
        </w:rPr>
        <w:t xml:space="preserve"> </w:t>
      </w:r>
      <w:r>
        <w:rPr>
          <w:spacing w:val="-1"/>
          <w:lang w:val="ru-RU"/>
        </w:rPr>
        <w:t>участие</w:t>
      </w:r>
      <w:r>
        <w:rPr>
          <w:spacing w:val="50"/>
          <w:lang w:val="ru-RU"/>
        </w:rPr>
        <w:t xml:space="preserve"> </w:t>
      </w:r>
      <w:r>
        <w:rPr>
          <w:lang w:val="ru-RU"/>
        </w:rPr>
        <w:t>в</w:t>
      </w:r>
      <w:r>
        <w:rPr>
          <w:spacing w:val="3"/>
          <w:lang w:val="ru-RU"/>
        </w:rPr>
        <w:t xml:space="preserve"> </w:t>
      </w:r>
      <w:r>
        <w:rPr>
          <w:spacing w:val="-2"/>
          <w:lang w:val="ru-RU"/>
        </w:rPr>
        <w:t>процедуре</w:t>
      </w:r>
      <w:r>
        <w:rPr>
          <w:spacing w:val="1"/>
          <w:lang w:val="ru-RU"/>
        </w:rPr>
        <w:t xml:space="preserve"> </w:t>
      </w:r>
      <w:r>
        <w:rPr>
          <w:lang w:val="ru-RU"/>
        </w:rPr>
        <w:t>закупки;</w:t>
      </w:r>
    </w:p>
    <w:p>
      <w:pPr>
        <w:pStyle w:val="Style16"/>
        <w:numPr>
          <w:ilvl w:val="0"/>
          <w:numId w:val="62"/>
        </w:numPr>
        <w:tabs>
          <w:tab w:val="clear" w:pos="720"/>
          <w:tab w:val="left" w:pos="1536" w:leader="none"/>
        </w:tabs>
        <w:ind w:left="100" w:right="127" w:firstLine="720"/>
        <w:jc w:val="both"/>
        <w:rPr>
          <w:lang w:val="ru-RU"/>
        </w:rPr>
      </w:pPr>
      <w:r>
        <w:rPr>
          <w:spacing w:val="-1"/>
          <w:lang w:val="ru-RU"/>
        </w:rPr>
        <w:t>подписания</w:t>
      </w:r>
      <w:r>
        <w:rPr>
          <w:spacing w:val="4"/>
          <w:lang w:val="ru-RU"/>
        </w:rPr>
        <w:t xml:space="preserve"> </w:t>
      </w:r>
      <w:r>
        <w:rPr>
          <w:spacing w:val="-2"/>
          <w:lang w:val="ru-RU"/>
        </w:rPr>
        <w:t>итогового</w:t>
      </w:r>
      <w:r>
        <w:rPr>
          <w:spacing w:val="6"/>
          <w:lang w:val="ru-RU"/>
        </w:rPr>
        <w:t xml:space="preserve"> </w:t>
      </w:r>
      <w:r>
        <w:rPr>
          <w:spacing w:val="-1"/>
          <w:lang w:val="ru-RU"/>
        </w:rPr>
        <w:t>протокола</w:t>
      </w:r>
      <w:r>
        <w:rPr>
          <w:spacing w:val="1"/>
          <w:lang w:val="ru-RU"/>
        </w:rPr>
        <w:t xml:space="preserve"> </w:t>
      </w:r>
      <w:r>
        <w:rPr>
          <w:spacing w:val="-2"/>
          <w:lang w:val="ru-RU"/>
        </w:rPr>
        <w:t>закупки</w:t>
      </w:r>
      <w:r>
        <w:rPr>
          <w:spacing w:val="12"/>
          <w:lang w:val="ru-RU"/>
        </w:rPr>
        <w:t xml:space="preserve"> </w:t>
      </w:r>
      <w:r>
        <w:rPr>
          <w:lang w:val="ru-RU"/>
        </w:rPr>
        <w:t>(в</w:t>
      </w:r>
      <w:r>
        <w:rPr>
          <w:spacing w:val="8"/>
          <w:lang w:val="ru-RU"/>
        </w:rPr>
        <w:t xml:space="preserve"> </w:t>
      </w:r>
      <w:r>
        <w:rPr>
          <w:spacing w:val="-2"/>
          <w:lang w:val="ru-RU"/>
        </w:rPr>
        <w:t>случае,</w:t>
      </w:r>
      <w:r>
        <w:rPr>
          <w:spacing w:val="9"/>
          <w:lang w:val="ru-RU"/>
        </w:rPr>
        <w:t xml:space="preserve"> </w:t>
      </w:r>
      <w:r>
        <w:rPr>
          <w:spacing w:val="-1"/>
          <w:lang w:val="ru-RU"/>
        </w:rPr>
        <w:t>если</w:t>
      </w:r>
      <w:r>
        <w:rPr>
          <w:spacing w:val="8"/>
          <w:lang w:val="ru-RU"/>
        </w:rPr>
        <w:t xml:space="preserve"> </w:t>
      </w:r>
      <w:r>
        <w:rPr>
          <w:spacing w:val="-1"/>
          <w:lang w:val="ru-RU"/>
        </w:rPr>
        <w:t>составление</w:t>
      </w:r>
      <w:r>
        <w:rPr>
          <w:spacing w:val="6"/>
          <w:lang w:val="ru-RU"/>
        </w:rPr>
        <w:t xml:space="preserve"> </w:t>
      </w:r>
      <w:r>
        <w:rPr>
          <w:spacing w:val="-1"/>
          <w:lang w:val="ru-RU"/>
        </w:rPr>
        <w:t>такого</w:t>
      </w:r>
      <w:r>
        <w:rPr>
          <w:spacing w:val="72"/>
          <w:lang w:val="ru-RU"/>
        </w:rPr>
        <w:t xml:space="preserve"> </w:t>
      </w:r>
      <w:r>
        <w:rPr>
          <w:lang w:val="ru-RU"/>
        </w:rPr>
        <w:t>протокола</w:t>
      </w:r>
      <w:r>
        <w:rPr>
          <w:spacing w:val="-18"/>
          <w:lang w:val="ru-RU"/>
        </w:rPr>
        <w:t xml:space="preserve"> </w:t>
      </w:r>
      <w:r>
        <w:rPr>
          <w:lang w:val="ru-RU"/>
        </w:rPr>
        <w:t>не</w:t>
      </w:r>
      <w:r>
        <w:rPr>
          <w:spacing w:val="-13"/>
          <w:lang w:val="ru-RU"/>
        </w:rPr>
        <w:t xml:space="preserve"> </w:t>
      </w:r>
      <w:r>
        <w:rPr>
          <w:spacing w:val="-1"/>
          <w:lang w:val="ru-RU"/>
        </w:rPr>
        <w:t>предусмотрено</w:t>
      </w:r>
      <w:r>
        <w:rPr>
          <w:spacing w:val="-13"/>
          <w:lang w:val="ru-RU"/>
        </w:rPr>
        <w:t xml:space="preserve"> </w:t>
      </w:r>
      <w:r>
        <w:rPr>
          <w:spacing w:val="-1"/>
          <w:lang w:val="ru-RU"/>
        </w:rPr>
        <w:t>закупочной</w:t>
      </w:r>
      <w:r>
        <w:rPr>
          <w:spacing w:val="-12"/>
          <w:lang w:val="ru-RU"/>
        </w:rPr>
        <w:t xml:space="preserve"> </w:t>
      </w:r>
      <w:r>
        <w:rPr>
          <w:spacing w:val="-1"/>
          <w:lang w:val="ru-RU"/>
        </w:rPr>
        <w:t>документацией,</w:t>
      </w:r>
      <w:r>
        <w:rPr>
          <w:spacing w:val="-15"/>
          <w:lang w:val="ru-RU"/>
        </w:rPr>
        <w:t xml:space="preserve"> </w:t>
      </w:r>
      <w:r>
        <w:rPr>
          <w:spacing w:val="-3"/>
          <w:lang w:val="ru-RU"/>
        </w:rPr>
        <w:t>то</w:t>
      </w:r>
      <w:r>
        <w:rPr>
          <w:spacing w:val="-8"/>
          <w:lang w:val="ru-RU"/>
        </w:rPr>
        <w:t xml:space="preserve"> </w:t>
      </w:r>
      <w:r>
        <w:rPr>
          <w:lang w:val="ru-RU"/>
        </w:rPr>
        <w:t>в</w:t>
      </w:r>
      <w:r>
        <w:rPr>
          <w:spacing w:val="-15"/>
          <w:lang w:val="ru-RU"/>
        </w:rPr>
        <w:t xml:space="preserve"> </w:t>
      </w:r>
      <w:r>
        <w:rPr>
          <w:spacing w:val="-2"/>
          <w:lang w:val="ru-RU"/>
        </w:rPr>
        <w:t>случае</w:t>
      </w:r>
      <w:r>
        <w:rPr>
          <w:spacing w:val="-13"/>
          <w:lang w:val="ru-RU"/>
        </w:rPr>
        <w:t xml:space="preserve"> </w:t>
      </w:r>
      <w:r>
        <w:rPr>
          <w:spacing w:val="-1"/>
          <w:lang w:val="ru-RU"/>
        </w:rPr>
        <w:t>подписания</w:t>
      </w:r>
      <w:r>
        <w:rPr>
          <w:spacing w:val="-17"/>
          <w:lang w:val="ru-RU"/>
        </w:rPr>
        <w:t xml:space="preserve"> </w:t>
      </w:r>
      <w:r>
        <w:rPr>
          <w:spacing w:val="-1"/>
          <w:lang w:val="ru-RU"/>
        </w:rPr>
        <w:t>протокола</w:t>
      </w:r>
      <w:r>
        <w:rPr>
          <w:spacing w:val="66"/>
          <w:lang w:val="ru-RU"/>
        </w:rPr>
        <w:t xml:space="preserve"> </w:t>
      </w:r>
      <w:r>
        <w:rPr>
          <w:lang w:val="ru-RU"/>
        </w:rPr>
        <w:t>по</w:t>
      </w:r>
      <w:r>
        <w:rPr>
          <w:spacing w:val="2"/>
          <w:lang w:val="ru-RU"/>
        </w:rPr>
        <w:t xml:space="preserve"> </w:t>
      </w:r>
      <w:r>
        <w:rPr>
          <w:spacing w:val="-1"/>
          <w:lang w:val="ru-RU"/>
        </w:rPr>
        <w:t xml:space="preserve">итогам </w:t>
      </w:r>
      <w:r>
        <w:rPr>
          <w:spacing w:val="-2"/>
          <w:lang w:val="ru-RU"/>
        </w:rPr>
        <w:t>процедуры</w:t>
      </w:r>
      <w:r>
        <w:rPr>
          <w:spacing w:val="3"/>
          <w:lang w:val="ru-RU"/>
        </w:rPr>
        <w:t xml:space="preserve"> </w:t>
      </w:r>
      <w:r>
        <w:rPr>
          <w:spacing w:val="-1"/>
          <w:lang w:val="ru-RU"/>
        </w:rPr>
        <w:t>закупки):</w:t>
      </w:r>
    </w:p>
    <w:p>
      <w:pPr>
        <w:pStyle w:val="Style16"/>
        <w:numPr>
          <w:ilvl w:val="0"/>
          <w:numId w:val="61"/>
        </w:numPr>
        <w:tabs>
          <w:tab w:val="clear" w:pos="720"/>
          <w:tab w:val="left" w:pos="1094" w:leader="none"/>
        </w:tabs>
        <w:spacing w:lineRule="exact" w:line="274"/>
        <w:ind w:left="100" w:firstLine="720"/>
        <w:rPr>
          <w:lang w:val="ru-RU"/>
        </w:rPr>
      </w:pPr>
      <w:r>
        <w:rPr>
          <w:spacing w:val="-1"/>
          <w:lang w:val="ru-RU"/>
        </w:rPr>
        <w:t>участнику,</w:t>
      </w:r>
      <w:r>
        <w:rPr>
          <w:spacing w:val="4"/>
          <w:lang w:val="ru-RU"/>
        </w:rPr>
        <w:t xml:space="preserve"> </w:t>
      </w:r>
      <w:r>
        <w:rPr>
          <w:spacing w:val="-1"/>
          <w:lang w:val="ru-RU"/>
        </w:rPr>
        <w:t>подавшему</w:t>
      </w:r>
      <w:r>
        <w:rPr>
          <w:spacing w:val="-8"/>
          <w:lang w:val="ru-RU"/>
        </w:rPr>
        <w:t xml:space="preserve"> </w:t>
      </w:r>
      <w:r>
        <w:rPr>
          <w:lang w:val="ru-RU"/>
        </w:rPr>
        <w:t>заявку</w:t>
      </w:r>
      <w:r>
        <w:rPr>
          <w:spacing w:val="-8"/>
          <w:lang w:val="ru-RU"/>
        </w:rPr>
        <w:t xml:space="preserve"> </w:t>
      </w:r>
      <w:r>
        <w:rPr>
          <w:lang w:val="ru-RU"/>
        </w:rPr>
        <w:t>после</w:t>
      </w:r>
      <w:r>
        <w:rPr>
          <w:spacing w:val="1"/>
          <w:lang w:val="ru-RU"/>
        </w:rPr>
        <w:t xml:space="preserve"> </w:t>
      </w:r>
      <w:r>
        <w:rPr>
          <w:spacing w:val="-1"/>
          <w:lang w:val="ru-RU"/>
        </w:rPr>
        <w:t>окончания</w:t>
      </w:r>
      <w:r>
        <w:rPr>
          <w:spacing w:val="-8"/>
          <w:lang w:val="ru-RU"/>
        </w:rPr>
        <w:t xml:space="preserve"> </w:t>
      </w:r>
      <w:r>
        <w:rPr>
          <w:lang w:val="ru-RU"/>
        </w:rPr>
        <w:t>срока</w:t>
      </w:r>
      <w:r>
        <w:rPr>
          <w:spacing w:val="1"/>
          <w:lang w:val="ru-RU"/>
        </w:rPr>
        <w:t xml:space="preserve"> </w:t>
      </w:r>
      <w:r>
        <w:rPr>
          <w:spacing w:val="-1"/>
          <w:lang w:val="ru-RU"/>
        </w:rPr>
        <w:t>подачи</w:t>
      </w:r>
      <w:r>
        <w:rPr>
          <w:spacing w:val="3"/>
          <w:lang w:val="ru-RU"/>
        </w:rPr>
        <w:t xml:space="preserve"> </w:t>
      </w:r>
      <w:r>
        <w:rPr>
          <w:spacing w:val="-1"/>
          <w:lang w:val="ru-RU"/>
        </w:rPr>
        <w:t>заявок,</w:t>
      </w:r>
    </w:p>
    <w:p>
      <w:pPr>
        <w:pStyle w:val="Style16"/>
        <w:numPr>
          <w:ilvl w:val="0"/>
          <w:numId w:val="61"/>
        </w:numPr>
        <w:tabs>
          <w:tab w:val="clear" w:pos="720"/>
          <w:tab w:val="left" w:pos="1094" w:leader="none"/>
        </w:tabs>
        <w:spacing w:lineRule="exact" w:line="275" w:before="2" w:after="0"/>
        <w:ind w:left="1093" w:hanging="273"/>
        <w:rPr>
          <w:lang w:val="ru-RU"/>
        </w:rPr>
      </w:pPr>
      <w:r>
        <w:rPr>
          <w:spacing w:val="-1"/>
          <w:lang w:val="ru-RU"/>
        </w:rPr>
        <w:t>участнику,</w:t>
      </w:r>
      <w:r>
        <w:rPr>
          <w:spacing w:val="4"/>
          <w:lang w:val="ru-RU"/>
        </w:rPr>
        <w:t xml:space="preserve"> </w:t>
      </w:r>
      <w:r>
        <w:rPr>
          <w:lang w:val="ru-RU"/>
        </w:rPr>
        <w:t>не</w:t>
      </w:r>
      <w:r>
        <w:rPr>
          <w:spacing w:val="1"/>
          <w:lang w:val="ru-RU"/>
        </w:rPr>
        <w:t xml:space="preserve"> </w:t>
      </w:r>
      <w:r>
        <w:rPr>
          <w:spacing w:val="-1"/>
          <w:lang w:val="ru-RU"/>
        </w:rPr>
        <w:t>допущенному</w:t>
      </w:r>
      <w:r>
        <w:rPr>
          <w:spacing w:val="-8"/>
          <w:lang w:val="ru-RU"/>
        </w:rPr>
        <w:t xml:space="preserve"> </w:t>
      </w:r>
      <w:r>
        <w:rPr>
          <w:lang w:val="ru-RU"/>
        </w:rPr>
        <w:t>к</w:t>
      </w:r>
      <w:r>
        <w:rPr>
          <w:spacing w:val="5"/>
          <w:lang w:val="ru-RU"/>
        </w:rPr>
        <w:t xml:space="preserve"> </w:t>
      </w:r>
      <w:r>
        <w:rPr>
          <w:spacing w:val="-2"/>
          <w:lang w:val="ru-RU"/>
        </w:rPr>
        <w:t>участию</w:t>
      </w:r>
      <w:r>
        <w:rPr>
          <w:lang w:val="ru-RU"/>
        </w:rPr>
        <w:t xml:space="preserve"> в</w:t>
      </w:r>
      <w:r>
        <w:rPr>
          <w:spacing w:val="3"/>
          <w:lang w:val="ru-RU"/>
        </w:rPr>
        <w:t xml:space="preserve"> </w:t>
      </w:r>
      <w:r>
        <w:rPr>
          <w:spacing w:val="-1"/>
          <w:lang w:val="ru-RU"/>
        </w:rPr>
        <w:t>процедуре</w:t>
      </w:r>
      <w:r>
        <w:rPr>
          <w:spacing w:val="1"/>
          <w:lang w:val="ru-RU"/>
        </w:rPr>
        <w:t xml:space="preserve"> </w:t>
      </w:r>
      <w:r>
        <w:rPr>
          <w:spacing w:val="-2"/>
          <w:lang w:val="ru-RU"/>
        </w:rPr>
        <w:t>закупки.</w:t>
      </w:r>
    </w:p>
    <w:p>
      <w:pPr>
        <w:pStyle w:val="Style16"/>
        <w:numPr>
          <w:ilvl w:val="0"/>
          <w:numId w:val="62"/>
        </w:numPr>
        <w:tabs>
          <w:tab w:val="clear" w:pos="720"/>
          <w:tab w:val="left" w:pos="1104" w:leader="none"/>
        </w:tabs>
        <w:spacing w:lineRule="exact" w:line="275"/>
        <w:ind w:left="1103" w:hanging="283"/>
        <w:rPr>
          <w:lang w:val="ru-RU"/>
        </w:rPr>
      </w:pPr>
      <w:r>
        <w:rPr>
          <w:spacing w:val="-1"/>
          <w:lang w:val="ru-RU"/>
        </w:rPr>
        <w:t>подписания</w:t>
      </w:r>
      <w:r>
        <w:rPr>
          <w:spacing w:val="-3"/>
          <w:lang w:val="ru-RU"/>
        </w:rPr>
        <w:t xml:space="preserve"> </w:t>
      </w:r>
      <w:r>
        <w:rPr>
          <w:spacing w:val="-1"/>
          <w:lang w:val="ru-RU"/>
        </w:rPr>
        <w:t>протокола</w:t>
      </w:r>
      <w:r>
        <w:rPr>
          <w:spacing w:val="-4"/>
          <w:lang w:val="ru-RU"/>
        </w:rPr>
        <w:t xml:space="preserve"> </w:t>
      </w:r>
      <w:r>
        <w:rPr>
          <w:spacing w:val="-2"/>
          <w:lang w:val="ru-RU"/>
        </w:rPr>
        <w:t>по</w:t>
      </w:r>
      <w:r>
        <w:rPr>
          <w:spacing w:val="6"/>
          <w:lang w:val="ru-RU"/>
        </w:rPr>
        <w:t xml:space="preserve"> </w:t>
      </w:r>
      <w:r>
        <w:rPr>
          <w:spacing w:val="-1"/>
          <w:lang w:val="ru-RU"/>
        </w:rPr>
        <w:t xml:space="preserve">итогам </w:t>
      </w:r>
      <w:r>
        <w:rPr>
          <w:spacing w:val="-2"/>
          <w:lang w:val="ru-RU"/>
        </w:rPr>
        <w:t>процедуры</w:t>
      </w:r>
      <w:r>
        <w:rPr>
          <w:spacing w:val="3"/>
          <w:lang w:val="ru-RU"/>
        </w:rPr>
        <w:t xml:space="preserve"> </w:t>
      </w:r>
      <w:r>
        <w:rPr>
          <w:spacing w:val="-1"/>
          <w:lang w:val="ru-RU"/>
        </w:rPr>
        <w:t>закупки:</w:t>
      </w:r>
    </w:p>
    <w:p>
      <w:pPr>
        <w:pStyle w:val="Style16"/>
        <w:numPr>
          <w:ilvl w:val="0"/>
          <w:numId w:val="61"/>
        </w:numPr>
        <w:tabs>
          <w:tab w:val="clear" w:pos="720"/>
          <w:tab w:val="left" w:pos="1017" w:leader="none"/>
        </w:tabs>
        <w:spacing w:lineRule="exact" w:line="274" w:before="8" w:after="0"/>
        <w:ind w:left="100" w:right="130" w:firstLine="720"/>
        <w:jc w:val="both"/>
        <w:rPr>
          <w:lang w:val="ru-RU"/>
        </w:rPr>
      </w:pPr>
      <w:r>
        <w:rPr>
          <w:spacing w:val="-1"/>
          <w:lang w:val="ru-RU"/>
        </w:rPr>
        <w:t>участнику,</w:t>
      </w:r>
      <w:r>
        <w:rPr>
          <w:spacing w:val="18"/>
          <w:lang w:val="ru-RU"/>
        </w:rPr>
        <w:t xml:space="preserve"> </w:t>
      </w:r>
      <w:r>
        <w:rPr>
          <w:spacing w:val="-1"/>
          <w:lang w:val="ru-RU"/>
        </w:rPr>
        <w:t>допущенному</w:t>
      </w:r>
      <w:r>
        <w:rPr>
          <w:spacing w:val="6"/>
          <w:lang w:val="ru-RU"/>
        </w:rPr>
        <w:t xml:space="preserve"> </w:t>
      </w:r>
      <w:r>
        <w:rPr>
          <w:lang w:val="ru-RU"/>
        </w:rPr>
        <w:t>к</w:t>
      </w:r>
      <w:r>
        <w:rPr>
          <w:spacing w:val="19"/>
          <w:lang w:val="ru-RU"/>
        </w:rPr>
        <w:t xml:space="preserve"> </w:t>
      </w:r>
      <w:r>
        <w:rPr>
          <w:spacing w:val="-2"/>
          <w:lang w:val="ru-RU"/>
        </w:rPr>
        <w:t>участию</w:t>
      </w:r>
      <w:r>
        <w:rPr>
          <w:spacing w:val="14"/>
          <w:lang w:val="ru-RU"/>
        </w:rPr>
        <w:t xml:space="preserve"> </w:t>
      </w:r>
      <w:r>
        <w:rPr>
          <w:lang w:val="ru-RU"/>
        </w:rPr>
        <w:t>в</w:t>
      </w:r>
      <w:r>
        <w:rPr>
          <w:spacing w:val="18"/>
          <w:lang w:val="ru-RU"/>
        </w:rPr>
        <w:t xml:space="preserve"> </w:t>
      </w:r>
      <w:r>
        <w:rPr>
          <w:spacing w:val="-2"/>
          <w:lang w:val="ru-RU"/>
        </w:rPr>
        <w:t>процедуре</w:t>
      </w:r>
      <w:r>
        <w:rPr>
          <w:spacing w:val="15"/>
          <w:lang w:val="ru-RU"/>
        </w:rPr>
        <w:t xml:space="preserve"> </w:t>
      </w:r>
      <w:r>
        <w:rPr>
          <w:spacing w:val="-2"/>
          <w:lang w:val="ru-RU"/>
        </w:rPr>
        <w:t>закупки,</w:t>
      </w:r>
      <w:r>
        <w:rPr>
          <w:spacing w:val="18"/>
          <w:lang w:val="ru-RU"/>
        </w:rPr>
        <w:t xml:space="preserve"> </w:t>
      </w:r>
      <w:r>
        <w:rPr>
          <w:spacing w:val="-2"/>
          <w:lang w:val="ru-RU"/>
        </w:rPr>
        <w:t>но</w:t>
      </w:r>
      <w:r>
        <w:rPr>
          <w:spacing w:val="16"/>
          <w:lang w:val="ru-RU"/>
        </w:rPr>
        <w:t xml:space="preserve"> </w:t>
      </w:r>
      <w:r>
        <w:rPr>
          <w:lang w:val="ru-RU"/>
        </w:rPr>
        <w:t>не</w:t>
      </w:r>
      <w:r>
        <w:rPr>
          <w:spacing w:val="10"/>
          <w:lang w:val="ru-RU"/>
        </w:rPr>
        <w:t xml:space="preserve"> </w:t>
      </w:r>
      <w:r>
        <w:rPr>
          <w:lang w:val="ru-RU"/>
        </w:rPr>
        <w:t>представившему</w:t>
      </w:r>
      <w:r>
        <w:rPr>
          <w:spacing w:val="48"/>
          <w:lang w:val="ru-RU"/>
        </w:rPr>
        <w:t xml:space="preserve"> </w:t>
      </w:r>
      <w:r>
        <w:rPr>
          <w:lang w:val="ru-RU"/>
        </w:rPr>
        <w:t>ценовых</w:t>
      </w:r>
      <w:r>
        <w:rPr>
          <w:spacing w:val="-3"/>
          <w:lang w:val="ru-RU"/>
        </w:rPr>
        <w:t xml:space="preserve"> </w:t>
      </w:r>
      <w:r>
        <w:rPr>
          <w:lang w:val="ru-RU"/>
        </w:rPr>
        <w:t>или</w:t>
      </w:r>
      <w:r>
        <w:rPr>
          <w:spacing w:val="-2"/>
          <w:lang w:val="ru-RU"/>
        </w:rPr>
        <w:t xml:space="preserve"> </w:t>
      </w:r>
      <w:r>
        <w:rPr>
          <w:spacing w:val="-1"/>
          <w:lang w:val="ru-RU"/>
        </w:rPr>
        <w:t>иных</w:t>
      </w:r>
      <w:r>
        <w:rPr>
          <w:spacing w:val="-3"/>
          <w:lang w:val="ru-RU"/>
        </w:rPr>
        <w:t xml:space="preserve"> </w:t>
      </w:r>
      <w:r>
        <w:rPr>
          <w:spacing w:val="-1"/>
          <w:lang w:val="ru-RU"/>
        </w:rPr>
        <w:t>предложений</w:t>
      </w:r>
      <w:r>
        <w:rPr>
          <w:spacing w:val="-2"/>
          <w:lang w:val="ru-RU"/>
        </w:rPr>
        <w:t xml:space="preserve"> </w:t>
      </w:r>
      <w:r>
        <w:rPr>
          <w:lang w:val="ru-RU"/>
        </w:rPr>
        <w:t>в</w:t>
      </w:r>
      <w:r>
        <w:rPr>
          <w:spacing w:val="3"/>
          <w:lang w:val="ru-RU"/>
        </w:rPr>
        <w:t xml:space="preserve"> </w:t>
      </w:r>
      <w:r>
        <w:rPr>
          <w:spacing w:val="-1"/>
          <w:lang w:val="ru-RU"/>
        </w:rPr>
        <w:t>ходе</w:t>
      </w:r>
      <w:r>
        <w:rPr>
          <w:spacing w:val="1"/>
          <w:lang w:val="ru-RU"/>
        </w:rPr>
        <w:t xml:space="preserve"> </w:t>
      </w:r>
      <w:r>
        <w:rPr>
          <w:spacing w:val="-2"/>
          <w:lang w:val="ru-RU"/>
        </w:rPr>
        <w:t>процедуры</w:t>
      </w:r>
      <w:r>
        <w:rPr>
          <w:spacing w:val="3"/>
          <w:lang w:val="ru-RU"/>
        </w:rPr>
        <w:t xml:space="preserve"> </w:t>
      </w:r>
      <w:r>
        <w:rPr>
          <w:spacing w:val="-2"/>
          <w:lang w:val="ru-RU"/>
        </w:rPr>
        <w:t>закупки,</w:t>
      </w:r>
    </w:p>
    <w:p>
      <w:pPr>
        <w:pStyle w:val="Style16"/>
        <w:numPr>
          <w:ilvl w:val="0"/>
          <w:numId w:val="61"/>
        </w:numPr>
        <w:tabs>
          <w:tab w:val="clear" w:pos="720"/>
          <w:tab w:val="left" w:pos="1080" w:leader="none"/>
        </w:tabs>
        <w:spacing w:lineRule="auto" w:line="237"/>
        <w:ind w:left="100" w:right="129" w:firstLine="720"/>
        <w:jc w:val="both"/>
        <w:rPr>
          <w:lang w:val="ru-RU"/>
        </w:rPr>
      </w:pPr>
      <w:r>
        <w:rPr>
          <w:spacing w:val="-1"/>
          <w:lang w:val="ru-RU"/>
        </w:rPr>
        <w:t>участнику,</w:t>
      </w:r>
      <w:r>
        <w:rPr>
          <w:spacing w:val="52"/>
          <w:lang w:val="ru-RU"/>
        </w:rPr>
        <w:t xml:space="preserve"> </w:t>
      </w:r>
      <w:r>
        <w:rPr>
          <w:lang w:val="ru-RU"/>
        </w:rPr>
        <w:t>не</w:t>
      </w:r>
      <w:r>
        <w:rPr>
          <w:spacing w:val="49"/>
          <w:lang w:val="ru-RU"/>
        </w:rPr>
        <w:t xml:space="preserve"> </w:t>
      </w:r>
      <w:r>
        <w:rPr>
          <w:spacing w:val="-1"/>
          <w:lang w:val="ru-RU"/>
        </w:rPr>
        <w:t>признанному</w:t>
      </w:r>
      <w:r>
        <w:rPr>
          <w:spacing w:val="40"/>
          <w:lang w:val="ru-RU"/>
        </w:rPr>
        <w:t xml:space="preserve"> </w:t>
      </w:r>
      <w:r>
        <w:rPr>
          <w:spacing w:val="-1"/>
          <w:lang w:val="ru-RU"/>
        </w:rPr>
        <w:t>победителем</w:t>
      </w:r>
      <w:r>
        <w:rPr>
          <w:spacing w:val="51"/>
          <w:lang w:val="ru-RU"/>
        </w:rPr>
        <w:t xml:space="preserve"> </w:t>
      </w:r>
      <w:r>
        <w:rPr>
          <w:spacing w:val="-1"/>
          <w:lang w:val="ru-RU"/>
        </w:rPr>
        <w:t>процедуры</w:t>
      </w:r>
      <w:r>
        <w:rPr>
          <w:spacing w:val="51"/>
          <w:lang w:val="ru-RU"/>
        </w:rPr>
        <w:t xml:space="preserve"> </w:t>
      </w:r>
      <w:r>
        <w:rPr>
          <w:spacing w:val="-1"/>
          <w:lang w:val="ru-RU"/>
        </w:rPr>
        <w:t>закупки,</w:t>
      </w:r>
      <w:r>
        <w:rPr>
          <w:spacing w:val="52"/>
          <w:lang w:val="ru-RU"/>
        </w:rPr>
        <w:t xml:space="preserve"> </w:t>
      </w:r>
      <w:r>
        <w:rPr>
          <w:lang w:val="ru-RU"/>
        </w:rPr>
        <w:t>за</w:t>
      </w:r>
      <w:r>
        <w:rPr>
          <w:spacing w:val="49"/>
          <w:lang w:val="ru-RU"/>
        </w:rPr>
        <w:t xml:space="preserve"> </w:t>
      </w:r>
      <w:r>
        <w:rPr>
          <w:spacing w:val="-1"/>
          <w:lang w:val="ru-RU"/>
        </w:rPr>
        <w:t>исключением</w:t>
      </w:r>
      <w:r>
        <w:rPr>
          <w:spacing w:val="41"/>
          <w:lang w:val="ru-RU"/>
        </w:rPr>
        <w:t xml:space="preserve"> </w:t>
      </w:r>
      <w:r>
        <w:rPr>
          <w:spacing w:val="-1"/>
          <w:lang w:val="ru-RU"/>
        </w:rPr>
        <w:t>участника,</w:t>
      </w:r>
      <w:r>
        <w:rPr>
          <w:spacing w:val="-10"/>
          <w:lang w:val="ru-RU"/>
        </w:rPr>
        <w:t xml:space="preserve"> </w:t>
      </w:r>
      <w:r>
        <w:rPr>
          <w:spacing w:val="-1"/>
          <w:lang w:val="ru-RU"/>
        </w:rPr>
        <w:t>сделавшего</w:t>
      </w:r>
      <w:r>
        <w:rPr>
          <w:spacing w:val="-12"/>
          <w:lang w:val="ru-RU"/>
        </w:rPr>
        <w:t xml:space="preserve"> </w:t>
      </w:r>
      <w:r>
        <w:rPr>
          <w:spacing w:val="-1"/>
          <w:lang w:val="ru-RU"/>
        </w:rPr>
        <w:t>предпоследнее</w:t>
      </w:r>
      <w:r>
        <w:rPr>
          <w:spacing w:val="-13"/>
          <w:lang w:val="ru-RU"/>
        </w:rPr>
        <w:t xml:space="preserve"> </w:t>
      </w:r>
      <w:r>
        <w:rPr>
          <w:spacing w:val="-1"/>
          <w:lang w:val="ru-RU"/>
        </w:rPr>
        <w:t>ценовое</w:t>
      </w:r>
      <w:r>
        <w:rPr>
          <w:spacing w:val="-18"/>
          <w:lang w:val="ru-RU"/>
        </w:rPr>
        <w:t xml:space="preserve"> </w:t>
      </w:r>
      <w:r>
        <w:rPr>
          <w:lang w:val="ru-RU"/>
        </w:rPr>
        <w:t>предложение</w:t>
      </w:r>
      <w:r>
        <w:rPr>
          <w:spacing w:val="-18"/>
          <w:lang w:val="ru-RU"/>
        </w:rPr>
        <w:t xml:space="preserve"> </w:t>
      </w:r>
      <w:r>
        <w:rPr>
          <w:spacing w:val="-2"/>
          <w:lang w:val="ru-RU"/>
        </w:rPr>
        <w:t>(в</w:t>
      </w:r>
      <w:r>
        <w:rPr>
          <w:spacing w:val="-11"/>
          <w:lang w:val="ru-RU"/>
        </w:rPr>
        <w:t xml:space="preserve"> </w:t>
      </w:r>
      <w:r>
        <w:rPr>
          <w:spacing w:val="-3"/>
          <w:lang w:val="ru-RU"/>
        </w:rPr>
        <w:t>случае</w:t>
      </w:r>
      <w:r>
        <w:rPr>
          <w:spacing w:val="-13"/>
          <w:lang w:val="ru-RU"/>
        </w:rPr>
        <w:t xml:space="preserve"> </w:t>
      </w:r>
      <w:r>
        <w:rPr>
          <w:lang w:val="ru-RU"/>
        </w:rPr>
        <w:t>проведения</w:t>
      </w:r>
      <w:r>
        <w:rPr>
          <w:spacing w:val="-12"/>
          <w:lang w:val="ru-RU"/>
        </w:rPr>
        <w:t xml:space="preserve"> </w:t>
      </w:r>
      <w:r>
        <w:rPr>
          <w:spacing w:val="-2"/>
          <w:lang w:val="ru-RU"/>
        </w:rPr>
        <w:t>аукциона</w:t>
      </w:r>
      <w:r>
        <w:rPr>
          <w:spacing w:val="59"/>
          <w:lang w:val="ru-RU"/>
        </w:rPr>
        <w:t xml:space="preserve"> </w:t>
      </w:r>
      <w:r>
        <w:rPr>
          <w:lang w:val="ru-RU"/>
        </w:rPr>
        <w:t>или</w:t>
      </w:r>
      <w:r>
        <w:rPr>
          <w:spacing w:val="32"/>
          <w:lang w:val="ru-RU"/>
        </w:rPr>
        <w:t xml:space="preserve"> </w:t>
      </w:r>
      <w:r>
        <w:rPr>
          <w:spacing w:val="-1"/>
          <w:lang w:val="ru-RU"/>
        </w:rPr>
        <w:t>запроса</w:t>
      </w:r>
      <w:r>
        <w:rPr>
          <w:spacing w:val="36"/>
          <w:lang w:val="ru-RU"/>
        </w:rPr>
        <w:t xml:space="preserve"> </w:t>
      </w:r>
      <w:r>
        <w:rPr>
          <w:spacing w:val="-1"/>
          <w:lang w:val="ru-RU"/>
        </w:rPr>
        <w:t>котировок)</w:t>
      </w:r>
      <w:r>
        <w:rPr>
          <w:spacing w:val="37"/>
          <w:lang w:val="ru-RU"/>
        </w:rPr>
        <w:t xml:space="preserve"> </w:t>
      </w:r>
      <w:r>
        <w:rPr>
          <w:spacing w:val="-2"/>
          <w:lang w:val="ru-RU"/>
        </w:rPr>
        <w:t>либо</w:t>
      </w:r>
      <w:r>
        <w:rPr>
          <w:spacing w:val="35"/>
          <w:lang w:val="ru-RU"/>
        </w:rPr>
        <w:t xml:space="preserve"> </w:t>
      </w:r>
      <w:r>
        <w:rPr>
          <w:spacing w:val="-2"/>
          <w:lang w:val="ru-RU"/>
        </w:rPr>
        <w:t>участника,</w:t>
      </w:r>
      <w:r>
        <w:rPr>
          <w:spacing w:val="37"/>
          <w:lang w:val="ru-RU"/>
        </w:rPr>
        <w:t xml:space="preserve"> </w:t>
      </w:r>
      <w:r>
        <w:rPr>
          <w:spacing w:val="-2"/>
          <w:lang w:val="ru-RU"/>
        </w:rPr>
        <w:t>заявке</w:t>
      </w:r>
      <w:r>
        <w:rPr>
          <w:spacing w:val="34"/>
          <w:lang w:val="ru-RU"/>
        </w:rPr>
        <w:t xml:space="preserve"> </w:t>
      </w:r>
      <w:r>
        <w:rPr>
          <w:spacing w:val="-1"/>
          <w:lang w:val="ru-RU"/>
        </w:rPr>
        <w:t>которого</w:t>
      </w:r>
      <w:r>
        <w:rPr>
          <w:spacing w:val="35"/>
          <w:lang w:val="ru-RU"/>
        </w:rPr>
        <w:t xml:space="preserve"> </w:t>
      </w:r>
      <w:r>
        <w:rPr>
          <w:spacing w:val="-1"/>
          <w:lang w:val="ru-RU"/>
        </w:rPr>
        <w:t>был</w:t>
      </w:r>
      <w:r>
        <w:rPr>
          <w:spacing w:val="31"/>
          <w:lang w:val="ru-RU"/>
        </w:rPr>
        <w:t xml:space="preserve"> </w:t>
      </w:r>
      <w:r>
        <w:rPr>
          <w:spacing w:val="-1"/>
          <w:lang w:val="ru-RU"/>
        </w:rPr>
        <w:t>присвоен</w:t>
      </w:r>
      <w:r>
        <w:rPr>
          <w:spacing w:val="32"/>
          <w:lang w:val="ru-RU"/>
        </w:rPr>
        <w:t xml:space="preserve"> </w:t>
      </w:r>
      <w:r>
        <w:rPr>
          <w:spacing w:val="-1"/>
          <w:lang w:val="ru-RU"/>
        </w:rPr>
        <w:t>второй</w:t>
      </w:r>
      <w:r>
        <w:rPr>
          <w:spacing w:val="31"/>
          <w:lang w:val="ru-RU"/>
        </w:rPr>
        <w:t xml:space="preserve"> </w:t>
      </w:r>
      <w:r>
        <w:rPr>
          <w:lang w:val="ru-RU"/>
        </w:rPr>
        <w:t>номер</w:t>
      </w:r>
      <w:r>
        <w:rPr>
          <w:spacing w:val="30"/>
          <w:lang w:val="ru-RU"/>
        </w:rPr>
        <w:t xml:space="preserve"> </w:t>
      </w:r>
      <w:r>
        <w:rPr>
          <w:lang w:val="ru-RU"/>
        </w:rPr>
        <w:t>(в</w:t>
      </w:r>
      <w:r>
        <w:rPr>
          <w:spacing w:val="64"/>
          <w:lang w:val="ru-RU"/>
        </w:rPr>
        <w:t xml:space="preserve"> </w:t>
      </w:r>
      <w:r>
        <w:rPr>
          <w:spacing w:val="-1"/>
          <w:lang w:val="ru-RU"/>
        </w:rPr>
        <w:t>случае</w:t>
      </w:r>
      <w:r>
        <w:rPr>
          <w:spacing w:val="1"/>
          <w:lang w:val="ru-RU"/>
        </w:rPr>
        <w:t xml:space="preserve"> </w:t>
      </w:r>
      <w:r>
        <w:rPr>
          <w:lang w:val="ru-RU"/>
        </w:rPr>
        <w:t>проведения</w:t>
      </w:r>
      <w:r>
        <w:rPr>
          <w:spacing w:val="-3"/>
          <w:lang w:val="ru-RU"/>
        </w:rPr>
        <w:t xml:space="preserve"> </w:t>
      </w:r>
      <w:r>
        <w:rPr>
          <w:spacing w:val="-2"/>
          <w:lang w:val="ru-RU"/>
        </w:rPr>
        <w:t>конкурса</w:t>
      </w:r>
      <w:r>
        <w:rPr>
          <w:spacing w:val="1"/>
          <w:lang w:val="ru-RU"/>
        </w:rPr>
        <w:t xml:space="preserve"> </w:t>
      </w:r>
      <w:r>
        <w:rPr>
          <w:lang w:val="ru-RU"/>
        </w:rPr>
        <w:t>или</w:t>
      </w:r>
      <w:r>
        <w:rPr>
          <w:spacing w:val="3"/>
          <w:lang w:val="ru-RU"/>
        </w:rPr>
        <w:t xml:space="preserve"> </w:t>
      </w:r>
      <w:r>
        <w:rPr>
          <w:spacing w:val="-1"/>
          <w:lang w:val="ru-RU"/>
        </w:rPr>
        <w:t>запроса</w:t>
      </w:r>
      <w:r>
        <w:rPr>
          <w:spacing w:val="1"/>
          <w:lang w:val="ru-RU"/>
        </w:rPr>
        <w:t xml:space="preserve"> </w:t>
      </w:r>
      <w:r>
        <w:rPr>
          <w:spacing w:val="-1"/>
          <w:lang w:val="ru-RU"/>
        </w:rPr>
        <w:t>предложений);</w:t>
      </w:r>
    </w:p>
    <w:p>
      <w:pPr>
        <w:pStyle w:val="Style16"/>
        <w:numPr>
          <w:ilvl w:val="0"/>
          <w:numId w:val="62"/>
        </w:numPr>
        <w:tabs>
          <w:tab w:val="clear" w:pos="720"/>
          <w:tab w:val="left" w:pos="1507" w:leader="none"/>
        </w:tabs>
        <w:spacing w:lineRule="auto" w:line="237" w:before="3" w:after="0"/>
        <w:ind w:left="100" w:right="128" w:firstLine="720"/>
        <w:jc w:val="both"/>
        <w:rPr>
          <w:lang w:val="ru-RU"/>
        </w:rPr>
      </w:pPr>
      <w:r>
        <w:rPr>
          <w:spacing w:val="-1"/>
          <w:lang w:val="ru-RU"/>
        </w:rPr>
        <w:t>заключения</w:t>
      </w:r>
      <w:r>
        <w:rPr>
          <w:spacing w:val="57"/>
          <w:lang w:val="ru-RU"/>
        </w:rPr>
        <w:t xml:space="preserve"> </w:t>
      </w:r>
      <w:r>
        <w:rPr>
          <w:spacing w:val="-1"/>
          <w:lang w:val="ru-RU"/>
        </w:rPr>
        <w:t>договора</w:t>
      </w:r>
      <w:r>
        <w:rPr>
          <w:spacing w:val="54"/>
          <w:lang w:val="ru-RU"/>
        </w:rPr>
        <w:t xml:space="preserve"> </w:t>
      </w:r>
      <w:r>
        <w:rPr>
          <w:lang w:val="ru-RU"/>
        </w:rPr>
        <w:t>-</w:t>
      </w:r>
      <w:r>
        <w:rPr>
          <w:spacing w:val="54"/>
          <w:lang w:val="ru-RU"/>
        </w:rPr>
        <w:t xml:space="preserve"> </w:t>
      </w:r>
      <w:r>
        <w:rPr>
          <w:spacing w:val="-2"/>
          <w:lang w:val="ru-RU"/>
        </w:rPr>
        <w:t>участнику,</w:t>
      </w:r>
      <w:r>
        <w:rPr>
          <w:spacing w:val="59"/>
          <w:lang w:val="ru-RU"/>
        </w:rPr>
        <w:t xml:space="preserve"> </w:t>
      </w:r>
      <w:r>
        <w:rPr>
          <w:lang w:val="ru-RU"/>
        </w:rPr>
        <w:t>сделавшему</w:t>
      </w:r>
      <w:r>
        <w:rPr>
          <w:spacing w:val="47"/>
          <w:lang w:val="ru-RU"/>
        </w:rPr>
        <w:t xml:space="preserve"> </w:t>
      </w:r>
      <w:r>
        <w:rPr>
          <w:spacing w:val="-1"/>
          <w:lang w:val="ru-RU"/>
        </w:rPr>
        <w:t>предпоследнее</w:t>
      </w:r>
      <w:r>
        <w:rPr>
          <w:spacing w:val="56"/>
          <w:lang w:val="ru-RU"/>
        </w:rPr>
        <w:t xml:space="preserve"> </w:t>
      </w:r>
      <w:r>
        <w:rPr>
          <w:spacing w:val="-1"/>
          <w:lang w:val="ru-RU"/>
        </w:rPr>
        <w:t>ценовое</w:t>
      </w:r>
      <w:r>
        <w:rPr>
          <w:spacing w:val="55"/>
          <w:lang w:val="ru-RU"/>
        </w:rPr>
        <w:t xml:space="preserve"> </w:t>
      </w:r>
      <w:r>
        <w:rPr>
          <w:lang w:val="ru-RU"/>
        </w:rPr>
        <w:t>предложение</w:t>
      </w:r>
      <w:r>
        <w:rPr>
          <w:spacing w:val="58"/>
          <w:lang w:val="ru-RU"/>
        </w:rPr>
        <w:t xml:space="preserve"> </w:t>
      </w:r>
      <w:r>
        <w:rPr>
          <w:spacing w:val="-2"/>
          <w:lang w:val="ru-RU"/>
        </w:rPr>
        <w:t>(в</w:t>
      </w:r>
      <w:r>
        <w:rPr>
          <w:spacing w:val="1"/>
          <w:lang w:val="ru-RU"/>
        </w:rPr>
        <w:t xml:space="preserve"> </w:t>
      </w:r>
      <w:r>
        <w:rPr>
          <w:spacing w:val="-2"/>
          <w:lang w:val="ru-RU"/>
        </w:rPr>
        <w:t>случае</w:t>
      </w:r>
      <w:r>
        <w:rPr>
          <w:spacing w:val="3"/>
          <w:lang w:val="ru-RU"/>
        </w:rPr>
        <w:t xml:space="preserve"> </w:t>
      </w:r>
      <w:r>
        <w:rPr>
          <w:lang w:val="ru-RU"/>
        </w:rPr>
        <w:t>проведения</w:t>
      </w:r>
      <w:r>
        <w:rPr>
          <w:spacing w:val="59"/>
          <w:lang w:val="ru-RU"/>
        </w:rPr>
        <w:t xml:space="preserve"> </w:t>
      </w:r>
      <w:r>
        <w:rPr>
          <w:spacing w:val="-1"/>
          <w:lang w:val="ru-RU"/>
        </w:rPr>
        <w:t>аукциона</w:t>
      </w:r>
      <w:r>
        <w:rPr>
          <w:spacing w:val="58"/>
          <w:lang w:val="ru-RU"/>
        </w:rPr>
        <w:t xml:space="preserve"> </w:t>
      </w:r>
      <w:r>
        <w:rPr>
          <w:lang w:val="ru-RU"/>
        </w:rPr>
        <w:t>или</w:t>
      </w:r>
      <w:r>
        <w:rPr>
          <w:spacing w:val="1"/>
          <w:lang w:val="ru-RU"/>
        </w:rPr>
        <w:t xml:space="preserve"> </w:t>
      </w:r>
      <w:r>
        <w:rPr>
          <w:spacing w:val="-1"/>
          <w:lang w:val="ru-RU"/>
        </w:rPr>
        <w:t>запроса</w:t>
      </w:r>
      <w:r>
        <w:rPr>
          <w:spacing w:val="7"/>
          <w:lang w:val="ru-RU"/>
        </w:rPr>
        <w:t xml:space="preserve"> </w:t>
      </w:r>
      <w:r>
        <w:rPr>
          <w:spacing w:val="-1"/>
          <w:lang w:val="ru-RU"/>
        </w:rPr>
        <w:t>котировок)</w:t>
      </w:r>
      <w:r>
        <w:rPr>
          <w:spacing w:val="6"/>
          <w:lang w:val="ru-RU"/>
        </w:rPr>
        <w:t xml:space="preserve"> </w:t>
      </w:r>
      <w:r>
        <w:rPr>
          <w:spacing w:val="-2"/>
          <w:lang w:val="ru-RU"/>
        </w:rPr>
        <w:t>либо</w:t>
      </w:r>
      <w:r>
        <w:rPr>
          <w:spacing w:val="4"/>
          <w:lang w:val="ru-RU"/>
        </w:rPr>
        <w:t xml:space="preserve"> </w:t>
      </w:r>
      <w:r>
        <w:rPr>
          <w:spacing w:val="-2"/>
          <w:lang w:val="ru-RU"/>
        </w:rPr>
        <w:t>участнику,</w:t>
      </w:r>
      <w:r>
        <w:rPr>
          <w:spacing w:val="38"/>
          <w:lang w:val="ru-RU"/>
        </w:rPr>
        <w:t xml:space="preserve"> </w:t>
      </w:r>
      <w:r>
        <w:rPr>
          <w:spacing w:val="-1"/>
          <w:lang w:val="ru-RU"/>
        </w:rPr>
        <w:t>заявке</w:t>
      </w:r>
      <w:r>
        <w:rPr>
          <w:spacing w:val="25"/>
          <w:lang w:val="ru-RU"/>
        </w:rPr>
        <w:t xml:space="preserve"> </w:t>
      </w:r>
      <w:r>
        <w:rPr>
          <w:spacing w:val="-1"/>
          <w:lang w:val="ru-RU"/>
        </w:rPr>
        <w:t>которого</w:t>
      </w:r>
      <w:r>
        <w:rPr>
          <w:spacing w:val="30"/>
          <w:lang w:val="ru-RU"/>
        </w:rPr>
        <w:t xml:space="preserve"> </w:t>
      </w:r>
      <w:r>
        <w:rPr>
          <w:spacing w:val="-2"/>
          <w:lang w:val="ru-RU"/>
        </w:rPr>
        <w:t>был</w:t>
      </w:r>
      <w:r>
        <w:rPr>
          <w:spacing w:val="26"/>
          <w:lang w:val="ru-RU"/>
        </w:rPr>
        <w:t xml:space="preserve"> </w:t>
      </w:r>
      <w:r>
        <w:rPr>
          <w:spacing w:val="-1"/>
          <w:lang w:val="ru-RU"/>
        </w:rPr>
        <w:t>присвоен</w:t>
      </w:r>
      <w:r>
        <w:rPr>
          <w:spacing w:val="22"/>
          <w:lang w:val="ru-RU"/>
        </w:rPr>
        <w:t xml:space="preserve"> </w:t>
      </w:r>
      <w:r>
        <w:rPr>
          <w:spacing w:val="-1"/>
          <w:lang w:val="ru-RU"/>
        </w:rPr>
        <w:t>второй</w:t>
      </w:r>
      <w:r>
        <w:rPr>
          <w:spacing w:val="22"/>
          <w:lang w:val="ru-RU"/>
        </w:rPr>
        <w:t xml:space="preserve"> </w:t>
      </w:r>
      <w:r>
        <w:rPr>
          <w:lang w:val="ru-RU"/>
        </w:rPr>
        <w:t>номер</w:t>
      </w:r>
      <w:r>
        <w:rPr>
          <w:spacing w:val="26"/>
          <w:lang w:val="ru-RU"/>
        </w:rPr>
        <w:t xml:space="preserve"> </w:t>
      </w:r>
      <w:r>
        <w:rPr>
          <w:spacing w:val="-2"/>
          <w:lang w:val="ru-RU"/>
        </w:rPr>
        <w:t>(в</w:t>
      </w:r>
      <w:r>
        <w:rPr>
          <w:spacing w:val="27"/>
          <w:lang w:val="ru-RU"/>
        </w:rPr>
        <w:t xml:space="preserve"> </w:t>
      </w:r>
      <w:r>
        <w:rPr>
          <w:spacing w:val="-2"/>
          <w:lang w:val="ru-RU"/>
        </w:rPr>
        <w:t>случае</w:t>
      </w:r>
      <w:r>
        <w:rPr>
          <w:spacing w:val="25"/>
          <w:lang w:val="ru-RU"/>
        </w:rPr>
        <w:t xml:space="preserve"> </w:t>
      </w:r>
      <w:r>
        <w:rPr>
          <w:lang w:val="ru-RU"/>
        </w:rPr>
        <w:t>проведения</w:t>
      </w:r>
      <w:r>
        <w:rPr>
          <w:spacing w:val="26"/>
          <w:lang w:val="ru-RU"/>
        </w:rPr>
        <w:t xml:space="preserve"> </w:t>
      </w:r>
      <w:r>
        <w:rPr>
          <w:spacing w:val="-2"/>
          <w:lang w:val="ru-RU"/>
        </w:rPr>
        <w:t>конкурса</w:t>
      </w:r>
      <w:r>
        <w:rPr>
          <w:spacing w:val="25"/>
          <w:lang w:val="ru-RU"/>
        </w:rPr>
        <w:t xml:space="preserve"> </w:t>
      </w:r>
      <w:r>
        <w:rPr>
          <w:lang w:val="ru-RU"/>
        </w:rPr>
        <w:t>или</w:t>
      </w:r>
      <w:r>
        <w:rPr>
          <w:spacing w:val="27"/>
          <w:lang w:val="ru-RU"/>
        </w:rPr>
        <w:t xml:space="preserve"> </w:t>
      </w:r>
      <w:r>
        <w:rPr>
          <w:lang w:val="ru-RU"/>
        </w:rPr>
        <w:t>запроса</w:t>
      </w:r>
      <w:r>
        <w:rPr>
          <w:spacing w:val="62"/>
          <w:lang w:val="ru-RU"/>
        </w:rPr>
        <w:t xml:space="preserve"> </w:t>
      </w:r>
      <w:r>
        <w:rPr>
          <w:spacing w:val="-1"/>
          <w:lang w:val="ru-RU"/>
        </w:rPr>
        <w:t>предложений);</w:t>
      </w:r>
    </w:p>
    <w:p>
      <w:pPr>
        <w:pStyle w:val="Style16"/>
        <w:numPr>
          <w:ilvl w:val="0"/>
          <w:numId w:val="62"/>
        </w:numPr>
        <w:tabs>
          <w:tab w:val="clear" w:pos="720"/>
          <w:tab w:val="left" w:pos="1517" w:leader="none"/>
        </w:tabs>
        <w:spacing w:lineRule="exact" w:line="274" w:before="7" w:after="0"/>
        <w:ind w:left="100" w:right="131" w:firstLine="720"/>
        <w:jc w:val="both"/>
        <w:rPr>
          <w:lang w:val="ru-RU"/>
        </w:rPr>
      </w:pPr>
      <w:r>
        <w:rPr>
          <w:spacing w:val="-1"/>
          <w:lang w:val="ru-RU"/>
        </w:rPr>
        <w:t>заключения</w:t>
      </w:r>
      <w:r>
        <w:rPr>
          <w:spacing w:val="-6"/>
          <w:lang w:val="ru-RU"/>
        </w:rPr>
        <w:t xml:space="preserve"> </w:t>
      </w:r>
      <w:r>
        <w:rPr>
          <w:lang w:val="ru-RU"/>
        </w:rPr>
        <w:t>договора</w:t>
      </w:r>
      <w:r>
        <w:rPr>
          <w:spacing w:val="-8"/>
          <w:lang w:val="ru-RU"/>
        </w:rPr>
        <w:t xml:space="preserve"> </w:t>
      </w:r>
      <w:r>
        <w:rPr>
          <w:lang w:val="ru-RU"/>
        </w:rPr>
        <w:t>-</w:t>
      </w:r>
      <w:r>
        <w:rPr>
          <w:spacing w:val="-11"/>
          <w:lang w:val="ru-RU"/>
        </w:rPr>
        <w:t xml:space="preserve"> </w:t>
      </w:r>
      <w:r>
        <w:rPr>
          <w:spacing w:val="-1"/>
          <w:lang w:val="ru-RU"/>
        </w:rPr>
        <w:t>победителю</w:t>
      </w:r>
      <w:r>
        <w:rPr>
          <w:spacing w:val="-9"/>
          <w:lang w:val="ru-RU"/>
        </w:rPr>
        <w:t xml:space="preserve"> </w:t>
      </w:r>
      <w:r>
        <w:rPr>
          <w:lang w:val="ru-RU"/>
        </w:rPr>
        <w:t>или</w:t>
      </w:r>
      <w:r>
        <w:rPr>
          <w:spacing w:val="-6"/>
          <w:lang w:val="ru-RU"/>
        </w:rPr>
        <w:t xml:space="preserve"> </w:t>
      </w:r>
      <w:r>
        <w:rPr>
          <w:spacing w:val="-1"/>
          <w:lang w:val="ru-RU"/>
        </w:rPr>
        <w:t>единственному</w:t>
      </w:r>
      <w:r>
        <w:rPr>
          <w:spacing w:val="-12"/>
          <w:lang w:val="ru-RU"/>
        </w:rPr>
        <w:t xml:space="preserve"> </w:t>
      </w:r>
      <w:r>
        <w:rPr>
          <w:lang w:val="ru-RU"/>
        </w:rPr>
        <w:t>участнику</w:t>
      </w:r>
      <w:r>
        <w:rPr>
          <w:spacing w:val="-17"/>
          <w:lang w:val="ru-RU"/>
        </w:rPr>
        <w:t xml:space="preserve"> </w:t>
      </w:r>
      <w:r>
        <w:rPr>
          <w:lang w:val="ru-RU"/>
        </w:rPr>
        <w:t>процедуры</w:t>
      </w:r>
      <w:r>
        <w:rPr>
          <w:spacing w:val="39"/>
          <w:lang w:val="ru-RU"/>
        </w:rPr>
        <w:t xml:space="preserve"> </w:t>
      </w:r>
      <w:r>
        <w:rPr>
          <w:spacing w:val="-2"/>
          <w:lang w:val="ru-RU"/>
        </w:rPr>
        <w:t>закупки</w:t>
      </w:r>
      <w:r>
        <w:rPr>
          <w:spacing w:val="3"/>
          <w:lang w:val="ru-RU"/>
        </w:rPr>
        <w:t xml:space="preserve"> </w:t>
      </w:r>
      <w:r>
        <w:rPr>
          <w:lang w:val="ru-RU"/>
        </w:rPr>
        <w:t>(в</w:t>
      </w:r>
      <w:r>
        <w:rPr>
          <w:spacing w:val="3"/>
          <w:lang w:val="ru-RU"/>
        </w:rPr>
        <w:t xml:space="preserve"> </w:t>
      </w:r>
      <w:r>
        <w:rPr>
          <w:spacing w:val="-1"/>
          <w:lang w:val="ru-RU"/>
        </w:rPr>
        <w:t>части</w:t>
      </w:r>
      <w:r>
        <w:rPr>
          <w:spacing w:val="3"/>
          <w:lang w:val="ru-RU"/>
        </w:rPr>
        <w:t xml:space="preserve"> </w:t>
      </w:r>
      <w:r>
        <w:rPr>
          <w:spacing w:val="-1"/>
          <w:lang w:val="ru-RU"/>
        </w:rPr>
        <w:t>средств, внесенных</w:t>
      </w:r>
      <w:r>
        <w:rPr>
          <w:spacing w:val="-3"/>
          <w:lang w:val="ru-RU"/>
        </w:rPr>
        <w:t xml:space="preserve"> </w:t>
      </w:r>
      <w:r>
        <w:rPr>
          <w:lang w:val="ru-RU"/>
        </w:rPr>
        <w:t>в</w:t>
      </w:r>
      <w:r>
        <w:rPr>
          <w:spacing w:val="3"/>
          <w:lang w:val="ru-RU"/>
        </w:rPr>
        <w:t xml:space="preserve"> </w:t>
      </w:r>
      <w:r>
        <w:rPr>
          <w:spacing w:val="-1"/>
          <w:lang w:val="ru-RU"/>
        </w:rPr>
        <w:t>качестве</w:t>
      </w:r>
      <w:r>
        <w:rPr>
          <w:spacing w:val="-4"/>
          <w:lang w:val="ru-RU"/>
        </w:rPr>
        <w:t xml:space="preserve"> </w:t>
      </w:r>
      <w:r>
        <w:rPr>
          <w:spacing w:val="-1"/>
          <w:lang w:val="ru-RU"/>
        </w:rPr>
        <w:t>обеспечения</w:t>
      </w:r>
      <w:r>
        <w:rPr>
          <w:spacing w:val="2"/>
          <w:lang w:val="ru-RU"/>
        </w:rPr>
        <w:t xml:space="preserve"> </w:t>
      </w:r>
      <w:r>
        <w:rPr>
          <w:spacing w:val="-1"/>
          <w:lang w:val="ru-RU"/>
        </w:rPr>
        <w:t>заявки).</w:t>
      </w:r>
    </w:p>
    <w:p>
      <w:pPr>
        <w:pStyle w:val="Style16"/>
        <w:numPr>
          <w:ilvl w:val="2"/>
          <w:numId w:val="69"/>
        </w:numPr>
        <w:tabs>
          <w:tab w:val="clear" w:pos="720"/>
          <w:tab w:val="left" w:pos="1426" w:leader="none"/>
        </w:tabs>
        <w:ind w:left="100" w:right="123" w:firstLine="720"/>
        <w:jc w:val="both"/>
        <w:rPr>
          <w:lang w:val="ru-RU"/>
        </w:rPr>
      </w:pPr>
      <w:r>
        <w:rPr>
          <w:spacing w:val="-1"/>
          <w:lang w:val="ru-RU"/>
        </w:rPr>
        <w:t>Обеспечение</w:t>
      </w:r>
      <w:r>
        <w:rPr>
          <w:spacing w:val="25"/>
          <w:lang w:val="ru-RU"/>
        </w:rPr>
        <w:t xml:space="preserve"> </w:t>
      </w:r>
      <w:r>
        <w:rPr>
          <w:spacing w:val="-1"/>
          <w:lang w:val="ru-RU"/>
        </w:rPr>
        <w:t>заявки</w:t>
      </w:r>
      <w:r>
        <w:rPr>
          <w:spacing w:val="27"/>
          <w:lang w:val="ru-RU"/>
        </w:rPr>
        <w:t xml:space="preserve"> </w:t>
      </w:r>
      <w:r>
        <w:rPr>
          <w:spacing w:val="-1"/>
          <w:lang w:val="ru-RU"/>
        </w:rPr>
        <w:t>представляется</w:t>
      </w:r>
      <w:r>
        <w:rPr>
          <w:spacing w:val="25"/>
          <w:lang w:val="ru-RU"/>
        </w:rPr>
        <w:t xml:space="preserve"> </w:t>
      </w:r>
      <w:r>
        <w:rPr>
          <w:spacing w:val="-1"/>
          <w:lang w:val="ru-RU"/>
        </w:rPr>
        <w:t>одновременно</w:t>
      </w:r>
      <w:r>
        <w:rPr>
          <w:spacing w:val="26"/>
          <w:lang w:val="ru-RU"/>
        </w:rPr>
        <w:t xml:space="preserve"> </w:t>
      </w:r>
      <w:r>
        <w:rPr>
          <w:lang w:val="ru-RU"/>
        </w:rPr>
        <w:t>с</w:t>
      </w:r>
      <w:r>
        <w:rPr>
          <w:spacing w:val="25"/>
          <w:lang w:val="ru-RU"/>
        </w:rPr>
        <w:t xml:space="preserve"> </w:t>
      </w:r>
      <w:r>
        <w:rPr>
          <w:spacing w:val="-1"/>
          <w:lang w:val="ru-RU"/>
        </w:rPr>
        <w:t>заявкой.</w:t>
      </w:r>
      <w:r>
        <w:rPr>
          <w:spacing w:val="23"/>
          <w:lang w:val="ru-RU"/>
        </w:rPr>
        <w:t xml:space="preserve"> </w:t>
      </w:r>
      <w:r>
        <w:rPr>
          <w:lang w:val="ru-RU"/>
        </w:rPr>
        <w:t>Срок</w:t>
      </w:r>
      <w:r>
        <w:rPr>
          <w:spacing w:val="24"/>
          <w:lang w:val="ru-RU"/>
        </w:rPr>
        <w:t xml:space="preserve"> </w:t>
      </w:r>
      <w:r>
        <w:rPr>
          <w:spacing w:val="-1"/>
          <w:lang w:val="ru-RU"/>
        </w:rPr>
        <w:t>действия</w:t>
      </w:r>
      <w:r>
        <w:rPr>
          <w:spacing w:val="73"/>
          <w:lang w:val="ru-RU"/>
        </w:rPr>
        <w:t xml:space="preserve"> </w:t>
      </w:r>
      <w:r>
        <w:rPr>
          <w:spacing w:val="-1"/>
          <w:lang w:val="ru-RU"/>
        </w:rPr>
        <w:t>обеспечения</w:t>
      </w:r>
      <w:r>
        <w:rPr>
          <w:spacing w:val="14"/>
          <w:lang w:val="ru-RU"/>
        </w:rPr>
        <w:t xml:space="preserve"> </w:t>
      </w:r>
      <w:r>
        <w:rPr>
          <w:spacing w:val="-1"/>
          <w:lang w:val="ru-RU"/>
        </w:rPr>
        <w:t>заявки</w:t>
      </w:r>
      <w:r>
        <w:rPr>
          <w:spacing w:val="10"/>
          <w:lang w:val="ru-RU"/>
        </w:rPr>
        <w:t xml:space="preserve"> </w:t>
      </w:r>
      <w:r>
        <w:rPr>
          <w:spacing w:val="-1"/>
          <w:lang w:val="ru-RU"/>
        </w:rPr>
        <w:t>должен</w:t>
      </w:r>
      <w:r>
        <w:rPr>
          <w:spacing w:val="15"/>
          <w:lang w:val="ru-RU"/>
        </w:rPr>
        <w:t xml:space="preserve"> </w:t>
      </w:r>
      <w:r>
        <w:rPr>
          <w:spacing w:val="-1"/>
          <w:lang w:val="ru-RU"/>
        </w:rPr>
        <w:t>быть</w:t>
      </w:r>
      <w:r>
        <w:rPr>
          <w:spacing w:val="11"/>
          <w:lang w:val="ru-RU"/>
        </w:rPr>
        <w:t xml:space="preserve"> </w:t>
      </w:r>
      <w:r>
        <w:rPr>
          <w:spacing w:val="-1"/>
          <w:lang w:val="ru-RU"/>
        </w:rPr>
        <w:t>равен</w:t>
      </w:r>
      <w:r>
        <w:rPr>
          <w:spacing w:val="10"/>
          <w:lang w:val="ru-RU"/>
        </w:rPr>
        <w:t xml:space="preserve"> </w:t>
      </w:r>
      <w:r>
        <w:rPr>
          <w:lang w:val="ru-RU"/>
        </w:rPr>
        <w:t>или</w:t>
      </w:r>
      <w:r>
        <w:rPr>
          <w:spacing w:val="10"/>
          <w:lang w:val="ru-RU"/>
        </w:rPr>
        <w:t xml:space="preserve"> </w:t>
      </w:r>
      <w:r>
        <w:rPr>
          <w:spacing w:val="-1"/>
          <w:lang w:val="ru-RU"/>
        </w:rPr>
        <w:t>превышать</w:t>
      </w:r>
      <w:r>
        <w:rPr>
          <w:spacing w:val="15"/>
          <w:lang w:val="ru-RU"/>
        </w:rPr>
        <w:t xml:space="preserve"> </w:t>
      </w:r>
      <w:r>
        <w:rPr>
          <w:spacing w:val="-1"/>
          <w:lang w:val="ru-RU"/>
        </w:rPr>
        <w:t>срок</w:t>
      </w:r>
      <w:r>
        <w:rPr>
          <w:spacing w:val="21"/>
          <w:lang w:val="ru-RU"/>
        </w:rPr>
        <w:t xml:space="preserve"> </w:t>
      </w:r>
      <w:r>
        <w:rPr>
          <w:spacing w:val="-1"/>
          <w:lang w:val="ru-RU"/>
        </w:rPr>
        <w:t>действия</w:t>
      </w:r>
      <w:r>
        <w:rPr>
          <w:spacing w:val="9"/>
          <w:lang w:val="ru-RU"/>
        </w:rPr>
        <w:t xml:space="preserve"> </w:t>
      </w:r>
      <w:r>
        <w:rPr>
          <w:spacing w:val="-1"/>
          <w:lang w:val="ru-RU"/>
        </w:rPr>
        <w:t>самой</w:t>
      </w:r>
      <w:r>
        <w:rPr>
          <w:spacing w:val="10"/>
          <w:lang w:val="ru-RU"/>
        </w:rPr>
        <w:t xml:space="preserve"> </w:t>
      </w:r>
      <w:r>
        <w:rPr>
          <w:spacing w:val="-1"/>
          <w:lang w:val="ru-RU"/>
        </w:rPr>
        <w:t>заявки.</w:t>
      </w:r>
      <w:r>
        <w:rPr>
          <w:spacing w:val="83"/>
          <w:lang w:val="ru-RU"/>
        </w:rPr>
        <w:t xml:space="preserve"> </w:t>
      </w:r>
      <w:r>
        <w:rPr>
          <w:spacing w:val="-1"/>
          <w:lang w:val="ru-RU"/>
        </w:rPr>
        <w:t>Обеспечение</w:t>
      </w:r>
      <w:r>
        <w:rPr>
          <w:spacing w:val="32"/>
          <w:lang w:val="ru-RU"/>
        </w:rPr>
        <w:t xml:space="preserve"> </w:t>
      </w:r>
      <w:r>
        <w:rPr>
          <w:spacing w:val="-1"/>
          <w:lang w:val="ru-RU"/>
        </w:rPr>
        <w:t>исполнения</w:t>
      </w:r>
      <w:r>
        <w:rPr>
          <w:spacing w:val="33"/>
          <w:lang w:val="ru-RU"/>
        </w:rPr>
        <w:t xml:space="preserve"> </w:t>
      </w:r>
      <w:r>
        <w:rPr>
          <w:spacing w:val="-1"/>
          <w:lang w:val="ru-RU"/>
        </w:rPr>
        <w:t>договора</w:t>
      </w:r>
      <w:r>
        <w:rPr>
          <w:spacing w:val="27"/>
          <w:lang w:val="ru-RU"/>
        </w:rPr>
        <w:t xml:space="preserve"> </w:t>
      </w:r>
      <w:r>
        <w:rPr>
          <w:spacing w:val="-1"/>
          <w:lang w:val="ru-RU"/>
        </w:rPr>
        <w:t>представляется</w:t>
      </w:r>
      <w:r>
        <w:rPr>
          <w:spacing w:val="33"/>
          <w:lang w:val="ru-RU"/>
        </w:rPr>
        <w:t xml:space="preserve"> </w:t>
      </w:r>
      <w:r>
        <w:rPr>
          <w:spacing w:val="-2"/>
          <w:lang w:val="ru-RU"/>
        </w:rPr>
        <w:t>только</w:t>
      </w:r>
      <w:r>
        <w:rPr>
          <w:spacing w:val="33"/>
          <w:lang w:val="ru-RU"/>
        </w:rPr>
        <w:t xml:space="preserve"> </w:t>
      </w:r>
      <w:r>
        <w:rPr>
          <w:spacing w:val="-1"/>
          <w:lang w:val="ru-RU"/>
        </w:rPr>
        <w:t>победителем</w:t>
      </w:r>
      <w:r>
        <w:rPr>
          <w:spacing w:val="34"/>
          <w:lang w:val="ru-RU"/>
        </w:rPr>
        <w:t xml:space="preserve"> </w:t>
      </w:r>
      <w:r>
        <w:rPr>
          <w:spacing w:val="-2"/>
          <w:lang w:val="ru-RU"/>
        </w:rPr>
        <w:t>закупки</w:t>
      </w:r>
      <w:r>
        <w:rPr>
          <w:spacing w:val="34"/>
          <w:lang w:val="ru-RU"/>
        </w:rPr>
        <w:t xml:space="preserve"> </w:t>
      </w:r>
      <w:r>
        <w:rPr>
          <w:lang w:val="ru-RU"/>
        </w:rPr>
        <w:t>(или</w:t>
      </w:r>
      <w:r>
        <w:rPr>
          <w:spacing w:val="73"/>
          <w:lang w:val="ru-RU"/>
        </w:rPr>
        <w:t xml:space="preserve"> </w:t>
      </w:r>
      <w:r>
        <w:rPr>
          <w:spacing w:val="-1"/>
          <w:lang w:val="ru-RU"/>
        </w:rPr>
        <w:t>участником,</w:t>
      </w:r>
      <w:r>
        <w:rPr>
          <w:spacing w:val="33"/>
          <w:lang w:val="ru-RU"/>
        </w:rPr>
        <w:t xml:space="preserve"> </w:t>
      </w:r>
      <w:r>
        <w:rPr>
          <w:spacing w:val="-1"/>
          <w:lang w:val="ru-RU"/>
        </w:rPr>
        <w:t>заявке</w:t>
      </w:r>
      <w:r>
        <w:rPr>
          <w:spacing w:val="30"/>
          <w:lang w:val="ru-RU"/>
        </w:rPr>
        <w:t xml:space="preserve"> </w:t>
      </w:r>
      <w:r>
        <w:rPr>
          <w:spacing w:val="-1"/>
          <w:lang w:val="ru-RU"/>
        </w:rPr>
        <w:t>которого</w:t>
      </w:r>
      <w:r>
        <w:rPr>
          <w:spacing w:val="35"/>
          <w:lang w:val="ru-RU"/>
        </w:rPr>
        <w:t xml:space="preserve"> </w:t>
      </w:r>
      <w:r>
        <w:rPr>
          <w:spacing w:val="-1"/>
          <w:lang w:val="ru-RU"/>
        </w:rPr>
        <w:t>присвоен</w:t>
      </w:r>
      <w:r>
        <w:rPr>
          <w:spacing w:val="31"/>
          <w:lang w:val="ru-RU"/>
        </w:rPr>
        <w:t xml:space="preserve"> </w:t>
      </w:r>
      <w:r>
        <w:rPr>
          <w:spacing w:val="-1"/>
          <w:lang w:val="ru-RU"/>
        </w:rPr>
        <w:t>второй</w:t>
      </w:r>
      <w:r>
        <w:rPr>
          <w:spacing w:val="27"/>
          <w:lang w:val="ru-RU"/>
        </w:rPr>
        <w:t xml:space="preserve"> </w:t>
      </w:r>
      <w:r>
        <w:rPr>
          <w:lang w:val="ru-RU"/>
        </w:rPr>
        <w:t>номер,</w:t>
      </w:r>
      <w:r>
        <w:rPr>
          <w:spacing w:val="33"/>
          <w:lang w:val="ru-RU"/>
        </w:rPr>
        <w:t xml:space="preserve"> </w:t>
      </w:r>
      <w:r>
        <w:rPr>
          <w:lang w:val="ru-RU"/>
        </w:rPr>
        <w:t>в</w:t>
      </w:r>
      <w:r>
        <w:rPr>
          <w:spacing w:val="32"/>
          <w:lang w:val="ru-RU"/>
        </w:rPr>
        <w:t xml:space="preserve"> </w:t>
      </w:r>
      <w:r>
        <w:rPr>
          <w:spacing w:val="-3"/>
          <w:lang w:val="ru-RU"/>
        </w:rPr>
        <w:t>случае</w:t>
      </w:r>
      <w:r>
        <w:rPr>
          <w:spacing w:val="34"/>
          <w:lang w:val="ru-RU"/>
        </w:rPr>
        <w:t xml:space="preserve"> </w:t>
      </w:r>
      <w:r>
        <w:rPr>
          <w:lang w:val="ru-RU"/>
        </w:rPr>
        <w:t>уклонения</w:t>
      </w:r>
      <w:r>
        <w:rPr>
          <w:spacing w:val="30"/>
          <w:lang w:val="ru-RU"/>
        </w:rPr>
        <w:t xml:space="preserve"> </w:t>
      </w:r>
      <w:r>
        <w:rPr>
          <w:spacing w:val="-1"/>
          <w:lang w:val="ru-RU"/>
        </w:rPr>
        <w:t>победителя</w:t>
      </w:r>
      <w:r>
        <w:rPr>
          <w:spacing w:val="26"/>
          <w:lang w:val="ru-RU"/>
        </w:rPr>
        <w:t xml:space="preserve"> </w:t>
      </w:r>
      <w:r>
        <w:rPr>
          <w:spacing w:val="2"/>
          <w:lang w:val="ru-RU"/>
        </w:rPr>
        <w:t>от</w:t>
      </w:r>
      <w:r>
        <w:rPr>
          <w:spacing w:val="46"/>
          <w:lang w:val="ru-RU"/>
        </w:rPr>
        <w:t xml:space="preserve"> </w:t>
      </w:r>
      <w:r>
        <w:rPr>
          <w:spacing w:val="-1"/>
          <w:lang w:val="ru-RU"/>
        </w:rPr>
        <w:t>заключения</w:t>
      </w:r>
      <w:r>
        <w:rPr>
          <w:spacing w:val="2"/>
          <w:lang w:val="ru-RU"/>
        </w:rPr>
        <w:t xml:space="preserve"> </w:t>
      </w:r>
      <w:r>
        <w:rPr>
          <w:spacing w:val="-1"/>
          <w:lang w:val="ru-RU"/>
        </w:rPr>
        <w:t>договора)</w:t>
      </w:r>
      <w:r>
        <w:rPr>
          <w:spacing w:val="3"/>
          <w:lang w:val="ru-RU"/>
        </w:rPr>
        <w:t xml:space="preserve"> </w:t>
      </w:r>
      <w:r>
        <w:rPr>
          <w:spacing w:val="-4"/>
          <w:lang w:val="ru-RU"/>
        </w:rPr>
        <w:t>до</w:t>
      </w:r>
      <w:r>
        <w:rPr>
          <w:spacing w:val="2"/>
          <w:lang w:val="ru-RU"/>
        </w:rPr>
        <w:t xml:space="preserve"> </w:t>
      </w:r>
      <w:r>
        <w:rPr>
          <w:spacing w:val="-1"/>
          <w:lang w:val="ru-RU"/>
        </w:rPr>
        <w:t>подписания</w:t>
      </w:r>
      <w:r>
        <w:rPr>
          <w:spacing w:val="2"/>
          <w:lang w:val="ru-RU"/>
        </w:rPr>
        <w:t xml:space="preserve"> </w:t>
      </w:r>
      <w:r>
        <w:rPr>
          <w:spacing w:val="-1"/>
          <w:lang w:val="ru-RU"/>
        </w:rPr>
        <w:t xml:space="preserve">договора. </w:t>
      </w:r>
      <w:r>
        <w:rPr/>
        <w:t>При</w:t>
      </w:r>
      <w:r>
        <w:rPr>
          <w:spacing w:val="2"/>
        </w:rPr>
        <w:t xml:space="preserve"> </w:t>
      </w:r>
      <w:r>
        <w:rPr>
          <w:spacing w:val="-1"/>
        </w:rPr>
        <w:t>этом</w:t>
      </w:r>
      <w:r>
        <w:rPr>
          <w:spacing w:val="-1"/>
          <w:lang w:val="ru-RU"/>
        </w:rPr>
        <w:t>:</w:t>
      </w:r>
    </w:p>
    <w:p>
      <w:pPr>
        <w:pStyle w:val="Style16"/>
        <w:spacing w:before="69" w:after="0"/>
        <w:ind w:left="100" w:right="107" w:firstLine="720"/>
        <w:jc w:val="both"/>
        <w:rPr>
          <w:lang w:val="ru-RU"/>
        </w:rPr>
      </w:pPr>
      <w:r>
        <w:rPr>
          <w:spacing w:val="-1"/>
          <w:lang w:val="ru-RU"/>
        </w:rPr>
        <w:t>а)</w:t>
      </w:r>
      <w:r>
        <w:rPr>
          <w:spacing w:val="42"/>
          <w:lang w:val="ru-RU"/>
        </w:rPr>
        <w:t xml:space="preserve"> </w:t>
      </w:r>
      <w:r>
        <w:rPr>
          <w:spacing w:val="-1"/>
          <w:lang w:val="ru-RU"/>
        </w:rPr>
        <w:t>требования,</w:t>
      </w:r>
      <w:r>
        <w:rPr>
          <w:spacing w:val="59"/>
          <w:lang w:val="ru-RU"/>
        </w:rPr>
        <w:t xml:space="preserve"> </w:t>
      </w:r>
      <w:r>
        <w:rPr>
          <w:spacing w:val="-1"/>
          <w:lang w:val="ru-RU"/>
        </w:rPr>
        <w:t>касающиеся</w:t>
      </w:r>
      <w:r>
        <w:rPr>
          <w:spacing w:val="50"/>
          <w:lang w:val="ru-RU"/>
        </w:rPr>
        <w:t xml:space="preserve"> </w:t>
      </w:r>
      <w:r>
        <w:rPr>
          <w:spacing w:val="-1"/>
          <w:lang w:val="ru-RU"/>
        </w:rPr>
        <w:t>обеспечения</w:t>
      </w:r>
      <w:r>
        <w:rPr>
          <w:spacing w:val="54"/>
          <w:lang w:val="ru-RU"/>
        </w:rPr>
        <w:t xml:space="preserve"> </w:t>
      </w:r>
      <w:r>
        <w:rPr>
          <w:spacing w:val="-1"/>
          <w:lang w:val="ru-RU"/>
        </w:rPr>
        <w:t>заявки,</w:t>
      </w:r>
      <w:r>
        <w:rPr>
          <w:spacing w:val="52"/>
          <w:lang w:val="ru-RU"/>
        </w:rPr>
        <w:t xml:space="preserve"> </w:t>
      </w:r>
      <w:r>
        <w:rPr>
          <w:spacing w:val="-1"/>
          <w:lang w:val="ru-RU"/>
        </w:rPr>
        <w:t>должны</w:t>
      </w:r>
      <w:r>
        <w:rPr>
          <w:spacing w:val="56"/>
          <w:lang w:val="ru-RU"/>
        </w:rPr>
        <w:t xml:space="preserve"> </w:t>
      </w:r>
      <w:r>
        <w:rPr>
          <w:spacing w:val="-2"/>
          <w:lang w:val="ru-RU"/>
        </w:rPr>
        <w:t>быть</w:t>
      </w:r>
      <w:r>
        <w:rPr>
          <w:spacing w:val="51"/>
          <w:lang w:val="ru-RU"/>
        </w:rPr>
        <w:t xml:space="preserve"> </w:t>
      </w:r>
      <w:r>
        <w:rPr>
          <w:spacing w:val="-1"/>
          <w:lang w:val="ru-RU"/>
        </w:rPr>
        <w:t>одинаковыми</w:t>
      </w:r>
      <w:r>
        <w:rPr>
          <w:spacing w:val="55"/>
          <w:lang w:val="ru-RU"/>
        </w:rPr>
        <w:t xml:space="preserve"> </w:t>
      </w:r>
      <w:r>
        <w:rPr>
          <w:spacing w:val="-1"/>
          <w:lang w:val="ru-RU"/>
        </w:rPr>
        <w:t>для</w:t>
      </w:r>
      <w:r>
        <w:rPr>
          <w:spacing w:val="73"/>
          <w:lang w:val="ru-RU"/>
        </w:rPr>
        <w:t xml:space="preserve"> </w:t>
      </w:r>
      <w:r>
        <w:rPr>
          <w:spacing w:val="-1"/>
          <w:lang w:val="ru-RU"/>
        </w:rPr>
        <w:t>всех</w:t>
      </w:r>
      <w:r>
        <w:rPr>
          <w:spacing w:val="30"/>
          <w:lang w:val="ru-RU"/>
        </w:rPr>
        <w:t xml:space="preserve"> </w:t>
      </w:r>
      <w:r>
        <w:rPr>
          <w:spacing w:val="-1"/>
          <w:lang w:val="ru-RU"/>
        </w:rPr>
        <w:t>участников</w:t>
      </w:r>
      <w:r>
        <w:rPr>
          <w:spacing w:val="27"/>
          <w:lang w:val="ru-RU"/>
        </w:rPr>
        <w:t xml:space="preserve"> </w:t>
      </w:r>
      <w:r>
        <w:rPr>
          <w:spacing w:val="-2"/>
          <w:lang w:val="ru-RU"/>
        </w:rPr>
        <w:t>закупки,</w:t>
      </w:r>
      <w:r>
        <w:rPr>
          <w:spacing w:val="33"/>
          <w:lang w:val="ru-RU"/>
        </w:rPr>
        <w:t xml:space="preserve"> </w:t>
      </w:r>
      <w:r>
        <w:rPr>
          <w:spacing w:val="-1"/>
          <w:lang w:val="ru-RU"/>
        </w:rPr>
        <w:t>если</w:t>
      </w:r>
      <w:r>
        <w:rPr>
          <w:spacing w:val="32"/>
          <w:lang w:val="ru-RU"/>
        </w:rPr>
        <w:t xml:space="preserve"> </w:t>
      </w:r>
      <w:r>
        <w:rPr>
          <w:lang w:val="ru-RU"/>
        </w:rPr>
        <w:t>иное</w:t>
      </w:r>
      <w:r>
        <w:rPr>
          <w:spacing w:val="25"/>
          <w:lang w:val="ru-RU"/>
        </w:rPr>
        <w:t xml:space="preserve"> </w:t>
      </w:r>
      <w:r>
        <w:rPr>
          <w:lang w:val="ru-RU"/>
        </w:rPr>
        <w:t>не</w:t>
      </w:r>
      <w:r>
        <w:rPr>
          <w:spacing w:val="30"/>
          <w:lang w:val="ru-RU"/>
        </w:rPr>
        <w:t xml:space="preserve"> </w:t>
      </w:r>
      <w:r>
        <w:rPr>
          <w:spacing w:val="-1"/>
          <w:lang w:val="ru-RU"/>
        </w:rPr>
        <w:t>допускается</w:t>
      </w:r>
      <w:r>
        <w:rPr>
          <w:spacing w:val="30"/>
          <w:lang w:val="ru-RU"/>
        </w:rPr>
        <w:t xml:space="preserve"> </w:t>
      </w:r>
      <w:r>
        <w:rPr>
          <w:spacing w:val="-1"/>
          <w:lang w:val="ru-RU"/>
        </w:rPr>
        <w:t>порядком</w:t>
      </w:r>
      <w:r>
        <w:rPr>
          <w:spacing w:val="27"/>
          <w:lang w:val="ru-RU"/>
        </w:rPr>
        <w:t xml:space="preserve"> </w:t>
      </w:r>
      <w:r>
        <w:rPr>
          <w:spacing w:val="-1"/>
          <w:lang w:val="ru-RU"/>
        </w:rPr>
        <w:t>применения</w:t>
      </w:r>
      <w:r>
        <w:rPr>
          <w:spacing w:val="30"/>
          <w:lang w:val="ru-RU"/>
        </w:rPr>
        <w:t xml:space="preserve"> </w:t>
      </w:r>
      <w:r>
        <w:rPr>
          <w:spacing w:val="-1"/>
          <w:lang w:val="ru-RU"/>
        </w:rPr>
        <w:t>преференций,</w:t>
      </w:r>
      <w:r>
        <w:rPr>
          <w:spacing w:val="65"/>
          <w:lang w:val="ru-RU"/>
        </w:rPr>
        <w:t xml:space="preserve"> </w:t>
      </w:r>
      <w:r>
        <w:rPr>
          <w:spacing w:val="-1"/>
          <w:lang w:val="ru-RU"/>
        </w:rPr>
        <w:t>утвержденным</w:t>
      </w:r>
      <w:r>
        <w:rPr>
          <w:spacing w:val="3"/>
          <w:lang w:val="ru-RU"/>
        </w:rPr>
        <w:t xml:space="preserve"> </w:t>
      </w:r>
      <w:r>
        <w:rPr>
          <w:spacing w:val="-1"/>
          <w:lang w:val="ru-RU"/>
        </w:rPr>
        <w:t>Заказчиком;</w:t>
      </w:r>
    </w:p>
    <w:p>
      <w:pPr>
        <w:pStyle w:val="Style16"/>
        <w:spacing w:before="2" w:after="0"/>
        <w:ind w:left="100" w:right="107" w:firstLine="720"/>
        <w:jc w:val="both"/>
        <w:rPr>
          <w:lang w:val="ru-RU"/>
        </w:rPr>
      </w:pPr>
      <w:r>
        <w:rPr>
          <w:spacing w:val="-2"/>
          <w:lang w:val="ru-RU"/>
        </w:rPr>
        <w:t>б)</w:t>
      </w:r>
      <w:r>
        <w:rPr>
          <w:spacing w:val="-6"/>
          <w:lang w:val="ru-RU"/>
        </w:rPr>
        <w:t xml:space="preserve"> </w:t>
      </w:r>
      <w:r>
        <w:rPr>
          <w:spacing w:val="-1"/>
          <w:lang w:val="ru-RU"/>
        </w:rPr>
        <w:t>закупочная</w:t>
      </w:r>
      <w:r>
        <w:rPr>
          <w:spacing w:val="57"/>
          <w:lang w:val="ru-RU"/>
        </w:rPr>
        <w:t xml:space="preserve"> </w:t>
      </w:r>
      <w:r>
        <w:rPr>
          <w:spacing w:val="-1"/>
          <w:lang w:val="ru-RU"/>
        </w:rPr>
        <w:t>документация</w:t>
      </w:r>
      <w:r>
        <w:rPr>
          <w:spacing w:val="57"/>
          <w:lang w:val="ru-RU"/>
        </w:rPr>
        <w:t xml:space="preserve"> </w:t>
      </w:r>
      <w:r>
        <w:rPr>
          <w:spacing w:val="-1"/>
          <w:lang w:val="ru-RU"/>
        </w:rPr>
        <w:t>должна</w:t>
      </w:r>
      <w:r>
        <w:rPr>
          <w:spacing w:val="51"/>
          <w:lang w:val="ru-RU"/>
        </w:rPr>
        <w:t xml:space="preserve"> </w:t>
      </w:r>
      <w:r>
        <w:rPr>
          <w:spacing w:val="-1"/>
          <w:lang w:val="ru-RU"/>
        </w:rPr>
        <w:t>содержать</w:t>
      </w:r>
      <w:r>
        <w:rPr>
          <w:spacing w:val="58"/>
          <w:lang w:val="ru-RU"/>
        </w:rPr>
        <w:t xml:space="preserve"> </w:t>
      </w:r>
      <w:r>
        <w:rPr>
          <w:spacing w:val="-1"/>
          <w:lang w:val="ru-RU"/>
        </w:rPr>
        <w:t>требования,</w:t>
      </w:r>
      <w:r>
        <w:rPr>
          <w:spacing w:val="54"/>
          <w:lang w:val="ru-RU"/>
        </w:rPr>
        <w:t xml:space="preserve"> </w:t>
      </w:r>
      <w:r>
        <w:rPr>
          <w:spacing w:val="-1"/>
          <w:lang w:val="ru-RU"/>
        </w:rPr>
        <w:t>предъявляемые</w:t>
      </w:r>
      <w:r>
        <w:rPr>
          <w:spacing w:val="51"/>
          <w:lang w:val="ru-RU"/>
        </w:rPr>
        <w:t xml:space="preserve"> </w:t>
      </w:r>
      <w:r>
        <w:rPr>
          <w:lang w:val="ru-RU"/>
        </w:rPr>
        <w:t>к</w:t>
      </w:r>
      <w:r>
        <w:rPr>
          <w:spacing w:val="50"/>
          <w:lang w:val="ru-RU"/>
        </w:rPr>
        <w:t xml:space="preserve"> </w:t>
      </w:r>
      <w:r>
        <w:rPr>
          <w:spacing w:val="-1"/>
          <w:lang w:val="ru-RU"/>
        </w:rPr>
        <w:t>способам, суммам</w:t>
      </w:r>
      <w:r>
        <w:rPr>
          <w:spacing w:val="3"/>
          <w:lang w:val="ru-RU"/>
        </w:rPr>
        <w:t xml:space="preserve"> </w:t>
      </w:r>
      <w:r>
        <w:rPr>
          <w:lang w:val="ru-RU"/>
        </w:rPr>
        <w:t>и</w:t>
      </w:r>
      <w:r>
        <w:rPr>
          <w:spacing w:val="-2"/>
          <w:lang w:val="ru-RU"/>
        </w:rPr>
        <w:t xml:space="preserve"> </w:t>
      </w:r>
      <w:r>
        <w:rPr>
          <w:lang w:val="ru-RU"/>
        </w:rPr>
        <w:t>порядку</w:t>
      </w:r>
      <w:r>
        <w:rPr>
          <w:spacing w:val="-8"/>
          <w:lang w:val="ru-RU"/>
        </w:rPr>
        <w:t xml:space="preserve"> </w:t>
      </w:r>
      <w:r>
        <w:rPr>
          <w:spacing w:val="-1"/>
          <w:lang w:val="ru-RU"/>
        </w:rPr>
        <w:t>представления</w:t>
      </w:r>
      <w:r>
        <w:rPr>
          <w:spacing w:val="2"/>
          <w:lang w:val="ru-RU"/>
        </w:rPr>
        <w:t xml:space="preserve"> </w:t>
      </w:r>
      <w:r>
        <w:rPr>
          <w:spacing w:val="-1"/>
          <w:lang w:val="ru-RU"/>
        </w:rPr>
        <w:t>обеспечения</w:t>
      </w:r>
      <w:r>
        <w:rPr>
          <w:spacing w:val="2"/>
          <w:lang w:val="ru-RU"/>
        </w:rPr>
        <w:t xml:space="preserve"> </w:t>
      </w:r>
      <w:r>
        <w:rPr>
          <w:spacing w:val="-1"/>
          <w:lang w:val="ru-RU"/>
        </w:rPr>
        <w:t>исполнения</w:t>
      </w:r>
      <w:r>
        <w:rPr>
          <w:spacing w:val="-3"/>
          <w:lang w:val="ru-RU"/>
        </w:rPr>
        <w:t xml:space="preserve"> </w:t>
      </w:r>
      <w:r>
        <w:rPr>
          <w:spacing w:val="-1"/>
          <w:lang w:val="ru-RU"/>
        </w:rPr>
        <w:t>договора;</w:t>
      </w:r>
    </w:p>
    <w:p>
      <w:pPr>
        <w:pStyle w:val="Style16"/>
        <w:spacing w:lineRule="exact" w:line="274" w:before="7" w:after="0"/>
        <w:ind w:left="100" w:right="109" w:firstLine="720"/>
        <w:jc w:val="both"/>
        <w:rPr>
          <w:lang w:val="ru-RU"/>
        </w:rPr>
      </w:pPr>
      <w:r>
        <w:rPr>
          <w:lang w:val="ru-RU"/>
        </w:rPr>
        <w:t>в)</w:t>
      </w:r>
      <w:r>
        <w:rPr>
          <w:spacing w:val="9"/>
          <w:lang w:val="ru-RU"/>
        </w:rPr>
        <w:t xml:space="preserve"> </w:t>
      </w:r>
      <w:r>
        <w:rPr>
          <w:spacing w:val="-1"/>
          <w:lang w:val="ru-RU"/>
        </w:rPr>
        <w:t>закупочная</w:t>
      </w:r>
      <w:r>
        <w:rPr>
          <w:spacing w:val="4"/>
          <w:lang w:val="ru-RU"/>
        </w:rPr>
        <w:t xml:space="preserve"> </w:t>
      </w:r>
      <w:r>
        <w:rPr>
          <w:spacing w:val="-1"/>
          <w:lang w:val="ru-RU"/>
        </w:rPr>
        <w:t>документация</w:t>
      </w:r>
      <w:r>
        <w:rPr>
          <w:spacing w:val="4"/>
          <w:lang w:val="ru-RU"/>
        </w:rPr>
        <w:t xml:space="preserve"> </w:t>
      </w:r>
      <w:r>
        <w:rPr>
          <w:spacing w:val="-1"/>
          <w:lang w:val="ru-RU"/>
        </w:rPr>
        <w:t>должна</w:t>
      </w:r>
      <w:r>
        <w:rPr>
          <w:spacing w:val="58"/>
          <w:lang w:val="ru-RU"/>
        </w:rPr>
        <w:t xml:space="preserve"> </w:t>
      </w:r>
      <w:r>
        <w:rPr>
          <w:spacing w:val="-1"/>
          <w:lang w:val="ru-RU"/>
        </w:rPr>
        <w:t>содержать</w:t>
      </w:r>
      <w:r>
        <w:rPr>
          <w:spacing w:val="56"/>
          <w:lang w:val="ru-RU"/>
        </w:rPr>
        <w:t xml:space="preserve"> </w:t>
      </w:r>
      <w:r>
        <w:rPr>
          <w:spacing w:val="-1"/>
          <w:lang w:val="ru-RU"/>
        </w:rPr>
        <w:t>описание</w:t>
      </w:r>
      <w:r>
        <w:rPr>
          <w:spacing w:val="3"/>
          <w:lang w:val="ru-RU"/>
        </w:rPr>
        <w:t xml:space="preserve"> </w:t>
      </w:r>
      <w:r>
        <w:rPr>
          <w:spacing w:val="-1"/>
          <w:lang w:val="ru-RU"/>
        </w:rPr>
        <w:t>порядка</w:t>
      </w:r>
      <w:r>
        <w:rPr>
          <w:spacing w:val="58"/>
          <w:lang w:val="ru-RU"/>
        </w:rPr>
        <w:t xml:space="preserve"> </w:t>
      </w:r>
      <w:r>
        <w:rPr>
          <w:spacing w:val="-1"/>
          <w:lang w:val="ru-RU"/>
        </w:rPr>
        <w:t>возвращения</w:t>
      </w:r>
      <w:r>
        <w:rPr>
          <w:spacing w:val="66"/>
          <w:lang w:val="ru-RU"/>
        </w:rPr>
        <w:t xml:space="preserve"> </w:t>
      </w:r>
      <w:r>
        <w:rPr>
          <w:spacing w:val="-1"/>
          <w:lang w:val="ru-RU"/>
        </w:rPr>
        <w:t>обеспечения</w:t>
      </w:r>
      <w:r>
        <w:rPr>
          <w:spacing w:val="-8"/>
          <w:lang w:val="ru-RU"/>
        </w:rPr>
        <w:t xml:space="preserve"> </w:t>
      </w:r>
      <w:r>
        <w:rPr>
          <w:spacing w:val="-1"/>
          <w:lang w:val="ru-RU"/>
        </w:rPr>
        <w:t>заявок,</w:t>
      </w:r>
      <w:r>
        <w:rPr>
          <w:spacing w:val="-6"/>
          <w:lang w:val="ru-RU"/>
        </w:rPr>
        <w:t xml:space="preserve"> </w:t>
      </w:r>
      <w:r>
        <w:rPr>
          <w:lang w:val="ru-RU"/>
        </w:rPr>
        <w:t>а</w:t>
      </w:r>
      <w:r>
        <w:rPr>
          <w:spacing w:val="-13"/>
          <w:lang w:val="ru-RU"/>
        </w:rPr>
        <w:t xml:space="preserve"> </w:t>
      </w:r>
      <w:r>
        <w:rPr>
          <w:spacing w:val="-1"/>
          <w:lang w:val="ru-RU"/>
        </w:rPr>
        <w:t>также</w:t>
      </w:r>
      <w:r>
        <w:rPr>
          <w:spacing w:val="-13"/>
          <w:lang w:val="ru-RU"/>
        </w:rPr>
        <w:t xml:space="preserve"> </w:t>
      </w:r>
      <w:r>
        <w:rPr>
          <w:spacing w:val="-1"/>
          <w:lang w:val="ru-RU"/>
        </w:rPr>
        <w:t>обстоятельства,</w:t>
      </w:r>
      <w:r>
        <w:rPr>
          <w:spacing w:val="-6"/>
          <w:lang w:val="ru-RU"/>
        </w:rPr>
        <w:t xml:space="preserve"> </w:t>
      </w:r>
      <w:r>
        <w:rPr>
          <w:spacing w:val="-2"/>
          <w:lang w:val="ru-RU"/>
        </w:rPr>
        <w:t>при</w:t>
      </w:r>
      <w:r>
        <w:rPr>
          <w:spacing w:val="-7"/>
          <w:lang w:val="ru-RU"/>
        </w:rPr>
        <w:t xml:space="preserve"> </w:t>
      </w:r>
      <w:r>
        <w:rPr>
          <w:spacing w:val="-1"/>
          <w:lang w:val="ru-RU"/>
        </w:rPr>
        <w:t>которых</w:t>
      </w:r>
      <w:r>
        <w:rPr>
          <w:spacing w:val="-8"/>
          <w:lang w:val="ru-RU"/>
        </w:rPr>
        <w:t xml:space="preserve"> </w:t>
      </w:r>
      <w:r>
        <w:rPr>
          <w:spacing w:val="-1"/>
          <w:lang w:val="ru-RU"/>
        </w:rPr>
        <w:t>участник</w:t>
      </w:r>
      <w:r>
        <w:rPr>
          <w:spacing w:val="-9"/>
          <w:lang w:val="ru-RU"/>
        </w:rPr>
        <w:t xml:space="preserve"> </w:t>
      </w:r>
      <w:r>
        <w:rPr>
          <w:spacing w:val="-2"/>
          <w:lang w:val="ru-RU"/>
        </w:rPr>
        <w:t>закупки</w:t>
      </w:r>
      <w:r>
        <w:rPr>
          <w:spacing w:val="-7"/>
          <w:lang w:val="ru-RU"/>
        </w:rPr>
        <w:t xml:space="preserve"> </w:t>
      </w:r>
      <w:r>
        <w:rPr>
          <w:lang w:val="ru-RU"/>
        </w:rPr>
        <w:t>его</w:t>
      </w:r>
      <w:r>
        <w:rPr>
          <w:spacing w:val="-3"/>
          <w:lang w:val="ru-RU"/>
        </w:rPr>
        <w:t xml:space="preserve"> </w:t>
      </w:r>
      <w:r>
        <w:rPr>
          <w:spacing w:val="-1"/>
          <w:lang w:val="ru-RU"/>
        </w:rPr>
        <w:t>утрачивает;</w:t>
      </w:r>
    </w:p>
    <w:p>
      <w:pPr>
        <w:pStyle w:val="Style16"/>
        <w:spacing w:lineRule="auto" w:line="237"/>
        <w:ind w:left="100" w:right="106" w:firstLine="720"/>
        <w:jc w:val="both"/>
        <w:rPr>
          <w:lang w:val="ru-RU"/>
        </w:rPr>
      </w:pPr>
      <w:r>
        <w:rPr>
          <w:spacing w:val="1"/>
          <w:lang w:val="ru-RU"/>
        </w:rPr>
        <w:t>г)</w:t>
      </w:r>
      <w:r>
        <w:rPr>
          <w:spacing w:val="30"/>
          <w:lang w:val="ru-RU"/>
        </w:rPr>
        <w:t xml:space="preserve"> </w:t>
      </w:r>
      <w:r>
        <w:rPr>
          <w:spacing w:val="-1"/>
          <w:lang w:val="ru-RU"/>
        </w:rPr>
        <w:t>условия</w:t>
      </w:r>
      <w:r>
        <w:rPr>
          <w:spacing w:val="35"/>
          <w:lang w:val="ru-RU"/>
        </w:rPr>
        <w:t xml:space="preserve"> </w:t>
      </w:r>
      <w:r>
        <w:rPr>
          <w:spacing w:val="-1"/>
          <w:lang w:val="ru-RU"/>
        </w:rPr>
        <w:t>возврата</w:t>
      </w:r>
      <w:r>
        <w:rPr>
          <w:spacing w:val="38"/>
          <w:lang w:val="ru-RU"/>
        </w:rPr>
        <w:t xml:space="preserve"> </w:t>
      </w:r>
      <w:r>
        <w:rPr>
          <w:lang w:val="ru-RU"/>
        </w:rPr>
        <w:t>и</w:t>
      </w:r>
      <w:r>
        <w:rPr>
          <w:spacing w:val="36"/>
          <w:lang w:val="ru-RU"/>
        </w:rPr>
        <w:t xml:space="preserve"> </w:t>
      </w:r>
      <w:r>
        <w:rPr>
          <w:spacing w:val="-2"/>
          <w:lang w:val="ru-RU"/>
        </w:rPr>
        <w:t>утраты</w:t>
      </w:r>
      <w:r>
        <w:rPr>
          <w:spacing w:val="42"/>
          <w:lang w:val="ru-RU"/>
        </w:rPr>
        <w:t xml:space="preserve"> </w:t>
      </w:r>
      <w:r>
        <w:rPr>
          <w:spacing w:val="-1"/>
          <w:lang w:val="ru-RU"/>
        </w:rPr>
        <w:t>обеспечения</w:t>
      </w:r>
      <w:r>
        <w:rPr>
          <w:spacing w:val="35"/>
          <w:lang w:val="ru-RU"/>
        </w:rPr>
        <w:t xml:space="preserve"> </w:t>
      </w:r>
      <w:r>
        <w:rPr>
          <w:spacing w:val="-1"/>
          <w:lang w:val="ru-RU"/>
        </w:rPr>
        <w:t>исполнения</w:t>
      </w:r>
      <w:r>
        <w:rPr>
          <w:spacing w:val="30"/>
          <w:lang w:val="ru-RU"/>
        </w:rPr>
        <w:t xml:space="preserve"> </w:t>
      </w:r>
      <w:r>
        <w:rPr>
          <w:spacing w:val="-1"/>
          <w:lang w:val="ru-RU"/>
        </w:rPr>
        <w:t>обязательств</w:t>
      </w:r>
      <w:r>
        <w:rPr>
          <w:spacing w:val="38"/>
          <w:lang w:val="ru-RU"/>
        </w:rPr>
        <w:t xml:space="preserve"> </w:t>
      </w:r>
      <w:r>
        <w:rPr>
          <w:spacing w:val="-2"/>
          <w:lang w:val="ru-RU"/>
        </w:rPr>
        <w:t>по</w:t>
      </w:r>
      <w:r>
        <w:rPr>
          <w:spacing w:val="40"/>
          <w:lang w:val="ru-RU"/>
        </w:rPr>
        <w:t xml:space="preserve"> </w:t>
      </w:r>
      <w:r>
        <w:rPr>
          <w:spacing w:val="-1"/>
          <w:lang w:val="ru-RU"/>
        </w:rPr>
        <w:t>договору</w:t>
      </w:r>
      <w:r>
        <w:rPr>
          <w:spacing w:val="83"/>
          <w:lang w:val="ru-RU"/>
        </w:rPr>
        <w:t xml:space="preserve"> </w:t>
      </w:r>
      <w:r>
        <w:rPr>
          <w:spacing w:val="-1"/>
          <w:lang w:val="ru-RU"/>
        </w:rPr>
        <w:t>регулируются</w:t>
      </w:r>
      <w:r>
        <w:rPr>
          <w:spacing w:val="37"/>
          <w:lang w:val="ru-RU"/>
        </w:rPr>
        <w:t xml:space="preserve"> </w:t>
      </w:r>
      <w:r>
        <w:rPr>
          <w:lang w:val="ru-RU"/>
        </w:rPr>
        <w:t>в</w:t>
      </w:r>
      <w:r>
        <w:rPr>
          <w:spacing w:val="39"/>
          <w:lang w:val="ru-RU"/>
        </w:rPr>
        <w:t xml:space="preserve"> </w:t>
      </w:r>
      <w:r>
        <w:rPr>
          <w:spacing w:val="-1"/>
          <w:lang w:val="ru-RU"/>
        </w:rPr>
        <w:t>проекте</w:t>
      </w:r>
      <w:r>
        <w:rPr>
          <w:spacing w:val="33"/>
          <w:lang w:val="ru-RU"/>
        </w:rPr>
        <w:t xml:space="preserve"> </w:t>
      </w:r>
      <w:r>
        <w:rPr>
          <w:spacing w:val="-1"/>
          <w:lang w:val="ru-RU"/>
        </w:rPr>
        <w:t>договора,</w:t>
      </w:r>
      <w:r>
        <w:rPr>
          <w:spacing w:val="35"/>
          <w:lang w:val="ru-RU"/>
        </w:rPr>
        <w:t xml:space="preserve"> </w:t>
      </w:r>
      <w:r>
        <w:rPr>
          <w:spacing w:val="-1"/>
          <w:lang w:val="ru-RU"/>
        </w:rPr>
        <w:t>являющегося</w:t>
      </w:r>
      <w:r>
        <w:rPr>
          <w:spacing w:val="33"/>
          <w:lang w:val="ru-RU"/>
        </w:rPr>
        <w:t xml:space="preserve"> </w:t>
      </w:r>
      <w:r>
        <w:rPr>
          <w:spacing w:val="-1"/>
          <w:lang w:val="ru-RU"/>
        </w:rPr>
        <w:t>неотъемлемой</w:t>
      </w:r>
      <w:r>
        <w:rPr>
          <w:spacing w:val="34"/>
          <w:lang w:val="ru-RU"/>
        </w:rPr>
        <w:t xml:space="preserve"> </w:t>
      </w:r>
      <w:r>
        <w:rPr>
          <w:spacing w:val="-1"/>
          <w:lang w:val="ru-RU"/>
        </w:rPr>
        <w:t>частью</w:t>
      </w:r>
      <w:r>
        <w:rPr>
          <w:spacing w:val="36"/>
          <w:lang w:val="ru-RU"/>
        </w:rPr>
        <w:t xml:space="preserve"> </w:t>
      </w:r>
      <w:r>
        <w:rPr>
          <w:spacing w:val="-1"/>
          <w:lang w:val="ru-RU"/>
        </w:rPr>
        <w:t>извещения</w:t>
      </w:r>
      <w:r>
        <w:rPr>
          <w:spacing w:val="33"/>
          <w:lang w:val="ru-RU"/>
        </w:rPr>
        <w:t xml:space="preserve"> </w:t>
      </w:r>
      <w:r>
        <w:rPr>
          <w:lang w:val="ru-RU"/>
        </w:rPr>
        <w:t>и</w:t>
      </w:r>
      <w:r>
        <w:rPr>
          <w:spacing w:val="64"/>
          <w:lang w:val="ru-RU"/>
        </w:rPr>
        <w:t xml:space="preserve"> </w:t>
      </w:r>
      <w:r>
        <w:rPr>
          <w:spacing w:val="-1"/>
          <w:lang w:val="ru-RU"/>
        </w:rPr>
        <w:t>документации</w:t>
      </w:r>
      <w:r>
        <w:rPr>
          <w:spacing w:val="-12"/>
          <w:lang w:val="ru-RU"/>
        </w:rPr>
        <w:t xml:space="preserve"> </w:t>
      </w:r>
      <w:r>
        <w:rPr>
          <w:lang w:val="ru-RU"/>
        </w:rPr>
        <w:t>о</w:t>
      </w:r>
      <w:r>
        <w:rPr>
          <w:spacing w:val="-8"/>
          <w:lang w:val="ru-RU"/>
        </w:rPr>
        <w:t xml:space="preserve"> </w:t>
      </w:r>
      <w:r>
        <w:rPr>
          <w:spacing w:val="-2"/>
          <w:lang w:val="ru-RU"/>
        </w:rPr>
        <w:t>закупке,</w:t>
      </w:r>
      <w:r>
        <w:rPr>
          <w:spacing w:val="-6"/>
          <w:lang w:val="ru-RU"/>
        </w:rPr>
        <w:t xml:space="preserve"> </w:t>
      </w:r>
      <w:r>
        <w:rPr>
          <w:lang w:val="ru-RU"/>
        </w:rPr>
        <w:t>или</w:t>
      </w:r>
      <w:r>
        <w:rPr>
          <w:spacing w:val="-11"/>
          <w:lang w:val="ru-RU"/>
        </w:rPr>
        <w:t xml:space="preserve"> </w:t>
      </w:r>
      <w:r>
        <w:rPr>
          <w:spacing w:val="-2"/>
          <w:lang w:val="ru-RU"/>
        </w:rPr>
        <w:t>его</w:t>
      </w:r>
      <w:r>
        <w:rPr>
          <w:spacing w:val="-8"/>
          <w:lang w:val="ru-RU"/>
        </w:rPr>
        <w:t xml:space="preserve"> </w:t>
      </w:r>
      <w:r>
        <w:rPr>
          <w:spacing w:val="-1"/>
          <w:lang w:val="ru-RU"/>
        </w:rPr>
        <w:t>существенных</w:t>
      </w:r>
      <w:r>
        <w:rPr>
          <w:spacing w:val="-12"/>
          <w:lang w:val="ru-RU"/>
        </w:rPr>
        <w:t xml:space="preserve"> </w:t>
      </w:r>
      <w:r>
        <w:rPr>
          <w:spacing w:val="-1"/>
          <w:lang w:val="ru-RU"/>
        </w:rPr>
        <w:t>условиях,</w:t>
      </w:r>
      <w:r>
        <w:rPr>
          <w:spacing w:val="-6"/>
          <w:lang w:val="ru-RU"/>
        </w:rPr>
        <w:t xml:space="preserve"> </w:t>
      </w:r>
      <w:r>
        <w:rPr>
          <w:spacing w:val="-1"/>
          <w:lang w:val="ru-RU"/>
        </w:rPr>
        <w:t>включаемых</w:t>
      </w:r>
      <w:r>
        <w:rPr>
          <w:spacing w:val="-12"/>
          <w:lang w:val="ru-RU"/>
        </w:rPr>
        <w:t xml:space="preserve"> </w:t>
      </w:r>
      <w:r>
        <w:rPr>
          <w:lang w:val="ru-RU"/>
        </w:rPr>
        <w:t>в</w:t>
      </w:r>
      <w:r>
        <w:rPr>
          <w:spacing w:val="-11"/>
          <w:lang w:val="ru-RU"/>
        </w:rPr>
        <w:t xml:space="preserve"> </w:t>
      </w:r>
      <w:r>
        <w:rPr>
          <w:spacing w:val="-1"/>
          <w:lang w:val="ru-RU"/>
        </w:rPr>
        <w:t>состав</w:t>
      </w:r>
      <w:r>
        <w:rPr>
          <w:spacing w:val="-11"/>
          <w:lang w:val="ru-RU"/>
        </w:rPr>
        <w:t xml:space="preserve"> </w:t>
      </w:r>
      <w:r>
        <w:rPr>
          <w:spacing w:val="-1"/>
          <w:lang w:val="ru-RU"/>
        </w:rPr>
        <w:t>закупочной</w:t>
      </w:r>
      <w:r>
        <w:rPr>
          <w:spacing w:val="54"/>
          <w:lang w:val="ru-RU"/>
        </w:rPr>
        <w:t xml:space="preserve"> </w:t>
      </w:r>
      <w:r>
        <w:rPr>
          <w:spacing w:val="-1"/>
          <w:lang w:val="ru-RU"/>
        </w:rPr>
        <w:t>документации.</w:t>
      </w:r>
    </w:p>
    <w:p>
      <w:pPr>
        <w:pStyle w:val="Style16"/>
        <w:numPr>
          <w:ilvl w:val="2"/>
          <w:numId w:val="69"/>
        </w:numPr>
        <w:tabs>
          <w:tab w:val="clear" w:pos="720"/>
          <w:tab w:val="left" w:pos="1426" w:leader="none"/>
        </w:tabs>
        <w:spacing w:lineRule="exact" w:line="275" w:before="3" w:after="0"/>
        <w:ind w:left="1425" w:hanging="605"/>
        <w:rPr>
          <w:lang w:val="ru-RU"/>
        </w:rPr>
      </w:pPr>
      <w:r>
        <w:rPr>
          <w:spacing w:val="-1"/>
          <w:lang w:val="ru-RU"/>
        </w:rPr>
        <w:t>Обязательства</w:t>
      </w:r>
      <w:r>
        <w:rPr>
          <w:spacing w:val="6"/>
          <w:lang w:val="ru-RU"/>
        </w:rPr>
        <w:t xml:space="preserve"> </w:t>
      </w:r>
      <w:r>
        <w:rPr>
          <w:spacing w:val="-2"/>
          <w:lang w:val="ru-RU"/>
        </w:rPr>
        <w:t>участника</w:t>
      </w:r>
      <w:r>
        <w:rPr>
          <w:spacing w:val="1"/>
          <w:lang w:val="ru-RU"/>
        </w:rPr>
        <w:t xml:space="preserve"> </w:t>
      </w:r>
      <w:r>
        <w:rPr>
          <w:spacing w:val="-1"/>
          <w:lang w:val="ru-RU"/>
        </w:rPr>
        <w:t>закупки,</w:t>
      </w:r>
      <w:r>
        <w:rPr>
          <w:spacing w:val="4"/>
          <w:lang w:val="ru-RU"/>
        </w:rPr>
        <w:t xml:space="preserve"> </w:t>
      </w:r>
      <w:r>
        <w:rPr>
          <w:spacing w:val="-1"/>
          <w:lang w:val="ru-RU"/>
        </w:rPr>
        <w:t>связанные</w:t>
      </w:r>
      <w:r>
        <w:rPr>
          <w:spacing w:val="1"/>
          <w:lang w:val="ru-RU"/>
        </w:rPr>
        <w:t xml:space="preserve"> </w:t>
      </w:r>
      <w:r>
        <w:rPr>
          <w:lang w:val="ru-RU"/>
        </w:rPr>
        <w:t>с</w:t>
      </w:r>
      <w:r>
        <w:rPr>
          <w:spacing w:val="-4"/>
          <w:lang w:val="ru-RU"/>
        </w:rPr>
        <w:t xml:space="preserve"> </w:t>
      </w:r>
      <w:r>
        <w:rPr>
          <w:spacing w:val="-1"/>
          <w:lang w:val="ru-RU"/>
        </w:rPr>
        <w:t>подачей</w:t>
      </w:r>
      <w:r>
        <w:rPr>
          <w:spacing w:val="3"/>
          <w:lang w:val="ru-RU"/>
        </w:rPr>
        <w:t xml:space="preserve"> </w:t>
      </w:r>
      <w:r>
        <w:rPr>
          <w:spacing w:val="-2"/>
          <w:lang w:val="ru-RU"/>
        </w:rPr>
        <w:t>заявки</w:t>
      </w:r>
      <w:r>
        <w:rPr>
          <w:spacing w:val="3"/>
          <w:lang w:val="ru-RU"/>
        </w:rPr>
        <w:t xml:space="preserve"> </w:t>
      </w:r>
      <w:r>
        <w:rPr>
          <w:spacing w:val="-1"/>
          <w:lang w:val="ru-RU"/>
        </w:rPr>
        <w:t>включают:</w:t>
      </w:r>
    </w:p>
    <w:p>
      <w:pPr>
        <w:pStyle w:val="Style16"/>
        <w:ind w:left="100" w:right="110" w:firstLine="720"/>
        <w:jc w:val="both"/>
        <w:rPr>
          <w:lang w:val="ru-RU"/>
        </w:rPr>
      </w:pPr>
      <w:r>
        <w:rPr>
          <w:spacing w:val="-1"/>
          <w:lang w:val="ru-RU"/>
        </w:rPr>
        <w:t>а)</w:t>
      </w:r>
      <w:r>
        <w:rPr>
          <w:spacing w:val="56"/>
          <w:lang w:val="ru-RU"/>
        </w:rPr>
        <w:t xml:space="preserve"> </w:t>
      </w:r>
      <w:r>
        <w:rPr>
          <w:spacing w:val="-1"/>
          <w:lang w:val="ru-RU"/>
        </w:rPr>
        <w:t>обязательство</w:t>
      </w:r>
      <w:r>
        <w:rPr>
          <w:spacing w:val="-3"/>
          <w:lang w:val="ru-RU"/>
        </w:rPr>
        <w:t xml:space="preserve"> </w:t>
      </w:r>
      <w:r>
        <w:rPr>
          <w:spacing w:val="-1"/>
          <w:lang w:val="ru-RU"/>
        </w:rPr>
        <w:t>заключить</w:t>
      </w:r>
      <w:r>
        <w:rPr>
          <w:spacing w:val="-6"/>
          <w:lang w:val="ru-RU"/>
        </w:rPr>
        <w:t xml:space="preserve"> </w:t>
      </w:r>
      <w:r>
        <w:rPr>
          <w:spacing w:val="-1"/>
          <w:lang w:val="ru-RU"/>
        </w:rPr>
        <w:t>договор</w:t>
      </w:r>
      <w:r>
        <w:rPr>
          <w:spacing w:val="-8"/>
          <w:lang w:val="ru-RU"/>
        </w:rPr>
        <w:t xml:space="preserve"> </w:t>
      </w:r>
      <w:r>
        <w:rPr>
          <w:lang w:val="ru-RU"/>
        </w:rPr>
        <w:t>на</w:t>
      </w:r>
      <w:r>
        <w:rPr>
          <w:spacing w:val="-9"/>
          <w:lang w:val="ru-RU"/>
        </w:rPr>
        <w:t xml:space="preserve"> </w:t>
      </w:r>
      <w:r>
        <w:rPr>
          <w:spacing w:val="-2"/>
          <w:lang w:val="ru-RU"/>
        </w:rPr>
        <w:t>условиях,</w:t>
      </w:r>
      <w:r>
        <w:rPr>
          <w:spacing w:val="-6"/>
          <w:lang w:val="ru-RU"/>
        </w:rPr>
        <w:t xml:space="preserve"> </w:t>
      </w:r>
      <w:r>
        <w:rPr>
          <w:spacing w:val="-1"/>
          <w:lang w:val="ru-RU"/>
        </w:rPr>
        <w:t>указанных</w:t>
      </w:r>
      <w:r>
        <w:rPr>
          <w:spacing w:val="-8"/>
          <w:lang w:val="ru-RU"/>
        </w:rPr>
        <w:t xml:space="preserve"> </w:t>
      </w:r>
      <w:r>
        <w:rPr>
          <w:lang w:val="ru-RU"/>
        </w:rPr>
        <w:t>в</w:t>
      </w:r>
      <w:r>
        <w:rPr>
          <w:spacing w:val="-6"/>
          <w:lang w:val="ru-RU"/>
        </w:rPr>
        <w:t xml:space="preserve"> </w:t>
      </w:r>
      <w:r>
        <w:rPr>
          <w:spacing w:val="-1"/>
          <w:lang w:val="ru-RU"/>
        </w:rPr>
        <w:t>извещении</w:t>
      </w:r>
      <w:r>
        <w:rPr>
          <w:spacing w:val="-11"/>
          <w:lang w:val="ru-RU"/>
        </w:rPr>
        <w:t xml:space="preserve"> </w:t>
      </w:r>
      <w:r>
        <w:rPr>
          <w:lang w:val="ru-RU"/>
        </w:rPr>
        <w:t>о</w:t>
      </w:r>
      <w:r>
        <w:rPr>
          <w:spacing w:val="-3"/>
          <w:lang w:val="ru-RU"/>
        </w:rPr>
        <w:t xml:space="preserve"> </w:t>
      </w:r>
      <w:r>
        <w:rPr>
          <w:spacing w:val="-2"/>
          <w:lang w:val="ru-RU"/>
        </w:rPr>
        <w:t>закупке,</w:t>
      </w:r>
      <w:r>
        <w:rPr>
          <w:spacing w:val="77"/>
          <w:lang w:val="ru-RU"/>
        </w:rPr>
        <w:t xml:space="preserve"> </w:t>
      </w:r>
      <w:r>
        <w:rPr>
          <w:spacing w:val="-1"/>
          <w:lang w:val="ru-RU"/>
        </w:rPr>
        <w:t>документации</w:t>
      </w:r>
      <w:r>
        <w:rPr>
          <w:spacing w:val="-12"/>
          <w:lang w:val="ru-RU"/>
        </w:rPr>
        <w:t xml:space="preserve"> </w:t>
      </w:r>
      <w:r>
        <w:rPr>
          <w:lang w:val="ru-RU"/>
        </w:rPr>
        <w:t>о</w:t>
      </w:r>
      <w:r>
        <w:rPr>
          <w:spacing w:val="-8"/>
          <w:lang w:val="ru-RU"/>
        </w:rPr>
        <w:t xml:space="preserve"> </w:t>
      </w:r>
      <w:r>
        <w:rPr>
          <w:spacing w:val="-2"/>
          <w:lang w:val="ru-RU"/>
        </w:rPr>
        <w:t>закупке,</w:t>
      </w:r>
      <w:r>
        <w:rPr>
          <w:spacing w:val="-6"/>
          <w:lang w:val="ru-RU"/>
        </w:rPr>
        <w:t xml:space="preserve"> </w:t>
      </w:r>
      <w:r>
        <w:rPr>
          <w:lang w:val="ru-RU"/>
        </w:rPr>
        <w:t>проекте</w:t>
      </w:r>
      <w:r>
        <w:rPr>
          <w:spacing w:val="-13"/>
          <w:lang w:val="ru-RU"/>
        </w:rPr>
        <w:t xml:space="preserve"> </w:t>
      </w:r>
      <w:r>
        <w:rPr>
          <w:spacing w:val="-1"/>
          <w:lang w:val="ru-RU"/>
        </w:rPr>
        <w:t>договора,</w:t>
      </w:r>
      <w:r>
        <w:rPr>
          <w:spacing w:val="-10"/>
          <w:lang w:val="ru-RU"/>
        </w:rPr>
        <w:t xml:space="preserve"> </w:t>
      </w:r>
      <w:r>
        <w:rPr>
          <w:lang w:val="ru-RU"/>
        </w:rPr>
        <w:t>являющегося</w:t>
      </w:r>
      <w:r>
        <w:rPr>
          <w:spacing w:val="-12"/>
          <w:lang w:val="ru-RU"/>
        </w:rPr>
        <w:t xml:space="preserve"> </w:t>
      </w:r>
      <w:r>
        <w:rPr>
          <w:spacing w:val="-1"/>
          <w:lang w:val="ru-RU"/>
        </w:rPr>
        <w:t>неотъемлемой</w:t>
      </w:r>
      <w:r>
        <w:rPr>
          <w:spacing w:val="-7"/>
          <w:lang w:val="ru-RU"/>
        </w:rPr>
        <w:t xml:space="preserve"> </w:t>
      </w:r>
      <w:r>
        <w:rPr>
          <w:spacing w:val="-1"/>
          <w:lang w:val="ru-RU"/>
        </w:rPr>
        <w:t>частью</w:t>
      </w:r>
      <w:r>
        <w:rPr>
          <w:spacing w:val="-14"/>
          <w:lang w:val="ru-RU"/>
        </w:rPr>
        <w:t xml:space="preserve"> </w:t>
      </w:r>
      <w:r>
        <w:rPr>
          <w:spacing w:val="-1"/>
          <w:lang w:val="ru-RU"/>
        </w:rPr>
        <w:t>закупочной</w:t>
      </w:r>
      <w:r>
        <w:rPr>
          <w:spacing w:val="66"/>
          <w:lang w:val="ru-RU"/>
        </w:rPr>
        <w:t xml:space="preserve"> </w:t>
      </w:r>
      <w:r>
        <w:rPr>
          <w:spacing w:val="-1"/>
          <w:lang w:val="ru-RU"/>
        </w:rPr>
        <w:t>документации</w:t>
      </w:r>
      <w:r>
        <w:rPr>
          <w:spacing w:val="22"/>
          <w:lang w:val="ru-RU"/>
        </w:rPr>
        <w:t xml:space="preserve"> </w:t>
      </w:r>
      <w:r>
        <w:rPr>
          <w:lang w:val="ru-RU"/>
        </w:rPr>
        <w:t>и</w:t>
      </w:r>
      <w:r>
        <w:rPr>
          <w:spacing w:val="22"/>
          <w:lang w:val="ru-RU"/>
        </w:rPr>
        <w:t xml:space="preserve"> </w:t>
      </w:r>
      <w:r>
        <w:rPr>
          <w:spacing w:val="-1"/>
          <w:lang w:val="ru-RU"/>
        </w:rPr>
        <w:t>извещения</w:t>
      </w:r>
      <w:r>
        <w:rPr>
          <w:spacing w:val="16"/>
          <w:lang w:val="ru-RU"/>
        </w:rPr>
        <w:t xml:space="preserve"> </w:t>
      </w:r>
      <w:r>
        <w:rPr>
          <w:lang w:val="ru-RU"/>
        </w:rPr>
        <w:t>о</w:t>
      </w:r>
      <w:r>
        <w:rPr>
          <w:spacing w:val="21"/>
          <w:lang w:val="ru-RU"/>
        </w:rPr>
        <w:t xml:space="preserve"> </w:t>
      </w:r>
      <w:r>
        <w:rPr>
          <w:spacing w:val="-2"/>
          <w:lang w:val="ru-RU"/>
        </w:rPr>
        <w:t>закупке,</w:t>
      </w:r>
      <w:r>
        <w:rPr>
          <w:spacing w:val="23"/>
          <w:lang w:val="ru-RU"/>
        </w:rPr>
        <w:t xml:space="preserve"> </w:t>
      </w:r>
      <w:r>
        <w:rPr>
          <w:lang w:val="ru-RU"/>
        </w:rPr>
        <w:t>и</w:t>
      </w:r>
      <w:r>
        <w:rPr>
          <w:spacing w:val="22"/>
          <w:lang w:val="ru-RU"/>
        </w:rPr>
        <w:t xml:space="preserve"> </w:t>
      </w:r>
      <w:r>
        <w:rPr>
          <w:spacing w:val="1"/>
          <w:lang w:val="ru-RU"/>
        </w:rPr>
        <w:t>заявке</w:t>
      </w:r>
      <w:r>
        <w:rPr>
          <w:spacing w:val="25"/>
          <w:lang w:val="ru-RU"/>
        </w:rPr>
        <w:t xml:space="preserve"> </w:t>
      </w:r>
      <w:r>
        <w:rPr>
          <w:spacing w:val="-2"/>
          <w:lang w:val="ru-RU"/>
        </w:rPr>
        <w:t>участника</w:t>
      </w:r>
      <w:r>
        <w:rPr>
          <w:spacing w:val="20"/>
          <w:lang w:val="ru-RU"/>
        </w:rPr>
        <w:t xml:space="preserve"> </w:t>
      </w:r>
      <w:r>
        <w:rPr>
          <w:lang w:val="ru-RU"/>
        </w:rPr>
        <w:t>(в</w:t>
      </w:r>
      <w:r>
        <w:rPr>
          <w:spacing w:val="23"/>
          <w:lang w:val="ru-RU"/>
        </w:rPr>
        <w:t xml:space="preserve"> </w:t>
      </w:r>
      <w:r>
        <w:rPr>
          <w:spacing w:val="-2"/>
          <w:lang w:val="ru-RU"/>
        </w:rPr>
        <w:t>случае</w:t>
      </w:r>
      <w:r>
        <w:rPr>
          <w:spacing w:val="20"/>
          <w:lang w:val="ru-RU"/>
        </w:rPr>
        <w:t xml:space="preserve"> </w:t>
      </w:r>
      <w:r>
        <w:rPr>
          <w:spacing w:val="-1"/>
          <w:lang w:val="ru-RU"/>
        </w:rPr>
        <w:t>признания</w:t>
      </w:r>
      <w:r>
        <w:rPr>
          <w:spacing w:val="26"/>
          <w:lang w:val="ru-RU"/>
        </w:rPr>
        <w:t xml:space="preserve"> </w:t>
      </w:r>
      <w:r>
        <w:rPr>
          <w:spacing w:val="-2"/>
          <w:lang w:val="ru-RU"/>
        </w:rPr>
        <w:t>участника</w:t>
      </w:r>
      <w:r>
        <w:rPr>
          <w:spacing w:val="82"/>
          <w:lang w:val="ru-RU"/>
        </w:rPr>
        <w:t xml:space="preserve"> </w:t>
      </w:r>
      <w:r>
        <w:rPr>
          <w:spacing w:val="-2"/>
          <w:lang w:val="ru-RU"/>
        </w:rPr>
        <w:t>закупки</w:t>
      </w:r>
      <w:r>
        <w:rPr>
          <w:spacing w:val="3"/>
          <w:lang w:val="ru-RU"/>
        </w:rPr>
        <w:t xml:space="preserve"> </w:t>
      </w:r>
      <w:r>
        <w:rPr>
          <w:spacing w:val="-1"/>
          <w:lang w:val="ru-RU"/>
        </w:rPr>
        <w:t>победителем),</w:t>
      </w:r>
      <w:r>
        <w:rPr>
          <w:spacing w:val="59"/>
          <w:lang w:val="ru-RU"/>
        </w:rPr>
        <w:t xml:space="preserve"> </w:t>
      </w:r>
      <w:r>
        <w:rPr>
          <w:lang w:val="ru-RU"/>
        </w:rPr>
        <w:t>а</w:t>
      </w:r>
      <w:r>
        <w:rPr>
          <w:spacing w:val="1"/>
          <w:lang w:val="ru-RU"/>
        </w:rPr>
        <w:t xml:space="preserve"> </w:t>
      </w:r>
      <w:r>
        <w:rPr>
          <w:spacing w:val="-1"/>
          <w:lang w:val="ru-RU"/>
        </w:rPr>
        <w:t>также</w:t>
      </w:r>
      <w:r>
        <w:rPr>
          <w:spacing w:val="56"/>
          <w:lang w:val="ru-RU"/>
        </w:rPr>
        <w:t xml:space="preserve"> </w:t>
      </w:r>
      <w:r>
        <w:rPr>
          <w:spacing w:val="-1"/>
          <w:lang w:val="ru-RU"/>
        </w:rPr>
        <w:t>обязательство</w:t>
      </w:r>
      <w:r>
        <w:rPr>
          <w:spacing w:val="2"/>
          <w:lang w:val="ru-RU"/>
        </w:rPr>
        <w:t xml:space="preserve"> </w:t>
      </w:r>
      <w:r>
        <w:rPr>
          <w:spacing w:val="-1"/>
          <w:lang w:val="ru-RU"/>
        </w:rPr>
        <w:t>предоставить</w:t>
      </w:r>
      <w:r>
        <w:rPr>
          <w:spacing w:val="59"/>
          <w:lang w:val="ru-RU"/>
        </w:rPr>
        <w:t xml:space="preserve"> </w:t>
      </w:r>
      <w:r>
        <w:rPr>
          <w:spacing w:val="-1"/>
          <w:lang w:val="ru-RU"/>
        </w:rPr>
        <w:t>Заказчику</w:t>
      </w:r>
      <w:r>
        <w:rPr>
          <w:spacing w:val="52"/>
          <w:lang w:val="ru-RU"/>
        </w:rPr>
        <w:t xml:space="preserve"> </w:t>
      </w:r>
      <w:r>
        <w:rPr>
          <w:spacing w:val="-1"/>
          <w:lang w:val="ru-RU"/>
        </w:rPr>
        <w:t>обеспечение</w:t>
      </w:r>
      <w:r>
        <w:rPr>
          <w:spacing w:val="97"/>
          <w:lang w:val="ru-RU"/>
        </w:rPr>
        <w:t xml:space="preserve"> </w:t>
      </w:r>
      <w:r>
        <w:rPr>
          <w:spacing w:val="-1"/>
          <w:lang w:val="ru-RU"/>
        </w:rPr>
        <w:t>исполнения</w:t>
      </w:r>
      <w:r>
        <w:rPr>
          <w:spacing w:val="2"/>
          <w:lang w:val="ru-RU"/>
        </w:rPr>
        <w:t xml:space="preserve"> </w:t>
      </w:r>
      <w:r>
        <w:rPr>
          <w:spacing w:val="-1"/>
          <w:lang w:val="ru-RU"/>
        </w:rPr>
        <w:t xml:space="preserve">договора, </w:t>
      </w:r>
      <w:r>
        <w:rPr>
          <w:lang w:val="ru-RU"/>
        </w:rPr>
        <w:t>в</w:t>
      </w:r>
      <w:r>
        <w:rPr>
          <w:spacing w:val="8"/>
          <w:lang w:val="ru-RU"/>
        </w:rPr>
        <w:t xml:space="preserve"> </w:t>
      </w:r>
      <w:r>
        <w:rPr>
          <w:spacing w:val="-3"/>
          <w:lang w:val="ru-RU"/>
        </w:rPr>
        <w:t>случае</w:t>
      </w:r>
      <w:r>
        <w:rPr>
          <w:spacing w:val="6"/>
          <w:lang w:val="ru-RU"/>
        </w:rPr>
        <w:t xml:space="preserve"> </w:t>
      </w:r>
      <w:r>
        <w:rPr>
          <w:spacing w:val="-1"/>
          <w:lang w:val="ru-RU"/>
        </w:rPr>
        <w:t>если</w:t>
      </w:r>
      <w:r>
        <w:rPr>
          <w:spacing w:val="8"/>
          <w:lang w:val="ru-RU"/>
        </w:rPr>
        <w:t xml:space="preserve"> </w:t>
      </w:r>
      <w:r>
        <w:rPr>
          <w:spacing w:val="-1"/>
          <w:lang w:val="ru-RU"/>
        </w:rPr>
        <w:t>такая</w:t>
      </w:r>
      <w:r>
        <w:rPr>
          <w:spacing w:val="6"/>
          <w:lang w:val="ru-RU"/>
        </w:rPr>
        <w:t xml:space="preserve"> </w:t>
      </w:r>
      <w:r>
        <w:rPr>
          <w:spacing w:val="-1"/>
          <w:lang w:val="ru-RU"/>
        </w:rPr>
        <w:t>обязанность</w:t>
      </w:r>
      <w:r>
        <w:rPr>
          <w:spacing w:val="3"/>
          <w:lang w:val="ru-RU"/>
        </w:rPr>
        <w:t xml:space="preserve"> </w:t>
      </w:r>
      <w:r>
        <w:rPr>
          <w:spacing w:val="-1"/>
          <w:lang w:val="ru-RU"/>
        </w:rPr>
        <w:t>установлена</w:t>
      </w:r>
      <w:r>
        <w:rPr>
          <w:spacing w:val="6"/>
          <w:lang w:val="ru-RU"/>
        </w:rPr>
        <w:t xml:space="preserve"> </w:t>
      </w:r>
      <w:r>
        <w:rPr>
          <w:spacing w:val="-1"/>
          <w:lang w:val="ru-RU"/>
        </w:rPr>
        <w:t>условиями</w:t>
      </w:r>
      <w:r>
        <w:rPr>
          <w:spacing w:val="3"/>
          <w:lang w:val="ru-RU"/>
        </w:rPr>
        <w:t xml:space="preserve"> </w:t>
      </w:r>
      <w:r>
        <w:rPr>
          <w:spacing w:val="-1"/>
          <w:lang w:val="ru-RU"/>
        </w:rPr>
        <w:t>закупочной</w:t>
      </w:r>
      <w:r>
        <w:rPr>
          <w:spacing w:val="90"/>
          <w:lang w:val="ru-RU"/>
        </w:rPr>
        <w:t xml:space="preserve"> </w:t>
      </w:r>
      <w:r>
        <w:rPr>
          <w:spacing w:val="-1"/>
          <w:lang w:val="ru-RU"/>
        </w:rPr>
        <w:t>документации;</w:t>
      </w:r>
    </w:p>
    <w:p>
      <w:pPr>
        <w:pStyle w:val="Style16"/>
        <w:ind w:left="100" w:right="103" w:firstLine="720"/>
        <w:jc w:val="both"/>
        <w:rPr>
          <w:lang w:val="ru-RU"/>
        </w:rPr>
      </w:pPr>
      <w:r>
        <w:rPr>
          <w:spacing w:val="-2"/>
          <w:lang w:val="ru-RU"/>
        </w:rPr>
        <w:t>б)</w:t>
      </w:r>
      <w:r>
        <w:rPr>
          <w:spacing w:val="47"/>
          <w:lang w:val="ru-RU"/>
        </w:rPr>
        <w:t xml:space="preserve"> </w:t>
      </w:r>
      <w:r>
        <w:rPr>
          <w:spacing w:val="-1"/>
          <w:lang w:val="ru-RU"/>
        </w:rPr>
        <w:t>обязательство</w:t>
      </w:r>
      <w:r>
        <w:rPr>
          <w:spacing w:val="-3"/>
          <w:lang w:val="ru-RU"/>
        </w:rPr>
        <w:t xml:space="preserve"> </w:t>
      </w:r>
      <w:r>
        <w:rPr>
          <w:lang w:val="ru-RU"/>
        </w:rPr>
        <w:t>не</w:t>
      </w:r>
      <w:r>
        <w:rPr>
          <w:spacing w:val="-9"/>
          <w:lang w:val="ru-RU"/>
        </w:rPr>
        <w:t xml:space="preserve"> </w:t>
      </w:r>
      <w:r>
        <w:rPr>
          <w:spacing w:val="-1"/>
          <w:lang w:val="ru-RU"/>
        </w:rPr>
        <w:t>изменять</w:t>
      </w:r>
      <w:r>
        <w:rPr>
          <w:spacing w:val="-6"/>
          <w:lang w:val="ru-RU"/>
        </w:rPr>
        <w:t xml:space="preserve"> </w:t>
      </w:r>
      <w:r>
        <w:rPr>
          <w:lang w:val="ru-RU"/>
        </w:rPr>
        <w:t>и</w:t>
      </w:r>
      <w:r>
        <w:rPr>
          <w:spacing w:val="-6"/>
          <w:lang w:val="ru-RU"/>
        </w:rPr>
        <w:t xml:space="preserve"> </w:t>
      </w:r>
      <w:r>
        <w:rPr>
          <w:spacing w:val="-1"/>
          <w:lang w:val="ru-RU"/>
        </w:rPr>
        <w:t>(или)</w:t>
      </w:r>
      <w:r>
        <w:rPr>
          <w:spacing w:val="-6"/>
          <w:lang w:val="ru-RU"/>
        </w:rPr>
        <w:t xml:space="preserve"> </w:t>
      </w:r>
      <w:r>
        <w:rPr>
          <w:lang w:val="ru-RU"/>
        </w:rPr>
        <w:t>не</w:t>
      </w:r>
      <w:r>
        <w:rPr>
          <w:spacing w:val="-13"/>
          <w:lang w:val="ru-RU"/>
        </w:rPr>
        <w:t xml:space="preserve"> </w:t>
      </w:r>
      <w:r>
        <w:rPr>
          <w:lang w:val="ru-RU"/>
        </w:rPr>
        <w:t>отзывать</w:t>
      </w:r>
      <w:r>
        <w:rPr>
          <w:spacing w:val="-6"/>
          <w:lang w:val="ru-RU"/>
        </w:rPr>
        <w:t xml:space="preserve"> </w:t>
      </w:r>
      <w:r>
        <w:rPr>
          <w:spacing w:val="-1"/>
          <w:lang w:val="ru-RU"/>
        </w:rPr>
        <w:t>заявку</w:t>
      </w:r>
      <w:r>
        <w:rPr>
          <w:spacing w:val="-12"/>
          <w:lang w:val="ru-RU"/>
        </w:rPr>
        <w:t xml:space="preserve"> </w:t>
      </w:r>
      <w:r>
        <w:rPr>
          <w:lang w:val="ru-RU"/>
        </w:rPr>
        <w:t>на</w:t>
      </w:r>
      <w:r>
        <w:rPr>
          <w:spacing w:val="-4"/>
          <w:lang w:val="ru-RU"/>
        </w:rPr>
        <w:t xml:space="preserve"> </w:t>
      </w:r>
      <w:r>
        <w:rPr>
          <w:spacing w:val="-1"/>
          <w:lang w:val="ru-RU"/>
        </w:rPr>
        <w:t>участие</w:t>
      </w:r>
      <w:r>
        <w:rPr>
          <w:spacing w:val="-4"/>
          <w:lang w:val="ru-RU"/>
        </w:rPr>
        <w:t xml:space="preserve"> </w:t>
      </w:r>
      <w:r>
        <w:rPr>
          <w:lang w:val="ru-RU"/>
        </w:rPr>
        <w:t>после</w:t>
      </w:r>
      <w:r>
        <w:rPr>
          <w:spacing w:val="-8"/>
          <w:lang w:val="ru-RU"/>
        </w:rPr>
        <w:t xml:space="preserve"> </w:t>
      </w:r>
      <w:r>
        <w:rPr>
          <w:spacing w:val="-1"/>
          <w:lang w:val="ru-RU"/>
        </w:rPr>
        <w:t>истечения</w:t>
      </w:r>
      <w:r>
        <w:rPr>
          <w:spacing w:val="69"/>
          <w:lang w:val="ru-RU"/>
        </w:rPr>
        <w:t xml:space="preserve"> </w:t>
      </w:r>
      <w:r>
        <w:rPr>
          <w:lang w:val="ru-RU"/>
        </w:rPr>
        <w:t>срока</w:t>
      </w:r>
      <w:r>
        <w:rPr>
          <w:spacing w:val="49"/>
          <w:lang w:val="ru-RU"/>
        </w:rPr>
        <w:t xml:space="preserve"> </w:t>
      </w:r>
      <w:r>
        <w:rPr>
          <w:spacing w:val="-1"/>
          <w:lang w:val="ru-RU"/>
        </w:rPr>
        <w:t>окончания</w:t>
      </w:r>
      <w:r>
        <w:rPr>
          <w:spacing w:val="50"/>
          <w:lang w:val="ru-RU"/>
        </w:rPr>
        <w:t xml:space="preserve"> </w:t>
      </w:r>
      <w:r>
        <w:rPr>
          <w:spacing w:val="-1"/>
          <w:lang w:val="ru-RU"/>
        </w:rPr>
        <w:t>подачи</w:t>
      </w:r>
      <w:r>
        <w:rPr>
          <w:spacing w:val="51"/>
          <w:lang w:val="ru-RU"/>
        </w:rPr>
        <w:t xml:space="preserve"> </w:t>
      </w:r>
      <w:r>
        <w:rPr>
          <w:lang w:val="ru-RU"/>
        </w:rPr>
        <w:t>заявок</w:t>
      </w:r>
      <w:r>
        <w:rPr>
          <w:spacing w:val="48"/>
          <w:lang w:val="ru-RU"/>
        </w:rPr>
        <w:t xml:space="preserve"> </w:t>
      </w:r>
      <w:r>
        <w:rPr>
          <w:lang w:val="ru-RU"/>
        </w:rPr>
        <w:t>(за</w:t>
      </w:r>
      <w:r>
        <w:rPr>
          <w:spacing w:val="44"/>
          <w:lang w:val="ru-RU"/>
        </w:rPr>
        <w:t xml:space="preserve"> </w:t>
      </w:r>
      <w:r>
        <w:rPr>
          <w:spacing w:val="-1"/>
          <w:lang w:val="ru-RU"/>
        </w:rPr>
        <w:t>исключением</w:t>
      </w:r>
      <w:r>
        <w:rPr>
          <w:spacing w:val="51"/>
          <w:lang w:val="ru-RU"/>
        </w:rPr>
        <w:t xml:space="preserve"> </w:t>
      </w:r>
      <w:r>
        <w:rPr>
          <w:spacing w:val="-2"/>
          <w:lang w:val="ru-RU"/>
        </w:rPr>
        <w:t>случаев,</w:t>
      </w:r>
      <w:r>
        <w:rPr>
          <w:spacing w:val="52"/>
          <w:lang w:val="ru-RU"/>
        </w:rPr>
        <w:t xml:space="preserve"> </w:t>
      </w:r>
      <w:r>
        <w:rPr>
          <w:spacing w:val="-1"/>
          <w:lang w:val="ru-RU"/>
        </w:rPr>
        <w:t>если</w:t>
      </w:r>
      <w:r>
        <w:rPr>
          <w:spacing w:val="51"/>
          <w:lang w:val="ru-RU"/>
        </w:rPr>
        <w:t xml:space="preserve"> </w:t>
      </w:r>
      <w:r>
        <w:rPr>
          <w:lang w:val="ru-RU"/>
        </w:rPr>
        <w:t>после</w:t>
      </w:r>
      <w:r>
        <w:rPr>
          <w:spacing w:val="44"/>
          <w:lang w:val="ru-RU"/>
        </w:rPr>
        <w:t xml:space="preserve"> </w:t>
      </w:r>
      <w:r>
        <w:rPr>
          <w:spacing w:val="-1"/>
          <w:lang w:val="ru-RU"/>
        </w:rPr>
        <w:t>окончания</w:t>
      </w:r>
      <w:r>
        <w:rPr>
          <w:spacing w:val="50"/>
          <w:lang w:val="ru-RU"/>
        </w:rPr>
        <w:t xml:space="preserve"> </w:t>
      </w:r>
      <w:r>
        <w:rPr>
          <w:spacing w:val="-1"/>
          <w:lang w:val="ru-RU"/>
        </w:rPr>
        <w:t>срока</w:t>
      </w:r>
      <w:r>
        <w:rPr>
          <w:spacing w:val="63"/>
          <w:lang w:val="ru-RU"/>
        </w:rPr>
        <w:t xml:space="preserve"> </w:t>
      </w:r>
      <w:r>
        <w:rPr>
          <w:spacing w:val="-1"/>
          <w:lang w:val="ru-RU"/>
        </w:rPr>
        <w:t>подачи</w:t>
      </w:r>
      <w:r>
        <w:rPr>
          <w:spacing w:val="-12"/>
          <w:lang w:val="ru-RU"/>
        </w:rPr>
        <w:t xml:space="preserve"> </w:t>
      </w:r>
      <w:r>
        <w:rPr>
          <w:lang w:val="ru-RU"/>
        </w:rPr>
        <w:t>заявок</w:t>
      </w:r>
      <w:r>
        <w:rPr>
          <w:spacing w:val="-9"/>
          <w:lang w:val="ru-RU"/>
        </w:rPr>
        <w:t xml:space="preserve"> </w:t>
      </w:r>
      <w:r>
        <w:rPr>
          <w:spacing w:val="-1"/>
          <w:lang w:val="ru-RU"/>
        </w:rPr>
        <w:t>Заказчиком</w:t>
      </w:r>
      <w:r>
        <w:rPr>
          <w:spacing w:val="-11"/>
          <w:lang w:val="ru-RU"/>
        </w:rPr>
        <w:t xml:space="preserve"> </w:t>
      </w:r>
      <w:r>
        <w:rPr>
          <w:spacing w:val="-1"/>
          <w:lang w:val="ru-RU"/>
        </w:rPr>
        <w:t>внесены</w:t>
      </w:r>
      <w:r>
        <w:rPr>
          <w:spacing w:val="-11"/>
          <w:lang w:val="ru-RU"/>
        </w:rPr>
        <w:t xml:space="preserve"> </w:t>
      </w:r>
      <w:r>
        <w:rPr>
          <w:spacing w:val="-1"/>
          <w:lang w:val="ru-RU"/>
        </w:rPr>
        <w:t>изменения</w:t>
      </w:r>
      <w:r>
        <w:rPr>
          <w:spacing w:val="-12"/>
          <w:lang w:val="ru-RU"/>
        </w:rPr>
        <w:t xml:space="preserve"> </w:t>
      </w:r>
      <w:r>
        <w:rPr>
          <w:lang w:val="ru-RU"/>
        </w:rPr>
        <w:t>в</w:t>
      </w:r>
      <w:r>
        <w:rPr>
          <w:spacing w:val="-11"/>
          <w:lang w:val="ru-RU"/>
        </w:rPr>
        <w:t xml:space="preserve"> </w:t>
      </w:r>
      <w:r>
        <w:rPr>
          <w:spacing w:val="-1"/>
          <w:lang w:val="ru-RU"/>
        </w:rPr>
        <w:t>извещение</w:t>
      </w:r>
      <w:r>
        <w:rPr>
          <w:spacing w:val="-13"/>
          <w:lang w:val="ru-RU"/>
        </w:rPr>
        <w:t xml:space="preserve"> </w:t>
      </w:r>
      <w:r>
        <w:rPr>
          <w:lang w:val="ru-RU"/>
        </w:rPr>
        <w:t>и</w:t>
      </w:r>
      <w:r>
        <w:rPr>
          <w:spacing w:val="-12"/>
          <w:lang w:val="ru-RU"/>
        </w:rPr>
        <w:t xml:space="preserve"> </w:t>
      </w:r>
      <w:r>
        <w:rPr>
          <w:spacing w:val="-1"/>
          <w:lang w:val="ru-RU"/>
        </w:rPr>
        <w:t>(или)</w:t>
      </w:r>
      <w:r>
        <w:rPr>
          <w:spacing w:val="-6"/>
          <w:lang w:val="ru-RU"/>
        </w:rPr>
        <w:t xml:space="preserve"> </w:t>
      </w:r>
      <w:r>
        <w:rPr>
          <w:spacing w:val="-1"/>
          <w:lang w:val="ru-RU"/>
        </w:rPr>
        <w:t>документацию</w:t>
      </w:r>
      <w:r>
        <w:rPr>
          <w:spacing w:val="-9"/>
          <w:lang w:val="ru-RU"/>
        </w:rPr>
        <w:t xml:space="preserve"> </w:t>
      </w:r>
      <w:r>
        <w:rPr>
          <w:lang w:val="ru-RU"/>
        </w:rPr>
        <w:t>о</w:t>
      </w:r>
      <w:r>
        <w:rPr>
          <w:spacing w:val="-8"/>
          <w:lang w:val="ru-RU"/>
        </w:rPr>
        <w:t xml:space="preserve"> </w:t>
      </w:r>
      <w:r>
        <w:rPr>
          <w:spacing w:val="-2"/>
          <w:lang w:val="ru-RU"/>
        </w:rPr>
        <w:t>закупке</w:t>
      </w:r>
      <w:r>
        <w:rPr>
          <w:spacing w:val="57"/>
          <w:lang w:val="ru-RU"/>
        </w:rPr>
        <w:t xml:space="preserve"> </w:t>
      </w:r>
      <w:r>
        <w:rPr>
          <w:lang w:val="ru-RU"/>
        </w:rPr>
        <w:t>в</w:t>
      </w:r>
      <w:r>
        <w:rPr>
          <w:spacing w:val="3"/>
          <w:lang w:val="ru-RU"/>
        </w:rPr>
        <w:t xml:space="preserve"> </w:t>
      </w:r>
      <w:r>
        <w:rPr>
          <w:spacing w:val="-1"/>
          <w:lang w:val="ru-RU"/>
        </w:rPr>
        <w:t>соответствии</w:t>
      </w:r>
      <w:r>
        <w:rPr>
          <w:spacing w:val="-2"/>
          <w:lang w:val="ru-RU"/>
        </w:rPr>
        <w:t xml:space="preserve"> </w:t>
      </w:r>
      <w:r>
        <w:rPr>
          <w:lang w:val="ru-RU"/>
        </w:rPr>
        <w:t>с</w:t>
      </w:r>
      <w:r>
        <w:rPr>
          <w:spacing w:val="1"/>
          <w:lang w:val="ru-RU"/>
        </w:rPr>
        <w:t xml:space="preserve"> </w:t>
      </w:r>
      <w:r>
        <w:rPr>
          <w:spacing w:val="-1"/>
          <w:lang w:val="ru-RU"/>
        </w:rPr>
        <w:t>настоящим Положением);</w:t>
      </w:r>
    </w:p>
    <w:p>
      <w:pPr>
        <w:pStyle w:val="Style16"/>
        <w:spacing w:lineRule="auto" w:line="240"/>
        <w:ind w:left="100" w:right="116" w:firstLine="720"/>
        <w:jc w:val="both"/>
        <w:rPr>
          <w:lang w:val="ru-RU"/>
        </w:rPr>
      </w:pPr>
      <w:r>
        <w:rPr>
          <w:lang w:val="ru-RU"/>
        </w:rPr>
        <w:t>в)</w:t>
      </w:r>
      <w:r>
        <w:rPr>
          <w:spacing w:val="44"/>
          <w:lang w:val="ru-RU"/>
        </w:rPr>
        <w:t xml:space="preserve"> </w:t>
      </w:r>
      <w:r>
        <w:rPr>
          <w:spacing w:val="-1"/>
          <w:lang w:val="ru-RU"/>
        </w:rPr>
        <w:t>обязательство</w:t>
      </w:r>
      <w:r>
        <w:rPr>
          <w:spacing w:val="50"/>
          <w:lang w:val="ru-RU"/>
        </w:rPr>
        <w:t xml:space="preserve"> </w:t>
      </w:r>
      <w:r>
        <w:rPr>
          <w:lang w:val="ru-RU"/>
        </w:rPr>
        <w:t>не</w:t>
      </w:r>
      <w:r>
        <w:rPr>
          <w:spacing w:val="44"/>
          <w:lang w:val="ru-RU"/>
        </w:rPr>
        <w:t xml:space="preserve"> </w:t>
      </w:r>
      <w:r>
        <w:rPr>
          <w:spacing w:val="-1"/>
          <w:lang w:val="ru-RU"/>
        </w:rPr>
        <w:t>предоставлять</w:t>
      </w:r>
      <w:r>
        <w:rPr>
          <w:spacing w:val="46"/>
          <w:lang w:val="ru-RU"/>
        </w:rPr>
        <w:t xml:space="preserve"> </w:t>
      </w:r>
      <w:r>
        <w:rPr>
          <w:lang w:val="ru-RU"/>
        </w:rPr>
        <w:t>в</w:t>
      </w:r>
      <w:r>
        <w:rPr>
          <w:spacing w:val="51"/>
          <w:lang w:val="ru-RU"/>
        </w:rPr>
        <w:t xml:space="preserve"> </w:t>
      </w:r>
      <w:r>
        <w:rPr>
          <w:spacing w:val="-1"/>
          <w:lang w:val="ru-RU"/>
        </w:rPr>
        <w:t>составе</w:t>
      </w:r>
      <w:r>
        <w:rPr>
          <w:spacing w:val="44"/>
          <w:lang w:val="ru-RU"/>
        </w:rPr>
        <w:t xml:space="preserve"> </w:t>
      </w:r>
      <w:r>
        <w:rPr>
          <w:spacing w:val="-2"/>
          <w:lang w:val="ru-RU"/>
        </w:rPr>
        <w:t>заявки</w:t>
      </w:r>
      <w:r>
        <w:rPr>
          <w:spacing w:val="51"/>
          <w:lang w:val="ru-RU"/>
        </w:rPr>
        <w:t xml:space="preserve"> </w:t>
      </w:r>
      <w:r>
        <w:rPr>
          <w:spacing w:val="-1"/>
          <w:lang w:val="ru-RU"/>
        </w:rPr>
        <w:t>заведомо</w:t>
      </w:r>
      <w:r>
        <w:rPr>
          <w:spacing w:val="50"/>
          <w:lang w:val="ru-RU"/>
        </w:rPr>
        <w:t xml:space="preserve"> </w:t>
      </w:r>
      <w:r>
        <w:rPr>
          <w:spacing w:val="-1"/>
          <w:lang w:val="ru-RU"/>
        </w:rPr>
        <w:t>ложные</w:t>
      </w:r>
      <w:r>
        <w:rPr>
          <w:spacing w:val="49"/>
          <w:lang w:val="ru-RU"/>
        </w:rPr>
        <w:t xml:space="preserve"> </w:t>
      </w:r>
      <w:r>
        <w:rPr>
          <w:spacing w:val="-2"/>
          <w:lang w:val="ru-RU"/>
        </w:rPr>
        <w:t>сведения,</w:t>
      </w:r>
      <w:r>
        <w:rPr>
          <w:spacing w:val="81"/>
          <w:lang w:val="ru-RU"/>
        </w:rPr>
        <w:t xml:space="preserve"> </w:t>
      </w:r>
      <w:r>
        <w:rPr>
          <w:spacing w:val="-1"/>
          <w:lang w:val="ru-RU"/>
        </w:rPr>
        <w:t>информацию,</w:t>
      </w:r>
      <w:r>
        <w:rPr>
          <w:spacing w:val="4"/>
          <w:lang w:val="ru-RU"/>
        </w:rPr>
        <w:t xml:space="preserve"> </w:t>
      </w:r>
      <w:r>
        <w:rPr>
          <w:spacing w:val="-2"/>
          <w:lang w:val="ru-RU"/>
        </w:rPr>
        <w:t>документы.</w:t>
      </w:r>
    </w:p>
    <w:p>
      <w:pPr>
        <w:pStyle w:val="Style16"/>
        <w:numPr>
          <w:ilvl w:val="2"/>
          <w:numId w:val="69"/>
        </w:numPr>
        <w:tabs>
          <w:tab w:val="clear" w:pos="720"/>
          <w:tab w:val="left" w:pos="1488" w:leader="none"/>
        </w:tabs>
        <w:spacing w:lineRule="auto" w:line="240"/>
        <w:ind w:left="100" w:right="116" w:firstLine="720"/>
        <w:jc w:val="both"/>
        <w:rPr>
          <w:lang w:val="ru-RU"/>
        </w:rPr>
      </w:pPr>
      <w:r>
        <w:rPr>
          <w:spacing w:val="-1"/>
          <w:lang w:val="ru-RU"/>
        </w:rPr>
        <w:t>Возврат</w:t>
      </w:r>
      <w:r>
        <w:rPr>
          <w:spacing w:val="36"/>
          <w:lang w:val="ru-RU"/>
        </w:rPr>
        <w:t xml:space="preserve"> </w:t>
      </w:r>
      <w:r>
        <w:rPr>
          <w:spacing w:val="-1"/>
          <w:lang w:val="ru-RU"/>
        </w:rPr>
        <w:t>участнику</w:t>
      </w:r>
      <w:r>
        <w:rPr>
          <w:spacing w:val="30"/>
          <w:lang w:val="ru-RU"/>
        </w:rPr>
        <w:t xml:space="preserve"> </w:t>
      </w:r>
      <w:r>
        <w:rPr>
          <w:spacing w:val="-1"/>
          <w:lang w:val="ru-RU"/>
        </w:rPr>
        <w:t>конкурентной</w:t>
      </w:r>
      <w:r>
        <w:rPr>
          <w:spacing w:val="31"/>
          <w:lang w:val="ru-RU"/>
        </w:rPr>
        <w:t xml:space="preserve"> </w:t>
      </w:r>
      <w:r>
        <w:rPr>
          <w:spacing w:val="-2"/>
          <w:lang w:val="ru-RU"/>
        </w:rPr>
        <w:t>закупки</w:t>
      </w:r>
      <w:r>
        <w:rPr>
          <w:spacing w:val="36"/>
          <w:lang w:val="ru-RU"/>
        </w:rPr>
        <w:t xml:space="preserve"> </w:t>
      </w:r>
      <w:r>
        <w:rPr>
          <w:spacing w:val="-1"/>
          <w:lang w:val="ru-RU"/>
        </w:rPr>
        <w:t>обеспечения</w:t>
      </w:r>
      <w:r>
        <w:rPr>
          <w:spacing w:val="35"/>
          <w:lang w:val="ru-RU"/>
        </w:rPr>
        <w:t xml:space="preserve"> </w:t>
      </w:r>
      <w:r>
        <w:rPr>
          <w:spacing w:val="-1"/>
          <w:lang w:val="ru-RU"/>
        </w:rPr>
        <w:t>заявки</w:t>
      </w:r>
      <w:r>
        <w:rPr>
          <w:spacing w:val="31"/>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74"/>
          <w:lang w:val="ru-RU"/>
        </w:rPr>
        <w:t xml:space="preserve"> </w:t>
      </w:r>
      <w:r>
        <w:rPr>
          <w:spacing w:val="-2"/>
          <w:lang w:val="ru-RU"/>
        </w:rPr>
        <w:t>закупке</w:t>
      </w:r>
      <w:r>
        <w:rPr>
          <w:spacing w:val="1"/>
          <w:lang w:val="ru-RU"/>
        </w:rPr>
        <w:t xml:space="preserve"> </w:t>
      </w:r>
      <w:r>
        <w:rPr>
          <w:lang w:val="ru-RU"/>
        </w:rPr>
        <w:t>не</w:t>
      </w:r>
      <w:r>
        <w:rPr>
          <w:spacing w:val="1"/>
          <w:lang w:val="ru-RU"/>
        </w:rPr>
        <w:t xml:space="preserve"> </w:t>
      </w:r>
      <w:r>
        <w:rPr>
          <w:spacing w:val="-1"/>
          <w:lang w:val="ru-RU"/>
        </w:rPr>
        <w:t>производится</w:t>
      </w:r>
      <w:r>
        <w:rPr>
          <w:spacing w:val="1"/>
          <w:lang w:val="ru-RU"/>
        </w:rPr>
        <w:t xml:space="preserve"> </w:t>
      </w:r>
      <w:r>
        <w:rPr>
          <w:lang w:val="ru-RU"/>
        </w:rPr>
        <w:t>в</w:t>
      </w:r>
      <w:r>
        <w:rPr>
          <w:spacing w:val="-1"/>
          <w:lang w:val="ru-RU"/>
        </w:rPr>
        <w:t xml:space="preserve"> </w:t>
      </w:r>
      <w:r>
        <w:rPr>
          <w:spacing w:val="-2"/>
          <w:lang w:val="ru-RU"/>
        </w:rPr>
        <w:t>следующих</w:t>
      </w:r>
      <w:r>
        <w:rPr>
          <w:spacing w:val="-3"/>
          <w:lang w:val="ru-RU"/>
        </w:rPr>
        <w:t xml:space="preserve"> </w:t>
      </w:r>
      <w:r>
        <w:rPr>
          <w:spacing w:val="-1"/>
          <w:lang w:val="ru-RU"/>
        </w:rPr>
        <w:t>случаях:</w:t>
      </w:r>
    </w:p>
    <w:p>
      <w:pPr>
        <w:pStyle w:val="Style16"/>
        <w:numPr>
          <w:ilvl w:val="0"/>
          <w:numId w:val="60"/>
        </w:numPr>
        <w:tabs>
          <w:tab w:val="clear" w:pos="720"/>
          <w:tab w:val="left" w:pos="993" w:leader="none"/>
        </w:tabs>
        <w:spacing w:lineRule="exact" w:line="271"/>
        <w:ind w:left="100" w:firstLine="710"/>
        <w:rPr>
          <w:lang w:val="ru-RU"/>
        </w:rPr>
      </w:pPr>
      <w:r>
        <w:rPr>
          <w:spacing w:val="-1"/>
          <w:lang w:val="ru-RU"/>
        </w:rPr>
        <w:t>уклонение</w:t>
      </w:r>
      <w:r>
        <w:rPr>
          <w:spacing w:val="1"/>
          <w:lang w:val="ru-RU"/>
        </w:rPr>
        <w:t xml:space="preserve"> </w:t>
      </w:r>
      <w:r>
        <w:rPr>
          <w:spacing w:val="-2"/>
          <w:lang w:val="ru-RU"/>
        </w:rPr>
        <w:t xml:space="preserve">или </w:t>
      </w:r>
      <w:r>
        <w:rPr>
          <w:lang w:val="ru-RU"/>
        </w:rPr>
        <w:t>отказ</w:t>
      </w:r>
      <w:r>
        <w:rPr>
          <w:spacing w:val="-2"/>
          <w:lang w:val="ru-RU"/>
        </w:rPr>
        <w:t xml:space="preserve"> </w:t>
      </w:r>
      <w:r>
        <w:rPr>
          <w:spacing w:val="-1"/>
          <w:lang w:val="ru-RU"/>
        </w:rPr>
        <w:t>участника</w:t>
      </w:r>
      <w:r>
        <w:rPr>
          <w:spacing w:val="1"/>
          <w:lang w:val="ru-RU"/>
        </w:rPr>
        <w:t xml:space="preserve"> </w:t>
      </w:r>
      <w:r>
        <w:rPr>
          <w:spacing w:val="-2"/>
          <w:lang w:val="ru-RU"/>
        </w:rPr>
        <w:t>закупки</w:t>
      </w:r>
      <w:r>
        <w:rPr>
          <w:spacing w:val="3"/>
          <w:lang w:val="ru-RU"/>
        </w:rPr>
        <w:t xml:space="preserve"> </w:t>
      </w:r>
      <w:r>
        <w:rPr>
          <w:spacing w:val="2"/>
          <w:lang w:val="ru-RU"/>
        </w:rPr>
        <w:t xml:space="preserve">от </w:t>
      </w:r>
      <w:r>
        <w:rPr>
          <w:spacing w:val="-2"/>
          <w:lang w:val="ru-RU"/>
        </w:rPr>
        <w:t>заключения</w:t>
      </w:r>
      <w:r>
        <w:rPr>
          <w:spacing w:val="2"/>
          <w:lang w:val="ru-RU"/>
        </w:rPr>
        <w:t xml:space="preserve"> </w:t>
      </w:r>
      <w:r>
        <w:rPr>
          <w:spacing w:val="-1"/>
          <w:lang w:val="ru-RU"/>
        </w:rPr>
        <w:t>договора;</w:t>
      </w:r>
    </w:p>
    <w:p>
      <w:pPr>
        <w:pStyle w:val="Style16"/>
        <w:numPr>
          <w:ilvl w:val="0"/>
          <w:numId w:val="60"/>
        </w:numPr>
        <w:tabs>
          <w:tab w:val="clear" w:pos="720"/>
          <w:tab w:val="left" w:pos="1051" w:leader="none"/>
        </w:tabs>
        <w:spacing w:before="2" w:after="0"/>
        <w:ind w:left="100" w:right="109" w:firstLine="710"/>
        <w:jc w:val="both"/>
        <w:rPr>
          <w:rFonts w:cs="Times New Roman"/>
          <w:lang w:val="ru-RU"/>
        </w:rPr>
      </w:pPr>
      <w:r>
        <w:rPr>
          <w:spacing w:val="-1"/>
          <w:lang w:val="ru-RU"/>
        </w:rPr>
        <w:t>непредоставление</w:t>
      </w:r>
      <w:r>
        <w:rPr>
          <w:spacing w:val="58"/>
          <w:lang w:val="ru-RU"/>
        </w:rPr>
        <w:t xml:space="preserve"> </w:t>
      </w:r>
      <w:r>
        <w:rPr>
          <w:lang w:val="ru-RU"/>
        </w:rPr>
        <w:t>или</w:t>
      </w:r>
      <w:r>
        <w:rPr>
          <w:spacing w:val="56"/>
          <w:lang w:val="ru-RU"/>
        </w:rPr>
        <w:t xml:space="preserve"> </w:t>
      </w:r>
      <w:r>
        <w:rPr>
          <w:spacing w:val="-1"/>
          <w:lang w:val="ru-RU"/>
        </w:rPr>
        <w:t>предоставление</w:t>
      </w:r>
      <w:r>
        <w:rPr>
          <w:spacing w:val="58"/>
          <w:lang w:val="ru-RU"/>
        </w:rPr>
        <w:t xml:space="preserve"> </w:t>
      </w:r>
      <w:r>
        <w:rPr>
          <w:lang w:val="ru-RU"/>
        </w:rPr>
        <w:t>с</w:t>
      </w:r>
      <w:r>
        <w:rPr>
          <w:spacing w:val="58"/>
          <w:lang w:val="ru-RU"/>
        </w:rPr>
        <w:t xml:space="preserve"> </w:t>
      </w:r>
      <w:r>
        <w:rPr>
          <w:spacing w:val="-2"/>
          <w:lang w:val="ru-RU"/>
        </w:rPr>
        <w:t>нарушением</w:t>
      </w:r>
      <w:r>
        <w:rPr>
          <w:spacing w:val="6"/>
          <w:lang w:val="ru-RU"/>
        </w:rPr>
        <w:t xml:space="preserve"> </w:t>
      </w:r>
      <w:r>
        <w:rPr>
          <w:spacing w:val="-2"/>
          <w:lang w:val="ru-RU"/>
        </w:rPr>
        <w:t>условий,</w:t>
      </w:r>
      <w:r>
        <w:rPr>
          <w:spacing w:val="1"/>
          <w:lang w:val="ru-RU"/>
        </w:rPr>
        <w:t xml:space="preserve"> </w:t>
      </w:r>
      <w:r>
        <w:rPr>
          <w:spacing w:val="-1"/>
          <w:lang w:val="ru-RU"/>
        </w:rPr>
        <w:t>установленных</w:t>
      </w:r>
      <w:r>
        <w:rPr>
          <w:spacing w:val="81"/>
          <w:lang w:val="ru-RU"/>
        </w:rPr>
        <w:t xml:space="preserve"> </w:t>
      </w:r>
      <w:r>
        <w:rPr>
          <w:lang w:val="ru-RU"/>
        </w:rPr>
        <w:t>Законом</w:t>
      </w:r>
      <w:r>
        <w:rPr>
          <w:spacing w:val="-1"/>
          <w:lang w:val="ru-RU"/>
        </w:rPr>
        <w:t xml:space="preserve"> </w:t>
      </w:r>
      <w:r>
        <w:rPr>
          <w:lang w:val="ru-RU"/>
        </w:rPr>
        <w:t>о</w:t>
      </w:r>
      <w:r>
        <w:rPr>
          <w:spacing w:val="11"/>
          <w:lang w:val="ru-RU"/>
        </w:rPr>
        <w:t xml:space="preserve"> </w:t>
      </w:r>
      <w:r>
        <w:rPr>
          <w:spacing w:val="-2"/>
          <w:lang w:val="ru-RU"/>
        </w:rPr>
        <w:t>закупках,</w:t>
      </w:r>
      <w:r>
        <w:rPr>
          <w:spacing w:val="9"/>
          <w:lang w:val="ru-RU"/>
        </w:rPr>
        <w:t xml:space="preserve"> </w:t>
      </w:r>
      <w:r>
        <w:rPr>
          <w:spacing w:val="-2"/>
          <w:lang w:val="ru-RU"/>
        </w:rPr>
        <w:t>до</w:t>
      </w:r>
      <w:r>
        <w:rPr>
          <w:spacing w:val="6"/>
          <w:lang w:val="ru-RU"/>
        </w:rPr>
        <w:t xml:space="preserve"> </w:t>
      </w:r>
      <w:r>
        <w:rPr>
          <w:spacing w:val="-1"/>
          <w:lang w:val="ru-RU"/>
        </w:rPr>
        <w:t>заключения</w:t>
      </w:r>
      <w:r>
        <w:rPr>
          <w:spacing w:val="6"/>
          <w:lang w:val="ru-RU"/>
        </w:rPr>
        <w:t xml:space="preserve"> </w:t>
      </w:r>
      <w:r>
        <w:rPr>
          <w:spacing w:val="-1"/>
          <w:lang w:val="ru-RU"/>
        </w:rPr>
        <w:t>договора</w:t>
      </w:r>
      <w:r>
        <w:rPr>
          <w:spacing w:val="6"/>
          <w:lang w:val="ru-RU"/>
        </w:rPr>
        <w:t xml:space="preserve"> </w:t>
      </w:r>
      <w:r>
        <w:rPr>
          <w:spacing w:val="-1"/>
          <w:lang w:val="ru-RU"/>
        </w:rPr>
        <w:t>Заказчику</w:t>
      </w:r>
      <w:r>
        <w:rPr>
          <w:spacing w:val="-3"/>
          <w:lang w:val="ru-RU"/>
        </w:rPr>
        <w:t xml:space="preserve"> </w:t>
      </w:r>
      <w:r>
        <w:rPr>
          <w:spacing w:val="-1"/>
          <w:lang w:val="ru-RU"/>
        </w:rPr>
        <w:t>обеспечения</w:t>
      </w:r>
      <w:r>
        <w:rPr>
          <w:spacing w:val="6"/>
          <w:lang w:val="ru-RU"/>
        </w:rPr>
        <w:t xml:space="preserve"> </w:t>
      </w:r>
      <w:r>
        <w:rPr>
          <w:spacing w:val="-1"/>
          <w:lang w:val="ru-RU"/>
        </w:rPr>
        <w:t>исполнения</w:t>
      </w:r>
      <w:r>
        <w:rPr>
          <w:spacing w:val="6"/>
          <w:lang w:val="ru-RU"/>
        </w:rPr>
        <w:t xml:space="preserve"> </w:t>
      </w:r>
      <w:r>
        <w:rPr>
          <w:spacing w:val="-1"/>
          <w:lang w:val="ru-RU"/>
        </w:rPr>
        <w:t>договора</w:t>
      </w:r>
      <w:r>
        <w:rPr>
          <w:spacing w:val="83"/>
          <w:lang w:val="ru-RU"/>
        </w:rPr>
        <w:t xml:space="preserve"> </w:t>
      </w:r>
      <w:r>
        <w:rPr>
          <w:lang w:val="ru-RU"/>
        </w:rPr>
        <w:t>(в</w:t>
      </w:r>
      <w:r>
        <w:rPr>
          <w:spacing w:val="49"/>
          <w:lang w:val="ru-RU"/>
        </w:rPr>
        <w:t xml:space="preserve"> </w:t>
      </w:r>
      <w:r>
        <w:rPr>
          <w:spacing w:val="-2"/>
          <w:lang w:val="ru-RU"/>
        </w:rPr>
        <w:t>случае,</w:t>
      </w:r>
      <w:r>
        <w:rPr>
          <w:spacing w:val="49"/>
          <w:lang w:val="ru-RU"/>
        </w:rPr>
        <w:t xml:space="preserve"> </w:t>
      </w:r>
      <w:r>
        <w:rPr>
          <w:spacing w:val="-1"/>
          <w:lang w:val="ru-RU"/>
        </w:rPr>
        <w:t>если</w:t>
      </w:r>
      <w:r>
        <w:rPr>
          <w:spacing w:val="48"/>
          <w:lang w:val="ru-RU"/>
        </w:rPr>
        <w:t xml:space="preserve"> </w:t>
      </w:r>
      <w:r>
        <w:rPr>
          <w:lang w:val="ru-RU"/>
        </w:rPr>
        <w:t>в</w:t>
      </w:r>
      <w:r>
        <w:rPr>
          <w:spacing w:val="49"/>
          <w:lang w:val="ru-RU"/>
        </w:rPr>
        <w:t xml:space="preserve"> </w:t>
      </w:r>
      <w:r>
        <w:rPr>
          <w:spacing w:val="-1"/>
          <w:lang w:val="ru-RU"/>
        </w:rPr>
        <w:t>извещении</w:t>
      </w:r>
      <w:r>
        <w:rPr>
          <w:spacing w:val="43"/>
          <w:lang w:val="ru-RU"/>
        </w:rPr>
        <w:t xml:space="preserve"> </w:t>
      </w:r>
      <w:r>
        <w:rPr>
          <w:spacing w:val="2"/>
          <w:lang w:val="ru-RU"/>
        </w:rPr>
        <w:t>об</w:t>
      </w:r>
      <w:r>
        <w:rPr>
          <w:spacing w:val="40"/>
          <w:lang w:val="ru-RU"/>
        </w:rPr>
        <w:t xml:space="preserve"> </w:t>
      </w:r>
      <w:r>
        <w:rPr>
          <w:spacing w:val="-1"/>
          <w:lang w:val="ru-RU"/>
        </w:rPr>
        <w:t>осуществлении</w:t>
      </w:r>
      <w:r>
        <w:rPr>
          <w:spacing w:val="48"/>
          <w:lang w:val="ru-RU"/>
        </w:rPr>
        <w:t xml:space="preserve"> </w:t>
      </w:r>
      <w:r>
        <w:rPr>
          <w:spacing w:val="-2"/>
          <w:lang w:val="ru-RU"/>
        </w:rPr>
        <w:t>закупки,</w:t>
      </w:r>
      <w:r>
        <w:rPr>
          <w:spacing w:val="49"/>
          <w:lang w:val="ru-RU"/>
        </w:rPr>
        <w:t xml:space="preserve"> </w:t>
      </w:r>
      <w:r>
        <w:rPr>
          <w:spacing w:val="-1"/>
          <w:lang w:val="ru-RU"/>
        </w:rPr>
        <w:t>документации</w:t>
      </w:r>
      <w:r>
        <w:rPr>
          <w:spacing w:val="48"/>
          <w:lang w:val="ru-RU"/>
        </w:rPr>
        <w:t xml:space="preserve"> </w:t>
      </w:r>
      <w:r>
        <w:rPr>
          <w:lang w:val="ru-RU"/>
        </w:rPr>
        <w:t>о</w:t>
      </w:r>
      <w:r>
        <w:rPr>
          <w:spacing w:val="47"/>
          <w:lang w:val="ru-RU"/>
        </w:rPr>
        <w:t xml:space="preserve"> </w:t>
      </w:r>
      <w:r>
        <w:rPr>
          <w:spacing w:val="-2"/>
          <w:lang w:val="ru-RU"/>
        </w:rPr>
        <w:t>закупке</w:t>
      </w:r>
      <w:r>
        <w:rPr>
          <w:spacing w:val="64"/>
          <w:lang w:val="ru-RU"/>
        </w:rPr>
        <w:t xml:space="preserve"> </w:t>
      </w:r>
      <w:r>
        <w:rPr>
          <w:spacing w:val="-1"/>
          <w:lang w:val="ru-RU"/>
        </w:rPr>
        <w:t>установлены</w:t>
      </w:r>
      <w:r>
        <w:rPr>
          <w:spacing w:val="18"/>
          <w:lang w:val="ru-RU"/>
        </w:rPr>
        <w:t xml:space="preserve"> </w:t>
      </w:r>
      <w:r>
        <w:rPr>
          <w:spacing w:val="-1"/>
          <w:lang w:val="ru-RU"/>
        </w:rPr>
        <w:t>требования</w:t>
      </w:r>
      <w:r>
        <w:rPr>
          <w:spacing w:val="11"/>
          <w:lang w:val="ru-RU"/>
        </w:rPr>
        <w:t xml:space="preserve"> </w:t>
      </w:r>
      <w:r>
        <w:rPr>
          <w:spacing w:val="-1"/>
          <w:lang w:val="ru-RU"/>
        </w:rPr>
        <w:t>обеспечения</w:t>
      </w:r>
      <w:r>
        <w:rPr>
          <w:spacing w:val="16"/>
          <w:lang w:val="ru-RU"/>
        </w:rPr>
        <w:t xml:space="preserve"> </w:t>
      </w:r>
      <w:r>
        <w:rPr>
          <w:spacing w:val="-1"/>
          <w:lang w:val="ru-RU"/>
        </w:rPr>
        <w:t>исполнения</w:t>
      </w:r>
      <w:r>
        <w:rPr>
          <w:spacing w:val="16"/>
          <w:lang w:val="ru-RU"/>
        </w:rPr>
        <w:t xml:space="preserve"> </w:t>
      </w:r>
      <w:r>
        <w:rPr>
          <w:spacing w:val="-1"/>
          <w:lang w:val="ru-RU"/>
        </w:rPr>
        <w:t>договора</w:t>
      </w:r>
      <w:r>
        <w:rPr>
          <w:spacing w:val="15"/>
          <w:lang w:val="ru-RU"/>
        </w:rPr>
        <w:t xml:space="preserve"> </w:t>
      </w:r>
      <w:r>
        <w:rPr>
          <w:lang w:val="ru-RU"/>
        </w:rPr>
        <w:t>и</w:t>
      </w:r>
      <w:r>
        <w:rPr>
          <w:spacing w:val="17"/>
          <w:lang w:val="ru-RU"/>
        </w:rPr>
        <w:t xml:space="preserve"> </w:t>
      </w:r>
      <w:r>
        <w:rPr>
          <w:spacing w:val="-1"/>
          <w:lang w:val="ru-RU"/>
        </w:rPr>
        <w:t>срок</w:t>
      </w:r>
      <w:r>
        <w:rPr>
          <w:spacing w:val="15"/>
          <w:lang w:val="ru-RU"/>
        </w:rPr>
        <w:t xml:space="preserve"> </w:t>
      </w:r>
      <w:r>
        <w:rPr>
          <w:spacing w:val="-2"/>
          <w:lang w:val="ru-RU"/>
        </w:rPr>
        <w:t>его</w:t>
      </w:r>
      <w:r>
        <w:rPr>
          <w:spacing w:val="16"/>
          <w:lang w:val="ru-RU"/>
        </w:rPr>
        <w:t xml:space="preserve"> </w:t>
      </w:r>
      <w:r>
        <w:rPr>
          <w:spacing w:val="-1"/>
          <w:lang w:val="ru-RU"/>
        </w:rPr>
        <w:t>предоставления</w:t>
      </w:r>
      <w:r>
        <w:rPr>
          <w:spacing w:val="11"/>
          <w:lang w:val="ru-RU"/>
        </w:rPr>
        <w:t xml:space="preserve"> </w:t>
      </w:r>
      <w:r>
        <w:rPr>
          <w:spacing w:val="-2"/>
          <w:lang w:val="ru-RU"/>
        </w:rPr>
        <w:t>до</w:t>
      </w:r>
      <w:r>
        <w:rPr>
          <w:spacing w:val="103"/>
          <w:lang w:val="ru-RU"/>
        </w:rPr>
        <w:t xml:space="preserve"> </w:t>
      </w:r>
      <w:r>
        <w:rPr>
          <w:spacing w:val="-1"/>
          <w:lang w:val="ru-RU"/>
        </w:rPr>
        <w:t>заключения</w:t>
      </w:r>
      <w:r>
        <w:rPr>
          <w:spacing w:val="3"/>
          <w:lang w:val="ru-RU"/>
        </w:rPr>
        <w:t xml:space="preserve"> </w:t>
      </w:r>
      <w:r>
        <w:rPr>
          <w:lang w:val="ru-RU"/>
        </w:rPr>
        <w:t>договора).</w:t>
      </w:r>
    </w:p>
    <w:p>
      <w:pPr>
        <w:pStyle w:val="Style16"/>
        <w:numPr>
          <w:ilvl w:val="2"/>
          <w:numId w:val="69"/>
        </w:numPr>
        <w:tabs>
          <w:tab w:val="clear" w:pos="720"/>
          <w:tab w:val="left" w:pos="1416" w:leader="none"/>
        </w:tabs>
        <w:spacing w:lineRule="auto" w:line="240"/>
        <w:ind w:left="100" w:right="114" w:firstLine="710"/>
        <w:jc w:val="both"/>
        <w:rPr>
          <w:lang w:val="ru-RU"/>
        </w:rPr>
      </w:pPr>
      <w:r>
        <w:rPr>
          <w:spacing w:val="-1"/>
          <w:lang w:val="ru-RU"/>
        </w:rPr>
        <w:t>Банковская</w:t>
      </w:r>
      <w:r>
        <w:rPr>
          <w:spacing w:val="14"/>
          <w:lang w:val="ru-RU"/>
        </w:rPr>
        <w:t xml:space="preserve"> </w:t>
      </w:r>
      <w:r>
        <w:rPr>
          <w:lang w:val="ru-RU"/>
        </w:rPr>
        <w:t>гарантия</w:t>
      </w:r>
      <w:r>
        <w:rPr>
          <w:spacing w:val="14"/>
          <w:lang w:val="ru-RU"/>
        </w:rPr>
        <w:t xml:space="preserve"> </w:t>
      </w:r>
      <w:r>
        <w:rPr>
          <w:spacing w:val="-1"/>
          <w:lang w:val="ru-RU"/>
        </w:rPr>
        <w:t>предоставляется</w:t>
      </w:r>
      <w:r>
        <w:rPr>
          <w:spacing w:val="13"/>
          <w:lang w:val="ru-RU"/>
        </w:rPr>
        <w:t xml:space="preserve"> </w:t>
      </w:r>
      <w:r>
        <w:rPr>
          <w:lang w:val="ru-RU"/>
        </w:rPr>
        <w:t>в</w:t>
      </w:r>
      <w:r>
        <w:rPr>
          <w:spacing w:val="20"/>
          <w:lang w:val="ru-RU"/>
        </w:rPr>
        <w:t xml:space="preserve"> </w:t>
      </w:r>
      <w:r>
        <w:rPr>
          <w:spacing w:val="-1"/>
          <w:lang w:val="ru-RU"/>
        </w:rPr>
        <w:t>письменной</w:t>
      </w:r>
      <w:r>
        <w:rPr>
          <w:spacing w:val="19"/>
          <w:lang w:val="ru-RU"/>
        </w:rPr>
        <w:t xml:space="preserve"> </w:t>
      </w:r>
      <w:r>
        <w:rPr>
          <w:spacing w:val="-2"/>
          <w:lang w:val="ru-RU"/>
        </w:rPr>
        <w:t>форме,</w:t>
      </w:r>
      <w:r>
        <w:rPr>
          <w:spacing w:val="21"/>
          <w:lang w:val="ru-RU"/>
        </w:rPr>
        <w:t xml:space="preserve"> </w:t>
      </w:r>
      <w:r>
        <w:rPr>
          <w:spacing w:val="-1"/>
          <w:lang w:val="ru-RU"/>
        </w:rPr>
        <w:t>должна</w:t>
      </w:r>
      <w:r>
        <w:rPr>
          <w:spacing w:val="18"/>
          <w:lang w:val="ru-RU"/>
        </w:rPr>
        <w:t xml:space="preserve"> </w:t>
      </w:r>
      <w:r>
        <w:rPr>
          <w:spacing w:val="-2"/>
          <w:lang w:val="ru-RU"/>
        </w:rPr>
        <w:t>быть</w:t>
      </w:r>
      <w:r>
        <w:rPr>
          <w:spacing w:val="73"/>
          <w:lang w:val="ru-RU"/>
        </w:rPr>
        <w:t xml:space="preserve"> </w:t>
      </w:r>
      <w:r>
        <w:rPr>
          <w:spacing w:val="-1"/>
          <w:lang w:val="ru-RU"/>
        </w:rPr>
        <w:t>безотзывной</w:t>
      </w:r>
      <w:r>
        <w:rPr>
          <w:spacing w:val="-2"/>
          <w:lang w:val="ru-RU"/>
        </w:rPr>
        <w:t xml:space="preserve"> </w:t>
      </w:r>
      <w:r>
        <w:rPr>
          <w:lang w:val="ru-RU"/>
        </w:rPr>
        <w:t>и</w:t>
      </w:r>
      <w:r>
        <w:rPr>
          <w:spacing w:val="-2"/>
          <w:lang w:val="ru-RU"/>
        </w:rPr>
        <w:t xml:space="preserve"> </w:t>
      </w:r>
      <w:r>
        <w:rPr>
          <w:spacing w:val="-1"/>
          <w:lang w:val="ru-RU"/>
        </w:rPr>
        <w:t>должна</w:t>
      </w:r>
      <w:r>
        <w:rPr>
          <w:spacing w:val="1"/>
          <w:lang w:val="ru-RU"/>
        </w:rPr>
        <w:t xml:space="preserve"> </w:t>
      </w:r>
      <w:r>
        <w:rPr>
          <w:spacing w:val="-1"/>
          <w:lang w:val="ru-RU"/>
        </w:rPr>
        <w:t>содержать:</w:t>
      </w:r>
    </w:p>
    <w:p>
      <w:pPr>
        <w:pStyle w:val="Style16"/>
        <w:numPr>
          <w:ilvl w:val="3"/>
          <w:numId w:val="59"/>
        </w:numPr>
        <w:tabs>
          <w:tab w:val="clear" w:pos="720"/>
          <w:tab w:val="left" w:pos="1661" w:leader="none"/>
        </w:tabs>
        <w:spacing w:lineRule="exact" w:line="271"/>
        <w:ind w:left="100" w:firstLine="710"/>
        <w:rPr>
          <w:lang w:val="ru-RU"/>
        </w:rPr>
      </w:pPr>
      <w:r>
        <w:rPr/>
        <w:t>дату</w:t>
      </w:r>
      <w:r>
        <w:rPr>
          <w:spacing w:val="-8"/>
        </w:rPr>
        <w:t xml:space="preserve"> </w:t>
      </w:r>
      <w:r>
        <w:rPr>
          <w:spacing w:val="-1"/>
        </w:rPr>
        <w:t>выдачи</w:t>
      </w:r>
      <w:r>
        <w:rPr>
          <w:spacing w:val="3"/>
        </w:rPr>
        <w:t xml:space="preserve"> </w:t>
      </w:r>
      <w:r>
        <w:rPr/>
        <w:t>банковской</w:t>
      </w:r>
      <w:r>
        <w:rPr>
          <w:spacing w:val="-2"/>
        </w:rPr>
        <w:t xml:space="preserve"> </w:t>
      </w:r>
      <w:r>
        <w:rPr>
          <w:spacing w:val="-1"/>
        </w:rPr>
        <w:t>гарантии;</w:t>
      </w:r>
    </w:p>
    <w:p>
      <w:pPr>
        <w:pStyle w:val="Style16"/>
        <w:numPr>
          <w:ilvl w:val="3"/>
          <w:numId w:val="59"/>
        </w:numPr>
        <w:tabs>
          <w:tab w:val="clear" w:pos="720"/>
          <w:tab w:val="left" w:pos="1661" w:leader="none"/>
        </w:tabs>
        <w:spacing w:lineRule="exact" w:line="275" w:before="3" w:after="0"/>
        <w:ind w:left="1660" w:hanging="850"/>
        <w:rPr>
          <w:lang w:val="ru-RU"/>
        </w:rPr>
      </w:pPr>
      <w:r>
        <w:rPr>
          <w:spacing w:val="-1"/>
        </w:rPr>
        <w:t>полное,</w:t>
      </w:r>
      <w:r>
        <w:rPr>
          <w:spacing w:val="4"/>
        </w:rPr>
        <w:t xml:space="preserve"> </w:t>
      </w:r>
      <w:r>
        <w:rPr>
          <w:spacing w:val="-1"/>
        </w:rPr>
        <w:t>сокращенное</w:t>
      </w:r>
      <w:r>
        <w:rPr>
          <w:spacing w:val="1"/>
        </w:rPr>
        <w:t xml:space="preserve"> </w:t>
      </w:r>
      <w:r>
        <w:rPr>
          <w:spacing w:val="-1"/>
        </w:rPr>
        <w:t>наименование</w:t>
      </w:r>
      <w:r>
        <w:rPr>
          <w:spacing w:val="-4"/>
        </w:rPr>
        <w:t xml:space="preserve"> </w:t>
      </w:r>
      <w:r>
        <w:rPr>
          <w:spacing w:val="-1"/>
        </w:rPr>
        <w:t>принципала;</w:t>
      </w:r>
    </w:p>
    <w:p>
      <w:pPr>
        <w:pStyle w:val="Style16"/>
        <w:numPr>
          <w:ilvl w:val="3"/>
          <w:numId w:val="59"/>
        </w:numPr>
        <w:tabs>
          <w:tab w:val="clear" w:pos="720"/>
          <w:tab w:val="left" w:pos="1661" w:leader="none"/>
        </w:tabs>
        <w:spacing w:lineRule="exact" w:line="275"/>
        <w:ind w:left="1660" w:hanging="850"/>
        <w:rPr>
          <w:lang w:val="ru-RU"/>
        </w:rPr>
      </w:pPr>
      <w:r>
        <w:rPr>
          <w:spacing w:val="-1"/>
        </w:rPr>
        <w:t>полное,</w:t>
      </w:r>
      <w:r>
        <w:rPr>
          <w:spacing w:val="4"/>
        </w:rPr>
        <w:t xml:space="preserve"> </w:t>
      </w:r>
      <w:r>
        <w:rPr>
          <w:spacing w:val="-1"/>
        </w:rPr>
        <w:t>сокращенное</w:t>
      </w:r>
      <w:r>
        <w:rPr>
          <w:spacing w:val="1"/>
        </w:rPr>
        <w:t xml:space="preserve"> </w:t>
      </w:r>
      <w:r>
        <w:rPr>
          <w:spacing w:val="-1"/>
        </w:rPr>
        <w:t>наименование</w:t>
      </w:r>
      <w:r>
        <w:rPr>
          <w:spacing w:val="-4"/>
        </w:rPr>
        <w:t xml:space="preserve"> </w:t>
      </w:r>
      <w:r>
        <w:rPr>
          <w:spacing w:val="-1"/>
        </w:rPr>
        <w:t>бенефициара;</w:t>
      </w:r>
    </w:p>
    <w:p>
      <w:pPr>
        <w:pStyle w:val="Style16"/>
        <w:numPr>
          <w:ilvl w:val="3"/>
          <w:numId w:val="59"/>
        </w:numPr>
        <w:tabs>
          <w:tab w:val="clear" w:pos="720"/>
          <w:tab w:val="left" w:pos="1661" w:leader="none"/>
        </w:tabs>
        <w:spacing w:lineRule="exact" w:line="275" w:before="2" w:after="0"/>
        <w:ind w:left="1660" w:hanging="850"/>
        <w:rPr>
          <w:lang w:val="ru-RU"/>
        </w:rPr>
      </w:pPr>
      <w:r>
        <w:rPr>
          <w:spacing w:val="-1"/>
        </w:rPr>
        <w:t>полное,</w:t>
      </w:r>
      <w:r>
        <w:rPr>
          <w:spacing w:val="6"/>
        </w:rPr>
        <w:t xml:space="preserve"> </w:t>
      </w:r>
      <w:r>
        <w:rPr>
          <w:spacing w:val="-1"/>
        </w:rPr>
        <w:t>сокращенное</w:t>
      </w:r>
      <w:r>
        <w:rPr>
          <w:spacing w:val="1"/>
        </w:rPr>
        <w:t xml:space="preserve"> </w:t>
      </w:r>
      <w:r>
        <w:rPr>
          <w:spacing w:val="-1"/>
        </w:rPr>
        <w:t>наименование</w:t>
      </w:r>
      <w:r>
        <w:rPr>
          <w:spacing w:val="-4"/>
        </w:rPr>
        <w:t xml:space="preserve"> </w:t>
      </w:r>
      <w:r>
        <w:rPr/>
        <w:t>гаранта;</w:t>
      </w:r>
    </w:p>
    <w:p>
      <w:pPr>
        <w:pStyle w:val="Style16"/>
        <w:numPr>
          <w:ilvl w:val="3"/>
          <w:numId w:val="59"/>
        </w:numPr>
        <w:tabs>
          <w:tab w:val="clear" w:pos="720"/>
          <w:tab w:val="left" w:pos="1661" w:leader="none"/>
        </w:tabs>
        <w:spacing w:lineRule="auto" w:line="240"/>
        <w:ind w:left="100" w:right="117" w:firstLine="710"/>
        <w:jc w:val="both"/>
        <w:rPr>
          <w:lang w:val="ru-RU"/>
        </w:rPr>
      </w:pPr>
      <w:r>
        <w:rPr>
          <w:spacing w:val="-1"/>
          <w:lang w:val="ru-RU"/>
        </w:rPr>
        <w:t>обстоятельства,</w:t>
      </w:r>
      <w:r>
        <w:rPr>
          <w:spacing w:val="33"/>
          <w:lang w:val="ru-RU"/>
        </w:rPr>
        <w:t xml:space="preserve"> </w:t>
      </w:r>
      <w:r>
        <w:rPr>
          <w:spacing w:val="-2"/>
          <w:lang w:val="ru-RU"/>
        </w:rPr>
        <w:t>при</w:t>
      </w:r>
      <w:r>
        <w:rPr>
          <w:spacing w:val="32"/>
          <w:lang w:val="ru-RU"/>
        </w:rPr>
        <w:t xml:space="preserve"> </w:t>
      </w:r>
      <w:r>
        <w:rPr>
          <w:spacing w:val="-2"/>
          <w:lang w:val="ru-RU"/>
        </w:rPr>
        <w:t>наступлении</w:t>
      </w:r>
      <w:r>
        <w:rPr>
          <w:spacing w:val="36"/>
          <w:lang w:val="ru-RU"/>
        </w:rPr>
        <w:t xml:space="preserve"> </w:t>
      </w:r>
      <w:r>
        <w:rPr>
          <w:spacing w:val="-1"/>
          <w:lang w:val="ru-RU"/>
        </w:rPr>
        <w:t>которых</w:t>
      </w:r>
      <w:r>
        <w:rPr>
          <w:spacing w:val="30"/>
          <w:lang w:val="ru-RU"/>
        </w:rPr>
        <w:t xml:space="preserve"> </w:t>
      </w:r>
      <w:r>
        <w:rPr>
          <w:spacing w:val="-1"/>
          <w:lang w:val="ru-RU"/>
        </w:rPr>
        <w:t>должна</w:t>
      </w:r>
      <w:r>
        <w:rPr>
          <w:spacing w:val="34"/>
          <w:lang w:val="ru-RU"/>
        </w:rPr>
        <w:t xml:space="preserve"> </w:t>
      </w:r>
      <w:r>
        <w:rPr>
          <w:spacing w:val="-2"/>
          <w:lang w:val="ru-RU"/>
        </w:rPr>
        <w:t>быть</w:t>
      </w:r>
      <w:r>
        <w:rPr>
          <w:spacing w:val="31"/>
          <w:lang w:val="ru-RU"/>
        </w:rPr>
        <w:t xml:space="preserve"> </w:t>
      </w:r>
      <w:r>
        <w:rPr>
          <w:spacing w:val="-1"/>
          <w:lang w:val="ru-RU"/>
        </w:rPr>
        <w:t>выплачена</w:t>
      </w:r>
      <w:r>
        <w:rPr>
          <w:spacing w:val="34"/>
          <w:lang w:val="ru-RU"/>
        </w:rPr>
        <w:t xml:space="preserve"> </w:t>
      </w:r>
      <w:r>
        <w:rPr>
          <w:spacing w:val="-2"/>
          <w:lang w:val="ru-RU"/>
        </w:rPr>
        <w:t>сумма</w:t>
      </w:r>
      <w:r>
        <w:rPr>
          <w:spacing w:val="79"/>
          <w:lang w:val="ru-RU"/>
        </w:rPr>
        <w:t xml:space="preserve"> </w:t>
      </w:r>
      <w:r>
        <w:rPr>
          <w:lang w:val="ru-RU"/>
        </w:rPr>
        <w:t>гарантии;</w:t>
      </w:r>
    </w:p>
    <w:p>
      <w:pPr>
        <w:pStyle w:val="Style16"/>
        <w:numPr>
          <w:ilvl w:val="3"/>
          <w:numId w:val="59"/>
        </w:numPr>
        <w:tabs>
          <w:tab w:val="clear" w:pos="720"/>
          <w:tab w:val="left" w:pos="1661" w:leader="none"/>
        </w:tabs>
        <w:ind w:left="100" w:right="100" w:firstLine="710"/>
        <w:jc w:val="both"/>
        <w:rPr>
          <w:lang w:val="ru-RU"/>
        </w:rPr>
      </w:pPr>
      <w:r>
        <w:rPr>
          <w:spacing w:val="-2"/>
          <w:lang w:val="ru-RU"/>
        </w:rPr>
        <w:t>денежную</w:t>
      </w:r>
      <w:r>
        <w:rPr>
          <w:spacing w:val="41"/>
          <w:lang w:val="ru-RU"/>
        </w:rPr>
        <w:t xml:space="preserve"> </w:t>
      </w:r>
      <w:r>
        <w:rPr>
          <w:lang w:val="ru-RU"/>
        </w:rPr>
        <w:t>сумму</w:t>
      </w:r>
      <w:r>
        <w:rPr>
          <w:spacing w:val="33"/>
          <w:lang w:val="ru-RU"/>
        </w:rPr>
        <w:t xml:space="preserve"> </w:t>
      </w:r>
      <w:r>
        <w:rPr>
          <w:lang w:val="ru-RU"/>
        </w:rPr>
        <w:t>банковской</w:t>
      </w:r>
      <w:r>
        <w:rPr>
          <w:spacing w:val="39"/>
          <w:lang w:val="ru-RU"/>
        </w:rPr>
        <w:t xml:space="preserve"> </w:t>
      </w:r>
      <w:r>
        <w:rPr>
          <w:spacing w:val="-1"/>
          <w:lang w:val="ru-RU"/>
        </w:rPr>
        <w:t>гарантии,</w:t>
      </w:r>
      <w:r>
        <w:rPr>
          <w:spacing w:val="35"/>
          <w:lang w:val="ru-RU"/>
        </w:rPr>
        <w:t xml:space="preserve"> </w:t>
      </w:r>
      <w:r>
        <w:rPr>
          <w:spacing w:val="-1"/>
          <w:lang w:val="ru-RU"/>
        </w:rPr>
        <w:t>подлежащую</w:t>
      </w:r>
      <w:r>
        <w:rPr>
          <w:spacing w:val="46"/>
          <w:lang w:val="ru-RU"/>
        </w:rPr>
        <w:t xml:space="preserve"> </w:t>
      </w:r>
      <w:r>
        <w:rPr>
          <w:spacing w:val="-2"/>
          <w:lang w:val="ru-RU"/>
        </w:rPr>
        <w:t>уплате</w:t>
      </w:r>
      <w:r>
        <w:rPr>
          <w:spacing w:val="42"/>
          <w:lang w:val="ru-RU"/>
        </w:rPr>
        <w:t xml:space="preserve"> </w:t>
      </w:r>
      <w:r>
        <w:rPr>
          <w:spacing w:val="-1"/>
          <w:lang w:val="ru-RU"/>
        </w:rPr>
        <w:t>гарантом</w:t>
      </w:r>
      <w:r>
        <w:rPr>
          <w:spacing w:val="44"/>
          <w:lang w:val="ru-RU"/>
        </w:rPr>
        <w:t xml:space="preserve"> </w:t>
      </w:r>
      <w:r>
        <w:rPr>
          <w:spacing w:val="-1"/>
          <w:lang w:val="ru-RU"/>
        </w:rPr>
        <w:t>Заказчику</w:t>
      </w:r>
      <w:r>
        <w:rPr>
          <w:spacing w:val="-12"/>
          <w:lang w:val="ru-RU"/>
        </w:rPr>
        <w:t xml:space="preserve"> </w:t>
      </w:r>
      <w:r>
        <w:rPr>
          <w:lang w:val="ru-RU"/>
        </w:rPr>
        <w:t>в</w:t>
      </w:r>
      <w:r>
        <w:rPr>
          <w:spacing w:val="-1"/>
          <w:lang w:val="ru-RU"/>
        </w:rPr>
        <w:t xml:space="preserve"> </w:t>
      </w:r>
      <w:r>
        <w:rPr>
          <w:lang w:val="ru-RU"/>
        </w:rPr>
        <w:t>случае</w:t>
      </w:r>
      <w:r>
        <w:rPr>
          <w:spacing w:val="-4"/>
          <w:lang w:val="ru-RU"/>
        </w:rPr>
        <w:t xml:space="preserve"> </w:t>
      </w:r>
      <w:r>
        <w:rPr>
          <w:spacing w:val="-1"/>
          <w:lang w:val="ru-RU"/>
        </w:rPr>
        <w:t>неисполнения/ненадлежащего</w:t>
      </w:r>
      <w:r>
        <w:rPr>
          <w:spacing w:val="-3"/>
          <w:lang w:val="ru-RU"/>
        </w:rPr>
        <w:t xml:space="preserve"> </w:t>
      </w:r>
      <w:r>
        <w:rPr>
          <w:spacing w:val="-1"/>
          <w:lang w:val="ru-RU"/>
        </w:rPr>
        <w:t>исполнения</w:t>
      </w:r>
      <w:r>
        <w:rPr>
          <w:spacing w:val="-8"/>
          <w:lang w:val="ru-RU"/>
        </w:rPr>
        <w:t xml:space="preserve"> </w:t>
      </w:r>
      <w:r>
        <w:rPr>
          <w:spacing w:val="-1"/>
          <w:lang w:val="ru-RU"/>
        </w:rPr>
        <w:t>обязательств</w:t>
      </w:r>
      <w:r>
        <w:rPr>
          <w:lang w:val="ru-RU"/>
        </w:rPr>
        <w:t xml:space="preserve"> принципалом</w:t>
      </w:r>
      <w:r>
        <w:rPr>
          <w:spacing w:val="-1"/>
          <w:lang w:val="ru-RU"/>
        </w:rPr>
        <w:t xml:space="preserve"> </w:t>
      </w:r>
      <w:r>
        <w:rPr>
          <w:lang w:val="ru-RU"/>
        </w:rPr>
        <w:t>в</w:t>
      </w:r>
      <w:r>
        <w:rPr>
          <w:spacing w:val="79"/>
          <w:lang w:val="ru-RU"/>
        </w:rPr>
        <w:t xml:space="preserve"> </w:t>
      </w:r>
      <w:r>
        <w:rPr>
          <w:lang w:val="ru-RU"/>
        </w:rPr>
        <w:t>соответствии</w:t>
      </w:r>
      <w:r>
        <w:rPr>
          <w:spacing w:val="-2"/>
          <w:lang w:val="ru-RU"/>
        </w:rPr>
        <w:t xml:space="preserve"> </w:t>
      </w:r>
      <w:r>
        <w:rPr>
          <w:lang w:val="ru-RU"/>
        </w:rPr>
        <w:t>с</w:t>
      </w:r>
      <w:r>
        <w:rPr>
          <w:spacing w:val="1"/>
          <w:lang w:val="ru-RU"/>
        </w:rPr>
        <w:t xml:space="preserve"> </w:t>
      </w:r>
      <w:r>
        <w:rPr>
          <w:spacing w:val="-1"/>
          <w:lang w:val="ru-RU"/>
        </w:rPr>
        <w:t>условиями</w:t>
      </w:r>
      <w:r>
        <w:rPr>
          <w:spacing w:val="-2"/>
          <w:lang w:val="ru-RU"/>
        </w:rPr>
        <w:t xml:space="preserve"> </w:t>
      </w:r>
      <w:r>
        <w:rPr>
          <w:spacing w:val="-1"/>
          <w:lang w:val="ru-RU"/>
        </w:rPr>
        <w:t>договора</w:t>
      </w:r>
      <w:r>
        <w:rPr>
          <w:spacing w:val="-4"/>
          <w:lang w:val="ru-RU"/>
        </w:rPr>
        <w:t xml:space="preserve"> </w:t>
      </w:r>
      <w:r>
        <w:rPr>
          <w:lang w:val="ru-RU"/>
        </w:rPr>
        <w:t>и/или</w:t>
      </w:r>
      <w:r>
        <w:rPr>
          <w:spacing w:val="-2"/>
          <w:lang w:val="ru-RU"/>
        </w:rPr>
        <w:t xml:space="preserve"> </w:t>
      </w:r>
      <w:r>
        <w:rPr>
          <w:spacing w:val="-1"/>
          <w:lang w:val="ru-RU"/>
        </w:rPr>
        <w:t>порядок</w:t>
      </w:r>
      <w:r>
        <w:rPr>
          <w:lang w:val="ru-RU"/>
        </w:rPr>
        <w:t xml:space="preserve"> </w:t>
      </w:r>
      <w:r>
        <w:rPr>
          <w:spacing w:val="-1"/>
          <w:lang w:val="ru-RU"/>
        </w:rPr>
        <w:t>её</w:t>
      </w:r>
      <w:r>
        <w:rPr>
          <w:spacing w:val="-4"/>
          <w:lang w:val="ru-RU"/>
        </w:rPr>
        <w:t xml:space="preserve"> </w:t>
      </w:r>
      <w:r>
        <w:rPr>
          <w:spacing w:val="-1"/>
          <w:lang w:val="ru-RU"/>
        </w:rPr>
        <w:t>определения;</w:t>
      </w:r>
    </w:p>
    <w:p>
      <w:pPr>
        <w:pStyle w:val="Style16"/>
        <w:numPr>
          <w:ilvl w:val="3"/>
          <w:numId w:val="59"/>
        </w:numPr>
        <w:tabs>
          <w:tab w:val="clear" w:pos="720"/>
          <w:tab w:val="left" w:pos="1661" w:leader="none"/>
        </w:tabs>
        <w:spacing w:lineRule="exact" w:line="274" w:before="7" w:after="0"/>
        <w:ind w:left="100" w:right="107" w:firstLine="710"/>
        <w:jc w:val="both"/>
        <w:rPr>
          <w:lang w:val="ru-RU"/>
        </w:rPr>
      </w:pPr>
      <w:r>
        <w:rPr>
          <w:lang w:val="ru-RU"/>
        </w:rPr>
        <w:t>обязательства</w:t>
      </w:r>
      <w:r>
        <w:rPr>
          <w:spacing w:val="20"/>
          <w:lang w:val="ru-RU"/>
        </w:rPr>
        <w:t xml:space="preserve"> </w:t>
      </w:r>
      <w:r>
        <w:rPr>
          <w:spacing w:val="-1"/>
          <w:lang w:val="ru-RU"/>
        </w:rPr>
        <w:t>принципала,</w:t>
      </w:r>
      <w:r>
        <w:rPr>
          <w:spacing w:val="23"/>
          <w:lang w:val="ru-RU"/>
        </w:rPr>
        <w:t xml:space="preserve"> </w:t>
      </w:r>
      <w:r>
        <w:rPr>
          <w:spacing w:val="-1"/>
          <w:lang w:val="ru-RU"/>
        </w:rPr>
        <w:t>надлежащее</w:t>
      </w:r>
      <w:r>
        <w:rPr>
          <w:spacing w:val="25"/>
          <w:lang w:val="ru-RU"/>
        </w:rPr>
        <w:t xml:space="preserve"> </w:t>
      </w:r>
      <w:r>
        <w:rPr>
          <w:spacing w:val="-1"/>
          <w:lang w:val="ru-RU"/>
        </w:rPr>
        <w:t>исполнение</w:t>
      </w:r>
      <w:r>
        <w:rPr>
          <w:spacing w:val="20"/>
          <w:lang w:val="ru-RU"/>
        </w:rPr>
        <w:t xml:space="preserve"> </w:t>
      </w:r>
      <w:r>
        <w:rPr>
          <w:spacing w:val="-1"/>
          <w:lang w:val="ru-RU"/>
        </w:rPr>
        <w:t>которых</w:t>
      </w:r>
      <w:r>
        <w:rPr>
          <w:spacing w:val="29"/>
          <w:lang w:val="ru-RU"/>
        </w:rPr>
        <w:t xml:space="preserve"> </w:t>
      </w:r>
      <w:r>
        <w:rPr>
          <w:spacing w:val="-1"/>
          <w:lang w:val="ru-RU"/>
        </w:rPr>
        <w:t>обеспечивается</w:t>
      </w:r>
      <w:r>
        <w:rPr>
          <w:spacing w:val="1"/>
          <w:lang w:val="ru-RU"/>
        </w:rPr>
        <w:t xml:space="preserve"> </w:t>
      </w:r>
      <w:r>
        <w:rPr>
          <w:spacing w:val="-1"/>
          <w:lang w:val="ru-RU"/>
        </w:rPr>
        <w:t>банковской</w:t>
      </w:r>
      <w:r>
        <w:rPr>
          <w:spacing w:val="-2"/>
          <w:lang w:val="ru-RU"/>
        </w:rPr>
        <w:t xml:space="preserve"> </w:t>
      </w:r>
      <w:r>
        <w:rPr>
          <w:spacing w:val="-1"/>
          <w:lang w:val="ru-RU"/>
        </w:rPr>
        <w:t>гарантией;</w:t>
      </w:r>
    </w:p>
    <w:p>
      <w:pPr>
        <w:pStyle w:val="Style16"/>
        <w:numPr>
          <w:ilvl w:val="3"/>
          <w:numId w:val="59"/>
        </w:numPr>
        <w:tabs>
          <w:tab w:val="clear" w:pos="720"/>
          <w:tab w:val="left" w:pos="1661" w:leader="none"/>
        </w:tabs>
        <w:spacing w:lineRule="auto" w:line="237"/>
        <w:ind w:left="100" w:right="110" w:firstLine="710"/>
        <w:jc w:val="both"/>
        <w:rPr>
          <w:lang w:val="ru-RU"/>
        </w:rPr>
      </w:pPr>
      <w:r>
        <w:rPr>
          <w:lang w:val="ru-RU"/>
        </w:rPr>
        <w:t>в</w:t>
      </w:r>
      <w:r>
        <w:rPr>
          <w:spacing w:val="13"/>
          <w:lang w:val="ru-RU"/>
        </w:rPr>
        <w:t xml:space="preserve"> </w:t>
      </w:r>
      <w:r>
        <w:rPr>
          <w:spacing w:val="-2"/>
          <w:lang w:val="ru-RU"/>
        </w:rPr>
        <w:t>случае</w:t>
      </w:r>
      <w:r>
        <w:rPr>
          <w:spacing w:val="10"/>
          <w:lang w:val="ru-RU"/>
        </w:rPr>
        <w:t xml:space="preserve"> </w:t>
      </w:r>
      <w:r>
        <w:rPr>
          <w:spacing w:val="-1"/>
          <w:lang w:val="ru-RU"/>
        </w:rPr>
        <w:t>неисполнения</w:t>
      </w:r>
      <w:r>
        <w:rPr>
          <w:spacing w:val="6"/>
          <w:lang w:val="ru-RU"/>
        </w:rPr>
        <w:t xml:space="preserve"> </w:t>
      </w:r>
      <w:r>
        <w:rPr>
          <w:spacing w:val="-1"/>
          <w:lang w:val="ru-RU"/>
        </w:rPr>
        <w:t>требования</w:t>
      </w:r>
      <w:r>
        <w:rPr>
          <w:spacing w:val="2"/>
          <w:lang w:val="ru-RU"/>
        </w:rPr>
        <w:t xml:space="preserve"> об</w:t>
      </w:r>
      <w:r>
        <w:rPr>
          <w:spacing w:val="9"/>
          <w:lang w:val="ru-RU"/>
        </w:rPr>
        <w:t xml:space="preserve"> </w:t>
      </w:r>
      <w:r>
        <w:rPr>
          <w:spacing w:val="-2"/>
          <w:lang w:val="ru-RU"/>
        </w:rPr>
        <w:t>уплате</w:t>
      </w:r>
      <w:r>
        <w:rPr>
          <w:spacing w:val="11"/>
          <w:lang w:val="ru-RU"/>
        </w:rPr>
        <w:t xml:space="preserve"> </w:t>
      </w:r>
      <w:r>
        <w:rPr>
          <w:lang w:val="ru-RU"/>
        </w:rPr>
        <w:t>по</w:t>
      </w:r>
      <w:r>
        <w:rPr>
          <w:spacing w:val="11"/>
          <w:lang w:val="ru-RU"/>
        </w:rPr>
        <w:t xml:space="preserve"> </w:t>
      </w:r>
      <w:r>
        <w:rPr>
          <w:spacing w:val="-1"/>
          <w:lang w:val="ru-RU"/>
        </w:rPr>
        <w:t>гарантии</w:t>
      </w:r>
      <w:r>
        <w:rPr>
          <w:spacing w:val="7"/>
          <w:lang w:val="ru-RU"/>
        </w:rPr>
        <w:t xml:space="preserve"> </w:t>
      </w:r>
      <w:r>
        <w:rPr>
          <w:lang w:val="ru-RU"/>
        </w:rPr>
        <w:t>в</w:t>
      </w:r>
      <w:r>
        <w:rPr>
          <w:spacing w:val="8"/>
          <w:lang w:val="ru-RU"/>
        </w:rPr>
        <w:t xml:space="preserve"> </w:t>
      </w:r>
      <w:r>
        <w:rPr>
          <w:spacing w:val="-1"/>
          <w:lang w:val="ru-RU"/>
        </w:rPr>
        <w:t>установленный</w:t>
      </w:r>
      <w:r>
        <w:rPr>
          <w:spacing w:val="64"/>
          <w:lang w:val="ru-RU"/>
        </w:rPr>
        <w:t xml:space="preserve"> </w:t>
      </w:r>
      <w:r>
        <w:rPr>
          <w:lang w:val="ru-RU"/>
        </w:rPr>
        <w:t>срок</w:t>
      </w:r>
      <w:r>
        <w:rPr>
          <w:spacing w:val="24"/>
          <w:lang w:val="ru-RU"/>
        </w:rPr>
        <w:t xml:space="preserve"> </w:t>
      </w:r>
      <w:r>
        <w:rPr>
          <w:spacing w:val="-1"/>
          <w:lang w:val="ru-RU"/>
        </w:rPr>
        <w:t>обязанность</w:t>
      </w:r>
      <w:r>
        <w:rPr>
          <w:spacing w:val="27"/>
          <w:lang w:val="ru-RU"/>
        </w:rPr>
        <w:t xml:space="preserve"> </w:t>
      </w:r>
      <w:r>
        <w:rPr>
          <w:lang w:val="ru-RU"/>
        </w:rPr>
        <w:t>гаранта</w:t>
      </w:r>
      <w:r>
        <w:rPr>
          <w:spacing w:val="29"/>
          <w:lang w:val="ru-RU"/>
        </w:rPr>
        <w:t xml:space="preserve"> </w:t>
      </w:r>
      <w:r>
        <w:rPr>
          <w:spacing w:val="-2"/>
          <w:lang w:val="ru-RU"/>
        </w:rPr>
        <w:t>уплатить</w:t>
      </w:r>
      <w:r>
        <w:rPr>
          <w:spacing w:val="32"/>
          <w:lang w:val="ru-RU"/>
        </w:rPr>
        <w:t xml:space="preserve"> </w:t>
      </w:r>
      <w:r>
        <w:rPr>
          <w:spacing w:val="-1"/>
          <w:lang w:val="ru-RU"/>
        </w:rPr>
        <w:t>Заказчику</w:t>
      </w:r>
      <w:r>
        <w:rPr>
          <w:spacing w:val="26"/>
          <w:lang w:val="ru-RU"/>
        </w:rPr>
        <w:t xml:space="preserve"> </w:t>
      </w:r>
      <w:r>
        <w:rPr>
          <w:lang w:val="ru-RU"/>
        </w:rPr>
        <w:t>неустойку</w:t>
      </w:r>
      <w:r>
        <w:rPr>
          <w:spacing w:val="21"/>
          <w:lang w:val="ru-RU"/>
        </w:rPr>
        <w:t xml:space="preserve"> </w:t>
      </w:r>
      <w:r>
        <w:rPr>
          <w:lang w:val="ru-RU"/>
        </w:rPr>
        <w:t>в</w:t>
      </w:r>
      <w:r>
        <w:rPr>
          <w:spacing w:val="32"/>
          <w:lang w:val="ru-RU"/>
        </w:rPr>
        <w:t xml:space="preserve"> </w:t>
      </w:r>
      <w:r>
        <w:rPr>
          <w:spacing w:val="-1"/>
          <w:lang w:val="ru-RU"/>
        </w:rPr>
        <w:t>размере</w:t>
      </w:r>
      <w:r>
        <w:rPr>
          <w:spacing w:val="30"/>
          <w:lang w:val="ru-RU"/>
        </w:rPr>
        <w:t xml:space="preserve"> </w:t>
      </w:r>
      <w:r>
        <w:rPr>
          <w:spacing w:val="-1"/>
          <w:lang w:val="ru-RU"/>
        </w:rPr>
        <w:t>0,1</w:t>
      </w:r>
      <w:r>
        <w:rPr>
          <w:spacing w:val="30"/>
          <w:lang w:val="ru-RU"/>
        </w:rPr>
        <w:t xml:space="preserve"> </w:t>
      </w:r>
      <w:r>
        <w:rPr>
          <w:spacing w:val="-1"/>
          <w:lang w:val="ru-RU"/>
        </w:rPr>
        <w:t>(ноль</w:t>
      </w:r>
      <w:r>
        <w:rPr>
          <w:spacing w:val="27"/>
          <w:lang w:val="ru-RU"/>
        </w:rPr>
        <w:t xml:space="preserve"> </w:t>
      </w:r>
      <w:r>
        <w:rPr>
          <w:lang w:val="ru-RU"/>
        </w:rPr>
        <w:t>целых</w:t>
      </w:r>
      <w:r>
        <w:rPr>
          <w:spacing w:val="21"/>
          <w:lang w:val="ru-RU"/>
        </w:rPr>
        <w:t xml:space="preserve"> </w:t>
      </w:r>
      <w:r>
        <w:rPr>
          <w:lang w:val="ru-RU"/>
        </w:rPr>
        <w:t>одна</w:t>
      </w:r>
      <w:r>
        <w:rPr>
          <w:spacing w:val="66"/>
          <w:lang w:val="ru-RU"/>
        </w:rPr>
        <w:t xml:space="preserve"> </w:t>
      </w:r>
      <w:r>
        <w:rPr>
          <w:spacing w:val="-1"/>
          <w:lang w:val="ru-RU"/>
        </w:rPr>
        <w:t>десятая)</w:t>
      </w:r>
      <w:r>
        <w:rPr>
          <w:spacing w:val="17"/>
          <w:lang w:val="ru-RU"/>
        </w:rPr>
        <w:t xml:space="preserve"> </w:t>
      </w:r>
      <w:r>
        <w:rPr>
          <w:spacing w:val="-1"/>
          <w:lang w:val="ru-RU"/>
        </w:rPr>
        <w:t>процента</w:t>
      </w:r>
      <w:r>
        <w:rPr>
          <w:spacing w:val="11"/>
          <w:lang w:val="ru-RU"/>
        </w:rPr>
        <w:t xml:space="preserve"> </w:t>
      </w:r>
      <w:r>
        <w:rPr>
          <w:lang w:val="ru-RU"/>
        </w:rPr>
        <w:t>от</w:t>
      </w:r>
      <w:r>
        <w:rPr>
          <w:spacing w:val="17"/>
          <w:lang w:val="ru-RU"/>
        </w:rPr>
        <w:t xml:space="preserve"> </w:t>
      </w:r>
      <w:r>
        <w:rPr>
          <w:spacing w:val="-1"/>
          <w:lang w:val="ru-RU"/>
        </w:rPr>
        <w:t>денежной</w:t>
      </w:r>
      <w:r>
        <w:rPr>
          <w:spacing w:val="17"/>
          <w:lang w:val="ru-RU"/>
        </w:rPr>
        <w:t xml:space="preserve"> </w:t>
      </w:r>
      <w:r>
        <w:rPr>
          <w:spacing w:val="-2"/>
          <w:lang w:val="ru-RU"/>
        </w:rPr>
        <w:t>суммы,</w:t>
      </w:r>
      <w:r>
        <w:rPr>
          <w:spacing w:val="14"/>
          <w:lang w:val="ru-RU"/>
        </w:rPr>
        <w:t xml:space="preserve"> </w:t>
      </w:r>
      <w:r>
        <w:rPr>
          <w:spacing w:val="-1"/>
          <w:lang w:val="ru-RU"/>
        </w:rPr>
        <w:t>подлежащей</w:t>
      </w:r>
      <w:r>
        <w:rPr>
          <w:spacing w:val="17"/>
          <w:lang w:val="ru-RU"/>
        </w:rPr>
        <w:t xml:space="preserve"> </w:t>
      </w:r>
      <w:r>
        <w:rPr>
          <w:spacing w:val="-2"/>
          <w:lang w:val="ru-RU"/>
        </w:rPr>
        <w:t>уплате,</w:t>
      </w:r>
      <w:r>
        <w:rPr>
          <w:spacing w:val="18"/>
          <w:lang w:val="ru-RU"/>
        </w:rPr>
        <w:t xml:space="preserve"> </w:t>
      </w:r>
      <w:r>
        <w:rPr>
          <w:lang w:val="ru-RU"/>
        </w:rPr>
        <w:t>за</w:t>
      </w:r>
      <w:r>
        <w:rPr>
          <w:spacing w:val="15"/>
          <w:lang w:val="ru-RU"/>
        </w:rPr>
        <w:t xml:space="preserve"> </w:t>
      </w:r>
      <w:r>
        <w:rPr>
          <w:spacing w:val="-1"/>
          <w:lang w:val="ru-RU"/>
        </w:rPr>
        <w:t>каждый</w:t>
      </w:r>
      <w:r>
        <w:rPr>
          <w:spacing w:val="12"/>
          <w:lang w:val="ru-RU"/>
        </w:rPr>
        <w:t xml:space="preserve"> </w:t>
      </w:r>
      <w:r>
        <w:rPr>
          <w:spacing w:val="-1"/>
          <w:lang w:val="ru-RU"/>
        </w:rPr>
        <w:t>календарный</w:t>
      </w:r>
      <w:r>
        <w:rPr>
          <w:spacing w:val="12"/>
          <w:lang w:val="ru-RU"/>
        </w:rPr>
        <w:t xml:space="preserve"> </w:t>
      </w:r>
      <w:r>
        <w:rPr>
          <w:spacing w:val="-1"/>
          <w:lang w:val="ru-RU"/>
        </w:rPr>
        <w:t>день</w:t>
      </w:r>
      <w:r>
        <w:rPr>
          <w:spacing w:val="53"/>
          <w:lang w:val="ru-RU"/>
        </w:rPr>
        <w:t xml:space="preserve"> </w:t>
      </w:r>
      <w:r>
        <w:rPr>
          <w:spacing w:val="-1"/>
          <w:lang w:val="ru-RU"/>
        </w:rPr>
        <w:t>просрочки;</w:t>
      </w:r>
    </w:p>
    <w:p>
      <w:pPr>
        <w:pStyle w:val="Style16"/>
        <w:numPr>
          <w:ilvl w:val="3"/>
          <w:numId w:val="59"/>
        </w:numPr>
        <w:tabs>
          <w:tab w:val="clear" w:pos="720"/>
          <w:tab w:val="left" w:pos="1661" w:leader="none"/>
        </w:tabs>
        <w:spacing w:before="3" w:after="0"/>
        <w:ind w:left="100" w:right="112" w:firstLine="710"/>
        <w:jc w:val="both"/>
        <w:rPr>
          <w:rFonts w:cs="Times New Roman"/>
          <w:sz w:val="17"/>
          <w:szCs w:val="17"/>
          <w:lang w:val="ru-RU"/>
        </w:rPr>
      </w:pPr>
      <w:r>
        <w:rPr>
          <w:spacing w:val="-1"/>
          <w:lang w:val="ru-RU"/>
        </w:rPr>
        <w:t>условие,</w:t>
      </w:r>
      <w:r>
        <w:rPr>
          <w:spacing w:val="47"/>
          <w:lang w:val="ru-RU"/>
        </w:rPr>
        <w:t xml:space="preserve"> </w:t>
      </w:r>
      <w:r>
        <w:rPr>
          <w:spacing w:val="-1"/>
          <w:lang w:val="ru-RU"/>
        </w:rPr>
        <w:t>согласно</w:t>
      </w:r>
      <w:r>
        <w:rPr>
          <w:spacing w:val="49"/>
          <w:lang w:val="ru-RU"/>
        </w:rPr>
        <w:t xml:space="preserve"> </w:t>
      </w:r>
      <w:r>
        <w:rPr>
          <w:spacing w:val="-1"/>
          <w:lang w:val="ru-RU"/>
        </w:rPr>
        <w:t>которому</w:t>
      </w:r>
      <w:r>
        <w:rPr>
          <w:spacing w:val="35"/>
          <w:lang w:val="ru-RU"/>
        </w:rPr>
        <w:t xml:space="preserve"> </w:t>
      </w:r>
      <w:r>
        <w:rPr>
          <w:lang w:val="ru-RU"/>
        </w:rPr>
        <w:t>исполнением</w:t>
      </w:r>
      <w:r>
        <w:rPr>
          <w:spacing w:val="42"/>
          <w:lang w:val="ru-RU"/>
        </w:rPr>
        <w:t xml:space="preserve"> </w:t>
      </w:r>
      <w:r>
        <w:rPr>
          <w:spacing w:val="-1"/>
          <w:lang w:val="ru-RU"/>
        </w:rPr>
        <w:t>обязательств</w:t>
      </w:r>
      <w:r>
        <w:rPr>
          <w:spacing w:val="43"/>
          <w:lang w:val="ru-RU"/>
        </w:rPr>
        <w:t xml:space="preserve"> </w:t>
      </w:r>
      <w:r>
        <w:rPr>
          <w:lang w:val="ru-RU"/>
        </w:rPr>
        <w:t>гаранта</w:t>
      </w:r>
      <w:r>
        <w:rPr>
          <w:spacing w:val="45"/>
          <w:lang w:val="ru-RU"/>
        </w:rPr>
        <w:t xml:space="preserve"> </w:t>
      </w:r>
      <w:r>
        <w:rPr>
          <w:spacing w:val="-2"/>
          <w:lang w:val="ru-RU"/>
        </w:rPr>
        <w:t>по</w:t>
      </w:r>
      <w:r>
        <w:rPr>
          <w:spacing w:val="42"/>
          <w:lang w:val="ru-RU"/>
        </w:rPr>
        <w:t xml:space="preserve"> </w:t>
      </w:r>
      <w:r>
        <w:rPr>
          <w:spacing w:val="-1"/>
          <w:lang w:val="ru-RU"/>
        </w:rPr>
        <w:t>банковской</w:t>
      </w:r>
      <w:r>
        <w:rPr>
          <w:spacing w:val="19"/>
          <w:lang w:val="ru-RU"/>
        </w:rPr>
        <w:t xml:space="preserve"> </w:t>
      </w:r>
      <w:r>
        <w:rPr>
          <w:spacing w:val="-1"/>
          <w:lang w:val="ru-RU"/>
        </w:rPr>
        <w:t>гарантии</w:t>
      </w:r>
      <w:r>
        <w:rPr>
          <w:spacing w:val="19"/>
          <w:lang w:val="ru-RU"/>
        </w:rPr>
        <w:t xml:space="preserve"> </w:t>
      </w:r>
      <w:r>
        <w:rPr>
          <w:lang w:val="ru-RU"/>
        </w:rPr>
        <w:t>является</w:t>
      </w:r>
      <w:r>
        <w:rPr>
          <w:spacing w:val="18"/>
          <w:lang w:val="ru-RU"/>
        </w:rPr>
        <w:t xml:space="preserve"> </w:t>
      </w:r>
      <w:r>
        <w:rPr>
          <w:spacing w:val="-1"/>
          <w:lang w:val="ru-RU"/>
        </w:rPr>
        <w:t>фактическое</w:t>
      </w:r>
      <w:r>
        <w:rPr>
          <w:spacing w:val="13"/>
          <w:lang w:val="ru-RU"/>
        </w:rPr>
        <w:t xml:space="preserve"> </w:t>
      </w:r>
      <w:r>
        <w:rPr>
          <w:spacing w:val="-1"/>
          <w:lang w:val="ru-RU"/>
        </w:rPr>
        <w:t>поступление</w:t>
      </w:r>
      <w:r>
        <w:rPr>
          <w:spacing w:val="18"/>
          <w:lang w:val="ru-RU"/>
        </w:rPr>
        <w:t xml:space="preserve"> </w:t>
      </w:r>
      <w:r>
        <w:rPr>
          <w:spacing w:val="-1"/>
          <w:lang w:val="ru-RU"/>
        </w:rPr>
        <w:t>денежных</w:t>
      </w:r>
      <w:r>
        <w:rPr>
          <w:spacing w:val="14"/>
          <w:lang w:val="ru-RU"/>
        </w:rPr>
        <w:t xml:space="preserve"> </w:t>
      </w:r>
      <w:r>
        <w:rPr>
          <w:spacing w:val="-2"/>
          <w:lang w:val="ru-RU"/>
        </w:rPr>
        <w:t>сумм</w:t>
      </w:r>
      <w:r>
        <w:rPr>
          <w:spacing w:val="20"/>
          <w:lang w:val="ru-RU"/>
        </w:rPr>
        <w:t xml:space="preserve"> </w:t>
      </w:r>
      <w:r>
        <w:rPr>
          <w:lang w:val="ru-RU"/>
        </w:rPr>
        <w:t>на</w:t>
      </w:r>
      <w:r>
        <w:rPr>
          <w:spacing w:val="18"/>
          <w:lang w:val="ru-RU"/>
        </w:rPr>
        <w:t xml:space="preserve"> </w:t>
      </w:r>
      <w:r>
        <w:rPr>
          <w:spacing w:val="-1"/>
          <w:lang w:val="ru-RU"/>
        </w:rPr>
        <w:t>счет,</w:t>
      </w:r>
      <w:r>
        <w:rPr>
          <w:spacing w:val="21"/>
          <w:lang w:val="ru-RU"/>
        </w:rPr>
        <w:t xml:space="preserve"> </w:t>
      </w:r>
      <w:r>
        <w:rPr>
          <w:lang w:val="ru-RU"/>
        </w:rPr>
        <w:t>на</w:t>
      </w:r>
      <w:r>
        <w:rPr>
          <w:spacing w:val="69"/>
          <w:lang w:val="ru-RU"/>
        </w:rPr>
        <w:t xml:space="preserve"> </w:t>
      </w:r>
      <w:r>
        <w:rPr>
          <w:lang w:val="ru-RU"/>
        </w:rPr>
        <w:t xml:space="preserve">котором  </w:t>
      </w:r>
      <w:r>
        <w:rPr>
          <w:spacing w:val="3"/>
          <w:lang w:val="ru-RU"/>
        </w:rPr>
        <w:t xml:space="preserve"> </w:t>
      </w:r>
      <w:r>
        <w:rPr>
          <w:lang w:val="ru-RU"/>
        </w:rPr>
        <w:t xml:space="preserve">в  </w:t>
      </w:r>
      <w:r>
        <w:rPr>
          <w:spacing w:val="4"/>
          <w:lang w:val="ru-RU"/>
        </w:rPr>
        <w:t xml:space="preserve"> </w:t>
      </w:r>
      <w:r>
        <w:rPr>
          <w:spacing w:val="-1"/>
          <w:lang w:val="ru-RU"/>
        </w:rPr>
        <w:t>соответствии</w:t>
      </w:r>
      <w:r>
        <w:rPr>
          <w:lang w:val="ru-RU"/>
        </w:rPr>
        <w:t xml:space="preserve">  </w:t>
      </w:r>
      <w:r>
        <w:rPr>
          <w:spacing w:val="3"/>
          <w:lang w:val="ru-RU"/>
        </w:rPr>
        <w:t xml:space="preserve"> </w:t>
      </w:r>
      <w:r>
        <w:rPr>
          <w:lang w:val="ru-RU"/>
        </w:rPr>
        <w:t xml:space="preserve">с  </w:t>
      </w:r>
      <w:r>
        <w:rPr>
          <w:spacing w:val="1"/>
          <w:lang w:val="ru-RU"/>
        </w:rPr>
        <w:t xml:space="preserve"> </w:t>
      </w:r>
      <w:r>
        <w:rPr>
          <w:spacing w:val="-1"/>
          <w:lang w:val="ru-RU"/>
        </w:rPr>
        <w:t>законодательством</w:t>
      </w:r>
      <w:r>
        <w:rPr>
          <w:lang w:val="ru-RU"/>
        </w:rPr>
        <w:t xml:space="preserve">  </w:t>
      </w:r>
      <w:r>
        <w:rPr>
          <w:spacing w:val="3"/>
          <w:lang w:val="ru-RU"/>
        </w:rPr>
        <w:t xml:space="preserve"> </w:t>
      </w:r>
      <w:r>
        <w:rPr>
          <w:spacing w:val="-1"/>
          <w:lang w:val="ru-RU"/>
        </w:rPr>
        <w:t>Российской</w:t>
      </w:r>
      <w:r>
        <w:rPr>
          <w:lang w:val="ru-RU"/>
        </w:rPr>
        <w:t xml:space="preserve"> </w:t>
      </w:r>
      <w:r>
        <w:rPr>
          <w:spacing w:val="58"/>
          <w:lang w:val="ru-RU"/>
        </w:rPr>
        <w:t xml:space="preserve"> </w:t>
      </w:r>
      <w:r>
        <w:rPr>
          <w:spacing w:val="-1"/>
          <w:lang w:val="ru-RU"/>
        </w:rPr>
        <w:t>Федерации</w:t>
      </w:r>
      <w:r>
        <w:rPr>
          <w:lang w:val="ru-RU"/>
        </w:rPr>
        <w:t xml:space="preserve">  </w:t>
      </w:r>
      <w:r>
        <w:rPr>
          <w:spacing w:val="7"/>
          <w:lang w:val="ru-RU"/>
        </w:rPr>
        <w:t xml:space="preserve"> </w:t>
      </w:r>
      <w:r>
        <w:rPr>
          <w:spacing w:val="-1"/>
          <w:lang w:val="ru-RU"/>
        </w:rPr>
        <w:t>учитываются</w:t>
      </w:r>
    </w:p>
    <w:p>
      <w:pPr>
        <w:pStyle w:val="Style16"/>
        <w:spacing w:before="69" w:after="0"/>
        <w:ind w:left="100" w:hanging="0"/>
        <w:rPr>
          <w:lang w:val="ru-RU"/>
        </w:rPr>
      </w:pPr>
      <w:r>
        <w:rPr>
          <w:spacing w:val="-1"/>
          <w:lang w:val="ru-RU"/>
        </w:rPr>
        <w:t>операции</w:t>
      </w:r>
      <w:r>
        <w:rPr>
          <w:spacing w:val="3"/>
          <w:lang w:val="ru-RU"/>
        </w:rPr>
        <w:t xml:space="preserve"> </w:t>
      </w:r>
      <w:r>
        <w:rPr>
          <w:spacing w:val="-3"/>
          <w:lang w:val="ru-RU"/>
        </w:rPr>
        <w:t>со</w:t>
      </w:r>
      <w:r>
        <w:rPr>
          <w:spacing w:val="6"/>
          <w:lang w:val="ru-RU"/>
        </w:rPr>
        <w:t xml:space="preserve"> </w:t>
      </w:r>
      <w:r>
        <w:rPr>
          <w:spacing w:val="-1"/>
          <w:lang w:val="ru-RU"/>
        </w:rPr>
        <w:t>средствами, поступающими</w:t>
      </w:r>
      <w:r>
        <w:rPr>
          <w:spacing w:val="3"/>
          <w:lang w:val="ru-RU"/>
        </w:rPr>
        <w:t xml:space="preserve"> </w:t>
      </w:r>
      <w:r>
        <w:rPr>
          <w:spacing w:val="-2"/>
          <w:lang w:val="ru-RU"/>
        </w:rPr>
        <w:t>Заказчику;</w:t>
      </w:r>
    </w:p>
    <w:p>
      <w:pPr>
        <w:pStyle w:val="Style16"/>
        <w:numPr>
          <w:ilvl w:val="3"/>
          <w:numId w:val="59"/>
        </w:numPr>
        <w:tabs>
          <w:tab w:val="clear" w:pos="720"/>
          <w:tab w:val="left" w:pos="1723" w:leader="none"/>
        </w:tabs>
        <w:spacing w:lineRule="auto" w:line="237" w:before="3" w:after="0"/>
        <w:ind w:left="100" w:right="106" w:firstLine="710"/>
        <w:jc w:val="both"/>
        <w:rPr>
          <w:lang w:val="ru-RU"/>
        </w:rPr>
      </w:pPr>
      <w:r>
        <w:rPr>
          <w:lang w:val="ru-RU"/>
        </w:rPr>
        <w:t>срок</w:t>
      </w:r>
      <w:r>
        <w:rPr>
          <w:spacing w:val="10"/>
          <w:lang w:val="ru-RU"/>
        </w:rPr>
        <w:t xml:space="preserve"> </w:t>
      </w:r>
      <w:r>
        <w:rPr>
          <w:spacing w:val="-1"/>
          <w:lang w:val="ru-RU"/>
        </w:rPr>
        <w:t>действия</w:t>
      </w:r>
      <w:r>
        <w:rPr>
          <w:spacing w:val="11"/>
          <w:lang w:val="ru-RU"/>
        </w:rPr>
        <w:t xml:space="preserve"> </w:t>
      </w:r>
      <w:r>
        <w:rPr>
          <w:spacing w:val="-1"/>
          <w:lang w:val="ru-RU"/>
        </w:rPr>
        <w:t>банковской</w:t>
      </w:r>
      <w:r>
        <w:rPr>
          <w:spacing w:val="8"/>
          <w:lang w:val="ru-RU"/>
        </w:rPr>
        <w:t xml:space="preserve"> </w:t>
      </w:r>
      <w:r>
        <w:rPr>
          <w:spacing w:val="-1"/>
          <w:lang w:val="ru-RU"/>
        </w:rPr>
        <w:t>гарантии,</w:t>
      </w:r>
      <w:r>
        <w:rPr>
          <w:spacing w:val="13"/>
          <w:lang w:val="ru-RU"/>
        </w:rPr>
        <w:t xml:space="preserve"> </w:t>
      </w:r>
      <w:r>
        <w:rPr>
          <w:spacing w:val="-2"/>
          <w:lang w:val="ru-RU"/>
        </w:rPr>
        <w:t>должен</w:t>
      </w:r>
      <w:r>
        <w:rPr>
          <w:spacing w:val="12"/>
          <w:lang w:val="ru-RU"/>
        </w:rPr>
        <w:t xml:space="preserve"> </w:t>
      </w:r>
      <w:r>
        <w:rPr>
          <w:spacing w:val="-1"/>
          <w:lang w:val="ru-RU"/>
        </w:rPr>
        <w:t>быть</w:t>
      </w:r>
      <w:r>
        <w:rPr>
          <w:spacing w:val="13"/>
          <w:lang w:val="ru-RU"/>
        </w:rPr>
        <w:t xml:space="preserve"> </w:t>
      </w:r>
      <w:r>
        <w:rPr>
          <w:lang w:val="ru-RU"/>
        </w:rPr>
        <w:t>не</w:t>
      </w:r>
      <w:r>
        <w:rPr>
          <w:spacing w:val="6"/>
          <w:lang w:val="ru-RU"/>
        </w:rPr>
        <w:t xml:space="preserve"> </w:t>
      </w:r>
      <w:r>
        <w:rPr>
          <w:spacing w:val="-1"/>
          <w:lang w:val="ru-RU"/>
        </w:rPr>
        <w:t>менее</w:t>
      </w:r>
      <w:r>
        <w:rPr>
          <w:spacing w:val="10"/>
          <w:lang w:val="ru-RU"/>
        </w:rPr>
        <w:t xml:space="preserve"> </w:t>
      </w:r>
      <w:r>
        <w:rPr>
          <w:lang w:val="ru-RU"/>
        </w:rPr>
        <w:t>срока</w:t>
      </w:r>
      <w:r>
        <w:rPr>
          <w:spacing w:val="55"/>
          <w:lang w:val="ru-RU"/>
        </w:rPr>
        <w:t xml:space="preserve"> </w:t>
      </w:r>
      <w:r>
        <w:rPr>
          <w:spacing w:val="-1"/>
          <w:lang w:val="ru-RU"/>
        </w:rPr>
        <w:t>исполнения</w:t>
      </w:r>
      <w:r>
        <w:rPr>
          <w:spacing w:val="23"/>
          <w:lang w:val="ru-RU"/>
        </w:rPr>
        <w:t xml:space="preserve"> </w:t>
      </w:r>
      <w:r>
        <w:rPr>
          <w:spacing w:val="-1"/>
          <w:lang w:val="ru-RU"/>
        </w:rPr>
        <w:t>основного</w:t>
      </w:r>
      <w:r>
        <w:rPr>
          <w:spacing w:val="23"/>
          <w:lang w:val="ru-RU"/>
        </w:rPr>
        <w:t xml:space="preserve"> </w:t>
      </w:r>
      <w:r>
        <w:rPr>
          <w:lang w:val="ru-RU"/>
        </w:rPr>
        <w:t>обязательства</w:t>
      </w:r>
      <w:r>
        <w:rPr>
          <w:spacing w:val="27"/>
          <w:lang w:val="ru-RU"/>
        </w:rPr>
        <w:t xml:space="preserve"> </w:t>
      </w:r>
      <w:r>
        <w:rPr>
          <w:spacing w:val="-2"/>
          <w:lang w:val="ru-RU"/>
        </w:rPr>
        <w:t>по</w:t>
      </w:r>
      <w:r>
        <w:rPr>
          <w:spacing w:val="28"/>
          <w:lang w:val="ru-RU"/>
        </w:rPr>
        <w:t xml:space="preserve"> </w:t>
      </w:r>
      <w:r>
        <w:rPr>
          <w:spacing w:val="-1"/>
          <w:lang w:val="ru-RU"/>
        </w:rPr>
        <w:t>договору</w:t>
      </w:r>
      <w:r>
        <w:rPr>
          <w:spacing w:val="18"/>
          <w:lang w:val="ru-RU"/>
        </w:rPr>
        <w:t xml:space="preserve"> </w:t>
      </w:r>
      <w:r>
        <w:rPr>
          <w:lang w:val="ru-RU"/>
        </w:rPr>
        <w:t>поставщиком</w:t>
      </w:r>
      <w:r>
        <w:rPr>
          <w:spacing w:val="25"/>
          <w:lang w:val="ru-RU"/>
        </w:rPr>
        <w:t xml:space="preserve"> </w:t>
      </w:r>
      <w:r>
        <w:rPr>
          <w:spacing w:val="-1"/>
          <w:lang w:val="ru-RU"/>
        </w:rPr>
        <w:t>(подрядчиком,</w:t>
      </w:r>
      <w:r>
        <w:rPr>
          <w:spacing w:val="68"/>
          <w:lang w:val="ru-RU"/>
        </w:rPr>
        <w:t xml:space="preserve"> </w:t>
      </w:r>
      <w:r>
        <w:rPr>
          <w:spacing w:val="-1"/>
          <w:lang w:val="ru-RU"/>
        </w:rPr>
        <w:t>исполнителем).</w:t>
      </w:r>
      <w:r>
        <w:rPr>
          <w:spacing w:val="47"/>
          <w:lang w:val="ru-RU"/>
        </w:rPr>
        <w:t xml:space="preserve"> </w:t>
      </w:r>
      <w:r>
        <w:rPr>
          <w:spacing w:val="-1"/>
          <w:lang w:val="ru-RU"/>
        </w:rPr>
        <w:t>Банковская</w:t>
      </w:r>
      <w:r>
        <w:rPr>
          <w:spacing w:val="45"/>
          <w:lang w:val="ru-RU"/>
        </w:rPr>
        <w:t xml:space="preserve"> </w:t>
      </w:r>
      <w:r>
        <w:rPr>
          <w:lang w:val="ru-RU"/>
        </w:rPr>
        <w:t>гарантия</w:t>
      </w:r>
      <w:r>
        <w:rPr>
          <w:spacing w:val="45"/>
          <w:lang w:val="ru-RU"/>
        </w:rPr>
        <w:t xml:space="preserve"> </w:t>
      </w:r>
      <w:r>
        <w:rPr>
          <w:spacing w:val="-1"/>
          <w:lang w:val="ru-RU"/>
        </w:rPr>
        <w:t>также</w:t>
      </w:r>
      <w:r>
        <w:rPr>
          <w:spacing w:val="39"/>
          <w:lang w:val="ru-RU"/>
        </w:rPr>
        <w:t xml:space="preserve"> </w:t>
      </w:r>
      <w:r>
        <w:rPr>
          <w:spacing w:val="-1"/>
          <w:lang w:val="ru-RU"/>
        </w:rPr>
        <w:t>должна</w:t>
      </w:r>
      <w:r>
        <w:rPr>
          <w:spacing w:val="44"/>
          <w:lang w:val="ru-RU"/>
        </w:rPr>
        <w:t xml:space="preserve"> </w:t>
      </w:r>
      <w:r>
        <w:rPr>
          <w:spacing w:val="-1"/>
          <w:lang w:val="ru-RU"/>
        </w:rPr>
        <w:t>содержать</w:t>
      </w:r>
      <w:r>
        <w:rPr>
          <w:spacing w:val="46"/>
          <w:lang w:val="ru-RU"/>
        </w:rPr>
        <w:t xml:space="preserve"> </w:t>
      </w:r>
      <w:r>
        <w:rPr>
          <w:lang w:val="ru-RU"/>
        </w:rPr>
        <w:t>в</w:t>
      </w:r>
      <w:r>
        <w:rPr>
          <w:spacing w:val="42"/>
          <w:lang w:val="ru-RU"/>
        </w:rPr>
        <w:t xml:space="preserve"> </w:t>
      </w:r>
      <w:r>
        <w:rPr>
          <w:spacing w:val="-2"/>
          <w:lang w:val="ru-RU"/>
        </w:rPr>
        <w:t>себе</w:t>
      </w:r>
      <w:r>
        <w:rPr>
          <w:spacing w:val="49"/>
          <w:lang w:val="ru-RU"/>
        </w:rPr>
        <w:t xml:space="preserve"> </w:t>
      </w:r>
      <w:r>
        <w:rPr>
          <w:spacing w:val="-1"/>
          <w:lang w:val="ru-RU"/>
        </w:rPr>
        <w:t>условие,</w:t>
      </w:r>
      <w:r>
        <w:rPr>
          <w:spacing w:val="47"/>
          <w:lang w:val="ru-RU"/>
        </w:rPr>
        <w:t xml:space="preserve"> </w:t>
      </w:r>
      <w:r>
        <w:rPr>
          <w:spacing w:val="-1"/>
          <w:lang w:val="ru-RU"/>
        </w:rPr>
        <w:t>согласно</w:t>
      </w:r>
      <w:r>
        <w:rPr>
          <w:spacing w:val="51"/>
          <w:lang w:val="ru-RU"/>
        </w:rPr>
        <w:t xml:space="preserve"> </w:t>
      </w:r>
      <w:r>
        <w:rPr>
          <w:lang w:val="ru-RU"/>
        </w:rPr>
        <w:t>которому</w:t>
      </w:r>
      <w:r>
        <w:rPr>
          <w:spacing w:val="-8"/>
          <w:lang w:val="ru-RU"/>
        </w:rPr>
        <w:t xml:space="preserve"> </w:t>
      </w:r>
      <w:r>
        <w:rPr>
          <w:spacing w:val="-1"/>
          <w:lang w:val="ru-RU"/>
        </w:rPr>
        <w:t>можно</w:t>
      </w:r>
      <w:r>
        <w:rPr>
          <w:spacing w:val="2"/>
          <w:lang w:val="ru-RU"/>
        </w:rPr>
        <w:t xml:space="preserve"> </w:t>
      </w:r>
      <w:r>
        <w:rPr>
          <w:spacing w:val="-1"/>
          <w:lang w:val="ru-RU"/>
        </w:rPr>
        <w:t>однозначно</w:t>
      </w:r>
      <w:r>
        <w:rPr>
          <w:spacing w:val="2"/>
          <w:lang w:val="ru-RU"/>
        </w:rPr>
        <w:t xml:space="preserve"> </w:t>
      </w:r>
      <w:r>
        <w:rPr>
          <w:spacing w:val="-1"/>
          <w:lang w:val="ru-RU"/>
        </w:rPr>
        <w:t>определить,</w:t>
      </w:r>
      <w:r>
        <w:rPr>
          <w:spacing w:val="4"/>
          <w:lang w:val="ru-RU"/>
        </w:rPr>
        <w:t xml:space="preserve"> </w:t>
      </w:r>
      <w:r>
        <w:rPr>
          <w:lang w:val="ru-RU"/>
        </w:rPr>
        <w:t>с</w:t>
      </w:r>
      <w:r>
        <w:rPr>
          <w:spacing w:val="1"/>
          <w:lang w:val="ru-RU"/>
        </w:rPr>
        <w:t xml:space="preserve"> </w:t>
      </w:r>
      <w:r>
        <w:rPr>
          <w:spacing w:val="-2"/>
          <w:lang w:val="ru-RU"/>
        </w:rPr>
        <w:t>какого</w:t>
      </w:r>
      <w:r>
        <w:rPr>
          <w:spacing w:val="2"/>
          <w:lang w:val="ru-RU"/>
        </w:rPr>
        <w:t xml:space="preserve"> </w:t>
      </w:r>
      <w:r>
        <w:rPr>
          <w:spacing w:val="-1"/>
          <w:lang w:val="ru-RU"/>
        </w:rPr>
        <w:t>момента</w:t>
      </w:r>
      <w:r>
        <w:rPr>
          <w:spacing w:val="-3"/>
          <w:lang w:val="ru-RU"/>
        </w:rPr>
        <w:t xml:space="preserve"> </w:t>
      </w:r>
      <w:r>
        <w:rPr>
          <w:lang w:val="ru-RU"/>
        </w:rPr>
        <w:t>гарантия</w:t>
      </w:r>
      <w:r>
        <w:rPr>
          <w:spacing w:val="-3"/>
          <w:lang w:val="ru-RU"/>
        </w:rPr>
        <w:t xml:space="preserve"> </w:t>
      </w:r>
      <w:r>
        <w:rPr>
          <w:spacing w:val="-2"/>
          <w:lang w:val="ru-RU"/>
        </w:rPr>
        <w:t>вступает</w:t>
      </w:r>
      <w:r>
        <w:rPr>
          <w:spacing w:val="2"/>
          <w:lang w:val="ru-RU"/>
        </w:rPr>
        <w:t xml:space="preserve"> </w:t>
      </w:r>
      <w:r>
        <w:rPr>
          <w:lang w:val="ru-RU"/>
        </w:rPr>
        <w:t>в</w:t>
      </w:r>
      <w:r>
        <w:rPr>
          <w:spacing w:val="3"/>
          <w:lang w:val="ru-RU"/>
        </w:rPr>
        <w:t xml:space="preserve"> </w:t>
      </w:r>
      <w:r>
        <w:rPr>
          <w:spacing w:val="-2"/>
          <w:lang w:val="ru-RU"/>
        </w:rPr>
        <w:t>силу;</w:t>
      </w:r>
    </w:p>
    <w:p>
      <w:pPr>
        <w:pStyle w:val="Style16"/>
        <w:numPr>
          <w:ilvl w:val="3"/>
          <w:numId w:val="59"/>
        </w:numPr>
        <w:tabs>
          <w:tab w:val="clear" w:pos="720"/>
          <w:tab w:val="left" w:pos="1719" w:leader="none"/>
        </w:tabs>
        <w:spacing w:lineRule="auto" w:line="237" w:before="3" w:after="0"/>
        <w:ind w:left="100" w:right="104" w:firstLine="710"/>
        <w:jc w:val="both"/>
        <w:rPr>
          <w:lang w:val="ru-RU"/>
        </w:rPr>
      </w:pPr>
      <w:r>
        <w:rPr>
          <w:lang w:val="ru-RU"/>
        </w:rPr>
        <w:t>отлагательное</w:t>
      </w:r>
      <w:r>
        <w:rPr>
          <w:spacing w:val="51"/>
          <w:lang w:val="ru-RU"/>
        </w:rPr>
        <w:t xml:space="preserve"> </w:t>
      </w:r>
      <w:r>
        <w:rPr>
          <w:spacing w:val="-1"/>
          <w:lang w:val="ru-RU"/>
        </w:rPr>
        <w:t>условие,</w:t>
      </w:r>
      <w:r>
        <w:rPr>
          <w:spacing w:val="54"/>
          <w:lang w:val="ru-RU"/>
        </w:rPr>
        <w:t xml:space="preserve"> </w:t>
      </w:r>
      <w:r>
        <w:rPr>
          <w:spacing w:val="-1"/>
          <w:lang w:val="ru-RU"/>
        </w:rPr>
        <w:t>предусматривающее</w:t>
      </w:r>
      <w:r>
        <w:rPr>
          <w:spacing w:val="51"/>
          <w:lang w:val="ru-RU"/>
        </w:rPr>
        <w:t xml:space="preserve"> </w:t>
      </w:r>
      <w:r>
        <w:rPr>
          <w:lang w:val="ru-RU"/>
        </w:rPr>
        <w:t>заключение</w:t>
      </w:r>
      <w:r>
        <w:rPr>
          <w:spacing w:val="51"/>
          <w:lang w:val="ru-RU"/>
        </w:rPr>
        <w:t xml:space="preserve"> </w:t>
      </w:r>
      <w:r>
        <w:rPr>
          <w:lang w:val="ru-RU"/>
        </w:rPr>
        <w:t>договора</w:t>
      </w:r>
      <w:r>
        <w:rPr>
          <w:spacing w:val="22"/>
          <w:lang w:val="ru-RU"/>
        </w:rPr>
        <w:t xml:space="preserve"> </w:t>
      </w:r>
      <w:r>
        <w:rPr>
          <w:spacing w:val="-1"/>
          <w:lang w:val="ru-RU"/>
        </w:rPr>
        <w:t>предоставления</w:t>
      </w:r>
      <w:r>
        <w:rPr>
          <w:spacing w:val="42"/>
          <w:lang w:val="ru-RU"/>
        </w:rPr>
        <w:t xml:space="preserve"> </w:t>
      </w:r>
      <w:r>
        <w:rPr>
          <w:spacing w:val="-1"/>
          <w:lang w:val="ru-RU"/>
        </w:rPr>
        <w:t>банковской</w:t>
      </w:r>
      <w:r>
        <w:rPr>
          <w:spacing w:val="39"/>
          <w:lang w:val="ru-RU"/>
        </w:rPr>
        <w:t xml:space="preserve"> </w:t>
      </w:r>
      <w:r>
        <w:rPr>
          <w:lang w:val="ru-RU"/>
        </w:rPr>
        <w:t>гарантии</w:t>
      </w:r>
      <w:r>
        <w:rPr>
          <w:spacing w:val="39"/>
          <w:lang w:val="ru-RU"/>
        </w:rPr>
        <w:t xml:space="preserve"> </w:t>
      </w:r>
      <w:r>
        <w:rPr>
          <w:spacing w:val="-2"/>
          <w:lang w:val="ru-RU"/>
        </w:rPr>
        <w:t>по</w:t>
      </w:r>
      <w:r>
        <w:rPr>
          <w:spacing w:val="42"/>
          <w:lang w:val="ru-RU"/>
        </w:rPr>
        <w:t xml:space="preserve"> </w:t>
      </w:r>
      <w:r>
        <w:rPr>
          <w:spacing w:val="-1"/>
          <w:lang w:val="ru-RU"/>
        </w:rPr>
        <w:t>обязательствам</w:t>
      </w:r>
      <w:r>
        <w:rPr>
          <w:spacing w:val="44"/>
          <w:lang w:val="ru-RU"/>
        </w:rPr>
        <w:t xml:space="preserve"> </w:t>
      </w:r>
      <w:r>
        <w:rPr>
          <w:spacing w:val="-1"/>
          <w:lang w:val="ru-RU"/>
        </w:rPr>
        <w:t>принципала,</w:t>
      </w:r>
      <w:r>
        <w:rPr>
          <w:spacing w:val="45"/>
          <w:lang w:val="ru-RU"/>
        </w:rPr>
        <w:t xml:space="preserve"> </w:t>
      </w:r>
      <w:r>
        <w:rPr>
          <w:spacing w:val="-1"/>
          <w:lang w:val="ru-RU"/>
        </w:rPr>
        <w:t>возникшим</w:t>
      </w:r>
      <w:r>
        <w:rPr>
          <w:spacing w:val="39"/>
          <w:lang w:val="ru-RU"/>
        </w:rPr>
        <w:t xml:space="preserve"> </w:t>
      </w:r>
      <w:r>
        <w:rPr>
          <w:lang w:val="ru-RU"/>
        </w:rPr>
        <w:t>из</w:t>
      </w:r>
      <w:r>
        <w:rPr>
          <w:spacing w:val="51"/>
          <w:lang w:val="ru-RU"/>
        </w:rPr>
        <w:t xml:space="preserve"> </w:t>
      </w:r>
      <w:r>
        <w:rPr>
          <w:lang w:val="ru-RU"/>
        </w:rPr>
        <w:t>договора</w:t>
      </w:r>
      <w:r>
        <w:rPr>
          <w:spacing w:val="30"/>
          <w:lang w:val="ru-RU"/>
        </w:rPr>
        <w:t xml:space="preserve"> </w:t>
      </w:r>
      <w:r>
        <w:rPr>
          <w:lang w:val="ru-RU"/>
        </w:rPr>
        <w:t>при</w:t>
      </w:r>
      <w:r>
        <w:rPr>
          <w:spacing w:val="32"/>
          <w:lang w:val="ru-RU"/>
        </w:rPr>
        <w:t xml:space="preserve"> </w:t>
      </w:r>
      <w:r>
        <w:rPr>
          <w:spacing w:val="-2"/>
          <w:lang w:val="ru-RU"/>
        </w:rPr>
        <w:t>его</w:t>
      </w:r>
      <w:r>
        <w:rPr>
          <w:spacing w:val="35"/>
          <w:lang w:val="ru-RU"/>
        </w:rPr>
        <w:t xml:space="preserve"> </w:t>
      </w:r>
      <w:r>
        <w:rPr>
          <w:spacing w:val="-1"/>
          <w:lang w:val="ru-RU"/>
        </w:rPr>
        <w:t>заключении,</w:t>
      </w:r>
      <w:r>
        <w:rPr>
          <w:spacing w:val="33"/>
          <w:lang w:val="ru-RU"/>
        </w:rPr>
        <w:t xml:space="preserve"> </w:t>
      </w:r>
      <w:r>
        <w:rPr>
          <w:lang w:val="ru-RU"/>
        </w:rPr>
        <w:t>в</w:t>
      </w:r>
      <w:r>
        <w:rPr>
          <w:spacing w:val="32"/>
          <w:lang w:val="ru-RU"/>
        </w:rPr>
        <w:t xml:space="preserve"> </w:t>
      </w:r>
      <w:r>
        <w:rPr>
          <w:spacing w:val="-2"/>
          <w:lang w:val="ru-RU"/>
        </w:rPr>
        <w:t>случае</w:t>
      </w:r>
      <w:r>
        <w:rPr>
          <w:spacing w:val="34"/>
          <w:lang w:val="ru-RU"/>
        </w:rPr>
        <w:t xml:space="preserve"> </w:t>
      </w:r>
      <w:r>
        <w:rPr>
          <w:spacing w:val="-1"/>
          <w:lang w:val="ru-RU"/>
        </w:rPr>
        <w:t>предоставления</w:t>
      </w:r>
      <w:r>
        <w:rPr>
          <w:spacing w:val="35"/>
          <w:lang w:val="ru-RU"/>
        </w:rPr>
        <w:t xml:space="preserve"> </w:t>
      </w:r>
      <w:r>
        <w:rPr>
          <w:spacing w:val="-1"/>
          <w:lang w:val="ru-RU"/>
        </w:rPr>
        <w:t>банковской</w:t>
      </w:r>
      <w:r>
        <w:rPr>
          <w:spacing w:val="31"/>
          <w:lang w:val="ru-RU"/>
        </w:rPr>
        <w:t xml:space="preserve"> </w:t>
      </w:r>
      <w:r>
        <w:rPr>
          <w:lang w:val="ru-RU"/>
        </w:rPr>
        <w:t>гарантии</w:t>
      </w:r>
      <w:r>
        <w:rPr>
          <w:spacing w:val="32"/>
          <w:lang w:val="ru-RU"/>
        </w:rPr>
        <w:t xml:space="preserve"> </w:t>
      </w:r>
      <w:r>
        <w:rPr>
          <w:lang w:val="ru-RU"/>
        </w:rPr>
        <w:t>в</w:t>
      </w:r>
      <w:r>
        <w:rPr>
          <w:spacing w:val="32"/>
          <w:lang w:val="ru-RU"/>
        </w:rPr>
        <w:t xml:space="preserve"> </w:t>
      </w:r>
      <w:r>
        <w:rPr>
          <w:spacing w:val="-1"/>
          <w:lang w:val="ru-RU"/>
        </w:rPr>
        <w:t>качестве</w:t>
      </w:r>
      <w:r>
        <w:rPr>
          <w:spacing w:val="67"/>
          <w:lang w:val="ru-RU"/>
        </w:rPr>
        <w:t xml:space="preserve"> </w:t>
      </w:r>
      <w:r>
        <w:rPr>
          <w:spacing w:val="-1"/>
          <w:lang w:val="ru-RU"/>
        </w:rPr>
        <w:t>обеспечения</w:t>
      </w:r>
      <w:r>
        <w:rPr>
          <w:spacing w:val="2"/>
          <w:lang w:val="ru-RU"/>
        </w:rPr>
        <w:t xml:space="preserve"> </w:t>
      </w:r>
      <w:r>
        <w:rPr>
          <w:spacing w:val="-1"/>
          <w:lang w:val="ru-RU"/>
        </w:rPr>
        <w:t>исполнения</w:t>
      </w:r>
      <w:r>
        <w:rPr>
          <w:spacing w:val="2"/>
          <w:lang w:val="ru-RU"/>
        </w:rPr>
        <w:t xml:space="preserve"> </w:t>
      </w:r>
      <w:r>
        <w:rPr>
          <w:spacing w:val="-1"/>
          <w:lang w:val="ru-RU"/>
        </w:rPr>
        <w:t>договора;</w:t>
      </w:r>
    </w:p>
    <w:p>
      <w:pPr>
        <w:pStyle w:val="Style16"/>
        <w:numPr>
          <w:ilvl w:val="3"/>
          <w:numId w:val="59"/>
        </w:numPr>
        <w:tabs>
          <w:tab w:val="clear" w:pos="720"/>
          <w:tab w:val="left" w:pos="1723" w:leader="none"/>
        </w:tabs>
        <w:spacing w:lineRule="auto" w:line="237" w:before="3" w:after="0"/>
        <w:ind w:left="100" w:right="100" w:firstLine="710"/>
        <w:jc w:val="both"/>
        <w:rPr>
          <w:lang w:val="ru-RU"/>
        </w:rPr>
      </w:pPr>
      <w:r>
        <w:rPr>
          <w:spacing w:val="-1"/>
          <w:lang w:val="ru-RU"/>
        </w:rPr>
        <w:t>условие,</w:t>
      </w:r>
      <w:r>
        <w:rPr>
          <w:spacing w:val="11"/>
          <w:lang w:val="ru-RU"/>
        </w:rPr>
        <w:t xml:space="preserve"> </w:t>
      </w:r>
      <w:r>
        <w:rPr>
          <w:spacing w:val="-1"/>
          <w:lang w:val="ru-RU"/>
        </w:rPr>
        <w:t>согласно</w:t>
      </w:r>
      <w:r>
        <w:rPr>
          <w:spacing w:val="14"/>
          <w:lang w:val="ru-RU"/>
        </w:rPr>
        <w:t xml:space="preserve"> </w:t>
      </w:r>
      <w:r>
        <w:rPr>
          <w:spacing w:val="-1"/>
          <w:lang w:val="ru-RU"/>
        </w:rPr>
        <w:t>которому</w:t>
      </w:r>
      <w:r>
        <w:rPr>
          <w:spacing w:val="4"/>
          <w:lang w:val="ru-RU"/>
        </w:rPr>
        <w:t xml:space="preserve"> </w:t>
      </w:r>
      <w:r>
        <w:rPr>
          <w:spacing w:val="-1"/>
          <w:lang w:val="ru-RU"/>
        </w:rPr>
        <w:t>для</w:t>
      </w:r>
      <w:r>
        <w:rPr>
          <w:spacing w:val="14"/>
          <w:lang w:val="ru-RU"/>
        </w:rPr>
        <w:t xml:space="preserve"> </w:t>
      </w:r>
      <w:r>
        <w:rPr>
          <w:spacing w:val="-1"/>
          <w:lang w:val="ru-RU"/>
        </w:rPr>
        <w:t>исполнения</w:t>
      </w:r>
      <w:r>
        <w:rPr>
          <w:spacing w:val="9"/>
          <w:lang w:val="ru-RU"/>
        </w:rPr>
        <w:t xml:space="preserve"> </w:t>
      </w:r>
      <w:r>
        <w:rPr>
          <w:lang w:val="ru-RU"/>
        </w:rPr>
        <w:t>гарантом</w:t>
      </w:r>
      <w:r>
        <w:rPr>
          <w:spacing w:val="10"/>
          <w:lang w:val="ru-RU"/>
        </w:rPr>
        <w:t xml:space="preserve"> </w:t>
      </w:r>
      <w:r>
        <w:rPr>
          <w:spacing w:val="-1"/>
          <w:lang w:val="ru-RU"/>
        </w:rPr>
        <w:t>обязательств</w:t>
      </w:r>
      <w:r>
        <w:rPr>
          <w:spacing w:val="12"/>
          <w:lang w:val="ru-RU"/>
        </w:rPr>
        <w:t xml:space="preserve"> </w:t>
      </w:r>
      <w:r>
        <w:rPr>
          <w:spacing w:val="-2"/>
          <w:lang w:val="ru-RU"/>
        </w:rPr>
        <w:t>по</w:t>
      </w:r>
      <w:r>
        <w:rPr>
          <w:spacing w:val="64"/>
          <w:lang w:val="ru-RU"/>
        </w:rPr>
        <w:t xml:space="preserve"> </w:t>
      </w:r>
      <w:r>
        <w:rPr>
          <w:lang w:val="ru-RU"/>
        </w:rPr>
        <w:t>гарантии</w:t>
      </w:r>
      <w:r>
        <w:rPr>
          <w:spacing w:val="22"/>
          <w:lang w:val="ru-RU"/>
        </w:rPr>
        <w:t xml:space="preserve"> </w:t>
      </w:r>
      <w:r>
        <w:rPr>
          <w:spacing w:val="-1"/>
          <w:lang w:val="ru-RU"/>
        </w:rPr>
        <w:t>Заказчик</w:t>
      </w:r>
      <w:r>
        <w:rPr>
          <w:spacing w:val="24"/>
          <w:lang w:val="ru-RU"/>
        </w:rPr>
        <w:t xml:space="preserve"> </w:t>
      </w:r>
      <w:r>
        <w:rPr>
          <w:lang w:val="ru-RU"/>
        </w:rPr>
        <w:t>обязан</w:t>
      </w:r>
      <w:r>
        <w:rPr>
          <w:spacing w:val="22"/>
          <w:lang w:val="ru-RU"/>
        </w:rPr>
        <w:t xml:space="preserve"> </w:t>
      </w:r>
      <w:r>
        <w:rPr>
          <w:spacing w:val="-1"/>
          <w:lang w:val="ru-RU"/>
        </w:rPr>
        <w:t>предоставить</w:t>
      </w:r>
      <w:r>
        <w:rPr>
          <w:spacing w:val="23"/>
          <w:lang w:val="ru-RU"/>
        </w:rPr>
        <w:t xml:space="preserve"> </w:t>
      </w:r>
      <w:r>
        <w:rPr>
          <w:spacing w:val="-1"/>
          <w:lang w:val="ru-RU"/>
        </w:rPr>
        <w:t>гаранту</w:t>
      </w:r>
      <w:r>
        <w:rPr>
          <w:spacing w:val="21"/>
          <w:lang w:val="ru-RU"/>
        </w:rPr>
        <w:t xml:space="preserve"> </w:t>
      </w:r>
      <w:r>
        <w:rPr>
          <w:spacing w:val="-2"/>
          <w:lang w:val="ru-RU"/>
        </w:rPr>
        <w:t>до</w:t>
      </w:r>
      <w:r>
        <w:rPr>
          <w:spacing w:val="30"/>
          <w:lang w:val="ru-RU"/>
        </w:rPr>
        <w:t xml:space="preserve"> </w:t>
      </w:r>
      <w:r>
        <w:rPr>
          <w:lang w:val="ru-RU"/>
        </w:rPr>
        <w:t>срока</w:t>
      </w:r>
      <w:r>
        <w:rPr>
          <w:spacing w:val="15"/>
          <w:lang w:val="ru-RU"/>
        </w:rPr>
        <w:t xml:space="preserve"> </w:t>
      </w:r>
      <w:r>
        <w:rPr>
          <w:lang w:val="ru-RU"/>
        </w:rPr>
        <w:t>окончания</w:t>
      </w:r>
      <w:r>
        <w:rPr>
          <w:spacing w:val="26"/>
          <w:lang w:val="ru-RU"/>
        </w:rPr>
        <w:t xml:space="preserve"> </w:t>
      </w:r>
      <w:r>
        <w:rPr>
          <w:spacing w:val="-1"/>
          <w:lang w:val="ru-RU"/>
        </w:rPr>
        <w:t>действия</w:t>
      </w:r>
      <w:r>
        <w:rPr>
          <w:spacing w:val="16"/>
          <w:lang w:val="ru-RU"/>
        </w:rPr>
        <w:t xml:space="preserve"> </w:t>
      </w:r>
      <w:r>
        <w:rPr>
          <w:lang w:val="ru-RU"/>
        </w:rPr>
        <w:t>гарантии</w:t>
      </w:r>
      <w:r>
        <w:rPr>
          <w:spacing w:val="22"/>
          <w:lang w:val="ru-RU"/>
        </w:rPr>
        <w:t xml:space="preserve"> </w:t>
      </w:r>
      <w:r>
        <w:rPr>
          <w:lang w:val="ru-RU"/>
        </w:rPr>
        <w:t>в</w:t>
      </w:r>
      <w:r>
        <w:rPr>
          <w:spacing w:val="43"/>
          <w:lang w:val="ru-RU"/>
        </w:rPr>
        <w:t xml:space="preserve"> </w:t>
      </w:r>
      <w:r>
        <w:rPr>
          <w:spacing w:val="-1"/>
          <w:lang w:val="ru-RU"/>
        </w:rPr>
        <w:t>письменной</w:t>
      </w:r>
      <w:r>
        <w:rPr>
          <w:spacing w:val="5"/>
          <w:lang w:val="ru-RU"/>
        </w:rPr>
        <w:t xml:space="preserve"> </w:t>
      </w:r>
      <w:r>
        <w:rPr>
          <w:spacing w:val="-1"/>
          <w:lang w:val="ru-RU"/>
        </w:rPr>
        <w:t>форме</w:t>
      </w:r>
      <w:r>
        <w:rPr>
          <w:spacing w:val="3"/>
          <w:lang w:val="ru-RU"/>
        </w:rPr>
        <w:t xml:space="preserve"> </w:t>
      </w:r>
      <w:r>
        <w:rPr>
          <w:spacing w:val="-1"/>
          <w:lang w:val="ru-RU"/>
        </w:rPr>
        <w:t>требование</w:t>
      </w:r>
      <w:r>
        <w:rPr>
          <w:spacing w:val="58"/>
          <w:lang w:val="ru-RU"/>
        </w:rPr>
        <w:t xml:space="preserve"> </w:t>
      </w:r>
      <w:r>
        <w:rPr>
          <w:spacing w:val="2"/>
          <w:lang w:val="ru-RU"/>
        </w:rPr>
        <w:t>об</w:t>
      </w:r>
      <w:r>
        <w:rPr>
          <w:spacing w:val="7"/>
          <w:lang w:val="ru-RU"/>
        </w:rPr>
        <w:t xml:space="preserve"> </w:t>
      </w:r>
      <w:r>
        <w:rPr>
          <w:spacing w:val="-2"/>
          <w:lang w:val="ru-RU"/>
        </w:rPr>
        <w:t>уплате</w:t>
      </w:r>
      <w:r>
        <w:rPr>
          <w:spacing w:val="9"/>
          <w:lang w:val="ru-RU"/>
        </w:rPr>
        <w:t xml:space="preserve"> </w:t>
      </w:r>
      <w:r>
        <w:rPr>
          <w:spacing w:val="-1"/>
          <w:lang w:val="ru-RU"/>
        </w:rPr>
        <w:t>денежной</w:t>
      </w:r>
      <w:r>
        <w:rPr>
          <w:spacing w:val="5"/>
          <w:lang w:val="ru-RU"/>
        </w:rPr>
        <w:t xml:space="preserve"> </w:t>
      </w:r>
      <w:r>
        <w:rPr>
          <w:spacing w:val="-2"/>
          <w:lang w:val="ru-RU"/>
        </w:rPr>
        <w:t>суммы</w:t>
      </w:r>
      <w:r>
        <w:rPr>
          <w:spacing w:val="11"/>
          <w:lang w:val="ru-RU"/>
        </w:rPr>
        <w:t xml:space="preserve"> </w:t>
      </w:r>
      <w:r>
        <w:rPr>
          <w:spacing w:val="-2"/>
          <w:lang w:val="ru-RU"/>
        </w:rPr>
        <w:t>по</w:t>
      </w:r>
      <w:r>
        <w:rPr>
          <w:spacing w:val="9"/>
          <w:lang w:val="ru-RU"/>
        </w:rPr>
        <w:t xml:space="preserve"> </w:t>
      </w:r>
      <w:r>
        <w:rPr>
          <w:spacing w:val="-1"/>
          <w:lang w:val="ru-RU"/>
        </w:rPr>
        <w:t>гарантии,</w:t>
      </w:r>
      <w:r>
        <w:rPr>
          <w:spacing w:val="2"/>
          <w:lang w:val="ru-RU"/>
        </w:rPr>
        <w:t xml:space="preserve"> </w:t>
      </w:r>
      <w:r>
        <w:rPr>
          <w:spacing w:val="-1"/>
          <w:lang w:val="ru-RU"/>
        </w:rPr>
        <w:t>подписанное</w:t>
      </w:r>
      <w:r>
        <w:rPr>
          <w:spacing w:val="69"/>
          <w:lang w:val="ru-RU"/>
        </w:rPr>
        <w:t xml:space="preserve"> </w:t>
      </w:r>
      <w:r>
        <w:rPr>
          <w:spacing w:val="-1"/>
          <w:lang w:val="ru-RU"/>
        </w:rPr>
        <w:t>уполномоченными</w:t>
      </w:r>
      <w:r>
        <w:rPr>
          <w:spacing w:val="46"/>
          <w:lang w:val="ru-RU"/>
        </w:rPr>
        <w:t xml:space="preserve"> </w:t>
      </w:r>
      <w:r>
        <w:rPr>
          <w:spacing w:val="-1"/>
          <w:lang w:val="ru-RU"/>
        </w:rPr>
        <w:t>должностными</w:t>
      </w:r>
      <w:r>
        <w:rPr>
          <w:spacing w:val="46"/>
          <w:lang w:val="ru-RU"/>
        </w:rPr>
        <w:t xml:space="preserve"> </w:t>
      </w:r>
      <w:r>
        <w:rPr>
          <w:spacing w:val="-1"/>
          <w:lang w:val="ru-RU"/>
        </w:rPr>
        <w:t>лицами</w:t>
      </w:r>
      <w:r>
        <w:rPr>
          <w:spacing w:val="41"/>
          <w:lang w:val="ru-RU"/>
        </w:rPr>
        <w:t xml:space="preserve"> </w:t>
      </w:r>
      <w:r>
        <w:rPr>
          <w:spacing w:val="-1"/>
          <w:lang w:val="ru-RU"/>
        </w:rPr>
        <w:t>Заказчика,</w:t>
      </w:r>
      <w:r>
        <w:rPr>
          <w:spacing w:val="47"/>
          <w:lang w:val="ru-RU"/>
        </w:rPr>
        <w:t xml:space="preserve"> </w:t>
      </w:r>
      <w:r>
        <w:rPr>
          <w:lang w:val="ru-RU"/>
        </w:rPr>
        <w:t>с</w:t>
      </w:r>
      <w:r>
        <w:rPr>
          <w:spacing w:val="49"/>
          <w:lang w:val="ru-RU"/>
        </w:rPr>
        <w:t xml:space="preserve"> </w:t>
      </w:r>
      <w:r>
        <w:rPr>
          <w:spacing w:val="-2"/>
          <w:lang w:val="ru-RU"/>
        </w:rPr>
        <w:t>указанием</w:t>
      </w:r>
      <w:r>
        <w:rPr>
          <w:spacing w:val="46"/>
          <w:lang w:val="ru-RU"/>
        </w:rPr>
        <w:t xml:space="preserve"> </w:t>
      </w:r>
      <w:r>
        <w:rPr>
          <w:lang w:val="ru-RU"/>
        </w:rPr>
        <w:t>обстоятельств,</w:t>
      </w:r>
      <w:r>
        <w:rPr>
          <w:spacing w:val="65"/>
          <w:lang w:val="ru-RU"/>
        </w:rPr>
        <w:t xml:space="preserve"> </w:t>
      </w:r>
      <w:r>
        <w:rPr>
          <w:spacing w:val="-1"/>
          <w:lang w:val="ru-RU"/>
        </w:rPr>
        <w:t>наступление</w:t>
      </w:r>
      <w:r>
        <w:rPr>
          <w:spacing w:val="-9"/>
          <w:lang w:val="ru-RU"/>
        </w:rPr>
        <w:t xml:space="preserve"> </w:t>
      </w:r>
      <w:r>
        <w:rPr>
          <w:spacing w:val="-1"/>
          <w:lang w:val="ru-RU"/>
        </w:rPr>
        <w:t>которых</w:t>
      </w:r>
      <w:r>
        <w:rPr>
          <w:spacing w:val="-12"/>
          <w:lang w:val="ru-RU"/>
        </w:rPr>
        <w:t xml:space="preserve"> </w:t>
      </w:r>
      <w:r>
        <w:rPr>
          <w:spacing w:val="-1"/>
          <w:lang w:val="ru-RU"/>
        </w:rPr>
        <w:t>влечет</w:t>
      </w:r>
      <w:r>
        <w:rPr>
          <w:spacing w:val="-12"/>
          <w:lang w:val="ru-RU"/>
        </w:rPr>
        <w:t xml:space="preserve"> </w:t>
      </w:r>
      <w:r>
        <w:rPr>
          <w:lang w:val="ru-RU"/>
        </w:rPr>
        <w:t>выплату</w:t>
      </w:r>
      <w:r>
        <w:rPr>
          <w:spacing w:val="-17"/>
          <w:lang w:val="ru-RU"/>
        </w:rPr>
        <w:t xml:space="preserve"> </w:t>
      </w:r>
      <w:r>
        <w:rPr>
          <w:lang w:val="ru-RU"/>
        </w:rPr>
        <w:t>по</w:t>
      </w:r>
      <w:r>
        <w:rPr>
          <w:spacing w:val="-8"/>
          <w:lang w:val="ru-RU"/>
        </w:rPr>
        <w:t xml:space="preserve"> </w:t>
      </w:r>
      <w:r>
        <w:rPr>
          <w:spacing w:val="-1"/>
          <w:lang w:val="ru-RU"/>
        </w:rPr>
        <w:t>банковской</w:t>
      </w:r>
      <w:r>
        <w:rPr>
          <w:spacing w:val="-11"/>
          <w:lang w:val="ru-RU"/>
        </w:rPr>
        <w:t xml:space="preserve"> </w:t>
      </w:r>
      <w:r>
        <w:rPr>
          <w:spacing w:val="-1"/>
          <w:lang w:val="ru-RU"/>
        </w:rPr>
        <w:t>гарантии,</w:t>
      </w:r>
      <w:r>
        <w:rPr>
          <w:spacing w:val="-10"/>
          <w:lang w:val="ru-RU"/>
        </w:rPr>
        <w:t xml:space="preserve"> </w:t>
      </w:r>
      <w:r>
        <w:rPr>
          <w:lang w:val="ru-RU"/>
        </w:rPr>
        <w:t>с</w:t>
      </w:r>
      <w:r>
        <w:rPr>
          <w:spacing w:val="-13"/>
          <w:lang w:val="ru-RU"/>
        </w:rPr>
        <w:t xml:space="preserve"> </w:t>
      </w:r>
      <w:r>
        <w:rPr>
          <w:spacing w:val="-1"/>
          <w:lang w:val="ru-RU"/>
        </w:rPr>
        <w:t>приложением</w:t>
      </w:r>
      <w:r>
        <w:rPr>
          <w:spacing w:val="-11"/>
          <w:lang w:val="ru-RU"/>
        </w:rPr>
        <w:t xml:space="preserve"> </w:t>
      </w:r>
      <w:r>
        <w:rPr>
          <w:spacing w:val="-1"/>
          <w:lang w:val="ru-RU"/>
        </w:rPr>
        <w:t>надлежащим</w:t>
      </w:r>
      <w:r>
        <w:rPr>
          <w:spacing w:val="55"/>
          <w:lang w:val="ru-RU"/>
        </w:rPr>
        <w:t xml:space="preserve"> </w:t>
      </w:r>
      <w:r>
        <w:rPr>
          <w:lang w:val="ru-RU"/>
        </w:rPr>
        <w:t>образом</w:t>
      </w:r>
      <w:r>
        <w:rPr>
          <w:spacing w:val="3"/>
          <w:lang w:val="ru-RU"/>
        </w:rPr>
        <w:t xml:space="preserve"> </w:t>
      </w:r>
      <w:r>
        <w:rPr>
          <w:spacing w:val="-1"/>
          <w:lang w:val="ru-RU"/>
        </w:rPr>
        <w:t>оформленных</w:t>
      </w:r>
      <w:r>
        <w:rPr>
          <w:spacing w:val="6"/>
          <w:lang w:val="ru-RU"/>
        </w:rPr>
        <w:t xml:space="preserve"> </w:t>
      </w:r>
      <w:r>
        <w:rPr>
          <w:spacing w:val="-1"/>
          <w:lang w:val="ru-RU"/>
        </w:rPr>
        <w:t>следующих</w:t>
      </w:r>
      <w:r>
        <w:rPr>
          <w:spacing w:val="6"/>
          <w:lang w:val="ru-RU"/>
        </w:rPr>
        <w:t xml:space="preserve"> </w:t>
      </w:r>
      <w:r>
        <w:rPr>
          <w:spacing w:val="-1"/>
          <w:lang w:val="ru-RU"/>
        </w:rPr>
        <w:t>документов</w:t>
      </w:r>
      <w:r>
        <w:rPr>
          <w:spacing w:val="8"/>
          <w:lang w:val="ru-RU"/>
        </w:rPr>
        <w:t xml:space="preserve"> </w:t>
      </w:r>
      <w:r>
        <w:rPr>
          <w:spacing w:val="-1"/>
          <w:lang w:val="ru-RU"/>
        </w:rPr>
        <w:t>(копии</w:t>
      </w:r>
      <w:r>
        <w:rPr>
          <w:spacing w:val="8"/>
          <w:lang w:val="ru-RU"/>
        </w:rPr>
        <w:t xml:space="preserve"> </w:t>
      </w:r>
      <w:r>
        <w:rPr>
          <w:spacing w:val="-1"/>
          <w:lang w:val="ru-RU"/>
        </w:rPr>
        <w:t>документов</w:t>
      </w:r>
      <w:r>
        <w:rPr>
          <w:spacing w:val="8"/>
          <w:lang w:val="ru-RU"/>
        </w:rPr>
        <w:t xml:space="preserve"> </w:t>
      </w:r>
      <w:r>
        <w:rPr>
          <w:spacing w:val="-1"/>
          <w:lang w:val="ru-RU"/>
        </w:rPr>
        <w:t>должны</w:t>
      </w:r>
      <w:r>
        <w:rPr>
          <w:spacing w:val="8"/>
          <w:lang w:val="ru-RU"/>
        </w:rPr>
        <w:t xml:space="preserve"> </w:t>
      </w:r>
      <w:r>
        <w:rPr>
          <w:spacing w:val="-1"/>
          <w:lang w:val="ru-RU"/>
        </w:rPr>
        <w:t>быть</w:t>
      </w:r>
      <w:r>
        <w:rPr>
          <w:spacing w:val="8"/>
          <w:lang w:val="ru-RU"/>
        </w:rPr>
        <w:t xml:space="preserve"> </w:t>
      </w:r>
      <w:r>
        <w:rPr>
          <w:spacing w:val="-1"/>
          <w:lang w:val="ru-RU"/>
        </w:rPr>
        <w:t>заверены</w:t>
      </w:r>
      <w:r>
        <w:rPr>
          <w:spacing w:val="53"/>
          <w:lang w:val="ru-RU"/>
        </w:rPr>
        <w:t xml:space="preserve"> </w:t>
      </w:r>
      <w:r>
        <w:rPr>
          <w:lang w:val="ru-RU"/>
        </w:rPr>
        <w:t>подписью</w:t>
      </w:r>
      <w:r>
        <w:rPr>
          <w:spacing w:val="43"/>
          <w:lang w:val="ru-RU"/>
        </w:rPr>
        <w:t xml:space="preserve"> </w:t>
      </w:r>
      <w:r>
        <w:rPr>
          <w:spacing w:val="-1"/>
          <w:lang w:val="ru-RU"/>
        </w:rPr>
        <w:t>руководителя</w:t>
      </w:r>
      <w:r>
        <w:rPr>
          <w:spacing w:val="45"/>
          <w:lang w:val="ru-RU"/>
        </w:rPr>
        <w:t xml:space="preserve"> </w:t>
      </w:r>
      <w:r>
        <w:rPr>
          <w:lang w:val="ru-RU"/>
        </w:rPr>
        <w:t>или</w:t>
      </w:r>
      <w:r>
        <w:rPr>
          <w:spacing w:val="46"/>
          <w:lang w:val="ru-RU"/>
        </w:rPr>
        <w:t xml:space="preserve"> </w:t>
      </w:r>
      <w:r>
        <w:rPr>
          <w:spacing w:val="-1"/>
          <w:lang w:val="ru-RU"/>
        </w:rPr>
        <w:t>уполномоченного</w:t>
      </w:r>
      <w:r>
        <w:rPr>
          <w:spacing w:val="50"/>
          <w:lang w:val="ru-RU"/>
        </w:rPr>
        <w:t xml:space="preserve"> </w:t>
      </w:r>
      <w:r>
        <w:rPr>
          <w:spacing w:val="-1"/>
          <w:lang w:val="ru-RU"/>
        </w:rPr>
        <w:t>лица</w:t>
      </w:r>
      <w:r>
        <w:rPr>
          <w:spacing w:val="49"/>
          <w:lang w:val="ru-RU"/>
        </w:rPr>
        <w:t xml:space="preserve"> </w:t>
      </w:r>
      <w:r>
        <w:rPr>
          <w:spacing w:val="-1"/>
          <w:lang w:val="ru-RU"/>
        </w:rPr>
        <w:t>Заказчика</w:t>
      </w:r>
      <w:r>
        <w:rPr>
          <w:spacing w:val="49"/>
          <w:lang w:val="ru-RU"/>
        </w:rPr>
        <w:t xml:space="preserve"> </w:t>
      </w:r>
      <w:r>
        <w:rPr>
          <w:lang w:val="ru-RU"/>
        </w:rPr>
        <w:t>с</w:t>
      </w:r>
      <w:r>
        <w:rPr>
          <w:spacing w:val="44"/>
          <w:lang w:val="ru-RU"/>
        </w:rPr>
        <w:t xml:space="preserve"> </w:t>
      </w:r>
      <w:r>
        <w:rPr>
          <w:spacing w:val="-1"/>
          <w:lang w:val="ru-RU"/>
        </w:rPr>
        <w:t>проставлением</w:t>
      </w:r>
      <w:r>
        <w:rPr>
          <w:spacing w:val="47"/>
          <w:lang w:val="ru-RU"/>
        </w:rPr>
        <w:t xml:space="preserve"> </w:t>
      </w:r>
      <w:r>
        <w:rPr>
          <w:spacing w:val="-1"/>
          <w:lang w:val="ru-RU"/>
        </w:rPr>
        <w:t>даты</w:t>
      </w:r>
      <w:r>
        <w:rPr>
          <w:spacing w:val="48"/>
          <w:lang w:val="ru-RU"/>
        </w:rPr>
        <w:t xml:space="preserve"> </w:t>
      </w:r>
      <w:r>
        <w:rPr>
          <w:lang w:val="ru-RU"/>
        </w:rPr>
        <w:t>и</w:t>
      </w:r>
      <w:r>
        <w:rPr>
          <w:spacing w:val="27"/>
          <w:lang w:val="ru-RU"/>
        </w:rPr>
        <w:t xml:space="preserve"> </w:t>
      </w:r>
      <w:r>
        <w:rPr>
          <w:spacing w:val="-1"/>
          <w:lang w:val="ru-RU"/>
        </w:rPr>
        <w:t>оттиска</w:t>
      </w:r>
      <w:r>
        <w:rPr>
          <w:spacing w:val="1"/>
          <w:lang w:val="ru-RU"/>
        </w:rPr>
        <w:t xml:space="preserve"> </w:t>
      </w:r>
      <w:r>
        <w:rPr>
          <w:spacing w:val="-1"/>
          <w:lang w:val="ru-RU"/>
        </w:rPr>
        <w:t>печати</w:t>
      </w:r>
      <w:r>
        <w:rPr>
          <w:spacing w:val="3"/>
          <w:lang w:val="ru-RU"/>
        </w:rPr>
        <w:t xml:space="preserve"> </w:t>
      </w:r>
      <w:r>
        <w:rPr>
          <w:spacing w:val="-1"/>
          <w:lang w:val="ru-RU"/>
        </w:rPr>
        <w:t>Заказчика):</w:t>
      </w:r>
    </w:p>
    <w:p>
      <w:pPr>
        <w:pStyle w:val="Style16"/>
        <w:numPr>
          <w:ilvl w:val="4"/>
          <w:numId w:val="59"/>
        </w:numPr>
        <w:tabs>
          <w:tab w:val="clear" w:pos="720"/>
          <w:tab w:val="left" w:pos="1944" w:leader="none"/>
        </w:tabs>
        <w:spacing w:before="3" w:after="0"/>
        <w:ind w:left="100" w:right="113" w:firstLine="710"/>
        <w:jc w:val="both"/>
        <w:rPr>
          <w:lang w:val="ru-RU"/>
        </w:rPr>
      </w:pPr>
      <w:r>
        <w:rPr>
          <w:lang w:val="ru-RU"/>
        </w:rPr>
        <w:t>копии</w:t>
      </w:r>
      <w:r>
        <w:rPr>
          <w:spacing w:val="46"/>
          <w:lang w:val="ru-RU"/>
        </w:rPr>
        <w:t xml:space="preserve"> </w:t>
      </w:r>
      <w:r>
        <w:rPr>
          <w:spacing w:val="-1"/>
          <w:lang w:val="ru-RU"/>
        </w:rPr>
        <w:t>документов,</w:t>
      </w:r>
      <w:r>
        <w:rPr>
          <w:spacing w:val="47"/>
          <w:lang w:val="ru-RU"/>
        </w:rPr>
        <w:t xml:space="preserve"> </w:t>
      </w:r>
      <w:r>
        <w:rPr>
          <w:spacing w:val="-1"/>
          <w:lang w:val="ru-RU"/>
        </w:rPr>
        <w:t>подтверждающих</w:t>
      </w:r>
      <w:r>
        <w:rPr>
          <w:spacing w:val="45"/>
          <w:lang w:val="ru-RU"/>
        </w:rPr>
        <w:t xml:space="preserve"> </w:t>
      </w:r>
      <w:r>
        <w:rPr>
          <w:spacing w:val="-1"/>
          <w:lang w:val="ru-RU"/>
        </w:rPr>
        <w:t>полномочия</w:t>
      </w:r>
      <w:r>
        <w:rPr>
          <w:spacing w:val="50"/>
          <w:lang w:val="ru-RU"/>
        </w:rPr>
        <w:t xml:space="preserve"> </w:t>
      </w:r>
      <w:r>
        <w:rPr>
          <w:spacing w:val="-2"/>
          <w:lang w:val="ru-RU"/>
        </w:rPr>
        <w:t>лица,</w:t>
      </w:r>
      <w:r>
        <w:rPr>
          <w:spacing w:val="52"/>
          <w:lang w:val="ru-RU"/>
        </w:rPr>
        <w:t xml:space="preserve"> </w:t>
      </w:r>
      <w:r>
        <w:rPr>
          <w:spacing w:val="-1"/>
          <w:lang w:val="ru-RU"/>
        </w:rPr>
        <w:t>подписавшего</w:t>
      </w:r>
      <w:r>
        <w:rPr>
          <w:spacing w:val="63"/>
          <w:lang w:val="ru-RU"/>
        </w:rPr>
        <w:t xml:space="preserve"> </w:t>
      </w:r>
      <w:r>
        <w:rPr>
          <w:lang w:val="ru-RU"/>
        </w:rPr>
        <w:t>требование</w:t>
      </w:r>
      <w:r>
        <w:rPr>
          <w:spacing w:val="51"/>
          <w:lang w:val="ru-RU"/>
        </w:rPr>
        <w:t xml:space="preserve"> </w:t>
      </w:r>
      <w:r>
        <w:rPr>
          <w:spacing w:val="-2"/>
          <w:lang w:val="ru-RU"/>
        </w:rPr>
        <w:t>по</w:t>
      </w:r>
      <w:r>
        <w:rPr>
          <w:spacing w:val="1"/>
          <w:lang w:val="ru-RU"/>
        </w:rPr>
        <w:t xml:space="preserve"> </w:t>
      </w:r>
      <w:r>
        <w:rPr>
          <w:spacing w:val="-1"/>
          <w:lang w:val="ru-RU"/>
        </w:rPr>
        <w:t>банковской</w:t>
      </w:r>
      <w:r>
        <w:rPr>
          <w:spacing w:val="53"/>
          <w:lang w:val="ru-RU"/>
        </w:rPr>
        <w:t xml:space="preserve"> </w:t>
      </w:r>
      <w:r>
        <w:rPr>
          <w:lang w:val="ru-RU"/>
        </w:rPr>
        <w:t>гарантии</w:t>
      </w:r>
      <w:r>
        <w:rPr>
          <w:spacing w:val="53"/>
          <w:lang w:val="ru-RU"/>
        </w:rPr>
        <w:t xml:space="preserve"> </w:t>
      </w:r>
      <w:r>
        <w:rPr>
          <w:spacing w:val="-1"/>
          <w:lang w:val="ru-RU"/>
        </w:rPr>
        <w:t>(решение</w:t>
      </w:r>
      <w:r>
        <w:rPr>
          <w:spacing w:val="51"/>
          <w:lang w:val="ru-RU"/>
        </w:rPr>
        <w:t xml:space="preserve"> </w:t>
      </w:r>
      <w:r>
        <w:rPr>
          <w:spacing w:val="2"/>
          <w:lang w:val="ru-RU"/>
        </w:rPr>
        <w:t>об</w:t>
      </w:r>
      <w:r>
        <w:rPr>
          <w:spacing w:val="55"/>
          <w:lang w:val="ru-RU"/>
        </w:rPr>
        <w:t xml:space="preserve"> </w:t>
      </w:r>
      <w:r>
        <w:rPr>
          <w:spacing w:val="-1"/>
          <w:lang w:val="ru-RU"/>
        </w:rPr>
        <w:t>избрании,</w:t>
      </w:r>
      <w:r>
        <w:rPr>
          <w:spacing w:val="54"/>
          <w:lang w:val="ru-RU"/>
        </w:rPr>
        <w:t xml:space="preserve"> </w:t>
      </w:r>
      <w:r>
        <w:rPr>
          <w:spacing w:val="-1"/>
          <w:lang w:val="ru-RU"/>
        </w:rPr>
        <w:t>приказ</w:t>
      </w:r>
      <w:r>
        <w:rPr>
          <w:spacing w:val="53"/>
          <w:lang w:val="ru-RU"/>
        </w:rPr>
        <w:t xml:space="preserve"> </w:t>
      </w:r>
      <w:r>
        <w:rPr>
          <w:lang w:val="ru-RU"/>
        </w:rPr>
        <w:t>о</w:t>
      </w:r>
      <w:r>
        <w:rPr>
          <w:spacing w:val="57"/>
          <w:lang w:val="ru-RU"/>
        </w:rPr>
        <w:t xml:space="preserve"> </w:t>
      </w:r>
      <w:r>
        <w:rPr>
          <w:spacing w:val="-1"/>
          <w:lang w:val="ru-RU"/>
        </w:rPr>
        <w:t>назначении,</w:t>
      </w:r>
      <w:r>
        <w:rPr>
          <w:spacing w:val="27"/>
          <w:lang w:val="ru-RU"/>
        </w:rPr>
        <w:t xml:space="preserve"> </w:t>
      </w:r>
      <w:r>
        <w:rPr>
          <w:spacing w:val="-1"/>
          <w:lang w:val="ru-RU"/>
        </w:rPr>
        <w:t>доверенность);</w:t>
      </w:r>
    </w:p>
    <w:p>
      <w:pPr>
        <w:pStyle w:val="Style16"/>
        <w:numPr>
          <w:ilvl w:val="4"/>
          <w:numId w:val="59"/>
        </w:numPr>
        <w:tabs>
          <w:tab w:val="clear" w:pos="720"/>
          <w:tab w:val="left" w:pos="1944" w:leader="none"/>
        </w:tabs>
        <w:spacing w:lineRule="exact" w:line="274"/>
        <w:ind w:left="1943" w:hanging="1133"/>
        <w:rPr>
          <w:lang w:val="ru-RU"/>
        </w:rPr>
      </w:pPr>
      <w:r>
        <w:rPr>
          <w:lang w:val="ru-RU"/>
        </w:rPr>
        <w:t>копия</w:t>
      </w:r>
      <w:r>
        <w:rPr>
          <w:spacing w:val="-3"/>
          <w:lang w:val="ru-RU"/>
        </w:rPr>
        <w:t xml:space="preserve"> </w:t>
      </w:r>
      <w:r>
        <w:rPr>
          <w:spacing w:val="-1"/>
          <w:lang w:val="ru-RU"/>
        </w:rPr>
        <w:t>договора</w:t>
      </w:r>
      <w:r>
        <w:rPr>
          <w:spacing w:val="1"/>
          <w:lang w:val="ru-RU"/>
        </w:rPr>
        <w:t xml:space="preserve"> </w:t>
      </w:r>
      <w:r>
        <w:rPr>
          <w:lang w:val="ru-RU"/>
        </w:rPr>
        <w:t>с</w:t>
      </w:r>
      <w:r>
        <w:rPr>
          <w:spacing w:val="-4"/>
          <w:lang w:val="ru-RU"/>
        </w:rPr>
        <w:t xml:space="preserve"> </w:t>
      </w:r>
      <w:r>
        <w:rPr>
          <w:spacing w:val="-1"/>
          <w:lang w:val="ru-RU"/>
        </w:rPr>
        <w:t>принципалом</w:t>
      </w:r>
      <w:r>
        <w:rPr>
          <w:spacing w:val="3"/>
          <w:lang w:val="ru-RU"/>
        </w:rPr>
        <w:t xml:space="preserve"> </w:t>
      </w:r>
      <w:r>
        <w:rPr>
          <w:spacing w:val="-2"/>
          <w:lang w:val="ru-RU"/>
        </w:rPr>
        <w:t>по</w:t>
      </w:r>
      <w:r>
        <w:rPr>
          <w:spacing w:val="-3"/>
          <w:lang w:val="ru-RU"/>
        </w:rPr>
        <w:t xml:space="preserve"> </w:t>
      </w:r>
      <w:r>
        <w:rPr>
          <w:lang w:val="ru-RU"/>
        </w:rPr>
        <w:t>основному</w:t>
      </w:r>
      <w:r>
        <w:rPr>
          <w:spacing w:val="-8"/>
          <w:lang w:val="ru-RU"/>
        </w:rPr>
        <w:t xml:space="preserve"> </w:t>
      </w:r>
      <w:r>
        <w:rPr>
          <w:lang w:val="ru-RU"/>
        </w:rPr>
        <w:t>обязательству;</w:t>
      </w:r>
    </w:p>
    <w:p>
      <w:pPr>
        <w:pStyle w:val="Style16"/>
        <w:numPr>
          <w:ilvl w:val="4"/>
          <w:numId w:val="59"/>
        </w:numPr>
        <w:tabs>
          <w:tab w:val="clear" w:pos="720"/>
          <w:tab w:val="left" w:pos="1944" w:leader="none"/>
        </w:tabs>
        <w:spacing w:lineRule="exact" w:line="275" w:before="2" w:after="0"/>
        <w:ind w:left="1943" w:hanging="1133"/>
        <w:rPr>
          <w:lang w:val="ru-RU"/>
        </w:rPr>
      </w:pPr>
      <w:r>
        <w:rPr>
          <w:spacing w:val="-1"/>
          <w:lang w:val="ru-RU"/>
        </w:rPr>
        <w:t>расчет</w:t>
      </w:r>
      <w:r>
        <w:rPr>
          <w:spacing w:val="2"/>
          <w:lang w:val="ru-RU"/>
        </w:rPr>
        <w:t xml:space="preserve"> </w:t>
      </w:r>
      <w:r>
        <w:rPr>
          <w:spacing w:val="-1"/>
          <w:lang w:val="ru-RU"/>
        </w:rPr>
        <w:t>суммы,</w:t>
      </w:r>
      <w:r>
        <w:rPr>
          <w:spacing w:val="7"/>
          <w:lang w:val="ru-RU"/>
        </w:rPr>
        <w:t xml:space="preserve"> </w:t>
      </w:r>
      <w:r>
        <w:rPr>
          <w:spacing w:val="-1"/>
          <w:lang w:val="ru-RU"/>
        </w:rPr>
        <w:t>включаемой</w:t>
      </w:r>
      <w:r>
        <w:rPr>
          <w:spacing w:val="-2"/>
          <w:lang w:val="ru-RU"/>
        </w:rPr>
        <w:t xml:space="preserve"> </w:t>
      </w:r>
      <w:r>
        <w:rPr>
          <w:lang w:val="ru-RU"/>
        </w:rPr>
        <w:t>в</w:t>
      </w:r>
      <w:r>
        <w:rPr>
          <w:spacing w:val="3"/>
          <w:lang w:val="ru-RU"/>
        </w:rPr>
        <w:t xml:space="preserve"> </w:t>
      </w:r>
      <w:r>
        <w:rPr>
          <w:spacing w:val="-1"/>
          <w:lang w:val="ru-RU"/>
        </w:rPr>
        <w:t>требование</w:t>
      </w:r>
      <w:r>
        <w:rPr>
          <w:spacing w:val="-4"/>
          <w:lang w:val="ru-RU"/>
        </w:rPr>
        <w:t xml:space="preserve"> </w:t>
      </w:r>
      <w:r>
        <w:rPr>
          <w:spacing w:val="-2"/>
          <w:lang w:val="ru-RU"/>
        </w:rPr>
        <w:t>по</w:t>
      </w:r>
      <w:r>
        <w:rPr>
          <w:spacing w:val="2"/>
          <w:lang w:val="ru-RU"/>
        </w:rPr>
        <w:t xml:space="preserve"> </w:t>
      </w:r>
      <w:r>
        <w:rPr>
          <w:spacing w:val="-1"/>
          <w:lang w:val="ru-RU"/>
        </w:rPr>
        <w:t>банковской</w:t>
      </w:r>
      <w:r>
        <w:rPr>
          <w:spacing w:val="-2"/>
          <w:lang w:val="ru-RU"/>
        </w:rPr>
        <w:t xml:space="preserve"> </w:t>
      </w:r>
      <w:r>
        <w:rPr>
          <w:spacing w:val="-1"/>
          <w:lang w:val="ru-RU"/>
        </w:rPr>
        <w:t>гарантии;</w:t>
      </w:r>
    </w:p>
    <w:p>
      <w:pPr>
        <w:pStyle w:val="Style16"/>
        <w:numPr>
          <w:ilvl w:val="4"/>
          <w:numId w:val="59"/>
        </w:numPr>
        <w:tabs>
          <w:tab w:val="clear" w:pos="720"/>
          <w:tab w:val="left" w:pos="1944" w:leader="none"/>
        </w:tabs>
        <w:ind w:left="100" w:right="100" w:firstLine="710"/>
        <w:jc w:val="both"/>
        <w:rPr>
          <w:lang w:val="ru-RU"/>
        </w:rPr>
      </w:pPr>
      <w:r>
        <w:rPr>
          <w:lang w:val="ru-RU"/>
        </w:rPr>
        <w:t>платежное</w:t>
      </w:r>
      <w:r>
        <w:rPr>
          <w:spacing w:val="27"/>
          <w:lang w:val="ru-RU"/>
        </w:rPr>
        <w:t xml:space="preserve"> </w:t>
      </w:r>
      <w:r>
        <w:rPr>
          <w:spacing w:val="-2"/>
          <w:lang w:val="ru-RU"/>
        </w:rPr>
        <w:t>поручение,</w:t>
      </w:r>
      <w:r>
        <w:rPr>
          <w:spacing w:val="30"/>
          <w:lang w:val="ru-RU"/>
        </w:rPr>
        <w:t xml:space="preserve"> </w:t>
      </w:r>
      <w:r>
        <w:rPr>
          <w:spacing w:val="-1"/>
          <w:lang w:val="ru-RU"/>
        </w:rPr>
        <w:t>подтверждающее</w:t>
      </w:r>
      <w:r>
        <w:rPr>
          <w:spacing w:val="27"/>
          <w:lang w:val="ru-RU"/>
        </w:rPr>
        <w:t xml:space="preserve"> </w:t>
      </w:r>
      <w:r>
        <w:rPr>
          <w:spacing w:val="-1"/>
          <w:lang w:val="ru-RU"/>
        </w:rPr>
        <w:t>перечисление</w:t>
      </w:r>
      <w:r>
        <w:rPr>
          <w:spacing w:val="27"/>
          <w:lang w:val="ru-RU"/>
        </w:rPr>
        <w:t xml:space="preserve"> </w:t>
      </w:r>
      <w:r>
        <w:rPr>
          <w:spacing w:val="-1"/>
          <w:lang w:val="ru-RU"/>
        </w:rPr>
        <w:t>бенефициаром</w:t>
      </w:r>
      <w:r>
        <w:rPr>
          <w:spacing w:val="59"/>
          <w:lang w:val="ru-RU"/>
        </w:rPr>
        <w:t xml:space="preserve"> </w:t>
      </w:r>
      <w:r>
        <w:rPr>
          <w:spacing w:val="-1"/>
          <w:lang w:val="ru-RU"/>
        </w:rPr>
        <w:t>аванса</w:t>
      </w:r>
      <w:r>
        <w:rPr>
          <w:spacing w:val="18"/>
          <w:lang w:val="ru-RU"/>
        </w:rPr>
        <w:t xml:space="preserve"> </w:t>
      </w:r>
      <w:r>
        <w:rPr>
          <w:spacing w:val="-2"/>
          <w:lang w:val="ru-RU"/>
        </w:rPr>
        <w:t>принципалу,</w:t>
      </w:r>
      <w:r>
        <w:rPr>
          <w:spacing w:val="21"/>
          <w:lang w:val="ru-RU"/>
        </w:rPr>
        <w:t xml:space="preserve"> </w:t>
      </w:r>
      <w:r>
        <w:rPr>
          <w:lang w:val="ru-RU"/>
        </w:rPr>
        <w:t>с</w:t>
      </w:r>
      <w:r>
        <w:rPr>
          <w:spacing w:val="18"/>
          <w:lang w:val="ru-RU"/>
        </w:rPr>
        <w:t xml:space="preserve"> </w:t>
      </w:r>
      <w:r>
        <w:rPr>
          <w:spacing w:val="-1"/>
          <w:lang w:val="ru-RU"/>
        </w:rPr>
        <w:t>отметкой</w:t>
      </w:r>
      <w:r>
        <w:rPr>
          <w:spacing w:val="19"/>
          <w:lang w:val="ru-RU"/>
        </w:rPr>
        <w:t xml:space="preserve"> </w:t>
      </w:r>
      <w:r>
        <w:rPr>
          <w:spacing w:val="-2"/>
          <w:lang w:val="ru-RU"/>
        </w:rPr>
        <w:t>банка</w:t>
      </w:r>
      <w:r>
        <w:rPr>
          <w:spacing w:val="18"/>
          <w:lang w:val="ru-RU"/>
        </w:rPr>
        <w:t xml:space="preserve"> </w:t>
      </w:r>
      <w:r>
        <w:rPr>
          <w:spacing w:val="-1"/>
          <w:lang w:val="ru-RU"/>
        </w:rPr>
        <w:t>бенефициара</w:t>
      </w:r>
      <w:r>
        <w:rPr>
          <w:spacing w:val="25"/>
          <w:lang w:val="ru-RU"/>
        </w:rPr>
        <w:t xml:space="preserve"> </w:t>
      </w:r>
      <w:r>
        <w:rPr>
          <w:spacing w:val="-1"/>
          <w:lang w:val="ru-RU"/>
        </w:rPr>
        <w:t>(Заказчика)</w:t>
      </w:r>
      <w:r>
        <w:rPr>
          <w:spacing w:val="17"/>
          <w:lang w:val="ru-RU"/>
        </w:rPr>
        <w:t xml:space="preserve"> </w:t>
      </w:r>
      <w:r>
        <w:rPr>
          <w:spacing w:val="2"/>
          <w:lang w:val="ru-RU"/>
        </w:rPr>
        <w:t>об</w:t>
      </w:r>
      <w:r>
        <w:rPr>
          <w:spacing w:val="12"/>
          <w:lang w:val="ru-RU"/>
        </w:rPr>
        <w:t xml:space="preserve"> </w:t>
      </w:r>
      <w:r>
        <w:rPr>
          <w:spacing w:val="-1"/>
          <w:lang w:val="ru-RU"/>
        </w:rPr>
        <w:t>исполнении</w:t>
      </w:r>
      <w:r>
        <w:rPr>
          <w:spacing w:val="15"/>
          <w:lang w:val="ru-RU"/>
        </w:rPr>
        <w:t xml:space="preserve"> </w:t>
      </w:r>
      <w:r>
        <w:rPr>
          <w:spacing w:val="-1"/>
          <w:lang w:val="ru-RU"/>
        </w:rPr>
        <w:t>(если</w:t>
      </w:r>
      <w:r>
        <w:rPr>
          <w:spacing w:val="73"/>
          <w:lang w:val="ru-RU"/>
        </w:rPr>
        <w:t xml:space="preserve"> </w:t>
      </w:r>
      <w:r>
        <w:rPr>
          <w:lang w:val="ru-RU"/>
        </w:rPr>
        <w:t>выплата</w:t>
      </w:r>
      <w:r>
        <w:rPr>
          <w:spacing w:val="11"/>
          <w:lang w:val="ru-RU"/>
        </w:rPr>
        <w:t xml:space="preserve"> </w:t>
      </w:r>
      <w:r>
        <w:rPr>
          <w:spacing w:val="-1"/>
          <w:lang w:val="ru-RU"/>
        </w:rPr>
        <w:t>аванса</w:t>
      </w:r>
      <w:r>
        <w:rPr>
          <w:spacing w:val="15"/>
          <w:lang w:val="ru-RU"/>
        </w:rPr>
        <w:t xml:space="preserve"> </w:t>
      </w:r>
      <w:r>
        <w:rPr>
          <w:spacing w:val="-1"/>
          <w:lang w:val="ru-RU"/>
        </w:rPr>
        <w:t>предусмотрена</w:t>
      </w:r>
      <w:r>
        <w:rPr>
          <w:spacing w:val="15"/>
          <w:lang w:val="ru-RU"/>
        </w:rPr>
        <w:t xml:space="preserve"> </w:t>
      </w:r>
      <w:r>
        <w:rPr>
          <w:spacing w:val="-1"/>
          <w:lang w:val="ru-RU"/>
        </w:rPr>
        <w:t>договором,</w:t>
      </w:r>
      <w:r>
        <w:rPr>
          <w:spacing w:val="14"/>
          <w:lang w:val="ru-RU"/>
        </w:rPr>
        <w:t xml:space="preserve"> </w:t>
      </w:r>
      <w:r>
        <w:rPr>
          <w:lang w:val="ru-RU"/>
        </w:rPr>
        <w:t>а</w:t>
      </w:r>
      <w:r>
        <w:rPr>
          <w:spacing w:val="15"/>
          <w:lang w:val="ru-RU"/>
        </w:rPr>
        <w:t xml:space="preserve"> </w:t>
      </w:r>
      <w:r>
        <w:rPr>
          <w:spacing w:val="-1"/>
          <w:lang w:val="ru-RU"/>
        </w:rPr>
        <w:t>требование</w:t>
      </w:r>
      <w:r>
        <w:rPr>
          <w:spacing w:val="10"/>
          <w:lang w:val="ru-RU"/>
        </w:rPr>
        <w:t xml:space="preserve"> </w:t>
      </w:r>
      <w:r>
        <w:rPr>
          <w:spacing w:val="-2"/>
          <w:lang w:val="ru-RU"/>
        </w:rPr>
        <w:t>по</w:t>
      </w:r>
      <w:r>
        <w:rPr>
          <w:spacing w:val="16"/>
          <w:lang w:val="ru-RU"/>
        </w:rPr>
        <w:t xml:space="preserve"> </w:t>
      </w:r>
      <w:r>
        <w:rPr>
          <w:spacing w:val="-1"/>
          <w:lang w:val="ru-RU"/>
        </w:rPr>
        <w:t>банковской</w:t>
      </w:r>
      <w:r>
        <w:rPr>
          <w:spacing w:val="22"/>
          <w:lang w:val="ru-RU"/>
        </w:rPr>
        <w:t xml:space="preserve"> </w:t>
      </w:r>
      <w:r>
        <w:rPr>
          <w:lang w:val="ru-RU"/>
        </w:rPr>
        <w:t>гарантии</w:t>
      </w:r>
      <w:r>
        <w:rPr>
          <w:spacing w:val="45"/>
          <w:lang w:val="ru-RU"/>
        </w:rPr>
        <w:t xml:space="preserve"> </w:t>
      </w:r>
      <w:r>
        <w:rPr>
          <w:spacing w:val="-1"/>
          <w:lang w:val="ru-RU"/>
        </w:rPr>
        <w:t>предъявлено</w:t>
      </w:r>
      <w:r>
        <w:rPr>
          <w:spacing w:val="16"/>
          <w:lang w:val="ru-RU"/>
        </w:rPr>
        <w:t xml:space="preserve"> </w:t>
      </w:r>
      <w:r>
        <w:rPr>
          <w:lang w:val="ru-RU"/>
        </w:rPr>
        <w:t>в</w:t>
      </w:r>
      <w:r>
        <w:rPr>
          <w:spacing w:val="18"/>
          <w:lang w:val="ru-RU"/>
        </w:rPr>
        <w:t xml:space="preserve"> </w:t>
      </w:r>
      <w:r>
        <w:rPr>
          <w:spacing w:val="-2"/>
          <w:lang w:val="ru-RU"/>
        </w:rPr>
        <w:t>случае</w:t>
      </w:r>
      <w:r>
        <w:rPr>
          <w:spacing w:val="15"/>
          <w:lang w:val="ru-RU"/>
        </w:rPr>
        <w:t xml:space="preserve"> </w:t>
      </w:r>
      <w:r>
        <w:rPr>
          <w:spacing w:val="-1"/>
          <w:lang w:val="ru-RU"/>
        </w:rPr>
        <w:t>ненадлежащего</w:t>
      </w:r>
      <w:r>
        <w:rPr>
          <w:spacing w:val="16"/>
          <w:lang w:val="ru-RU"/>
        </w:rPr>
        <w:t xml:space="preserve"> </w:t>
      </w:r>
      <w:r>
        <w:rPr>
          <w:spacing w:val="-1"/>
          <w:lang w:val="ru-RU"/>
        </w:rPr>
        <w:t>исполнения</w:t>
      </w:r>
      <w:r>
        <w:rPr>
          <w:spacing w:val="16"/>
          <w:lang w:val="ru-RU"/>
        </w:rPr>
        <w:t xml:space="preserve"> </w:t>
      </w:r>
      <w:r>
        <w:rPr>
          <w:spacing w:val="-1"/>
          <w:lang w:val="ru-RU"/>
        </w:rPr>
        <w:t>принципалом</w:t>
      </w:r>
      <w:r>
        <w:rPr>
          <w:spacing w:val="8"/>
          <w:lang w:val="ru-RU"/>
        </w:rPr>
        <w:t xml:space="preserve"> </w:t>
      </w:r>
      <w:r>
        <w:rPr>
          <w:spacing w:val="-1"/>
          <w:lang w:val="ru-RU"/>
        </w:rPr>
        <w:t>обязательств</w:t>
      </w:r>
      <w:r>
        <w:rPr>
          <w:spacing w:val="18"/>
          <w:lang w:val="ru-RU"/>
        </w:rPr>
        <w:t xml:space="preserve"> </w:t>
      </w:r>
      <w:r>
        <w:rPr>
          <w:spacing w:val="-2"/>
          <w:lang w:val="ru-RU"/>
        </w:rPr>
        <w:t>по</w:t>
      </w:r>
      <w:r>
        <w:rPr>
          <w:spacing w:val="16"/>
          <w:lang w:val="ru-RU"/>
        </w:rPr>
        <w:t xml:space="preserve"> </w:t>
      </w:r>
      <w:r>
        <w:rPr>
          <w:lang w:val="ru-RU"/>
        </w:rPr>
        <w:t>возврату</w:t>
      </w:r>
      <w:r>
        <w:rPr>
          <w:spacing w:val="85"/>
          <w:lang w:val="ru-RU"/>
        </w:rPr>
        <w:t xml:space="preserve"> </w:t>
      </w:r>
      <w:r>
        <w:rPr>
          <w:spacing w:val="-1"/>
          <w:lang w:val="ru-RU"/>
        </w:rPr>
        <w:t>аванса);</w:t>
      </w:r>
    </w:p>
    <w:p>
      <w:pPr>
        <w:pStyle w:val="Style16"/>
        <w:numPr>
          <w:ilvl w:val="3"/>
          <w:numId w:val="58"/>
        </w:numPr>
        <w:tabs>
          <w:tab w:val="clear" w:pos="720"/>
          <w:tab w:val="left" w:pos="1593" w:leader="none"/>
        </w:tabs>
        <w:spacing w:before="2" w:after="0"/>
        <w:ind w:left="100" w:right="108" w:firstLine="710"/>
        <w:jc w:val="both"/>
        <w:rPr>
          <w:lang w:val="ru-RU"/>
        </w:rPr>
      </w:pPr>
      <w:r>
        <w:rPr>
          <w:lang w:val="ru-RU"/>
        </w:rPr>
        <w:t>.условие,</w:t>
      </w:r>
      <w:r>
        <w:rPr>
          <w:spacing w:val="38"/>
          <w:lang w:val="ru-RU"/>
        </w:rPr>
        <w:t xml:space="preserve"> </w:t>
      </w:r>
      <w:r>
        <w:rPr>
          <w:spacing w:val="-1"/>
          <w:lang w:val="ru-RU"/>
        </w:rPr>
        <w:t>согласно</w:t>
      </w:r>
      <w:r>
        <w:rPr>
          <w:spacing w:val="40"/>
          <w:lang w:val="ru-RU"/>
        </w:rPr>
        <w:t xml:space="preserve"> </w:t>
      </w:r>
      <w:r>
        <w:rPr>
          <w:spacing w:val="-1"/>
          <w:lang w:val="ru-RU"/>
        </w:rPr>
        <w:t>которому</w:t>
      </w:r>
      <w:r>
        <w:rPr>
          <w:spacing w:val="30"/>
          <w:lang w:val="ru-RU"/>
        </w:rPr>
        <w:t xml:space="preserve"> </w:t>
      </w:r>
      <w:r>
        <w:rPr>
          <w:lang w:val="ru-RU"/>
        </w:rPr>
        <w:t>гарант</w:t>
      </w:r>
      <w:r>
        <w:rPr>
          <w:spacing w:val="36"/>
          <w:lang w:val="ru-RU"/>
        </w:rPr>
        <w:t xml:space="preserve"> </w:t>
      </w:r>
      <w:r>
        <w:rPr>
          <w:spacing w:val="-1"/>
          <w:lang w:val="ru-RU"/>
        </w:rPr>
        <w:t>обязуется</w:t>
      </w:r>
      <w:r>
        <w:rPr>
          <w:spacing w:val="40"/>
          <w:lang w:val="ru-RU"/>
        </w:rPr>
        <w:t xml:space="preserve"> </w:t>
      </w:r>
      <w:r>
        <w:rPr>
          <w:lang w:val="ru-RU"/>
        </w:rPr>
        <w:t>в</w:t>
      </w:r>
      <w:r>
        <w:rPr>
          <w:spacing w:val="42"/>
          <w:lang w:val="ru-RU"/>
        </w:rPr>
        <w:t xml:space="preserve"> </w:t>
      </w:r>
      <w:r>
        <w:rPr>
          <w:spacing w:val="-1"/>
          <w:lang w:val="ru-RU"/>
        </w:rPr>
        <w:t>течение</w:t>
      </w:r>
      <w:r>
        <w:rPr>
          <w:spacing w:val="34"/>
          <w:lang w:val="ru-RU"/>
        </w:rPr>
        <w:t xml:space="preserve"> </w:t>
      </w:r>
      <w:r>
        <w:rPr>
          <w:lang w:val="ru-RU"/>
        </w:rPr>
        <w:t>5</w:t>
      </w:r>
      <w:r>
        <w:rPr>
          <w:spacing w:val="35"/>
          <w:lang w:val="ru-RU"/>
        </w:rPr>
        <w:t xml:space="preserve"> </w:t>
      </w:r>
      <w:r>
        <w:rPr>
          <w:spacing w:val="-1"/>
          <w:lang w:val="ru-RU"/>
        </w:rPr>
        <w:t>(пяти)</w:t>
      </w:r>
      <w:r>
        <w:rPr>
          <w:spacing w:val="37"/>
          <w:lang w:val="ru-RU"/>
        </w:rPr>
        <w:t xml:space="preserve"> </w:t>
      </w:r>
      <w:r>
        <w:rPr>
          <w:spacing w:val="-1"/>
          <w:lang w:val="ru-RU"/>
        </w:rPr>
        <w:t>рабочих</w:t>
      </w:r>
      <w:r>
        <w:rPr>
          <w:spacing w:val="62"/>
          <w:lang w:val="ru-RU"/>
        </w:rPr>
        <w:t xml:space="preserve"> </w:t>
      </w:r>
      <w:r>
        <w:rPr>
          <w:spacing w:val="-1"/>
          <w:lang w:val="ru-RU"/>
        </w:rPr>
        <w:t>дней</w:t>
      </w:r>
      <w:r>
        <w:rPr>
          <w:spacing w:val="7"/>
          <w:lang w:val="ru-RU"/>
        </w:rPr>
        <w:t xml:space="preserve"> </w:t>
      </w:r>
      <w:r>
        <w:rPr>
          <w:spacing w:val="-1"/>
          <w:lang w:val="ru-RU"/>
        </w:rPr>
        <w:t>со</w:t>
      </w:r>
      <w:r>
        <w:rPr>
          <w:spacing w:val="6"/>
          <w:lang w:val="ru-RU"/>
        </w:rPr>
        <w:t xml:space="preserve"> </w:t>
      </w:r>
      <w:r>
        <w:rPr>
          <w:spacing w:val="-1"/>
          <w:lang w:val="ru-RU"/>
        </w:rPr>
        <w:t>дня,</w:t>
      </w:r>
      <w:r>
        <w:rPr>
          <w:spacing w:val="4"/>
          <w:lang w:val="ru-RU"/>
        </w:rPr>
        <w:t xml:space="preserve"> </w:t>
      </w:r>
      <w:r>
        <w:rPr>
          <w:spacing w:val="-1"/>
          <w:lang w:val="ru-RU"/>
        </w:rPr>
        <w:t>следующего</w:t>
      </w:r>
      <w:r>
        <w:rPr>
          <w:spacing w:val="11"/>
          <w:lang w:val="ru-RU"/>
        </w:rPr>
        <w:t xml:space="preserve"> </w:t>
      </w:r>
      <w:r>
        <w:rPr>
          <w:lang w:val="ru-RU"/>
        </w:rPr>
        <w:t>за</w:t>
      </w:r>
      <w:r>
        <w:rPr>
          <w:spacing w:val="1"/>
          <w:lang w:val="ru-RU"/>
        </w:rPr>
        <w:t xml:space="preserve"> </w:t>
      </w:r>
      <w:r>
        <w:rPr>
          <w:spacing w:val="-1"/>
          <w:lang w:val="ru-RU"/>
        </w:rPr>
        <w:t>днем</w:t>
      </w:r>
      <w:r>
        <w:rPr>
          <w:spacing w:val="8"/>
          <w:lang w:val="ru-RU"/>
        </w:rPr>
        <w:t xml:space="preserve"> </w:t>
      </w:r>
      <w:r>
        <w:rPr>
          <w:spacing w:val="-1"/>
          <w:lang w:val="ru-RU"/>
        </w:rPr>
        <w:t>получения</w:t>
      </w:r>
      <w:r>
        <w:rPr>
          <w:spacing w:val="6"/>
          <w:lang w:val="ru-RU"/>
        </w:rPr>
        <w:t xml:space="preserve"> </w:t>
      </w:r>
      <w:r>
        <w:rPr>
          <w:spacing w:val="-2"/>
          <w:lang w:val="ru-RU"/>
        </w:rPr>
        <w:t>письменного</w:t>
      </w:r>
      <w:r>
        <w:rPr>
          <w:spacing w:val="11"/>
          <w:lang w:val="ru-RU"/>
        </w:rPr>
        <w:t xml:space="preserve"> </w:t>
      </w:r>
      <w:r>
        <w:rPr>
          <w:spacing w:val="-1"/>
          <w:lang w:val="ru-RU"/>
        </w:rPr>
        <w:t>требования</w:t>
      </w:r>
      <w:r>
        <w:rPr>
          <w:spacing w:val="2"/>
          <w:lang w:val="ru-RU"/>
        </w:rPr>
        <w:t xml:space="preserve"> </w:t>
      </w:r>
      <w:r>
        <w:rPr>
          <w:spacing w:val="-1"/>
          <w:lang w:val="ru-RU"/>
        </w:rPr>
        <w:t>Заказчика</w:t>
      </w:r>
      <w:r>
        <w:rPr>
          <w:spacing w:val="43"/>
          <w:lang w:val="ru-RU"/>
        </w:rPr>
        <w:t xml:space="preserve"> </w:t>
      </w:r>
      <w:r>
        <w:rPr>
          <w:lang w:val="ru-RU"/>
        </w:rPr>
        <w:t>рассмотреть</w:t>
      </w:r>
      <w:r>
        <w:rPr>
          <w:spacing w:val="-11"/>
          <w:lang w:val="ru-RU"/>
        </w:rPr>
        <w:t xml:space="preserve"> </w:t>
      </w:r>
      <w:r>
        <w:rPr>
          <w:spacing w:val="-1"/>
          <w:lang w:val="ru-RU"/>
        </w:rPr>
        <w:t>требование</w:t>
      </w:r>
      <w:r>
        <w:rPr>
          <w:spacing w:val="-13"/>
          <w:lang w:val="ru-RU"/>
        </w:rPr>
        <w:t xml:space="preserve"> </w:t>
      </w:r>
      <w:r>
        <w:rPr>
          <w:spacing w:val="-1"/>
          <w:lang w:val="ru-RU"/>
        </w:rPr>
        <w:t>последнего</w:t>
      </w:r>
      <w:r>
        <w:rPr>
          <w:spacing w:val="-8"/>
          <w:lang w:val="ru-RU"/>
        </w:rPr>
        <w:t xml:space="preserve"> </w:t>
      </w:r>
      <w:r>
        <w:rPr>
          <w:lang w:val="ru-RU"/>
        </w:rPr>
        <w:t>и</w:t>
      </w:r>
      <w:r>
        <w:rPr>
          <w:spacing w:val="-16"/>
          <w:lang w:val="ru-RU"/>
        </w:rPr>
        <w:t xml:space="preserve"> </w:t>
      </w:r>
      <w:r>
        <w:rPr>
          <w:spacing w:val="-1"/>
          <w:lang w:val="ru-RU"/>
        </w:rPr>
        <w:t>приложенные</w:t>
      </w:r>
      <w:r>
        <w:rPr>
          <w:spacing w:val="-9"/>
          <w:lang w:val="ru-RU"/>
        </w:rPr>
        <w:t xml:space="preserve"> </w:t>
      </w:r>
      <w:r>
        <w:rPr>
          <w:lang w:val="ru-RU"/>
        </w:rPr>
        <w:t>к</w:t>
      </w:r>
      <w:r>
        <w:rPr>
          <w:spacing w:val="-14"/>
          <w:lang w:val="ru-RU"/>
        </w:rPr>
        <w:t xml:space="preserve"> </w:t>
      </w:r>
      <w:r>
        <w:rPr>
          <w:spacing w:val="-2"/>
          <w:lang w:val="ru-RU"/>
        </w:rPr>
        <w:t>нему</w:t>
      </w:r>
      <w:r>
        <w:rPr>
          <w:spacing w:val="-17"/>
          <w:lang w:val="ru-RU"/>
        </w:rPr>
        <w:t xml:space="preserve"> </w:t>
      </w:r>
      <w:r>
        <w:rPr>
          <w:spacing w:val="-1"/>
          <w:lang w:val="ru-RU"/>
        </w:rPr>
        <w:t>документы,</w:t>
      </w:r>
      <w:r>
        <w:rPr>
          <w:spacing w:val="-6"/>
          <w:lang w:val="ru-RU"/>
        </w:rPr>
        <w:t xml:space="preserve"> </w:t>
      </w:r>
      <w:r>
        <w:rPr>
          <w:spacing w:val="-2"/>
          <w:lang w:val="ru-RU"/>
        </w:rPr>
        <w:t>либо</w:t>
      </w:r>
      <w:r>
        <w:rPr>
          <w:spacing w:val="-8"/>
          <w:lang w:val="ru-RU"/>
        </w:rPr>
        <w:t xml:space="preserve"> </w:t>
      </w:r>
      <w:r>
        <w:rPr>
          <w:spacing w:val="-1"/>
          <w:lang w:val="ru-RU"/>
        </w:rPr>
        <w:t>удовлетворить</w:t>
      </w:r>
      <w:r>
        <w:rPr>
          <w:spacing w:val="64"/>
          <w:lang w:val="ru-RU"/>
        </w:rPr>
        <w:t xml:space="preserve"> </w:t>
      </w:r>
      <w:r>
        <w:rPr>
          <w:spacing w:val="-1"/>
          <w:lang w:val="ru-RU"/>
        </w:rPr>
        <w:t>требование, произведя</w:t>
      </w:r>
      <w:r>
        <w:rPr>
          <w:spacing w:val="-3"/>
          <w:lang w:val="ru-RU"/>
        </w:rPr>
        <w:t xml:space="preserve"> </w:t>
      </w:r>
      <w:r>
        <w:rPr>
          <w:spacing w:val="-1"/>
          <w:lang w:val="ru-RU"/>
        </w:rPr>
        <w:t>соответствующий</w:t>
      </w:r>
      <w:r>
        <w:rPr>
          <w:spacing w:val="-2"/>
          <w:lang w:val="ru-RU"/>
        </w:rPr>
        <w:t xml:space="preserve"> </w:t>
      </w:r>
      <w:r>
        <w:rPr>
          <w:lang w:val="ru-RU"/>
        </w:rPr>
        <w:t>платеж,</w:t>
      </w:r>
      <w:r>
        <w:rPr>
          <w:spacing w:val="-5"/>
          <w:lang w:val="ru-RU"/>
        </w:rPr>
        <w:t xml:space="preserve"> </w:t>
      </w:r>
      <w:r>
        <w:rPr>
          <w:spacing w:val="-1"/>
          <w:lang w:val="ru-RU"/>
        </w:rPr>
        <w:t>либо</w:t>
      </w:r>
      <w:r>
        <w:rPr>
          <w:spacing w:val="-3"/>
          <w:lang w:val="ru-RU"/>
        </w:rPr>
        <w:t xml:space="preserve"> </w:t>
      </w:r>
      <w:r>
        <w:rPr>
          <w:spacing w:val="-1"/>
          <w:lang w:val="ru-RU"/>
        </w:rPr>
        <w:t>направить</w:t>
      </w:r>
      <w:r>
        <w:rPr>
          <w:spacing w:val="-6"/>
          <w:lang w:val="ru-RU"/>
        </w:rPr>
        <w:t xml:space="preserve"> </w:t>
      </w:r>
      <w:r>
        <w:rPr>
          <w:spacing w:val="-1"/>
          <w:lang w:val="ru-RU"/>
        </w:rPr>
        <w:t>бенефициару</w:t>
      </w:r>
      <w:r>
        <w:rPr>
          <w:spacing w:val="-12"/>
          <w:lang w:val="ru-RU"/>
        </w:rPr>
        <w:t xml:space="preserve"> </w:t>
      </w:r>
      <w:r>
        <w:rPr>
          <w:spacing w:val="-2"/>
          <w:lang w:val="ru-RU"/>
        </w:rPr>
        <w:t>(Заказчику)</w:t>
      </w:r>
      <w:r>
        <w:rPr>
          <w:spacing w:val="59"/>
          <w:lang w:val="ru-RU"/>
        </w:rPr>
        <w:t xml:space="preserve"> </w:t>
      </w:r>
      <w:r>
        <w:rPr>
          <w:spacing w:val="-1"/>
          <w:lang w:val="ru-RU"/>
        </w:rPr>
        <w:t>мотивированный</w:t>
      </w:r>
      <w:r>
        <w:rPr>
          <w:spacing w:val="27"/>
          <w:lang w:val="ru-RU"/>
        </w:rPr>
        <w:t xml:space="preserve"> </w:t>
      </w:r>
      <w:r>
        <w:rPr>
          <w:lang w:val="ru-RU"/>
        </w:rPr>
        <w:t>и</w:t>
      </w:r>
      <w:r>
        <w:rPr>
          <w:spacing w:val="17"/>
          <w:lang w:val="ru-RU"/>
        </w:rPr>
        <w:t xml:space="preserve"> </w:t>
      </w:r>
      <w:r>
        <w:rPr>
          <w:spacing w:val="-1"/>
          <w:lang w:val="ru-RU"/>
        </w:rPr>
        <w:t>обоснованный</w:t>
      </w:r>
      <w:r>
        <w:rPr>
          <w:spacing w:val="22"/>
          <w:lang w:val="ru-RU"/>
        </w:rPr>
        <w:t xml:space="preserve"> </w:t>
      </w:r>
      <w:r>
        <w:rPr>
          <w:lang w:val="ru-RU"/>
        </w:rPr>
        <w:t>на</w:t>
      </w:r>
      <w:r>
        <w:rPr>
          <w:spacing w:val="25"/>
          <w:lang w:val="ru-RU"/>
        </w:rPr>
        <w:t xml:space="preserve"> </w:t>
      </w:r>
      <w:r>
        <w:rPr>
          <w:lang w:val="ru-RU"/>
        </w:rPr>
        <w:t>нормах</w:t>
      </w:r>
      <w:r>
        <w:rPr>
          <w:spacing w:val="21"/>
          <w:lang w:val="ru-RU"/>
        </w:rPr>
        <w:t xml:space="preserve"> </w:t>
      </w:r>
      <w:r>
        <w:rPr>
          <w:spacing w:val="-1"/>
          <w:lang w:val="ru-RU"/>
        </w:rPr>
        <w:t>права</w:t>
      </w:r>
      <w:r>
        <w:rPr>
          <w:spacing w:val="25"/>
          <w:lang w:val="ru-RU"/>
        </w:rPr>
        <w:t xml:space="preserve"> </w:t>
      </w:r>
      <w:r>
        <w:rPr>
          <w:spacing w:val="-1"/>
          <w:lang w:val="ru-RU"/>
        </w:rPr>
        <w:t>отказ.</w:t>
      </w:r>
      <w:r>
        <w:rPr>
          <w:spacing w:val="28"/>
          <w:lang w:val="ru-RU"/>
        </w:rPr>
        <w:t xml:space="preserve"> </w:t>
      </w:r>
      <w:r>
        <w:rPr>
          <w:spacing w:val="-1"/>
          <w:lang w:val="ru-RU"/>
        </w:rPr>
        <w:t>Гарант</w:t>
      </w:r>
      <w:r>
        <w:rPr>
          <w:spacing w:val="22"/>
          <w:lang w:val="ru-RU"/>
        </w:rPr>
        <w:t xml:space="preserve"> </w:t>
      </w:r>
      <w:r>
        <w:rPr>
          <w:spacing w:val="-1"/>
          <w:lang w:val="ru-RU"/>
        </w:rPr>
        <w:t>проверяет</w:t>
      </w:r>
      <w:r>
        <w:rPr>
          <w:spacing w:val="26"/>
          <w:lang w:val="ru-RU"/>
        </w:rPr>
        <w:t xml:space="preserve"> </w:t>
      </w:r>
      <w:r>
        <w:rPr>
          <w:spacing w:val="-1"/>
          <w:lang w:val="ru-RU"/>
        </w:rPr>
        <w:t>соответствие</w:t>
      </w:r>
      <w:r>
        <w:rPr>
          <w:spacing w:val="75"/>
          <w:lang w:val="ru-RU"/>
        </w:rPr>
        <w:t xml:space="preserve"> </w:t>
      </w:r>
      <w:r>
        <w:rPr>
          <w:lang w:val="ru-RU"/>
        </w:rPr>
        <w:t>требования</w:t>
      </w:r>
      <w:r>
        <w:rPr>
          <w:spacing w:val="37"/>
          <w:lang w:val="ru-RU"/>
        </w:rPr>
        <w:t xml:space="preserve"> </w:t>
      </w:r>
      <w:r>
        <w:rPr>
          <w:spacing w:val="-1"/>
          <w:lang w:val="ru-RU"/>
        </w:rPr>
        <w:t>бенефициара</w:t>
      </w:r>
      <w:r>
        <w:rPr>
          <w:spacing w:val="39"/>
          <w:lang w:val="ru-RU"/>
        </w:rPr>
        <w:t xml:space="preserve"> </w:t>
      </w:r>
      <w:r>
        <w:rPr>
          <w:spacing w:val="-1"/>
          <w:lang w:val="ru-RU"/>
        </w:rPr>
        <w:t>условиям</w:t>
      </w:r>
      <w:r>
        <w:rPr>
          <w:spacing w:val="37"/>
          <w:lang w:val="ru-RU"/>
        </w:rPr>
        <w:t xml:space="preserve"> </w:t>
      </w:r>
      <w:r>
        <w:rPr>
          <w:spacing w:val="-1"/>
          <w:lang w:val="ru-RU"/>
        </w:rPr>
        <w:t>гарантии,</w:t>
      </w:r>
      <w:r>
        <w:rPr>
          <w:spacing w:val="37"/>
          <w:lang w:val="ru-RU"/>
        </w:rPr>
        <w:t xml:space="preserve"> </w:t>
      </w:r>
      <w:r>
        <w:rPr>
          <w:lang w:val="ru-RU"/>
        </w:rPr>
        <w:t>а</w:t>
      </w:r>
      <w:r>
        <w:rPr>
          <w:spacing w:val="39"/>
          <w:lang w:val="ru-RU"/>
        </w:rPr>
        <w:t xml:space="preserve"> </w:t>
      </w:r>
      <w:r>
        <w:rPr>
          <w:spacing w:val="-1"/>
          <w:lang w:val="ru-RU"/>
        </w:rPr>
        <w:t>также</w:t>
      </w:r>
      <w:r>
        <w:rPr>
          <w:spacing w:val="34"/>
          <w:lang w:val="ru-RU"/>
        </w:rPr>
        <w:t xml:space="preserve"> </w:t>
      </w:r>
      <w:r>
        <w:rPr>
          <w:spacing w:val="-1"/>
          <w:lang w:val="ru-RU"/>
        </w:rPr>
        <w:t>оценивает</w:t>
      </w:r>
      <w:r>
        <w:rPr>
          <w:spacing w:val="41"/>
          <w:lang w:val="ru-RU"/>
        </w:rPr>
        <w:t xml:space="preserve"> </w:t>
      </w:r>
      <w:r>
        <w:rPr>
          <w:spacing w:val="-2"/>
          <w:lang w:val="ru-RU"/>
        </w:rPr>
        <w:t>по</w:t>
      </w:r>
      <w:r>
        <w:rPr>
          <w:spacing w:val="40"/>
          <w:lang w:val="ru-RU"/>
        </w:rPr>
        <w:t xml:space="preserve"> </w:t>
      </w:r>
      <w:r>
        <w:rPr>
          <w:spacing w:val="-1"/>
          <w:lang w:val="ru-RU"/>
        </w:rPr>
        <w:t>внешним</w:t>
      </w:r>
      <w:r>
        <w:rPr>
          <w:spacing w:val="37"/>
          <w:lang w:val="ru-RU"/>
        </w:rPr>
        <w:t xml:space="preserve"> </w:t>
      </w:r>
      <w:r>
        <w:rPr>
          <w:spacing w:val="-1"/>
          <w:lang w:val="ru-RU"/>
        </w:rPr>
        <w:t>признакам</w:t>
      </w:r>
      <w:r>
        <w:rPr>
          <w:spacing w:val="59"/>
          <w:lang w:val="ru-RU"/>
        </w:rPr>
        <w:t xml:space="preserve"> </w:t>
      </w:r>
      <w:r>
        <w:rPr>
          <w:spacing w:val="-1"/>
          <w:lang w:val="ru-RU"/>
        </w:rPr>
        <w:t>приложенные</w:t>
      </w:r>
      <w:r>
        <w:rPr>
          <w:spacing w:val="1"/>
          <w:lang w:val="ru-RU"/>
        </w:rPr>
        <w:t xml:space="preserve"> </w:t>
      </w:r>
      <w:r>
        <w:rPr>
          <w:lang w:val="ru-RU"/>
        </w:rPr>
        <w:t>к</w:t>
      </w:r>
      <w:r>
        <w:rPr>
          <w:spacing w:val="-4"/>
          <w:lang w:val="ru-RU"/>
        </w:rPr>
        <w:t xml:space="preserve"> </w:t>
      </w:r>
      <w:r>
        <w:rPr>
          <w:lang w:val="ru-RU"/>
        </w:rPr>
        <w:t>нему</w:t>
      </w:r>
      <w:r>
        <w:rPr>
          <w:spacing w:val="-8"/>
          <w:lang w:val="ru-RU"/>
        </w:rPr>
        <w:t xml:space="preserve"> </w:t>
      </w:r>
      <w:r>
        <w:rPr>
          <w:spacing w:val="-1"/>
          <w:lang w:val="ru-RU"/>
        </w:rPr>
        <w:t>документы;</w:t>
      </w:r>
    </w:p>
    <w:p>
      <w:pPr>
        <w:pStyle w:val="Style16"/>
        <w:numPr>
          <w:ilvl w:val="3"/>
          <w:numId w:val="58"/>
        </w:numPr>
        <w:tabs>
          <w:tab w:val="clear" w:pos="720"/>
          <w:tab w:val="left" w:pos="1593" w:leader="none"/>
        </w:tabs>
        <w:ind w:left="100" w:right="99" w:firstLine="710"/>
        <w:jc w:val="both"/>
        <w:rPr>
          <w:lang w:val="ru-RU"/>
        </w:rPr>
      </w:pPr>
      <w:r>
        <w:rPr>
          <w:lang w:val="ru-RU"/>
        </w:rPr>
        <w:t>.условие,</w:t>
      </w:r>
      <w:r>
        <w:rPr>
          <w:spacing w:val="9"/>
          <w:lang w:val="ru-RU"/>
        </w:rPr>
        <w:t xml:space="preserve"> </w:t>
      </w:r>
      <w:r>
        <w:rPr>
          <w:spacing w:val="-2"/>
          <w:lang w:val="ru-RU"/>
        </w:rPr>
        <w:t>согласно</w:t>
      </w:r>
      <w:r>
        <w:rPr>
          <w:spacing w:val="11"/>
          <w:lang w:val="ru-RU"/>
        </w:rPr>
        <w:t xml:space="preserve"> </w:t>
      </w:r>
      <w:r>
        <w:rPr>
          <w:spacing w:val="-1"/>
          <w:lang w:val="ru-RU"/>
        </w:rPr>
        <w:t>которому</w:t>
      </w:r>
      <w:r>
        <w:rPr>
          <w:spacing w:val="-3"/>
          <w:lang w:val="ru-RU"/>
        </w:rPr>
        <w:t xml:space="preserve"> </w:t>
      </w:r>
      <w:r>
        <w:rPr>
          <w:lang w:val="ru-RU"/>
        </w:rPr>
        <w:t>гарант</w:t>
      </w:r>
      <w:r>
        <w:rPr>
          <w:spacing w:val="7"/>
          <w:lang w:val="ru-RU"/>
        </w:rPr>
        <w:t xml:space="preserve"> </w:t>
      </w:r>
      <w:r>
        <w:rPr>
          <w:spacing w:val="-2"/>
          <w:lang w:val="ru-RU"/>
        </w:rPr>
        <w:t>дает</w:t>
      </w:r>
      <w:r>
        <w:rPr>
          <w:spacing w:val="7"/>
          <w:lang w:val="ru-RU"/>
        </w:rPr>
        <w:t xml:space="preserve"> </w:t>
      </w:r>
      <w:r>
        <w:rPr>
          <w:lang w:val="ru-RU"/>
        </w:rPr>
        <w:t>свое</w:t>
      </w:r>
      <w:r>
        <w:rPr>
          <w:spacing w:val="6"/>
          <w:lang w:val="ru-RU"/>
        </w:rPr>
        <w:t xml:space="preserve"> </w:t>
      </w:r>
      <w:r>
        <w:rPr>
          <w:spacing w:val="-1"/>
          <w:lang w:val="ru-RU"/>
        </w:rPr>
        <w:t>согласие</w:t>
      </w:r>
      <w:r>
        <w:rPr>
          <w:spacing w:val="6"/>
          <w:lang w:val="ru-RU"/>
        </w:rPr>
        <w:t xml:space="preserve"> </w:t>
      </w:r>
      <w:r>
        <w:rPr>
          <w:lang w:val="ru-RU"/>
        </w:rPr>
        <w:t>на</w:t>
      </w:r>
      <w:r>
        <w:rPr>
          <w:spacing w:val="6"/>
          <w:lang w:val="ru-RU"/>
        </w:rPr>
        <w:t xml:space="preserve"> </w:t>
      </w:r>
      <w:r>
        <w:rPr>
          <w:spacing w:val="-2"/>
          <w:lang w:val="ru-RU"/>
        </w:rPr>
        <w:t>то,</w:t>
      </w:r>
      <w:r>
        <w:rPr>
          <w:spacing w:val="9"/>
          <w:lang w:val="ru-RU"/>
        </w:rPr>
        <w:t xml:space="preserve"> </w:t>
      </w:r>
      <w:r>
        <w:rPr>
          <w:spacing w:val="-2"/>
          <w:lang w:val="ru-RU"/>
        </w:rPr>
        <w:t>что</w:t>
      </w:r>
      <w:r>
        <w:rPr>
          <w:spacing w:val="6"/>
          <w:lang w:val="ru-RU"/>
        </w:rPr>
        <w:t xml:space="preserve"> </w:t>
      </w:r>
      <w:r>
        <w:rPr>
          <w:spacing w:val="-1"/>
          <w:lang w:val="ru-RU"/>
        </w:rPr>
        <w:t>изменения</w:t>
      </w:r>
      <w:r>
        <w:rPr>
          <w:spacing w:val="50"/>
          <w:lang w:val="ru-RU"/>
        </w:rPr>
        <w:t xml:space="preserve"> </w:t>
      </w:r>
      <w:r>
        <w:rPr>
          <w:lang w:val="ru-RU"/>
        </w:rPr>
        <w:t>и</w:t>
      </w:r>
      <w:r>
        <w:rPr>
          <w:spacing w:val="-2"/>
          <w:lang w:val="ru-RU"/>
        </w:rPr>
        <w:t xml:space="preserve"> </w:t>
      </w:r>
      <w:r>
        <w:rPr>
          <w:spacing w:val="-1"/>
          <w:lang w:val="ru-RU"/>
        </w:rPr>
        <w:t>дополнения,</w:t>
      </w:r>
      <w:r>
        <w:rPr>
          <w:spacing w:val="-6"/>
          <w:lang w:val="ru-RU"/>
        </w:rPr>
        <w:t xml:space="preserve"> </w:t>
      </w:r>
      <w:r>
        <w:rPr>
          <w:spacing w:val="-1"/>
          <w:lang w:val="ru-RU"/>
        </w:rPr>
        <w:t>вносимые</w:t>
      </w:r>
      <w:r>
        <w:rPr>
          <w:spacing w:val="-9"/>
          <w:lang w:val="ru-RU"/>
        </w:rPr>
        <w:t xml:space="preserve"> </w:t>
      </w:r>
      <w:r>
        <w:rPr>
          <w:lang w:val="ru-RU"/>
        </w:rPr>
        <w:t>в</w:t>
      </w:r>
      <w:r>
        <w:rPr>
          <w:spacing w:val="-1"/>
          <w:lang w:val="ru-RU"/>
        </w:rPr>
        <w:t xml:space="preserve"> договор</w:t>
      </w:r>
      <w:r>
        <w:rPr>
          <w:spacing w:val="-8"/>
          <w:lang w:val="ru-RU"/>
        </w:rPr>
        <w:t xml:space="preserve"> </w:t>
      </w:r>
      <w:r>
        <w:rPr>
          <w:spacing w:val="-2"/>
          <w:lang w:val="ru-RU"/>
        </w:rPr>
        <w:t>по</w:t>
      </w:r>
      <w:r>
        <w:rPr>
          <w:spacing w:val="-3"/>
          <w:lang w:val="ru-RU"/>
        </w:rPr>
        <w:t xml:space="preserve"> </w:t>
      </w:r>
      <w:r>
        <w:rPr>
          <w:spacing w:val="-1"/>
          <w:lang w:val="ru-RU"/>
        </w:rPr>
        <w:t>основному</w:t>
      </w:r>
      <w:r>
        <w:rPr>
          <w:spacing w:val="-12"/>
          <w:lang w:val="ru-RU"/>
        </w:rPr>
        <w:t xml:space="preserve"> </w:t>
      </w:r>
      <w:r>
        <w:rPr>
          <w:lang w:val="ru-RU"/>
        </w:rPr>
        <w:t>обязательству</w:t>
      </w:r>
      <w:r>
        <w:rPr>
          <w:spacing w:val="-12"/>
          <w:lang w:val="ru-RU"/>
        </w:rPr>
        <w:t xml:space="preserve"> </w:t>
      </w:r>
      <w:r>
        <w:rPr>
          <w:lang w:val="ru-RU"/>
        </w:rPr>
        <w:t>не</w:t>
      </w:r>
      <w:r>
        <w:rPr>
          <w:spacing w:val="-4"/>
          <w:lang w:val="ru-RU"/>
        </w:rPr>
        <w:t xml:space="preserve"> </w:t>
      </w:r>
      <w:r>
        <w:rPr>
          <w:spacing w:val="-1"/>
          <w:lang w:val="ru-RU"/>
        </w:rPr>
        <w:t>освобождают</w:t>
      </w:r>
      <w:r>
        <w:rPr>
          <w:spacing w:val="-7"/>
          <w:lang w:val="ru-RU"/>
        </w:rPr>
        <w:t xml:space="preserve"> </w:t>
      </w:r>
      <w:r>
        <w:rPr>
          <w:spacing w:val="1"/>
          <w:lang w:val="ru-RU"/>
        </w:rPr>
        <w:t>гаранта</w:t>
      </w:r>
      <w:r>
        <w:rPr>
          <w:spacing w:val="-9"/>
          <w:lang w:val="ru-RU"/>
        </w:rPr>
        <w:t xml:space="preserve"> </w:t>
      </w:r>
      <w:r>
        <w:rPr>
          <w:spacing w:val="2"/>
          <w:lang w:val="ru-RU"/>
        </w:rPr>
        <w:t>от</w:t>
      </w:r>
      <w:r>
        <w:rPr>
          <w:spacing w:val="65"/>
          <w:lang w:val="ru-RU"/>
        </w:rPr>
        <w:t xml:space="preserve"> </w:t>
      </w:r>
      <w:r>
        <w:rPr>
          <w:spacing w:val="-1"/>
          <w:lang w:val="ru-RU"/>
        </w:rPr>
        <w:t>обязательств</w:t>
      </w:r>
      <w:r>
        <w:rPr>
          <w:lang w:val="ru-RU"/>
        </w:rPr>
        <w:t xml:space="preserve"> </w:t>
      </w:r>
      <w:r>
        <w:rPr>
          <w:spacing w:val="-1"/>
          <w:lang w:val="ru-RU"/>
        </w:rPr>
        <w:t>перед</w:t>
      </w:r>
      <w:r>
        <w:rPr>
          <w:lang w:val="ru-RU"/>
        </w:rPr>
        <w:t xml:space="preserve"> </w:t>
      </w:r>
      <w:r>
        <w:rPr>
          <w:spacing w:val="-1"/>
          <w:lang w:val="ru-RU"/>
        </w:rPr>
        <w:t>бенефициаром</w:t>
      </w:r>
      <w:r>
        <w:rPr>
          <w:spacing w:val="3"/>
          <w:lang w:val="ru-RU"/>
        </w:rPr>
        <w:t xml:space="preserve"> </w:t>
      </w:r>
      <w:r>
        <w:rPr>
          <w:spacing w:val="-1"/>
          <w:lang w:val="ru-RU"/>
        </w:rPr>
        <w:t>(Заказчиком)</w:t>
      </w:r>
      <w:r>
        <w:rPr>
          <w:spacing w:val="3"/>
          <w:lang w:val="ru-RU"/>
        </w:rPr>
        <w:t xml:space="preserve"> </w:t>
      </w:r>
      <w:r>
        <w:rPr>
          <w:spacing w:val="-2"/>
          <w:lang w:val="ru-RU"/>
        </w:rPr>
        <w:t>по</w:t>
      </w:r>
      <w:r>
        <w:rPr>
          <w:spacing w:val="2"/>
          <w:lang w:val="ru-RU"/>
        </w:rPr>
        <w:t xml:space="preserve"> </w:t>
      </w:r>
      <w:r>
        <w:rPr>
          <w:spacing w:val="-1"/>
          <w:lang w:val="ru-RU"/>
        </w:rPr>
        <w:t>соответствующей</w:t>
      </w:r>
      <w:r>
        <w:rPr>
          <w:spacing w:val="3"/>
          <w:lang w:val="ru-RU"/>
        </w:rPr>
        <w:t xml:space="preserve"> </w:t>
      </w:r>
      <w:r>
        <w:rPr>
          <w:lang w:val="ru-RU"/>
        </w:rPr>
        <w:t>гарантии;</w:t>
      </w:r>
    </w:p>
    <w:p>
      <w:pPr>
        <w:pStyle w:val="Style16"/>
        <w:numPr>
          <w:ilvl w:val="3"/>
          <w:numId w:val="58"/>
        </w:numPr>
        <w:tabs>
          <w:tab w:val="clear" w:pos="720"/>
          <w:tab w:val="left" w:pos="1593" w:leader="none"/>
        </w:tabs>
        <w:spacing w:lineRule="exact" w:line="274" w:before="7" w:after="0"/>
        <w:ind w:left="100" w:right="117" w:firstLine="710"/>
        <w:jc w:val="both"/>
        <w:rPr>
          <w:lang w:val="ru-RU"/>
        </w:rPr>
      </w:pPr>
      <w:r>
        <w:rPr>
          <w:lang w:val="ru-RU"/>
        </w:rPr>
        <w:t>.условие,</w:t>
      </w:r>
      <w:r>
        <w:rPr>
          <w:spacing w:val="33"/>
          <w:lang w:val="ru-RU"/>
        </w:rPr>
        <w:t xml:space="preserve"> </w:t>
      </w:r>
      <w:r>
        <w:rPr>
          <w:spacing w:val="-1"/>
          <w:lang w:val="ru-RU"/>
        </w:rPr>
        <w:t>согласно</w:t>
      </w:r>
      <w:r>
        <w:rPr>
          <w:spacing w:val="30"/>
          <w:lang w:val="ru-RU"/>
        </w:rPr>
        <w:t xml:space="preserve"> </w:t>
      </w:r>
      <w:r>
        <w:rPr>
          <w:spacing w:val="-1"/>
          <w:lang w:val="ru-RU"/>
        </w:rPr>
        <w:t>которому</w:t>
      </w:r>
      <w:r>
        <w:rPr>
          <w:spacing w:val="21"/>
          <w:lang w:val="ru-RU"/>
        </w:rPr>
        <w:t xml:space="preserve"> </w:t>
      </w:r>
      <w:r>
        <w:rPr>
          <w:lang w:val="ru-RU"/>
        </w:rPr>
        <w:t>гарант</w:t>
      </w:r>
      <w:r>
        <w:rPr>
          <w:spacing w:val="31"/>
          <w:lang w:val="ru-RU"/>
        </w:rPr>
        <w:t xml:space="preserve"> </w:t>
      </w:r>
      <w:r>
        <w:rPr>
          <w:lang w:val="ru-RU"/>
        </w:rPr>
        <w:t>не</w:t>
      </w:r>
      <w:r>
        <w:rPr>
          <w:spacing w:val="30"/>
          <w:lang w:val="ru-RU"/>
        </w:rPr>
        <w:t xml:space="preserve"> </w:t>
      </w:r>
      <w:r>
        <w:rPr>
          <w:spacing w:val="-1"/>
          <w:lang w:val="ru-RU"/>
        </w:rPr>
        <w:t>вправе</w:t>
      </w:r>
      <w:r>
        <w:rPr>
          <w:spacing w:val="25"/>
          <w:lang w:val="ru-RU"/>
        </w:rPr>
        <w:t xml:space="preserve"> </w:t>
      </w:r>
      <w:r>
        <w:rPr>
          <w:spacing w:val="-1"/>
          <w:lang w:val="ru-RU"/>
        </w:rPr>
        <w:t>предъявлять</w:t>
      </w:r>
      <w:r>
        <w:rPr>
          <w:spacing w:val="31"/>
          <w:lang w:val="ru-RU"/>
        </w:rPr>
        <w:t xml:space="preserve"> </w:t>
      </w:r>
      <w:r>
        <w:rPr>
          <w:spacing w:val="-1"/>
          <w:lang w:val="ru-RU"/>
        </w:rPr>
        <w:t>бенефициару</w:t>
      </w:r>
      <w:r>
        <w:rPr>
          <w:spacing w:val="26"/>
          <w:lang w:val="ru-RU"/>
        </w:rPr>
        <w:t xml:space="preserve"> </w:t>
      </w:r>
      <w:r>
        <w:rPr>
          <w:lang w:val="ru-RU"/>
        </w:rPr>
        <w:t>к</w:t>
      </w:r>
      <w:r>
        <w:rPr>
          <w:spacing w:val="50"/>
          <w:lang w:val="ru-RU"/>
        </w:rPr>
        <w:t xml:space="preserve"> </w:t>
      </w:r>
      <w:r>
        <w:rPr>
          <w:lang w:val="ru-RU"/>
        </w:rPr>
        <w:t>зачету</w:t>
      </w:r>
      <w:r>
        <w:rPr>
          <w:spacing w:val="-8"/>
          <w:lang w:val="ru-RU"/>
        </w:rPr>
        <w:t xml:space="preserve"> </w:t>
      </w:r>
      <w:r>
        <w:rPr>
          <w:lang w:val="ru-RU"/>
        </w:rPr>
        <w:t>требование,</w:t>
      </w:r>
      <w:r>
        <w:rPr>
          <w:spacing w:val="4"/>
          <w:lang w:val="ru-RU"/>
        </w:rPr>
        <w:t xml:space="preserve"> </w:t>
      </w:r>
      <w:r>
        <w:rPr>
          <w:spacing w:val="-2"/>
          <w:lang w:val="ru-RU"/>
        </w:rPr>
        <w:t>уступленное</w:t>
      </w:r>
      <w:r>
        <w:rPr>
          <w:spacing w:val="1"/>
          <w:lang w:val="ru-RU"/>
        </w:rPr>
        <w:t xml:space="preserve"> </w:t>
      </w:r>
      <w:r>
        <w:rPr>
          <w:lang w:val="ru-RU"/>
        </w:rPr>
        <w:t>гаранту</w:t>
      </w:r>
      <w:r>
        <w:rPr>
          <w:spacing w:val="-7"/>
          <w:lang w:val="ru-RU"/>
        </w:rPr>
        <w:t xml:space="preserve"> </w:t>
      </w:r>
      <w:r>
        <w:rPr>
          <w:lang w:val="ru-RU"/>
        </w:rPr>
        <w:t>принципалом;</w:t>
      </w:r>
    </w:p>
    <w:p>
      <w:pPr>
        <w:pStyle w:val="Style16"/>
        <w:numPr>
          <w:ilvl w:val="3"/>
          <w:numId w:val="58"/>
        </w:numPr>
        <w:tabs>
          <w:tab w:val="clear" w:pos="720"/>
          <w:tab w:val="left" w:pos="1593" w:leader="none"/>
        </w:tabs>
        <w:spacing w:lineRule="exact" w:line="274"/>
        <w:ind w:left="1592" w:hanging="782"/>
        <w:rPr>
          <w:lang w:val="ru-RU"/>
        </w:rPr>
      </w:pPr>
      <w:r>
        <w:rPr>
          <w:lang w:val="ru-RU"/>
        </w:rPr>
        <w:t>.условие,</w:t>
      </w:r>
      <w:r>
        <w:rPr>
          <w:spacing w:val="4"/>
          <w:lang w:val="ru-RU"/>
        </w:rPr>
        <w:t xml:space="preserve"> </w:t>
      </w:r>
      <w:r>
        <w:rPr>
          <w:spacing w:val="-2"/>
          <w:lang w:val="ru-RU"/>
        </w:rPr>
        <w:t>согласно</w:t>
      </w:r>
      <w:r>
        <w:rPr>
          <w:spacing w:val="6"/>
          <w:lang w:val="ru-RU"/>
        </w:rPr>
        <w:t xml:space="preserve"> </w:t>
      </w:r>
      <w:r>
        <w:rPr>
          <w:spacing w:val="-1"/>
          <w:lang w:val="ru-RU"/>
        </w:rPr>
        <w:t>которому</w:t>
      </w:r>
      <w:r>
        <w:rPr>
          <w:spacing w:val="-8"/>
          <w:lang w:val="ru-RU"/>
        </w:rPr>
        <w:t xml:space="preserve"> </w:t>
      </w:r>
      <w:r>
        <w:rPr>
          <w:lang w:val="ru-RU"/>
        </w:rPr>
        <w:t>гарантия</w:t>
      </w:r>
      <w:r>
        <w:rPr>
          <w:spacing w:val="2"/>
          <w:lang w:val="ru-RU"/>
        </w:rPr>
        <w:t xml:space="preserve"> </w:t>
      </w:r>
      <w:r>
        <w:rPr>
          <w:lang w:val="ru-RU"/>
        </w:rPr>
        <w:t>не</w:t>
      </w:r>
      <w:r>
        <w:rPr>
          <w:spacing w:val="-4"/>
          <w:lang w:val="ru-RU"/>
        </w:rPr>
        <w:t xml:space="preserve"> </w:t>
      </w:r>
      <w:r>
        <w:rPr>
          <w:lang w:val="ru-RU"/>
        </w:rPr>
        <w:t>может</w:t>
      </w:r>
      <w:r>
        <w:rPr>
          <w:spacing w:val="-7"/>
          <w:lang w:val="ru-RU"/>
        </w:rPr>
        <w:t xml:space="preserve"> </w:t>
      </w:r>
      <w:r>
        <w:rPr>
          <w:spacing w:val="-1"/>
          <w:lang w:val="ru-RU"/>
        </w:rPr>
        <w:t>быть</w:t>
      </w:r>
      <w:r>
        <w:rPr>
          <w:spacing w:val="3"/>
          <w:lang w:val="ru-RU"/>
        </w:rPr>
        <w:t xml:space="preserve"> </w:t>
      </w:r>
      <w:r>
        <w:rPr>
          <w:lang w:val="ru-RU"/>
        </w:rPr>
        <w:t>изменена</w:t>
      </w:r>
      <w:r>
        <w:rPr>
          <w:spacing w:val="-4"/>
          <w:lang w:val="ru-RU"/>
        </w:rPr>
        <w:t xml:space="preserve"> </w:t>
      </w:r>
      <w:r>
        <w:rPr>
          <w:lang w:val="ru-RU"/>
        </w:rPr>
        <w:t>гарантом;</w:t>
      </w:r>
    </w:p>
    <w:p>
      <w:pPr>
        <w:pStyle w:val="Style16"/>
        <w:numPr>
          <w:ilvl w:val="3"/>
          <w:numId w:val="58"/>
        </w:numPr>
        <w:tabs>
          <w:tab w:val="clear" w:pos="720"/>
          <w:tab w:val="left" w:pos="1593" w:leader="none"/>
        </w:tabs>
        <w:ind w:left="100" w:right="108" w:firstLine="710"/>
        <w:jc w:val="both"/>
        <w:rPr>
          <w:lang w:val="ru-RU"/>
        </w:rPr>
      </w:pPr>
      <w:r>
        <w:rPr>
          <w:lang w:val="ru-RU"/>
        </w:rPr>
        <w:t>.условие,</w:t>
      </w:r>
      <w:r>
        <w:rPr>
          <w:spacing w:val="11"/>
          <w:lang w:val="ru-RU"/>
        </w:rPr>
        <w:t xml:space="preserve"> </w:t>
      </w:r>
      <w:r>
        <w:rPr>
          <w:spacing w:val="-1"/>
          <w:lang w:val="ru-RU"/>
        </w:rPr>
        <w:t>согласно</w:t>
      </w:r>
      <w:r>
        <w:rPr>
          <w:spacing w:val="14"/>
          <w:lang w:val="ru-RU"/>
        </w:rPr>
        <w:t xml:space="preserve"> </w:t>
      </w:r>
      <w:r>
        <w:rPr>
          <w:spacing w:val="-2"/>
          <w:lang w:val="ru-RU"/>
        </w:rPr>
        <w:t>которому,</w:t>
      </w:r>
      <w:r>
        <w:rPr>
          <w:spacing w:val="16"/>
          <w:lang w:val="ru-RU"/>
        </w:rPr>
        <w:t xml:space="preserve"> </w:t>
      </w:r>
      <w:r>
        <w:rPr>
          <w:spacing w:val="-2"/>
          <w:lang w:val="ru-RU"/>
        </w:rPr>
        <w:t>во</w:t>
      </w:r>
      <w:r>
        <w:rPr>
          <w:spacing w:val="14"/>
          <w:lang w:val="ru-RU"/>
        </w:rPr>
        <w:t xml:space="preserve"> </w:t>
      </w:r>
      <w:r>
        <w:rPr>
          <w:spacing w:val="-1"/>
          <w:lang w:val="ru-RU"/>
        </w:rPr>
        <w:t>всем</w:t>
      </w:r>
      <w:r>
        <w:rPr>
          <w:spacing w:val="6"/>
          <w:lang w:val="ru-RU"/>
        </w:rPr>
        <w:t xml:space="preserve"> </w:t>
      </w:r>
      <w:r>
        <w:rPr>
          <w:lang w:val="ru-RU"/>
        </w:rPr>
        <w:t>остальном,</w:t>
      </w:r>
      <w:r>
        <w:rPr>
          <w:spacing w:val="11"/>
          <w:lang w:val="ru-RU"/>
        </w:rPr>
        <w:t xml:space="preserve"> </w:t>
      </w:r>
      <w:r>
        <w:rPr>
          <w:spacing w:val="-2"/>
          <w:lang w:val="ru-RU"/>
        </w:rPr>
        <w:t>что</w:t>
      </w:r>
      <w:r>
        <w:rPr>
          <w:spacing w:val="14"/>
          <w:lang w:val="ru-RU"/>
        </w:rPr>
        <w:t xml:space="preserve"> </w:t>
      </w:r>
      <w:r>
        <w:rPr>
          <w:lang w:val="ru-RU"/>
        </w:rPr>
        <w:t>не</w:t>
      </w:r>
      <w:r>
        <w:rPr>
          <w:spacing w:val="8"/>
          <w:lang w:val="ru-RU"/>
        </w:rPr>
        <w:t xml:space="preserve"> </w:t>
      </w:r>
      <w:r>
        <w:rPr>
          <w:spacing w:val="-1"/>
          <w:lang w:val="ru-RU"/>
        </w:rPr>
        <w:t>урегулировано</w:t>
      </w:r>
      <w:r>
        <w:rPr>
          <w:spacing w:val="40"/>
          <w:lang w:val="ru-RU"/>
        </w:rPr>
        <w:t xml:space="preserve"> </w:t>
      </w:r>
      <w:r>
        <w:rPr>
          <w:lang w:val="ru-RU"/>
        </w:rPr>
        <w:t>гарантией,</w:t>
      </w:r>
      <w:r>
        <w:rPr>
          <w:spacing w:val="9"/>
          <w:lang w:val="ru-RU"/>
        </w:rPr>
        <w:t xml:space="preserve"> </w:t>
      </w:r>
      <w:r>
        <w:rPr>
          <w:spacing w:val="-1"/>
          <w:lang w:val="ru-RU"/>
        </w:rPr>
        <w:t>стороны</w:t>
      </w:r>
      <w:r>
        <w:rPr>
          <w:spacing w:val="13"/>
          <w:lang w:val="ru-RU"/>
        </w:rPr>
        <w:t xml:space="preserve"> </w:t>
      </w:r>
      <w:r>
        <w:rPr>
          <w:spacing w:val="-2"/>
          <w:lang w:val="ru-RU"/>
        </w:rPr>
        <w:t>руководствуются</w:t>
      </w:r>
      <w:r>
        <w:rPr>
          <w:spacing w:val="11"/>
          <w:lang w:val="ru-RU"/>
        </w:rPr>
        <w:t xml:space="preserve"> </w:t>
      </w:r>
      <w:r>
        <w:rPr>
          <w:lang w:val="ru-RU"/>
        </w:rPr>
        <w:t>положениями</w:t>
      </w:r>
      <w:r>
        <w:rPr>
          <w:spacing w:val="8"/>
          <w:lang w:val="ru-RU"/>
        </w:rPr>
        <w:t xml:space="preserve"> </w:t>
      </w:r>
      <w:r>
        <w:rPr>
          <w:spacing w:val="-1"/>
          <w:lang w:val="ru-RU"/>
        </w:rPr>
        <w:t>действующего</w:t>
      </w:r>
      <w:r>
        <w:rPr>
          <w:spacing w:val="11"/>
          <w:lang w:val="ru-RU"/>
        </w:rPr>
        <w:t xml:space="preserve"> </w:t>
      </w:r>
      <w:r>
        <w:rPr>
          <w:spacing w:val="-1"/>
          <w:lang w:val="ru-RU"/>
        </w:rPr>
        <w:t>законодательства</w:t>
      </w:r>
      <w:r>
        <w:rPr>
          <w:spacing w:val="56"/>
          <w:lang w:val="ru-RU"/>
        </w:rPr>
        <w:t xml:space="preserve"> </w:t>
      </w:r>
      <w:r>
        <w:rPr>
          <w:spacing w:val="-1"/>
          <w:lang w:val="ru-RU"/>
        </w:rPr>
        <w:t>Российской</w:t>
      </w:r>
      <w:r>
        <w:rPr>
          <w:spacing w:val="-2"/>
          <w:lang w:val="ru-RU"/>
        </w:rPr>
        <w:t xml:space="preserve"> </w:t>
      </w:r>
      <w:r>
        <w:rPr>
          <w:spacing w:val="-1"/>
          <w:lang w:val="ru-RU"/>
        </w:rPr>
        <w:t>Федерации.</w:t>
      </w:r>
    </w:p>
    <w:p>
      <w:pPr>
        <w:pStyle w:val="Style16"/>
        <w:numPr>
          <w:ilvl w:val="2"/>
          <w:numId w:val="57"/>
        </w:numPr>
        <w:tabs>
          <w:tab w:val="clear" w:pos="720"/>
          <w:tab w:val="left" w:pos="1416" w:leader="none"/>
        </w:tabs>
        <w:spacing w:before="2" w:after="0"/>
        <w:ind w:left="100" w:right="111" w:firstLine="710"/>
        <w:jc w:val="both"/>
        <w:rPr>
          <w:lang w:val="ru-RU"/>
        </w:rPr>
      </w:pPr>
      <w:r>
        <w:rPr>
          <w:lang w:val="ru-RU"/>
        </w:rPr>
        <w:t>В</w:t>
      </w:r>
      <w:r>
        <w:rPr>
          <w:spacing w:val="5"/>
          <w:lang w:val="ru-RU"/>
        </w:rPr>
        <w:t xml:space="preserve"> </w:t>
      </w:r>
      <w:r>
        <w:rPr>
          <w:spacing w:val="-1"/>
          <w:lang w:val="ru-RU"/>
        </w:rPr>
        <w:t>банковскую</w:t>
      </w:r>
      <w:r>
        <w:rPr>
          <w:spacing w:val="5"/>
          <w:lang w:val="ru-RU"/>
        </w:rPr>
        <w:t xml:space="preserve"> </w:t>
      </w:r>
      <w:r>
        <w:rPr>
          <w:lang w:val="ru-RU"/>
        </w:rPr>
        <w:t xml:space="preserve">гарантию </w:t>
      </w:r>
      <w:r>
        <w:rPr>
          <w:spacing w:val="-1"/>
          <w:lang w:val="ru-RU"/>
        </w:rPr>
        <w:t>включается</w:t>
      </w:r>
      <w:r>
        <w:rPr>
          <w:spacing w:val="6"/>
          <w:lang w:val="ru-RU"/>
        </w:rPr>
        <w:t xml:space="preserve"> </w:t>
      </w:r>
      <w:r>
        <w:rPr>
          <w:spacing w:val="-1"/>
          <w:lang w:val="ru-RU"/>
        </w:rPr>
        <w:t>условие</w:t>
      </w:r>
      <w:r>
        <w:rPr>
          <w:spacing w:val="1"/>
          <w:lang w:val="ru-RU"/>
        </w:rPr>
        <w:t xml:space="preserve"> </w:t>
      </w:r>
      <w:r>
        <w:rPr>
          <w:lang w:val="ru-RU"/>
        </w:rPr>
        <w:t>о</w:t>
      </w:r>
      <w:r>
        <w:rPr>
          <w:spacing w:val="2"/>
          <w:lang w:val="ru-RU"/>
        </w:rPr>
        <w:t xml:space="preserve"> </w:t>
      </w:r>
      <w:r>
        <w:rPr>
          <w:lang w:val="ru-RU"/>
        </w:rPr>
        <w:t>праве</w:t>
      </w:r>
      <w:r>
        <w:rPr>
          <w:spacing w:val="6"/>
          <w:lang w:val="ru-RU"/>
        </w:rPr>
        <w:t xml:space="preserve"> </w:t>
      </w:r>
      <w:r>
        <w:rPr>
          <w:spacing w:val="-1"/>
          <w:lang w:val="ru-RU"/>
        </w:rPr>
        <w:t>Заказчика</w:t>
      </w:r>
      <w:r>
        <w:rPr>
          <w:spacing w:val="6"/>
          <w:lang w:val="ru-RU"/>
        </w:rPr>
        <w:t xml:space="preserve"> </w:t>
      </w:r>
      <w:r>
        <w:rPr>
          <w:lang w:val="ru-RU"/>
        </w:rPr>
        <w:t>на</w:t>
      </w:r>
      <w:r>
        <w:rPr>
          <w:spacing w:val="1"/>
          <w:lang w:val="ru-RU"/>
        </w:rPr>
        <w:t xml:space="preserve"> </w:t>
      </w:r>
      <w:r>
        <w:rPr>
          <w:spacing w:val="-1"/>
          <w:lang w:val="ru-RU"/>
        </w:rPr>
        <w:t>бесспорное</w:t>
      </w:r>
      <w:r>
        <w:rPr>
          <w:spacing w:val="23"/>
          <w:lang w:val="ru-RU"/>
        </w:rPr>
        <w:t xml:space="preserve"> </w:t>
      </w:r>
      <w:r>
        <w:rPr>
          <w:spacing w:val="-1"/>
          <w:lang w:val="ru-RU"/>
        </w:rPr>
        <w:t>списание</w:t>
      </w:r>
      <w:r>
        <w:rPr>
          <w:spacing w:val="20"/>
          <w:lang w:val="ru-RU"/>
        </w:rPr>
        <w:t xml:space="preserve"> </w:t>
      </w:r>
      <w:r>
        <w:rPr>
          <w:spacing w:val="-1"/>
          <w:lang w:val="ru-RU"/>
        </w:rPr>
        <w:t>денежных</w:t>
      </w:r>
      <w:r>
        <w:rPr>
          <w:spacing w:val="16"/>
          <w:lang w:val="ru-RU"/>
        </w:rPr>
        <w:t xml:space="preserve"> </w:t>
      </w:r>
      <w:r>
        <w:rPr>
          <w:spacing w:val="-1"/>
          <w:lang w:val="ru-RU"/>
        </w:rPr>
        <w:t>средств</w:t>
      </w:r>
      <w:r>
        <w:rPr>
          <w:spacing w:val="23"/>
          <w:lang w:val="ru-RU"/>
        </w:rPr>
        <w:t xml:space="preserve"> </w:t>
      </w:r>
      <w:r>
        <w:rPr>
          <w:spacing w:val="-3"/>
          <w:lang w:val="ru-RU"/>
        </w:rPr>
        <w:t>со</w:t>
      </w:r>
      <w:r>
        <w:rPr>
          <w:spacing w:val="21"/>
          <w:lang w:val="ru-RU"/>
        </w:rPr>
        <w:t xml:space="preserve"> </w:t>
      </w:r>
      <w:r>
        <w:rPr>
          <w:spacing w:val="-1"/>
          <w:lang w:val="ru-RU"/>
        </w:rPr>
        <w:t>счета</w:t>
      </w:r>
      <w:r>
        <w:rPr>
          <w:spacing w:val="21"/>
          <w:lang w:val="ru-RU"/>
        </w:rPr>
        <w:t xml:space="preserve"> </w:t>
      </w:r>
      <w:r>
        <w:rPr>
          <w:spacing w:val="-1"/>
          <w:lang w:val="ru-RU"/>
        </w:rPr>
        <w:t>гаранта,</w:t>
      </w:r>
      <w:r>
        <w:rPr>
          <w:spacing w:val="13"/>
          <w:lang w:val="ru-RU"/>
        </w:rPr>
        <w:t xml:space="preserve"> </w:t>
      </w:r>
      <w:r>
        <w:rPr>
          <w:spacing w:val="-1"/>
          <w:lang w:val="ru-RU"/>
        </w:rPr>
        <w:t>если</w:t>
      </w:r>
      <w:r>
        <w:rPr>
          <w:spacing w:val="22"/>
          <w:lang w:val="ru-RU"/>
        </w:rPr>
        <w:t xml:space="preserve"> </w:t>
      </w:r>
      <w:r>
        <w:rPr>
          <w:spacing w:val="-1"/>
          <w:lang w:val="ru-RU"/>
        </w:rPr>
        <w:t>гарантом</w:t>
      </w:r>
      <w:r>
        <w:rPr>
          <w:spacing w:val="13"/>
          <w:lang w:val="ru-RU"/>
        </w:rPr>
        <w:t xml:space="preserve"> </w:t>
      </w:r>
      <w:r>
        <w:rPr>
          <w:lang w:val="ru-RU"/>
        </w:rPr>
        <w:t>в</w:t>
      </w:r>
      <w:r>
        <w:rPr>
          <w:spacing w:val="23"/>
          <w:lang w:val="ru-RU"/>
        </w:rPr>
        <w:t xml:space="preserve"> </w:t>
      </w:r>
      <w:r>
        <w:rPr>
          <w:spacing w:val="-1"/>
          <w:lang w:val="ru-RU"/>
        </w:rPr>
        <w:t>срок</w:t>
      </w:r>
      <w:r>
        <w:rPr>
          <w:spacing w:val="15"/>
          <w:lang w:val="ru-RU"/>
        </w:rPr>
        <w:t xml:space="preserve"> </w:t>
      </w:r>
      <w:r>
        <w:rPr>
          <w:lang w:val="ru-RU"/>
        </w:rPr>
        <w:t>не</w:t>
      </w:r>
      <w:r>
        <w:rPr>
          <w:spacing w:val="20"/>
          <w:lang w:val="ru-RU"/>
        </w:rPr>
        <w:t xml:space="preserve"> </w:t>
      </w:r>
      <w:r>
        <w:rPr>
          <w:spacing w:val="-1"/>
          <w:lang w:val="ru-RU"/>
        </w:rPr>
        <w:t>более</w:t>
      </w:r>
      <w:r>
        <w:rPr>
          <w:spacing w:val="20"/>
          <w:lang w:val="ru-RU"/>
        </w:rPr>
        <w:t xml:space="preserve"> </w:t>
      </w:r>
      <w:r>
        <w:rPr>
          <w:spacing w:val="-1"/>
          <w:lang w:val="ru-RU"/>
        </w:rPr>
        <w:t>чем</w:t>
      </w:r>
      <w:r>
        <w:rPr>
          <w:spacing w:val="18"/>
          <w:lang w:val="ru-RU"/>
        </w:rPr>
        <w:t xml:space="preserve"> </w:t>
      </w:r>
      <w:r>
        <w:rPr>
          <w:lang w:val="ru-RU"/>
        </w:rPr>
        <w:t>5</w:t>
      </w:r>
      <w:r>
        <w:rPr>
          <w:spacing w:val="16"/>
          <w:lang w:val="ru-RU"/>
        </w:rPr>
        <w:t xml:space="preserve"> </w:t>
      </w:r>
      <w:r>
        <w:rPr>
          <w:spacing w:val="-1"/>
          <w:lang w:val="ru-RU"/>
        </w:rPr>
        <w:t>(пять)</w:t>
      </w:r>
      <w:r>
        <w:rPr>
          <w:spacing w:val="67"/>
          <w:lang w:val="ru-RU"/>
        </w:rPr>
        <w:t xml:space="preserve"> </w:t>
      </w:r>
      <w:r>
        <w:rPr>
          <w:spacing w:val="-1"/>
          <w:lang w:val="ru-RU"/>
        </w:rPr>
        <w:t>рабочих</w:t>
      </w:r>
      <w:r>
        <w:rPr>
          <w:spacing w:val="42"/>
          <w:lang w:val="ru-RU"/>
        </w:rPr>
        <w:t xml:space="preserve"> </w:t>
      </w:r>
      <w:r>
        <w:rPr>
          <w:spacing w:val="-1"/>
          <w:lang w:val="ru-RU"/>
        </w:rPr>
        <w:t>дней</w:t>
      </w:r>
      <w:r>
        <w:rPr>
          <w:spacing w:val="48"/>
          <w:lang w:val="ru-RU"/>
        </w:rPr>
        <w:t xml:space="preserve"> </w:t>
      </w:r>
      <w:r>
        <w:rPr>
          <w:lang w:val="ru-RU"/>
        </w:rPr>
        <w:t>не</w:t>
      </w:r>
      <w:r>
        <w:rPr>
          <w:spacing w:val="46"/>
          <w:lang w:val="ru-RU"/>
        </w:rPr>
        <w:t xml:space="preserve"> </w:t>
      </w:r>
      <w:r>
        <w:rPr>
          <w:spacing w:val="-1"/>
          <w:lang w:val="ru-RU"/>
        </w:rPr>
        <w:t>исполнено</w:t>
      </w:r>
      <w:r>
        <w:rPr>
          <w:spacing w:val="47"/>
          <w:lang w:val="ru-RU"/>
        </w:rPr>
        <w:t xml:space="preserve"> </w:t>
      </w:r>
      <w:r>
        <w:rPr>
          <w:spacing w:val="-1"/>
          <w:lang w:val="ru-RU"/>
        </w:rPr>
        <w:t>требование</w:t>
      </w:r>
      <w:r>
        <w:rPr>
          <w:spacing w:val="46"/>
          <w:lang w:val="ru-RU"/>
        </w:rPr>
        <w:t xml:space="preserve"> </w:t>
      </w:r>
      <w:r>
        <w:rPr>
          <w:spacing w:val="-2"/>
          <w:lang w:val="ru-RU"/>
        </w:rPr>
        <w:t>Заказчика</w:t>
      </w:r>
      <w:r>
        <w:rPr>
          <w:spacing w:val="46"/>
          <w:lang w:val="ru-RU"/>
        </w:rPr>
        <w:t xml:space="preserve"> </w:t>
      </w:r>
      <w:r>
        <w:rPr>
          <w:spacing w:val="2"/>
          <w:lang w:val="ru-RU"/>
        </w:rPr>
        <w:t>об</w:t>
      </w:r>
      <w:r>
        <w:rPr>
          <w:spacing w:val="45"/>
          <w:lang w:val="ru-RU"/>
        </w:rPr>
        <w:t xml:space="preserve"> </w:t>
      </w:r>
      <w:r>
        <w:rPr>
          <w:spacing w:val="-2"/>
          <w:lang w:val="ru-RU"/>
        </w:rPr>
        <w:t>уплате</w:t>
      </w:r>
      <w:r>
        <w:rPr>
          <w:spacing w:val="47"/>
          <w:lang w:val="ru-RU"/>
        </w:rPr>
        <w:t xml:space="preserve"> </w:t>
      </w:r>
      <w:r>
        <w:rPr>
          <w:lang w:val="ru-RU"/>
        </w:rPr>
        <w:t>денежной</w:t>
      </w:r>
      <w:r>
        <w:rPr>
          <w:spacing w:val="48"/>
          <w:lang w:val="ru-RU"/>
        </w:rPr>
        <w:t xml:space="preserve"> </w:t>
      </w:r>
      <w:r>
        <w:rPr>
          <w:spacing w:val="-2"/>
          <w:lang w:val="ru-RU"/>
        </w:rPr>
        <w:t>суммы</w:t>
      </w:r>
      <w:r>
        <w:rPr>
          <w:spacing w:val="49"/>
          <w:lang w:val="ru-RU"/>
        </w:rPr>
        <w:t xml:space="preserve"> </w:t>
      </w:r>
      <w:r>
        <w:rPr>
          <w:spacing w:val="-2"/>
          <w:lang w:val="ru-RU"/>
        </w:rPr>
        <w:t>по</w:t>
      </w:r>
      <w:r>
        <w:rPr>
          <w:spacing w:val="51"/>
          <w:lang w:val="ru-RU"/>
        </w:rPr>
        <w:t xml:space="preserve"> </w:t>
      </w:r>
      <w:r>
        <w:rPr>
          <w:spacing w:val="-1"/>
          <w:lang w:val="ru-RU"/>
        </w:rPr>
        <w:t>банковской</w:t>
      </w:r>
      <w:r>
        <w:rPr>
          <w:spacing w:val="-2"/>
          <w:lang w:val="ru-RU"/>
        </w:rPr>
        <w:t xml:space="preserve"> </w:t>
      </w:r>
      <w:r>
        <w:rPr>
          <w:spacing w:val="-1"/>
          <w:lang w:val="ru-RU"/>
        </w:rPr>
        <w:t>гарантии,</w:t>
      </w:r>
      <w:r>
        <w:rPr>
          <w:spacing w:val="4"/>
          <w:lang w:val="ru-RU"/>
        </w:rPr>
        <w:t xml:space="preserve"> </w:t>
      </w:r>
      <w:r>
        <w:rPr>
          <w:spacing w:val="-1"/>
          <w:lang w:val="ru-RU"/>
        </w:rPr>
        <w:t>направленное</w:t>
      </w:r>
      <w:r>
        <w:rPr>
          <w:spacing w:val="1"/>
          <w:lang w:val="ru-RU"/>
        </w:rPr>
        <w:t xml:space="preserve"> </w:t>
      </w:r>
      <w:r>
        <w:rPr>
          <w:spacing w:val="-4"/>
          <w:lang w:val="ru-RU"/>
        </w:rPr>
        <w:t>до</w:t>
      </w:r>
      <w:r>
        <w:rPr>
          <w:spacing w:val="2"/>
          <w:lang w:val="ru-RU"/>
        </w:rPr>
        <w:t xml:space="preserve"> </w:t>
      </w:r>
      <w:r>
        <w:rPr>
          <w:spacing w:val="-1"/>
          <w:lang w:val="ru-RU"/>
        </w:rPr>
        <w:t>окончания</w:t>
      </w:r>
      <w:r>
        <w:rPr>
          <w:spacing w:val="2"/>
          <w:lang w:val="ru-RU"/>
        </w:rPr>
        <w:t xml:space="preserve"> </w:t>
      </w:r>
      <w:r>
        <w:rPr>
          <w:spacing w:val="-1"/>
          <w:lang w:val="ru-RU"/>
        </w:rPr>
        <w:t>срока</w:t>
      </w:r>
      <w:r>
        <w:rPr>
          <w:spacing w:val="1"/>
          <w:lang w:val="ru-RU"/>
        </w:rPr>
        <w:t xml:space="preserve"> </w:t>
      </w:r>
      <w:r>
        <w:rPr>
          <w:spacing w:val="-1"/>
          <w:lang w:val="ru-RU"/>
        </w:rPr>
        <w:t>действия</w:t>
      </w:r>
      <w:r>
        <w:rPr>
          <w:spacing w:val="2"/>
          <w:lang w:val="ru-RU"/>
        </w:rPr>
        <w:t xml:space="preserve"> </w:t>
      </w:r>
      <w:r>
        <w:rPr>
          <w:spacing w:val="-1"/>
          <w:lang w:val="ru-RU"/>
        </w:rPr>
        <w:t>банковской</w:t>
      </w:r>
      <w:r>
        <w:rPr>
          <w:spacing w:val="-2"/>
          <w:lang w:val="ru-RU"/>
        </w:rPr>
        <w:t xml:space="preserve"> </w:t>
      </w:r>
      <w:r>
        <w:rPr>
          <w:spacing w:val="-1"/>
          <w:lang w:val="ru-RU"/>
        </w:rPr>
        <w:t>гарантии.</w:t>
      </w:r>
    </w:p>
    <w:p>
      <w:pPr>
        <w:pStyle w:val="Style16"/>
        <w:numPr>
          <w:ilvl w:val="2"/>
          <w:numId w:val="57"/>
        </w:numPr>
        <w:tabs>
          <w:tab w:val="clear" w:pos="720"/>
          <w:tab w:val="left" w:pos="1536" w:leader="none"/>
        </w:tabs>
        <w:spacing w:lineRule="auto" w:line="237" w:before="3" w:after="0"/>
        <w:ind w:left="100" w:right="109" w:firstLine="710"/>
        <w:jc w:val="both"/>
        <w:rPr>
          <w:rFonts w:cs="Times New Roman"/>
          <w:sz w:val="17"/>
          <w:szCs w:val="17"/>
          <w:lang w:val="ru-RU"/>
        </w:rPr>
      </w:pPr>
      <w:r>
        <w:rPr>
          <w:lang w:val="ru-RU"/>
        </w:rPr>
        <w:t>В</w:t>
      </w:r>
      <w:r>
        <w:rPr>
          <w:spacing w:val="14"/>
          <w:lang w:val="ru-RU"/>
        </w:rPr>
        <w:t xml:space="preserve"> </w:t>
      </w:r>
      <w:r>
        <w:rPr>
          <w:spacing w:val="-1"/>
          <w:lang w:val="ru-RU"/>
        </w:rPr>
        <w:t>документации</w:t>
      </w:r>
      <w:r>
        <w:rPr>
          <w:spacing w:val="12"/>
          <w:lang w:val="ru-RU"/>
        </w:rPr>
        <w:t xml:space="preserve"> </w:t>
      </w:r>
      <w:r>
        <w:rPr>
          <w:lang w:val="ru-RU"/>
        </w:rPr>
        <w:t>о</w:t>
      </w:r>
      <w:r>
        <w:rPr>
          <w:spacing w:val="16"/>
          <w:lang w:val="ru-RU"/>
        </w:rPr>
        <w:t xml:space="preserve"> </w:t>
      </w:r>
      <w:r>
        <w:rPr>
          <w:spacing w:val="-2"/>
          <w:lang w:val="ru-RU"/>
        </w:rPr>
        <w:t>закупке</w:t>
      </w:r>
      <w:r>
        <w:rPr>
          <w:spacing w:val="15"/>
          <w:lang w:val="ru-RU"/>
        </w:rPr>
        <w:t xml:space="preserve"> </w:t>
      </w:r>
      <w:r>
        <w:rPr>
          <w:spacing w:val="-1"/>
          <w:lang w:val="ru-RU"/>
        </w:rPr>
        <w:t>должно</w:t>
      </w:r>
      <w:r>
        <w:rPr>
          <w:spacing w:val="21"/>
          <w:lang w:val="ru-RU"/>
        </w:rPr>
        <w:t xml:space="preserve"> </w:t>
      </w:r>
      <w:r>
        <w:rPr>
          <w:spacing w:val="-1"/>
          <w:lang w:val="ru-RU"/>
        </w:rPr>
        <w:t>содержаться</w:t>
      </w:r>
      <w:r>
        <w:rPr>
          <w:spacing w:val="21"/>
          <w:lang w:val="ru-RU"/>
        </w:rPr>
        <w:t xml:space="preserve"> </w:t>
      </w:r>
      <w:r>
        <w:rPr>
          <w:spacing w:val="-1"/>
          <w:lang w:val="ru-RU"/>
        </w:rPr>
        <w:t>условие</w:t>
      </w:r>
      <w:r>
        <w:rPr>
          <w:spacing w:val="10"/>
          <w:lang w:val="ru-RU"/>
        </w:rPr>
        <w:t xml:space="preserve"> </w:t>
      </w:r>
      <w:r>
        <w:rPr>
          <w:lang w:val="ru-RU"/>
        </w:rPr>
        <w:t>о</w:t>
      </w:r>
      <w:r>
        <w:rPr>
          <w:spacing w:val="16"/>
          <w:lang w:val="ru-RU"/>
        </w:rPr>
        <w:t xml:space="preserve"> </w:t>
      </w:r>
      <w:r>
        <w:rPr>
          <w:spacing w:val="-2"/>
          <w:lang w:val="ru-RU"/>
        </w:rPr>
        <w:t>том,</w:t>
      </w:r>
      <w:r>
        <w:rPr>
          <w:spacing w:val="18"/>
          <w:lang w:val="ru-RU"/>
        </w:rPr>
        <w:t xml:space="preserve"> </w:t>
      </w:r>
      <w:r>
        <w:rPr>
          <w:spacing w:val="-2"/>
          <w:lang w:val="ru-RU"/>
        </w:rPr>
        <w:t>что</w:t>
      </w:r>
      <w:r>
        <w:rPr>
          <w:spacing w:val="16"/>
          <w:lang w:val="ru-RU"/>
        </w:rPr>
        <w:t xml:space="preserve"> </w:t>
      </w:r>
      <w:r>
        <w:rPr>
          <w:lang w:val="ru-RU"/>
        </w:rPr>
        <w:t>в</w:t>
      </w:r>
      <w:r>
        <w:rPr>
          <w:spacing w:val="18"/>
          <w:lang w:val="ru-RU"/>
        </w:rPr>
        <w:t xml:space="preserve"> </w:t>
      </w:r>
      <w:r>
        <w:rPr>
          <w:spacing w:val="-2"/>
          <w:lang w:val="ru-RU"/>
        </w:rPr>
        <w:t>случае</w:t>
      </w:r>
      <w:r>
        <w:rPr>
          <w:spacing w:val="46"/>
          <w:lang w:val="ru-RU"/>
        </w:rPr>
        <w:t xml:space="preserve"> </w:t>
      </w:r>
      <w:r>
        <w:rPr>
          <w:lang w:val="ru-RU"/>
        </w:rPr>
        <w:t>отзыва</w:t>
      </w:r>
      <w:r>
        <w:rPr>
          <w:spacing w:val="25"/>
          <w:lang w:val="ru-RU"/>
        </w:rPr>
        <w:t xml:space="preserve"> </w:t>
      </w:r>
      <w:r>
        <w:rPr>
          <w:spacing w:val="-2"/>
          <w:lang w:val="ru-RU"/>
        </w:rPr>
        <w:t>лицензии</w:t>
      </w:r>
      <w:r>
        <w:rPr>
          <w:spacing w:val="27"/>
          <w:lang w:val="ru-RU"/>
        </w:rPr>
        <w:t xml:space="preserve"> </w:t>
      </w:r>
      <w:r>
        <w:rPr>
          <w:lang w:val="ru-RU"/>
        </w:rPr>
        <w:t>у</w:t>
      </w:r>
      <w:r>
        <w:rPr>
          <w:spacing w:val="16"/>
          <w:lang w:val="ru-RU"/>
        </w:rPr>
        <w:t xml:space="preserve"> </w:t>
      </w:r>
      <w:r>
        <w:rPr>
          <w:spacing w:val="-2"/>
          <w:lang w:val="ru-RU"/>
        </w:rPr>
        <w:t>банка,</w:t>
      </w:r>
      <w:r>
        <w:rPr>
          <w:spacing w:val="28"/>
          <w:lang w:val="ru-RU"/>
        </w:rPr>
        <w:t xml:space="preserve"> </w:t>
      </w:r>
      <w:r>
        <w:rPr>
          <w:spacing w:val="-1"/>
          <w:lang w:val="ru-RU"/>
        </w:rPr>
        <w:t>выдавшего</w:t>
      </w:r>
      <w:r>
        <w:rPr>
          <w:spacing w:val="30"/>
          <w:lang w:val="ru-RU"/>
        </w:rPr>
        <w:t xml:space="preserve"> </w:t>
      </w:r>
      <w:r>
        <w:rPr>
          <w:spacing w:val="-2"/>
          <w:lang w:val="ru-RU"/>
        </w:rPr>
        <w:t>банковскую</w:t>
      </w:r>
      <w:r>
        <w:rPr>
          <w:spacing w:val="24"/>
          <w:lang w:val="ru-RU"/>
        </w:rPr>
        <w:t xml:space="preserve"> </w:t>
      </w:r>
      <w:r>
        <w:rPr>
          <w:spacing w:val="-1"/>
          <w:lang w:val="ru-RU"/>
        </w:rPr>
        <w:t>гарантию,</w:t>
      </w:r>
      <w:r>
        <w:rPr>
          <w:spacing w:val="28"/>
          <w:lang w:val="ru-RU"/>
        </w:rPr>
        <w:t xml:space="preserve"> </w:t>
      </w:r>
      <w:r>
        <w:rPr>
          <w:spacing w:val="-1"/>
          <w:lang w:val="ru-RU"/>
        </w:rPr>
        <w:t>принципал</w:t>
      </w:r>
      <w:r>
        <w:rPr>
          <w:spacing w:val="21"/>
          <w:lang w:val="ru-RU"/>
        </w:rPr>
        <w:t xml:space="preserve"> </w:t>
      </w:r>
      <w:r>
        <w:rPr>
          <w:lang w:val="ru-RU"/>
        </w:rPr>
        <w:t>обязан</w:t>
      </w:r>
      <w:r>
        <w:rPr>
          <w:spacing w:val="22"/>
          <w:lang w:val="ru-RU"/>
        </w:rPr>
        <w:t xml:space="preserve"> </w:t>
      </w:r>
      <w:r>
        <w:rPr>
          <w:lang w:val="ru-RU"/>
        </w:rPr>
        <w:t>в</w:t>
      </w:r>
      <w:r>
        <w:rPr>
          <w:spacing w:val="27"/>
          <w:lang w:val="ru-RU"/>
        </w:rPr>
        <w:t xml:space="preserve"> </w:t>
      </w:r>
      <w:r>
        <w:rPr>
          <w:spacing w:val="-1"/>
          <w:lang w:val="ru-RU"/>
        </w:rPr>
        <w:t>срок</w:t>
      </w:r>
      <w:r>
        <w:rPr>
          <w:spacing w:val="24"/>
          <w:lang w:val="ru-RU"/>
        </w:rPr>
        <w:t xml:space="preserve"> </w:t>
      </w:r>
      <w:r>
        <w:rPr>
          <w:lang w:val="ru-RU"/>
        </w:rPr>
        <w:t>не</w:t>
      </w:r>
      <w:r>
        <w:rPr>
          <w:spacing w:val="81"/>
          <w:lang w:val="ru-RU"/>
        </w:rPr>
        <w:t xml:space="preserve"> </w:t>
      </w:r>
      <w:r>
        <w:rPr>
          <w:spacing w:val="-1"/>
          <w:lang w:val="ru-RU"/>
        </w:rPr>
        <w:t>превышающий</w:t>
      </w:r>
      <w:r>
        <w:rPr>
          <w:spacing w:val="46"/>
          <w:lang w:val="ru-RU"/>
        </w:rPr>
        <w:t xml:space="preserve"> </w:t>
      </w:r>
      <w:r>
        <w:rPr>
          <w:lang w:val="ru-RU"/>
        </w:rPr>
        <w:t>14</w:t>
      </w:r>
      <w:r>
        <w:rPr>
          <w:spacing w:val="40"/>
          <w:lang w:val="ru-RU"/>
        </w:rPr>
        <w:t xml:space="preserve"> </w:t>
      </w:r>
      <w:r>
        <w:rPr>
          <w:spacing w:val="-1"/>
          <w:lang w:val="ru-RU"/>
        </w:rPr>
        <w:t>(четырнадцати)</w:t>
      </w:r>
      <w:r>
        <w:rPr>
          <w:spacing w:val="46"/>
          <w:lang w:val="ru-RU"/>
        </w:rPr>
        <w:t xml:space="preserve"> </w:t>
      </w:r>
      <w:r>
        <w:rPr>
          <w:spacing w:val="-2"/>
          <w:lang w:val="ru-RU"/>
        </w:rPr>
        <w:t>дней,</w:t>
      </w:r>
      <w:r>
        <w:rPr>
          <w:spacing w:val="47"/>
          <w:lang w:val="ru-RU"/>
        </w:rPr>
        <w:t xml:space="preserve"> </w:t>
      </w:r>
      <w:r>
        <w:rPr>
          <w:lang w:val="ru-RU"/>
        </w:rPr>
        <w:t>с</w:t>
      </w:r>
      <w:r>
        <w:rPr>
          <w:spacing w:val="39"/>
          <w:lang w:val="ru-RU"/>
        </w:rPr>
        <w:t xml:space="preserve"> </w:t>
      </w:r>
      <w:r>
        <w:rPr>
          <w:spacing w:val="-1"/>
          <w:lang w:val="ru-RU"/>
        </w:rPr>
        <w:t>даты</w:t>
      </w:r>
      <w:r>
        <w:rPr>
          <w:spacing w:val="42"/>
          <w:lang w:val="ru-RU"/>
        </w:rPr>
        <w:t xml:space="preserve"> </w:t>
      </w:r>
      <w:r>
        <w:rPr>
          <w:lang w:val="ru-RU"/>
        </w:rPr>
        <w:t>отзыва</w:t>
      </w:r>
      <w:r>
        <w:rPr>
          <w:spacing w:val="44"/>
          <w:lang w:val="ru-RU"/>
        </w:rPr>
        <w:t xml:space="preserve"> </w:t>
      </w:r>
      <w:r>
        <w:rPr>
          <w:spacing w:val="-2"/>
          <w:lang w:val="ru-RU"/>
        </w:rPr>
        <w:t>лицензии</w:t>
      </w:r>
      <w:r>
        <w:rPr>
          <w:spacing w:val="46"/>
          <w:lang w:val="ru-RU"/>
        </w:rPr>
        <w:t xml:space="preserve"> </w:t>
      </w:r>
      <w:r>
        <w:rPr>
          <w:lang w:val="ru-RU"/>
        </w:rPr>
        <w:t>у</w:t>
      </w:r>
      <w:r>
        <w:rPr>
          <w:spacing w:val="35"/>
          <w:lang w:val="ru-RU"/>
        </w:rPr>
        <w:t xml:space="preserve"> </w:t>
      </w:r>
      <w:r>
        <w:rPr>
          <w:spacing w:val="-2"/>
          <w:lang w:val="ru-RU"/>
        </w:rPr>
        <w:t>банка,</w:t>
      </w:r>
      <w:r>
        <w:rPr>
          <w:spacing w:val="47"/>
          <w:lang w:val="ru-RU"/>
        </w:rPr>
        <w:t xml:space="preserve"> </w:t>
      </w:r>
      <w:r>
        <w:rPr>
          <w:lang w:val="ru-RU"/>
        </w:rPr>
        <w:t>предоставить</w:t>
      </w:r>
      <w:r>
        <w:rPr>
          <w:spacing w:val="61"/>
          <w:lang w:val="ru-RU"/>
        </w:rPr>
        <w:t xml:space="preserve"> </w:t>
      </w:r>
      <w:r>
        <w:rPr>
          <w:spacing w:val="-1"/>
          <w:lang w:val="ru-RU"/>
        </w:rPr>
        <w:t>Заказчику</w:t>
      </w:r>
      <w:r>
        <w:rPr>
          <w:spacing w:val="45"/>
          <w:lang w:val="ru-RU"/>
        </w:rPr>
        <w:t xml:space="preserve"> </w:t>
      </w:r>
      <w:r>
        <w:rPr>
          <w:lang w:val="ru-RU"/>
        </w:rPr>
        <w:t>новое,</w:t>
      </w:r>
      <w:r>
        <w:rPr>
          <w:spacing w:val="52"/>
          <w:lang w:val="ru-RU"/>
        </w:rPr>
        <w:t xml:space="preserve"> </w:t>
      </w:r>
      <w:r>
        <w:rPr>
          <w:spacing w:val="-1"/>
          <w:lang w:val="ru-RU"/>
        </w:rPr>
        <w:t>аналогичное</w:t>
      </w:r>
      <w:r>
        <w:rPr>
          <w:spacing w:val="54"/>
          <w:lang w:val="ru-RU"/>
        </w:rPr>
        <w:t xml:space="preserve"> </w:t>
      </w:r>
      <w:r>
        <w:rPr>
          <w:lang w:val="ru-RU"/>
        </w:rPr>
        <w:t>предоставленному</w:t>
      </w:r>
      <w:r>
        <w:rPr>
          <w:spacing w:val="45"/>
          <w:lang w:val="ru-RU"/>
        </w:rPr>
        <w:t xml:space="preserve"> </w:t>
      </w:r>
      <w:r>
        <w:rPr>
          <w:spacing w:val="-1"/>
          <w:lang w:val="ru-RU"/>
        </w:rPr>
        <w:t>ранее,</w:t>
      </w:r>
      <w:r>
        <w:rPr>
          <w:spacing w:val="52"/>
          <w:lang w:val="ru-RU"/>
        </w:rPr>
        <w:t xml:space="preserve"> </w:t>
      </w:r>
      <w:r>
        <w:rPr>
          <w:spacing w:val="-1"/>
          <w:lang w:val="ru-RU"/>
        </w:rPr>
        <w:t>обеспечение</w:t>
      </w:r>
      <w:r>
        <w:rPr>
          <w:spacing w:val="54"/>
          <w:lang w:val="ru-RU"/>
        </w:rPr>
        <w:t xml:space="preserve"> </w:t>
      </w:r>
      <w:r>
        <w:rPr>
          <w:spacing w:val="-1"/>
          <w:lang w:val="ru-RU"/>
        </w:rPr>
        <w:t>соответствующего</w:t>
      </w:r>
    </w:p>
    <w:p>
      <w:pPr>
        <w:pStyle w:val="Style16"/>
        <w:spacing w:lineRule="auto" w:line="240" w:before="69" w:after="0"/>
        <w:ind w:left="100" w:right="102" w:hanging="0"/>
        <w:rPr>
          <w:lang w:val="ru-RU"/>
        </w:rPr>
      </w:pPr>
      <w:r>
        <w:rPr>
          <w:spacing w:val="-1"/>
          <w:lang w:val="ru-RU"/>
        </w:rPr>
        <w:t>обязательства,</w:t>
      </w:r>
      <w:r>
        <w:rPr>
          <w:spacing w:val="33"/>
          <w:lang w:val="ru-RU"/>
        </w:rPr>
        <w:t xml:space="preserve"> </w:t>
      </w:r>
      <w:r>
        <w:rPr>
          <w:lang w:val="ru-RU"/>
        </w:rPr>
        <w:t>а</w:t>
      </w:r>
      <w:r>
        <w:rPr>
          <w:spacing w:val="30"/>
          <w:lang w:val="ru-RU"/>
        </w:rPr>
        <w:t xml:space="preserve"> </w:t>
      </w:r>
      <w:r>
        <w:rPr>
          <w:spacing w:val="-1"/>
          <w:lang w:val="ru-RU"/>
        </w:rPr>
        <w:t>также</w:t>
      </w:r>
      <w:r>
        <w:rPr>
          <w:spacing w:val="30"/>
          <w:lang w:val="ru-RU"/>
        </w:rPr>
        <w:t xml:space="preserve"> </w:t>
      </w:r>
      <w:r>
        <w:rPr>
          <w:spacing w:val="-2"/>
          <w:lang w:val="ru-RU"/>
        </w:rPr>
        <w:t>указание</w:t>
      </w:r>
      <w:r>
        <w:rPr>
          <w:spacing w:val="30"/>
          <w:lang w:val="ru-RU"/>
        </w:rPr>
        <w:t xml:space="preserve"> </w:t>
      </w:r>
      <w:r>
        <w:rPr>
          <w:lang w:val="ru-RU"/>
        </w:rPr>
        <w:t>на</w:t>
      </w:r>
      <w:r>
        <w:rPr>
          <w:spacing w:val="30"/>
          <w:lang w:val="ru-RU"/>
        </w:rPr>
        <w:t xml:space="preserve"> </w:t>
      </w:r>
      <w:r>
        <w:rPr>
          <w:lang w:val="ru-RU"/>
        </w:rPr>
        <w:t>то,</w:t>
      </w:r>
      <w:r>
        <w:rPr>
          <w:spacing w:val="33"/>
          <w:lang w:val="ru-RU"/>
        </w:rPr>
        <w:t xml:space="preserve"> </w:t>
      </w:r>
      <w:r>
        <w:rPr>
          <w:spacing w:val="-2"/>
          <w:lang w:val="ru-RU"/>
        </w:rPr>
        <w:t>что</w:t>
      </w:r>
      <w:r>
        <w:rPr>
          <w:spacing w:val="35"/>
          <w:lang w:val="ru-RU"/>
        </w:rPr>
        <w:t xml:space="preserve"> </w:t>
      </w:r>
      <w:r>
        <w:rPr>
          <w:spacing w:val="-1"/>
          <w:lang w:val="ru-RU"/>
        </w:rPr>
        <w:t>неисполнение</w:t>
      </w:r>
      <w:r>
        <w:rPr>
          <w:spacing w:val="30"/>
          <w:lang w:val="ru-RU"/>
        </w:rPr>
        <w:t xml:space="preserve"> </w:t>
      </w:r>
      <w:r>
        <w:rPr>
          <w:spacing w:val="-1"/>
          <w:lang w:val="ru-RU"/>
        </w:rPr>
        <w:t>данного</w:t>
      </w:r>
      <w:r>
        <w:rPr>
          <w:spacing w:val="35"/>
          <w:lang w:val="ru-RU"/>
        </w:rPr>
        <w:t xml:space="preserve"> </w:t>
      </w:r>
      <w:r>
        <w:rPr>
          <w:spacing w:val="-1"/>
          <w:lang w:val="ru-RU"/>
        </w:rPr>
        <w:t>условия</w:t>
      </w:r>
      <w:r>
        <w:rPr>
          <w:spacing w:val="30"/>
          <w:lang w:val="ru-RU"/>
        </w:rPr>
        <w:t xml:space="preserve"> </w:t>
      </w:r>
      <w:r>
        <w:rPr>
          <w:spacing w:val="-1"/>
          <w:lang w:val="ru-RU"/>
        </w:rPr>
        <w:t>контрагентом</w:t>
      </w:r>
      <w:r>
        <w:rPr>
          <w:spacing w:val="54"/>
          <w:lang w:val="ru-RU"/>
        </w:rPr>
        <w:t xml:space="preserve"> </w:t>
      </w:r>
      <w:r>
        <w:rPr>
          <w:lang w:val="ru-RU"/>
        </w:rPr>
        <w:t>является</w:t>
      </w:r>
      <w:r>
        <w:rPr>
          <w:spacing w:val="1"/>
          <w:lang w:val="ru-RU"/>
        </w:rPr>
        <w:t xml:space="preserve"> </w:t>
      </w:r>
      <w:r>
        <w:rPr>
          <w:spacing w:val="-1"/>
          <w:lang w:val="ru-RU"/>
        </w:rPr>
        <w:t>существенным</w:t>
      </w:r>
      <w:r>
        <w:rPr>
          <w:spacing w:val="3"/>
          <w:lang w:val="ru-RU"/>
        </w:rPr>
        <w:t xml:space="preserve"> </w:t>
      </w:r>
      <w:r>
        <w:rPr>
          <w:spacing w:val="-2"/>
          <w:lang w:val="ru-RU"/>
        </w:rPr>
        <w:t>нарушением</w:t>
      </w:r>
      <w:r>
        <w:rPr>
          <w:spacing w:val="8"/>
          <w:lang w:val="ru-RU"/>
        </w:rPr>
        <w:t xml:space="preserve"> </w:t>
      </w:r>
      <w:r>
        <w:rPr>
          <w:spacing w:val="-1"/>
          <w:lang w:val="ru-RU"/>
        </w:rPr>
        <w:t>условий</w:t>
      </w:r>
      <w:r>
        <w:rPr>
          <w:spacing w:val="-2"/>
          <w:lang w:val="ru-RU"/>
        </w:rPr>
        <w:t xml:space="preserve"> </w:t>
      </w:r>
      <w:r>
        <w:rPr>
          <w:spacing w:val="-1"/>
          <w:lang w:val="ru-RU"/>
        </w:rPr>
        <w:t>договора.</w:t>
      </w:r>
    </w:p>
    <w:p>
      <w:pPr>
        <w:pStyle w:val="Style16"/>
        <w:numPr>
          <w:ilvl w:val="2"/>
          <w:numId w:val="57"/>
        </w:numPr>
        <w:tabs>
          <w:tab w:val="clear" w:pos="720"/>
          <w:tab w:val="left" w:pos="1536" w:leader="none"/>
        </w:tabs>
        <w:ind w:left="100" w:right="98" w:firstLine="710"/>
        <w:jc w:val="both"/>
        <w:rPr>
          <w:lang w:val="ru-RU"/>
        </w:rPr>
      </w:pPr>
      <w:r>
        <w:rPr>
          <w:spacing w:val="-1"/>
          <w:lang w:val="ru-RU"/>
        </w:rPr>
        <w:t>Основанием</w:t>
      </w:r>
      <w:r>
        <w:rPr>
          <w:spacing w:val="22"/>
          <w:lang w:val="ru-RU"/>
        </w:rPr>
        <w:t xml:space="preserve"> </w:t>
      </w:r>
      <w:r>
        <w:rPr>
          <w:spacing w:val="-1"/>
          <w:lang w:val="ru-RU"/>
        </w:rPr>
        <w:t>для</w:t>
      </w:r>
      <w:r>
        <w:rPr>
          <w:spacing w:val="12"/>
          <w:lang w:val="ru-RU"/>
        </w:rPr>
        <w:t xml:space="preserve"> </w:t>
      </w:r>
      <w:r>
        <w:rPr>
          <w:lang w:val="ru-RU"/>
        </w:rPr>
        <w:t>отказа</w:t>
      </w:r>
      <w:r>
        <w:rPr>
          <w:spacing w:val="20"/>
          <w:lang w:val="ru-RU"/>
        </w:rPr>
        <w:t xml:space="preserve"> </w:t>
      </w:r>
      <w:r>
        <w:rPr>
          <w:lang w:val="ru-RU"/>
        </w:rPr>
        <w:t>в</w:t>
      </w:r>
      <w:r>
        <w:rPr>
          <w:spacing w:val="18"/>
          <w:lang w:val="ru-RU"/>
        </w:rPr>
        <w:t xml:space="preserve"> </w:t>
      </w:r>
      <w:r>
        <w:rPr>
          <w:spacing w:val="-1"/>
          <w:lang w:val="ru-RU"/>
        </w:rPr>
        <w:t>принятии</w:t>
      </w:r>
      <w:r>
        <w:rPr>
          <w:spacing w:val="17"/>
          <w:lang w:val="ru-RU"/>
        </w:rPr>
        <w:t xml:space="preserve"> </w:t>
      </w:r>
      <w:r>
        <w:rPr>
          <w:spacing w:val="-1"/>
          <w:lang w:val="ru-RU"/>
        </w:rPr>
        <w:t>банковской</w:t>
      </w:r>
      <w:r>
        <w:rPr>
          <w:spacing w:val="22"/>
          <w:lang w:val="ru-RU"/>
        </w:rPr>
        <w:t xml:space="preserve"> </w:t>
      </w:r>
      <w:r>
        <w:rPr>
          <w:spacing w:val="-1"/>
          <w:lang w:val="ru-RU"/>
        </w:rPr>
        <w:t>гарантии</w:t>
      </w:r>
      <w:r>
        <w:rPr>
          <w:spacing w:val="22"/>
          <w:lang w:val="ru-RU"/>
        </w:rPr>
        <w:t xml:space="preserve"> </w:t>
      </w:r>
      <w:r>
        <w:rPr>
          <w:spacing w:val="-1"/>
          <w:lang w:val="ru-RU"/>
        </w:rPr>
        <w:t>Заказчиком</w:t>
      </w:r>
      <w:r>
        <w:rPr>
          <w:spacing w:val="18"/>
          <w:lang w:val="ru-RU"/>
        </w:rPr>
        <w:t xml:space="preserve"> </w:t>
      </w:r>
      <w:r>
        <w:rPr>
          <w:spacing w:val="2"/>
          <w:lang w:val="ru-RU"/>
        </w:rPr>
        <w:t>может</w:t>
      </w:r>
      <w:r>
        <w:rPr>
          <w:spacing w:val="39"/>
          <w:lang w:val="ru-RU"/>
        </w:rPr>
        <w:t xml:space="preserve"> </w:t>
      </w:r>
      <w:r>
        <w:rPr>
          <w:lang w:val="ru-RU"/>
        </w:rPr>
        <w:t>являться</w:t>
      </w:r>
      <w:r>
        <w:rPr>
          <w:spacing w:val="-8"/>
          <w:lang w:val="ru-RU"/>
        </w:rPr>
        <w:t xml:space="preserve"> </w:t>
      </w:r>
      <w:r>
        <w:rPr>
          <w:spacing w:val="-1"/>
          <w:lang w:val="ru-RU"/>
        </w:rPr>
        <w:t>несоответствие</w:t>
      </w:r>
      <w:r>
        <w:rPr>
          <w:spacing w:val="-9"/>
          <w:lang w:val="ru-RU"/>
        </w:rPr>
        <w:t xml:space="preserve"> </w:t>
      </w:r>
      <w:r>
        <w:rPr>
          <w:spacing w:val="-1"/>
          <w:lang w:val="ru-RU"/>
        </w:rPr>
        <w:t>банковской</w:t>
      </w:r>
      <w:r>
        <w:rPr>
          <w:spacing w:val="-11"/>
          <w:lang w:val="ru-RU"/>
        </w:rPr>
        <w:t xml:space="preserve"> </w:t>
      </w:r>
      <w:r>
        <w:rPr>
          <w:spacing w:val="-1"/>
          <w:lang w:val="ru-RU"/>
        </w:rPr>
        <w:t>гарантии</w:t>
      </w:r>
      <w:r>
        <w:rPr>
          <w:spacing w:val="-7"/>
          <w:lang w:val="ru-RU"/>
        </w:rPr>
        <w:t xml:space="preserve"> </w:t>
      </w:r>
      <w:r>
        <w:rPr>
          <w:spacing w:val="-1"/>
          <w:lang w:val="ru-RU"/>
        </w:rPr>
        <w:t>условиям,</w:t>
      </w:r>
      <w:r>
        <w:rPr>
          <w:spacing w:val="-10"/>
          <w:lang w:val="ru-RU"/>
        </w:rPr>
        <w:t xml:space="preserve"> </w:t>
      </w:r>
      <w:r>
        <w:rPr>
          <w:spacing w:val="-1"/>
          <w:lang w:val="ru-RU"/>
        </w:rPr>
        <w:t>указанным</w:t>
      </w:r>
      <w:r>
        <w:rPr>
          <w:spacing w:val="-6"/>
          <w:lang w:val="ru-RU"/>
        </w:rPr>
        <w:t xml:space="preserve"> </w:t>
      </w:r>
      <w:r>
        <w:rPr>
          <w:lang w:val="ru-RU"/>
        </w:rPr>
        <w:t>в</w:t>
      </w:r>
      <w:r>
        <w:rPr>
          <w:spacing w:val="-2"/>
          <w:lang w:val="ru-RU"/>
        </w:rPr>
        <w:t xml:space="preserve"> пунктах</w:t>
      </w:r>
      <w:r>
        <w:rPr>
          <w:spacing w:val="-11"/>
          <w:lang w:val="ru-RU"/>
        </w:rPr>
        <w:t xml:space="preserve"> </w:t>
      </w:r>
      <w:r>
        <w:rPr>
          <w:rFonts w:cs="Times New Roman"/>
          <w:lang w:val="ru-RU"/>
        </w:rPr>
        <w:t>4.4.8.</w:t>
      </w:r>
      <w:r>
        <w:rPr>
          <w:rFonts w:cs="Times New Roman"/>
          <w:spacing w:val="-5"/>
          <w:lang w:val="ru-RU"/>
        </w:rPr>
        <w:t xml:space="preserve"> </w:t>
      </w:r>
      <w:r>
        <w:rPr>
          <w:lang w:val="ru-RU"/>
        </w:rPr>
        <w:t>–</w:t>
      </w:r>
      <w:r>
        <w:rPr>
          <w:spacing w:val="-8"/>
          <w:lang w:val="ru-RU"/>
        </w:rPr>
        <w:t xml:space="preserve"> </w:t>
      </w:r>
      <w:r>
        <w:rPr>
          <w:rFonts w:cs="Times New Roman"/>
          <w:spacing w:val="-1"/>
          <w:lang w:val="ru-RU"/>
        </w:rPr>
        <w:t>4.4.9.</w:t>
      </w:r>
      <w:r>
        <w:rPr>
          <w:rFonts w:cs="Times New Roman"/>
          <w:spacing w:val="80"/>
          <w:lang w:val="ru-RU"/>
        </w:rPr>
        <w:t xml:space="preserve"> </w:t>
      </w:r>
      <w:r>
        <w:rPr>
          <w:spacing w:val="-1"/>
          <w:lang w:val="ru-RU"/>
        </w:rPr>
        <w:t>настоящего</w:t>
      </w:r>
      <w:r>
        <w:rPr>
          <w:spacing w:val="6"/>
          <w:lang w:val="ru-RU"/>
        </w:rPr>
        <w:t xml:space="preserve"> </w:t>
      </w:r>
      <w:r>
        <w:rPr>
          <w:spacing w:val="-2"/>
          <w:lang w:val="ru-RU"/>
        </w:rPr>
        <w:t>Положения.</w:t>
      </w:r>
    </w:p>
    <w:p>
      <w:pPr>
        <w:pStyle w:val="Style16"/>
        <w:numPr>
          <w:ilvl w:val="2"/>
          <w:numId w:val="57"/>
        </w:numPr>
        <w:tabs>
          <w:tab w:val="clear" w:pos="720"/>
          <w:tab w:val="left" w:pos="1536" w:leader="none"/>
        </w:tabs>
        <w:spacing w:before="2" w:after="0"/>
        <w:ind w:left="100" w:right="109" w:firstLine="710"/>
        <w:jc w:val="both"/>
        <w:rPr>
          <w:lang w:val="ru-RU"/>
        </w:rPr>
      </w:pPr>
      <w:r>
        <w:rPr>
          <w:lang w:val="ru-RU"/>
        </w:rPr>
        <w:t>В</w:t>
      </w:r>
      <w:r>
        <w:rPr>
          <w:spacing w:val="19"/>
          <w:lang w:val="ru-RU"/>
        </w:rPr>
        <w:t xml:space="preserve"> </w:t>
      </w:r>
      <w:r>
        <w:rPr>
          <w:spacing w:val="-1"/>
          <w:lang w:val="ru-RU"/>
        </w:rPr>
        <w:t>документации</w:t>
      </w:r>
      <w:r>
        <w:rPr>
          <w:spacing w:val="22"/>
          <w:lang w:val="ru-RU"/>
        </w:rPr>
        <w:t xml:space="preserve"> </w:t>
      </w:r>
      <w:r>
        <w:rPr>
          <w:lang w:val="ru-RU"/>
        </w:rPr>
        <w:t>о</w:t>
      </w:r>
      <w:r>
        <w:rPr>
          <w:spacing w:val="25"/>
          <w:lang w:val="ru-RU"/>
        </w:rPr>
        <w:t xml:space="preserve"> </w:t>
      </w:r>
      <w:r>
        <w:rPr>
          <w:spacing w:val="-3"/>
          <w:lang w:val="ru-RU"/>
        </w:rPr>
        <w:t>закупке</w:t>
      </w:r>
      <w:r>
        <w:rPr>
          <w:spacing w:val="20"/>
          <w:lang w:val="ru-RU"/>
        </w:rPr>
        <w:t xml:space="preserve"> </w:t>
      </w:r>
      <w:r>
        <w:rPr>
          <w:lang w:val="ru-RU"/>
        </w:rPr>
        <w:t>и</w:t>
      </w:r>
      <w:r>
        <w:rPr>
          <w:spacing w:val="22"/>
          <w:lang w:val="ru-RU"/>
        </w:rPr>
        <w:t xml:space="preserve"> </w:t>
      </w:r>
      <w:r>
        <w:rPr>
          <w:lang w:val="ru-RU"/>
        </w:rPr>
        <w:t>в</w:t>
      </w:r>
      <w:r>
        <w:rPr>
          <w:spacing w:val="23"/>
          <w:lang w:val="ru-RU"/>
        </w:rPr>
        <w:t xml:space="preserve"> </w:t>
      </w:r>
      <w:r>
        <w:rPr>
          <w:lang w:val="ru-RU"/>
        </w:rPr>
        <w:t>проекте</w:t>
      </w:r>
      <w:r>
        <w:rPr>
          <w:spacing w:val="21"/>
          <w:lang w:val="ru-RU"/>
        </w:rPr>
        <w:t xml:space="preserve"> </w:t>
      </w:r>
      <w:r>
        <w:rPr>
          <w:spacing w:val="-1"/>
          <w:lang w:val="ru-RU"/>
        </w:rPr>
        <w:t>договора</w:t>
      </w:r>
      <w:r>
        <w:rPr>
          <w:spacing w:val="20"/>
          <w:lang w:val="ru-RU"/>
        </w:rPr>
        <w:t xml:space="preserve"> </w:t>
      </w:r>
      <w:r>
        <w:rPr>
          <w:spacing w:val="-1"/>
          <w:lang w:val="ru-RU"/>
        </w:rPr>
        <w:t>должно</w:t>
      </w:r>
      <w:r>
        <w:rPr>
          <w:spacing w:val="25"/>
          <w:lang w:val="ru-RU"/>
        </w:rPr>
        <w:t xml:space="preserve"> </w:t>
      </w:r>
      <w:r>
        <w:rPr>
          <w:spacing w:val="-2"/>
          <w:lang w:val="ru-RU"/>
        </w:rPr>
        <w:t>быть</w:t>
      </w:r>
      <w:r>
        <w:rPr>
          <w:spacing w:val="22"/>
          <w:lang w:val="ru-RU"/>
        </w:rPr>
        <w:t xml:space="preserve"> </w:t>
      </w:r>
      <w:r>
        <w:rPr>
          <w:spacing w:val="-1"/>
          <w:lang w:val="ru-RU"/>
        </w:rPr>
        <w:t>установлено,</w:t>
      </w:r>
      <w:r>
        <w:rPr>
          <w:spacing w:val="57"/>
          <w:lang w:val="ru-RU"/>
        </w:rPr>
        <w:t xml:space="preserve"> </w:t>
      </w:r>
      <w:r>
        <w:rPr>
          <w:spacing w:val="-1"/>
          <w:lang w:val="ru-RU"/>
        </w:rPr>
        <w:t>что</w:t>
      </w:r>
      <w:r>
        <w:rPr>
          <w:spacing w:val="17"/>
          <w:lang w:val="ru-RU"/>
        </w:rPr>
        <w:t xml:space="preserve"> </w:t>
      </w:r>
      <w:r>
        <w:rPr>
          <w:spacing w:val="-1"/>
          <w:lang w:val="ru-RU"/>
        </w:rPr>
        <w:t>Заказчик</w:t>
      </w:r>
      <w:r>
        <w:rPr>
          <w:spacing w:val="10"/>
          <w:lang w:val="ru-RU"/>
        </w:rPr>
        <w:t xml:space="preserve"> </w:t>
      </w:r>
      <w:r>
        <w:rPr>
          <w:lang w:val="ru-RU"/>
        </w:rPr>
        <w:t>в</w:t>
      </w:r>
      <w:r>
        <w:rPr>
          <w:spacing w:val="8"/>
          <w:lang w:val="ru-RU"/>
        </w:rPr>
        <w:t xml:space="preserve"> </w:t>
      </w:r>
      <w:r>
        <w:rPr>
          <w:spacing w:val="-1"/>
          <w:lang w:val="ru-RU"/>
        </w:rPr>
        <w:t>обеспечение</w:t>
      </w:r>
      <w:r>
        <w:rPr>
          <w:spacing w:val="10"/>
          <w:lang w:val="ru-RU"/>
        </w:rPr>
        <w:t xml:space="preserve"> </w:t>
      </w:r>
      <w:r>
        <w:rPr>
          <w:spacing w:val="-1"/>
          <w:lang w:val="ru-RU"/>
        </w:rPr>
        <w:t>исполнения</w:t>
      </w:r>
      <w:r>
        <w:rPr>
          <w:spacing w:val="11"/>
          <w:lang w:val="ru-RU"/>
        </w:rPr>
        <w:t xml:space="preserve"> </w:t>
      </w:r>
      <w:r>
        <w:rPr>
          <w:spacing w:val="-2"/>
          <w:lang w:val="ru-RU"/>
        </w:rPr>
        <w:t>договора</w:t>
      </w:r>
      <w:r>
        <w:rPr>
          <w:spacing w:val="17"/>
          <w:lang w:val="ru-RU"/>
        </w:rPr>
        <w:t xml:space="preserve"> </w:t>
      </w:r>
      <w:r>
        <w:rPr>
          <w:spacing w:val="-1"/>
          <w:lang w:val="ru-RU"/>
        </w:rPr>
        <w:t>принимает</w:t>
      </w:r>
      <w:r>
        <w:rPr>
          <w:spacing w:val="7"/>
          <w:lang w:val="ru-RU"/>
        </w:rPr>
        <w:t xml:space="preserve"> </w:t>
      </w:r>
      <w:r>
        <w:rPr>
          <w:spacing w:val="-2"/>
          <w:lang w:val="ru-RU"/>
        </w:rPr>
        <w:t>только</w:t>
      </w:r>
      <w:r>
        <w:rPr>
          <w:spacing w:val="16"/>
          <w:lang w:val="ru-RU"/>
        </w:rPr>
        <w:t xml:space="preserve"> </w:t>
      </w:r>
      <w:r>
        <w:rPr>
          <w:spacing w:val="-1"/>
          <w:lang w:val="ru-RU"/>
        </w:rPr>
        <w:t>банковские</w:t>
      </w:r>
      <w:r>
        <w:rPr>
          <w:spacing w:val="6"/>
          <w:lang w:val="ru-RU"/>
        </w:rPr>
        <w:t xml:space="preserve"> </w:t>
      </w:r>
      <w:r>
        <w:rPr>
          <w:spacing w:val="-1"/>
          <w:lang w:val="ru-RU"/>
        </w:rPr>
        <w:t>гарантии,</w:t>
      </w:r>
      <w:r>
        <w:rPr>
          <w:spacing w:val="91"/>
          <w:lang w:val="ru-RU"/>
        </w:rPr>
        <w:t xml:space="preserve"> </w:t>
      </w:r>
      <w:r>
        <w:rPr>
          <w:spacing w:val="-1"/>
          <w:lang w:val="ru-RU"/>
        </w:rPr>
        <w:t>выданные</w:t>
      </w:r>
      <w:r>
        <w:rPr>
          <w:spacing w:val="10"/>
          <w:lang w:val="ru-RU"/>
        </w:rPr>
        <w:t xml:space="preserve"> </w:t>
      </w:r>
      <w:r>
        <w:rPr>
          <w:spacing w:val="-1"/>
          <w:lang w:val="ru-RU"/>
        </w:rPr>
        <w:t>банками,</w:t>
      </w:r>
      <w:r>
        <w:rPr>
          <w:spacing w:val="13"/>
          <w:lang w:val="ru-RU"/>
        </w:rPr>
        <w:t xml:space="preserve"> </w:t>
      </w:r>
      <w:r>
        <w:rPr>
          <w:spacing w:val="-1"/>
          <w:lang w:val="ru-RU"/>
        </w:rPr>
        <w:t>включенными</w:t>
      </w:r>
      <w:r>
        <w:rPr>
          <w:spacing w:val="12"/>
          <w:lang w:val="ru-RU"/>
        </w:rPr>
        <w:t xml:space="preserve"> </w:t>
      </w:r>
      <w:r>
        <w:rPr>
          <w:lang w:val="ru-RU"/>
        </w:rPr>
        <w:t>в</w:t>
      </w:r>
      <w:r>
        <w:rPr>
          <w:spacing w:val="13"/>
          <w:lang w:val="ru-RU"/>
        </w:rPr>
        <w:t xml:space="preserve"> </w:t>
      </w:r>
      <w:r>
        <w:rPr>
          <w:spacing w:val="-1"/>
          <w:lang w:val="ru-RU"/>
        </w:rPr>
        <w:t>предусмотренный</w:t>
      </w:r>
      <w:r>
        <w:rPr>
          <w:spacing w:val="12"/>
          <w:lang w:val="ru-RU"/>
        </w:rPr>
        <w:t xml:space="preserve"> </w:t>
      </w:r>
      <w:r>
        <w:rPr>
          <w:spacing w:val="-1"/>
          <w:lang w:val="ru-RU"/>
        </w:rPr>
        <w:t>пунктом</w:t>
      </w:r>
      <w:r>
        <w:rPr>
          <w:spacing w:val="18"/>
          <w:lang w:val="ru-RU"/>
        </w:rPr>
        <w:t xml:space="preserve"> </w:t>
      </w:r>
      <w:r>
        <w:rPr>
          <w:lang w:val="ru-RU"/>
        </w:rPr>
        <w:t>3</w:t>
      </w:r>
      <w:r>
        <w:rPr>
          <w:spacing w:val="11"/>
          <w:lang w:val="ru-RU"/>
        </w:rPr>
        <w:t xml:space="preserve"> </w:t>
      </w:r>
      <w:r>
        <w:rPr>
          <w:lang w:val="ru-RU"/>
        </w:rPr>
        <w:t>статьи</w:t>
      </w:r>
      <w:r>
        <w:rPr>
          <w:spacing w:val="12"/>
          <w:lang w:val="ru-RU"/>
        </w:rPr>
        <w:t xml:space="preserve"> </w:t>
      </w:r>
      <w:r>
        <w:rPr>
          <w:spacing w:val="-1"/>
          <w:lang w:val="ru-RU"/>
        </w:rPr>
        <w:t>74.1.</w:t>
      </w:r>
      <w:r>
        <w:rPr>
          <w:spacing w:val="18"/>
          <w:lang w:val="ru-RU"/>
        </w:rPr>
        <w:t xml:space="preserve"> </w:t>
      </w:r>
      <w:r>
        <w:rPr>
          <w:spacing w:val="-1"/>
          <w:lang w:val="ru-RU"/>
        </w:rPr>
        <w:t>Налогового</w:t>
      </w:r>
      <w:r>
        <w:rPr>
          <w:spacing w:val="53"/>
          <w:lang w:val="ru-RU"/>
        </w:rPr>
        <w:t xml:space="preserve"> </w:t>
      </w:r>
      <w:r>
        <w:rPr>
          <w:spacing w:val="-1"/>
          <w:lang w:val="ru-RU"/>
        </w:rPr>
        <w:t>кодекса</w:t>
      </w:r>
      <w:r>
        <w:rPr>
          <w:spacing w:val="-9"/>
          <w:lang w:val="ru-RU"/>
        </w:rPr>
        <w:t xml:space="preserve"> </w:t>
      </w:r>
      <w:r>
        <w:rPr>
          <w:spacing w:val="-1"/>
          <w:lang w:val="ru-RU"/>
        </w:rPr>
        <w:t>Российской</w:t>
      </w:r>
      <w:r>
        <w:rPr>
          <w:spacing w:val="-16"/>
          <w:lang w:val="ru-RU"/>
        </w:rPr>
        <w:t xml:space="preserve"> </w:t>
      </w:r>
      <w:r>
        <w:rPr>
          <w:spacing w:val="-1"/>
          <w:lang w:val="ru-RU"/>
        </w:rPr>
        <w:t>Федерации</w:t>
      </w:r>
      <w:r>
        <w:rPr>
          <w:spacing w:val="-7"/>
          <w:lang w:val="ru-RU"/>
        </w:rPr>
        <w:t xml:space="preserve"> </w:t>
      </w:r>
      <w:r>
        <w:rPr>
          <w:spacing w:val="-1"/>
          <w:lang w:val="ru-RU"/>
        </w:rPr>
        <w:t>перечень</w:t>
      </w:r>
      <w:r>
        <w:rPr>
          <w:spacing w:val="-12"/>
          <w:lang w:val="ru-RU"/>
        </w:rPr>
        <w:t xml:space="preserve"> </w:t>
      </w:r>
      <w:r>
        <w:rPr>
          <w:spacing w:val="-1"/>
          <w:lang w:val="ru-RU"/>
        </w:rPr>
        <w:t>банков,</w:t>
      </w:r>
      <w:r>
        <w:rPr>
          <w:spacing w:val="-15"/>
          <w:lang w:val="ru-RU"/>
        </w:rPr>
        <w:t xml:space="preserve"> </w:t>
      </w:r>
      <w:r>
        <w:rPr>
          <w:lang w:val="ru-RU"/>
        </w:rPr>
        <w:t>отвечающих</w:t>
      </w:r>
      <w:r>
        <w:rPr>
          <w:spacing w:val="-12"/>
          <w:lang w:val="ru-RU"/>
        </w:rPr>
        <w:t xml:space="preserve"> </w:t>
      </w:r>
      <w:r>
        <w:rPr>
          <w:spacing w:val="-1"/>
          <w:lang w:val="ru-RU"/>
        </w:rPr>
        <w:t>установленным</w:t>
      </w:r>
      <w:r>
        <w:rPr>
          <w:spacing w:val="-11"/>
          <w:lang w:val="ru-RU"/>
        </w:rPr>
        <w:t xml:space="preserve"> </w:t>
      </w:r>
      <w:r>
        <w:rPr>
          <w:spacing w:val="-1"/>
          <w:lang w:val="ru-RU"/>
        </w:rPr>
        <w:t>требованиям</w:t>
      </w:r>
      <w:r>
        <w:rPr>
          <w:spacing w:val="73"/>
          <w:lang w:val="ru-RU"/>
        </w:rPr>
        <w:t xml:space="preserve"> </w:t>
      </w:r>
      <w:r>
        <w:rPr>
          <w:spacing w:val="-1"/>
          <w:lang w:val="ru-RU"/>
        </w:rPr>
        <w:t>для</w:t>
      </w:r>
      <w:r>
        <w:rPr>
          <w:spacing w:val="2"/>
          <w:lang w:val="ru-RU"/>
        </w:rPr>
        <w:t xml:space="preserve"> </w:t>
      </w:r>
      <w:r>
        <w:rPr>
          <w:lang w:val="ru-RU"/>
        </w:rPr>
        <w:t>принятия</w:t>
      </w:r>
      <w:r>
        <w:rPr>
          <w:spacing w:val="-3"/>
          <w:lang w:val="ru-RU"/>
        </w:rPr>
        <w:t xml:space="preserve"> </w:t>
      </w:r>
      <w:r>
        <w:rPr>
          <w:spacing w:val="-1"/>
          <w:lang w:val="ru-RU"/>
        </w:rPr>
        <w:t>гарантий</w:t>
      </w:r>
      <w:r>
        <w:rPr>
          <w:spacing w:val="-2"/>
          <w:lang w:val="ru-RU"/>
        </w:rPr>
        <w:t xml:space="preserve"> </w:t>
      </w:r>
      <w:r>
        <w:rPr>
          <w:lang w:val="ru-RU"/>
        </w:rPr>
        <w:t>в</w:t>
      </w:r>
      <w:r>
        <w:rPr>
          <w:spacing w:val="3"/>
          <w:lang w:val="ru-RU"/>
        </w:rPr>
        <w:t xml:space="preserve"> </w:t>
      </w:r>
      <w:r>
        <w:rPr>
          <w:spacing w:val="-1"/>
          <w:lang w:val="ru-RU"/>
        </w:rPr>
        <w:t>целях</w:t>
      </w:r>
      <w:r>
        <w:rPr>
          <w:spacing w:val="-3"/>
          <w:lang w:val="ru-RU"/>
        </w:rPr>
        <w:t xml:space="preserve"> </w:t>
      </w:r>
      <w:r>
        <w:rPr>
          <w:spacing w:val="-1"/>
          <w:lang w:val="ru-RU"/>
        </w:rPr>
        <w:t>налогообложения.</w:t>
      </w:r>
    </w:p>
    <w:p>
      <w:pPr>
        <w:pStyle w:val="Style16"/>
        <w:numPr>
          <w:ilvl w:val="2"/>
          <w:numId w:val="57"/>
        </w:numPr>
        <w:tabs>
          <w:tab w:val="clear" w:pos="720"/>
          <w:tab w:val="left" w:pos="1536" w:leader="none"/>
        </w:tabs>
        <w:ind w:left="100" w:right="101" w:firstLine="710"/>
        <w:jc w:val="both"/>
        <w:rPr>
          <w:lang w:val="ru-RU"/>
        </w:rPr>
      </w:pPr>
      <w:r>
        <w:rPr>
          <w:lang w:val="ru-RU"/>
        </w:rPr>
        <w:t>Если</w:t>
      </w:r>
      <w:r>
        <w:rPr>
          <w:spacing w:val="4"/>
          <w:lang w:val="ru-RU"/>
        </w:rPr>
        <w:t xml:space="preserve"> </w:t>
      </w:r>
      <w:r>
        <w:rPr>
          <w:spacing w:val="-1"/>
          <w:lang w:val="ru-RU"/>
        </w:rPr>
        <w:t>участником</w:t>
      </w:r>
      <w:r>
        <w:rPr>
          <w:spacing w:val="5"/>
          <w:lang w:val="ru-RU"/>
        </w:rPr>
        <w:t xml:space="preserve"> </w:t>
      </w:r>
      <w:r>
        <w:rPr>
          <w:spacing w:val="-1"/>
          <w:lang w:val="ru-RU"/>
        </w:rPr>
        <w:t>закупки,</w:t>
      </w:r>
      <w:r>
        <w:rPr>
          <w:spacing w:val="9"/>
          <w:lang w:val="ru-RU"/>
        </w:rPr>
        <w:t xml:space="preserve"> </w:t>
      </w:r>
      <w:r>
        <w:rPr>
          <w:lang w:val="ru-RU"/>
        </w:rPr>
        <w:t>с</w:t>
      </w:r>
      <w:r>
        <w:rPr>
          <w:spacing w:val="1"/>
          <w:lang w:val="ru-RU"/>
        </w:rPr>
        <w:t xml:space="preserve"> </w:t>
      </w:r>
      <w:r>
        <w:rPr>
          <w:spacing w:val="-1"/>
          <w:lang w:val="ru-RU"/>
        </w:rPr>
        <w:t>которым</w:t>
      </w:r>
      <w:r>
        <w:rPr>
          <w:spacing w:val="3"/>
          <w:lang w:val="ru-RU"/>
        </w:rPr>
        <w:t xml:space="preserve"> </w:t>
      </w:r>
      <w:r>
        <w:rPr>
          <w:spacing w:val="-1"/>
          <w:lang w:val="ru-RU"/>
        </w:rPr>
        <w:t>заключается</w:t>
      </w:r>
      <w:r>
        <w:rPr>
          <w:spacing w:val="6"/>
          <w:lang w:val="ru-RU"/>
        </w:rPr>
        <w:t xml:space="preserve"> </w:t>
      </w:r>
      <w:r>
        <w:rPr>
          <w:spacing w:val="-1"/>
          <w:lang w:val="ru-RU"/>
        </w:rPr>
        <w:t>договор,</w:t>
      </w:r>
      <w:r>
        <w:rPr>
          <w:spacing w:val="4"/>
          <w:lang w:val="ru-RU"/>
        </w:rPr>
        <w:t xml:space="preserve"> </w:t>
      </w:r>
      <w:r>
        <w:rPr>
          <w:spacing w:val="-1"/>
          <w:lang w:val="ru-RU"/>
        </w:rPr>
        <w:t>предложена</w:t>
      </w:r>
      <w:r>
        <w:rPr>
          <w:spacing w:val="1"/>
          <w:lang w:val="ru-RU"/>
        </w:rPr>
        <w:t xml:space="preserve"> </w:t>
      </w:r>
      <w:r>
        <w:rPr>
          <w:spacing w:val="-1"/>
          <w:lang w:val="ru-RU"/>
        </w:rPr>
        <w:t>цена</w:t>
      </w:r>
      <w:r>
        <w:rPr>
          <w:spacing w:val="44"/>
          <w:lang w:val="ru-RU"/>
        </w:rPr>
        <w:t xml:space="preserve"> </w:t>
      </w:r>
      <w:r>
        <w:rPr>
          <w:spacing w:val="-1"/>
          <w:lang w:val="ru-RU"/>
        </w:rPr>
        <w:t>договора,</w:t>
      </w:r>
      <w:r>
        <w:rPr>
          <w:spacing w:val="23"/>
          <w:lang w:val="ru-RU"/>
        </w:rPr>
        <w:t xml:space="preserve"> </w:t>
      </w:r>
      <w:r>
        <w:rPr>
          <w:spacing w:val="-1"/>
          <w:lang w:val="ru-RU"/>
        </w:rPr>
        <w:t>которая</w:t>
      </w:r>
      <w:r>
        <w:rPr>
          <w:spacing w:val="21"/>
          <w:lang w:val="ru-RU"/>
        </w:rPr>
        <w:t xml:space="preserve"> </w:t>
      </w:r>
      <w:r>
        <w:rPr>
          <w:lang w:val="ru-RU"/>
        </w:rPr>
        <w:t>на</w:t>
      </w:r>
      <w:r>
        <w:rPr>
          <w:spacing w:val="23"/>
          <w:lang w:val="ru-RU"/>
        </w:rPr>
        <w:t xml:space="preserve"> </w:t>
      </w:r>
      <w:r>
        <w:rPr>
          <w:spacing w:val="-2"/>
          <w:lang w:val="ru-RU"/>
        </w:rPr>
        <w:t>25%</w:t>
      </w:r>
      <w:r>
        <w:rPr>
          <w:spacing w:val="22"/>
          <w:lang w:val="ru-RU"/>
        </w:rPr>
        <w:t xml:space="preserve"> </w:t>
      </w:r>
      <w:r>
        <w:rPr>
          <w:spacing w:val="-1"/>
          <w:lang w:val="ru-RU"/>
        </w:rPr>
        <w:t>(двадцать</w:t>
      </w:r>
      <w:r>
        <w:rPr>
          <w:spacing w:val="18"/>
          <w:lang w:val="ru-RU"/>
        </w:rPr>
        <w:t xml:space="preserve"> </w:t>
      </w:r>
      <w:r>
        <w:rPr>
          <w:lang w:val="ru-RU"/>
        </w:rPr>
        <w:t>пять</w:t>
      </w:r>
      <w:r>
        <w:rPr>
          <w:spacing w:val="18"/>
          <w:lang w:val="ru-RU"/>
        </w:rPr>
        <w:t xml:space="preserve"> </w:t>
      </w:r>
      <w:r>
        <w:rPr>
          <w:lang w:val="ru-RU"/>
        </w:rPr>
        <w:t>и</w:t>
      </w:r>
      <w:r>
        <w:rPr>
          <w:spacing w:val="22"/>
          <w:lang w:val="ru-RU"/>
        </w:rPr>
        <w:t xml:space="preserve"> </w:t>
      </w:r>
      <w:r>
        <w:rPr>
          <w:lang w:val="ru-RU"/>
        </w:rPr>
        <w:t>более</w:t>
      </w:r>
      <w:r>
        <w:rPr>
          <w:spacing w:val="15"/>
          <w:lang w:val="ru-RU"/>
        </w:rPr>
        <w:t xml:space="preserve"> </w:t>
      </w:r>
      <w:r>
        <w:rPr>
          <w:spacing w:val="-1"/>
          <w:lang w:val="ru-RU"/>
        </w:rPr>
        <w:t>процентов)</w:t>
      </w:r>
      <w:r>
        <w:rPr>
          <w:spacing w:val="23"/>
          <w:lang w:val="ru-RU"/>
        </w:rPr>
        <w:t xml:space="preserve"> </w:t>
      </w:r>
      <w:r>
        <w:rPr>
          <w:spacing w:val="-1"/>
          <w:lang w:val="ru-RU"/>
        </w:rPr>
        <w:t>ниже</w:t>
      </w:r>
      <w:r>
        <w:rPr>
          <w:spacing w:val="20"/>
          <w:lang w:val="ru-RU"/>
        </w:rPr>
        <w:t xml:space="preserve"> </w:t>
      </w:r>
      <w:r>
        <w:rPr>
          <w:spacing w:val="-1"/>
          <w:lang w:val="ru-RU"/>
        </w:rPr>
        <w:t>начальной</w:t>
      </w:r>
      <w:r>
        <w:rPr>
          <w:spacing w:val="58"/>
          <w:lang w:val="ru-RU"/>
        </w:rPr>
        <w:t xml:space="preserve"> </w:t>
      </w:r>
      <w:r>
        <w:rPr>
          <w:spacing w:val="-1"/>
          <w:lang w:val="ru-RU"/>
        </w:rPr>
        <w:t>(максимальной)</w:t>
      </w:r>
      <w:r>
        <w:rPr>
          <w:spacing w:val="-11"/>
          <w:lang w:val="ru-RU"/>
        </w:rPr>
        <w:t xml:space="preserve"> </w:t>
      </w:r>
      <w:r>
        <w:rPr>
          <w:spacing w:val="-1"/>
          <w:lang w:val="ru-RU"/>
        </w:rPr>
        <w:t>цены</w:t>
      </w:r>
      <w:r>
        <w:rPr>
          <w:spacing w:val="-11"/>
          <w:lang w:val="ru-RU"/>
        </w:rPr>
        <w:t xml:space="preserve"> </w:t>
      </w:r>
      <w:r>
        <w:rPr>
          <w:spacing w:val="-1"/>
          <w:lang w:val="ru-RU"/>
        </w:rPr>
        <w:t>договора,</w:t>
      </w:r>
      <w:r>
        <w:rPr>
          <w:spacing w:val="-2"/>
          <w:lang w:val="ru-RU"/>
        </w:rPr>
        <w:t xml:space="preserve"> </w:t>
      </w:r>
      <w:r>
        <w:rPr>
          <w:spacing w:val="-1"/>
          <w:lang w:val="ru-RU"/>
        </w:rPr>
        <w:t>Заказчик</w:t>
      </w:r>
      <w:r>
        <w:rPr>
          <w:spacing w:val="-14"/>
          <w:lang w:val="ru-RU"/>
        </w:rPr>
        <w:t xml:space="preserve"> </w:t>
      </w:r>
      <w:r>
        <w:rPr>
          <w:spacing w:val="-1"/>
          <w:lang w:val="ru-RU"/>
        </w:rPr>
        <w:t>имеет</w:t>
      </w:r>
      <w:r>
        <w:rPr>
          <w:spacing w:val="-17"/>
          <w:lang w:val="ru-RU"/>
        </w:rPr>
        <w:t xml:space="preserve"> </w:t>
      </w:r>
      <w:r>
        <w:rPr>
          <w:lang w:val="ru-RU"/>
        </w:rPr>
        <w:t>право</w:t>
      </w:r>
      <w:r>
        <w:rPr>
          <w:spacing w:val="-12"/>
          <w:lang w:val="ru-RU"/>
        </w:rPr>
        <w:t xml:space="preserve"> </w:t>
      </w:r>
      <w:r>
        <w:rPr>
          <w:lang w:val="ru-RU"/>
        </w:rPr>
        <w:t>в</w:t>
      </w:r>
      <w:r>
        <w:rPr>
          <w:spacing w:val="-6"/>
          <w:lang w:val="ru-RU"/>
        </w:rPr>
        <w:t xml:space="preserve"> </w:t>
      </w:r>
      <w:r>
        <w:rPr>
          <w:spacing w:val="-2"/>
          <w:lang w:val="ru-RU"/>
        </w:rPr>
        <w:t>документации</w:t>
      </w:r>
      <w:r>
        <w:rPr>
          <w:spacing w:val="-12"/>
          <w:lang w:val="ru-RU"/>
        </w:rPr>
        <w:t xml:space="preserve"> </w:t>
      </w:r>
      <w:r>
        <w:rPr>
          <w:lang w:val="ru-RU"/>
        </w:rPr>
        <w:t>о</w:t>
      </w:r>
      <w:r>
        <w:rPr>
          <w:spacing w:val="-8"/>
          <w:lang w:val="ru-RU"/>
        </w:rPr>
        <w:t xml:space="preserve"> </w:t>
      </w:r>
      <w:r>
        <w:rPr>
          <w:spacing w:val="-2"/>
          <w:lang w:val="ru-RU"/>
        </w:rPr>
        <w:t>закупке</w:t>
      </w:r>
      <w:r>
        <w:rPr>
          <w:spacing w:val="-4"/>
          <w:lang w:val="ru-RU"/>
        </w:rPr>
        <w:t xml:space="preserve"> </w:t>
      </w:r>
      <w:r>
        <w:rPr>
          <w:spacing w:val="-1"/>
          <w:lang w:val="ru-RU"/>
        </w:rPr>
        <w:t>установить</w:t>
      </w:r>
      <w:r>
        <w:rPr>
          <w:spacing w:val="73"/>
          <w:lang w:val="ru-RU"/>
        </w:rPr>
        <w:t xml:space="preserve"> </w:t>
      </w:r>
      <w:r>
        <w:rPr>
          <w:spacing w:val="-1"/>
          <w:lang w:val="ru-RU"/>
        </w:rPr>
        <w:t>условие,</w:t>
      </w:r>
      <w:r>
        <w:rPr>
          <w:spacing w:val="49"/>
          <w:lang w:val="ru-RU"/>
        </w:rPr>
        <w:t xml:space="preserve"> </w:t>
      </w:r>
      <w:r>
        <w:rPr>
          <w:spacing w:val="-2"/>
          <w:lang w:val="ru-RU"/>
        </w:rPr>
        <w:t>что</w:t>
      </w:r>
      <w:r>
        <w:rPr>
          <w:spacing w:val="54"/>
          <w:lang w:val="ru-RU"/>
        </w:rPr>
        <w:t xml:space="preserve"> </w:t>
      </w:r>
      <w:r>
        <w:rPr>
          <w:spacing w:val="-1"/>
          <w:lang w:val="ru-RU"/>
        </w:rPr>
        <w:t>договор</w:t>
      </w:r>
      <w:r>
        <w:rPr>
          <w:spacing w:val="42"/>
          <w:lang w:val="ru-RU"/>
        </w:rPr>
        <w:t xml:space="preserve"> </w:t>
      </w:r>
      <w:r>
        <w:rPr>
          <w:spacing w:val="-1"/>
          <w:lang w:val="ru-RU"/>
        </w:rPr>
        <w:t>заключается</w:t>
      </w:r>
      <w:r>
        <w:rPr>
          <w:spacing w:val="47"/>
          <w:lang w:val="ru-RU"/>
        </w:rPr>
        <w:t xml:space="preserve"> </w:t>
      </w:r>
      <w:r>
        <w:rPr>
          <w:spacing w:val="-1"/>
          <w:lang w:val="ru-RU"/>
        </w:rPr>
        <w:t>только</w:t>
      </w:r>
      <w:r>
        <w:rPr>
          <w:spacing w:val="47"/>
          <w:lang w:val="ru-RU"/>
        </w:rPr>
        <w:t xml:space="preserve"> </w:t>
      </w:r>
      <w:r>
        <w:rPr>
          <w:lang w:val="ru-RU"/>
        </w:rPr>
        <w:t>после</w:t>
      </w:r>
      <w:r>
        <w:rPr>
          <w:spacing w:val="47"/>
          <w:lang w:val="ru-RU"/>
        </w:rPr>
        <w:t xml:space="preserve"> </w:t>
      </w:r>
      <w:r>
        <w:rPr>
          <w:spacing w:val="-1"/>
          <w:lang w:val="ru-RU"/>
        </w:rPr>
        <w:t>предоставления</w:t>
      </w:r>
      <w:r>
        <w:rPr>
          <w:spacing w:val="47"/>
          <w:lang w:val="ru-RU"/>
        </w:rPr>
        <w:t xml:space="preserve"> </w:t>
      </w:r>
      <w:r>
        <w:rPr>
          <w:spacing w:val="-1"/>
          <w:lang w:val="ru-RU"/>
        </w:rPr>
        <w:t>таким</w:t>
      </w:r>
      <w:r>
        <w:rPr>
          <w:spacing w:val="44"/>
          <w:lang w:val="ru-RU"/>
        </w:rPr>
        <w:t xml:space="preserve"> </w:t>
      </w:r>
      <w:r>
        <w:rPr>
          <w:spacing w:val="-1"/>
          <w:lang w:val="ru-RU"/>
        </w:rPr>
        <w:t>участником</w:t>
      </w:r>
      <w:r>
        <w:rPr>
          <w:spacing w:val="82"/>
          <w:lang w:val="ru-RU"/>
        </w:rPr>
        <w:t xml:space="preserve"> </w:t>
      </w:r>
      <w:r>
        <w:rPr>
          <w:spacing w:val="-1"/>
          <w:lang w:val="ru-RU"/>
        </w:rPr>
        <w:t>обеспечения</w:t>
      </w:r>
      <w:r>
        <w:rPr>
          <w:spacing w:val="33"/>
          <w:lang w:val="ru-RU"/>
        </w:rPr>
        <w:t xml:space="preserve"> </w:t>
      </w:r>
      <w:r>
        <w:rPr>
          <w:spacing w:val="-1"/>
          <w:lang w:val="ru-RU"/>
        </w:rPr>
        <w:t>исполнения</w:t>
      </w:r>
      <w:r>
        <w:rPr>
          <w:spacing w:val="33"/>
          <w:lang w:val="ru-RU"/>
        </w:rPr>
        <w:t xml:space="preserve"> </w:t>
      </w:r>
      <w:r>
        <w:rPr>
          <w:spacing w:val="-1"/>
          <w:lang w:val="ru-RU"/>
        </w:rPr>
        <w:t>договора</w:t>
      </w:r>
      <w:r>
        <w:rPr>
          <w:spacing w:val="32"/>
          <w:lang w:val="ru-RU"/>
        </w:rPr>
        <w:t xml:space="preserve"> </w:t>
      </w:r>
      <w:r>
        <w:rPr>
          <w:lang w:val="ru-RU"/>
        </w:rPr>
        <w:t>в</w:t>
      </w:r>
      <w:r>
        <w:rPr>
          <w:spacing w:val="30"/>
          <w:lang w:val="ru-RU"/>
        </w:rPr>
        <w:t xml:space="preserve"> </w:t>
      </w:r>
      <w:r>
        <w:rPr>
          <w:spacing w:val="-1"/>
          <w:lang w:val="ru-RU"/>
        </w:rPr>
        <w:t>размере,</w:t>
      </w:r>
      <w:r>
        <w:rPr>
          <w:spacing w:val="35"/>
          <w:lang w:val="ru-RU"/>
        </w:rPr>
        <w:t xml:space="preserve"> </w:t>
      </w:r>
      <w:r>
        <w:rPr>
          <w:spacing w:val="-1"/>
          <w:lang w:val="ru-RU"/>
        </w:rPr>
        <w:t>превышающем</w:t>
      </w:r>
      <w:r>
        <w:rPr>
          <w:spacing w:val="30"/>
          <w:lang w:val="ru-RU"/>
        </w:rPr>
        <w:t xml:space="preserve"> </w:t>
      </w:r>
      <w:r>
        <w:rPr>
          <w:lang w:val="ru-RU"/>
        </w:rPr>
        <w:t>в</w:t>
      </w:r>
      <w:r>
        <w:rPr>
          <w:spacing w:val="30"/>
          <w:lang w:val="ru-RU"/>
        </w:rPr>
        <w:t xml:space="preserve"> </w:t>
      </w:r>
      <w:r>
        <w:rPr>
          <w:lang w:val="ru-RU"/>
        </w:rPr>
        <w:t>полтора</w:t>
      </w:r>
      <w:r>
        <w:rPr>
          <w:spacing w:val="32"/>
          <w:lang w:val="ru-RU"/>
        </w:rPr>
        <w:t xml:space="preserve"> </w:t>
      </w:r>
      <w:r>
        <w:rPr>
          <w:spacing w:val="-2"/>
          <w:lang w:val="ru-RU"/>
        </w:rPr>
        <w:t>раза</w:t>
      </w:r>
      <w:r>
        <w:rPr>
          <w:spacing w:val="32"/>
          <w:lang w:val="ru-RU"/>
        </w:rPr>
        <w:t xml:space="preserve"> </w:t>
      </w:r>
      <w:r>
        <w:rPr>
          <w:spacing w:val="-1"/>
          <w:lang w:val="ru-RU"/>
        </w:rPr>
        <w:t>размер</w:t>
      </w:r>
      <w:r>
        <w:rPr>
          <w:spacing w:val="59"/>
          <w:lang w:val="ru-RU"/>
        </w:rPr>
        <w:t xml:space="preserve"> </w:t>
      </w:r>
      <w:r>
        <w:rPr>
          <w:spacing w:val="-1"/>
          <w:lang w:val="ru-RU"/>
        </w:rPr>
        <w:t>обеспечения</w:t>
      </w:r>
      <w:r>
        <w:rPr>
          <w:spacing w:val="-3"/>
          <w:lang w:val="ru-RU"/>
        </w:rPr>
        <w:t xml:space="preserve"> </w:t>
      </w:r>
      <w:r>
        <w:rPr>
          <w:spacing w:val="-1"/>
          <w:lang w:val="ru-RU"/>
        </w:rPr>
        <w:t>исполнения</w:t>
      </w:r>
      <w:r>
        <w:rPr>
          <w:spacing w:val="-3"/>
          <w:lang w:val="ru-RU"/>
        </w:rPr>
        <w:t xml:space="preserve"> </w:t>
      </w:r>
      <w:r>
        <w:rPr>
          <w:spacing w:val="-1"/>
          <w:lang w:val="ru-RU"/>
        </w:rPr>
        <w:t xml:space="preserve">договора, </w:t>
      </w:r>
      <w:r>
        <w:rPr>
          <w:spacing w:val="-2"/>
          <w:lang w:val="ru-RU"/>
        </w:rPr>
        <w:t xml:space="preserve">указанный </w:t>
      </w:r>
      <w:r>
        <w:rPr>
          <w:lang w:val="ru-RU"/>
        </w:rPr>
        <w:t>в</w:t>
      </w:r>
      <w:r>
        <w:rPr>
          <w:spacing w:val="-6"/>
          <w:lang w:val="ru-RU"/>
        </w:rPr>
        <w:t xml:space="preserve"> </w:t>
      </w:r>
      <w:r>
        <w:rPr>
          <w:spacing w:val="-1"/>
          <w:lang w:val="ru-RU"/>
        </w:rPr>
        <w:t>документации</w:t>
      </w:r>
      <w:r>
        <w:rPr>
          <w:spacing w:val="6"/>
          <w:lang w:val="ru-RU"/>
        </w:rPr>
        <w:t xml:space="preserve"> </w:t>
      </w:r>
      <w:r>
        <w:rPr>
          <w:lang w:val="ru-RU"/>
        </w:rPr>
        <w:t>о</w:t>
      </w:r>
      <w:r>
        <w:rPr>
          <w:spacing w:val="-3"/>
          <w:lang w:val="ru-RU"/>
        </w:rPr>
        <w:t xml:space="preserve"> </w:t>
      </w:r>
      <w:r>
        <w:rPr>
          <w:spacing w:val="-2"/>
          <w:lang w:val="ru-RU"/>
        </w:rPr>
        <w:t>закупке,</w:t>
      </w:r>
      <w:r>
        <w:rPr>
          <w:spacing w:val="-1"/>
          <w:lang w:val="ru-RU"/>
        </w:rPr>
        <w:t xml:space="preserve"> </w:t>
      </w:r>
      <w:r>
        <w:rPr>
          <w:lang w:val="ru-RU"/>
        </w:rPr>
        <w:t>но</w:t>
      </w:r>
      <w:r>
        <w:rPr>
          <w:spacing w:val="-3"/>
          <w:lang w:val="ru-RU"/>
        </w:rPr>
        <w:t xml:space="preserve"> </w:t>
      </w:r>
      <w:r>
        <w:rPr>
          <w:lang w:val="ru-RU"/>
        </w:rPr>
        <w:t>не</w:t>
      </w:r>
      <w:r>
        <w:rPr>
          <w:spacing w:val="-4"/>
          <w:lang w:val="ru-RU"/>
        </w:rPr>
        <w:t xml:space="preserve"> </w:t>
      </w:r>
      <w:r>
        <w:rPr>
          <w:spacing w:val="-1"/>
          <w:lang w:val="ru-RU"/>
        </w:rPr>
        <w:t>менее</w:t>
      </w:r>
      <w:r>
        <w:rPr>
          <w:spacing w:val="-4"/>
          <w:lang w:val="ru-RU"/>
        </w:rPr>
        <w:t xml:space="preserve"> </w:t>
      </w:r>
      <w:r>
        <w:rPr>
          <w:spacing w:val="-1"/>
          <w:lang w:val="ru-RU"/>
        </w:rPr>
        <w:t>чем</w:t>
      </w:r>
      <w:r>
        <w:rPr>
          <w:spacing w:val="-6"/>
          <w:lang w:val="ru-RU"/>
        </w:rPr>
        <w:t xml:space="preserve"> </w:t>
      </w:r>
      <w:r>
        <w:rPr>
          <w:lang w:val="ru-RU"/>
        </w:rPr>
        <w:t>в</w:t>
      </w:r>
      <w:r>
        <w:rPr>
          <w:spacing w:val="63"/>
          <w:lang w:val="ru-RU"/>
        </w:rPr>
        <w:t xml:space="preserve"> </w:t>
      </w:r>
      <w:r>
        <w:rPr>
          <w:spacing w:val="-1"/>
          <w:lang w:val="ru-RU"/>
        </w:rPr>
        <w:t>размере</w:t>
      </w:r>
      <w:r>
        <w:rPr>
          <w:spacing w:val="1"/>
          <w:lang w:val="ru-RU"/>
        </w:rPr>
        <w:t xml:space="preserve"> </w:t>
      </w:r>
      <w:r>
        <w:rPr>
          <w:spacing w:val="-1"/>
          <w:lang w:val="ru-RU"/>
        </w:rPr>
        <w:t>аванса</w:t>
      </w:r>
      <w:r>
        <w:rPr>
          <w:spacing w:val="1"/>
          <w:lang w:val="ru-RU"/>
        </w:rPr>
        <w:t xml:space="preserve"> </w:t>
      </w:r>
      <w:r>
        <w:rPr>
          <w:spacing w:val="-1"/>
          <w:lang w:val="ru-RU"/>
        </w:rPr>
        <w:t>(если</w:t>
      </w:r>
      <w:r>
        <w:rPr>
          <w:spacing w:val="-2"/>
          <w:lang w:val="ru-RU"/>
        </w:rPr>
        <w:t xml:space="preserve"> </w:t>
      </w:r>
      <w:r>
        <w:rPr>
          <w:spacing w:val="-1"/>
          <w:lang w:val="ru-RU"/>
        </w:rPr>
        <w:t>договором</w:t>
      </w:r>
      <w:r>
        <w:rPr>
          <w:spacing w:val="3"/>
          <w:lang w:val="ru-RU"/>
        </w:rPr>
        <w:t xml:space="preserve"> </w:t>
      </w:r>
      <w:r>
        <w:rPr>
          <w:spacing w:val="-1"/>
          <w:lang w:val="ru-RU"/>
        </w:rPr>
        <w:t>предусмотрена</w:t>
      </w:r>
      <w:r>
        <w:rPr>
          <w:spacing w:val="1"/>
          <w:lang w:val="ru-RU"/>
        </w:rPr>
        <w:t xml:space="preserve"> </w:t>
      </w:r>
      <w:r>
        <w:rPr>
          <w:spacing w:val="-1"/>
          <w:lang w:val="ru-RU"/>
        </w:rPr>
        <w:t>выплата</w:t>
      </w:r>
      <w:r>
        <w:rPr>
          <w:spacing w:val="1"/>
          <w:lang w:val="ru-RU"/>
        </w:rPr>
        <w:t xml:space="preserve"> </w:t>
      </w:r>
      <w:r>
        <w:rPr>
          <w:spacing w:val="-1"/>
          <w:lang w:val="ru-RU"/>
        </w:rPr>
        <w:t>аванса).</w:t>
      </w:r>
    </w:p>
    <w:p>
      <w:pPr>
        <w:pStyle w:val="Normal"/>
        <w:spacing w:before="1" w:after="0"/>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69"/>
        </w:numPr>
        <w:tabs>
          <w:tab w:val="clear" w:pos="720"/>
          <w:tab w:val="left" w:pos="523" w:leader="none"/>
        </w:tabs>
        <w:ind w:left="522" w:hanging="422"/>
        <w:rPr>
          <w:b w:val="false"/>
          <w:b w:val="false"/>
          <w:bCs w:val="false"/>
          <w:lang w:val="ru-RU"/>
        </w:rPr>
      </w:pPr>
      <w:bookmarkStart w:id="32" w:name="_TOC_250010"/>
      <w:r>
        <w:rPr>
          <w:spacing w:val="-1"/>
          <w:lang w:val="ru-RU"/>
        </w:rPr>
        <w:t>Критерии</w:t>
      </w:r>
      <w:r>
        <w:rPr>
          <w:spacing w:val="2"/>
          <w:lang w:val="ru-RU"/>
        </w:rPr>
        <w:t xml:space="preserve"> </w:t>
      </w:r>
      <w:r>
        <w:rPr>
          <w:spacing w:val="-1"/>
          <w:lang w:val="ru-RU"/>
        </w:rPr>
        <w:t>оценки</w:t>
      </w:r>
      <w:r>
        <w:rPr>
          <w:spacing w:val="2"/>
          <w:lang w:val="ru-RU"/>
        </w:rPr>
        <w:t xml:space="preserve"> </w:t>
      </w:r>
      <w:r>
        <w:rPr>
          <w:spacing w:val="-1"/>
          <w:lang w:val="ru-RU"/>
        </w:rPr>
        <w:t>заявок</w:t>
      </w:r>
      <w:r>
        <w:rPr>
          <w:spacing w:val="2"/>
          <w:lang w:val="ru-RU"/>
        </w:rPr>
        <w:t xml:space="preserve"> </w:t>
      </w:r>
      <w:r>
        <w:rPr>
          <w:lang w:val="ru-RU"/>
        </w:rPr>
        <w:t>на</w:t>
      </w:r>
      <w:r>
        <w:rPr>
          <w:spacing w:val="-3"/>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процедуре</w:t>
      </w:r>
      <w:r>
        <w:rPr>
          <w:spacing w:val="9"/>
          <w:lang w:val="ru-RU"/>
        </w:rPr>
        <w:t xml:space="preserve"> </w:t>
      </w:r>
      <w:r>
        <w:rPr>
          <w:spacing w:val="-1"/>
          <w:lang w:val="ru-RU"/>
        </w:rPr>
        <w:t>конкурентной</w:t>
      </w:r>
      <w:r>
        <w:rPr>
          <w:spacing w:val="4"/>
          <w:lang w:val="ru-RU"/>
        </w:rPr>
        <w:t xml:space="preserve"> </w:t>
      </w:r>
      <w:r>
        <w:rPr>
          <w:spacing w:val="-2"/>
          <w:lang w:val="ru-RU"/>
        </w:rPr>
        <w:t>закупки</w:t>
      </w:r>
      <w:bookmarkEnd w:id="32"/>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2"/>
          <w:numId w:val="69"/>
        </w:numPr>
        <w:tabs>
          <w:tab w:val="clear" w:pos="720"/>
          <w:tab w:val="left" w:pos="1426" w:leader="none"/>
        </w:tabs>
        <w:ind w:left="100" w:right="101" w:firstLine="720"/>
        <w:jc w:val="both"/>
        <w:rPr>
          <w:lang w:val="ru-RU"/>
        </w:rPr>
      </w:pPr>
      <w:r>
        <w:rPr>
          <w:lang w:val="ru-RU"/>
        </w:rPr>
        <w:t>Для</w:t>
      </w:r>
      <w:r>
        <w:rPr>
          <w:spacing w:val="4"/>
          <w:lang w:val="ru-RU"/>
        </w:rPr>
        <w:t xml:space="preserve"> </w:t>
      </w:r>
      <w:r>
        <w:rPr>
          <w:spacing w:val="-1"/>
          <w:lang w:val="ru-RU"/>
        </w:rPr>
        <w:t>определения</w:t>
      </w:r>
      <w:r>
        <w:rPr>
          <w:spacing w:val="9"/>
          <w:lang w:val="ru-RU"/>
        </w:rPr>
        <w:t xml:space="preserve"> </w:t>
      </w:r>
      <w:r>
        <w:rPr>
          <w:spacing w:val="-2"/>
          <w:lang w:val="ru-RU"/>
        </w:rPr>
        <w:t>лучших</w:t>
      </w:r>
      <w:r>
        <w:rPr>
          <w:spacing w:val="9"/>
          <w:lang w:val="ru-RU"/>
        </w:rPr>
        <w:t xml:space="preserve"> </w:t>
      </w:r>
      <w:r>
        <w:rPr>
          <w:spacing w:val="-1"/>
          <w:lang w:val="ru-RU"/>
        </w:rPr>
        <w:t>условий</w:t>
      </w:r>
      <w:r>
        <w:rPr>
          <w:spacing w:val="5"/>
          <w:lang w:val="ru-RU"/>
        </w:rPr>
        <w:t xml:space="preserve"> </w:t>
      </w:r>
      <w:r>
        <w:rPr>
          <w:spacing w:val="-1"/>
          <w:lang w:val="ru-RU"/>
        </w:rPr>
        <w:t>исполнения</w:t>
      </w:r>
      <w:r>
        <w:rPr>
          <w:spacing w:val="9"/>
          <w:lang w:val="ru-RU"/>
        </w:rPr>
        <w:t xml:space="preserve"> </w:t>
      </w:r>
      <w:r>
        <w:rPr>
          <w:spacing w:val="-1"/>
          <w:lang w:val="ru-RU"/>
        </w:rPr>
        <w:t>договора,</w:t>
      </w:r>
      <w:r>
        <w:rPr>
          <w:spacing w:val="6"/>
          <w:lang w:val="ru-RU"/>
        </w:rPr>
        <w:t xml:space="preserve"> </w:t>
      </w:r>
      <w:r>
        <w:rPr>
          <w:spacing w:val="-1"/>
          <w:lang w:val="ru-RU"/>
        </w:rPr>
        <w:t>предложенных</w:t>
      </w:r>
      <w:r>
        <w:rPr>
          <w:spacing w:val="59"/>
          <w:lang w:val="ru-RU"/>
        </w:rPr>
        <w:t xml:space="preserve"> </w:t>
      </w:r>
      <w:r>
        <w:rPr>
          <w:lang w:val="ru-RU"/>
        </w:rPr>
        <w:t>в</w:t>
      </w:r>
      <w:r>
        <w:rPr>
          <w:spacing w:val="63"/>
          <w:lang w:val="ru-RU"/>
        </w:rPr>
        <w:t xml:space="preserve"> </w:t>
      </w:r>
      <w:r>
        <w:rPr>
          <w:spacing w:val="-1"/>
          <w:lang w:val="ru-RU"/>
        </w:rPr>
        <w:t>заявках</w:t>
      </w:r>
      <w:r>
        <w:rPr>
          <w:spacing w:val="35"/>
          <w:lang w:val="ru-RU"/>
        </w:rPr>
        <w:t xml:space="preserve"> </w:t>
      </w:r>
      <w:r>
        <w:rPr>
          <w:lang w:val="ru-RU"/>
        </w:rPr>
        <w:t>на</w:t>
      </w:r>
      <w:r>
        <w:rPr>
          <w:spacing w:val="44"/>
          <w:lang w:val="ru-RU"/>
        </w:rPr>
        <w:t xml:space="preserve"> </w:t>
      </w:r>
      <w:r>
        <w:rPr>
          <w:spacing w:val="-1"/>
          <w:lang w:val="ru-RU"/>
        </w:rPr>
        <w:t>участие</w:t>
      </w:r>
      <w:r>
        <w:rPr>
          <w:spacing w:val="39"/>
          <w:lang w:val="ru-RU"/>
        </w:rPr>
        <w:t xml:space="preserve"> </w:t>
      </w:r>
      <w:r>
        <w:rPr>
          <w:lang w:val="ru-RU"/>
        </w:rPr>
        <w:t>в</w:t>
      </w:r>
      <w:r>
        <w:rPr>
          <w:spacing w:val="42"/>
          <w:lang w:val="ru-RU"/>
        </w:rPr>
        <w:t xml:space="preserve"> </w:t>
      </w:r>
      <w:r>
        <w:rPr>
          <w:spacing w:val="-1"/>
          <w:lang w:val="ru-RU"/>
        </w:rPr>
        <w:t>конкурсе</w:t>
      </w:r>
      <w:r>
        <w:rPr>
          <w:spacing w:val="39"/>
          <w:lang w:val="ru-RU"/>
        </w:rPr>
        <w:t xml:space="preserve"> </w:t>
      </w:r>
      <w:r>
        <w:rPr>
          <w:lang w:val="ru-RU"/>
        </w:rPr>
        <w:t>или</w:t>
      </w:r>
      <w:r>
        <w:rPr>
          <w:spacing w:val="41"/>
          <w:lang w:val="ru-RU"/>
        </w:rPr>
        <w:t xml:space="preserve"> </w:t>
      </w:r>
      <w:r>
        <w:rPr>
          <w:lang w:val="ru-RU"/>
        </w:rPr>
        <w:t>запросе</w:t>
      </w:r>
      <w:r>
        <w:rPr>
          <w:spacing w:val="39"/>
          <w:lang w:val="ru-RU"/>
        </w:rPr>
        <w:t xml:space="preserve"> </w:t>
      </w:r>
      <w:r>
        <w:rPr>
          <w:lang w:val="ru-RU"/>
        </w:rPr>
        <w:t>предложений,</w:t>
      </w:r>
      <w:r>
        <w:rPr>
          <w:spacing w:val="43"/>
          <w:lang w:val="ru-RU"/>
        </w:rPr>
        <w:t xml:space="preserve"> </w:t>
      </w:r>
      <w:r>
        <w:rPr>
          <w:spacing w:val="-1"/>
          <w:lang w:val="ru-RU"/>
        </w:rPr>
        <w:t>Закупочная</w:t>
      </w:r>
      <w:r>
        <w:rPr>
          <w:spacing w:val="40"/>
          <w:lang w:val="ru-RU"/>
        </w:rPr>
        <w:t xml:space="preserve"> </w:t>
      </w:r>
      <w:r>
        <w:rPr>
          <w:spacing w:val="-1"/>
          <w:lang w:val="ru-RU"/>
        </w:rPr>
        <w:t>комиссия</w:t>
      </w:r>
      <w:r>
        <w:rPr>
          <w:spacing w:val="40"/>
          <w:lang w:val="ru-RU"/>
        </w:rPr>
        <w:t xml:space="preserve"> </w:t>
      </w:r>
      <w:r>
        <w:rPr>
          <w:spacing w:val="-1"/>
          <w:lang w:val="ru-RU"/>
        </w:rPr>
        <w:t>должна</w:t>
      </w:r>
      <w:r>
        <w:rPr>
          <w:spacing w:val="46"/>
          <w:lang w:val="ru-RU"/>
        </w:rPr>
        <w:t xml:space="preserve"> </w:t>
      </w:r>
      <w:r>
        <w:rPr>
          <w:spacing w:val="-1"/>
          <w:lang w:val="ru-RU"/>
        </w:rPr>
        <w:t>оценивать</w:t>
      </w:r>
      <w:r>
        <w:rPr>
          <w:spacing w:val="18"/>
          <w:lang w:val="ru-RU"/>
        </w:rPr>
        <w:t xml:space="preserve"> </w:t>
      </w:r>
      <w:r>
        <w:rPr>
          <w:lang w:val="ru-RU"/>
        </w:rPr>
        <w:t>и</w:t>
      </w:r>
      <w:r>
        <w:rPr>
          <w:spacing w:val="12"/>
          <w:lang w:val="ru-RU"/>
        </w:rPr>
        <w:t xml:space="preserve"> </w:t>
      </w:r>
      <w:r>
        <w:rPr>
          <w:spacing w:val="-1"/>
          <w:lang w:val="ru-RU"/>
        </w:rPr>
        <w:t>сопоставлять</w:t>
      </w:r>
      <w:r>
        <w:rPr>
          <w:spacing w:val="17"/>
          <w:lang w:val="ru-RU"/>
        </w:rPr>
        <w:t xml:space="preserve"> </w:t>
      </w:r>
      <w:r>
        <w:rPr>
          <w:spacing w:val="-1"/>
          <w:lang w:val="ru-RU"/>
        </w:rPr>
        <w:t>такие</w:t>
      </w:r>
      <w:r>
        <w:rPr>
          <w:spacing w:val="15"/>
          <w:lang w:val="ru-RU"/>
        </w:rPr>
        <w:t xml:space="preserve"> </w:t>
      </w:r>
      <w:r>
        <w:rPr>
          <w:spacing w:val="-1"/>
          <w:lang w:val="ru-RU"/>
        </w:rPr>
        <w:t>заявки</w:t>
      </w:r>
      <w:r>
        <w:rPr>
          <w:spacing w:val="12"/>
          <w:lang w:val="ru-RU"/>
        </w:rPr>
        <w:t xml:space="preserve"> </w:t>
      </w:r>
      <w:r>
        <w:rPr>
          <w:spacing w:val="-2"/>
          <w:lang w:val="ru-RU"/>
        </w:rPr>
        <w:t>по</w:t>
      </w:r>
      <w:r>
        <w:rPr>
          <w:spacing w:val="21"/>
          <w:lang w:val="ru-RU"/>
        </w:rPr>
        <w:t xml:space="preserve"> </w:t>
      </w:r>
      <w:r>
        <w:rPr>
          <w:spacing w:val="-1"/>
          <w:lang w:val="ru-RU"/>
        </w:rPr>
        <w:t>критериям,</w:t>
      </w:r>
      <w:r>
        <w:rPr>
          <w:spacing w:val="18"/>
          <w:lang w:val="ru-RU"/>
        </w:rPr>
        <w:t xml:space="preserve"> </w:t>
      </w:r>
      <w:r>
        <w:rPr>
          <w:spacing w:val="-2"/>
          <w:lang w:val="ru-RU"/>
        </w:rPr>
        <w:t>указанным</w:t>
      </w:r>
      <w:r>
        <w:rPr>
          <w:spacing w:val="18"/>
          <w:lang w:val="ru-RU"/>
        </w:rPr>
        <w:t xml:space="preserve"> </w:t>
      </w:r>
      <w:r>
        <w:rPr>
          <w:lang w:val="ru-RU"/>
        </w:rPr>
        <w:t>в</w:t>
      </w:r>
      <w:r>
        <w:rPr>
          <w:spacing w:val="18"/>
          <w:lang w:val="ru-RU"/>
        </w:rPr>
        <w:t xml:space="preserve"> </w:t>
      </w:r>
      <w:r>
        <w:rPr>
          <w:spacing w:val="-1"/>
          <w:lang w:val="ru-RU"/>
        </w:rPr>
        <w:t>конкурсной</w:t>
      </w:r>
      <w:r>
        <w:rPr>
          <w:spacing w:val="79"/>
          <w:lang w:val="ru-RU"/>
        </w:rPr>
        <w:t xml:space="preserve"> </w:t>
      </w:r>
      <w:r>
        <w:rPr>
          <w:spacing w:val="-1"/>
          <w:lang w:val="ru-RU"/>
        </w:rPr>
        <w:t>документации,</w:t>
      </w:r>
      <w:r>
        <w:rPr>
          <w:spacing w:val="4"/>
          <w:lang w:val="ru-RU"/>
        </w:rPr>
        <w:t xml:space="preserve"> </w:t>
      </w:r>
      <w:r>
        <w:rPr>
          <w:spacing w:val="-2"/>
          <w:lang w:val="ru-RU"/>
        </w:rPr>
        <w:t>документации</w:t>
      </w:r>
      <w:r>
        <w:rPr>
          <w:spacing w:val="3"/>
          <w:lang w:val="ru-RU"/>
        </w:rPr>
        <w:t xml:space="preserve"> </w:t>
      </w:r>
      <w:r>
        <w:rPr>
          <w:spacing w:val="-1"/>
          <w:lang w:val="ru-RU"/>
        </w:rPr>
        <w:t>запроса</w:t>
      </w:r>
      <w:r>
        <w:rPr>
          <w:spacing w:val="1"/>
          <w:lang w:val="ru-RU"/>
        </w:rPr>
        <w:t xml:space="preserve"> </w:t>
      </w:r>
      <w:r>
        <w:rPr>
          <w:spacing w:val="-1"/>
          <w:lang w:val="ru-RU"/>
        </w:rPr>
        <w:t>предложений.</w:t>
      </w:r>
    </w:p>
    <w:p>
      <w:pPr>
        <w:pStyle w:val="Style16"/>
        <w:numPr>
          <w:ilvl w:val="2"/>
          <w:numId w:val="69"/>
        </w:numPr>
        <w:tabs>
          <w:tab w:val="clear" w:pos="720"/>
          <w:tab w:val="left" w:pos="1426" w:leader="none"/>
        </w:tabs>
        <w:spacing w:lineRule="exact" w:line="273"/>
        <w:ind w:left="1425" w:hanging="605"/>
        <w:rPr>
          <w:lang w:val="ru-RU"/>
        </w:rPr>
      </w:pPr>
      <w:r>
        <w:rPr>
          <w:spacing w:val="-1"/>
          <w:lang w:val="ru-RU"/>
        </w:rPr>
        <w:t>Критериями</w:t>
      </w:r>
      <w:r>
        <w:rPr>
          <w:spacing w:val="-7"/>
          <w:lang w:val="ru-RU"/>
        </w:rPr>
        <w:t xml:space="preserve"> </w:t>
      </w:r>
      <w:r>
        <w:rPr>
          <w:spacing w:val="-1"/>
          <w:lang w:val="ru-RU"/>
        </w:rPr>
        <w:t>оценки</w:t>
      </w:r>
      <w:r>
        <w:rPr>
          <w:spacing w:val="-7"/>
          <w:lang w:val="ru-RU"/>
        </w:rPr>
        <w:t xml:space="preserve"> </w:t>
      </w:r>
      <w:r>
        <w:rPr>
          <w:lang w:val="ru-RU"/>
        </w:rPr>
        <w:t>заявок</w:t>
      </w:r>
      <w:r>
        <w:rPr>
          <w:spacing w:val="-4"/>
          <w:lang w:val="ru-RU"/>
        </w:rPr>
        <w:t xml:space="preserve"> </w:t>
      </w:r>
      <w:r>
        <w:rPr>
          <w:lang w:val="ru-RU"/>
        </w:rPr>
        <w:t>на</w:t>
      </w:r>
      <w:r>
        <w:rPr>
          <w:spacing w:val="-9"/>
          <w:lang w:val="ru-RU"/>
        </w:rPr>
        <w:t xml:space="preserve"> </w:t>
      </w:r>
      <w:r>
        <w:rPr>
          <w:spacing w:val="-2"/>
          <w:lang w:val="ru-RU"/>
        </w:rPr>
        <w:t>участие</w:t>
      </w:r>
      <w:r>
        <w:rPr>
          <w:spacing w:val="-4"/>
          <w:lang w:val="ru-RU"/>
        </w:rPr>
        <w:t xml:space="preserve"> </w:t>
      </w:r>
      <w:r>
        <w:rPr>
          <w:lang w:val="ru-RU"/>
        </w:rPr>
        <w:t>в</w:t>
      </w:r>
      <w:r>
        <w:rPr>
          <w:spacing w:val="-1"/>
          <w:lang w:val="ru-RU"/>
        </w:rPr>
        <w:t xml:space="preserve"> </w:t>
      </w:r>
      <w:r>
        <w:rPr>
          <w:spacing w:val="-2"/>
          <w:lang w:val="ru-RU"/>
        </w:rPr>
        <w:t>конкурсе,</w:t>
      </w:r>
      <w:r>
        <w:rPr>
          <w:spacing w:val="-1"/>
          <w:lang w:val="ru-RU"/>
        </w:rPr>
        <w:t xml:space="preserve"> запросе</w:t>
      </w:r>
      <w:r>
        <w:rPr>
          <w:spacing w:val="-9"/>
          <w:lang w:val="ru-RU"/>
        </w:rPr>
        <w:t xml:space="preserve"> </w:t>
      </w:r>
      <w:r>
        <w:rPr>
          <w:spacing w:val="-1"/>
          <w:lang w:val="ru-RU"/>
        </w:rPr>
        <w:t>предложений</w:t>
      </w:r>
      <w:r>
        <w:rPr>
          <w:spacing w:val="-6"/>
          <w:lang w:val="ru-RU"/>
        </w:rPr>
        <w:t xml:space="preserve"> </w:t>
      </w:r>
      <w:r>
        <w:rPr>
          <w:spacing w:val="-2"/>
          <w:lang w:val="ru-RU"/>
        </w:rPr>
        <w:t>могут</w:t>
      </w:r>
    </w:p>
    <w:p>
      <w:pPr>
        <w:sectPr>
          <w:headerReference w:type="default" r:id="rId31"/>
          <w:type w:val="nextPage"/>
          <w:pgSz w:w="11906" w:h="16838"/>
          <w:pgMar w:left="1600" w:right="740" w:header="752" w:top="960" w:footer="0" w:bottom="280" w:gutter="0"/>
          <w:pgNumType w:fmt="decimal"/>
          <w:formProt w:val="false"/>
          <w:textDirection w:val="lrTb"/>
          <w:docGrid w:type="default" w:linePitch="100" w:charSpace="4096"/>
        </w:sectPr>
      </w:pPr>
    </w:p>
    <w:p>
      <w:pPr>
        <w:pStyle w:val="Style16"/>
        <w:spacing w:before="2" w:after="0"/>
        <w:ind w:left="100" w:hanging="0"/>
        <w:rPr>
          <w:lang w:val="ru-RU"/>
        </w:rPr>
      </w:pPr>
      <w:r>
        <w:rPr>
          <w:spacing w:val="-1"/>
        </w:rPr>
        <w:t>быть:</w:t>
      </w:r>
    </w:p>
    <w:p>
      <w:pPr>
        <w:pStyle w:val="Normal"/>
        <w:rPr>
          <w:rFonts w:ascii="Times New Roman" w:hAnsi="Times New Roman" w:eastAsia="Times New Roman" w:cs="Times New Roman"/>
          <w:sz w:val="24"/>
          <w:szCs w:val="24"/>
        </w:rPr>
      </w:pPr>
      <w:r>
        <w:br w:type="column"/>
      </w:r>
      <w:r>
        <w:rPr>
          <w:rFonts w:eastAsia="Times New Roman" w:cs="Times New Roman" w:ascii="Times New Roman" w:hAnsi="Times New Roman"/>
          <w:sz w:val="24"/>
          <w:szCs w:val="24"/>
        </w:rPr>
      </w:r>
    </w:p>
    <w:p>
      <w:pPr>
        <w:pStyle w:val="Style16"/>
        <w:numPr>
          <w:ilvl w:val="3"/>
          <w:numId w:val="56"/>
        </w:numPr>
        <w:tabs>
          <w:tab w:val="clear" w:pos="720"/>
          <w:tab w:val="left" w:pos="888" w:leader="none"/>
        </w:tabs>
        <w:ind w:left="100" w:hanging="0"/>
        <w:jc w:val="left"/>
        <w:rPr>
          <w:lang w:val="ru-RU"/>
        </w:rPr>
      </w:pPr>
      <w:r>
        <w:rPr>
          <w:spacing w:val="-1"/>
          <w:lang w:val="ru-RU"/>
        </w:rPr>
        <w:t>цена</w:t>
      </w:r>
      <w:r>
        <w:rPr>
          <w:spacing w:val="39"/>
          <w:lang w:val="ru-RU"/>
        </w:rPr>
        <w:t xml:space="preserve"> </w:t>
      </w:r>
      <w:r>
        <w:rPr>
          <w:spacing w:val="-1"/>
          <w:lang w:val="ru-RU"/>
        </w:rPr>
        <w:t>договора</w:t>
      </w:r>
      <w:r>
        <w:rPr>
          <w:spacing w:val="34"/>
          <w:lang w:val="ru-RU"/>
        </w:rPr>
        <w:t xml:space="preserve"> </w:t>
      </w:r>
      <w:r>
        <w:rPr>
          <w:spacing w:val="-1"/>
          <w:lang w:val="ru-RU"/>
        </w:rPr>
        <w:t>(цена</w:t>
      </w:r>
      <w:r>
        <w:rPr>
          <w:spacing w:val="39"/>
          <w:lang w:val="ru-RU"/>
        </w:rPr>
        <w:t xml:space="preserve"> </w:t>
      </w:r>
      <w:r>
        <w:rPr>
          <w:spacing w:val="-1"/>
          <w:lang w:val="ru-RU"/>
        </w:rPr>
        <w:t>лота),</w:t>
      </w:r>
      <w:r>
        <w:rPr>
          <w:spacing w:val="38"/>
          <w:lang w:val="ru-RU"/>
        </w:rPr>
        <w:t xml:space="preserve"> </w:t>
      </w:r>
      <w:r>
        <w:rPr>
          <w:spacing w:val="-2"/>
          <w:lang w:val="ru-RU"/>
        </w:rPr>
        <w:t>либо</w:t>
      </w:r>
      <w:r>
        <w:rPr>
          <w:spacing w:val="45"/>
          <w:lang w:val="ru-RU"/>
        </w:rPr>
        <w:t xml:space="preserve"> </w:t>
      </w:r>
      <w:r>
        <w:rPr>
          <w:spacing w:val="-2"/>
          <w:lang w:val="ru-RU"/>
        </w:rPr>
        <w:t>цена</w:t>
      </w:r>
      <w:r>
        <w:rPr>
          <w:spacing w:val="39"/>
          <w:lang w:val="ru-RU"/>
        </w:rPr>
        <w:t xml:space="preserve"> </w:t>
      </w:r>
      <w:r>
        <w:rPr>
          <w:spacing w:val="-2"/>
          <w:lang w:val="ru-RU"/>
        </w:rPr>
        <w:t>единицы</w:t>
      </w:r>
      <w:r>
        <w:rPr>
          <w:spacing w:val="42"/>
          <w:lang w:val="ru-RU"/>
        </w:rPr>
        <w:t xml:space="preserve"> </w:t>
      </w:r>
      <w:r>
        <w:rPr>
          <w:spacing w:val="-1"/>
          <w:lang w:val="ru-RU"/>
        </w:rPr>
        <w:t>товара,</w:t>
      </w:r>
      <w:r>
        <w:rPr>
          <w:spacing w:val="38"/>
          <w:lang w:val="ru-RU"/>
        </w:rPr>
        <w:t xml:space="preserve"> </w:t>
      </w:r>
      <w:r>
        <w:rPr>
          <w:spacing w:val="-1"/>
          <w:lang w:val="ru-RU"/>
        </w:rPr>
        <w:t>работ,</w:t>
      </w:r>
      <w:r>
        <w:rPr>
          <w:spacing w:val="42"/>
          <w:lang w:val="ru-RU"/>
        </w:rPr>
        <w:t xml:space="preserve"> </w:t>
      </w:r>
      <w:r>
        <w:rPr>
          <w:spacing w:val="-3"/>
          <w:lang w:val="ru-RU"/>
        </w:rPr>
        <w:t>услуг,</w:t>
      </w:r>
      <w:r>
        <w:rPr>
          <w:spacing w:val="42"/>
          <w:lang w:val="ru-RU"/>
        </w:rPr>
        <w:t xml:space="preserve"> </w:t>
      </w:r>
      <w:r>
        <w:rPr>
          <w:spacing w:val="-1"/>
          <w:lang w:val="ru-RU"/>
        </w:rPr>
        <w:t>либо</w:t>
      </w:r>
    </w:p>
    <w:p>
      <w:pPr>
        <w:sectPr>
          <w:type w:val="continuous"/>
          <w:pgSz w:w="11906" w:h="16838"/>
          <w:pgMar w:left="1600" w:right="740" w:header="752" w:top="960" w:footer="0" w:bottom="280" w:gutter="0"/>
          <w:cols w:num="2" w:equalWidth="false" w:sep="false">
            <w:col w:w="665" w:space="54"/>
            <w:col w:w="8846"/>
          </w:cols>
          <w:formProt w:val="false"/>
          <w:textDirection w:val="lrTb"/>
          <w:docGrid w:type="default" w:linePitch="100" w:charSpace="4096"/>
        </w:sectPr>
      </w:pPr>
    </w:p>
    <w:p>
      <w:pPr>
        <w:pStyle w:val="Style16"/>
        <w:spacing w:before="2" w:after="0"/>
        <w:ind w:left="100" w:right="109" w:hanging="0"/>
        <w:jc w:val="both"/>
        <w:rPr>
          <w:lang w:val="ru-RU"/>
        </w:rPr>
      </w:pPr>
      <w:r>
        <w:rPr>
          <w:spacing w:val="-1"/>
          <w:lang w:val="ru-RU"/>
        </w:rPr>
        <w:t>размер</w:t>
      </w:r>
      <w:r>
        <w:rPr>
          <w:spacing w:val="11"/>
          <w:lang w:val="ru-RU"/>
        </w:rPr>
        <w:t xml:space="preserve"> </w:t>
      </w:r>
      <w:r>
        <w:rPr>
          <w:spacing w:val="-2"/>
          <w:lang w:val="ru-RU"/>
        </w:rPr>
        <w:t>скидки</w:t>
      </w:r>
      <w:r>
        <w:rPr>
          <w:spacing w:val="7"/>
          <w:lang w:val="ru-RU"/>
        </w:rPr>
        <w:t xml:space="preserve"> </w:t>
      </w:r>
      <w:r>
        <w:rPr>
          <w:spacing w:val="-1"/>
          <w:lang w:val="ru-RU"/>
        </w:rPr>
        <w:t>(снижения)</w:t>
      </w:r>
      <w:r>
        <w:rPr>
          <w:spacing w:val="3"/>
          <w:lang w:val="ru-RU"/>
        </w:rPr>
        <w:t xml:space="preserve"> </w:t>
      </w:r>
      <w:r>
        <w:rPr>
          <w:spacing w:val="2"/>
          <w:lang w:val="ru-RU"/>
        </w:rPr>
        <w:t>от</w:t>
      </w:r>
      <w:r>
        <w:rPr>
          <w:spacing w:val="7"/>
          <w:lang w:val="ru-RU"/>
        </w:rPr>
        <w:t xml:space="preserve"> </w:t>
      </w:r>
      <w:r>
        <w:rPr>
          <w:spacing w:val="-1"/>
          <w:lang w:val="ru-RU"/>
        </w:rPr>
        <w:t>рассчитанной</w:t>
      </w:r>
      <w:r>
        <w:rPr>
          <w:spacing w:val="8"/>
          <w:lang w:val="ru-RU"/>
        </w:rPr>
        <w:t xml:space="preserve"> </w:t>
      </w:r>
      <w:r>
        <w:rPr>
          <w:spacing w:val="-2"/>
          <w:lang w:val="ru-RU"/>
        </w:rPr>
        <w:t>по</w:t>
      </w:r>
      <w:r>
        <w:rPr>
          <w:spacing w:val="6"/>
          <w:lang w:val="ru-RU"/>
        </w:rPr>
        <w:t xml:space="preserve"> </w:t>
      </w:r>
      <w:r>
        <w:rPr>
          <w:lang w:val="ru-RU"/>
        </w:rPr>
        <w:t>какой-либо</w:t>
      </w:r>
      <w:r>
        <w:rPr>
          <w:spacing w:val="11"/>
          <w:lang w:val="ru-RU"/>
        </w:rPr>
        <w:t xml:space="preserve"> </w:t>
      </w:r>
      <w:r>
        <w:rPr>
          <w:spacing w:val="-1"/>
          <w:lang w:val="ru-RU"/>
        </w:rPr>
        <w:t>методике</w:t>
      </w:r>
      <w:r>
        <w:rPr>
          <w:spacing w:val="6"/>
          <w:lang w:val="ru-RU"/>
        </w:rPr>
        <w:t xml:space="preserve"> </w:t>
      </w:r>
      <w:r>
        <w:rPr>
          <w:spacing w:val="-1"/>
          <w:lang w:val="ru-RU"/>
        </w:rPr>
        <w:t>цены</w:t>
      </w:r>
      <w:r>
        <w:rPr>
          <w:spacing w:val="8"/>
          <w:lang w:val="ru-RU"/>
        </w:rPr>
        <w:t xml:space="preserve"> </w:t>
      </w:r>
      <w:r>
        <w:rPr>
          <w:spacing w:val="-2"/>
          <w:lang w:val="ru-RU"/>
        </w:rPr>
        <w:t>работ/услуг</w:t>
      </w:r>
      <w:r>
        <w:rPr>
          <w:spacing w:val="13"/>
          <w:lang w:val="ru-RU"/>
        </w:rPr>
        <w:t xml:space="preserve"> </w:t>
      </w:r>
      <w:r>
        <w:rPr>
          <w:lang w:val="ru-RU"/>
        </w:rPr>
        <w:t>или</w:t>
      </w:r>
      <w:r>
        <w:rPr>
          <w:spacing w:val="63"/>
          <w:lang w:val="ru-RU"/>
        </w:rPr>
        <w:t xml:space="preserve"> </w:t>
      </w:r>
      <w:r>
        <w:rPr>
          <w:spacing w:val="2"/>
          <w:lang w:val="ru-RU"/>
        </w:rPr>
        <w:t>от</w:t>
      </w:r>
      <w:r>
        <w:rPr>
          <w:spacing w:val="31"/>
          <w:lang w:val="ru-RU"/>
        </w:rPr>
        <w:t xml:space="preserve"> </w:t>
      </w:r>
      <w:r>
        <w:rPr>
          <w:spacing w:val="-1"/>
          <w:lang w:val="ru-RU"/>
        </w:rPr>
        <w:t>устанавливаемых</w:t>
      </w:r>
      <w:r>
        <w:rPr>
          <w:spacing w:val="26"/>
          <w:lang w:val="ru-RU"/>
        </w:rPr>
        <w:t xml:space="preserve"> </w:t>
      </w:r>
      <w:r>
        <w:rPr>
          <w:spacing w:val="-1"/>
          <w:lang w:val="ru-RU"/>
        </w:rPr>
        <w:t>начальных</w:t>
      </w:r>
      <w:r>
        <w:rPr>
          <w:spacing w:val="26"/>
          <w:lang w:val="ru-RU"/>
        </w:rPr>
        <w:t xml:space="preserve"> </w:t>
      </w:r>
      <w:r>
        <w:rPr>
          <w:spacing w:val="-1"/>
          <w:lang w:val="ru-RU"/>
        </w:rPr>
        <w:t>(максимальных)</w:t>
      </w:r>
      <w:r>
        <w:rPr>
          <w:spacing w:val="32"/>
          <w:lang w:val="ru-RU"/>
        </w:rPr>
        <w:t xml:space="preserve"> </w:t>
      </w:r>
      <w:r>
        <w:rPr>
          <w:spacing w:val="-1"/>
          <w:lang w:val="ru-RU"/>
        </w:rPr>
        <w:t>единичных</w:t>
      </w:r>
      <w:r>
        <w:rPr>
          <w:spacing w:val="26"/>
          <w:lang w:val="ru-RU"/>
        </w:rPr>
        <w:t xml:space="preserve"> </w:t>
      </w:r>
      <w:r>
        <w:rPr>
          <w:lang w:val="ru-RU"/>
        </w:rPr>
        <w:t>расценок</w:t>
      </w:r>
      <w:r>
        <w:rPr>
          <w:spacing w:val="24"/>
          <w:lang w:val="ru-RU"/>
        </w:rPr>
        <w:t xml:space="preserve"> </w:t>
      </w:r>
      <w:r>
        <w:rPr>
          <w:lang w:val="ru-RU"/>
        </w:rPr>
        <w:t>на</w:t>
      </w:r>
      <w:r>
        <w:rPr>
          <w:spacing w:val="30"/>
          <w:lang w:val="ru-RU"/>
        </w:rPr>
        <w:t xml:space="preserve"> </w:t>
      </w:r>
      <w:r>
        <w:rPr>
          <w:spacing w:val="-1"/>
          <w:lang w:val="ru-RU"/>
        </w:rPr>
        <w:t>товары,</w:t>
      </w:r>
      <w:r>
        <w:rPr>
          <w:spacing w:val="60"/>
          <w:lang w:val="ru-RU"/>
        </w:rPr>
        <w:t xml:space="preserve"> </w:t>
      </w:r>
      <w:r>
        <w:rPr>
          <w:spacing w:val="-1"/>
          <w:lang w:val="ru-RU"/>
        </w:rPr>
        <w:t>выполнение</w:t>
      </w:r>
      <w:r>
        <w:rPr>
          <w:spacing w:val="1"/>
          <w:lang w:val="ru-RU"/>
        </w:rPr>
        <w:t xml:space="preserve"> </w:t>
      </w:r>
      <w:r>
        <w:rPr>
          <w:spacing w:val="-1"/>
          <w:lang w:val="ru-RU"/>
        </w:rPr>
        <w:t>работ/оказание</w:t>
      </w:r>
      <w:r>
        <w:rPr>
          <w:spacing w:val="1"/>
          <w:lang w:val="ru-RU"/>
        </w:rPr>
        <w:t xml:space="preserve"> </w:t>
      </w:r>
      <w:r>
        <w:rPr>
          <w:spacing w:val="-1"/>
          <w:lang w:val="ru-RU"/>
        </w:rPr>
        <w:t>услуг;</w:t>
      </w:r>
    </w:p>
    <w:p>
      <w:pPr>
        <w:pStyle w:val="Style16"/>
        <w:numPr>
          <w:ilvl w:val="3"/>
          <w:numId w:val="56"/>
        </w:numPr>
        <w:tabs>
          <w:tab w:val="clear" w:pos="720"/>
          <w:tab w:val="left" w:pos="1608" w:leader="none"/>
        </w:tabs>
        <w:spacing w:lineRule="exact" w:line="273"/>
        <w:ind w:left="1607" w:hanging="787"/>
        <w:jc w:val="left"/>
        <w:rPr>
          <w:lang w:val="ru-RU"/>
        </w:rPr>
      </w:pPr>
      <w:r>
        <w:rPr>
          <w:lang w:val="ru-RU"/>
        </w:rPr>
        <w:t xml:space="preserve">срок </w:t>
      </w:r>
      <w:r>
        <w:rPr>
          <w:spacing w:val="-1"/>
          <w:lang w:val="ru-RU"/>
        </w:rPr>
        <w:t xml:space="preserve">(периоды) </w:t>
      </w:r>
      <w:r>
        <w:rPr>
          <w:lang w:val="ru-RU"/>
        </w:rPr>
        <w:t>поставки</w:t>
      </w:r>
      <w:r>
        <w:rPr>
          <w:spacing w:val="-2"/>
          <w:lang w:val="ru-RU"/>
        </w:rPr>
        <w:t xml:space="preserve"> </w:t>
      </w:r>
      <w:r>
        <w:rPr>
          <w:spacing w:val="-1"/>
          <w:lang w:val="ru-RU"/>
        </w:rPr>
        <w:t>товаров, выполнения</w:t>
      </w:r>
      <w:r>
        <w:rPr>
          <w:spacing w:val="-3"/>
          <w:lang w:val="ru-RU"/>
        </w:rPr>
        <w:t xml:space="preserve"> </w:t>
      </w:r>
      <w:r>
        <w:rPr>
          <w:lang w:val="ru-RU"/>
        </w:rPr>
        <w:t>работ,</w:t>
      </w:r>
      <w:r>
        <w:rPr>
          <w:spacing w:val="-5"/>
          <w:lang w:val="ru-RU"/>
        </w:rPr>
        <w:t xml:space="preserve"> </w:t>
      </w:r>
      <w:r>
        <w:rPr>
          <w:lang w:val="ru-RU"/>
        </w:rPr>
        <w:t>оказания</w:t>
      </w:r>
      <w:r>
        <w:rPr>
          <w:spacing w:val="2"/>
          <w:lang w:val="ru-RU"/>
        </w:rPr>
        <w:t xml:space="preserve"> </w:t>
      </w:r>
      <w:r>
        <w:rPr>
          <w:spacing w:val="-2"/>
          <w:lang w:val="ru-RU"/>
        </w:rPr>
        <w:t>услуг;</w:t>
      </w:r>
    </w:p>
    <w:p>
      <w:pPr>
        <w:pStyle w:val="Style16"/>
        <w:numPr>
          <w:ilvl w:val="3"/>
          <w:numId w:val="56"/>
        </w:numPr>
        <w:tabs>
          <w:tab w:val="clear" w:pos="720"/>
          <w:tab w:val="left" w:pos="1608" w:leader="none"/>
        </w:tabs>
        <w:spacing w:lineRule="exact" w:line="275" w:before="2" w:after="0"/>
        <w:ind w:left="1607" w:hanging="787"/>
        <w:jc w:val="left"/>
        <w:rPr>
          <w:lang w:val="ru-RU"/>
        </w:rPr>
      </w:pPr>
      <w:r>
        <w:rPr>
          <w:spacing w:val="-1"/>
          <w:lang w:val="ru-RU"/>
        </w:rPr>
        <w:t>условия</w:t>
      </w:r>
      <w:r>
        <w:rPr>
          <w:spacing w:val="-3"/>
          <w:lang w:val="ru-RU"/>
        </w:rPr>
        <w:t xml:space="preserve"> </w:t>
      </w:r>
      <w:r>
        <w:rPr>
          <w:spacing w:val="-1"/>
          <w:lang w:val="ru-RU"/>
        </w:rPr>
        <w:t>оплаты</w:t>
      </w:r>
      <w:r>
        <w:rPr>
          <w:spacing w:val="3"/>
          <w:lang w:val="ru-RU"/>
        </w:rPr>
        <w:t xml:space="preserve"> </w:t>
      </w:r>
      <w:r>
        <w:rPr>
          <w:spacing w:val="-1"/>
          <w:lang w:val="ru-RU"/>
        </w:rPr>
        <w:t>товаров, работ,</w:t>
      </w:r>
      <w:r>
        <w:rPr>
          <w:lang w:val="ru-RU"/>
        </w:rPr>
        <w:t xml:space="preserve"> </w:t>
      </w:r>
      <w:r>
        <w:rPr>
          <w:spacing w:val="-1"/>
          <w:lang w:val="ru-RU"/>
        </w:rPr>
        <w:t>услуг;</w:t>
      </w:r>
    </w:p>
    <w:p>
      <w:pPr>
        <w:pStyle w:val="Style16"/>
        <w:numPr>
          <w:ilvl w:val="3"/>
          <w:numId w:val="56"/>
        </w:numPr>
        <w:tabs>
          <w:tab w:val="clear" w:pos="720"/>
          <w:tab w:val="left" w:pos="1608" w:leader="none"/>
        </w:tabs>
        <w:spacing w:lineRule="auto" w:line="240"/>
        <w:ind w:left="100" w:right="109" w:firstLine="720"/>
        <w:jc w:val="both"/>
        <w:rPr>
          <w:lang w:val="ru-RU"/>
        </w:rPr>
      </w:pPr>
      <w:r>
        <w:rPr>
          <w:spacing w:val="-1"/>
          <w:lang w:val="ru-RU"/>
        </w:rPr>
        <w:t>функциональные</w:t>
      </w:r>
      <w:r>
        <w:rPr>
          <w:spacing w:val="25"/>
          <w:lang w:val="ru-RU"/>
        </w:rPr>
        <w:t xml:space="preserve"> </w:t>
      </w:r>
      <w:r>
        <w:rPr>
          <w:spacing w:val="-1"/>
          <w:lang w:val="ru-RU"/>
        </w:rPr>
        <w:t>характеристики</w:t>
      </w:r>
      <w:r>
        <w:rPr>
          <w:spacing w:val="31"/>
          <w:lang w:val="ru-RU"/>
        </w:rPr>
        <w:t xml:space="preserve"> </w:t>
      </w:r>
      <w:r>
        <w:rPr>
          <w:spacing w:val="-1"/>
          <w:lang w:val="ru-RU"/>
        </w:rPr>
        <w:t>(потребительские</w:t>
      </w:r>
      <w:r>
        <w:rPr>
          <w:spacing w:val="30"/>
          <w:lang w:val="ru-RU"/>
        </w:rPr>
        <w:t xml:space="preserve"> </w:t>
      </w:r>
      <w:r>
        <w:rPr>
          <w:spacing w:val="-1"/>
          <w:lang w:val="ru-RU"/>
        </w:rPr>
        <w:t>свойства)</w:t>
      </w:r>
      <w:r>
        <w:rPr>
          <w:spacing w:val="27"/>
          <w:lang w:val="ru-RU"/>
        </w:rPr>
        <w:t xml:space="preserve"> </w:t>
      </w:r>
      <w:r>
        <w:rPr>
          <w:lang w:val="ru-RU"/>
        </w:rPr>
        <w:t>или</w:t>
      </w:r>
      <w:r>
        <w:rPr>
          <w:spacing w:val="51"/>
          <w:lang w:val="ru-RU"/>
        </w:rPr>
        <w:t xml:space="preserve"> </w:t>
      </w:r>
      <w:r>
        <w:rPr>
          <w:spacing w:val="-1"/>
          <w:lang w:val="ru-RU"/>
        </w:rPr>
        <w:t>качественные</w:t>
      </w:r>
      <w:r>
        <w:rPr>
          <w:spacing w:val="1"/>
          <w:lang w:val="ru-RU"/>
        </w:rPr>
        <w:t xml:space="preserve"> </w:t>
      </w:r>
      <w:r>
        <w:rPr>
          <w:spacing w:val="-1"/>
          <w:lang w:val="ru-RU"/>
        </w:rPr>
        <w:t>характеристики</w:t>
      </w:r>
      <w:r>
        <w:rPr>
          <w:spacing w:val="3"/>
          <w:lang w:val="ru-RU"/>
        </w:rPr>
        <w:t xml:space="preserve"> </w:t>
      </w:r>
      <w:r>
        <w:rPr>
          <w:lang w:val="ru-RU"/>
        </w:rPr>
        <w:t>товаров,</w:t>
      </w:r>
      <w:r>
        <w:rPr>
          <w:spacing w:val="-1"/>
          <w:lang w:val="ru-RU"/>
        </w:rPr>
        <w:t xml:space="preserve"> работ,</w:t>
      </w:r>
      <w:r>
        <w:rPr>
          <w:spacing w:val="4"/>
          <w:lang w:val="ru-RU"/>
        </w:rPr>
        <w:t xml:space="preserve"> </w:t>
      </w:r>
      <w:r>
        <w:rPr>
          <w:spacing w:val="-1"/>
          <w:lang w:val="ru-RU"/>
        </w:rPr>
        <w:t>услуг;</w:t>
      </w:r>
    </w:p>
    <w:p>
      <w:pPr>
        <w:pStyle w:val="Style16"/>
        <w:numPr>
          <w:ilvl w:val="3"/>
          <w:numId w:val="56"/>
        </w:numPr>
        <w:tabs>
          <w:tab w:val="clear" w:pos="720"/>
          <w:tab w:val="left" w:pos="1608" w:leader="none"/>
        </w:tabs>
        <w:spacing w:lineRule="auto" w:line="240"/>
        <w:ind w:left="100" w:right="100" w:firstLine="720"/>
        <w:jc w:val="both"/>
        <w:rPr>
          <w:lang w:val="ru-RU"/>
        </w:rPr>
      </w:pPr>
      <w:r>
        <w:rPr>
          <w:spacing w:val="-1"/>
          <w:lang w:val="ru-RU"/>
        </w:rPr>
        <w:t>качество</w:t>
      </w:r>
      <w:r>
        <w:rPr>
          <w:spacing w:val="28"/>
          <w:lang w:val="ru-RU"/>
        </w:rPr>
        <w:t xml:space="preserve"> </w:t>
      </w:r>
      <w:r>
        <w:rPr>
          <w:spacing w:val="-1"/>
          <w:lang w:val="ru-RU"/>
        </w:rPr>
        <w:t>технического</w:t>
      </w:r>
      <w:r>
        <w:rPr>
          <w:spacing w:val="28"/>
          <w:lang w:val="ru-RU"/>
        </w:rPr>
        <w:t xml:space="preserve"> </w:t>
      </w:r>
      <w:r>
        <w:rPr>
          <w:spacing w:val="-1"/>
          <w:lang w:val="ru-RU"/>
        </w:rPr>
        <w:t>предложения</w:t>
      </w:r>
      <w:r>
        <w:rPr>
          <w:spacing w:val="23"/>
          <w:lang w:val="ru-RU"/>
        </w:rPr>
        <w:t xml:space="preserve"> </w:t>
      </w:r>
      <w:r>
        <w:rPr>
          <w:spacing w:val="-2"/>
          <w:lang w:val="ru-RU"/>
        </w:rPr>
        <w:t>участника</w:t>
      </w:r>
      <w:r>
        <w:rPr>
          <w:spacing w:val="27"/>
          <w:lang w:val="ru-RU"/>
        </w:rPr>
        <w:t xml:space="preserve"> </w:t>
      </w:r>
      <w:r>
        <w:rPr>
          <w:spacing w:val="-2"/>
          <w:lang w:val="ru-RU"/>
        </w:rPr>
        <w:t>процедуры</w:t>
      </w:r>
      <w:r>
        <w:rPr>
          <w:spacing w:val="30"/>
          <w:lang w:val="ru-RU"/>
        </w:rPr>
        <w:t xml:space="preserve"> </w:t>
      </w:r>
      <w:r>
        <w:rPr>
          <w:spacing w:val="-1"/>
          <w:lang w:val="ru-RU"/>
        </w:rPr>
        <w:t>закупки</w:t>
      </w:r>
      <w:r>
        <w:rPr>
          <w:spacing w:val="29"/>
          <w:lang w:val="ru-RU"/>
        </w:rPr>
        <w:t xml:space="preserve"> </w:t>
      </w:r>
      <w:r>
        <w:rPr>
          <w:lang w:val="ru-RU"/>
        </w:rPr>
        <w:t>при</w:t>
      </w:r>
      <w:r>
        <w:rPr>
          <w:spacing w:val="71"/>
          <w:lang w:val="ru-RU"/>
        </w:rPr>
        <w:t xml:space="preserve"> </w:t>
      </w:r>
      <w:r>
        <w:rPr>
          <w:spacing w:val="-2"/>
          <w:lang w:val="ru-RU"/>
        </w:rPr>
        <w:t>закупке</w:t>
      </w:r>
      <w:r>
        <w:rPr>
          <w:spacing w:val="1"/>
          <w:lang w:val="ru-RU"/>
        </w:rPr>
        <w:t xml:space="preserve"> </w:t>
      </w:r>
      <w:r>
        <w:rPr>
          <w:lang w:val="ru-RU"/>
        </w:rPr>
        <w:t xml:space="preserve">работ, </w:t>
      </w:r>
      <w:r>
        <w:rPr>
          <w:spacing w:val="-2"/>
          <w:lang w:val="ru-RU"/>
        </w:rPr>
        <w:t>услуг,</w:t>
      </w:r>
      <w:r>
        <w:rPr>
          <w:spacing w:val="4"/>
          <w:lang w:val="ru-RU"/>
        </w:rPr>
        <w:t xml:space="preserve"> </w:t>
      </w:r>
      <w:r>
        <w:rPr>
          <w:spacing w:val="-1"/>
          <w:lang w:val="ru-RU"/>
        </w:rPr>
        <w:t>качество</w:t>
      </w:r>
      <w:r>
        <w:rPr>
          <w:spacing w:val="6"/>
          <w:lang w:val="ru-RU"/>
        </w:rPr>
        <w:t xml:space="preserve"> </w:t>
      </w:r>
      <w:r>
        <w:rPr>
          <w:lang w:val="ru-RU"/>
        </w:rPr>
        <w:t>и</w:t>
      </w:r>
      <w:r>
        <w:rPr>
          <w:spacing w:val="-2"/>
          <w:lang w:val="ru-RU"/>
        </w:rPr>
        <w:t xml:space="preserve"> </w:t>
      </w:r>
      <w:r>
        <w:rPr>
          <w:spacing w:val="-1"/>
          <w:lang w:val="ru-RU"/>
        </w:rPr>
        <w:t>структура</w:t>
      </w:r>
      <w:r>
        <w:rPr>
          <w:spacing w:val="1"/>
          <w:lang w:val="ru-RU"/>
        </w:rPr>
        <w:t xml:space="preserve"> </w:t>
      </w:r>
      <w:r>
        <w:rPr>
          <w:spacing w:val="-1"/>
          <w:lang w:val="ru-RU"/>
        </w:rPr>
        <w:t>проекта</w:t>
      </w:r>
      <w:r>
        <w:rPr>
          <w:spacing w:val="1"/>
          <w:lang w:val="ru-RU"/>
        </w:rPr>
        <w:t xml:space="preserve"> </w:t>
      </w:r>
      <w:r>
        <w:rPr>
          <w:lang w:val="ru-RU"/>
        </w:rPr>
        <w:t>отчета</w:t>
      </w:r>
      <w:r>
        <w:rPr>
          <w:spacing w:val="-3"/>
          <w:lang w:val="ru-RU"/>
        </w:rPr>
        <w:t xml:space="preserve"> </w:t>
      </w:r>
      <w:r>
        <w:rPr>
          <w:spacing w:val="2"/>
          <w:lang w:val="ru-RU"/>
        </w:rPr>
        <w:t>об</w:t>
      </w:r>
      <w:r>
        <w:rPr>
          <w:spacing w:val="-5"/>
          <w:lang w:val="ru-RU"/>
        </w:rPr>
        <w:t xml:space="preserve"> </w:t>
      </w:r>
      <w:r>
        <w:rPr>
          <w:spacing w:val="-1"/>
          <w:lang w:val="ru-RU"/>
        </w:rPr>
        <w:t>оказанной</w:t>
      </w:r>
      <w:r>
        <w:rPr>
          <w:spacing w:val="3"/>
          <w:lang w:val="ru-RU"/>
        </w:rPr>
        <w:t xml:space="preserve"> </w:t>
      </w:r>
      <w:r>
        <w:rPr>
          <w:spacing w:val="-2"/>
          <w:lang w:val="ru-RU"/>
        </w:rPr>
        <w:t>услуге;</w:t>
      </w:r>
    </w:p>
    <w:p>
      <w:pPr>
        <w:pStyle w:val="Style16"/>
        <w:numPr>
          <w:ilvl w:val="3"/>
          <w:numId w:val="56"/>
        </w:numPr>
        <w:tabs>
          <w:tab w:val="clear" w:pos="720"/>
          <w:tab w:val="left" w:pos="1608" w:leader="none"/>
        </w:tabs>
        <w:spacing w:lineRule="auto" w:line="240"/>
        <w:ind w:left="100" w:right="103" w:firstLine="720"/>
        <w:jc w:val="both"/>
        <w:rPr>
          <w:lang w:val="ru-RU"/>
        </w:rPr>
      </w:pPr>
      <w:r>
        <w:rPr>
          <w:spacing w:val="-1"/>
          <w:lang w:val="ru-RU"/>
        </w:rPr>
        <w:t>квалификация</w:t>
      </w:r>
      <w:r>
        <w:rPr>
          <w:spacing w:val="26"/>
          <w:lang w:val="ru-RU"/>
        </w:rPr>
        <w:t xml:space="preserve"> </w:t>
      </w:r>
      <w:r>
        <w:rPr>
          <w:lang w:val="ru-RU"/>
        </w:rPr>
        <w:t>и</w:t>
      </w:r>
      <w:r>
        <w:rPr>
          <w:spacing w:val="17"/>
          <w:lang w:val="ru-RU"/>
        </w:rPr>
        <w:t xml:space="preserve"> </w:t>
      </w:r>
      <w:r>
        <w:rPr>
          <w:lang w:val="ru-RU"/>
        </w:rPr>
        <w:t>опыт</w:t>
      </w:r>
      <w:r>
        <w:rPr>
          <w:spacing w:val="22"/>
          <w:lang w:val="ru-RU"/>
        </w:rPr>
        <w:t xml:space="preserve"> </w:t>
      </w:r>
      <w:r>
        <w:rPr>
          <w:spacing w:val="-1"/>
          <w:lang w:val="ru-RU"/>
        </w:rPr>
        <w:t>участника</w:t>
      </w:r>
      <w:r>
        <w:rPr>
          <w:spacing w:val="25"/>
          <w:lang w:val="ru-RU"/>
        </w:rPr>
        <w:t xml:space="preserve"> </w:t>
      </w:r>
      <w:r>
        <w:rPr>
          <w:spacing w:val="-1"/>
          <w:lang w:val="ru-RU"/>
        </w:rPr>
        <w:t>процедуры</w:t>
      </w:r>
      <w:r>
        <w:rPr>
          <w:spacing w:val="27"/>
          <w:lang w:val="ru-RU"/>
        </w:rPr>
        <w:t xml:space="preserve"> </w:t>
      </w:r>
      <w:r>
        <w:rPr>
          <w:spacing w:val="-2"/>
          <w:lang w:val="ru-RU"/>
        </w:rPr>
        <w:t>закупки</w:t>
      </w:r>
      <w:r>
        <w:rPr>
          <w:spacing w:val="35"/>
          <w:lang w:val="ru-RU"/>
        </w:rPr>
        <w:t xml:space="preserve"> </w:t>
      </w:r>
      <w:r>
        <w:rPr>
          <w:lang w:val="ru-RU"/>
        </w:rPr>
        <w:t>на</w:t>
      </w:r>
      <w:r>
        <w:rPr>
          <w:spacing w:val="25"/>
          <w:lang w:val="ru-RU"/>
        </w:rPr>
        <w:t xml:space="preserve"> </w:t>
      </w:r>
      <w:r>
        <w:rPr>
          <w:spacing w:val="-1"/>
          <w:lang w:val="ru-RU"/>
        </w:rPr>
        <w:t>выполнение</w:t>
      </w:r>
      <w:r>
        <w:rPr>
          <w:spacing w:val="20"/>
          <w:lang w:val="ru-RU"/>
        </w:rPr>
        <w:t xml:space="preserve"> </w:t>
      </w:r>
      <w:r>
        <w:rPr>
          <w:spacing w:val="-1"/>
          <w:lang w:val="ru-RU"/>
        </w:rPr>
        <w:t>работ,</w:t>
      </w:r>
      <w:r>
        <w:rPr>
          <w:spacing w:val="41"/>
          <w:lang w:val="ru-RU"/>
        </w:rPr>
        <w:t xml:space="preserve"> </w:t>
      </w:r>
      <w:r>
        <w:rPr>
          <w:lang w:val="ru-RU"/>
        </w:rPr>
        <w:t>оказание</w:t>
      </w:r>
      <w:r>
        <w:rPr>
          <w:spacing w:val="1"/>
          <w:lang w:val="ru-RU"/>
        </w:rPr>
        <w:t xml:space="preserve"> </w:t>
      </w:r>
      <w:r>
        <w:rPr>
          <w:spacing w:val="-3"/>
          <w:lang w:val="ru-RU"/>
        </w:rPr>
        <w:t>услуг,</w:t>
      </w:r>
      <w:r>
        <w:rPr>
          <w:spacing w:val="4"/>
          <w:lang w:val="ru-RU"/>
        </w:rPr>
        <w:t xml:space="preserve"> </w:t>
      </w:r>
      <w:r>
        <w:rPr>
          <w:lang w:val="ru-RU"/>
        </w:rPr>
        <w:t>в</w:t>
      </w:r>
      <w:r>
        <w:rPr>
          <w:spacing w:val="3"/>
          <w:lang w:val="ru-RU"/>
        </w:rPr>
        <w:t xml:space="preserve"> </w:t>
      </w:r>
      <w:r>
        <w:rPr>
          <w:spacing w:val="-1"/>
          <w:lang w:val="ru-RU"/>
        </w:rPr>
        <w:t>том числе</w:t>
      </w:r>
      <w:r>
        <w:rPr>
          <w:spacing w:val="1"/>
          <w:lang w:val="ru-RU"/>
        </w:rPr>
        <w:t xml:space="preserve"> </w:t>
      </w:r>
      <w:r>
        <w:rPr>
          <w:spacing w:val="-2"/>
          <w:lang w:val="ru-RU"/>
        </w:rPr>
        <w:t>следующие</w:t>
      </w:r>
      <w:r>
        <w:rPr>
          <w:spacing w:val="1"/>
          <w:lang w:val="ru-RU"/>
        </w:rPr>
        <w:t xml:space="preserve"> </w:t>
      </w:r>
      <w:r>
        <w:rPr>
          <w:spacing w:val="-1"/>
          <w:lang w:val="ru-RU"/>
        </w:rPr>
        <w:t>подкритерии:</w:t>
      </w:r>
    </w:p>
    <w:p>
      <w:pPr>
        <w:pStyle w:val="Style16"/>
        <w:spacing w:lineRule="auto" w:line="240"/>
        <w:ind w:left="100" w:right="109" w:firstLine="720"/>
        <w:jc w:val="both"/>
        <w:rPr>
          <w:lang w:val="ru-RU"/>
        </w:rPr>
      </w:pPr>
      <w:r>
        <w:rPr>
          <w:sz w:val="21"/>
          <w:lang w:val="ru-RU"/>
        </w:rPr>
        <w:t>-</w:t>
      </w:r>
      <w:r>
        <w:rPr>
          <w:spacing w:val="31"/>
          <w:sz w:val="21"/>
          <w:lang w:val="ru-RU"/>
        </w:rPr>
        <w:t xml:space="preserve"> </w:t>
      </w:r>
      <w:r>
        <w:rPr>
          <w:spacing w:val="-1"/>
          <w:lang w:val="ru-RU"/>
        </w:rPr>
        <w:t>обеспеченность</w:t>
      </w:r>
      <w:r>
        <w:rPr>
          <w:spacing w:val="43"/>
          <w:lang w:val="ru-RU"/>
        </w:rPr>
        <w:t xml:space="preserve"> </w:t>
      </w:r>
      <w:r>
        <w:rPr>
          <w:spacing w:val="-1"/>
          <w:lang w:val="ru-RU"/>
        </w:rPr>
        <w:t>материально-техническими</w:t>
      </w:r>
      <w:r>
        <w:rPr>
          <w:spacing w:val="43"/>
          <w:lang w:val="ru-RU"/>
        </w:rPr>
        <w:t xml:space="preserve"> </w:t>
      </w:r>
      <w:r>
        <w:rPr>
          <w:spacing w:val="-1"/>
          <w:lang w:val="ru-RU"/>
        </w:rPr>
        <w:t>ресурсами</w:t>
      </w:r>
      <w:r>
        <w:rPr>
          <w:spacing w:val="43"/>
          <w:lang w:val="ru-RU"/>
        </w:rPr>
        <w:t xml:space="preserve"> </w:t>
      </w:r>
      <w:r>
        <w:rPr>
          <w:lang w:val="ru-RU"/>
        </w:rPr>
        <w:t>и</w:t>
      </w:r>
      <w:r>
        <w:rPr>
          <w:spacing w:val="43"/>
          <w:lang w:val="ru-RU"/>
        </w:rPr>
        <w:t xml:space="preserve"> </w:t>
      </w:r>
      <w:r>
        <w:rPr>
          <w:spacing w:val="-2"/>
          <w:lang w:val="ru-RU"/>
        </w:rPr>
        <w:t>иными</w:t>
      </w:r>
      <w:r>
        <w:rPr>
          <w:spacing w:val="43"/>
          <w:lang w:val="ru-RU"/>
        </w:rPr>
        <w:t xml:space="preserve"> </w:t>
      </w:r>
      <w:r>
        <w:rPr>
          <w:spacing w:val="-1"/>
          <w:lang w:val="ru-RU"/>
        </w:rPr>
        <w:t>ресурсами,</w:t>
      </w:r>
      <w:r>
        <w:rPr>
          <w:spacing w:val="53"/>
          <w:lang w:val="ru-RU"/>
        </w:rPr>
        <w:t xml:space="preserve"> </w:t>
      </w:r>
      <w:r>
        <w:rPr>
          <w:spacing w:val="-1"/>
          <w:lang w:val="ru-RU"/>
        </w:rPr>
        <w:t>необходимыми</w:t>
      </w:r>
      <w:r>
        <w:rPr>
          <w:spacing w:val="3"/>
          <w:lang w:val="ru-RU"/>
        </w:rPr>
        <w:t xml:space="preserve"> </w:t>
      </w:r>
      <w:r>
        <w:rPr>
          <w:spacing w:val="-1"/>
          <w:lang w:val="ru-RU"/>
        </w:rPr>
        <w:t>для</w:t>
      </w:r>
      <w:r>
        <w:rPr>
          <w:spacing w:val="-3"/>
          <w:lang w:val="ru-RU"/>
        </w:rPr>
        <w:t xml:space="preserve"> </w:t>
      </w:r>
      <w:r>
        <w:rPr>
          <w:spacing w:val="-1"/>
          <w:lang w:val="ru-RU"/>
        </w:rPr>
        <w:t>поставки</w:t>
      </w:r>
      <w:r>
        <w:rPr>
          <w:spacing w:val="3"/>
          <w:lang w:val="ru-RU"/>
        </w:rPr>
        <w:t xml:space="preserve"> </w:t>
      </w:r>
      <w:r>
        <w:rPr>
          <w:spacing w:val="-2"/>
          <w:lang w:val="ru-RU"/>
        </w:rPr>
        <w:t>товаров,</w:t>
      </w:r>
      <w:r>
        <w:rPr>
          <w:spacing w:val="-1"/>
          <w:lang w:val="ru-RU"/>
        </w:rPr>
        <w:t xml:space="preserve"> выполнения</w:t>
      </w:r>
      <w:r>
        <w:rPr>
          <w:spacing w:val="2"/>
          <w:lang w:val="ru-RU"/>
        </w:rPr>
        <w:t xml:space="preserve"> </w:t>
      </w:r>
      <w:r>
        <w:rPr>
          <w:spacing w:val="-1"/>
          <w:lang w:val="ru-RU"/>
        </w:rPr>
        <w:t>работ,</w:t>
      </w:r>
      <w:r>
        <w:rPr>
          <w:spacing w:val="-5"/>
          <w:lang w:val="ru-RU"/>
        </w:rPr>
        <w:t xml:space="preserve"> </w:t>
      </w:r>
      <w:r>
        <w:rPr>
          <w:lang w:val="ru-RU"/>
        </w:rPr>
        <w:t>оказания</w:t>
      </w:r>
      <w:r>
        <w:rPr>
          <w:spacing w:val="2"/>
          <w:lang w:val="ru-RU"/>
        </w:rPr>
        <w:t xml:space="preserve"> </w:t>
      </w:r>
      <w:r>
        <w:rPr>
          <w:spacing w:val="-2"/>
          <w:lang w:val="ru-RU"/>
        </w:rPr>
        <w:t>услуг;</w:t>
      </w:r>
    </w:p>
    <w:p>
      <w:pPr>
        <w:pStyle w:val="Style16"/>
        <w:spacing w:lineRule="exact" w:line="271"/>
        <w:ind w:left="820" w:hanging="0"/>
        <w:rPr>
          <w:lang w:val="ru-RU"/>
        </w:rPr>
      </w:pPr>
      <w:r>
        <w:rPr/>
        <w:t>-</w:t>
      </w:r>
      <w:r>
        <w:rPr>
          <w:spacing w:val="-1"/>
        </w:rPr>
        <w:t xml:space="preserve"> обеспеченность кадровыми</w:t>
      </w:r>
      <w:r>
        <w:rPr>
          <w:spacing w:val="-2"/>
        </w:rPr>
        <w:t xml:space="preserve"> </w:t>
      </w:r>
      <w:r>
        <w:rPr>
          <w:spacing w:val="-1"/>
        </w:rPr>
        <w:t>ресурсами;</w:t>
      </w:r>
    </w:p>
    <w:p>
      <w:pPr>
        <w:pStyle w:val="Style16"/>
        <w:numPr>
          <w:ilvl w:val="3"/>
          <w:numId w:val="56"/>
        </w:numPr>
        <w:tabs>
          <w:tab w:val="clear" w:pos="720"/>
          <w:tab w:val="left" w:pos="1608" w:leader="none"/>
        </w:tabs>
        <w:spacing w:before="2" w:after="0"/>
        <w:ind w:left="100" w:right="105" w:firstLine="720"/>
        <w:jc w:val="both"/>
        <w:rPr>
          <w:lang w:val="ru-RU"/>
        </w:rPr>
      </w:pPr>
      <w:r>
        <w:rPr>
          <w:lang w:val="ru-RU"/>
        </w:rPr>
        <w:t>срок</w:t>
      </w:r>
      <w:r>
        <w:rPr>
          <w:spacing w:val="24"/>
          <w:lang w:val="ru-RU"/>
        </w:rPr>
        <w:t xml:space="preserve"> </w:t>
      </w:r>
      <w:r>
        <w:rPr>
          <w:spacing w:val="-1"/>
          <w:lang w:val="ru-RU"/>
        </w:rPr>
        <w:t>предоставления</w:t>
      </w:r>
      <w:r>
        <w:rPr>
          <w:spacing w:val="21"/>
          <w:lang w:val="ru-RU"/>
        </w:rPr>
        <w:t xml:space="preserve"> </w:t>
      </w:r>
      <w:r>
        <w:rPr>
          <w:spacing w:val="-1"/>
          <w:lang w:val="ru-RU"/>
        </w:rPr>
        <w:t>гарантии</w:t>
      </w:r>
      <w:r>
        <w:rPr>
          <w:spacing w:val="22"/>
          <w:lang w:val="ru-RU"/>
        </w:rPr>
        <w:t xml:space="preserve"> </w:t>
      </w:r>
      <w:r>
        <w:rPr>
          <w:spacing w:val="-1"/>
          <w:lang w:val="ru-RU"/>
        </w:rPr>
        <w:t>качества</w:t>
      </w:r>
      <w:r>
        <w:rPr>
          <w:spacing w:val="25"/>
          <w:lang w:val="ru-RU"/>
        </w:rPr>
        <w:t xml:space="preserve"> </w:t>
      </w:r>
      <w:r>
        <w:rPr>
          <w:spacing w:val="-1"/>
          <w:lang w:val="ru-RU"/>
        </w:rPr>
        <w:t>товаров,</w:t>
      </w:r>
      <w:r>
        <w:rPr>
          <w:spacing w:val="23"/>
          <w:lang w:val="ru-RU"/>
        </w:rPr>
        <w:t xml:space="preserve"> </w:t>
      </w:r>
      <w:r>
        <w:rPr>
          <w:spacing w:val="-1"/>
          <w:lang w:val="ru-RU"/>
        </w:rPr>
        <w:t>работ,</w:t>
      </w:r>
      <w:r>
        <w:rPr>
          <w:spacing w:val="28"/>
          <w:lang w:val="ru-RU"/>
        </w:rPr>
        <w:t xml:space="preserve"> </w:t>
      </w:r>
      <w:r>
        <w:rPr>
          <w:spacing w:val="-4"/>
          <w:lang w:val="ru-RU"/>
        </w:rPr>
        <w:t>услуг</w:t>
      </w:r>
      <w:r>
        <w:rPr>
          <w:spacing w:val="28"/>
          <w:lang w:val="ru-RU"/>
        </w:rPr>
        <w:t xml:space="preserve"> </w:t>
      </w:r>
      <w:r>
        <w:rPr>
          <w:lang w:val="ru-RU"/>
        </w:rPr>
        <w:t>(в</w:t>
      </w:r>
      <w:r>
        <w:rPr>
          <w:spacing w:val="27"/>
          <w:lang w:val="ru-RU"/>
        </w:rPr>
        <w:t xml:space="preserve"> </w:t>
      </w:r>
      <w:r>
        <w:rPr>
          <w:spacing w:val="-1"/>
          <w:lang w:val="ru-RU"/>
        </w:rPr>
        <w:t>том</w:t>
      </w:r>
      <w:r>
        <w:rPr>
          <w:spacing w:val="23"/>
          <w:lang w:val="ru-RU"/>
        </w:rPr>
        <w:t xml:space="preserve"> </w:t>
      </w:r>
      <w:r>
        <w:rPr>
          <w:spacing w:val="-1"/>
          <w:lang w:val="ru-RU"/>
        </w:rPr>
        <w:t>числе</w:t>
      </w:r>
      <w:r>
        <w:rPr>
          <w:spacing w:val="64"/>
          <w:lang w:val="ru-RU"/>
        </w:rPr>
        <w:t xml:space="preserve"> </w:t>
      </w:r>
      <w:r>
        <w:rPr>
          <w:spacing w:val="-1"/>
          <w:lang w:val="ru-RU"/>
        </w:rPr>
        <w:t>наличие</w:t>
      </w:r>
      <w:r>
        <w:rPr>
          <w:spacing w:val="51"/>
          <w:lang w:val="ru-RU"/>
        </w:rPr>
        <w:t xml:space="preserve"> </w:t>
      </w:r>
      <w:r>
        <w:rPr>
          <w:lang w:val="ru-RU"/>
        </w:rPr>
        <w:t>и</w:t>
      </w:r>
      <w:r>
        <w:rPr>
          <w:spacing w:val="44"/>
          <w:lang w:val="ru-RU"/>
        </w:rPr>
        <w:t xml:space="preserve"> </w:t>
      </w:r>
      <w:r>
        <w:rPr>
          <w:spacing w:val="-1"/>
          <w:lang w:val="ru-RU"/>
        </w:rPr>
        <w:t>(или)</w:t>
      </w:r>
      <w:r>
        <w:rPr>
          <w:spacing w:val="49"/>
          <w:lang w:val="ru-RU"/>
        </w:rPr>
        <w:t xml:space="preserve"> </w:t>
      </w:r>
      <w:r>
        <w:rPr>
          <w:spacing w:val="-1"/>
          <w:lang w:val="ru-RU"/>
        </w:rPr>
        <w:t>срок</w:t>
      </w:r>
      <w:r>
        <w:rPr>
          <w:spacing w:val="46"/>
          <w:lang w:val="ru-RU"/>
        </w:rPr>
        <w:t xml:space="preserve"> </w:t>
      </w:r>
      <w:r>
        <w:rPr>
          <w:spacing w:val="-1"/>
          <w:lang w:val="ru-RU"/>
        </w:rPr>
        <w:t>гарантийного</w:t>
      </w:r>
      <w:r>
        <w:rPr>
          <w:spacing w:val="47"/>
          <w:lang w:val="ru-RU"/>
        </w:rPr>
        <w:t xml:space="preserve"> </w:t>
      </w:r>
      <w:r>
        <w:rPr>
          <w:lang w:val="ru-RU"/>
        </w:rPr>
        <w:t>обслуживания</w:t>
      </w:r>
      <w:r>
        <w:rPr>
          <w:spacing w:val="47"/>
          <w:lang w:val="ru-RU"/>
        </w:rPr>
        <w:t xml:space="preserve"> </w:t>
      </w:r>
      <w:r>
        <w:rPr>
          <w:lang w:val="ru-RU"/>
        </w:rPr>
        <w:t>/</w:t>
      </w:r>
      <w:r>
        <w:rPr>
          <w:spacing w:val="43"/>
          <w:lang w:val="ru-RU"/>
        </w:rPr>
        <w:t xml:space="preserve"> </w:t>
      </w:r>
      <w:r>
        <w:rPr>
          <w:lang w:val="ru-RU"/>
        </w:rPr>
        <w:t>послегарантийного</w:t>
      </w:r>
      <w:r>
        <w:rPr>
          <w:spacing w:val="52"/>
          <w:lang w:val="ru-RU"/>
        </w:rPr>
        <w:t xml:space="preserve"> </w:t>
      </w:r>
      <w:r>
        <w:rPr>
          <w:spacing w:val="-1"/>
          <w:lang w:val="ru-RU"/>
        </w:rPr>
        <w:t>сервисного</w:t>
      </w:r>
      <w:r>
        <w:rPr>
          <w:spacing w:val="35"/>
          <w:lang w:val="ru-RU"/>
        </w:rPr>
        <w:t xml:space="preserve"> </w:t>
      </w:r>
      <w:r>
        <w:rPr>
          <w:spacing w:val="-1"/>
          <w:lang w:val="ru-RU"/>
        </w:rPr>
        <w:t>обслуживания).</w:t>
      </w:r>
    </w:p>
    <w:p>
      <w:pPr>
        <w:pStyle w:val="Style16"/>
        <w:numPr>
          <w:ilvl w:val="2"/>
          <w:numId w:val="55"/>
        </w:numPr>
        <w:tabs>
          <w:tab w:val="clear" w:pos="720"/>
          <w:tab w:val="left" w:pos="1426" w:leader="none"/>
        </w:tabs>
        <w:ind w:left="100" w:right="106" w:firstLine="720"/>
        <w:jc w:val="both"/>
        <w:rPr>
          <w:lang w:val="ru-RU"/>
        </w:rPr>
      </w:pPr>
      <w:r>
        <w:rPr>
          <w:spacing w:val="-1"/>
          <w:lang w:val="ru-RU"/>
        </w:rPr>
        <w:t>Допускается</w:t>
      </w:r>
      <w:r>
        <w:rPr>
          <w:spacing w:val="9"/>
          <w:lang w:val="ru-RU"/>
        </w:rPr>
        <w:t xml:space="preserve"> </w:t>
      </w:r>
      <w:r>
        <w:rPr>
          <w:spacing w:val="-1"/>
          <w:lang w:val="ru-RU"/>
        </w:rPr>
        <w:t>использование</w:t>
      </w:r>
      <w:r>
        <w:rPr>
          <w:spacing w:val="3"/>
          <w:lang w:val="ru-RU"/>
        </w:rPr>
        <w:t xml:space="preserve"> </w:t>
      </w:r>
      <w:r>
        <w:rPr>
          <w:spacing w:val="-2"/>
          <w:lang w:val="ru-RU"/>
        </w:rPr>
        <w:t>иных,</w:t>
      </w:r>
      <w:r>
        <w:rPr>
          <w:spacing w:val="11"/>
          <w:lang w:val="ru-RU"/>
        </w:rPr>
        <w:t xml:space="preserve"> </w:t>
      </w:r>
      <w:r>
        <w:rPr>
          <w:spacing w:val="-1"/>
          <w:lang w:val="ru-RU"/>
        </w:rPr>
        <w:t>кроме</w:t>
      </w:r>
      <w:r>
        <w:rPr>
          <w:spacing w:val="3"/>
          <w:lang w:val="ru-RU"/>
        </w:rPr>
        <w:t xml:space="preserve"> </w:t>
      </w:r>
      <w:r>
        <w:rPr>
          <w:spacing w:val="-1"/>
          <w:lang w:val="ru-RU"/>
        </w:rPr>
        <w:t>предусмотренных</w:t>
      </w:r>
      <w:r>
        <w:rPr>
          <w:spacing w:val="13"/>
          <w:lang w:val="ru-RU"/>
        </w:rPr>
        <w:t xml:space="preserve"> </w:t>
      </w:r>
      <w:r>
        <w:rPr>
          <w:spacing w:val="-1"/>
          <w:lang w:val="ru-RU"/>
        </w:rPr>
        <w:t>пунктом</w:t>
      </w:r>
      <w:r>
        <w:rPr>
          <w:spacing w:val="7"/>
          <w:lang w:val="ru-RU"/>
        </w:rPr>
        <w:t xml:space="preserve"> </w:t>
      </w:r>
      <w:r>
        <w:rPr>
          <w:spacing w:val="-1"/>
          <w:lang w:val="ru-RU"/>
        </w:rPr>
        <w:t>4.5.2.</w:t>
      </w:r>
      <w:r>
        <w:rPr>
          <w:spacing w:val="78"/>
          <w:lang w:val="ru-RU"/>
        </w:rPr>
        <w:t xml:space="preserve"> </w:t>
      </w:r>
      <w:r>
        <w:rPr>
          <w:spacing w:val="-1"/>
          <w:lang w:val="ru-RU"/>
        </w:rPr>
        <w:t>настоящего</w:t>
      </w:r>
      <w:r>
        <w:rPr>
          <w:spacing w:val="1"/>
          <w:lang w:val="ru-RU"/>
        </w:rPr>
        <w:t xml:space="preserve"> </w:t>
      </w:r>
      <w:r>
        <w:rPr>
          <w:spacing w:val="-1"/>
          <w:lang w:val="ru-RU"/>
        </w:rPr>
        <w:t>Положения,</w:t>
      </w:r>
      <w:r>
        <w:rPr>
          <w:spacing w:val="54"/>
          <w:lang w:val="ru-RU"/>
        </w:rPr>
        <w:t xml:space="preserve"> </w:t>
      </w:r>
      <w:r>
        <w:rPr>
          <w:spacing w:val="-1"/>
          <w:lang w:val="ru-RU"/>
        </w:rPr>
        <w:t>критериев</w:t>
      </w:r>
      <w:r>
        <w:rPr>
          <w:spacing w:val="49"/>
          <w:lang w:val="ru-RU"/>
        </w:rPr>
        <w:t xml:space="preserve"> </w:t>
      </w:r>
      <w:r>
        <w:rPr>
          <w:lang w:val="ru-RU"/>
        </w:rPr>
        <w:t>оценки</w:t>
      </w:r>
      <w:r>
        <w:rPr>
          <w:spacing w:val="53"/>
          <w:lang w:val="ru-RU"/>
        </w:rPr>
        <w:t xml:space="preserve"> </w:t>
      </w:r>
      <w:r>
        <w:rPr>
          <w:lang w:val="ru-RU"/>
        </w:rPr>
        <w:t>заявок</w:t>
      </w:r>
      <w:r>
        <w:rPr>
          <w:spacing w:val="51"/>
          <w:lang w:val="ru-RU"/>
        </w:rPr>
        <w:t xml:space="preserve"> </w:t>
      </w:r>
      <w:r>
        <w:rPr>
          <w:lang w:val="ru-RU"/>
        </w:rPr>
        <w:t>на</w:t>
      </w:r>
      <w:r>
        <w:rPr>
          <w:spacing w:val="56"/>
          <w:lang w:val="ru-RU"/>
        </w:rPr>
        <w:t xml:space="preserve"> </w:t>
      </w:r>
      <w:r>
        <w:rPr>
          <w:spacing w:val="-2"/>
          <w:lang w:val="ru-RU"/>
        </w:rPr>
        <w:t>участие</w:t>
      </w:r>
      <w:r>
        <w:rPr>
          <w:spacing w:val="56"/>
          <w:lang w:val="ru-RU"/>
        </w:rPr>
        <w:t xml:space="preserve"> </w:t>
      </w:r>
      <w:r>
        <w:rPr>
          <w:lang w:val="ru-RU"/>
        </w:rPr>
        <w:t>в</w:t>
      </w:r>
      <w:r>
        <w:rPr>
          <w:spacing w:val="59"/>
          <w:lang w:val="ru-RU"/>
        </w:rPr>
        <w:t xml:space="preserve"> </w:t>
      </w:r>
      <w:r>
        <w:rPr>
          <w:spacing w:val="-1"/>
          <w:lang w:val="ru-RU"/>
        </w:rPr>
        <w:t>конкурсе,</w:t>
      </w:r>
      <w:r>
        <w:rPr>
          <w:spacing w:val="59"/>
          <w:lang w:val="ru-RU"/>
        </w:rPr>
        <w:t xml:space="preserve"> </w:t>
      </w:r>
      <w:r>
        <w:rPr>
          <w:lang w:val="ru-RU"/>
        </w:rPr>
        <w:t>запросе</w:t>
      </w:r>
      <w:r>
        <w:rPr>
          <w:spacing w:val="50"/>
          <w:lang w:val="ru-RU"/>
        </w:rPr>
        <w:t xml:space="preserve"> </w:t>
      </w:r>
      <w:r>
        <w:rPr>
          <w:spacing w:val="-1"/>
          <w:lang w:val="ru-RU"/>
        </w:rPr>
        <w:t xml:space="preserve">предложений, </w:t>
      </w:r>
      <w:r>
        <w:rPr>
          <w:lang w:val="ru-RU"/>
        </w:rPr>
        <w:t>не</w:t>
      </w:r>
      <w:r>
        <w:rPr>
          <w:spacing w:val="-4"/>
          <w:lang w:val="ru-RU"/>
        </w:rPr>
        <w:t xml:space="preserve"> </w:t>
      </w:r>
      <w:r>
        <w:rPr>
          <w:spacing w:val="-1"/>
          <w:lang w:val="ru-RU"/>
        </w:rPr>
        <w:t>ограничивающих</w:t>
      </w:r>
      <w:r>
        <w:rPr>
          <w:spacing w:val="-3"/>
          <w:lang w:val="ru-RU"/>
        </w:rPr>
        <w:t xml:space="preserve"> </w:t>
      </w:r>
      <w:r>
        <w:rPr>
          <w:spacing w:val="-1"/>
          <w:lang w:val="ru-RU"/>
        </w:rPr>
        <w:t>(исключающих)</w:t>
      </w:r>
      <w:r>
        <w:rPr>
          <w:spacing w:val="3"/>
          <w:lang w:val="ru-RU"/>
        </w:rPr>
        <w:t xml:space="preserve"> </w:t>
      </w:r>
      <w:r>
        <w:rPr>
          <w:spacing w:val="-1"/>
          <w:lang w:val="ru-RU"/>
        </w:rPr>
        <w:t>конкуренцию.</w:t>
      </w:r>
    </w:p>
    <w:p>
      <w:pPr>
        <w:pStyle w:val="Style16"/>
        <w:numPr>
          <w:ilvl w:val="2"/>
          <w:numId w:val="55"/>
        </w:numPr>
        <w:tabs>
          <w:tab w:val="clear" w:pos="720"/>
          <w:tab w:val="left" w:pos="1426" w:leader="none"/>
        </w:tabs>
        <w:spacing w:before="2" w:after="0"/>
        <w:ind w:left="100" w:right="109" w:firstLine="720"/>
        <w:jc w:val="both"/>
        <w:rPr>
          <w:lang w:val="ru-RU"/>
        </w:rPr>
      </w:pPr>
      <w:r>
        <w:rPr>
          <w:spacing w:val="-1"/>
          <w:lang w:val="ru-RU"/>
        </w:rPr>
        <w:t>Заказчиком</w:t>
      </w:r>
      <w:r>
        <w:rPr>
          <w:spacing w:val="44"/>
          <w:lang w:val="ru-RU"/>
        </w:rPr>
        <w:t xml:space="preserve"> </w:t>
      </w:r>
      <w:r>
        <w:rPr>
          <w:lang w:val="ru-RU"/>
        </w:rPr>
        <w:t>в</w:t>
      </w:r>
      <w:r>
        <w:rPr>
          <w:spacing w:val="49"/>
          <w:lang w:val="ru-RU"/>
        </w:rPr>
        <w:t xml:space="preserve"> </w:t>
      </w:r>
      <w:r>
        <w:rPr>
          <w:spacing w:val="-1"/>
          <w:lang w:val="ru-RU"/>
        </w:rPr>
        <w:t>документации</w:t>
      </w:r>
      <w:r>
        <w:rPr>
          <w:spacing w:val="48"/>
          <w:lang w:val="ru-RU"/>
        </w:rPr>
        <w:t xml:space="preserve"> </w:t>
      </w:r>
      <w:r>
        <w:rPr>
          <w:spacing w:val="-1"/>
          <w:lang w:val="ru-RU"/>
        </w:rPr>
        <w:t>должны</w:t>
      </w:r>
      <w:r>
        <w:rPr>
          <w:spacing w:val="44"/>
          <w:lang w:val="ru-RU"/>
        </w:rPr>
        <w:t xml:space="preserve"> </w:t>
      </w:r>
      <w:r>
        <w:rPr>
          <w:spacing w:val="-1"/>
          <w:lang w:val="ru-RU"/>
        </w:rPr>
        <w:t>быть</w:t>
      </w:r>
      <w:r>
        <w:rPr>
          <w:spacing w:val="39"/>
          <w:lang w:val="ru-RU"/>
        </w:rPr>
        <w:t xml:space="preserve"> </w:t>
      </w:r>
      <w:r>
        <w:rPr>
          <w:spacing w:val="-1"/>
          <w:lang w:val="ru-RU"/>
        </w:rPr>
        <w:t>установлены</w:t>
      </w:r>
      <w:r>
        <w:rPr>
          <w:spacing w:val="44"/>
          <w:lang w:val="ru-RU"/>
        </w:rPr>
        <w:t xml:space="preserve"> </w:t>
      </w:r>
      <w:r>
        <w:rPr>
          <w:lang w:val="ru-RU"/>
        </w:rPr>
        <w:t>не</w:t>
      </w:r>
      <w:r>
        <w:rPr>
          <w:spacing w:val="46"/>
          <w:lang w:val="ru-RU"/>
        </w:rPr>
        <w:t xml:space="preserve"> </w:t>
      </w:r>
      <w:r>
        <w:rPr>
          <w:spacing w:val="-1"/>
          <w:lang w:val="ru-RU"/>
        </w:rPr>
        <w:t>менее</w:t>
      </w:r>
      <w:r>
        <w:rPr>
          <w:spacing w:val="46"/>
          <w:lang w:val="ru-RU"/>
        </w:rPr>
        <w:t xml:space="preserve"> </w:t>
      </w:r>
      <w:r>
        <w:rPr>
          <w:spacing w:val="-1"/>
          <w:lang w:val="ru-RU"/>
        </w:rPr>
        <w:t>двух</w:t>
      </w:r>
      <w:r>
        <w:rPr>
          <w:spacing w:val="55"/>
          <w:lang w:val="ru-RU"/>
        </w:rPr>
        <w:t xml:space="preserve"> </w:t>
      </w:r>
      <w:r>
        <w:rPr>
          <w:spacing w:val="-1"/>
          <w:lang w:val="ru-RU"/>
        </w:rPr>
        <w:t>критериев</w:t>
      </w:r>
      <w:r>
        <w:rPr>
          <w:spacing w:val="47"/>
          <w:lang w:val="ru-RU"/>
        </w:rPr>
        <w:t xml:space="preserve"> </w:t>
      </w:r>
      <w:r>
        <w:rPr>
          <w:lang w:val="ru-RU"/>
        </w:rPr>
        <w:t>оценки,</w:t>
      </w:r>
      <w:r>
        <w:rPr>
          <w:spacing w:val="47"/>
          <w:lang w:val="ru-RU"/>
        </w:rPr>
        <w:t xml:space="preserve"> </w:t>
      </w:r>
      <w:r>
        <w:rPr>
          <w:lang w:val="ru-RU"/>
        </w:rPr>
        <w:t>а</w:t>
      </w:r>
      <w:r>
        <w:rPr>
          <w:spacing w:val="49"/>
          <w:lang w:val="ru-RU"/>
        </w:rPr>
        <w:t xml:space="preserve"> </w:t>
      </w:r>
      <w:r>
        <w:rPr>
          <w:spacing w:val="-1"/>
          <w:lang w:val="ru-RU"/>
        </w:rPr>
        <w:t>критерий,</w:t>
      </w:r>
      <w:r>
        <w:rPr>
          <w:spacing w:val="52"/>
          <w:lang w:val="ru-RU"/>
        </w:rPr>
        <w:t xml:space="preserve"> </w:t>
      </w:r>
      <w:r>
        <w:rPr>
          <w:spacing w:val="-1"/>
          <w:lang w:val="ru-RU"/>
        </w:rPr>
        <w:t>указанный</w:t>
      </w:r>
      <w:r>
        <w:rPr>
          <w:spacing w:val="51"/>
          <w:lang w:val="ru-RU"/>
        </w:rPr>
        <w:t xml:space="preserve"> </w:t>
      </w:r>
      <w:r>
        <w:rPr>
          <w:lang w:val="ru-RU"/>
        </w:rPr>
        <w:t>в</w:t>
      </w:r>
      <w:r>
        <w:rPr>
          <w:spacing w:val="42"/>
          <w:lang w:val="ru-RU"/>
        </w:rPr>
        <w:t xml:space="preserve"> </w:t>
      </w:r>
      <w:r>
        <w:rPr>
          <w:spacing w:val="-1"/>
          <w:lang w:val="ru-RU"/>
        </w:rPr>
        <w:t>подпункте</w:t>
      </w:r>
      <w:r>
        <w:rPr>
          <w:spacing w:val="51"/>
          <w:lang w:val="ru-RU"/>
        </w:rPr>
        <w:t xml:space="preserve"> </w:t>
      </w:r>
      <w:r>
        <w:rPr>
          <w:lang w:val="ru-RU"/>
        </w:rPr>
        <w:t>4.5.2.1.</w:t>
      </w:r>
      <w:r>
        <w:rPr>
          <w:spacing w:val="47"/>
          <w:lang w:val="ru-RU"/>
        </w:rPr>
        <w:t xml:space="preserve"> </w:t>
      </w:r>
      <w:r>
        <w:rPr>
          <w:spacing w:val="-1"/>
          <w:lang w:val="ru-RU"/>
        </w:rPr>
        <w:t>настоящего</w:t>
      </w:r>
      <w:r>
        <w:rPr>
          <w:spacing w:val="50"/>
          <w:lang w:val="ru-RU"/>
        </w:rPr>
        <w:t xml:space="preserve"> </w:t>
      </w:r>
      <w:r>
        <w:rPr>
          <w:spacing w:val="-1"/>
          <w:lang w:val="ru-RU"/>
        </w:rPr>
        <w:t>Положения,</w:t>
      </w:r>
      <w:r>
        <w:rPr>
          <w:spacing w:val="60"/>
          <w:lang w:val="ru-RU"/>
        </w:rPr>
        <w:t xml:space="preserve"> </w:t>
      </w:r>
      <w:r>
        <w:rPr>
          <w:lang w:val="ru-RU"/>
        </w:rPr>
        <w:t>является</w:t>
      </w:r>
      <w:r>
        <w:rPr>
          <w:spacing w:val="-3"/>
          <w:lang w:val="ru-RU"/>
        </w:rPr>
        <w:t xml:space="preserve"> </w:t>
      </w:r>
      <w:r>
        <w:rPr>
          <w:spacing w:val="-1"/>
          <w:lang w:val="ru-RU"/>
        </w:rPr>
        <w:t>обязательным</w:t>
      </w:r>
      <w:r>
        <w:rPr>
          <w:spacing w:val="3"/>
          <w:lang w:val="ru-RU"/>
        </w:rPr>
        <w:t xml:space="preserve"> </w:t>
      </w:r>
      <w:r>
        <w:rPr>
          <w:spacing w:val="-1"/>
          <w:lang w:val="ru-RU"/>
        </w:rPr>
        <w:t xml:space="preserve">критерием </w:t>
      </w:r>
      <w:r>
        <w:rPr>
          <w:spacing w:val="-2"/>
          <w:lang w:val="ru-RU"/>
        </w:rPr>
        <w:t>во</w:t>
      </w:r>
      <w:r>
        <w:rPr>
          <w:spacing w:val="2"/>
          <w:lang w:val="ru-RU"/>
        </w:rPr>
        <w:t xml:space="preserve"> </w:t>
      </w:r>
      <w:r>
        <w:rPr>
          <w:spacing w:val="-1"/>
          <w:lang w:val="ru-RU"/>
        </w:rPr>
        <w:t>всех</w:t>
      </w:r>
      <w:r>
        <w:rPr>
          <w:spacing w:val="-3"/>
          <w:lang w:val="ru-RU"/>
        </w:rPr>
        <w:t xml:space="preserve"> </w:t>
      </w:r>
      <w:r>
        <w:rPr>
          <w:spacing w:val="-2"/>
          <w:lang w:val="ru-RU"/>
        </w:rPr>
        <w:t>случаях.</w:t>
      </w:r>
    </w:p>
    <w:p>
      <w:pPr>
        <w:pStyle w:val="Style16"/>
        <w:numPr>
          <w:ilvl w:val="2"/>
          <w:numId w:val="55"/>
        </w:numPr>
        <w:tabs>
          <w:tab w:val="clear" w:pos="720"/>
          <w:tab w:val="left" w:pos="1426" w:leader="none"/>
        </w:tabs>
        <w:spacing w:lineRule="auto" w:line="240" w:before="3" w:after="0"/>
        <w:ind w:left="100" w:right="109" w:firstLine="720"/>
        <w:jc w:val="both"/>
        <w:rPr>
          <w:rFonts w:cs="Times New Roman"/>
          <w:sz w:val="17"/>
          <w:szCs w:val="17"/>
          <w:lang w:val="ru-RU"/>
        </w:rPr>
      </w:pPr>
      <w:r>
        <w:rPr>
          <w:lang w:val="ru-RU"/>
        </w:rPr>
        <w:t>По</w:t>
      </w:r>
      <w:r>
        <w:rPr>
          <w:spacing w:val="30"/>
          <w:lang w:val="ru-RU"/>
        </w:rPr>
        <w:t xml:space="preserve"> </w:t>
      </w:r>
      <w:r>
        <w:rPr>
          <w:spacing w:val="-1"/>
          <w:lang w:val="ru-RU"/>
        </w:rPr>
        <w:t>критериям,</w:t>
      </w:r>
      <w:r>
        <w:rPr>
          <w:spacing w:val="23"/>
          <w:lang w:val="ru-RU"/>
        </w:rPr>
        <w:t xml:space="preserve"> </w:t>
      </w:r>
      <w:r>
        <w:rPr>
          <w:spacing w:val="-2"/>
          <w:lang w:val="ru-RU"/>
        </w:rPr>
        <w:t>указанным</w:t>
      </w:r>
      <w:r>
        <w:rPr>
          <w:spacing w:val="31"/>
          <w:lang w:val="ru-RU"/>
        </w:rPr>
        <w:t xml:space="preserve"> </w:t>
      </w:r>
      <w:r>
        <w:rPr>
          <w:lang w:val="ru-RU"/>
        </w:rPr>
        <w:t>в</w:t>
      </w:r>
      <w:r>
        <w:rPr>
          <w:spacing w:val="23"/>
          <w:lang w:val="ru-RU"/>
        </w:rPr>
        <w:t xml:space="preserve"> </w:t>
      </w:r>
      <w:r>
        <w:rPr>
          <w:spacing w:val="-1"/>
          <w:lang w:val="ru-RU"/>
        </w:rPr>
        <w:t>пунктах</w:t>
      </w:r>
      <w:r>
        <w:rPr>
          <w:spacing w:val="21"/>
          <w:lang w:val="ru-RU"/>
        </w:rPr>
        <w:t xml:space="preserve"> </w:t>
      </w:r>
      <w:r>
        <w:rPr>
          <w:lang w:val="ru-RU"/>
        </w:rPr>
        <w:t>4.5.2.4</w:t>
      </w:r>
      <w:r>
        <w:rPr>
          <w:rFonts w:cs="Times New Roman"/>
          <w:lang w:val="ru-RU"/>
        </w:rPr>
        <w:t>.</w:t>
      </w:r>
      <w:r>
        <w:rPr>
          <w:rFonts w:cs="Times New Roman"/>
          <w:spacing w:val="24"/>
          <w:lang w:val="ru-RU"/>
        </w:rPr>
        <w:t xml:space="preserve"> </w:t>
      </w:r>
      <w:r>
        <w:rPr>
          <w:lang w:val="ru-RU"/>
        </w:rPr>
        <w:t>–</w:t>
      </w:r>
      <w:r>
        <w:rPr>
          <w:spacing w:val="21"/>
          <w:lang w:val="ru-RU"/>
        </w:rPr>
        <w:t xml:space="preserve"> </w:t>
      </w:r>
      <w:r>
        <w:rPr>
          <w:spacing w:val="-1"/>
          <w:lang w:val="ru-RU"/>
        </w:rPr>
        <w:t>4.5.2.6.</w:t>
      </w:r>
      <w:r>
        <w:rPr>
          <w:spacing w:val="28"/>
          <w:lang w:val="ru-RU"/>
        </w:rPr>
        <w:t xml:space="preserve"> </w:t>
      </w:r>
      <w:r>
        <w:rPr>
          <w:spacing w:val="-1"/>
          <w:lang w:val="ru-RU"/>
        </w:rPr>
        <w:t>настоящего</w:t>
      </w:r>
      <w:r>
        <w:rPr>
          <w:spacing w:val="30"/>
          <w:lang w:val="ru-RU"/>
        </w:rPr>
        <w:t xml:space="preserve"> </w:t>
      </w:r>
      <w:r>
        <w:rPr>
          <w:spacing w:val="-2"/>
          <w:lang w:val="ru-RU"/>
        </w:rPr>
        <w:t>раздела,</w:t>
      </w:r>
      <w:r>
        <w:rPr>
          <w:spacing w:val="28"/>
          <w:lang w:val="ru-RU"/>
        </w:rPr>
        <w:t xml:space="preserve"> </w:t>
      </w:r>
      <w:r>
        <w:rPr>
          <w:lang w:val="ru-RU"/>
        </w:rPr>
        <w:t>в</w:t>
      </w:r>
      <w:r>
        <w:rPr>
          <w:spacing w:val="52"/>
          <w:lang w:val="ru-RU"/>
        </w:rPr>
        <w:t xml:space="preserve"> </w:t>
      </w:r>
      <w:r>
        <w:rPr>
          <w:spacing w:val="-1"/>
          <w:lang w:val="ru-RU"/>
        </w:rPr>
        <w:t>документации</w:t>
      </w:r>
      <w:r>
        <w:rPr>
          <w:spacing w:val="41"/>
          <w:lang w:val="ru-RU"/>
        </w:rPr>
        <w:t xml:space="preserve"> </w:t>
      </w:r>
      <w:r>
        <w:rPr>
          <w:lang w:val="ru-RU"/>
        </w:rPr>
        <w:t>о</w:t>
      </w:r>
      <w:r>
        <w:rPr>
          <w:spacing w:val="45"/>
          <w:lang w:val="ru-RU"/>
        </w:rPr>
        <w:t xml:space="preserve"> </w:t>
      </w:r>
      <w:r>
        <w:rPr>
          <w:spacing w:val="-3"/>
          <w:lang w:val="ru-RU"/>
        </w:rPr>
        <w:t>закупке</w:t>
      </w:r>
      <w:r>
        <w:rPr>
          <w:spacing w:val="44"/>
          <w:lang w:val="ru-RU"/>
        </w:rPr>
        <w:t xml:space="preserve"> </w:t>
      </w:r>
      <w:r>
        <w:rPr>
          <w:lang w:val="ru-RU"/>
        </w:rPr>
        <w:t>должны</w:t>
      </w:r>
      <w:r>
        <w:rPr>
          <w:spacing w:val="42"/>
          <w:lang w:val="ru-RU"/>
        </w:rPr>
        <w:t xml:space="preserve"> </w:t>
      </w:r>
      <w:r>
        <w:rPr>
          <w:spacing w:val="-1"/>
          <w:lang w:val="ru-RU"/>
        </w:rPr>
        <w:t>устанавливаться</w:t>
      </w:r>
      <w:r>
        <w:rPr>
          <w:spacing w:val="45"/>
          <w:lang w:val="ru-RU"/>
        </w:rPr>
        <w:t xml:space="preserve"> </w:t>
      </w:r>
      <w:r>
        <w:rPr>
          <w:spacing w:val="-1"/>
          <w:lang w:val="ru-RU"/>
        </w:rPr>
        <w:t>измеряемые</w:t>
      </w:r>
      <w:r>
        <w:rPr>
          <w:spacing w:val="39"/>
          <w:lang w:val="ru-RU"/>
        </w:rPr>
        <w:t xml:space="preserve"> </w:t>
      </w:r>
      <w:r>
        <w:rPr>
          <w:spacing w:val="-1"/>
          <w:lang w:val="ru-RU"/>
        </w:rPr>
        <w:t>подкритерии</w:t>
      </w:r>
      <w:r>
        <w:rPr>
          <w:spacing w:val="36"/>
          <w:lang w:val="ru-RU"/>
        </w:rPr>
        <w:t xml:space="preserve"> </w:t>
      </w:r>
      <w:r>
        <w:rPr>
          <w:lang w:val="ru-RU"/>
        </w:rPr>
        <w:t>оценки</w:t>
      </w:r>
      <w:r>
        <w:rPr>
          <w:spacing w:val="41"/>
          <w:lang w:val="ru-RU"/>
        </w:rPr>
        <w:t xml:space="preserve"> </w:t>
      </w:r>
      <w:r>
        <w:rPr>
          <w:spacing w:val="-2"/>
          <w:lang w:val="ru-RU"/>
        </w:rPr>
        <w:t>при</w:t>
      </w:r>
    </w:p>
    <w:p>
      <w:pPr>
        <w:pStyle w:val="Style16"/>
        <w:spacing w:before="69" w:after="0"/>
        <w:ind w:left="100" w:right="109" w:hanging="0"/>
        <w:jc w:val="both"/>
        <w:rPr>
          <w:lang w:val="ru-RU"/>
        </w:rPr>
      </w:pPr>
      <w:r>
        <w:rPr>
          <w:spacing w:val="-1"/>
          <w:lang w:val="ru-RU"/>
        </w:rPr>
        <w:t>условии</w:t>
      </w:r>
      <w:r>
        <w:rPr>
          <w:spacing w:val="3"/>
          <w:lang w:val="ru-RU"/>
        </w:rPr>
        <w:t xml:space="preserve"> </w:t>
      </w:r>
      <w:r>
        <w:rPr>
          <w:spacing w:val="-1"/>
          <w:lang w:val="ru-RU"/>
        </w:rPr>
        <w:t>установления</w:t>
      </w:r>
      <w:r>
        <w:rPr>
          <w:spacing w:val="57"/>
          <w:lang w:val="ru-RU"/>
        </w:rPr>
        <w:t xml:space="preserve"> </w:t>
      </w:r>
      <w:r>
        <w:rPr>
          <w:spacing w:val="-1"/>
          <w:lang w:val="ru-RU"/>
        </w:rPr>
        <w:t>порядка</w:t>
      </w:r>
      <w:r>
        <w:rPr>
          <w:spacing w:val="56"/>
          <w:lang w:val="ru-RU"/>
        </w:rPr>
        <w:t xml:space="preserve"> </w:t>
      </w:r>
      <w:r>
        <w:rPr>
          <w:lang w:val="ru-RU"/>
        </w:rPr>
        <w:t>оценки</w:t>
      </w:r>
      <w:r>
        <w:rPr>
          <w:spacing w:val="58"/>
          <w:lang w:val="ru-RU"/>
        </w:rPr>
        <w:t xml:space="preserve"> </w:t>
      </w:r>
      <w:r>
        <w:rPr>
          <w:spacing w:val="-2"/>
          <w:lang w:val="ru-RU"/>
        </w:rPr>
        <w:t>по</w:t>
      </w:r>
      <w:r>
        <w:rPr>
          <w:spacing w:val="2"/>
          <w:lang w:val="ru-RU"/>
        </w:rPr>
        <w:t xml:space="preserve"> </w:t>
      </w:r>
      <w:r>
        <w:rPr>
          <w:lang w:val="ru-RU"/>
        </w:rPr>
        <w:t>каждому</w:t>
      </w:r>
      <w:r>
        <w:rPr>
          <w:spacing w:val="52"/>
          <w:lang w:val="ru-RU"/>
        </w:rPr>
        <w:t xml:space="preserve"> </w:t>
      </w:r>
      <w:r>
        <w:rPr>
          <w:lang w:val="ru-RU"/>
        </w:rPr>
        <w:t>из</w:t>
      </w:r>
      <w:r>
        <w:rPr>
          <w:spacing w:val="3"/>
          <w:lang w:val="ru-RU"/>
        </w:rPr>
        <w:t xml:space="preserve"> </w:t>
      </w:r>
      <w:r>
        <w:rPr>
          <w:spacing w:val="-1"/>
          <w:lang w:val="ru-RU"/>
        </w:rPr>
        <w:t>подкритериев</w:t>
      </w:r>
      <w:r>
        <w:rPr>
          <w:spacing w:val="59"/>
          <w:lang w:val="ru-RU"/>
        </w:rPr>
        <w:t xml:space="preserve"> </w:t>
      </w:r>
      <w:r>
        <w:rPr>
          <w:lang w:val="ru-RU"/>
        </w:rPr>
        <w:t>с</w:t>
      </w:r>
      <w:r>
        <w:rPr>
          <w:spacing w:val="1"/>
          <w:lang w:val="ru-RU"/>
        </w:rPr>
        <w:t xml:space="preserve"> </w:t>
      </w:r>
      <w:r>
        <w:rPr>
          <w:spacing w:val="-2"/>
          <w:lang w:val="ru-RU"/>
        </w:rPr>
        <w:t>указанием</w:t>
      </w:r>
      <w:r>
        <w:rPr>
          <w:spacing w:val="47"/>
          <w:lang w:val="ru-RU"/>
        </w:rPr>
        <w:t xml:space="preserve"> </w:t>
      </w:r>
      <w:r>
        <w:rPr>
          <w:spacing w:val="-1"/>
          <w:lang w:val="ru-RU"/>
        </w:rPr>
        <w:t>показателей</w:t>
      </w:r>
      <w:r>
        <w:rPr>
          <w:spacing w:val="36"/>
          <w:lang w:val="ru-RU"/>
        </w:rPr>
        <w:t xml:space="preserve"> </w:t>
      </w:r>
      <w:r>
        <w:rPr>
          <w:lang w:val="ru-RU"/>
        </w:rPr>
        <w:t>и</w:t>
      </w:r>
      <w:r>
        <w:rPr>
          <w:spacing w:val="36"/>
          <w:lang w:val="ru-RU"/>
        </w:rPr>
        <w:t xml:space="preserve"> </w:t>
      </w:r>
      <w:r>
        <w:rPr>
          <w:spacing w:val="-1"/>
          <w:lang w:val="ru-RU"/>
        </w:rPr>
        <w:t>шкалы</w:t>
      </w:r>
      <w:r>
        <w:rPr>
          <w:spacing w:val="37"/>
          <w:lang w:val="ru-RU"/>
        </w:rPr>
        <w:t xml:space="preserve"> </w:t>
      </w:r>
      <w:r>
        <w:rPr>
          <w:lang w:val="ru-RU"/>
        </w:rPr>
        <w:t>возможных</w:t>
      </w:r>
      <w:r>
        <w:rPr>
          <w:spacing w:val="35"/>
          <w:lang w:val="ru-RU"/>
        </w:rPr>
        <w:t xml:space="preserve"> </w:t>
      </w:r>
      <w:r>
        <w:rPr>
          <w:spacing w:val="-1"/>
          <w:lang w:val="ru-RU"/>
        </w:rPr>
        <w:t>значений</w:t>
      </w:r>
      <w:r>
        <w:rPr>
          <w:spacing w:val="32"/>
          <w:lang w:val="ru-RU"/>
        </w:rPr>
        <w:t xml:space="preserve"> </w:t>
      </w:r>
      <w:r>
        <w:rPr>
          <w:spacing w:val="-1"/>
          <w:lang w:val="ru-RU"/>
        </w:rPr>
        <w:t>оценки</w:t>
      </w:r>
      <w:r>
        <w:rPr>
          <w:spacing w:val="41"/>
          <w:lang w:val="ru-RU"/>
        </w:rPr>
        <w:t xml:space="preserve"> </w:t>
      </w:r>
      <w:r>
        <w:rPr>
          <w:lang w:val="ru-RU"/>
        </w:rPr>
        <w:t>или</w:t>
      </w:r>
      <w:r>
        <w:rPr>
          <w:spacing w:val="37"/>
          <w:lang w:val="ru-RU"/>
        </w:rPr>
        <w:t xml:space="preserve"> </w:t>
      </w:r>
      <w:r>
        <w:rPr>
          <w:spacing w:val="-1"/>
          <w:lang w:val="ru-RU"/>
        </w:rPr>
        <w:t>порядка</w:t>
      </w:r>
      <w:r>
        <w:rPr>
          <w:spacing w:val="39"/>
          <w:lang w:val="ru-RU"/>
        </w:rPr>
        <w:t xml:space="preserve"> </w:t>
      </w:r>
      <w:r>
        <w:rPr>
          <w:spacing w:val="-1"/>
          <w:lang w:val="ru-RU"/>
        </w:rPr>
        <w:t>ее</w:t>
      </w:r>
      <w:r>
        <w:rPr>
          <w:spacing w:val="34"/>
          <w:lang w:val="ru-RU"/>
        </w:rPr>
        <w:t xml:space="preserve"> </w:t>
      </w:r>
      <w:r>
        <w:rPr>
          <w:spacing w:val="-1"/>
          <w:lang w:val="ru-RU"/>
        </w:rPr>
        <w:t>определения.</w:t>
      </w:r>
      <w:r>
        <w:rPr>
          <w:spacing w:val="38"/>
          <w:lang w:val="ru-RU"/>
        </w:rPr>
        <w:t xml:space="preserve"> </w:t>
      </w:r>
      <w:r>
        <w:rPr>
          <w:spacing w:val="-1"/>
          <w:lang w:val="ru-RU"/>
        </w:rPr>
        <w:t>Общая</w:t>
      </w:r>
      <w:r>
        <w:rPr>
          <w:spacing w:val="83"/>
          <w:lang w:val="ru-RU"/>
        </w:rPr>
        <w:t xml:space="preserve"> </w:t>
      </w:r>
      <w:r>
        <w:rPr>
          <w:spacing w:val="-1"/>
          <w:lang w:val="ru-RU"/>
        </w:rPr>
        <w:t>значимость</w:t>
      </w:r>
      <w:r>
        <w:rPr>
          <w:spacing w:val="18"/>
          <w:lang w:val="ru-RU"/>
        </w:rPr>
        <w:t xml:space="preserve"> </w:t>
      </w:r>
      <w:r>
        <w:rPr>
          <w:spacing w:val="-2"/>
          <w:lang w:val="ru-RU"/>
        </w:rPr>
        <w:t>(сумма</w:t>
      </w:r>
      <w:r>
        <w:rPr>
          <w:spacing w:val="25"/>
          <w:lang w:val="ru-RU"/>
        </w:rPr>
        <w:t xml:space="preserve"> </w:t>
      </w:r>
      <w:r>
        <w:rPr>
          <w:spacing w:val="-1"/>
          <w:lang w:val="ru-RU"/>
        </w:rPr>
        <w:t>удельных</w:t>
      </w:r>
      <w:r>
        <w:rPr>
          <w:spacing w:val="16"/>
          <w:lang w:val="ru-RU"/>
        </w:rPr>
        <w:t xml:space="preserve"> </w:t>
      </w:r>
      <w:r>
        <w:rPr>
          <w:lang w:val="ru-RU"/>
        </w:rPr>
        <w:t>весов)</w:t>
      </w:r>
      <w:r>
        <w:rPr>
          <w:spacing w:val="18"/>
          <w:lang w:val="ru-RU"/>
        </w:rPr>
        <w:t xml:space="preserve"> </w:t>
      </w:r>
      <w:r>
        <w:rPr>
          <w:spacing w:val="-1"/>
          <w:lang w:val="ru-RU"/>
        </w:rPr>
        <w:t>всех</w:t>
      </w:r>
      <w:r>
        <w:rPr>
          <w:spacing w:val="16"/>
          <w:lang w:val="ru-RU"/>
        </w:rPr>
        <w:t xml:space="preserve"> </w:t>
      </w:r>
      <w:r>
        <w:rPr>
          <w:spacing w:val="-1"/>
          <w:lang w:val="ru-RU"/>
        </w:rPr>
        <w:t>критериев</w:t>
      </w:r>
      <w:r>
        <w:rPr>
          <w:spacing w:val="18"/>
          <w:lang w:val="ru-RU"/>
        </w:rPr>
        <w:t xml:space="preserve"> </w:t>
      </w:r>
      <w:r>
        <w:rPr>
          <w:lang w:val="ru-RU"/>
        </w:rPr>
        <w:t>оценки</w:t>
      </w:r>
      <w:r>
        <w:rPr>
          <w:spacing w:val="17"/>
          <w:lang w:val="ru-RU"/>
        </w:rPr>
        <w:t xml:space="preserve"> </w:t>
      </w:r>
      <w:r>
        <w:rPr>
          <w:spacing w:val="-1"/>
          <w:lang w:val="ru-RU"/>
        </w:rPr>
        <w:t>должна</w:t>
      </w:r>
      <w:r>
        <w:rPr>
          <w:spacing w:val="15"/>
          <w:lang w:val="ru-RU"/>
        </w:rPr>
        <w:t xml:space="preserve"> </w:t>
      </w:r>
      <w:r>
        <w:rPr>
          <w:spacing w:val="-1"/>
          <w:lang w:val="ru-RU"/>
        </w:rPr>
        <w:t>составлять</w:t>
      </w:r>
      <w:r>
        <w:rPr>
          <w:spacing w:val="17"/>
          <w:lang w:val="ru-RU"/>
        </w:rPr>
        <w:t xml:space="preserve"> </w:t>
      </w:r>
      <w:r>
        <w:rPr>
          <w:lang w:val="ru-RU"/>
        </w:rPr>
        <w:t>100%</w:t>
      </w:r>
      <w:r>
        <w:rPr>
          <w:spacing w:val="18"/>
          <w:lang w:val="ru-RU"/>
        </w:rPr>
        <w:t xml:space="preserve"> </w:t>
      </w:r>
      <w:r>
        <w:rPr>
          <w:spacing w:val="-2"/>
          <w:lang w:val="ru-RU"/>
        </w:rPr>
        <w:t>(сто</w:t>
      </w:r>
      <w:r>
        <w:rPr>
          <w:spacing w:val="74"/>
          <w:lang w:val="ru-RU"/>
        </w:rPr>
        <w:t xml:space="preserve"> </w:t>
      </w:r>
      <w:r>
        <w:rPr>
          <w:spacing w:val="-1"/>
          <w:lang w:val="ru-RU"/>
        </w:rPr>
        <w:t>процентов).</w:t>
      </w:r>
      <w:r>
        <w:rPr>
          <w:spacing w:val="-10"/>
          <w:lang w:val="ru-RU"/>
        </w:rPr>
        <w:t xml:space="preserve"> </w:t>
      </w:r>
      <w:r>
        <w:rPr>
          <w:spacing w:val="-1"/>
          <w:lang w:val="ru-RU"/>
        </w:rPr>
        <w:t>Общая</w:t>
      </w:r>
      <w:r>
        <w:rPr>
          <w:spacing w:val="-12"/>
          <w:lang w:val="ru-RU"/>
        </w:rPr>
        <w:t xml:space="preserve"> </w:t>
      </w:r>
      <w:r>
        <w:rPr>
          <w:spacing w:val="-1"/>
          <w:lang w:val="ru-RU"/>
        </w:rPr>
        <w:t>значимость</w:t>
      </w:r>
      <w:r>
        <w:rPr>
          <w:spacing w:val="-11"/>
          <w:lang w:val="ru-RU"/>
        </w:rPr>
        <w:t xml:space="preserve"> </w:t>
      </w:r>
      <w:r>
        <w:rPr>
          <w:spacing w:val="-2"/>
          <w:lang w:val="ru-RU"/>
        </w:rPr>
        <w:t>(сумма</w:t>
      </w:r>
      <w:r>
        <w:rPr>
          <w:spacing w:val="-9"/>
          <w:lang w:val="ru-RU"/>
        </w:rPr>
        <w:t xml:space="preserve"> </w:t>
      </w:r>
      <w:r>
        <w:rPr>
          <w:spacing w:val="-1"/>
          <w:lang w:val="ru-RU"/>
        </w:rPr>
        <w:t>удельных</w:t>
      </w:r>
      <w:r>
        <w:rPr>
          <w:spacing w:val="-17"/>
          <w:lang w:val="ru-RU"/>
        </w:rPr>
        <w:t xml:space="preserve"> </w:t>
      </w:r>
      <w:r>
        <w:rPr>
          <w:lang w:val="ru-RU"/>
        </w:rPr>
        <w:t>весов)</w:t>
      </w:r>
      <w:r>
        <w:rPr>
          <w:spacing w:val="-11"/>
          <w:lang w:val="ru-RU"/>
        </w:rPr>
        <w:t xml:space="preserve"> </w:t>
      </w:r>
      <w:r>
        <w:rPr>
          <w:spacing w:val="-1"/>
          <w:lang w:val="ru-RU"/>
        </w:rPr>
        <w:t>всех</w:t>
      </w:r>
      <w:r>
        <w:rPr>
          <w:spacing w:val="-17"/>
          <w:lang w:val="ru-RU"/>
        </w:rPr>
        <w:t xml:space="preserve"> </w:t>
      </w:r>
      <w:r>
        <w:rPr>
          <w:spacing w:val="-1"/>
          <w:lang w:val="ru-RU"/>
        </w:rPr>
        <w:t>подкритериев</w:t>
      </w:r>
      <w:r>
        <w:rPr>
          <w:spacing w:val="-20"/>
          <w:lang w:val="ru-RU"/>
        </w:rPr>
        <w:t xml:space="preserve"> </w:t>
      </w:r>
      <w:r>
        <w:rPr>
          <w:spacing w:val="-1"/>
          <w:lang w:val="ru-RU"/>
        </w:rPr>
        <w:t>одного</w:t>
      </w:r>
      <w:r>
        <w:rPr>
          <w:spacing w:val="-8"/>
          <w:lang w:val="ru-RU"/>
        </w:rPr>
        <w:t xml:space="preserve"> </w:t>
      </w:r>
      <w:r>
        <w:rPr>
          <w:spacing w:val="-1"/>
          <w:lang w:val="ru-RU"/>
        </w:rPr>
        <w:t>критерия</w:t>
      </w:r>
      <w:r>
        <w:rPr>
          <w:spacing w:val="87"/>
          <w:lang w:val="ru-RU"/>
        </w:rPr>
        <w:t xml:space="preserve"> </w:t>
      </w:r>
      <w:r>
        <w:rPr>
          <w:lang w:val="ru-RU"/>
        </w:rPr>
        <w:t>оценки</w:t>
      </w:r>
      <w:r>
        <w:rPr>
          <w:spacing w:val="-2"/>
          <w:lang w:val="ru-RU"/>
        </w:rPr>
        <w:t xml:space="preserve"> </w:t>
      </w:r>
      <w:r>
        <w:rPr>
          <w:spacing w:val="-1"/>
          <w:lang w:val="ru-RU"/>
        </w:rPr>
        <w:t>должна</w:t>
      </w:r>
      <w:r>
        <w:rPr>
          <w:spacing w:val="1"/>
          <w:lang w:val="ru-RU"/>
        </w:rPr>
        <w:t xml:space="preserve"> </w:t>
      </w:r>
      <w:r>
        <w:rPr>
          <w:spacing w:val="-1"/>
          <w:lang w:val="ru-RU"/>
        </w:rPr>
        <w:t>составлять</w:t>
      </w:r>
      <w:r>
        <w:rPr>
          <w:spacing w:val="3"/>
          <w:lang w:val="ru-RU"/>
        </w:rPr>
        <w:t xml:space="preserve"> </w:t>
      </w:r>
      <w:r>
        <w:rPr>
          <w:spacing w:val="-2"/>
          <w:lang w:val="ru-RU"/>
        </w:rPr>
        <w:t>100%</w:t>
      </w:r>
      <w:r>
        <w:rPr>
          <w:spacing w:val="3"/>
          <w:lang w:val="ru-RU"/>
        </w:rPr>
        <w:t xml:space="preserve"> </w:t>
      </w:r>
      <w:r>
        <w:rPr>
          <w:lang w:val="ru-RU"/>
        </w:rPr>
        <w:t>(сто</w:t>
      </w:r>
      <w:r>
        <w:rPr>
          <w:spacing w:val="2"/>
          <w:lang w:val="ru-RU"/>
        </w:rPr>
        <w:t xml:space="preserve"> </w:t>
      </w:r>
      <w:r>
        <w:rPr>
          <w:spacing w:val="-1"/>
          <w:lang w:val="ru-RU"/>
        </w:rPr>
        <w:t>процентов).</w:t>
      </w:r>
    </w:p>
    <w:p>
      <w:pPr>
        <w:pStyle w:val="Style16"/>
        <w:numPr>
          <w:ilvl w:val="2"/>
          <w:numId w:val="55"/>
        </w:numPr>
        <w:tabs>
          <w:tab w:val="clear" w:pos="720"/>
          <w:tab w:val="left" w:pos="1426" w:leader="none"/>
        </w:tabs>
        <w:spacing w:before="2" w:after="0"/>
        <w:ind w:left="100" w:right="116" w:firstLine="720"/>
        <w:jc w:val="both"/>
        <w:rPr>
          <w:lang w:val="ru-RU"/>
        </w:rPr>
      </w:pPr>
      <w:r>
        <w:rPr>
          <w:lang w:val="ru-RU"/>
        </w:rPr>
        <w:t>Порядок</w:t>
      </w:r>
      <w:r>
        <w:rPr>
          <w:spacing w:val="7"/>
          <w:lang w:val="ru-RU"/>
        </w:rPr>
        <w:t xml:space="preserve"> </w:t>
      </w:r>
      <w:r>
        <w:rPr>
          <w:lang w:val="ru-RU"/>
        </w:rPr>
        <w:t>оценки</w:t>
      </w:r>
      <w:r>
        <w:rPr>
          <w:spacing w:val="10"/>
          <w:lang w:val="ru-RU"/>
        </w:rPr>
        <w:t xml:space="preserve"> </w:t>
      </w:r>
      <w:r>
        <w:rPr>
          <w:lang w:val="ru-RU"/>
        </w:rPr>
        <w:t>заявок</w:t>
      </w:r>
      <w:r>
        <w:rPr>
          <w:spacing w:val="12"/>
          <w:lang w:val="ru-RU"/>
        </w:rPr>
        <w:t xml:space="preserve"> </w:t>
      </w:r>
      <w:r>
        <w:rPr>
          <w:lang w:val="ru-RU"/>
        </w:rPr>
        <w:t>на</w:t>
      </w:r>
      <w:r>
        <w:rPr>
          <w:spacing w:val="18"/>
          <w:lang w:val="ru-RU"/>
        </w:rPr>
        <w:t xml:space="preserve"> </w:t>
      </w:r>
      <w:r>
        <w:rPr>
          <w:spacing w:val="-2"/>
          <w:lang w:val="ru-RU"/>
        </w:rPr>
        <w:t>участие</w:t>
      </w:r>
      <w:r>
        <w:rPr>
          <w:spacing w:val="18"/>
          <w:lang w:val="ru-RU"/>
        </w:rPr>
        <w:t xml:space="preserve"> </w:t>
      </w:r>
      <w:r>
        <w:rPr>
          <w:lang w:val="ru-RU"/>
        </w:rPr>
        <w:t>в</w:t>
      </w:r>
      <w:r>
        <w:rPr>
          <w:spacing w:val="20"/>
          <w:lang w:val="ru-RU"/>
        </w:rPr>
        <w:t xml:space="preserve"> </w:t>
      </w:r>
      <w:r>
        <w:rPr>
          <w:spacing w:val="-2"/>
          <w:lang w:val="ru-RU"/>
        </w:rPr>
        <w:t>конкурсе,</w:t>
      </w:r>
      <w:r>
        <w:rPr>
          <w:spacing w:val="21"/>
          <w:lang w:val="ru-RU"/>
        </w:rPr>
        <w:t xml:space="preserve"> </w:t>
      </w:r>
      <w:r>
        <w:rPr>
          <w:spacing w:val="-1"/>
          <w:lang w:val="ru-RU"/>
        </w:rPr>
        <w:t>запросе</w:t>
      </w:r>
      <w:r>
        <w:rPr>
          <w:spacing w:val="13"/>
          <w:lang w:val="ru-RU"/>
        </w:rPr>
        <w:t xml:space="preserve"> </w:t>
      </w:r>
      <w:r>
        <w:rPr>
          <w:spacing w:val="-1"/>
          <w:lang w:val="ru-RU"/>
        </w:rPr>
        <w:t>предложений</w:t>
      </w:r>
      <w:r>
        <w:rPr>
          <w:spacing w:val="15"/>
          <w:lang w:val="ru-RU"/>
        </w:rPr>
        <w:t xml:space="preserve"> </w:t>
      </w:r>
      <w:r>
        <w:rPr>
          <w:spacing w:val="-2"/>
          <w:lang w:val="ru-RU"/>
        </w:rPr>
        <w:t>по</w:t>
      </w:r>
      <w:r>
        <w:rPr>
          <w:spacing w:val="41"/>
          <w:lang w:val="ru-RU"/>
        </w:rPr>
        <w:t xml:space="preserve"> </w:t>
      </w:r>
      <w:r>
        <w:rPr>
          <w:spacing w:val="-1"/>
          <w:lang w:val="ru-RU"/>
        </w:rPr>
        <w:t>критериям,</w:t>
      </w:r>
      <w:r>
        <w:rPr>
          <w:spacing w:val="23"/>
          <w:lang w:val="ru-RU"/>
        </w:rPr>
        <w:t xml:space="preserve"> </w:t>
      </w:r>
      <w:r>
        <w:rPr>
          <w:spacing w:val="-2"/>
          <w:lang w:val="ru-RU"/>
        </w:rPr>
        <w:t>указанным</w:t>
      </w:r>
      <w:r>
        <w:rPr>
          <w:spacing w:val="22"/>
          <w:lang w:val="ru-RU"/>
        </w:rPr>
        <w:t xml:space="preserve"> </w:t>
      </w:r>
      <w:r>
        <w:rPr>
          <w:lang w:val="ru-RU"/>
        </w:rPr>
        <w:t>в</w:t>
      </w:r>
      <w:r>
        <w:rPr>
          <w:spacing w:val="23"/>
          <w:lang w:val="ru-RU"/>
        </w:rPr>
        <w:t xml:space="preserve"> </w:t>
      </w:r>
      <w:r>
        <w:rPr>
          <w:spacing w:val="-1"/>
          <w:lang w:val="ru-RU"/>
        </w:rPr>
        <w:t>настоящем</w:t>
      </w:r>
      <w:r>
        <w:rPr>
          <w:spacing w:val="22"/>
          <w:lang w:val="ru-RU"/>
        </w:rPr>
        <w:t xml:space="preserve"> </w:t>
      </w:r>
      <w:r>
        <w:rPr>
          <w:spacing w:val="-1"/>
          <w:lang w:val="ru-RU"/>
        </w:rPr>
        <w:t>разделе,</w:t>
      </w:r>
      <w:r>
        <w:rPr>
          <w:spacing w:val="23"/>
          <w:lang w:val="ru-RU"/>
        </w:rPr>
        <w:t xml:space="preserve"> </w:t>
      </w:r>
      <w:r>
        <w:rPr>
          <w:spacing w:val="-1"/>
          <w:lang w:val="ru-RU"/>
        </w:rPr>
        <w:t>разрабатывается</w:t>
      </w:r>
      <w:r>
        <w:rPr>
          <w:spacing w:val="21"/>
          <w:lang w:val="ru-RU"/>
        </w:rPr>
        <w:t xml:space="preserve"> </w:t>
      </w:r>
      <w:r>
        <w:rPr>
          <w:spacing w:val="-1"/>
          <w:lang w:val="ru-RU"/>
        </w:rPr>
        <w:t>Заказчиком</w:t>
      </w:r>
      <w:r>
        <w:rPr>
          <w:spacing w:val="22"/>
          <w:lang w:val="ru-RU"/>
        </w:rPr>
        <w:t xml:space="preserve"> </w:t>
      </w:r>
      <w:r>
        <w:rPr>
          <w:lang w:val="ru-RU"/>
        </w:rPr>
        <w:t>и</w:t>
      </w:r>
      <w:r>
        <w:rPr>
          <w:spacing w:val="17"/>
          <w:lang w:val="ru-RU"/>
        </w:rPr>
        <w:t xml:space="preserve"> </w:t>
      </w:r>
      <w:r>
        <w:rPr>
          <w:spacing w:val="-1"/>
          <w:lang w:val="ru-RU"/>
        </w:rPr>
        <w:t>включается</w:t>
      </w:r>
      <w:r>
        <w:rPr>
          <w:spacing w:val="21"/>
          <w:lang w:val="ru-RU"/>
        </w:rPr>
        <w:t xml:space="preserve"> </w:t>
      </w:r>
      <w:r>
        <w:rPr>
          <w:lang w:val="ru-RU"/>
        </w:rPr>
        <w:t>в</w:t>
      </w:r>
      <w:r>
        <w:rPr>
          <w:spacing w:val="67"/>
          <w:lang w:val="ru-RU"/>
        </w:rPr>
        <w:t xml:space="preserve"> </w:t>
      </w:r>
      <w:r>
        <w:rPr>
          <w:spacing w:val="-1"/>
          <w:lang w:val="ru-RU"/>
        </w:rPr>
        <w:t>документацию</w:t>
      </w:r>
      <w:r>
        <w:rPr>
          <w:lang w:val="ru-RU"/>
        </w:rPr>
        <w:t xml:space="preserve"> о</w:t>
      </w:r>
      <w:r>
        <w:rPr>
          <w:spacing w:val="2"/>
          <w:lang w:val="ru-RU"/>
        </w:rPr>
        <w:t xml:space="preserve"> </w:t>
      </w:r>
      <w:r>
        <w:rPr>
          <w:spacing w:val="-1"/>
          <w:lang w:val="ru-RU"/>
        </w:rPr>
        <w:t>соответствующей</w:t>
      </w:r>
      <w:r>
        <w:rPr>
          <w:spacing w:val="3"/>
          <w:lang w:val="ru-RU"/>
        </w:rPr>
        <w:t xml:space="preserve"> </w:t>
      </w:r>
      <w:r>
        <w:rPr>
          <w:spacing w:val="-2"/>
          <w:lang w:val="ru-RU"/>
        </w:rPr>
        <w:t>закупке.</w:t>
      </w:r>
    </w:p>
    <w:p>
      <w:pPr>
        <w:pStyle w:val="Style16"/>
        <w:numPr>
          <w:ilvl w:val="2"/>
          <w:numId w:val="55"/>
        </w:numPr>
        <w:tabs>
          <w:tab w:val="clear" w:pos="720"/>
          <w:tab w:val="left" w:pos="1426" w:leader="none"/>
        </w:tabs>
        <w:spacing w:lineRule="auto" w:line="240"/>
        <w:ind w:left="100" w:right="114" w:firstLine="720"/>
        <w:jc w:val="both"/>
        <w:rPr>
          <w:lang w:val="ru-RU"/>
        </w:rPr>
      </w:pPr>
      <w:r>
        <w:rPr>
          <w:lang w:val="ru-RU"/>
        </w:rPr>
        <w:t>Не</w:t>
      </w:r>
      <w:r>
        <w:rPr>
          <w:spacing w:val="43"/>
          <w:lang w:val="ru-RU"/>
        </w:rPr>
        <w:t xml:space="preserve"> </w:t>
      </w:r>
      <w:r>
        <w:rPr>
          <w:spacing w:val="-1"/>
          <w:lang w:val="ru-RU"/>
        </w:rPr>
        <w:t>допускается</w:t>
      </w:r>
      <w:r>
        <w:rPr>
          <w:spacing w:val="45"/>
          <w:lang w:val="ru-RU"/>
        </w:rPr>
        <w:t xml:space="preserve"> </w:t>
      </w:r>
      <w:r>
        <w:rPr>
          <w:spacing w:val="-1"/>
          <w:lang w:val="ru-RU"/>
        </w:rPr>
        <w:t>осуществлять</w:t>
      </w:r>
      <w:r>
        <w:rPr>
          <w:spacing w:val="46"/>
          <w:lang w:val="ru-RU"/>
        </w:rPr>
        <w:t xml:space="preserve"> </w:t>
      </w:r>
      <w:r>
        <w:rPr>
          <w:lang w:val="ru-RU"/>
        </w:rPr>
        <w:t>оценку</w:t>
      </w:r>
      <w:r>
        <w:rPr>
          <w:spacing w:val="35"/>
          <w:lang w:val="ru-RU"/>
        </w:rPr>
        <w:t xml:space="preserve"> </w:t>
      </w:r>
      <w:r>
        <w:rPr>
          <w:lang w:val="ru-RU"/>
        </w:rPr>
        <w:t>и</w:t>
      </w:r>
      <w:r>
        <w:rPr>
          <w:spacing w:val="52"/>
          <w:lang w:val="ru-RU"/>
        </w:rPr>
        <w:t xml:space="preserve"> </w:t>
      </w:r>
      <w:r>
        <w:rPr>
          <w:lang w:val="ru-RU"/>
        </w:rPr>
        <w:t>сопоставление</w:t>
      </w:r>
      <w:r>
        <w:rPr>
          <w:spacing w:val="44"/>
          <w:lang w:val="ru-RU"/>
        </w:rPr>
        <w:t xml:space="preserve"> </w:t>
      </w:r>
      <w:r>
        <w:rPr>
          <w:lang w:val="ru-RU"/>
        </w:rPr>
        <w:t>заявок</w:t>
      </w:r>
      <w:r>
        <w:rPr>
          <w:spacing w:val="43"/>
          <w:lang w:val="ru-RU"/>
        </w:rPr>
        <w:t xml:space="preserve"> </w:t>
      </w:r>
      <w:r>
        <w:rPr>
          <w:lang w:val="ru-RU"/>
        </w:rPr>
        <w:t>на</w:t>
      </w:r>
      <w:r>
        <w:rPr>
          <w:spacing w:val="44"/>
          <w:lang w:val="ru-RU"/>
        </w:rPr>
        <w:t xml:space="preserve"> </w:t>
      </w:r>
      <w:r>
        <w:rPr>
          <w:spacing w:val="-2"/>
          <w:lang w:val="ru-RU"/>
        </w:rPr>
        <w:t>участие</w:t>
      </w:r>
      <w:r>
        <w:rPr>
          <w:spacing w:val="44"/>
          <w:lang w:val="ru-RU"/>
        </w:rPr>
        <w:t xml:space="preserve"> </w:t>
      </w:r>
      <w:r>
        <w:rPr>
          <w:lang w:val="ru-RU"/>
        </w:rPr>
        <w:t>в</w:t>
      </w:r>
      <w:r>
        <w:rPr>
          <w:spacing w:val="36"/>
          <w:lang w:val="ru-RU"/>
        </w:rPr>
        <w:t xml:space="preserve"> </w:t>
      </w:r>
      <w:r>
        <w:rPr>
          <w:spacing w:val="-2"/>
          <w:lang w:val="ru-RU"/>
        </w:rPr>
        <w:t>закупке</w:t>
      </w:r>
      <w:r>
        <w:rPr>
          <w:spacing w:val="1"/>
          <w:lang w:val="ru-RU"/>
        </w:rPr>
        <w:t xml:space="preserve"> </w:t>
      </w:r>
      <w:r>
        <w:rPr>
          <w:lang w:val="ru-RU"/>
        </w:rPr>
        <w:t>по</w:t>
      </w:r>
      <w:r>
        <w:rPr>
          <w:spacing w:val="6"/>
          <w:lang w:val="ru-RU"/>
        </w:rPr>
        <w:t xml:space="preserve"> </w:t>
      </w:r>
      <w:r>
        <w:rPr>
          <w:spacing w:val="-1"/>
          <w:lang w:val="ru-RU"/>
        </w:rPr>
        <w:t xml:space="preserve">критериям </w:t>
      </w:r>
      <w:r>
        <w:rPr>
          <w:lang w:val="ru-RU"/>
        </w:rPr>
        <w:t>и</w:t>
      </w:r>
      <w:r>
        <w:rPr>
          <w:spacing w:val="-2"/>
          <w:lang w:val="ru-RU"/>
        </w:rPr>
        <w:t xml:space="preserve"> </w:t>
      </w:r>
      <w:r>
        <w:rPr>
          <w:lang w:val="ru-RU"/>
        </w:rPr>
        <w:t>в</w:t>
      </w:r>
      <w:r>
        <w:rPr>
          <w:spacing w:val="-1"/>
          <w:lang w:val="ru-RU"/>
        </w:rPr>
        <w:t xml:space="preserve"> порядке,</w:t>
      </w:r>
      <w:r>
        <w:rPr>
          <w:spacing w:val="4"/>
          <w:lang w:val="ru-RU"/>
        </w:rPr>
        <w:t xml:space="preserve"> </w:t>
      </w:r>
      <w:r>
        <w:rPr>
          <w:spacing w:val="-1"/>
          <w:lang w:val="ru-RU"/>
        </w:rPr>
        <w:t>которые</w:t>
      </w:r>
      <w:r>
        <w:rPr>
          <w:spacing w:val="-4"/>
          <w:lang w:val="ru-RU"/>
        </w:rPr>
        <w:t xml:space="preserve"> </w:t>
      </w:r>
      <w:r>
        <w:rPr>
          <w:lang w:val="ru-RU"/>
        </w:rPr>
        <w:t>не</w:t>
      </w:r>
      <w:r>
        <w:rPr>
          <w:spacing w:val="-4"/>
          <w:lang w:val="ru-RU"/>
        </w:rPr>
        <w:t xml:space="preserve"> </w:t>
      </w:r>
      <w:r>
        <w:rPr>
          <w:spacing w:val="-2"/>
          <w:lang w:val="ru-RU"/>
        </w:rPr>
        <w:t>указаны</w:t>
      </w:r>
      <w:r>
        <w:rPr>
          <w:spacing w:val="3"/>
          <w:lang w:val="ru-RU"/>
        </w:rPr>
        <w:t xml:space="preserve"> </w:t>
      </w:r>
      <w:r>
        <w:rPr>
          <w:lang w:val="ru-RU"/>
        </w:rPr>
        <w:t>в</w:t>
      </w:r>
      <w:r>
        <w:rPr>
          <w:spacing w:val="3"/>
          <w:lang w:val="ru-RU"/>
        </w:rPr>
        <w:t xml:space="preserve"> </w:t>
      </w:r>
      <w:r>
        <w:rPr>
          <w:spacing w:val="-1"/>
          <w:lang w:val="ru-RU"/>
        </w:rPr>
        <w:t>документации</w:t>
      </w:r>
      <w:r>
        <w:rPr>
          <w:spacing w:val="-2"/>
          <w:lang w:val="ru-RU"/>
        </w:rPr>
        <w:t xml:space="preserve"> </w:t>
      </w:r>
      <w:r>
        <w:rPr>
          <w:lang w:val="ru-RU"/>
        </w:rPr>
        <w:t>о</w:t>
      </w:r>
      <w:r>
        <w:rPr>
          <w:spacing w:val="6"/>
          <w:lang w:val="ru-RU"/>
        </w:rPr>
        <w:t xml:space="preserve"> </w:t>
      </w:r>
      <w:r>
        <w:rPr>
          <w:spacing w:val="-2"/>
          <w:lang w:val="ru-RU"/>
        </w:rPr>
        <w:t>закупке.</w:t>
      </w:r>
    </w:p>
    <w:p>
      <w:pPr>
        <w:pStyle w:val="Style16"/>
        <w:numPr>
          <w:ilvl w:val="2"/>
          <w:numId w:val="55"/>
        </w:numPr>
        <w:tabs>
          <w:tab w:val="clear" w:pos="720"/>
          <w:tab w:val="left" w:pos="1426" w:leader="none"/>
        </w:tabs>
        <w:ind w:left="100" w:right="98" w:firstLine="720"/>
        <w:jc w:val="both"/>
        <w:rPr>
          <w:lang w:val="ru-RU"/>
        </w:rPr>
      </w:pPr>
      <w:r>
        <w:rPr>
          <w:lang w:val="ru-RU"/>
        </w:rPr>
        <w:t>При</w:t>
      </w:r>
      <w:r>
        <w:rPr>
          <w:spacing w:val="5"/>
          <w:lang w:val="ru-RU"/>
        </w:rPr>
        <w:t xml:space="preserve"> </w:t>
      </w:r>
      <w:r>
        <w:rPr>
          <w:spacing w:val="-2"/>
          <w:lang w:val="ru-RU"/>
        </w:rPr>
        <w:t>участии</w:t>
      </w:r>
      <w:r>
        <w:rPr>
          <w:spacing w:val="5"/>
          <w:lang w:val="ru-RU"/>
        </w:rPr>
        <w:t xml:space="preserve"> </w:t>
      </w:r>
      <w:r>
        <w:rPr>
          <w:lang w:val="ru-RU"/>
        </w:rPr>
        <w:t>в</w:t>
      </w:r>
      <w:r>
        <w:rPr>
          <w:spacing w:val="1"/>
          <w:lang w:val="ru-RU"/>
        </w:rPr>
        <w:t xml:space="preserve"> </w:t>
      </w:r>
      <w:r>
        <w:rPr>
          <w:spacing w:val="-2"/>
          <w:lang w:val="ru-RU"/>
        </w:rPr>
        <w:t>процедуре</w:t>
      </w:r>
      <w:r>
        <w:rPr>
          <w:spacing w:val="3"/>
          <w:lang w:val="ru-RU"/>
        </w:rPr>
        <w:t xml:space="preserve"> </w:t>
      </w:r>
      <w:r>
        <w:rPr>
          <w:spacing w:val="-2"/>
          <w:lang w:val="ru-RU"/>
        </w:rPr>
        <w:t>закупки</w:t>
      </w:r>
      <w:r>
        <w:rPr>
          <w:spacing w:val="5"/>
          <w:lang w:val="ru-RU"/>
        </w:rPr>
        <w:t xml:space="preserve"> </w:t>
      </w:r>
      <w:r>
        <w:rPr>
          <w:spacing w:val="-1"/>
          <w:lang w:val="ru-RU"/>
        </w:rPr>
        <w:t>физических</w:t>
      </w:r>
      <w:r>
        <w:rPr>
          <w:spacing w:val="59"/>
          <w:lang w:val="ru-RU"/>
        </w:rPr>
        <w:t xml:space="preserve"> </w:t>
      </w:r>
      <w:r>
        <w:rPr>
          <w:lang w:val="ru-RU"/>
        </w:rPr>
        <w:t>лиц,</w:t>
      </w:r>
      <w:r>
        <w:rPr>
          <w:spacing w:val="2"/>
          <w:lang w:val="ru-RU"/>
        </w:rPr>
        <w:t xml:space="preserve"> </w:t>
      </w:r>
      <w:r>
        <w:rPr>
          <w:lang w:val="ru-RU"/>
        </w:rPr>
        <w:t>а</w:t>
      </w:r>
      <w:r>
        <w:rPr>
          <w:spacing w:val="3"/>
          <w:lang w:val="ru-RU"/>
        </w:rPr>
        <w:t xml:space="preserve"> </w:t>
      </w:r>
      <w:r>
        <w:rPr>
          <w:spacing w:val="-1"/>
          <w:lang w:val="ru-RU"/>
        </w:rPr>
        <w:t>также</w:t>
      </w:r>
      <w:r>
        <w:rPr>
          <w:spacing w:val="54"/>
          <w:lang w:val="ru-RU"/>
        </w:rPr>
        <w:t xml:space="preserve"> </w:t>
      </w:r>
      <w:r>
        <w:rPr>
          <w:spacing w:val="-1"/>
          <w:lang w:val="ru-RU"/>
        </w:rPr>
        <w:t>организаций,</w:t>
      </w:r>
      <w:r>
        <w:rPr>
          <w:spacing w:val="78"/>
          <w:lang w:val="ru-RU"/>
        </w:rPr>
        <w:t xml:space="preserve"> </w:t>
      </w:r>
      <w:r>
        <w:rPr>
          <w:lang w:val="ru-RU"/>
        </w:rPr>
        <w:t>применяющих</w:t>
      </w:r>
      <w:r>
        <w:rPr>
          <w:spacing w:val="2"/>
          <w:lang w:val="ru-RU"/>
        </w:rPr>
        <w:t xml:space="preserve"> </w:t>
      </w:r>
      <w:r>
        <w:rPr>
          <w:spacing w:val="-2"/>
          <w:lang w:val="ru-RU"/>
        </w:rPr>
        <w:t>упрощенную</w:t>
      </w:r>
      <w:r>
        <w:rPr>
          <w:spacing w:val="5"/>
          <w:lang w:val="ru-RU"/>
        </w:rPr>
        <w:t xml:space="preserve"> </w:t>
      </w:r>
      <w:r>
        <w:rPr>
          <w:lang w:val="ru-RU"/>
        </w:rPr>
        <w:t>систему</w:t>
      </w:r>
      <w:r>
        <w:rPr>
          <w:spacing w:val="-3"/>
          <w:lang w:val="ru-RU"/>
        </w:rPr>
        <w:t xml:space="preserve"> </w:t>
      </w:r>
      <w:r>
        <w:rPr>
          <w:lang w:val="ru-RU"/>
        </w:rPr>
        <w:t>налогообложения</w:t>
      </w:r>
      <w:r>
        <w:rPr>
          <w:spacing w:val="2"/>
          <w:lang w:val="ru-RU"/>
        </w:rPr>
        <w:t xml:space="preserve"> </w:t>
      </w:r>
      <w:r>
        <w:rPr>
          <w:lang w:val="ru-RU"/>
        </w:rPr>
        <w:t>или</w:t>
      </w:r>
      <w:r>
        <w:rPr>
          <w:spacing w:val="3"/>
          <w:lang w:val="ru-RU"/>
        </w:rPr>
        <w:t xml:space="preserve"> </w:t>
      </w:r>
      <w:r>
        <w:rPr>
          <w:spacing w:val="-1"/>
          <w:lang w:val="ru-RU"/>
        </w:rPr>
        <w:t>освобожденных</w:t>
      </w:r>
      <w:r>
        <w:rPr>
          <w:spacing w:val="-3"/>
          <w:lang w:val="ru-RU"/>
        </w:rPr>
        <w:t xml:space="preserve"> </w:t>
      </w:r>
      <w:r>
        <w:rPr>
          <w:spacing w:val="2"/>
          <w:lang w:val="ru-RU"/>
        </w:rPr>
        <w:t>от</w:t>
      </w:r>
      <w:r>
        <w:rPr>
          <w:spacing w:val="7"/>
          <w:lang w:val="ru-RU"/>
        </w:rPr>
        <w:t xml:space="preserve"> </w:t>
      </w:r>
      <w:r>
        <w:rPr>
          <w:lang w:val="ru-RU"/>
        </w:rPr>
        <w:t>исполнения</w:t>
      </w:r>
      <w:r>
        <w:rPr>
          <w:spacing w:val="46"/>
          <w:lang w:val="ru-RU"/>
        </w:rPr>
        <w:t xml:space="preserve"> </w:t>
      </w:r>
      <w:r>
        <w:rPr>
          <w:spacing w:val="-1"/>
          <w:lang w:val="ru-RU"/>
        </w:rPr>
        <w:t>обязанностей</w:t>
      </w:r>
      <w:r>
        <w:rPr>
          <w:spacing w:val="2"/>
          <w:lang w:val="ru-RU"/>
        </w:rPr>
        <w:t xml:space="preserve"> </w:t>
      </w:r>
      <w:r>
        <w:rPr>
          <w:spacing w:val="-1"/>
          <w:lang w:val="ru-RU"/>
        </w:rPr>
        <w:t>налогоплательщика</w:t>
      </w:r>
      <w:r>
        <w:rPr>
          <w:spacing w:val="6"/>
          <w:lang w:val="ru-RU"/>
        </w:rPr>
        <w:t xml:space="preserve"> </w:t>
      </w:r>
      <w:r>
        <w:rPr>
          <w:spacing w:val="-2"/>
          <w:lang w:val="ru-RU"/>
        </w:rPr>
        <w:t>по</w:t>
      </w:r>
      <w:r>
        <w:rPr>
          <w:spacing w:val="11"/>
          <w:lang w:val="ru-RU"/>
        </w:rPr>
        <w:t xml:space="preserve"> </w:t>
      </w:r>
      <w:r>
        <w:rPr>
          <w:spacing w:val="-1"/>
          <w:lang w:val="ru-RU"/>
        </w:rPr>
        <w:t>НДС,</w:t>
      </w:r>
      <w:r>
        <w:rPr>
          <w:spacing w:val="4"/>
          <w:lang w:val="ru-RU"/>
        </w:rPr>
        <w:t xml:space="preserve"> </w:t>
      </w:r>
      <w:r>
        <w:rPr>
          <w:lang w:val="ru-RU"/>
        </w:rPr>
        <w:t>и</w:t>
      </w:r>
      <w:r>
        <w:rPr>
          <w:spacing w:val="7"/>
          <w:lang w:val="ru-RU"/>
        </w:rPr>
        <w:t xml:space="preserve"> </w:t>
      </w:r>
      <w:r>
        <w:rPr>
          <w:lang w:val="ru-RU"/>
        </w:rPr>
        <w:t>в</w:t>
      </w:r>
      <w:r>
        <w:rPr>
          <w:spacing w:val="3"/>
          <w:lang w:val="ru-RU"/>
        </w:rPr>
        <w:t xml:space="preserve"> </w:t>
      </w:r>
      <w:r>
        <w:rPr>
          <w:spacing w:val="-1"/>
          <w:lang w:val="ru-RU"/>
        </w:rPr>
        <w:t>случае</w:t>
      </w:r>
      <w:r>
        <w:rPr>
          <w:spacing w:val="10"/>
          <w:lang w:val="ru-RU"/>
        </w:rPr>
        <w:t xml:space="preserve"> </w:t>
      </w:r>
      <w:r>
        <w:rPr>
          <w:spacing w:val="-2"/>
          <w:lang w:val="ru-RU"/>
        </w:rPr>
        <w:t>указания</w:t>
      </w:r>
      <w:r>
        <w:rPr>
          <w:spacing w:val="6"/>
          <w:lang w:val="ru-RU"/>
        </w:rPr>
        <w:t xml:space="preserve"> </w:t>
      </w:r>
      <w:r>
        <w:rPr>
          <w:lang w:val="ru-RU"/>
        </w:rPr>
        <w:t>ими</w:t>
      </w:r>
      <w:r>
        <w:rPr>
          <w:spacing w:val="7"/>
          <w:lang w:val="ru-RU"/>
        </w:rPr>
        <w:t xml:space="preserve"> </w:t>
      </w:r>
      <w:r>
        <w:rPr>
          <w:lang w:val="ru-RU"/>
        </w:rPr>
        <w:t>в</w:t>
      </w:r>
      <w:r>
        <w:rPr>
          <w:spacing w:val="4"/>
          <w:lang w:val="ru-RU"/>
        </w:rPr>
        <w:t xml:space="preserve"> </w:t>
      </w:r>
      <w:r>
        <w:rPr>
          <w:spacing w:val="-1"/>
          <w:lang w:val="ru-RU"/>
        </w:rPr>
        <w:t>заявке</w:t>
      </w:r>
      <w:r>
        <w:rPr>
          <w:spacing w:val="6"/>
          <w:lang w:val="ru-RU"/>
        </w:rPr>
        <w:t xml:space="preserve"> </w:t>
      </w:r>
      <w:r>
        <w:rPr>
          <w:spacing w:val="-1"/>
          <w:lang w:val="ru-RU"/>
        </w:rPr>
        <w:t>предлагаемой</w:t>
      </w:r>
      <w:r>
        <w:rPr>
          <w:spacing w:val="89"/>
          <w:lang w:val="ru-RU"/>
        </w:rPr>
        <w:t xml:space="preserve"> </w:t>
      </w:r>
      <w:r>
        <w:rPr>
          <w:spacing w:val="-1"/>
          <w:lang w:val="ru-RU"/>
        </w:rPr>
        <w:t>цены</w:t>
      </w:r>
      <w:r>
        <w:rPr>
          <w:spacing w:val="8"/>
          <w:lang w:val="ru-RU"/>
        </w:rPr>
        <w:t xml:space="preserve"> </w:t>
      </w:r>
      <w:r>
        <w:rPr>
          <w:spacing w:val="-1"/>
          <w:lang w:val="ru-RU"/>
        </w:rPr>
        <w:t>договора</w:t>
      </w:r>
      <w:r>
        <w:rPr>
          <w:spacing w:val="6"/>
          <w:lang w:val="ru-RU"/>
        </w:rPr>
        <w:t xml:space="preserve"> </w:t>
      </w:r>
      <w:r>
        <w:rPr>
          <w:spacing w:val="-2"/>
          <w:lang w:val="ru-RU"/>
        </w:rPr>
        <w:t>без</w:t>
      </w:r>
      <w:r>
        <w:rPr>
          <w:spacing w:val="7"/>
          <w:lang w:val="ru-RU"/>
        </w:rPr>
        <w:t xml:space="preserve"> </w:t>
      </w:r>
      <w:r>
        <w:rPr>
          <w:spacing w:val="-1"/>
          <w:lang w:val="ru-RU"/>
        </w:rPr>
        <w:t>НДС,</w:t>
      </w:r>
      <w:r>
        <w:rPr>
          <w:spacing w:val="12"/>
          <w:lang w:val="ru-RU"/>
        </w:rPr>
        <w:t xml:space="preserve"> </w:t>
      </w:r>
      <w:r>
        <w:rPr>
          <w:lang w:val="ru-RU"/>
        </w:rPr>
        <w:t>–</w:t>
      </w:r>
      <w:r>
        <w:rPr>
          <w:spacing w:val="7"/>
          <w:lang w:val="ru-RU"/>
        </w:rPr>
        <w:t xml:space="preserve"> </w:t>
      </w:r>
      <w:r>
        <w:rPr>
          <w:spacing w:val="-1"/>
          <w:lang w:val="ru-RU"/>
        </w:rPr>
        <w:t>сопоставление</w:t>
      </w:r>
      <w:r>
        <w:rPr>
          <w:spacing w:val="1"/>
          <w:lang w:val="ru-RU"/>
        </w:rPr>
        <w:t xml:space="preserve"> </w:t>
      </w:r>
      <w:r>
        <w:rPr>
          <w:spacing w:val="-1"/>
          <w:lang w:val="ru-RU"/>
        </w:rPr>
        <w:t>цен</w:t>
      </w:r>
      <w:r>
        <w:rPr>
          <w:spacing w:val="7"/>
          <w:lang w:val="ru-RU"/>
        </w:rPr>
        <w:t xml:space="preserve"> </w:t>
      </w:r>
      <w:r>
        <w:rPr>
          <w:lang w:val="ru-RU"/>
        </w:rPr>
        <w:t>заявок</w:t>
      </w:r>
      <w:r>
        <w:rPr>
          <w:spacing w:val="5"/>
          <w:lang w:val="ru-RU"/>
        </w:rPr>
        <w:t xml:space="preserve"> </w:t>
      </w:r>
      <w:r>
        <w:rPr>
          <w:spacing w:val="-1"/>
          <w:lang w:val="ru-RU"/>
        </w:rPr>
        <w:t>таких</w:t>
      </w:r>
      <w:r>
        <w:rPr>
          <w:spacing w:val="6"/>
          <w:lang w:val="ru-RU"/>
        </w:rPr>
        <w:t xml:space="preserve"> </w:t>
      </w:r>
      <w:r>
        <w:rPr>
          <w:spacing w:val="-1"/>
          <w:lang w:val="ru-RU"/>
        </w:rPr>
        <w:t>участников</w:t>
      </w:r>
      <w:r>
        <w:rPr>
          <w:spacing w:val="8"/>
          <w:lang w:val="ru-RU"/>
        </w:rPr>
        <w:t xml:space="preserve"> </w:t>
      </w:r>
      <w:r>
        <w:rPr>
          <w:spacing w:val="-2"/>
          <w:lang w:val="ru-RU"/>
        </w:rPr>
        <w:t>должно</w:t>
      </w:r>
      <w:r>
        <w:rPr>
          <w:spacing w:val="77"/>
          <w:lang w:val="ru-RU"/>
        </w:rPr>
        <w:t xml:space="preserve"> </w:t>
      </w:r>
      <w:r>
        <w:rPr>
          <w:spacing w:val="-1"/>
          <w:lang w:val="ru-RU"/>
        </w:rPr>
        <w:t>осуществляться</w:t>
      </w:r>
      <w:r>
        <w:rPr>
          <w:spacing w:val="9"/>
          <w:lang w:val="ru-RU"/>
        </w:rPr>
        <w:t xml:space="preserve"> </w:t>
      </w:r>
      <w:r>
        <w:rPr>
          <w:lang w:val="ru-RU"/>
        </w:rPr>
        <w:t>с</w:t>
      </w:r>
      <w:r>
        <w:rPr>
          <w:spacing w:val="8"/>
          <w:lang w:val="ru-RU"/>
        </w:rPr>
        <w:t xml:space="preserve"> </w:t>
      </w:r>
      <w:r>
        <w:rPr>
          <w:spacing w:val="-1"/>
          <w:lang w:val="ru-RU"/>
        </w:rPr>
        <w:t>представленными</w:t>
      </w:r>
      <w:r>
        <w:rPr>
          <w:spacing w:val="5"/>
          <w:lang w:val="ru-RU"/>
        </w:rPr>
        <w:t xml:space="preserve"> </w:t>
      </w:r>
      <w:r>
        <w:rPr>
          <w:spacing w:val="-1"/>
          <w:lang w:val="ru-RU"/>
        </w:rPr>
        <w:t>ценами</w:t>
      </w:r>
      <w:r>
        <w:rPr>
          <w:lang w:val="ru-RU"/>
        </w:rPr>
        <w:t xml:space="preserve"> остальных</w:t>
      </w:r>
      <w:r>
        <w:rPr>
          <w:spacing w:val="9"/>
          <w:lang w:val="ru-RU"/>
        </w:rPr>
        <w:t xml:space="preserve"> </w:t>
      </w:r>
      <w:r>
        <w:rPr>
          <w:spacing w:val="-1"/>
          <w:lang w:val="ru-RU"/>
        </w:rPr>
        <w:t>участников,</w:t>
      </w:r>
      <w:r>
        <w:rPr>
          <w:spacing w:val="11"/>
          <w:lang w:val="ru-RU"/>
        </w:rPr>
        <w:t xml:space="preserve"> </w:t>
      </w:r>
      <w:r>
        <w:rPr>
          <w:spacing w:val="-1"/>
          <w:lang w:val="ru-RU"/>
        </w:rPr>
        <w:t>уменьшенными</w:t>
      </w:r>
      <w:r>
        <w:rPr>
          <w:spacing w:val="5"/>
          <w:lang w:val="ru-RU"/>
        </w:rPr>
        <w:t xml:space="preserve"> </w:t>
      </w:r>
      <w:r>
        <w:rPr>
          <w:lang w:val="ru-RU"/>
        </w:rPr>
        <w:t>на</w:t>
      </w:r>
      <w:r>
        <w:rPr>
          <w:spacing w:val="64"/>
          <w:lang w:val="ru-RU"/>
        </w:rPr>
        <w:t xml:space="preserve"> </w:t>
      </w:r>
      <w:r>
        <w:rPr>
          <w:lang w:val="ru-RU"/>
        </w:rPr>
        <w:t>величину</w:t>
      </w:r>
      <w:r>
        <w:rPr>
          <w:spacing w:val="-8"/>
          <w:lang w:val="ru-RU"/>
        </w:rPr>
        <w:t xml:space="preserve"> </w:t>
      </w:r>
      <w:r>
        <w:rPr>
          <w:spacing w:val="-1"/>
          <w:lang w:val="ru-RU"/>
        </w:rPr>
        <w:t>НДС.</w:t>
      </w:r>
      <w:r>
        <w:rPr>
          <w:spacing w:val="6"/>
          <w:lang w:val="ru-RU"/>
        </w:rPr>
        <w:t xml:space="preserve"> </w:t>
      </w:r>
      <w:r>
        <w:rPr/>
        <w:t>Информация</w:t>
      </w:r>
      <w:r>
        <w:rPr>
          <w:spacing w:val="-8"/>
        </w:rPr>
        <w:t xml:space="preserve"> </w:t>
      </w:r>
      <w:r>
        <w:rPr>
          <w:spacing w:val="2"/>
        </w:rPr>
        <w:t>об</w:t>
      </w:r>
      <w:r>
        <w:rPr/>
        <w:t xml:space="preserve"> </w:t>
      </w:r>
      <w:r>
        <w:rPr>
          <w:spacing w:val="-1"/>
        </w:rPr>
        <w:t>этом</w:t>
      </w:r>
      <w:r>
        <w:rPr>
          <w:spacing w:val="3"/>
        </w:rPr>
        <w:t xml:space="preserve"> </w:t>
      </w:r>
      <w:r>
        <w:rPr>
          <w:spacing w:val="-1"/>
        </w:rPr>
        <w:t>должна</w:t>
      </w:r>
      <w:r>
        <w:rPr>
          <w:spacing w:val="1"/>
        </w:rPr>
        <w:t xml:space="preserve"> </w:t>
      </w:r>
      <w:r>
        <w:rPr>
          <w:spacing w:val="-1"/>
        </w:rPr>
        <w:t>содержаться</w:t>
      </w:r>
      <w:r>
        <w:rPr>
          <w:spacing w:val="-3"/>
        </w:rPr>
        <w:t xml:space="preserve"> </w:t>
      </w:r>
      <w:r>
        <w:rPr/>
        <w:t>в</w:t>
      </w:r>
      <w:r>
        <w:rPr>
          <w:spacing w:val="3"/>
        </w:rPr>
        <w:t xml:space="preserve"> </w:t>
      </w:r>
      <w:r>
        <w:rPr>
          <w:spacing w:val="-2"/>
        </w:rPr>
        <w:t>документации</w:t>
      </w:r>
      <w:r>
        <w:rPr>
          <w:spacing w:val="3"/>
        </w:rPr>
        <w:t xml:space="preserve"> </w:t>
      </w:r>
      <w:r>
        <w:rPr/>
        <w:t>о</w:t>
      </w:r>
      <w:r>
        <w:rPr>
          <w:spacing w:val="2"/>
        </w:rPr>
        <w:t xml:space="preserve"> </w:t>
      </w:r>
      <w:r>
        <w:rPr>
          <w:spacing w:val="-2"/>
        </w:rPr>
        <w:t>закупке.</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3"/>
        <w:numPr>
          <w:ilvl w:val="1"/>
          <w:numId w:val="54"/>
        </w:numPr>
        <w:tabs>
          <w:tab w:val="clear" w:pos="720"/>
          <w:tab w:val="left" w:pos="643" w:leader="none"/>
        </w:tabs>
        <w:ind w:left="642" w:hanging="542"/>
        <w:jc w:val="both"/>
        <w:rPr>
          <w:b w:val="false"/>
          <w:b w:val="false"/>
          <w:bCs w:val="false"/>
          <w:lang w:val="ru-RU"/>
        </w:rPr>
      </w:pPr>
      <w:bookmarkStart w:id="33" w:name="_TOC_250009"/>
      <w:r>
        <w:rPr>
          <w:spacing w:val="-2"/>
          <w:lang w:val="ru-RU"/>
        </w:rPr>
        <w:t>Заявка</w:t>
      </w:r>
      <w:r>
        <w:rPr>
          <w:spacing w:val="2"/>
          <w:lang w:val="ru-RU"/>
        </w:rPr>
        <w:t xml:space="preserve"> </w:t>
      </w:r>
      <w:r>
        <w:rPr>
          <w:lang w:val="ru-RU"/>
        </w:rPr>
        <w:t>на</w:t>
      </w:r>
      <w:r>
        <w:rPr>
          <w:spacing w:val="2"/>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процедуре</w:t>
      </w:r>
      <w:r>
        <w:rPr>
          <w:spacing w:val="5"/>
          <w:lang w:val="ru-RU"/>
        </w:rPr>
        <w:t xml:space="preserve"> </w:t>
      </w:r>
      <w:r>
        <w:rPr>
          <w:spacing w:val="-2"/>
          <w:lang w:val="ru-RU"/>
        </w:rPr>
        <w:t>конкурентной</w:t>
      </w:r>
      <w:r>
        <w:rPr>
          <w:spacing w:val="4"/>
          <w:lang w:val="ru-RU"/>
        </w:rPr>
        <w:t xml:space="preserve"> </w:t>
      </w:r>
      <w:r>
        <w:rPr>
          <w:spacing w:val="-1"/>
          <w:lang w:val="ru-RU"/>
        </w:rPr>
        <w:t>закупки</w:t>
      </w:r>
      <w:bookmarkEnd w:id="33"/>
    </w:p>
    <w:p>
      <w:pPr>
        <w:pStyle w:val="Normal"/>
        <w:spacing w:before="10" w:after="0"/>
        <w:rPr>
          <w:rFonts w:ascii="Times New Roman" w:hAnsi="Times New Roman" w:eastAsia="Times New Roman" w:cs="Times New Roman"/>
          <w:b/>
          <w:b/>
          <w:bCs/>
          <w:sz w:val="19"/>
          <w:szCs w:val="19"/>
          <w:lang w:val="ru-RU"/>
        </w:rPr>
      </w:pPr>
      <w:r>
        <w:rPr>
          <w:rFonts w:eastAsia="Times New Roman" w:cs="Times New Roman" w:ascii="Times New Roman" w:hAnsi="Times New Roman"/>
          <w:b/>
          <w:bCs/>
          <w:sz w:val="19"/>
          <w:szCs w:val="19"/>
          <w:lang w:val="ru-RU"/>
        </w:rPr>
      </w:r>
    </w:p>
    <w:p>
      <w:pPr>
        <w:pStyle w:val="3"/>
        <w:numPr>
          <w:ilvl w:val="2"/>
          <w:numId w:val="54"/>
        </w:numPr>
        <w:tabs>
          <w:tab w:val="clear" w:pos="720"/>
          <w:tab w:val="left" w:pos="704" w:leader="none"/>
        </w:tabs>
        <w:jc w:val="both"/>
        <w:rPr>
          <w:b w:val="false"/>
          <w:b w:val="false"/>
          <w:bCs w:val="false"/>
          <w:lang w:val="ru-RU"/>
        </w:rPr>
      </w:pPr>
      <w:bookmarkStart w:id="34" w:name="_TOC_250008"/>
      <w:r>
        <w:rPr>
          <w:spacing w:val="-2"/>
          <w:lang w:val="ru-RU"/>
        </w:rPr>
        <w:t>Сведения</w:t>
      </w:r>
      <w:r>
        <w:rPr>
          <w:spacing w:val="1"/>
          <w:lang w:val="ru-RU"/>
        </w:rPr>
        <w:t xml:space="preserve"> </w:t>
      </w:r>
      <w:r>
        <w:rPr>
          <w:lang w:val="ru-RU"/>
        </w:rPr>
        <w:t>и</w:t>
      </w:r>
      <w:r>
        <w:rPr>
          <w:spacing w:val="2"/>
          <w:lang w:val="ru-RU"/>
        </w:rPr>
        <w:t xml:space="preserve"> </w:t>
      </w:r>
      <w:r>
        <w:rPr>
          <w:spacing w:val="-2"/>
          <w:lang w:val="ru-RU"/>
        </w:rPr>
        <w:t>документы,</w:t>
      </w:r>
      <w:r>
        <w:rPr>
          <w:spacing w:val="4"/>
          <w:lang w:val="ru-RU"/>
        </w:rPr>
        <w:t xml:space="preserve"> </w:t>
      </w:r>
      <w:r>
        <w:rPr>
          <w:spacing w:val="-2"/>
          <w:lang w:val="ru-RU"/>
        </w:rPr>
        <w:t>подаваемые</w:t>
      </w:r>
      <w:r>
        <w:rPr>
          <w:lang w:val="ru-RU"/>
        </w:rPr>
        <w:t xml:space="preserve"> в</w:t>
      </w:r>
      <w:r>
        <w:rPr>
          <w:spacing w:val="2"/>
          <w:lang w:val="ru-RU"/>
        </w:rPr>
        <w:t xml:space="preserve"> </w:t>
      </w:r>
      <w:r>
        <w:rPr>
          <w:spacing w:val="-1"/>
          <w:lang w:val="ru-RU"/>
        </w:rPr>
        <w:t>составе</w:t>
      </w:r>
      <w:r>
        <w:rPr>
          <w:spacing w:val="1"/>
          <w:lang w:val="ru-RU"/>
        </w:rPr>
        <w:t xml:space="preserve"> </w:t>
      </w:r>
      <w:r>
        <w:rPr>
          <w:spacing w:val="-1"/>
          <w:lang w:val="ru-RU"/>
        </w:rPr>
        <w:t>заявок</w:t>
      </w:r>
      <w:bookmarkEnd w:id="34"/>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3"/>
          <w:numId w:val="54"/>
        </w:numPr>
        <w:tabs>
          <w:tab w:val="clear" w:pos="720"/>
          <w:tab w:val="left" w:pos="1608" w:leader="none"/>
        </w:tabs>
        <w:spacing w:lineRule="auto" w:line="240"/>
        <w:ind w:left="100" w:right="106" w:firstLine="720"/>
        <w:jc w:val="both"/>
        <w:rPr>
          <w:lang w:val="ru-RU"/>
        </w:rPr>
      </w:pPr>
      <w:r>
        <w:rPr>
          <w:spacing w:val="-1"/>
          <w:lang w:val="ru-RU"/>
        </w:rPr>
        <w:t>Документация</w:t>
      </w:r>
      <w:r>
        <w:rPr>
          <w:spacing w:val="14"/>
          <w:lang w:val="ru-RU"/>
        </w:rPr>
        <w:t xml:space="preserve"> </w:t>
      </w:r>
      <w:r>
        <w:rPr>
          <w:lang w:val="ru-RU"/>
        </w:rPr>
        <w:t>о</w:t>
      </w:r>
      <w:r>
        <w:rPr>
          <w:spacing w:val="16"/>
          <w:lang w:val="ru-RU"/>
        </w:rPr>
        <w:t xml:space="preserve"> </w:t>
      </w:r>
      <w:r>
        <w:rPr>
          <w:spacing w:val="-1"/>
          <w:lang w:val="ru-RU"/>
        </w:rPr>
        <w:t>конкурентной</w:t>
      </w:r>
      <w:r>
        <w:rPr>
          <w:spacing w:val="12"/>
          <w:lang w:val="ru-RU"/>
        </w:rPr>
        <w:t xml:space="preserve"> </w:t>
      </w:r>
      <w:r>
        <w:rPr>
          <w:spacing w:val="-2"/>
          <w:lang w:val="ru-RU"/>
        </w:rPr>
        <w:t>закупке</w:t>
      </w:r>
      <w:r>
        <w:rPr>
          <w:spacing w:val="13"/>
          <w:lang w:val="ru-RU"/>
        </w:rPr>
        <w:t xml:space="preserve"> </w:t>
      </w:r>
      <w:r>
        <w:rPr>
          <w:spacing w:val="-1"/>
          <w:lang w:val="ru-RU"/>
        </w:rPr>
        <w:t>должна</w:t>
      </w:r>
      <w:r>
        <w:rPr>
          <w:spacing w:val="13"/>
          <w:lang w:val="ru-RU"/>
        </w:rPr>
        <w:t xml:space="preserve"> </w:t>
      </w:r>
      <w:r>
        <w:rPr>
          <w:spacing w:val="-1"/>
          <w:lang w:val="ru-RU"/>
        </w:rPr>
        <w:t>содержать</w:t>
      </w:r>
      <w:r>
        <w:rPr>
          <w:spacing w:val="11"/>
          <w:lang w:val="ru-RU"/>
        </w:rPr>
        <w:t xml:space="preserve"> </w:t>
      </w:r>
      <w:r>
        <w:rPr>
          <w:spacing w:val="-1"/>
          <w:lang w:val="ru-RU"/>
        </w:rPr>
        <w:t>требования</w:t>
      </w:r>
      <w:r>
        <w:rPr>
          <w:spacing w:val="9"/>
          <w:lang w:val="ru-RU"/>
        </w:rPr>
        <w:t xml:space="preserve"> </w:t>
      </w:r>
      <w:r>
        <w:rPr>
          <w:lang w:val="ru-RU"/>
        </w:rPr>
        <w:t>к</w:t>
      </w:r>
      <w:r>
        <w:rPr>
          <w:spacing w:val="44"/>
          <w:lang w:val="ru-RU"/>
        </w:rPr>
        <w:t xml:space="preserve"> </w:t>
      </w:r>
      <w:r>
        <w:rPr>
          <w:spacing w:val="-1"/>
          <w:lang w:val="ru-RU"/>
        </w:rPr>
        <w:t>наличию</w:t>
      </w:r>
      <w:r>
        <w:rPr>
          <w:lang w:val="ru-RU"/>
        </w:rPr>
        <w:t xml:space="preserve"> в </w:t>
      </w:r>
      <w:r>
        <w:rPr>
          <w:spacing w:val="-1"/>
          <w:lang w:val="ru-RU"/>
        </w:rPr>
        <w:t>заявках</w:t>
      </w:r>
      <w:r>
        <w:rPr>
          <w:spacing w:val="-3"/>
          <w:lang w:val="ru-RU"/>
        </w:rPr>
        <w:t xml:space="preserve"> </w:t>
      </w:r>
      <w:r>
        <w:rPr>
          <w:lang w:val="ru-RU"/>
        </w:rPr>
        <w:t>на</w:t>
      </w:r>
      <w:r>
        <w:rPr>
          <w:spacing w:val="1"/>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процедуре</w:t>
      </w:r>
      <w:r>
        <w:rPr>
          <w:spacing w:val="1"/>
          <w:lang w:val="ru-RU"/>
        </w:rPr>
        <w:t xml:space="preserve"> </w:t>
      </w:r>
      <w:r>
        <w:rPr>
          <w:spacing w:val="-1"/>
          <w:lang w:val="ru-RU"/>
        </w:rPr>
        <w:t>закупки</w:t>
      </w:r>
      <w:r>
        <w:rPr>
          <w:spacing w:val="3"/>
          <w:lang w:val="ru-RU"/>
        </w:rPr>
        <w:t xml:space="preserve"> </w:t>
      </w:r>
      <w:r>
        <w:rPr>
          <w:spacing w:val="-1"/>
          <w:lang w:val="ru-RU"/>
        </w:rPr>
        <w:t>следующих</w:t>
      </w:r>
      <w:r>
        <w:rPr>
          <w:spacing w:val="-3"/>
          <w:lang w:val="ru-RU"/>
        </w:rPr>
        <w:t xml:space="preserve"> </w:t>
      </w:r>
      <w:r>
        <w:rPr>
          <w:spacing w:val="-1"/>
          <w:lang w:val="ru-RU"/>
        </w:rPr>
        <w:t xml:space="preserve">документов </w:t>
      </w:r>
      <w:r>
        <w:rPr>
          <w:lang w:val="ru-RU"/>
        </w:rPr>
        <w:t>и</w:t>
      </w:r>
      <w:r>
        <w:rPr>
          <w:spacing w:val="3"/>
          <w:lang w:val="ru-RU"/>
        </w:rPr>
        <w:t xml:space="preserve"> </w:t>
      </w:r>
      <w:r>
        <w:rPr>
          <w:spacing w:val="-2"/>
          <w:lang w:val="ru-RU"/>
        </w:rPr>
        <w:t>сведений:</w:t>
      </w:r>
    </w:p>
    <w:p>
      <w:pPr>
        <w:pStyle w:val="Style16"/>
        <w:numPr>
          <w:ilvl w:val="4"/>
          <w:numId w:val="54"/>
        </w:numPr>
        <w:tabs>
          <w:tab w:val="clear" w:pos="720"/>
          <w:tab w:val="left" w:pos="1786" w:leader="none"/>
        </w:tabs>
        <w:spacing w:lineRule="auto" w:line="240"/>
        <w:ind w:left="100" w:right="116" w:firstLine="720"/>
        <w:jc w:val="both"/>
        <w:rPr>
          <w:lang w:val="ru-RU"/>
        </w:rPr>
      </w:pPr>
      <w:r>
        <w:rPr>
          <w:spacing w:val="-1"/>
          <w:lang w:val="ru-RU"/>
        </w:rPr>
        <w:t>сведения</w:t>
      </w:r>
      <w:r>
        <w:rPr>
          <w:spacing w:val="11"/>
          <w:lang w:val="ru-RU"/>
        </w:rPr>
        <w:t xml:space="preserve"> </w:t>
      </w:r>
      <w:r>
        <w:rPr>
          <w:lang w:val="ru-RU"/>
        </w:rPr>
        <w:t>и</w:t>
      </w:r>
      <w:r>
        <w:rPr>
          <w:spacing w:val="8"/>
          <w:lang w:val="ru-RU"/>
        </w:rPr>
        <w:t xml:space="preserve"> </w:t>
      </w:r>
      <w:r>
        <w:rPr>
          <w:spacing w:val="-2"/>
          <w:lang w:val="ru-RU"/>
        </w:rPr>
        <w:t>документы</w:t>
      </w:r>
      <w:r>
        <w:rPr>
          <w:spacing w:val="9"/>
          <w:lang w:val="ru-RU"/>
        </w:rPr>
        <w:t xml:space="preserve"> </w:t>
      </w:r>
      <w:r>
        <w:rPr>
          <w:spacing w:val="2"/>
          <w:lang w:val="ru-RU"/>
        </w:rPr>
        <w:t>об</w:t>
      </w:r>
      <w:r>
        <w:rPr>
          <w:spacing w:val="9"/>
          <w:lang w:val="ru-RU"/>
        </w:rPr>
        <w:t xml:space="preserve"> </w:t>
      </w:r>
      <w:r>
        <w:rPr>
          <w:spacing w:val="-2"/>
          <w:lang w:val="ru-RU"/>
        </w:rPr>
        <w:t>участнике</w:t>
      </w:r>
      <w:r>
        <w:rPr>
          <w:spacing w:val="10"/>
          <w:lang w:val="ru-RU"/>
        </w:rPr>
        <w:t xml:space="preserve"> </w:t>
      </w:r>
      <w:r>
        <w:rPr>
          <w:spacing w:val="-1"/>
          <w:lang w:val="ru-RU"/>
        </w:rPr>
        <w:t>процедуры</w:t>
      </w:r>
      <w:r>
        <w:rPr>
          <w:spacing w:val="13"/>
          <w:lang w:val="ru-RU"/>
        </w:rPr>
        <w:t xml:space="preserve"> </w:t>
      </w:r>
      <w:r>
        <w:rPr>
          <w:spacing w:val="-2"/>
          <w:lang w:val="ru-RU"/>
        </w:rPr>
        <w:t>закупки,</w:t>
      </w:r>
      <w:r>
        <w:rPr>
          <w:spacing w:val="13"/>
          <w:lang w:val="ru-RU"/>
        </w:rPr>
        <w:t xml:space="preserve"> </w:t>
      </w:r>
      <w:r>
        <w:rPr>
          <w:spacing w:val="-1"/>
          <w:lang w:val="ru-RU"/>
        </w:rPr>
        <w:t>подавшем</w:t>
      </w:r>
      <w:r>
        <w:rPr>
          <w:spacing w:val="8"/>
          <w:lang w:val="ru-RU"/>
        </w:rPr>
        <w:t xml:space="preserve"> </w:t>
      </w:r>
      <w:r>
        <w:rPr>
          <w:spacing w:val="-2"/>
          <w:lang w:val="ru-RU"/>
        </w:rPr>
        <w:t>такую</w:t>
      </w:r>
      <w:r>
        <w:rPr>
          <w:spacing w:val="65"/>
          <w:lang w:val="ru-RU"/>
        </w:rPr>
        <w:t xml:space="preserve"> </w:t>
      </w:r>
      <w:r>
        <w:rPr>
          <w:lang w:val="ru-RU"/>
        </w:rPr>
        <w:t>з</w:t>
      </w:r>
      <w:r>
        <w:rPr>
          <w:spacing w:val="-1"/>
          <w:lang w:val="ru-RU"/>
        </w:rPr>
        <w:t>а</w:t>
      </w:r>
      <w:r>
        <w:rPr>
          <w:lang w:val="ru-RU"/>
        </w:rPr>
        <w:t>я</w:t>
      </w:r>
      <w:r>
        <w:rPr>
          <w:spacing w:val="1"/>
          <w:lang w:val="ru-RU"/>
        </w:rPr>
        <w:t>в</w:t>
      </w:r>
      <w:r>
        <w:rPr>
          <w:spacing w:val="3"/>
          <w:lang w:val="ru-RU"/>
        </w:rPr>
        <w:t>к</w:t>
      </w:r>
      <w:r>
        <w:rPr>
          <w:spacing w:val="-10"/>
          <w:lang w:val="ru-RU"/>
        </w:rPr>
        <w:t>у</w:t>
      </w:r>
      <w:r>
        <w:rPr>
          <w:lang w:val="ru-RU"/>
        </w:rPr>
        <w:t>:</w:t>
      </w:r>
    </w:p>
    <w:p>
      <w:pPr>
        <w:pStyle w:val="Style16"/>
        <w:ind w:left="100" w:right="100" w:firstLine="720"/>
        <w:jc w:val="both"/>
        <w:rPr>
          <w:lang w:val="ru-RU"/>
        </w:rPr>
      </w:pPr>
      <w:r>
        <w:rPr>
          <w:spacing w:val="-1"/>
          <w:lang w:val="ru-RU"/>
        </w:rPr>
        <w:t>а) фирменное</w:t>
      </w:r>
      <w:r>
        <w:rPr>
          <w:spacing w:val="-9"/>
          <w:lang w:val="ru-RU"/>
        </w:rPr>
        <w:t xml:space="preserve"> </w:t>
      </w:r>
      <w:r>
        <w:rPr>
          <w:spacing w:val="-1"/>
          <w:lang w:val="ru-RU"/>
        </w:rPr>
        <w:t>наименование</w:t>
      </w:r>
      <w:r>
        <w:rPr>
          <w:spacing w:val="-9"/>
          <w:lang w:val="ru-RU"/>
        </w:rPr>
        <w:t xml:space="preserve"> </w:t>
      </w:r>
      <w:r>
        <w:rPr>
          <w:spacing w:val="-1"/>
          <w:lang w:val="ru-RU"/>
        </w:rPr>
        <w:t>(наименование),</w:t>
      </w:r>
      <w:r>
        <w:rPr>
          <w:spacing w:val="-5"/>
          <w:lang w:val="ru-RU"/>
        </w:rPr>
        <w:t xml:space="preserve"> </w:t>
      </w:r>
      <w:r>
        <w:rPr>
          <w:spacing w:val="-2"/>
          <w:lang w:val="ru-RU"/>
        </w:rPr>
        <w:t>сведения</w:t>
      </w:r>
      <w:r>
        <w:rPr>
          <w:spacing w:val="-3"/>
          <w:lang w:val="ru-RU"/>
        </w:rPr>
        <w:t xml:space="preserve"> </w:t>
      </w:r>
      <w:r>
        <w:rPr>
          <w:spacing w:val="2"/>
          <w:lang w:val="ru-RU"/>
        </w:rPr>
        <w:t>об</w:t>
      </w:r>
      <w:r>
        <w:rPr>
          <w:spacing w:val="-15"/>
          <w:lang w:val="ru-RU"/>
        </w:rPr>
        <w:t xml:space="preserve"> </w:t>
      </w:r>
      <w:r>
        <w:rPr>
          <w:lang w:val="ru-RU"/>
        </w:rPr>
        <w:t>организационно-правовой</w:t>
      </w:r>
      <w:r>
        <w:rPr>
          <w:spacing w:val="65"/>
          <w:lang w:val="ru-RU"/>
        </w:rPr>
        <w:t xml:space="preserve"> </w:t>
      </w:r>
      <w:r>
        <w:rPr>
          <w:lang w:val="ru-RU"/>
        </w:rPr>
        <w:t>форме,</w:t>
      </w:r>
      <w:r>
        <w:rPr>
          <w:spacing w:val="23"/>
          <w:lang w:val="ru-RU"/>
        </w:rPr>
        <w:t xml:space="preserve"> </w:t>
      </w:r>
      <w:r>
        <w:rPr>
          <w:lang w:val="ru-RU"/>
        </w:rPr>
        <w:t>о</w:t>
      </w:r>
      <w:r>
        <w:rPr>
          <w:spacing w:val="30"/>
          <w:lang w:val="ru-RU"/>
        </w:rPr>
        <w:t xml:space="preserve"> </w:t>
      </w:r>
      <w:r>
        <w:rPr>
          <w:spacing w:val="-1"/>
          <w:lang w:val="ru-RU"/>
        </w:rPr>
        <w:t>месте</w:t>
      </w:r>
      <w:r>
        <w:rPr>
          <w:spacing w:val="25"/>
          <w:lang w:val="ru-RU"/>
        </w:rPr>
        <w:t xml:space="preserve"> </w:t>
      </w:r>
      <w:r>
        <w:rPr>
          <w:spacing w:val="-1"/>
          <w:lang w:val="ru-RU"/>
        </w:rPr>
        <w:t>нахождения,</w:t>
      </w:r>
      <w:r>
        <w:rPr>
          <w:spacing w:val="23"/>
          <w:lang w:val="ru-RU"/>
        </w:rPr>
        <w:t xml:space="preserve"> </w:t>
      </w:r>
      <w:r>
        <w:rPr>
          <w:lang w:val="ru-RU"/>
        </w:rPr>
        <w:t>почтовый</w:t>
      </w:r>
      <w:r>
        <w:rPr>
          <w:spacing w:val="31"/>
          <w:lang w:val="ru-RU"/>
        </w:rPr>
        <w:t xml:space="preserve"> </w:t>
      </w:r>
      <w:r>
        <w:rPr>
          <w:spacing w:val="-1"/>
          <w:lang w:val="ru-RU"/>
        </w:rPr>
        <w:t>адрес</w:t>
      </w:r>
      <w:r>
        <w:rPr>
          <w:spacing w:val="30"/>
          <w:lang w:val="ru-RU"/>
        </w:rPr>
        <w:t xml:space="preserve"> </w:t>
      </w:r>
      <w:r>
        <w:rPr>
          <w:spacing w:val="-2"/>
          <w:lang w:val="ru-RU"/>
        </w:rPr>
        <w:t>(для</w:t>
      </w:r>
      <w:r>
        <w:rPr>
          <w:spacing w:val="31"/>
          <w:lang w:val="ru-RU"/>
        </w:rPr>
        <w:t xml:space="preserve"> </w:t>
      </w:r>
      <w:r>
        <w:rPr>
          <w:spacing w:val="-1"/>
          <w:lang w:val="ru-RU"/>
        </w:rPr>
        <w:t>юридического</w:t>
      </w:r>
      <w:r>
        <w:rPr>
          <w:spacing w:val="30"/>
          <w:lang w:val="ru-RU"/>
        </w:rPr>
        <w:t xml:space="preserve"> </w:t>
      </w:r>
      <w:r>
        <w:rPr>
          <w:lang w:val="ru-RU"/>
        </w:rPr>
        <w:t>лица</w:t>
      </w:r>
      <w:r>
        <w:rPr>
          <w:spacing w:val="25"/>
          <w:lang w:val="ru-RU"/>
        </w:rPr>
        <w:t xml:space="preserve"> </w:t>
      </w:r>
      <w:r>
        <w:rPr>
          <w:lang w:val="ru-RU"/>
        </w:rPr>
        <w:t>или</w:t>
      </w:r>
      <w:r>
        <w:rPr>
          <w:spacing w:val="27"/>
          <w:lang w:val="ru-RU"/>
        </w:rPr>
        <w:t xml:space="preserve"> </w:t>
      </w:r>
      <w:r>
        <w:rPr>
          <w:spacing w:val="-1"/>
          <w:lang w:val="ru-RU"/>
        </w:rPr>
        <w:t>коллективных</w:t>
      </w:r>
      <w:r>
        <w:rPr>
          <w:spacing w:val="47"/>
          <w:lang w:val="ru-RU"/>
        </w:rPr>
        <w:t xml:space="preserve"> </w:t>
      </w:r>
      <w:r>
        <w:rPr>
          <w:spacing w:val="-1"/>
          <w:lang w:val="ru-RU"/>
        </w:rPr>
        <w:t>участников),</w:t>
      </w:r>
      <w:r>
        <w:rPr>
          <w:spacing w:val="38"/>
          <w:lang w:val="ru-RU"/>
        </w:rPr>
        <w:t xml:space="preserve"> </w:t>
      </w:r>
      <w:r>
        <w:rPr>
          <w:spacing w:val="-1"/>
          <w:lang w:val="ru-RU"/>
        </w:rPr>
        <w:t>фамилия,</w:t>
      </w:r>
      <w:r>
        <w:rPr>
          <w:spacing w:val="38"/>
          <w:lang w:val="ru-RU"/>
        </w:rPr>
        <w:t xml:space="preserve"> </w:t>
      </w:r>
      <w:r>
        <w:rPr>
          <w:spacing w:val="-1"/>
          <w:lang w:val="ru-RU"/>
        </w:rPr>
        <w:t>имя,</w:t>
      </w:r>
      <w:r>
        <w:rPr>
          <w:spacing w:val="37"/>
          <w:lang w:val="ru-RU"/>
        </w:rPr>
        <w:t xml:space="preserve"> </w:t>
      </w:r>
      <w:r>
        <w:rPr>
          <w:spacing w:val="-1"/>
          <w:lang w:val="ru-RU"/>
        </w:rPr>
        <w:t>отчество,</w:t>
      </w:r>
      <w:r>
        <w:rPr>
          <w:spacing w:val="38"/>
          <w:lang w:val="ru-RU"/>
        </w:rPr>
        <w:t xml:space="preserve"> </w:t>
      </w:r>
      <w:r>
        <w:rPr>
          <w:spacing w:val="-1"/>
          <w:lang w:val="ru-RU"/>
        </w:rPr>
        <w:t>паспортные</w:t>
      </w:r>
      <w:r>
        <w:rPr>
          <w:spacing w:val="39"/>
          <w:lang w:val="ru-RU"/>
        </w:rPr>
        <w:t xml:space="preserve"> </w:t>
      </w:r>
      <w:r>
        <w:rPr>
          <w:spacing w:val="-2"/>
          <w:lang w:val="ru-RU"/>
        </w:rPr>
        <w:t>данные,</w:t>
      </w:r>
      <w:r>
        <w:rPr>
          <w:spacing w:val="38"/>
          <w:lang w:val="ru-RU"/>
        </w:rPr>
        <w:t xml:space="preserve"> </w:t>
      </w:r>
      <w:r>
        <w:rPr>
          <w:spacing w:val="-1"/>
          <w:lang w:val="ru-RU"/>
        </w:rPr>
        <w:t>сведения</w:t>
      </w:r>
      <w:r>
        <w:rPr>
          <w:spacing w:val="35"/>
          <w:lang w:val="ru-RU"/>
        </w:rPr>
        <w:t xml:space="preserve"> </w:t>
      </w:r>
      <w:r>
        <w:rPr>
          <w:lang w:val="ru-RU"/>
        </w:rPr>
        <w:t>о</w:t>
      </w:r>
      <w:r>
        <w:rPr>
          <w:spacing w:val="35"/>
          <w:lang w:val="ru-RU"/>
        </w:rPr>
        <w:t xml:space="preserve"> </w:t>
      </w:r>
      <w:r>
        <w:rPr>
          <w:spacing w:val="-1"/>
          <w:lang w:val="ru-RU"/>
        </w:rPr>
        <w:t>месте</w:t>
      </w:r>
      <w:r>
        <w:rPr>
          <w:spacing w:val="40"/>
          <w:lang w:val="ru-RU"/>
        </w:rPr>
        <w:t xml:space="preserve"> </w:t>
      </w:r>
      <w:r>
        <w:rPr>
          <w:spacing w:val="-1"/>
          <w:lang w:val="ru-RU"/>
        </w:rPr>
        <w:t>жительства</w:t>
      </w:r>
      <w:r>
        <w:rPr>
          <w:spacing w:val="89"/>
          <w:lang w:val="ru-RU"/>
        </w:rPr>
        <w:t xml:space="preserve"> </w:t>
      </w:r>
      <w:r>
        <w:rPr>
          <w:spacing w:val="-1"/>
          <w:lang w:val="ru-RU"/>
        </w:rPr>
        <w:t>(для</w:t>
      </w:r>
      <w:r>
        <w:rPr>
          <w:spacing w:val="2"/>
          <w:lang w:val="ru-RU"/>
        </w:rPr>
        <w:t xml:space="preserve"> </w:t>
      </w:r>
      <w:r>
        <w:rPr>
          <w:spacing w:val="-1"/>
          <w:lang w:val="ru-RU"/>
        </w:rPr>
        <w:t>физического</w:t>
      </w:r>
      <w:r>
        <w:rPr>
          <w:spacing w:val="6"/>
          <w:lang w:val="ru-RU"/>
        </w:rPr>
        <w:t xml:space="preserve"> </w:t>
      </w:r>
      <w:r>
        <w:rPr>
          <w:spacing w:val="-1"/>
          <w:lang w:val="ru-RU"/>
        </w:rPr>
        <w:t>лица</w:t>
      </w:r>
      <w:r>
        <w:rPr>
          <w:spacing w:val="1"/>
          <w:lang w:val="ru-RU"/>
        </w:rPr>
        <w:t xml:space="preserve"> </w:t>
      </w:r>
      <w:r>
        <w:rPr>
          <w:lang w:val="ru-RU"/>
        </w:rPr>
        <w:t>или</w:t>
      </w:r>
      <w:r>
        <w:rPr>
          <w:spacing w:val="-2"/>
          <w:lang w:val="ru-RU"/>
        </w:rPr>
        <w:t xml:space="preserve"> </w:t>
      </w:r>
      <w:r>
        <w:rPr>
          <w:spacing w:val="-1"/>
          <w:lang w:val="ru-RU"/>
        </w:rPr>
        <w:t>коллективных</w:t>
      </w:r>
      <w:r>
        <w:rPr>
          <w:spacing w:val="2"/>
          <w:lang w:val="ru-RU"/>
        </w:rPr>
        <w:t xml:space="preserve"> </w:t>
      </w:r>
      <w:r>
        <w:rPr>
          <w:spacing w:val="-1"/>
          <w:lang w:val="ru-RU"/>
        </w:rPr>
        <w:t>участников), номер</w:t>
      </w:r>
      <w:r>
        <w:rPr>
          <w:spacing w:val="2"/>
          <w:lang w:val="ru-RU"/>
        </w:rPr>
        <w:t xml:space="preserve"> </w:t>
      </w:r>
      <w:r>
        <w:rPr>
          <w:spacing w:val="-1"/>
          <w:lang w:val="ru-RU"/>
        </w:rPr>
        <w:t>контактного</w:t>
      </w:r>
      <w:r>
        <w:rPr>
          <w:spacing w:val="2"/>
          <w:lang w:val="ru-RU"/>
        </w:rPr>
        <w:t xml:space="preserve"> </w:t>
      </w:r>
      <w:r>
        <w:rPr>
          <w:spacing w:val="-1"/>
          <w:lang w:val="ru-RU"/>
        </w:rPr>
        <w:t>телефона;</w:t>
      </w:r>
    </w:p>
    <w:p>
      <w:pPr>
        <w:pStyle w:val="Style16"/>
        <w:ind w:left="100" w:right="106" w:firstLine="720"/>
        <w:jc w:val="both"/>
        <w:rPr>
          <w:lang w:val="ru-RU"/>
        </w:rPr>
      </w:pPr>
      <w:r>
        <w:rPr>
          <w:spacing w:val="-2"/>
          <w:lang w:val="ru-RU"/>
        </w:rPr>
        <w:t>б)</w:t>
      </w:r>
      <w:r>
        <w:rPr>
          <w:spacing w:val="37"/>
          <w:lang w:val="ru-RU"/>
        </w:rPr>
        <w:t xml:space="preserve"> </w:t>
      </w:r>
      <w:r>
        <w:rPr>
          <w:spacing w:val="-2"/>
          <w:lang w:val="ru-RU"/>
        </w:rPr>
        <w:t>полученную</w:t>
      </w:r>
      <w:r>
        <w:rPr>
          <w:spacing w:val="34"/>
          <w:lang w:val="ru-RU"/>
        </w:rPr>
        <w:t xml:space="preserve"> </w:t>
      </w:r>
      <w:r>
        <w:rPr>
          <w:lang w:val="ru-RU"/>
        </w:rPr>
        <w:t>не</w:t>
      </w:r>
      <w:r>
        <w:rPr>
          <w:spacing w:val="34"/>
          <w:lang w:val="ru-RU"/>
        </w:rPr>
        <w:t xml:space="preserve"> </w:t>
      </w:r>
      <w:r>
        <w:rPr>
          <w:spacing w:val="-1"/>
          <w:lang w:val="ru-RU"/>
        </w:rPr>
        <w:t>ранее</w:t>
      </w:r>
      <w:r>
        <w:rPr>
          <w:spacing w:val="34"/>
          <w:lang w:val="ru-RU"/>
        </w:rPr>
        <w:t xml:space="preserve"> </w:t>
      </w:r>
      <w:r>
        <w:rPr>
          <w:spacing w:val="-1"/>
          <w:lang w:val="ru-RU"/>
        </w:rPr>
        <w:t>чем</w:t>
      </w:r>
      <w:r>
        <w:rPr>
          <w:spacing w:val="32"/>
          <w:lang w:val="ru-RU"/>
        </w:rPr>
        <w:t xml:space="preserve"> </w:t>
      </w:r>
      <w:r>
        <w:rPr>
          <w:lang w:val="ru-RU"/>
        </w:rPr>
        <w:t>за</w:t>
      </w:r>
      <w:r>
        <w:rPr>
          <w:spacing w:val="34"/>
          <w:lang w:val="ru-RU"/>
        </w:rPr>
        <w:t xml:space="preserve"> </w:t>
      </w:r>
      <w:r>
        <w:rPr>
          <w:spacing w:val="-1"/>
          <w:lang w:val="ru-RU"/>
        </w:rPr>
        <w:t>месяц</w:t>
      </w:r>
      <w:r>
        <w:rPr>
          <w:spacing w:val="33"/>
          <w:lang w:val="ru-RU"/>
        </w:rPr>
        <w:t xml:space="preserve"> </w:t>
      </w:r>
      <w:r>
        <w:rPr>
          <w:spacing w:val="-4"/>
          <w:lang w:val="ru-RU"/>
        </w:rPr>
        <w:t>до</w:t>
      </w:r>
      <w:r>
        <w:rPr>
          <w:spacing w:val="35"/>
          <w:lang w:val="ru-RU"/>
        </w:rPr>
        <w:t xml:space="preserve"> </w:t>
      </w:r>
      <w:r>
        <w:rPr>
          <w:spacing w:val="-1"/>
          <w:lang w:val="ru-RU"/>
        </w:rPr>
        <w:t>дня</w:t>
      </w:r>
      <w:r>
        <w:rPr>
          <w:spacing w:val="30"/>
          <w:lang w:val="ru-RU"/>
        </w:rPr>
        <w:t xml:space="preserve"> </w:t>
      </w:r>
      <w:r>
        <w:rPr>
          <w:lang w:val="ru-RU"/>
        </w:rPr>
        <w:t>размещения</w:t>
      </w:r>
      <w:r>
        <w:rPr>
          <w:spacing w:val="30"/>
          <w:lang w:val="ru-RU"/>
        </w:rPr>
        <w:t xml:space="preserve"> </w:t>
      </w:r>
      <w:r>
        <w:rPr>
          <w:lang w:val="ru-RU"/>
        </w:rPr>
        <w:t>на</w:t>
      </w:r>
      <w:r>
        <w:rPr>
          <w:spacing w:val="30"/>
          <w:lang w:val="ru-RU"/>
        </w:rPr>
        <w:t xml:space="preserve"> </w:t>
      </w:r>
      <w:r>
        <w:rPr>
          <w:spacing w:val="-1"/>
          <w:lang w:val="ru-RU"/>
        </w:rPr>
        <w:t>сайте</w:t>
      </w:r>
      <w:r>
        <w:rPr>
          <w:spacing w:val="30"/>
          <w:lang w:val="ru-RU"/>
        </w:rPr>
        <w:t xml:space="preserve"> </w:t>
      </w:r>
      <w:r>
        <w:rPr>
          <w:spacing w:val="-1"/>
          <w:lang w:val="ru-RU"/>
        </w:rPr>
        <w:t>Заказчика</w:t>
      </w:r>
      <w:r>
        <w:rPr>
          <w:spacing w:val="34"/>
          <w:lang w:val="ru-RU"/>
        </w:rPr>
        <w:t xml:space="preserve"> </w:t>
      </w:r>
      <w:r>
        <w:rPr>
          <w:lang w:val="ru-RU"/>
        </w:rPr>
        <w:t>и</w:t>
      </w:r>
      <w:r>
        <w:rPr>
          <w:spacing w:val="32"/>
          <w:lang w:val="ru-RU"/>
        </w:rPr>
        <w:t xml:space="preserve"> </w:t>
      </w:r>
      <w:r>
        <w:rPr>
          <w:lang w:val="ru-RU"/>
        </w:rPr>
        <w:t>в</w:t>
      </w:r>
      <w:r>
        <w:rPr>
          <w:spacing w:val="45"/>
          <w:lang w:val="ru-RU"/>
        </w:rPr>
        <w:t xml:space="preserve"> </w:t>
      </w:r>
      <w:r>
        <w:rPr>
          <w:lang w:val="ru-RU"/>
        </w:rPr>
        <w:t>единой</w:t>
      </w:r>
      <w:r>
        <w:rPr>
          <w:spacing w:val="-7"/>
          <w:lang w:val="ru-RU"/>
        </w:rPr>
        <w:t xml:space="preserve"> </w:t>
      </w:r>
      <w:r>
        <w:rPr>
          <w:spacing w:val="-1"/>
          <w:lang w:val="ru-RU"/>
        </w:rPr>
        <w:t>информационной</w:t>
      </w:r>
      <w:r>
        <w:rPr>
          <w:spacing w:val="-2"/>
          <w:lang w:val="ru-RU"/>
        </w:rPr>
        <w:t xml:space="preserve"> </w:t>
      </w:r>
      <w:r>
        <w:rPr>
          <w:spacing w:val="-1"/>
          <w:lang w:val="ru-RU"/>
        </w:rPr>
        <w:t>системе</w:t>
      </w:r>
      <w:r>
        <w:rPr>
          <w:spacing w:val="-9"/>
          <w:lang w:val="ru-RU"/>
        </w:rPr>
        <w:t xml:space="preserve"> </w:t>
      </w:r>
      <w:r>
        <w:rPr>
          <w:spacing w:val="-1"/>
          <w:lang w:val="ru-RU"/>
        </w:rPr>
        <w:t>извещения</w:t>
      </w:r>
      <w:r>
        <w:rPr>
          <w:spacing w:val="-8"/>
          <w:lang w:val="ru-RU"/>
        </w:rPr>
        <w:t xml:space="preserve"> </w:t>
      </w:r>
      <w:r>
        <w:rPr>
          <w:lang w:val="ru-RU"/>
        </w:rPr>
        <w:t>о</w:t>
      </w:r>
      <w:r>
        <w:rPr>
          <w:spacing w:val="-3"/>
          <w:lang w:val="ru-RU"/>
        </w:rPr>
        <w:t xml:space="preserve"> </w:t>
      </w:r>
      <w:r>
        <w:rPr>
          <w:spacing w:val="-1"/>
          <w:lang w:val="ru-RU"/>
        </w:rPr>
        <w:t>проведении</w:t>
      </w:r>
      <w:r>
        <w:rPr>
          <w:spacing w:val="-2"/>
          <w:lang w:val="ru-RU"/>
        </w:rPr>
        <w:t xml:space="preserve"> процедуры</w:t>
      </w:r>
      <w:r>
        <w:rPr>
          <w:spacing w:val="-1"/>
          <w:lang w:val="ru-RU"/>
        </w:rPr>
        <w:t xml:space="preserve"> закупки</w:t>
      </w:r>
      <w:r>
        <w:rPr>
          <w:spacing w:val="10"/>
          <w:lang w:val="ru-RU"/>
        </w:rPr>
        <w:t xml:space="preserve"> </w:t>
      </w:r>
      <w:r>
        <w:rPr>
          <w:spacing w:val="-1"/>
          <w:lang w:val="ru-RU"/>
        </w:rPr>
        <w:t>заверенную</w:t>
      </w:r>
      <w:r>
        <w:rPr>
          <w:spacing w:val="65"/>
          <w:lang w:val="ru-RU"/>
        </w:rPr>
        <w:t xml:space="preserve"> </w:t>
      </w:r>
      <w:r>
        <w:rPr>
          <w:spacing w:val="-1"/>
          <w:lang w:val="ru-RU"/>
        </w:rPr>
        <w:t>участником</w:t>
      </w:r>
      <w:r>
        <w:rPr>
          <w:spacing w:val="25"/>
          <w:lang w:val="ru-RU"/>
        </w:rPr>
        <w:t xml:space="preserve"> </w:t>
      </w:r>
      <w:r>
        <w:rPr>
          <w:spacing w:val="-2"/>
          <w:lang w:val="ru-RU"/>
        </w:rPr>
        <w:t>копию</w:t>
      </w:r>
      <w:r>
        <w:rPr>
          <w:spacing w:val="24"/>
          <w:lang w:val="ru-RU"/>
        </w:rPr>
        <w:t xml:space="preserve"> </w:t>
      </w:r>
      <w:r>
        <w:rPr>
          <w:spacing w:val="-1"/>
          <w:lang w:val="ru-RU"/>
        </w:rPr>
        <w:t>выписки</w:t>
      </w:r>
      <w:r>
        <w:rPr>
          <w:spacing w:val="25"/>
          <w:lang w:val="ru-RU"/>
        </w:rPr>
        <w:t xml:space="preserve"> </w:t>
      </w:r>
      <w:r>
        <w:rPr>
          <w:lang w:val="ru-RU"/>
        </w:rPr>
        <w:t>из</w:t>
      </w:r>
      <w:r>
        <w:rPr>
          <w:spacing w:val="20"/>
          <w:lang w:val="ru-RU"/>
        </w:rPr>
        <w:t xml:space="preserve"> </w:t>
      </w:r>
      <w:r>
        <w:rPr>
          <w:spacing w:val="-1"/>
          <w:lang w:val="ru-RU"/>
        </w:rPr>
        <w:t>единого</w:t>
      </w:r>
      <w:r>
        <w:rPr>
          <w:spacing w:val="23"/>
          <w:lang w:val="ru-RU"/>
        </w:rPr>
        <w:t xml:space="preserve"> </w:t>
      </w:r>
      <w:r>
        <w:rPr>
          <w:spacing w:val="-1"/>
          <w:lang w:val="ru-RU"/>
        </w:rPr>
        <w:t>государственного</w:t>
      </w:r>
      <w:r>
        <w:rPr>
          <w:spacing w:val="28"/>
          <w:lang w:val="ru-RU"/>
        </w:rPr>
        <w:t xml:space="preserve"> </w:t>
      </w:r>
      <w:r>
        <w:rPr>
          <w:spacing w:val="-1"/>
          <w:lang w:val="ru-RU"/>
        </w:rPr>
        <w:t>реестра</w:t>
      </w:r>
      <w:r>
        <w:rPr>
          <w:spacing w:val="23"/>
          <w:lang w:val="ru-RU"/>
        </w:rPr>
        <w:t xml:space="preserve"> </w:t>
      </w:r>
      <w:r>
        <w:rPr>
          <w:spacing w:val="-1"/>
          <w:lang w:val="ru-RU"/>
        </w:rPr>
        <w:t>юридических</w:t>
      </w:r>
      <w:r>
        <w:rPr>
          <w:spacing w:val="18"/>
          <w:lang w:val="ru-RU"/>
        </w:rPr>
        <w:t xml:space="preserve"> </w:t>
      </w:r>
      <w:r>
        <w:rPr>
          <w:lang w:val="ru-RU"/>
        </w:rPr>
        <w:t>лиц,</w:t>
      </w:r>
      <w:r>
        <w:rPr>
          <w:spacing w:val="61"/>
          <w:lang w:val="ru-RU"/>
        </w:rPr>
        <w:t xml:space="preserve"> </w:t>
      </w:r>
      <w:r>
        <w:rPr>
          <w:spacing w:val="-1"/>
          <w:lang w:val="ru-RU"/>
        </w:rPr>
        <w:t>полученную</w:t>
      </w:r>
      <w:r>
        <w:rPr>
          <w:spacing w:val="2"/>
          <w:lang w:val="ru-RU"/>
        </w:rPr>
        <w:t xml:space="preserve"> </w:t>
      </w:r>
      <w:r>
        <w:rPr>
          <w:lang w:val="ru-RU"/>
        </w:rPr>
        <w:t>не</w:t>
      </w:r>
      <w:r>
        <w:rPr>
          <w:spacing w:val="3"/>
          <w:lang w:val="ru-RU"/>
        </w:rPr>
        <w:t xml:space="preserve"> </w:t>
      </w:r>
      <w:r>
        <w:rPr>
          <w:spacing w:val="-1"/>
          <w:lang w:val="ru-RU"/>
        </w:rPr>
        <w:t>ранее</w:t>
      </w:r>
      <w:r>
        <w:rPr>
          <w:spacing w:val="6"/>
          <w:lang w:val="ru-RU"/>
        </w:rPr>
        <w:t xml:space="preserve"> </w:t>
      </w:r>
      <w:r>
        <w:rPr>
          <w:spacing w:val="-1"/>
          <w:lang w:val="ru-RU"/>
        </w:rPr>
        <w:t>чем</w:t>
      </w:r>
      <w:r>
        <w:rPr>
          <w:spacing w:val="6"/>
          <w:lang w:val="ru-RU"/>
        </w:rPr>
        <w:t xml:space="preserve"> </w:t>
      </w:r>
      <w:r>
        <w:rPr>
          <w:lang w:val="ru-RU"/>
        </w:rPr>
        <w:t>за</w:t>
      </w:r>
      <w:r>
        <w:rPr>
          <w:spacing w:val="3"/>
          <w:lang w:val="ru-RU"/>
        </w:rPr>
        <w:t xml:space="preserve"> </w:t>
      </w:r>
      <w:r>
        <w:rPr>
          <w:spacing w:val="-1"/>
          <w:lang w:val="ru-RU"/>
        </w:rPr>
        <w:t>месяц</w:t>
      </w:r>
      <w:r>
        <w:rPr>
          <w:spacing w:val="5"/>
          <w:lang w:val="ru-RU"/>
        </w:rPr>
        <w:t xml:space="preserve"> </w:t>
      </w:r>
      <w:r>
        <w:rPr>
          <w:spacing w:val="-2"/>
          <w:lang w:val="ru-RU"/>
        </w:rPr>
        <w:t>до</w:t>
      </w:r>
      <w:r>
        <w:rPr>
          <w:spacing w:val="4"/>
          <w:lang w:val="ru-RU"/>
        </w:rPr>
        <w:t xml:space="preserve"> </w:t>
      </w:r>
      <w:r>
        <w:rPr>
          <w:spacing w:val="-1"/>
          <w:lang w:val="ru-RU"/>
        </w:rPr>
        <w:t>дня</w:t>
      </w:r>
      <w:r>
        <w:rPr>
          <w:spacing w:val="59"/>
          <w:lang w:val="ru-RU"/>
        </w:rPr>
        <w:t xml:space="preserve"> </w:t>
      </w:r>
      <w:r>
        <w:rPr>
          <w:lang w:val="ru-RU"/>
        </w:rPr>
        <w:t>размещения</w:t>
      </w:r>
      <w:r>
        <w:rPr>
          <w:spacing w:val="59"/>
          <w:lang w:val="ru-RU"/>
        </w:rPr>
        <w:t xml:space="preserve"> </w:t>
      </w:r>
      <w:r>
        <w:rPr>
          <w:lang w:val="ru-RU"/>
        </w:rPr>
        <w:t>на</w:t>
      </w:r>
      <w:r>
        <w:rPr>
          <w:spacing w:val="3"/>
          <w:lang w:val="ru-RU"/>
        </w:rPr>
        <w:t xml:space="preserve"> </w:t>
      </w:r>
      <w:r>
        <w:rPr>
          <w:spacing w:val="-1"/>
          <w:lang w:val="ru-RU"/>
        </w:rPr>
        <w:t>сайте</w:t>
      </w:r>
      <w:r>
        <w:rPr>
          <w:spacing w:val="4"/>
          <w:lang w:val="ru-RU"/>
        </w:rPr>
        <w:t xml:space="preserve"> </w:t>
      </w:r>
      <w:r>
        <w:rPr>
          <w:spacing w:val="-1"/>
          <w:lang w:val="ru-RU"/>
        </w:rPr>
        <w:t>Заказчика</w:t>
      </w:r>
      <w:r>
        <w:rPr>
          <w:spacing w:val="3"/>
          <w:lang w:val="ru-RU"/>
        </w:rPr>
        <w:t xml:space="preserve"> </w:t>
      </w:r>
      <w:r>
        <w:rPr>
          <w:lang w:val="ru-RU"/>
        </w:rPr>
        <w:t>и</w:t>
      </w:r>
      <w:r>
        <w:rPr>
          <w:spacing w:val="5"/>
          <w:lang w:val="ru-RU"/>
        </w:rPr>
        <w:t xml:space="preserve"> </w:t>
      </w:r>
      <w:r>
        <w:rPr>
          <w:lang w:val="ru-RU"/>
        </w:rPr>
        <w:t>в</w:t>
      </w:r>
      <w:r>
        <w:rPr>
          <w:spacing w:val="1"/>
          <w:lang w:val="ru-RU"/>
        </w:rPr>
        <w:t xml:space="preserve"> </w:t>
      </w:r>
      <w:r>
        <w:rPr>
          <w:lang w:val="ru-RU"/>
        </w:rPr>
        <w:t>ЕИС</w:t>
      </w:r>
      <w:r>
        <w:rPr>
          <w:spacing w:val="33"/>
          <w:lang w:val="ru-RU"/>
        </w:rPr>
        <w:t xml:space="preserve"> </w:t>
      </w:r>
      <w:r>
        <w:rPr>
          <w:spacing w:val="-1"/>
          <w:lang w:val="ru-RU"/>
        </w:rPr>
        <w:t>извещения</w:t>
      </w:r>
      <w:r>
        <w:rPr>
          <w:spacing w:val="9"/>
          <w:lang w:val="ru-RU"/>
        </w:rPr>
        <w:t xml:space="preserve"> </w:t>
      </w:r>
      <w:r>
        <w:rPr>
          <w:lang w:val="ru-RU"/>
        </w:rPr>
        <w:t>о</w:t>
      </w:r>
      <w:r>
        <w:rPr>
          <w:spacing w:val="9"/>
          <w:lang w:val="ru-RU"/>
        </w:rPr>
        <w:t xml:space="preserve"> </w:t>
      </w:r>
      <w:r>
        <w:rPr>
          <w:spacing w:val="-1"/>
          <w:lang w:val="ru-RU"/>
        </w:rPr>
        <w:t>проведении</w:t>
      </w:r>
      <w:r>
        <w:rPr>
          <w:spacing w:val="10"/>
          <w:lang w:val="ru-RU"/>
        </w:rPr>
        <w:t xml:space="preserve"> </w:t>
      </w:r>
      <w:r>
        <w:rPr>
          <w:spacing w:val="-2"/>
          <w:lang w:val="ru-RU"/>
        </w:rPr>
        <w:t>процедуры</w:t>
      </w:r>
      <w:r>
        <w:rPr>
          <w:spacing w:val="15"/>
          <w:lang w:val="ru-RU"/>
        </w:rPr>
        <w:t xml:space="preserve"> </w:t>
      </w:r>
      <w:r>
        <w:rPr>
          <w:spacing w:val="-1"/>
          <w:lang w:val="ru-RU"/>
        </w:rPr>
        <w:t>закупки,</w:t>
      </w:r>
      <w:r>
        <w:rPr>
          <w:spacing w:val="19"/>
          <w:lang w:val="ru-RU"/>
        </w:rPr>
        <w:t xml:space="preserve"> </w:t>
      </w:r>
      <w:r>
        <w:rPr>
          <w:spacing w:val="-2"/>
          <w:lang w:val="ru-RU"/>
        </w:rPr>
        <w:t>заверенную</w:t>
      </w:r>
      <w:r>
        <w:rPr>
          <w:spacing w:val="17"/>
          <w:lang w:val="ru-RU"/>
        </w:rPr>
        <w:t xml:space="preserve"> </w:t>
      </w:r>
      <w:r>
        <w:rPr>
          <w:spacing w:val="-1"/>
          <w:lang w:val="ru-RU"/>
        </w:rPr>
        <w:t>участником</w:t>
      </w:r>
      <w:r>
        <w:rPr>
          <w:spacing w:val="11"/>
          <w:lang w:val="ru-RU"/>
        </w:rPr>
        <w:t xml:space="preserve"> </w:t>
      </w:r>
      <w:r>
        <w:rPr>
          <w:spacing w:val="-2"/>
          <w:lang w:val="ru-RU"/>
        </w:rPr>
        <w:t>закупки</w:t>
      </w:r>
      <w:r>
        <w:rPr>
          <w:spacing w:val="15"/>
          <w:lang w:val="ru-RU"/>
        </w:rPr>
        <w:t xml:space="preserve"> </w:t>
      </w:r>
      <w:r>
        <w:rPr>
          <w:spacing w:val="-1"/>
          <w:lang w:val="ru-RU"/>
        </w:rPr>
        <w:t>копию</w:t>
      </w:r>
      <w:r>
        <w:rPr>
          <w:spacing w:val="75"/>
          <w:lang w:val="ru-RU"/>
        </w:rPr>
        <w:t xml:space="preserve"> </w:t>
      </w:r>
      <w:r>
        <w:rPr>
          <w:lang w:val="ru-RU"/>
        </w:rPr>
        <w:t>выписки</w:t>
      </w:r>
      <w:r>
        <w:rPr>
          <w:spacing w:val="42"/>
          <w:lang w:val="ru-RU"/>
        </w:rPr>
        <w:t xml:space="preserve"> </w:t>
      </w:r>
      <w:r>
        <w:rPr>
          <w:lang w:val="ru-RU"/>
        </w:rPr>
        <w:t>из</w:t>
      </w:r>
      <w:r>
        <w:rPr>
          <w:spacing w:val="46"/>
          <w:lang w:val="ru-RU"/>
        </w:rPr>
        <w:t xml:space="preserve"> </w:t>
      </w:r>
      <w:r>
        <w:rPr>
          <w:spacing w:val="-2"/>
          <w:lang w:val="ru-RU"/>
        </w:rPr>
        <w:t>единого</w:t>
      </w:r>
      <w:r>
        <w:rPr>
          <w:spacing w:val="49"/>
          <w:lang w:val="ru-RU"/>
        </w:rPr>
        <w:t xml:space="preserve"> </w:t>
      </w:r>
      <w:r>
        <w:rPr>
          <w:spacing w:val="-1"/>
          <w:lang w:val="ru-RU"/>
        </w:rPr>
        <w:t>государственного</w:t>
      </w:r>
      <w:r>
        <w:rPr>
          <w:spacing w:val="49"/>
          <w:lang w:val="ru-RU"/>
        </w:rPr>
        <w:t xml:space="preserve"> </w:t>
      </w:r>
      <w:r>
        <w:rPr>
          <w:spacing w:val="-2"/>
          <w:lang w:val="ru-RU"/>
        </w:rPr>
        <w:t>реестра</w:t>
      </w:r>
      <w:r>
        <w:rPr>
          <w:spacing w:val="44"/>
          <w:lang w:val="ru-RU"/>
        </w:rPr>
        <w:t xml:space="preserve"> </w:t>
      </w:r>
      <w:r>
        <w:rPr>
          <w:spacing w:val="-1"/>
          <w:lang w:val="ru-RU"/>
        </w:rPr>
        <w:t>индивидуальных</w:t>
      </w:r>
      <w:r>
        <w:rPr>
          <w:spacing w:val="40"/>
          <w:lang w:val="ru-RU"/>
        </w:rPr>
        <w:t xml:space="preserve"> </w:t>
      </w:r>
      <w:r>
        <w:rPr>
          <w:spacing w:val="-1"/>
          <w:lang w:val="ru-RU"/>
        </w:rPr>
        <w:t>предпринимателей</w:t>
      </w:r>
      <w:r>
        <w:rPr>
          <w:spacing w:val="46"/>
          <w:lang w:val="ru-RU"/>
        </w:rPr>
        <w:t xml:space="preserve"> </w:t>
      </w:r>
      <w:r>
        <w:rPr>
          <w:spacing w:val="-1"/>
          <w:lang w:val="ru-RU"/>
        </w:rPr>
        <w:t>(для</w:t>
      </w:r>
      <w:r>
        <w:rPr>
          <w:spacing w:val="59"/>
          <w:lang w:val="ru-RU"/>
        </w:rPr>
        <w:t xml:space="preserve"> </w:t>
      </w:r>
      <w:r>
        <w:rPr>
          <w:spacing w:val="-1"/>
          <w:lang w:val="ru-RU"/>
        </w:rPr>
        <w:t>индивидуального</w:t>
      </w:r>
      <w:r>
        <w:rPr>
          <w:spacing w:val="40"/>
          <w:lang w:val="ru-RU"/>
        </w:rPr>
        <w:t xml:space="preserve"> </w:t>
      </w:r>
      <w:r>
        <w:rPr>
          <w:spacing w:val="-1"/>
          <w:lang w:val="ru-RU"/>
        </w:rPr>
        <w:t>предпринимателя),</w:t>
      </w:r>
      <w:r>
        <w:rPr>
          <w:spacing w:val="42"/>
          <w:lang w:val="ru-RU"/>
        </w:rPr>
        <w:t xml:space="preserve"> </w:t>
      </w:r>
      <w:r>
        <w:rPr>
          <w:spacing w:val="-1"/>
          <w:lang w:val="ru-RU"/>
        </w:rPr>
        <w:t>копии</w:t>
      </w:r>
      <w:r>
        <w:rPr>
          <w:spacing w:val="41"/>
          <w:lang w:val="ru-RU"/>
        </w:rPr>
        <w:t xml:space="preserve"> </w:t>
      </w:r>
      <w:r>
        <w:rPr>
          <w:spacing w:val="-1"/>
          <w:lang w:val="ru-RU"/>
        </w:rPr>
        <w:t>документов,</w:t>
      </w:r>
      <w:r>
        <w:rPr>
          <w:spacing w:val="42"/>
          <w:lang w:val="ru-RU"/>
        </w:rPr>
        <w:t xml:space="preserve"> </w:t>
      </w:r>
      <w:r>
        <w:rPr>
          <w:spacing w:val="-1"/>
          <w:lang w:val="ru-RU"/>
        </w:rPr>
        <w:t>удостоверяющих</w:t>
      </w:r>
      <w:r>
        <w:rPr>
          <w:spacing w:val="35"/>
          <w:lang w:val="ru-RU"/>
        </w:rPr>
        <w:t xml:space="preserve"> </w:t>
      </w:r>
      <w:r>
        <w:rPr>
          <w:lang w:val="ru-RU"/>
        </w:rPr>
        <w:t>личность</w:t>
      </w:r>
      <w:r>
        <w:rPr>
          <w:spacing w:val="37"/>
          <w:lang w:val="ru-RU"/>
        </w:rPr>
        <w:t xml:space="preserve"> </w:t>
      </w:r>
      <w:r>
        <w:rPr>
          <w:spacing w:val="-1"/>
          <w:lang w:val="ru-RU"/>
        </w:rPr>
        <w:t>(для</w:t>
      </w:r>
      <w:r>
        <w:rPr>
          <w:spacing w:val="63"/>
          <w:lang w:val="ru-RU"/>
        </w:rPr>
        <w:t xml:space="preserve"> </w:t>
      </w:r>
      <w:r>
        <w:rPr>
          <w:spacing w:val="-1"/>
          <w:lang w:val="ru-RU"/>
        </w:rPr>
        <w:t>иного</w:t>
      </w:r>
      <w:r>
        <w:rPr>
          <w:spacing w:val="9"/>
          <w:lang w:val="ru-RU"/>
        </w:rPr>
        <w:t xml:space="preserve"> </w:t>
      </w:r>
      <w:r>
        <w:rPr>
          <w:spacing w:val="-1"/>
          <w:lang w:val="ru-RU"/>
        </w:rPr>
        <w:t>физического</w:t>
      </w:r>
      <w:r>
        <w:rPr>
          <w:spacing w:val="9"/>
          <w:lang w:val="ru-RU"/>
        </w:rPr>
        <w:t xml:space="preserve"> </w:t>
      </w:r>
      <w:r>
        <w:rPr>
          <w:spacing w:val="-1"/>
          <w:lang w:val="ru-RU"/>
        </w:rPr>
        <w:t>лица),</w:t>
      </w:r>
      <w:r>
        <w:rPr>
          <w:spacing w:val="6"/>
          <w:lang w:val="ru-RU"/>
        </w:rPr>
        <w:t xml:space="preserve"> </w:t>
      </w:r>
      <w:r>
        <w:rPr>
          <w:spacing w:val="-1"/>
          <w:lang w:val="ru-RU"/>
        </w:rPr>
        <w:t>надлежащим</w:t>
      </w:r>
      <w:r>
        <w:rPr>
          <w:spacing w:val="1"/>
          <w:lang w:val="ru-RU"/>
        </w:rPr>
        <w:t xml:space="preserve"> </w:t>
      </w:r>
      <w:r>
        <w:rPr>
          <w:lang w:val="ru-RU"/>
        </w:rPr>
        <w:t>образом</w:t>
      </w:r>
      <w:r>
        <w:rPr>
          <w:spacing w:val="6"/>
          <w:lang w:val="ru-RU"/>
        </w:rPr>
        <w:t xml:space="preserve"> </w:t>
      </w:r>
      <w:r>
        <w:rPr>
          <w:spacing w:val="-1"/>
          <w:lang w:val="ru-RU"/>
        </w:rPr>
        <w:t>заверенный</w:t>
      </w:r>
      <w:r>
        <w:rPr>
          <w:lang w:val="ru-RU"/>
        </w:rPr>
        <w:t xml:space="preserve"> </w:t>
      </w:r>
      <w:r>
        <w:rPr>
          <w:spacing w:val="-1"/>
          <w:lang w:val="ru-RU"/>
        </w:rPr>
        <w:t>перевод</w:t>
      </w:r>
      <w:r>
        <w:rPr>
          <w:spacing w:val="7"/>
          <w:lang w:val="ru-RU"/>
        </w:rPr>
        <w:t xml:space="preserve"> </w:t>
      </w:r>
      <w:r>
        <w:rPr>
          <w:lang w:val="ru-RU"/>
        </w:rPr>
        <w:t>на</w:t>
      </w:r>
      <w:r>
        <w:rPr>
          <w:spacing w:val="3"/>
          <w:lang w:val="ru-RU"/>
        </w:rPr>
        <w:t xml:space="preserve"> </w:t>
      </w:r>
      <w:r>
        <w:rPr>
          <w:spacing w:val="-2"/>
          <w:lang w:val="ru-RU"/>
        </w:rPr>
        <w:t>русский</w:t>
      </w:r>
      <w:r>
        <w:rPr>
          <w:spacing w:val="10"/>
          <w:lang w:val="ru-RU"/>
        </w:rPr>
        <w:t xml:space="preserve"> </w:t>
      </w:r>
      <w:r>
        <w:rPr>
          <w:lang w:val="ru-RU"/>
        </w:rPr>
        <w:t>язык</w:t>
      </w:r>
      <w:r>
        <w:rPr>
          <w:spacing w:val="55"/>
          <w:lang w:val="ru-RU"/>
        </w:rPr>
        <w:t xml:space="preserve"> </w:t>
      </w:r>
      <w:r>
        <w:rPr>
          <w:spacing w:val="-1"/>
          <w:lang w:val="ru-RU"/>
        </w:rPr>
        <w:t>документов</w:t>
      </w:r>
      <w:r>
        <w:rPr>
          <w:spacing w:val="15"/>
          <w:lang w:val="ru-RU"/>
        </w:rPr>
        <w:t xml:space="preserve"> </w:t>
      </w:r>
      <w:r>
        <w:rPr>
          <w:lang w:val="ru-RU"/>
        </w:rPr>
        <w:t>о</w:t>
      </w:r>
      <w:r>
        <w:rPr>
          <w:spacing w:val="18"/>
          <w:lang w:val="ru-RU"/>
        </w:rPr>
        <w:t xml:space="preserve"> </w:t>
      </w:r>
      <w:r>
        <w:rPr>
          <w:spacing w:val="-1"/>
          <w:lang w:val="ru-RU"/>
        </w:rPr>
        <w:t>государственной</w:t>
      </w:r>
      <w:r>
        <w:rPr>
          <w:spacing w:val="15"/>
          <w:lang w:val="ru-RU"/>
        </w:rPr>
        <w:t xml:space="preserve"> </w:t>
      </w:r>
      <w:r>
        <w:rPr>
          <w:spacing w:val="-1"/>
          <w:lang w:val="ru-RU"/>
        </w:rPr>
        <w:t>регистрации</w:t>
      </w:r>
      <w:r>
        <w:rPr>
          <w:spacing w:val="15"/>
          <w:lang w:val="ru-RU"/>
        </w:rPr>
        <w:t xml:space="preserve"> </w:t>
      </w:r>
      <w:r>
        <w:rPr>
          <w:spacing w:val="-1"/>
          <w:lang w:val="ru-RU"/>
        </w:rPr>
        <w:t>юридического</w:t>
      </w:r>
      <w:r>
        <w:rPr>
          <w:spacing w:val="18"/>
          <w:lang w:val="ru-RU"/>
        </w:rPr>
        <w:t xml:space="preserve"> </w:t>
      </w:r>
      <w:r>
        <w:rPr>
          <w:lang w:val="ru-RU"/>
        </w:rPr>
        <w:t>лица</w:t>
      </w:r>
      <w:r>
        <w:rPr>
          <w:spacing w:val="18"/>
          <w:lang w:val="ru-RU"/>
        </w:rPr>
        <w:t xml:space="preserve"> </w:t>
      </w:r>
      <w:r>
        <w:rPr>
          <w:spacing w:val="-2"/>
          <w:lang w:val="ru-RU"/>
        </w:rPr>
        <w:t>или</w:t>
      </w:r>
      <w:r>
        <w:rPr>
          <w:spacing w:val="19"/>
          <w:lang w:val="ru-RU"/>
        </w:rPr>
        <w:t xml:space="preserve"> </w:t>
      </w:r>
      <w:r>
        <w:rPr>
          <w:spacing w:val="-1"/>
          <w:lang w:val="ru-RU"/>
        </w:rPr>
        <w:t>государственной</w:t>
      </w:r>
      <w:r>
        <w:rPr>
          <w:spacing w:val="82"/>
          <w:lang w:val="ru-RU"/>
        </w:rPr>
        <w:t xml:space="preserve"> </w:t>
      </w:r>
      <w:r>
        <w:rPr>
          <w:lang w:val="ru-RU"/>
        </w:rPr>
        <w:t>регистрации</w:t>
      </w:r>
      <w:r>
        <w:rPr>
          <w:spacing w:val="46"/>
          <w:lang w:val="ru-RU"/>
        </w:rPr>
        <w:t xml:space="preserve"> </w:t>
      </w:r>
      <w:r>
        <w:rPr>
          <w:spacing w:val="-1"/>
          <w:lang w:val="ru-RU"/>
        </w:rPr>
        <w:t>физического</w:t>
      </w:r>
      <w:r>
        <w:rPr>
          <w:spacing w:val="50"/>
          <w:lang w:val="ru-RU"/>
        </w:rPr>
        <w:t xml:space="preserve"> </w:t>
      </w:r>
      <w:r>
        <w:rPr>
          <w:lang w:val="ru-RU"/>
        </w:rPr>
        <w:t>лица</w:t>
      </w:r>
      <w:r>
        <w:rPr>
          <w:spacing w:val="44"/>
          <w:lang w:val="ru-RU"/>
        </w:rPr>
        <w:t xml:space="preserve"> </w:t>
      </w:r>
      <w:r>
        <w:rPr>
          <w:lang w:val="ru-RU"/>
        </w:rPr>
        <w:t>в</w:t>
      </w:r>
      <w:r>
        <w:rPr>
          <w:spacing w:val="47"/>
          <w:lang w:val="ru-RU"/>
        </w:rPr>
        <w:t xml:space="preserve"> </w:t>
      </w:r>
      <w:r>
        <w:rPr>
          <w:spacing w:val="-2"/>
          <w:lang w:val="ru-RU"/>
        </w:rPr>
        <w:t>качестве</w:t>
      </w:r>
      <w:r>
        <w:rPr>
          <w:spacing w:val="49"/>
          <w:lang w:val="ru-RU"/>
        </w:rPr>
        <w:t xml:space="preserve"> </w:t>
      </w:r>
      <w:r>
        <w:rPr>
          <w:spacing w:val="-1"/>
          <w:lang w:val="ru-RU"/>
        </w:rPr>
        <w:t>индивидуального</w:t>
      </w:r>
      <w:r>
        <w:rPr>
          <w:spacing w:val="58"/>
          <w:lang w:val="ru-RU"/>
        </w:rPr>
        <w:t xml:space="preserve"> </w:t>
      </w:r>
      <w:r>
        <w:rPr>
          <w:spacing w:val="-1"/>
          <w:lang w:val="ru-RU"/>
        </w:rPr>
        <w:t>предпринимателя</w:t>
      </w:r>
      <w:r>
        <w:rPr>
          <w:spacing w:val="45"/>
          <w:lang w:val="ru-RU"/>
        </w:rPr>
        <w:t xml:space="preserve"> </w:t>
      </w:r>
      <w:r>
        <w:rPr>
          <w:lang w:val="ru-RU"/>
        </w:rPr>
        <w:t>в</w:t>
      </w:r>
      <w:r>
        <w:rPr>
          <w:spacing w:val="35"/>
          <w:lang w:val="ru-RU"/>
        </w:rPr>
        <w:t xml:space="preserve"> </w:t>
      </w:r>
      <w:r>
        <w:rPr>
          <w:lang w:val="ru-RU"/>
        </w:rPr>
        <w:t>соответствии</w:t>
      </w:r>
      <w:r>
        <w:rPr>
          <w:spacing w:val="-2"/>
          <w:lang w:val="ru-RU"/>
        </w:rPr>
        <w:t xml:space="preserve"> </w:t>
      </w:r>
      <w:r>
        <w:rPr>
          <w:lang w:val="ru-RU"/>
        </w:rPr>
        <w:t>с</w:t>
      </w:r>
      <w:r>
        <w:rPr>
          <w:spacing w:val="-9"/>
          <w:lang w:val="ru-RU"/>
        </w:rPr>
        <w:t xml:space="preserve"> </w:t>
      </w:r>
      <w:r>
        <w:rPr>
          <w:spacing w:val="-1"/>
          <w:lang w:val="ru-RU"/>
        </w:rPr>
        <w:t>законодательством соответствующего</w:t>
      </w:r>
      <w:r>
        <w:rPr>
          <w:spacing w:val="-3"/>
          <w:lang w:val="ru-RU"/>
        </w:rPr>
        <w:t xml:space="preserve"> </w:t>
      </w:r>
      <w:r>
        <w:rPr>
          <w:spacing w:val="-1"/>
          <w:lang w:val="ru-RU"/>
        </w:rPr>
        <w:t>государства</w:t>
      </w:r>
      <w:r>
        <w:rPr>
          <w:spacing w:val="-4"/>
          <w:lang w:val="ru-RU"/>
        </w:rPr>
        <w:t xml:space="preserve"> </w:t>
      </w:r>
      <w:r>
        <w:rPr>
          <w:spacing w:val="-1"/>
          <w:lang w:val="ru-RU"/>
        </w:rPr>
        <w:t>(для</w:t>
      </w:r>
      <w:r>
        <w:rPr>
          <w:spacing w:val="-3"/>
          <w:lang w:val="ru-RU"/>
        </w:rPr>
        <w:t xml:space="preserve"> </w:t>
      </w:r>
      <w:r>
        <w:rPr>
          <w:spacing w:val="-1"/>
          <w:lang w:val="ru-RU"/>
        </w:rPr>
        <w:t>иностранного</w:t>
      </w:r>
      <w:r>
        <w:rPr>
          <w:spacing w:val="2"/>
          <w:lang w:val="ru-RU"/>
        </w:rPr>
        <w:t xml:space="preserve"> </w:t>
      </w:r>
      <w:r>
        <w:rPr>
          <w:spacing w:val="-1"/>
          <w:lang w:val="ru-RU"/>
        </w:rPr>
        <w:t>лица)</w:t>
      </w:r>
      <w:r>
        <w:rPr>
          <w:spacing w:val="73"/>
          <w:lang w:val="ru-RU"/>
        </w:rPr>
        <w:t xml:space="preserve"> </w:t>
      </w:r>
      <w:r>
        <w:rPr>
          <w:spacing w:val="-1"/>
          <w:lang w:val="ru-RU"/>
        </w:rPr>
        <w:t>полученные</w:t>
      </w:r>
      <w:r>
        <w:rPr>
          <w:spacing w:val="25"/>
          <w:lang w:val="ru-RU"/>
        </w:rPr>
        <w:t xml:space="preserve"> </w:t>
      </w:r>
      <w:r>
        <w:rPr>
          <w:lang w:val="ru-RU"/>
        </w:rPr>
        <w:t>не</w:t>
      </w:r>
      <w:r>
        <w:rPr>
          <w:spacing w:val="25"/>
          <w:lang w:val="ru-RU"/>
        </w:rPr>
        <w:t xml:space="preserve"> </w:t>
      </w:r>
      <w:r>
        <w:rPr>
          <w:spacing w:val="-1"/>
          <w:lang w:val="ru-RU"/>
        </w:rPr>
        <w:t>ранее,</w:t>
      </w:r>
      <w:r>
        <w:rPr>
          <w:spacing w:val="23"/>
          <w:lang w:val="ru-RU"/>
        </w:rPr>
        <w:t xml:space="preserve"> </w:t>
      </w:r>
      <w:r>
        <w:rPr>
          <w:spacing w:val="-1"/>
          <w:lang w:val="ru-RU"/>
        </w:rPr>
        <w:t>чем</w:t>
      </w:r>
      <w:r>
        <w:rPr>
          <w:spacing w:val="22"/>
          <w:lang w:val="ru-RU"/>
        </w:rPr>
        <w:t xml:space="preserve"> </w:t>
      </w:r>
      <w:r>
        <w:rPr>
          <w:lang w:val="ru-RU"/>
        </w:rPr>
        <w:t>за</w:t>
      </w:r>
      <w:r>
        <w:rPr>
          <w:spacing w:val="25"/>
          <w:lang w:val="ru-RU"/>
        </w:rPr>
        <w:t xml:space="preserve"> </w:t>
      </w:r>
      <w:r>
        <w:rPr>
          <w:spacing w:val="-1"/>
          <w:lang w:val="ru-RU"/>
        </w:rPr>
        <w:t>два</w:t>
      </w:r>
      <w:r>
        <w:rPr>
          <w:spacing w:val="20"/>
          <w:lang w:val="ru-RU"/>
        </w:rPr>
        <w:t xml:space="preserve"> </w:t>
      </w:r>
      <w:r>
        <w:rPr>
          <w:spacing w:val="-1"/>
          <w:lang w:val="ru-RU"/>
        </w:rPr>
        <w:t>месяца</w:t>
      </w:r>
      <w:r>
        <w:rPr>
          <w:spacing w:val="25"/>
          <w:lang w:val="ru-RU"/>
        </w:rPr>
        <w:t xml:space="preserve"> </w:t>
      </w:r>
      <w:r>
        <w:rPr>
          <w:spacing w:val="-4"/>
          <w:lang w:val="ru-RU"/>
        </w:rPr>
        <w:t>до</w:t>
      </w:r>
      <w:r>
        <w:rPr>
          <w:spacing w:val="30"/>
          <w:lang w:val="ru-RU"/>
        </w:rPr>
        <w:t xml:space="preserve"> </w:t>
      </w:r>
      <w:r>
        <w:rPr>
          <w:spacing w:val="-3"/>
          <w:lang w:val="ru-RU"/>
        </w:rPr>
        <w:t>дня</w:t>
      </w:r>
      <w:r>
        <w:rPr>
          <w:spacing w:val="26"/>
          <w:lang w:val="ru-RU"/>
        </w:rPr>
        <w:t xml:space="preserve"> </w:t>
      </w:r>
      <w:r>
        <w:rPr>
          <w:spacing w:val="-1"/>
          <w:lang w:val="ru-RU"/>
        </w:rPr>
        <w:t>размещения</w:t>
      </w:r>
      <w:r>
        <w:rPr>
          <w:spacing w:val="21"/>
          <w:lang w:val="ru-RU"/>
        </w:rPr>
        <w:t xml:space="preserve"> </w:t>
      </w:r>
      <w:r>
        <w:rPr>
          <w:lang w:val="ru-RU"/>
        </w:rPr>
        <w:t>на</w:t>
      </w:r>
      <w:r>
        <w:rPr>
          <w:spacing w:val="25"/>
          <w:lang w:val="ru-RU"/>
        </w:rPr>
        <w:t xml:space="preserve"> </w:t>
      </w:r>
      <w:r>
        <w:rPr>
          <w:spacing w:val="-1"/>
          <w:lang w:val="ru-RU"/>
        </w:rPr>
        <w:t>сайте</w:t>
      </w:r>
      <w:r>
        <w:rPr>
          <w:spacing w:val="25"/>
          <w:lang w:val="ru-RU"/>
        </w:rPr>
        <w:t xml:space="preserve"> </w:t>
      </w:r>
      <w:r>
        <w:rPr>
          <w:spacing w:val="-1"/>
          <w:lang w:val="ru-RU"/>
        </w:rPr>
        <w:t>Заказчика</w:t>
      </w:r>
      <w:r>
        <w:rPr>
          <w:spacing w:val="25"/>
          <w:lang w:val="ru-RU"/>
        </w:rPr>
        <w:t xml:space="preserve"> </w:t>
      </w:r>
      <w:r>
        <w:rPr>
          <w:lang w:val="ru-RU"/>
        </w:rPr>
        <w:t>и</w:t>
      </w:r>
      <w:r>
        <w:rPr>
          <w:spacing w:val="22"/>
          <w:lang w:val="ru-RU"/>
        </w:rPr>
        <w:t xml:space="preserve"> </w:t>
      </w:r>
      <w:r>
        <w:rPr>
          <w:lang w:val="ru-RU"/>
        </w:rPr>
        <w:t>в</w:t>
      </w:r>
      <w:r>
        <w:rPr>
          <w:spacing w:val="18"/>
          <w:lang w:val="ru-RU"/>
        </w:rPr>
        <w:t xml:space="preserve"> </w:t>
      </w:r>
      <w:r>
        <w:rPr>
          <w:lang w:val="ru-RU"/>
        </w:rPr>
        <w:t>ЕИС</w:t>
      </w:r>
      <w:r>
        <w:rPr>
          <w:spacing w:val="55"/>
          <w:lang w:val="ru-RU"/>
        </w:rPr>
        <w:t xml:space="preserve"> </w:t>
      </w:r>
      <w:r>
        <w:rPr>
          <w:spacing w:val="-1"/>
          <w:lang w:val="ru-RU"/>
        </w:rPr>
        <w:t>извещения</w:t>
      </w:r>
      <w:r>
        <w:rPr>
          <w:spacing w:val="-3"/>
          <w:lang w:val="ru-RU"/>
        </w:rPr>
        <w:t xml:space="preserve"> </w:t>
      </w:r>
      <w:r>
        <w:rPr>
          <w:lang w:val="ru-RU"/>
        </w:rPr>
        <w:t>о</w:t>
      </w:r>
      <w:r>
        <w:rPr>
          <w:spacing w:val="2"/>
          <w:lang w:val="ru-RU"/>
        </w:rPr>
        <w:t xml:space="preserve"> </w:t>
      </w:r>
      <w:r>
        <w:rPr>
          <w:spacing w:val="-1"/>
          <w:lang w:val="ru-RU"/>
        </w:rPr>
        <w:t>проведении</w:t>
      </w:r>
      <w:r>
        <w:rPr>
          <w:spacing w:val="-2"/>
          <w:lang w:val="ru-RU"/>
        </w:rPr>
        <w:t xml:space="preserve"> процедуры</w:t>
      </w:r>
      <w:r>
        <w:rPr>
          <w:spacing w:val="3"/>
          <w:lang w:val="ru-RU"/>
        </w:rPr>
        <w:t xml:space="preserve"> </w:t>
      </w:r>
      <w:r>
        <w:rPr>
          <w:spacing w:val="-1"/>
          <w:lang w:val="ru-RU"/>
        </w:rPr>
        <w:t>закупки;</w:t>
      </w:r>
    </w:p>
    <w:p>
      <w:pPr>
        <w:pStyle w:val="Style16"/>
        <w:spacing w:lineRule="auto" w:line="237" w:before="3" w:after="0"/>
        <w:ind w:left="100" w:right="104" w:firstLine="720"/>
        <w:jc w:val="both"/>
        <w:rPr>
          <w:rFonts w:cs="Times New Roman"/>
          <w:sz w:val="17"/>
          <w:szCs w:val="17"/>
          <w:lang w:val="ru-RU"/>
        </w:rPr>
      </w:pPr>
      <w:r>
        <w:rPr>
          <w:lang w:val="ru-RU"/>
        </w:rPr>
        <w:t>в)</w:t>
      </w:r>
      <w:r>
        <w:rPr>
          <w:spacing w:val="56"/>
          <w:lang w:val="ru-RU"/>
        </w:rPr>
        <w:t xml:space="preserve"> </w:t>
      </w:r>
      <w:r>
        <w:rPr>
          <w:spacing w:val="-2"/>
          <w:lang w:val="ru-RU"/>
        </w:rPr>
        <w:t>документ,</w:t>
      </w:r>
      <w:r>
        <w:rPr>
          <w:spacing w:val="57"/>
          <w:lang w:val="ru-RU"/>
        </w:rPr>
        <w:t xml:space="preserve"> </w:t>
      </w:r>
      <w:r>
        <w:rPr>
          <w:spacing w:val="-1"/>
          <w:lang w:val="ru-RU"/>
        </w:rPr>
        <w:t>подтверждающий</w:t>
      </w:r>
      <w:r>
        <w:rPr>
          <w:spacing w:val="51"/>
          <w:lang w:val="ru-RU"/>
        </w:rPr>
        <w:t xml:space="preserve"> </w:t>
      </w:r>
      <w:r>
        <w:rPr>
          <w:spacing w:val="-1"/>
          <w:lang w:val="ru-RU"/>
        </w:rPr>
        <w:t>полномочия</w:t>
      </w:r>
      <w:r>
        <w:rPr>
          <w:spacing w:val="54"/>
          <w:lang w:val="ru-RU"/>
        </w:rPr>
        <w:t xml:space="preserve"> </w:t>
      </w:r>
      <w:r>
        <w:rPr>
          <w:spacing w:val="-2"/>
          <w:lang w:val="ru-RU"/>
        </w:rPr>
        <w:t>лица</w:t>
      </w:r>
      <w:r>
        <w:rPr>
          <w:spacing w:val="54"/>
          <w:lang w:val="ru-RU"/>
        </w:rPr>
        <w:t xml:space="preserve"> </w:t>
      </w:r>
      <w:r>
        <w:rPr>
          <w:lang w:val="ru-RU"/>
        </w:rPr>
        <w:t>на</w:t>
      </w:r>
      <w:r>
        <w:rPr>
          <w:spacing w:val="44"/>
          <w:lang w:val="ru-RU"/>
        </w:rPr>
        <w:t xml:space="preserve"> </w:t>
      </w:r>
      <w:r>
        <w:rPr>
          <w:spacing w:val="-1"/>
          <w:lang w:val="ru-RU"/>
        </w:rPr>
        <w:t>осуществление</w:t>
      </w:r>
      <w:r>
        <w:rPr>
          <w:spacing w:val="54"/>
          <w:lang w:val="ru-RU"/>
        </w:rPr>
        <w:t xml:space="preserve"> </w:t>
      </w:r>
      <w:r>
        <w:rPr>
          <w:spacing w:val="-1"/>
          <w:lang w:val="ru-RU"/>
        </w:rPr>
        <w:t>действий</w:t>
      </w:r>
      <w:r>
        <w:rPr>
          <w:spacing w:val="46"/>
          <w:lang w:val="ru-RU"/>
        </w:rPr>
        <w:t xml:space="preserve"> </w:t>
      </w:r>
      <w:r>
        <w:rPr>
          <w:spacing w:val="2"/>
          <w:lang w:val="ru-RU"/>
        </w:rPr>
        <w:t>от</w:t>
      </w:r>
      <w:r>
        <w:rPr>
          <w:spacing w:val="80"/>
          <w:lang w:val="ru-RU"/>
        </w:rPr>
        <w:t xml:space="preserve"> </w:t>
      </w:r>
      <w:r>
        <w:rPr>
          <w:lang w:val="ru-RU"/>
        </w:rPr>
        <w:t>имени</w:t>
      </w:r>
      <w:r>
        <w:rPr>
          <w:spacing w:val="22"/>
          <w:lang w:val="ru-RU"/>
        </w:rPr>
        <w:t xml:space="preserve"> </w:t>
      </w:r>
      <w:r>
        <w:rPr>
          <w:spacing w:val="-2"/>
          <w:lang w:val="ru-RU"/>
        </w:rPr>
        <w:t>участника</w:t>
      </w:r>
      <w:r>
        <w:rPr>
          <w:spacing w:val="20"/>
          <w:lang w:val="ru-RU"/>
        </w:rPr>
        <w:t xml:space="preserve"> </w:t>
      </w:r>
      <w:r>
        <w:rPr>
          <w:spacing w:val="-1"/>
          <w:lang w:val="ru-RU"/>
        </w:rPr>
        <w:t>процедуры</w:t>
      </w:r>
      <w:r>
        <w:rPr>
          <w:spacing w:val="23"/>
          <w:lang w:val="ru-RU"/>
        </w:rPr>
        <w:t xml:space="preserve"> </w:t>
      </w:r>
      <w:r>
        <w:rPr>
          <w:spacing w:val="-2"/>
          <w:lang w:val="ru-RU"/>
        </w:rPr>
        <w:t>закупки</w:t>
      </w:r>
      <w:r>
        <w:rPr>
          <w:spacing w:val="28"/>
          <w:lang w:val="ru-RU"/>
        </w:rPr>
        <w:t xml:space="preserve"> </w:t>
      </w:r>
      <w:r>
        <w:rPr>
          <w:lang w:val="ru-RU"/>
        </w:rPr>
        <w:t>–</w:t>
      </w:r>
      <w:r>
        <w:rPr>
          <w:spacing w:val="21"/>
          <w:lang w:val="ru-RU"/>
        </w:rPr>
        <w:t xml:space="preserve"> </w:t>
      </w:r>
      <w:r>
        <w:rPr>
          <w:spacing w:val="-1"/>
          <w:lang w:val="ru-RU"/>
        </w:rPr>
        <w:t>юридического</w:t>
      </w:r>
      <w:r>
        <w:rPr>
          <w:spacing w:val="25"/>
          <w:lang w:val="ru-RU"/>
        </w:rPr>
        <w:t xml:space="preserve"> </w:t>
      </w:r>
      <w:r>
        <w:rPr>
          <w:spacing w:val="-1"/>
          <w:lang w:val="ru-RU"/>
        </w:rPr>
        <w:t>лица</w:t>
      </w:r>
      <w:r>
        <w:rPr>
          <w:spacing w:val="20"/>
          <w:lang w:val="ru-RU"/>
        </w:rPr>
        <w:t xml:space="preserve"> </w:t>
      </w:r>
      <w:r>
        <w:rPr>
          <w:spacing w:val="-1"/>
          <w:lang w:val="ru-RU"/>
        </w:rPr>
        <w:t>(копия</w:t>
      </w:r>
      <w:r>
        <w:rPr>
          <w:spacing w:val="16"/>
          <w:lang w:val="ru-RU"/>
        </w:rPr>
        <w:t xml:space="preserve"> </w:t>
      </w:r>
      <w:r>
        <w:rPr>
          <w:lang w:val="ru-RU"/>
        </w:rPr>
        <w:t>решения</w:t>
      </w:r>
      <w:r>
        <w:rPr>
          <w:spacing w:val="11"/>
          <w:lang w:val="ru-RU"/>
        </w:rPr>
        <w:t xml:space="preserve"> </w:t>
      </w:r>
      <w:r>
        <w:rPr>
          <w:lang w:val="ru-RU"/>
        </w:rPr>
        <w:t>о</w:t>
      </w:r>
      <w:r>
        <w:rPr>
          <w:spacing w:val="25"/>
          <w:lang w:val="ru-RU"/>
        </w:rPr>
        <w:t xml:space="preserve"> </w:t>
      </w:r>
      <w:r>
        <w:rPr>
          <w:spacing w:val="-1"/>
          <w:lang w:val="ru-RU"/>
        </w:rPr>
        <w:t>назначении</w:t>
      </w:r>
      <w:r>
        <w:rPr>
          <w:spacing w:val="53"/>
          <w:lang w:val="ru-RU"/>
        </w:rPr>
        <w:t xml:space="preserve"> </w:t>
      </w:r>
      <w:r>
        <w:rPr>
          <w:lang w:val="ru-RU"/>
        </w:rPr>
        <w:t>или</w:t>
      </w:r>
      <w:r>
        <w:rPr>
          <w:spacing w:val="-6"/>
          <w:lang w:val="ru-RU"/>
        </w:rPr>
        <w:t xml:space="preserve"> </w:t>
      </w:r>
      <w:r>
        <w:rPr>
          <w:spacing w:val="2"/>
          <w:lang w:val="ru-RU"/>
        </w:rPr>
        <w:t>об</w:t>
      </w:r>
      <w:r>
        <w:rPr>
          <w:spacing w:val="-5"/>
          <w:lang w:val="ru-RU"/>
        </w:rPr>
        <w:t xml:space="preserve"> </w:t>
      </w:r>
      <w:r>
        <w:rPr>
          <w:spacing w:val="-1"/>
          <w:lang w:val="ru-RU"/>
        </w:rPr>
        <w:t>избрании</w:t>
      </w:r>
      <w:r>
        <w:rPr>
          <w:spacing w:val="-7"/>
          <w:lang w:val="ru-RU"/>
        </w:rPr>
        <w:t xml:space="preserve"> </w:t>
      </w:r>
      <w:r>
        <w:rPr>
          <w:lang w:val="ru-RU"/>
        </w:rPr>
        <w:t>или</w:t>
      </w:r>
      <w:r>
        <w:rPr>
          <w:spacing w:val="-6"/>
          <w:lang w:val="ru-RU"/>
        </w:rPr>
        <w:t xml:space="preserve"> </w:t>
      </w:r>
      <w:r>
        <w:rPr>
          <w:spacing w:val="-1"/>
          <w:lang w:val="ru-RU"/>
        </w:rPr>
        <w:t>приказа</w:t>
      </w:r>
      <w:r>
        <w:rPr>
          <w:spacing w:val="-9"/>
          <w:lang w:val="ru-RU"/>
        </w:rPr>
        <w:t xml:space="preserve"> </w:t>
      </w:r>
      <w:r>
        <w:rPr>
          <w:lang w:val="ru-RU"/>
        </w:rPr>
        <w:t>о</w:t>
      </w:r>
      <w:r>
        <w:rPr>
          <w:spacing w:val="-3"/>
          <w:lang w:val="ru-RU"/>
        </w:rPr>
        <w:t xml:space="preserve"> </w:t>
      </w:r>
      <w:r>
        <w:rPr>
          <w:spacing w:val="-1"/>
          <w:lang w:val="ru-RU"/>
        </w:rPr>
        <w:t>назначении</w:t>
      </w:r>
      <w:r>
        <w:rPr>
          <w:spacing w:val="-6"/>
          <w:lang w:val="ru-RU"/>
        </w:rPr>
        <w:t xml:space="preserve"> </w:t>
      </w:r>
      <w:r>
        <w:rPr>
          <w:spacing w:val="-1"/>
          <w:lang w:val="ru-RU"/>
        </w:rPr>
        <w:t>физического</w:t>
      </w:r>
      <w:r>
        <w:rPr>
          <w:spacing w:val="-3"/>
          <w:lang w:val="ru-RU"/>
        </w:rPr>
        <w:t xml:space="preserve"> </w:t>
      </w:r>
      <w:r>
        <w:rPr>
          <w:lang w:val="ru-RU"/>
        </w:rPr>
        <w:t>лица</w:t>
      </w:r>
      <w:r>
        <w:rPr>
          <w:spacing w:val="-9"/>
          <w:lang w:val="ru-RU"/>
        </w:rPr>
        <w:t xml:space="preserve"> </w:t>
      </w:r>
      <w:r>
        <w:rPr>
          <w:lang w:val="ru-RU"/>
        </w:rPr>
        <w:t>на</w:t>
      </w:r>
      <w:r>
        <w:rPr>
          <w:spacing w:val="-4"/>
          <w:lang w:val="ru-RU"/>
        </w:rPr>
        <w:t xml:space="preserve"> </w:t>
      </w:r>
      <w:r>
        <w:rPr>
          <w:spacing w:val="-1"/>
          <w:lang w:val="ru-RU"/>
        </w:rPr>
        <w:t>должность,</w:t>
      </w:r>
      <w:r>
        <w:rPr>
          <w:spacing w:val="-6"/>
          <w:lang w:val="ru-RU"/>
        </w:rPr>
        <w:t xml:space="preserve"> </w:t>
      </w:r>
      <w:r>
        <w:rPr>
          <w:lang w:val="ru-RU"/>
        </w:rPr>
        <w:t>в</w:t>
      </w:r>
      <w:r>
        <w:rPr>
          <w:spacing w:val="-1"/>
          <w:lang w:val="ru-RU"/>
        </w:rPr>
        <w:t xml:space="preserve"> соответствии</w:t>
      </w:r>
      <w:r>
        <w:rPr>
          <w:spacing w:val="39"/>
          <w:lang w:val="ru-RU"/>
        </w:rPr>
        <w:t xml:space="preserve"> </w:t>
      </w:r>
      <w:r>
        <w:rPr>
          <w:lang w:val="ru-RU"/>
        </w:rPr>
        <w:t>с</w:t>
      </w:r>
      <w:r>
        <w:rPr>
          <w:spacing w:val="13"/>
          <w:lang w:val="ru-RU"/>
        </w:rPr>
        <w:t xml:space="preserve"> </w:t>
      </w:r>
      <w:r>
        <w:rPr>
          <w:spacing w:val="-1"/>
          <w:lang w:val="ru-RU"/>
        </w:rPr>
        <w:t>которым</w:t>
      </w:r>
      <w:r>
        <w:rPr>
          <w:spacing w:val="15"/>
          <w:lang w:val="ru-RU"/>
        </w:rPr>
        <w:t xml:space="preserve"> </w:t>
      </w:r>
      <w:r>
        <w:rPr>
          <w:spacing w:val="-1"/>
          <w:lang w:val="ru-RU"/>
        </w:rPr>
        <w:t>такое</w:t>
      </w:r>
      <w:r>
        <w:rPr>
          <w:spacing w:val="13"/>
          <w:lang w:val="ru-RU"/>
        </w:rPr>
        <w:t xml:space="preserve"> </w:t>
      </w:r>
      <w:r>
        <w:rPr>
          <w:spacing w:val="-1"/>
          <w:lang w:val="ru-RU"/>
        </w:rPr>
        <w:t>физическое</w:t>
      </w:r>
      <w:r>
        <w:rPr>
          <w:spacing w:val="13"/>
          <w:lang w:val="ru-RU"/>
        </w:rPr>
        <w:t xml:space="preserve"> </w:t>
      </w:r>
      <w:r>
        <w:rPr>
          <w:spacing w:val="-1"/>
          <w:lang w:val="ru-RU"/>
        </w:rPr>
        <w:t>лицо</w:t>
      </w:r>
      <w:r>
        <w:rPr>
          <w:spacing w:val="9"/>
          <w:lang w:val="ru-RU"/>
        </w:rPr>
        <w:t xml:space="preserve"> </w:t>
      </w:r>
      <w:r>
        <w:rPr>
          <w:lang w:val="ru-RU"/>
        </w:rPr>
        <w:t>обладает</w:t>
      </w:r>
      <w:r>
        <w:rPr>
          <w:spacing w:val="19"/>
          <w:lang w:val="ru-RU"/>
        </w:rPr>
        <w:t xml:space="preserve"> </w:t>
      </w:r>
      <w:r>
        <w:rPr>
          <w:lang w:val="ru-RU"/>
        </w:rPr>
        <w:t>правом</w:t>
      </w:r>
      <w:r>
        <w:rPr>
          <w:spacing w:val="11"/>
          <w:lang w:val="ru-RU"/>
        </w:rPr>
        <w:t xml:space="preserve"> </w:t>
      </w:r>
      <w:r>
        <w:rPr>
          <w:spacing w:val="-1"/>
          <w:lang w:val="ru-RU"/>
        </w:rPr>
        <w:t>действовать</w:t>
      </w:r>
      <w:r>
        <w:rPr>
          <w:spacing w:val="10"/>
          <w:lang w:val="ru-RU"/>
        </w:rPr>
        <w:t xml:space="preserve"> </w:t>
      </w:r>
      <w:r>
        <w:rPr>
          <w:lang w:val="ru-RU"/>
        </w:rPr>
        <w:t>от</w:t>
      </w:r>
      <w:r>
        <w:rPr>
          <w:spacing w:val="14"/>
          <w:lang w:val="ru-RU"/>
        </w:rPr>
        <w:t xml:space="preserve"> </w:t>
      </w:r>
      <w:r>
        <w:rPr>
          <w:spacing w:val="-1"/>
          <w:lang w:val="ru-RU"/>
        </w:rPr>
        <w:t>имени</w:t>
      </w:r>
      <w:r>
        <w:rPr>
          <w:spacing w:val="15"/>
          <w:lang w:val="ru-RU"/>
        </w:rPr>
        <w:t xml:space="preserve"> </w:t>
      </w:r>
      <w:r>
        <w:rPr>
          <w:spacing w:val="-2"/>
          <w:lang w:val="ru-RU"/>
        </w:rPr>
        <w:t>участника</w:t>
      </w:r>
      <w:r>
        <w:rPr>
          <w:spacing w:val="45"/>
          <w:lang w:val="ru-RU"/>
        </w:rPr>
        <w:t xml:space="preserve"> </w:t>
      </w:r>
      <w:r>
        <w:rPr>
          <w:spacing w:val="-1"/>
          <w:lang w:val="ru-RU"/>
        </w:rPr>
        <w:t>процедуры</w:t>
      </w:r>
      <w:r>
        <w:rPr>
          <w:spacing w:val="23"/>
          <w:lang w:val="ru-RU"/>
        </w:rPr>
        <w:t xml:space="preserve"> </w:t>
      </w:r>
      <w:r>
        <w:rPr>
          <w:spacing w:val="-2"/>
          <w:lang w:val="ru-RU"/>
        </w:rPr>
        <w:t>закупки</w:t>
      </w:r>
      <w:r>
        <w:rPr>
          <w:spacing w:val="22"/>
          <w:lang w:val="ru-RU"/>
        </w:rPr>
        <w:t xml:space="preserve"> </w:t>
      </w:r>
      <w:r>
        <w:rPr>
          <w:spacing w:val="-2"/>
          <w:lang w:val="ru-RU"/>
        </w:rPr>
        <w:t>без</w:t>
      </w:r>
      <w:r>
        <w:rPr>
          <w:spacing w:val="22"/>
          <w:lang w:val="ru-RU"/>
        </w:rPr>
        <w:t xml:space="preserve"> </w:t>
      </w:r>
      <w:r>
        <w:rPr>
          <w:spacing w:val="-1"/>
          <w:lang w:val="ru-RU"/>
        </w:rPr>
        <w:t>доверенности</w:t>
      </w:r>
      <w:r>
        <w:rPr>
          <w:spacing w:val="22"/>
          <w:lang w:val="ru-RU"/>
        </w:rPr>
        <w:t xml:space="preserve"> </w:t>
      </w:r>
      <w:r>
        <w:rPr>
          <w:spacing w:val="-1"/>
          <w:lang w:val="ru-RU"/>
        </w:rPr>
        <w:t>(далее</w:t>
      </w:r>
      <w:r>
        <w:rPr>
          <w:spacing w:val="20"/>
          <w:lang w:val="ru-RU"/>
        </w:rPr>
        <w:t xml:space="preserve"> </w:t>
      </w:r>
      <w:r>
        <w:rPr>
          <w:spacing w:val="-2"/>
          <w:lang w:val="ru-RU"/>
        </w:rPr>
        <w:t>по</w:t>
      </w:r>
      <w:r>
        <w:rPr>
          <w:spacing w:val="21"/>
          <w:lang w:val="ru-RU"/>
        </w:rPr>
        <w:t xml:space="preserve"> </w:t>
      </w:r>
      <w:r>
        <w:rPr>
          <w:lang w:val="ru-RU"/>
        </w:rPr>
        <w:t>тексту</w:t>
      </w:r>
      <w:r>
        <w:rPr>
          <w:spacing w:val="20"/>
          <w:lang w:val="ru-RU"/>
        </w:rPr>
        <w:t xml:space="preserve"> </w:t>
      </w:r>
      <w:r>
        <w:rPr>
          <w:lang w:val="ru-RU"/>
        </w:rPr>
        <w:t>–</w:t>
      </w:r>
      <w:r>
        <w:rPr>
          <w:spacing w:val="21"/>
          <w:lang w:val="ru-RU"/>
        </w:rPr>
        <w:t xml:space="preserve"> </w:t>
      </w:r>
      <w:r>
        <w:rPr>
          <w:spacing w:val="-1"/>
          <w:lang w:val="ru-RU"/>
        </w:rPr>
        <w:t>руководитель).</w:t>
      </w:r>
      <w:r>
        <w:rPr>
          <w:spacing w:val="18"/>
          <w:lang w:val="ru-RU"/>
        </w:rPr>
        <w:t xml:space="preserve"> </w:t>
      </w:r>
      <w:r>
        <w:rPr>
          <w:lang w:val="ru-RU"/>
        </w:rPr>
        <w:t>В</w:t>
      </w:r>
      <w:r>
        <w:rPr>
          <w:spacing w:val="19"/>
          <w:lang w:val="ru-RU"/>
        </w:rPr>
        <w:t xml:space="preserve"> </w:t>
      </w:r>
      <w:r>
        <w:rPr>
          <w:spacing w:val="-2"/>
          <w:lang w:val="ru-RU"/>
        </w:rPr>
        <w:t>случае</w:t>
      </w:r>
      <w:r>
        <w:rPr>
          <w:spacing w:val="20"/>
          <w:lang w:val="ru-RU"/>
        </w:rPr>
        <w:t xml:space="preserve"> </w:t>
      </w:r>
      <w:r>
        <w:rPr>
          <w:spacing w:val="-1"/>
          <w:lang w:val="ru-RU"/>
        </w:rPr>
        <w:t>если</w:t>
      </w:r>
      <w:r>
        <w:rPr>
          <w:spacing w:val="22"/>
          <w:lang w:val="ru-RU"/>
        </w:rPr>
        <w:t xml:space="preserve"> </w:t>
      </w:r>
      <w:r>
        <w:rPr>
          <w:spacing w:val="2"/>
          <w:lang w:val="ru-RU"/>
        </w:rPr>
        <w:t>от</w:t>
      </w:r>
      <w:r>
        <w:rPr>
          <w:spacing w:val="71"/>
          <w:lang w:val="ru-RU"/>
        </w:rPr>
        <w:t xml:space="preserve"> </w:t>
      </w:r>
      <w:r>
        <w:rPr>
          <w:lang w:val="ru-RU"/>
        </w:rPr>
        <w:t>имени</w:t>
      </w:r>
      <w:r>
        <w:rPr>
          <w:spacing w:val="17"/>
          <w:lang w:val="ru-RU"/>
        </w:rPr>
        <w:t xml:space="preserve"> </w:t>
      </w:r>
      <w:r>
        <w:rPr>
          <w:spacing w:val="-2"/>
          <w:lang w:val="ru-RU"/>
        </w:rPr>
        <w:t>участника</w:t>
      </w:r>
      <w:r>
        <w:rPr>
          <w:spacing w:val="15"/>
          <w:lang w:val="ru-RU"/>
        </w:rPr>
        <w:t xml:space="preserve"> </w:t>
      </w:r>
      <w:r>
        <w:rPr>
          <w:spacing w:val="-1"/>
          <w:lang w:val="ru-RU"/>
        </w:rPr>
        <w:t>процедуры</w:t>
      </w:r>
      <w:r>
        <w:rPr>
          <w:spacing w:val="18"/>
          <w:lang w:val="ru-RU"/>
        </w:rPr>
        <w:t xml:space="preserve"> </w:t>
      </w:r>
      <w:r>
        <w:rPr>
          <w:spacing w:val="-2"/>
          <w:lang w:val="ru-RU"/>
        </w:rPr>
        <w:t>закупки</w:t>
      </w:r>
      <w:r>
        <w:rPr>
          <w:spacing w:val="17"/>
          <w:lang w:val="ru-RU"/>
        </w:rPr>
        <w:t xml:space="preserve"> </w:t>
      </w:r>
      <w:r>
        <w:rPr>
          <w:spacing w:val="-1"/>
          <w:lang w:val="ru-RU"/>
        </w:rPr>
        <w:t>действует</w:t>
      </w:r>
      <w:r>
        <w:rPr>
          <w:spacing w:val="17"/>
          <w:lang w:val="ru-RU"/>
        </w:rPr>
        <w:t xml:space="preserve"> </w:t>
      </w:r>
      <w:r>
        <w:rPr>
          <w:lang w:val="ru-RU"/>
        </w:rPr>
        <w:t>иное</w:t>
      </w:r>
      <w:r>
        <w:rPr>
          <w:spacing w:val="15"/>
          <w:lang w:val="ru-RU"/>
        </w:rPr>
        <w:t xml:space="preserve"> </w:t>
      </w:r>
      <w:r>
        <w:rPr>
          <w:spacing w:val="-1"/>
          <w:lang w:val="ru-RU"/>
        </w:rPr>
        <w:t>лицо,</w:t>
      </w:r>
      <w:r>
        <w:rPr>
          <w:spacing w:val="14"/>
          <w:lang w:val="ru-RU"/>
        </w:rPr>
        <w:t xml:space="preserve"> </w:t>
      </w:r>
      <w:r>
        <w:rPr>
          <w:spacing w:val="-1"/>
          <w:lang w:val="ru-RU"/>
        </w:rPr>
        <w:t>заявка</w:t>
      </w:r>
      <w:r>
        <w:rPr>
          <w:spacing w:val="10"/>
          <w:lang w:val="ru-RU"/>
        </w:rPr>
        <w:t xml:space="preserve"> </w:t>
      </w:r>
      <w:r>
        <w:rPr>
          <w:lang w:val="ru-RU"/>
        </w:rPr>
        <w:t>на</w:t>
      </w:r>
      <w:r>
        <w:rPr>
          <w:spacing w:val="15"/>
          <w:lang w:val="ru-RU"/>
        </w:rPr>
        <w:t xml:space="preserve"> </w:t>
      </w:r>
      <w:r>
        <w:rPr>
          <w:spacing w:val="-2"/>
          <w:lang w:val="ru-RU"/>
        </w:rPr>
        <w:t>участие</w:t>
      </w:r>
      <w:r>
        <w:rPr>
          <w:spacing w:val="15"/>
          <w:lang w:val="ru-RU"/>
        </w:rPr>
        <w:t xml:space="preserve"> </w:t>
      </w:r>
      <w:r>
        <w:rPr>
          <w:lang w:val="ru-RU"/>
        </w:rPr>
        <w:t>в</w:t>
      </w:r>
      <w:r>
        <w:rPr>
          <w:spacing w:val="18"/>
          <w:lang w:val="ru-RU"/>
        </w:rPr>
        <w:t xml:space="preserve"> </w:t>
      </w:r>
      <w:r>
        <w:rPr>
          <w:spacing w:val="-2"/>
          <w:lang w:val="ru-RU"/>
        </w:rPr>
        <w:t>процедуре</w:t>
      </w:r>
      <w:r>
        <w:rPr>
          <w:spacing w:val="68"/>
          <w:lang w:val="ru-RU"/>
        </w:rPr>
        <w:t xml:space="preserve"> </w:t>
      </w:r>
      <w:r>
        <w:rPr>
          <w:spacing w:val="-2"/>
          <w:lang w:val="ru-RU"/>
        </w:rPr>
        <w:t>закупки</w:t>
      </w:r>
      <w:r>
        <w:rPr>
          <w:spacing w:val="10"/>
          <w:lang w:val="ru-RU"/>
        </w:rPr>
        <w:t xml:space="preserve"> </w:t>
      </w:r>
      <w:r>
        <w:rPr>
          <w:lang w:val="ru-RU"/>
        </w:rPr>
        <w:t>должна</w:t>
      </w:r>
      <w:r>
        <w:rPr>
          <w:spacing w:val="8"/>
          <w:lang w:val="ru-RU"/>
        </w:rPr>
        <w:t xml:space="preserve"> </w:t>
      </w:r>
      <w:r>
        <w:rPr>
          <w:spacing w:val="-1"/>
          <w:lang w:val="ru-RU"/>
        </w:rPr>
        <w:t>содержать</w:t>
      </w:r>
      <w:r>
        <w:rPr>
          <w:spacing w:val="6"/>
          <w:lang w:val="ru-RU"/>
        </w:rPr>
        <w:t xml:space="preserve"> </w:t>
      </w:r>
      <w:r>
        <w:rPr>
          <w:spacing w:val="-1"/>
          <w:lang w:val="ru-RU"/>
        </w:rPr>
        <w:t>также</w:t>
      </w:r>
      <w:r>
        <w:rPr>
          <w:spacing w:val="3"/>
          <w:lang w:val="ru-RU"/>
        </w:rPr>
        <w:t xml:space="preserve"> </w:t>
      </w:r>
      <w:r>
        <w:rPr>
          <w:spacing w:val="-1"/>
          <w:lang w:val="ru-RU"/>
        </w:rPr>
        <w:t>доверенность</w:t>
      </w:r>
      <w:r>
        <w:rPr>
          <w:spacing w:val="10"/>
          <w:lang w:val="ru-RU"/>
        </w:rPr>
        <w:t xml:space="preserve"> </w:t>
      </w:r>
      <w:r>
        <w:rPr>
          <w:spacing w:val="3"/>
          <w:lang w:val="ru-RU"/>
        </w:rPr>
        <w:t>на</w:t>
      </w:r>
      <w:r>
        <w:rPr>
          <w:spacing w:val="58"/>
          <w:lang w:val="ru-RU"/>
        </w:rPr>
        <w:t xml:space="preserve"> </w:t>
      </w:r>
      <w:r>
        <w:rPr>
          <w:spacing w:val="-1"/>
          <w:lang w:val="ru-RU"/>
        </w:rPr>
        <w:t>осуществление</w:t>
      </w:r>
      <w:r>
        <w:rPr>
          <w:spacing w:val="8"/>
          <w:lang w:val="ru-RU"/>
        </w:rPr>
        <w:t xml:space="preserve"> </w:t>
      </w:r>
      <w:r>
        <w:rPr>
          <w:spacing w:val="-1"/>
          <w:lang w:val="ru-RU"/>
        </w:rPr>
        <w:t>действий</w:t>
      </w:r>
      <w:r>
        <w:rPr>
          <w:lang w:val="ru-RU"/>
        </w:rPr>
        <w:t xml:space="preserve"> </w:t>
      </w:r>
      <w:r>
        <w:rPr>
          <w:spacing w:val="2"/>
          <w:lang w:val="ru-RU"/>
        </w:rPr>
        <w:t>от</w:t>
      </w:r>
      <w:r>
        <w:rPr>
          <w:spacing w:val="5"/>
          <w:lang w:val="ru-RU"/>
        </w:rPr>
        <w:t xml:space="preserve"> </w:t>
      </w:r>
      <w:r>
        <w:rPr>
          <w:spacing w:val="-1"/>
          <w:lang w:val="ru-RU"/>
        </w:rPr>
        <w:t>имени</w:t>
      </w:r>
      <w:r>
        <w:rPr>
          <w:spacing w:val="70"/>
          <w:lang w:val="ru-RU"/>
        </w:rPr>
        <w:t xml:space="preserve"> </w:t>
      </w:r>
      <w:r>
        <w:rPr>
          <w:spacing w:val="-1"/>
          <w:lang w:val="ru-RU"/>
        </w:rPr>
        <w:t>участника</w:t>
      </w:r>
      <w:r>
        <w:rPr>
          <w:spacing w:val="27"/>
          <w:lang w:val="ru-RU"/>
        </w:rPr>
        <w:t xml:space="preserve"> </w:t>
      </w:r>
      <w:r>
        <w:rPr>
          <w:spacing w:val="-2"/>
          <w:lang w:val="ru-RU"/>
        </w:rPr>
        <w:t>процедуры</w:t>
      </w:r>
      <w:r>
        <w:rPr>
          <w:spacing w:val="30"/>
          <w:lang w:val="ru-RU"/>
        </w:rPr>
        <w:t xml:space="preserve"> </w:t>
      </w:r>
      <w:r>
        <w:rPr>
          <w:spacing w:val="-2"/>
          <w:lang w:val="ru-RU"/>
        </w:rPr>
        <w:t>закупки,</w:t>
      </w:r>
      <w:r>
        <w:rPr>
          <w:spacing w:val="30"/>
          <w:lang w:val="ru-RU"/>
        </w:rPr>
        <w:t xml:space="preserve"> </w:t>
      </w:r>
      <w:r>
        <w:rPr>
          <w:spacing w:val="-2"/>
          <w:lang w:val="ru-RU"/>
        </w:rPr>
        <w:t>заверенную</w:t>
      </w:r>
      <w:r>
        <w:rPr>
          <w:spacing w:val="26"/>
          <w:lang w:val="ru-RU"/>
        </w:rPr>
        <w:t xml:space="preserve"> </w:t>
      </w:r>
      <w:r>
        <w:rPr>
          <w:spacing w:val="-1"/>
          <w:lang w:val="ru-RU"/>
        </w:rPr>
        <w:t>печатью</w:t>
      </w:r>
      <w:r>
        <w:rPr>
          <w:spacing w:val="26"/>
          <w:lang w:val="ru-RU"/>
        </w:rPr>
        <w:t xml:space="preserve"> </w:t>
      </w:r>
      <w:r>
        <w:rPr>
          <w:spacing w:val="-2"/>
          <w:lang w:val="ru-RU"/>
        </w:rPr>
        <w:t>участника</w:t>
      </w:r>
      <w:r>
        <w:rPr>
          <w:spacing w:val="27"/>
          <w:lang w:val="ru-RU"/>
        </w:rPr>
        <w:t xml:space="preserve"> </w:t>
      </w:r>
      <w:r>
        <w:rPr>
          <w:spacing w:val="-2"/>
          <w:lang w:val="ru-RU"/>
        </w:rPr>
        <w:t>процедуры</w:t>
      </w:r>
      <w:r>
        <w:rPr>
          <w:spacing w:val="30"/>
          <w:lang w:val="ru-RU"/>
        </w:rPr>
        <w:t xml:space="preserve"> </w:t>
      </w:r>
      <w:r>
        <w:rPr>
          <w:spacing w:val="-2"/>
          <w:lang w:val="ru-RU"/>
        </w:rPr>
        <w:t>закупки</w:t>
      </w:r>
      <w:r>
        <w:rPr>
          <w:spacing w:val="29"/>
          <w:lang w:val="ru-RU"/>
        </w:rPr>
        <w:t xml:space="preserve"> </w:t>
      </w:r>
      <w:r>
        <w:rPr>
          <w:lang w:val="ru-RU"/>
        </w:rPr>
        <w:t>и</w:t>
      </w:r>
      <w:r>
        <w:rPr>
          <w:spacing w:val="92"/>
          <w:lang w:val="ru-RU"/>
        </w:rPr>
        <w:t xml:space="preserve"> </w:t>
      </w:r>
      <w:r>
        <w:rPr>
          <w:spacing w:val="-1"/>
          <w:lang w:val="ru-RU"/>
        </w:rPr>
        <w:t>подписанную</w:t>
      </w:r>
      <w:r>
        <w:rPr>
          <w:spacing w:val="38"/>
          <w:lang w:val="ru-RU"/>
        </w:rPr>
        <w:t xml:space="preserve"> </w:t>
      </w:r>
      <w:r>
        <w:rPr>
          <w:spacing w:val="-1"/>
          <w:lang w:val="ru-RU"/>
        </w:rPr>
        <w:t>руководителем</w:t>
      </w:r>
      <w:r>
        <w:rPr>
          <w:spacing w:val="42"/>
          <w:lang w:val="ru-RU"/>
        </w:rPr>
        <w:t xml:space="preserve"> </w:t>
      </w:r>
      <w:r>
        <w:rPr>
          <w:spacing w:val="-2"/>
          <w:lang w:val="ru-RU"/>
        </w:rPr>
        <w:t>участника</w:t>
      </w:r>
      <w:r>
        <w:rPr>
          <w:spacing w:val="39"/>
          <w:lang w:val="ru-RU"/>
        </w:rPr>
        <w:t xml:space="preserve"> </w:t>
      </w:r>
      <w:r>
        <w:rPr>
          <w:spacing w:val="-2"/>
          <w:lang w:val="ru-RU"/>
        </w:rPr>
        <w:t>процедуры</w:t>
      </w:r>
      <w:r>
        <w:rPr>
          <w:spacing w:val="42"/>
          <w:lang w:val="ru-RU"/>
        </w:rPr>
        <w:t xml:space="preserve"> </w:t>
      </w:r>
      <w:r>
        <w:rPr>
          <w:spacing w:val="-1"/>
          <w:lang w:val="ru-RU"/>
        </w:rPr>
        <w:t>закупки</w:t>
      </w:r>
      <w:r>
        <w:rPr>
          <w:spacing w:val="41"/>
          <w:lang w:val="ru-RU"/>
        </w:rPr>
        <w:t xml:space="preserve"> </w:t>
      </w:r>
      <w:r>
        <w:rPr>
          <w:spacing w:val="-1"/>
          <w:lang w:val="ru-RU"/>
        </w:rPr>
        <w:t>(для</w:t>
      </w:r>
      <w:r>
        <w:rPr>
          <w:spacing w:val="40"/>
          <w:lang w:val="ru-RU"/>
        </w:rPr>
        <w:t xml:space="preserve"> </w:t>
      </w:r>
      <w:r>
        <w:rPr>
          <w:spacing w:val="-1"/>
          <w:lang w:val="ru-RU"/>
        </w:rPr>
        <w:t>юридических</w:t>
      </w:r>
      <w:r>
        <w:rPr>
          <w:spacing w:val="35"/>
          <w:lang w:val="ru-RU"/>
        </w:rPr>
        <w:t xml:space="preserve"> </w:t>
      </w:r>
      <w:r>
        <w:rPr>
          <w:lang w:val="ru-RU"/>
        </w:rPr>
        <w:t>лиц)</w:t>
      </w:r>
      <w:r>
        <w:rPr>
          <w:spacing w:val="37"/>
          <w:lang w:val="ru-RU"/>
        </w:rPr>
        <w:t xml:space="preserve"> </w:t>
      </w:r>
      <w:r>
        <w:rPr>
          <w:lang w:val="ru-RU"/>
        </w:rPr>
        <w:t>или</w:t>
      </w:r>
      <w:r>
        <w:rPr>
          <w:spacing w:val="69"/>
          <w:lang w:val="ru-RU"/>
        </w:rPr>
        <w:t xml:space="preserve"> </w:t>
      </w:r>
      <w:r>
        <w:rPr>
          <w:spacing w:val="-1"/>
          <w:lang w:val="ru-RU"/>
        </w:rPr>
        <w:t>уполномоченным</w:t>
      </w:r>
      <w:r>
        <w:rPr>
          <w:spacing w:val="37"/>
          <w:lang w:val="ru-RU"/>
        </w:rPr>
        <w:t xml:space="preserve"> </w:t>
      </w:r>
      <w:r>
        <w:rPr>
          <w:spacing w:val="-2"/>
          <w:lang w:val="ru-RU"/>
        </w:rPr>
        <w:t>этим</w:t>
      </w:r>
      <w:r>
        <w:rPr>
          <w:spacing w:val="37"/>
          <w:lang w:val="ru-RU"/>
        </w:rPr>
        <w:t xml:space="preserve"> </w:t>
      </w:r>
      <w:r>
        <w:rPr>
          <w:spacing w:val="-1"/>
          <w:lang w:val="ru-RU"/>
        </w:rPr>
        <w:t>руководителем</w:t>
      </w:r>
      <w:r>
        <w:rPr>
          <w:spacing w:val="37"/>
          <w:lang w:val="ru-RU"/>
        </w:rPr>
        <w:t xml:space="preserve"> </w:t>
      </w:r>
      <w:r>
        <w:rPr>
          <w:spacing w:val="-2"/>
          <w:lang w:val="ru-RU"/>
        </w:rPr>
        <w:t>лицом,</w:t>
      </w:r>
      <w:r>
        <w:rPr>
          <w:spacing w:val="33"/>
          <w:lang w:val="ru-RU"/>
        </w:rPr>
        <w:t xml:space="preserve"> </w:t>
      </w:r>
      <w:r>
        <w:rPr>
          <w:spacing w:val="-1"/>
          <w:lang w:val="ru-RU"/>
        </w:rPr>
        <w:t>либо</w:t>
      </w:r>
      <w:r>
        <w:rPr>
          <w:spacing w:val="35"/>
          <w:lang w:val="ru-RU"/>
        </w:rPr>
        <w:t xml:space="preserve"> </w:t>
      </w:r>
      <w:r>
        <w:rPr>
          <w:spacing w:val="-1"/>
          <w:lang w:val="ru-RU"/>
        </w:rPr>
        <w:t>нотариально</w:t>
      </w:r>
      <w:r>
        <w:rPr>
          <w:spacing w:val="35"/>
          <w:lang w:val="ru-RU"/>
        </w:rPr>
        <w:t xml:space="preserve"> </w:t>
      </w:r>
      <w:r>
        <w:rPr>
          <w:spacing w:val="-1"/>
          <w:lang w:val="ru-RU"/>
        </w:rPr>
        <w:t>удостоверенную</w:t>
      </w:r>
      <w:r>
        <w:rPr>
          <w:spacing w:val="34"/>
          <w:lang w:val="ru-RU"/>
        </w:rPr>
        <w:t xml:space="preserve"> </w:t>
      </w:r>
      <w:r>
        <w:rPr>
          <w:lang w:val="ru-RU"/>
        </w:rPr>
        <w:t>копию</w:t>
      </w:r>
    </w:p>
    <w:p>
      <w:pPr>
        <w:pStyle w:val="Style16"/>
        <w:spacing w:before="69" w:after="0"/>
        <w:ind w:left="100" w:right="110" w:hanging="0"/>
        <w:jc w:val="both"/>
        <w:rPr>
          <w:lang w:val="ru-RU"/>
        </w:rPr>
      </w:pPr>
      <w:r>
        <w:rPr>
          <w:lang w:val="ru-RU"/>
        </w:rPr>
        <w:t>такой</w:t>
      </w:r>
      <w:r>
        <w:rPr>
          <w:spacing w:val="51"/>
          <w:lang w:val="ru-RU"/>
        </w:rPr>
        <w:t xml:space="preserve"> </w:t>
      </w:r>
      <w:r>
        <w:rPr>
          <w:spacing w:val="-1"/>
          <w:lang w:val="ru-RU"/>
        </w:rPr>
        <w:t>доверенности.</w:t>
      </w:r>
      <w:r>
        <w:rPr>
          <w:spacing w:val="47"/>
          <w:lang w:val="ru-RU"/>
        </w:rPr>
        <w:t xml:space="preserve"> </w:t>
      </w:r>
      <w:r>
        <w:rPr>
          <w:lang w:val="ru-RU"/>
        </w:rPr>
        <w:t>В</w:t>
      </w:r>
      <w:r>
        <w:rPr>
          <w:spacing w:val="48"/>
          <w:lang w:val="ru-RU"/>
        </w:rPr>
        <w:t xml:space="preserve"> </w:t>
      </w:r>
      <w:r>
        <w:rPr>
          <w:spacing w:val="-2"/>
          <w:lang w:val="ru-RU"/>
        </w:rPr>
        <w:t>случае</w:t>
      </w:r>
      <w:r>
        <w:rPr>
          <w:spacing w:val="49"/>
          <w:lang w:val="ru-RU"/>
        </w:rPr>
        <w:t xml:space="preserve"> </w:t>
      </w:r>
      <w:r>
        <w:rPr>
          <w:spacing w:val="-1"/>
          <w:lang w:val="ru-RU"/>
        </w:rPr>
        <w:t>если</w:t>
      </w:r>
      <w:r>
        <w:rPr>
          <w:spacing w:val="56"/>
          <w:lang w:val="ru-RU"/>
        </w:rPr>
        <w:t xml:space="preserve"> </w:t>
      </w:r>
      <w:r>
        <w:rPr>
          <w:spacing w:val="-2"/>
          <w:lang w:val="ru-RU"/>
        </w:rPr>
        <w:t>указанная</w:t>
      </w:r>
      <w:r>
        <w:rPr>
          <w:spacing w:val="50"/>
          <w:lang w:val="ru-RU"/>
        </w:rPr>
        <w:t xml:space="preserve"> </w:t>
      </w:r>
      <w:r>
        <w:rPr>
          <w:spacing w:val="-1"/>
          <w:lang w:val="ru-RU"/>
        </w:rPr>
        <w:t>доверенность</w:t>
      </w:r>
      <w:r>
        <w:rPr>
          <w:spacing w:val="47"/>
          <w:lang w:val="ru-RU"/>
        </w:rPr>
        <w:t xml:space="preserve"> </w:t>
      </w:r>
      <w:r>
        <w:rPr>
          <w:spacing w:val="-1"/>
          <w:lang w:val="ru-RU"/>
        </w:rPr>
        <w:t>подписана</w:t>
      </w:r>
      <w:r>
        <w:rPr>
          <w:spacing w:val="49"/>
          <w:lang w:val="ru-RU"/>
        </w:rPr>
        <w:t xml:space="preserve"> </w:t>
      </w:r>
      <w:r>
        <w:rPr>
          <w:spacing w:val="-2"/>
          <w:lang w:val="ru-RU"/>
        </w:rPr>
        <w:t>лицом,</w:t>
      </w:r>
      <w:r>
        <w:rPr>
          <w:spacing w:val="69"/>
          <w:lang w:val="ru-RU"/>
        </w:rPr>
        <w:t xml:space="preserve"> </w:t>
      </w:r>
      <w:r>
        <w:rPr>
          <w:spacing w:val="-1"/>
          <w:lang w:val="ru-RU"/>
        </w:rPr>
        <w:t>уполномоченным</w:t>
      </w:r>
      <w:r>
        <w:rPr>
          <w:spacing w:val="30"/>
          <w:lang w:val="ru-RU"/>
        </w:rPr>
        <w:t xml:space="preserve"> </w:t>
      </w:r>
      <w:r>
        <w:rPr>
          <w:spacing w:val="-1"/>
          <w:lang w:val="ru-RU"/>
        </w:rPr>
        <w:t>руководителем</w:t>
      </w:r>
      <w:r>
        <w:rPr>
          <w:spacing w:val="25"/>
          <w:lang w:val="ru-RU"/>
        </w:rPr>
        <w:t xml:space="preserve"> </w:t>
      </w:r>
      <w:r>
        <w:rPr>
          <w:spacing w:val="-2"/>
          <w:lang w:val="ru-RU"/>
        </w:rPr>
        <w:t>участника</w:t>
      </w:r>
      <w:r>
        <w:rPr>
          <w:spacing w:val="27"/>
          <w:lang w:val="ru-RU"/>
        </w:rPr>
        <w:t xml:space="preserve"> </w:t>
      </w:r>
      <w:r>
        <w:rPr>
          <w:spacing w:val="-1"/>
          <w:lang w:val="ru-RU"/>
        </w:rPr>
        <w:t>процедуры</w:t>
      </w:r>
      <w:r>
        <w:rPr>
          <w:spacing w:val="30"/>
          <w:lang w:val="ru-RU"/>
        </w:rPr>
        <w:t xml:space="preserve"> </w:t>
      </w:r>
      <w:r>
        <w:rPr>
          <w:spacing w:val="-2"/>
          <w:lang w:val="ru-RU"/>
        </w:rPr>
        <w:t>закупки,</w:t>
      </w:r>
      <w:r>
        <w:rPr>
          <w:spacing w:val="30"/>
          <w:lang w:val="ru-RU"/>
        </w:rPr>
        <w:t xml:space="preserve"> </w:t>
      </w:r>
      <w:r>
        <w:rPr>
          <w:spacing w:val="-1"/>
          <w:lang w:val="ru-RU"/>
        </w:rPr>
        <w:t>заявка</w:t>
      </w:r>
      <w:r>
        <w:rPr>
          <w:spacing w:val="27"/>
          <w:lang w:val="ru-RU"/>
        </w:rPr>
        <w:t xml:space="preserve"> </w:t>
      </w:r>
      <w:r>
        <w:rPr>
          <w:lang w:val="ru-RU"/>
        </w:rPr>
        <w:t>на</w:t>
      </w:r>
      <w:r>
        <w:rPr>
          <w:spacing w:val="27"/>
          <w:lang w:val="ru-RU"/>
        </w:rPr>
        <w:t xml:space="preserve"> </w:t>
      </w:r>
      <w:r>
        <w:rPr>
          <w:spacing w:val="-2"/>
          <w:lang w:val="ru-RU"/>
        </w:rPr>
        <w:t>участие</w:t>
      </w:r>
      <w:r>
        <w:rPr>
          <w:spacing w:val="27"/>
          <w:lang w:val="ru-RU"/>
        </w:rPr>
        <w:t xml:space="preserve"> </w:t>
      </w:r>
      <w:r>
        <w:rPr>
          <w:lang w:val="ru-RU"/>
        </w:rPr>
        <w:t>в</w:t>
      </w:r>
      <w:r>
        <w:rPr>
          <w:spacing w:val="76"/>
          <w:lang w:val="ru-RU"/>
        </w:rPr>
        <w:t xml:space="preserve"> </w:t>
      </w:r>
      <w:r>
        <w:rPr>
          <w:spacing w:val="-1"/>
          <w:lang w:val="ru-RU"/>
        </w:rPr>
        <w:t>процедуре</w:t>
      </w:r>
      <w:r>
        <w:rPr>
          <w:spacing w:val="13"/>
          <w:lang w:val="ru-RU"/>
        </w:rPr>
        <w:t xml:space="preserve"> </w:t>
      </w:r>
      <w:r>
        <w:rPr>
          <w:spacing w:val="-1"/>
          <w:lang w:val="ru-RU"/>
        </w:rPr>
        <w:t>закупки</w:t>
      </w:r>
      <w:r>
        <w:rPr>
          <w:spacing w:val="19"/>
          <w:lang w:val="ru-RU"/>
        </w:rPr>
        <w:t xml:space="preserve"> </w:t>
      </w:r>
      <w:r>
        <w:rPr>
          <w:lang w:val="ru-RU"/>
        </w:rPr>
        <w:t>должна</w:t>
      </w:r>
      <w:r>
        <w:rPr>
          <w:spacing w:val="13"/>
          <w:lang w:val="ru-RU"/>
        </w:rPr>
        <w:t xml:space="preserve"> </w:t>
      </w:r>
      <w:r>
        <w:rPr>
          <w:spacing w:val="-1"/>
          <w:lang w:val="ru-RU"/>
        </w:rPr>
        <w:t>содержать</w:t>
      </w:r>
      <w:r>
        <w:rPr>
          <w:spacing w:val="15"/>
          <w:lang w:val="ru-RU"/>
        </w:rPr>
        <w:t xml:space="preserve"> </w:t>
      </w:r>
      <w:r>
        <w:rPr>
          <w:spacing w:val="-1"/>
          <w:lang w:val="ru-RU"/>
        </w:rPr>
        <w:t>также</w:t>
      </w:r>
      <w:r>
        <w:rPr>
          <w:spacing w:val="8"/>
          <w:lang w:val="ru-RU"/>
        </w:rPr>
        <w:t xml:space="preserve"> </w:t>
      </w:r>
      <w:r>
        <w:rPr>
          <w:spacing w:val="-1"/>
          <w:lang w:val="ru-RU"/>
        </w:rPr>
        <w:t>документ,</w:t>
      </w:r>
      <w:r>
        <w:rPr>
          <w:spacing w:val="17"/>
          <w:lang w:val="ru-RU"/>
        </w:rPr>
        <w:t xml:space="preserve"> </w:t>
      </w:r>
      <w:r>
        <w:rPr>
          <w:spacing w:val="-1"/>
          <w:lang w:val="ru-RU"/>
        </w:rPr>
        <w:t>подтверждающий</w:t>
      </w:r>
      <w:r>
        <w:rPr>
          <w:spacing w:val="10"/>
          <w:lang w:val="ru-RU"/>
        </w:rPr>
        <w:t xml:space="preserve"> </w:t>
      </w:r>
      <w:r>
        <w:rPr>
          <w:spacing w:val="-1"/>
          <w:lang w:val="ru-RU"/>
        </w:rPr>
        <w:t>полномочия</w:t>
      </w:r>
      <w:r>
        <w:rPr>
          <w:spacing w:val="66"/>
          <w:lang w:val="ru-RU"/>
        </w:rPr>
        <w:t xml:space="preserve"> </w:t>
      </w:r>
      <w:r>
        <w:rPr>
          <w:spacing w:val="-1"/>
          <w:lang w:val="ru-RU"/>
        </w:rPr>
        <w:t>такого</w:t>
      </w:r>
      <w:r>
        <w:rPr>
          <w:spacing w:val="2"/>
          <w:lang w:val="ru-RU"/>
        </w:rPr>
        <w:t xml:space="preserve"> </w:t>
      </w:r>
      <w:r>
        <w:rPr>
          <w:lang w:val="ru-RU"/>
        </w:rPr>
        <w:t>лица;</w:t>
      </w:r>
    </w:p>
    <w:p>
      <w:pPr>
        <w:pStyle w:val="Style16"/>
        <w:spacing w:lineRule="auto" w:line="240"/>
        <w:ind w:left="100" w:right="105" w:firstLine="720"/>
        <w:jc w:val="both"/>
        <w:rPr>
          <w:lang w:val="ru-RU"/>
        </w:rPr>
      </w:pPr>
      <w:r>
        <w:rPr>
          <w:spacing w:val="1"/>
          <w:lang w:val="ru-RU"/>
        </w:rPr>
        <w:t>г)</w:t>
      </w:r>
      <w:r>
        <w:rPr>
          <w:spacing w:val="25"/>
          <w:lang w:val="ru-RU"/>
        </w:rPr>
        <w:t xml:space="preserve"> </w:t>
      </w:r>
      <w:r>
        <w:rPr>
          <w:spacing w:val="-1"/>
          <w:lang w:val="ru-RU"/>
        </w:rPr>
        <w:t>документы/декларации,</w:t>
      </w:r>
      <w:r>
        <w:rPr>
          <w:spacing w:val="25"/>
          <w:lang w:val="ru-RU"/>
        </w:rPr>
        <w:t xml:space="preserve"> </w:t>
      </w:r>
      <w:r>
        <w:rPr>
          <w:spacing w:val="-1"/>
          <w:lang w:val="ru-RU"/>
        </w:rPr>
        <w:t>подтверждающие</w:t>
      </w:r>
      <w:r>
        <w:rPr>
          <w:spacing w:val="18"/>
          <w:lang w:val="ru-RU"/>
        </w:rPr>
        <w:t xml:space="preserve"> </w:t>
      </w:r>
      <w:r>
        <w:rPr>
          <w:lang w:val="ru-RU"/>
        </w:rPr>
        <w:t>соответствие</w:t>
      </w:r>
      <w:r>
        <w:rPr>
          <w:spacing w:val="22"/>
          <w:lang w:val="ru-RU"/>
        </w:rPr>
        <w:t xml:space="preserve"> </w:t>
      </w:r>
      <w:r>
        <w:rPr>
          <w:spacing w:val="-2"/>
          <w:lang w:val="ru-RU"/>
        </w:rPr>
        <w:t>участника</w:t>
      </w:r>
      <w:r>
        <w:rPr>
          <w:spacing w:val="22"/>
          <w:lang w:val="ru-RU"/>
        </w:rPr>
        <w:t xml:space="preserve"> </w:t>
      </w:r>
      <w:r>
        <w:rPr>
          <w:spacing w:val="-2"/>
          <w:lang w:val="ru-RU"/>
        </w:rPr>
        <w:t>процедуры</w:t>
      </w:r>
      <w:r>
        <w:rPr>
          <w:spacing w:val="45"/>
          <w:lang w:val="ru-RU"/>
        </w:rPr>
        <w:t xml:space="preserve"> </w:t>
      </w:r>
      <w:r>
        <w:rPr>
          <w:spacing w:val="-2"/>
          <w:lang w:val="ru-RU"/>
        </w:rPr>
        <w:t>закупки</w:t>
      </w:r>
      <w:r>
        <w:rPr>
          <w:spacing w:val="17"/>
          <w:lang w:val="ru-RU"/>
        </w:rPr>
        <w:t xml:space="preserve"> </w:t>
      </w:r>
      <w:r>
        <w:rPr>
          <w:lang w:val="ru-RU"/>
        </w:rPr>
        <w:t>требованиям</w:t>
      </w:r>
      <w:r>
        <w:rPr>
          <w:spacing w:val="18"/>
          <w:lang w:val="ru-RU"/>
        </w:rPr>
        <w:t xml:space="preserve"> </w:t>
      </w:r>
      <w:r>
        <w:rPr>
          <w:spacing w:val="-1"/>
          <w:lang w:val="ru-RU"/>
        </w:rPr>
        <w:t>документации</w:t>
      </w:r>
      <w:r>
        <w:rPr>
          <w:spacing w:val="17"/>
          <w:lang w:val="ru-RU"/>
        </w:rPr>
        <w:t xml:space="preserve"> </w:t>
      </w:r>
      <w:r>
        <w:rPr>
          <w:lang w:val="ru-RU"/>
        </w:rPr>
        <w:t>о</w:t>
      </w:r>
      <w:r>
        <w:rPr>
          <w:spacing w:val="16"/>
          <w:lang w:val="ru-RU"/>
        </w:rPr>
        <w:t xml:space="preserve"> </w:t>
      </w:r>
      <w:r>
        <w:rPr>
          <w:spacing w:val="-2"/>
          <w:lang w:val="ru-RU"/>
        </w:rPr>
        <w:t>закупке,</w:t>
      </w:r>
      <w:r>
        <w:rPr>
          <w:spacing w:val="23"/>
          <w:lang w:val="ru-RU"/>
        </w:rPr>
        <w:t xml:space="preserve"> </w:t>
      </w:r>
      <w:r>
        <w:rPr>
          <w:spacing w:val="-1"/>
          <w:lang w:val="ru-RU"/>
        </w:rPr>
        <w:t>установленным</w:t>
      </w:r>
      <w:r>
        <w:rPr>
          <w:spacing w:val="18"/>
          <w:lang w:val="ru-RU"/>
        </w:rPr>
        <w:t xml:space="preserve"> </w:t>
      </w:r>
      <w:r>
        <w:rPr>
          <w:lang w:val="ru-RU"/>
        </w:rPr>
        <w:t>в</w:t>
      </w:r>
      <w:r>
        <w:rPr>
          <w:spacing w:val="18"/>
          <w:lang w:val="ru-RU"/>
        </w:rPr>
        <w:t xml:space="preserve"> </w:t>
      </w:r>
      <w:r>
        <w:rPr>
          <w:spacing w:val="-1"/>
          <w:lang w:val="ru-RU"/>
        </w:rPr>
        <w:t>соответствии</w:t>
      </w:r>
      <w:r>
        <w:rPr>
          <w:spacing w:val="17"/>
          <w:lang w:val="ru-RU"/>
        </w:rPr>
        <w:t xml:space="preserve"> </w:t>
      </w:r>
      <w:r>
        <w:rPr>
          <w:lang w:val="ru-RU"/>
        </w:rPr>
        <w:t>с</w:t>
      </w:r>
      <w:r>
        <w:rPr>
          <w:spacing w:val="28"/>
          <w:lang w:val="ru-RU"/>
        </w:rPr>
        <w:t xml:space="preserve"> </w:t>
      </w:r>
      <w:r>
        <w:rPr>
          <w:spacing w:val="-1"/>
          <w:lang w:val="ru-RU"/>
        </w:rPr>
        <w:t>разделом</w:t>
      </w:r>
    </w:p>
    <w:p>
      <w:pPr>
        <w:pStyle w:val="Style16"/>
        <w:numPr>
          <w:ilvl w:val="2"/>
          <w:numId w:val="53"/>
        </w:numPr>
        <w:tabs>
          <w:tab w:val="clear" w:pos="720"/>
          <w:tab w:val="left" w:pos="705" w:leader="none"/>
        </w:tabs>
        <w:spacing w:lineRule="exact" w:line="271"/>
        <w:jc w:val="both"/>
        <w:rPr>
          <w:lang w:val="ru-RU"/>
        </w:rPr>
      </w:pPr>
      <w:r>
        <w:rPr>
          <w:spacing w:val="-1"/>
        </w:rPr>
        <w:t>настоящего</w:t>
      </w:r>
      <w:r>
        <w:rPr>
          <w:spacing w:val="6"/>
        </w:rPr>
        <w:t xml:space="preserve"> </w:t>
      </w:r>
      <w:r>
        <w:rPr>
          <w:spacing w:val="-2"/>
        </w:rPr>
        <w:t>Положения.</w:t>
      </w:r>
    </w:p>
    <w:p>
      <w:pPr>
        <w:pStyle w:val="Style16"/>
        <w:spacing w:lineRule="exact" w:line="275" w:before="2" w:after="0"/>
        <w:ind w:left="820" w:hanging="0"/>
        <w:rPr>
          <w:lang w:val="ru-RU"/>
        </w:rPr>
      </w:pPr>
      <w:r>
        <w:rPr>
          <w:spacing w:val="-2"/>
          <w:lang w:val="ru-RU"/>
        </w:rPr>
        <w:t>д)</w:t>
      </w:r>
      <w:r>
        <w:rPr>
          <w:spacing w:val="4"/>
          <w:lang w:val="ru-RU"/>
        </w:rPr>
        <w:t xml:space="preserve"> </w:t>
      </w:r>
      <w:r>
        <w:rPr>
          <w:spacing w:val="-1"/>
          <w:lang w:val="ru-RU"/>
        </w:rPr>
        <w:t>заверенные</w:t>
      </w:r>
      <w:r>
        <w:rPr>
          <w:spacing w:val="-4"/>
          <w:lang w:val="ru-RU"/>
        </w:rPr>
        <w:t xml:space="preserve"> </w:t>
      </w:r>
      <w:r>
        <w:rPr>
          <w:spacing w:val="-1"/>
          <w:lang w:val="ru-RU"/>
        </w:rPr>
        <w:t xml:space="preserve">участником </w:t>
      </w:r>
      <w:r>
        <w:rPr>
          <w:spacing w:val="-2"/>
          <w:lang w:val="ru-RU"/>
        </w:rPr>
        <w:t>процедуры</w:t>
      </w:r>
      <w:r>
        <w:rPr>
          <w:spacing w:val="3"/>
          <w:lang w:val="ru-RU"/>
        </w:rPr>
        <w:t xml:space="preserve"> </w:t>
      </w:r>
      <w:r>
        <w:rPr>
          <w:lang w:val="ru-RU"/>
        </w:rPr>
        <w:t>конкурентной</w:t>
      </w:r>
      <w:r>
        <w:rPr>
          <w:spacing w:val="3"/>
          <w:lang w:val="ru-RU"/>
        </w:rPr>
        <w:t xml:space="preserve"> </w:t>
      </w:r>
      <w:r>
        <w:rPr>
          <w:spacing w:val="-3"/>
          <w:lang w:val="ru-RU"/>
        </w:rPr>
        <w:t>закупки</w:t>
      </w:r>
      <w:r>
        <w:rPr>
          <w:spacing w:val="5"/>
          <w:lang w:val="ru-RU"/>
        </w:rPr>
        <w:t xml:space="preserve"> </w:t>
      </w:r>
      <w:r>
        <w:rPr>
          <w:lang w:val="ru-RU"/>
        </w:rPr>
        <w:t>копии</w:t>
      </w:r>
      <w:r>
        <w:rPr>
          <w:spacing w:val="-2"/>
          <w:lang w:val="ru-RU"/>
        </w:rPr>
        <w:t xml:space="preserve"> </w:t>
      </w:r>
      <w:r>
        <w:rPr>
          <w:spacing w:val="-1"/>
          <w:lang w:val="ru-RU"/>
        </w:rPr>
        <w:t>документов:</w:t>
      </w:r>
    </w:p>
    <w:p>
      <w:pPr>
        <w:pStyle w:val="Style16"/>
        <w:numPr>
          <w:ilvl w:val="3"/>
          <w:numId w:val="53"/>
        </w:numPr>
        <w:tabs>
          <w:tab w:val="clear" w:pos="720"/>
          <w:tab w:val="left" w:pos="955" w:leader="none"/>
        </w:tabs>
        <w:spacing w:lineRule="auto" w:line="240"/>
        <w:ind w:left="100" w:right="112" w:firstLine="720"/>
        <w:jc w:val="both"/>
        <w:rPr>
          <w:lang w:val="ru-RU"/>
        </w:rPr>
      </w:pPr>
      <w:r>
        <w:rPr>
          <w:spacing w:val="-1"/>
          <w:lang w:val="ru-RU"/>
        </w:rPr>
        <w:t>копия</w:t>
      </w:r>
      <w:r>
        <w:rPr>
          <w:spacing w:val="-12"/>
          <w:lang w:val="ru-RU"/>
        </w:rPr>
        <w:t xml:space="preserve"> </w:t>
      </w:r>
      <w:r>
        <w:rPr>
          <w:spacing w:val="-2"/>
          <w:lang w:val="ru-RU"/>
        </w:rPr>
        <w:t>устава</w:t>
      </w:r>
      <w:r>
        <w:rPr>
          <w:spacing w:val="-9"/>
          <w:lang w:val="ru-RU"/>
        </w:rPr>
        <w:t xml:space="preserve"> </w:t>
      </w:r>
      <w:r>
        <w:rPr>
          <w:lang w:val="ru-RU"/>
        </w:rPr>
        <w:t>в</w:t>
      </w:r>
      <w:r>
        <w:rPr>
          <w:spacing w:val="-6"/>
          <w:lang w:val="ru-RU"/>
        </w:rPr>
        <w:t xml:space="preserve"> </w:t>
      </w:r>
      <w:r>
        <w:rPr>
          <w:spacing w:val="-2"/>
          <w:lang w:val="ru-RU"/>
        </w:rPr>
        <w:t>действующей</w:t>
      </w:r>
      <w:r>
        <w:rPr>
          <w:spacing w:val="-7"/>
          <w:lang w:val="ru-RU"/>
        </w:rPr>
        <w:t xml:space="preserve"> </w:t>
      </w:r>
      <w:r>
        <w:rPr>
          <w:spacing w:val="-1"/>
          <w:lang w:val="ru-RU"/>
        </w:rPr>
        <w:t>редакции</w:t>
      </w:r>
      <w:r>
        <w:rPr>
          <w:spacing w:val="-7"/>
          <w:lang w:val="ru-RU"/>
        </w:rPr>
        <w:t xml:space="preserve"> </w:t>
      </w:r>
      <w:r>
        <w:rPr>
          <w:spacing w:val="-1"/>
          <w:lang w:val="ru-RU"/>
        </w:rPr>
        <w:t>(для</w:t>
      </w:r>
      <w:r>
        <w:rPr>
          <w:spacing w:val="-7"/>
          <w:lang w:val="ru-RU"/>
        </w:rPr>
        <w:t xml:space="preserve"> </w:t>
      </w:r>
      <w:r>
        <w:rPr>
          <w:spacing w:val="-1"/>
          <w:lang w:val="ru-RU"/>
        </w:rPr>
        <w:t>юридических</w:t>
      </w:r>
      <w:r>
        <w:rPr>
          <w:spacing w:val="-12"/>
          <w:lang w:val="ru-RU"/>
        </w:rPr>
        <w:t xml:space="preserve"> </w:t>
      </w:r>
      <w:r>
        <w:rPr>
          <w:spacing w:val="-1"/>
          <w:lang w:val="ru-RU"/>
        </w:rPr>
        <w:t>лиц),</w:t>
      </w:r>
      <w:r>
        <w:rPr>
          <w:spacing w:val="-6"/>
          <w:lang w:val="ru-RU"/>
        </w:rPr>
        <w:t xml:space="preserve"> </w:t>
      </w:r>
      <w:r>
        <w:rPr>
          <w:spacing w:val="-2"/>
          <w:lang w:val="ru-RU"/>
        </w:rPr>
        <w:t>копия</w:t>
      </w:r>
      <w:r>
        <w:rPr>
          <w:spacing w:val="-12"/>
          <w:lang w:val="ru-RU"/>
        </w:rPr>
        <w:t xml:space="preserve"> </w:t>
      </w:r>
      <w:r>
        <w:rPr>
          <w:spacing w:val="-1"/>
          <w:lang w:val="ru-RU"/>
        </w:rPr>
        <w:t>паспорта</w:t>
      </w:r>
      <w:r>
        <w:rPr>
          <w:spacing w:val="-13"/>
          <w:lang w:val="ru-RU"/>
        </w:rPr>
        <w:t xml:space="preserve"> </w:t>
      </w:r>
      <w:r>
        <w:rPr>
          <w:spacing w:val="-1"/>
          <w:lang w:val="ru-RU"/>
        </w:rPr>
        <w:t>(для</w:t>
      </w:r>
      <w:r>
        <w:rPr>
          <w:spacing w:val="59"/>
          <w:lang w:val="ru-RU"/>
        </w:rPr>
        <w:t xml:space="preserve"> </w:t>
      </w:r>
      <w:r>
        <w:rPr>
          <w:spacing w:val="-1"/>
          <w:lang w:val="ru-RU"/>
        </w:rPr>
        <w:t>физических</w:t>
      </w:r>
      <w:r>
        <w:rPr>
          <w:spacing w:val="-3"/>
          <w:lang w:val="ru-RU"/>
        </w:rPr>
        <w:t xml:space="preserve"> </w:t>
      </w:r>
      <w:r>
        <w:rPr>
          <w:lang w:val="ru-RU"/>
        </w:rPr>
        <w:t>лиц);</w:t>
      </w:r>
    </w:p>
    <w:p>
      <w:pPr>
        <w:pStyle w:val="Style16"/>
        <w:numPr>
          <w:ilvl w:val="3"/>
          <w:numId w:val="53"/>
        </w:numPr>
        <w:tabs>
          <w:tab w:val="clear" w:pos="720"/>
          <w:tab w:val="left" w:pos="1027" w:leader="none"/>
        </w:tabs>
        <w:ind w:left="100" w:right="102" w:firstLine="720"/>
        <w:jc w:val="both"/>
        <w:rPr>
          <w:lang w:val="ru-RU"/>
        </w:rPr>
      </w:pPr>
      <w:r>
        <w:rPr>
          <w:spacing w:val="-1"/>
          <w:lang w:val="ru-RU"/>
        </w:rPr>
        <w:t>копия</w:t>
      </w:r>
      <w:r>
        <w:rPr>
          <w:spacing w:val="59"/>
          <w:lang w:val="ru-RU"/>
        </w:rPr>
        <w:t xml:space="preserve"> </w:t>
      </w:r>
      <w:r>
        <w:rPr>
          <w:spacing w:val="-1"/>
          <w:lang w:val="ru-RU"/>
        </w:rPr>
        <w:t>свидетельства</w:t>
      </w:r>
      <w:r>
        <w:rPr>
          <w:spacing w:val="54"/>
          <w:lang w:val="ru-RU"/>
        </w:rPr>
        <w:t xml:space="preserve"> </w:t>
      </w:r>
      <w:r>
        <w:rPr>
          <w:lang w:val="ru-RU"/>
        </w:rPr>
        <w:t>о</w:t>
      </w:r>
      <w:r>
        <w:rPr>
          <w:spacing w:val="9"/>
          <w:lang w:val="ru-RU"/>
        </w:rPr>
        <w:t xml:space="preserve"> </w:t>
      </w:r>
      <w:r>
        <w:rPr>
          <w:spacing w:val="-1"/>
          <w:lang w:val="ru-RU"/>
        </w:rPr>
        <w:t>регистрации</w:t>
      </w:r>
      <w:r>
        <w:rPr>
          <w:lang w:val="ru-RU"/>
        </w:rPr>
        <w:t xml:space="preserve"> </w:t>
      </w:r>
      <w:r>
        <w:rPr>
          <w:spacing w:val="-2"/>
          <w:lang w:val="ru-RU"/>
        </w:rPr>
        <w:t>Участника</w:t>
      </w:r>
      <w:r>
        <w:rPr>
          <w:spacing w:val="3"/>
          <w:lang w:val="ru-RU"/>
        </w:rPr>
        <w:t xml:space="preserve"> </w:t>
      </w:r>
      <w:r>
        <w:rPr>
          <w:spacing w:val="-2"/>
          <w:lang w:val="ru-RU"/>
        </w:rPr>
        <w:t>процедуры</w:t>
      </w:r>
      <w:r>
        <w:rPr>
          <w:spacing w:val="6"/>
          <w:lang w:val="ru-RU"/>
        </w:rPr>
        <w:t xml:space="preserve"> </w:t>
      </w:r>
      <w:r>
        <w:rPr>
          <w:spacing w:val="-2"/>
          <w:lang w:val="ru-RU"/>
        </w:rPr>
        <w:t>закупки</w:t>
      </w:r>
      <w:r>
        <w:rPr>
          <w:spacing w:val="5"/>
          <w:lang w:val="ru-RU"/>
        </w:rPr>
        <w:t xml:space="preserve"> </w:t>
      </w:r>
      <w:r>
        <w:rPr>
          <w:lang w:val="ru-RU"/>
        </w:rPr>
        <w:t>в</w:t>
      </w:r>
      <w:r>
        <w:rPr>
          <w:spacing w:val="6"/>
          <w:lang w:val="ru-RU"/>
        </w:rPr>
        <w:t xml:space="preserve"> </w:t>
      </w:r>
      <w:r>
        <w:rPr>
          <w:spacing w:val="-1"/>
          <w:lang w:val="ru-RU"/>
        </w:rPr>
        <w:t>качестве</w:t>
      </w:r>
      <w:r>
        <w:rPr>
          <w:spacing w:val="65"/>
          <w:lang w:val="ru-RU"/>
        </w:rPr>
        <w:t xml:space="preserve"> </w:t>
      </w:r>
      <w:r>
        <w:rPr>
          <w:spacing w:val="-1"/>
          <w:lang w:val="ru-RU"/>
        </w:rPr>
        <w:t>индивидуального</w:t>
      </w:r>
      <w:r>
        <w:rPr>
          <w:spacing w:val="59"/>
          <w:lang w:val="ru-RU"/>
        </w:rPr>
        <w:t xml:space="preserve"> </w:t>
      </w:r>
      <w:r>
        <w:rPr>
          <w:spacing w:val="-1"/>
          <w:lang w:val="ru-RU"/>
        </w:rPr>
        <w:t>предпринимателя</w:t>
      </w:r>
      <w:r>
        <w:rPr>
          <w:spacing w:val="54"/>
          <w:lang w:val="ru-RU"/>
        </w:rPr>
        <w:t xml:space="preserve"> </w:t>
      </w:r>
      <w:r>
        <w:rPr>
          <w:lang w:val="ru-RU"/>
        </w:rPr>
        <w:t xml:space="preserve">или </w:t>
      </w:r>
      <w:r>
        <w:rPr>
          <w:spacing w:val="-2"/>
          <w:lang w:val="ru-RU"/>
        </w:rPr>
        <w:t>копия</w:t>
      </w:r>
      <w:r>
        <w:rPr>
          <w:spacing w:val="59"/>
          <w:lang w:val="ru-RU"/>
        </w:rPr>
        <w:t xml:space="preserve"> </w:t>
      </w:r>
      <w:r>
        <w:rPr>
          <w:lang w:val="ru-RU"/>
        </w:rPr>
        <w:t>свидетельства</w:t>
      </w:r>
      <w:r>
        <w:rPr>
          <w:spacing w:val="58"/>
          <w:lang w:val="ru-RU"/>
        </w:rPr>
        <w:t xml:space="preserve"> </w:t>
      </w:r>
      <w:r>
        <w:rPr>
          <w:lang w:val="ru-RU"/>
        </w:rPr>
        <w:t>о</w:t>
      </w:r>
      <w:r>
        <w:rPr>
          <w:spacing w:val="59"/>
          <w:lang w:val="ru-RU"/>
        </w:rPr>
        <w:t xml:space="preserve"> </w:t>
      </w:r>
      <w:r>
        <w:rPr>
          <w:spacing w:val="-1"/>
          <w:lang w:val="ru-RU"/>
        </w:rPr>
        <w:t>регистрации</w:t>
      </w:r>
      <w:r>
        <w:rPr>
          <w:lang w:val="ru-RU"/>
        </w:rPr>
        <w:t xml:space="preserve"> </w:t>
      </w:r>
      <w:r>
        <w:rPr>
          <w:spacing w:val="-1"/>
          <w:lang w:val="ru-RU"/>
        </w:rPr>
        <w:t>Участника</w:t>
      </w:r>
      <w:r>
        <w:rPr>
          <w:spacing w:val="69"/>
          <w:lang w:val="ru-RU"/>
        </w:rPr>
        <w:t xml:space="preserve"> </w:t>
      </w:r>
      <w:r>
        <w:rPr>
          <w:spacing w:val="-1"/>
          <w:lang w:val="ru-RU"/>
        </w:rPr>
        <w:t>процедуры</w:t>
      </w:r>
      <w:r>
        <w:rPr>
          <w:spacing w:val="54"/>
          <w:lang w:val="ru-RU"/>
        </w:rPr>
        <w:t xml:space="preserve"> </w:t>
      </w:r>
      <w:r>
        <w:rPr>
          <w:spacing w:val="-2"/>
          <w:lang w:val="ru-RU"/>
        </w:rPr>
        <w:t>закупки</w:t>
      </w:r>
      <w:r>
        <w:rPr>
          <w:spacing w:val="53"/>
          <w:lang w:val="ru-RU"/>
        </w:rPr>
        <w:t xml:space="preserve"> </w:t>
      </w:r>
      <w:r>
        <w:rPr>
          <w:lang w:val="ru-RU"/>
        </w:rPr>
        <w:t>в</w:t>
      </w:r>
      <w:r>
        <w:rPr>
          <w:spacing w:val="54"/>
          <w:lang w:val="ru-RU"/>
        </w:rPr>
        <w:t xml:space="preserve"> </w:t>
      </w:r>
      <w:r>
        <w:rPr>
          <w:spacing w:val="-1"/>
          <w:lang w:val="ru-RU"/>
        </w:rPr>
        <w:t>качестве</w:t>
      </w:r>
      <w:r>
        <w:rPr>
          <w:spacing w:val="51"/>
          <w:lang w:val="ru-RU"/>
        </w:rPr>
        <w:t xml:space="preserve"> </w:t>
      </w:r>
      <w:r>
        <w:rPr>
          <w:spacing w:val="-1"/>
          <w:lang w:val="ru-RU"/>
        </w:rPr>
        <w:t>юридического</w:t>
      </w:r>
      <w:r>
        <w:rPr>
          <w:spacing w:val="52"/>
          <w:lang w:val="ru-RU"/>
        </w:rPr>
        <w:t xml:space="preserve"> </w:t>
      </w:r>
      <w:r>
        <w:rPr>
          <w:spacing w:val="-2"/>
          <w:lang w:val="ru-RU"/>
        </w:rPr>
        <w:t>лица,</w:t>
      </w:r>
      <w:r>
        <w:rPr>
          <w:spacing w:val="50"/>
          <w:lang w:val="ru-RU"/>
        </w:rPr>
        <w:t xml:space="preserve"> </w:t>
      </w:r>
      <w:r>
        <w:rPr>
          <w:spacing w:val="-1"/>
          <w:lang w:val="ru-RU"/>
        </w:rPr>
        <w:t>подтверждающего</w:t>
      </w:r>
      <w:r>
        <w:rPr>
          <w:spacing w:val="52"/>
          <w:lang w:val="ru-RU"/>
        </w:rPr>
        <w:t xml:space="preserve"> </w:t>
      </w:r>
      <w:r>
        <w:rPr>
          <w:spacing w:val="-1"/>
          <w:lang w:val="ru-RU"/>
        </w:rPr>
        <w:t>регистрацию</w:t>
      </w:r>
      <w:r>
        <w:rPr>
          <w:spacing w:val="57"/>
          <w:lang w:val="ru-RU"/>
        </w:rPr>
        <w:t xml:space="preserve"> </w:t>
      </w:r>
      <w:r>
        <w:rPr>
          <w:spacing w:val="-1"/>
          <w:lang w:val="ru-RU"/>
        </w:rPr>
        <w:t>Участника</w:t>
      </w:r>
      <w:r>
        <w:rPr>
          <w:spacing w:val="39"/>
          <w:lang w:val="ru-RU"/>
        </w:rPr>
        <w:t xml:space="preserve"> </w:t>
      </w:r>
      <w:r>
        <w:rPr>
          <w:spacing w:val="-1"/>
          <w:lang w:val="ru-RU"/>
        </w:rPr>
        <w:t>процедуры</w:t>
      </w:r>
      <w:r>
        <w:rPr>
          <w:spacing w:val="42"/>
          <w:lang w:val="ru-RU"/>
        </w:rPr>
        <w:t xml:space="preserve"> </w:t>
      </w:r>
      <w:r>
        <w:rPr>
          <w:spacing w:val="-2"/>
          <w:lang w:val="ru-RU"/>
        </w:rPr>
        <w:t>закупки</w:t>
      </w:r>
      <w:r>
        <w:rPr>
          <w:spacing w:val="41"/>
          <w:lang w:val="ru-RU"/>
        </w:rPr>
        <w:t xml:space="preserve"> </w:t>
      </w:r>
      <w:r>
        <w:rPr>
          <w:lang w:val="ru-RU"/>
        </w:rPr>
        <w:t>на</w:t>
      </w:r>
      <w:r>
        <w:rPr>
          <w:spacing w:val="39"/>
          <w:lang w:val="ru-RU"/>
        </w:rPr>
        <w:t xml:space="preserve"> </w:t>
      </w:r>
      <w:r>
        <w:rPr>
          <w:spacing w:val="-1"/>
          <w:lang w:val="ru-RU"/>
        </w:rPr>
        <w:t>территории</w:t>
      </w:r>
      <w:r>
        <w:rPr>
          <w:spacing w:val="36"/>
          <w:lang w:val="ru-RU"/>
        </w:rPr>
        <w:t xml:space="preserve"> </w:t>
      </w:r>
      <w:r>
        <w:rPr>
          <w:spacing w:val="-1"/>
          <w:lang w:val="ru-RU"/>
        </w:rPr>
        <w:t>Российской</w:t>
      </w:r>
      <w:r>
        <w:rPr>
          <w:spacing w:val="36"/>
          <w:lang w:val="ru-RU"/>
        </w:rPr>
        <w:t xml:space="preserve"> </w:t>
      </w:r>
      <w:r>
        <w:rPr>
          <w:spacing w:val="-1"/>
          <w:lang w:val="ru-RU"/>
        </w:rPr>
        <w:t>Федерации</w:t>
      </w:r>
      <w:r>
        <w:rPr>
          <w:spacing w:val="36"/>
          <w:lang w:val="ru-RU"/>
        </w:rPr>
        <w:t xml:space="preserve"> </w:t>
      </w:r>
      <w:r>
        <w:rPr>
          <w:spacing w:val="-1"/>
          <w:lang w:val="ru-RU"/>
        </w:rPr>
        <w:t>(для</w:t>
      </w:r>
      <w:r>
        <w:rPr>
          <w:spacing w:val="36"/>
          <w:lang w:val="ru-RU"/>
        </w:rPr>
        <w:t xml:space="preserve"> </w:t>
      </w:r>
      <w:r>
        <w:rPr>
          <w:spacing w:val="-1"/>
          <w:lang w:val="ru-RU"/>
        </w:rPr>
        <w:t>юридических</w:t>
      </w:r>
      <w:r>
        <w:rPr>
          <w:spacing w:val="45"/>
          <w:lang w:val="ru-RU"/>
        </w:rPr>
        <w:t xml:space="preserve"> </w:t>
      </w:r>
      <w:r>
        <w:rPr>
          <w:lang w:val="ru-RU"/>
        </w:rPr>
        <w:t>лиц,</w:t>
      </w:r>
      <w:r>
        <w:rPr>
          <w:spacing w:val="25"/>
          <w:lang w:val="ru-RU"/>
        </w:rPr>
        <w:t xml:space="preserve"> </w:t>
      </w:r>
      <w:r>
        <w:rPr>
          <w:spacing w:val="-1"/>
          <w:lang w:val="ru-RU"/>
        </w:rPr>
        <w:t>зарегистрированных</w:t>
      </w:r>
      <w:r>
        <w:rPr>
          <w:spacing w:val="23"/>
          <w:lang w:val="ru-RU"/>
        </w:rPr>
        <w:t xml:space="preserve"> </w:t>
      </w:r>
      <w:r>
        <w:rPr>
          <w:spacing w:val="-2"/>
          <w:lang w:val="ru-RU"/>
        </w:rPr>
        <w:t>до</w:t>
      </w:r>
      <w:r>
        <w:rPr>
          <w:spacing w:val="33"/>
          <w:lang w:val="ru-RU"/>
        </w:rPr>
        <w:t xml:space="preserve"> </w:t>
      </w:r>
      <w:r>
        <w:rPr>
          <w:lang w:val="ru-RU"/>
        </w:rPr>
        <w:t>1</w:t>
      </w:r>
      <w:r>
        <w:rPr>
          <w:spacing w:val="23"/>
          <w:lang w:val="ru-RU"/>
        </w:rPr>
        <w:t xml:space="preserve"> </w:t>
      </w:r>
      <w:r>
        <w:rPr>
          <w:spacing w:val="-1"/>
          <w:lang w:val="ru-RU"/>
        </w:rPr>
        <w:t>июля</w:t>
      </w:r>
      <w:r>
        <w:rPr>
          <w:spacing w:val="28"/>
          <w:lang w:val="ru-RU"/>
        </w:rPr>
        <w:t xml:space="preserve"> </w:t>
      </w:r>
      <w:r>
        <w:rPr>
          <w:lang w:val="ru-RU"/>
        </w:rPr>
        <w:t>2002</w:t>
      </w:r>
      <w:r>
        <w:rPr>
          <w:spacing w:val="23"/>
          <w:lang w:val="ru-RU"/>
        </w:rPr>
        <w:t xml:space="preserve"> </w:t>
      </w:r>
      <w:r>
        <w:rPr>
          <w:spacing w:val="-1"/>
          <w:lang w:val="ru-RU"/>
        </w:rPr>
        <w:t>года</w:t>
      </w:r>
      <w:r>
        <w:rPr>
          <w:spacing w:val="27"/>
          <w:lang w:val="ru-RU"/>
        </w:rPr>
        <w:t xml:space="preserve"> </w:t>
      </w:r>
      <w:r>
        <w:rPr>
          <w:spacing w:val="-1"/>
          <w:lang w:val="ru-RU"/>
        </w:rPr>
        <w:t>дополнительно</w:t>
      </w:r>
      <w:r>
        <w:rPr>
          <w:spacing w:val="28"/>
          <w:lang w:val="ru-RU"/>
        </w:rPr>
        <w:t xml:space="preserve"> </w:t>
      </w:r>
      <w:r>
        <w:rPr>
          <w:spacing w:val="-1"/>
          <w:lang w:val="ru-RU"/>
        </w:rPr>
        <w:t>представляют</w:t>
      </w:r>
      <w:r>
        <w:rPr>
          <w:spacing w:val="29"/>
          <w:lang w:val="ru-RU"/>
        </w:rPr>
        <w:t xml:space="preserve"> </w:t>
      </w:r>
      <w:r>
        <w:rPr>
          <w:spacing w:val="1"/>
          <w:lang w:val="ru-RU"/>
        </w:rPr>
        <w:t>копию</w:t>
      </w:r>
      <w:r>
        <w:rPr>
          <w:spacing w:val="73"/>
          <w:lang w:val="ru-RU"/>
        </w:rPr>
        <w:t xml:space="preserve"> </w:t>
      </w:r>
      <w:r>
        <w:rPr>
          <w:spacing w:val="-1"/>
          <w:lang w:val="ru-RU"/>
        </w:rPr>
        <w:t>свидетельства</w:t>
      </w:r>
      <w:r>
        <w:rPr>
          <w:spacing w:val="-4"/>
          <w:lang w:val="ru-RU"/>
        </w:rPr>
        <w:t xml:space="preserve"> </w:t>
      </w:r>
      <w:r>
        <w:rPr>
          <w:lang w:val="ru-RU"/>
        </w:rPr>
        <w:t>о</w:t>
      </w:r>
      <w:r>
        <w:rPr>
          <w:spacing w:val="2"/>
          <w:lang w:val="ru-RU"/>
        </w:rPr>
        <w:t xml:space="preserve"> </w:t>
      </w:r>
      <w:r>
        <w:rPr>
          <w:spacing w:val="-1"/>
          <w:lang w:val="ru-RU"/>
        </w:rPr>
        <w:t>внесении</w:t>
      </w:r>
      <w:r>
        <w:rPr>
          <w:spacing w:val="-2"/>
          <w:lang w:val="ru-RU"/>
        </w:rPr>
        <w:t xml:space="preserve"> </w:t>
      </w:r>
      <w:r>
        <w:rPr>
          <w:spacing w:val="-1"/>
          <w:lang w:val="ru-RU"/>
        </w:rPr>
        <w:t>записи</w:t>
      </w:r>
      <w:r>
        <w:rPr>
          <w:spacing w:val="-2"/>
          <w:lang w:val="ru-RU"/>
        </w:rPr>
        <w:t xml:space="preserve"> </w:t>
      </w:r>
      <w:r>
        <w:rPr>
          <w:lang w:val="ru-RU"/>
        </w:rPr>
        <w:t>в</w:t>
      </w:r>
      <w:r>
        <w:rPr>
          <w:spacing w:val="-1"/>
          <w:lang w:val="ru-RU"/>
        </w:rPr>
        <w:t xml:space="preserve"> Единый</w:t>
      </w:r>
      <w:r>
        <w:rPr>
          <w:spacing w:val="-2"/>
          <w:lang w:val="ru-RU"/>
        </w:rPr>
        <w:t xml:space="preserve"> </w:t>
      </w:r>
      <w:r>
        <w:rPr>
          <w:spacing w:val="-1"/>
          <w:lang w:val="ru-RU"/>
        </w:rPr>
        <w:t>государственный</w:t>
      </w:r>
      <w:r>
        <w:rPr>
          <w:spacing w:val="3"/>
          <w:lang w:val="ru-RU"/>
        </w:rPr>
        <w:t xml:space="preserve"> </w:t>
      </w:r>
      <w:r>
        <w:rPr>
          <w:spacing w:val="-1"/>
          <w:lang w:val="ru-RU"/>
        </w:rPr>
        <w:t>реестр</w:t>
      </w:r>
      <w:r>
        <w:rPr>
          <w:spacing w:val="2"/>
          <w:lang w:val="ru-RU"/>
        </w:rPr>
        <w:t xml:space="preserve"> </w:t>
      </w:r>
      <w:r>
        <w:rPr>
          <w:spacing w:val="-1"/>
          <w:lang w:val="ru-RU"/>
        </w:rPr>
        <w:t>юридических</w:t>
      </w:r>
      <w:r>
        <w:rPr>
          <w:spacing w:val="-3"/>
          <w:lang w:val="ru-RU"/>
        </w:rPr>
        <w:t xml:space="preserve"> </w:t>
      </w:r>
      <w:r>
        <w:rPr>
          <w:lang w:val="ru-RU"/>
        </w:rPr>
        <w:t>лиц);</w:t>
      </w:r>
    </w:p>
    <w:p>
      <w:pPr>
        <w:pStyle w:val="Style16"/>
        <w:numPr>
          <w:ilvl w:val="3"/>
          <w:numId w:val="53"/>
        </w:numPr>
        <w:tabs>
          <w:tab w:val="clear" w:pos="720"/>
          <w:tab w:val="left" w:pos="960" w:leader="none"/>
        </w:tabs>
        <w:ind w:left="100" w:right="110" w:firstLine="720"/>
        <w:jc w:val="both"/>
        <w:rPr>
          <w:rFonts w:cs="Times New Roman"/>
          <w:lang w:val="ru-RU"/>
        </w:rPr>
      </w:pPr>
      <w:r>
        <w:rPr>
          <w:spacing w:val="-1"/>
          <w:lang w:val="ru-RU"/>
        </w:rPr>
        <w:t>Участники</w:t>
      </w:r>
      <w:r>
        <w:rPr>
          <w:spacing w:val="-2"/>
          <w:lang w:val="ru-RU"/>
        </w:rPr>
        <w:t xml:space="preserve"> процедуры</w:t>
      </w:r>
      <w:r>
        <w:rPr>
          <w:spacing w:val="-1"/>
          <w:lang w:val="ru-RU"/>
        </w:rPr>
        <w:t xml:space="preserve"> закупки, являющиеся</w:t>
      </w:r>
      <w:r>
        <w:rPr>
          <w:spacing w:val="-8"/>
          <w:lang w:val="ru-RU"/>
        </w:rPr>
        <w:t xml:space="preserve"> </w:t>
      </w:r>
      <w:r>
        <w:rPr>
          <w:spacing w:val="-1"/>
          <w:lang w:val="ru-RU"/>
        </w:rPr>
        <w:t>нерезидентами,</w:t>
      </w:r>
      <w:r>
        <w:rPr>
          <w:spacing w:val="-6"/>
          <w:lang w:val="ru-RU"/>
        </w:rPr>
        <w:t xml:space="preserve"> </w:t>
      </w:r>
      <w:r>
        <w:rPr>
          <w:lang w:val="ru-RU"/>
        </w:rPr>
        <w:t>не</w:t>
      </w:r>
      <w:r>
        <w:rPr>
          <w:spacing w:val="-4"/>
          <w:lang w:val="ru-RU"/>
        </w:rPr>
        <w:t xml:space="preserve"> </w:t>
      </w:r>
      <w:r>
        <w:rPr>
          <w:spacing w:val="-1"/>
          <w:lang w:val="ru-RU"/>
        </w:rPr>
        <w:t>аккредитованными</w:t>
      </w:r>
      <w:r>
        <w:rPr>
          <w:spacing w:val="57"/>
          <w:lang w:val="ru-RU"/>
        </w:rPr>
        <w:t xml:space="preserve"> </w:t>
      </w:r>
      <w:r>
        <w:rPr>
          <w:lang w:val="ru-RU"/>
        </w:rPr>
        <w:t>на</w:t>
      </w:r>
      <w:r>
        <w:rPr>
          <w:spacing w:val="25"/>
          <w:lang w:val="ru-RU"/>
        </w:rPr>
        <w:t xml:space="preserve"> </w:t>
      </w:r>
      <w:r>
        <w:rPr>
          <w:spacing w:val="-1"/>
          <w:lang w:val="ru-RU"/>
        </w:rPr>
        <w:t>территории</w:t>
      </w:r>
      <w:r>
        <w:rPr>
          <w:spacing w:val="27"/>
          <w:lang w:val="ru-RU"/>
        </w:rPr>
        <w:t xml:space="preserve"> </w:t>
      </w:r>
      <w:r>
        <w:rPr>
          <w:spacing w:val="-1"/>
          <w:lang w:val="ru-RU"/>
        </w:rPr>
        <w:t>Российской</w:t>
      </w:r>
      <w:r>
        <w:rPr>
          <w:spacing w:val="22"/>
          <w:lang w:val="ru-RU"/>
        </w:rPr>
        <w:t xml:space="preserve"> </w:t>
      </w:r>
      <w:r>
        <w:rPr>
          <w:spacing w:val="-1"/>
          <w:lang w:val="ru-RU"/>
        </w:rPr>
        <w:t>Федерации</w:t>
      </w:r>
      <w:r>
        <w:rPr>
          <w:spacing w:val="22"/>
          <w:lang w:val="ru-RU"/>
        </w:rPr>
        <w:t xml:space="preserve"> </w:t>
      </w:r>
      <w:r>
        <w:rPr>
          <w:spacing w:val="-1"/>
          <w:lang w:val="ru-RU"/>
        </w:rPr>
        <w:t>представляют</w:t>
      </w:r>
      <w:r>
        <w:rPr>
          <w:spacing w:val="26"/>
          <w:lang w:val="ru-RU"/>
        </w:rPr>
        <w:t xml:space="preserve"> </w:t>
      </w:r>
      <w:r>
        <w:rPr>
          <w:spacing w:val="-1"/>
          <w:lang w:val="ru-RU"/>
        </w:rPr>
        <w:t>копию</w:t>
      </w:r>
      <w:r>
        <w:rPr>
          <w:spacing w:val="24"/>
          <w:lang w:val="ru-RU"/>
        </w:rPr>
        <w:t xml:space="preserve"> </w:t>
      </w:r>
      <w:r>
        <w:rPr>
          <w:spacing w:val="-1"/>
          <w:lang w:val="ru-RU"/>
        </w:rPr>
        <w:t>свидетельства</w:t>
      </w:r>
      <w:r>
        <w:rPr>
          <w:spacing w:val="20"/>
          <w:lang w:val="ru-RU"/>
        </w:rPr>
        <w:t xml:space="preserve"> </w:t>
      </w:r>
      <w:r>
        <w:rPr>
          <w:lang w:val="ru-RU"/>
        </w:rPr>
        <w:t>о</w:t>
      </w:r>
      <w:r>
        <w:rPr>
          <w:spacing w:val="26"/>
          <w:lang w:val="ru-RU"/>
        </w:rPr>
        <w:t xml:space="preserve"> </w:t>
      </w:r>
      <w:r>
        <w:rPr>
          <w:spacing w:val="-1"/>
          <w:lang w:val="ru-RU"/>
        </w:rPr>
        <w:t>регистрации</w:t>
      </w:r>
      <w:r>
        <w:rPr>
          <w:spacing w:val="69"/>
          <w:lang w:val="ru-RU"/>
        </w:rPr>
        <w:t xml:space="preserve"> </w:t>
      </w:r>
      <w:r>
        <w:rPr>
          <w:spacing w:val="-1"/>
          <w:lang w:val="ru-RU"/>
        </w:rPr>
        <w:t>(</w:t>
      </w:r>
      <w:r>
        <w:rPr>
          <w:spacing w:val="-1"/>
        </w:rPr>
        <w:t>Certificate</w:t>
      </w:r>
      <w:r>
        <w:rPr>
          <w:spacing w:val="6"/>
          <w:lang w:val="ru-RU"/>
        </w:rPr>
        <w:t xml:space="preserve"> </w:t>
      </w:r>
      <w:r>
        <w:rPr>
          <w:spacing w:val="2"/>
        </w:rPr>
        <w:t>of</w:t>
      </w:r>
      <w:r>
        <w:rPr>
          <w:spacing w:val="3"/>
          <w:lang w:val="ru-RU"/>
        </w:rPr>
        <w:t xml:space="preserve"> </w:t>
      </w:r>
      <w:r>
        <w:rPr>
          <w:spacing w:val="-1"/>
        </w:rPr>
        <w:t>Incorporation</w:t>
      </w:r>
      <w:r>
        <w:rPr>
          <w:spacing w:val="-1"/>
          <w:lang w:val="ru-RU"/>
        </w:rPr>
        <w:t>),</w:t>
      </w:r>
      <w:r>
        <w:rPr>
          <w:spacing w:val="13"/>
          <w:lang w:val="ru-RU"/>
        </w:rPr>
        <w:t xml:space="preserve"> </w:t>
      </w:r>
      <w:r>
        <w:rPr>
          <w:spacing w:val="-2"/>
          <w:lang w:val="ru-RU"/>
        </w:rPr>
        <w:t>копию</w:t>
      </w:r>
      <w:r>
        <w:rPr>
          <w:spacing w:val="10"/>
          <w:lang w:val="ru-RU"/>
        </w:rPr>
        <w:t xml:space="preserve"> </w:t>
      </w:r>
      <w:r>
        <w:rPr>
          <w:spacing w:val="-1"/>
          <w:lang w:val="ru-RU"/>
        </w:rPr>
        <w:t>выписки</w:t>
      </w:r>
      <w:r>
        <w:rPr>
          <w:spacing w:val="8"/>
          <w:lang w:val="ru-RU"/>
        </w:rPr>
        <w:t xml:space="preserve"> </w:t>
      </w:r>
      <w:r>
        <w:rPr>
          <w:spacing w:val="-2"/>
          <w:lang w:val="ru-RU"/>
        </w:rPr>
        <w:t>из</w:t>
      </w:r>
      <w:r>
        <w:rPr>
          <w:spacing w:val="8"/>
          <w:lang w:val="ru-RU"/>
        </w:rPr>
        <w:t xml:space="preserve"> </w:t>
      </w:r>
      <w:r>
        <w:rPr>
          <w:spacing w:val="-1"/>
          <w:lang w:val="ru-RU"/>
        </w:rPr>
        <w:t>торгового</w:t>
      </w:r>
      <w:r>
        <w:rPr>
          <w:spacing w:val="6"/>
          <w:lang w:val="ru-RU"/>
        </w:rPr>
        <w:t xml:space="preserve"> </w:t>
      </w:r>
      <w:r>
        <w:rPr>
          <w:spacing w:val="-1"/>
          <w:lang w:val="ru-RU"/>
        </w:rPr>
        <w:t>(коммерческого)</w:t>
      </w:r>
      <w:r>
        <w:rPr>
          <w:spacing w:val="8"/>
          <w:lang w:val="ru-RU"/>
        </w:rPr>
        <w:t xml:space="preserve"> </w:t>
      </w:r>
      <w:r>
        <w:rPr>
          <w:spacing w:val="-1"/>
          <w:lang w:val="ru-RU"/>
        </w:rPr>
        <w:t>реестра</w:t>
      </w:r>
      <w:r>
        <w:rPr>
          <w:spacing w:val="11"/>
          <w:lang w:val="ru-RU"/>
        </w:rPr>
        <w:t xml:space="preserve"> </w:t>
      </w:r>
      <w:r>
        <w:rPr>
          <w:spacing w:val="-1"/>
          <w:lang w:val="ru-RU"/>
        </w:rPr>
        <w:t>страны</w:t>
      </w:r>
      <w:r>
        <w:rPr>
          <w:spacing w:val="75"/>
          <w:lang w:val="ru-RU"/>
        </w:rPr>
        <w:t xml:space="preserve"> </w:t>
      </w:r>
      <w:r>
        <w:rPr>
          <w:spacing w:val="-1"/>
          <w:lang w:val="ru-RU"/>
        </w:rPr>
        <w:t>регистрации,</w:t>
      </w:r>
      <w:r>
        <w:rPr>
          <w:spacing w:val="40"/>
          <w:lang w:val="ru-RU"/>
        </w:rPr>
        <w:t xml:space="preserve"> </w:t>
      </w:r>
      <w:r>
        <w:rPr>
          <w:spacing w:val="-2"/>
          <w:lang w:val="ru-RU"/>
        </w:rPr>
        <w:t>выданную</w:t>
      </w:r>
      <w:r>
        <w:rPr>
          <w:spacing w:val="36"/>
          <w:lang w:val="ru-RU"/>
        </w:rPr>
        <w:t xml:space="preserve"> </w:t>
      </w:r>
      <w:r>
        <w:rPr>
          <w:lang w:val="ru-RU"/>
        </w:rPr>
        <w:t>не</w:t>
      </w:r>
      <w:r>
        <w:rPr>
          <w:spacing w:val="37"/>
          <w:lang w:val="ru-RU"/>
        </w:rPr>
        <w:t xml:space="preserve"> </w:t>
      </w:r>
      <w:r>
        <w:rPr>
          <w:spacing w:val="-1"/>
          <w:lang w:val="ru-RU"/>
        </w:rPr>
        <w:t>ранее</w:t>
      </w:r>
      <w:r>
        <w:rPr>
          <w:spacing w:val="37"/>
          <w:lang w:val="ru-RU"/>
        </w:rPr>
        <w:t xml:space="preserve"> </w:t>
      </w:r>
      <w:r>
        <w:rPr>
          <w:spacing w:val="-1"/>
          <w:lang w:val="ru-RU"/>
        </w:rPr>
        <w:t>чем</w:t>
      </w:r>
      <w:r>
        <w:rPr>
          <w:spacing w:val="39"/>
          <w:lang w:val="ru-RU"/>
        </w:rPr>
        <w:t xml:space="preserve"> </w:t>
      </w:r>
      <w:r>
        <w:rPr>
          <w:lang w:val="ru-RU"/>
        </w:rPr>
        <w:t>за</w:t>
      </w:r>
      <w:r>
        <w:rPr>
          <w:spacing w:val="32"/>
          <w:lang w:val="ru-RU"/>
        </w:rPr>
        <w:t xml:space="preserve"> </w:t>
      </w:r>
      <w:r>
        <w:rPr>
          <w:lang w:val="ru-RU"/>
        </w:rPr>
        <w:t>3</w:t>
      </w:r>
      <w:r>
        <w:rPr>
          <w:spacing w:val="33"/>
          <w:lang w:val="ru-RU"/>
        </w:rPr>
        <w:t xml:space="preserve"> </w:t>
      </w:r>
      <w:r>
        <w:rPr>
          <w:spacing w:val="-1"/>
          <w:lang w:val="ru-RU"/>
        </w:rPr>
        <w:t>месяца</w:t>
      </w:r>
      <w:r>
        <w:rPr>
          <w:spacing w:val="37"/>
          <w:lang w:val="ru-RU"/>
        </w:rPr>
        <w:t xml:space="preserve"> </w:t>
      </w:r>
      <w:r>
        <w:rPr>
          <w:spacing w:val="-4"/>
          <w:lang w:val="ru-RU"/>
        </w:rPr>
        <w:t>до</w:t>
      </w:r>
      <w:r>
        <w:rPr>
          <w:spacing w:val="42"/>
          <w:lang w:val="ru-RU"/>
        </w:rPr>
        <w:t xml:space="preserve"> </w:t>
      </w:r>
      <w:r>
        <w:rPr>
          <w:spacing w:val="-1"/>
          <w:lang w:val="ru-RU"/>
        </w:rPr>
        <w:t>дня</w:t>
      </w:r>
      <w:r>
        <w:rPr>
          <w:spacing w:val="38"/>
          <w:lang w:val="ru-RU"/>
        </w:rPr>
        <w:t xml:space="preserve"> </w:t>
      </w:r>
      <w:r>
        <w:rPr>
          <w:spacing w:val="-1"/>
          <w:lang w:val="ru-RU"/>
        </w:rPr>
        <w:t>размещения</w:t>
      </w:r>
      <w:r>
        <w:rPr>
          <w:spacing w:val="33"/>
          <w:lang w:val="ru-RU"/>
        </w:rPr>
        <w:t xml:space="preserve"> </w:t>
      </w:r>
      <w:r>
        <w:rPr>
          <w:spacing w:val="-1"/>
          <w:lang w:val="ru-RU"/>
        </w:rPr>
        <w:t>настоящего</w:t>
      </w:r>
      <w:r>
        <w:rPr>
          <w:spacing w:val="59"/>
          <w:lang w:val="ru-RU"/>
        </w:rPr>
        <w:t xml:space="preserve"> </w:t>
      </w:r>
      <w:r>
        <w:rPr>
          <w:spacing w:val="-1"/>
          <w:lang w:val="ru-RU"/>
        </w:rPr>
        <w:t>ИЗВЕЩЕНИЯ,</w:t>
      </w:r>
      <w:r>
        <w:rPr>
          <w:spacing w:val="54"/>
          <w:lang w:val="ru-RU"/>
        </w:rPr>
        <w:t xml:space="preserve"> </w:t>
      </w:r>
      <w:r>
        <w:rPr>
          <w:lang w:val="ru-RU"/>
        </w:rPr>
        <w:t>копию</w:t>
      </w:r>
      <w:r>
        <w:rPr>
          <w:spacing w:val="50"/>
          <w:lang w:val="ru-RU"/>
        </w:rPr>
        <w:t xml:space="preserve"> </w:t>
      </w:r>
      <w:r>
        <w:rPr>
          <w:spacing w:val="-2"/>
          <w:lang w:val="ru-RU"/>
        </w:rPr>
        <w:t>устава</w:t>
      </w:r>
      <w:r>
        <w:rPr>
          <w:spacing w:val="51"/>
          <w:lang w:val="ru-RU"/>
        </w:rPr>
        <w:t xml:space="preserve"> </w:t>
      </w:r>
      <w:r>
        <w:rPr>
          <w:lang w:val="ru-RU"/>
        </w:rPr>
        <w:t>и</w:t>
      </w:r>
      <w:r>
        <w:rPr>
          <w:spacing w:val="58"/>
          <w:lang w:val="ru-RU"/>
        </w:rPr>
        <w:t xml:space="preserve"> </w:t>
      </w:r>
      <w:r>
        <w:rPr>
          <w:spacing w:val="-1"/>
          <w:lang w:val="ru-RU"/>
        </w:rPr>
        <w:t>учредительного</w:t>
      </w:r>
      <w:r>
        <w:rPr>
          <w:spacing w:val="57"/>
          <w:lang w:val="ru-RU"/>
        </w:rPr>
        <w:t xml:space="preserve"> </w:t>
      </w:r>
      <w:r>
        <w:rPr>
          <w:spacing w:val="-1"/>
          <w:lang w:val="ru-RU"/>
        </w:rPr>
        <w:t>договора</w:t>
      </w:r>
      <w:r>
        <w:rPr>
          <w:spacing w:val="51"/>
          <w:lang w:val="ru-RU"/>
        </w:rPr>
        <w:t xml:space="preserve"> </w:t>
      </w:r>
      <w:r>
        <w:rPr>
          <w:spacing w:val="-1"/>
          <w:lang w:val="ru-RU"/>
        </w:rPr>
        <w:t>(</w:t>
      </w:r>
      <w:r>
        <w:rPr>
          <w:spacing w:val="-1"/>
        </w:rPr>
        <w:t>Memorandum</w:t>
      </w:r>
      <w:r>
        <w:rPr>
          <w:spacing w:val="-1"/>
          <w:lang w:val="ru-RU"/>
        </w:rPr>
        <w:t>&amp;</w:t>
      </w:r>
      <w:r>
        <w:rPr>
          <w:spacing w:val="-1"/>
        </w:rPr>
        <w:t>Articles</w:t>
      </w:r>
      <w:r>
        <w:rPr>
          <w:spacing w:val="50"/>
          <w:lang w:val="ru-RU"/>
        </w:rPr>
        <w:t xml:space="preserve"> </w:t>
      </w:r>
      <w:r>
        <w:rPr>
          <w:spacing w:val="4"/>
        </w:rPr>
        <w:t>of</w:t>
      </w:r>
      <w:r>
        <w:rPr>
          <w:spacing w:val="42"/>
          <w:lang w:val="ru-RU"/>
        </w:rPr>
        <w:t xml:space="preserve"> </w:t>
      </w:r>
      <w:r>
        <w:rPr>
          <w:spacing w:val="-1"/>
        </w:rPr>
        <w:t>Association</w:t>
      </w:r>
      <w:r>
        <w:rPr>
          <w:spacing w:val="-1"/>
          <w:lang w:val="ru-RU"/>
        </w:rPr>
        <w:t>);</w:t>
      </w:r>
    </w:p>
    <w:p>
      <w:pPr>
        <w:pStyle w:val="Style16"/>
        <w:numPr>
          <w:ilvl w:val="3"/>
          <w:numId w:val="53"/>
        </w:numPr>
        <w:tabs>
          <w:tab w:val="clear" w:pos="720"/>
          <w:tab w:val="left" w:pos="955" w:leader="none"/>
        </w:tabs>
        <w:spacing w:lineRule="auto" w:line="240"/>
        <w:ind w:left="100" w:right="105" w:firstLine="720"/>
        <w:jc w:val="both"/>
        <w:rPr>
          <w:rFonts w:cs="Times New Roman"/>
          <w:lang w:val="ru-RU"/>
        </w:rPr>
      </w:pPr>
      <w:r>
        <w:rPr>
          <w:spacing w:val="-1"/>
          <w:lang w:val="ru-RU"/>
        </w:rPr>
        <w:t>копия</w:t>
      </w:r>
      <w:r>
        <w:rPr>
          <w:spacing w:val="-12"/>
          <w:lang w:val="ru-RU"/>
        </w:rPr>
        <w:t xml:space="preserve"> </w:t>
      </w:r>
      <w:r>
        <w:rPr>
          <w:spacing w:val="-1"/>
          <w:lang w:val="ru-RU"/>
        </w:rPr>
        <w:t>свидетельства</w:t>
      </w:r>
      <w:r>
        <w:rPr>
          <w:spacing w:val="-18"/>
          <w:lang w:val="ru-RU"/>
        </w:rPr>
        <w:t xml:space="preserve"> </w:t>
      </w:r>
      <w:r>
        <w:rPr>
          <w:lang w:val="ru-RU"/>
        </w:rPr>
        <w:t>о</w:t>
      </w:r>
      <w:r>
        <w:rPr>
          <w:spacing w:val="-8"/>
          <w:lang w:val="ru-RU"/>
        </w:rPr>
        <w:t xml:space="preserve"> </w:t>
      </w:r>
      <w:r>
        <w:rPr>
          <w:spacing w:val="-1"/>
          <w:lang w:val="ru-RU"/>
        </w:rPr>
        <w:t>постановке</w:t>
      </w:r>
      <w:r>
        <w:rPr>
          <w:spacing w:val="-9"/>
          <w:lang w:val="ru-RU"/>
        </w:rPr>
        <w:t xml:space="preserve"> </w:t>
      </w:r>
      <w:r>
        <w:rPr>
          <w:lang w:val="ru-RU"/>
        </w:rPr>
        <w:t>на</w:t>
      </w:r>
      <w:r>
        <w:rPr>
          <w:spacing w:val="-13"/>
          <w:lang w:val="ru-RU"/>
        </w:rPr>
        <w:t xml:space="preserve"> </w:t>
      </w:r>
      <w:r>
        <w:rPr>
          <w:spacing w:val="-2"/>
          <w:lang w:val="ru-RU"/>
        </w:rPr>
        <w:t>учет</w:t>
      </w:r>
      <w:r>
        <w:rPr>
          <w:spacing w:val="-7"/>
          <w:lang w:val="ru-RU"/>
        </w:rPr>
        <w:t xml:space="preserve"> </w:t>
      </w:r>
      <w:r>
        <w:rPr>
          <w:lang w:val="ru-RU"/>
        </w:rPr>
        <w:t>в</w:t>
      </w:r>
      <w:r>
        <w:rPr>
          <w:spacing w:val="-11"/>
          <w:lang w:val="ru-RU"/>
        </w:rPr>
        <w:t xml:space="preserve"> </w:t>
      </w:r>
      <w:r>
        <w:rPr>
          <w:lang w:val="ru-RU"/>
        </w:rPr>
        <w:t>налоговом</w:t>
      </w:r>
      <w:r>
        <w:rPr>
          <w:spacing w:val="-16"/>
          <w:lang w:val="ru-RU"/>
        </w:rPr>
        <w:t xml:space="preserve"> </w:t>
      </w:r>
      <w:r>
        <w:rPr>
          <w:lang w:val="ru-RU"/>
        </w:rPr>
        <w:t>органе</w:t>
      </w:r>
      <w:r>
        <w:rPr>
          <w:spacing w:val="-3"/>
          <w:lang w:val="ru-RU"/>
        </w:rPr>
        <w:t xml:space="preserve"> </w:t>
      </w:r>
      <w:r>
        <w:rPr>
          <w:spacing w:val="-2"/>
          <w:lang w:val="ru-RU"/>
        </w:rPr>
        <w:t>по</w:t>
      </w:r>
      <w:r>
        <w:rPr>
          <w:spacing w:val="-8"/>
          <w:lang w:val="ru-RU"/>
        </w:rPr>
        <w:t xml:space="preserve"> </w:t>
      </w:r>
      <w:r>
        <w:rPr>
          <w:spacing w:val="-1"/>
          <w:lang w:val="ru-RU"/>
        </w:rPr>
        <w:t>месту</w:t>
      </w:r>
      <w:r>
        <w:rPr>
          <w:spacing w:val="-17"/>
          <w:lang w:val="ru-RU"/>
        </w:rPr>
        <w:t xml:space="preserve"> </w:t>
      </w:r>
      <w:r>
        <w:rPr>
          <w:spacing w:val="-1"/>
          <w:lang w:val="ru-RU"/>
        </w:rPr>
        <w:t>нахождения</w:t>
      </w:r>
      <w:r>
        <w:rPr>
          <w:spacing w:val="62"/>
          <w:lang w:val="ru-RU"/>
        </w:rPr>
        <w:t xml:space="preserve"> </w:t>
      </w:r>
      <w:r>
        <w:rPr>
          <w:spacing w:val="-1"/>
          <w:lang w:val="ru-RU"/>
        </w:rPr>
        <w:t>участника</w:t>
      </w:r>
      <w:r>
        <w:rPr>
          <w:spacing w:val="1"/>
          <w:lang w:val="ru-RU"/>
        </w:rPr>
        <w:t xml:space="preserve"> </w:t>
      </w:r>
      <w:r>
        <w:rPr>
          <w:spacing w:val="-1"/>
          <w:lang w:val="ru-RU"/>
        </w:rPr>
        <w:t>закупки;</w:t>
      </w:r>
    </w:p>
    <w:p>
      <w:pPr>
        <w:pStyle w:val="Style16"/>
        <w:ind w:left="100" w:right="109" w:firstLine="720"/>
        <w:jc w:val="both"/>
        <w:rPr>
          <w:lang w:val="ru-RU"/>
        </w:rPr>
      </w:pPr>
      <w:r>
        <w:rPr>
          <w:spacing w:val="-1"/>
          <w:lang w:val="ru-RU"/>
        </w:rPr>
        <w:t>е)</w:t>
      </w:r>
      <w:r>
        <w:rPr>
          <w:spacing w:val="51"/>
          <w:lang w:val="ru-RU"/>
        </w:rPr>
        <w:t xml:space="preserve"> </w:t>
      </w:r>
      <w:r>
        <w:rPr>
          <w:spacing w:val="-1"/>
          <w:lang w:val="ru-RU"/>
        </w:rPr>
        <w:t>решение</w:t>
      </w:r>
      <w:r>
        <w:rPr>
          <w:spacing w:val="44"/>
          <w:lang w:val="ru-RU"/>
        </w:rPr>
        <w:t xml:space="preserve"> </w:t>
      </w:r>
      <w:r>
        <w:rPr>
          <w:spacing w:val="2"/>
          <w:lang w:val="ru-RU"/>
        </w:rPr>
        <w:t>об</w:t>
      </w:r>
      <w:r>
        <w:rPr>
          <w:spacing w:val="38"/>
          <w:lang w:val="ru-RU"/>
        </w:rPr>
        <w:t xml:space="preserve"> </w:t>
      </w:r>
      <w:r>
        <w:rPr>
          <w:spacing w:val="-1"/>
          <w:lang w:val="ru-RU"/>
        </w:rPr>
        <w:t>одобрении</w:t>
      </w:r>
      <w:r>
        <w:rPr>
          <w:spacing w:val="46"/>
          <w:lang w:val="ru-RU"/>
        </w:rPr>
        <w:t xml:space="preserve"> </w:t>
      </w:r>
      <w:r>
        <w:rPr>
          <w:lang w:val="ru-RU"/>
        </w:rPr>
        <w:t>или</w:t>
      </w:r>
      <w:r>
        <w:rPr>
          <w:spacing w:val="42"/>
          <w:lang w:val="ru-RU"/>
        </w:rPr>
        <w:t xml:space="preserve"> </w:t>
      </w:r>
      <w:r>
        <w:rPr>
          <w:lang w:val="ru-RU"/>
        </w:rPr>
        <w:t>о</w:t>
      </w:r>
      <w:r>
        <w:rPr>
          <w:spacing w:val="50"/>
          <w:lang w:val="ru-RU"/>
        </w:rPr>
        <w:t xml:space="preserve"> </w:t>
      </w:r>
      <w:r>
        <w:rPr>
          <w:spacing w:val="-1"/>
          <w:lang w:val="ru-RU"/>
        </w:rPr>
        <w:t>совершении</w:t>
      </w:r>
      <w:r>
        <w:rPr>
          <w:spacing w:val="41"/>
          <w:lang w:val="ru-RU"/>
        </w:rPr>
        <w:t xml:space="preserve"> </w:t>
      </w:r>
      <w:r>
        <w:rPr>
          <w:spacing w:val="-1"/>
          <w:lang w:val="ru-RU"/>
        </w:rPr>
        <w:t>крупной</w:t>
      </w:r>
      <w:r>
        <w:rPr>
          <w:spacing w:val="51"/>
          <w:lang w:val="ru-RU"/>
        </w:rPr>
        <w:t xml:space="preserve"> </w:t>
      </w:r>
      <w:r>
        <w:rPr>
          <w:spacing w:val="-2"/>
          <w:lang w:val="ru-RU"/>
        </w:rPr>
        <w:t>сделки</w:t>
      </w:r>
      <w:r>
        <w:rPr>
          <w:spacing w:val="46"/>
          <w:lang w:val="ru-RU"/>
        </w:rPr>
        <w:t xml:space="preserve"> </w:t>
      </w:r>
      <w:r>
        <w:rPr>
          <w:spacing w:val="-1"/>
          <w:lang w:val="ru-RU"/>
        </w:rPr>
        <w:t>либо</w:t>
      </w:r>
      <w:r>
        <w:rPr>
          <w:spacing w:val="50"/>
          <w:lang w:val="ru-RU"/>
        </w:rPr>
        <w:t xml:space="preserve"> </w:t>
      </w:r>
      <w:r>
        <w:rPr>
          <w:spacing w:val="-1"/>
          <w:lang w:val="ru-RU"/>
        </w:rPr>
        <w:t>копия</w:t>
      </w:r>
      <w:r>
        <w:rPr>
          <w:spacing w:val="45"/>
          <w:lang w:val="ru-RU"/>
        </w:rPr>
        <w:t xml:space="preserve"> </w:t>
      </w:r>
      <w:r>
        <w:rPr>
          <w:spacing w:val="-2"/>
          <w:lang w:val="ru-RU"/>
        </w:rPr>
        <w:t>такого</w:t>
      </w:r>
      <w:r>
        <w:rPr>
          <w:spacing w:val="59"/>
          <w:lang w:val="ru-RU"/>
        </w:rPr>
        <w:t xml:space="preserve"> </w:t>
      </w:r>
      <w:r>
        <w:rPr>
          <w:lang w:val="ru-RU"/>
        </w:rPr>
        <w:t>решения</w:t>
      </w:r>
      <w:r>
        <w:rPr>
          <w:spacing w:val="33"/>
          <w:lang w:val="ru-RU"/>
        </w:rPr>
        <w:t xml:space="preserve"> </w:t>
      </w:r>
      <w:r>
        <w:rPr>
          <w:lang w:val="ru-RU"/>
        </w:rPr>
        <w:t>в</w:t>
      </w:r>
      <w:r>
        <w:rPr>
          <w:spacing w:val="39"/>
          <w:lang w:val="ru-RU"/>
        </w:rPr>
        <w:t xml:space="preserve"> </w:t>
      </w:r>
      <w:r>
        <w:rPr>
          <w:spacing w:val="-2"/>
          <w:lang w:val="ru-RU"/>
        </w:rPr>
        <w:t>случае,</w:t>
      </w:r>
      <w:r>
        <w:rPr>
          <w:spacing w:val="40"/>
          <w:lang w:val="ru-RU"/>
        </w:rPr>
        <w:t xml:space="preserve"> </w:t>
      </w:r>
      <w:r>
        <w:rPr>
          <w:spacing w:val="-1"/>
          <w:lang w:val="ru-RU"/>
        </w:rPr>
        <w:t>если</w:t>
      </w:r>
      <w:r>
        <w:rPr>
          <w:spacing w:val="39"/>
          <w:lang w:val="ru-RU"/>
        </w:rPr>
        <w:t xml:space="preserve"> </w:t>
      </w:r>
      <w:r>
        <w:rPr>
          <w:spacing w:val="-1"/>
          <w:lang w:val="ru-RU"/>
        </w:rPr>
        <w:t>требование</w:t>
      </w:r>
      <w:r>
        <w:rPr>
          <w:spacing w:val="32"/>
          <w:lang w:val="ru-RU"/>
        </w:rPr>
        <w:t xml:space="preserve"> </w:t>
      </w:r>
      <w:r>
        <w:rPr>
          <w:lang w:val="ru-RU"/>
        </w:rPr>
        <w:t>о</w:t>
      </w:r>
      <w:r>
        <w:rPr>
          <w:spacing w:val="38"/>
          <w:lang w:val="ru-RU"/>
        </w:rPr>
        <w:t xml:space="preserve"> </w:t>
      </w:r>
      <w:r>
        <w:rPr>
          <w:spacing w:val="-1"/>
          <w:lang w:val="ru-RU"/>
        </w:rPr>
        <w:t>необходимости</w:t>
      </w:r>
      <w:r>
        <w:rPr>
          <w:spacing w:val="35"/>
          <w:lang w:val="ru-RU"/>
        </w:rPr>
        <w:t xml:space="preserve"> </w:t>
      </w:r>
      <w:r>
        <w:rPr>
          <w:spacing w:val="-1"/>
          <w:lang w:val="ru-RU"/>
        </w:rPr>
        <w:t>наличия</w:t>
      </w:r>
      <w:r>
        <w:rPr>
          <w:spacing w:val="38"/>
          <w:lang w:val="ru-RU"/>
        </w:rPr>
        <w:t xml:space="preserve"> </w:t>
      </w:r>
      <w:r>
        <w:rPr>
          <w:spacing w:val="-1"/>
          <w:lang w:val="ru-RU"/>
        </w:rPr>
        <w:t>такого</w:t>
      </w:r>
      <w:r>
        <w:rPr>
          <w:spacing w:val="38"/>
          <w:lang w:val="ru-RU"/>
        </w:rPr>
        <w:t xml:space="preserve"> </w:t>
      </w:r>
      <w:r>
        <w:rPr>
          <w:spacing w:val="-1"/>
          <w:lang w:val="ru-RU"/>
        </w:rPr>
        <w:t>решения</w:t>
      </w:r>
      <w:r>
        <w:rPr>
          <w:spacing w:val="38"/>
          <w:lang w:val="ru-RU"/>
        </w:rPr>
        <w:t xml:space="preserve"> </w:t>
      </w:r>
      <w:r>
        <w:rPr>
          <w:spacing w:val="-1"/>
          <w:lang w:val="ru-RU"/>
        </w:rPr>
        <w:t>для</w:t>
      </w:r>
      <w:r>
        <w:rPr>
          <w:spacing w:val="43"/>
          <w:lang w:val="ru-RU"/>
        </w:rPr>
        <w:t xml:space="preserve"> </w:t>
      </w:r>
      <w:r>
        <w:rPr>
          <w:spacing w:val="-1"/>
          <w:lang w:val="ru-RU"/>
        </w:rPr>
        <w:t>совершения</w:t>
      </w:r>
      <w:r>
        <w:rPr>
          <w:spacing w:val="38"/>
          <w:lang w:val="ru-RU"/>
        </w:rPr>
        <w:t xml:space="preserve"> </w:t>
      </w:r>
      <w:r>
        <w:rPr>
          <w:spacing w:val="-2"/>
          <w:lang w:val="ru-RU"/>
        </w:rPr>
        <w:t>крупной</w:t>
      </w:r>
      <w:r>
        <w:rPr>
          <w:spacing w:val="39"/>
          <w:lang w:val="ru-RU"/>
        </w:rPr>
        <w:t xml:space="preserve"> </w:t>
      </w:r>
      <w:r>
        <w:rPr>
          <w:spacing w:val="-2"/>
          <w:lang w:val="ru-RU"/>
        </w:rPr>
        <w:t>сделки</w:t>
      </w:r>
      <w:r>
        <w:rPr>
          <w:spacing w:val="43"/>
          <w:lang w:val="ru-RU"/>
        </w:rPr>
        <w:t xml:space="preserve"> </w:t>
      </w:r>
      <w:r>
        <w:rPr>
          <w:spacing w:val="-1"/>
          <w:lang w:val="ru-RU"/>
        </w:rPr>
        <w:t>установлено</w:t>
      </w:r>
      <w:r>
        <w:rPr>
          <w:spacing w:val="42"/>
          <w:lang w:val="ru-RU"/>
        </w:rPr>
        <w:t xml:space="preserve"> </w:t>
      </w:r>
      <w:r>
        <w:rPr>
          <w:spacing w:val="-1"/>
          <w:lang w:val="ru-RU"/>
        </w:rPr>
        <w:t>законодательством</w:t>
      </w:r>
      <w:r>
        <w:rPr>
          <w:spacing w:val="34"/>
          <w:lang w:val="ru-RU"/>
        </w:rPr>
        <w:t xml:space="preserve"> </w:t>
      </w:r>
      <w:r>
        <w:rPr>
          <w:spacing w:val="-1"/>
          <w:lang w:val="ru-RU"/>
        </w:rPr>
        <w:t>Российской</w:t>
      </w:r>
      <w:r>
        <w:rPr>
          <w:spacing w:val="34"/>
          <w:lang w:val="ru-RU"/>
        </w:rPr>
        <w:t xml:space="preserve"> </w:t>
      </w:r>
      <w:r>
        <w:rPr>
          <w:spacing w:val="-1"/>
          <w:lang w:val="ru-RU"/>
        </w:rPr>
        <w:t>Федерации,</w:t>
      </w:r>
      <w:r>
        <w:rPr>
          <w:spacing w:val="99"/>
          <w:lang w:val="ru-RU"/>
        </w:rPr>
        <w:t xml:space="preserve"> </w:t>
      </w:r>
      <w:r>
        <w:rPr>
          <w:spacing w:val="-1"/>
          <w:lang w:val="ru-RU"/>
        </w:rPr>
        <w:t>учредительными</w:t>
      </w:r>
      <w:r>
        <w:rPr>
          <w:spacing w:val="34"/>
          <w:lang w:val="ru-RU"/>
        </w:rPr>
        <w:t xml:space="preserve"> </w:t>
      </w:r>
      <w:r>
        <w:rPr>
          <w:spacing w:val="-2"/>
          <w:lang w:val="ru-RU"/>
        </w:rPr>
        <w:t>документами</w:t>
      </w:r>
      <w:r>
        <w:rPr>
          <w:spacing w:val="34"/>
          <w:lang w:val="ru-RU"/>
        </w:rPr>
        <w:t xml:space="preserve"> </w:t>
      </w:r>
      <w:r>
        <w:rPr>
          <w:spacing w:val="-1"/>
          <w:lang w:val="ru-RU"/>
        </w:rPr>
        <w:t>юридического</w:t>
      </w:r>
      <w:r>
        <w:rPr>
          <w:spacing w:val="33"/>
          <w:lang w:val="ru-RU"/>
        </w:rPr>
        <w:t xml:space="preserve"> </w:t>
      </w:r>
      <w:r>
        <w:rPr>
          <w:lang w:val="ru-RU"/>
        </w:rPr>
        <w:t>лица</w:t>
      </w:r>
      <w:r>
        <w:rPr>
          <w:spacing w:val="27"/>
          <w:lang w:val="ru-RU"/>
        </w:rPr>
        <w:t xml:space="preserve"> </w:t>
      </w:r>
      <w:r>
        <w:rPr>
          <w:lang w:val="ru-RU"/>
        </w:rPr>
        <w:t>и</w:t>
      </w:r>
      <w:r>
        <w:rPr>
          <w:spacing w:val="34"/>
          <w:lang w:val="ru-RU"/>
        </w:rPr>
        <w:t xml:space="preserve"> </w:t>
      </w:r>
      <w:r>
        <w:rPr>
          <w:spacing w:val="-1"/>
          <w:lang w:val="ru-RU"/>
        </w:rPr>
        <w:t>если</w:t>
      </w:r>
      <w:r>
        <w:rPr>
          <w:spacing w:val="34"/>
          <w:lang w:val="ru-RU"/>
        </w:rPr>
        <w:t xml:space="preserve"> </w:t>
      </w:r>
      <w:r>
        <w:rPr>
          <w:spacing w:val="-1"/>
          <w:lang w:val="ru-RU"/>
        </w:rPr>
        <w:t>для</w:t>
      </w:r>
      <w:r>
        <w:rPr>
          <w:spacing w:val="33"/>
          <w:lang w:val="ru-RU"/>
        </w:rPr>
        <w:t xml:space="preserve"> </w:t>
      </w:r>
      <w:r>
        <w:rPr>
          <w:spacing w:val="-2"/>
          <w:lang w:val="ru-RU"/>
        </w:rPr>
        <w:t>участника</w:t>
      </w:r>
      <w:r>
        <w:rPr>
          <w:spacing w:val="32"/>
          <w:lang w:val="ru-RU"/>
        </w:rPr>
        <w:t xml:space="preserve"> </w:t>
      </w:r>
      <w:r>
        <w:rPr>
          <w:spacing w:val="-1"/>
          <w:lang w:val="ru-RU"/>
        </w:rPr>
        <w:t>процедуры</w:t>
      </w:r>
      <w:r>
        <w:rPr>
          <w:spacing w:val="65"/>
          <w:lang w:val="ru-RU"/>
        </w:rPr>
        <w:t xml:space="preserve"> </w:t>
      </w:r>
      <w:r>
        <w:rPr>
          <w:spacing w:val="-2"/>
          <w:lang w:val="ru-RU"/>
        </w:rPr>
        <w:t>закупки</w:t>
      </w:r>
      <w:r>
        <w:rPr>
          <w:spacing w:val="5"/>
          <w:lang w:val="ru-RU"/>
        </w:rPr>
        <w:t xml:space="preserve"> </w:t>
      </w:r>
      <w:r>
        <w:rPr>
          <w:lang w:val="ru-RU"/>
        </w:rPr>
        <w:t>поставка</w:t>
      </w:r>
      <w:r>
        <w:rPr>
          <w:spacing w:val="3"/>
          <w:lang w:val="ru-RU"/>
        </w:rPr>
        <w:t xml:space="preserve"> </w:t>
      </w:r>
      <w:r>
        <w:rPr>
          <w:spacing w:val="-1"/>
          <w:lang w:val="ru-RU"/>
        </w:rPr>
        <w:t>товаров,</w:t>
      </w:r>
      <w:r>
        <w:rPr>
          <w:spacing w:val="2"/>
          <w:lang w:val="ru-RU"/>
        </w:rPr>
        <w:t xml:space="preserve"> </w:t>
      </w:r>
      <w:r>
        <w:rPr>
          <w:spacing w:val="-1"/>
          <w:lang w:val="ru-RU"/>
        </w:rPr>
        <w:t>выполнение</w:t>
      </w:r>
      <w:r>
        <w:rPr>
          <w:spacing w:val="58"/>
          <w:lang w:val="ru-RU"/>
        </w:rPr>
        <w:t xml:space="preserve"> </w:t>
      </w:r>
      <w:r>
        <w:rPr>
          <w:spacing w:val="-1"/>
          <w:lang w:val="ru-RU"/>
        </w:rPr>
        <w:t>работ,</w:t>
      </w:r>
      <w:r>
        <w:rPr>
          <w:spacing w:val="1"/>
          <w:lang w:val="ru-RU"/>
        </w:rPr>
        <w:t xml:space="preserve"> </w:t>
      </w:r>
      <w:r>
        <w:rPr>
          <w:lang w:val="ru-RU"/>
        </w:rPr>
        <w:t>оказание</w:t>
      </w:r>
      <w:r>
        <w:rPr>
          <w:spacing w:val="3"/>
          <w:lang w:val="ru-RU"/>
        </w:rPr>
        <w:t xml:space="preserve"> </w:t>
      </w:r>
      <w:r>
        <w:rPr>
          <w:spacing w:val="-3"/>
          <w:lang w:val="ru-RU"/>
        </w:rPr>
        <w:t>услуг,</w:t>
      </w:r>
      <w:r>
        <w:rPr>
          <w:spacing w:val="6"/>
          <w:lang w:val="ru-RU"/>
        </w:rPr>
        <w:t xml:space="preserve"> </w:t>
      </w:r>
      <w:r>
        <w:rPr>
          <w:spacing w:val="-1"/>
          <w:lang w:val="ru-RU"/>
        </w:rPr>
        <w:t>являющихся</w:t>
      </w:r>
      <w:r>
        <w:rPr>
          <w:spacing w:val="4"/>
          <w:lang w:val="ru-RU"/>
        </w:rPr>
        <w:t xml:space="preserve"> </w:t>
      </w:r>
      <w:r>
        <w:rPr>
          <w:lang w:val="ru-RU"/>
        </w:rPr>
        <w:t>предметом</w:t>
      </w:r>
      <w:r>
        <w:rPr>
          <w:spacing w:val="54"/>
          <w:lang w:val="ru-RU"/>
        </w:rPr>
        <w:t xml:space="preserve"> </w:t>
      </w:r>
      <w:r>
        <w:rPr>
          <w:spacing w:val="-1"/>
          <w:lang w:val="ru-RU"/>
        </w:rPr>
        <w:t>договора,</w:t>
      </w:r>
      <w:r>
        <w:rPr>
          <w:spacing w:val="47"/>
          <w:lang w:val="ru-RU"/>
        </w:rPr>
        <w:t xml:space="preserve"> </w:t>
      </w:r>
      <w:r>
        <w:rPr>
          <w:lang w:val="ru-RU"/>
        </w:rPr>
        <w:t>или</w:t>
      </w:r>
      <w:r>
        <w:rPr>
          <w:spacing w:val="42"/>
          <w:lang w:val="ru-RU"/>
        </w:rPr>
        <w:t xml:space="preserve"> </w:t>
      </w:r>
      <w:r>
        <w:rPr>
          <w:lang w:val="ru-RU"/>
        </w:rPr>
        <w:t>внесение</w:t>
      </w:r>
      <w:r>
        <w:rPr>
          <w:spacing w:val="44"/>
          <w:lang w:val="ru-RU"/>
        </w:rPr>
        <w:t xml:space="preserve"> </w:t>
      </w:r>
      <w:r>
        <w:rPr>
          <w:spacing w:val="-1"/>
          <w:lang w:val="ru-RU"/>
        </w:rPr>
        <w:t>денежных</w:t>
      </w:r>
      <w:r>
        <w:rPr>
          <w:spacing w:val="45"/>
          <w:lang w:val="ru-RU"/>
        </w:rPr>
        <w:t xml:space="preserve"> </w:t>
      </w:r>
      <w:r>
        <w:rPr>
          <w:spacing w:val="-1"/>
          <w:lang w:val="ru-RU"/>
        </w:rPr>
        <w:t>средств</w:t>
      </w:r>
      <w:r>
        <w:rPr>
          <w:spacing w:val="48"/>
          <w:lang w:val="ru-RU"/>
        </w:rPr>
        <w:t xml:space="preserve"> </w:t>
      </w:r>
      <w:r>
        <w:rPr>
          <w:lang w:val="ru-RU"/>
        </w:rPr>
        <w:t>в</w:t>
      </w:r>
      <w:r>
        <w:rPr>
          <w:spacing w:val="42"/>
          <w:lang w:val="ru-RU"/>
        </w:rPr>
        <w:t xml:space="preserve"> </w:t>
      </w:r>
      <w:r>
        <w:rPr>
          <w:spacing w:val="-1"/>
          <w:lang w:val="ru-RU"/>
        </w:rPr>
        <w:t>качестве</w:t>
      </w:r>
      <w:r>
        <w:rPr>
          <w:spacing w:val="49"/>
          <w:lang w:val="ru-RU"/>
        </w:rPr>
        <w:t xml:space="preserve"> </w:t>
      </w:r>
      <w:r>
        <w:rPr>
          <w:spacing w:val="-1"/>
          <w:lang w:val="ru-RU"/>
        </w:rPr>
        <w:t>обеспечения</w:t>
      </w:r>
      <w:r>
        <w:rPr>
          <w:spacing w:val="45"/>
          <w:lang w:val="ru-RU"/>
        </w:rPr>
        <w:t xml:space="preserve"> </w:t>
      </w:r>
      <w:r>
        <w:rPr>
          <w:spacing w:val="-1"/>
          <w:lang w:val="ru-RU"/>
        </w:rPr>
        <w:t>заявки</w:t>
      </w:r>
      <w:r>
        <w:rPr>
          <w:spacing w:val="46"/>
          <w:lang w:val="ru-RU"/>
        </w:rPr>
        <w:t xml:space="preserve"> </w:t>
      </w:r>
      <w:r>
        <w:rPr>
          <w:lang w:val="ru-RU"/>
        </w:rPr>
        <w:t>на</w:t>
      </w:r>
      <w:r>
        <w:rPr>
          <w:spacing w:val="44"/>
          <w:lang w:val="ru-RU"/>
        </w:rPr>
        <w:t xml:space="preserve"> </w:t>
      </w:r>
      <w:r>
        <w:rPr>
          <w:spacing w:val="-2"/>
          <w:lang w:val="ru-RU"/>
        </w:rPr>
        <w:t>участие</w:t>
      </w:r>
      <w:r>
        <w:rPr>
          <w:spacing w:val="49"/>
          <w:lang w:val="ru-RU"/>
        </w:rPr>
        <w:t xml:space="preserve"> </w:t>
      </w:r>
      <w:r>
        <w:rPr>
          <w:lang w:val="ru-RU"/>
        </w:rPr>
        <w:t>в</w:t>
      </w:r>
      <w:r>
        <w:rPr>
          <w:spacing w:val="63"/>
          <w:lang w:val="ru-RU"/>
        </w:rPr>
        <w:t xml:space="preserve"> </w:t>
      </w:r>
      <w:r>
        <w:rPr>
          <w:spacing w:val="-1"/>
          <w:lang w:val="ru-RU"/>
        </w:rPr>
        <w:t>процедуре</w:t>
      </w:r>
      <w:r>
        <w:rPr>
          <w:spacing w:val="1"/>
          <w:lang w:val="ru-RU"/>
        </w:rPr>
        <w:t xml:space="preserve"> </w:t>
      </w:r>
      <w:r>
        <w:rPr>
          <w:spacing w:val="-1"/>
          <w:lang w:val="ru-RU"/>
        </w:rPr>
        <w:t>закупки,</w:t>
      </w:r>
      <w:r>
        <w:rPr>
          <w:spacing w:val="4"/>
          <w:lang w:val="ru-RU"/>
        </w:rPr>
        <w:t xml:space="preserve"> </w:t>
      </w:r>
      <w:r>
        <w:rPr>
          <w:spacing w:val="-1"/>
          <w:lang w:val="ru-RU"/>
        </w:rPr>
        <w:t>обеспечения</w:t>
      </w:r>
      <w:r>
        <w:rPr>
          <w:spacing w:val="2"/>
          <w:lang w:val="ru-RU"/>
        </w:rPr>
        <w:t xml:space="preserve"> </w:t>
      </w:r>
      <w:r>
        <w:rPr>
          <w:spacing w:val="-1"/>
          <w:lang w:val="ru-RU"/>
        </w:rPr>
        <w:t>исполнения</w:t>
      </w:r>
      <w:r>
        <w:rPr>
          <w:spacing w:val="-3"/>
          <w:lang w:val="ru-RU"/>
        </w:rPr>
        <w:t xml:space="preserve"> </w:t>
      </w:r>
      <w:r>
        <w:rPr>
          <w:spacing w:val="-1"/>
          <w:lang w:val="ru-RU"/>
        </w:rPr>
        <w:t>договора</w:t>
      </w:r>
      <w:r>
        <w:rPr>
          <w:spacing w:val="1"/>
          <w:lang w:val="ru-RU"/>
        </w:rPr>
        <w:t xml:space="preserve"> </w:t>
      </w:r>
      <w:r>
        <w:rPr>
          <w:spacing w:val="-1"/>
          <w:lang w:val="ru-RU"/>
        </w:rPr>
        <w:t>являются</w:t>
      </w:r>
      <w:r>
        <w:rPr>
          <w:spacing w:val="1"/>
          <w:lang w:val="ru-RU"/>
        </w:rPr>
        <w:t xml:space="preserve"> </w:t>
      </w:r>
      <w:r>
        <w:rPr>
          <w:spacing w:val="-2"/>
          <w:lang w:val="ru-RU"/>
        </w:rPr>
        <w:t>крупной</w:t>
      </w:r>
      <w:r>
        <w:rPr>
          <w:spacing w:val="3"/>
          <w:lang w:val="ru-RU"/>
        </w:rPr>
        <w:t xml:space="preserve"> </w:t>
      </w:r>
      <w:r>
        <w:rPr>
          <w:spacing w:val="-1"/>
          <w:lang w:val="ru-RU"/>
        </w:rPr>
        <w:t>сделкой.</w:t>
      </w:r>
    </w:p>
    <w:p>
      <w:pPr>
        <w:pStyle w:val="Style16"/>
        <w:spacing w:lineRule="auto" w:line="237" w:before="2" w:after="0"/>
        <w:ind w:left="100" w:right="100" w:firstLine="720"/>
        <w:jc w:val="both"/>
        <w:rPr>
          <w:lang w:val="ru-RU"/>
        </w:rPr>
      </w:pPr>
      <w:r>
        <w:rPr>
          <w:lang w:val="ru-RU"/>
        </w:rPr>
        <w:t>В</w:t>
      </w:r>
      <w:r>
        <w:rPr>
          <w:spacing w:val="10"/>
          <w:lang w:val="ru-RU"/>
        </w:rPr>
        <w:t xml:space="preserve"> </w:t>
      </w:r>
      <w:r>
        <w:rPr>
          <w:spacing w:val="-2"/>
          <w:lang w:val="ru-RU"/>
        </w:rPr>
        <w:t>случае</w:t>
      </w:r>
      <w:r>
        <w:rPr>
          <w:spacing w:val="10"/>
          <w:lang w:val="ru-RU"/>
        </w:rPr>
        <w:t xml:space="preserve"> </w:t>
      </w:r>
      <w:r>
        <w:rPr>
          <w:spacing w:val="-1"/>
          <w:lang w:val="ru-RU"/>
        </w:rPr>
        <w:t>если</w:t>
      </w:r>
      <w:r>
        <w:rPr>
          <w:spacing w:val="12"/>
          <w:lang w:val="ru-RU"/>
        </w:rPr>
        <w:t xml:space="preserve"> </w:t>
      </w:r>
      <w:r>
        <w:rPr>
          <w:spacing w:val="-1"/>
          <w:lang w:val="ru-RU"/>
        </w:rPr>
        <w:t>получение</w:t>
      </w:r>
      <w:r>
        <w:rPr>
          <w:spacing w:val="15"/>
          <w:lang w:val="ru-RU"/>
        </w:rPr>
        <w:t xml:space="preserve"> </w:t>
      </w:r>
      <w:r>
        <w:rPr>
          <w:spacing w:val="-2"/>
          <w:lang w:val="ru-RU"/>
        </w:rPr>
        <w:t>указанного</w:t>
      </w:r>
      <w:r>
        <w:rPr>
          <w:spacing w:val="16"/>
          <w:lang w:val="ru-RU"/>
        </w:rPr>
        <w:t xml:space="preserve"> </w:t>
      </w:r>
      <w:r>
        <w:rPr>
          <w:spacing w:val="-1"/>
          <w:lang w:val="ru-RU"/>
        </w:rPr>
        <w:t>решения</w:t>
      </w:r>
      <w:r>
        <w:rPr>
          <w:spacing w:val="2"/>
          <w:lang w:val="ru-RU"/>
        </w:rPr>
        <w:t xml:space="preserve"> </w:t>
      </w:r>
      <w:r>
        <w:rPr>
          <w:spacing w:val="-2"/>
          <w:lang w:val="ru-RU"/>
        </w:rPr>
        <w:t>до</w:t>
      </w:r>
      <w:r>
        <w:rPr>
          <w:spacing w:val="11"/>
          <w:lang w:val="ru-RU"/>
        </w:rPr>
        <w:t xml:space="preserve"> </w:t>
      </w:r>
      <w:r>
        <w:rPr>
          <w:spacing w:val="-1"/>
          <w:lang w:val="ru-RU"/>
        </w:rPr>
        <w:t>истечения</w:t>
      </w:r>
      <w:r>
        <w:rPr>
          <w:spacing w:val="11"/>
          <w:lang w:val="ru-RU"/>
        </w:rPr>
        <w:t xml:space="preserve"> </w:t>
      </w:r>
      <w:r>
        <w:rPr>
          <w:spacing w:val="-1"/>
          <w:lang w:val="ru-RU"/>
        </w:rPr>
        <w:t>срока</w:t>
      </w:r>
      <w:r>
        <w:rPr>
          <w:spacing w:val="10"/>
          <w:lang w:val="ru-RU"/>
        </w:rPr>
        <w:t xml:space="preserve"> </w:t>
      </w:r>
      <w:r>
        <w:rPr>
          <w:spacing w:val="-1"/>
          <w:lang w:val="ru-RU"/>
        </w:rPr>
        <w:t>подачи</w:t>
      </w:r>
      <w:r>
        <w:rPr>
          <w:spacing w:val="8"/>
          <w:lang w:val="ru-RU"/>
        </w:rPr>
        <w:t xml:space="preserve"> </w:t>
      </w:r>
      <w:r>
        <w:rPr>
          <w:lang w:val="ru-RU"/>
        </w:rPr>
        <w:t>заявок</w:t>
      </w:r>
      <w:r>
        <w:rPr>
          <w:spacing w:val="5"/>
          <w:lang w:val="ru-RU"/>
        </w:rPr>
        <w:t xml:space="preserve"> </w:t>
      </w:r>
      <w:r>
        <w:rPr>
          <w:lang w:val="ru-RU"/>
        </w:rPr>
        <w:t>на</w:t>
      </w:r>
      <w:r>
        <w:rPr>
          <w:spacing w:val="49"/>
          <w:lang w:val="ru-RU"/>
        </w:rPr>
        <w:t xml:space="preserve"> </w:t>
      </w:r>
      <w:r>
        <w:rPr>
          <w:spacing w:val="-1"/>
          <w:lang w:val="ru-RU"/>
        </w:rPr>
        <w:t>участие</w:t>
      </w:r>
      <w:r>
        <w:rPr>
          <w:spacing w:val="22"/>
          <w:lang w:val="ru-RU"/>
        </w:rPr>
        <w:t xml:space="preserve"> </w:t>
      </w:r>
      <w:r>
        <w:rPr>
          <w:lang w:val="ru-RU"/>
        </w:rPr>
        <w:t>в</w:t>
      </w:r>
      <w:r>
        <w:rPr>
          <w:spacing w:val="20"/>
          <w:lang w:val="ru-RU"/>
        </w:rPr>
        <w:t xml:space="preserve"> </w:t>
      </w:r>
      <w:r>
        <w:rPr>
          <w:spacing w:val="-2"/>
          <w:lang w:val="ru-RU"/>
        </w:rPr>
        <w:t>процедуре</w:t>
      </w:r>
      <w:r>
        <w:rPr>
          <w:spacing w:val="22"/>
          <w:lang w:val="ru-RU"/>
        </w:rPr>
        <w:t xml:space="preserve"> </w:t>
      </w:r>
      <w:r>
        <w:rPr>
          <w:spacing w:val="-1"/>
          <w:lang w:val="ru-RU"/>
        </w:rPr>
        <w:t>закупки</w:t>
      </w:r>
      <w:r>
        <w:rPr>
          <w:spacing w:val="24"/>
          <w:lang w:val="ru-RU"/>
        </w:rPr>
        <w:t xml:space="preserve"> </w:t>
      </w:r>
      <w:r>
        <w:rPr>
          <w:spacing w:val="-1"/>
          <w:lang w:val="ru-RU"/>
        </w:rPr>
        <w:t>для</w:t>
      </w:r>
      <w:r>
        <w:rPr>
          <w:spacing w:val="24"/>
          <w:lang w:val="ru-RU"/>
        </w:rPr>
        <w:t xml:space="preserve"> </w:t>
      </w:r>
      <w:r>
        <w:rPr>
          <w:spacing w:val="-1"/>
          <w:lang w:val="ru-RU"/>
        </w:rPr>
        <w:t>участника</w:t>
      </w:r>
      <w:r>
        <w:rPr>
          <w:spacing w:val="27"/>
          <w:lang w:val="ru-RU"/>
        </w:rPr>
        <w:t xml:space="preserve"> </w:t>
      </w:r>
      <w:r>
        <w:rPr>
          <w:spacing w:val="-2"/>
          <w:lang w:val="ru-RU"/>
        </w:rPr>
        <w:t>процедуры</w:t>
      </w:r>
      <w:r>
        <w:rPr>
          <w:spacing w:val="25"/>
          <w:lang w:val="ru-RU"/>
        </w:rPr>
        <w:t xml:space="preserve"> </w:t>
      </w:r>
      <w:r>
        <w:rPr>
          <w:spacing w:val="-2"/>
          <w:lang w:val="ru-RU"/>
        </w:rPr>
        <w:t>закупки</w:t>
      </w:r>
      <w:r>
        <w:rPr>
          <w:spacing w:val="24"/>
          <w:lang w:val="ru-RU"/>
        </w:rPr>
        <w:t xml:space="preserve"> </w:t>
      </w:r>
      <w:r>
        <w:rPr>
          <w:spacing w:val="-1"/>
          <w:lang w:val="ru-RU"/>
        </w:rPr>
        <w:t>невозможно</w:t>
      </w:r>
      <w:r>
        <w:rPr>
          <w:spacing w:val="23"/>
          <w:lang w:val="ru-RU"/>
        </w:rPr>
        <w:t xml:space="preserve"> </w:t>
      </w:r>
      <w:r>
        <w:rPr>
          <w:lang w:val="ru-RU"/>
        </w:rPr>
        <w:t>в</w:t>
      </w:r>
      <w:r>
        <w:rPr>
          <w:spacing w:val="20"/>
          <w:lang w:val="ru-RU"/>
        </w:rPr>
        <w:t xml:space="preserve"> </w:t>
      </w:r>
      <w:r>
        <w:rPr>
          <w:spacing w:val="-1"/>
          <w:lang w:val="ru-RU"/>
        </w:rPr>
        <w:t>силу</w:t>
      </w:r>
      <w:r>
        <w:rPr>
          <w:spacing w:val="55"/>
          <w:lang w:val="ru-RU"/>
        </w:rPr>
        <w:t xml:space="preserve"> </w:t>
      </w:r>
      <w:r>
        <w:rPr>
          <w:spacing w:val="-1"/>
          <w:lang w:val="ru-RU"/>
        </w:rPr>
        <w:t>необходимости</w:t>
      </w:r>
      <w:r>
        <w:rPr>
          <w:spacing w:val="42"/>
          <w:lang w:val="ru-RU"/>
        </w:rPr>
        <w:t xml:space="preserve"> </w:t>
      </w:r>
      <w:r>
        <w:rPr>
          <w:spacing w:val="-2"/>
          <w:lang w:val="ru-RU"/>
        </w:rPr>
        <w:t>соблюдения</w:t>
      </w:r>
      <w:r>
        <w:rPr>
          <w:spacing w:val="45"/>
          <w:lang w:val="ru-RU"/>
        </w:rPr>
        <w:t xml:space="preserve"> </w:t>
      </w:r>
      <w:r>
        <w:rPr>
          <w:spacing w:val="-1"/>
          <w:lang w:val="ru-RU"/>
        </w:rPr>
        <w:t>установленного</w:t>
      </w:r>
      <w:r>
        <w:rPr>
          <w:spacing w:val="40"/>
          <w:lang w:val="ru-RU"/>
        </w:rPr>
        <w:t xml:space="preserve"> </w:t>
      </w:r>
      <w:r>
        <w:rPr>
          <w:spacing w:val="-1"/>
          <w:lang w:val="ru-RU"/>
        </w:rPr>
        <w:t>законодательством</w:t>
      </w:r>
      <w:r>
        <w:rPr>
          <w:spacing w:val="37"/>
          <w:lang w:val="ru-RU"/>
        </w:rPr>
        <w:t xml:space="preserve"> </w:t>
      </w:r>
      <w:r>
        <w:rPr>
          <w:lang w:val="ru-RU"/>
        </w:rPr>
        <w:t>и</w:t>
      </w:r>
      <w:r>
        <w:rPr>
          <w:spacing w:val="41"/>
          <w:lang w:val="ru-RU"/>
        </w:rPr>
        <w:t xml:space="preserve"> </w:t>
      </w:r>
      <w:r>
        <w:rPr>
          <w:spacing w:val="-1"/>
          <w:lang w:val="ru-RU"/>
        </w:rPr>
        <w:t>учредительными</w:t>
      </w:r>
      <w:r>
        <w:rPr>
          <w:spacing w:val="81"/>
          <w:lang w:val="ru-RU"/>
        </w:rPr>
        <w:t xml:space="preserve"> </w:t>
      </w:r>
      <w:r>
        <w:rPr>
          <w:spacing w:val="-1"/>
          <w:lang w:val="ru-RU"/>
        </w:rPr>
        <w:t>документами</w:t>
      </w:r>
      <w:r>
        <w:rPr>
          <w:spacing w:val="27"/>
          <w:lang w:val="ru-RU"/>
        </w:rPr>
        <w:t xml:space="preserve"> </w:t>
      </w:r>
      <w:r>
        <w:rPr>
          <w:spacing w:val="-2"/>
          <w:lang w:val="ru-RU"/>
        </w:rPr>
        <w:t>участника</w:t>
      </w:r>
      <w:r>
        <w:rPr>
          <w:spacing w:val="25"/>
          <w:lang w:val="ru-RU"/>
        </w:rPr>
        <w:t xml:space="preserve"> </w:t>
      </w:r>
      <w:r>
        <w:rPr>
          <w:spacing w:val="-1"/>
          <w:lang w:val="ru-RU"/>
        </w:rPr>
        <w:t>процедуры</w:t>
      </w:r>
      <w:r>
        <w:rPr>
          <w:spacing w:val="27"/>
          <w:lang w:val="ru-RU"/>
        </w:rPr>
        <w:t xml:space="preserve"> </w:t>
      </w:r>
      <w:r>
        <w:rPr>
          <w:spacing w:val="-1"/>
          <w:lang w:val="ru-RU"/>
        </w:rPr>
        <w:t>закупки</w:t>
      </w:r>
      <w:r>
        <w:rPr>
          <w:spacing w:val="27"/>
          <w:lang w:val="ru-RU"/>
        </w:rPr>
        <w:t xml:space="preserve"> </w:t>
      </w:r>
      <w:r>
        <w:rPr>
          <w:spacing w:val="-1"/>
          <w:lang w:val="ru-RU"/>
        </w:rPr>
        <w:t>порядка</w:t>
      </w:r>
      <w:r>
        <w:rPr>
          <w:spacing w:val="25"/>
          <w:lang w:val="ru-RU"/>
        </w:rPr>
        <w:t xml:space="preserve"> </w:t>
      </w:r>
      <w:r>
        <w:rPr>
          <w:spacing w:val="-1"/>
          <w:lang w:val="ru-RU"/>
        </w:rPr>
        <w:t>созыва</w:t>
      </w:r>
      <w:r>
        <w:rPr>
          <w:spacing w:val="25"/>
          <w:lang w:val="ru-RU"/>
        </w:rPr>
        <w:t xml:space="preserve"> </w:t>
      </w:r>
      <w:r>
        <w:rPr>
          <w:spacing w:val="-1"/>
          <w:lang w:val="ru-RU"/>
        </w:rPr>
        <w:t>заседания</w:t>
      </w:r>
      <w:r>
        <w:rPr>
          <w:spacing w:val="21"/>
          <w:lang w:val="ru-RU"/>
        </w:rPr>
        <w:t xml:space="preserve"> </w:t>
      </w:r>
      <w:r>
        <w:rPr>
          <w:spacing w:val="-1"/>
          <w:lang w:val="ru-RU"/>
        </w:rPr>
        <w:t>органа,</w:t>
      </w:r>
      <w:r>
        <w:rPr>
          <w:spacing w:val="23"/>
          <w:lang w:val="ru-RU"/>
        </w:rPr>
        <w:t xml:space="preserve"> </w:t>
      </w:r>
      <w:r>
        <w:rPr>
          <w:lang w:val="ru-RU"/>
        </w:rPr>
        <w:t>к</w:t>
      </w:r>
      <w:r>
        <w:rPr>
          <w:spacing w:val="56"/>
          <w:lang w:val="ru-RU"/>
        </w:rPr>
        <w:t xml:space="preserve"> </w:t>
      </w:r>
      <w:r>
        <w:rPr>
          <w:spacing w:val="-1"/>
          <w:lang w:val="ru-RU"/>
        </w:rPr>
        <w:t>компетенции</w:t>
      </w:r>
      <w:r>
        <w:rPr>
          <w:spacing w:val="3"/>
          <w:lang w:val="ru-RU"/>
        </w:rPr>
        <w:t xml:space="preserve"> </w:t>
      </w:r>
      <w:r>
        <w:rPr>
          <w:spacing w:val="-1"/>
          <w:lang w:val="ru-RU"/>
        </w:rPr>
        <w:t>которого</w:t>
      </w:r>
      <w:r>
        <w:rPr>
          <w:spacing w:val="2"/>
          <w:lang w:val="ru-RU"/>
        </w:rPr>
        <w:t xml:space="preserve"> </w:t>
      </w:r>
      <w:r>
        <w:rPr>
          <w:lang w:val="ru-RU"/>
        </w:rPr>
        <w:t>относится</w:t>
      </w:r>
      <w:r>
        <w:rPr>
          <w:spacing w:val="1"/>
          <w:lang w:val="ru-RU"/>
        </w:rPr>
        <w:t xml:space="preserve"> </w:t>
      </w:r>
      <w:r>
        <w:rPr>
          <w:spacing w:val="-1"/>
          <w:lang w:val="ru-RU"/>
        </w:rPr>
        <w:t>вопрос</w:t>
      </w:r>
      <w:r>
        <w:rPr>
          <w:spacing w:val="1"/>
          <w:lang w:val="ru-RU"/>
        </w:rPr>
        <w:t xml:space="preserve"> </w:t>
      </w:r>
      <w:r>
        <w:rPr>
          <w:spacing w:val="2"/>
          <w:lang w:val="ru-RU"/>
        </w:rPr>
        <w:t>об</w:t>
      </w:r>
      <w:r>
        <w:rPr>
          <w:spacing w:val="-5"/>
          <w:lang w:val="ru-RU"/>
        </w:rPr>
        <w:t xml:space="preserve"> </w:t>
      </w:r>
      <w:r>
        <w:rPr>
          <w:spacing w:val="-1"/>
          <w:lang w:val="ru-RU"/>
        </w:rPr>
        <w:t>одобрении</w:t>
      </w:r>
      <w:r>
        <w:rPr>
          <w:spacing w:val="3"/>
          <w:lang w:val="ru-RU"/>
        </w:rPr>
        <w:t xml:space="preserve"> </w:t>
      </w:r>
      <w:r>
        <w:rPr>
          <w:spacing w:val="-2"/>
          <w:lang w:val="ru-RU"/>
        </w:rPr>
        <w:t xml:space="preserve">или </w:t>
      </w:r>
      <w:r>
        <w:rPr>
          <w:lang w:val="ru-RU"/>
        </w:rPr>
        <w:t>о</w:t>
      </w:r>
      <w:r>
        <w:rPr>
          <w:spacing w:val="6"/>
          <w:lang w:val="ru-RU"/>
        </w:rPr>
        <w:t xml:space="preserve"> </w:t>
      </w:r>
      <w:r>
        <w:rPr>
          <w:lang w:val="ru-RU"/>
        </w:rPr>
        <w:t>совершении</w:t>
      </w:r>
      <w:r>
        <w:rPr>
          <w:spacing w:val="3"/>
          <w:lang w:val="ru-RU"/>
        </w:rPr>
        <w:t xml:space="preserve"> </w:t>
      </w:r>
      <w:r>
        <w:rPr>
          <w:spacing w:val="-1"/>
          <w:lang w:val="ru-RU"/>
        </w:rPr>
        <w:t>крупных</w:t>
      </w:r>
      <w:r>
        <w:rPr>
          <w:spacing w:val="2"/>
          <w:lang w:val="ru-RU"/>
        </w:rPr>
        <w:t xml:space="preserve"> </w:t>
      </w:r>
      <w:r>
        <w:rPr>
          <w:spacing w:val="-1"/>
          <w:lang w:val="ru-RU"/>
        </w:rPr>
        <w:t>сделок,</w:t>
      </w:r>
      <w:r>
        <w:rPr>
          <w:spacing w:val="56"/>
          <w:lang w:val="ru-RU"/>
        </w:rPr>
        <w:t xml:space="preserve"> </w:t>
      </w:r>
      <w:r>
        <w:rPr>
          <w:spacing w:val="-1"/>
          <w:lang w:val="ru-RU"/>
        </w:rPr>
        <w:t>участник</w:t>
      </w:r>
      <w:r>
        <w:rPr>
          <w:spacing w:val="58"/>
          <w:lang w:val="ru-RU"/>
        </w:rPr>
        <w:t xml:space="preserve"> </w:t>
      </w:r>
      <w:r>
        <w:rPr>
          <w:spacing w:val="-1"/>
          <w:lang w:val="ru-RU"/>
        </w:rPr>
        <w:t>процедуры</w:t>
      </w:r>
      <w:r>
        <w:rPr>
          <w:spacing w:val="1"/>
          <w:lang w:val="ru-RU"/>
        </w:rPr>
        <w:t xml:space="preserve"> </w:t>
      </w:r>
      <w:r>
        <w:rPr>
          <w:spacing w:val="-1"/>
          <w:lang w:val="ru-RU"/>
        </w:rPr>
        <w:t>закупки</w:t>
      </w:r>
      <w:r>
        <w:rPr>
          <w:lang w:val="ru-RU"/>
        </w:rPr>
        <w:t xml:space="preserve"> обязан </w:t>
      </w:r>
      <w:r>
        <w:rPr>
          <w:spacing w:val="-1"/>
          <w:lang w:val="ru-RU"/>
        </w:rPr>
        <w:t>представить</w:t>
      </w:r>
      <w:r>
        <w:rPr>
          <w:spacing w:val="56"/>
          <w:lang w:val="ru-RU"/>
        </w:rPr>
        <w:t xml:space="preserve"> </w:t>
      </w:r>
      <w:r>
        <w:rPr>
          <w:spacing w:val="-1"/>
          <w:lang w:val="ru-RU"/>
        </w:rPr>
        <w:t>письмо,</w:t>
      </w:r>
      <w:r>
        <w:rPr>
          <w:spacing w:val="1"/>
          <w:lang w:val="ru-RU"/>
        </w:rPr>
        <w:t xml:space="preserve"> </w:t>
      </w:r>
      <w:r>
        <w:rPr>
          <w:spacing w:val="-1"/>
          <w:lang w:val="ru-RU"/>
        </w:rPr>
        <w:t>содержащее</w:t>
      </w:r>
      <w:r>
        <w:rPr>
          <w:spacing w:val="54"/>
          <w:lang w:val="ru-RU"/>
        </w:rPr>
        <w:t xml:space="preserve"> </w:t>
      </w:r>
      <w:r>
        <w:rPr>
          <w:spacing w:val="-1"/>
          <w:lang w:val="ru-RU"/>
        </w:rPr>
        <w:t>обязательство</w:t>
      </w:r>
      <w:r>
        <w:rPr>
          <w:spacing w:val="59"/>
          <w:lang w:val="ru-RU"/>
        </w:rPr>
        <w:t xml:space="preserve"> </w:t>
      </w:r>
      <w:r>
        <w:rPr>
          <w:lang w:val="ru-RU"/>
        </w:rPr>
        <w:t>в</w:t>
      </w:r>
      <w:r>
        <w:rPr>
          <w:spacing w:val="49"/>
          <w:lang w:val="ru-RU"/>
        </w:rPr>
        <w:t xml:space="preserve"> </w:t>
      </w:r>
      <w:r>
        <w:rPr>
          <w:spacing w:val="-1"/>
          <w:lang w:val="ru-RU"/>
        </w:rPr>
        <w:t>случае</w:t>
      </w:r>
      <w:r>
        <w:rPr>
          <w:spacing w:val="46"/>
          <w:lang w:val="ru-RU"/>
        </w:rPr>
        <w:t xml:space="preserve"> </w:t>
      </w:r>
      <w:r>
        <w:rPr>
          <w:spacing w:val="-1"/>
          <w:lang w:val="ru-RU"/>
        </w:rPr>
        <w:t>признания</w:t>
      </w:r>
      <w:r>
        <w:rPr>
          <w:spacing w:val="47"/>
          <w:lang w:val="ru-RU"/>
        </w:rPr>
        <w:t xml:space="preserve"> </w:t>
      </w:r>
      <w:r>
        <w:rPr>
          <w:spacing w:val="-2"/>
          <w:lang w:val="ru-RU"/>
        </w:rPr>
        <w:t>его</w:t>
      </w:r>
      <w:r>
        <w:rPr>
          <w:spacing w:val="52"/>
          <w:lang w:val="ru-RU"/>
        </w:rPr>
        <w:t xml:space="preserve"> </w:t>
      </w:r>
      <w:r>
        <w:rPr>
          <w:spacing w:val="-1"/>
          <w:lang w:val="ru-RU"/>
        </w:rPr>
        <w:t>победителем</w:t>
      </w:r>
      <w:r>
        <w:rPr>
          <w:spacing w:val="49"/>
          <w:lang w:val="ru-RU"/>
        </w:rPr>
        <w:t xml:space="preserve"> </w:t>
      </w:r>
      <w:r>
        <w:rPr>
          <w:spacing w:val="-2"/>
          <w:lang w:val="ru-RU"/>
        </w:rPr>
        <w:t>процедуры</w:t>
      </w:r>
      <w:r>
        <w:rPr>
          <w:spacing w:val="49"/>
          <w:lang w:val="ru-RU"/>
        </w:rPr>
        <w:t xml:space="preserve"> </w:t>
      </w:r>
      <w:r>
        <w:rPr>
          <w:spacing w:val="-2"/>
          <w:lang w:val="ru-RU"/>
        </w:rPr>
        <w:t>закупки</w:t>
      </w:r>
      <w:r>
        <w:rPr>
          <w:spacing w:val="48"/>
          <w:lang w:val="ru-RU"/>
        </w:rPr>
        <w:t xml:space="preserve"> </w:t>
      </w:r>
      <w:r>
        <w:rPr>
          <w:spacing w:val="-1"/>
          <w:lang w:val="ru-RU"/>
        </w:rPr>
        <w:t>представить</w:t>
      </w:r>
      <w:r>
        <w:rPr>
          <w:spacing w:val="49"/>
          <w:lang w:val="ru-RU"/>
        </w:rPr>
        <w:t xml:space="preserve"> </w:t>
      </w:r>
      <w:r>
        <w:rPr>
          <w:spacing w:val="-1"/>
          <w:lang w:val="ru-RU"/>
        </w:rPr>
        <w:t>вышеуказанное</w:t>
      </w:r>
      <w:r>
        <w:rPr>
          <w:spacing w:val="89"/>
          <w:lang w:val="ru-RU"/>
        </w:rPr>
        <w:t xml:space="preserve"> </w:t>
      </w:r>
      <w:r>
        <w:rPr>
          <w:lang w:val="ru-RU"/>
        </w:rPr>
        <w:t>решение</w:t>
      </w:r>
      <w:r>
        <w:rPr>
          <w:spacing w:val="39"/>
          <w:lang w:val="ru-RU"/>
        </w:rPr>
        <w:t xml:space="preserve"> </w:t>
      </w:r>
      <w:r>
        <w:rPr>
          <w:spacing w:val="-4"/>
          <w:lang w:val="ru-RU"/>
        </w:rPr>
        <w:t>до</w:t>
      </w:r>
      <w:r>
        <w:rPr>
          <w:spacing w:val="40"/>
          <w:lang w:val="ru-RU"/>
        </w:rPr>
        <w:t xml:space="preserve"> </w:t>
      </w:r>
      <w:r>
        <w:rPr>
          <w:spacing w:val="-1"/>
          <w:lang w:val="ru-RU"/>
        </w:rPr>
        <w:t>момента</w:t>
      </w:r>
      <w:r>
        <w:rPr>
          <w:spacing w:val="35"/>
          <w:lang w:val="ru-RU"/>
        </w:rPr>
        <w:t xml:space="preserve"> </w:t>
      </w:r>
      <w:r>
        <w:rPr>
          <w:spacing w:val="-1"/>
          <w:lang w:val="ru-RU"/>
        </w:rPr>
        <w:t>заключения</w:t>
      </w:r>
      <w:r>
        <w:rPr>
          <w:spacing w:val="40"/>
          <w:lang w:val="ru-RU"/>
        </w:rPr>
        <w:t xml:space="preserve"> </w:t>
      </w:r>
      <w:r>
        <w:rPr>
          <w:spacing w:val="-1"/>
          <w:lang w:val="ru-RU"/>
        </w:rPr>
        <w:t>договора.</w:t>
      </w:r>
      <w:r>
        <w:rPr>
          <w:spacing w:val="38"/>
          <w:lang w:val="ru-RU"/>
        </w:rPr>
        <w:t xml:space="preserve"> </w:t>
      </w:r>
      <w:r>
        <w:rPr>
          <w:lang w:val="ru-RU"/>
        </w:rPr>
        <w:t>В</w:t>
      </w:r>
      <w:r>
        <w:rPr>
          <w:spacing w:val="34"/>
          <w:lang w:val="ru-RU"/>
        </w:rPr>
        <w:t xml:space="preserve"> </w:t>
      </w:r>
      <w:r>
        <w:rPr>
          <w:spacing w:val="-2"/>
          <w:lang w:val="ru-RU"/>
        </w:rPr>
        <w:t>случае</w:t>
      </w:r>
      <w:r>
        <w:rPr>
          <w:spacing w:val="39"/>
          <w:lang w:val="ru-RU"/>
        </w:rPr>
        <w:t xml:space="preserve"> </w:t>
      </w:r>
      <w:r>
        <w:rPr>
          <w:spacing w:val="-1"/>
          <w:lang w:val="ru-RU"/>
        </w:rPr>
        <w:t>если</w:t>
      </w:r>
      <w:r>
        <w:rPr>
          <w:spacing w:val="41"/>
          <w:lang w:val="ru-RU"/>
        </w:rPr>
        <w:t xml:space="preserve"> </w:t>
      </w:r>
      <w:r>
        <w:rPr>
          <w:spacing w:val="-1"/>
          <w:lang w:val="ru-RU"/>
        </w:rPr>
        <w:t>решение</w:t>
      </w:r>
      <w:r>
        <w:rPr>
          <w:spacing w:val="30"/>
          <w:lang w:val="ru-RU"/>
        </w:rPr>
        <w:t xml:space="preserve"> </w:t>
      </w:r>
      <w:r>
        <w:rPr>
          <w:spacing w:val="2"/>
          <w:lang w:val="ru-RU"/>
        </w:rPr>
        <w:t>об</w:t>
      </w:r>
      <w:r>
        <w:rPr>
          <w:spacing w:val="33"/>
          <w:lang w:val="ru-RU"/>
        </w:rPr>
        <w:t xml:space="preserve"> </w:t>
      </w:r>
      <w:r>
        <w:rPr>
          <w:spacing w:val="-1"/>
          <w:lang w:val="ru-RU"/>
        </w:rPr>
        <w:t>одобрении</w:t>
      </w:r>
      <w:r>
        <w:rPr>
          <w:spacing w:val="36"/>
          <w:lang w:val="ru-RU"/>
        </w:rPr>
        <w:t xml:space="preserve"> </w:t>
      </w:r>
      <w:r>
        <w:rPr>
          <w:spacing w:val="-2"/>
          <w:lang w:val="ru-RU"/>
        </w:rPr>
        <w:t>или</w:t>
      </w:r>
      <w:r>
        <w:rPr>
          <w:spacing w:val="32"/>
          <w:lang w:val="ru-RU"/>
        </w:rPr>
        <w:t xml:space="preserve"> </w:t>
      </w:r>
      <w:r>
        <w:rPr>
          <w:lang w:val="ru-RU"/>
        </w:rPr>
        <w:t>о</w:t>
      </w:r>
      <w:r>
        <w:rPr>
          <w:spacing w:val="49"/>
          <w:lang w:val="ru-RU"/>
        </w:rPr>
        <w:t xml:space="preserve"> </w:t>
      </w:r>
      <w:r>
        <w:rPr>
          <w:spacing w:val="-1"/>
          <w:lang w:val="ru-RU"/>
        </w:rPr>
        <w:t>совершении</w:t>
      </w:r>
      <w:r>
        <w:rPr>
          <w:spacing w:val="-6"/>
          <w:lang w:val="ru-RU"/>
        </w:rPr>
        <w:t xml:space="preserve"> </w:t>
      </w:r>
      <w:r>
        <w:rPr>
          <w:spacing w:val="-2"/>
          <w:lang w:val="ru-RU"/>
        </w:rPr>
        <w:t xml:space="preserve">крупной сделки </w:t>
      </w:r>
      <w:r>
        <w:rPr>
          <w:lang w:val="ru-RU"/>
        </w:rPr>
        <w:t>не</w:t>
      </w:r>
      <w:r>
        <w:rPr>
          <w:spacing w:val="-9"/>
          <w:lang w:val="ru-RU"/>
        </w:rPr>
        <w:t xml:space="preserve"> </w:t>
      </w:r>
      <w:r>
        <w:rPr>
          <w:spacing w:val="-3"/>
          <w:lang w:val="ru-RU"/>
        </w:rPr>
        <w:t>будет</w:t>
      </w:r>
      <w:r>
        <w:rPr>
          <w:spacing w:val="-2"/>
          <w:lang w:val="ru-RU"/>
        </w:rPr>
        <w:t xml:space="preserve"> </w:t>
      </w:r>
      <w:r>
        <w:rPr>
          <w:spacing w:val="-1"/>
          <w:lang w:val="ru-RU"/>
        </w:rPr>
        <w:t>получено</w:t>
      </w:r>
      <w:r>
        <w:rPr>
          <w:spacing w:val="-3"/>
          <w:lang w:val="ru-RU"/>
        </w:rPr>
        <w:t xml:space="preserve"> </w:t>
      </w:r>
      <w:r>
        <w:rPr>
          <w:spacing w:val="-2"/>
          <w:lang w:val="ru-RU"/>
        </w:rPr>
        <w:t>до</w:t>
      </w:r>
      <w:r>
        <w:rPr>
          <w:spacing w:val="-3"/>
          <w:lang w:val="ru-RU"/>
        </w:rPr>
        <w:t xml:space="preserve"> </w:t>
      </w:r>
      <w:r>
        <w:rPr>
          <w:lang w:val="ru-RU"/>
        </w:rPr>
        <w:t>момента</w:t>
      </w:r>
      <w:r>
        <w:rPr>
          <w:spacing w:val="-8"/>
          <w:lang w:val="ru-RU"/>
        </w:rPr>
        <w:t xml:space="preserve"> </w:t>
      </w:r>
      <w:r>
        <w:rPr>
          <w:spacing w:val="-1"/>
          <w:lang w:val="ru-RU"/>
        </w:rPr>
        <w:t>заключения</w:t>
      </w:r>
      <w:r>
        <w:rPr>
          <w:spacing w:val="-3"/>
          <w:lang w:val="ru-RU"/>
        </w:rPr>
        <w:t xml:space="preserve"> </w:t>
      </w:r>
      <w:r>
        <w:rPr>
          <w:spacing w:val="-1"/>
          <w:lang w:val="ru-RU"/>
        </w:rPr>
        <w:t>договора,</w:t>
      </w:r>
      <w:r>
        <w:rPr>
          <w:spacing w:val="-5"/>
          <w:lang w:val="ru-RU"/>
        </w:rPr>
        <w:t xml:space="preserve"> </w:t>
      </w:r>
      <w:r>
        <w:rPr>
          <w:spacing w:val="-1"/>
          <w:lang w:val="ru-RU"/>
        </w:rPr>
        <w:t>участник</w:t>
      </w:r>
      <w:r>
        <w:rPr>
          <w:spacing w:val="61"/>
          <w:lang w:val="ru-RU"/>
        </w:rPr>
        <w:t xml:space="preserve"> </w:t>
      </w:r>
      <w:r>
        <w:rPr>
          <w:spacing w:val="-2"/>
          <w:lang w:val="ru-RU"/>
        </w:rPr>
        <w:t>закупки</w:t>
      </w:r>
      <w:r>
        <w:rPr>
          <w:spacing w:val="17"/>
          <w:lang w:val="ru-RU"/>
        </w:rPr>
        <w:t xml:space="preserve"> </w:t>
      </w:r>
      <w:r>
        <w:rPr>
          <w:spacing w:val="-2"/>
          <w:lang w:val="ru-RU"/>
        </w:rPr>
        <w:t>будет</w:t>
      </w:r>
      <w:r>
        <w:rPr>
          <w:spacing w:val="17"/>
          <w:lang w:val="ru-RU"/>
        </w:rPr>
        <w:t xml:space="preserve"> </w:t>
      </w:r>
      <w:r>
        <w:rPr>
          <w:spacing w:val="-1"/>
          <w:lang w:val="ru-RU"/>
        </w:rPr>
        <w:t>признан</w:t>
      </w:r>
      <w:r>
        <w:rPr>
          <w:spacing w:val="12"/>
          <w:lang w:val="ru-RU"/>
        </w:rPr>
        <w:t xml:space="preserve"> </w:t>
      </w:r>
      <w:r>
        <w:rPr>
          <w:spacing w:val="-1"/>
          <w:lang w:val="ru-RU"/>
        </w:rPr>
        <w:t>уклонившимся</w:t>
      </w:r>
      <w:r>
        <w:rPr>
          <w:spacing w:val="6"/>
          <w:lang w:val="ru-RU"/>
        </w:rPr>
        <w:t xml:space="preserve"> </w:t>
      </w:r>
      <w:r>
        <w:rPr>
          <w:spacing w:val="2"/>
          <w:lang w:val="ru-RU"/>
        </w:rPr>
        <w:t>от</w:t>
      </w:r>
      <w:r>
        <w:rPr>
          <w:spacing w:val="12"/>
          <w:lang w:val="ru-RU"/>
        </w:rPr>
        <w:t xml:space="preserve"> </w:t>
      </w:r>
      <w:r>
        <w:rPr>
          <w:spacing w:val="-2"/>
          <w:lang w:val="ru-RU"/>
        </w:rPr>
        <w:t>заключения</w:t>
      </w:r>
      <w:r>
        <w:rPr>
          <w:spacing w:val="16"/>
          <w:lang w:val="ru-RU"/>
        </w:rPr>
        <w:t xml:space="preserve"> </w:t>
      </w:r>
      <w:r>
        <w:rPr>
          <w:spacing w:val="-1"/>
          <w:lang w:val="ru-RU"/>
        </w:rPr>
        <w:t>договора</w:t>
      </w:r>
      <w:r>
        <w:rPr>
          <w:spacing w:val="10"/>
          <w:lang w:val="ru-RU"/>
        </w:rPr>
        <w:t xml:space="preserve"> </w:t>
      </w:r>
      <w:r>
        <w:rPr>
          <w:lang w:val="ru-RU"/>
        </w:rPr>
        <w:t>в</w:t>
      </w:r>
      <w:r>
        <w:rPr>
          <w:spacing w:val="13"/>
          <w:lang w:val="ru-RU"/>
        </w:rPr>
        <w:t xml:space="preserve"> </w:t>
      </w:r>
      <w:r>
        <w:rPr>
          <w:spacing w:val="-1"/>
          <w:lang w:val="ru-RU"/>
        </w:rPr>
        <w:t>соответствии</w:t>
      </w:r>
      <w:r>
        <w:rPr>
          <w:spacing w:val="12"/>
          <w:lang w:val="ru-RU"/>
        </w:rPr>
        <w:t xml:space="preserve"> </w:t>
      </w:r>
      <w:r>
        <w:rPr>
          <w:lang w:val="ru-RU"/>
        </w:rPr>
        <w:t>с</w:t>
      </w:r>
      <w:r>
        <w:rPr>
          <w:spacing w:val="22"/>
          <w:lang w:val="ru-RU"/>
        </w:rPr>
        <w:t xml:space="preserve"> </w:t>
      </w:r>
      <w:r>
        <w:rPr>
          <w:spacing w:val="-1"/>
          <w:lang w:val="ru-RU"/>
        </w:rPr>
        <w:t>разделом</w:t>
      </w:r>
    </w:p>
    <w:p>
      <w:pPr>
        <w:pStyle w:val="Style16"/>
        <w:spacing w:lineRule="exact" w:line="275" w:before="2" w:after="0"/>
        <w:ind w:left="100" w:hanging="0"/>
        <w:jc w:val="both"/>
        <w:rPr>
          <w:lang w:val="ru-RU"/>
        </w:rPr>
      </w:pPr>
      <w:r>
        <w:rPr>
          <w:spacing w:val="-1"/>
          <w:lang w:val="ru-RU"/>
        </w:rPr>
        <w:t>4.8.2.</w:t>
      </w:r>
      <w:r>
        <w:rPr>
          <w:spacing w:val="5"/>
          <w:lang w:val="ru-RU"/>
        </w:rPr>
        <w:t xml:space="preserve"> </w:t>
      </w:r>
      <w:r>
        <w:rPr>
          <w:spacing w:val="-1"/>
          <w:lang w:val="ru-RU"/>
        </w:rPr>
        <w:t>настоящего</w:t>
      </w:r>
      <w:r>
        <w:rPr>
          <w:spacing w:val="6"/>
          <w:lang w:val="ru-RU"/>
        </w:rPr>
        <w:t xml:space="preserve"> </w:t>
      </w:r>
      <w:r>
        <w:rPr>
          <w:spacing w:val="-2"/>
          <w:lang w:val="ru-RU"/>
        </w:rPr>
        <w:t>Положения.</w:t>
      </w:r>
    </w:p>
    <w:p>
      <w:pPr>
        <w:pStyle w:val="Style16"/>
        <w:ind w:left="100" w:right="108" w:firstLine="720"/>
        <w:jc w:val="both"/>
        <w:rPr>
          <w:rFonts w:cs="Times New Roman"/>
          <w:lang w:val="ru-RU"/>
        </w:rPr>
      </w:pPr>
      <w:r>
        <w:rPr>
          <w:lang w:val="ru-RU"/>
        </w:rPr>
        <w:t>В</w:t>
      </w:r>
      <w:r>
        <w:rPr>
          <w:spacing w:val="-5"/>
          <w:lang w:val="ru-RU"/>
        </w:rPr>
        <w:t xml:space="preserve"> </w:t>
      </w:r>
      <w:r>
        <w:rPr>
          <w:spacing w:val="-1"/>
          <w:lang w:val="ru-RU"/>
        </w:rPr>
        <w:t>случае</w:t>
      </w:r>
      <w:r>
        <w:rPr>
          <w:spacing w:val="-4"/>
          <w:lang w:val="ru-RU"/>
        </w:rPr>
        <w:t xml:space="preserve"> </w:t>
      </w:r>
      <w:r>
        <w:rPr>
          <w:spacing w:val="-1"/>
          <w:lang w:val="ru-RU"/>
        </w:rPr>
        <w:t>если</w:t>
      </w:r>
      <w:r>
        <w:rPr>
          <w:spacing w:val="-2"/>
          <w:lang w:val="ru-RU"/>
        </w:rPr>
        <w:t xml:space="preserve"> </w:t>
      </w:r>
      <w:r>
        <w:rPr>
          <w:spacing w:val="-1"/>
          <w:lang w:val="ru-RU"/>
        </w:rPr>
        <w:t>для</w:t>
      </w:r>
      <w:r>
        <w:rPr>
          <w:spacing w:val="2"/>
          <w:lang w:val="ru-RU"/>
        </w:rPr>
        <w:t xml:space="preserve"> </w:t>
      </w:r>
      <w:r>
        <w:rPr>
          <w:spacing w:val="-1"/>
          <w:lang w:val="ru-RU"/>
        </w:rPr>
        <w:t>данного</w:t>
      </w:r>
      <w:r>
        <w:rPr>
          <w:spacing w:val="2"/>
          <w:lang w:val="ru-RU"/>
        </w:rPr>
        <w:t xml:space="preserve"> </w:t>
      </w:r>
      <w:r>
        <w:rPr>
          <w:spacing w:val="-1"/>
          <w:lang w:val="ru-RU"/>
        </w:rPr>
        <w:t>участника</w:t>
      </w:r>
      <w:r>
        <w:rPr>
          <w:spacing w:val="-4"/>
          <w:lang w:val="ru-RU"/>
        </w:rPr>
        <w:t xml:space="preserve"> </w:t>
      </w:r>
      <w:r>
        <w:rPr>
          <w:lang w:val="ru-RU"/>
        </w:rPr>
        <w:t>поставка</w:t>
      </w:r>
      <w:r>
        <w:rPr>
          <w:spacing w:val="-9"/>
          <w:lang w:val="ru-RU"/>
        </w:rPr>
        <w:t xml:space="preserve"> </w:t>
      </w:r>
      <w:r>
        <w:rPr>
          <w:lang w:val="ru-RU"/>
        </w:rPr>
        <w:t>товаров,</w:t>
      </w:r>
      <w:r>
        <w:rPr>
          <w:spacing w:val="-6"/>
          <w:lang w:val="ru-RU"/>
        </w:rPr>
        <w:t xml:space="preserve"> </w:t>
      </w:r>
      <w:r>
        <w:rPr>
          <w:spacing w:val="-1"/>
          <w:lang w:val="ru-RU"/>
        </w:rPr>
        <w:t>выполнение</w:t>
      </w:r>
      <w:r>
        <w:rPr>
          <w:spacing w:val="-4"/>
          <w:lang w:val="ru-RU"/>
        </w:rPr>
        <w:t xml:space="preserve"> </w:t>
      </w:r>
      <w:r>
        <w:rPr>
          <w:spacing w:val="-1"/>
          <w:lang w:val="ru-RU"/>
        </w:rPr>
        <w:t>работ,</w:t>
      </w:r>
      <w:r>
        <w:rPr>
          <w:spacing w:val="-6"/>
          <w:lang w:val="ru-RU"/>
        </w:rPr>
        <w:t xml:space="preserve"> </w:t>
      </w:r>
      <w:r>
        <w:rPr>
          <w:lang w:val="ru-RU"/>
        </w:rPr>
        <w:t>оказание</w:t>
      </w:r>
      <w:r>
        <w:rPr>
          <w:spacing w:val="45"/>
          <w:lang w:val="ru-RU"/>
        </w:rPr>
        <w:t xml:space="preserve"> </w:t>
      </w:r>
      <w:r>
        <w:rPr>
          <w:spacing w:val="-1"/>
          <w:lang w:val="ru-RU"/>
        </w:rPr>
        <w:t>услуг,</w:t>
      </w:r>
      <w:r>
        <w:rPr>
          <w:spacing w:val="21"/>
          <w:lang w:val="ru-RU"/>
        </w:rPr>
        <w:t xml:space="preserve"> </w:t>
      </w:r>
      <w:r>
        <w:rPr>
          <w:spacing w:val="-1"/>
          <w:lang w:val="ru-RU"/>
        </w:rPr>
        <w:t>являющиеся</w:t>
      </w:r>
      <w:r>
        <w:rPr>
          <w:spacing w:val="18"/>
          <w:lang w:val="ru-RU"/>
        </w:rPr>
        <w:t xml:space="preserve"> </w:t>
      </w:r>
      <w:r>
        <w:rPr>
          <w:spacing w:val="-1"/>
          <w:lang w:val="ru-RU"/>
        </w:rPr>
        <w:t>предметом</w:t>
      </w:r>
      <w:r>
        <w:rPr>
          <w:spacing w:val="21"/>
          <w:lang w:val="ru-RU"/>
        </w:rPr>
        <w:t xml:space="preserve"> </w:t>
      </w:r>
      <w:r>
        <w:rPr>
          <w:spacing w:val="-1"/>
          <w:lang w:val="ru-RU"/>
        </w:rPr>
        <w:t>договора,</w:t>
      </w:r>
      <w:r>
        <w:rPr>
          <w:spacing w:val="16"/>
          <w:lang w:val="ru-RU"/>
        </w:rPr>
        <w:t xml:space="preserve"> </w:t>
      </w:r>
      <w:r>
        <w:rPr>
          <w:spacing w:val="-2"/>
          <w:lang w:val="ru-RU"/>
        </w:rPr>
        <w:t>или</w:t>
      </w:r>
      <w:r>
        <w:rPr>
          <w:spacing w:val="19"/>
          <w:lang w:val="ru-RU"/>
        </w:rPr>
        <w:t xml:space="preserve"> </w:t>
      </w:r>
      <w:r>
        <w:rPr>
          <w:spacing w:val="-1"/>
          <w:lang w:val="ru-RU"/>
        </w:rPr>
        <w:t>внесение</w:t>
      </w:r>
      <w:r>
        <w:rPr>
          <w:spacing w:val="18"/>
          <w:lang w:val="ru-RU"/>
        </w:rPr>
        <w:t xml:space="preserve"> </w:t>
      </w:r>
      <w:r>
        <w:rPr>
          <w:spacing w:val="-1"/>
          <w:lang w:val="ru-RU"/>
        </w:rPr>
        <w:t>денежных</w:t>
      </w:r>
      <w:r>
        <w:rPr>
          <w:spacing w:val="14"/>
          <w:lang w:val="ru-RU"/>
        </w:rPr>
        <w:t xml:space="preserve"> </w:t>
      </w:r>
      <w:r>
        <w:rPr>
          <w:spacing w:val="-1"/>
          <w:lang w:val="ru-RU"/>
        </w:rPr>
        <w:t>средств</w:t>
      </w:r>
      <w:r>
        <w:rPr>
          <w:spacing w:val="21"/>
          <w:lang w:val="ru-RU"/>
        </w:rPr>
        <w:t xml:space="preserve"> </w:t>
      </w:r>
      <w:r>
        <w:rPr>
          <w:lang w:val="ru-RU"/>
        </w:rPr>
        <w:t>в</w:t>
      </w:r>
      <w:r>
        <w:rPr>
          <w:spacing w:val="20"/>
          <w:lang w:val="ru-RU"/>
        </w:rPr>
        <w:t xml:space="preserve"> </w:t>
      </w:r>
      <w:r>
        <w:rPr>
          <w:spacing w:val="-1"/>
          <w:lang w:val="ru-RU"/>
        </w:rPr>
        <w:t>качестве</w:t>
      </w:r>
      <w:r>
        <w:rPr>
          <w:spacing w:val="79"/>
          <w:lang w:val="ru-RU"/>
        </w:rPr>
        <w:t xml:space="preserve"> </w:t>
      </w:r>
      <w:r>
        <w:rPr>
          <w:spacing w:val="-1"/>
          <w:lang w:val="ru-RU"/>
        </w:rPr>
        <w:t>обеспечения</w:t>
      </w:r>
      <w:r>
        <w:rPr>
          <w:spacing w:val="6"/>
          <w:lang w:val="ru-RU"/>
        </w:rPr>
        <w:t xml:space="preserve"> </w:t>
      </w:r>
      <w:r>
        <w:rPr>
          <w:spacing w:val="-1"/>
          <w:lang w:val="ru-RU"/>
        </w:rPr>
        <w:t>заявки</w:t>
      </w:r>
      <w:r>
        <w:rPr>
          <w:spacing w:val="7"/>
          <w:lang w:val="ru-RU"/>
        </w:rPr>
        <w:t xml:space="preserve"> </w:t>
      </w:r>
      <w:r>
        <w:rPr>
          <w:lang w:val="ru-RU"/>
        </w:rPr>
        <w:t>на</w:t>
      </w:r>
      <w:r>
        <w:rPr>
          <w:spacing w:val="6"/>
          <w:lang w:val="ru-RU"/>
        </w:rPr>
        <w:t xml:space="preserve"> </w:t>
      </w:r>
      <w:r>
        <w:rPr>
          <w:spacing w:val="-2"/>
          <w:lang w:val="ru-RU"/>
        </w:rPr>
        <w:t>участие</w:t>
      </w:r>
      <w:r>
        <w:rPr>
          <w:spacing w:val="6"/>
          <w:lang w:val="ru-RU"/>
        </w:rPr>
        <w:t xml:space="preserve"> </w:t>
      </w:r>
      <w:r>
        <w:rPr>
          <w:lang w:val="ru-RU"/>
        </w:rPr>
        <w:t>в</w:t>
      </w:r>
      <w:r>
        <w:rPr>
          <w:spacing w:val="8"/>
          <w:lang w:val="ru-RU"/>
        </w:rPr>
        <w:t xml:space="preserve"> </w:t>
      </w:r>
      <w:r>
        <w:rPr>
          <w:spacing w:val="-1"/>
          <w:lang w:val="ru-RU"/>
        </w:rPr>
        <w:t>процедуре</w:t>
      </w:r>
      <w:r>
        <w:rPr>
          <w:spacing w:val="6"/>
          <w:lang w:val="ru-RU"/>
        </w:rPr>
        <w:t xml:space="preserve"> </w:t>
      </w:r>
      <w:r>
        <w:rPr>
          <w:spacing w:val="-1"/>
          <w:lang w:val="ru-RU"/>
        </w:rPr>
        <w:t>закупки,</w:t>
      </w:r>
      <w:r>
        <w:rPr>
          <w:spacing w:val="9"/>
          <w:lang w:val="ru-RU"/>
        </w:rPr>
        <w:t xml:space="preserve"> </w:t>
      </w:r>
      <w:r>
        <w:rPr>
          <w:spacing w:val="-1"/>
          <w:lang w:val="ru-RU"/>
        </w:rPr>
        <w:t>обеспечения</w:t>
      </w:r>
      <w:r>
        <w:rPr>
          <w:spacing w:val="6"/>
          <w:lang w:val="ru-RU"/>
        </w:rPr>
        <w:t xml:space="preserve"> </w:t>
      </w:r>
      <w:r>
        <w:rPr>
          <w:spacing w:val="-1"/>
          <w:lang w:val="ru-RU"/>
        </w:rPr>
        <w:t>исполнения</w:t>
      </w:r>
      <w:r>
        <w:rPr>
          <w:spacing w:val="6"/>
          <w:lang w:val="ru-RU"/>
        </w:rPr>
        <w:t xml:space="preserve"> </w:t>
      </w:r>
      <w:r>
        <w:rPr>
          <w:spacing w:val="-1"/>
          <w:lang w:val="ru-RU"/>
        </w:rPr>
        <w:t>договора</w:t>
      </w:r>
      <w:r>
        <w:rPr>
          <w:spacing w:val="6"/>
          <w:lang w:val="ru-RU"/>
        </w:rPr>
        <w:t xml:space="preserve"> </w:t>
      </w:r>
      <w:r>
        <w:rPr>
          <w:lang w:val="ru-RU"/>
        </w:rPr>
        <w:t>не</w:t>
      </w:r>
      <w:r>
        <w:rPr>
          <w:spacing w:val="79"/>
          <w:lang w:val="ru-RU"/>
        </w:rPr>
        <w:t xml:space="preserve"> </w:t>
      </w:r>
      <w:r>
        <w:rPr>
          <w:spacing w:val="-1"/>
          <w:lang w:val="ru-RU"/>
        </w:rPr>
        <w:t>являются</w:t>
      </w:r>
      <w:r>
        <w:rPr>
          <w:spacing w:val="35"/>
          <w:lang w:val="ru-RU"/>
        </w:rPr>
        <w:t xml:space="preserve"> </w:t>
      </w:r>
      <w:r>
        <w:rPr>
          <w:spacing w:val="-2"/>
          <w:lang w:val="ru-RU"/>
        </w:rPr>
        <w:t>крупной</w:t>
      </w:r>
      <w:r>
        <w:rPr>
          <w:spacing w:val="36"/>
          <w:lang w:val="ru-RU"/>
        </w:rPr>
        <w:t xml:space="preserve"> </w:t>
      </w:r>
      <w:r>
        <w:rPr>
          <w:spacing w:val="-1"/>
          <w:lang w:val="ru-RU"/>
        </w:rPr>
        <w:t>сделкой,</w:t>
      </w:r>
      <w:r>
        <w:rPr>
          <w:spacing w:val="33"/>
          <w:lang w:val="ru-RU"/>
        </w:rPr>
        <w:t xml:space="preserve"> </w:t>
      </w:r>
      <w:r>
        <w:rPr>
          <w:spacing w:val="-2"/>
          <w:lang w:val="ru-RU"/>
        </w:rPr>
        <w:t>участник</w:t>
      </w:r>
      <w:r>
        <w:rPr>
          <w:spacing w:val="34"/>
          <w:lang w:val="ru-RU"/>
        </w:rPr>
        <w:t xml:space="preserve"> </w:t>
      </w:r>
      <w:r>
        <w:rPr>
          <w:lang w:val="ru-RU"/>
        </w:rPr>
        <w:t>процедуры</w:t>
      </w:r>
      <w:r>
        <w:rPr>
          <w:spacing w:val="32"/>
          <w:lang w:val="ru-RU"/>
        </w:rPr>
        <w:t xml:space="preserve"> </w:t>
      </w:r>
      <w:r>
        <w:rPr>
          <w:spacing w:val="-2"/>
          <w:lang w:val="ru-RU"/>
        </w:rPr>
        <w:t>закупки</w:t>
      </w:r>
      <w:r>
        <w:rPr>
          <w:spacing w:val="36"/>
          <w:lang w:val="ru-RU"/>
        </w:rPr>
        <w:t xml:space="preserve"> </w:t>
      </w:r>
      <w:r>
        <w:rPr>
          <w:spacing w:val="-1"/>
          <w:lang w:val="ru-RU"/>
        </w:rPr>
        <w:t>представляет</w:t>
      </w:r>
      <w:r>
        <w:rPr>
          <w:spacing w:val="36"/>
          <w:lang w:val="ru-RU"/>
        </w:rPr>
        <w:t xml:space="preserve"> </w:t>
      </w:r>
      <w:r>
        <w:rPr>
          <w:spacing w:val="-1"/>
          <w:lang w:val="ru-RU"/>
        </w:rPr>
        <w:t>соответствующее</w:t>
      </w:r>
      <w:r>
        <w:rPr>
          <w:spacing w:val="67"/>
          <w:lang w:val="ru-RU"/>
        </w:rPr>
        <w:t xml:space="preserve"> </w:t>
      </w:r>
      <w:r>
        <w:rPr>
          <w:lang w:val="ru-RU"/>
        </w:rPr>
        <w:t>письмо;</w:t>
      </w:r>
    </w:p>
    <w:p>
      <w:pPr>
        <w:pStyle w:val="Style16"/>
        <w:spacing w:before="2" w:after="0"/>
        <w:ind w:left="100" w:right="102" w:firstLine="720"/>
        <w:jc w:val="both"/>
        <w:rPr>
          <w:lang w:val="ru-RU"/>
        </w:rPr>
      </w:pPr>
      <w:r>
        <w:rPr>
          <w:lang w:val="ru-RU"/>
        </w:rPr>
        <w:t>ж)</w:t>
      </w:r>
      <w:r>
        <w:rPr>
          <w:spacing w:val="30"/>
          <w:lang w:val="ru-RU"/>
        </w:rPr>
        <w:t xml:space="preserve"> </w:t>
      </w:r>
      <w:r>
        <w:rPr>
          <w:spacing w:val="-1"/>
          <w:lang w:val="ru-RU"/>
        </w:rPr>
        <w:t>согласие</w:t>
      </w:r>
      <w:r>
        <w:rPr>
          <w:spacing w:val="27"/>
          <w:lang w:val="ru-RU"/>
        </w:rPr>
        <w:t xml:space="preserve"> </w:t>
      </w:r>
      <w:r>
        <w:rPr>
          <w:spacing w:val="-2"/>
          <w:lang w:val="ru-RU"/>
        </w:rPr>
        <w:t>участника</w:t>
      </w:r>
      <w:r>
        <w:rPr>
          <w:spacing w:val="27"/>
          <w:lang w:val="ru-RU"/>
        </w:rPr>
        <w:t xml:space="preserve"> </w:t>
      </w:r>
      <w:r>
        <w:rPr>
          <w:spacing w:val="-1"/>
          <w:lang w:val="ru-RU"/>
        </w:rPr>
        <w:t>процедуры</w:t>
      </w:r>
      <w:r>
        <w:rPr>
          <w:spacing w:val="30"/>
          <w:lang w:val="ru-RU"/>
        </w:rPr>
        <w:t xml:space="preserve"> </w:t>
      </w:r>
      <w:r>
        <w:rPr>
          <w:spacing w:val="-1"/>
          <w:lang w:val="ru-RU"/>
        </w:rPr>
        <w:t>закупки</w:t>
      </w:r>
      <w:r>
        <w:rPr>
          <w:spacing w:val="41"/>
          <w:lang w:val="ru-RU"/>
        </w:rPr>
        <w:t xml:space="preserve"> </w:t>
      </w:r>
      <w:r>
        <w:rPr>
          <w:lang w:val="ru-RU"/>
        </w:rPr>
        <w:t>–</w:t>
      </w:r>
      <w:r>
        <w:rPr>
          <w:spacing w:val="29"/>
          <w:lang w:val="ru-RU"/>
        </w:rPr>
        <w:t xml:space="preserve"> </w:t>
      </w:r>
      <w:r>
        <w:rPr>
          <w:spacing w:val="-1"/>
          <w:lang w:val="ru-RU"/>
        </w:rPr>
        <w:t>физического</w:t>
      </w:r>
      <w:r>
        <w:rPr>
          <w:spacing w:val="33"/>
          <w:lang w:val="ru-RU"/>
        </w:rPr>
        <w:t xml:space="preserve"> </w:t>
      </w:r>
      <w:r>
        <w:rPr>
          <w:spacing w:val="-2"/>
          <w:lang w:val="ru-RU"/>
        </w:rPr>
        <w:t>лица</w:t>
      </w:r>
      <w:r>
        <w:rPr>
          <w:spacing w:val="27"/>
          <w:lang w:val="ru-RU"/>
        </w:rPr>
        <w:t xml:space="preserve"> </w:t>
      </w:r>
      <w:r>
        <w:rPr>
          <w:lang w:val="ru-RU"/>
        </w:rPr>
        <w:t>на</w:t>
      </w:r>
      <w:r>
        <w:rPr>
          <w:spacing w:val="22"/>
          <w:lang w:val="ru-RU"/>
        </w:rPr>
        <w:t xml:space="preserve"> </w:t>
      </w:r>
      <w:r>
        <w:rPr>
          <w:lang w:val="ru-RU"/>
        </w:rPr>
        <w:t>обработку</w:t>
      </w:r>
      <w:r>
        <w:rPr>
          <w:spacing w:val="50"/>
          <w:lang w:val="ru-RU"/>
        </w:rPr>
        <w:t xml:space="preserve"> </w:t>
      </w:r>
      <w:r>
        <w:rPr>
          <w:spacing w:val="-1"/>
          <w:lang w:val="ru-RU"/>
        </w:rPr>
        <w:t>персональных</w:t>
      </w:r>
      <w:r>
        <w:rPr>
          <w:spacing w:val="40"/>
          <w:lang w:val="ru-RU"/>
        </w:rPr>
        <w:t xml:space="preserve"> </w:t>
      </w:r>
      <w:r>
        <w:rPr>
          <w:spacing w:val="-2"/>
          <w:lang w:val="ru-RU"/>
        </w:rPr>
        <w:t>данных,</w:t>
      </w:r>
      <w:r>
        <w:rPr>
          <w:spacing w:val="47"/>
          <w:lang w:val="ru-RU"/>
        </w:rPr>
        <w:t xml:space="preserve"> </w:t>
      </w:r>
      <w:r>
        <w:rPr>
          <w:spacing w:val="-1"/>
          <w:lang w:val="ru-RU"/>
        </w:rPr>
        <w:t>подготовленное</w:t>
      </w:r>
      <w:r>
        <w:rPr>
          <w:spacing w:val="39"/>
          <w:lang w:val="ru-RU"/>
        </w:rPr>
        <w:t xml:space="preserve"> </w:t>
      </w:r>
      <w:r>
        <w:rPr>
          <w:spacing w:val="-2"/>
          <w:lang w:val="ru-RU"/>
        </w:rPr>
        <w:t>по</w:t>
      </w:r>
      <w:r>
        <w:rPr>
          <w:spacing w:val="49"/>
          <w:lang w:val="ru-RU"/>
        </w:rPr>
        <w:t xml:space="preserve"> </w:t>
      </w:r>
      <w:r>
        <w:rPr>
          <w:spacing w:val="-2"/>
          <w:lang w:val="ru-RU"/>
        </w:rPr>
        <w:t>форме,</w:t>
      </w:r>
      <w:r>
        <w:rPr>
          <w:spacing w:val="47"/>
          <w:lang w:val="ru-RU"/>
        </w:rPr>
        <w:t xml:space="preserve"> </w:t>
      </w:r>
      <w:r>
        <w:rPr>
          <w:spacing w:val="-1"/>
          <w:lang w:val="ru-RU"/>
        </w:rPr>
        <w:t>установленной</w:t>
      </w:r>
      <w:r>
        <w:rPr>
          <w:spacing w:val="41"/>
          <w:lang w:val="ru-RU"/>
        </w:rPr>
        <w:t xml:space="preserve"> </w:t>
      </w:r>
      <w:r>
        <w:rPr>
          <w:lang w:val="ru-RU"/>
        </w:rPr>
        <w:t>в</w:t>
      </w:r>
      <w:r>
        <w:rPr>
          <w:spacing w:val="47"/>
          <w:lang w:val="ru-RU"/>
        </w:rPr>
        <w:t xml:space="preserve"> </w:t>
      </w:r>
      <w:r>
        <w:rPr>
          <w:spacing w:val="-1"/>
          <w:lang w:val="ru-RU"/>
        </w:rPr>
        <w:t>Приложении</w:t>
      </w:r>
      <w:r>
        <w:rPr>
          <w:spacing w:val="41"/>
          <w:lang w:val="ru-RU"/>
        </w:rPr>
        <w:t xml:space="preserve"> </w:t>
      </w:r>
      <w:r>
        <w:rPr>
          <w:lang w:val="ru-RU"/>
        </w:rPr>
        <w:t>№</w:t>
      </w:r>
      <w:r>
        <w:rPr>
          <w:spacing w:val="46"/>
          <w:lang w:val="ru-RU"/>
        </w:rPr>
        <w:t xml:space="preserve"> </w:t>
      </w:r>
      <w:r>
        <w:rPr>
          <w:lang w:val="ru-RU"/>
        </w:rPr>
        <w:t>2</w:t>
      </w:r>
      <w:r>
        <w:rPr>
          <w:spacing w:val="45"/>
          <w:lang w:val="ru-RU"/>
        </w:rPr>
        <w:t xml:space="preserve"> </w:t>
      </w:r>
      <w:r>
        <w:rPr>
          <w:lang w:val="ru-RU"/>
        </w:rPr>
        <w:t>к</w:t>
      </w:r>
      <w:r>
        <w:rPr>
          <w:spacing w:val="87"/>
          <w:lang w:val="ru-RU"/>
        </w:rPr>
        <w:t xml:space="preserve"> </w:t>
      </w:r>
      <w:r>
        <w:rPr>
          <w:lang w:val="ru-RU"/>
        </w:rPr>
        <w:t>настоящему</w:t>
      </w:r>
      <w:r>
        <w:rPr>
          <w:spacing w:val="-8"/>
          <w:lang w:val="ru-RU"/>
        </w:rPr>
        <w:t xml:space="preserve"> </w:t>
      </w:r>
      <w:r>
        <w:rPr>
          <w:lang w:val="ru-RU"/>
        </w:rPr>
        <w:t>Положению.</w:t>
      </w:r>
    </w:p>
    <w:p>
      <w:pPr>
        <w:pStyle w:val="Style16"/>
        <w:numPr>
          <w:ilvl w:val="4"/>
          <w:numId w:val="52"/>
        </w:numPr>
        <w:tabs>
          <w:tab w:val="clear" w:pos="720"/>
          <w:tab w:val="left" w:pos="1786" w:leader="none"/>
        </w:tabs>
        <w:spacing w:lineRule="auto" w:line="240" w:before="3" w:after="0"/>
        <w:ind w:left="100" w:right="102" w:firstLine="720"/>
        <w:jc w:val="both"/>
        <w:rPr>
          <w:rFonts w:cs="Times New Roman"/>
          <w:sz w:val="17"/>
          <w:szCs w:val="17"/>
          <w:lang w:val="ru-RU"/>
        </w:rPr>
      </w:pPr>
      <w:r>
        <w:rPr>
          <w:lang w:val="ru-RU"/>
        </w:rPr>
        <w:t>предложение</w:t>
      </w:r>
      <w:r>
        <w:rPr>
          <w:spacing w:val="25"/>
          <w:lang w:val="ru-RU"/>
        </w:rPr>
        <w:t xml:space="preserve"> </w:t>
      </w:r>
      <w:r>
        <w:rPr>
          <w:lang w:val="ru-RU"/>
        </w:rPr>
        <w:t>о</w:t>
      </w:r>
      <w:r>
        <w:rPr>
          <w:spacing w:val="35"/>
          <w:lang w:val="ru-RU"/>
        </w:rPr>
        <w:t xml:space="preserve"> </w:t>
      </w:r>
      <w:r>
        <w:rPr>
          <w:spacing w:val="-1"/>
          <w:lang w:val="ru-RU"/>
        </w:rPr>
        <w:t>цене</w:t>
      </w:r>
      <w:r>
        <w:rPr>
          <w:spacing w:val="30"/>
          <w:lang w:val="ru-RU"/>
        </w:rPr>
        <w:t xml:space="preserve"> </w:t>
      </w:r>
      <w:r>
        <w:rPr>
          <w:spacing w:val="-1"/>
          <w:lang w:val="ru-RU"/>
        </w:rPr>
        <w:t>договора,</w:t>
      </w:r>
      <w:r>
        <w:rPr>
          <w:spacing w:val="33"/>
          <w:lang w:val="ru-RU"/>
        </w:rPr>
        <w:t xml:space="preserve"> </w:t>
      </w:r>
      <w:r>
        <w:rPr>
          <w:spacing w:val="-1"/>
          <w:lang w:val="ru-RU"/>
        </w:rPr>
        <w:t>либо</w:t>
      </w:r>
      <w:r>
        <w:rPr>
          <w:spacing w:val="30"/>
          <w:lang w:val="ru-RU"/>
        </w:rPr>
        <w:t xml:space="preserve"> </w:t>
      </w:r>
      <w:r>
        <w:rPr>
          <w:lang w:val="ru-RU"/>
        </w:rPr>
        <w:t>о</w:t>
      </w:r>
      <w:r>
        <w:rPr>
          <w:spacing w:val="41"/>
          <w:lang w:val="ru-RU"/>
        </w:rPr>
        <w:t xml:space="preserve"> </w:t>
      </w:r>
      <w:r>
        <w:rPr>
          <w:spacing w:val="-1"/>
          <w:lang w:val="ru-RU"/>
        </w:rPr>
        <w:t>цене</w:t>
      </w:r>
      <w:r>
        <w:rPr>
          <w:spacing w:val="30"/>
          <w:lang w:val="ru-RU"/>
        </w:rPr>
        <w:t xml:space="preserve"> </w:t>
      </w:r>
      <w:r>
        <w:rPr>
          <w:spacing w:val="-2"/>
          <w:lang w:val="ru-RU"/>
        </w:rPr>
        <w:t>единицы</w:t>
      </w:r>
      <w:r>
        <w:rPr>
          <w:spacing w:val="32"/>
          <w:lang w:val="ru-RU"/>
        </w:rPr>
        <w:t xml:space="preserve"> </w:t>
      </w:r>
      <w:r>
        <w:rPr>
          <w:spacing w:val="-1"/>
          <w:lang w:val="ru-RU"/>
        </w:rPr>
        <w:t>товара,</w:t>
      </w:r>
      <w:r>
        <w:rPr>
          <w:spacing w:val="33"/>
          <w:lang w:val="ru-RU"/>
        </w:rPr>
        <w:t xml:space="preserve"> </w:t>
      </w:r>
      <w:r>
        <w:rPr>
          <w:spacing w:val="-1"/>
          <w:lang w:val="ru-RU"/>
        </w:rPr>
        <w:t>работы</w:t>
      </w:r>
      <w:r>
        <w:rPr>
          <w:spacing w:val="32"/>
          <w:lang w:val="ru-RU"/>
        </w:rPr>
        <w:t xml:space="preserve"> </w:t>
      </w:r>
      <w:r>
        <w:rPr>
          <w:lang w:val="ru-RU"/>
        </w:rPr>
        <w:t>или</w:t>
      </w:r>
      <w:r>
        <w:rPr>
          <w:spacing w:val="37"/>
          <w:lang w:val="ru-RU"/>
        </w:rPr>
        <w:t xml:space="preserve"> </w:t>
      </w:r>
      <w:r>
        <w:rPr>
          <w:spacing w:val="-1"/>
          <w:lang w:val="ru-RU"/>
        </w:rPr>
        <w:t>услуги,</w:t>
      </w:r>
      <w:r>
        <w:rPr>
          <w:spacing w:val="47"/>
          <w:lang w:val="ru-RU"/>
        </w:rPr>
        <w:t xml:space="preserve"> </w:t>
      </w:r>
      <w:r>
        <w:rPr>
          <w:spacing w:val="-2"/>
          <w:lang w:val="ru-RU"/>
        </w:rPr>
        <w:t>либо</w:t>
      </w:r>
      <w:r>
        <w:rPr>
          <w:spacing w:val="45"/>
          <w:lang w:val="ru-RU"/>
        </w:rPr>
        <w:t xml:space="preserve"> </w:t>
      </w:r>
      <w:r>
        <w:rPr>
          <w:spacing w:val="-1"/>
          <w:lang w:val="ru-RU"/>
        </w:rPr>
        <w:t>размер</w:t>
      </w:r>
      <w:r>
        <w:rPr>
          <w:spacing w:val="40"/>
          <w:lang w:val="ru-RU"/>
        </w:rPr>
        <w:t xml:space="preserve"> </w:t>
      </w:r>
      <w:r>
        <w:rPr>
          <w:spacing w:val="-2"/>
          <w:lang w:val="ru-RU"/>
        </w:rPr>
        <w:t>скидки</w:t>
      </w:r>
      <w:r>
        <w:rPr>
          <w:spacing w:val="41"/>
          <w:lang w:val="ru-RU"/>
        </w:rPr>
        <w:t xml:space="preserve"> </w:t>
      </w:r>
      <w:r>
        <w:rPr>
          <w:spacing w:val="-1"/>
          <w:lang w:val="ru-RU"/>
        </w:rPr>
        <w:t>(снижения)</w:t>
      </w:r>
      <w:r>
        <w:rPr>
          <w:spacing w:val="37"/>
          <w:lang w:val="ru-RU"/>
        </w:rPr>
        <w:t xml:space="preserve"> </w:t>
      </w:r>
      <w:r>
        <w:rPr>
          <w:spacing w:val="2"/>
          <w:lang w:val="ru-RU"/>
        </w:rPr>
        <w:t>от</w:t>
      </w:r>
      <w:r>
        <w:rPr>
          <w:spacing w:val="41"/>
          <w:lang w:val="ru-RU"/>
        </w:rPr>
        <w:t xml:space="preserve"> </w:t>
      </w:r>
      <w:r>
        <w:rPr>
          <w:spacing w:val="-1"/>
          <w:lang w:val="ru-RU"/>
        </w:rPr>
        <w:t>рассчитанной</w:t>
      </w:r>
      <w:r>
        <w:rPr>
          <w:spacing w:val="36"/>
          <w:lang w:val="ru-RU"/>
        </w:rPr>
        <w:t xml:space="preserve"> </w:t>
      </w:r>
      <w:r>
        <w:rPr>
          <w:spacing w:val="-2"/>
          <w:lang w:val="ru-RU"/>
        </w:rPr>
        <w:t>по</w:t>
      </w:r>
      <w:r>
        <w:rPr>
          <w:spacing w:val="45"/>
          <w:lang w:val="ru-RU"/>
        </w:rPr>
        <w:t xml:space="preserve"> </w:t>
      </w:r>
      <w:r>
        <w:rPr>
          <w:lang w:val="ru-RU"/>
        </w:rPr>
        <w:t>какой-либо</w:t>
      </w:r>
      <w:r>
        <w:rPr>
          <w:spacing w:val="40"/>
          <w:lang w:val="ru-RU"/>
        </w:rPr>
        <w:t xml:space="preserve"> </w:t>
      </w:r>
      <w:r>
        <w:rPr>
          <w:spacing w:val="-1"/>
          <w:lang w:val="ru-RU"/>
        </w:rPr>
        <w:t>методике</w:t>
      </w:r>
      <w:r>
        <w:rPr>
          <w:spacing w:val="44"/>
          <w:lang w:val="ru-RU"/>
        </w:rPr>
        <w:t xml:space="preserve"> </w:t>
      </w:r>
      <w:r>
        <w:rPr>
          <w:spacing w:val="-1"/>
          <w:lang w:val="ru-RU"/>
        </w:rPr>
        <w:t>цены</w:t>
      </w:r>
    </w:p>
    <w:p>
      <w:pPr>
        <w:pStyle w:val="Style16"/>
        <w:spacing w:before="69" w:after="0"/>
        <w:ind w:left="100" w:right="108" w:hanging="0"/>
        <w:jc w:val="both"/>
        <w:rPr>
          <w:lang w:val="ru-RU"/>
        </w:rPr>
      </w:pPr>
      <w:r>
        <w:rPr>
          <w:spacing w:val="-2"/>
          <w:lang w:val="ru-RU"/>
        </w:rPr>
        <w:t>работ/услуг</w:t>
      </w:r>
      <w:r>
        <w:rPr>
          <w:spacing w:val="28"/>
          <w:lang w:val="ru-RU"/>
        </w:rPr>
        <w:t xml:space="preserve"> </w:t>
      </w:r>
      <w:r>
        <w:rPr>
          <w:lang w:val="ru-RU"/>
        </w:rPr>
        <w:t>или</w:t>
      </w:r>
      <w:r>
        <w:rPr>
          <w:spacing w:val="27"/>
          <w:lang w:val="ru-RU"/>
        </w:rPr>
        <w:t xml:space="preserve"> </w:t>
      </w:r>
      <w:r>
        <w:rPr>
          <w:lang w:val="ru-RU"/>
        </w:rPr>
        <w:t>от</w:t>
      </w:r>
      <w:r>
        <w:rPr>
          <w:spacing w:val="26"/>
          <w:lang w:val="ru-RU"/>
        </w:rPr>
        <w:t xml:space="preserve"> </w:t>
      </w:r>
      <w:r>
        <w:rPr>
          <w:spacing w:val="-1"/>
          <w:lang w:val="ru-RU"/>
        </w:rPr>
        <w:t>устанавливаемых</w:t>
      </w:r>
      <w:r>
        <w:rPr>
          <w:spacing w:val="21"/>
          <w:lang w:val="ru-RU"/>
        </w:rPr>
        <w:t xml:space="preserve"> </w:t>
      </w:r>
      <w:r>
        <w:rPr>
          <w:spacing w:val="-1"/>
          <w:lang w:val="ru-RU"/>
        </w:rPr>
        <w:t>начальных</w:t>
      </w:r>
      <w:r>
        <w:rPr>
          <w:spacing w:val="21"/>
          <w:lang w:val="ru-RU"/>
        </w:rPr>
        <w:t xml:space="preserve"> </w:t>
      </w:r>
      <w:r>
        <w:rPr>
          <w:spacing w:val="-1"/>
          <w:lang w:val="ru-RU"/>
        </w:rPr>
        <w:t>(максимальных)</w:t>
      </w:r>
      <w:r>
        <w:rPr>
          <w:spacing w:val="27"/>
          <w:lang w:val="ru-RU"/>
        </w:rPr>
        <w:t xml:space="preserve"> </w:t>
      </w:r>
      <w:r>
        <w:rPr>
          <w:spacing w:val="-1"/>
          <w:lang w:val="ru-RU"/>
        </w:rPr>
        <w:t>единичных</w:t>
      </w:r>
      <w:r>
        <w:rPr>
          <w:spacing w:val="21"/>
          <w:lang w:val="ru-RU"/>
        </w:rPr>
        <w:t xml:space="preserve"> </w:t>
      </w:r>
      <w:r>
        <w:rPr>
          <w:lang w:val="ru-RU"/>
        </w:rPr>
        <w:t>расценок</w:t>
      </w:r>
      <w:r>
        <w:rPr>
          <w:spacing w:val="24"/>
          <w:lang w:val="ru-RU"/>
        </w:rPr>
        <w:t xml:space="preserve"> </w:t>
      </w:r>
      <w:r>
        <w:rPr>
          <w:lang w:val="ru-RU"/>
        </w:rPr>
        <w:t>на</w:t>
      </w:r>
      <w:r>
        <w:rPr>
          <w:spacing w:val="67"/>
          <w:lang w:val="ru-RU"/>
        </w:rPr>
        <w:t xml:space="preserve"> </w:t>
      </w:r>
      <w:r>
        <w:rPr>
          <w:lang w:val="ru-RU"/>
        </w:rPr>
        <w:t>товары,</w:t>
      </w:r>
      <w:r>
        <w:rPr>
          <w:spacing w:val="11"/>
          <w:lang w:val="ru-RU"/>
        </w:rPr>
        <w:t xml:space="preserve"> </w:t>
      </w:r>
      <w:r>
        <w:rPr>
          <w:spacing w:val="-1"/>
          <w:lang w:val="ru-RU"/>
        </w:rPr>
        <w:t>выполнение</w:t>
      </w:r>
      <w:r>
        <w:rPr>
          <w:spacing w:val="18"/>
          <w:lang w:val="ru-RU"/>
        </w:rPr>
        <w:t xml:space="preserve"> </w:t>
      </w:r>
      <w:r>
        <w:rPr>
          <w:spacing w:val="-1"/>
          <w:lang w:val="ru-RU"/>
        </w:rPr>
        <w:t>работ/оказание</w:t>
      </w:r>
      <w:r>
        <w:rPr>
          <w:spacing w:val="13"/>
          <w:lang w:val="ru-RU"/>
        </w:rPr>
        <w:t xml:space="preserve"> </w:t>
      </w:r>
      <w:r>
        <w:rPr>
          <w:spacing w:val="-2"/>
          <w:lang w:val="ru-RU"/>
        </w:rPr>
        <w:t>услуг.</w:t>
      </w:r>
      <w:r>
        <w:rPr>
          <w:spacing w:val="21"/>
          <w:lang w:val="ru-RU"/>
        </w:rPr>
        <w:t xml:space="preserve"> </w:t>
      </w:r>
      <w:r>
        <w:rPr>
          <w:spacing w:val="-2"/>
          <w:lang w:val="ru-RU"/>
        </w:rPr>
        <w:t>При</w:t>
      </w:r>
      <w:r>
        <w:rPr>
          <w:spacing w:val="19"/>
          <w:lang w:val="ru-RU"/>
        </w:rPr>
        <w:t xml:space="preserve"> </w:t>
      </w:r>
      <w:r>
        <w:rPr>
          <w:spacing w:val="-1"/>
          <w:lang w:val="ru-RU"/>
        </w:rPr>
        <w:t>наличии</w:t>
      </w:r>
      <w:r>
        <w:rPr>
          <w:spacing w:val="15"/>
          <w:lang w:val="ru-RU"/>
        </w:rPr>
        <w:t xml:space="preserve"> </w:t>
      </w:r>
      <w:r>
        <w:rPr>
          <w:lang w:val="ru-RU"/>
        </w:rPr>
        <w:t>разночтений</w:t>
      </w:r>
      <w:r>
        <w:rPr>
          <w:spacing w:val="15"/>
          <w:lang w:val="ru-RU"/>
        </w:rPr>
        <w:t xml:space="preserve"> </w:t>
      </w:r>
      <w:r>
        <w:rPr>
          <w:spacing w:val="-1"/>
          <w:lang w:val="ru-RU"/>
        </w:rPr>
        <w:t>между</w:t>
      </w:r>
      <w:r>
        <w:rPr>
          <w:spacing w:val="9"/>
          <w:lang w:val="ru-RU"/>
        </w:rPr>
        <w:t xml:space="preserve"> </w:t>
      </w:r>
      <w:r>
        <w:rPr>
          <w:spacing w:val="-1"/>
          <w:lang w:val="ru-RU"/>
        </w:rPr>
        <w:t>суммой,</w:t>
      </w:r>
      <w:r>
        <w:rPr>
          <w:spacing w:val="58"/>
          <w:lang w:val="ru-RU"/>
        </w:rPr>
        <w:t xml:space="preserve"> </w:t>
      </w:r>
      <w:r>
        <w:rPr>
          <w:spacing w:val="-1"/>
          <w:lang w:val="ru-RU"/>
        </w:rPr>
        <w:t>указанной</w:t>
      </w:r>
      <w:r>
        <w:rPr>
          <w:spacing w:val="7"/>
          <w:lang w:val="ru-RU"/>
        </w:rPr>
        <w:t xml:space="preserve"> </w:t>
      </w:r>
      <w:r>
        <w:rPr>
          <w:spacing w:val="-1"/>
          <w:lang w:val="ru-RU"/>
        </w:rPr>
        <w:t>словами,</w:t>
      </w:r>
      <w:r>
        <w:rPr>
          <w:spacing w:val="9"/>
          <w:lang w:val="ru-RU"/>
        </w:rPr>
        <w:t xml:space="preserve"> </w:t>
      </w:r>
      <w:r>
        <w:rPr>
          <w:lang w:val="ru-RU"/>
        </w:rPr>
        <w:t>и</w:t>
      </w:r>
      <w:r>
        <w:rPr>
          <w:spacing w:val="7"/>
          <w:lang w:val="ru-RU"/>
        </w:rPr>
        <w:t xml:space="preserve"> </w:t>
      </w:r>
      <w:r>
        <w:rPr>
          <w:spacing w:val="-2"/>
          <w:lang w:val="ru-RU"/>
        </w:rPr>
        <w:t>суммой,</w:t>
      </w:r>
      <w:r>
        <w:rPr>
          <w:spacing w:val="9"/>
          <w:lang w:val="ru-RU"/>
        </w:rPr>
        <w:t xml:space="preserve"> </w:t>
      </w:r>
      <w:r>
        <w:rPr>
          <w:spacing w:val="-1"/>
          <w:lang w:val="ru-RU"/>
        </w:rPr>
        <w:t>указанной</w:t>
      </w:r>
      <w:r>
        <w:rPr>
          <w:spacing w:val="7"/>
          <w:lang w:val="ru-RU"/>
        </w:rPr>
        <w:t xml:space="preserve"> </w:t>
      </w:r>
      <w:r>
        <w:rPr>
          <w:spacing w:val="-1"/>
          <w:lang w:val="ru-RU"/>
        </w:rPr>
        <w:t>цифрами,</w:t>
      </w:r>
      <w:r>
        <w:rPr>
          <w:spacing w:val="9"/>
          <w:lang w:val="ru-RU"/>
        </w:rPr>
        <w:t xml:space="preserve"> </w:t>
      </w:r>
      <w:r>
        <w:rPr>
          <w:spacing w:val="-1"/>
          <w:lang w:val="ru-RU"/>
        </w:rPr>
        <w:t>преимущество</w:t>
      </w:r>
      <w:r>
        <w:rPr>
          <w:spacing w:val="11"/>
          <w:lang w:val="ru-RU"/>
        </w:rPr>
        <w:t xml:space="preserve"> </w:t>
      </w:r>
      <w:r>
        <w:rPr>
          <w:spacing w:val="-1"/>
          <w:lang w:val="ru-RU"/>
        </w:rPr>
        <w:t>имеет</w:t>
      </w:r>
      <w:r>
        <w:rPr>
          <w:spacing w:val="7"/>
          <w:lang w:val="ru-RU"/>
        </w:rPr>
        <w:t xml:space="preserve"> </w:t>
      </w:r>
      <w:r>
        <w:rPr>
          <w:spacing w:val="-2"/>
          <w:lang w:val="ru-RU"/>
        </w:rPr>
        <w:t>сумма,</w:t>
      </w:r>
      <w:r>
        <w:rPr>
          <w:spacing w:val="13"/>
          <w:lang w:val="ru-RU"/>
        </w:rPr>
        <w:t xml:space="preserve"> </w:t>
      </w:r>
      <w:r>
        <w:rPr>
          <w:spacing w:val="-2"/>
          <w:lang w:val="ru-RU"/>
        </w:rPr>
        <w:t>указанная</w:t>
      </w:r>
      <w:r>
        <w:rPr>
          <w:spacing w:val="57"/>
          <w:lang w:val="ru-RU"/>
        </w:rPr>
        <w:t xml:space="preserve"> </w:t>
      </w:r>
      <w:r>
        <w:rPr>
          <w:spacing w:val="-1"/>
          <w:lang w:val="ru-RU"/>
        </w:rPr>
        <w:t>словами.</w:t>
      </w:r>
    </w:p>
    <w:p>
      <w:pPr>
        <w:pStyle w:val="Style16"/>
        <w:numPr>
          <w:ilvl w:val="4"/>
          <w:numId w:val="52"/>
        </w:numPr>
        <w:tabs>
          <w:tab w:val="clear" w:pos="720"/>
          <w:tab w:val="left" w:pos="1786" w:leader="none"/>
        </w:tabs>
        <w:ind w:left="100" w:right="112" w:firstLine="720"/>
        <w:jc w:val="both"/>
        <w:rPr>
          <w:lang w:val="ru-RU"/>
        </w:rPr>
      </w:pPr>
      <w:r>
        <w:rPr>
          <w:lang w:val="ru-RU"/>
        </w:rPr>
        <w:t>предложение</w:t>
      </w:r>
      <w:r>
        <w:rPr>
          <w:spacing w:val="34"/>
          <w:lang w:val="ru-RU"/>
        </w:rPr>
        <w:t xml:space="preserve"> </w:t>
      </w:r>
      <w:r>
        <w:rPr>
          <w:lang w:val="ru-RU"/>
        </w:rPr>
        <w:t>о</w:t>
      </w:r>
      <w:r>
        <w:rPr>
          <w:spacing w:val="45"/>
          <w:lang w:val="ru-RU"/>
        </w:rPr>
        <w:t xml:space="preserve"> </w:t>
      </w:r>
      <w:r>
        <w:rPr>
          <w:spacing w:val="-1"/>
          <w:lang w:val="ru-RU"/>
        </w:rPr>
        <w:t>функциональных</w:t>
      </w:r>
      <w:r>
        <w:rPr>
          <w:spacing w:val="40"/>
          <w:lang w:val="ru-RU"/>
        </w:rPr>
        <w:t xml:space="preserve"> </w:t>
      </w:r>
      <w:r>
        <w:rPr>
          <w:spacing w:val="-1"/>
          <w:lang w:val="ru-RU"/>
        </w:rPr>
        <w:t>характеристиках</w:t>
      </w:r>
      <w:r>
        <w:rPr>
          <w:spacing w:val="40"/>
          <w:lang w:val="ru-RU"/>
        </w:rPr>
        <w:t xml:space="preserve"> </w:t>
      </w:r>
      <w:r>
        <w:rPr>
          <w:spacing w:val="-1"/>
          <w:lang w:val="ru-RU"/>
        </w:rPr>
        <w:t>(потребительских</w:t>
      </w:r>
      <w:r>
        <w:rPr>
          <w:spacing w:val="53"/>
          <w:lang w:val="ru-RU"/>
        </w:rPr>
        <w:t xml:space="preserve"> </w:t>
      </w:r>
      <w:r>
        <w:rPr>
          <w:spacing w:val="-1"/>
          <w:lang w:val="ru-RU"/>
        </w:rPr>
        <w:t>свойствах)</w:t>
      </w:r>
      <w:r>
        <w:rPr>
          <w:spacing w:val="25"/>
          <w:lang w:val="ru-RU"/>
        </w:rPr>
        <w:t xml:space="preserve"> </w:t>
      </w:r>
      <w:r>
        <w:rPr>
          <w:lang w:val="ru-RU"/>
        </w:rPr>
        <w:t>и</w:t>
      </w:r>
      <w:r>
        <w:rPr>
          <w:spacing w:val="24"/>
          <w:lang w:val="ru-RU"/>
        </w:rPr>
        <w:t xml:space="preserve"> </w:t>
      </w:r>
      <w:r>
        <w:rPr>
          <w:spacing w:val="-1"/>
          <w:lang w:val="ru-RU"/>
        </w:rPr>
        <w:t>качественных</w:t>
      </w:r>
      <w:r>
        <w:rPr>
          <w:spacing w:val="18"/>
          <w:lang w:val="ru-RU"/>
        </w:rPr>
        <w:t xml:space="preserve"> </w:t>
      </w:r>
      <w:r>
        <w:rPr>
          <w:spacing w:val="-1"/>
          <w:lang w:val="ru-RU"/>
        </w:rPr>
        <w:t>характеристиках</w:t>
      </w:r>
      <w:r>
        <w:rPr>
          <w:spacing w:val="23"/>
          <w:lang w:val="ru-RU"/>
        </w:rPr>
        <w:t xml:space="preserve"> </w:t>
      </w:r>
      <w:r>
        <w:rPr>
          <w:spacing w:val="-1"/>
          <w:lang w:val="ru-RU"/>
        </w:rPr>
        <w:t>товара,</w:t>
      </w:r>
      <w:r>
        <w:rPr>
          <w:spacing w:val="16"/>
          <w:lang w:val="ru-RU"/>
        </w:rPr>
        <w:t xml:space="preserve"> </w:t>
      </w:r>
      <w:r>
        <w:rPr>
          <w:lang w:val="ru-RU"/>
        </w:rPr>
        <w:t>о</w:t>
      </w:r>
      <w:r>
        <w:rPr>
          <w:spacing w:val="23"/>
          <w:lang w:val="ru-RU"/>
        </w:rPr>
        <w:t xml:space="preserve"> </w:t>
      </w:r>
      <w:r>
        <w:rPr>
          <w:spacing w:val="-1"/>
          <w:lang w:val="ru-RU"/>
        </w:rPr>
        <w:t>качестве</w:t>
      </w:r>
      <w:r>
        <w:rPr>
          <w:spacing w:val="22"/>
          <w:lang w:val="ru-RU"/>
        </w:rPr>
        <w:t xml:space="preserve"> </w:t>
      </w:r>
      <w:r>
        <w:rPr>
          <w:spacing w:val="-1"/>
          <w:lang w:val="ru-RU"/>
        </w:rPr>
        <w:t>работ,</w:t>
      </w:r>
      <w:r>
        <w:rPr>
          <w:spacing w:val="25"/>
          <w:lang w:val="ru-RU"/>
        </w:rPr>
        <w:t xml:space="preserve"> </w:t>
      </w:r>
      <w:r>
        <w:rPr>
          <w:spacing w:val="-4"/>
          <w:lang w:val="ru-RU"/>
        </w:rPr>
        <w:t>услуг</w:t>
      </w:r>
      <w:r>
        <w:rPr>
          <w:spacing w:val="25"/>
          <w:lang w:val="ru-RU"/>
        </w:rPr>
        <w:t xml:space="preserve"> </w:t>
      </w:r>
      <w:r>
        <w:rPr>
          <w:lang w:val="ru-RU"/>
        </w:rPr>
        <w:t>и</w:t>
      </w:r>
      <w:r>
        <w:rPr>
          <w:spacing w:val="24"/>
          <w:lang w:val="ru-RU"/>
        </w:rPr>
        <w:t xml:space="preserve"> </w:t>
      </w:r>
      <w:r>
        <w:rPr>
          <w:lang w:val="ru-RU"/>
        </w:rPr>
        <w:t>иные</w:t>
      </w:r>
      <w:r>
        <w:rPr>
          <w:spacing w:val="57"/>
          <w:lang w:val="ru-RU"/>
        </w:rPr>
        <w:t xml:space="preserve"> </w:t>
      </w:r>
      <w:r>
        <w:rPr>
          <w:lang w:val="ru-RU"/>
        </w:rPr>
        <w:t>предложения</w:t>
      </w:r>
      <w:r>
        <w:rPr>
          <w:spacing w:val="-8"/>
          <w:lang w:val="ru-RU"/>
        </w:rPr>
        <w:t xml:space="preserve"> </w:t>
      </w:r>
      <w:r>
        <w:rPr>
          <w:spacing w:val="2"/>
          <w:lang w:val="ru-RU"/>
        </w:rPr>
        <w:t>об</w:t>
      </w:r>
      <w:r>
        <w:rPr>
          <w:lang w:val="ru-RU"/>
        </w:rPr>
        <w:t xml:space="preserve"> </w:t>
      </w:r>
      <w:r>
        <w:rPr>
          <w:spacing w:val="-1"/>
          <w:lang w:val="ru-RU"/>
        </w:rPr>
        <w:t>условиях</w:t>
      </w:r>
      <w:r>
        <w:rPr>
          <w:spacing w:val="-3"/>
          <w:lang w:val="ru-RU"/>
        </w:rPr>
        <w:t xml:space="preserve"> </w:t>
      </w:r>
      <w:r>
        <w:rPr>
          <w:spacing w:val="-1"/>
          <w:lang w:val="ru-RU"/>
        </w:rPr>
        <w:t>исполнения</w:t>
      </w:r>
      <w:r>
        <w:rPr>
          <w:spacing w:val="2"/>
          <w:lang w:val="ru-RU"/>
        </w:rPr>
        <w:t xml:space="preserve"> </w:t>
      </w:r>
      <w:r>
        <w:rPr>
          <w:spacing w:val="-2"/>
          <w:lang w:val="ru-RU"/>
        </w:rPr>
        <w:t>договора;</w:t>
      </w:r>
    </w:p>
    <w:p>
      <w:pPr>
        <w:pStyle w:val="Style16"/>
        <w:numPr>
          <w:ilvl w:val="4"/>
          <w:numId w:val="52"/>
        </w:numPr>
        <w:tabs>
          <w:tab w:val="clear" w:pos="720"/>
          <w:tab w:val="left" w:pos="1786" w:leader="none"/>
        </w:tabs>
        <w:spacing w:before="2" w:after="0"/>
        <w:ind w:left="100" w:right="100" w:firstLine="720"/>
        <w:jc w:val="both"/>
        <w:rPr>
          <w:lang w:val="ru-RU"/>
        </w:rPr>
      </w:pPr>
      <w:r>
        <w:rPr>
          <w:lang w:val="ru-RU"/>
        </w:rPr>
        <w:t>в</w:t>
      </w:r>
      <w:r>
        <w:rPr>
          <w:spacing w:val="39"/>
          <w:lang w:val="ru-RU"/>
        </w:rPr>
        <w:t xml:space="preserve"> </w:t>
      </w:r>
      <w:r>
        <w:rPr>
          <w:spacing w:val="-2"/>
          <w:lang w:val="ru-RU"/>
        </w:rPr>
        <w:t>случаях,</w:t>
      </w:r>
      <w:r>
        <w:rPr>
          <w:spacing w:val="40"/>
          <w:lang w:val="ru-RU"/>
        </w:rPr>
        <w:t xml:space="preserve"> </w:t>
      </w:r>
      <w:r>
        <w:rPr>
          <w:spacing w:val="-1"/>
          <w:lang w:val="ru-RU"/>
        </w:rPr>
        <w:t>предусмотренных</w:t>
      </w:r>
      <w:r>
        <w:rPr>
          <w:spacing w:val="33"/>
          <w:lang w:val="ru-RU"/>
        </w:rPr>
        <w:t xml:space="preserve"> </w:t>
      </w:r>
      <w:r>
        <w:rPr>
          <w:spacing w:val="-1"/>
          <w:lang w:val="ru-RU"/>
        </w:rPr>
        <w:t>документацией</w:t>
      </w:r>
      <w:r>
        <w:rPr>
          <w:spacing w:val="39"/>
          <w:lang w:val="ru-RU"/>
        </w:rPr>
        <w:t xml:space="preserve"> </w:t>
      </w:r>
      <w:r>
        <w:rPr>
          <w:lang w:val="ru-RU"/>
        </w:rPr>
        <w:t>о</w:t>
      </w:r>
      <w:r>
        <w:rPr>
          <w:spacing w:val="37"/>
          <w:lang w:val="ru-RU"/>
        </w:rPr>
        <w:t xml:space="preserve"> </w:t>
      </w:r>
      <w:r>
        <w:rPr>
          <w:spacing w:val="-2"/>
          <w:lang w:val="ru-RU"/>
        </w:rPr>
        <w:t>закупке,</w:t>
      </w:r>
      <w:r>
        <w:rPr>
          <w:spacing w:val="40"/>
          <w:lang w:val="ru-RU"/>
        </w:rPr>
        <w:t xml:space="preserve"> </w:t>
      </w:r>
      <w:r>
        <w:rPr>
          <w:spacing w:val="-1"/>
          <w:lang w:val="ru-RU"/>
        </w:rPr>
        <w:t>также</w:t>
      </w:r>
      <w:r>
        <w:rPr>
          <w:spacing w:val="37"/>
          <w:lang w:val="ru-RU"/>
        </w:rPr>
        <w:t xml:space="preserve"> </w:t>
      </w:r>
      <w:r>
        <w:rPr>
          <w:spacing w:val="-1"/>
          <w:lang w:val="ru-RU"/>
        </w:rPr>
        <w:t>копии</w:t>
      </w:r>
      <w:r>
        <w:rPr>
          <w:spacing w:val="52"/>
          <w:lang w:val="ru-RU"/>
        </w:rPr>
        <w:t xml:space="preserve"> </w:t>
      </w:r>
      <w:r>
        <w:rPr>
          <w:spacing w:val="-1"/>
          <w:lang w:val="ru-RU"/>
        </w:rPr>
        <w:t>документов,</w:t>
      </w:r>
      <w:r>
        <w:rPr>
          <w:spacing w:val="35"/>
          <w:lang w:val="ru-RU"/>
        </w:rPr>
        <w:t xml:space="preserve"> </w:t>
      </w:r>
      <w:r>
        <w:rPr>
          <w:spacing w:val="-1"/>
          <w:lang w:val="ru-RU"/>
        </w:rPr>
        <w:t>подтверждающих</w:t>
      </w:r>
      <w:r>
        <w:rPr>
          <w:spacing w:val="28"/>
          <w:lang w:val="ru-RU"/>
        </w:rPr>
        <w:t xml:space="preserve"> </w:t>
      </w:r>
      <w:r>
        <w:rPr>
          <w:spacing w:val="-1"/>
          <w:lang w:val="ru-RU"/>
        </w:rPr>
        <w:t>соответствие</w:t>
      </w:r>
      <w:r>
        <w:rPr>
          <w:spacing w:val="32"/>
          <w:lang w:val="ru-RU"/>
        </w:rPr>
        <w:t xml:space="preserve"> </w:t>
      </w:r>
      <w:r>
        <w:rPr>
          <w:lang w:val="ru-RU"/>
        </w:rPr>
        <w:t>товара,</w:t>
      </w:r>
      <w:r>
        <w:rPr>
          <w:spacing w:val="35"/>
          <w:lang w:val="ru-RU"/>
        </w:rPr>
        <w:t xml:space="preserve"> </w:t>
      </w:r>
      <w:r>
        <w:rPr>
          <w:spacing w:val="-1"/>
          <w:lang w:val="ru-RU"/>
        </w:rPr>
        <w:t>работ,</w:t>
      </w:r>
      <w:r>
        <w:rPr>
          <w:spacing w:val="31"/>
          <w:lang w:val="ru-RU"/>
        </w:rPr>
        <w:t xml:space="preserve"> </w:t>
      </w:r>
      <w:r>
        <w:rPr>
          <w:spacing w:val="-3"/>
          <w:lang w:val="ru-RU"/>
        </w:rPr>
        <w:t>услуг</w:t>
      </w:r>
      <w:r>
        <w:rPr>
          <w:spacing w:val="35"/>
          <w:lang w:val="ru-RU"/>
        </w:rPr>
        <w:t xml:space="preserve"> </w:t>
      </w:r>
      <w:r>
        <w:rPr>
          <w:lang w:val="ru-RU"/>
        </w:rPr>
        <w:t>требованиям,</w:t>
      </w:r>
      <w:r>
        <w:rPr>
          <w:spacing w:val="52"/>
          <w:lang w:val="ru-RU"/>
        </w:rPr>
        <w:t xml:space="preserve"> </w:t>
      </w:r>
      <w:r>
        <w:rPr>
          <w:spacing w:val="-1"/>
          <w:lang w:val="ru-RU"/>
        </w:rPr>
        <w:t>установленным</w:t>
      </w:r>
      <w:r>
        <w:rPr>
          <w:spacing w:val="39"/>
          <w:lang w:val="ru-RU"/>
        </w:rPr>
        <w:t xml:space="preserve"> </w:t>
      </w:r>
      <w:r>
        <w:rPr>
          <w:lang w:val="ru-RU"/>
        </w:rPr>
        <w:t>в</w:t>
      </w:r>
      <w:r>
        <w:rPr>
          <w:spacing w:val="39"/>
          <w:lang w:val="ru-RU"/>
        </w:rPr>
        <w:t xml:space="preserve"> </w:t>
      </w:r>
      <w:r>
        <w:rPr>
          <w:spacing w:val="-1"/>
          <w:lang w:val="ru-RU"/>
        </w:rPr>
        <w:t>соответствии</w:t>
      </w:r>
      <w:r>
        <w:rPr>
          <w:spacing w:val="39"/>
          <w:lang w:val="ru-RU"/>
        </w:rPr>
        <w:t xml:space="preserve"> </w:t>
      </w:r>
      <w:r>
        <w:rPr>
          <w:lang w:val="ru-RU"/>
        </w:rPr>
        <w:t>с</w:t>
      </w:r>
      <w:r>
        <w:rPr>
          <w:spacing w:val="32"/>
          <w:lang w:val="ru-RU"/>
        </w:rPr>
        <w:t xml:space="preserve"> </w:t>
      </w:r>
      <w:r>
        <w:rPr>
          <w:spacing w:val="-1"/>
          <w:lang w:val="ru-RU"/>
        </w:rPr>
        <w:t>законодательством</w:t>
      </w:r>
      <w:r>
        <w:rPr>
          <w:spacing w:val="39"/>
          <w:lang w:val="ru-RU"/>
        </w:rPr>
        <w:t xml:space="preserve"> </w:t>
      </w:r>
      <w:r>
        <w:rPr>
          <w:spacing w:val="-1"/>
          <w:lang w:val="ru-RU"/>
        </w:rPr>
        <w:t>Российской</w:t>
      </w:r>
      <w:r>
        <w:rPr>
          <w:spacing w:val="34"/>
          <w:lang w:val="ru-RU"/>
        </w:rPr>
        <w:t xml:space="preserve"> </w:t>
      </w:r>
      <w:r>
        <w:rPr>
          <w:spacing w:val="-1"/>
          <w:lang w:val="ru-RU"/>
        </w:rPr>
        <w:t>Федерации,</w:t>
      </w:r>
      <w:r>
        <w:rPr>
          <w:spacing w:val="40"/>
          <w:lang w:val="ru-RU"/>
        </w:rPr>
        <w:t xml:space="preserve"> </w:t>
      </w:r>
      <w:r>
        <w:rPr>
          <w:spacing w:val="2"/>
          <w:lang w:val="ru-RU"/>
        </w:rPr>
        <w:t>если</w:t>
      </w:r>
      <w:r>
        <w:rPr>
          <w:spacing w:val="39"/>
          <w:lang w:val="ru-RU"/>
        </w:rPr>
        <w:t xml:space="preserve"> </w:t>
      </w:r>
      <w:r>
        <w:rPr>
          <w:lang w:val="ru-RU"/>
        </w:rPr>
        <w:t>в</w:t>
      </w:r>
      <w:r>
        <w:rPr>
          <w:spacing w:val="71"/>
          <w:lang w:val="ru-RU"/>
        </w:rPr>
        <w:t xml:space="preserve"> </w:t>
      </w:r>
      <w:r>
        <w:rPr>
          <w:lang w:val="ru-RU"/>
        </w:rPr>
        <w:t>соответствии</w:t>
      </w:r>
      <w:r>
        <w:rPr>
          <w:spacing w:val="-11"/>
          <w:lang w:val="ru-RU"/>
        </w:rPr>
        <w:t xml:space="preserve"> </w:t>
      </w:r>
      <w:r>
        <w:rPr>
          <w:lang w:val="ru-RU"/>
        </w:rPr>
        <w:t>с</w:t>
      </w:r>
      <w:r>
        <w:rPr>
          <w:spacing w:val="-9"/>
          <w:lang w:val="ru-RU"/>
        </w:rPr>
        <w:t xml:space="preserve"> </w:t>
      </w:r>
      <w:r>
        <w:rPr>
          <w:spacing w:val="-1"/>
          <w:lang w:val="ru-RU"/>
        </w:rPr>
        <w:t>законодательством</w:t>
      </w:r>
      <w:r>
        <w:rPr>
          <w:spacing w:val="-11"/>
          <w:lang w:val="ru-RU"/>
        </w:rPr>
        <w:t xml:space="preserve"> </w:t>
      </w:r>
      <w:r>
        <w:rPr>
          <w:spacing w:val="-1"/>
          <w:lang w:val="ru-RU"/>
        </w:rPr>
        <w:t>Российской</w:t>
      </w:r>
      <w:r>
        <w:rPr>
          <w:spacing w:val="-12"/>
          <w:lang w:val="ru-RU"/>
        </w:rPr>
        <w:t xml:space="preserve"> </w:t>
      </w:r>
      <w:r>
        <w:rPr>
          <w:spacing w:val="-1"/>
          <w:lang w:val="ru-RU"/>
        </w:rPr>
        <w:t>Федерации</w:t>
      </w:r>
      <w:r>
        <w:rPr>
          <w:spacing w:val="-7"/>
          <w:lang w:val="ru-RU"/>
        </w:rPr>
        <w:t xml:space="preserve"> </w:t>
      </w:r>
      <w:r>
        <w:rPr>
          <w:spacing w:val="-1"/>
          <w:lang w:val="ru-RU"/>
        </w:rPr>
        <w:t>установлены</w:t>
      </w:r>
      <w:r>
        <w:rPr>
          <w:spacing w:val="-6"/>
          <w:lang w:val="ru-RU"/>
        </w:rPr>
        <w:t xml:space="preserve"> </w:t>
      </w:r>
      <w:r>
        <w:rPr>
          <w:spacing w:val="-1"/>
          <w:lang w:val="ru-RU"/>
        </w:rPr>
        <w:t>требования</w:t>
      </w:r>
      <w:r>
        <w:rPr>
          <w:spacing w:val="-12"/>
          <w:lang w:val="ru-RU"/>
        </w:rPr>
        <w:t xml:space="preserve"> </w:t>
      </w:r>
      <w:r>
        <w:rPr>
          <w:lang w:val="ru-RU"/>
        </w:rPr>
        <w:t>к</w:t>
      </w:r>
      <w:r>
        <w:rPr>
          <w:spacing w:val="-9"/>
          <w:lang w:val="ru-RU"/>
        </w:rPr>
        <w:t xml:space="preserve"> </w:t>
      </w:r>
      <w:r>
        <w:rPr>
          <w:spacing w:val="-1"/>
          <w:lang w:val="ru-RU"/>
        </w:rPr>
        <w:t>таким</w:t>
      </w:r>
      <w:r>
        <w:rPr>
          <w:spacing w:val="67"/>
          <w:lang w:val="ru-RU"/>
        </w:rPr>
        <w:t xml:space="preserve"> </w:t>
      </w:r>
      <w:r>
        <w:rPr>
          <w:lang w:val="ru-RU"/>
        </w:rPr>
        <w:t>товарам,</w:t>
      </w:r>
      <w:r>
        <w:rPr>
          <w:spacing w:val="-1"/>
          <w:lang w:val="ru-RU"/>
        </w:rPr>
        <w:t xml:space="preserve"> работам,</w:t>
      </w:r>
      <w:r>
        <w:rPr>
          <w:spacing w:val="4"/>
          <w:lang w:val="ru-RU"/>
        </w:rPr>
        <w:t xml:space="preserve"> </w:t>
      </w:r>
      <w:r>
        <w:rPr>
          <w:spacing w:val="-2"/>
          <w:lang w:val="ru-RU"/>
        </w:rPr>
        <w:t>услугам;</w:t>
      </w:r>
    </w:p>
    <w:p>
      <w:pPr>
        <w:pStyle w:val="Style16"/>
        <w:numPr>
          <w:ilvl w:val="4"/>
          <w:numId w:val="52"/>
        </w:numPr>
        <w:tabs>
          <w:tab w:val="clear" w:pos="720"/>
          <w:tab w:val="left" w:pos="1786" w:leader="none"/>
        </w:tabs>
        <w:ind w:left="100" w:right="106" w:firstLine="720"/>
        <w:jc w:val="both"/>
        <w:rPr>
          <w:lang w:val="ru-RU"/>
        </w:rPr>
      </w:pPr>
      <w:r>
        <w:rPr>
          <w:spacing w:val="-1"/>
          <w:lang w:val="ru-RU"/>
        </w:rPr>
        <w:t>документы</w:t>
      </w:r>
      <w:r>
        <w:rPr>
          <w:spacing w:val="47"/>
          <w:lang w:val="ru-RU"/>
        </w:rPr>
        <w:t xml:space="preserve"> </w:t>
      </w:r>
      <w:r>
        <w:rPr>
          <w:lang w:val="ru-RU"/>
        </w:rPr>
        <w:t>или</w:t>
      </w:r>
      <w:r>
        <w:rPr>
          <w:spacing w:val="42"/>
          <w:lang w:val="ru-RU"/>
        </w:rPr>
        <w:t xml:space="preserve"> </w:t>
      </w:r>
      <w:r>
        <w:rPr>
          <w:spacing w:val="-1"/>
          <w:lang w:val="ru-RU"/>
        </w:rPr>
        <w:t>копии</w:t>
      </w:r>
      <w:r>
        <w:rPr>
          <w:spacing w:val="41"/>
          <w:lang w:val="ru-RU"/>
        </w:rPr>
        <w:t xml:space="preserve"> </w:t>
      </w:r>
      <w:r>
        <w:rPr>
          <w:spacing w:val="-1"/>
          <w:lang w:val="ru-RU"/>
        </w:rPr>
        <w:t>документов,</w:t>
      </w:r>
      <w:r>
        <w:rPr>
          <w:spacing w:val="47"/>
          <w:lang w:val="ru-RU"/>
        </w:rPr>
        <w:t xml:space="preserve"> </w:t>
      </w:r>
      <w:r>
        <w:rPr>
          <w:spacing w:val="-1"/>
          <w:lang w:val="ru-RU"/>
        </w:rPr>
        <w:t>подтверждающих</w:t>
      </w:r>
      <w:r>
        <w:rPr>
          <w:spacing w:val="40"/>
          <w:lang w:val="ru-RU"/>
        </w:rPr>
        <w:t xml:space="preserve"> </w:t>
      </w:r>
      <w:r>
        <w:rPr>
          <w:lang w:val="ru-RU"/>
        </w:rPr>
        <w:t>соответствие</w:t>
      </w:r>
      <w:r>
        <w:rPr>
          <w:spacing w:val="34"/>
          <w:lang w:val="ru-RU"/>
        </w:rPr>
        <w:t xml:space="preserve"> </w:t>
      </w:r>
      <w:r>
        <w:rPr>
          <w:spacing w:val="-1"/>
          <w:lang w:val="ru-RU"/>
        </w:rPr>
        <w:t>участника</w:t>
      </w:r>
      <w:r>
        <w:rPr>
          <w:spacing w:val="6"/>
          <w:lang w:val="ru-RU"/>
        </w:rPr>
        <w:t xml:space="preserve"> </w:t>
      </w:r>
      <w:r>
        <w:rPr>
          <w:spacing w:val="-2"/>
          <w:lang w:val="ru-RU"/>
        </w:rPr>
        <w:t>процедуры</w:t>
      </w:r>
      <w:r>
        <w:rPr>
          <w:spacing w:val="8"/>
          <w:lang w:val="ru-RU"/>
        </w:rPr>
        <w:t xml:space="preserve"> </w:t>
      </w:r>
      <w:r>
        <w:rPr>
          <w:spacing w:val="-2"/>
          <w:lang w:val="ru-RU"/>
        </w:rPr>
        <w:t>закупки</w:t>
      </w:r>
      <w:r>
        <w:rPr>
          <w:spacing w:val="7"/>
          <w:lang w:val="ru-RU"/>
        </w:rPr>
        <w:t xml:space="preserve"> </w:t>
      </w:r>
      <w:r>
        <w:rPr>
          <w:spacing w:val="-1"/>
          <w:lang w:val="ru-RU"/>
        </w:rPr>
        <w:t>установленным требованиям</w:t>
      </w:r>
      <w:r>
        <w:rPr>
          <w:spacing w:val="3"/>
          <w:lang w:val="ru-RU"/>
        </w:rPr>
        <w:t xml:space="preserve"> </w:t>
      </w:r>
      <w:r>
        <w:rPr>
          <w:lang w:val="ru-RU"/>
        </w:rPr>
        <w:t>и</w:t>
      </w:r>
      <w:r>
        <w:rPr>
          <w:spacing w:val="3"/>
          <w:lang w:val="ru-RU"/>
        </w:rPr>
        <w:t xml:space="preserve"> </w:t>
      </w:r>
      <w:r>
        <w:rPr>
          <w:spacing w:val="-1"/>
          <w:lang w:val="ru-RU"/>
        </w:rPr>
        <w:t>условиям</w:t>
      </w:r>
      <w:r>
        <w:rPr>
          <w:spacing w:val="3"/>
          <w:lang w:val="ru-RU"/>
        </w:rPr>
        <w:t xml:space="preserve"> </w:t>
      </w:r>
      <w:r>
        <w:rPr>
          <w:spacing w:val="-2"/>
          <w:lang w:val="ru-RU"/>
        </w:rPr>
        <w:t>допуска</w:t>
      </w:r>
      <w:r>
        <w:rPr>
          <w:spacing w:val="6"/>
          <w:lang w:val="ru-RU"/>
        </w:rPr>
        <w:t xml:space="preserve"> </w:t>
      </w:r>
      <w:r>
        <w:rPr>
          <w:lang w:val="ru-RU"/>
        </w:rPr>
        <w:t>к</w:t>
      </w:r>
      <w:r>
        <w:rPr>
          <w:spacing w:val="5"/>
          <w:lang w:val="ru-RU"/>
        </w:rPr>
        <w:t xml:space="preserve"> </w:t>
      </w:r>
      <w:r>
        <w:rPr>
          <w:lang w:val="ru-RU"/>
        </w:rPr>
        <w:t>участию</w:t>
      </w:r>
      <w:r>
        <w:rPr>
          <w:spacing w:val="90"/>
          <w:lang w:val="ru-RU"/>
        </w:rPr>
        <w:t xml:space="preserve"> </w:t>
      </w:r>
      <w:r>
        <w:rPr>
          <w:lang w:val="ru-RU"/>
        </w:rPr>
        <w:t>в</w:t>
      </w:r>
      <w:r>
        <w:rPr>
          <w:spacing w:val="3"/>
          <w:lang w:val="ru-RU"/>
        </w:rPr>
        <w:t xml:space="preserve"> </w:t>
      </w:r>
      <w:r>
        <w:rPr>
          <w:spacing w:val="-2"/>
          <w:lang w:val="ru-RU"/>
        </w:rPr>
        <w:t>процедуре</w:t>
      </w:r>
      <w:r>
        <w:rPr>
          <w:spacing w:val="1"/>
          <w:lang w:val="ru-RU"/>
        </w:rPr>
        <w:t xml:space="preserve"> </w:t>
      </w:r>
      <w:r>
        <w:rPr>
          <w:spacing w:val="-1"/>
          <w:lang w:val="ru-RU"/>
        </w:rPr>
        <w:t>закупки:</w:t>
      </w:r>
    </w:p>
    <w:p>
      <w:pPr>
        <w:pStyle w:val="Style16"/>
        <w:spacing w:lineRule="auto" w:line="237" w:before="2" w:after="0"/>
        <w:ind w:left="100" w:right="105" w:firstLine="720"/>
        <w:jc w:val="both"/>
        <w:rPr>
          <w:rFonts w:cs="Times New Roman"/>
          <w:lang w:val="ru-RU"/>
        </w:rPr>
      </w:pPr>
      <w:r>
        <w:rPr>
          <w:spacing w:val="-1"/>
          <w:lang w:val="ru-RU"/>
        </w:rPr>
        <w:t>а) документы,</w:t>
      </w:r>
      <w:r>
        <w:rPr>
          <w:spacing w:val="-5"/>
          <w:lang w:val="ru-RU"/>
        </w:rPr>
        <w:t xml:space="preserve"> </w:t>
      </w:r>
      <w:r>
        <w:rPr>
          <w:spacing w:val="-1"/>
          <w:lang w:val="ru-RU"/>
        </w:rPr>
        <w:t>подтверждающие</w:t>
      </w:r>
      <w:r>
        <w:rPr>
          <w:spacing w:val="-9"/>
          <w:lang w:val="ru-RU"/>
        </w:rPr>
        <w:t xml:space="preserve"> </w:t>
      </w:r>
      <w:r>
        <w:rPr>
          <w:spacing w:val="-1"/>
          <w:lang w:val="ru-RU"/>
        </w:rPr>
        <w:t>внесение</w:t>
      </w:r>
      <w:r>
        <w:rPr>
          <w:spacing w:val="-4"/>
          <w:lang w:val="ru-RU"/>
        </w:rPr>
        <w:t xml:space="preserve"> </w:t>
      </w:r>
      <w:r>
        <w:rPr>
          <w:spacing w:val="-1"/>
          <w:lang w:val="ru-RU"/>
        </w:rPr>
        <w:t>денежных</w:t>
      </w:r>
      <w:r>
        <w:rPr>
          <w:spacing w:val="-8"/>
          <w:lang w:val="ru-RU"/>
        </w:rPr>
        <w:t xml:space="preserve"> </w:t>
      </w:r>
      <w:r>
        <w:rPr>
          <w:spacing w:val="-1"/>
          <w:lang w:val="ru-RU"/>
        </w:rPr>
        <w:t>средств</w:t>
      </w:r>
      <w:r>
        <w:rPr>
          <w:spacing w:val="-5"/>
          <w:lang w:val="ru-RU"/>
        </w:rPr>
        <w:t xml:space="preserve"> </w:t>
      </w:r>
      <w:r>
        <w:rPr>
          <w:lang w:val="ru-RU"/>
        </w:rPr>
        <w:t>в</w:t>
      </w:r>
      <w:r>
        <w:rPr>
          <w:spacing w:val="-6"/>
          <w:lang w:val="ru-RU"/>
        </w:rPr>
        <w:t xml:space="preserve"> </w:t>
      </w:r>
      <w:r>
        <w:rPr>
          <w:spacing w:val="-1"/>
          <w:lang w:val="ru-RU"/>
        </w:rPr>
        <w:t>качестве</w:t>
      </w:r>
      <w:r>
        <w:rPr>
          <w:spacing w:val="-9"/>
          <w:lang w:val="ru-RU"/>
        </w:rPr>
        <w:t xml:space="preserve"> </w:t>
      </w:r>
      <w:r>
        <w:rPr>
          <w:spacing w:val="-1"/>
          <w:lang w:val="ru-RU"/>
        </w:rPr>
        <w:t>обеспечения</w:t>
      </w:r>
      <w:r>
        <w:rPr>
          <w:spacing w:val="53"/>
          <w:lang w:val="ru-RU"/>
        </w:rPr>
        <w:t xml:space="preserve"> </w:t>
      </w:r>
      <w:r>
        <w:rPr>
          <w:spacing w:val="-1"/>
          <w:lang w:val="ru-RU"/>
        </w:rPr>
        <w:t>заявки</w:t>
      </w:r>
      <w:r>
        <w:rPr>
          <w:spacing w:val="-12"/>
          <w:lang w:val="ru-RU"/>
        </w:rPr>
        <w:t xml:space="preserve"> </w:t>
      </w:r>
      <w:r>
        <w:rPr>
          <w:lang w:val="ru-RU"/>
        </w:rPr>
        <w:t>на</w:t>
      </w:r>
      <w:r>
        <w:rPr>
          <w:spacing w:val="-13"/>
          <w:lang w:val="ru-RU"/>
        </w:rPr>
        <w:t xml:space="preserve"> </w:t>
      </w:r>
      <w:r>
        <w:rPr>
          <w:spacing w:val="-2"/>
          <w:lang w:val="ru-RU"/>
        </w:rPr>
        <w:t>участие</w:t>
      </w:r>
      <w:r>
        <w:rPr>
          <w:spacing w:val="-13"/>
          <w:lang w:val="ru-RU"/>
        </w:rPr>
        <w:t xml:space="preserve"> </w:t>
      </w:r>
      <w:r>
        <w:rPr>
          <w:lang w:val="ru-RU"/>
        </w:rPr>
        <w:t>в</w:t>
      </w:r>
      <w:r>
        <w:rPr>
          <w:spacing w:val="-11"/>
          <w:lang w:val="ru-RU"/>
        </w:rPr>
        <w:t xml:space="preserve"> </w:t>
      </w:r>
      <w:r>
        <w:rPr>
          <w:spacing w:val="-2"/>
          <w:lang w:val="ru-RU"/>
        </w:rPr>
        <w:t>процедуре</w:t>
      </w:r>
      <w:r>
        <w:rPr>
          <w:spacing w:val="-13"/>
          <w:lang w:val="ru-RU"/>
        </w:rPr>
        <w:t xml:space="preserve"> </w:t>
      </w:r>
      <w:r>
        <w:rPr>
          <w:spacing w:val="-1"/>
          <w:lang w:val="ru-RU"/>
        </w:rPr>
        <w:t>закупки,</w:t>
      </w:r>
      <w:r>
        <w:rPr>
          <w:spacing w:val="-10"/>
          <w:lang w:val="ru-RU"/>
        </w:rPr>
        <w:t xml:space="preserve"> </w:t>
      </w:r>
      <w:r>
        <w:rPr>
          <w:lang w:val="ru-RU"/>
        </w:rPr>
        <w:t>в</w:t>
      </w:r>
      <w:r>
        <w:rPr>
          <w:spacing w:val="-11"/>
          <w:lang w:val="ru-RU"/>
        </w:rPr>
        <w:t xml:space="preserve"> </w:t>
      </w:r>
      <w:r>
        <w:rPr>
          <w:spacing w:val="-1"/>
          <w:lang w:val="ru-RU"/>
        </w:rPr>
        <w:t>случае,</w:t>
      </w:r>
      <w:r>
        <w:rPr>
          <w:spacing w:val="-10"/>
          <w:lang w:val="ru-RU"/>
        </w:rPr>
        <w:t xml:space="preserve"> </w:t>
      </w:r>
      <w:r>
        <w:rPr>
          <w:spacing w:val="-1"/>
          <w:lang w:val="ru-RU"/>
        </w:rPr>
        <w:t>если</w:t>
      </w:r>
      <w:r>
        <w:rPr>
          <w:spacing w:val="-11"/>
          <w:lang w:val="ru-RU"/>
        </w:rPr>
        <w:t xml:space="preserve"> </w:t>
      </w:r>
      <w:r>
        <w:rPr>
          <w:lang w:val="ru-RU"/>
        </w:rPr>
        <w:t>в</w:t>
      </w:r>
      <w:r>
        <w:rPr>
          <w:spacing w:val="-15"/>
          <w:lang w:val="ru-RU"/>
        </w:rPr>
        <w:t xml:space="preserve"> </w:t>
      </w:r>
      <w:r>
        <w:rPr>
          <w:spacing w:val="-1"/>
          <w:lang w:val="ru-RU"/>
        </w:rPr>
        <w:t>документации</w:t>
      </w:r>
      <w:r>
        <w:rPr>
          <w:spacing w:val="-12"/>
          <w:lang w:val="ru-RU"/>
        </w:rPr>
        <w:t xml:space="preserve"> </w:t>
      </w:r>
      <w:r>
        <w:rPr>
          <w:lang w:val="ru-RU"/>
        </w:rPr>
        <w:t>о</w:t>
      </w:r>
      <w:r>
        <w:rPr>
          <w:spacing w:val="-13"/>
          <w:lang w:val="ru-RU"/>
        </w:rPr>
        <w:t xml:space="preserve"> </w:t>
      </w:r>
      <w:r>
        <w:rPr>
          <w:spacing w:val="-2"/>
          <w:lang w:val="ru-RU"/>
        </w:rPr>
        <w:t>закупке</w:t>
      </w:r>
      <w:r>
        <w:rPr>
          <w:spacing w:val="-13"/>
          <w:lang w:val="ru-RU"/>
        </w:rPr>
        <w:t xml:space="preserve"> </w:t>
      </w:r>
      <w:r>
        <w:rPr>
          <w:lang w:val="ru-RU"/>
        </w:rPr>
        <w:t>содержится</w:t>
      </w:r>
      <w:r>
        <w:rPr>
          <w:spacing w:val="58"/>
          <w:lang w:val="ru-RU"/>
        </w:rPr>
        <w:t xml:space="preserve"> </w:t>
      </w:r>
      <w:r>
        <w:rPr>
          <w:spacing w:val="-2"/>
          <w:lang w:val="ru-RU"/>
        </w:rPr>
        <w:t>указание</w:t>
      </w:r>
      <w:r>
        <w:rPr>
          <w:spacing w:val="30"/>
          <w:lang w:val="ru-RU"/>
        </w:rPr>
        <w:t xml:space="preserve"> </w:t>
      </w:r>
      <w:r>
        <w:rPr>
          <w:lang w:val="ru-RU"/>
        </w:rPr>
        <w:t>на</w:t>
      </w:r>
      <w:r>
        <w:rPr>
          <w:spacing w:val="30"/>
          <w:lang w:val="ru-RU"/>
        </w:rPr>
        <w:t xml:space="preserve"> </w:t>
      </w:r>
      <w:r>
        <w:rPr>
          <w:spacing w:val="-1"/>
          <w:lang w:val="ru-RU"/>
        </w:rPr>
        <w:t>требование</w:t>
      </w:r>
      <w:r>
        <w:rPr>
          <w:spacing w:val="25"/>
          <w:lang w:val="ru-RU"/>
        </w:rPr>
        <w:t xml:space="preserve"> </w:t>
      </w:r>
      <w:r>
        <w:rPr>
          <w:spacing w:val="-1"/>
          <w:lang w:val="ru-RU"/>
        </w:rPr>
        <w:t>обеспечения</w:t>
      </w:r>
      <w:r>
        <w:rPr>
          <w:spacing w:val="30"/>
          <w:lang w:val="ru-RU"/>
        </w:rPr>
        <w:t xml:space="preserve"> </w:t>
      </w:r>
      <w:r>
        <w:rPr>
          <w:spacing w:val="-1"/>
          <w:lang w:val="ru-RU"/>
        </w:rPr>
        <w:t>такой</w:t>
      </w:r>
      <w:r>
        <w:rPr>
          <w:spacing w:val="33"/>
          <w:lang w:val="ru-RU"/>
        </w:rPr>
        <w:t xml:space="preserve"> </w:t>
      </w:r>
      <w:r>
        <w:rPr>
          <w:spacing w:val="-2"/>
          <w:lang w:val="ru-RU"/>
        </w:rPr>
        <w:t>заявки</w:t>
      </w:r>
      <w:r>
        <w:rPr>
          <w:spacing w:val="31"/>
          <w:lang w:val="ru-RU"/>
        </w:rPr>
        <w:t xml:space="preserve"> </w:t>
      </w:r>
      <w:r>
        <w:rPr>
          <w:spacing w:val="-1"/>
          <w:lang w:val="ru-RU"/>
        </w:rPr>
        <w:t>(оригинал</w:t>
      </w:r>
      <w:r>
        <w:rPr>
          <w:spacing w:val="33"/>
          <w:lang w:val="ru-RU"/>
        </w:rPr>
        <w:t xml:space="preserve"> </w:t>
      </w:r>
      <w:r>
        <w:rPr>
          <w:spacing w:val="-2"/>
          <w:lang w:val="ru-RU"/>
        </w:rPr>
        <w:t>или</w:t>
      </w:r>
      <w:r>
        <w:rPr>
          <w:spacing w:val="27"/>
          <w:lang w:val="ru-RU"/>
        </w:rPr>
        <w:t xml:space="preserve"> </w:t>
      </w:r>
      <w:r>
        <w:rPr>
          <w:spacing w:val="-1"/>
          <w:lang w:val="ru-RU"/>
        </w:rPr>
        <w:t>заверенная</w:t>
      </w:r>
      <w:r>
        <w:rPr>
          <w:spacing w:val="33"/>
          <w:lang w:val="ru-RU"/>
        </w:rPr>
        <w:t xml:space="preserve"> </w:t>
      </w:r>
      <w:r>
        <w:rPr>
          <w:spacing w:val="-1"/>
          <w:lang w:val="ru-RU"/>
        </w:rPr>
        <w:t>участником</w:t>
      </w:r>
      <w:r>
        <w:rPr>
          <w:spacing w:val="75"/>
          <w:lang w:val="ru-RU"/>
        </w:rPr>
        <w:t xml:space="preserve"> </w:t>
      </w:r>
      <w:r>
        <w:rPr>
          <w:lang w:val="ru-RU"/>
        </w:rPr>
        <w:t>копия</w:t>
      </w:r>
      <w:r>
        <w:rPr>
          <w:spacing w:val="-12"/>
          <w:lang w:val="ru-RU"/>
        </w:rPr>
        <w:t xml:space="preserve"> </w:t>
      </w:r>
      <w:r>
        <w:rPr>
          <w:spacing w:val="-1"/>
          <w:lang w:val="ru-RU"/>
        </w:rPr>
        <w:t>платежного</w:t>
      </w:r>
      <w:r>
        <w:rPr>
          <w:spacing w:val="-8"/>
          <w:lang w:val="ru-RU"/>
        </w:rPr>
        <w:t xml:space="preserve"> </w:t>
      </w:r>
      <w:r>
        <w:rPr>
          <w:spacing w:val="-2"/>
          <w:lang w:val="ru-RU"/>
        </w:rPr>
        <w:t>поручения,</w:t>
      </w:r>
      <w:r>
        <w:rPr>
          <w:spacing w:val="-6"/>
          <w:lang w:val="ru-RU"/>
        </w:rPr>
        <w:t xml:space="preserve"> </w:t>
      </w:r>
      <w:r>
        <w:rPr>
          <w:spacing w:val="-1"/>
          <w:lang w:val="ru-RU"/>
        </w:rPr>
        <w:t>подтверждающее</w:t>
      </w:r>
      <w:r>
        <w:rPr>
          <w:spacing w:val="-9"/>
          <w:lang w:val="ru-RU"/>
        </w:rPr>
        <w:t xml:space="preserve"> </w:t>
      </w:r>
      <w:r>
        <w:rPr>
          <w:spacing w:val="-1"/>
          <w:lang w:val="ru-RU"/>
        </w:rPr>
        <w:t>перечисление</w:t>
      </w:r>
      <w:r>
        <w:rPr>
          <w:spacing w:val="-9"/>
          <w:lang w:val="ru-RU"/>
        </w:rPr>
        <w:t xml:space="preserve"> </w:t>
      </w:r>
      <w:r>
        <w:rPr>
          <w:spacing w:val="-1"/>
          <w:lang w:val="ru-RU"/>
        </w:rPr>
        <w:t>денежных</w:t>
      </w:r>
      <w:r>
        <w:rPr>
          <w:spacing w:val="-12"/>
          <w:lang w:val="ru-RU"/>
        </w:rPr>
        <w:t xml:space="preserve"> </w:t>
      </w:r>
      <w:r>
        <w:rPr>
          <w:spacing w:val="-1"/>
          <w:lang w:val="ru-RU"/>
        </w:rPr>
        <w:t>средств</w:t>
      </w:r>
      <w:r>
        <w:rPr>
          <w:spacing w:val="-5"/>
          <w:lang w:val="ru-RU"/>
        </w:rPr>
        <w:t xml:space="preserve"> </w:t>
      </w:r>
      <w:r>
        <w:rPr>
          <w:lang w:val="ru-RU"/>
        </w:rPr>
        <w:t>в</w:t>
      </w:r>
      <w:r>
        <w:rPr>
          <w:spacing w:val="-6"/>
          <w:lang w:val="ru-RU"/>
        </w:rPr>
        <w:t xml:space="preserve"> </w:t>
      </w:r>
      <w:r>
        <w:rPr>
          <w:spacing w:val="-1"/>
          <w:lang w:val="ru-RU"/>
        </w:rPr>
        <w:t>качестве</w:t>
      </w:r>
      <w:r>
        <w:rPr>
          <w:spacing w:val="69"/>
          <w:lang w:val="ru-RU"/>
        </w:rPr>
        <w:t xml:space="preserve"> </w:t>
      </w:r>
      <w:r>
        <w:rPr>
          <w:spacing w:val="-1"/>
          <w:lang w:val="ru-RU"/>
        </w:rPr>
        <w:t>обеспечения</w:t>
      </w:r>
      <w:r>
        <w:rPr>
          <w:spacing w:val="-12"/>
          <w:lang w:val="ru-RU"/>
        </w:rPr>
        <w:t xml:space="preserve"> </w:t>
      </w:r>
      <w:r>
        <w:rPr>
          <w:spacing w:val="-1"/>
          <w:lang w:val="ru-RU"/>
        </w:rPr>
        <w:t>заявки</w:t>
      </w:r>
      <w:r>
        <w:rPr>
          <w:spacing w:val="-16"/>
          <w:lang w:val="ru-RU"/>
        </w:rPr>
        <w:t xml:space="preserve"> </w:t>
      </w:r>
      <w:r>
        <w:rPr>
          <w:lang w:val="ru-RU"/>
        </w:rPr>
        <w:t>на</w:t>
      </w:r>
      <w:r>
        <w:rPr>
          <w:spacing w:val="-13"/>
          <w:lang w:val="ru-RU"/>
        </w:rPr>
        <w:t xml:space="preserve"> </w:t>
      </w:r>
      <w:r>
        <w:rPr>
          <w:spacing w:val="-2"/>
          <w:lang w:val="ru-RU"/>
        </w:rPr>
        <w:t>участие</w:t>
      </w:r>
      <w:r>
        <w:rPr>
          <w:spacing w:val="-13"/>
          <w:lang w:val="ru-RU"/>
        </w:rPr>
        <w:t xml:space="preserve"> </w:t>
      </w:r>
      <w:r>
        <w:rPr>
          <w:lang w:val="ru-RU"/>
        </w:rPr>
        <w:t>в</w:t>
      </w:r>
      <w:r>
        <w:rPr>
          <w:spacing w:val="-11"/>
          <w:lang w:val="ru-RU"/>
        </w:rPr>
        <w:t xml:space="preserve"> </w:t>
      </w:r>
      <w:r>
        <w:rPr>
          <w:spacing w:val="-2"/>
          <w:lang w:val="ru-RU"/>
        </w:rPr>
        <w:t>процедуре</w:t>
      </w:r>
      <w:r>
        <w:rPr>
          <w:spacing w:val="-13"/>
          <w:lang w:val="ru-RU"/>
        </w:rPr>
        <w:t xml:space="preserve"> </w:t>
      </w:r>
      <w:r>
        <w:rPr>
          <w:lang w:val="ru-RU"/>
        </w:rPr>
        <w:t>закупки</w:t>
      </w:r>
      <w:r>
        <w:rPr>
          <w:spacing w:val="-6"/>
          <w:lang w:val="ru-RU"/>
        </w:rPr>
        <w:t xml:space="preserve"> </w:t>
      </w:r>
      <w:r>
        <w:rPr>
          <w:spacing w:val="-1"/>
          <w:lang w:val="ru-RU"/>
        </w:rPr>
        <w:t>либо</w:t>
      </w:r>
      <w:r>
        <w:rPr>
          <w:spacing w:val="-16"/>
          <w:lang w:val="ru-RU"/>
        </w:rPr>
        <w:t xml:space="preserve"> </w:t>
      </w:r>
      <w:r>
        <w:rPr>
          <w:lang w:val="ru-RU"/>
        </w:rPr>
        <w:t>оригинал</w:t>
      </w:r>
      <w:r>
        <w:rPr>
          <w:spacing w:val="-12"/>
          <w:lang w:val="ru-RU"/>
        </w:rPr>
        <w:t xml:space="preserve"> </w:t>
      </w:r>
      <w:r>
        <w:rPr>
          <w:spacing w:val="-1"/>
          <w:lang w:val="ru-RU"/>
        </w:rPr>
        <w:t>безотзывной</w:t>
      </w:r>
      <w:r>
        <w:rPr>
          <w:spacing w:val="-12"/>
          <w:lang w:val="ru-RU"/>
        </w:rPr>
        <w:t xml:space="preserve"> </w:t>
      </w:r>
      <w:r>
        <w:rPr>
          <w:spacing w:val="-1"/>
          <w:lang w:val="ru-RU"/>
        </w:rPr>
        <w:t>банковской</w:t>
      </w:r>
      <w:r>
        <w:rPr>
          <w:spacing w:val="57"/>
          <w:lang w:val="ru-RU"/>
        </w:rPr>
        <w:t xml:space="preserve"> </w:t>
      </w:r>
      <w:r>
        <w:rPr>
          <w:lang w:val="ru-RU"/>
        </w:rPr>
        <w:t>гарантии);</w:t>
      </w:r>
    </w:p>
    <w:p>
      <w:pPr>
        <w:pStyle w:val="Style16"/>
        <w:spacing w:before="2" w:after="0"/>
        <w:ind w:left="100" w:right="105" w:firstLine="720"/>
        <w:jc w:val="both"/>
        <w:rPr>
          <w:lang w:val="ru-RU"/>
        </w:rPr>
      </w:pPr>
      <w:r>
        <w:rPr>
          <w:spacing w:val="-2"/>
          <w:lang w:val="ru-RU"/>
        </w:rPr>
        <w:t>б)</w:t>
      </w:r>
      <w:r>
        <w:rPr>
          <w:spacing w:val="3"/>
          <w:lang w:val="ru-RU"/>
        </w:rPr>
        <w:t xml:space="preserve"> </w:t>
      </w:r>
      <w:r>
        <w:rPr>
          <w:spacing w:val="-1"/>
          <w:lang w:val="ru-RU"/>
        </w:rPr>
        <w:t>копии</w:t>
      </w:r>
      <w:r>
        <w:rPr>
          <w:spacing w:val="-2"/>
          <w:lang w:val="ru-RU"/>
        </w:rPr>
        <w:t xml:space="preserve"> </w:t>
      </w:r>
      <w:r>
        <w:rPr>
          <w:spacing w:val="-1"/>
          <w:lang w:val="ru-RU"/>
        </w:rPr>
        <w:t>документов, подтверждающих</w:t>
      </w:r>
      <w:r>
        <w:rPr>
          <w:spacing w:val="-3"/>
          <w:lang w:val="ru-RU"/>
        </w:rPr>
        <w:t xml:space="preserve"> </w:t>
      </w:r>
      <w:r>
        <w:rPr>
          <w:spacing w:val="-1"/>
          <w:lang w:val="ru-RU"/>
        </w:rPr>
        <w:t>соответствие</w:t>
      </w:r>
      <w:r>
        <w:rPr>
          <w:spacing w:val="1"/>
          <w:lang w:val="ru-RU"/>
        </w:rPr>
        <w:t xml:space="preserve"> </w:t>
      </w:r>
      <w:r>
        <w:rPr>
          <w:spacing w:val="-2"/>
          <w:lang w:val="ru-RU"/>
        </w:rPr>
        <w:t>участника</w:t>
      </w:r>
      <w:r>
        <w:rPr>
          <w:spacing w:val="1"/>
          <w:lang w:val="ru-RU"/>
        </w:rPr>
        <w:t xml:space="preserve"> </w:t>
      </w:r>
      <w:r>
        <w:rPr>
          <w:spacing w:val="-2"/>
          <w:lang w:val="ru-RU"/>
        </w:rPr>
        <w:t>процедуры</w:t>
      </w:r>
      <w:r>
        <w:rPr>
          <w:spacing w:val="3"/>
          <w:lang w:val="ru-RU"/>
        </w:rPr>
        <w:t xml:space="preserve"> </w:t>
      </w:r>
      <w:r>
        <w:rPr>
          <w:spacing w:val="-1"/>
          <w:lang w:val="ru-RU"/>
        </w:rPr>
        <w:t>закупки</w:t>
      </w:r>
      <w:r>
        <w:rPr>
          <w:spacing w:val="73"/>
          <w:lang w:val="ru-RU"/>
        </w:rPr>
        <w:t xml:space="preserve"> </w:t>
      </w:r>
      <w:r>
        <w:rPr>
          <w:spacing w:val="-1"/>
          <w:lang w:val="ru-RU"/>
        </w:rPr>
        <w:t>требованиям,</w:t>
      </w:r>
      <w:r>
        <w:rPr>
          <w:spacing w:val="18"/>
          <w:lang w:val="ru-RU"/>
        </w:rPr>
        <w:t xml:space="preserve"> </w:t>
      </w:r>
      <w:r>
        <w:rPr>
          <w:spacing w:val="-1"/>
          <w:lang w:val="ru-RU"/>
        </w:rPr>
        <w:t>установленным</w:t>
      </w:r>
      <w:r>
        <w:rPr>
          <w:spacing w:val="18"/>
          <w:lang w:val="ru-RU"/>
        </w:rPr>
        <w:t xml:space="preserve"> </w:t>
      </w:r>
      <w:r>
        <w:rPr>
          <w:spacing w:val="-1"/>
          <w:lang w:val="ru-RU"/>
        </w:rPr>
        <w:t>законодательством</w:t>
      </w:r>
      <w:r>
        <w:rPr>
          <w:spacing w:val="13"/>
          <w:lang w:val="ru-RU"/>
        </w:rPr>
        <w:t xml:space="preserve"> </w:t>
      </w:r>
      <w:r>
        <w:rPr>
          <w:spacing w:val="-1"/>
          <w:lang w:val="ru-RU"/>
        </w:rPr>
        <w:t>Российской</w:t>
      </w:r>
      <w:r>
        <w:rPr>
          <w:spacing w:val="12"/>
          <w:lang w:val="ru-RU"/>
        </w:rPr>
        <w:t xml:space="preserve"> </w:t>
      </w:r>
      <w:r>
        <w:rPr>
          <w:spacing w:val="-1"/>
          <w:lang w:val="ru-RU"/>
        </w:rPr>
        <w:t>Федерации,</w:t>
      </w:r>
      <w:r>
        <w:rPr>
          <w:spacing w:val="14"/>
          <w:lang w:val="ru-RU"/>
        </w:rPr>
        <w:t xml:space="preserve"> </w:t>
      </w:r>
      <w:r>
        <w:rPr>
          <w:lang w:val="ru-RU"/>
        </w:rPr>
        <w:t>в</w:t>
      </w:r>
      <w:r>
        <w:rPr>
          <w:spacing w:val="18"/>
          <w:lang w:val="ru-RU"/>
        </w:rPr>
        <w:t xml:space="preserve"> </w:t>
      </w:r>
      <w:r>
        <w:rPr>
          <w:spacing w:val="-2"/>
          <w:lang w:val="ru-RU"/>
        </w:rPr>
        <w:t>случае,</w:t>
      </w:r>
      <w:r>
        <w:rPr>
          <w:spacing w:val="34"/>
          <w:lang w:val="ru-RU"/>
        </w:rPr>
        <w:t xml:space="preserve"> </w:t>
      </w:r>
      <w:r>
        <w:rPr>
          <w:spacing w:val="-1"/>
          <w:lang w:val="ru-RU"/>
        </w:rPr>
        <w:t>если</w:t>
      </w:r>
      <w:r>
        <w:rPr>
          <w:spacing w:val="17"/>
          <w:lang w:val="ru-RU"/>
        </w:rPr>
        <w:t xml:space="preserve"> </w:t>
      </w:r>
      <w:r>
        <w:rPr>
          <w:lang w:val="ru-RU"/>
        </w:rPr>
        <w:t>в</w:t>
      </w:r>
      <w:r>
        <w:rPr>
          <w:spacing w:val="85"/>
          <w:lang w:val="ru-RU"/>
        </w:rPr>
        <w:t xml:space="preserve"> </w:t>
      </w:r>
      <w:r>
        <w:rPr>
          <w:lang w:val="ru-RU"/>
        </w:rPr>
        <w:t>соответствии</w:t>
      </w:r>
      <w:r>
        <w:rPr>
          <w:spacing w:val="24"/>
          <w:lang w:val="ru-RU"/>
        </w:rPr>
        <w:t xml:space="preserve"> </w:t>
      </w:r>
      <w:r>
        <w:rPr>
          <w:lang w:val="ru-RU"/>
        </w:rPr>
        <w:t>с</w:t>
      </w:r>
      <w:r>
        <w:rPr>
          <w:spacing w:val="22"/>
          <w:lang w:val="ru-RU"/>
        </w:rPr>
        <w:t xml:space="preserve"> </w:t>
      </w:r>
      <w:r>
        <w:rPr>
          <w:spacing w:val="-1"/>
          <w:lang w:val="ru-RU"/>
        </w:rPr>
        <w:t>законодательством</w:t>
      </w:r>
      <w:r>
        <w:rPr>
          <w:spacing w:val="25"/>
          <w:lang w:val="ru-RU"/>
        </w:rPr>
        <w:t xml:space="preserve"> </w:t>
      </w:r>
      <w:r>
        <w:rPr>
          <w:spacing w:val="-1"/>
          <w:lang w:val="ru-RU"/>
        </w:rPr>
        <w:t>Российской</w:t>
      </w:r>
      <w:r>
        <w:rPr>
          <w:spacing w:val="20"/>
          <w:lang w:val="ru-RU"/>
        </w:rPr>
        <w:t xml:space="preserve"> </w:t>
      </w:r>
      <w:r>
        <w:rPr>
          <w:spacing w:val="-1"/>
          <w:lang w:val="ru-RU"/>
        </w:rPr>
        <w:t>Федерации</w:t>
      </w:r>
      <w:r>
        <w:rPr>
          <w:spacing w:val="29"/>
          <w:lang w:val="ru-RU"/>
        </w:rPr>
        <w:t xml:space="preserve"> </w:t>
      </w:r>
      <w:r>
        <w:rPr>
          <w:spacing w:val="-1"/>
          <w:lang w:val="ru-RU"/>
        </w:rPr>
        <w:t>установлены</w:t>
      </w:r>
      <w:r>
        <w:rPr>
          <w:spacing w:val="25"/>
          <w:lang w:val="ru-RU"/>
        </w:rPr>
        <w:t xml:space="preserve"> </w:t>
      </w:r>
      <w:r>
        <w:rPr>
          <w:spacing w:val="-1"/>
          <w:lang w:val="ru-RU"/>
        </w:rPr>
        <w:t>требования</w:t>
      </w:r>
      <w:r>
        <w:rPr>
          <w:spacing w:val="23"/>
          <w:lang w:val="ru-RU"/>
        </w:rPr>
        <w:t xml:space="preserve"> </w:t>
      </w:r>
      <w:r>
        <w:rPr>
          <w:lang w:val="ru-RU"/>
        </w:rPr>
        <w:t>к</w:t>
      </w:r>
      <w:r>
        <w:rPr>
          <w:spacing w:val="63"/>
          <w:lang w:val="ru-RU"/>
        </w:rPr>
        <w:t xml:space="preserve"> </w:t>
      </w:r>
      <w:r>
        <w:rPr>
          <w:lang w:val="ru-RU"/>
        </w:rPr>
        <w:t>лицам,</w:t>
      </w:r>
      <w:r>
        <w:rPr>
          <w:spacing w:val="42"/>
          <w:lang w:val="ru-RU"/>
        </w:rPr>
        <w:t xml:space="preserve"> </w:t>
      </w:r>
      <w:r>
        <w:rPr>
          <w:spacing w:val="-1"/>
          <w:lang w:val="ru-RU"/>
        </w:rPr>
        <w:t>осуществляющим</w:t>
      </w:r>
      <w:r>
        <w:rPr>
          <w:spacing w:val="46"/>
          <w:lang w:val="ru-RU"/>
        </w:rPr>
        <w:t xml:space="preserve"> </w:t>
      </w:r>
      <w:r>
        <w:rPr>
          <w:spacing w:val="-1"/>
          <w:lang w:val="ru-RU"/>
        </w:rPr>
        <w:t>поставки</w:t>
      </w:r>
      <w:r>
        <w:rPr>
          <w:spacing w:val="41"/>
          <w:lang w:val="ru-RU"/>
        </w:rPr>
        <w:t xml:space="preserve"> </w:t>
      </w:r>
      <w:r>
        <w:rPr>
          <w:spacing w:val="-1"/>
          <w:lang w:val="ru-RU"/>
        </w:rPr>
        <w:t>товаров,</w:t>
      </w:r>
      <w:r>
        <w:rPr>
          <w:spacing w:val="47"/>
          <w:lang w:val="ru-RU"/>
        </w:rPr>
        <w:t xml:space="preserve"> </w:t>
      </w:r>
      <w:r>
        <w:rPr>
          <w:spacing w:val="-1"/>
          <w:lang w:val="ru-RU"/>
        </w:rPr>
        <w:t>выполнение</w:t>
      </w:r>
      <w:r>
        <w:rPr>
          <w:spacing w:val="44"/>
          <w:lang w:val="ru-RU"/>
        </w:rPr>
        <w:t xml:space="preserve"> </w:t>
      </w:r>
      <w:r>
        <w:rPr>
          <w:spacing w:val="-1"/>
          <w:lang w:val="ru-RU"/>
        </w:rPr>
        <w:t>работ,</w:t>
      </w:r>
      <w:r>
        <w:rPr>
          <w:spacing w:val="38"/>
          <w:lang w:val="ru-RU"/>
        </w:rPr>
        <w:t xml:space="preserve"> </w:t>
      </w:r>
      <w:r>
        <w:rPr>
          <w:lang w:val="ru-RU"/>
        </w:rPr>
        <w:t>оказание</w:t>
      </w:r>
      <w:r>
        <w:rPr>
          <w:spacing w:val="44"/>
          <w:lang w:val="ru-RU"/>
        </w:rPr>
        <w:t xml:space="preserve"> </w:t>
      </w:r>
      <w:r>
        <w:rPr>
          <w:spacing w:val="-2"/>
          <w:lang w:val="ru-RU"/>
        </w:rPr>
        <w:t>услуг,</w:t>
      </w:r>
      <w:r>
        <w:rPr>
          <w:spacing w:val="47"/>
          <w:lang w:val="ru-RU"/>
        </w:rPr>
        <w:t xml:space="preserve"> </w:t>
      </w:r>
      <w:r>
        <w:rPr>
          <w:lang w:val="ru-RU"/>
        </w:rPr>
        <w:t>и</w:t>
      </w:r>
      <w:r>
        <w:rPr>
          <w:spacing w:val="46"/>
          <w:lang w:val="ru-RU"/>
        </w:rPr>
        <w:t xml:space="preserve"> </w:t>
      </w:r>
      <w:r>
        <w:rPr>
          <w:spacing w:val="-1"/>
          <w:lang w:val="ru-RU"/>
        </w:rPr>
        <w:t>такие</w:t>
      </w:r>
      <w:r>
        <w:rPr>
          <w:spacing w:val="68"/>
          <w:lang w:val="ru-RU"/>
        </w:rPr>
        <w:t xml:space="preserve"> </w:t>
      </w:r>
      <w:r>
        <w:rPr>
          <w:lang w:val="ru-RU"/>
        </w:rPr>
        <w:t>товары,</w:t>
      </w:r>
      <w:r>
        <w:rPr>
          <w:spacing w:val="-1"/>
          <w:lang w:val="ru-RU"/>
        </w:rPr>
        <w:t xml:space="preserve"> работы, </w:t>
      </w:r>
      <w:r>
        <w:rPr>
          <w:spacing w:val="-2"/>
          <w:lang w:val="ru-RU"/>
        </w:rPr>
        <w:t>услуги</w:t>
      </w:r>
      <w:r>
        <w:rPr>
          <w:spacing w:val="3"/>
          <w:lang w:val="ru-RU"/>
        </w:rPr>
        <w:t xml:space="preserve"> </w:t>
      </w:r>
      <w:r>
        <w:rPr>
          <w:spacing w:val="-1"/>
          <w:lang w:val="ru-RU"/>
        </w:rPr>
        <w:t>являются</w:t>
      </w:r>
      <w:r>
        <w:rPr>
          <w:spacing w:val="1"/>
          <w:lang w:val="ru-RU"/>
        </w:rPr>
        <w:t xml:space="preserve"> </w:t>
      </w:r>
      <w:r>
        <w:rPr>
          <w:spacing w:val="-1"/>
          <w:lang w:val="ru-RU"/>
        </w:rPr>
        <w:t xml:space="preserve">предметом </w:t>
      </w:r>
      <w:r>
        <w:rPr>
          <w:spacing w:val="-2"/>
          <w:lang w:val="ru-RU"/>
        </w:rPr>
        <w:t>процедуры</w:t>
      </w:r>
      <w:r>
        <w:rPr>
          <w:spacing w:val="3"/>
          <w:lang w:val="ru-RU"/>
        </w:rPr>
        <w:t xml:space="preserve"> </w:t>
      </w:r>
      <w:r>
        <w:rPr>
          <w:spacing w:val="-1"/>
          <w:lang w:val="ru-RU"/>
        </w:rPr>
        <w:t>закупки;</w:t>
      </w:r>
    </w:p>
    <w:p>
      <w:pPr>
        <w:pStyle w:val="Style16"/>
        <w:ind w:left="100" w:right="99" w:firstLine="720"/>
        <w:jc w:val="both"/>
        <w:rPr>
          <w:lang w:val="ru-RU"/>
        </w:rPr>
      </w:pPr>
      <w:r>
        <w:rPr>
          <w:lang w:val="ru-RU"/>
        </w:rPr>
        <w:t>в)</w:t>
      </w:r>
      <w:r>
        <w:rPr>
          <w:spacing w:val="18"/>
          <w:lang w:val="ru-RU"/>
        </w:rPr>
        <w:t xml:space="preserve"> </w:t>
      </w:r>
      <w:r>
        <w:rPr>
          <w:spacing w:val="-1"/>
          <w:lang w:val="ru-RU"/>
        </w:rPr>
        <w:t>копии</w:t>
      </w:r>
      <w:r>
        <w:rPr>
          <w:spacing w:val="12"/>
          <w:lang w:val="ru-RU"/>
        </w:rPr>
        <w:t xml:space="preserve"> </w:t>
      </w:r>
      <w:r>
        <w:rPr>
          <w:spacing w:val="-1"/>
          <w:lang w:val="ru-RU"/>
        </w:rPr>
        <w:t>документов,</w:t>
      </w:r>
      <w:r>
        <w:rPr>
          <w:spacing w:val="14"/>
          <w:lang w:val="ru-RU"/>
        </w:rPr>
        <w:t xml:space="preserve"> </w:t>
      </w:r>
      <w:r>
        <w:rPr>
          <w:spacing w:val="-1"/>
          <w:lang w:val="ru-RU"/>
        </w:rPr>
        <w:t>подтверждающих</w:t>
      </w:r>
      <w:r>
        <w:rPr>
          <w:spacing w:val="11"/>
          <w:lang w:val="ru-RU"/>
        </w:rPr>
        <w:t xml:space="preserve"> </w:t>
      </w:r>
      <w:r>
        <w:rPr>
          <w:spacing w:val="-1"/>
          <w:lang w:val="ru-RU"/>
        </w:rPr>
        <w:t>обладание</w:t>
      </w:r>
      <w:r>
        <w:rPr>
          <w:spacing w:val="20"/>
          <w:lang w:val="ru-RU"/>
        </w:rPr>
        <w:t xml:space="preserve"> </w:t>
      </w:r>
      <w:r>
        <w:rPr>
          <w:spacing w:val="-1"/>
          <w:lang w:val="ru-RU"/>
        </w:rPr>
        <w:t>участником</w:t>
      </w:r>
      <w:r>
        <w:rPr>
          <w:spacing w:val="18"/>
          <w:lang w:val="ru-RU"/>
        </w:rPr>
        <w:t xml:space="preserve"> </w:t>
      </w:r>
      <w:r>
        <w:rPr>
          <w:spacing w:val="-2"/>
          <w:lang w:val="ru-RU"/>
        </w:rPr>
        <w:t>процедуры</w:t>
      </w:r>
      <w:r>
        <w:rPr>
          <w:spacing w:val="18"/>
          <w:lang w:val="ru-RU"/>
        </w:rPr>
        <w:t xml:space="preserve"> </w:t>
      </w:r>
      <w:r>
        <w:rPr>
          <w:spacing w:val="-1"/>
          <w:lang w:val="ru-RU"/>
        </w:rPr>
        <w:t>закупки</w:t>
      </w:r>
      <w:r>
        <w:rPr>
          <w:spacing w:val="57"/>
          <w:lang w:val="ru-RU"/>
        </w:rPr>
        <w:t xml:space="preserve"> </w:t>
      </w:r>
      <w:r>
        <w:rPr>
          <w:spacing w:val="-1"/>
          <w:lang w:val="ru-RU"/>
        </w:rPr>
        <w:t>исключительными/неисключительным</w:t>
      </w:r>
      <w:r>
        <w:rPr>
          <w:spacing w:val="13"/>
          <w:lang w:val="ru-RU"/>
        </w:rPr>
        <w:t xml:space="preserve"> </w:t>
      </w:r>
      <w:r>
        <w:rPr>
          <w:spacing w:val="-1"/>
          <w:lang w:val="ru-RU"/>
        </w:rPr>
        <w:t>правами</w:t>
      </w:r>
      <w:r>
        <w:rPr>
          <w:spacing w:val="12"/>
          <w:lang w:val="ru-RU"/>
        </w:rPr>
        <w:t xml:space="preserve"> </w:t>
      </w:r>
      <w:r>
        <w:rPr>
          <w:lang w:val="ru-RU"/>
        </w:rPr>
        <w:t>на</w:t>
      </w:r>
      <w:r>
        <w:rPr>
          <w:spacing w:val="15"/>
          <w:lang w:val="ru-RU"/>
        </w:rPr>
        <w:t xml:space="preserve"> </w:t>
      </w:r>
      <w:r>
        <w:rPr>
          <w:spacing w:val="-2"/>
          <w:lang w:val="ru-RU"/>
        </w:rPr>
        <w:t>результаты</w:t>
      </w:r>
      <w:r>
        <w:rPr>
          <w:spacing w:val="18"/>
          <w:lang w:val="ru-RU"/>
        </w:rPr>
        <w:t xml:space="preserve"> </w:t>
      </w:r>
      <w:r>
        <w:rPr>
          <w:spacing w:val="-1"/>
          <w:lang w:val="ru-RU"/>
        </w:rPr>
        <w:t>интеллектуальной</w:t>
      </w:r>
      <w:r>
        <w:rPr>
          <w:spacing w:val="75"/>
          <w:lang w:val="ru-RU"/>
        </w:rPr>
        <w:t xml:space="preserve"> </w:t>
      </w:r>
      <w:r>
        <w:rPr>
          <w:spacing w:val="-1"/>
          <w:lang w:val="ru-RU"/>
        </w:rPr>
        <w:t>деятельности</w:t>
      </w:r>
      <w:r>
        <w:rPr>
          <w:spacing w:val="37"/>
          <w:lang w:val="ru-RU"/>
        </w:rPr>
        <w:t xml:space="preserve"> </w:t>
      </w:r>
      <w:r>
        <w:rPr>
          <w:lang w:val="ru-RU"/>
        </w:rPr>
        <w:t>или</w:t>
      </w:r>
      <w:r>
        <w:rPr>
          <w:spacing w:val="32"/>
          <w:lang w:val="ru-RU"/>
        </w:rPr>
        <w:t xml:space="preserve"> </w:t>
      </w:r>
      <w:r>
        <w:rPr>
          <w:lang w:val="ru-RU"/>
        </w:rPr>
        <w:t>на</w:t>
      </w:r>
      <w:r>
        <w:rPr>
          <w:spacing w:val="39"/>
          <w:lang w:val="ru-RU"/>
        </w:rPr>
        <w:t xml:space="preserve"> </w:t>
      </w:r>
      <w:r>
        <w:rPr>
          <w:spacing w:val="-2"/>
          <w:lang w:val="ru-RU"/>
        </w:rPr>
        <w:t>средство</w:t>
      </w:r>
      <w:r>
        <w:rPr>
          <w:spacing w:val="40"/>
          <w:lang w:val="ru-RU"/>
        </w:rPr>
        <w:t xml:space="preserve"> </w:t>
      </w:r>
      <w:r>
        <w:rPr>
          <w:spacing w:val="-1"/>
          <w:lang w:val="ru-RU"/>
        </w:rPr>
        <w:t>индивидуализации,</w:t>
      </w:r>
      <w:r>
        <w:rPr>
          <w:spacing w:val="38"/>
          <w:lang w:val="ru-RU"/>
        </w:rPr>
        <w:t xml:space="preserve"> </w:t>
      </w:r>
      <w:r>
        <w:rPr>
          <w:spacing w:val="-1"/>
          <w:lang w:val="ru-RU"/>
        </w:rPr>
        <w:t>если</w:t>
      </w:r>
      <w:r>
        <w:rPr>
          <w:spacing w:val="37"/>
          <w:lang w:val="ru-RU"/>
        </w:rPr>
        <w:t xml:space="preserve"> </w:t>
      </w:r>
      <w:r>
        <w:rPr>
          <w:lang w:val="ru-RU"/>
        </w:rPr>
        <w:t>в</w:t>
      </w:r>
      <w:r>
        <w:rPr>
          <w:spacing w:val="37"/>
          <w:lang w:val="ru-RU"/>
        </w:rPr>
        <w:t xml:space="preserve"> </w:t>
      </w:r>
      <w:r>
        <w:rPr>
          <w:spacing w:val="-1"/>
          <w:lang w:val="ru-RU"/>
        </w:rPr>
        <w:t>связи</w:t>
      </w:r>
      <w:r>
        <w:rPr>
          <w:spacing w:val="46"/>
          <w:lang w:val="ru-RU"/>
        </w:rPr>
        <w:t xml:space="preserve"> </w:t>
      </w:r>
      <w:r>
        <w:rPr>
          <w:lang w:val="ru-RU"/>
        </w:rPr>
        <w:t>с</w:t>
      </w:r>
      <w:r>
        <w:rPr>
          <w:spacing w:val="39"/>
          <w:lang w:val="ru-RU"/>
        </w:rPr>
        <w:t xml:space="preserve"> </w:t>
      </w:r>
      <w:r>
        <w:rPr>
          <w:spacing w:val="-1"/>
          <w:lang w:val="ru-RU"/>
        </w:rPr>
        <w:t>заключением</w:t>
      </w:r>
      <w:r>
        <w:rPr>
          <w:spacing w:val="37"/>
          <w:lang w:val="ru-RU"/>
        </w:rPr>
        <w:t xml:space="preserve"> </w:t>
      </w:r>
      <w:r>
        <w:rPr>
          <w:spacing w:val="-1"/>
          <w:lang w:val="ru-RU"/>
        </w:rPr>
        <w:t>договора</w:t>
      </w:r>
      <w:r>
        <w:rPr>
          <w:spacing w:val="71"/>
          <w:lang w:val="ru-RU"/>
        </w:rPr>
        <w:t xml:space="preserve"> </w:t>
      </w:r>
      <w:r>
        <w:rPr>
          <w:spacing w:val="-1"/>
          <w:lang w:val="ru-RU"/>
        </w:rPr>
        <w:t>Заказчик</w:t>
      </w:r>
      <w:r>
        <w:rPr>
          <w:lang w:val="ru-RU"/>
        </w:rPr>
        <w:t xml:space="preserve"> </w:t>
      </w:r>
      <w:r>
        <w:rPr>
          <w:spacing w:val="-1"/>
          <w:lang w:val="ru-RU"/>
        </w:rPr>
        <w:t>приобретает</w:t>
      </w:r>
      <w:r>
        <w:rPr>
          <w:spacing w:val="2"/>
          <w:lang w:val="ru-RU"/>
        </w:rPr>
        <w:t xml:space="preserve"> </w:t>
      </w:r>
      <w:r>
        <w:rPr>
          <w:spacing w:val="-1"/>
          <w:lang w:val="ru-RU"/>
        </w:rPr>
        <w:t>права</w:t>
      </w:r>
      <w:r>
        <w:rPr>
          <w:spacing w:val="1"/>
          <w:lang w:val="ru-RU"/>
        </w:rPr>
        <w:t xml:space="preserve"> </w:t>
      </w:r>
      <w:r>
        <w:rPr>
          <w:lang w:val="ru-RU"/>
        </w:rPr>
        <w:t>на</w:t>
      </w:r>
      <w:r>
        <w:rPr>
          <w:spacing w:val="-4"/>
          <w:lang w:val="ru-RU"/>
        </w:rPr>
        <w:t xml:space="preserve"> </w:t>
      </w:r>
      <w:r>
        <w:rPr>
          <w:spacing w:val="-1"/>
          <w:lang w:val="ru-RU"/>
        </w:rPr>
        <w:t>такие</w:t>
      </w:r>
      <w:r>
        <w:rPr>
          <w:spacing w:val="1"/>
          <w:lang w:val="ru-RU"/>
        </w:rPr>
        <w:t xml:space="preserve"> </w:t>
      </w:r>
      <w:r>
        <w:rPr>
          <w:spacing w:val="-1"/>
          <w:lang w:val="ru-RU"/>
        </w:rPr>
        <w:t>результаты;</w:t>
      </w:r>
    </w:p>
    <w:p>
      <w:pPr>
        <w:pStyle w:val="Style16"/>
        <w:numPr>
          <w:ilvl w:val="4"/>
          <w:numId w:val="52"/>
        </w:numPr>
        <w:tabs>
          <w:tab w:val="clear" w:pos="720"/>
          <w:tab w:val="left" w:pos="1848" w:leader="none"/>
        </w:tabs>
        <w:ind w:left="100" w:right="103" w:firstLine="720"/>
        <w:jc w:val="both"/>
        <w:rPr>
          <w:lang w:val="ru-RU"/>
        </w:rPr>
      </w:pPr>
      <w:r>
        <w:rPr>
          <w:spacing w:val="-1"/>
          <w:lang w:val="ru-RU"/>
        </w:rPr>
        <w:t>сведения</w:t>
      </w:r>
      <w:r>
        <w:rPr>
          <w:spacing w:val="38"/>
          <w:lang w:val="ru-RU"/>
        </w:rPr>
        <w:t xml:space="preserve"> </w:t>
      </w:r>
      <w:r>
        <w:rPr>
          <w:lang w:val="ru-RU"/>
        </w:rPr>
        <w:t>и</w:t>
      </w:r>
      <w:r>
        <w:rPr>
          <w:spacing w:val="34"/>
          <w:lang w:val="ru-RU"/>
        </w:rPr>
        <w:t xml:space="preserve"> </w:t>
      </w:r>
      <w:r>
        <w:rPr>
          <w:spacing w:val="-2"/>
          <w:lang w:val="ru-RU"/>
        </w:rPr>
        <w:t>документы,</w:t>
      </w:r>
      <w:r>
        <w:rPr>
          <w:spacing w:val="40"/>
          <w:lang w:val="ru-RU"/>
        </w:rPr>
        <w:t xml:space="preserve"> </w:t>
      </w:r>
      <w:r>
        <w:rPr>
          <w:spacing w:val="-1"/>
          <w:lang w:val="ru-RU"/>
        </w:rPr>
        <w:t>подтверждающие</w:t>
      </w:r>
      <w:r>
        <w:rPr>
          <w:spacing w:val="37"/>
          <w:lang w:val="ru-RU"/>
        </w:rPr>
        <w:t xml:space="preserve"> </w:t>
      </w:r>
      <w:r>
        <w:rPr>
          <w:spacing w:val="-1"/>
          <w:lang w:val="ru-RU"/>
        </w:rPr>
        <w:t>соответствие</w:t>
      </w:r>
      <w:r>
        <w:rPr>
          <w:spacing w:val="45"/>
          <w:lang w:val="ru-RU"/>
        </w:rPr>
        <w:t xml:space="preserve"> </w:t>
      </w:r>
      <w:r>
        <w:rPr>
          <w:spacing w:val="-2"/>
          <w:lang w:val="ru-RU"/>
        </w:rPr>
        <w:t>каждого</w:t>
      </w:r>
      <w:r>
        <w:rPr>
          <w:spacing w:val="59"/>
          <w:lang w:val="ru-RU"/>
        </w:rPr>
        <w:t xml:space="preserve"> </w:t>
      </w:r>
      <w:r>
        <w:rPr>
          <w:spacing w:val="-1"/>
          <w:lang w:val="ru-RU"/>
        </w:rPr>
        <w:t>предполагаемого</w:t>
      </w:r>
      <w:r>
        <w:rPr>
          <w:spacing w:val="51"/>
          <w:lang w:val="ru-RU"/>
        </w:rPr>
        <w:t xml:space="preserve"> </w:t>
      </w:r>
      <w:r>
        <w:rPr>
          <w:spacing w:val="-1"/>
          <w:lang w:val="ru-RU"/>
        </w:rPr>
        <w:t>соисполнителя</w:t>
      </w:r>
      <w:r>
        <w:rPr>
          <w:spacing w:val="40"/>
          <w:lang w:val="ru-RU"/>
        </w:rPr>
        <w:t xml:space="preserve"> </w:t>
      </w:r>
      <w:r>
        <w:rPr>
          <w:spacing w:val="-1"/>
          <w:lang w:val="ru-RU"/>
        </w:rPr>
        <w:t>(субподрядчика,</w:t>
      </w:r>
      <w:r>
        <w:rPr>
          <w:spacing w:val="47"/>
          <w:lang w:val="ru-RU"/>
        </w:rPr>
        <w:t xml:space="preserve"> </w:t>
      </w:r>
      <w:r>
        <w:rPr>
          <w:spacing w:val="-1"/>
          <w:lang w:val="ru-RU"/>
        </w:rPr>
        <w:t>субпоставщика)</w:t>
      </w:r>
      <w:r>
        <w:rPr>
          <w:spacing w:val="46"/>
          <w:lang w:val="ru-RU"/>
        </w:rPr>
        <w:t xml:space="preserve"> </w:t>
      </w:r>
      <w:r>
        <w:rPr>
          <w:spacing w:val="-1"/>
          <w:lang w:val="ru-RU"/>
        </w:rPr>
        <w:t>требованиям,</w:t>
      </w:r>
      <w:r>
        <w:rPr>
          <w:spacing w:val="63"/>
          <w:lang w:val="ru-RU"/>
        </w:rPr>
        <w:t xml:space="preserve"> </w:t>
      </w:r>
      <w:r>
        <w:rPr>
          <w:spacing w:val="-1"/>
          <w:lang w:val="ru-RU"/>
        </w:rPr>
        <w:t>установленным</w:t>
      </w:r>
      <w:r>
        <w:rPr>
          <w:spacing w:val="8"/>
          <w:lang w:val="ru-RU"/>
        </w:rPr>
        <w:t xml:space="preserve"> </w:t>
      </w:r>
      <w:r>
        <w:rPr>
          <w:lang w:val="ru-RU"/>
        </w:rPr>
        <w:t>в</w:t>
      </w:r>
      <w:r>
        <w:rPr>
          <w:spacing w:val="4"/>
          <w:lang w:val="ru-RU"/>
        </w:rPr>
        <w:t xml:space="preserve"> </w:t>
      </w:r>
      <w:r>
        <w:rPr>
          <w:spacing w:val="-1"/>
          <w:lang w:val="ru-RU"/>
        </w:rPr>
        <w:t>документации</w:t>
      </w:r>
      <w:r>
        <w:rPr>
          <w:spacing w:val="3"/>
          <w:lang w:val="ru-RU"/>
        </w:rPr>
        <w:t xml:space="preserve"> </w:t>
      </w:r>
      <w:r>
        <w:rPr>
          <w:lang w:val="ru-RU"/>
        </w:rPr>
        <w:t>о</w:t>
      </w:r>
      <w:r>
        <w:rPr>
          <w:spacing w:val="11"/>
          <w:lang w:val="ru-RU"/>
        </w:rPr>
        <w:t xml:space="preserve"> </w:t>
      </w:r>
      <w:r>
        <w:rPr>
          <w:spacing w:val="-1"/>
          <w:lang w:val="ru-RU"/>
        </w:rPr>
        <w:t>закупке,</w:t>
      </w:r>
      <w:r>
        <w:rPr>
          <w:spacing w:val="9"/>
          <w:lang w:val="ru-RU"/>
        </w:rPr>
        <w:t xml:space="preserve"> </w:t>
      </w:r>
      <w:r>
        <w:rPr>
          <w:lang w:val="ru-RU"/>
        </w:rPr>
        <w:t>в</w:t>
      </w:r>
      <w:r>
        <w:rPr>
          <w:spacing w:val="8"/>
          <w:lang w:val="ru-RU"/>
        </w:rPr>
        <w:t xml:space="preserve"> </w:t>
      </w:r>
      <w:r>
        <w:rPr>
          <w:spacing w:val="-2"/>
          <w:lang w:val="ru-RU"/>
        </w:rPr>
        <w:t>случае</w:t>
      </w:r>
      <w:r>
        <w:rPr>
          <w:spacing w:val="6"/>
          <w:lang w:val="ru-RU"/>
        </w:rPr>
        <w:t xml:space="preserve"> </w:t>
      </w:r>
      <w:r>
        <w:rPr>
          <w:lang w:val="ru-RU"/>
        </w:rPr>
        <w:t>если</w:t>
      </w:r>
      <w:r>
        <w:rPr>
          <w:spacing w:val="7"/>
          <w:lang w:val="ru-RU"/>
        </w:rPr>
        <w:t xml:space="preserve"> </w:t>
      </w:r>
      <w:r>
        <w:rPr>
          <w:spacing w:val="-1"/>
          <w:lang w:val="ru-RU"/>
        </w:rPr>
        <w:t>предполагаемый</w:t>
      </w:r>
      <w:r>
        <w:rPr>
          <w:spacing w:val="3"/>
          <w:lang w:val="ru-RU"/>
        </w:rPr>
        <w:t xml:space="preserve"> </w:t>
      </w:r>
      <w:r>
        <w:rPr>
          <w:lang w:val="ru-RU"/>
        </w:rPr>
        <w:t>объем</w:t>
      </w:r>
      <w:r>
        <w:rPr>
          <w:spacing w:val="3"/>
          <w:lang w:val="ru-RU"/>
        </w:rPr>
        <w:t xml:space="preserve"> </w:t>
      </w:r>
      <w:r>
        <w:rPr>
          <w:spacing w:val="-1"/>
          <w:lang w:val="ru-RU"/>
        </w:rPr>
        <w:t>поставок,</w:t>
      </w:r>
      <w:r>
        <w:rPr>
          <w:spacing w:val="65"/>
          <w:lang w:val="ru-RU"/>
        </w:rPr>
        <w:t xml:space="preserve"> </w:t>
      </w:r>
      <w:r>
        <w:rPr>
          <w:lang w:val="ru-RU"/>
        </w:rPr>
        <w:t>работ,</w:t>
      </w:r>
      <w:r>
        <w:rPr>
          <w:spacing w:val="9"/>
          <w:lang w:val="ru-RU"/>
        </w:rPr>
        <w:t xml:space="preserve"> </w:t>
      </w:r>
      <w:r>
        <w:rPr>
          <w:spacing w:val="-1"/>
          <w:lang w:val="ru-RU"/>
        </w:rPr>
        <w:t>оказываемых</w:t>
      </w:r>
      <w:r>
        <w:rPr>
          <w:spacing w:val="6"/>
          <w:lang w:val="ru-RU"/>
        </w:rPr>
        <w:t xml:space="preserve"> </w:t>
      </w:r>
      <w:r>
        <w:rPr>
          <w:spacing w:val="-2"/>
          <w:lang w:val="ru-RU"/>
        </w:rPr>
        <w:t>услуг,</w:t>
      </w:r>
      <w:r>
        <w:rPr>
          <w:spacing w:val="13"/>
          <w:lang w:val="ru-RU"/>
        </w:rPr>
        <w:t xml:space="preserve"> </w:t>
      </w:r>
      <w:r>
        <w:rPr>
          <w:spacing w:val="-1"/>
          <w:lang w:val="ru-RU"/>
        </w:rPr>
        <w:t>выполняемый</w:t>
      </w:r>
      <w:r>
        <w:rPr>
          <w:spacing w:val="12"/>
          <w:lang w:val="ru-RU"/>
        </w:rPr>
        <w:t xml:space="preserve"> </w:t>
      </w:r>
      <w:r>
        <w:rPr>
          <w:spacing w:val="-1"/>
          <w:lang w:val="ru-RU"/>
        </w:rPr>
        <w:t>участником</w:t>
      </w:r>
      <w:r>
        <w:rPr>
          <w:spacing w:val="13"/>
          <w:lang w:val="ru-RU"/>
        </w:rPr>
        <w:t xml:space="preserve"> </w:t>
      </w:r>
      <w:r>
        <w:rPr>
          <w:spacing w:val="-2"/>
          <w:lang w:val="ru-RU"/>
        </w:rPr>
        <w:t>процедуры</w:t>
      </w:r>
      <w:r>
        <w:rPr>
          <w:spacing w:val="13"/>
          <w:lang w:val="ru-RU"/>
        </w:rPr>
        <w:t xml:space="preserve"> </w:t>
      </w:r>
      <w:r>
        <w:rPr>
          <w:spacing w:val="-1"/>
          <w:lang w:val="ru-RU"/>
        </w:rPr>
        <w:t>закупки,</w:t>
      </w:r>
      <w:r>
        <w:rPr>
          <w:spacing w:val="13"/>
          <w:lang w:val="ru-RU"/>
        </w:rPr>
        <w:t xml:space="preserve"> </w:t>
      </w:r>
      <w:r>
        <w:rPr>
          <w:lang w:val="ru-RU"/>
        </w:rPr>
        <w:t>составляет</w:t>
      </w:r>
      <w:r>
        <w:rPr>
          <w:spacing w:val="12"/>
          <w:lang w:val="ru-RU"/>
        </w:rPr>
        <w:t xml:space="preserve"> </w:t>
      </w:r>
      <w:r>
        <w:rPr>
          <w:spacing w:val="-2"/>
          <w:lang w:val="ru-RU"/>
        </w:rPr>
        <w:t>90%</w:t>
      </w:r>
      <w:r>
        <w:rPr>
          <w:spacing w:val="62"/>
          <w:lang w:val="ru-RU"/>
        </w:rPr>
        <w:t xml:space="preserve"> </w:t>
      </w:r>
      <w:r>
        <w:rPr>
          <w:spacing w:val="-1"/>
          <w:lang w:val="ru-RU"/>
        </w:rPr>
        <w:t xml:space="preserve">(процентов) </w:t>
      </w:r>
      <w:r>
        <w:rPr>
          <w:lang w:val="ru-RU"/>
        </w:rPr>
        <w:t>или</w:t>
      </w:r>
      <w:r>
        <w:rPr>
          <w:spacing w:val="-2"/>
          <w:lang w:val="ru-RU"/>
        </w:rPr>
        <w:t xml:space="preserve"> </w:t>
      </w:r>
      <w:r>
        <w:rPr>
          <w:spacing w:val="-1"/>
          <w:lang w:val="ru-RU"/>
        </w:rPr>
        <w:t>менее</w:t>
      </w:r>
      <w:r>
        <w:rPr>
          <w:spacing w:val="1"/>
          <w:lang w:val="ru-RU"/>
        </w:rPr>
        <w:t xml:space="preserve"> </w:t>
      </w:r>
      <w:r>
        <w:rPr>
          <w:lang w:val="ru-RU"/>
        </w:rPr>
        <w:t>90%</w:t>
      </w:r>
      <w:r>
        <w:rPr>
          <w:spacing w:val="-1"/>
          <w:lang w:val="ru-RU"/>
        </w:rPr>
        <w:t xml:space="preserve"> (процентов) </w:t>
      </w:r>
      <w:r>
        <w:rPr>
          <w:spacing w:val="2"/>
          <w:lang w:val="ru-RU"/>
        </w:rPr>
        <w:t>от</w:t>
      </w:r>
      <w:r>
        <w:rPr>
          <w:spacing w:val="-7"/>
          <w:lang w:val="ru-RU"/>
        </w:rPr>
        <w:t xml:space="preserve"> </w:t>
      </w:r>
      <w:r>
        <w:rPr>
          <w:spacing w:val="-1"/>
          <w:lang w:val="ru-RU"/>
        </w:rPr>
        <w:t>общей</w:t>
      </w:r>
      <w:r>
        <w:rPr>
          <w:spacing w:val="3"/>
          <w:lang w:val="ru-RU"/>
        </w:rPr>
        <w:t xml:space="preserve"> </w:t>
      </w:r>
      <w:r>
        <w:rPr>
          <w:spacing w:val="-1"/>
          <w:lang w:val="ru-RU"/>
        </w:rPr>
        <w:t>цены заявки</w:t>
      </w:r>
      <w:r>
        <w:rPr>
          <w:spacing w:val="-2"/>
          <w:lang w:val="ru-RU"/>
        </w:rPr>
        <w:t xml:space="preserve"> участника;</w:t>
      </w:r>
    </w:p>
    <w:p>
      <w:pPr>
        <w:pStyle w:val="Style16"/>
        <w:numPr>
          <w:ilvl w:val="4"/>
          <w:numId w:val="52"/>
        </w:numPr>
        <w:tabs>
          <w:tab w:val="clear" w:pos="720"/>
          <w:tab w:val="left" w:pos="1848" w:leader="none"/>
        </w:tabs>
        <w:spacing w:before="3" w:after="0"/>
        <w:ind w:left="100" w:right="107" w:firstLine="720"/>
        <w:jc w:val="both"/>
        <w:rPr>
          <w:lang w:val="ru-RU"/>
        </w:rPr>
      </w:pPr>
      <w:r>
        <w:rPr>
          <w:lang w:val="ru-RU"/>
        </w:rPr>
        <w:t>в</w:t>
      </w:r>
      <w:r>
        <w:rPr>
          <w:spacing w:val="-11"/>
          <w:lang w:val="ru-RU"/>
        </w:rPr>
        <w:t xml:space="preserve"> </w:t>
      </w:r>
      <w:r>
        <w:rPr>
          <w:spacing w:val="-2"/>
          <w:lang w:val="ru-RU"/>
        </w:rPr>
        <w:t>случае</w:t>
      </w:r>
      <w:r>
        <w:rPr>
          <w:spacing w:val="-9"/>
          <w:lang w:val="ru-RU"/>
        </w:rPr>
        <w:t xml:space="preserve"> </w:t>
      </w:r>
      <w:r>
        <w:rPr>
          <w:spacing w:val="-1"/>
          <w:lang w:val="ru-RU"/>
        </w:rPr>
        <w:t>подачи</w:t>
      </w:r>
      <w:r>
        <w:rPr>
          <w:spacing w:val="-11"/>
          <w:lang w:val="ru-RU"/>
        </w:rPr>
        <w:t xml:space="preserve"> </w:t>
      </w:r>
      <w:r>
        <w:rPr>
          <w:spacing w:val="-1"/>
          <w:lang w:val="ru-RU"/>
        </w:rPr>
        <w:t>заявки</w:t>
      </w:r>
      <w:r>
        <w:rPr>
          <w:spacing w:val="-11"/>
          <w:lang w:val="ru-RU"/>
        </w:rPr>
        <w:t xml:space="preserve"> </w:t>
      </w:r>
      <w:r>
        <w:rPr>
          <w:spacing w:val="-1"/>
          <w:lang w:val="ru-RU"/>
        </w:rPr>
        <w:t>коллективным</w:t>
      </w:r>
      <w:r>
        <w:rPr>
          <w:spacing w:val="-11"/>
          <w:lang w:val="ru-RU"/>
        </w:rPr>
        <w:t xml:space="preserve"> </w:t>
      </w:r>
      <w:r>
        <w:rPr>
          <w:spacing w:val="-1"/>
          <w:lang w:val="ru-RU"/>
        </w:rPr>
        <w:t>участником</w:t>
      </w:r>
      <w:r>
        <w:rPr>
          <w:spacing w:val="-16"/>
          <w:lang w:val="ru-RU"/>
        </w:rPr>
        <w:t xml:space="preserve"> </w:t>
      </w:r>
      <w:r>
        <w:rPr>
          <w:spacing w:val="-1"/>
          <w:lang w:val="ru-RU"/>
        </w:rPr>
        <w:t>(если</w:t>
      </w:r>
      <w:r>
        <w:rPr>
          <w:spacing w:val="-11"/>
          <w:lang w:val="ru-RU"/>
        </w:rPr>
        <w:t xml:space="preserve"> </w:t>
      </w:r>
      <w:r>
        <w:rPr>
          <w:lang w:val="ru-RU"/>
        </w:rPr>
        <w:t>на</w:t>
      </w:r>
      <w:r>
        <w:rPr>
          <w:spacing w:val="-9"/>
          <w:lang w:val="ru-RU"/>
        </w:rPr>
        <w:t xml:space="preserve"> </w:t>
      </w:r>
      <w:r>
        <w:rPr>
          <w:spacing w:val="-1"/>
          <w:lang w:val="ru-RU"/>
        </w:rPr>
        <w:t>стороне</w:t>
      </w:r>
      <w:r>
        <w:rPr>
          <w:spacing w:val="-13"/>
          <w:lang w:val="ru-RU"/>
        </w:rPr>
        <w:t xml:space="preserve"> </w:t>
      </w:r>
      <w:r>
        <w:rPr>
          <w:lang w:val="ru-RU"/>
        </w:rPr>
        <w:t>одного</w:t>
      </w:r>
      <w:r>
        <w:rPr>
          <w:spacing w:val="58"/>
          <w:lang w:val="ru-RU"/>
        </w:rPr>
        <w:t xml:space="preserve"> </w:t>
      </w:r>
      <w:r>
        <w:rPr>
          <w:spacing w:val="-1"/>
          <w:lang w:val="ru-RU"/>
        </w:rPr>
        <w:t>участника</w:t>
      </w:r>
      <w:r>
        <w:rPr>
          <w:spacing w:val="25"/>
          <w:lang w:val="ru-RU"/>
        </w:rPr>
        <w:t xml:space="preserve"> </w:t>
      </w:r>
      <w:r>
        <w:rPr>
          <w:spacing w:val="-1"/>
          <w:lang w:val="ru-RU"/>
        </w:rPr>
        <w:t>закупки</w:t>
      </w:r>
      <w:r>
        <w:rPr>
          <w:spacing w:val="27"/>
          <w:lang w:val="ru-RU"/>
        </w:rPr>
        <w:t xml:space="preserve"> </w:t>
      </w:r>
      <w:r>
        <w:rPr>
          <w:spacing w:val="-1"/>
          <w:lang w:val="ru-RU"/>
        </w:rPr>
        <w:t>выступает</w:t>
      </w:r>
      <w:r>
        <w:rPr>
          <w:spacing w:val="26"/>
          <w:lang w:val="ru-RU"/>
        </w:rPr>
        <w:t xml:space="preserve"> </w:t>
      </w:r>
      <w:r>
        <w:rPr>
          <w:spacing w:val="-1"/>
          <w:lang w:val="ru-RU"/>
        </w:rPr>
        <w:t>несколько</w:t>
      </w:r>
      <w:r>
        <w:rPr>
          <w:spacing w:val="30"/>
          <w:lang w:val="ru-RU"/>
        </w:rPr>
        <w:t xml:space="preserve"> </w:t>
      </w:r>
      <w:r>
        <w:rPr>
          <w:spacing w:val="-1"/>
          <w:lang w:val="ru-RU"/>
        </w:rPr>
        <w:t>лиц),</w:t>
      </w:r>
      <w:r>
        <w:rPr>
          <w:spacing w:val="23"/>
          <w:lang w:val="ru-RU"/>
        </w:rPr>
        <w:t xml:space="preserve"> </w:t>
      </w:r>
      <w:r>
        <w:rPr>
          <w:spacing w:val="-1"/>
          <w:lang w:val="ru-RU"/>
        </w:rPr>
        <w:t>заявка</w:t>
      </w:r>
      <w:r>
        <w:rPr>
          <w:spacing w:val="25"/>
          <w:lang w:val="ru-RU"/>
        </w:rPr>
        <w:t xml:space="preserve"> </w:t>
      </w:r>
      <w:r>
        <w:rPr>
          <w:lang w:val="ru-RU"/>
        </w:rPr>
        <w:t>на</w:t>
      </w:r>
      <w:r>
        <w:rPr>
          <w:spacing w:val="30"/>
          <w:lang w:val="ru-RU"/>
        </w:rPr>
        <w:t xml:space="preserve"> </w:t>
      </w:r>
      <w:r>
        <w:rPr>
          <w:spacing w:val="-2"/>
          <w:lang w:val="ru-RU"/>
        </w:rPr>
        <w:t>участие</w:t>
      </w:r>
      <w:r>
        <w:rPr>
          <w:spacing w:val="25"/>
          <w:lang w:val="ru-RU"/>
        </w:rPr>
        <w:t xml:space="preserve"> </w:t>
      </w:r>
      <w:r>
        <w:rPr>
          <w:lang w:val="ru-RU"/>
        </w:rPr>
        <w:t>в</w:t>
      </w:r>
      <w:r>
        <w:rPr>
          <w:spacing w:val="27"/>
          <w:lang w:val="ru-RU"/>
        </w:rPr>
        <w:t xml:space="preserve"> </w:t>
      </w:r>
      <w:r>
        <w:rPr>
          <w:spacing w:val="-1"/>
          <w:lang w:val="ru-RU"/>
        </w:rPr>
        <w:t>закупке</w:t>
      </w:r>
      <w:r>
        <w:rPr>
          <w:spacing w:val="30"/>
          <w:lang w:val="ru-RU"/>
        </w:rPr>
        <w:t xml:space="preserve"> </w:t>
      </w:r>
      <w:r>
        <w:rPr>
          <w:lang w:val="ru-RU"/>
        </w:rPr>
        <w:t>должна</w:t>
      </w:r>
      <w:r>
        <w:rPr>
          <w:spacing w:val="25"/>
          <w:lang w:val="ru-RU"/>
        </w:rPr>
        <w:t xml:space="preserve"> </w:t>
      </w:r>
      <w:r>
        <w:rPr>
          <w:spacing w:val="-1"/>
          <w:lang w:val="ru-RU"/>
        </w:rPr>
        <w:t>также</w:t>
      </w:r>
      <w:r>
        <w:rPr>
          <w:spacing w:val="67"/>
          <w:lang w:val="ru-RU"/>
        </w:rPr>
        <w:t xml:space="preserve"> </w:t>
      </w:r>
      <w:r>
        <w:rPr>
          <w:lang w:val="ru-RU"/>
        </w:rPr>
        <w:t>содержать:</w:t>
      </w:r>
    </w:p>
    <w:p>
      <w:pPr>
        <w:pStyle w:val="Style16"/>
        <w:spacing w:lineRule="auto" w:line="240"/>
        <w:ind w:left="100" w:right="107" w:firstLine="720"/>
        <w:jc w:val="both"/>
        <w:rPr>
          <w:lang w:val="ru-RU"/>
        </w:rPr>
      </w:pPr>
      <w:r>
        <w:rPr>
          <w:spacing w:val="-1"/>
          <w:lang w:val="ru-RU"/>
        </w:rPr>
        <w:t>а) соглашение</w:t>
      </w:r>
      <w:r>
        <w:rPr>
          <w:spacing w:val="-4"/>
          <w:lang w:val="ru-RU"/>
        </w:rPr>
        <w:t xml:space="preserve"> </w:t>
      </w:r>
      <w:r>
        <w:rPr>
          <w:spacing w:val="-1"/>
          <w:lang w:val="ru-RU"/>
        </w:rPr>
        <w:t>лиц,</w:t>
      </w:r>
      <w:r>
        <w:rPr>
          <w:spacing w:val="-5"/>
          <w:lang w:val="ru-RU"/>
        </w:rPr>
        <w:t xml:space="preserve"> </w:t>
      </w:r>
      <w:r>
        <w:rPr>
          <w:spacing w:val="-1"/>
          <w:lang w:val="ru-RU"/>
        </w:rPr>
        <w:t>участвующих</w:t>
      </w:r>
      <w:r>
        <w:rPr>
          <w:spacing w:val="-8"/>
          <w:lang w:val="ru-RU"/>
        </w:rPr>
        <w:t xml:space="preserve"> </w:t>
      </w:r>
      <w:r>
        <w:rPr>
          <w:lang w:val="ru-RU"/>
        </w:rPr>
        <w:t>на</w:t>
      </w:r>
      <w:r>
        <w:rPr>
          <w:spacing w:val="-4"/>
          <w:lang w:val="ru-RU"/>
        </w:rPr>
        <w:t xml:space="preserve"> </w:t>
      </w:r>
      <w:r>
        <w:rPr>
          <w:lang w:val="ru-RU"/>
        </w:rPr>
        <w:t>стороне</w:t>
      </w:r>
      <w:r>
        <w:rPr>
          <w:spacing w:val="-13"/>
          <w:lang w:val="ru-RU"/>
        </w:rPr>
        <w:t xml:space="preserve"> </w:t>
      </w:r>
      <w:r>
        <w:rPr>
          <w:spacing w:val="-1"/>
          <w:lang w:val="ru-RU"/>
        </w:rPr>
        <w:t>одного</w:t>
      </w:r>
      <w:r>
        <w:rPr>
          <w:spacing w:val="2"/>
          <w:lang w:val="ru-RU"/>
        </w:rPr>
        <w:t xml:space="preserve"> </w:t>
      </w:r>
      <w:r>
        <w:rPr>
          <w:spacing w:val="-2"/>
          <w:lang w:val="ru-RU"/>
        </w:rPr>
        <w:t>участника</w:t>
      </w:r>
      <w:r>
        <w:rPr>
          <w:spacing w:val="-4"/>
          <w:lang w:val="ru-RU"/>
        </w:rPr>
        <w:t xml:space="preserve"> </w:t>
      </w:r>
      <w:r>
        <w:rPr>
          <w:spacing w:val="-1"/>
          <w:lang w:val="ru-RU"/>
        </w:rPr>
        <w:t xml:space="preserve">закупки, </w:t>
      </w:r>
      <w:r>
        <w:rPr>
          <w:lang w:val="ru-RU"/>
        </w:rPr>
        <w:t>содержащее</w:t>
      </w:r>
      <w:r>
        <w:rPr>
          <w:spacing w:val="53"/>
          <w:lang w:val="ru-RU"/>
        </w:rPr>
        <w:t xml:space="preserve"> </w:t>
      </w:r>
      <w:r>
        <w:rPr>
          <w:spacing w:val="-1"/>
          <w:lang w:val="ru-RU"/>
        </w:rPr>
        <w:t>сведения,</w:t>
      </w:r>
      <w:r>
        <w:rPr>
          <w:spacing w:val="4"/>
          <w:lang w:val="ru-RU"/>
        </w:rPr>
        <w:t xml:space="preserve"> </w:t>
      </w:r>
      <w:r>
        <w:rPr>
          <w:spacing w:val="-1"/>
          <w:lang w:val="ru-RU"/>
        </w:rPr>
        <w:t>установленные</w:t>
      </w:r>
      <w:r>
        <w:rPr>
          <w:spacing w:val="-4"/>
          <w:lang w:val="ru-RU"/>
        </w:rPr>
        <w:t xml:space="preserve"> </w:t>
      </w:r>
      <w:r>
        <w:rPr>
          <w:lang w:val="ru-RU"/>
        </w:rPr>
        <w:t>в</w:t>
      </w:r>
      <w:r>
        <w:rPr>
          <w:spacing w:val="3"/>
          <w:lang w:val="ru-RU"/>
        </w:rPr>
        <w:t xml:space="preserve"> </w:t>
      </w:r>
      <w:r>
        <w:rPr>
          <w:spacing w:val="-2"/>
          <w:lang w:val="ru-RU"/>
        </w:rPr>
        <w:t>пункте</w:t>
      </w:r>
      <w:r>
        <w:rPr>
          <w:spacing w:val="1"/>
          <w:lang w:val="ru-RU"/>
        </w:rPr>
        <w:t xml:space="preserve"> </w:t>
      </w:r>
      <w:r>
        <w:rPr>
          <w:spacing w:val="-1"/>
          <w:lang w:val="ru-RU"/>
        </w:rPr>
        <w:t>2.2.3.1.3.</w:t>
      </w:r>
      <w:r>
        <w:rPr>
          <w:spacing w:val="7"/>
          <w:lang w:val="ru-RU"/>
        </w:rPr>
        <w:t xml:space="preserve"> </w:t>
      </w:r>
      <w:r>
        <w:rPr>
          <w:spacing w:val="-1"/>
          <w:lang w:val="ru-RU"/>
        </w:rPr>
        <w:t>настоящего</w:t>
      </w:r>
      <w:r>
        <w:rPr>
          <w:spacing w:val="6"/>
          <w:lang w:val="ru-RU"/>
        </w:rPr>
        <w:t xml:space="preserve"> </w:t>
      </w:r>
      <w:r>
        <w:rPr>
          <w:spacing w:val="-1"/>
          <w:lang w:val="ru-RU"/>
        </w:rPr>
        <w:t>Положения;</w:t>
      </w:r>
    </w:p>
    <w:p>
      <w:pPr>
        <w:pStyle w:val="Style16"/>
        <w:ind w:left="100" w:right="111" w:firstLine="720"/>
        <w:jc w:val="both"/>
        <w:rPr>
          <w:lang w:val="ru-RU"/>
        </w:rPr>
      </w:pPr>
      <w:r>
        <w:rPr>
          <w:spacing w:val="-2"/>
          <w:lang w:val="ru-RU"/>
        </w:rPr>
        <w:t>б)</w:t>
      </w:r>
      <w:r>
        <w:rPr>
          <w:spacing w:val="-1"/>
          <w:lang w:val="ru-RU"/>
        </w:rPr>
        <w:t xml:space="preserve"> </w:t>
      </w:r>
      <w:r>
        <w:rPr>
          <w:lang w:val="ru-RU"/>
        </w:rPr>
        <w:t>оригинал</w:t>
      </w:r>
      <w:r>
        <w:rPr>
          <w:spacing w:val="-7"/>
          <w:lang w:val="ru-RU"/>
        </w:rPr>
        <w:t xml:space="preserve"> </w:t>
      </w:r>
      <w:r>
        <w:rPr>
          <w:lang w:val="ru-RU"/>
        </w:rPr>
        <w:t>или</w:t>
      </w:r>
      <w:r>
        <w:rPr>
          <w:spacing w:val="-4"/>
          <w:lang w:val="ru-RU"/>
        </w:rPr>
        <w:t xml:space="preserve"> </w:t>
      </w:r>
      <w:r>
        <w:rPr>
          <w:spacing w:val="-1"/>
          <w:lang w:val="ru-RU"/>
        </w:rPr>
        <w:t>заверенную</w:t>
      </w:r>
      <w:r>
        <w:rPr>
          <w:lang w:val="ru-RU"/>
        </w:rPr>
        <w:t xml:space="preserve"> </w:t>
      </w:r>
      <w:r>
        <w:rPr>
          <w:spacing w:val="-1"/>
          <w:lang w:val="ru-RU"/>
        </w:rPr>
        <w:t>участником</w:t>
      </w:r>
      <w:r>
        <w:rPr>
          <w:spacing w:val="2"/>
          <w:lang w:val="ru-RU"/>
        </w:rPr>
        <w:t xml:space="preserve"> </w:t>
      </w:r>
      <w:r>
        <w:rPr>
          <w:spacing w:val="-1"/>
          <w:lang w:val="ru-RU"/>
        </w:rPr>
        <w:t>копию</w:t>
      </w:r>
      <w:r>
        <w:rPr>
          <w:spacing w:val="-9"/>
          <w:lang w:val="ru-RU"/>
        </w:rPr>
        <w:t xml:space="preserve"> </w:t>
      </w:r>
      <w:r>
        <w:rPr>
          <w:spacing w:val="-1"/>
          <w:lang w:val="ru-RU"/>
        </w:rPr>
        <w:t>доверенности</w:t>
      </w:r>
      <w:r>
        <w:rPr>
          <w:spacing w:val="-2"/>
          <w:lang w:val="ru-RU"/>
        </w:rPr>
        <w:t xml:space="preserve"> </w:t>
      </w:r>
      <w:r>
        <w:rPr>
          <w:lang w:val="ru-RU"/>
        </w:rPr>
        <w:t>на</w:t>
      </w:r>
      <w:r>
        <w:rPr>
          <w:spacing w:val="-4"/>
          <w:lang w:val="ru-RU"/>
        </w:rPr>
        <w:t xml:space="preserve"> </w:t>
      </w:r>
      <w:r>
        <w:rPr>
          <w:spacing w:val="-2"/>
          <w:lang w:val="ru-RU"/>
        </w:rPr>
        <w:t>сотрудника</w:t>
      </w:r>
      <w:r>
        <w:rPr>
          <w:spacing w:val="-4"/>
          <w:lang w:val="ru-RU"/>
        </w:rPr>
        <w:t xml:space="preserve"> </w:t>
      </w:r>
      <w:r>
        <w:rPr>
          <w:lang w:val="ru-RU"/>
        </w:rPr>
        <w:t>лидера</w:t>
      </w:r>
      <w:r>
        <w:rPr>
          <w:spacing w:val="47"/>
          <w:lang w:val="ru-RU"/>
        </w:rPr>
        <w:t xml:space="preserve"> </w:t>
      </w:r>
      <w:r>
        <w:rPr>
          <w:spacing w:val="-1"/>
          <w:lang w:val="ru-RU"/>
        </w:rPr>
        <w:t>коллективного</w:t>
      </w:r>
      <w:r>
        <w:rPr>
          <w:spacing w:val="16"/>
          <w:lang w:val="ru-RU"/>
        </w:rPr>
        <w:t xml:space="preserve"> </w:t>
      </w:r>
      <w:r>
        <w:rPr>
          <w:spacing w:val="-2"/>
          <w:lang w:val="ru-RU"/>
        </w:rPr>
        <w:t>участника,</w:t>
      </w:r>
      <w:r>
        <w:rPr>
          <w:spacing w:val="13"/>
          <w:lang w:val="ru-RU"/>
        </w:rPr>
        <w:t xml:space="preserve"> </w:t>
      </w:r>
      <w:r>
        <w:rPr>
          <w:spacing w:val="-1"/>
          <w:lang w:val="ru-RU"/>
        </w:rPr>
        <w:t>подписавшего</w:t>
      </w:r>
      <w:r>
        <w:rPr>
          <w:spacing w:val="16"/>
          <w:lang w:val="ru-RU"/>
        </w:rPr>
        <w:t xml:space="preserve"> </w:t>
      </w:r>
      <w:r>
        <w:rPr>
          <w:spacing w:val="-2"/>
          <w:lang w:val="ru-RU"/>
        </w:rPr>
        <w:t>заявку</w:t>
      </w:r>
      <w:r>
        <w:rPr>
          <w:spacing w:val="6"/>
          <w:lang w:val="ru-RU"/>
        </w:rPr>
        <w:t xml:space="preserve"> </w:t>
      </w:r>
      <w:r>
        <w:rPr>
          <w:lang w:val="ru-RU"/>
        </w:rPr>
        <w:t>на</w:t>
      </w:r>
      <w:r>
        <w:rPr>
          <w:spacing w:val="15"/>
          <w:lang w:val="ru-RU"/>
        </w:rPr>
        <w:t xml:space="preserve"> </w:t>
      </w:r>
      <w:r>
        <w:rPr>
          <w:spacing w:val="-1"/>
          <w:lang w:val="ru-RU"/>
        </w:rPr>
        <w:t>участие</w:t>
      </w:r>
      <w:r>
        <w:rPr>
          <w:spacing w:val="10"/>
          <w:lang w:val="ru-RU"/>
        </w:rPr>
        <w:t xml:space="preserve"> </w:t>
      </w:r>
      <w:r>
        <w:rPr>
          <w:lang w:val="ru-RU"/>
        </w:rPr>
        <w:t>в</w:t>
      </w:r>
      <w:r>
        <w:rPr>
          <w:spacing w:val="13"/>
          <w:lang w:val="ru-RU"/>
        </w:rPr>
        <w:t xml:space="preserve"> </w:t>
      </w:r>
      <w:r>
        <w:rPr>
          <w:spacing w:val="-1"/>
          <w:lang w:val="ru-RU"/>
        </w:rPr>
        <w:t>процедуре</w:t>
      </w:r>
      <w:r>
        <w:rPr>
          <w:spacing w:val="10"/>
          <w:lang w:val="ru-RU"/>
        </w:rPr>
        <w:t xml:space="preserve"> </w:t>
      </w:r>
      <w:r>
        <w:rPr>
          <w:spacing w:val="-1"/>
          <w:lang w:val="ru-RU"/>
        </w:rPr>
        <w:t>закупки,</w:t>
      </w:r>
      <w:r>
        <w:rPr>
          <w:spacing w:val="13"/>
          <w:lang w:val="ru-RU"/>
        </w:rPr>
        <w:t xml:space="preserve"> </w:t>
      </w:r>
      <w:r>
        <w:rPr>
          <w:lang w:val="ru-RU"/>
        </w:rPr>
        <w:t>на</w:t>
      </w:r>
      <w:r>
        <w:rPr>
          <w:spacing w:val="10"/>
          <w:lang w:val="ru-RU"/>
        </w:rPr>
        <w:t xml:space="preserve"> </w:t>
      </w:r>
      <w:r>
        <w:rPr>
          <w:lang w:val="ru-RU"/>
        </w:rPr>
        <w:t>право</w:t>
      </w:r>
      <w:r>
        <w:rPr>
          <w:spacing w:val="53"/>
          <w:lang w:val="ru-RU"/>
        </w:rPr>
        <w:t xml:space="preserve"> </w:t>
      </w:r>
      <w:r>
        <w:rPr>
          <w:lang w:val="ru-RU"/>
        </w:rPr>
        <w:t>подписи</w:t>
      </w:r>
      <w:r>
        <w:rPr>
          <w:spacing w:val="22"/>
          <w:lang w:val="ru-RU"/>
        </w:rPr>
        <w:t xml:space="preserve"> </w:t>
      </w:r>
      <w:r>
        <w:rPr>
          <w:spacing w:val="-1"/>
          <w:lang w:val="ru-RU"/>
        </w:rPr>
        <w:t>документов</w:t>
      </w:r>
      <w:r>
        <w:rPr>
          <w:spacing w:val="23"/>
          <w:lang w:val="ru-RU"/>
        </w:rPr>
        <w:t xml:space="preserve"> </w:t>
      </w:r>
      <w:r>
        <w:rPr>
          <w:lang w:val="ru-RU"/>
        </w:rPr>
        <w:t>заявки</w:t>
      </w:r>
      <w:r>
        <w:rPr>
          <w:spacing w:val="22"/>
          <w:lang w:val="ru-RU"/>
        </w:rPr>
        <w:t xml:space="preserve"> </w:t>
      </w:r>
      <w:r>
        <w:rPr>
          <w:lang w:val="ru-RU"/>
        </w:rPr>
        <w:t>и</w:t>
      </w:r>
      <w:r>
        <w:rPr>
          <w:spacing w:val="27"/>
          <w:lang w:val="ru-RU"/>
        </w:rPr>
        <w:t xml:space="preserve"> </w:t>
      </w:r>
      <w:r>
        <w:rPr>
          <w:spacing w:val="-1"/>
          <w:lang w:val="ru-RU"/>
        </w:rPr>
        <w:t>приема</w:t>
      </w:r>
      <w:r>
        <w:rPr>
          <w:spacing w:val="20"/>
          <w:lang w:val="ru-RU"/>
        </w:rPr>
        <w:t xml:space="preserve"> </w:t>
      </w:r>
      <w:r>
        <w:rPr>
          <w:spacing w:val="-1"/>
          <w:lang w:val="ru-RU"/>
        </w:rPr>
        <w:t>обязательств</w:t>
      </w:r>
      <w:r>
        <w:rPr>
          <w:spacing w:val="23"/>
          <w:lang w:val="ru-RU"/>
        </w:rPr>
        <w:t xml:space="preserve"> </w:t>
      </w:r>
      <w:r>
        <w:rPr>
          <w:spacing w:val="2"/>
          <w:lang w:val="ru-RU"/>
        </w:rPr>
        <w:t>от</w:t>
      </w:r>
      <w:r>
        <w:rPr>
          <w:spacing w:val="22"/>
          <w:lang w:val="ru-RU"/>
        </w:rPr>
        <w:t xml:space="preserve"> </w:t>
      </w:r>
      <w:r>
        <w:rPr>
          <w:spacing w:val="-1"/>
          <w:lang w:val="ru-RU"/>
        </w:rPr>
        <w:t>имени</w:t>
      </w:r>
      <w:r>
        <w:rPr>
          <w:spacing w:val="27"/>
          <w:lang w:val="ru-RU"/>
        </w:rPr>
        <w:t xml:space="preserve"> </w:t>
      </w:r>
      <w:r>
        <w:rPr>
          <w:spacing w:val="-1"/>
          <w:lang w:val="ru-RU"/>
        </w:rPr>
        <w:t>коллективного</w:t>
      </w:r>
      <w:r>
        <w:rPr>
          <w:spacing w:val="30"/>
          <w:lang w:val="ru-RU"/>
        </w:rPr>
        <w:t xml:space="preserve"> </w:t>
      </w:r>
      <w:r>
        <w:rPr>
          <w:spacing w:val="-2"/>
          <w:lang w:val="ru-RU"/>
        </w:rPr>
        <w:t>участника,</w:t>
      </w:r>
      <w:r>
        <w:rPr>
          <w:spacing w:val="28"/>
          <w:lang w:val="ru-RU"/>
        </w:rPr>
        <w:t xml:space="preserve"> </w:t>
      </w:r>
      <w:r>
        <w:rPr>
          <w:lang w:val="ru-RU"/>
        </w:rPr>
        <w:t>с</w:t>
      </w:r>
      <w:r>
        <w:rPr>
          <w:spacing w:val="45"/>
          <w:lang w:val="ru-RU"/>
        </w:rPr>
        <w:t xml:space="preserve"> </w:t>
      </w:r>
      <w:r>
        <w:rPr>
          <w:spacing w:val="-1"/>
          <w:lang w:val="ru-RU"/>
        </w:rPr>
        <w:t>приложением</w:t>
      </w:r>
      <w:r>
        <w:rPr>
          <w:spacing w:val="32"/>
          <w:lang w:val="ru-RU"/>
        </w:rPr>
        <w:t xml:space="preserve"> </w:t>
      </w:r>
      <w:r>
        <w:rPr>
          <w:spacing w:val="-1"/>
          <w:lang w:val="ru-RU"/>
        </w:rPr>
        <w:t>документов,</w:t>
      </w:r>
      <w:r>
        <w:rPr>
          <w:spacing w:val="33"/>
          <w:lang w:val="ru-RU"/>
        </w:rPr>
        <w:t xml:space="preserve"> </w:t>
      </w:r>
      <w:r>
        <w:rPr>
          <w:spacing w:val="-1"/>
          <w:lang w:val="ru-RU"/>
        </w:rPr>
        <w:t>подтверждающих</w:t>
      </w:r>
      <w:r>
        <w:rPr>
          <w:spacing w:val="30"/>
          <w:lang w:val="ru-RU"/>
        </w:rPr>
        <w:t xml:space="preserve"> </w:t>
      </w:r>
      <w:r>
        <w:rPr>
          <w:spacing w:val="-1"/>
          <w:lang w:val="ru-RU"/>
        </w:rPr>
        <w:t>полномочия</w:t>
      </w:r>
      <w:r>
        <w:rPr>
          <w:spacing w:val="35"/>
          <w:lang w:val="ru-RU"/>
        </w:rPr>
        <w:t xml:space="preserve"> </w:t>
      </w:r>
      <w:r>
        <w:rPr>
          <w:spacing w:val="-2"/>
          <w:lang w:val="ru-RU"/>
        </w:rPr>
        <w:t>лица,</w:t>
      </w:r>
      <w:r>
        <w:rPr>
          <w:spacing w:val="33"/>
          <w:lang w:val="ru-RU"/>
        </w:rPr>
        <w:t xml:space="preserve"> </w:t>
      </w:r>
      <w:r>
        <w:rPr>
          <w:spacing w:val="-1"/>
          <w:lang w:val="ru-RU"/>
        </w:rPr>
        <w:t>выдавшего</w:t>
      </w:r>
      <w:r>
        <w:rPr>
          <w:spacing w:val="35"/>
          <w:lang w:val="ru-RU"/>
        </w:rPr>
        <w:t xml:space="preserve"> </w:t>
      </w:r>
      <w:r>
        <w:rPr>
          <w:spacing w:val="-1"/>
          <w:lang w:val="ru-RU"/>
        </w:rPr>
        <w:t>доверенность</w:t>
      </w:r>
      <w:r>
        <w:rPr>
          <w:spacing w:val="87"/>
          <w:lang w:val="ru-RU"/>
        </w:rPr>
        <w:t xml:space="preserve"> </w:t>
      </w:r>
      <w:r>
        <w:rPr>
          <w:lang w:val="ru-RU"/>
        </w:rPr>
        <w:t>(предоставляет</w:t>
      </w:r>
      <w:r>
        <w:rPr>
          <w:spacing w:val="22"/>
          <w:lang w:val="ru-RU"/>
        </w:rPr>
        <w:t xml:space="preserve"> </w:t>
      </w:r>
      <w:r>
        <w:rPr>
          <w:spacing w:val="-1"/>
          <w:lang w:val="ru-RU"/>
        </w:rPr>
        <w:t>каждое</w:t>
      </w:r>
      <w:r>
        <w:rPr>
          <w:spacing w:val="25"/>
          <w:lang w:val="ru-RU"/>
        </w:rPr>
        <w:t xml:space="preserve"> </w:t>
      </w:r>
      <w:r>
        <w:rPr>
          <w:spacing w:val="-1"/>
          <w:lang w:val="ru-RU"/>
        </w:rPr>
        <w:t>юридическое</w:t>
      </w:r>
      <w:r>
        <w:rPr>
          <w:spacing w:val="20"/>
          <w:lang w:val="ru-RU"/>
        </w:rPr>
        <w:t xml:space="preserve"> </w:t>
      </w:r>
      <w:r>
        <w:rPr>
          <w:lang w:val="ru-RU"/>
        </w:rPr>
        <w:t>или</w:t>
      </w:r>
      <w:r>
        <w:rPr>
          <w:spacing w:val="22"/>
          <w:lang w:val="ru-RU"/>
        </w:rPr>
        <w:t xml:space="preserve"> </w:t>
      </w:r>
      <w:r>
        <w:rPr>
          <w:spacing w:val="-1"/>
          <w:lang w:val="ru-RU"/>
        </w:rPr>
        <w:t>физическое</w:t>
      </w:r>
      <w:r>
        <w:rPr>
          <w:spacing w:val="25"/>
          <w:lang w:val="ru-RU"/>
        </w:rPr>
        <w:t xml:space="preserve"> </w:t>
      </w:r>
      <w:r>
        <w:rPr>
          <w:spacing w:val="-1"/>
          <w:lang w:val="ru-RU"/>
        </w:rPr>
        <w:t>лицо,</w:t>
      </w:r>
      <w:r>
        <w:rPr>
          <w:spacing w:val="23"/>
          <w:lang w:val="ru-RU"/>
        </w:rPr>
        <w:t xml:space="preserve"> </w:t>
      </w:r>
      <w:r>
        <w:rPr>
          <w:spacing w:val="-1"/>
          <w:lang w:val="ru-RU"/>
        </w:rPr>
        <w:t>являющееся</w:t>
      </w:r>
      <w:r>
        <w:rPr>
          <w:spacing w:val="21"/>
          <w:lang w:val="ru-RU"/>
        </w:rPr>
        <w:t xml:space="preserve"> </w:t>
      </w:r>
      <w:r>
        <w:rPr>
          <w:spacing w:val="-2"/>
          <w:lang w:val="ru-RU"/>
        </w:rPr>
        <w:t>индивидуальным</w:t>
      </w:r>
      <w:r>
        <w:rPr>
          <w:spacing w:val="65"/>
          <w:lang w:val="ru-RU"/>
        </w:rPr>
        <w:t xml:space="preserve"> </w:t>
      </w:r>
      <w:r>
        <w:rPr>
          <w:spacing w:val="-1"/>
          <w:lang w:val="ru-RU"/>
        </w:rPr>
        <w:t>предпринимателем, выступающее</w:t>
      </w:r>
      <w:r>
        <w:rPr>
          <w:spacing w:val="1"/>
          <w:lang w:val="ru-RU"/>
        </w:rPr>
        <w:t xml:space="preserve"> </w:t>
      </w:r>
      <w:r>
        <w:rPr>
          <w:lang w:val="ru-RU"/>
        </w:rPr>
        <w:t>на</w:t>
      </w:r>
      <w:r>
        <w:rPr>
          <w:spacing w:val="1"/>
          <w:lang w:val="ru-RU"/>
        </w:rPr>
        <w:t xml:space="preserve"> </w:t>
      </w:r>
      <w:r>
        <w:rPr>
          <w:lang w:val="ru-RU"/>
        </w:rPr>
        <w:t>стороне</w:t>
      </w:r>
      <w:r>
        <w:rPr>
          <w:spacing w:val="-4"/>
          <w:lang w:val="ru-RU"/>
        </w:rPr>
        <w:t xml:space="preserve"> </w:t>
      </w:r>
      <w:r>
        <w:rPr>
          <w:spacing w:val="-1"/>
          <w:lang w:val="ru-RU"/>
        </w:rPr>
        <w:t>одного</w:t>
      </w:r>
      <w:r>
        <w:rPr>
          <w:spacing w:val="2"/>
          <w:lang w:val="ru-RU"/>
        </w:rPr>
        <w:t xml:space="preserve"> </w:t>
      </w:r>
      <w:r>
        <w:rPr>
          <w:spacing w:val="-2"/>
          <w:lang w:val="ru-RU"/>
        </w:rPr>
        <w:t>участника</w:t>
      </w:r>
      <w:r>
        <w:rPr>
          <w:spacing w:val="1"/>
          <w:lang w:val="ru-RU"/>
        </w:rPr>
        <w:t xml:space="preserve"> </w:t>
      </w:r>
      <w:r>
        <w:rPr>
          <w:spacing w:val="-1"/>
          <w:lang w:val="ru-RU"/>
        </w:rPr>
        <w:t>закупки);</w:t>
      </w:r>
    </w:p>
    <w:p>
      <w:pPr>
        <w:pStyle w:val="Style16"/>
        <w:ind w:left="100" w:right="103" w:firstLine="720"/>
        <w:jc w:val="both"/>
        <w:rPr>
          <w:lang w:val="ru-RU"/>
        </w:rPr>
      </w:pPr>
      <w:r>
        <w:rPr>
          <w:lang w:val="ru-RU"/>
        </w:rPr>
        <w:t>в)</w:t>
      </w:r>
      <w:r>
        <w:rPr>
          <w:spacing w:val="27"/>
          <w:lang w:val="ru-RU"/>
        </w:rPr>
        <w:t xml:space="preserve"> </w:t>
      </w:r>
      <w:r>
        <w:rPr>
          <w:spacing w:val="-1"/>
          <w:lang w:val="ru-RU"/>
        </w:rPr>
        <w:t>сведения</w:t>
      </w:r>
      <w:r>
        <w:rPr>
          <w:spacing w:val="26"/>
          <w:lang w:val="ru-RU"/>
        </w:rPr>
        <w:t xml:space="preserve"> </w:t>
      </w:r>
      <w:r>
        <w:rPr>
          <w:lang w:val="ru-RU"/>
        </w:rPr>
        <w:t>и</w:t>
      </w:r>
      <w:r>
        <w:rPr>
          <w:spacing w:val="27"/>
          <w:lang w:val="ru-RU"/>
        </w:rPr>
        <w:t xml:space="preserve"> </w:t>
      </w:r>
      <w:r>
        <w:rPr>
          <w:spacing w:val="-1"/>
          <w:lang w:val="ru-RU"/>
        </w:rPr>
        <w:t>документы,</w:t>
      </w:r>
      <w:r>
        <w:rPr>
          <w:spacing w:val="28"/>
          <w:lang w:val="ru-RU"/>
        </w:rPr>
        <w:t xml:space="preserve"> </w:t>
      </w:r>
      <w:r>
        <w:rPr>
          <w:spacing w:val="-1"/>
          <w:lang w:val="ru-RU"/>
        </w:rPr>
        <w:t>подтверждающие</w:t>
      </w:r>
      <w:r>
        <w:rPr>
          <w:spacing w:val="25"/>
          <w:lang w:val="ru-RU"/>
        </w:rPr>
        <w:t xml:space="preserve"> </w:t>
      </w:r>
      <w:r>
        <w:rPr>
          <w:lang w:val="ru-RU"/>
        </w:rPr>
        <w:t>соответствие</w:t>
      </w:r>
      <w:r>
        <w:rPr>
          <w:spacing w:val="25"/>
          <w:lang w:val="ru-RU"/>
        </w:rPr>
        <w:t xml:space="preserve"> </w:t>
      </w:r>
      <w:r>
        <w:rPr>
          <w:spacing w:val="-1"/>
          <w:lang w:val="ru-RU"/>
        </w:rPr>
        <w:t>всех</w:t>
      </w:r>
      <w:r>
        <w:rPr>
          <w:spacing w:val="26"/>
          <w:lang w:val="ru-RU"/>
        </w:rPr>
        <w:t xml:space="preserve"> </w:t>
      </w:r>
      <w:r>
        <w:rPr>
          <w:spacing w:val="-1"/>
          <w:lang w:val="ru-RU"/>
        </w:rPr>
        <w:t>участников</w:t>
      </w:r>
      <w:r>
        <w:rPr>
          <w:spacing w:val="34"/>
          <w:lang w:val="ru-RU"/>
        </w:rPr>
        <w:t xml:space="preserve"> </w:t>
      </w:r>
      <w:r>
        <w:rPr>
          <w:spacing w:val="-1"/>
          <w:lang w:val="ru-RU"/>
        </w:rPr>
        <w:t>объединения</w:t>
      </w:r>
      <w:r>
        <w:rPr>
          <w:spacing w:val="14"/>
          <w:lang w:val="ru-RU"/>
        </w:rPr>
        <w:t xml:space="preserve"> </w:t>
      </w:r>
      <w:r>
        <w:rPr>
          <w:spacing w:val="-1"/>
          <w:lang w:val="ru-RU"/>
        </w:rPr>
        <w:t>(членов</w:t>
      </w:r>
      <w:r>
        <w:rPr>
          <w:spacing w:val="16"/>
          <w:lang w:val="ru-RU"/>
        </w:rPr>
        <w:t xml:space="preserve"> </w:t>
      </w:r>
      <w:r>
        <w:rPr>
          <w:spacing w:val="-1"/>
          <w:lang w:val="ru-RU"/>
        </w:rPr>
        <w:t>коллективного</w:t>
      </w:r>
      <w:r>
        <w:rPr>
          <w:spacing w:val="18"/>
          <w:lang w:val="ru-RU"/>
        </w:rPr>
        <w:t xml:space="preserve"> </w:t>
      </w:r>
      <w:r>
        <w:rPr>
          <w:spacing w:val="-2"/>
          <w:lang w:val="ru-RU"/>
        </w:rPr>
        <w:t>участника)</w:t>
      </w:r>
      <w:r>
        <w:rPr>
          <w:spacing w:val="15"/>
          <w:lang w:val="ru-RU"/>
        </w:rPr>
        <w:t xml:space="preserve"> </w:t>
      </w:r>
      <w:r>
        <w:rPr>
          <w:spacing w:val="-1"/>
          <w:lang w:val="ru-RU"/>
        </w:rPr>
        <w:t>требованиям,</w:t>
      </w:r>
      <w:r>
        <w:rPr>
          <w:spacing w:val="16"/>
          <w:lang w:val="ru-RU"/>
        </w:rPr>
        <w:t xml:space="preserve"> </w:t>
      </w:r>
      <w:r>
        <w:rPr>
          <w:spacing w:val="-1"/>
          <w:lang w:val="ru-RU"/>
        </w:rPr>
        <w:t>установленным</w:t>
      </w:r>
      <w:r>
        <w:rPr>
          <w:spacing w:val="15"/>
          <w:lang w:val="ru-RU"/>
        </w:rPr>
        <w:t xml:space="preserve"> </w:t>
      </w:r>
      <w:r>
        <w:rPr>
          <w:lang w:val="ru-RU"/>
        </w:rPr>
        <w:t>в</w:t>
      </w:r>
      <w:r>
        <w:rPr>
          <w:spacing w:val="81"/>
          <w:lang w:val="ru-RU"/>
        </w:rPr>
        <w:t xml:space="preserve"> </w:t>
      </w:r>
      <w:r>
        <w:rPr>
          <w:spacing w:val="-1"/>
          <w:lang w:val="ru-RU"/>
        </w:rPr>
        <w:t>документации</w:t>
      </w:r>
      <w:r>
        <w:rPr>
          <w:spacing w:val="41"/>
          <w:lang w:val="ru-RU"/>
        </w:rPr>
        <w:t xml:space="preserve"> </w:t>
      </w:r>
      <w:r>
        <w:rPr>
          <w:lang w:val="ru-RU"/>
        </w:rPr>
        <w:t>о</w:t>
      </w:r>
      <w:r>
        <w:rPr>
          <w:spacing w:val="49"/>
          <w:lang w:val="ru-RU"/>
        </w:rPr>
        <w:t xml:space="preserve"> </w:t>
      </w:r>
      <w:r>
        <w:rPr>
          <w:spacing w:val="-2"/>
          <w:lang w:val="ru-RU"/>
        </w:rPr>
        <w:t>закупке</w:t>
      </w:r>
      <w:r>
        <w:rPr>
          <w:spacing w:val="44"/>
          <w:lang w:val="ru-RU"/>
        </w:rPr>
        <w:t xml:space="preserve"> </w:t>
      </w:r>
      <w:r>
        <w:rPr>
          <w:lang w:val="ru-RU"/>
        </w:rPr>
        <w:t>в</w:t>
      </w:r>
      <w:r>
        <w:rPr>
          <w:spacing w:val="47"/>
          <w:lang w:val="ru-RU"/>
        </w:rPr>
        <w:t xml:space="preserve"> </w:t>
      </w:r>
      <w:r>
        <w:rPr>
          <w:spacing w:val="-1"/>
          <w:lang w:val="ru-RU"/>
        </w:rPr>
        <w:t>соответствии</w:t>
      </w:r>
      <w:r>
        <w:rPr>
          <w:spacing w:val="52"/>
          <w:lang w:val="ru-RU"/>
        </w:rPr>
        <w:t xml:space="preserve"> </w:t>
      </w:r>
      <w:r>
        <w:rPr>
          <w:lang w:val="ru-RU"/>
        </w:rPr>
        <w:t>с</w:t>
      </w:r>
      <w:r>
        <w:rPr>
          <w:spacing w:val="44"/>
          <w:lang w:val="ru-RU"/>
        </w:rPr>
        <w:t xml:space="preserve"> </w:t>
      </w:r>
      <w:r>
        <w:rPr>
          <w:spacing w:val="-1"/>
          <w:lang w:val="ru-RU"/>
        </w:rPr>
        <w:t>разделом</w:t>
      </w:r>
      <w:r>
        <w:rPr>
          <w:spacing w:val="46"/>
          <w:lang w:val="ru-RU"/>
        </w:rPr>
        <w:t xml:space="preserve"> </w:t>
      </w:r>
      <w:r>
        <w:rPr>
          <w:spacing w:val="-1"/>
          <w:lang w:val="ru-RU"/>
        </w:rPr>
        <w:t>2.2.3.</w:t>
      </w:r>
      <w:r>
        <w:rPr>
          <w:spacing w:val="50"/>
          <w:lang w:val="ru-RU"/>
        </w:rPr>
        <w:t xml:space="preserve"> </w:t>
      </w:r>
      <w:r>
        <w:rPr>
          <w:spacing w:val="-1"/>
          <w:lang w:val="ru-RU"/>
        </w:rPr>
        <w:t>настоящего</w:t>
      </w:r>
      <w:r>
        <w:rPr>
          <w:spacing w:val="49"/>
          <w:lang w:val="ru-RU"/>
        </w:rPr>
        <w:t xml:space="preserve"> </w:t>
      </w:r>
      <w:r>
        <w:rPr>
          <w:spacing w:val="-1"/>
          <w:lang w:val="ru-RU"/>
        </w:rPr>
        <w:t>Положения,</w:t>
      </w:r>
      <w:r>
        <w:rPr>
          <w:spacing w:val="47"/>
          <w:lang w:val="ru-RU"/>
        </w:rPr>
        <w:t xml:space="preserve"> </w:t>
      </w:r>
      <w:r>
        <w:rPr>
          <w:spacing w:val="-1"/>
          <w:lang w:val="ru-RU"/>
        </w:rPr>
        <w:t>если</w:t>
      </w:r>
      <w:r>
        <w:rPr>
          <w:spacing w:val="52"/>
          <w:lang w:val="ru-RU"/>
        </w:rPr>
        <w:t xml:space="preserve"> </w:t>
      </w:r>
      <w:r>
        <w:rPr>
          <w:lang w:val="ru-RU"/>
        </w:rPr>
        <w:t>таковые</w:t>
      </w:r>
      <w:r>
        <w:rPr>
          <w:spacing w:val="-4"/>
          <w:lang w:val="ru-RU"/>
        </w:rPr>
        <w:t xml:space="preserve"> </w:t>
      </w:r>
      <w:r>
        <w:rPr>
          <w:spacing w:val="-1"/>
          <w:lang w:val="ru-RU"/>
        </w:rPr>
        <w:t>требования</w:t>
      </w:r>
      <w:r>
        <w:rPr>
          <w:spacing w:val="-3"/>
          <w:lang w:val="ru-RU"/>
        </w:rPr>
        <w:t xml:space="preserve"> </w:t>
      </w:r>
      <w:r>
        <w:rPr>
          <w:spacing w:val="-1"/>
          <w:lang w:val="ru-RU"/>
        </w:rPr>
        <w:t>были</w:t>
      </w:r>
      <w:r>
        <w:rPr>
          <w:spacing w:val="3"/>
          <w:lang w:val="ru-RU"/>
        </w:rPr>
        <w:t xml:space="preserve"> </w:t>
      </w:r>
      <w:r>
        <w:rPr>
          <w:spacing w:val="-1"/>
          <w:lang w:val="ru-RU"/>
        </w:rPr>
        <w:t>установлены.</w:t>
      </w:r>
    </w:p>
    <w:p>
      <w:pPr>
        <w:pStyle w:val="Style16"/>
        <w:numPr>
          <w:ilvl w:val="3"/>
          <w:numId w:val="51"/>
        </w:numPr>
        <w:tabs>
          <w:tab w:val="clear" w:pos="720"/>
          <w:tab w:val="left" w:pos="1608" w:leader="none"/>
        </w:tabs>
        <w:spacing w:before="69" w:after="0"/>
        <w:ind w:left="100" w:right="135" w:firstLine="720"/>
        <w:jc w:val="both"/>
        <w:rPr>
          <w:lang w:val="ru-RU"/>
        </w:rPr>
      </w:pPr>
      <w:r>
        <w:rPr>
          <w:spacing w:val="-1"/>
          <w:lang w:val="ru-RU"/>
        </w:rPr>
        <w:t>Заявка</w:t>
      </w:r>
      <w:r>
        <w:rPr>
          <w:spacing w:val="44"/>
          <w:lang w:val="ru-RU"/>
        </w:rPr>
        <w:t xml:space="preserve"> </w:t>
      </w:r>
      <w:r>
        <w:rPr>
          <w:lang w:val="ru-RU"/>
        </w:rPr>
        <w:t>на</w:t>
      </w:r>
      <w:r>
        <w:rPr>
          <w:spacing w:val="44"/>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2"/>
          <w:lang w:val="ru-RU"/>
        </w:rPr>
        <w:t>процедуре</w:t>
      </w:r>
      <w:r>
        <w:rPr>
          <w:spacing w:val="44"/>
          <w:lang w:val="ru-RU"/>
        </w:rPr>
        <w:t xml:space="preserve"> </w:t>
      </w:r>
      <w:r>
        <w:rPr>
          <w:spacing w:val="-1"/>
          <w:lang w:val="ru-RU"/>
        </w:rPr>
        <w:t>закупки</w:t>
      </w:r>
      <w:r>
        <w:rPr>
          <w:spacing w:val="46"/>
          <w:lang w:val="ru-RU"/>
        </w:rPr>
        <w:t xml:space="preserve"> </w:t>
      </w:r>
      <w:r>
        <w:rPr>
          <w:lang w:val="ru-RU"/>
        </w:rPr>
        <w:t>может</w:t>
      </w:r>
      <w:r>
        <w:rPr>
          <w:spacing w:val="46"/>
          <w:lang w:val="ru-RU"/>
        </w:rPr>
        <w:t xml:space="preserve"> </w:t>
      </w:r>
      <w:r>
        <w:rPr>
          <w:spacing w:val="-1"/>
          <w:lang w:val="ru-RU"/>
        </w:rPr>
        <w:t>содержать</w:t>
      </w:r>
      <w:r>
        <w:rPr>
          <w:spacing w:val="42"/>
          <w:lang w:val="ru-RU"/>
        </w:rPr>
        <w:t xml:space="preserve"> </w:t>
      </w:r>
      <w:r>
        <w:rPr>
          <w:spacing w:val="-1"/>
          <w:lang w:val="ru-RU"/>
        </w:rPr>
        <w:t>эскиз,</w:t>
      </w:r>
      <w:r>
        <w:rPr>
          <w:spacing w:val="42"/>
          <w:lang w:val="ru-RU"/>
        </w:rPr>
        <w:t xml:space="preserve"> </w:t>
      </w:r>
      <w:r>
        <w:rPr>
          <w:spacing w:val="-2"/>
          <w:lang w:val="ru-RU"/>
        </w:rPr>
        <w:t>рисунок,</w:t>
      </w:r>
      <w:r>
        <w:rPr>
          <w:spacing w:val="58"/>
          <w:lang w:val="ru-RU"/>
        </w:rPr>
        <w:t xml:space="preserve"> </w:t>
      </w:r>
      <w:r>
        <w:rPr>
          <w:spacing w:val="-1"/>
          <w:lang w:val="ru-RU"/>
        </w:rPr>
        <w:t>чертеж,</w:t>
      </w:r>
      <w:r>
        <w:rPr>
          <w:spacing w:val="11"/>
          <w:lang w:val="ru-RU"/>
        </w:rPr>
        <w:t xml:space="preserve"> </w:t>
      </w:r>
      <w:r>
        <w:rPr>
          <w:spacing w:val="-1"/>
          <w:lang w:val="ru-RU"/>
        </w:rPr>
        <w:t>фотографию,</w:t>
      </w:r>
      <w:r>
        <w:rPr>
          <w:spacing w:val="6"/>
          <w:lang w:val="ru-RU"/>
        </w:rPr>
        <w:t xml:space="preserve"> </w:t>
      </w:r>
      <w:r>
        <w:rPr>
          <w:lang w:val="ru-RU"/>
        </w:rPr>
        <w:t>иное</w:t>
      </w:r>
      <w:r>
        <w:rPr>
          <w:spacing w:val="3"/>
          <w:lang w:val="ru-RU"/>
        </w:rPr>
        <w:t xml:space="preserve"> </w:t>
      </w:r>
      <w:r>
        <w:rPr>
          <w:spacing w:val="-1"/>
          <w:lang w:val="ru-RU"/>
        </w:rPr>
        <w:t>изображение</w:t>
      </w:r>
      <w:r>
        <w:rPr>
          <w:spacing w:val="8"/>
          <w:lang w:val="ru-RU"/>
        </w:rPr>
        <w:t xml:space="preserve"> </w:t>
      </w:r>
      <w:r>
        <w:rPr>
          <w:spacing w:val="-2"/>
          <w:lang w:val="ru-RU"/>
        </w:rPr>
        <w:t>товара,</w:t>
      </w:r>
      <w:r>
        <w:rPr>
          <w:spacing w:val="6"/>
          <w:lang w:val="ru-RU"/>
        </w:rPr>
        <w:t xml:space="preserve"> </w:t>
      </w:r>
      <w:r>
        <w:rPr>
          <w:spacing w:val="-1"/>
          <w:lang w:val="ru-RU"/>
        </w:rPr>
        <w:t>образец</w:t>
      </w:r>
      <w:r>
        <w:rPr>
          <w:spacing w:val="10"/>
          <w:lang w:val="ru-RU"/>
        </w:rPr>
        <w:t xml:space="preserve"> </w:t>
      </w:r>
      <w:r>
        <w:rPr>
          <w:spacing w:val="-2"/>
          <w:lang w:val="ru-RU"/>
        </w:rPr>
        <w:t>(пробу)</w:t>
      </w:r>
      <w:r>
        <w:rPr>
          <w:spacing w:val="10"/>
          <w:lang w:val="ru-RU"/>
        </w:rPr>
        <w:t xml:space="preserve"> </w:t>
      </w:r>
      <w:r>
        <w:rPr>
          <w:spacing w:val="-1"/>
          <w:lang w:val="ru-RU"/>
        </w:rPr>
        <w:t>товара,</w:t>
      </w:r>
      <w:r>
        <w:rPr>
          <w:spacing w:val="11"/>
          <w:lang w:val="ru-RU"/>
        </w:rPr>
        <w:t xml:space="preserve"> </w:t>
      </w:r>
      <w:r>
        <w:rPr>
          <w:spacing w:val="-1"/>
          <w:lang w:val="ru-RU"/>
        </w:rPr>
        <w:t>являющегося</w:t>
      </w:r>
      <w:r>
        <w:rPr>
          <w:spacing w:val="79"/>
          <w:lang w:val="ru-RU"/>
        </w:rPr>
        <w:t xml:space="preserve"> </w:t>
      </w:r>
      <w:r>
        <w:rPr>
          <w:lang w:val="ru-RU"/>
        </w:rPr>
        <w:t>предметом</w:t>
      </w:r>
      <w:r>
        <w:rPr>
          <w:spacing w:val="-1"/>
          <w:lang w:val="ru-RU"/>
        </w:rPr>
        <w:t xml:space="preserve"> </w:t>
      </w:r>
      <w:r>
        <w:rPr>
          <w:spacing w:val="-2"/>
          <w:lang w:val="ru-RU"/>
        </w:rPr>
        <w:t>закупки,</w:t>
      </w:r>
      <w:r>
        <w:rPr>
          <w:spacing w:val="4"/>
          <w:lang w:val="ru-RU"/>
        </w:rPr>
        <w:t xml:space="preserve"> </w:t>
      </w:r>
      <w:r>
        <w:rPr>
          <w:spacing w:val="-1"/>
          <w:lang w:val="ru-RU"/>
        </w:rPr>
        <w:t>образец</w:t>
      </w:r>
      <w:r>
        <w:rPr>
          <w:spacing w:val="3"/>
          <w:lang w:val="ru-RU"/>
        </w:rPr>
        <w:t xml:space="preserve"> </w:t>
      </w:r>
      <w:r>
        <w:rPr>
          <w:spacing w:val="-1"/>
          <w:lang w:val="ru-RU"/>
        </w:rPr>
        <w:t>проекта</w:t>
      </w:r>
      <w:r>
        <w:rPr>
          <w:spacing w:val="-3"/>
          <w:lang w:val="ru-RU"/>
        </w:rPr>
        <w:t xml:space="preserve"> </w:t>
      </w:r>
      <w:r>
        <w:rPr>
          <w:spacing w:val="1"/>
          <w:lang w:val="ru-RU"/>
        </w:rPr>
        <w:t>отчета</w:t>
      </w:r>
      <w:r>
        <w:rPr>
          <w:spacing w:val="-9"/>
          <w:lang w:val="ru-RU"/>
        </w:rPr>
        <w:t xml:space="preserve"> </w:t>
      </w:r>
      <w:r>
        <w:rPr>
          <w:spacing w:val="2"/>
          <w:lang w:val="ru-RU"/>
        </w:rPr>
        <w:t>об</w:t>
      </w:r>
      <w:r>
        <w:rPr>
          <w:spacing w:val="-5"/>
          <w:lang w:val="ru-RU"/>
        </w:rPr>
        <w:t xml:space="preserve"> </w:t>
      </w:r>
      <w:r>
        <w:rPr>
          <w:lang w:val="ru-RU"/>
        </w:rPr>
        <w:t>оказании</w:t>
      </w:r>
      <w:r>
        <w:rPr>
          <w:spacing w:val="-2"/>
          <w:lang w:val="ru-RU"/>
        </w:rPr>
        <w:t xml:space="preserve"> услуги.</w:t>
      </w:r>
    </w:p>
    <w:p>
      <w:pPr>
        <w:pStyle w:val="Style16"/>
        <w:numPr>
          <w:ilvl w:val="3"/>
          <w:numId w:val="51"/>
        </w:numPr>
        <w:tabs>
          <w:tab w:val="clear" w:pos="720"/>
          <w:tab w:val="left" w:pos="1608" w:leader="none"/>
        </w:tabs>
        <w:spacing w:before="2" w:after="0"/>
        <w:ind w:left="100" w:right="120" w:firstLine="720"/>
        <w:jc w:val="both"/>
        <w:rPr>
          <w:lang w:val="ru-RU"/>
        </w:rPr>
      </w:pPr>
      <w:r>
        <w:rPr>
          <w:lang w:val="ru-RU"/>
        </w:rPr>
        <w:t>При</w:t>
      </w:r>
      <w:r>
        <w:rPr>
          <w:spacing w:val="26"/>
          <w:lang w:val="ru-RU"/>
        </w:rPr>
        <w:t xml:space="preserve"> </w:t>
      </w:r>
      <w:r>
        <w:rPr>
          <w:spacing w:val="-1"/>
          <w:lang w:val="ru-RU"/>
        </w:rPr>
        <w:t>подаче</w:t>
      </w:r>
      <w:r>
        <w:rPr>
          <w:spacing w:val="25"/>
          <w:lang w:val="ru-RU"/>
        </w:rPr>
        <w:t xml:space="preserve"> </w:t>
      </w:r>
      <w:r>
        <w:rPr>
          <w:spacing w:val="-1"/>
          <w:lang w:val="ru-RU"/>
        </w:rPr>
        <w:t>заявки</w:t>
      </w:r>
      <w:r>
        <w:rPr>
          <w:spacing w:val="27"/>
          <w:lang w:val="ru-RU"/>
        </w:rPr>
        <w:t xml:space="preserve"> </w:t>
      </w:r>
      <w:r>
        <w:rPr>
          <w:lang w:val="ru-RU"/>
        </w:rPr>
        <w:t>на</w:t>
      </w:r>
      <w:r>
        <w:rPr>
          <w:spacing w:val="25"/>
          <w:lang w:val="ru-RU"/>
        </w:rPr>
        <w:t xml:space="preserve"> </w:t>
      </w:r>
      <w:r>
        <w:rPr>
          <w:spacing w:val="-2"/>
          <w:lang w:val="ru-RU"/>
        </w:rPr>
        <w:t>закупку</w:t>
      </w:r>
      <w:r>
        <w:rPr>
          <w:spacing w:val="21"/>
          <w:lang w:val="ru-RU"/>
        </w:rPr>
        <w:t xml:space="preserve"> </w:t>
      </w:r>
      <w:r>
        <w:rPr>
          <w:lang w:val="ru-RU"/>
        </w:rPr>
        <w:t>на</w:t>
      </w:r>
      <w:r>
        <w:rPr>
          <w:spacing w:val="25"/>
          <w:lang w:val="ru-RU"/>
        </w:rPr>
        <w:t xml:space="preserve"> </w:t>
      </w:r>
      <w:r>
        <w:rPr>
          <w:lang w:val="ru-RU"/>
        </w:rPr>
        <w:t>бумажном</w:t>
      </w:r>
      <w:r>
        <w:rPr>
          <w:spacing w:val="27"/>
          <w:lang w:val="ru-RU"/>
        </w:rPr>
        <w:t xml:space="preserve"> </w:t>
      </w:r>
      <w:r>
        <w:rPr>
          <w:spacing w:val="-1"/>
          <w:lang w:val="ru-RU"/>
        </w:rPr>
        <w:t>носителе</w:t>
      </w:r>
      <w:r>
        <w:rPr>
          <w:spacing w:val="33"/>
          <w:lang w:val="ru-RU"/>
        </w:rPr>
        <w:t xml:space="preserve"> </w:t>
      </w:r>
      <w:r>
        <w:rPr>
          <w:lang w:val="ru-RU"/>
        </w:rPr>
        <w:t>все</w:t>
      </w:r>
      <w:r>
        <w:rPr>
          <w:spacing w:val="25"/>
          <w:lang w:val="ru-RU"/>
        </w:rPr>
        <w:t xml:space="preserve"> </w:t>
      </w:r>
      <w:r>
        <w:rPr>
          <w:spacing w:val="-2"/>
          <w:lang w:val="ru-RU"/>
        </w:rPr>
        <w:t>листы</w:t>
      </w:r>
      <w:r>
        <w:rPr>
          <w:spacing w:val="28"/>
          <w:lang w:val="ru-RU"/>
        </w:rPr>
        <w:t xml:space="preserve"> </w:t>
      </w:r>
      <w:r>
        <w:rPr>
          <w:spacing w:val="-2"/>
          <w:lang w:val="ru-RU"/>
        </w:rPr>
        <w:t>заявки</w:t>
      </w:r>
      <w:r>
        <w:rPr>
          <w:spacing w:val="27"/>
          <w:lang w:val="ru-RU"/>
        </w:rPr>
        <w:t xml:space="preserve"> </w:t>
      </w:r>
      <w:r>
        <w:rPr>
          <w:lang w:val="ru-RU"/>
        </w:rPr>
        <w:t>на</w:t>
      </w:r>
      <w:r>
        <w:rPr>
          <w:spacing w:val="55"/>
          <w:lang w:val="ru-RU"/>
        </w:rPr>
        <w:t xml:space="preserve"> </w:t>
      </w:r>
      <w:r>
        <w:rPr>
          <w:spacing w:val="-1"/>
          <w:lang w:val="ru-RU"/>
        </w:rPr>
        <w:t>участие</w:t>
      </w:r>
      <w:r>
        <w:rPr>
          <w:spacing w:val="49"/>
          <w:lang w:val="ru-RU"/>
        </w:rPr>
        <w:t xml:space="preserve"> </w:t>
      </w:r>
      <w:r>
        <w:rPr>
          <w:lang w:val="ru-RU"/>
        </w:rPr>
        <w:t>в</w:t>
      </w:r>
      <w:r>
        <w:rPr>
          <w:spacing w:val="51"/>
          <w:lang w:val="ru-RU"/>
        </w:rPr>
        <w:t xml:space="preserve"> </w:t>
      </w:r>
      <w:r>
        <w:rPr>
          <w:spacing w:val="-1"/>
          <w:lang w:val="ru-RU"/>
        </w:rPr>
        <w:t>процедуре</w:t>
      </w:r>
      <w:r>
        <w:rPr>
          <w:spacing w:val="49"/>
          <w:lang w:val="ru-RU"/>
        </w:rPr>
        <w:t xml:space="preserve"> </w:t>
      </w:r>
      <w:r>
        <w:rPr>
          <w:spacing w:val="-1"/>
          <w:lang w:val="ru-RU"/>
        </w:rPr>
        <w:t>закупки</w:t>
      </w:r>
      <w:r>
        <w:rPr>
          <w:spacing w:val="51"/>
          <w:lang w:val="ru-RU"/>
        </w:rPr>
        <w:t xml:space="preserve"> </w:t>
      </w:r>
      <w:r>
        <w:rPr>
          <w:lang w:val="ru-RU"/>
        </w:rPr>
        <w:t>(все</w:t>
      </w:r>
      <w:r>
        <w:rPr>
          <w:spacing w:val="49"/>
          <w:lang w:val="ru-RU"/>
        </w:rPr>
        <w:t xml:space="preserve"> </w:t>
      </w:r>
      <w:r>
        <w:rPr>
          <w:lang w:val="ru-RU"/>
        </w:rPr>
        <w:t>листы</w:t>
      </w:r>
      <w:r>
        <w:rPr>
          <w:spacing w:val="52"/>
          <w:lang w:val="ru-RU"/>
        </w:rPr>
        <w:t xml:space="preserve"> </w:t>
      </w:r>
      <w:r>
        <w:rPr>
          <w:spacing w:val="-1"/>
          <w:lang w:val="ru-RU"/>
        </w:rPr>
        <w:t>каждого</w:t>
      </w:r>
      <w:r>
        <w:rPr>
          <w:spacing w:val="54"/>
          <w:lang w:val="ru-RU"/>
        </w:rPr>
        <w:t xml:space="preserve"> </w:t>
      </w:r>
      <w:r>
        <w:rPr>
          <w:spacing w:val="-1"/>
          <w:lang w:val="ru-RU"/>
        </w:rPr>
        <w:t>тома</w:t>
      </w:r>
      <w:r>
        <w:rPr>
          <w:spacing w:val="49"/>
          <w:lang w:val="ru-RU"/>
        </w:rPr>
        <w:t xml:space="preserve"> </w:t>
      </w:r>
      <w:r>
        <w:rPr>
          <w:spacing w:val="-1"/>
          <w:lang w:val="ru-RU"/>
        </w:rPr>
        <w:t>заявки</w:t>
      </w:r>
      <w:r>
        <w:rPr>
          <w:spacing w:val="51"/>
          <w:lang w:val="ru-RU"/>
        </w:rPr>
        <w:t xml:space="preserve"> </w:t>
      </w:r>
      <w:r>
        <w:rPr>
          <w:lang w:val="ru-RU"/>
        </w:rPr>
        <w:t>на</w:t>
      </w:r>
      <w:r>
        <w:rPr>
          <w:spacing w:val="49"/>
          <w:lang w:val="ru-RU"/>
        </w:rPr>
        <w:t xml:space="preserve"> </w:t>
      </w:r>
      <w:r>
        <w:rPr>
          <w:spacing w:val="-2"/>
          <w:lang w:val="ru-RU"/>
        </w:rPr>
        <w:t>участие</w:t>
      </w:r>
      <w:r>
        <w:rPr>
          <w:spacing w:val="49"/>
          <w:lang w:val="ru-RU"/>
        </w:rPr>
        <w:t xml:space="preserve"> </w:t>
      </w:r>
      <w:r>
        <w:rPr>
          <w:lang w:val="ru-RU"/>
        </w:rPr>
        <w:t>в</w:t>
      </w:r>
      <w:r>
        <w:rPr>
          <w:spacing w:val="51"/>
          <w:lang w:val="ru-RU"/>
        </w:rPr>
        <w:t xml:space="preserve"> </w:t>
      </w:r>
      <w:r>
        <w:rPr>
          <w:spacing w:val="-1"/>
          <w:lang w:val="ru-RU"/>
        </w:rPr>
        <w:t>процедуре</w:t>
      </w:r>
      <w:r>
        <w:rPr>
          <w:spacing w:val="40"/>
          <w:lang w:val="ru-RU"/>
        </w:rPr>
        <w:t xml:space="preserve"> </w:t>
      </w:r>
      <w:r>
        <w:rPr>
          <w:spacing w:val="-2"/>
          <w:lang w:val="ru-RU"/>
        </w:rPr>
        <w:t>закупки)</w:t>
      </w:r>
      <w:r>
        <w:rPr>
          <w:spacing w:val="37"/>
          <w:lang w:val="ru-RU"/>
        </w:rPr>
        <w:t xml:space="preserve"> </w:t>
      </w:r>
      <w:r>
        <w:rPr>
          <w:lang w:val="ru-RU"/>
        </w:rPr>
        <w:t>должны</w:t>
      </w:r>
      <w:r>
        <w:rPr>
          <w:spacing w:val="32"/>
          <w:lang w:val="ru-RU"/>
        </w:rPr>
        <w:t xml:space="preserve"> </w:t>
      </w:r>
      <w:r>
        <w:rPr>
          <w:spacing w:val="-1"/>
          <w:lang w:val="ru-RU"/>
        </w:rPr>
        <w:t>быть</w:t>
      </w:r>
      <w:r>
        <w:rPr>
          <w:spacing w:val="32"/>
          <w:lang w:val="ru-RU"/>
        </w:rPr>
        <w:t xml:space="preserve"> </w:t>
      </w:r>
      <w:r>
        <w:rPr>
          <w:spacing w:val="-1"/>
          <w:lang w:val="ru-RU"/>
        </w:rPr>
        <w:t>прошиты</w:t>
      </w:r>
      <w:r>
        <w:rPr>
          <w:spacing w:val="33"/>
          <w:lang w:val="ru-RU"/>
        </w:rPr>
        <w:t xml:space="preserve"> </w:t>
      </w:r>
      <w:r>
        <w:rPr>
          <w:lang w:val="ru-RU"/>
        </w:rPr>
        <w:t>и</w:t>
      </w:r>
      <w:r>
        <w:rPr>
          <w:spacing w:val="36"/>
          <w:lang w:val="ru-RU"/>
        </w:rPr>
        <w:t xml:space="preserve"> </w:t>
      </w:r>
      <w:r>
        <w:rPr>
          <w:spacing w:val="-1"/>
          <w:lang w:val="ru-RU"/>
        </w:rPr>
        <w:t>пронумерованы.</w:t>
      </w:r>
      <w:r>
        <w:rPr>
          <w:spacing w:val="33"/>
          <w:lang w:val="ru-RU"/>
        </w:rPr>
        <w:t xml:space="preserve"> </w:t>
      </w:r>
      <w:r>
        <w:rPr/>
        <w:t>При</w:t>
      </w:r>
      <w:r>
        <w:rPr>
          <w:spacing w:val="31"/>
        </w:rPr>
        <w:t xml:space="preserve"> </w:t>
      </w:r>
      <w:r>
        <w:rPr>
          <w:spacing w:val="-2"/>
        </w:rPr>
        <w:t>нумерации</w:t>
      </w:r>
      <w:r>
        <w:rPr>
          <w:spacing w:val="36"/>
        </w:rPr>
        <w:t xml:space="preserve"> </w:t>
      </w:r>
      <w:r>
        <w:rPr>
          <w:spacing w:val="-1"/>
        </w:rPr>
        <w:t>заявки</w:t>
      </w:r>
      <w:r>
        <w:rPr>
          <w:spacing w:val="36"/>
        </w:rPr>
        <w:t xml:space="preserve"> </w:t>
      </w:r>
      <w:r>
        <w:rPr/>
        <w:t>на</w:t>
      </w:r>
      <w:r>
        <w:rPr>
          <w:spacing w:val="34"/>
        </w:rPr>
        <w:t xml:space="preserve"> </w:t>
      </w:r>
      <w:r>
        <w:rPr>
          <w:spacing w:val="-2"/>
        </w:rPr>
        <w:t>участие</w:t>
      </w:r>
      <w:r>
        <w:rPr>
          <w:spacing w:val="34"/>
        </w:rPr>
        <w:t xml:space="preserve"> </w:t>
      </w:r>
      <w:r>
        <w:rPr/>
        <w:t>в</w:t>
      </w:r>
    </w:p>
    <w:p>
      <w:pPr>
        <w:pStyle w:val="Style16"/>
        <w:ind w:left="100" w:right="116" w:hanging="0"/>
        <w:jc w:val="both"/>
        <w:rPr>
          <w:lang w:val="ru-RU"/>
        </w:rPr>
      </w:pPr>
      <w:r>
        <w:rPr>
          <w:spacing w:val="-2"/>
          <w:lang w:val="ru-RU"/>
        </w:rPr>
        <w:t>закупке</w:t>
      </w:r>
      <w:r>
        <w:rPr>
          <w:spacing w:val="49"/>
          <w:lang w:val="ru-RU"/>
        </w:rPr>
        <w:t xml:space="preserve"> </w:t>
      </w:r>
      <w:r>
        <w:rPr>
          <w:lang w:val="ru-RU"/>
        </w:rPr>
        <w:t>номера</w:t>
      </w:r>
      <w:r>
        <w:rPr>
          <w:spacing w:val="44"/>
          <w:lang w:val="ru-RU"/>
        </w:rPr>
        <w:t xml:space="preserve"> </w:t>
      </w:r>
      <w:r>
        <w:rPr>
          <w:lang w:val="ru-RU"/>
        </w:rPr>
        <w:t>на</w:t>
      </w:r>
      <w:r>
        <w:rPr>
          <w:spacing w:val="39"/>
          <w:lang w:val="ru-RU"/>
        </w:rPr>
        <w:t xml:space="preserve"> </w:t>
      </w:r>
      <w:r>
        <w:rPr>
          <w:lang w:val="ru-RU"/>
        </w:rPr>
        <w:t>оригиналах</w:t>
      </w:r>
      <w:r>
        <w:rPr>
          <w:spacing w:val="40"/>
          <w:lang w:val="ru-RU"/>
        </w:rPr>
        <w:t xml:space="preserve"> </w:t>
      </w:r>
      <w:r>
        <w:rPr>
          <w:spacing w:val="-1"/>
          <w:lang w:val="ru-RU"/>
        </w:rPr>
        <w:t>официальных</w:t>
      </w:r>
      <w:r>
        <w:rPr>
          <w:spacing w:val="40"/>
          <w:lang w:val="ru-RU"/>
        </w:rPr>
        <w:t xml:space="preserve"> </w:t>
      </w:r>
      <w:r>
        <w:rPr>
          <w:spacing w:val="-1"/>
          <w:lang w:val="ru-RU"/>
        </w:rPr>
        <w:t>документов,</w:t>
      </w:r>
      <w:r>
        <w:rPr>
          <w:spacing w:val="47"/>
          <w:lang w:val="ru-RU"/>
        </w:rPr>
        <w:t xml:space="preserve"> </w:t>
      </w:r>
      <w:r>
        <w:rPr>
          <w:spacing w:val="-1"/>
          <w:lang w:val="ru-RU"/>
        </w:rPr>
        <w:t>выданных</w:t>
      </w:r>
      <w:r>
        <w:rPr>
          <w:spacing w:val="45"/>
          <w:lang w:val="ru-RU"/>
        </w:rPr>
        <w:t xml:space="preserve"> </w:t>
      </w:r>
      <w:r>
        <w:rPr>
          <w:spacing w:val="-1"/>
          <w:lang w:val="ru-RU"/>
        </w:rPr>
        <w:t>участнику</w:t>
      </w:r>
      <w:r>
        <w:rPr>
          <w:spacing w:val="40"/>
          <w:lang w:val="ru-RU"/>
        </w:rPr>
        <w:t xml:space="preserve"> </w:t>
      </w:r>
      <w:r>
        <w:rPr>
          <w:spacing w:val="-1"/>
          <w:lang w:val="ru-RU"/>
        </w:rPr>
        <w:t>закупки</w:t>
      </w:r>
      <w:r>
        <w:rPr>
          <w:spacing w:val="68"/>
          <w:lang w:val="ru-RU"/>
        </w:rPr>
        <w:t xml:space="preserve"> </w:t>
      </w:r>
      <w:r>
        <w:rPr>
          <w:lang w:val="ru-RU"/>
        </w:rPr>
        <w:t>третьими</w:t>
      </w:r>
      <w:r>
        <w:rPr>
          <w:spacing w:val="36"/>
          <w:lang w:val="ru-RU"/>
        </w:rPr>
        <w:t xml:space="preserve"> </w:t>
      </w:r>
      <w:r>
        <w:rPr>
          <w:spacing w:val="-1"/>
          <w:lang w:val="ru-RU"/>
        </w:rPr>
        <w:t>лицами</w:t>
      </w:r>
      <w:r>
        <w:rPr>
          <w:spacing w:val="41"/>
          <w:lang w:val="ru-RU"/>
        </w:rPr>
        <w:t xml:space="preserve"> </w:t>
      </w:r>
      <w:r>
        <w:rPr>
          <w:lang w:val="ru-RU"/>
        </w:rPr>
        <w:t>и</w:t>
      </w:r>
      <w:r>
        <w:rPr>
          <w:spacing w:val="36"/>
          <w:lang w:val="ru-RU"/>
        </w:rPr>
        <w:t xml:space="preserve"> </w:t>
      </w:r>
      <w:r>
        <w:rPr>
          <w:spacing w:val="-1"/>
          <w:lang w:val="ru-RU"/>
        </w:rPr>
        <w:t>содержащими</w:t>
      </w:r>
      <w:r>
        <w:rPr>
          <w:spacing w:val="41"/>
          <w:lang w:val="ru-RU"/>
        </w:rPr>
        <w:t xml:space="preserve"> </w:t>
      </w:r>
      <w:r>
        <w:rPr>
          <w:spacing w:val="-1"/>
          <w:lang w:val="ru-RU"/>
        </w:rPr>
        <w:t>печать</w:t>
      </w:r>
      <w:r>
        <w:rPr>
          <w:spacing w:val="37"/>
          <w:lang w:val="ru-RU"/>
        </w:rPr>
        <w:t xml:space="preserve"> </w:t>
      </w:r>
      <w:r>
        <w:rPr>
          <w:spacing w:val="-1"/>
          <w:lang w:val="ru-RU"/>
        </w:rPr>
        <w:t>(лицензии,</w:t>
      </w:r>
      <w:r>
        <w:rPr>
          <w:spacing w:val="42"/>
          <w:lang w:val="ru-RU"/>
        </w:rPr>
        <w:t xml:space="preserve"> </w:t>
      </w:r>
      <w:r>
        <w:rPr>
          <w:spacing w:val="-1"/>
          <w:lang w:val="ru-RU"/>
        </w:rPr>
        <w:t>доверенности,</w:t>
      </w:r>
      <w:r>
        <w:rPr>
          <w:spacing w:val="37"/>
          <w:lang w:val="ru-RU"/>
        </w:rPr>
        <w:t xml:space="preserve"> </w:t>
      </w:r>
      <w:r>
        <w:rPr>
          <w:spacing w:val="-1"/>
          <w:lang w:val="ru-RU"/>
        </w:rPr>
        <w:t>нотариально</w:t>
      </w:r>
      <w:r>
        <w:rPr>
          <w:spacing w:val="49"/>
          <w:lang w:val="ru-RU"/>
        </w:rPr>
        <w:t xml:space="preserve"> </w:t>
      </w:r>
      <w:r>
        <w:rPr>
          <w:lang w:val="ru-RU"/>
        </w:rPr>
        <w:t>удостоверенные</w:t>
      </w:r>
      <w:r>
        <w:rPr>
          <w:spacing w:val="-4"/>
          <w:lang w:val="ru-RU"/>
        </w:rPr>
        <w:t xml:space="preserve"> </w:t>
      </w:r>
      <w:r>
        <w:rPr>
          <w:spacing w:val="-1"/>
          <w:lang w:val="ru-RU"/>
        </w:rPr>
        <w:t>копии)</w:t>
      </w:r>
      <w:r>
        <w:rPr>
          <w:spacing w:val="3"/>
          <w:lang w:val="ru-RU"/>
        </w:rPr>
        <w:t xml:space="preserve"> </w:t>
      </w:r>
      <w:r>
        <w:rPr>
          <w:spacing w:val="-1"/>
          <w:lang w:val="ru-RU"/>
        </w:rPr>
        <w:t>проставляются</w:t>
      </w:r>
      <w:r>
        <w:rPr>
          <w:spacing w:val="-3"/>
          <w:lang w:val="ru-RU"/>
        </w:rPr>
        <w:t xml:space="preserve"> </w:t>
      </w:r>
      <w:r>
        <w:rPr>
          <w:spacing w:val="-1"/>
          <w:lang w:val="ru-RU"/>
        </w:rPr>
        <w:t>простым</w:t>
      </w:r>
      <w:r>
        <w:rPr>
          <w:spacing w:val="3"/>
          <w:lang w:val="ru-RU"/>
        </w:rPr>
        <w:t xml:space="preserve"> </w:t>
      </w:r>
      <w:r>
        <w:rPr>
          <w:spacing w:val="-1"/>
          <w:lang w:val="ru-RU"/>
        </w:rPr>
        <w:t>карандашом</w:t>
      </w:r>
      <w:r>
        <w:rPr>
          <w:spacing w:val="3"/>
          <w:lang w:val="ru-RU"/>
        </w:rPr>
        <w:t xml:space="preserve"> </w:t>
      </w:r>
      <w:r>
        <w:rPr>
          <w:lang w:val="ru-RU"/>
        </w:rPr>
        <w:t>на</w:t>
      </w:r>
      <w:r>
        <w:rPr>
          <w:spacing w:val="-9"/>
          <w:lang w:val="ru-RU"/>
        </w:rPr>
        <w:t xml:space="preserve"> </w:t>
      </w:r>
      <w:r>
        <w:rPr>
          <w:lang w:val="ru-RU"/>
        </w:rPr>
        <w:t>обороте</w:t>
      </w:r>
      <w:r>
        <w:rPr>
          <w:spacing w:val="1"/>
          <w:lang w:val="ru-RU"/>
        </w:rPr>
        <w:t xml:space="preserve"> </w:t>
      </w:r>
      <w:r>
        <w:rPr>
          <w:spacing w:val="-1"/>
          <w:lang w:val="ru-RU"/>
        </w:rPr>
        <w:t xml:space="preserve">страницы </w:t>
      </w:r>
      <w:r>
        <w:rPr>
          <w:lang w:val="ru-RU"/>
        </w:rPr>
        <w:t>в</w:t>
      </w:r>
      <w:r>
        <w:rPr>
          <w:spacing w:val="-1"/>
          <w:lang w:val="ru-RU"/>
        </w:rPr>
        <w:t xml:space="preserve"> </w:t>
      </w:r>
      <w:r>
        <w:rPr>
          <w:lang w:val="ru-RU"/>
        </w:rPr>
        <w:t>левом</w:t>
      </w:r>
      <w:r>
        <w:rPr>
          <w:spacing w:val="43"/>
          <w:lang w:val="ru-RU"/>
        </w:rPr>
        <w:t xml:space="preserve"> </w:t>
      </w:r>
      <w:r>
        <w:rPr>
          <w:lang w:val="ru-RU"/>
        </w:rPr>
        <w:t>нижнем</w:t>
      </w:r>
      <w:r>
        <w:rPr>
          <w:spacing w:val="47"/>
          <w:lang w:val="ru-RU"/>
        </w:rPr>
        <w:t xml:space="preserve"> </w:t>
      </w:r>
      <w:r>
        <w:rPr>
          <w:spacing w:val="-3"/>
          <w:lang w:val="ru-RU"/>
        </w:rPr>
        <w:t>углу.</w:t>
      </w:r>
      <w:r>
        <w:rPr>
          <w:spacing w:val="52"/>
          <w:lang w:val="ru-RU"/>
        </w:rPr>
        <w:t xml:space="preserve"> </w:t>
      </w:r>
      <w:r>
        <w:rPr>
          <w:lang w:val="ru-RU"/>
        </w:rPr>
        <w:t>При</w:t>
      </w:r>
      <w:r>
        <w:rPr>
          <w:spacing w:val="50"/>
          <w:lang w:val="ru-RU"/>
        </w:rPr>
        <w:t xml:space="preserve"> </w:t>
      </w:r>
      <w:r>
        <w:rPr>
          <w:lang w:val="ru-RU"/>
        </w:rPr>
        <w:t>наличии</w:t>
      </w:r>
      <w:r>
        <w:rPr>
          <w:spacing w:val="51"/>
          <w:lang w:val="ru-RU"/>
        </w:rPr>
        <w:t xml:space="preserve"> </w:t>
      </w:r>
      <w:r>
        <w:rPr>
          <w:lang w:val="ru-RU"/>
        </w:rPr>
        <w:t>в</w:t>
      </w:r>
      <w:r>
        <w:rPr>
          <w:spacing w:val="51"/>
          <w:lang w:val="ru-RU"/>
        </w:rPr>
        <w:t xml:space="preserve"> </w:t>
      </w:r>
      <w:r>
        <w:rPr>
          <w:spacing w:val="-2"/>
          <w:lang w:val="ru-RU"/>
        </w:rPr>
        <w:t>заявке</w:t>
      </w:r>
      <w:r>
        <w:rPr>
          <w:spacing w:val="49"/>
          <w:lang w:val="ru-RU"/>
        </w:rPr>
        <w:t xml:space="preserve"> </w:t>
      </w:r>
      <w:r>
        <w:rPr>
          <w:spacing w:val="-1"/>
          <w:lang w:val="ru-RU"/>
        </w:rPr>
        <w:t>двух</w:t>
      </w:r>
      <w:r>
        <w:rPr>
          <w:spacing w:val="45"/>
          <w:lang w:val="ru-RU"/>
        </w:rPr>
        <w:t xml:space="preserve"> </w:t>
      </w:r>
      <w:r>
        <w:rPr>
          <w:lang w:val="ru-RU"/>
        </w:rPr>
        <w:t>и</w:t>
      </w:r>
      <w:r>
        <w:rPr>
          <w:spacing w:val="51"/>
          <w:lang w:val="ru-RU"/>
        </w:rPr>
        <w:t xml:space="preserve"> </w:t>
      </w:r>
      <w:r>
        <w:rPr>
          <w:lang w:val="ru-RU"/>
        </w:rPr>
        <w:t>более</w:t>
      </w:r>
      <w:r>
        <w:rPr>
          <w:spacing w:val="44"/>
          <w:lang w:val="ru-RU"/>
        </w:rPr>
        <w:t xml:space="preserve"> </w:t>
      </w:r>
      <w:r>
        <w:rPr>
          <w:lang w:val="ru-RU"/>
        </w:rPr>
        <w:t>отдельных</w:t>
      </w:r>
      <w:r>
        <w:rPr>
          <w:spacing w:val="45"/>
          <w:lang w:val="ru-RU"/>
        </w:rPr>
        <w:t xml:space="preserve"> </w:t>
      </w:r>
      <w:r>
        <w:rPr>
          <w:lang w:val="ru-RU"/>
        </w:rPr>
        <w:t>томов</w:t>
      </w:r>
      <w:r>
        <w:rPr>
          <w:spacing w:val="47"/>
          <w:lang w:val="ru-RU"/>
        </w:rPr>
        <w:t xml:space="preserve"> </w:t>
      </w:r>
      <w:r>
        <w:rPr>
          <w:spacing w:val="-2"/>
          <w:lang w:val="ru-RU"/>
        </w:rPr>
        <w:t>нумерация</w:t>
      </w:r>
      <w:r>
        <w:rPr>
          <w:spacing w:val="50"/>
          <w:lang w:val="ru-RU"/>
        </w:rPr>
        <w:t xml:space="preserve"> </w:t>
      </w:r>
      <w:r>
        <w:rPr>
          <w:lang w:val="ru-RU"/>
        </w:rPr>
        <w:t>листов</w:t>
      </w:r>
      <w:r>
        <w:rPr>
          <w:spacing w:val="52"/>
          <w:lang w:val="ru-RU"/>
        </w:rPr>
        <w:t xml:space="preserve"> </w:t>
      </w:r>
      <w:r>
        <w:rPr>
          <w:lang w:val="ru-RU"/>
        </w:rPr>
        <w:t>должна</w:t>
      </w:r>
      <w:r>
        <w:rPr>
          <w:spacing w:val="30"/>
          <w:lang w:val="ru-RU"/>
        </w:rPr>
        <w:t xml:space="preserve"> </w:t>
      </w:r>
      <w:r>
        <w:rPr>
          <w:spacing w:val="-1"/>
          <w:lang w:val="ru-RU"/>
        </w:rPr>
        <w:t>быть</w:t>
      </w:r>
      <w:r>
        <w:rPr>
          <w:spacing w:val="32"/>
          <w:lang w:val="ru-RU"/>
        </w:rPr>
        <w:t xml:space="preserve"> </w:t>
      </w:r>
      <w:r>
        <w:rPr>
          <w:spacing w:val="-1"/>
          <w:lang w:val="ru-RU"/>
        </w:rPr>
        <w:t>единой</w:t>
      </w:r>
      <w:r>
        <w:rPr>
          <w:spacing w:val="32"/>
          <w:lang w:val="ru-RU"/>
        </w:rPr>
        <w:t xml:space="preserve"> </w:t>
      </w:r>
      <w:r>
        <w:rPr>
          <w:spacing w:val="-1"/>
          <w:lang w:val="ru-RU"/>
        </w:rPr>
        <w:t>(сквозной)</w:t>
      </w:r>
      <w:r>
        <w:rPr>
          <w:spacing w:val="32"/>
          <w:lang w:val="ru-RU"/>
        </w:rPr>
        <w:t xml:space="preserve"> </w:t>
      </w:r>
      <w:r>
        <w:rPr>
          <w:spacing w:val="-1"/>
          <w:lang w:val="ru-RU"/>
        </w:rPr>
        <w:t>для</w:t>
      </w:r>
      <w:r>
        <w:rPr>
          <w:spacing w:val="31"/>
          <w:lang w:val="ru-RU"/>
        </w:rPr>
        <w:t xml:space="preserve"> </w:t>
      </w:r>
      <w:r>
        <w:rPr>
          <w:spacing w:val="-1"/>
          <w:lang w:val="ru-RU"/>
        </w:rPr>
        <w:t>всех</w:t>
      </w:r>
      <w:r>
        <w:rPr>
          <w:spacing w:val="30"/>
          <w:lang w:val="ru-RU"/>
        </w:rPr>
        <w:t xml:space="preserve"> </w:t>
      </w:r>
      <w:r>
        <w:rPr>
          <w:spacing w:val="-1"/>
          <w:lang w:val="ru-RU"/>
        </w:rPr>
        <w:t>томов.</w:t>
      </w:r>
      <w:r>
        <w:rPr>
          <w:spacing w:val="33"/>
          <w:lang w:val="ru-RU"/>
        </w:rPr>
        <w:t xml:space="preserve"> </w:t>
      </w:r>
      <w:r>
        <w:rPr>
          <w:spacing w:val="-1"/>
          <w:lang w:val="ru-RU"/>
        </w:rPr>
        <w:t>Заявка</w:t>
      </w:r>
      <w:r>
        <w:rPr>
          <w:spacing w:val="34"/>
          <w:lang w:val="ru-RU"/>
        </w:rPr>
        <w:t xml:space="preserve"> </w:t>
      </w:r>
      <w:r>
        <w:rPr>
          <w:lang w:val="ru-RU"/>
        </w:rPr>
        <w:t>на</w:t>
      </w:r>
      <w:r>
        <w:rPr>
          <w:spacing w:val="30"/>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2"/>
          <w:lang w:val="ru-RU"/>
        </w:rPr>
        <w:t>процедуре</w:t>
      </w:r>
      <w:r>
        <w:rPr>
          <w:spacing w:val="34"/>
          <w:lang w:val="ru-RU"/>
        </w:rPr>
        <w:t xml:space="preserve"> </w:t>
      </w:r>
      <w:r>
        <w:rPr>
          <w:spacing w:val="-1"/>
          <w:lang w:val="ru-RU"/>
        </w:rPr>
        <w:t>закупки</w:t>
      </w:r>
      <w:r>
        <w:rPr>
          <w:spacing w:val="55"/>
          <w:lang w:val="ru-RU"/>
        </w:rPr>
        <w:t xml:space="preserve"> </w:t>
      </w:r>
      <w:r>
        <w:rPr>
          <w:spacing w:val="-1"/>
          <w:lang w:val="ru-RU"/>
        </w:rPr>
        <w:t>(каждый</w:t>
      </w:r>
      <w:r>
        <w:rPr>
          <w:spacing w:val="7"/>
          <w:lang w:val="ru-RU"/>
        </w:rPr>
        <w:t xml:space="preserve"> </w:t>
      </w:r>
      <w:r>
        <w:rPr>
          <w:spacing w:val="-2"/>
          <w:lang w:val="ru-RU"/>
        </w:rPr>
        <w:t>том</w:t>
      </w:r>
      <w:r>
        <w:rPr>
          <w:spacing w:val="3"/>
          <w:lang w:val="ru-RU"/>
        </w:rPr>
        <w:t xml:space="preserve"> </w:t>
      </w:r>
      <w:r>
        <w:rPr>
          <w:spacing w:val="-1"/>
          <w:lang w:val="ru-RU"/>
        </w:rPr>
        <w:t>заявки</w:t>
      </w:r>
      <w:r>
        <w:rPr>
          <w:spacing w:val="3"/>
          <w:lang w:val="ru-RU"/>
        </w:rPr>
        <w:t xml:space="preserve"> </w:t>
      </w:r>
      <w:r>
        <w:rPr>
          <w:lang w:val="ru-RU"/>
        </w:rPr>
        <w:t>на</w:t>
      </w:r>
      <w:r>
        <w:rPr>
          <w:spacing w:val="6"/>
          <w:lang w:val="ru-RU"/>
        </w:rPr>
        <w:t xml:space="preserve"> </w:t>
      </w:r>
      <w:r>
        <w:rPr>
          <w:spacing w:val="-2"/>
          <w:lang w:val="ru-RU"/>
        </w:rPr>
        <w:t>участие</w:t>
      </w:r>
      <w:r>
        <w:rPr>
          <w:spacing w:val="6"/>
          <w:lang w:val="ru-RU"/>
        </w:rPr>
        <w:t xml:space="preserve"> </w:t>
      </w:r>
      <w:r>
        <w:rPr>
          <w:lang w:val="ru-RU"/>
        </w:rPr>
        <w:t>в</w:t>
      </w:r>
      <w:r>
        <w:rPr>
          <w:spacing w:val="8"/>
          <w:lang w:val="ru-RU"/>
        </w:rPr>
        <w:t xml:space="preserve"> </w:t>
      </w:r>
      <w:r>
        <w:rPr>
          <w:spacing w:val="-2"/>
          <w:lang w:val="ru-RU"/>
        </w:rPr>
        <w:t>процедуре</w:t>
      </w:r>
      <w:r>
        <w:rPr>
          <w:spacing w:val="6"/>
          <w:lang w:val="ru-RU"/>
        </w:rPr>
        <w:t xml:space="preserve"> </w:t>
      </w:r>
      <w:r>
        <w:rPr>
          <w:spacing w:val="-1"/>
          <w:lang w:val="ru-RU"/>
        </w:rPr>
        <w:t>закупки)</w:t>
      </w:r>
      <w:r>
        <w:rPr>
          <w:spacing w:val="8"/>
          <w:lang w:val="ru-RU"/>
        </w:rPr>
        <w:t xml:space="preserve"> </w:t>
      </w:r>
      <w:r>
        <w:rPr>
          <w:lang w:val="ru-RU"/>
        </w:rPr>
        <w:t>должна</w:t>
      </w:r>
      <w:r>
        <w:rPr>
          <w:spacing w:val="1"/>
          <w:lang w:val="ru-RU"/>
        </w:rPr>
        <w:t xml:space="preserve"> </w:t>
      </w:r>
      <w:r>
        <w:rPr>
          <w:spacing w:val="-1"/>
          <w:lang w:val="ru-RU"/>
        </w:rPr>
        <w:t>содержать</w:t>
      </w:r>
      <w:r>
        <w:rPr>
          <w:spacing w:val="3"/>
          <w:lang w:val="ru-RU"/>
        </w:rPr>
        <w:t xml:space="preserve"> </w:t>
      </w:r>
      <w:r>
        <w:rPr>
          <w:spacing w:val="-1"/>
          <w:lang w:val="ru-RU"/>
        </w:rPr>
        <w:t>опись</w:t>
      </w:r>
      <w:r>
        <w:rPr>
          <w:spacing w:val="2"/>
          <w:lang w:val="ru-RU"/>
        </w:rPr>
        <w:t xml:space="preserve"> </w:t>
      </w:r>
      <w:r>
        <w:rPr>
          <w:spacing w:val="-1"/>
          <w:lang w:val="ru-RU"/>
        </w:rPr>
        <w:t>входящих</w:t>
      </w:r>
      <w:r>
        <w:rPr>
          <w:spacing w:val="2"/>
          <w:lang w:val="ru-RU"/>
        </w:rPr>
        <w:t xml:space="preserve"> </w:t>
      </w:r>
      <w:r>
        <w:rPr>
          <w:lang w:val="ru-RU"/>
        </w:rPr>
        <w:t>в</w:t>
      </w:r>
      <w:r>
        <w:rPr>
          <w:spacing w:val="78"/>
          <w:lang w:val="ru-RU"/>
        </w:rPr>
        <w:t xml:space="preserve"> </w:t>
      </w:r>
      <w:r>
        <w:rPr>
          <w:spacing w:val="-1"/>
          <w:lang w:val="ru-RU"/>
        </w:rPr>
        <w:t>её</w:t>
      </w:r>
      <w:r>
        <w:rPr>
          <w:spacing w:val="37"/>
          <w:lang w:val="ru-RU"/>
        </w:rPr>
        <w:t xml:space="preserve"> </w:t>
      </w:r>
      <w:r>
        <w:rPr>
          <w:lang w:val="ru-RU"/>
        </w:rPr>
        <w:t>состав</w:t>
      </w:r>
      <w:r>
        <w:rPr>
          <w:spacing w:val="39"/>
          <w:lang w:val="ru-RU"/>
        </w:rPr>
        <w:t xml:space="preserve"> </w:t>
      </w:r>
      <w:r>
        <w:rPr>
          <w:spacing w:val="-1"/>
          <w:lang w:val="ru-RU"/>
        </w:rPr>
        <w:t>документов,</w:t>
      </w:r>
      <w:r>
        <w:rPr>
          <w:spacing w:val="40"/>
          <w:lang w:val="ru-RU"/>
        </w:rPr>
        <w:t xml:space="preserve"> </w:t>
      </w:r>
      <w:r>
        <w:rPr>
          <w:spacing w:val="-1"/>
          <w:lang w:val="ru-RU"/>
        </w:rPr>
        <w:t>быть</w:t>
      </w:r>
      <w:r>
        <w:rPr>
          <w:spacing w:val="39"/>
          <w:lang w:val="ru-RU"/>
        </w:rPr>
        <w:t xml:space="preserve"> </w:t>
      </w:r>
      <w:r>
        <w:rPr>
          <w:spacing w:val="-1"/>
          <w:lang w:val="ru-RU"/>
        </w:rPr>
        <w:t>скреплена</w:t>
      </w:r>
      <w:r>
        <w:rPr>
          <w:spacing w:val="37"/>
          <w:lang w:val="ru-RU"/>
        </w:rPr>
        <w:t xml:space="preserve"> </w:t>
      </w:r>
      <w:r>
        <w:rPr>
          <w:spacing w:val="-1"/>
          <w:lang w:val="ru-RU"/>
        </w:rPr>
        <w:t>печатью</w:t>
      </w:r>
      <w:r>
        <w:rPr>
          <w:spacing w:val="41"/>
          <w:lang w:val="ru-RU"/>
        </w:rPr>
        <w:t xml:space="preserve"> </w:t>
      </w:r>
      <w:r>
        <w:rPr>
          <w:spacing w:val="-2"/>
          <w:lang w:val="ru-RU"/>
        </w:rPr>
        <w:t>участника</w:t>
      </w:r>
      <w:r>
        <w:rPr>
          <w:spacing w:val="37"/>
          <w:lang w:val="ru-RU"/>
        </w:rPr>
        <w:t xml:space="preserve"> </w:t>
      </w:r>
      <w:r>
        <w:rPr>
          <w:spacing w:val="-2"/>
          <w:lang w:val="ru-RU"/>
        </w:rPr>
        <w:t>процедуры</w:t>
      </w:r>
      <w:r>
        <w:rPr>
          <w:spacing w:val="39"/>
          <w:lang w:val="ru-RU"/>
        </w:rPr>
        <w:t xml:space="preserve"> </w:t>
      </w:r>
      <w:r>
        <w:rPr>
          <w:spacing w:val="-1"/>
          <w:lang w:val="ru-RU"/>
        </w:rPr>
        <w:t>закупки</w:t>
      </w:r>
      <w:r>
        <w:rPr>
          <w:spacing w:val="39"/>
          <w:lang w:val="ru-RU"/>
        </w:rPr>
        <w:t xml:space="preserve"> </w:t>
      </w:r>
      <w:r>
        <w:rPr>
          <w:spacing w:val="-1"/>
          <w:lang w:val="ru-RU"/>
        </w:rPr>
        <w:t>(для</w:t>
      </w:r>
      <w:r>
        <w:rPr>
          <w:spacing w:val="73"/>
          <w:lang w:val="ru-RU"/>
        </w:rPr>
        <w:t xml:space="preserve"> </w:t>
      </w:r>
      <w:r>
        <w:rPr>
          <w:spacing w:val="-1"/>
          <w:lang w:val="ru-RU"/>
        </w:rPr>
        <w:t>юридических</w:t>
      </w:r>
      <w:r>
        <w:rPr>
          <w:spacing w:val="18"/>
          <w:lang w:val="ru-RU"/>
        </w:rPr>
        <w:t xml:space="preserve"> </w:t>
      </w:r>
      <w:r>
        <w:rPr>
          <w:lang w:val="ru-RU"/>
        </w:rPr>
        <w:t>лиц)</w:t>
      </w:r>
      <w:r>
        <w:rPr>
          <w:spacing w:val="25"/>
          <w:lang w:val="ru-RU"/>
        </w:rPr>
        <w:t xml:space="preserve"> </w:t>
      </w:r>
      <w:r>
        <w:rPr>
          <w:lang w:val="ru-RU"/>
        </w:rPr>
        <w:t>и</w:t>
      </w:r>
      <w:r>
        <w:rPr>
          <w:spacing w:val="20"/>
          <w:lang w:val="ru-RU"/>
        </w:rPr>
        <w:t xml:space="preserve"> </w:t>
      </w:r>
      <w:r>
        <w:rPr>
          <w:spacing w:val="-1"/>
          <w:lang w:val="ru-RU"/>
        </w:rPr>
        <w:t>подписана</w:t>
      </w:r>
      <w:r>
        <w:rPr>
          <w:spacing w:val="18"/>
          <w:lang w:val="ru-RU"/>
        </w:rPr>
        <w:t xml:space="preserve"> </w:t>
      </w:r>
      <w:r>
        <w:rPr>
          <w:spacing w:val="-1"/>
          <w:lang w:val="ru-RU"/>
        </w:rPr>
        <w:t>участником</w:t>
      </w:r>
      <w:r>
        <w:rPr>
          <w:spacing w:val="20"/>
          <w:lang w:val="ru-RU"/>
        </w:rPr>
        <w:t xml:space="preserve"> </w:t>
      </w:r>
      <w:r>
        <w:rPr>
          <w:spacing w:val="-2"/>
          <w:lang w:val="ru-RU"/>
        </w:rPr>
        <w:t>процедуры</w:t>
      </w:r>
      <w:r>
        <w:rPr>
          <w:spacing w:val="25"/>
          <w:lang w:val="ru-RU"/>
        </w:rPr>
        <w:t xml:space="preserve"> </w:t>
      </w:r>
      <w:r>
        <w:rPr>
          <w:spacing w:val="-1"/>
          <w:lang w:val="ru-RU"/>
        </w:rPr>
        <w:t>закупки</w:t>
      </w:r>
      <w:r>
        <w:rPr>
          <w:spacing w:val="24"/>
          <w:lang w:val="ru-RU"/>
        </w:rPr>
        <w:t xml:space="preserve"> </w:t>
      </w:r>
      <w:r>
        <w:rPr>
          <w:lang w:val="ru-RU"/>
        </w:rPr>
        <w:t>или</w:t>
      </w:r>
      <w:r>
        <w:rPr>
          <w:spacing w:val="24"/>
          <w:lang w:val="ru-RU"/>
        </w:rPr>
        <w:t xml:space="preserve"> </w:t>
      </w:r>
      <w:r>
        <w:rPr>
          <w:spacing w:val="-2"/>
          <w:lang w:val="ru-RU"/>
        </w:rPr>
        <w:t>лицом,</w:t>
      </w:r>
      <w:r>
        <w:rPr>
          <w:spacing w:val="49"/>
          <w:lang w:val="ru-RU"/>
        </w:rPr>
        <w:t xml:space="preserve"> </w:t>
      </w:r>
      <w:r>
        <w:rPr>
          <w:spacing w:val="-1"/>
          <w:lang w:val="ru-RU"/>
        </w:rPr>
        <w:t>уполномоченным</w:t>
      </w:r>
      <w:r>
        <w:rPr>
          <w:spacing w:val="6"/>
          <w:lang w:val="ru-RU"/>
        </w:rPr>
        <w:t xml:space="preserve"> </w:t>
      </w:r>
      <w:r>
        <w:rPr>
          <w:spacing w:val="-1"/>
          <w:lang w:val="ru-RU"/>
        </w:rPr>
        <w:t>таким</w:t>
      </w:r>
      <w:r>
        <w:rPr>
          <w:spacing w:val="10"/>
          <w:lang w:val="ru-RU"/>
        </w:rPr>
        <w:t xml:space="preserve"> </w:t>
      </w:r>
      <w:r>
        <w:rPr>
          <w:spacing w:val="-1"/>
          <w:lang w:val="ru-RU"/>
        </w:rPr>
        <w:t>участником</w:t>
      </w:r>
      <w:r>
        <w:rPr>
          <w:spacing w:val="10"/>
          <w:lang w:val="ru-RU"/>
        </w:rPr>
        <w:t xml:space="preserve"> </w:t>
      </w:r>
      <w:r>
        <w:rPr>
          <w:spacing w:val="-2"/>
          <w:lang w:val="ru-RU"/>
        </w:rPr>
        <w:t>процедуры</w:t>
      </w:r>
      <w:r>
        <w:rPr>
          <w:spacing w:val="11"/>
          <w:lang w:val="ru-RU"/>
        </w:rPr>
        <w:t xml:space="preserve"> </w:t>
      </w:r>
      <w:r>
        <w:rPr>
          <w:spacing w:val="-2"/>
          <w:lang w:val="ru-RU"/>
        </w:rPr>
        <w:t>закупки.</w:t>
      </w:r>
      <w:r>
        <w:rPr>
          <w:spacing w:val="11"/>
          <w:lang w:val="ru-RU"/>
        </w:rPr>
        <w:t xml:space="preserve"> </w:t>
      </w:r>
      <w:r>
        <w:rPr>
          <w:spacing w:val="-1"/>
          <w:lang w:val="ru-RU"/>
        </w:rPr>
        <w:t>Документы</w:t>
      </w:r>
      <w:r>
        <w:rPr>
          <w:spacing w:val="11"/>
          <w:lang w:val="ru-RU"/>
        </w:rPr>
        <w:t xml:space="preserve"> </w:t>
      </w:r>
      <w:r>
        <w:rPr>
          <w:lang w:val="ru-RU"/>
        </w:rPr>
        <w:t>в</w:t>
      </w:r>
      <w:r>
        <w:rPr>
          <w:spacing w:val="11"/>
          <w:lang w:val="ru-RU"/>
        </w:rPr>
        <w:t xml:space="preserve"> </w:t>
      </w:r>
      <w:r>
        <w:rPr>
          <w:spacing w:val="-1"/>
          <w:lang w:val="ru-RU"/>
        </w:rPr>
        <w:t>составе</w:t>
      </w:r>
      <w:r>
        <w:rPr>
          <w:spacing w:val="8"/>
          <w:lang w:val="ru-RU"/>
        </w:rPr>
        <w:t xml:space="preserve"> </w:t>
      </w:r>
      <w:r>
        <w:rPr>
          <w:spacing w:val="-2"/>
          <w:lang w:val="ru-RU"/>
        </w:rPr>
        <w:t>заявки</w:t>
      </w:r>
      <w:r>
        <w:rPr>
          <w:spacing w:val="63"/>
          <w:lang w:val="ru-RU"/>
        </w:rPr>
        <w:t xml:space="preserve"> </w:t>
      </w:r>
      <w:r>
        <w:rPr>
          <w:spacing w:val="-1"/>
          <w:lang w:val="ru-RU"/>
        </w:rPr>
        <w:t xml:space="preserve">должны быть представлены </w:t>
      </w:r>
      <w:r>
        <w:rPr>
          <w:lang w:val="ru-RU"/>
        </w:rPr>
        <w:t>в</w:t>
      </w:r>
      <w:r>
        <w:rPr>
          <w:spacing w:val="-1"/>
          <w:lang w:val="ru-RU"/>
        </w:rPr>
        <w:t xml:space="preserve"> </w:t>
      </w:r>
      <w:r>
        <w:rPr>
          <w:spacing w:val="-2"/>
          <w:lang w:val="ru-RU"/>
        </w:rPr>
        <w:t>виде</w:t>
      </w:r>
      <w:r>
        <w:rPr>
          <w:spacing w:val="-4"/>
          <w:lang w:val="ru-RU"/>
        </w:rPr>
        <w:t xml:space="preserve"> </w:t>
      </w:r>
      <w:r>
        <w:rPr>
          <w:lang w:val="ru-RU"/>
        </w:rPr>
        <w:t>оригиналов</w:t>
      </w:r>
      <w:r>
        <w:rPr>
          <w:spacing w:val="-6"/>
          <w:lang w:val="ru-RU"/>
        </w:rPr>
        <w:t xml:space="preserve"> </w:t>
      </w:r>
      <w:r>
        <w:rPr>
          <w:lang w:val="ru-RU"/>
        </w:rPr>
        <w:t>или</w:t>
      </w:r>
      <w:r>
        <w:rPr>
          <w:spacing w:val="-2"/>
          <w:lang w:val="ru-RU"/>
        </w:rPr>
        <w:t xml:space="preserve"> </w:t>
      </w:r>
      <w:r>
        <w:rPr>
          <w:lang w:val="ru-RU"/>
        </w:rPr>
        <w:t>в</w:t>
      </w:r>
      <w:r>
        <w:rPr>
          <w:spacing w:val="-1"/>
          <w:lang w:val="ru-RU"/>
        </w:rPr>
        <w:t xml:space="preserve"> виде</w:t>
      </w:r>
      <w:r>
        <w:rPr>
          <w:spacing w:val="4"/>
          <w:lang w:val="ru-RU"/>
        </w:rPr>
        <w:t xml:space="preserve"> </w:t>
      </w:r>
      <w:r>
        <w:rPr>
          <w:spacing w:val="-1"/>
          <w:lang w:val="ru-RU"/>
        </w:rPr>
        <w:t>заверенных</w:t>
      </w:r>
      <w:r>
        <w:rPr>
          <w:spacing w:val="-3"/>
          <w:lang w:val="ru-RU"/>
        </w:rPr>
        <w:t xml:space="preserve"> </w:t>
      </w:r>
      <w:r>
        <w:rPr>
          <w:spacing w:val="-1"/>
          <w:lang w:val="ru-RU"/>
        </w:rPr>
        <w:t>участником</w:t>
      </w:r>
      <w:r>
        <w:rPr>
          <w:spacing w:val="3"/>
          <w:lang w:val="ru-RU"/>
        </w:rPr>
        <w:t xml:space="preserve"> </w:t>
      </w:r>
      <w:r>
        <w:rPr>
          <w:spacing w:val="-2"/>
          <w:lang w:val="ru-RU"/>
        </w:rPr>
        <w:t>копий,</w:t>
      </w:r>
      <w:r>
        <w:rPr>
          <w:spacing w:val="4"/>
          <w:lang w:val="ru-RU"/>
        </w:rPr>
        <w:t xml:space="preserve"> </w:t>
      </w:r>
      <w:r>
        <w:rPr>
          <w:lang w:val="ru-RU"/>
        </w:rPr>
        <w:t>в</w:t>
      </w:r>
      <w:r>
        <w:rPr>
          <w:spacing w:val="65"/>
          <w:lang w:val="ru-RU"/>
        </w:rPr>
        <w:t xml:space="preserve"> </w:t>
      </w:r>
      <w:r>
        <w:rPr>
          <w:spacing w:val="-1"/>
          <w:lang w:val="ru-RU"/>
        </w:rPr>
        <w:t>случае,</w:t>
      </w:r>
      <w:r>
        <w:rPr>
          <w:spacing w:val="9"/>
          <w:lang w:val="ru-RU"/>
        </w:rPr>
        <w:t xml:space="preserve"> </w:t>
      </w:r>
      <w:r>
        <w:rPr>
          <w:spacing w:val="-1"/>
          <w:lang w:val="ru-RU"/>
        </w:rPr>
        <w:t>если</w:t>
      </w:r>
      <w:r>
        <w:rPr>
          <w:spacing w:val="8"/>
          <w:lang w:val="ru-RU"/>
        </w:rPr>
        <w:t xml:space="preserve"> </w:t>
      </w:r>
      <w:r>
        <w:rPr>
          <w:spacing w:val="-2"/>
          <w:lang w:val="ru-RU"/>
        </w:rPr>
        <w:t>указание</w:t>
      </w:r>
      <w:r>
        <w:rPr>
          <w:spacing w:val="6"/>
          <w:lang w:val="ru-RU"/>
        </w:rPr>
        <w:t xml:space="preserve"> </w:t>
      </w:r>
      <w:r>
        <w:rPr>
          <w:lang w:val="ru-RU"/>
        </w:rPr>
        <w:t>на</w:t>
      </w:r>
      <w:r>
        <w:rPr>
          <w:spacing w:val="6"/>
          <w:lang w:val="ru-RU"/>
        </w:rPr>
        <w:t xml:space="preserve"> </w:t>
      </w:r>
      <w:r>
        <w:rPr>
          <w:spacing w:val="-1"/>
          <w:lang w:val="ru-RU"/>
        </w:rPr>
        <w:t>это</w:t>
      </w:r>
      <w:r>
        <w:rPr>
          <w:spacing w:val="12"/>
          <w:lang w:val="ru-RU"/>
        </w:rPr>
        <w:t xml:space="preserve"> </w:t>
      </w:r>
      <w:r>
        <w:rPr>
          <w:spacing w:val="-1"/>
          <w:lang w:val="ru-RU"/>
        </w:rPr>
        <w:t>содержится</w:t>
      </w:r>
      <w:r>
        <w:rPr>
          <w:spacing w:val="1"/>
          <w:lang w:val="ru-RU"/>
        </w:rPr>
        <w:t xml:space="preserve"> </w:t>
      </w:r>
      <w:r>
        <w:rPr>
          <w:lang w:val="ru-RU"/>
        </w:rPr>
        <w:t>в</w:t>
      </w:r>
      <w:r>
        <w:rPr>
          <w:spacing w:val="4"/>
          <w:lang w:val="ru-RU"/>
        </w:rPr>
        <w:t xml:space="preserve"> </w:t>
      </w:r>
      <w:r>
        <w:rPr>
          <w:spacing w:val="-1"/>
          <w:lang w:val="ru-RU"/>
        </w:rPr>
        <w:t>документации</w:t>
      </w:r>
      <w:r>
        <w:rPr>
          <w:spacing w:val="-2"/>
          <w:lang w:val="ru-RU"/>
        </w:rPr>
        <w:t xml:space="preserve"> </w:t>
      </w:r>
      <w:r>
        <w:rPr>
          <w:lang w:val="ru-RU"/>
        </w:rPr>
        <w:t>о</w:t>
      </w:r>
      <w:r>
        <w:rPr>
          <w:spacing w:val="6"/>
          <w:lang w:val="ru-RU"/>
        </w:rPr>
        <w:t xml:space="preserve"> </w:t>
      </w:r>
      <w:r>
        <w:rPr>
          <w:spacing w:val="-2"/>
          <w:lang w:val="ru-RU"/>
        </w:rPr>
        <w:t>закупке.</w:t>
      </w:r>
      <w:r>
        <w:rPr>
          <w:spacing w:val="9"/>
          <w:lang w:val="ru-RU"/>
        </w:rPr>
        <w:t xml:space="preserve"> </w:t>
      </w:r>
      <w:r>
        <w:rPr>
          <w:spacing w:val="-1"/>
          <w:lang w:val="ru-RU"/>
        </w:rPr>
        <w:t>Все</w:t>
      </w:r>
      <w:r>
        <w:rPr>
          <w:spacing w:val="6"/>
          <w:lang w:val="ru-RU"/>
        </w:rPr>
        <w:t xml:space="preserve"> </w:t>
      </w:r>
      <w:r>
        <w:rPr>
          <w:spacing w:val="-1"/>
          <w:lang w:val="ru-RU"/>
        </w:rPr>
        <w:t>документы</w:t>
      </w:r>
      <w:r>
        <w:rPr>
          <w:spacing w:val="9"/>
          <w:lang w:val="ru-RU"/>
        </w:rPr>
        <w:t xml:space="preserve"> </w:t>
      </w:r>
      <w:r>
        <w:rPr>
          <w:spacing w:val="-1"/>
          <w:lang w:val="ru-RU"/>
        </w:rPr>
        <w:t>заявки</w:t>
      </w:r>
      <w:r>
        <w:rPr>
          <w:spacing w:val="57"/>
          <w:lang w:val="ru-RU"/>
        </w:rPr>
        <w:t xml:space="preserve"> </w:t>
      </w:r>
      <w:r>
        <w:rPr>
          <w:spacing w:val="-1"/>
          <w:lang w:val="ru-RU"/>
        </w:rPr>
        <w:t>должны</w:t>
      </w:r>
      <w:r>
        <w:rPr>
          <w:spacing w:val="20"/>
          <w:lang w:val="ru-RU"/>
        </w:rPr>
        <w:t xml:space="preserve"> </w:t>
      </w:r>
      <w:r>
        <w:rPr>
          <w:lang w:val="ru-RU"/>
        </w:rPr>
        <w:t>иметь</w:t>
      </w:r>
      <w:r>
        <w:rPr>
          <w:spacing w:val="20"/>
          <w:lang w:val="ru-RU"/>
        </w:rPr>
        <w:t xml:space="preserve"> </w:t>
      </w:r>
      <w:r>
        <w:rPr>
          <w:spacing w:val="-2"/>
          <w:lang w:val="ru-RU"/>
        </w:rPr>
        <w:t>четко</w:t>
      </w:r>
      <w:r>
        <w:rPr>
          <w:spacing w:val="23"/>
          <w:lang w:val="ru-RU"/>
        </w:rPr>
        <w:t xml:space="preserve"> </w:t>
      </w:r>
      <w:r>
        <w:rPr>
          <w:spacing w:val="-1"/>
          <w:lang w:val="ru-RU"/>
        </w:rPr>
        <w:t>читаемый</w:t>
      </w:r>
      <w:r>
        <w:rPr>
          <w:spacing w:val="20"/>
          <w:lang w:val="ru-RU"/>
        </w:rPr>
        <w:t xml:space="preserve"> </w:t>
      </w:r>
      <w:r>
        <w:rPr>
          <w:spacing w:val="-1"/>
          <w:lang w:val="ru-RU"/>
        </w:rPr>
        <w:t>текст.</w:t>
      </w:r>
      <w:r>
        <w:rPr>
          <w:spacing w:val="22"/>
          <w:lang w:val="ru-RU"/>
        </w:rPr>
        <w:t xml:space="preserve"> </w:t>
      </w:r>
      <w:r>
        <w:rPr>
          <w:spacing w:val="-1"/>
          <w:lang w:val="ru-RU"/>
        </w:rPr>
        <w:t>Подчистки</w:t>
      </w:r>
      <w:r>
        <w:rPr>
          <w:spacing w:val="24"/>
          <w:lang w:val="ru-RU"/>
        </w:rPr>
        <w:t xml:space="preserve"> </w:t>
      </w:r>
      <w:r>
        <w:rPr>
          <w:lang w:val="ru-RU"/>
        </w:rPr>
        <w:t>и</w:t>
      </w:r>
      <w:r>
        <w:rPr>
          <w:spacing w:val="15"/>
          <w:lang w:val="ru-RU"/>
        </w:rPr>
        <w:t xml:space="preserve"> </w:t>
      </w:r>
      <w:r>
        <w:rPr>
          <w:spacing w:val="-1"/>
          <w:lang w:val="ru-RU"/>
        </w:rPr>
        <w:t>исправления</w:t>
      </w:r>
      <w:r>
        <w:rPr>
          <w:spacing w:val="18"/>
          <w:lang w:val="ru-RU"/>
        </w:rPr>
        <w:t xml:space="preserve"> </w:t>
      </w:r>
      <w:r>
        <w:rPr>
          <w:lang w:val="ru-RU"/>
        </w:rPr>
        <w:t>не</w:t>
      </w:r>
      <w:r>
        <w:rPr>
          <w:spacing w:val="18"/>
          <w:lang w:val="ru-RU"/>
        </w:rPr>
        <w:t xml:space="preserve"> </w:t>
      </w:r>
      <w:r>
        <w:rPr>
          <w:spacing w:val="-2"/>
          <w:lang w:val="ru-RU"/>
        </w:rPr>
        <w:t>допускаются,</w:t>
      </w:r>
      <w:r>
        <w:rPr>
          <w:spacing w:val="25"/>
          <w:lang w:val="ru-RU"/>
        </w:rPr>
        <w:t xml:space="preserve"> </w:t>
      </w:r>
      <w:r>
        <w:rPr>
          <w:lang w:val="ru-RU"/>
        </w:rPr>
        <w:t>за</w:t>
      </w:r>
      <w:r>
        <w:rPr>
          <w:spacing w:val="65"/>
          <w:lang w:val="ru-RU"/>
        </w:rPr>
        <w:t xml:space="preserve"> </w:t>
      </w:r>
      <w:r>
        <w:rPr>
          <w:spacing w:val="-1"/>
          <w:lang w:val="ru-RU"/>
        </w:rPr>
        <w:t>исключением</w:t>
      </w:r>
      <w:r>
        <w:rPr>
          <w:spacing w:val="46"/>
          <w:lang w:val="ru-RU"/>
        </w:rPr>
        <w:t xml:space="preserve"> </w:t>
      </w:r>
      <w:r>
        <w:rPr>
          <w:spacing w:val="-1"/>
          <w:lang w:val="ru-RU"/>
        </w:rPr>
        <w:t>исправлений,</w:t>
      </w:r>
      <w:r>
        <w:rPr>
          <w:spacing w:val="42"/>
          <w:lang w:val="ru-RU"/>
        </w:rPr>
        <w:t xml:space="preserve"> </w:t>
      </w:r>
      <w:r>
        <w:rPr>
          <w:spacing w:val="-1"/>
          <w:lang w:val="ru-RU"/>
        </w:rPr>
        <w:t>скрепленных</w:t>
      </w:r>
      <w:r>
        <w:rPr>
          <w:spacing w:val="40"/>
          <w:lang w:val="ru-RU"/>
        </w:rPr>
        <w:t xml:space="preserve"> </w:t>
      </w:r>
      <w:r>
        <w:rPr>
          <w:spacing w:val="-1"/>
          <w:lang w:val="ru-RU"/>
        </w:rPr>
        <w:t>печатью</w:t>
      </w:r>
      <w:r>
        <w:rPr>
          <w:spacing w:val="38"/>
          <w:lang w:val="ru-RU"/>
        </w:rPr>
        <w:t xml:space="preserve"> </w:t>
      </w:r>
      <w:r>
        <w:rPr>
          <w:lang w:val="ru-RU"/>
        </w:rPr>
        <w:t>и</w:t>
      </w:r>
      <w:r>
        <w:rPr>
          <w:spacing w:val="41"/>
          <w:lang w:val="ru-RU"/>
        </w:rPr>
        <w:t xml:space="preserve"> </w:t>
      </w:r>
      <w:r>
        <w:rPr>
          <w:spacing w:val="-1"/>
          <w:lang w:val="ru-RU"/>
        </w:rPr>
        <w:t>заверенных</w:t>
      </w:r>
      <w:r>
        <w:rPr>
          <w:spacing w:val="40"/>
          <w:lang w:val="ru-RU"/>
        </w:rPr>
        <w:t xml:space="preserve"> </w:t>
      </w:r>
      <w:r>
        <w:rPr>
          <w:lang w:val="ru-RU"/>
        </w:rPr>
        <w:t>подписью</w:t>
      </w:r>
      <w:r>
        <w:rPr>
          <w:spacing w:val="75"/>
          <w:lang w:val="ru-RU"/>
        </w:rPr>
        <w:t xml:space="preserve"> </w:t>
      </w:r>
      <w:r>
        <w:rPr>
          <w:spacing w:val="-1"/>
          <w:lang w:val="ru-RU"/>
        </w:rPr>
        <w:t>уполномоченного</w:t>
      </w:r>
      <w:r>
        <w:rPr>
          <w:spacing w:val="13"/>
          <w:lang w:val="ru-RU"/>
        </w:rPr>
        <w:t xml:space="preserve"> </w:t>
      </w:r>
      <w:r>
        <w:rPr>
          <w:spacing w:val="-1"/>
          <w:lang w:val="ru-RU"/>
        </w:rPr>
        <w:t>лица</w:t>
      </w:r>
      <w:r>
        <w:rPr>
          <w:spacing w:val="8"/>
          <w:lang w:val="ru-RU"/>
        </w:rPr>
        <w:t xml:space="preserve"> </w:t>
      </w:r>
      <w:r>
        <w:rPr>
          <w:spacing w:val="-1"/>
          <w:lang w:val="ru-RU"/>
        </w:rPr>
        <w:t>(для</w:t>
      </w:r>
      <w:r>
        <w:rPr>
          <w:spacing w:val="4"/>
          <w:lang w:val="ru-RU"/>
        </w:rPr>
        <w:t xml:space="preserve"> </w:t>
      </w:r>
      <w:r>
        <w:rPr>
          <w:spacing w:val="-1"/>
          <w:lang w:val="ru-RU"/>
        </w:rPr>
        <w:t>юридических</w:t>
      </w:r>
      <w:r>
        <w:rPr>
          <w:spacing w:val="4"/>
          <w:lang w:val="ru-RU"/>
        </w:rPr>
        <w:t xml:space="preserve"> </w:t>
      </w:r>
      <w:r>
        <w:rPr>
          <w:lang w:val="ru-RU"/>
        </w:rPr>
        <w:t>лиц)</w:t>
      </w:r>
      <w:r>
        <w:rPr>
          <w:spacing w:val="10"/>
          <w:lang w:val="ru-RU"/>
        </w:rPr>
        <w:t xml:space="preserve"> </w:t>
      </w:r>
      <w:r>
        <w:rPr>
          <w:spacing w:val="-2"/>
          <w:lang w:val="ru-RU"/>
        </w:rPr>
        <w:t>или</w:t>
      </w:r>
      <w:r>
        <w:rPr>
          <w:spacing w:val="10"/>
          <w:lang w:val="ru-RU"/>
        </w:rPr>
        <w:t xml:space="preserve"> </w:t>
      </w:r>
      <w:r>
        <w:rPr>
          <w:spacing w:val="-2"/>
          <w:lang w:val="ru-RU"/>
        </w:rPr>
        <w:t>собственноручно</w:t>
      </w:r>
      <w:r>
        <w:rPr>
          <w:spacing w:val="13"/>
          <w:lang w:val="ru-RU"/>
        </w:rPr>
        <w:t xml:space="preserve"> </w:t>
      </w:r>
      <w:r>
        <w:rPr>
          <w:spacing w:val="-1"/>
          <w:lang w:val="ru-RU"/>
        </w:rPr>
        <w:t>заверенных</w:t>
      </w:r>
      <w:r>
        <w:rPr>
          <w:spacing w:val="4"/>
          <w:lang w:val="ru-RU"/>
        </w:rPr>
        <w:t xml:space="preserve"> </w:t>
      </w:r>
      <w:r>
        <w:rPr>
          <w:spacing w:val="-1"/>
          <w:lang w:val="ru-RU"/>
        </w:rPr>
        <w:t>(для</w:t>
      </w:r>
      <w:r>
        <w:rPr>
          <w:spacing w:val="61"/>
          <w:lang w:val="ru-RU"/>
        </w:rPr>
        <w:t xml:space="preserve"> </w:t>
      </w:r>
      <w:r>
        <w:rPr>
          <w:spacing w:val="-1"/>
          <w:lang w:val="ru-RU"/>
        </w:rPr>
        <w:t>физических</w:t>
      </w:r>
      <w:r>
        <w:rPr>
          <w:spacing w:val="-3"/>
          <w:lang w:val="ru-RU"/>
        </w:rPr>
        <w:t xml:space="preserve"> </w:t>
      </w:r>
      <w:r>
        <w:rPr>
          <w:lang w:val="ru-RU"/>
        </w:rPr>
        <w:t>лиц).</w:t>
      </w:r>
      <w:r>
        <w:rPr>
          <w:spacing w:val="4"/>
          <w:lang w:val="ru-RU"/>
        </w:rPr>
        <w:t xml:space="preserve"> </w:t>
      </w:r>
      <w:r>
        <w:rPr>
          <w:lang w:val="ru-RU"/>
        </w:rPr>
        <w:t xml:space="preserve">Не </w:t>
      </w:r>
      <w:r>
        <w:rPr>
          <w:spacing w:val="-2"/>
          <w:lang w:val="ru-RU"/>
        </w:rPr>
        <w:t>допускается</w:t>
      </w:r>
      <w:r>
        <w:rPr>
          <w:spacing w:val="6"/>
          <w:lang w:val="ru-RU"/>
        </w:rPr>
        <w:t xml:space="preserve"> </w:t>
      </w:r>
      <w:r>
        <w:rPr>
          <w:spacing w:val="-1"/>
          <w:lang w:val="ru-RU"/>
        </w:rPr>
        <w:t>устанавливать</w:t>
      </w:r>
      <w:r>
        <w:rPr>
          <w:spacing w:val="3"/>
          <w:lang w:val="ru-RU"/>
        </w:rPr>
        <w:t xml:space="preserve"> </w:t>
      </w:r>
      <w:r>
        <w:rPr>
          <w:spacing w:val="-1"/>
          <w:lang w:val="ru-RU"/>
        </w:rPr>
        <w:t>иные</w:t>
      </w:r>
      <w:r>
        <w:rPr>
          <w:spacing w:val="1"/>
          <w:lang w:val="ru-RU"/>
        </w:rPr>
        <w:t xml:space="preserve"> </w:t>
      </w:r>
      <w:r>
        <w:rPr>
          <w:spacing w:val="-1"/>
          <w:lang w:val="ru-RU"/>
        </w:rPr>
        <w:t>требования</w:t>
      </w:r>
      <w:r>
        <w:rPr>
          <w:spacing w:val="-3"/>
          <w:lang w:val="ru-RU"/>
        </w:rPr>
        <w:t xml:space="preserve"> </w:t>
      </w:r>
      <w:r>
        <w:rPr>
          <w:lang w:val="ru-RU"/>
        </w:rPr>
        <w:t>к</w:t>
      </w:r>
      <w:r>
        <w:rPr>
          <w:spacing w:val="-4"/>
          <w:lang w:val="ru-RU"/>
        </w:rPr>
        <w:t xml:space="preserve"> </w:t>
      </w:r>
      <w:r>
        <w:rPr>
          <w:lang w:val="ru-RU"/>
        </w:rPr>
        <w:t>оформлению</w:t>
      </w:r>
      <w:r>
        <w:rPr>
          <w:spacing w:val="-5"/>
          <w:lang w:val="ru-RU"/>
        </w:rPr>
        <w:t xml:space="preserve"> </w:t>
      </w:r>
      <w:r>
        <w:rPr>
          <w:spacing w:val="-1"/>
          <w:lang w:val="ru-RU"/>
        </w:rPr>
        <w:t>заявки</w:t>
      </w:r>
      <w:r>
        <w:rPr>
          <w:spacing w:val="-2"/>
          <w:lang w:val="ru-RU"/>
        </w:rPr>
        <w:t xml:space="preserve"> </w:t>
      </w:r>
      <w:r>
        <w:rPr>
          <w:lang w:val="ru-RU"/>
        </w:rPr>
        <w:t>на</w:t>
      </w:r>
      <w:r>
        <w:rPr>
          <w:spacing w:val="56"/>
          <w:lang w:val="ru-RU"/>
        </w:rPr>
        <w:t xml:space="preserve"> </w:t>
      </w:r>
      <w:r>
        <w:rPr>
          <w:spacing w:val="-1"/>
          <w:lang w:val="ru-RU"/>
        </w:rPr>
        <w:t>участие</w:t>
      </w:r>
      <w:r>
        <w:rPr>
          <w:spacing w:val="3"/>
          <w:lang w:val="ru-RU"/>
        </w:rPr>
        <w:t xml:space="preserve"> </w:t>
      </w:r>
      <w:r>
        <w:rPr>
          <w:lang w:val="ru-RU"/>
        </w:rPr>
        <w:t>в</w:t>
      </w:r>
      <w:r>
        <w:rPr>
          <w:spacing w:val="6"/>
          <w:lang w:val="ru-RU"/>
        </w:rPr>
        <w:t xml:space="preserve"> </w:t>
      </w:r>
      <w:r>
        <w:rPr>
          <w:spacing w:val="-2"/>
          <w:lang w:val="ru-RU"/>
        </w:rPr>
        <w:t>процедуре</w:t>
      </w:r>
      <w:r>
        <w:rPr>
          <w:spacing w:val="3"/>
          <w:lang w:val="ru-RU"/>
        </w:rPr>
        <w:t xml:space="preserve"> </w:t>
      </w:r>
      <w:r>
        <w:rPr>
          <w:spacing w:val="-1"/>
          <w:lang w:val="ru-RU"/>
        </w:rPr>
        <w:t>закупки,</w:t>
      </w:r>
      <w:r>
        <w:rPr>
          <w:spacing w:val="6"/>
          <w:lang w:val="ru-RU"/>
        </w:rPr>
        <w:t xml:space="preserve"> </w:t>
      </w:r>
      <w:r>
        <w:rPr>
          <w:lang w:val="ru-RU"/>
        </w:rPr>
        <w:t>за</w:t>
      </w:r>
      <w:r>
        <w:rPr>
          <w:spacing w:val="3"/>
          <w:lang w:val="ru-RU"/>
        </w:rPr>
        <w:t xml:space="preserve"> </w:t>
      </w:r>
      <w:r>
        <w:rPr>
          <w:spacing w:val="-1"/>
          <w:lang w:val="ru-RU"/>
        </w:rPr>
        <w:t>исключением</w:t>
      </w:r>
      <w:r>
        <w:rPr>
          <w:spacing w:val="6"/>
          <w:lang w:val="ru-RU"/>
        </w:rPr>
        <w:t xml:space="preserve"> </w:t>
      </w:r>
      <w:r>
        <w:rPr>
          <w:spacing w:val="-1"/>
          <w:lang w:val="ru-RU"/>
        </w:rPr>
        <w:t>предусмотренных</w:t>
      </w:r>
      <w:r>
        <w:rPr>
          <w:spacing w:val="59"/>
          <w:lang w:val="ru-RU"/>
        </w:rPr>
        <w:t xml:space="preserve"> </w:t>
      </w:r>
      <w:r>
        <w:rPr>
          <w:spacing w:val="-1"/>
          <w:lang w:val="ru-RU"/>
        </w:rPr>
        <w:t>настоящим</w:t>
      </w:r>
      <w:r>
        <w:rPr>
          <w:spacing w:val="1"/>
          <w:lang w:val="ru-RU"/>
        </w:rPr>
        <w:t xml:space="preserve"> </w:t>
      </w:r>
      <w:r>
        <w:rPr>
          <w:spacing w:val="-1"/>
          <w:lang w:val="ru-RU"/>
        </w:rPr>
        <w:t>разделом</w:t>
      </w:r>
      <w:r>
        <w:rPr>
          <w:spacing w:val="68"/>
          <w:lang w:val="ru-RU"/>
        </w:rPr>
        <w:t xml:space="preserve"> </w:t>
      </w:r>
      <w:r>
        <w:rPr>
          <w:lang w:val="ru-RU"/>
        </w:rPr>
        <w:t>требований</w:t>
      </w:r>
      <w:r>
        <w:rPr>
          <w:spacing w:val="-5"/>
          <w:lang w:val="ru-RU"/>
        </w:rPr>
        <w:t xml:space="preserve"> </w:t>
      </w:r>
      <w:r>
        <w:rPr>
          <w:lang w:val="ru-RU"/>
        </w:rPr>
        <w:t>к</w:t>
      </w:r>
      <w:r>
        <w:rPr>
          <w:spacing w:val="-14"/>
          <w:lang w:val="ru-RU"/>
        </w:rPr>
        <w:t xml:space="preserve"> </w:t>
      </w:r>
      <w:r>
        <w:rPr>
          <w:lang w:val="ru-RU"/>
        </w:rPr>
        <w:t>оформлению</w:t>
      </w:r>
      <w:r>
        <w:rPr>
          <w:spacing w:val="-9"/>
          <w:lang w:val="ru-RU"/>
        </w:rPr>
        <w:t xml:space="preserve"> </w:t>
      </w:r>
      <w:r>
        <w:rPr>
          <w:spacing w:val="-1"/>
          <w:lang w:val="ru-RU"/>
        </w:rPr>
        <w:t>заявки</w:t>
      </w:r>
      <w:r>
        <w:rPr>
          <w:spacing w:val="-11"/>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в</w:t>
      </w:r>
      <w:r>
        <w:rPr>
          <w:spacing w:val="-6"/>
          <w:lang w:val="ru-RU"/>
        </w:rPr>
        <w:t xml:space="preserve"> </w:t>
      </w:r>
      <w:r>
        <w:rPr>
          <w:spacing w:val="-1"/>
          <w:lang w:val="ru-RU"/>
        </w:rPr>
        <w:t>процедуре</w:t>
      </w:r>
      <w:r>
        <w:rPr>
          <w:spacing w:val="-4"/>
          <w:lang w:val="ru-RU"/>
        </w:rPr>
        <w:t xml:space="preserve"> </w:t>
      </w:r>
      <w:r>
        <w:rPr>
          <w:spacing w:val="-1"/>
          <w:lang w:val="ru-RU"/>
        </w:rPr>
        <w:t xml:space="preserve">закупки. </w:t>
      </w:r>
      <w:r>
        <w:rPr>
          <w:lang w:val="ru-RU"/>
        </w:rPr>
        <w:t>При</w:t>
      </w:r>
      <w:r>
        <w:rPr>
          <w:spacing w:val="-7"/>
          <w:lang w:val="ru-RU"/>
        </w:rPr>
        <w:t xml:space="preserve"> </w:t>
      </w:r>
      <w:r>
        <w:rPr>
          <w:spacing w:val="-1"/>
          <w:lang w:val="ru-RU"/>
        </w:rPr>
        <w:t>этом</w:t>
      </w:r>
      <w:r>
        <w:rPr>
          <w:spacing w:val="-6"/>
          <w:lang w:val="ru-RU"/>
        </w:rPr>
        <w:t xml:space="preserve"> </w:t>
      </w:r>
      <w:r>
        <w:rPr>
          <w:spacing w:val="-1"/>
          <w:lang w:val="ru-RU"/>
        </w:rPr>
        <w:t>ненадлежащее</w:t>
      </w:r>
      <w:r>
        <w:rPr>
          <w:spacing w:val="36"/>
          <w:lang w:val="ru-RU"/>
        </w:rPr>
        <w:t xml:space="preserve"> </w:t>
      </w:r>
      <w:r>
        <w:rPr>
          <w:spacing w:val="-1"/>
          <w:lang w:val="ru-RU"/>
        </w:rPr>
        <w:t>исполнение</w:t>
      </w:r>
      <w:r>
        <w:rPr>
          <w:spacing w:val="39"/>
          <w:lang w:val="ru-RU"/>
        </w:rPr>
        <w:t xml:space="preserve"> </w:t>
      </w:r>
      <w:r>
        <w:rPr>
          <w:spacing w:val="-1"/>
          <w:lang w:val="ru-RU"/>
        </w:rPr>
        <w:t>участником</w:t>
      </w:r>
      <w:r>
        <w:rPr>
          <w:spacing w:val="37"/>
          <w:lang w:val="ru-RU"/>
        </w:rPr>
        <w:t xml:space="preserve"> </w:t>
      </w:r>
      <w:r>
        <w:rPr>
          <w:spacing w:val="-2"/>
          <w:lang w:val="ru-RU"/>
        </w:rPr>
        <w:t>процедуры</w:t>
      </w:r>
      <w:r>
        <w:rPr>
          <w:spacing w:val="42"/>
          <w:lang w:val="ru-RU"/>
        </w:rPr>
        <w:t xml:space="preserve"> </w:t>
      </w:r>
      <w:r>
        <w:rPr>
          <w:spacing w:val="-2"/>
          <w:lang w:val="ru-RU"/>
        </w:rPr>
        <w:t>закупки</w:t>
      </w:r>
      <w:r>
        <w:rPr>
          <w:spacing w:val="41"/>
          <w:lang w:val="ru-RU"/>
        </w:rPr>
        <w:t xml:space="preserve"> </w:t>
      </w:r>
      <w:r>
        <w:rPr>
          <w:lang w:val="ru-RU"/>
        </w:rPr>
        <w:t>требования</w:t>
      </w:r>
      <w:r>
        <w:rPr>
          <w:spacing w:val="35"/>
          <w:lang w:val="ru-RU"/>
        </w:rPr>
        <w:t xml:space="preserve"> </w:t>
      </w:r>
      <w:r>
        <w:rPr>
          <w:lang w:val="ru-RU"/>
        </w:rPr>
        <w:t>о</w:t>
      </w:r>
      <w:r>
        <w:rPr>
          <w:spacing w:val="40"/>
          <w:lang w:val="ru-RU"/>
        </w:rPr>
        <w:t xml:space="preserve"> </w:t>
      </w:r>
      <w:r>
        <w:rPr>
          <w:spacing w:val="-2"/>
          <w:lang w:val="ru-RU"/>
        </w:rPr>
        <w:t>том,</w:t>
      </w:r>
      <w:r>
        <w:rPr>
          <w:spacing w:val="42"/>
          <w:lang w:val="ru-RU"/>
        </w:rPr>
        <w:t xml:space="preserve"> </w:t>
      </w:r>
      <w:r>
        <w:rPr>
          <w:spacing w:val="-2"/>
          <w:lang w:val="ru-RU"/>
        </w:rPr>
        <w:t>что</w:t>
      </w:r>
      <w:r>
        <w:rPr>
          <w:spacing w:val="40"/>
          <w:lang w:val="ru-RU"/>
        </w:rPr>
        <w:t xml:space="preserve"> </w:t>
      </w:r>
      <w:r>
        <w:rPr>
          <w:lang w:val="ru-RU"/>
        </w:rPr>
        <w:t>все</w:t>
      </w:r>
      <w:r>
        <w:rPr>
          <w:spacing w:val="39"/>
          <w:lang w:val="ru-RU"/>
        </w:rPr>
        <w:t xml:space="preserve"> </w:t>
      </w:r>
      <w:r>
        <w:rPr>
          <w:lang w:val="ru-RU"/>
        </w:rPr>
        <w:t>листы</w:t>
      </w:r>
      <w:r>
        <w:rPr>
          <w:spacing w:val="38"/>
          <w:lang w:val="ru-RU"/>
        </w:rPr>
        <w:t xml:space="preserve"> </w:t>
      </w:r>
      <w:r>
        <w:rPr>
          <w:spacing w:val="-1"/>
          <w:lang w:val="ru-RU"/>
        </w:rPr>
        <w:t>заявки</w:t>
      </w:r>
      <w:r>
        <w:rPr>
          <w:spacing w:val="41"/>
          <w:lang w:val="ru-RU"/>
        </w:rPr>
        <w:t xml:space="preserve"> </w:t>
      </w:r>
      <w:r>
        <w:rPr>
          <w:lang w:val="ru-RU"/>
        </w:rPr>
        <w:t>на</w:t>
      </w:r>
      <w:r>
        <w:rPr>
          <w:spacing w:val="70"/>
          <w:lang w:val="ru-RU"/>
        </w:rPr>
        <w:t xml:space="preserve"> </w:t>
      </w:r>
      <w:r>
        <w:rPr>
          <w:spacing w:val="-1"/>
          <w:lang w:val="ru-RU"/>
        </w:rPr>
        <w:t>участие</w:t>
      </w:r>
      <w:r>
        <w:rPr>
          <w:spacing w:val="15"/>
          <w:lang w:val="ru-RU"/>
        </w:rPr>
        <w:t xml:space="preserve"> </w:t>
      </w:r>
      <w:r>
        <w:rPr>
          <w:lang w:val="ru-RU"/>
        </w:rPr>
        <w:t>в</w:t>
      </w:r>
      <w:r>
        <w:rPr>
          <w:spacing w:val="18"/>
          <w:lang w:val="ru-RU"/>
        </w:rPr>
        <w:t xml:space="preserve"> </w:t>
      </w:r>
      <w:r>
        <w:rPr>
          <w:spacing w:val="-2"/>
          <w:lang w:val="ru-RU"/>
        </w:rPr>
        <w:t>процедуре</w:t>
      </w:r>
      <w:r>
        <w:rPr>
          <w:spacing w:val="15"/>
          <w:lang w:val="ru-RU"/>
        </w:rPr>
        <w:t xml:space="preserve"> </w:t>
      </w:r>
      <w:r>
        <w:rPr>
          <w:spacing w:val="-1"/>
          <w:lang w:val="ru-RU"/>
        </w:rPr>
        <w:t>закупки</w:t>
      </w:r>
      <w:r>
        <w:rPr>
          <w:spacing w:val="17"/>
          <w:lang w:val="ru-RU"/>
        </w:rPr>
        <w:t xml:space="preserve"> </w:t>
      </w:r>
      <w:r>
        <w:rPr>
          <w:spacing w:val="1"/>
          <w:lang w:val="ru-RU"/>
        </w:rPr>
        <w:t>(тома</w:t>
      </w:r>
      <w:r>
        <w:rPr>
          <w:spacing w:val="10"/>
          <w:lang w:val="ru-RU"/>
        </w:rPr>
        <w:t xml:space="preserve"> </w:t>
      </w:r>
      <w:r>
        <w:rPr>
          <w:spacing w:val="-1"/>
          <w:lang w:val="ru-RU"/>
        </w:rPr>
        <w:t>заявки</w:t>
      </w:r>
      <w:r>
        <w:rPr>
          <w:spacing w:val="17"/>
          <w:lang w:val="ru-RU"/>
        </w:rPr>
        <w:t xml:space="preserve"> </w:t>
      </w:r>
      <w:r>
        <w:rPr>
          <w:lang w:val="ru-RU"/>
        </w:rPr>
        <w:t>на</w:t>
      </w:r>
      <w:r>
        <w:rPr>
          <w:spacing w:val="15"/>
          <w:lang w:val="ru-RU"/>
        </w:rPr>
        <w:t xml:space="preserve"> </w:t>
      </w:r>
      <w:r>
        <w:rPr>
          <w:spacing w:val="-1"/>
          <w:lang w:val="ru-RU"/>
        </w:rPr>
        <w:t>участие</w:t>
      </w:r>
      <w:r>
        <w:rPr>
          <w:spacing w:val="15"/>
          <w:lang w:val="ru-RU"/>
        </w:rPr>
        <w:t xml:space="preserve"> </w:t>
      </w:r>
      <w:r>
        <w:rPr>
          <w:lang w:val="ru-RU"/>
        </w:rPr>
        <w:t>в</w:t>
      </w:r>
      <w:r>
        <w:rPr>
          <w:spacing w:val="18"/>
          <w:lang w:val="ru-RU"/>
        </w:rPr>
        <w:t xml:space="preserve"> </w:t>
      </w:r>
      <w:r>
        <w:rPr>
          <w:spacing w:val="-2"/>
          <w:lang w:val="ru-RU"/>
        </w:rPr>
        <w:t>процедуре</w:t>
      </w:r>
      <w:r>
        <w:rPr>
          <w:spacing w:val="15"/>
          <w:lang w:val="ru-RU"/>
        </w:rPr>
        <w:t xml:space="preserve"> </w:t>
      </w:r>
      <w:r>
        <w:rPr>
          <w:spacing w:val="-1"/>
          <w:lang w:val="ru-RU"/>
        </w:rPr>
        <w:t>закупки)</w:t>
      </w:r>
      <w:r>
        <w:rPr>
          <w:spacing w:val="18"/>
          <w:lang w:val="ru-RU"/>
        </w:rPr>
        <w:t xml:space="preserve"> </w:t>
      </w:r>
      <w:r>
        <w:rPr>
          <w:spacing w:val="-1"/>
          <w:lang w:val="ru-RU"/>
        </w:rPr>
        <w:t>должны</w:t>
      </w:r>
      <w:r>
        <w:rPr>
          <w:spacing w:val="18"/>
          <w:lang w:val="ru-RU"/>
        </w:rPr>
        <w:t xml:space="preserve"> </w:t>
      </w:r>
      <w:r>
        <w:rPr>
          <w:spacing w:val="-1"/>
          <w:lang w:val="ru-RU"/>
        </w:rPr>
        <w:t>быть</w:t>
      </w:r>
      <w:r>
        <w:rPr>
          <w:spacing w:val="76"/>
          <w:lang w:val="ru-RU"/>
        </w:rPr>
        <w:t xml:space="preserve"> </w:t>
      </w:r>
      <w:r>
        <w:rPr>
          <w:spacing w:val="-1"/>
          <w:lang w:val="ru-RU"/>
        </w:rPr>
        <w:t>пронумерованы,</w:t>
      </w:r>
      <w:r>
        <w:rPr>
          <w:spacing w:val="54"/>
          <w:lang w:val="ru-RU"/>
        </w:rPr>
        <w:t xml:space="preserve"> </w:t>
      </w:r>
      <w:r>
        <w:rPr>
          <w:lang w:val="ru-RU"/>
        </w:rPr>
        <w:t>не</w:t>
      </w:r>
      <w:r>
        <w:rPr>
          <w:spacing w:val="54"/>
          <w:lang w:val="ru-RU"/>
        </w:rPr>
        <w:t xml:space="preserve"> </w:t>
      </w:r>
      <w:r>
        <w:rPr>
          <w:spacing w:val="-1"/>
          <w:lang w:val="ru-RU"/>
        </w:rPr>
        <w:t>является</w:t>
      </w:r>
      <w:r>
        <w:rPr>
          <w:spacing w:val="49"/>
          <w:lang w:val="ru-RU"/>
        </w:rPr>
        <w:t xml:space="preserve"> </w:t>
      </w:r>
      <w:r>
        <w:rPr>
          <w:spacing w:val="-1"/>
          <w:lang w:val="ru-RU"/>
        </w:rPr>
        <w:t>основанием</w:t>
      </w:r>
      <w:r>
        <w:rPr>
          <w:spacing w:val="56"/>
          <w:lang w:val="ru-RU"/>
        </w:rPr>
        <w:t xml:space="preserve"> </w:t>
      </w:r>
      <w:r>
        <w:rPr>
          <w:spacing w:val="-1"/>
          <w:lang w:val="ru-RU"/>
        </w:rPr>
        <w:t>для</w:t>
      </w:r>
      <w:r>
        <w:rPr>
          <w:spacing w:val="45"/>
          <w:lang w:val="ru-RU"/>
        </w:rPr>
        <w:t xml:space="preserve"> </w:t>
      </w:r>
      <w:r>
        <w:rPr>
          <w:lang w:val="ru-RU"/>
        </w:rPr>
        <w:t>отказа</w:t>
      </w:r>
      <w:r>
        <w:rPr>
          <w:spacing w:val="54"/>
          <w:lang w:val="ru-RU"/>
        </w:rPr>
        <w:t xml:space="preserve"> </w:t>
      </w:r>
      <w:r>
        <w:rPr>
          <w:lang w:val="ru-RU"/>
        </w:rPr>
        <w:t>в</w:t>
      </w:r>
      <w:r>
        <w:rPr>
          <w:spacing w:val="52"/>
          <w:lang w:val="ru-RU"/>
        </w:rPr>
        <w:t xml:space="preserve"> </w:t>
      </w:r>
      <w:r>
        <w:rPr>
          <w:spacing w:val="-2"/>
          <w:lang w:val="ru-RU"/>
        </w:rPr>
        <w:t>допуске</w:t>
      </w:r>
      <w:r>
        <w:rPr>
          <w:spacing w:val="54"/>
          <w:lang w:val="ru-RU"/>
        </w:rPr>
        <w:t xml:space="preserve"> </w:t>
      </w:r>
      <w:r>
        <w:rPr>
          <w:lang w:val="ru-RU"/>
        </w:rPr>
        <w:t>к</w:t>
      </w:r>
      <w:r>
        <w:rPr>
          <w:spacing w:val="58"/>
          <w:lang w:val="ru-RU"/>
        </w:rPr>
        <w:t xml:space="preserve"> </w:t>
      </w:r>
      <w:r>
        <w:rPr>
          <w:spacing w:val="-2"/>
          <w:lang w:val="ru-RU"/>
        </w:rPr>
        <w:t>участию</w:t>
      </w:r>
      <w:r>
        <w:rPr>
          <w:spacing w:val="53"/>
          <w:lang w:val="ru-RU"/>
        </w:rPr>
        <w:t xml:space="preserve"> </w:t>
      </w:r>
      <w:r>
        <w:rPr>
          <w:lang w:val="ru-RU"/>
        </w:rPr>
        <w:t>в</w:t>
      </w:r>
      <w:r>
        <w:rPr>
          <w:spacing w:val="56"/>
          <w:lang w:val="ru-RU"/>
        </w:rPr>
        <w:t xml:space="preserve"> </w:t>
      </w:r>
      <w:r>
        <w:rPr>
          <w:spacing w:val="-2"/>
          <w:lang w:val="ru-RU"/>
        </w:rPr>
        <w:t>процедуре</w:t>
      </w:r>
      <w:r>
        <w:rPr>
          <w:spacing w:val="76"/>
          <w:lang w:val="ru-RU"/>
        </w:rPr>
        <w:t xml:space="preserve"> </w:t>
      </w:r>
      <w:r>
        <w:rPr>
          <w:spacing w:val="-2"/>
          <w:lang w:val="ru-RU"/>
        </w:rPr>
        <w:t>закупки.</w:t>
      </w:r>
    </w:p>
    <w:p>
      <w:pPr>
        <w:pStyle w:val="Style16"/>
        <w:numPr>
          <w:ilvl w:val="3"/>
          <w:numId w:val="51"/>
        </w:numPr>
        <w:tabs>
          <w:tab w:val="clear" w:pos="720"/>
          <w:tab w:val="left" w:pos="1608" w:leader="none"/>
        </w:tabs>
        <w:spacing w:lineRule="auto" w:line="237" w:before="2" w:after="0"/>
        <w:ind w:left="100" w:right="133" w:firstLine="720"/>
        <w:jc w:val="both"/>
        <w:rPr>
          <w:lang w:val="ru-RU"/>
        </w:rPr>
      </w:pPr>
      <w:r>
        <w:rPr>
          <w:spacing w:val="-1"/>
          <w:lang w:val="ru-RU"/>
        </w:rPr>
        <w:t>Протоколы,</w:t>
      </w:r>
      <w:r>
        <w:rPr>
          <w:spacing w:val="37"/>
          <w:lang w:val="ru-RU"/>
        </w:rPr>
        <w:t xml:space="preserve"> </w:t>
      </w:r>
      <w:r>
        <w:rPr>
          <w:spacing w:val="-1"/>
          <w:lang w:val="ru-RU"/>
        </w:rPr>
        <w:t>составляемые</w:t>
      </w:r>
      <w:r>
        <w:rPr>
          <w:spacing w:val="34"/>
          <w:lang w:val="ru-RU"/>
        </w:rPr>
        <w:t xml:space="preserve"> </w:t>
      </w:r>
      <w:r>
        <w:rPr>
          <w:lang w:val="ru-RU"/>
        </w:rPr>
        <w:t>в</w:t>
      </w:r>
      <w:r>
        <w:rPr>
          <w:spacing w:val="37"/>
          <w:lang w:val="ru-RU"/>
        </w:rPr>
        <w:t xml:space="preserve"> </w:t>
      </w:r>
      <w:r>
        <w:rPr>
          <w:spacing w:val="-1"/>
          <w:lang w:val="ru-RU"/>
        </w:rPr>
        <w:t>ходе</w:t>
      </w:r>
      <w:r>
        <w:rPr>
          <w:spacing w:val="30"/>
          <w:lang w:val="ru-RU"/>
        </w:rPr>
        <w:t xml:space="preserve"> </w:t>
      </w:r>
      <w:r>
        <w:rPr>
          <w:spacing w:val="-1"/>
          <w:lang w:val="ru-RU"/>
        </w:rPr>
        <w:t>осуществления</w:t>
      </w:r>
      <w:r>
        <w:rPr>
          <w:spacing w:val="35"/>
          <w:lang w:val="ru-RU"/>
        </w:rPr>
        <w:t xml:space="preserve"> </w:t>
      </w:r>
      <w:r>
        <w:rPr>
          <w:spacing w:val="-1"/>
          <w:lang w:val="ru-RU"/>
        </w:rPr>
        <w:t>конкурентной</w:t>
      </w:r>
      <w:r>
        <w:rPr>
          <w:spacing w:val="36"/>
          <w:lang w:val="ru-RU"/>
        </w:rPr>
        <w:t xml:space="preserve"> </w:t>
      </w:r>
      <w:r>
        <w:rPr>
          <w:spacing w:val="-2"/>
          <w:lang w:val="ru-RU"/>
        </w:rPr>
        <w:t>закупки,</w:t>
      </w:r>
      <w:r>
        <w:rPr>
          <w:spacing w:val="37"/>
          <w:lang w:val="ru-RU"/>
        </w:rPr>
        <w:t xml:space="preserve"> </w:t>
      </w:r>
      <w:r>
        <w:rPr>
          <w:lang w:val="ru-RU"/>
        </w:rPr>
        <w:t>а</w:t>
      </w:r>
      <w:r>
        <w:rPr>
          <w:spacing w:val="54"/>
          <w:lang w:val="ru-RU"/>
        </w:rPr>
        <w:t xml:space="preserve"> </w:t>
      </w:r>
      <w:r>
        <w:rPr>
          <w:spacing w:val="-1"/>
          <w:lang w:val="ru-RU"/>
        </w:rPr>
        <w:t>также</w:t>
      </w:r>
      <w:r>
        <w:rPr>
          <w:spacing w:val="18"/>
          <w:lang w:val="ru-RU"/>
        </w:rPr>
        <w:t xml:space="preserve"> </w:t>
      </w:r>
      <w:r>
        <w:rPr>
          <w:lang w:val="ru-RU"/>
        </w:rPr>
        <w:t>по</w:t>
      </w:r>
      <w:r>
        <w:rPr>
          <w:spacing w:val="18"/>
          <w:lang w:val="ru-RU"/>
        </w:rPr>
        <w:t xml:space="preserve"> </w:t>
      </w:r>
      <w:r>
        <w:rPr>
          <w:spacing w:val="-1"/>
          <w:lang w:val="ru-RU"/>
        </w:rPr>
        <w:t>итогам</w:t>
      </w:r>
      <w:r>
        <w:rPr>
          <w:spacing w:val="20"/>
          <w:lang w:val="ru-RU"/>
        </w:rPr>
        <w:t xml:space="preserve"> </w:t>
      </w:r>
      <w:r>
        <w:rPr>
          <w:spacing w:val="-1"/>
          <w:lang w:val="ru-RU"/>
        </w:rPr>
        <w:t>конкурентной</w:t>
      </w:r>
      <w:r>
        <w:rPr>
          <w:spacing w:val="19"/>
          <w:lang w:val="ru-RU"/>
        </w:rPr>
        <w:t xml:space="preserve"> </w:t>
      </w:r>
      <w:r>
        <w:rPr>
          <w:spacing w:val="-2"/>
          <w:lang w:val="ru-RU"/>
        </w:rPr>
        <w:t>закупки,</w:t>
      </w:r>
      <w:r>
        <w:rPr>
          <w:spacing w:val="21"/>
          <w:lang w:val="ru-RU"/>
        </w:rPr>
        <w:t xml:space="preserve"> </w:t>
      </w:r>
      <w:r>
        <w:rPr>
          <w:spacing w:val="-1"/>
          <w:lang w:val="ru-RU"/>
        </w:rPr>
        <w:t>заявки</w:t>
      </w:r>
      <w:r>
        <w:rPr>
          <w:spacing w:val="19"/>
          <w:lang w:val="ru-RU"/>
        </w:rPr>
        <w:t xml:space="preserve"> </w:t>
      </w:r>
      <w:r>
        <w:rPr>
          <w:lang w:val="ru-RU"/>
        </w:rPr>
        <w:t>на</w:t>
      </w:r>
      <w:r>
        <w:rPr>
          <w:spacing w:val="18"/>
          <w:lang w:val="ru-RU"/>
        </w:rPr>
        <w:t xml:space="preserve"> </w:t>
      </w:r>
      <w:r>
        <w:rPr>
          <w:spacing w:val="-2"/>
          <w:lang w:val="ru-RU"/>
        </w:rPr>
        <w:t>участие</w:t>
      </w:r>
      <w:r>
        <w:rPr>
          <w:spacing w:val="18"/>
          <w:lang w:val="ru-RU"/>
        </w:rPr>
        <w:t xml:space="preserve"> </w:t>
      </w:r>
      <w:r>
        <w:rPr>
          <w:lang w:val="ru-RU"/>
        </w:rPr>
        <w:t>в</w:t>
      </w:r>
      <w:r>
        <w:rPr>
          <w:spacing w:val="20"/>
          <w:lang w:val="ru-RU"/>
        </w:rPr>
        <w:t xml:space="preserve"> </w:t>
      </w:r>
      <w:r>
        <w:rPr>
          <w:spacing w:val="-1"/>
          <w:lang w:val="ru-RU"/>
        </w:rPr>
        <w:t>конкурентной</w:t>
      </w:r>
      <w:r>
        <w:rPr>
          <w:spacing w:val="15"/>
          <w:lang w:val="ru-RU"/>
        </w:rPr>
        <w:t xml:space="preserve"> </w:t>
      </w:r>
      <w:r>
        <w:rPr>
          <w:spacing w:val="-2"/>
          <w:lang w:val="ru-RU"/>
        </w:rPr>
        <w:t>закупке,</w:t>
      </w:r>
      <w:r>
        <w:rPr>
          <w:spacing w:val="76"/>
          <w:lang w:val="ru-RU"/>
        </w:rPr>
        <w:t xml:space="preserve"> </w:t>
      </w:r>
      <w:r>
        <w:rPr>
          <w:spacing w:val="-1"/>
          <w:lang w:val="ru-RU"/>
        </w:rPr>
        <w:t>окончательные</w:t>
      </w:r>
      <w:r>
        <w:rPr>
          <w:spacing w:val="54"/>
          <w:lang w:val="ru-RU"/>
        </w:rPr>
        <w:t xml:space="preserve"> </w:t>
      </w:r>
      <w:r>
        <w:rPr>
          <w:spacing w:val="-1"/>
          <w:lang w:val="ru-RU"/>
        </w:rPr>
        <w:t>предложения</w:t>
      </w:r>
      <w:r>
        <w:rPr>
          <w:spacing w:val="54"/>
          <w:lang w:val="ru-RU"/>
        </w:rPr>
        <w:t xml:space="preserve"> </w:t>
      </w:r>
      <w:r>
        <w:rPr>
          <w:spacing w:val="-1"/>
          <w:lang w:val="ru-RU"/>
        </w:rPr>
        <w:t>участников</w:t>
      </w:r>
      <w:r>
        <w:rPr>
          <w:spacing w:val="56"/>
          <w:lang w:val="ru-RU"/>
        </w:rPr>
        <w:t xml:space="preserve"> </w:t>
      </w:r>
      <w:r>
        <w:rPr>
          <w:spacing w:val="-1"/>
          <w:lang w:val="ru-RU"/>
        </w:rPr>
        <w:t>конкурентной</w:t>
      </w:r>
      <w:r>
        <w:rPr>
          <w:spacing w:val="55"/>
          <w:lang w:val="ru-RU"/>
        </w:rPr>
        <w:t xml:space="preserve"> </w:t>
      </w:r>
      <w:r>
        <w:rPr>
          <w:spacing w:val="-2"/>
          <w:lang w:val="ru-RU"/>
        </w:rPr>
        <w:t>закупки,</w:t>
      </w:r>
      <w:r>
        <w:rPr>
          <w:spacing w:val="57"/>
          <w:lang w:val="ru-RU"/>
        </w:rPr>
        <w:t xml:space="preserve"> </w:t>
      </w:r>
      <w:r>
        <w:rPr>
          <w:spacing w:val="-1"/>
          <w:lang w:val="ru-RU"/>
        </w:rPr>
        <w:t>документация</w:t>
      </w:r>
      <w:r>
        <w:rPr>
          <w:spacing w:val="54"/>
          <w:lang w:val="ru-RU"/>
        </w:rPr>
        <w:t xml:space="preserve"> </w:t>
      </w:r>
      <w:r>
        <w:rPr>
          <w:lang w:val="ru-RU"/>
        </w:rPr>
        <w:t>о</w:t>
      </w:r>
      <w:r>
        <w:rPr>
          <w:spacing w:val="68"/>
          <w:lang w:val="ru-RU"/>
        </w:rPr>
        <w:t xml:space="preserve"> </w:t>
      </w:r>
      <w:r>
        <w:rPr>
          <w:spacing w:val="-1"/>
          <w:lang w:val="ru-RU"/>
        </w:rPr>
        <w:t>конкурентной</w:t>
      </w:r>
      <w:r>
        <w:rPr>
          <w:spacing w:val="53"/>
          <w:lang w:val="ru-RU"/>
        </w:rPr>
        <w:t xml:space="preserve"> </w:t>
      </w:r>
      <w:r>
        <w:rPr>
          <w:spacing w:val="-2"/>
          <w:lang w:val="ru-RU"/>
        </w:rPr>
        <w:t>закупке,</w:t>
      </w:r>
      <w:r>
        <w:rPr>
          <w:spacing w:val="59"/>
          <w:lang w:val="ru-RU"/>
        </w:rPr>
        <w:t xml:space="preserve"> </w:t>
      </w:r>
      <w:r>
        <w:rPr>
          <w:spacing w:val="-1"/>
          <w:lang w:val="ru-RU"/>
        </w:rPr>
        <w:t>извещение</w:t>
      </w:r>
      <w:r>
        <w:rPr>
          <w:spacing w:val="51"/>
          <w:lang w:val="ru-RU"/>
        </w:rPr>
        <w:t xml:space="preserve"> </w:t>
      </w:r>
      <w:r>
        <w:rPr>
          <w:lang w:val="ru-RU"/>
        </w:rPr>
        <w:t>о</w:t>
      </w:r>
      <w:r>
        <w:rPr>
          <w:spacing w:val="57"/>
          <w:lang w:val="ru-RU"/>
        </w:rPr>
        <w:t xml:space="preserve"> </w:t>
      </w:r>
      <w:r>
        <w:rPr>
          <w:spacing w:val="-1"/>
          <w:lang w:val="ru-RU"/>
        </w:rPr>
        <w:t>проведении</w:t>
      </w:r>
      <w:r>
        <w:rPr>
          <w:spacing w:val="58"/>
          <w:lang w:val="ru-RU"/>
        </w:rPr>
        <w:t xml:space="preserve"> </w:t>
      </w:r>
      <w:r>
        <w:rPr>
          <w:spacing w:val="-1"/>
          <w:lang w:val="ru-RU"/>
        </w:rPr>
        <w:t>конкурентной</w:t>
      </w:r>
      <w:r>
        <w:rPr>
          <w:spacing w:val="53"/>
          <w:lang w:val="ru-RU"/>
        </w:rPr>
        <w:t xml:space="preserve"> </w:t>
      </w:r>
      <w:r>
        <w:rPr>
          <w:spacing w:val="-2"/>
          <w:lang w:val="ru-RU"/>
        </w:rPr>
        <w:t>закупке,</w:t>
      </w:r>
      <w:r>
        <w:rPr>
          <w:spacing w:val="59"/>
          <w:lang w:val="ru-RU"/>
        </w:rPr>
        <w:t xml:space="preserve"> </w:t>
      </w:r>
      <w:r>
        <w:rPr>
          <w:spacing w:val="-1"/>
          <w:lang w:val="ru-RU"/>
        </w:rPr>
        <w:t>изменения,</w:t>
      </w:r>
      <w:r>
        <w:rPr>
          <w:spacing w:val="57"/>
          <w:lang w:val="ru-RU"/>
        </w:rPr>
        <w:t xml:space="preserve"> </w:t>
      </w:r>
      <w:r>
        <w:rPr>
          <w:spacing w:val="-1"/>
          <w:lang w:val="ru-RU"/>
        </w:rPr>
        <w:t>внесенные</w:t>
      </w:r>
      <w:r>
        <w:rPr>
          <w:spacing w:val="-18"/>
          <w:lang w:val="ru-RU"/>
        </w:rPr>
        <w:t xml:space="preserve"> </w:t>
      </w:r>
      <w:r>
        <w:rPr>
          <w:lang w:val="ru-RU"/>
        </w:rPr>
        <w:t>в</w:t>
      </w:r>
      <w:r>
        <w:rPr>
          <w:spacing w:val="-11"/>
          <w:lang w:val="ru-RU"/>
        </w:rPr>
        <w:t xml:space="preserve"> </w:t>
      </w:r>
      <w:r>
        <w:rPr>
          <w:spacing w:val="-2"/>
          <w:lang w:val="ru-RU"/>
        </w:rPr>
        <w:t>документацию</w:t>
      </w:r>
      <w:r>
        <w:rPr>
          <w:spacing w:val="-14"/>
          <w:lang w:val="ru-RU"/>
        </w:rPr>
        <w:t xml:space="preserve"> </w:t>
      </w:r>
      <w:r>
        <w:rPr>
          <w:lang w:val="ru-RU"/>
        </w:rPr>
        <w:t>о</w:t>
      </w:r>
      <w:r>
        <w:rPr>
          <w:spacing w:val="-8"/>
          <w:lang w:val="ru-RU"/>
        </w:rPr>
        <w:t xml:space="preserve"> </w:t>
      </w:r>
      <w:r>
        <w:rPr>
          <w:spacing w:val="-1"/>
          <w:lang w:val="ru-RU"/>
        </w:rPr>
        <w:t>конкурентной</w:t>
      </w:r>
      <w:r>
        <w:rPr>
          <w:spacing w:val="-16"/>
          <w:lang w:val="ru-RU"/>
        </w:rPr>
        <w:t xml:space="preserve"> </w:t>
      </w:r>
      <w:r>
        <w:rPr>
          <w:spacing w:val="-2"/>
          <w:lang w:val="ru-RU"/>
        </w:rPr>
        <w:t>закупке,</w:t>
      </w:r>
      <w:r>
        <w:rPr>
          <w:spacing w:val="-10"/>
          <w:lang w:val="ru-RU"/>
        </w:rPr>
        <w:t xml:space="preserve"> </w:t>
      </w:r>
      <w:r>
        <w:rPr>
          <w:spacing w:val="-1"/>
          <w:lang w:val="ru-RU"/>
        </w:rPr>
        <w:t>разъяснения</w:t>
      </w:r>
      <w:r>
        <w:rPr>
          <w:spacing w:val="-12"/>
          <w:lang w:val="ru-RU"/>
        </w:rPr>
        <w:t xml:space="preserve"> </w:t>
      </w:r>
      <w:r>
        <w:rPr>
          <w:spacing w:val="-1"/>
          <w:lang w:val="ru-RU"/>
        </w:rPr>
        <w:t>положений</w:t>
      </w:r>
      <w:r>
        <w:rPr>
          <w:spacing w:val="-16"/>
          <w:lang w:val="ru-RU"/>
        </w:rPr>
        <w:t xml:space="preserve"> </w:t>
      </w:r>
      <w:r>
        <w:rPr>
          <w:spacing w:val="-1"/>
          <w:lang w:val="ru-RU"/>
        </w:rPr>
        <w:t>документации</w:t>
      </w:r>
      <w:r>
        <w:rPr>
          <w:spacing w:val="73"/>
          <w:lang w:val="ru-RU"/>
        </w:rPr>
        <w:t xml:space="preserve"> </w:t>
      </w:r>
      <w:r>
        <w:rPr>
          <w:lang w:val="ru-RU"/>
        </w:rPr>
        <w:t>о</w:t>
      </w:r>
      <w:r>
        <w:rPr>
          <w:spacing w:val="2"/>
          <w:lang w:val="ru-RU"/>
        </w:rPr>
        <w:t xml:space="preserve"> </w:t>
      </w:r>
      <w:r>
        <w:rPr>
          <w:spacing w:val="-1"/>
          <w:lang w:val="ru-RU"/>
        </w:rPr>
        <w:t>конкурентной</w:t>
      </w:r>
      <w:r>
        <w:rPr>
          <w:spacing w:val="-2"/>
          <w:lang w:val="ru-RU"/>
        </w:rPr>
        <w:t xml:space="preserve"> закупке</w:t>
      </w:r>
      <w:r>
        <w:rPr>
          <w:spacing w:val="6"/>
          <w:lang w:val="ru-RU"/>
        </w:rPr>
        <w:t xml:space="preserve"> </w:t>
      </w:r>
      <w:r>
        <w:rPr>
          <w:spacing w:val="-1"/>
          <w:lang w:val="ru-RU"/>
        </w:rPr>
        <w:t>хранятся</w:t>
      </w:r>
      <w:r>
        <w:rPr>
          <w:spacing w:val="1"/>
          <w:lang w:val="ru-RU"/>
        </w:rPr>
        <w:t xml:space="preserve"> </w:t>
      </w:r>
      <w:r>
        <w:rPr>
          <w:spacing w:val="-1"/>
          <w:lang w:val="ru-RU"/>
        </w:rPr>
        <w:t>Заказчиком</w:t>
      </w:r>
      <w:r>
        <w:rPr>
          <w:spacing w:val="3"/>
          <w:lang w:val="ru-RU"/>
        </w:rPr>
        <w:t xml:space="preserve"> </w:t>
      </w:r>
      <w:r>
        <w:rPr>
          <w:spacing w:val="-2"/>
          <w:lang w:val="ru-RU"/>
        </w:rPr>
        <w:t>не</w:t>
      </w:r>
      <w:r>
        <w:rPr>
          <w:spacing w:val="1"/>
          <w:lang w:val="ru-RU"/>
        </w:rPr>
        <w:t xml:space="preserve"> </w:t>
      </w:r>
      <w:r>
        <w:rPr>
          <w:spacing w:val="-1"/>
          <w:lang w:val="ru-RU"/>
        </w:rPr>
        <w:t>менее</w:t>
      </w:r>
      <w:r>
        <w:rPr>
          <w:spacing w:val="8"/>
          <w:lang w:val="ru-RU"/>
        </w:rPr>
        <w:t xml:space="preserve"> </w:t>
      </w:r>
      <w:r>
        <w:rPr>
          <w:lang w:val="ru-RU"/>
        </w:rPr>
        <w:t>трех</w:t>
      </w:r>
      <w:r>
        <w:rPr>
          <w:spacing w:val="-3"/>
          <w:lang w:val="ru-RU"/>
        </w:rPr>
        <w:t xml:space="preserve"> </w:t>
      </w:r>
      <w:r>
        <w:rPr>
          <w:spacing w:val="-1"/>
          <w:lang w:val="ru-RU"/>
        </w:rPr>
        <w:t>лет.</w:t>
      </w:r>
    </w:p>
    <w:p>
      <w:pPr>
        <w:pStyle w:val="Normal"/>
        <w:spacing w:before="10" w:after="0"/>
        <w:rPr>
          <w:rFonts w:ascii="Times New Roman" w:hAnsi="Times New Roman" w:eastAsia="Times New Roman" w:cs="Times New Roman"/>
          <w:sz w:val="34"/>
          <w:szCs w:val="34"/>
          <w:lang w:val="ru-RU"/>
        </w:rPr>
      </w:pPr>
      <w:r>
        <w:rPr>
          <w:rFonts w:eastAsia="Times New Roman" w:cs="Times New Roman" w:ascii="Times New Roman" w:hAnsi="Times New Roman"/>
          <w:sz w:val="34"/>
          <w:szCs w:val="34"/>
          <w:lang w:val="ru-RU"/>
        </w:rPr>
      </w:r>
    </w:p>
    <w:p>
      <w:pPr>
        <w:pStyle w:val="3"/>
        <w:numPr>
          <w:ilvl w:val="1"/>
          <w:numId w:val="50"/>
        </w:numPr>
        <w:tabs>
          <w:tab w:val="clear" w:pos="720"/>
          <w:tab w:val="left" w:pos="523" w:leader="none"/>
        </w:tabs>
        <w:jc w:val="both"/>
        <w:rPr>
          <w:b w:val="false"/>
          <w:b w:val="false"/>
          <w:bCs w:val="false"/>
        </w:rPr>
      </w:pPr>
      <w:bookmarkStart w:id="35" w:name="_TOC_250007"/>
      <w:r>
        <w:rPr>
          <w:spacing w:val="-1"/>
        </w:rPr>
        <w:t>Признание</w:t>
      </w:r>
      <w:r>
        <w:rPr>
          <w:spacing w:val="3"/>
        </w:rPr>
        <w:t xml:space="preserve"> </w:t>
      </w:r>
      <w:r>
        <w:rPr>
          <w:spacing w:val="-1"/>
        </w:rPr>
        <w:t>конкурентных</w:t>
      </w:r>
      <w:r>
        <w:rPr>
          <w:spacing w:val="-2"/>
        </w:rPr>
        <w:t xml:space="preserve"> </w:t>
      </w:r>
      <w:r>
        <w:rPr>
          <w:spacing w:val="-1"/>
        </w:rPr>
        <w:t>процедур</w:t>
      </w:r>
      <w:r>
        <w:rPr>
          <w:spacing w:val="2"/>
        </w:rPr>
        <w:t xml:space="preserve"> </w:t>
      </w:r>
      <w:r>
        <w:rPr>
          <w:spacing w:val="-1"/>
        </w:rPr>
        <w:t>закупок</w:t>
      </w:r>
      <w:r>
        <w:rPr>
          <w:spacing w:val="2"/>
        </w:rPr>
        <w:t xml:space="preserve"> </w:t>
      </w:r>
      <w:r>
        <w:rPr>
          <w:spacing w:val="-1"/>
        </w:rPr>
        <w:t>несостоявшимися</w:t>
      </w:r>
      <w:bookmarkEnd w:id="35"/>
    </w:p>
    <w:p>
      <w:pPr>
        <w:pStyle w:val="Normal"/>
        <w:numPr>
          <w:ilvl w:val="2"/>
          <w:numId w:val="50"/>
        </w:numPr>
        <w:tabs>
          <w:tab w:val="clear" w:pos="720"/>
          <w:tab w:val="left" w:pos="704" w:leader="none"/>
        </w:tabs>
        <w:spacing w:before="118" w:after="0"/>
        <w:jc w:val="both"/>
        <w:rPr>
          <w:rFonts w:ascii="Times New Roman" w:hAnsi="Times New Roman" w:eastAsia="Times New Roman" w:cs="Times New Roman"/>
          <w:sz w:val="24"/>
          <w:szCs w:val="24"/>
          <w:lang w:val="ru-RU"/>
        </w:rPr>
      </w:pPr>
      <w:r>
        <w:rPr>
          <w:rFonts w:ascii="Times New Roman" w:hAnsi="Times New Roman"/>
          <w:b/>
          <w:spacing w:val="-1"/>
          <w:sz w:val="24"/>
          <w:lang w:val="ru-RU"/>
        </w:rPr>
        <w:t>Случаи</w:t>
      </w:r>
      <w:r>
        <w:rPr>
          <w:rFonts w:ascii="Times New Roman" w:hAnsi="Times New Roman"/>
          <w:b/>
          <w:spacing w:val="-2"/>
          <w:sz w:val="24"/>
          <w:lang w:val="ru-RU"/>
        </w:rPr>
        <w:t xml:space="preserve"> </w:t>
      </w:r>
      <w:r>
        <w:rPr>
          <w:rFonts w:ascii="Times New Roman" w:hAnsi="Times New Roman"/>
          <w:b/>
          <w:sz w:val="24"/>
          <w:lang w:val="ru-RU"/>
        </w:rPr>
        <w:t xml:space="preserve">признания </w:t>
      </w:r>
      <w:r>
        <w:rPr>
          <w:rFonts w:ascii="Times New Roman" w:hAnsi="Times New Roman"/>
          <w:b/>
          <w:spacing w:val="-1"/>
          <w:sz w:val="24"/>
          <w:lang w:val="ru-RU"/>
        </w:rPr>
        <w:t>конкурентных</w:t>
      </w:r>
      <w:r>
        <w:rPr>
          <w:rFonts w:ascii="Times New Roman" w:hAnsi="Times New Roman"/>
          <w:b/>
          <w:spacing w:val="-2"/>
          <w:sz w:val="24"/>
          <w:lang w:val="ru-RU"/>
        </w:rPr>
        <w:t xml:space="preserve"> процедур</w:t>
      </w:r>
      <w:r>
        <w:rPr>
          <w:rFonts w:ascii="Times New Roman" w:hAnsi="Times New Roman"/>
          <w:b/>
          <w:spacing w:val="2"/>
          <w:sz w:val="24"/>
          <w:lang w:val="ru-RU"/>
        </w:rPr>
        <w:t xml:space="preserve"> </w:t>
      </w:r>
      <w:r>
        <w:rPr>
          <w:rFonts w:ascii="Times New Roman" w:hAnsi="Times New Roman"/>
          <w:b/>
          <w:spacing w:val="-1"/>
          <w:sz w:val="24"/>
          <w:lang w:val="ru-RU"/>
        </w:rPr>
        <w:t>закупок</w:t>
      </w:r>
      <w:r>
        <w:rPr>
          <w:rFonts w:ascii="Times New Roman" w:hAnsi="Times New Roman"/>
          <w:b/>
          <w:spacing w:val="2"/>
          <w:sz w:val="24"/>
          <w:lang w:val="ru-RU"/>
        </w:rPr>
        <w:t xml:space="preserve"> </w:t>
      </w:r>
      <w:r>
        <w:rPr>
          <w:rFonts w:ascii="Times New Roman" w:hAnsi="Times New Roman"/>
          <w:b/>
          <w:spacing w:val="-1"/>
          <w:sz w:val="24"/>
          <w:lang w:val="ru-RU"/>
        </w:rPr>
        <w:t>несостоявшимися</w:t>
      </w:r>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3"/>
          <w:numId w:val="50"/>
        </w:numPr>
        <w:tabs>
          <w:tab w:val="clear" w:pos="720"/>
          <w:tab w:val="left" w:pos="1608" w:leader="none"/>
        </w:tabs>
        <w:spacing w:lineRule="auto" w:line="237"/>
        <w:ind w:left="100" w:right="131" w:firstLine="720"/>
        <w:jc w:val="both"/>
        <w:rPr>
          <w:lang w:val="ru-RU"/>
        </w:rPr>
      </w:pPr>
      <w:r>
        <w:rPr>
          <w:lang w:val="ru-RU"/>
        </w:rPr>
        <w:t>В</w:t>
      </w:r>
      <w:r>
        <w:rPr>
          <w:spacing w:val="19"/>
          <w:lang w:val="ru-RU"/>
        </w:rPr>
        <w:t xml:space="preserve"> </w:t>
      </w:r>
      <w:r>
        <w:rPr>
          <w:spacing w:val="-1"/>
          <w:lang w:val="ru-RU"/>
        </w:rPr>
        <w:t>случае</w:t>
      </w:r>
      <w:r>
        <w:rPr>
          <w:spacing w:val="20"/>
          <w:lang w:val="ru-RU"/>
        </w:rPr>
        <w:t xml:space="preserve"> </w:t>
      </w:r>
      <w:r>
        <w:rPr>
          <w:spacing w:val="-1"/>
          <w:lang w:val="ru-RU"/>
        </w:rPr>
        <w:t>если</w:t>
      </w:r>
      <w:r>
        <w:rPr>
          <w:spacing w:val="22"/>
          <w:lang w:val="ru-RU"/>
        </w:rPr>
        <w:t xml:space="preserve"> </w:t>
      </w:r>
      <w:r>
        <w:rPr>
          <w:lang w:val="ru-RU"/>
        </w:rPr>
        <w:t>на</w:t>
      </w:r>
      <w:r>
        <w:rPr>
          <w:spacing w:val="20"/>
          <w:lang w:val="ru-RU"/>
        </w:rPr>
        <w:t xml:space="preserve"> </w:t>
      </w:r>
      <w:r>
        <w:rPr>
          <w:spacing w:val="-1"/>
          <w:lang w:val="ru-RU"/>
        </w:rPr>
        <w:t>основании</w:t>
      </w:r>
      <w:r>
        <w:rPr>
          <w:spacing w:val="17"/>
          <w:lang w:val="ru-RU"/>
        </w:rPr>
        <w:t xml:space="preserve"> </w:t>
      </w:r>
      <w:r>
        <w:rPr>
          <w:spacing w:val="-1"/>
          <w:lang w:val="ru-RU"/>
        </w:rPr>
        <w:t>результатов</w:t>
      </w:r>
      <w:r>
        <w:rPr>
          <w:spacing w:val="23"/>
          <w:lang w:val="ru-RU"/>
        </w:rPr>
        <w:t xml:space="preserve"> </w:t>
      </w:r>
      <w:r>
        <w:rPr>
          <w:spacing w:val="-1"/>
          <w:lang w:val="ru-RU"/>
        </w:rPr>
        <w:t>рассмотрения</w:t>
      </w:r>
      <w:r>
        <w:rPr>
          <w:spacing w:val="16"/>
          <w:lang w:val="ru-RU"/>
        </w:rPr>
        <w:t xml:space="preserve"> </w:t>
      </w:r>
      <w:r>
        <w:rPr>
          <w:lang w:val="ru-RU"/>
        </w:rPr>
        <w:t>заявок</w:t>
      </w:r>
      <w:r>
        <w:rPr>
          <w:spacing w:val="15"/>
          <w:lang w:val="ru-RU"/>
        </w:rPr>
        <w:t xml:space="preserve"> </w:t>
      </w:r>
      <w:r>
        <w:rPr>
          <w:lang w:val="ru-RU"/>
        </w:rPr>
        <w:t>на</w:t>
      </w:r>
      <w:r>
        <w:rPr>
          <w:spacing w:val="20"/>
          <w:lang w:val="ru-RU"/>
        </w:rPr>
        <w:t xml:space="preserve"> </w:t>
      </w:r>
      <w:r>
        <w:rPr>
          <w:spacing w:val="-2"/>
          <w:lang w:val="ru-RU"/>
        </w:rPr>
        <w:t>участие</w:t>
      </w:r>
      <w:r>
        <w:rPr>
          <w:spacing w:val="20"/>
          <w:lang w:val="ru-RU"/>
        </w:rPr>
        <w:t xml:space="preserve"> </w:t>
      </w:r>
      <w:r>
        <w:rPr>
          <w:lang w:val="ru-RU"/>
        </w:rPr>
        <w:t>в</w:t>
      </w:r>
      <w:r>
        <w:rPr>
          <w:spacing w:val="60"/>
          <w:lang w:val="ru-RU"/>
        </w:rPr>
        <w:t xml:space="preserve"> </w:t>
      </w:r>
      <w:r>
        <w:rPr>
          <w:spacing w:val="-1"/>
          <w:lang w:val="ru-RU"/>
        </w:rPr>
        <w:t>процедуре</w:t>
      </w:r>
      <w:r>
        <w:rPr>
          <w:spacing w:val="20"/>
          <w:lang w:val="ru-RU"/>
        </w:rPr>
        <w:t xml:space="preserve"> </w:t>
      </w:r>
      <w:r>
        <w:rPr>
          <w:spacing w:val="-1"/>
          <w:lang w:val="ru-RU"/>
        </w:rPr>
        <w:t>закупки</w:t>
      </w:r>
      <w:r>
        <w:rPr>
          <w:spacing w:val="22"/>
          <w:lang w:val="ru-RU"/>
        </w:rPr>
        <w:t xml:space="preserve"> </w:t>
      </w:r>
      <w:r>
        <w:rPr>
          <w:spacing w:val="-1"/>
          <w:lang w:val="ru-RU"/>
        </w:rPr>
        <w:t>принято</w:t>
      </w:r>
      <w:r>
        <w:rPr>
          <w:spacing w:val="25"/>
          <w:lang w:val="ru-RU"/>
        </w:rPr>
        <w:t xml:space="preserve"> </w:t>
      </w:r>
      <w:r>
        <w:rPr>
          <w:spacing w:val="-1"/>
          <w:lang w:val="ru-RU"/>
        </w:rPr>
        <w:t>решение</w:t>
      </w:r>
      <w:r>
        <w:rPr>
          <w:spacing w:val="15"/>
          <w:lang w:val="ru-RU"/>
        </w:rPr>
        <w:t xml:space="preserve"> </w:t>
      </w:r>
      <w:r>
        <w:rPr>
          <w:spacing w:val="2"/>
          <w:lang w:val="ru-RU"/>
        </w:rPr>
        <w:t>об</w:t>
      </w:r>
      <w:r>
        <w:rPr>
          <w:spacing w:val="9"/>
          <w:lang w:val="ru-RU"/>
        </w:rPr>
        <w:t xml:space="preserve"> </w:t>
      </w:r>
      <w:r>
        <w:rPr>
          <w:lang w:val="ru-RU"/>
        </w:rPr>
        <w:t>отказе</w:t>
      </w:r>
      <w:r>
        <w:rPr>
          <w:spacing w:val="20"/>
          <w:lang w:val="ru-RU"/>
        </w:rPr>
        <w:t xml:space="preserve"> </w:t>
      </w:r>
      <w:r>
        <w:rPr>
          <w:lang w:val="ru-RU"/>
        </w:rPr>
        <w:t>в</w:t>
      </w:r>
      <w:r>
        <w:rPr>
          <w:spacing w:val="18"/>
          <w:lang w:val="ru-RU"/>
        </w:rPr>
        <w:t xml:space="preserve"> </w:t>
      </w:r>
      <w:r>
        <w:rPr>
          <w:spacing w:val="-2"/>
          <w:lang w:val="ru-RU"/>
        </w:rPr>
        <w:t>допуске</w:t>
      </w:r>
      <w:r>
        <w:rPr>
          <w:spacing w:val="20"/>
          <w:lang w:val="ru-RU"/>
        </w:rPr>
        <w:t xml:space="preserve"> </w:t>
      </w:r>
      <w:r>
        <w:rPr>
          <w:lang w:val="ru-RU"/>
        </w:rPr>
        <w:t>к</w:t>
      </w:r>
      <w:r>
        <w:rPr>
          <w:spacing w:val="24"/>
          <w:lang w:val="ru-RU"/>
        </w:rPr>
        <w:t xml:space="preserve"> </w:t>
      </w:r>
      <w:r>
        <w:rPr>
          <w:spacing w:val="-2"/>
          <w:lang w:val="ru-RU"/>
        </w:rPr>
        <w:t>участию</w:t>
      </w:r>
      <w:r>
        <w:rPr>
          <w:spacing w:val="19"/>
          <w:lang w:val="ru-RU"/>
        </w:rPr>
        <w:t xml:space="preserve"> </w:t>
      </w:r>
      <w:r>
        <w:rPr>
          <w:lang w:val="ru-RU"/>
        </w:rPr>
        <w:t>в</w:t>
      </w:r>
      <w:r>
        <w:rPr>
          <w:spacing w:val="23"/>
          <w:lang w:val="ru-RU"/>
        </w:rPr>
        <w:t xml:space="preserve"> </w:t>
      </w:r>
      <w:r>
        <w:rPr>
          <w:spacing w:val="-2"/>
          <w:lang w:val="ru-RU"/>
        </w:rPr>
        <w:t>процедуре</w:t>
      </w:r>
      <w:r>
        <w:rPr>
          <w:spacing w:val="20"/>
          <w:lang w:val="ru-RU"/>
        </w:rPr>
        <w:t xml:space="preserve"> </w:t>
      </w:r>
      <w:r>
        <w:rPr>
          <w:spacing w:val="-2"/>
          <w:lang w:val="ru-RU"/>
        </w:rPr>
        <w:t>закупки</w:t>
      </w:r>
      <w:r>
        <w:rPr>
          <w:spacing w:val="54"/>
          <w:lang w:val="ru-RU"/>
        </w:rPr>
        <w:t xml:space="preserve"> </w:t>
      </w:r>
      <w:r>
        <w:rPr>
          <w:spacing w:val="-1"/>
          <w:lang w:val="ru-RU"/>
        </w:rPr>
        <w:t>всех</w:t>
      </w:r>
      <w:r>
        <w:rPr>
          <w:spacing w:val="-3"/>
          <w:lang w:val="ru-RU"/>
        </w:rPr>
        <w:t xml:space="preserve"> </w:t>
      </w:r>
      <w:r>
        <w:rPr>
          <w:spacing w:val="-1"/>
          <w:lang w:val="ru-RU"/>
        </w:rPr>
        <w:t>участников</w:t>
      </w:r>
      <w:r>
        <w:rPr>
          <w:spacing w:val="-6"/>
          <w:lang w:val="ru-RU"/>
        </w:rPr>
        <w:t xml:space="preserve"> </w:t>
      </w:r>
      <w:r>
        <w:rPr>
          <w:spacing w:val="-2"/>
          <w:lang w:val="ru-RU"/>
        </w:rPr>
        <w:t>процедуры</w:t>
      </w:r>
      <w:r>
        <w:rPr>
          <w:spacing w:val="-1"/>
          <w:lang w:val="ru-RU"/>
        </w:rPr>
        <w:t xml:space="preserve"> </w:t>
      </w:r>
      <w:r>
        <w:rPr>
          <w:spacing w:val="-2"/>
          <w:lang w:val="ru-RU"/>
        </w:rPr>
        <w:t>закупки,</w:t>
      </w:r>
      <w:r>
        <w:rPr>
          <w:spacing w:val="-1"/>
          <w:lang w:val="ru-RU"/>
        </w:rPr>
        <w:t xml:space="preserve"> подавших</w:t>
      </w:r>
      <w:r>
        <w:rPr>
          <w:spacing w:val="-12"/>
          <w:lang w:val="ru-RU"/>
        </w:rPr>
        <w:t xml:space="preserve"> </w:t>
      </w:r>
      <w:r>
        <w:rPr>
          <w:spacing w:val="-1"/>
          <w:lang w:val="ru-RU"/>
        </w:rPr>
        <w:t>заявки</w:t>
      </w:r>
      <w:r>
        <w:rPr>
          <w:spacing w:val="-7"/>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в</w:t>
      </w:r>
      <w:r>
        <w:rPr>
          <w:spacing w:val="-1"/>
          <w:lang w:val="ru-RU"/>
        </w:rPr>
        <w:t xml:space="preserve"> </w:t>
      </w:r>
      <w:r>
        <w:rPr>
          <w:spacing w:val="-2"/>
          <w:lang w:val="ru-RU"/>
        </w:rPr>
        <w:t>процедуре</w:t>
      </w:r>
      <w:r>
        <w:rPr>
          <w:spacing w:val="-4"/>
          <w:lang w:val="ru-RU"/>
        </w:rPr>
        <w:t xml:space="preserve"> </w:t>
      </w:r>
      <w:r>
        <w:rPr>
          <w:spacing w:val="-1"/>
          <w:lang w:val="ru-RU"/>
        </w:rPr>
        <w:t xml:space="preserve">закупки, </w:t>
      </w:r>
      <w:r>
        <w:rPr>
          <w:lang w:val="ru-RU"/>
        </w:rPr>
        <w:t>или</w:t>
      </w:r>
      <w:r>
        <w:rPr>
          <w:spacing w:val="70"/>
          <w:lang w:val="ru-RU"/>
        </w:rPr>
        <w:t xml:space="preserve"> </w:t>
      </w:r>
      <w:r>
        <w:rPr>
          <w:lang w:val="ru-RU"/>
        </w:rPr>
        <w:t>в</w:t>
      </w:r>
      <w:r>
        <w:rPr>
          <w:spacing w:val="51"/>
          <w:lang w:val="ru-RU"/>
        </w:rPr>
        <w:t xml:space="preserve"> </w:t>
      </w:r>
      <w:r>
        <w:rPr>
          <w:spacing w:val="-2"/>
          <w:lang w:val="ru-RU"/>
        </w:rPr>
        <w:t>случае</w:t>
      </w:r>
      <w:r>
        <w:rPr>
          <w:spacing w:val="54"/>
          <w:lang w:val="ru-RU"/>
        </w:rPr>
        <w:t xml:space="preserve"> </w:t>
      </w:r>
      <w:r>
        <w:rPr>
          <w:spacing w:val="-1"/>
          <w:lang w:val="ru-RU"/>
        </w:rPr>
        <w:t>допуска</w:t>
      </w:r>
      <w:r>
        <w:rPr>
          <w:spacing w:val="49"/>
          <w:lang w:val="ru-RU"/>
        </w:rPr>
        <w:t xml:space="preserve"> </w:t>
      </w:r>
      <w:r>
        <w:rPr>
          <w:lang w:val="ru-RU"/>
        </w:rPr>
        <w:t>к</w:t>
      </w:r>
      <w:r>
        <w:rPr>
          <w:spacing w:val="53"/>
          <w:lang w:val="ru-RU"/>
        </w:rPr>
        <w:t xml:space="preserve"> </w:t>
      </w:r>
      <w:r>
        <w:rPr>
          <w:spacing w:val="-1"/>
          <w:lang w:val="ru-RU"/>
        </w:rPr>
        <w:t>участию</w:t>
      </w:r>
      <w:r>
        <w:rPr>
          <w:spacing w:val="48"/>
          <w:lang w:val="ru-RU"/>
        </w:rPr>
        <w:t xml:space="preserve"> </w:t>
      </w:r>
      <w:r>
        <w:rPr>
          <w:lang w:val="ru-RU"/>
        </w:rPr>
        <w:t>в</w:t>
      </w:r>
      <w:r>
        <w:rPr>
          <w:spacing w:val="51"/>
          <w:lang w:val="ru-RU"/>
        </w:rPr>
        <w:t xml:space="preserve"> </w:t>
      </w:r>
      <w:r>
        <w:rPr>
          <w:spacing w:val="-2"/>
          <w:lang w:val="ru-RU"/>
        </w:rPr>
        <w:t>процедуре</w:t>
      </w:r>
      <w:r>
        <w:rPr>
          <w:spacing w:val="49"/>
          <w:lang w:val="ru-RU"/>
        </w:rPr>
        <w:t xml:space="preserve"> </w:t>
      </w:r>
      <w:r>
        <w:rPr>
          <w:spacing w:val="-1"/>
          <w:lang w:val="ru-RU"/>
        </w:rPr>
        <w:t>закупки</w:t>
      </w:r>
      <w:r>
        <w:rPr>
          <w:spacing w:val="51"/>
          <w:lang w:val="ru-RU"/>
        </w:rPr>
        <w:t xml:space="preserve"> </w:t>
      </w:r>
      <w:r>
        <w:rPr>
          <w:lang w:val="ru-RU"/>
        </w:rPr>
        <w:t>и</w:t>
      </w:r>
      <w:r>
        <w:rPr>
          <w:spacing w:val="51"/>
          <w:lang w:val="ru-RU"/>
        </w:rPr>
        <w:t xml:space="preserve"> </w:t>
      </w:r>
      <w:r>
        <w:rPr>
          <w:spacing w:val="-1"/>
          <w:lang w:val="ru-RU"/>
        </w:rPr>
        <w:t>признании</w:t>
      </w:r>
      <w:r>
        <w:rPr>
          <w:spacing w:val="51"/>
          <w:lang w:val="ru-RU"/>
        </w:rPr>
        <w:t xml:space="preserve"> </w:t>
      </w:r>
      <w:r>
        <w:rPr>
          <w:spacing w:val="-1"/>
          <w:lang w:val="ru-RU"/>
        </w:rPr>
        <w:t>участником</w:t>
      </w:r>
      <w:r>
        <w:rPr>
          <w:spacing w:val="51"/>
          <w:lang w:val="ru-RU"/>
        </w:rPr>
        <w:t xml:space="preserve"> </w:t>
      </w:r>
      <w:r>
        <w:rPr>
          <w:spacing w:val="-2"/>
          <w:lang w:val="ru-RU"/>
        </w:rPr>
        <w:t>процедуры</w:t>
      </w:r>
      <w:r>
        <w:rPr>
          <w:spacing w:val="68"/>
          <w:lang w:val="ru-RU"/>
        </w:rPr>
        <w:t xml:space="preserve"> </w:t>
      </w:r>
      <w:r>
        <w:rPr>
          <w:spacing w:val="-2"/>
          <w:lang w:val="ru-RU"/>
        </w:rPr>
        <w:t>закупки</w:t>
      </w:r>
      <w:r>
        <w:rPr>
          <w:spacing w:val="5"/>
          <w:lang w:val="ru-RU"/>
        </w:rPr>
        <w:t xml:space="preserve"> </w:t>
      </w:r>
      <w:r>
        <w:rPr>
          <w:spacing w:val="-1"/>
          <w:lang w:val="ru-RU"/>
        </w:rPr>
        <w:t>только</w:t>
      </w:r>
      <w:r>
        <w:rPr>
          <w:spacing w:val="59"/>
          <w:lang w:val="ru-RU"/>
        </w:rPr>
        <w:t xml:space="preserve"> </w:t>
      </w:r>
      <w:r>
        <w:rPr>
          <w:spacing w:val="-1"/>
          <w:lang w:val="ru-RU"/>
        </w:rPr>
        <w:t>одного</w:t>
      </w:r>
      <w:r>
        <w:rPr>
          <w:spacing w:val="4"/>
          <w:lang w:val="ru-RU"/>
        </w:rPr>
        <w:t xml:space="preserve"> </w:t>
      </w:r>
      <w:r>
        <w:rPr>
          <w:spacing w:val="-2"/>
          <w:lang w:val="ru-RU"/>
        </w:rPr>
        <w:t>участника</w:t>
      </w:r>
      <w:r>
        <w:rPr>
          <w:spacing w:val="3"/>
          <w:lang w:val="ru-RU"/>
        </w:rPr>
        <w:t xml:space="preserve"> </w:t>
      </w:r>
      <w:r>
        <w:rPr>
          <w:spacing w:val="-2"/>
          <w:lang w:val="ru-RU"/>
        </w:rPr>
        <w:t>процедуры</w:t>
      </w:r>
      <w:r>
        <w:rPr>
          <w:spacing w:val="11"/>
          <w:lang w:val="ru-RU"/>
        </w:rPr>
        <w:t xml:space="preserve"> </w:t>
      </w:r>
      <w:r>
        <w:rPr>
          <w:spacing w:val="-2"/>
          <w:lang w:val="ru-RU"/>
        </w:rPr>
        <w:t>закупки,</w:t>
      </w:r>
      <w:r>
        <w:rPr>
          <w:spacing w:val="6"/>
          <w:lang w:val="ru-RU"/>
        </w:rPr>
        <w:t xml:space="preserve"> </w:t>
      </w:r>
      <w:r>
        <w:rPr>
          <w:spacing w:val="-1"/>
          <w:lang w:val="ru-RU"/>
        </w:rPr>
        <w:t>подавшего</w:t>
      </w:r>
      <w:r>
        <w:rPr>
          <w:spacing w:val="4"/>
          <w:lang w:val="ru-RU"/>
        </w:rPr>
        <w:t xml:space="preserve"> </w:t>
      </w:r>
      <w:r>
        <w:rPr>
          <w:spacing w:val="-1"/>
          <w:lang w:val="ru-RU"/>
        </w:rPr>
        <w:t>заявку</w:t>
      </w:r>
      <w:r>
        <w:rPr>
          <w:spacing w:val="54"/>
          <w:lang w:val="ru-RU"/>
        </w:rPr>
        <w:t xml:space="preserve"> </w:t>
      </w:r>
      <w:r>
        <w:rPr>
          <w:lang w:val="ru-RU"/>
        </w:rPr>
        <w:t>на</w:t>
      </w:r>
      <w:r>
        <w:rPr>
          <w:spacing w:val="3"/>
          <w:lang w:val="ru-RU"/>
        </w:rPr>
        <w:t xml:space="preserve"> </w:t>
      </w:r>
      <w:r>
        <w:rPr>
          <w:spacing w:val="-2"/>
          <w:lang w:val="ru-RU"/>
        </w:rPr>
        <w:t>участие</w:t>
      </w:r>
      <w:r>
        <w:rPr>
          <w:spacing w:val="3"/>
          <w:lang w:val="ru-RU"/>
        </w:rPr>
        <w:t xml:space="preserve"> </w:t>
      </w:r>
      <w:r>
        <w:rPr>
          <w:lang w:val="ru-RU"/>
        </w:rPr>
        <w:t>в</w:t>
      </w:r>
      <w:r>
        <w:rPr>
          <w:spacing w:val="71"/>
          <w:lang w:val="ru-RU"/>
        </w:rPr>
        <w:t xml:space="preserve"> </w:t>
      </w:r>
      <w:r>
        <w:rPr>
          <w:spacing w:val="-1"/>
          <w:lang w:val="ru-RU"/>
        </w:rPr>
        <w:t>процедуре</w:t>
      </w:r>
      <w:r>
        <w:rPr>
          <w:spacing w:val="1"/>
          <w:lang w:val="ru-RU"/>
        </w:rPr>
        <w:t xml:space="preserve"> </w:t>
      </w:r>
      <w:r>
        <w:rPr>
          <w:spacing w:val="-1"/>
          <w:lang w:val="ru-RU"/>
        </w:rPr>
        <w:t>закупки</w:t>
      </w:r>
      <w:r>
        <w:rPr>
          <w:spacing w:val="5"/>
          <w:lang w:val="ru-RU"/>
        </w:rPr>
        <w:t xml:space="preserve"> </w:t>
      </w:r>
      <w:r>
        <w:rPr>
          <w:lang w:val="ru-RU"/>
        </w:rPr>
        <w:t>–</w:t>
      </w:r>
      <w:r>
        <w:rPr>
          <w:spacing w:val="2"/>
          <w:lang w:val="ru-RU"/>
        </w:rPr>
        <w:t xml:space="preserve"> </w:t>
      </w:r>
      <w:r>
        <w:rPr>
          <w:spacing w:val="-1"/>
          <w:lang w:val="ru-RU"/>
        </w:rPr>
        <w:t>процедура</w:t>
      </w:r>
      <w:r>
        <w:rPr>
          <w:spacing w:val="1"/>
          <w:lang w:val="ru-RU"/>
        </w:rPr>
        <w:t xml:space="preserve"> </w:t>
      </w:r>
      <w:r>
        <w:rPr>
          <w:spacing w:val="-1"/>
          <w:lang w:val="ru-RU"/>
        </w:rPr>
        <w:t>закупки</w:t>
      </w:r>
      <w:r>
        <w:rPr>
          <w:spacing w:val="3"/>
          <w:lang w:val="ru-RU"/>
        </w:rPr>
        <w:t xml:space="preserve"> </w:t>
      </w:r>
      <w:r>
        <w:rPr>
          <w:spacing w:val="-1"/>
          <w:lang w:val="ru-RU"/>
        </w:rPr>
        <w:t>признается</w:t>
      </w:r>
      <w:r>
        <w:rPr>
          <w:spacing w:val="1"/>
          <w:lang w:val="ru-RU"/>
        </w:rPr>
        <w:t xml:space="preserve"> </w:t>
      </w:r>
      <w:r>
        <w:rPr>
          <w:spacing w:val="-1"/>
          <w:lang w:val="ru-RU"/>
        </w:rPr>
        <w:t>несостоявшейся.</w:t>
      </w:r>
    </w:p>
    <w:p>
      <w:pPr>
        <w:pStyle w:val="Style16"/>
        <w:numPr>
          <w:ilvl w:val="3"/>
          <w:numId w:val="50"/>
        </w:numPr>
        <w:tabs>
          <w:tab w:val="clear" w:pos="720"/>
          <w:tab w:val="left" w:pos="1608" w:leader="none"/>
        </w:tabs>
        <w:spacing w:before="2" w:after="0"/>
        <w:ind w:left="100" w:right="123" w:firstLine="720"/>
        <w:jc w:val="both"/>
        <w:rPr>
          <w:lang w:val="ru-RU"/>
        </w:rPr>
      </w:pPr>
      <w:r>
        <w:rPr>
          <w:lang w:val="ru-RU"/>
        </w:rPr>
        <w:t>В</w:t>
      </w:r>
      <w:r>
        <w:rPr>
          <w:spacing w:val="34"/>
          <w:lang w:val="ru-RU"/>
        </w:rPr>
        <w:t xml:space="preserve"> </w:t>
      </w:r>
      <w:r>
        <w:rPr>
          <w:spacing w:val="-1"/>
          <w:lang w:val="ru-RU"/>
        </w:rPr>
        <w:t>случае</w:t>
      </w:r>
      <w:r>
        <w:rPr>
          <w:spacing w:val="34"/>
          <w:lang w:val="ru-RU"/>
        </w:rPr>
        <w:t xml:space="preserve"> </w:t>
      </w:r>
      <w:r>
        <w:rPr>
          <w:spacing w:val="-1"/>
          <w:lang w:val="ru-RU"/>
        </w:rPr>
        <w:t>если</w:t>
      </w:r>
      <w:r>
        <w:rPr>
          <w:spacing w:val="36"/>
          <w:lang w:val="ru-RU"/>
        </w:rPr>
        <w:t xml:space="preserve"> </w:t>
      </w:r>
      <w:r>
        <w:rPr>
          <w:spacing w:val="-1"/>
          <w:lang w:val="ru-RU"/>
        </w:rPr>
        <w:t>документацией</w:t>
      </w:r>
      <w:r>
        <w:rPr>
          <w:spacing w:val="36"/>
          <w:lang w:val="ru-RU"/>
        </w:rPr>
        <w:t xml:space="preserve"> </w:t>
      </w:r>
      <w:r>
        <w:rPr>
          <w:lang w:val="ru-RU"/>
        </w:rPr>
        <w:t>о</w:t>
      </w:r>
      <w:r>
        <w:rPr>
          <w:spacing w:val="40"/>
          <w:lang w:val="ru-RU"/>
        </w:rPr>
        <w:t xml:space="preserve"> </w:t>
      </w:r>
      <w:r>
        <w:rPr>
          <w:spacing w:val="-2"/>
          <w:lang w:val="ru-RU"/>
        </w:rPr>
        <w:t>закупке</w:t>
      </w:r>
      <w:r>
        <w:rPr>
          <w:spacing w:val="34"/>
          <w:lang w:val="ru-RU"/>
        </w:rPr>
        <w:t xml:space="preserve"> </w:t>
      </w:r>
      <w:r>
        <w:rPr>
          <w:lang w:val="ru-RU"/>
        </w:rPr>
        <w:t>предусмотрено</w:t>
      </w:r>
      <w:r>
        <w:rPr>
          <w:spacing w:val="40"/>
          <w:lang w:val="ru-RU"/>
        </w:rPr>
        <w:t xml:space="preserve"> </w:t>
      </w:r>
      <w:r>
        <w:rPr>
          <w:spacing w:val="-1"/>
          <w:lang w:val="ru-RU"/>
        </w:rPr>
        <w:t>два</w:t>
      </w:r>
      <w:r>
        <w:rPr>
          <w:spacing w:val="30"/>
          <w:lang w:val="ru-RU"/>
        </w:rPr>
        <w:t xml:space="preserve"> </w:t>
      </w:r>
      <w:r>
        <w:rPr>
          <w:lang w:val="ru-RU"/>
        </w:rPr>
        <w:t>и</w:t>
      </w:r>
      <w:r>
        <w:rPr>
          <w:spacing w:val="36"/>
          <w:lang w:val="ru-RU"/>
        </w:rPr>
        <w:t xml:space="preserve"> </w:t>
      </w:r>
      <w:r>
        <w:rPr>
          <w:lang w:val="ru-RU"/>
        </w:rPr>
        <w:t>более</w:t>
      </w:r>
      <w:r>
        <w:rPr>
          <w:spacing w:val="34"/>
          <w:lang w:val="ru-RU"/>
        </w:rPr>
        <w:t xml:space="preserve"> </w:t>
      </w:r>
      <w:r>
        <w:rPr>
          <w:spacing w:val="-1"/>
          <w:lang w:val="ru-RU"/>
        </w:rPr>
        <w:t>лота,</w:t>
      </w:r>
      <w:r>
        <w:rPr>
          <w:spacing w:val="52"/>
          <w:lang w:val="ru-RU"/>
        </w:rPr>
        <w:t xml:space="preserve"> </w:t>
      </w:r>
      <w:r>
        <w:rPr>
          <w:spacing w:val="-1"/>
          <w:lang w:val="ru-RU"/>
        </w:rPr>
        <w:t>процедура</w:t>
      </w:r>
      <w:r>
        <w:rPr>
          <w:spacing w:val="6"/>
          <w:lang w:val="ru-RU"/>
        </w:rPr>
        <w:t xml:space="preserve"> </w:t>
      </w:r>
      <w:r>
        <w:rPr>
          <w:spacing w:val="-1"/>
          <w:lang w:val="ru-RU"/>
        </w:rPr>
        <w:t>закупки</w:t>
      </w:r>
      <w:r>
        <w:rPr>
          <w:spacing w:val="7"/>
          <w:lang w:val="ru-RU"/>
        </w:rPr>
        <w:t xml:space="preserve"> </w:t>
      </w:r>
      <w:r>
        <w:rPr>
          <w:spacing w:val="-1"/>
          <w:lang w:val="ru-RU"/>
        </w:rPr>
        <w:t>признается</w:t>
      </w:r>
      <w:r>
        <w:rPr>
          <w:spacing w:val="6"/>
          <w:lang w:val="ru-RU"/>
        </w:rPr>
        <w:t xml:space="preserve"> </w:t>
      </w:r>
      <w:r>
        <w:rPr>
          <w:spacing w:val="-1"/>
          <w:lang w:val="ru-RU"/>
        </w:rPr>
        <w:t>несостоявшейся</w:t>
      </w:r>
      <w:r>
        <w:rPr>
          <w:spacing w:val="2"/>
          <w:lang w:val="ru-RU"/>
        </w:rPr>
        <w:t xml:space="preserve"> </w:t>
      </w:r>
      <w:r>
        <w:rPr>
          <w:spacing w:val="-2"/>
          <w:lang w:val="ru-RU"/>
        </w:rPr>
        <w:t>только</w:t>
      </w:r>
      <w:r>
        <w:rPr>
          <w:spacing w:val="11"/>
          <w:lang w:val="ru-RU"/>
        </w:rPr>
        <w:t xml:space="preserve"> </w:t>
      </w:r>
      <w:r>
        <w:rPr>
          <w:lang w:val="ru-RU"/>
        </w:rPr>
        <w:t>в</w:t>
      </w:r>
      <w:r>
        <w:rPr>
          <w:spacing w:val="-1"/>
          <w:lang w:val="ru-RU"/>
        </w:rPr>
        <w:t xml:space="preserve"> </w:t>
      </w:r>
      <w:r>
        <w:rPr>
          <w:lang w:val="ru-RU"/>
        </w:rPr>
        <w:t>отношении</w:t>
      </w:r>
      <w:r>
        <w:rPr>
          <w:spacing w:val="3"/>
          <w:lang w:val="ru-RU"/>
        </w:rPr>
        <w:t xml:space="preserve"> </w:t>
      </w:r>
      <w:r>
        <w:rPr>
          <w:spacing w:val="-1"/>
          <w:lang w:val="ru-RU"/>
        </w:rPr>
        <w:t>того</w:t>
      </w:r>
      <w:r>
        <w:rPr>
          <w:spacing w:val="6"/>
          <w:lang w:val="ru-RU"/>
        </w:rPr>
        <w:t xml:space="preserve"> </w:t>
      </w:r>
      <w:r>
        <w:rPr>
          <w:spacing w:val="-1"/>
          <w:lang w:val="ru-RU"/>
        </w:rPr>
        <w:t>лота,</w:t>
      </w:r>
      <w:r>
        <w:rPr>
          <w:spacing w:val="4"/>
          <w:lang w:val="ru-RU"/>
        </w:rPr>
        <w:t xml:space="preserve"> </w:t>
      </w:r>
      <w:r>
        <w:rPr>
          <w:lang w:val="ru-RU"/>
        </w:rPr>
        <w:t>решение</w:t>
      </w:r>
      <w:r>
        <w:rPr>
          <w:spacing w:val="-4"/>
          <w:lang w:val="ru-RU"/>
        </w:rPr>
        <w:t xml:space="preserve"> </w:t>
      </w:r>
      <w:r>
        <w:rPr>
          <w:spacing w:val="2"/>
          <w:lang w:val="ru-RU"/>
        </w:rPr>
        <w:t>об</w:t>
      </w:r>
      <w:r>
        <w:rPr>
          <w:spacing w:val="60"/>
          <w:lang w:val="ru-RU"/>
        </w:rPr>
        <w:t xml:space="preserve"> </w:t>
      </w:r>
      <w:r>
        <w:rPr>
          <w:lang w:val="ru-RU"/>
        </w:rPr>
        <w:t>отказе</w:t>
      </w:r>
      <w:r>
        <w:rPr>
          <w:spacing w:val="15"/>
          <w:lang w:val="ru-RU"/>
        </w:rPr>
        <w:t xml:space="preserve"> </w:t>
      </w:r>
      <w:r>
        <w:rPr>
          <w:lang w:val="ru-RU"/>
        </w:rPr>
        <w:t>в</w:t>
      </w:r>
      <w:r>
        <w:rPr>
          <w:spacing w:val="18"/>
          <w:lang w:val="ru-RU"/>
        </w:rPr>
        <w:t xml:space="preserve"> </w:t>
      </w:r>
      <w:r>
        <w:rPr>
          <w:spacing w:val="-2"/>
          <w:lang w:val="ru-RU"/>
        </w:rPr>
        <w:t>допуске</w:t>
      </w:r>
      <w:r>
        <w:rPr>
          <w:spacing w:val="20"/>
          <w:lang w:val="ru-RU"/>
        </w:rPr>
        <w:t xml:space="preserve"> </w:t>
      </w:r>
      <w:r>
        <w:rPr>
          <w:lang w:val="ru-RU"/>
        </w:rPr>
        <w:t>к</w:t>
      </w:r>
      <w:r>
        <w:rPr>
          <w:spacing w:val="19"/>
          <w:lang w:val="ru-RU"/>
        </w:rPr>
        <w:t xml:space="preserve"> </w:t>
      </w:r>
      <w:r>
        <w:rPr>
          <w:spacing w:val="-2"/>
          <w:lang w:val="ru-RU"/>
        </w:rPr>
        <w:t>участию</w:t>
      </w:r>
      <w:r>
        <w:rPr>
          <w:spacing w:val="19"/>
          <w:lang w:val="ru-RU"/>
        </w:rPr>
        <w:t xml:space="preserve"> </w:t>
      </w:r>
      <w:r>
        <w:rPr>
          <w:lang w:val="ru-RU"/>
        </w:rPr>
        <w:t>в</w:t>
      </w:r>
      <w:r>
        <w:rPr>
          <w:spacing w:val="18"/>
          <w:lang w:val="ru-RU"/>
        </w:rPr>
        <w:t xml:space="preserve"> </w:t>
      </w:r>
      <w:r>
        <w:rPr>
          <w:spacing w:val="-1"/>
          <w:lang w:val="ru-RU"/>
        </w:rPr>
        <w:t>котором</w:t>
      </w:r>
      <w:r>
        <w:rPr>
          <w:spacing w:val="18"/>
          <w:lang w:val="ru-RU"/>
        </w:rPr>
        <w:t xml:space="preserve"> </w:t>
      </w:r>
      <w:r>
        <w:rPr>
          <w:spacing w:val="-2"/>
          <w:lang w:val="ru-RU"/>
        </w:rPr>
        <w:t>принято</w:t>
      </w:r>
      <w:r>
        <w:rPr>
          <w:spacing w:val="16"/>
          <w:lang w:val="ru-RU"/>
        </w:rPr>
        <w:t xml:space="preserve"> </w:t>
      </w:r>
      <w:r>
        <w:rPr>
          <w:spacing w:val="-1"/>
          <w:lang w:val="ru-RU"/>
        </w:rPr>
        <w:t>относительно</w:t>
      </w:r>
      <w:r>
        <w:rPr>
          <w:spacing w:val="21"/>
          <w:lang w:val="ru-RU"/>
        </w:rPr>
        <w:t xml:space="preserve"> </w:t>
      </w:r>
      <w:r>
        <w:rPr>
          <w:spacing w:val="-1"/>
          <w:lang w:val="ru-RU"/>
        </w:rPr>
        <w:t>всех</w:t>
      </w:r>
      <w:r>
        <w:rPr>
          <w:spacing w:val="16"/>
          <w:lang w:val="ru-RU"/>
        </w:rPr>
        <w:t xml:space="preserve"> </w:t>
      </w:r>
      <w:r>
        <w:rPr>
          <w:spacing w:val="-1"/>
          <w:lang w:val="ru-RU"/>
        </w:rPr>
        <w:t>участников</w:t>
      </w:r>
      <w:r>
        <w:rPr>
          <w:spacing w:val="18"/>
          <w:lang w:val="ru-RU"/>
        </w:rPr>
        <w:t xml:space="preserve"> </w:t>
      </w:r>
      <w:r>
        <w:rPr>
          <w:spacing w:val="-2"/>
          <w:lang w:val="ru-RU"/>
        </w:rPr>
        <w:t>процедуры</w:t>
      </w:r>
      <w:r>
        <w:rPr>
          <w:spacing w:val="70"/>
          <w:lang w:val="ru-RU"/>
        </w:rPr>
        <w:t xml:space="preserve"> </w:t>
      </w:r>
      <w:r>
        <w:rPr>
          <w:spacing w:val="-2"/>
          <w:lang w:val="ru-RU"/>
        </w:rPr>
        <w:t>закупки,</w:t>
      </w:r>
      <w:r>
        <w:rPr>
          <w:spacing w:val="33"/>
          <w:lang w:val="ru-RU"/>
        </w:rPr>
        <w:t xml:space="preserve"> </w:t>
      </w:r>
      <w:r>
        <w:rPr>
          <w:spacing w:val="-1"/>
          <w:lang w:val="ru-RU"/>
        </w:rPr>
        <w:t>подавших</w:t>
      </w:r>
      <w:r>
        <w:rPr>
          <w:spacing w:val="26"/>
          <w:lang w:val="ru-RU"/>
        </w:rPr>
        <w:t xml:space="preserve"> </w:t>
      </w:r>
      <w:r>
        <w:rPr>
          <w:spacing w:val="-1"/>
          <w:lang w:val="ru-RU"/>
        </w:rPr>
        <w:t>заявки</w:t>
      </w:r>
      <w:r>
        <w:rPr>
          <w:spacing w:val="31"/>
          <w:lang w:val="ru-RU"/>
        </w:rPr>
        <w:t xml:space="preserve"> </w:t>
      </w:r>
      <w:r>
        <w:rPr>
          <w:lang w:val="ru-RU"/>
        </w:rPr>
        <w:t>на</w:t>
      </w:r>
      <w:r>
        <w:rPr>
          <w:spacing w:val="25"/>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2"/>
          <w:lang w:val="ru-RU"/>
        </w:rPr>
        <w:t>процедуре</w:t>
      </w:r>
      <w:r>
        <w:rPr>
          <w:spacing w:val="30"/>
          <w:lang w:val="ru-RU"/>
        </w:rPr>
        <w:t xml:space="preserve"> </w:t>
      </w:r>
      <w:r>
        <w:rPr>
          <w:spacing w:val="-2"/>
          <w:lang w:val="ru-RU"/>
        </w:rPr>
        <w:t>закупки</w:t>
      </w:r>
      <w:r>
        <w:rPr>
          <w:spacing w:val="31"/>
          <w:lang w:val="ru-RU"/>
        </w:rPr>
        <w:t xml:space="preserve"> </w:t>
      </w:r>
      <w:r>
        <w:rPr>
          <w:lang w:val="ru-RU"/>
        </w:rPr>
        <w:t>в</w:t>
      </w:r>
      <w:r>
        <w:rPr>
          <w:spacing w:val="32"/>
          <w:lang w:val="ru-RU"/>
        </w:rPr>
        <w:t xml:space="preserve"> </w:t>
      </w:r>
      <w:r>
        <w:rPr>
          <w:lang w:val="ru-RU"/>
        </w:rPr>
        <w:t>отношении</w:t>
      </w:r>
      <w:r>
        <w:rPr>
          <w:spacing w:val="31"/>
          <w:lang w:val="ru-RU"/>
        </w:rPr>
        <w:t xml:space="preserve"> </w:t>
      </w:r>
      <w:r>
        <w:rPr>
          <w:spacing w:val="-2"/>
          <w:lang w:val="ru-RU"/>
        </w:rPr>
        <w:t>этого</w:t>
      </w:r>
      <w:r>
        <w:rPr>
          <w:spacing w:val="30"/>
          <w:lang w:val="ru-RU"/>
        </w:rPr>
        <w:t xml:space="preserve"> </w:t>
      </w:r>
      <w:r>
        <w:rPr>
          <w:spacing w:val="-1"/>
          <w:lang w:val="ru-RU"/>
        </w:rPr>
        <w:t>лота,</w:t>
      </w:r>
      <w:r>
        <w:rPr>
          <w:spacing w:val="28"/>
          <w:lang w:val="ru-RU"/>
        </w:rPr>
        <w:t xml:space="preserve"> </w:t>
      </w:r>
      <w:r>
        <w:rPr>
          <w:lang w:val="ru-RU"/>
        </w:rPr>
        <w:t>или</w:t>
      </w:r>
      <w:r>
        <w:rPr>
          <w:spacing w:val="94"/>
          <w:lang w:val="ru-RU"/>
        </w:rPr>
        <w:t xml:space="preserve"> </w:t>
      </w:r>
      <w:r>
        <w:rPr>
          <w:lang w:val="ru-RU"/>
        </w:rPr>
        <w:t>решение</w:t>
      </w:r>
      <w:r>
        <w:rPr>
          <w:spacing w:val="49"/>
          <w:lang w:val="ru-RU"/>
        </w:rPr>
        <w:t xml:space="preserve"> </w:t>
      </w:r>
      <w:r>
        <w:rPr>
          <w:lang w:val="ru-RU"/>
        </w:rPr>
        <w:t>о</w:t>
      </w:r>
      <w:r>
        <w:rPr>
          <w:spacing w:val="54"/>
          <w:lang w:val="ru-RU"/>
        </w:rPr>
        <w:t xml:space="preserve"> </w:t>
      </w:r>
      <w:r>
        <w:rPr>
          <w:spacing w:val="-2"/>
          <w:lang w:val="ru-RU"/>
        </w:rPr>
        <w:t>допуске</w:t>
      </w:r>
      <w:r>
        <w:rPr>
          <w:spacing w:val="54"/>
          <w:lang w:val="ru-RU"/>
        </w:rPr>
        <w:t xml:space="preserve"> </w:t>
      </w:r>
      <w:r>
        <w:rPr>
          <w:lang w:val="ru-RU"/>
        </w:rPr>
        <w:t>к</w:t>
      </w:r>
      <w:r>
        <w:rPr>
          <w:spacing w:val="53"/>
          <w:lang w:val="ru-RU"/>
        </w:rPr>
        <w:t xml:space="preserve"> </w:t>
      </w:r>
      <w:r>
        <w:rPr>
          <w:spacing w:val="-2"/>
          <w:lang w:val="ru-RU"/>
        </w:rPr>
        <w:t>участию</w:t>
      </w:r>
      <w:r>
        <w:rPr>
          <w:spacing w:val="53"/>
          <w:lang w:val="ru-RU"/>
        </w:rPr>
        <w:t xml:space="preserve"> </w:t>
      </w:r>
      <w:r>
        <w:rPr>
          <w:lang w:val="ru-RU"/>
        </w:rPr>
        <w:t>в</w:t>
      </w:r>
      <w:r>
        <w:rPr>
          <w:spacing w:val="56"/>
          <w:lang w:val="ru-RU"/>
        </w:rPr>
        <w:t xml:space="preserve"> </w:t>
      </w:r>
      <w:r>
        <w:rPr>
          <w:spacing w:val="-2"/>
          <w:lang w:val="ru-RU"/>
        </w:rPr>
        <w:t>котором</w:t>
      </w:r>
      <w:r>
        <w:rPr>
          <w:spacing w:val="51"/>
          <w:lang w:val="ru-RU"/>
        </w:rPr>
        <w:t xml:space="preserve"> </w:t>
      </w:r>
      <w:r>
        <w:rPr>
          <w:lang w:val="ru-RU"/>
        </w:rPr>
        <w:t>и</w:t>
      </w:r>
      <w:r>
        <w:rPr>
          <w:spacing w:val="46"/>
          <w:lang w:val="ru-RU"/>
        </w:rPr>
        <w:t xml:space="preserve"> </w:t>
      </w:r>
      <w:r>
        <w:rPr>
          <w:spacing w:val="-1"/>
          <w:lang w:val="ru-RU"/>
        </w:rPr>
        <w:t>признании</w:t>
      </w:r>
      <w:r>
        <w:rPr>
          <w:spacing w:val="55"/>
          <w:lang w:val="ru-RU"/>
        </w:rPr>
        <w:t xml:space="preserve"> </w:t>
      </w:r>
      <w:r>
        <w:rPr>
          <w:spacing w:val="-1"/>
          <w:lang w:val="ru-RU"/>
        </w:rPr>
        <w:t>участником</w:t>
      </w:r>
      <w:r>
        <w:rPr>
          <w:spacing w:val="51"/>
          <w:lang w:val="ru-RU"/>
        </w:rPr>
        <w:t xml:space="preserve"> </w:t>
      </w:r>
      <w:r>
        <w:rPr>
          <w:spacing w:val="-2"/>
          <w:lang w:val="ru-RU"/>
        </w:rPr>
        <w:t>процедуры</w:t>
      </w:r>
      <w:r>
        <w:rPr>
          <w:spacing w:val="56"/>
          <w:lang w:val="ru-RU"/>
        </w:rPr>
        <w:t xml:space="preserve"> </w:t>
      </w:r>
      <w:r>
        <w:rPr>
          <w:spacing w:val="-2"/>
          <w:lang w:val="ru-RU"/>
        </w:rPr>
        <w:t>закупки</w:t>
      </w:r>
      <w:r>
        <w:rPr>
          <w:spacing w:val="60"/>
          <w:lang w:val="ru-RU"/>
        </w:rPr>
        <w:t xml:space="preserve"> </w:t>
      </w:r>
      <w:r>
        <w:rPr>
          <w:spacing w:val="-1"/>
          <w:lang w:val="ru-RU"/>
        </w:rPr>
        <w:t>принято</w:t>
      </w:r>
      <w:r>
        <w:rPr>
          <w:spacing w:val="16"/>
          <w:lang w:val="ru-RU"/>
        </w:rPr>
        <w:t xml:space="preserve"> </w:t>
      </w:r>
      <w:r>
        <w:rPr>
          <w:spacing w:val="-1"/>
          <w:lang w:val="ru-RU"/>
        </w:rPr>
        <w:t>относительно</w:t>
      </w:r>
      <w:r>
        <w:rPr>
          <w:spacing w:val="21"/>
          <w:lang w:val="ru-RU"/>
        </w:rPr>
        <w:t xml:space="preserve"> </w:t>
      </w:r>
      <w:r>
        <w:rPr>
          <w:spacing w:val="-2"/>
          <w:lang w:val="ru-RU"/>
        </w:rPr>
        <w:t>только</w:t>
      </w:r>
      <w:r>
        <w:rPr>
          <w:spacing w:val="16"/>
          <w:lang w:val="ru-RU"/>
        </w:rPr>
        <w:t xml:space="preserve"> </w:t>
      </w:r>
      <w:r>
        <w:rPr>
          <w:spacing w:val="-1"/>
          <w:lang w:val="ru-RU"/>
        </w:rPr>
        <w:t>одного</w:t>
      </w:r>
      <w:r>
        <w:rPr>
          <w:spacing w:val="21"/>
          <w:lang w:val="ru-RU"/>
        </w:rPr>
        <w:t xml:space="preserve"> </w:t>
      </w:r>
      <w:r>
        <w:rPr>
          <w:spacing w:val="-2"/>
          <w:lang w:val="ru-RU"/>
        </w:rPr>
        <w:t>участника</w:t>
      </w:r>
      <w:r>
        <w:rPr>
          <w:spacing w:val="15"/>
          <w:lang w:val="ru-RU"/>
        </w:rPr>
        <w:t xml:space="preserve"> </w:t>
      </w:r>
      <w:r>
        <w:rPr>
          <w:spacing w:val="-2"/>
          <w:lang w:val="ru-RU"/>
        </w:rPr>
        <w:t>процедуры</w:t>
      </w:r>
      <w:r>
        <w:rPr>
          <w:spacing w:val="18"/>
          <w:lang w:val="ru-RU"/>
        </w:rPr>
        <w:t xml:space="preserve"> </w:t>
      </w:r>
      <w:r>
        <w:rPr>
          <w:spacing w:val="-1"/>
          <w:lang w:val="ru-RU"/>
        </w:rPr>
        <w:t>закупки,</w:t>
      </w:r>
      <w:r>
        <w:rPr>
          <w:spacing w:val="18"/>
          <w:lang w:val="ru-RU"/>
        </w:rPr>
        <w:t xml:space="preserve"> </w:t>
      </w:r>
      <w:r>
        <w:rPr>
          <w:spacing w:val="-1"/>
          <w:lang w:val="ru-RU"/>
        </w:rPr>
        <w:t>подавшего</w:t>
      </w:r>
      <w:r>
        <w:rPr>
          <w:spacing w:val="21"/>
          <w:lang w:val="ru-RU"/>
        </w:rPr>
        <w:t xml:space="preserve"> </w:t>
      </w:r>
      <w:r>
        <w:rPr>
          <w:spacing w:val="-1"/>
          <w:lang w:val="ru-RU"/>
        </w:rPr>
        <w:t>заявку</w:t>
      </w:r>
      <w:r>
        <w:rPr>
          <w:spacing w:val="6"/>
          <w:lang w:val="ru-RU"/>
        </w:rPr>
        <w:t xml:space="preserve"> </w:t>
      </w:r>
      <w:r>
        <w:rPr>
          <w:lang w:val="ru-RU"/>
        </w:rPr>
        <w:t>на</w:t>
      </w:r>
      <w:r>
        <w:rPr>
          <w:spacing w:val="81"/>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процедуре</w:t>
      </w:r>
      <w:r>
        <w:rPr>
          <w:spacing w:val="1"/>
          <w:lang w:val="ru-RU"/>
        </w:rPr>
        <w:t xml:space="preserve"> </w:t>
      </w:r>
      <w:r>
        <w:rPr>
          <w:spacing w:val="-1"/>
          <w:lang w:val="ru-RU"/>
        </w:rPr>
        <w:t>закупки</w:t>
      </w:r>
      <w:r>
        <w:rPr>
          <w:spacing w:val="3"/>
          <w:lang w:val="ru-RU"/>
        </w:rPr>
        <w:t xml:space="preserve"> </w:t>
      </w:r>
      <w:r>
        <w:rPr>
          <w:lang w:val="ru-RU"/>
        </w:rPr>
        <w:t>в</w:t>
      </w:r>
      <w:r>
        <w:rPr>
          <w:spacing w:val="-1"/>
          <w:lang w:val="ru-RU"/>
        </w:rPr>
        <w:t xml:space="preserve"> </w:t>
      </w:r>
      <w:r>
        <w:rPr>
          <w:lang w:val="ru-RU"/>
        </w:rPr>
        <w:t>отношении</w:t>
      </w:r>
      <w:r>
        <w:rPr>
          <w:spacing w:val="-2"/>
          <w:lang w:val="ru-RU"/>
        </w:rPr>
        <w:t xml:space="preserve"> </w:t>
      </w:r>
      <w:r>
        <w:rPr>
          <w:spacing w:val="-1"/>
          <w:lang w:val="ru-RU"/>
        </w:rPr>
        <w:t>этого</w:t>
      </w:r>
      <w:r>
        <w:rPr>
          <w:spacing w:val="2"/>
          <w:lang w:val="ru-RU"/>
        </w:rPr>
        <w:t xml:space="preserve"> </w:t>
      </w:r>
      <w:r>
        <w:rPr>
          <w:spacing w:val="-1"/>
          <w:lang w:val="ru-RU"/>
        </w:rPr>
        <w:t>лота.</w:t>
      </w:r>
    </w:p>
    <w:p>
      <w:pPr>
        <w:pStyle w:val="Style16"/>
        <w:numPr>
          <w:ilvl w:val="3"/>
          <w:numId w:val="50"/>
        </w:numPr>
        <w:tabs>
          <w:tab w:val="clear" w:pos="720"/>
          <w:tab w:val="left" w:pos="1608" w:leader="none"/>
        </w:tabs>
        <w:spacing w:before="69" w:after="0"/>
        <w:ind w:left="100" w:right="115" w:firstLine="720"/>
        <w:jc w:val="both"/>
        <w:rPr>
          <w:lang w:val="ru-RU"/>
        </w:rPr>
      </w:pPr>
      <w:r>
        <w:rPr>
          <w:lang w:val="ru-RU"/>
        </w:rPr>
        <w:t>В</w:t>
      </w:r>
      <w:r>
        <w:rPr>
          <w:spacing w:val="34"/>
          <w:lang w:val="ru-RU"/>
        </w:rPr>
        <w:t xml:space="preserve"> </w:t>
      </w:r>
      <w:r>
        <w:rPr>
          <w:spacing w:val="-2"/>
          <w:lang w:val="ru-RU"/>
        </w:rPr>
        <w:t>случае</w:t>
      </w:r>
      <w:r>
        <w:rPr>
          <w:spacing w:val="34"/>
          <w:lang w:val="ru-RU"/>
        </w:rPr>
        <w:t xml:space="preserve"> </w:t>
      </w:r>
      <w:r>
        <w:rPr>
          <w:spacing w:val="-1"/>
          <w:lang w:val="ru-RU"/>
        </w:rPr>
        <w:t>если</w:t>
      </w:r>
      <w:r>
        <w:rPr>
          <w:spacing w:val="36"/>
          <w:lang w:val="ru-RU"/>
        </w:rPr>
        <w:t xml:space="preserve"> </w:t>
      </w:r>
      <w:r>
        <w:rPr>
          <w:spacing w:val="1"/>
          <w:lang w:val="ru-RU"/>
        </w:rPr>
        <w:t>по</w:t>
      </w:r>
      <w:r>
        <w:rPr>
          <w:spacing w:val="35"/>
          <w:lang w:val="ru-RU"/>
        </w:rPr>
        <w:t xml:space="preserve"> </w:t>
      </w:r>
      <w:r>
        <w:rPr>
          <w:spacing w:val="-1"/>
          <w:lang w:val="ru-RU"/>
        </w:rPr>
        <w:t>окончании</w:t>
      </w:r>
      <w:r>
        <w:rPr>
          <w:spacing w:val="36"/>
          <w:lang w:val="ru-RU"/>
        </w:rPr>
        <w:t xml:space="preserve"> </w:t>
      </w:r>
      <w:r>
        <w:rPr>
          <w:spacing w:val="-1"/>
          <w:lang w:val="ru-RU"/>
        </w:rPr>
        <w:t>срока</w:t>
      </w:r>
      <w:r>
        <w:rPr>
          <w:spacing w:val="34"/>
          <w:lang w:val="ru-RU"/>
        </w:rPr>
        <w:t xml:space="preserve"> </w:t>
      </w:r>
      <w:r>
        <w:rPr>
          <w:spacing w:val="-1"/>
          <w:lang w:val="ru-RU"/>
        </w:rPr>
        <w:t>подачи</w:t>
      </w:r>
      <w:r>
        <w:rPr>
          <w:spacing w:val="36"/>
          <w:lang w:val="ru-RU"/>
        </w:rPr>
        <w:t xml:space="preserve"> </w:t>
      </w:r>
      <w:r>
        <w:rPr>
          <w:spacing w:val="-1"/>
          <w:lang w:val="ru-RU"/>
        </w:rPr>
        <w:t>заявок</w:t>
      </w:r>
      <w:r>
        <w:rPr>
          <w:spacing w:val="29"/>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2"/>
          <w:lang w:val="ru-RU"/>
        </w:rPr>
        <w:t>процедуре</w:t>
      </w:r>
      <w:r>
        <w:rPr>
          <w:spacing w:val="54"/>
          <w:lang w:val="ru-RU"/>
        </w:rPr>
        <w:t xml:space="preserve"> </w:t>
      </w:r>
      <w:r>
        <w:rPr>
          <w:spacing w:val="-2"/>
          <w:lang w:val="ru-RU"/>
        </w:rPr>
        <w:t>закупки</w:t>
      </w:r>
      <w:r>
        <w:rPr>
          <w:spacing w:val="7"/>
          <w:lang w:val="ru-RU"/>
        </w:rPr>
        <w:t xml:space="preserve"> </w:t>
      </w:r>
      <w:r>
        <w:rPr>
          <w:lang w:val="ru-RU"/>
        </w:rPr>
        <w:t>подана</w:t>
      </w:r>
      <w:r>
        <w:rPr>
          <w:spacing w:val="6"/>
          <w:lang w:val="ru-RU"/>
        </w:rPr>
        <w:t xml:space="preserve"> </w:t>
      </w:r>
      <w:r>
        <w:rPr>
          <w:spacing w:val="-1"/>
          <w:lang w:val="ru-RU"/>
        </w:rPr>
        <w:t>только</w:t>
      </w:r>
      <w:r>
        <w:rPr>
          <w:spacing w:val="6"/>
          <w:lang w:val="ru-RU"/>
        </w:rPr>
        <w:t xml:space="preserve"> </w:t>
      </w:r>
      <w:r>
        <w:rPr>
          <w:lang w:val="ru-RU"/>
        </w:rPr>
        <w:t>одна</w:t>
      </w:r>
      <w:r>
        <w:rPr>
          <w:spacing w:val="6"/>
          <w:lang w:val="ru-RU"/>
        </w:rPr>
        <w:t xml:space="preserve"> </w:t>
      </w:r>
      <w:r>
        <w:rPr>
          <w:spacing w:val="-1"/>
          <w:lang w:val="ru-RU"/>
        </w:rPr>
        <w:t>заявка</w:t>
      </w:r>
      <w:r>
        <w:rPr>
          <w:spacing w:val="6"/>
          <w:lang w:val="ru-RU"/>
        </w:rPr>
        <w:t xml:space="preserve"> </w:t>
      </w:r>
      <w:r>
        <w:rPr>
          <w:lang w:val="ru-RU"/>
        </w:rPr>
        <w:t>на</w:t>
      </w:r>
      <w:r>
        <w:rPr>
          <w:spacing w:val="6"/>
          <w:lang w:val="ru-RU"/>
        </w:rPr>
        <w:t xml:space="preserve"> </w:t>
      </w:r>
      <w:r>
        <w:rPr>
          <w:spacing w:val="-2"/>
          <w:lang w:val="ru-RU"/>
        </w:rPr>
        <w:t>участие</w:t>
      </w:r>
      <w:r>
        <w:rPr>
          <w:spacing w:val="10"/>
          <w:lang w:val="ru-RU"/>
        </w:rPr>
        <w:t xml:space="preserve"> </w:t>
      </w:r>
      <w:r>
        <w:rPr>
          <w:lang w:val="ru-RU"/>
        </w:rPr>
        <w:t>в</w:t>
      </w:r>
      <w:r>
        <w:rPr>
          <w:spacing w:val="8"/>
          <w:lang w:val="ru-RU"/>
        </w:rPr>
        <w:t xml:space="preserve"> </w:t>
      </w:r>
      <w:r>
        <w:rPr>
          <w:spacing w:val="-2"/>
          <w:lang w:val="ru-RU"/>
        </w:rPr>
        <w:t>процедуре</w:t>
      </w:r>
      <w:r>
        <w:rPr>
          <w:spacing w:val="6"/>
          <w:lang w:val="ru-RU"/>
        </w:rPr>
        <w:t xml:space="preserve"> </w:t>
      </w:r>
      <w:r>
        <w:rPr>
          <w:spacing w:val="-1"/>
          <w:lang w:val="ru-RU"/>
        </w:rPr>
        <w:t>закупки</w:t>
      </w:r>
      <w:r>
        <w:rPr>
          <w:spacing w:val="7"/>
          <w:lang w:val="ru-RU"/>
        </w:rPr>
        <w:t xml:space="preserve"> </w:t>
      </w:r>
      <w:r>
        <w:rPr>
          <w:lang w:val="ru-RU"/>
        </w:rPr>
        <w:t>или</w:t>
      </w:r>
      <w:r>
        <w:rPr>
          <w:spacing w:val="8"/>
          <w:lang w:val="ru-RU"/>
        </w:rPr>
        <w:t xml:space="preserve"> </w:t>
      </w:r>
      <w:r>
        <w:rPr>
          <w:lang w:val="ru-RU"/>
        </w:rPr>
        <w:t>не</w:t>
      </w:r>
      <w:r>
        <w:rPr>
          <w:spacing w:val="6"/>
          <w:lang w:val="ru-RU"/>
        </w:rPr>
        <w:t xml:space="preserve"> </w:t>
      </w:r>
      <w:r>
        <w:rPr>
          <w:spacing w:val="-1"/>
          <w:lang w:val="ru-RU"/>
        </w:rPr>
        <w:t>подана</w:t>
      </w:r>
      <w:r>
        <w:rPr>
          <w:spacing w:val="6"/>
          <w:lang w:val="ru-RU"/>
        </w:rPr>
        <w:t xml:space="preserve"> </w:t>
      </w:r>
      <w:r>
        <w:rPr>
          <w:lang w:val="ru-RU"/>
        </w:rPr>
        <w:t>ни</w:t>
      </w:r>
      <w:r>
        <w:rPr>
          <w:spacing w:val="3"/>
          <w:lang w:val="ru-RU"/>
        </w:rPr>
        <w:t xml:space="preserve"> </w:t>
      </w:r>
      <w:r>
        <w:rPr>
          <w:lang w:val="ru-RU"/>
        </w:rPr>
        <w:t>одна</w:t>
      </w:r>
      <w:r>
        <w:rPr>
          <w:spacing w:val="57"/>
          <w:lang w:val="ru-RU"/>
        </w:rPr>
        <w:t xml:space="preserve"> </w:t>
      </w:r>
      <w:r>
        <w:rPr>
          <w:spacing w:val="-1"/>
          <w:lang w:val="ru-RU"/>
        </w:rPr>
        <w:t>заявка</w:t>
      </w:r>
      <w:r>
        <w:rPr>
          <w:spacing w:val="1"/>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процедуре</w:t>
      </w:r>
      <w:r>
        <w:rPr>
          <w:spacing w:val="1"/>
          <w:lang w:val="ru-RU"/>
        </w:rPr>
        <w:t xml:space="preserve"> </w:t>
      </w:r>
      <w:r>
        <w:rPr>
          <w:spacing w:val="-1"/>
          <w:lang w:val="ru-RU"/>
        </w:rPr>
        <w:t>закупки,</w:t>
      </w:r>
      <w:r>
        <w:rPr>
          <w:spacing w:val="4"/>
          <w:lang w:val="ru-RU"/>
        </w:rPr>
        <w:t xml:space="preserve"> </w:t>
      </w:r>
      <w:r>
        <w:rPr>
          <w:spacing w:val="-2"/>
          <w:lang w:val="ru-RU"/>
        </w:rPr>
        <w:t>процедура</w:t>
      </w:r>
      <w:r>
        <w:rPr>
          <w:spacing w:val="1"/>
          <w:lang w:val="ru-RU"/>
        </w:rPr>
        <w:t xml:space="preserve"> </w:t>
      </w:r>
      <w:r>
        <w:rPr>
          <w:spacing w:val="-1"/>
          <w:lang w:val="ru-RU"/>
        </w:rPr>
        <w:t>закупки</w:t>
      </w:r>
      <w:r>
        <w:rPr>
          <w:spacing w:val="3"/>
          <w:lang w:val="ru-RU"/>
        </w:rPr>
        <w:t xml:space="preserve"> </w:t>
      </w:r>
      <w:r>
        <w:rPr>
          <w:spacing w:val="-1"/>
          <w:lang w:val="ru-RU"/>
        </w:rPr>
        <w:t>признается</w:t>
      </w:r>
      <w:r>
        <w:rPr>
          <w:spacing w:val="1"/>
          <w:lang w:val="ru-RU"/>
        </w:rPr>
        <w:t xml:space="preserve"> </w:t>
      </w:r>
      <w:r>
        <w:rPr>
          <w:spacing w:val="-1"/>
          <w:lang w:val="ru-RU"/>
        </w:rPr>
        <w:t>несостоявшейся.</w:t>
      </w:r>
    </w:p>
    <w:p>
      <w:pPr>
        <w:pStyle w:val="Style16"/>
        <w:numPr>
          <w:ilvl w:val="3"/>
          <w:numId w:val="50"/>
        </w:numPr>
        <w:tabs>
          <w:tab w:val="clear" w:pos="720"/>
          <w:tab w:val="left" w:pos="1608" w:leader="none"/>
        </w:tabs>
        <w:spacing w:lineRule="exact" w:line="275" w:before="2" w:after="0"/>
        <w:ind w:left="1607" w:hanging="787"/>
        <w:rPr>
          <w:lang w:val="ru-RU"/>
        </w:rPr>
      </w:pPr>
      <w:r>
        <w:rPr>
          <w:lang w:val="ru-RU"/>
        </w:rPr>
        <w:t>Кроме</w:t>
      </w:r>
      <w:r>
        <w:rPr>
          <w:spacing w:val="1"/>
          <w:lang w:val="ru-RU"/>
        </w:rPr>
        <w:t xml:space="preserve"> </w:t>
      </w:r>
      <w:r>
        <w:rPr>
          <w:spacing w:val="-1"/>
          <w:lang w:val="ru-RU"/>
        </w:rPr>
        <w:t>того,</w:t>
      </w:r>
      <w:r>
        <w:rPr>
          <w:lang w:val="ru-RU"/>
        </w:rPr>
        <w:t xml:space="preserve"> при</w:t>
      </w:r>
      <w:r>
        <w:rPr>
          <w:spacing w:val="-2"/>
          <w:lang w:val="ru-RU"/>
        </w:rPr>
        <w:t xml:space="preserve"> </w:t>
      </w:r>
      <w:r>
        <w:rPr>
          <w:spacing w:val="-1"/>
          <w:lang w:val="ru-RU"/>
        </w:rPr>
        <w:t>проведении</w:t>
      </w:r>
      <w:r>
        <w:rPr>
          <w:spacing w:val="3"/>
          <w:lang w:val="ru-RU"/>
        </w:rPr>
        <w:t xml:space="preserve"> </w:t>
      </w:r>
      <w:r>
        <w:rPr>
          <w:spacing w:val="-1"/>
          <w:lang w:val="ru-RU"/>
        </w:rPr>
        <w:t>аукциона:</w:t>
      </w:r>
    </w:p>
    <w:p>
      <w:pPr>
        <w:pStyle w:val="Style16"/>
        <w:numPr>
          <w:ilvl w:val="4"/>
          <w:numId w:val="50"/>
        </w:numPr>
        <w:tabs>
          <w:tab w:val="clear" w:pos="720"/>
          <w:tab w:val="left" w:pos="1901" w:leader="none"/>
        </w:tabs>
        <w:ind w:left="100" w:right="107" w:firstLine="720"/>
        <w:jc w:val="both"/>
        <w:rPr>
          <w:lang w:val="ru-RU"/>
        </w:rPr>
      </w:pPr>
      <w:r>
        <w:rPr>
          <w:spacing w:val="-1"/>
          <w:lang w:val="ru-RU"/>
        </w:rPr>
        <w:t>Аукцион</w:t>
      </w:r>
      <w:r>
        <w:rPr>
          <w:spacing w:val="27"/>
          <w:lang w:val="ru-RU"/>
        </w:rPr>
        <w:t xml:space="preserve"> </w:t>
      </w:r>
      <w:r>
        <w:rPr>
          <w:spacing w:val="-1"/>
          <w:lang w:val="ru-RU"/>
        </w:rPr>
        <w:t>признается</w:t>
      </w:r>
      <w:r>
        <w:rPr>
          <w:spacing w:val="25"/>
          <w:lang w:val="ru-RU"/>
        </w:rPr>
        <w:t xml:space="preserve"> </w:t>
      </w:r>
      <w:r>
        <w:rPr>
          <w:spacing w:val="-1"/>
          <w:lang w:val="ru-RU"/>
        </w:rPr>
        <w:t>несостоявшимся</w:t>
      </w:r>
      <w:r>
        <w:rPr>
          <w:spacing w:val="26"/>
          <w:lang w:val="ru-RU"/>
        </w:rPr>
        <w:t xml:space="preserve"> </w:t>
      </w:r>
      <w:r>
        <w:rPr>
          <w:lang w:val="ru-RU"/>
        </w:rPr>
        <w:t>в</w:t>
      </w:r>
      <w:r>
        <w:rPr>
          <w:spacing w:val="23"/>
          <w:lang w:val="ru-RU"/>
        </w:rPr>
        <w:t xml:space="preserve"> </w:t>
      </w:r>
      <w:r>
        <w:rPr>
          <w:spacing w:val="-2"/>
          <w:lang w:val="ru-RU"/>
        </w:rPr>
        <w:t>случае,</w:t>
      </w:r>
      <w:r>
        <w:rPr>
          <w:spacing w:val="28"/>
          <w:lang w:val="ru-RU"/>
        </w:rPr>
        <w:t xml:space="preserve"> </w:t>
      </w:r>
      <w:r>
        <w:rPr>
          <w:spacing w:val="-1"/>
          <w:lang w:val="ru-RU"/>
        </w:rPr>
        <w:t>если</w:t>
      </w:r>
      <w:r>
        <w:rPr>
          <w:spacing w:val="22"/>
          <w:lang w:val="ru-RU"/>
        </w:rPr>
        <w:t xml:space="preserve"> </w:t>
      </w:r>
      <w:r>
        <w:rPr>
          <w:lang w:val="ru-RU"/>
        </w:rPr>
        <w:t>в</w:t>
      </w:r>
      <w:r>
        <w:rPr>
          <w:spacing w:val="27"/>
          <w:lang w:val="ru-RU"/>
        </w:rPr>
        <w:t xml:space="preserve"> </w:t>
      </w:r>
      <w:r>
        <w:rPr>
          <w:spacing w:val="-2"/>
          <w:lang w:val="ru-RU"/>
        </w:rPr>
        <w:t>аукционе</w:t>
      </w:r>
      <w:r>
        <w:rPr>
          <w:spacing w:val="49"/>
          <w:lang w:val="ru-RU"/>
        </w:rPr>
        <w:t xml:space="preserve"> </w:t>
      </w:r>
      <w:r>
        <w:rPr>
          <w:lang w:val="ru-RU"/>
        </w:rPr>
        <w:t>участвовал</w:t>
      </w:r>
      <w:r>
        <w:rPr>
          <w:spacing w:val="14"/>
          <w:lang w:val="ru-RU"/>
        </w:rPr>
        <w:t xml:space="preserve"> </w:t>
      </w:r>
      <w:r>
        <w:rPr>
          <w:lang w:val="ru-RU"/>
        </w:rPr>
        <w:t>один</w:t>
      </w:r>
      <w:r>
        <w:rPr>
          <w:spacing w:val="20"/>
          <w:lang w:val="ru-RU"/>
        </w:rPr>
        <w:t xml:space="preserve"> </w:t>
      </w:r>
      <w:r>
        <w:rPr>
          <w:spacing w:val="-2"/>
          <w:lang w:val="ru-RU"/>
        </w:rPr>
        <w:t>участник</w:t>
      </w:r>
      <w:r>
        <w:rPr>
          <w:spacing w:val="22"/>
          <w:lang w:val="ru-RU"/>
        </w:rPr>
        <w:t xml:space="preserve"> </w:t>
      </w:r>
      <w:r>
        <w:rPr>
          <w:lang w:val="ru-RU"/>
        </w:rPr>
        <w:t>или</w:t>
      </w:r>
      <w:r>
        <w:rPr>
          <w:spacing w:val="24"/>
          <w:lang w:val="ru-RU"/>
        </w:rPr>
        <w:t xml:space="preserve"> </w:t>
      </w:r>
      <w:r>
        <w:rPr>
          <w:spacing w:val="-2"/>
          <w:lang w:val="ru-RU"/>
        </w:rPr>
        <w:t>при</w:t>
      </w:r>
      <w:r>
        <w:rPr>
          <w:spacing w:val="20"/>
          <w:lang w:val="ru-RU"/>
        </w:rPr>
        <w:t xml:space="preserve"> </w:t>
      </w:r>
      <w:r>
        <w:rPr>
          <w:spacing w:val="-1"/>
          <w:lang w:val="ru-RU"/>
        </w:rPr>
        <w:t>проведении</w:t>
      </w:r>
      <w:r>
        <w:rPr>
          <w:spacing w:val="20"/>
          <w:lang w:val="ru-RU"/>
        </w:rPr>
        <w:t xml:space="preserve"> </w:t>
      </w:r>
      <w:r>
        <w:rPr>
          <w:spacing w:val="-1"/>
          <w:lang w:val="ru-RU"/>
        </w:rPr>
        <w:t>аукциона</w:t>
      </w:r>
      <w:r>
        <w:rPr>
          <w:spacing w:val="18"/>
          <w:lang w:val="ru-RU"/>
        </w:rPr>
        <w:t xml:space="preserve"> </w:t>
      </w:r>
      <w:r>
        <w:rPr>
          <w:lang w:val="ru-RU"/>
        </w:rPr>
        <w:t>не</w:t>
      </w:r>
      <w:r>
        <w:rPr>
          <w:spacing w:val="18"/>
          <w:lang w:val="ru-RU"/>
        </w:rPr>
        <w:t xml:space="preserve"> </w:t>
      </w:r>
      <w:r>
        <w:rPr>
          <w:spacing w:val="-1"/>
          <w:lang w:val="ru-RU"/>
        </w:rPr>
        <w:t>присутствовал</w:t>
      </w:r>
      <w:r>
        <w:rPr>
          <w:spacing w:val="19"/>
          <w:lang w:val="ru-RU"/>
        </w:rPr>
        <w:t xml:space="preserve"> </w:t>
      </w:r>
      <w:r>
        <w:rPr>
          <w:lang w:val="ru-RU"/>
        </w:rPr>
        <w:t>ни</w:t>
      </w:r>
      <w:r>
        <w:rPr>
          <w:spacing w:val="15"/>
          <w:lang w:val="ru-RU"/>
        </w:rPr>
        <w:t xml:space="preserve"> </w:t>
      </w:r>
      <w:r>
        <w:rPr>
          <w:lang w:val="ru-RU"/>
        </w:rPr>
        <w:t>один</w:t>
      </w:r>
      <w:r>
        <w:rPr>
          <w:spacing w:val="50"/>
          <w:lang w:val="ru-RU"/>
        </w:rPr>
        <w:t xml:space="preserve"> </w:t>
      </w:r>
      <w:r>
        <w:rPr>
          <w:spacing w:val="-1"/>
          <w:lang w:val="ru-RU"/>
        </w:rPr>
        <w:t>участник</w:t>
      </w:r>
      <w:r>
        <w:rPr>
          <w:spacing w:val="-14"/>
          <w:lang w:val="ru-RU"/>
        </w:rPr>
        <w:t xml:space="preserve"> </w:t>
      </w:r>
      <w:r>
        <w:rPr>
          <w:spacing w:val="-1"/>
          <w:lang w:val="ru-RU"/>
        </w:rPr>
        <w:t>аукциона,</w:t>
      </w:r>
      <w:r>
        <w:rPr>
          <w:spacing w:val="-10"/>
          <w:lang w:val="ru-RU"/>
        </w:rPr>
        <w:t xml:space="preserve"> </w:t>
      </w:r>
      <w:r>
        <w:rPr>
          <w:spacing w:val="-2"/>
          <w:lang w:val="ru-RU"/>
        </w:rPr>
        <w:t>либо</w:t>
      </w:r>
      <w:r>
        <w:rPr>
          <w:spacing w:val="-8"/>
          <w:lang w:val="ru-RU"/>
        </w:rPr>
        <w:t xml:space="preserve"> </w:t>
      </w:r>
      <w:r>
        <w:rPr>
          <w:lang w:val="ru-RU"/>
        </w:rPr>
        <w:t>в</w:t>
      </w:r>
      <w:r>
        <w:rPr>
          <w:spacing w:val="-11"/>
          <w:lang w:val="ru-RU"/>
        </w:rPr>
        <w:t xml:space="preserve"> </w:t>
      </w:r>
      <w:r>
        <w:rPr>
          <w:spacing w:val="-2"/>
          <w:lang w:val="ru-RU"/>
        </w:rPr>
        <w:t>случае,</w:t>
      </w:r>
      <w:r>
        <w:rPr>
          <w:spacing w:val="-10"/>
          <w:lang w:val="ru-RU"/>
        </w:rPr>
        <w:t xml:space="preserve"> </w:t>
      </w:r>
      <w:r>
        <w:rPr>
          <w:spacing w:val="-1"/>
          <w:lang w:val="ru-RU"/>
        </w:rPr>
        <w:t>если</w:t>
      </w:r>
      <w:r>
        <w:rPr>
          <w:spacing w:val="-11"/>
          <w:lang w:val="ru-RU"/>
        </w:rPr>
        <w:t xml:space="preserve"> </w:t>
      </w:r>
      <w:r>
        <w:rPr>
          <w:lang w:val="ru-RU"/>
        </w:rPr>
        <w:t>в</w:t>
      </w:r>
      <w:r>
        <w:rPr>
          <w:spacing w:val="-11"/>
          <w:lang w:val="ru-RU"/>
        </w:rPr>
        <w:t xml:space="preserve"> </w:t>
      </w:r>
      <w:r>
        <w:rPr>
          <w:lang w:val="ru-RU"/>
        </w:rPr>
        <w:t>связи</w:t>
      </w:r>
      <w:r>
        <w:rPr>
          <w:spacing w:val="-12"/>
          <w:lang w:val="ru-RU"/>
        </w:rPr>
        <w:t xml:space="preserve"> </w:t>
      </w:r>
      <w:r>
        <w:rPr>
          <w:lang w:val="ru-RU"/>
        </w:rPr>
        <w:t>с</w:t>
      </w:r>
      <w:r>
        <w:rPr>
          <w:spacing w:val="-18"/>
          <w:lang w:val="ru-RU"/>
        </w:rPr>
        <w:t xml:space="preserve"> </w:t>
      </w:r>
      <w:r>
        <w:rPr>
          <w:spacing w:val="-1"/>
          <w:lang w:val="ru-RU"/>
        </w:rPr>
        <w:t>отсутствием</w:t>
      </w:r>
      <w:r>
        <w:rPr>
          <w:spacing w:val="-11"/>
          <w:lang w:val="ru-RU"/>
        </w:rPr>
        <w:t xml:space="preserve"> </w:t>
      </w:r>
      <w:r>
        <w:rPr>
          <w:spacing w:val="-1"/>
          <w:lang w:val="ru-RU"/>
        </w:rPr>
        <w:t>предложений</w:t>
      </w:r>
      <w:r>
        <w:rPr>
          <w:spacing w:val="-16"/>
          <w:lang w:val="ru-RU"/>
        </w:rPr>
        <w:t xml:space="preserve"> </w:t>
      </w:r>
      <w:r>
        <w:rPr>
          <w:lang w:val="ru-RU"/>
        </w:rPr>
        <w:t>о</w:t>
      </w:r>
      <w:r>
        <w:rPr>
          <w:spacing w:val="-8"/>
          <w:lang w:val="ru-RU"/>
        </w:rPr>
        <w:t xml:space="preserve"> </w:t>
      </w:r>
      <w:r>
        <w:rPr>
          <w:spacing w:val="-1"/>
          <w:lang w:val="ru-RU"/>
        </w:rPr>
        <w:t>цене</w:t>
      </w:r>
      <w:r>
        <w:rPr>
          <w:spacing w:val="-13"/>
          <w:lang w:val="ru-RU"/>
        </w:rPr>
        <w:t xml:space="preserve"> </w:t>
      </w:r>
      <w:r>
        <w:rPr>
          <w:spacing w:val="-1"/>
          <w:lang w:val="ru-RU"/>
        </w:rPr>
        <w:t>договора,</w:t>
      </w:r>
      <w:r>
        <w:rPr>
          <w:spacing w:val="70"/>
          <w:lang w:val="ru-RU"/>
        </w:rPr>
        <w:t xml:space="preserve"> </w:t>
      </w:r>
      <w:r>
        <w:rPr>
          <w:spacing w:val="-1"/>
          <w:lang w:val="ru-RU"/>
        </w:rPr>
        <w:t>предусматривающих</w:t>
      </w:r>
      <w:r>
        <w:rPr>
          <w:spacing w:val="50"/>
          <w:lang w:val="ru-RU"/>
        </w:rPr>
        <w:t xml:space="preserve"> </w:t>
      </w:r>
      <w:r>
        <w:rPr>
          <w:lang w:val="ru-RU"/>
        </w:rPr>
        <w:t>более</w:t>
      </w:r>
      <w:r>
        <w:rPr>
          <w:spacing w:val="54"/>
          <w:lang w:val="ru-RU"/>
        </w:rPr>
        <w:t xml:space="preserve"> </w:t>
      </w:r>
      <w:r>
        <w:rPr>
          <w:spacing w:val="-2"/>
          <w:lang w:val="ru-RU"/>
        </w:rPr>
        <w:t>низкую</w:t>
      </w:r>
      <w:r>
        <w:rPr>
          <w:spacing w:val="53"/>
          <w:lang w:val="ru-RU"/>
        </w:rPr>
        <w:t xml:space="preserve"> </w:t>
      </w:r>
      <w:r>
        <w:rPr>
          <w:spacing w:val="1"/>
          <w:lang w:val="ru-RU"/>
        </w:rPr>
        <w:t>цену</w:t>
      </w:r>
      <w:r>
        <w:rPr>
          <w:spacing w:val="45"/>
          <w:lang w:val="ru-RU"/>
        </w:rPr>
        <w:t xml:space="preserve"> </w:t>
      </w:r>
      <w:r>
        <w:rPr>
          <w:lang w:val="ru-RU"/>
        </w:rPr>
        <w:t>договора,</w:t>
      </w:r>
      <w:r>
        <w:rPr>
          <w:spacing w:val="57"/>
          <w:lang w:val="ru-RU"/>
        </w:rPr>
        <w:t xml:space="preserve"> </w:t>
      </w:r>
      <w:r>
        <w:rPr>
          <w:spacing w:val="-1"/>
          <w:lang w:val="ru-RU"/>
        </w:rPr>
        <w:t>чем</w:t>
      </w:r>
      <w:r>
        <w:rPr>
          <w:spacing w:val="56"/>
          <w:lang w:val="ru-RU"/>
        </w:rPr>
        <w:t xml:space="preserve"> </w:t>
      </w:r>
      <w:r>
        <w:rPr>
          <w:spacing w:val="-1"/>
          <w:lang w:val="ru-RU"/>
        </w:rPr>
        <w:t>начальная</w:t>
      </w:r>
      <w:r>
        <w:rPr>
          <w:spacing w:val="50"/>
          <w:lang w:val="ru-RU"/>
        </w:rPr>
        <w:t xml:space="preserve"> </w:t>
      </w:r>
      <w:r>
        <w:rPr>
          <w:spacing w:val="-1"/>
          <w:lang w:val="ru-RU"/>
        </w:rPr>
        <w:t>(максимальная)</w:t>
      </w:r>
      <w:r>
        <w:rPr>
          <w:spacing w:val="56"/>
          <w:lang w:val="ru-RU"/>
        </w:rPr>
        <w:t xml:space="preserve"> </w:t>
      </w:r>
      <w:r>
        <w:rPr>
          <w:spacing w:val="-1"/>
          <w:lang w:val="ru-RU"/>
        </w:rPr>
        <w:t>цена</w:t>
      </w:r>
      <w:r>
        <w:rPr>
          <w:spacing w:val="77"/>
          <w:lang w:val="ru-RU"/>
        </w:rPr>
        <w:t xml:space="preserve"> </w:t>
      </w:r>
      <w:r>
        <w:rPr>
          <w:lang w:val="ru-RU"/>
        </w:rPr>
        <w:t>договора</w:t>
      </w:r>
      <w:r>
        <w:rPr>
          <w:spacing w:val="39"/>
          <w:lang w:val="ru-RU"/>
        </w:rPr>
        <w:t xml:space="preserve"> </w:t>
      </w:r>
      <w:r>
        <w:rPr>
          <w:lang w:val="ru-RU"/>
        </w:rPr>
        <w:t>(цена</w:t>
      </w:r>
      <w:r>
        <w:rPr>
          <w:spacing w:val="44"/>
          <w:lang w:val="ru-RU"/>
        </w:rPr>
        <w:t xml:space="preserve"> </w:t>
      </w:r>
      <w:r>
        <w:rPr>
          <w:spacing w:val="-1"/>
          <w:lang w:val="ru-RU"/>
        </w:rPr>
        <w:t>лота),</w:t>
      </w:r>
      <w:r>
        <w:rPr>
          <w:spacing w:val="47"/>
          <w:lang w:val="ru-RU"/>
        </w:rPr>
        <w:t xml:space="preserve"> </w:t>
      </w:r>
      <w:r>
        <w:rPr>
          <w:spacing w:val="-1"/>
          <w:lang w:val="ru-RU"/>
        </w:rPr>
        <w:t>«шаг</w:t>
      </w:r>
      <w:r>
        <w:rPr>
          <w:spacing w:val="42"/>
          <w:lang w:val="ru-RU"/>
        </w:rPr>
        <w:t xml:space="preserve"> </w:t>
      </w:r>
      <w:r>
        <w:rPr>
          <w:spacing w:val="-1"/>
          <w:lang w:val="ru-RU"/>
        </w:rPr>
        <w:t>аукциона»</w:t>
      </w:r>
      <w:r>
        <w:rPr>
          <w:spacing w:val="40"/>
          <w:lang w:val="ru-RU"/>
        </w:rPr>
        <w:t xml:space="preserve"> </w:t>
      </w:r>
      <w:r>
        <w:rPr>
          <w:spacing w:val="-1"/>
          <w:lang w:val="ru-RU"/>
        </w:rPr>
        <w:t>снижен</w:t>
      </w:r>
      <w:r>
        <w:rPr>
          <w:spacing w:val="46"/>
          <w:lang w:val="ru-RU"/>
        </w:rPr>
        <w:t xml:space="preserve"> </w:t>
      </w:r>
      <w:r>
        <w:rPr>
          <w:lang w:val="ru-RU"/>
        </w:rPr>
        <w:t>в</w:t>
      </w:r>
      <w:r>
        <w:rPr>
          <w:spacing w:val="47"/>
          <w:lang w:val="ru-RU"/>
        </w:rPr>
        <w:t xml:space="preserve"> </w:t>
      </w:r>
      <w:r>
        <w:rPr>
          <w:spacing w:val="-1"/>
          <w:lang w:val="ru-RU"/>
        </w:rPr>
        <w:t>соответствии</w:t>
      </w:r>
      <w:r>
        <w:rPr>
          <w:spacing w:val="41"/>
          <w:lang w:val="ru-RU"/>
        </w:rPr>
        <w:t xml:space="preserve"> </w:t>
      </w:r>
      <w:r>
        <w:rPr>
          <w:lang w:val="ru-RU"/>
        </w:rPr>
        <w:t>с</w:t>
      </w:r>
      <w:r>
        <w:rPr>
          <w:spacing w:val="44"/>
          <w:lang w:val="ru-RU"/>
        </w:rPr>
        <w:t xml:space="preserve"> </w:t>
      </w:r>
      <w:r>
        <w:rPr>
          <w:spacing w:val="-1"/>
          <w:lang w:val="ru-RU"/>
        </w:rPr>
        <w:t>условиями</w:t>
      </w:r>
      <w:r>
        <w:rPr>
          <w:spacing w:val="46"/>
          <w:lang w:val="ru-RU"/>
        </w:rPr>
        <w:t xml:space="preserve"> </w:t>
      </w:r>
      <w:r>
        <w:rPr>
          <w:spacing w:val="-1"/>
          <w:lang w:val="ru-RU"/>
        </w:rPr>
        <w:t>аукционной</w:t>
      </w:r>
      <w:r>
        <w:rPr>
          <w:spacing w:val="50"/>
          <w:lang w:val="ru-RU"/>
        </w:rPr>
        <w:t xml:space="preserve"> </w:t>
      </w:r>
      <w:r>
        <w:rPr>
          <w:spacing w:val="-1"/>
          <w:lang w:val="ru-RU"/>
        </w:rPr>
        <w:t>документации</w:t>
      </w:r>
      <w:r>
        <w:rPr>
          <w:spacing w:val="12"/>
          <w:lang w:val="ru-RU"/>
        </w:rPr>
        <w:t xml:space="preserve"> </w:t>
      </w:r>
      <w:r>
        <w:rPr>
          <w:spacing w:val="-4"/>
          <w:lang w:val="ru-RU"/>
        </w:rPr>
        <w:t>до</w:t>
      </w:r>
      <w:r>
        <w:rPr>
          <w:spacing w:val="11"/>
          <w:lang w:val="ru-RU"/>
        </w:rPr>
        <w:t xml:space="preserve"> </w:t>
      </w:r>
      <w:r>
        <w:rPr>
          <w:spacing w:val="-1"/>
          <w:lang w:val="ru-RU"/>
        </w:rPr>
        <w:t>минимального</w:t>
      </w:r>
      <w:r>
        <w:rPr>
          <w:spacing w:val="16"/>
          <w:lang w:val="ru-RU"/>
        </w:rPr>
        <w:t xml:space="preserve"> </w:t>
      </w:r>
      <w:r>
        <w:rPr>
          <w:spacing w:val="-1"/>
          <w:lang w:val="ru-RU"/>
        </w:rPr>
        <w:t>размера</w:t>
      </w:r>
      <w:r>
        <w:rPr>
          <w:spacing w:val="10"/>
          <w:lang w:val="ru-RU"/>
        </w:rPr>
        <w:t xml:space="preserve"> </w:t>
      </w:r>
      <w:r>
        <w:rPr>
          <w:lang w:val="ru-RU"/>
        </w:rPr>
        <w:t>и</w:t>
      </w:r>
      <w:r>
        <w:rPr>
          <w:spacing w:val="8"/>
          <w:lang w:val="ru-RU"/>
        </w:rPr>
        <w:t xml:space="preserve"> </w:t>
      </w:r>
      <w:r>
        <w:rPr>
          <w:spacing w:val="-2"/>
          <w:lang w:val="ru-RU"/>
        </w:rPr>
        <w:t>после</w:t>
      </w:r>
      <w:r>
        <w:rPr>
          <w:spacing w:val="11"/>
          <w:lang w:val="ru-RU"/>
        </w:rPr>
        <w:t xml:space="preserve"> </w:t>
      </w:r>
      <w:r>
        <w:rPr>
          <w:spacing w:val="-1"/>
          <w:lang w:val="ru-RU"/>
        </w:rPr>
        <w:t>троекратного</w:t>
      </w:r>
      <w:r>
        <w:rPr>
          <w:spacing w:val="6"/>
          <w:lang w:val="ru-RU"/>
        </w:rPr>
        <w:t xml:space="preserve"> </w:t>
      </w:r>
      <w:r>
        <w:rPr>
          <w:lang w:val="ru-RU"/>
        </w:rPr>
        <w:t>объявления</w:t>
      </w:r>
      <w:r>
        <w:rPr>
          <w:spacing w:val="6"/>
          <w:lang w:val="ru-RU"/>
        </w:rPr>
        <w:t xml:space="preserve"> </w:t>
      </w:r>
      <w:r>
        <w:rPr>
          <w:spacing w:val="-1"/>
          <w:lang w:val="ru-RU"/>
        </w:rPr>
        <w:t>предложения</w:t>
      </w:r>
      <w:r>
        <w:rPr>
          <w:spacing w:val="2"/>
          <w:lang w:val="ru-RU"/>
        </w:rPr>
        <w:t xml:space="preserve"> </w:t>
      </w:r>
      <w:r>
        <w:rPr>
          <w:lang w:val="ru-RU"/>
        </w:rPr>
        <w:t>о</w:t>
      </w:r>
      <w:r>
        <w:rPr>
          <w:spacing w:val="53"/>
          <w:lang w:val="ru-RU"/>
        </w:rPr>
        <w:t xml:space="preserve"> </w:t>
      </w:r>
      <w:r>
        <w:rPr>
          <w:lang w:val="ru-RU"/>
        </w:rPr>
        <w:t>начальной</w:t>
      </w:r>
      <w:r>
        <w:rPr>
          <w:spacing w:val="-6"/>
          <w:lang w:val="ru-RU"/>
        </w:rPr>
        <w:t xml:space="preserve"> </w:t>
      </w:r>
      <w:r>
        <w:rPr>
          <w:spacing w:val="-1"/>
          <w:lang w:val="ru-RU"/>
        </w:rPr>
        <w:t>(максимальной) цене</w:t>
      </w:r>
      <w:r>
        <w:rPr>
          <w:spacing w:val="1"/>
          <w:lang w:val="ru-RU"/>
        </w:rPr>
        <w:t xml:space="preserve"> </w:t>
      </w:r>
      <w:r>
        <w:rPr>
          <w:spacing w:val="-1"/>
          <w:lang w:val="ru-RU"/>
        </w:rPr>
        <w:t>договора</w:t>
      </w:r>
      <w:r>
        <w:rPr>
          <w:spacing w:val="-4"/>
          <w:lang w:val="ru-RU"/>
        </w:rPr>
        <w:t xml:space="preserve"> </w:t>
      </w:r>
      <w:r>
        <w:rPr>
          <w:lang w:val="ru-RU"/>
        </w:rPr>
        <w:t>(цене</w:t>
      </w:r>
      <w:r>
        <w:rPr>
          <w:spacing w:val="-4"/>
          <w:lang w:val="ru-RU"/>
        </w:rPr>
        <w:t xml:space="preserve"> </w:t>
      </w:r>
      <w:r>
        <w:rPr>
          <w:spacing w:val="-1"/>
          <w:lang w:val="ru-RU"/>
        </w:rPr>
        <w:t>лота)</w:t>
      </w:r>
      <w:r>
        <w:rPr>
          <w:spacing w:val="-2"/>
          <w:lang w:val="ru-RU"/>
        </w:rPr>
        <w:t xml:space="preserve"> </w:t>
      </w:r>
      <w:r>
        <w:rPr>
          <w:lang w:val="ru-RU"/>
        </w:rPr>
        <w:t>не</w:t>
      </w:r>
      <w:r>
        <w:rPr>
          <w:spacing w:val="-4"/>
          <w:lang w:val="ru-RU"/>
        </w:rPr>
        <w:t xml:space="preserve"> </w:t>
      </w:r>
      <w:r>
        <w:rPr>
          <w:spacing w:val="-2"/>
          <w:lang w:val="ru-RU"/>
        </w:rPr>
        <w:t>поступило</w:t>
      </w:r>
      <w:r>
        <w:rPr>
          <w:spacing w:val="6"/>
          <w:lang w:val="ru-RU"/>
        </w:rPr>
        <w:t xml:space="preserve"> </w:t>
      </w:r>
      <w:r>
        <w:rPr>
          <w:lang w:val="ru-RU"/>
        </w:rPr>
        <w:t>ни</w:t>
      </w:r>
      <w:r>
        <w:rPr>
          <w:spacing w:val="-6"/>
          <w:lang w:val="ru-RU"/>
        </w:rPr>
        <w:t xml:space="preserve"> </w:t>
      </w:r>
      <w:r>
        <w:rPr>
          <w:spacing w:val="-1"/>
          <w:lang w:val="ru-RU"/>
        </w:rPr>
        <w:t>одно</w:t>
      </w:r>
      <w:r>
        <w:rPr>
          <w:spacing w:val="2"/>
          <w:lang w:val="ru-RU"/>
        </w:rPr>
        <w:t xml:space="preserve"> </w:t>
      </w:r>
      <w:r>
        <w:rPr>
          <w:spacing w:val="-1"/>
          <w:lang w:val="ru-RU"/>
        </w:rPr>
        <w:t>предложение</w:t>
      </w:r>
      <w:r>
        <w:rPr>
          <w:spacing w:val="-9"/>
          <w:lang w:val="ru-RU"/>
        </w:rPr>
        <w:t xml:space="preserve"> </w:t>
      </w:r>
      <w:r>
        <w:rPr>
          <w:lang w:val="ru-RU"/>
        </w:rPr>
        <w:t>о</w:t>
      </w:r>
      <w:r>
        <w:rPr>
          <w:spacing w:val="81"/>
          <w:lang w:val="ru-RU"/>
        </w:rPr>
        <w:t xml:space="preserve"> </w:t>
      </w:r>
      <w:r>
        <w:rPr>
          <w:spacing w:val="-1"/>
          <w:lang w:val="ru-RU"/>
        </w:rPr>
        <w:t>цене</w:t>
      </w:r>
      <w:r>
        <w:rPr>
          <w:spacing w:val="25"/>
          <w:lang w:val="ru-RU"/>
        </w:rPr>
        <w:t xml:space="preserve"> </w:t>
      </w:r>
      <w:r>
        <w:rPr>
          <w:spacing w:val="-1"/>
          <w:lang w:val="ru-RU"/>
        </w:rPr>
        <w:t>договора,</w:t>
      </w:r>
      <w:r>
        <w:rPr>
          <w:spacing w:val="23"/>
          <w:lang w:val="ru-RU"/>
        </w:rPr>
        <w:t xml:space="preserve"> </w:t>
      </w:r>
      <w:r>
        <w:rPr>
          <w:spacing w:val="-1"/>
          <w:lang w:val="ru-RU"/>
        </w:rPr>
        <w:t>которое</w:t>
      </w:r>
      <w:r>
        <w:rPr>
          <w:spacing w:val="25"/>
          <w:lang w:val="ru-RU"/>
        </w:rPr>
        <w:t xml:space="preserve"> </w:t>
      </w:r>
      <w:r>
        <w:rPr>
          <w:spacing w:val="-1"/>
          <w:lang w:val="ru-RU"/>
        </w:rPr>
        <w:t>предусматривало</w:t>
      </w:r>
      <w:r>
        <w:rPr>
          <w:spacing w:val="30"/>
          <w:lang w:val="ru-RU"/>
        </w:rPr>
        <w:t xml:space="preserve"> </w:t>
      </w:r>
      <w:r>
        <w:rPr>
          <w:spacing w:val="-2"/>
          <w:lang w:val="ru-RU"/>
        </w:rPr>
        <w:t>бы</w:t>
      </w:r>
      <w:r>
        <w:rPr>
          <w:spacing w:val="23"/>
          <w:lang w:val="ru-RU"/>
        </w:rPr>
        <w:t xml:space="preserve"> </w:t>
      </w:r>
      <w:r>
        <w:rPr>
          <w:lang w:val="ru-RU"/>
        </w:rPr>
        <w:t>более</w:t>
      </w:r>
      <w:r>
        <w:rPr>
          <w:spacing w:val="25"/>
          <w:lang w:val="ru-RU"/>
        </w:rPr>
        <w:t xml:space="preserve"> </w:t>
      </w:r>
      <w:r>
        <w:rPr>
          <w:spacing w:val="-2"/>
          <w:lang w:val="ru-RU"/>
        </w:rPr>
        <w:t>низкую</w:t>
      </w:r>
      <w:r>
        <w:rPr>
          <w:spacing w:val="24"/>
          <w:lang w:val="ru-RU"/>
        </w:rPr>
        <w:t xml:space="preserve"> </w:t>
      </w:r>
      <w:r>
        <w:rPr>
          <w:spacing w:val="1"/>
          <w:lang w:val="ru-RU"/>
        </w:rPr>
        <w:t>цену</w:t>
      </w:r>
      <w:r>
        <w:rPr>
          <w:spacing w:val="16"/>
          <w:lang w:val="ru-RU"/>
        </w:rPr>
        <w:t xml:space="preserve"> </w:t>
      </w:r>
      <w:r>
        <w:rPr>
          <w:lang w:val="ru-RU"/>
        </w:rPr>
        <w:t>договора.</w:t>
      </w:r>
      <w:r>
        <w:rPr>
          <w:spacing w:val="28"/>
          <w:lang w:val="ru-RU"/>
        </w:rPr>
        <w:t xml:space="preserve"> </w:t>
      </w:r>
      <w:r>
        <w:rPr>
          <w:lang w:val="ru-RU"/>
        </w:rPr>
        <w:t>В</w:t>
      </w:r>
      <w:r>
        <w:rPr>
          <w:spacing w:val="24"/>
          <w:lang w:val="ru-RU"/>
        </w:rPr>
        <w:t xml:space="preserve"> </w:t>
      </w:r>
      <w:r>
        <w:rPr>
          <w:spacing w:val="-3"/>
          <w:lang w:val="ru-RU"/>
        </w:rPr>
        <w:t>случае</w:t>
      </w:r>
      <w:r>
        <w:rPr>
          <w:spacing w:val="25"/>
          <w:lang w:val="ru-RU"/>
        </w:rPr>
        <w:t xml:space="preserve"> </w:t>
      </w:r>
      <w:r>
        <w:rPr>
          <w:spacing w:val="-1"/>
          <w:lang w:val="ru-RU"/>
        </w:rPr>
        <w:t>если</w:t>
      </w:r>
      <w:r>
        <w:rPr>
          <w:spacing w:val="63"/>
          <w:lang w:val="ru-RU"/>
        </w:rPr>
        <w:t xml:space="preserve"> </w:t>
      </w:r>
      <w:r>
        <w:rPr>
          <w:spacing w:val="-1"/>
          <w:lang w:val="ru-RU"/>
        </w:rPr>
        <w:t>аукционной</w:t>
      </w:r>
      <w:r>
        <w:rPr>
          <w:spacing w:val="34"/>
          <w:lang w:val="ru-RU"/>
        </w:rPr>
        <w:t xml:space="preserve"> </w:t>
      </w:r>
      <w:r>
        <w:rPr>
          <w:spacing w:val="-2"/>
          <w:lang w:val="ru-RU"/>
        </w:rPr>
        <w:t>документацией</w:t>
      </w:r>
      <w:r>
        <w:rPr>
          <w:spacing w:val="34"/>
          <w:lang w:val="ru-RU"/>
        </w:rPr>
        <w:t xml:space="preserve"> </w:t>
      </w:r>
      <w:r>
        <w:rPr>
          <w:spacing w:val="-1"/>
          <w:lang w:val="ru-RU"/>
        </w:rPr>
        <w:t>предусмотрено</w:t>
      </w:r>
      <w:r>
        <w:rPr>
          <w:spacing w:val="28"/>
          <w:lang w:val="ru-RU"/>
        </w:rPr>
        <w:t xml:space="preserve"> </w:t>
      </w:r>
      <w:r>
        <w:rPr>
          <w:spacing w:val="-1"/>
          <w:lang w:val="ru-RU"/>
        </w:rPr>
        <w:t>два</w:t>
      </w:r>
      <w:r>
        <w:rPr>
          <w:spacing w:val="32"/>
          <w:lang w:val="ru-RU"/>
        </w:rPr>
        <w:t xml:space="preserve"> </w:t>
      </w:r>
      <w:r>
        <w:rPr>
          <w:lang w:val="ru-RU"/>
        </w:rPr>
        <w:t>и</w:t>
      </w:r>
      <w:r>
        <w:rPr>
          <w:spacing w:val="34"/>
          <w:lang w:val="ru-RU"/>
        </w:rPr>
        <w:t xml:space="preserve"> </w:t>
      </w:r>
      <w:r>
        <w:rPr>
          <w:spacing w:val="-1"/>
          <w:lang w:val="ru-RU"/>
        </w:rPr>
        <w:t>более</w:t>
      </w:r>
      <w:r>
        <w:rPr>
          <w:spacing w:val="32"/>
          <w:lang w:val="ru-RU"/>
        </w:rPr>
        <w:t xml:space="preserve"> </w:t>
      </w:r>
      <w:r>
        <w:rPr>
          <w:spacing w:val="-2"/>
          <w:lang w:val="ru-RU"/>
        </w:rPr>
        <w:t>лота,</w:t>
      </w:r>
      <w:r>
        <w:rPr>
          <w:spacing w:val="35"/>
          <w:lang w:val="ru-RU"/>
        </w:rPr>
        <w:t xml:space="preserve"> </w:t>
      </w:r>
      <w:r>
        <w:rPr>
          <w:spacing w:val="-1"/>
          <w:lang w:val="ru-RU"/>
        </w:rPr>
        <w:t>решение</w:t>
      </w:r>
      <w:r>
        <w:rPr>
          <w:spacing w:val="27"/>
          <w:lang w:val="ru-RU"/>
        </w:rPr>
        <w:t xml:space="preserve"> </w:t>
      </w:r>
      <w:r>
        <w:rPr>
          <w:lang w:val="ru-RU"/>
        </w:rPr>
        <w:t>о</w:t>
      </w:r>
      <w:r>
        <w:rPr>
          <w:spacing w:val="33"/>
          <w:lang w:val="ru-RU"/>
        </w:rPr>
        <w:t xml:space="preserve"> </w:t>
      </w:r>
      <w:r>
        <w:rPr>
          <w:spacing w:val="-1"/>
          <w:lang w:val="ru-RU"/>
        </w:rPr>
        <w:t>признании</w:t>
      </w:r>
      <w:r>
        <w:rPr>
          <w:spacing w:val="68"/>
          <w:lang w:val="ru-RU"/>
        </w:rPr>
        <w:t xml:space="preserve"> </w:t>
      </w:r>
      <w:r>
        <w:rPr>
          <w:spacing w:val="-1"/>
          <w:lang w:val="ru-RU"/>
        </w:rPr>
        <w:t>аукциона</w:t>
      </w:r>
      <w:r>
        <w:rPr>
          <w:spacing w:val="1"/>
          <w:lang w:val="ru-RU"/>
        </w:rPr>
        <w:t xml:space="preserve"> </w:t>
      </w:r>
      <w:r>
        <w:rPr>
          <w:spacing w:val="-1"/>
          <w:lang w:val="ru-RU"/>
        </w:rPr>
        <w:t>несостоявшимся</w:t>
      </w:r>
      <w:r>
        <w:rPr>
          <w:spacing w:val="-3"/>
          <w:lang w:val="ru-RU"/>
        </w:rPr>
        <w:t xml:space="preserve"> </w:t>
      </w:r>
      <w:r>
        <w:rPr>
          <w:spacing w:val="-1"/>
          <w:lang w:val="ru-RU"/>
        </w:rPr>
        <w:t>принимается</w:t>
      </w:r>
      <w:r>
        <w:rPr>
          <w:spacing w:val="1"/>
          <w:lang w:val="ru-RU"/>
        </w:rPr>
        <w:t xml:space="preserve"> </w:t>
      </w:r>
      <w:r>
        <w:rPr>
          <w:lang w:val="ru-RU"/>
        </w:rPr>
        <w:t>в</w:t>
      </w:r>
      <w:r>
        <w:rPr>
          <w:spacing w:val="-6"/>
          <w:lang w:val="ru-RU"/>
        </w:rPr>
        <w:t xml:space="preserve"> </w:t>
      </w:r>
      <w:r>
        <w:rPr>
          <w:lang w:val="ru-RU"/>
        </w:rPr>
        <w:t>отношении</w:t>
      </w:r>
      <w:r>
        <w:rPr>
          <w:spacing w:val="-2"/>
          <w:lang w:val="ru-RU"/>
        </w:rPr>
        <w:t xml:space="preserve"> каждого</w:t>
      </w:r>
      <w:r>
        <w:rPr>
          <w:spacing w:val="6"/>
          <w:lang w:val="ru-RU"/>
        </w:rPr>
        <w:t xml:space="preserve"> </w:t>
      </w:r>
      <w:r>
        <w:rPr>
          <w:spacing w:val="-1"/>
          <w:lang w:val="ru-RU"/>
        </w:rPr>
        <w:t>лота</w:t>
      </w:r>
      <w:r>
        <w:rPr>
          <w:spacing w:val="-8"/>
          <w:lang w:val="ru-RU"/>
        </w:rPr>
        <w:t xml:space="preserve"> </w:t>
      </w:r>
      <w:r>
        <w:rPr>
          <w:lang w:val="ru-RU"/>
        </w:rPr>
        <w:t>отдельно.</w:t>
      </w:r>
    </w:p>
    <w:p>
      <w:pPr>
        <w:pStyle w:val="Style16"/>
        <w:numPr>
          <w:ilvl w:val="4"/>
          <w:numId w:val="50"/>
        </w:numPr>
        <w:tabs>
          <w:tab w:val="clear" w:pos="720"/>
          <w:tab w:val="left" w:pos="1901" w:leader="none"/>
        </w:tabs>
        <w:ind w:left="100" w:right="99" w:firstLine="720"/>
        <w:jc w:val="both"/>
        <w:rPr>
          <w:lang w:val="ru-RU"/>
        </w:rPr>
      </w:pPr>
      <w:r>
        <w:rPr>
          <w:lang w:val="ru-RU"/>
        </w:rPr>
        <w:t>Кроме</w:t>
      </w:r>
      <w:r>
        <w:rPr>
          <w:spacing w:val="42"/>
          <w:lang w:val="ru-RU"/>
        </w:rPr>
        <w:t xml:space="preserve"> </w:t>
      </w:r>
      <w:r>
        <w:rPr>
          <w:spacing w:val="-1"/>
          <w:lang w:val="ru-RU"/>
        </w:rPr>
        <w:t>того,</w:t>
      </w:r>
      <w:r>
        <w:rPr>
          <w:spacing w:val="45"/>
          <w:lang w:val="ru-RU"/>
        </w:rPr>
        <w:t xml:space="preserve"> </w:t>
      </w:r>
      <w:r>
        <w:rPr>
          <w:lang w:val="ru-RU"/>
        </w:rPr>
        <w:t>в</w:t>
      </w:r>
      <w:r>
        <w:rPr>
          <w:spacing w:val="44"/>
          <w:lang w:val="ru-RU"/>
        </w:rPr>
        <w:t xml:space="preserve"> </w:t>
      </w:r>
      <w:r>
        <w:rPr>
          <w:spacing w:val="-2"/>
          <w:lang w:val="ru-RU"/>
        </w:rPr>
        <w:t>случае</w:t>
      </w:r>
      <w:r>
        <w:rPr>
          <w:spacing w:val="46"/>
          <w:lang w:val="ru-RU"/>
        </w:rPr>
        <w:t xml:space="preserve"> </w:t>
      </w:r>
      <w:r>
        <w:rPr>
          <w:spacing w:val="-1"/>
          <w:lang w:val="ru-RU"/>
        </w:rPr>
        <w:t>если</w:t>
      </w:r>
      <w:r>
        <w:rPr>
          <w:spacing w:val="48"/>
          <w:lang w:val="ru-RU"/>
        </w:rPr>
        <w:t xml:space="preserve"> </w:t>
      </w:r>
      <w:r>
        <w:rPr>
          <w:lang w:val="ru-RU"/>
        </w:rPr>
        <w:t>в</w:t>
      </w:r>
      <w:r>
        <w:rPr>
          <w:spacing w:val="44"/>
          <w:lang w:val="ru-RU"/>
        </w:rPr>
        <w:t xml:space="preserve"> </w:t>
      </w:r>
      <w:r>
        <w:rPr>
          <w:spacing w:val="-1"/>
          <w:lang w:val="ru-RU"/>
        </w:rPr>
        <w:t>течение</w:t>
      </w:r>
      <w:r>
        <w:rPr>
          <w:spacing w:val="42"/>
          <w:lang w:val="ru-RU"/>
        </w:rPr>
        <w:t xml:space="preserve"> </w:t>
      </w:r>
      <w:r>
        <w:rPr>
          <w:spacing w:val="-1"/>
          <w:lang w:val="ru-RU"/>
        </w:rPr>
        <w:t>десяти</w:t>
      </w:r>
      <w:r>
        <w:rPr>
          <w:spacing w:val="44"/>
          <w:lang w:val="ru-RU"/>
        </w:rPr>
        <w:t xml:space="preserve"> </w:t>
      </w:r>
      <w:r>
        <w:rPr>
          <w:spacing w:val="-2"/>
          <w:lang w:val="ru-RU"/>
        </w:rPr>
        <w:t>минут</w:t>
      </w:r>
      <w:r>
        <w:rPr>
          <w:spacing w:val="48"/>
          <w:lang w:val="ru-RU"/>
        </w:rPr>
        <w:t xml:space="preserve"> </w:t>
      </w:r>
      <w:r>
        <w:rPr>
          <w:lang w:val="ru-RU"/>
        </w:rPr>
        <w:t>после</w:t>
      </w:r>
      <w:r>
        <w:rPr>
          <w:spacing w:val="42"/>
          <w:lang w:val="ru-RU"/>
        </w:rPr>
        <w:t xml:space="preserve"> </w:t>
      </w:r>
      <w:r>
        <w:rPr>
          <w:spacing w:val="-1"/>
          <w:lang w:val="ru-RU"/>
        </w:rPr>
        <w:t>начала</w:t>
      </w:r>
      <w:r>
        <w:rPr>
          <w:spacing w:val="46"/>
          <w:lang w:val="ru-RU"/>
        </w:rPr>
        <w:t xml:space="preserve"> </w:t>
      </w:r>
      <w:r>
        <w:rPr>
          <w:spacing w:val="-1"/>
          <w:lang w:val="ru-RU"/>
        </w:rPr>
        <w:t>проведения</w:t>
      </w:r>
      <w:r>
        <w:rPr>
          <w:spacing w:val="-3"/>
          <w:lang w:val="ru-RU"/>
        </w:rPr>
        <w:t xml:space="preserve"> </w:t>
      </w:r>
      <w:r>
        <w:rPr>
          <w:spacing w:val="-1"/>
          <w:lang w:val="ru-RU"/>
        </w:rPr>
        <w:t>электронного</w:t>
      </w:r>
      <w:r>
        <w:rPr>
          <w:spacing w:val="-3"/>
          <w:lang w:val="ru-RU"/>
        </w:rPr>
        <w:t xml:space="preserve"> </w:t>
      </w:r>
      <w:r>
        <w:rPr>
          <w:spacing w:val="-1"/>
          <w:lang w:val="ru-RU"/>
        </w:rPr>
        <w:t>аукциона</w:t>
      </w:r>
      <w:r>
        <w:rPr>
          <w:spacing w:val="-9"/>
          <w:lang w:val="ru-RU"/>
        </w:rPr>
        <w:t xml:space="preserve"> </w:t>
      </w:r>
      <w:r>
        <w:rPr>
          <w:lang w:val="ru-RU"/>
        </w:rPr>
        <w:t>ни</w:t>
      </w:r>
      <w:r>
        <w:rPr>
          <w:spacing w:val="-11"/>
          <w:lang w:val="ru-RU"/>
        </w:rPr>
        <w:t xml:space="preserve"> </w:t>
      </w:r>
      <w:r>
        <w:rPr>
          <w:lang w:val="ru-RU"/>
        </w:rPr>
        <w:t>один</w:t>
      </w:r>
      <w:r>
        <w:rPr>
          <w:spacing w:val="-7"/>
          <w:lang w:val="ru-RU"/>
        </w:rPr>
        <w:t xml:space="preserve"> </w:t>
      </w:r>
      <w:r>
        <w:rPr>
          <w:lang w:val="ru-RU"/>
        </w:rPr>
        <w:t>из</w:t>
      </w:r>
      <w:r>
        <w:rPr>
          <w:spacing w:val="-11"/>
          <w:lang w:val="ru-RU"/>
        </w:rPr>
        <w:t xml:space="preserve"> </w:t>
      </w:r>
      <w:r>
        <w:rPr>
          <w:spacing w:val="-1"/>
          <w:lang w:val="ru-RU"/>
        </w:rPr>
        <w:t>участников</w:t>
      </w:r>
      <w:r>
        <w:rPr>
          <w:spacing w:val="-6"/>
          <w:lang w:val="ru-RU"/>
        </w:rPr>
        <w:t xml:space="preserve"> </w:t>
      </w:r>
      <w:r>
        <w:rPr>
          <w:spacing w:val="-1"/>
          <w:lang w:val="ru-RU"/>
        </w:rPr>
        <w:t>аукциона</w:t>
      </w:r>
      <w:r>
        <w:rPr>
          <w:spacing w:val="-9"/>
          <w:lang w:val="ru-RU"/>
        </w:rPr>
        <w:t xml:space="preserve"> </w:t>
      </w:r>
      <w:r>
        <w:rPr>
          <w:lang w:val="ru-RU"/>
        </w:rPr>
        <w:t>не</w:t>
      </w:r>
      <w:r>
        <w:rPr>
          <w:spacing w:val="-9"/>
          <w:lang w:val="ru-RU"/>
        </w:rPr>
        <w:t xml:space="preserve"> </w:t>
      </w:r>
      <w:r>
        <w:rPr>
          <w:spacing w:val="-1"/>
          <w:lang w:val="ru-RU"/>
        </w:rPr>
        <w:t>подал</w:t>
      </w:r>
      <w:r>
        <w:rPr>
          <w:spacing w:val="-3"/>
          <w:lang w:val="ru-RU"/>
        </w:rPr>
        <w:t xml:space="preserve"> </w:t>
      </w:r>
      <w:r>
        <w:rPr>
          <w:spacing w:val="-1"/>
          <w:lang w:val="ru-RU"/>
        </w:rPr>
        <w:t>предложение</w:t>
      </w:r>
      <w:r>
        <w:rPr>
          <w:spacing w:val="75"/>
          <w:lang w:val="ru-RU"/>
        </w:rPr>
        <w:t xml:space="preserve"> </w:t>
      </w:r>
      <w:r>
        <w:rPr>
          <w:lang w:val="ru-RU"/>
        </w:rPr>
        <w:t>о</w:t>
      </w:r>
      <w:r>
        <w:rPr>
          <w:spacing w:val="4"/>
          <w:lang w:val="ru-RU"/>
        </w:rPr>
        <w:t xml:space="preserve"> </w:t>
      </w:r>
      <w:r>
        <w:rPr>
          <w:spacing w:val="-1"/>
          <w:lang w:val="ru-RU"/>
        </w:rPr>
        <w:t>цене</w:t>
      </w:r>
      <w:r>
        <w:rPr>
          <w:spacing w:val="58"/>
          <w:lang w:val="ru-RU"/>
        </w:rPr>
        <w:t xml:space="preserve"> </w:t>
      </w:r>
      <w:r>
        <w:rPr>
          <w:spacing w:val="-1"/>
          <w:lang w:val="ru-RU"/>
        </w:rPr>
        <w:t>договора</w:t>
      </w:r>
      <w:r>
        <w:rPr>
          <w:spacing w:val="58"/>
          <w:lang w:val="ru-RU"/>
        </w:rPr>
        <w:t xml:space="preserve"> </w:t>
      </w:r>
      <w:r>
        <w:rPr>
          <w:lang w:val="ru-RU"/>
        </w:rPr>
        <w:t>в</w:t>
      </w:r>
      <w:r>
        <w:rPr>
          <w:spacing w:val="1"/>
          <w:lang w:val="ru-RU"/>
        </w:rPr>
        <w:t xml:space="preserve"> </w:t>
      </w:r>
      <w:r>
        <w:rPr>
          <w:spacing w:val="-1"/>
          <w:lang w:val="ru-RU"/>
        </w:rPr>
        <w:t>соответствии</w:t>
      </w:r>
      <w:r>
        <w:rPr>
          <w:spacing w:val="5"/>
          <w:lang w:val="ru-RU"/>
        </w:rPr>
        <w:t xml:space="preserve"> </w:t>
      </w:r>
      <w:r>
        <w:rPr>
          <w:lang w:val="ru-RU"/>
        </w:rPr>
        <w:t>с</w:t>
      </w:r>
      <w:r>
        <w:rPr>
          <w:spacing w:val="58"/>
          <w:lang w:val="ru-RU"/>
        </w:rPr>
        <w:t xml:space="preserve"> </w:t>
      </w:r>
      <w:r>
        <w:rPr>
          <w:spacing w:val="-1"/>
          <w:lang w:val="ru-RU"/>
        </w:rPr>
        <w:t>разделом</w:t>
      </w:r>
      <w:r>
        <w:rPr>
          <w:spacing w:val="1"/>
          <w:lang w:val="ru-RU"/>
        </w:rPr>
        <w:t xml:space="preserve"> </w:t>
      </w:r>
      <w:r>
        <w:rPr>
          <w:lang w:val="ru-RU"/>
        </w:rPr>
        <w:t>6.8.</w:t>
      </w:r>
      <w:r>
        <w:rPr>
          <w:spacing w:val="4"/>
          <w:lang w:val="ru-RU"/>
        </w:rPr>
        <w:t xml:space="preserve"> </w:t>
      </w:r>
      <w:r>
        <w:rPr>
          <w:spacing w:val="-1"/>
          <w:lang w:val="ru-RU"/>
        </w:rPr>
        <w:t>настоящего</w:t>
      </w:r>
      <w:r>
        <w:rPr>
          <w:spacing w:val="9"/>
          <w:lang w:val="ru-RU"/>
        </w:rPr>
        <w:t xml:space="preserve"> </w:t>
      </w:r>
      <w:r>
        <w:rPr>
          <w:spacing w:val="-2"/>
          <w:lang w:val="ru-RU"/>
        </w:rPr>
        <w:t>Положения,</w:t>
      </w:r>
      <w:r>
        <w:rPr>
          <w:spacing w:val="2"/>
          <w:lang w:val="ru-RU"/>
        </w:rPr>
        <w:t xml:space="preserve"> </w:t>
      </w:r>
      <w:r>
        <w:rPr>
          <w:spacing w:val="-1"/>
          <w:lang w:val="ru-RU"/>
        </w:rPr>
        <w:t>электронный</w:t>
      </w:r>
      <w:r>
        <w:rPr>
          <w:spacing w:val="77"/>
          <w:lang w:val="ru-RU"/>
        </w:rPr>
        <w:t xml:space="preserve"> </w:t>
      </w:r>
      <w:r>
        <w:rPr>
          <w:spacing w:val="-1"/>
          <w:lang w:val="ru-RU"/>
        </w:rPr>
        <w:t>аукцион</w:t>
      </w:r>
      <w:r>
        <w:rPr>
          <w:spacing w:val="3"/>
          <w:lang w:val="ru-RU"/>
        </w:rPr>
        <w:t xml:space="preserve"> </w:t>
      </w:r>
      <w:r>
        <w:rPr>
          <w:spacing w:val="-1"/>
          <w:lang w:val="ru-RU"/>
        </w:rPr>
        <w:t>признается</w:t>
      </w:r>
      <w:r>
        <w:rPr>
          <w:spacing w:val="1"/>
          <w:lang w:val="ru-RU"/>
        </w:rPr>
        <w:t xml:space="preserve"> </w:t>
      </w:r>
      <w:r>
        <w:rPr>
          <w:spacing w:val="-1"/>
          <w:lang w:val="ru-RU"/>
        </w:rPr>
        <w:t>несостоявшимся.</w:t>
      </w:r>
      <w:r>
        <w:rPr>
          <w:spacing w:val="4"/>
          <w:lang w:val="ru-RU"/>
        </w:rPr>
        <w:t xml:space="preserve"> </w:t>
      </w:r>
      <w:r>
        <w:rPr>
          <w:lang w:val="ru-RU"/>
        </w:rPr>
        <w:t xml:space="preserve">В </w:t>
      </w:r>
      <w:r>
        <w:rPr>
          <w:spacing w:val="-1"/>
          <w:lang w:val="ru-RU"/>
        </w:rPr>
        <w:t>течение</w:t>
      </w:r>
      <w:r>
        <w:rPr>
          <w:spacing w:val="1"/>
          <w:lang w:val="ru-RU"/>
        </w:rPr>
        <w:t xml:space="preserve"> </w:t>
      </w:r>
      <w:r>
        <w:rPr>
          <w:spacing w:val="-1"/>
          <w:lang w:val="ru-RU"/>
        </w:rPr>
        <w:t>часа</w:t>
      </w:r>
      <w:r>
        <w:rPr>
          <w:spacing w:val="1"/>
          <w:lang w:val="ru-RU"/>
        </w:rPr>
        <w:t xml:space="preserve"> </w:t>
      </w:r>
      <w:r>
        <w:rPr>
          <w:lang w:val="ru-RU"/>
        </w:rPr>
        <w:t>после</w:t>
      </w:r>
      <w:r>
        <w:rPr>
          <w:spacing w:val="-4"/>
          <w:lang w:val="ru-RU"/>
        </w:rPr>
        <w:t xml:space="preserve"> </w:t>
      </w:r>
      <w:r>
        <w:rPr>
          <w:lang w:val="ru-RU"/>
        </w:rPr>
        <w:t>окончания</w:t>
      </w:r>
      <w:r>
        <w:rPr>
          <w:spacing w:val="2"/>
          <w:lang w:val="ru-RU"/>
        </w:rPr>
        <w:t xml:space="preserve"> </w:t>
      </w:r>
      <w:r>
        <w:rPr>
          <w:spacing w:val="-1"/>
          <w:lang w:val="ru-RU"/>
        </w:rPr>
        <w:t>указанного</w:t>
      </w:r>
      <w:r>
        <w:rPr>
          <w:spacing w:val="2"/>
          <w:lang w:val="ru-RU"/>
        </w:rPr>
        <w:t xml:space="preserve"> </w:t>
      </w:r>
      <w:r>
        <w:rPr>
          <w:lang w:val="ru-RU"/>
        </w:rPr>
        <w:t>времени</w:t>
      </w:r>
      <w:r>
        <w:rPr>
          <w:spacing w:val="44"/>
          <w:lang w:val="ru-RU"/>
        </w:rPr>
        <w:t xml:space="preserve"> </w:t>
      </w:r>
      <w:r>
        <w:rPr>
          <w:lang w:val="ru-RU"/>
        </w:rPr>
        <w:t>оператор</w:t>
      </w:r>
      <w:r>
        <w:rPr>
          <w:spacing w:val="21"/>
          <w:lang w:val="ru-RU"/>
        </w:rPr>
        <w:t xml:space="preserve"> </w:t>
      </w:r>
      <w:r>
        <w:rPr>
          <w:spacing w:val="-1"/>
          <w:lang w:val="ru-RU"/>
        </w:rPr>
        <w:t>электронной</w:t>
      </w:r>
      <w:r>
        <w:rPr>
          <w:spacing w:val="17"/>
          <w:lang w:val="ru-RU"/>
        </w:rPr>
        <w:t xml:space="preserve"> </w:t>
      </w:r>
      <w:r>
        <w:rPr>
          <w:spacing w:val="-1"/>
          <w:lang w:val="ru-RU"/>
        </w:rPr>
        <w:t>торговой</w:t>
      </w:r>
      <w:r>
        <w:rPr>
          <w:spacing w:val="17"/>
          <w:lang w:val="ru-RU"/>
        </w:rPr>
        <w:t xml:space="preserve"> </w:t>
      </w:r>
      <w:r>
        <w:rPr>
          <w:spacing w:val="-1"/>
          <w:lang w:val="ru-RU"/>
        </w:rPr>
        <w:t>площадки</w:t>
      </w:r>
      <w:r>
        <w:rPr>
          <w:spacing w:val="22"/>
          <w:lang w:val="ru-RU"/>
        </w:rPr>
        <w:t xml:space="preserve"> </w:t>
      </w:r>
      <w:r>
        <w:rPr>
          <w:spacing w:val="-1"/>
          <w:lang w:val="ru-RU"/>
        </w:rPr>
        <w:t>размещает</w:t>
      </w:r>
      <w:r>
        <w:rPr>
          <w:spacing w:val="22"/>
          <w:lang w:val="ru-RU"/>
        </w:rPr>
        <w:t xml:space="preserve"> </w:t>
      </w:r>
      <w:r>
        <w:rPr>
          <w:lang w:val="ru-RU"/>
        </w:rPr>
        <w:t>на</w:t>
      </w:r>
      <w:r>
        <w:rPr>
          <w:spacing w:val="20"/>
          <w:lang w:val="ru-RU"/>
        </w:rPr>
        <w:t xml:space="preserve"> </w:t>
      </w:r>
      <w:r>
        <w:rPr>
          <w:spacing w:val="-1"/>
          <w:lang w:val="ru-RU"/>
        </w:rPr>
        <w:t>электронной</w:t>
      </w:r>
      <w:r>
        <w:rPr>
          <w:spacing w:val="17"/>
          <w:lang w:val="ru-RU"/>
        </w:rPr>
        <w:t xml:space="preserve"> </w:t>
      </w:r>
      <w:r>
        <w:rPr>
          <w:spacing w:val="-1"/>
          <w:lang w:val="ru-RU"/>
        </w:rPr>
        <w:t>торговой</w:t>
      </w:r>
      <w:r>
        <w:rPr>
          <w:spacing w:val="17"/>
          <w:lang w:val="ru-RU"/>
        </w:rPr>
        <w:t xml:space="preserve"> </w:t>
      </w:r>
      <w:r>
        <w:rPr>
          <w:spacing w:val="-1"/>
          <w:lang w:val="ru-RU"/>
        </w:rPr>
        <w:t>площадке</w:t>
      </w:r>
      <w:r>
        <w:rPr>
          <w:spacing w:val="56"/>
          <w:lang w:val="ru-RU"/>
        </w:rPr>
        <w:t xml:space="preserve"> </w:t>
      </w:r>
      <w:r>
        <w:rPr>
          <w:lang w:val="ru-RU"/>
        </w:rPr>
        <w:t>протокол</w:t>
      </w:r>
      <w:r>
        <w:rPr>
          <w:spacing w:val="48"/>
          <w:lang w:val="ru-RU"/>
        </w:rPr>
        <w:t xml:space="preserve"> </w:t>
      </w:r>
      <w:r>
        <w:rPr>
          <w:lang w:val="ru-RU"/>
        </w:rPr>
        <w:t>о</w:t>
      </w:r>
      <w:r>
        <w:rPr>
          <w:spacing w:val="57"/>
          <w:lang w:val="ru-RU"/>
        </w:rPr>
        <w:t xml:space="preserve"> </w:t>
      </w:r>
      <w:r>
        <w:rPr>
          <w:spacing w:val="-1"/>
          <w:lang w:val="ru-RU"/>
        </w:rPr>
        <w:t>признании</w:t>
      </w:r>
      <w:r>
        <w:rPr>
          <w:spacing w:val="53"/>
          <w:lang w:val="ru-RU"/>
        </w:rPr>
        <w:t xml:space="preserve"> </w:t>
      </w:r>
      <w:r>
        <w:rPr>
          <w:spacing w:val="-1"/>
          <w:lang w:val="ru-RU"/>
        </w:rPr>
        <w:t>электронного</w:t>
      </w:r>
      <w:r>
        <w:rPr>
          <w:spacing w:val="1"/>
          <w:lang w:val="ru-RU"/>
        </w:rPr>
        <w:t xml:space="preserve"> </w:t>
      </w:r>
      <w:r>
        <w:rPr>
          <w:spacing w:val="-1"/>
          <w:lang w:val="ru-RU"/>
        </w:rPr>
        <w:t>аукциона</w:t>
      </w:r>
      <w:r>
        <w:rPr>
          <w:spacing w:val="51"/>
          <w:lang w:val="ru-RU"/>
        </w:rPr>
        <w:t xml:space="preserve"> </w:t>
      </w:r>
      <w:r>
        <w:rPr>
          <w:spacing w:val="-1"/>
          <w:lang w:val="ru-RU"/>
        </w:rPr>
        <w:t>несостоявшимся.</w:t>
      </w:r>
      <w:r>
        <w:rPr>
          <w:spacing w:val="54"/>
          <w:lang w:val="ru-RU"/>
        </w:rPr>
        <w:t xml:space="preserve"> </w:t>
      </w:r>
      <w:r>
        <w:rPr>
          <w:lang w:val="ru-RU"/>
        </w:rPr>
        <w:t>В</w:t>
      </w:r>
      <w:r>
        <w:rPr>
          <w:spacing w:val="55"/>
          <w:lang w:val="ru-RU"/>
        </w:rPr>
        <w:t xml:space="preserve"> </w:t>
      </w:r>
      <w:r>
        <w:rPr>
          <w:spacing w:val="1"/>
          <w:lang w:val="ru-RU"/>
        </w:rPr>
        <w:t>этом</w:t>
      </w:r>
      <w:r>
        <w:rPr>
          <w:spacing w:val="54"/>
          <w:lang w:val="ru-RU"/>
        </w:rPr>
        <w:t xml:space="preserve"> </w:t>
      </w:r>
      <w:r>
        <w:rPr>
          <w:spacing w:val="-1"/>
          <w:lang w:val="ru-RU"/>
        </w:rPr>
        <w:t>протоколе</w:t>
      </w:r>
      <w:r>
        <w:rPr>
          <w:spacing w:val="54"/>
          <w:lang w:val="ru-RU"/>
        </w:rPr>
        <w:t xml:space="preserve"> </w:t>
      </w:r>
      <w:r>
        <w:rPr>
          <w:spacing w:val="-1"/>
          <w:lang w:val="ru-RU"/>
        </w:rPr>
        <w:t>указываются</w:t>
      </w:r>
      <w:r>
        <w:rPr>
          <w:spacing w:val="13"/>
          <w:lang w:val="ru-RU"/>
        </w:rPr>
        <w:t xml:space="preserve"> </w:t>
      </w:r>
      <w:r>
        <w:rPr>
          <w:spacing w:val="-1"/>
          <w:lang w:val="ru-RU"/>
        </w:rPr>
        <w:t>адрес</w:t>
      </w:r>
      <w:r>
        <w:rPr>
          <w:spacing w:val="13"/>
          <w:lang w:val="ru-RU"/>
        </w:rPr>
        <w:t xml:space="preserve"> </w:t>
      </w:r>
      <w:r>
        <w:rPr>
          <w:spacing w:val="-1"/>
          <w:lang w:val="ru-RU"/>
        </w:rPr>
        <w:t>электронной</w:t>
      </w:r>
      <w:r>
        <w:rPr>
          <w:spacing w:val="10"/>
          <w:lang w:val="ru-RU"/>
        </w:rPr>
        <w:t xml:space="preserve"> </w:t>
      </w:r>
      <w:r>
        <w:rPr>
          <w:spacing w:val="-1"/>
          <w:lang w:val="ru-RU"/>
        </w:rPr>
        <w:t>торговой</w:t>
      </w:r>
      <w:r>
        <w:rPr>
          <w:spacing w:val="5"/>
          <w:lang w:val="ru-RU"/>
        </w:rPr>
        <w:t xml:space="preserve"> </w:t>
      </w:r>
      <w:r>
        <w:rPr>
          <w:spacing w:val="-1"/>
          <w:lang w:val="ru-RU"/>
        </w:rPr>
        <w:t>площадки,</w:t>
      </w:r>
      <w:r>
        <w:rPr>
          <w:spacing w:val="16"/>
          <w:lang w:val="ru-RU"/>
        </w:rPr>
        <w:t xml:space="preserve"> </w:t>
      </w:r>
      <w:r>
        <w:rPr>
          <w:spacing w:val="-1"/>
          <w:lang w:val="ru-RU"/>
        </w:rPr>
        <w:t>дата,</w:t>
      </w:r>
      <w:r>
        <w:rPr>
          <w:spacing w:val="6"/>
          <w:lang w:val="ru-RU"/>
        </w:rPr>
        <w:t xml:space="preserve"> </w:t>
      </w:r>
      <w:r>
        <w:rPr>
          <w:lang w:val="ru-RU"/>
        </w:rPr>
        <w:t>время</w:t>
      </w:r>
      <w:r>
        <w:rPr>
          <w:spacing w:val="9"/>
          <w:lang w:val="ru-RU"/>
        </w:rPr>
        <w:t xml:space="preserve"> </w:t>
      </w:r>
      <w:r>
        <w:rPr>
          <w:spacing w:val="-1"/>
          <w:lang w:val="ru-RU"/>
        </w:rPr>
        <w:t>начала</w:t>
      </w:r>
      <w:r>
        <w:rPr>
          <w:spacing w:val="8"/>
          <w:lang w:val="ru-RU"/>
        </w:rPr>
        <w:t xml:space="preserve"> </w:t>
      </w:r>
      <w:r>
        <w:rPr>
          <w:lang w:val="ru-RU"/>
        </w:rPr>
        <w:t>и</w:t>
      </w:r>
      <w:r>
        <w:rPr>
          <w:spacing w:val="5"/>
          <w:lang w:val="ru-RU"/>
        </w:rPr>
        <w:t xml:space="preserve"> </w:t>
      </w:r>
      <w:r>
        <w:rPr>
          <w:lang w:val="ru-RU"/>
        </w:rPr>
        <w:t>окончания</w:t>
      </w:r>
      <w:r>
        <w:rPr>
          <w:spacing w:val="43"/>
          <w:lang w:val="ru-RU"/>
        </w:rPr>
        <w:t xml:space="preserve"> </w:t>
      </w:r>
      <w:r>
        <w:rPr>
          <w:spacing w:val="-1"/>
          <w:lang w:val="ru-RU"/>
        </w:rPr>
        <w:t>электронного</w:t>
      </w:r>
      <w:r>
        <w:rPr>
          <w:spacing w:val="2"/>
          <w:lang w:val="ru-RU"/>
        </w:rPr>
        <w:t xml:space="preserve"> </w:t>
      </w:r>
      <w:r>
        <w:rPr>
          <w:spacing w:val="-1"/>
          <w:lang w:val="ru-RU"/>
        </w:rPr>
        <w:t>аукциона, начальная</w:t>
      </w:r>
      <w:r>
        <w:rPr>
          <w:spacing w:val="-3"/>
          <w:lang w:val="ru-RU"/>
        </w:rPr>
        <w:t xml:space="preserve"> </w:t>
      </w:r>
      <w:r>
        <w:rPr>
          <w:spacing w:val="-1"/>
          <w:lang w:val="ru-RU"/>
        </w:rPr>
        <w:t>(максимальная)</w:t>
      </w:r>
      <w:r>
        <w:rPr>
          <w:spacing w:val="3"/>
          <w:lang w:val="ru-RU"/>
        </w:rPr>
        <w:t xml:space="preserve"> </w:t>
      </w:r>
      <w:r>
        <w:rPr>
          <w:spacing w:val="-1"/>
          <w:lang w:val="ru-RU"/>
        </w:rPr>
        <w:t>цена</w:t>
      </w:r>
      <w:r>
        <w:rPr>
          <w:spacing w:val="-4"/>
          <w:lang w:val="ru-RU"/>
        </w:rPr>
        <w:t xml:space="preserve"> </w:t>
      </w:r>
      <w:r>
        <w:rPr>
          <w:spacing w:val="-1"/>
          <w:lang w:val="ru-RU"/>
        </w:rPr>
        <w:t>договора.</w:t>
      </w:r>
    </w:p>
    <w:p>
      <w:pPr>
        <w:pStyle w:val="Style16"/>
        <w:spacing w:lineRule="auto" w:line="240"/>
        <w:ind w:left="100" w:right="103" w:firstLine="720"/>
        <w:jc w:val="both"/>
        <w:rPr>
          <w:lang w:val="ru-RU"/>
        </w:rPr>
      </w:pPr>
      <w:r>
        <w:rPr>
          <w:rFonts w:cs="Times New Roman"/>
          <w:lang w:val="ru-RU"/>
        </w:rPr>
        <w:t>4.7.1.5.</w:t>
      </w:r>
      <w:r>
        <w:rPr>
          <w:rFonts w:cs="Times New Roman"/>
          <w:spacing w:val="5"/>
          <w:lang w:val="ru-RU"/>
        </w:rPr>
        <w:t xml:space="preserve"> </w:t>
      </w:r>
      <w:r>
        <w:rPr>
          <w:lang w:val="ru-RU"/>
        </w:rPr>
        <w:t>В</w:t>
      </w:r>
      <w:r>
        <w:rPr>
          <w:spacing w:val="38"/>
          <w:lang w:val="ru-RU"/>
        </w:rPr>
        <w:t xml:space="preserve"> </w:t>
      </w:r>
      <w:r>
        <w:rPr>
          <w:spacing w:val="-2"/>
          <w:lang w:val="ru-RU"/>
        </w:rPr>
        <w:t>случае</w:t>
      </w:r>
      <w:r>
        <w:rPr>
          <w:spacing w:val="39"/>
          <w:lang w:val="ru-RU"/>
        </w:rPr>
        <w:t xml:space="preserve"> </w:t>
      </w:r>
      <w:r>
        <w:rPr>
          <w:spacing w:val="-1"/>
          <w:lang w:val="ru-RU"/>
        </w:rPr>
        <w:t>признания</w:t>
      </w:r>
      <w:r>
        <w:rPr>
          <w:spacing w:val="35"/>
          <w:lang w:val="ru-RU"/>
        </w:rPr>
        <w:t xml:space="preserve"> </w:t>
      </w:r>
      <w:r>
        <w:rPr>
          <w:spacing w:val="-2"/>
          <w:lang w:val="ru-RU"/>
        </w:rPr>
        <w:t>процедуры</w:t>
      </w:r>
      <w:r>
        <w:rPr>
          <w:spacing w:val="42"/>
          <w:lang w:val="ru-RU"/>
        </w:rPr>
        <w:t xml:space="preserve"> </w:t>
      </w:r>
      <w:r>
        <w:rPr>
          <w:spacing w:val="-2"/>
          <w:lang w:val="ru-RU"/>
        </w:rPr>
        <w:t>закупки</w:t>
      </w:r>
      <w:r>
        <w:rPr>
          <w:spacing w:val="41"/>
          <w:lang w:val="ru-RU"/>
        </w:rPr>
        <w:t xml:space="preserve"> </w:t>
      </w:r>
      <w:r>
        <w:rPr>
          <w:spacing w:val="-1"/>
          <w:lang w:val="ru-RU"/>
        </w:rPr>
        <w:t>несостоявшейся</w:t>
      </w:r>
      <w:r>
        <w:rPr>
          <w:spacing w:val="50"/>
          <w:lang w:val="ru-RU"/>
        </w:rPr>
        <w:t xml:space="preserve"> </w:t>
      </w:r>
      <w:r>
        <w:rPr>
          <w:lang w:val="ru-RU"/>
        </w:rPr>
        <w:t>–</w:t>
      </w:r>
      <w:r>
        <w:rPr>
          <w:spacing w:val="36"/>
          <w:lang w:val="ru-RU"/>
        </w:rPr>
        <w:t xml:space="preserve"> </w:t>
      </w:r>
      <w:r>
        <w:rPr>
          <w:spacing w:val="-1"/>
          <w:lang w:val="ru-RU"/>
        </w:rPr>
        <w:t>данная</w:t>
      </w:r>
      <w:r>
        <w:rPr>
          <w:spacing w:val="62"/>
          <w:lang w:val="ru-RU"/>
        </w:rPr>
        <w:t xml:space="preserve"> </w:t>
      </w:r>
      <w:r>
        <w:rPr>
          <w:spacing w:val="-1"/>
          <w:lang w:val="ru-RU"/>
        </w:rPr>
        <w:t>информация</w:t>
      </w:r>
      <w:r>
        <w:rPr>
          <w:spacing w:val="-3"/>
          <w:lang w:val="ru-RU"/>
        </w:rPr>
        <w:t xml:space="preserve"> </w:t>
      </w:r>
      <w:r>
        <w:rPr>
          <w:spacing w:val="-1"/>
          <w:lang w:val="ru-RU"/>
        </w:rPr>
        <w:t>заносится</w:t>
      </w:r>
      <w:r>
        <w:rPr>
          <w:spacing w:val="-3"/>
          <w:lang w:val="ru-RU"/>
        </w:rPr>
        <w:t xml:space="preserve"> </w:t>
      </w:r>
      <w:r>
        <w:rPr>
          <w:lang w:val="ru-RU"/>
        </w:rPr>
        <w:t>в</w:t>
      </w:r>
      <w:r>
        <w:rPr>
          <w:spacing w:val="3"/>
          <w:lang w:val="ru-RU"/>
        </w:rPr>
        <w:t xml:space="preserve"> </w:t>
      </w:r>
      <w:r>
        <w:rPr>
          <w:spacing w:val="-1"/>
          <w:lang w:val="ru-RU"/>
        </w:rPr>
        <w:t>соответствующий</w:t>
      </w:r>
      <w:r>
        <w:rPr>
          <w:spacing w:val="9"/>
          <w:lang w:val="ru-RU"/>
        </w:rPr>
        <w:t xml:space="preserve"> </w:t>
      </w:r>
      <w:r>
        <w:rPr>
          <w:spacing w:val="-1"/>
          <w:lang w:val="ru-RU"/>
        </w:rPr>
        <w:t>протокол</w:t>
      </w:r>
      <w:r>
        <w:rPr>
          <w:spacing w:val="-3"/>
          <w:lang w:val="ru-RU"/>
        </w:rPr>
        <w:t xml:space="preserve"> </w:t>
      </w:r>
      <w:r>
        <w:rPr>
          <w:spacing w:val="-2"/>
          <w:lang w:val="ru-RU"/>
        </w:rPr>
        <w:t>процедуры</w:t>
      </w:r>
      <w:r>
        <w:rPr>
          <w:spacing w:val="3"/>
          <w:lang w:val="ru-RU"/>
        </w:rPr>
        <w:t xml:space="preserve"> </w:t>
      </w:r>
      <w:r>
        <w:rPr>
          <w:spacing w:val="-2"/>
          <w:lang w:val="ru-RU"/>
        </w:rPr>
        <w:t>закупки.</w:t>
      </w:r>
    </w:p>
    <w:p>
      <w:pPr>
        <w:pStyle w:val="Normal"/>
        <w:spacing w:before="9"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2"/>
          <w:numId w:val="50"/>
        </w:numPr>
        <w:tabs>
          <w:tab w:val="clear" w:pos="720"/>
          <w:tab w:val="left" w:pos="704" w:leader="none"/>
        </w:tabs>
        <w:ind w:left="703" w:hanging="603"/>
        <w:rPr>
          <w:b w:val="false"/>
          <w:b w:val="false"/>
          <w:bCs w:val="false"/>
          <w:lang w:val="ru-RU"/>
        </w:rPr>
      </w:pPr>
      <w:bookmarkStart w:id="36" w:name="_TOC_250006"/>
      <w:r>
        <w:rPr>
          <w:spacing w:val="-1"/>
          <w:lang w:val="ru-RU"/>
        </w:rPr>
        <w:t>Последствия</w:t>
      </w:r>
      <w:r>
        <w:rPr>
          <w:spacing w:val="1"/>
          <w:lang w:val="ru-RU"/>
        </w:rPr>
        <w:t xml:space="preserve"> </w:t>
      </w:r>
      <w:r>
        <w:rPr>
          <w:spacing w:val="-1"/>
          <w:lang w:val="ru-RU"/>
        </w:rPr>
        <w:t>признания</w:t>
      </w:r>
      <w:r>
        <w:rPr>
          <w:spacing w:val="1"/>
          <w:lang w:val="ru-RU"/>
        </w:rPr>
        <w:t xml:space="preserve"> </w:t>
      </w:r>
      <w:r>
        <w:rPr>
          <w:spacing w:val="-1"/>
          <w:lang w:val="ru-RU"/>
        </w:rPr>
        <w:t>конкурентных процедур</w:t>
      </w:r>
      <w:r>
        <w:rPr>
          <w:spacing w:val="2"/>
          <w:lang w:val="ru-RU"/>
        </w:rPr>
        <w:t xml:space="preserve"> </w:t>
      </w:r>
      <w:r>
        <w:rPr>
          <w:spacing w:val="-1"/>
          <w:lang w:val="ru-RU"/>
        </w:rPr>
        <w:t>закупок</w:t>
      </w:r>
      <w:r>
        <w:rPr>
          <w:spacing w:val="-2"/>
          <w:lang w:val="ru-RU"/>
        </w:rPr>
        <w:t xml:space="preserve"> </w:t>
      </w:r>
      <w:r>
        <w:rPr>
          <w:spacing w:val="-1"/>
          <w:lang w:val="ru-RU"/>
        </w:rPr>
        <w:t>несостоявшимися</w:t>
      </w:r>
      <w:bookmarkEnd w:id="36"/>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3"/>
          <w:numId w:val="50"/>
        </w:numPr>
        <w:tabs>
          <w:tab w:val="clear" w:pos="720"/>
          <w:tab w:val="left" w:pos="1608" w:leader="none"/>
        </w:tabs>
        <w:ind w:left="100" w:right="106" w:firstLine="720"/>
        <w:jc w:val="both"/>
        <w:rPr>
          <w:lang w:val="ru-RU"/>
        </w:rPr>
      </w:pPr>
      <w:r>
        <w:rPr>
          <w:lang w:val="ru-RU"/>
        </w:rPr>
        <w:t>В</w:t>
      </w:r>
      <w:r>
        <w:rPr>
          <w:spacing w:val="34"/>
          <w:lang w:val="ru-RU"/>
        </w:rPr>
        <w:t xml:space="preserve"> </w:t>
      </w:r>
      <w:r>
        <w:rPr>
          <w:spacing w:val="-2"/>
          <w:lang w:val="ru-RU"/>
        </w:rPr>
        <w:t>случае</w:t>
      </w:r>
      <w:r>
        <w:rPr>
          <w:spacing w:val="34"/>
          <w:lang w:val="ru-RU"/>
        </w:rPr>
        <w:t xml:space="preserve"> </w:t>
      </w:r>
      <w:r>
        <w:rPr>
          <w:spacing w:val="-1"/>
          <w:lang w:val="ru-RU"/>
        </w:rPr>
        <w:t>если</w:t>
      </w:r>
      <w:r>
        <w:rPr>
          <w:spacing w:val="36"/>
          <w:lang w:val="ru-RU"/>
        </w:rPr>
        <w:t xml:space="preserve"> </w:t>
      </w:r>
      <w:r>
        <w:rPr>
          <w:lang w:val="ru-RU"/>
        </w:rPr>
        <w:t>по</w:t>
      </w:r>
      <w:r>
        <w:rPr>
          <w:spacing w:val="35"/>
          <w:lang w:val="ru-RU"/>
        </w:rPr>
        <w:t xml:space="preserve"> </w:t>
      </w:r>
      <w:r>
        <w:rPr>
          <w:spacing w:val="-1"/>
          <w:lang w:val="ru-RU"/>
        </w:rPr>
        <w:t>окончании</w:t>
      </w:r>
      <w:r>
        <w:rPr>
          <w:spacing w:val="36"/>
          <w:lang w:val="ru-RU"/>
        </w:rPr>
        <w:t xml:space="preserve"> </w:t>
      </w:r>
      <w:r>
        <w:rPr>
          <w:spacing w:val="-1"/>
          <w:lang w:val="ru-RU"/>
        </w:rPr>
        <w:t>срока</w:t>
      </w:r>
      <w:r>
        <w:rPr>
          <w:spacing w:val="34"/>
          <w:lang w:val="ru-RU"/>
        </w:rPr>
        <w:t xml:space="preserve"> </w:t>
      </w:r>
      <w:r>
        <w:rPr>
          <w:spacing w:val="-1"/>
          <w:lang w:val="ru-RU"/>
        </w:rPr>
        <w:t>подачи</w:t>
      </w:r>
      <w:r>
        <w:rPr>
          <w:spacing w:val="36"/>
          <w:lang w:val="ru-RU"/>
        </w:rPr>
        <w:t xml:space="preserve"> </w:t>
      </w:r>
      <w:r>
        <w:rPr>
          <w:spacing w:val="-1"/>
          <w:lang w:val="ru-RU"/>
        </w:rPr>
        <w:t>заявок</w:t>
      </w:r>
      <w:r>
        <w:rPr>
          <w:spacing w:val="29"/>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2"/>
          <w:lang w:val="ru-RU"/>
        </w:rPr>
        <w:t>процедуре</w:t>
      </w:r>
      <w:r>
        <w:rPr>
          <w:spacing w:val="52"/>
          <w:lang w:val="ru-RU"/>
        </w:rPr>
        <w:t xml:space="preserve"> </w:t>
      </w:r>
      <w:r>
        <w:rPr>
          <w:spacing w:val="-2"/>
          <w:lang w:val="ru-RU"/>
        </w:rPr>
        <w:t>закупки</w:t>
      </w:r>
      <w:r>
        <w:rPr>
          <w:spacing w:val="22"/>
          <w:lang w:val="ru-RU"/>
        </w:rPr>
        <w:t xml:space="preserve"> </w:t>
      </w:r>
      <w:r>
        <w:rPr>
          <w:lang w:val="ru-RU"/>
        </w:rPr>
        <w:t>подана</w:t>
      </w:r>
      <w:r>
        <w:rPr>
          <w:spacing w:val="20"/>
          <w:lang w:val="ru-RU"/>
        </w:rPr>
        <w:t xml:space="preserve"> </w:t>
      </w:r>
      <w:r>
        <w:rPr>
          <w:spacing w:val="-1"/>
          <w:lang w:val="ru-RU"/>
        </w:rPr>
        <w:t>только</w:t>
      </w:r>
      <w:r>
        <w:rPr>
          <w:spacing w:val="16"/>
          <w:lang w:val="ru-RU"/>
        </w:rPr>
        <w:t xml:space="preserve"> </w:t>
      </w:r>
      <w:r>
        <w:rPr>
          <w:lang w:val="ru-RU"/>
        </w:rPr>
        <w:t>одна</w:t>
      </w:r>
      <w:r>
        <w:rPr>
          <w:spacing w:val="20"/>
          <w:lang w:val="ru-RU"/>
        </w:rPr>
        <w:t xml:space="preserve"> </w:t>
      </w:r>
      <w:r>
        <w:rPr>
          <w:spacing w:val="-1"/>
          <w:lang w:val="ru-RU"/>
        </w:rPr>
        <w:t>заявка</w:t>
      </w:r>
      <w:r>
        <w:rPr>
          <w:spacing w:val="20"/>
          <w:lang w:val="ru-RU"/>
        </w:rPr>
        <w:t xml:space="preserve"> </w:t>
      </w:r>
      <w:r>
        <w:rPr>
          <w:lang w:val="ru-RU"/>
        </w:rPr>
        <w:t>на</w:t>
      </w:r>
      <w:r>
        <w:rPr>
          <w:spacing w:val="20"/>
          <w:lang w:val="ru-RU"/>
        </w:rPr>
        <w:t xml:space="preserve"> </w:t>
      </w:r>
      <w:r>
        <w:rPr>
          <w:spacing w:val="-2"/>
          <w:lang w:val="ru-RU"/>
        </w:rPr>
        <w:t>участие</w:t>
      </w:r>
      <w:r>
        <w:rPr>
          <w:spacing w:val="24"/>
          <w:lang w:val="ru-RU"/>
        </w:rPr>
        <w:t xml:space="preserve"> </w:t>
      </w:r>
      <w:r>
        <w:rPr>
          <w:lang w:val="ru-RU"/>
        </w:rPr>
        <w:t>в</w:t>
      </w:r>
      <w:r>
        <w:rPr>
          <w:spacing w:val="23"/>
          <w:lang w:val="ru-RU"/>
        </w:rPr>
        <w:t xml:space="preserve"> </w:t>
      </w:r>
      <w:r>
        <w:rPr>
          <w:spacing w:val="-2"/>
          <w:lang w:val="ru-RU"/>
        </w:rPr>
        <w:t>процедуре</w:t>
      </w:r>
      <w:r>
        <w:rPr>
          <w:spacing w:val="20"/>
          <w:lang w:val="ru-RU"/>
        </w:rPr>
        <w:t xml:space="preserve"> </w:t>
      </w:r>
      <w:r>
        <w:rPr>
          <w:spacing w:val="-1"/>
          <w:lang w:val="ru-RU"/>
        </w:rPr>
        <w:t>закупки,</w:t>
      </w:r>
      <w:r>
        <w:rPr>
          <w:spacing w:val="23"/>
          <w:lang w:val="ru-RU"/>
        </w:rPr>
        <w:t xml:space="preserve"> </w:t>
      </w:r>
      <w:r>
        <w:rPr>
          <w:lang w:val="ru-RU"/>
        </w:rPr>
        <w:t>конверт</w:t>
      </w:r>
      <w:r>
        <w:rPr>
          <w:spacing w:val="22"/>
          <w:lang w:val="ru-RU"/>
        </w:rPr>
        <w:t xml:space="preserve"> </w:t>
      </w:r>
      <w:r>
        <w:rPr>
          <w:lang w:val="ru-RU"/>
        </w:rPr>
        <w:t>с</w:t>
      </w:r>
      <w:r>
        <w:rPr>
          <w:spacing w:val="20"/>
          <w:lang w:val="ru-RU"/>
        </w:rPr>
        <w:t xml:space="preserve"> </w:t>
      </w:r>
      <w:r>
        <w:rPr>
          <w:spacing w:val="-2"/>
          <w:lang w:val="ru-RU"/>
        </w:rPr>
        <w:t>указанной</w:t>
      </w:r>
      <w:r>
        <w:rPr>
          <w:spacing w:val="63"/>
          <w:lang w:val="ru-RU"/>
        </w:rPr>
        <w:t xml:space="preserve"> </w:t>
      </w:r>
      <w:r>
        <w:rPr>
          <w:lang w:val="ru-RU"/>
        </w:rPr>
        <w:t>заявкой</w:t>
      </w:r>
      <w:r>
        <w:rPr>
          <w:spacing w:val="-6"/>
          <w:lang w:val="ru-RU"/>
        </w:rPr>
        <w:t xml:space="preserve"> </w:t>
      </w:r>
      <w:r>
        <w:rPr>
          <w:spacing w:val="-1"/>
          <w:lang w:val="ru-RU"/>
        </w:rPr>
        <w:t>вскрывается</w:t>
      </w:r>
      <w:r>
        <w:rPr>
          <w:spacing w:val="-3"/>
          <w:lang w:val="ru-RU"/>
        </w:rPr>
        <w:t xml:space="preserve"> </w:t>
      </w:r>
      <w:r>
        <w:rPr>
          <w:spacing w:val="-1"/>
          <w:lang w:val="ru-RU"/>
        </w:rPr>
        <w:t>(или</w:t>
      </w:r>
      <w:r>
        <w:rPr>
          <w:spacing w:val="-7"/>
          <w:lang w:val="ru-RU"/>
        </w:rPr>
        <w:t xml:space="preserve"> </w:t>
      </w:r>
      <w:r>
        <w:rPr>
          <w:spacing w:val="-1"/>
          <w:lang w:val="ru-RU"/>
        </w:rPr>
        <w:t>открывается</w:t>
      </w:r>
      <w:r>
        <w:rPr>
          <w:spacing w:val="-3"/>
          <w:lang w:val="ru-RU"/>
        </w:rPr>
        <w:t xml:space="preserve"> доступ</w:t>
      </w:r>
      <w:r>
        <w:rPr>
          <w:spacing w:val="-2"/>
          <w:lang w:val="ru-RU"/>
        </w:rPr>
        <w:t xml:space="preserve"> </w:t>
      </w:r>
      <w:r>
        <w:rPr>
          <w:lang w:val="ru-RU"/>
        </w:rPr>
        <w:t xml:space="preserve">к </w:t>
      </w:r>
      <w:r>
        <w:rPr>
          <w:spacing w:val="-1"/>
          <w:lang w:val="ru-RU"/>
        </w:rPr>
        <w:t>заявке</w:t>
      </w:r>
      <w:r>
        <w:rPr>
          <w:spacing w:val="-4"/>
          <w:lang w:val="ru-RU"/>
        </w:rPr>
        <w:t xml:space="preserve"> </w:t>
      </w:r>
      <w:r>
        <w:rPr>
          <w:lang w:val="ru-RU"/>
        </w:rPr>
        <w:t>в</w:t>
      </w:r>
      <w:r>
        <w:rPr>
          <w:spacing w:val="-6"/>
          <w:lang w:val="ru-RU"/>
        </w:rPr>
        <w:t xml:space="preserve"> </w:t>
      </w:r>
      <w:r>
        <w:rPr>
          <w:spacing w:val="-1"/>
          <w:lang w:val="ru-RU"/>
        </w:rPr>
        <w:t>форме</w:t>
      </w:r>
      <w:r>
        <w:rPr>
          <w:spacing w:val="-4"/>
          <w:lang w:val="ru-RU"/>
        </w:rPr>
        <w:t xml:space="preserve"> </w:t>
      </w:r>
      <w:r>
        <w:rPr>
          <w:spacing w:val="-2"/>
          <w:lang w:val="ru-RU"/>
        </w:rPr>
        <w:t>электронного</w:t>
      </w:r>
      <w:r>
        <w:rPr>
          <w:spacing w:val="2"/>
          <w:lang w:val="ru-RU"/>
        </w:rPr>
        <w:t xml:space="preserve"> </w:t>
      </w:r>
      <w:r>
        <w:rPr>
          <w:spacing w:val="-1"/>
          <w:lang w:val="ru-RU"/>
        </w:rPr>
        <w:t xml:space="preserve">документа), </w:t>
      </w:r>
      <w:r>
        <w:rPr>
          <w:lang w:val="ru-RU"/>
        </w:rPr>
        <w:t>и</w:t>
      </w:r>
      <w:r>
        <w:rPr>
          <w:spacing w:val="83"/>
          <w:lang w:val="ru-RU"/>
        </w:rPr>
        <w:t xml:space="preserve"> </w:t>
      </w:r>
      <w:r>
        <w:rPr>
          <w:spacing w:val="-2"/>
          <w:lang w:val="ru-RU"/>
        </w:rPr>
        <w:t>указанная</w:t>
      </w:r>
      <w:r>
        <w:rPr>
          <w:spacing w:val="54"/>
          <w:lang w:val="ru-RU"/>
        </w:rPr>
        <w:t xml:space="preserve"> </w:t>
      </w:r>
      <w:r>
        <w:rPr>
          <w:spacing w:val="-1"/>
          <w:lang w:val="ru-RU"/>
        </w:rPr>
        <w:t>заявка</w:t>
      </w:r>
      <w:r>
        <w:rPr>
          <w:spacing w:val="54"/>
          <w:lang w:val="ru-RU"/>
        </w:rPr>
        <w:t xml:space="preserve"> </w:t>
      </w:r>
      <w:r>
        <w:rPr>
          <w:spacing w:val="-1"/>
          <w:lang w:val="ru-RU"/>
        </w:rPr>
        <w:t>рассматривается</w:t>
      </w:r>
      <w:r>
        <w:rPr>
          <w:spacing w:val="54"/>
          <w:lang w:val="ru-RU"/>
        </w:rPr>
        <w:t xml:space="preserve"> </w:t>
      </w:r>
      <w:r>
        <w:rPr>
          <w:lang w:val="ru-RU"/>
        </w:rPr>
        <w:t>и</w:t>
      </w:r>
      <w:r>
        <w:rPr>
          <w:spacing w:val="51"/>
          <w:lang w:val="ru-RU"/>
        </w:rPr>
        <w:t xml:space="preserve"> </w:t>
      </w:r>
      <w:r>
        <w:rPr>
          <w:spacing w:val="-1"/>
          <w:lang w:val="ru-RU"/>
        </w:rPr>
        <w:t>оценивается</w:t>
      </w:r>
      <w:r>
        <w:rPr>
          <w:spacing w:val="54"/>
          <w:lang w:val="ru-RU"/>
        </w:rPr>
        <w:t xml:space="preserve"> </w:t>
      </w:r>
      <w:r>
        <w:rPr>
          <w:lang w:val="ru-RU"/>
        </w:rPr>
        <w:t>в</w:t>
      </w:r>
      <w:r>
        <w:rPr>
          <w:spacing w:val="56"/>
          <w:lang w:val="ru-RU"/>
        </w:rPr>
        <w:t xml:space="preserve"> </w:t>
      </w:r>
      <w:r>
        <w:rPr>
          <w:spacing w:val="-1"/>
          <w:lang w:val="ru-RU"/>
        </w:rPr>
        <w:t>порядке,</w:t>
      </w:r>
      <w:r>
        <w:rPr>
          <w:spacing w:val="57"/>
          <w:lang w:val="ru-RU"/>
        </w:rPr>
        <w:t xml:space="preserve"> </w:t>
      </w:r>
      <w:r>
        <w:rPr>
          <w:spacing w:val="-1"/>
          <w:lang w:val="ru-RU"/>
        </w:rPr>
        <w:t>установленном</w:t>
      </w:r>
      <w:r>
        <w:rPr>
          <w:spacing w:val="56"/>
          <w:lang w:val="ru-RU"/>
        </w:rPr>
        <w:t xml:space="preserve"> </w:t>
      </w:r>
      <w:r>
        <w:rPr>
          <w:spacing w:val="-1"/>
          <w:lang w:val="ru-RU"/>
        </w:rPr>
        <w:t>настоящим</w:t>
      </w:r>
      <w:r>
        <w:rPr>
          <w:spacing w:val="83"/>
          <w:lang w:val="ru-RU"/>
        </w:rPr>
        <w:t xml:space="preserve"> </w:t>
      </w:r>
      <w:r>
        <w:rPr>
          <w:spacing w:val="-1"/>
          <w:lang w:val="ru-RU"/>
        </w:rPr>
        <w:t>Положением.</w:t>
      </w:r>
      <w:r>
        <w:rPr>
          <w:spacing w:val="2"/>
          <w:lang w:val="ru-RU"/>
        </w:rPr>
        <w:t xml:space="preserve"> </w:t>
      </w:r>
      <w:r>
        <w:rPr>
          <w:lang w:val="ru-RU"/>
        </w:rPr>
        <w:t>В</w:t>
      </w:r>
      <w:r>
        <w:rPr>
          <w:spacing w:val="2"/>
          <w:lang w:val="ru-RU"/>
        </w:rPr>
        <w:t xml:space="preserve"> </w:t>
      </w:r>
      <w:r>
        <w:rPr>
          <w:spacing w:val="-2"/>
          <w:lang w:val="ru-RU"/>
        </w:rPr>
        <w:t>случае</w:t>
      </w:r>
      <w:r>
        <w:rPr>
          <w:spacing w:val="3"/>
          <w:lang w:val="ru-RU"/>
        </w:rPr>
        <w:t xml:space="preserve"> </w:t>
      </w:r>
      <w:r>
        <w:rPr>
          <w:spacing w:val="-1"/>
          <w:lang w:val="ru-RU"/>
        </w:rPr>
        <w:t>если</w:t>
      </w:r>
      <w:r>
        <w:rPr>
          <w:spacing w:val="10"/>
          <w:lang w:val="ru-RU"/>
        </w:rPr>
        <w:t xml:space="preserve"> </w:t>
      </w:r>
      <w:r>
        <w:rPr>
          <w:spacing w:val="-2"/>
          <w:lang w:val="ru-RU"/>
        </w:rPr>
        <w:t>указанная</w:t>
      </w:r>
      <w:r>
        <w:rPr>
          <w:spacing w:val="4"/>
          <w:lang w:val="ru-RU"/>
        </w:rPr>
        <w:t xml:space="preserve"> </w:t>
      </w:r>
      <w:r>
        <w:rPr>
          <w:spacing w:val="-1"/>
          <w:lang w:val="ru-RU"/>
        </w:rPr>
        <w:t>заявка</w:t>
      </w:r>
      <w:r>
        <w:rPr>
          <w:spacing w:val="3"/>
          <w:lang w:val="ru-RU"/>
        </w:rPr>
        <w:t xml:space="preserve"> </w:t>
      </w:r>
      <w:r>
        <w:rPr>
          <w:spacing w:val="-1"/>
          <w:lang w:val="ru-RU"/>
        </w:rPr>
        <w:t>соответствует</w:t>
      </w:r>
      <w:r>
        <w:rPr>
          <w:spacing w:val="5"/>
          <w:lang w:val="ru-RU"/>
        </w:rPr>
        <w:t xml:space="preserve"> </w:t>
      </w:r>
      <w:r>
        <w:rPr>
          <w:lang w:val="ru-RU"/>
        </w:rPr>
        <w:t>требованиям</w:t>
      </w:r>
      <w:r>
        <w:rPr>
          <w:spacing w:val="1"/>
          <w:lang w:val="ru-RU"/>
        </w:rPr>
        <w:t xml:space="preserve"> </w:t>
      </w:r>
      <w:r>
        <w:rPr>
          <w:lang w:val="ru-RU"/>
        </w:rPr>
        <w:t>и</w:t>
      </w:r>
      <w:r>
        <w:rPr>
          <w:spacing w:val="5"/>
          <w:lang w:val="ru-RU"/>
        </w:rPr>
        <w:t xml:space="preserve"> </w:t>
      </w:r>
      <w:r>
        <w:rPr>
          <w:spacing w:val="-2"/>
          <w:lang w:val="ru-RU"/>
        </w:rPr>
        <w:t>условиям,</w:t>
      </w:r>
      <w:r>
        <w:rPr>
          <w:spacing w:val="66"/>
          <w:lang w:val="ru-RU"/>
        </w:rPr>
        <w:t xml:space="preserve"> </w:t>
      </w:r>
      <w:r>
        <w:rPr>
          <w:spacing w:val="-1"/>
          <w:lang w:val="ru-RU"/>
        </w:rPr>
        <w:t>предусмотренным</w:t>
      </w:r>
      <w:r>
        <w:rPr>
          <w:spacing w:val="8"/>
          <w:lang w:val="ru-RU"/>
        </w:rPr>
        <w:t xml:space="preserve"> </w:t>
      </w:r>
      <w:r>
        <w:rPr>
          <w:spacing w:val="-1"/>
          <w:lang w:val="ru-RU"/>
        </w:rPr>
        <w:t>документацией</w:t>
      </w:r>
      <w:r>
        <w:rPr>
          <w:spacing w:val="7"/>
          <w:lang w:val="ru-RU"/>
        </w:rPr>
        <w:t xml:space="preserve"> </w:t>
      </w:r>
      <w:r>
        <w:rPr>
          <w:lang w:val="ru-RU"/>
        </w:rPr>
        <w:t>о</w:t>
      </w:r>
      <w:r>
        <w:rPr>
          <w:spacing w:val="11"/>
          <w:lang w:val="ru-RU"/>
        </w:rPr>
        <w:t xml:space="preserve"> </w:t>
      </w:r>
      <w:r>
        <w:rPr>
          <w:spacing w:val="-2"/>
          <w:lang w:val="ru-RU"/>
        </w:rPr>
        <w:t>закупке,</w:t>
      </w:r>
      <w:r>
        <w:rPr>
          <w:spacing w:val="13"/>
          <w:lang w:val="ru-RU"/>
        </w:rPr>
        <w:t xml:space="preserve"> </w:t>
      </w:r>
      <w:r>
        <w:rPr>
          <w:spacing w:val="-1"/>
          <w:lang w:val="ru-RU"/>
        </w:rPr>
        <w:t>Заказчик</w:t>
      </w:r>
      <w:r>
        <w:rPr>
          <w:spacing w:val="10"/>
          <w:lang w:val="ru-RU"/>
        </w:rPr>
        <w:t xml:space="preserve"> </w:t>
      </w:r>
      <w:r>
        <w:rPr>
          <w:lang w:val="ru-RU"/>
        </w:rPr>
        <w:t>в</w:t>
      </w:r>
      <w:r>
        <w:rPr>
          <w:spacing w:val="13"/>
          <w:lang w:val="ru-RU"/>
        </w:rPr>
        <w:t xml:space="preserve"> </w:t>
      </w:r>
      <w:r>
        <w:rPr>
          <w:spacing w:val="-1"/>
          <w:lang w:val="ru-RU"/>
        </w:rPr>
        <w:t>течение</w:t>
      </w:r>
      <w:r>
        <w:rPr>
          <w:spacing w:val="6"/>
          <w:lang w:val="ru-RU"/>
        </w:rPr>
        <w:t xml:space="preserve"> </w:t>
      </w:r>
      <w:r>
        <w:rPr>
          <w:lang w:val="ru-RU"/>
        </w:rPr>
        <w:t>трех</w:t>
      </w:r>
      <w:r>
        <w:rPr>
          <w:spacing w:val="6"/>
          <w:lang w:val="ru-RU"/>
        </w:rPr>
        <w:t xml:space="preserve"> </w:t>
      </w:r>
      <w:r>
        <w:rPr>
          <w:spacing w:val="-1"/>
          <w:lang w:val="ru-RU"/>
        </w:rPr>
        <w:t>рабочих</w:t>
      </w:r>
      <w:r>
        <w:rPr>
          <w:spacing w:val="6"/>
          <w:lang w:val="ru-RU"/>
        </w:rPr>
        <w:t xml:space="preserve"> </w:t>
      </w:r>
      <w:r>
        <w:rPr>
          <w:spacing w:val="-1"/>
          <w:lang w:val="ru-RU"/>
        </w:rPr>
        <w:t>дней</w:t>
      </w:r>
      <w:r>
        <w:rPr>
          <w:spacing w:val="8"/>
          <w:lang w:val="ru-RU"/>
        </w:rPr>
        <w:t xml:space="preserve"> </w:t>
      </w:r>
      <w:r>
        <w:rPr>
          <w:spacing w:val="-1"/>
          <w:lang w:val="ru-RU"/>
        </w:rPr>
        <w:t>со</w:t>
      </w:r>
      <w:r>
        <w:rPr>
          <w:spacing w:val="11"/>
          <w:lang w:val="ru-RU"/>
        </w:rPr>
        <w:t xml:space="preserve"> </w:t>
      </w:r>
      <w:r>
        <w:rPr>
          <w:spacing w:val="-1"/>
          <w:lang w:val="ru-RU"/>
        </w:rPr>
        <w:t>дня</w:t>
      </w:r>
      <w:r>
        <w:rPr>
          <w:spacing w:val="65"/>
          <w:lang w:val="ru-RU"/>
        </w:rPr>
        <w:t xml:space="preserve"> </w:t>
      </w:r>
      <w:r>
        <w:rPr>
          <w:lang w:val="ru-RU"/>
        </w:rPr>
        <w:t xml:space="preserve">рассмотрения </w:t>
      </w:r>
      <w:r>
        <w:rPr>
          <w:spacing w:val="4"/>
          <w:lang w:val="ru-RU"/>
        </w:rPr>
        <w:t xml:space="preserve"> </w:t>
      </w:r>
      <w:r>
        <w:rPr>
          <w:spacing w:val="-1"/>
          <w:lang w:val="ru-RU"/>
        </w:rPr>
        <w:t>заявки</w:t>
      </w:r>
      <w:r>
        <w:rPr>
          <w:lang w:val="ru-RU"/>
        </w:rPr>
        <w:t xml:space="preserve">  </w:t>
      </w:r>
      <w:r>
        <w:rPr>
          <w:spacing w:val="13"/>
          <w:lang w:val="ru-RU"/>
        </w:rPr>
        <w:t xml:space="preserve"> </w:t>
      </w:r>
      <w:r>
        <w:rPr>
          <w:lang w:val="ru-RU"/>
        </w:rPr>
        <w:t xml:space="preserve">на  </w:t>
      </w:r>
      <w:r>
        <w:rPr>
          <w:spacing w:val="8"/>
          <w:lang w:val="ru-RU"/>
        </w:rPr>
        <w:t xml:space="preserve"> </w:t>
      </w:r>
      <w:r>
        <w:rPr>
          <w:spacing w:val="-2"/>
          <w:lang w:val="ru-RU"/>
        </w:rPr>
        <w:t>участие</w:t>
      </w:r>
      <w:r>
        <w:rPr>
          <w:lang w:val="ru-RU"/>
        </w:rPr>
        <w:t xml:space="preserve">  </w:t>
      </w:r>
      <w:r>
        <w:rPr>
          <w:spacing w:val="8"/>
          <w:lang w:val="ru-RU"/>
        </w:rPr>
        <w:t xml:space="preserve"> </w:t>
      </w:r>
      <w:r>
        <w:rPr>
          <w:lang w:val="ru-RU"/>
        </w:rPr>
        <w:t xml:space="preserve">в  </w:t>
      </w:r>
      <w:r>
        <w:rPr>
          <w:spacing w:val="11"/>
          <w:lang w:val="ru-RU"/>
        </w:rPr>
        <w:t xml:space="preserve"> </w:t>
      </w:r>
      <w:r>
        <w:rPr>
          <w:spacing w:val="-1"/>
          <w:lang w:val="ru-RU"/>
        </w:rPr>
        <w:t>процедуре</w:t>
      </w:r>
      <w:r>
        <w:rPr>
          <w:lang w:val="ru-RU"/>
        </w:rPr>
        <w:t xml:space="preserve">  </w:t>
      </w:r>
      <w:r>
        <w:rPr>
          <w:spacing w:val="8"/>
          <w:lang w:val="ru-RU"/>
        </w:rPr>
        <w:t xml:space="preserve"> </w:t>
      </w:r>
      <w:r>
        <w:rPr>
          <w:spacing w:val="-1"/>
          <w:lang w:val="ru-RU"/>
        </w:rPr>
        <w:t>закупки</w:t>
      </w:r>
      <w:r>
        <w:rPr>
          <w:lang w:val="ru-RU"/>
        </w:rPr>
        <w:t xml:space="preserve">  </w:t>
      </w:r>
      <w:r>
        <w:rPr>
          <w:spacing w:val="10"/>
          <w:lang w:val="ru-RU"/>
        </w:rPr>
        <w:t xml:space="preserve"> </w:t>
      </w:r>
      <w:r>
        <w:rPr>
          <w:lang w:val="ru-RU"/>
        </w:rPr>
        <w:t xml:space="preserve">вправе  </w:t>
      </w:r>
      <w:r>
        <w:rPr>
          <w:spacing w:val="8"/>
          <w:lang w:val="ru-RU"/>
        </w:rPr>
        <w:t xml:space="preserve"> </w:t>
      </w:r>
      <w:r>
        <w:rPr>
          <w:lang w:val="ru-RU"/>
        </w:rPr>
        <w:t xml:space="preserve">на  </w:t>
      </w:r>
      <w:r>
        <w:rPr>
          <w:spacing w:val="8"/>
          <w:lang w:val="ru-RU"/>
        </w:rPr>
        <w:t xml:space="preserve"> </w:t>
      </w:r>
      <w:r>
        <w:rPr>
          <w:spacing w:val="-1"/>
          <w:lang w:val="ru-RU"/>
        </w:rPr>
        <w:t>основании</w:t>
      </w:r>
      <w:r>
        <w:rPr>
          <w:spacing w:val="54"/>
          <w:lang w:val="ru-RU"/>
        </w:rPr>
        <w:t xml:space="preserve"> </w:t>
      </w:r>
      <w:r>
        <w:rPr>
          <w:spacing w:val="-2"/>
          <w:lang w:val="ru-RU"/>
        </w:rPr>
        <w:t>пункта</w:t>
      </w:r>
      <w:r>
        <w:rPr>
          <w:spacing w:val="1"/>
          <w:lang w:val="ru-RU"/>
        </w:rPr>
        <w:t xml:space="preserve"> </w:t>
      </w:r>
      <w:r>
        <w:rPr>
          <w:lang w:val="ru-RU"/>
        </w:rPr>
        <w:t>3.3.2.3.</w:t>
      </w:r>
      <w:r>
        <w:rPr>
          <w:spacing w:val="1"/>
          <w:lang w:val="ru-RU"/>
        </w:rPr>
        <w:t xml:space="preserve"> </w:t>
      </w:r>
      <w:r>
        <w:rPr>
          <w:spacing w:val="-1"/>
          <w:lang w:val="ru-RU"/>
        </w:rPr>
        <w:t>настоящего</w:t>
      </w:r>
      <w:r>
        <w:rPr>
          <w:spacing w:val="2"/>
          <w:lang w:val="ru-RU"/>
        </w:rPr>
        <w:t xml:space="preserve"> </w:t>
      </w:r>
      <w:r>
        <w:rPr>
          <w:spacing w:val="-1"/>
          <w:lang w:val="ru-RU"/>
        </w:rPr>
        <w:t>Положения</w:t>
      </w:r>
      <w:r>
        <w:rPr>
          <w:spacing w:val="-3"/>
          <w:lang w:val="ru-RU"/>
        </w:rPr>
        <w:t xml:space="preserve"> </w:t>
      </w:r>
      <w:r>
        <w:rPr>
          <w:spacing w:val="-1"/>
          <w:lang w:val="ru-RU"/>
        </w:rPr>
        <w:t>передать</w:t>
      </w:r>
      <w:r>
        <w:rPr>
          <w:spacing w:val="3"/>
          <w:lang w:val="ru-RU"/>
        </w:rPr>
        <w:t xml:space="preserve"> </w:t>
      </w:r>
      <w:r>
        <w:rPr>
          <w:spacing w:val="-1"/>
          <w:lang w:val="ru-RU"/>
        </w:rPr>
        <w:t>участнику</w:t>
      </w:r>
      <w:r>
        <w:rPr>
          <w:spacing w:val="-8"/>
          <w:lang w:val="ru-RU"/>
        </w:rPr>
        <w:t xml:space="preserve"> </w:t>
      </w:r>
      <w:r>
        <w:rPr>
          <w:spacing w:val="-1"/>
          <w:lang w:val="ru-RU"/>
        </w:rPr>
        <w:t>процедуры</w:t>
      </w:r>
      <w:r>
        <w:rPr>
          <w:spacing w:val="3"/>
          <w:lang w:val="ru-RU"/>
        </w:rPr>
        <w:t xml:space="preserve"> </w:t>
      </w:r>
      <w:r>
        <w:rPr>
          <w:spacing w:val="-2"/>
          <w:lang w:val="ru-RU"/>
        </w:rPr>
        <w:t>закупки,</w:t>
      </w:r>
      <w:r>
        <w:rPr>
          <w:spacing w:val="4"/>
          <w:lang w:val="ru-RU"/>
        </w:rPr>
        <w:t xml:space="preserve"> </w:t>
      </w:r>
      <w:r>
        <w:rPr>
          <w:spacing w:val="-1"/>
          <w:lang w:val="ru-RU"/>
        </w:rPr>
        <w:t>подавшему</w:t>
      </w:r>
      <w:r>
        <w:rPr>
          <w:spacing w:val="56"/>
          <w:lang w:val="ru-RU"/>
        </w:rPr>
        <w:t xml:space="preserve"> </w:t>
      </w:r>
      <w:r>
        <w:rPr>
          <w:spacing w:val="-1"/>
          <w:lang w:val="ru-RU"/>
        </w:rPr>
        <w:t>единственную</w:t>
      </w:r>
      <w:r>
        <w:rPr>
          <w:spacing w:val="55"/>
          <w:lang w:val="ru-RU"/>
        </w:rPr>
        <w:t xml:space="preserve"> </w:t>
      </w:r>
      <w:r>
        <w:rPr>
          <w:lang w:val="ru-RU"/>
        </w:rPr>
        <w:t>заявку</w:t>
      </w:r>
      <w:r>
        <w:rPr>
          <w:spacing w:val="47"/>
          <w:lang w:val="ru-RU"/>
        </w:rPr>
        <w:t xml:space="preserve"> </w:t>
      </w:r>
      <w:r>
        <w:rPr>
          <w:lang w:val="ru-RU"/>
        </w:rPr>
        <w:t>на</w:t>
      </w:r>
      <w:r>
        <w:rPr>
          <w:spacing w:val="1"/>
          <w:lang w:val="ru-RU"/>
        </w:rPr>
        <w:t xml:space="preserve"> </w:t>
      </w:r>
      <w:r>
        <w:rPr>
          <w:spacing w:val="-1"/>
          <w:lang w:val="ru-RU"/>
        </w:rPr>
        <w:t>участие</w:t>
      </w:r>
      <w:r>
        <w:rPr>
          <w:spacing w:val="56"/>
          <w:lang w:val="ru-RU"/>
        </w:rPr>
        <w:t xml:space="preserve"> </w:t>
      </w:r>
      <w:r>
        <w:rPr>
          <w:lang w:val="ru-RU"/>
        </w:rPr>
        <w:t>в</w:t>
      </w:r>
      <w:r>
        <w:rPr>
          <w:spacing w:val="59"/>
          <w:lang w:val="ru-RU"/>
        </w:rPr>
        <w:t xml:space="preserve"> </w:t>
      </w:r>
      <w:r>
        <w:rPr>
          <w:spacing w:val="-1"/>
          <w:lang w:val="ru-RU"/>
        </w:rPr>
        <w:t>процедуре</w:t>
      </w:r>
      <w:r>
        <w:rPr>
          <w:spacing w:val="56"/>
          <w:lang w:val="ru-RU"/>
        </w:rPr>
        <w:t xml:space="preserve"> </w:t>
      </w:r>
      <w:r>
        <w:rPr>
          <w:spacing w:val="-1"/>
          <w:lang w:val="ru-RU"/>
        </w:rPr>
        <w:t>закупки,</w:t>
      </w:r>
      <w:r>
        <w:rPr>
          <w:spacing w:val="59"/>
          <w:lang w:val="ru-RU"/>
        </w:rPr>
        <w:t xml:space="preserve"> </w:t>
      </w:r>
      <w:r>
        <w:rPr>
          <w:lang w:val="ru-RU"/>
        </w:rPr>
        <w:t>проект</w:t>
      </w:r>
      <w:r>
        <w:rPr>
          <w:spacing w:val="58"/>
          <w:lang w:val="ru-RU"/>
        </w:rPr>
        <w:t xml:space="preserve"> </w:t>
      </w:r>
      <w:r>
        <w:rPr>
          <w:spacing w:val="-1"/>
          <w:lang w:val="ru-RU"/>
        </w:rPr>
        <w:t>договора,</w:t>
      </w:r>
      <w:r>
        <w:rPr>
          <w:spacing w:val="59"/>
          <w:lang w:val="ru-RU"/>
        </w:rPr>
        <w:t xml:space="preserve"> </w:t>
      </w:r>
      <w:r>
        <w:rPr>
          <w:spacing w:val="-1"/>
          <w:lang w:val="ru-RU"/>
        </w:rPr>
        <w:t>который</w:t>
      </w:r>
      <w:r>
        <w:rPr>
          <w:spacing w:val="26"/>
          <w:lang w:val="ru-RU"/>
        </w:rPr>
        <w:t xml:space="preserve"> </w:t>
      </w:r>
      <w:r>
        <w:rPr>
          <w:lang w:val="ru-RU"/>
        </w:rPr>
        <w:t>составляется</w:t>
      </w:r>
      <w:r>
        <w:rPr>
          <w:spacing w:val="42"/>
          <w:lang w:val="ru-RU"/>
        </w:rPr>
        <w:t xml:space="preserve"> </w:t>
      </w:r>
      <w:r>
        <w:rPr>
          <w:spacing w:val="-2"/>
          <w:lang w:val="ru-RU"/>
        </w:rPr>
        <w:t>путем</w:t>
      </w:r>
      <w:r>
        <w:rPr>
          <w:spacing w:val="49"/>
          <w:lang w:val="ru-RU"/>
        </w:rPr>
        <w:t xml:space="preserve"> </w:t>
      </w:r>
      <w:r>
        <w:rPr>
          <w:spacing w:val="-1"/>
          <w:lang w:val="ru-RU"/>
        </w:rPr>
        <w:t>включения</w:t>
      </w:r>
      <w:r>
        <w:rPr>
          <w:spacing w:val="47"/>
          <w:lang w:val="ru-RU"/>
        </w:rPr>
        <w:t xml:space="preserve"> </w:t>
      </w:r>
      <w:r>
        <w:rPr>
          <w:spacing w:val="-1"/>
          <w:lang w:val="ru-RU"/>
        </w:rPr>
        <w:t>условий</w:t>
      </w:r>
      <w:r>
        <w:rPr>
          <w:spacing w:val="44"/>
          <w:lang w:val="ru-RU"/>
        </w:rPr>
        <w:t xml:space="preserve"> </w:t>
      </w:r>
      <w:r>
        <w:rPr>
          <w:spacing w:val="-1"/>
          <w:lang w:val="ru-RU"/>
        </w:rPr>
        <w:t>исполнения</w:t>
      </w:r>
      <w:r>
        <w:rPr>
          <w:spacing w:val="42"/>
          <w:lang w:val="ru-RU"/>
        </w:rPr>
        <w:t xml:space="preserve"> </w:t>
      </w:r>
      <w:r>
        <w:rPr>
          <w:spacing w:val="-1"/>
          <w:lang w:val="ru-RU"/>
        </w:rPr>
        <w:t>договора,</w:t>
      </w:r>
      <w:r>
        <w:rPr>
          <w:spacing w:val="45"/>
          <w:lang w:val="ru-RU"/>
        </w:rPr>
        <w:t xml:space="preserve"> </w:t>
      </w:r>
      <w:r>
        <w:rPr>
          <w:spacing w:val="-1"/>
          <w:lang w:val="ru-RU"/>
        </w:rPr>
        <w:t>предложенных</w:t>
      </w:r>
      <w:r>
        <w:rPr>
          <w:spacing w:val="42"/>
          <w:lang w:val="ru-RU"/>
        </w:rPr>
        <w:t xml:space="preserve"> </w:t>
      </w:r>
      <w:r>
        <w:rPr>
          <w:spacing w:val="-1"/>
          <w:lang w:val="ru-RU"/>
        </w:rPr>
        <w:t>таким</w:t>
      </w:r>
      <w:r>
        <w:rPr>
          <w:spacing w:val="55"/>
          <w:lang w:val="ru-RU"/>
        </w:rPr>
        <w:t xml:space="preserve"> </w:t>
      </w:r>
      <w:r>
        <w:rPr>
          <w:spacing w:val="-1"/>
          <w:lang w:val="ru-RU"/>
        </w:rPr>
        <w:t>участником</w:t>
      </w:r>
      <w:r>
        <w:rPr>
          <w:spacing w:val="23"/>
          <w:lang w:val="ru-RU"/>
        </w:rPr>
        <w:t xml:space="preserve"> </w:t>
      </w:r>
      <w:r>
        <w:rPr>
          <w:lang w:val="ru-RU"/>
        </w:rPr>
        <w:t>в</w:t>
      </w:r>
      <w:r>
        <w:rPr>
          <w:spacing w:val="23"/>
          <w:lang w:val="ru-RU"/>
        </w:rPr>
        <w:t xml:space="preserve"> </w:t>
      </w:r>
      <w:r>
        <w:rPr>
          <w:spacing w:val="-2"/>
          <w:lang w:val="ru-RU"/>
        </w:rPr>
        <w:t>заявке</w:t>
      </w:r>
      <w:r>
        <w:rPr>
          <w:spacing w:val="25"/>
          <w:lang w:val="ru-RU"/>
        </w:rPr>
        <w:t xml:space="preserve"> </w:t>
      </w:r>
      <w:r>
        <w:rPr>
          <w:lang w:val="ru-RU"/>
        </w:rPr>
        <w:t>на</w:t>
      </w:r>
      <w:r>
        <w:rPr>
          <w:spacing w:val="20"/>
          <w:lang w:val="ru-RU"/>
        </w:rPr>
        <w:t xml:space="preserve"> </w:t>
      </w:r>
      <w:r>
        <w:rPr>
          <w:spacing w:val="-2"/>
          <w:lang w:val="ru-RU"/>
        </w:rPr>
        <w:t>участие</w:t>
      </w:r>
      <w:r>
        <w:rPr>
          <w:spacing w:val="25"/>
          <w:lang w:val="ru-RU"/>
        </w:rPr>
        <w:t xml:space="preserve"> </w:t>
      </w:r>
      <w:r>
        <w:rPr>
          <w:lang w:val="ru-RU"/>
        </w:rPr>
        <w:t>в</w:t>
      </w:r>
      <w:r>
        <w:rPr>
          <w:spacing w:val="23"/>
          <w:lang w:val="ru-RU"/>
        </w:rPr>
        <w:t xml:space="preserve"> </w:t>
      </w:r>
      <w:r>
        <w:rPr>
          <w:spacing w:val="-2"/>
          <w:lang w:val="ru-RU"/>
        </w:rPr>
        <w:t>процедуре</w:t>
      </w:r>
      <w:r>
        <w:rPr>
          <w:spacing w:val="25"/>
          <w:lang w:val="ru-RU"/>
        </w:rPr>
        <w:t xml:space="preserve"> </w:t>
      </w:r>
      <w:r>
        <w:rPr>
          <w:spacing w:val="-1"/>
          <w:lang w:val="ru-RU"/>
        </w:rPr>
        <w:t>закупки,</w:t>
      </w:r>
      <w:r>
        <w:rPr>
          <w:spacing w:val="28"/>
          <w:lang w:val="ru-RU"/>
        </w:rPr>
        <w:t xml:space="preserve"> </w:t>
      </w:r>
      <w:r>
        <w:rPr>
          <w:lang w:val="ru-RU"/>
        </w:rPr>
        <w:t>в</w:t>
      </w:r>
      <w:r>
        <w:rPr>
          <w:spacing w:val="23"/>
          <w:lang w:val="ru-RU"/>
        </w:rPr>
        <w:t xml:space="preserve"> </w:t>
      </w:r>
      <w:r>
        <w:rPr>
          <w:spacing w:val="-1"/>
          <w:lang w:val="ru-RU"/>
        </w:rPr>
        <w:t>проект</w:t>
      </w:r>
      <w:r>
        <w:rPr>
          <w:spacing w:val="22"/>
          <w:lang w:val="ru-RU"/>
        </w:rPr>
        <w:t xml:space="preserve"> </w:t>
      </w:r>
      <w:r>
        <w:rPr>
          <w:spacing w:val="-1"/>
          <w:lang w:val="ru-RU"/>
        </w:rPr>
        <w:t>договора,</w:t>
      </w:r>
      <w:r>
        <w:rPr>
          <w:spacing w:val="23"/>
          <w:lang w:val="ru-RU"/>
        </w:rPr>
        <w:t xml:space="preserve"> </w:t>
      </w:r>
      <w:r>
        <w:rPr>
          <w:spacing w:val="-1"/>
          <w:lang w:val="ru-RU"/>
        </w:rPr>
        <w:t>прилагаемого</w:t>
      </w:r>
      <w:r>
        <w:rPr>
          <w:spacing w:val="26"/>
          <w:lang w:val="ru-RU"/>
        </w:rPr>
        <w:t xml:space="preserve"> </w:t>
      </w:r>
      <w:r>
        <w:rPr>
          <w:lang w:val="ru-RU"/>
        </w:rPr>
        <w:t>к</w:t>
      </w:r>
      <w:r>
        <w:rPr>
          <w:spacing w:val="78"/>
          <w:lang w:val="ru-RU"/>
        </w:rPr>
        <w:t xml:space="preserve"> </w:t>
      </w:r>
      <w:r>
        <w:rPr>
          <w:spacing w:val="-1"/>
          <w:lang w:val="ru-RU"/>
        </w:rPr>
        <w:t>документации</w:t>
      </w:r>
      <w:r>
        <w:rPr>
          <w:spacing w:val="3"/>
          <w:lang w:val="ru-RU"/>
        </w:rPr>
        <w:t xml:space="preserve"> </w:t>
      </w:r>
      <w:r>
        <w:rPr>
          <w:lang w:val="ru-RU"/>
        </w:rPr>
        <w:t>о</w:t>
      </w:r>
      <w:r>
        <w:rPr>
          <w:spacing w:val="2"/>
          <w:lang w:val="ru-RU"/>
        </w:rPr>
        <w:t xml:space="preserve"> </w:t>
      </w:r>
      <w:r>
        <w:rPr>
          <w:spacing w:val="-2"/>
          <w:lang w:val="ru-RU"/>
        </w:rPr>
        <w:t>закупке.</w:t>
      </w:r>
      <w:r>
        <w:rPr>
          <w:spacing w:val="9"/>
          <w:lang w:val="ru-RU"/>
        </w:rPr>
        <w:t xml:space="preserve"> </w:t>
      </w:r>
      <w:r>
        <w:rPr>
          <w:lang w:val="ru-RU"/>
        </w:rPr>
        <w:t>При</w:t>
      </w:r>
      <w:r>
        <w:rPr>
          <w:spacing w:val="7"/>
          <w:lang w:val="ru-RU"/>
        </w:rPr>
        <w:t xml:space="preserve"> </w:t>
      </w:r>
      <w:r>
        <w:rPr>
          <w:spacing w:val="-1"/>
          <w:lang w:val="ru-RU"/>
        </w:rPr>
        <w:t>этом</w:t>
      </w:r>
      <w:r>
        <w:rPr>
          <w:spacing w:val="3"/>
          <w:lang w:val="ru-RU"/>
        </w:rPr>
        <w:t xml:space="preserve"> </w:t>
      </w:r>
      <w:r>
        <w:rPr>
          <w:spacing w:val="-1"/>
          <w:lang w:val="ru-RU"/>
        </w:rPr>
        <w:t>договор</w:t>
      </w:r>
      <w:r>
        <w:rPr>
          <w:spacing w:val="2"/>
          <w:lang w:val="ru-RU"/>
        </w:rPr>
        <w:t xml:space="preserve"> </w:t>
      </w:r>
      <w:r>
        <w:rPr>
          <w:spacing w:val="-2"/>
          <w:lang w:val="ru-RU"/>
        </w:rPr>
        <w:t>заключается</w:t>
      </w:r>
      <w:r>
        <w:rPr>
          <w:spacing w:val="6"/>
          <w:lang w:val="ru-RU"/>
        </w:rPr>
        <w:t xml:space="preserve"> </w:t>
      </w:r>
      <w:r>
        <w:rPr>
          <w:lang w:val="ru-RU"/>
        </w:rPr>
        <w:t>с</w:t>
      </w:r>
      <w:r>
        <w:rPr>
          <w:spacing w:val="6"/>
          <w:lang w:val="ru-RU"/>
        </w:rPr>
        <w:t xml:space="preserve"> </w:t>
      </w:r>
      <w:r>
        <w:rPr>
          <w:spacing w:val="-1"/>
          <w:lang w:val="ru-RU"/>
        </w:rPr>
        <w:t>участником</w:t>
      </w:r>
      <w:r>
        <w:rPr>
          <w:spacing w:val="3"/>
          <w:lang w:val="ru-RU"/>
        </w:rPr>
        <w:t xml:space="preserve"> </w:t>
      </w:r>
      <w:r>
        <w:rPr>
          <w:spacing w:val="-2"/>
          <w:lang w:val="ru-RU"/>
        </w:rPr>
        <w:t>процедуры</w:t>
      </w:r>
      <w:r>
        <w:rPr>
          <w:spacing w:val="8"/>
          <w:lang w:val="ru-RU"/>
        </w:rPr>
        <w:t xml:space="preserve"> </w:t>
      </w:r>
      <w:r>
        <w:rPr>
          <w:spacing w:val="-2"/>
          <w:lang w:val="ru-RU"/>
        </w:rPr>
        <w:t>закупки,</w:t>
      </w:r>
      <w:r>
        <w:rPr>
          <w:spacing w:val="72"/>
          <w:lang w:val="ru-RU"/>
        </w:rPr>
        <w:t xml:space="preserve"> </w:t>
      </w:r>
      <w:r>
        <w:rPr>
          <w:spacing w:val="-1"/>
          <w:lang w:val="ru-RU"/>
        </w:rPr>
        <w:t>подавшим</w:t>
      </w:r>
      <w:r>
        <w:rPr>
          <w:spacing w:val="51"/>
          <w:lang w:val="ru-RU"/>
        </w:rPr>
        <w:t xml:space="preserve"> </w:t>
      </w:r>
      <w:r>
        <w:rPr>
          <w:spacing w:val="-2"/>
          <w:lang w:val="ru-RU"/>
        </w:rPr>
        <w:t>указанную</w:t>
      </w:r>
      <w:r>
        <w:rPr>
          <w:spacing w:val="48"/>
          <w:lang w:val="ru-RU"/>
        </w:rPr>
        <w:t xml:space="preserve"> </w:t>
      </w:r>
      <w:r>
        <w:rPr>
          <w:lang w:val="ru-RU"/>
        </w:rPr>
        <w:t>заявку</w:t>
      </w:r>
      <w:r>
        <w:rPr>
          <w:spacing w:val="44"/>
          <w:lang w:val="ru-RU"/>
        </w:rPr>
        <w:t xml:space="preserve"> </w:t>
      </w:r>
      <w:r>
        <w:rPr>
          <w:lang w:val="ru-RU"/>
        </w:rPr>
        <w:t>на</w:t>
      </w:r>
      <w:r>
        <w:rPr>
          <w:spacing w:val="54"/>
          <w:lang w:val="ru-RU"/>
        </w:rPr>
        <w:t xml:space="preserve"> </w:t>
      </w:r>
      <w:r>
        <w:rPr>
          <w:spacing w:val="-1"/>
          <w:lang w:val="ru-RU"/>
        </w:rPr>
        <w:t>условиях</w:t>
      </w:r>
      <w:r>
        <w:rPr>
          <w:spacing w:val="45"/>
          <w:lang w:val="ru-RU"/>
        </w:rPr>
        <w:t xml:space="preserve"> </w:t>
      </w:r>
      <w:r>
        <w:rPr>
          <w:lang w:val="ru-RU"/>
        </w:rPr>
        <w:t>и</w:t>
      </w:r>
      <w:r>
        <w:rPr>
          <w:spacing w:val="51"/>
          <w:lang w:val="ru-RU"/>
        </w:rPr>
        <w:t xml:space="preserve"> </w:t>
      </w:r>
      <w:r>
        <w:rPr>
          <w:spacing w:val="-2"/>
          <w:lang w:val="ru-RU"/>
        </w:rPr>
        <w:t>по</w:t>
      </w:r>
      <w:r>
        <w:rPr>
          <w:spacing w:val="49"/>
          <w:lang w:val="ru-RU"/>
        </w:rPr>
        <w:t xml:space="preserve"> </w:t>
      </w:r>
      <w:r>
        <w:rPr>
          <w:spacing w:val="-1"/>
          <w:lang w:val="ru-RU"/>
        </w:rPr>
        <w:t>цене</w:t>
      </w:r>
      <w:r>
        <w:rPr>
          <w:spacing w:val="49"/>
          <w:lang w:val="ru-RU"/>
        </w:rPr>
        <w:t xml:space="preserve"> </w:t>
      </w:r>
      <w:r>
        <w:rPr>
          <w:spacing w:val="-1"/>
          <w:lang w:val="ru-RU"/>
        </w:rPr>
        <w:t>договора,</w:t>
      </w:r>
      <w:r>
        <w:rPr>
          <w:spacing w:val="47"/>
          <w:lang w:val="ru-RU"/>
        </w:rPr>
        <w:t xml:space="preserve"> </w:t>
      </w:r>
      <w:r>
        <w:rPr>
          <w:spacing w:val="-1"/>
          <w:lang w:val="ru-RU"/>
        </w:rPr>
        <w:t>которые</w:t>
      </w:r>
      <w:r>
        <w:rPr>
          <w:spacing w:val="49"/>
          <w:lang w:val="ru-RU"/>
        </w:rPr>
        <w:t xml:space="preserve"> </w:t>
      </w:r>
      <w:r>
        <w:rPr>
          <w:spacing w:val="-1"/>
          <w:lang w:val="ru-RU"/>
        </w:rPr>
        <w:t>предусмотрены</w:t>
      </w:r>
      <w:r>
        <w:rPr>
          <w:spacing w:val="78"/>
          <w:lang w:val="ru-RU"/>
        </w:rPr>
        <w:t xml:space="preserve"> </w:t>
      </w:r>
      <w:r>
        <w:rPr>
          <w:lang w:val="ru-RU"/>
        </w:rPr>
        <w:t>заявкой на</w:t>
      </w:r>
      <w:r>
        <w:rPr>
          <w:spacing w:val="3"/>
          <w:lang w:val="ru-RU"/>
        </w:rPr>
        <w:t xml:space="preserve"> </w:t>
      </w:r>
      <w:r>
        <w:rPr>
          <w:spacing w:val="-2"/>
          <w:lang w:val="ru-RU"/>
        </w:rPr>
        <w:t>участие</w:t>
      </w:r>
      <w:r>
        <w:rPr>
          <w:spacing w:val="3"/>
          <w:lang w:val="ru-RU"/>
        </w:rPr>
        <w:t xml:space="preserve"> </w:t>
      </w:r>
      <w:r>
        <w:rPr>
          <w:lang w:val="ru-RU"/>
        </w:rPr>
        <w:t>в</w:t>
      </w:r>
      <w:r>
        <w:rPr>
          <w:spacing w:val="6"/>
          <w:lang w:val="ru-RU"/>
        </w:rPr>
        <w:t xml:space="preserve"> </w:t>
      </w:r>
      <w:r>
        <w:rPr>
          <w:spacing w:val="-2"/>
          <w:lang w:val="ru-RU"/>
        </w:rPr>
        <w:t>процедуре</w:t>
      </w:r>
      <w:r>
        <w:rPr>
          <w:spacing w:val="3"/>
          <w:lang w:val="ru-RU"/>
        </w:rPr>
        <w:t xml:space="preserve"> </w:t>
      </w:r>
      <w:r>
        <w:rPr>
          <w:spacing w:val="-1"/>
          <w:lang w:val="ru-RU"/>
        </w:rPr>
        <w:t>закупки</w:t>
      </w:r>
      <w:r>
        <w:rPr>
          <w:spacing w:val="5"/>
          <w:lang w:val="ru-RU"/>
        </w:rPr>
        <w:t xml:space="preserve"> </w:t>
      </w:r>
      <w:r>
        <w:rPr>
          <w:lang w:val="ru-RU"/>
        </w:rPr>
        <w:t>и</w:t>
      </w:r>
      <w:r>
        <w:rPr>
          <w:spacing w:val="5"/>
          <w:lang w:val="ru-RU"/>
        </w:rPr>
        <w:t xml:space="preserve"> </w:t>
      </w:r>
      <w:r>
        <w:rPr>
          <w:spacing w:val="-1"/>
          <w:lang w:val="ru-RU"/>
        </w:rPr>
        <w:t>документацией</w:t>
      </w:r>
      <w:r>
        <w:rPr>
          <w:spacing w:val="5"/>
          <w:lang w:val="ru-RU"/>
        </w:rPr>
        <w:t xml:space="preserve"> </w:t>
      </w:r>
      <w:r>
        <w:rPr>
          <w:lang w:val="ru-RU"/>
        </w:rPr>
        <w:t>о</w:t>
      </w:r>
      <w:r>
        <w:rPr>
          <w:spacing w:val="4"/>
          <w:lang w:val="ru-RU"/>
        </w:rPr>
        <w:t xml:space="preserve"> </w:t>
      </w:r>
      <w:r>
        <w:rPr>
          <w:spacing w:val="-2"/>
          <w:lang w:val="ru-RU"/>
        </w:rPr>
        <w:t>закупке,</w:t>
      </w:r>
      <w:r>
        <w:rPr>
          <w:spacing w:val="6"/>
          <w:lang w:val="ru-RU"/>
        </w:rPr>
        <w:t xml:space="preserve"> </w:t>
      </w:r>
      <w:r>
        <w:rPr>
          <w:lang w:val="ru-RU"/>
        </w:rPr>
        <w:t>но</w:t>
      </w:r>
      <w:r>
        <w:rPr>
          <w:spacing w:val="9"/>
          <w:lang w:val="ru-RU"/>
        </w:rPr>
        <w:t xml:space="preserve"> </w:t>
      </w:r>
      <w:r>
        <w:rPr>
          <w:spacing w:val="-2"/>
          <w:lang w:val="ru-RU"/>
        </w:rPr>
        <w:t>цена</w:t>
      </w:r>
      <w:r>
        <w:rPr>
          <w:spacing w:val="3"/>
          <w:lang w:val="ru-RU"/>
        </w:rPr>
        <w:t xml:space="preserve"> </w:t>
      </w:r>
      <w:r>
        <w:rPr>
          <w:spacing w:val="-1"/>
          <w:lang w:val="ru-RU"/>
        </w:rPr>
        <w:t>такого</w:t>
      </w:r>
      <w:r>
        <w:rPr>
          <w:spacing w:val="64"/>
          <w:lang w:val="ru-RU"/>
        </w:rPr>
        <w:t xml:space="preserve"> </w:t>
      </w:r>
      <w:r>
        <w:rPr>
          <w:lang w:val="ru-RU"/>
        </w:rPr>
        <w:t>договора</w:t>
      </w:r>
      <w:r>
        <w:rPr>
          <w:spacing w:val="39"/>
          <w:lang w:val="ru-RU"/>
        </w:rPr>
        <w:t xml:space="preserve"> </w:t>
      </w:r>
      <w:r>
        <w:rPr>
          <w:lang w:val="ru-RU"/>
        </w:rPr>
        <w:t>не</w:t>
      </w:r>
      <w:r>
        <w:rPr>
          <w:spacing w:val="39"/>
          <w:lang w:val="ru-RU"/>
        </w:rPr>
        <w:t xml:space="preserve"> </w:t>
      </w:r>
      <w:r>
        <w:rPr>
          <w:lang w:val="ru-RU"/>
        </w:rPr>
        <w:t>может</w:t>
      </w:r>
      <w:r>
        <w:rPr>
          <w:spacing w:val="41"/>
          <w:lang w:val="ru-RU"/>
        </w:rPr>
        <w:t xml:space="preserve"> </w:t>
      </w:r>
      <w:r>
        <w:rPr>
          <w:spacing w:val="-1"/>
          <w:lang w:val="ru-RU"/>
        </w:rPr>
        <w:t>превышать</w:t>
      </w:r>
      <w:r>
        <w:rPr>
          <w:spacing w:val="42"/>
          <w:lang w:val="ru-RU"/>
        </w:rPr>
        <w:t xml:space="preserve"> </w:t>
      </w:r>
      <w:r>
        <w:rPr>
          <w:spacing w:val="-1"/>
          <w:lang w:val="ru-RU"/>
        </w:rPr>
        <w:t>начальную</w:t>
      </w:r>
      <w:r>
        <w:rPr>
          <w:spacing w:val="43"/>
          <w:lang w:val="ru-RU"/>
        </w:rPr>
        <w:t xml:space="preserve"> </w:t>
      </w:r>
      <w:r>
        <w:rPr>
          <w:spacing w:val="-1"/>
          <w:lang w:val="ru-RU"/>
        </w:rPr>
        <w:t>(максимальную)</w:t>
      </w:r>
      <w:r>
        <w:rPr>
          <w:spacing w:val="46"/>
          <w:lang w:val="ru-RU"/>
        </w:rPr>
        <w:t xml:space="preserve"> </w:t>
      </w:r>
      <w:r>
        <w:rPr>
          <w:spacing w:val="1"/>
          <w:lang w:val="ru-RU"/>
        </w:rPr>
        <w:t>цену</w:t>
      </w:r>
      <w:r>
        <w:rPr>
          <w:spacing w:val="35"/>
          <w:lang w:val="ru-RU"/>
        </w:rPr>
        <w:t xml:space="preserve"> </w:t>
      </w:r>
      <w:r>
        <w:rPr>
          <w:lang w:val="ru-RU"/>
        </w:rPr>
        <w:t>договора,</w:t>
      </w:r>
      <w:r>
        <w:rPr>
          <w:spacing w:val="42"/>
          <w:lang w:val="ru-RU"/>
        </w:rPr>
        <w:t xml:space="preserve"> </w:t>
      </w:r>
      <w:r>
        <w:rPr>
          <w:spacing w:val="-1"/>
          <w:lang w:val="ru-RU"/>
        </w:rPr>
        <w:t>указанную</w:t>
      </w:r>
      <w:r>
        <w:rPr>
          <w:spacing w:val="43"/>
          <w:lang w:val="ru-RU"/>
        </w:rPr>
        <w:t xml:space="preserve"> </w:t>
      </w:r>
      <w:r>
        <w:rPr>
          <w:lang w:val="ru-RU"/>
        </w:rPr>
        <w:t>в</w:t>
      </w:r>
      <w:r>
        <w:rPr>
          <w:spacing w:val="39"/>
          <w:lang w:val="ru-RU"/>
        </w:rPr>
        <w:t xml:space="preserve"> </w:t>
      </w:r>
      <w:r>
        <w:rPr>
          <w:spacing w:val="-1"/>
          <w:lang w:val="ru-RU"/>
        </w:rPr>
        <w:t>извещении</w:t>
      </w:r>
      <w:r>
        <w:rPr>
          <w:spacing w:val="51"/>
          <w:lang w:val="ru-RU"/>
        </w:rPr>
        <w:t xml:space="preserve"> </w:t>
      </w:r>
      <w:r>
        <w:rPr>
          <w:lang w:val="ru-RU"/>
        </w:rPr>
        <w:t>о</w:t>
      </w:r>
      <w:r>
        <w:rPr>
          <w:spacing w:val="54"/>
          <w:lang w:val="ru-RU"/>
        </w:rPr>
        <w:t xml:space="preserve"> </w:t>
      </w:r>
      <w:r>
        <w:rPr>
          <w:spacing w:val="-1"/>
          <w:lang w:val="ru-RU"/>
        </w:rPr>
        <w:t>проведении</w:t>
      </w:r>
      <w:r>
        <w:rPr>
          <w:spacing w:val="51"/>
          <w:lang w:val="ru-RU"/>
        </w:rPr>
        <w:t xml:space="preserve"> </w:t>
      </w:r>
      <w:r>
        <w:rPr>
          <w:spacing w:val="-2"/>
          <w:lang w:val="ru-RU"/>
        </w:rPr>
        <w:t>процедуры</w:t>
      </w:r>
      <w:r>
        <w:rPr>
          <w:spacing w:val="56"/>
          <w:lang w:val="ru-RU"/>
        </w:rPr>
        <w:t xml:space="preserve"> </w:t>
      </w:r>
      <w:r>
        <w:rPr>
          <w:lang w:val="ru-RU"/>
        </w:rPr>
        <w:t>закупки.</w:t>
      </w:r>
      <w:r>
        <w:rPr>
          <w:spacing w:val="57"/>
          <w:lang w:val="ru-RU"/>
        </w:rPr>
        <w:t xml:space="preserve"> </w:t>
      </w:r>
      <w:r>
        <w:rPr>
          <w:spacing w:val="-1"/>
          <w:lang w:val="ru-RU"/>
        </w:rPr>
        <w:t>Участник</w:t>
      </w:r>
      <w:r>
        <w:rPr>
          <w:spacing w:val="53"/>
          <w:lang w:val="ru-RU"/>
        </w:rPr>
        <w:t xml:space="preserve"> </w:t>
      </w:r>
      <w:r>
        <w:rPr>
          <w:spacing w:val="-2"/>
          <w:lang w:val="ru-RU"/>
        </w:rPr>
        <w:t>процедуры</w:t>
      </w:r>
      <w:r>
        <w:rPr>
          <w:spacing w:val="56"/>
          <w:lang w:val="ru-RU"/>
        </w:rPr>
        <w:t xml:space="preserve"> </w:t>
      </w:r>
      <w:r>
        <w:rPr>
          <w:spacing w:val="-2"/>
          <w:lang w:val="ru-RU"/>
        </w:rPr>
        <w:t>закупки,</w:t>
      </w:r>
      <w:r>
        <w:rPr>
          <w:spacing w:val="57"/>
          <w:lang w:val="ru-RU"/>
        </w:rPr>
        <w:t xml:space="preserve"> </w:t>
      </w:r>
      <w:r>
        <w:rPr>
          <w:spacing w:val="-1"/>
          <w:lang w:val="ru-RU"/>
        </w:rPr>
        <w:t>подавший</w:t>
      </w:r>
      <w:r>
        <w:rPr>
          <w:spacing w:val="84"/>
          <w:lang w:val="ru-RU"/>
        </w:rPr>
        <w:t xml:space="preserve"> </w:t>
      </w:r>
      <w:r>
        <w:rPr>
          <w:spacing w:val="-1"/>
          <w:lang w:val="ru-RU"/>
        </w:rPr>
        <w:t>указанную</w:t>
      </w:r>
      <w:r>
        <w:rPr>
          <w:lang w:val="ru-RU"/>
        </w:rPr>
        <w:t xml:space="preserve"> </w:t>
      </w:r>
      <w:r>
        <w:rPr>
          <w:spacing w:val="-1"/>
          <w:lang w:val="ru-RU"/>
        </w:rPr>
        <w:t>заявку,</w:t>
      </w:r>
      <w:r>
        <w:rPr>
          <w:spacing w:val="4"/>
          <w:lang w:val="ru-RU"/>
        </w:rPr>
        <w:t xml:space="preserve"> </w:t>
      </w:r>
      <w:r>
        <w:rPr>
          <w:lang w:val="ru-RU"/>
        </w:rPr>
        <w:t>не</w:t>
      </w:r>
      <w:r>
        <w:rPr>
          <w:spacing w:val="1"/>
          <w:lang w:val="ru-RU"/>
        </w:rPr>
        <w:t xml:space="preserve"> </w:t>
      </w:r>
      <w:r>
        <w:rPr>
          <w:lang w:val="ru-RU"/>
        </w:rPr>
        <w:t>вправе</w:t>
      </w:r>
      <w:r>
        <w:rPr>
          <w:spacing w:val="-4"/>
          <w:lang w:val="ru-RU"/>
        </w:rPr>
        <w:t xml:space="preserve"> </w:t>
      </w:r>
      <w:r>
        <w:rPr>
          <w:lang w:val="ru-RU"/>
        </w:rPr>
        <w:t>отказаться</w:t>
      </w:r>
      <w:r>
        <w:rPr>
          <w:spacing w:val="-8"/>
          <w:lang w:val="ru-RU"/>
        </w:rPr>
        <w:t xml:space="preserve"> </w:t>
      </w:r>
      <w:r>
        <w:rPr>
          <w:spacing w:val="2"/>
          <w:lang w:val="ru-RU"/>
        </w:rPr>
        <w:t xml:space="preserve">от </w:t>
      </w:r>
      <w:r>
        <w:rPr>
          <w:spacing w:val="-2"/>
          <w:lang w:val="ru-RU"/>
        </w:rPr>
        <w:t>заключения</w:t>
      </w:r>
      <w:r>
        <w:rPr>
          <w:spacing w:val="2"/>
          <w:lang w:val="ru-RU"/>
        </w:rPr>
        <w:t xml:space="preserve"> </w:t>
      </w:r>
      <w:r>
        <w:rPr>
          <w:spacing w:val="-1"/>
          <w:lang w:val="ru-RU"/>
        </w:rPr>
        <w:t>договора.</w:t>
      </w:r>
    </w:p>
    <w:p>
      <w:pPr>
        <w:pStyle w:val="Style16"/>
        <w:numPr>
          <w:ilvl w:val="3"/>
          <w:numId w:val="50"/>
        </w:numPr>
        <w:tabs>
          <w:tab w:val="clear" w:pos="720"/>
          <w:tab w:val="left" w:pos="1608" w:leader="none"/>
        </w:tabs>
        <w:ind w:left="100" w:right="108" w:firstLine="720"/>
        <w:jc w:val="both"/>
        <w:rPr>
          <w:lang w:val="ru-RU"/>
        </w:rPr>
      </w:pPr>
      <w:r>
        <w:rPr>
          <w:lang w:val="ru-RU"/>
        </w:rPr>
        <w:t>В</w:t>
      </w:r>
      <w:r>
        <w:rPr>
          <w:spacing w:val="-9"/>
          <w:lang w:val="ru-RU"/>
        </w:rPr>
        <w:t xml:space="preserve"> </w:t>
      </w:r>
      <w:r>
        <w:rPr>
          <w:spacing w:val="-2"/>
          <w:lang w:val="ru-RU"/>
        </w:rPr>
        <w:t>случае</w:t>
      </w:r>
      <w:r>
        <w:rPr>
          <w:spacing w:val="-9"/>
          <w:lang w:val="ru-RU"/>
        </w:rPr>
        <w:t xml:space="preserve"> </w:t>
      </w:r>
      <w:r>
        <w:rPr>
          <w:spacing w:val="-1"/>
          <w:lang w:val="ru-RU"/>
        </w:rPr>
        <w:t>если</w:t>
      </w:r>
      <w:r>
        <w:rPr>
          <w:spacing w:val="-6"/>
          <w:lang w:val="ru-RU"/>
        </w:rPr>
        <w:t xml:space="preserve"> </w:t>
      </w:r>
      <w:r>
        <w:rPr>
          <w:spacing w:val="-1"/>
          <w:lang w:val="ru-RU"/>
        </w:rPr>
        <w:t>только</w:t>
      </w:r>
      <w:r>
        <w:rPr>
          <w:spacing w:val="-12"/>
          <w:lang w:val="ru-RU"/>
        </w:rPr>
        <w:t xml:space="preserve"> </w:t>
      </w:r>
      <w:r>
        <w:rPr>
          <w:lang w:val="ru-RU"/>
        </w:rPr>
        <w:t>один</w:t>
      </w:r>
      <w:r>
        <w:rPr>
          <w:spacing w:val="-7"/>
          <w:lang w:val="ru-RU"/>
        </w:rPr>
        <w:t xml:space="preserve"> </w:t>
      </w:r>
      <w:r>
        <w:rPr>
          <w:spacing w:val="-2"/>
          <w:lang w:val="ru-RU"/>
        </w:rPr>
        <w:t>участник</w:t>
      </w:r>
      <w:r>
        <w:rPr>
          <w:spacing w:val="-9"/>
          <w:lang w:val="ru-RU"/>
        </w:rPr>
        <w:t xml:space="preserve"> </w:t>
      </w:r>
      <w:r>
        <w:rPr>
          <w:spacing w:val="-2"/>
          <w:lang w:val="ru-RU"/>
        </w:rPr>
        <w:t>процедуры</w:t>
      </w:r>
      <w:r>
        <w:rPr>
          <w:spacing w:val="-6"/>
          <w:lang w:val="ru-RU"/>
        </w:rPr>
        <w:t xml:space="preserve"> </w:t>
      </w:r>
      <w:r>
        <w:rPr>
          <w:spacing w:val="-2"/>
          <w:lang w:val="ru-RU"/>
        </w:rPr>
        <w:t>закупки,</w:t>
      </w:r>
      <w:r>
        <w:rPr>
          <w:spacing w:val="-6"/>
          <w:lang w:val="ru-RU"/>
        </w:rPr>
        <w:t xml:space="preserve"> </w:t>
      </w:r>
      <w:r>
        <w:rPr>
          <w:spacing w:val="-1"/>
          <w:lang w:val="ru-RU"/>
        </w:rPr>
        <w:t>подавший</w:t>
      </w:r>
      <w:r>
        <w:rPr>
          <w:spacing w:val="-11"/>
          <w:lang w:val="ru-RU"/>
        </w:rPr>
        <w:t xml:space="preserve"> </w:t>
      </w:r>
      <w:r>
        <w:rPr>
          <w:spacing w:val="-1"/>
          <w:lang w:val="ru-RU"/>
        </w:rPr>
        <w:t>заявку</w:t>
      </w:r>
      <w:r>
        <w:rPr>
          <w:spacing w:val="-17"/>
          <w:lang w:val="ru-RU"/>
        </w:rPr>
        <w:t xml:space="preserve"> </w:t>
      </w:r>
      <w:r>
        <w:rPr>
          <w:lang w:val="ru-RU"/>
        </w:rPr>
        <w:t>на</w:t>
      </w:r>
      <w:r>
        <w:rPr>
          <w:spacing w:val="79"/>
          <w:lang w:val="ru-RU"/>
        </w:rPr>
        <w:t xml:space="preserve"> </w:t>
      </w:r>
      <w:r>
        <w:rPr>
          <w:spacing w:val="-1"/>
          <w:lang w:val="ru-RU"/>
        </w:rPr>
        <w:t>участие</w:t>
      </w:r>
      <w:r>
        <w:rPr>
          <w:spacing w:val="-9"/>
          <w:lang w:val="ru-RU"/>
        </w:rPr>
        <w:t xml:space="preserve"> </w:t>
      </w:r>
      <w:r>
        <w:rPr>
          <w:lang w:val="ru-RU"/>
        </w:rPr>
        <w:t>в</w:t>
      </w:r>
      <w:r>
        <w:rPr>
          <w:spacing w:val="-6"/>
          <w:lang w:val="ru-RU"/>
        </w:rPr>
        <w:t xml:space="preserve"> </w:t>
      </w:r>
      <w:r>
        <w:rPr>
          <w:spacing w:val="-2"/>
          <w:lang w:val="ru-RU"/>
        </w:rPr>
        <w:t>процедуре</w:t>
      </w:r>
      <w:r>
        <w:rPr>
          <w:spacing w:val="-9"/>
          <w:lang w:val="ru-RU"/>
        </w:rPr>
        <w:t xml:space="preserve"> </w:t>
      </w:r>
      <w:r>
        <w:rPr>
          <w:spacing w:val="-1"/>
          <w:lang w:val="ru-RU"/>
        </w:rPr>
        <w:t>закупки,</w:t>
      </w:r>
      <w:r>
        <w:rPr>
          <w:spacing w:val="-6"/>
          <w:lang w:val="ru-RU"/>
        </w:rPr>
        <w:t xml:space="preserve"> </w:t>
      </w:r>
      <w:r>
        <w:rPr>
          <w:spacing w:val="-2"/>
          <w:lang w:val="ru-RU"/>
        </w:rPr>
        <w:t>допущен</w:t>
      </w:r>
      <w:r>
        <w:rPr>
          <w:spacing w:val="-7"/>
          <w:lang w:val="ru-RU"/>
        </w:rPr>
        <w:t xml:space="preserve"> </w:t>
      </w:r>
      <w:r>
        <w:rPr>
          <w:lang w:val="ru-RU"/>
        </w:rPr>
        <w:t>к</w:t>
      </w:r>
      <w:r>
        <w:rPr>
          <w:spacing w:val="-9"/>
          <w:lang w:val="ru-RU"/>
        </w:rPr>
        <w:t xml:space="preserve"> </w:t>
      </w:r>
      <w:r>
        <w:rPr>
          <w:spacing w:val="-1"/>
          <w:lang w:val="ru-RU"/>
        </w:rPr>
        <w:t>участию</w:t>
      </w:r>
      <w:r>
        <w:rPr>
          <w:spacing w:val="-9"/>
          <w:lang w:val="ru-RU"/>
        </w:rPr>
        <w:t xml:space="preserve"> </w:t>
      </w:r>
      <w:r>
        <w:rPr>
          <w:lang w:val="ru-RU"/>
        </w:rPr>
        <w:t>в</w:t>
      </w:r>
      <w:r>
        <w:rPr>
          <w:spacing w:val="-6"/>
          <w:lang w:val="ru-RU"/>
        </w:rPr>
        <w:t xml:space="preserve"> </w:t>
      </w:r>
      <w:r>
        <w:rPr>
          <w:spacing w:val="-2"/>
          <w:lang w:val="ru-RU"/>
        </w:rPr>
        <w:t>процедуре</w:t>
      </w:r>
      <w:r>
        <w:rPr>
          <w:spacing w:val="-9"/>
          <w:lang w:val="ru-RU"/>
        </w:rPr>
        <w:t xml:space="preserve"> </w:t>
      </w:r>
      <w:r>
        <w:rPr>
          <w:spacing w:val="-1"/>
          <w:lang w:val="ru-RU"/>
        </w:rPr>
        <w:t>закупки</w:t>
      </w:r>
      <w:r>
        <w:rPr>
          <w:spacing w:val="-7"/>
          <w:lang w:val="ru-RU"/>
        </w:rPr>
        <w:t xml:space="preserve"> </w:t>
      </w:r>
      <w:r>
        <w:rPr>
          <w:lang w:val="ru-RU"/>
        </w:rPr>
        <w:t>и</w:t>
      </w:r>
      <w:r>
        <w:rPr>
          <w:spacing w:val="-7"/>
          <w:lang w:val="ru-RU"/>
        </w:rPr>
        <w:t xml:space="preserve"> </w:t>
      </w:r>
      <w:r>
        <w:rPr>
          <w:spacing w:val="-2"/>
          <w:lang w:val="ru-RU"/>
        </w:rPr>
        <w:t>процедура</w:t>
      </w:r>
      <w:r>
        <w:rPr>
          <w:spacing w:val="-9"/>
          <w:lang w:val="ru-RU"/>
        </w:rPr>
        <w:t xml:space="preserve"> </w:t>
      </w:r>
      <w:r>
        <w:rPr>
          <w:lang w:val="ru-RU"/>
        </w:rPr>
        <w:t>закупки</w:t>
      </w:r>
      <w:r>
        <w:rPr>
          <w:spacing w:val="72"/>
          <w:lang w:val="ru-RU"/>
        </w:rPr>
        <w:t xml:space="preserve"> </w:t>
      </w:r>
      <w:r>
        <w:rPr>
          <w:spacing w:val="-1"/>
          <w:lang w:val="ru-RU"/>
        </w:rPr>
        <w:t>признана</w:t>
      </w:r>
      <w:r>
        <w:rPr>
          <w:spacing w:val="22"/>
          <w:lang w:val="ru-RU"/>
        </w:rPr>
        <w:t xml:space="preserve"> </w:t>
      </w:r>
      <w:r>
        <w:rPr>
          <w:spacing w:val="-1"/>
          <w:lang w:val="ru-RU"/>
        </w:rPr>
        <w:t>несостоявшейся,</w:t>
      </w:r>
      <w:r>
        <w:rPr>
          <w:spacing w:val="26"/>
          <w:lang w:val="ru-RU"/>
        </w:rPr>
        <w:t xml:space="preserve"> </w:t>
      </w:r>
      <w:r>
        <w:rPr>
          <w:spacing w:val="-1"/>
          <w:lang w:val="ru-RU"/>
        </w:rPr>
        <w:t>Заказчик</w:t>
      </w:r>
      <w:r>
        <w:rPr>
          <w:spacing w:val="27"/>
          <w:lang w:val="ru-RU"/>
        </w:rPr>
        <w:t xml:space="preserve"> </w:t>
      </w:r>
      <w:r>
        <w:rPr>
          <w:lang w:val="ru-RU"/>
        </w:rPr>
        <w:t>вправе</w:t>
      </w:r>
      <w:r>
        <w:rPr>
          <w:spacing w:val="18"/>
          <w:lang w:val="ru-RU"/>
        </w:rPr>
        <w:t xml:space="preserve"> </w:t>
      </w:r>
      <w:r>
        <w:rPr>
          <w:lang w:val="ru-RU"/>
        </w:rPr>
        <w:t>на</w:t>
      </w:r>
      <w:r>
        <w:rPr>
          <w:spacing w:val="27"/>
          <w:lang w:val="ru-RU"/>
        </w:rPr>
        <w:t xml:space="preserve"> </w:t>
      </w:r>
      <w:r>
        <w:rPr>
          <w:spacing w:val="-1"/>
          <w:lang w:val="ru-RU"/>
        </w:rPr>
        <w:t>основании</w:t>
      </w:r>
      <w:r>
        <w:rPr>
          <w:spacing w:val="34"/>
          <w:lang w:val="ru-RU"/>
        </w:rPr>
        <w:t xml:space="preserve"> </w:t>
      </w:r>
      <w:r>
        <w:rPr>
          <w:spacing w:val="-2"/>
          <w:lang w:val="ru-RU"/>
        </w:rPr>
        <w:t>пункта</w:t>
      </w:r>
      <w:r>
        <w:rPr>
          <w:spacing w:val="28"/>
          <w:lang w:val="ru-RU"/>
        </w:rPr>
        <w:t xml:space="preserve"> </w:t>
      </w:r>
      <w:r>
        <w:rPr>
          <w:lang w:val="ru-RU"/>
        </w:rPr>
        <w:t>3.3.2.3.</w:t>
      </w:r>
      <w:r>
        <w:rPr>
          <w:spacing w:val="28"/>
          <w:lang w:val="ru-RU"/>
        </w:rPr>
        <w:t xml:space="preserve"> </w:t>
      </w:r>
      <w:r>
        <w:rPr>
          <w:spacing w:val="-1"/>
          <w:lang w:val="ru-RU"/>
        </w:rPr>
        <w:t>настоящего</w:t>
      </w:r>
      <w:r>
        <w:rPr>
          <w:spacing w:val="68"/>
          <w:lang w:val="ru-RU"/>
        </w:rPr>
        <w:t xml:space="preserve"> </w:t>
      </w:r>
      <w:r>
        <w:rPr>
          <w:spacing w:val="-1"/>
          <w:lang w:val="ru-RU"/>
        </w:rPr>
        <w:t>Положения</w:t>
      </w:r>
      <w:r>
        <w:rPr>
          <w:spacing w:val="50"/>
          <w:lang w:val="ru-RU"/>
        </w:rPr>
        <w:t xml:space="preserve"> </w:t>
      </w:r>
      <w:r>
        <w:rPr>
          <w:spacing w:val="-1"/>
          <w:lang w:val="ru-RU"/>
        </w:rPr>
        <w:t>заключить</w:t>
      </w:r>
      <w:r>
        <w:rPr>
          <w:spacing w:val="51"/>
          <w:lang w:val="ru-RU"/>
        </w:rPr>
        <w:t xml:space="preserve"> </w:t>
      </w:r>
      <w:r>
        <w:rPr>
          <w:lang w:val="ru-RU"/>
        </w:rPr>
        <w:t>с</w:t>
      </w:r>
      <w:r>
        <w:rPr>
          <w:spacing w:val="49"/>
          <w:lang w:val="ru-RU"/>
        </w:rPr>
        <w:t xml:space="preserve"> </w:t>
      </w:r>
      <w:r>
        <w:rPr>
          <w:spacing w:val="-1"/>
          <w:lang w:val="ru-RU"/>
        </w:rPr>
        <w:t>таким</w:t>
      </w:r>
      <w:r>
        <w:rPr>
          <w:spacing w:val="47"/>
          <w:lang w:val="ru-RU"/>
        </w:rPr>
        <w:t xml:space="preserve"> </w:t>
      </w:r>
      <w:r>
        <w:rPr>
          <w:spacing w:val="-1"/>
          <w:lang w:val="ru-RU"/>
        </w:rPr>
        <w:t>участником</w:t>
      </w:r>
      <w:r>
        <w:rPr>
          <w:spacing w:val="51"/>
          <w:lang w:val="ru-RU"/>
        </w:rPr>
        <w:t xml:space="preserve"> </w:t>
      </w:r>
      <w:r>
        <w:rPr>
          <w:spacing w:val="-1"/>
          <w:lang w:val="ru-RU"/>
        </w:rPr>
        <w:t>договор</w:t>
      </w:r>
      <w:r>
        <w:rPr>
          <w:spacing w:val="50"/>
          <w:lang w:val="ru-RU"/>
        </w:rPr>
        <w:t xml:space="preserve"> </w:t>
      </w:r>
      <w:r>
        <w:rPr>
          <w:lang w:val="ru-RU"/>
        </w:rPr>
        <w:t>в</w:t>
      </w:r>
      <w:r>
        <w:rPr>
          <w:spacing w:val="47"/>
          <w:lang w:val="ru-RU"/>
        </w:rPr>
        <w:t xml:space="preserve"> </w:t>
      </w:r>
      <w:r>
        <w:rPr>
          <w:spacing w:val="-1"/>
          <w:lang w:val="ru-RU"/>
        </w:rPr>
        <w:t>порядке,</w:t>
      </w:r>
      <w:r>
        <w:rPr>
          <w:spacing w:val="47"/>
          <w:lang w:val="ru-RU"/>
        </w:rPr>
        <w:t xml:space="preserve"> </w:t>
      </w:r>
      <w:r>
        <w:rPr>
          <w:spacing w:val="-1"/>
          <w:lang w:val="ru-RU"/>
        </w:rPr>
        <w:t>определенном</w:t>
      </w:r>
      <w:r>
        <w:rPr>
          <w:spacing w:val="51"/>
          <w:lang w:val="ru-RU"/>
        </w:rPr>
        <w:t xml:space="preserve"> </w:t>
      </w:r>
      <w:r>
        <w:rPr>
          <w:lang w:val="ru-RU"/>
        </w:rPr>
        <w:t>в</w:t>
      </w:r>
      <w:r>
        <w:rPr>
          <w:spacing w:val="47"/>
          <w:lang w:val="ru-RU"/>
        </w:rPr>
        <w:t xml:space="preserve"> </w:t>
      </w:r>
      <w:r>
        <w:rPr>
          <w:spacing w:val="-2"/>
          <w:lang w:val="ru-RU"/>
        </w:rPr>
        <w:t>пункте</w:t>
      </w:r>
    </w:p>
    <w:p>
      <w:pPr>
        <w:pStyle w:val="Style16"/>
        <w:numPr>
          <w:ilvl w:val="3"/>
          <w:numId w:val="49"/>
        </w:numPr>
        <w:tabs>
          <w:tab w:val="clear" w:pos="720"/>
          <w:tab w:val="left" w:pos="883" w:leader="none"/>
        </w:tabs>
        <w:spacing w:lineRule="exact" w:line="273"/>
        <w:ind w:left="882" w:hanging="782"/>
        <w:rPr>
          <w:lang w:val="ru-RU"/>
        </w:rPr>
      </w:pPr>
      <w:r>
        <w:rPr>
          <w:spacing w:val="-1"/>
        </w:rPr>
        <w:t>настоящего</w:t>
      </w:r>
      <w:r>
        <w:rPr>
          <w:spacing w:val="2"/>
        </w:rPr>
        <w:t xml:space="preserve"> </w:t>
      </w:r>
      <w:r>
        <w:rPr>
          <w:spacing w:val="-1"/>
        </w:rPr>
        <w:t>Положения.</w:t>
      </w:r>
    </w:p>
    <w:p>
      <w:pPr>
        <w:pStyle w:val="Style16"/>
        <w:numPr>
          <w:ilvl w:val="3"/>
          <w:numId w:val="48"/>
        </w:numPr>
        <w:tabs>
          <w:tab w:val="clear" w:pos="720"/>
          <w:tab w:val="left" w:pos="1608" w:leader="none"/>
        </w:tabs>
        <w:ind w:left="102" w:right="110" w:firstLine="720"/>
        <w:jc w:val="both"/>
        <w:rPr>
          <w:rFonts w:cs="Times New Roman"/>
          <w:sz w:val="17"/>
          <w:szCs w:val="17"/>
          <w:lang w:val="ru-RU"/>
        </w:rPr>
      </w:pPr>
      <w:r>
        <w:rPr>
          <w:lang w:val="ru-RU"/>
        </w:rPr>
        <w:t>Если</w:t>
      </w:r>
      <w:r>
        <w:rPr>
          <w:spacing w:val="32"/>
          <w:lang w:val="ru-RU"/>
        </w:rPr>
        <w:t xml:space="preserve"> </w:t>
      </w:r>
      <w:r>
        <w:rPr>
          <w:spacing w:val="-1"/>
          <w:lang w:val="ru-RU"/>
        </w:rPr>
        <w:t>процедура</w:t>
      </w:r>
      <w:r>
        <w:rPr>
          <w:spacing w:val="34"/>
          <w:lang w:val="ru-RU"/>
        </w:rPr>
        <w:t xml:space="preserve"> </w:t>
      </w:r>
      <w:r>
        <w:rPr>
          <w:spacing w:val="-2"/>
          <w:lang w:val="ru-RU"/>
        </w:rPr>
        <w:t>закупки</w:t>
      </w:r>
      <w:r>
        <w:rPr>
          <w:spacing w:val="36"/>
          <w:lang w:val="ru-RU"/>
        </w:rPr>
        <w:t xml:space="preserve"> </w:t>
      </w:r>
      <w:r>
        <w:rPr>
          <w:spacing w:val="-1"/>
          <w:lang w:val="ru-RU"/>
        </w:rPr>
        <w:t>признана</w:t>
      </w:r>
      <w:r>
        <w:rPr>
          <w:spacing w:val="30"/>
          <w:lang w:val="ru-RU"/>
        </w:rPr>
        <w:t xml:space="preserve"> </w:t>
      </w:r>
      <w:r>
        <w:rPr>
          <w:spacing w:val="-1"/>
          <w:lang w:val="ru-RU"/>
        </w:rPr>
        <w:t>несостоявшейся</w:t>
      </w:r>
      <w:r>
        <w:rPr>
          <w:spacing w:val="35"/>
          <w:lang w:val="ru-RU"/>
        </w:rPr>
        <w:t xml:space="preserve"> </w:t>
      </w:r>
      <w:r>
        <w:rPr>
          <w:spacing w:val="-2"/>
          <w:lang w:val="ru-RU"/>
        </w:rPr>
        <w:t>по</w:t>
      </w:r>
      <w:r>
        <w:rPr>
          <w:spacing w:val="35"/>
          <w:lang w:val="ru-RU"/>
        </w:rPr>
        <w:t xml:space="preserve"> </w:t>
      </w:r>
      <w:r>
        <w:rPr>
          <w:spacing w:val="-1"/>
          <w:lang w:val="ru-RU"/>
        </w:rPr>
        <w:t>причине</w:t>
      </w:r>
      <w:r>
        <w:rPr>
          <w:spacing w:val="25"/>
          <w:lang w:val="ru-RU"/>
        </w:rPr>
        <w:t xml:space="preserve"> </w:t>
      </w:r>
      <w:r>
        <w:rPr>
          <w:spacing w:val="-1"/>
          <w:lang w:val="ru-RU"/>
        </w:rPr>
        <w:t>отсутствия</w:t>
      </w:r>
      <w:r>
        <w:rPr>
          <w:spacing w:val="40"/>
          <w:lang w:val="ru-RU"/>
        </w:rPr>
        <w:t xml:space="preserve"> </w:t>
      </w:r>
      <w:r>
        <w:rPr>
          <w:spacing w:val="-1"/>
          <w:lang w:val="ru-RU"/>
        </w:rPr>
        <w:t>поданных</w:t>
      </w:r>
      <w:r>
        <w:rPr>
          <w:spacing w:val="50"/>
          <w:lang w:val="ru-RU"/>
        </w:rPr>
        <w:t xml:space="preserve"> </w:t>
      </w:r>
      <w:r>
        <w:rPr>
          <w:spacing w:val="-1"/>
          <w:lang w:val="ru-RU"/>
        </w:rPr>
        <w:t>заявок,</w:t>
      </w:r>
      <w:r>
        <w:rPr>
          <w:spacing w:val="52"/>
          <w:lang w:val="ru-RU"/>
        </w:rPr>
        <w:t xml:space="preserve"> </w:t>
      </w:r>
      <w:r>
        <w:rPr>
          <w:lang w:val="ru-RU"/>
        </w:rPr>
        <w:t>или</w:t>
      </w:r>
      <w:r>
        <w:rPr>
          <w:spacing w:val="56"/>
          <w:lang w:val="ru-RU"/>
        </w:rPr>
        <w:t xml:space="preserve"> </w:t>
      </w:r>
      <w:r>
        <w:rPr>
          <w:spacing w:val="-1"/>
          <w:lang w:val="ru-RU"/>
        </w:rPr>
        <w:t>если</w:t>
      </w:r>
      <w:r>
        <w:rPr>
          <w:spacing w:val="51"/>
          <w:lang w:val="ru-RU"/>
        </w:rPr>
        <w:t xml:space="preserve"> </w:t>
      </w:r>
      <w:r>
        <w:rPr>
          <w:spacing w:val="-2"/>
          <w:lang w:val="ru-RU"/>
        </w:rPr>
        <w:t>процедура</w:t>
      </w:r>
      <w:r>
        <w:rPr>
          <w:spacing w:val="54"/>
          <w:lang w:val="ru-RU"/>
        </w:rPr>
        <w:t xml:space="preserve"> </w:t>
      </w:r>
      <w:r>
        <w:rPr>
          <w:lang w:val="ru-RU"/>
        </w:rPr>
        <w:t>закупки</w:t>
      </w:r>
      <w:r>
        <w:rPr>
          <w:spacing w:val="55"/>
          <w:lang w:val="ru-RU"/>
        </w:rPr>
        <w:t xml:space="preserve"> </w:t>
      </w:r>
      <w:r>
        <w:rPr>
          <w:spacing w:val="-1"/>
          <w:lang w:val="ru-RU"/>
        </w:rPr>
        <w:t>признана</w:t>
      </w:r>
      <w:r>
        <w:rPr>
          <w:spacing w:val="49"/>
          <w:lang w:val="ru-RU"/>
        </w:rPr>
        <w:t xml:space="preserve"> </w:t>
      </w:r>
      <w:r>
        <w:rPr>
          <w:spacing w:val="-1"/>
          <w:lang w:val="ru-RU"/>
        </w:rPr>
        <w:t>несостоявшейся</w:t>
      </w:r>
      <w:r>
        <w:rPr>
          <w:spacing w:val="50"/>
          <w:lang w:val="ru-RU"/>
        </w:rPr>
        <w:t xml:space="preserve"> </w:t>
      </w:r>
      <w:r>
        <w:rPr>
          <w:lang w:val="ru-RU"/>
        </w:rPr>
        <w:t>и</w:t>
      </w:r>
      <w:r>
        <w:rPr>
          <w:spacing w:val="55"/>
          <w:lang w:val="ru-RU"/>
        </w:rPr>
        <w:t xml:space="preserve"> </w:t>
      </w:r>
      <w:r>
        <w:rPr>
          <w:spacing w:val="-1"/>
          <w:lang w:val="ru-RU"/>
        </w:rPr>
        <w:t>договор</w:t>
      </w:r>
      <w:r>
        <w:rPr>
          <w:spacing w:val="50"/>
          <w:lang w:val="ru-RU"/>
        </w:rPr>
        <w:t xml:space="preserve"> </w:t>
      </w:r>
      <w:r>
        <w:rPr>
          <w:lang w:val="ru-RU"/>
        </w:rPr>
        <w:t>не</w:t>
      </w:r>
      <w:r>
        <w:rPr>
          <w:spacing w:val="63"/>
          <w:lang w:val="ru-RU"/>
        </w:rPr>
        <w:t xml:space="preserve"> </w:t>
      </w:r>
      <w:r>
        <w:rPr>
          <w:spacing w:val="-1"/>
          <w:lang w:val="ru-RU"/>
        </w:rPr>
        <w:t>заключен</w:t>
      </w:r>
      <w:r>
        <w:rPr>
          <w:lang w:val="ru-RU"/>
        </w:rPr>
        <w:t xml:space="preserve"> </w:t>
      </w:r>
      <w:r>
        <w:rPr>
          <w:spacing w:val="29"/>
          <w:lang w:val="ru-RU"/>
        </w:rPr>
        <w:t xml:space="preserve"> </w:t>
      </w:r>
      <w:r>
        <w:rPr>
          <w:lang w:val="ru-RU"/>
        </w:rPr>
        <w:t xml:space="preserve">с </w:t>
      </w:r>
      <w:r>
        <w:rPr>
          <w:spacing w:val="27"/>
          <w:lang w:val="ru-RU"/>
        </w:rPr>
        <w:t xml:space="preserve"> </w:t>
      </w:r>
      <w:r>
        <w:rPr>
          <w:spacing w:val="-1"/>
          <w:lang w:val="ru-RU"/>
        </w:rPr>
        <w:t>единственным</w:t>
      </w:r>
      <w:r>
        <w:rPr>
          <w:lang w:val="ru-RU"/>
        </w:rPr>
        <w:t xml:space="preserve"> </w:t>
      </w:r>
      <w:r>
        <w:rPr>
          <w:spacing w:val="30"/>
          <w:lang w:val="ru-RU"/>
        </w:rPr>
        <w:t xml:space="preserve"> </w:t>
      </w:r>
      <w:r>
        <w:rPr>
          <w:spacing w:val="-1"/>
          <w:lang w:val="ru-RU"/>
        </w:rPr>
        <w:t>участником</w:t>
      </w:r>
      <w:r>
        <w:rPr>
          <w:lang w:val="ru-RU"/>
        </w:rPr>
        <w:t xml:space="preserve"> </w:t>
      </w:r>
      <w:r>
        <w:rPr>
          <w:spacing w:val="30"/>
          <w:lang w:val="ru-RU"/>
        </w:rPr>
        <w:t xml:space="preserve"> </w:t>
      </w:r>
      <w:r>
        <w:rPr>
          <w:spacing w:val="-1"/>
          <w:lang w:val="ru-RU"/>
        </w:rPr>
        <w:t>процедуры</w:t>
      </w:r>
      <w:r>
        <w:rPr>
          <w:lang w:val="ru-RU"/>
        </w:rPr>
        <w:t xml:space="preserve"> </w:t>
      </w:r>
      <w:r>
        <w:rPr>
          <w:spacing w:val="30"/>
          <w:lang w:val="ru-RU"/>
        </w:rPr>
        <w:t xml:space="preserve"> </w:t>
      </w:r>
      <w:r>
        <w:rPr>
          <w:spacing w:val="-2"/>
          <w:lang w:val="ru-RU"/>
        </w:rPr>
        <w:t>закупки,</w:t>
      </w:r>
      <w:r>
        <w:rPr>
          <w:lang w:val="ru-RU"/>
        </w:rPr>
        <w:t xml:space="preserve"> </w:t>
      </w:r>
      <w:r>
        <w:rPr>
          <w:spacing w:val="30"/>
          <w:lang w:val="ru-RU"/>
        </w:rPr>
        <w:t xml:space="preserve"> </w:t>
      </w:r>
      <w:r>
        <w:rPr>
          <w:spacing w:val="-1"/>
          <w:lang w:val="ru-RU"/>
        </w:rPr>
        <w:t>подавшим</w:t>
      </w:r>
      <w:r>
        <w:rPr>
          <w:lang w:val="ru-RU"/>
        </w:rPr>
        <w:t xml:space="preserve"> </w:t>
      </w:r>
      <w:r>
        <w:rPr>
          <w:spacing w:val="25"/>
          <w:lang w:val="ru-RU"/>
        </w:rPr>
        <w:t xml:space="preserve"> </w:t>
      </w:r>
      <w:r>
        <w:rPr>
          <w:spacing w:val="-1"/>
          <w:lang w:val="ru-RU"/>
        </w:rPr>
        <w:t>заявку,</w:t>
      </w:r>
      <w:r>
        <w:rPr>
          <w:lang w:val="ru-RU"/>
        </w:rPr>
        <w:t xml:space="preserve"> </w:t>
      </w:r>
      <w:r>
        <w:rPr>
          <w:spacing w:val="30"/>
          <w:lang w:val="ru-RU"/>
        </w:rPr>
        <w:t xml:space="preserve"> </w:t>
      </w:r>
      <w:r>
        <w:rPr>
          <w:lang w:val="ru-RU"/>
        </w:rPr>
        <w:t xml:space="preserve">или </w:t>
      </w:r>
    </w:p>
    <w:p>
      <w:pPr>
        <w:pStyle w:val="Style16"/>
        <w:spacing w:lineRule="auto" w:line="240"/>
        <w:ind w:left="102" w:right="135" w:hanging="0"/>
        <w:rPr>
          <w:lang w:val="ru-RU"/>
        </w:rPr>
      </w:pPr>
      <w:r>
        <w:rPr>
          <w:spacing w:val="-1"/>
          <w:lang w:val="ru-RU"/>
        </w:rPr>
        <w:t>единственным</w:t>
      </w:r>
      <w:r>
        <w:rPr>
          <w:lang w:val="ru-RU"/>
        </w:rPr>
        <w:t xml:space="preserve"> </w:t>
      </w:r>
      <w:r>
        <w:rPr>
          <w:spacing w:val="25"/>
          <w:lang w:val="ru-RU"/>
        </w:rPr>
        <w:t xml:space="preserve"> </w:t>
      </w:r>
      <w:r>
        <w:rPr>
          <w:spacing w:val="-1"/>
          <w:lang w:val="ru-RU"/>
        </w:rPr>
        <w:t>участником</w:t>
      </w:r>
      <w:r>
        <w:rPr>
          <w:lang w:val="ru-RU"/>
        </w:rPr>
        <w:t xml:space="preserve"> </w:t>
      </w:r>
      <w:r>
        <w:rPr>
          <w:spacing w:val="25"/>
          <w:lang w:val="ru-RU"/>
        </w:rPr>
        <w:t xml:space="preserve"> </w:t>
      </w:r>
      <w:r>
        <w:rPr>
          <w:spacing w:val="-2"/>
          <w:lang w:val="ru-RU"/>
        </w:rPr>
        <w:t>процедуры</w:t>
      </w:r>
      <w:r>
        <w:rPr>
          <w:lang w:val="ru-RU"/>
        </w:rPr>
        <w:t xml:space="preserve"> </w:t>
      </w:r>
      <w:r>
        <w:rPr>
          <w:spacing w:val="25"/>
          <w:lang w:val="ru-RU"/>
        </w:rPr>
        <w:t xml:space="preserve"> </w:t>
      </w:r>
      <w:r>
        <w:rPr>
          <w:lang w:val="ru-RU"/>
        </w:rPr>
        <w:t xml:space="preserve">закупки, </w:t>
      </w:r>
      <w:r>
        <w:rPr>
          <w:spacing w:val="25"/>
          <w:lang w:val="ru-RU"/>
        </w:rPr>
        <w:t xml:space="preserve"> </w:t>
      </w:r>
      <w:r>
        <w:rPr>
          <w:spacing w:val="-1"/>
          <w:lang w:val="ru-RU"/>
        </w:rPr>
        <w:t>допущенным</w:t>
      </w:r>
      <w:r>
        <w:rPr>
          <w:lang w:val="ru-RU"/>
        </w:rPr>
        <w:t xml:space="preserve"> </w:t>
      </w:r>
      <w:r>
        <w:rPr>
          <w:spacing w:val="25"/>
          <w:lang w:val="ru-RU"/>
        </w:rPr>
        <w:t xml:space="preserve"> </w:t>
      </w:r>
      <w:r>
        <w:rPr>
          <w:lang w:val="ru-RU"/>
        </w:rPr>
        <w:t xml:space="preserve">к </w:t>
      </w:r>
      <w:r>
        <w:rPr>
          <w:spacing w:val="22"/>
          <w:lang w:val="ru-RU"/>
        </w:rPr>
        <w:t xml:space="preserve"> </w:t>
      </w:r>
      <w:r>
        <w:rPr>
          <w:spacing w:val="-2"/>
          <w:lang w:val="ru-RU"/>
        </w:rPr>
        <w:t>участию</w:t>
      </w:r>
      <w:r>
        <w:rPr>
          <w:lang w:val="ru-RU"/>
        </w:rPr>
        <w:t xml:space="preserve"> </w:t>
      </w:r>
      <w:r>
        <w:rPr>
          <w:spacing w:val="22"/>
          <w:lang w:val="ru-RU"/>
        </w:rPr>
        <w:t xml:space="preserve"> </w:t>
      </w:r>
      <w:r>
        <w:rPr/>
        <w:t xml:space="preserve">в </w:t>
      </w:r>
      <w:r>
        <w:rPr>
          <w:spacing w:val="25"/>
        </w:rPr>
        <w:t xml:space="preserve"> </w:t>
      </w:r>
      <w:r>
        <w:rPr>
          <w:spacing w:val="-1"/>
        </w:rPr>
        <w:t>процедуре</w:t>
      </w:r>
      <w:r>
        <w:rPr>
          <w:spacing w:val="54"/>
        </w:rPr>
        <w:t xml:space="preserve"> </w:t>
      </w:r>
      <w:r>
        <w:rPr>
          <w:spacing w:val="-2"/>
        </w:rPr>
        <w:t>закупки,</w:t>
      </w:r>
      <w:r>
        <w:rPr>
          <w:spacing w:val="4"/>
        </w:rPr>
        <w:t xml:space="preserve"> </w:t>
      </w:r>
      <w:r>
        <w:rPr>
          <w:spacing w:val="-1"/>
        </w:rPr>
        <w:t>Заказчик</w:t>
      </w:r>
      <w:r>
        <w:rPr/>
        <w:t xml:space="preserve"> вправе:</w:t>
      </w:r>
    </w:p>
    <w:p>
      <w:pPr>
        <w:pStyle w:val="Style16"/>
        <w:numPr>
          <w:ilvl w:val="4"/>
          <w:numId w:val="49"/>
        </w:numPr>
        <w:tabs>
          <w:tab w:val="clear" w:pos="720"/>
          <w:tab w:val="left" w:pos="1517" w:leader="none"/>
        </w:tabs>
        <w:spacing w:lineRule="exact" w:line="291"/>
        <w:ind w:left="100" w:firstLine="720"/>
        <w:rPr>
          <w:lang w:val="ru-RU"/>
        </w:rPr>
      </w:pPr>
      <w:r>
        <w:rPr>
          <w:spacing w:val="-1"/>
          <w:lang w:val="ru-RU"/>
        </w:rPr>
        <w:t xml:space="preserve">объявить </w:t>
      </w:r>
      <w:r>
        <w:rPr>
          <w:lang w:val="ru-RU"/>
        </w:rPr>
        <w:t>о</w:t>
      </w:r>
      <w:r>
        <w:rPr>
          <w:spacing w:val="2"/>
          <w:lang w:val="ru-RU"/>
        </w:rPr>
        <w:t xml:space="preserve"> </w:t>
      </w:r>
      <w:r>
        <w:rPr>
          <w:spacing w:val="-1"/>
          <w:lang w:val="ru-RU"/>
        </w:rPr>
        <w:t>проведении</w:t>
      </w:r>
      <w:r>
        <w:rPr>
          <w:spacing w:val="-2"/>
          <w:lang w:val="ru-RU"/>
        </w:rPr>
        <w:t xml:space="preserve"> </w:t>
      </w:r>
      <w:r>
        <w:rPr>
          <w:spacing w:val="-1"/>
          <w:lang w:val="ru-RU"/>
        </w:rPr>
        <w:t>повторной</w:t>
      </w:r>
      <w:r>
        <w:rPr>
          <w:spacing w:val="-2"/>
          <w:lang w:val="ru-RU"/>
        </w:rPr>
        <w:t xml:space="preserve"> процедуры</w:t>
      </w:r>
      <w:r>
        <w:rPr>
          <w:spacing w:val="3"/>
          <w:lang w:val="ru-RU"/>
        </w:rPr>
        <w:t xml:space="preserve"> </w:t>
      </w:r>
      <w:r>
        <w:rPr>
          <w:spacing w:val="-2"/>
          <w:lang w:val="ru-RU"/>
        </w:rPr>
        <w:t>закупки;</w:t>
      </w:r>
    </w:p>
    <w:p>
      <w:pPr>
        <w:pStyle w:val="Style16"/>
        <w:numPr>
          <w:ilvl w:val="4"/>
          <w:numId w:val="49"/>
        </w:numPr>
        <w:tabs>
          <w:tab w:val="clear" w:pos="720"/>
          <w:tab w:val="left" w:pos="1517" w:leader="none"/>
        </w:tabs>
        <w:spacing w:lineRule="auto" w:line="237"/>
        <w:ind w:left="100" w:right="122" w:firstLine="720"/>
        <w:jc w:val="both"/>
        <w:rPr>
          <w:rFonts w:cs="Times New Roman"/>
          <w:lang w:val="ru-RU"/>
        </w:rPr>
      </w:pPr>
      <w:r>
        <w:rPr>
          <w:spacing w:val="-1"/>
          <w:lang w:val="ru-RU"/>
        </w:rPr>
        <w:t>провести</w:t>
      </w:r>
      <w:r>
        <w:rPr>
          <w:spacing w:val="13"/>
          <w:lang w:val="ru-RU"/>
        </w:rPr>
        <w:t xml:space="preserve"> </w:t>
      </w:r>
      <w:r>
        <w:rPr>
          <w:spacing w:val="-1"/>
          <w:lang w:val="ru-RU"/>
        </w:rPr>
        <w:t>закупку</w:t>
      </w:r>
      <w:r>
        <w:rPr>
          <w:spacing w:val="11"/>
          <w:lang w:val="ru-RU"/>
        </w:rPr>
        <w:t xml:space="preserve"> </w:t>
      </w:r>
      <w:r>
        <w:rPr>
          <w:lang w:val="ru-RU"/>
        </w:rPr>
        <w:t>способом</w:t>
      </w:r>
      <w:r>
        <w:rPr>
          <w:spacing w:val="13"/>
          <w:lang w:val="ru-RU"/>
        </w:rPr>
        <w:t xml:space="preserve"> </w:t>
      </w:r>
      <w:r>
        <w:rPr>
          <w:spacing w:val="-1"/>
          <w:lang w:val="ru-RU"/>
        </w:rPr>
        <w:t>конкурентной</w:t>
      </w:r>
      <w:r>
        <w:rPr>
          <w:spacing w:val="24"/>
          <w:lang w:val="ru-RU"/>
        </w:rPr>
        <w:t xml:space="preserve"> </w:t>
      </w:r>
      <w:r>
        <w:rPr>
          <w:spacing w:val="-2"/>
          <w:lang w:val="ru-RU"/>
        </w:rPr>
        <w:t>либо</w:t>
      </w:r>
      <w:r>
        <w:rPr>
          <w:spacing w:val="16"/>
          <w:lang w:val="ru-RU"/>
        </w:rPr>
        <w:t xml:space="preserve"> </w:t>
      </w:r>
      <w:r>
        <w:rPr>
          <w:spacing w:val="-1"/>
          <w:lang w:val="ru-RU"/>
        </w:rPr>
        <w:t>неконкурентной</w:t>
      </w:r>
      <w:r>
        <w:rPr>
          <w:spacing w:val="16"/>
          <w:lang w:val="ru-RU"/>
        </w:rPr>
        <w:t xml:space="preserve"> </w:t>
      </w:r>
      <w:r>
        <w:rPr>
          <w:spacing w:val="-2"/>
          <w:lang w:val="ru-RU"/>
        </w:rPr>
        <w:t>процедуры,</w:t>
      </w:r>
      <w:r>
        <w:rPr>
          <w:spacing w:val="58"/>
          <w:lang w:val="ru-RU"/>
        </w:rPr>
        <w:t xml:space="preserve"> </w:t>
      </w:r>
      <w:r>
        <w:rPr>
          <w:spacing w:val="-1"/>
          <w:lang w:val="ru-RU"/>
        </w:rPr>
        <w:t>отличной</w:t>
      </w:r>
      <w:r>
        <w:rPr>
          <w:spacing w:val="10"/>
          <w:lang w:val="ru-RU"/>
        </w:rPr>
        <w:t xml:space="preserve"> </w:t>
      </w:r>
      <w:r>
        <w:rPr>
          <w:spacing w:val="2"/>
          <w:lang w:val="ru-RU"/>
        </w:rPr>
        <w:t>от</w:t>
      </w:r>
      <w:r>
        <w:rPr>
          <w:spacing w:val="14"/>
          <w:lang w:val="ru-RU"/>
        </w:rPr>
        <w:t xml:space="preserve"> </w:t>
      </w:r>
      <w:r>
        <w:rPr>
          <w:spacing w:val="-1"/>
          <w:lang w:val="ru-RU"/>
        </w:rPr>
        <w:t>проводимой</w:t>
      </w:r>
      <w:r>
        <w:rPr>
          <w:spacing w:val="15"/>
          <w:lang w:val="ru-RU"/>
        </w:rPr>
        <w:t xml:space="preserve"> </w:t>
      </w:r>
      <w:r>
        <w:rPr>
          <w:lang w:val="ru-RU"/>
        </w:rPr>
        <w:t>ранее,</w:t>
      </w:r>
      <w:r>
        <w:rPr>
          <w:spacing w:val="16"/>
          <w:lang w:val="ru-RU"/>
        </w:rPr>
        <w:t xml:space="preserve"> </w:t>
      </w:r>
      <w:r>
        <w:rPr>
          <w:spacing w:val="-2"/>
          <w:lang w:val="ru-RU"/>
        </w:rPr>
        <w:t>либо</w:t>
      </w:r>
      <w:r>
        <w:rPr>
          <w:spacing w:val="18"/>
          <w:lang w:val="ru-RU"/>
        </w:rPr>
        <w:t xml:space="preserve"> </w:t>
      </w:r>
      <w:r>
        <w:rPr>
          <w:spacing w:val="-2"/>
          <w:lang w:val="ru-RU"/>
        </w:rPr>
        <w:t>провести</w:t>
      </w:r>
      <w:r>
        <w:rPr>
          <w:spacing w:val="15"/>
          <w:lang w:val="ru-RU"/>
        </w:rPr>
        <w:t xml:space="preserve"> </w:t>
      </w:r>
      <w:r>
        <w:rPr>
          <w:spacing w:val="-1"/>
          <w:lang w:val="ru-RU"/>
        </w:rPr>
        <w:t>закупку</w:t>
      </w:r>
      <w:r>
        <w:rPr>
          <w:spacing w:val="14"/>
          <w:lang w:val="ru-RU"/>
        </w:rPr>
        <w:t xml:space="preserve"> </w:t>
      </w:r>
      <w:r>
        <w:rPr>
          <w:lang w:val="ru-RU"/>
        </w:rPr>
        <w:t>у</w:t>
      </w:r>
      <w:r>
        <w:rPr>
          <w:spacing w:val="9"/>
          <w:lang w:val="ru-RU"/>
        </w:rPr>
        <w:t xml:space="preserve"> </w:t>
      </w:r>
      <w:r>
        <w:rPr>
          <w:spacing w:val="-1"/>
          <w:lang w:val="ru-RU"/>
        </w:rPr>
        <w:t>единственного</w:t>
      </w:r>
      <w:r>
        <w:rPr>
          <w:spacing w:val="25"/>
          <w:lang w:val="ru-RU"/>
        </w:rPr>
        <w:t xml:space="preserve"> </w:t>
      </w:r>
      <w:r>
        <w:rPr>
          <w:spacing w:val="-1"/>
          <w:lang w:val="ru-RU"/>
        </w:rPr>
        <w:t>поставщика</w:t>
      </w:r>
      <w:r>
        <w:rPr>
          <w:spacing w:val="66"/>
          <w:lang w:val="ru-RU"/>
        </w:rPr>
        <w:t xml:space="preserve"> </w:t>
      </w:r>
      <w:r>
        <w:rPr>
          <w:spacing w:val="-1"/>
          <w:lang w:val="ru-RU"/>
        </w:rPr>
        <w:t>(подрядчика,</w:t>
      </w:r>
      <w:r>
        <w:rPr>
          <w:spacing w:val="4"/>
          <w:lang w:val="ru-RU"/>
        </w:rPr>
        <w:t xml:space="preserve"> </w:t>
      </w:r>
      <w:r>
        <w:rPr>
          <w:spacing w:val="-1"/>
          <w:lang w:val="ru-RU"/>
        </w:rPr>
        <w:t>исполнителя).</w:t>
      </w:r>
    </w:p>
    <w:p>
      <w:pPr>
        <w:pStyle w:val="Style16"/>
        <w:numPr>
          <w:ilvl w:val="3"/>
          <w:numId w:val="48"/>
        </w:numPr>
        <w:tabs>
          <w:tab w:val="clear" w:pos="720"/>
          <w:tab w:val="left" w:pos="1608" w:leader="none"/>
        </w:tabs>
        <w:spacing w:before="2" w:after="0"/>
        <w:ind w:left="100" w:right="137" w:firstLine="720"/>
        <w:jc w:val="both"/>
        <w:rPr>
          <w:lang w:val="ru-RU"/>
        </w:rPr>
      </w:pPr>
      <w:r>
        <w:rPr>
          <w:lang w:val="ru-RU"/>
        </w:rPr>
        <w:t>В</w:t>
      </w:r>
      <w:r>
        <w:rPr>
          <w:spacing w:val="10"/>
          <w:lang w:val="ru-RU"/>
        </w:rPr>
        <w:t xml:space="preserve"> </w:t>
      </w:r>
      <w:r>
        <w:rPr>
          <w:spacing w:val="-1"/>
          <w:lang w:val="ru-RU"/>
        </w:rPr>
        <w:t>случае</w:t>
      </w:r>
      <w:r>
        <w:rPr>
          <w:spacing w:val="10"/>
          <w:lang w:val="ru-RU"/>
        </w:rPr>
        <w:t xml:space="preserve"> </w:t>
      </w:r>
      <w:r>
        <w:rPr>
          <w:lang w:val="ru-RU"/>
        </w:rPr>
        <w:t>объявления</w:t>
      </w:r>
      <w:r>
        <w:rPr>
          <w:spacing w:val="6"/>
          <w:lang w:val="ru-RU"/>
        </w:rPr>
        <w:t xml:space="preserve"> </w:t>
      </w:r>
      <w:r>
        <w:rPr>
          <w:lang w:val="ru-RU"/>
        </w:rPr>
        <w:t>о</w:t>
      </w:r>
      <w:r>
        <w:rPr>
          <w:spacing w:val="16"/>
          <w:lang w:val="ru-RU"/>
        </w:rPr>
        <w:t xml:space="preserve"> </w:t>
      </w:r>
      <w:r>
        <w:rPr>
          <w:spacing w:val="-1"/>
          <w:lang w:val="ru-RU"/>
        </w:rPr>
        <w:t>проведении</w:t>
      </w:r>
      <w:r>
        <w:rPr>
          <w:spacing w:val="12"/>
          <w:lang w:val="ru-RU"/>
        </w:rPr>
        <w:t xml:space="preserve"> </w:t>
      </w:r>
      <w:r>
        <w:rPr>
          <w:spacing w:val="-1"/>
          <w:lang w:val="ru-RU"/>
        </w:rPr>
        <w:t>повторной</w:t>
      </w:r>
      <w:r>
        <w:rPr>
          <w:spacing w:val="7"/>
          <w:lang w:val="ru-RU"/>
        </w:rPr>
        <w:t xml:space="preserve"> </w:t>
      </w:r>
      <w:r>
        <w:rPr>
          <w:spacing w:val="-1"/>
          <w:lang w:val="ru-RU"/>
        </w:rPr>
        <w:t>процедуры</w:t>
      </w:r>
      <w:r>
        <w:rPr>
          <w:spacing w:val="13"/>
          <w:lang w:val="ru-RU"/>
        </w:rPr>
        <w:t xml:space="preserve"> </w:t>
      </w:r>
      <w:r>
        <w:rPr>
          <w:spacing w:val="-1"/>
          <w:lang w:val="ru-RU"/>
        </w:rPr>
        <w:t>закупки</w:t>
      </w:r>
      <w:r>
        <w:rPr>
          <w:spacing w:val="12"/>
          <w:lang w:val="ru-RU"/>
        </w:rPr>
        <w:t xml:space="preserve"> </w:t>
      </w:r>
      <w:r>
        <w:rPr>
          <w:spacing w:val="-1"/>
          <w:lang w:val="ru-RU"/>
        </w:rPr>
        <w:t>Заказчик</w:t>
      </w:r>
      <w:r>
        <w:rPr>
          <w:spacing w:val="24"/>
          <w:lang w:val="ru-RU"/>
        </w:rPr>
        <w:t xml:space="preserve"> </w:t>
      </w:r>
      <w:r>
        <w:rPr>
          <w:lang w:val="ru-RU"/>
        </w:rPr>
        <w:t>вправе</w:t>
      </w:r>
      <w:r>
        <w:rPr>
          <w:spacing w:val="51"/>
          <w:lang w:val="ru-RU"/>
        </w:rPr>
        <w:t xml:space="preserve"> </w:t>
      </w:r>
      <w:r>
        <w:rPr>
          <w:spacing w:val="-1"/>
          <w:lang w:val="ru-RU"/>
        </w:rPr>
        <w:t>изменить</w:t>
      </w:r>
      <w:r>
        <w:rPr>
          <w:spacing w:val="54"/>
          <w:lang w:val="ru-RU"/>
        </w:rPr>
        <w:t xml:space="preserve"> </w:t>
      </w:r>
      <w:r>
        <w:rPr>
          <w:spacing w:val="-1"/>
          <w:lang w:val="ru-RU"/>
        </w:rPr>
        <w:t>условия</w:t>
      </w:r>
      <w:r>
        <w:rPr>
          <w:spacing w:val="57"/>
          <w:lang w:val="ru-RU"/>
        </w:rPr>
        <w:t xml:space="preserve"> </w:t>
      </w:r>
      <w:r>
        <w:rPr>
          <w:spacing w:val="-2"/>
          <w:lang w:val="ru-RU"/>
        </w:rPr>
        <w:t>процедуры</w:t>
      </w:r>
      <w:r>
        <w:rPr>
          <w:spacing w:val="59"/>
          <w:lang w:val="ru-RU"/>
        </w:rPr>
        <w:t xml:space="preserve"> </w:t>
      </w:r>
      <w:r>
        <w:rPr>
          <w:spacing w:val="-1"/>
          <w:lang w:val="ru-RU"/>
        </w:rPr>
        <w:t>закупки,</w:t>
      </w:r>
      <w:r>
        <w:rPr>
          <w:spacing w:val="54"/>
          <w:lang w:val="ru-RU"/>
        </w:rPr>
        <w:t xml:space="preserve"> </w:t>
      </w:r>
      <w:r>
        <w:rPr>
          <w:lang w:val="ru-RU"/>
        </w:rPr>
        <w:t>в</w:t>
      </w:r>
      <w:r>
        <w:rPr>
          <w:spacing w:val="54"/>
          <w:lang w:val="ru-RU"/>
        </w:rPr>
        <w:t xml:space="preserve"> </w:t>
      </w:r>
      <w:r>
        <w:rPr>
          <w:spacing w:val="-1"/>
          <w:lang w:val="ru-RU"/>
        </w:rPr>
        <w:t>том</w:t>
      </w:r>
      <w:r>
        <w:rPr>
          <w:spacing w:val="54"/>
          <w:lang w:val="ru-RU"/>
        </w:rPr>
        <w:t xml:space="preserve"> </w:t>
      </w:r>
      <w:r>
        <w:rPr>
          <w:spacing w:val="-1"/>
          <w:lang w:val="ru-RU"/>
        </w:rPr>
        <w:t>числе</w:t>
      </w:r>
      <w:r>
        <w:rPr>
          <w:spacing w:val="51"/>
          <w:lang w:val="ru-RU"/>
        </w:rPr>
        <w:t xml:space="preserve"> </w:t>
      </w:r>
      <w:r>
        <w:rPr>
          <w:spacing w:val="-1"/>
          <w:lang w:val="ru-RU"/>
        </w:rPr>
        <w:t>предмет</w:t>
      </w:r>
      <w:r>
        <w:rPr>
          <w:spacing w:val="58"/>
          <w:lang w:val="ru-RU"/>
        </w:rPr>
        <w:t xml:space="preserve"> </w:t>
      </w:r>
      <w:r>
        <w:rPr>
          <w:lang w:val="ru-RU"/>
        </w:rPr>
        <w:t>и</w:t>
      </w:r>
      <w:r>
        <w:rPr>
          <w:spacing w:val="53"/>
          <w:lang w:val="ru-RU"/>
        </w:rPr>
        <w:t xml:space="preserve"> </w:t>
      </w:r>
      <w:r>
        <w:rPr>
          <w:spacing w:val="-2"/>
          <w:lang w:val="ru-RU"/>
        </w:rPr>
        <w:t>начальную</w:t>
      </w:r>
      <w:r>
        <w:rPr>
          <w:spacing w:val="53"/>
          <w:lang w:val="ru-RU"/>
        </w:rPr>
        <w:t xml:space="preserve"> </w:t>
      </w:r>
      <w:r>
        <w:rPr>
          <w:spacing w:val="-1"/>
        </w:rPr>
        <w:t>(максимальную)</w:t>
      </w:r>
      <w:r>
        <w:rPr>
          <w:spacing w:val="3"/>
        </w:rPr>
        <w:t xml:space="preserve"> </w:t>
      </w:r>
      <w:r>
        <w:rPr>
          <w:spacing w:val="1"/>
        </w:rPr>
        <w:t>цену</w:t>
      </w:r>
      <w:r>
        <w:rPr>
          <w:spacing w:val="-8"/>
        </w:rPr>
        <w:t xml:space="preserve"> </w:t>
      </w:r>
      <w:r>
        <w:rPr/>
        <w:t>договора.</w:t>
      </w:r>
    </w:p>
    <w:p>
      <w:pPr>
        <w:pStyle w:val="Normal"/>
        <w:spacing w:before="10" w:after="0"/>
        <w:rPr>
          <w:rFonts w:ascii="Times New Roman" w:hAnsi="Times New Roman" w:eastAsia="Times New Roman" w:cs="Times New Roman"/>
          <w:sz w:val="34"/>
          <w:szCs w:val="34"/>
        </w:rPr>
      </w:pPr>
      <w:r>
        <w:rPr>
          <w:rFonts w:eastAsia="Times New Roman" w:cs="Times New Roman" w:ascii="Times New Roman" w:hAnsi="Times New Roman"/>
          <w:sz w:val="34"/>
          <w:szCs w:val="34"/>
        </w:rPr>
      </w:r>
    </w:p>
    <w:p>
      <w:pPr>
        <w:pStyle w:val="3"/>
        <w:numPr>
          <w:ilvl w:val="1"/>
          <w:numId w:val="47"/>
        </w:numPr>
        <w:tabs>
          <w:tab w:val="clear" w:pos="720"/>
          <w:tab w:val="left" w:pos="523" w:leader="none"/>
        </w:tabs>
        <w:rPr>
          <w:b w:val="false"/>
          <w:b w:val="false"/>
          <w:bCs w:val="false"/>
        </w:rPr>
      </w:pPr>
      <w:bookmarkStart w:id="37" w:name="_TOC_250005"/>
      <w:r>
        <w:rPr>
          <w:spacing w:val="-2"/>
        </w:rPr>
        <w:t>Заключение</w:t>
      </w:r>
      <w:r>
        <w:rPr>
          <w:spacing w:val="1"/>
        </w:rPr>
        <w:t xml:space="preserve"> </w:t>
      </w:r>
      <w:r>
        <w:rPr/>
        <w:t>и</w:t>
      </w:r>
      <w:r>
        <w:rPr>
          <w:spacing w:val="2"/>
        </w:rPr>
        <w:t xml:space="preserve"> </w:t>
      </w:r>
      <w:r>
        <w:rPr>
          <w:spacing w:val="-1"/>
        </w:rPr>
        <w:t>исполнение</w:t>
      </w:r>
      <w:r>
        <w:rPr/>
        <w:t xml:space="preserve"> </w:t>
      </w:r>
      <w:r>
        <w:rPr>
          <w:spacing w:val="-2"/>
        </w:rPr>
        <w:t>договора</w:t>
      </w:r>
      <w:bookmarkEnd w:id="37"/>
    </w:p>
    <w:p>
      <w:pPr>
        <w:pStyle w:val="3"/>
        <w:numPr>
          <w:ilvl w:val="2"/>
          <w:numId w:val="47"/>
        </w:numPr>
        <w:tabs>
          <w:tab w:val="clear" w:pos="720"/>
          <w:tab w:val="left" w:pos="806" w:leader="none"/>
        </w:tabs>
        <w:spacing w:before="117" w:after="0"/>
        <w:ind w:left="805" w:hanging="705"/>
        <w:rPr>
          <w:b w:val="false"/>
          <w:b w:val="false"/>
          <w:bCs w:val="false"/>
          <w:lang w:val="ru-RU"/>
        </w:rPr>
      </w:pPr>
      <w:bookmarkStart w:id="38" w:name="_TOC_250004"/>
      <w:r>
        <w:rPr>
          <w:spacing w:val="-1"/>
          <w:lang w:val="ru-RU"/>
        </w:rPr>
        <w:t>Порядок</w:t>
      </w:r>
      <w:r>
        <w:rPr>
          <w:spacing w:val="2"/>
          <w:lang w:val="ru-RU"/>
        </w:rPr>
        <w:t xml:space="preserve"> </w:t>
      </w:r>
      <w:r>
        <w:rPr>
          <w:spacing w:val="-2"/>
          <w:lang w:val="ru-RU"/>
        </w:rPr>
        <w:t>заключения</w:t>
      </w:r>
      <w:r>
        <w:rPr>
          <w:spacing w:val="1"/>
          <w:lang w:val="ru-RU"/>
        </w:rPr>
        <w:t xml:space="preserve"> </w:t>
      </w:r>
      <w:r>
        <w:rPr>
          <w:spacing w:val="-2"/>
          <w:lang w:val="ru-RU"/>
        </w:rPr>
        <w:t>договора</w:t>
      </w:r>
      <w:r>
        <w:rPr>
          <w:spacing w:val="-3"/>
          <w:lang w:val="ru-RU"/>
        </w:rPr>
        <w:t xml:space="preserve"> </w:t>
      </w:r>
      <w:r>
        <w:rPr>
          <w:lang w:val="ru-RU"/>
        </w:rPr>
        <w:t>по</w:t>
      </w:r>
      <w:r>
        <w:rPr>
          <w:spacing w:val="2"/>
          <w:lang w:val="ru-RU"/>
        </w:rPr>
        <w:t xml:space="preserve"> </w:t>
      </w:r>
      <w:r>
        <w:rPr>
          <w:spacing w:val="-3"/>
          <w:lang w:val="ru-RU"/>
        </w:rPr>
        <w:t>результатам</w:t>
      </w:r>
      <w:r>
        <w:rPr>
          <w:spacing w:val="7"/>
          <w:lang w:val="ru-RU"/>
        </w:rPr>
        <w:t xml:space="preserve"> </w:t>
      </w:r>
      <w:r>
        <w:rPr>
          <w:spacing w:val="-1"/>
          <w:lang w:val="ru-RU"/>
        </w:rPr>
        <w:t>процедуры</w:t>
      </w:r>
      <w:r>
        <w:rPr>
          <w:spacing w:val="3"/>
          <w:lang w:val="ru-RU"/>
        </w:rPr>
        <w:t xml:space="preserve"> </w:t>
      </w:r>
      <w:r>
        <w:rPr>
          <w:spacing w:val="-1"/>
          <w:lang w:val="ru-RU"/>
        </w:rPr>
        <w:t>закупки</w:t>
      </w:r>
      <w:bookmarkEnd w:id="38"/>
    </w:p>
    <w:p>
      <w:pPr>
        <w:pStyle w:val="Normal"/>
        <w:rPr>
          <w:rFonts w:ascii="Times New Roman" w:hAnsi="Times New Roman" w:eastAsia="Times New Roman" w:cs="Times New Roman"/>
          <w:b/>
          <w:b/>
          <w:bCs/>
          <w:sz w:val="34"/>
          <w:szCs w:val="34"/>
          <w:lang w:val="ru-RU"/>
        </w:rPr>
      </w:pPr>
      <w:r>
        <w:rPr>
          <w:rFonts w:eastAsia="Times New Roman" w:cs="Times New Roman" w:ascii="Times New Roman" w:hAnsi="Times New Roman"/>
          <w:b/>
          <w:bCs/>
          <w:sz w:val="34"/>
          <w:szCs w:val="34"/>
          <w:lang w:val="ru-RU"/>
        </w:rPr>
      </w:r>
    </w:p>
    <w:p>
      <w:pPr>
        <w:pStyle w:val="Style16"/>
        <w:numPr>
          <w:ilvl w:val="3"/>
          <w:numId w:val="47"/>
        </w:numPr>
        <w:tabs>
          <w:tab w:val="clear" w:pos="720"/>
          <w:tab w:val="left" w:pos="1608" w:leader="none"/>
        </w:tabs>
        <w:ind w:left="100" w:right="118" w:firstLine="720"/>
        <w:jc w:val="both"/>
        <w:rPr>
          <w:rFonts w:cs="Times New Roman"/>
          <w:lang w:val="ru-RU"/>
        </w:rPr>
      </w:pPr>
      <w:r>
        <w:rPr>
          <w:lang w:val="ru-RU"/>
        </w:rPr>
        <w:t>Договор</w:t>
      </w:r>
      <w:r>
        <w:rPr>
          <w:spacing w:val="6"/>
          <w:lang w:val="ru-RU"/>
        </w:rPr>
        <w:t xml:space="preserve"> </w:t>
      </w:r>
      <w:r>
        <w:rPr>
          <w:spacing w:val="-2"/>
          <w:lang w:val="ru-RU"/>
        </w:rPr>
        <w:t>по</w:t>
      </w:r>
      <w:r>
        <w:rPr>
          <w:spacing w:val="16"/>
          <w:lang w:val="ru-RU"/>
        </w:rPr>
        <w:t xml:space="preserve"> </w:t>
      </w:r>
      <w:r>
        <w:rPr>
          <w:spacing w:val="-1"/>
          <w:lang w:val="ru-RU"/>
        </w:rPr>
        <w:t>итогам</w:t>
      </w:r>
      <w:r>
        <w:rPr>
          <w:spacing w:val="8"/>
          <w:lang w:val="ru-RU"/>
        </w:rPr>
        <w:t xml:space="preserve"> </w:t>
      </w:r>
      <w:r>
        <w:rPr>
          <w:spacing w:val="-1"/>
          <w:lang w:val="ru-RU"/>
        </w:rPr>
        <w:t>проведения</w:t>
      </w:r>
      <w:r>
        <w:rPr>
          <w:spacing w:val="6"/>
          <w:lang w:val="ru-RU"/>
        </w:rPr>
        <w:t xml:space="preserve"> </w:t>
      </w:r>
      <w:r>
        <w:rPr>
          <w:spacing w:val="-2"/>
          <w:lang w:val="ru-RU"/>
        </w:rPr>
        <w:t>процедуры</w:t>
      </w:r>
      <w:r>
        <w:rPr>
          <w:spacing w:val="13"/>
          <w:lang w:val="ru-RU"/>
        </w:rPr>
        <w:t xml:space="preserve"> </w:t>
      </w:r>
      <w:r>
        <w:rPr>
          <w:lang w:val="ru-RU"/>
        </w:rPr>
        <w:t>закупки</w:t>
      </w:r>
      <w:r>
        <w:rPr>
          <w:spacing w:val="12"/>
          <w:lang w:val="ru-RU"/>
        </w:rPr>
        <w:t xml:space="preserve"> </w:t>
      </w:r>
      <w:r>
        <w:rPr>
          <w:spacing w:val="-1"/>
          <w:lang w:val="ru-RU"/>
        </w:rPr>
        <w:t>заключается</w:t>
      </w:r>
      <w:r>
        <w:rPr>
          <w:spacing w:val="11"/>
          <w:lang w:val="ru-RU"/>
        </w:rPr>
        <w:t xml:space="preserve"> </w:t>
      </w:r>
      <w:r>
        <w:rPr>
          <w:lang w:val="ru-RU"/>
        </w:rPr>
        <w:t>в</w:t>
      </w:r>
      <w:r>
        <w:rPr>
          <w:spacing w:val="13"/>
          <w:lang w:val="ru-RU"/>
        </w:rPr>
        <w:t xml:space="preserve"> </w:t>
      </w:r>
      <w:r>
        <w:rPr>
          <w:spacing w:val="-1"/>
          <w:lang w:val="ru-RU"/>
        </w:rPr>
        <w:t>сроки</w:t>
      </w:r>
      <w:r>
        <w:rPr>
          <w:spacing w:val="8"/>
          <w:lang w:val="ru-RU"/>
        </w:rPr>
        <w:t xml:space="preserve"> </w:t>
      </w:r>
      <w:r>
        <w:rPr>
          <w:lang w:val="ru-RU"/>
        </w:rPr>
        <w:t>и</w:t>
      </w:r>
      <w:r>
        <w:rPr>
          <w:spacing w:val="7"/>
          <w:lang w:val="ru-RU"/>
        </w:rPr>
        <w:t xml:space="preserve"> </w:t>
      </w:r>
      <w:r>
        <w:rPr>
          <w:lang w:val="ru-RU"/>
        </w:rPr>
        <w:t>в</w:t>
      </w:r>
      <w:r>
        <w:rPr>
          <w:spacing w:val="33"/>
          <w:lang w:val="ru-RU"/>
        </w:rPr>
        <w:t xml:space="preserve"> </w:t>
      </w:r>
      <w:r>
        <w:rPr>
          <w:spacing w:val="-1"/>
          <w:lang w:val="ru-RU"/>
        </w:rPr>
        <w:t>порядке,</w:t>
      </w:r>
      <w:r>
        <w:rPr>
          <w:spacing w:val="11"/>
          <w:lang w:val="ru-RU"/>
        </w:rPr>
        <w:t xml:space="preserve"> </w:t>
      </w:r>
      <w:r>
        <w:rPr>
          <w:spacing w:val="-1"/>
          <w:lang w:val="ru-RU"/>
        </w:rPr>
        <w:t>установленном</w:t>
      </w:r>
      <w:r>
        <w:rPr>
          <w:spacing w:val="11"/>
          <w:lang w:val="ru-RU"/>
        </w:rPr>
        <w:t xml:space="preserve"> </w:t>
      </w:r>
      <w:r>
        <w:rPr>
          <w:lang w:val="ru-RU"/>
        </w:rPr>
        <w:t>в</w:t>
      </w:r>
      <w:r>
        <w:rPr>
          <w:spacing w:val="6"/>
          <w:lang w:val="ru-RU"/>
        </w:rPr>
        <w:t xml:space="preserve"> </w:t>
      </w:r>
      <w:r>
        <w:rPr>
          <w:spacing w:val="-1"/>
          <w:lang w:val="ru-RU"/>
        </w:rPr>
        <w:t>закупочной</w:t>
      </w:r>
      <w:r>
        <w:rPr>
          <w:spacing w:val="10"/>
          <w:lang w:val="ru-RU"/>
        </w:rPr>
        <w:t xml:space="preserve"> </w:t>
      </w:r>
      <w:r>
        <w:rPr>
          <w:spacing w:val="-1"/>
          <w:lang w:val="ru-RU"/>
        </w:rPr>
        <w:t>документации.</w:t>
      </w:r>
      <w:r>
        <w:rPr>
          <w:spacing w:val="24"/>
          <w:lang w:val="ru-RU"/>
        </w:rPr>
        <w:t xml:space="preserve"> </w:t>
      </w:r>
      <w:r>
        <w:rPr>
          <w:spacing w:val="-1"/>
          <w:lang w:val="ru-RU"/>
        </w:rPr>
        <w:t>Договор</w:t>
      </w:r>
      <w:r>
        <w:rPr>
          <w:spacing w:val="9"/>
          <w:lang w:val="ru-RU"/>
        </w:rPr>
        <w:t xml:space="preserve"> </w:t>
      </w:r>
      <w:r>
        <w:rPr>
          <w:spacing w:val="-2"/>
          <w:lang w:val="ru-RU"/>
        </w:rPr>
        <w:t>по</w:t>
      </w:r>
      <w:r>
        <w:rPr>
          <w:spacing w:val="14"/>
          <w:lang w:val="ru-RU"/>
        </w:rPr>
        <w:t xml:space="preserve"> </w:t>
      </w:r>
      <w:r>
        <w:rPr>
          <w:spacing w:val="-1"/>
          <w:lang w:val="ru-RU"/>
        </w:rPr>
        <w:t>результатам</w:t>
      </w:r>
      <w:r>
        <w:rPr>
          <w:spacing w:val="44"/>
          <w:lang w:val="ru-RU"/>
        </w:rPr>
        <w:t xml:space="preserve"> </w:t>
      </w:r>
      <w:r>
        <w:rPr>
          <w:spacing w:val="-1"/>
          <w:lang w:val="ru-RU"/>
        </w:rPr>
        <w:t>конкурентной</w:t>
      </w:r>
      <w:r>
        <w:rPr>
          <w:spacing w:val="-11"/>
          <w:lang w:val="ru-RU"/>
        </w:rPr>
        <w:t xml:space="preserve"> </w:t>
      </w:r>
      <w:r>
        <w:rPr>
          <w:spacing w:val="-2"/>
          <w:lang w:val="ru-RU"/>
        </w:rPr>
        <w:t>закупки</w:t>
      </w:r>
      <w:r>
        <w:rPr>
          <w:spacing w:val="-3"/>
          <w:lang w:val="ru-RU"/>
        </w:rPr>
        <w:t xml:space="preserve"> </w:t>
      </w:r>
      <w:r>
        <w:rPr>
          <w:lang w:val="ru-RU"/>
        </w:rPr>
        <w:t>должен</w:t>
      </w:r>
      <w:r>
        <w:rPr>
          <w:spacing w:val="-7"/>
          <w:lang w:val="ru-RU"/>
        </w:rPr>
        <w:t xml:space="preserve"> </w:t>
      </w:r>
      <w:r>
        <w:rPr>
          <w:spacing w:val="-1"/>
          <w:lang w:val="ru-RU"/>
        </w:rPr>
        <w:t>быть</w:t>
      </w:r>
      <w:r>
        <w:rPr>
          <w:spacing w:val="-11"/>
          <w:lang w:val="ru-RU"/>
        </w:rPr>
        <w:t xml:space="preserve"> </w:t>
      </w:r>
      <w:r>
        <w:rPr>
          <w:spacing w:val="-1"/>
          <w:lang w:val="ru-RU"/>
        </w:rPr>
        <w:t>заключен</w:t>
      </w:r>
      <w:r>
        <w:rPr>
          <w:spacing w:val="-7"/>
          <w:lang w:val="ru-RU"/>
        </w:rPr>
        <w:t xml:space="preserve"> </w:t>
      </w:r>
      <w:r>
        <w:rPr>
          <w:lang w:val="ru-RU"/>
        </w:rPr>
        <w:t>не</w:t>
      </w:r>
      <w:r>
        <w:rPr>
          <w:spacing w:val="-9"/>
          <w:lang w:val="ru-RU"/>
        </w:rPr>
        <w:t xml:space="preserve"> </w:t>
      </w:r>
      <w:r>
        <w:rPr>
          <w:spacing w:val="-1"/>
          <w:lang w:val="ru-RU"/>
        </w:rPr>
        <w:t>ранее</w:t>
      </w:r>
      <w:r>
        <w:rPr>
          <w:spacing w:val="-9"/>
          <w:lang w:val="ru-RU"/>
        </w:rPr>
        <w:t xml:space="preserve"> </w:t>
      </w:r>
      <w:r>
        <w:rPr>
          <w:lang w:val="ru-RU"/>
        </w:rPr>
        <w:t>10</w:t>
      </w:r>
      <w:r>
        <w:rPr>
          <w:spacing w:val="-8"/>
          <w:lang w:val="ru-RU"/>
        </w:rPr>
        <w:t xml:space="preserve"> </w:t>
      </w:r>
      <w:r>
        <w:rPr>
          <w:spacing w:val="-1"/>
          <w:lang w:val="ru-RU"/>
        </w:rPr>
        <w:t>(десяти)</w:t>
      </w:r>
      <w:r>
        <w:rPr>
          <w:spacing w:val="-6"/>
          <w:lang w:val="ru-RU"/>
        </w:rPr>
        <w:t xml:space="preserve"> </w:t>
      </w:r>
      <w:r>
        <w:rPr>
          <w:spacing w:val="-1"/>
          <w:lang w:val="ru-RU"/>
        </w:rPr>
        <w:t>календарных</w:t>
      </w:r>
      <w:r>
        <w:rPr>
          <w:spacing w:val="-12"/>
          <w:lang w:val="ru-RU"/>
        </w:rPr>
        <w:t xml:space="preserve"> </w:t>
      </w:r>
      <w:r>
        <w:rPr>
          <w:spacing w:val="-1"/>
          <w:lang w:val="ru-RU"/>
        </w:rPr>
        <w:t>дней,</w:t>
      </w:r>
      <w:r>
        <w:rPr>
          <w:spacing w:val="-6"/>
          <w:lang w:val="ru-RU"/>
        </w:rPr>
        <w:t xml:space="preserve"> </w:t>
      </w:r>
      <w:r>
        <w:rPr>
          <w:lang w:val="ru-RU"/>
        </w:rPr>
        <w:t>но</w:t>
      </w:r>
      <w:r>
        <w:rPr>
          <w:spacing w:val="-3"/>
          <w:lang w:val="ru-RU"/>
        </w:rPr>
        <w:t xml:space="preserve"> </w:t>
      </w:r>
      <w:r>
        <w:rPr>
          <w:lang w:val="ru-RU"/>
        </w:rPr>
        <w:t>не</w:t>
      </w:r>
      <w:r>
        <w:rPr>
          <w:spacing w:val="65"/>
          <w:lang w:val="ru-RU"/>
        </w:rPr>
        <w:t xml:space="preserve"> </w:t>
      </w:r>
      <w:r>
        <w:rPr>
          <w:spacing w:val="-1"/>
          <w:lang w:val="ru-RU"/>
        </w:rPr>
        <w:t>позднее</w:t>
      </w:r>
      <w:r>
        <w:rPr>
          <w:spacing w:val="20"/>
          <w:lang w:val="ru-RU"/>
        </w:rPr>
        <w:t xml:space="preserve"> </w:t>
      </w:r>
      <w:r>
        <w:rPr>
          <w:lang w:val="ru-RU"/>
        </w:rPr>
        <w:t>20</w:t>
      </w:r>
      <w:r>
        <w:rPr>
          <w:spacing w:val="21"/>
          <w:lang w:val="ru-RU"/>
        </w:rPr>
        <w:t xml:space="preserve"> </w:t>
      </w:r>
      <w:r>
        <w:rPr>
          <w:spacing w:val="-1"/>
          <w:lang w:val="ru-RU"/>
        </w:rPr>
        <w:t>(двадцати)</w:t>
      </w:r>
      <w:r>
        <w:rPr>
          <w:spacing w:val="22"/>
          <w:lang w:val="ru-RU"/>
        </w:rPr>
        <w:t xml:space="preserve"> </w:t>
      </w:r>
      <w:r>
        <w:rPr>
          <w:spacing w:val="-1"/>
          <w:lang w:val="ru-RU"/>
        </w:rPr>
        <w:t>календарных</w:t>
      </w:r>
      <w:r>
        <w:rPr>
          <w:spacing w:val="16"/>
          <w:lang w:val="ru-RU"/>
        </w:rPr>
        <w:t xml:space="preserve"> </w:t>
      </w:r>
      <w:r>
        <w:rPr>
          <w:spacing w:val="-1"/>
          <w:lang w:val="ru-RU"/>
        </w:rPr>
        <w:t>дней</w:t>
      </w:r>
      <w:r>
        <w:rPr>
          <w:spacing w:val="22"/>
          <w:lang w:val="ru-RU"/>
        </w:rPr>
        <w:t xml:space="preserve"> </w:t>
      </w:r>
      <w:r>
        <w:rPr>
          <w:spacing w:val="-1"/>
          <w:lang w:val="ru-RU"/>
        </w:rPr>
        <w:t>со</w:t>
      </w:r>
      <w:r>
        <w:rPr>
          <w:spacing w:val="21"/>
          <w:lang w:val="ru-RU"/>
        </w:rPr>
        <w:t xml:space="preserve"> </w:t>
      </w:r>
      <w:r>
        <w:rPr>
          <w:spacing w:val="-1"/>
          <w:lang w:val="ru-RU"/>
        </w:rPr>
        <w:t>дня</w:t>
      </w:r>
      <w:r>
        <w:rPr>
          <w:spacing w:val="21"/>
          <w:lang w:val="ru-RU"/>
        </w:rPr>
        <w:t xml:space="preserve"> </w:t>
      </w:r>
      <w:r>
        <w:rPr>
          <w:spacing w:val="-1"/>
          <w:lang w:val="ru-RU"/>
        </w:rPr>
        <w:t>размещения</w:t>
      </w:r>
      <w:r>
        <w:rPr>
          <w:spacing w:val="21"/>
          <w:lang w:val="ru-RU"/>
        </w:rPr>
        <w:t xml:space="preserve"> </w:t>
      </w:r>
      <w:r>
        <w:rPr>
          <w:lang w:val="ru-RU"/>
        </w:rPr>
        <w:t>на</w:t>
      </w:r>
      <w:r>
        <w:rPr>
          <w:spacing w:val="20"/>
          <w:lang w:val="ru-RU"/>
        </w:rPr>
        <w:t xml:space="preserve"> </w:t>
      </w:r>
      <w:r>
        <w:rPr>
          <w:spacing w:val="-1"/>
          <w:lang w:val="ru-RU"/>
        </w:rPr>
        <w:t>сайте</w:t>
      </w:r>
      <w:r>
        <w:rPr>
          <w:spacing w:val="21"/>
          <w:lang w:val="ru-RU"/>
        </w:rPr>
        <w:t xml:space="preserve"> </w:t>
      </w:r>
      <w:r>
        <w:rPr>
          <w:spacing w:val="-1"/>
          <w:lang w:val="ru-RU"/>
        </w:rPr>
        <w:t>Заказчика</w:t>
      </w:r>
      <w:r>
        <w:rPr>
          <w:spacing w:val="20"/>
          <w:lang w:val="ru-RU"/>
        </w:rPr>
        <w:t xml:space="preserve"> </w:t>
      </w:r>
      <w:r>
        <w:rPr>
          <w:lang w:val="ru-RU"/>
        </w:rPr>
        <w:t>и</w:t>
      </w:r>
      <w:r>
        <w:rPr>
          <w:spacing w:val="17"/>
          <w:lang w:val="ru-RU"/>
        </w:rPr>
        <w:t xml:space="preserve"> </w:t>
      </w:r>
      <w:r>
        <w:rPr>
          <w:lang w:val="ru-RU"/>
        </w:rPr>
        <w:t>в</w:t>
      </w:r>
      <w:r>
        <w:rPr>
          <w:spacing w:val="18"/>
          <w:lang w:val="ru-RU"/>
        </w:rPr>
        <w:t xml:space="preserve"> </w:t>
      </w:r>
      <w:r>
        <w:rPr>
          <w:lang w:val="ru-RU"/>
        </w:rPr>
        <w:t>ЕИС</w:t>
      </w:r>
      <w:r>
        <w:rPr>
          <w:spacing w:val="55"/>
          <w:lang w:val="ru-RU"/>
        </w:rPr>
        <w:t xml:space="preserve"> </w:t>
      </w:r>
      <w:r>
        <w:rPr>
          <w:spacing w:val="-1"/>
          <w:lang w:val="ru-RU"/>
        </w:rPr>
        <w:t>итогового</w:t>
      </w:r>
      <w:r>
        <w:rPr>
          <w:spacing w:val="41"/>
          <w:lang w:val="ru-RU"/>
        </w:rPr>
        <w:t xml:space="preserve"> </w:t>
      </w:r>
      <w:r>
        <w:rPr>
          <w:spacing w:val="-1"/>
          <w:lang w:val="ru-RU"/>
        </w:rPr>
        <w:t>протокола,</w:t>
      </w:r>
      <w:r>
        <w:rPr>
          <w:spacing w:val="37"/>
          <w:lang w:val="ru-RU"/>
        </w:rPr>
        <w:t xml:space="preserve"> </w:t>
      </w:r>
      <w:r>
        <w:rPr>
          <w:spacing w:val="-1"/>
          <w:lang w:val="ru-RU"/>
        </w:rPr>
        <w:t>составленного</w:t>
      </w:r>
      <w:r>
        <w:rPr>
          <w:spacing w:val="35"/>
          <w:lang w:val="ru-RU"/>
        </w:rPr>
        <w:t xml:space="preserve"> </w:t>
      </w:r>
      <w:r>
        <w:rPr>
          <w:spacing w:val="-2"/>
          <w:lang w:val="ru-RU"/>
        </w:rPr>
        <w:t>по</w:t>
      </w:r>
      <w:r>
        <w:rPr>
          <w:spacing w:val="40"/>
          <w:lang w:val="ru-RU"/>
        </w:rPr>
        <w:t xml:space="preserve"> </w:t>
      </w:r>
      <w:r>
        <w:rPr>
          <w:spacing w:val="-1"/>
          <w:lang w:val="ru-RU"/>
        </w:rPr>
        <w:t>результатам</w:t>
      </w:r>
      <w:r>
        <w:rPr>
          <w:spacing w:val="36"/>
          <w:lang w:val="ru-RU"/>
        </w:rPr>
        <w:t xml:space="preserve"> </w:t>
      </w:r>
      <w:r>
        <w:rPr>
          <w:spacing w:val="-1"/>
          <w:lang w:val="ru-RU"/>
        </w:rPr>
        <w:t>конкурентной</w:t>
      </w:r>
      <w:r>
        <w:rPr>
          <w:spacing w:val="36"/>
          <w:lang w:val="ru-RU"/>
        </w:rPr>
        <w:t xml:space="preserve"> </w:t>
      </w:r>
      <w:r>
        <w:rPr>
          <w:spacing w:val="-1"/>
          <w:lang w:val="ru-RU"/>
        </w:rPr>
        <w:t>закупки.</w:t>
      </w:r>
      <w:r>
        <w:rPr>
          <w:spacing w:val="38"/>
          <w:lang w:val="ru-RU"/>
        </w:rPr>
        <w:t xml:space="preserve"> </w:t>
      </w:r>
      <w:r>
        <w:rPr>
          <w:lang w:val="ru-RU"/>
        </w:rPr>
        <w:t>При</w:t>
      </w:r>
      <w:r>
        <w:rPr>
          <w:spacing w:val="52"/>
          <w:lang w:val="ru-RU"/>
        </w:rPr>
        <w:t xml:space="preserve"> </w:t>
      </w:r>
      <w:r>
        <w:rPr>
          <w:spacing w:val="-1"/>
          <w:lang w:val="ru-RU"/>
        </w:rPr>
        <w:t>осуществлении</w:t>
      </w:r>
      <w:r>
        <w:rPr>
          <w:spacing w:val="34"/>
          <w:lang w:val="ru-RU"/>
        </w:rPr>
        <w:t xml:space="preserve"> </w:t>
      </w:r>
      <w:r>
        <w:rPr>
          <w:spacing w:val="-2"/>
          <w:lang w:val="ru-RU"/>
        </w:rPr>
        <w:t>закупки</w:t>
      </w:r>
      <w:r>
        <w:rPr>
          <w:spacing w:val="34"/>
          <w:lang w:val="ru-RU"/>
        </w:rPr>
        <w:t xml:space="preserve"> </w:t>
      </w:r>
      <w:r>
        <w:rPr>
          <w:lang w:val="ru-RU"/>
        </w:rPr>
        <w:t>в</w:t>
      </w:r>
      <w:r>
        <w:rPr>
          <w:spacing w:val="35"/>
          <w:lang w:val="ru-RU"/>
        </w:rPr>
        <w:t xml:space="preserve"> </w:t>
      </w:r>
      <w:r>
        <w:rPr>
          <w:spacing w:val="-1"/>
          <w:lang w:val="ru-RU"/>
        </w:rPr>
        <w:t>соответствии</w:t>
      </w:r>
      <w:r>
        <w:rPr>
          <w:spacing w:val="29"/>
          <w:lang w:val="ru-RU"/>
        </w:rPr>
        <w:t xml:space="preserve"> </w:t>
      </w:r>
      <w:r>
        <w:rPr>
          <w:lang w:val="ru-RU"/>
        </w:rPr>
        <w:t>с</w:t>
      </w:r>
      <w:r>
        <w:rPr>
          <w:spacing w:val="27"/>
          <w:lang w:val="ru-RU"/>
        </w:rPr>
        <w:t xml:space="preserve"> </w:t>
      </w:r>
      <w:r>
        <w:rPr>
          <w:spacing w:val="-1"/>
          <w:lang w:val="ru-RU"/>
        </w:rPr>
        <w:t>подпунктом</w:t>
      </w:r>
      <w:r>
        <w:rPr>
          <w:spacing w:val="34"/>
          <w:lang w:val="ru-RU"/>
        </w:rPr>
        <w:t xml:space="preserve"> </w:t>
      </w:r>
      <w:r>
        <w:rPr>
          <w:spacing w:val="-1"/>
          <w:lang w:val="ru-RU"/>
        </w:rPr>
        <w:t>«б»</w:t>
      </w:r>
      <w:r>
        <w:rPr>
          <w:spacing w:val="28"/>
          <w:lang w:val="ru-RU"/>
        </w:rPr>
        <w:t xml:space="preserve"> </w:t>
      </w:r>
      <w:r>
        <w:rPr>
          <w:spacing w:val="-2"/>
          <w:lang w:val="ru-RU"/>
        </w:rPr>
        <w:t>пункта</w:t>
      </w:r>
      <w:r>
        <w:rPr>
          <w:spacing w:val="33"/>
          <w:lang w:val="ru-RU"/>
        </w:rPr>
        <w:t xml:space="preserve"> </w:t>
      </w:r>
      <w:r>
        <w:rPr>
          <w:lang w:val="ru-RU"/>
        </w:rPr>
        <w:t>2.5.4.</w:t>
      </w:r>
      <w:r>
        <w:rPr>
          <w:spacing w:val="30"/>
          <w:lang w:val="ru-RU"/>
        </w:rPr>
        <w:t xml:space="preserve"> </w:t>
      </w:r>
      <w:r>
        <w:rPr>
          <w:spacing w:val="-1"/>
          <w:lang w:val="ru-RU"/>
        </w:rPr>
        <w:t>настоящего</w:t>
      </w:r>
      <w:r>
        <w:rPr>
          <w:spacing w:val="54"/>
          <w:lang w:val="ru-RU"/>
        </w:rPr>
        <w:t xml:space="preserve"> </w:t>
      </w:r>
      <w:r>
        <w:rPr>
          <w:spacing w:val="-1"/>
          <w:lang w:val="ru-RU"/>
        </w:rPr>
        <w:t>Положения</w:t>
      </w:r>
      <w:r>
        <w:rPr>
          <w:spacing w:val="-8"/>
          <w:lang w:val="ru-RU"/>
        </w:rPr>
        <w:t xml:space="preserve"> </w:t>
      </w:r>
      <w:r>
        <w:rPr>
          <w:spacing w:val="-1"/>
          <w:lang w:val="ru-RU"/>
        </w:rPr>
        <w:t>(если</w:t>
      </w:r>
      <w:r>
        <w:rPr>
          <w:spacing w:val="-6"/>
          <w:lang w:val="ru-RU"/>
        </w:rPr>
        <w:t xml:space="preserve"> </w:t>
      </w:r>
      <w:r>
        <w:rPr>
          <w:spacing w:val="-1"/>
          <w:lang w:val="ru-RU"/>
        </w:rPr>
        <w:t>участниками</w:t>
      </w:r>
      <w:r>
        <w:rPr>
          <w:spacing w:val="-2"/>
          <w:lang w:val="ru-RU"/>
        </w:rPr>
        <w:t xml:space="preserve"> закупки </w:t>
      </w:r>
      <w:r>
        <w:rPr>
          <w:spacing w:val="-1"/>
          <w:lang w:val="ru-RU"/>
        </w:rPr>
        <w:t>являются</w:t>
      </w:r>
      <w:r>
        <w:rPr>
          <w:spacing w:val="-3"/>
          <w:lang w:val="ru-RU"/>
        </w:rPr>
        <w:t xml:space="preserve"> </w:t>
      </w:r>
      <w:r>
        <w:rPr>
          <w:spacing w:val="-2"/>
          <w:lang w:val="ru-RU"/>
        </w:rPr>
        <w:t>только СМСП)</w:t>
      </w:r>
      <w:r>
        <w:rPr>
          <w:spacing w:val="-1"/>
          <w:lang w:val="ru-RU"/>
        </w:rPr>
        <w:t xml:space="preserve"> срок</w:t>
      </w:r>
      <w:r>
        <w:rPr>
          <w:spacing w:val="-4"/>
          <w:lang w:val="ru-RU"/>
        </w:rPr>
        <w:t xml:space="preserve"> </w:t>
      </w:r>
      <w:r>
        <w:rPr>
          <w:spacing w:val="-1"/>
          <w:lang w:val="ru-RU"/>
        </w:rPr>
        <w:t>заключения</w:t>
      </w:r>
      <w:r>
        <w:rPr>
          <w:spacing w:val="-3"/>
          <w:lang w:val="ru-RU"/>
        </w:rPr>
        <w:t xml:space="preserve"> </w:t>
      </w:r>
      <w:r>
        <w:rPr>
          <w:spacing w:val="-1"/>
          <w:lang w:val="ru-RU"/>
        </w:rPr>
        <w:t>договора</w:t>
      </w:r>
      <w:r>
        <w:rPr>
          <w:spacing w:val="77"/>
          <w:lang w:val="ru-RU"/>
        </w:rPr>
        <w:t xml:space="preserve"> </w:t>
      </w:r>
      <w:r>
        <w:rPr>
          <w:lang w:val="ru-RU"/>
        </w:rPr>
        <w:t>по</w:t>
      </w:r>
      <w:r>
        <w:rPr>
          <w:spacing w:val="14"/>
          <w:lang w:val="ru-RU"/>
        </w:rPr>
        <w:t xml:space="preserve"> </w:t>
      </w:r>
      <w:r>
        <w:rPr>
          <w:spacing w:val="-1"/>
          <w:lang w:val="ru-RU"/>
        </w:rPr>
        <w:t>результатам</w:t>
      </w:r>
      <w:r>
        <w:rPr>
          <w:spacing w:val="15"/>
          <w:lang w:val="ru-RU"/>
        </w:rPr>
        <w:t xml:space="preserve"> </w:t>
      </w:r>
      <w:r>
        <w:rPr>
          <w:spacing w:val="-2"/>
          <w:lang w:val="ru-RU"/>
        </w:rPr>
        <w:t>процедуры</w:t>
      </w:r>
      <w:r>
        <w:rPr>
          <w:spacing w:val="15"/>
          <w:lang w:val="ru-RU"/>
        </w:rPr>
        <w:t xml:space="preserve"> </w:t>
      </w:r>
      <w:r>
        <w:rPr>
          <w:spacing w:val="-1"/>
          <w:lang w:val="ru-RU"/>
        </w:rPr>
        <w:t>закупки</w:t>
      </w:r>
      <w:r>
        <w:rPr>
          <w:spacing w:val="19"/>
          <w:lang w:val="ru-RU"/>
        </w:rPr>
        <w:t xml:space="preserve"> </w:t>
      </w:r>
      <w:r>
        <w:rPr>
          <w:spacing w:val="-1"/>
          <w:lang w:val="ru-RU"/>
        </w:rPr>
        <w:t>устанавливается</w:t>
      </w:r>
      <w:r>
        <w:rPr>
          <w:spacing w:val="13"/>
          <w:lang w:val="ru-RU"/>
        </w:rPr>
        <w:t xml:space="preserve"> </w:t>
      </w:r>
      <w:r>
        <w:rPr>
          <w:lang w:val="ru-RU"/>
        </w:rPr>
        <w:t>в</w:t>
      </w:r>
      <w:r>
        <w:rPr>
          <w:spacing w:val="15"/>
          <w:lang w:val="ru-RU"/>
        </w:rPr>
        <w:t xml:space="preserve"> </w:t>
      </w:r>
      <w:r>
        <w:rPr>
          <w:spacing w:val="-1"/>
          <w:lang w:val="ru-RU"/>
        </w:rPr>
        <w:t>соответствии</w:t>
      </w:r>
      <w:r>
        <w:rPr>
          <w:spacing w:val="15"/>
          <w:lang w:val="ru-RU"/>
        </w:rPr>
        <w:t xml:space="preserve"> </w:t>
      </w:r>
      <w:r>
        <w:rPr>
          <w:lang w:val="ru-RU"/>
        </w:rPr>
        <w:t>с</w:t>
      </w:r>
      <w:r>
        <w:rPr>
          <w:spacing w:val="13"/>
          <w:lang w:val="ru-RU"/>
        </w:rPr>
        <w:t xml:space="preserve"> </w:t>
      </w:r>
      <w:r>
        <w:rPr>
          <w:spacing w:val="-1"/>
          <w:lang w:val="ru-RU"/>
        </w:rPr>
        <w:t>пунктом</w:t>
      </w:r>
      <w:r>
        <w:rPr>
          <w:spacing w:val="15"/>
          <w:lang w:val="ru-RU"/>
        </w:rPr>
        <w:t xml:space="preserve"> </w:t>
      </w:r>
      <w:r>
        <w:rPr>
          <w:spacing w:val="1"/>
          <w:lang w:val="ru-RU"/>
        </w:rPr>
        <w:t>2.5.42</w:t>
      </w:r>
      <w:r>
        <w:rPr>
          <w:spacing w:val="50"/>
          <w:lang w:val="ru-RU"/>
        </w:rPr>
        <w:t xml:space="preserve"> </w:t>
      </w:r>
      <w:r>
        <w:rPr>
          <w:spacing w:val="-1"/>
          <w:lang w:val="ru-RU"/>
        </w:rPr>
        <w:t>настоящего</w:t>
      </w:r>
      <w:r>
        <w:rPr>
          <w:spacing w:val="28"/>
          <w:lang w:val="ru-RU"/>
        </w:rPr>
        <w:t xml:space="preserve"> </w:t>
      </w:r>
      <w:r>
        <w:rPr>
          <w:spacing w:val="-1"/>
          <w:lang w:val="ru-RU"/>
        </w:rPr>
        <w:t>Положения.</w:t>
      </w:r>
      <w:r>
        <w:rPr>
          <w:spacing w:val="29"/>
          <w:lang w:val="ru-RU"/>
        </w:rPr>
        <w:t xml:space="preserve"> </w:t>
      </w:r>
      <w:r>
        <w:rPr>
          <w:lang w:val="ru-RU"/>
        </w:rPr>
        <w:t>В</w:t>
      </w:r>
      <w:r>
        <w:rPr>
          <w:spacing w:val="26"/>
          <w:lang w:val="ru-RU"/>
        </w:rPr>
        <w:t xml:space="preserve"> </w:t>
      </w:r>
      <w:r>
        <w:rPr>
          <w:spacing w:val="-3"/>
          <w:lang w:val="ru-RU"/>
        </w:rPr>
        <w:t>случае</w:t>
      </w:r>
      <w:r>
        <w:rPr>
          <w:spacing w:val="27"/>
          <w:lang w:val="ru-RU"/>
        </w:rPr>
        <w:t xml:space="preserve"> </w:t>
      </w:r>
      <w:r>
        <w:rPr>
          <w:spacing w:val="-1"/>
          <w:lang w:val="ru-RU"/>
        </w:rPr>
        <w:t>обжалования</w:t>
      </w:r>
      <w:r>
        <w:rPr>
          <w:spacing w:val="23"/>
          <w:lang w:val="ru-RU"/>
        </w:rPr>
        <w:t xml:space="preserve"> </w:t>
      </w:r>
      <w:r>
        <w:rPr>
          <w:lang w:val="ru-RU"/>
        </w:rPr>
        <w:t>в</w:t>
      </w:r>
      <w:r>
        <w:rPr>
          <w:spacing w:val="25"/>
          <w:lang w:val="ru-RU"/>
        </w:rPr>
        <w:t xml:space="preserve"> </w:t>
      </w:r>
      <w:r>
        <w:rPr>
          <w:spacing w:val="-1"/>
          <w:lang w:val="ru-RU"/>
        </w:rPr>
        <w:t>антимонопольном</w:t>
      </w:r>
      <w:r>
        <w:rPr>
          <w:spacing w:val="20"/>
          <w:lang w:val="ru-RU"/>
        </w:rPr>
        <w:t xml:space="preserve"> </w:t>
      </w:r>
      <w:r>
        <w:rPr>
          <w:lang w:val="ru-RU"/>
        </w:rPr>
        <w:t>органе</w:t>
      </w:r>
      <w:r>
        <w:rPr>
          <w:spacing w:val="22"/>
          <w:lang w:val="ru-RU"/>
        </w:rPr>
        <w:t xml:space="preserve"> </w:t>
      </w:r>
      <w:r>
        <w:rPr>
          <w:spacing w:val="-1"/>
          <w:lang w:val="ru-RU"/>
        </w:rPr>
        <w:t>действий</w:t>
      </w:r>
      <w:r>
        <w:rPr>
          <w:spacing w:val="65"/>
          <w:lang w:val="ru-RU"/>
        </w:rPr>
        <w:t xml:space="preserve"> </w:t>
      </w:r>
      <w:r>
        <w:rPr>
          <w:spacing w:val="-1"/>
          <w:lang w:val="ru-RU"/>
        </w:rPr>
        <w:t>(бездействия)</w:t>
      </w:r>
      <w:r>
        <w:rPr>
          <w:spacing w:val="12"/>
          <w:lang w:val="ru-RU"/>
        </w:rPr>
        <w:t xml:space="preserve"> </w:t>
      </w:r>
      <w:r>
        <w:rPr>
          <w:spacing w:val="-1"/>
          <w:lang w:val="ru-RU"/>
        </w:rPr>
        <w:t>Заказчика,</w:t>
      </w:r>
      <w:r>
        <w:rPr>
          <w:spacing w:val="13"/>
          <w:lang w:val="ru-RU"/>
        </w:rPr>
        <w:t xml:space="preserve"> </w:t>
      </w:r>
      <w:r>
        <w:rPr>
          <w:spacing w:val="-1"/>
          <w:lang w:val="ru-RU"/>
        </w:rPr>
        <w:t>Закупочной</w:t>
      </w:r>
      <w:r>
        <w:rPr>
          <w:spacing w:val="10"/>
          <w:lang w:val="ru-RU"/>
        </w:rPr>
        <w:t xml:space="preserve"> </w:t>
      </w:r>
      <w:r>
        <w:rPr>
          <w:spacing w:val="-1"/>
          <w:lang w:val="ru-RU"/>
        </w:rPr>
        <w:t>комиссии,</w:t>
      </w:r>
      <w:r>
        <w:rPr>
          <w:spacing w:val="6"/>
          <w:lang w:val="ru-RU"/>
        </w:rPr>
        <w:t xml:space="preserve"> </w:t>
      </w:r>
      <w:r>
        <w:rPr>
          <w:lang w:val="ru-RU"/>
        </w:rPr>
        <w:t>оператора</w:t>
      </w:r>
      <w:r>
        <w:rPr>
          <w:spacing w:val="10"/>
          <w:lang w:val="ru-RU"/>
        </w:rPr>
        <w:t xml:space="preserve"> </w:t>
      </w:r>
      <w:r>
        <w:rPr>
          <w:spacing w:val="-1"/>
          <w:lang w:val="ru-RU"/>
        </w:rPr>
        <w:t>ЭТП</w:t>
      </w:r>
      <w:r>
        <w:rPr>
          <w:spacing w:val="9"/>
          <w:lang w:val="ru-RU"/>
        </w:rPr>
        <w:t xml:space="preserve"> </w:t>
      </w:r>
      <w:r>
        <w:rPr>
          <w:spacing w:val="-1"/>
          <w:lang w:val="ru-RU"/>
        </w:rPr>
        <w:t>договор</w:t>
      </w:r>
      <w:r>
        <w:rPr>
          <w:spacing w:val="9"/>
          <w:lang w:val="ru-RU"/>
        </w:rPr>
        <w:t xml:space="preserve"> </w:t>
      </w:r>
      <w:r>
        <w:rPr>
          <w:spacing w:val="-1"/>
          <w:lang w:val="ru-RU"/>
        </w:rPr>
        <w:t>должен</w:t>
      </w:r>
      <w:r>
        <w:rPr>
          <w:spacing w:val="10"/>
          <w:lang w:val="ru-RU"/>
        </w:rPr>
        <w:t xml:space="preserve"> </w:t>
      </w:r>
      <w:r>
        <w:rPr>
          <w:spacing w:val="-2"/>
          <w:lang w:val="ru-RU"/>
        </w:rPr>
        <w:t>быть</w:t>
      </w:r>
      <w:r>
        <w:rPr>
          <w:spacing w:val="61"/>
          <w:lang w:val="ru-RU"/>
        </w:rPr>
        <w:t xml:space="preserve"> </w:t>
      </w:r>
      <w:r>
        <w:rPr>
          <w:spacing w:val="-1"/>
          <w:lang w:val="ru-RU"/>
        </w:rPr>
        <w:t>заключен</w:t>
      </w:r>
      <w:r>
        <w:rPr>
          <w:spacing w:val="10"/>
          <w:lang w:val="ru-RU"/>
        </w:rPr>
        <w:t xml:space="preserve"> </w:t>
      </w:r>
      <w:r>
        <w:rPr>
          <w:lang w:val="ru-RU"/>
        </w:rPr>
        <w:t>не</w:t>
      </w:r>
      <w:r>
        <w:rPr>
          <w:spacing w:val="8"/>
          <w:lang w:val="ru-RU"/>
        </w:rPr>
        <w:t xml:space="preserve"> </w:t>
      </w:r>
      <w:r>
        <w:rPr>
          <w:lang w:val="ru-RU"/>
        </w:rPr>
        <w:t>позднее</w:t>
      </w:r>
      <w:r>
        <w:rPr>
          <w:spacing w:val="8"/>
          <w:lang w:val="ru-RU"/>
        </w:rPr>
        <w:t xml:space="preserve"> </w:t>
      </w:r>
      <w:r>
        <w:rPr>
          <w:spacing w:val="-1"/>
          <w:lang w:val="ru-RU"/>
        </w:rPr>
        <w:t>чем</w:t>
      </w:r>
      <w:r>
        <w:rPr>
          <w:spacing w:val="10"/>
          <w:lang w:val="ru-RU"/>
        </w:rPr>
        <w:t xml:space="preserve"> </w:t>
      </w:r>
      <w:r>
        <w:rPr>
          <w:spacing w:val="-1"/>
          <w:lang w:val="ru-RU"/>
        </w:rPr>
        <w:t>через</w:t>
      </w:r>
      <w:r>
        <w:rPr>
          <w:spacing w:val="10"/>
          <w:lang w:val="ru-RU"/>
        </w:rPr>
        <w:t xml:space="preserve"> </w:t>
      </w:r>
      <w:r>
        <w:rPr>
          <w:lang w:val="ru-RU"/>
        </w:rPr>
        <w:t>пять</w:t>
      </w:r>
      <w:r>
        <w:rPr>
          <w:spacing w:val="6"/>
          <w:lang w:val="ru-RU"/>
        </w:rPr>
        <w:t xml:space="preserve"> </w:t>
      </w:r>
      <w:r>
        <w:rPr>
          <w:spacing w:val="-1"/>
          <w:lang w:val="ru-RU"/>
        </w:rPr>
        <w:t>дней</w:t>
      </w:r>
      <w:r>
        <w:rPr>
          <w:spacing w:val="10"/>
          <w:lang w:val="ru-RU"/>
        </w:rPr>
        <w:t xml:space="preserve"> </w:t>
      </w:r>
      <w:r>
        <w:rPr>
          <w:lang w:val="ru-RU"/>
        </w:rPr>
        <w:t>с</w:t>
      </w:r>
      <w:r>
        <w:rPr>
          <w:spacing w:val="8"/>
          <w:lang w:val="ru-RU"/>
        </w:rPr>
        <w:t xml:space="preserve"> </w:t>
      </w:r>
      <w:r>
        <w:rPr>
          <w:spacing w:val="-1"/>
          <w:lang w:val="ru-RU"/>
        </w:rPr>
        <w:t>даты</w:t>
      </w:r>
      <w:r>
        <w:rPr>
          <w:spacing w:val="16"/>
          <w:lang w:val="ru-RU"/>
        </w:rPr>
        <w:t xml:space="preserve"> </w:t>
      </w:r>
      <w:r>
        <w:rPr>
          <w:spacing w:val="-2"/>
          <w:lang w:val="ru-RU"/>
        </w:rPr>
        <w:t>указанного</w:t>
      </w:r>
      <w:r>
        <w:rPr>
          <w:spacing w:val="9"/>
          <w:lang w:val="ru-RU"/>
        </w:rPr>
        <w:t xml:space="preserve"> </w:t>
      </w:r>
      <w:r>
        <w:rPr>
          <w:lang w:val="ru-RU"/>
        </w:rPr>
        <w:t>одобрения</w:t>
      </w:r>
      <w:r>
        <w:rPr>
          <w:spacing w:val="4"/>
          <w:lang w:val="ru-RU"/>
        </w:rPr>
        <w:t xml:space="preserve"> </w:t>
      </w:r>
      <w:r>
        <w:rPr>
          <w:lang w:val="ru-RU"/>
        </w:rPr>
        <w:t>или</w:t>
      </w:r>
      <w:r>
        <w:rPr>
          <w:spacing w:val="10"/>
          <w:lang w:val="ru-RU"/>
        </w:rPr>
        <w:t xml:space="preserve"> </w:t>
      </w:r>
      <w:r>
        <w:rPr>
          <w:lang w:val="ru-RU"/>
        </w:rPr>
        <w:t>с</w:t>
      </w:r>
      <w:r>
        <w:rPr>
          <w:spacing w:val="8"/>
          <w:lang w:val="ru-RU"/>
        </w:rPr>
        <w:t xml:space="preserve"> </w:t>
      </w:r>
      <w:r>
        <w:rPr>
          <w:spacing w:val="-1"/>
          <w:lang w:val="ru-RU"/>
        </w:rPr>
        <w:t>даты</w:t>
      </w:r>
      <w:r>
        <w:rPr>
          <w:spacing w:val="25"/>
          <w:lang w:val="ru-RU"/>
        </w:rPr>
        <w:t xml:space="preserve"> </w:t>
      </w:r>
      <w:r>
        <w:rPr>
          <w:spacing w:val="-1"/>
          <w:lang w:val="ru-RU"/>
        </w:rPr>
        <w:t>вынесения</w:t>
      </w:r>
      <w:r>
        <w:rPr>
          <w:spacing w:val="23"/>
          <w:lang w:val="ru-RU"/>
        </w:rPr>
        <w:t xml:space="preserve"> </w:t>
      </w:r>
      <w:r>
        <w:rPr>
          <w:spacing w:val="-1"/>
          <w:lang w:val="ru-RU"/>
        </w:rPr>
        <w:t>решения</w:t>
      </w:r>
      <w:r>
        <w:rPr>
          <w:spacing w:val="23"/>
          <w:lang w:val="ru-RU"/>
        </w:rPr>
        <w:t xml:space="preserve"> </w:t>
      </w:r>
      <w:r>
        <w:rPr>
          <w:spacing w:val="-1"/>
          <w:lang w:val="ru-RU"/>
        </w:rPr>
        <w:t>антимонопольного</w:t>
      </w:r>
      <w:r>
        <w:rPr>
          <w:spacing w:val="23"/>
          <w:lang w:val="ru-RU"/>
        </w:rPr>
        <w:t xml:space="preserve"> </w:t>
      </w:r>
      <w:r>
        <w:rPr>
          <w:spacing w:val="-1"/>
          <w:lang w:val="ru-RU"/>
        </w:rPr>
        <w:t>органа</w:t>
      </w:r>
      <w:r>
        <w:rPr>
          <w:spacing w:val="22"/>
          <w:lang w:val="ru-RU"/>
        </w:rPr>
        <w:t xml:space="preserve"> </w:t>
      </w:r>
      <w:r>
        <w:rPr>
          <w:spacing w:val="-2"/>
          <w:lang w:val="ru-RU"/>
        </w:rPr>
        <w:t>по</w:t>
      </w:r>
      <w:r>
        <w:rPr>
          <w:spacing w:val="28"/>
          <w:lang w:val="ru-RU"/>
        </w:rPr>
        <w:t xml:space="preserve"> </w:t>
      </w:r>
      <w:r>
        <w:rPr>
          <w:spacing w:val="-1"/>
          <w:lang w:val="ru-RU"/>
        </w:rPr>
        <w:t>результатам</w:t>
      </w:r>
      <w:r>
        <w:rPr>
          <w:spacing w:val="24"/>
          <w:lang w:val="ru-RU"/>
        </w:rPr>
        <w:t xml:space="preserve"> </w:t>
      </w:r>
      <w:r>
        <w:rPr>
          <w:spacing w:val="-1"/>
          <w:lang w:val="ru-RU"/>
        </w:rPr>
        <w:t>обжалования</w:t>
      </w:r>
      <w:r>
        <w:rPr>
          <w:spacing w:val="23"/>
          <w:lang w:val="ru-RU"/>
        </w:rPr>
        <w:t xml:space="preserve"> </w:t>
      </w:r>
      <w:r>
        <w:rPr>
          <w:spacing w:val="-1"/>
          <w:lang w:val="ru-RU"/>
        </w:rPr>
        <w:t>действий</w:t>
      </w:r>
      <w:r>
        <w:rPr>
          <w:spacing w:val="41"/>
          <w:lang w:val="ru-RU"/>
        </w:rPr>
        <w:t xml:space="preserve"> </w:t>
      </w:r>
      <w:r>
        <w:rPr>
          <w:spacing w:val="-1"/>
          <w:lang w:val="ru-RU"/>
        </w:rPr>
        <w:t>(бездействия)</w:t>
      </w:r>
      <w:r>
        <w:rPr>
          <w:spacing w:val="5"/>
          <w:lang w:val="ru-RU"/>
        </w:rPr>
        <w:t xml:space="preserve"> </w:t>
      </w:r>
      <w:r>
        <w:rPr>
          <w:spacing w:val="-1"/>
          <w:lang w:val="ru-RU"/>
        </w:rPr>
        <w:t>Заказчика,</w:t>
      </w:r>
      <w:r>
        <w:rPr>
          <w:spacing w:val="5"/>
          <w:lang w:val="ru-RU"/>
        </w:rPr>
        <w:t xml:space="preserve"> </w:t>
      </w:r>
      <w:r>
        <w:rPr>
          <w:spacing w:val="-1"/>
          <w:lang w:val="ru-RU"/>
        </w:rPr>
        <w:t>Закупочной</w:t>
      </w:r>
      <w:r>
        <w:rPr>
          <w:spacing w:val="-2"/>
          <w:lang w:val="ru-RU"/>
        </w:rPr>
        <w:t xml:space="preserve"> </w:t>
      </w:r>
      <w:r>
        <w:rPr>
          <w:spacing w:val="-1"/>
          <w:lang w:val="ru-RU"/>
        </w:rPr>
        <w:t>комиссии,</w:t>
      </w:r>
      <w:r>
        <w:rPr>
          <w:spacing w:val="2"/>
          <w:lang w:val="ru-RU"/>
        </w:rPr>
        <w:t xml:space="preserve"> </w:t>
      </w:r>
      <w:r>
        <w:rPr>
          <w:lang w:val="ru-RU"/>
        </w:rPr>
        <w:t>оператора</w:t>
      </w:r>
      <w:r>
        <w:rPr>
          <w:spacing w:val="2"/>
          <w:lang w:val="ru-RU"/>
        </w:rPr>
        <w:t xml:space="preserve"> </w:t>
      </w:r>
      <w:r>
        <w:rPr>
          <w:spacing w:val="-2"/>
          <w:lang w:val="ru-RU"/>
        </w:rPr>
        <w:t>ЭТП.</w:t>
      </w:r>
    </w:p>
    <w:p>
      <w:pPr>
        <w:pStyle w:val="Style16"/>
        <w:numPr>
          <w:ilvl w:val="3"/>
          <w:numId w:val="47"/>
        </w:numPr>
        <w:tabs>
          <w:tab w:val="clear" w:pos="720"/>
          <w:tab w:val="left" w:pos="1608" w:leader="none"/>
        </w:tabs>
        <w:ind w:left="100" w:right="130" w:firstLine="720"/>
        <w:jc w:val="both"/>
        <w:rPr>
          <w:lang w:val="ru-RU"/>
        </w:rPr>
      </w:pPr>
      <w:r>
        <w:rPr>
          <w:lang w:val="ru-RU"/>
        </w:rPr>
        <w:t>В</w:t>
      </w:r>
      <w:r>
        <w:rPr>
          <w:spacing w:val="10"/>
          <w:lang w:val="ru-RU"/>
        </w:rPr>
        <w:t xml:space="preserve"> </w:t>
      </w:r>
      <w:r>
        <w:rPr>
          <w:spacing w:val="-1"/>
          <w:lang w:val="ru-RU"/>
        </w:rPr>
        <w:t>случае</w:t>
      </w:r>
      <w:r>
        <w:rPr>
          <w:spacing w:val="10"/>
          <w:lang w:val="ru-RU"/>
        </w:rPr>
        <w:t xml:space="preserve"> </w:t>
      </w:r>
      <w:r>
        <w:rPr>
          <w:spacing w:val="-1"/>
          <w:lang w:val="ru-RU"/>
        </w:rPr>
        <w:t>если</w:t>
      </w:r>
      <w:r>
        <w:rPr>
          <w:spacing w:val="12"/>
          <w:lang w:val="ru-RU"/>
        </w:rPr>
        <w:t xml:space="preserve"> </w:t>
      </w:r>
      <w:r>
        <w:rPr>
          <w:lang w:val="ru-RU"/>
        </w:rPr>
        <w:t>в</w:t>
      </w:r>
      <w:r>
        <w:rPr>
          <w:spacing w:val="15"/>
          <w:lang w:val="ru-RU"/>
        </w:rPr>
        <w:t xml:space="preserve"> </w:t>
      </w:r>
      <w:r>
        <w:rPr>
          <w:spacing w:val="-1"/>
          <w:lang w:val="ru-RU"/>
        </w:rPr>
        <w:t>состав</w:t>
      </w:r>
      <w:r>
        <w:rPr>
          <w:spacing w:val="8"/>
          <w:lang w:val="ru-RU"/>
        </w:rPr>
        <w:t xml:space="preserve"> </w:t>
      </w:r>
      <w:r>
        <w:rPr>
          <w:spacing w:val="-1"/>
          <w:lang w:val="ru-RU"/>
        </w:rPr>
        <w:t>документации</w:t>
      </w:r>
      <w:r>
        <w:rPr>
          <w:spacing w:val="12"/>
          <w:lang w:val="ru-RU"/>
        </w:rPr>
        <w:t xml:space="preserve"> </w:t>
      </w:r>
      <w:r>
        <w:rPr>
          <w:lang w:val="ru-RU"/>
        </w:rPr>
        <w:t>о</w:t>
      </w:r>
      <w:r>
        <w:rPr>
          <w:spacing w:val="11"/>
          <w:lang w:val="ru-RU"/>
        </w:rPr>
        <w:t xml:space="preserve"> </w:t>
      </w:r>
      <w:r>
        <w:rPr>
          <w:spacing w:val="-2"/>
          <w:lang w:val="ru-RU"/>
        </w:rPr>
        <w:t>закупке</w:t>
      </w:r>
      <w:r>
        <w:rPr>
          <w:spacing w:val="10"/>
          <w:lang w:val="ru-RU"/>
        </w:rPr>
        <w:t xml:space="preserve"> </w:t>
      </w:r>
      <w:r>
        <w:rPr>
          <w:spacing w:val="-1"/>
          <w:lang w:val="ru-RU"/>
        </w:rPr>
        <w:t>входил</w:t>
      </w:r>
      <w:r>
        <w:rPr>
          <w:spacing w:val="12"/>
          <w:lang w:val="ru-RU"/>
        </w:rPr>
        <w:t xml:space="preserve"> </w:t>
      </w:r>
      <w:r>
        <w:rPr>
          <w:spacing w:val="-1"/>
          <w:lang w:val="ru-RU"/>
        </w:rPr>
        <w:t>проект</w:t>
      </w:r>
      <w:r>
        <w:rPr>
          <w:spacing w:val="12"/>
          <w:lang w:val="ru-RU"/>
        </w:rPr>
        <w:t xml:space="preserve"> </w:t>
      </w:r>
      <w:r>
        <w:rPr>
          <w:spacing w:val="-1"/>
          <w:lang w:val="ru-RU"/>
        </w:rPr>
        <w:t>договора,</w:t>
      </w:r>
      <w:r>
        <w:rPr>
          <w:spacing w:val="9"/>
          <w:lang w:val="ru-RU"/>
        </w:rPr>
        <w:t xml:space="preserve"> </w:t>
      </w:r>
      <w:r>
        <w:rPr>
          <w:lang w:val="ru-RU"/>
        </w:rPr>
        <w:t>не</w:t>
      </w:r>
      <w:r>
        <w:rPr>
          <w:spacing w:val="38"/>
          <w:lang w:val="ru-RU"/>
        </w:rPr>
        <w:t xml:space="preserve"> </w:t>
      </w:r>
      <w:r>
        <w:rPr>
          <w:spacing w:val="-1"/>
          <w:lang w:val="ru-RU"/>
        </w:rPr>
        <w:t>допускается</w:t>
      </w:r>
      <w:r>
        <w:rPr>
          <w:spacing w:val="21"/>
          <w:lang w:val="ru-RU"/>
        </w:rPr>
        <w:t xml:space="preserve"> </w:t>
      </w:r>
      <w:r>
        <w:rPr>
          <w:spacing w:val="-1"/>
          <w:lang w:val="ru-RU"/>
        </w:rPr>
        <w:t>изменение</w:t>
      </w:r>
      <w:r>
        <w:rPr>
          <w:spacing w:val="15"/>
          <w:lang w:val="ru-RU"/>
        </w:rPr>
        <w:t xml:space="preserve"> </w:t>
      </w:r>
      <w:r>
        <w:rPr>
          <w:spacing w:val="-1"/>
          <w:lang w:val="ru-RU"/>
        </w:rPr>
        <w:t>существенных</w:t>
      </w:r>
      <w:r>
        <w:rPr>
          <w:spacing w:val="21"/>
          <w:lang w:val="ru-RU"/>
        </w:rPr>
        <w:t xml:space="preserve"> </w:t>
      </w:r>
      <w:r>
        <w:rPr>
          <w:spacing w:val="-2"/>
          <w:lang w:val="ru-RU"/>
        </w:rPr>
        <w:t>условий,</w:t>
      </w:r>
      <w:r>
        <w:rPr>
          <w:spacing w:val="18"/>
          <w:lang w:val="ru-RU"/>
        </w:rPr>
        <w:t xml:space="preserve"> </w:t>
      </w:r>
      <w:r>
        <w:rPr>
          <w:spacing w:val="-1"/>
          <w:lang w:val="ru-RU"/>
        </w:rPr>
        <w:t>зафиксированных</w:t>
      </w:r>
      <w:r>
        <w:rPr>
          <w:spacing w:val="11"/>
          <w:lang w:val="ru-RU"/>
        </w:rPr>
        <w:t xml:space="preserve"> </w:t>
      </w:r>
      <w:r>
        <w:rPr>
          <w:lang w:val="ru-RU"/>
        </w:rPr>
        <w:t>в</w:t>
      </w:r>
      <w:r>
        <w:rPr>
          <w:spacing w:val="18"/>
          <w:lang w:val="ru-RU"/>
        </w:rPr>
        <w:t xml:space="preserve"> </w:t>
      </w:r>
      <w:r>
        <w:rPr>
          <w:spacing w:val="-1"/>
          <w:lang w:val="ru-RU"/>
        </w:rPr>
        <w:t>таком</w:t>
      </w:r>
      <w:r>
        <w:rPr>
          <w:spacing w:val="18"/>
          <w:lang w:val="ru-RU"/>
        </w:rPr>
        <w:t xml:space="preserve"> </w:t>
      </w:r>
      <w:r>
        <w:rPr>
          <w:spacing w:val="-1"/>
          <w:lang w:val="ru-RU"/>
        </w:rPr>
        <w:t>проекте,</w:t>
      </w:r>
      <w:r>
        <w:rPr>
          <w:spacing w:val="18"/>
          <w:lang w:val="ru-RU"/>
        </w:rPr>
        <w:t xml:space="preserve"> </w:t>
      </w:r>
      <w:r>
        <w:rPr>
          <w:spacing w:val="-1"/>
          <w:lang w:val="ru-RU"/>
        </w:rPr>
        <w:t>кроме</w:t>
      </w:r>
      <w:r>
        <w:rPr>
          <w:spacing w:val="79"/>
          <w:lang w:val="ru-RU"/>
        </w:rPr>
        <w:t xml:space="preserve"> </w:t>
      </w:r>
      <w:r>
        <w:rPr>
          <w:spacing w:val="-1"/>
          <w:lang w:val="ru-RU"/>
        </w:rPr>
        <w:t>случаев,</w:t>
      </w:r>
      <w:r>
        <w:rPr>
          <w:spacing w:val="4"/>
          <w:lang w:val="ru-RU"/>
        </w:rPr>
        <w:t xml:space="preserve"> </w:t>
      </w:r>
      <w:r>
        <w:rPr>
          <w:spacing w:val="-1"/>
          <w:lang w:val="ru-RU"/>
        </w:rPr>
        <w:t>указанных</w:t>
      </w:r>
      <w:r>
        <w:rPr>
          <w:spacing w:val="-3"/>
          <w:lang w:val="ru-RU"/>
        </w:rPr>
        <w:t xml:space="preserve"> </w:t>
      </w:r>
      <w:r>
        <w:rPr>
          <w:lang w:val="ru-RU"/>
        </w:rPr>
        <w:t>в</w:t>
      </w:r>
      <w:r>
        <w:rPr>
          <w:spacing w:val="3"/>
          <w:lang w:val="ru-RU"/>
        </w:rPr>
        <w:t xml:space="preserve"> </w:t>
      </w:r>
      <w:r>
        <w:rPr>
          <w:lang w:val="ru-RU"/>
        </w:rPr>
        <w:t>п.</w:t>
      </w:r>
      <w:r>
        <w:rPr>
          <w:spacing w:val="-1"/>
          <w:lang w:val="ru-RU"/>
        </w:rPr>
        <w:t xml:space="preserve"> 4.8.1.4.</w:t>
      </w:r>
    </w:p>
    <w:p>
      <w:pPr>
        <w:pStyle w:val="Style16"/>
        <w:numPr>
          <w:ilvl w:val="3"/>
          <w:numId w:val="47"/>
        </w:numPr>
        <w:tabs>
          <w:tab w:val="clear" w:pos="720"/>
          <w:tab w:val="left" w:pos="1608" w:leader="none"/>
        </w:tabs>
        <w:spacing w:before="2" w:after="0"/>
        <w:ind w:left="100" w:right="129" w:firstLine="720"/>
        <w:jc w:val="both"/>
        <w:rPr>
          <w:lang w:val="ru-RU"/>
        </w:rPr>
      </w:pPr>
      <w:r>
        <w:rPr>
          <w:lang w:val="ru-RU"/>
        </w:rPr>
        <w:t>В</w:t>
      </w:r>
      <w:r>
        <w:rPr>
          <w:spacing w:val="12"/>
          <w:lang w:val="ru-RU"/>
        </w:rPr>
        <w:t xml:space="preserve"> </w:t>
      </w:r>
      <w:r>
        <w:rPr>
          <w:spacing w:val="-2"/>
          <w:lang w:val="ru-RU"/>
        </w:rPr>
        <w:t>случае</w:t>
      </w:r>
      <w:r>
        <w:rPr>
          <w:spacing w:val="13"/>
          <w:lang w:val="ru-RU"/>
        </w:rPr>
        <w:t xml:space="preserve"> </w:t>
      </w:r>
      <w:r>
        <w:rPr>
          <w:spacing w:val="-1"/>
          <w:lang w:val="ru-RU"/>
        </w:rPr>
        <w:t>если</w:t>
      </w:r>
      <w:r>
        <w:rPr>
          <w:spacing w:val="15"/>
          <w:lang w:val="ru-RU"/>
        </w:rPr>
        <w:t xml:space="preserve"> </w:t>
      </w:r>
      <w:r>
        <w:rPr>
          <w:spacing w:val="-1"/>
          <w:lang w:val="ru-RU"/>
        </w:rPr>
        <w:t>документацией</w:t>
      </w:r>
      <w:r>
        <w:rPr>
          <w:spacing w:val="10"/>
          <w:lang w:val="ru-RU"/>
        </w:rPr>
        <w:t xml:space="preserve"> </w:t>
      </w:r>
      <w:r>
        <w:rPr>
          <w:lang w:val="ru-RU"/>
        </w:rPr>
        <w:t>о</w:t>
      </w:r>
      <w:r>
        <w:rPr>
          <w:spacing w:val="13"/>
          <w:lang w:val="ru-RU"/>
        </w:rPr>
        <w:t xml:space="preserve"> </w:t>
      </w:r>
      <w:r>
        <w:rPr>
          <w:spacing w:val="-2"/>
          <w:lang w:val="ru-RU"/>
        </w:rPr>
        <w:t>закупке</w:t>
      </w:r>
      <w:r>
        <w:rPr>
          <w:spacing w:val="13"/>
          <w:lang w:val="ru-RU"/>
        </w:rPr>
        <w:t xml:space="preserve"> </w:t>
      </w:r>
      <w:r>
        <w:rPr>
          <w:lang w:val="ru-RU"/>
        </w:rPr>
        <w:t>или</w:t>
      </w:r>
      <w:r>
        <w:rPr>
          <w:spacing w:val="15"/>
          <w:lang w:val="ru-RU"/>
        </w:rPr>
        <w:t xml:space="preserve"> </w:t>
      </w:r>
      <w:r>
        <w:rPr>
          <w:spacing w:val="-1"/>
          <w:lang w:val="ru-RU"/>
        </w:rPr>
        <w:t>договором</w:t>
      </w:r>
      <w:r>
        <w:rPr>
          <w:spacing w:val="10"/>
          <w:lang w:val="ru-RU"/>
        </w:rPr>
        <w:t xml:space="preserve"> </w:t>
      </w:r>
      <w:r>
        <w:rPr>
          <w:spacing w:val="-1"/>
          <w:lang w:val="ru-RU"/>
        </w:rPr>
        <w:t>предусмотрено</w:t>
      </w:r>
      <w:r>
        <w:rPr>
          <w:spacing w:val="52"/>
          <w:lang w:val="ru-RU"/>
        </w:rPr>
        <w:t xml:space="preserve"> </w:t>
      </w:r>
      <w:r>
        <w:rPr>
          <w:spacing w:val="-1"/>
          <w:lang w:val="ru-RU"/>
        </w:rPr>
        <w:t>согласование</w:t>
      </w:r>
      <w:r>
        <w:rPr>
          <w:spacing w:val="6"/>
          <w:lang w:val="ru-RU"/>
        </w:rPr>
        <w:t xml:space="preserve"> </w:t>
      </w:r>
      <w:r>
        <w:rPr>
          <w:spacing w:val="-1"/>
          <w:lang w:val="ru-RU"/>
        </w:rPr>
        <w:t>Заказчиком</w:t>
      </w:r>
      <w:r>
        <w:rPr>
          <w:spacing w:val="3"/>
          <w:lang w:val="ru-RU"/>
        </w:rPr>
        <w:t xml:space="preserve"> </w:t>
      </w:r>
      <w:r>
        <w:rPr>
          <w:spacing w:val="-1"/>
          <w:lang w:val="ru-RU"/>
        </w:rPr>
        <w:t>привлекаемых</w:t>
      </w:r>
      <w:r>
        <w:rPr>
          <w:spacing w:val="2"/>
          <w:lang w:val="ru-RU"/>
        </w:rPr>
        <w:t xml:space="preserve"> </w:t>
      </w:r>
      <w:r>
        <w:rPr>
          <w:spacing w:val="-1"/>
          <w:lang w:val="ru-RU"/>
        </w:rPr>
        <w:t>поставщиком</w:t>
      </w:r>
      <w:r>
        <w:rPr>
          <w:spacing w:val="3"/>
          <w:lang w:val="ru-RU"/>
        </w:rPr>
        <w:t xml:space="preserve"> </w:t>
      </w:r>
      <w:r>
        <w:rPr>
          <w:spacing w:val="-1"/>
          <w:lang w:val="ru-RU"/>
        </w:rPr>
        <w:t>(исполнителем,</w:t>
      </w:r>
      <w:r>
        <w:rPr>
          <w:spacing w:val="9"/>
          <w:lang w:val="ru-RU"/>
        </w:rPr>
        <w:t xml:space="preserve"> </w:t>
      </w:r>
      <w:r>
        <w:rPr>
          <w:spacing w:val="-1"/>
          <w:lang w:val="ru-RU"/>
        </w:rPr>
        <w:t>подрядчиком)</w:t>
      </w:r>
      <w:r>
        <w:rPr>
          <w:spacing w:val="77"/>
          <w:lang w:val="ru-RU"/>
        </w:rPr>
        <w:t xml:space="preserve"> </w:t>
      </w:r>
      <w:r>
        <w:rPr>
          <w:spacing w:val="-1"/>
          <w:lang w:val="ru-RU"/>
        </w:rPr>
        <w:t>субпоставщиков</w:t>
      </w:r>
      <w:r>
        <w:rPr>
          <w:spacing w:val="13"/>
          <w:lang w:val="ru-RU"/>
        </w:rPr>
        <w:t xml:space="preserve"> </w:t>
      </w:r>
      <w:r>
        <w:rPr>
          <w:spacing w:val="-1"/>
          <w:lang w:val="ru-RU"/>
        </w:rPr>
        <w:t>(субподрядчиков,</w:t>
      </w:r>
      <w:r>
        <w:rPr>
          <w:spacing w:val="14"/>
          <w:lang w:val="ru-RU"/>
        </w:rPr>
        <w:t xml:space="preserve"> </w:t>
      </w:r>
      <w:r>
        <w:rPr>
          <w:spacing w:val="-1"/>
          <w:lang w:val="ru-RU"/>
        </w:rPr>
        <w:t>соисполнителей),</w:t>
      </w:r>
      <w:r>
        <w:rPr>
          <w:spacing w:val="14"/>
          <w:lang w:val="ru-RU"/>
        </w:rPr>
        <w:t xml:space="preserve"> </w:t>
      </w:r>
      <w:r>
        <w:rPr>
          <w:spacing w:val="-1"/>
          <w:lang w:val="ru-RU"/>
        </w:rPr>
        <w:t>Заказчик</w:t>
      </w:r>
      <w:r>
        <w:rPr>
          <w:spacing w:val="10"/>
          <w:lang w:val="ru-RU"/>
        </w:rPr>
        <w:t xml:space="preserve"> </w:t>
      </w:r>
      <w:r>
        <w:rPr>
          <w:lang w:val="ru-RU"/>
        </w:rPr>
        <w:t>вправе</w:t>
      </w:r>
      <w:r>
        <w:rPr>
          <w:spacing w:val="6"/>
          <w:lang w:val="ru-RU"/>
        </w:rPr>
        <w:t xml:space="preserve"> </w:t>
      </w:r>
      <w:r>
        <w:rPr>
          <w:lang w:val="ru-RU"/>
        </w:rPr>
        <w:t>отказаться</w:t>
      </w:r>
      <w:r>
        <w:rPr>
          <w:spacing w:val="6"/>
          <w:lang w:val="ru-RU"/>
        </w:rPr>
        <w:t xml:space="preserve"> </w:t>
      </w:r>
      <w:r>
        <w:rPr>
          <w:spacing w:val="2"/>
          <w:lang w:val="ru-RU"/>
        </w:rPr>
        <w:t>от</w:t>
      </w:r>
      <w:r>
        <w:rPr>
          <w:spacing w:val="49"/>
          <w:lang w:val="ru-RU"/>
        </w:rPr>
        <w:t xml:space="preserve"> </w:t>
      </w:r>
      <w:r>
        <w:rPr>
          <w:spacing w:val="-1"/>
          <w:lang w:val="ru-RU"/>
        </w:rPr>
        <w:t>согласования</w:t>
      </w:r>
      <w:r>
        <w:rPr>
          <w:spacing w:val="11"/>
          <w:lang w:val="ru-RU"/>
        </w:rPr>
        <w:t xml:space="preserve"> </w:t>
      </w:r>
      <w:r>
        <w:rPr>
          <w:spacing w:val="-1"/>
          <w:lang w:val="ru-RU"/>
        </w:rPr>
        <w:t>субпоставщиков</w:t>
      </w:r>
      <w:r>
        <w:rPr>
          <w:spacing w:val="8"/>
          <w:lang w:val="ru-RU"/>
        </w:rPr>
        <w:t xml:space="preserve"> </w:t>
      </w:r>
      <w:r>
        <w:rPr>
          <w:spacing w:val="-1"/>
          <w:lang w:val="ru-RU"/>
        </w:rPr>
        <w:t>(субподрядчиков,</w:t>
      </w:r>
      <w:r>
        <w:rPr>
          <w:spacing w:val="14"/>
          <w:lang w:val="ru-RU"/>
        </w:rPr>
        <w:t xml:space="preserve"> </w:t>
      </w:r>
      <w:r>
        <w:rPr>
          <w:spacing w:val="-1"/>
          <w:lang w:val="ru-RU"/>
        </w:rPr>
        <w:t>соисполнителей),</w:t>
      </w:r>
      <w:r>
        <w:rPr>
          <w:spacing w:val="9"/>
          <w:lang w:val="ru-RU"/>
        </w:rPr>
        <w:t xml:space="preserve"> </w:t>
      </w:r>
      <w:r>
        <w:rPr>
          <w:spacing w:val="-1"/>
          <w:lang w:val="ru-RU"/>
        </w:rPr>
        <w:t>информация</w:t>
      </w:r>
      <w:r>
        <w:rPr>
          <w:spacing w:val="6"/>
          <w:lang w:val="ru-RU"/>
        </w:rPr>
        <w:t xml:space="preserve"> </w:t>
      </w:r>
      <w:r>
        <w:rPr>
          <w:lang w:val="ru-RU"/>
        </w:rPr>
        <w:t>о</w:t>
      </w:r>
      <w:r>
        <w:rPr>
          <w:spacing w:val="16"/>
          <w:lang w:val="ru-RU"/>
        </w:rPr>
        <w:t xml:space="preserve"> </w:t>
      </w:r>
      <w:r>
        <w:rPr>
          <w:spacing w:val="-1"/>
          <w:lang w:val="ru-RU"/>
        </w:rPr>
        <w:t>которых</w:t>
      </w:r>
      <w:r>
        <w:rPr>
          <w:spacing w:val="90"/>
          <w:lang w:val="ru-RU"/>
        </w:rPr>
        <w:t xml:space="preserve"> </w:t>
      </w:r>
      <w:r>
        <w:rPr>
          <w:spacing w:val="-1"/>
          <w:lang w:val="ru-RU"/>
        </w:rPr>
        <w:t>включена</w:t>
      </w:r>
      <w:r>
        <w:rPr>
          <w:spacing w:val="39"/>
          <w:lang w:val="ru-RU"/>
        </w:rPr>
        <w:t xml:space="preserve"> </w:t>
      </w:r>
      <w:r>
        <w:rPr>
          <w:lang w:val="ru-RU"/>
        </w:rPr>
        <w:t>в</w:t>
      </w:r>
      <w:r>
        <w:rPr>
          <w:spacing w:val="42"/>
          <w:lang w:val="ru-RU"/>
        </w:rPr>
        <w:t xml:space="preserve"> </w:t>
      </w:r>
      <w:r>
        <w:rPr>
          <w:spacing w:val="-1"/>
          <w:lang w:val="ru-RU"/>
        </w:rPr>
        <w:t>реестр</w:t>
      </w:r>
      <w:r>
        <w:rPr>
          <w:spacing w:val="41"/>
          <w:lang w:val="ru-RU"/>
        </w:rPr>
        <w:t xml:space="preserve"> </w:t>
      </w:r>
      <w:r>
        <w:rPr>
          <w:lang w:val="ru-RU"/>
        </w:rPr>
        <w:t>недобросовестных</w:t>
      </w:r>
      <w:r>
        <w:rPr>
          <w:spacing w:val="35"/>
          <w:lang w:val="ru-RU"/>
        </w:rPr>
        <w:t xml:space="preserve"> </w:t>
      </w:r>
      <w:r>
        <w:rPr>
          <w:spacing w:val="-1"/>
          <w:lang w:val="ru-RU"/>
        </w:rPr>
        <w:t>поставщиков,</w:t>
      </w:r>
      <w:r>
        <w:rPr>
          <w:spacing w:val="42"/>
          <w:lang w:val="ru-RU"/>
        </w:rPr>
        <w:t xml:space="preserve"> </w:t>
      </w:r>
      <w:r>
        <w:rPr>
          <w:spacing w:val="-1"/>
          <w:lang w:val="ru-RU"/>
        </w:rPr>
        <w:t>предусмотренный</w:t>
      </w:r>
      <w:r>
        <w:rPr>
          <w:spacing w:val="41"/>
          <w:lang w:val="ru-RU"/>
        </w:rPr>
        <w:t xml:space="preserve"> </w:t>
      </w:r>
      <w:r>
        <w:rPr>
          <w:spacing w:val="-1"/>
          <w:lang w:val="ru-RU"/>
        </w:rPr>
        <w:t>статьей</w:t>
      </w:r>
      <w:r>
        <w:rPr>
          <w:spacing w:val="36"/>
          <w:lang w:val="ru-RU"/>
        </w:rPr>
        <w:t xml:space="preserve"> </w:t>
      </w:r>
      <w:r>
        <w:rPr>
          <w:lang w:val="ru-RU"/>
        </w:rPr>
        <w:t>5</w:t>
      </w:r>
      <w:r>
        <w:rPr>
          <w:spacing w:val="45"/>
          <w:lang w:val="ru-RU"/>
        </w:rPr>
        <w:t xml:space="preserve"> </w:t>
      </w:r>
      <w:r>
        <w:rPr>
          <w:spacing w:val="-1"/>
          <w:lang w:val="ru-RU"/>
        </w:rPr>
        <w:t>Федерального</w:t>
      </w:r>
      <w:r>
        <w:rPr>
          <w:spacing w:val="49"/>
          <w:lang w:val="ru-RU"/>
        </w:rPr>
        <w:t xml:space="preserve"> </w:t>
      </w:r>
      <w:r>
        <w:rPr>
          <w:spacing w:val="-1"/>
          <w:lang w:val="ru-RU"/>
        </w:rPr>
        <w:t>закона</w:t>
      </w:r>
      <w:r>
        <w:rPr>
          <w:spacing w:val="39"/>
          <w:lang w:val="ru-RU"/>
        </w:rPr>
        <w:t xml:space="preserve"> </w:t>
      </w:r>
      <w:r>
        <w:rPr>
          <w:spacing w:val="2"/>
          <w:lang w:val="ru-RU"/>
        </w:rPr>
        <w:t>от</w:t>
      </w:r>
      <w:r>
        <w:rPr>
          <w:spacing w:val="46"/>
          <w:lang w:val="ru-RU"/>
        </w:rPr>
        <w:t xml:space="preserve"> </w:t>
      </w:r>
      <w:r>
        <w:rPr>
          <w:lang w:val="ru-RU"/>
        </w:rPr>
        <w:t>18</w:t>
      </w:r>
      <w:r>
        <w:rPr>
          <w:spacing w:val="40"/>
          <w:lang w:val="ru-RU"/>
        </w:rPr>
        <w:t xml:space="preserve"> </w:t>
      </w:r>
      <w:r>
        <w:rPr>
          <w:spacing w:val="-1"/>
          <w:lang w:val="ru-RU"/>
        </w:rPr>
        <w:t>июля</w:t>
      </w:r>
      <w:r>
        <w:rPr>
          <w:spacing w:val="45"/>
          <w:lang w:val="ru-RU"/>
        </w:rPr>
        <w:t xml:space="preserve"> </w:t>
      </w:r>
      <w:r>
        <w:rPr>
          <w:lang w:val="ru-RU"/>
        </w:rPr>
        <w:t>2011</w:t>
      </w:r>
      <w:r>
        <w:rPr>
          <w:spacing w:val="40"/>
          <w:lang w:val="ru-RU"/>
        </w:rPr>
        <w:t xml:space="preserve"> </w:t>
      </w:r>
      <w:r>
        <w:rPr>
          <w:spacing w:val="1"/>
          <w:lang w:val="ru-RU"/>
        </w:rPr>
        <w:t>г.</w:t>
      </w:r>
      <w:r>
        <w:rPr>
          <w:spacing w:val="42"/>
          <w:lang w:val="ru-RU"/>
        </w:rPr>
        <w:t xml:space="preserve"> </w:t>
      </w:r>
      <w:r>
        <w:rPr>
          <w:lang w:val="ru-RU"/>
        </w:rPr>
        <w:t>№</w:t>
      </w:r>
      <w:r>
        <w:rPr>
          <w:spacing w:val="41"/>
          <w:lang w:val="ru-RU"/>
        </w:rPr>
        <w:t xml:space="preserve"> </w:t>
      </w:r>
      <w:r>
        <w:rPr>
          <w:spacing w:val="1"/>
          <w:lang w:val="ru-RU"/>
        </w:rPr>
        <w:t>223</w:t>
      </w:r>
      <w:r>
        <w:rPr>
          <w:rFonts w:cs="Times New Roman"/>
          <w:spacing w:val="1"/>
          <w:lang w:val="ru-RU"/>
        </w:rPr>
        <w:t>-</w:t>
      </w:r>
      <w:r>
        <w:rPr>
          <w:spacing w:val="1"/>
          <w:lang w:val="ru-RU"/>
        </w:rPr>
        <w:t>ФЗ</w:t>
      </w:r>
      <w:r>
        <w:rPr>
          <w:spacing w:val="45"/>
          <w:lang w:val="ru-RU"/>
        </w:rPr>
        <w:t xml:space="preserve"> </w:t>
      </w:r>
      <w:r>
        <w:rPr>
          <w:spacing w:val="-3"/>
          <w:lang w:val="ru-RU"/>
        </w:rPr>
        <w:t>«О</w:t>
      </w:r>
      <w:r>
        <w:rPr>
          <w:spacing w:val="44"/>
          <w:lang w:val="ru-RU"/>
        </w:rPr>
        <w:t xml:space="preserve"> </w:t>
      </w:r>
      <w:r>
        <w:rPr>
          <w:spacing w:val="-1"/>
          <w:lang w:val="ru-RU"/>
        </w:rPr>
        <w:t>закупках</w:t>
      </w:r>
      <w:r>
        <w:rPr>
          <w:spacing w:val="40"/>
          <w:lang w:val="ru-RU"/>
        </w:rPr>
        <w:t xml:space="preserve"> </w:t>
      </w:r>
      <w:r>
        <w:rPr>
          <w:lang w:val="ru-RU"/>
        </w:rPr>
        <w:t>товаров,</w:t>
      </w:r>
      <w:r>
        <w:rPr>
          <w:spacing w:val="42"/>
          <w:lang w:val="ru-RU"/>
        </w:rPr>
        <w:t xml:space="preserve"> </w:t>
      </w:r>
      <w:r>
        <w:rPr>
          <w:spacing w:val="-1"/>
          <w:lang w:val="ru-RU"/>
        </w:rPr>
        <w:t>работ,</w:t>
      </w:r>
      <w:r>
        <w:rPr>
          <w:spacing w:val="47"/>
          <w:lang w:val="ru-RU"/>
        </w:rPr>
        <w:t xml:space="preserve"> </w:t>
      </w:r>
      <w:r>
        <w:rPr>
          <w:spacing w:val="-3"/>
          <w:lang w:val="ru-RU"/>
        </w:rPr>
        <w:t>услуг</w:t>
      </w:r>
      <w:r>
        <w:rPr>
          <w:spacing w:val="48"/>
          <w:lang w:val="ru-RU"/>
        </w:rPr>
        <w:t xml:space="preserve"> </w:t>
      </w:r>
      <w:r>
        <w:rPr>
          <w:spacing w:val="-1"/>
          <w:lang w:val="ru-RU"/>
        </w:rPr>
        <w:t>отдельными</w:t>
      </w:r>
      <w:r>
        <w:rPr>
          <w:spacing w:val="41"/>
          <w:lang w:val="ru-RU"/>
        </w:rPr>
        <w:t xml:space="preserve"> </w:t>
      </w:r>
      <w:r>
        <w:rPr>
          <w:spacing w:val="-1"/>
          <w:lang w:val="ru-RU"/>
        </w:rPr>
        <w:t>видами</w:t>
      </w:r>
      <w:r>
        <w:rPr>
          <w:spacing w:val="41"/>
          <w:lang w:val="ru-RU"/>
        </w:rPr>
        <w:t xml:space="preserve"> </w:t>
      </w:r>
      <w:r>
        <w:rPr>
          <w:spacing w:val="-1"/>
          <w:lang w:val="ru-RU"/>
        </w:rPr>
        <w:t>юридических</w:t>
      </w:r>
      <w:r>
        <w:rPr>
          <w:spacing w:val="40"/>
          <w:lang w:val="ru-RU"/>
        </w:rPr>
        <w:t xml:space="preserve"> </w:t>
      </w:r>
      <w:r>
        <w:rPr>
          <w:lang w:val="ru-RU"/>
        </w:rPr>
        <w:t>лиц»</w:t>
      </w:r>
      <w:r>
        <w:rPr>
          <w:spacing w:val="40"/>
          <w:lang w:val="ru-RU"/>
        </w:rPr>
        <w:t xml:space="preserve"> </w:t>
      </w:r>
      <w:r>
        <w:rPr>
          <w:lang w:val="ru-RU"/>
        </w:rPr>
        <w:t>и</w:t>
      </w:r>
      <w:r>
        <w:rPr>
          <w:spacing w:val="41"/>
          <w:lang w:val="ru-RU"/>
        </w:rPr>
        <w:t xml:space="preserve"> </w:t>
      </w:r>
      <w:r>
        <w:rPr>
          <w:spacing w:val="-1"/>
          <w:lang w:val="ru-RU"/>
        </w:rPr>
        <w:t>Федеральным</w:t>
      </w:r>
      <w:r>
        <w:rPr>
          <w:spacing w:val="46"/>
          <w:lang w:val="ru-RU"/>
        </w:rPr>
        <w:t xml:space="preserve"> </w:t>
      </w:r>
      <w:r>
        <w:rPr>
          <w:spacing w:val="-2"/>
          <w:lang w:val="ru-RU"/>
        </w:rPr>
        <w:t>законом</w:t>
      </w:r>
      <w:r>
        <w:rPr>
          <w:spacing w:val="42"/>
          <w:lang w:val="ru-RU"/>
        </w:rPr>
        <w:t xml:space="preserve"> </w:t>
      </w:r>
      <w:r>
        <w:rPr>
          <w:spacing w:val="2"/>
          <w:lang w:val="ru-RU"/>
        </w:rPr>
        <w:t>от</w:t>
      </w:r>
      <w:r>
        <w:rPr>
          <w:spacing w:val="41"/>
          <w:lang w:val="ru-RU"/>
        </w:rPr>
        <w:t xml:space="preserve"> </w:t>
      </w:r>
      <w:r>
        <w:rPr>
          <w:lang w:val="ru-RU"/>
        </w:rPr>
        <w:t>5</w:t>
      </w:r>
      <w:r>
        <w:rPr>
          <w:spacing w:val="40"/>
          <w:lang w:val="ru-RU"/>
        </w:rPr>
        <w:t xml:space="preserve"> </w:t>
      </w:r>
      <w:r>
        <w:rPr>
          <w:spacing w:val="-1"/>
          <w:lang w:val="ru-RU"/>
        </w:rPr>
        <w:t>апреля</w:t>
      </w:r>
      <w:r>
        <w:rPr>
          <w:spacing w:val="45"/>
          <w:lang w:val="ru-RU"/>
        </w:rPr>
        <w:t xml:space="preserve"> </w:t>
      </w:r>
      <w:r>
        <w:rPr>
          <w:lang w:val="ru-RU"/>
        </w:rPr>
        <w:t>2013</w:t>
      </w:r>
      <w:r>
        <w:rPr>
          <w:spacing w:val="35"/>
          <w:lang w:val="ru-RU"/>
        </w:rPr>
        <w:t xml:space="preserve"> </w:t>
      </w:r>
      <w:r>
        <w:rPr>
          <w:spacing w:val="-1"/>
          <w:lang w:val="ru-RU"/>
        </w:rPr>
        <w:t>года</w:t>
      </w:r>
    </w:p>
    <w:p>
      <w:pPr>
        <w:pStyle w:val="Style16"/>
        <w:spacing w:lineRule="auto" w:line="240"/>
        <w:ind w:left="100" w:right="135" w:hanging="0"/>
        <w:rPr>
          <w:lang w:val="ru-RU"/>
        </w:rPr>
      </w:pPr>
      <w:r>
        <w:rPr>
          <w:lang w:val="ru-RU"/>
        </w:rPr>
        <w:t>№</w:t>
      </w:r>
      <w:r>
        <w:rPr>
          <w:spacing w:val="17"/>
          <w:lang w:val="ru-RU"/>
        </w:rPr>
        <w:t xml:space="preserve"> </w:t>
      </w:r>
      <w:r>
        <w:rPr>
          <w:spacing w:val="-1"/>
          <w:lang w:val="ru-RU"/>
        </w:rPr>
        <w:t>44</w:t>
      </w:r>
      <w:r>
        <w:rPr>
          <w:rFonts w:cs="Times New Roman"/>
          <w:spacing w:val="-1"/>
          <w:lang w:val="ru-RU"/>
        </w:rPr>
        <w:t>-</w:t>
      </w:r>
      <w:r>
        <w:rPr>
          <w:spacing w:val="-1"/>
          <w:lang w:val="ru-RU"/>
        </w:rPr>
        <w:t>ФЗ</w:t>
      </w:r>
      <w:r>
        <w:rPr>
          <w:spacing w:val="16"/>
          <w:lang w:val="ru-RU"/>
        </w:rPr>
        <w:t xml:space="preserve"> </w:t>
      </w:r>
      <w:r>
        <w:rPr>
          <w:spacing w:val="-3"/>
          <w:lang w:val="ru-RU"/>
        </w:rPr>
        <w:t>«О</w:t>
      </w:r>
      <w:r>
        <w:rPr>
          <w:spacing w:val="16"/>
          <w:lang w:val="ru-RU"/>
        </w:rPr>
        <w:t xml:space="preserve"> </w:t>
      </w:r>
      <w:r>
        <w:rPr>
          <w:spacing w:val="-1"/>
          <w:lang w:val="ru-RU"/>
        </w:rPr>
        <w:t>контрактной</w:t>
      </w:r>
      <w:r>
        <w:rPr>
          <w:spacing w:val="17"/>
          <w:lang w:val="ru-RU"/>
        </w:rPr>
        <w:t xml:space="preserve"> </w:t>
      </w:r>
      <w:r>
        <w:rPr>
          <w:spacing w:val="-1"/>
          <w:lang w:val="ru-RU"/>
        </w:rPr>
        <w:t>системе</w:t>
      </w:r>
      <w:r>
        <w:rPr>
          <w:spacing w:val="15"/>
          <w:lang w:val="ru-RU"/>
        </w:rPr>
        <w:t xml:space="preserve"> </w:t>
      </w:r>
      <w:r>
        <w:rPr>
          <w:lang w:val="ru-RU"/>
        </w:rPr>
        <w:t>в</w:t>
      </w:r>
      <w:r>
        <w:rPr>
          <w:spacing w:val="13"/>
          <w:lang w:val="ru-RU"/>
        </w:rPr>
        <w:t xml:space="preserve"> </w:t>
      </w:r>
      <w:r>
        <w:rPr>
          <w:spacing w:val="-1"/>
          <w:lang w:val="ru-RU"/>
        </w:rPr>
        <w:t>сфере</w:t>
      </w:r>
      <w:r>
        <w:rPr>
          <w:spacing w:val="15"/>
          <w:lang w:val="ru-RU"/>
        </w:rPr>
        <w:t xml:space="preserve"> </w:t>
      </w:r>
      <w:r>
        <w:rPr>
          <w:spacing w:val="-1"/>
          <w:lang w:val="ru-RU"/>
        </w:rPr>
        <w:t>закупок</w:t>
      </w:r>
      <w:r>
        <w:rPr>
          <w:spacing w:val="15"/>
          <w:lang w:val="ru-RU"/>
        </w:rPr>
        <w:t xml:space="preserve"> </w:t>
      </w:r>
      <w:r>
        <w:rPr>
          <w:lang w:val="ru-RU"/>
        </w:rPr>
        <w:t>товаров,</w:t>
      </w:r>
      <w:r>
        <w:rPr>
          <w:spacing w:val="18"/>
          <w:lang w:val="ru-RU"/>
        </w:rPr>
        <w:t xml:space="preserve"> </w:t>
      </w:r>
      <w:r>
        <w:rPr>
          <w:spacing w:val="-1"/>
          <w:lang w:val="ru-RU"/>
        </w:rPr>
        <w:t>работ,</w:t>
      </w:r>
      <w:r>
        <w:rPr>
          <w:spacing w:val="14"/>
          <w:lang w:val="ru-RU"/>
        </w:rPr>
        <w:t xml:space="preserve"> </w:t>
      </w:r>
      <w:r>
        <w:rPr>
          <w:spacing w:val="-3"/>
          <w:lang w:val="ru-RU"/>
        </w:rPr>
        <w:t>услуг</w:t>
      </w:r>
      <w:r>
        <w:rPr>
          <w:spacing w:val="18"/>
          <w:lang w:val="ru-RU"/>
        </w:rPr>
        <w:t xml:space="preserve"> </w:t>
      </w:r>
      <w:r>
        <w:rPr>
          <w:spacing w:val="-1"/>
          <w:lang w:val="ru-RU"/>
        </w:rPr>
        <w:t>для</w:t>
      </w:r>
      <w:r>
        <w:rPr>
          <w:spacing w:val="16"/>
          <w:lang w:val="ru-RU"/>
        </w:rPr>
        <w:t xml:space="preserve"> </w:t>
      </w:r>
      <w:r>
        <w:rPr>
          <w:spacing w:val="-1"/>
          <w:lang w:val="ru-RU"/>
        </w:rPr>
        <w:t>обеспечения</w:t>
      </w:r>
      <w:r>
        <w:rPr>
          <w:spacing w:val="59"/>
          <w:lang w:val="ru-RU"/>
        </w:rPr>
        <w:t xml:space="preserve"> </w:t>
      </w:r>
      <w:r>
        <w:rPr>
          <w:spacing w:val="-1"/>
          <w:lang w:val="ru-RU"/>
        </w:rPr>
        <w:t>государственных</w:t>
      </w:r>
      <w:r>
        <w:rPr>
          <w:spacing w:val="-3"/>
          <w:lang w:val="ru-RU"/>
        </w:rPr>
        <w:t xml:space="preserve"> </w:t>
      </w:r>
      <w:r>
        <w:rPr>
          <w:lang w:val="ru-RU"/>
        </w:rPr>
        <w:t>и</w:t>
      </w:r>
      <w:r>
        <w:rPr>
          <w:spacing w:val="3"/>
          <w:lang w:val="ru-RU"/>
        </w:rPr>
        <w:t xml:space="preserve"> </w:t>
      </w:r>
      <w:r>
        <w:rPr>
          <w:spacing w:val="-1"/>
          <w:lang w:val="ru-RU"/>
        </w:rPr>
        <w:t>муниципальных</w:t>
      </w:r>
      <w:r>
        <w:rPr>
          <w:spacing w:val="-3"/>
          <w:lang w:val="ru-RU"/>
        </w:rPr>
        <w:t xml:space="preserve"> </w:t>
      </w:r>
      <w:r>
        <w:rPr>
          <w:spacing w:val="-2"/>
          <w:lang w:val="ru-RU"/>
        </w:rPr>
        <w:t>нужд».</w:t>
      </w:r>
    </w:p>
    <w:p>
      <w:pPr>
        <w:pStyle w:val="Style16"/>
        <w:numPr>
          <w:ilvl w:val="3"/>
          <w:numId w:val="47"/>
        </w:numPr>
        <w:tabs>
          <w:tab w:val="clear" w:pos="720"/>
          <w:tab w:val="left" w:pos="1608" w:leader="none"/>
        </w:tabs>
        <w:ind w:left="100" w:right="117" w:firstLine="720"/>
        <w:jc w:val="both"/>
        <w:rPr>
          <w:lang w:val="ru-RU"/>
        </w:rPr>
      </w:pPr>
      <w:r>
        <w:rPr>
          <w:lang w:val="ru-RU"/>
        </w:rPr>
        <w:t>В</w:t>
      </w:r>
      <w:r>
        <w:rPr>
          <w:spacing w:val="24"/>
          <w:lang w:val="ru-RU"/>
        </w:rPr>
        <w:t xml:space="preserve"> </w:t>
      </w:r>
      <w:r>
        <w:rPr>
          <w:spacing w:val="-1"/>
          <w:lang w:val="ru-RU"/>
        </w:rPr>
        <w:t>случае</w:t>
      </w:r>
      <w:r>
        <w:rPr>
          <w:spacing w:val="25"/>
          <w:lang w:val="ru-RU"/>
        </w:rPr>
        <w:t xml:space="preserve"> </w:t>
      </w:r>
      <w:r>
        <w:rPr>
          <w:spacing w:val="-1"/>
          <w:lang w:val="ru-RU"/>
        </w:rPr>
        <w:t>если</w:t>
      </w:r>
      <w:r>
        <w:rPr>
          <w:spacing w:val="27"/>
          <w:lang w:val="ru-RU"/>
        </w:rPr>
        <w:t xml:space="preserve"> </w:t>
      </w:r>
      <w:r>
        <w:rPr>
          <w:lang w:val="ru-RU"/>
        </w:rPr>
        <w:t>при</w:t>
      </w:r>
      <w:r>
        <w:rPr>
          <w:spacing w:val="27"/>
          <w:lang w:val="ru-RU"/>
        </w:rPr>
        <w:t xml:space="preserve"> </w:t>
      </w:r>
      <w:r>
        <w:rPr>
          <w:spacing w:val="-1"/>
          <w:lang w:val="ru-RU"/>
        </w:rPr>
        <w:t>заключении</w:t>
      </w:r>
      <w:r>
        <w:rPr>
          <w:spacing w:val="27"/>
          <w:lang w:val="ru-RU"/>
        </w:rPr>
        <w:t xml:space="preserve"> </w:t>
      </w:r>
      <w:r>
        <w:rPr>
          <w:lang w:val="ru-RU"/>
        </w:rPr>
        <w:t>и</w:t>
      </w:r>
      <w:r>
        <w:rPr>
          <w:spacing w:val="22"/>
          <w:lang w:val="ru-RU"/>
        </w:rPr>
        <w:t xml:space="preserve"> </w:t>
      </w:r>
      <w:r>
        <w:rPr>
          <w:spacing w:val="-1"/>
          <w:lang w:val="ru-RU"/>
        </w:rPr>
        <w:t>исполнении</w:t>
      </w:r>
      <w:r>
        <w:rPr>
          <w:spacing w:val="22"/>
          <w:lang w:val="ru-RU"/>
        </w:rPr>
        <w:t xml:space="preserve"> </w:t>
      </w:r>
      <w:r>
        <w:rPr>
          <w:lang w:val="ru-RU"/>
        </w:rPr>
        <w:t>договора</w:t>
      </w:r>
      <w:r>
        <w:rPr>
          <w:spacing w:val="20"/>
          <w:lang w:val="ru-RU"/>
        </w:rPr>
        <w:t xml:space="preserve"> </w:t>
      </w:r>
      <w:r>
        <w:rPr>
          <w:spacing w:val="-1"/>
          <w:lang w:val="ru-RU"/>
        </w:rPr>
        <w:t>изменяются</w:t>
      </w:r>
      <w:r>
        <w:rPr>
          <w:spacing w:val="21"/>
          <w:lang w:val="ru-RU"/>
        </w:rPr>
        <w:t xml:space="preserve"> </w:t>
      </w:r>
      <w:r>
        <w:rPr>
          <w:lang w:val="ru-RU"/>
        </w:rPr>
        <w:t>объем,</w:t>
      </w:r>
      <w:r>
        <w:rPr>
          <w:spacing w:val="41"/>
          <w:lang w:val="ru-RU"/>
        </w:rPr>
        <w:t xml:space="preserve"> </w:t>
      </w:r>
      <w:r>
        <w:rPr>
          <w:spacing w:val="-1"/>
          <w:lang w:val="ru-RU"/>
        </w:rPr>
        <w:t>цена</w:t>
      </w:r>
      <w:r>
        <w:rPr>
          <w:spacing w:val="34"/>
          <w:lang w:val="ru-RU"/>
        </w:rPr>
        <w:t xml:space="preserve"> </w:t>
      </w:r>
      <w:r>
        <w:rPr>
          <w:spacing w:val="-1"/>
          <w:lang w:val="ru-RU"/>
        </w:rPr>
        <w:t>закупаемых</w:t>
      </w:r>
      <w:r>
        <w:rPr>
          <w:spacing w:val="30"/>
          <w:lang w:val="ru-RU"/>
        </w:rPr>
        <w:t xml:space="preserve"> </w:t>
      </w:r>
      <w:r>
        <w:rPr>
          <w:lang w:val="ru-RU"/>
        </w:rPr>
        <w:t>товаров,</w:t>
      </w:r>
      <w:r>
        <w:rPr>
          <w:spacing w:val="37"/>
          <w:lang w:val="ru-RU"/>
        </w:rPr>
        <w:t xml:space="preserve"> </w:t>
      </w:r>
      <w:r>
        <w:rPr>
          <w:spacing w:val="-1"/>
          <w:lang w:val="ru-RU"/>
        </w:rPr>
        <w:t>работ,</w:t>
      </w:r>
      <w:r>
        <w:rPr>
          <w:spacing w:val="38"/>
          <w:lang w:val="ru-RU"/>
        </w:rPr>
        <w:t xml:space="preserve"> </w:t>
      </w:r>
      <w:r>
        <w:rPr>
          <w:spacing w:val="-4"/>
          <w:lang w:val="ru-RU"/>
        </w:rPr>
        <w:t>услуг</w:t>
      </w:r>
      <w:r>
        <w:rPr>
          <w:spacing w:val="37"/>
          <w:lang w:val="ru-RU"/>
        </w:rPr>
        <w:t xml:space="preserve"> </w:t>
      </w:r>
      <w:r>
        <w:rPr>
          <w:lang w:val="ru-RU"/>
        </w:rPr>
        <w:t>или</w:t>
      </w:r>
      <w:r>
        <w:rPr>
          <w:spacing w:val="36"/>
          <w:lang w:val="ru-RU"/>
        </w:rPr>
        <w:t xml:space="preserve"> </w:t>
      </w:r>
      <w:r>
        <w:rPr>
          <w:spacing w:val="1"/>
          <w:lang w:val="ru-RU"/>
        </w:rPr>
        <w:t>сроки</w:t>
      </w:r>
      <w:r>
        <w:rPr>
          <w:spacing w:val="36"/>
          <w:lang w:val="ru-RU"/>
        </w:rPr>
        <w:t xml:space="preserve"> </w:t>
      </w:r>
      <w:r>
        <w:rPr>
          <w:spacing w:val="-1"/>
          <w:lang w:val="ru-RU"/>
        </w:rPr>
        <w:t>исполнения</w:t>
      </w:r>
      <w:r>
        <w:rPr>
          <w:spacing w:val="35"/>
          <w:lang w:val="ru-RU"/>
        </w:rPr>
        <w:t xml:space="preserve"> </w:t>
      </w:r>
      <w:r>
        <w:rPr>
          <w:spacing w:val="-1"/>
          <w:lang w:val="ru-RU"/>
        </w:rPr>
        <w:t>договора</w:t>
      </w:r>
      <w:r>
        <w:rPr>
          <w:spacing w:val="34"/>
          <w:lang w:val="ru-RU"/>
        </w:rPr>
        <w:t xml:space="preserve"> </w:t>
      </w:r>
      <w:r>
        <w:rPr>
          <w:spacing w:val="-2"/>
          <w:lang w:val="ru-RU"/>
        </w:rPr>
        <w:t>по</w:t>
      </w:r>
      <w:r>
        <w:rPr>
          <w:spacing w:val="40"/>
          <w:lang w:val="ru-RU"/>
        </w:rPr>
        <w:t xml:space="preserve"> </w:t>
      </w:r>
      <w:r>
        <w:rPr>
          <w:spacing w:val="-1"/>
          <w:lang w:val="ru-RU"/>
        </w:rPr>
        <w:t>сравнению</w:t>
      </w:r>
      <w:r>
        <w:rPr>
          <w:spacing w:val="34"/>
          <w:lang w:val="ru-RU"/>
        </w:rPr>
        <w:t xml:space="preserve"> </w:t>
      </w:r>
      <w:r>
        <w:rPr>
          <w:lang w:val="ru-RU"/>
        </w:rPr>
        <w:t>с</w:t>
      </w:r>
      <w:r>
        <w:rPr>
          <w:spacing w:val="58"/>
          <w:lang w:val="ru-RU"/>
        </w:rPr>
        <w:t xml:space="preserve"> </w:t>
      </w:r>
      <w:r>
        <w:rPr>
          <w:spacing w:val="-1"/>
          <w:lang w:val="ru-RU"/>
        </w:rPr>
        <w:t>указанными</w:t>
      </w:r>
      <w:r>
        <w:rPr>
          <w:spacing w:val="12"/>
          <w:lang w:val="ru-RU"/>
        </w:rPr>
        <w:t xml:space="preserve"> </w:t>
      </w:r>
      <w:r>
        <w:rPr>
          <w:lang w:val="ru-RU"/>
        </w:rPr>
        <w:t>в</w:t>
      </w:r>
      <w:r>
        <w:rPr>
          <w:spacing w:val="8"/>
          <w:lang w:val="ru-RU"/>
        </w:rPr>
        <w:t xml:space="preserve"> </w:t>
      </w:r>
      <w:r>
        <w:rPr>
          <w:spacing w:val="-1"/>
          <w:lang w:val="ru-RU"/>
        </w:rPr>
        <w:t>протоколе,</w:t>
      </w:r>
      <w:r>
        <w:rPr>
          <w:spacing w:val="9"/>
          <w:lang w:val="ru-RU"/>
        </w:rPr>
        <w:t xml:space="preserve"> </w:t>
      </w:r>
      <w:r>
        <w:rPr>
          <w:spacing w:val="-1"/>
          <w:lang w:val="ru-RU"/>
        </w:rPr>
        <w:t>составленном</w:t>
      </w:r>
      <w:r>
        <w:rPr>
          <w:spacing w:val="8"/>
          <w:lang w:val="ru-RU"/>
        </w:rPr>
        <w:t xml:space="preserve"> </w:t>
      </w:r>
      <w:r>
        <w:rPr>
          <w:spacing w:val="-2"/>
          <w:lang w:val="ru-RU"/>
        </w:rPr>
        <w:t>по</w:t>
      </w:r>
      <w:r>
        <w:rPr>
          <w:spacing w:val="11"/>
          <w:lang w:val="ru-RU"/>
        </w:rPr>
        <w:t xml:space="preserve"> </w:t>
      </w:r>
      <w:r>
        <w:rPr>
          <w:spacing w:val="-1"/>
          <w:lang w:val="ru-RU"/>
        </w:rPr>
        <w:t>результатам</w:t>
      </w:r>
      <w:r>
        <w:rPr>
          <w:spacing w:val="20"/>
          <w:lang w:val="ru-RU"/>
        </w:rPr>
        <w:t xml:space="preserve"> </w:t>
      </w:r>
      <w:r>
        <w:rPr>
          <w:spacing w:val="-1"/>
          <w:lang w:val="ru-RU"/>
        </w:rPr>
        <w:t>конкурентной</w:t>
      </w:r>
      <w:r>
        <w:rPr>
          <w:spacing w:val="14"/>
          <w:lang w:val="ru-RU"/>
        </w:rPr>
        <w:t xml:space="preserve"> </w:t>
      </w:r>
      <w:r>
        <w:rPr>
          <w:spacing w:val="-2"/>
          <w:lang w:val="ru-RU"/>
        </w:rPr>
        <w:t>закупки,</w:t>
      </w:r>
      <w:r>
        <w:rPr>
          <w:spacing w:val="13"/>
          <w:lang w:val="ru-RU"/>
        </w:rPr>
        <w:t xml:space="preserve"> </w:t>
      </w:r>
      <w:r>
        <w:rPr>
          <w:lang w:val="ru-RU"/>
        </w:rPr>
        <w:t>не</w:t>
      </w:r>
      <w:r>
        <w:rPr>
          <w:spacing w:val="10"/>
          <w:lang w:val="ru-RU"/>
        </w:rPr>
        <w:t xml:space="preserve"> </w:t>
      </w:r>
      <w:r>
        <w:rPr>
          <w:spacing w:val="-1"/>
          <w:lang w:val="ru-RU"/>
        </w:rPr>
        <w:t>позднее</w:t>
      </w:r>
      <w:r>
        <w:rPr>
          <w:spacing w:val="53"/>
          <w:lang w:val="ru-RU"/>
        </w:rPr>
        <w:t xml:space="preserve"> </w:t>
      </w:r>
      <w:r>
        <w:rPr>
          <w:spacing w:val="-1"/>
          <w:lang w:val="ru-RU"/>
        </w:rPr>
        <w:t>чем</w:t>
      </w:r>
      <w:r>
        <w:rPr>
          <w:spacing w:val="13"/>
          <w:lang w:val="ru-RU"/>
        </w:rPr>
        <w:t xml:space="preserve"> </w:t>
      </w:r>
      <w:r>
        <w:rPr>
          <w:lang w:val="ru-RU"/>
        </w:rPr>
        <w:t>в</w:t>
      </w:r>
      <w:r>
        <w:rPr>
          <w:spacing w:val="13"/>
          <w:lang w:val="ru-RU"/>
        </w:rPr>
        <w:t xml:space="preserve"> </w:t>
      </w:r>
      <w:r>
        <w:rPr>
          <w:spacing w:val="-1"/>
          <w:lang w:val="ru-RU"/>
        </w:rPr>
        <w:t>течение</w:t>
      </w:r>
      <w:r>
        <w:rPr>
          <w:spacing w:val="10"/>
          <w:lang w:val="ru-RU"/>
        </w:rPr>
        <w:t xml:space="preserve"> </w:t>
      </w:r>
      <w:r>
        <w:rPr>
          <w:spacing w:val="-1"/>
          <w:lang w:val="ru-RU"/>
        </w:rPr>
        <w:t>десяти</w:t>
      </w:r>
      <w:r>
        <w:rPr>
          <w:spacing w:val="12"/>
          <w:lang w:val="ru-RU"/>
        </w:rPr>
        <w:t xml:space="preserve"> </w:t>
      </w:r>
      <w:r>
        <w:rPr>
          <w:spacing w:val="-1"/>
          <w:lang w:val="ru-RU"/>
        </w:rPr>
        <w:t>календарных</w:t>
      </w:r>
      <w:r>
        <w:rPr>
          <w:spacing w:val="6"/>
          <w:lang w:val="ru-RU"/>
        </w:rPr>
        <w:t xml:space="preserve"> </w:t>
      </w:r>
      <w:r>
        <w:rPr>
          <w:spacing w:val="-1"/>
          <w:lang w:val="ru-RU"/>
        </w:rPr>
        <w:t>дней</w:t>
      </w:r>
      <w:r>
        <w:rPr>
          <w:spacing w:val="12"/>
          <w:lang w:val="ru-RU"/>
        </w:rPr>
        <w:t xml:space="preserve"> </w:t>
      </w:r>
      <w:r>
        <w:rPr>
          <w:spacing w:val="-1"/>
          <w:lang w:val="ru-RU"/>
        </w:rPr>
        <w:t>со</w:t>
      </w:r>
      <w:r>
        <w:rPr>
          <w:spacing w:val="16"/>
          <w:lang w:val="ru-RU"/>
        </w:rPr>
        <w:t xml:space="preserve"> </w:t>
      </w:r>
      <w:r>
        <w:rPr>
          <w:spacing w:val="-1"/>
          <w:lang w:val="ru-RU"/>
        </w:rPr>
        <w:t>дня</w:t>
      </w:r>
      <w:r>
        <w:rPr>
          <w:spacing w:val="6"/>
          <w:lang w:val="ru-RU"/>
        </w:rPr>
        <w:t xml:space="preserve"> </w:t>
      </w:r>
      <w:r>
        <w:rPr>
          <w:spacing w:val="-1"/>
          <w:lang w:val="ru-RU"/>
        </w:rPr>
        <w:t>внесения</w:t>
      </w:r>
      <w:r>
        <w:rPr>
          <w:spacing w:val="11"/>
          <w:lang w:val="ru-RU"/>
        </w:rPr>
        <w:t xml:space="preserve"> </w:t>
      </w:r>
      <w:r>
        <w:rPr>
          <w:spacing w:val="-1"/>
          <w:lang w:val="ru-RU"/>
        </w:rPr>
        <w:t>изменений</w:t>
      </w:r>
      <w:r>
        <w:rPr>
          <w:spacing w:val="12"/>
          <w:lang w:val="ru-RU"/>
        </w:rPr>
        <w:t xml:space="preserve"> </w:t>
      </w:r>
      <w:r>
        <w:rPr>
          <w:lang w:val="ru-RU"/>
        </w:rPr>
        <w:t>в</w:t>
      </w:r>
      <w:r>
        <w:rPr>
          <w:spacing w:val="8"/>
          <w:lang w:val="ru-RU"/>
        </w:rPr>
        <w:t xml:space="preserve"> </w:t>
      </w:r>
      <w:r>
        <w:rPr>
          <w:spacing w:val="-1"/>
          <w:lang w:val="ru-RU"/>
        </w:rPr>
        <w:t>договор</w:t>
      </w:r>
      <w:r>
        <w:rPr>
          <w:spacing w:val="6"/>
          <w:lang w:val="ru-RU"/>
        </w:rPr>
        <w:t xml:space="preserve"> </w:t>
      </w:r>
      <w:r>
        <w:rPr>
          <w:lang w:val="ru-RU"/>
        </w:rPr>
        <w:t>в</w:t>
      </w:r>
      <w:r>
        <w:rPr>
          <w:spacing w:val="8"/>
          <w:lang w:val="ru-RU"/>
        </w:rPr>
        <w:t xml:space="preserve"> </w:t>
      </w:r>
      <w:r>
        <w:rPr>
          <w:lang w:val="ru-RU"/>
        </w:rPr>
        <w:t>ЕИС</w:t>
      </w:r>
      <w:r>
        <w:rPr>
          <w:spacing w:val="20"/>
          <w:lang w:val="ru-RU"/>
        </w:rPr>
        <w:t xml:space="preserve"> </w:t>
      </w:r>
      <w:r>
        <w:rPr>
          <w:lang w:val="ru-RU"/>
        </w:rPr>
        <w:t>и</w:t>
      </w:r>
      <w:r>
        <w:rPr>
          <w:spacing w:val="12"/>
          <w:lang w:val="ru-RU"/>
        </w:rPr>
        <w:t xml:space="preserve"> </w:t>
      </w:r>
      <w:r>
        <w:rPr>
          <w:lang w:val="ru-RU"/>
        </w:rPr>
        <w:t>на</w:t>
      </w:r>
      <w:r>
        <w:rPr>
          <w:spacing w:val="55"/>
          <w:lang w:val="ru-RU"/>
        </w:rPr>
        <w:t xml:space="preserve"> </w:t>
      </w:r>
      <w:r>
        <w:rPr>
          <w:spacing w:val="-1"/>
          <w:lang w:val="ru-RU"/>
        </w:rPr>
        <w:t>сайте</w:t>
      </w:r>
      <w:r>
        <w:rPr>
          <w:spacing w:val="28"/>
          <w:lang w:val="ru-RU"/>
        </w:rPr>
        <w:t xml:space="preserve"> </w:t>
      </w:r>
      <w:r>
        <w:rPr>
          <w:spacing w:val="-1"/>
          <w:lang w:val="ru-RU"/>
        </w:rPr>
        <w:t>Заказчика</w:t>
      </w:r>
      <w:r>
        <w:rPr>
          <w:spacing w:val="27"/>
          <w:lang w:val="ru-RU"/>
        </w:rPr>
        <w:t xml:space="preserve"> </w:t>
      </w:r>
      <w:r>
        <w:rPr>
          <w:spacing w:val="-1"/>
          <w:lang w:val="ru-RU"/>
        </w:rPr>
        <w:t>(по</w:t>
      </w:r>
      <w:r>
        <w:rPr>
          <w:spacing w:val="33"/>
          <w:lang w:val="ru-RU"/>
        </w:rPr>
        <w:t xml:space="preserve"> </w:t>
      </w:r>
      <w:r>
        <w:rPr>
          <w:spacing w:val="-1"/>
          <w:lang w:val="ru-RU"/>
        </w:rPr>
        <w:t>усмотрению</w:t>
      </w:r>
      <w:r>
        <w:rPr>
          <w:spacing w:val="26"/>
          <w:lang w:val="ru-RU"/>
        </w:rPr>
        <w:t xml:space="preserve"> </w:t>
      </w:r>
      <w:r>
        <w:rPr>
          <w:spacing w:val="-1"/>
          <w:lang w:val="ru-RU"/>
        </w:rPr>
        <w:t>Заказчика)</w:t>
      </w:r>
      <w:r>
        <w:rPr>
          <w:spacing w:val="35"/>
          <w:lang w:val="ru-RU"/>
        </w:rPr>
        <w:t xml:space="preserve"> </w:t>
      </w:r>
      <w:r>
        <w:rPr>
          <w:spacing w:val="-1"/>
          <w:lang w:val="ru-RU"/>
        </w:rPr>
        <w:t>размещается</w:t>
      </w:r>
      <w:r>
        <w:rPr>
          <w:spacing w:val="23"/>
          <w:lang w:val="ru-RU"/>
        </w:rPr>
        <w:t xml:space="preserve"> </w:t>
      </w:r>
      <w:r>
        <w:rPr>
          <w:spacing w:val="-1"/>
          <w:lang w:val="ru-RU"/>
        </w:rPr>
        <w:t>информация</w:t>
      </w:r>
      <w:r>
        <w:rPr>
          <w:spacing w:val="18"/>
          <w:lang w:val="ru-RU"/>
        </w:rPr>
        <w:t xml:space="preserve"> </w:t>
      </w:r>
      <w:r>
        <w:rPr>
          <w:spacing w:val="2"/>
          <w:lang w:val="ru-RU"/>
        </w:rPr>
        <w:t>об</w:t>
      </w:r>
      <w:r>
        <w:rPr>
          <w:spacing w:val="26"/>
          <w:lang w:val="ru-RU"/>
        </w:rPr>
        <w:t xml:space="preserve"> </w:t>
      </w:r>
      <w:r>
        <w:rPr>
          <w:spacing w:val="-1"/>
          <w:lang w:val="ru-RU"/>
        </w:rPr>
        <w:t>изменении</w:t>
      </w:r>
      <w:r>
        <w:rPr>
          <w:spacing w:val="59"/>
          <w:lang w:val="ru-RU"/>
        </w:rPr>
        <w:t xml:space="preserve"> </w:t>
      </w:r>
      <w:r>
        <w:rPr>
          <w:lang w:val="ru-RU"/>
        </w:rPr>
        <w:t>договора</w:t>
      </w:r>
      <w:r>
        <w:rPr>
          <w:spacing w:val="54"/>
          <w:lang w:val="ru-RU"/>
        </w:rPr>
        <w:t xml:space="preserve"> </w:t>
      </w:r>
      <w:r>
        <w:rPr>
          <w:lang w:val="ru-RU"/>
        </w:rPr>
        <w:t>с</w:t>
      </w:r>
      <w:r>
        <w:rPr>
          <w:spacing w:val="58"/>
          <w:lang w:val="ru-RU"/>
        </w:rPr>
        <w:t xml:space="preserve"> </w:t>
      </w:r>
      <w:r>
        <w:rPr>
          <w:spacing w:val="-2"/>
          <w:lang w:val="ru-RU"/>
        </w:rPr>
        <w:t>указанием</w:t>
      </w:r>
      <w:r>
        <w:rPr>
          <w:spacing w:val="1"/>
          <w:lang w:val="ru-RU"/>
        </w:rPr>
        <w:t xml:space="preserve"> </w:t>
      </w:r>
      <w:r>
        <w:rPr>
          <w:spacing w:val="-1"/>
          <w:lang w:val="ru-RU"/>
        </w:rPr>
        <w:t>измененных</w:t>
      </w:r>
      <w:r>
        <w:rPr>
          <w:spacing w:val="54"/>
          <w:lang w:val="ru-RU"/>
        </w:rPr>
        <w:t xml:space="preserve"> </w:t>
      </w:r>
      <w:r>
        <w:rPr>
          <w:spacing w:val="-1"/>
          <w:lang w:val="ru-RU"/>
        </w:rPr>
        <w:t>условий.</w:t>
      </w:r>
      <w:r>
        <w:rPr>
          <w:spacing w:val="4"/>
          <w:lang w:val="ru-RU"/>
        </w:rPr>
        <w:t xml:space="preserve"> </w:t>
      </w:r>
      <w:r>
        <w:rPr>
          <w:lang w:val="ru-RU"/>
        </w:rPr>
        <w:t>В</w:t>
      </w:r>
      <w:r>
        <w:rPr>
          <w:spacing w:val="58"/>
          <w:lang w:val="ru-RU"/>
        </w:rPr>
        <w:t xml:space="preserve"> </w:t>
      </w:r>
      <w:r>
        <w:rPr>
          <w:spacing w:val="-1"/>
          <w:lang w:val="ru-RU"/>
        </w:rPr>
        <w:t>случае</w:t>
      </w:r>
      <w:r>
        <w:rPr>
          <w:spacing w:val="3"/>
          <w:lang w:val="ru-RU"/>
        </w:rPr>
        <w:t xml:space="preserve"> </w:t>
      </w:r>
      <w:r>
        <w:rPr>
          <w:spacing w:val="-1"/>
          <w:lang w:val="ru-RU"/>
        </w:rPr>
        <w:t>уменьшения</w:t>
      </w:r>
      <w:r>
        <w:rPr>
          <w:spacing w:val="3"/>
          <w:lang w:val="ru-RU"/>
        </w:rPr>
        <w:t xml:space="preserve"> </w:t>
      </w:r>
      <w:r>
        <w:rPr>
          <w:spacing w:val="-1"/>
          <w:lang w:val="ru-RU"/>
        </w:rPr>
        <w:t>цены</w:t>
      </w:r>
      <w:r>
        <w:rPr>
          <w:spacing w:val="58"/>
          <w:lang w:val="ru-RU"/>
        </w:rPr>
        <w:t xml:space="preserve"> </w:t>
      </w:r>
      <w:r>
        <w:rPr>
          <w:spacing w:val="-1"/>
          <w:lang w:val="ru-RU"/>
        </w:rPr>
        <w:t>договора</w:t>
      </w:r>
      <w:r>
        <w:rPr>
          <w:spacing w:val="55"/>
          <w:lang w:val="ru-RU"/>
        </w:rPr>
        <w:t xml:space="preserve"> </w:t>
      </w:r>
      <w:r>
        <w:rPr>
          <w:lang w:val="ru-RU"/>
        </w:rPr>
        <w:t>при</w:t>
      </w:r>
      <w:r>
        <w:rPr>
          <w:spacing w:val="62"/>
          <w:lang w:val="ru-RU"/>
        </w:rPr>
        <w:t xml:space="preserve"> </w:t>
      </w:r>
      <w:r>
        <w:rPr>
          <w:spacing w:val="-2"/>
          <w:lang w:val="ru-RU"/>
        </w:rPr>
        <w:t>закупке</w:t>
      </w:r>
      <w:r>
        <w:rPr>
          <w:spacing w:val="20"/>
          <w:lang w:val="ru-RU"/>
        </w:rPr>
        <w:t xml:space="preserve"> </w:t>
      </w:r>
      <w:r>
        <w:rPr>
          <w:lang w:val="ru-RU"/>
        </w:rPr>
        <w:t>строительно-монтажных</w:t>
      </w:r>
      <w:r>
        <w:rPr>
          <w:spacing w:val="16"/>
          <w:lang w:val="ru-RU"/>
        </w:rPr>
        <w:t xml:space="preserve"> </w:t>
      </w:r>
      <w:r>
        <w:rPr>
          <w:lang w:val="ru-RU"/>
        </w:rPr>
        <w:t>работ</w:t>
      </w:r>
      <w:r>
        <w:rPr>
          <w:spacing w:val="17"/>
          <w:lang w:val="ru-RU"/>
        </w:rPr>
        <w:t xml:space="preserve"> </w:t>
      </w:r>
      <w:r>
        <w:rPr>
          <w:spacing w:val="-1"/>
          <w:lang w:val="ru-RU"/>
        </w:rPr>
        <w:t>согласно</w:t>
      </w:r>
      <w:r>
        <w:rPr>
          <w:spacing w:val="21"/>
          <w:lang w:val="ru-RU"/>
        </w:rPr>
        <w:t xml:space="preserve"> </w:t>
      </w:r>
      <w:r>
        <w:rPr>
          <w:lang w:val="ru-RU"/>
        </w:rPr>
        <w:t>смете,</w:t>
      </w:r>
      <w:r>
        <w:rPr>
          <w:spacing w:val="18"/>
          <w:lang w:val="ru-RU"/>
        </w:rPr>
        <w:t xml:space="preserve"> </w:t>
      </w:r>
      <w:r>
        <w:rPr>
          <w:spacing w:val="-1"/>
          <w:lang w:val="ru-RU"/>
        </w:rPr>
        <w:t>изменение</w:t>
      </w:r>
      <w:r>
        <w:rPr>
          <w:spacing w:val="15"/>
          <w:lang w:val="ru-RU"/>
        </w:rPr>
        <w:t xml:space="preserve"> </w:t>
      </w:r>
      <w:r>
        <w:rPr>
          <w:spacing w:val="-1"/>
          <w:lang w:val="ru-RU"/>
        </w:rPr>
        <w:t>цены</w:t>
      </w:r>
      <w:r>
        <w:rPr>
          <w:spacing w:val="19"/>
          <w:lang w:val="ru-RU"/>
        </w:rPr>
        <w:t xml:space="preserve"> </w:t>
      </w:r>
      <w:r>
        <w:rPr>
          <w:spacing w:val="-1"/>
          <w:lang w:val="ru-RU"/>
        </w:rPr>
        <w:t>договора</w:t>
      </w:r>
      <w:r>
        <w:rPr>
          <w:spacing w:val="51"/>
          <w:lang w:val="ru-RU"/>
        </w:rPr>
        <w:t xml:space="preserve"> </w:t>
      </w:r>
      <w:r>
        <w:rPr>
          <w:lang w:val="ru-RU"/>
        </w:rPr>
        <w:t>оформляется</w:t>
      </w:r>
      <w:r>
        <w:rPr>
          <w:spacing w:val="52"/>
          <w:lang w:val="ru-RU"/>
        </w:rPr>
        <w:t xml:space="preserve"> </w:t>
      </w:r>
      <w:r>
        <w:rPr>
          <w:spacing w:val="-1"/>
          <w:lang w:val="ru-RU"/>
        </w:rPr>
        <w:t>дополнительными</w:t>
      </w:r>
      <w:r>
        <w:rPr>
          <w:spacing w:val="48"/>
          <w:lang w:val="ru-RU"/>
        </w:rPr>
        <w:t xml:space="preserve"> </w:t>
      </w:r>
      <w:r>
        <w:rPr>
          <w:spacing w:val="-1"/>
          <w:lang w:val="ru-RU"/>
        </w:rPr>
        <w:t>соглашениями,</w:t>
      </w:r>
      <w:r>
        <w:rPr>
          <w:spacing w:val="54"/>
          <w:lang w:val="ru-RU"/>
        </w:rPr>
        <w:t xml:space="preserve"> </w:t>
      </w:r>
      <w:r>
        <w:rPr>
          <w:spacing w:val="-2"/>
          <w:lang w:val="ru-RU"/>
        </w:rPr>
        <w:t>по</w:t>
      </w:r>
      <w:r>
        <w:rPr>
          <w:spacing w:val="52"/>
          <w:lang w:val="ru-RU"/>
        </w:rPr>
        <w:t xml:space="preserve"> </w:t>
      </w:r>
      <w:r>
        <w:rPr>
          <w:spacing w:val="-1"/>
          <w:lang w:val="ru-RU"/>
        </w:rPr>
        <w:t>которым</w:t>
      </w:r>
      <w:r>
        <w:rPr>
          <w:spacing w:val="54"/>
          <w:lang w:val="ru-RU"/>
        </w:rPr>
        <w:t xml:space="preserve"> </w:t>
      </w:r>
      <w:r>
        <w:rPr>
          <w:spacing w:val="-1"/>
          <w:lang w:val="ru-RU"/>
        </w:rPr>
        <w:t>производится</w:t>
      </w:r>
      <w:r>
        <w:rPr>
          <w:spacing w:val="52"/>
          <w:lang w:val="ru-RU"/>
        </w:rPr>
        <w:t xml:space="preserve"> </w:t>
      </w:r>
      <w:r>
        <w:rPr>
          <w:spacing w:val="-1"/>
          <w:lang w:val="ru-RU"/>
        </w:rPr>
        <w:t>расчет</w:t>
      </w:r>
      <w:r>
        <w:rPr>
          <w:spacing w:val="48"/>
          <w:lang w:val="ru-RU"/>
        </w:rPr>
        <w:t xml:space="preserve"> </w:t>
      </w:r>
      <w:r>
        <w:rPr>
          <w:lang w:val="ru-RU"/>
        </w:rPr>
        <w:t>за</w:t>
      </w:r>
      <w:r>
        <w:rPr>
          <w:spacing w:val="41"/>
          <w:lang w:val="ru-RU"/>
        </w:rPr>
        <w:t xml:space="preserve"> </w:t>
      </w:r>
      <w:r>
        <w:rPr>
          <w:spacing w:val="-1"/>
          <w:lang w:val="ru-RU"/>
        </w:rPr>
        <w:t>выполненные</w:t>
      </w:r>
      <w:r>
        <w:rPr>
          <w:spacing w:val="1"/>
          <w:lang w:val="ru-RU"/>
        </w:rPr>
        <w:t xml:space="preserve"> </w:t>
      </w:r>
      <w:r>
        <w:rPr>
          <w:spacing w:val="-1"/>
          <w:lang w:val="ru-RU"/>
        </w:rPr>
        <w:t>работы.</w:t>
      </w:r>
    </w:p>
    <w:p>
      <w:pPr>
        <w:pStyle w:val="Style16"/>
        <w:numPr>
          <w:ilvl w:val="3"/>
          <w:numId w:val="47"/>
        </w:numPr>
        <w:tabs>
          <w:tab w:val="clear" w:pos="720"/>
          <w:tab w:val="left" w:pos="1608" w:leader="none"/>
        </w:tabs>
        <w:ind w:left="102" w:right="129" w:firstLine="720"/>
        <w:jc w:val="both"/>
        <w:rPr>
          <w:rFonts w:cs="Times New Roman"/>
          <w:sz w:val="17"/>
          <w:szCs w:val="17"/>
        </w:rPr>
      </w:pPr>
      <w:r>
        <w:rPr>
          <w:lang w:val="ru-RU"/>
        </w:rPr>
        <w:t>Договор</w:t>
      </w:r>
      <w:r>
        <w:rPr>
          <w:spacing w:val="38"/>
          <w:lang w:val="ru-RU"/>
        </w:rPr>
        <w:t xml:space="preserve"> </w:t>
      </w:r>
      <w:r>
        <w:rPr>
          <w:spacing w:val="-1"/>
          <w:lang w:val="ru-RU"/>
        </w:rPr>
        <w:t>заключается</w:t>
      </w:r>
      <w:r>
        <w:rPr>
          <w:spacing w:val="37"/>
          <w:lang w:val="ru-RU"/>
        </w:rPr>
        <w:t xml:space="preserve"> </w:t>
      </w:r>
      <w:r>
        <w:rPr>
          <w:lang w:val="ru-RU"/>
        </w:rPr>
        <w:t>на</w:t>
      </w:r>
      <w:r>
        <w:rPr>
          <w:spacing w:val="42"/>
          <w:lang w:val="ru-RU"/>
        </w:rPr>
        <w:t xml:space="preserve"> </w:t>
      </w:r>
      <w:r>
        <w:rPr>
          <w:spacing w:val="-2"/>
          <w:lang w:val="ru-RU"/>
        </w:rPr>
        <w:t>условиях,</w:t>
      </w:r>
      <w:r>
        <w:rPr>
          <w:spacing w:val="45"/>
          <w:lang w:val="ru-RU"/>
        </w:rPr>
        <w:t xml:space="preserve"> </w:t>
      </w:r>
      <w:r>
        <w:rPr>
          <w:spacing w:val="-1"/>
          <w:lang w:val="ru-RU"/>
        </w:rPr>
        <w:t>указанных</w:t>
      </w:r>
      <w:r>
        <w:rPr>
          <w:spacing w:val="33"/>
          <w:lang w:val="ru-RU"/>
        </w:rPr>
        <w:t xml:space="preserve"> </w:t>
      </w:r>
      <w:r>
        <w:rPr>
          <w:lang w:val="ru-RU"/>
        </w:rPr>
        <w:t>в</w:t>
      </w:r>
      <w:r>
        <w:rPr>
          <w:spacing w:val="39"/>
          <w:lang w:val="ru-RU"/>
        </w:rPr>
        <w:t xml:space="preserve"> </w:t>
      </w:r>
      <w:r>
        <w:rPr>
          <w:lang w:val="ru-RU"/>
        </w:rPr>
        <w:t>поданной</w:t>
      </w:r>
      <w:r>
        <w:rPr>
          <w:spacing w:val="34"/>
          <w:lang w:val="ru-RU"/>
        </w:rPr>
        <w:t xml:space="preserve"> </w:t>
      </w:r>
      <w:r>
        <w:rPr>
          <w:spacing w:val="-1"/>
          <w:lang w:val="ru-RU"/>
        </w:rPr>
        <w:t>участником</w:t>
      </w:r>
      <w:r>
        <w:rPr>
          <w:spacing w:val="37"/>
          <w:lang w:val="ru-RU"/>
        </w:rPr>
        <w:t xml:space="preserve"> </w:t>
      </w:r>
      <w:r>
        <w:rPr>
          <w:spacing w:val="-1"/>
          <w:lang w:val="ru-RU"/>
        </w:rPr>
        <w:t>процедуры</w:t>
      </w:r>
      <w:r>
        <w:rPr>
          <w:spacing w:val="-6"/>
          <w:lang w:val="ru-RU"/>
        </w:rPr>
        <w:t xml:space="preserve"> </w:t>
      </w:r>
      <w:r>
        <w:rPr>
          <w:spacing w:val="-2"/>
          <w:lang w:val="ru-RU"/>
        </w:rPr>
        <w:t>закупки,</w:t>
      </w:r>
      <w:r>
        <w:rPr>
          <w:spacing w:val="-6"/>
          <w:lang w:val="ru-RU"/>
        </w:rPr>
        <w:t xml:space="preserve"> </w:t>
      </w:r>
      <w:r>
        <w:rPr>
          <w:lang w:val="ru-RU"/>
        </w:rPr>
        <w:t>с</w:t>
      </w:r>
      <w:r>
        <w:rPr>
          <w:spacing w:val="-9"/>
          <w:lang w:val="ru-RU"/>
        </w:rPr>
        <w:t xml:space="preserve"> </w:t>
      </w:r>
      <w:r>
        <w:rPr>
          <w:spacing w:val="-1"/>
          <w:lang w:val="ru-RU"/>
        </w:rPr>
        <w:t>которым</w:t>
      </w:r>
      <w:r>
        <w:rPr>
          <w:spacing w:val="-11"/>
          <w:lang w:val="ru-RU"/>
        </w:rPr>
        <w:t xml:space="preserve"> </w:t>
      </w:r>
      <w:r>
        <w:rPr>
          <w:spacing w:val="-1"/>
          <w:lang w:val="ru-RU"/>
        </w:rPr>
        <w:t>заключается</w:t>
      </w:r>
      <w:r>
        <w:rPr>
          <w:spacing w:val="-8"/>
          <w:lang w:val="ru-RU"/>
        </w:rPr>
        <w:t xml:space="preserve"> </w:t>
      </w:r>
      <w:r>
        <w:rPr>
          <w:spacing w:val="-1"/>
          <w:lang w:val="ru-RU"/>
        </w:rPr>
        <w:t>договор,</w:t>
      </w:r>
      <w:r>
        <w:rPr>
          <w:spacing w:val="-10"/>
          <w:lang w:val="ru-RU"/>
        </w:rPr>
        <w:t xml:space="preserve"> </w:t>
      </w:r>
      <w:r>
        <w:rPr>
          <w:lang w:val="ru-RU"/>
        </w:rPr>
        <w:t>заявке</w:t>
      </w:r>
      <w:r>
        <w:rPr>
          <w:spacing w:val="-13"/>
          <w:lang w:val="ru-RU"/>
        </w:rPr>
        <w:t xml:space="preserve"> </w:t>
      </w:r>
      <w:r>
        <w:rPr>
          <w:lang w:val="ru-RU"/>
        </w:rPr>
        <w:t>на</w:t>
      </w:r>
      <w:r>
        <w:rPr>
          <w:spacing w:val="-13"/>
          <w:lang w:val="ru-RU"/>
        </w:rPr>
        <w:t xml:space="preserve"> </w:t>
      </w:r>
      <w:r>
        <w:rPr>
          <w:spacing w:val="-1"/>
          <w:lang w:val="ru-RU"/>
        </w:rPr>
        <w:t>участие</w:t>
      </w:r>
      <w:r>
        <w:rPr>
          <w:spacing w:val="-9"/>
          <w:lang w:val="ru-RU"/>
        </w:rPr>
        <w:t xml:space="preserve"> </w:t>
      </w:r>
      <w:r>
        <w:rPr>
          <w:lang w:val="ru-RU"/>
        </w:rPr>
        <w:t>в</w:t>
      </w:r>
      <w:r>
        <w:rPr>
          <w:spacing w:val="-11"/>
          <w:lang w:val="ru-RU"/>
        </w:rPr>
        <w:t xml:space="preserve"> </w:t>
      </w:r>
      <w:r>
        <w:rPr>
          <w:spacing w:val="-2"/>
          <w:lang w:val="ru-RU"/>
        </w:rPr>
        <w:t>процедуре</w:t>
      </w:r>
      <w:r>
        <w:rPr>
          <w:spacing w:val="-9"/>
          <w:lang w:val="ru-RU"/>
        </w:rPr>
        <w:t xml:space="preserve"> </w:t>
      </w:r>
      <w:r>
        <w:rPr>
          <w:spacing w:val="-1"/>
          <w:lang w:val="ru-RU"/>
        </w:rPr>
        <w:t>закупки</w:t>
      </w:r>
      <w:r>
        <w:rPr>
          <w:spacing w:val="50"/>
          <w:lang w:val="ru-RU"/>
        </w:rPr>
        <w:t xml:space="preserve"> </w:t>
      </w:r>
      <w:r>
        <w:rPr>
          <w:lang w:val="ru-RU"/>
        </w:rPr>
        <w:t>и</w:t>
      </w:r>
      <w:r>
        <w:rPr>
          <w:spacing w:val="41"/>
          <w:lang w:val="ru-RU"/>
        </w:rPr>
        <w:t xml:space="preserve"> </w:t>
      </w:r>
      <w:r>
        <w:rPr>
          <w:lang w:val="ru-RU"/>
        </w:rPr>
        <w:t>в</w:t>
      </w:r>
      <w:r>
        <w:rPr>
          <w:spacing w:val="37"/>
          <w:lang w:val="ru-RU"/>
        </w:rPr>
        <w:t xml:space="preserve"> </w:t>
      </w:r>
      <w:r>
        <w:rPr>
          <w:spacing w:val="-1"/>
          <w:lang w:val="ru-RU"/>
        </w:rPr>
        <w:t>документации</w:t>
      </w:r>
      <w:r>
        <w:rPr>
          <w:spacing w:val="36"/>
          <w:lang w:val="ru-RU"/>
        </w:rPr>
        <w:t xml:space="preserve"> </w:t>
      </w:r>
      <w:r>
        <w:rPr>
          <w:lang w:val="ru-RU"/>
        </w:rPr>
        <w:t>о</w:t>
      </w:r>
      <w:r>
        <w:rPr>
          <w:spacing w:val="40"/>
          <w:lang w:val="ru-RU"/>
        </w:rPr>
        <w:t xml:space="preserve"> </w:t>
      </w:r>
      <w:r>
        <w:rPr>
          <w:spacing w:val="-2"/>
          <w:lang w:val="ru-RU"/>
        </w:rPr>
        <w:t>закупке.</w:t>
      </w:r>
      <w:r>
        <w:rPr>
          <w:spacing w:val="42"/>
          <w:lang w:val="ru-RU"/>
        </w:rPr>
        <w:t xml:space="preserve"> </w:t>
      </w:r>
      <w:r>
        <w:rPr/>
        <w:t>При</w:t>
      </w:r>
      <w:r>
        <w:rPr>
          <w:spacing w:val="36"/>
        </w:rPr>
        <w:t xml:space="preserve"> </w:t>
      </w:r>
      <w:r>
        <w:rPr>
          <w:spacing w:val="-1"/>
        </w:rPr>
        <w:t>заключении</w:t>
      </w:r>
      <w:r>
        <w:rPr>
          <w:spacing w:val="41"/>
        </w:rPr>
        <w:t xml:space="preserve"> </w:t>
      </w:r>
      <w:r>
        <w:rPr>
          <w:spacing w:val="-1"/>
        </w:rPr>
        <w:t>договора</w:t>
      </w:r>
      <w:r>
        <w:rPr>
          <w:spacing w:val="34"/>
        </w:rPr>
        <w:t xml:space="preserve"> </w:t>
      </w:r>
      <w:r>
        <w:rPr>
          <w:spacing w:val="-1"/>
        </w:rPr>
        <w:t>цена</w:t>
      </w:r>
      <w:r>
        <w:rPr>
          <w:spacing w:val="34"/>
        </w:rPr>
        <w:t xml:space="preserve"> </w:t>
      </w:r>
      <w:r>
        <w:rPr>
          <w:spacing w:val="-1"/>
        </w:rPr>
        <w:t>такого</w:t>
      </w:r>
      <w:r>
        <w:rPr>
          <w:spacing w:val="45"/>
        </w:rPr>
        <w:t xml:space="preserve"> </w:t>
      </w:r>
      <w:r>
        <w:rPr>
          <w:spacing w:val="-1"/>
        </w:rPr>
        <w:t>договора</w:t>
      </w:r>
      <w:r>
        <w:rPr>
          <w:spacing w:val="34"/>
        </w:rPr>
        <w:t xml:space="preserve"> </w:t>
      </w:r>
      <w:r>
        <w:rPr/>
        <w:t>не</w:t>
      </w:r>
      <w:r>
        <w:rPr>
          <w:spacing w:val="34"/>
        </w:rPr>
        <w:t xml:space="preserve"> </w:t>
      </w:r>
      <w:r>
        <w:rPr/>
        <w:t>может</w:t>
      </w:r>
    </w:p>
    <w:p>
      <w:pPr>
        <w:pStyle w:val="Style16"/>
        <w:ind w:left="102" w:right="102" w:hanging="0"/>
        <w:jc w:val="both"/>
        <w:rPr>
          <w:lang w:val="ru-RU"/>
        </w:rPr>
      </w:pPr>
      <w:r>
        <w:rPr>
          <w:spacing w:val="-1"/>
          <w:lang w:val="ru-RU"/>
        </w:rPr>
        <w:t>превышать</w:t>
      </w:r>
      <w:r>
        <w:rPr>
          <w:spacing w:val="7"/>
          <w:lang w:val="ru-RU"/>
        </w:rPr>
        <w:t xml:space="preserve"> </w:t>
      </w:r>
      <w:r>
        <w:rPr>
          <w:spacing w:val="-1"/>
          <w:lang w:val="ru-RU"/>
        </w:rPr>
        <w:t>начальную</w:t>
      </w:r>
      <w:r>
        <w:rPr>
          <w:spacing w:val="10"/>
          <w:lang w:val="ru-RU"/>
        </w:rPr>
        <w:t xml:space="preserve"> </w:t>
      </w:r>
      <w:r>
        <w:rPr>
          <w:spacing w:val="-1"/>
          <w:lang w:val="ru-RU"/>
        </w:rPr>
        <w:t>(максимальную)</w:t>
      </w:r>
      <w:r>
        <w:rPr>
          <w:spacing w:val="13"/>
          <w:lang w:val="ru-RU"/>
        </w:rPr>
        <w:t xml:space="preserve"> </w:t>
      </w:r>
      <w:r>
        <w:rPr>
          <w:spacing w:val="-2"/>
          <w:lang w:val="ru-RU"/>
        </w:rPr>
        <w:t>цену</w:t>
      </w:r>
      <w:r>
        <w:rPr>
          <w:spacing w:val="2"/>
          <w:lang w:val="ru-RU"/>
        </w:rPr>
        <w:t xml:space="preserve"> </w:t>
      </w:r>
      <w:r>
        <w:rPr>
          <w:lang w:val="ru-RU"/>
        </w:rPr>
        <w:t>договора,</w:t>
      </w:r>
      <w:r>
        <w:rPr>
          <w:spacing w:val="9"/>
          <w:lang w:val="ru-RU"/>
        </w:rPr>
        <w:t xml:space="preserve"> </w:t>
      </w:r>
      <w:r>
        <w:rPr>
          <w:spacing w:val="-2"/>
          <w:lang w:val="ru-RU"/>
        </w:rPr>
        <w:t>указанную</w:t>
      </w:r>
      <w:r>
        <w:rPr>
          <w:spacing w:val="10"/>
          <w:lang w:val="ru-RU"/>
        </w:rPr>
        <w:t xml:space="preserve"> </w:t>
      </w:r>
      <w:r>
        <w:rPr>
          <w:lang w:val="ru-RU"/>
        </w:rPr>
        <w:t>в</w:t>
      </w:r>
      <w:r>
        <w:rPr>
          <w:spacing w:val="13"/>
          <w:lang w:val="ru-RU"/>
        </w:rPr>
        <w:t xml:space="preserve"> </w:t>
      </w:r>
      <w:r>
        <w:rPr>
          <w:spacing w:val="-1"/>
          <w:lang w:val="ru-RU"/>
        </w:rPr>
        <w:t>извещении</w:t>
      </w:r>
      <w:r>
        <w:rPr>
          <w:spacing w:val="3"/>
          <w:lang w:val="ru-RU"/>
        </w:rPr>
        <w:t xml:space="preserve"> </w:t>
      </w:r>
      <w:r>
        <w:rPr>
          <w:lang w:val="ru-RU"/>
        </w:rPr>
        <w:t>о</w:t>
      </w:r>
      <w:r>
        <w:rPr>
          <w:spacing w:val="37"/>
          <w:lang w:val="ru-RU"/>
        </w:rPr>
        <w:t xml:space="preserve"> </w:t>
      </w:r>
      <w:r>
        <w:rPr>
          <w:spacing w:val="-1"/>
          <w:lang w:val="ru-RU"/>
        </w:rPr>
        <w:t>проведении</w:t>
      </w:r>
      <w:r>
        <w:rPr>
          <w:spacing w:val="12"/>
          <w:lang w:val="ru-RU"/>
        </w:rPr>
        <w:t xml:space="preserve"> </w:t>
      </w:r>
      <w:r>
        <w:rPr>
          <w:spacing w:val="-2"/>
          <w:lang w:val="ru-RU"/>
        </w:rPr>
        <w:t>процедуры</w:t>
      </w:r>
      <w:r>
        <w:rPr>
          <w:spacing w:val="13"/>
          <w:lang w:val="ru-RU"/>
        </w:rPr>
        <w:t xml:space="preserve"> </w:t>
      </w:r>
      <w:r>
        <w:rPr>
          <w:spacing w:val="-1"/>
          <w:lang w:val="ru-RU"/>
        </w:rPr>
        <w:t>закупки.</w:t>
      </w:r>
      <w:r>
        <w:rPr>
          <w:spacing w:val="13"/>
          <w:lang w:val="ru-RU"/>
        </w:rPr>
        <w:t xml:space="preserve"> </w:t>
      </w:r>
      <w:r>
        <w:rPr>
          <w:lang w:val="ru-RU"/>
        </w:rPr>
        <w:t>В</w:t>
      </w:r>
      <w:r>
        <w:rPr>
          <w:spacing w:val="10"/>
          <w:lang w:val="ru-RU"/>
        </w:rPr>
        <w:t xml:space="preserve"> </w:t>
      </w:r>
      <w:r>
        <w:rPr>
          <w:spacing w:val="-1"/>
          <w:lang w:val="ru-RU"/>
        </w:rPr>
        <w:t>случае</w:t>
      </w:r>
      <w:r>
        <w:rPr>
          <w:spacing w:val="10"/>
          <w:lang w:val="ru-RU"/>
        </w:rPr>
        <w:t xml:space="preserve"> </w:t>
      </w:r>
      <w:r>
        <w:rPr>
          <w:spacing w:val="-1"/>
          <w:lang w:val="ru-RU"/>
        </w:rPr>
        <w:t>если</w:t>
      </w:r>
      <w:r>
        <w:rPr>
          <w:spacing w:val="17"/>
          <w:lang w:val="ru-RU"/>
        </w:rPr>
        <w:t xml:space="preserve"> </w:t>
      </w:r>
      <w:r>
        <w:rPr>
          <w:spacing w:val="-1"/>
          <w:lang w:val="ru-RU"/>
        </w:rPr>
        <w:t>договор</w:t>
      </w:r>
      <w:r>
        <w:rPr>
          <w:spacing w:val="11"/>
          <w:lang w:val="ru-RU"/>
        </w:rPr>
        <w:t xml:space="preserve"> </w:t>
      </w:r>
      <w:r>
        <w:rPr>
          <w:spacing w:val="-1"/>
          <w:lang w:val="ru-RU"/>
        </w:rPr>
        <w:t>заключается</w:t>
      </w:r>
      <w:r>
        <w:rPr>
          <w:spacing w:val="20"/>
          <w:lang w:val="ru-RU"/>
        </w:rPr>
        <w:t xml:space="preserve"> </w:t>
      </w:r>
      <w:r>
        <w:rPr>
          <w:lang w:val="ru-RU"/>
        </w:rPr>
        <w:t>с</w:t>
      </w:r>
      <w:r>
        <w:rPr>
          <w:spacing w:val="10"/>
          <w:lang w:val="ru-RU"/>
        </w:rPr>
        <w:t xml:space="preserve"> </w:t>
      </w:r>
      <w:r>
        <w:rPr>
          <w:spacing w:val="-1"/>
          <w:lang w:val="ru-RU"/>
        </w:rPr>
        <w:t>физическим</w:t>
      </w:r>
      <w:r>
        <w:rPr>
          <w:spacing w:val="13"/>
          <w:lang w:val="ru-RU"/>
        </w:rPr>
        <w:t xml:space="preserve"> </w:t>
      </w:r>
      <w:r>
        <w:rPr>
          <w:lang w:val="ru-RU"/>
        </w:rPr>
        <w:t>лицом,</w:t>
      </w:r>
      <w:r>
        <w:rPr>
          <w:spacing w:val="61"/>
          <w:lang w:val="ru-RU"/>
        </w:rPr>
        <w:t xml:space="preserve"> </w:t>
      </w:r>
      <w:r>
        <w:rPr>
          <w:lang w:val="ru-RU"/>
        </w:rPr>
        <w:t>за</w:t>
      </w:r>
      <w:r>
        <w:rPr>
          <w:spacing w:val="32"/>
          <w:lang w:val="ru-RU"/>
        </w:rPr>
        <w:t xml:space="preserve"> </w:t>
      </w:r>
      <w:r>
        <w:rPr>
          <w:spacing w:val="-1"/>
          <w:lang w:val="ru-RU"/>
        </w:rPr>
        <w:t>исключением</w:t>
      </w:r>
      <w:r>
        <w:rPr>
          <w:spacing w:val="34"/>
          <w:lang w:val="ru-RU"/>
        </w:rPr>
        <w:t xml:space="preserve"> </w:t>
      </w:r>
      <w:r>
        <w:rPr>
          <w:spacing w:val="-1"/>
          <w:lang w:val="ru-RU"/>
        </w:rPr>
        <w:t>индивидуальных</w:t>
      </w:r>
      <w:r>
        <w:rPr>
          <w:spacing w:val="28"/>
          <w:lang w:val="ru-RU"/>
        </w:rPr>
        <w:t xml:space="preserve"> </w:t>
      </w:r>
      <w:r>
        <w:rPr>
          <w:spacing w:val="-1"/>
          <w:lang w:val="ru-RU"/>
        </w:rPr>
        <w:t>предпринимателей</w:t>
      </w:r>
      <w:r>
        <w:rPr>
          <w:spacing w:val="34"/>
          <w:lang w:val="ru-RU"/>
        </w:rPr>
        <w:t xml:space="preserve"> </w:t>
      </w:r>
      <w:r>
        <w:rPr>
          <w:lang w:val="ru-RU"/>
        </w:rPr>
        <w:t>и</w:t>
      </w:r>
      <w:r>
        <w:rPr>
          <w:spacing w:val="29"/>
          <w:lang w:val="ru-RU"/>
        </w:rPr>
        <w:t xml:space="preserve"> </w:t>
      </w:r>
      <w:r>
        <w:rPr>
          <w:lang w:val="ru-RU"/>
        </w:rPr>
        <w:t>иных</w:t>
      </w:r>
      <w:r>
        <w:rPr>
          <w:spacing w:val="28"/>
          <w:lang w:val="ru-RU"/>
        </w:rPr>
        <w:t xml:space="preserve"> </w:t>
      </w:r>
      <w:r>
        <w:rPr>
          <w:spacing w:val="-1"/>
          <w:lang w:val="ru-RU"/>
        </w:rPr>
        <w:t>занимающихся</w:t>
      </w:r>
      <w:r>
        <w:rPr>
          <w:spacing w:val="33"/>
          <w:lang w:val="ru-RU"/>
        </w:rPr>
        <w:t xml:space="preserve"> </w:t>
      </w:r>
      <w:r>
        <w:rPr>
          <w:lang w:val="ru-RU"/>
        </w:rPr>
        <w:t>частной</w:t>
      </w:r>
      <w:r>
        <w:rPr>
          <w:spacing w:val="37"/>
          <w:lang w:val="ru-RU"/>
        </w:rPr>
        <w:t xml:space="preserve"> </w:t>
      </w:r>
      <w:r>
        <w:rPr>
          <w:lang w:val="ru-RU"/>
        </w:rPr>
        <w:t>практикой</w:t>
      </w:r>
      <w:r>
        <w:rPr>
          <w:spacing w:val="10"/>
          <w:lang w:val="ru-RU"/>
        </w:rPr>
        <w:t xml:space="preserve"> </w:t>
      </w:r>
      <w:r>
        <w:rPr>
          <w:spacing w:val="-1"/>
          <w:lang w:val="ru-RU"/>
        </w:rPr>
        <w:t>лиц,</w:t>
      </w:r>
      <w:r>
        <w:rPr>
          <w:spacing w:val="11"/>
          <w:lang w:val="ru-RU"/>
        </w:rPr>
        <w:t xml:space="preserve"> </w:t>
      </w:r>
      <w:r>
        <w:rPr>
          <w:lang w:val="ru-RU"/>
        </w:rPr>
        <w:t>оплата</w:t>
      </w:r>
      <w:r>
        <w:rPr>
          <w:spacing w:val="9"/>
          <w:lang w:val="ru-RU"/>
        </w:rPr>
        <w:t xml:space="preserve"> </w:t>
      </w:r>
      <w:r>
        <w:rPr>
          <w:spacing w:val="-1"/>
          <w:lang w:val="ru-RU"/>
        </w:rPr>
        <w:t>такого</w:t>
      </w:r>
      <w:r>
        <w:rPr>
          <w:spacing w:val="18"/>
          <w:lang w:val="ru-RU"/>
        </w:rPr>
        <w:t xml:space="preserve"> </w:t>
      </w:r>
      <w:r>
        <w:rPr>
          <w:spacing w:val="-1"/>
          <w:lang w:val="ru-RU"/>
        </w:rPr>
        <w:t>договора</w:t>
      </w:r>
      <w:r>
        <w:rPr>
          <w:spacing w:val="13"/>
          <w:lang w:val="ru-RU"/>
        </w:rPr>
        <w:t xml:space="preserve"> </w:t>
      </w:r>
      <w:r>
        <w:rPr>
          <w:spacing w:val="-1"/>
          <w:lang w:val="ru-RU"/>
        </w:rPr>
        <w:t>уменьшается</w:t>
      </w:r>
      <w:r>
        <w:rPr>
          <w:spacing w:val="13"/>
          <w:lang w:val="ru-RU"/>
        </w:rPr>
        <w:t xml:space="preserve"> </w:t>
      </w:r>
      <w:r>
        <w:rPr>
          <w:lang w:val="ru-RU"/>
        </w:rPr>
        <w:t>на</w:t>
      </w:r>
      <w:r>
        <w:rPr>
          <w:spacing w:val="8"/>
          <w:lang w:val="ru-RU"/>
        </w:rPr>
        <w:t xml:space="preserve"> </w:t>
      </w:r>
      <w:r>
        <w:rPr>
          <w:spacing w:val="-1"/>
          <w:lang w:val="ru-RU"/>
        </w:rPr>
        <w:t>размер</w:t>
      </w:r>
      <w:r>
        <w:rPr>
          <w:spacing w:val="14"/>
          <w:lang w:val="ru-RU"/>
        </w:rPr>
        <w:t xml:space="preserve"> </w:t>
      </w:r>
      <w:r>
        <w:rPr>
          <w:spacing w:val="-1"/>
          <w:lang w:val="ru-RU"/>
        </w:rPr>
        <w:t>налоговых</w:t>
      </w:r>
      <w:r>
        <w:rPr>
          <w:spacing w:val="9"/>
          <w:lang w:val="ru-RU"/>
        </w:rPr>
        <w:t xml:space="preserve"> </w:t>
      </w:r>
      <w:r>
        <w:rPr>
          <w:spacing w:val="-1"/>
          <w:lang w:val="ru-RU"/>
        </w:rPr>
        <w:t>платежей,</w:t>
      </w:r>
      <w:r>
        <w:rPr>
          <w:spacing w:val="57"/>
          <w:lang w:val="ru-RU"/>
        </w:rPr>
        <w:t xml:space="preserve"> </w:t>
      </w:r>
      <w:r>
        <w:rPr>
          <w:lang w:val="ru-RU"/>
        </w:rPr>
        <w:t>связанных</w:t>
      </w:r>
      <w:r>
        <w:rPr>
          <w:spacing w:val="30"/>
          <w:lang w:val="ru-RU"/>
        </w:rPr>
        <w:t xml:space="preserve"> </w:t>
      </w:r>
      <w:r>
        <w:rPr>
          <w:lang w:val="ru-RU"/>
        </w:rPr>
        <w:t>с</w:t>
      </w:r>
      <w:r>
        <w:rPr>
          <w:spacing w:val="30"/>
          <w:lang w:val="ru-RU"/>
        </w:rPr>
        <w:t xml:space="preserve"> </w:t>
      </w:r>
      <w:r>
        <w:rPr>
          <w:spacing w:val="-1"/>
          <w:lang w:val="ru-RU"/>
        </w:rPr>
        <w:t>оплатой</w:t>
      </w:r>
      <w:r>
        <w:rPr>
          <w:spacing w:val="36"/>
          <w:lang w:val="ru-RU"/>
        </w:rPr>
        <w:t xml:space="preserve"> </w:t>
      </w:r>
      <w:r>
        <w:rPr>
          <w:spacing w:val="-1"/>
          <w:lang w:val="ru-RU"/>
        </w:rPr>
        <w:t>договора.</w:t>
      </w:r>
      <w:r>
        <w:rPr>
          <w:spacing w:val="37"/>
          <w:lang w:val="ru-RU"/>
        </w:rPr>
        <w:t xml:space="preserve"> </w:t>
      </w:r>
      <w:r>
        <w:rPr>
          <w:lang w:val="ru-RU"/>
        </w:rPr>
        <w:t>В</w:t>
      </w:r>
      <w:r>
        <w:rPr>
          <w:spacing w:val="29"/>
          <w:lang w:val="ru-RU"/>
        </w:rPr>
        <w:t xml:space="preserve"> </w:t>
      </w:r>
      <w:r>
        <w:rPr>
          <w:spacing w:val="-2"/>
          <w:lang w:val="ru-RU"/>
        </w:rPr>
        <w:t>случае</w:t>
      </w:r>
      <w:r>
        <w:rPr>
          <w:spacing w:val="34"/>
          <w:lang w:val="ru-RU"/>
        </w:rPr>
        <w:t xml:space="preserve"> </w:t>
      </w:r>
      <w:r>
        <w:rPr>
          <w:spacing w:val="-1"/>
          <w:lang w:val="ru-RU"/>
        </w:rPr>
        <w:t>если</w:t>
      </w:r>
      <w:r>
        <w:rPr>
          <w:spacing w:val="41"/>
          <w:lang w:val="ru-RU"/>
        </w:rPr>
        <w:t xml:space="preserve"> </w:t>
      </w:r>
      <w:r>
        <w:rPr>
          <w:lang w:val="ru-RU"/>
        </w:rPr>
        <w:t>в</w:t>
      </w:r>
      <w:r>
        <w:rPr>
          <w:spacing w:val="37"/>
          <w:lang w:val="ru-RU"/>
        </w:rPr>
        <w:t xml:space="preserve"> </w:t>
      </w:r>
      <w:r>
        <w:rPr>
          <w:spacing w:val="-2"/>
          <w:lang w:val="ru-RU"/>
        </w:rPr>
        <w:t>документации</w:t>
      </w:r>
      <w:r>
        <w:rPr>
          <w:spacing w:val="36"/>
          <w:lang w:val="ru-RU"/>
        </w:rPr>
        <w:t xml:space="preserve"> </w:t>
      </w:r>
      <w:r>
        <w:rPr>
          <w:lang w:val="ru-RU"/>
        </w:rPr>
        <w:t>о</w:t>
      </w:r>
      <w:r>
        <w:rPr>
          <w:spacing w:val="35"/>
          <w:lang w:val="ru-RU"/>
        </w:rPr>
        <w:t xml:space="preserve"> </w:t>
      </w:r>
      <w:r>
        <w:rPr>
          <w:spacing w:val="-2"/>
          <w:lang w:val="ru-RU"/>
        </w:rPr>
        <w:t>закупке</w:t>
      </w:r>
      <w:r>
        <w:rPr>
          <w:spacing w:val="34"/>
          <w:lang w:val="ru-RU"/>
        </w:rPr>
        <w:t xml:space="preserve"> </w:t>
      </w:r>
      <w:r>
        <w:rPr>
          <w:lang w:val="ru-RU"/>
        </w:rPr>
        <w:t>предусмотрено</w:t>
      </w:r>
      <w:r>
        <w:rPr>
          <w:spacing w:val="70"/>
          <w:lang w:val="ru-RU"/>
        </w:rPr>
        <w:t xml:space="preserve"> </w:t>
      </w:r>
      <w:r>
        <w:rPr>
          <w:lang w:val="ru-RU"/>
        </w:rPr>
        <w:t>право</w:t>
      </w:r>
      <w:r>
        <w:rPr>
          <w:spacing w:val="18"/>
          <w:lang w:val="ru-RU"/>
        </w:rPr>
        <w:t xml:space="preserve"> </w:t>
      </w:r>
      <w:r>
        <w:rPr>
          <w:spacing w:val="-1"/>
          <w:lang w:val="ru-RU"/>
        </w:rPr>
        <w:t>Заказчика</w:t>
      </w:r>
      <w:r>
        <w:rPr>
          <w:spacing w:val="18"/>
          <w:lang w:val="ru-RU"/>
        </w:rPr>
        <w:t xml:space="preserve"> </w:t>
      </w:r>
      <w:r>
        <w:rPr>
          <w:spacing w:val="-1"/>
          <w:lang w:val="ru-RU"/>
        </w:rPr>
        <w:t>заключить</w:t>
      </w:r>
      <w:r>
        <w:rPr>
          <w:spacing w:val="20"/>
          <w:lang w:val="ru-RU"/>
        </w:rPr>
        <w:t xml:space="preserve"> </w:t>
      </w:r>
      <w:r>
        <w:rPr>
          <w:spacing w:val="-1"/>
          <w:lang w:val="ru-RU"/>
        </w:rPr>
        <w:t>договор</w:t>
      </w:r>
      <w:r>
        <w:rPr>
          <w:spacing w:val="14"/>
          <w:lang w:val="ru-RU"/>
        </w:rPr>
        <w:t xml:space="preserve"> </w:t>
      </w:r>
      <w:r>
        <w:rPr>
          <w:lang w:val="ru-RU"/>
        </w:rPr>
        <w:t>с</w:t>
      </w:r>
      <w:r>
        <w:rPr>
          <w:spacing w:val="18"/>
          <w:lang w:val="ru-RU"/>
        </w:rPr>
        <w:t xml:space="preserve"> </w:t>
      </w:r>
      <w:r>
        <w:rPr>
          <w:spacing w:val="-1"/>
          <w:lang w:val="ru-RU"/>
        </w:rPr>
        <w:t>несколькими</w:t>
      </w:r>
      <w:r>
        <w:rPr>
          <w:spacing w:val="19"/>
          <w:lang w:val="ru-RU"/>
        </w:rPr>
        <w:t xml:space="preserve"> </w:t>
      </w:r>
      <w:r>
        <w:rPr>
          <w:spacing w:val="-2"/>
          <w:lang w:val="ru-RU"/>
        </w:rPr>
        <w:t>участниками</w:t>
      </w:r>
      <w:r>
        <w:rPr>
          <w:spacing w:val="19"/>
          <w:lang w:val="ru-RU"/>
        </w:rPr>
        <w:t xml:space="preserve"> </w:t>
      </w:r>
      <w:r>
        <w:rPr>
          <w:spacing w:val="-2"/>
          <w:lang w:val="ru-RU"/>
        </w:rPr>
        <w:t>процедуры</w:t>
      </w:r>
      <w:r>
        <w:rPr>
          <w:spacing w:val="20"/>
          <w:lang w:val="ru-RU"/>
        </w:rPr>
        <w:t xml:space="preserve"> </w:t>
      </w:r>
      <w:r>
        <w:rPr>
          <w:spacing w:val="-1"/>
          <w:lang w:val="ru-RU"/>
        </w:rPr>
        <w:t>закупки,</w:t>
      </w:r>
      <w:r>
        <w:rPr>
          <w:spacing w:val="71"/>
          <w:lang w:val="ru-RU"/>
        </w:rPr>
        <w:t xml:space="preserve"> </w:t>
      </w:r>
      <w:r>
        <w:rPr>
          <w:spacing w:val="-1"/>
          <w:lang w:val="ru-RU"/>
        </w:rPr>
        <w:t>Заказчик</w:t>
      </w:r>
      <w:r>
        <w:rPr>
          <w:lang w:val="ru-RU"/>
        </w:rPr>
        <w:t xml:space="preserve"> </w:t>
      </w:r>
      <w:r>
        <w:rPr>
          <w:spacing w:val="-1"/>
          <w:lang w:val="ru-RU"/>
        </w:rPr>
        <w:t>заключает</w:t>
      </w:r>
      <w:r>
        <w:rPr>
          <w:spacing w:val="2"/>
          <w:lang w:val="ru-RU"/>
        </w:rPr>
        <w:t xml:space="preserve"> </w:t>
      </w:r>
      <w:r>
        <w:rPr>
          <w:lang w:val="ru-RU"/>
        </w:rPr>
        <w:t>договоры</w:t>
      </w:r>
      <w:r>
        <w:rPr>
          <w:spacing w:val="-1"/>
          <w:lang w:val="ru-RU"/>
        </w:rPr>
        <w:t xml:space="preserve"> </w:t>
      </w:r>
      <w:r>
        <w:rPr>
          <w:lang w:val="ru-RU"/>
        </w:rPr>
        <w:t>на</w:t>
      </w:r>
      <w:r>
        <w:rPr>
          <w:spacing w:val="1"/>
          <w:lang w:val="ru-RU"/>
        </w:rPr>
        <w:t xml:space="preserve"> </w:t>
      </w:r>
      <w:r>
        <w:rPr>
          <w:spacing w:val="-2"/>
          <w:lang w:val="ru-RU"/>
        </w:rPr>
        <w:t>условиях,</w:t>
      </w:r>
      <w:r>
        <w:rPr>
          <w:spacing w:val="4"/>
          <w:lang w:val="ru-RU"/>
        </w:rPr>
        <w:t xml:space="preserve"> </w:t>
      </w:r>
      <w:r>
        <w:rPr>
          <w:spacing w:val="-1"/>
          <w:lang w:val="ru-RU"/>
        </w:rPr>
        <w:t>изложенных</w:t>
      </w:r>
      <w:r>
        <w:rPr>
          <w:spacing w:val="-3"/>
          <w:lang w:val="ru-RU"/>
        </w:rPr>
        <w:t xml:space="preserve"> </w:t>
      </w:r>
      <w:r>
        <w:rPr>
          <w:lang w:val="ru-RU"/>
        </w:rPr>
        <w:t>в</w:t>
      </w:r>
      <w:r>
        <w:rPr>
          <w:spacing w:val="-1"/>
          <w:lang w:val="ru-RU"/>
        </w:rPr>
        <w:t xml:space="preserve"> заявках</w:t>
      </w:r>
      <w:r>
        <w:rPr>
          <w:spacing w:val="-3"/>
          <w:lang w:val="ru-RU"/>
        </w:rPr>
        <w:t xml:space="preserve"> </w:t>
      </w:r>
      <w:r>
        <w:rPr>
          <w:spacing w:val="-1"/>
          <w:lang w:val="ru-RU"/>
        </w:rPr>
        <w:t>таких</w:t>
      </w:r>
      <w:r>
        <w:rPr>
          <w:spacing w:val="2"/>
          <w:lang w:val="ru-RU"/>
        </w:rPr>
        <w:t xml:space="preserve"> </w:t>
      </w:r>
      <w:r>
        <w:rPr>
          <w:spacing w:val="-1"/>
          <w:lang w:val="ru-RU"/>
        </w:rPr>
        <w:t>участников.</w:t>
      </w:r>
    </w:p>
    <w:p>
      <w:pPr>
        <w:pStyle w:val="Style16"/>
        <w:numPr>
          <w:ilvl w:val="3"/>
          <w:numId w:val="47"/>
        </w:numPr>
        <w:tabs>
          <w:tab w:val="clear" w:pos="720"/>
          <w:tab w:val="left" w:pos="1608" w:leader="none"/>
        </w:tabs>
        <w:spacing w:lineRule="auto" w:line="237" w:before="2" w:after="0"/>
        <w:ind w:left="100" w:right="107" w:firstLine="720"/>
        <w:jc w:val="both"/>
        <w:rPr>
          <w:lang w:val="ru-RU"/>
        </w:rPr>
      </w:pPr>
      <w:r>
        <w:rPr>
          <w:lang w:val="ru-RU"/>
        </w:rPr>
        <w:t>В</w:t>
      </w:r>
      <w:r>
        <w:rPr>
          <w:spacing w:val="41"/>
          <w:lang w:val="ru-RU"/>
        </w:rPr>
        <w:t xml:space="preserve"> </w:t>
      </w:r>
      <w:r>
        <w:rPr>
          <w:spacing w:val="-2"/>
          <w:lang w:val="ru-RU"/>
        </w:rPr>
        <w:t>случае</w:t>
      </w:r>
      <w:r>
        <w:rPr>
          <w:spacing w:val="42"/>
          <w:lang w:val="ru-RU"/>
        </w:rPr>
        <w:t xml:space="preserve"> </w:t>
      </w:r>
      <w:r>
        <w:rPr>
          <w:spacing w:val="-1"/>
          <w:lang w:val="ru-RU"/>
        </w:rPr>
        <w:t>если</w:t>
      </w:r>
      <w:r>
        <w:rPr>
          <w:spacing w:val="44"/>
          <w:lang w:val="ru-RU"/>
        </w:rPr>
        <w:t xml:space="preserve"> </w:t>
      </w:r>
      <w:r>
        <w:rPr>
          <w:spacing w:val="-1"/>
          <w:lang w:val="ru-RU"/>
        </w:rPr>
        <w:t>Заказчиком</w:t>
      </w:r>
      <w:r>
        <w:rPr>
          <w:spacing w:val="44"/>
          <w:lang w:val="ru-RU"/>
        </w:rPr>
        <w:t xml:space="preserve"> </w:t>
      </w:r>
      <w:r>
        <w:rPr>
          <w:spacing w:val="-2"/>
          <w:lang w:val="ru-RU"/>
        </w:rPr>
        <w:t>было</w:t>
      </w:r>
      <w:r>
        <w:rPr>
          <w:spacing w:val="47"/>
          <w:lang w:val="ru-RU"/>
        </w:rPr>
        <w:t xml:space="preserve"> </w:t>
      </w:r>
      <w:r>
        <w:rPr>
          <w:spacing w:val="-1"/>
          <w:lang w:val="ru-RU"/>
        </w:rPr>
        <w:t>установлено</w:t>
      </w:r>
      <w:r>
        <w:rPr>
          <w:spacing w:val="42"/>
          <w:lang w:val="ru-RU"/>
        </w:rPr>
        <w:t xml:space="preserve"> </w:t>
      </w:r>
      <w:r>
        <w:rPr>
          <w:spacing w:val="-1"/>
          <w:lang w:val="ru-RU"/>
        </w:rPr>
        <w:t>требование</w:t>
      </w:r>
      <w:r>
        <w:rPr>
          <w:spacing w:val="37"/>
          <w:lang w:val="ru-RU"/>
        </w:rPr>
        <w:t xml:space="preserve"> </w:t>
      </w:r>
      <w:r>
        <w:rPr>
          <w:spacing w:val="-1"/>
          <w:lang w:val="ru-RU"/>
        </w:rPr>
        <w:t>обеспечения</w:t>
      </w:r>
      <w:r>
        <w:rPr>
          <w:spacing w:val="61"/>
          <w:lang w:val="ru-RU"/>
        </w:rPr>
        <w:t xml:space="preserve"> </w:t>
      </w:r>
      <w:r>
        <w:rPr>
          <w:spacing w:val="-1"/>
          <w:lang w:val="ru-RU"/>
        </w:rPr>
        <w:t>исполнения</w:t>
      </w:r>
      <w:r>
        <w:rPr>
          <w:spacing w:val="30"/>
          <w:lang w:val="ru-RU"/>
        </w:rPr>
        <w:t xml:space="preserve"> </w:t>
      </w:r>
      <w:r>
        <w:rPr>
          <w:spacing w:val="-1"/>
          <w:lang w:val="ru-RU"/>
        </w:rPr>
        <w:t>договора,</w:t>
      </w:r>
      <w:r>
        <w:rPr>
          <w:spacing w:val="33"/>
          <w:lang w:val="ru-RU"/>
        </w:rPr>
        <w:t xml:space="preserve"> </w:t>
      </w:r>
      <w:r>
        <w:rPr>
          <w:spacing w:val="-1"/>
          <w:lang w:val="ru-RU"/>
        </w:rPr>
        <w:t>подписанный</w:t>
      </w:r>
      <w:r>
        <w:rPr>
          <w:spacing w:val="31"/>
          <w:lang w:val="ru-RU"/>
        </w:rPr>
        <w:t xml:space="preserve"> </w:t>
      </w:r>
      <w:r>
        <w:rPr>
          <w:spacing w:val="-1"/>
          <w:lang w:val="ru-RU"/>
        </w:rPr>
        <w:t>обеими</w:t>
      </w:r>
      <w:r>
        <w:rPr>
          <w:spacing w:val="32"/>
          <w:lang w:val="ru-RU"/>
        </w:rPr>
        <w:t xml:space="preserve"> </w:t>
      </w:r>
      <w:r>
        <w:rPr>
          <w:spacing w:val="-1"/>
          <w:lang w:val="ru-RU"/>
        </w:rPr>
        <w:t>сторонами</w:t>
      </w:r>
      <w:r>
        <w:rPr>
          <w:spacing w:val="32"/>
          <w:lang w:val="ru-RU"/>
        </w:rPr>
        <w:t xml:space="preserve"> </w:t>
      </w:r>
      <w:r>
        <w:rPr>
          <w:spacing w:val="-1"/>
          <w:lang w:val="ru-RU"/>
        </w:rPr>
        <w:t>договор</w:t>
      </w:r>
      <w:r>
        <w:rPr>
          <w:spacing w:val="30"/>
          <w:lang w:val="ru-RU"/>
        </w:rPr>
        <w:t xml:space="preserve"> </w:t>
      </w:r>
      <w:r>
        <w:rPr>
          <w:spacing w:val="-2"/>
          <w:lang w:val="ru-RU"/>
        </w:rPr>
        <w:t>вступает</w:t>
      </w:r>
      <w:r>
        <w:rPr>
          <w:spacing w:val="36"/>
          <w:lang w:val="ru-RU"/>
        </w:rPr>
        <w:t xml:space="preserve"> </w:t>
      </w:r>
      <w:r>
        <w:rPr>
          <w:lang w:val="ru-RU"/>
        </w:rPr>
        <w:t>в</w:t>
      </w:r>
      <w:r>
        <w:rPr>
          <w:spacing w:val="37"/>
          <w:lang w:val="ru-RU"/>
        </w:rPr>
        <w:t xml:space="preserve"> </w:t>
      </w:r>
      <w:r>
        <w:rPr>
          <w:spacing w:val="-1"/>
          <w:lang w:val="ru-RU"/>
        </w:rPr>
        <w:t>действие</w:t>
      </w:r>
      <w:r>
        <w:rPr>
          <w:spacing w:val="30"/>
          <w:lang w:val="ru-RU"/>
        </w:rPr>
        <w:t xml:space="preserve"> </w:t>
      </w:r>
      <w:r>
        <w:rPr>
          <w:lang w:val="ru-RU"/>
        </w:rPr>
        <w:t>или</w:t>
      </w:r>
      <w:r>
        <w:rPr>
          <w:spacing w:val="77"/>
          <w:lang w:val="ru-RU"/>
        </w:rPr>
        <w:t xml:space="preserve"> </w:t>
      </w:r>
      <w:r>
        <w:rPr>
          <w:spacing w:val="-1"/>
          <w:lang w:val="ru-RU"/>
        </w:rPr>
        <w:t>считается</w:t>
      </w:r>
      <w:r>
        <w:rPr>
          <w:spacing w:val="35"/>
          <w:lang w:val="ru-RU"/>
        </w:rPr>
        <w:t xml:space="preserve"> </w:t>
      </w:r>
      <w:r>
        <w:rPr>
          <w:spacing w:val="-1"/>
          <w:lang w:val="ru-RU"/>
        </w:rPr>
        <w:t>заключенным</w:t>
      </w:r>
      <w:r>
        <w:rPr>
          <w:spacing w:val="32"/>
          <w:lang w:val="ru-RU"/>
        </w:rPr>
        <w:t xml:space="preserve"> </w:t>
      </w:r>
      <w:r>
        <w:rPr>
          <w:spacing w:val="-2"/>
          <w:lang w:val="ru-RU"/>
        </w:rPr>
        <w:t>только</w:t>
      </w:r>
      <w:r>
        <w:rPr>
          <w:spacing w:val="40"/>
          <w:lang w:val="ru-RU"/>
        </w:rPr>
        <w:t xml:space="preserve"> </w:t>
      </w:r>
      <w:r>
        <w:rPr>
          <w:spacing w:val="-1"/>
          <w:lang w:val="ru-RU"/>
        </w:rPr>
        <w:t>после</w:t>
      </w:r>
      <w:r>
        <w:rPr>
          <w:spacing w:val="30"/>
          <w:lang w:val="ru-RU"/>
        </w:rPr>
        <w:t xml:space="preserve"> </w:t>
      </w:r>
      <w:r>
        <w:rPr>
          <w:spacing w:val="-1"/>
          <w:lang w:val="ru-RU"/>
        </w:rPr>
        <w:t>предоставления</w:t>
      </w:r>
      <w:r>
        <w:rPr>
          <w:spacing w:val="35"/>
          <w:lang w:val="ru-RU"/>
        </w:rPr>
        <w:t xml:space="preserve"> </w:t>
      </w:r>
      <w:r>
        <w:rPr>
          <w:spacing w:val="-1"/>
          <w:lang w:val="ru-RU"/>
        </w:rPr>
        <w:t>участником</w:t>
      </w:r>
      <w:r>
        <w:rPr>
          <w:spacing w:val="37"/>
          <w:lang w:val="ru-RU"/>
        </w:rPr>
        <w:t xml:space="preserve"> </w:t>
      </w:r>
      <w:r>
        <w:rPr>
          <w:spacing w:val="-2"/>
          <w:lang w:val="ru-RU"/>
        </w:rPr>
        <w:t>процедуры</w:t>
      </w:r>
      <w:r>
        <w:rPr>
          <w:spacing w:val="37"/>
          <w:lang w:val="ru-RU"/>
        </w:rPr>
        <w:t xml:space="preserve"> </w:t>
      </w:r>
      <w:r>
        <w:rPr>
          <w:spacing w:val="-2"/>
          <w:lang w:val="ru-RU"/>
        </w:rPr>
        <w:t>закупки,</w:t>
      </w:r>
      <w:r>
        <w:rPr>
          <w:spacing w:val="37"/>
          <w:lang w:val="ru-RU"/>
        </w:rPr>
        <w:t xml:space="preserve"> </w:t>
      </w:r>
      <w:r>
        <w:rPr>
          <w:lang w:val="ru-RU"/>
        </w:rPr>
        <w:t>с</w:t>
      </w:r>
      <w:r>
        <w:rPr>
          <w:spacing w:val="71"/>
          <w:lang w:val="ru-RU"/>
        </w:rPr>
        <w:t xml:space="preserve"> </w:t>
      </w:r>
      <w:r>
        <w:rPr>
          <w:spacing w:val="-1"/>
          <w:lang w:val="ru-RU"/>
        </w:rPr>
        <w:t>которым</w:t>
      </w:r>
      <w:r>
        <w:rPr>
          <w:spacing w:val="-6"/>
          <w:lang w:val="ru-RU"/>
        </w:rPr>
        <w:t xml:space="preserve"> </w:t>
      </w:r>
      <w:r>
        <w:rPr>
          <w:spacing w:val="-1"/>
          <w:lang w:val="ru-RU"/>
        </w:rPr>
        <w:t>заключается</w:t>
      </w:r>
      <w:r>
        <w:rPr>
          <w:spacing w:val="-3"/>
          <w:lang w:val="ru-RU"/>
        </w:rPr>
        <w:t xml:space="preserve"> </w:t>
      </w:r>
      <w:r>
        <w:rPr>
          <w:spacing w:val="-1"/>
          <w:lang w:val="ru-RU"/>
        </w:rPr>
        <w:t>договор,</w:t>
      </w:r>
      <w:r>
        <w:rPr>
          <w:spacing w:val="-5"/>
          <w:lang w:val="ru-RU"/>
        </w:rPr>
        <w:t xml:space="preserve"> </w:t>
      </w:r>
      <w:r>
        <w:rPr>
          <w:spacing w:val="-1"/>
          <w:lang w:val="ru-RU"/>
        </w:rPr>
        <w:t>безотзывной</w:t>
      </w:r>
      <w:r>
        <w:rPr>
          <w:spacing w:val="-2"/>
          <w:lang w:val="ru-RU"/>
        </w:rPr>
        <w:t xml:space="preserve"> </w:t>
      </w:r>
      <w:r>
        <w:rPr>
          <w:spacing w:val="-1"/>
          <w:lang w:val="ru-RU"/>
        </w:rPr>
        <w:t>банковской</w:t>
      </w:r>
      <w:r>
        <w:rPr>
          <w:spacing w:val="-6"/>
          <w:lang w:val="ru-RU"/>
        </w:rPr>
        <w:t xml:space="preserve"> </w:t>
      </w:r>
      <w:r>
        <w:rPr>
          <w:spacing w:val="-1"/>
          <w:lang w:val="ru-RU"/>
        </w:rPr>
        <w:t>гарантии</w:t>
      </w:r>
      <w:r>
        <w:rPr>
          <w:spacing w:val="-6"/>
          <w:lang w:val="ru-RU"/>
        </w:rPr>
        <w:t xml:space="preserve"> </w:t>
      </w:r>
      <w:r>
        <w:rPr>
          <w:lang w:val="ru-RU"/>
        </w:rPr>
        <w:t>или</w:t>
      </w:r>
      <w:r>
        <w:rPr>
          <w:spacing w:val="-6"/>
          <w:lang w:val="ru-RU"/>
        </w:rPr>
        <w:t xml:space="preserve"> </w:t>
      </w:r>
      <w:r>
        <w:rPr>
          <w:spacing w:val="-1"/>
          <w:lang w:val="ru-RU"/>
        </w:rPr>
        <w:t>внесением</w:t>
      </w:r>
      <w:r>
        <w:rPr>
          <w:spacing w:val="-6"/>
          <w:lang w:val="ru-RU"/>
        </w:rPr>
        <w:t xml:space="preserve"> </w:t>
      </w:r>
      <w:r>
        <w:rPr>
          <w:spacing w:val="-1"/>
          <w:lang w:val="ru-RU"/>
        </w:rPr>
        <w:t>денежных</w:t>
      </w:r>
      <w:r>
        <w:rPr>
          <w:spacing w:val="57"/>
          <w:lang w:val="ru-RU"/>
        </w:rPr>
        <w:t xml:space="preserve"> </w:t>
      </w:r>
      <w:r>
        <w:rPr>
          <w:spacing w:val="-1"/>
          <w:lang w:val="ru-RU"/>
        </w:rPr>
        <w:t>средств</w:t>
      </w:r>
      <w:r>
        <w:rPr>
          <w:spacing w:val="14"/>
          <w:lang w:val="ru-RU"/>
        </w:rPr>
        <w:t xml:space="preserve"> </w:t>
      </w:r>
      <w:r>
        <w:rPr>
          <w:lang w:val="ru-RU"/>
        </w:rPr>
        <w:t>на</w:t>
      </w:r>
      <w:r>
        <w:rPr>
          <w:spacing w:val="15"/>
          <w:lang w:val="ru-RU"/>
        </w:rPr>
        <w:t xml:space="preserve"> </w:t>
      </w:r>
      <w:r>
        <w:rPr>
          <w:spacing w:val="-2"/>
          <w:lang w:val="ru-RU"/>
        </w:rPr>
        <w:t>указанный</w:t>
      </w:r>
      <w:r>
        <w:rPr>
          <w:spacing w:val="12"/>
          <w:lang w:val="ru-RU"/>
        </w:rPr>
        <w:t xml:space="preserve"> </w:t>
      </w:r>
      <w:r>
        <w:rPr>
          <w:spacing w:val="-1"/>
          <w:lang w:val="ru-RU"/>
        </w:rPr>
        <w:t>Заказчиком</w:t>
      </w:r>
      <w:r>
        <w:rPr>
          <w:spacing w:val="13"/>
          <w:lang w:val="ru-RU"/>
        </w:rPr>
        <w:t xml:space="preserve"> </w:t>
      </w:r>
      <w:r>
        <w:rPr>
          <w:spacing w:val="-2"/>
          <w:lang w:val="ru-RU"/>
        </w:rPr>
        <w:t>счет,</w:t>
      </w:r>
      <w:r>
        <w:rPr>
          <w:spacing w:val="19"/>
          <w:lang w:val="ru-RU"/>
        </w:rPr>
        <w:t xml:space="preserve"> </w:t>
      </w:r>
      <w:r>
        <w:rPr>
          <w:lang w:val="ru-RU"/>
        </w:rPr>
        <w:t>на</w:t>
      </w:r>
      <w:r>
        <w:rPr>
          <w:spacing w:val="10"/>
          <w:lang w:val="ru-RU"/>
        </w:rPr>
        <w:t xml:space="preserve"> </w:t>
      </w:r>
      <w:r>
        <w:rPr>
          <w:spacing w:val="-1"/>
          <w:lang w:val="ru-RU"/>
        </w:rPr>
        <w:t>котором</w:t>
      </w:r>
      <w:r>
        <w:rPr>
          <w:spacing w:val="8"/>
          <w:lang w:val="ru-RU"/>
        </w:rPr>
        <w:t xml:space="preserve"> </w:t>
      </w:r>
      <w:r>
        <w:rPr>
          <w:spacing w:val="-1"/>
          <w:lang w:val="ru-RU"/>
        </w:rPr>
        <w:t>учитываются</w:t>
      </w:r>
      <w:r>
        <w:rPr>
          <w:spacing w:val="11"/>
          <w:lang w:val="ru-RU"/>
        </w:rPr>
        <w:t xml:space="preserve"> </w:t>
      </w:r>
      <w:r>
        <w:rPr>
          <w:lang w:val="ru-RU"/>
        </w:rPr>
        <w:t>операции</w:t>
      </w:r>
      <w:r>
        <w:rPr>
          <w:spacing w:val="8"/>
          <w:lang w:val="ru-RU"/>
        </w:rPr>
        <w:t xml:space="preserve"> </w:t>
      </w:r>
      <w:r>
        <w:rPr>
          <w:spacing w:val="-1"/>
          <w:lang w:val="ru-RU"/>
        </w:rPr>
        <w:t>со</w:t>
      </w:r>
      <w:r>
        <w:rPr>
          <w:spacing w:val="11"/>
          <w:lang w:val="ru-RU"/>
        </w:rPr>
        <w:t xml:space="preserve"> </w:t>
      </w:r>
      <w:r>
        <w:rPr>
          <w:spacing w:val="-1"/>
          <w:lang w:val="ru-RU"/>
        </w:rPr>
        <w:t>средствами,</w:t>
      </w:r>
      <w:r>
        <w:rPr>
          <w:spacing w:val="55"/>
          <w:lang w:val="ru-RU"/>
        </w:rPr>
        <w:t xml:space="preserve"> </w:t>
      </w:r>
      <w:r>
        <w:rPr>
          <w:spacing w:val="-1"/>
          <w:lang w:val="ru-RU"/>
        </w:rPr>
        <w:t>поступающими</w:t>
      </w:r>
      <w:r>
        <w:rPr>
          <w:spacing w:val="19"/>
          <w:lang w:val="ru-RU"/>
        </w:rPr>
        <w:t xml:space="preserve"> </w:t>
      </w:r>
      <w:r>
        <w:rPr>
          <w:spacing w:val="-2"/>
          <w:lang w:val="ru-RU"/>
        </w:rPr>
        <w:t>Заказчику,</w:t>
      </w:r>
      <w:r>
        <w:rPr>
          <w:spacing w:val="21"/>
          <w:lang w:val="ru-RU"/>
        </w:rPr>
        <w:t xml:space="preserve"> </w:t>
      </w:r>
      <w:r>
        <w:rPr>
          <w:lang w:val="ru-RU"/>
        </w:rPr>
        <w:t>в</w:t>
      </w:r>
      <w:r>
        <w:rPr>
          <w:spacing w:val="20"/>
          <w:lang w:val="ru-RU"/>
        </w:rPr>
        <w:t xml:space="preserve"> </w:t>
      </w:r>
      <w:r>
        <w:rPr>
          <w:spacing w:val="-1"/>
          <w:lang w:val="ru-RU"/>
        </w:rPr>
        <w:t>размере</w:t>
      </w:r>
      <w:r>
        <w:rPr>
          <w:spacing w:val="13"/>
          <w:lang w:val="ru-RU"/>
        </w:rPr>
        <w:t xml:space="preserve"> </w:t>
      </w:r>
      <w:r>
        <w:rPr>
          <w:spacing w:val="-1"/>
          <w:lang w:val="ru-RU"/>
        </w:rPr>
        <w:t>обеспечения</w:t>
      </w:r>
      <w:r>
        <w:rPr>
          <w:spacing w:val="18"/>
          <w:lang w:val="ru-RU"/>
        </w:rPr>
        <w:t xml:space="preserve"> </w:t>
      </w:r>
      <w:r>
        <w:rPr>
          <w:spacing w:val="-1"/>
          <w:lang w:val="ru-RU"/>
        </w:rPr>
        <w:t>исполнения</w:t>
      </w:r>
      <w:r>
        <w:rPr>
          <w:spacing w:val="14"/>
          <w:lang w:val="ru-RU"/>
        </w:rPr>
        <w:t xml:space="preserve"> </w:t>
      </w:r>
      <w:r>
        <w:rPr>
          <w:spacing w:val="-1"/>
          <w:lang w:val="ru-RU"/>
        </w:rPr>
        <w:t>договора,</w:t>
      </w:r>
      <w:r>
        <w:rPr>
          <w:spacing w:val="21"/>
          <w:lang w:val="ru-RU"/>
        </w:rPr>
        <w:t xml:space="preserve"> </w:t>
      </w:r>
      <w:r>
        <w:rPr>
          <w:spacing w:val="-1"/>
          <w:lang w:val="ru-RU"/>
        </w:rPr>
        <w:t>указанном</w:t>
      </w:r>
      <w:r>
        <w:rPr>
          <w:spacing w:val="15"/>
          <w:lang w:val="ru-RU"/>
        </w:rPr>
        <w:t xml:space="preserve"> </w:t>
      </w:r>
      <w:r>
        <w:rPr>
          <w:lang w:val="ru-RU"/>
        </w:rPr>
        <w:t>в</w:t>
      </w:r>
      <w:r>
        <w:rPr>
          <w:spacing w:val="83"/>
          <w:lang w:val="ru-RU"/>
        </w:rPr>
        <w:t xml:space="preserve"> </w:t>
      </w:r>
      <w:r>
        <w:rPr>
          <w:spacing w:val="-1"/>
          <w:lang w:val="ru-RU"/>
        </w:rPr>
        <w:t>документации</w:t>
      </w:r>
      <w:r>
        <w:rPr>
          <w:spacing w:val="55"/>
          <w:lang w:val="ru-RU"/>
        </w:rPr>
        <w:t xml:space="preserve"> </w:t>
      </w:r>
      <w:r>
        <w:rPr>
          <w:lang w:val="ru-RU"/>
        </w:rPr>
        <w:t>о</w:t>
      </w:r>
      <w:r>
        <w:rPr>
          <w:spacing w:val="4"/>
          <w:lang w:val="ru-RU"/>
        </w:rPr>
        <w:t xml:space="preserve"> </w:t>
      </w:r>
      <w:r>
        <w:rPr>
          <w:spacing w:val="-2"/>
          <w:lang w:val="ru-RU"/>
        </w:rPr>
        <w:t>закупке.</w:t>
      </w:r>
      <w:r>
        <w:rPr>
          <w:spacing w:val="1"/>
          <w:lang w:val="ru-RU"/>
        </w:rPr>
        <w:t xml:space="preserve"> </w:t>
      </w:r>
      <w:r>
        <w:rPr>
          <w:lang w:val="ru-RU"/>
        </w:rPr>
        <w:t>Способ</w:t>
      </w:r>
      <w:r>
        <w:rPr>
          <w:spacing w:val="52"/>
          <w:lang w:val="ru-RU"/>
        </w:rPr>
        <w:t xml:space="preserve"> </w:t>
      </w:r>
      <w:r>
        <w:rPr>
          <w:spacing w:val="-1"/>
          <w:lang w:val="ru-RU"/>
        </w:rPr>
        <w:t>обеспечения</w:t>
      </w:r>
      <w:r>
        <w:rPr>
          <w:spacing w:val="59"/>
          <w:lang w:val="ru-RU"/>
        </w:rPr>
        <w:t xml:space="preserve"> </w:t>
      </w:r>
      <w:r>
        <w:rPr>
          <w:spacing w:val="-1"/>
          <w:lang w:val="ru-RU"/>
        </w:rPr>
        <w:t>исполнения</w:t>
      </w:r>
      <w:r>
        <w:rPr>
          <w:spacing w:val="59"/>
          <w:lang w:val="ru-RU"/>
        </w:rPr>
        <w:t xml:space="preserve"> </w:t>
      </w:r>
      <w:r>
        <w:rPr>
          <w:spacing w:val="-1"/>
          <w:lang w:val="ru-RU"/>
        </w:rPr>
        <w:t>договора</w:t>
      </w:r>
      <w:r>
        <w:rPr>
          <w:spacing w:val="58"/>
          <w:lang w:val="ru-RU"/>
        </w:rPr>
        <w:t xml:space="preserve"> </w:t>
      </w:r>
      <w:r>
        <w:rPr>
          <w:lang w:val="ru-RU"/>
        </w:rPr>
        <w:t>из</w:t>
      </w:r>
      <w:r>
        <w:rPr>
          <w:spacing w:val="56"/>
          <w:lang w:val="ru-RU"/>
        </w:rPr>
        <w:t xml:space="preserve"> </w:t>
      </w:r>
      <w:r>
        <w:rPr>
          <w:spacing w:val="-1"/>
          <w:lang w:val="ru-RU"/>
        </w:rPr>
        <w:t>перечисленных</w:t>
      </w:r>
      <w:r>
        <w:rPr>
          <w:spacing w:val="78"/>
          <w:lang w:val="ru-RU"/>
        </w:rPr>
        <w:t xml:space="preserve"> </w:t>
      </w:r>
      <w:r>
        <w:rPr>
          <w:spacing w:val="-1"/>
          <w:lang w:val="ru-RU"/>
        </w:rPr>
        <w:t>способов определяется</w:t>
      </w:r>
      <w:r>
        <w:rPr>
          <w:spacing w:val="6"/>
          <w:lang w:val="ru-RU"/>
        </w:rPr>
        <w:t xml:space="preserve"> </w:t>
      </w:r>
      <w:r>
        <w:rPr>
          <w:spacing w:val="-1"/>
          <w:lang w:val="ru-RU"/>
        </w:rPr>
        <w:t>участником</w:t>
      </w:r>
      <w:r>
        <w:rPr>
          <w:spacing w:val="3"/>
          <w:lang w:val="ru-RU"/>
        </w:rPr>
        <w:t xml:space="preserve"> </w:t>
      </w:r>
      <w:r>
        <w:rPr>
          <w:spacing w:val="-2"/>
          <w:lang w:val="ru-RU"/>
        </w:rPr>
        <w:t>процедуры</w:t>
      </w:r>
      <w:r>
        <w:rPr>
          <w:spacing w:val="3"/>
          <w:lang w:val="ru-RU"/>
        </w:rPr>
        <w:t xml:space="preserve"> </w:t>
      </w:r>
      <w:r>
        <w:rPr>
          <w:spacing w:val="-1"/>
          <w:lang w:val="ru-RU"/>
        </w:rPr>
        <w:t>закупки</w:t>
      </w:r>
      <w:r>
        <w:rPr>
          <w:spacing w:val="3"/>
          <w:lang w:val="ru-RU"/>
        </w:rPr>
        <w:t xml:space="preserve"> </w:t>
      </w:r>
      <w:r>
        <w:rPr>
          <w:lang w:val="ru-RU"/>
        </w:rPr>
        <w:t>самостоятельно.</w:t>
      </w:r>
    </w:p>
    <w:p>
      <w:pPr>
        <w:pStyle w:val="Style16"/>
        <w:numPr>
          <w:ilvl w:val="3"/>
          <w:numId w:val="47"/>
        </w:numPr>
        <w:tabs>
          <w:tab w:val="clear" w:pos="720"/>
          <w:tab w:val="left" w:pos="1608" w:leader="none"/>
        </w:tabs>
        <w:spacing w:lineRule="exact" w:line="274" w:before="7" w:after="0"/>
        <w:ind w:left="100" w:right="120" w:firstLine="720"/>
        <w:jc w:val="both"/>
        <w:rPr>
          <w:lang w:val="ru-RU"/>
        </w:rPr>
      </w:pPr>
      <w:r>
        <w:rPr>
          <w:spacing w:val="-1"/>
          <w:lang w:val="ru-RU"/>
        </w:rPr>
        <w:t>Заказчик</w:t>
      </w:r>
      <w:r>
        <w:rPr>
          <w:lang w:val="ru-RU"/>
        </w:rPr>
        <w:t xml:space="preserve"> вправе</w:t>
      </w:r>
      <w:r>
        <w:rPr>
          <w:spacing w:val="1"/>
          <w:lang w:val="ru-RU"/>
        </w:rPr>
        <w:t xml:space="preserve"> </w:t>
      </w:r>
      <w:r>
        <w:rPr>
          <w:spacing w:val="-1"/>
          <w:lang w:val="ru-RU"/>
        </w:rPr>
        <w:t>заключить</w:t>
      </w:r>
      <w:r>
        <w:rPr>
          <w:spacing w:val="3"/>
          <w:lang w:val="ru-RU"/>
        </w:rPr>
        <w:t xml:space="preserve"> </w:t>
      </w:r>
      <w:r>
        <w:rPr>
          <w:spacing w:val="-1"/>
          <w:lang w:val="ru-RU"/>
        </w:rPr>
        <w:t>договор</w:t>
      </w:r>
      <w:r>
        <w:rPr>
          <w:spacing w:val="2"/>
          <w:lang w:val="ru-RU"/>
        </w:rPr>
        <w:t xml:space="preserve"> </w:t>
      </w:r>
      <w:r>
        <w:rPr>
          <w:lang w:val="ru-RU"/>
        </w:rPr>
        <w:t>с</w:t>
      </w:r>
      <w:r>
        <w:rPr>
          <w:spacing w:val="1"/>
          <w:lang w:val="ru-RU"/>
        </w:rPr>
        <w:t xml:space="preserve"> </w:t>
      </w:r>
      <w:r>
        <w:rPr>
          <w:spacing w:val="-1"/>
          <w:lang w:val="ru-RU"/>
        </w:rPr>
        <w:t>единственным</w:t>
      </w:r>
      <w:r>
        <w:rPr>
          <w:spacing w:val="3"/>
          <w:lang w:val="ru-RU"/>
        </w:rPr>
        <w:t xml:space="preserve"> </w:t>
      </w:r>
      <w:r>
        <w:rPr>
          <w:spacing w:val="-1"/>
          <w:lang w:val="ru-RU"/>
        </w:rPr>
        <w:t>участником</w:t>
      </w:r>
      <w:r>
        <w:rPr>
          <w:spacing w:val="3"/>
          <w:lang w:val="ru-RU"/>
        </w:rPr>
        <w:t xml:space="preserve"> </w:t>
      </w:r>
      <w:r>
        <w:rPr>
          <w:spacing w:val="-2"/>
          <w:lang w:val="ru-RU"/>
        </w:rPr>
        <w:t>процедуры</w:t>
      </w:r>
      <w:r>
        <w:rPr>
          <w:spacing w:val="39"/>
          <w:lang w:val="ru-RU"/>
        </w:rPr>
        <w:t xml:space="preserve"> </w:t>
      </w:r>
      <w:r>
        <w:rPr>
          <w:spacing w:val="-2"/>
          <w:lang w:val="ru-RU"/>
        </w:rPr>
        <w:t>закупки,</w:t>
      </w:r>
      <w:r>
        <w:rPr>
          <w:spacing w:val="4"/>
          <w:lang w:val="ru-RU"/>
        </w:rPr>
        <w:t xml:space="preserve"> </w:t>
      </w:r>
      <w:r>
        <w:rPr>
          <w:spacing w:val="-1"/>
          <w:lang w:val="ru-RU"/>
        </w:rPr>
        <w:t>заявка</w:t>
      </w:r>
      <w:r>
        <w:rPr>
          <w:spacing w:val="1"/>
          <w:lang w:val="ru-RU"/>
        </w:rPr>
        <w:t xml:space="preserve"> </w:t>
      </w:r>
      <w:r>
        <w:rPr>
          <w:spacing w:val="-1"/>
          <w:lang w:val="ru-RU"/>
        </w:rPr>
        <w:t>которого</w:t>
      </w:r>
      <w:r>
        <w:rPr>
          <w:spacing w:val="6"/>
          <w:lang w:val="ru-RU"/>
        </w:rPr>
        <w:t xml:space="preserve"> </w:t>
      </w:r>
      <w:r>
        <w:rPr>
          <w:spacing w:val="-2"/>
          <w:lang w:val="ru-RU"/>
        </w:rPr>
        <w:t>соответствует</w:t>
      </w:r>
      <w:r>
        <w:rPr>
          <w:spacing w:val="2"/>
          <w:lang w:val="ru-RU"/>
        </w:rPr>
        <w:t xml:space="preserve"> </w:t>
      </w:r>
      <w:r>
        <w:rPr>
          <w:lang w:val="ru-RU"/>
        </w:rPr>
        <w:t>требованиям</w:t>
      </w:r>
      <w:r>
        <w:rPr>
          <w:spacing w:val="3"/>
          <w:lang w:val="ru-RU"/>
        </w:rPr>
        <w:t xml:space="preserve"> </w:t>
      </w:r>
      <w:r>
        <w:rPr>
          <w:spacing w:val="-2"/>
          <w:lang w:val="ru-RU"/>
        </w:rPr>
        <w:t>документации</w:t>
      </w:r>
      <w:r>
        <w:rPr>
          <w:spacing w:val="3"/>
          <w:lang w:val="ru-RU"/>
        </w:rPr>
        <w:t xml:space="preserve"> </w:t>
      </w:r>
      <w:r>
        <w:rPr>
          <w:lang w:val="ru-RU"/>
        </w:rPr>
        <w:t>о</w:t>
      </w:r>
      <w:r>
        <w:rPr>
          <w:spacing w:val="2"/>
          <w:lang w:val="ru-RU"/>
        </w:rPr>
        <w:t xml:space="preserve"> </w:t>
      </w:r>
      <w:r>
        <w:rPr>
          <w:spacing w:val="-2"/>
          <w:lang w:val="ru-RU"/>
        </w:rPr>
        <w:t>закупке.</w:t>
      </w:r>
    </w:p>
    <w:p>
      <w:pPr>
        <w:pStyle w:val="Style16"/>
        <w:numPr>
          <w:ilvl w:val="3"/>
          <w:numId w:val="47"/>
        </w:numPr>
        <w:tabs>
          <w:tab w:val="clear" w:pos="720"/>
          <w:tab w:val="left" w:pos="1608" w:leader="none"/>
        </w:tabs>
        <w:ind w:left="100" w:right="104" w:firstLine="720"/>
        <w:jc w:val="both"/>
        <w:rPr>
          <w:lang w:val="ru-RU"/>
        </w:rPr>
      </w:pPr>
      <w:r>
        <w:rPr>
          <w:lang w:val="ru-RU"/>
        </w:rPr>
        <w:t>В</w:t>
      </w:r>
      <w:r>
        <w:rPr>
          <w:spacing w:val="24"/>
          <w:lang w:val="ru-RU"/>
        </w:rPr>
        <w:t xml:space="preserve"> </w:t>
      </w:r>
      <w:r>
        <w:rPr>
          <w:spacing w:val="-2"/>
          <w:lang w:val="ru-RU"/>
        </w:rPr>
        <w:t>случае</w:t>
      </w:r>
      <w:r>
        <w:rPr>
          <w:spacing w:val="25"/>
          <w:lang w:val="ru-RU"/>
        </w:rPr>
        <w:t xml:space="preserve"> </w:t>
      </w:r>
      <w:r>
        <w:rPr>
          <w:spacing w:val="-1"/>
          <w:lang w:val="ru-RU"/>
        </w:rPr>
        <w:t>если</w:t>
      </w:r>
      <w:r>
        <w:rPr>
          <w:spacing w:val="27"/>
          <w:lang w:val="ru-RU"/>
        </w:rPr>
        <w:t xml:space="preserve"> </w:t>
      </w:r>
      <w:r>
        <w:rPr>
          <w:spacing w:val="-2"/>
          <w:lang w:val="ru-RU"/>
        </w:rPr>
        <w:t>процедура</w:t>
      </w:r>
      <w:r>
        <w:rPr>
          <w:spacing w:val="25"/>
          <w:lang w:val="ru-RU"/>
        </w:rPr>
        <w:t xml:space="preserve"> </w:t>
      </w:r>
      <w:r>
        <w:rPr>
          <w:spacing w:val="-1"/>
          <w:lang w:val="ru-RU"/>
        </w:rPr>
        <w:t>закупки</w:t>
      </w:r>
      <w:r>
        <w:rPr>
          <w:spacing w:val="27"/>
          <w:lang w:val="ru-RU"/>
        </w:rPr>
        <w:t xml:space="preserve"> </w:t>
      </w:r>
      <w:r>
        <w:rPr>
          <w:spacing w:val="-1"/>
          <w:lang w:val="ru-RU"/>
        </w:rPr>
        <w:t>признана</w:t>
      </w:r>
      <w:r>
        <w:rPr>
          <w:spacing w:val="25"/>
          <w:lang w:val="ru-RU"/>
        </w:rPr>
        <w:t xml:space="preserve"> </w:t>
      </w:r>
      <w:r>
        <w:rPr>
          <w:spacing w:val="-1"/>
          <w:lang w:val="ru-RU"/>
        </w:rPr>
        <w:t>несостоявшейся</w:t>
      </w:r>
      <w:r>
        <w:rPr>
          <w:spacing w:val="26"/>
          <w:lang w:val="ru-RU"/>
        </w:rPr>
        <w:t xml:space="preserve"> </w:t>
      </w:r>
      <w:r>
        <w:rPr>
          <w:lang w:val="ru-RU"/>
        </w:rPr>
        <w:t>и</w:t>
      </w:r>
      <w:r>
        <w:rPr>
          <w:spacing w:val="22"/>
          <w:lang w:val="ru-RU"/>
        </w:rPr>
        <w:t xml:space="preserve"> </w:t>
      </w:r>
      <w:r>
        <w:rPr>
          <w:spacing w:val="-2"/>
          <w:lang w:val="ru-RU"/>
        </w:rPr>
        <w:t>только</w:t>
      </w:r>
      <w:r>
        <w:rPr>
          <w:spacing w:val="21"/>
          <w:lang w:val="ru-RU"/>
        </w:rPr>
        <w:t xml:space="preserve"> </w:t>
      </w:r>
      <w:r>
        <w:rPr>
          <w:lang w:val="ru-RU"/>
        </w:rPr>
        <w:t>один</w:t>
      </w:r>
      <w:r>
        <w:rPr>
          <w:spacing w:val="66"/>
          <w:lang w:val="ru-RU"/>
        </w:rPr>
        <w:t xml:space="preserve"> </w:t>
      </w:r>
      <w:r>
        <w:rPr>
          <w:spacing w:val="-1"/>
          <w:lang w:val="ru-RU"/>
        </w:rPr>
        <w:t>участник</w:t>
      </w:r>
      <w:r>
        <w:rPr>
          <w:spacing w:val="19"/>
          <w:lang w:val="ru-RU"/>
        </w:rPr>
        <w:t xml:space="preserve"> </w:t>
      </w:r>
      <w:r>
        <w:rPr>
          <w:spacing w:val="-2"/>
          <w:lang w:val="ru-RU"/>
        </w:rPr>
        <w:t>процедуры</w:t>
      </w:r>
      <w:r>
        <w:rPr>
          <w:spacing w:val="23"/>
          <w:lang w:val="ru-RU"/>
        </w:rPr>
        <w:t xml:space="preserve"> </w:t>
      </w:r>
      <w:r>
        <w:rPr>
          <w:spacing w:val="-1"/>
          <w:lang w:val="ru-RU"/>
        </w:rPr>
        <w:t>закупки,</w:t>
      </w:r>
      <w:r>
        <w:rPr>
          <w:spacing w:val="23"/>
          <w:lang w:val="ru-RU"/>
        </w:rPr>
        <w:t xml:space="preserve"> </w:t>
      </w:r>
      <w:r>
        <w:rPr>
          <w:spacing w:val="-1"/>
          <w:lang w:val="ru-RU"/>
        </w:rPr>
        <w:t>подавший</w:t>
      </w:r>
      <w:r>
        <w:rPr>
          <w:spacing w:val="22"/>
          <w:lang w:val="ru-RU"/>
        </w:rPr>
        <w:t xml:space="preserve"> </w:t>
      </w:r>
      <w:r>
        <w:rPr>
          <w:spacing w:val="-2"/>
          <w:lang w:val="ru-RU"/>
        </w:rPr>
        <w:t>заявку</w:t>
      </w:r>
      <w:r>
        <w:rPr>
          <w:spacing w:val="16"/>
          <w:lang w:val="ru-RU"/>
        </w:rPr>
        <w:t xml:space="preserve"> </w:t>
      </w:r>
      <w:r>
        <w:rPr>
          <w:lang w:val="ru-RU"/>
        </w:rPr>
        <w:t>на</w:t>
      </w:r>
      <w:r>
        <w:rPr>
          <w:spacing w:val="25"/>
          <w:lang w:val="ru-RU"/>
        </w:rPr>
        <w:t xml:space="preserve"> </w:t>
      </w:r>
      <w:r>
        <w:rPr>
          <w:spacing w:val="-1"/>
          <w:lang w:val="ru-RU"/>
        </w:rPr>
        <w:t>участие</w:t>
      </w:r>
      <w:r>
        <w:rPr>
          <w:spacing w:val="20"/>
          <w:lang w:val="ru-RU"/>
        </w:rPr>
        <w:t xml:space="preserve"> </w:t>
      </w:r>
      <w:r>
        <w:rPr>
          <w:lang w:val="ru-RU"/>
        </w:rPr>
        <w:t>в</w:t>
      </w:r>
      <w:r>
        <w:rPr>
          <w:spacing w:val="23"/>
          <w:lang w:val="ru-RU"/>
        </w:rPr>
        <w:t xml:space="preserve"> </w:t>
      </w:r>
      <w:r>
        <w:rPr>
          <w:spacing w:val="-1"/>
          <w:lang w:val="ru-RU"/>
        </w:rPr>
        <w:t>процедуре</w:t>
      </w:r>
      <w:r>
        <w:rPr>
          <w:spacing w:val="20"/>
          <w:lang w:val="ru-RU"/>
        </w:rPr>
        <w:t xml:space="preserve"> </w:t>
      </w:r>
      <w:r>
        <w:rPr>
          <w:spacing w:val="-1"/>
          <w:lang w:val="ru-RU"/>
        </w:rPr>
        <w:t>закупки,</w:t>
      </w:r>
      <w:r>
        <w:rPr>
          <w:spacing w:val="23"/>
          <w:lang w:val="ru-RU"/>
        </w:rPr>
        <w:t xml:space="preserve"> </w:t>
      </w:r>
      <w:r>
        <w:rPr>
          <w:spacing w:val="-1"/>
          <w:lang w:val="ru-RU"/>
        </w:rPr>
        <w:t>признан</w:t>
      </w:r>
      <w:r>
        <w:rPr>
          <w:spacing w:val="86"/>
          <w:lang w:val="ru-RU"/>
        </w:rPr>
        <w:t xml:space="preserve"> </w:t>
      </w:r>
      <w:r>
        <w:rPr>
          <w:spacing w:val="-1"/>
          <w:lang w:val="ru-RU"/>
        </w:rPr>
        <w:t>участником</w:t>
      </w:r>
      <w:r>
        <w:rPr>
          <w:spacing w:val="56"/>
          <w:lang w:val="ru-RU"/>
        </w:rPr>
        <w:t xml:space="preserve"> </w:t>
      </w:r>
      <w:r>
        <w:rPr>
          <w:spacing w:val="-2"/>
          <w:lang w:val="ru-RU"/>
        </w:rPr>
        <w:t>процедуры</w:t>
      </w:r>
      <w:r>
        <w:rPr>
          <w:spacing w:val="1"/>
          <w:lang w:val="ru-RU"/>
        </w:rPr>
        <w:t xml:space="preserve"> </w:t>
      </w:r>
      <w:r>
        <w:rPr>
          <w:spacing w:val="-1"/>
          <w:lang w:val="ru-RU"/>
        </w:rPr>
        <w:t>закупки,</w:t>
      </w:r>
      <w:r>
        <w:rPr>
          <w:spacing w:val="1"/>
          <w:lang w:val="ru-RU"/>
        </w:rPr>
        <w:t xml:space="preserve"> </w:t>
      </w:r>
      <w:r>
        <w:rPr>
          <w:spacing w:val="-1"/>
          <w:lang w:val="ru-RU"/>
        </w:rPr>
        <w:t>Заказчик</w:t>
      </w:r>
      <w:r>
        <w:rPr>
          <w:spacing w:val="58"/>
          <w:lang w:val="ru-RU"/>
        </w:rPr>
        <w:t xml:space="preserve"> </w:t>
      </w:r>
      <w:r>
        <w:rPr>
          <w:lang w:val="ru-RU"/>
        </w:rPr>
        <w:t>в</w:t>
      </w:r>
      <w:r>
        <w:rPr>
          <w:spacing w:val="56"/>
          <w:lang w:val="ru-RU"/>
        </w:rPr>
        <w:t xml:space="preserve"> </w:t>
      </w:r>
      <w:r>
        <w:rPr>
          <w:spacing w:val="-1"/>
          <w:lang w:val="ru-RU"/>
        </w:rPr>
        <w:t>течение</w:t>
      </w:r>
      <w:r>
        <w:rPr>
          <w:spacing w:val="7"/>
          <w:lang w:val="ru-RU"/>
        </w:rPr>
        <w:t xml:space="preserve"> </w:t>
      </w:r>
      <w:r>
        <w:rPr>
          <w:lang w:val="ru-RU"/>
        </w:rPr>
        <w:t>4</w:t>
      </w:r>
      <w:r>
        <w:rPr>
          <w:spacing w:val="59"/>
          <w:lang w:val="ru-RU"/>
        </w:rPr>
        <w:t xml:space="preserve"> </w:t>
      </w:r>
      <w:r>
        <w:rPr>
          <w:spacing w:val="-1"/>
          <w:lang w:val="ru-RU"/>
        </w:rPr>
        <w:t>(четырех)</w:t>
      </w:r>
      <w:r>
        <w:rPr>
          <w:spacing w:val="2"/>
          <w:lang w:val="ru-RU"/>
        </w:rPr>
        <w:t xml:space="preserve"> </w:t>
      </w:r>
      <w:r>
        <w:rPr>
          <w:spacing w:val="-1"/>
          <w:lang w:val="ru-RU"/>
        </w:rPr>
        <w:t>рабочих</w:t>
      </w:r>
      <w:r>
        <w:rPr>
          <w:spacing w:val="56"/>
          <w:lang w:val="ru-RU"/>
        </w:rPr>
        <w:t xml:space="preserve"> </w:t>
      </w:r>
      <w:r>
        <w:rPr>
          <w:spacing w:val="-1"/>
          <w:lang w:val="ru-RU"/>
        </w:rPr>
        <w:t>дней</w:t>
      </w:r>
      <w:r>
        <w:rPr>
          <w:lang w:val="ru-RU"/>
        </w:rPr>
        <w:t xml:space="preserve"> </w:t>
      </w:r>
      <w:r>
        <w:rPr>
          <w:spacing w:val="-1"/>
          <w:lang w:val="ru-RU"/>
        </w:rPr>
        <w:t>со</w:t>
      </w:r>
      <w:r>
        <w:rPr>
          <w:spacing w:val="59"/>
          <w:lang w:val="ru-RU"/>
        </w:rPr>
        <w:t xml:space="preserve"> </w:t>
      </w:r>
      <w:r>
        <w:rPr>
          <w:spacing w:val="-1"/>
          <w:lang w:val="ru-RU"/>
        </w:rPr>
        <w:t>дня</w:t>
      </w:r>
      <w:r>
        <w:rPr>
          <w:spacing w:val="57"/>
          <w:lang w:val="ru-RU"/>
        </w:rPr>
        <w:t xml:space="preserve"> </w:t>
      </w:r>
      <w:r>
        <w:rPr>
          <w:spacing w:val="-1"/>
          <w:lang w:val="ru-RU"/>
        </w:rPr>
        <w:t>подписания</w:t>
      </w:r>
      <w:r>
        <w:rPr>
          <w:spacing w:val="25"/>
          <w:lang w:val="ru-RU"/>
        </w:rPr>
        <w:t xml:space="preserve"> </w:t>
      </w:r>
      <w:r>
        <w:rPr>
          <w:spacing w:val="-1"/>
          <w:lang w:val="ru-RU"/>
        </w:rPr>
        <w:t>итогового</w:t>
      </w:r>
      <w:r>
        <w:rPr>
          <w:spacing w:val="33"/>
          <w:lang w:val="ru-RU"/>
        </w:rPr>
        <w:t xml:space="preserve"> </w:t>
      </w:r>
      <w:r>
        <w:rPr>
          <w:spacing w:val="-1"/>
          <w:lang w:val="ru-RU"/>
        </w:rPr>
        <w:t>протокола</w:t>
      </w:r>
      <w:r>
        <w:rPr>
          <w:spacing w:val="31"/>
          <w:lang w:val="ru-RU"/>
        </w:rPr>
        <w:t xml:space="preserve"> </w:t>
      </w:r>
      <w:r>
        <w:rPr>
          <w:spacing w:val="-3"/>
          <w:lang w:val="ru-RU"/>
        </w:rPr>
        <w:t>закупки</w:t>
      </w:r>
      <w:r>
        <w:rPr>
          <w:spacing w:val="34"/>
          <w:lang w:val="ru-RU"/>
        </w:rPr>
        <w:t xml:space="preserve"> </w:t>
      </w:r>
      <w:r>
        <w:rPr>
          <w:lang w:val="ru-RU"/>
        </w:rPr>
        <w:t>вправе</w:t>
      </w:r>
      <w:r>
        <w:rPr>
          <w:spacing w:val="32"/>
          <w:lang w:val="ru-RU"/>
        </w:rPr>
        <w:t xml:space="preserve"> </w:t>
      </w:r>
      <w:r>
        <w:rPr>
          <w:spacing w:val="-1"/>
          <w:lang w:val="ru-RU"/>
        </w:rPr>
        <w:t>передать</w:t>
      </w:r>
      <w:r>
        <w:rPr>
          <w:spacing w:val="30"/>
          <w:lang w:val="ru-RU"/>
        </w:rPr>
        <w:t xml:space="preserve"> </w:t>
      </w:r>
      <w:r>
        <w:rPr>
          <w:spacing w:val="-1"/>
          <w:lang w:val="ru-RU"/>
        </w:rPr>
        <w:t>единственному</w:t>
      </w:r>
      <w:r>
        <w:rPr>
          <w:spacing w:val="28"/>
          <w:lang w:val="ru-RU"/>
        </w:rPr>
        <w:t xml:space="preserve"> </w:t>
      </w:r>
      <w:r>
        <w:rPr>
          <w:lang w:val="ru-RU"/>
        </w:rPr>
        <w:t>участнику</w:t>
      </w:r>
      <w:r>
        <w:rPr>
          <w:spacing w:val="63"/>
          <w:lang w:val="ru-RU"/>
        </w:rPr>
        <w:t xml:space="preserve"> </w:t>
      </w:r>
      <w:r>
        <w:rPr>
          <w:spacing w:val="-1"/>
          <w:lang w:val="ru-RU"/>
        </w:rPr>
        <w:t>процедуры</w:t>
      </w:r>
      <w:r>
        <w:rPr>
          <w:spacing w:val="44"/>
          <w:lang w:val="ru-RU"/>
        </w:rPr>
        <w:t xml:space="preserve"> </w:t>
      </w:r>
      <w:r>
        <w:rPr>
          <w:spacing w:val="-2"/>
          <w:lang w:val="ru-RU"/>
        </w:rPr>
        <w:t>закупки,</w:t>
      </w:r>
      <w:r>
        <w:rPr>
          <w:spacing w:val="45"/>
          <w:lang w:val="ru-RU"/>
        </w:rPr>
        <w:t xml:space="preserve"> </w:t>
      </w:r>
      <w:r>
        <w:rPr>
          <w:spacing w:val="-1"/>
          <w:lang w:val="ru-RU"/>
        </w:rPr>
        <w:t>признанному</w:t>
      </w:r>
      <w:r>
        <w:rPr>
          <w:spacing w:val="38"/>
          <w:lang w:val="ru-RU"/>
        </w:rPr>
        <w:t xml:space="preserve"> </w:t>
      </w:r>
      <w:r>
        <w:rPr>
          <w:lang w:val="ru-RU"/>
        </w:rPr>
        <w:t>участником</w:t>
      </w:r>
      <w:r>
        <w:rPr>
          <w:spacing w:val="44"/>
          <w:lang w:val="ru-RU"/>
        </w:rPr>
        <w:t xml:space="preserve"> </w:t>
      </w:r>
      <w:r>
        <w:rPr>
          <w:spacing w:val="-2"/>
          <w:lang w:val="ru-RU"/>
        </w:rPr>
        <w:t>процедуры</w:t>
      </w:r>
      <w:r>
        <w:rPr>
          <w:spacing w:val="44"/>
          <w:lang w:val="ru-RU"/>
        </w:rPr>
        <w:t xml:space="preserve"> </w:t>
      </w:r>
      <w:r>
        <w:rPr>
          <w:spacing w:val="-2"/>
          <w:lang w:val="ru-RU"/>
        </w:rPr>
        <w:t>закупки,</w:t>
      </w:r>
      <w:r>
        <w:rPr>
          <w:spacing w:val="45"/>
          <w:lang w:val="ru-RU"/>
        </w:rPr>
        <w:t xml:space="preserve"> </w:t>
      </w:r>
      <w:r>
        <w:rPr>
          <w:lang w:val="ru-RU"/>
        </w:rPr>
        <w:t>проект</w:t>
      </w:r>
      <w:r>
        <w:rPr>
          <w:spacing w:val="43"/>
          <w:lang w:val="ru-RU"/>
        </w:rPr>
        <w:t xml:space="preserve"> </w:t>
      </w:r>
      <w:r>
        <w:rPr>
          <w:spacing w:val="-1"/>
          <w:lang w:val="ru-RU"/>
        </w:rPr>
        <w:t>договора,</w:t>
      </w:r>
      <w:r>
        <w:rPr>
          <w:spacing w:val="52"/>
          <w:lang w:val="ru-RU"/>
        </w:rPr>
        <w:t xml:space="preserve"> </w:t>
      </w:r>
      <w:r>
        <w:rPr>
          <w:spacing w:val="-1"/>
          <w:lang w:val="ru-RU"/>
        </w:rPr>
        <w:t>который</w:t>
      </w:r>
      <w:r>
        <w:rPr>
          <w:spacing w:val="10"/>
          <w:lang w:val="ru-RU"/>
        </w:rPr>
        <w:t xml:space="preserve"> </w:t>
      </w:r>
      <w:r>
        <w:rPr>
          <w:spacing w:val="-1"/>
          <w:lang w:val="ru-RU"/>
        </w:rPr>
        <w:t>составляется</w:t>
      </w:r>
      <w:r>
        <w:rPr>
          <w:spacing w:val="4"/>
          <w:lang w:val="ru-RU"/>
        </w:rPr>
        <w:t xml:space="preserve"> </w:t>
      </w:r>
      <w:r>
        <w:rPr>
          <w:spacing w:val="-2"/>
          <w:lang w:val="ru-RU"/>
        </w:rPr>
        <w:t>путем</w:t>
      </w:r>
      <w:r>
        <w:rPr>
          <w:spacing w:val="10"/>
          <w:lang w:val="ru-RU"/>
        </w:rPr>
        <w:t xml:space="preserve"> </w:t>
      </w:r>
      <w:r>
        <w:rPr>
          <w:spacing w:val="-1"/>
          <w:lang w:val="ru-RU"/>
        </w:rPr>
        <w:t>включения</w:t>
      </w:r>
      <w:r>
        <w:rPr>
          <w:spacing w:val="9"/>
          <w:lang w:val="ru-RU"/>
        </w:rPr>
        <w:t xml:space="preserve"> </w:t>
      </w:r>
      <w:r>
        <w:rPr>
          <w:spacing w:val="-1"/>
          <w:lang w:val="ru-RU"/>
        </w:rPr>
        <w:t>условий</w:t>
      </w:r>
      <w:r>
        <w:rPr>
          <w:spacing w:val="5"/>
          <w:lang w:val="ru-RU"/>
        </w:rPr>
        <w:t xml:space="preserve"> </w:t>
      </w:r>
      <w:r>
        <w:rPr>
          <w:spacing w:val="-1"/>
          <w:lang w:val="ru-RU"/>
        </w:rPr>
        <w:t>исполнения</w:t>
      </w:r>
      <w:r>
        <w:rPr>
          <w:spacing w:val="9"/>
          <w:lang w:val="ru-RU"/>
        </w:rPr>
        <w:t xml:space="preserve"> </w:t>
      </w:r>
      <w:r>
        <w:rPr>
          <w:spacing w:val="-1"/>
          <w:lang w:val="ru-RU"/>
        </w:rPr>
        <w:t>договора,</w:t>
      </w:r>
      <w:r>
        <w:rPr>
          <w:spacing w:val="6"/>
          <w:lang w:val="ru-RU"/>
        </w:rPr>
        <w:t xml:space="preserve"> </w:t>
      </w:r>
      <w:r>
        <w:rPr>
          <w:spacing w:val="-1"/>
          <w:lang w:val="ru-RU"/>
        </w:rPr>
        <w:t>предложенных</w:t>
      </w:r>
      <w:r>
        <w:rPr>
          <w:spacing w:val="67"/>
          <w:lang w:val="ru-RU"/>
        </w:rPr>
        <w:t xml:space="preserve"> </w:t>
      </w:r>
      <w:r>
        <w:rPr>
          <w:spacing w:val="-1"/>
          <w:lang w:val="ru-RU"/>
        </w:rPr>
        <w:t>таким</w:t>
      </w:r>
      <w:r>
        <w:rPr>
          <w:spacing w:val="-11"/>
          <w:lang w:val="ru-RU"/>
        </w:rPr>
        <w:t xml:space="preserve"> </w:t>
      </w:r>
      <w:r>
        <w:rPr>
          <w:spacing w:val="-1"/>
          <w:lang w:val="ru-RU"/>
        </w:rPr>
        <w:t>участником</w:t>
      </w:r>
      <w:r>
        <w:rPr>
          <w:spacing w:val="-16"/>
          <w:lang w:val="ru-RU"/>
        </w:rPr>
        <w:t xml:space="preserve"> </w:t>
      </w:r>
      <w:r>
        <w:rPr>
          <w:lang w:val="ru-RU"/>
        </w:rPr>
        <w:t>в</w:t>
      </w:r>
      <w:r>
        <w:rPr>
          <w:spacing w:val="-16"/>
          <w:lang w:val="ru-RU"/>
        </w:rPr>
        <w:t xml:space="preserve"> </w:t>
      </w:r>
      <w:r>
        <w:rPr>
          <w:spacing w:val="-1"/>
          <w:lang w:val="ru-RU"/>
        </w:rPr>
        <w:t>заявке</w:t>
      </w:r>
      <w:r>
        <w:rPr>
          <w:spacing w:val="-13"/>
          <w:lang w:val="ru-RU"/>
        </w:rPr>
        <w:t xml:space="preserve"> </w:t>
      </w:r>
      <w:r>
        <w:rPr>
          <w:lang w:val="ru-RU"/>
        </w:rPr>
        <w:t>на</w:t>
      </w:r>
      <w:r>
        <w:rPr>
          <w:spacing w:val="-13"/>
          <w:lang w:val="ru-RU"/>
        </w:rPr>
        <w:t xml:space="preserve"> </w:t>
      </w:r>
      <w:r>
        <w:rPr>
          <w:spacing w:val="-2"/>
          <w:lang w:val="ru-RU"/>
        </w:rPr>
        <w:t>участие</w:t>
      </w:r>
      <w:r>
        <w:rPr>
          <w:spacing w:val="-13"/>
          <w:lang w:val="ru-RU"/>
        </w:rPr>
        <w:t xml:space="preserve"> </w:t>
      </w:r>
      <w:r>
        <w:rPr>
          <w:lang w:val="ru-RU"/>
        </w:rPr>
        <w:t>в</w:t>
      </w:r>
      <w:r>
        <w:rPr>
          <w:spacing w:val="-11"/>
          <w:lang w:val="ru-RU"/>
        </w:rPr>
        <w:t xml:space="preserve"> </w:t>
      </w:r>
      <w:r>
        <w:rPr>
          <w:spacing w:val="-1"/>
          <w:lang w:val="ru-RU"/>
        </w:rPr>
        <w:t>процедуре</w:t>
      </w:r>
      <w:r>
        <w:rPr>
          <w:spacing w:val="-13"/>
          <w:lang w:val="ru-RU"/>
        </w:rPr>
        <w:t xml:space="preserve"> </w:t>
      </w:r>
      <w:r>
        <w:rPr>
          <w:spacing w:val="-2"/>
          <w:lang w:val="ru-RU"/>
        </w:rPr>
        <w:t>закупки,</w:t>
      </w:r>
      <w:r>
        <w:rPr>
          <w:spacing w:val="-10"/>
          <w:lang w:val="ru-RU"/>
        </w:rPr>
        <w:t xml:space="preserve"> </w:t>
      </w:r>
      <w:r>
        <w:rPr>
          <w:lang w:val="ru-RU"/>
        </w:rPr>
        <w:t>в</w:t>
      </w:r>
      <w:r>
        <w:rPr>
          <w:spacing w:val="-11"/>
          <w:lang w:val="ru-RU"/>
        </w:rPr>
        <w:t xml:space="preserve"> </w:t>
      </w:r>
      <w:r>
        <w:rPr>
          <w:spacing w:val="-1"/>
          <w:lang w:val="ru-RU"/>
        </w:rPr>
        <w:t>проект</w:t>
      </w:r>
      <w:r>
        <w:rPr>
          <w:spacing w:val="-12"/>
          <w:lang w:val="ru-RU"/>
        </w:rPr>
        <w:t xml:space="preserve"> </w:t>
      </w:r>
      <w:r>
        <w:rPr>
          <w:spacing w:val="-1"/>
          <w:lang w:val="ru-RU"/>
        </w:rPr>
        <w:t>договора,</w:t>
      </w:r>
      <w:r>
        <w:rPr>
          <w:spacing w:val="-15"/>
          <w:lang w:val="ru-RU"/>
        </w:rPr>
        <w:t xml:space="preserve"> </w:t>
      </w:r>
      <w:r>
        <w:rPr>
          <w:spacing w:val="-1"/>
          <w:lang w:val="ru-RU"/>
        </w:rPr>
        <w:t>прилагаемый</w:t>
      </w:r>
      <w:r>
        <w:rPr>
          <w:spacing w:val="70"/>
          <w:lang w:val="ru-RU"/>
        </w:rPr>
        <w:t xml:space="preserve"> </w:t>
      </w:r>
      <w:r>
        <w:rPr>
          <w:lang w:val="ru-RU"/>
        </w:rPr>
        <w:t>к</w:t>
      </w:r>
      <w:r>
        <w:rPr>
          <w:spacing w:val="5"/>
          <w:lang w:val="ru-RU"/>
        </w:rPr>
        <w:t xml:space="preserve"> </w:t>
      </w:r>
      <w:r>
        <w:rPr>
          <w:spacing w:val="-1"/>
          <w:lang w:val="ru-RU"/>
        </w:rPr>
        <w:t>документации</w:t>
      </w:r>
      <w:r>
        <w:rPr>
          <w:spacing w:val="3"/>
          <w:lang w:val="ru-RU"/>
        </w:rPr>
        <w:t xml:space="preserve"> </w:t>
      </w:r>
      <w:r>
        <w:rPr>
          <w:lang w:val="ru-RU"/>
        </w:rPr>
        <w:t>о</w:t>
      </w:r>
      <w:r>
        <w:rPr>
          <w:spacing w:val="6"/>
          <w:lang w:val="ru-RU"/>
        </w:rPr>
        <w:t xml:space="preserve"> </w:t>
      </w:r>
      <w:r>
        <w:rPr>
          <w:spacing w:val="-2"/>
          <w:lang w:val="ru-RU"/>
        </w:rPr>
        <w:t>закупке.</w:t>
      </w:r>
      <w:r>
        <w:rPr>
          <w:spacing w:val="9"/>
          <w:lang w:val="ru-RU"/>
        </w:rPr>
        <w:t xml:space="preserve"> </w:t>
      </w:r>
      <w:r>
        <w:rPr>
          <w:lang w:val="ru-RU"/>
        </w:rPr>
        <w:t>При</w:t>
      </w:r>
      <w:r>
        <w:rPr>
          <w:spacing w:val="2"/>
          <w:lang w:val="ru-RU"/>
        </w:rPr>
        <w:t xml:space="preserve"> </w:t>
      </w:r>
      <w:r>
        <w:rPr>
          <w:spacing w:val="-1"/>
          <w:lang w:val="ru-RU"/>
        </w:rPr>
        <w:t>этом</w:t>
      </w:r>
      <w:r>
        <w:rPr>
          <w:spacing w:val="4"/>
          <w:lang w:val="ru-RU"/>
        </w:rPr>
        <w:t xml:space="preserve"> </w:t>
      </w:r>
      <w:r>
        <w:rPr>
          <w:spacing w:val="-1"/>
          <w:lang w:val="ru-RU"/>
        </w:rPr>
        <w:t>договор</w:t>
      </w:r>
      <w:r>
        <w:rPr>
          <w:spacing w:val="2"/>
          <w:lang w:val="ru-RU"/>
        </w:rPr>
        <w:t xml:space="preserve"> </w:t>
      </w:r>
      <w:r>
        <w:rPr>
          <w:spacing w:val="-1"/>
          <w:lang w:val="ru-RU"/>
        </w:rPr>
        <w:t>заключается</w:t>
      </w:r>
      <w:r>
        <w:rPr>
          <w:spacing w:val="6"/>
          <w:lang w:val="ru-RU"/>
        </w:rPr>
        <w:t xml:space="preserve"> </w:t>
      </w:r>
      <w:r>
        <w:rPr>
          <w:lang w:val="ru-RU"/>
        </w:rPr>
        <w:t>на</w:t>
      </w:r>
      <w:r>
        <w:rPr>
          <w:spacing w:val="6"/>
          <w:lang w:val="ru-RU"/>
        </w:rPr>
        <w:t xml:space="preserve"> </w:t>
      </w:r>
      <w:r>
        <w:rPr>
          <w:spacing w:val="-1"/>
          <w:lang w:val="ru-RU"/>
        </w:rPr>
        <w:t>условиях</w:t>
      </w:r>
      <w:r>
        <w:rPr>
          <w:spacing w:val="2"/>
          <w:lang w:val="ru-RU"/>
        </w:rPr>
        <w:t xml:space="preserve"> </w:t>
      </w:r>
      <w:r>
        <w:rPr>
          <w:lang w:val="ru-RU"/>
        </w:rPr>
        <w:t>и</w:t>
      </w:r>
      <w:r>
        <w:rPr>
          <w:spacing w:val="3"/>
          <w:lang w:val="ru-RU"/>
        </w:rPr>
        <w:t xml:space="preserve"> </w:t>
      </w:r>
      <w:r>
        <w:rPr>
          <w:spacing w:val="-2"/>
          <w:lang w:val="ru-RU"/>
        </w:rPr>
        <w:t>по</w:t>
      </w:r>
      <w:r>
        <w:rPr>
          <w:spacing w:val="6"/>
          <w:lang w:val="ru-RU"/>
        </w:rPr>
        <w:t xml:space="preserve"> </w:t>
      </w:r>
      <w:r>
        <w:rPr>
          <w:spacing w:val="-1"/>
          <w:lang w:val="ru-RU"/>
        </w:rPr>
        <w:t>цене</w:t>
      </w:r>
      <w:r>
        <w:rPr>
          <w:spacing w:val="6"/>
          <w:lang w:val="ru-RU"/>
        </w:rPr>
        <w:t xml:space="preserve"> </w:t>
      </w:r>
      <w:r>
        <w:rPr>
          <w:spacing w:val="-1"/>
          <w:lang w:val="ru-RU"/>
        </w:rPr>
        <w:t>договора,</w:t>
      </w:r>
      <w:r>
        <w:rPr>
          <w:spacing w:val="53"/>
          <w:lang w:val="ru-RU"/>
        </w:rPr>
        <w:t xml:space="preserve"> </w:t>
      </w:r>
      <w:r>
        <w:rPr>
          <w:lang w:val="ru-RU"/>
        </w:rPr>
        <w:t>которые</w:t>
      </w:r>
      <w:r>
        <w:rPr>
          <w:spacing w:val="3"/>
          <w:lang w:val="ru-RU"/>
        </w:rPr>
        <w:t xml:space="preserve"> </w:t>
      </w:r>
      <w:r>
        <w:rPr>
          <w:spacing w:val="-1"/>
          <w:lang w:val="ru-RU"/>
        </w:rPr>
        <w:t>предусмотрены</w:t>
      </w:r>
      <w:r>
        <w:rPr>
          <w:spacing w:val="6"/>
          <w:lang w:val="ru-RU"/>
        </w:rPr>
        <w:t xml:space="preserve"> </w:t>
      </w:r>
      <w:r>
        <w:rPr>
          <w:spacing w:val="-1"/>
          <w:lang w:val="ru-RU"/>
        </w:rPr>
        <w:t>заявкой</w:t>
      </w:r>
      <w:r>
        <w:rPr>
          <w:spacing w:val="10"/>
          <w:lang w:val="ru-RU"/>
        </w:rPr>
        <w:t xml:space="preserve"> </w:t>
      </w:r>
      <w:r>
        <w:rPr>
          <w:lang w:val="ru-RU"/>
        </w:rPr>
        <w:t>на</w:t>
      </w:r>
      <w:r>
        <w:rPr>
          <w:spacing w:val="3"/>
          <w:lang w:val="ru-RU"/>
        </w:rPr>
        <w:t xml:space="preserve"> </w:t>
      </w:r>
      <w:r>
        <w:rPr>
          <w:spacing w:val="-2"/>
          <w:lang w:val="ru-RU"/>
        </w:rPr>
        <w:t>участие</w:t>
      </w:r>
      <w:r>
        <w:rPr>
          <w:spacing w:val="8"/>
          <w:lang w:val="ru-RU"/>
        </w:rPr>
        <w:t xml:space="preserve"> </w:t>
      </w:r>
      <w:r>
        <w:rPr>
          <w:lang w:val="ru-RU"/>
        </w:rPr>
        <w:t>в</w:t>
      </w:r>
      <w:r>
        <w:rPr>
          <w:spacing w:val="11"/>
          <w:lang w:val="ru-RU"/>
        </w:rPr>
        <w:t xml:space="preserve"> </w:t>
      </w:r>
      <w:r>
        <w:rPr>
          <w:spacing w:val="-2"/>
          <w:lang w:val="ru-RU"/>
        </w:rPr>
        <w:t>процедуре</w:t>
      </w:r>
      <w:r>
        <w:rPr>
          <w:spacing w:val="8"/>
          <w:lang w:val="ru-RU"/>
        </w:rPr>
        <w:t xml:space="preserve"> </w:t>
      </w:r>
      <w:r>
        <w:rPr>
          <w:spacing w:val="-2"/>
          <w:lang w:val="ru-RU"/>
        </w:rPr>
        <w:t>закупки</w:t>
      </w:r>
      <w:r>
        <w:rPr>
          <w:spacing w:val="10"/>
          <w:lang w:val="ru-RU"/>
        </w:rPr>
        <w:t xml:space="preserve"> </w:t>
      </w:r>
      <w:r>
        <w:rPr>
          <w:lang w:val="ru-RU"/>
        </w:rPr>
        <w:t>и</w:t>
      </w:r>
      <w:r>
        <w:rPr>
          <w:spacing w:val="10"/>
          <w:lang w:val="ru-RU"/>
        </w:rPr>
        <w:t xml:space="preserve"> </w:t>
      </w:r>
      <w:r>
        <w:rPr>
          <w:spacing w:val="-1"/>
          <w:lang w:val="ru-RU"/>
        </w:rPr>
        <w:t>документацией</w:t>
      </w:r>
      <w:r>
        <w:rPr>
          <w:spacing w:val="5"/>
          <w:lang w:val="ru-RU"/>
        </w:rPr>
        <w:t xml:space="preserve"> </w:t>
      </w:r>
      <w:r>
        <w:rPr>
          <w:lang w:val="ru-RU"/>
        </w:rPr>
        <w:t>о</w:t>
      </w:r>
      <w:r>
        <w:rPr>
          <w:spacing w:val="74"/>
          <w:lang w:val="ru-RU"/>
        </w:rPr>
        <w:t xml:space="preserve"> </w:t>
      </w:r>
      <w:r>
        <w:rPr>
          <w:spacing w:val="-2"/>
          <w:lang w:val="ru-RU"/>
        </w:rPr>
        <w:t>закупке,</w:t>
      </w:r>
      <w:r>
        <w:rPr>
          <w:spacing w:val="33"/>
          <w:lang w:val="ru-RU"/>
        </w:rPr>
        <w:t xml:space="preserve"> </w:t>
      </w:r>
      <w:r>
        <w:rPr>
          <w:lang w:val="ru-RU"/>
        </w:rPr>
        <w:t>но</w:t>
      </w:r>
      <w:r>
        <w:rPr>
          <w:spacing w:val="35"/>
          <w:lang w:val="ru-RU"/>
        </w:rPr>
        <w:t xml:space="preserve"> </w:t>
      </w:r>
      <w:r>
        <w:rPr>
          <w:spacing w:val="-1"/>
          <w:lang w:val="ru-RU"/>
        </w:rPr>
        <w:t>цена</w:t>
      </w:r>
      <w:r>
        <w:rPr>
          <w:spacing w:val="25"/>
          <w:lang w:val="ru-RU"/>
        </w:rPr>
        <w:t xml:space="preserve"> </w:t>
      </w:r>
      <w:r>
        <w:rPr>
          <w:spacing w:val="-1"/>
          <w:lang w:val="ru-RU"/>
        </w:rPr>
        <w:t>такого</w:t>
      </w:r>
      <w:r>
        <w:rPr>
          <w:spacing w:val="35"/>
          <w:lang w:val="ru-RU"/>
        </w:rPr>
        <w:t xml:space="preserve"> </w:t>
      </w:r>
      <w:r>
        <w:rPr>
          <w:spacing w:val="-1"/>
          <w:lang w:val="ru-RU"/>
        </w:rPr>
        <w:t>договора</w:t>
      </w:r>
      <w:r>
        <w:rPr>
          <w:spacing w:val="30"/>
          <w:lang w:val="ru-RU"/>
        </w:rPr>
        <w:t xml:space="preserve"> </w:t>
      </w:r>
      <w:r>
        <w:rPr>
          <w:lang w:val="ru-RU"/>
        </w:rPr>
        <w:t>не</w:t>
      </w:r>
      <w:r>
        <w:rPr>
          <w:spacing w:val="25"/>
          <w:lang w:val="ru-RU"/>
        </w:rPr>
        <w:t xml:space="preserve"> </w:t>
      </w:r>
      <w:r>
        <w:rPr>
          <w:lang w:val="ru-RU"/>
        </w:rPr>
        <w:t>может</w:t>
      </w:r>
      <w:r>
        <w:rPr>
          <w:spacing w:val="26"/>
          <w:lang w:val="ru-RU"/>
        </w:rPr>
        <w:t xml:space="preserve"> </w:t>
      </w:r>
      <w:r>
        <w:rPr>
          <w:spacing w:val="-1"/>
          <w:lang w:val="ru-RU"/>
        </w:rPr>
        <w:t>превышать</w:t>
      </w:r>
      <w:r>
        <w:rPr>
          <w:spacing w:val="27"/>
          <w:lang w:val="ru-RU"/>
        </w:rPr>
        <w:t xml:space="preserve"> </w:t>
      </w:r>
      <w:r>
        <w:rPr>
          <w:spacing w:val="-2"/>
          <w:lang w:val="ru-RU"/>
        </w:rPr>
        <w:t>начальную</w:t>
      </w:r>
      <w:r>
        <w:rPr>
          <w:spacing w:val="29"/>
          <w:lang w:val="ru-RU"/>
        </w:rPr>
        <w:t xml:space="preserve"> </w:t>
      </w:r>
      <w:r>
        <w:rPr>
          <w:spacing w:val="-1"/>
          <w:lang w:val="ru-RU"/>
        </w:rPr>
        <w:t>(максимальную)</w:t>
      </w:r>
      <w:r>
        <w:rPr>
          <w:spacing w:val="32"/>
          <w:lang w:val="ru-RU"/>
        </w:rPr>
        <w:t xml:space="preserve"> </w:t>
      </w:r>
      <w:r>
        <w:rPr>
          <w:spacing w:val="2"/>
          <w:lang w:val="ru-RU"/>
        </w:rPr>
        <w:t>цену</w:t>
      </w:r>
      <w:r>
        <w:rPr>
          <w:spacing w:val="59"/>
          <w:lang w:val="ru-RU"/>
        </w:rPr>
        <w:t xml:space="preserve"> </w:t>
      </w:r>
      <w:r>
        <w:rPr>
          <w:spacing w:val="-1"/>
          <w:lang w:val="ru-RU"/>
        </w:rPr>
        <w:t>договора,</w:t>
      </w:r>
      <w:r>
        <w:rPr>
          <w:spacing w:val="4"/>
          <w:lang w:val="ru-RU"/>
        </w:rPr>
        <w:t xml:space="preserve"> </w:t>
      </w:r>
      <w:r>
        <w:rPr>
          <w:spacing w:val="-2"/>
          <w:lang w:val="ru-RU"/>
        </w:rPr>
        <w:t>указанную</w:t>
      </w:r>
      <w:r>
        <w:rPr>
          <w:lang w:val="ru-RU"/>
        </w:rPr>
        <w:t xml:space="preserve"> в</w:t>
      </w:r>
      <w:r>
        <w:rPr>
          <w:spacing w:val="3"/>
          <w:lang w:val="ru-RU"/>
        </w:rPr>
        <w:t xml:space="preserve"> </w:t>
      </w:r>
      <w:r>
        <w:rPr>
          <w:spacing w:val="-1"/>
          <w:lang w:val="ru-RU"/>
        </w:rPr>
        <w:t>извещении</w:t>
      </w:r>
      <w:r>
        <w:rPr>
          <w:spacing w:val="-6"/>
          <w:lang w:val="ru-RU"/>
        </w:rPr>
        <w:t xml:space="preserve"> </w:t>
      </w:r>
      <w:r>
        <w:rPr>
          <w:lang w:val="ru-RU"/>
        </w:rPr>
        <w:t>о</w:t>
      </w:r>
      <w:r>
        <w:rPr>
          <w:spacing w:val="6"/>
          <w:lang w:val="ru-RU"/>
        </w:rPr>
        <w:t xml:space="preserve"> </w:t>
      </w:r>
      <w:r>
        <w:rPr>
          <w:spacing w:val="-2"/>
          <w:lang w:val="ru-RU"/>
        </w:rPr>
        <w:t>проведении</w:t>
      </w:r>
      <w:r>
        <w:rPr>
          <w:spacing w:val="3"/>
          <w:lang w:val="ru-RU"/>
        </w:rPr>
        <w:t xml:space="preserve"> </w:t>
      </w:r>
      <w:r>
        <w:rPr>
          <w:spacing w:val="-1"/>
          <w:lang w:val="ru-RU"/>
        </w:rPr>
        <w:t>процедуры</w:t>
      </w:r>
      <w:r>
        <w:rPr>
          <w:spacing w:val="3"/>
          <w:lang w:val="ru-RU"/>
        </w:rPr>
        <w:t xml:space="preserve"> </w:t>
      </w:r>
      <w:r>
        <w:rPr>
          <w:spacing w:val="-1"/>
          <w:lang w:val="ru-RU"/>
        </w:rPr>
        <w:t>закупки.</w:t>
      </w:r>
    </w:p>
    <w:p>
      <w:pPr>
        <w:pStyle w:val="Style16"/>
        <w:numPr>
          <w:ilvl w:val="3"/>
          <w:numId w:val="47"/>
        </w:numPr>
        <w:tabs>
          <w:tab w:val="clear" w:pos="720"/>
          <w:tab w:val="left" w:pos="1608" w:leader="none"/>
        </w:tabs>
        <w:ind w:left="100" w:right="107" w:firstLine="720"/>
        <w:jc w:val="both"/>
        <w:rPr>
          <w:lang w:val="ru-RU"/>
        </w:rPr>
      </w:pPr>
      <w:r>
        <w:rPr>
          <w:lang w:val="ru-RU"/>
        </w:rPr>
        <w:t>В</w:t>
      </w:r>
      <w:r>
        <w:rPr>
          <w:spacing w:val="-5"/>
          <w:lang w:val="ru-RU"/>
        </w:rPr>
        <w:t xml:space="preserve"> </w:t>
      </w:r>
      <w:r>
        <w:rPr>
          <w:spacing w:val="-2"/>
          <w:lang w:val="ru-RU"/>
        </w:rPr>
        <w:t>случае</w:t>
      </w:r>
      <w:r>
        <w:rPr>
          <w:spacing w:val="-4"/>
          <w:lang w:val="ru-RU"/>
        </w:rPr>
        <w:t xml:space="preserve"> </w:t>
      </w:r>
      <w:r>
        <w:rPr>
          <w:spacing w:val="-1"/>
          <w:lang w:val="ru-RU"/>
        </w:rPr>
        <w:t>расторжения</w:t>
      </w:r>
      <w:r>
        <w:rPr>
          <w:spacing w:val="-3"/>
          <w:lang w:val="ru-RU"/>
        </w:rPr>
        <w:t xml:space="preserve"> </w:t>
      </w:r>
      <w:r>
        <w:rPr>
          <w:spacing w:val="-1"/>
          <w:lang w:val="ru-RU"/>
        </w:rPr>
        <w:t>договора</w:t>
      </w:r>
      <w:r>
        <w:rPr>
          <w:spacing w:val="-9"/>
          <w:lang w:val="ru-RU"/>
        </w:rPr>
        <w:t xml:space="preserve"> </w:t>
      </w:r>
      <w:r>
        <w:rPr>
          <w:lang w:val="ru-RU"/>
        </w:rPr>
        <w:t>в</w:t>
      </w:r>
      <w:r>
        <w:rPr>
          <w:spacing w:val="-6"/>
          <w:lang w:val="ru-RU"/>
        </w:rPr>
        <w:t xml:space="preserve"> </w:t>
      </w:r>
      <w:r>
        <w:rPr>
          <w:spacing w:val="-1"/>
          <w:lang w:val="ru-RU"/>
        </w:rPr>
        <w:t>связи</w:t>
      </w:r>
      <w:r>
        <w:rPr>
          <w:spacing w:val="-6"/>
          <w:lang w:val="ru-RU"/>
        </w:rPr>
        <w:t xml:space="preserve"> </w:t>
      </w:r>
      <w:r>
        <w:rPr>
          <w:lang w:val="ru-RU"/>
        </w:rPr>
        <w:t>с</w:t>
      </w:r>
      <w:r>
        <w:rPr>
          <w:spacing w:val="-9"/>
          <w:lang w:val="ru-RU"/>
        </w:rPr>
        <w:t xml:space="preserve"> </w:t>
      </w:r>
      <w:r>
        <w:rPr>
          <w:spacing w:val="-1"/>
          <w:lang w:val="ru-RU"/>
        </w:rPr>
        <w:t>неисполнением</w:t>
      </w:r>
      <w:r>
        <w:rPr>
          <w:spacing w:val="-6"/>
          <w:lang w:val="ru-RU"/>
        </w:rPr>
        <w:t xml:space="preserve"> </w:t>
      </w:r>
      <w:r>
        <w:rPr>
          <w:lang w:val="ru-RU"/>
        </w:rPr>
        <w:t>или</w:t>
      </w:r>
      <w:r>
        <w:rPr>
          <w:spacing w:val="-11"/>
          <w:lang w:val="ru-RU"/>
        </w:rPr>
        <w:t xml:space="preserve"> </w:t>
      </w:r>
      <w:r>
        <w:rPr>
          <w:spacing w:val="-1"/>
          <w:lang w:val="ru-RU"/>
        </w:rPr>
        <w:t>ненадлежащим</w:t>
      </w:r>
      <w:r>
        <w:rPr>
          <w:spacing w:val="63"/>
          <w:lang w:val="ru-RU"/>
        </w:rPr>
        <w:t xml:space="preserve"> </w:t>
      </w:r>
      <w:r>
        <w:rPr>
          <w:spacing w:val="-1"/>
          <w:lang w:val="ru-RU"/>
        </w:rPr>
        <w:t>исполнением</w:t>
      </w:r>
      <w:r>
        <w:rPr>
          <w:spacing w:val="30"/>
          <w:lang w:val="ru-RU"/>
        </w:rPr>
        <w:t xml:space="preserve"> </w:t>
      </w:r>
      <w:r>
        <w:rPr>
          <w:spacing w:val="-1"/>
          <w:lang w:val="ru-RU"/>
        </w:rPr>
        <w:t>поставщиком</w:t>
      </w:r>
      <w:r>
        <w:rPr>
          <w:spacing w:val="34"/>
          <w:lang w:val="ru-RU"/>
        </w:rPr>
        <w:t xml:space="preserve"> </w:t>
      </w:r>
      <w:r>
        <w:rPr>
          <w:spacing w:val="-1"/>
          <w:lang w:val="ru-RU"/>
        </w:rPr>
        <w:t>своих</w:t>
      </w:r>
      <w:r>
        <w:rPr>
          <w:spacing w:val="28"/>
          <w:lang w:val="ru-RU"/>
        </w:rPr>
        <w:t xml:space="preserve"> </w:t>
      </w:r>
      <w:r>
        <w:rPr>
          <w:spacing w:val="-1"/>
          <w:lang w:val="ru-RU"/>
        </w:rPr>
        <w:t>обязательств</w:t>
      </w:r>
      <w:r>
        <w:rPr>
          <w:spacing w:val="35"/>
          <w:lang w:val="ru-RU"/>
        </w:rPr>
        <w:t xml:space="preserve"> </w:t>
      </w:r>
      <w:r>
        <w:rPr>
          <w:spacing w:val="-2"/>
          <w:lang w:val="ru-RU"/>
        </w:rPr>
        <w:t>по</w:t>
      </w:r>
      <w:r>
        <w:rPr>
          <w:spacing w:val="33"/>
          <w:lang w:val="ru-RU"/>
        </w:rPr>
        <w:t xml:space="preserve"> </w:t>
      </w:r>
      <w:r>
        <w:rPr>
          <w:spacing w:val="-1"/>
          <w:lang w:val="ru-RU"/>
        </w:rPr>
        <w:t>такому</w:t>
      </w:r>
      <w:r>
        <w:rPr>
          <w:spacing w:val="23"/>
          <w:lang w:val="ru-RU"/>
        </w:rPr>
        <w:t xml:space="preserve"> </w:t>
      </w:r>
      <w:r>
        <w:rPr>
          <w:lang w:val="ru-RU"/>
        </w:rPr>
        <w:t>договору</w:t>
      </w:r>
      <w:r>
        <w:rPr>
          <w:spacing w:val="23"/>
          <w:lang w:val="ru-RU"/>
        </w:rPr>
        <w:t xml:space="preserve"> </w:t>
      </w:r>
      <w:r>
        <w:rPr>
          <w:lang w:val="ru-RU"/>
        </w:rPr>
        <w:t>Заказчик</w:t>
      </w:r>
      <w:r>
        <w:rPr>
          <w:spacing w:val="31"/>
          <w:lang w:val="ru-RU"/>
        </w:rPr>
        <w:t xml:space="preserve"> </w:t>
      </w:r>
      <w:r>
        <w:rPr>
          <w:lang w:val="ru-RU"/>
        </w:rPr>
        <w:t>вправе</w:t>
      </w:r>
      <w:r>
        <w:rPr>
          <w:spacing w:val="61"/>
          <w:lang w:val="ru-RU"/>
        </w:rPr>
        <w:t xml:space="preserve"> </w:t>
      </w:r>
      <w:r>
        <w:rPr>
          <w:spacing w:val="-1"/>
          <w:lang w:val="ru-RU"/>
        </w:rPr>
        <w:t>заключить</w:t>
      </w:r>
      <w:r>
        <w:rPr>
          <w:spacing w:val="13"/>
          <w:lang w:val="ru-RU"/>
        </w:rPr>
        <w:t xml:space="preserve"> </w:t>
      </w:r>
      <w:r>
        <w:rPr>
          <w:spacing w:val="-1"/>
          <w:lang w:val="ru-RU"/>
        </w:rPr>
        <w:t>договор</w:t>
      </w:r>
      <w:r>
        <w:rPr>
          <w:spacing w:val="6"/>
          <w:lang w:val="ru-RU"/>
        </w:rPr>
        <w:t xml:space="preserve"> </w:t>
      </w:r>
      <w:r>
        <w:rPr>
          <w:lang w:val="ru-RU"/>
        </w:rPr>
        <w:t>с</w:t>
      </w:r>
      <w:r>
        <w:rPr>
          <w:spacing w:val="10"/>
          <w:lang w:val="ru-RU"/>
        </w:rPr>
        <w:t xml:space="preserve"> </w:t>
      </w:r>
      <w:r>
        <w:rPr>
          <w:spacing w:val="-1"/>
          <w:lang w:val="ru-RU"/>
        </w:rPr>
        <w:t>участником</w:t>
      </w:r>
      <w:r>
        <w:rPr>
          <w:spacing w:val="13"/>
          <w:lang w:val="ru-RU"/>
        </w:rPr>
        <w:t xml:space="preserve"> </w:t>
      </w:r>
      <w:r>
        <w:rPr>
          <w:spacing w:val="-2"/>
          <w:lang w:val="ru-RU"/>
        </w:rPr>
        <w:t>процедуры</w:t>
      </w:r>
      <w:r>
        <w:rPr>
          <w:spacing w:val="13"/>
          <w:lang w:val="ru-RU"/>
        </w:rPr>
        <w:t xml:space="preserve"> </w:t>
      </w:r>
      <w:r>
        <w:rPr>
          <w:spacing w:val="-2"/>
          <w:lang w:val="ru-RU"/>
        </w:rPr>
        <w:t>закупки,</w:t>
      </w:r>
      <w:r>
        <w:rPr>
          <w:spacing w:val="13"/>
          <w:lang w:val="ru-RU"/>
        </w:rPr>
        <w:t xml:space="preserve"> </w:t>
      </w:r>
      <w:r>
        <w:rPr>
          <w:spacing w:val="-1"/>
          <w:lang w:val="ru-RU"/>
        </w:rPr>
        <w:t>заявке</w:t>
      </w:r>
      <w:r>
        <w:rPr>
          <w:spacing w:val="10"/>
          <w:lang w:val="ru-RU"/>
        </w:rPr>
        <w:t xml:space="preserve"> </w:t>
      </w:r>
      <w:r>
        <w:rPr>
          <w:spacing w:val="-1"/>
          <w:lang w:val="ru-RU"/>
        </w:rPr>
        <w:t>которого</w:t>
      </w:r>
      <w:r>
        <w:rPr>
          <w:spacing w:val="11"/>
          <w:lang w:val="ru-RU"/>
        </w:rPr>
        <w:t xml:space="preserve"> </w:t>
      </w:r>
      <w:r>
        <w:rPr>
          <w:spacing w:val="-2"/>
          <w:lang w:val="ru-RU"/>
        </w:rPr>
        <w:t>присвоено</w:t>
      </w:r>
      <w:r>
        <w:rPr>
          <w:spacing w:val="63"/>
          <w:lang w:val="ru-RU"/>
        </w:rPr>
        <w:t xml:space="preserve"> </w:t>
      </w:r>
      <w:r>
        <w:rPr>
          <w:spacing w:val="-1"/>
          <w:lang w:val="ru-RU"/>
        </w:rPr>
        <w:t>следующее</w:t>
      </w:r>
      <w:r>
        <w:rPr>
          <w:spacing w:val="15"/>
          <w:lang w:val="ru-RU"/>
        </w:rPr>
        <w:t xml:space="preserve"> </w:t>
      </w:r>
      <w:r>
        <w:rPr>
          <w:spacing w:val="-1"/>
          <w:lang w:val="ru-RU"/>
        </w:rPr>
        <w:t>место</w:t>
      </w:r>
      <w:r>
        <w:rPr>
          <w:spacing w:val="21"/>
          <w:lang w:val="ru-RU"/>
        </w:rPr>
        <w:t xml:space="preserve"> </w:t>
      </w:r>
      <w:r>
        <w:rPr>
          <w:lang w:val="ru-RU"/>
        </w:rPr>
        <w:t>после</w:t>
      </w:r>
      <w:r>
        <w:rPr>
          <w:spacing w:val="15"/>
          <w:lang w:val="ru-RU"/>
        </w:rPr>
        <w:t xml:space="preserve"> </w:t>
      </w:r>
      <w:r>
        <w:rPr>
          <w:spacing w:val="-1"/>
          <w:lang w:val="ru-RU"/>
        </w:rPr>
        <w:t>поставщика,</w:t>
      </w:r>
      <w:r>
        <w:rPr>
          <w:spacing w:val="18"/>
          <w:lang w:val="ru-RU"/>
        </w:rPr>
        <w:t xml:space="preserve"> </w:t>
      </w:r>
      <w:r>
        <w:rPr>
          <w:lang w:val="ru-RU"/>
        </w:rPr>
        <w:t>с</w:t>
      </w:r>
      <w:r>
        <w:rPr>
          <w:spacing w:val="15"/>
          <w:lang w:val="ru-RU"/>
        </w:rPr>
        <w:t xml:space="preserve"> </w:t>
      </w:r>
      <w:r>
        <w:rPr>
          <w:spacing w:val="-1"/>
          <w:lang w:val="ru-RU"/>
        </w:rPr>
        <w:t>которым</w:t>
      </w:r>
      <w:r>
        <w:rPr>
          <w:spacing w:val="18"/>
          <w:lang w:val="ru-RU"/>
        </w:rPr>
        <w:t xml:space="preserve"> </w:t>
      </w:r>
      <w:r>
        <w:rPr>
          <w:spacing w:val="-1"/>
          <w:lang w:val="ru-RU"/>
        </w:rPr>
        <w:t>был</w:t>
      </w:r>
      <w:r>
        <w:rPr>
          <w:spacing w:val="16"/>
          <w:lang w:val="ru-RU"/>
        </w:rPr>
        <w:t xml:space="preserve"> </w:t>
      </w:r>
      <w:r>
        <w:rPr>
          <w:spacing w:val="-1"/>
          <w:lang w:val="ru-RU"/>
        </w:rPr>
        <w:t>заключен</w:t>
      </w:r>
      <w:r>
        <w:rPr>
          <w:spacing w:val="17"/>
          <w:lang w:val="ru-RU"/>
        </w:rPr>
        <w:t xml:space="preserve"> </w:t>
      </w:r>
      <w:r>
        <w:rPr>
          <w:spacing w:val="-1"/>
          <w:lang w:val="ru-RU"/>
        </w:rPr>
        <w:t>договор,</w:t>
      </w:r>
      <w:r>
        <w:rPr>
          <w:spacing w:val="18"/>
          <w:lang w:val="ru-RU"/>
        </w:rPr>
        <w:t xml:space="preserve"> </w:t>
      </w:r>
      <w:r>
        <w:rPr>
          <w:lang w:val="ru-RU"/>
        </w:rPr>
        <w:t>с</w:t>
      </w:r>
      <w:r>
        <w:rPr>
          <w:spacing w:val="15"/>
          <w:lang w:val="ru-RU"/>
        </w:rPr>
        <w:t xml:space="preserve"> </w:t>
      </w:r>
      <w:r>
        <w:rPr>
          <w:spacing w:val="-1"/>
          <w:lang w:val="ru-RU"/>
        </w:rPr>
        <w:t>согласия</w:t>
      </w:r>
      <w:r>
        <w:rPr>
          <w:spacing w:val="16"/>
          <w:lang w:val="ru-RU"/>
        </w:rPr>
        <w:t xml:space="preserve"> </w:t>
      </w:r>
      <w:r>
        <w:rPr>
          <w:spacing w:val="-1"/>
          <w:lang w:val="ru-RU"/>
        </w:rPr>
        <w:t>такого</w:t>
      </w:r>
      <w:r>
        <w:rPr>
          <w:spacing w:val="49"/>
          <w:lang w:val="ru-RU"/>
        </w:rPr>
        <w:t xml:space="preserve"> </w:t>
      </w:r>
      <w:r>
        <w:rPr>
          <w:spacing w:val="-1"/>
          <w:lang w:val="ru-RU"/>
        </w:rPr>
        <w:t>участника</w:t>
      </w:r>
      <w:r>
        <w:rPr>
          <w:spacing w:val="8"/>
          <w:lang w:val="ru-RU"/>
        </w:rPr>
        <w:t xml:space="preserve"> </w:t>
      </w:r>
      <w:r>
        <w:rPr>
          <w:spacing w:val="-1"/>
          <w:lang w:val="ru-RU"/>
        </w:rPr>
        <w:t>процедуры</w:t>
      </w:r>
      <w:r>
        <w:rPr>
          <w:spacing w:val="11"/>
          <w:lang w:val="ru-RU"/>
        </w:rPr>
        <w:t xml:space="preserve"> </w:t>
      </w:r>
      <w:r>
        <w:rPr>
          <w:spacing w:val="-2"/>
          <w:lang w:val="ru-RU"/>
        </w:rPr>
        <w:t>закупки.</w:t>
      </w:r>
      <w:r>
        <w:rPr>
          <w:spacing w:val="11"/>
          <w:lang w:val="ru-RU"/>
        </w:rPr>
        <w:t xml:space="preserve"> </w:t>
      </w:r>
      <w:r>
        <w:rPr>
          <w:lang w:val="ru-RU"/>
        </w:rPr>
        <w:t>Если</w:t>
      </w:r>
      <w:r>
        <w:rPr>
          <w:spacing w:val="10"/>
          <w:lang w:val="ru-RU"/>
        </w:rPr>
        <w:t xml:space="preserve"> </w:t>
      </w:r>
      <w:r>
        <w:rPr>
          <w:spacing w:val="-2"/>
          <w:lang w:val="ru-RU"/>
        </w:rPr>
        <w:t>до</w:t>
      </w:r>
      <w:r>
        <w:rPr>
          <w:spacing w:val="9"/>
          <w:lang w:val="ru-RU"/>
        </w:rPr>
        <w:t xml:space="preserve"> </w:t>
      </w:r>
      <w:r>
        <w:rPr>
          <w:spacing w:val="-1"/>
          <w:lang w:val="ru-RU"/>
        </w:rPr>
        <w:t>расторжения</w:t>
      </w:r>
      <w:r>
        <w:rPr>
          <w:spacing w:val="9"/>
          <w:lang w:val="ru-RU"/>
        </w:rPr>
        <w:t xml:space="preserve"> </w:t>
      </w:r>
      <w:r>
        <w:rPr>
          <w:spacing w:val="-1"/>
          <w:lang w:val="ru-RU"/>
        </w:rPr>
        <w:t>договора</w:t>
      </w:r>
      <w:r>
        <w:rPr>
          <w:spacing w:val="8"/>
          <w:lang w:val="ru-RU"/>
        </w:rPr>
        <w:t xml:space="preserve"> </w:t>
      </w:r>
      <w:r>
        <w:rPr>
          <w:spacing w:val="-1"/>
          <w:lang w:val="ru-RU"/>
        </w:rPr>
        <w:t>поставщиком</w:t>
      </w:r>
      <w:r>
        <w:rPr>
          <w:spacing w:val="6"/>
          <w:lang w:val="ru-RU"/>
        </w:rPr>
        <w:t xml:space="preserve"> </w:t>
      </w:r>
      <w:r>
        <w:rPr>
          <w:spacing w:val="-1"/>
          <w:lang w:val="ru-RU"/>
        </w:rPr>
        <w:t>частично</w:t>
      </w:r>
      <w:r>
        <w:rPr>
          <w:spacing w:val="47"/>
          <w:lang w:val="ru-RU"/>
        </w:rPr>
        <w:t xml:space="preserve"> </w:t>
      </w:r>
      <w:r>
        <w:rPr>
          <w:spacing w:val="-1"/>
          <w:lang w:val="ru-RU"/>
        </w:rPr>
        <w:t>исполнены</w:t>
      </w:r>
      <w:r>
        <w:rPr>
          <w:spacing w:val="-15"/>
          <w:lang w:val="ru-RU"/>
        </w:rPr>
        <w:t xml:space="preserve"> </w:t>
      </w:r>
      <w:r>
        <w:rPr>
          <w:lang w:val="ru-RU"/>
        </w:rPr>
        <w:t>обязательства</w:t>
      </w:r>
      <w:r>
        <w:rPr>
          <w:spacing w:val="-9"/>
          <w:lang w:val="ru-RU"/>
        </w:rPr>
        <w:t xml:space="preserve"> </w:t>
      </w:r>
      <w:r>
        <w:rPr>
          <w:spacing w:val="-2"/>
          <w:lang w:val="ru-RU"/>
        </w:rPr>
        <w:t>по</w:t>
      </w:r>
      <w:r>
        <w:rPr>
          <w:spacing w:val="-8"/>
          <w:lang w:val="ru-RU"/>
        </w:rPr>
        <w:t xml:space="preserve"> </w:t>
      </w:r>
      <w:r>
        <w:rPr>
          <w:spacing w:val="-1"/>
          <w:lang w:val="ru-RU"/>
        </w:rPr>
        <w:t>такому</w:t>
      </w:r>
      <w:r>
        <w:rPr>
          <w:spacing w:val="-17"/>
          <w:lang w:val="ru-RU"/>
        </w:rPr>
        <w:t xml:space="preserve"> </w:t>
      </w:r>
      <w:r>
        <w:rPr>
          <w:spacing w:val="-1"/>
          <w:lang w:val="ru-RU"/>
        </w:rPr>
        <w:t>договору,</w:t>
      </w:r>
      <w:r>
        <w:rPr>
          <w:spacing w:val="-6"/>
          <w:lang w:val="ru-RU"/>
        </w:rPr>
        <w:t xml:space="preserve"> </w:t>
      </w:r>
      <w:r>
        <w:rPr>
          <w:lang w:val="ru-RU"/>
        </w:rPr>
        <w:t>при</w:t>
      </w:r>
      <w:r>
        <w:rPr>
          <w:spacing w:val="-7"/>
          <w:lang w:val="ru-RU"/>
        </w:rPr>
        <w:t xml:space="preserve"> </w:t>
      </w:r>
      <w:r>
        <w:rPr>
          <w:spacing w:val="-1"/>
          <w:lang w:val="ru-RU"/>
        </w:rPr>
        <w:t>заключении</w:t>
      </w:r>
      <w:r>
        <w:rPr>
          <w:spacing w:val="-7"/>
          <w:lang w:val="ru-RU"/>
        </w:rPr>
        <w:t xml:space="preserve"> </w:t>
      </w:r>
      <w:r>
        <w:rPr>
          <w:spacing w:val="-1"/>
          <w:lang w:val="ru-RU"/>
        </w:rPr>
        <w:t>нового</w:t>
      </w:r>
      <w:r>
        <w:rPr>
          <w:spacing w:val="-8"/>
          <w:lang w:val="ru-RU"/>
        </w:rPr>
        <w:t xml:space="preserve"> </w:t>
      </w:r>
      <w:r>
        <w:rPr>
          <w:spacing w:val="-1"/>
          <w:lang w:val="ru-RU"/>
        </w:rPr>
        <w:t>договора</w:t>
      </w:r>
      <w:r>
        <w:rPr>
          <w:spacing w:val="-9"/>
          <w:lang w:val="ru-RU"/>
        </w:rPr>
        <w:t xml:space="preserve"> </w:t>
      </w:r>
      <w:r>
        <w:rPr>
          <w:spacing w:val="-1"/>
          <w:lang w:val="ru-RU"/>
        </w:rPr>
        <w:t>количество</w:t>
      </w:r>
      <w:r>
        <w:rPr>
          <w:spacing w:val="55"/>
          <w:lang w:val="ru-RU"/>
        </w:rPr>
        <w:t xml:space="preserve"> </w:t>
      </w:r>
      <w:r>
        <w:rPr>
          <w:spacing w:val="-1"/>
          <w:lang w:val="ru-RU"/>
        </w:rPr>
        <w:t>поставляемого</w:t>
      </w:r>
      <w:r>
        <w:rPr>
          <w:spacing w:val="33"/>
          <w:lang w:val="ru-RU"/>
        </w:rPr>
        <w:t xml:space="preserve"> </w:t>
      </w:r>
      <w:r>
        <w:rPr>
          <w:spacing w:val="-1"/>
          <w:lang w:val="ru-RU"/>
        </w:rPr>
        <w:t>товара,</w:t>
      </w:r>
      <w:r>
        <w:rPr>
          <w:spacing w:val="30"/>
          <w:lang w:val="ru-RU"/>
        </w:rPr>
        <w:t xml:space="preserve"> </w:t>
      </w:r>
      <w:r>
        <w:rPr>
          <w:lang w:val="ru-RU"/>
        </w:rPr>
        <w:t>объем</w:t>
      </w:r>
      <w:r>
        <w:rPr>
          <w:spacing w:val="30"/>
          <w:lang w:val="ru-RU"/>
        </w:rPr>
        <w:t xml:space="preserve"> </w:t>
      </w:r>
      <w:r>
        <w:rPr>
          <w:spacing w:val="-1"/>
          <w:lang w:val="ru-RU"/>
        </w:rPr>
        <w:t>выполняемых</w:t>
      </w:r>
      <w:r>
        <w:rPr>
          <w:spacing w:val="23"/>
          <w:lang w:val="ru-RU"/>
        </w:rPr>
        <w:t xml:space="preserve"> </w:t>
      </w:r>
      <w:r>
        <w:rPr>
          <w:lang w:val="ru-RU"/>
        </w:rPr>
        <w:t>работ,</w:t>
      </w:r>
      <w:r>
        <w:rPr>
          <w:spacing w:val="26"/>
          <w:lang w:val="ru-RU"/>
        </w:rPr>
        <w:t xml:space="preserve"> </w:t>
      </w:r>
      <w:r>
        <w:rPr>
          <w:spacing w:val="-1"/>
          <w:lang w:val="ru-RU"/>
        </w:rPr>
        <w:t>оказываемых</w:t>
      </w:r>
      <w:r>
        <w:rPr>
          <w:spacing w:val="28"/>
          <w:lang w:val="ru-RU"/>
        </w:rPr>
        <w:t xml:space="preserve"> </w:t>
      </w:r>
      <w:r>
        <w:rPr>
          <w:spacing w:val="-3"/>
          <w:lang w:val="ru-RU"/>
        </w:rPr>
        <w:t>услуг</w:t>
      </w:r>
      <w:r>
        <w:rPr>
          <w:spacing w:val="35"/>
          <w:lang w:val="ru-RU"/>
        </w:rPr>
        <w:t xml:space="preserve"> </w:t>
      </w:r>
      <w:r>
        <w:rPr>
          <w:lang w:val="ru-RU"/>
        </w:rPr>
        <w:t>должны</w:t>
      </w:r>
      <w:r>
        <w:rPr>
          <w:spacing w:val="30"/>
          <w:lang w:val="ru-RU"/>
        </w:rPr>
        <w:t xml:space="preserve"> </w:t>
      </w:r>
      <w:r>
        <w:rPr>
          <w:spacing w:val="-2"/>
          <w:lang w:val="ru-RU"/>
        </w:rPr>
        <w:t>быть</w:t>
      </w:r>
      <w:r>
        <w:rPr>
          <w:spacing w:val="68"/>
          <w:lang w:val="ru-RU"/>
        </w:rPr>
        <w:t xml:space="preserve"> </w:t>
      </w:r>
      <w:r>
        <w:rPr>
          <w:spacing w:val="-1"/>
          <w:lang w:val="ru-RU"/>
        </w:rPr>
        <w:t>уменьшены</w:t>
      </w:r>
      <w:r>
        <w:rPr>
          <w:spacing w:val="30"/>
          <w:lang w:val="ru-RU"/>
        </w:rPr>
        <w:t xml:space="preserve"> </w:t>
      </w:r>
      <w:r>
        <w:rPr>
          <w:lang w:val="ru-RU"/>
        </w:rPr>
        <w:t>с</w:t>
      </w:r>
      <w:r>
        <w:rPr>
          <w:spacing w:val="27"/>
          <w:lang w:val="ru-RU"/>
        </w:rPr>
        <w:t xml:space="preserve"> </w:t>
      </w:r>
      <w:r>
        <w:rPr>
          <w:spacing w:val="-2"/>
          <w:lang w:val="ru-RU"/>
        </w:rPr>
        <w:t>учетом</w:t>
      </w:r>
      <w:r>
        <w:rPr>
          <w:spacing w:val="30"/>
          <w:lang w:val="ru-RU"/>
        </w:rPr>
        <w:t xml:space="preserve"> </w:t>
      </w:r>
      <w:r>
        <w:rPr>
          <w:spacing w:val="-1"/>
          <w:lang w:val="ru-RU"/>
        </w:rPr>
        <w:t>количества</w:t>
      </w:r>
      <w:r>
        <w:rPr>
          <w:spacing w:val="22"/>
          <w:lang w:val="ru-RU"/>
        </w:rPr>
        <w:t xml:space="preserve"> </w:t>
      </w:r>
      <w:r>
        <w:rPr>
          <w:spacing w:val="-1"/>
          <w:lang w:val="ru-RU"/>
        </w:rPr>
        <w:t>поставленного</w:t>
      </w:r>
      <w:r>
        <w:rPr>
          <w:spacing w:val="33"/>
          <w:lang w:val="ru-RU"/>
        </w:rPr>
        <w:t xml:space="preserve"> </w:t>
      </w:r>
      <w:r>
        <w:rPr>
          <w:spacing w:val="-1"/>
          <w:lang w:val="ru-RU"/>
        </w:rPr>
        <w:t>товара,</w:t>
      </w:r>
      <w:r>
        <w:rPr>
          <w:spacing w:val="25"/>
          <w:lang w:val="ru-RU"/>
        </w:rPr>
        <w:t xml:space="preserve"> </w:t>
      </w:r>
      <w:r>
        <w:rPr>
          <w:lang w:val="ru-RU"/>
        </w:rPr>
        <w:t>объема</w:t>
      </w:r>
      <w:r>
        <w:rPr>
          <w:spacing w:val="22"/>
          <w:lang w:val="ru-RU"/>
        </w:rPr>
        <w:t xml:space="preserve"> </w:t>
      </w:r>
      <w:r>
        <w:rPr>
          <w:spacing w:val="-1"/>
          <w:lang w:val="ru-RU"/>
        </w:rPr>
        <w:t>выполненных</w:t>
      </w:r>
      <w:r>
        <w:rPr>
          <w:spacing w:val="23"/>
          <w:lang w:val="ru-RU"/>
        </w:rPr>
        <w:t xml:space="preserve"> </w:t>
      </w:r>
      <w:r>
        <w:rPr>
          <w:lang w:val="ru-RU"/>
        </w:rPr>
        <w:t>работ,</w:t>
      </w:r>
      <w:r>
        <w:rPr>
          <w:spacing w:val="63"/>
          <w:lang w:val="ru-RU"/>
        </w:rPr>
        <w:t xml:space="preserve"> </w:t>
      </w:r>
      <w:r>
        <w:rPr>
          <w:lang w:val="ru-RU"/>
        </w:rPr>
        <w:t>оказанных</w:t>
      </w:r>
      <w:r>
        <w:rPr>
          <w:spacing w:val="-8"/>
          <w:lang w:val="ru-RU"/>
        </w:rPr>
        <w:t xml:space="preserve"> </w:t>
      </w:r>
      <w:r>
        <w:rPr>
          <w:spacing w:val="-3"/>
          <w:lang w:val="ru-RU"/>
        </w:rPr>
        <w:t>услуг</w:t>
      </w:r>
      <w:r>
        <w:rPr>
          <w:spacing w:val="-1"/>
          <w:lang w:val="ru-RU"/>
        </w:rPr>
        <w:t xml:space="preserve"> </w:t>
      </w:r>
      <w:r>
        <w:rPr>
          <w:lang w:val="ru-RU"/>
        </w:rPr>
        <w:t>по</w:t>
      </w:r>
      <w:r>
        <w:rPr>
          <w:spacing w:val="2"/>
          <w:lang w:val="ru-RU"/>
        </w:rPr>
        <w:t xml:space="preserve"> </w:t>
      </w:r>
      <w:r>
        <w:rPr>
          <w:spacing w:val="-2"/>
          <w:lang w:val="ru-RU"/>
        </w:rPr>
        <w:t>договору,</w:t>
      </w:r>
      <w:r>
        <w:rPr>
          <w:spacing w:val="-1"/>
          <w:lang w:val="ru-RU"/>
        </w:rPr>
        <w:t xml:space="preserve"> ранее</w:t>
      </w:r>
      <w:r>
        <w:rPr>
          <w:spacing w:val="-4"/>
          <w:lang w:val="ru-RU"/>
        </w:rPr>
        <w:t xml:space="preserve"> </w:t>
      </w:r>
      <w:r>
        <w:rPr>
          <w:lang w:val="ru-RU"/>
        </w:rPr>
        <w:t>заключенному</w:t>
      </w:r>
      <w:r>
        <w:rPr>
          <w:spacing w:val="-12"/>
          <w:lang w:val="ru-RU"/>
        </w:rPr>
        <w:t xml:space="preserve"> </w:t>
      </w:r>
      <w:r>
        <w:rPr>
          <w:lang w:val="ru-RU"/>
        </w:rPr>
        <w:t>с</w:t>
      </w:r>
      <w:r>
        <w:rPr>
          <w:spacing w:val="-4"/>
          <w:lang w:val="ru-RU"/>
        </w:rPr>
        <w:t xml:space="preserve"> </w:t>
      </w:r>
      <w:r>
        <w:rPr>
          <w:spacing w:val="-1"/>
          <w:lang w:val="ru-RU"/>
        </w:rPr>
        <w:t xml:space="preserve">победителем </w:t>
      </w:r>
      <w:r>
        <w:rPr>
          <w:spacing w:val="-2"/>
          <w:lang w:val="ru-RU"/>
        </w:rPr>
        <w:t>процедуры</w:t>
      </w:r>
      <w:r>
        <w:rPr>
          <w:spacing w:val="-1"/>
          <w:lang w:val="ru-RU"/>
        </w:rPr>
        <w:t xml:space="preserve"> закупки. </w:t>
      </w:r>
      <w:r>
        <w:rPr>
          <w:lang w:val="ru-RU"/>
        </w:rPr>
        <w:t>При</w:t>
      </w:r>
      <w:r>
        <w:rPr>
          <w:spacing w:val="53"/>
          <w:lang w:val="ru-RU"/>
        </w:rPr>
        <w:t xml:space="preserve"> </w:t>
      </w:r>
      <w:r>
        <w:rPr>
          <w:lang w:val="ru-RU"/>
        </w:rPr>
        <w:t>этом</w:t>
      </w:r>
      <w:r>
        <w:rPr>
          <w:spacing w:val="13"/>
          <w:lang w:val="ru-RU"/>
        </w:rPr>
        <w:t xml:space="preserve"> </w:t>
      </w:r>
      <w:r>
        <w:rPr>
          <w:spacing w:val="-1"/>
          <w:lang w:val="ru-RU"/>
        </w:rPr>
        <w:t>цена</w:t>
      </w:r>
      <w:r>
        <w:rPr>
          <w:spacing w:val="15"/>
          <w:lang w:val="ru-RU"/>
        </w:rPr>
        <w:t xml:space="preserve"> </w:t>
      </w:r>
      <w:r>
        <w:rPr>
          <w:spacing w:val="-1"/>
          <w:lang w:val="ru-RU"/>
        </w:rPr>
        <w:t>договора</w:t>
      </w:r>
      <w:r>
        <w:rPr>
          <w:spacing w:val="15"/>
          <w:lang w:val="ru-RU"/>
        </w:rPr>
        <w:t xml:space="preserve"> </w:t>
      </w:r>
      <w:r>
        <w:rPr>
          <w:spacing w:val="-1"/>
          <w:lang w:val="ru-RU"/>
        </w:rPr>
        <w:t>должна</w:t>
      </w:r>
      <w:r>
        <w:rPr>
          <w:spacing w:val="15"/>
          <w:lang w:val="ru-RU"/>
        </w:rPr>
        <w:t xml:space="preserve"> </w:t>
      </w:r>
      <w:r>
        <w:rPr>
          <w:spacing w:val="-2"/>
          <w:lang w:val="ru-RU"/>
        </w:rPr>
        <w:t>быть</w:t>
      </w:r>
      <w:r>
        <w:rPr>
          <w:spacing w:val="17"/>
          <w:lang w:val="ru-RU"/>
        </w:rPr>
        <w:t xml:space="preserve"> </w:t>
      </w:r>
      <w:r>
        <w:rPr>
          <w:spacing w:val="-1"/>
          <w:lang w:val="ru-RU"/>
        </w:rPr>
        <w:t>уменьшена</w:t>
      </w:r>
      <w:r>
        <w:rPr>
          <w:spacing w:val="15"/>
          <w:lang w:val="ru-RU"/>
        </w:rPr>
        <w:t xml:space="preserve"> </w:t>
      </w:r>
      <w:r>
        <w:rPr>
          <w:spacing w:val="-1"/>
          <w:lang w:val="ru-RU"/>
        </w:rPr>
        <w:t>пропорционально</w:t>
      </w:r>
      <w:r>
        <w:rPr>
          <w:spacing w:val="16"/>
          <w:lang w:val="ru-RU"/>
        </w:rPr>
        <w:t xml:space="preserve"> </w:t>
      </w:r>
      <w:r>
        <w:rPr>
          <w:spacing w:val="-1"/>
          <w:lang w:val="ru-RU"/>
        </w:rPr>
        <w:t>количеству</w:t>
      </w:r>
      <w:r>
        <w:rPr>
          <w:spacing w:val="6"/>
          <w:lang w:val="ru-RU"/>
        </w:rPr>
        <w:t xml:space="preserve"> </w:t>
      </w:r>
      <w:r>
        <w:rPr>
          <w:spacing w:val="-1"/>
          <w:lang w:val="ru-RU"/>
        </w:rPr>
        <w:t>поставленного</w:t>
      </w:r>
      <w:r>
        <w:rPr>
          <w:spacing w:val="83"/>
          <w:lang w:val="ru-RU"/>
        </w:rPr>
        <w:t xml:space="preserve"> </w:t>
      </w:r>
      <w:r>
        <w:rPr>
          <w:lang w:val="ru-RU"/>
        </w:rPr>
        <w:t>товара,</w:t>
      </w:r>
      <w:r>
        <w:rPr>
          <w:spacing w:val="-1"/>
          <w:lang w:val="ru-RU"/>
        </w:rPr>
        <w:t xml:space="preserve"> </w:t>
      </w:r>
      <w:r>
        <w:rPr>
          <w:lang w:val="ru-RU"/>
        </w:rPr>
        <w:t>объему</w:t>
      </w:r>
      <w:r>
        <w:rPr>
          <w:spacing w:val="-8"/>
          <w:lang w:val="ru-RU"/>
        </w:rPr>
        <w:t xml:space="preserve"> </w:t>
      </w:r>
      <w:r>
        <w:rPr>
          <w:spacing w:val="-1"/>
          <w:lang w:val="ru-RU"/>
        </w:rPr>
        <w:t>выполненных</w:t>
      </w:r>
      <w:r>
        <w:rPr>
          <w:spacing w:val="-3"/>
          <w:lang w:val="ru-RU"/>
        </w:rPr>
        <w:t xml:space="preserve"> </w:t>
      </w:r>
      <w:r>
        <w:rPr>
          <w:lang w:val="ru-RU"/>
        </w:rPr>
        <w:t>работ,</w:t>
      </w:r>
      <w:r>
        <w:rPr>
          <w:spacing w:val="-5"/>
          <w:lang w:val="ru-RU"/>
        </w:rPr>
        <w:t xml:space="preserve"> </w:t>
      </w:r>
      <w:r>
        <w:rPr>
          <w:lang w:val="ru-RU"/>
        </w:rPr>
        <w:t>оказанных</w:t>
      </w:r>
      <w:r>
        <w:rPr>
          <w:spacing w:val="-8"/>
          <w:lang w:val="ru-RU"/>
        </w:rPr>
        <w:t xml:space="preserve"> </w:t>
      </w:r>
      <w:r>
        <w:rPr>
          <w:spacing w:val="-1"/>
          <w:lang w:val="ru-RU"/>
        </w:rPr>
        <w:t>услуг.</w:t>
      </w:r>
    </w:p>
    <w:p>
      <w:pPr>
        <w:pStyle w:val="Style16"/>
        <w:numPr>
          <w:ilvl w:val="3"/>
          <w:numId w:val="47"/>
        </w:numPr>
        <w:tabs>
          <w:tab w:val="clear" w:pos="720"/>
          <w:tab w:val="left" w:pos="1791" w:leader="none"/>
        </w:tabs>
        <w:spacing w:before="2" w:after="0"/>
        <w:ind w:left="100" w:right="102" w:firstLine="720"/>
        <w:jc w:val="both"/>
        <w:rPr>
          <w:rFonts w:cs="Times New Roman"/>
          <w:lang w:val="ru-RU"/>
        </w:rPr>
      </w:pPr>
      <w:r>
        <w:rPr>
          <w:spacing w:val="-1"/>
          <w:lang w:val="ru-RU"/>
        </w:rPr>
        <w:t>Привлечение</w:t>
      </w:r>
      <w:r>
        <w:rPr>
          <w:spacing w:val="46"/>
          <w:lang w:val="ru-RU"/>
        </w:rPr>
        <w:t xml:space="preserve"> </w:t>
      </w:r>
      <w:r>
        <w:rPr>
          <w:lang w:val="ru-RU"/>
        </w:rPr>
        <w:t>к</w:t>
      </w:r>
      <w:r>
        <w:rPr>
          <w:spacing w:val="46"/>
          <w:lang w:val="ru-RU"/>
        </w:rPr>
        <w:t xml:space="preserve"> </w:t>
      </w:r>
      <w:r>
        <w:rPr>
          <w:spacing w:val="-1"/>
          <w:lang w:val="ru-RU"/>
        </w:rPr>
        <w:t>исполнению</w:t>
      </w:r>
      <w:r>
        <w:rPr>
          <w:spacing w:val="46"/>
          <w:lang w:val="ru-RU"/>
        </w:rPr>
        <w:t xml:space="preserve"> </w:t>
      </w:r>
      <w:r>
        <w:rPr>
          <w:spacing w:val="-1"/>
          <w:lang w:val="ru-RU"/>
        </w:rPr>
        <w:t>договора,</w:t>
      </w:r>
      <w:r>
        <w:rPr>
          <w:spacing w:val="49"/>
          <w:lang w:val="ru-RU"/>
        </w:rPr>
        <w:t xml:space="preserve"> </w:t>
      </w:r>
      <w:r>
        <w:rPr>
          <w:spacing w:val="-1"/>
          <w:lang w:val="ru-RU"/>
        </w:rPr>
        <w:t>заключенного</w:t>
      </w:r>
      <w:r>
        <w:rPr>
          <w:spacing w:val="52"/>
          <w:lang w:val="ru-RU"/>
        </w:rPr>
        <w:t xml:space="preserve"> </w:t>
      </w:r>
      <w:r>
        <w:rPr>
          <w:spacing w:val="-2"/>
          <w:lang w:val="ru-RU"/>
        </w:rPr>
        <w:t>по</w:t>
      </w:r>
      <w:r>
        <w:rPr>
          <w:spacing w:val="52"/>
          <w:lang w:val="ru-RU"/>
        </w:rPr>
        <w:t xml:space="preserve"> </w:t>
      </w:r>
      <w:r>
        <w:rPr>
          <w:spacing w:val="-1"/>
          <w:lang w:val="ru-RU"/>
        </w:rPr>
        <w:t>результатам</w:t>
      </w:r>
      <w:r>
        <w:rPr>
          <w:spacing w:val="53"/>
          <w:lang w:val="ru-RU"/>
        </w:rPr>
        <w:t xml:space="preserve"> </w:t>
      </w:r>
      <w:r>
        <w:rPr>
          <w:spacing w:val="-2"/>
          <w:lang w:val="ru-RU"/>
        </w:rPr>
        <w:t>закупки,</w:t>
      </w:r>
      <w:r>
        <w:rPr>
          <w:spacing w:val="16"/>
          <w:lang w:val="ru-RU"/>
        </w:rPr>
        <w:t xml:space="preserve"> </w:t>
      </w:r>
      <w:r>
        <w:rPr>
          <w:spacing w:val="-1"/>
          <w:lang w:val="ru-RU"/>
        </w:rPr>
        <w:t>осуществляемой</w:t>
      </w:r>
      <w:r>
        <w:rPr>
          <w:spacing w:val="10"/>
          <w:lang w:val="ru-RU"/>
        </w:rPr>
        <w:t xml:space="preserve"> </w:t>
      </w:r>
      <w:r>
        <w:rPr>
          <w:lang w:val="ru-RU"/>
        </w:rPr>
        <w:t>в</w:t>
      </w:r>
      <w:r>
        <w:rPr>
          <w:spacing w:val="11"/>
          <w:lang w:val="ru-RU"/>
        </w:rPr>
        <w:t xml:space="preserve"> </w:t>
      </w:r>
      <w:r>
        <w:rPr>
          <w:spacing w:val="-1"/>
          <w:lang w:val="ru-RU"/>
        </w:rPr>
        <w:t>соответствии</w:t>
      </w:r>
      <w:r>
        <w:rPr>
          <w:spacing w:val="10"/>
          <w:lang w:val="ru-RU"/>
        </w:rPr>
        <w:t xml:space="preserve"> </w:t>
      </w:r>
      <w:r>
        <w:rPr>
          <w:lang w:val="ru-RU"/>
        </w:rPr>
        <w:t>с</w:t>
      </w:r>
      <w:r>
        <w:rPr>
          <w:spacing w:val="14"/>
          <w:lang w:val="ru-RU"/>
        </w:rPr>
        <w:t xml:space="preserve"> </w:t>
      </w:r>
      <w:r>
        <w:rPr>
          <w:spacing w:val="-1"/>
          <w:lang w:val="ru-RU"/>
        </w:rPr>
        <w:t>подпунктом</w:t>
      </w:r>
      <w:r>
        <w:rPr>
          <w:spacing w:val="15"/>
          <w:lang w:val="ru-RU"/>
        </w:rPr>
        <w:t xml:space="preserve"> </w:t>
      </w:r>
      <w:r>
        <w:rPr>
          <w:spacing w:val="-2"/>
          <w:lang w:val="ru-RU"/>
        </w:rPr>
        <w:t>«в»</w:t>
      </w:r>
      <w:r>
        <w:rPr>
          <w:spacing w:val="9"/>
          <w:lang w:val="ru-RU"/>
        </w:rPr>
        <w:t xml:space="preserve"> </w:t>
      </w:r>
      <w:r>
        <w:rPr>
          <w:spacing w:val="-2"/>
          <w:lang w:val="ru-RU"/>
        </w:rPr>
        <w:t>пункта</w:t>
      </w:r>
      <w:r>
        <w:rPr>
          <w:spacing w:val="13"/>
          <w:lang w:val="ru-RU"/>
        </w:rPr>
        <w:t xml:space="preserve"> </w:t>
      </w:r>
      <w:r>
        <w:rPr>
          <w:spacing w:val="-1"/>
          <w:lang w:val="ru-RU"/>
        </w:rPr>
        <w:t>2.5.4.</w:t>
      </w:r>
      <w:r>
        <w:rPr>
          <w:spacing w:val="16"/>
          <w:lang w:val="ru-RU"/>
        </w:rPr>
        <w:t xml:space="preserve"> </w:t>
      </w:r>
      <w:r>
        <w:rPr>
          <w:spacing w:val="-1"/>
          <w:lang w:val="ru-RU"/>
        </w:rPr>
        <w:t>настоящего</w:t>
      </w:r>
      <w:r>
        <w:rPr>
          <w:spacing w:val="98"/>
          <w:lang w:val="ru-RU"/>
        </w:rPr>
        <w:t xml:space="preserve"> </w:t>
      </w:r>
      <w:r>
        <w:rPr>
          <w:spacing w:val="-1"/>
          <w:lang w:val="ru-RU"/>
        </w:rPr>
        <w:t>Положения,</w:t>
      </w:r>
      <w:r>
        <w:rPr>
          <w:spacing w:val="57"/>
          <w:lang w:val="ru-RU"/>
        </w:rPr>
        <w:t xml:space="preserve"> </w:t>
      </w:r>
      <w:r>
        <w:rPr>
          <w:spacing w:val="-2"/>
          <w:lang w:val="ru-RU"/>
        </w:rPr>
        <w:t>субподрядчиков</w:t>
      </w:r>
      <w:r>
        <w:rPr>
          <w:spacing w:val="1"/>
          <w:lang w:val="ru-RU"/>
        </w:rPr>
        <w:t xml:space="preserve"> </w:t>
      </w:r>
      <w:r>
        <w:rPr>
          <w:spacing w:val="-1"/>
          <w:lang w:val="ru-RU"/>
        </w:rPr>
        <w:t>(соисполнителей)</w:t>
      </w:r>
      <w:r>
        <w:rPr>
          <w:spacing w:val="56"/>
          <w:lang w:val="ru-RU"/>
        </w:rPr>
        <w:t xml:space="preserve"> </w:t>
      </w:r>
      <w:r>
        <w:rPr>
          <w:lang w:val="ru-RU"/>
        </w:rPr>
        <w:t>из</w:t>
      </w:r>
      <w:r>
        <w:rPr>
          <w:spacing w:val="56"/>
          <w:lang w:val="ru-RU"/>
        </w:rPr>
        <w:t xml:space="preserve"> </w:t>
      </w:r>
      <w:r>
        <w:rPr>
          <w:spacing w:val="-1"/>
          <w:lang w:val="ru-RU"/>
        </w:rPr>
        <w:t>числа</w:t>
      </w:r>
      <w:r>
        <w:rPr>
          <w:spacing w:val="7"/>
          <w:lang w:val="ru-RU"/>
        </w:rPr>
        <w:t xml:space="preserve"> </w:t>
      </w:r>
      <w:r>
        <w:rPr>
          <w:spacing w:val="-2"/>
          <w:lang w:val="ru-RU"/>
        </w:rPr>
        <w:t>СМСП</w:t>
      </w:r>
      <w:r>
        <w:rPr>
          <w:spacing w:val="59"/>
          <w:lang w:val="ru-RU"/>
        </w:rPr>
        <w:t xml:space="preserve"> </w:t>
      </w:r>
      <w:r>
        <w:rPr>
          <w:spacing w:val="-1"/>
          <w:lang w:val="ru-RU"/>
        </w:rPr>
        <w:t>является</w:t>
      </w:r>
      <w:r>
        <w:rPr>
          <w:spacing w:val="54"/>
          <w:lang w:val="ru-RU"/>
        </w:rPr>
        <w:t xml:space="preserve"> </w:t>
      </w:r>
      <w:r>
        <w:rPr>
          <w:spacing w:val="-1"/>
          <w:lang w:val="ru-RU"/>
        </w:rPr>
        <w:t>обязательным</w:t>
      </w:r>
      <w:r>
        <w:rPr>
          <w:spacing w:val="87"/>
          <w:lang w:val="ru-RU"/>
        </w:rPr>
        <w:t xml:space="preserve"> </w:t>
      </w:r>
      <w:r>
        <w:rPr>
          <w:spacing w:val="-1"/>
          <w:lang w:val="ru-RU"/>
        </w:rPr>
        <w:t>условием</w:t>
      </w:r>
      <w:r>
        <w:rPr>
          <w:spacing w:val="-6"/>
          <w:lang w:val="ru-RU"/>
        </w:rPr>
        <w:t xml:space="preserve"> </w:t>
      </w:r>
      <w:r>
        <w:rPr>
          <w:spacing w:val="-2"/>
          <w:lang w:val="ru-RU"/>
        </w:rPr>
        <w:t>указанного</w:t>
      </w:r>
      <w:r>
        <w:rPr>
          <w:spacing w:val="-8"/>
          <w:lang w:val="ru-RU"/>
        </w:rPr>
        <w:t xml:space="preserve"> </w:t>
      </w:r>
      <w:r>
        <w:rPr>
          <w:spacing w:val="-1"/>
          <w:lang w:val="ru-RU"/>
        </w:rPr>
        <w:t>договора.</w:t>
      </w:r>
      <w:r>
        <w:rPr>
          <w:spacing w:val="-6"/>
          <w:lang w:val="ru-RU"/>
        </w:rPr>
        <w:t xml:space="preserve"> </w:t>
      </w:r>
      <w:r>
        <w:rPr>
          <w:lang w:val="ru-RU"/>
        </w:rPr>
        <w:t>В</w:t>
      </w:r>
      <w:r>
        <w:rPr>
          <w:spacing w:val="-14"/>
          <w:lang w:val="ru-RU"/>
        </w:rPr>
        <w:t xml:space="preserve"> </w:t>
      </w:r>
      <w:r>
        <w:rPr>
          <w:spacing w:val="-1"/>
          <w:lang w:val="ru-RU"/>
        </w:rPr>
        <w:t>такой</w:t>
      </w:r>
      <w:r>
        <w:rPr>
          <w:spacing w:val="-11"/>
          <w:lang w:val="ru-RU"/>
        </w:rPr>
        <w:t xml:space="preserve"> </w:t>
      </w:r>
      <w:r>
        <w:rPr>
          <w:spacing w:val="-1"/>
          <w:lang w:val="ru-RU"/>
        </w:rPr>
        <w:t>договор</w:t>
      </w:r>
      <w:r>
        <w:rPr>
          <w:spacing w:val="-12"/>
          <w:lang w:val="ru-RU"/>
        </w:rPr>
        <w:t xml:space="preserve"> </w:t>
      </w:r>
      <w:r>
        <w:rPr>
          <w:spacing w:val="-1"/>
          <w:lang w:val="ru-RU"/>
        </w:rPr>
        <w:t>также</w:t>
      </w:r>
      <w:r>
        <w:rPr>
          <w:spacing w:val="-13"/>
          <w:lang w:val="ru-RU"/>
        </w:rPr>
        <w:t xml:space="preserve"> </w:t>
      </w:r>
      <w:r>
        <w:rPr>
          <w:spacing w:val="-2"/>
          <w:lang w:val="ru-RU"/>
        </w:rPr>
        <w:t>должно</w:t>
      </w:r>
      <w:r>
        <w:rPr>
          <w:spacing w:val="-8"/>
          <w:lang w:val="ru-RU"/>
        </w:rPr>
        <w:t xml:space="preserve"> </w:t>
      </w:r>
      <w:r>
        <w:rPr>
          <w:spacing w:val="-1"/>
          <w:lang w:val="ru-RU"/>
        </w:rPr>
        <w:t>быть</w:t>
      </w:r>
      <w:r>
        <w:rPr>
          <w:spacing w:val="-11"/>
          <w:lang w:val="ru-RU"/>
        </w:rPr>
        <w:t xml:space="preserve"> </w:t>
      </w:r>
      <w:r>
        <w:rPr>
          <w:spacing w:val="-2"/>
          <w:lang w:val="ru-RU"/>
        </w:rPr>
        <w:t>включено</w:t>
      </w:r>
      <w:r>
        <w:rPr>
          <w:spacing w:val="-8"/>
          <w:lang w:val="ru-RU"/>
        </w:rPr>
        <w:t xml:space="preserve"> </w:t>
      </w:r>
      <w:r>
        <w:rPr>
          <w:lang w:val="ru-RU"/>
        </w:rPr>
        <w:t>обязательное</w:t>
      </w:r>
      <w:r>
        <w:rPr>
          <w:spacing w:val="83"/>
          <w:lang w:val="ru-RU"/>
        </w:rPr>
        <w:t xml:space="preserve"> </w:t>
      </w:r>
      <w:r>
        <w:rPr>
          <w:spacing w:val="-1"/>
          <w:lang w:val="ru-RU"/>
        </w:rPr>
        <w:t>условие</w:t>
      </w:r>
      <w:r>
        <w:rPr>
          <w:spacing w:val="22"/>
          <w:lang w:val="ru-RU"/>
        </w:rPr>
        <w:t xml:space="preserve"> </w:t>
      </w:r>
      <w:r>
        <w:rPr>
          <w:spacing w:val="2"/>
          <w:lang w:val="ru-RU"/>
        </w:rPr>
        <w:t>об</w:t>
      </w:r>
      <w:r>
        <w:rPr>
          <w:spacing w:val="21"/>
          <w:lang w:val="ru-RU"/>
        </w:rPr>
        <w:t xml:space="preserve"> </w:t>
      </w:r>
      <w:r>
        <w:rPr>
          <w:lang w:val="ru-RU"/>
        </w:rPr>
        <w:t>ответственности</w:t>
      </w:r>
      <w:r>
        <w:rPr>
          <w:spacing w:val="25"/>
          <w:lang w:val="ru-RU"/>
        </w:rPr>
        <w:t xml:space="preserve"> </w:t>
      </w:r>
      <w:r>
        <w:rPr>
          <w:lang w:val="ru-RU"/>
        </w:rPr>
        <w:t>поставщика</w:t>
      </w:r>
      <w:r>
        <w:rPr>
          <w:spacing w:val="22"/>
          <w:lang w:val="ru-RU"/>
        </w:rPr>
        <w:t xml:space="preserve"> </w:t>
      </w:r>
      <w:r>
        <w:rPr>
          <w:spacing w:val="-1"/>
          <w:lang w:val="ru-RU"/>
        </w:rPr>
        <w:t>(исполнителя,</w:t>
      </w:r>
      <w:r>
        <w:rPr>
          <w:spacing w:val="34"/>
          <w:lang w:val="ru-RU"/>
        </w:rPr>
        <w:t xml:space="preserve"> </w:t>
      </w:r>
      <w:r>
        <w:rPr>
          <w:spacing w:val="-1"/>
          <w:lang w:val="ru-RU"/>
        </w:rPr>
        <w:t>подрядчика)</w:t>
      </w:r>
      <w:r>
        <w:rPr>
          <w:spacing w:val="30"/>
          <w:lang w:val="ru-RU"/>
        </w:rPr>
        <w:t xml:space="preserve"> </w:t>
      </w:r>
      <w:r>
        <w:rPr>
          <w:lang w:val="ru-RU"/>
        </w:rPr>
        <w:t>за</w:t>
      </w:r>
      <w:r>
        <w:rPr>
          <w:spacing w:val="27"/>
          <w:lang w:val="ru-RU"/>
        </w:rPr>
        <w:t xml:space="preserve"> </w:t>
      </w:r>
      <w:r>
        <w:rPr>
          <w:spacing w:val="-1"/>
          <w:lang w:val="ru-RU"/>
        </w:rPr>
        <w:t>неисполнение</w:t>
      </w:r>
      <w:r>
        <w:rPr>
          <w:spacing w:val="38"/>
          <w:lang w:val="ru-RU"/>
        </w:rPr>
        <w:t xml:space="preserve"> </w:t>
      </w:r>
      <w:r>
        <w:rPr>
          <w:spacing w:val="-1"/>
          <w:lang w:val="ru-RU"/>
        </w:rPr>
        <w:t>условия</w:t>
      </w:r>
      <w:r>
        <w:rPr>
          <w:spacing w:val="-8"/>
          <w:lang w:val="ru-RU"/>
        </w:rPr>
        <w:t xml:space="preserve"> </w:t>
      </w:r>
      <w:r>
        <w:rPr>
          <w:lang w:val="ru-RU"/>
        </w:rPr>
        <w:t>о</w:t>
      </w:r>
      <w:r>
        <w:rPr>
          <w:spacing w:val="-3"/>
          <w:lang w:val="ru-RU"/>
        </w:rPr>
        <w:t xml:space="preserve"> </w:t>
      </w:r>
      <w:r>
        <w:rPr>
          <w:spacing w:val="-1"/>
          <w:lang w:val="ru-RU"/>
        </w:rPr>
        <w:t>привлечении</w:t>
      </w:r>
      <w:r>
        <w:rPr>
          <w:spacing w:val="-6"/>
          <w:lang w:val="ru-RU"/>
        </w:rPr>
        <w:t xml:space="preserve"> </w:t>
      </w:r>
      <w:r>
        <w:rPr>
          <w:lang w:val="ru-RU"/>
        </w:rPr>
        <w:t>к</w:t>
      </w:r>
      <w:r>
        <w:rPr>
          <w:spacing w:val="-4"/>
          <w:lang w:val="ru-RU"/>
        </w:rPr>
        <w:t xml:space="preserve"> </w:t>
      </w:r>
      <w:r>
        <w:rPr>
          <w:spacing w:val="-1"/>
          <w:lang w:val="ru-RU"/>
        </w:rPr>
        <w:t>исполнению</w:t>
      </w:r>
      <w:r>
        <w:rPr>
          <w:spacing w:val="-9"/>
          <w:lang w:val="ru-RU"/>
        </w:rPr>
        <w:t xml:space="preserve"> </w:t>
      </w:r>
      <w:r>
        <w:rPr>
          <w:spacing w:val="-1"/>
          <w:lang w:val="ru-RU"/>
        </w:rPr>
        <w:t>договора</w:t>
      </w:r>
      <w:r>
        <w:rPr>
          <w:spacing w:val="-13"/>
          <w:lang w:val="ru-RU"/>
        </w:rPr>
        <w:t xml:space="preserve"> </w:t>
      </w:r>
      <w:r>
        <w:rPr>
          <w:spacing w:val="-1"/>
          <w:lang w:val="ru-RU"/>
        </w:rPr>
        <w:t>субподрядчиков</w:t>
      </w:r>
      <w:r>
        <w:rPr>
          <w:spacing w:val="-6"/>
          <w:lang w:val="ru-RU"/>
        </w:rPr>
        <w:t xml:space="preserve"> </w:t>
      </w:r>
      <w:r>
        <w:rPr>
          <w:spacing w:val="-1"/>
          <w:lang w:val="ru-RU"/>
        </w:rPr>
        <w:t>(соисполнителей)</w:t>
      </w:r>
      <w:r>
        <w:rPr>
          <w:spacing w:val="-6"/>
          <w:lang w:val="ru-RU"/>
        </w:rPr>
        <w:t xml:space="preserve"> </w:t>
      </w:r>
      <w:r>
        <w:rPr>
          <w:lang w:val="ru-RU"/>
        </w:rPr>
        <w:t>из</w:t>
      </w:r>
      <w:r>
        <w:rPr>
          <w:spacing w:val="-6"/>
          <w:lang w:val="ru-RU"/>
        </w:rPr>
        <w:t xml:space="preserve"> </w:t>
      </w:r>
      <w:r>
        <w:rPr>
          <w:spacing w:val="-1"/>
          <w:lang w:val="ru-RU"/>
        </w:rPr>
        <w:t>числа</w:t>
      </w:r>
      <w:r>
        <w:rPr>
          <w:spacing w:val="85"/>
          <w:lang w:val="ru-RU"/>
        </w:rPr>
        <w:t xml:space="preserve"> </w:t>
      </w:r>
      <w:r>
        <w:rPr>
          <w:spacing w:val="-2"/>
          <w:lang w:val="ru-RU"/>
        </w:rPr>
        <w:t>СМСП.</w:t>
      </w:r>
    </w:p>
    <w:p>
      <w:pPr>
        <w:pStyle w:val="Style16"/>
        <w:numPr>
          <w:ilvl w:val="3"/>
          <w:numId w:val="47"/>
        </w:numPr>
        <w:tabs>
          <w:tab w:val="clear" w:pos="720"/>
          <w:tab w:val="left" w:pos="1791" w:leader="none"/>
        </w:tabs>
        <w:ind w:left="102" w:right="106" w:firstLine="720"/>
        <w:jc w:val="both"/>
        <w:rPr>
          <w:lang w:val="ru-RU"/>
        </w:rPr>
      </w:pPr>
      <w:r>
        <w:rPr>
          <w:lang w:val="ru-RU"/>
        </w:rPr>
        <w:t>По</w:t>
      </w:r>
      <w:r>
        <w:rPr>
          <w:spacing w:val="37"/>
          <w:lang w:val="ru-RU"/>
        </w:rPr>
        <w:t xml:space="preserve"> </w:t>
      </w:r>
      <w:r>
        <w:rPr>
          <w:spacing w:val="-1"/>
          <w:lang w:val="ru-RU"/>
        </w:rPr>
        <w:t>согласованию</w:t>
      </w:r>
      <w:r>
        <w:rPr>
          <w:spacing w:val="36"/>
          <w:lang w:val="ru-RU"/>
        </w:rPr>
        <w:t xml:space="preserve"> </w:t>
      </w:r>
      <w:r>
        <w:rPr>
          <w:lang w:val="ru-RU"/>
        </w:rPr>
        <w:t>с</w:t>
      </w:r>
      <w:r>
        <w:rPr>
          <w:spacing w:val="40"/>
          <w:lang w:val="ru-RU"/>
        </w:rPr>
        <w:t xml:space="preserve"> </w:t>
      </w:r>
      <w:r>
        <w:rPr>
          <w:spacing w:val="-1"/>
          <w:lang w:val="ru-RU"/>
        </w:rPr>
        <w:t>Заказчиком</w:t>
      </w:r>
      <w:r>
        <w:rPr>
          <w:spacing w:val="35"/>
          <w:lang w:val="ru-RU"/>
        </w:rPr>
        <w:t xml:space="preserve"> </w:t>
      </w:r>
      <w:r>
        <w:rPr>
          <w:spacing w:val="-1"/>
          <w:lang w:val="ru-RU"/>
        </w:rPr>
        <w:t>поставщик</w:t>
      </w:r>
      <w:r>
        <w:rPr>
          <w:spacing w:val="31"/>
          <w:lang w:val="ru-RU"/>
        </w:rPr>
        <w:t xml:space="preserve"> </w:t>
      </w:r>
      <w:r>
        <w:rPr>
          <w:spacing w:val="-1"/>
          <w:lang w:val="ru-RU"/>
        </w:rPr>
        <w:t>(исполнитель,</w:t>
      </w:r>
      <w:r>
        <w:rPr>
          <w:spacing w:val="40"/>
          <w:lang w:val="ru-RU"/>
        </w:rPr>
        <w:t xml:space="preserve"> </w:t>
      </w:r>
      <w:r>
        <w:rPr>
          <w:spacing w:val="-1"/>
          <w:lang w:val="ru-RU"/>
        </w:rPr>
        <w:t>подрядчик)</w:t>
      </w:r>
      <w:r>
        <w:rPr>
          <w:spacing w:val="35"/>
          <w:lang w:val="ru-RU"/>
        </w:rPr>
        <w:t xml:space="preserve"> </w:t>
      </w:r>
      <w:r>
        <w:rPr>
          <w:lang w:val="ru-RU"/>
        </w:rPr>
        <w:t>вправе</w:t>
      </w:r>
      <w:r>
        <w:rPr>
          <w:spacing w:val="34"/>
          <w:lang w:val="ru-RU"/>
        </w:rPr>
        <w:t xml:space="preserve"> </w:t>
      </w:r>
      <w:r>
        <w:rPr>
          <w:spacing w:val="-1"/>
          <w:lang w:val="ru-RU"/>
        </w:rPr>
        <w:t>осуществить</w:t>
      </w:r>
      <w:r>
        <w:rPr>
          <w:spacing w:val="42"/>
          <w:lang w:val="ru-RU"/>
        </w:rPr>
        <w:t xml:space="preserve"> </w:t>
      </w:r>
      <w:r>
        <w:rPr>
          <w:spacing w:val="-1"/>
          <w:lang w:val="ru-RU"/>
        </w:rPr>
        <w:t>замену</w:t>
      </w:r>
      <w:r>
        <w:rPr>
          <w:spacing w:val="30"/>
          <w:lang w:val="ru-RU"/>
        </w:rPr>
        <w:t xml:space="preserve"> </w:t>
      </w:r>
      <w:r>
        <w:rPr>
          <w:spacing w:val="-1"/>
          <w:lang w:val="ru-RU"/>
        </w:rPr>
        <w:t>субподрядчика</w:t>
      </w:r>
      <w:r>
        <w:rPr>
          <w:spacing w:val="44"/>
          <w:lang w:val="ru-RU"/>
        </w:rPr>
        <w:t xml:space="preserve"> </w:t>
      </w:r>
      <w:r>
        <w:rPr>
          <w:spacing w:val="-1"/>
          <w:lang w:val="ru-RU"/>
        </w:rPr>
        <w:t>(соисполнителя)</w:t>
      </w:r>
      <w:r>
        <w:rPr>
          <w:spacing w:val="51"/>
          <w:lang w:val="ru-RU"/>
        </w:rPr>
        <w:t xml:space="preserve"> </w:t>
      </w:r>
      <w:r>
        <w:rPr>
          <w:spacing w:val="-2"/>
          <w:lang w:val="ru-RU"/>
        </w:rPr>
        <w:t>–СМСП,</w:t>
      </w:r>
      <w:r>
        <w:rPr>
          <w:spacing w:val="42"/>
          <w:lang w:val="ru-RU"/>
        </w:rPr>
        <w:t xml:space="preserve"> </w:t>
      </w:r>
      <w:r>
        <w:rPr>
          <w:lang w:val="ru-RU"/>
        </w:rPr>
        <w:t>с</w:t>
      </w:r>
      <w:r>
        <w:rPr>
          <w:spacing w:val="39"/>
          <w:lang w:val="ru-RU"/>
        </w:rPr>
        <w:t xml:space="preserve"> </w:t>
      </w:r>
      <w:r>
        <w:rPr>
          <w:spacing w:val="-1"/>
          <w:lang w:val="ru-RU"/>
        </w:rPr>
        <w:t>которым</w:t>
      </w:r>
      <w:r>
        <w:rPr>
          <w:spacing w:val="61"/>
          <w:lang w:val="ru-RU"/>
        </w:rPr>
        <w:t xml:space="preserve"> </w:t>
      </w:r>
      <w:r>
        <w:rPr>
          <w:spacing w:val="-1"/>
          <w:lang w:val="ru-RU"/>
        </w:rPr>
        <w:t>заключается</w:t>
      </w:r>
      <w:r>
        <w:rPr>
          <w:spacing w:val="54"/>
          <w:lang w:val="ru-RU"/>
        </w:rPr>
        <w:t xml:space="preserve"> </w:t>
      </w:r>
      <w:r>
        <w:rPr>
          <w:spacing w:val="-1"/>
          <w:lang w:val="ru-RU"/>
        </w:rPr>
        <w:t>либо</w:t>
      </w:r>
      <w:r>
        <w:rPr>
          <w:spacing w:val="59"/>
          <w:lang w:val="ru-RU"/>
        </w:rPr>
        <w:t xml:space="preserve"> </w:t>
      </w:r>
      <w:r>
        <w:rPr>
          <w:spacing w:val="-1"/>
          <w:lang w:val="ru-RU"/>
        </w:rPr>
        <w:t>ранее</w:t>
      </w:r>
      <w:r>
        <w:rPr>
          <w:spacing w:val="54"/>
          <w:lang w:val="ru-RU"/>
        </w:rPr>
        <w:t xml:space="preserve"> </w:t>
      </w:r>
      <w:r>
        <w:rPr>
          <w:spacing w:val="-1"/>
          <w:lang w:val="ru-RU"/>
        </w:rPr>
        <w:t>был</w:t>
      </w:r>
      <w:r>
        <w:rPr>
          <w:spacing w:val="55"/>
          <w:lang w:val="ru-RU"/>
        </w:rPr>
        <w:t xml:space="preserve"> </w:t>
      </w:r>
      <w:r>
        <w:rPr>
          <w:spacing w:val="-1"/>
          <w:lang w:val="ru-RU"/>
        </w:rPr>
        <w:t>заключен</w:t>
      </w:r>
      <w:r>
        <w:rPr>
          <w:spacing w:val="55"/>
          <w:lang w:val="ru-RU"/>
        </w:rPr>
        <w:t xml:space="preserve"> </w:t>
      </w:r>
      <w:r>
        <w:rPr>
          <w:spacing w:val="-1"/>
          <w:lang w:val="ru-RU"/>
        </w:rPr>
        <w:t>договор</w:t>
      </w:r>
      <w:r>
        <w:rPr>
          <w:spacing w:val="54"/>
          <w:lang w:val="ru-RU"/>
        </w:rPr>
        <w:t xml:space="preserve"> </w:t>
      </w:r>
      <w:r>
        <w:rPr>
          <w:spacing w:val="-2"/>
          <w:lang w:val="ru-RU"/>
        </w:rPr>
        <w:t>субподряда,</w:t>
      </w:r>
      <w:r>
        <w:rPr>
          <w:spacing w:val="57"/>
          <w:lang w:val="ru-RU"/>
        </w:rPr>
        <w:t xml:space="preserve"> </w:t>
      </w:r>
      <w:r>
        <w:rPr>
          <w:lang w:val="ru-RU"/>
        </w:rPr>
        <w:t>на</w:t>
      </w:r>
      <w:r>
        <w:rPr>
          <w:spacing w:val="54"/>
          <w:lang w:val="ru-RU"/>
        </w:rPr>
        <w:t xml:space="preserve"> </w:t>
      </w:r>
      <w:r>
        <w:rPr>
          <w:spacing w:val="-1"/>
          <w:lang w:val="ru-RU"/>
        </w:rPr>
        <w:t>другого</w:t>
      </w:r>
      <w:r>
        <w:rPr>
          <w:spacing w:val="59"/>
          <w:lang w:val="ru-RU"/>
        </w:rPr>
        <w:t xml:space="preserve"> </w:t>
      </w:r>
      <w:r>
        <w:rPr>
          <w:spacing w:val="-2"/>
          <w:lang w:val="ru-RU"/>
        </w:rPr>
        <w:t>субподрядчика</w:t>
      </w:r>
      <w:r>
        <w:rPr>
          <w:spacing w:val="61"/>
          <w:lang w:val="ru-RU"/>
        </w:rPr>
        <w:t xml:space="preserve"> </w:t>
      </w:r>
      <w:r>
        <w:rPr>
          <w:lang w:val="ru-RU"/>
        </w:rPr>
        <w:t>(соисполнителя)</w:t>
      </w:r>
      <w:r>
        <w:rPr>
          <w:spacing w:val="8"/>
          <w:lang w:val="ru-RU"/>
        </w:rPr>
        <w:t xml:space="preserve"> </w:t>
      </w:r>
      <w:r>
        <w:rPr>
          <w:lang w:val="ru-RU"/>
        </w:rPr>
        <w:t>–</w:t>
      </w:r>
      <w:r>
        <w:rPr>
          <w:spacing w:val="4"/>
          <w:lang w:val="ru-RU"/>
        </w:rPr>
        <w:t xml:space="preserve"> </w:t>
      </w:r>
      <w:r>
        <w:rPr>
          <w:spacing w:val="-2"/>
          <w:lang w:val="ru-RU"/>
        </w:rPr>
        <w:t>СМСП</w:t>
      </w:r>
      <w:r>
        <w:rPr>
          <w:spacing w:val="9"/>
          <w:lang w:val="ru-RU"/>
        </w:rPr>
        <w:t xml:space="preserve"> </w:t>
      </w:r>
      <w:r>
        <w:rPr>
          <w:lang w:val="ru-RU"/>
        </w:rPr>
        <w:t>при</w:t>
      </w:r>
      <w:r>
        <w:rPr>
          <w:spacing w:val="5"/>
          <w:lang w:val="ru-RU"/>
        </w:rPr>
        <w:t xml:space="preserve"> </w:t>
      </w:r>
      <w:r>
        <w:rPr>
          <w:spacing w:val="-1"/>
          <w:lang w:val="ru-RU"/>
        </w:rPr>
        <w:t>условии</w:t>
      </w:r>
      <w:r>
        <w:rPr>
          <w:spacing w:val="5"/>
          <w:lang w:val="ru-RU"/>
        </w:rPr>
        <w:t xml:space="preserve"> </w:t>
      </w:r>
      <w:r>
        <w:rPr>
          <w:spacing w:val="-1"/>
          <w:lang w:val="ru-RU"/>
        </w:rPr>
        <w:t>сохранения</w:t>
      </w:r>
      <w:r>
        <w:rPr>
          <w:spacing w:val="9"/>
          <w:lang w:val="ru-RU"/>
        </w:rPr>
        <w:t xml:space="preserve"> </w:t>
      </w:r>
      <w:r>
        <w:rPr>
          <w:spacing w:val="-2"/>
          <w:lang w:val="ru-RU"/>
        </w:rPr>
        <w:t>цены</w:t>
      </w:r>
      <w:r>
        <w:rPr>
          <w:spacing w:val="6"/>
          <w:lang w:val="ru-RU"/>
        </w:rPr>
        <w:t xml:space="preserve"> </w:t>
      </w:r>
      <w:r>
        <w:rPr>
          <w:spacing w:val="-1"/>
          <w:lang w:val="ru-RU"/>
        </w:rPr>
        <w:t>договора,</w:t>
      </w:r>
      <w:r>
        <w:rPr>
          <w:spacing w:val="6"/>
          <w:lang w:val="ru-RU"/>
        </w:rPr>
        <w:t xml:space="preserve"> </w:t>
      </w:r>
      <w:r>
        <w:rPr>
          <w:spacing w:val="-1"/>
          <w:lang w:val="ru-RU"/>
        </w:rPr>
        <w:t>заключаемого</w:t>
      </w:r>
      <w:r>
        <w:rPr>
          <w:spacing w:val="9"/>
          <w:lang w:val="ru-RU"/>
        </w:rPr>
        <w:t xml:space="preserve"> </w:t>
      </w:r>
      <w:r>
        <w:rPr>
          <w:spacing w:val="-2"/>
          <w:lang w:val="ru-RU"/>
        </w:rPr>
        <w:t>или</w:t>
      </w:r>
      <w:r>
        <w:rPr>
          <w:spacing w:val="29"/>
          <w:lang w:val="ru-RU"/>
        </w:rPr>
        <w:t xml:space="preserve"> </w:t>
      </w:r>
      <w:r>
        <w:rPr>
          <w:spacing w:val="-1"/>
          <w:lang w:val="ru-RU"/>
        </w:rPr>
        <w:t>заключенного</w:t>
      </w:r>
      <w:r>
        <w:rPr>
          <w:spacing w:val="47"/>
          <w:lang w:val="ru-RU"/>
        </w:rPr>
        <w:t xml:space="preserve"> </w:t>
      </w:r>
      <w:r>
        <w:rPr>
          <w:spacing w:val="-1"/>
          <w:lang w:val="ru-RU"/>
        </w:rPr>
        <w:t>между</w:t>
      </w:r>
      <w:r>
        <w:rPr>
          <w:spacing w:val="38"/>
          <w:lang w:val="ru-RU"/>
        </w:rPr>
        <w:t xml:space="preserve"> </w:t>
      </w:r>
      <w:r>
        <w:rPr>
          <w:lang w:val="ru-RU"/>
        </w:rPr>
        <w:t>поставщиком</w:t>
      </w:r>
      <w:r>
        <w:rPr>
          <w:spacing w:val="44"/>
          <w:lang w:val="ru-RU"/>
        </w:rPr>
        <w:t xml:space="preserve"> </w:t>
      </w:r>
      <w:r>
        <w:rPr>
          <w:spacing w:val="-1"/>
          <w:lang w:val="ru-RU"/>
        </w:rPr>
        <w:t>(исполнителем,</w:t>
      </w:r>
      <w:r>
        <w:rPr>
          <w:spacing w:val="49"/>
          <w:lang w:val="ru-RU"/>
        </w:rPr>
        <w:t xml:space="preserve"> </w:t>
      </w:r>
      <w:r>
        <w:rPr>
          <w:spacing w:val="-1"/>
          <w:lang w:val="ru-RU"/>
        </w:rPr>
        <w:t>подрядчиком)</w:t>
      </w:r>
      <w:r>
        <w:rPr>
          <w:spacing w:val="44"/>
          <w:lang w:val="ru-RU"/>
        </w:rPr>
        <w:t xml:space="preserve"> </w:t>
      </w:r>
      <w:r>
        <w:rPr>
          <w:lang w:val="ru-RU"/>
        </w:rPr>
        <w:t>и</w:t>
      </w:r>
      <w:r>
        <w:rPr>
          <w:spacing w:val="48"/>
          <w:lang w:val="ru-RU"/>
        </w:rPr>
        <w:t xml:space="preserve"> </w:t>
      </w:r>
      <w:r>
        <w:rPr>
          <w:spacing w:val="-1"/>
          <w:lang w:val="ru-RU"/>
        </w:rPr>
        <w:t>субподрядчиком</w:t>
      </w:r>
      <w:r>
        <w:rPr>
          <w:spacing w:val="61"/>
          <w:lang w:val="ru-RU"/>
        </w:rPr>
        <w:t xml:space="preserve"> </w:t>
      </w:r>
      <w:r>
        <w:rPr>
          <w:spacing w:val="-1"/>
          <w:lang w:val="ru-RU"/>
        </w:rPr>
        <w:t>(соисполнителем),</w:t>
      </w:r>
      <w:r>
        <w:rPr>
          <w:spacing w:val="-15"/>
          <w:lang w:val="ru-RU"/>
        </w:rPr>
        <w:t xml:space="preserve"> </w:t>
      </w:r>
      <w:r>
        <w:rPr>
          <w:lang w:val="ru-RU"/>
        </w:rPr>
        <w:t>либо</w:t>
      </w:r>
      <w:r>
        <w:rPr>
          <w:spacing w:val="-12"/>
          <w:lang w:val="ru-RU"/>
        </w:rPr>
        <w:t xml:space="preserve"> </w:t>
      </w:r>
      <w:r>
        <w:rPr>
          <w:spacing w:val="-2"/>
          <w:lang w:val="ru-RU"/>
        </w:rPr>
        <w:t>цены</w:t>
      </w:r>
      <w:r>
        <w:rPr>
          <w:spacing w:val="-11"/>
          <w:lang w:val="ru-RU"/>
        </w:rPr>
        <w:t xml:space="preserve"> </w:t>
      </w:r>
      <w:r>
        <w:rPr>
          <w:spacing w:val="-1"/>
          <w:lang w:val="ru-RU"/>
        </w:rPr>
        <w:t>такого</w:t>
      </w:r>
      <w:r>
        <w:rPr>
          <w:spacing w:val="-12"/>
          <w:lang w:val="ru-RU"/>
        </w:rPr>
        <w:t xml:space="preserve"> </w:t>
      </w:r>
      <w:r>
        <w:rPr>
          <w:spacing w:val="-1"/>
          <w:lang w:val="ru-RU"/>
        </w:rPr>
        <w:t>договора</w:t>
      </w:r>
      <w:r>
        <w:rPr>
          <w:spacing w:val="-18"/>
          <w:lang w:val="ru-RU"/>
        </w:rPr>
        <w:t xml:space="preserve"> </w:t>
      </w:r>
      <w:r>
        <w:rPr>
          <w:spacing w:val="-2"/>
          <w:lang w:val="ru-RU"/>
        </w:rPr>
        <w:t>за</w:t>
      </w:r>
      <w:r>
        <w:rPr>
          <w:spacing w:val="-13"/>
          <w:lang w:val="ru-RU"/>
        </w:rPr>
        <w:t xml:space="preserve"> </w:t>
      </w:r>
      <w:r>
        <w:rPr>
          <w:spacing w:val="-1"/>
          <w:lang w:val="ru-RU"/>
        </w:rPr>
        <w:t>вычетом</w:t>
      </w:r>
      <w:r>
        <w:rPr>
          <w:spacing w:val="-16"/>
          <w:lang w:val="ru-RU"/>
        </w:rPr>
        <w:t xml:space="preserve"> </w:t>
      </w:r>
      <w:r>
        <w:rPr>
          <w:spacing w:val="-2"/>
          <w:lang w:val="ru-RU"/>
        </w:rPr>
        <w:t>сумм,</w:t>
      </w:r>
      <w:r>
        <w:rPr>
          <w:spacing w:val="-10"/>
          <w:lang w:val="ru-RU"/>
        </w:rPr>
        <w:t xml:space="preserve"> </w:t>
      </w:r>
      <w:r>
        <w:rPr>
          <w:spacing w:val="-1"/>
          <w:lang w:val="ru-RU"/>
        </w:rPr>
        <w:t>выплаченных</w:t>
      </w:r>
      <w:r>
        <w:rPr>
          <w:spacing w:val="-17"/>
          <w:lang w:val="ru-RU"/>
        </w:rPr>
        <w:t xml:space="preserve"> </w:t>
      </w:r>
      <w:r>
        <w:rPr>
          <w:spacing w:val="-1"/>
          <w:lang w:val="ru-RU"/>
        </w:rPr>
        <w:t>поставщиком</w:t>
      </w:r>
    </w:p>
    <w:p>
      <w:pPr>
        <w:pStyle w:val="Style16"/>
        <w:spacing w:lineRule="auto" w:line="240"/>
        <w:ind w:left="102" w:right="102" w:hanging="0"/>
        <w:rPr>
          <w:lang w:val="ru-RU"/>
        </w:rPr>
      </w:pPr>
      <w:r>
        <w:rPr>
          <w:spacing w:val="-1"/>
          <w:lang w:val="ru-RU"/>
        </w:rPr>
        <w:t>(исполнителем,</w:t>
      </w:r>
      <w:r>
        <w:rPr>
          <w:spacing w:val="47"/>
          <w:lang w:val="ru-RU"/>
        </w:rPr>
        <w:t xml:space="preserve"> </w:t>
      </w:r>
      <w:r>
        <w:rPr>
          <w:spacing w:val="-1"/>
          <w:lang w:val="ru-RU"/>
        </w:rPr>
        <w:t>подрядчиком)</w:t>
      </w:r>
      <w:r>
        <w:rPr>
          <w:spacing w:val="46"/>
          <w:lang w:val="ru-RU"/>
        </w:rPr>
        <w:t xml:space="preserve"> </w:t>
      </w:r>
      <w:r>
        <w:rPr>
          <w:lang w:val="ru-RU"/>
        </w:rPr>
        <w:t>в</w:t>
      </w:r>
      <w:r>
        <w:rPr>
          <w:spacing w:val="47"/>
          <w:lang w:val="ru-RU"/>
        </w:rPr>
        <w:t xml:space="preserve"> </w:t>
      </w:r>
      <w:r>
        <w:rPr>
          <w:spacing w:val="-1"/>
          <w:lang w:val="ru-RU"/>
        </w:rPr>
        <w:t>счет</w:t>
      </w:r>
      <w:r>
        <w:rPr>
          <w:spacing w:val="46"/>
          <w:lang w:val="ru-RU"/>
        </w:rPr>
        <w:t xml:space="preserve"> </w:t>
      </w:r>
      <w:r>
        <w:rPr>
          <w:spacing w:val="-1"/>
          <w:lang w:val="ru-RU"/>
        </w:rPr>
        <w:t>исполненных</w:t>
      </w:r>
      <w:r>
        <w:rPr>
          <w:spacing w:val="40"/>
          <w:lang w:val="ru-RU"/>
        </w:rPr>
        <w:t xml:space="preserve"> </w:t>
      </w:r>
      <w:r>
        <w:rPr>
          <w:spacing w:val="-1"/>
          <w:lang w:val="ru-RU"/>
        </w:rPr>
        <w:t>обязательств,</w:t>
      </w:r>
      <w:r>
        <w:rPr>
          <w:spacing w:val="47"/>
          <w:lang w:val="ru-RU"/>
        </w:rPr>
        <w:t xml:space="preserve"> </w:t>
      </w:r>
      <w:r>
        <w:rPr>
          <w:lang w:val="ru-RU"/>
        </w:rPr>
        <w:t>в</w:t>
      </w:r>
      <w:r>
        <w:rPr>
          <w:spacing w:val="47"/>
          <w:lang w:val="ru-RU"/>
        </w:rPr>
        <w:t xml:space="preserve"> </w:t>
      </w:r>
      <w:r>
        <w:rPr>
          <w:spacing w:val="-2"/>
          <w:lang w:val="ru-RU"/>
        </w:rPr>
        <w:t>случае</w:t>
      </w:r>
      <w:r>
        <w:rPr>
          <w:spacing w:val="44"/>
          <w:lang w:val="ru-RU"/>
        </w:rPr>
        <w:t xml:space="preserve"> </w:t>
      </w:r>
      <w:r>
        <w:rPr>
          <w:spacing w:val="-1"/>
          <w:lang w:val="ru-RU"/>
        </w:rPr>
        <w:t>если</w:t>
      </w:r>
      <w:r>
        <w:rPr>
          <w:spacing w:val="46"/>
          <w:lang w:val="ru-RU"/>
        </w:rPr>
        <w:t xml:space="preserve"> </w:t>
      </w:r>
      <w:r>
        <w:rPr>
          <w:lang w:val="ru-RU"/>
        </w:rPr>
        <w:t>договор</w:t>
      </w:r>
      <w:r>
        <w:rPr>
          <w:spacing w:val="75"/>
          <w:lang w:val="ru-RU"/>
        </w:rPr>
        <w:t xml:space="preserve"> </w:t>
      </w:r>
      <w:r>
        <w:rPr>
          <w:spacing w:val="-1"/>
          <w:lang w:val="ru-RU"/>
        </w:rPr>
        <w:t>субподряда</w:t>
      </w:r>
      <w:r>
        <w:rPr>
          <w:spacing w:val="1"/>
          <w:lang w:val="ru-RU"/>
        </w:rPr>
        <w:t xml:space="preserve"> </w:t>
      </w:r>
      <w:r>
        <w:rPr>
          <w:spacing w:val="-1"/>
          <w:lang w:val="ru-RU"/>
        </w:rPr>
        <w:t>был</w:t>
      </w:r>
      <w:r>
        <w:rPr>
          <w:spacing w:val="2"/>
          <w:lang w:val="ru-RU"/>
        </w:rPr>
        <w:t xml:space="preserve"> </w:t>
      </w:r>
      <w:r>
        <w:rPr>
          <w:spacing w:val="-1"/>
          <w:lang w:val="ru-RU"/>
        </w:rPr>
        <w:t>частично</w:t>
      </w:r>
      <w:r>
        <w:rPr>
          <w:spacing w:val="6"/>
          <w:lang w:val="ru-RU"/>
        </w:rPr>
        <w:t xml:space="preserve"> </w:t>
      </w:r>
      <w:r>
        <w:rPr>
          <w:spacing w:val="-1"/>
          <w:lang w:val="ru-RU"/>
        </w:rPr>
        <w:t>исполнен.</w:t>
      </w:r>
    </w:p>
    <w:p>
      <w:pPr>
        <w:pStyle w:val="Style16"/>
        <w:numPr>
          <w:ilvl w:val="3"/>
          <w:numId w:val="47"/>
        </w:numPr>
        <w:tabs>
          <w:tab w:val="clear" w:pos="720"/>
          <w:tab w:val="left" w:pos="1791" w:leader="none"/>
        </w:tabs>
        <w:ind w:left="102" w:right="109" w:firstLine="720"/>
        <w:jc w:val="both"/>
        <w:rPr>
          <w:lang w:val="ru-RU"/>
        </w:rPr>
      </w:pPr>
      <w:r>
        <w:rPr>
          <w:spacing w:val="-1"/>
          <w:lang w:val="ru-RU"/>
        </w:rPr>
        <w:t>Заказчик</w:t>
      </w:r>
      <w:r>
        <w:rPr>
          <w:spacing w:val="19"/>
          <w:lang w:val="ru-RU"/>
        </w:rPr>
        <w:t xml:space="preserve"> </w:t>
      </w:r>
      <w:r>
        <w:rPr>
          <w:lang w:val="ru-RU"/>
        </w:rPr>
        <w:t>должен</w:t>
      </w:r>
      <w:r>
        <w:rPr>
          <w:spacing w:val="22"/>
          <w:lang w:val="ru-RU"/>
        </w:rPr>
        <w:t xml:space="preserve"> </w:t>
      </w:r>
      <w:r>
        <w:rPr>
          <w:spacing w:val="-1"/>
          <w:lang w:val="ru-RU"/>
        </w:rPr>
        <w:t>направлять</w:t>
      </w:r>
      <w:r>
        <w:rPr>
          <w:spacing w:val="22"/>
          <w:lang w:val="ru-RU"/>
        </w:rPr>
        <w:t xml:space="preserve"> </w:t>
      </w:r>
      <w:r>
        <w:rPr>
          <w:lang w:val="ru-RU"/>
        </w:rPr>
        <w:t>в</w:t>
      </w:r>
      <w:r>
        <w:rPr>
          <w:spacing w:val="18"/>
          <w:lang w:val="ru-RU"/>
        </w:rPr>
        <w:t xml:space="preserve"> </w:t>
      </w:r>
      <w:r>
        <w:rPr>
          <w:lang w:val="ru-RU"/>
        </w:rPr>
        <w:t>Федеральное</w:t>
      </w:r>
      <w:r>
        <w:rPr>
          <w:spacing w:val="20"/>
          <w:lang w:val="ru-RU"/>
        </w:rPr>
        <w:t xml:space="preserve"> </w:t>
      </w:r>
      <w:r>
        <w:rPr>
          <w:spacing w:val="-1"/>
          <w:lang w:val="ru-RU"/>
        </w:rPr>
        <w:t>казначейство</w:t>
      </w:r>
      <w:r>
        <w:rPr>
          <w:spacing w:val="21"/>
          <w:lang w:val="ru-RU"/>
        </w:rPr>
        <w:t xml:space="preserve"> </w:t>
      </w:r>
      <w:r>
        <w:rPr>
          <w:spacing w:val="-1"/>
          <w:lang w:val="ru-RU"/>
        </w:rPr>
        <w:t>информацию</w:t>
      </w:r>
      <w:r>
        <w:rPr>
          <w:spacing w:val="19"/>
          <w:lang w:val="ru-RU"/>
        </w:rPr>
        <w:t xml:space="preserve"> </w:t>
      </w:r>
      <w:r>
        <w:rPr>
          <w:lang w:val="ru-RU"/>
        </w:rPr>
        <w:t>и</w:t>
      </w:r>
      <w:r>
        <w:rPr>
          <w:spacing w:val="35"/>
          <w:lang w:val="ru-RU"/>
        </w:rPr>
        <w:t xml:space="preserve"> </w:t>
      </w:r>
      <w:r>
        <w:rPr>
          <w:spacing w:val="-1"/>
          <w:lang w:val="ru-RU"/>
        </w:rPr>
        <w:t>документы,</w:t>
      </w:r>
      <w:r>
        <w:rPr>
          <w:spacing w:val="42"/>
          <w:lang w:val="ru-RU"/>
        </w:rPr>
        <w:t xml:space="preserve"> </w:t>
      </w:r>
      <w:r>
        <w:rPr>
          <w:spacing w:val="-1"/>
          <w:lang w:val="ru-RU"/>
        </w:rPr>
        <w:t>касающиеся</w:t>
      </w:r>
      <w:r>
        <w:rPr>
          <w:spacing w:val="40"/>
          <w:lang w:val="ru-RU"/>
        </w:rPr>
        <w:t xml:space="preserve"> </w:t>
      </w:r>
      <w:r>
        <w:rPr>
          <w:spacing w:val="-1"/>
          <w:lang w:val="ru-RU"/>
        </w:rPr>
        <w:t>заключения,</w:t>
      </w:r>
      <w:r>
        <w:rPr>
          <w:spacing w:val="37"/>
          <w:lang w:val="ru-RU"/>
        </w:rPr>
        <w:t xml:space="preserve"> </w:t>
      </w:r>
      <w:r>
        <w:rPr>
          <w:spacing w:val="-1"/>
          <w:lang w:val="ru-RU"/>
        </w:rPr>
        <w:t>исполнения,</w:t>
      </w:r>
      <w:r>
        <w:rPr>
          <w:spacing w:val="37"/>
          <w:lang w:val="ru-RU"/>
        </w:rPr>
        <w:t xml:space="preserve"> </w:t>
      </w:r>
      <w:r>
        <w:rPr>
          <w:spacing w:val="-1"/>
          <w:lang w:val="ru-RU"/>
        </w:rPr>
        <w:t>изменения,</w:t>
      </w:r>
      <w:r>
        <w:rPr>
          <w:spacing w:val="38"/>
          <w:lang w:val="ru-RU"/>
        </w:rPr>
        <w:t xml:space="preserve"> </w:t>
      </w:r>
      <w:r>
        <w:rPr>
          <w:spacing w:val="-1"/>
          <w:lang w:val="ru-RU"/>
        </w:rPr>
        <w:t>расторжения</w:t>
      </w:r>
      <w:r>
        <w:rPr>
          <w:spacing w:val="40"/>
          <w:lang w:val="ru-RU"/>
        </w:rPr>
        <w:t xml:space="preserve"> </w:t>
      </w:r>
      <w:r>
        <w:rPr>
          <w:spacing w:val="-1"/>
          <w:lang w:val="ru-RU"/>
        </w:rPr>
        <w:t>договоров,</w:t>
      </w:r>
      <w:r>
        <w:rPr>
          <w:spacing w:val="37"/>
          <w:lang w:val="ru-RU"/>
        </w:rPr>
        <w:t xml:space="preserve"> </w:t>
      </w:r>
      <w:r>
        <w:rPr>
          <w:lang w:val="ru-RU"/>
        </w:rPr>
        <w:t>в</w:t>
      </w:r>
      <w:r>
        <w:rPr>
          <w:spacing w:val="67"/>
          <w:lang w:val="ru-RU"/>
        </w:rPr>
        <w:t xml:space="preserve"> </w:t>
      </w:r>
      <w:r>
        <w:rPr>
          <w:spacing w:val="-1"/>
          <w:lang w:val="ru-RU"/>
        </w:rPr>
        <w:t>установленные</w:t>
      </w:r>
      <w:r>
        <w:rPr>
          <w:spacing w:val="-13"/>
          <w:lang w:val="ru-RU"/>
        </w:rPr>
        <w:t xml:space="preserve"> </w:t>
      </w:r>
      <w:r>
        <w:rPr>
          <w:spacing w:val="-1"/>
          <w:lang w:val="ru-RU"/>
        </w:rPr>
        <w:t>сроки</w:t>
      </w:r>
      <w:r>
        <w:rPr>
          <w:spacing w:val="-16"/>
          <w:lang w:val="ru-RU"/>
        </w:rPr>
        <w:t xml:space="preserve"> </w:t>
      </w:r>
      <w:r>
        <w:rPr>
          <w:lang w:val="ru-RU"/>
        </w:rPr>
        <w:t>в</w:t>
      </w:r>
      <w:r>
        <w:rPr>
          <w:spacing w:val="-15"/>
          <w:lang w:val="ru-RU"/>
        </w:rPr>
        <w:t xml:space="preserve"> </w:t>
      </w:r>
      <w:r>
        <w:rPr>
          <w:spacing w:val="-1"/>
          <w:lang w:val="ru-RU"/>
        </w:rPr>
        <w:t>соответствии</w:t>
      </w:r>
      <w:r>
        <w:rPr>
          <w:spacing w:val="-12"/>
          <w:lang w:val="ru-RU"/>
        </w:rPr>
        <w:t xml:space="preserve"> </w:t>
      </w:r>
      <w:r>
        <w:rPr>
          <w:lang w:val="ru-RU"/>
        </w:rPr>
        <w:t>с</w:t>
      </w:r>
      <w:r>
        <w:rPr>
          <w:spacing w:val="-18"/>
          <w:lang w:val="ru-RU"/>
        </w:rPr>
        <w:t xml:space="preserve"> </w:t>
      </w:r>
      <w:r>
        <w:rPr>
          <w:spacing w:val="-1"/>
          <w:lang w:val="ru-RU"/>
        </w:rPr>
        <w:t>Правилами</w:t>
      </w:r>
      <w:r>
        <w:rPr>
          <w:spacing w:val="-12"/>
          <w:lang w:val="ru-RU"/>
        </w:rPr>
        <w:t xml:space="preserve"> </w:t>
      </w:r>
      <w:r>
        <w:rPr>
          <w:spacing w:val="-1"/>
          <w:lang w:val="ru-RU"/>
        </w:rPr>
        <w:t>ведения</w:t>
      </w:r>
      <w:r>
        <w:rPr>
          <w:spacing w:val="-17"/>
          <w:lang w:val="ru-RU"/>
        </w:rPr>
        <w:t xml:space="preserve"> </w:t>
      </w:r>
      <w:r>
        <w:rPr>
          <w:spacing w:val="-1"/>
          <w:lang w:val="ru-RU"/>
        </w:rPr>
        <w:t>реестра</w:t>
      </w:r>
      <w:r>
        <w:rPr>
          <w:spacing w:val="-13"/>
          <w:lang w:val="ru-RU"/>
        </w:rPr>
        <w:t xml:space="preserve"> </w:t>
      </w:r>
      <w:r>
        <w:rPr>
          <w:spacing w:val="-1"/>
          <w:lang w:val="ru-RU"/>
        </w:rPr>
        <w:t>договоров,</w:t>
      </w:r>
      <w:r>
        <w:rPr>
          <w:spacing w:val="-15"/>
          <w:lang w:val="ru-RU"/>
        </w:rPr>
        <w:t xml:space="preserve"> </w:t>
      </w:r>
      <w:r>
        <w:rPr>
          <w:spacing w:val="-1"/>
          <w:lang w:val="ru-RU"/>
        </w:rPr>
        <w:t>заключенных</w:t>
      </w:r>
      <w:r>
        <w:rPr>
          <w:spacing w:val="85"/>
          <w:lang w:val="ru-RU"/>
        </w:rPr>
        <w:t xml:space="preserve"> </w:t>
      </w:r>
      <w:r>
        <w:rPr>
          <w:spacing w:val="-1"/>
          <w:lang w:val="ru-RU"/>
        </w:rPr>
        <w:t>Заказчиками</w:t>
      </w:r>
      <w:r>
        <w:rPr>
          <w:spacing w:val="24"/>
          <w:lang w:val="ru-RU"/>
        </w:rPr>
        <w:t xml:space="preserve"> </w:t>
      </w:r>
      <w:r>
        <w:rPr>
          <w:lang w:val="ru-RU"/>
        </w:rPr>
        <w:t>по</w:t>
      </w:r>
      <w:r>
        <w:rPr>
          <w:spacing w:val="23"/>
          <w:lang w:val="ru-RU"/>
        </w:rPr>
        <w:t xml:space="preserve"> </w:t>
      </w:r>
      <w:r>
        <w:rPr>
          <w:spacing w:val="-1"/>
          <w:lang w:val="ru-RU"/>
        </w:rPr>
        <w:t>результатам</w:t>
      </w:r>
      <w:r>
        <w:rPr>
          <w:spacing w:val="24"/>
          <w:lang w:val="ru-RU"/>
        </w:rPr>
        <w:t xml:space="preserve"> </w:t>
      </w:r>
      <w:r>
        <w:rPr>
          <w:spacing w:val="-2"/>
          <w:lang w:val="ru-RU"/>
        </w:rPr>
        <w:t>закупки,</w:t>
      </w:r>
      <w:r>
        <w:rPr>
          <w:spacing w:val="30"/>
          <w:lang w:val="ru-RU"/>
        </w:rPr>
        <w:t xml:space="preserve"> </w:t>
      </w:r>
      <w:r>
        <w:rPr>
          <w:spacing w:val="-1"/>
          <w:lang w:val="ru-RU"/>
        </w:rPr>
        <w:t>утвержденными</w:t>
      </w:r>
      <w:r>
        <w:rPr>
          <w:spacing w:val="20"/>
          <w:lang w:val="ru-RU"/>
        </w:rPr>
        <w:t xml:space="preserve"> </w:t>
      </w:r>
      <w:r>
        <w:rPr>
          <w:spacing w:val="-1"/>
          <w:lang w:val="ru-RU"/>
        </w:rPr>
        <w:t>постановлением</w:t>
      </w:r>
      <w:r>
        <w:rPr>
          <w:spacing w:val="25"/>
          <w:lang w:val="ru-RU"/>
        </w:rPr>
        <w:t xml:space="preserve"> </w:t>
      </w:r>
      <w:r>
        <w:rPr>
          <w:spacing w:val="-1"/>
          <w:lang w:val="ru-RU"/>
        </w:rPr>
        <w:t>Правительства</w:t>
      </w:r>
      <w:r>
        <w:rPr>
          <w:spacing w:val="63"/>
          <w:lang w:val="ru-RU"/>
        </w:rPr>
        <w:t xml:space="preserve"> </w:t>
      </w:r>
      <w:r>
        <w:rPr>
          <w:spacing w:val="-1"/>
          <w:lang w:val="ru-RU"/>
        </w:rPr>
        <w:t>Российской</w:t>
      </w:r>
      <w:r>
        <w:rPr>
          <w:spacing w:val="55"/>
          <w:lang w:val="ru-RU"/>
        </w:rPr>
        <w:t xml:space="preserve"> </w:t>
      </w:r>
      <w:r>
        <w:rPr>
          <w:spacing w:val="-1"/>
          <w:lang w:val="ru-RU"/>
        </w:rPr>
        <w:t>Федерации</w:t>
      </w:r>
      <w:r>
        <w:rPr>
          <w:lang w:val="ru-RU"/>
        </w:rPr>
        <w:t xml:space="preserve"> от </w:t>
      </w:r>
      <w:r>
        <w:rPr>
          <w:spacing w:val="-1"/>
          <w:lang w:val="ru-RU"/>
        </w:rPr>
        <w:t>31.10.2014</w:t>
      </w:r>
      <w:r>
        <w:rPr>
          <w:spacing w:val="59"/>
          <w:lang w:val="ru-RU"/>
        </w:rPr>
        <w:t xml:space="preserve"> </w:t>
      </w:r>
      <w:r>
        <w:rPr>
          <w:lang w:val="ru-RU"/>
        </w:rPr>
        <w:t xml:space="preserve">№ </w:t>
      </w:r>
      <w:r>
        <w:rPr>
          <w:spacing w:val="-2"/>
          <w:lang w:val="ru-RU"/>
        </w:rPr>
        <w:t>1132</w:t>
      </w:r>
      <w:r>
        <w:rPr>
          <w:spacing w:val="59"/>
          <w:lang w:val="ru-RU"/>
        </w:rPr>
        <w:t xml:space="preserve"> </w:t>
      </w:r>
      <w:r>
        <w:rPr>
          <w:spacing w:val="-3"/>
          <w:lang w:val="ru-RU"/>
        </w:rPr>
        <w:t>«О</w:t>
      </w:r>
      <w:r>
        <w:rPr>
          <w:spacing w:val="59"/>
          <w:lang w:val="ru-RU"/>
        </w:rPr>
        <w:t xml:space="preserve"> </w:t>
      </w:r>
      <w:r>
        <w:rPr>
          <w:spacing w:val="-1"/>
          <w:lang w:val="ru-RU"/>
        </w:rPr>
        <w:t>порядке</w:t>
      </w:r>
      <w:r>
        <w:rPr>
          <w:spacing w:val="58"/>
          <w:lang w:val="ru-RU"/>
        </w:rPr>
        <w:t xml:space="preserve"> </w:t>
      </w:r>
      <w:r>
        <w:rPr>
          <w:spacing w:val="-1"/>
          <w:lang w:val="ru-RU"/>
        </w:rPr>
        <w:t>ведения</w:t>
      </w:r>
      <w:r>
        <w:rPr>
          <w:spacing w:val="59"/>
          <w:lang w:val="ru-RU"/>
        </w:rPr>
        <w:t xml:space="preserve"> </w:t>
      </w:r>
      <w:r>
        <w:rPr>
          <w:spacing w:val="-1"/>
          <w:lang w:val="ru-RU"/>
        </w:rPr>
        <w:t>реестра</w:t>
      </w:r>
      <w:r>
        <w:rPr>
          <w:spacing w:val="59"/>
          <w:lang w:val="ru-RU"/>
        </w:rPr>
        <w:t xml:space="preserve"> </w:t>
      </w:r>
      <w:r>
        <w:rPr>
          <w:lang w:val="ru-RU"/>
        </w:rPr>
        <w:t>договоров,</w:t>
      </w:r>
      <w:r>
        <w:rPr>
          <w:spacing w:val="90"/>
          <w:lang w:val="ru-RU"/>
        </w:rPr>
        <w:t xml:space="preserve"> </w:t>
      </w:r>
      <w:r>
        <w:rPr>
          <w:spacing w:val="-1"/>
          <w:lang w:val="ru-RU"/>
        </w:rPr>
        <w:t>заключенных</w:t>
      </w:r>
      <w:r>
        <w:rPr>
          <w:spacing w:val="-3"/>
          <w:lang w:val="ru-RU"/>
        </w:rPr>
        <w:t xml:space="preserve"> </w:t>
      </w:r>
      <w:r>
        <w:rPr>
          <w:spacing w:val="-1"/>
          <w:lang w:val="ru-RU"/>
        </w:rPr>
        <w:t>Заказчиками</w:t>
      </w:r>
      <w:r>
        <w:rPr>
          <w:spacing w:val="3"/>
          <w:lang w:val="ru-RU"/>
        </w:rPr>
        <w:t xml:space="preserve"> </w:t>
      </w:r>
      <w:r>
        <w:rPr>
          <w:lang w:val="ru-RU"/>
        </w:rPr>
        <w:t>по</w:t>
      </w:r>
      <w:r>
        <w:rPr>
          <w:spacing w:val="2"/>
          <w:lang w:val="ru-RU"/>
        </w:rPr>
        <w:t xml:space="preserve"> </w:t>
      </w:r>
      <w:r>
        <w:rPr>
          <w:spacing w:val="-1"/>
          <w:lang w:val="ru-RU"/>
        </w:rPr>
        <w:t>результатам</w:t>
      </w:r>
      <w:r>
        <w:rPr>
          <w:spacing w:val="3"/>
          <w:lang w:val="ru-RU"/>
        </w:rPr>
        <w:t xml:space="preserve"> </w:t>
      </w:r>
      <w:r>
        <w:rPr>
          <w:spacing w:val="-1"/>
          <w:lang w:val="ru-RU"/>
        </w:rPr>
        <w:t>закупки».</w:t>
      </w:r>
    </w:p>
    <w:p>
      <w:pPr>
        <w:pStyle w:val="Style16"/>
        <w:ind w:left="100" w:right="101" w:firstLine="720"/>
        <w:jc w:val="both"/>
        <w:rPr>
          <w:lang w:val="ru-RU"/>
        </w:rPr>
      </w:pPr>
      <w:r>
        <w:rPr>
          <w:spacing w:val="-1"/>
          <w:lang w:val="ru-RU"/>
        </w:rPr>
        <w:t>Внесение</w:t>
      </w:r>
      <w:r>
        <w:rPr>
          <w:spacing w:val="34"/>
          <w:lang w:val="ru-RU"/>
        </w:rPr>
        <w:t xml:space="preserve"> </w:t>
      </w:r>
      <w:r>
        <w:rPr>
          <w:lang w:val="ru-RU"/>
        </w:rPr>
        <w:t>в</w:t>
      </w:r>
      <w:r>
        <w:rPr>
          <w:spacing w:val="32"/>
          <w:lang w:val="ru-RU"/>
        </w:rPr>
        <w:t xml:space="preserve"> </w:t>
      </w:r>
      <w:r>
        <w:rPr>
          <w:spacing w:val="-1"/>
          <w:lang w:val="ru-RU"/>
        </w:rPr>
        <w:t>реестр</w:t>
      </w:r>
      <w:r>
        <w:rPr>
          <w:spacing w:val="36"/>
          <w:lang w:val="ru-RU"/>
        </w:rPr>
        <w:t xml:space="preserve"> </w:t>
      </w:r>
      <w:r>
        <w:rPr>
          <w:spacing w:val="-1"/>
          <w:lang w:val="ru-RU"/>
        </w:rPr>
        <w:t>договоров</w:t>
      </w:r>
      <w:r>
        <w:rPr>
          <w:spacing w:val="32"/>
          <w:lang w:val="ru-RU"/>
        </w:rPr>
        <w:t xml:space="preserve"> </w:t>
      </w:r>
      <w:r>
        <w:rPr>
          <w:spacing w:val="-1"/>
          <w:lang w:val="ru-RU"/>
        </w:rPr>
        <w:t>информации</w:t>
      </w:r>
      <w:r>
        <w:rPr>
          <w:spacing w:val="32"/>
          <w:lang w:val="ru-RU"/>
        </w:rPr>
        <w:t xml:space="preserve"> </w:t>
      </w:r>
      <w:r>
        <w:rPr>
          <w:lang w:val="ru-RU"/>
        </w:rPr>
        <w:t>и</w:t>
      </w:r>
      <w:r>
        <w:rPr>
          <w:spacing w:val="32"/>
          <w:lang w:val="ru-RU"/>
        </w:rPr>
        <w:t xml:space="preserve"> </w:t>
      </w:r>
      <w:r>
        <w:rPr>
          <w:spacing w:val="-1"/>
          <w:lang w:val="ru-RU"/>
        </w:rPr>
        <w:t>документов</w:t>
      </w:r>
      <w:r>
        <w:rPr>
          <w:spacing w:val="28"/>
          <w:lang w:val="ru-RU"/>
        </w:rPr>
        <w:t xml:space="preserve"> </w:t>
      </w:r>
      <w:r>
        <w:rPr>
          <w:spacing w:val="2"/>
          <w:lang w:val="ru-RU"/>
        </w:rPr>
        <w:t>об</w:t>
      </w:r>
      <w:r>
        <w:rPr>
          <w:spacing w:val="33"/>
          <w:lang w:val="ru-RU"/>
        </w:rPr>
        <w:t xml:space="preserve"> </w:t>
      </w:r>
      <w:r>
        <w:rPr>
          <w:spacing w:val="-1"/>
          <w:lang w:val="ru-RU"/>
        </w:rPr>
        <w:t>исполнении</w:t>
      </w:r>
      <w:r>
        <w:rPr>
          <w:spacing w:val="32"/>
          <w:lang w:val="ru-RU"/>
        </w:rPr>
        <w:t xml:space="preserve"> </w:t>
      </w:r>
      <w:r>
        <w:rPr>
          <w:spacing w:val="-1"/>
          <w:lang w:val="ru-RU"/>
        </w:rPr>
        <w:t>договора</w:t>
      </w:r>
      <w:r>
        <w:rPr>
          <w:spacing w:val="37"/>
          <w:lang w:val="ru-RU"/>
        </w:rPr>
        <w:t xml:space="preserve"> </w:t>
      </w:r>
      <w:r>
        <w:rPr>
          <w:spacing w:val="-1"/>
          <w:lang w:val="ru-RU"/>
        </w:rPr>
        <w:t>осуществляется</w:t>
      </w:r>
      <w:r>
        <w:rPr>
          <w:spacing w:val="16"/>
          <w:lang w:val="ru-RU"/>
        </w:rPr>
        <w:t xml:space="preserve"> </w:t>
      </w:r>
      <w:r>
        <w:rPr>
          <w:spacing w:val="-1"/>
          <w:lang w:val="ru-RU"/>
        </w:rPr>
        <w:t>Заказчиком</w:t>
      </w:r>
      <w:r>
        <w:rPr>
          <w:spacing w:val="18"/>
          <w:lang w:val="ru-RU"/>
        </w:rPr>
        <w:t xml:space="preserve"> </w:t>
      </w:r>
      <w:r>
        <w:rPr>
          <w:lang w:val="ru-RU"/>
        </w:rPr>
        <w:t>в</w:t>
      </w:r>
      <w:r>
        <w:rPr>
          <w:spacing w:val="18"/>
          <w:lang w:val="ru-RU"/>
        </w:rPr>
        <w:t xml:space="preserve"> </w:t>
      </w:r>
      <w:r>
        <w:rPr>
          <w:spacing w:val="-2"/>
          <w:lang w:val="ru-RU"/>
        </w:rPr>
        <w:t>следующем</w:t>
      </w:r>
      <w:r>
        <w:rPr>
          <w:spacing w:val="18"/>
          <w:lang w:val="ru-RU"/>
        </w:rPr>
        <w:t xml:space="preserve"> </w:t>
      </w:r>
      <w:r>
        <w:rPr>
          <w:spacing w:val="-1"/>
          <w:lang w:val="ru-RU"/>
        </w:rPr>
        <w:t>порядке:</w:t>
      </w:r>
      <w:r>
        <w:rPr>
          <w:spacing w:val="17"/>
          <w:lang w:val="ru-RU"/>
        </w:rPr>
        <w:t xml:space="preserve"> </w:t>
      </w:r>
      <w:r>
        <w:rPr>
          <w:spacing w:val="-1"/>
          <w:lang w:val="ru-RU"/>
        </w:rPr>
        <w:t>информация</w:t>
      </w:r>
      <w:r>
        <w:rPr>
          <w:spacing w:val="11"/>
          <w:lang w:val="ru-RU"/>
        </w:rPr>
        <w:t xml:space="preserve"> </w:t>
      </w:r>
      <w:r>
        <w:rPr>
          <w:lang w:val="ru-RU"/>
        </w:rPr>
        <w:t>и</w:t>
      </w:r>
      <w:r>
        <w:rPr>
          <w:spacing w:val="17"/>
          <w:lang w:val="ru-RU"/>
        </w:rPr>
        <w:t xml:space="preserve"> </w:t>
      </w:r>
      <w:r>
        <w:rPr>
          <w:lang w:val="ru-RU"/>
        </w:rPr>
        <w:t>документы</w:t>
      </w:r>
      <w:r>
        <w:rPr>
          <w:spacing w:val="18"/>
          <w:lang w:val="ru-RU"/>
        </w:rPr>
        <w:t xml:space="preserve"> </w:t>
      </w:r>
      <w:r>
        <w:rPr>
          <w:spacing w:val="2"/>
          <w:lang w:val="ru-RU"/>
        </w:rPr>
        <w:t>об</w:t>
      </w:r>
      <w:r>
        <w:rPr>
          <w:spacing w:val="68"/>
          <w:lang w:val="ru-RU"/>
        </w:rPr>
        <w:t xml:space="preserve"> </w:t>
      </w:r>
      <w:r>
        <w:rPr>
          <w:spacing w:val="-1"/>
          <w:lang w:val="ru-RU"/>
        </w:rPr>
        <w:t>исполнении</w:t>
      </w:r>
      <w:r>
        <w:rPr>
          <w:spacing w:val="39"/>
          <w:lang w:val="ru-RU"/>
        </w:rPr>
        <w:t xml:space="preserve"> </w:t>
      </w:r>
      <w:r>
        <w:rPr>
          <w:spacing w:val="-1"/>
          <w:lang w:val="ru-RU"/>
        </w:rPr>
        <w:t>(оплате)</w:t>
      </w:r>
      <w:r>
        <w:rPr>
          <w:spacing w:val="39"/>
          <w:lang w:val="ru-RU"/>
        </w:rPr>
        <w:t xml:space="preserve"> </w:t>
      </w:r>
      <w:r>
        <w:rPr>
          <w:spacing w:val="-1"/>
          <w:lang w:val="ru-RU"/>
        </w:rPr>
        <w:t>договора</w:t>
      </w:r>
      <w:r>
        <w:rPr>
          <w:spacing w:val="37"/>
          <w:lang w:val="ru-RU"/>
        </w:rPr>
        <w:t xml:space="preserve"> </w:t>
      </w:r>
      <w:r>
        <w:rPr>
          <w:spacing w:val="-1"/>
          <w:lang w:val="ru-RU"/>
        </w:rPr>
        <w:t>размещаются</w:t>
      </w:r>
      <w:r>
        <w:rPr>
          <w:spacing w:val="37"/>
          <w:lang w:val="ru-RU"/>
        </w:rPr>
        <w:t xml:space="preserve"> </w:t>
      </w:r>
      <w:r>
        <w:rPr>
          <w:lang w:val="ru-RU"/>
        </w:rPr>
        <w:t>в</w:t>
      </w:r>
      <w:r>
        <w:rPr>
          <w:spacing w:val="40"/>
          <w:lang w:val="ru-RU"/>
        </w:rPr>
        <w:t xml:space="preserve"> </w:t>
      </w:r>
      <w:r>
        <w:rPr>
          <w:spacing w:val="-1"/>
          <w:lang w:val="ru-RU"/>
        </w:rPr>
        <w:t>реестре</w:t>
      </w:r>
      <w:r>
        <w:rPr>
          <w:spacing w:val="42"/>
          <w:lang w:val="ru-RU"/>
        </w:rPr>
        <w:t xml:space="preserve"> </w:t>
      </w:r>
      <w:r>
        <w:rPr>
          <w:spacing w:val="-1"/>
          <w:lang w:val="ru-RU"/>
        </w:rPr>
        <w:t>договоров</w:t>
      </w:r>
      <w:r>
        <w:rPr>
          <w:spacing w:val="40"/>
          <w:lang w:val="ru-RU"/>
        </w:rPr>
        <w:t xml:space="preserve"> </w:t>
      </w:r>
      <w:r>
        <w:rPr>
          <w:spacing w:val="-1"/>
          <w:lang w:val="ru-RU"/>
        </w:rPr>
        <w:t>после</w:t>
      </w:r>
      <w:r>
        <w:rPr>
          <w:spacing w:val="37"/>
          <w:lang w:val="ru-RU"/>
        </w:rPr>
        <w:t xml:space="preserve"> </w:t>
      </w:r>
      <w:r>
        <w:rPr>
          <w:spacing w:val="-1"/>
          <w:lang w:val="ru-RU"/>
        </w:rPr>
        <w:t>исполнения</w:t>
      </w:r>
      <w:r>
        <w:rPr>
          <w:spacing w:val="85"/>
          <w:lang w:val="ru-RU"/>
        </w:rPr>
        <w:t xml:space="preserve"> </w:t>
      </w:r>
      <w:r>
        <w:rPr>
          <w:lang w:val="ru-RU"/>
        </w:rPr>
        <w:t>(оплаты)</w:t>
      </w:r>
      <w:r>
        <w:rPr>
          <w:spacing w:val="-1"/>
          <w:lang w:val="ru-RU"/>
        </w:rPr>
        <w:t xml:space="preserve"> всех</w:t>
      </w:r>
      <w:r>
        <w:rPr>
          <w:spacing w:val="-3"/>
          <w:lang w:val="ru-RU"/>
        </w:rPr>
        <w:t xml:space="preserve"> </w:t>
      </w:r>
      <w:r>
        <w:rPr>
          <w:spacing w:val="-1"/>
          <w:lang w:val="ru-RU"/>
        </w:rPr>
        <w:t>обязательств, предусмотренных</w:t>
      </w:r>
      <w:r>
        <w:rPr>
          <w:spacing w:val="-8"/>
          <w:lang w:val="ru-RU"/>
        </w:rPr>
        <w:t xml:space="preserve"> </w:t>
      </w:r>
      <w:r>
        <w:rPr>
          <w:spacing w:val="-1"/>
          <w:lang w:val="ru-RU"/>
        </w:rPr>
        <w:t>договором.</w:t>
      </w:r>
    </w:p>
    <w:p>
      <w:pPr>
        <w:pStyle w:val="Style16"/>
        <w:numPr>
          <w:ilvl w:val="3"/>
          <w:numId w:val="47"/>
        </w:numPr>
        <w:tabs>
          <w:tab w:val="clear" w:pos="720"/>
          <w:tab w:val="left" w:pos="1791" w:leader="none"/>
        </w:tabs>
        <w:ind w:left="100" w:right="108" w:firstLine="720"/>
        <w:jc w:val="both"/>
        <w:rPr>
          <w:lang w:val="ru-RU"/>
        </w:rPr>
      </w:pPr>
      <w:r>
        <w:rPr>
          <w:lang w:val="ru-RU"/>
        </w:rPr>
        <w:t xml:space="preserve">При </w:t>
      </w:r>
      <w:r>
        <w:rPr>
          <w:spacing w:val="-1"/>
          <w:lang w:val="ru-RU"/>
        </w:rPr>
        <w:t>исполнении</w:t>
      </w:r>
      <w:r>
        <w:rPr>
          <w:spacing w:val="5"/>
          <w:lang w:val="ru-RU"/>
        </w:rPr>
        <w:t xml:space="preserve"> </w:t>
      </w:r>
      <w:r>
        <w:rPr>
          <w:spacing w:val="-1"/>
          <w:lang w:val="ru-RU"/>
        </w:rPr>
        <w:t>договора</w:t>
      </w:r>
      <w:r>
        <w:rPr>
          <w:spacing w:val="3"/>
          <w:lang w:val="ru-RU"/>
        </w:rPr>
        <w:t xml:space="preserve"> </w:t>
      </w:r>
      <w:r>
        <w:rPr>
          <w:lang w:val="ru-RU"/>
        </w:rPr>
        <w:t>не</w:t>
      </w:r>
      <w:r>
        <w:rPr>
          <w:spacing w:val="58"/>
          <w:lang w:val="ru-RU"/>
        </w:rPr>
        <w:t xml:space="preserve"> </w:t>
      </w:r>
      <w:r>
        <w:rPr>
          <w:spacing w:val="-1"/>
          <w:lang w:val="ru-RU"/>
        </w:rPr>
        <w:t>допускается</w:t>
      </w:r>
      <w:r>
        <w:rPr>
          <w:spacing w:val="4"/>
          <w:lang w:val="ru-RU"/>
        </w:rPr>
        <w:t xml:space="preserve"> </w:t>
      </w:r>
      <w:r>
        <w:rPr>
          <w:spacing w:val="-1"/>
          <w:lang w:val="ru-RU"/>
        </w:rPr>
        <w:t>перемена</w:t>
      </w:r>
      <w:r>
        <w:rPr>
          <w:spacing w:val="58"/>
          <w:lang w:val="ru-RU"/>
        </w:rPr>
        <w:t xml:space="preserve"> </w:t>
      </w:r>
      <w:r>
        <w:rPr>
          <w:spacing w:val="-1"/>
          <w:lang w:val="ru-RU"/>
        </w:rPr>
        <w:t>поставщика</w:t>
      </w:r>
      <w:r>
        <w:rPr>
          <w:spacing w:val="41"/>
          <w:lang w:val="ru-RU"/>
        </w:rPr>
        <w:t xml:space="preserve"> </w:t>
      </w:r>
      <w:r>
        <w:rPr>
          <w:spacing w:val="-1"/>
          <w:lang w:val="ru-RU"/>
        </w:rPr>
        <w:t>(подрядчика,</w:t>
      </w:r>
      <w:r>
        <w:rPr>
          <w:spacing w:val="28"/>
          <w:lang w:val="ru-RU"/>
        </w:rPr>
        <w:t xml:space="preserve"> </w:t>
      </w:r>
      <w:r>
        <w:rPr>
          <w:spacing w:val="-1"/>
          <w:lang w:val="ru-RU"/>
        </w:rPr>
        <w:t>исполнителя),</w:t>
      </w:r>
      <w:r>
        <w:rPr>
          <w:spacing w:val="28"/>
          <w:lang w:val="ru-RU"/>
        </w:rPr>
        <w:t xml:space="preserve"> </w:t>
      </w:r>
      <w:r>
        <w:rPr>
          <w:lang w:val="ru-RU"/>
        </w:rPr>
        <w:t>за</w:t>
      </w:r>
      <w:r>
        <w:rPr>
          <w:spacing w:val="20"/>
          <w:lang w:val="ru-RU"/>
        </w:rPr>
        <w:t xml:space="preserve"> </w:t>
      </w:r>
      <w:r>
        <w:rPr>
          <w:spacing w:val="-1"/>
          <w:lang w:val="ru-RU"/>
        </w:rPr>
        <w:t>исключением</w:t>
      </w:r>
      <w:r>
        <w:rPr>
          <w:spacing w:val="27"/>
          <w:lang w:val="ru-RU"/>
        </w:rPr>
        <w:t xml:space="preserve"> </w:t>
      </w:r>
      <w:r>
        <w:rPr>
          <w:spacing w:val="-2"/>
          <w:lang w:val="ru-RU"/>
        </w:rPr>
        <w:t>случаев,</w:t>
      </w:r>
      <w:r>
        <w:rPr>
          <w:spacing w:val="28"/>
          <w:lang w:val="ru-RU"/>
        </w:rPr>
        <w:t xml:space="preserve"> </w:t>
      </w:r>
      <w:r>
        <w:rPr>
          <w:spacing w:val="-1"/>
          <w:lang w:val="ru-RU"/>
        </w:rPr>
        <w:t>если</w:t>
      </w:r>
      <w:r>
        <w:rPr>
          <w:spacing w:val="27"/>
          <w:lang w:val="ru-RU"/>
        </w:rPr>
        <w:t xml:space="preserve"> </w:t>
      </w:r>
      <w:r>
        <w:rPr>
          <w:spacing w:val="2"/>
          <w:lang w:val="ru-RU"/>
        </w:rPr>
        <w:t>новый</w:t>
      </w:r>
      <w:r>
        <w:rPr>
          <w:spacing w:val="22"/>
          <w:lang w:val="ru-RU"/>
        </w:rPr>
        <w:t xml:space="preserve"> </w:t>
      </w:r>
      <w:r>
        <w:rPr>
          <w:spacing w:val="-1"/>
          <w:lang w:val="ru-RU"/>
        </w:rPr>
        <w:t>поставщик</w:t>
      </w:r>
      <w:r>
        <w:rPr>
          <w:spacing w:val="24"/>
          <w:lang w:val="ru-RU"/>
        </w:rPr>
        <w:t xml:space="preserve"> </w:t>
      </w:r>
      <w:r>
        <w:rPr>
          <w:spacing w:val="-1"/>
          <w:lang w:val="ru-RU"/>
        </w:rPr>
        <w:t>(подрядчик,</w:t>
      </w:r>
      <w:r>
        <w:rPr>
          <w:spacing w:val="59"/>
          <w:lang w:val="ru-RU"/>
        </w:rPr>
        <w:t xml:space="preserve"> </w:t>
      </w:r>
      <w:r>
        <w:rPr>
          <w:spacing w:val="-1"/>
          <w:lang w:val="ru-RU"/>
        </w:rPr>
        <w:t>исполнитель)</w:t>
      </w:r>
      <w:r>
        <w:rPr>
          <w:spacing w:val="-11"/>
          <w:lang w:val="ru-RU"/>
        </w:rPr>
        <w:t xml:space="preserve"> </w:t>
      </w:r>
      <w:r>
        <w:rPr>
          <w:spacing w:val="-1"/>
          <w:lang w:val="ru-RU"/>
        </w:rPr>
        <w:t>является</w:t>
      </w:r>
      <w:r>
        <w:rPr>
          <w:spacing w:val="-8"/>
          <w:lang w:val="ru-RU"/>
        </w:rPr>
        <w:t xml:space="preserve"> </w:t>
      </w:r>
      <w:r>
        <w:rPr>
          <w:spacing w:val="-1"/>
          <w:lang w:val="ru-RU"/>
        </w:rPr>
        <w:t>правопреемником</w:t>
      </w:r>
      <w:r>
        <w:rPr>
          <w:spacing w:val="-11"/>
          <w:lang w:val="ru-RU"/>
        </w:rPr>
        <w:t xml:space="preserve"> </w:t>
      </w:r>
      <w:r>
        <w:rPr>
          <w:spacing w:val="-1"/>
          <w:lang w:val="ru-RU"/>
        </w:rPr>
        <w:t>поставщика</w:t>
      </w:r>
      <w:r>
        <w:rPr>
          <w:spacing w:val="-13"/>
          <w:lang w:val="ru-RU"/>
        </w:rPr>
        <w:t xml:space="preserve"> </w:t>
      </w:r>
      <w:r>
        <w:rPr>
          <w:spacing w:val="-1"/>
          <w:lang w:val="ru-RU"/>
        </w:rPr>
        <w:t>(подрядчика,</w:t>
      </w:r>
      <w:r>
        <w:rPr>
          <w:spacing w:val="-6"/>
          <w:lang w:val="ru-RU"/>
        </w:rPr>
        <w:t xml:space="preserve"> </w:t>
      </w:r>
      <w:r>
        <w:rPr>
          <w:spacing w:val="-1"/>
          <w:lang w:val="ru-RU"/>
        </w:rPr>
        <w:t>исполнителя)</w:t>
      </w:r>
      <w:r>
        <w:rPr>
          <w:spacing w:val="-11"/>
          <w:lang w:val="ru-RU"/>
        </w:rPr>
        <w:t xml:space="preserve"> </w:t>
      </w:r>
      <w:r>
        <w:rPr>
          <w:spacing w:val="-2"/>
          <w:lang w:val="ru-RU"/>
        </w:rPr>
        <w:t>по</w:t>
      </w:r>
      <w:r>
        <w:rPr>
          <w:spacing w:val="-8"/>
          <w:lang w:val="ru-RU"/>
        </w:rPr>
        <w:t xml:space="preserve"> </w:t>
      </w:r>
      <w:r>
        <w:rPr>
          <w:spacing w:val="-1"/>
          <w:lang w:val="ru-RU"/>
        </w:rPr>
        <w:t>такому</w:t>
      </w:r>
      <w:r>
        <w:rPr>
          <w:spacing w:val="73"/>
          <w:lang w:val="ru-RU"/>
        </w:rPr>
        <w:t xml:space="preserve"> </w:t>
      </w:r>
      <w:r>
        <w:rPr>
          <w:lang w:val="ru-RU"/>
        </w:rPr>
        <w:t>договору</w:t>
      </w:r>
      <w:r>
        <w:rPr>
          <w:spacing w:val="18"/>
          <w:lang w:val="ru-RU"/>
        </w:rPr>
        <w:t xml:space="preserve"> </w:t>
      </w:r>
      <w:r>
        <w:rPr>
          <w:spacing w:val="-1"/>
          <w:lang w:val="ru-RU"/>
        </w:rPr>
        <w:t>вследствие</w:t>
      </w:r>
      <w:r>
        <w:rPr>
          <w:spacing w:val="27"/>
          <w:lang w:val="ru-RU"/>
        </w:rPr>
        <w:t xml:space="preserve"> </w:t>
      </w:r>
      <w:r>
        <w:rPr>
          <w:spacing w:val="-1"/>
          <w:lang w:val="ru-RU"/>
        </w:rPr>
        <w:t>реорганизации</w:t>
      </w:r>
      <w:r>
        <w:rPr>
          <w:spacing w:val="24"/>
          <w:lang w:val="ru-RU"/>
        </w:rPr>
        <w:t xml:space="preserve"> </w:t>
      </w:r>
      <w:r>
        <w:rPr>
          <w:spacing w:val="-1"/>
          <w:lang w:val="ru-RU"/>
        </w:rPr>
        <w:t>юридического</w:t>
      </w:r>
      <w:r>
        <w:rPr>
          <w:spacing w:val="28"/>
          <w:lang w:val="ru-RU"/>
        </w:rPr>
        <w:t xml:space="preserve"> </w:t>
      </w:r>
      <w:r>
        <w:rPr>
          <w:spacing w:val="-1"/>
          <w:lang w:val="ru-RU"/>
        </w:rPr>
        <w:t>лица,</w:t>
      </w:r>
      <w:r>
        <w:rPr>
          <w:spacing w:val="25"/>
          <w:lang w:val="ru-RU"/>
        </w:rPr>
        <w:t xml:space="preserve"> </w:t>
      </w:r>
      <w:r>
        <w:rPr>
          <w:spacing w:val="-1"/>
          <w:lang w:val="ru-RU"/>
        </w:rPr>
        <w:t>предусмотренных</w:t>
      </w:r>
      <w:r>
        <w:rPr>
          <w:spacing w:val="53"/>
          <w:lang w:val="ru-RU"/>
        </w:rPr>
        <w:t xml:space="preserve"> </w:t>
      </w:r>
      <w:r>
        <w:rPr>
          <w:spacing w:val="-1"/>
          <w:lang w:val="ru-RU"/>
        </w:rPr>
        <w:t>законодательством</w:t>
      </w:r>
      <w:r>
        <w:rPr>
          <w:spacing w:val="13"/>
          <w:lang w:val="ru-RU"/>
        </w:rPr>
        <w:t xml:space="preserve"> </w:t>
      </w:r>
      <w:r>
        <w:rPr>
          <w:spacing w:val="-1"/>
          <w:lang w:val="ru-RU"/>
        </w:rPr>
        <w:t>Российской</w:t>
      </w:r>
      <w:r>
        <w:rPr>
          <w:spacing w:val="8"/>
          <w:lang w:val="ru-RU"/>
        </w:rPr>
        <w:t xml:space="preserve"> </w:t>
      </w:r>
      <w:r>
        <w:rPr>
          <w:spacing w:val="-1"/>
          <w:lang w:val="ru-RU"/>
        </w:rPr>
        <w:t>Федерации,</w:t>
      </w:r>
      <w:r>
        <w:rPr>
          <w:spacing w:val="14"/>
          <w:lang w:val="ru-RU"/>
        </w:rPr>
        <w:t xml:space="preserve"> </w:t>
      </w:r>
      <w:r>
        <w:rPr>
          <w:lang w:val="ru-RU"/>
        </w:rPr>
        <w:t>в</w:t>
      </w:r>
      <w:r>
        <w:rPr>
          <w:spacing w:val="13"/>
          <w:lang w:val="ru-RU"/>
        </w:rPr>
        <w:t xml:space="preserve"> </w:t>
      </w:r>
      <w:r>
        <w:rPr>
          <w:spacing w:val="-1"/>
          <w:lang w:val="ru-RU"/>
        </w:rPr>
        <w:t>форме</w:t>
      </w:r>
      <w:r>
        <w:rPr>
          <w:spacing w:val="10"/>
          <w:lang w:val="ru-RU"/>
        </w:rPr>
        <w:t xml:space="preserve"> </w:t>
      </w:r>
      <w:r>
        <w:rPr>
          <w:spacing w:val="-1"/>
          <w:lang w:val="ru-RU"/>
        </w:rPr>
        <w:t>преобразования,</w:t>
      </w:r>
      <w:r>
        <w:rPr>
          <w:spacing w:val="18"/>
          <w:lang w:val="ru-RU"/>
        </w:rPr>
        <w:t xml:space="preserve"> </w:t>
      </w:r>
      <w:r>
        <w:rPr>
          <w:spacing w:val="-1"/>
          <w:lang w:val="ru-RU"/>
        </w:rPr>
        <w:t>слияния</w:t>
      </w:r>
      <w:r>
        <w:rPr>
          <w:spacing w:val="11"/>
          <w:lang w:val="ru-RU"/>
        </w:rPr>
        <w:t xml:space="preserve"> </w:t>
      </w:r>
      <w:r>
        <w:rPr>
          <w:lang w:val="ru-RU"/>
        </w:rPr>
        <w:t>или</w:t>
      </w:r>
      <w:r>
        <w:rPr>
          <w:spacing w:val="67"/>
          <w:lang w:val="ru-RU"/>
        </w:rPr>
        <w:t xml:space="preserve"> </w:t>
      </w:r>
      <w:r>
        <w:rPr>
          <w:spacing w:val="-1"/>
          <w:lang w:val="ru-RU"/>
        </w:rPr>
        <w:t>присоединения.</w:t>
      </w:r>
    </w:p>
    <w:p>
      <w:pPr>
        <w:pStyle w:val="Style16"/>
        <w:numPr>
          <w:ilvl w:val="3"/>
          <w:numId w:val="47"/>
        </w:numPr>
        <w:tabs>
          <w:tab w:val="clear" w:pos="720"/>
          <w:tab w:val="left" w:pos="1728" w:leader="none"/>
        </w:tabs>
        <w:ind w:left="100" w:right="111" w:firstLine="720"/>
        <w:jc w:val="both"/>
        <w:rPr>
          <w:lang w:val="ru-RU"/>
        </w:rPr>
      </w:pPr>
      <w:r>
        <w:rPr>
          <w:spacing w:val="-1"/>
          <w:lang w:val="ru-RU"/>
        </w:rPr>
        <w:t>Заказчик</w:t>
      </w:r>
      <w:r>
        <w:rPr>
          <w:spacing w:val="43"/>
          <w:lang w:val="ru-RU"/>
        </w:rPr>
        <w:t xml:space="preserve"> </w:t>
      </w:r>
      <w:r>
        <w:rPr>
          <w:lang w:val="ru-RU"/>
        </w:rPr>
        <w:t>вправе</w:t>
      </w:r>
      <w:r>
        <w:rPr>
          <w:spacing w:val="44"/>
          <w:lang w:val="ru-RU"/>
        </w:rPr>
        <w:t xml:space="preserve"> </w:t>
      </w:r>
      <w:r>
        <w:rPr>
          <w:spacing w:val="-1"/>
          <w:lang w:val="ru-RU"/>
        </w:rPr>
        <w:t>заключать</w:t>
      </w:r>
      <w:r>
        <w:rPr>
          <w:spacing w:val="46"/>
          <w:lang w:val="ru-RU"/>
        </w:rPr>
        <w:t xml:space="preserve"> </w:t>
      </w:r>
      <w:r>
        <w:rPr>
          <w:spacing w:val="-1"/>
          <w:lang w:val="ru-RU"/>
        </w:rPr>
        <w:t>рамочные</w:t>
      </w:r>
      <w:r>
        <w:rPr>
          <w:spacing w:val="44"/>
          <w:lang w:val="ru-RU"/>
        </w:rPr>
        <w:t xml:space="preserve"> </w:t>
      </w:r>
      <w:r>
        <w:rPr>
          <w:spacing w:val="-1"/>
          <w:lang w:val="ru-RU"/>
        </w:rPr>
        <w:t>договоры</w:t>
      </w:r>
      <w:r>
        <w:rPr>
          <w:spacing w:val="47"/>
          <w:lang w:val="ru-RU"/>
        </w:rPr>
        <w:t xml:space="preserve"> </w:t>
      </w:r>
      <w:r>
        <w:rPr>
          <w:spacing w:val="-2"/>
          <w:lang w:val="ru-RU"/>
        </w:rPr>
        <w:t>по</w:t>
      </w:r>
      <w:r>
        <w:rPr>
          <w:spacing w:val="45"/>
          <w:lang w:val="ru-RU"/>
        </w:rPr>
        <w:t xml:space="preserve"> </w:t>
      </w:r>
      <w:r>
        <w:rPr>
          <w:spacing w:val="-1"/>
          <w:lang w:val="ru-RU"/>
        </w:rPr>
        <w:t>результатам</w:t>
      </w:r>
      <w:r>
        <w:rPr>
          <w:spacing w:val="46"/>
          <w:lang w:val="ru-RU"/>
        </w:rPr>
        <w:t xml:space="preserve"> </w:t>
      </w:r>
      <w:r>
        <w:rPr>
          <w:spacing w:val="-1"/>
          <w:lang w:val="ru-RU"/>
        </w:rPr>
        <w:t>закупок,</w:t>
      </w:r>
      <w:r>
        <w:rPr>
          <w:spacing w:val="25"/>
          <w:lang w:val="ru-RU"/>
        </w:rPr>
        <w:t xml:space="preserve"> </w:t>
      </w:r>
      <w:r>
        <w:rPr>
          <w:spacing w:val="-1"/>
          <w:lang w:val="ru-RU"/>
        </w:rPr>
        <w:t>если</w:t>
      </w:r>
      <w:r>
        <w:rPr>
          <w:lang w:val="ru-RU"/>
        </w:rPr>
        <w:t xml:space="preserve"> </w:t>
      </w:r>
      <w:r>
        <w:rPr>
          <w:spacing w:val="-1"/>
          <w:lang w:val="ru-RU"/>
        </w:rPr>
        <w:t>предметом</w:t>
      </w:r>
      <w:r>
        <w:rPr>
          <w:spacing w:val="56"/>
          <w:lang w:val="ru-RU"/>
        </w:rPr>
        <w:t xml:space="preserve"> </w:t>
      </w:r>
      <w:r>
        <w:rPr>
          <w:spacing w:val="-2"/>
          <w:lang w:val="ru-RU"/>
        </w:rPr>
        <w:t>закупки</w:t>
      </w:r>
      <w:r>
        <w:rPr>
          <w:lang w:val="ru-RU"/>
        </w:rPr>
        <w:t xml:space="preserve"> </w:t>
      </w:r>
      <w:r>
        <w:rPr>
          <w:spacing w:val="-1"/>
          <w:lang w:val="ru-RU"/>
        </w:rPr>
        <w:t>являются</w:t>
      </w:r>
      <w:r>
        <w:rPr>
          <w:spacing w:val="54"/>
          <w:lang w:val="ru-RU"/>
        </w:rPr>
        <w:t xml:space="preserve"> </w:t>
      </w:r>
      <w:r>
        <w:rPr>
          <w:spacing w:val="-1"/>
          <w:lang w:val="ru-RU"/>
        </w:rPr>
        <w:t>однотипные</w:t>
      </w:r>
      <w:r>
        <w:rPr>
          <w:spacing w:val="58"/>
          <w:lang w:val="ru-RU"/>
        </w:rPr>
        <w:t xml:space="preserve"> </w:t>
      </w:r>
      <w:r>
        <w:rPr>
          <w:spacing w:val="-1"/>
          <w:lang w:val="ru-RU"/>
        </w:rPr>
        <w:t>товары,</w:t>
      </w:r>
      <w:r>
        <w:rPr>
          <w:spacing w:val="57"/>
          <w:lang w:val="ru-RU"/>
        </w:rPr>
        <w:t xml:space="preserve"> </w:t>
      </w:r>
      <w:r>
        <w:rPr>
          <w:spacing w:val="-1"/>
          <w:lang w:val="ru-RU"/>
        </w:rPr>
        <w:t>работы,</w:t>
      </w:r>
      <w:r>
        <w:rPr>
          <w:spacing w:val="57"/>
          <w:lang w:val="ru-RU"/>
        </w:rPr>
        <w:t xml:space="preserve"> </w:t>
      </w:r>
      <w:r>
        <w:rPr>
          <w:spacing w:val="-3"/>
          <w:lang w:val="ru-RU"/>
        </w:rPr>
        <w:t>услуги,</w:t>
      </w:r>
      <w:r>
        <w:rPr>
          <w:spacing w:val="1"/>
          <w:lang w:val="ru-RU"/>
        </w:rPr>
        <w:t xml:space="preserve"> </w:t>
      </w:r>
      <w:r>
        <w:rPr>
          <w:lang w:val="ru-RU"/>
        </w:rPr>
        <w:t>потребность</w:t>
      </w:r>
      <w:r>
        <w:rPr>
          <w:spacing w:val="56"/>
          <w:lang w:val="ru-RU"/>
        </w:rPr>
        <w:t xml:space="preserve"> </w:t>
      </w:r>
      <w:r>
        <w:rPr>
          <w:lang w:val="ru-RU"/>
        </w:rPr>
        <w:t>в</w:t>
      </w:r>
      <w:r>
        <w:rPr>
          <w:spacing w:val="73"/>
          <w:lang w:val="ru-RU"/>
        </w:rPr>
        <w:t xml:space="preserve"> </w:t>
      </w:r>
      <w:r>
        <w:rPr>
          <w:lang w:val="ru-RU"/>
        </w:rPr>
        <w:t>которых</w:t>
      </w:r>
      <w:r>
        <w:rPr>
          <w:spacing w:val="-3"/>
          <w:lang w:val="ru-RU"/>
        </w:rPr>
        <w:t xml:space="preserve"> </w:t>
      </w:r>
      <w:r>
        <w:rPr>
          <w:spacing w:val="-1"/>
          <w:lang w:val="ru-RU"/>
        </w:rPr>
        <w:t>возникает</w:t>
      </w:r>
      <w:r>
        <w:rPr>
          <w:spacing w:val="2"/>
          <w:lang w:val="ru-RU"/>
        </w:rPr>
        <w:t xml:space="preserve"> </w:t>
      </w:r>
      <w:r>
        <w:rPr>
          <w:lang w:val="ru-RU"/>
        </w:rPr>
        <w:t>у</w:t>
      </w:r>
      <w:r>
        <w:rPr>
          <w:spacing w:val="-8"/>
          <w:lang w:val="ru-RU"/>
        </w:rPr>
        <w:t xml:space="preserve"> </w:t>
      </w:r>
      <w:r>
        <w:rPr>
          <w:spacing w:val="-1"/>
          <w:lang w:val="ru-RU"/>
        </w:rPr>
        <w:t>Заказчика</w:t>
      </w:r>
      <w:r>
        <w:rPr>
          <w:spacing w:val="1"/>
          <w:lang w:val="ru-RU"/>
        </w:rPr>
        <w:t xml:space="preserve"> </w:t>
      </w:r>
      <w:r>
        <w:rPr>
          <w:lang w:val="ru-RU"/>
        </w:rPr>
        <w:t>на</w:t>
      </w:r>
      <w:r>
        <w:rPr>
          <w:spacing w:val="6"/>
          <w:lang w:val="ru-RU"/>
        </w:rPr>
        <w:t xml:space="preserve"> </w:t>
      </w:r>
      <w:r>
        <w:rPr>
          <w:spacing w:val="-1"/>
          <w:lang w:val="ru-RU"/>
        </w:rPr>
        <w:t>постоянной/периодической/регулярной</w:t>
      </w:r>
      <w:r>
        <w:rPr>
          <w:spacing w:val="-2"/>
          <w:lang w:val="ru-RU"/>
        </w:rPr>
        <w:t xml:space="preserve"> </w:t>
      </w:r>
      <w:r>
        <w:rPr>
          <w:spacing w:val="-1"/>
          <w:lang w:val="ru-RU"/>
        </w:rPr>
        <w:t>основе.</w:t>
      </w:r>
    </w:p>
    <w:p>
      <w:pPr>
        <w:pStyle w:val="Style16"/>
        <w:numPr>
          <w:ilvl w:val="3"/>
          <w:numId w:val="47"/>
        </w:numPr>
        <w:tabs>
          <w:tab w:val="clear" w:pos="720"/>
          <w:tab w:val="left" w:pos="1791" w:leader="none"/>
        </w:tabs>
        <w:spacing w:lineRule="exact" w:line="274" w:before="7" w:after="0"/>
        <w:ind w:left="100" w:right="111" w:firstLine="720"/>
        <w:jc w:val="both"/>
        <w:rPr>
          <w:lang w:val="ru-RU"/>
        </w:rPr>
      </w:pPr>
      <w:r>
        <w:rPr>
          <w:lang w:val="ru-RU"/>
        </w:rPr>
        <w:t>При</w:t>
      </w:r>
      <w:r>
        <w:rPr>
          <w:spacing w:val="31"/>
          <w:lang w:val="ru-RU"/>
        </w:rPr>
        <w:t xml:space="preserve"> </w:t>
      </w:r>
      <w:r>
        <w:rPr>
          <w:spacing w:val="-1"/>
          <w:lang w:val="ru-RU"/>
        </w:rPr>
        <w:t>заключении</w:t>
      </w:r>
      <w:r>
        <w:rPr>
          <w:spacing w:val="32"/>
          <w:lang w:val="ru-RU"/>
        </w:rPr>
        <w:t xml:space="preserve"> </w:t>
      </w:r>
      <w:r>
        <w:rPr>
          <w:spacing w:val="-1"/>
          <w:lang w:val="ru-RU"/>
        </w:rPr>
        <w:t>рамочного</w:t>
      </w:r>
      <w:r>
        <w:rPr>
          <w:spacing w:val="35"/>
          <w:lang w:val="ru-RU"/>
        </w:rPr>
        <w:t xml:space="preserve"> </w:t>
      </w:r>
      <w:r>
        <w:rPr>
          <w:spacing w:val="-1"/>
          <w:lang w:val="ru-RU"/>
        </w:rPr>
        <w:t>договора</w:t>
      </w:r>
      <w:r>
        <w:rPr>
          <w:spacing w:val="30"/>
          <w:lang w:val="ru-RU"/>
        </w:rPr>
        <w:t xml:space="preserve"> </w:t>
      </w:r>
      <w:r>
        <w:rPr>
          <w:spacing w:val="-1"/>
          <w:lang w:val="ru-RU"/>
        </w:rPr>
        <w:t>Заказчиком</w:t>
      </w:r>
      <w:r>
        <w:rPr>
          <w:spacing w:val="32"/>
          <w:lang w:val="ru-RU"/>
        </w:rPr>
        <w:t xml:space="preserve"> </w:t>
      </w:r>
      <w:r>
        <w:rPr>
          <w:spacing w:val="-3"/>
          <w:lang w:val="ru-RU"/>
        </w:rPr>
        <w:t>могут</w:t>
      </w:r>
      <w:r>
        <w:rPr>
          <w:spacing w:val="41"/>
          <w:lang w:val="ru-RU"/>
        </w:rPr>
        <w:t xml:space="preserve"> </w:t>
      </w:r>
      <w:r>
        <w:rPr>
          <w:spacing w:val="-1"/>
          <w:lang w:val="ru-RU"/>
        </w:rPr>
        <w:t>устанавливаться</w:t>
      </w:r>
      <w:r>
        <w:rPr>
          <w:spacing w:val="49"/>
          <w:lang w:val="ru-RU"/>
        </w:rPr>
        <w:t xml:space="preserve"> </w:t>
      </w:r>
      <w:r>
        <w:rPr>
          <w:spacing w:val="-1"/>
          <w:lang w:val="ru-RU"/>
        </w:rPr>
        <w:t>следующие</w:t>
      </w:r>
      <w:r>
        <w:rPr>
          <w:spacing w:val="1"/>
          <w:lang w:val="ru-RU"/>
        </w:rPr>
        <w:t xml:space="preserve"> </w:t>
      </w:r>
      <w:r>
        <w:rPr>
          <w:spacing w:val="-1"/>
          <w:lang w:val="ru-RU"/>
        </w:rPr>
        <w:t>рамки</w:t>
      </w:r>
      <w:r>
        <w:rPr>
          <w:spacing w:val="3"/>
          <w:lang w:val="ru-RU"/>
        </w:rPr>
        <w:t xml:space="preserve"> </w:t>
      </w:r>
      <w:r>
        <w:rPr>
          <w:spacing w:val="-1"/>
          <w:lang w:val="ru-RU"/>
        </w:rPr>
        <w:t>формирования</w:t>
      </w:r>
      <w:r>
        <w:rPr>
          <w:spacing w:val="2"/>
          <w:lang w:val="ru-RU"/>
        </w:rPr>
        <w:t xml:space="preserve"> </w:t>
      </w:r>
      <w:r>
        <w:rPr>
          <w:spacing w:val="-1"/>
          <w:lang w:val="ru-RU"/>
        </w:rPr>
        <w:t>существенных</w:t>
      </w:r>
      <w:r>
        <w:rPr>
          <w:spacing w:val="2"/>
          <w:lang w:val="ru-RU"/>
        </w:rPr>
        <w:t xml:space="preserve"> </w:t>
      </w:r>
      <w:r>
        <w:rPr>
          <w:spacing w:val="-1"/>
          <w:lang w:val="ru-RU"/>
        </w:rPr>
        <w:t>условий:</w:t>
      </w:r>
    </w:p>
    <w:p>
      <w:pPr>
        <w:pStyle w:val="Style16"/>
        <w:ind w:left="100" w:right="113" w:firstLine="720"/>
        <w:jc w:val="both"/>
        <w:rPr>
          <w:lang w:val="ru-RU"/>
        </w:rPr>
      </w:pPr>
      <w:r>
        <w:rPr>
          <w:lang w:val="ru-RU"/>
        </w:rPr>
        <w:t>-</w:t>
      </w:r>
      <w:r>
        <w:rPr>
          <w:spacing w:val="40"/>
          <w:lang w:val="ru-RU"/>
        </w:rPr>
        <w:t xml:space="preserve"> </w:t>
      </w:r>
      <w:r>
        <w:rPr>
          <w:spacing w:val="-2"/>
          <w:lang w:val="ru-RU"/>
        </w:rPr>
        <w:t>твердая</w:t>
      </w:r>
      <w:r>
        <w:rPr>
          <w:spacing w:val="38"/>
          <w:lang w:val="ru-RU"/>
        </w:rPr>
        <w:t xml:space="preserve"> </w:t>
      </w:r>
      <w:r>
        <w:rPr>
          <w:spacing w:val="-1"/>
          <w:lang w:val="ru-RU"/>
        </w:rPr>
        <w:t>цена</w:t>
      </w:r>
      <w:r>
        <w:rPr>
          <w:spacing w:val="32"/>
          <w:lang w:val="ru-RU"/>
        </w:rPr>
        <w:t xml:space="preserve"> </w:t>
      </w:r>
      <w:r>
        <w:rPr>
          <w:spacing w:val="-1"/>
          <w:lang w:val="ru-RU"/>
        </w:rPr>
        <w:t>товара,</w:t>
      </w:r>
      <w:r>
        <w:rPr>
          <w:spacing w:val="35"/>
          <w:lang w:val="ru-RU"/>
        </w:rPr>
        <w:t xml:space="preserve"> </w:t>
      </w:r>
      <w:r>
        <w:rPr>
          <w:spacing w:val="-1"/>
          <w:lang w:val="ru-RU"/>
        </w:rPr>
        <w:t>работы,</w:t>
      </w:r>
      <w:r>
        <w:rPr>
          <w:spacing w:val="35"/>
          <w:lang w:val="ru-RU"/>
        </w:rPr>
        <w:t xml:space="preserve"> </w:t>
      </w:r>
      <w:r>
        <w:rPr>
          <w:spacing w:val="-2"/>
          <w:lang w:val="ru-RU"/>
        </w:rPr>
        <w:t>услуги;</w:t>
      </w:r>
      <w:r>
        <w:rPr>
          <w:spacing w:val="33"/>
          <w:lang w:val="ru-RU"/>
        </w:rPr>
        <w:t xml:space="preserve"> </w:t>
      </w:r>
      <w:r>
        <w:rPr>
          <w:spacing w:val="-1"/>
          <w:lang w:val="ru-RU"/>
        </w:rPr>
        <w:t>твердый</w:t>
      </w:r>
      <w:r>
        <w:rPr>
          <w:spacing w:val="34"/>
          <w:lang w:val="ru-RU"/>
        </w:rPr>
        <w:t xml:space="preserve"> </w:t>
      </w:r>
      <w:r>
        <w:rPr>
          <w:lang w:val="ru-RU"/>
        </w:rPr>
        <w:t>объем</w:t>
      </w:r>
      <w:r>
        <w:rPr>
          <w:spacing w:val="34"/>
          <w:lang w:val="ru-RU"/>
        </w:rPr>
        <w:t xml:space="preserve"> </w:t>
      </w:r>
      <w:r>
        <w:rPr>
          <w:spacing w:val="-1"/>
          <w:lang w:val="ru-RU"/>
        </w:rPr>
        <w:t>товара,</w:t>
      </w:r>
      <w:r>
        <w:rPr>
          <w:spacing w:val="35"/>
          <w:lang w:val="ru-RU"/>
        </w:rPr>
        <w:t xml:space="preserve"> </w:t>
      </w:r>
      <w:r>
        <w:rPr>
          <w:spacing w:val="-1"/>
          <w:lang w:val="ru-RU"/>
        </w:rPr>
        <w:t>работ,</w:t>
      </w:r>
      <w:r>
        <w:rPr>
          <w:spacing w:val="35"/>
          <w:lang w:val="ru-RU"/>
        </w:rPr>
        <w:t xml:space="preserve"> </w:t>
      </w:r>
      <w:r>
        <w:rPr>
          <w:spacing w:val="-1"/>
          <w:lang w:val="ru-RU"/>
        </w:rPr>
        <w:t>услуг;</w:t>
      </w:r>
      <w:r>
        <w:rPr>
          <w:spacing w:val="50"/>
          <w:lang w:val="ru-RU"/>
        </w:rPr>
        <w:t xml:space="preserve"> </w:t>
      </w:r>
      <w:r>
        <w:rPr>
          <w:spacing w:val="-1"/>
          <w:lang w:val="ru-RU"/>
        </w:rPr>
        <w:t>фиксированные</w:t>
      </w:r>
      <w:r>
        <w:rPr>
          <w:spacing w:val="25"/>
          <w:lang w:val="ru-RU"/>
        </w:rPr>
        <w:t xml:space="preserve"> </w:t>
      </w:r>
      <w:r>
        <w:rPr>
          <w:lang w:val="ru-RU"/>
        </w:rPr>
        <w:t>сроки</w:t>
      </w:r>
      <w:r>
        <w:rPr>
          <w:spacing w:val="22"/>
          <w:lang w:val="ru-RU"/>
        </w:rPr>
        <w:t xml:space="preserve"> </w:t>
      </w:r>
      <w:r>
        <w:rPr>
          <w:spacing w:val="-1"/>
          <w:lang w:val="ru-RU"/>
        </w:rPr>
        <w:t>поставки</w:t>
      </w:r>
      <w:r>
        <w:rPr>
          <w:spacing w:val="27"/>
          <w:lang w:val="ru-RU"/>
        </w:rPr>
        <w:t xml:space="preserve"> </w:t>
      </w:r>
      <w:r>
        <w:rPr>
          <w:spacing w:val="-1"/>
          <w:lang w:val="ru-RU"/>
        </w:rPr>
        <w:t>товара</w:t>
      </w:r>
      <w:r>
        <w:rPr>
          <w:spacing w:val="25"/>
          <w:lang w:val="ru-RU"/>
        </w:rPr>
        <w:t xml:space="preserve"> </w:t>
      </w:r>
      <w:r>
        <w:rPr>
          <w:spacing w:val="-1"/>
          <w:lang w:val="ru-RU"/>
        </w:rPr>
        <w:t>партиями,</w:t>
      </w:r>
      <w:r>
        <w:rPr>
          <w:spacing w:val="28"/>
          <w:lang w:val="ru-RU"/>
        </w:rPr>
        <w:t xml:space="preserve"> </w:t>
      </w:r>
      <w:r>
        <w:rPr>
          <w:spacing w:val="-1"/>
          <w:lang w:val="ru-RU"/>
        </w:rPr>
        <w:t>исполнения</w:t>
      </w:r>
      <w:r>
        <w:rPr>
          <w:spacing w:val="26"/>
          <w:lang w:val="ru-RU"/>
        </w:rPr>
        <w:t xml:space="preserve"> </w:t>
      </w:r>
      <w:r>
        <w:rPr>
          <w:spacing w:val="-1"/>
          <w:lang w:val="ru-RU"/>
        </w:rPr>
        <w:t>работ,</w:t>
      </w:r>
      <w:r>
        <w:rPr>
          <w:spacing w:val="24"/>
          <w:lang w:val="ru-RU"/>
        </w:rPr>
        <w:t xml:space="preserve"> </w:t>
      </w:r>
      <w:r>
        <w:rPr>
          <w:lang w:val="ru-RU"/>
        </w:rPr>
        <w:t>оказания</w:t>
      </w:r>
      <w:r>
        <w:rPr>
          <w:spacing w:val="21"/>
          <w:lang w:val="ru-RU"/>
        </w:rPr>
        <w:t xml:space="preserve"> </w:t>
      </w:r>
      <w:r>
        <w:rPr>
          <w:spacing w:val="-3"/>
          <w:lang w:val="ru-RU"/>
        </w:rPr>
        <w:t>услуг</w:t>
      </w:r>
      <w:r>
        <w:rPr>
          <w:spacing w:val="28"/>
          <w:lang w:val="ru-RU"/>
        </w:rPr>
        <w:t xml:space="preserve"> </w:t>
      </w:r>
      <w:r>
        <w:rPr>
          <w:lang w:val="ru-RU"/>
        </w:rPr>
        <w:t>(как</w:t>
      </w:r>
      <w:r>
        <w:rPr>
          <w:spacing w:val="70"/>
          <w:lang w:val="ru-RU"/>
        </w:rPr>
        <w:t xml:space="preserve"> </w:t>
      </w:r>
      <w:r>
        <w:rPr>
          <w:spacing w:val="-1"/>
          <w:lang w:val="ru-RU"/>
        </w:rPr>
        <w:t>правило,</w:t>
      </w:r>
      <w:r>
        <w:rPr>
          <w:spacing w:val="-5"/>
          <w:lang w:val="ru-RU"/>
        </w:rPr>
        <w:t xml:space="preserve"> </w:t>
      </w:r>
      <w:r>
        <w:rPr>
          <w:lang w:val="ru-RU"/>
        </w:rPr>
        <w:t>один</w:t>
      </w:r>
      <w:r>
        <w:rPr>
          <w:spacing w:val="3"/>
          <w:lang w:val="ru-RU"/>
        </w:rPr>
        <w:t xml:space="preserve"> </w:t>
      </w:r>
      <w:r>
        <w:rPr>
          <w:spacing w:val="-1"/>
          <w:lang w:val="ru-RU"/>
        </w:rPr>
        <w:t>календарный</w:t>
      </w:r>
      <w:r>
        <w:rPr>
          <w:spacing w:val="-2"/>
          <w:lang w:val="ru-RU"/>
        </w:rPr>
        <w:t xml:space="preserve"> </w:t>
      </w:r>
      <w:r>
        <w:rPr>
          <w:spacing w:val="-1"/>
          <w:lang w:val="ru-RU"/>
        </w:rPr>
        <w:t>год);</w:t>
      </w:r>
    </w:p>
    <w:p>
      <w:pPr>
        <w:pStyle w:val="Style16"/>
        <w:ind w:left="100" w:right="103" w:firstLine="782"/>
        <w:jc w:val="both"/>
        <w:rPr>
          <w:lang w:val="ru-RU"/>
        </w:rPr>
      </w:pPr>
      <w:r>
        <w:rPr>
          <w:lang w:val="ru-RU"/>
        </w:rPr>
        <w:t>-</w:t>
      </w:r>
      <w:r>
        <w:rPr>
          <w:spacing w:val="47"/>
          <w:lang w:val="ru-RU"/>
        </w:rPr>
        <w:t xml:space="preserve"> </w:t>
      </w:r>
      <w:r>
        <w:rPr>
          <w:spacing w:val="-1"/>
          <w:lang w:val="ru-RU"/>
        </w:rPr>
        <w:t>твердая</w:t>
      </w:r>
      <w:r>
        <w:rPr>
          <w:spacing w:val="45"/>
          <w:lang w:val="ru-RU"/>
        </w:rPr>
        <w:t xml:space="preserve"> </w:t>
      </w:r>
      <w:r>
        <w:rPr>
          <w:spacing w:val="-1"/>
          <w:lang w:val="ru-RU"/>
        </w:rPr>
        <w:t>цена</w:t>
      </w:r>
      <w:r>
        <w:rPr>
          <w:spacing w:val="44"/>
          <w:lang w:val="ru-RU"/>
        </w:rPr>
        <w:t xml:space="preserve"> </w:t>
      </w:r>
      <w:r>
        <w:rPr>
          <w:lang w:val="ru-RU"/>
        </w:rPr>
        <w:t>первой</w:t>
      </w:r>
      <w:r>
        <w:rPr>
          <w:spacing w:val="41"/>
          <w:lang w:val="ru-RU"/>
        </w:rPr>
        <w:t xml:space="preserve"> </w:t>
      </w:r>
      <w:r>
        <w:rPr>
          <w:lang w:val="ru-RU"/>
        </w:rPr>
        <w:t>партии</w:t>
      </w:r>
      <w:r>
        <w:rPr>
          <w:spacing w:val="46"/>
          <w:lang w:val="ru-RU"/>
        </w:rPr>
        <w:t xml:space="preserve"> </w:t>
      </w:r>
      <w:r>
        <w:rPr>
          <w:spacing w:val="-1"/>
          <w:lang w:val="ru-RU"/>
        </w:rPr>
        <w:t>товара,</w:t>
      </w:r>
      <w:r>
        <w:rPr>
          <w:spacing w:val="42"/>
          <w:lang w:val="ru-RU"/>
        </w:rPr>
        <w:t xml:space="preserve"> </w:t>
      </w:r>
      <w:r>
        <w:rPr>
          <w:lang w:val="ru-RU"/>
        </w:rPr>
        <w:t>работы,</w:t>
      </w:r>
      <w:r>
        <w:rPr>
          <w:spacing w:val="47"/>
          <w:lang w:val="ru-RU"/>
        </w:rPr>
        <w:t xml:space="preserve"> </w:t>
      </w:r>
      <w:r>
        <w:rPr>
          <w:spacing w:val="-2"/>
          <w:lang w:val="ru-RU"/>
        </w:rPr>
        <w:t>услуги;</w:t>
      </w:r>
      <w:r>
        <w:rPr>
          <w:spacing w:val="41"/>
          <w:lang w:val="ru-RU"/>
        </w:rPr>
        <w:t xml:space="preserve"> </w:t>
      </w:r>
      <w:r>
        <w:rPr>
          <w:spacing w:val="-1"/>
          <w:lang w:val="ru-RU"/>
        </w:rPr>
        <w:t>нефиксированные</w:t>
      </w:r>
      <w:r>
        <w:rPr>
          <w:spacing w:val="44"/>
          <w:lang w:val="ru-RU"/>
        </w:rPr>
        <w:t xml:space="preserve"> </w:t>
      </w:r>
      <w:r>
        <w:rPr>
          <w:lang w:val="ru-RU"/>
        </w:rPr>
        <w:t>партии</w:t>
      </w:r>
      <w:r>
        <w:rPr>
          <w:spacing w:val="56"/>
          <w:lang w:val="ru-RU"/>
        </w:rPr>
        <w:t xml:space="preserve"> </w:t>
      </w:r>
      <w:r>
        <w:rPr>
          <w:lang w:val="ru-RU"/>
        </w:rPr>
        <w:t>товара</w:t>
      </w:r>
      <w:r>
        <w:rPr>
          <w:spacing w:val="44"/>
          <w:lang w:val="ru-RU"/>
        </w:rPr>
        <w:t xml:space="preserve"> </w:t>
      </w:r>
      <w:r>
        <w:rPr>
          <w:spacing w:val="-2"/>
          <w:lang w:val="ru-RU"/>
        </w:rPr>
        <w:t>по</w:t>
      </w:r>
      <w:r>
        <w:rPr>
          <w:spacing w:val="49"/>
          <w:lang w:val="ru-RU"/>
        </w:rPr>
        <w:t xml:space="preserve"> </w:t>
      </w:r>
      <w:r>
        <w:rPr>
          <w:spacing w:val="-1"/>
          <w:lang w:val="ru-RU"/>
        </w:rPr>
        <w:t>заявкам</w:t>
      </w:r>
      <w:r>
        <w:rPr>
          <w:spacing w:val="42"/>
          <w:lang w:val="ru-RU"/>
        </w:rPr>
        <w:t xml:space="preserve"> </w:t>
      </w:r>
      <w:r>
        <w:rPr>
          <w:spacing w:val="-1"/>
          <w:lang w:val="ru-RU"/>
        </w:rPr>
        <w:t>Заказчика,</w:t>
      </w:r>
      <w:r>
        <w:rPr>
          <w:spacing w:val="47"/>
          <w:lang w:val="ru-RU"/>
        </w:rPr>
        <w:t xml:space="preserve"> </w:t>
      </w:r>
      <w:r>
        <w:rPr>
          <w:spacing w:val="-1"/>
          <w:lang w:val="ru-RU"/>
        </w:rPr>
        <w:t>переменные</w:t>
      </w:r>
      <w:r>
        <w:rPr>
          <w:spacing w:val="39"/>
          <w:lang w:val="ru-RU"/>
        </w:rPr>
        <w:t xml:space="preserve"> </w:t>
      </w:r>
      <w:r>
        <w:rPr>
          <w:spacing w:val="-1"/>
          <w:lang w:val="ru-RU"/>
        </w:rPr>
        <w:t>объемы</w:t>
      </w:r>
      <w:r>
        <w:rPr>
          <w:spacing w:val="47"/>
          <w:lang w:val="ru-RU"/>
        </w:rPr>
        <w:t xml:space="preserve"> </w:t>
      </w:r>
      <w:r>
        <w:rPr>
          <w:spacing w:val="-1"/>
          <w:lang w:val="ru-RU"/>
        </w:rPr>
        <w:t>работ,</w:t>
      </w:r>
      <w:r>
        <w:rPr>
          <w:spacing w:val="51"/>
          <w:lang w:val="ru-RU"/>
        </w:rPr>
        <w:t xml:space="preserve"> </w:t>
      </w:r>
      <w:r>
        <w:rPr>
          <w:spacing w:val="-1"/>
          <w:lang w:val="ru-RU"/>
        </w:rPr>
        <w:t>выполнение</w:t>
      </w:r>
      <w:r>
        <w:rPr>
          <w:spacing w:val="44"/>
          <w:lang w:val="ru-RU"/>
        </w:rPr>
        <w:t xml:space="preserve"> </w:t>
      </w:r>
      <w:r>
        <w:rPr>
          <w:spacing w:val="-3"/>
          <w:lang w:val="ru-RU"/>
        </w:rPr>
        <w:t>услуг</w:t>
      </w:r>
      <w:r>
        <w:rPr>
          <w:spacing w:val="47"/>
          <w:lang w:val="ru-RU"/>
        </w:rPr>
        <w:t xml:space="preserve"> </w:t>
      </w:r>
      <w:r>
        <w:rPr>
          <w:lang w:val="ru-RU"/>
        </w:rPr>
        <w:t>по</w:t>
      </w:r>
      <w:r>
        <w:rPr>
          <w:spacing w:val="49"/>
          <w:lang w:val="ru-RU"/>
        </w:rPr>
        <w:t xml:space="preserve"> </w:t>
      </w:r>
      <w:r>
        <w:rPr>
          <w:spacing w:val="-1"/>
          <w:lang w:val="ru-RU"/>
        </w:rPr>
        <w:t>запросу</w:t>
      </w:r>
      <w:r>
        <w:rPr>
          <w:spacing w:val="69"/>
          <w:lang w:val="ru-RU"/>
        </w:rPr>
        <w:t xml:space="preserve"> </w:t>
      </w:r>
      <w:r>
        <w:rPr>
          <w:spacing w:val="-1"/>
          <w:lang w:val="ru-RU"/>
        </w:rPr>
        <w:t>Заказчика;</w:t>
      </w:r>
      <w:r>
        <w:rPr>
          <w:spacing w:val="36"/>
          <w:lang w:val="ru-RU"/>
        </w:rPr>
        <w:t xml:space="preserve"> </w:t>
      </w:r>
      <w:r>
        <w:rPr>
          <w:lang w:val="ru-RU"/>
        </w:rPr>
        <w:t>фиксированный</w:t>
      </w:r>
      <w:r>
        <w:rPr>
          <w:spacing w:val="36"/>
          <w:lang w:val="ru-RU"/>
        </w:rPr>
        <w:t xml:space="preserve"> </w:t>
      </w:r>
      <w:r>
        <w:rPr>
          <w:spacing w:val="-1"/>
          <w:lang w:val="ru-RU"/>
        </w:rPr>
        <w:t>период</w:t>
      </w:r>
      <w:r>
        <w:rPr>
          <w:spacing w:val="38"/>
          <w:lang w:val="ru-RU"/>
        </w:rPr>
        <w:t xml:space="preserve"> </w:t>
      </w:r>
      <w:r>
        <w:rPr>
          <w:spacing w:val="-1"/>
          <w:lang w:val="ru-RU"/>
        </w:rPr>
        <w:t>поставки</w:t>
      </w:r>
      <w:r>
        <w:rPr>
          <w:spacing w:val="41"/>
          <w:lang w:val="ru-RU"/>
        </w:rPr>
        <w:t xml:space="preserve"> </w:t>
      </w:r>
      <w:r>
        <w:rPr>
          <w:spacing w:val="-1"/>
          <w:lang w:val="ru-RU"/>
        </w:rPr>
        <w:t>товаров,</w:t>
      </w:r>
      <w:r>
        <w:rPr>
          <w:spacing w:val="42"/>
          <w:lang w:val="ru-RU"/>
        </w:rPr>
        <w:t xml:space="preserve"> </w:t>
      </w:r>
      <w:r>
        <w:rPr>
          <w:spacing w:val="-1"/>
          <w:lang w:val="ru-RU"/>
        </w:rPr>
        <w:t>исполнения</w:t>
      </w:r>
      <w:r>
        <w:rPr>
          <w:spacing w:val="40"/>
          <w:lang w:val="ru-RU"/>
        </w:rPr>
        <w:t xml:space="preserve"> </w:t>
      </w:r>
      <w:r>
        <w:rPr>
          <w:spacing w:val="-1"/>
          <w:lang w:val="ru-RU"/>
        </w:rPr>
        <w:t>работ,</w:t>
      </w:r>
      <w:r>
        <w:rPr>
          <w:spacing w:val="38"/>
          <w:lang w:val="ru-RU"/>
        </w:rPr>
        <w:t xml:space="preserve"> </w:t>
      </w:r>
      <w:r>
        <w:rPr>
          <w:lang w:val="ru-RU"/>
        </w:rPr>
        <w:t>оказания</w:t>
      </w:r>
      <w:r>
        <w:rPr>
          <w:spacing w:val="40"/>
          <w:lang w:val="ru-RU"/>
        </w:rPr>
        <w:t xml:space="preserve"> </w:t>
      </w:r>
      <w:r>
        <w:rPr>
          <w:spacing w:val="-3"/>
          <w:lang w:val="ru-RU"/>
        </w:rPr>
        <w:t>услуг</w:t>
      </w:r>
      <w:r>
        <w:rPr>
          <w:spacing w:val="51"/>
          <w:lang w:val="ru-RU"/>
        </w:rPr>
        <w:t xml:space="preserve"> </w:t>
      </w:r>
      <w:r>
        <w:rPr>
          <w:spacing w:val="-1"/>
          <w:lang w:val="ru-RU"/>
        </w:rPr>
        <w:t>(как</w:t>
      </w:r>
      <w:r>
        <w:rPr>
          <w:lang w:val="ru-RU"/>
        </w:rPr>
        <w:t xml:space="preserve"> </w:t>
      </w:r>
      <w:r>
        <w:rPr>
          <w:spacing w:val="-1"/>
          <w:lang w:val="ru-RU"/>
        </w:rPr>
        <w:t>правило,</w:t>
      </w:r>
      <w:r>
        <w:rPr>
          <w:spacing w:val="-5"/>
          <w:lang w:val="ru-RU"/>
        </w:rPr>
        <w:t xml:space="preserve"> </w:t>
      </w:r>
      <w:r>
        <w:rPr>
          <w:lang w:val="ru-RU"/>
        </w:rPr>
        <w:t>один</w:t>
      </w:r>
      <w:r>
        <w:rPr>
          <w:spacing w:val="3"/>
          <w:lang w:val="ru-RU"/>
        </w:rPr>
        <w:t xml:space="preserve"> </w:t>
      </w:r>
      <w:r>
        <w:rPr>
          <w:spacing w:val="-1"/>
          <w:lang w:val="ru-RU"/>
        </w:rPr>
        <w:t>календарный</w:t>
      </w:r>
      <w:r>
        <w:rPr>
          <w:spacing w:val="-2"/>
          <w:lang w:val="ru-RU"/>
        </w:rPr>
        <w:t xml:space="preserve"> год).</w:t>
      </w:r>
    </w:p>
    <w:p>
      <w:pPr>
        <w:pStyle w:val="Normal"/>
        <w:spacing w:before="11"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2"/>
          <w:numId w:val="47"/>
        </w:numPr>
        <w:tabs>
          <w:tab w:val="clear" w:pos="720"/>
          <w:tab w:val="left" w:pos="806" w:leader="none"/>
        </w:tabs>
        <w:ind w:left="805" w:hanging="705"/>
        <w:rPr>
          <w:b w:val="false"/>
          <w:b w:val="false"/>
          <w:bCs w:val="false"/>
        </w:rPr>
      </w:pPr>
      <w:bookmarkStart w:id="39" w:name="_TOC_250003"/>
      <w:r>
        <w:rPr>
          <w:spacing w:val="-2"/>
        </w:rPr>
        <w:t>Уклонение</w:t>
      </w:r>
      <w:r>
        <w:rPr>
          <w:spacing w:val="1"/>
        </w:rPr>
        <w:t xml:space="preserve"> </w:t>
      </w:r>
      <w:r>
        <w:rPr>
          <w:spacing w:val="-3"/>
        </w:rPr>
        <w:t>от</w:t>
      </w:r>
      <w:r>
        <w:rPr>
          <w:spacing w:val="-1"/>
        </w:rPr>
        <w:t xml:space="preserve"> </w:t>
      </w:r>
      <w:r>
        <w:rPr>
          <w:spacing w:val="-2"/>
        </w:rPr>
        <w:t>заключения</w:t>
      </w:r>
      <w:r>
        <w:rPr>
          <w:spacing w:val="1"/>
        </w:rPr>
        <w:t xml:space="preserve"> </w:t>
      </w:r>
      <w:r>
        <w:rPr>
          <w:spacing w:val="-2"/>
        </w:rPr>
        <w:t>договора</w:t>
      </w:r>
      <w:bookmarkEnd w:id="39"/>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Style16"/>
        <w:numPr>
          <w:ilvl w:val="3"/>
          <w:numId w:val="47"/>
        </w:numPr>
        <w:tabs>
          <w:tab w:val="clear" w:pos="720"/>
          <w:tab w:val="left" w:pos="1608" w:leader="none"/>
        </w:tabs>
        <w:ind w:left="100" w:right="104" w:firstLine="720"/>
        <w:jc w:val="both"/>
        <w:rPr>
          <w:lang w:val="ru-RU"/>
        </w:rPr>
      </w:pPr>
      <w:r>
        <w:rPr>
          <w:lang w:val="ru-RU"/>
        </w:rPr>
        <w:t>При</w:t>
      </w:r>
      <w:r>
        <w:rPr>
          <w:spacing w:val="57"/>
          <w:lang w:val="ru-RU"/>
        </w:rPr>
        <w:t xml:space="preserve"> </w:t>
      </w:r>
      <w:r>
        <w:rPr>
          <w:spacing w:val="-1"/>
          <w:lang w:val="ru-RU"/>
        </w:rPr>
        <w:t>непредставлении</w:t>
      </w:r>
      <w:r>
        <w:rPr>
          <w:spacing w:val="53"/>
          <w:lang w:val="ru-RU"/>
        </w:rPr>
        <w:t xml:space="preserve"> </w:t>
      </w:r>
      <w:r>
        <w:rPr>
          <w:spacing w:val="-1"/>
          <w:lang w:val="ru-RU"/>
        </w:rPr>
        <w:t>Заказчику</w:t>
      </w:r>
      <w:r>
        <w:rPr>
          <w:spacing w:val="52"/>
          <w:lang w:val="ru-RU"/>
        </w:rPr>
        <w:t xml:space="preserve"> </w:t>
      </w:r>
      <w:r>
        <w:rPr>
          <w:spacing w:val="-1"/>
          <w:lang w:val="ru-RU"/>
        </w:rPr>
        <w:t>участником</w:t>
      </w:r>
      <w:r>
        <w:rPr>
          <w:spacing w:val="4"/>
          <w:lang w:val="ru-RU"/>
        </w:rPr>
        <w:t xml:space="preserve"> </w:t>
      </w:r>
      <w:r>
        <w:rPr>
          <w:spacing w:val="-1"/>
          <w:lang w:val="ru-RU"/>
        </w:rPr>
        <w:t>конкурентной</w:t>
      </w:r>
      <w:r>
        <w:rPr>
          <w:spacing w:val="1"/>
          <w:lang w:val="ru-RU"/>
        </w:rPr>
        <w:t xml:space="preserve"> </w:t>
      </w:r>
      <w:r>
        <w:rPr>
          <w:spacing w:val="-2"/>
          <w:lang w:val="ru-RU"/>
        </w:rPr>
        <w:t>процедуры</w:t>
      </w:r>
      <w:r>
        <w:rPr>
          <w:spacing w:val="41"/>
          <w:lang w:val="ru-RU"/>
        </w:rPr>
        <w:t xml:space="preserve"> </w:t>
      </w:r>
      <w:r>
        <w:rPr>
          <w:spacing w:val="-2"/>
          <w:lang w:val="ru-RU"/>
        </w:rPr>
        <w:t>закупки,</w:t>
      </w:r>
      <w:r>
        <w:rPr>
          <w:spacing w:val="22"/>
          <w:lang w:val="ru-RU"/>
        </w:rPr>
        <w:t xml:space="preserve"> </w:t>
      </w:r>
      <w:r>
        <w:rPr>
          <w:lang w:val="ru-RU"/>
        </w:rPr>
        <w:t>с</w:t>
      </w:r>
      <w:r>
        <w:rPr>
          <w:spacing w:val="18"/>
          <w:lang w:val="ru-RU"/>
        </w:rPr>
        <w:t xml:space="preserve"> </w:t>
      </w:r>
      <w:r>
        <w:rPr>
          <w:spacing w:val="-1"/>
          <w:lang w:val="ru-RU"/>
        </w:rPr>
        <w:t>которым</w:t>
      </w:r>
      <w:r>
        <w:rPr>
          <w:spacing w:val="15"/>
          <w:lang w:val="ru-RU"/>
        </w:rPr>
        <w:t xml:space="preserve"> </w:t>
      </w:r>
      <w:r>
        <w:rPr>
          <w:spacing w:val="-1"/>
          <w:lang w:val="ru-RU"/>
        </w:rPr>
        <w:t>заключается</w:t>
      </w:r>
      <w:r>
        <w:rPr>
          <w:spacing w:val="18"/>
          <w:lang w:val="ru-RU"/>
        </w:rPr>
        <w:t xml:space="preserve"> </w:t>
      </w:r>
      <w:r>
        <w:rPr>
          <w:spacing w:val="-1"/>
          <w:lang w:val="ru-RU"/>
        </w:rPr>
        <w:t>договор</w:t>
      </w:r>
      <w:r>
        <w:rPr>
          <w:spacing w:val="14"/>
          <w:lang w:val="ru-RU"/>
        </w:rPr>
        <w:t xml:space="preserve"> </w:t>
      </w:r>
      <w:r>
        <w:rPr>
          <w:lang w:val="ru-RU"/>
        </w:rPr>
        <w:t>в</w:t>
      </w:r>
      <w:r>
        <w:rPr>
          <w:spacing w:val="11"/>
          <w:lang w:val="ru-RU"/>
        </w:rPr>
        <w:t xml:space="preserve"> </w:t>
      </w:r>
      <w:r>
        <w:rPr>
          <w:lang w:val="ru-RU"/>
        </w:rPr>
        <w:t>срок,</w:t>
      </w:r>
      <w:r>
        <w:rPr>
          <w:spacing w:val="16"/>
          <w:lang w:val="ru-RU"/>
        </w:rPr>
        <w:t xml:space="preserve"> </w:t>
      </w:r>
      <w:r>
        <w:rPr>
          <w:spacing w:val="-1"/>
          <w:lang w:val="ru-RU"/>
        </w:rPr>
        <w:t>предусмотренный</w:t>
      </w:r>
      <w:r>
        <w:rPr>
          <w:spacing w:val="15"/>
          <w:lang w:val="ru-RU"/>
        </w:rPr>
        <w:t xml:space="preserve"> </w:t>
      </w:r>
      <w:r>
        <w:rPr>
          <w:spacing w:val="-1"/>
          <w:lang w:val="ru-RU"/>
        </w:rPr>
        <w:t>документацией</w:t>
      </w:r>
      <w:r>
        <w:rPr>
          <w:spacing w:val="15"/>
          <w:lang w:val="ru-RU"/>
        </w:rPr>
        <w:t xml:space="preserve"> </w:t>
      </w:r>
      <w:r>
        <w:rPr>
          <w:lang w:val="ru-RU"/>
        </w:rPr>
        <w:t>о</w:t>
      </w:r>
      <w:r>
        <w:rPr>
          <w:spacing w:val="49"/>
          <w:lang w:val="ru-RU"/>
        </w:rPr>
        <w:t xml:space="preserve"> </w:t>
      </w:r>
      <w:r>
        <w:rPr>
          <w:spacing w:val="-2"/>
          <w:lang w:val="ru-RU"/>
        </w:rPr>
        <w:t>закупке,</w:t>
      </w:r>
      <w:r>
        <w:rPr>
          <w:spacing w:val="1"/>
          <w:lang w:val="ru-RU"/>
        </w:rPr>
        <w:t xml:space="preserve"> </w:t>
      </w:r>
      <w:r>
        <w:rPr>
          <w:spacing w:val="-1"/>
          <w:lang w:val="ru-RU"/>
        </w:rPr>
        <w:t>подписанного</w:t>
      </w:r>
      <w:r>
        <w:rPr>
          <w:spacing w:val="4"/>
          <w:lang w:val="ru-RU"/>
        </w:rPr>
        <w:t xml:space="preserve"> </w:t>
      </w:r>
      <w:r>
        <w:rPr>
          <w:spacing w:val="-1"/>
          <w:lang w:val="ru-RU"/>
        </w:rPr>
        <w:t>договора,</w:t>
      </w:r>
      <w:r>
        <w:rPr>
          <w:spacing w:val="57"/>
          <w:lang w:val="ru-RU"/>
        </w:rPr>
        <w:t xml:space="preserve"> </w:t>
      </w:r>
      <w:r>
        <w:rPr>
          <w:lang w:val="ru-RU"/>
        </w:rPr>
        <w:t>решения</w:t>
      </w:r>
      <w:r>
        <w:rPr>
          <w:spacing w:val="50"/>
          <w:lang w:val="ru-RU"/>
        </w:rPr>
        <w:t xml:space="preserve"> </w:t>
      </w:r>
      <w:r>
        <w:rPr>
          <w:spacing w:val="2"/>
          <w:lang w:val="ru-RU"/>
        </w:rPr>
        <w:t>об</w:t>
      </w:r>
      <w:r>
        <w:rPr>
          <w:spacing w:val="48"/>
          <w:lang w:val="ru-RU"/>
        </w:rPr>
        <w:t xml:space="preserve"> </w:t>
      </w:r>
      <w:r>
        <w:rPr>
          <w:lang w:val="ru-RU"/>
        </w:rPr>
        <w:t>одобрении</w:t>
      </w:r>
      <w:r>
        <w:rPr>
          <w:spacing w:val="56"/>
          <w:lang w:val="ru-RU"/>
        </w:rPr>
        <w:t xml:space="preserve"> </w:t>
      </w:r>
      <w:r>
        <w:rPr>
          <w:spacing w:val="-2"/>
          <w:lang w:val="ru-RU"/>
        </w:rPr>
        <w:t>крупной</w:t>
      </w:r>
      <w:r>
        <w:rPr>
          <w:lang w:val="ru-RU"/>
        </w:rPr>
        <w:t xml:space="preserve"> </w:t>
      </w:r>
      <w:r>
        <w:rPr>
          <w:spacing w:val="-2"/>
          <w:lang w:val="ru-RU"/>
        </w:rPr>
        <w:t>сделки</w:t>
      </w:r>
      <w:r>
        <w:rPr>
          <w:lang w:val="ru-RU"/>
        </w:rPr>
        <w:t xml:space="preserve"> </w:t>
      </w:r>
      <w:r>
        <w:rPr>
          <w:spacing w:val="-1"/>
          <w:lang w:val="ru-RU"/>
        </w:rPr>
        <w:t>(если</w:t>
      </w:r>
      <w:r>
        <w:rPr>
          <w:spacing w:val="56"/>
          <w:lang w:val="ru-RU"/>
        </w:rPr>
        <w:t xml:space="preserve"> </w:t>
      </w:r>
      <w:r>
        <w:rPr>
          <w:spacing w:val="-1"/>
          <w:lang w:val="ru-RU"/>
        </w:rPr>
        <w:t>данное</w:t>
      </w:r>
      <w:r>
        <w:rPr>
          <w:spacing w:val="61"/>
          <w:lang w:val="ru-RU"/>
        </w:rPr>
        <w:t xml:space="preserve"> </w:t>
      </w:r>
      <w:r>
        <w:rPr>
          <w:spacing w:val="-1"/>
          <w:lang w:val="ru-RU"/>
        </w:rPr>
        <w:t>одобрение</w:t>
      </w:r>
      <w:r>
        <w:rPr>
          <w:spacing w:val="20"/>
          <w:lang w:val="ru-RU"/>
        </w:rPr>
        <w:t xml:space="preserve"> </w:t>
      </w:r>
      <w:r>
        <w:rPr>
          <w:spacing w:val="-1"/>
          <w:lang w:val="ru-RU"/>
        </w:rPr>
        <w:t>требуется,</w:t>
      </w:r>
      <w:r>
        <w:rPr>
          <w:spacing w:val="23"/>
          <w:lang w:val="ru-RU"/>
        </w:rPr>
        <w:t xml:space="preserve"> </w:t>
      </w:r>
      <w:r>
        <w:rPr>
          <w:lang w:val="ru-RU"/>
        </w:rPr>
        <w:t>и</w:t>
      </w:r>
      <w:r>
        <w:rPr>
          <w:spacing w:val="17"/>
          <w:lang w:val="ru-RU"/>
        </w:rPr>
        <w:t xml:space="preserve"> </w:t>
      </w:r>
      <w:r>
        <w:rPr>
          <w:lang w:val="ru-RU"/>
        </w:rPr>
        <w:t>оно</w:t>
      </w:r>
      <w:r>
        <w:rPr>
          <w:spacing w:val="21"/>
          <w:lang w:val="ru-RU"/>
        </w:rPr>
        <w:t xml:space="preserve"> </w:t>
      </w:r>
      <w:r>
        <w:rPr>
          <w:lang w:val="ru-RU"/>
        </w:rPr>
        <w:t>не</w:t>
      </w:r>
      <w:r>
        <w:rPr>
          <w:spacing w:val="20"/>
          <w:lang w:val="ru-RU"/>
        </w:rPr>
        <w:t xml:space="preserve"> </w:t>
      </w:r>
      <w:r>
        <w:rPr>
          <w:spacing w:val="-2"/>
          <w:lang w:val="ru-RU"/>
        </w:rPr>
        <w:t>было</w:t>
      </w:r>
      <w:r>
        <w:rPr>
          <w:spacing w:val="21"/>
          <w:lang w:val="ru-RU"/>
        </w:rPr>
        <w:t xml:space="preserve"> </w:t>
      </w:r>
      <w:r>
        <w:rPr>
          <w:spacing w:val="-1"/>
          <w:lang w:val="ru-RU"/>
        </w:rPr>
        <w:t>представлено</w:t>
      </w:r>
      <w:r>
        <w:rPr>
          <w:spacing w:val="21"/>
          <w:lang w:val="ru-RU"/>
        </w:rPr>
        <w:t xml:space="preserve"> </w:t>
      </w:r>
      <w:r>
        <w:rPr>
          <w:lang w:val="ru-RU"/>
        </w:rPr>
        <w:t>в</w:t>
      </w:r>
      <w:r>
        <w:rPr>
          <w:spacing w:val="18"/>
          <w:lang w:val="ru-RU"/>
        </w:rPr>
        <w:t xml:space="preserve"> </w:t>
      </w:r>
      <w:r>
        <w:rPr>
          <w:spacing w:val="-1"/>
          <w:lang w:val="ru-RU"/>
        </w:rPr>
        <w:t>составе</w:t>
      </w:r>
      <w:r>
        <w:rPr>
          <w:spacing w:val="20"/>
          <w:lang w:val="ru-RU"/>
        </w:rPr>
        <w:t xml:space="preserve"> </w:t>
      </w:r>
      <w:r>
        <w:rPr>
          <w:spacing w:val="-1"/>
          <w:lang w:val="ru-RU"/>
        </w:rPr>
        <w:t>заявки</w:t>
      </w:r>
      <w:r>
        <w:rPr>
          <w:spacing w:val="17"/>
          <w:lang w:val="ru-RU"/>
        </w:rPr>
        <w:t xml:space="preserve"> </w:t>
      </w:r>
      <w:r>
        <w:rPr>
          <w:spacing w:val="-2"/>
          <w:lang w:val="ru-RU"/>
        </w:rPr>
        <w:t>участника</w:t>
      </w:r>
      <w:r>
        <w:rPr>
          <w:spacing w:val="20"/>
          <w:lang w:val="ru-RU"/>
        </w:rPr>
        <w:t xml:space="preserve"> </w:t>
      </w:r>
      <w:r>
        <w:rPr>
          <w:spacing w:val="-1"/>
          <w:lang w:val="ru-RU"/>
        </w:rPr>
        <w:t>процедуры</w:t>
      </w:r>
      <w:r>
        <w:rPr>
          <w:spacing w:val="53"/>
          <w:lang w:val="ru-RU"/>
        </w:rPr>
        <w:t xml:space="preserve"> </w:t>
      </w:r>
      <w:r>
        <w:rPr>
          <w:spacing w:val="-1"/>
          <w:lang w:val="ru-RU"/>
        </w:rPr>
        <w:t>закупки),</w:t>
      </w:r>
      <w:r>
        <w:rPr>
          <w:spacing w:val="11"/>
          <w:lang w:val="ru-RU"/>
        </w:rPr>
        <w:t xml:space="preserve"> </w:t>
      </w:r>
      <w:r>
        <w:rPr>
          <w:lang w:val="ru-RU"/>
        </w:rPr>
        <w:t>а</w:t>
      </w:r>
      <w:r>
        <w:rPr>
          <w:spacing w:val="8"/>
          <w:lang w:val="ru-RU"/>
        </w:rPr>
        <w:t xml:space="preserve"> </w:t>
      </w:r>
      <w:r>
        <w:rPr>
          <w:spacing w:val="-1"/>
          <w:lang w:val="ru-RU"/>
        </w:rPr>
        <w:t>также</w:t>
      </w:r>
      <w:r>
        <w:rPr>
          <w:spacing w:val="3"/>
          <w:lang w:val="ru-RU"/>
        </w:rPr>
        <w:t xml:space="preserve"> </w:t>
      </w:r>
      <w:r>
        <w:rPr>
          <w:lang w:val="ru-RU"/>
        </w:rPr>
        <w:t>обеспечения</w:t>
      </w:r>
      <w:r>
        <w:rPr>
          <w:spacing w:val="4"/>
          <w:lang w:val="ru-RU"/>
        </w:rPr>
        <w:t xml:space="preserve"> </w:t>
      </w:r>
      <w:r>
        <w:rPr>
          <w:spacing w:val="-1"/>
          <w:lang w:val="ru-RU"/>
        </w:rPr>
        <w:t>исполнения</w:t>
      </w:r>
      <w:r>
        <w:rPr>
          <w:spacing w:val="4"/>
          <w:lang w:val="ru-RU"/>
        </w:rPr>
        <w:t xml:space="preserve"> </w:t>
      </w:r>
      <w:r>
        <w:rPr>
          <w:spacing w:val="-1"/>
          <w:lang w:val="ru-RU"/>
        </w:rPr>
        <w:t>договора</w:t>
      </w:r>
      <w:r>
        <w:rPr>
          <w:spacing w:val="3"/>
          <w:lang w:val="ru-RU"/>
        </w:rPr>
        <w:t xml:space="preserve"> </w:t>
      </w:r>
      <w:r>
        <w:rPr>
          <w:lang w:val="ru-RU"/>
        </w:rPr>
        <w:t>в</w:t>
      </w:r>
      <w:r>
        <w:rPr>
          <w:spacing w:val="11"/>
          <w:lang w:val="ru-RU"/>
        </w:rPr>
        <w:t xml:space="preserve"> </w:t>
      </w:r>
      <w:r>
        <w:rPr>
          <w:spacing w:val="-2"/>
          <w:lang w:val="ru-RU"/>
        </w:rPr>
        <w:t>случае,</w:t>
      </w:r>
      <w:r>
        <w:rPr>
          <w:spacing w:val="11"/>
          <w:lang w:val="ru-RU"/>
        </w:rPr>
        <w:t xml:space="preserve"> </w:t>
      </w:r>
      <w:r>
        <w:rPr>
          <w:spacing w:val="-1"/>
          <w:lang w:val="ru-RU"/>
        </w:rPr>
        <w:t>если</w:t>
      </w:r>
      <w:r>
        <w:rPr>
          <w:spacing w:val="10"/>
          <w:lang w:val="ru-RU"/>
        </w:rPr>
        <w:t xml:space="preserve"> </w:t>
      </w:r>
      <w:r>
        <w:rPr>
          <w:spacing w:val="-1"/>
          <w:lang w:val="ru-RU"/>
        </w:rPr>
        <w:t>Заказчиком</w:t>
      </w:r>
      <w:r>
        <w:rPr>
          <w:spacing w:val="6"/>
          <w:lang w:val="ru-RU"/>
        </w:rPr>
        <w:t xml:space="preserve"> </w:t>
      </w:r>
      <w:r>
        <w:rPr>
          <w:spacing w:val="-2"/>
          <w:lang w:val="ru-RU"/>
        </w:rPr>
        <w:t>было</w:t>
      </w:r>
      <w:r>
        <w:rPr>
          <w:spacing w:val="51"/>
          <w:lang w:val="ru-RU"/>
        </w:rPr>
        <w:t xml:space="preserve"> </w:t>
      </w:r>
      <w:r>
        <w:rPr>
          <w:spacing w:val="-1"/>
          <w:lang w:val="ru-RU"/>
        </w:rPr>
        <w:t>установлено</w:t>
      </w:r>
      <w:r>
        <w:rPr>
          <w:spacing w:val="30"/>
          <w:lang w:val="ru-RU"/>
        </w:rPr>
        <w:t xml:space="preserve"> </w:t>
      </w:r>
      <w:r>
        <w:rPr>
          <w:spacing w:val="-1"/>
          <w:lang w:val="ru-RU"/>
        </w:rPr>
        <w:t>требование</w:t>
      </w:r>
      <w:r>
        <w:rPr>
          <w:spacing w:val="25"/>
          <w:lang w:val="ru-RU"/>
        </w:rPr>
        <w:t xml:space="preserve"> </w:t>
      </w:r>
      <w:r>
        <w:rPr>
          <w:spacing w:val="-1"/>
          <w:lang w:val="ru-RU"/>
        </w:rPr>
        <w:t>представления</w:t>
      </w:r>
      <w:r>
        <w:rPr>
          <w:spacing w:val="21"/>
          <w:lang w:val="ru-RU"/>
        </w:rPr>
        <w:t xml:space="preserve"> </w:t>
      </w:r>
      <w:r>
        <w:rPr>
          <w:spacing w:val="-1"/>
          <w:lang w:val="ru-RU"/>
        </w:rPr>
        <w:t>обеспечения</w:t>
      </w:r>
      <w:r>
        <w:rPr>
          <w:spacing w:val="26"/>
          <w:lang w:val="ru-RU"/>
        </w:rPr>
        <w:t xml:space="preserve"> </w:t>
      </w:r>
      <w:r>
        <w:rPr>
          <w:spacing w:val="-1"/>
          <w:lang w:val="ru-RU"/>
        </w:rPr>
        <w:t>исполнения</w:t>
      </w:r>
      <w:r>
        <w:rPr>
          <w:spacing w:val="26"/>
          <w:lang w:val="ru-RU"/>
        </w:rPr>
        <w:t xml:space="preserve"> </w:t>
      </w:r>
      <w:r>
        <w:rPr>
          <w:spacing w:val="-1"/>
          <w:lang w:val="ru-RU"/>
        </w:rPr>
        <w:t>договора</w:t>
      </w:r>
      <w:r>
        <w:rPr>
          <w:spacing w:val="25"/>
          <w:lang w:val="ru-RU"/>
        </w:rPr>
        <w:t xml:space="preserve"> </w:t>
      </w:r>
      <w:r>
        <w:rPr>
          <w:spacing w:val="-4"/>
          <w:lang w:val="ru-RU"/>
        </w:rPr>
        <w:t>до</w:t>
      </w:r>
      <w:r>
        <w:rPr>
          <w:spacing w:val="30"/>
          <w:lang w:val="ru-RU"/>
        </w:rPr>
        <w:t xml:space="preserve"> </w:t>
      </w:r>
      <w:r>
        <w:rPr>
          <w:spacing w:val="-2"/>
          <w:lang w:val="ru-RU"/>
        </w:rPr>
        <w:t>его</w:t>
      </w:r>
      <w:r>
        <w:rPr>
          <w:spacing w:val="87"/>
          <w:lang w:val="ru-RU"/>
        </w:rPr>
        <w:t xml:space="preserve"> </w:t>
      </w:r>
      <w:r>
        <w:rPr>
          <w:spacing w:val="-1"/>
          <w:lang w:val="ru-RU"/>
        </w:rPr>
        <w:t>заключения,</w:t>
      </w:r>
      <w:r>
        <w:rPr>
          <w:spacing w:val="4"/>
          <w:lang w:val="ru-RU"/>
        </w:rPr>
        <w:t xml:space="preserve"> </w:t>
      </w:r>
      <w:r>
        <w:rPr>
          <w:spacing w:val="-1"/>
          <w:lang w:val="ru-RU"/>
        </w:rPr>
        <w:t>такой</w:t>
      </w:r>
      <w:r>
        <w:rPr>
          <w:spacing w:val="3"/>
          <w:lang w:val="ru-RU"/>
        </w:rPr>
        <w:t xml:space="preserve"> </w:t>
      </w:r>
      <w:r>
        <w:rPr>
          <w:spacing w:val="-2"/>
          <w:lang w:val="ru-RU"/>
        </w:rPr>
        <w:t>участник</w:t>
      </w:r>
      <w:r>
        <w:rPr>
          <w:lang w:val="ru-RU"/>
        </w:rPr>
        <w:t xml:space="preserve"> </w:t>
      </w:r>
      <w:r>
        <w:rPr>
          <w:spacing w:val="-1"/>
          <w:lang w:val="ru-RU"/>
        </w:rPr>
        <w:t>процедуры</w:t>
      </w:r>
      <w:r>
        <w:rPr>
          <w:spacing w:val="3"/>
          <w:lang w:val="ru-RU"/>
        </w:rPr>
        <w:t xml:space="preserve"> </w:t>
      </w:r>
      <w:r>
        <w:rPr>
          <w:spacing w:val="-2"/>
          <w:lang w:val="ru-RU"/>
        </w:rPr>
        <w:t>закупки</w:t>
      </w:r>
      <w:r>
        <w:rPr>
          <w:spacing w:val="3"/>
          <w:lang w:val="ru-RU"/>
        </w:rPr>
        <w:t xml:space="preserve"> </w:t>
      </w:r>
      <w:r>
        <w:rPr>
          <w:spacing w:val="-1"/>
          <w:lang w:val="ru-RU"/>
        </w:rPr>
        <w:t>признается</w:t>
      </w:r>
      <w:r>
        <w:rPr>
          <w:spacing w:val="1"/>
          <w:lang w:val="ru-RU"/>
        </w:rPr>
        <w:t xml:space="preserve"> </w:t>
      </w:r>
      <w:r>
        <w:rPr>
          <w:spacing w:val="-1"/>
          <w:lang w:val="ru-RU"/>
        </w:rPr>
        <w:t>решением</w:t>
      </w:r>
      <w:r>
        <w:rPr>
          <w:spacing w:val="59"/>
          <w:lang w:val="ru-RU"/>
        </w:rPr>
        <w:t xml:space="preserve"> </w:t>
      </w:r>
      <w:r>
        <w:rPr>
          <w:spacing w:val="-1"/>
          <w:lang w:val="ru-RU"/>
        </w:rPr>
        <w:t>Закупочной</w:t>
      </w:r>
      <w:r>
        <w:rPr>
          <w:spacing w:val="77"/>
          <w:lang w:val="ru-RU"/>
        </w:rPr>
        <w:t xml:space="preserve"> </w:t>
      </w:r>
      <w:r>
        <w:rPr>
          <w:lang w:val="ru-RU"/>
        </w:rPr>
        <w:t>комиссией</w:t>
      </w:r>
      <w:r>
        <w:rPr>
          <w:spacing w:val="53"/>
          <w:lang w:val="ru-RU"/>
        </w:rPr>
        <w:t xml:space="preserve"> </w:t>
      </w:r>
      <w:r>
        <w:rPr>
          <w:spacing w:val="-1"/>
          <w:lang w:val="ru-RU"/>
        </w:rPr>
        <w:t>уклонившимся</w:t>
      </w:r>
      <w:r>
        <w:rPr>
          <w:spacing w:val="52"/>
          <w:lang w:val="ru-RU"/>
        </w:rPr>
        <w:t xml:space="preserve"> </w:t>
      </w:r>
      <w:r>
        <w:rPr>
          <w:spacing w:val="2"/>
          <w:lang w:val="ru-RU"/>
        </w:rPr>
        <w:t>от</w:t>
      </w:r>
      <w:r>
        <w:rPr>
          <w:spacing w:val="53"/>
          <w:lang w:val="ru-RU"/>
        </w:rPr>
        <w:t xml:space="preserve"> </w:t>
      </w:r>
      <w:r>
        <w:rPr>
          <w:spacing w:val="-1"/>
          <w:lang w:val="ru-RU"/>
        </w:rPr>
        <w:t>заключения</w:t>
      </w:r>
      <w:r>
        <w:rPr>
          <w:spacing w:val="57"/>
          <w:lang w:val="ru-RU"/>
        </w:rPr>
        <w:t xml:space="preserve"> </w:t>
      </w:r>
      <w:r>
        <w:rPr>
          <w:lang w:val="ru-RU"/>
        </w:rPr>
        <w:t>договора.</w:t>
      </w:r>
      <w:r>
        <w:rPr>
          <w:spacing w:val="54"/>
          <w:lang w:val="ru-RU"/>
        </w:rPr>
        <w:t xml:space="preserve"> </w:t>
      </w:r>
      <w:r>
        <w:rPr>
          <w:spacing w:val="-1"/>
          <w:lang w:val="ru-RU"/>
        </w:rPr>
        <w:t>Решение</w:t>
      </w:r>
      <w:r>
        <w:rPr>
          <w:spacing w:val="56"/>
          <w:lang w:val="ru-RU"/>
        </w:rPr>
        <w:t xml:space="preserve"> </w:t>
      </w:r>
      <w:r>
        <w:rPr>
          <w:spacing w:val="-1"/>
          <w:lang w:val="ru-RU"/>
        </w:rPr>
        <w:t>Закупочной</w:t>
      </w:r>
      <w:r>
        <w:rPr>
          <w:spacing w:val="53"/>
          <w:lang w:val="ru-RU"/>
        </w:rPr>
        <w:t xml:space="preserve"> </w:t>
      </w:r>
      <w:r>
        <w:rPr>
          <w:spacing w:val="-1"/>
          <w:lang w:val="ru-RU"/>
        </w:rPr>
        <w:t>комиссии</w:t>
      </w:r>
      <w:r>
        <w:rPr>
          <w:spacing w:val="47"/>
          <w:lang w:val="ru-RU"/>
        </w:rPr>
        <w:t xml:space="preserve"> </w:t>
      </w:r>
      <w:r>
        <w:rPr>
          <w:lang w:val="ru-RU"/>
        </w:rPr>
        <w:t>оформляется</w:t>
      </w:r>
      <w:r>
        <w:rPr>
          <w:spacing w:val="-8"/>
          <w:lang w:val="ru-RU"/>
        </w:rPr>
        <w:t xml:space="preserve"> </w:t>
      </w:r>
      <w:r>
        <w:rPr>
          <w:spacing w:val="-1"/>
          <w:lang w:val="ru-RU"/>
        </w:rPr>
        <w:t>протоколом,</w:t>
      </w:r>
      <w:r>
        <w:rPr>
          <w:spacing w:val="-6"/>
          <w:lang w:val="ru-RU"/>
        </w:rPr>
        <w:t xml:space="preserve"> </w:t>
      </w:r>
      <w:r>
        <w:rPr>
          <w:spacing w:val="-1"/>
          <w:lang w:val="ru-RU"/>
        </w:rPr>
        <w:t>который</w:t>
      </w:r>
      <w:r>
        <w:rPr>
          <w:spacing w:val="-7"/>
          <w:lang w:val="ru-RU"/>
        </w:rPr>
        <w:t xml:space="preserve"> </w:t>
      </w:r>
      <w:r>
        <w:rPr>
          <w:spacing w:val="-1"/>
          <w:lang w:val="ru-RU"/>
        </w:rPr>
        <w:t>размещается</w:t>
      </w:r>
      <w:r>
        <w:rPr>
          <w:spacing w:val="-8"/>
          <w:lang w:val="ru-RU"/>
        </w:rPr>
        <w:t xml:space="preserve"> </w:t>
      </w:r>
      <w:r>
        <w:rPr>
          <w:lang w:val="ru-RU"/>
        </w:rPr>
        <w:t>в ЕИС</w:t>
      </w:r>
      <w:r>
        <w:rPr>
          <w:spacing w:val="-9"/>
          <w:lang w:val="ru-RU"/>
        </w:rPr>
        <w:t xml:space="preserve"> </w:t>
      </w:r>
      <w:r>
        <w:rPr>
          <w:lang w:val="ru-RU"/>
        </w:rPr>
        <w:t>и</w:t>
      </w:r>
      <w:r>
        <w:rPr>
          <w:spacing w:val="-7"/>
          <w:lang w:val="ru-RU"/>
        </w:rPr>
        <w:t xml:space="preserve"> </w:t>
      </w:r>
      <w:r>
        <w:rPr>
          <w:lang w:val="ru-RU"/>
        </w:rPr>
        <w:t>на</w:t>
      </w:r>
      <w:r>
        <w:rPr>
          <w:spacing w:val="-9"/>
          <w:lang w:val="ru-RU"/>
        </w:rPr>
        <w:t xml:space="preserve"> </w:t>
      </w:r>
      <w:r>
        <w:rPr>
          <w:spacing w:val="-1"/>
          <w:lang w:val="ru-RU"/>
        </w:rPr>
        <w:t>сайте</w:t>
      </w:r>
      <w:r>
        <w:rPr>
          <w:spacing w:val="-8"/>
          <w:lang w:val="ru-RU"/>
        </w:rPr>
        <w:t xml:space="preserve"> </w:t>
      </w:r>
      <w:r>
        <w:rPr>
          <w:spacing w:val="-1"/>
          <w:lang w:val="ru-RU"/>
        </w:rPr>
        <w:t>Заказчика</w:t>
      </w:r>
      <w:r>
        <w:rPr>
          <w:spacing w:val="-9"/>
          <w:lang w:val="ru-RU"/>
        </w:rPr>
        <w:t xml:space="preserve"> </w:t>
      </w:r>
      <w:r>
        <w:rPr>
          <w:lang w:val="ru-RU"/>
        </w:rPr>
        <w:t>не</w:t>
      </w:r>
      <w:r>
        <w:rPr>
          <w:spacing w:val="-9"/>
          <w:lang w:val="ru-RU"/>
        </w:rPr>
        <w:t xml:space="preserve"> </w:t>
      </w:r>
      <w:r>
        <w:rPr>
          <w:spacing w:val="-1"/>
          <w:lang w:val="ru-RU"/>
        </w:rPr>
        <w:t>позднее</w:t>
      </w:r>
      <w:r>
        <w:rPr>
          <w:spacing w:val="-9"/>
          <w:lang w:val="ru-RU"/>
        </w:rPr>
        <w:t xml:space="preserve"> </w:t>
      </w:r>
      <w:r>
        <w:rPr>
          <w:spacing w:val="-1"/>
          <w:lang w:val="ru-RU"/>
        </w:rPr>
        <w:t>чем</w:t>
      </w:r>
      <w:r>
        <w:rPr>
          <w:spacing w:val="30"/>
          <w:lang w:val="ru-RU"/>
        </w:rPr>
        <w:t xml:space="preserve"> </w:t>
      </w:r>
      <w:r>
        <w:rPr>
          <w:spacing w:val="-1"/>
          <w:lang w:val="ru-RU"/>
        </w:rPr>
        <w:t>через</w:t>
      </w:r>
      <w:r>
        <w:rPr>
          <w:spacing w:val="3"/>
          <w:lang w:val="ru-RU"/>
        </w:rPr>
        <w:t xml:space="preserve"> </w:t>
      </w:r>
      <w:r>
        <w:rPr>
          <w:lang w:val="ru-RU"/>
        </w:rPr>
        <w:t>3</w:t>
      </w:r>
      <w:r>
        <w:rPr>
          <w:spacing w:val="2"/>
          <w:lang w:val="ru-RU"/>
        </w:rPr>
        <w:t xml:space="preserve"> </w:t>
      </w:r>
      <w:r>
        <w:rPr>
          <w:spacing w:val="-1"/>
          <w:lang w:val="ru-RU"/>
        </w:rPr>
        <w:t>(три)</w:t>
      </w:r>
      <w:r>
        <w:rPr>
          <w:spacing w:val="3"/>
          <w:lang w:val="ru-RU"/>
        </w:rPr>
        <w:t xml:space="preserve"> </w:t>
      </w:r>
      <w:r>
        <w:rPr>
          <w:spacing w:val="-1"/>
          <w:lang w:val="ru-RU"/>
        </w:rPr>
        <w:t>дня</w:t>
      </w:r>
      <w:r>
        <w:rPr>
          <w:spacing w:val="-3"/>
          <w:lang w:val="ru-RU"/>
        </w:rPr>
        <w:t xml:space="preserve"> </w:t>
      </w:r>
      <w:r>
        <w:rPr>
          <w:spacing w:val="-1"/>
          <w:lang w:val="ru-RU"/>
        </w:rPr>
        <w:t>со</w:t>
      </w:r>
      <w:r>
        <w:rPr>
          <w:spacing w:val="2"/>
          <w:lang w:val="ru-RU"/>
        </w:rPr>
        <w:t xml:space="preserve"> </w:t>
      </w:r>
      <w:r>
        <w:rPr>
          <w:spacing w:val="-1"/>
          <w:lang w:val="ru-RU"/>
        </w:rPr>
        <w:t>дня</w:t>
      </w:r>
      <w:r>
        <w:rPr>
          <w:spacing w:val="-3"/>
          <w:lang w:val="ru-RU"/>
        </w:rPr>
        <w:t xml:space="preserve"> </w:t>
      </w:r>
      <w:r>
        <w:rPr>
          <w:spacing w:val="-1"/>
          <w:lang w:val="ru-RU"/>
        </w:rPr>
        <w:t>подписания</w:t>
      </w:r>
      <w:r>
        <w:rPr>
          <w:spacing w:val="7"/>
          <w:lang w:val="ru-RU"/>
        </w:rPr>
        <w:t xml:space="preserve"> </w:t>
      </w:r>
      <w:r>
        <w:rPr>
          <w:spacing w:val="-2"/>
          <w:lang w:val="ru-RU"/>
        </w:rPr>
        <w:t>указанного</w:t>
      </w:r>
      <w:r>
        <w:rPr>
          <w:spacing w:val="3"/>
          <w:lang w:val="ru-RU"/>
        </w:rPr>
        <w:t xml:space="preserve"> </w:t>
      </w:r>
      <w:r>
        <w:rPr>
          <w:spacing w:val="-1"/>
          <w:lang w:val="ru-RU"/>
        </w:rPr>
        <w:t>протокола.</w:t>
      </w:r>
    </w:p>
    <w:p>
      <w:pPr>
        <w:pStyle w:val="Style16"/>
        <w:numPr>
          <w:ilvl w:val="3"/>
          <w:numId w:val="47"/>
        </w:numPr>
        <w:tabs>
          <w:tab w:val="clear" w:pos="720"/>
          <w:tab w:val="left" w:pos="1608" w:leader="none"/>
        </w:tabs>
        <w:spacing w:lineRule="auto" w:line="237" w:before="2" w:after="0"/>
        <w:ind w:left="100" w:right="107" w:firstLine="720"/>
        <w:jc w:val="both"/>
        <w:rPr>
          <w:lang w:val="ru-RU"/>
        </w:rPr>
      </w:pPr>
      <w:r>
        <w:rPr>
          <w:lang w:val="ru-RU"/>
        </w:rPr>
        <w:t>В</w:t>
      </w:r>
      <w:r>
        <w:rPr>
          <w:spacing w:val="48"/>
          <w:lang w:val="ru-RU"/>
        </w:rPr>
        <w:t xml:space="preserve"> </w:t>
      </w:r>
      <w:r>
        <w:rPr>
          <w:spacing w:val="-2"/>
          <w:lang w:val="ru-RU"/>
        </w:rPr>
        <w:t>случае</w:t>
      </w:r>
      <w:r>
        <w:rPr>
          <w:spacing w:val="49"/>
          <w:lang w:val="ru-RU"/>
        </w:rPr>
        <w:t xml:space="preserve"> </w:t>
      </w:r>
      <w:r>
        <w:rPr>
          <w:spacing w:val="-1"/>
          <w:lang w:val="ru-RU"/>
        </w:rPr>
        <w:t>если</w:t>
      </w:r>
      <w:r>
        <w:rPr>
          <w:spacing w:val="51"/>
          <w:lang w:val="ru-RU"/>
        </w:rPr>
        <w:t xml:space="preserve"> </w:t>
      </w:r>
      <w:r>
        <w:rPr>
          <w:spacing w:val="-1"/>
          <w:lang w:val="ru-RU"/>
        </w:rPr>
        <w:t>победитель</w:t>
      </w:r>
      <w:r>
        <w:rPr>
          <w:spacing w:val="50"/>
          <w:lang w:val="ru-RU"/>
        </w:rPr>
        <w:t xml:space="preserve"> </w:t>
      </w:r>
      <w:r>
        <w:rPr>
          <w:spacing w:val="-2"/>
          <w:lang w:val="ru-RU"/>
        </w:rPr>
        <w:t>процедуры</w:t>
      </w:r>
      <w:r>
        <w:rPr>
          <w:spacing w:val="51"/>
          <w:lang w:val="ru-RU"/>
        </w:rPr>
        <w:t xml:space="preserve"> </w:t>
      </w:r>
      <w:r>
        <w:rPr>
          <w:spacing w:val="-1"/>
          <w:lang w:val="ru-RU"/>
        </w:rPr>
        <w:t>закупки</w:t>
      </w:r>
      <w:r>
        <w:rPr>
          <w:spacing w:val="51"/>
          <w:lang w:val="ru-RU"/>
        </w:rPr>
        <w:t xml:space="preserve"> </w:t>
      </w:r>
      <w:r>
        <w:rPr>
          <w:spacing w:val="-1"/>
          <w:lang w:val="ru-RU"/>
        </w:rPr>
        <w:t>признан</w:t>
      </w:r>
      <w:r>
        <w:rPr>
          <w:spacing w:val="46"/>
          <w:lang w:val="ru-RU"/>
        </w:rPr>
        <w:t xml:space="preserve"> </w:t>
      </w:r>
      <w:r>
        <w:rPr>
          <w:spacing w:val="-1"/>
          <w:lang w:val="ru-RU"/>
        </w:rPr>
        <w:t>уклонившимся</w:t>
      </w:r>
      <w:r>
        <w:rPr>
          <w:spacing w:val="45"/>
          <w:lang w:val="ru-RU"/>
        </w:rPr>
        <w:t xml:space="preserve"> </w:t>
      </w:r>
      <w:r>
        <w:rPr>
          <w:spacing w:val="2"/>
          <w:lang w:val="ru-RU"/>
        </w:rPr>
        <w:t>от</w:t>
      </w:r>
      <w:r>
        <w:rPr>
          <w:spacing w:val="34"/>
          <w:lang w:val="ru-RU"/>
        </w:rPr>
        <w:t xml:space="preserve"> </w:t>
      </w:r>
      <w:r>
        <w:rPr>
          <w:spacing w:val="-1"/>
          <w:lang w:val="ru-RU"/>
        </w:rPr>
        <w:t>заключения</w:t>
      </w:r>
      <w:r>
        <w:rPr>
          <w:spacing w:val="2"/>
          <w:lang w:val="ru-RU"/>
        </w:rPr>
        <w:t xml:space="preserve"> </w:t>
      </w:r>
      <w:r>
        <w:rPr>
          <w:spacing w:val="-1"/>
          <w:lang w:val="ru-RU"/>
        </w:rPr>
        <w:t>договора,</w:t>
      </w:r>
      <w:r>
        <w:rPr>
          <w:spacing w:val="4"/>
          <w:lang w:val="ru-RU"/>
        </w:rPr>
        <w:t xml:space="preserve"> </w:t>
      </w:r>
      <w:r>
        <w:rPr>
          <w:spacing w:val="-1"/>
          <w:lang w:val="ru-RU"/>
        </w:rPr>
        <w:t>Заказчик</w:t>
      </w:r>
      <w:r>
        <w:rPr>
          <w:lang w:val="ru-RU"/>
        </w:rPr>
        <w:t xml:space="preserve"> вправе</w:t>
      </w:r>
      <w:r>
        <w:rPr>
          <w:spacing w:val="-4"/>
          <w:lang w:val="ru-RU"/>
        </w:rPr>
        <w:t xml:space="preserve"> </w:t>
      </w:r>
      <w:r>
        <w:rPr>
          <w:spacing w:val="-1"/>
          <w:lang w:val="ru-RU"/>
        </w:rPr>
        <w:t>обратиться</w:t>
      </w:r>
      <w:r>
        <w:rPr>
          <w:spacing w:val="2"/>
          <w:lang w:val="ru-RU"/>
        </w:rPr>
        <w:t xml:space="preserve"> </w:t>
      </w:r>
      <w:r>
        <w:rPr>
          <w:lang w:val="ru-RU"/>
        </w:rPr>
        <w:t>в</w:t>
      </w:r>
      <w:r>
        <w:rPr>
          <w:spacing w:val="3"/>
          <w:lang w:val="ru-RU"/>
        </w:rPr>
        <w:t xml:space="preserve"> </w:t>
      </w:r>
      <w:r>
        <w:rPr>
          <w:spacing w:val="-3"/>
          <w:lang w:val="ru-RU"/>
        </w:rPr>
        <w:t>суд</w:t>
      </w:r>
      <w:r>
        <w:rPr>
          <w:lang w:val="ru-RU"/>
        </w:rPr>
        <w:t xml:space="preserve"> с</w:t>
      </w:r>
      <w:r>
        <w:rPr>
          <w:spacing w:val="1"/>
          <w:lang w:val="ru-RU"/>
        </w:rPr>
        <w:t xml:space="preserve"> </w:t>
      </w:r>
      <w:r>
        <w:rPr>
          <w:lang w:val="ru-RU"/>
        </w:rPr>
        <w:t>иском</w:t>
      </w:r>
      <w:r>
        <w:rPr>
          <w:spacing w:val="3"/>
          <w:lang w:val="ru-RU"/>
        </w:rPr>
        <w:t xml:space="preserve"> </w:t>
      </w:r>
      <w:r>
        <w:rPr>
          <w:lang w:val="ru-RU"/>
        </w:rPr>
        <w:t>о</w:t>
      </w:r>
      <w:r>
        <w:rPr>
          <w:spacing w:val="6"/>
          <w:lang w:val="ru-RU"/>
        </w:rPr>
        <w:t xml:space="preserve"> </w:t>
      </w:r>
      <w:r>
        <w:rPr>
          <w:spacing w:val="-1"/>
          <w:lang w:val="ru-RU"/>
        </w:rPr>
        <w:t>требовании</w:t>
      </w:r>
      <w:r>
        <w:rPr>
          <w:spacing w:val="3"/>
          <w:lang w:val="ru-RU"/>
        </w:rPr>
        <w:t xml:space="preserve"> </w:t>
      </w:r>
      <w:r>
        <w:rPr>
          <w:spacing w:val="-2"/>
          <w:lang w:val="ru-RU"/>
        </w:rPr>
        <w:t>понуждения</w:t>
      </w:r>
      <w:r>
        <w:rPr>
          <w:spacing w:val="63"/>
          <w:lang w:val="ru-RU"/>
        </w:rPr>
        <w:t xml:space="preserve"> </w:t>
      </w:r>
      <w:r>
        <w:rPr>
          <w:spacing w:val="-1"/>
          <w:lang w:val="ru-RU"/>
        </w:rPr>
        <w:t>победителя</w:t>
      </w:r>
      <w:r>
        <w:rPr>
          <w:spacing w:val="23"/>
          <w:lang w:val="ru-RU"/>
        </w:rPr>
        <w:t xml:space="preserve"> </w:t>
      </w:r>
      <w:r>
        <w:rPr>
          <w:spacing w:val="-2"/>
          <w:lang w:val="ru-RU"/>
        </w:rPr>
        <w:t>процедуры</w:t>
      </w:r>
      <w:r>
        <w:rPr>
          <w:spacing w:val="25"/>
          <w:lang w:val="ru-RU"/>
        </w:rPr>
        <w:t xml:space="preserve"> </w:t>
      </w:r>
      <w:r>
        <w:rPr>
          <w:spacing w:val="-1"/>
          <w:lang w:val="ru-RU"/>
        </w:rPr>
        <w:t>закупки</w:t>
      </w:r>
      <w:r>
        <w:rPr>
          <w:spacing w:val="24"/>
          <w:lang w:val="ru-RU"/>
        </w:rPr>
        <w:t xml:space="preserve"> </w:t>
      </w:r>
      <w:r>
        <w:rPr>
          <w:spacing w:val="-1"/>
          <w:lang w:val="ru-RU"/>
        </w:rPr>
        <w:t>заключить</w:t>
      </w:r>
      <w:r>
        <w:rPr>
          <w:spacing w:val="25"/>
          <w:lang w:val="ru-RU"/>
        </w:rPr>
        <w:t xml:space="preserve"> </w:t>
      </w:r>
      <w:r>
        <w:rPr>
          <w:lang w:val="ru-RU"/>
        </w:rPr>
        <w:t>договор,</w:t>
      </w:r>
      <w:r>
        <w:rPr>
          <w:spacing w:val="21"/>
          <w:lang w:val="ru-RU"/>
        </w:rPr>
        <w:t xml:space="preserve"> </w:t>
      </w:r>
      <w:r>
        <w:rPr>
          <w:lang w:val="ru-RU"/>
        </w:rPr>
        <w:t>а</w:t>
      </w:r>
      <w:r>
        <w:rPr>
          <w:spacing w:val="22"/>
          <w:lang w:val="ru-RU"/>
        </w:rPr>
        <w:t xml:space="preserve"> </w:t>
      </w:r>
      <w:r>
        <w:rPr>
          <w:spacing w:val="-1"/>
          <w:lang w:val="ru-RU"/>
        </w:rPr>
        <w:t>также</w:t>
      </w:r>
      <w:r>
        <w:rPr>
          <w:spacing w:val="18"/>
          <w:lang w:val="ru-RU"/>
        </w:rPr>
        <w:t xml:space="preserve"> </w:t>
      </w:r>
      <w:r>
        <w:rPr>
          <w:lang w:val="ru-RU"/>
        </w:rPr>
        <w:t>о</w:t>
      </w:r>
      <w:r>
        <w:rPr>
          <w:spacing w:val="23"/>
          <w:lang w:val="ru-RU"/>
        </w:rPr>
        <w:t xml:space="preserve"> </w:t>
      </w:r>
      <w:r>
        <w:rPr>
          <w:spacing w:val="-1"/>
          <w:lang w:val="ru-RU"/>
        </w:rPr>
        <w:t>возмещении</w:t>
      </w:r>
      <w:r>
        <w:rPr>
          <w:spacing w:val="24"/>
          <w:lang w:val="ru-RU"/>
        </w:rPr>
        <w:t xml:space="preserve"> </w:t>
      </w:r>
      <w:r>
        <w:rPr>
          <w:spacing w:val="-1"/>
          <w:lang w:val="ru-RU"/>
        </w:rPr>
        <w:t>убытков,</w:t>
      </w:r>
      <w:r>
        <w:rPr>
          <w:spacing w:val="60"/>
          <w:lang w:val="ru-RU"/>
        </w:rPr>
        <w:t xml:space="preserve"> </w:t>
      </w:r>
      <w:r>
        <w:rPr>
          <w:spacing w:val="-1"/>
          <w:lang w:val="ru-RU"/>
        </w:rPr>
        <w:t>причиненных</w:t>
      </w:r>
      <w:r>
        <w:rPr>
          <w:spacing w:val="50"/>
          <w:lang w:val="ru-RU"/>
        </w:rPr>
        <w:t xml:space="preserve"> </w:t>
      </w:r>
      <w:r>
        <w:rPr>
          <w:spacing w:val="-1"/>
          <w:lang w:val="ru-RU"/>
        </w:rPr>
        <w:t>уклонением</w:t>
      </w:r>
      <w:r>
        <w:rPr>
          <w:spacing w:val="46"/>
          <w:lang w:val="ru-RU"/>
        </w:rPr>
        <w:t xml:space="preserve"> </w:t>
      </w:r>
      <w:r>
        <w:rPr>
          <w:spacing w:val="2"/>
          <w:lang w:val="ru-RU"/>
        </w:rPr>
        <w:t>от</w:t>
      </w:r>
      <w:r>
        <w:rPr>
          <w:spacing w:val="50"/>
          <w:lang w:val="ru-RU"/>
        </w:rPr>
        <w:t xml:space="preserve"> </w:t>
      </w:r>
      <w:r>
        <w:rPr>
          <w:spacing w:val="-1"/>
          <w:lang w:val="ru-RU"/>
        </w:rPr>
        <w:t>заключения</w:t>
      </w:r>
      <w:r>
        <w:rPr>
          <w:spacing w:val="50"/>
          <w:lang w:val="ru-RU"/>
        </w:rPr>
        <w:t xml:space="preserve"> </w:t>
      </w:r>
      <w:r>
        <w:rPr>
          <w:spacing w:val="-1"/>
          <w:lang w:val="ru-RU"/>
        </w:rPr>
        <w:t>договора,</w:t>
      </w:r>
      <w:r>
        <w:rPr>
          <w:spacing w:val="52"/>
          <w:lang w:val="ru-RU"/>
        </w:rPr>
        <w:t xml:space="preserve"> </w:t>
      </w:r>
      <w:r>
        <w:rPr>
          <w:lang w:val="ru-RU"/>
        </w:rPr>
        <w:t>и</w:t>
      </w:r>
      <w:r>
        <w:rPr>
          <w:spacing w:val="46"/>
          <w:lang w:val="ru-RU"/>
        </w:rPr>
        <w:t xml:space="preserve"> </w:t>
      </w:r>
      <w:r>
        <w:rPr>
          <w:spacing w:val="-1"/>
          <w:lang w:val="ru-RU"/>
        </w:rPr>
        <w:t>заключить</w:t>
      </w:r>
      <w:r>
        <w:rPr>
          <w:spacing w:val="51"/>
          <w:lang w:val="ru-RU"/>
        </w:rPr>
        <w:t xml:space="preserve"> </w:t>
      </w:r>
      <w:r>
        <w:rPr>
          <w:spacing w:val="-1"/>
          <w:lang w:val="ru-RU"/>
        </w:rPr>
        <w:t>договор</w:t>
      </w:r>
      <w:r>
        <w:rPr>
          <w:spacing w:val="45"/>
          <w:lang w:val="ru-RU"/>
        </w:rPr>
        <w:t xml:space="preserve"> </w:t>
      </w:r>
      <w:r>
        <w:rPr>
          <w:lang w:val="ru-RU"/>
        </w:rPr>
        <w:t>с</w:t>
      </w:r>
      <w:r>
        <w:rPr>
          <w:spacing w:val="49"/>
          <w:lang w:val="ru-RU"/>
        </w:rPr>
        <w:t xml:space="preserve"> </w:t>
      </w:r>
      <w:r>
        <w:rPr>
          <w:spacing w:val="-1"/>
          <w:lang w:val="ru-RU"/>
        </w:rPr>
        <w:t>участником</w:t>
      </w:r>
      <w:r>
        <w:rPr>
          <w:spacing w:val="49"/>
          <w:lang w:val="ru-RU"/>
        </w:rPr>
        <w:t xml:space="preserve"> </w:t>
      </w:r>
      <w:r>
        <w:rPr>
          <w:spacing w:val="-1"/>
          <w:lang w:val="ru-RU"/>
        </w:rPr>
        <w:t>процедуры</w:t>
      </w:r>
      <w:r>
        <w:rPr>
          <w:spacing w:val="47"/>
          <w:lang w:val="ru-RU"/>
        </w:rPr>
        <w:t xml:space="preserve"> </w:t>
      </w:r>
      <w:r>
        <w:rPr>
          <w:spacing w:val="-1"/>
          <w:lang w:val="ru-RU"/>
        </w:rPr>
        <w:t>закупки,</w:t>
      </w:r>
      <w:r>
        <w:rPr>
          <w:spacing w:val="47"/>
          <w:lang w:val="ru-RU"/>
        </w:rPr>
        <w:t xml:space="preserve"> </w:t>
      </w:r>
      <w:r>
        <w:rPr>
          <w:lang w:val="ru-RU"/>
        </w:rPr>
        <w:t>заявке</w:t>
      </w:r>
      <w:r>
        <w:rPr>
          <w:spacing w:val="44"/>
          <w:lang w:val="ru-RU"/>
        </w:rPr>
        <w:t xml:space="preserve"> </w:t>
      </w:r>
      <w:r>
        <w:rPr>
          <w:lang w:val="ru-RU"/>
        </w:rPr>
        <w:t>на</w:t>
      </w:r>
      <w:r>
        <w:rPr>
          <w:spacing w:val="45"/>
          <w:lang w:val="ru-RU"/>
        </w:rPr>
        <w:t xml:space="preserve"> </w:t>
      </w:r>
      <w:r>
        <w:rPr>
          <w:spacing w:val="-2"/>
          <w:lang w:val="ru-RU"/>
        </w:rPr>
        <w:t>участие,</w:t>
      </w:r>
      <w:r>
        <w:rPr>
          <w:spacing w:val="48"/>
          <w:lang w:val="ru-RU"/>
        </w:rPr>
        <w:t xml:space="preserve"> </w:t>
      </w:r>
      <w:r>
        <w:rPr>
          <w:lang w:val="ru-RU"/>
        </w:rPr>
        <w:t>в</w:t>
      </w:r>
      <w:r>
        <w:rPr>
          <w:spacing w:val="47"/>
          <w:lang w:val="ru-RU"/>
        </w:rPr>
        <w:t xml:space="preserve"> </w:t>
      </w:r>
      <w:r>
        <w:rPr>
          <w:spacing w:val="-2"/>
          <w:lang w:val="ru-RU"/>
        </w:rPr>
        <w:t>процедуре</w:t>
      </w:r>
      <w:r>
        <w:rPr>
          <w:spacing w:val="44"/>
          <w:lang w:val="ru-RU"/>
        </w:rPr>
        <w:t xml:space="preserve"> </w:t>
      </w:r>
      <w:r>
        <w:rPr>
          <w:spacing w:val="-1"/>
          <w:lang w:val="ru-RU"/>
        </w:rPr>
        <w:t>закупки</w:t>
      </w:r>
      <w:r>
        <w:rPr>
          <w:spacing w:val="46"/>
          <w:lang w:val="ru-RU"/>
        </w:rPr>
        <w:t xml:space="preserve"> </w:t>
      </w:r>
      <w:r>
        <w:rPr>
          <w:spacing w:val="-1"/>
          <w:lang w:val="ru-RU"/>
        </w:rPr>
        <w:t>которого</w:t>
      </w:r>
      <w:r>
        <w:rPr>
          <w:spacing w:val="45"/>
          <w:lang w:val="ru-RU"/>
        </w:rPr>
        <w:t xml:space="preserve"> </w:t>
      </w:r>
      <w:r>
        <w:rPr>
          <w:spacing w:val="-1"/>
          <w:lang w:val="ru-RU"/>
        </w:rPr>
        <w:t>присвоен</w:t>
      </w:r>
      <w:r>
        <w:rPr>
          <w:spacing w:val="41"/>
          <w:lang w:val="ru-RU"/>
        </w:rPr>
        <w:t xml:space="preserve"> </w:t>
      </w:r>
      <w:r>
        <w:rPr>
          <w:spacing w:val="-1"/>
          <w:lang w:val="ru-RU"/>
        </w:rPr>
        <w:t>второй</w:t>
      </w:r>
      <w:r>
        <w:rPr>
          <w:spacing w:val="78"/>
          <w:lang w:val="ru-RU"/>
        </w:rPr>
        <w:t xml:space="preserve"> </w:t>
      </w:r>
      <w:r>
        <w:rPr>
          <w:lang w:val="ru-RU"/>
        </w:rPr>
        <w:t>номер.</w:t>
      </w:r>
    </w:p>
    <w:p>
      <w:pPr>
        <w:pStyle w:val="Style16"/>
        <w:numPr>
          <w:ilvl w:val="3"/>
          <w:numId w:val="47"/>
        </w:numPr>
        <w:tabs>
          <w:tab w:val="clear" w:pos="720"/>
          <w:tab w:val="left" w:pos="1608" w:leader="none"/>
        </w:tabs>
        <w:ind w:left="102" w:right="108" w:firstLine="720"/>
        <w:jc w:val="both"/>
        <w:rPr>
          <w:rFonts w:cs="Times New Roman"/>
          <w:sz w:val="17"/>
          <w:szCs w:val="17"/>
          <w:lang w:val="ru-RU"/>
        </w:rPr>
      </w:pPr>
      <w:r>
        <w:rPr>
          <w:lang w:val="ru-RU"/>
        </w:rPr>
        <w:t>В</w:t>
      </w:r>
      <w:r>
        <w:rPr>
          <w:spacing w:val="38"/>
          <w:lang w:val="ru-RU"/>
        </w:rPr>
        <w:t xml:space="preserve"> </w:t>
      </w:r>
      <w:r>
        <w:rPr>
          <w:spacing w:val="-2"/>
          <w:lang w:val="ru-RU"/>
        </w:rPr>
        <w:t>случае</w:t>
      </w:r>
      <w:r>
        <w:rPr>
          <w:spacing w:val="44"/>
          <w:lang w:val="ru-RU"/>
        </w:rPr>
        <w:t xml:space="preserve"> </w:t>
      </w:r>
      <w:r>
        <w:rPr>
          <w:spacing w:val="-1"/>
          <w:lang w:val="ru-RU"/>
        </w:rPr>
        <w:t>уклонения</w:t>
      </w:r>
      <w:r>
        <w:rPr>
          <w:spacing w:val="35"/>
          <w:lang w:val="ru-RU"/>
        </w:rPr>
        <w:t xml:space="preserve"> </w:t>
      </w:r>
      <w:r>
        <w:rPr>
          <w:spacing w:val="-2"/>
          <w:lang w:val="ru-RU"/>
        </w:rPr>
        <w:t>участника</w:t>
      </w:r>
      <w:r>
        <w:rPr>
          <w:spacing w:val="39"/>
          <w:lang w:val="ru-RU"/>
        </w:rPr>
        <w:t xml:space="preserve"> </w:t>
      </w:r>
      <w:r>
        <w:rPr>
          <w:spacing w:val="-2"/>
          <w:lang w:val="ru-RU"/>
        </w:rPr>
        <w:t>процедуры</w:t>
      </w:r>
      <w:r>
        <w:rPr>
          <w:spacing w:val="42"/>
          <w:lang w:val="ru-RU"/>
        </w:rPr>
        <w:t xml:space="preserve"> </w:t>
      </w:r>
      <w:r>
        <w:rPr>
          <w:spacing w:val="-2"/>
          <w:lang w:val="ru-RU"/>
        </w:rPr>
        <w:t>закупки,</w:t>
      </w:r>
      <w:r>
        <w:rPr>
          <w:spacing w:val="42"/>
          <w:lang w:val="ru-RU"/>
        </w:rPr>
        <w:t xml:space="preserve"> </w:t>
      </w:r>
      <w:r>
        <w:rPr>
          <w:spacing w:val="-1"/>
          <w:lang w:val="ru-RU"/>
        </w:rPr>
        <w:t>занявшего</w:t>
      </w:r>
      <w:r>
        <w:rPr>
          <w:spacing w:val="40"/>
          <w:lang w:val="ru-RU"/>
        </w:rPr>
        <w:t xml:space="preserve"> </w:t>
      </w:r>
      <w:r>
        <w:rPr>
          <w:spacing w:val="-2"/>
          <w:lang w:val="ru-RU"/>
        </w:rPr>
        <w:t>следующее</w:t>
      </w:r>
      <w:r>
        <w:rPr>
          <w:spacing w:val="81"/>
          <w:lang w:val="ru-RU"/>
        </w:rPr>
        <w:t xml:space="preserve"> </w:t>
      </w:r>
      <w:r>
        <w:rPr>
          <w:spacing w:val="-1"/>
          <w:lang w:val="ru-RU"/>
        </w:rPr>
        <w:t>место</w:t>
      </w:r>
      <w:r>
        <w:rPr>
          <w:spacing w:val="17"/>
          <w:lang w:val="ru-RU"/>
        </w:rPr>
        <w:t xml:space="preserve"> </w:t>
      </w:r>
      <w:r>
        <w:rPr>
          <w:lang w:val="ru-RU"/>
        </w:rPr>
        <w:t>в</w:t>
      </w:r>
      <w:r>
        <w:rPr>
          <w:spacing w:val="13"/>
          <w:lang w:val="ru-RU"/>
        </w:rPr>
        <w:t xml:space="preserve"> </w:t>
      </w:r>
      <w:r>
        <w:rPr>
          <w:spacing w:val="-1"/>
          <w:lang w:val="ru-RU"/>
        </w:rPr>
        <w:t>итоговой</w:t>
      </w:r>
      <w:r>
        <w:rPr>
          <w:spacing w:val="12"/>
          <w:lang w:val="ru-RU"/>
        </w:rPr>
        <w:t xml:space="preserve"> </w:t>
      </w:r>
      <w:r>
        <w:rPr>
          <w:spacing w:val="-1"/>
          <w:lang w:val="ru-RU"/>
        </w:rPr>
        <w:t>ранжире</w:t>
      </w:r>
      <w:r>
        <w:rPr>
          <w:spacing w:val="15"/>
          <w:lang w:val="ru-RU"/>
        </w:rPr>
        <w:t xml:space="preserve"> </w:t>
      </w:r>
      <w:r>
        <w:rPr>
          <w:spacing w:val="-1"/>
          <w:lang w:val="ru-RU"/>
        </w:rPr>
        <w:t>после</w:t>
      </w:r>
      <w:r>
        <w:rPr>
          <w:spacing w:val="11"/>
          <w:lang w:val="ru-RU"/>
        </w:rPr>
        <w:t xml:space="preserve"> </w:t>
      </w:r>
      <w:r>
        <w:rPr>
          <w:spacing w:val="-1"/>
          <w:lang w:val="ru-RU"/>
        </w:rPr>
        <w:t>победителя</w:t>
      </w:r>
      <w:r>
        <w:rPr>
          <w:spacing w:val="16"/>
          <w:lang w:val="ru-RU"/>
        </w:rPr>
        <w:t xml:space="preserve"> </w:t>
      </w:r>
      <w:r>
        <w:rPr>
          <w:spacing w:val="-2"/>
          <w:lang w:val="ru-RU"/>
        </w:rPr>
        <w:t>процедуры</w:t>
      </w:r>
      <w:r>
        <w:rPr>
          <w:spacing w:val="18"/>
          <w:lang w:val="ru-RU"/>
        </w:rPr>
        <w:t xml:space="preserve"> </w:t>
      </w:r>
      <w:r>
        <w:rPr>
          <w:spacing w:val="-1"/>
          <w:lang w:val="ru-RU"/>
        </w:rPr>
        <w:t>закупки,</w:t>
      </w:r>
      <w:r>
        <w:rPr>
          <w:spacing w:val="13"/>
          <w:lang w:val="ru-RU"/>
        </w:rPr>
        <w:t xml:space="preserve"> </w:t>
      </w:r>
      <w:r>
        <w:rPr>
          <w:spacing w:val="2"/>
          <w:lang w:val="ru-RU"/>
        </w:rPr>
        <w:t>от</w:t>
      </w:r>
      <w:r>
        <w:rPr>
          <w:spacing w:val="12"/>
          <w:lang w:val="ru-RU"/>
        </w:rPr>
        <w:t xml:space="preserve"> </w:t>
      </w:r>
      <w:r>
        <w:rPr>
          <w:spacing w:val="-1"/>
          <w:lang w:val="ru-RU"/>
        </w:rPr>
        <w:t>заключения</w:t>
      </w:r>
      <w:r>
        <w:rPr>
          <w:spacing w:val="16"/>
          <w:lang w:val="ru-RU"/>
        </w:rPr>
        <w:t xml:space="preserve"> </w:t>
      </w:r>
      <w:r>
        <w:rPr>
          <w:spacing w:val="-1"/>
          <w:lang w:val="ru-RU"/>
        </w:rPr>
        <w:t>договора</w:t>
      </w:r>
      <w:r>
        <w:rPr>
          <w:spacing w:val="73"/>
          <w:lang w:val="ru-RU"/>
        </w:rPr>
        <w:t xml:space="preserve"> </w:t>
      </w:r>
      <w:r>
        <w:rPr>
          <w:spacing w:val="-1"/>
          <w:lang w:val="ru-RU"/>
        </w:rPr>
        <w:t>Заказчик</w:t>
      </w:r>
      <w:r>
        <w:rPr>
          <w:spacing w:val="53"/>
          <w:lang w:val="ru-RU"/>
        </w:rPr>
        <w:t xml:space="preserve"> </w:t>
      </w:r>
      <w:r>
        <w:rPr>
          <w:lang w:val="ru-RU"/>
        </w:rPr>
        <w:t>вправе</w:t>
      </w:r>
      <w:r>
        <w:rPr>
          <w:spacing w:val="49"/>
          <w:lang w:val="ru-RU"/>
        </w:rPr>
        <w:t xml:space="preserve"> </w:t>
      </w:r>
      <w:r>
        <w:rPr>
          <w:lang w:val="ru-RU"/>
        </w:rPr>
        <w:t>обратиться</w:t>
      </w:r>
      <w:r>
        <w:rPr>
          <w:spacing w:val="54"/>
          <w:lang w:val="ru-RU"/>
        </w:rPr>
        <w:t xml:space="preserve"> </w:t>
      </w:r>
      <w:r>
        <w:rPr>
          <w:lang w:val="ru-RU"/>
        </w:rPr>
        <w:t>в</w:t>
      </w:r>
      <w:r>
        <w:rPr>
          <w:spacing w:val="52"/>
          <w:lang w:val="ru-RU"/>
        </w:rPr>
        <w:t xml:space="preserve"> </w:t>
      </w:r>
      <w:r>
        <w:rPr>
          <w:spacing w:val="-2"/>
          <w:lang w:val="ru-RU"/>
        </w:rPr>
        <w:t>суд</w:t>
      </w:r>
      <w:r>
        <w:rPr>
          <w:spacing w:val="52"/>
          <w:lang w:val="ru-RU"/>
        </w:rPr>
        <w:t xml:space="preserve"> </w:t>
      </w:r>
      <w:r>
        <w:rPr>
          <w:lang w:val="ru-RU"/>
        </w:rPr>
        <w:t>с</w:t>
      </w:r>
      <w:r>
        <w:rPr>
          <w:spacing w:val="54"/>
          <w:lang w:val="ru-RU"/>
        </w:rPr>
        <w:t xml:space="preserve"> </w:t>
      </w:r>
      <w:r>
        <w:rPr>
          <w:spacing w:val="1"/>
          <w:lang w:val="ru-RU"/>
        </w:rPr>
        <w:t>иском</w:t>
      </w:r>
      <w:r>
        <w:rPr>
          <w:spacing w:val="51"/>
          <w:lang w:val="ru-RU"/>
        </w:rPr>
        <w:t xml:space="preserve"> </w:t>
      </w:r>
      <w:r>
        <w:rPr>
          <w:lang w:val="ru-RU"/>
        </w:rPr>
        <w:t>о</w:t>
      </w:r>
      <w:r>
        <w:rPr>
          <w:spacing w:val="54"/>
          <w:lang w:val="ru-RU"/>
        </w:rPr>
        <w:t xml:space="preserve"> </w:t>
      </w:r>
      <w:r>
        <w:rPr>
          <w:spacing w:val="-2"/>
          <w:lang w:val="ru-RU"/>
        </w:rPr>
        <w:t>понуждении</w:t>
      </w:r>
      <w:r>
        <w:rPr>
          <w:spacing w:val="55"/>
          <w:lang w:val="ru-RU"/>
        </w:rPr>
        <w:t xml:space="preserve"> </w:t>
      </w:r>
      <w:r>
        <w:rPr>
          <w:spacing w:val="-1"/>
          <w:lang w:val="ru-RU"/>
        </w:rPr>
        <w:t>такого</w:t>
      </w:r>
      <w:r>
        <w:rPr>
          <w:spacing w:val="59"/>
          <w:lang w:val="ru-RU"/>
        </w:rPr>
        <w:t xml:space="preserve"> </w:t>
      </w:r>
      <w:r>
        <w:rPr>
          <w:spacing w:val="-2"/>
          <w:lang w:val="ru-RU"/>
        </w:rPr>
        <w:t>участника</w:t>
      </w:r>
      <w:r>
        <w:rPr>
          <w:spacing w:val="54"/>
          <w:lang w:val="ru-RU"/>
        </w:rPr>
        <w:t xml:space="preserve"> </w:t>
      </w:r>
      <w:r>
        <w:rPr>
          <w:spacing w:val="-1"/>
          <w:lang w:val="ru-RU"/>
        </w:rPr>
        <w:t>заключить</w:t>
      </w:r>
    </w:p>
    <w:p>
      <w:pPr>
        <w:pStyle w:val="Style16"/>
        <w:spacing w:lineRule="auto" w:line="240"/>
        <w:ind w:left="102" w:right="102" w:hanging="0"/>
        <w:rPr>
          <w:lang w:val="ru-RU"/>
        </w:rPr>
      </w:pPr>
      <w:r>
        <w:rPr>
          <w:spacing w:val="-1"/>
          <w:lang w:val="ru-RU"/>
        </w:rPr>
        <w:t>договор,</w:t>
      </w:r>
      <w:r>
        <w:rPr>
          <w:lang w:val="ru-RU"/>
        </w:rPr>
        <w:t xml:space="preserve"> </w:t>
      </w:r>
      <w:r>
        <w:rPr>
          <w:spacing w:val="40"/>
          <w:lang w:val="ru-RU"/>
        </w:rPr>
        <w:t xml:space="preserve"> </w:t>
      </w:r>
      <w:r>
        <w:rPr>
          <w:lang w:val="ru-RU"/>
        </w:rPr>
        <w:t xml:space="preserve">а </w:t>
      </w:r>
      <w:r>
        <w:rPr>
          <w:spacing w:val="32"/>
          <w:lang w:val="ru-RU"/>
        </w:rPr>
        <w:t xml:space="preserve"> </w:t>
      </w:r>
      <w:r>
        <w:rPr>
          <w:spacing w:val="-1"/>
          <w:lang w:val="ru-RU"/>
        </w:rPr>
        <w:t>также</w:t>
      </w:r>
      <w:r>
        <w:rPr>
          <w:lang w:val="ru-RU"/>
        </w:rPr>
        <w:t xml:space="preserve"> </w:t>
      </w:r>
      <w:r>
        <w:rPr>
          <w:spacing w:val="32"/>
          <w:lang w:val="ru-RU"/>
        </w:rPr>
        <w:t xml:space="preserve"> </w:t>
      </w:r>
      <w:r>
        <w:rPr>
          <w:lang w:val="ru-RU"/>
        </w:rPr>
        <w:t xml:space="preserve">о </w:t>
      </w:r>
      <w:r>
        <w:rPr>
          <w:spacing w:val="37"/>
          <w:lang w:val="ru-RU"/>
        </w:rPr>
        <w:t xml:space="preserve"> </w:t>
      </w:r>
      <w:r>
        <w:rPr>
          <w:spacing w:val="-1"/>
          <w:lang w:val="ru-RU"/>
        </w:rPr>
        <w:t>возмещении</w:t>
      </w:r>
      <w:r>
        <w:rPr>
          <w:lang w:val="ru-RU"/>
        </w:rPr>
        <w:t xml:space="preserve"> </w:t>
      </w:r>
      <w:r>
        <w:rPr>
          <w:spacing w:val="39"/>
          <w:lang w:val="ru-RU"/>
        </w:rPr>
        <w:t xml:space="preserve"> </w:t>
      </w:r>
      <w:r>
        <w:rPr>
          <w:spacing w:val="-1"/>
          <w:lang w:val="ru-RU"/>
        </w:rPr>
        <w:t>убытков,</w:t>
      </w:r>
      <w:r>
        <w:rPr>
          <w:lang w:val="ru-RU"/>
        </w:rPr>
        <w:t xml:space="preserve"> </w:t>
      </w:r>
      <w:r>
        <w:rPr>
          <w:spacing w:val="35"/>
          <w:lang w:val="ru-RU"/>
        </w:rPr>
        <w:t xml:space="preserve"> </w:t>
      </w:r>
      <w:r>
        <w:rPr>
          <w:spacing w:val="-1"/>
          <w:lang w:val="ru-RU"/>
        </w:rPr>
        <w:t>причиненных</w:t>
      </w:r>
      <w:r>
        <w:rPr>
          <w:lang w:val="ru-RU"/>
        </w:rPr>
        <w:t xml:space="preserve"> </w:t>
      </w:r>
      <w:r>
        <w:rPr>
          <w:spacing w:val="38"/>
          <w:lang w:val="ru-RU"/>
        </w:rPr>
        <w:t xml:space="preserve"> </w:t>
      </w:r>
      <w:r>
        <w:rPr>
          <w:spacing w:val="-1"/>
          <w:lang w:val="ru-RU"/>
        </w:rPr>
        <w:t>уклонением</w:t>
      </w:r>
      <w:r>
        <w:rPr>
          <w:lang w:val="ru-RU"/>
        </w:rPr>
        <w:t xml:space="preserve"> </w:t>
      </w:r>
      <w:r>
        <w:rPr>
          <w:spacing w:val="34"/>
          <w:lang w:val="ru-RU"/>
        </w:rPr>
        <w:t xml:space="preserve"> </w:t>
      </w:r>
      <w:r>
        <w:rPr>
          <w:spacing w:val="2"/>
          <w:lang w:val="ru-RU"/>
        </w:rPr>
        <w:t>от</w:t>
      </w:r>
      <w:r>
        <w:rPr>
          <w:lang w:val="ru-RU"/>
        </w:rPr>
        <w:t xml:space="preserve"> </w:t>
      </w:r>
      <w:r>
        <w:rPr>
          <w:spacing w:val="34"/>
          <w:lang w:val="ru-RU"/>
        </w:rPr>
        <w:t xml:space="preserve"> </w:t>
      </w:r>
      <w:r>
        <w:rPr>
          <w:spacing w:val="-1"/>
          <w:lang w:val="ru-RU"/>
        </w:rPr>
        <w:t>заключения</w:t>
      </w:r>
      <w:r>
        <w:rPr>
          <w:spacing w:val="52"/>
          <w:lang w:val="ru-RU"/>
        </w:rPr>
        <w:t xml:space="preserve"> </w:t>
      </w:r>
      <w:r>
        <w:rPr>
          <w:spacing w:val="-1"/>
          <w:lang w:val="ru-RU"/>
        </w:rPr>
        <w:t xml:space="preserve">договора, </w:t>
      </w:r>
      <w:r>
        <w:rPr>
          <w:lang w:val="ru-RU"/>
        </w:rPr>
        <w:t>или</w:t>
      </w:r>
      <w:r>
        <w:rPr>
          <w:spacing w:val="-2"/>
          <w:lang w:val="ru-RU"/>
        </w:rPr>
        <w:t xml:space="preserve"> </w:t>
      </w:r>
      <w:r>
        <w:rPr>
          <w:lang w:val="ru-RU"/>
        </w:rPr>
        <w:t>принять</w:t>
      </w:r>
      <w:r>
        <w:rPr>
          <w:spacing w:val="-1"/>
          <w:lang w:val="ru-RU"/>
        </w:rPr>
        <w:t xml:space="preserve"> решение</w:t>
      </w:r>
      <w:r>
        <w:rPr>
          <w:spacing w:val="-4"/>
          <w:lang w:val="ru-RU"/>
        </w:rPr>
        <w:t xml:space="preserve"> </w:t>
      </w:r>
      <w:r>
        <w:rPr>
          <w:lang w:val="ru-RU"/>
        </w:rPr>
        <w:t>о</w:t>
      </w:r>
      <w:r>
        <w:rPr>
          <w:spacing w:val="2"/>
          <w:lang w:val="ru-RU"/>
        </w:rPr>
        <w:t xml:space="preserve"> </w:t>
      </w:r>
      <w:r>
        <w:rPr>
          <w:spacing w:val="-1"/>
          <w:lang w:val="ru-RU"/>
        </w:rPr>
        <w:t>признании</w:t>
      </w:r>
      <w:r>
        <w:rPr>
          <w:spacing w:val="-2"/>
          <w:lang w:val="ru-RU"/>
        </w:rPr>
        <w:t xml:space="preserve"> закупки</w:t>
      </w:r>
      <w:r>
        <w:rPr>
          <w:spacing w:val="3"/>
          <w:lang w:val="ru-RU"/>
        </w:rPr>
        <w:t xml:space="preserve"> </w:t>
      </w:r>
      <w:r>
        <w:rPr>
          <w:spacing w:val="-1"/>
          <w:lang w:val="ru-RU"/>
        </w:rPr>
        <w:t>несостоявшейся.</w:t>
      </w:r>
    </w:p>
    <w:p>
      <w:pPr>
        <w:pStyle w:val="Style16"/>
        <w:numPr>
          <w:ilvl w:val="3"/>
          <w:numId w:val="47"/>
        </w:numPr>
        <w:tabs>
          <w:tab w:val="clear" w:pos="720"/>
          <w:tab w:val="left" w:pos="1608" w:leader="none"/>
        </w:tabs>
        <w:ind w:left="100" w:right="111" w:firstLine="720"/>
        <w:jc w:val="both"/>
        <w:rPr>
          <w:lang w:val="ru-RU"/>
        </w:rPr>
      </w:pPr>
      <w:r>
        <w:rPr>
          <w:lang w:val="ru-RU"/>
        </w:rPr>
        <w:t>В</w:t>
      </w:r>
      <w:r>
        <w:rPr>
          <w:spacing w:val="36"/>
          <w:lang w:val="ru-RU"/>
        </w:rPr>
        <w:t xml:space="preserve"> </w:t>
      </w:r>
      <w:r>
        <w:rPr>
          <w:spacing w:val="-2"/>
          <w:lang w:val="ru-RU"/>
        </w:rPr>
        <w:t>случае,</w:t>
      </w:r>
      <w:r>
        <w:rPr>
          <w:spacing w:val="40"/>
          <w:lang w:val="ru-RU"/>
        </w:rPr>
        <w:t xml:space="preserve"> </w:t>
      </w:r>
      <w:r>
        <w:rPr>
          <w:spacing w:val="-1"/>
          <w:lang w:val="ru-RU"/>
        </w:rPr>
        <w:t>если</w:t>
      </w:r>
      <w:r>
        <w:rPr>
          <w:spacing w:val="39"/>
          <w:lang w:val="ru-RU"/>
        </w:rPr>
        <w:t xml:space="preserve"> </w:t>
      </w:r>
      <w:r>
        <w:rPr>
          <w:spacing w:val="-1"/>
          <w:lang w:val="ru-RU"/>
        </w:rPr>
        <w:t>документацией</w:t>
      </w:r>
      <w:r>
        <w:rPr>
          <w:spacing w:val="34"/>
          <w:lang w:val="ru-RU"/>
        </w:rPr>
        <w:t xml:space="preserve"> </w:t>
      </w:r>
      <w:r>
        <w:rPr>
          <w:lang w:val="ru-RU"/>
        </w:rPr>
        <w:t>о</w:t>
      </w:r>
      <w:r>
        <w:rPr>
          <w:spacing w:val="37"/>
          <w:lang w:val="ru-RU"/>
        </w:rPr>
        <w:t xml:space="preserve"> </w:t>
      </w:r>
      <w:r>
        <w:rPr>
          <w:spacing w:val="-1"/>
          <w:lang w:val="ru-RU"/>
        </w:rPr>
        <w:t>закупке</w:t>
      </w:r>
      <w:r>
        <w:rPr>
          <w:spacing w:val="37"/>
          <w:lang w:val="ru-RU"/>
        </w:rPr>
        <w:t xml:space="preserve"> </w:t>
      </w:r>
      <w:r>
        <w:rPr>
          <w:spacing w:val="-1"/>
          <w:lang w:val="ru-RU"/>
        </w:rPr>
        <w:t>было</w:t>
      </w:r>
      <w:r>
        <w:rPr>
          <w:spacing w:val="38"/>
          <w:lang w:val="ru-RU"/>
        </w:rPr>
        <w:t xml:space="preserve"> </w:t>
      </w:r>
      <w:r>
        <w:rPr>
          <w:spacing w:val="-1"/>
          <w:lang w:val="ru-RU"/>
        </w:rPr>
        <w:t>предусмотрено</w:t>
      </w:r>
      <w:r>
        <w:rPr>
          <w:spacing w:val="41"/>
          <w:lang w:val="ru-RU"/>
        </w:rPr>
        <w:t xml:space="preserve"> </w:t>
      </w:r>
      <w:r>
        <w:rPr>
          <w:lang w:val="ru-RU"/>
        </w:rPr>
        <w:t>предоставление</w:t>
      </w:r>
      <w:r>
        <w:rPr>
          <w:spacing w:val="1"/>
          <w:lang w:val="ru-RU"/>
        </w:rPr>
        <w:t xml:space="preserve"> </w:t>
      </w:r>
      <w:r>
        <w:rPr>
          <w:spacing w:val="-1"/>
          <w:lang w:val="ru-RU"/>
        </w:rPr>
        <w:t>обеспечения</w:t>
      </w:r>
      <w:r>
        <w:rPr>
          <w:spacing w:val="6"/>
          <w:lang w:val="ru-RU"/>
        </w:rPr>
        <w:t xml:space="preserve"> </w:t>
      </w:r>
      <w:r>
        <w:rPr>
          <w:spacing w:val="-1"/>
          <w:lang w:val="ru-RU"/>
        </w:rPr>
        <w:t>заявки</w:t>
      </w:r>
      <w:r>
        <w:rPr>
          <w:spacing w:val="3"/>
          <w:lang w:val="ru-RU"/>
        </w:rPr>
        <w:t xml:space="preserve"> </w:t>
      </w:r>
      <w:r>
        <w:rPr>
          <w:lang w:val="ru-RU"/>
        </w:rPr>
        <w:t>на</w:t>
      </w:r>
      <w:r>
        <w:rPr>
          <w:spacing w:val="6"/>
          <w:lang w:val="ru-RU"/>
        </w:rPr>
        <w:t xml:space="preserve"> </w:t>
      </w:r>
      <w:r>
        <w:rPr>
          <w:spacing w:val="-2"/>
          <w:lang w:val="ru-RU"/>
        </w:rPr>
        <w:t>участие</w:t>
      </w:r>
      <w:r>
        <w:rPr>
          <w:spacing w:val="10"/>
          <w:lang w:val="ru-RU"/>
        </w:rPr>
        <w:t xml:space="preserve"> </w:t>
      </w:r>
      <w:r>
        <w:rPr>
          <w:lang w:val="ru-RU"/>
        </w:rPr>
        <w:t>в</w:t>
      </w:r>
      <w:r>
        <w:rPr>
          <w:spacing w:val="8"/>
          <w:lang w:val="ru-RU"/>
        </w:rPr>
        <w:t xml:space="preserve"> </w:t>
      </w:r>
      <w:r>
        <w:rPr>
          <w:spacing w:val="-2"/>
          <w:lang w:val="ru-RU"/>
        </w:rPr>
        <w:t>процедуре</w:t>
      </w:r>
      <w:r>
        <w:rPr>
          <w:spacing w:val="6"/>
          <w:lang w:val="ru-RU"/>
        </w:rPr>
        <w:t xml:space="preserve"> </w:t>
      </w:r>
      <w:r>
        <w:rPr>
          <w:spacing w:val="-1"/>
          <w:lang w:val="ru-RU"/>
        </w:rPr>
        <w:t>закупки,</w:t>
      </w:r>
      <w:r>
        <w:rPr>
          <w:spacing w:val="9"/>
          <w:lang w:val="ru-RU"/>
        </w:rPr>
        <w:t xml:space="preserve"> </w:t>
      </w:r>
      <w:r>
        <w:rPr>
          <w:spacing w:val="-1"/>
          <w:lang w:val="ru-RU"/>
        </w:rPr>
        <w:t>Заказчик</w:t>
      </w:r>
      <w:r>
        <w:rPr>
          <w:spacing w:val="10"/>
          <w:lang w:val="ru-RU"/>
        </w:rPr>
        <w:t xml:space="preserve"> </w:t>
      </w:r>
      <w:r>
        <w:rPr>
          <w:spacing w:val="-1"/>
          <w:lang w:val="ru-RU"/>
        </w:rPr>
        <w:t>удерживает</w:t>
      </w:r>
      <w:r>
        <w:rPr>
          <w:spacing w:val="47"/>
          <w:lang w:val="ru-RU"/>
        </w:rPr>
        <w:t xml:space="preserve"> </w:t>
      </w:r>
      <w:r>
        <w:rPr>
          <w:lang w:val="ru-RU"/>
        </w:rPr>
        <w:t>такое</w:t>
      </w:r>
      <w:r>
        <w:rPr>
          <w:spacing w:val="20"/>
          <w:lang w:val="ru-RU"/>
        </w:rPr>
        <w:t xml:space="preserve"> </w:t>
      </w:r>
      <w:r>
        <w:rPr>
          <w:spacing w:val="-1"/>
          <w:lang w:val="ru-RU"/>
        </w:rPr>
        <w:t>обеспечение</w:t>
      </w:r>
      <w:r>
        <w:rPr>
          <w:spacing w:val="25"/>
          <w:lang w:val="ru-RU"/>
        </w:rPr>
        <w:t xml:space="preserve"> </w:t>
      </w:r>
      <w:r>
        <w:rPr>
          <w:spacing w:val="-2"/>
          <w:lang w:val="ru-RU"/>
        </w:rPr>
        <w:t>при</w:t>
      </w:r>
      <w:r>
        <w:rPr>
          <w:spacing w:val="22"/>
          <w:lang w:val="ru-RU"/>
        </w:rPr>
        <w:t xml:space="preserve"> </w:t>
      </w:r>
      <w:r>
        <w:rPr>
          <w:spacing w:val="-1"/>
          <w:lang w:val="ru-RU"/>
        </w:rPr>
        <w:t>наступлении</w:t>
      </w:r>
      <w:r>
        <w:rPr>
          <w:spacing w:val="22"/>
          <w:lang w:val="ru-RU"/>
        </w:rPr>
        <w:t xml:space="preserve"> </w:t>
      </w:r>
      <w:r>
        <w:rPr>
          <w:lang w:val="ru-RU"/>
        </w:rPr>
        <w:t>обстоятельств,</w:t>
      </w:r>
      <w:r>
        <w:rPr>
          <w:spacing w:val="23"/>
          <w:lang w:val="ru-RU"/>
        </w:rPr>
        <w:t xml:space="preserve"> </w:t>
      </w:r>
      <w:r>
        <w:rPr>
          <w:spacing w:val="-1"/>
          <w:lang w:val="ru-RU"/>
        </w:rPr>
        <w:t>предусмотренных</w:t>
      </w:r>
      <w:r>
        <w:rPr>
          <w:spacing w:val="21"/>
          <w:lang w:val="ru-RU"/>
        </w:rPr>
        <w:t xml:space="preserve"> </w:t>
      </w:r>
      <w:r>
        <w:rPr>
          <w:spacing w:val="-1"/>
          <w:lang w:val="ru-RU"/>
        </w:rPr>
        <w:t>подпунктом</w:t>
      </w:r>
      <w:r>
        <w:rPr>
          <w:spacing w:val="27"/>
          <w:lang w:val="ru-RU"/>
        </w:rPr>
        <w:t xml:space="preserve"> </w:t>
      </w:r>
      <w:r>
        <w:rPr>
          <w:spacing w:val="-1"/>
          <w:lang w:val="ru-RU"/>
        </w:rPr>
        <w:t>4.8.2.1</w:t>
      </w:r>
      <w:r>
        <w:rPr>
          <w:spacing w:val="56"/>
          <w:lang w:val="ru-RU"/>
        </w:rPr>
        <w:t xml:space="preserve"> </w:t>
      </w:r>
      <w:r>
        <w:rPr>
          <w:spacing w:val="-1"/>
          <w:lang w:val="ru-RU"/>
        </w:rPr>
        <w:t>настоящего</w:t>
      </w:r>
      <w:r>
        <w:rPr>
          <w:spacing w:val="6"/>
          <w:lang w:val="ru-RU"/>
        </w:rPr>
        <w:t xml:space="preserve"> </w:t>
      </w:r>
      <w:r>
        <w:rPr>
          <w:spacing w:val="-2"/>
          <w:lang w:val="ru-RU"/>
        </w:rPr>
        <w:t>Положения.</w:t>
      </w:r>
    </w:p>
    <w:p>
      <w:pPr>
        <w:pStyle w:val="Normal"/>
        <w:spacing w:before="9" w:after="0"/>
        <w:rPr>
          <w:rFonts w:ascii="Times New Roman" w:hAnsi="Times New Roman" w:eastAsia="Times New Roman" w:cs="Times New Roman"/>
          <w:sz w:val="34"/>
          <w:szCs w:val="34"/>
          <w:lang w:val="ru-RU"/>
        </w:rPr>
      </w:pPr>
      <w:r>
        <w:rPr>
          <w:rFonts w:eastAsia="Times New Roman" w:cs="Times New Roman" w:ascii="Times New Roman" w:hAnsi="Times New Roman"/>
          <w:sz w:val="34"/>
          <w:szCs w:val="34"/>
          <w:lang w:val="ru-RU"/>
        </w:rPr>
      </w:r>
    </w:p>
    <w:p>
      <w:pPr>
        <w:pStyle w:val="3"/>
        <w:numPr>
          <w:ilvl w:val="2"/>
          <w:numId w:val="47"/>
        </w:numPr>
        <w:tabs>
          <w:tab w:val="clear" w:pos="720"/>
          <w:tab w:val="left" w:pos="806" w:leader="none"/>
        </w:tabs>
        <w:ind w:left="805" w:hanging="705"/>
        <w:rPr>
          <w:b w:val="false"/>
          <w:b w:val="false"/>
          <w:bCs w:val="false"/>
          <w:lang w:val="ru-RU"/>
        </w:rPr>
      </w:pPr>
      <w:bookmarkStart w:id="40" w:name="_TOC_250002"/>
      <w:r>
        <w:rPr>
          <w:spacing w:val="-1"/>
          <w:lang w:val="ru-RU"/>
        </w:rPr>
        <w:t>Отказ</w:t>
      </w:r>
      <w:r>
        <w:rPr>
          <w:spacing w:val="1"/>
          <w:lang w:val="ru-RU"/>
        </w:rPr>
        <w:t xml:space="preserve"> </w:t>
      </w:r>
      <w:r>
        <w:rPr>
          <w:spacing w:val="-3"/>
          <w:lang w:val="ru-RU"/>
        </w:rPr>
        <w:t>от</w:t>
      </w:r>
      <w:r>
        <w:rPr>
          <w:spacing w:val="-1"/>
          <w:lang w:val="ru-RU"/>
        </w:rPr>
        <w:t xml:space="preserve"> </w:t>
      </w:r>
      <w:r>
        <w:rPr>
          <w:spacing w:val="-2"/>
          <w:lang w:val="ru-RU"/>
        </w:rPr>
        <w:t>заключения</w:t>
      </w:r>
      <w:r>
        <w:rPr>
          <w:spacing w:val="1"/>
          <w:lang w:val="ru-RU"/>
        </w:rPr>
        <w:t xml:space="preserve"> </w:t>
      </w:r>
      <w:r>
        <w:rPr>
          <w:spacing w:val="-2"/>
          <w:lang w:val="ru-RU"/>
        </w:rPr>
        <w:t>договора.</w:t>
      </w:r>
      <w:r>
        <w:rPr>
          <w:spacing w:val="-1"/>
          <w:lang w:val="ru-RU"/>
        </w:rPr>
        <w:t xml:space="preserve"> </w:t>
      </w:r>
      <w:r>
        <w:rPr>
          <w:spacing w:val="-2"/>
          <w:lang w:val="ru-RU"/>
        </w:rPr>
        <w:t>Расторжение</w:t>
      </w:r>
      <w:r>
        <w:rPr>
          <w:spacing w:val="5"/>
          <w:lang w:val="ru-RU"/>
        </w:rPr>
        <w:t xml:space="preserve"> </w:t>
      </w:r>
      <w:r>
        <w:rPr>
          <w:spacing w:val="-2"/>
          <w:lang w:val="ru-RU"/>
        </w:rPr>
        <w:t>договора</w:t>
      </w:r>
      <w:bookmarkEnd w:id="40"/>
    </w:p>
    <w:p>
      <w:pPr>
        <w:pStyle w:val="Style16"/>
        <w:numPr>
          <w:ilvl w:val="3"/>
          <w:numId w:val="47"/>
        </w:numPr>
        <w:tabs>
          <w:tab w:val="clear" w:pos="720"/>
          <w:tab w:val="left" w:pos="1608" w:leader="none"/>
        </w:tabs>
        <w:spacing w:before="113" w:after="0"/>
        <w:ind w:left="100" w:right="109" w:firstLine="720"/>
        <w:jc w:val="both"/>
        <w:rPr>
          <w:lang w:val="ru-RU"/>
        </w:rPr>
      </w:pPr>
      <w:r>
        <w:rPr>
          <w:spacing w:val="-1"/>
          <w:lang w:val="ru-RU"/>
        </w:rPr>
        <w:t>Заказчик</w:t>
      </w:r>
      <w:r>
        <w:rPr>
          <w:spacing w:val="17"/>
          <w:lang w:val="ru-RU"/>
        </w:rPr>
        <w:t xml:space="preserve"> </w:t>
      </w:r>
      <w:r>
        <w:rPr>
          <w:lang w:val="ru-RU"/>
        </w:rPr>
        <w:t>не</w:t>
      </w:r>
      <w:r>
        <w:rPr>
          <w:spacing w:val="18"/>
          <w:lang w:val="ru-RU"/>
        </w:rPr>
        <w:t xml:space="preserve"> </w:t>
      </w:r>
      <w:r>
        <w:rPr>
          <w:spacing w:val="-1"/>
          <w:lang w:val="ru-RU"/>
        </w:rPr>
        <w:t>вправе</w:t>
      </w:r>
      <w:r>
        <w:rPr>
          <w:spacing w:val="13"/>
          <w:lang w:val="ru-RU"/>
        </w:rPr>
        <w:t xml:space="preserve"> </w:t>
      </w:r>
      <w:r>
        <w:rPr>
          <w:lang w:val="ru-RU"/>
        </w:rPr>
        <w:t>отказаться</w:t>
      </w:r>
      <w:r>
        <w:rPr>
          <w:spacing w:val="14"/>
          <w:lang w:val="ru-RU"/>
        </w:rPr>
        <w:t xml:space="preserve"> </w:t>
      </w:r>
      <w:r>
        <w:rPr>
          <w:spacing w:val="2"/>
          <w:lang w:val="ru-RU"/>
        </w:rPr>
        <w:t>от</w:t>
      </w:r>
      <w:r>
        <w:rPr>
          <w:spacing w:val="14"/>
          <w:lang w:val="ru-RU"/>
        </w:rPr>
        <w:t xml:space="preserve"> </w:t>
      </w:r>
      <w:r>
        <w:rPr>
          <w:spacing w:val="-1"/>
          <w:lang w:val="ru-RU"/>
        </w:rPr>
        <w:t>заключения</w:t>
      </w:r>
      <w:r>
        <w:rPr>
          <w:spacing w:val="18"/>
          <w:lang w:val="ru-RU"/>
        </w:rPr>
        <w:t xml:space="preserve"> </w:t>
      </w:r>
      <w:r>
        <w:rPr>
          <w:spacing w:val="-1"/>
          <w:lang w:val="ru-RU"/>
        </w:rPr>
        <w:t>договора</w:t>
      </w:r>
      <w:r>
        <w:rPr>
          <w:spacing w:val="18"/>
          <w:lang w:val="ru-RU"/>
        </w:rPr>
        <w:t xml:space="preserve"> </w:t>
      </w:r>
      <w:r>
        <w:rPr>
          <w:spacing w:val="-2"/>
          <w:lang w:val="ru-RU"/>
        </w:rPr>
        <w:t>по</w:t>
      </w:r>
      <w:r>
        <w:rPr>
          <w:spacing w:val="18"/>
          <w:lang w:val="ru-RU"/>
        </w:rPr>
        <w:t xml:space="preserve"> </w:t>
      </w:r>
      <w:r>
        <w:rPr>
          <w:spacing w:val="-1"/>
          <w:lang w:val="ru-RU"/>
        </w:rPr>
        <w:t>результатам</w:t>
      </w:r>
      <w:r>
        <w:rPr>
          <w:spacing w:val="25"/>
          <w:lang w:val="ru-RU"/>
        </w:rPr>
        <w:t xml:space="preserve"> </w:t>
      </w:r>
      <w:r>
        <w:rPr>
          <w:spacing w:val="-1"/>
          <w:lang w:val="ru-RU"/>
        </w:rPr>
        <w:t>проведения</w:t>
      </w:r>
      <w:r>
        <w:rPr>
          <w:spacing w:val="9"/>
          <w:lang w:val="ru-RU"/>
        </w:rPr>
        <w:t xml:space="preserve"> </w:t>
      </w:r>
      <w:r>
        <w:rPr>
          <w:spacing w:val="-2"/>
          <w:lang w:val="ru-RU"/>
        </w:rPr>
        <w:t>процедур</w:t>
      </w:r>
      <w:r>
        <w:rPr>
          <w:spacing w:val="9"/>
          <w:lang w:val="ru-RU"/>
        </w:rPr>
        <w:t xml:space="preserve"> </w:t>
      </w:r>
      <w:r>
        <w:rPr>
          <w:spacing w:val="-1"/>
          <w:lang w:val="ru-RU"/>
        </w:rPr>
        <w:t>закупки,</w:t>
      </w:r>
      <w:r>
        <w:rPr>
          <w:spacing w:val="11"/>
          <w:lang w:val="ru-RU"/>
        </w:rPr>
        <w:t xml:space="preserve"> </w:t>
      </w:r>
      <w:r>
        <w:rPr>
          <w:lang w:val="ru-RU"/>
        </w:rPr>
        <w:t>за</w:t>
      </w:r>
      <w:r>
        <w:rPr>
          <w:spacing w:val="8"/>
          <w:lang w:val="ru-RU"/>
        </w:rPr>
        <w:t xml:space="preserve"> </w:t>
      </w:r>
      <w:r>
        <w:rPr>
          <w:spacing w:val="-1"/>
          <w:lang w:val="ru-RU"/>
        </w:rPr>
        <w:t>исключением</w:t>
      </w:r>
      <w:r>
        <w:rPr>
          <w:spacing w:val="10"/>
          <w:lang w:val="ru-RU"/>
        </w:rPr>
        <w:t xml:space="preserve"> </w:t>
      </w:r>
      <w:r>
        <w:rPr>
          <w:spacing w:val="-2"/>
          <w:lang w:val="ru-RU"/>
        </w:rPr>
        <w:t>случаев,</w:t>
      </w:r>
      <w:r>
        <w:rPr>
          <w:spacing w:val="11"/>
          <w:lang w:val="ru-RU"/>
        </w:rPr>
        <w:t xml:space="preserve"> </w:t>
      </w:r>
      <w:r>
        <w:rPr>
          <w:spacing w:val="-1"/>
          <w:lang w:val="ru-RU"/>
        </w:rPr>
        <w:t>предусмотренных</w:t>
      </w:r>
      <w:r>
        <w:rPr>
          <w:spacing w:val="4"/>
          <w:lang w:val="ru-RU"/>
        </w:rPr>
        <w:t xml:space="preserve"> </w:t>
      </w:r>
      <w:r>
        <w:rPr>
          <w:lang w:val="ru-RU"/>
        </w:rPr>
        <w:t>настоящим</w:t>
      </w:r>
      <w:r>
        <w:rPr>
          <w:spacing w:val="75"/>
          <w:lang w:val="ru-RU"/>
        </w:rPr>
        <w:t xml:space="preserve"> </w:t>
      </w:r>
      <w:r>
        <w:rPr>
          <w:spacing w:val="-1"/>
          <w:lang w:val="ru-RU"/>
        </w:rPr>
        <w:t xml:space="preserve">Положением </w:t>
      </w:r>
      <w:r>
        <w:rPr>
          <w:lang w:val="ru-RU"/>
        </w:rPr>
        <w:t>и</w:t>
      </w:r>
      <w:r>
        <w:rPr>
          <w:spacing w:val="3"/>
          <w:lang w:val="ru-RU"/>
        </w:rPr>
        <w:t xml:space="preserve"> </w:t>
      </w:r>
      <w:r>
        <w:rPr>
          <w:spacing w:val="-1"/>
          <w:lang w:val="ru-RU"/>
        </w:rPr>
        <w:t>законодательством Российской</w:t>
      </w:r>
      <w:r>
        <w:rPr>
          <w:spacing w:val="-6"/>
          <w:lang w:val="ru-RU"/>
        </w:rPr>
        <w:t xml:space="preserve"> </w:t>
      </w:r>
      <w:r>
        <w:rPr>
          <w:spacing w:val="-1"/>
          <w:lang w:val="ru-RU"/>
        </w:rPr>
        <w:t>Федерации.</w:t>
      </w:r>
    </w:p>
    <w:p>
      <w:pPr>
        <w:pStyle w:val="Style16"/>
        <w:numPr>
          <w:ilvl w:val="3"/>
          <w:numId w:val="47"/>
        </w:numPr>
        <w:tabs>
          <w:tab w:val="clear" w:pos="720"/>
          <w:tab w:val="left" w:pos="1608" w:leader="none"/>
        </w:tabs>
        <w:spacing w:lineRule="auto" w:line="237" w:before="3" w:after="0"/>
        <w:ind w:left="100" w:right="109" w:firstLine="720"/>
        <w:jc w:val="both"/>
        <w:rPr>
          <w:lang w:val="ru-RU"/>
        </w:rPr>
      </w:pPr>
      <w:r>
        <w:rPr>
          <w:lang w:val="ru-RU"/>
        </w:rPr>
        <w:t>После</w:t>
      </w:r>
      <w:r>
        <w:rPr>
          <w:spacing w:val="1"/>
          <w:lang w:val="ru-RU"/>
        </w:rPr>
        <w:t xml:space="preserve"> </w:t>
      </w:r>
      <w:r>
        <w:rPr>
          <w:spacing w:val="-1"/>
          <w:lang w:val="ru-RU"/>
        </w:rPr>
        <w:t>определения</w:t>
      </w:r>
      <w:r>
        <w:rPr>
          <w:spacing w:val="11"/>
          <w:lang w:val="ru-RU"/>
        </w:rPr>
        <w:t xml:space="preserve"> </w:t>
      </w:r>
      <w:r>
        <w:rPr>
          <w:spacing w:val="-2"/>
          <w:lang w:val="ru-RU"/>
        </w:rPr>
        <w:t>участника,</w:t>
      </w:r>
      <w:r>
        <w:rPr>
          <w:spacing w:val="13"/>
          <w:lang w:val="ru-RU"/>
        </w:rPr>
        <w:t xml:space="preserve"> </w:t>
      </w:r>
      <w:r>
        <w:rPr>
          <w:lang w:val="ru-RU"/>
        </w:rPr>
        <w:t>с</w:t>
      </w:r>
      <w:r>
        <w:rPr>
          <w:spacing w:val="10"/>
          <w:lang w:val="ru-RU"/>
        </w:rPr>
        <w:t xml:space="preserve"> </w:t>
      </w:r>
      <w:r>
        <w:rPr>
          <w:spacing w:val="-2"/>
          <w:lang w:val="ru-RU"/>
        </w:rPr>
        <w:t>которым</w:t>
      </w:r>
      <w:r>
        <w:rPr>
          <w:spacing w:val="8"/>
          <w:lang w:val="ru-RU"/>
        </w:rPr>
        <w:t xml:space="preserve"> </w:t>
      </w:r>
      <w:r>
        <w:rPr>
          <w:spacing w:val="-2"/>
          <w:lang w:val="ru-RU"/>
        </w:rPr>
        <w:t>должен</w:t>
      </w:r>
      <w:r>
        <w:rPr>
          <w:spacing w:val="12"/>
          <w:lang w:val="ru-RU"/>
        </w:rPr>
        <w:t xml:space="preserve"> </w:t>
      </w:r>
      <w:r>
        <w:rPr>
          <w:spacing w:val="-1"/>
          <w:lang w:val="ru-RU"/>
        </w:rPr>
        <w:t>быть</w:t>
      </w:r>
      <w:r>
        <w:rPr>
          <w:spacing w:val="3"/>
          <w:lang w:val="ru-RU"/>
        </w:rPr>
        <w:t xml:space="preserve"> </w:t>
      </w:r>
      <w:r>
        <w:rPr>
          <w:spacing w:val="-1"/>
          <w:lang w:val="ru-RU"/>
        </w:rPr>
        <w:t>заключен</w:t>
      </w:r>
      <w:r>
        <w:rPr>
          <w:spacing w:val="12"/>
          <w:lang w:val="ru-RU"/>
        </w:rPr>
        <w:t xml:space="preserve"> </w:t>
      </w:r>
      <w:r>
        <w:rPr>
          <w:spacing w:val="-1"/>
          <w:lang w:val="ru-RU"/>
        </w:rPr>
        <w:t>договор,</w:t>
      </w:r>
      <w:r>
        <w:rPr>
          <w:spacing w:val="9"/>
          <w:lang w:val="ru-RU"/>
        </w:rPr>
        <w:t xml:space="preserve"> </w:t>
      </w:r>
      <w:r>
        <w:rPr>
          <w:lang w:val="ru-RU"/>
        </w:rPr>
        <w:t>в</w:t>
      </w:r>
      <w:r>
        <w:rPr>
          <w:spacing w:val="67"/>
          <w:lang w:val="ru-RU"/>
        </w:rPr>
        <w:t xml:space="preserve"> </w:t>
      </w:r>
      <w:r>
        <w:rPr>
          <w:lang w:val="ru-RU"/>
        </w:rPr>
        <w:t>срок,</w:t>
      </w:r>
      <w:r>
        <w:rPr>
          <w:spacing w:val="13"/>
          <w:lang w:val="ru-RU"/>
        </w:rPr>
        <w:t xml:space="preserve"> </w:t>
      </w:r>
      <w:r>
        <w:rPr>
          <w:spacing w:val="-1"/>
          <w:lang w:val="ru-RU"/>
        </w:rPr>
        <w:t>предусмотренный</w:t>
      </w:r>
      <w:r>
        <w:rPr>
          <w:spacing w:val="12"/>
          <w:lang w:val="ru-RU"/>
        </w:rPr>
        <w:t xml:space="preserve"> </w:t>
      </w:r>
      <w:r>
        <w:rPr>
          <w:spacing w:val="-1"/>
          <w:lang w:val="ru-RU"/>
        </w:rPr>
        <w:t>для</w:t>
      </w:r>
      <w:r>
        <w:rPr>
          <w:spacing w:val="12"/>
          <w:lang w:val="ru-RU"/>
        </w:rPr>
        <w:t xml:space="preserve"> </w:t>
      </w:r>
      <w:r>
        <w:rPr>
          <w:spacing w:val="-1"/>
          <w:lang w:val="ru-RU"/>
        </w:rPr>
        <w:t>заключения</w:t>
      </w:r>
      <w:r>
        <w:rPr>
          <w:spacing w:val="11"/>
          <w:lang w:val="ru-RU"/>
        </w:rPr>
        <w:t xml:space="preserve"> </w:t>
      </w:r>
      <w:r>
        <w:rPr>
          <w:spacing w:val="-1"/>
          <w:lang w:val="ru-RU"/>
        </w:rPr>
        <w:t>договора,</w:t>
      </w:r>
      <w:r>
        <w:rPr>
          <w:spacing w:val="13"/>
          <w:lang w:val="ru-RU"/>
        </w:rPr>
        <w:t xml:space="preserve"> </w:t>
      </w:r>
      <w:r>
        <w:rPr>
          <w:spacing w:val="-1"/>
          <w:lang w:val="ru-RU"/>
        </w:rPr>
        <w:t>Заказчик</w:t>
      </w:r>
      <w:r>
        <w:rPr>
          <w:spacing w:val="10"/>
          <w:lang w:val="ru-RU"/>
        </w:rPr>
        <w:t xml:space="preserve"> </w:t>
      </w:r>
      <w:r>
        <w:rPr>
          <w:spacing w:val="-1"/>
          <w:lang w:val="ru-RU"/>
        </w:rPr>
        <w:t>вправе</w:t>
      </w:r>
      <w:r>
        <w:rPr>
          <w:spacing w:val="6"/>
          <w:lang w:val="ru-RU"/>
        </w:rPr>
        <w:t xml:space="preserve"> </w:t>
      </w:r>
      <w:r>
        <w:rPr>
          <w:lang w:val="ru-RU"/>
        </w:rPr>
        <w:t>отказаться</w:t>
      </w:r>
      <w:r>
        <w:rPr>
          <w:spacing w:val="6"/>
          <w:lang w:val="ru-RU"/>
        </w:rPr>
        <w:t xml:space="preserve"> </w:t>
      </w:r>
      <w:r>
        <w:rPr>
          <w:spacing w:val="2"/>
          <w:lang w:val="ru-RU"/>
        </w:rPr>
        <w:t>от</w:t>
      </w:r>
      <w:r>
        <w:rPr>
          <w:spacing w:val="49"/>
          <w:lang w:val="ru-RU"/>
        </w:rPr>
        <w:t xml:space="preserve"> </w:t>
      </w:r>
      <w:r>
        <w:rPr>
          <w:spacing w:val="-1"/>
          <w:lang w:val="ru-RU"/>
        </w:rPr>
        <w:t>заключения</w:t>
      </w:r>
      <w:r>
        <w:rPr>
          <w:spacing w:val="59"/>
          <w:lang w:val="ru-RU"/>
        </w:rPr>
        <w:t xml:space="preserve"> </w:t>
      </w:r>
      <w:r>
        <w:rPr>
          <w:spacing w:val="-1"/>
          <w:lang w:val="ru-RU"/>
        </w:rPr>
        <w:t>договора</w:t>
      </w:r>
      <w:r>
        <w:rPr>
          <w:spacing w:val="58"/>
          <w:lang w:val="ru-RU"/>
        </w:rPr>
        <w:t xml:space="preserve"> </w:t>
      </w:r>
      <w:r>
        <w:rPr>
          <w:lang w:val="ru-RU"/>
        </w:rPr>
        <w:t>с</w:t>
      </w:r>
      <w:r>
        <w:rPr>
          <w:spacing w:val="54"/>
          <w:lang w:val="ru-RU"/>
        </w:rPr>
        <w:t xml:space="preserve"> </w:t>
      </w:r>
      <w:r>
        <w:rPr>
          <w:spacing w:val="-1"/>
          <w:lang w:val="ru-RU"/>
        </w:rPr>
        <w:t>таким</w:t>
      </w:r>
      <w:r>
        <w:rPr>
          <w:spacing w:val="56"/>
          <w:lang w:val="ru-RU"/>
        </w:rPr>
        <w:t xml:space="preserve"> </w:t>
      </w:r>
      <w:r>
        <w:rPr>
          <w:spacing w:val="-1"/>
          <w:lang w:val="ru-RU"/>
        </w:rPr>
        <w:t>участником</w:t>
      </w:r>
      <w:r>
        <w:rPr>
          <w:spacing w:val="56"/>
          <w:lang w:val="ru-RU"/>
        </w:rPr>
        <w:t xml:space="preserve"> </w:t>
      </w:r>
      <w:r>
        <w:rPr>
          <w:lang w:val="ru-RU"/>
        </w:rPr>
        <w:t>в</w:t>
      </w:r>
      <w:r>
        <w:rPr>
          <w:spacing w:val="52"/>
          <w:lang w:val="ru-RU"/>
        </w:rPr>
        <w:t xml:space="preserve"> </w:t>
      </w:r>
      <w:r>
        <w:rPr>
          <w:spacing w:val="-1"/>
          <w:lang w:val="ru-RU"/>
        </w:rPr>
        <w:t>случае</w:t>
      </w:r>
      <w:r>
        <w:rPr>
          <w:spacing w:val="3"/>
          <w:lang w:val="ru-RU"/>
        </w:rPr>
        <w:t xml:space="preserve"> </w:t>
      </w:r>
      <w:r>
        <w:rPr>
          <w:spacing w:val="-1"/>
          <w:lang w:val="ru-RU"/>
        </w:rPr>
        <w:t>установления</w:t>
      </w:r>
      <w:r>
        <w:rPr>
          <w:spacing w:val="50"/>
          <w:lang w:val="ru-RU"/>
        </w:rPr>
        <w:t xml:space="preserve"> </w:t>
      </w:r>
      <w:r>
        <w:rPr>
          <w:spacing w:val="-1"/>
          <w:lang w:val="ru-RU"/>
        </w:rPr>
        <w:t>относительного</w:t>
      </w:r>
      <w:r>
        <w:rPr>
          <w:spacing w:val="59"/>
          <w:lang w:val="ru-RU"/>
        </w:rPr>
        <w:t xml:space="preserve"> </w:t>
      </w:r>
      <w:r>
        <w:rPr>
          <w:spacing w:val="-1"/>
          <w:lang w:val="ru-RU"/>
        </w:rPr>
        <w:t>него</w:t>
      </w:r>
      <w:r>
        <w:rPr>
          <w:spacing w:val="69"/>
          <w:lang w:val="ru-RU"/>
        </w:rPr>
        <w:t xml:space="preserve"> </w:t>
      </w:r>
      <w:r>
        <w:rPr>
          <w:spacing w:val="-1"/>
          <w:lang w:val="ru-RU"/>
        </w:rPr>
        <w:t>следующих</w:t>
      </w:r>
      <w:r>
        <w:rPr>
          <w:spacing w:val="-3"/>
          <w:lang w:val="ru-RU"/>
        </w:rPr>
        <w:t xml:space="preserve"> </w:t>
      </w:r>
      <w:r>
        <w:rPr>
          <w:lang w:val="ru-RU"/>
        </w:rPr>
        <w:t>фактов:</w:t>
      </w:r>
    </w:p>
    <w:p>
      <w:pPr>
        <w:pStyle w:val="Style16"/>
        <w:numPr>
          <w:ilvl w:val="4"/>
          <w:numId w:val="47"/>
        </w:numPr>
        <w:tabs>
          <w:tab w:val="clear" w:pos="720"/>
          <w:tab w:val="left" w:pos="1786" w:leader="none"/>
        </w:tabs>
        <w:spacing w:before="2" w:after="0"/>
        <w:ind w:left="100" w:right="105" w:firstLine="720"/>
        <w:jc w:val="both"/>
        <w:rPr>
          <w:lang w:val="ru-RU"/>
        </w:rPr>
      </w:pPr>
      <w:r>
        <w:rPr>
          <w:lang w:val="ru-RU"/>
        </w:rPr>
        <w:t>Проведения</w:t>
      </w:r>
      <w:r>
        <w:rPr>
          <w:spacing w:val="26"/>
          <w:lang w:val="ru-RU"/>
        </w:rPr>
        <w:t xml:space="preserve"> </w:t>
      </w:r>
      <w:r>
        <w:rPr>
          <w:spacing w:val="-1"/>
          <w:lang w:val="ru-RU"/>
        </w:rPr>
        <w:t>ликвидации</w:t>
      </w:r>
      <w:r>
        <w:rPr>
          <w:spacing w:val="27"/>
          <w:lang w:val="ru-RU"/>
        </w:rPr>
        <w:t xml:space="preserve"> </w:t>
      </w:r>
      <w:r>
        <w:rPr>
          <w:spacing w:val="-2"/>
          <w:lang w:val="ru-RU"/>
        </w:rPr>
        <w:t>участника</w:t>
      </w:r>
      <w:r>
        <w:rPr>
          <w:spacing w:val="25"/>
          <w:lang w:val="ru-RU"/>
        </w:rPr>
        <w:t xml:space="preserve"> </w:t>
      </w:r>
      <w:r>
        <w:rPr>
          <w:lang w:val="ru-RU"/>
        </w:rPr>
        <w:t>закупки</w:t>
      </w:r>
      <w:r>
        <w:rPr>
          <w:spacing w:val="34"/>
          <w:lang w:val="ru-RU"/>
        </w:rPr>
        <w:t xml:space="preserve"> </w:t>
      </w:r>
      <w:r>
        <w:rPr>
          <w:lang w:val="ru-RU"/>
        </w:rPr>
        <w:t>–</w:t>
      </w:r>
      <w:r>
        <w:rPr>
          <w:spacing w:val="26"/>
          <w:lang w:val="ru-RU"/>
        </w:rPr>
        <w:t xml:space="preserve"> </w:t>
      </w:r>
      <w:r>
        <w:rPr>
          <w:spacing w:val="-1"/>
          <w:lang w:val="ru-RU"/>
        </w:rPr>
        <w:t>юридического</w:t>
      </w:r>
      <w:r>
        <w:rPr>
          <w:spacing w:val="30"/>
          <w:lang w:val="ru-RU"/>
        </w:rPr>
        <w:t xml:space="preserve"> </w:t>
      </w:r>
      <w:r>
        <w:rPr>
          <w:spacing w:val="-2"/>
          <w:lang w:val="ru-RU"/>
        </w:rPr>
        <w:t>лица;</w:t>
      </w:r>
      <w:r>
        <w:rPr>
          <w:spacing w:val="23"/>
          <w:lang w:val="ru-RU"/>
        </w:rPr>
        <w:t xml:space="preserve"> </w:t>
      </w:r>
      <w:r>
        <w:rPr>
          <w:spacing w:val="-1"/>
          <w:lang w:val="ru-RU"/>
        </w:rPr>
        <w:t>приказом</w:t>
      </w:r>
      <w:r>
        <w:rPr>
          <w:spacing w:val="27"/>
          <w:lang w:val="ru-RU"/>
        </w:rPr>
        <w:t xml:space="preserve"> </w:t>
      </w:r>
      <w:r>
        <w:rPr>
          <w:spacing w:val="-1"/>
          <w:lang w:val="ru-RU"/>
        </w:rPr>
        <w:t>Банка</w:t>
      </w:r>
      <w:r>
        <w:rPr>
          <w:spacing w:val="30"/>
          <w:lang w:val="ru-RU"/>
        </w:rPr>
        <w:t xml:space="preserve"> </w:t>
      </w:r>
      <w:r>
        <w:rPr>
          <w:spacing w:val="-1"/>
          <w:lang w:val="ru-RU"/>
        </w:rPr>
        <w:t>России</w:t>
      </w:r>
      <w:r>
        <w:rPr>
          <w:spacing w:val="30"/>
          <w:lang w:val="ru-RU"/>
        </w:rPr>
        <w:t xml:space="preserve"> </w:t>
      </w:r>
      <w:r>
        <w:rPr>
          <w:spacing w:val="-1"/>
          <w:lang w:val="ru-RU"/>
        </w:rPr>
        <w:t>назначена</w:t>
      </w:r>
      <w:r>
        <w:rPr>
          <w:spacing w:val="25"/>
          <w:lang w:val="ru-RU"/>
        </w:rPr>
        <w:t xml:space="preserve"> </w:t>
      </w:r>
      <w:r>
        <w:rPr>
          <w:spacing w:val="-1"/>
          <w:lang w:val="ru-RU"/>
        </w:rPr>
        <w:t>временная</w:t>
      </w:r>
      <w:r>
        <w:rPr>
          <w:spacing w:val="21"/>
          <w:lang w:val="ru-RU"/>
        </w:rPr>
        <w:t xml:space="preserve"> </w:t>
      </w:r>
      <w:r>
        <w:rPr>
          <w:spacing w:val="-1"/>
          <w:lang w:val="ru-RU"/>
        </w:rPr>
        <w:t>администрация</w:t>
      </w:r>
      <w:r>
        <w:rPr>
          <w:spacing w:val="26"/>
          <w:lang w:val="ru-RU"/>
        </w:rPr>
        <w:t xml:space="preserve"> </w:t>
      </w:r>
      <w:r>
        <w:rPr>
          <w:spacing w:val="-2"/>
          <w:lang w:val="ru-RU"/>
        </w:rPr>
        <w:t>по</w:t>
      </w:r>
      <w:r>
        <w:rPr>
          <w:spacing w:val="30"/>
          <w:lang w:val="ru-RU"/>
        </w:rPr>
        <w:t xml:space="preserve"> </w:t>
      </w:r>
      <w:r>
        <w:rPr>
          <w:spacing w:val="-2"/>
          <w:lang w:val="ru-RU"/>
        </w:rPr>
        <w:t>управлению</w:t>
      </w:r>
      <w:r>
        <w:rPr>
          <w:spacing w:val="34"/>
          <w:lang w:val="ru-RU"/>
        </w:rPr>
        <w:t xml:space="preserve"> </w:t>
      </w:r>
      <w:r>
        <w:rPr>
          <w:spacing w:val="-1"/>
          <w:lang w:val="ru-RU"/>
        </w:rPr>
        <w:t>участником</w:t>
      </w:r>
      <w:r>
        <w:rPr>
          <w:spacing w:val="79"/>
          <w:lang w:val="ru-RU"/>
        </w:rPr>
        <w:t xml:space="preserve"> </w:t>
      </w:r>
      <w:r>
        <w:rPr>
          <w:spacing w:val="-2"/>
          <w:lang w:val="ru-RU"/>
        </w:rPr>
        <w:t>закупки</w:t>
      </w:r>
      <w:r>
        <w:rPr>
          <w:lang w:val="ru-RU"/>
        </w:rPr>
        <w:t xml:space="preserve"> и/или</w:t>
      </w:r>
      <w:r>
        <w:rPr>
          <w:spacing w:val="56"/>
          <w:lang w:val="ru-RU"/>
        </w:rPr>
        <w:t xml:space="preserve"> </w:t>
      </w:r>
      <w:r>
        <w:rPr>
          <w:spacing w:val="-1"/>
          <w:lang w:val="ru-RU"/>
        </w:rPr>
        <w:t>введен</w:t>
      </w:r>
      <w:r>
        <w:rPr>
          <w:spacing w:val="56"/>
          <w:lang w:val="ru-RU"/>
        </w:rPr>
        <w:t xml:space="preserve"> </w:t>
      </w:r>
      <w:r>
        <w:rPr>
          <w:spacing w:val="-1"/>
          <w:lang w:val="ru-RU"/>
        </w:rPr>
        <w:t>мораторий</w:t>
      </w:r>
      <w:r>
        <w:rPr>
          <w:spacing w:val="51"/>
          <w:lang w:val="ru-RU"/>
        </w:rPr>
        <w:t xml:space="preserve"> </w:t>
      </w:r>
      <w:r>
        <w:rPr>
          <w:lang w:val="ru-RU"/>
        </w:rPr>
        <w:t>на</w:t>
      </w:r>
      <w:r>
        <w:rPr>
          <w:spacing w:val="58"/>
          <w:lang w:val="ru-RU"/>
        </w:rPr>
        <w:t xml:space="preserve"> </w:t>
      </w:r>
      <w:r>
        <w:rPr>
          <w:spacing w:val="-1"/>
          <w:lang w:val="ru-RU"/>
        </w:rPr>
        <w:t>удовлетворение</w:t>
      </w:r>
      <w:r>
        <w:rPr>
          <w:spacing w:val="54"/>
          <w:lang w:val="ru-RU"/>
        </w:rPr>
        <w:t xml:space="preserve"> </w:t>
      </w:r>
      <w:r>
        <w:rPr>
          <w:spacing w:val="-1"/>
          <w:lang w:val="ru-RU"/>
        </w:rPr>
        <w:t>требований</w:t>
      </w:r>
      <w:r>
        <w:rPr>
          <w:spacing w:val="56"/>
          <w:lang w:val="ru-RU"/>
        </w:rPr>
        <w:t xml:space="preserve"> </w:t>
      </w:r>
      <w:r>
        <w:rPr>
          <w:spacing w:val="-1"/>
          <w:lang w:val="ru-RU"/>
        </w:rPr>
        <w:t>кредиторов</w:t>
      </w:r>
      <w:r>
        <w:rPr>
          <w:spacing w:val="56"/>
          <w:lang w:val="ru-RU"/>
        </w:rPr>
        <w:t xml:space="preserve"> </w:t>
      </w:r>
      <w:r>
        <w:rPr>
          <w:spacing w:val="-1"/>
          <w:lang w:val="ru-RU"/>
        </w:rPr>
        <w:t>участника</w:t>
      </w:r>
      <w:r>
        <w:rPr>
          <w:spacing w:val="56"/>
          <w:lang w:val="ru-RU"/>
        </w:rPr>
        <w:t xml:space="preserve"> </w:t>
      </w:r>
      <w:r>
        <w:rPr>
          <w:spacing w:val="-1"/>
          <w:lang w:val="ru-RU"/>
        </w:rPr>
        <w:t>закупки;</w:t>
      </w:r>
      <w:r>
        <w:rPr>
          <w:spacing w:val="57"/>
          <w:lang w:val="ru-RU"/>
        </w:rPr>
        <w:t xml:space="preserve"> </w:t>
      </w:r>
      <w:r>
        <w:rPr>
          <w:lang w:val="ru-RU"/>
        </w:rPr>
        <w:t>в</w:t>
      </w:r>
      <w:r>
        <w:rPr>
          <w:spacing w:val="3"/>
          <w:lang w:val="ru-RU"/>
        </w:rPr>
        <w:t xml:space="preserve"> </w:t>
      </w:r>
      <w:r>
        <w:rPr>
          <w:lang w:val="ru-RU"/>
        </w:rPr>
        <w:t>отношении</w:t>
      </w:r>
      <w:r>
        <w:rPr>
          <w:spacing w:val="3"/>
          <w:lang w:val="ru-RU"/>
        </w:rPr>
        <w:t xml:space="preserve"> </w:t>
      </w:r>
      <w:r>
        <w:rPr>
          <w:spacing w:val="-2"/>
          <w:lang w:val="ru-RU"/>
        </w:rPr>
        <w:t>участника</w:t>
      </w:r>
      <w:r>
        <w:rPr>
          <w:spacing w:val="1"/>
          <w:lang w:val="ru-RU"/>
        </w:rPr>
        <w:t xml:space="preserve"> </w:t>
      </w:r>
      <w:r>
        <w:rPr>
          <w:spacing w:val="-1"/>
          <w:lang w:val="ru-RU"/>
        </w:rPr>
        <w:t>закупки</w:t>
      </w:r>
      <w:r>
        <w:rPr>
          <w:spacing w:val="3"/>
          <w:lang w:val="ru-RU"/>
        </w:rPr>
        <w:t xml:space="preserve"> </w:t>
      </w:r>
      <w:r>
        <w:rPr>
          <w:spacing w:val="-1"/>
          <w:lang w:val="ru-RU"/>
        </w:rPr>
        <w:t>арбитражным</w:t>
      </w:r>
      <w:r>
        <w:rPr>
          <w:spacing w:val="3"/>
          <w:lang w:val="ru-RU"/>
        </w:rPr>
        <w:t xml:space="preserve"> </w:t>
      </w:r>
      <w:r>
        <w:rPr>
          <w:spacing w:val="-1"/>
          <w:lang w:val="ru-RU"/>
        </w:rPr>
        <w:t>судом</w:t>
      </w:r>
      <w:r>
        <w:rPr>
          <w:spacing w:val="3"/>
          <w:lang w:val="ru-RU"/>
        </w:rPr>
        <w:t xml:space="preserve"> </w:t>
      </w:r>
      <w:r>
        <w:rPr>
          <w:spacing w:val="-1"/>
          <w:lang w:val="ru-RU"/>
        </w:rPr>
        <w:t>введена</w:t>
      </w:r>
      <w:r>
        <w:rPr>
          <w:spacing w:val="1"/>
          <w:lang w:val="ru-RU"/>
        </w:rPr>
        <w:t xml:space="preserve"> </w:t>
      </w:r>
      <w:r>
        <w:rPr>
          <w:spacing w:val="-1"/>
          <w:lang w:val="ru-RU"/>
        </w:rPr>
        <w:t>процедура</w:t>
      </w:r>
      <w:r>
        <w:rPr>
          <w:spacing w:val="52"/>
          <w:lang w:val="ru-RU"/>
        </w:rPr>
        <w:t xml:space="preserve"> </w:t>
      </w:r>
      <w:r>
        <w:rPr>
          <w:spacing w:val="-1"/>
          <w:lang w:val="ru-RU"/>
        </w:rPr>
        <w:t>наблюдения;</w:t>
      </w:r>
      <w:r>
        <w:rPr>
          <w:spacing w:val="55"/>
          <w:lang w:val="ru-RU"/>
        </w:rPr>
        <w:t xml:space="preserve"> </w:t>
      </w:r>
      <w:r>
        <w:rPr>
          <w:lang w:val="ru-RU"/>
        </w:rPr>
        <w:t>в</w:t>
      </w:r>
      <w:r>
        <w:rPr>
          <w:spacing w:val="56"/>
          <w:lang w:val="ru-RU"/>
        </w:rPr>
        <w:t xml:space="preserve"> </w:t>
      </w:r>
      <w:r>
        <w:rPr>
          <w:spacing w:val="-1"/>
          <w:lang w:val="ru-RU"/>
        </w:rPr>
        <w:t>отношении</w:t>
      </w:r>
      <w:r>
        <w:rPr>
          <w:spacing w:val="56"/>
          <w:lang w:val="ru-RU"/>
        </w:rPr>
        <w:t xml:space="preserve"> </w:t>
      </w:r>
      <w:r>
        <w:rPr>
          <w:spacing w:val="-1"/>
          <w:lang w:val="ru-RU"/>
        </w:rPr>
        <w:t>участника</w:t>
      </w:r>
      <w:r>
        <w:rPr>
          <w:spacing w:val="58"/>
          <w:lang w:val="ru-RU"/>
        </w:rPr>
        <w:t xml:space="preserve"> </w:t>
      </w:r>
      <w:r>
        <w:rPr>
          <w:spacing w:val="-2"/>
          <w:lang w:val="ru-RU"/>
        </w:rPr>
        <w:t>закупки</w:t>
      </w:r>
      <w:r>
        <w:rPr>
          <w:spacing w:val="11"/>
          <w:lang w:val="ru-RU"/>
        </w:rPr>
        <w:t xml:space="preserve"> </w:t>
      </w:r>
      <w:r>
        <w:rPr>
          <w:spacing w:val="-1"/>
          <w:lang w:val="ru-RU"/>
        </w:rPr>
        <w:t>арбитражным</w:t>
      </w:r>
      <w:r>
        <w:rPr>
          <w:spacing w:val="56"/>
          <w:lang w:val="ru-RU"/>
        </w:rPr>
        <w:t xml:space="preserve"> </w:t>
      </w:r>
      <w:r>
        <w:rPr>
          <w:spacing w:val="-1"/>
          <w:lang w:val="ru-RU"/>
        </w:rPr>
        <w:t>судом</w:t>
      </w:r>
      <w:r>
        <w:rPr>
          <w:spacing w:val="56"/>
          <w:lang w:val="ru-RU"/>
        </w:rPr>
        <w:t xml:space="preserve"> </w:t>
      </w:r>
      <w:r>
        <w:rPr>
          <w:spacing w:val="-1"/>
          <w:lang w:val="ru-RU"/>
        </w:rPr>
        <w:t>принято</w:t>
      </w:r>
      <w:r>
        <w:rPr>
          <w:spacing w:val="59"/>
          <w:lang w:val="ru-RU"/>
        </w:rPr>
        <w:t xml:space="preserve"> </w:t>
      </w:r>
      <w:r>
        <w:rPr>
          <w:spacing w:val="-1"/>
          <w:lang w:val="ru-RU"/>
        </w:rPr>
        <w:t>решение</w:t>
      </w:r>
      <w:r>
        <w:rPr>
          <w:spacing w:val="54"/>
          <w:lang w:val="ru-RU"/>
        </w:rPr>
        <w:t xml:space="preserve"> </w:t>
      </w:r>
      <w:r>
        <w:rPr>
          <w:lang w:val="ru-RU"/>
        </w:rPr>
        <w:t>о</w:t>
      </w:r>
      <w:r>
        <w:rPr>
          <w:spacing w:val="53"/>
          <w:lang w:val="ru-RU"/>
        </w:rPr>
        <w:t xml:space="preserve"> </w:t>
      </w:r>
      <w:r>
        <w:rPr>
          <w:spacing w:val="-1"/>
          <w:lang w:val="ru-RU"/>
        </w:rPr>
        <w:t>признании</w:t>
      </w:r>
      <w:r>
        <w:rPr>
          <w:spacing w:val="22"/>
          <w:lang w:val="ru-RU"/>
        </w:rPr>
        <w:t xml:space="preserve"> </w:t>
      </w:r>
      <w:r>
        <w:rPr>
          <w:spacing w:val="-1"/>
          <w:lang w:val="ru-RU"/>
        </w:rPr>
        <w:t>последнего</w:t>
      </w:r>
      <w:r>
        <w:rPr>
          <w:spacing w:val="26"/>
          <w:lang w:val="ru-RU"/>
        </w:rPr>
        <w:t xml:space="preserve"> </w:t>
      </w:r>
      <w:r>
        <w:rPr>
          <w:spacing w:val="-1"/>
          <w:lang w:val="ru-RU"/>
        </w:rPr>
        <w:t>несостоятельным</w:t>
      </w:r>
      <w:r>
        <w:rPr>
          <w:spacing w:val="23"/>
          <w:lang w:val="ru-RU"/>
        </w:rPr>
        <w:t xml:space="preserve"> </w:t>
      </w:r>
      <w:r>
        <w:rPr>
          <w:spacing w:val="-1"/>
          <w:lang w:val="ru-RU"/>
        </w:rPr>
        <w:t>(банкротом)</w:t>
      </w:r>
      <w:r>
        <w:rPr>
          <w:spacing w:val="22"/>
          <w:lang w:val="ru-RU"/>
        </w:rPr>
        <w:t xml:space="preserve"> </w:t>
      </w:r>
      <w:r>
        <w:rPr>
          <w:lang w:val="ru-RU"/>
        </w:rPr>
        <w:t>и</w:t>
      </w:r>
      <w:r>
        <w:rPr>
          <w:spacing w:val="22"/>
          <w:lang w:val="ru-RU"/>
        </w:rPr>
        <w:t xml:space="preserve"> </w:t>
      </w:r>
      <w:r>
        <w:rPr>
          <w:spacing w:val="2"/>
          <w:lang w:val="ru-RU"/>
        </w:rPr>
        <w:t>об</w:t>
      </w:r>
      <w:r>
        <w:rPr>
          <w:spacing w:val="14"/>
          <w:lang w:val="ru-RU"/>
        </w:rPr>
        <w:t xml:space="preserve"> </w:t>
      </w:r>
      <w:r>
        <w:rPr>
          <w:lang w:val="ru-RU"/>
        </w:rPr>
        <w:t>открытии</w:t>
      </w:r>
      <w:r>
        <w:rPr>
          <w:spacing w:val="27"/>
          <w:lang w:val="ru-RU"/>
        </w:rPr>
        <w:t xml:space="preserve"> </w:t>
      </w:r>
      <w:r>
        <w:rPr>
          <w:spacing w:val="-2"/>
          <w:lang w:val="ru-RU"/>
        </w:rPr>
        <w:t>конкурсного</w:t>
      </w:r>
      <w:r>
        <w:rPr>
          <w:spacing w:val="52"/>
          <w:lang w:val="ru-RU"/>
        </w:rPr>
        <w:t xml:space="preserve"> </w:t>
      </w:r>
      <w:r>
        <w:rPr>
          <w:spacing w:val="-1"/>
          <w:lang w:val="ru-RU"/>
        </w:rPr>
        <w:t>производства;</w:t>
      </w:r>
    </w:p>
    <w:p>
      <w:pPr>
        <w:pStyle w:val="Style16"/>
        <w:numPr>
          <w:ilvl w:val="4"/>
          <w:numId w:val="47"/>
        </w:numPr>
        <w:tabs>
          <w:tab w:val="clear" w:pos="720"/>
          <w:tab w:val="left" w:pos="1848" w:leader="none"/>
        </w:tabs>
        <w:ind w:left="100" w:right="113" w:firstLine="720"/>
        <w:jc w:val="both"/>
        <w:rPr>
          <w:lang w:val="ru-RU"/>
        </w:rPr>
      </w:pPr>
      <w:r>
        <w:rPr>
          <w:spacing w:val="-1"/>
          <w:lang w:val="ru-RU"/>
        </w:rPr>
        <w:t>Приостановление</w:t>
      </w:r>
      <w:r>
        <w:rPr>
          <w:spacing w:val="15"/>
          <w:lang w:val="ru-RU"/>
        </w:rPr>
        <w:t xml:space="preserve"> </w:t>
      </w:r>
      <w:r>
        <w:rPr>
          <w:spacing w:val="-1"/>
          <w:lang w:val="ru-RU"/>
        </w:rPr>
        <w:t>деятельности</w:t>
      </w:r>
      <w:r>
        <w:rPr>
          <w:spacing w:val="13"/>
          <w:lang w:val="ru-RU"/>
        </w:rPr>
        <w:t xml:space="preserve"> </w:t>
      </w:r>
      <w:r>
        <w:rPr>
          <w:spacing w:val="-1"/>
          <w:lang w:val="ru-RU"/>
        </w:rPr>
        <w:t>участника</w:t>
      </w:r>
      <w:r>
        <w:rPr>
          <w:spacing w:val="20"/>
          <w:lang w:val="ru-RU"/>
        </w:rPr>
        <w:t xml:space="preserve"> </w:t>
      </w:r>
      <w:r>
        <w:rPr>
          <w:spacing w:val="-2"/>
          <w:lang w:val="ru-RU"/>
        </w:rPr>
        <w:t>закупки</w:t>
      </w:r>
      <w:r>
        <w:rPr>
          <w:spacing w:val="17"/>
          <w:lang w:val="ru-RU"/>
        </w:rPr>
        <w:t xml:space="preserve"> </w:t>
      </w:r>
      <w:r>
        <w:rPr>
          <w:lang w:val="ru-RU"/>
        </w:rPr>
        <w:t>в</w:t>
      </w:r>
      <w:r>
        <w:rPr>
          <w:spacing w:val="18"/>
          <w:lang w:val="ru-RU"/>
        </w:rPr>
        <w:t xml:space="preserve"> </w:t>
      </w:r>
      <w:r>
        <w:rPr>
          <w:spacing w:val="-1"/>
          <w:lang w:val="ru-RU"/>
        </w:rPr>
        <w:t>порядке,</w:t>
      </w:r>
      <w:r>
        <w:rPr>
          <w:spacing w:val="61"/>
          <w:lang w:val="ru-RU"/>
        </w:rPr>
        <w:t xml:space="preserve"> </w:t>
      </w:r>
      <w:r>
        <w:rPr>
          <w:spacing w:val="-1"/>
          <w:lang w:val="ru-RU"/>
        </w:rPr>
        <w:t>предусмотренном</w:t>
      </w:r>
      <w:r>
        <w:rPr>
          <w:spacing w:val="39"/>
          <w:lang w:val="ru-RU"/>
        </w:rPr>
        <w:t xml:space="preserve"> </w:t>
      </w:r>
      <w:r>
        <w:rPr>
          <w:spacing w:val="-1"/>
          <w:lang w:val="ru-RU"/>
        </w:rPr>
        <w:t>Кодексом</w:t>
      </w:r>
      <w:r>
        <w:rPr>
          <w:spacing w:val="34"/>
          <w:lang w:val="ru-RU"/>
        </w:rPr>
        <w:t xml:space="preserve"> </w:t>
      </w:r>
      <w:r>
        <w:rPr>
          <w:spacing w:val="-1"/>
          <w:lang w:val="ru-RU"/>
        </w:rPr>
        <w:t>Российской</w:t>
      </w:r>
      <w:r>
        <w:rPr>
          <w:spacing w:val="34"/>
          <w:lang w:val="ru-RU"/>
        </w:rPr>
        <w:t xml:space="preserve"> </w:t>
      </w:r>
      <w:r>
        <w:rPr>
          <w:spacing w:val="-1"/>
          <w:lang w:val="ru-RU"/>
        </w:rPr>
        <w:t>Федерации</w:t>
      </w:r>
      <w:r>
        <w:rPr>
          <w:spacing w:val="34"/>
          <w:lang w:val="ru-RU"/>
        </w:rPr>
        <w:t xml:space="preserve"> </w:t>
      </w:r>
      <w:r>
        <w:rPr>
          <w:spacing w:val="2"/>
          <w:lang w:val="ru-RU"/>
        </w:rPr>
        <w:t>об</w:t>
      </w:r>
      <w:r>
        <w:rPr>
          <w:spacing w:val="36"/>
          <w:lang w:val="ru-RU"/>
        </w:rPr>
        <w:t xml:space="preserve"> </w:t>
      </w:r>
      <w:r>
        <w:rPr>
          <w:spacing w:val="-1"/>
          <w:lang w:val="ru-RU"/>
        </w:rPr>
        <w:t>административных</w:t>
      </w:r>
      <w:r>
        <w:rPr>
          <w:spacing w:val="61"/>
          <w:lang w:val="ru-RU"/>
        </w:rPr>
        <w:t xml:space="preserve"> </w:t>
      </w:r>
      <w:r>
        <w:rPr>
          <w:spacing w:val="-1"/>
          <w:lang w:val="ru-RU"/>
        </w:rPr>
        <w:t>правонарушениях;</w:t>
      </w:r>
    </w:p>
    <w:p>
      <w:pPr>
        <w:pStyle w:val="Style16"/>
        <w:numPr>
          <w:ilvl w:val="4"/>
          <w:numId w:val="47"/>
        </w:numPr>
        <w:tabs>
          <w:tab w:val="clear" w:pos="720"/>
          <w:tab w:val="left" w:pos="1848" w:leader="none"/>
        </w:tabs>
        <w:spacing w:lineRule="exact" w:line="274" w:before="7" w:after="0"/>
        <w:ind w:left="100" w:right="115" w:firstLine="720"/>
        <w:jc w:val="both"/>
        <w:rPr>
          <w:lang w:val="ru-RU"/>
        </w:rPr>
      </w:pPr>
      <w:r>
        <w:rPr>
          <w:spacing w:val="-1"/>
          <w:lang w:val="ru-RU"/>
        </w:rPr>
        <w:t>Предоставления</w:t>
      </w:r>
      <w:r>
        <w:rPr>
          <w:spacing w:val="54"/>
          <w:lang w:val="ru-RU"/>
        </w:rPr>
        <w:t xml:space="preserve"> </w:t>
      </w:r>
      <w:r>
        <w:rPr>
          <w:spacing w:val="-1"/>
          <w:lang w:val="ru-RU"/>
        </w:rPr>
        <w:t>участником</w:t>
      </w:r>
      <w:r>
        <w:rPr>
          <w:spacing w:val="56"/>
          <w:lang w:val="ru-RU"/>
        </w:rPr>
        <w:t xml:space="preserve"> </w:t>
      </w:r>
      <w:r>
        <w:rPr>
          <w:spacing w:val="-2"/>
          <w:lang w:val="ru-RU"/>
        </w:rPr>
        <w:t>закупки</w:t>
      </w:r>
      <w:r>
        <w:rPr>
          <w:spacing w:val="55"/>
          <w:lang w:val="ru-RU"/>
        </w:rPr>
        <w:t xml:space="preserve"> </w:t>
      </w:r>
      <w:r>
        <w:rPr>
          <w:spacing w:val="-1"/>
          <w:lang w:val="ru-RU"/>
        </w:rPr>
        <w:t>заведомо</w:t>
      </w:r>
      <w:r>
        <w:rPr>
          <w:spacing w:val="59"/>
          <w:lang w:val="ru-RU"/>
        </w:rPr>
        <w:t xml:space="preserve"> </w:t>
      </w:r>
      <w:r>
        <w:rPr>
          <w:spacing w:val="-1"/>
          <w:lang w:val="ru-RU"/>
        </w:rPr>
        <w:t>ложных</w:t>
      </w:r>
      <w:r>
        <w:rPr>
          <w:spacing w:val="50"/>
          <w:lang w:val="ru-RU"/>
        </w:rPr>
        <w:t xml:space="preserve"> </w:t>
      </w:r>
      <w:r>
        <w:rPr>
          <w:spacing w:val="-1"/>
          <w:lang w:val="ru-RU"/>
        </w:rPr>
        <w:t>сведений,</w:t>
      </w:r>
      <w:r>
        <w:rPr>
          <w:spacing w:val="55"/>
          <w:lang w:val="ru-RU"/>
        </w:rPr>
        <w:t xml:space="preserve"> </w:t>
      </w:r>
      <w:r>
        <w:rPr>
          <w:spacing w:val="-1"/>
          <w:lang w:val="ru-RU"/>
        </w:rPr>
        <w:t>содержащихся</w:t>
      </w:r>
      <w:r>
        <w:rPr>
          <w:spacing w:val="2"/>
          <w:lang w:val="ru-RU"/>
        </w:rPr>
        <w:t xml:space="preserve"> </w:t>
      </w:r>
      <w:r>
        <w:rPr>
          <w:lang w:val="ru-RU"/>
        </w:rPr>
        <w:t>в</w:t>
      </w:r>
      <w:r>
        <w:rPr>
          <w:spacing w:val="-1"/>
          <w:lang w:val="ru-RU"/>
        </w:rPr>
        <w:t xml:space="preserve"> представленных</w:t>
      </w:r>
      <w:r>
        <w:rPr>
          <w:spacing w:val="-3"/>
          <w:lang w:val="ru-RU"/>
        </w:rPr>
        <w:t xml:space="preserve"> </w:t>
      </w:r>
      <w:r>
        <w:rPr>
          <w:lang w:val="ru-RU"/>
        </w:rPr>
        <w:t>им</w:t>
      </w:r>
      <w:r>
        <w:rPr>
          <w:spacing w:val="-1"/>
          <w:lang w:val="ru-RU"/>
        </w:rPr>
        <w:t xml:space="preserve"> документах;</w:t>
      </w:r>
    </w:p>
    <w:p>
      <w:pPr>
        <w:pStyle w:val="Style16"/>
        <w:numPr>
          <w:ilvl w:val="4"/>
          <w:numId w:val="47"/>
        </w:numPr>
        <w:tabs>
          <w:tab w:val="clear" w:pos="720"/>
          <w:tab w:val="left" w:pos="1848" w:leader="none"/>
        </w:tabs>
        <w:ind w:left="100" w:right="117" w:firstLine="720"/>
        <w:jc w:val="both"/>
        <w:rPr>
          <w:lang w:val="ru-RU"/>
        </w:rPr>
      </w:pPr>
      <w:r>
        <w:rPr>
          <w:spacing w:val="-1"/>
          <w:lang w:val="ru-RU"/>
        </w:rPr>
        <w:t>Нахождения</w:t>
      </w:r>
      <w:r>
        <w:rPr>
          <w:spacing w:val="16"/>
          <w:lang w:val="ru-RU"/>
        </w:rPr>
        <w:t xml:space="preserve"> </w:t>
      </w:r>
      <w:r>
        <w:rPr>
          <w:spacing w:val="-1"/>
          <w:lang w:val="ru-RU"/>
        </w:rPr>
        <w:t>имущества</w:t>
      </w:r>
      <w:r>
        <w:rPr>
          <w:spacing w:val="25"/>
          <w:lang w:val="ru-RU"/>
        </w:rPr>
        <w:t xml:space="preserve"> </w:t>
      </w:r>
      <w:r>
        <w:rPr>
          <w:spacing w:val="-2"/>
          <w:lang w:val="ru-RU"/>
        </w:rPr>
        <w:t>участника</w:t>
      </w:r>
      <w:r>
        <w:rPr>
          <w:spacing w:val="20"/>
          <w:lang w:val="ru-RU"/>
        </w:rPr>
        <w:t xml:space="preserve"> </w:t>
      </w:r>
      <w:r>
        <w:rPr>
          <w:spacing w:val="-2"/>
          <w:lang w:val="ru-RU"/>
        </w:rPr>
        <w:t>закупки</w:t>
      </w:r>
      <w:r>
        <w:rPr>
          <w:spacing w:val="22"/>
          <w:lang w:val="ru-RU"/>
        </w:rPr>
        <w:t xml:space="preserve"> </w:t>
      </w:r>
      <w:r>
        <w:rPr>
          <w:lang w:val="ru-RU"/>
        </w:rPr>
        <w:t>под</w:t>
      </w:r>
      <w:r>
        <w:rPr>
          <w:spacing w:val="19"/>
          <w:lang w:val="ru-RU"/>
        </w:rPr>
        <w:t xml:space="preserve"> </w:t>
      </w:r>
      <w:r>
        <w:rPr>
          <w:spacing w:val="-1"/>
          <w:lang w:val="ru-RU"/>
        </w:rPr>
        <w:t>арестом,</w:t>
      </w:r>
      <w:r>
        <w:rPr>
          <w:spacing w:val="18"/>
          <w:lang w:val="ru-RU"/>
        </w:rPr>
        <w:t xml:space="preserve"> </w:t>
      </w:r>
      <w:r>
        <w:rPr>
          <w:spacing w:val="-1"/>
          <w:lang w:val="ru-RU"/>
        </w:rPr>
        <w:t>наложенным</w:t>
      </w:r>
      <w:r>
        <w:rPr>
          <w:spacing w:val="13"/>
          <w:lang w:val="ru-RU"/>
        </w:rPr>
        <w:t xml:space="preserve"> </w:t>
      </w:r>
      <w:r>
        <w:rPr>
          <w:spacing w:val="-2"/>
          <w:lang w:val="ru-RU"/>
        </w:rPr>
        <w:t>по</w:t>
      </w:r>
      <w:r>
        <w:rPr>
          <w:spacing w:val="51"/>
          <w:lang w:val="ru-RU"/>
        </w:rPr>
        <w:t xml:space="preserve"> </w:t>
      </w:r>
      <w:r>
        <w:rPr>
          <w:lang w:val="ru-RU"/>
        </w:rPr>
        <w:t xml:space="preserve">решению </w:t>
      </w:r>
      <w:r>
        <w:rPr>
          <w:spacing w:val="-2"/>
          <w:lang w:val="ru-RU"/>
        </w:rPr>
        <w:t>суда;</w:t>
      </w:r>
    </w:p>
    <w:p>
      <w:pPr>
        <w:pStyle w:val="Style16"/>
        <w:numPr>
          <w:ilvl w:val="4"/>
          <w:numId w:val="47"/>
        </w:numPr>
        <w:tabs>
          <w:tab w:val="clear" w:pos="720"/>
          <w:tab w:val="left" w:pos="1848" w:leader="none"/>
        </w:tabs>
        <w:spacing w:before="2" w:after="0"/>
        <w:ind w:left="100" w:right="104" w:firstLine="720"/>
        <w:jc w:val="both"/>
        <w:rPr>
          <w:lang w:val="ru-RU"/>
        </w:rPr>
      </w:pPr>
      <w:r>
        <w:rPr>
          <w:lang w:val="ru-RU"/>
        </w:rPr>
        <w:t>Наличия</w:t>
      </w:r>
      <w:r>
        <w:rPr>
          <w:spacing w:val="24"/>
          <w:lang w:val="ru-RU"/>
        </w:rPr>
        <w:t xml:space="preserve"> </w:t>
      </w:r>
      <w:r>
        <w:rPr>
          <w:lang w:val="ru-RU"/>
        </w:rPr>
        <w:t>у</w:t>
      </w:r>
      <w:r>
        <w:rPr>
          <w:spacing w:val="18"/>
          <w:lang w:val="ru-RU"/>
        </w:rPr>
        <w:t xml:space="preserve"> </w:t>
      </w:r>
      <w:r>
        <w:rPr>
          <w:spacing w:val="-2"/>
          <w:lang w:val="ru-RU"/>
        </w:rPr>
        <w:t>участника</w:t>
      </w:r>
      <w:r>
        <w:rPr>
          <w:spacing w:val="22"/>
          <w:lang w:val="ru-RU"/>
        </w:rPr>
        <w:t xml:space="preserve"> </w:t>
      </w:r>
      <w:r>
        <w:rPr>
          <w:spacing w:val="-1"/>
          <w:lang w:val="ru-RU"/>
        </w:rPr>
        <w:t>закупки</w:t>
      </w:r>
      <w:r>
        <w:rPr>
          <w:spacing w:val="24"/>
          <w:lang w:val="ru-RU"/>
        </w:rPr>
        <w:t xml:space="preserve"> </w:t>
      </w:r>
      <w:r>
        <w:rPr>
          <w:spacing w:val="-1"/>
          <w:lang w:val="ru-RU"/>
        </w:rPr>
        <w:t>недоимки</w:t>
      </w:r>
      <w:r>
        <w:rPr>
          <w:spacing w:val="24"/>
          <w:lang w:val="ru-RU"/>
        </w:rPr>
        <w:t xml:space="preserve"> </w:t>
      </w:r>
      <w:r>
        <w:rPr>
          <w:spacing w:val="-2"/>
          <w:lang w:val="ru-RU"/>
        </w:rPr>
        <w:t>по</w:t>
      </w:r>
      <w:r>
        <w:rPr>
          <w:spacing w:val="23"/>
          <w:lang w:val="ru-RU"/>
        </w:rPr>
        <w:t xml:space="preserve"> </w:t>
      </w:r>
      <w:r>
        <w:rPr>
          <w:spacing w:val="-1"/>
          <w:lang w:val="ru-RU"/>
        </w:rPr>
        <w:t>налогам,</w:t>
      </w:r>
      <w:r>
        <w:rPr>
          <w:spacing w:val="21"/>
          <w:lang w:val="ru-RU"/>
        </w:rPr>
        <w:t xml:space="preserve"> </w:t>
      </w:r>
      <w:r>
        <w:rPr>
          <w:spacing w:val="-1"/>
          <w:lang w:val="ru-RU"/>
        </w:rPr>
        <w:t>сборам,</w:t>
      </w:r>
      <w:r>
        <w:rPr>
          <w:spacing w:val="33"/>
          <w:lang w:val="ru-RU"/>
        </w:rPr>
        <w:t xml:space="preserve"> </w:t>
      </w:r>
      <w:r>
        <w:rPr>
          <w:spacing w:val="-1"/>
          <w:lang w:val="ru-RU"/>
        </w:rPr>
        <w:t>задолженности</w:t>
      </w:r>
      <w:r>
        <w:rPr>
          <w:spacing w:val="3"/>
          <w:lang w:val="ru-RU"/>
        </w:rPr>
        <w:t xml:space="preserve"> </w:t>
      </w:r>
      <w:r>
        <w:rPr>
          <w:spacing w:val="-2"/>
          <w:lang w:val="ru-RU"/>
        </w:rPr>
        <w:t>по</w:t>
      </w:r>
      <w:r>
        <w:rPr>
          <w:spacing w:val="2"/>
          <w:lang w:val="ru-RU"/>
        </w:rPr>
        <w:t xml:space="preserve"> </w:t>
      </w:r>
      <w:r>
        <w:rPr>
          <w:spacing w:val="-1"/>
          <w:lang w:val="ru-RU"/>
        </w:rPr>
        <w:t>иным</w:t>
      </w:r>
      <w:r>
        <w:rPr>
          <w:spacing w:val="54"/>
          <w:lang w:val="ru-RU"/>
        </w:rPr>
        <w:t xml:space="preserve"> </w:t>
      </w:r>
      <w:r>
        <w:rPr>
          <w:spacing w:val="-1"/>
          <w:lang w:val="ru-RU"/>
        </w:rPr>
        <w:t>обязательным</w:t>
      </w:r>
      <w:r>
        <w:rPr>
          <w:spacing w:val="3"/>
          <w:lang w:val="ru-RU"/>
        </w:rPr>
        <w:t xml:space="preserve"> </w:t>
      </w:r>
      <w:r>
        <w:rPr>
          <w:spacing w:val="-1"/>
          <w:lang w:val="ru-RU"/>
        </w:rPr>
        <w:t>платежам</w:t>
      </w:r>
      <w:r>
        <w:rPr>
          <w:spacing w:val="58"/>
          <w:lang w:val="ru-RU"/>
        </w:rPr>
        <w:t xml:space="preserve"> </w:t>
      </w:r>
      <w:r>
        <w:rPr>
          <w:lang w:val="ru-RU"/>
        </w:rPr>
        <w:t>в</w:t>
      </w:r>
      <w:r>
        <w:rPr>
          <w:spacing w:val="3"/>
          <w:lang w:val="ru-RU"/>
        </w:rPr>
        <w:t xml:space="preserve"> </w:t>
      </w:r>
      <w:r>
        <w:rPr>
          <w:spacing w:val="-2"/>
          <w:lang w:val="ru-RU"/>
        </w:rPr>
        <w:t>бюджеты</w:t>
      </w:r>
      <w:r>
        <w:rPr>
          <w:spacing w:val="4"/>
          <w:lang w:val="ru-RU"/>
        </w:rPr>
        <w:t xml:space="preserve"> </w:t>
      </w:r>
      <w:r>
        <w:rPr>
          <w:spacing w:val="-1"/>
          <w:lang w:val="ru-RU"/>
        </w:rPr>
        <w:t>бюджетной</w:t>
      </w:r>
      <w:r>
        <w:rPr>
          <w:spacing w:val="3"/>
          <w:lang w:val="ru-RU"/>
        </w:rPr>
        <w:t xml:space="preserve"> </w:t>
      </w:r>
      <w:r>
        <w:rPr>
          <w:spacing w:val="-1"/>
          <w:lang w:val="ru-RU"/>
        </w:rPr>
        <w:t>системы</w:t>
      </w:r>
      <w:r>
        <w:rPr>
          <w:spacing w:val="57"/>
          <w:lang w:val="ru-RU"/>
        </w:rPr>
        <w:t xml:space="preserve"> </w:t>
      </w:r>
      <w:r>
        <w:rPr>
          <w:spacing w:val="-1"/>
          <w:lang w:val="ru-RU"/>
        </w:rPr>
        <w:t>Российской</w:t>
      </w:r>
      <w:r>
        <w:rPr>
          <w:spacing w:val="20"/>
          <w:lang w:val="ru-RU"/>
        </w:rPr>
        <w:t xml:space="preserve"> </w:t>
      </w:r>
      <w:r>
        <w:rPr>
          <w:spacing w:val="-1"/>
          <w:lang w:val="ru-RU"/>
        </w:rPr>
        <w:t>Федерации</w:t>
      </w:r>
      <w:r>
        <w:rPr>
          <w:spacing w:val="24"/>
          <w:lang w:val="ru-RU"/>
        </w:rPr>
        <w:t xml:space="preserve"> </w:t>
      </w:r>
      <w:r>
        <w:rPr>
          <w:lang w:val="ru-RU"/>
        </w:rPr>
        <w:t>(за</w:t>
      </w:r>
      <w:r>
        <w:rPr>
          <w:spacing w:val="22"/>
          <w:lang w:val="ru-RU"/>
        </w:rPr>
        <w:t xml:space="preserve"> </w:t>
      </w:r>
      <w:r>
        <w:rPr>
          <w:spacing w:val="-1"/>
          <w:lang w:val="ru-RU"/>
        </w:rPr>
        <w:t>исключением</w:t>
      </w:r>
      <w:r>
        <w:rPr>
          <w:spacing w:val="30"/>
          <w:lang w:val="ru-RU"/>
        </w:rPr>
        <w:t xml:space="preserve"> </w:t>
      </w:r>
      <w:r>
        <w:rPr>
          <w:spacing w:val="-1"/>
          <w:lang w:val="ru-RU"/>
        </w:rPr>
        <w:t>сумм,</w:t>
      </w:r>
      <w:r>
        <w:rPr>
          <w:spacing w:val="26"/>
          <w:lang w:val="ru-RU"/>
        </w:rPr>
        <w:t xml:space="preserve"> </w:t>
      </w:r>
      <w:r>
        <w:rPr>
          <w:lang w:val="ru-RU"/>
        </w:rPr>
        <w:t>на</w:t>
      </w:r>
      <w:r>
        <w:rPr>
          <w:spacing w:val="22"/>
          <w:lang w:val="ru-RU"/>
        </w:rPr>
        <w:t xml:space="preserve"> </w:t>
      </w:r>
      <w:r>
        <w:rPr>
          <w:spacing w:val="-1"/>
          <w:lang w:val="ru-RU"/>
        </w:rPr>
        <w:t>которые</w:t>
      </w:r>
      <w:r>
        <w:rPr>
          <w:spacing w:val="22"/>
          <w:lang w:val="ru-RU"/>
        </w:rPr>
        <w:t xml:space="preserve"> </w:t>
      </w:r>
      <w:r>
        <w:rPr>
          <w:spacing w:val="-1"/>
          <w:lang w:val="ru-RU"/>
        </w:rPr>
        <w:t>предоставлены</w:t>
      </w:r>
      <w:r>
        <w:rPr>
          <w:spacing w:val="20"/>
          <w:lang w:val="ru-RU"/>
        </w:rPr>
        <w:t xml:space="preserve"> </w:t>
      </w:r>
      <w:r>
        <w:rPr>
          <w:lang w:val="ru-RU"/>
        </w:rPr>
        <w:t>отсрочка,</w:t>
      </w:r>
      <w:r>
        <w:rPr>
          <w:spacing w:val="60"/>
          <w:lang w:val="ru-RU"/>
        </w:rPr>
        <w:t xml:space="preserve"> </w:t>
      </w:r>
      <w:r>
        <w:rPr>
          <w:spacing w:val="-1"/>
          <w:lang w:val="ru-RU"/>
        </w:rPr>
        <w:t>рассрочка,</w:t>
      </w:r>
      <w:r>
        <w:rPr>
          <w:spacing w:val="54"/>
          <w:lang w:val="ru-RU"/>
        </w:rPr>
        <w:t xml:space="preserve"> </w:t>
      </w:r>
      <w:r>
        <w:rPr>
          <w:spacing w:val="-1"/>
          <w:lang w:val="ru-RU"/>
        </w:rPr>
        <w:t>инвестиционный</w:t>
      </w:r>
      <w:r>
        <w:rPr>
          <w:spacing w:val="53"/>
          <w:lang w:val="ru-RU"/>
        </w:rPr>
        <w:t xml:space="preserve"> </w:t>
      </w:r>
      <w:r>
        <w:rPr>
          <w:spacing w:val="-1"/>
          <w:lang w:val="ru-RU"/>
        </w:rPr>
        <w:t>налоговый</w:t>
      </w:r>
      <w:r>
        <w:rPr>
          <w:spacing w:val="53"/>
          <w:lang w:val="ru-RU"/>
        </w:rPr>
        <w:t xml:space="preserve"> </w:t>
      </w:r>
      <w:r>
        <w:rPr>
          <w:spacing w:val="-1"/>
          <w:lang w:val="ru-RU"/>
        </w:rPr>
        <w:t>кредит</w:t>
      </w:r>
      <w:r>
        <w:rPr>
          <w:spacing w:val="53"/>
          <w:lang w:val="ru-RU"/>
        </w:rPr>
        <w:t xml:space="preserve"> </w:t>
      </w:r>
      <w:r>
        <w:rPr>
          <w:lang w:val="ru-RU"/>
        </w:rPr>
        <w:t>в</w:t>
      </w:r>
      <w:r>
        <w:rPr>
          <w:spacing w:val="54"/>
          <w:lang w:val="ru-RU"/>
        </w:rPr>
        <w:t xml:space="preserve"> </w:t>
      </w:r>
      <w:r>
        <w:rPr>
          <w:spacing w:val="-1"/>
          <w:lang w:val="ru-RU"/>
        </w:rPr>
        <w:t>соответствии</w:t>
      </w:r>
      <w:r>
        <w:rPr>
          <w:spacing w:val="53"/>
          <w:lang w:val="ru-RU"/>
        </w:rPr>
        <w:t xml:space="preserve"> </w:t>
      </w:r>
      <w:r>
        <w:rPr>
          <w:lang w:val="ru-RU"/>
        </w:rPr>
        <w:t>с</w:t>
      </w:r>
      <w:r>
        <w:rPr>
          <w:spacing w:val="51"/>
          <w:lang w:val="ru-RU"/>
        </w:rPr>
        <w:t xml:space="preserve"> </w:t>
      </w:r>
      <w:r>
        <w:rPr>
          <w:spacing w:val="-1"/>
          <w:lang w:val="ru-RU"/>
        </w:rPr>
        <w:t>законодательством</w:t>
      </w:r>
      <w:r>
        <w:rPr>
          <w:spacing w:val="65"/>
          <w:lang w:val="ru-RU"/>
        </w:rPr>
        <w:t xml:space="preserve"> </w:t>
      </w:r>
      <w:r>
        <w:rPr>
          <w:spacing w:val="-1"/>
          <w:lang w:val="ru-RU"/>
        </w:rPr>
        <w:t>Российской</w:t>
      </w:r>
      <w:r>
        <w:rPr>
          <w:spacing w:val="17"/>
          <w:lang w:val="ru-RU"/>
        </w:rPr>
        <w:t xml:space="preserve"> </w:t>
      </w:r>
      <w:r>
        <w:rPr>
          <w:spacing w:val="-1"/>
          <w:lang w:val="ru-RU"/>
        </w:rPr>
        <w:t>Федерации</w:t>
      </w:r>
      <w:r>
        <w:rPr>
          <w:spacing w:val="17"/>
          <w:lang w:val="ru-RU"/>
        </w:rPr>
        <w:t xml:space="preserve"> </w:t>
      </w:r>
      <w:r>
        <w:rPr>
          <w:lang w:val="ru-RU"/>
        </w:rPr>
        <w:t>о</w:t>
      </w:r>
      <w:r>
        <w:rPr>
          <w:spacing w:val="21"/>
          <w:lang w:val="ru-RU"/>
        </w:rPr>
        <w:t xml:space="preserve"> </w:t>
      </w:r>
      <w:r>
        <w:rPr>
          <w:lang w:val="ru-RU"/>
        </w:rPr>
        <w:t>налогах</w:t>
      </w:r>
      <w:r>
        <w:rPr>
          <w:spacing w:val="16"/>
          <w:lang w:val="ru-RU"/>
        </w:rPr>
        <w:t xml:space="preserve"> </w:t>
      </w:r>
      <w:r>
        <w:rPr>
          <w:lang w:val="ru-RU"/>
        </w:rPr>
        <w:t>с</w:t>
      </w:r>
      <w:r>
        <w:rPr>
          <w:spacing w:val="20"/>
          <w:lang w:val="ru-RU"/>
        </w:rPr>
        <w:t xml:space="preserve"> </w:t>
      </w:r>
      <w:r>
        <w:rPr>
          <w:spacing w:val="-1"/>
          <w:lang w:val="ru-RU"/>
        </w:rPr>
        <w:t>сборах,</w:t>
      </w:r>
      <w:r>
        <w:rPr>
          <w:spacing w:val="23"/>
          <w:lang w:val="ru-RU"/>
        </w:rPr>
        <w:t xml:space="preserve"> </w:t>
      </w:r>
      <w:r>
        <w:rPr>
          <w:spacing w:val="-1"/>
          <w:lang w:val="ru-RU"/>
        </w:rPr>
        <w:t>которые</w:t>
      </w:r>
      <w:r>
        <w:rPr>
          <w:spacing w:val="20"/>
          <w:lang w:val="ru-RU"/>
        </w:rPr>
        <w:t xml:space="preserve"> </w:t>
      </w:r>
      <w:r>
        <w:rPr>
          <w:spacing w:val="-1"/>
          <w:lang w:val="ru-RU"/>
        </w:rPr>
        <w:t>реструктурированы</w:t>
      </w:r>
      <w:r>
        <w:rPr>
          <w:spacing w:val="23"/>
          <w:lang w:val="ru-RU"/>
        </w:rPr>
        <w:t xml:space="preserve"> </w:t>
      </w:r>
      <w:r>
        <w:rPr>
          <w:lang w:val="ru-RU"/>
        </w:rPr>
        <w:t>в</w:t>
      </w:r>
      <w:r>
        <w:rPr>
          <w:spacing w:val="18"/>
          <w:lang w:val="ru-RU"/>
        </w:rPr>
        <w:t xml:space="preserve"> </w:t>
      </w:r>
      <w:r>
        <w:rPr>
          <w:spacing w:val="-1"/>
          <w:lang w:val="ru-RU"/>
        </w:rPr>
        <w:t>соответствии</w:t>
      </w:r>
      <w:r>
        <w:rPr>
          <w:spacing w:val="22"/>
          <w:lang w:val="ru-RU"/>
        </w:rPr>
        <w:t xml:space="preserve"> </w:t>
      </w:r>
      <w:r>
        <w:rPr>
          <w:lang w:val="ru-RU"/>
        </w:rPr>
        <w:t>с</w:t>
      </w:r>
      <w:r>
        <w:rPr>
          <w:spacing w:val="80"/>
          <w:lang w:val="ru-RU"/>
        </w:rPr>
        <w:t xml:space="preserve"> </w:t>
      </w:r>
      <w:r>
        <w:rPr>
          <w:spacing w:val="-1"/>
          <w:lang w:val="ru-RU"/>
        </w:rPr>
        <w:t>законодательством</w:t>
      </w:r>
      <w:r>
        <w:rPr>
          <w:spacing w:val="32"/>
          <w:lang w:val="ru-RU"/>
        </w:rPr>
        <w:t xml:space="preserve"> </w:t>
      </w:r>
      <w:r>
        <w:rPr>
          <w:spacing w:val="-1"/>
          <w:lang w:val="ru-RU"/>
        </w:rPr>
        <w:t>Российской</w:t>
      </w:r>
      <w:r>
        <w:rPr>
          <w:spacing w:val="27"/>
          <w:lang w:val="ru-RU"/>
        </w:rPr>
        <w:t xml:space="preserve"> </w:t>
      </w:r>
      <w:r>
        <w:rPr>
          <w:spacing w:val="-1"/>
          <w:lang w:val="ru-RU"/>
        </w:rPr>
        <w:t>Федерации,</w:t>
      </w:r>
      <w:r>
        <w:rPr>
          <w:spacing w:val="33"/>
          <w:lang w:val="ru-RU"/>
        </w:rPr>
        <w:t xml:space="preserve"> </w:t>
      </w:r>
      <w:r>
        <w:rPr>
          <w:spacing w:val="-2"/>
          <w:lang w:val="ru-RU"/>
        </w:rPr>
        <w:t>по</w:t>
      </w:r>
      <w:r>
        <w:rPr>
          <w:spacing w:val="35"/>
          <w:lang w:val="ru-RU"/>
        </w:rPr>
        <w:t xml:space="preserve"> </w:t>
      </w:r>
      <w:r>
        <w:rPr>
          <w:spacing w:val="-1"/>
          <w:lang w:val="ru-RU"/>
        </w:rPr>
        <w:t>которым</w:t>
      </w:r>
      <w:r>
        <w:rPr>
          <w:spacing w:val="32"/>
          <w:lang w:val="ru-RU"/>
        </w:rPr>
        <w:t xml:space="preserve"> </w:t>
      </w:r>
      <w:r>
        <w:rPr>
          <w:spacing w:val="-1"/>
          <w:lang w:val="ru-RU"/>
        </w:rPr>
        <w:t>имеется</w:t>
      </w:r>
      <w:r>
        <w:rPr>
          <w:spacing w:val="30"/>
          <w:lang w:val="ru-RU"/>
        </w:rPr>
        <w:t xml:space="preserve"> </w:t>
      </w:r>
      <w:r>
        <w:rPr>
          <w:spacing w:val="-1"/>
          <w:lang w:val="ru-RU"/>
        </w:rPr>
        <w:t>вступившее</w:t>
      </w:r>
      <w:r>
        <w:rPr>
          <w:spacing w:val="34"/>
          <w:lang w:val="ru-RU"/>
        </w:rPr>
        <w:t xml:space="preserve"> </w:t>
      </w:r>
      <w:r>
        <w:rPr>
          <w:lang w:val="ru-RU"/>
        </w:rPr>
        <w:t>в</w:t>
      </w:r>
      <w:r>
        <w:rPr>
          <w:spacing w:val="32"/>
          <w:lang w:val="ru-RU"/>
        </w:rPr>
        <w:t xml:space="preserve"> </w:t>
      </w:r>
      <w:r>
        <w:rPr>
          <w:spacing w:val="-2"/>
          <w:lang w:val="ru-RU"/>
        </w:rPr>
        <w:t>законную</w:t>
      </w:r>
      <w:r>
        <w:rPr>
          <w:spacing w:val="73"/>
          <w:lang w:val="ru-RU"/>
        </w:rPr>
        <w:t xml:space="preserve"> </w:t>
      </w:r>
      <w:r>
        <w:rPr>
          <w:lang w:val="ru-RU"/>
        </w:rPr>
        <w:t>силу</w:t>
      </w:r>
      <w:r>
        <w:rPr>
          <w:spacing w:val="6"/>
          <w:lang w:val="ru-RU"/>
        </w:rPr>
        <w:t xml:space="preserve"> </w:t>
      </w:r>
      <w:r>
        <w:rPr>
          <w:lang w:val="ru-RU"/>
        </w:rPr>
        <w:t>решение</w:t>
      </w:r>
      <w:r>
        <w:rPr>
          <w:spacing w:val="15"/>
          <w:lang w:val="ru-RU"/>
        </w:rPr>
        <w:t xml:space="preserve"> </w:t>
      </w:r>
      <w:r>
        <w:rPr>
          <w:spacing w:val="-3"/>
          <w:lang w:val="ru-RU"/>
        </w:rPr>
        <w:t>суда</w:t>
      </w:r>
      <w:r>
        <w:rPr>
          <w:spacing w:val="15"/>
          <w:lang w:val="ru-RU"/>
        </w:rPr>
        <w:t xml:space="preserve"> </w:t>
      </w:r>
      <w:r>
        <w:rPr>
          <w:lang w:val="ru-RU"/>
        </w:rPr>
        <w:t>о</w:t>
      </w:r>
      <w:r>
        <w:rPr>
          <w:spacing w:val="16"/>
          <w:lang w:val="ru-RU"/>
        </w:rPr>
        <w:t xml:space="preserve"> </w:t>
      </w:r>
      <w:r>
        <w:rPr>
          <w:spacing w:val="-2"/>
          <w:lang w:val="ru-RU"/>
        </w:rPr>
        <w:t>признании</w:t>
      </w:r>
      <w:r>
        <w:rPr>
          <w:spacing w:val="12"/>
          <w:lang w:val="ru-RU"/>
        </w:rPr>
        <w:t xml:space="preserve"> </w:t>
      </w:r>
      <w:r>
        <w:rPr>
          <w:spacing w:val="-1"/>
          <w:lang w:val="ru-RU"/>
        </w:rPr>
        <w:t>обязанности</w:t>
      </w:r>
      <w:r>
        <w:rPr>
          <w:spacing w:val="13"/>
          <w:lang w:val="ru-RU"/>
        </w:rPr>
        <w:t xml:space="preserve"> </w:t>
      </w:r>
      <w:r>
        <w:rPr>
          <w:spacing w:val="-1"/>
          <w:lang w:val="ru-RU"/>
        </w:rPr>
        <w:t>заявителя</w:t>
      </w:r>
      <w:r>
        <w:rPr>
          <w:spacing w:val="11"/>
          <w:lang w:val="ru-RU"/>
        </w:rPr>
        <w:t xml:space="preserve"> </w:t>
      </w:r>
      <w:r>
        <w:rPr>
          <w:spacing w:val="-2"/>
          <w:lang w:val="ru-RU"/>
        </w:rPr>
        <w:t>по</w:t>
      </w:r>
      <w:r>
        <w:rPr>
          <w:spacing w:val="21"/>
          <w:lang w:val="ru-RU"/>
        </w:rPr>
        <w:t xml:space="preserve"> </w:t>
      </w:r>
      <w:r>
        <w:rPr>
          <w:spacing w:val="-2"/>
          <w:lang w:val="ru-RU"/>
        </w:rPr>
        <w:t>уплате</w:t>
      </w:r>
      <w:r>
        <w:rPr>
          <w:spacing w:val="16"/>
          <w:lang w:val="ru-RU"/>
        </w:rPr>
        <w:t xml:space="preserve"> </w:t>
      </w:r>
      <w:r>
        <w:rPr>
          <w:spacing w:val="-1"/>
          <w:lang w:val="ru-RU"/>
        </w:rPr>
        <w:t>этих</w:t>
      </w:r>
      <w:r>
        <w:rPr>
          <w:spacing w:val="11"/>
          <w:lang w:val="ru-RU"/>
        </w:rPr>
        <w:t xml:space="preserve"> </w:t>
      </w:r>
      <w:r>
        <w:rPr>
          <w:spacing w:val="-2"/>
          <w:lang w:val="ru-RU"/>
        </w:rPr>
        <w:t>сумм</w:t>
      </w:r>
      <w:r>
        <w:rPr>
          <w:spacing w:val="18"/>
          <w:lang w:val="ru-RU"/>
        </w:rPr>
        <w:t xml:space="preserve"> </w:t>
      </w:r>
      <w:r>
        <w:rPr>
          <w:spacing w:val="-1"/>
          <w:lang w:val="ru-RU"/>
        </w:rPr>
        <w:t>исполненной</w:t>
      </w:r>
      <w:r>
        <w:rPr>
          <w:spacing w:val="73"/>
          <w:lang w:val="ru-RU"/>
        </w:rPr>
        <w:t xml:space="preserve"> </w:t>
      </w:r>
      <w:r>
        <w:rPr>
          <w:lang w:val="ru-RU"/>
        </w:rPr>
        <w:t>или</w:t>
      </w:r>
      <w:r>
        <w:rPr>
          <w:spacing w:val="36"/>
          <w:lang w:val="ru-RU"/>
        </w:rPr>
        <w:t xml:space="preserve"> </w:t>
      </w:r>
      <w:r>
        <w:rPr>
          <w:spacing w:val="-2"/>
          <w:lang w:val="ru-RU"/>
        </w:rPr>
        <w:t>которые</w:t>
      </w:r>
      <w:r>
        <w:rPr>
          <w:spacing w:val="30"/>
          <w:lang w:val="ru-RU"/>
        </w:rPr>
        <w:t xml:space="preserve"> </w:t>
      </w:r>
      <w:r>
        <w:rPr>
          <w:spacing w:val="-1"/>
          <w:lang w:val="ru-RU"/>
        </w:rPr>
        <w:t>признаны</w:t>
      </w:r>
      <w:r>
        <w:rPr>
          <w:spacing w:val="32"/>
          <w:lang w:val="ru-RU"/>
        </w:rPr>
        <w:t xml:space="preserve"> </w:t>
      </w:r>
      <w:r>
        <w:rPr>
          <w:spacing w:val="-1"/>
          <w:lang w:val="ru-RU"/>
        </w:rPr>
        <w:t>безнадёжными</w:t>
      </w:r>
      <w:r>
        <w:rPr>
          <w:spacing w:val="38"/>
          <w:lang w:val="ru-RU"/>
        </w:rPr>
        <w:t xml:space="preserve"> </w:t>
      </w:r>
      <w:r>
        <w:rPr>
          <w:lang w:val="ru-RU"/>
        </w:rPr>
        <w:t>к</w:t>
      </w:r>
      <w:r>
        <w:rPr>
          <w:spacing w:val="29"/>
          <w:lang w:val="ru-RU"/>
        </w:rPr>
        <w:t xml:space="preserve"> </w:t>
      </w:r>
      <w:r>
        <w:rPr>
          <w:spacing w:val="-2"/>
          <w:lang w:val="ru-RU"/>
        </w:rPr>
        <w:t>взысканию</w:t>
      </w:r>
      <w:r>
        <w:rPr>
          <w:spacing w:val="34"/>
          <w:lang w:val="ru-RU"/>
        </w:rPr>
        <w:t xml:space="preserve"> </w:t>
      </w:r>
      <w:r>
        <w:rPr>
          <w:lang w:val="ru-RU"/>
        </w:rPr>
        <w:t>в</w:t>
      </w:r>
      <w:r>
        <w:rPr>
          <w:spacing w:val="32"/>
          <w:lang w:val="ru-RU"/>
        </w:rPr>
        <w:t xml:space="preserve"> </w:t>
      </w:r>
      <w:r>
        <w:rPr>
          <w:spacing w:val="-1"/>
          <w:lang w:val="ru-RU"/>
        </w:rPr>
        <w:t>соответствии</w:t>
      </w:r>
      <w:r>
        <w:rPr>
          <w:spacing w:val="32"/>
          <w:lang w:val="ru-RU"/>
        </w:rPr>
        <w:t xml:space="preserve"> </w:t>
      </w:r>
      <w:r>
        <w:rPr>
          <w:lang w:val="ru-RU"/>
        </w:rPr>
        <w:t>с</w:t>
      </w:r>
      <w:r>
        <w:rPr>
          <w:spacing w:val="30"/>
          <w:lang w:val="ru-RU"/>
        </w:rPr>
        <w:t xml:space="preserve"> </w:t>
      </w:r>
      <w:r>
        <w:rPr>
          <w:spacing w:val="-1"/>
          <w:lang w:val="ru-RU"/>
        </w:rPr>
        <w:t>законодательством</w:t>
      </w:r>
      <w:r>
        <w:rPr>
          <w:spacing w:val="81"/>
          <w:lang w:val="ru-RU"/>
        </w:rPr>
        <w:t xml:space="preserve"> </w:t>
      </w:r>
      <w:r>
        <w:rPr>
          <w:spacing w:val="-1"/>
          <w:lang w:val="ru-RU"/>
        </w:rPr>
        <w:t>Российской</w:t>
      </w:r>
      <w:r>
        <w:rPr>
          <w:spacing w:val="-2"/>
          <w:lang w:val="ru-RU"/>
        </w:rPr>
        <w:t xml:space="preserve"> </w:t>
      </w:r>
      <w:r>
        <w:rPr>
          <w:spacing w:val="-1"/>
          <w:lang w:val="ru-RU"/>
        </w:rPr>
        <w:t>Федерации</w:t>
      </w:r>
      <w:r>
        <w:rPr>
          <w:spacing w:val="-2"/>
          <w:lang w:val="ru-RU"/>
        </w:rPr>
        <w:t xml:space="preserve"> </w:t>
      </w:r>
      <w:r>
        <w:rPr>
          <w:lang w:val="ru-RU"/>
        </w:rPr>
        <w:t>о</w:t>
      </w:r>
      <w:r>
        <w:rPr>
          <w:spacing w:val="2"/>
          <w:lang w:val="ru-RU"/>
        </w:rPr>
        <w:t xml:space="preserve"> </w:t>
      </w:r>
      <w:r>
        <w:rPr>
          <w:spacing w:val="-1"/>
          <w:lang w:val="ru-RU"/>
        </w:rPr>
        <w:t>налогах</w:t>
      </w:r>
      <w:r>
        <w:rPr>
          <w:spacing w:val="-3"/>
          <w:lang w:val="ru-RU"/>
        </w:rPr>
        <w:t xml:space="preserve"> </w:t>
      </w:r>
      <w:r>
        <w:rPr>
          <w:lang w:val="ru-RU"/>
        </w:rPr>
        <w:t>и</w:t>
      </w:r>
      <w:r>
        <w:rPr>
          <w:spacing w:val="-2"/>
          <w:lang w:val="ru-RU"/>
        </w:rPr>
        <w:t xml:space="preserve"> </w:t>
      </w:r>
      <w:r>
        <w:rPr>
          <w:spacing w:val="-1"/>
          <w:lang w:val="ru-RU"/>
        </w:rPr>
        <w:t>сборах)</w:t>
      </w:r>
      <w:r>
        <w:rPr>
          <w:spacing w:val="3"/>
          <w:lang w:val="ru-RU"/>
        </w:rPr>
        <w:t xml:space="preserve"> </w:t>
      </w:r>
      <w:r>
        <w:rPr>
          <w:lang w:val="ru-RU"/>
        </w:rPr>
        <w:t>за</w:t>
      </w:r>
      <w:r>
        <w:rPr>
          <w:spacing w:val="1"/>
          <w:lang w:val="ru-RU"/>
        </w:rPr>
        <w:t xml:space="preserve"> </w:t>
      </w:r>
      <w:r>
        <w:rPr>
          <w:spacing w:val="-1"/>
          <w:lang w:val="ru-RU"/>
        </w:rPr>
        <w:t>прошедший</w:t>
      </w:r>
      <w:r>
        <w:rPr>
          <w:spacing w:val="3"/>
          <w:lang w:val="ru-RU"/>
        </w:rPr>
        <w:t xml:space="preserve"> </w:t>
      </w:r>
      <w:r>
        <w:rPr>
          <w:spacing w:val="-1"/>
          <w:lang w:val="ru-RU"/>
        </w:rPr>
        <w:t>календарный</w:t>
      </w:r>
      <w:r>
        <w:rPr>
          <w:spacing w:val="-2"/>
          <w:lang w:val="ru-RU"/>
        </w:rPr>
        <w:t xml:space="preserve"> </w:t>
      </w:r>
      <w:r>
        <w:rPr>
          <w:spacing w:val="-1"/>
          <w:lang w:val="ru-RU"/>
        </w:rPr>
        <w:t>год;</w:t>
      </w:r>
    </w:p>
    <w:p>
      <w:pPr>
        <w:pStyle w:val="Style16"/>
        <w:numPr>
          <w:ilvl w:val="4"/>
          <w:numId w:val="47"/>
        </w:numPr>
        <w:tabs>
          <w:tab w:val="clear" w:pos="720"/>
          <w:tab w:val="left" w:pos="1786" w:leader="none"/>
        </w:tabs>
        <w:spacing w:lineRule="auto" w:line="240"/>
        <w:ind w:left="100" w:right="108" w:firstLine="720"/>
        <w:jc w:val="both"/>
        <w:rPr>
          <w:lang w:val="ru-RU"/>
        </w:rPr>
      </w:pPr>
      <w:r>
        <w:rPr>
          <w:spacing w:val="-1"/>
          <w:lang w:val="ru-RU"/>
        </w:rPr>
        <w:t>Внесения</w:t>
      </w:r>
      <w:r>
        <w:rPr>
          <w:spacing w:val="23"/>
          <w:lang w:val="ru-RU"/>
        </w:rPr>
        <w:t xml:space="preserve"> </w:t>
      </w:r>
      <w:r>
        <w:rPr>
          <w:spacing w:val="-1"/>
          <w:lang w:val="ru-RU"/>
        </w:rPr>
        <w:t>сведений</w:t>
      </w:r>
      <w:r>
        <w:rPr>
          <w:spacing w:val="15"/>
          <w:lang w:val="ru-RU"/>
        </w:rPr>
        <w:t xml:space="preserve"> </w:t>
      </w:r>
      <w:r>
        <w:rPr>
          <w:spacing w:val="2"/>
          <w:lang w:val="ru-RU"/>
        </w:rPr>
        <w:t>об</w:t>
      </w:r>
      <w:r>
        <w:rPr>
          <w:spacing w:val="21"/>
          <w:lang w:val="ru-RU"/>
        </w:rPr>
        <w:t xml:space="preserve"> </w:t>
      </w:r>
      <w:r>
        <w:rPr>
          <w:spacing w:val="-2"/>
          <w:lang w:val="ru-RU"/>
        </w:rPr>
        <w:t>участнике</w:t>
      </w:r>
      <w:r>
        <w:rPr>
          <w:spacing w:val="22"/>
          <w:lang w:val="ru-RU"/>
        </w:rPr>
        <w:t xml:space="preserve"> </w:t>
      </w:r>
      <w:r>
        <w:rPr>
          <w:spacing w:val="-2"/>
          <w:lang w:val="ru-RU"/>
        </w:rPr>
        <w:t>закупки</w:t>
      </w:r>
      <w:r>
        <w:rPr>
          <w:spacing w:val="24"/>
          <w:lang w:val="ru-RU"/>
        </w:rPr>
        <w:t xml:space="preserve"> </w:t>
      </w:r>
      <w:r>
        <w:rPr>
          <w:lang w:val="ru-RU"/>
        </w:rPr>
        <w:t>в</w:t>
      </w:r>
      <w:r>
        <w:rPr>
          <w:spacing w:val="25"/>
          <w:lang w:val="ru-RU"/>
        </w:rPr>
        <w:t xml:space="preserve"> </w:t>
      </w:r>
      <w:r>
        <w:rPr>
          <w:spacing w:val="-1"/>
          <w:lang w:val="ru-RU"/>
        </w:rPr>
        <w:t>реестр</w:t>
      </w:r>
      <w:r>
        <w:rPr>
          <w:spacing w:val="19"/>
          <w:lang w:val="ru-RU"/>
        </w:rPr>
        <w:t xml:space="preserve"> </w:t>
      </w:r>
      <w:r>
        <w:rPr>
          <w:spacing w:val="-1"/>
          <w:lang w:val="ru-RU"/>
        </w:rPr>
        <w:t>недобросовестных</w:t>
      </w:r>
      <w:r>
        <w:rPr>
          <w:spacing w:val="57"/>
          <w:lang w:val="ru-RU"/>
        </w:rPr>
        <w:t xml:space="preserve"> </w:t>
      </w:r>
      <w:r>
        <w:rPr>
          <w:spacing w:val="-1"/>
          <w:lang w:val="ru-RU"/>
        </w:rPr>
        <w:t>поставщиков;</w:t>
      </w:r>
    </w:p>
    <w:p>
      <w:pPr>
        <w:pStyle w:val="Style16"/>
        <w:numPr>
          <w:ilvl w:val="4"/>
          <w:numId w:val="47"/>
        </w:numPr>
        <w:tabs>
          <w:tab w:val="clear" w:pos="720"/>
          <w:tab w:val="left" w:pos="1786" w:leader="none"/>
        </w:tabs>
        <w:ind w:left="100" w:right="100" w:firstLine="720"/>
        <w:jc w:val="both"/>
        <w:rPr>
          <w:lang w:val="ru-RU"/>
        </w:rPr>
      </w:pPr>
      <w:r>
        <w:rPr>
          <w:spacing w:val="-1"/>
          <w:lang w:val="ru-RU"/>
        </w:rPr>
        <w:t>Непредставление</w:t>
      </w:r>
      <w:r>
        <w:rPr>
          <w:spacing w:val="44"/>
          <w:lang w:val="ru-RU"/>
        </w:rPr>
        <w:t xml:space="preserve"> </w:t>
      </w:r>
      <w:r>
        <w:rPr>
          <w:spacing w:val="-1"/>
          <w:lang w:val="ru-RU"/>
        </w:rPr>
        <w:t>обеспечения</w:t>
      </w:r>
      <w:r>
        <w:rPr>
          <w:spacing w:val="45"/>
          <w:lang w:val="ru-RU"/>
        </w:rPr>
        <w:t xml:space="preserve"> </w:t>
      </w:r>
      <w:r>
        <w:rPr>
          <w:spacing w:val="-1"/>
          <w:lang w:val="ru-RU"/>
        </w:rPr>
        <w:t>исполнения</w:t>
      </w:r>
      <w:r>
        <w:rPr>
          <w:spacing w:val="40"/>
          <w:lang w:val="ru-RU"/>
        </w:rPr>
        <w:t xml:space="preserve"> </w:t>
      </w:r>
      <w:r>
        <w:rPr>
          <w:spacing w:val="-1"/>
          <w:lang w:val="ru-RU"/>
        </w:rPr>
        <w:t>договора</w:t>
      </w:r>
      <w:r>
        <w:rPr>
          <w:spacing w:val="44"/>
          <w:lang w:val="ru-RU"/>
        </w:rPr>
        <w:t xml:space="preserve"> </w:t>
      </w:r>
      <w:r>
        <w:rPr>
          <w:lang w:val="ru-RU"/>
        </w:rPr>
        <w:t>или</w:t>
      </w:r>
      <w:r>
        <w:rPr>
          <w:spacing w:val="46"/>
          <w:lang w:val="ru-RU"/>
        </w:rPr>
        <w:t xml:space="preserve"> </w:t>
      </w:r>
      <w:r>
        <w:rPr>
          <w:lang w:val="ru-RU"/>
        </w:rPr>
        <w:t>договора,</w:t>
      </w:r>
      <w:r>
        <w:rPr>
          <w:spacing w:val="69"/>
          <w:lang w:val="ru-RU"/>
        </w:rPr>
        <w:t xml:space="preserve"> </w:t>
      </w:r>
      <w:r>
        <w:rPr>
          <w:spacing w:val="-1"/>
          <w:lang w:val="ru-RU"/>
        </w:rPr>
        <w:t>подписанного</w:t>
      </w:r>
      <w:r>
        <w:rPr>
          <w:spacing w:val="11"/>
          <w:lang w:val="ru-RU"/>
        </w:rPr>
        <w:t xml:space="preserve"> </w:t>
      </w:r>
      <w:r>
        <w:rPr>
          <w:spacing w:val="-1"/>
          <w:lang w:val="ru-RU"/>
        </w:rPr>
        <w:t>участником</w:t>
      </w:r>
      <w:r>
        <w:rPr>
          <w:spacing w:val="8"/>
          <w:lang w:val="ru-RU"/>
        </w:rPr>
        <w:t xml:space="preserve"> </w:t>
      </w:r>
      <w:r>
        <w:rPr>
          <w:spacing w:val="-2"/>
          <w:lang w:val="ru-RU"/>
        </w:rPr>
        <w:t>закупки,</w:t>
      </w:r>
      <w:r>
        <w:rPr>
          <w:spacing w:val="13"/>
          <w:lang w:val="ru-RU"/>
        </w:rPr>
        <w:t xml:space="preserve"> </w:t>
      </w:r>
      <w:r>
        <w:rPr>
          <w:lang w:val="ru-RU"/>
        </w:rPr>
        <w:t>с</w:t>
      </w:r>
      <w:r>
        <w:rPr>
          <w:spacing w:val="10"/>
          <w:lang w:val="ru-RU"/>
        </w:rPr>
        <w:t xml:space="preserve"> </w:t>
      </w:r>
      <w:r>
        <w:rPr>
          <w:spacing w:val="-1"/>
          <w:lang w:val="ru-RU"/>
        </w:rPr>
        <w:t>которым</w:t>
      </w:r>
      <w:r>
        <w:rPr>
          <w:spacing w:val="3"/>
          <w:lang w:val="ru-RU"/>
        </w:rPr>
        <w:t xml:space="preserve"> </w:t>
      </w:r>
      <w:r>
        <w:rPr>
          <w:spacing w:val="-1"/>
          <w:lang w:val="ru-RU"/>
        </w:rPr>
        <w:t>заключается</w:t>
      </w:r>
      <w:r>
        <w:rPr>
          <w:spacing w:val="11"/>
          <w:lang w:val="ru-RU"/>
        </w:rPr>
        <w:t xml:space="preserve"> </w:t>
      </w:r>
      <w:r>
        <w:rPr>
          <w:spacing w:val="-1"/>
          <w:lang w:val="ru-RU"/>
        </w:rPr>
        <w:t>договор,</w:t>
      </w:r>
      <w:r>
        <w:rPr>
          <w:spacing w:val="9"/>
          <w:lang w:val="ru-RU"/>
        </w:rPr>
        <w:t xml:space="preserve"> </w:t>
      </w:r>
      <w:r>
        <w:rPr>
          <w:lang w:val="ru-RU"/>
        </w:rPr>
        <w:t>в</w:t>
      </w:r>
      <w:r>
        <w:rPr>
          <w:spacing w:val="8"/>
          <w:lang w:val="ru-RU"/>
        </w:rPr>
        <w:t xml:space="preserve"> </w:t>
      </w:r>
      <w:r>
        <w:rPr>
          <w:spacing w:val="-1"/>
          <w:lang w:val="ru-RU"/>
        </w:rPr>
        <w:t>редакции</w:t>
      </w:r>
      <w:r>
        <w:rPr>
          <w:spacing w:val="8"/>
          <w:lang w:val="ru-RU"/>
        </w:rPr>
        <w:t xml:space="preserve"> </w:t>
      </w:r>
      <w:r>
        <w:rPr>
          <w:spacing w:val="-1"/>
          <w:lang w:val="ru-RU"/>
        </w:rPr>
        <w:t>Заказчика</w:t>
      </w:r>
      <w:r>
        <w:rPr>
          <w:spacing w:val="41"/>
          <w:lang w:val="ru-RU"/>
        </w:rPr>
        <w:t xml:space="preserve"> </w:t>
      </w:r>
      <w:r>
        <w:rPr>
          <w:lang w:val="ru-RU"/>
        </w:rPr>
        <w:t>и</w:t>
      </w:r>
      <w:r>
        <w:rPr>
          <w:spacing w:val="3"/>
          <w:lang w:val="ru-RU"/>
        </w:rPr>
        <w:t xml:space="preserve"> </w:t>
      </w:r>
      <w:r>
        <w:rPr>
          <w:lang w:val="ru-RU"/>
        </w:rPr>
        <w:t>в</w:t>
      </w:r>
      <w:r>
        <w:rPr>
          <w:spacing w:val="-1"/>
          <w:lang w:val="ru-RU"/>
        </w:rPr>
        <w:t xml:space="preserve"> срок, определенный</w:t>
      </w:r>
      <w:r>
        <w:rPr>
          <w:spacing w:val="3"/>
          <w:lang w:val="ru-RU"/>
        </w:rPr>
        <w:t xml:space="preserve"> </w:t>
      </w:r>
      <w:r>
        <w:rPr>
          <w:spacing w:val="-1"/>
          <w:lang w:val="ru-RU"/>
        </w:rPr>
        <w:t>документацией</w:t>
      </w:r>
      <w:r>
        <w:rPr>
          <w:spacing w:val="-2"/>
          <w:lang w:val="ru-RU"/>
        </w:rPr>
        <w:t xml:space="preserve"> </w:t>
      </w:r>
      <w:r>
        <w:rPr>
          <w:lang w:val="ru-RU"/>
        </w:rPr>
        <w:t>о</w:t>
      </w:r>
      <w:r>
        <w:rPr>
          <w:spacing w:val="2"/>
          <w:lang w:val="ru-RU"/>
        </w:rPr>
        <w:t xml:space="preserve"> </w:t>
      </w:r>
      <w:r>
        <w:rPr>
          <w:spacing w:val="-1"/>
          <w:lang w:val="ru-RU"/>
        </w:rPr>
        <w:t>закупке.</w:t>
      </w:r>
    </w:p>
    <w:p>
      <w:pPr>
        <w:pStyle w:val="Style16"/>
        <w:numPr>
          <w:ilvl w:val="3"/>
          <w:numId w:val="46"/>
        </w:numPr>
        <w:tabs>
          <w:tab w:val="clear" w:pos="720"/>
          <w:tab w:val="left" w:pos="1608" w:leader="none"/>
        </w:tabs>
        <w:spacing w:before="2" w:after="0"/>
        <w:ind w:left="100" w:right="106" w:firstLine="720"/>
        <w:jc w:val="both"/>
        <w:rPr>
          <w:lang w:val="ru-RU"/>
        </w:rPr>
      </w:pPr>
      <w:r>
        <w:rPr>
          <w:spacing w:val="-1"/>
          <w:lang w:val="ru-RU"/>
        </w:rPr>
        <w:t>Допускается</w:t>
      </w:r>
      <w:r>
        <w:rPr>
          <w:spacing w:val="6"/>
          <w:lang w:val="ru-RU"/>
        </w:rPr>
        <w:t xml:space="preserve"> </w:t>
      </w:r>
      <w:r>
        <w:rPr>
          <w:lang w:val="ru-RU"/>
        </w:rPr>
        <w:t>отказ</w:t>
      </w:r>
      <w:r>
        <w:rPr>
          <w:spacing w:val="3"/>
          <w:lang w:val="ru-RU"/>
        </w:rPr>
        <w:t xml:space="preserve"> </w:t>
      </w:r>
      <w:r>
        <w:rPr>
          <w:spacing w:val="2"/>
          <w:lang w:val="ru-RU"/>
        </w:rPr>
        <w:t>от</w:t>
      </w:r>
      <w:r>
        <w:rPr>
          <w:spacing w:val="7"/>
          <w:lang w:val="ru-RU"/>
        </w:rPr>
        <w:t xml:space="preserve"> </w:t>
      </w:r>
      <w:r>
        <w:rPr>
          <w:spacing w:val="-1"/>
          <w:lang w:val="ru-RU"/>
        </w:rPr>
        <w:t>заключения</w:t>
      </w:r>
      <w:r>
        <w:rPr>
          <w:spacing w:val="6"/>
          <w:lang w:val="ru-RU"/>
        </w:rPr>
        <w:t xml:space="preserve"> </w:t>
      </w:r>
      <w:r>
        <w:rPr>
          <w:spacing w:val="-1"/>
          <w:lang w:val="ru-RU"/>
        </w:rPr>
        <w:t>договора</w:t>
      </w:r>
      <w:r>
        <w:rPr>
          <w:spacing w:val="6"/>
          <w:lang w:val="ru-RU"/>
        </w:rPr>
        <w:t xml:space="preserve"> </w:t>
      </w:r>
      <w:r>
        <w:rPr>
          <w:spacing w:val="-2"/>
          <w:lang w:val="ru-RU"/>
        </w:rPr>
        <w:t>по</w:t>
      </w:r>
      <w:r>
        <w:rPr>
          <w:spacing w:val="6"/>
          <w:lang w:val="ru-RU"/>
        </w:rPr>
        <w:t xml:space="preserve"> </w:t>
      </w:r>
      <w:r>
        <w:rPr>
          <w:lang w:val="ru-RU"/>
        </w:rPr>
        <w:t>соглашению</w:t>
      </w:r>
      <w:r>
        <w:rPr>
          <w:spacing w:val="5"/>
          <w:lang w:val="ru-RU"/>
        </w:rPr>
        <w:t xml:space="preserve"> </w:t>
      </w:r>
      <w:r>
        <w:rPr>
          <w:spacing w:val="-1"/>
          <w:lang w:val="ru-RU"/>
        </w:rPr>
        <w:t>сторон</w:t>
      </w:r>
      <w:r>
        <w:rPr>
          <w:spacing w:val="3"/>
          <w:lang w:val="ru-RU"/>
        </w:rPr>
        <w:t xml:space="preserve"> </w:t>
      </w:r>
      <w:r>
        <w:rPr>
          <w:lang w:val="ru-RU"/>
        </w:rPr>
        <w:t>в</w:t>
      </w:r>
      <w:r>
        <w:rPr>
          <w:spacing w:val="8"/>
          <w:lang w:val="ru-RU"/>
        </w:rPr>
        <w:t xml:space="preserve"> </w:t>
      </w:r>
      <w:r>
        <w:rPr>
          <w:spacing w:val="-1"/>
          <w:lang w:val="ru-RU"/>
        </w:rPr>
        <w:t>связи</w:t>
      </w:r>
      <w:r>
        <w:rPr>
          <w:spacing w:val="7"/>
          <w:lang w:val="ru-RU"/>
        </w:rPr>
        <w:t xml:space="preserve"> </w:t>
      </w:r>
      <w:r>
        <w:rPr>
          <w:lang w:val="ru-RU"/>
        </w:rPr>
        <w:t>с</w:t>
      </w:r>
      <w:r>
        <w:rPr>
          <w:spacing w:val="32"/>
          <w:lang w:val="ru-RU"/>
        </w:rPr>
        <w:t xml:space="preserve"> </w:t>
      </w:r>
      <w:r>
        <w:rPr>
          <w:spacing w:val="-1"/>
          <w:lang w:val="ru-RU"/>
        </w:rPr>
        <w:t>наступлением</w:t>
      </w:r>
      <w:r>
        <w:rPr>
          <w:spacing w:val="37"/>
          <w:lang w:val="ru-RU"/>
        </w:rPr>
        <w:t xml:space="preserve"> </w:t>
      </w:r>
      <w:r>
        <w:rPr>
          <w:spacing w:val="-1"/>
          <w:lang w:val="ru-RU"/>
        </w:rPr>
        <w:t>обстоятельств</w:t>
      </w:r>
      <w:r>
        <w:rPr>
          <w:spacing w:val="33"/>
          <w:lang w:val="ru-RU"/>
        </w:rPr>
        <w:t xml:space="preserve"> </w:t>
      </w:r>
      <w:r>
        <w:rPr>
          <w:spacing w:val="-1"/>
          <w:lang w:val="ru-RU"/>
        </w:rPr>
        <w:t>непреодолимой</w:t>
      </w:r>
      <w:r>
        <w:rPr>
          <w:spacing w:val="32"/>
          <w:lang w:val="ru-RU"/>
        </w:rPr>
        <w:t xml:space="preserve"> </w:t>
      </w:r>
      <w:r>
        <w:rPr>
          <w:spacing w:val="-1"/>
          <w:lang w:val="ru-RU"/>
        </w:rPr>
        <w:t>силы,</w:t>
      </w:r>
      <w:r>
        <w:rPr>
          <w:spacing w:val="37"/>
          <w:lang w:val="ru-RU"/>
        </w:rPr>
        <w:t xml:space="preserve"> </w:t>
      </w:r>
      <w:r>
        <w:rPr>
          <w:lang w:val="ru-RU"/>
        </w:rPr>
        <w:t>а</w:t>
      </w:r>
      <w:r>
        <w:rPr>
          <w:spacing w:val="37"/>
          <w:lang w:val="ru-RU"/>
        </w:rPr>
        <w:t xml:space="preserve"> </w:t>
      </w:r>
      <w:r>
        <w:rPr>
          <w:spacing w:val="-1"/>
          <w:lang w:val="ru-RU"/>
        </w:rPr>
        <w:t>также</w:t>
      </w:r>
      <w:r>
        <w:rPr>
          <w:spacing w:val="34"/>
          <w:lang w:val="ru-RU"/>
        </w:rPr>
        <w:t xml:space="preserve"> </w:t>
      </w:r>
      <w:r>
        <w:rPr>
          <w:lang w:val="ru-RU"/>
        </w:rPr>
        <w:t>в</w:t>
      </w:r>
      <w:r>
        <w:rPr>
          <w:spacing w:val="32"/>
          <w:lang w:val="ru-RU"/>
        </w:rPr>
        <w:t xml:space="preserve"> </w:t>
      </w:r>
      <w:r>
        <w:rPr>
          <w:spacing w:val="-2"/>
          <w:lang w:val="ru-RU"/>
        </w:rPr>
        <w:t>случае</w:t>
      </w:r>
      <w:r>
        <w:rPr>
          <w:spacing w:val="34"/>
          <w:lang w:val="ru-RU"/>
        </w:rPr>
        <w:t xml:space="preserve"> </w:t>
      </w:r>
      <w:r>
        <w:rPr>
          <w:spacing w:val="-1"/>
          <w:lang w:val="ru-RU"/>
        </w:rPr>
        <w:t>изменения</w:t>
      </w:r>
      <w:r>
        <w:rPr>
          <w:spacing w:val="71"/>
          <w:lang w:val="ru-RU"/>
        </w:rPr>
        <w:t xml:space="preserve"> </w:t>
      </w:r>
      <w:r>
        <w:rPr>
          <w:lang w:val="ru-RU"/>
        </w:rPr>
        <w:t>потребностей</w:t>
      </w:r>
      <w:r>
        <w:rPr>
          <w:spacing w:val="-2"/>
          <w:lang w:val="ru-RU"/>
        </w:rPr>
        <w:t xml:space="preserve"> </w:t>
      </w:r>
      <w:r>
        <w:rPr>
          <w:spacing w:val="-1"/>
          <w:lang w:val="ru-RU"/>
        </w:rPr>
        <w:t>Заказчика.</w:t>
      </w:r>
    </w:p>
    <w:p>
      <w:pPr>
        <w:pStyle w:val="Style16"/>
        <w:numPr>
          <w:ilvl w:val="3"/>
          <w:numId w:val="46"/>
        </w:numPr>
        <w:tabs>
          <w:tab w:val="clear" w:pos="720"/>
          <w:tab w:val="left" w:pos="1608" w:leader="none"/>
        </w:tabs>
        <w:ind w:left="102" w:right="108" w:firstLine="720"/>
        <w:jc w:val="both"/>
        <w:rPr>
          <w:lang w:val="ru-RU"/>
        </w:rPr>
      </w:pPr>
      <w:r>
        <w:rPr>
          <w:lang w:val="ru-RU"/>
        </w:rPr>
        <w:t>В</w:t>
      </w:r>
      <w:r>
        <w:rPr>
          <w:spacing w:val="-9"/>
          <w:lang w:val="ru-RU"/>
        </w:rPr>
        <w:t xml:space="preserve"> </w:t>
      </w:r>
      <w:r>
        <w:rPr>
          <w:spacing w:val="-1"/>
          <w:lang w:val="ru-RU"/>
        </w:rPr>
        <w:t>случае</w:t>
      </w:r>
      <w:r>
        <w:rPr>
          <w:spacing w:val="-9"/>
          <w:lang w:val="ru-RU"/>
        </w:rPr>
        <w:t xml:space="preserve"> </w:t>
      </w:r>
      <w:r>
        <w:rPr>
          <w:spacing w:val="-1"/>
          <w:lang w:val="ru-RU"/>
        </w:rPr>
        <w:t>отсутствия</w:t>
      </w:r>
      <w:r>
        <w:rPr>
          <w:spacing w:val="-3"/>
          <w:lang w:val="ru-RU"/>
        </w:rPr>
        <w:t xml:space="preserve"> </w:t>
      </w:r>
      <w:r>
        <w:rPr>
          <w:lang w:val="ru-RU"/>
        </w:rPr>
        <w:t>у</w:t>
      </w:r>
      <w:r>
        <w:rPr>
          <w:spacing w:val="-17"/>
          <w:lang w:val="ru-RU"/>
        </w:rPr>
        <w:t xml:space="preserve"> </w:t>
      </w:r>
      <w:r>
        <w:rPr>
          <w:lang w:val="ru-RU"/>
        </w:rPr>
        <w:t>контрагента</w:t>
      </w:r>
      <w:r>
        <w:rPr>
          <w:spacing w:val="-8"/>
          <w:lang w:val="ru-RU"/>
        </w:rPr>
        <w:t xml:space="preserve"> </w:t>
      </w:r>
      <w:r>
        <w:rPr>
          <w:spacing w:val="-1"/>
          <w:lang w:val="ru-RU"/>
        </w:rPr>
        <w:t>лицензии</w:t>
      </w:r>
      <w:r>
        <w:rPr>
          <w:spacing w:val="-11"/>
          <w:lang w:val="ru-RU"/>
        </w:rPr>
        <w:t xml:space="preserve"> </w:t>
      </w:r>
      <w:r>
        <w:rPr>
          <w:lang w:val="ru-RU"/>
        </w:rPr>
        <w:t>на</w:t>
      </w:r>
      <w:r>
        <w:rPr>
          <w:spacing w:val="-13"/>
          <w:lang w:val="ru-RU"/>
        </w:rPr>
        <w:t xml:space="preserve"> </w:t>
      </w:r>
      <w:r>
        <w:rPr>
          <w:spacing w:val="-1"/>
          <w:lang w:val="ru-RU"/>
        </w:rPr>
        <w:t>осуществление</w:t>
      </w:r>
      <w:r>
        <w:rPr>
          <w:spacing w:val="-9"/>
          <w:lang w:val="ru-RU"/>
        </w:rPr>
        <w:t xml:space="preserve"> </w:t>
      </w:r>
      <w:r>
        <w:rPr>
          <w:spacing w:val="-1"/>
          <w:lang w:val="ru-RU"/>
        </w:rPr>
        <w:t>деятельности</w:t>
      </w:r>
      <w:r>
        <w:rPr>
          <w:spacing w:val="60"/>
          <w:lang w:val="ru-RU"/>
        </w:rPr>
        <w:t xml:space="preserve"> </w:t>
      </w:r>
      <w:r>
        <w:rPr>
          <w:lang w:val="ru-RU"/>
        </w:rPr>
        <w:t>или</w:t>
      </w:r>
      <w:r>
        <w:rPr>
          <w:spacing w:val="10"/>
          <w:lang w:val="ru-RU"/>
        </w:rPr>
        <w:t xml:space="preserve"> </w:t>
      </w:r>
      <w:r>
        <w:rPr>
          <w:spacing w:val="-1"/>
          <w:lang w:val="ru-RU"/>
        </w:rPr>
        <w:t>членства</w:t>
      </w:r>
      <w:r>
        <w:rPr>
          <w:spacing w:val="3"/>
          <w:lang w:val="ru-RU"/>
        </w:rPr>
        <w:t xml:space="preserve"> </w:t>
      </w:r>
      <w:r>
        <w:rPr>
          <w:lang w:val="ru-RU"/>
        </w:rPr>
        <w:t>в</w:t>
      </w:r>
      <w:r>
        <w:rPr>
          <w:spacing w:val="6"/>
          <w:lang w:val="ru-RU"/>
        </w:rPr>
        <w:t xml:space="preserve"> </w:t>
      </w:r>
      <w:r>
        <w:rPr>
          <w:spacing w:val="-1"/>
          <w:lang w:val="ru-RU"/>
        </w:rPr>
        <w:t>саморегулируемой</w:t>
      </w:r>
      <w:r>
        <w:rPr>
          <w:lang w:val="ru-RU"/>
        </w:rPr>
        <w:t xml:space="preserve"> </w:t>
      </w:r>
      <w:r>
        <w:rPr>
          <w:spacing w:val="-1"/>
          <w:lang w:val="ru-RU"/>
        </w:rPr>
        <w:t>организации,</w:t>
      </w:r>
      <w:r>
        <w:rPr>
          <w:spacing w:val="11"/>
          <w:lang w:val="ru-RU"/>
        </w:rPr>
        <w:t xml:space="preserve"> </w:t>
      </w:r>
      <w:r>
        <w:rPr>
          <w:spacing w:val="-1"/>
          <w:lang w:val="ru-RU"/>
        </w:rPr>
        <w:t>необходимых</w:t>
      </w:r>
      <w:r>
        <w:rPr>
          <w:spacing w:val="4"/>
          <w:lang w:val="ru-RU"/>
        </w:rPr>
        <w:t xml:space="preserve"> </w:t>
      </w:r>
      <w:r>
        <w:rPr>
          <w:spacing w:val="-1"/>
          <w:lang w:val="ru-RU"/>
        </w:rPr>
        <w:t>для</w:t>
      </w:r>
      <w:r>
        <w:rPr>
          <w:spacing w:val="4"/>
          <w:lang w:val="ru-RU"/>
        </w:rPr>
        <w:t xml:space="preserve"> </w:t>
      </w:r>
      <w:r>
        <w:rPr>
          <w:spacing w:val="-1"/>
          <w:lang w:val="ru-RU"/>
        </w:rPr>
        <w:t>исполнения</w:t>
      </w:r>
      <w:r>
        <w:rPr>
          <w:spacing w:val="74"/>
          <w:lang w:val="ru-RU"/>
        </w:rPr>
        <w:t xml:space="preserve"> </w:t>
      </w:r>
      <w:r>
        <w:rPr>
          <w:lang w:val="ru-RU"/>
        </w:rPr>
        <w:t>обязательства</w:t>
      </w:r>
      <w:r>
        <w:rPr>
          <w:spacing w:val="1"/>
          <w:lang w:val="ru-RU"/>
        </w:rPr>
        <w:t xml:space="preserve"> </w:t>
      </w:r>
      <w:r>
        <w:rPr>
          <w:spacing w:val="-2"/>
          <w:lang w:val="ru-RU"/>
        </w:rPr>
        <w:t>по</w:t>
      </w:r>
      <w:r>
        <w:rPr>
          <w:spacing w:val="6"/>
          <w:lang w:val="ru-RU"/>
        </w:rPr>
        <w:t xml:space="preserve"> </w:t>
      </w:r>
      <w:r>
        <w:rPr>
          <w:spacing w:val="-2"/>
          <w:lang w:val="ru-RU"/>
        </w:rPr>
        <w:t>договору,</w:t>
      </w:r>
      <w:r>
        <w:rPr>
          <w:spacing w:val="9"/>
          <w:lang w:val="ru-RU"/>
        </w:rPr>
        <w:t xml:space="preserve"> </w:t>
      </w:r>
      <w:r>
        <w:rPr>
          <w:spacing w:val="-1"/>
          <w:lang w:val="ru-RU"/>
        </w:rPr>
        <w:t>Заказчик</w:t>
      </w:r>
      <w:r>
        <w:rPr>
          <w:spacing w:val="5"/>
          <w:lang w:val="ru-RU"/>
        </w:rPr>
        <w:t xml:space="preserve"> </w:t>
      </w:r>
      <w:r>
        <w:rPr>
          <w:lang w:val="ru-RU"/>
        </w:rPr>
        <w:t>вправе</w:t>
      </w:r>
      <w:r>
        <w:rPr>
          <w:spacing w:val="-4"/>
          <w:lang w:val="ru-RU"/>
        </w:rPr>
        <w:t xml:space="preserve"> </w:t>
      </w:r>
      <w:r>
        <w:rPr>
          <w:spacing w:val="-1"/>
          <w:lang w:val="ru-RU"/>
        </w:rPr>
        <w:t>отказаться</w:t>
      </w:r>
      <w:r>
        <w:rPr>
          <w:spacing w:val="6"/>
          <w:lang w:val="ru-RU"/>
        </w:rPr>
        <w:t xml:space="preserve"> </w:t>
      </w:r>
      <w:r>
        <w:rPr>
          <w:lang w:val="ru-RU"/>
        </w:rPr>
        <w:t>от</w:t>
      </w:r>
      <w:r>
        <w:rPr>
          <w:spacing w:val="7"/>
          <w:lang w:val="ru-RU"/>
        </w:rPr>
        <w:t xml:space="preserve"> </w:t>
      </w:r>
      <w:r>
        <w:rPr>
          <w:lang w:val="ru-RU"/>
        </w:rPr>
        <w:t>договора</w:t>
      </w:r>
      <w:r>
        <w:rPr>
          <w:spacing w:val="6"/>
          <w:lang w:val="ru-RU"/>
        </w:rPr>
        <w:t xml:space="preserve"> </w:t>
      </w:r>
      <w:r>
        <w:rPr>
          <w:spacing w:val="-1"/>
          <w:lang w:val="ru-RU"/>
        </w:rPr>
        <w:t>(исполнения</w:t>
      </w:r>
      <w:r>
        <w:rPr>
          <w:spacing w:val="2"/>
          <w:lang w:val="ru-RU"/>
        </w:rPr>
        <w:t xml:space="preserve"> </w:t>
      </w:r>
      <w:r>
        <w:rPr>
          <w:spacing w:val="-1"/>
          <w:lang w:val="ru-RU"/>
        </w:rPr>
        <w:t>договора)</w:t>
      </w:r>
      <w:r>
        <w:rPr>
          <w:spacing w:val="55"/>
          <w:lang w:val="ru-RU"/>
        </w:rPr>
        <w:t xml:space="preserve"> </w:t>
      </w:r>
      <w:r>
        <w:rPr>
          <w:lang w:val="ru-RU"/>
        </w:rPr>
        <w:t>и</w:t>
      </w:r>
      <w:r>
        <w:rPr>
          <w:spacing w:val="3"/>
          <w:lang w:val="ru-RU"/>
        </w:rPr>
        <w:t xml:space="preserve"> </w:t>
      </w:r>
      <w:r>
        <w:rPr>
          <w:spacing w:val="-1"/>
          <w:lang w:val="ru-RU"/>
        </w:rPr>
        <w:t>потребовать возмещения</w:t>
      </w:r>
      <w:r>
        <w:rPr>
          <w:spacing w:val="-3"/>
          <w:lang w:val="ru-RU"/>
        </w:rPr>
        <w:t xml:space="preserve"> </w:t>
      </w:r>
      <w:r>
        <w:rPr>
          <w:spacing w:val="-1"/>
          <w:lang w:val="ru-RU"/>
        </w:rPr>
        <w:t>убытков.</w:t>
      </w:r>
    </w:p>
    <w:p>
      <w:pPr>
        <w:pStyle w:val="Style16"/>
        <w:numPr>
          <w:ilvl w:val="3"/>
          <w:numId w:val="46"/>
        </w:numPr>
        <w:tabs>
          <w:tab w:val="clear" w:pos="720"/>
          <w:tab w:val="left" w:pos="1608" w:leader="none"/>
        </w:tabs>
        <w:ind w:left="102" w:right="109" w:firstLine="720"/>
        <w:jc w:val="both"/>
        <w:rPr>
          <w:lang w:val="ru-RU"/>
        </w:rPr>
      </w:pPr>
      <w:r>
        <w:rPr>
          <w:lang w:val="ru-RU"/>
        </w:rPr>
        <w:t>Договор</w:t>
      </w:r>
      <w:r>
        <w:rPr>
          <w:spacing w:val="50"/>
          <w:lang w:val="ru-RU"/>
        </w:rPr>
        <w:t xml:space="preserve"> </w:t>
      </w:r>
      <w:r>
        <w:rPr>
          <w:lang w:val="ru-RU"/>
        </w:rPr>
        <w:t>может</w:t>
      </w:r>
      <w:r>
        <w:rPr>
          <w:spacing w:val="55"/>
          <w:lang w:val="ru-RU"/>
        </w:rPr>
        <w:t xml:space="preserve"> </w:t>
      </w:r>
      <w:r>
        <w:rPr>
          <w:spacing w:val="-2"/>
          <w:lang w:val="ru-RU"/>
        </w:rPr>
        <w:t>быть</w:t>
      </w:r>
      <w:r>
        <w:rPr>
          <w:spacing w:val="56"/>
          <w:lang w:val="ru-RU"/>
        </w:rPr>
        <w:t xml:space="preserve"> </w:t>
      </w:r>
      <w:r>
        <w:rPr>
          <w:spacing w:val="-2"/>
          <w:lang w:val="ru-RU"/>
        </w:rPr>
        <w:t>расторгнут</w:t>
      </w:r>
      <w:r>
        <w:rPr>
          <w:spacing w:val="55"/>
          <w:lang w:val="ru-RU"/>
        </w:rPr>
        <w:t xml:space="preserve"> </w:t>
      </w:r>
      <w:r>
        <w:rPr>
          <w:spacing w:val="-1"/>
          <w:lang w:val="ru-RU"/>
        </w:rPr>
        <w:t>Заказчиком</w:t>
      </w:r>
      <w:r>
        <w:rPr>
          <w:spacing w:val="56"/>
          <w:lang w:val="ru-RU"/>
        </w:rPr>
        <w:t xml:space="preserve"> </w:t>
      </w:r>
      <w:r>
        <w:rPr>
          <w:lang w:val="ru-RU"/>
        </w:rPr>
        <w:t>в</w:t>
      </w:r>
      <w:r>
        <w:rPr>
          <w:spacing w:val="51"/>
          <w:lang w:val="ru-RU"/>
        </w:rPr>
        <w:t xml:space="preserve"> </w:t>
      </w:r>
      <w:r>
        <w:rPr>
          <w:spacing w:val="-1"/>
          <w:lang w:val="ru-RU"/>
        </w:rPr>
        <w:t>одностороннем</w:t>
      </w:r>
      <w:r>
        <w:rPr>
          <w:spacing w:val="51"/>
          <w:lang w:val="ru-RU"/>
        </w:rPr>
        <w:t xml:space="preserve"> </w:t>
      </w:r>
      <w:r>
        <w:rPr>
          <w:spacing w:val="-1"/>
          <w:lang w:val="ru-RU"/>
        </w:rPr>
        <w:t>порядке</w:t>
      </w:r>
      <w:r>
        <w:rPr>
          <w:spacing w:val="54"/>
          <w:lang w:val="ru-RU"/>
        </w:rPr>
        <w:t xml:space="preserve"> </w:t>
      </w:r>
      <w:r>
        <w:rPr>
          <w:lang w:val="ru-RU"/>
        </w:rPr>
        <w:t>в</w:t>
      </w:r>
      <w:r>
        <w:rPr>
          <w:spacing w:val="53"/>
          <w:lang w:val="ru-RU"/>
        </w:rPr>
        <w:t xml:space="preserve"> </w:t>
      </w:r>
      <w:r>
        <w:rPr>
          <w:spacing w:val="-2"/>
          <w:lang w:val="ru-RU"/>
        </w:rPr>
        <w:t>случаях,</w:t>
      </w:r>
      <w:r>
        <w:rPr>
          <w:spacing w:val="57"/>
          <w:lang w:val="ru-RU"/>
        </w:rPr>
        <w:t xml:space="preserve"> </w:t>
      </w:r>
      <w:r>
        <w:rPr>
          <w:lang w:val="ru-RU"/>
        </w:rPr>
        <w:t>предусмотренных</w:t>
      </w:r>
      <w:r>
        <w:rPr>
          <w:spacing w:val="50"/>
          <w:lang w:val="ru-RU"/>
        </w:rPr>
        <w:t xml:space="preserve"> </w:t>
      </w:r>
      <w:r>
        <w:rPr>
          <w:spacing w:val="-2"/>
          <w:lang w:val="ru-RU"/>
        </w:rPr>
        <w:t>Гражданским</w:t>
      </w:r>
      <w:r>
        <w:rPr>
          <w:spacing w:val="56"/>
          <w:lang w:val="ru-RU"/>
        </w:rPr>
        <w:t xml:space="preserve"> </w:t>
      </w:r>
      <w:r>
        <w:rPr>
          <w:spacing w:val="-1"/>
          <w:lang w:val="ru-RU"/>
        </w:rPr>
        <w:t>кодексом</w:t>
      </w:r>
      <w:r>
        <w:rPr>
          <w:spacing w:val="51"/>
          <w:lang w:val="ru-RU"/>
        </w:rPr>
        <w:t xml:space="preserve"> </w:t>
      </w:r>
      <w:r>
        <w:rPr>
          <w:spacing w:val="-1"/>
          <w:lang w:val="ru-RU"/>
        </w:rPr>
        <w:t>Российской</w:t>
      </w:r>
      <w:r>
        <w:rPr>
          <w:spacing w:val="51"/>
          <w:lang w:val="ru-RU"/>
        </w:rPr>
        <w:t xml:space="preserve"> </w:t>
      </w:r>
      <w:r>
        <w:rPr>
          <w:spacing w:val="-1"/>
          <w:lang w:val="ru-RU"/>
        </w:rPr>
        <w:t>Федерации</w:t>
      </w:r>
      <w:r>
        <w:rPr>
          <w:spacing w:val="51"/>
          <w:lang w:val="ru-RU"/>
        </w:rPr>
        <w:t xml:space="preserve"> </w:t>
      </w:r>
      <w:r>
        <w:rPr>
          <w:spacing w:val="-1"/>
          <w:lang w:val="ru-RU"/>
        </w:rPr>
        <w:t>и/или</w:t>
      </w:r>
      <w:r>
        <w:rPr>
          <w:spacing w:val="58"/>
          <w:lang w:val="ru-RU"/>
        </w:rPr>
        <w:t xml:space="preserve"> </w:t>
      </w:r>
      <w:r>
        <w:rPr>
          <w:spacing w:val="-1"/>
          <w:lang w:val="ru-RU"/>
        </w:rPr>
        <w:t>договором.</w:t>
      </w:r>
    </w:p>
    <w:p>
      <w:pPr>
        <w:pStyle w:val="Style16"/>
        <w:numPr>
          <w:ilvl w:val="3"/>
          <w:numId w:val="46"/>
        </w:numPr>
        <w:tabs>
          <w:tab w:val="clear" w:pos="720"/>
          <w:tab w:val="left" w:pos="1608" w:leader="none"/>
        </w:tabs>
        <w:spacing w:before="2" w:after="0"/>
        <w:ind w:left="100" w:right="100" w:firstLine="720"/>
        <w:jc w:val="both"/>
        <w:rPr>
          <w:lang w:val="ru-RU"/>
        </w:rPr>
      </w:pPr>
      <w:r>
        <w:rPr>
          <w:spacing w:val="-1"/>
          <w:lang w:val="ru-RU"/>
        </w:rPr>
        <w:t>Заказчик</w:t>
      </w:r>
      <w:r>
        <w:rPr>
          <w:spacing w:val="19"/>
          <w:lang w:val="ru-RU"/>
        </w:rPr>
        <w:t xml:space="preserve"> </w:t>
      </w:r>
      <w:r>
        <w:rPr>
          <w:lang w:val="ru-RU"/>
        </w:rPr>
        <w:t>обязан</w:t>
      </w:r>
      <w:r>
        <w:rPr>
          <w:spacing w:val="22"/>
          <w:lang w:val="ru-RU"/>
        </w:rPr>
        <w:t xml:space="preserve"> </w:t>
      </w:r>
      <w:r>
        <w:rPr>
          <w:spacing w:val="-1"/>
          <w:lang w:val="ru-RU"/>
        </w:rPr>
        <w:t>принять</w:t>
      </w:r>
      <w:r>
        <w:rPr>
          <w:spacing w:val="22"/>
          <w:lang w:val="ru-RU"/>
        </w:rPr>
        <w:t xml:space="preserve"> </w:t>
      </w:r>
      <w:r>
        <w:rPr>
          <w:spacing w:val="-1"/>
          <w:lang w:val="ru-RU"/>
        </w:rPr>
        <w:t>решение</w:t>
      </w:r>
      <w:r>
        <w:rPr>
          <w:spacing w:val="15"/>
          <w:lang w:val="ru-RU"/>
        </w:rPr>
        <w:t xml:space="preserve"> </w:t>
      </w:r>
      <w:r>
        <w:rPr>
          <w:spacing w:val="2"/>
          <w:lang w:val="ru-RU"/>
        </w:rPr>
        <w:t>об</w:t>
      </w:r>
      <w:r>
        <w:rPr>
          <w:spacing w:val="19"/>
          <w:lang w:val="ru-RU"/>
        </w:rPr>
        <w:t xml:space="preserve"> </w:t>
      </w:r>
      <w:r>
        <w:rPr>
          <w:spacing w:val="-1"/>
          <w:lang w:val="ru-RU"/>
        </w:rPr>
        <w:t>одностороннем</w:t>
      </w:r>
      <w:r>
        <w:rPr>
          <w:spacing w:val="18"/>
          <w:lang w:val="ru-RU"/>
        </w:rPr>
        <w:t xml:space="preserve"> </w:t>
      </w:r>
      <w:r>
        <w:rPr>
          <w:lang w:val="ru-RU"/>
        </w:rPr>
        <w:t>отказе</w:t>
      </w:r>
      <w:r>
        <w:rPr>
          <w:spacing w:val="15"/>
          <w:lang w:val="ru-RU"/>
        </w:rPr>
        <w:t xml:space="preserve"> </w:t>
      </w:r>
      <w:r>
        <w:rPr>
          <w:spacing w:val="2"/>
          <w:lang w:val="ru-RU"/>
        </w:rPr>
        <w:t>от</w:t>
      </w:r>
      <w:r>
        <w:rPr>
          <w:spacing w:val="22"/>
          <w:lang w:val="ru-RU"/>
        </w:rPr>
        <w:t xml:space="preserve"> </w:t>
      </w:r>
      <w:r>
        <w:rPr>
          <w:spacing w:val="-1"/>
          <w:lang w:val="ru-RU"/>
        </w:rPr>
        <w:t>исполнения</w:t>
      </w:r>
      <w:r>
        <w:rPr>
          <w:spacing w:val="52"/>
          <w:lang w:val="ru-RU"/>
        </w:rPr>
        <w:t xml:space="preserve"> </w:t>
      </w:r>
      <w:r>
        <w:rPr>
          <w:spacing w:val="-1"/>
          <w:lang w:val="ru-RU"/>
        </w:rPr>
        <w:t>договора,</w:t>
      </w:r>
      <w:r>
        <w:rPr>
          <w:spacing w:val="16"/>
          <w:lang w:val="ru-RU"/>
        </w:rPr>
        <w:t xml:space="preserve"> </w:t>
      </w:r>
      <w:r>
        <w:rPr>
          <w:spacing w:val="-1"/>
          <w:lang w:val="ru-RU"/>
        </w:rPr>
        <w:t>если</w:t>
      </w:r>
      <w:r>
        <w:rPr>
          <w:spacing w:val="10"/>
          <w:lang w:val="ru-RU"/>
        </w:rPr>
        <w:t xml:space="preserve"> </w:t>
      </w:r>
      <w:r>
        <w:rPr>
          <w:lang w:val="ru-RU"/>
        </w:rPr>
        <w:t>в</w:t>
      </w:r>
      <w:r>
        <w:rPr>
          <w:spacing w:val="11"/>
          <w:lang w:val="ru-RU"/>
        </w:rPr>
        <w:t xml:space="preserve"> </w:t>
      </w:r>
      <w:r>
        <w:rPr>
          <w:spacing w:val="-1"/>
          <w:lang w:val="ru-RU"/>
        </w:rPr>
        <w:t>ходе</w:t>
      </w:r>
      <w:r>
        <w:rPr>
          <w:spacing w:val="13"/>
          <w:lang w:val="ru-RU"/>
        </w:rPr>
        <w:t xml:space="preserve"> </w:t>
      </w:r>
      <w:r>
        <w:rPr>
          <w:spacing w:val="-1"/>
          <w:lang w:val="ru-RU"/>
        </w:rPr>
        <w:t>исполнения</w:t>
      </w:r>
      <w:r>
        <w:rPr>
          <w:spacing w:val="9"/>
          <w:lang w:val="ru-RU"/>
        </w:rPr>
        <w:t xml:space="preserve"> </w:t>
      </w:r>
      <w:r>
        <w:rPr>
          <w:spacing w:val="-1"/>
          <w:lang w:val="ru-RU"/>
        </w:rPr>
        <w:t>договора</w:t>
      </w:r>
      <w:r>
        <w:rPr>
          <w:spacing w:val="8"/>
          <w:lang w:val="ru-RU"/>
        </w:rPr>
        <w:t xml:space="preserve"> </w:t>
      </w:r>
      <w:r>
        <w:rPr>
          <w:spacing w:val="-1"/>
          <w:lang w:val="ru-RU"/>
        </w:rPr>
        <w:t>установлено,</w:t>
      </w:r>
      <w:r>
        <w:rPr>
          <w:spacing w:val="16"/>
          <w:lang w:val="ru-RU"/>
        </w:rPr>
        <w:t xml:space="preserve"> </w:t>
      </w:r>
      <w:r>
        <w:rPr>
          <w:spacing w:val="-2"/>
          <w:lang w:val="ru-RU"/>
        </w:rPr>
        <w:t>что</w:t>
      </w:r>
      <w:r>
        <w:rPr>
          <w:spacing w:val="14"/>
          <w:lang w:val="ru-RU"/>
        </w:rPr>
        <w:t xml:space="preserve"> </w:t>
      </w:r>
      <w:r>
        <w:rPr>
          <w:spacing w:val="-1"/>
          <w:lang w:val="ru-RU"/>
        </w:rPr>
        <w:t>поставщик</w:t>
      </w:r>
      <w:r>
        <w:rPr>
          <w:spacing w:val="12"/>
          <w:lang w:val="ru-RU"/>
        </w:rPr>
        <w:t xml:space="preserve"> </w:t>
      </w:r>
      <w:r>
        <w:rPr>
          <w:spacing w:val="-2"/>
          <w:lang w:val="ru-RU"/>
        </w:rPr>
        <w:t>(подрядчик,</w:t>
      </w:r>
      <w:r>
        <w:rPr>
          <w:spacing w:val="91"/>
          <w:lang w:val="ru-RU"/>
        </w:rPr>
        <w:t xml:space="preserve"> </w:t>
      </w:r>
      <w:r>
        <w:rPr>
          <w:spacing w:val="-1"/>
          <w:lang w:val="ru-RU"/>
        </w:rPr>
        <w:t>исполнитель)</w:t>
      </w:r>
      <w:r>
        <w:rPr>
          <w:spacing w:val="37"/>
          <w:lang w:val="ru-RU"/>
        </w:rPr>
        <w:t xml:space="preserve"> </w:t>
      </w:r>
      <w:r>
        <w:rPr>
          <w:lang w:val="ru-RU"/>
        </w:rPr>
        <w:t>не</w:t>
      </w:r>
      <w:r>
        <w:rPr>
          <w:spacing w:val="39"/>
          <w:lang w:val="ru-RU"/>
        </w:rPr>
        <w:t xml:space="preserve"> </w:t>
      </w:r>
      <w:r>
        <w:rPr>
          <w:spacing w:val="-1"/>
          <w:lang w:val="ru-RU"/>
        </w:rPr>
        <w:t>соответствует</w:t>
      </w:r>
      <w:r>
        <w:rPr>
          <w:spacing w:val="46"/>
          <w:lang w:val="ru-RU"/>
        </w:rPr>
        <w:t xml:space="preserve"> </w:t>
      </w:r>
      <w:r>
        <w:rPr>
          <w:spacing w:val="-1"/>
          <w:lang w:val="ru-RU"/>
        </w:rPr>
        <w:t>установленным</w:t>
      </w:r>
      <w:r>
        <w:rPr>
          <w:spacing w:val="42"/>
          <w:lang w:val="ru-RU"/>
        </w:rPr>
        <w:t xml:space="preserve"> </w:t>
      </w:r>
      <w:r>
        <w:rPr>
          <w:spacing w:val="-1"/>
          <w:lang w:val="ru-RU"/>
        </w:rPr>
        <w:t>документацией</w:t>
      </w:r>
      <w:r>
        <w:rPr>
          <w:spacing w:val="41"/>
          <w:lang w:val="ru-RU"/>
        </w:rPr>
        <w:t xml:space="preserve"> </w:t>
      </w:r>
      <w:r>
        <w:rPr>
          <w:lang w:val="ru-RU"/>
        </w:rPr>
        <w:t>о</w:t>
      </w:r>
      <w:r>
        <w:rPr>
          <w:spacing w:val="45"/>
          <w:lang w:val="ru-RU"/>
        </w:rPr>
        <w:t xml:space="preserve"> </w:t>
      </w:r>
      <w:r>
        <w:rPr>
          <w:spacing w:val="-2"/>
          <w:lang w:val="ru-RU"/>
        </w:rPr>
        <w:t>закупке</w:t>
      </w:r>
      <w:r>
        <w:rPr>
          <w:spacing w:val="39"/>
          <w:lang w:val="ru-RU"/>
        </w:rPr>
        <w:t xml:space="preserve"> </w:t>
      </w:r>
      <w:r>
        <w:rPr>
          <w:lang w:val="ru-RU"/>
        </w:rPr>
        <w:t>требованиям</w:t>
      </w:r>
      <w:r>
        <w:rPr>
          <w:spacing w:val="42"/>
          <w:lang w:val="ru-RU"/>
        </w:rPr>
        <w:t xml:space="preserve"> </w:t>
      </w:r>
      <w:r>
        <w:rPr>
          <w:lang w:val="ru-RU"/>
        </w:rPr>
        <w:t>к</w:t>
      </w:r>
      <w:r>
        <w:rPr>
          <w:spacing w:val="48"/>
          <w:lang w:val="ru-RU"/>
        </w:rPr>
        <w:t xml:space="preserve"> </w:t>
      </w:r>
      <w:r>
        <w:rPr>
          <w:spacing w:val="-1"/>
          <w:lang w:val="ru-RU"/>
        </w:rPr>
        <w:t>участникам</w:t>
      </w:r>
      <w:r>
        <w:rPr>
          <w:spacing w:val="32"/>
          <w:lang w:val="ru-RU"/>
        </w:rPr>
        <w:t xml:space="preserve"> </w:t>
      </w:r>
      <w:r>
        <w:rPr>
          <w:spacing w:val="-3"/>
          <w:lang w:val="ru-RU"/>
        </w:rPr>
        <w:t>закупки</w:t>
      </w:r>
      <w:r>
        <w:rPr>
          <w:spacing w:val="31"/>
          <w:lang w:val="ru-RU"/>
        </w:rPr>
        <w:t xml:space="preserve"> </w:t>
      </w:r>
      <w:r>
        <w:rPr>
          <w:lang w:val="ru-RU"/>
        </w:rPr>
        <w:t>или</w:t>
      </w:r>
      <w:r>
        <w:rPr>
          <w:spacing w:val="32"/>
          <w:lang w:val="ru-RU"/>
        </w:rPr>
        <w:t xml:space="preserve"> </w:t>
      </w:r>
      <w:r>
        <w:rPr>
          <w:spacing w:val="-1"/>
          <w:lang w:val="ru-RU"/>
        </w:rPr>
        <w:t>предоставил</w:t>
      </w:r>
      <w:r>
        <w:rPr>
          <w:spacing w:val="26"/>
          <w:lang w:val="ru-RU"/>
        </w:rPr>
        <w:t xml:space="preserve"> </w:t>
      </w:r>
      <w:r>
        <w:rPr>
          <w:spacing w:val="-1"/>
          <w:lang w:val="ru-RU"/>
        </w:rPr>
        <w:t>недостоверную</w:t>
      </w:r>
      <w:r>
        <w:rPr>
          <w:spacing w:val="29"/>
          <w:lang w:val="ru-RU"/>
        </w:rPr>
        <w:t xml:space="preserve"> </w:t>
      </w:r>
      <w:r>
        <w:rPr>
          <w:spacing w:val="-1"/>
          <w:lang w:val="ru-RU"/>
        </w:rPr>
        <w:t>информацию</w:t>
      </w:r>
      <w:r>
        <w:rPr>
          <w:spacing w:val="24"/>
          <w:lang w:val="ru-RU"/>
        </w:rPr>
        <w:t xml:space="preserve"> </w:t>
      </w:r>
      <w:r>
        <w:rPr>
          <w:lang w:val="ru-RU"/>
        </w:rPr>
        <w:t>о</w:t>
      </w:r>
      <w:r>
        <w:rPr>
          <w:spacing w:val="30"/>
          <w:lang w:val="ru-RU"/>
        </w:rPr>
        <w:t xml:space="preserve"> </w:t>
      </w:r>
      <w:r>
        <w:rPr>
          <w:spacing w:val="-1"/>
          <w:lang w:val="ru-RU"/>
        </w:rPr>
        <w:t>своем</w:t>
      </w:r>
      <w:r>
        <w:rPr>
          <w:spacing w:val="38"/>
          <w:lang w:val="ru-RU"/>
        </w:rPr>
        <w:t xml:space="preserve"> </w:t>
      </w:r>
      <w:r>
        <w:rPr>
          <w:spacing w:val="-1"/>
          <w:lang w:val="ru-RU"/>
        </w:rPr>
        <w:t>соответствии</w:t>
      </w:r>
      <w:r>
        <w:rPr>
          <w:spacing w:val="73"/>
          <w:lang w:val="ru-RU"/>
        </w:rPr>
        <w:t xml:space="preserve"> </w:t>
      </w:r>
      <w:r>
        <w:rPr>
          <w:spacing w:val="-1"/>
          <w:lang w:val="ru-RU"/>
        </w:rPr>
        <w:t>таким</w:t>
      </w:r>
      <w:r>
        <w:rPr>
          <w:spacing w:val="3"/>
          <w:lang w:val="ru-RU"/>
        </w:rPr>
        <w:t xml:space="preserve"> </w:t>
      </w:r>
      <w:r>
        <w:rPr>
          <w:spacing w:val="-1"/>
          <w:lang w:val="ru-RU"/>
        </w:rPr>
        <w:t>требованиям,</w:t>
      </w:r>
      <w:r>
        <w:rPr>
          <w:spacing w:val="4"/>
          <w:lang w:val="ru-RU"/>
        </w:rPr>
        <w:t xml:space="preserve"> </w:t>
      </w:r>
      <w:r>
        <w:rPr>
          <w:spacing w:val="-2"/>
          <w:lang w:val="ru-RU"/>
        </w:rPr>
        <w:t>что</w:t>
      </w:r>
      <w:r>
        <w:rPr>
          <w:spacing w:val="2"/>
          <w:lang w:val="ru-RU"/>
        </w:rPr>
        <w:t xml:space="preserve"> </w:t>
      </w:r>
      <w:r>
        <w:rPr>
          <w:spacing w:val="-1"/>
          <w:lang w:val="ru-RU"/>
        </w:rPr>
        <w:t>позволило</w:t>
      </w:r>
      <w:r>
        <w:rPr>
          <w:spacing w:val="2"/>
          <w:lang w:val="ru-RU"/>
        </w:rPr>
        <w:t xml:space="preserve"> </w:t>
      </w:r>
      <w:r>
        <w:rPr>
          <w:lang w:val="ru-RU"/>
        </w:rPr>
        <w:t>ему</w:t>
      </w:r>
      <w:r>
        <w:rPr>
          <w:spacing w:val="-8"/>
          <w:lang w:val="ru-RU"/>
        </w:rPr>
        <w:t xml:space="preserve"> </w:t>
      </w:r>
      <w:r>
        <w:rPr>
          <w:spacing w:val="-1"/>
          <w:lang w:val="ru-RU"/>
        </w:rPr>
        <w:t>стать</w:t>
      </w:r>
      <w:r>
        <w:rPr>
          <w:spacing w:val="3"/>
          <w:lang w:val="ru-RU"/>
        </w:rPr>
        <w:t xml:space="preserve"> </w:t>
      </w:r>
      <w:r>
        <w:rPr>
          <w:spacing w:val="-1"/>
          <w:lang w:val="ru-RU"/>
        </w:rPr>
        <w:t>победителем</w:t>
      </w:r>
      <w:r>
        <w:rPr>
          <w:spacing w:val="3"/>
          <w:lang w:val="ru-RU"/>
        </w:rPr>
        <w:t xml:space="preserve"> </w:t>
      </w:r>
      <w:r>
        <w:rPr>
          <w:spacing w:val="-2"/>
          <w:lang w:val="ru-RU"/>
        </w:rPr>
        <w:t>процедуры</w:t>
      </w:r>
      <w:r>
        <w:rPr>
          <w:spacing w:val="3"/>
          <w:lang w:val="ru-RU"/>
        </w:rPr>
        <w:t xml:space="preserve"> </w:t>
      </w:r>
      <w:r>
        <w:rPr>
          <w:spacing w:val="-1"/>
          <w:lang w:val="ru-RU"/>
        </w:rPr>
        <w:t>закупки.</w:t>
      </w:r>
    </w:p>
    <w:p>
      <w:pPr>
        <w:pStyle w:val="3"/>
        <w:numPr>
          <w:ilvl w:val="2"/>
          <w:numId w:val="47"/>
        </w:numPr>
        <w:tabs>
          <w:tab w:val="clear" w:pos="720"/>
          <w:tab w:val="left" w:pos="806" w:leader="none"/>
        </w:tabs>
        <w:spacing w:before="122" w:after="0"/>
        <w:ind w:left="805" w:hanging="705"/>
        <w:rPr>
          <w:b w:val="false"/>
          <w:b w:val="false"/>
          <w:bCs w:val="false"/>
        </w:rPr>
      </w:pPr>
      <w:bookmarkStart w:id="41" w:name="_TOC_250001"/>
      <w:r>
        <w:rPr>
          <w:spacing w:val="-1"/>
        </w:rPr>
        <w:t>Изменения</w:t>
      </w:r>
      <w:r>
        <w:rPr>
          <w:spacing w:val="1"/>
        </w:rPr>
        <w:t xml:space="preserve"> </w:t>
      </w:r>
      <w:r>
        <w:rPr>
          <w:spacing w:val="-2"/>
        </w:rPr>
        <w:t>договора.</w:t>
      </w:r>
      <w:bookmarkEnd w:id="41"/>
    </w:p>
    <w:p>
      <w:pPr>
        <w:pStyle w:val="Style16"/>
        <w:numPr>
          <w:ilvl w:val="3"/>
          <w:numId w:val="47"/>
        </w:numPr>
        <w:tabs>
          <w:tab w:val="clear" w:pos="720"/>
          <w:tab w:val="left" w:pos="1608" w:leader="none"/>
        </w:tabs>
        <w:spacing w:before="117" w:after="0"/>
        <w:ind w:left="100" w:right="108" w:firstLine="720"/>
        <w:jc w:val="both"/>
        <w:rPr>
          <w:lang w:val="ru-RU"/>
        </w:rPr>
      </w:pPr>
      <w:r>
        <w:rPr>
          <w:lang w:val="ru-RU"/>
        </w:rPr>
        <w:t>В</w:t>
      </w:r>
      <w:r>
        <w:rPr>
          <w:spacing w:val="38"/>
          <w:lang w:val="ru-RU"/>
        </w:rPr>
        <w:t xml:space="preserve"> </w:t>
      </w:r>
      <w:r>
        <w:rPr>
          <w:spacing w:val="-2"/>
          <w:lang w:val="ru-RU"/>
        </w:rPr>
        <w:t>случае</w:t>
      </w:r>
      <w:r>
        <w:rPr>
          <w:spacing w:val="39"/>
          <w:lang w:val="ru-RU"/>
        </w:rPr>
        <w:t xml:space="preserve"> </w:t>
      </w:r>
      <w:r>
        <w:rPr>
          <w:spacing w:val="-1"/>
          <w:lang w:val="ru-RU"/>
        </w:rPr>
        <w:t>возникновения</w:t>
      </w:r>
      <w:r>
        <w:rPr>
          <w:spacing w:val="35"/>
          <w:lang w:val="ru-RU"/>
        </w:rPr>
        <w:t xml:space="preserve"> </w:t>
      </w:r>
      <w:r>
        <w:rPr>
          <w:spacing w:val="-1"/>
          <w:lang w:val="ru-RU"/>
        </w:rPr>
        <w:t>необходимости</w:t>
      </w:r>
      <w:r>
        <w:rPr>
          <w:spacing w:val="36"/>
          <w:lang w:val="ru-RU"/>
        </w:rPr>
        <w:t xml:space="preserve"> </w:t>
      </w:r>
      <w:r>
        <w:rPr>
          <w:lang w:val="ru-RU"/>
        </w:rPr>
        <w:t>в</w:t>
      </w:r>
      <w:r>
        <w:rPr>
          <w:spacing w:val="37"/>
          <w:lang w:val="ru-RU"/>
        </w:rPr>
        <w:t xml:space="preserve"> </w:t>
      </w:r>
      <w:r>
        <w:rPr>
          <w:spacing w:val="-1"/>
          <w:lang w:val="ru-RU"/>
        </w:rPr>
        <w:t>процессе</w:t>
      </w:r>
      <w:r>
        <w:rPr>
          <w:spacing w:val="39"/>
          <w:lang w:val="ru-RU"/>
        </w:rPr>
        <w:t xml:space="preserve"> </w:t>
      </w:r>
      <w:r>
        <w:rPr>
          <w:spacing w:val="-1"/>
          <w:lang w:val="ru-RU"/>
        </w:rPr>
        <w:t>заключения</w:t>
      </w:r>
      <w:r>
        <w:rPr>
          <w:spacing w:val="35"/>
          <w:lang w:val="ru-RU"/>
        </w:rPr>
        <w:t xml:space="preserve"> </w:t>
      </w:r>
      <w:r>
        <w:rPr>
          <w:lang w:val="ru-RU"/>
        </w:rPr>
        <w:t>и</w:t>
      </w:r>
      <w:r>
        <w:rPr>
          <w:spacing w:val="43"/>
          <w:lang w:val="ru-RU"/>
        </w:rPr>
        <w:t xml:space="preserve"> </w:t>
      </w:r>
      <w:r>
        <w:rPr>
          <w:spacing w:val="-1"/>
          <w:lang w:val="ru-RU"/>
        </w:rPr>
        <w:t>исполнения</w:t>
      </w:r>
      <w:r>
        <w:rPr>
          <w:spacing w:val="33"/>
          <w:lang w:val="ru-RU"/>
        </w:rPr>
        <w:t xml:space="preserve"> </w:t>
      </w:r>
      <w:r>
        <w:rPr>
          <w:spacing w:val="-1"/>
          <w:lang w:val="ru-RU"/>
        </w:rPr>
        <w:t>договора</w:t>
      </w:r>
      <w:r>
        <w:rPr>
          <w:spacing w:val="32"/>
          <w:lang w:val="ru-RU"/>
        </w:rPr>
        <w:t xml:space="preserve"> </w:t>
      </w:r>
      <w:r>
        <w:rPr>
          <w:spacing w:val="-2"/>
          <w:lang w:val="ru-RU"/>
        </w:rPr>
        <w:t>по</w:t>
      </w:r>
      <w:r>
        <w:rPr>
          <w:spacing w:val="37"/>
          <w:lang w:val="ru-RU"/>
        </w:rPr>
        <w:t xml:space="preserve"> </w:t>
      </w:r>
      <w:r>
        <w:rPr>
          <w:spacing w:val="-1"/>
          <w:lang w:val="ru-RU"/>
        </w:rPr>
        <w:t>соглашению</w:t>
      </w:r>
      <w:r>
        <w:rPr>
          <w:spacing w:val="31"/>
          <w:lang w:val="ru-RU"/>
        </w:rPr>
        <w:t xml:space="preserve"> </w:t>
      </w:r>
      <w:r>
        <w:rPr>
          <w:spacing w:val="-2"/>
          <w:lang w:val="ru-RU"/>
        </w:rPr>
        <w:t>сторон</w:t>
      </w:r>
      <w:r>
        <w:rPr>
          <w:spacing w:val="34"/>
          <w:lang w:val="ru-RU"/>
        </w:rPr>
        <w:t xml:space="preserve"> </w:t>
      </w:r>
      <w:r>
        <w:rPr>
          <w:lang w:val="ru-RU"/>
        </w:rPr>
        <w:t>в</w:t>
      </w:r>
      <w:r>
        <w:rPr>
          <w:spacing w:val="35"/>
          <w:lang w:val="ru-RU"/>
        </w:rPr>
        <w:t xml:space="preserve"> </w:t>
      </w:r>
      <w:r>
        <w:rPr>
          <w:spacing w:val="-1"/>
          <w:lang w:val="ru-RU"/>
        </w:rPr>
        <w:t>договор</w:t>
      </w:r>
      <w:r>
        <w:rPr>
          <w:spacing w:val="33"/>
          <w:lang w:val="ru-RU"/>
        </w:rPr>
        <w:t xml:space="preserve"> </w:t>
      </w:r>
      <w:r>
        <w:rPr>
          <w:spacing w:val="-3"/>
          <w:lang w:val="ru-RU"/>
        </w:rPr>
        <w:t>могут</w:t>
      </w:r>
      <w:r>
        <w:rPr>
          <w:spacing w:val="34"/>
          <w:lang w:val="ru-RU"/>
        </w:rPr>
        <w:t xml:space="preserve"> </w:t>
      </w:r>
      <w:r>
        <w:rPr>
          <w:spacing w:val="-1"/>
          <w:lang w:val="ru-RU"/>
        </w:rPr>
        <w:t>вноситься</w:t>
      </w:r>
      <w:r>
        <w:rPr>
          <w:spacing w:val="33"/>
          <w:lang w:val="ru-RU"/>
        </w:rPr>
        <w:t xml:space="preserve"> </w:t>
      </w:r>
      <w:r>
        <w:rPr>
          <w:spacing w:val="-1"/>
          <w:lang w:val="ru-RU"/>
        </w:rPr>
        <w:t>изменения</w:t>
      </w:r>
      <w:r>
        <w:rPr>
          <w:spacing w:val="74"/>
          <w:lang w:val="ru-RU"/>
        </w:rPr>
        <w:t xml:space="preserve"> </w:t>
      </w:r>
      <w:r>
        <w:rPr>
          <w:spacing w:val="-1"/>
          <w:lang w:val="ru-RU"/>
        </w:rPr>
        <w:t>относительно</w:t>
      </w:r>
      <w:r>
        <w:rPr>
          <w:spacing w:val="4"/>
          <w:lang w:val="ru-RU"/>
        </w:rPr>
        <w:t xml:space="preserve"> </w:t>
      </w:r>
      <w:r>
        <w:rPr>
          <w:spacing w:val="-1"/>
          <w:lang w:val="ru-RU"/>
        </w:rPr>
        <w:t>количества,</w:t>
      </w:r>
      <w:r>
        <w:rPr>
          <w:spacing w:val="58"/>
          <w:lang w:val="ru-RU"/>
        </w:rPr>
        <w:t xml:space="preserve"> </w:t>
      </w:r>
      <w:r>
        <w:rPr>
          <w:lang w:val="ru-RU"/>
        </w:rPr>
        <w:t>объема,</w:t>
      </w:r>
      <w:r>
        <w:rPr>
          <w:spacing w:val="1"/>
          <w:lang w:val="ru-RU"/>
        </w:rPr>
        <w:t xml:space="preserve"> </w:t>
      </w:r>
      <w:r>
        <w:rPr>
          <w:spacing w:val="-1"/>
          <w:lang w:val="ru-RU"/>
        </w:rPr>
        <w:t>цены</w:t>
      </w:r>
      <w:r>
        <w:rPr>
          <w:spacing w:val="1"/>
          <w:lang w:val="ru-RU"/>
        </w:rPr>
        <w:t xml:space="preserve"> </w:t>
      </w:r>
      <w:r>
        <w:rPr>
          <w:spacing w:val="-1"/>
          <w:lang w:val="ru-RU"/>
        </w:rPr>
        <w:t>закупаемых</w:t>
      </w:r>
      <w:r>
        <w:rPr>
          <w:spacing w:val="59"/>
          <w:lang w:val="ru-RU"/>
        </w:rPr>
        <w:t xml:space="preserve"> </w:t>
      </w:r>
      <w:r>
        <w:rPr>
          <w:spacing w:val="-1"/>
          <w:lang w:val="ru-RU"/>
        </w:rPr>
        <w:t>товаров,</w:t>
      </w:r>
      <w:r>
        <w:rPr>
          <w:spacing w:val="6"/>
          <w:lang w:val="ru-RU"/>
        </w:rPr>
        <w:t xml:space="preserve"> </w:t>
      </w:r>
      <w:r>
        <w:rPr>
          <w:spacing w:val="-1"/>
          <w:lang w:val="ru-RU"/>
        </w:rPr>
        <w:t>работ,</w:t>
      </w:r>
      <w:r>
        <w:rPr>
          <w:spacing w:val="2"/>
          <w:lang w:val="ru-RU"/>
        </w:rPr>
        <w:t xml:space="preserve"> </w:t>
      </w:r>
      <w:r>
        <w:rPr>
          <w:spacing w:val="-3"/>
          <w:lang w:val="ru-RU"/>
        </w:rPr>
        <w:t>услуг</w:t>
      </w:r>
      <w:r>
        <w:rPr>
          <w:spacing w:val="6"/>
          <w:lang w:val="ru-RU"/>
        </w:rPr>
        <w:t xml:space="preserve"> </w:t>
      </w:r>
      <w:r>
        <w:rPr>
          <w:lang w:val="ru-RU"/>
        </w:rPr>
        <w:t>или</w:t>
      </w:r>
      <w:r>
        <w:rPr>
          <w:spacing w:val="5"/>
          <w:lang w:val="ru-RU"/>
        </w:rPr>
        <w:t xml:space="preserve"> </w:t>
      </w:r>
      <w:r>
        <w:rPr>
          <w:spacing w:val="-1"/>
          <w:lang w:val="ru-RU"/>
        </w:rPr>
        <w:t>сроков</w:t>
      </w:r>
      <w:r>
        <w:rPr>
          <w:spacing w:val="76"/>
          <w:lang w:val="ru-RU"/>
        </w:rPr>
        <w:t xml:space="preserve"> </w:t>
      </w:r>
      <w:r>
        <w:rPr>
          <w:spacing w:val="-1"/>
          <w:lang w:val="ru-RU"/>
        </w:rPr>
        <w:t>исполнения</w:t>
      </w:r>
      <w:r>
        <w:rPr>
          <w:spacing w:val="6"/>
          <w:lang w:val="ru-RU"/>
        </w:rPr>
        <w:t xml:space="preserve"> </w:t>
      </w:r>
      <w:r>
        <w:rPr>
          <w:spacing w:val="-1"/>
          <w:lang w:val="ru-RU"/>
        </w:rPr>
        <w:t>договора</w:t>
      </w:r>
      <w:r>
        <w:rPr>
          <w:spacing w:val="6"/>
          <w:lang w:val="ru-RU"/>
        </w:rPr>
        <w:t xml:space="preserve"> </w:t>
      </w:r>
      <w:r>
        <w:rPr>
          <w:spacing w:val="-2"/>
          <w:lang w:val="ru-RU"/>
        </w:rPr>
        <w:t>по</w:t>
      </w:r>
      <w:r>
        <w:rPr>
          <w:spacing w:val="11"/>
          <w:lang w:val="ru-RU"/>
        </w:rPr>
        <w:t xml:space="preserve"> </w:t>
      </w:r>
      <w:r>
        <w:rPr>
          <w:spacing w:val="-1"/>
          <w:lang w:val="ru-RU"/>
        </w:rPr>
        <w:t>сравнению</w:t>
      </w:r>
      <w:r>
        <w:rPr>
          <w:spacing w:val="5"/>
          <w:lang w:val="ru-RU"/>
        </w:rPr>
        <w:t xml:space="preserve"> </w:t>
      </w:r>
      <w:r>
        <w:rPr>
          <w:lang w:val="ru-RU"/>
        </w:rPr>
        <w:t>с</w:t>
      </w:r>
      <w:r>
        <w:rPr>
          <w:spacing w:val="6"/>
          <w:lang w:val="ru-RU"/>
        </w:rPr>
        <w:t xml:space="preserve"> </w:t>
      </w:r>
      <w:r>
        <w:rPr>
          <w:spacing w:val="-2"/>
          <w:lang w:val="ru-RU"/>
        </w:rPr>
        <w:t>указанными</w:t>
      </w:r>
      <w:r>
        <w:rPr>
          <w:spacing w:val="7"/>
          <w:lang w:val="ru-RU"/>
        </w:rPr>
        <w:t xml:space="preserve"> </w:t>
      </w:r>
      <w:r>
        <w:rPr>
          <w:lang w:val="ru-RU"/>
        </w:rPr>
        <w:t>в</w:t>
      </w:r>
      <w:r>
        <w:rPr>
          <w:spacing w:val="12"/>
          <w:lang w:val="ru-RU"/>
        </w:rPr>
        <w:t xml:space="preserve"> </w:t>
      </w:r>
      <w:r>
        <w:rPr>
          <w:spacing w:val="-1"/>
          <w:lang w:val="ru-RU"/>
        </w:rPr>
        <w:t>итоговом</w:t>
      </w:r>
      <w:r>
        <w:rPr>
          <w:spacing w:val="10"/>
          <w:lang w:val="ru-RU"/>
        </w:rPr>
        <w:t xml:space="preserve"> </w:t>
      </w:r>
      <w:r>
        <w:rPr>
          <w:spacing w:val="-2"/>
          <w:lang w:val="ru-RU"/>
        </w:rPr>
        <w:t>протоколе,</w:t>
      </w:r>
      <w:r>
        <w:rPr>
          <w:spacing w:val="9"/>
          <w:lang w:val="ru-RU"/>
        </w:rPr>
        <w:t xml:space="preserve"> </w:t>
      </w:r>
      <w:r>
        <w:rPr>
          <w:spacing w:val="-1"/>
          <w:lang w:val="ru-RU"/>
        </w:rPr>
        <w:t>составленном</w:t>
      </w:r>
      <w:r>
        <w:rPr>
          <w:spacing w:val="3"/>
          <w:lang w:val="ru-RU"/>
        </w:rPr>
        <w:t xml:space="preserve"> </w:t>
      </w:r>
      <w:r>
        <w:rPr>
          <w:spacing w:val="-2"/>
          <w:lang w:val="ru-RU"/>
        </w:rPr>
        <w:t>по</w:t>
      </w:r>
      <w:r>
        <w:rPr>
          <w:spacing w:val="94"/>
          <w:lang w:val="ru-RU"/>
        </w:rPr>
        <w:t xml:space="preserve"> </w:t>
      </w:r>
      <w:r>
        <w:rPr>
          <w:spacing w:val="-1"/>
          <w:lang w:val="ru-RU"/>
        </w:rPr>
        <w:t>результатам</w:t>
      </w:r>
      <w:r>
        <w:rPr>
          <w:spacing w:val="46"/>
          <w:lang w:val="ru-RU"/>
        </w:rPr>
        <w:t xml:space="preserve"> </w:t>
      </w:r>
      <w:r>
        <w:rPr>
          <w:spacing w:val="-2"/>
          <w:lang w:val="ru-RU"/>
        </w:rPr>
        <w:t>закупки,</w:t>
      </w:r>
      <w:r>
        <w:rPr>
          <w:spacing w:val="47"/>
          <w:lang w:val="ru-RU"/>
        </w:rPr>
        <w:t xml:space="preserve"> </w:t>
      </w:r>
      <w:r>
        <w:rPr>
          <w:lang w:val="ru-RU"/>
        </w:rPr>
        <w:t>в</w:t>
      </w:r>
      <w:r>
        <w:rPr>
          <w:spacing w:val="42"/>
          <w:lang w:val="ru-RU"/>
        </w:rPr>
        <w:t xml:space="preserve"> </w:t>
      </w:r>
      <w:r>
        <w:rPr>
          <w:spacing w:val="-1"/>
          <w:lang w:val="ru-RU"/>
        </w:rPr>
        <w:t>порядке</w:t>
      </w:r>
      <w:r>
        <w:rPr>
          <w:spacing w:val="44"/>
          <w:lang w:val="ru-RU"/>
        </w:rPr>
        <w:t xml:space="preserve"> </w:t>
      </w:r>
      <w:r>
        <w:rPr>
          <w:lang w:val="ru-RU"/>
        </w:rPr>
        <w:t>и</w:t>
      </w:r>
      <w:r>
        <w:rPr>
          <w:spacing w:val="46"/>
          <w:lang w:val="ru-RU"/>
        </w:rPr>
        <w:t xml:space="preserve"> </w:t>
      </w:r>
      <w:r>
        <w:rPr>
          <w:spacing w:val="-2"/>
          <w:lang w:val="ru-RU"/>
        </w:rPr>
        <w:t>по</w:t>
      </w:r>
      <w:r>
        <w:rPr>
          <w:spacing w:val="40"/>
          <w:lang w:val="ru-RU"/>
        </w:rPr>
        <w:t xml:space="preserve"> </w:t>
      </w:r>
      <w:r>
        <w:rPr>
          <w:spacing w:val="-1"/>
          <w:lang w:val="ru-RU"/>
        </w:rPr>
        <w:t>основаниям,</w:t>
      </w:r>
      <w:r>
        <w:rPr>
          <w:spacing w:val="42"/>
          <w:lang w:val="ru-RU"/>
        </w:rPr>
        <w:t xml:space="preserve"> </w:t>
      </w:r>
      <w:r>
        <w:rPr>
          <w:spacing w:val="-1"/>
          <w:lang w:val="ru-RU"/>
        </w:rPr>
        <w:t>предусмотренным</w:t>
      </w:r>
      <w:r>
        <w:rPr>
          <w:spacing w:val="42"/>
          <w:lang w:val="ru-RU"/>
        </w:rPr>
        <w:t xml:space="preserve"> </w:t>
      </w:r>
      <w:r>
        <w:rPr>
          <w:spacing w:val="-1"/>
          <w:lang w:val="ru-RU"/>
        </w:rPr>
        <w:t>законодательством</w:t>
      </w:r>
      <w:r>
        <w:rPr>
          <w:spacing w:val="75"/>
          <w:lang w:val="ru-RU"/>
        </w:rPr>
        <w:t xml:space="preserve"> </w:t>
      </w:r>
      <w:r>
        <w:rPr>
          <w:spacing w:val="-1"/>
          <w:lang w:val="ru-RU"/>
        </w:rPr>
        <w:t>Российской</w:t>
      </w:r>
      <w:r>
        <w:rPr>
          <w:spacing w:val="8"/>
          <w:lang w:val="ru-RU"/>
        </w:rPr>
        <w:t xml:space="preserve"> </w:t>
      </w:r>
      <w:r>
        <w:rPr>
          <w:spacing w:val="-1"/>
          <w:lang w:val="ru-RU"/>
        </w:rPr>
        <w:t>Федерации</w:t>
      </w:r>
      <w:r>
        <w:rPr>
          <w:spacing w:val="17"/>
          <w:lang w:val="ru-RU"/>
        </w:rPr>
        <w:t xml:space="preserve"> </w:t>
      </w:r>
      <w:r>
        <w:rPr>
          <w:lang w:val="ru-RU"/>
        </w:rPr>
        <w:t>с</w:t>
      </w:r>
      <w:r>
        <w:rPr>
          <w:spacing w:val="10"/>
          <w:lang w:val="ru-RU"/>
        </w:rPr>
        <w:t xml:space="preserve"> </w:t>
      </w:r>
      <w:r>
        <w:rPr>
          <w:spacing w:val="-2"/>
          <w:lang w:val="ru-RU"/>
        </w:rPr>
        <w:t>учетом</w:t>
      </w:r>
      <w:r>
        <w:rPr>
          <w:spacing w:val="13"/>
          <w:lang w:val="ru-RU"/>
        </w:rPr>
        <w:t xml:space="preserve"> </w:t>
      </w:r>
      <w:r>
        <w:rPr>
          <w:spacing w:val="-1"/>
          <w:lang w:val="ru-RU"/>
        </w:rPr>
        <w:t>особенностей,</w:t>
      </w:r>
      <w:r>
        <w:rPr>
          <w:spacing w:val="14"/>
          <w:lang w:val="ru-RU"/>
        </w:rPr>
        <w:t xml:space="preserve"> </w:t>
      </w:r>
      <w:r>
        <w:rPr>
          <w:spacing w:val="-1"/>
          <w:lang w:val="ru-RU"/>
        </w:rPr>
        <w:t>установленных</w:t>
      </w:r>
      <w:r>
        <w:rPr>
          <w:spacing w:val="11"/>
          <w:lang w:val="ru-RU"/>
        </w:rPr>
        <w:t xml:space="preserve"> </w:t>
      </w:r>
      <w:r>
        <w:rPr>
          <w:spacing w:val="-1"/>
          <w:lang w:val="ru-RU"/>
        </w:rPr>
        <w:t>настоящим</w:t>
      </w:r>
      <w:r>
        <w:rPr>
          <w:spacing w:val="13"/>
          <w:lang w:val="ru-RU"/>
        </w:rPr>
        <w:t xml:space="preserve"> </w:t>
      </w:r>
      <w:r>
        <w:rPr>
          <w:spacing w:val="-1"/>
          <w:lang w:val="ru-RU"/>
        </w:rPr>
        <w:t>Положением</w:t>
      </w:r>
      <w:r>
        <w:rPr>
          <w:spacing w:val="13"/>
          <w:lang w:val="ru-RU"/>
        </w:rPr>
        <w:t xml:space="preserve"> </w:t>
      </w:r>
      <w:r>
        <w:rPr>
          <w:lang w:val="ru-RU"/>
        </w:rPr>
        <w:t>и</w:t>
      </w:r>
      <w:r>
        <w:rPr>
          <w:spacing w:val="86"/>
          <w:lang w:val="ru-RU"/>
        </w:rPr>
        <w:t xml:space="preserve"> </w:t>
      </w:r>
      <w:r>
        <w:rPr>
          <w:spacing w:val="-1"/>
          <w:lang w:val="ru-RU"/>
        </w:rPr>
        <w:t>документацией</w:t>
      </w:r>
      <w:r>
        <w:rPr>
          <w:spacing w:val="7"/>
          <w:lang w:val="ru-RU"/>
        </w:rPr>
        <w:t xml:space="preserve"> </w:t>
      </w:r>
      <w:r>
        <w:rPr>
          <w:lang w:val="ru-RU"/>
        </w:rPr>
        <w:t>о</w:t>
      </w:r>
      <w:r>
        <w:rPr>
          <w:spacing w:val="16"/>
          <w:lang w:val="ru-RU"/>
        </w:rPr>
        <w:t xml:space="preserve"> </w:t>
      </w:r>
      <w:r>
        <w:rPr>
          <w:spacing w:val="-2"/>
          <w:lang w:val="ru-RU"/>
        </w:rPr>
        <w:t>закупке.</w:t>
      </w:r>
      <w:r>
        <w:rPr>
          <w:spacing w:val="13"/>
          <w:lang w:val="ru-RU"/>
        </w:rPr>
        <w:t xml:space="preserve"> </w:t>
      </w:r>
      <w:r>
        <w:rPr>
          <w:spacing w:val="-1"/>
          <w:lang w:val="ru-RU"/>
        </w:rPr>
        <w:t>Изменения</w:t>
      </w:r>
      <w:r>
        <w:rPr>
          <w:spacing w:val="6"/>
          <w:lang w:val="ru-RU"/>
        </w:rPr>
        <w:t xml:space="preserve"> </w:t>
      </w:r>
      <w:r>
        <w:rPr>
          <w:spacing w:val="-1"/>
          <w:lang w:val="ru-RU"/>
        </w:rPr>
        <w:t>оформляются</w:t>
      </w:r>
      <w:r>
        <w:rPr>
          <w:spacing w:val="11"/>
          <w:lang w:val="ru-RU"/>
        </w:rPr>
        <w:t xml:space="preserve"> </w:t>
      </w:r>
      <w:r>
        <w:rPr>
          <w:spacing w:val="-1"/>
          <w:lang w:val="ru-RU"/>
        </w:rPr>
        <w:t>соответствующими</w:t>
      </w:r>
      <w:r>
        <w:rPr>
          <w:spacing w:val="12"/>
          <w:lang w:val="ru-RU"/>
        </w:rPr>
        <w:t xml:space="preserve"> </w:t>
      </w:r>
      <w:r>
        <w:rPr>
          <w:spacing w:val="-1"/>
          <w:lang w:val="ru-RU"/>
        </w:rPr>
        <w:t>дополнительными</w:t>
      </w:r>
      <w:r>
        <w:rPr>
          <w:spacing w:val="76"/>
          <w:lang w:val="ru-RU"/>
        </w:rPr>
        <w:t xml:space="preserve"> </w:t>
      </w:r>
      <w:r>
        <w:rPr>
          <w:spacing w:val="-1"/>
          <w:lang w:val="ru-RU"/>
        </w:rPr>
        <w:t>соглашениями</w:t>
      </w:r>
      <w:r>
        <w:rPr>
          <w:spacing w:val="17"/>
          <w:lang w:val="ru-RU"/>
        </w:rPr>
        <w:t xml:space="preserve"> </w:t>
      </w:r>
      <w:r>
        <w:rPr>
          <w:lang w:val="ru-RU"/>
        </w:rPr>
        <w:t>к</w:t>
      </w:r>
      <w:r>
        <w:rPr>
          <w:spacing w:val="10"/>
          <w:lang w:val="ru-RU"/>
        </w:rPr>
        <w:t xml:space="preserve"> </w:t>
      </w:r>
      <w:r>
        <w:rPr>
          <w:spacing w:val="-1"/>
          <w:lang w:val="ru-RU"/>
        </w:rPr>
        <w:t>договору</w:t>
      </w:r>
      <w:r>
        <w:rPr>
          <w:spacing w:val="10"/>
          <w:lang w:val="ru-RU"/>
        </w:rPr>
        <w:t xml:space="preserve"> </w:t>
      </w:r>
      <w:r>
        <w:rPr>
          <w:lang w:val="ru-RU"/>
        </w:rPr>
        <w:t>и,</w:t>
      </w:r>
      <w:r>
        <w:rPr>
          <w:spacing w:val="18"/>
          <w:lang w:val="ru-RU"/>
        </w:rPr>
        <w:t xml:space="preserve"> </w:t>
      </w:r>
      <w:r>
        <w:rPr>
          <w:lang w:val="ru-RU"/>
        </w:rPr>
        <w:t>не</w:t>
      </w:r>
      <w:r>
        <w:rPr>
          <w:spacing w:val="10"/>
          <w:lang w:val="ru-RU"/>
        </w:rPr>
        <w:t xml:space="preserve"> </w:t>
      </w:r>
      <w:r>
        <w:rPr>
          <w:spacing w:val="-1"/>
          <w:lang w:val="ru-RU"/>
        </w:rPr>
        <w:t>позднее</w:t>
      </w:r>
      <w:r>
        <w:rPr>
          <w:spacing w:val="15"/>
          <w:lang w:val="ru-RU"/>
        </w:rPr>
        <w:t xml:space="preserve"> </w:t>
      </w:r>
      <w:r>
        <w:rPr>
          <w:spacing w:val="-1"/>
          <w:lang w:val="ru-RU"/>
        </w:rPr>
        <w:t>чем</w:t>
      </w:r>
      <w:r>
        <w:rPr>
          <w:spacing w:val="13"/>
          <w:lang w:val="ru-RU"/>
        </w:rPr>
        <w:t xml:space="preserve"> </w:t>
      </w:r>
      <w:r>
        <w:rPr>
          <w:lang w:val="ru-RU"/>
        </w:rPr>
        <w:t>в</w:t>
      </w:r>
      <w:r>
        <w:rPr>
          <w:spacing w:val="8"/>
          <w:lang w:val="ru-RU"/>
        </w:rPr>
        <w:t xml:space="preserve"> </w:t>
      </w:r>
      <w:r>
        <w:rPr>
          <w:spacing w:val="-1"/>
          <w:lang w:val="ru-RU"/>
        </w:rPr>
        <w:t>течение</w:t>
      </w:r>
      <w:r>
        <w:rPr>
          <w:spacing w:val="15"/>
          <w:lang w:val="ru-RU"/>
        </w:rPr>
        <w:t xml:space="preserve"> </w:t>
      </w:r>
      <w:r>
        <w:rPr>
          <w:spacing w:val="-1"/>
          <w:lang w:val="ru-RU"/>
        </w:rPr>
        <w:t>десяти</w:t>
      </w:r>
      <w:r>
        <w:rPr>
          <w:spacing w:val="18"/>
          <w:lang w:val="ru-RU"/>
        </w:rPr>
        <w:t xml:space="preserve"> </w:t>
      </w:r>
      <w:r>
        <w:rPr>
          <w:spacing w:val="-1"/>
          <w:lang w:val="ru-RU"/>
        </w:rPr>
        <w:t>дней</w:t>
      </w:r>
      <w:r>
        <w:rPr>
          <w:spacing w:val="17"/>
          <w:lang w:val="ru-RU"/>
        </w:rPr>
        <w:t xml:space="preserve"> </w:t>
      </w:r>
      <w:r>
        <w:rPr>
          <w:spacing w:val="-3"/>
          <w:lang w:val="ru-RU"/>
        </w:rPr>
        <w:t>со</w:t>
      </w:r>
      <w:r>
        <w:rPr>
          <w:spacing w:val="16"/>
          <w:lang w:val="ru-RU"/>
        </w:rPr>
        <w:t xml:space="preserve"> </w:t>
      </w:r>
      <w:r>
        <w:rPr>
          <w:spacing w:val="-1"/>
          <w:lang w:val="ru-RU"/>
        </w:rPr>
        <w:t>дня</w:t>
      </w:r>
      <w:r>
        <w:rPr>
          <w:spacing w:val="11"/>
          <w:lang w:val="ru-RU"/>
        </w:rPr>
        <w:t xml:space="preserve"> </w:t>
      </w:r>
      <w:r>
        <w:rPr>
          <w:spacing w:val="-1"/>
          <w:lang w:val="ru-RU"/>
        </w:rPr>
        <w:t>внесения</w:t>
      </w:r>
      <w:r>
        <w:rPr>
          <w:spacing w:val="11"/>
          <w:lang w:val="ru-RU"/>
        </w:rPr>
        <w:t xml:space="preserve"> </w:t>
      </w:r>
      <w:r>
        <w:rPr>
          <w:spacing w:val="-1"/>
          <w:lang w:val="ru-RU"/>
        </w:rPr>
        <w:t>таких</w:t>
      </w:r>
      <w:r>
        <w:rPr>
          <w:spacing w:val="69"/>
          <w:lang w:val="ru-RU"/>
        </w:rPr>
        <w:t xml:space="preserve"> </w:t>
      </w:r>
      <w:r>
        <w:rPr>
          <w:spacing w:val="-1"/>
          <w:lang w:val="ru-RU"/>
        </w:rPr>
        <w:t>изменений</w:t>
      </w:r>
      <w:r>
        <w:rPr>
          <w:spacing w:val="-2"/>
          <w:lang w:val="ru-RU"/>
        </w:rPr>
        <w:t xml:space="preserve"> </w:t>
      </w:r>
      <w:r>
        <w:rPr>
          <w:lang w:val="ru-RU"/>
        </w:rPr>
        <w:t>в</w:t>
      </w:r>
      <w:r>
        <w:rPr>
          <w:spacing w:val="-1"/>
          <w:lang w:val="ru-RU"/>
        </w:rPr>
        <w:t xml:space="preserve"> договор,</w:t>
      </w:r>
      <w:r>
        <w:rPr>
          <w:spacing w:val="4"/>
          <w:lang w:val="ru-RU"/>
        </w:rPr>
        <w:t xml:space="preserve"> </w:t>
      </w:r>
      <w:r>
        <w:rPr>
          <w:lang w:val="ru-RU"/>
        </w:rPr>
        <w:t xml:space="preserve">в ЕИС </w:t>
      </w:r>
      <w:r>
        <w:rPr>
          <w:spacing w:val="-1"/>
          <w:lang w:val="ru-RU"/>
        </w:rPr>
        <w:t>размещается</w:t>
      </w:r>
      <w:r>
        <w:rPr>
          <w:spacing w:val="1"/>
          <w:lang w:val="ru-RU"/>
        </w:rPr>
        <w:t xml:space="preserve"> </w:t>
      </w:r>
      <w:r>
        <w:rPr>
          <w:spacing w:val="-1"/>
          <w:lang w:val="ru-RU"/>
        </w:rPr>
        <w:t>информация</w:t>
      </w:r>
      <w:r>
        <w:rPr>
          <w:spacing w:val="-3"/>
          <w:lang w:val="ru-RU"/>
        </w:rPr>
        <w:t xml:space="preserve"> </w:t>
      </w:r>
      <w:r>
        <w:rPr>
          <w:spacing w:val="2"/>
          <w:lang w:val="ru-RU"/>
        </w:rPr>
        <w:t>об</w:t>
      </w:r>
      <w:r>
        <w:rPr>
          <w:lang w:val="ru-RU"/>
        </w:rPr>
        <w:t xml:space="preserve"> </w:t>
      </w:r>
      <w:r>
        <w:rPr>
          <w:spacing w:val="-1"/>
          <w:lang w:val="ru-RU"/>
        </w:rPr>
        <w:t>изменении</w:t>
      </w:r>
      <w:r>
        <w:rPr>
          <w:spacing w:val="3"/>
          <w:lang w:val="ru-RU"/>
        </w:rPr>
        <w:t xml:space="preserve"> </w:t>
      </w:r>
      <w:r>
        <w:rPr>
          <w:spacing w:val="-1"/>
          <w:lang w:val="ru-RU"/>
        </w:rPr>
        <w:t>договора</w:t>
      </w:r>
      <w:r>
        <w:rPr>
          <w:spacing w:val="-4"/>
          <w:lang w:val="ru-RU"/>
        </w:rPr>
        <w:t xml:space="preserve"> </w:t>
      </w:r>
      <w:r>
        <w:rPr>
          <w:lang w:val="ru-RU"/>
        </w:rPr>
        <w:t>с</w:t>
      </w:r>
      <w:r>
        <w:rPr>
          <w:spacing w:val="1"/>
          <w:lang w:val="ru-RU"/>
        </w:rPr>
        <w:t xml:space="preserve"> </w:t>
      </w:r>
      <w:r>
        <w:rPr>
          <w:spacing w:val="-2"/>
          <w:lang w:val="ru-RU"/>
        </w:rPr>
        <w:t>указанием</w:t>
      </w:r>
      <w:r>
        <w:rPr>
          <w:spacing w:val="79"/>
          <w:lang w:val="ru-RU"/>
        </w:rPr>
        <w:t xml:space="preserve"> </w:t>
      </w:r>
      <w:r>
        <w:rPr>
          <w:spacing w:val="-1"/>
          <w:lang w:val="ru-RU"/>
        </w:rPr>
        <w:t>измененных</w:t>
      </w:r>
      <w:r>
        <w:rPr>
          <w:spacing w:val="2"/>
          <w:lang w:val="ru-RU"/>
        </w:rPr>
        <w:t xml:space="preserve"> </w:t>
      </w:r>
      <w:r>
        <w:rPr>
          <w:spacing w:val="-1"/>
          <w:lang w:val="ru-RU"/>
        </w:rPr>
        <w:t>условий.</w:t>
      </w:r>
    </w:p>
    <w:p>
      <w:pPr>
        <w:pStyle w:val="Style16"/>
        <w:numPr>
          <w:ilvl w:val="3"/>
          <w:numId w:val="47"/>
        </w:numPr>
        <w:tabs>
          <w:tab w:val="clear" w:pos="720"/>
          <w:tab w:val="left" w:pos="1608" w:leader="none"/>
        </w:tabs>
        <w:spacing w:lineRule="auto" w:line="237" w:before="3" w:after="0"/>
        <w:ind w:left="100" w:right="109" w:firstLine="720"/>
        <w:jc w:val="both"/>
        <w:rPr>
          <w:lang w:val="ru-RU"/>
        </w:rPr>
      </w:pPr>
      <w:r>
        <w:rPr>
          <w:lang w:val="ru-RU"/>
        </w:rPr>
        <w:t>В</w:t>
      </w:r>
      <w:r>
        <w:rPr>
          <w:spacing w:val="7"/>
          <w:lang w:val="ru-RU"/>
        </w:rPr>
        <w:t xml:space="preserve"> </w:t>
      </w:r>
      <w:r>
        <w:rPr>
          <w:lang w:val="ru-RU"/>
        </w:rPr>
        <w:t>связи</w:t>
      </w:r>
      <w:r>
        <w:rPr>
          <w:spacing w:val="5"/>
          <w:lang w:val="ru-RU"/>
        </w:rPr>
        <w:t xml:space="preserve"> </w:t>
      </w:r>
      <w:r>
        <w:rPr>
          <w:lang w:val="ru-RU"/>
        </w:rPr>
        <w:t>с</w:t>
      </w:r>
      <w:r>
        <w:rPr>
          <w:spacing w:val="58"/>
          <w:lang w:val="ru-RU"/>
        </w:rPr>
        <w:t xml:space="preserve"> </w:t>
      </w:r>
      <w:r>
        <w:rPr>
          <w:spacing w:val="-1"/>
          <w:lang w:val="ru-RU"/>
        </w:rPr>
        <w:t>возникшей</w:t>
      </w:r>
      <w:r>
        <w:rPr>
          <w:spacing w:val="5"/>
          <w:lang w:val="ru-RU"/>
        </w:rPr>
        <w:t xml:space="preserve"> </w:t>
      </w:r>
      <w:r>
        <w:rPr>
          <w:spacing w:val="-1"/>
          <w:lang w:val="ru-RU"/>
        </w:rPr>
        <w:t>потребностью</w:t>
      </w:r>
      <w:r>
        <w:rPr>
          <w:spacing w:val="7"/>
          <w:lang w:val="ru-RU"/>
        </w:rPr>
        <w:t xml:space="preserve"> </w:t>
      </w:r>
      <w:r>
        <w:rPr>
          <w:spacing w:val="-2"/>
          <w:lang w:val="ru-RU"/>
        </w:rPr>
        <w:t>Заказчик</w:t>
      </w:r>
      <w:r>
        <w:rPr>
          <w:spacing w:val="7"/>
          <w:lang w:val="ru-RU"/>
        </w:rPr>
        <w:t xml:space="preserve"> </w:t>
      </w:r>
      <w:r>
        <w:rPr>
          <w:lang w:val="ru-RU"/>
        </w:rPr>
        <w:t>вправе</w:t>
      </w:r>
      <w:r>
        <w:rPr>
          <w:spacing w:val="3"/>
          <w:lang w:val="ru-RU"/>
        </w:rPr>
        <w:t xml:space="preserve"> </w:t>
      </w:r>
      <w:r>
        <w:rPr>
          <w:spacing w:val="-1"/>
          <w:lang w:val="ru-RU"/>
        </w:rPr>
        <w:t>уменьшить</w:t>
      </w:r>
      <w:r>
        <w:rPr>
          <w:spacing w:val="43"/>
          <w:lang w:val="ru-RU"/>
        </w:rPr>
        <w:t xml:space="preserve"> </w:t>
      </w:r>
      <w:r>
        <w:rPr>
          <w:spacing w:val="-1"/>
          <w:lang w:val="ru-RU"/>
        </w:rPr>
        <w:t>предусмотренные</w:t>
      </w:r>
      <w:r>
        <w:rPr>
          <w:spacing w:val="18"/>
          <w:lang w:val="ru-RU"/>
        </w:rPr>
        <w:t xml:space="preserve"> </w:t>
      </w:r>
      <w:r>
        <w:rPr>
          <w:spacing w:val="-1"/>
          <w:lang w:val="ru-RU"/>
        </w:rPr>
        <w:t>договором</w:t>
      </w:r>
      <w:r>
        <w:rPr>
          <w:spacing w:val="15"/>
          <w:lang w:val="ru-RU"/>
        </w:rPr>
        <w:t xml:space="preserve"> </w:t>
      </w:r>
      <w:r>
        <w:rPr>
          <w:spacing w:val="-1"/>
          <w:lang w:val="ru-RU"/>
        </w:rPr>
        <w:t>количество</w:t>
      </w:r>
      <w:r>
        <w:rPr>
          <w:spacing w:val="23"/>
          <w:lang w:val="ru-RU"/>
        </w:rPr>
        <w:t xml:space="preserve"> </w:t>
      </w:r>
      <w:r>
        <w:rPr>
          <w:spacing w:val="-1"/>
          <w:lang w:val="ru-RU"/>
        </w:rPr>
        <w:t>товаров,</w:t>
      </w:r>
      <w:r>
        <w:rPr>
          <w:spacing w:val="16"/>
          <w:lang w:val="ru-RU"/>
        </w:rPr>
        <w:t xml:space="preserve"> </w:t>
      </w:r>
      <w:r>
        <w:rPr>
          <w:lang w:val="ru-RU"/>
        </w:rPr>
        <w:t>объем</w:t>
      </w:r>
      <w:r>
        <w:rPr>
          <w:spacing w:val="20"/>
          <w:lang w:val="ru-RU"/>
        </w:rPr>
        <w:t xml:space="preserve"> </w:t>
      </w:r>
      <w:r>
        <w:rPr>
          <w:lang w:val="ru-RU"/>
        </w:rPr>
        <w:t>работ</w:t>
      </w:r>
      <w:r>
        <w:rPr>
          <w:spacing w:val="14"/>
          <w:lang w:val="ru-RU"/>
        </w:rPr>
        <w:t xml:space="preserve"> </w:t>
      </w:r>
      <w:r>
        <w:rPr>
          <w:lang w:val="ru-RU"/>
        </w:rPr>
        <w:t>или</w:t>
      </w:r>
      <w:r>
        <w:rPr>
          <w:spacing w:val="20"/>
          <w:lang w:val="ru-RU"/>
        </w:rPr>
        <w:t xml:space="preserve"> </w:t>
      </w:r>
      <w:r>
        <w:rPr>
          <w:spacing w:val="-4"/>
          <w:lang w:val="ru-RU"/>
        </w:rPr>
        <w:t>услуг</w:t>
      </w:r>
      <w:r>
        <w:rPr>
          <w:spacing w:val="21"/>
          <w:lang w:val="ru-RU"/>
        </w:rPr>
        <w:t xml:space="preserve"> </w:t>
      </w:r>
      <w:r>
        <w:rPr>
          <w:lang w:val="ru-RU"/>
        </w:rPr>
        <w:t>в</w:t>
      </w:r>
      <w:r>
        <w:rPr>
          <w:spacing w:val="20"/>
          <w:lang w:val="ru-RU"/>
        </w:rPr>
        <w:t xml:space="preserve"> </w:t>
      </w:r>
      <w:r>
        <w:rPr>
          <w:lang w:val="ru-RU"/>
        </w:rPr>
        <w:t>процессе</w:t>
      </w:r>
      <w:r>
        <w:rPr>
          <w:spacing w:val="58"/>
          <w:lang w:val="ru-RU"/>
        </w:rPr>
        <w:t xml:space="preserve"> </w:t>
      </w:r>
      <w:r>
        <w:rPr>
          <w:spacing w:val="-1"/>
          <w:lang w:val="ru-RU"/>
        </w:rPr>
        <w:t>исполнения</w:t>
      </w:r>
      <w:r>
        <w:rPr>
          <w:spacing w:val="23"/>
          <w:lang w:val="ru-RU"/>
        </w:rPr>
        <w:t xml:space="preserve"> </w:t>
      </w:r>
      <w:r>
        <w:rPr>
          <w:spacing w:val="-1"/>
          <w:lang w:val="ru-RU"/>
        </w:rPr>
        <w:t>договора.</w:t>
      </w:r>
      <w:r>
        <w:rPr>
          <w:spacing w:val="25"/>
          <w:lang w:val="ru-RU"/>
        </w:rPr>
        <w:t xml:space="preserve"> </w:t>
      </w:r>
      <w:r>
        <w:rPr>
          <w:spacing w:val="-2"/>
          <w:lang w:val="ru-RU"/>
        </w:rPr>
        <w:t>При</w:t>
      </w:r>
      <w:r>
        <w:rPr>
          <w:spacing w:val="24"/>
          <w:lang w:val="ru-RU"/>
        </w:rPr>
        <w:t xml:space="preserve"> </w:t>
      </w:r>
      <w:r>
        <w:rPr>
          <w:spacing w:val="-1"/>
          <w:lang w:val="ru-RU"/>
        </w:rPr>
        <w:t>этом</w:t>
      </w:r>
      <w:r>
        <w:rPr>
          <w:spacing w:val="25"/>
          <w:lang w:val="ru-RU"/>
        </w:rPr>
        <w:t xml:space="preserve"> </w:t>
      </w:r>
      <w:r>
        <w:rPr>
          <w:spacing w:val="-1"/>
          <w:lang w:val="ru-RU"/>
        </w:rPr>
        <w:t>стороны</w:t>
      </w:r>
      <w:r>
        <w:rPr>
          <w:spacing w:val="27"/>
          <w:lang w:val="ru-RU"/>
        </w:rPr>
        <w:t xml:space="preserve"> </w:t>
      </w:r>
      <w:r>
        <w:rPr>
          <w:spacing w:val="-1"/>
          <w:lang w:val="ru-RU"/>
        </w:rPr>
        <w:t>обязаны</w:t>
      </w:r>
      <w:r>
        <w:rPr>
          <w:spacing w:val="25"/>
          <w:lang w:val="ru-RU"/>
        </w:rPr>
        <w:t xml:space="preserve"> </w:t>
      </w:r>
      <w:r>
        <w:rPr>
          <w:spacing w:val="-1"/>
          <w:lang w:val="ru-RU"/>
        </w:rPr>
        <w:t>снизить</w:t>
      </w:r>
      <w:r>
        <w:rPr>
          <w:spacing w:val="20"/>
          <w:lang w:val="ru-RU"/>
        </w:rPr>
        <w:t xml:space="preserve"> </w:t>
      </w:r>
      <w:r>
        <w:rPr>
          <w:spacing w:val="-1"/>
          <w:lang w:val="ru-RU"/>
        </w:rPr>
        <w:t>цену</w:t>
      </w:r>
      <w:r>
        <w:rPr>
          <w:spacing w:val="14"/>
          <w:lang w:val="ru-RU"/>
        </w:rPr>
        <w:t xml:space="preserve"> </w:t>
      </w:r>
      <w:r>
        <w:rPr>
          <w:lang w:val="ru-RU"/>
        </w:rPr>
        <w:t>договора</w:t>
      </w:r>
      <w:r>
        <w:rPr>
          <w:spacing w:val="22"/>
          <w:lang w:val="ru-RU"/>
        </w:rPr>
        <w:t xml:space="preserve"> </w:t>
      </w:r>
      <w:r>
        <w:rPr>
          <w:lang w:val="ru-RU"/>
        </w:rPr>
        <w:t>на</w:t>
      </w:r>
      <w:r>
        <w:rPr>
          <w:spacing w:val="22"/>
          <w:lang w:val="ru-RU"/>
        </w:rPr>
        <w:t xml:space="preserve"> </w:t>
      </w:r>
      <w:r>
        <w:rPr>
          <w:spacing w:val="-1"/>
          <w:lang w:val="ru-RU"/>
        </w:rPr>
        <w:t>размер</w:t>
      </w:r>
      <w:r>
        <w:rPr>
          <w:spacing w:val="46"/>
          <w:lang w:val="ru-RU"/>
        </w:rPr>
        <w:t xml:space="preserve"> </w:t>
      </w:r>
      <w:r>
        <w:rPr>
          <w:spacing w:val="-1"/>
          <w:lang w:val="ru-RU"/>
        </w:rPr>
        <w:t>стоимости исключаемого</w:t>
      </w:r>
      <w:r>
        <w:rPr>
          <w:spacing w:val="2"/>
          <w:lang w:val="ru-RU"/>
        </w:rPr>
        <w:t xml:space="preserve"> </w:t>
      </w:r>
      <w:r>
        <w:rPr>
          <w:spacing w:val="-1"/>
          <w:lang w:val="ru-RU"/>
        </w:rPr>
        <w:t>количества</w:t>
      </w:r>
      <w:r>
        <w:rPr>
          <w:spacing w:val="1"/>
          <w:lang w:val="ru-RU"/>
        </w:rPr>
        <w:t xml:space="preserve"> </w:t>
      </w:r>
      <w:r>
        <w:rPr>
          <w:spacing w:val="-1"/>
          <w:lang w:val="ru-RU"/>
        </w:rPr>
        <w:t>товаров,</w:t>
      </w:r>
      <w:r>
        <w:rPr>
          <w:spacing w:val="-5"/>
          <w:lang w:val="ru-RU"/>
        </w:rPr>
        <w:t xml:space="preserve"> </w:t>
      </w:r>
      <w:r>
        <w:rPr>
          <w:spacing w:val="-1"/>
          <w:lang w:val="ru-RU"/>
        </w:rPr>
        <w:t>объема</w:t>
      </w:r>
      <w:r>
        <w:rPr>
          <w:spacing w:val="1"/>
          <w:lang w:val="ru-RU"/>
        </w:rPr>
        <w:t xml:space="preserve"> </w:t>
      </w:r>
      <w:r>
        <w:rPr>
          <w:lang w:val="ru-RU"/>
        </w:rPr>
        <w:t>работ</w:t>
      </w:r>
      <w:r>
        <w:rPr>
          <w:spacing w:val="2"/>
          <w:lang w:val="ru-RU"/>
        </w:rPr>
        <w:t xml:space="preserve"> </w:t>
      </w:r>
      <w:r>
        <w:rPr>
          <w:spacing w:val="-2"/>
          <w:lang w:val="ru-RU"/>
        </w:rPr>
        <w:t>или</w:t>
      </w:r>
      <w:r>
        <w:rPr>
          <w:spacing w:val="3"/>
          <w:lang w:val="ru-RU"/>
        </w:rPr>
        <w:t xml:space="preserve"> </w:t>
      </w:r>
      <w:r>
        <w:rPr>
          <w:spacing w:val="-3"/>
          <w:lang w:val="ru-RU"/>
        </w:rPr>
        <w:t>услуг.</w:t>
      </w:r>
    </w:p>
    <w:p>
      <w:pPr>
        <w:pStyle w:val="Style16"/>
        <w:spacing w:lineRule="auto" w:line="237" w:before="2" w:after="0"/>
        <w:ind w:left="100" w:right="108" w:firstLine="720"/>
        <w:jc w:val="both"/>
        <w:rPr>
          <w:lang w:val="ru-RU"/>
        </w:rPr>
      </w:pPr>
      <w:r>
        <w:rPr>
          <w:lang w:val="ru-RU"/>
        </w:rPr>
        <w:t>В</w:t>
      </w:r>
      <w:r>
        <w:rPr>
          <w:spacing w:val="5"/>
          <w:lang w:val="ru-RU"/>
        </w:rPr>
        <w:t xml:space="preserve"> </w:t>
      </w:r>
      <w:r>
        <w:rPr>
          <w:lang w:val="ru-RU"/>
        </w:rPr>
        <w:t>связи</w:t>
      </w:r>
      <w:r>
        <w:rPr>
          <w:spacing w:val="3"/>
          <w:lang w:val="ru-RU"/>
        </w:rPr>
        <w:t xml:space="preserve"> </w:t>
      </w:r>
      <w:r>
        <w:rPr>
          <w:lang w:val="ru-RU"/>
        </w:rPr>
        <w:t>с</w:t>
      </w:r>
      <w:r>
        <w:rPr>
          <w:spacing w:val="6"/>
          <w:lang w:val="ru-RU"/>
        </w:rPr>
        <w:t xml:space="preserve"> </w:t>
      </w:r>
      <w:r>
        <w:rPr>
          <w:spacing w:val="-1"/>
          <w:lang w:val="ru-RU"/>
        </w:rPr>
        <w:t>возникшей</w:t>
      </w:r>
      <w:r>
        <w:rPr>
          <w:spacing w:val="3"/>
          <w:lang w:val="ru-RU"/>
        </w:rPr>
        <w:t xml:space="preserve"> </w:t>
      </w:r>
      <w:r>
        <w:rPr>
          <w:spacing w:val="-1"/>
          <w:lang w:val="ru-RU"/>
        </w:rPr>
        <w:t>потребностью</w:t>
      </w:r>
      <w:r>
        <w:rPr>
          <w:lang w:val="ru-RU"/>
        </w:rPr>
        <w:t xml:space="preserve"> </w:t>
      </w:r>
      <w:r>
        <w:rPr>
          <w:spacing w:val="-1"/>
          <w:lang w:val="ru-RU"/>
        </w:rPr>
        <w:t>Заказчик</w:t>
      </w:r>
      <w:r>
        <w:rPr>
          <w:spacing w:val="5"/>
          <w:lang w:val="ru-RU"/>
        </w:rPr>
        <w:t xml:space="preserve"> </w:t>
      </w:r>
      <w:r>
        <w:rPr>
          <w:spacing w:val="-1"/>
          <w:lang w:val="ru-RU"/>
        </w:rPr>
        <w:t>вправе</w:t>
      </w:r>
      <w:r>
        <w:rPr>
          <w:spacing w:val="6"/>
          <w:lang w:val="ru-RU"/>
        </w:rPr>
        <w:t xml:space="preserve"> </w:t>
      </w:r>
      <w:r>
        <w:rPr>
          <w:spacing w:val="-2"/>
          <w:lang w:val="ru-RU"/>
        </w:rPr>
        <w:t>увеличить</w:t>
      </w:r>
      <w:r>
        <w:rPr>
          <w:spacing w:val="8"/>
          <w:lang w:val="ru-RU"/>
        </w:rPr>
        <w:t xml:space="preserve"> </w:t>
      </w:r>
      <w:r>
        <w:rPr>
          <w:spacing w:val="-1"/>
          <w:lang w:val="ru-RU"/>
        </w:rPr>
        <w:t>количество</w:t>
      </w:r>
      <w:r>
        <w:rPr>
          <w:spacing w:val="11"/>
          <w:lang w:val="ru-RU"/>
        </w:rPr>
        <w:t xml:space="preserve"> </w:t>
      </w:r>
      <w:r>
        <w:rPr>
          <w:spacing w:val="-1"/>
          <w:lang w:val="ru-RU"/>
        </w:rPr>
        <w:t>товаров,</w:t>
      </w:r>
      <w:r>
        <w:rPr>
          <w:spacing w:val="65"/>
          <w:lang w:val="ru-RU"/>
        </w:rPr>
        <w:t xml:space="preserve"> </w:t>
      </w:r>
      <w:r>
        <w:rPr>
          <w:lang w:val="ru-RU"/>
        </w:rPr>
        <w:t>объем</w:t>
      </w:r>
      <w:r>
        <w:rPr>
          <w:spacing w:val="44"/>
          <w:lang w:val="ru-RU"/>
        </w:rPr>
        <w:t xml:space="preserve"> </w:t>
      </w:r>
      <w:r>
        <w:rPr>
          <w:spacing w:val="-1"/>
          <w:lang w:val="ru-RU"/>
        </w:rPr>
        <w:t>работ</w:t>
      </w:r>
      <w:r>
        <w:rPr>
          <w:spacing w:val="43"/>
          <w:lang w:val="ru-RU"/>
        </w:rPr>
        <w:t xml:space="preserve"> </w:t>
      </w:r>
      <w:r>
        <w:rPr>
          <w:lang w:val="ru-RU"/>
        </w:rPr>
        <w:t>или</w:t>
      </w:r>
      <w:r>
        <w:rPr>
          <w:spacing w:val="39"/>
          <w:lang w:val="ru-RU"/>
        </w:rPr>
        <w:t xml:space="preserve"> </w:t>
      </w:r>
      <w:r>
        <w:rPr>
          <w:spacing w:val="-2"/>
          <w:lang w:val="ru-RU"/>
        </w:rPr>
        <w:t>услуг,</w:t>
      </w:r>
      <w:r>
        <w:rPr>
          <w:spacing w:val="45"/>
          <w:lang w:val="ru-RU"/>
        </w:rPr>
        <w:t xml:space="preserve"> </w:t>
      </w:r>
      <w:r>
        <w:rPr>
          <w:lang w:val="ru-RU"/>
        </w:rPr>
        <w:t>предусмотренных</w:t>
      </w:r>
      <w:r>
        <w:rPr>
          <w:spacing w:val="33"/>
          <w:lang w:val="ru-RU"/>
        </w:rPr>
        <w:t xml:space="preserve"> </w:t>
      </w:r>
      <w:r>
        <w:rPr>
          <w:lang w:val="ru-RU"/>
        </w:rPr>
        <w:t>или</w:t>
      </w:r>
      <w:r>
        <w:rPr>
          <w:spacing w:val="44"/>
          <w:lang w:val="ru-RU"/>
        </w:rPr>
        <w:t xml:space="preserve"> </w:t>
      </w:r>
      <w:r>
        <w:rPr>
          <w:lang w:val="ru-RU"/>
        </w:rPr>
        <w:t>не</w:t>
      </w:r>
      <w:r>
        <w:rPr>
          <w:spacing w:val="42"/>
          <w:lang w:val="ru-RU"/>
        </w:rPr>
        <w:t xml:space="preserve"> </w:t>
      </w:r>
      <w:r>
        <w:rPr>
          <w:spacing w:val="-1"/>
          <w:lang w:val="ru-RU"/>
        </w:rPr>
        <w:t>предусмотренных</w:t>
      </w:r>
      <w:r>
        <w:rPr>
          <w:spacing w:val="38"/>
          <w:lang w:val="ru-RU"/>
        </w:rPr>
        <w:t xml:space="preserve"> </w:t>
      </w:r>
      <w:r>
        <w:rPr>
          <w:spacing w:val="1"/>
          <w:lang w:val="ru-RU"/>
        </w:rPr>
        <w:t>договором,</w:t>
      </w:r>
      <w:r>
        <w:rPr>
          <w:spacing w:val="40"/>
          <w:lang w:val="ru-RU"/>
        </w:rPr>
        <w:t xml:space="preserve"> </w:t>
      </w:r>
      <w:r>
        <w:rPr>
          <w:spacing w:val="-2"/>
          <w:lang w:val="ru-RU"/>
        </w:rPr>
        <w:t>но</w:t>
      </w:r>
      <w:r>
        <w:rPr>
          <w:spacing w:val="24"/>
          <w:lang w:val="ru-RU"/>
        </w:rPr>
        <w:t xml:space="preserve"> </w:t>
      </w:r>
      <w:r>
        <w:rPr>
          <w:lang w:val="ru-RU"/>
        </w:rPr>
        <w:t>связанных</w:t>
      </w:r>
      <w:r>
        <w:rPr>
          <w:spacing w:val="2"/>
          <w:lang w:val="ru-RU"/>
        </w:rPr>
        <w:t xml:space="preserve"> </w:t>
      </w:r>
      <w:r>
        <w:rPr>
          <w:lang w:val="ru-RU"/>
        </w:rPr>
        <w:t>с</w:t>
      </w:r>
      <w:r>
        <w:rPr>
          <w:spacing w:val="6"/>
          <w:lang w:val="ru-RU"/>
        </w:rPr>
        <w:t xml:space="preserve"> </w:t>
      </w:r>
      <w:r>
        <w:rPr>
          <w:lang w:val="ru-RU"/>
        </w:rPr>
        <w:t>товарами,</w:t>
      </w:r>
      <w:r>
        <w:rPr>
          <w:spacing w:val="9"/>
          <w:lang w:val="ru-RU"/>
        </w:rPr>
        <w:t xml:space="preserve"> </w:t>
      </w:r>
      <w:r>
        <w:rPr>
          <w:spacing w:val="-1"/>
          <w:lang w:val="ru-RU"/>
        </w:rPr>
        <w:t>работами</w:t>
      </w:r>
      <w:r>
        <w:rPr>
          <w:spacing w:val="7"/>
          <w:lang w:val="ru-RU"/>
        </w:rPr>
        <w:t xml:space="preserve"> </w:t>
      </w:r>
      <w:r>
        <w:rPr>
          <w:spacing w:val="-2"/>
          <w:lang w:val="ru-RU"/>
        </w:rPr>
        <w:t>услугами,</w:t>
      </w:r>
      <w:r>
        <w:rPr>
          <w:spacing w:val="9"/>
          <w:lang w:val="ru-RU"/>
        </w:rPr>
        <w:t xml:space="preserve"> </w:t>
      </w:r>
      <w:r>
        <w:rPr>
          <w:spacing w:val="-1"/>
          <w:lang w:val="ru-RU"/>
        </w:rPr>
        <w:t>предусмотренными</w:t>
      </w:r>
      <w:r>
        <w:rPr>
          <w:spacing w:val="7"/>
          <w:lang w:val="ru-RU"/>
        </w:rPr>
        <w:t xml:space="preserve"> </w:t>
      </w:r>
      <w:r>
        <w:rPr>
          <w:spacing w:val="-1"/>
          <w:lang w:val="ru-RU"/>
        </w:rPr>
        <w:t>договором,</w:t>
      </w:r>
      <w:r>
        <w:rPr>
          <w:spacing w:val="9"/>
          <w:lang w:val="ru-RU"/>
        </w:rPr>
        <w:t xml:space="preserve"> </w:t>
      </w:r>
      <w:r>
        <w:rPr>
          <w:spacing w:val="-2"/>
          <w:lang w:val="ru-RU"/>
        </w:rPr>
        <w:t>без</w:t>
      </w:r>
      <w:r>
        <w:rPr>
          <w:spacing w:val="7"/>
          <w:lang w:val="ru-RU"/>
        </w:rPr>
        <w:t xml:space="preserve"> </w:t>
      </w:r>
      <w:r>
        <w:rPr>
          <w:spacing w:val="-1"/>
          <w:lang w:val="ru-RU"/>
        </w:rPr>
        <w:t>проведения</w:t>
      </w:r>
      <w:r>
        <w:rPr>
          <w:spacing w:val="60"/>
          <w:lang w:val="ru-RU"/>
        </w:rPr>
        <w:t xml:space="preserve"> </w:t>
      </w:r>
      <w:r>
        <w:rPr>
          <w:spacing w:val="-1"/>
          <w:lang w:val="ru-RU"/>
        </w:rPr>
        <w:t>дополнительных</w:t>
      </w:r>
      <w:r>
        <w:rPr>
          <w:spacing w:val="-8"/>
          <w:lang w:val="ru-RU"/>
        </w:rPr>
        <w:t xml:space="preserve"> </w:t>
      </w:r>
      <w:r>
        <w:rPr>
          <w:spacing w:val="-2"/>
          <w:lang w:val="ru-RU"/>
        </w:rPr>
        <w:t>процедур</w:t>
      </w:r>
      <w:r>
        <w:rPr>
          <w:spacing w:val="-3"/>
          <w:lang w:val="ru-RU"/>
        </w:rPr>
        <w:t xml:space="preserve"> </w:t>
      </w:r>
      <w:r>
        <w:rPr>
          <w:spacing w:val="-1"/>
          <w:lang w:val="ru-RU"/>
        </w:rPr>
        <w:t xml:space="preserve">закупки. </w:t>
      </w:r>
      <w:r>
        <w:rPr>
          <w:lang w:val="ru-RU"/>
        </w:rPr>
        <w:t>При</w:t>
      </w:r>
      <w:r>
        <w:rPr>
          <w:spacing w:val="-2"/>
          <w:lang w:val="ru-RU"/>
        </w:rPr>
        <w:t xml:space="preserve"> </w:t>
      </w:r>
      <w:r>
        <w:rPr>
          <w:spacing w:val="-1"/>
          <w:lang w:val="ru-RU"/>
        </w:rPr>
        <w:t>увеличении</w:t>
      </w:r>
      <w:r>
        <w:rPr>
          <w:spacing w:val="-2"/>
          <w:lang w:val="ru-RU"/>
        </w:rPr>
        <w:t xml:space="preserve"> </w:t>
      </w:r>
      <w:r>
        <w:rPr>
          <w:spacing w:val="-1"/>
          <w:lang w:val="ru-RU"/>
        </w:rPr>
        <w:t>количества</w:t>
      </w:r>
      <w:r>
        <w:rPr>
          <w:spacing w:val="-9"/>
          <w:lang w:val="ru-RU"/>
        </w:rPr>
        <w:t xml:space="preserve"> </w:t>
      </w:r>
      <w:r>
        <w:rPr>
          <w:spacing w:val="-1"/>
          <w:lang w:val="ru-RU"/>
        </w:rPr>
        <w:t>товаров,</w:t>
      </w:r>
      <w:r>
        <w:rPr>
          <w:spacing w:val="-6"/>
          <w:lang w:val="ru-RU"/>
        </w:rPr>
        <w:t xml:space="preserve"> </w:t>
      </w:r>
      <w:r>
        <w:rPr>
          <w:lang w:val="ru-RU"/>
        </w:rPr>
        <w:t>объема</w:t>
      </w:r>
      <w:r>
        <w:rPr>
          <w:spacing w:val="-4"/>
          <w:lang w:val="ru-RU"/>
        </w:rPr>
        <w:t xml:space="preserve"> </w:t>
      </w:r>
      <w:r>
        <w:rPr>
          <w:spacing w:val="-1"/>
          <w:lang w:val="ru-RU"/>
        </w:rPr>
        <w:t>работ</w:t>
      </w:r>
      <w:r>
        <w:rPr>
          <w:spacing w:val="-7"/>
          <w:lang w:val="ru-RU"/>
        </w:rPr>
        <w:t xml:space="preserve"> </w:t>
      </w:r>
      <w:r>
        <w:rPr>
          <w:lang w:val="ru-RU"/>
        </w:rPr>
        <w:t>или</w:t>
      </w:r>
      <w:r>
        <w:rPr>
          <w:spacing w:val="66"/>
          <w:lang w:val="ru-RU"/>
        </w:rPr>
        <w:t xml:space="preserve"> </w:t>
      </w:r>
      <w:r>
        <w:rPr>
          <w:spacing w:val="-2"/>
          <w:lang w:val="ru-RU"/>
        </w:rPr>
        <w:t>услуг</w:t>
      </w:r>
      <w:r>
        <w:rPr>
          <w:spacing w:val="1"/>
          <w:lang w:val="ru-RU"/>
        </w:rPr>
        <w:t xml:space="preserve"> </w:t>
      </w:r>
      <w:r>
        <w:rPr>
          <w:spacing w:val="-1"/>
          <w:lang w:val="ru-RU"/>
        </w:rPr>
        <w:t>цена</w:t>
      </w:r>
      <w:r>
        <w:rPr>
          <w:spacing w:val="58"/>
          <w:lang w:val="ru-RU"/>
        </w:rPr>
        <w:t xml:space="preserve"> </w:t>
      </w:r>
      <w:r>
        <w:rPr>
          <w:spacing w:val="-1"/>
          <w:lang w:val="ru-RU"/>
        </w:rPr>
        <w:t>договора</w:t>
      </w:r>
      <w:r>
        <w:rPr>
          <w:spacing w:val="54"/>
          <w:lang w:val="ru-RU"/>
        </w:rPr>
        <w:t xml:space="preserve"> </w:t>
      </w:r>
      <w:r>
        <w:rPr>
          <w:lang w:val="ru-RU"/>
        </w:rPr>
        <w:t>не</w:t>
      </w:r>
      <w:r>
        <w:rPr>
          <w:spacing w:val="54"/>
          <w:lang w:val="ru-RU"/>
        </w:rPr>
        <w:t xml:space="preserve"> </w:t>
      </w:r>
      <w:r>
        <w:rPr>
          <w:lang w:val="ru-RU"/>
        </w:rPr>
        <w:t>может</w:t>
      </w:r>
      <w:r>
        <w:rPr>
          <w:spacing w:val="55"/>
          <w:lang w:val="ru-RU"/>
        </w:rPr>
        <w:t xml:space="preserve"> </w:t>
      </w:r>
      <w:r>
        <w:rPr>
          <w:spacing w:val="-1"/>
          <w:lang w:val="ru-RU"/>
        </w:rPr>
        <w:t>увеличиться</w:t>
      </w:r>
      <w:r>
        <w:rPr>
          <w:spacing w:val="59"/>
          <w:lang w:val="ru-RU"/>
        </w:rPr>
        <w:t xml:space="preserve"> </w:t>
      </w:r>
      <w:r>
        <w:rPr>
          <w:lang w:val="ru-RU"/>
        </w:rPr>
        <w:t>более</w:t>
      </w:r>
      <w:r>
        <w:rPr>
          <w:spacing w:val="58"/>
          <w:lang w:val="ru-RU"/>
        </w:rPr>
        <w:t xml:space="preserve"> </w:t>
      </w:r>
      <w:r>
        <w:rPr>
          <w:spacing w:val="-1"/>
          <w:lang w:val="ru-RU"/>
        </w:rPr>
        <w:t>чем</w:t>
      </w:r>
      <w:r>
        <w:rPr>
          <w:spacing w:val="56"/>
          <w:lang w:val="ru-RU"/>
        </w:rPr>
        <w:t xml:space="preserve"> </w:t>
      </w:r>
      <w:r>
        <w:rPr>
          <w:lang w:val="ru-RU"/>
        </w:rPr>
        <w:t>на</w:t>
      </w:r>
      <w:r>
        <w:rPr>
          <w:spacing w:val="58"/>
          <w:lang w:val="ru-RU"/>
        </w:rPr>
        <w:t xml:space="preserve"> </w:t>
      </w:r>
      <w:r>
        <w:rPr>
          <w:lang w:val="ru-RU"/>
        </w:rPr>
        <w:t>10</w:t>
      </w:r>
      <w:r>
        <w:rPr>
          <w:spacing w:val="54"/>
          <w:lang w:val="ru-RU"/>
        </w:rPr>
        <w:t xml:space="preserve"> </w:t>
      </w:r>
      <w:r>
        <w:rPr>
          <w:spacing w:val="-1"/>
          <w:lang w:val="ru-RU"/>
        </w:rPr>
        <w:t>(десять)</w:t>
      </w:r>
      <w:r>
        <w:rPr>
          <w:spacing w:val="56"/>
          <w:lang w:val="ru-RU"/>
        </w:rPr>
        <w:t xml:space="preserve"> </w:t>
      </w:r>
      <w:r>
        <w:rPr>
          <w:spacing w:val="-1"/>
          <w:lang w:val="ru-RU"/>
        </w:rPr>
        <w:t>процентов</w:t>
      </w:r>
      <w:r>
        <w:rPr>
          <w:spacing w:val="56"/>
          <w:lang w:val="ru-RU"/>
        </w:rPr>
        <w:t xml:space="preserve"> </w:t>
      </w:r>
      <w:r>
        <w:rPr>
          <w:spacing w:val="-1"/>
          <w:lang w:val="ru-RU"/>
        </w:rPr>
        <w:t>цены</w:t>
      </w:r>
      <w:r>
        <w:rPr>
          <w:spacing w:val="50"/>
          <w:lang w:val="ru-RU"/>
        </w:rPr>
        <w:t xml:space="preserve"> </w:t>
      </w:r>
      <w:r>
        <w:rPr>
          <w:spacing w:val="-1"/>
          <w:lang w:val="ru-RU"/>
        </w:rPr>
        <w:t>договора.</w:t>
      </w:r>
    </w:p>
    <w:p>
      <w:pPr>
        <w:pStyle w:val="Style16"/>
        <w:numPr>
          <w:ilvl w:val="3"/>
          <w:numId w:val="47"/>
        </w:numPr>
        <w:tabs>
          <w:tab w:val="clear" w:pos="720"/>
          <w:tab w:val="left" w:pos="1608" w:leader="none"/>
        </w:tabs>
        <w:spacing w:lineRule="auto" w:line="237" w:before="3" w:after="0"/>
        <w:ind w:left="100" w:right="109" w:firstLine="720"/>
        <w:jc w:val="both"/>
        <w:rPr>
          <w:lang w:val="ru-RU"/>
        </w:rPr>
      </w:pPr>
      <w:r>
        <w:rPr>
          <w:lang w:val="ru-RU"/>
        </w:rPr>
        <w:t>В</w:t>
      </w:r>
      <w:r>
        <w:rPr>
          <w:spacing w:val="38"/>
          <w:lang w:val="ru-RU"/>
        </w:rPr>
        <w:t xml:space="preserve"> </w:t>
      </w:r>
      <w:r>
        <w:rPr>
          <w:spacing w:val="-1"/>
          <w:lang w:val="ru-RU"/>
        </w:rPr>
        <w:t>случае</w:t>
      </w:r>
      <w:r>
        <w:rPr>
          <w:spacing w:val="39"/>
          <w:lang w:val="ru-RU"/>
        </w:rPr>
        <w:t xml:space="preserve"> </w:t>
      </w:r>
      <w:r>
        <w:rPr>
          <w:spacing w:val="-1"/>
          <w:lang w:val="ru-RU"/>
        </w:rPr>
        <w:t>если</w:t>
      </w:r>
      <w:r>
        <w:rPr>
          <w:spacing w:val="41"/>
          <w:lang w:val="ru-RU"/>
        </w:rPr>
        <w:t xml:space="preserve"> </w:t>
      </w:r>
      <w:r>
        <w:rPr>
          <w:lang w:val="ru-RU"/>
        </w:rPr>
        <w:t>в</w:t>
      </w:r>
      <w:r>
        <w:rPr>
          <w:spacing w:val="42"/>
          <w:lang w:val="ru-RU"/>
        </w:rPr>
        <w:t xml:space="preserve"> </w:t>
      </w:r>
      <w:r>
        <w:rPr>
          <w:lang w:val="ru-RU"/>
        </w:rPr>
        <w:t>периоде</w:t>
      </w:r>
      <w:r>
        <w:rPr>
          <w:spacing w:val="39"/>
          <w:lang w:val="ru-RU"/>
        </w:rPr>
        <w:t xml:space="preserve"> </w:t>
      </w:r>
      <w:r>
        <w:rPr>
          <w:spacing w:val="-1"/>
          <w:lang w:val="ru-RU"/>
        </w:rPr>
        <w:t>проведения</w:t>
      </w:r>
      <w:r>
        <w:rPr>
          <w:spacing w:val="40"/>
          <w:lang w:val="ru-RU"/>
        </w:rPr>
        <w:t xml:space="preserve"> </w:t>
      </w:r>
      <w:r>
        <w:rPr>
          <w:spacing w:val="-1"/>
          <w:lang w:val="ru-RU"/>
        </w:rPr>
        <w:t>процедуры</w:t>
      </w:r>
      <w:r>
        <w:rPr>
          <w:spacing w:val="42"/>
          <w:lang w:val="ru-RU"/>
        </w:rPr>
        <w:t xml:space="preserve"> </w:t>
      </w:r>
      <w:r>
        <w:rPr>
          <w:spacing w:val="-1"/>
          <w:lang w:val="ru-RU"/>
        </w:rPr>
        <w:t>закупок</w:t>
      </w:r>
      <w:r>
        <w:rPr>
          <w:spacing w:val="39"/>
          <w:lang w:val="ru-RU"/>
        </w:rPr>
        <w:t xml:space="preserve"> </w:t>
      </w:r>
      <w:r>
        <w:rPr>
          <w:lang w:val="ru-RU"/>
        </w:rPr>
        <w:t>или</w:t>
      </w:r>
      <w:r>
        <w:rPr>
          <w:spacing w:val="41"/>
          <w:lang w:val="ru-RU"/>
        </w:rPr>
        <w:t xml:space="preserve"> </w:t>
      </w:r>
      <w:r>
        <w:rPr>
          <w:spacing w:val="-1"/>
          <w:lang w:val="ru-RU"/>
        </w:rPr>
        <w:t>исполнения</w:t>
      </w:r>
      <w:r>
        <w:rPr>
          <w:spacing w:val="44"/>
          <w:lang w:val="ru-RU"/>
        </w:rPr>
        <w:t xml:space="preserve"> </w:t>
      </w:r>
      <w:r>
        <w:rPr>
          <w:lang w:val="ru-RU"/>
        </w:rPr>
        <w:t>договора</w:t>
      </w:r>
      <w:r>
        <w:rPr>
          <w:spacing w:val="-4"/>
          <w:lang w:val="ru-RU"/>
        </w:rPr>
        <w:t xml:space="preserve"> </w:t>
      </w:r>
      <w:r>
        <w:rPr>
          <w:lang w:val="ru-RU"/>
        </w:rPr>
        <w:t>у</w:t>
      </w:r>
      <w:r>
        <w:rPr>
          <w:spacing w:val="-12"/>
          <w:lang w:val="ru-RU"/>
        </w:rPr>
        <w:t xml:space="preserve"> </w:t>
      </w:r>
      <w:r>
        <w:rPr>
          <w:spacing w:val="-1"/>
          <w:lang w:val="ru-RU"/>
        </w:rPr>
        <w:t>победителя</w:t>
      </w:r>
      <w:r>
        <w:rPr>
          <w:spacing w:val="-3"/>
          <w:lang w:val="ru-RU"/>
        </w:rPr>
        <w:t xml:space="preserve"> </w:t>
      </w:r>
      <w:r>
        <w:rPr>
          <w:spacing w:val="-2"/>
          <w:lang w:val="ru-RU"/>
        </w:rPr>
        <w:t>процедуры</w:t>
      </w:r>
      <w:r>
        <w:rPr>
          <w:spacing w:val="-1"/>
          <w:lang w:val="ru-RU"/>
        </w:rPr>
        <w:t xml:space="preserve"> закупки</w:t>
      </w:r>
      <w:r>
        <w:rPr>
          <w:spacing w:val="-2"/>
          <w:lang w:val="ru-RU"/>
        </w:rPr>
        <w:t xml:space="preserve"> </w:t>
      </w:r>
      <w:r>
        <w:rPr>
          <w:spacing w:val="-1"/>
          <w:lang w:val="ru-RU"/>
        </w:rPr>
        <w:t>меняется</w:t>
      </w:r>
      <w:r>
        <w:rPr>
          <w:spacing w:val="-3"/>
          <w:lang w:val="ru-RU"/>
        </w:rPr>
        <w:t xml:space="preserve"> </w:t>
      </w:r>
      <w:r>
        <w:rPr>
          <w:spacing w:val="-1"/>
          <w:lang w:val="ru-RU"/>
        </w:rPr>
        <w:t>система</w:t>
      </w:r>
      <w:r>
        <w:rPr>
          <w:spacing w:val="-4"/>
          <w:lang w:val="ru-RU"/>
        </w:rPr>
        <w:t xml:space="preserve"> </w:t>
      </w:r>
      <w:r>
        <w:rPr>
          <w:spacing w:val="-1"/>
          <w:lang w:val="ru-RU"/>
        </w:rPr>
        <w:t>налогообложения</w:t>
      </w:r>
      <w:r>
        <w:rPr>
          <w:spacing w:val="-3"/>
          <w:lang w:val="ru-RU"/>
        </w:rPr>
        <w:t xml:space="preserve"> </w:t>
      </w:r>
      <w:r>
        <w:rPr>
          <w:lang w:val="ru-RU"/>
        </w:rPr>
        <w:t>(с</w:t>
      </w:r>
      <w:r>
        <w:rPr>
          <w:spacing w:val="-9"/>
          <w:lang w:val="ru-RU"/>
        </w:rPr>
        <w:t xml:space="preserve"> </w:t>
      </w:r>
      <w:r>
        <w:rPr>
          <w:lang w:val="ru-RU"/>
        </w:rPr>
        <w:t>общей</w:t>
      </w:r>
      <w:r>
        <w:rPr>
          <w:spacing w:val="-7"/>
          <w:lang w:val="ru-RU"/>
        </w:rPr>
        <w:t xml:space="preserve"> </w:t>
      </w:r>
      <w:r>
        <w:rPr>
          <w:lang w:val="ru-RU"/>
        </w:rPr>
        <w:t>на</w:t>
      </w:r>
      <w:r>
        <w:rPr>
          <w:spacing w:val="98"/>
          <w:lang w:val="ru-RU"/>
        </w:rPr>
        <w:t xml:space="preserve"> </w:t>
      </w:r>
      <w:r>
        <w:rPr>
          <w:spacing w:val="-1"/>
          <w:lang w:val="ru-RU"/>
        </w:rPr>
        <w:t>упрощенную</w:t>
      </w:r>
      <w:r>
        <w:rPr>
          <w:spacing w:val="58"/>
          <w:lang w:val="ru-RU"/>
        </w:rPr>
        <w:t xml:space="preserve"> </w:t>
      </w:r>
      <w:r>
        <w:rPr>
          <w:lang w:val="ru-RU"/>
        </w:rPr>
        <w:t>и наоборот),</w:t>
      </w:r>
      <w:r>
        <w:rPr>
          <w:spacing w:val="1"/>
          <w:lang w:val="ru-RU"/>
        </w:rPr>
        <w:t xml:space="preserve"> </w:t>
      </w:r>
      <w:r>
        <w:rPr>
          <w:spacing w:val="-2"/>
          <w:lang w:val="ru-RU"/>
        </w:rPr>
        <w:t>или</w:t>
      </w:r>
      <w:r>
        <w:rPr>
          <w:spacing w:val="55"/>
          <w:lang w:val="ru-RU"/>
        </w:rPr>
        <w:t xml:space="preserve"> </w:t>
      </w:r>
      <w:r>
        <w:rPr>
          <w:spacing w:val="2"/>
          <w:lang w:val="ru-RU"/>
        </w:rPr>
        <w:t>он</w:t>
      </w:r>
      <w:r>
        <w:rPr>
          <w:lang w:val="ru-RU"/>
        </w:rPr>
        <w:t xml:space="preserve"> </w:t>
      </w:r>
      <w:r>
        <w:rPr>
          <w:spacing w:val="-2"/>
          <w:lang w:val="ru-RU"/>
        </w:rPr>
        <w:t>получает</w:t>
      </w:r>
      <w:r>
        <w:rPr>
          <w:lang w:val="ru-RU"/>
        </w:rPr>
        <w:t xml:space="preserve"> </w:t>
      </w:r>
      <w:r>
        <w:rPr>
          <w:spacing w:val="-1"/>
          <w:lang w:val="ru-RU"/>
        </w:rPr>
        <w:t>(утрачивает)</w:t>
      </w:r>
      <w:r>
        <w:rPr>
          <w:spacing w:val="1"/>
          <w:lang w:val="ru-RU"/>
        </w:rPr>
        <w:t xml:space="preserve"> </w:t>
      </w:r>
      <w:r>
        <w:rPr>
          <w:spacing w:val="-1"/>
          <w:lang w:val="ru-RU"/>
        </w:rPr>
        <w:t>освобождение</w:t>
      </w:r>
      <w:r>
        <w:rPr>
          <w:spacing w:val="54"/>
          <w:lang w:val="ru-RU"/>
        </w:rPr>
        <w:t xml:space="preserve"> </w:t>
      </w:r>
      <w:r>
        <w:rPr>
          <w:spacing w:val="2"/>
          <w:lang w:val="ru-RU"/>
        </w:rPr>
        <w:t>от</w:t>
      </w:r>
      <w:r>
        <w:rPr>
          <w:lang w:val="ru-RU"/>
        </w:rPr>
        <w:t xml:space="preserve"> </w:t>
      </w:r>
      <w:r>
        <w:rPr>
          <w:spacing w:val="-1"/>
          <w:lang w:val="ru-RU"/>
        </w:rPr>
        <w:t>исполнения</w:t>
      </w:r>
      <w:r>
        <w:rPr>
          <w:spacing w:val="56"/>
          <w:lang w:val="ru-RU"/>
        </w:rPr>
        <w:t xml:space="preserve"> </w:t>
      </w:r>
      <w:r>
        <w:rPr>
          <w:spacing w:val="-1"/>
          <w:lang w:val="ru-RU"/>
        </w:rPr>
        <w:t>обязанностей</w:t>
      </w:r>
      <w:r>
        <w:rPr>
          <w:spacing w:val="41"/>
          <w:lang w:val="ru-RU"/>
        </w:rPr>
        <w:t xml:space="preserve"> </w:t>
      </w:r>
      <w:r>
        <w:rPr>
          <w:spacing w:val="-1"/>
          <w:lang w:val="ru-RU"/>
        </w:rPr>
        <w:t>налогоплательщика</w:t>
      </w:r>
      <w:r>
        <w:rPr>
          <w:spacing w:val="44"/>
          <w:lang w:val="ru-RU"/>
        </w:rPr>
        <w:t xml:space="preserve"> </w:t>
      </w:r>
      <w:r>
        <w:rPr>
          <w:spacing w:val="-2"/>
          <w:lang w:val="ru-RU"/>
        </w:rPr>
        <w:t>по</w:t>
      </w:r>
      <w:r>
        <w:rPr>
          <w:spacing w:val="49"/>
          <w:lang w:val="ru-RU"/>
        </w:rPr>
        <w:t xml:space="preserve"> </w:t>
      </w:r>
      <w:r>
        <w:rPr>
          <w:spacing w:val="-1"/>
          <w:lang w:val="ru-RU"/>
        </w:rPr>
        <w:t>НДС,</w:t>
      </w:r>
      <w:r>
        <w:rPr>
          <w:spacing w:val="42"/>
          <w:lang w:val="ru-RU"/>
        </w:rPr>
        <w:t xml:space="preserve"> </w:t>
      </w:r>
      <w:r>
        <w:rPr>
          <w:lang w:val="ru-RU"/>
        </w:rPr>
        <w:t>в</w:t>
      </w:r>
      <w:r>
        <w:rPr>
          <w:spacing w:val="42"/>
          <w:lang w:val="ru-RU"/>
        </w:rPr>
        <w:t xml:space="preserve"> </w:t>
      </w:r>
      <w:r>
        <w:rPr>
          <w:lang w:val="ru-RU"/>
        </w:rPr>
        <w:t>договор</w:t>
      </w:r>
      <w:r>
        <w:rPr>
          <w:spacing w:val="40"/>
          <w:lang w:val="ru-RU"/>
        </w:rPr>
        <w:t xml:space="preserve"> </w:t>
      </w:r>
      <w:r>
        <w:rPr>
          <w:lang w:val="ru-RU"/>
        </w:rPr>
        <w:t>вносятся</w:t>
      </w:r>
      <w:r>
        <w:rPr>
          <w:spacing w:val="45"/>
          <w:lang w:val="ru-RU"/>
        </w:rPr>
        <w:t xml:space="preserve"> </w:t>
      </w:r>
      <w:r>
        <w:rPr>
          <w:spacing w:val="-1"/>
          <w:lang w:val="ru-RU"/>
        </w:rPr>
        <w:t>изменения</w:t>
      </w:r>
      <w:r>
        <w:rPr>
          <w:spacing w:val="35"/>
          <w:lang w:val="ru-RU"/>
        </w:rPr>
        <w:t xml:space="preserve"> </w:t>
      </w:r>
      <w:r>
        <w:rPr>
          <w:spacing w:val="-1"/>
          <w:lang w:val="ru-RU"/>
        </w:rPr>
        <w:t>относительно</w:t>
      </w:r>
      <w:r>
        <w:rPr>
          <w:spacing w:val="79"/>
          <w:lang w:val="ru-RU"/>
        </w:rPr>
        <w:t xml:space="preserve"> </w:t>
      </w:r>
      <w:r>
        <w:rPr>
          <w:spacing w:val="-1"/>
          <w:lang w:val="ru-RU"/>
        </w:rPr>
        <w:t>цены</w:t>
      </w:r>
      <w:r>
        <w:rPr>
          <w:spacing w:val="51"/>
          <w:lang w:val="ru-RU"/>
        </w:rPr>
        <w:t xml:space="preserve"> </w:t>
      </w:r>
      <w:r>
        <w:rPr>
          <w:spacing w:val="-1"/>
          <w:lang w:val="ru-RU"/>
        </w:rPr>
        <w:t>договора</w:t>
      </w:r>
      <w:r>
        <w:rPr>
          <w:spacing w:val="49"/>
          <w:lang w:val="ru-RU"/>
        </w:rPr>
        <w:t xml:space="preserve"> </w:t>
      </w:r>
      <w:r>
        <w:rPr>
          <w:lang w:val="ru-RU"/>
        </w:rPr>
        <w:t>с</w:t>
      </w:r>
      <w:r>
        <w:rPr>
          <w:spacing w:val="44"/>
          <w:lang w:val="ru-RU"/>
        </w:rPr>
        <w:t xml:space="preserve"> </w:t>
      </w:r>
      <w:r>
        <w:rPr>
          <w:spacing w:val="-1"/>
          <w:lang w:val="ru-RU"/>
        </w:rPr>
        <w:t>соответствующим</w:t>
      </w:r>
      <w:r>
        <w:rPr>
          <w:spacing w:val="51"/>
          <w:lang w:val="ru-RU"/>
        </w:rPr>
        <w:t xml:space="preserve"> </w:t>
      </w:r>
      <w:r>
        <w:rPr>
          <w:spacing w:val="-1"/>
          <w:lang w:val="ru-RU"/>
        </w:rPr>
        <w:t>её</w:t>
      </w:r>
      <w:r>
        <w:rPr>
          <w:spacing w:val="49"/>
          <w:lang w:val="ru-RU"/>
        </w:rPr>
        <w:t xml:space="preserve"> </w:t>
      </w:r>
      <w:r>
        <w:rPr>
          <w:spacing w:val="-2"/>
          <w:lang w:val="ru-RU"/>
        </w:rPr>
        <w:t>изменением</w:t>
      </w:r>
      <w:r>
        <w:rPr>
          <w:spacing w:val="46"/>
          <w:lang w:val="ru-RU"/>
        </w:rPr>
        <w:t xml:space="preserve"> </w:t>
      </w:r>
      <w:r>
        <w:rPr>
          <w:spacing w:val="-1"/>
          <w:lang w:val="ru-RU"/>
        </w:rPr>
        <w:t>(уменьшением</w:t>
      </w:r>
      <w:r>
        <w:rPr>
          <w:spacing w:val="51"/>
          <w:lang w:val="ru-RU"/>
        </w:rPr>
        <w:t xml:space="preserve"> </w:t>
      </w:r>
      <w:r>
        <w:rPr>
          <w:lang w:val="ru-RU"/>
        </w:rPr>
        <w:t>или</w:t>
      </w:r>
      <w:r>
        <w:rPr>
          <w:spacing w:val="46"/>
          <w:lang w:val="ru-RU"/>
        </w:rPr>
        <w:t xml:space="preserve"> </w:t>
      </w:r>
      <w:r>
        <w:rPr>
          <w:spacing w:val="-1"/>
          <w:lang w:val="ru-RU"/>
        </w:rPr>
        <w:t>увеличением)</w:t>
      </w:r>
      <w:r>
        <w:rPr>
          <w:spacing w:val="51"/>
          <w:lang w:val="ru-RU"/>
        </w:rPr>
        <w:t xml:space="preserve"> </w:t>
      </w:r>
      <w:r>
        <w:rPr>
          <w:lang w:val="ru-RU"/>
        </w:rPr>
        <w:t>на</w:t>
      </w:r>
      <w:r>
        <w:rPr>
          <w:spacing w:val="55"/>
          <w:lang w:val="ru-RU"/>
        </w:rPr>
        <w:t xml:space="preserve"> </w:t>
      </w:r>
      <w:r>
        <w:rPr>
          <w:lang w:val="ru-RU"/>
        </w:rPr>
        <w:t>величину</w:t>
      </w:r>
      <w:r>
        <w:rPr>
          <w:spacing w:val="-8"/>
          <w:lang w:val="ru-RU"/>
        </w:rPr>
        <w:t xml:space="preserve"> </w:t>
      </w:r>
      <w:r>
        <w:rPr>
          <w:spacing w:val="-1"/>
          <w:lang w:val="ru-RU"/>
        </w:rPr>
        <w:t>НДС.</w:t>
      </w:r>
    </w:p>
    <w:p>
      <w:pPr>
        <w:pStyle w:val="Style16"/>
        <w:numPr>
          <w:ilvl w:val="3"/>
          <w:numId w:val="47"/>
        </w:numPr>
        <w:tabs>
          <w:tab w:val="clear" w:pos="720"/>
          <w:tab w:val="left" w:pos="1608" w:leader="none"/>
        </w:tabs>
        <w:spacing w:lineRule="auto" w:line="237" w:before="3" w:after="0"/>
        <w:ind w:left="100" w:right="104" w:firstLine="720"/>
        <w:jc w:val="both"/>
        <w:rPr>
          <w:lang w:val="ru-RU"/>
        </w:rPr>
      </w:pPr>
      <w:r>
        <w:rPr>
          <w:lang w:val="ru-RU"/>
        </w:rPr>
        <w:t>При</w:t>
      </w:r>
      <w:r>
        <w:rPr>
          <w:spacing w:val="38"/>
          <w:lang w:val="ru-RU"/>
        </w:rPr>
        <w:t xml:space="preserve"> </w:t>
      </w:r>
      <w:r>
        <w:rPr>
          <w:spacing w:val="-1"/>
          <w:lang w:val="ru-RU"/>
        </w:rPr>
        <w:t>исполнении</w:t>
      </w:r>
      <w:r>
        <w:rPr>
          <w:spacing w:val="39"/>
          <w:lang w:val="ru-RU"/>
        </w:rPr>
        <w:t xml:space="preserve"> </w:t>
      </w:r>
      <w:r>
        <w:rPr>
          <w:spacing w:val="-1"/>
          <w:lang w:val="ru-RU"/>
        </w:rPr>
        <w:t>договора</w:t>
      </w:r>
      <w:r>
        <w:rPr>
          <w:spacing w:val="37"/>
          <w:lang w:val="ru-RU"/>
        </w:rPr>
        <w:t xml:space="preserve"> </w:t>
      </w:r>
      <w:r>
        <w:rPr>
          <w:spacing w:val="-2"/>
          <w:lang w:val="ru-RU"/>
        </w:rPr>
        <w:t>по</w:t>
      </w:r>
      <w:r>
        <w:rPr>
          <w:spacing w:val="42"/>
          <w:lang w:val="ru-RU"/>
        </w:rPr>
        <w:t xml:space="preserve"> </w:t>
      </w:r>
      <w:r>
        <w:rPr>
          <w:spacing w:val="-1"/>
          <w:lang w:val="ru-RU"/>
        </w:rPr>
        <w:t>согласованию</w:t>
      </w:r>
      <w:r>
        <w:rPr>
          <w:spacing w:val="31"/>
          <w:lang w:val="ru-RU"/>
        </w:rPr>
        <w:t xml:space="preserve"> </w:t>
      </w:r>
      <w:r>
        <w:rPr>
          <w:spacing w:val="-1"/>
          <w:lang w:val="ru-RU"/>
        </w:rPr>
        <w:t>Заказчика</w:t>
      </w:r>
      <w:r>
        <w:rPr>
          <w:spacing w:val="37"/>
          <w:lang w:val="ru-RU"/>
        </w:rPr>
        <w:t xml:space="preserve"> </w:t>
      </w:r>
      <w:r>
        <w:rPr>
          <w:lang w:val="ru-RU"/>
        </w:rPr>
        <w:t>с</w:t>
      </w:r>
      <w:r>
        <w:rPr>
          <w:spacing w:val="37"/>
          <w:lang w:val="ru-RU"/>
        </w:rPr>
        <w:t xml:space="preserve"> </w:t>
      </w:r>
      <w:r>
        <w:rPr>
          <w:spacing w:val="-1"/>
          <w:lang w:val="ru-RU"/>
        </w:rPr>
        <w:t>поставщиком</w:t>
      </w:r>
      <w:r>
        <w:rPr>
          <w:spacing w:val="47"/>
          <w:lang w:val="ru-RU"/>
        </w:rPr>
        <w:t xml:space="preserve"> </w:t>
      </w:r>
      <w:r>
        <w:rPr>
          <w:spacing w:val="-1"/>
          <w:lang w:val="ru-RU"/>
        </w:rPr>
        <w:t>(подрядчиком,</w:t>
      </w:r>
      <w:r>
        <w:rPr>
          <w:spacing w:val="2"/>
          <w:lang w:val="ru-RU"/>
        </w:rPr>
        <w:t xml:space="preserve"> </w:t>
      </w:r>
      <w:r>
        <w:rPr>
          <w:spacing w:val="-1"/>
          <w:lang w:val="ru-RU"/>
        </w:rPr>
        <w:t>исполнителем)</w:t>
      </w:r>
      <w:r>
        <w:rPr>
          <w:spacing w:val="6"/>
          <w:lang w:val="ru-RU"/>
        </w:rPr>
        <w:t xml:space="preserve"> </w:t>
      </w:r>
      <w:r>
        <w:rPr>
          <w:spacing w:val="-2"/>
          <w:lang w:val="ru-RU"/>
        </w:rPr>
        <w:t>допускается</w:t>
      </w:r>
      <w:r>
        <w:rPr>
          <w:spacing w:val="13"/>
          <w:lang w:val="ru-RU"/>
        </w:rPr>
        <w:t xml:space="preserve"> </w:t>
      </w:r>
      <w:r>
        <w:rPr>
          <w:spacing w:val="-1"/>
          <w:lang w:val="ru-RU"/>
        </w:rPr>
        <w:t>поставка</w:t>
      </w:r>
      <w:r>
        <w:rPr>
          <w:spacing w:val="3"/>
          <w:lang w:val="ru-RU"/>
        </w:rPr>
        <w:t xml:space="preserve"> </w:t>
      </w:r>
      <w:r>
        <w:rPr>
          <w:spacing w:val="-1"/>
          <w:lang w:val="ru-RU"/>
        </w:rPr>
        <w:t>товаров,</w:t>
      </w:r>
      <w:r>
        <w:rPr>
          <w:spacing w:val="6"/>
          <w:lang w:val="ru-RU"/>
        </w:rPr>
        <w:t xml:space="preserve"> </w:t>
      </w:r>
      <w:r>
        <w:rPr>
          <w:spacing w:val="-1"/>
          <w:lang w:val="ru-RU"/>
        </w:rPr>
        <w:t>используемых</w:t>
      </w:r>
      <w:r>
        <w:rPr>
          <w:spacing w:val="4"/>
          <w:lang w:val="ru-RU"/>
        </w:rPr>
        <w:t xml:space="preserve"> </w:t>
      </w:r>
      <w:r>
        <w:rPr>
          <w:lang w:val="ru-RU"/>
        </w:rPr>
        <w:t>при</w:t>
      </w:r>
      <w:r>
        <w:rPr>
          <w:spacing w:val="81"/>
          <w:lang w:val="ru-RU"/>
        </w:rPr>
        <w:t xml:space="preserve"> </w:t>
      </w:r>
      <w:r>
        <w:rPr>
          <w:spacing w:val="-1"/>
          <w:lang w:val="ru-RU"/>
        </w:rPr>
        <w:t>выполнении</w:t>
      </w:r>
      <w:r>
        <w:rPr>
          <w:spacing w:val="3"/>
          <w:lang w:val="ru-RU"/>
        </w:rPr>
        <w:t xml:space="preserve"> </w:t>
      </w:r>
      <w:r>
        <w:rPr>
          <w:lang w:val="ru-RU"/>
        </w:rPr>
        <w:t>работ</w:t>
      </w:r>
      <w:r>
        <w:rPr>
          <w:spacing w:val="2"/>
          <w:lang w:val="ru-RU"/>
        </w:rPr>
        <w:t xml:space="preserve"> </w:t>
      </w:r>
      <w:r>
        <w:rPr>
          <w:lang w:val="ru-RU"/>
        </w:rPr>
        <w:t>или</w:t>
      </w:r>
      <w:r>
        <w:rPr>
          <w:spacing w:val="58"/>
          <w:lang w:val="ru-RU"/>
        </w:rPr>
        <w:t xml:space="preserve"> </w:t>
      </w:r>
      <w:r>
        <w:rPr>
          <w:lang w:val="ru-RU"/>
        </w:rPr>
        <w:t>оказании</w:t>
      </w:r>
      <w:r>
        <w:rPr>
          <w:spacing w:val="3"/>
          <w:lang w:val="ru-RU"/>
        </w:rPr>
        <w:t xml:space="preserve"> </w:t>
      </w:r>
      <w:r>
        <w:rPr>
          <w:spacing w:val="-2"/>
          <w:lang w:val="ru-RU"/>
        </w:rPr>
        <w:t>услуг,</w:t>
      </w:r>
      <w:r>
        <w:rPr>
          <w:spacing w:val="9"/>
          <w:lang w:val="ru-RU"/>
        </w:rPr>
        <w:t xml:space="preserve"> </w:t>
      </w:r>
      <w:r>
        <w:rPr>
          <w:spacing w:val="-1"/>
          <w:lang w:val="ru-RU"/>
        </w:rPr>
        <w:t>качество,</w:t>
      </w:r>
      <w:r>
        <w:rPr>
          <w:spacing w:val="9"/>
          <w:lang w:val="ru-RU"/>
        </w:rPr>
        <w:t xml:space="preserve"> </w:t>
      </w:r>
      <w:r>
        <w:rPr>
          <w:spacing w:val="-1"/>
          <w:lang w:val="ru-RU"/>
        </w:rPr>
        <w:t>технические</w:t>
      </w:r>
      <w:r>
        <w:rPr>
          <w:spacing w:val="6"/>
          <w:lang w:val="ru-RU"/>
        </w:rPr>
        <w:t xml:space="preserve"> </w:t>
      </w:r>
      <w:r>
        <w:rPr>
          <w:lang w:val="ru-RU"/>
        </w:rPr>
        <w:t>и</w:t>
      </w:r>
      <w:r>
        <w:rPr>
          <w:spacing w:val="7"/>
          <w:lang w:val="ru-RU"/>
        </w:rPr>
        <w:t xml:space="preserve"> </w:t>
      </w:r>
      <w:r>
        <w:rPr>
          <w:spacing w:val="-1"/>
          <w:lang w:val="ru-RU"/>
        </w:rPr>
        <w:t>функциональные</w:t>
      </w:r>
      <w:r>
        <w:rPr>
          <w:spacing w:val="31"/>
          <w:lang w:val="ru-RU"/>
        </w:rPr>
        <w:t xml:space="preserve"> </w:t>
      </w:r>
      <w:r>
        <w:rPr>
          <w:spacing w:val="-1"/>
          <w:lang w:val="ru-RU"/>
        </w:rPr>
        <w:t>характеристики</w:t>
      </w:r>
      <w:r>
        <w:rPr>
          <w:spacing w:val="31"/>
          <w:lang w:val="ru-RU"/>
        </w:rPr>
        <w:t xml:space="preserve"> </w:t>
      </w:r>
      <w:r>
        <w:rPr>
          <w:spacing w:val="-1"/>
          <w:lang w:val="ru-RU"/>
        </w:rPr>
        <w:t>(потребительские</w:t>
      </w:r>
      <w:r>
        <w:rPr>
          <w:spacing w:val="30"/>
          <w:lang w:val="ru-RU"/>
        </w:rPr>
        <w:t xml:space="preserve"> </w:t>
      </w:r>
      <w:r>
        <w:rPr>
          <w:spacing w:val="-1"/>
          <w:lang w:val="ru-RU"/>
        </w:rPr>
        <w:t>свойства),</w:t>
      </w:r>
      <w:r>
        <w:rPr>
          <w:spacing w:val="28"/>
          <w:lang w:val="ru-RU"/>
        </w:rPr>
        <w:t xml:space="preserve"> </w:t>
      </w:r>
      <w:r>
        <w:rPr>
          <w:lang w:val="ru-RU"/>
        </w:rPr>
        <w:t>а</w:t>
      </w:r>
      <w:r>
        <w:rPr>
          <w:spacing w:val="25"/>
          <w:lang w:val="ru-RU"/>
        </w:rPr>
        <w:t xml:space="preserve"> </w:t>
      </w:r>
      <w:r>
        <w:rPr>
          <w:spacing w:val="-1"/>
          <w:lang w:val="ru-RU"/>
        </w:rPr>
        <w:t>также</w:t>
      </w:r>
      <w:r>
        <w:rPr>
          <w:spacing w:val="30"/>
          <w:lang w:val="ru-RU"/>
        </w:rPr>
        <w:t xml:space="preserve"> </w:t>
      </w:r>
      <w:r>
        <w:rPr>
          <w:spacing w:val="-1"/>
          <w:lang w:val="ru-RU"/>
        </w:rPr>
        <w:t>показатели</w:t>
      </w:r>
      <w:r>
        <w:rPr>
          <w:spacing w:val="27"/>
          <w:lang w:val="ru-RU"/>
        </w:rPr>
        <w:t xml:space="preserve"> </w:t>
      </w:r>
      <w:r>
        <w:rPr>
          <w:spacing w:val="-1"/>
          <w:lang w:val="ru-RU"/>
        </w:rPr>
        <w:t>цены</w:t>
      </w:r>
      <w:r>
        <w:rPr>
          <w:spacing w:val="28"/>
          <w:lang w:val="ru-RU"/>
        </w:rPr>
        <w:t xml:space="preserve"> </w:t>
      </w:r>
      <w:r>
        <w:rPr>
          <w:spacing w:val="-1"/>
          <w:lang w:val="ru-RU"/>
        </w:rPr>
        <w:t>которых</w:t>
      </w:r>
      <w:r>
        <w:rPr>
          <w:spacing w:val="26"/>
          <w:lang w:val="ru-RU"/>
        </w:rPr>
        <w:t xml:space="preserve"> </w:t>
      </w:r>
      <w:r>
        <w:rPr>
          <w:spacing w:val="-1"/>
          <w:lang w:val="ru-RU"/>
        </w:rPr>
        <w:t>являются</w:t>
      </w:r>
      <w:r>
        <w:rPr>
          <w:spacing w:val="97"/>
          <w:lang w:val="ru-RU"/>
        </w:rPr>
        <w:t xml:space="preserve"> </w:t>
      </w:r>
      <w:r>
        <w:rPr>
          <w:spacing w:val="-1"/>
          <w:lang w:val="ru-RU"/>
        </w:rPr>
        <w:t>улучшенными</w:t>
      </w:r>
      <w:r>
        <w:rPr>
          <w:spacing w:val="27"/>
          <w:lang w:val="ru-RU"/>
        </w:rPr>
        <w:t xml:space="preserve"> </w:t>
      </w:r>
      <w:r>
        <w:rPr>
          <w:spacing w:val="-2"/>
          <w:lang w:val="ru-RU"/>
        </w:rPr>
        <w:t>по</w:t>
      </w:r>
      <w:r>
        <w:rPr>
          <w:spacing w:val="35"/>
          <w:lang w:val="ru-RU"/>
        </w:rPr>
        <w:t xml:space="preserve"> </w:t>
      </w:r>
      <w:r>
        <w:rPr>
          <w:spacing w:val="-1"/>
          <w:lang w:val="ru-RU"/>
        </w:rPr>
        <w:t>сравнению</w:t>
      </w:r>
      <w:r>
        <w:rPr>
          <w:spacing w:val="29"/>
          <w:lang w:val="ru-RU"/>
        </w:rPr>
        <w:t xml:space="preserve"> </w:t>
      </w:r>
      <w:r>
        <w:rPr>
          <w:lang w:val="ru-RU"/>
        </w:rPr>
        <w:t>с</w:t>
      </w:r>
      <w:r>
        <w:rPr>
          <w:spacing w:val="30"/>
          <w:lang w:val="ru-RU"/>
        </w:rPr>
        <w:t xml:space="preserve"> </w:t>
      </w:r>
      <w:r>
        <w:rPr>
          <w:spacing w:val="-1"/>
          <w:lang w:val="ru-RU"/>
        </w:rPr>
        <w:t>качеством</w:t>
      </w:r>
      <w:r>
        <w:rPr>
          <w:spacing w:val="27"/>
          <w:lang w:val="ru-RU"/>
        </w:rPr>
        <w:t xml:space="preserve"> </w:t>
      </w:r>
      <w:r>
        <w:rPr>
          <w:lang w:val="ru-RU"/>
        </w:rPr>
        <w:t>и</w:t>
      </w:r>
      <w:r>
        <w:rPr>
          <w:spacing w:val="38"/>
          <w:lang w:val="ru-RU"/>
        </w:rPr>
        <w:t xml:space="preserve"> </w:t>
      </w:r>
      <w:r>
        <w:rPr>
          <w:spacing w:val="-1"/>
          <w:lang w:val="ru-RU"/>
        </w:rPr>
        <w:t>соответствующими</w:t>
      </w:r>
      <w:r>
        <w:rPr>
          <w:spacing w:val="31"/>
          <w:lang w:val="ru-RU"/>
        </w:rPr>
        <w:t xml:space="preserve"> </w:t>
      </w:r>
      <w:r>
        <w:rPr>
          <w:spacing w:val="-1"/>
          <w:lang w:val="ru-RU"/>
        </w:rPr>
        <w:t>техническими</w:t>
      </w:r>
      <w:r>
        <w:rPr>
          <w:spacing w:val="31"/>
          <w:lang w:val="ru-RU"/>
        </w:rPr>
        <w:t xml:space="preserve"> </w:t>
      </w:r>
      <w:r>
        <w:rPr>
          <w:lang w:val="ru-RU"/>
        </w:rPr>
        <w:t>и</w:t>
      </w:r>
      <w:r>
        <w:rPr>
          <w:spacing w:val="39"/>
          <w:lang w:val="ru-RU"/>
        </w:rPr>
        <w:t xml:space="preserve"> </w:t>
      </w:r>
      <w:r>
        <w:rPr>
          <w:spacing w:val="-1"/>
          <w:lang w:val="ru-RU"/>
        </w:rPr>
        <w:t>функциональными</w:t>
      </w:r>
      <w:r>
        <w:rPr>
          <w:spacing w:val="31"/>
          <w:lang w:val="ru-RU"/>
        </w:rPr>
        <w:t xml:space="preserve"> </w:t>
      </w:r>
      <w:r>
        <w:rPr>
          <w:spacing w:val="-1"/>
          <w:lang w:val="ru-RU"/>
        </w:rPr>
        <w:t>характеристиками,</w:t>
      </w:r>
      <w:r>
        <w:rPr>
          <w:spacing w:val="37"/>
          <w:lang w:val="ru-RU"/>
        </w:rPr>
        <w:t xml:space="preserve"> </w:t>
      </w:r>
      <w:r>
        <w:rPr>
          <w:spacing w:val="-2"/>
          <w:lang w:val="ru-RU"/>
        </w:rPr>
        <w:t>указанными</w:t>
      </w:r>
      <w:r>
        <w:rPr>
          <w:spacing w:val="27"/>
          <w:lang w:val="ru-RU"/>
        </w:rPr>
        <w:t xml:space="preserve"> </w:t>
      </w:r>
      <w:r>
        <w:rPr>
          <w:lang w:val="ru-RU"/>
        </w:rPr>
        <w:t>в</w:t>
      </w:r>
      <w:r>
        <w:rPr>
          <w:spacing w:val="32"/>
          <w:lang w:val="ru-RU"/>
        </w:rPr>
        <w:t xml:space="preserve"> </w:t>
      </w:r>
      <w:r>
        <w:rPr>
          <w:spacing w:val="-1"/>
          <w:lang w:val="ru-RU"/>
        </w:rPr>
        <w:t>договоре</w:t>
      </w:r>
      <w:r>
        <w:rPr>
          <w:spacing w:val="30"/>
          <w:lang w:val="ru-RU"/>
        </w:rPr>
        <w:t xml:space="preserve"> </w:t>
      </w:r>
      <w:r>
        <w:rPr>
          <w:spacing w:val="-2"/>
          <w:lang w:val="ru-RU"/>
        </w:rPr>
        <w:t>без</w:t>
      </w:r>
      <w:r>
        <w:rPr>
          <w:spacing w:val="31"/>
          <w:lang w:val="ru-RU"/>
        </w:rPr>
        <w:t xml:space="preserve"> </w:t>
      </w:r>
      <w:r>
        <w:rPr>
          <w:spacing w:val="-2"/>
          <w:lang w:val="ru-RU"/>
        </w:rPr>
        <w:t>увеличения</w:t>
      </w:r>
      <w:r>
        <w:rPr>
          <w:spacing w:val="30"/>
          <w:lang w:val="ru-RU"/>
        </w:rPr>
        <w:t xml:space="preserve"> </w:t>
      </w:r>
      <w:r>
        <w:rPr>
          <w:lang w:val="ru-RU"/>
        </w:rPr>
        <w:t>его</w:t>
      </w:r>
      <w:r>
        <w:rPr>
          <w:spacing w:val="26"/>
          <w:lang w:val="ru-RU"/>
        </w:rPr>
        <w:t xml:space="preserve"> </w:t>
      </w:r>
      <w:r>
        <w:rPr>
          <w:lang w:val="ru-RU"/>
        </w:rPr>
        <w:t>общей</w:t>
      </w:r>
      <w:r>
        <w:rPr>
          <w:spacing w:val="81"/>
          <w:lang w:val="ru-RU"/>
        </w:rPr>
        <w:t xml:space="preserve"> </w:t>
      </w:r>
      <w:r>
        <w:rPr>
          <w:lang w:val="ru-RU"/>
        </w:rPr>
        <w:t>стоимости.</w:t>
      </w:r>
      <w:r>
        <w:rPr>
          <w:spacing w:val="47"/>
          <w:lang w:val="ru-RU"/>
        </w:rPr>
        <w:t xml:space="preserve"> </w:t>
      </w:r>
      <w:r>
        <w:rPr>
          <w:spacing w:val="-1"/>
          <w:lang w:val="ru-RU"/>
        </w:rPr>
        <w:t>Качество,</w:t>
      </w:r>
      <w:r>
        <w:rPr>
          <w:spacing w:val="47"/>
          <w:lang w:val="ru-RU"/>
        </w:rPr>
        <w:t xml:space="preserve"> </w:t>
      </w:r>
      <w:r>
        <w:rPr>
          <w:spacing w:val="-1"/>
          <w:lang w:val="ru-RU"/>
        </w:rPr>
        <w:t>технические</w:t>
      </w:r>
      <w:r>
        <w:rPr>
          <w:spacing w:val="49"/>
          <w:lang w:val="ru-RU"/>
        </w:rPr>
        <w:t xml:space="preserve"> </w:t>
      </w:r>
      <w:r>
        <w:rPr>
          <w:lang w:val="ru-RU"/>
        </w:rPr>
        <w:t>и</w:t>
      </w:r>
      <w:r>
        <w:rPr>
          <w:spacing w:val="51"/>
          <w:lang w:val="ru-RU"/>
        </w:rPr>
        <w:t xml:space="preserve"> </w:t>
      </w:r>
      <w:r>
        <w:rPr>
          <w:spacing w:val="-1"/>
          <w:lang w:val="ru-RU"/>
        </w:rPr>
        <w:t>функциональные</w:t>
      </w:r>
      <w:r>
        <w:rPr>
          <w:spacing w:val="44"/>
          <w:lang w:val="ru-RU"/>
        </w:rPr>
        <w:t xml:space="preserve"> </w:t>
      </w:r>
      <w:r>
        <w:rPr>
          <w:spacing w:val="-1"/>
          <w:lang w:val="ru-RU"/>
        </w:rPr>
        <w:t>характеристики</w:t>
      </w:r>
      <w:r>
        <w:rPr>
          <w:spacing w:val="51"/>
          <w:lang w:val="ru-RU"/>
        </w:rPr>
        <w:t xml:space="preserve"> </w:t>
      </w:r>
      <w:r>
        <w:rPr>
          <w:spacing w:val="-1"/>
          <w:lang w:val="ru-RU"/>
        </w:rPr>
        <w:t>(потребительские</w:t>
      </w:r>
      <w:r>
        <w:rPr>
          <w:spacing w:val="45"/>
          <w:lang w:val="ru-RU"/>
        </w:rPr>
        <w:t xml:space="preserve"> </w:t>
      </w:r>
      <w:r>
        <w:rPr>
          <w:spacing w:val="-1"/>
          <w:lang w:val="ru-RU"/>
        </w:rPr>
        <w:t>свойства)</w:t>
      </w:r>
      <w:r>
        <w:rPr>
          <w:spacing w:val="8"/>
          <w:lang w:val="ru-RU"/>
        </w:rPr>
        <w:t xml:space="preserve"> </w:t>
      </w:r>
      <w:r>
        <w:rPr>
          <w:lang w:val="ru-RU"/>
        </w:rPr>
        <w:t>поставляемых</w:t>
      </w:r>
      <w:r>
        <w:rPr>
          <w:spacing w:val="6"/>
          <w:lang w:val="ru-RU"/>
        </w:rPr>
        <w:t xml:space="preserve"> </w:t>
      </w:r>
      <w:r>
        <w:rPr>
          <w:spacing w:val="-1"/>
          <w:lang w:val="ru-RU"/>
        </w:rPr>
        <w:t>товаров,</w:t>
      </w:r>
      <w:r>
        <w:rPr>
          <w:spacing w:val="9"/>
          <w:lang w:val="ru-RU"/>
        </w:rPr>
        <w:t xml:space="preserve"> </w:t>
      </w:r>
      <w:r>
        <w:rPr>
          <w:spacing w:val="-1"/>
          <w:lang w:val="ru-RU"/>
        </w:rPr>
        <w:t>выполняемых</w:t>
      </w:r>
      <w:r>
        <w:rPr>
          <w:spacing w:val="6"/>
          <w:lang w:val="ru-RU"/>
        </w:rPr>
        <w:t xml:space="preserve"> </w:t>
      </w:r>
      <w:r>
        <w:rPr>
          <w:lang w:val="ru-RU"/>
        </w:rPr>
        <w:t>работ</w:t>
      </w:r>
      <w:r>
        <w:rPr>
          <w:spacing w:val="12"/>
          <w:lang w:val="ru-RU"/>
        </w:rPr>
        <w:t xml:space="preserve"> </w:t>
      </w:r>
      <w:r>
        <w:rPr>
          <w:lang w:val="ru-RU"/>
        </w:rPr>
        <w:t>или</w:t>
      </w:r>
      <w:r>
        <w:rPr>
          <w:spacing w:val="8"/>
          <w:lang w:val="ru-RU"/>
        </w:rPr>
        <w:t xml:space="preserve"> </w:t>
      </w:r>
      <w:r>
        <w:rPr>
          <w:lang w:val="ru-RU"/>
        </w:rPr>
        <w:t>оказываемых</w:t>
      </w:r>
      <w:r>
        <w:rPr>
          <w:spacing w:val="11"/>
          <w:lang w:val="ru-RU"/>
        </w:rPr>
        <w:t xml:space="preserve"> </w:t>
      </w:r>
      <w:r>
        <w:rPr>
          <w:spacing w:val="-4"/>
          <w:lang w:val="ru-RU"/>
        </w:rPr>
        <w:t>услуг</w:t>
      </w:r>
      <w:r>
        <w:rPr>
          <w:spacing w:val="13"/>
          <w:lang w:val="ru-RU"/>
        </w:rPr>
        <w:t xml:space="preserve"> </w:t>
      </w:r>
      <w:r>
        <w:rPr>
          <w:spacing w:val="-1"/>
          <w:lang w:val="ru-RU"/>
        </w:rPr>
        <w:t>признаются</w:t>
      </w:r>
      <w:r>
        <w:rPr>
          <w:spacing w:val="70"/>
          <w:lang w:val="ru-RU"/>
        </w:rPr>
        <w:t xml:space="preserve"> </w:t>
      </w:r>
      <w:r>
        <w:rPr>
          <w:spacing w:val="-1"/>
          <w:lang w:val="ru-RU"/>
        </w:rPr>
        <w:t>улучшенными</w:t>
      </w:r>
      <w:r>
        <w:rPr>
          <w:spacing w:val="27"/>
          <w:lang w:val="ru-RU"/>
        </w:rPr>
        <w:t xml:space="preserve"> </w:t>
      </w:r>
      <w:r>
        <w:rPr>
          <w:spacing w:val="-2"/>
          <w:lang w:val="ru-RU"/>
        </w:rPr>
        <w:t>по</w:t>
      </w:r>
      <w:r>
        <w:rPr>
          <w:spacing w:val="35"/>
          <w:lang w:val="ru-RU"/>
        </w:rPr>
        <w:t xml:space="preserve"> </w:t>
      </w:r>
      <w:r>
        <w:rPr>
          <w:spacing w:val="-1"/>
          <w:lang w:val="ru-RU"/>
        </w:rPr>
        <w:t>сравнению</w:t>
      </w:r>
      <w:r>
        <w:rPr>
          <w:spacing w:val="29"/>
          <w:lang w:val="ru-RU"/>
        </w:rPr>
        <w:t xml:space="preserve"> </w:t>
      </w:r>
      <w:r>
        <w:rPr>
          <w:lang w:val="ru-RU"/>
        </w:rPr>
        <w:t>с</w:t>
      </w:r>
      <w:r>
        <w:rPr>
          <w:spacing w:val="30"/>
          <w:lang w:val="ru-RU"/>
        </w:rPr>
        <w:t xml:space="preserve"> </w:t>
      </w:r>
      <w:r>
        <w:rPr>
          <w:spacing w:val="-1"/>
          <w:lang w:val="ru-RU"/>
        </w:rPr>
        <w:t>качеством</w:t>
      </w:r>
      <w:r>
        <w:rPr>
          <w:spacing w:val="27"/>
          <w:lang w:val="ru-RU"/>
        </w:rPr>
        <w:t xml:space="preserve"> </w:t>
      </w:r>
      <w:r>
        <w:rPr>
          <w:lang w:val="ru-RU"/>
        </w:rPr>
        <w:t>и</w:t>
      </w:r>
      <w:r>
        <w:rPr>
          <w:spacing w:val="31"/>
          <w:lang w:val="ru-RU"/>
        </w:rPr>
        <w:t xml:space="preserve"> </w:t>
      </w:r>
      <w:r>
        <w:rPr>
          <w:spacing w:val="-1"/>
          <w:lang w:val="ru-RU"/>
        </w:rPr>
        <w:t>соответствующими</w:t>
      </w:r>
      <w:r>
        <w:rPr>
          <w:spacing w:val="31"/>
          <w:lang w:val="ru-RU"/>
        </w:rPr>
        <w:t xml:space="preserve"> </w:t>
      </w:r>
      <w:r>
        <w:rPr>
          <w:spacing w:val="-1"/>
          <w:lang w:val="ru-RU"/>
        </w:rPr>
        <w:t>техническими</w:t>
      </w:r>
      <w:r>
        <w:rPr>
          <w:spacing w:val="31"/>
          <w:lang w:val="ru-RU"/>
        </w:rPr>
        <w:t xml:space="preserve"> </w:t>
      </w:r>
      <w:r>
        <w:rPr>
          <w:lang w:val="ru-RU"/>
        </w:rPr>
        <w:t>и</w:t>
      </w:r>
      <w:r>
        <w:rPr>
          <w:spacing w:val="39"/>
          <w:lang w:val="ru-RU"/>
        </w:rPr>
        <w:t xml:space="preserve"> </w:t>
      </w:r>
      <w:r>
        <w:rPr>
          <w:spacing w:val="-1"/>
          <w:lang w:val="ru-RU"/>
        </w:rPr>
        <w:t>функциональными</w:t>
      </w:r>
      <w:r>
        <w:rPr>
          <w:spacing w:val="46"/>
          <w:lang w:val="ru-RU"/>
        </w:rPr>
        <w:t xml:space="preserve"> </w:t>
      </w:r>
      <w:r>
        <w:rPr>
          <w:spacing w:val="-1"/>
          <w:lang w:val="ru-RU"/>
        </w:rPr>
        <w:t>характеристиками,</w:t>
      </w:r>
      <w:r>
        <w:rPr>
          <w:spacing w:val="47"/>
          <w:lang w:val="ru-RU"/>
        </w:rPr>
        <w:t xml:space="preserve"> </w:t>
      </w:r>
      <w:r>
        <w:rPr>
          <w:spacing w:val="-1"/>
          <w:lang w:val="ru-RU"/>
        </w:rPr>
        <w:t>указанными</w:t>
      </w:r>
      <w:r>
        <w:rPr>
          <w:spacing w:val="41"/>
          <w:lang w:val="ru-RU"/>
        </w:rPr>
        <w:t xml:space="preserve"> </w:t>
      </w:r>
      <w:r>
        <w:rPr>
          <w:lang w:val="ru-RU"/>
        </w:rPr>
        <w:t>в</w:t>
      </w:r>
      <w:r>
        <w:rPr>
          <w:spacing w:val="47"/>
          <w:lang w:val="ru-RU"/>
        </w:rPr>
        <w:t xml:space="preserve"> </w:t>
      </w:r>
      <w:r>
        <w:rPr>
          <w:spacing w:val="-1"/>
          <w:lang w:val="ru-RU"/>
        </w:rPr>
        <w:t>договоре,</w:t>
      </w:r>
      <w:r>
        <w:rPr>
          <w:spacing w:val="42"/>
          <w:lang w:val="ru-RU"/>
        </w:rPr>
        <w:t xml:space="preserve"> </w:t>
      </w:r>
      <w:r>
        <w:rPr>
          <w:spacing w:val="-2"/>
          <w:lang w:val="ru-RU"/>
        </w:rPr>
        <w:t>только</w:t>
      </w:r>
      <w:r>
        <w:rPr>
          <w:spacing w:val="45"/>
          <w:lang w:val="ru-RU"/>
        </w:rPr>
        <w:t xml:space="preserve"> </w:t>
      </w:r>
      <w:r>
        <w:rPr>
          <w:lang w:val="ru-RU"/>
        </w:rPr>
        <w:t>в</w:t>
      </w:r>
      <w:r>
        <w:rPr>
          <w:spacing w:val="47"/>
          <w:lang w:val="ru-RU"/>
        </w:rPr>
        <w:t xml:space="preserve"> </w:t>
      </w:r>
      <w:r>
        <w:rPr>
          <w:spacing w:val="-2"/>
          <w:lang w:val="ru-RU"/>
        </w:rPr>
        <w:t>случае</w:t>
      </w:r>
      <w:r>
        <w:rPr>
          <w:spacing w:val="44"/>
          <w:lang w:val="ru-RU"/>
        </w:rPr>
        <w:t xml:space="preserve"> </w:t>
      </w:r>
      <w:r>
        <w:rPr>
          <w:spacing w:val="-1"/>
          <w:lang w:val="ru-RU"/>
        </w:rPr>
        <w:t>наличия</w:t>
      </w:r>
      <w:r>
        <w:rPr>
          <w:spacing w:val="60"/>
          <w:lang w:val="ru-RU"/>
        </w:rPr>
        <w:t xml:space="preserve"> </w:t>
      </w:r>
      <w:r>
        <w:rPr>
          <w:spacing w:val="-1"/>
          <w:lang w:val="ru-RU"/>
        </w:rPr>
        <w:t>документального</w:t>
      </w:r>
      <w:r>
        <w:rPr>
          <w:spacing w:val="1"/>
          <w:lang w:val="ru-RU"/>
        </w:rPr>
        <w:t xml:space="preserve"> </w:t>
      </w:r>
      <w:r>
        <w:rPr>
          <w:spacing w:val="-1"/>
          <w:lang w:val="ru-RU"/>
        </w:rPr>
        <w:t>подтверждения</w:t>
      </w:r>
      <w:r>
        <w:rPr>
          <w:spacing w:val="57"/>
          <w:lang w:val="ru-RU"/>
        </w:rPr>
        <w:t xml:space="preserve"> </w:t>
      </w:r>
      <w:r>
        <w:rPr>
          <w:spacing w:val="-1"/>
          <w:lang w:val="ru-RU"/>
        </w:rPr>
        <w:t>третьего</w:t>
      </w:r>
      <w:r>
        <w:rPr>
          <w:spacing w:val="57"/>
          <w:lang w:val="ru-RU"/>
        </w:rPr>
        <w:t xml:space="preserve"> </w:t>
      </w:r>
      <w:r>
        <w:rPr>
          <w:lang w:val="ru-RU"/>
        </w:rPr>
        <w:t>лица.</w:t>
      </w:r>
      <w:r>
        <w:rPr>
          <w:spacing w:val="54"/>
          <w:lang w:val="ru-RU"/>
        </w:rPr>
        <w:t xml:space="preserve"> </w:t>
      </w:r>
      <w:r>
        <w:rPr>
          <w:lang w:val="ru-RU"/>
        </w:rPr>
        <w:t>В</w:t>
      </w:r>
      <w:r>
        <w:rPr>
          <w:spacing w:val="55"/>
          <w:lang w:val="ru-RU"/>
        </w:rPr>
        <w:t xml:space="preserve"> </w:t>
      </w:r>
      <w:r>
        <w:rPr>
          <w:spacing w:val="-1"/>
          <w:lang w:val="ru-RU"/>
        </w:rPr>
        <w:t>качестве</w:t>
      </w:r>
      <w:r>
        <w:rPr>
          <w:spacing w:val="56"/>
          <w:lang w:val="ru-RU"/>
        </w:rPr>
        <w:t xml:space="preserve"> </w:t>
      </w:r>
      <w:r>
        <w:rPr>
          <w:spacing w:val="-1"/>
          <w:lang w:val="ru-RU"/>
        </w:rPr>
        <w:t>документального</w:t>
      </w:r>
      <w:r>
        <w:rPr>
          <w:spacing w:val="49"/>
          <w:lang w:val="ru-RU"/>
        </w:rPr>
        <w:t xml:space="preserve"> </w:t>
      </w:r>
      <w:r>
        <w:rPr>
          <w:spacing w:val="-1"/>
          <w:lang w:val="ru-RU"/>
        </w:rPr>
        <w:t>подтверждения</w:t>
      </w:r>
      <w:r>
        <w:rPr>
          <w:spacing w:val="2"/>
          <w:lang w:val="ru-RU"/>
        </w:rPr>
        <w:t xml:space="preserve"> </w:t>
      </w:r>
      <w:r>
        <w:rPr>
          <w:spacing w:val="-1"/>
          <w:lang w:val="ru-RU"/>
        </w:rPr>
        <w:t>третьего</w:t>
      </w:r>
      <w:r>
        <w:rPr>
          <w:spacing w:val="6"/>
          <w:lang w:val="ru-RU"/>
        </w:rPr>
        <w:t xml:space="preserve"> </w:t>
      </w:r>
      <w:r>
        <w:rPr>
          <w:spacing w:val="-1"/>
          <w:lang w:val="ru-RU"/>
        </w:rPr>
        <w:t>лица</w:t>
      </w:r>
      <w:r>
        <w:rPr>
          <w:spacing w:val="1"/>
          <w:lang w:val="ru-RU"/>
        </w:rPr>
        <w:t xml:space="preserve"> </w:t>
      </w:r>
      <w:r>
        <w:rPr>
          <w:spacing w:val="-1"/>
          <w:lang w:val="ru-RU"/>
        </w:rPr>
        <w:t>Заказчиком могут</w:t>
      </w:r>
      <w:r>
        <w:rPr>
          <w:spacing w:val="2"/>
          <w:lang w:val="ru-RU"/>
        </w:rPr>
        <w:t xml:space="preserve"> </w:t>
      </w:r>
      <w:r>
        <w:rPr>
          <w:spacing w:val="-1"/>
          <w:lang w:val="ru-RU"/>
        </w:rPr>
        <w:t>быть</w:t>
      </w:r>
      <w:r>
        <w:rPr>
          <w:spacing w:val="3"/>
          <w:lang w:val="ru-RU"/>
        </w:rPr>
        <w:t xml:space="preserve"> </w:t>
      </w:r>
      <w:r>
        <w:rPr>
          <w:spacing w:val="-1"/>
          <w:lang w:val="ru-RU"/>
        </w:rPr>
        <w:t>рассмотрены:</w:t>
      </w:r>
    </w:p>
    <w:p>
      <w:pPr>
        <w:pStyle w:val="Style16"/>
        <w:numPr>
          <w:ilvl w:val="0"/>
          <w:numId w:val="45"/>
        </w:numPr>
        <w:tabs>
          <w:tab w:val="clear" w:pos="720"/>
          <w:tab w:val="left" w:pos="1061" w:leader="none"/>
        </w:tabs>
        <w:spacing w:lineRule="auto" w:line="237"/>
        <w:ind w:left="102" w:right="104" w:firstLine="720"/>
        <w:jc w:val="both"/>
        <w:rPr>
          <w:rFonts w:cs="Times New Roman"/>
          <w:sz w:val="17"/>
          <w:szCs w:val="17"/>
          <w:lang w:val="ru-RU"/>
        </w:rPr>
      </w:pPr>
      <w:r>
        <w:rPr>
          <w:spacing w:val="-1"/>
          <w:lang w:val="ru-RU"/>
        </w:rPr>
        <w:t>заключения</w:t>
      </w:r>
      <w:r>
        <w:rPr>
          <w:spacing w:val="59"/>
          <w:lang w:val="ru-RU"/>
        </w:rPr>
        <w:t xml:space="preserve"> </w:t>
      </w:r>
      <w:r>
        <w:rPr>
          <w:lang w:val="ru-RU"/>
        </w:rPr>
        <w:t>лиц,</w:t>
      </w:r>
      <w:r>
        <w:rPr>
          <w:spacing w:val="57"/>
          <w:lang w:val="ru-RU"/>
        </w:rPr>
        <w:t xml:space="preserve"> </w:t>
      </w:r>
      <w:r>
        <w:rPr>
          <w:spacing w:val="-1"/>
          <w:lang w:val="ru-RU"/>
        </w:rPr>
        <w:t>оказывающих</w:t>
      </w:r>
      <w:r>
        <w:rPr>
          <w:spacing w:val="54"/>
          <w:lang w:val="ru-RU"/>
        </w:rPr>
        <w:t xml:space="preserve"> </w:t>
      </w:r>
      <w:r>
        <w:rPr>
          <w:spacing w:val="-1"/>
          <w:lang w:val="ru-RU"/>
        </w:rPr>
        <w:t>Заказчику</w:t>
      </w:r>
      <w:r>
        <w:rPr>
          <w:spacing w:val="54"/>
          <w:lang w:val="ru-RU"/>
        </w:rPr>
        <w:t xml:space="preserve"> </w:t>
      </w:r>
      <w:r>
        <w:rPr>
          <w:spacing w:val="-1"/>
          <w:lang w:val="ru-RU"/>
        </w:rPr>
        <w:t>услуги</w:t>
      </w:r>
      <w:r>
        <w:rPr>
          <w:lang w:val="ru-RU"/>
        </w:rPr>
        <w:t xml:space="preserve"> по</w:t>
      </w:r>
      <w:r>
        <w:rPr>
          <w:spacing w:val="4"/>
          <w:lang w:val="ru-RU"/>
        </w:rPr>
        <w:t xml:space="preserve"> </w:t>
      </w:r>
      <w:r>
        <w:rPr>
          <w:spacing w:val="-1"/>
          <w:lang w:val="ru-RU"/>
        </w:rPr>
        <w:t>авторскому</w:t>
      </w:r>
      <w:r>
        <w:rPr>
          <w:spacing w:val="50"/>
          <w:lang w:val="ru-RU"/>
        </w:rPr>
        <w:t xml:space="preserve"> </w:t>
      </w:r>
      <w:r>
        <w:rPr>
          <w:lang w:val="ru-RU"/>
        </w:rPr>
        <w:t>контролю</w:t>
      </w:r>
      <w:r>
        <w:rPr>
          <w:spacing w:val="58"/>
          <w:lang w:val="ru-RU"/>
        </w:rPr>
        <w:t xml:space="preserve"> </w:t>
      </w:r>
      <w:r>
        <w:rPr>
          <w:lang w:val="ru-RU"/>
        </w:rPr>
        <w:t>за</w:t>
      </w:r>
      <w:r>
        <w:rPr>
          <w:spacing w:val="56"/>
          <w:lang w:val="ru-RU"/>
        </w:rPr>
        <w:t xml:space="preserve"> </w:t>
      </w:r>
      <w:r>
        <w:rPr>
          <w:spacing w:val="-1"/>
          <w:lang w:val="ru-RU"/>
        </w:rPr>
        <w:t>разработкой</w:t>
      </w:r>
      <w:r>
        <w:rPr>
          <w:spacing w:val="51"/>
          <w:lang w:val="ru-RU"/>
        </w:rPr>
        <w:t xml:space="preserve"> </w:t>
      </w:r>
      <w:r>
        <w:rPr>
          <w:spacing w:val="-1"/>
          <w:lang w:val="ru-RU"/>
        </w:rPr>
        <w:t>проектной</w:t>
      </w:r>
      <w:r>
        <w:rPr>
          <w:spacing w:val="51"/>
          <w:lang w:val="ru-RU"/>
        </w:rPr>
        <w:t xml:space="preserve"> </w:t>
      </w:r>
      <w:r>
        <w:rPr>
          <w:lang w:val="ru-RU"/>
        </w:rPr>
        <w:t>и</w:t>
      </w:r>
      <w:r>
        <w:rPr>
          <w:spacing w:val="46"/>
          <w:lang w:val="ru-RU"/>
        </w:rPr>
        <w:t xml:space="preserve"> </w:t>
      </w:r>
      <w:r>
        <w:rPr>
          <w:spacing w:val="-1"/>
          <w:lang w:val="ru-RU"/>
        </w:rPr>
        <w:t>конструкторской</w:t>
      </w:r>
      <w:r>
        <w:rPr>
          <w:spacing w:val="51"/>
          <w:lang w:val="ru-RU"/>
        </w:rPr>
        <w:t xml:space="preserve"> </w:t>
      </w:r>
      <w:r>
        <w:rPr>
          <w:spacing w:val="-1"/>
          <w:lang w:val="ru-RU"/>
        </w:rPr>
        <w:t>документации</w:t>
      </w:r>
      <w:r>
        <w:rPr>
          <w:spacing w:val="46"/>
          <w:lang w:val="ru-RU"/>
        </w:rPr>
        <w:t xml:space="preserve"> </w:t>
      </w:r>
      <w:r>
        <w:rPr>
          <w:lang w:val="ru-RU"/>
        </w:rPr>
        <w:t>объектов</w:t>
      </w:r>
      <w:r>
        <w:rPr>
          <w:spacing w:val="47"/>
          <w:lang w:val="ru-RU"/>
        </w:rPr>
        <w:t xml:space="preserve"> </w:t>
      </w:r>
      <w:r>
        <w:rPr>
          <w:spacing w:val="-1"/>
          <w:lang w:val="ru-RU"/>
        </w:rPr>
        <w:t>капитального</w:t>
      </w:r>
      <w:r>
        <w:rPr>
          <w:spacing w:val="51"/>
          <w:lang w:val="ru-RU"/>
        </w:rPr>
        <w:t xml:space="preserve"> </w:t>
      </w:r>
      <w:r>
        <w:rPr>
          <w:spacing w:val="-1"/>
          <w:lang w:val="ru-RU"/>
        </w:rPr>
        <w:t>строительства,</w:t>
      </w:r>
      <w:r>
        <w:rPr>
          <w:spacing w:val="21"/>
          <w:lang w:val="ru-RU"/>
        </w:rPr>
        <w:t xml:space="preserve"> </w:t>
      </w:r>
      <w:r>
        <w:rPr>
          <w:spacing w:val="-1"/>
          <w:lang w:val="ru-RU"/>
        </w:rPr>
        <w:t>авторскому</w:t>
      </w:r>
      <w:r>
        <w:rPr>
          <w:spacing w:val="9"/>
          <w:lang w:val="ru-RU"/>
        </w:rPr>
        <w:t xml:space="preserve"> </w:t>
      </w:r>
      <w:r>
        <w:rPr>
          <w:lang w:val="ru-RU"/>
        </w:rPr>
        <w:t>надзору</w:t>
      </w:r>
      <w:r>
        <w:rPr>
          <w:spacing w:val="9"/>
          <w:lang w:val="ru-RU"/>
        </w:rPr>
        <w:t xml:space="preserve"> </w:t>
      </w:r>
      <w:r>
        <w:rPr>
          <w:lang w:val="ru-RU"/>
        </w:rPr>
        <w:t>за</w:t>
      </w:r>
      <w:r>
        <w:rPr>
          <w:spacing w:val="18"/>
          <w:lang w:val="ru-RU"/>
        </w:rPr>
        <w:t xml:space="preserve"> </w:t>
      </w:r>
      <w:r>
        <w:rPr>
          <w:lang w:val="ru-RU"/>
        </w:rPr>
        <w:t>строительством,</w:t>
      </w:r>
      <w:r>
        <w:rPr>
          <w:spacing w:val="16"/>
          <w:lang w:val="ru-RU"/>
        </w:rPr>
        <w:t xml:space="preserve"> </w:t>
      </w:r>
      <w:r>
        <w:rPr>
          <w:spacing w:val="-1"/>
          <w:lang w:val="ru-RU"/>
        </w:rPr>
        <w:t>реконструкцией,</w:t>
      </w:r>
      <w:r>
        <w:rPr>
          <w:spacing w:val="21"/>
          <w:lang w:val="ru-RU"/>
        </w:rPr>
        <w:t xml:space="preserve"> </w:t>
      </w:r>
      <w:r>
        <w:rPr>
          <w:spacing w:val="-1"/>
          <w:lang w:val="ru-RU"/>
        </w:rPr>
        <w:t>реставрацией,</w:t>
      </w:r>
      <w:r>
        <w:rPr>
          <w:spacing w:val="79"/>
          <w:lang w:val="ru-RU"/>
        </w:rPr>
        <w:t xml:space="preserve"> </w:t>
      </w:r>
      <w:r>
        <w:rPr>
          <w:spacing w:val="-1"/>
          <w:lang w:val="ru-RU"/>
        </w:rPr>
        <w:t>капитальным</w:t>
      </w:r>
      <w:r>
        <w:rPr>
          <w:lang w:val="ru-RU"/>
        </w:rPr>
        <w:t xml:space="preserve">    </w:t>
      </w:r>
      <w:r>
        <w:rPr>
          <w:spacing w:val="27"/>
          <w:lang w:val="ru-RU"/>
        </w:rPr>
        <w:t xml:space="preserve"> </w:t>
      </w:r>
      <w:r>
        <w:rPr>
          <w:spacing w:val="-1"/>
          <w:lang w:val="ru-RU"/>
        </w:rPr>
        <w:t>ремонтом</w:t>
      </w:r>
      <w:r>
        <w:rPr>
          <w:lang w:val="ru-RU"/>
        </w:rPr>
        <w:t xml:space="preserve">    </w:t>
      </w:r>
      <w:r>
        <w:rPr>
          <w:spacing w:val="27"/>
          <w:lang w:val="ru-RU"/>
        </w:rPr>
        <w:t xml:space="preserve"> </w:t>
      </w:r>
      <w:r>
        <w:rPr>
          <w:spacing w:val="-1"/>
          <w:lang w:val="ru-RU"/>
        </w:rPr>
        <w:t>объектов</w:t>
      </w:r>
      <w:r>
        <w:rPr>
          <w:lang w:val="ru-RU"/>
        </w:rPr>
        <w:t xml:space="preserve">    </w:t>
      </w:r>
      <w:r>
        <w:rPr>
          <w:spacing w:val="28"/>
          <w:lang w:val="ru-RU"/>
        </w:rPr>
        <w:t xml:space="preserve"> </w:t>
      </w:r>
      <w:r>
        <w:rPr>
          <w:spacing w:val="-1"/>
          <w:lang w:val="ru-RU"/>
        </w:rPr>
        <w:t>капитального</w:t>
      </w:r>
      <w:r>
        <w:rPr>
          <w:lang w:val="ru-RU"/>
        </w:rPr>
        <w:t xml:space="preserve">    </w:t>
      </w:r>
      <w:r>
        <w:rPr>
          <w:spacing w:val="35"/>
          <w:lang w:val="ru-RU"/>
        </w:rPr>
        <w:t xml:space="preserve"> </w:t>
      </w:r>
      <w:r>
        <w:rPr>
          <w:spacing w:val="-1"/>
          <w:lang w:val="ru-RU"/>
        </w:rPr>
        <w:t>строительства,</w:t>
      </w:r>
      <w:r>
        <w:rPr>
          <w:lang w:val="ru-RU"/>
        </w:rPr>
        <w:t xml:space="preserve">    </w:t>
      </w:r>
      <w:r>
        <w:rPr>
          <w:spacing w:val="33"/>
          <w:lang w:val="ru-RU"/>
        </w:rPr>
        <w:t xml:space="preserve"> </w:t>
      </w:r>
      <w:r>
        <w:rPr>
          <w:spacing w:val="-1"/>
          <w:lang w:val="ru-RU"/>
        </w:rPr>
        <w:t>изготовлением</w:t>
      </w:r>
    </w:p>
    <w:p>
      <w:pPr>
        <w:pStyle w:val="Style16"/>
        <w:spacing w:lineRule="auto" w:line="240"/>
        <w:ind w:left="102" w:right="102" w:hanging="0"/>
        <w:rPr>
          <w:lang w:val="ru-RU"/>
        </w:rPr>
      </w:pPr>
      <w:r>
        <w:rPr>
          <w:spacing w:val="-1"/>
          <w:lang w:val="ru-RU"/>
        </w:rPr>
        <w:t>оборудования</w:t>
      </w:r>
      <w:r>
        <w:rPr>
          <w:spacing w:val="2"/>
          <w:lang w:val="ru-RU"/>
        </w:rPr>
        <w:t xml:space="preserve"> </w:t>
      </w:r>
      <w:r>
        <w:rPr>
          <w:spacing w:val="-1"/>
          <w:lang w:val="ru-RU"/>
        </w:rPr>
        <w:t>соответствующими</w:t>
      </w:r>
      <w:r>
        <w:rPr>
          <w:spacing w:val="3"/>
          <w:lang w:val="ru-RU"/>
        </w:rPr>
        <w:t xml:space="preserve"> </w:t>
      </w:r>
      <w:r>
        <w:rPr>
          <w:spacing w:val="-1"/>
          <w:lang w:val="ru-RU"/>
        </w:rPr>
        <w:t xml:space="preserve">авторами, </w:t>
      </w:r>
      <w:r>
        <w:rPr>
          <w:lang w:val="ru-RU"/>
        </w:rPr>
        <w:t>научному</w:t>
      </w:r>
      <w:r>
        <w:rPr>
          <w:spacing w:val="-8"/>
          <w:lang w:val="ru-RU"/>
        </w:rPr>
        <w:t xml:space="preserve"> </w:t>
      </w:r>
      <w:r>
        <w:rPr>
          <w:lang w:val="ru-RU"/>
        </w:rPr>
        <w:t>руководству</w:t>
      </w:r>
      <w:r>
        <w:rPr>
          <w:spacing w:val="-8"/>
          <w:lang w:val="ru-RU"/>
        </w:rPr>
        <w:t xml:space="preserve"> </w:t>
      </w:r>
      <w:r>
        <w:rPr>
          <w:lang w:val="ru-RU"/>
        </w:rPr>
        <w:t>при</w:t>
      </w:r>
      <w:r>
        <w:rPr>
          <w:spacing w:val="3"/>
          <w:lang w:val="ru-RU"/>
        </w:rPr>
        <w:t xml:space="preserve"> </w:t>
      </w:r>
      <w:r>
        <w:rPr>
          <w:lang w:val="ru-RU"/>
        </w:rPr>
        <w:t>выполнении</w:t>
      </w:r>
      <w:r>
        <w:rPr>
          <w:spacing w:val="3"/>
          <w:lang w:val="ru-RU"/>
        </w:rPr>
        <w:t xml:space="preserve"> </w:t>
      </w:r>
      <w:r>
        <w:rPr>
          <w:spacing w:val="-1"/>
          <w:lang w:val="ru-RU"/>
        </w:rPr>
        <w:t>работ</w:t>
      </w:r>
      <w:r>
        <w:rPr>
          <w:spacing w:val="50"/>
          <w:lang w:val="ru-RU"/>
        </w:rPr>
        <w:t xml:space="preserve"> </w:t>
      </w:r>
      <w:r>
        <w:rPr>
          <w:lang w:val="ru-RU"/>
        </w:rPr>
        <w:t>на</w:t>
      </w:r>
      <w:r>
        <w:rPr>
          <w:spacing w:val="-4"/>
          <w:lang w:val="ru-RU"/>
        </w:rPr>
        <w:t xml:space="preserve"> </w:t>
      </w:r>
      <w:r>
        <w:rPr>
          <w:spacing w:val="-1"/>
          <w:lang w:val="ru-RU"/>
        </w:rPr>
        <w:t>объектах</w:t>
      </w:r>
      <w:r>
        <w:rPr>
          <w:spacing w:val="-3"/>
          <w:lang w:val="ru-RU"/>
        </w:rPr>
        <w:t xml:space="preserve"> </w:t>
      </w:r>
      <w:r>
        <w:rPr>
          <w:spacing w:val="-1"/>
          <w:lang w:val="ru-RU"/>
        </w:rPr>
        <w:t>культурного</w:t>
      </w:r>
      <w:r>
        <w:rPr>
          <w:spacing w:val="2"/>
          <w:lang w:val="ru-RU"/>
        </w:rPr>
        <w:t xml:space="preserve"> </w:t>
      </w:r>
      <w:r>
        <w:rPr>
          <w:spacing w:val="-1"/>
          <w:lang w:val="ru-RU"/>
        </w:rPr>
        <w:t>наследия;</w:t>
      </w:r>
    </w:p>
    <w:p>
      <w:pPr>
        <w:pStyle w:val="Style16"/>
        <w:numPr>
          <w:ilvl w:val="0"/>
          <w:numId w:val="45"/>
        </w:numPr>
        <w:tabs>
          <w:tab w:val="clear" w:pos="720"/>
          <w:tab w:val="left" w:pos="1051" w:leader="none"/>
        </w:tabs>
        <w:ind w:left="100" w:right="111" w:firstLine="720"/>
        <w:jc w:val="both"/>
        <w:rPr>
          <w:lang w:val="ru-RU"/>
        </w:rPr>
      </w:pPr>
      <w:r>
        <w:rPr>
          <w:spacing w:val="-1"/>
          <w:lang w:val="ru-RU"/>
        </w:rPr>
        <w:t>заключение</w:t>
      </w:r>
      <w:r>
        <w:rPr>
          <w:spacing w:val="49"/>
          <w:lang w:val="ru-RU"/>
        </w:rPr>
        <w:t xml:space="preserve"> </w:t>
      </w:r>
      <w:r>
        <w:rPr>
          <w:spacing w:val="-1"/>
          <w:lang w:val="ru-RU"/>
        </w:rPr>
        <w:t>независимого</w:t>
      </w:r>
      <w:r>
        <w:rPr>
          <w:spacing w:val="50"/>
          <w:lang w:val="ru-RU"/>
        </w:rPr>
        <w:t xml:space="preserve"> </w:t>
      </w:r>
      <w:r>
        <w:rPr>
          <w:spacing w:val="-1"/>
          <w:lang w:val="ru-RU"/>
        </w:rPr>
        <w:t>эксперта/независимых</w:t>
      </w:r>
      <w:r>
        <w:rPr>
          <w:spacing w:val="45"/>
          <w:lang w:val="ru-RU"/>
        </w:rPr>
        <w:t xml:space="preserve"> </w:t>
      </w:r>
      <w:r>
        <w:rPr>
          <w:spacing w:val="-1"/>
          <w:lang w:val="ru-RU"/>
        </w:rPr>
        <w:t>экспертов</w:t>
      </w:r>
      <w:r>
        <w:rPr>
          <w:spacing w:val="47"/>
          <w:lang w:val="ru-RU"/>
        </w:rPr>
        <w:t xml:space="preserve"> </w:t>
      </w:r>
      <w:r>
        <w:rPr>
          <w:lang w:val="ru-RU"/>
        </w:rPr>
        <w:t>в</w:t>
      </w:r>
      <w:r>
        <w:rPr>
          <w:spacing w:val="47"/>
          <w:lang w:val="ru-RU"/>
        </w:rPr>
        <w:t xml:space="preserve"> </w:t>
      </w:r>
      <w:r>
        <w:rPr>
          <w:spacing w:val="-1"/>
          <w:lang w:val="ru-RU"/>
        </w:rPr>
        <w:t>соответствующей</w:t>
      </w:r>
      <w:r>
        <w:rPr>
          <w:spacing w:val="65"/>
          <w:lang w:val="ru-RU"/>
        </w:rPr>
        <w:t xml:space="preserve"> </w:t>
      </w:r>
      <w:r>
        <w:rPr>
          <w:spacing w:val="-1"/>
          <w:lang w:val="ru-RU"/>
        </w:rPr>
        <w:t>области</w:t>
      </w:r>
      <w:r>
        <w:rPr>
          <w:spacing w:val="42"/>
          <w:lang w:val="ru-RU"/>
        </w:rPr>
        <w:t xml:space="preserve"> </w:t>
      </w:r>
      <w:r>
        <w:rPr>
          <w:spacing w:val="-1"/>
          <w:lang w:val="ru-RU"/>
        </w:rPr>
        <w:t>товаров,</w:t>
      </w:r>
      <w:r>
        <w:rPr>
          <w:spacing w:val="38"/>
          <w:lang w:val="ru-RU"/>
        </w:rPr>
        <w:t xml:space="preserve"> </w:t>
      </w:r>
      <w:r>
        <w:rPr>
          <w:spacing w:val="-1"/>
          <w:lang w:val="ru-RU"/>
        </w:rPr>
        <w:t>работ,</w:t>
      </w:r>
      <w:r>
        <w:rPr>
          <w:spacing w:val="42"/>
          <w:lang w:val="ru-RU"/>
        </w:rPr>
        <w:t xml:space="preserve"> </w:t>
      </w:r>
      <w:r>
        <w:rPr>
          <w:spacing w:val="-2"/>
          <w:lang w:val="ru-RU"/>
        </w:rPr>
        <w:t>услуг,</w:t>
      </w:r>
      <w:r>
        <w:rPr>
          <w:spacing w:val="42"/>
          <w:lang w:val="ru-RU"/>
        </w:rPr>
        <w:t xml:space="preserve"> </w:t>
      </w:r>
      <w:r>
        <w:rPr>
          <w:spacing w:val="-1"/>
          <w:lang w:val="ru-RU"/>
        </w:rPr>
        <w:t>оформленное</w:t>
      </w:r>
      <w:r>
        <w:rPr>
          <w:spacing w:val="39"/>
          <w:lang w:val="ru-RU"/>
        </w:rPr>
        <w:t xml:space="preserve"> </w:t>
      </w:r>
      <w:r>
        <w:rPr>
          <w:lang w:val="ru-RU"/>
        </w:rPr>
        <w:t>в</w:t>
      </w:r>
      <w:r>
        <w:rPr>
          <w:spacing w:val="37"/>
          <w:lang w:val="ru-RU"/>
        </w:rPr>
        <w:t xml:space="preserve"> </w:t>
      </w:r>
      <w:r>
        <w:rPr>
          <w:spacing w:val="-1"/>
          <w:lang w:val="ru-RU"/>
        </w:rPr>
        <w:t>соответствии</w:t>
      </w:r>
      <w:r>
        <w:rPr>
          <w:spacing w:val="41"/>
          <w:lang w:val="ru-RU"/>
        </w:rPr>
        <w:t xml:space="preserve"> </w:t>
      </w:r>
      <w:r>
        <w:rPr>
          <w:lang w:val="ru-RU"/>
        </w:rPr>
        <w:t>с</w:t>
      </w:r>
      <w:r>
        <w:rPr>
          <w:spacing w:val="34"/>
          <w:lang w:val="ru-RU"/>
        </w:rPr>
        <w:t xml:space="preserve"> </w:t>
      </w:r>
      <w:r>
        <w:rPr>
          <w:spacing w:val="-1"/>
          <w:lang w:val="ru-RU"/>
        </w:rPr>
        <w:t>Федеральным</w:t>
      </w:r>
      <w:r>
        <w:rPr>
          <w:spacing w:val="42"/>
          <w:lang w:val="ru-RU"/>
        </w:rPr>
        <w:t xml:space="preserve"> </w:t>
      </w:r>
      <w:r>
        <w:rPr>
          <w:spacing w:val="-2"/>
          <w:lang w:val="ru-RU"/>
        </w:rPr>
        <w:t>законом</w:t>
      </w:r>
      <w:r>
        <w:rPr>
          <w:spacing w:val="37"/>
          <w:lang w:val="ru-RU"/>
        </w:rPr>
        <w:t xml:space="preserve"> </w:t>
      </w:r>
      <w:r>
        <w:rPr>
          <w:spacing w:val="2"/>
          <w:lang w:val="ru-RU"/>
        </w:rPr>
        <w:t>от</w:t>
      </w:r>
      <w:r>
        <w:rPr>
          <w:spacing w:val="86"/>
          <w:lang w:val="ru-RU"/>
        </w:rPr>
        <w:t xml:space="preserve"> </w:t>
      </w:r>
      <w:r>
        <w:rPr>
          <w:lang w:val="ru-RU"/>
        </w:rPr>
        <w:t>29.07.1998</w:t>
      </w:r>
      <w:r>
        <w:rPr>
          <w:spacing w:val="-3"/>
          <w:lang w:val="ru-RU"/>
        </w:rPr>
        <w:t xml:space="preserve"> </w:t>
      </w:r>
      <w:r>
        <w:rPr>
          <w:lang w:val="ru-RU"/>
        </w:rPr>
        <w:t>№</w:t>
      </w:r>
      <w:r>
        <w:rPr>
          <w:spacing w:val="3"/>
          <w:lang w:val="ru-RU"/>
        </w:rPr>
        <w:t xml:space="preserve"> </w:t>
      </w:r>
      <w:r>
        <w:rPr>
          <w:spacing w:val="-1"/>
          <w:lang w:val="ru-RU"/>
        </w:rPr>
        <w:t>135</w:t>
      </w:r>
      <w:r>
        <w:rPr>
          <w:rFonts w:cs="Times New Roman"/>
          <w:spacing w:val="-1"/>
          <w:lang w:val="ru-RU"/>
        </w:rPr>
        <w:t>-</w:t>
      </w:r>
      <w:r>
        <w:rPr>
          <w:spacing w:val="-1"/>
          <w:lang w:val="ru-RU"/>
        </w:rPr>
        <w:t>ФЗ</w:t>
      </w:r>
      <w:r>
        <w:rPr>
          <w:spacing w:val="-3"/>
          <w:lang w:val="ru-RU"/>
        </w:rPr>
        <w:t xml:space="preserve"> </w:t>
      </w:r>
      <w:r>
        <w:rPr>
          <w:spacing w:val="-2"/>
          <w:lang w:val="ru-RU"/>
        </w:rPr>
        <w:t>«Об</w:t>
      </w:r>
      <w:r>
        <w:rPr>
          <w:spacing w:val="-1"/>
          <w:lang w:val="ru-RU"/>
        </w:rPr>
        <w:t xml:space="preserve"> </w:t>
      </w:r>
      <w:r>
        <w:rPr>
          <w:lang w:val="ru-RU"/>
        </w:rPr>
        <w:t>оценочной</w:t>
      </w:r>
      <w:r>
        <w:rPr>
          <w:spacing w:val="-2"/>
          <w:lang w:val="ru-RU"/>
        </w:rPr>
        <w:t xml:space="preserve"> </w:t>
      </w:r>
      <w:r>
        <w:rPr>
          <w:spacing w:val="-1"/>
          <w:lang w:val="ru-RU"/>
        </w:rPr>
        <w:t>деятельности</w:t>
      </w:r>
      <w:r>
        <w:rPr>
          <w:spacing w:val="3"/>
          <w:lang w:val="ru-RU"/>
        </w:rPr>
        <w:t xml:space="preserve"> </w:t>
      </w:r>
      <w:r>
        <w:rPr>
          <w:lang w:val="ru-RU"/>
        </w:rPr>
        <w:t>в</w:t>
      </w:r>
      <w:r>
        <w:rPr>
          <w:spacing w:val="-1"/>
          <w:lang w:val="ru-RU"/>
        </w:rPr>
        <w:t xml:space="preserve"> Российской</w:t>
      </w:r>
      <w:r>
        <w:rPr>
          <w:spacing w:val="-2"/>
          <w:lang w:val="ru-RU"/>
        </w:rPr>
        <w:t xml:space="preserve"> </w:t>
      </w:r>
      <w:r>
        <w:rPr>
          <w:spacing w:val="-1"/>
          <w:lang w:val="ru-RU"/>
        </w:rPr>
        <w:t>Федерации».</w:t>
      </w:r>
    </w:p>
    <w:p>
      <w:pPr>
        <w:pStyle w:val="Style16"/>
        <w:numPr>
          <w:ilvl w:val="0"/>
          <w:numId w:val="45"/>
        </w:numPr>
        <w:tabs>
          <w:tab w:val="clear" w:pos="720"/>
          <w:tab w:val="left" w:pos="998" w:leader="none"/>
        </w:tabs>
        <w:spacing w:lineRule="auto" w:line="237" w:before="2" w:after="0"/>
        <w:ind w:left="100" w:right="103" w:firstLine="720"/>
        <w:jc w:val="both"/>
        <w:rPr>
          <w:lang w:val="ru-RU"/>
        </w:rPr>
      </w:pPr>
      <w:r>
        <w:rPr>
          <w:spacing w:val="-1"/>
          <w:lang w:val="ru-RU"/>
        </w:rPr>
        <w:t>экспертное</w:t>
      </w:r>
      <w:r>
        <w:rPr>
          <w:spacing w:val="-9"/>
          <w:lang w:val="ru-RU"/>
        </w:rPr>
        <w:t xml:space="preserve"> </w:t>
      </w:r>
      <w:r>
        <w:rPr>
          <w:lang w:val="ru-RU"/>
        </w:rPr>
        <w:t>мнение</w:t>
      </w:r>
      <w:r>
        <w:rPr>
          <w:spacing w:val="-9"/>
          <w:lang w:val="ru-RU"/>
        </w:rPr>
        <w:t xml:space="preserve"> </w:t>
      </w:r>
      <w:r>
        <w:rPr>
          <w:spacing w:val="-1"/>
          <w:lang w:val="ru-RU"/>
        </w:rPr>
        <w:t>специалиста</w:t>
      </w:r>
      <w:r>
        <w:rPr>
          <w:spacing w:val="-8"/>
          <w:lang w:val="ru-RU"/>
        </w:rPr>
        <w:t xml:space="preserve"> </w:t>
      </w:r>
      <w:r>
        <w:rPr>
          <w:lang w:val="ru-RU"/>
        </w:rPr>
        <w:t>в</w:t>
      </w:r>
      <w:r>
        <w:rPr>
          <w:spacing w:val="-1"/>
          <w:lang w:val="ru-RU"/>
        </w:rPr>
        <w:t xml:space="preserve"> соответствующей</w:t>
      </w:r>
      <w:r>
        <w:rPr>
          <w:spacing w:val="-7"/>
          <w:lang w:val="ru-RU"/>
        </w:rPr>
        <w:t xml:space="preserve"> </w:t>
      </w:r>
      <w:r>
        <w:rPr>
          <w:spacing w:val="-1"/>
          <w:lang w:val="ru-RU"/>
        </w:rPr>
        <w:t>области товаров,</w:t>
      </w:r>
      <w:r>
        <w:rPr>
          <w:spacing w:val="3"/>
          <w:lang w:val="ru-RU"/>
        </w:rPr>
        <w:t xml:space="preserve"> </w:t>
      </w:r>
      <w:r>
        <w:rPr>
          <w:spacing w:val="-1"/>
          <w:lang w:val="ru-RU"/>
        </w:rPr>
        <w:t xml:space="preserve">работ, </w:t>
      </w:r>
      <w:r>
        <w:rPr>
          <w:spacing w:val="-3"/>
          <w:lang w:val="ru-RU"/>
        </w:rPr>
        <w:t>услуг.</w:t>
      </w:r>
      <w:r>
        <w:rPr>
          <w:spacing w:val="66"/>
          <w:lang w:val="ru-RU"/>
        </w:rPr>
        <w:t xml:space="preserve"> </w:t>
      </w:r>
      <w:r>
        <w:rPr>
          <w:spacing w:val="-1"/>
          <w:lang w:val="ru-RU"/>
        </w:rPr>
        <w:t>Квалификация</w:t>
      </w:r>
      <w:r>
        <w:rPr>
          <w:spacing w:val="28"/>
          <w:lang w:val="ru-RU"/>
        </w:rPr>
        <w:t xml:space="preserve"> </w:t>
      </w:r>
      <w:r>
        <w:rPr>
          <w:spacing w:val="-1"/>
          <w:lang w:val="ru-RU"/>
        </w:rPr>
        <w:t>специалиста</w:t>
      </w:r>
      <w:r>
        <w:rPr>
          <w:spacing w:val="23"/>
          <w:lang w:val="ru-RU"/>
        </w:rPr>
        <w:t xml:space="preserve"> </w:t>
      </w:r>
      <w:r>
        <w:rPr>
          <w:spacing w:val="-1"/>
          <w:lang w:val="ru-RU"/>
        </w:rPr>
        <w:t>подтверждается</w:t>
      </w:r>
      <w:r>
        <w:rPr>
          <w:spacing w:val="28"/>
          <w:lang w:val="ru-RU"/>
        </w:rPr>
        <w:t xml:space="preserve"> </w:t>
      </w:r>
      <w:r>
        <w:rPr>
          <w:spacing w:val="-1"/>
          <w:lang w:val="ru-RU"/>
        </w:rPr>
        <w:t>документом</w:t>
      </w:r>
      <w:r>
        <w:rPr>
          <w:spacing w:val="25"/>
          <w:lang w:val="ru-RU"/>
        </w:rPr>
        <w:t xml:space="preserve"> </w:t>
      </w:r>
      <w:r>
        <w:rPr>
          <w:spacing w:val="2"/>
          <w:lang w:val="ru-RU"/>
        </w:rPr>
        <w:t>об</w:t>
      </w:r>
      <w:r>
        <w:rPr>
          <w:spacing w:val="21"/>
          <w:lang w:val="ru-RU"/>
        </w:rPr>
        <w:t xml:space="preserve"> </w:t>
      </w:r>
      <w:r>
        <w:rPr>
          <w:spacing w:val="-1"/>
          <w:lang w:val="ru-RU"/>
        </w:rPr>
        <w:t>образовании</w:t>
      </w:r>
      <w:r>
        <w:rPr>
          <w:spacing w:val="24"/>
          <w:lang w:val="ru-RU"/>
        </w:rPr>
        <w:t xml:space="preserve"> </w:t>
      </w:r>
      <w:r>
        <w:rPr>
          <w:lang w:val="ru-RU"/>
        </w:rPr>
        <w:t>и/или</w:t>
      </w:r>
      <w:r>
        <w:rPr>
          <w:spacing w:val="69"/>
          <w:lang w:val="ru-RU"/>
        </w:rPr>
        <w:t xml:space="preserve"> </w:t>
      </w:r>
      <w:r>
        <w:rPr>
          <w:spacing w:val="-1"/>
          <w:lang w:val="ru-RU"/>
        </w:rPr>
        <w:t>документом,</w:t>
      </w:r>
      <w:r>
        <w:rPr>
          <w:spacing w:val="23"/>
          <w:lang w:val="ru-RU"/>
        </w:rPr>
        <w:t xml:space="preserve"> </w:t>
      </w:r>
      <w:r>
        <w:rPr>
          <w:spacing w:val="-1"/>
          <w:lang w:val="ru-RU"/>
        </w:rPr>
        <w:t>свидетельствующем</w:t>
      </w:r>
      <w:r>
        <w:rPr>
          <w:spacing w:val="22"/>
          <w:lang w:val="ru-RU"/>
        </w:rPr>
        <w:t xml:space="preserve"> </w:t>
      </w:r>
      <w:r>
        <w:rPr>
          <w:lang w:val="ru-RU"/>
        </w:rPr>
        <w:t>о</w:t>
      </w:r>
      <w:r>
        <w:rPr>
          <w:spacing w:val="25"/>
          <w:lang w:val="ru-RU"/>
        </w:rPr>
        <w:t xml:space="preserve"> </w:t>
      </w:r>
      <w:r>
        <w:rPr>
          <w:spacing w:val="-1"/>
          <w:lang w:val="ru-RU"/>
        </w:rPr>
        <w:t>наличии</w:t>
      </w:r>
      <w:r>
        <w:rPr>
          <w:spacing w:val="22"/>
          <w:lang w:val="ru-RU"/>
        </w:rPr>
        <w:t xml:space="preserve"> </w:t>
      </w:r>
      <w:r>
        <w:rPr>
          <w:lang w:val="ru-RU"/>
        </w:rPr>
        <w:t>у</w:t>
      </w:r>
      <w:r>
        <w:rPr>
          <w:spacing w:val="16"/>
          <w:lang w:val="ru-RU"/>
        </w:rPr>
        <w:t xml:space="preserve"> </w:t>
      </w:r>
      <w:r>
        <w:rPr>
          <w:spacing w:val="-1"/>
          <w:lang w:val="ru-RU"/>
        </w:rPr>
        <w:t>специалиста</w:t>
      </w:r>
      <w:r>
        <w:rPr>
          <w:spacing w:val="21"/>
          <w:lang w:val="ru-RU"/>
        </w:rPr>
        <w:t xml:space="preserve"> </w:t>
      </w:r>
      <w:r>
        <w:rPr>
          <w:spacing w:val="-1"/>
          <w:lang w:val="ru-RU"/>
        </w:rPr>
        <w:t>такого</w:t>
      </w:r>
      <w:r>
        <w:rPr>
          <w:spacing w:val="21"/>
          <w:lang w:val="ru-RU"/>
        </w:rPr>
        <w:t xml:space="preserve"> </w:t>
      </w:r>
      <w:r>
        <w:rPr>
          <w:lang w:val="ru-RU"/>
        </w:rPr>
        <w:t>опыта</w:t>
      </w:r>
      <w:r>
        <w:rPr>
          <w:spacing w:val="21"/>
          <w:lang w:val="ru-RU"/>
        </w:rPr>
        <w:t xml:space="preserve"> </w:t>
      </w:r>
      <w:r>
        <w:rPr>
          <w:spacing w:val="-1"/>
          <w:lang w:val="ru-RU"/>
        </w:rPr>
        <w:t>работы</w:t>
      </w:r>
      <w:r>
        <w:rPr>
          <w:spacing w:val="23"/>
          <w:lang w:val="ru-RU"/>
        </w:rPr>
        <w:t xml:space="preserve"> </w:t>
      </w:r>
      <w:r>
        <w:rPr>
          <w:lang w:val="ru-RU"/>
        </w:rPr>
        <w:t>в</w:t>
      </w:r>
      <w:r>
        <w:rPr>
          <w:spacing w:val="18"/>
          <w:lang w:val="ru-RU"/>
        </w:rPr>
        <w:t xml:space="preserve"> </w:t>
      </w:r>
      <w:r>
        <w:rPr>
          <w:spacing w:val="-1"/>
          <w:lang w:val="ru-RU"/>
        </w:rPr>
        <w:t>сфере,</w:t>
      </w:r>
      <w:r>
        <w:rPr>
          <w:spacing w:val="45"/>
          <w:lang w:val="ru-RU"/>
        </w:rPr>
        <w:t xml:space="preserve"> </w:t>
      </w:r>
      <w:r>
        <w:rPr>
          <w:spacing w:val="-1"/>
          <w:lang w:val="ru-RU"/>
        </w:rPr>
        <w:t>связанной</w:t>
      </w:r>
      <w:r>
        <w:rPr>
          <w:spacing w:val="34"/>
          <w:lang w:val="ru-RU"/>
        </w:rPr>
        <w:t xml:space="preserve"> </w:t>
      </w:r>
      <w:r>
        <w:rPr>
          <w:lang w:val="ru-RU"/>
        </w:rPr>
        <w:t>с</w:t>
      </w:r>
      <w:r>
        <w:rPr>
          <w:spacing w:val="27"/>
          <w:lang w:val="ru-RU"/>
        </w:rPr>
        <w:t xml:space="preserve"> </w:t>
      </w:r>
      <w:r>
        <w:rPr>
          <w:spacing w:val="-1"/>
          <w:lang w:val="ru-RU"/>
        </w:rPr>
        <w:t>закупаемыми</w:t>
      </w:r>
      <w:r>
        <w:rPr>
          <w:spacing w:val="34"/>
          <w:lang w:val="ru-RU"/>
        </w:rPr>
        <w:t xml:space="preserve"> </w:t>
      </w:r>
      <w:r>
        <w:rPr>
          <w:spacing w:val="-1"/>
          <w:lang w:val="ru-RU"/>
        </w:rPr>
        <w:t>товарами,</w:t>
      </w:r>
      <w:r>
        <w:rPr>
          <w:spacing w:val="35"/>
          <w:lang w:val="ru-RU"/>
        </w:rPr>
        <w:t xml:space="preserve"> </w:t>
      </w:r>
      <w:r>
        <w:rPr>
          <w:spacing w:val="-1"/>
          <w:lang w:val="ru-RU"/>
        </w:rPr>
        <w:t>работами,</w:t>
      </w:r>
      <w:r>
        <w:rPr>
          <w:spacing w:val="35"/>
          <w:lang w:val="ru-RU"/>
        </w:rPr>
        <w:t xml:space="preserve"> </w:t>
      </w:r>
      <w:r>
        <w:rPr>
          <w:spacing w:val="-2"/>
          <w:lang w:val="ru-RU"/>
        </w:rPr>
        <w:t>услугами,</w:t>
      </w:r>
      <w:r>
        <w:rPr>
          <w:spacing w:val="35"/>
          <w:lang w:val="ru-RU"/>
        </w:rPr>
        <w:t xml:space="preserve"> </w:t>
      </w:r>
      <w:r>
        <w:rPr>
          <w:spacing w:val="-1"/>
          <w:lang w:val="ru-RU"/>
        </w:rPr>
        <w:t>который</w:t>
      </w:r>
      <w:r>
        <w:rPr>
          <w:spacing w:val="29"/>
          <w:lang w:val="ru-RU"/>
        </w:rPr>
        <w:t xml:space="preserve"> </w:t>
      </w:r>
      <w:r>
        <w:rPr>
          <w:lang w:val="ru-RU"/>
        </w:rPr>
        <w:t>позволяет</w:t>
      </w:r>
      <w:r>
        <w:rPr>
          <w:spacing w:val="56"/>
          <w:lang w:val="ru-RU"/>
        </w:rPr>
        <w:t xml:space="preserve"> </w:t>
      </w:r>
      <w:r>
        <w:rPr>
          <w:spacing w:val="-1"/>
          <w:lang w:val="ru-RU"/>
        </w:rPr>
        <w:t>профессионально</w:t>
      </w:r>
      <w:r>
        <w:rPr>
          <w:spacing w:val="9"/>
          <w:lang w:val="ru-RU"/>
        </w:rPr>
        <w:t xml:space="preserve"> </w:t>
      </w:r>
      <w:r>
        <w:rPr>
          <w:spacing w:val="-1"/>
          <w:lang w:val="ru-RU"/>
        </w:rPr>
        <w:t>оценивать</w:t>
      </w:r>
      <w:r>
        <w:rPr>
          <w:spacing w:val="10"/>
          <w:lang w:val="ru-RU"/>
        </w:rPr>
        <w:t xml:space="preserve"> </w:t>
      </w:r>
      <w:r>
        <w:rPr>
          <w:spacing w:val="-1"/>
          <w:lang w:val="ru-RU"/>
        </w:rPr>
        <w:t>качество,</w:t>
      </w:r>
      <w:r>
        <w:rPr>
          <w:spacing w:val="6"/>
          <w:lang w:val="ru-RU"/>
        </w:rPr>
        <w:t xml:space="preserve"> </w:t>
      </w:r>
      <w:r>
        <w:rPr>
          <w:spacing w:val="-1"/>
          <w:lang w:val="ru-RU"/>
        </w:rPr>
        <w:t>технические</w:t>
      </w:r>
      <w:r>
        <w:rPr>
          <w:spacing w:val="8"/>
          <w:lang w:val="ru-RU"/>
        </w:rPr>
        <w:t xml:space="preserve"> </w:t>
      </w:r>
      <w:r>
        <w:rPr>
          <w:lang w:val="ru-RU"/>
        </w:rPr>
        <w:t>и</w:t>
      </w:r>
      <w:r>
        <w:rPr>
          <w:spacing w:val="10"/>
          <w:lang w:val="ru-RU"/>
        </w:rPr>
        <w:t xml:space="preserve"> </w:t>
      </w:r>
      <w:r>
        <w:rPr>
          <w:spacing w:val="-1"/>
          <w:lang w:val="ru-RU"/>
        </w:rPr>
        <w:t>функциональные</w:t>
      </w:r>
      <w:r>
        <w:rPr>
          <w:spacing w:val="8"/>
          <w:lang w:val="ru-RU"/>
        </w:rPr>
        <w:t xml:space="preserve"> </w:t>
      </w:r>
      <w:r>
        <w:rPr>
          <w:spacing w:val="-1"/>
          <w:lang w:val="ru-RU"/>
        </w:rPr>
        <w:t>характеристики</w:t>
      </w:r>
      <w:r>
        <w:rPr>
          <w:spacing w:val="69"/>
          <w:lang w:val="ru-RU"/>
        </w:rPr>
        <w:t xml:space="preserve"> </w:t>
      </w:r>
      <w:r>
        <w:rPr>
          <w:spacing w:val="-1"/>
          <w:lang w:val="ru-RU"/>
        </w:rPr>
        <w:t>(потребительские</w:t>
      </w:r>
      <w:r>
        <w:rPr>
          <w:spacing w:val="15"/>
          <w:lang w:val="ru-RU"/>
        </w:rPr>
        <w:t xml:space="preserve"> </w:t>
      </w:r>
      <w:r>
        <w:rPr>
          <w:lang w:val="ru-RU"/>
        </w:rPr>
        <w:t>свойства)</w:t>
      </w:r>
      <w:r>
        <w:rPr>
          <w:spacing w:val="13"/>
          <w:lang w:val="ru-RU"/>
        </w:rPr>
        <w:t xml:space="preserve"> </w:t>
      </w:r>
      <w:r>
        <w:rPr>
          <w:spacing w:val="-1"/>
          <w:lang w:val="ru-RU"/>
        </w:rPr>
        <w:t>поставляемых</w:t>
      </w:r>
      <w:r>
        <w:rPr>
          <w:spacing w:val="11"/>
          <w:lang w:val="ru-RU"/>
        </w:rPr>
        <w:t xml:space="preserve"> </w:t>
      </w:r>
      <w:r>
        <w:rPr>
          <w:lang w:val="ru-RU"/>
        </w:rPr>
        <w:t>товаров,</w:t>
      </w:r>
      <w:r>
        <w:rPr>
          <w:spacing w:val="13"/>
          <w:lang w:val="ru-RU"/>
        </w:rPr>
        <w:t xml:space="preserve"> </w:t>
      </w:r>
      <w:r>
        <w:rPr>
          <w:spacing w:val="-1"/>
          <w:lang w:val="ru-RU"/>
        </w:rPr>
        <w:t>выполняемых</w:t>
      </w:r>
      <w:r>
        <w:rPr>
          <w:spacing w:val="11"/>
          <w:lang w:val="ru-RU"/>
        </w:rPr>
        <w:t xml:space="preserve"> </w:t>
      </w:r>
      <w:r>
        <w:rPr>
          <w:lang w:val="ru-RU"/>
        </w:rPr>
        <w:t>работ</w:t>
      </w:r>
      <w:r>
        <w:rPr>
          <w:spacing w:val="17"/>
          <w:lang w:val="ru-RU"/>
        </w:rPr>
        <w:t xml:space="preserve"> </w:t>
      </w:r>
      <w:r>
        <w:rPr>
          <w:spacing w:val="-2"/>
          <w:lang w:val="ru-RU"/>
        </w:rPr>
        <w:t>или</w:t>
      </w:r>
      <w:r>
        <w:rPr>
          <w:spacing w:val="12"/>
          <w:lang w:val="ru-RU"/>
        </w:rPr>
        <w:t xml:space="preserve"> </w:t>
      </w:r>
      <w:r>
        <w:rPr>
          <w:spacing w:val="-1"/>
          <w:lang w:val="ru-RU"/>
        </w:rPr>
        <w:t>оказываемых</w:t>
      </w:r>
      <w:r>
        <w:rPr>
          <w:spacing w:val="83"/>
          <w:lang w:val="ru-RU"/>
        </w:rPr>
        <w:t xml:space="preserve"> </w:t>
      </w:r>
      <w:r>
        <w:rPr>
          <w:spacing w:val="-1"/>
          <w:lang w:val="ru-RU"/>
        </w:rPr>
        <w:t>услуг. Мотивировочная</w:t>
      </w:r>
      <w:r>
        <w:rPr>
          <w:spacing w:val="-3"/>
          <w:lang w:val="ru-RU"/>
        </w:rPr>
        <w:t xml:space="preserve"> </w:t>
      </w:r>
      <w:r>
        <w:rPr>
          <w:spacing w:val="-1"/>
          <w:lang w:val="ru-RU"/>
        </w:rPr>
        <w:t>часть экспертного</w:t>
      </w:r>
      <w:r>
        <w:rPr>
          <w:spacing w:val="-3"/>
          <w:lang w:val="ru-RU"/>
        </w:rPr>
        <w:t xml:space="preserve"> </w:t>
      </w:r>
      <w:r>
        <w:rPr>
          <w:spacing w:val="-1"/>
          <w:lang w:val="ru-RU"/>
        </w:rPr>
        <w:t>мнения</w:t>
      </w:r>
      <w:r>
        <w:rPr>
          <w:spacing w:val="-3"/>
          <w:lang w:val="ru-RU"/>
        </w:rPr>
        <w:t xml:space="preserve"> </w:t>
      </w:r>
      <w:r>
        <w:rPr>
          <w:spacing w:val="-1"/>
          <w:lang w:val="ru-RU"/>
        </w:rPr>
        <w:t>специалиста</w:t>
      </w:r>
      <w:r>
        <w:rPr>
          <w:spacing w:val="-3"/>
          <w:lang w:val="ru-RU"/>
        </w:rPr>
        <w:t xml:space="preserve"> </w:t>
      </w:r>
      <w:r>
        <w:rPr>
          <w:spacing w:val="-1"/>
          <w:lang w:val="ru-RU"/>
        </w:rPr>
        <w:t>должна</w:t>
      </w:r>
      <w:r>
        <w:rPr>
          <w:spacing w:val="-4"/>
          <w:lang w:val="ru-RU"/>
        </w:rPr>
        <w:t xml:space="preserve"> </w:t>
      </w:r>
      <w:r>
        <w:rPr>
          <w:spacing w:val="-2"/>
          <w:lang w:val="ru-RU"/>
        </w:rPr>
        <w:t>быть</w:t>
      </w:r>
      <w:r>
        <w:rPr>
          <w:spacing w:val="-6"/>
          <w:lang w:val="ru-RU"/>
        </w:rPr>
        <w:t xml:space="preserve"> </w:t>
      </w:r>
      <w:r>
        <w:rPr>
          <w:spacing w:val="-1"/>
          <w:lang w:val="ru-RU"/>
        </w:rPr>
        <w:t>обоснованной</w:t>
      </w:r>
      <w:r>
        <w:rPr>
          <w:spacing w:val="81"/>
          <w:lang w:val="ru-RU"/>
        </w:rPr>
        <w:t xml:space="preserve"> </w:t>
      </w:r>
      <w:r>
        <w:rPr>
          <w:lang w:val="ru-RU"/>
        </w:rPr>
        <w:t>и</w:t>
      </w:r>
      <w:r>
        <w:rPr>
          <w:spacing w:val="34"/>
          <w:lang w:val="ru-RU"/>
        </w:rPr>
        <w:t xml:space="preserve"> </w:t>
      </w:r>
      <w:r>
        <w:rPr>
          <w:spacing w:val="-1"/>
          <w:lang w:val="ru-RU"/>
        </w:rPr>
        <w:t>позволяющей</w:t>
      </w:r>
      <w:r>
        <w:rPr>
          <w:spacing w:val="29"/>
          <w:lang w:val="ru-RU"/>
        </w:rPr>
        <w:t xml:space="preserve"> </w:t>
      </w:r>
      <w:r>
        <w:rPr>
          <w:spacing w:val="-1"/>
          <w:lang w:val="ru-RU"/>
        </w:rPr>
        <w:t>объективно</w:t>
      </w:r>
      <w:r>
        <w:rPr>
          <w:spacing w:val="33"/>
          <w:lang w:val="ru-RU"/>
        </w:rPr>
        <w:t xml:space="preserve"> </w:t>
      </w:r>
      <w:r>
        <w:rPr>
          <w:spacing w:val="-1"/>
          <w:lang w:val="ru-RU"/>
        </w:rPr>
        <w:t>оценить</w:t>
      </w:r>
      <w:r>
        <w:rPr>
          <w:spacing w:val="30"/>
          <w:lang w:val="ru-RU"/>
        </w:rPr>
        <w:t xml:space="preserve"> </w:t>
      </w:r>
      <w:r>
        <w:rPr>
          <w:spacing w:val="-1"/>
          <w:lang w:val="ru-RU"/>
        </w:rPr>
        <w:t>правомерность</w:t>
      </w:r>
      <w:r>
        <w:rPr>
          <w:spacing w:val="30"/>
          <w:lang w:val="ru-RU"/>
        </w:rPr>
        <w:t xml:space="preserve"> </w:t>
      </w:r>
      <w:r>
        <w:rPr>
          <w:spacing w:val="-1"/>
          <w:lang w:val="ru-RU"/>
        </w:rPr>
        <w:t>вывода</w:t>
      </w:r>
      <w:r>
        <w:rPr>
          <w:spacing w:val="32"/>
          <w:lang w:val="ru-RU"/>
        </w:rPr>
        <w:t xml:space="preserve"> </w:t>
      </w:r>
      <w:r>
        <w:rPr>
          <w:spacing w:val="-1"/>
          <w:lang w:val="ru-RU"/>
        </w:rPr>
        <w:t>специалиста</w:t>
      </w:r>
      <w:r>
        <w:rPr>
          <w:spacing w:val="28"/>
          <w:lang w:val="ru-RU"/>
        </w:rPr>
        <w:t xml:space="preserve"> </w:t>
      </w:r>
      <w:r>
        <w:rPr>
          <w:lang w:val="ru-RU"/>
        </w:rPr>
        <w:t>о</w:t>
      </w:r>
      <w:r>
        <w:rPr>
          <w:spacing w:val="33"/>
          <w:lang w:val="ru-RU"/>
        </w:rPr>
        <w:t xml:space="preserve"> </w:t>
      </w:r>
      <w:r>
        <w:rPr>
          <w:spacing w:val="-2"/>
          <w:lang w:val="ru-RU"/>
        </w:rPr>
        <w:t>том,</w:t>
      </w:r>
      <w:r>
        <w:rPr>
          <w:spacing w:val="35"/>
          <w:lang w:val="ru-RU"/>
        </w:rPr>
        <w:t xml:space="preserve"> </w:t>
      </w:r>
      <w:r>
        <w:rPr>
          <w:spacing w:val="-2"/>
          <w:lang w:val="ru-RU"/>
        </w:rPr>
        <w:t>что</w:t>
      </w:r>
      <w:r>
        <w:rPr>
          <w:spacing w:val="87"/>
          <w:lang w:val="ru-RU"/>
        </w:rPr>
        <w:t xml:space="preserve"> </w:t>
      </w:r>
      <w:r>
        <w:rPr>
          <w:lang w:val="ru-RU"/>
        </w:rPr>
        <w:t>качество,</w:t>
      </w:r>
      <w:r>
        <w:rPr>
          <w:spacing w:val="21"/>
          <w:lang w:val="ru-RU"/>
        </w:rPr>
        <w:t xml:space="preserve"> </w:t>
      </w:r>
      <w:r>
        <w:rPr>
          <w:spacing w:val="-1"/>
          <w:lang w:val="ru-RU"/>
        </w:rPr>
        <w:t>технические</w:t>
      </w:r>
      <w:r>
        <w:rPr>
          <w:spacing w:val="22"/>
          <w:lang w:val="ru-RU"/>
        </w:rPr>
        <w:t xml:space="preserve"> </w:t>
      </w:r>
      <w:r>
        <w:rPr>
          <w:lang w:val="ru-RU"/>
        </w:rPr>
        <w:t>и</w:t>
      </w:r>
      <w:r>
        <w:rPr>
          <w:spacing w:val="20"/>
          <w:lang w:val="ru-RU"/>
        </w:rPr>
        <w:t xml:space="preserve"> </w:t>
      </w:r>
      <w:r>
        <w:rPr>
          <w:spacing w:val="-1"/>
          <w:lang w:val="ru-RU"/>
        </w:rPr>
        <w:t>функциональные</w:t>
      </w:r>
      <w:r>
        <w:rPr>
          <w:spacing w:val="18"/>
          <w:lang w:val="ru-RU"/>
        </w:rPr>
        <w:t xml:space="preserve"> </w:t>
      </w:r>
      <w:r>
        <w:rPr>
          <w:spacing w:val="-1"/>
          <w:lang w:val="ru-RU"/>
        </w:rPr>
        <w:t>характеристики</w:t>
      </w:r>
      <w:r>
        <w:rPr>
          <w:spacing w:val="24"/>
          <w:lang w:val="ru-RU"/>
        </w:rPr>
        <w:t xml:space="preserve"> </w:t>
      </w:r>
      <w:r>
        <w:rPr>
          <w:spacing w:val="-1"/>
          <w:lang w:val="ru-RU"/>
        </w:rPr>
        <w:t>(потребительские</w:t>
      </w:r>
      <w:r>
        <w:rPr>
          <w:spacing w:val="22"/>
          <w:lang w:val="ru-RU"/>
        </w:rPr>
        <w:t xml:space="preserve"> </w:t>
      </w:r>
      <w:r>
        <w:rPr>
          <w:spacing w:val="-1"/>
          <w:lang w:val="ru-RU"/>
        </w:rPr>
        <w:t>свойства)</w:t>
      </w:r>
      <w:r>
        <w:rPr>
          <w:spacing w:val="43"/>
          <w:lang w:val="ru-RU"/>
        </w:rPr>
        <w:t xml:space="preserve"> </w:t>
      </w:r>
      <w:r>
        <w:rPr>
          <w:lang w:val="ru-RU"/>
        </w:rPr>
        <w:t>поставляемых</w:t>
      </w:r>
      <w:r>
        <w:rPr>
          <w:spacing w:val="35"/>
          <w:lang w:val="ru-RU"/>
        </w:rPr>
        <w:t xml:space="preserve"> </w:t>
      </w:r>
      <w:r>
        <w:rPr>
          <w:lang w:val="ru-RU"/>
        </w:rPr>
        <w:t>товаров,</w:t>
      </w:r>
      <w:r>
        <w:rPr>
          <w:spacing w:val="37"/>
          <w:lang w:val="ru-RU"/>
        </w:rPr>
        <w:t xml:space="preserve"> </w:t>
      </w:r>
      <w:r>
        <w:rPr>
          <w:lang w:val="ru-RU"/>
        </w:rPr>
        <w:t>выполняемых</w:t>
      </w:r>
      <w:r>
        <w:rPr>
          <w:spacing w:val="35"/>
          <w:lang w:val="ru-RU"/>
        </w:rPr>
        <w:t xml:space="preserve"> </w:t>
      </w:r>
      <w:r>
        <w:rPr>
          <w:spacing w:val="-1"/>
          <w:lang w:val="ru-RU"/>
        </w:rPr>
        <w:t>работ</w:t>
      </w:r>
      <w:r>
        <w:rPr>
          <w:spacing w:val="41"/>
          <w:lang w:val="ru-RU"/>
        </w:rPr>
        <w:t xml:space="preserve"> </w:t>
      </w:r>
      <w:r>
        <w:rPr>
          <w:lang w:val="ru-RU"/>
        </w:rPr>
        <w:t>или</w:t>
      </w:r>
      <w:r>
        <w:rPr>
          <w:spacing w:val="36"/>
          <w:lang w:val="ru-RU"/>
        </w:rPr>
        <w:t xml:space="preserve"> </w:t>
      </w:r>
      <w:r>
        <w:rPr>
          <w:spacing w:val="-1"/>
          <w:lang w:val="ru-RU"/>
        </w:rPr>
        <w:t>оказываемых</w:t>
      </w:r>
      <w:r>
        <w:rPr>
          <w:spacing w:val="40"/>
          <w:lang w:val="ru-RU"/>
        </w:rPr>
        <w:t xml:space="preserve"> </w:t>
      </w:r>
      <w:r>
        <w:rPr>
          <w:spacing w:val="-3"/>
          <w:lang w:val="ru-RU"/>
        </w:rPr>
        <w:t>услуг</w:t>
      </w:r>
      <w:r>
        <w:rPr>
          <w:spacing w:val="42"/>
          <w:lang w:val="ru-RU"/>
        </w:rPr>
        <w:t xml:space="preserve"> </w:t>
      </w:r>
      <w:r>
        <w:rPr>
          <w:spacing w:val="-1"/>
          <w:lang w:val="ru-RU"/>
        </w:rPr>
        <w:t>признаются</w:t>
      </w:r>
      <w:r>
        <w:rPr>
          <w:spacing w:val="44"/>
          <w:lang w:val="ru-RU"/>
        </w:rPr>
        <w:t xml:space="preserve"> </w:t>
      </w:r>
      <w:r>
        <w:rPr>
          <w:spacing w:val="-1"/>
          <w:lang w:val="ru-RU"/>
        </w:rPr>
        <w:t>улучшенными</w:t>
      </w:r>
      <w:r>
        <w:rPr>
          <w:spacing w:val="27"/>
          <w:lang w:val="ru-RU"/>
        </w:rPr>
        <w:t xml:space="preserve"> </w:t>
      </w:r>
      <w:r>
        <w:rPr>
          <w:spacing w:val="-2"/>
          <w:lang w:val="ru-RU"/>
        </w:rPr>
        <w:t>по</w:t>
      </w:r>
      <w:r>
        <w:rPr>
          <w:spacing w:val="35"/>
          <w:lang w:val="ru-RU"/>
        </w:rPr>
        <w:t xml:space="preserve"> </w:t>
      </w:r>
      <w:r>
        <w:rPr>
          <w:spacing w:val="-1"/>
          <w:lang w:val="ru-RU"/>
        </w:rPr>
        <w:t>сравнению</w:t>
      </w:r>
      <w:r>
        <w:rPr>
          <w:spacing w:val="29"/>
          <w:lang w:val="ru-RU"/>
        </w:rPr>
        <w:t xml:space="preserve"> </w:t>
      </w:r>
      <w:r>
        <w:rPr>
          <w:lang w:val="ru-RU"/>
        </w:rPr>
        <w:t>с</w:t>
      </w:r>
      <w:r>
        <w:rPr>
          <w:spacing w:val="30"/>
          <w:lang w:val="ru-RU"/>
        </w:rPr>
        <w:t xml:space="preserve"> </w:t>
      </w:r>
      <w:r>
        <w:rPr>
          <w:spacing w:val="-1"/>
          <w:lang w:val="ru-RU"/>
        </w:rPr>
        <w:t>качеством</w:t>
      </w:r>
      <w:r>
        <w:rPr>
          <w:spacing w:val="27"/>
          <w:lang w:val="ru-RU"/>
        </w:rPr>
        <w:t xml:space="preserve"> </w:t>
      </w:r>
      <w:r>
        <w:rPr>
          <w:lang w:val="ru-RU"/>
        </w:rPr>
        <w:t>и</w:t>
      </w:r>
      <w:r>
        <w:rPr>
          <w:spacing w:val="31"/>
          <w:lang w:val="ru-RU"/>
        </w:rPr>
        <w:t xml:space="preserve"> </w:t>
      </w:r>
      <w:r>
        <w:rPr>
          <w:spacing w:val="-1"/>
          <w:lang w:val="ru-RU"/>
        </w:rPr>
        <w:t>соответствующими</w:t>
      </w:r>
      <w:r>
        <w:rPr>
          <w:spacing w:val="31"/>
          <w:lang w:val="ru-RU"/>
        </w:rPr>
        <w:t xml:space="preserve"> </w:t>
      </w:r>
      <w:r>
        <w:rPr>
          <w:spacing w:val="-1"/>
          <w:lang w:val="ru-RU"/>
        </w:rPr>
        <w:t>техническими</w:t>
      </w:r>
      <w:r>
        <w:rPr>
          <w:spacing w:val="31"/>
          <w:lang w:val="ru-RU"/>
        </w:rPr>
        <w:t xml:space="preserve"> </w:t>
      </w:r>
      <w:r>
        <w:rPr>
          <w:lang w:val="ru-RU"/>
        </w:rPr>
        <w:t>и</w:t>
      </w:r>
      <w:r>
        <w:rPr>
          <w:spacing w:val="49"/>
          <w:lang w:val="ru-RU"/>
        </w:rPr>
        <w:t xml:space="preserve"> </w:t>
      </w:r>
      <w:r>
        <w:rPr>
          <w:spacing w:val="-1"/>
          <w:lang w:val="ru-RU"/>
        </w:rPr>
        <w:t>функциональными</w:t>
      </w:r>
      <w:r>
        <w:rPr>
          <w:spacing w:val="3"/>
          <w:lang w:val="ru-RU"/>
        </w:rPr>
        <w:t xml:space="preserve"> </w:t>
      </w:r>
      <w:r>
        <w:rPr>
          <w:spacing w:val="-1"/>
          <w:lang w:val="ru-RU"/>
        </w:rPr>
        <w:t>характеристиками,</w:t>
      </w:r>
      <w:r>
        <w:rPr>
          <w:spacing w:val="4"/>
          <w:lang w:val="ru-RU"/>
        </w:rPr>
        <w:t xml:space="preserve"> </w:t>
      </w:r>
      <w:r>
        <w:rPr>
          <w:spacing w:val="-1"/>
          <w:lang w:val="ru-RU"/>
        </w:rPr>
        <w:t>указанными</w:t>
      </w:r>
      <w:r>
        <w:rPr>
          <w:spacing w:val="-2"/>
          <w:lang w:val="ru-RU"/>
        </w:rPr>
        <w:t xml:space="preserve"> </w:t>
      </w:r>
      <w:r>
        <w:rPr>
          <w:lang w:val="ru-RU"/>
        </w:rPr>
        <w:t>в</w:t>
      </w:r>
      <w:r>
        <w:rPr>
          <w:spacing w:val="3"/>
          <w:lang w:val="ru-RU"/>
        </w:rPr>
        <w:t xml:space="preserve"> </w:t>
      </w:r>
      <w:r>
        <w:rPr>
          <w:spacing w:val="-1"/>
          <w:lang w:val="ru-RU"/>
        </w:rPr>
        <w:t>договоре.</w:t>
      </w:r>
    </w:p>
    <w:p>
      <w:pPr>
        <w:pStyle w:val="Style16"/>
        <w:numPr>
          <w:ilvl w:val="3"/>
          <w:numId w:val="47"/>
        </w:numPr>
        <w:tabs>
          <w:tab w:val="clear" w:pos="720"/>
          <w:tab w:val="left" w:pos="1608" w:leader="none"/>
        </w:tabs>
        <w:spacing w:before="3" w:after="0"/>
        <w:ind w:left="100" w:right="105" w:firstLine="720"/>
        <w:jc w:val="both"/>
        <w:rPr>
          <w:lang w:val="ru-RU"/>
        </w:rPr>
      </w:pPr>
      <w:r>
        <w:rPr>
          <w:lang w:val="ru-RU"/>
        </w:rPr>
        <w:t>При</w:t>
      </w:r>
      <w:r>
        <w:rPr>
          <w:spacing w:val="-2"/>
          <w:lang w:val="ru-RU"/>
        </w:rPr>
        <w:t xml:space="preserve"> </w:t>
      </w:r>
      <w:r>
        <w:rPr>
          <w:spacing w:val="-1"/>
          <w:lang w:val="ru-RU"/>
        </w:rPr>
        <w:t>необходимости,</w:t>
      </w:r>
      <w:r>
        <w:rPr>
          <w:spacing w:val="-5"/>
          <w:lang w:val="ru-RU"/>
        </w:rPr>
        <w:t xml:space="preserve"> </w:t>
      </w:r>
      <w:r>
        <w:rPr>
          <w:lang w:val="ru-RU"/>
        </w:rPr>
        <w:t>в</w:t>
      </w:r>
      <w:r>
        <w:rPr>
          <w:spacing w:val="-6"/>
          <w:lang w:val="ru-RU"/>
        </w:rPr>
        <w:t xml:space="preserve"> </w:t>
      </w:r>
      <w:r>
        <w:rPr>
          <w:spacing w:val="-1"/>
          <w:lang w:val="ru-RU"/>
        </w:rPr>
        <w:t>том</w:t>
      </w:r>
      <w:r>
        <w:rPr>
          <w:spacing w:val="-6"/>
          <w:lang w:val="ru-RU"/>
        </w:rPr>
        <w:t xml:space="preserve"> </w:t>
      </w:r>
      <w:r>
        <w:rPr>
          <w:spacing w:val="-1"/>
          <w:lang w:val="ru-RU"/>
        </w:rPr>
        <w:t>числе</w:t>
      </w:r>
      <w:r>
        <w:rPr>
          <w:spacing w:val="-8"/>
          <w:lang w:val="ru-RU"/>
        </w:rPr>
        <w:t xml:space="preserve"> </w:t>
      </w:r>
      <w:r>
        <w:rPr>
          <w:lang w:val="ru-RU"/>
        </w:rPr>
        <w:t>в</w:t>
      </w:r>
      <w:r>
        <w:rPr>
          <w:spacing w:val="-1"/>
          <w:lang w:val="ru-RU"/>
        </w:rPr>
        <w:t xml:space="preserve"> </w:t>
      </w:r>
      <w:r>
        <w:rPr>
          <w:spacing w:val="-2"/>
          <w:lang w:val="ru-RU"/>
        </w:rPr>
        <w:t>случае,</w:t>
      </w:r>
      <w:r>
        <w:rPr>
          <w:spacing w:val="-1"/>
          <w:lang w:val="ru-RU"/>
        </w:rPr>
        <w:t xml:space="preserve"> если</w:t>
      </w:r>
      <w:r>
        <w:rPr>
          <w:spacing w:val="-2"/>
          <w:lang w:val="ru-RU"/>
        </w:rPr>
        <w:t xml:space="preserve"> </w:t>
      </w:r>
      <w:r>
        <w:rPr>
          <w:spacing w:val="-1"/>
          <w:lang w:val="ru-RU"/>
        </w:rPr>
        <w:t>изменяются</w:t>
      </w:r>
      <w:r>
        <w:rPr>
          <w:spacing w:val="-8"/>
          <w:lang w:val="ru-RU"/>
        </w:rPr>
        <w:t xml:space="preserve"> </w:t>
      </w:r>
      <w:r>
        <w:rPr>
          <w:lang w:val="ru-RU"/>
        </w:rPr>
        <w:t>в</w:t>
      </w:r>
      <w:r>
        <w:rPr>
          <w:spacing w:val="-1"/>
          <w:lang w:val="ru-RU"/>
        </w:rPr>
        <w:t xml:space="preserve"> соответствии</w:t>
      </w:r>
      <w:r>
        <w:rPr>
          <w:spacing w:val="-6"/>
          <w:lang w:val="ru-RU"/>
        </w:rPr>
        <w:t xml:space="preserve"> </w:t>
      </w:r>
      <w:r>
        <w:rPr>
          <w:lang w:val="ru-RU"/>
        </w:rPr>
        <w:t>с</w:t>
      </w:r>
      <w:r>
        <w:rPr>
          <w:spacing w:val="54"/>
          <w:lang w:val="ru-RU"/>
        </w:rPr>
        <w:t xml:space="preserve"> </w:t>
      </w:r>
      <w:r>
        <w:rPr>
          <w:spacing w:val="-1"/>
          <w:lang w:val="ru-RU"/>
        </w:rPr>
        <w:t>законодательством</w:t>
      </w:r>
      <w:r>
        <w:rPr>
          <w:spacing w:val="56"/>
          <w:lang w:val="ru-RU"/>
        </w:rPr>
        <w:t xml:space="preserve"> </w:t>
      </w:r>
      <w:r>
        <w:rPr>
          <w:spacing w:val="-1"/>
          <w:lang w:val="ru-RU"/>
        </w:rPr>
        <w:t>Российской</w:t>
      </w:r>
      <w:r>
        <w:rPr>
          <w:spacing w:val="56"/>
          <w:lang w:val="ru-RU"/>
        </w:rPr>
        <w:t xml:space="preserve"> </w:t>
      </w:r>
      <w:r>
        <w:rPr>
          <w:spacing w:val="-1"/>
          <w:lang w:val="ru-RU"/>
        </w:rPr>
        <w:t>Федерации</w:t>
      </w:r>
      <w:r>
        <w:rPr>
          <w:spacing w:val="56"/>
          <w:lang w:val="ru-RU"/>
        </w:rPr>
        <w:t xml:space="preserve"> </w:t>
      </w:r>
      <w:r>
        <w:rPr>
          <w:spacing w:val="-2"/>
          <w:lang w:val="ru-RU"/>
        </w:rPr>
        <w:t>регулируемые</w:t>
      </w:r>
      <w:r>
        <w:rPr>
          <w:spacing w:val="58"/>
          <w:lang w:val="ru-RU"/>
        </w:rPr>
        <w:t xml:space="preserve"> </w:t>
      </w:r>
      <w:r>
        <w:rPr>
          <w:lang w:val="ru-RU"/>
        </w:rPr>
        <w:t>государством</w:t>
      </w:r>
      <w:r>
        <w:rPr>
          <w:spacing w:val="56"/>
          <w:lang w:val="ru-RU"/>
        </w:rPr>
        <w:t xml:space="preserve"> </w:t>
      </w:r>
      <w:r>
        <w:rPr>
          <w:spacing w:val="-2"/>
          <w:lang w:val="ru-RU"/>
        </w:rPr>
        <w:t>цены</w:t>
      </w:r>
      <w:r>
        <w:rPr>
          <w:spacing w:val="56"/>
          <w:lang w:val="ru-RU"/>
        </w:rPr>
        <w:t xml:space="preserve"> </w:t>
      </w:r>
      <w:r>
        <w:rPr>
          <w:spacing w:val="-1"/>
          <w:lang w:val="ru-RU"/>
        </w:rPr>
        <w:t>(тарифы),</w:t>
      </w:r>
      <w:r>
        <w:rPr>
          <w:spacing w:val="82"/>
          <w:lang w:val="ru-RU"/>
        </w:rPr>
        <w:t xml:space="preserve"> </w:t>
      </w:r>
      <w:r>
        <w:rPr>
          <w:spacing w:val="-1"/>
          <w:lang w:val="ru-RU"/>
        </w:rPr>
        <w:t>изменения</w:t>
      </w:r>
      <w:r>
        <w:rPr>
          <w:spacing w:val="30"/>
          <w:lang w:val="ru-RU"/>
        </w:rPr>
        <w:t xml:space="preserve"> </w:t>
      </w:r>
      <w:r>
        <w:rPr>
          <w:spacing w:val="-1"/>
          <w:lang w:val="ru-RU"/>
        </w:rPr>
        <w:t>условий</w:t>
      </w:r>
      <w:r>
        <w:rPr>
          <w:spacing w:val="31"/>
          <w:lang w:val="ru-RU"/>
        </w:rPr>
        <w:t xml:space="preserve"> </w:t>
      </w:r>
      <w:r>
        <w:rPr>
          <w:spacing w:val="-1"/>
          <w:lang w:val="ru-RU"/>
        </w:rPr>
        <w:t>договора</w:t>
      </w:r>
      <w:r>
        <w:rPr>
          <w:spacing w:val="25"/>
          <w:lang w:val="ru-RU"/>
        </w:rPr>
        <w:t xml:space="preserve"> </w:t>
      </w:r>
      <w:r>
        <w:rPr>
          <w:spacing w:val="-1"/>
          <w:lang w:val="ru-RU"/>
        </w:rPr>
        <w:t>относительно</w:t>
      </w:r>
      <w:r>
        <w:rPr>
          <w:spacing w:val="35"/>
          <w:lang w:val="ru-RU"/>
        </w:rPr>
        <w:t xml:space="preserve"> </w:t>
      </w:r>
      <w:r>
        <w:rPr>
          <w:spacing w:val="-2"/>
          <w:lang w:val="ru-RU"/>
        </w:rPr>
        <w:t>цены</w:t>
      </w:r>
      <w:r>
        <w:rPr>
          <w:spacing w:val="32"/>
          <w:lang w:val="ru-RU"/>
        </w:rPr>
        <w:t xml:space="preserve"> </w:t>
      </w:r>
      <w:r>
        <w:rPr>
          <w:spacing w:val="-1"/>
          <w:lang w:val="ru-RU"/>
        </w:rPr>
        <w:t>договора</w:t>
      </w:r>
      <w:r>
        <w:rPr>
          <w:spacing w:val="30"/>
          <w:lang w:val="ru-RU"/>
        </w:rPr>
        <w:t xml:space="preserve"> </w:t>
      </w:r>
      <w:r>
        <w:rPr>
          <w:spacing w:val="-2"/>
          <w:lang w:val="ru-RU"/>
        </w:rPr>
        <w:t>или</w:t>
      </w:r>
      <w:r>
        <w:rPr>
          <w:spacing w:val="31"/>
          <w:lang w:val="ru-RU"/>
        </w:rPr>
        <w:t xml:space="preserve"> </w:t>
      </w:r>
      <w:r>
        <w:rPr>
          <w:spacing w:val="-1"/>
          <w:lang w:val="ru-RU"/>
        </w:rPr>
        <w:t>сроков</w:t>
      </w:r>
      <w:r>
        <w:rPr>
          <w:spacing w:val="32"/>
          <w:lang w:val="ru-RU"/>
        </w:rPr>
        <w:t xml:space="preserve"> </w:t>
      </w:r>
      <w:r>
        <w:rPr>
          <w:spacing w:val="-1"/>
          <w:lang w:val="ru-RU"/>
        </w:rPr>
        <w:t>поставки</w:t>
      </w:r>
      <w:r>
        <w:rPr>
          <w:spacing w:val="27"/>
          <w:lang w:val="ru-RU"/>
        </w:rPr>
        <w:t xml:space="preserve"> </w:t>
      </w:r>
      <w:r>
        <w:rPr>
          <w:spacing w:val="-1"/>
          <w:lang w:val="ru-RU"/>
        </w:rPr>
        <w:t>товаров,</w:t>
      </w:r>
      <w:r>
        <w:rPr>
          <w:spacing w:val="90"/>
          <w:lang w:val="ru-RU"/>
        </w:rPr>
        <w:t xml:space="preserve"> </w:t>
      </w:r>
      <w:r>
        <w:rPr>
          <w:spacing w:val="-1"/>
          <w:lang w:val="ru-RU"/>
        </w:rPr>
        <w:t>выполнения</w:t>
      </w:r>
      <w:r>
        <w:rPr>
          <w:spacing w:val="16"/>
          <w:lang w:val="ru-RU"/>
        </w:rPr>
        <w:t xml:space="preserve"> </w:t>
      </w:r>
      <w:r>
        <w:rPr>
          <w:spacing w:val="-1"/>
          <w:lang w:val="ru-RU"/>
        </w:rPr>
        <w:t>работ/оказания</w:t>
      </w:r>
      <w:r>
        <w:rPr>
          <w:spacing w:val="16"/>
          <w:lang w:val="ru-RU"/>
        </w:rPr>
        <w:t xml:space="preserve"> </w:t>
      </w:r>
      <w:r>
        <w:rPr>
          <w:spacing w:val="-4"/>
          <w:lang w:val="ru-RU"/>
        </w:rPr>
        <w:t>услуг</w:t>
      </w:r>
      <w:r>
        <w:rPr>
          <w:spacing w:val="18"/>
          <w:lang w:val="ru-RU"/>
        </w:rPr>
        <w:t xml:space="preserve"> </w:t>
      </w:r>
      <w:r>
        <w:rPr>
          <w:spacing w:val="-1"/>
          <w:lang w:val="ru-RU"/>
        </w:rPr>
        <w:t>могут</w:t>
      </w:r>
      <w:r>
        <w:rPr>
          <w:spacing w:val="17"/>
          <w:lang w:val="ru-RU"/>
        </w:rPr>
        <w:t xml:space="preserve"> </w:t>
      </w:r>
      <w:r>
        <w:rPr>
          <w:spacing w:val="-1"/>
          <w:lang w:val="ru-RU"/>
        </w:rPr>
        <w:t>быть</w:t>
      </w:r>
      <w:r>
        <w:rPr>
          <w:spacing w:val="18"/>
          <w:lang w:val="ru-RU"/>
        </w:rPr>
        <w:t xml:space="preserve"> </w:t>
      </w:r>
      <w:r>
        <w:rPr>
          <w:spacing w:val="-1"/>
          <w:lang w:val="ru-RU"/>
        </w:rPr>
        <w:t>внесены</w:t>
      </w:r>
      <w:r>
        <w:rPr>
          <w:spacing w:val="13"/>
          <w:lang w:val="ru-RU"/>
        </w:rPr>
        <w:t xml:space="preserve"> </w:t>
      </w:r>
      <w:r>
        <w:rPr>
          <w:lang w:val="ru-RU"/>
        </w:rPr>
        <w:t>в</w:t>
      </w:r>
      <w:r>
        <w:rPr>
          <w:spacing w:val="18"/>
          <w:lang w:val="ru-RU"/>
        </w:rPr>
        <w:t xml:space="preserve"> </w:t>
      </w:r>
      <w:r>
        <w:rPr>
          <w:spacing w:val="-1"/>
          <w:lang w:val="ru-RU"/>
        </w:rPr>
        <w:t>договор</w:t>
      </w:r>
      <w:r>
        <w:rPr>
          <w:spacing w:val="11"/>
          <w:lang w:val="ru-RU"/>
        </w:rPr>
        <w:t xml:space="preserve"> </w:t>
      </w:r>
      <w:r>
        <w:rPr>
          <w:spacing w:val="-2"/>
          <w:lang w:val="ru-RU"/>
        </w:rPr>
        <w:t>только</w:t>
      </w:r>
      <w:r>
        <w:rPr>
          <w:spacing w:val="16"/>
          <w:lang w:val="ru-RU"/>
        </w:rPr>
        <w:t xml:space="preserve"> </w:t>
      </w:r>
      <w:r>
        <w:rPr>
          <w:spacing w:val="-2"/>
          <w:lang w:val="ru-RU"/>
        </w:rPr>
        <w:t>по</w:t>
      </w:r>
      <w:r>
        <w:rPr>
          <w:spacing w:val="21"/>
          <w:lang w:val="ru-RU"/>
        </w:rPr>
        <w:t xml:space="preserve"> </w:t>
      </w:r>
      <w:r>
        <w:rPr>
          <w:spacing w:val="-1"/>
          <w:lang w:val="ru-RU"/>
        </w:rPr>
        <w:t>согласованию</w:t>
      </w:r>
      <w:r>
        <w:rPr>
          <w:spacing w:val="83"/>
          <w:lang w:val="ru-RU"/>
        </w:rPr>
        <w:t xml:space="preserve"> </w:t>
      </w:r>
      <w:r>
        <w:rPr>
          <w:lang w:val="ru-RU"/>
        </w:rPr>
        <w:t>обеих</w:t>
      </w:r>
      <w:r>
        <w:rPr>
          <w:spacing w:val="-3"/>
          <w:lang w:val="ru-RU"/>
        </w:rPr>
        <w:t xml:space="preserve"> </w:t>
      </w:r>
      <w:r>
        <w:rPr>
          <w:spacing w:val="-1"/>
          <w:lang w:val="ru-RU"/>
        </w:rPr>
        <w:t>сторон.</w:t>
      </w:r>
    </w:p>
    <w:p>
      <w:pPr>
        <w:pStyle w:val="Normal"/>
        <w:spacing w:before="10" w:after="0"/>
        <w:rPr>
          <w:rFonts w:ascii="Times New Roman" w:hAnsi="Times New Roman" w:eastAsia="Times New Roman" w:cs="Times New Roman"/>
          <w:sz w:val="34"/>
          <w:szCs w:val="34"/>
          <w:lang w:val="ru-RU"/>
        </w:rPr>
      </w:pPr>
      <w:r>
        <w:rPr>
          <w:rFonts w:eastAsia="Times New Roman" w:cs="Times New Roman" w:ascii="Times New Roman" w:hAnsi="Times New Roman"/>
          <w:sz w:val="34"/>
          <w:szCs w:val="34"/>
          <w:lang w:val="ru-RU"/>
        </w:rPr>
      </w:r>
    </w:p>
    <w:p>
      <w:pPr>
        <w:pStyle w:val="3"/>
        <w:numPr>
          <w:ilvl w:val="2"/>
          <w:numId w:val="47"/>
        </w:numPr>
        <w:tabs>
          <w:tab w:val="clear" w:pos="720"/>
          <w:tab w:val="left" w:pos="806" w:leader="none"/>
        </w:tabs>
        <w:ind w:left="805" w:hanging="705"/>
        <w:rPr>
          <w:b w:val="false"/>
          <w:b w:val="false"/>
          <w:bCs w:val="false"/>
        </w:rPr>
      </w:pPr>
      <w:bookmarkStart w:id="42" w:name="_TOC_250000"/>
      <w:r>
        <w:rPr>
          <w:spacing w:val="-1"/>
        </w:rPr>
        <w:t>Продление</w:t>
      </w:r>
      <w:r>
        <w:rPr>
          <w:spacing w:val="1"/>
        </w:rPr>
        <w:t xml:space="preserve"> </w:t>
      </w:r>
      <w:r>
        <w:rPr>
          <w:spacing w:val="-1"/>
        </w:rPr>
        <w:t>срока</w:t>
      </w:r>
      <w:r>
        <w:rPr>
          <w:spacing w:val="2"/>
        </w:rPr>
        <w:t xml:space="preserve"> </w:t>
      </w:r>
      <w:r>
        <w:rPr>
          <w:spacing w:val="-1"/>
        </w:rPr>
        <w:t>действия</w:t>
      </w:r>
      <w:r>
        <w:rPr>
          <w:spacing w:val="1"/>
        </w:rPr>
        <w:t xml:space="preserve"> </w:t>
      </w:r>
      <w:r>
        <w:rPr>
          <w:spacing w:val="-3"/>
        </w:rPr>
        <w:t>договора.</w:t>
      </w:r>
      <w:bookmarkEnd w:id="42"/>
    </w:p>
    <w:p>
      <w:pPr>
        <w:pStyle w:val="Style16"/>
        <w:numPr>
          <w:ilvl w:val="3"/>
          <w:numId w:val="47"/>
        </w:numPr>
        <w:tabs>
          <w:tab w:val="clear" w:pos="720"/>
          <w:tab w:val="left" w:pos="1608" w:leader="none"/>
        </w:tabs>
        <w:spacing w:before="113" w:after="0"/>
        <w:ind w:left="100" w:right="98" w:firstLine="720"/>
        <w:jc w:val="both"/>
        <w:rPr>
          <w:lang w:val="ru-RU"/>
        </w:rPr>
      </w:pPr>
      <w:r>
        <w:rPr>
          <w:lang w:val="ru-RU"/>
        </w:rPr>
        <w:t>Договор</w:t>
      </w:r>
      <w:r>
        <w:rPr>
          <w:spacing w:val="-3"/>
          <w:lang w:val="ru-RU"/>
        </w:rPr>
        <w:t xml:space="preserve"> </w:t>
      </w:r>
      <w:r>
        <w:rPr>
          <w:spacing w:val="-1"/>
          <w:lang w:val="ru-RU"/>
        </w:rPr>
        <w:t>заключается</w:t>
      </w:r>
      <w:r>
        <w:rPr>
          <w:spacing w:val="-3"/>
          <w:lang w:val="ru-RU"/>
        </w:rPr>
        <w:t xml:space="preserve"> </w:t>
      </w:r>
      <w:r>
        <w:rPr>
          <w:lang w:val="ru-RU"/>
        </w:rPr>
        <w:t>на</w:t>
      </w:r>
      <w:r>
        <w:rPr>
          <w:spacing w:val="-4"/>
          <w:lang w:val="ru-RU"/>
        </w:rPr>
        <w:t xml:space="preserve"> </w:t>
      </w:r>
      <w:r>
        <w:rPr>
          <w:lang w:val="ru-RU"/>
        </w:rPr>
        <w:t>срок,</w:t>
      </w:r>
      <w:r>
        <w:rPr>
          <w:spacing w:val="-1"/>
          <w:lang w:val="ru-RU"/>
        </w:rPr>
        <w:t xml:space="preserve"> </w:t>
      </w:r>
      <w:r>
        <w:rPr>
          <w:spacing w:val="-2"/>
          <w:lang w:val="ru-RU"/>
        </w:rPr>
        <w:t xml:space="preserve">указанный </w:t>
      </w:r>
      <w:r>
        <w:rPr>
          <w:lang w:val="ru-RU"/>
        </w:rPr>
        <w:t>в</w:t>
      </w:r>
      <w:r>
        <w:rPr>
          <w:spacing w:val="3"/>
          <w:lang w:val="ru-RU"/>
        </w:rPr>
        <w:t xml:space="preserve"> </w:t>
      </w:r>
      <w:r>
        <w:rPr>
          <w:spacing w:val="-1"/>
          <w:lang w:val="ru-RU"/>
        </w:rPr>
        <w:t>условиях</w:t>
      </w:r>
      <w:r>
        <w:rPr>
          <w:spacing w:val="-8"/>
          <w:lang w:val="ru-RU"/>
        </w:rPr>
        <w:t xml:space="preserve"> </w:t>
      </w:r>
      <w:r>
        <w:rPr>
          <w:lang w:val="ru-RU"/>
        </w:rPr>
        <w:t>заключаемого</w:t>
      </w:r>
      <w:r>
        <w:rPr>
          <w:spacing w:val="2"/>
          <w:lang w:val="ru-RU"/>
        </w:rPr>
        <w:t xml:space="preserve"> </w:t>
      </w:r>
      <w:r>
        <w:rPr>
          <w:spacing w:val="-1"/>
          <w:lang w:val="ru-RU"/>
        </w:rPr>
        <w:t>договора</w:t>
      </w:r>
      <w:r>
        <w:rPr>
          <w:spacing w:val="45"/>
          <w:lang w:val="ru-RU"/>
        </w:rPr>
        <w:t xml:space="preserve"> </w:t>
      </w:r>
      <w:r>
        <w:rPr>
          <w:lang w:val="ru-RU"/>
        </w:rPr>
        <w:t>в</w:t>
      </w:r>
      <w:r>
        <w:rPr>
          <w:spacing w:val="27"/>
          <w:lang w:val="ru-RU"/>
        </w:rPr>
        <w:t xml:space="preserve"> </w:t>
      </w:r>
      <w:r>
        <w:rPr>
          <w:spacing w:val="-1"/>
          <w:lang w:val="ru-RU"/>
        </w:rPr>
        <w:t>соответствии</w:t>
      </w:r>
      <w:r>
        <w:rPr>
          <w:spacing w:val="27"/>
          <w:lang w:val="ru-RU"/>
        </w:rPr>
        <w:t xml:space="preserve"> </w:t>
      </w:r>
      <w:r>
        <w:rPr>
          <w:spacing w:val="-3"/>
          <w:lang w:val="ru-RU"/>
        </w:rPr>
        <w:t>со</w:t>
      </w:r>
      <w:r>
        <w:rPr>
          <w:spacing w:val="30"/>
          <w:lang w:val="ru-RU"/>
        </w:rPr>
        <w:t xml:space="preserve"> </w:t>
      </w:r>
      <w:r>
        <w:rPr>
          <w:spacing w:val="-2"/>
          <w:lang w:val="ru-RU"/>
        </w:rPr>
        <w:t>сроком,</w:t>
      </w:r>
      <w:r>
        <w:rPr>
          <w:spacing w:val="28"/>
          <w:lang w:val="ru-RU"/>
        </w:rPr>
        <w:t xml:space="preserve"> </w:t>
      </w:r>
      <w:r>
        <w:rPr>
          <w:spacing w:val="-1"/>
          <w:lang w:val="ru-RU"/>
        </w:rPr>
        <w:t>установленным</w:t>
      </w:r>
      <w:r>
        <w:rPr>
          <w:spacing w:val="23"/>
          <w:lang w:val="ru-RU"/>
        </w:rPr>
        <w:t xml:space="preserve"> </w:t>
      </w:r>
      <w:r>
        <w:rPr>
          <w:lang w:val="ru-RU"/>
        </w:rPr>
        <w:t>в</w:t>
      </w:r>
      <w:r>
        <w:rPr>
          <w:spacing w:val="27"/>
          <w:lang w:val="ru-RU"/>
        </w:rPr>
        <w:t xml:space="preserve"> </w:t>
      </w:r>
      <w:r>
        <w:rPr>
          <w:spacing w:val="-1"/>
          <w:lang w:val="ru-RU"/>
        </w:rPr>
        <w:t>извещении,</w:t>
      </w:r>
      <w:r>
        <w:rPr>
          <w:spacing w:val="28"/>
          <w:lang w:val="ru-RU"/>
        </w:rPr>
        <w:t xml:space="preserve"> </w:t>
      </w:r>
      <w:r>
        <w:rPr>
          <w:spacing w:val="-2"/>
          <w:lang w:val="ru-RU"/>
        </w:rPr>
        <w:t>документации</w:t>
      </w:r>
      <w:r>
        <w:rPr>
          <w:spacing w:val="27"/>
          <w:lang w:val="ru-RU"/>
        </w:rPr>
        <w:t xml:space="preserve"> </w:t>
      </w:r>
      <w:r>
        <w:rPr>
          <w:lang w:val="ru-RU"/>
        </w:rPr>
        <w:t>о</w:t>
      </w:r>
      <w:r>
        <w:rPr>
          <w:spacing w:val="30"/>
          <w:lang w:val="ru-RU"/>
        </w:rPr>
        <w:t xml:space="preserve"> </w:t>
      </w:r>
      <w:r>
        <w:rPr>
          <w:spacing w:val="-2"/>
          <w:lang w:val="ru-RU"/>
        </w:rPr>
        <w:t>закупке,</w:t>
      </w:r>
      <w:r>
        <w:rPr>
          <w:spacing w:val="28"/>
          <w:lang w:val="ru-RU"/>
        </w:rPr>
        <w:t xml:space="preserve"> </w:t>
      </w:r>
      <w:r>
        <w:rPr>
          <w:spacing w:val="-1"/>
          <w:lang w:val="ru-RU"/>
        </w:rPr>
        <w:t>либо</w:t>
      </w:r>
      <w:r>
        <w:rPr>
          <w:spacing w:val="30"/>
          <w:lang w:val="ru-RU"/>
        </w:rPr>
        <w:t xml:space="preserve"> </w:t>
      </w:r>
      <w:r>
        <w:rPr>
          <w:lang w:val="ru-RU"/>
        </w:rPr>
        <w:t>в</w:t>
      </w:r>
      <w:r>
        <w:rPr>
          <w:spacing w:val="71"/>
          <w:lang w:val="ru-RU"/>
        </w:rPr>
        <w:t xml:space="preserve"> </w:t>
      </w:r>
      <w:r>
        <w:rPr>
          <w:spacing w:val="-1"/>
          <w:lang w:val="ru-RU"/>
        </w:rPr>
        <w:t>предложении</w:t>
      </w:r>
      <w:r>
        <w:rPr>
          <w:spacing w:val="55"/>
          <w:lang w:val="ru-RU"/>
        </w:rPr>
        <w:t xml:space="preserve"> </w:t>
      </w:r>
      <w:r>
        <w:rPr>
          <w:spacing w:val="-2"/>
          <w:lang w:val="ru-RU"/>
        </w:rPr>
        <w:t>участника</w:t>
      </w:r>
      <w:r>
        <w:rPr>
          <w:spacing w:val="54"/>
          <w:lang w:val="ru-RU"/>
        </w:rPr>
        <w:t xml:space="preserve"> </w:t>
      </w:r>
      <w:r>
        <w:rPr>
          <w:spacing w:val="-1"/>
          <w:lang w:val="ru-RU"/>
        </w:rPr>
        <w:t>закупки,</w:t>
      </w:r>
      <w:r>
        <w:rPr>
          <w:spacing w:val="57"/>
          <w:lang w:val="ru-RU"/>
        </w:rPr>
        <w:t xml:space="preserve"> </w:t>
      </w:r>
      <w:r>
        <w:rPr>
          <w:lang w:val="ru-RU"/>
        </w:rPr>
        <w:t>с</w:t>
      </w:r>
      <w:r>
        <w:rPr>
          <w:spacing w:val="54"/>
          <w:lang w:val="ru-RU"/>
        </w:rPr>
        <w:t xml:space="preserve"> </w:t>
      </w:r>
      <w:r>
        <w:rPr>
          <w:spacing w:val="-1"/>
          <w:lang w:val="ru-RU"/>
        </w:rPr>
        <w:t>которым</w:t>
      </w:r>
      <w:r>
        <w:rPr>
          <w:spacing w:val="51"/>
          <w:lang w:val="ru-RU"/>
        </w:rPr>
        <w:t xml:space="preserve"> </w:t>
      </w:r>
      <w:r>
        <w:rPr>
          <w:spacing w:val="-1"/>
          <w:lang w:val="ru-RU"/>
        </w:rPr>
        <w:t>заключается</w:t>
      </w:r>
      <w:r>
        <w:rPr>
          <w:spacing w:val="54"/>
          <w:lang w:val="ru-RU"/>
        </w:rPr>
        <w:t xml:space="preserve"> </w:t>
      </w:r>
      <w:r>
        <w:rPr>
          <w:lang w:val="ru-RU"/>
        </w:rPr>
        <w:t>договор</w:t>
      </w:r>
      <w:r>
        <w:rPr>
          <w:spacing w:val="50"/>
          <w:lang w:val="ru-RU"/>
        </w:rPr>
        <w:t xml:space="preserve"> </w:t>
      </w:r>
      <w:r>
        <w:rPr>
          <w:lang w:val="ru-RU"/>
        </w:rPr>
        <w:t>(в</w:t>
      </w:r>
      <w:r>
        <w:rPr>
          <w:spacing w:val="52"/>
          <w:lang w:val="ru-RU"/>
        </w:rPr>
        <w:t xml:space="preserve"> </w:t>
      </w:r>
      <w:r>
        <w:rPr>
          <w:spacing w:val="-2"/>
          <w:lang w:val="ru-RU"/>
        </w:rPr>
        <w:t>случае,</w:t>
      </w:r>
      <w:r>
        <w:rPr>
          <w:spacing w:val="57"/>
          <w:lang w:val="ru-RU"/>
        </w:rPr>
        <w:t xml:space="preserve"> </w:t>
      </w:r>
      <w:r>
        <w:rPr>
          <w:spacing w:val="-1"/>
          <w:lang w:val="ru-RU"/>
        </w:rPr>
        <w:t>если</w:t>
      </w:r>
      <w:r>
        <w:rPr>
          <w:spacing w:val="56"/>
          <w:lang w:val="ru-RU"/>
        </w:rPr>
        <w:t xml:space="preserve"> </w:t>
      </w:r>
      <w:r>
        <w:rPr>
          <w:spacing w:val="-1"/>
          <w:lang w:val="ru-RU"/>
        </w:rPr>
        <w:t>срок</w:t>
      </w:r>
      <w:r>
        <w:rPr>
          <w:spacing w:val="59"/>
          <w:lang w:val="ru-RU"/>
        </w:rPr>
        <w:t xml:space="preserve"> </w:t>
      </w:r>
      <w:r>
        <w:rPr>
          <w:lang w:val="ru-RU"/>
        </w:rPr>
        <w:t>поставки</w:t>
      </w:r>
      <w:r>
        <w:rPr>
          <w:spacing w:val="-2"/>
          <w:lang w:val="ru-RU"/>
        </w:rPr>
        <w:t xml:space="preserve"> </w:t>
      </w:r>
      <w:r>
        <w:rPr>
          <w:spacing w:val="-1"/>
          <w:lang w:val="ru-RU"/>
        </w:rPr>
        <w:t>товаров/выполнения</w:t>
      </w:r>
      <w:r>
        <w:rPr>
          <w:spacing w:val="-3"/>
          <w:lang w:val="ru-RU"/>
        </w:rPr>
        <w:t xml:space="preserve"> </w:t>
      </w:r>
      <w:r>
        <w:rPr>
          <w:spacing w:val="-1"/>
          <w:lang w:val="ru-RU"/>
        </w:rPr>
        <w:t>работ/</w:t>
      </w:r>
      <w:r>
        <w:rPr>
          <w:spacing w:val="-2"/>
          <w:lang w:val="ru-RU"/>
        </w:rPr>
        <w:t xml:space="preserve"> </w:t>
      </w:r>
      <w:r>
        <w:rPr>
          <w:lang w:val="ru-RU"/>
        </w:rPr>
        <w:t>оказания</w:t>
      </w:r>
      <w:r>
        <w:rPr>
          <w:spacing w:val="-8"/>
          <w:lang w:val="ru-RU"/>
        </w:rPr>
        <w:t xml:space="preserve"> </w:t>
      </w:r>
      <w:r>
        <w:rPr>
          <w:spacing w:val="-2"/>
          <w:lang w:val="ru-RU"/>
        </w:rPr>
        <w:t>услуг</w:t>
      </w:r>
      <w:r>
        <w:rPr>
          <w:spacing w:val="4"/>
          <w:lang w:val="ru-RU"/>
        </w:rPr>
        <w:t xml:space="preserve"> </w:t>
      </w:r>
      <w:r>
        <w:rPr>
          <w:lang w:val="ru-RU"/>
        </w:rPr>
        <w:t>являлся</w:t>
      </w:r>
      <w:r>
        <w:rPr>
          <w:spacing w:val="1"/>
          <w:lang w:val="ru-RU"/>
        </w:rPr>
        <w:t xml:space="preserve"> </w:t>
      </w:r>
      <w:r>
        <w:rPr>
          <w:spacing w:val="-1"/>
          <w:lang w:val="ru-RU"/>
        </w:rPr>
        <w:t>критерием</w:t>
      </w:r>
      <w:r>
        <w:rPr>
          <w:spacing w:val="-6"/>
          <w:lang w:val="ru-RU"/>
        </w:rPr>
        <w:t xml:space="preserve"> </w:t>
      </w:r>
      <w:r>
        <w:rPr>
          <w:lang w:val="ru-RU"/>
        </w:rPr>
        <w:t>оценки</w:t>
      </w:r>
      <w:r>
        <w:rPr>
          <w:spacing w:val="-2"/>
          <w:lang w:val="ru-RU"/>
        </w:rPr>
        <w:t xml:space="preserve"> </w:t>
      </w:r>
      <w:r>
        <w:rPr>
          <w:spacing w:val="1"/>
          <w:lang w:val="ru-RU"/>
        </w:rPr>
        <w:t>заявок).</w:t>
      </w:r>
    </w:p>
    <w:p>
      <w:pPr>
        <w:pStyle w:val="Style16"/>
        <w:numPr>
          <w:ilvl w:val="3"/>
          <w:numId w:val="47"/>
        </w:numPr>
        <w:tabs>
          <w:tab w:val="clear" w:pos="720"/>
          <w:tab w:val="left" w:pos="1608" w:leader="none"/>
        </w:tabs>
        <w:spacing w:lineRule="auto" w:line="240"/>
        <w:ind w:left="100" w:right="117" w:firstLine="720"/>
        <w:jc w:val="both"/>
        <w:rPr>
          <w:lang w:val="ru-RU"/>
        </w:rPr>
      </w:pPr>
      <w:r>
        <w:rPr>
          <w:lang w:val="ru-RU"/>
        </w:rPr>
        <w:t>Срок</w:t>
      </w:r>
      <w:r>
        <w:rPr>
          <w:spacing w:val="29"/>
          <w:lang w:val="ru-RU"/>
        </w:rPr>
        <w:t xml:space="preserve"> </w:t>
      </w:r>
      <w:r>
        <w:rPr>
          <w:spacing w:val="-1"/>
          <w:lang w:val="ru-RU"/>
        </w:rPr>
        <w:t>действия</w:t>
      </w:r>
      <w:r>
        <w:rPr>
          <w:spacing w:val="26"/>
          <w:lang w:val="ru-RU"/>
        </w:rPr>
        <w:t xml:space="preserve"> </w:t>
      </w:r>
      <w:r>
        <w:rPr>
          <w:spacing w:val="-1"/>
          <w:lang w:val="ru-RU"/>
        </w:rPr>
        <w:t>заключенного</w:t>
      </w:r>
      <w:r>
        <w:rPr>
          <w:spacing w:val="30"/>
          <w:lang w:val="ru-RU"/>
        </w:rPr>
        <w:t xml:space="preserve"> </w:t>
      </w:r>
      <w:r>
        <w:rPr>
          <w:spacing w:val="-1"/>
          <w:lang w:val="ru-RU"/>
        </w:rPr>
        <w:t>договора</w:t>
      </w:r>
      <w:r>
        <w:rPr>
          <w:spacing w:val="25"/>
          <w:lang w:val="ru-RU"/>
        </w:rPr>
        <w:t xml:space="preserve"> </w:t>
      </w:r>
      <w:r>
        <w:rPr>
          <w:spacing w:val="-1"/>
          <w:lang w:val="ru-RU"/>
        </w:rPr>
        <w:t>может</w:t>
      </w:r>
      <w:r>
        <w:rPr>
          <w:spacing w:val="31"/>
          <w:lang w:val="ru-RU"/>
        </w:rPr>
        <w:t xml:space="preserve"> </w:t>
      </w:r>
      <w:r>
        <w:rPr>
          <w:spacing w:val="-2"/>
          <w:lang w:val="ru-RU"/>
        </w:rPr>
        <w:t>быть</w:t>
      </w:r>
      <w:r>
        <w:rPr>
          <w:spacing w:val="27"/>
          <w:lang w:val="ru-RU"/>
        </w:rPr>
        <w:t xml:space="preserve"> </w:t>
      </w:r>
      <w:r>
        <w:rPr>
          <w:spacing w:val="-1"/>
          <w:lang w:val="ru-RU"/>
        </w:rPr>
        <w:t>продлен</w:t>
      </w:r>
      <w:r>
        <w:rPr>
          <w:spacing w:val="27"/>
          <w:lang w:val="ru-RU"/>
        </w:rPr>
        <w:t xml:space="preserve"> </w:t>
      </w:r>
      <w:r>
        <w:rPr>
          <w:spacing w:val="-2"/>
          <w:lang w:val="ru-RU"/>
        </w:rPr>
        <w:t>путем</w:t>
      </w:r>
      <w:r>
        <w:rPr>
          <w:spacing w:val="31"/>
          <w:lang w:val="ru-RU"/>
        </w:rPr>
        <w:t xml:space="preserve"> </w:t>
      </w:r>
      <w:r>
        <w:rPr>
          <w:spacing w:val="-1"/>
          <w:lang w:val="ru-RU"/>
        </w:rPr>
        <w:t>подписания</w:t>
      </w:r>
      <w:r>
        <w:rPr>
          <w:spacing w:val="-3"/>
          <w:lang w:val="ru-RU"/>
        </w:rPr>
        <w:t xml:space="preserve"> </w:t>
      </w:r>
      <w:r>
        <w:rPr>
          <w:spacing w:val="-1"/>
          <w:lang w:val="ru-RU"/>
        </w:rPr>
        <w:t>дополнительного</w:t>
      </w:r>
      <w:r>
        <w:rPr>
          <w:spacing w:val="2"/>
          <w:lang w:val="ru-RU"/>
        </w:rPr>
        <w:t xml:space="preserve"> </w:t>
      </w:r>
      <w:r>
        <w:rPr>
          <w:spacing w:val="-1"/>
          <w:lang w:val="ru-RU"/>
        </w:rPr>
        <w:t>соглашения</w:t>
      </w:r>
      <w:r>
        <w:rPr>
          <w:spacing w:val="2"/>
          <w:lang w:val="ru-RU"/>
        </w:rPr>
        <w:t xml:space="preserve"> </w:t>
      </w:r>
      <w:r>
        <w:rPr>
          <w:spacing w:val="-1"/>
          <w:lang w:val="ru-RU"/>
        </w:rPr>
        <w:t>сторон</w:t>
      </w:r>
      <w:r>
        <w:rPr>
          <w:spacing w:val="-2"/>
          <w:lang w:val="ru-RU"/>
        </w:rPr>
        <w:t xml:space="preserve"> только</w:t>
      </w:r>
      <w:r>
        <w:rPr>
          <w:spacing w:val="2"/>
          <w:lang w:val="ru-RU"/>
        </w:rPr>
        <w:t xml:space="preserve"> </w:t>
      </w:r>
      <w:r>
        <w:rPr>
          <w:lang w:val="ru-RU"/>
        </w:rPr>
        <w:t>в</w:t>
      </w:r>
      <w:r>
        <w:rPr>
          <w:spacing w:val="3"/>
          <w:lang w:val="ru-RU"/>
        </w:rPr>
        <w:t xml:space="preserve"> </w:t>
      </w:r>
      <w:r>
        <w:rPr>
          <w:spacing w:val="-2"/>
          <w:lang w:val="ru-RU"/>
        </w:rPr>
        <w:t>случаях:</w:t>
      </w:r>
    </w:p>
    <w:p>
      <w:pPr>
        <w:pStyle w:val="Style16"/>
        <w:ind w:left="100" w:right="103" w:firstLine="720"/>
        <w:jc w:val="both"/>
        <w:rPr>
          <w:lang w:val="ru-RU"/>
        </w:rPr>
      </w:pPr>
      <w:r>
        <w:rPr>
          <w:spacing w:val="-1"/>
          <w:lang w:val="ru-RU"/>
        </w:rPr>
        <w:t>а)</w:t>
      </w:r>
      <w:r>
        <w:rPr>
          <w:spacing w:val="56"/>
          <w:lang w:val="ru-RU"/>
        </w:rPr>
        <w:t xml:space="preserve"> </w:t>
      </w:r>
      <w:r>
        <w:rPr>
          <w:spacing w:val="-1"/>
          <w:lang w:val="ru-RU"/>
        </w:rPr>
        <w:t>возникновения</w:t>
      </w:r>
      <w:r>
        <w:rPr>
          <w:spacing w:val="54"/>
          <w:lang w:val="ru-RU"/>
        </w:rPr>
        <w:t xml:space="preserve"> </w:t>
      </w:r>
      <w:r>
        <w:rPr>
          <w:spacing w:val="-1"/>
          <w:lang w:val="ru-RU"/>
        </w:rPr>
        <w:t>необходимости</w:t>
      </w:r>
      <w:r>
        <w:rPr>
          <w:spacing w:val="52"/>
          <w:lang w:val="ru-RU"/>
        </w:rPr>
        <w:t xml:space="preserve"> </w:t>
      </w:r>
      <w:r>
        <w:rPr>
          <w:spacing w:val="-1"/>
          <w:lang w:val="ru-RU"/>
        </w:rPr>
        <w:t>увеличения</w:t>
      </w:r>
      <w:r>
        <w:rPr>
          <w:spacing w:val="54"/>
          <w:lang w:val="ru-RU"/>
        </w:rPr>
        <w:t xml:space="preserve"> </w:t>
      </w:r>
      <w:r>
        <w:rPr>
          <w:spacing w:val="-1"/>
          <w:lang w:val="ru-RU"/>
        </w:rPr>
        <w:t>предусмотренного</w:t>
      </w:r>
      <w:r>
        <w:rPr>
          <w:spacing w:val="59"/>
          <w:lang w:val="ru-RU"/>
        </w:rPr>
        <w:t xml:space="preserve"> </w:t>
      </w:r>
      <w:r>
        <w:rPr>
          <w:spacing w:val="-1"/>
          <w:lang w:val="ru-RU"/>
        </w:rPr>
        <w:t>договором</w:t>
      </w:r>
      <w:r>
        <w:rPr>
          <w:spacing w:val="35"/>
          <w:lang w:val="ru-RU"/>
        </w:rPr>
        <w:t xml:space="preserve"> </w:t>
      </w:r>
      <w:r>
        <w:rPr>
          <w:lang w:val="ru-RU"/>
        </w:rPr>
        <w:t>количества</w:t>
      </w:r>
      <w:r>
        <w:rPr>
          <w:spacing w:val="37"/>
          <w:lang w:val="ru-RU"/>
        </w:rPr>
        <w:t xml:space="preserve"> </w:t>
      </w:r>
      <w:r>
        <w:rPr>
          <w:spacing w:val="-1"/>
          <w:lang w:val="ru-RU"/>
        </w:rPr>
        <w:t>товаров,</w:t>
      </w:r>
      <w:r>
        <w:rPr>
          <w:spacing w:val="30"/>
          <w:lang w:val="ru-RU"/>
        </w:rPr>
        <w:t xml:space="preserve"> </w:t>
      </w:r>
      <w:r>
        <w:rPr>
          <w:lang w:val="ru-RU"/>
        </w:rPr>
        <w:t>объема</w:t>
      </w:r>
      <w:r>
        <w:rPr>
          <w:spacing w:val="37"/>
          <w:lang w:val="ru-RU"/>
        </w:rPr>
        <w:t xml:space="preserve"> </w:t>
      </w:r>
      <w:r>
        <w:rPr>
          <w:lang w:val="ru-RU"/>
        </w:rPr>
        <w:t>работ</w:t>
      </w:r>
      <w:r>
        <w:rPr>
          <w:spacing w:val="34"/>
          <w:lang w:val="ru-RU"/>
        </w:rPr>
        <w:t xml:space="preserve"> </w:t>
      </w:r>
      <w:r>
        <w:rPr>
          <w:lang w:val="ru-RU"/>
        </w:rPr>
        <w:t>или</w:t>
      </w:r>
      <w:r>
        <w:rPr>
          <w:spacing w:val="39"/>
          <w:lang w:val="ru-RU"/>
        </w:rPr>
        <w:t xml:space="preserve"> </w:t>
      </w:r>
      <w:r>
        <w:rPr>
          <w:spacing w:val="-3"/>
          <w:lang w:val="ru-RU"/>
        </w:rPr>
        <w:t>услуг</w:t>
      </w:r>
      <w:r>
        <w:rPr>
          <w:spacing w:val="40"/>
          <w:lang w:val="ru-RU"/>
        </w:rPr>
        <w:t xml:space="preserve"> </w:t>
      </w:r>
      <w:r>
        <w:rPr>
          <w:lang w:val="ru-RU"/>
        </w:rPr>
        <w:t>в</w:t>
      </w:r>
      <w:r>
        <w:rPr>
          <w:spacing w:val="39"/>
          <w:lang w:val="ru-RU"/>
        </w:rPr>
        <w:t xml:space="preserve"> </w:t>
      </w:r>
      <w:r>
        <w:rPr>
          <w:spacing w:val="-1"/>
          <w:lang w:val="ru-RU"/>
        </w:rPr>
        <w:t>соответствии</w:t>
      </w:r>
      <w:r>
        <w:rPr>
          <w:spacing w:val="48"/>
          <w:lang w:val="ru-RU"/>
        </w:rPr>
        <w:t xml:space="preserve"> </w:t>
      </w:r>
      <w:r>
        <w:rPr>
          <w:lang w:val="ru-RU"/>
        </w:rPr>
        <w:t>с</w:t>
      </w:r>
      <w:r>
        <w:rPr>
          <w:spacing w:val="37"/>
          <w:lang w:val="ru-RU"/>
        </w:rPr>
        <w:t xml:space="preserve"> </w:t>
      </w:r>
      <w:r>
        <w:rPr>
          <w:spacing w:val="-1"/>
          <w:lang w:val="ru-RU"/>
        </w:rPr>
        <w:t>подпунктом</w:t>
      </w:r>
      <w:r>
        <w:rPr>
          <w:spacing w:val="39"/>
          <w:lang w:val="ru-RU"/>
        </w:rPr>
        <w:t xml:space="preserve"> </w:t>
      </w:r>
      <w:r>
        <w:rPr>
          <w:spacing w:val="-1"/>
          <w:lang w:val="ru-RU"/>
        </w:rPr>
        <w:t>4.8.4.2.</w:t>
      </w:r>
      <w:r>
        <w:rPr>
          <w:spacing w:val="46"/>
          <w:lang w:val="ru-RU"/>
        </w:rPr>
        <w:t xml:space="preserve"> </w:t>
      </w:r>
      <w:r>
        <w:rPr>
          <w:spacing w:val="-1"/>
          <w:lang w:val="ru-RU"/>
        </w:rPr>
        <w:t>настоящего</w:t>
      </w:r>
      <w:r>
        <w:rPr>
          <w:spacing w:val="6"/>
          <w:lang w:val="ru-RU"/>
        </w:rPr>
        <w:t xml:space="preserve"> </w:t>
      </w:r>
      <w:r>
        <w:rPr>
          <w:spacing w:val="-1"/>
          <w:lang w:val="ru-RU"/>
        </w:rPr>
        <w:t>Положения;</w:t>
      </w:r>
    </w:p>
    <w:p>
      <w:pPr>
        <w:pStyle w:val="Style16"/>
        <w:spacing w:before="2" w:after="0"/>
        <w:ind w:left="100" w:right="111" w:firstLine="720"/>
        <w:jc w:val="both"/>
        <w:rPr>
          <w:lang w:val="ru-RU"/>
        </w:rPr>
      </w:pPr>
      <w:r>
        <w:rPr>
          <w:spacing w:val="-2"/>
          <w:lang w:val="ru-RU"/>
        </w:rPr>
        <w:t>б)</w:t>
      </w:r>
      <w:r>
        <w:rPr>
          <w:spacing w:val="3"/>
          <w:lang w:val="ru-RU"/>
        </w:rPr>
        <w:t xml:space="preserve"> </w:t>
      </w:r>
      <w:r>
        <w:rPr>
          <w:spacing w:val="-2"/>
          <w:lang w:val="ru-RU"/>
        </w:rPr>
        <w:t>нарушения</w:t>
      </w:r>
      <w:r>
        <w:rPr>
          <w:spacing w:val="2"/>
          <w:lang w:val="ru-RU"/>
        </w:rPr>
        <w:t xml:space="preserve"> </w:t>
      </w:r>
      <w:r>
        <w:rPr>
          <w:spacing w:val="-1"/>
          <w:lang w:val="ru-RU"/>
        </w:rPr>
        <w:t>поставщиком (исполнителем,</w:t>
      </w:r>
      <w:r>
        <w:rPr>
          <w:spacing w:val="-5"/>
          <w:lang w:val="ru-RU"/>
        </w:rPr>
        <w:t xml:space="preserve"> </w:t>
      </w:r>
      <w:r>
        <w:rPr>
          <w:spacing w:val="-1"/>
          <w:lang w:val="ru-RU"/>
        </w:rPr>
        <w:t>подрядчиком) сроков поставки</w:t>
      </w:r>
      <w:r>
        <w:rPr>
          <w:spacing w:val="-2"/>
          <w:lang w:val="ru-RU"/>
        </w:rPr>
        <w:t xml:space="preserve"> </w:t>
      </w:r>
      <w:r>
        <w:rPr>
          <w:spacing w:val="-1"/>
          <w:lang w:val="ru-RU"/>
        </w:rPr>
        <w:t>товаров,</w:t>
      </w:r>
      <w:r>
        <w:rPr>
          <w:spacing w:val="87"/>
          <w:lang w:val="ru-RU"/>
        </w:rPr>
        <w:t xml:space="preserve"> </w:t>
      </w:r>
      <w:r>
        <w:rPr>
          <w:spacing w:val="-1"/>
          <w:lang w:val="ru-RU"/>
        </w:rPr>
        <w:t>выполнения</w:t>
      </w:r>
      <w:r>
        <w:rPr>
          <w:spacing w:val="16"/>
          <w:lang w:val="ru-RU"/>
        </w:rPr>
        <w:t xml:space="preserve"> </w:t>
      </w:r>
      <w:r>
        <w:rPr>
          <w:spacing w:val="-1"/>
          <w:lang w:val="ru-RU"/>
        </w:rPr>
        <w:t>работ,</w:t>
      </w:r>
      <w:r>
        <w:rPr>
          <w:spacing w:val="14"/>
          <w:lang w:val="ru-RU"/>
        </w:rPr>
        <w:t xml:space="preserve"> </w:t>
      </w:r>
      <w:r>
        <w:rPr>
          <w:lang w:val="ru-RU"/>
        </w:rPr>
        <w:t>оказания</w:t>
      </w:r>
      <w:r>
        <w:rPr>
          <w:spacing w:val="16"/>
          <w:lang w:val="ru-RU"/>
        </w:rPr>
        <w:t xml:space="preserve"> </w:t>
      </w:r>
      <w:r>
        <w:rPr>
          <w:spacing w:val="-2"/>
          <w:lang w:val="ru-RU"/>
        </w:rPr>
        <w:t>услуг,</w:t>
      </w:r>
      <w:r>
        <w:rPr>
          <w:spacing w:val="23"/>
          <w:lang w:val="ru-RU"/>
        </w:rPr>
        <w:t xml:space="preserve"> </w:t>
      </w:r>
      <w:r>
        <w:rPr>
          <w:lang w:val="ru-RU"/>
        </w:rPr>
        <w:t>с</w:t>
      </w:r>
      <w:r>
        <w:rPr>
          <w:spacing w:val="15"/>
          <w:lang w:val="ru-RU"/>
        </w:rPr>
        <w:t xml:space="preserve"> </w:t>
      </w:r>
      <w:r>
        <w:rPr>
          <w:spacing w:val="-1"/>
          <w:lang w:val="ru-RU"/>
        </w:rPr>
        <w:t>применением</w:t>
      </w:r>
      <w:r>
        <w:rPr>
          <w:spacing w:val="22"/>
          <w:lang w:val="ru-RU"/>
        </w:rPr>
        <w:t xml:space="preserve"> </w:t>
      </w:r>
      <w:r>
        <w:rPr>
          <w:spacing w:val="-1"/>
          <w:lang w:val="ru-RU"/>
        </w:rPr>
        <w:t>Заказчиком</w:t>
      </w:r>
      <w:r>
        <w:rPr>
          <w:spacing w:val="18"/>
          <w:lang w:val="ru-RU"/>
        </w:rPr>
        <w:t xml:space="preserve"> </w:t>
      </w:r>
      <w:r>
        <w:rPr>
          <w:spacing w:val="-1"/>
          <w:lang w:val="ru-RU"/>
        </w:rPr>
        <w:t>установленных</w:t>
      </w:r>
      <w:r>
        <w:rPr>
          <w:spacing w:val="16"/>
          <w:lang w:val="ru-RU"/>
        </w:rPr>
        <w:t xml:space="preserve"> </w:t>
      </w:r>
      <w:r>
        <w:rPr>
          <w:spacing w:val="-1"/>
          <w:lang w:val="ru-RU"/>
        </w:rPr>
        <w:t>договором</w:t>
      </w:r>
      <w:r>
        <w:rPr>
          <w:spacing w:val="54"/>
          <w:lang w:val="ru-RU"/>
        </w:rPr>
        <w:t xml:space="preserve"> </w:t>
      </w:r>
      <w:r>
        <w:rPr>
          <w:spacing w:val="-1"/>
          <w:lang w:val="ru-RU"/>
        </w:rPr>
        <w:t>неустоек;</w:t>
      </w:r>
    </w:p>
    <w:p>
      <w:pPr>
        <w:pStyle w:val="Style16"/>
        <w:spacing w:lineRule="auto" w:line="240"/>
        <w:ind w:left="100" w:right="106" w:firstLine="720"/>
        <w:jc w:val="both"/>
        <w:rPr>
          <w:lang w:val="ru-RU"/>
        </w:rPr>
      </w:pPr>
      <w:r>
        <w:rPr>
          <w:lang w:val="ru-RU"/>
        </w:rPr>
        <w:t>в)</w:t>
      </w:r>
      <w:r>
        <w:rPr>
          <w:spacing w:val="27"/>
          <w:lang w:val="ru-RU"/>
        </w:rPr>
        <w:t xml:space="preserve"> </w:t>
      </w:r>
      <w:r>
        <w:rPr>
          <w:lang w:val="ru-RU"/>
        </w:rPr>
        <w:t>при</w:t>
      </w:r>
      <w:r>
        <w:rPr>
          <w:spacing w:val="27"/>
          <w:lang w:val="ru-RU"/>
        </w:rPr>
        <w:t xml:space="preserve"> </w:t>
      </w:r>
      <w:r>
        <w:rPr>
          <w:spacing w:val="-1"/>
          <w:lang w:val="ru-RU"/>
        </w:rPr>
        <w:t>наступлении</w:t>
      </w:r>
      <w:r>
        <w:rPr>
          <w:spacing w:val="31"/>
          <w:lang w:val="ru-RU"/>
        </w:rPr>
        <w:t xml:space="preserve"> </w:t>
      </w:r>
      <w:r>
        <w:rPr>
          <w:spacing w:val="-1"/>
          <w:lang w:val="ru-RU"/>
        </w:rPr>
        <w:t>форс-мажорных</w:t>
      </w:r>
      <w:r>
        <w:rPr>
          <w:spacing w:val="26"/>
          <w:lang w:val="ru-RU"/>
        </w:rPr>
        <w:t xml:space="preserve"> </w:t>
      </w:r>
      <w:r>
        <w:rPr>
          <w:spacing w:val="-1"/>
          <w:lang w:val="ru-RU"/>
        </w:rPr>
        <w:t>обстоятельств</w:t>
      </w:r>
      <w:r>
        <w:rPr>
          <w:spacing w:val="28"/>
          <w:lang w:val="ru-RU"/>
        </w:rPr>
        <w:t xml:space="preserve"> </w:t>
      </w:r>
      <w:r>
        <w:rPr>
          <w:spacing w:val="-1"/>
          <w:lang w:val="ru-RU"/>
        </w:rPr>
        <w:t>(обстоятельств</w:t>
      </w:r>
      <w:r>
        <w:rPr>
          <w:spacing w:val="28"/>
          <w:lang w:val="ru-RU"/>
        </w:rPr>
        <w:t xml:space="preserve"> </w:t>
      </w:r>
      <w:r>
        <w:rPr>
          <w:spacing w:val="-1"/>
          <w:lang w:val="ru-RU"/>
        </w:rPr>
        <w:t>непреодолимой</w:t>
      </w:r>
      <w:r>
        <w:rPr>
          <w:spacing w:val="67"/>
          <w:lang w:val="ru-RU"/>
        </w:rPr>
        <w:t xml:space="preserve"> </w:t>
      </w:r>
      <w:r>
        <w:rPr>
          <w:lang w:val="ru-RU"/>
        </w:rPr>
        <w:t>силы),</w:t>
      </w:r>
      <w:r>
        <w:rPr>
          <w:spacing w:val="-1"/>
          <w:lang w:val="ru-RU"/>
        </w:rPr>
        <w:t xml:space="preserve"> </w:t>
      </w:r>
      <w:r>
        <w:rPr>
          <w:lang w:val="ru-RU"/>
        </w:rPr>
        <w:t>в</w:t>
      </w:r>
      <w:r>
        <w:rPr>
          <w:spacing w:val="-1"/>
          <w:lang w:val="ru-RU"/>
        </w:rPr>
        <w:t xml:space="preserve"> </w:t>
      </w:r>
      <w:r>
        <w:rPr>
          <w:spacing w:val="-2"/>
          <w:lang w:val="ru-RU"/>
        </w:rPr>
        <w:t>случаях,</w:t>
      </w:r>
      <w:r>
        <w:rPr>
          <w:spacing w:val="4"/>
          <w:lang w:val="ru-RU"/>
        </w:rPr>
        <w:t xml:space="preserve"> </w:t>
      </w:r>
      <w:r>
        <w:rPr>
          <w:spacing w:val="-1"/>
          <w:lang w:val="ru-RU"/>
        </w:rPr>
        <w:t>предусмотренных</w:t>
      </w:r>
      <w:r>
        <w:rPr>
          <w:spacing w:val="-3"/>
          <w:lang w:val="ru-RU"/>
        </w:rPr>
        <w:t xml:space="preserve"> </w:t>
      </w:r>
      <w:r>
        <w:rPr>
          <w:spacing w:val="-1"/>
          <w:lang w:val="ru-RU"/>
        </w:rPr>
        <w:t xml:space="preserve">договором, </w:t>
      </w:r>
      <w:r>
        <w:rPr>
          <w:spacing w:val="-2"/>
          <w:lang w:val="ru-RU"/>
        </w:rPr>
        <w:t>но</w:t>
      </w:r>
      <w:r>
        <w:rPr>
          <w:spacing w:val="6"/>
          <w:lang w:val="ru-RU"/>
        </w:rPr>
        <w:t xml:space="preserve"> </w:t>
      </w:r>
      <w:r>
        <w:rPr>
          <w:spacing w:val="-2"/>
          <w:lang w:val="ru-RU"/>
        </w:rPr>
        <w:t>только</w:t>
      </w:r>
      <w:r>
        <w:rPr>
          <w:spacing w:val="2"/>
          <w:lang w:val="ru-RU"/>
        </w:rPr>
        <w:t xml:space="preserve"> </w:t>
      </w:r>
      <w:r>
        <w:rPr>
          <w:lang w:val="ru-RU"/>
        </w:rPr>
        <w:t>на</w:t>
      </w:r>
      <w:r>
        <w:rPr>
          <w:spacing w:val="-4"/>
          <w:lang w:val="ru-RU"/>
        </w:rPr>
        <w:t xml:space="preserve"> </w:t>
      </w:r>
      <w:r>
        <w:rPr>
          <w:spacing w:val="-1"/>
          <w:lang w:val="ru-RU"/>
        </w:rPr>
        <w:t>период</w:t>
      </w:r>
      <w:r>
        <w:rPr>
          <w:lang w:val="ru-RU"/>
        </w:rPr>
        <w:t xml:space="preserve"> </w:t>
      </w:r>
      <w:r>
        <w:rPr>
          <w:spacing w:val="-1"/>
          <w:lang w:val="ru-RU"/>
        </w:rPr>
        <w:t>срока</w:t>
      </w:r>
      <w:r>
        <w:rPr>
          <w:spacing w:val="1"/>
          <w:lang w:val="ru-RU"/>
        </w:rPr>
        <w:t xml:space="preserve"> </w:t>
      </w:r>
      <w:r>
        <w:rPr>
          <w:lang w:val="ru-RU"/>
        </w:rPr>
        <w:t>их</w:t>
      </w:r>
      <w:r>
        <w:rPr>
          <w:spacing w:val="-3"/>
          <w:lang w:val="ru-RU"/>
        </w:rPr>
        <w:t xml:space="preserve"> </w:t>
      </w:r>
      <w:r>
        <w:rPr>
          <w:spacing w:val="-1"/>
          <w:lang w:val="ru-RU"/>
        </w:rPr>
        <w:t>действия;</w:t>
      </w:r>
    </w:p>
    <w:p>
      <w:pPr>
        <w:pStyle w:val="Style16"/>
        <w:ind w:left="100" w:right="110" w:firstLine="720"/>
        <w:jc w:val="both"/>
        <w:rPr>
          <w:lang w:val="ru-RU"/>
        </w:rPr>
      </w:pPr>
      <w:r>
        <w:rPr>
          <w:spacing w:val="1"/>
          <w:lang w:val="ru-RU"/>
        </w:rPr>
        <w:t>г)</w:t>
      </w:r>
      <w:r>
        <w:rPr>
          <w:spacing w:val="13"/>
          <w:lang w:val="ru-RU"/>
        </w:rPr>
        <w:t xml:space="preserve"> </w:t>
      </w:r>
      <w:r>
        <w:rPr>
          <w:spacing w:val="-2"/>
          <w:lang w:val="ru-RU"/>
        </w:rPr>
        <w:t>нарушении</w:t>
      </w:r>
      <w:r>
        <w:rPr>
          <w:spacing w:val="12"/>
          <w:lang w:val="ru-RU"/>
        </w:rPr>
        <w:t xml:space="preserve"> </w:t>
      </w:r>
      <w:r>
        <w:rPr>
          <w:lang w:val="ru-RU"/>
        </w:rPr>
        <w:t>срока</w:t>
      </w:r>
      <w:r>
        <w:rPr>
          <w:spacing w:val="10"/>
          <w:lang w:val="ru-RU"/>
        </w:rPr>
        <w:t xml:space="preserve"> </w:t>
      </w:r>
      <w:r>
        <w:rPr>
          <w:spacing w:val="-1"/>
          <w:lang w:val="ru-RU"/>
        </w:rPr>
        <w:t>поставки</w:t>
      </w:r>
      <w:r>
        <w:rPr>
          <w:spacing w:val="8"/>
          <w:lang w:val="ru-RU"/>
        </w:rPr>
        <w:t xml:space="preserve"> </w:t>
      </w:r>
      <w:r>
        <w:rPr>
          <w:spacing w:val="-1"/>
          <w:lang w:val="ru-RU"/>
        </w:rPr>
        <w:t>товаров/выполнения</w:t>
      </w:r>
      <w:r>
        <w:rPr>
          <w:spacing w:val="11"/>
          <w:lang w:val="ru-RU"/>
        </w:rPr>
        <w:t xml:space="preserve"> </w:t>
      </w:r>
      <w:r>
        <w:rPr>
          <w:spacing w:val="-1"/>
          <w:lang w:val="ru-RU"/>
        </w:rPr>
        <w:t>работ/оказания</w:t>
      </w:r>
      <w:r>
        <w:rPr>
          <w:spacing w:val="11"/>
          <w:lang w:val="ru-RU"/>
        </w:rPr>
        <w:t xml:space="preserve"> </w:t>
      </w:r>
      <w:r>
        <w:rPr>
          <w:spacing w:val="-3"/>
          <w:lang w:val="ru-RU"/>
        </w:rPr>
        <w:t>услуг</w:t>
      </w:r>
      <w:r>
        <w:rPr>
          <w:spacing w:val="13"/>
          <w:lang w:val="ru-RU"/>
        </w:rPr>
        <w:t xml:space="preserve"> </w:t>
      </w:r>
      <w:r>
        <w:rPr>
          <w:lang w:val="ru-RU"/>
        </w:rPr>
        <w:t>по</w:t>
      </w:r>
      <w:r>
        <w:rPr>
          <w:spacing w:val="60"/>
          <w:lang w:val="ru-RU"/>
        </w:rPr>
        <w:t xml:space="preserve"> </w:t>
      </w:r>
      <w:r>
        <w:rPr>
          <w:spacing w:val="-1"/>
          <w:lang w:val="ru-RU"/>
        </w:rPr>
        <w:t>обстоятельствам,</w:t>
      </w:r>
      <w:r>
        <w:rPr>
          <w:spacing w:val="47"/>
          <w:lang w:val="ru-RU"/>
        </w:rPr>
        <w:t xml:space="preserve"> </w:t>
      </w:r>
      <w:r>
        <w:rPr>
          <w:spacing w:val="-1"/>
          <w:lang w:val="ru-RU"/>
        </w:rPr>
        <w:t>которые</w:t>
      </w:r>
      <w:r>
        <w:rPr>
          <w:spacing w:val="39"/>
          <w:lang w:val="ru-RU"/>
        </w:rPr>
        <w:t xml:space="preserve"> </w:t>
      </w:r>
      <w:r>
        <w:rPr>
          <w:spacing w:val="-1"/>
          <w:lang w:val="ru-RU"/>
        </w:rPr>
        <w:t>возникли</w:t>
      </w:r>
      <w:r>
        <w:rPr>
          <w:spacing w:val="41"/>
          <w:lang w:val="ru-RU"/>
        </w:rPr>
        <w:t xml:space="preserve"> </w:t>
      </w:r>
      <w:r>
        <w:rPr>
          <w:lang w:val="ru-RU"/>
        </w:rPr>
        <w:t>в</w:t>
      </w:r>
      <w:r>
        <w:rPr>
          <w:spacing w:val="47"/>
          <w:lang w:val="ru-RU"/>
        </w:rPr>
        <w:t xml:space="preserve"> </w:t>
      </w:r>
      <w:r>
        <w:rPr>
          <w:spacing w:val="-1"/>
          <w:lang w:val="ru-RU"/>
        </w:rPr>
        <w:t>результате</w:t>
      </w:r>
      <w:r>
        <w:rPr>
          <w:spacing w:val="44"/>
          <w:lang w:val="ru-RU"/>
        </w:rPr>
        <w:t xml:space="preserve"> </w:t>
      </w:r>
      <w:r>
        <w:rPr>
          <w:spacing w:val="-1"/>
          <w:lang w:val="ru-RU"/>
        </w:rPr>
        <w:t>действий/бездействий</w:t>
      </w:r>
      <w:r>
        <w:rPr>
          <w:spacing w:val="46"/>
          <w:lang w:val="ru-RU"/>
        </w:rPr>
        <w:t xml:space="preserve"> </w:t>
      </w:r>
      <w:r>
        <w:rPr>
          <w:spacing w:val="-1"/>
          <w:lang w:val="ru-RU"/>
        </w:rPr>
        <w:t>Заказчика</w:t>
      </w:r>
      <w:r>
        <w:rPr>
          <w:spacing w:val="44"/>
          <w:lang w:val="ru-RU"/>
        </w:rPr>
        <w:t xml:space="preserve"> </w:t>
      </w:r>
      <w:r>
        <w:rPr>
          <w:spacing w:val="-1"/>
          <w:lang w:val="ru-RU"/>
        </w:rPr>
        <w:t>и/или</w:t>
      </w:r>
      <w:r>
        <w:rPr>
          <w:spacing w:val="73"/>
          <w:lang w:val="ru-RU"/>
        </w:rPr>
        <w:t xml:space="preserve"> </w:t>
      </w:r>
      <w:r>
        <w:rPr>
          <w:lang w:val="ru-RU"/>
        </w:rPr>
        <w:t>третьих</w:t>
      </w:r>
      <w:r>
        <w:rPr>
          <w:spacing w:val="-3"/>
          <w:lang w:val="ru-RU"/>
        </w:rPr>
        <w:t xml:space="preserve"> </w:t>
      </w:r>
      <w:r>
        <w:rPr>
          <w:lang w:val="ru-RU"/>
        </w:rPr>
        <w:t>лиц.</w:t>
      </w:r>
    </w:p>
    <w:p>
      <w:pPr>
        <w:pStyle w:val="Style16"/>
        <w:numPr>
          <w:ilvl w:val="3"/>
          <w:numId w:val="47"/>
        </w:numPr>
        <w:tabs>
          <w:tab w:val="clear" w:pos="720"/>
          <w:tab w:val="left" w:pos="1608" w:leader="none"/>
        </w:tabs>
        <w:spacing w:lineRule="auto" w:line="237" w:before="3" w:after="0"/>
        <w:ind w:left="100" w:right="102" w:firstLine="720"/>
        <w:jc w:val="both"/>
        <w:rPr>
          <w:lang w:val="ru-RU"/>
        </w:rPr>
      </w:pPr>
      <w:r>
        <w:rPr>
          <w:lang w:val="ru-RU"/>
        </w:rPr>
        <w:t>Пролонгация</w:t>
      </w:r>
      <w:r>
        <w:rPr>
          <w:spacing w:val="38"/>
          <w:lang w:val="ru-RU"/>
        </w:rPr>
        <w:t xml:space="preserve"> </w:t>
      </w:r>
      <w:r>
        <w:rPr>
          <w:spacing w:val="-1"/>
          <w:lang w:val="ru-RU"/>
        </w:rPr>
        <w:t>заключенных</w:t>
      </w:r>
      <w:r>
        <w:rPr>
          <w:spacing w:val="33"/>
          <w:lang w:val="ru-RU"/>
        </w:rPr>
        <w:t xml:space="preserve"> </w:t>
      </w:r>
      <w:r>
        <w:rPr>
          <w:lang w:val="ru-RU"/>
        </w:rPr>
        <w:t>на</w:t>
      </w:r>
      <w:r>
        <w:rPr>
          <w:spacing w:val="32"/>
          <w:lang w:val="ru-RU"/>
        </w:rPr>
        <w:t xml:space="preserve"> </w:t>
      </w:r>
      <w:r>
        <w:rPr>
          <w:spacing w:val="-1"/>
          <w:lang w:val="ru-RU"/>
        </w:rPr>
        <w:t>определенный</w:t>
      </w:r>
      <w:r>
        <w:rPr>
          <w:spacing w:val="39"/>
          <w:lang w:val="ru-RU"/>
        </w:rPr>
        <w:t xml:space="preserve"> </w:t>
      </w:r>
      <w:r>
        <w:rPr>
          <w:lang w:val="ru-RU"/>
        </w:rPr>
        <w:t>срок</w:t>
      </w:r>
      <w:r>
        <w:rPr>
          <w:spacing w:val="31"/>
          <w:lang w:val="ru-RU"/>
        </w:rPr>
        <w:t xml:space="preserve"> </w:t>
      </w:r>
      <w:r>
        <w:rPr>
          <w:spacing w:val="-1"/>
          <w:lang w:val="ru-RU"/>
        </w:rPr>
        <w:t>(период)</w:t>
      </w:r>
      <w:r>
        <w:rPr>
          <w:spacing w:val="39"/>
          <w:lang w:val="ru-RU"/>
        </w:rPr>
        <w:t xml:space="preserve"> </w:t>
      </w:r>
      <w:r>
        <w:rPr>
          <w:spacing w:val="-1"/>
          <w:lang w:val="ru-RU"/>
        </w:rPr>
        <w:t>договоров,</w:t>
      </w:r>
      <w:r>
        <w:rPr>
          <w:spacing w:val="51"/>
          <w:lang w:val="ru-RU"/>
        </w:rPr>
        <w:t xml:space="preserve"> </w:t>
      </w:r>
      <w:r>
        <w:rPr>
          <w:spacing w:val="-1"/>
          <w:lang w:val="ru-RU"/>
        </w:rPr>
        <w:t>действие</w:t>
      </w:r>
      <w:r>
        <w:rPr>
          <w:spacing w:val="54"/>
          <w:lang w:val="ru-RU"/>
        </w:rPr>
        <w:t xml:space="preserve"> </w:t>
      </w:r>
      <w:r>
        <w:rPr>
          <w:spacing w:val="-1"/>
          <w:lang w:val="ru-RU"/>
        </w:rPr>
        <w:t>которых</w:t>
      </w:r>
      <w:r>
        <w:rPr>
          <w:spacing w:val="50"/>
          <w:lang w:val="ru-RU"/>
        </w:rPr>
        <w:t xml:space="preserve"> </w:t>
      </w:r>
      <w:r>
        <w:rPr>
          <w:spacing w:val="-1"/>
          <w:lang w:val="ru-RU"/>
        </w:rPr>
        <w:t>истекает,</w:t>
      </w:r>
      <w:r>
        <w:rPr>
          <w:spacing w:val="57"/>
          <w:lang w:val="ru-RU"/>
        </w:rPr>
        <w:t xml:space="preserve"> </w:t>
      </w:r>
      <w:r>
        <w:rPr>
          <w:lang w:val="ru-RU"/>
        </w:rPr>
        <w:t>на</w:t>
      </w:r>
      <w:r>
        <w:rPr>
          <w:spacing w:val="54"/>
          <w:lang w:val="ru-RU"/>
        </w:rPr>
        <w:t xml:space="preserve"> </w:t>
      </w:r>
      <w:r>
        <w:rPr>
          <w:spacing w:val="-1"/>
          <w:lang w:val="ru-RU"/>
        </w:rPr>
        <w:t>новый</w:t>
      </w:r>
      <w:r>
        <w:rPr>
          <w:spacing w:val="51"/>
          <w:lang w:val="ru-RU"/>
        </w:rPr>
        <w:t xml:space="preserve"> </w:t>
      </w:r>
      <w:r>
        <w:rPr>
          <w:spacing w:val="-1"/>
          <w:lang w:val="ru-RU"/>
        </w:rPr>
        <w:t>срок</w:t>
      </w:r>
      <w:r>
        <w:rPr>
          <w:spacing w:val="53"/>
          <w:lang w:val="ru-RU"/>
        </w:rPr>
        <w:t xml:space="preserve"> </w:t>
      </w:r>
      <w:r>
        <w:rPr>
          <w:spacing w:val="-2"/>
          <w:lang w:val="ru-RU"/>
        </w:rPr>
        <w:t>без</w:t>
      </w:r>
      <w:r>
        <w:rPr>
          <w:spacing w:val="55"/>
          <w:lang w:val="ru-RU"/>
        </w:rPr>
        <w:t xml:space="preserve"> </w:t>
      </w:r>
      <w:r>
        <w:rPr>
          <w:spacing w:val="-1"/>
          <w:lang w:val="ru-RU"/>
        </w:rPr>
        <w:t>применения</w:t>
      </w:r>
      <w:r>
        <w:rPr>
          <w:spacing w:val="54"/>
          <w:lang w:val="ru-RU"/>
        </w:rPr>
        <w:t xml:space="preserve"> </w:t>
      </w:r>
      <w:r>
        <w:rPr>
          <w:spacing w:val="-1"/>
          <w:lang w:val="ru-RU"/>
        </w:rPr>
        <w:t>установленных</w:t>
      </w:r>
      <w:r>
        <w:rPr>
          <w:spacing w:val="50"/>
          <w:lang w:val="ru-RU"/>
        </w:rPr>
        <w:t xml:space="preserve"> </w:t>
      </w:r>
      <w:r>
        <w:rPr>
          <w:spacing w:val="-1"/>
          <w:lang w:val="ru-RU"/>
        </w:rPr>
        <w:t>настоящим</w:t>
      </w:r>
      <w:r>
        <w:rPr>
          <w:spacing w:val="71"/>
          <w:lang w:val="ru-RU"/>
        </w:rPr>
        <w:t xml:space="preserve"> </w:t>
      </w:r>
      <w:r>
        <w:rPr>
          <w:spacing w:val="-1"/>
          <w:lang w:val="ru-RU"/>
        </w:rPr>
        <w:t>Положением</w:t>
      </w:r>
      <w:r>
        <w:rPr>
          <w:spacing w:val="-6"/>
          <w:lang w:val="ru-RU"/>
        </w:rPr>
        <w:t xml:space="preserve"> </w:t>
      </w:r>
      <w:r>
        <w:rPr>
          <w:spacing w:val="-2"/>
          <w:lang w:val="ru-RU"/>
        </w:rPr>
        <w:t>процедур</w:t>
      </w:r>
      <w:r>
        <w:rPr>
          <w:spacing w:val="-3"/>
          <w:lang w:val="ru-RU"/>
        </w:rPr>
        <w:t xml:space="preserve"> </w:t>
      </w:r>
      <w:r>
        <w:rPr>
          <w:lang w:val="ru-RU"/>
        </w:rPr>
        <w:t>закупок</w:t>
      </w:r>
      <w:r>
        <w:rPr>
          <w:spacing w:val="-4"/>
          <w:lang w:val="ru-RU"/>
        </w:rPr>
        <w:t xml:space="preserve"> </w:t>
      </w:r>
      <w:r>
        <w:rPr>
          <w:lang w:val="ru-RU"/>
        </w:rPr>
        <w:t>не</w:t>
      </w:r>
      <w:r>
        <w:rPr>
          <w:spacing w:val="-9"/>
          <w:lang w:val="ru-RU"/>
        </w:rPr>
        <w:t xml:space="preserve"> </w:t>
      </w:r>
      <w:r>
        <w:rPr>
          <w:spacing w:val="-2"/>
          <w:lang w:val="ru-RU"/>
        </w:rPr>
        <w:t>допускается,</w:t>
      </w:r>
      <w:r>
        <w:rPr>
          <w:spacing w:val="4"/>
          <w:lang w:val="ru-RU"/>
        </w:rPr>
        <w:t xml:space="preserve"> </w:t>
      </w:r>
      <w:r>
        <w:rPr>
          <w:lang w:val="ru-RU"/>
        </w:rPr>
        <w:t>за</w:t>
      </w:r>
      <w:r>
        <w:rPr>
          <w:spacing w:val="-4"/>
          <w:lang w:val="ru-RU"/>
        </w:rPr>
        <w:t xml:space="preserve"> </w:t>
      </w:r>
      <w:r>
        <w:rPr>
          <w:spacing w:val="-1"/>
          <w:lang w:val="ru-RU"/>
        </w:rPr>
        <w:t>исключением</w:t>
      </w:r>
      <w:r>
        <w:rPr>
          <w:spacing w:val="-6"/>
          <w:lang w:val="ru-RU"/>
        </w:rPr>
        <w:t xml:space="preserve"> </w:t>
      </w:r>
      <w:r>
        <w:rPr>
          <w:spacing w:val="-2"/>
          <w:lang w:val="ru-RU"/>
        </w:rPr>
        <w:t>случаев,</w:t>
      </w:r>
      <w:r>
        <w:rPr>
          <w:spacing w:val="-1"/>
          <w:lang w:val="ru-RU"/>
        </w:rPr>
        <w:t xml:space="preserve"> предусмотренных</w:t>
      </w:r>
      <w:r>
        <w:rPr>
          <w:spacing w:val="88"/>
          <w:lang w:val="ru-RU"/>
        </w:rPr>
        <w:t xml:space="preserve"> </w:t>
      </w:r>
      <w:r>
        <w:rPr>
          <w:spacing w:val="-1"/>
          <w:lang w:val="ru-RU"/>
        </w:rPr>
        <w:t>подпунктом</w:t>
      </w:r>
      <w:r>
        <w:rPr>
          <w:spacing w:val="27"/>
          <w:lang w:val="ru-RU"/>
        </w:rPr>
        <w:t xml:space="preserve"> </w:t>
      </w:r>
      <w:r>
        <w:rPr>
          <w:spacing w:val="-1"/>
          <w:lang w:val="ru-RU"/>
        </w:rPr>
        <w:t>4.8.5.2.</w:t>
      </w:r>
      <w:r>
        <w:rPr>
          <w:spacing w:val="31"/>
          <w:lang w:val="ru-RU"/>
        </w:rPr>
        <w:t xml:space="preserve"> </w:t>
      </w:r>
      <w:r>
        <w:rPr>
          <w:spacing w:val="-1"/>
          <w:lang w:val="ru-RU"/>
        </w:rPr>
        <w:t>настоящего</w:t>
      </w:r>
      <w:r>
        <w:rPr>
          <w:spacing w:val="30"/>
          <w:lang w:val="ru-RU"/>
        </w:rPr>
        <w:t xml:space="preserve"> </w:t>
      </w:r>
      <w:r>
        <w:rPr>
          <w:spacing w:val="-1"/>
          <w:lang w:val="ru-RU"/>
        </w:rPr>
        <w:t>Положения.</w:t>
      </w:r>
      <w:r>
        <w:rPr>
          <w:spacing w:val="28"/>
          <w:lang w:val="ru-RU"/>
        </w:rPr>
        <w:t xml:space="preserve"> </w:t>
      </w:r>
      <w:r>
        <w:rPr>
          <w:spacing w:val="-1"/>
          <w:lang w:val="ru-RU"/>
        </w:rPr>
        <w:t>Проекты</w:t>
      </w:r>
      <w:r>
        <w:rPr>
          <w:spacing w:val="28"/>
          <w:lang w:val="ru-RU"/>
        </w:rPr>
        <w:t xml:space="preserve"> </w:t>
      </w:r>
      <w:r>
        <w:rPr>
          <w:spacing w:val="-1"/>
          <w:lang w:val="ru-RU"/>
        </w:rPr>
        <w:t>договоров</w:t>
      </w:r>
      <w:r>
        <w:rPr>
          <w:spacing w:val="23"/>
          <w:lang w:val="ru-RU"/>
        </w:rPr>
        <w:t xml:space="preserve"> </w:t>
      </w:r>
      <w:r>
        <w:rPr>
          <w:lang w:val="ru-RU"/>
        </w:rPr>
        <w:t>в</w:t>
      </w:r>
      <w:r>
        <w:rPr>
          <w:spacing w:val="27"/>
          <w:lang w:val="ru-RU"/>
        </w:rPr>
        <w:t xml:space="preserve"> </w:t>
      </w:r>
      <w:r>
        <w:rPr>
          <w:spacing w:val="-1"/>
          <w:lang w:val="ru-RU"/>
        </w:rPr>
        <w:t>составе</w:t>
      </w:r>
      <w:r>
        <w:rPr>
          <w:spacing w:val="25"/>
          <w:lang w:val="ru-RU"/>
        </w:rPr>
        <w:t xml:space="preserve"> </w:t>
      </w:r>
      <w:r>
        <w:rPr>
          <w:spacing w:val="-1"/>
          <w:lang w:val="ru-RU"/>
        </w:rPr>
        <w:t>документаций</w:t>
      </w:r>
      <w:r>
        <w:rPr>
          <w:spacing w:val="46"/>
          <w:lang w:val="ru-RU"/>
        </w:rPr>
        <w:t xml:space="preserve"> </w:t>
      </w:r>
      <w:r>
        <w:rPr>
          <w:spacing w:val="-2"/>
          <w:lang w:val="ru-RU"/>
        </w:rPr>
        <w:t>процедур</w:t>
      </w:r>
      <w:r>
        <w:rPr>
          <w:spacing w:val="9"/>
          <w:lang w:val="ru-RU"/>
        </w:rPr>
        <w:t xml:space="preserve"> </w:t>
      </w:r>
      <w:r>
        <w:rPr>
          <w:lang w:val="ru-RU"/>
        </w:rPr>
        <w:t>закупок</w:t>
      </w:r>
      <w:r>
        <w:rPr>
          <w:spacing w:val="7"/>
          <w:lang w:val="ru-RU"/>
        </w:rPr>
        <w:t xml:space="preserve"> </w:t>
      </w:r>
      <w:r>
        <w:rPr>
          <w:lang w:val="ru-RU"/>
        </w:rPr>
        <w:t>не</w:t>
      </w:r>
      <w:r>
        <w:rPr>
          <w:spacing w:val="8"/>
          <w:lang w:val="ru-RU"/>
        </w:rPr>
        <w:t xml:space="preserve"> </w:t>
      </w:r>
      <w:r>
        <w:rPr>
          <w:spacing w:val="-1"/>
          <w:lang w:val="ru-RU"/>
        </w:rPr>
        <w:t>должны</w:t>
      </w:r>
      <w:r>
        <w:rPr>
          <w:spacing w:val="6"/>
          <w:lang w:val="ru-RU"/>
        </w:rPr>
        <w:t xml:space="preserve"> </w:t>
      </w:r>
      <w:r>
        <w:rPr>
          <w:spacing w:val="-1"/>
          <w:lang w:val="ru-RU"/>
        </w:rPr>
        <w:t>содержать</w:t>
      </w:r>
      <w:r>
        <w:rPr>
          <w:spacing w:val="10"/>
          <w:lang w:val="ru-RU"/>
        </w:rPr>
        <w:t xml:space="preserve"> </w:t>
      </w:r>
      <w:r>
        <w:rPr>
          <w:spacing w:val="-1"/>
          <w:lang w:val="ru-RU"/>
        </w:rPr>
        <w:t>условий</w:t>
      </w:r>
      <w:r>
        <w:rPr>
          <w:spacing w:val="5"/>
          <w:lang w:val="ru-RU"/>
        </w:rPr>
        <w:t xml:space="preserve"> </w:t>
      </w:r>
      <w:r>
        <w:rPr>
          <w:spacing w:val="2"/>
          <w:lang w:val="ru-RU"/>
        </w:rPr>
        <w:t>об</w:t>
      </w:r>
      <w:r>
        <w:rPr>
          <w:spacing w:val="7"/>
          <w:lang w:val="ru-RU"/>
        </w:rPr>
        <w:t xml:space="preserve"> </w:t>
      </w:r>
      <w:r>
        <w:rPr>
          <w:lang w:val="ru-RU"/>
        </w:rPr>
        <w:t>их</w:t>
      </w:r>
      <w:r>
        <w:rPr>
          <w:spacing w:val="4"/>
          <w:lang w:val="ru-RU"/>
        </w:rPr>
        <w:t xml:space="preserve"> </w:t>
      </w:r>
      <w:r>
        <w:rPr>
          <w:spacing w:val="-1"/>
          <w:lang w:val="ru-RU"/>
        </w:rPr>
        <w:t>пролонгации</w:t>
      </w:r>
      <w:r>
        <w:rPr>
          <w:spacing w:val="5"/>
          <w:lang w:val="ru-RU"/>
        </w:rPr>
        <w:t xml:space="preserve"> </w:t>
      </w:r>
      <w:r>
        <w:rPr>
          <w:lang w:val="ru-RU"/>
        </w:rPr>
        <w:t>на</w:t>
      </w:r>
      <w:r>
        <w:rPr>
          <w:spacing w:val="8"/>
          <w:lang w:val="ru-RU"/>
        </w:rPr>
        <w:t xml:space="preserve"> </w:t>
      </w:r>
      <w:r>
        <w:rPr>
          <w:spacing w:val="-1"/>
          <w:lang w:val="ru-RU"/>
        </w:rPr>
        <w:t>новый</w:t>
      </w:r>
      <w:r>
        <w:rPr>
          <w:spacing w:val="5"/>
          <w:lang w:val="ru-RU"/>
        </w:rPr>
        <w:t xml:space="preserve"> </w:t>
      </w:r>
      <w:r>
        <w:rPr>
          <w:spacing w:val="-1"/>
          <w:lang w:val="ru-RU"/>
        </w:rPr>
        <w:t>срок.</w:t>
      </w:r>
      <w:r>
        <w:rPr>
          <w:spacing w:val="50"/>
          <w:lang w:val="ru-RU"/>
        </w:rPr>
        <w:t xml:space="preserve"> </w:t>
      </w:r>
      <w:r>
        <w:rPr>
          <w:spacing w:val="-1"/>
        </w:rPr>
        <w:t>Требование</w:t>
      </w:r>
      <w:r>
        <w:rPr>
          <w:spacing w:val="1"/>
        </w:rPr>
        <w:t xml:space="preserve"> </w:t>
      </w:r>
      <w:r>
        <w:rPr>
          <w:spacing w:val="-1"/>
        </w:rPr>
        <w:t>настоящего</w:t>
      </w:r>
      <w:r>
        <w:rPr>
          <w:spacing w:val="6"/>
        </w:rPr>
        <w:t xml:space="preserve"> </w:t>
      </w:r>
      <w:r>
        <w:rPr>
          <w:spacing w:val="-2"/>
        </w:rPr>
        <w:t>пункта</w:t>
      </w:r>
      <w:r>
        <w:rPr>
          <w:spacing w:val="1"/>
        </w:rPr>
        <w:t xml:space="preserve"> </w:t>
      </w:r>
      <w:r>
        <w:rPr/>
        <w:t>не</w:t>
      </w:r>
      <w:r>
        <w:rPr>
          <w:spacing w:val="1"/>
        </w:rPr>
        <w:t xml:space="preserve"> </w:t>
      </w:r>
      <w:r>
        <w:rPr/>
        <w:t>применяется</w:t>
      </w:r>
      <w:r>
        <w:rPr>
          <w:spacing w:val="-3"/>
        </w:rPr>
        <w:t xml:space="preserve"> </w:t>
      </w:r>
      <w:r>
        <w:rPr/>
        <w:t xml:space="preserve">к </w:t>
      </w:r>
      <w:r>
        <w:rPr>
          <w:spacing w:val="-1"/>
        </w:rPr>
        <w:t>договорам:</w:t>
      </w:r>
    </w:p>
    <w:p>
      <w:pPr>
        <w:pStyle w:val="Style16"/>
        <w:numPr>
          <w:ilvl w:val="0"/>
          <w:numId w:val="44"/>
        </w:numPr>
        <w:tabs>
          <w:tab w:val="clear" w:pos="720"/>
          <w:tab w:val="left" w:pos="1085" w:leader="none"/>
        </w:tabs>
        <w:ind w:left="102" w:right="104" w:firstLine="720"/>
        <w:jc w:val="both"/>
        <w:rPr>
          <w:lang w:val="ru-RU"/>
        </w:rPr>
      </w:pPr>
      <w:r>
        <w:rPr>
          <w:spacing w:val="-1"/>
          <w:lang w:val="ru-RU"/>
        </w:rPr>
        <w:t>поставки</w:t>
      </w:r>
      <w:r>
        <w:rPr>
          <w:spacing w:val="20"/>
          <w:lang w:val="ru-RU"/>
        </w:rPr>
        <w:t xml:space="preserve"> </w:t>
      </w:r>
      <w:r>
        <w:rPr>
          <w:spacing w:val="-1"/>
          <w:lang w:val="ru-RU"/>
        </w:rPr>
        <w:t>товаров,</w:t>
      </w:r>
      <w:r>
        <w:rPr>
          <w:spacing w:val="21"/>
          <w:lang w:val="ru-RU"/>
        </w:rPr>
        <w:t xml:space="preserve"> </w:t>
      </w:r>
      <w:r>
        <w:rPr>
          <w:spacing w:val="-1"/>
          <w:lang w:val="ru-RU"/>
        </w:rPr>
        <w:t>выполнения</w:t>
      </w:r>
      <w:r>
        <w:rPr>
          <w:spacing w:val="18"/>
          <w:lang w:val="ru-RU"/>
        </w:rPr>
        <w:t xml:space="preserve"> </w:t>
      </w:r>
      <w:r>
        <w:rPr>
          <w:spacing w:val="-1"/>
          <w:lang w:val="ru-RU"/>
        </w:rPr>
        <w:t>работ,</w:t>
      </w:r>
      <w:r>
        <w:rPr>
          <w:spacing w:val="22"/>
          <w:lang w:val="ru-RU"/>
        </w:rPr>
        <w:t xml:space="preserve"> </w:t>
      </w:r>
      <w:r>
        <w:rPr>
          <w:lang w:val="ru-RU"/>
        </w:rPr>
        <w:t>оказания</w:t>
      </w:r>
      <w:r>
        <w:rPr>
          <w:spacing w:val="25"/>
          <w:lang w:val="ru-RU"/>
        </w:rPr>
        <w:t xml:space="preserve"> </w:t>
      </w:r>
      <w:r>
        <w:rPr>
          <w:spacing w:val="-3"/>
          <w:lang w:val="ru-RU"/>
        </w:rPr>
        <w:t>услуг</w:t>
      </w:r>
      <w:r>
        <w:rPr>
          <w:rFonts w:cs="Times New Roman"/>
          <w:spacing w:val="-3"/>
          <w:lang w:val="ru-RU"/>
        </w:rPr>
        <w:t>,</w:t>
      </w:r>
      <w:r>
        <w:rPr>
          <w:rFonts w:cs="Times New Roman"/>
          <w:spacing w:val="26"/>
          <w:lang w:val="ru-RU"/>
        </w:rPr>
        <w:t xml:space="preserve"> </w:t>
      </w:r>
      <w:r>
        <w:rPr>
          <w:spacing w:val="-1"/>
          <w:lang w:val="ru-RU"/>
        </w:rPr>
        <w:t>относящихся</w:t>
      </w:r>
      <w:r>
        <w:rPr>
          <w:spacing w:val="23"/>
          <w:lang w:val="ru-RU"/>
        </w:rPr>
        <w:t xml:space="preserve"> </w:t>
      </w:r>
      <w:r>
        <w:rPr>
          <w:lang w:val="ru-RU"/>
        </w:rPr>
        <w:t>к</w:t>
      </w:r>
      <w:r>
        <w:rPr>
          <w:spacing w:val="22"/>
          <w:lang w:val="ru-RU"/>
        </w:rPr>
        <w:t xml:space="preserve"> </w:t>
      </w:r>
      <w:r>
        <w:rPr>
          <w:spacing w:val="-1"/>
          <w:lang w:val="ru-RU"/>
        </w:rPr>
        <w:t>сфере</w:t>
      </w:r>
      <w:r>
        <w:rPr>
          <w:spacing w:val="60"/>
          <w:lang w:val="ru-RU"/>
        </w:rPr>
        <w:t xml:space="preserve"> </w:t>
      </w:r>
      <w:r>
        <w:rPr>
          <w:spacing w:val="-1"/>
          <w:lang w:val="ru-RU"/>
        </w:rPr>
        <w:t>деятельности</w:t>
      </w:r>
      <w:r>
        <w:rPr>
          <w:spacing w:val="13"/>
          <w:lang w:val="ru-RU"/>
        </w:rPr>
        <w:t xml:space="preserve"> </w:t>
      </w:r>
      <w:r>
        <w:rPr>
          <w:spacing w:val="-1"/>
          <w:lang w:val="ru-RU"/>
        </w:rPr>
        <w:t>субъектов</w:t>
      </w:r>
      <w:r>
        <w:rPr>
          <w:spacing w:val="13"/>
          <w:lang w:val="ru-RU"/>
        </w:rPr>
        <w:t xml:space="preserve"> </w:t>
      </w:r>
      <w:r>
        <w:rPr>
          <w:spacing w:val="-1"/>
          <w:lang w:val="ru-RU"/>
        </w:rPr>
        <w:t>естественных</w:t>
      </w:r>
      <w:r>
        <w:rPr>
          <w:spacing w:val="6"/>
          <w:lang w:val="ru-RU"/>
        </w:rPr>
        <w:t xml:space="preserve"> </w:t>
      </w:r>
      <w:r>
        <w:rPr>
          <w:spacing w:val="-1"/>
          <w:lang w:val="ru-RU"/>
        </w:rPr>
        <w:t>монополий</w:t>
      </w:r>
      <w:r>
        <w:rPr>
          <w:spacing w:val="12"/>
          <w:lang w:val="ru-RU"/>
        </w:rPr>
        <w:t xml:space="preserve"> </w:t>
      </w:r>
      <w:r>
        <w:rPr>
          <w:lang w:val="ru-RU"/>
        </w:rPr>
        <w:t>в</w:t>
      </w:r>
      <w:r>
        <w:rPr>
          <w:spacing w:val="13"/>
          <w:lang w:val="ru-RU"/>
        </w:rPr>
        <w:t xml:space="preserve"> </w:t>
      </w:r>
      <w:r>
        <w:rPr>
          <w:spacing w:val="-1"/>
          <w:lang w:val="ru-RU"/>
        </w:rPr>
        <w:t>соответствии</w:t>
      </w:r>
      <w:r>
        <w:rPr>
          <w:spacing w:val="12"/>
          <w:lang w:val="ru-RU"/>
        </w:rPr>
        <w:t xml:space="preserve"> </w:t>
      </w:r>
      <w:r>
        <w:rPr>
          <w:lang w:val="ru-RU"/>
        </w:rPr>
        <w:t>с</w:t>
      </w:r>
      <w:r>
        <w:rPr>
          <w:spacing w:val="10"/>
          <w:lang w:val="ru-RU"/>
        </w:rPr>
        <w:t xml:space="preserve"> </w:t>
      </w:r>
      <w:r>
        <w:rPr>
          <w:spacing w:val="-1"/>
          <w:lang w:val="ru-RU"/>
        </w:rPr>
        <w:t>Федеральным</w:t>
      </w:r>
      <w:r>
        <w:rPr>
          <w:spacing w:val="13"/>
          <w:lang w:val="ru-RU"/>
        </w:rPr>
        <w:t xml:space="preserve"> </w:t>
      </w:r>
      <w:r>
        <w:rPr>
          <w:spacing w:val="-1"/>
          <w:lang w:val="ru-RU"/>
        </w:rPr>
        <w:t>законом</w:t>
      </w:r>
      <w:r>
        <w:rPr>
          <w:spacing w:val="87"/>
          <w:lang w:val="ru-RU"/>
        </w:rPr>
        <w:t xml:space="preserve"> </w:t>
      </w:r>
      <w:r>
        <w:rPr>
          <w:spacing w:val="2"/>
          <w:lang w:val="ru-RU"/>
        </w:rPr>
        <w:t>от</w:t>
      </w:r>
      <w:r>
        <w:rPr>
          <w:spacing w:val="-2"/>
          <w:lang w:val="ru-RU"/>
        </w:rPr>
        <w:t xml:space="preserve"> </w:t>
      </w:r>
      <w:r>
        <w:rPr>
          <w:lang w:val="ru-RU"/>
        </w:rPr>
        <w:t>17</w:t>
      </w:r>
      <w:r>
        <w:rPr>
          <w:spacing w:val="2"/>
          <w:lang w:val="ru-RU"/>
        </w:rPr>
        <w:t xml:space="preserve"> </w:t>
      </w:r>
      <w:r>
        <w:rPr>
          <w:spacing w:val="-2"/>
          <w:lang w:val="ru-RU"/>
        </w:rPr>
        <w:t>августа</w:t>
      </w:r>
      <w:r>
        <w:rPr>
          <w:spacing w:val="1"/>
          <w:lang w:val="ru-RU"/>
        </w:rPr>
        <w:t xml:space="preserve"> </w:t>
      </w:r>
      <w:r>
        <w:rPr>
          <w:lang w:val="ru-RU"/>
        </w:rPr>
        <w:t>1995</w:t>
      </w:r>
      <w:r>
        <w:rPr>
          <w:spacing w:val="2"/>
          <w:lang w:val="ru-RU"/>
        </w:rPr>
        <w:t xml:space="preserve"> </w:t>
      </w:r>
      <w:r>
        <w:rPr>
          <w:lang w:val="ru-RU"/>
        </w:rPr>
        <w:t>года</w:t>
      </w:r>
      <w:r>
        <w:rPr>
          <w:spacing w:val="1"/>
          <w:lang w:val="ru-RU"/>
        </w:rPr>
        <w:t xml:space="preserve"> </w:t>
      </w:r>
      <w:r>
        <w:rPr>
          <w:lang w:val="ru-RU"/>
        </w:rPr>
        <w:t>№</w:t>
      </w:r>
      <w:r>
        <w:rPr>
          <w:spacing w:val="-2"/>
          <w:lang w:val="ru-RU"/>
        </w:rPr>
        <w:t xml:space="preserve"> </w:t>
      </w:r>
      <w:r>
        <w:rPr>
          <w:lang w:val="ru-RU"/>
        </w:rPr>
        <w:t>147</w:t>
      </w:r>
      <w:r>
        <w:rPr>
          <w:rFonts w:cs="Times New Roman"/>
          <w:lang w:val="ru-RU"/>
        </w:rPr>
        <w:t>-</w:t>
      </w:r>
      <w:r>
        <w:rPr>
          <w:lang w:val="ru-RU"/>
        </w:rPr>
        <w:t>ФЗ</w:t>
      </w:r>
      <w:r>
        <w:rPr>
          <w:spacing w:val="1"/>
          <w:lang w:val="ru-RU"/>
        </w:rPr>
        <w:t xml:space="preserve"> </w:t>
      </w:r>
      <w:r>
        <w:rPr>
          <w:spacing w:val="-3"/>
          <w:lang w:val="ru-RU"/>
        </w:rPr>
        <w:t>«О</w:t>
      </w:r>
      <w:r>
        <w:rPr>
          <w:spacing w:val="1"/>
          <w:lang w:val="ru-RU"/>
        </w:rPr>
        <w:t xml:space="preserve"> </w:t>
      </w:r>
      <w:r>
        <w:rPr>
          <w:spacing w:val="-1"/>
          <w:lang w:val="ru-RU"/>
        </w:rPr>
        <w:t>естественных</w:t>
      </w:r>
      <w:r>
        <w:rPr>
          <w:spacing w:val="-3"/>
          <w:lang w:val="ru-RU"/>
        </w:rPr>
        <w:t xml:space="preserve"> </w:t>
      </w:r>
      <w:r>
        <w:rPr>
          <w:spacing w:val="-1"/>
          <w:lang w:val="ru-RU"/>
        </w:rPr>
        <w:t>монополиях»;</w:t>
      </w:r>
    </w:p>
    <w:p>
      <w:pPr>
        <w:pStyle w:val="Style16"/>
        <w:numPr>
          <w:ilvl w:val="0"/>
          <w:numId w:val="44"/>
        </w:numPr>
        <w:tabs>
          <w:tab w:val="clear" w:pos="720"/>
          <w:tab w:val="left" w:pos="1051" w:leader="none"/>
        </w:tabs>
        <w:ind w:left="102" w:right="108" w:firstLine="720"/>
        <w:jc w:val="both"/>
        <w:rPr>
          <w:lang w:val="ru-RU"/>
        </w:rPr>
      </w:pPr>
      <w:r>
        <w:rPr>
          <w:lang w:val="ru-RU"/>
        </w:rPr>
        <w:t>оказания</w:t>
      </w:r>
      <w:r>
        <w:rPr>
          <w:spacing w:val="50"/>
          <w:lang w:val="ru-RU"/>
        </w:rPr>
        <w:t xml:space="preserve"> </w:t>
      </w:r>
      <w:r>
        <w:rPr>
          <w:spacing w:val="-2"/>
          <w:lang w:val="ru-RU"/>
        </w:rPr>
        <w:t>услуг,</w:t>
      </w:r>
      <w:r>
        <w:rPr>
          <w:lang w:val="ru-RU"/>
        </w:rPr>
        <w:t xml:space="preserve"> </w:t>
      </w:r>
      <w:r>
        <w:rPr>
          <w:spacing w:val="-1"/>
          <w:lang w:val="ru-RU"/>
        </w:rPr>
        <w:t>водоснабжения,</w:t>
      </w:r>
      <w:r>
        <w:rPr>
          <w:spacing w:val="52"/>
          <w:lang w:val="ru-RU"/>
        </w:rPr>
        <w:t xml:space="preserve"> </w:t>
      </w:r>
      <w:r>
        <w:rPr>
          <w:spacing w:val="-1"/>
          <w:lang w:val="ru-RU"/>
        </w:rPr>
        <w:t>водоотведения,</w:t>
      </w:r>
      <w:r>
        <w:rPr>
          <w:spacing w:val="52"/>
          <w:lang w:val="ru-RU"/>
        </w:rPr>
        <w:t xml:space="preserve"> </w:t>
      </w:r>
      <w:r>
        <w:rPr>
          <w:spacing w:val="-1"/>
          <w:lang w:val="ru-RU"/>
        </w:rPr>
        <w:t>канализации,</w:t>
      </w:r>
      <w:r>
        <w:rPr>
          <w:spacing w:val="52"/>
          <w:lang w:val="ru-RU"/>
        </w:rPr>
        <w:t xml:space="preserve"> </w:t>
      </w:r>
      <w:r>
        <w:rPr>
          <w:spacing w:val="-1"/>
          <w:lang w:val="ru-RU"/>
        </w:rPr>
        <w:t>теплоснабжения,</w:t>
      </w:r>
      <w:r>
        <w:rPr>
          <w:spacing w:val="43"/>
          <w:lang w:val="ru-RU"/>
        </w:rPr>
        <w:t xml:space="preserve"> </w:t>
      </w:r>
      <w:r>
        <w:rPr>
          <w:spacing w:val="-1"/>
          <w:lang w:val="ru-RU"/>
        </w:rPr>
        <w:t>газоснабжения</w:t>
      </w:r>
      <w:r>
        <w:rPr>
          <w:spacing w:val="33"/>
          <w:lang w:val="ru-RU"/>
        </w:rPr>
        <w:t xml:space="preserve"> </w:t>
      </w:r>
      <w:r>
        <w:rPr>
          <w:lang w:val="ru-RU"/>
        </w:rPr>
        <w:t>(за</w:t>
      </w:r>
      <w:r>
        <w:rPr>
          <w:spacing w:val="32"/>
          <w:lang w:val="ru-RU"/>
        </w:rPr>
        <w:t xml:space="preserve"> </w:t>
      </w:r>
      <w:r>
        <w:rPr>
          <w:spacing w:val="-1"/>
          <w:lang w:val="ru-RU"/>
        </w:rPr>
        <w:t>исключением</w:t>
      </w:r>
      <w:r>
        <w:rPr>
          <w:spacing w:val="35"/>
          <w:lang w:val="ru-RU"/>
        </w:rPr>
        <w:t xml:space="preserve"> </w:t>
      </w:r>
      <w:r>
        <w:rPr>
          <w:spacing w:val="-3"/>
          <w:lang w:val="ru-RU"/>
        </w:rPr>
        <w:t>услуг</w:t>
      </w:r>
      <w:r>
        <w:rPr>
          <w:spacing w:val="40"/>
          <w:lang w:val="ru-RU"/>
        </w:rPr>
        <w:t xml:space="preserve"> </w:t>
      </w:r>
      <w:r>
        <w:rPr>
          <w:lang w:val="ru-RU"/>
        </w:rPr>
        <w:t>по</w:t>
      </w:r>
      <w:r>
        <w:rPr>
          <w:spacing w:val="38"/>
          <w:lang w:val="ru-RU"/>
        </w:rPr>
        <w:t xml:space="preserve"> </w:t>
      </w:r>
      <w:r>
        <w:rPr>
          <w:spacing w:val="-1"/>
          <w:lang w:val="ru-RU"/>
        </w:rPr>
        <w:t>реализации</w:t>
      </w:r>
      <w:r>
        <w:rPr>
          <w:spacing w:val="34"/>
          <w:lang w:val="ru-RU"/>
        </w:rPr>
        <w:t xml:space="preserve"> </w:t>
      </w:r>
      <w:r>
        <w:rPr>
          <w:spacing w:val="-1"/>
          <w:lang w:val="ru-RU"/>
        </w:rPr>
        <w:t>сжиженного</w:t>
      </w:r>
      <w:r>
        <w:rPr>
          <w:spacing w:val="33"/>
          <w:lang w:val="ru-RU"/>
        </w:rPr>
        <w:t xml:space="preserve"> </w:t>
      </w:r>
      <w:r>
        <w:rPr>
          <w:spacing w:val="-1"/>
          <w:lang w:val="ru-RU"/>
        </w:rPr>
        <w:t>газа),</w:t>
      </w:r>
      <w:r>
        <w:rPr>
          <w:spacing w:val="35"/>
          <w:lang w:val="ru-RU"/>
        </w:rPr>
        <w:t xml:space="preserve"> </w:t>
      </w:r>
      <w:r>
        <w:rPr>
          <w:lang w:val="ru-RU"/>
        </w:rPr>
        <w:t>местной</w:t>
      </w:r>
      <w:r>
        <w:rPr>
          <w:spacing w:val="34"/>
          <w:lang w:val="ru-RU"/>
        </w:rPr>
        <w:t xml:space="preserve"> </w:t>
      </w:r>
      <w:r>
        <w:rPr>
          <w:lang w:val="ru-RU"/>
        </w:rPr>
        <w:t>и</w:t>
      </w:r>
      <w:r>
        <w:rPr>
          <w:spacing w:val="49"/>
          <w:lang w:val="ru-RU"/>
        </w:rPr>
        <w:t xml:space="preserve"> </w:t>
      </w:r>
      <w:r>
        <w:rPr>
          <w:spacing w:val="-1"/>
          <w:lang w:val="ru-RU"/>
        </w:rPr>
        <w:t>внутризоновой</w:t>
      </w:r>
      <w:r>
        <w:rPr>
          <w:spacing w:val="53"/>
          <w:lang w:val="ru-RU"/>
        </w:rPr>
        <w:t xml:space="preserve"> </w:t>
      </w:r>
      <w:r>
        <w:rPr>
          <w:spacing w:val="-1"/>
          <w:lang w:val="ru-RU"/>
        </w:rPr>
        <w:t>связи,</w:t>
      </w:r>
      <w:r>
        <w:rPr>
          <w:spacing w:val="54"/>
          <w:lang w:val="ru-RU"/>
        </w:rPr>
        <w:t xml:space="preserve"> </w:t>
      </w:r>
      <w:r>
        <w:rPr>
          <w:spacing w:val="-1"/>
          <w:lang w:val="ru-RU"/>
        </w:rPr>
        <w:t>подключение</w:t>
      </w:r>
      <w:r>
        <w:rPr>
          <w:spacing w:val="56"/>
          <w:lang w:val="ru-RU"/>
        </w:rPr>
        <w:t xml:space="preserve"> </w:t>
      </w:r>
      <w:r>
        <w:rPr>
          <w:spacing w:val="-1"/>
          <w:lang w:val="ru-RU"/>
        </w:rPr>
        <w:t>(присоединение)</w:t>
      </w:r>
      <w:r>
        <w:rPr>
          <w:spacing w:val="58"/>
          <w:lang w:val="ru-RU"/>
        </w:rPr>
        <w:t xml:space="preserve"> </w:t>
      </w:r>
      <w:r>
        <w:rPr>
          <w:lang w:val="ru-RU"/>
        </w:rPr>
        <w:t>к</w:t>
      </w:r>
      <w:r>
        <w:rPr>
          <w:spacing w:val="55"/>
          <w:lang w:val="ru-RU"/>
        </w:rPr>
        <w:t xml:space="preserve"> </w:t>
      </w:r>
      <w:r>
        <w:rPr>
          <w:spacing w:val="-1"/>
          <w:lang w:val="ru-RU"/>
        </w:rPr>
        <w:t>сетям</w:t>
      </w:r>
      <w:r>
        <w:rPr>
          <w:spacing w:val="50"/>
          <w:lang w:val="ru-RU"/>
        </w:rPr>
        <w:t xml:space="preserve"> </w:t>
      </w:r>
      <w:r>
        <w:rPr>
          <w:lang w:val="ru-RU"/>
        </w:rPr>
        <w:t>оператора</w:t>
      </w:r>
      <w:r>
        <w:rPr>
          <w:spacing w:val="51"/>
          <w:lang w:val="ru-RU"/>
        </w:rPr>
        <w:t xml:space="preserve"> </w:t>
      </w:r>
      <w:r>
        <w:rPr>
          <w:lang w:val="ru-RU"/>
        </w:rPr>
        <w:t>местной</w:t>
      </w:r>
      <w:r>
        <w:rPr>
          <w:spacing w:val="53"/>
          <w:lang w:val="ru-RU"/>
        </w:rPr>
        <w:t xml:space="preserve"> </w:t>
      </w:r>
      <w:r>
        <w:rPr>
          <w:lang w:val="ru-RU"/>
        </w:rPr>
        <w:t>и</w:t>
      </w:r>
      <w:r>
        <w:rPr>
          <w:spacing w:val="43"/>
          <w:lang w:val="ru-RU"/>
        </w:rPr>
        <w:t xml:space="preserve"> </w:t>
      </w:r>
      <w:r>
        <w:rPr>
          <w:spacing w:val="-1"/>
          <w:lang w:val="ru-RU"/>
        </w:rPr>
        <w:t>внутризоновой</w:t>
      </w:r>
      <w:r>
        <w:rPr>
          <w:spacing w:val="-11"/>
          <w:lang w:val="ru-RU"/>
        </w:rPr>
        <w:t xml:space="preserve"> </w:t>
      </w:r>
      <w:r>
        <w:rPr>
          <w:spacing w:val="-1"/>
          <w:lang w:val="ru-RU"/>
        </w:rPr>
        <w:t>связи,</w:t>
      </w:r>
      <w:r>
        <w:rPr>
          <w:spacing w:val="-6"/>
          <w:lang w:val="ru-RU"/>
        </w:rPr>
        <w:t xml:space="preserve"> </w:t>
      </w:r>
      <w:r>
        <w:rPr>
          <w:lang w:val="ru-RU"/>
        </w:rPr>
        <w:t>к</w:t>
      </w:r>
      <w:r>
        <w:rPr>
          <w:spacing w:val="-9"/>
          <w:lang w:val="ru-RU"/>
        </w:rPr>
        <w:t xml:space="preserve"> </w:t>
      </w:r>
      <w:r>
        <w:rPr>
          <w:spacing w:val="-1"/>
          <w:lang w:val="ru-RU"/>
        </w:rPr>
        <w:t>сетям</w:t>
      </w:r>
      <w:r>
        <w:rPr>
          <w:spacing w:val="-10"/>
          <w:lang w:val="ru-RU"/>
        </w:rPr>
        <w:t xml:space="preserve"> </w:t>
      </w:r>
      <w:r>
        <w:rPr>
          <w:spacing w:val="-1"/>
          <w:lang w:val="ru-RU"/>
        </w:rPr>
        <w:t>инженерно-технического</w:t>
      </w:r>
      <w:r>
        <w:rPr>
          <w:spacing w:val="-8"/>
          <w:lang w:val="ru-RU"/>
        </w:rPr>
        <w:t xml:space="preserve"> </w:t>
      </w:r>
      <w:r>
        <w:rPr>
          <w:spacing w:val="-1"/>
          <w:lang w:val="ru-RU"/>
        </w:rPr>
        <w:t>обеспечения,</w:t>
      </w:r>
      <w:r>
        <w:rPr>
          <w:spacing w:val="-6"/>
          <w:lang w:val="ru-RU"/>
        </w:rPr>
        <w:t xml:space="preserve"> </w:t>
      </w:r>
      <w:r>
        <w:rPr>
          <w:lang w:val="ru-RU"/>
        </w:rPr>
        <w:t>а</w:t>
      </w:r>
      <w:r>
        <w:rPr>
          <w:spacing w:val="-13"/>
          <w:lang w:val="ru-RU"/>
        </w:rPr>
        <w:t xml:space="preserve"> </w:t>
      </w:r>
      <w:r>
        <w:rPr>
          <w:spacing w:val="-1"/>
          <w:lang w:val="ru-RU"/>
        </w:rPr>
        <w:t>также</w:t>
      </w:r>
      <w:r>
        <w:rPr>
          <w:spacing w:val="-9"/>
          <w:lang w:val="ru-RU"/>
        </w:rPr>
        <w:t xml:space="preserve"> </w:t>
      </w:r>
      <w:r>
        <w:rPr>
          <w:spacing w:val="-1"/>
          <w:lang w:val="ru-RU"/>
        </w:rPr>
        <w:t>иных</w:t>
      </w:r>
      <w:r>
        <w:rPr>
          <w:spacing w:val="-8"/>
          <w:lang w:val="ru-RU"/>
        </w:rPr>
        <w:t xml:space="preserve"> </w:t>
      </w:r>
      <w:r>
        <w:rPr>
          <w:spacing w:val="-3"/>
          <w:lang w:val="ru-RU"/>
        </w:rPr>
        <w:t>услуг</w:t>
      </w:r>
      <w:r>
        <w:rPr>
          <w:spacing w:val="-6"/>
          <w:lang w:val="ru-RU"/>
        </w:rPr>
        <w:t xml:space="preserve"> </w:t>
      </w:r>
      <w:r>
        <w:rPr>
          <w:lang w:val="ru-RU"/>
        </w:rPr>
        <w:t>по</w:t>
      </w:r>
      <w:r>
        <w:rPr>
          <w:spacing w:val="91"/>
          <w:lang w:val="ru-RU"/>
        </w:rPr>
        <w:t xml:space="preserve"> </w:t>
      </w:r>
      <w:r>
        <w:rPr>
          <w:spacing w:val="-1"/>
          <w:lang w:val="ru-RU"/>
        </w:rPr>
        <w:t>регулируемым</w:t>
      </w:r>
      <w:r>
        <w:rPr>
          <w:spacing w:val="18"/>
          <w:lang w:val="ru-RU"/>
        </w:rPr>
        <w:t xml:space="preserve"> </w:t>
      </w:r>
      <w:r>
        <w:rPr>
          <w:lang w:val="ru-RU"/>
        </w:rPr>
        <w:t>в</w:t>
      </w:r>
      <w:r>
        <w:rPr>
          <w:spacing w:val="13"/>
          <w:lang w:val="ru-RU"/>
        </w:rPr>
        <w:t xml:space="preserve"> </w:t>
      </w:r>
      <w:r>
        <w:rPr>
          <w:spacing w:val="-1"/>
          <w:lang w:val="ru-RU"/>
        </w:rPr>
        <w:t>соответствии</w:t>
      </w:r>
      <w:r>
        <w:rPr>
          <w:spacing w:val="17"/>
          <w:lang w:val="ru-RU"/>
        </w:rPr>
        <w:t xml:space="preserve"> </w:t>
      </w:r>
      <w:r>
        <w:rPr>
          <w:lang w:val="ru-RU"/>
        </w:rPr>
        <w:t>с</w:t>
      </w:r>
      <w:r>
        <w:rPr>
          <w:spacing w:val="15"/>
          <w:lang w:val="ru-RU"/>
        </w:rPr>
        <w:t xml:space="preserve"> </w:t>
      </w:r>
      <w:r>
        <w:rPr>
          <w:spacing w:val="-1"/>
          <w:lang w:val="ru-RU"/>
        </w:rPr>
        <w:t>законодательством</w:t>
      </w:r>
      <w:r>
        <w:rPr>
          <w:spacing w:val="18"/>
          <w:lang w:val="ru-RU"/>
        </w:rPr>
        <w:t xml:space="preserve"> </w:t>
      </w:r>
      <w:r>
        <w:rPr>
          <w:spacing w:val="-1"/>
          <w:lang w:val="ru-RU"/>
        </w:rPr>
        <w:t>Российской</w:t>
      </w:r>
      <w:r>
        <w:rPr>
          <w:spacing w:val="12"/>
          <w:lang w:val="ru-RU"/>
        </w:rPr>
        <w:t xml:space="preserve"> </w:t>
      </w:r>
      <w:r>
        <w:rPr>
          <w:spacing w:val="-1"/>
          <w:lang w:val="ru-RU"/>
        </w:rPr>
        <w:t>Федерации</w:t>
      </w:r>
      <w:r>
        <w:rPr>
          <w:spacing w:val="17"/>
          <w:lang w:val="ru-RU"/>
        </w:rPr>
        <w:t xml:space="preserve"> </w:t>
      </w:r>
      <w:r>
        <w:rPr>
          <w:spacing w:val="-2"/>
          <w:lang w:val="ru-RU"/>
        </w:rPr>
        <w:t>ценам</w:t>
      </w:r>
      <w:r>
        <w:rPr>
          <w:spacing w:val="67"/>
          <w:lang w:val="ru-RU"/>
        </w:rPr>
        <w:t xml:space="preserve"> </w:t>
      </w:r>
      <w:r>
        <w:rPr>
          <w:lang w:val="ru-RU"/>
        </w:rPr>
        <w:t>(тарифам);</w:t>
      </w:r>
    </w:p>
    <w:p>
      <w:pPr>
        <w:pStyle w:val="Style16"/>
        <w:numPr>
          <w:ilvl w:val="0"/>
          <w:numId w:val="44"/>
        </w:numPr>
        <w:tabs>
          <w:tab w:val="clear" w:pos="720"/>
          <w:tab w:val="left" w:pos="1085" w:leader="none"/>
        </w:tabs>
        <w:spacing w:lineRule="auto" w:line="240"/>
        <w:ind w:left="100" w:right="106" w:firstLine="720"/>
        <w:jc w:val="both"/>
        <w:rPr>
          <w:rFonts w:cs="Times New Roman"/>
          <w:lang w:val="ru-RU"/>
        </w:rPr>
      </w:pPr>
      <w:r>
        <w:rPr>
          <w:spacing w:val="-1"/>
          <w:lang w:val="ru-RU"/>
        </w:rPr>
        <w:t>энергоснабжения</w:t>
      </w:r>
      <w:r>
        <w:rPr>
          <w:spacing w:val="14"/>
          <w:lang w:val="ru-RU"/>
        </w:rPr>
        <w:t xml:space="preserve"> </w:t>
      </w:r>
      <w:r>
        <w:rPr>
          <w:lang w:val="ru-RU"/>
        </w:rPr>
        <w:t>или</w:t>
      </w:r>
      <w:r>
        <w:rPr>
          <w:spacing w:val="20"/>
          <w:lang w:val="ru-RU"/>
        </w:rPr>
        <w:t xml:space="preserve"> </w:t>
      </w:r>
      <w:r>
        <w:rPr>
          <w:spacing w:val="-1"/>
          <w:lang w:val="ru-RU"/>
        </w:rPr>
        <w:t>купли-продажи</w:t>
      </w:r>
      <w:r>
        <w:rPr>
          <w:spacing w:val="20"/>
          <w:lang w:val="ru-RU"/>
        </w:rPr>
        <w:t xml:space="preserve"> </w:t>
      </w:r>
      <w:r>
        <w:rPr>
          <w:spacing w:val="-1"/>
          <w:lang w:val="ru-RU"/>
        </w:rPr>
        <w:t>электрической</w:t>
      </w:r>
      <w:r>
        <w:rPr>
          <w:spacing w:val="20"/>
          <w:lang w:val="ru-RU"/>
        </w:rPr>
        <w:t xml:space="preserve"> </w:t>
      </w:r>
      <w:r>
        <w:rPr>
          <w:spacing w:val="-1"/>
          <w:lang w:val="ru-RU"/>
        </w:rPr>
        <w:t>энергии</w:t>
      </w:r>
      <w:r>
        <w:rPr>
          <w:spacing w:val="20"/>
          <w:lang w:val="ru-RU"/>
        </w:rPr>
        <w:t xml:space="preserve"> </w:t>
      </w:r>
      <w:r>
        <w:rPr>
          <w:lang w:val="ru-RU"/>
        </w:rPr>
        <w:t>с</w:t>
      </w:r>
      <w:r>
        <w:rPr>
          <w:spacing w:val="18"/>
          <w:lang w:val="ru-RU"/>
        </w:rPr>
        <w:t xml:space="preserve"> </w:t>
      </w:r>
      <w:r>
        <w:rPr>
          <w:spacing w:val="-1"/>
          <w:lang w:val="ru-RU"/>
        </w:rPr>
        <w:t>поставщиком</w:t>
      </w:r>
      <w:r>
        <w:rPr>
          <w:spacing w:val="63"/>
          <w:lang w:val="ru-RU"/>
        </w:rPr>
        <w:t xml:space="preserve"> </w:t>
      </w:r>
      <w:r>
        <w:rPr>
          <w:spacing w:val="-1"/>
          <w:lang w:val="ru-RU"/>
        </w:rPr>
        <w:t>электрической</w:t>
      </w:r>
      <w:r>
        <w:rPr>
          <w:spacing w:val="3"/>
          <w:lang w:val="ru-RU"/>
        </w:rPr>
        <w:t xml:space="preserve"> </w:t>
      </w:r>
      <w:r>
        <w:rPr>
          <w:lang w:val="ru-RU"/>
        </w:rPr>
        <w:t>энергии;</w:t>
      </w:r>
    </w:p>
    <w:p>
      <w:pPr>
        <w:pStyle w:val="Style16"/>
        <w:spacing w:lineRule="exact" w:line="271"/>
        <w:ind w:left="820" w:hanging="0"/>
        <w:rPr>
          <w:lang w:val="ru-RU"/>
        </w:rPr>
      </w:pPr>
      <w:r>
        <w:rPr/>
        <w:t>-</w:t>
      </w:r>
      <w:r>
        <w:rPr>
          <w:spacing w:val="4"/>
        </w:rPr>
        <w:t xml:space="preserve"> </w:t>
      </w:r>
      <w:r>
        <w:rPr>
          <w:spacing w:val="-1"/>
        </w:rPr>
        <w:t>аренды</w:t>
      </w:r>
      <w:r>
        <w:rPr>
          <w:spacing w:val="4"/>
        </w:rPr>
        <w:t xml:space="preserve"> </w:t>
      </w:r>
      <w:r>
        <w:rPr>
          <w:spacing w:val="-2"/>
        </w:rPr>
        <w:t>недвижимого</w:t>
      </w:r>
      <w:r>
        <w:rPr>
          <w:spacing w:val="3"/>
        </w:rPr>
        <w:t xml:space="preserve"> </w:t>
      </w:r>
      <w:r>
        <w:rPr/>
        <w:t>и</w:t>
      </w:r>
      <w:r>
        <w:rPr>
          <w:spacing w:val="3"/>
        </w:rPr>
        <w:t xml:space="preserve"> </w:t>
      </w:r>
      <w:r>
        <w:rPr>
          <w:spacing w:val="-2"/>
        </w:rPr>
        <w:t>движимого</w:t>
      </w:r>
      <w:r>
        <w:rPr>
          <w:spacing w:val="3"/>
        </w:rPr>
        <w:t xml:space="preserve"> </w:t>
      </w:r>
      <w:r>
        <w:rPr>
          <w:spacing w:val="-1"/>
        </w:rPr>
        <w:t>имущества</w:t>
      </w:r>
    </w:p>
    <w:p>
      <w:pPr>
        <w:pStyle w:val="Style16"/>
        <w:numPr>
          <w:ilvl w:val="3"/>
          <w:numId w:val="47"/>
        </w:numPr>
        <w:tabs>
          <w:tab w:val="clear" w:pos="720"/>
          <w:tab w:val="left" w:pos="1608" w:leader="none"/>
        </w:tabs>
        <w:spacing w:lineRule="exact" w:line="274" w:before="7" w:after="0"/>
        <w:ind w:left="100" w:right="112" w:firstLine="720"/>
        <w:jc w:val="both"/>
        <w:rPr>
          <w:lang w:val="ru-RU"/>
        </w:rPr>
      </w:pPr>
      <w:r>
        <w:rPr>
          <w:lang w:val="ru-RU"/>
        </w:rPr>
        <w:t>В</w:t>
      </w:r>
      <w:r>
        <w:rPr>
          <w:spacing w:val="53"/>
          <w:lang w:val="ru-RU"/>
        </w:rPr>
        <w:t xml:space="preserve"> </w:t>
      </w:r>
      <w:r>
        <w:rPr>
          <w:spacing w:val="-1"/>
          <w:lang w:val="ru-RU"/>
        </w:rPr>
        <w:t>договоре</w:t>
      </w:r>
      <w:r>
        <w:rPr>
          <w:spacing w:val="49"/>
          <w:lang w:val="ru-RU"/>
        </w:rPr>
        <w:t xml:space="preserve"> </w:t>
      </w:r>
      <w:r>
        <w:rPr>
          <w:lang w:val="ru-RU"/>
        </w:rPr>
        <w:t>может</w:t>
      </w:r>
      <w:r>
        <w:rPr>
          <w:spacing w:val="50"/>
          <w:lang w:val="ru-RU"/>
        </w:rPr>
        <w:t xml:space="preserve"> </w:t>
      </w:r>
      <w:r>
        <w:rPr>
          <w:spacing w:val="-1"/>
          <w:lang w:val="ru-RU"/>
        </w:rPr>
        <w:t>содержаться</w:t>
      </w:r>
      <w:r>
        <w:rPr>
          <w:spacing w:val="54"/>
          <w:lang w:val="ru-RU"/>
        </w:rPr>
        <w:t xml:space="preserve"> </w:t>
      </w:r>
      <w:r>
        <w:rPr>
          <w:spacing w:val="-1"/>
          <w:lang w:val="ru-RU"/>
        </w:rPr>
        <w:t>условие</w:t>
      </w:r>
      <w:r>
        <w:rPr>
          <w:spacing w:val="49"/>
          <w:lang w:val="ru-RU"/>
        </w:rPr>
        <w:t xml:space="preserve"> </w:t>
      </w:r>
      <w:r>
        <w:rPr>
          <w:lang w:val="ru-RU"/>
        </w:rPr>
        <w:t>о</w:t>
      </w:r>
      <w:r>
        <w:rPr>
          <w:spacing w:val="50"/>
          <w:lang w:val="ru-RU"/>
        </w:rPr>
        <w:t xml:space="preserve"> </w:t>
      </w:r>
      <w:r>
        <w:rPr>
          <w:spacing w:val="-1"/>
          <w:lang w:val="ru-RU"/>
        </w:rPr>
        <w:t>возможности</w:t>
      </w:r>
      <w:r>
        <w:rPr>
          <w:spacing w:val="51"/>
          <w:lang w:val="ru-RU"/>
        </w:rPr>
        <w:t xml:space="preserve"> </w:t>
      </w:r>
      <w:r>
        <w:rPr>
          <w:spacing w:val="-1"/>
          <w:lang w:val="ru-RU"/>
        </w:rPr>
        <w:t>приостановления</w:t>
      </w:r>
      <w:r>
        <w:rPr>
          <w:spacing w:val="53"/>
          <w:lang w:val="ru-RU"/>
        </w:rPr>
        <w:t xml:space="preserve"> </w:t>
      </w:r>
      <w:r>
        <w:rPr>
          <w:lang w:val="ru-RU"/>
        </w:rPr>
        <w:t>срока</w:t>
      </w:r>
      <w:r>
        <w:rPr>
          <w:spacing w:val="1"/>
          <w:lang w:val="ru-RU"/>
        </w:rPr>
        <w:t xml:space="preserve"> </w:t>
      </w:r>
      <w:r>
        <w:rPr>
          <w:spacing w:val="-2"/>
          <w:lang w:val="ru-RU"/>
        </w:rPr>
        <w:t>его</w:t>
      </w:r>
      <w:r>
        <w:rPr>
          <w:spacing w:val="2"/>
          <w:lang w:val="ru-RU"/>
        </w:rPr>
        <w:t xml:space="preserve"> </w:t>
      </w:r>
      <w:r>
        <w:rPr>
          <w:spacing w:val="-1"/>
          <w:lang w:val="ru-RU"/>
        </w:rPr>
        <w:t xml:space="preserve">действия, </w:t>
      </w:r>
      <w:r>
        <w:rPr>
          <w:lang w:val="ru-RU"/>
        </w:rPr>
        <w:t>при</w:t>
      </w:r>
      <w:r>
        <w:rPr>
          <w:spacing w:val="-2"/>
          <w:lang w:val="ru-RU"/>
        </w:rPr>
        <w:t xml:space="preserve"> наступлении</w:t>
      </w:r>
      <w:r>
        <w:rPr>
          <w:spacing w:val="3"/>
          <w:lang w:val="ru-RU"/>
        </w:rPr>
        <w:t xml:space="preserve"> </w:t>
      </w:r>
      <w:r>
        <w:rPr>
          <w:spacing w:val="-1"/>
          <w:lang w:val="ru-RU"/>
        </w:rPr>
        <w:t>обстоятельств, предусмотренных</w:t>
      </w:r>
      <w:r>
        <w:rPr>
          <w:spacing w:val="-3"/>
          <w:lang w:val="ru-RU"/>
        </w:rPr>
        <w:t xml:space="preserve"> </w:t>
      </w:r>
      <w:r>
        <w:rPr>
          <w:lang w:val="ru-RU"/>
        </w:rPr>
        <w:t>в</w:t>
      </w:r>
      <w:r>
        <w:rPr>
          <w:spacing w:val="-1"/>
          <w:lang w:val="ru-RU"/>
        </w:rPr>
        <w:t xml:space="preserve"> договоре.</w:t>
      </w:r>
    </w:p>
    <w:p>
      <w:pPr>
        <w:pStyle w:val="Normal"/>
        <w:spacing w:before="7" w:after="0"/>
        <w:rPr>
          <w:rFonts w:ascii="Times New Roman" w:hAnsi="Times New Roman" w:eastAsia="Times New Roman" w:cs="Times New Roman"/>
          <w:sz w:val="34"/>
          <w:szCs w:val="34"/>
          <w:lang w:val="ru-RU"/>
        </w:rPr>
      </w:pPr>
      <w:r>
        <w:rPr>
          <w:rFonts w:eastAsia="Times New Roman" w:cs="Times New Roman" w:ascii="Times New Roman" w:hAnsi="Times New Roman"/>
          <w:sz w:val="34"/>
          <w:szCs w:val="34"/>
          <w:lang w:val="ru-RU"/>
        </w:rPr>
      </w:r>
    </w:p>
    <w:p>
      <w:pPr>
        <w:pStyle w:val="3"/>
        <w:numPr>
          <w:ilvl w:val="2"/>
          <w:numId w:val="47"/>
        </w:numPr>
        <w:tabs>
          <w:tab w:val="clear" w:pos="720"/>
          <w:tab w:val="left" w:pos="806" w:leader="none"/>
        </w:tabs>
        <w:ind w:left="805" w:hanging="705"/>
        <w:jc w:val="both"/>
        <w:rPr>
          <w:b w:val="false"/>
          <w:b w:val="false"/>
          <w:bCs w:val="false"/>
          <w:lang w:val="ru-RU"/>
        </w:rPr>
      </w:pPr>
      <w:r>
        <w:rPr>
          <w:spacing w:val="-2"/>
          <w:lang w:val="ru-RU"/>
        </w:rPr>
        <w:t>Включение</w:t>
      </w:r>
      <w:r>
        <w:rPr>
          <w:spacing w:val="1"/>
          <w:lang w:val="ru-RU"/>
        </w:rPr>
        <w:t xml:space="preserve"> </w:t>
      </w:r>
      <w:r>
        <w:rPr>
          <w:spacing w:val="-3"/>
          <w:lang w:val="ru-RU"/>
        </w:rPr>
        <w:t>необходимых</w:t>
      </w:r>
      <w:r>
        <w:rPr>
          <w:spacing w:val="-4"/>
          <w:lang w:val="ru-RU"/>
        </w:rPr>
        <w:t xml:space="preserve"> </w:t>
      </w:r>
      <w:r>
        <w:rPr>
          <w:spacing w:val="-1"/>
          <w:lang w:val="ru-RU"/>
        </w:rPr>
        <w:t>сведений</w:t>
      </w:r>
      <w:r>
        <w:rPr>
          <w:spacing w:val="2"/>
          <w:lang w:val="ru-RU"/>
        </w:rPr>
        <w:t xml:space="preserve"> </w:t>
      </w:r>
      <w:r>
        <w:rPr>
          <w:lang w:val="ru-RU"/>
        </w:rPr>
        <w:t>в</w:t>
      </w:r>
      <w:r>
        <w:rPr>
          <w:spacing w:val="2"/>
          <w:lang w:val="ru-RU"/>
        </w:rPr>
        <w:t xml:space="preserve"> </w:t>
      </w:r>
      <w:r>
        <w:rPr>
          <w:lang w:val="ru-RU"/>
        </w:rPr>
        <w:t>реестр</w:t>
      </w:r>
      <w:r>
        <w:rPr>
          <w:spacing w:val="-2"/>
          <w:lang w:val="ru-RU"/>
        </w:rPr>
        <w:t xml:space="preserve"> </w:t>
      </w:r>
      <w:r>
        <w:rPr>
          <w:spacing w:val="-1"/>
          <w:lang w:val="ru-RU"/>
        </w:rPr>
        <w:t>недобросовестных</w:t>
      </w:r>
      <w:r>
        <w:rPr>
          <w:spacing w:val="-3"/>
          <w:lang w:val="ru-RU"/>
        </w:rPr>
        <w:t xml:space="preserve"> </w:t>
      </w:r>
      <w:r>
        <w:rPr>
          <w:spacing w:val="-1"/>
          <w:lang w:val="ru-RU"/>
        </w:rPr>
        <w:t>поставщиков.</w:t>
      </w:r>
    </w:p>
    <w:p>
      <w:pPr>
        <w:pStyle w:val="Style16"/>
        <w:numPr>
          <w:ilvl w:val="3"/>
          <w:numId w:val="47"/>
        </w:numPr>
        <w:tabs>
          <w:tab w:val="clear" w:pos="720"/>
          <w:tab w:val="left" w:pos="1608" w:leader="none"/>
        </w:tabs>
        <w:spacing w:lineRule="auto" w:line="237" w:before="118" w:after="0"/>
        <w:ind w:left="100" w:right="113" w:firstLine="720"/>
        <w:jc w:val="both"/>
        <w:rPr>
          <w:lang w:val="ru-RU"/>
        </w:rPr>
      </w:pPr>
      <w:r>
        <w:rPr>
          <w:lang w:val="ru-RU"/>
        </w:rPr>
        <w:t>В</w:t>
      </w:r>
      <w:r>
        <w:rPr>
          <w:spacing w:val="43"/>
          <w:lang w:val="ru-RU"/>
        </w:rPr>
        <w:t xml:space="preserve"> </w:t>
      </w:r>
      <w:r>
        <w:rPr>
          <w:spacing w:val="-1"/>
          <w:lang w:val="ru-RU"/>
        </w:rPr>
        <w:t>реестр</w:t>
      </w:r>
      <w:r>
        <w:rPr>
          <w:spacing w:val="46"/>
          <w:lang w:val="ru-RU"/>
        </w:rPr>
        <w:t xml:space="preserve"> </w:t>
      </w:r>
      <w:r>
        <w:rPr>
          <w:lang w:val="ru-RU"/>
        </w:rPr>
        <w:t>недобросовестных</w:t>
      </w:r>
      <w:r>
        <w:rPr>
          <w:spacing w:val="40"/>
          <w:lang w:val="ru-RU"/>
        </w:rPr>
        <w:t xml:space="preserve"> </w:t>
      </w:r>
      <w:r>
        <w:rPr>
          <w:spacing w:val="-1"/>
          <w:lang w:val="ru-RU"/>
        </w:rPr>
        <w:t>поставщиков</w:t>
      </w:r>
      <w:r>
        <w:rPr>
          <w:spacing w:val="42"/>
          <w:lang w:val="ru-RU"/>
        </w:rPr>
        <w:t xml:space="preserve"> </w:t>
      </w:r>
      <w:r>
        <w:rPr>
          <w:spacing w:val="-1"/>
          <w:lang w:val="ru-RU"/>
        </w:rPr>
        <w:t>включаются</w:t>
      </w:r>
      <w:r>
        <w:rPr>
          <w:spacing w:val="45"/>
          <w:lang w:val="ru-RU"/>
        </w:rPr>
        <w:t xml:space="preserve"> </w:t>
      </w:r>
      <w:r>
        <w:rPr>
          <w:spacing w:val="-1"/>
          <w:lang w:val="ru-RU"/>
        </w:rPr>
        <w:t>сведения</w:t>
      </w:r>
      <w:r>
        <w:rPr>
          <w:spacing w:val="45"/>
          <w:lang w:val="ru-RU"/>
        </w:rPr>
        <w:t xml:space="preserve"> </w:t>
      </w:r>
      <w:r>
        <w:rPr>
          <w:spacing w:val="2"/>
          <w:lang w:val="ru-RU"/>
        </w:rPr>
        <w:t>об</w:t>
      </w:r>
      <w:r>
        <w:rPr>
          <w:spacing w:val="29"/>
          <w:lang w:val="ru-RU"/>
        </w:rPr>
        <w:t xml:space="preserve"> </w:t>
      </w:r>
      <w:r>
        <w:rPr>
          <w:spacing w:val="-1"/>
          <w:lang w:val="ru-RU"/>
        </w:rPr>
        <w:t>участниках</w:t>
      </w:r>
      <w:r>
        <w:rPr>
          <w:spacing w:val="59"/>
          <w:lang w:val="ru-RU"/>
        </w:rPr>
        <w:t xml:space="preserve"> </w:t>
      </w:r>
      <w:r>
        <w:rPr>
          <w:spacing w:val="-1"/>
          <w:lang w:val="ru-RU"/>
        </w:rPr>
        <w:t>закупки,</w:t>
      </w:r>
      <w:r>
        <w:rPr>
          <w:spacing w:val="11"/>
          <w:lang w:val="ru-RU"/>
        </w:rPr>
        <w:t xml:space="preserve"> </w:t>
      </w:r>
      <w:r>
        <w:rPr>
          <w:spacing w:val="-2"/>
          <w:lang w:val="ru-RU"/>
        </w:rPr>
        <w:t>уклонившихся</w:t>
      </w:r>
      <w:r>
        <w:rPr>
          <w:spacing w:val="4"/>
          <w:lang w:val="ru-RU"/>
        </w:rPr>
        <w:t xml:space="preserve"> </w:t>
      </w:r>
      <w:r>
        <w:rPr>
          <w:spacing w:val="2"/>
          <w:lang w:val="ru-RU"/>
        </w:rPr>
        <w:t>от</w:t>
      </w:r>
      <w:r>
        <w:rPr>
          <w:spacing w:val="5"/>
          <w:lang w:val="ru-RU"/>
        </w:rPr>
        <w:t xml:space="preserve"> </w:t>
      </w:r>
      <w:r>
        <w:rPr>
          <w:spacing w:val="-1"/>
          <w:lang w:val="ru-RU"/>
        </w:rPr>
        <w:t>заключения</w:t>
      </w:r>
      <w:r>
        <w:rPr>
          <w:spacing w:val="4"/>
          <w:lang w:val="ru-RU"/>
        </w:rPr>
        <w:t xml:space="preserve"> </w:t>
      </w:r>
      <w:r>
        <w:rPr>
          <w:spacing w:val="-1"/>
          <w:lang w:val="ru-RU"/>
        </w:rPr>
        <w:t>договоров,</w:t>
      </w:r>
      <w:r>
        <w:rPr>
          <w:spacing w:val="6"/>
          <w:lang w:val="ru-RU"/>
        </w:rPr>
        <w:t xml:space="preserve"> </w:t>
      </w:r>
      <w:r>
        <w:rPr>
          <w:lang w:val="ru-RU"/>
        </w:rPr>
        <w:t>а</w:t>
      </w:r>
      <w:r>
        <w:rPr>
          <w:spacing w:val="3"/>
          <w:lang w:val="ru-RU"/>
        </w:rPr>
        <w:t xml:space="preserve"> </w:t>
      </w:r>
      <w:r>
        <w:rPr>
          <w:spacing w:val="-1"/>
          <w:lang w:val="ru-RU"/>
        </w:rPr>
        <w:t>также</w:t>
      </w:r>
      <w:r>
        <w:rPr>
          <w:spacing w:val="3"/>
          <w:lang w:val="ru-RU"/>
        </w:rPr>
        <w:t xml:space="preserve"> </w:t>
      </w:r>
      <w:r>
        <w:rPr>
          <w:lang w:val="ru-RU"/>
        </w:rPr>
        <w:t>о</w:t>
      </w:r>
      <w:r>
        <w:rPr>
          <w:spacing w:val="4"/>
          <w:lang w:val="ru-RU"/>
        </w:rPr>
        <w:t xml:space="preserve"> </w:t>
      </w:r>
      <w:r>
        <w:rPr>
          <w:spacing w:val="-1"/>
          <w:lang w:val="ru-RU"/>
        </w:rPr>
        <w:t>поставщиках</w:t>
      </w:r>
      <w:r>
        <w:rPr>
          <w:spacing w:val="73"/>
          <w:lang w:val="ru-RU"/>
        </w:rPr>
        <w:t xml:space="preserve"> </w:t>
      </w:r>
      <w:r>
        <w:rPr>
          <w:spacing w:val="-1"/>
          <w:lang w:val="ru-RU"/>
        </w:rPr>
        <w:t>(исполнителях,</w:t>
      </w:r>
      <w:r>
        <w:rPr>
          <w:spacing w:val="4"/>
          <w:lang w:val="ru-RU"/>
        </w:rPr>
        <w:t xml:space="preserve"> </w:t>
      </w:r>
      <w:r>
        <w:rPr>
          <w:spacing w:val="-2"/>
          <w:lang w:val="ru-RU"/>
        </w:rPr>
        <w:t>подрядчиках),</w:t>
      </w:r>
      <w:r>
        <w:rPr>
          <w:spacing w:val="4"/>
          <w:lang w:val="ru-RU"/>
        </w:rPr>
        <w:t xml:space="preserve"> </w:t>
      </w:r>
      <w:r>
        <w:rPr>
          <w:lang w:val="ru-RU"/>
        </w:rPr>
        <w:t>с</w:t>
      </w:r>
      <w:r>
        <w:rPr>
          <w:spacing w:val="1"/>
          <w:lang w:val="ru-RU"/>
        </w:rPr>
        <w:t xml:space="preserve"> </w:t>
      </w:r>
      <w:r>
        <w:rPr>
          <w:spacing w:val="-1"/>
          <w:lang w:val="ru-RU"/>
        </w:rPr>
        <w:t>которыми</w:t>
      </w:r>
      <w:r>
        <w:rPr>
          <w:spacing w:val="3"/>
          <w:lang w:val="ru-RU"/>
        </w:rPr>
        <w:t xml:space="preserve"> </w:t>
      </w:r>
      <w:r>
        <w:rPr>
          <w:spacing w:val="-1"/>
          <w:lang w:val="ru-RU"/>
        </w:rPr>
        <w:t>договоры</w:t>
      </w:r>
      <w:r>
        <w:rPr>
          <w:spacing w:val="3"/>
          <w:lang w:val="ru-RU"/>
        </w:rPr>
        <w:t xml:space="preserve"> </w:t>
      </w:r>
      <w:r>
        <w:rPr>
          <w:spacing w:val="-2"/>
          <w:lang w:val="ru-RU"/>
        </w:rPr>
        <w:t>по</w:t>
      </w:r>
      <w:r>
        <w:rPr>
          <w:spacing w:val="6"/>
          <w:lang w:val="ru-RU"/>
        </w:rPr>
        <w:t xml:space="preserve"> </w:t>
      </w:r>
      <w:r>
        <w:rPr>
          <w:spacing w:val="-1"/>
          <w:lang w:val="ru-RU"/>
        </w:rPr>
        <w:t>решению</w:t>
      </w:r>
      <w:r>
        <w:rPr>
          <w:lang w:val="ru-RU"/>
        </w:rPr>
        <w:t xml:space="preserve"> </w:t>
      </w:r>
      <w:r>
        <w:rPr>
          <w:spacing w:val="-3"/>
          <w:lang w:val="ru-RU"/>
        </w:rPr>
        <w:t>суда</w:t>
      </w:r>
      <w:r>
        <w:rPr>
          <w:spacing w:val="1"/>
          <w:lang w:val="ru-RU"/>
        </w:rPr>
        <w:t xml:space="preserve"> </w:t>
      </w:r>
      <w:r>
        <w:rPr>
          <w:spacing w:val="-1"/>
          <w:lang w:val="ru-RU"/>
        </w:rPr>
        <w:t>расторгнуты</w:t>
      </w:r>
      <w:r>
        <w:rPr>
          <w:spacing w:val="4"/>
          <w:lang w:val="ru-RU"/>
        </w:rPr>
        <w:t xml:space="preserve"> </w:t>
      </w:r>
      <w:r>
        <w:rPr>
          <w:lang w:val="ru-RU"/>
        </w:rPr>
        <w:t>в</w:t>
      </w:r>
      <w:r>
        <w:rPr>
          <w:spacing w:val="3"/>
          <w:lang w:val="ru-RU"/>
        </w:rPr>
        <w:t xml:space="preserve"> </w:t>
      </w:r>
      <w:r>
        <w:rPr>
          <w:lang w:val="ru-RU"/>
        </w:rPr>
        <w:t>связи</w:t>
      </w:r>
      <w:r>
        <w:rPr>
          <w:spacing w:val="83"/>
          <w:lang w:val="ru-RU"/>
        </w:rPr>
        <w:t xml:space="preserve"> </w:t>
      </w:r>
      <w:r>
        <w:rPr>
          <w:lang w:val="ru-RU"/>
        </w:rPr>
        <w:t>с</w:t>
      </w:r>
      <w:r>
        <w:rPr>
          <w:spacing w:val="1"/>
          <w:lang w:val="ru-RU"/>
        </w:rPr>
        <w:t xml:space="preserve"> </w:t>
      </w:r>
      <w:r>
        <w:rPr>
          <w:spacing w:val="-1"/>
          <w:lang w:val="ru-RU"/>
        </w:rPr>
        <w:t>существенным нарушением</w:t>
      </w:r>
      <w:r>
        <w:rPr>
          <w:spacing w:val="3"/>
          <w:lang w:val="ru-RU"/>
        </w:rPr>
        <w:t xml:space="preserve"> </w:t>
      </w:r>
      <w:r>
        <w:rPr>
          <w:spacing w:val="-1"/>
          <w:lang w:val="ru-RU"/>
        </w:rPr>
        <w:t>ими</w:t>
      </w:r>
      <w:r>
        <w:rPr>
          <w:spacing w:val="3"/>
          <w:lang w:val="ru-RU"/>
        </w:rPr>
        <w:t xml:space="preserve"> </w:t>
      </w:r>
      <w:r>
        <w:rPr>
          <w:spacing w:val="-1"/>
          <w:lang w:val="ru-RU"/>
        </w:rPr>
        <w:t>договоров.</w:t>
      </w:r>
    </w:p>
    <w:p>
      <w:pPr>
        <w:pStyle w:val="Style16"/>
        <w:numPr>
          <w:ilvl w:val="3"/>
          <w:numId w:val="47"/>
        </w:numPr>
        <w:tabs>
          <w:tab w:val="clear" w:pos="720"/>
          <w:tab w:val="left" w:pos="1608" w:leader="none"/>
        </w:tabs>
        <w:spacing w:lineRule="auto" w:line="237" w:before="2" w:after="0"/>
        <w:ind w:left="100" w:right="98" w:firstLine="720"/>
        <w:jc w:val="both"/>
        <w:rPr>
          <w:lang w:val="ru-RU"/>
        </w:rPr>
      </w:pPr>
      <w:r>
        <w:rPr>
          <w:lang w:val="ru-RU"/>
        </w:rPr>
        <w:t>В</w:t>
      </w:r>
      <w:r>
        <w:rPr>
          <w:spacing w:val="17"/>
          <w:lang w:val="ru-RU"/>
        </w:rPr>
        <w:t xml:space="preserve"> </w:t>
      </w:r>
      <w:r>
        <w:rPr>
          <w:spacing w:val="-1"/>
          <w:lang w:val="ru-RU"/>
        </w:rPr>
        <w:t>случаях</w:t>
      </w:r>
      <w:r>
        <w:rPr>
          <w:spacing w:val="18"/>
          <w:lang w:val="ru-RU"/>
        </w:rPr>
        <w:t xml:space="preserve"> </w:t>
      </w:r>
      <w:r>
        <w:rPr>
          <w:spacing w:val="-1"/>
          <w:lang w:val="ru-RU"/>
        </w:rPr>
        <w:t>уклонения</w:t>
      </w:r>
      <w:r>
        <w:rPr>
          <w:spacing w:val="18"/>
          <w:lang w:val="ru-RU"/>
        </w:rPr>
        <w:t xml:space="preserve"> </w:t>
      </w:r>
      <w:r>
        <w:rPr>
          <w:spacing w:val="-1"/>
          <w:lang w:val="ru-RU"/>
        </w:rPr>
        <w:t>участников</w:t>
      </w:r>
      <w:r>
        <w:rPr>
          <w:spacing w:val="15"/>
          <w:lang w:val="ru-RU"/>
        </w:rPr>
        <w:t xml:space="preserve"> </w:t>
      </w:r>
      <w:r>
        <w:rPr>
          <w:spacing w:val="-1"/>
          <w:lang w:val="ru-RU"/>
        </w:rPr>
        <w:t>закупок</w:t>
      </w:r>
      <w:r>
        <w:rPr>
          <w:spacing w:val="17"/>
          <w:lang w:val="ru-RU"/>
        </w:rPr>
        <w:t xml:space="preserve"> </w:t>
      </w:r>
      <w:r>
        <w:rPr>
          <w:lang w:val="ru-RU"/>
        </w:rPr>
        <w:t>от</w:t>
      </w:r>
      <w:r>
        <w:rPr>
          <w:spacing w:val="19"/>
          <w:lang w:val="ru-RU"/>
        </w:rPr>
        <w:t xml:space="preserve"> </w:t>
      </w:r>
      <w:r>
        <w:rPr>
          <w:spacing w:val="-1"/>
          <w:lang w:val="ru-RU"/>
        </w:rPr>
        <w:t>подписания</w:t>
      </w:r>
      <w:r>
        <w:rPr>
          <w:spacing w:val="18"/>
          <w:lang w:val="ru-RU"/>
        </w:rPr>
        <w:t xml:space="preserve"> </w:t>
      </w:r>
      <w:r>
        <w:rPr>
          <w:spacing w:val="-1"/>
          <w:lang w:val="ru-RU"/>
        </w:rPr>
        <w:t>договоров</w:t>
      </w:r>
      <w:r>
        <w:rPr>
          <w:spacing w:val="20"/>
          <w:lang w:val="ru-RU"/>
        </w:rPr>
        <w:t xml:space="preserve"> </w:t>
      </w:r>
      <w:r>
        <w:rPr>
          <w:spacing w:val="-2"/>
          <w:lang w:val="ru-RU"/>
        </w:rPr>
        <w:t>по</w:t>
      </w:r>
      <w:r>
        <w:rPr>
          <w:spacing w:val="52"/>
          <w:lang w:val="ru-RU"/>
        </w:rPr>
        <w:t xml:space="preserve"> </w:t>
      </w:r>
      <w:r>
        <w:rPr>
          <w:lang w:val="ru-RU"/>
        </w:rPr>
        <w:t>итогам</w:t>
      </w:r>
      <w:r>
        <w:rPr>
          <w:spacing w:val="27"/>
          <w:lang w:val="ru-RU"/>
        </w:rPr>
        <w:t xml:space="preserve"> </w:t>
      </w:r>
      <w:r>
        <w:rPr>
          <w:spacing w:val="-2"/>
          <w:lang w:val="ru-RU"/>
        </w:rPr>
        <w:t>процедур</w:t>
      </w:r>
      <w:r>
        <w:rPr>
          <w:spacing w:val="30"/>
          <w:lang w:val="ru-RU"/>
        </w:rPr>
        <w:t xml:space="preserve"> </w:t>
      </w:r>
      <w:r>
        <w:rPr>
          <w:spacing w:val="-1"/>
          <w:lang w:val="ru-RU"/>
        </w:rPr>
        <w:t>закупок,</w:t>
      </w:r>
      <w:r>
        <w:rPr>
          <w:spacing w:val="33"/>
          <w:lang w:val="ru-RU"/>
        </w:rPr>
        <w:t xml:space="preserve"> </w:t>
      </w:r>
      <w:r>
        <w:rPr>
          <w:lang w:val="ru-RU"/>
        </w:rPr>
        <w:t>а</w:t>
      </w:r>
      <w:r>
        <w:rPr>
          <w:spacing w:val="25"/>
          <w:lang w:val="ru-RU"/>
        </w:rPr>
        <w:t xml:space="preserve"> </w:t>
      </w:r>
      <w:r>
        <w:rPr>
          <w:spacing w:val="-1"/>
          <w:lang w:val="ru-RU"/>
        </w:rPr>
        <w:t>также</w:t>
      </w:r>
      <w:r>
        <w:rPr>
          <w:spacing w:val="25"/>
          <w:lang w:val="ru-RU"/>
        </w:rPr>
        <w:t xml:space="preserve"> </w:t>
      </w:r>
      <w:r>
        <w:rPr>
          <w:lang w:val="ru-RU"/>
        </w:rPr>
        <w:t>в</w:t>
      </w:r>
      <w:r>
        <w:rPr>
          <w:spacing w:val="32"/>
          <w:lang w:val="ru-RU"/>
        </w:rPr>
        <w:t xml:space="preserve"> </w:t>
      </w:r>
      <w:r>
        <w:rPr>
          <w:spacing w:val="-2"/>
          <w:lang w:val="ru-RU"/>
        </w:rPr>
        <w:t>случаях</w:t>
      </w:r>
      <w:r>
        <w:rPr>
          <w:spacing w:val="26"/>
          <w:lang w:val="ru-RU"/>
        </w:rPr>
        <w:t xml:space="preserve"> </w:t>
      </w:r>
      <w:r>
        <w:rPr>
          <w:spacing w:val="-1"/>
          <w:lang w:val="ru-RU"/>
        </w:rPr>
        <w:t>расторжения</w:t>
      </w:r>
      <w:r>
        <w:rPr>
          <w:spacing w:val="30"/>
          <w:lang w:val="ru-RU"/>
        </w:rPr>
        <w:t xml:space="preserve"> </w:t>
      </w:r>
      <w:r>
        <w:rPr>
          <w:spacing w:val="-1"/>
          <w:lang w:val="ru-RU"/>
        </w:rPr>
        <w:t>договоров</w:t>
      </w:r>
      <w:r>
        <w:rPr>
          <w:spacing w:val="28"/>
          <w:lang w:val="ru-RU"/>
        </w:rPr>
        <w:t xml:space="preserve"> </w:t>
      </w:r>
      <w:r>
        <w:rPr>
          <w:spacing w:val="-2"/>
          <w:lang w:val="ru-RU"/>
        </w:rPr>
        <w:t>по</w:t>
      </w:r>
      <w:r>
        <w:rPr>
          <w:spacing w:val="30"/>
          <w:lang w:val="ru-RU"/>
        </w:rPr>
        <w:t xml:space="preserve"> </w:t>
      </w:r>
      <w:r>
        <w:rPr>
          <w:lang w:val="ru-RU"/>
        </w:rPr>
        <w:t>решению</w:t>
      </w:r>
      <w:r>
        <w:rPr>
          <w:spacing w:val="24"/>
          <w:lang w:val="ru-RU"/>
        </w:rPr>
        <w:t xml:space="preserve"> </w:t>
      </w:r>
      <w:r>
        <w:rPr>
          <w:spacing w:val="-3"/>
          <w:lang w:val="ru-RU"/>
        </w:rPr>
        <w:t>суда</w:t>
      </w:r>
      <w:r>
        <w:rPr>
          <w:spacing w:val="30"/>
          <w:lang w:val="ru-RU"/>
        </w:rPr>
        <w:t xml:space="preserve"> </w:t>
      </w:r>
      <w:r>
        <w:rPr>
          <w:lang w:val="ru-RU"/>
        </w:rPr>
        <w:t>в</w:t>
      </w:r>
      <w:r>
        <w:rPr>
          <w:spacing w:val="66"/>
          <w:lang w:val="ru-RU"/>
        </w:rPr>
        <w:t xml:space="preserve"> </w:t>
      </w:r>
      <w:r>
        <w:rPr>
          <w:lang w:val="ru-RU"/>
        </w:rPr>
        <w:t>связи</w:t>
      </w:r>
      <w:r>
        <w:rPr>
          <w:spacing w:val="10"/>
          <w:lang w:val="ru-RU"/>
        </w:rPr>
        <w:t xml:space="preserve"> </w:t>
      </w:r>
      <w:r>
        <w:rPr>
          <w:lang w:val="ru-RU"/>
        </w:rPr>
        <w:t>с</w:t>
      </w:r>
      <w:r>
        <w:rPr>
          <w:spacing w:val="3"/>
          <w:lang w:val="ru-RU"/>
        </w:rPr>
        <w:t xml:space="preserve"> </w:t>
      </w:r>
      <w:r>
        <w:rPr>
          <w:spacing w:val="-1"/>
          <w:lang w:val="ru-RU"/>
        </w:rPr>
        <w:t>существенным</w:t>
      </w:r>
      <w:r>
        <w:rPr>
          <w:spacing w:val="6"/>
          <w:lang w:val="ru-RU"/>
        </w:rPr>
        <w:t xml:space="preserve"> </w:t>
      </w:r>
      <w:r>
        <w:rPr>
          <w:spacing w:val="-2"/>
          <w:lang w:val="ru-RU"/>
        </w:rPr>
        <w:t>нарушением</w:t>
      </w:r>
      <w:r>
        <w:rPr>
          <w:spacing w:val="10"/>
          <w:lang w:val="ru-RU"/>
        </w:rPr>
        <w:t xml:space="preserve"> </w:t>
      </w:r>
      <w:r>
        <w:rPr>
          <w:spacing w:val="-1"/>
          <w:lang w:val="ru-RU"/>
        </w:rPr>
        <w:t>исполнителями</w:t>
      </w:r>
      <w:r>
        <w:rPr>
          <w:spacing w:val="10"/>
          <w:lang w:val="ru-RU"/>
        </w:rPr>
        <w:t xml:space="preserve"> </w:t>
      </w:r>
      <w:r>
        <w:rPr>
          <w:spacing w:val="-1"/>
          <w:lang w:val="ru-RU"/>
        </w:rPr>
        <w:t>условий</w:t>
      </w:r>
      <w:r>
        <w:rPr>
          <w:spacing w:val="10"/>
          <w:lang w:val="ru-RU"/>
        </w:rPr>
        <w:t xml:space="preserve"> </w:t>
      </w:r>
      <w:r>
        <w:rPr>
          <w:spacing w:val="-1"/>
          <w:lang w:val="ru-RU"/>
        </w:rPr>
        <w:t>договоров</w:t>
      </w:r>
      <w:r>
        <w:rPr>
          <w:spacing w:val="17"/>
          <w:lang w:val="ru-RU"/>
        </w:rPr>
        <w:t xml:space="preserve"> </w:t>
      </w:r>
      <w:r>
        <w:rPr>
          <w:lang w:val="ru-RU"/>
        </w:rPr>
        <w:t>–</w:t>
      </w:r>
      <w:r>
        <w:rPr>
          <w:spacing w:val="5"/>
          <w:lang w:val="ru-RU"/>
        </w:rPr>
        <w:t xml:space="preserve"> </w:t>
      </w:r>
      <w:r>
        <w:rPr>
          <w:spacing w:val="-1"/>
          <w:lang w:val="ru-RU"/>
        </w:rPr>
        <w:t>направление</w:t>
      </w:r>
      <w:r>
        <w:rPr>
          <w:spacing w:val="78"/>
          <w:lang w:val="ru-RU"/>
        </w:rPr>
        <w:t xml:space="preserve"> </w:t>
      </w:r>
      <w:r>
        <w:rPr>
          <w:spacing w:val="-1"/>
          <w:lang w:val="ru-RU"/>
        </w:rPr>
        <w:t>информации</w:t>
      </w:r>
      <w:r>
        <w:rPr>
          <w:spacing w:val="43"/>
          <w:lang w:val="ru-RU"/>
        </w:rPr>
        <w:t xml:space="preserve"> </w:t>
      </w:r>
      <w:r>
        <w:rPr>
          <w:lang w:val="ru-RU"/>
        </w:rPr>
        <w:t>о</w:t>
      </w:r>
      <w:r>
        <w:rPr>
          <w:spacing w:val="47"/>
          <w:lang w:val="ru-RU"/>
        </w:rPr>
        <w:t xml:space="preserve"> </w:t>
      </w:r>
      <w:r>
        <w:rPr>
          <w:lang w:val="ru-RU"/>
        </w:rPr>
        <w:t>недобросовестных</w:t>
      </w:r>
      <w:r>
        <w:rPr>
          <w:spacing w:val="47"/>
          <w:lang w:val="ru-RU"/>
        </w:rPr>
        <w:t xml:space="preserve"> </w:t>
      </w:r>
      <w:r>
        <w:rPr>
          <w:spacing w:val="-1"/>
          <w:lang w:val="ru-RU"/>
        </w:rPr>
        <w:t>участниках</w:t>
      </w:r>
      <w:r>
        <w:rPr>
          <w:spacing w:val="42"/>
          <w:lang w:val="ru-RU"/>
        </w:rPr>
        <w:t xml:space="preserve"> </w:t>
      </w:r>
      <w:r>
        <w:rPr>
          <w:spacing w:val="-1"/>
          <w:lang w:val="ru-RU"/>
        </w:rPr>
        <w:t>закупки</w:t>
      </w:r>
      <w:r>
        <w:rPr>
          <w:spacing w:val="48"/>
          <w:lang w:val="ru-RU"/>
        </w:rPr>
        <w:t xml:space="preserve"> </w:t>
      </w:r>
      <w:r>
        <w:rPr>
          <w:lang w:val="ru-RU"/>
        </w:rPr>
        <w:t>в</w:t>
      </w:r>
      <w:r>
        <w:rPr>
          <w:spacing w:val="49"/>
          <w:lang w:val="ru-RU"/>
        </w:rPr>
        <w:t xml:space="preserve"> </w:t>
      </w:r>
      <w:r>
        <w:rPr>
          <w:spacing w:val="-1"/>
          <w:lang w:val="ru-RU"/>
        </w:rPr>
        <w:t>федеральный</w:t>
      </w:r>
      <w:r>
        <w:rPr>
          <w:spacing w:val="43"/>
          <w:lang w:val="ru-RU"/>
        </w:rPr>
        <w:t xml:space="preserve"> </w:t>
      </w:r>
      <w:r>
        <w:rPr>
          <w:spacing w:val="1"/>
          <w:lang w:val="ru-RU"/>
        </w:rPr>
        <w:t>орган</w:t>
      </w:r>
      <w:r>
        <w:rPr>
          <w:spacing w:val="38"/>
          <w:lang w:val="ru-RU"/>
        </w:rPr>
        <w:t xml:space="preserve"> </w:t>
      </w:r>
      <w:r>
        <w:rPr>
          <w:spacing w:val="-1"/>
          <w:lang w:val="ru-RU"/>
        </w:rPr>
        <w:t>исполнительной</w:t>
      </w:r>
      <w:r>
        <w:rPr>
          <w:lang w:val="ru-RU"/>
        </w:rPr>
        <w:t xml:space="preserve"> </w:t>
      </w:r>
      <w:r>
        <w:rPr>
          <w:spacing w:val="-1"/>
          <w:lang w:val="ru-RU"/>
        </w:rPr>
        <w:t>власти,</w:t>
      </w:r>
      <w:r>
        <w:rPr>
          <w:spacing w:val="1"/>
          <w:lang w:val="ru-RU"/>
        </w:rPr>
        <w:t xml:space="preserve"> </w:t>
      </w:r>
      <w:r>
        <w:rPr>
          <w:spacing w:val="-1"/>
          <w:lang w:val="ru-RU"/>
        </w:rPr>
        <w:t>уполномоченный</w:t>
      </w:r>
      <w:r>
        <w:rPr>
          <w:spacing w:val="56"/>
          <w:lang w:val="ru-RU"/>
        </w:rPr>
        <w:t xml:space="preserve"> </w:t>
      </w:r>
      <w:r>
        <w:rPr>
          <w:lang w:val="ru-RU"/>
        </w:rPr>
        <w:t>на</w:t>
      </w:r>
      <w:r>
        <w:rPr>
          <w:spacing w:val="58"/>
          <w:lang w:val="ru-RU"/>
        </w:rPr>
        <w:t xml:space="preserve"> </w:t>
      </w:r>
      <w:r>
        <w:rPr>
          <w:spacing w:val="-1"/>
          <w:lang w:val="ru-RU"/>
        </w:rPr>
        <w:t>ведение</w:t>
      </w:r>
      <w:r>
        <w:rPr>
          <w:spacing w:val="58"/>
          <w:lang w:val="ru-RU"/>
        </w:rPr>
        <w:t xml:space="preserve"> </w:t>
      </w:r>
      <w:r>
        <w:rPr>
          <w:spacing w:val="-1"/>
          <w:lang w:val="ru-RU"/>
        </w:rPr>
        <w:t>реестра</w:t>
      </w:r>
      <w:r>
        <w:rPr>
          <w:spacing w:val="59"/>
          <w:lang w:val="ru-RU"/>
        </w:rPr>
        <w:t xml:space="preserve"> </w:t>
      </w:r>
      <w:r>
        <w:rPr>
          <w:spacing w:val="-1"/>
          <w:lang w:val="ru-RU"/>
        </w:rPr>
        <w:t>недобросовестных</w:t>
      </w:r>
      <w:r>
        <w:rPr>
          <w:spacing w:val="65"/>
          <w:lang w:val="ru-RU"/>
        </w:rPr>
        <w:t xml:space="preserve"> </w:t>
      </w:r>
      <w:r>
        <w:rPr>
          <w:spacing w:val="-1"/>
          <w:lang w:val="ru-RU"/>
        </w:rPr>
        <w:t>поставщиков,</w:t>
      </w:r>
      <w:r>
        <w:rPr>
          <w:spacing w:val="4"/>
          <w:lang w:val="ru-RU"/>
        </w:rPr>
        <w:t xml:space="preserve"> </w:t>
      </w:r>
      <w:r>
        <w:rPr>
          <w:spacing w:val="-1"/>
          <w:lang w:val="ru-RU"/>
        </w:rPr>
        <w:t>является</w:t>
      </w:r>
      <w:r>
        <w:rPr>
          <w:spacing w:val="-3"/>
          <w:lang w:val="ru-RU"/>
        </w:rPr>
        <w:t xml:space="preserve"> </w:t>
      </w:r>
      <w:r>
        <w:rPr>
          <w:lang w:val="ru-RU"/>
        </w:rPr>
        <w:t xml:space="preserve">обязанностью </w:t>
      </w:r>
      <w:r>
        <w:rPr>
          <w:spacing w:val="-2"/>
        </w:rPr>
        <w:t>Заказчика.</w:t>
      </w:r>
    </w:p>
    <w:p>
      <w:pPr>
        <w:pStyle w:val="Style16"/>
        <w:numPr>
          <w:ilvl w:val="3"/>
          <w:numId w:val="47"/>
        </w:numPr>
        <w:tabs>
          <w:tab w:val="clear" w:pos="720"/>
          <w:tab w:val="left" w:pos="1608" w:leader="none"/>
        </w:tabs>
        <w:spacing w:before="2" w:after="0"/>
        <w:ind w:left="100" w:right="107" w:firstLine="720"/>
        <w:jc w:val="both"/>
        <w:rPr>
          <w:lang w:val="ru-RU"/>
        </w:rPr>
      </w:pPr>
      <w:r>
        <w:rPr>
          <w:spacing w:val="-1"/>
          <w:lang w:val="ru-RU"/>
        </w:rPr>
        <w:t>Правила</w:t>
      </w:r>
      <w:r>
        <w:rPr>
          <w:spacing w:val="47"/>
          <w:lang w:val="ru-RU"/>
        </w:rPr>
        <w:t xml:space="preserve"> </w:t>
      </w:r>
      <w:r>
        <w:rPr>
          <w:spacing w:val="-1"/>
          <w:lang w:val="ru-RU"/>
        </w:rPr>
        <w:t>направления</w:t>
      </w:r>
      <w:r>
        <w:rPr>
          <w:spacing w:val="42"/>
          <w:lang w:val="ru-RU"/>
        </w:rPr>
        <w:t xml:space="preserve"> </w:t>
      </w:r>
      <w:r>
        <w:rPr>
          <w:spacing w:val="-1"/>
          <w:lang w:val="ru-RU"/>
        </w:rPr>
        <w:t>Заказчиками</w:t>
      </w:r>
      <w:r>
        <w:rPr>
          <w:spacing w:val="48"/>
          <w:lang w:val="ru-RU"/>
        </w:rPr>
        <w:t xml:space="preserve"> </w:t>
      </w:r>
      <w:r>
        <w:rPr>
          <w:spacing w:val="-2"/>
          <w:lang w:val="ru-RU"/>
        </w:rPr>
        <w:t>сведений</w:t>
      </w:r>
      <w:r>
        <w:rPr>
          <w:spacing w:val="39"/>
          <w:lang w:val="ru-RU"/>
        </w:rPr>
        <w:t xml:space="preserve"> </w:t>
      </w:r>
      <w:r>
        <w:rPr>
          <w:lang w:val="ru-RU"/>
        </w:rPr>
        <w:t>о</w:t>
      </w:r>
      <w:r>
        <w:rPr>
          <w:spacing w:val="47"/>
          <w:lang w:val="ru-RU"/>
        </w:rPr>
        <w:t xml:space="preserve"> </w:t>
      </w:r>
      <w:r>
        <w:rPr>
          <w:spacing w:val="-1"/>
          <w:lang w:val="ru-RU"/>
        </w:rPr>
        <w:t>недобросовестных</w:t>
      </w:r>
      <w:r>
        <w:rPr>
          <w:spacing w:val="63"/>
          <w:lang w:val="ru-RU"/>
        </w:rPr>
        <w:t xml:space="preserve"> </w:t>
      </w:r>
      <w:r>
        <w:rPr>
          <w:spacing w:val="-1"/>
          <w:lang w:val="ru-RU"/>
        </w:rPr>
        <w:t>участниках</w:t>
      </w:r>
      <w:r>
        <w:rPr>
          <w:spacing w:val="50"/>
          <w:lang w:val="ru-RU"/>
        </w:rPr>
        <w:t xml:space="preserve"> </w:t>
      </w:r>
      <w:r>
        <w:rPr>
          <w:spacing w:val="-1"/>
          <w:lang w:val="ru-RU"/>
        </w:rPr>
        <w:t>закупки</w:t>
      </w:r>
      <w:r>
        <w:rPr>
          <w:spacing w:val="55"/>
          <w:lang w:val="ru-RU"/>
        </w:rPr>
        <w:t xml:space="preserve"> </w:t>
      </w:r>
      <w:r>
        <w:rPr>
          <w:lang w:val="ru-RU"/>
        </w:rPr>
        <w:t>и</w:t>
      </w:r>
      <w:r>
        <w:rPr>
          <w:spacing w:val="55"/>
          <w:lang w:val="ru-RU"/>
        </w:rPr>
        <w:t xml:space="preserve"> </w:t>
      </w:r>
      <w:r>
        <w:rPr>
          <w:lang w:val="ru-RU"/>
        </w:rPr>
        <w:t>поставщиках</w:t>
      </w:r>
      <w:r>
        <w:rPr>
          <w:spacing w:val="50"/>
          <w:lang w:val="ru-RU"/>
        </w:rPr>
        <w:t xml:space="preserve"> </w:t>
      </w:r>
      <w:r>
        <w:rPr>
          <w:spacing w:val="-1"/>
          <w:lang w:val="ru-RU"/>
        </w:rPr>
        <w:t>(исполнителях,</w:t>
      </w:r>
      <w:r>
        <w:rPr>
          <w:spacing w:val="57"/>
          <w:lang w:val="ru-RU"/>
        </w:rPr>
        <w:t xml:space="preserve"> </w:t>
      </w:r>
      <w:r>
        <w:rPr>
          <w:spacing w:val="-1"/>
          <w:lang w:val="ru-RU"/>
        </w:rPr>
        <w:t>подрядчиках)</w:t>
      </w:r>
      <w:r>
        <w:rPr>
          <w:spacing w:val="56"/>
          <w:lang w:val="ru-RU"/>
        </w:rPr>
        <w:t xml:space="preserve"> </w:t>
      </w:r>
      <w:r>
        <w:rPr>
          <w:lang w:val="ru-RU"/>
        </w:rPr>
        <w:t>в</w:t>
      </w:r>
      <w:r>
        <w:rPr>
          <w:spacing w:val="56"/>
          <w:lang w:val="ru-RU"/>
        </w:rPr>
        <w:t xml:space="preserve"> </w:t>
      </w:r>
      <w:r>
        <w:rPr>
          <w:spacing w:val="-1"/>
          <w:lang w:val="ru-RU"/>
        </w:rPr>
        <w:t>федеральный</w:t>
      </w:r>
      <w:r>
        <w:rPr>
          <w:spacing w:val="55"/>
          <w:lang w:val="ru-RU"/>
        </w:rPr>
        <w:t xml:space="preserve"> </w:t>
      </w:r>
      <w:r>
        <w:rPr>
          <w:lang w:val="ru-RU"/>
        </w:rPr>
        <w:t>орган</w:t>
      </w:r>
      <w:r>
        <w:rPr>
          <w:spacing w:val="37"/>
          <w:lang w:val="ru-RU"/>
        </w:rPr>
        <w:t xml:space="preserve"> </w:t>
      </w:r>
      <w:r>
        <w:rPr>
          <w:spacing w:val="-1"/>
          <w:lang w:val="ru-RU"/>
        </w:rPr>
        <w:t>исполнительной</w:t>
      </w:r>
      <w:r>
        <w:rPr>
          <w:spacing w:val="34"/>
          <w:lang w:val="ru-RU"/>
        </w:rPr>
        <w:t xml:space="preserve"> </w:t>
      </w:r>
      <w:r>
        <w:rPr>
          <w:spacing w:val="-1"/>
          <w:lang w:val="ru-RU"/>
        </w:rPr>
        <w:t>власти,</w:t>
      </w:r>
      <w:r>
        <w:rPr>
          <w:spacing w:val="35"/>
          <w:lang w:val="ru-RU"/>
        </w:rPr>
        <w:t xml:space="preserve"> </w:t>
      </w:r>
      <w:r>
        <w:rPr>
          <w:spacing w:val="-1"/>
          <w:lang w:val="ru-RU"/>
        </w:rPr>
        <w:t>уполномоченный</w:t>
      </w:r>
      <w:r>
        <w:rPr>
          <w:spacing w:val="34"/>
          <w:lang w:val="ru-RU"/>
        </w:rPr>
        <w:t xml:space="preserve"> </w:t>
      </w:r>
      <w:r>
        <w:rPr>
          <w:spacing w:val="-1"/>
          <w:lang w:val="ru-RU"/>
        </w:rPr>
        <w:t>Правительством</w:t>
      </w:r>
      <w:r>
        <w:rPr>
          <w:spacing w:val="30"/>
          <w:lang w:val="ru-RU"/>
        </w:rPr>
        <w:t xml:space="preserve"> </w:t>
      </w:r>
      <w:r>
        <w:rPr>
          <w:spacing w:val="-1"/>
          <w:lang w:val="ru-RU"/>
        </w:rPr>
        <w:t>Российской</w:t>
      </w:r>
      <w:r>
        <w:rPr>
          <w:spacing w:val="29"/>
          <w:lang w:val="ru-RU"/>
        </w:rPr>
        <w:t xml:space="preserve"> </w:t>
      </w:r>
      <w:r>
        <w:rPr>
          <w:spacing w:val="-1"/>
          <w:lang w:val="ru-RU"/>
        </w:rPr>
        <w:t>Федерации</w:t>
      </w:r>
      <w:r>
        <w:rPr>
          <w:spacing w:val="34"/>
          <w:lang w:val="ru-RU"/>
        </w:rPr>
        <w:t xml:space="preserve"> </w:t>
      </w:r>
      <w:r>
        <w:rPr>
          <w:lang w:val="ru-RU"/>
        </w:rPr>
        <w:t>на</w:t>
      </w:r>
      <w:r>
        <w:rPr>
          <w:spacing w:val="63"/>
          <w:lang w:val="ru-RU"/>
        </w:rPr>
        <w:t xml:space="preserve"> </w:t>
      </w:r>
      <w:r>
        <w:rPr>
          <w:spacing w:val="-1"/>
          <w:lang w:val="ru-RU"/>
        </w:rPr>
        <w:t>ведение</w:t>
      </w:r>
      <w:r>
        <w:rPr>
          <w:spacing w:val="27"/>
          <w:lang w:val="ru-RU"/>
        </w:rPr>
        <w:t xml:space="preserve"> </w:t>
      </w:r>
      <w:r>
        <w:rPr>
          <w:spacing w:val="-1"/>
          <w:lang w:val="ru-RU"/>
        </w:rPr>
        <w:t>реестра</w:t>
      </w:r>
      <w:r>
        <w:rPr>
          <w:spacing w:val="28"/>
          <w:lang w:val="ru-RU"/>
        </w:rPr>
        <w:t xml:space="preserve"> </w:t>
      </w:r>
      <w:r>
        <w:rPr>
          <w:spacing w:val="-1"/>
          <w:lang w:val="ru-RU"/>
        </w:rPr>
        <w:t>недобросовестных</w:t>
      </w:r>
      <w:r>
        <w:rPr>
          <w:spacing w:val="23"/>
          <w:lang w:val="ru-RU"/>
        </w:rPr>
        <w:t xml:space="preserve"> </w:t>
      </w:r>
      <w:r>
        <w:rPr>
          <w:spacing w:val="-1"/>
          <w:lang w:val="ru-RU"/>
        </w:rPr>
        <w:t>поставщиков</w:t>
      </w:r>
      <w:r>
        <w:rPr>
          <w:spacing w:val="20"/>
          <w:lang w:val="ru-RU"/>
        </w:rPr>
        <w:t xml:space="preserve"> </w:t>
      </w:r>
      <w:r>
        <w:rPr>
          <w:lang w:val="ru-RU"/>
        </w:rPr>
        <w:t>в</w:t>
      </w:r>
      <w:r>
        <w:rPr>
          <w:spacing w:val="25"/>
          <w:lang w:val="ru-RU"/>
        </w:rPr>
        <w:t xml:space="preserve"> </w:t>
      </w:r>
      <w:r>
        <w:rPr>
          <w:spacing w:val="-1"/>
          <w:lang w:val="ru-RU"/>
        </w:rPr>
        <w:t>единой</w:t>
      </w:r>
      <w:r>
        <w:rPr>
          <w:spacing w:val="24"/>
          <w:lang w:val="ru-RU"/>
        </w:rPr>
        <w:t xml:space="preserve"> </w:t>
      </w:r>
      <w:r>
        <w:rPr>
          <w:spacing w:val="-1"/>
          <w:lang w:val="ru-RU"/>
        </w:rPr>
        <w:t>информационной</w:t>
      </w:r>
      <w:r>
        <w:rPr>
          <w:spacing w:val="24"/>
          <w:lang w:val="ru-RU"/>
        </w:rPr>
        <w:t xml:space="preserve"> </w:t>
      </w:r>
      <w:r>
        <w:rPr>
          <w:spacing w:val="-1"/>
          <w:lang w:val="ru-RU"/>
        </w:rPr>
        <w:t>системе,</w:t>
      </w:r>
      <w:r>
        <w:rPr>
          <w:spacing w:val="61"/>
          <w:lang w:val="ru-RU"/>
        </w:rPr>
        <w:t xml:space="preserve"> </w:t>
      </w:r>
      <w:r>
        <w:rPr>
          <w:spacing w:val="-1"/>
          <w:lang w:val="ru-RU"/>
        </w:rPr>
        <w:t>устанавливаются</w:t>
      </w:r>
      <w:r>
        <w:rPr>
          <w:lang w:val="ru-RU"/>
        </w:rPr>
        <w:t xml:space="preserve"> </w:t>
      </w:r>
      <w:r>
        <w:rPr>
          <w:spacing w:val="4"/>
          <w:lang w:val="ru-RU"/>
        </w:rPr>
        <w:t xml:space="preserve"> </w:t>
      </w:r>
      <w:r>
        <w:rPr>
          <w:spacing w:val="-1"/>
          <w:lang w:val="ru-RU"/>
        </w:rPr>
        <w:t>Постановлением</w:t>
      </w:r>
      <w:r>
        <w:rPr>
          <w:lang w:val="ru-RU"/>
        </w:rPr>
        <w:t xml:space="preserve"> </w:t>
      </w:r>
      <w:r>
        <w:rPr>
          <w:spacing w:val="6"/>
          <w:lang w:val="ru-RU"/>
        </w:rPr>
        <w:t xml:space="preserve"> </w:t>
      </w:r>
      <w:r>
        <w:rPr>
          <w:spacing w:val="-1"/>
          <w:lang w:val="ru-RU"/>
        </w:rPr>
        <w:t>Правительства</w:t>
      </w:r>
      <w:r>
        <w:rPr>
          <w:lang w:val="ru-RU"/>
        </w:rPr>
        <w:t xml:space="preserve"> </w:t>
      </w:r>
      <w:r>
        <w:rPr>
          <w:spacing w:val="3"/>
          <w:lang w:val="ru-RU"/>
        </w:rPr>
        <w:t xml:space="preserve"> </w:t>
      </w:r>
      <w:r>
        <w:rPr>
          <w:lang w:val="ru-RU"/>
        </w:rPr>
        <w:t>Российской</w:t>
      </w:r>
      <w:r>
        <w:rPr>
          <w:spacing w:val="60"/>
          <w:lang w:val="ru-RU"/>
        </w:rPr>
        <w:t xml:space="preserve"> </w:t>
      </w:r>
      <w:r>
        <w:rPr>
          <w:spacing w:val="-1"/>
          <w:lang w:val="ru-RU"/>
        </w:rPr>
        <w:t>Федерации</w:t>
      </w:r>
      <w:r>
        <w:rPr>
          <w:spacing w:val="60"/>
          <w:lang w:val="ru-RU"/>
        </w:rPr>
        <w:t xml:space="preserve"> </w:t>
      </w:r>
      <w:r>
        <w:rPr>
          <w:spacing w:val="2"/>
          <w:lang w:val="ru-RU"/>
        </w:rPr>
        <w:t>от</w:t>
      </w:r>
      <w:r>
        <w:rPr>
          <w:spacing w:val="60"/>
          <w:lang w:val="ru-RU"/>
        </w:rPr>
        <w:t xml:space="preserve"> </w:t>
      </w:r>
      <w:r>
        <w:rPr>
          <w:spacing w:val="-1"/>
          <w:lang w:val="ru-RU"/>
        </w:rPr>
        <w:t>22.11.2012</w:t>
      </w:r>
    </w:p>
    <w:p>
      <w:pPr>
        <w:pStyle w:val="Style16"/>
        <w:ind w:left="100" w:right="113" w:hanging="0"/>
        <w:jc w:val="both"/>
        <w:rPr>
          <w:lang w:val="ru-RU"/>
        </w:rPr>
      </w:pPr>
      <w:r>
        <w:rPr>
          <w:lang w:val="ru-RU"/>
        </w:rPr>
        <w:t>№</w:t>
      </w:r>
      <w:r>
        <w:rPr>
          <w:spacing w:val="41"/>
          <w:lang w:val="ru-RU"/>
        </w:rPr>
        <w:t xml:space="preserve"> </w:t>
      </w:r>
      <w:r>
        <w:rPr>
          <w:lang w:val="ru-RU"/>
        </w:rPr>
        <w:t>1211</w:t>
      </w:r>
      <w:r>
        <w:rPr>
          <w:spacing w:val="40"/>
          <w:lang w:val="ru-RU"/>
        </w:rPr>
        <w:t xml:space="preserve"> </w:t>
      </w:r>
      <w:r>
        <w:rPr>
          <w:spacing w:val="-3"/>
          <w:lang w:val="ru-RU"/>
        </w:rPr>
        <w:t>«О</w:t>
      </w:r>
      <w:r>
        <w:rPr>
          <w:spacing w:val="40"/>
          <w:lang w:val="ru-RU"/>
        </w:rPr>
        <w:t xml:space="preserve"> </w:t>
      </w:r>
      <w:r>
        <w:rPr>
          <w:spacing w:val="-1"/>
          <w:lang w:val="ru-RU"/>
        </w:rPr>
        <w:t>ведении</w:t>
      </w:r>
      <w:r>
        <w:rPr>
          <w:spacing w:val="41"/>
          <w:lang w:val="ru-RU"/>
        </w:rPr>
        <w:t xml:space="preserve"> </w:t>
      </w:r>
      <w:r>
        <w:rPr>
          <w:spacing w:val="-1"/>
          <w:lang w:val="ru-RU"/>
        </w:rPr>
        <w:t>реестра</w:t>
      </w:r>
      <w:r>
        <w:rPr>
          <w:spacing w:val="40"/>
          <w:lang w:val="ru-RU"/>
        </w:rPr>
        <w:t xml:space="preserve"> </w:t>
      </w:r>
      <w:r>
        <w:rPr>
          <w:spacing w:val="-1"/>
          <w:lang w:val="ru-RU"/>
        </w:rPr>
        <w:t>недобросовестных</w:t>
      </w:r>
      <w:r>
        <w:rPr>
          <w:spacing w:val="35"/>
          <w:lang w:val="ru-RU"/>
        </w:rPr>
        <w:t xml:space="preserve"> </w:t>
      </w:r>
      <w:r>
        <w:rPr>
          <w:spacing w:val="-1"/>
          <w:lang w:val="ru-RU"/>
        </w:rPr>
        <w:t>поставщиков,</w:t>
      </w:r>
      <w:r>
        <w:rPr>
          <w:spacing w:val="42"/>
          <w:lang w:val="ru-RU"/>
        </w:rPr>
        <w:t xml:space="preserve"> </w:t>
      </w:r>
      <w:r>
        <w:rPr>
          <w:spacing w:val="-1"/>
          <w:lang w:val="ru-RU"/>
        </w:rPr>
        <w:t>предусмотренного</w:t>
      </w:r>
      <w:r>
        <w:rPr>
          <w:spacing w:val="55"/>
          <w:lang w:val="ru-RU"/>
        </w:rPr>
        <w:t xml:space="preserve"> </w:t>
      </w:r>
      <w:r>
        <w:rPr>
          <w:spacing w:val="-1"/>
          <w:lang w:val="ru-RU"/>
        </w:rPr>
        <w:t>Федеральным</w:t>
      </w:r>
      <w:r>
        <w:rPr>
          <w:spacing w:val="-11"/>
          <w:lang w:val="ru-RU"/>
        </w:rPr>
        <w:t xml:space="preserve"> </w:t>
      </w:r>
      <w:r>
        <w:rPr>
          <w:spacing w:val="-1"/>
          <w:lang w:val="ru-RU"/>
        </w:rPr>
        <w:t>законом</w:t>
      </w:r>
      <w:r>
        <w:rPr>
          <w:spacing w:val="-6"/>
          <w:lang w:val="ru-RU"/>
        </w:rPr>
        <w:t xml:space="preserve"> </w:t>
      </w:r>
      <w:r>
        <w:rPr>
          <w:spacing w:val="-3"/>
          <w:lang w:val="ru-RU"/>
        </w:rPr>
        <w:t>«О</w:t>
      </w:r>
      <w:r>
        <w:rPr>
          <w:spacing w:val="-8"/>
          <w:lang w:val="ru-RU"/>
        </w:rPr>
        <w:t xml:space="preserve"> </w:t>
      </w:r>
      <w:r>
        <w:rPr>
          <w:spacing w:val="-1"/>
          <w:lang w:val="ru-RU"/>
        </w:rPr>
        <w:t>закупках</w:t>
      </w:r>
      <w:r>
        <w:rPr>
          <w:spacing w:val="-12"/>
          <w:lang w:val="ru-RU"/>
        </w:rPr>
        <w:t xml:space="preserve"> </w:t>
      </w:r>
      <w:r>
        <w:rPr>
          <w:lang w:val="ru-RU"/>
        </w:rPr>
        <w:t>товаров,</w:t>
      </w:r>
      <w:r>
        <w:rPr>
          <w:spacing w:val="-6"/>
          <w:lang w:val="ru-RU"/>
        </w:rPr>
        <w:t xml:space="preserve"> </w:t>
      </w:r>
      <w:r>
        <w:rPr>
          <w:spacing w:val="-1"/>
          <w:lang w:val="ru-RU"/>
        </w:rPr>
        <w:t>работ,</w:t>
      </w:r>
      <w:r>
        <w:rPr>
          <w:spacing w:val="-9"/>
          <w:lang w:val="ru-RU"/>
        </w:rPr>
        <w:t xml:space="preserve"> </w:t>
      </w:r>
      <w:r>
        <w:rPr>
          <w:spacing w:val="-3"/>
          <w:lang w:val="ru-RU"/>
        </w:rPr>
        <w:t>услуг</w:t>
      </w:r>
      <w:r>
        <w:rPr>
          <w:spacing w:val="-6"/>
          <w:lang w:val="ru-RU"/>
        </w:rPr>
        <w:t xml:space="preserve"> </w:t>
      </w:r>
      <w:r>
        <w:rPr>
          <w:spacing w:val="-1"/>
          <w:lang w:val="ru-RU"/>
        </w:rPr>
        <w:t>отдельными</w:t>
      </w:r>
      <w:r>
        <w:rPr>
          <w:spacing w:val="-7"/>
          <w:lang w:val="ru-RU"/>
        </w:rPr>
        <w:t xml:space="preserve"> </w:t>
      </w:r>
      <w:r>
        <w:rPr>
          <w:spacing w:val="-1"/>
          <w:lang w:val="ru-RU"/>
        </w:rPr>
        <w:t>видами</w:t>
      </w:r>
      <w:r>
        <w:rPr>
          <w:spacing w:val="-7"/>
          <w:lang w:val="ru-RU"/>
        </w:rPr>
        <w:t xml:space="preserve"> </w:t>
      </w:r>
      <w:r>
        <w:rPr>
          <w:spacing w:val="-1"/>
          <w:lang w:val="ru-RU"/>
        </w:rPr>
        <w:t>юридических</w:t>
      </w:r>
      <w:r>
        <w:rPr>
          <w:spacing w:val="57"/>
          <w:lang w:val="ru-RU"/>
        </w:rPr>
        <w:t xml:space="preserve"> </w:t>
      </w:r>
      <w:r>
        <w:rPr>
          <w:spacing w:val="-1"/>
          <w:lang w:val="ru-RU"/>
        </w:rPr>
        <w:t>лиц».</w:t>
      </w:r>
    </w:p>
    <w:p>
      <w:pPr>
        <w:pStyle w:val="Normal"/>
        <w:spacing w:before="10" w:after="0"/>
        <w:rPr>
          <w:rFonts w:ascii="Times New Roman" w:hAnsi="Times New Roman" w:eastAsia="Times New Roman" w:cs="Times New Roman"/>
          <w:sz w:val="34"/>
          <w:szCs w:val="34"/>
          <w:lang w:val="ru-RU"/>
        </w:rPr>
      </w:pPr>
      <w:r>
        <w:rPr>
          <w:rFonts w:eastAsia="Times New Roman" w:cs="Times New Roman" w:ascii="Times New Roman" w:hAnsi="Times New Roman"/>
          <w:sz w:val="34"/>
          <w:szCs w:val="34"/>
          <w:lang w:val="ru-RU"/>
        </w:rPr>
      </w:r>
    </w:p>
    <w:p>
      <w:pPr>
        <w:pStyle w:val="3"/>
        <w:numPr>
          <w:ilvl w:val="2"/>
          <w:numId w:val="47"/>
        </w:numPr>
        <w:tabs>
          <w:tab w:val="clear" w:pos="720"/>
          <w:tab w:val="left" w:pos="806" w:leader="none"/>
        </w:tabs>
        <w:ind w:left="805" w:hanging="705"/>
        <w:jc w:val="both"/>
        <w:rPr>
          <w:b w:val="false"/>
          <w:b w:val="false"/>
          <w:bCs w:val="false"/>
        </w:rPr>
      </w:pPr>
      <w:r>
        <w:rPr>
          <w:spacing w:val="-2"/>
        </w:rPr>
        <w:t>Контроль</w:t>
      </w:r>
      <w:r>
        <w:rPr>
          <w:spacing w:val="4"/>
        </w:rPr>
        <w:t xml:space="preserve"> </w:t>
      </w:r>
      <w:r>
        <w:rPr/>
        <w:t>и</w:t>
      </w:r>
      <w:r>
        <w:rPr>
          <w:spacing w:val="-2"/>
        </w:rPr>
        <w:t xml:space="preserve"> обжалование.</w:t>
      </w:r>
    </w:p>
    <w:p>
      <w:pPr>
        <w:pStyle w:val="Style16"/>
        <w:numPr>
          <w:ilvl w:val="3"/>
          <w:numId w:val="47"/>
        </w:numPr>
        <w:tabs>
          <w:tab w:val="clear" w:pos="720"/>
          <w:tab w:val="left" w:pos="1608" w:leader="none"/>
        </w:tabs>
        <w:spacing w:before="117" w:after="0"/>
        <w:ind w:left="100" w:right="103" w:firstLine="720"/>
        <w:jc w:val="both"/>
        <w:rPr>
          <w:lang w:val="ru-RU"/>
        </w:rPr>
      </w:pPr>
      <w:r>
        <w:rPr>
          <w:lang w:val="ru-RU"/>
        </w:rPr>
        <w:t>Контроль</w:t>
      </w:r>
      <w:r>
        <w:rPr>
          <w:spacing w:val="27"/>
          <w:lang w:val="ru-RU"/>
        </w:rPr>
        <w:t xml:space="preserve"> </w:t>
      </w:r>
      <w:r>
        <w:rPr>
          <w:lang w:val="ru-RU"/>
        </w:rPr>
        <w:t>за</w:t>
      </w:r>
      <w:r>
        <w:rPr>
          <w:spacing w:val="30"/>
          <w:lang w:val="ru-RU"/>
        </w:rPr>
        <w:t xml:space="preserve"> </w:t>
      </w:r>
      <w:r>
        <w:rPr>
          <w:spacing w:val="-1"/>
          <w:lang w:val="ru-RU"/>
        </w:rPr>
        <w:t>проведением</w:t>
      </w:r>
      <w:r>
        <w:rPr>
          <w:spacing w:val="32"/>
          <w:lang w:val="ru-RU"/>
        </w:rPr>
        <w:t xml:space="preserve"> </w:t>
      </w:r>
      <w:r>
        <w:rPr>
          <w:spacing w:val="-2"/>
          <w:lang w:val="ru-RU"/>
        </w:rPr>
        <w:t>процедур</w:t>
      </w:r>
      <w:r>
        <w:rPr>
          <w:spacing w:val="35"/>
          <w:lang w:val="ru-RU"/>
        </w:rPr>
        <w:t xml:space="preserve"> </w:t>
      </w:r>
      <w:r>
        <w:rPr>
          <w:lang w:val="ru-RU"/>
        </w:rPr>
        <w:t>закупки</w:t>
      </w:r>
      <w:r>
        <w:rPr>
          <w:spacing w:val="31"/>
          <w:lang w:val="ru-RU"/>
        </w:rPr>
        <w:t xml:space="preserve"> </w:t>
      </w:r>
      <w:r>
        <w:rPr>
          <w:spacing w:val="-1"/>
          <w:lang w:val="ru-RU"/>
        </w:rPr>
        <w:t>осуществляется</w:t>
      </w:r>
      <w:r>
        <w:rPr>
          <w:spacing w:val="35"/>
          <w:lang w:val="ru-RU"/>
        </w:rPr>
        <w:t xml:space="preserve"> </w:t>
      </w:r>
      <w:r>
        <w:rPr>
          <w:spacing w:val="-1"/>
          <w:lang w:val="ru-RU"/>
        </w:rPr>
        <w:t>Заказчиком</w:t>
      </w:r>
      <w:r>
        <w:rPr>
          <w:spacing w:val="32"/>
          <w:lang w:val="ru-RU"/>
        </w:rPr>
        <w:t xml:space="preserve"> </w:t>
      </w:r>
      <w:r>
        <w:rPr>
          <w:lang w:val="ru-RU"/>
        </w:rPr>
        <w:t>в</w:t>
      </w:r>
      <w:r>
        <w:rPr>
          <w:spacing w:val="44"/>
          <w:lang w:val="ru-RU"/>
        </w:rPr>
        <w:t xml:space="preserve"> </w:t>
      </w:r>
      <w:r>
        <w:rPr>
          <w:lang w:val="ru-RU"/>
        </w:rPr>
        <w:t>соответствии</w:t>
      </w:r>
      <w:r>
        <w:rPr>
          <w:spacing w:val="-2"/>
          <w:lang w:val="ru-RU"/>
        </w:rPr>
        <w:t xml:space="preserve"> </w:t>
      </w:r>
      <w:r>
        <w:rPr>
          <w:lang w:val="ru-RU"/>
        </w:rPr>
        <w:t>с</w:t>
      </w:r>
      <w:r>
        <w:rPr>
          <w:spacing w:val="-4"/>
          <w:lang w:val="ru-RU"/>
        </w:rPr>
        <w:t xml:space="preserve"> </w:t>
      </w:r>
      <w:r>
        <w:rPr>
          <w:spacing w:val="-1"/>
          <w:lang w:val="ru-RU"/>
        </w:rPr>
        <w:t>организационно-распорядительными</w:t>
      </w:r>
      <w:r>
        <w:rPr>
          <w:spacing w:val="-2"/>
          <w:lang w:val="ru-RU"/>
        </w:rPr>
        <w:t xml:space="preserve"> </w:t>
      </w:r>
      <w:r>
        <w:rPr>
          <w:spacing w:val="-1"/>
          <w:lang w:val="ru-RU"/>
        </w:rPr>
        <w:t>актами.</w:t>
      </w:r>
    </w:p>
    <w:p>
      <w:pPr>
        <w:pStyle w:val="Style16"/>
        <w:numPr>
          <w:ilvl w:val="3"/>
          <w:numId w:val="47"/>
        </w:numPr>
        <w:tabs>
          <w:tab w:val="clear" w:pos="720"/>
          <w:tab w:val="left" w:pos="1608" w:leader="none"/>
        </w:tabs>
        <w:spacing w:lineRule="auto" w:line="237" w:before="2" w:after="0"/>
        <w:ind w:left="100" w:right="107" w:firstLine="720"/>
        <w:jc w:val="both"/>
        <w:rPr>
          <w:lang w:val="ru-RU"/>
        </w:rPr>
      </w:pPr>
      <w:r>
        <w:rPr>
          <w:spacing w:val="-1"/>
          <w:lang w:val="ru-RU"/>
        </w:rPr>
        <w:t>Заказчик</w:t>
      </w:r>
      <w:r>
        <w:rPr>
          <w:spacing w:val="58"/>
          <w:lang w:val="ru-RU"/>
        </w:rPr>
        <w:t xml:space="preserve"> </w:t>
      </w:r>
      <w:r>
        <w:rPr>
          <w:spacing w:val="-1"/>
          <w:lang w:val="ru-RU"/>
        </w:rPr>
        <w:t>как</w:t>
      </w:r>
      <w:r>
        <w:rPr>
          <w:spacing w:val="58"/>
          <w:lang w:val="ru-RU"/>
        </w:rPr>
        <w:t xml:space="preserve"> </w:t>
      </w:r>
      <w:r>
        <w:rPr>
          <w:spacing w:val="-1"/>
          <w:lang w:val="ru-RU"/>
        </w:rPr>
        <w:t>юридическое</w:t>
      </w:r>
      <w:r>
        <w:rPr>
          <w:spacing w:val="58"/>
          <w:lang w:val="ru-RU"/>
        </w:rPr>
        <w:t xml:space="preserve"> </w:t>
      </w:r>
      <w:r>
        <w:rPr>
          <w:lang w:val="ru-RU"/>
        </w:rPr>
        <w:t>лицо</w:t>
      </w:r>
      <w:r>
        <w:rPr>
          <w:spacing w:val="59"/>
          <w:lang w:val="ru-RU"/>
        </w:rPr>
        <w:t xml:space="preserve"> </w:t>
      </w:r>
      <w:r>
        <w:rPr>
          <w:lang w:val="ru-RU"/>
        </w:rPr>
        <w:t xml:space="preserve">и </w:t>
      </w:r>
      <w:r>
        <w:rPr>
          <w:spacing w:val="-1"/>
          <w:lang w:val="ru-RU"/>
        </w:rPr>
        <w:t>должностные</w:t>
      </w:r>
      <w:r>
        <w:rPr>
          <w:spacing w:val="58"/>
          <w:lang w:val="ru-RU"/>
        </w:rPr>
        <w:t xml:space="preserve"> </w:t>
      </w:r>
      <w:r>
        <w:rPr>
          <w:spacing w:val="-2"/>
          <w:lang w:val="ru-RU"/>
        </w:rPr>
        <w:t>лица</w:t>
      </w:r>
      <w:r>
        <w:rPr>
          <w:spacing w:val="58"/>
          <w:lang w:val="ru-RU"/>
        </w:rPr>
        <w:t xml:space="preserve"> </w:t>
      </w:r>
      <w:r>
        <w:rPr>
          <w:spacing w:val="-1"/>
          <w:lang w:val="ru-RU"/>
        </w:rPr>
        <w:t>Заказчика,</w:t>
      </w:r>
      <w:r>
        <w:rPr>
          <w:spacing w:val="45"/>
          <w:lang w:val="ru-RU"/>
        </w:rPr>
        <w:t xml:space="preserve"> </w:t>
      </w:r>
      <w:r>
        <w:rPr>
          <w:spacing w:val="-1"/>
          <w:lang w:val="ru-RU"/>
        </w:rPr>
        <w:t>осуществляющие</w:t>
      </w:r>
      <w:r>
        <w:rPr>
          <w:spacing w:val="37"/>
          <w:lang w:val="ru-RU"/>
        </w:rPr>
        <w:t xml:space="preserve"> </w:t>
      </w:r>
      <w:r>
        <w:rPr>
          <w:spacing w:val="-2"/>
          <w:lang w:val="ru-RU"/>
        </w:rPr>
        <w:t>функции</w:t>
      </w:r>
      <w:r>
        <w:rPr>
          <w:spacing w:val="39"/>
          <w:lang w:val="ru-RU"/>
        </w:rPr>
        <w:t xml:space="preserve"> </w:t>
      </w:r>
      <w:r>
        <w:rPr>
          <w:lang w:val="ru-RU"/>
        </w:rPr>
        <w:t>по</w:t>
      </w:r>
      <w:r>
        <w:rPr>
          <w:spacing w:val="37"/>
          <w:lang w:val="ru-RU"/>
        </w:rPr>
        <w:t xml:space="preserve"> </w:t>
      </w:r>
      <w:r>
        <w:rPr>
          <w:spacing w:val="-1"/>
          <w:lang w:val="ru-RU"/>
        </w:rPr>
        <w:t>организации</w:t>
      </w:r>
      <w:r>
        <w:rPr>
          <w:spacing w:val="39"/>
          <w:lang w:val="ru-RU"/>
        </w:rPr>
        <w:t xml:space="preserve"> </w:t>
      </w:r>
      <w:r>
        <w:rPr>
          <w:lang w:val="ru-RU"/>
        </w:rPr>
        <w:t>и</w:t>
      </w:r>
      <w:r>
        <w:rPr>
          <w:spacing w:val="34"/>
          <w:lang w:val="ru-RU"/>
        </w:rPr>
        <w:t xml:space="preserve"> </w:t>
      </w:r>
      <w:r>
        <w:rPr>
          <w:spacing w:val="-1"/>
          <w:lang w:val="ru-RU"/>
        </w:rPr>
        <w:t>осуществлению</w:t>
      </w:r>
      <w:r>
        <w:rPr>
          <w:spacing w:val="36"/>
          <w:lang w:val="ru-RU"/>
        </w:rPr>
        <w:t xml:space="preserve"> </w:t>
      </w:r>
      <w:r>
        <w:rPr>
          <w:spacing w:val="-1"/>
          <w:lang w:val="ru-RU"/>
        </w:rPr>
        <w:t>закупок,</w:t>
      </w:r>
      <w:r>
        <w:rPr>
          <w:spacing w:val="40"/>
          <w:lang w:val="ru-RU"/>
        </w:rPr>
        <w:t xml:space="preserve"> </w:t>
      </w:r>
      <w:r>
        <w:rPr>
          <w:spacing w:val="-3"/>
          <w:lang w:val="ru-RU"/>
        </w:rPr>
        <w:t>несут</w:t>
      </w:r>
      <w:r>
        <w:rPr>
          <w:spacing w:val="62"/>
          <w:lang w:val="ru-RU"/>
        </w:rPr>
        <w:t xml:space="preserve"> </w:t>
      </w:r>
      <w:r>
        <w:rPr>
          <w:spacing w:val="-1"/>
          <w:lang w:val="ru-RU"/>
        </w:rPr>
        <w:t>административную</w:t>
      </w:r>
      <w:r>
        <w:rPr>
          <w:spacing w:val="31"/>
          <w:lang w:val="ru-RU"/>
        </w:rPr>
        <w:t xml:space="preserve"> </w:t>
      </w:r>
      <w:r>
        <w:rPr>
          <w:lang w:val="ru-RU"/>
        </w:rPr>
        <w:t>ответственность</w:t>
      </w:r>
      <w:r>
        <w:rPr>
          <w:spacing w:val="30"/>
          <w:lang w:val="ru-RU"/>
        </w:rPr>
        <w:t xml:space="preserve"> </w:t>
      </w:r>
      <w:r>
        <w:rPr>
          <w:lang w:val="ru-RU"/>
        </w:rPr>
        <w:t>за</w:t>
      </w:r>
      <w:r>
        <w:rPr>
          <w:spacing w:val="27"/>
          <w:lang w:val="ru-RU"/>
        </w:rPr>
        <w:t xml:space="preserve"> </w:t>
      </w:r>
      <w:r>
        <w:rPr>
          <w:spacing w:val="-1"/>
          <w:lang w:val="ru-RU"/>
        </w:rPr>
        <w:t>несоблюдение</w:t>
      </w:r>
      <w:r>
        <w:rPr>
          <w:spacing w:val="32"/>
          <w:lang w:val="ru-RU"/>
        </w:rPr>
        <w:t xml:space="preserve"> </w:t>
      </w:r>
      <w:r>
        <w:rPr>
          <w:spacing w:val="-1"/>
          <w:lang w:val="ru-RU"/>
        </w:rPr>
        <w:t>требований</w:t>
      </w:r>
      <w:r>
        <w:rPr>
          <w:spacing w:val="29"/>
          <w:lang w:val="ru-RU"/>
        </w:rPr>
        <w:t xml:space="preserve"> </w:t>
      </w:r>
      <w:r>
        <w:rPr>
          <w:spacing w:val="-1"/>
          <w:lang w:val="ru-RU"/>
        </w:rPr>
        <w:t>действующего</w:t>
      </w:r>
      <w:r>
        <w:rPr>
          <w:spacing w:val="53"/>
          <w:lang w:val="ru-RU"/>
        </w:rPr>
        <w:t xml:space="preserve"> </w:t>
      </w:r>
      <w:r>
        <w:rPr>
          <w:spacing w:val="-1"/>
          <w:lang w:val="ru-RU"/>
        </w:rPr>
        <w:t>законодательства</w:t>
      </w:r>
      <w:r>
        <w:rPr>
          <w:spacing w:val="6"/>
          <w:lang w:val="ru-RU"/>
        </w:rPr>
        <w:t xml:space="preserve"> </w:t>
      </w:r>
      <w:r>
        <w:rPr>
          <w:lang w:val="ru-RU"/>
        </w:rPr>
        <w:t>в</w:t>
      </w:r>
      <w:r>
        <w:rPr>
          <w:spacing w:val="13"/>
          <w:lang w:val="ru-RU"/>
        </w:rPr>
        <w:t xml:space="preserve"> </w:t>
      </w:r>
      <w:r>
        <w:rPr>
          <w:spacing w:val="-1"/>
          <w:lang w:val="ru-RU"/>
        </w:rPr>
        <w:t>сфере</w:t>
      </w:r>
      <w:r>
        <w:rPr>
          <w:spacing w:val="10"/>
          <w:lang w:val="ru-RU"/>
        </w:rPr>
        <w:t xml:space="preserve"> </w:t>
      </w:r>
      <w:r>
        <w:rPr>
          <w:spacing w:val="-2"/>
          <w:lang w:val="ru-RU"/>
        </w:rPr>
        <w:t>закупок</w:t>
      </w:r>
      <w:r>
        <w:rPr>
          <w:spacing w:val="10"/>
          <w:lang w:val="ru-RU"/>
        </w:rPr>
        <w:t xml:space="preserve"> </w:t>
      </w:r>
      <w:r>
        <w:rPr>
          <w:spacing w:val="-1"/>
          <w:lang w:val="ru-RU"/>
        </w:rPr>
        <w:t>товаров,</w:t>
      </w:r>
      <w:r>
        <w:rPr>
          <w:spacing w:val="9"/>
          <w:lang w:val="ru-RU"/>
        </w:rPr>
        <w:t xml:space="preserve"> </w:t>
      </w:r>
      <w:r>
        <w:rPr>
          <w:spacing w:val="-1"/>
          <w:lang w:val="ru-RU"/>
        </w:rPr>
        <w:t>работ,</w:t>
      </w:r>
      <w:r>
        <w:rPr>
          <w:spacing w:val="13"/>
          <w:lang w:val="ru-RU"/>
        </w:rPr>
        <w:t xml:space="preserve"> </w:t>
      </w:r>
      <w:r>
        <w:rPr>
          <w:spacing w:val="-4"/>
          <w:lang w:val="ru-RU"/>
        </w:rPr>
        <w:t>услуг</w:t>
      </w:r>
      <w:r>
        <w:rPr>
          <w:spacing w:val="13"/>
          <w:lang w:val="ru-RU"/>
        </w:rPr>
        <w:t xml:space="preserve"> </w:t>
      </w:r>
      <w:r>
        <w:rPr>
          <w:lang w:val="ru-RU"/>
        </w:rPr>
        <w:t>отдельными</w:t>
      </w:r>
      <w:r>
        <w:rPr>
          <w:spacing w:val="8"/>
          <w:lang w:val="ru-RU"/>
        </w:rPr>
        <w:t xml:space="preserve"> </w:t>
      </w:r>
      <w:r>
        <w:rPr>
          <w:spacing w:val="-1"/>
          <w:lang w:val="ru-RU"/>
        </w:rPr>
        <w:t>видами</w:t>
      </w:r>
      <w:r>
        <w:rPr>
          <w:spacing w:val="12"/>
          <w:lang w:val="ru-RU"/>
        </w:rPr>
        <w:t xml:space="preserve"> </w:t>
      </w:r>
      <w:r>
        <w:rPr>
          <w:spacing w:val="-1"/>
          <w:lang w:val="ru-RU"/>
        </w:rPr>
        <w:t>юридических</w:t>
      </w:r>
      <w:r>
        <w:rPr>
          <w:spacing w:val="63"/>
          <w:lang w:val="ru-RU"/>
        </w:rPr>
        <w:t xml:space="preserve"> </w:t>
      </w:r>
      <w:r>
        <w:rPr>
          <w:lang w:val="ru-RU"/>
        </w:rPr>
        <w:t>лиц</w:t>
      </w:r>
      <w:r>
        <w:rPr>
          <w:spacing w:val="55"/>
          <w:lang w:val="ru-RU"/>
        </w:rPr>
        <w:t xml:space="preserve"> </w:t>
      </w:r>
      <w:r>
        <w:rPr>
          <w:lang w:val="ru-RU"/>
        </w:rPr>
        <w:t>в</w:t>
      </w:r>
      <w:r>
        <w:rPr>
          <w:spacing w:val="52"/>
          <w:lang w:val="ru-RU"/>
        </w:rPr>
        <w:t xml:space="preserve"> </w:t>
      </w:r>
      <w:r>
        <w:rPr>
          <w:spacing w:val="-1"/>
          <w:lang w:val="ru-RU"/>
        </w:rPr>
        <w:t>соответствии</w:t>
      </w:r>
      <w:r>
        <w:rPr>
          <w:spacing w:val="51"/>
          <w:lang w:val="ru-RU"/>
        </w:rPr>
        <w:t xml:space="preserve"> </w:t>
      </w:r>
      <w:r>
        <w:rPr>
          <w:lang w:val="ru-RU"/>
        </w:rPr>
        <w:t>с</w:t>
      </w:r>
      <w:r>
        <w:rPr>
          <w:spacing w:val="54"/>
          <w:lang w:val="ru-RU"/>
        </w:rPr>
        <w:t xml:space="preserve"> </w:t>
      </w:r>
      <w:r>
        <w:rPr>
          <w:spacing w:val="-1"/>
          <w:lang w:val="ru-RU"/>
        </w:rPr>
        <w:t>Кодексом</w:t>
      </w:r>
      <w:r>
        <w:rPr>
          <w:spacing w:val="56"/>
          <w:lang w:val="ru-RU"/>
        </w:rPr>
        <w:t xml:space="preserve"> </w:t>
      </w:r>
      <w:r>
        <w:rPr>
          <w:spacing w:val="-1"/>
          <w:lang w:val="ru-RU"/>
        </w:rPr>
        <w:t>Российской</w:t>
      </w:r>
      <w:r>
        <w:rPr>
          <w:spacing w:val="51"/>
          <w:lang w:val="ru-RU"/>
        </w:rPr>
        <w:t xml:space="preserve"> </w:t>
      </w:r>
      <w:r>
        <w:rPr>
          <w:spacing w:val="-1"/>
          <w:lang w:val="ru-RU"/>
        </w:rPr>
        <w:t>Федерации</w:t>
      </w:r>
      <w:r>
        <w:rPr>
          <w:spacing w:val="51"/>
          <w:lang w:val="ru-RU"/>
        </w:rPr>
        <w:t xml:space="preserve"> </w:t>
      </w:r>
      <w:r>
        <w:rPr>
          <w:spacing w:val="2"/>
          <w:lang w:val="ru-RU"/>
        </w:rPr>
        <w:t>об</w:t>
      </w:r>
      <w:r>
        <w:rPr>
          <w:spacing w:val="52"/>
          <w:lang w:val="ru-RU"/>
        </w:rPr>
        <w:t xml:space="preserve"> </w:t>
      </w:r>
      <w:r>
        <w:rPr>
          <w:spacing w:val="-1"/>
          <w:lang w:val="ru-RU"/>
        </w:rPr>
        <w:t>административных</w:t>
      </w:r>
      <w:r>
        <w:rPr>
          <w:spacing w:val="47"/>
          <w:lang w:val="ru-RU"/>
        </w:rPr>
        <w:t xml:space="preserve"> </w:t>
      </w:r>
      <w:r>
        <w:rPr>
          <w:spacing w:val="-1"/>
          <w:lang w:val="ru-RU"/>
        </w:rPr>
        <w:t>правонарушениях.</w:t>
      </w:r>
    </w:p>
    <w:p>
      <w:pPr>
        <w:pStyle w:val="Style16"/>
        <w:numPr>
          <w:ilvl w:val="3"/>
          <w:numId w:val="47"/>
        </w:numPr>
        <w:tabs>
          <w:tab w:val="clear" w:pos="720"/>
          <w:tab w:val="left" w:pos="1608" w:leader="none"/>
        </w:tabs>
        <w:spacing w:lineRule="auto" w:line="237" w:before="3" w:after="0"/>
        <w:ind w:left="100" w:right="100" w:firstLine="720"/>
        <w:jc w:val="both"/>
        <w:rPr>
          <w:rFonts w:cs="Times New Roman"/>
          <w:lang w:val="ru-RU"/>
        </w:rPr>
      </w:pPr>
      <w:r>
        <w:rPr>
          <w:spacing w:val="-1"/>
          <w:lang w:val="ru-RU"/>
        </w:rPr>
        <w:t>Участник</w:t>
      </w:r>
      <w:r>
        <w:rPr>
          <w:spacing w:val="5"/>
          <w:lang w:val="ru-RU"/>
        </w:rPr>
        <w:t xml:space="preserve"> </w:t>
      </w:r>
      <w:r>
        <w:rPr>
          <w:spacing w:val="-1"/>
          <w:lang w:val="ru-RU"/>
        </w:rPr>
        <w:t>процедуры</w:t>
      </w:r>
      <w:r>
        <w:rPr>
          <w:spacing w:val="8"/>
          <w:lang w:val="ru-RU"/>
        </w:rPr>
        <w:t xml:space="preserve"> </w:t>
      </w:r>
      <w:r>
        <w:rPr>
          <w:spacing w:val="-2"/>
          <w:lang w:val="ru-RU"/>
        </w:rPr>
        <w:t>закупки</w:t>
      </w:r>
      <w:r>
        <w:rPr>
          <w:spacing w:val="7"/>
          <w:lang w:val="ru-RU"/>
        </w:rPr>
        <w:t xml:space="preserve"> </w:t>
      </w:r>
      <w:r>
        <w:rPr>
          <w:lang w:val="ru-RU"/>
        </w:rPr>
        <w:t>вправе</w:t>
      </w:r>
      <w:r>
        <w:rPr>
          <w:spacing w:val="1"/>
          <w:lang w:val="ru-RU"/>
        </w:rPr>
        <w:t xml:space="preserve"> </w:t>
      </w:r>
      <w:r>
        <w:rPr>
          <w:spacing w:val="-1"/>
          <w:lang w:val="ru-RU"/>
        </w:rPr>
        <w:t>направить</w:t>
      </w:r>
      <w:r>
        <w:rPr>
          <w:spacing w:val="3"/>
          <w:lang w:val="ru-RU"/>
        </w:rPr>
        <w:t xml:space="preserve"> </w:t>
      </w:r>
      <w:r>
        <w:rPr>
          <w:spacing w:val="1"/>
          <w:lang w:val="ru-RU"/>
        </w:rPr>
        <w:t>жалобу</w:t>
      </w:r>
      <w:r>
        <w:rPr>
          <w:spacing w:val="57"/>
          <w:lang w:val="ru-RU"/>
        </w:rPr>
        <w:t xml:space="preserve"> </w:t>
      </w:r>
      <w:r>
        <w:rPr>
          <w:lang w:val="ru-RU"/>
        </w:rPr>
        <w:t>на</w:t>
      </w:r>
      <w:r>
        <w:rPr>
          <w:spacing w:val="6"/>
          <w:lang w:val="ru-RU"/>
        </w:rPr>
        <w:t xml:space="preserve"> </w:t>
      </w:r>
      <w:r>
        <w:rPr>
          <w:spacing w:val="-1"/>
          <w:lang w:val="ru-RU"/>
        </w:rPr>
        <w:t>действия</w:t>
      </w:r>
      <w:r>
        <w:rPr>
          <w:spacing w:val="40"/>
          <w:lang w:val="ru-RU"/>
        </w:rPr>
        <w:t xml:space="preserve"> </w:t>
      </w:r>
      <w:r>
        <w:rPr>
          <w:spacing w:val="-1"/>
          <w:lang w:val="ru-RU"/>
        </w:rPr>
        <w:t>(бездействие)</w:t>
      </w:r>
      <w:r>
        <w:rPr>
          <w:spacing w:val="27"/>
          <w:lang w:val="ru-RU"/>
        </w:rPr>
        <w:t xml:space="preserve"> </w:t>
      </w:r>
      <w:r>
        <w:rPr>
          <w:spacing w:val="-1"/>
          <w:lang w:val="ru-RU"/>
        </w:rPr>
        <w:t>Заказчика,</w:t>
      </w:r>
      <w:r>
        <w:rPr>
          <w:spacing w:val="28"/>
          <w:lang w:val="ru-RU"/>
        </w:rPr>
        <w:t xml:space="preserve"> </w:t>
      </w:r>
      <w:r>
        <w:rPr>
          <w:spacing w:val="-1"/>
          <w:lang w:val="ru-RU"/>
        </w:rPr>
        <w:t>Закупочной</w:t>
      </w:r>
      <w:r>
        <w:rPr>
          <w:spacing w:val="27"/>
          <w:lang w:val="ru-RU"/>
        </w:rPr>
        <w:t xml:space="preserve"> </w:t>
      </w:r>
      <w:r>
        <w:rPr>
          <w:spacing w:val="-2"/>
          <w:lang w:val="ru-RU"/>
        </w:rPr>
        <w:t>комиссии</w:t>
      </w:r>
      <w:r>
        <w:rPr>
          <w:spacing w:val="27"/>
          <w:lang w:val="ru-RU"/>
        </w:rPr>
        <w:t xml:space="preserve"> </w:t>
      </w:r>
      <w:r>
        <w:rPr>
          <w:lang w:val="ru-RU"/>
        </w:rPr>
        <w:t>при</w:t>
      </w:r>
      <w:r>
        <w:rPr>
          <w:spacing w:val="27"/>
          <w:lang w:val="ru-RU"/>
        </w:rPr>
        <w:t xml:space="preserve"> </w:t>
      </w:r>
      <w:r>
        <w:rPr>
          <w:spacing w:val="-1"/>
          <w:lang w:val="ru-RU"/>
        </w:rPr>
        <w:t>проведении</w:t>
      </w:r>
      <w:r>
        <w:rPr>
          <w:spacing w:val="22"/>
          <w:lang w:val="ru-RU"/>
        </w:rPr>
        <w:t xml:space="preserve"> </w:t>
      </w:r>
      <w:r>
        <w:rPr>
          <w:spacing w:val="-1"/>
          <w:lang w:val="ru-RU"/>
        </w:rPr>
        <w:t>закупок</w:t>
      </w:r>
      <w:r>
        <w:rPr>
          <w:spacing w:val="24"/>
          <w:lang w:val="ru-RU"/>
        </w:rPr>
        <w:t xml:space="preserve"> </w:t>
      </w:r>
      <w:r>
        <w:rPr>
          <w:spacing w:val="-1"/>
          <w:lang w:val="ru-RU"/>
        </w:rPr>
        <w:t>товаров,</w:t>
      </w:r>
      <w:r>
        <w:rPr>
          <w:spacing w:val="65"/>
          <w:lang w:val="ru-RU"/>
        </w:rPr>
        <w:t xml:space="preserve"> </w:t>
      </w:r>
      <w:r>
        <w:rPr>
          <w:spacing w:val="-1"/>
          <w:lang w:val="ru-RU"/>
        </w:rPr>
        <w:t>выполнение</w:t>
      </w:r>
      <w:r>
        <w:rPr>
          <w:spacing w:val="-9"/>
          <w:lang w:val="ru-RU"/>
        </w:rPr>
        <w:t xml:space="preserve"> </w:t>
      </w:r>
      <w:r>
        <w:rPr>
          <w:spacing w:val="-1"/>
          <w:lang w:val="ru-RU"/>
        </w:rPr>
        <w:t>работ,</w:t>
      </w:r>
      <w:r>
        <w:rPr>
          <w:spacing w:val="-14"/>
          <w:lang w:val="ru-RU"/>
        </w:rPr>
        <w:t xml:space="preserve"> </w:t>
      </w:r>
      <w:r>
        <w:rPr>
          <w:lang w:val="ru-RU"/>
        </w:rPr>
        <w:t>оказание</w:t>
      </w:r>
      <w:r>
        <w:rPr>
          <w:spacing w:val="-9"/>
          <w:lang w:val="ru-RU"/>
        </w:rPr>
        <w:t xml:space="preserve"> </w:t>
      </w:r>
      <w:r>
        <w:rPr>
          <w:spacing w:val="-4"/>
          <w:lang w:val="ru-RU"/>
        </w:rPr>
        <w:t>услуг</w:t>
      </w:r>
      <w:r>
        <w:rPr>
          <w:spacing w:val="-6"/>
          <w:lang w:val="ru-RU"/>
        </w:rPr>
        <w:t xml:space="preserve"> </w:t>
      </w:r>
      <w:r>
        <w:rPr>
          <w:lang w:val="ru-RU"/>
        </w:rPr>
        <w:t>на</w:t>
      </w:r>
      <w:r>
        <w:rPr>
          <w:spacing w:val="-9"/>
          <w:lang w:val="ru-RU"/>
        </w:rPr>
        <w:t xml:space="preserve"> </w:t>
      </w:r>
      <w:r>
        <w:rPr>
          <w:lang w:val="ru-RU"/>
        </w:rPr>
        <w:t>имя</w:t>
      </w:r>
      <w:r>
        <w:rPr>
          <w:spacing w:val="-8"/>
          <w:lang w:val="ru-RU"/>
        </w:rPr>
        <w:t xml:space="preserve"> </w:t>
      </w:r>
      <w:r>
        <w:rPr>
          <w:spacing w:val="-1"/>
          <w:lang w:val="ru-RU"/>
        </w:rPr>
        <w:t>руководителя</w:t>
      </w:r>
      <w:r>
        <w:rPr>
          <w:spacing w:val="-8"/>
          <w:lang w:val="ru-RU"/>
        </w:rPr>
        <w:t xml:space="preserve"> </w:t>
      </w:r>
      <w:r>
        <w:rPr>
          <w:spacing w:val="-1"/>
          <w:lang w:val="ru-RU"/>
        </w:rPr>
        <w:t>Заказчика</w:t>
      </w:r>
      <w:r>
        <w:rPr>
          <w:spacing w:val="-13"/>
          <w:lang w:val="ru-RU"/>
        </w:rPr>
        <w:t xml:space="preserve"> </w:t>
      </w:r>
      <w:r>
        <w:rPr>
          <w:lang w:val="ru-RU"/>
        </w:rPr>
        <w:t>в</w:t>
      </w:r>
      <w:r>
        <w:rPr>
          <w:spacing w:val="-6"/>
          <w:lang w:val="ru-RU"/>
        </w:rPr>
        <w:t xml:space="preserve"> </w:t>
      </w:r>
      <w:r>
        <w:rPr>
          <w:lang w:val="ru-RU"/>
        </w:rPr>
        <w:t>срок,</w:t>
      </w:r>
      <w:r>
        <w:rPr>
          <w:spacing w:val="-10"/>
          <w:lang w:val="ru-RU"/>
        </w:rPr>
        <w:t xml:space="preserve"> </w:t>
      </w:r>
      <w:r>
        <w:rPr>
          <w:lang w:val="ru-RU"/>
        </w:rPr>
        <w:t>не</w:t>
      </w:r>
      <w:r>
        <w:rPr>
          <w:spacing w:val="-13"/>
          <w:lang w:val="ru-RU"/>
        </w:rPr>
        <w:t xml:space="preserve"> </w:t>
      </w:r>
      <w:r>
        <w:rPr>
          <w:spacing w:val="-1"/>
          <w:lang w:val="ru-RU"/>
        </w:rPr>
        <w:t>превышающий</w:t>
      </w:r>
      <w:r>
        <w:rPr>
          <w:spacing w:val="69"/>
          <w:lang w:val="ru-RU"/>
        </w:rPr>
        <w:t xml:space="preserve"> </w:t>
      </w:r>
      <w:r>
        <w:rPr>
          <w:lang w:val="ru-RU"/>
        </w:rPr>
        <w:t>10</w:t>
      </w:r>
      <w:r>
        <w:rPr>
          <w:spacing w:val="2"/>
          <w:lang w:val="ru-RU"/>
        </w:rPr>
        <w:t xml:space="preserve"> </w:t>
      </w:r>
      <w:r>
        <w:rPr>
          <w:spacing w:val="-1"/>
          <w:lang w:val="ru-RU"/>
        </w:rPr>
        <w:t>(десять)</w:t>
      </w:r>
      <w:r>
        <w:rPr>
          <w:spacing w:val="3"/>
          <w:lang w:val="ru-RU"/>
        </w:rPr>
        <w:t xml:space="preserve"> </w:t>
      </w:r>
      <w:r>
        <w:rPr>
          <w:spacing w:val="-1"/>
          <w:lang w:val="ru-RU"/>
        </w:rPr>
        <w:t>дней</w:t>
      </w:r>
      <w:r>
        <w:rPr>
          <w:spacing w:val="-2"/>
          <w:lang w:val="ru-RU"/>
        </w:rPr>
        <w:t xml:space="preserve"> </w:t>
      </w:r>
      <w:r>
        <w:rPr>
          <w:spacing w:val="-1"/>
          <w:lang w:val="ru-RU"/>
        </w:rPr>
        <w:t>со</w:t>
      </w:r>
      <w:r>
        <w:rPr>
          <w:spacing w:val="2"/>
          <w:lang w:val="ru-RU"/>
        </w:rPr>
        <w:t xml:space="preserve"> </w:t>
      </w:r>
      <w:r>
        <w:rPr>
          <w:spacing w:val="-1"/>
          <w:lang w:val="ru-RU"/>
        </w:rPr>
        <w:t>дня</w:t>
      </w:r>
      <w:r>
        <w:rPr>
          <w:spacing w:val="2"/>
          <w:lang w:val="ru-RU"/>
        </w:rPr>
        <w:t xml:space="preserve"> </w:t>
      </w:r>
      <w:r>
        <w:rPr>
          <w:spacing w:val="-1"/>
          <w:lang w:val="ru-RU"/>
        </w:rPr>
        <w:t>размещения</w:t>
      </w:r>
      <w:r>
        <w:rPr>
          <w:spacing w:val="-3"/>
          <w:lang w:val="ru-RU"/>
        </w:rPr>
        <w:t xml:space="preserve"> </w:t>
      </w:r>
      <w:r>
        <w:rPr>
          <w:spacing w:val="-1"/>
          <w:lang w:val="ru-RU"/>
        </w:rPr>
        <w:t>результатов</w:t>
      </w:r>
      <w:r>
        <w:rPr>
          <w:spacing w:val="3"/>
          <w:lang w:val="ru-RU"/>
        </w:rPr>
        <w:t xml:space="preserve"> </w:t>
      </w:r>
      <w:r>
        <w:rPr>
          <w:spacing w:val="-3"/>
          <w:lang w:val="ru-RU"/>
        </w:rPr>
        <w:t>закупки</w:t>
      </w:r>
      <w:r>
        <w:rPr>
          <w:spacing w:val="3"/>
          <w:lang w:val="ru-RU"/>
        </w:rPr>
        <w:t xml:space="preserve"> </w:t>
      </w:r>
      <w:r>
        <w:rPr>
          <w:lang w:val="ru-RU"/>
        </w:rPr>
        <w:t>на</w:t>
      </w:r>
      <w:r>
        <w:rPr>
          <w:spacing w:val="1"/>
          <w:lang w:val="ru-RU"/>
        </w:rPr>
        <w:t xml:space="preserve"> </w:t>
      </w:r>
      <w:r>
        <w:rPr>
          <w:spacing w:val="-1"/>
          <w:lang w:val="ru-RU"/>
        </w:rPr>
        <w:t>сайте</w:t>
      </w:r>
      <w:r>
        <w:rPr>
          <w:spacing w:val="1"/>
          <w:lang w:val="ru-RU"/>
        </w:rPr>
        <w:t xml:space="preserve"> </w:t>
      </w:r>
      <w:r>
        <w:rPr>
          <w:spacing w:val="-1"/>
          <w:lang w:val="ru-RU"/>
        </w:rPr>
        <w:t>Заказчика</w:t>
      </w:r>
      <w:r>
        <w:rPr>
          <w:spacing w:val="1"/>
          <w:lang w:val="ru-RU"/>
        </w:rPr>
        <w:t xml:space="preserve"> </w:t>
      </w:r>
      <w:r>
        <w:rPr>
          <w:lang w:val="ru-RU"/>
        </w:rPr>
        <w:t>и</w:t>
      </w:r>
      <w:r>
        <w:rPr>
          <w:spacing w:val="3"/>
          <w:lang w:val="ru-RU"/>
        </w:rPr>
        <w:t xml:space="preserve"> </w:t>
      </w:r>
      <w:r>
        <w:rPr>
          <w:lang w:val="ru-RU"/>
        </w:rPr>
        <w:t>в</w:t>
      </w:r>
      <w:r>
        <w:rPr>
          <w:spacing w:val="10"/>
          <w:lang w:val="ru-RU"/>
        </w:rPr>
        <w:t xml:space="preserve"> </w:t>
      </w:r>
      <w:r>
        <w:rPr>
          <w:spacing w:val="-1"/>
          <w:lang w:val="ru-RU"/>
        </w:rPr>
        <w:t>ЕИС.</w:t>
      </w:r>
    </w:p>
    <w:p>
      <w:pPr>
        <w:pStyle w:val="Style16"/>
        <w:numPr>
          <w:ilvl w:val="3"/>
          <w:numId w:val="47"/>
        </w:numPr>
        <w:tabs>
          <w:tab w:val="clear" w:pos="720"/>
          <w:tab w:val="left" w:pos="1608" w:leader="none"/>
        </w:tabs>
        <w:spacing w:before="2" w:after="0"/>
        <w:ind w:left="100" w:right="118" w:firstLine="720"/>
        <w:jc w:val="both"/>
        <w:rPr>
          <w:lang w:val="ru-RU"/>
        </w:rPr>
      </w:pPr>
      <w:r>
        <w:rPr>
          <w:lang w:val="ru-RU"/>
        </w:rPr>
        <w:t>Жалоба</w:t>
      </w:r>
      <w:r>
        <w:rPr>
          <w:spacing w:val="27"/>
          <w:lang w:val="ru-RU"/>
        </w:rPr>
        <w:t xml:space="preserve"> </w:t>
      </w:r>
      <w:r>
        <w:rPr>
          <w:spacing w:val="-1"/>
          <w:lang w:val="ru-RU"/>
        </w:rPr>
        <w:t>может</w:t>
      </w:r>
      <w:r>
        <w:rPr>
          <w:spacing w:val="29"/>
          <w:lang w:val="ru-RU"/>
        </w:rPr>
        <w:t xml:space="preserve"> </w:t>
      </w:r>
      <w:r>
        <w:rPr>
          <w:spacing w:val="-1"/>
          <w:lang w:val="ru-RU"/>
        </w:rPr>
        <w:t>быть</w:t>
      </w:r>
      <w:r>
        <w:rPr>
          <w:spacing w:val="25"/>
          <w:lang w:val="ru-RU"/>
        </w:rPr>
        <w:t xml:space="preserve"> </w:t>
      </w:r>
      <w:r>
        <w:rPr>
          <w:spacing w:val="-1"/>
          <w:lang w:val="ru-RU"/>
        </w:rPr>
        <w:t>направлена</w:t>
      </w:r>
      <w:r>
        <w:rPr>
          <w:spacing w:val="27"/>
          <w:lang w:val="ru-RU"/>
        </w:rPr>
        <w:t xml:space="preserve"> </w:t>
      </w:r>
      <w:r>
        <w:rPr>
          <w:spacing w:val="-1"/>
          <w:lang w:val="ru-RU"/>
        </w:rPr>
        <w:t>участником</w:t>
      </w:r>
      <w:r>
        <w:rPr>
          <w:spacing w:val="25"/>
          <w:lang w:val="ru-RU"/>
        </w:rPr>
        <w:t xml:space="preserve"> </w:t>
      </w:r>
      <w:r>
        <w:rPr>
          <w:spacing w:val="-2"/>
          <w:lang w:val="ru-RU"/>
        </w:rPr>
        <w:t>процедуры</w:t>
      </w:r>
      <w:r>
        <w:rPr>
          <w:spacing w:val="30"/>
          <w:lang w:val="ru-RU"/>
        </w:rPr>
        <w:t xml:space="preserve"> </w:t>
      </w:r>
      <w:r>
        <w:rPr>
          <w:spacing w:val="-2"/>
          <w:lang w:val="ru-RU"/>
        </w:rPr>
        <w:t>закупки</w:t>
      </w:r>
      <w:r>
        <w:rPr>
          <w:spacing w:val="57"/>
          <w:lang w:val="ru-RU"/>
        </w:rPr>
        <w:t xml:space="preserve"> </w:t>
      </w:r>
      <w:r>
        <w:rPr>
          <w:spacing w:val="-1"/>
          <w:lang w:val="ru-RU"/>
        </w:rPr>
        <w:t>посредством почтовой</w:t>
      </w:r>
      <w:r>
        <w:rPr>
          <w:spacing w:val="3"/>
          <w:lang w:val="ru-RU"/>
        </w:rPr>
        <w:t xml:space="preserve"> </w:t>
      </w:r>
      <w:r>
        <w:rPr>
          <w:spacing w:val="-2"/>
          <w:lang w:val="ru-RU"/>
        </w:rPr>
        <w:t>или</w:t>
      </w:r>
      <w:r>
        <w:rPr>
          <w:spacing w:val="3"/>
          <w:lang w:val="ru-RU"/>
        </w:rPr>
        <w:t xml:space="preserve"> </w:t>
      </w:r>
      <w:r>
        <w:rPr>
          <w:spacing w:val="-1"/>
          <w:lang w:val="ru-RU"/>
        </w:rPr>
        <w:t>факсимильной</w:t>
      </w:r>
      <w:r>
        <w:rPr>
          <w:spacing w:val="3"/>
          <w:lang w:val="ru-RU"/>
        </w:rPr>
        <w:t xml:space="preserve"> </w:t>
      </w:r>
      <w:r>
        <w:rPr>
          <w:spacing w:val="-2"/>
          <w:lang w:val="ru-RU"/>
        </w:rPr>
        <w:t>связи,</w:t>
      </w:r>
      <w:r>
        <w:rPr>
          <w:spacing w:val="4"/>
          <w:lang w:val="ru-RU"/>
        </w:rPr>
        <w:t xml:space="preserve"> </w:t>
      </w:r>
      <w:r>
        <w:rPr>
          <w:spacing w:val="-1"/>
          <w:lang w:val="ru-RU"/>
        </w:rPr>
        <w:t>электронной</w:t>
      </w:r>
      <w:r>
        <w:rPr>
          <w:spacing w:val="-2"/>
          <w:lang w:val="ru-RU"/>
        </w:rPr>
        <w:t xml:space="preserve"> </w:t>
      </w:r>
      <w:r>
        <w:rPr>
          <w:spacing w:val="-1"/>
          <w:lang w:val="ru-RU"/>
        </w:rPr>
        <w:t>почты</w:t>
      </w:r>
      <w:r>
        <w:rPr>
          <w:lang w:val="ru-RU"/>
        </w:rPr>
        <w:t xml:space="preserve"> </w:t>
      </w:r>
      <w:r>
        <w:rPr>
          <w:spacing w:val="-2"/>
          <w:lang w:val="ru-RU"/>
        </w:rPr>
        <w:t>либо</w:t>
      </w:r>
      <w:r>
        <w:rPr>
          <w:spacing w:val="2"/>
          <w:lang w:val="ru-RU"/>
        </w:rPr>
        <w:t xml:space="preserve"> </w:t>
      </w:r>
      <w:r>
        <w:rPr>
          <w:spacing w:val="-1"/>
          <w:lang w:val="ru-RU"/>
        </w:rPr>
        <w:t>иным</w:t>
      </w:r>
      <w:r>
        <w:rPr>
          <w:spacing w:val="3"/>
          <w:lang w:val="ru-RU"/>
        </w:rPr>
        <w:t xml:space="preserve"> </w:t>
      </w:r>
      <w:r>
        <w:rPr>
          <w:spacing w:val="-1"/>
          <w:lang w:val="ru-RU"/>
        </w:rPr>
        <w:t>способом.</w:t>
      </w:r>
    </w:p>
    <w:p>
      <w:pPr>
        <w:pStyle w:val="Style16"/>
        <w:numPr>
          <w:ilvl w:val="3"/>
          <w:numId w:val="47"/>
        </w:numPr>
        <w:tabs>
          <w:tab w:val="clear" w:pos="720"/>
          <w:tab w:val="left" w:pos="1608" w:leader="none"/>
        </w:tabs>
        <w:spacing w:lineRule="exact" w:line="274" w:before="3" w:after="0"/>
        <w:ind w:left="100" w:right="106" w:firstLine="720"/>
        <w:jc w:val="both"/>
        <w:rPr>
          <w:rFonts w:cs="Times New Roman"/>
          <w:sz w:val="17"/>
          <w:szCs w:val="17"/>
          <w:lang w:val="ru-RU"/>
        </w:rPr>
      </w:pPr>
      <w:r>
        <w:rPr>
          <w:lang w:val="ru-RU"/>
        </w:rPr>
        <w:t>Срок</w:t>
      </w:r>
      <w:r>
        <w:rPr>
          <w:spacing w:val="34"/>
          <w:lang w:val="ru-RU"/>
        </w:rPr>
        <w:t xml:space="preserve"> </w:t>
      </w:r>
      <w:r>
        <w:rPr>
          <w:spacing w:val="-1"/>
          <w:lang w:val="ru-RU"/>
        </w:rPr>
        <w:t>рассмотрения</w:t>
      </w:r>
      <w:r>
        <w:rPr>
          <w:spacing w:val="35"/>
          <w:lang w:val="ru-RU"/>
        </w:rPr>
        <w:t xml:space="preserve"> </w:t>
      </w:r>
      <w:r>
        <w:rPr>
          <w:spacing w:val="-1"/>
          <w:lang w:val="ru-RU"/>
        </w:rPr>
        <w:t>жалобы</w:t>
      </w:r>
      <w:r>
        <w:rPr>
          <w:spacing w:val="32"/>
          <w:lang w:val="ru-RU"/>
        </w:rPr>
        <w:t xml:space="preserve"> </w:t>
      </w:r>
      <w:r>
        <w:rPr>
          <w:lang w:val="ru-RU"/>
        </w:rPr>
        <w:t>не</w:t>
      </w:r>
      <w:r>
        <w:rPr>
          <w:spacing w:val="34"/>
          <w:lang w:val="ru-RU"/>
        </w:rPr>
        <w:t xml:space="preserve"> </w:t>
      </w:r>
      <w:r>
        <w:rPr>
          <w:spacing w:val="-1"/>
          <w:lang w:val="ru-RU"/>
        </w:rPr>
        <w:t>должен</w:t>
      </w:r>
      <w:r>
        <w:rPr>
          <w:spacing w:val="36"/>
          <w:lang w:val="ru-RU"/>
        </w:rPr>
        <w:t xml:space="preserve"> </w:t>
      </w:r>
      <w:r>
        <w:rPr>
          <w:spacing w:val="-1"/>
          <w:lang w:val="ru-RU"/>
        </w:rPr>
        <w:t>превышать</w:t>
      </w:r>
      <w:r>
        <w:rPr>
          <w:spacing w:val="37"/>
          <w:lang w:val="ru-RU"/>
        </w:rPr>
        <w:t xml:space="preserve"> </w:t>
      </w:r>
      <w:r>
        <w:rPr>
          <w:lang w:val="ru-RU"/>
        </w:rPr>
        <w:t>5</w:t>
      </w:r>
      <w:r>
        <w:rPr>
          <w:spacing w:val="35"/>
          <w:lang w:val="ru-RU"/>
        </w:rPr>
        <w:t xml:space="preserve"> </w:t>
      </w:r>
      <w:r>
        <w:rPr>
          <w:spacing w:val="-1"/>
          <w:lang w:val="ru-RU"/>
        </w:rPr>
        <w:t>(пяти)</w:t>
      </w:r>
      <w:r>
        <w:rPr>
          <w:spacing w:val="37"/>
          <w:lang w:val="ru-RU"/>
        </w:rPr>
        <w:t xml:space="preserve"> </w:t>
      </w:r>
      <w:r>
        <w:rPr>
          <w:spacing w:val="-1"/>
          <w:lang w:val="ru-RU"/>
        </w:rPr>
        <w:t>рабочих</w:t>
      </w:r>
      <w:r>
        <w:rPr>
          <w:spacing w:val="30"/>
          <w:lang w:val="ru-RU"/>
        </w:rPr>
        <w:t xml:space="preserve"> </w:t>
      </w:r>
      <w:r>
        <w:rPr>
          <w:spacing w:val="-1"/>
          <w:lang w:val="ru-RU"/>
        </w:rPr>
        <w:t>дней.</w:t>
      </w:r>
      <w:r>
        <w:rPr>
          <w:spacing w:val="47"/>
          <w:lang w:val="ru-RU"/>
        </w:rPr>
        <w:t xml:space="preserve"> </w:t>
      </w:r>
      <w:r>
        <w:rPr>
          <w:spacing w:val="-1"/>
          <w:lang w:val="ru-RU"/>
        </w:rPr>
        <w:t>Данный</w:t>
      </w:r>
      <w:r>
        <w:rPr>
          <w:lang w:val="ru-RU"/>
        </w:rPr>
        <w:t xml:space="preserve"> </w:t>
      </w:r>
      <w:r>
        <w:rPr>
          <w:spacing w:val="5"/>
          <w:lang w:val="ru-RU"/>
        </w:rPr>
        <w:t xml:space="preserve"> </w:t>
      </w:r>
      <w:r>
        <w:rPr>
          <w:spacing w:val="-1"/>
          <w:lang w:val="ru-RU"/>
        </w:rPr>
        <w:t>срок</w:t>
      </w:r>
      <w:r>
        <w:rPr>
          <w:lang w:val="ru-RU"/>
        </w:rPr>
        <w:t xml:space="preserve"> </w:t>
      </w:r>
      <w:r>
        <w:rPr>
          <w:spacing w:val="7"/>
          <w:lang w:val="ru-RU"/>
        </w:rPr>
        <w:t xml:space="preserve"> </w:t>
      </w:r>
      <w:r>
        <w:rPr>
          <w:spacing w:val="-1"/>
          <w:lang w:val="ru-RU"/>
        </w:rPr>
        <w:t>может</w:t>
      </w:r>
      <w:r>
        <w:rPr>
          <w:lang w:val="ru-RU"/>
        </w:rPr>
        <w:t xml:space="preserve"> </w:t>
      </w:r>
      <w:r>
        <w:rPr>
          <w:spacing w:val="5"/>
          <w:lang w:val="ru-RU"/>
        </w:rPr>
        <w:t xml:space="preserve"> </w:t>
      </w:r>
      <w:r>
        <w:rPr>
          <w:spacing w:val="-1"/>
          <w:lang w:val="ru-RU"/>
        </w:rPr>
        <w:t>быть</w:t>
      </w:r>
      <w:r>
        <w:rPr>
          <w:lang w:val="ru-RU"/>
        </w:rPr>
        <w:t xml:space="preserve"> </w:t>
      </w:r>
      <w:r>
        <w:rPr>
          <w:spacing w:val="6"/>
          <w:lang w:val="ru-RU"/>
        </w:rPr>
        <w:t xml:space="preserve"> </w:t>
      </w:r>
      <w:r>
        <w:rPr>
          <w:spacing w:val="-1"/>
          <w:lang w:val="ru-RU"/>
        </w:rPr>
        <w:t>продлен</w:t>
      </w:r>
      <w:r>
        <w:rPr>
          <w:lang w:val="ru-RU"/>
        </w:rPr>
        <w:t xml:space="preserve"> </w:t>
      </w:r>
      <w:r>
        <w:rPr>
          <w:spacing w:val="5"/>
          <w:lang w:val="ru-RU"/>
        </w:rPr>
        <w:t xml:space="preserve"> </w:t>
      </w:r>
      <w:r>
        <w:rPr>
          <w:spacing w:val="-2"/>
          <w:lang w:val="ru-RU"/>
        </w:rPr>
        <w:t>по</w:t>
      </w:r>
      <w:r>
        <w:rPr>
          <w:lang w:val="ru-RU"/>
        </w:rPr>
        <w:t xml:space="preserve"> </w:t>
      </w:r>
      <w:r>
        <w:rPr>
          <w:spacing w:val="9"/>
          <w:lang w:val="ru-RU"/>
        </w:rPr>
        <w:t xml:space="preserve"> </w:t>
      </w:r>
      <w:r>
        <w:rPr>
          <w:spacing w:val="-1"/>
          <w:lang w:val="ru-RU"/>
        </w:rPr>
        <w:t>решению</w:t>
      </w:r>
      <w:r>
        <w:rPr>
          <w:lang w:val="ru-RU"/>
        </w:rPr>
        <w:t xml:space="preserve"> </w:t>
      </w:r>
      <w:r>
        <w:rPr>
          <w:spacing w:val="7"/>
          <w:lang w:val="ru-RU"/>
        </w:rPr>
        <w:t xml:space="preserve"> </w:t>
      </w:r>
      <w:r>
        <w:rPr>
          <w:lang w:val="ru-RU"/>
        </w:rPr>
        <w:t xml:space="preserve">руководителя </w:t>
      </w:r>
      <w:r>
        <w:rPr>
          <w:spacing w:val="4"/>
          <w:lang w:val="ru-RU"/>
        </w:rPr>
        <w:t xml:space="preserve"> </w:t>
      </w:r>
      <w:r>
        <w:rPr>
          <w:spacing w:val="-1"/>
          <w:lang w:val="ru-RU"/>
        </w:rPr>
        <w:t>Заказчика.</w:t>
      </w:r>
      <w:r>
        <w:rPr>
          <w:lang w:val="ru-RU"/>
        </w:rPr>
        <w:t xml:space="preserve"> </w:t>
      </w:r>
      <w:r>
        <w:rPr>
          <w:spacing w:val="11"/>
          <w:lang w:val="ru-RU"/>
        </w:rPr>
        <w:t xml:space="preserve"> </w:t>
      </w:r>
      <w:r>
        <w:rPr>
          <w:spacing w:val="-1"/>
          <w:lang w:val="ru-RU"/>
        </w:rPr>
        <w:t>Заказчик</w:t>
      </w:r>
      <w:r>
        <w:rPr>
          <w:lang w:val="ru-RU"/>
        </w:rPr>
        <w:t xml:space="preserve"> </w:t>
      </w:r>
      <w:r>
        <w:rPr>
          <w:spacing w:val="3"/>
          <w:lang w:val="ru-RU"/>
        </w:rPr>
        <w:t xml:space="preserve"> </w:t>
      </w:r>
      <w:r>
        <w:rPr>
          <w:lang w:val="ru-RU"/>
        </w:rPr>
        <w:t>не</w:t>
      </w:r>
    </w:p>
    <w:p>
      <w:pPr>
        <w:pStyle w:val="Style16"/>
        <w:spacing w:lineRule="auto" w:line="240" w:before="69" w:after="0"/>
        <w:ind w:left="100" w:right="102" w:hanging="0"/>
        <w:rPr>
          <w:lang w:val="ru-RU"/>
        </w:rPr>
      </w:pPr>
      <w:r>
        <w:rPr>
          <w:spacing w:val="-1"/>
          <w:lang w:val="ru-RU"/>
        </w:rPr>
        <w:t>заключает</w:t>
      </w:r>
      <w:r>
        <w:rPr>
          <w:lang w:val="ru-RU"/>
        </w:rPr>
        <w:t xml:space="preserve"> </w:t>
      </w:r>
      <w:r>
        <w:rPr>
          <w:spacing w:val="34"/>
          <w:lang w:val="ru-RU"/>
        </w:rPr>
        <w:t xml:space="preserve"> </w:t>
      </w:r>
      <w:r>
        <w:rPr>
          <w:lang w:val="ru-RU"/>
        </w:rPr>
        <w:t xml:space="preserve">договор </w:t>
      </w:r>
      <w:r>
        <w:rPr>
          <w:spacing w:val="28"/>
          <w:lang w:val="ru-RU"/>
        </w:rPr>
        <w:t xml:space="preserve"> </w:t>
      </w:r>
      <w:r>
        <w:rPr>
          <w:spacing w:val="-2"/>
          <w:lang w:val="ru-RU"/>
        </w:rPr>
        <w:t>по</w:t>
      </w:r>
      <w:r>
        <w:rPr>
          <w:lang w:val="ru-RU"/>
        </w:rPr>
        <w:t xml:space="preserve"> </w:t>
      </w:r>
      <w:r>
        <w:rPr>
          <w:spacing w:val="33"/>
          <w:lang w:val="ru-RU"/>
        </w:rPr>
        <w:t xml:space="preserve"> </w:t>
      </w:r>
      <w:r>
        <w:rPr>
          <w:spacing w:val="-1"/>
          <w:lang w:val="ru-RU"/>
        </w:rPr>
        <w:t>результатам</w:t>
      </w:r>
      <w:r>
        <w:rPr>
          <w:lang w:val="ru-RU"/>
        </w:rPr>
        <w:t xml:space="preserve"> </w:t>
      </w:r>
      <w:r>
        <w:rPr>
          <w:spacing w:val="34"/>
          <w:lang w:val="ru-RU"/>
        </w:rPr>
        <w:t xml:space="preserve"> </w:t>
      </w:r>
      <w:r>
        <w:rPr>
          <w:spacing w:val="-1"/>
          <w:lang w:val="ru-RU"/>
        </w:rPr>
        <w:t>процедуры</w:t>
      </w:r>
      <w:r>
        <w:rPr>
          <w:lang w:val="ru-RU"/>
        </w:rPr>
        <w:t xml:space="preserve"> </w:t>
      </w:r>
      <w:r>
        <w:rPr>
          <w:spacing w:val="35"/>
          <w:lang w:val="ru-RU"/>
        </w:rPr>
        <w:t xml:space="preserve"> </w:t>
      </w:r>
      <w:r>
        <w:rPr>
          <w:spacing w:val="-3"/>
          <w:lang w:val="ru-RU"/>
        </w:rPr>
        <w:t>закупки</w:t>
      </w:r>
      <w:r>
        <w:rPr>
          <w:lang w:val="ru-RU"/>
        </w:rPr>
        <w:t xml:space="preserve"> </w:t>
      </w:r>
      <w:r>
        <w:rPr>
          <w:spacing w:val="34"/>
          <w:lang w:val="ru-RU"/>
        </w:rPr>
        <w:t xml:space="preserve"> </w:t>
      </w:r>
      <w:r>
        <w:rPr>
          <w:spacing w:val="-2"/>
          <w:lang w:val="ru-RU"/>
        </w:rPr>
        <w:t>до</w:t>
      </w:r>
      <w:r>
        <w:rPr>
          <w:lang w:val="ru-RU"/>
        </w:rPr>
        <w:t xml:space="preserve"> </w:t>
      </w:r>
      <w:r>
        <w:rPr>
          <w:spacing w:val="37"/>
          <w:lang w:val="ru-RU"/>
        </w:rPr>
        <w:t xml:space="preserve"> </w:t>
      </w:r>
      <w:r>
        <w:rPr>
          <w:spacing w:val="-1"/>
          <w:lang w:val="ru-RU"/>
        </w:rPr>
        <w:t>рассмотрения</w:t>
      </w:r>
      <w:r>
        <w:rPr>
          <w:lang w:val="ru-RU"/>
        </w:rPr>
        <w:t xml:space="preserve"> </w:t>
      </w:r>
      <w:r>
        <w:rPr>
          <w:spacing w:val="28"/>
          <w:lang w:val="ru-RU"/>
        </w:rPr>
        <w:t xml:space="preserve"> </w:t>
      </w:r>
      <w:r>
        <w:rPr>
          <w:spacing w:val="-1"/>
          <w:lang w:val="ru-RU"/>
        </w:rPr>
        <w:t>жалобы</w:t>
      </w:r>
      <w:r>
        <w:rPr>
          <w:lang w:val="ru-RU"/>
        </w:rPr>
        <w:t xml:space="preserve"> </w:t>
      </w:r>
      <w:r>
        <w:rPr>
          <w:spacing w:val="30"/>
          <w:lang w:val="ru-RU"/>
        </w:rPr>
        <w:t xml:space="preserve"> </w:t>
      </w:r>
      <w:r>
        <w:rPr>
          <w:spacing w:val="-2"/>
          <w:lang w:val="ru-RU"/>
        </w:rPr>
        <w:t>по</w:t>
      </w:r>
      <w:r>
        <w:rPr>
          <w:spacing w:val="53"/>
          <w:lang w:val="ru-RU"/>
        </w:rPr>
        <w:t xml:space="preserve"> </w:t>
      </w:r>
      <w:r>
        <w:rPr>
          <w:spacing w:val="-2"/>
          <w:lang w:val="ru-RU"/>
        </w:rPr>
        <w:t>существу.</w:t>
      </w:r>
    </w:p>
    <w:p>
      <w:pPr>
        <w:pStyle w:val="Style16"/>
        <w:numPr>
          <w:ilvl w:val="3"/>
          <w:numId w:val="47"/>
        </w:numPr>
        <w:tabs>
          <w:tab w:val="clear" w:pos="720"/>
          <w:tab w:val="left" w:pos="1608" w:leader="none"/>
        </w:tabs>
        <w:spacing w:before="8" w:after="0"/>
        <w:ind w:left="100" w:right="110" w:firstLine="720"/>
        <w:jc w:val="both"/>
        <w:rPr>
          <w:rFonts w:cs="Times New Roman"/>
          <w:sz w:val="17"/>
          <w:szCs w:val="17"/>
          <w:lang w:val="ru-RU"/>
        </w:rPr>
      </w:pPr>
      <w:r>
        <w:rPr>
          <w:lang w:val="ru-RU"/>
        </w:rPr>
        <w:t>Решение</w:t>
      </w:r>
      <w:r>
        <w:rPr>
          <w:spacing w:val="8"/>
          <w:lang w:val="ru-RU"/>
        </w:rPr>
        <w:t xml:space="preserve"> </w:t>
      </w:r>
      <w:r>
        <w:rPr>
          <w:lang w:val="ru-RU"/>
        </w:rPr>
        <w:t>о</w:t>
      </w:r>
      <w:r>
        <w:rPr>
          <w:spacing w:val="18"/>
          <w:lang w:val="ru-RU"/>
        </w:rPr>
        <w:t xml:space="preserve"> </w:t>
      </w:r>
      <w:r>
        <w:rPr>
          <w:spacing w:val="-1"/>
          <w:lang w:val="ru-RU"/>
        </w:rPr>
        <w:t>результатах</w:t>
      </w:r>
      <w:r>
        <w:rPr>
          <w:spacing w:val="14"/>
          <w:lang w:val="ru-RU"/>
        </w:rPr>
        <w:t xml:space="preserve"> </w:t>
      </w:r>
      <w:r>
        <w:rPr>
          <w:lang w:val="ru-RU"/>
        </w:rPr>
        <w:t>рассмотрения</w:t>
      </w:r>
      <w:r>
        <w:rPr>
          <w:spacing w:val="14"/>
          <w:lang w:val="ru-RU"/>
        </w:rPr>
        <w:t xml:space="preserve"> </w:t>
      </w:r>
      <w:r>
        <w:rPr>
          <w:spacing w:val="-2"/>
          <w:lang w:val="ru-RU"/>
        </w:rPr>
        <w:t>жалобы</w:t>
      </w:r>
      <w:r>
        <w:rPr>
          <w:spacing w:val="20"/>
          <w:lang w:val="ru-RU"/>
        </w:rPr>
        <w:t xml:space="preserve"> </w:t>
      </w:r>
      <w:r>
        <w:rPr>
          <w:spacing w:val="-1"/>
          <w:lang w:val="ru-RU"/>
        </w:rPr>
        <w:t>доводится</w:t>
      </w:r>
      <w:r>
        <w:rPr>
          <w:spacing w:val="13"/>
          <w:lang w:val="ru-RU"/>
        </w:rPr>
        <w:t xml:space="preserve"> </w:t>
      </w:r>
      <w:r>
        <w:rPr>
          <w:spacing w:val="-1"/>
          <w:lang w:val="ru-RU"/>
        </w:rPr>
        <w:t>Заказчиком</w:t>
      </w:r>
      <w:r>
        <w:rPr>
          <w:spacing w:val="15"/>
          <w:lang w:val="ru-RU"/>
        </w:rPr>
        <w:t xml:space="preserve"> </w:t>
      </w:r>
      <w:r>
        <w:rPr>
          <w:spacing w:val="-2"/>
          <w:lang w:val="ru-RU"/>
        </w:rPr>
        <w:t>до</w:t>
      </w:r>
      <w:r>
        <w:rPr>
          <w:spacing w:val="35"/>
          <w:lang w:val="ru-RU"/>
        </w:rPr>
        <w:t xml:space="preserve"> </w:t>
      </w:r>
      <w:r>
        <w:rPr>
          <w:spacing w:val="-1"/>
          <w:lang w:val="ru-RU"/>
        </w:rPr>
        <w:t>участника</w:t>
      </w:r>
      <w:r>
        <w:rPr>
          <w:spacing w:val="39"/>
          <w:lang w:val="ru-RU"/>
        </w:rPr>
        <w:t xml:space="preserve"> </w:t>
      </w:r>
      <w:r>
        <w:rPr>
          <w:spacing w:val="-2"/>
          <w:lang w:val="ru-RU"/>
        </w:rPr>
        <w:t>процедуры</w:t>
      </w:r>
      <w:r>
        <w:rPr>
          <w:spacing w:val="42"/>
          <w:lang w:val="ru-RU"/>
        </w:rPr>
        <w:t xml:space="preserve"> </w:t>
      </w:r>
      <w:r>
        <w:rPr>
          <w:spacing w:val="-2"/>
          <w:lang w:val="ru-RU"/>
        </w:rPr>
        <w:t>закупки</w:t>
      </w:r>
      <w:r>
        <w:rPr>
          <w:spacing w:val="41"/>
          <w:lang w:val="ru-RU"/>
        </w:rPr>
        <w:t xml:space="preserve"> </w:t>
      </w:r>
      <w:r>
        <w:rPr>
          <w:lang w:val="ru-RU"/>
        </w:rPr>
        <w:t>в</w:t>
      </w:r>
      <w:r>
        <w:rPr>
          <w:spacing w:val="42"/>
          <w:lang w:val="ru-RU"/>
        </w:rPr>
        <w:t xml:space="preserve"> </w:t>
      </w:r>
      <w:r>
        <w:rPr>
          <w:spacing w:val="-1"/>
          <w:lang w:val="ru-RU"/>
        </w:rPr>
        <w:t>течение</w:t>
      </w:r>
      <w:r>
        <w:rPr>
          <w:spacing w:val="34"/>
          <w:lang w:val="ru-RU"/>
        </w:rPr>
        <w:t xml:space="preserve"> </w:t>
      </w:r>
      <w:r>
        <w:rPr>
          <w:lang w:val="ru-RU"/>
        </w:rPr>
        <w:t>2</w:t>
      </w:r>
      <w:r>
        <w:rPr>
          <w:spacing w:val="35"/>
          <w:lang w:val="ru-RU"/>
        </w:rPr>
        <w:t xml:space="preserve"> </w:t>
      </w:r>
      <w:r>
        <w:rPr>
          <w:spacing w:val="-2"/>
          <w:lang w:val="ru-RU"/>
        </w:rPr>
        <w:t>(двух)</w:t>
      </w:r>
      <w:r>
        <w:rPr>
          <w:spacing w:val="42"/>
          <w:lang w:val="ru-RU"/>
        </w:rPr>
        <w:t xml:space="preserve"> </w:t>
      </w:r>
      <w:r>
        <w:rPr>
          <w:spacing w:val="-1"/>
          <w:lang w:val="ru-RU"/>
        </w:rPr>
        <w:t>рабочих</w:t>
      </w:r>
      <w:r>
        <w:rPr>
          <w:spacing w:val="35"/>
          <w:lang w:val="ru-RU"/>
        </w:rPr>
        <w:t xml:space="preserve"> </w:t>
      </w:r>
      <w:r>
        <w:rPr>
          <w:spacing w:val="-1"/>
          <w:lang w:val="ru-RU"/>
        </w:rPr>
        <w:t>дней</w:t>
      </w:r>
      <w:r>
        <w:rPr>
          <w:spacing w:val="41"/>
          <w:lang w:val="ru-RU"/>
        </w:rPr>
        <w:t xml:space="preserve"> </w:t>
      </w:r>
      <w:r>
        <w:rPr>
          <w:spacing w:val="-3"/>
          <w:lang w:val="ru-RU"/>
        </w:rPr>
        <w:t>со</w:t>
      </w:r>
      <w:r>
        <w:rPr>
          <w:spacing w:val="55"/>
          <w:lang w:val="ru-RU"/>
        </w:rPr>
        <w:t xml:space="preserve"> </w:t>
      </w:r>
      <w:r>
        <w:rPr>
          <w:spacing w:val="-1"/>
          <w:lang w:val="ru-RU"/>
        </w:rPr>
        <w:t>дня</w:t>
      </w:r>
      <w:r>
        <w:rPr>
          <w:spacing w:val="35"/>
          <w:lang w:val="ru-RU"/>
        </w:rPr>
        <w:t xml:space="preserve"> </w:t>
      </w:r>
      <w:r>
        <w:rPr>
          <w:spacing w:val="-1"/>
          <w:lang w:val="ru-RU"/>
        </w:rPr>
        <w:t>принятия</w:t>
      </w:r>
      <w:r>
        <w:rPr>
          <w:spacing w:val="35"/>
          <w:lang w:val="ru-RU"/>
        </w:rPr>
        <w:t xml:space="preserve"> </w:t>
      </w:r>
      <w:r>
        <w:rPr>
          <w:spacing w:val="-1"/>
          <w:lang w:val="ru-RU"/>
        </w:rPr>
        <w:t>такого</w:t>
      </w:r>
      <w:r>
        <w:rPr>
          <w:spacing w:val="69"/>
          <w:lang w:val="ru-RU"/>
        </w:rPr>
        <w:t xml:space="preserve"> </w:t>
      </w:r>
      <w:r>
        <w:rPr>
          <w:lang w:val="ru-RU"/>
        </w:rPr>
        <w:t>решения.</w:t>
      </w:r>
    </w:p>
    <w:p>
      <w:pPr>
        <w:pStyle w:val="3"/>
        <w:spacing w:before="69" w:after="0"/>
        <w:ind w:left="810" w:hanging="0"/>
        <w:rPr>
          <w:b w:val="false"/>
          <w:b w:val="false"/>
          <w:bCs w:val="false"/>
          <w:lang w:val="ru-RU"/>
        </w:rPr>
      </w:pPr>
      <w:r>
        <w:rPr>
          <w:spacing w:val="-28"/>
          <w:lang w:val="ru-RU"/>
        </w:rPr>
        <w:t>Г</w:t>
      </w:r>
      <w:r>
        <w:rPr>
          <w:lang w:val="ru-RU"/>
        </w:rPr>
        <w:t>лава</w:t>
      </w:r>
      <w:r>
        <w:rPr>
          <w:spacing w:val="1"/>
          <w:lang w:val="ru-RU"/>
        </w:rPr>
        <w:t xml:space="preserve"> </w:t>
      </w:r>
      <w:r>
        <w:rPr>
          <w:lang w:val="ru-RU"/>
        </w:rPr>
        <w:t>5</w:t>
      </w:r>
      <w:r>
        <w:rPr>
          <w:spacing w:val="3"/>
          <w:lang w:val="ru-RU"/>
        </w:rPr>
        <w:t xml:space="preserve"> </w:t>
      </w:r>
      <w:r>
        <w:rPr>
          <w:lang w:val="ru-RU"/>
        </w:rPr>
        <w:t>О</w:t>
      </w:r>
      <w:r>
        <w:rPr>
          <w:spacing w:val="-3"/>
          <w:lang w:val="ru-RU"/>
        </w:rPr>
        <w:t>т</w:t>
      </w:r>
      <w:r>
        <w:rPr>
          <w:lang w:val="ru-RU"/>
        </w:rPr>
        <w:t>кры</w:t>
      </w:r>
      <w:r>
        <w:rPr>
          <w:spacing w:val="1"/>
          <w:lang w:val="ru-RU"/>
        </w:rPr>
        <w:t>т</w:t>
      </w:r>
      <w:r>
        <w:rPr>
          <w:lang w:val="ru-RU"/>
        </w:rPr>
        <w:t>ый</w:t>
      </w:r>
      <w:r>
        <w:rPr>
          <w:spacing w:val="-2"/>
          <w:lang w:val="ru-RU"/>
        </w:rPr>
        <w:t xml:space="preserve"> </w:t>
      </w:r>
      <w:r>
        <w:rPr>
          <w:spacing w:val="-3"/>
          <w:lang w:val="ru-RU"/>
        </w:rPr>
        <w:t>к</w:t>
      </w:r>
      <w:r>
        <w:rPr>
          <w:lang w:val="ru-RU"/>
        </w:rPr>
        <w:t>он</w:t>
      </w:r>
      <w:r>
        <w:rPr>
          <w:spacing w:val="-4"/>
          <w:lang w:val="ru-RU"/>
        </w:rPr>
        <w:t>к</w:t>
      </w:r>
      <w:r>
        <w:rPr>
          <w:lang w:val="ru-RU"/>
        </w:rPr>
        <w:t>урс</w:t>
      </w:r>
    </w:p>
    <w:p>
      <w:pPr>
        <w:pStyle w:val="Style16"/>
        <w:spacing w:before="55" w:after="0"/>
        <w:ind w:left="100" w:right="102" w:firstLine="720"/>
        <w:jc w:val="both"/>
        <w:rPr>
          <w:lang w:val="ru-RU"/>
        </w:rPr>
      </w:pPr>
      <w:r>
        <w:rPr>
          <w:lang w:val="ru-RU"/>
        </w:rPr>
        <w:t>Открытый</w:t>
      </w:r>
      <w:r>
        <w:rPr>
          <w:spacing w:val="12"/>
          <w:lang w:val="ru-RU"/>
        </w:rPr>
        <w:t xml:space="preserve"> </w:t>
      </w:r>
      <w:r>
        <w:rPr>
          <w:spacing w:val="-3"/>
          <w:lang w:val="ru-RU"/>
        </w:rPr>
        <w:t>конкурс</w:t>
      </w:r>
      <w:r>
        <w:rPr>
          <w:spacing w:val="13"/>
          <w:lang w:val="ru-RU"/>
        </w:rPr>
        <w:t xml:space="preserve"> </w:t>
      </w:r>
      <w:r>
        <w:rPr>
          <w:lang w:val="ru-RU"/>
        </w:rPr>
        <w:t>–</w:t>
      </w:r>
      <w:r>
        <w:rPr>
          <w:spacing w:val="12"/>
          <w:lang w:val="ru-RU"/>
        </w:rPr>
        <w:t xml:space="preserve"> </w:t>
      </w:r>
      <w:r>
        <w:rPr>
          <w:lang w:val="ru-RU"/>
        </w:rPr>
        <w:t>форма</w:t>
      </w:r>
      <w:r>
        <w:rPr>
          <w:spacing w:val="10"/>
          <w:lang w:val="ru-RU"/>
        </w:rPr>
        <w:t xml:space="preserve"> </w:t>
      </w:r>
      <w:r>
        <w:rPr>
          <w:spacing w:val="-1"/>
          <w:lang w:val="ru-RU"/>
        </w:rPr>
        <w:t>торгов,</w:t>
      </w:r>
      <w:r>
        <w:rPr>
          <w:spacing w:val="9"/>
          <w:lang w:val="ru-RU"/>
        </w:rPr>
        <w:t xml:space="preserve"> </w:t>
      </w:r>
      <w:r>
        <w:rPr>
          <w:lang w:val="ru-RU"/>
        </w:rPr>
        <w:t>при</w:t>
      </w:r>
      <w:r>
        <w:rPr>
          <w:spacing w:val="8"/>
          <w:lang w:val="ru-RU"/>
        </w:rPr>
        <w:t xml:space="preserve"> </w:t>
      </w:r>
      <w:r>
        <w:rPr>
          <w:spacing w:val="-1"/>
          <w:lang w:val="ru-RU"/>
        </w:rPr>
        <w:t>которой</w:t>
      </w:r>
      <w:r>
        <w:rPr>
          <w:spacing w:val="12"/>
          <w:lang w:val="ru-RU"/>
        </w:rPr>
        <w:t xml:space="preserve"> </w:t>
      </w:r>
      <w:r>
        <w:rPr>
          <w:spacing w:val="-1"/>
          <w:lang w:val="ru-RU"/>
        </w:rPr>
        <w:t>победителем</w:t>
      </w:r>
      <w:r>
        <w:rPr>
          <w:spacing w:val="13"/>
          <w:lang w:val="ru-RU"/>
        </w:rPr>
        <w:t xml:space="preserve"> </w:t>
      </w:r>
      <w:r>
        <w:rPr>
          <w:spacing w:val="-2"/>
          <w:lang w:val="ru-RU"/>
        </w:rPr>
        <w:t>конкурса</w:t>
      </w:r>
      <w:r>
        <w:rPr>
          <w:spacing w:val="10"/>
          <w:lang w:val="ru-RU"/>
        </w:rPr>
        <w:t xml:space="preserve"> </w:t>
      </w:r>
      <w:r>
        <w:rPr>
          <w:spacing w:val="-1"/>
          <w:lang w:val="ru-RU"/>
        </w:rPr>
        <w:t>признается</w:t>
      </w:r>
      <w:r>
        <w:rPr>
          <w:spacing w:val="68"/>
          <w:lang w:val="ru-RU"/>
        </w:rPr>
        <w:t xml:space="preserve"> </w:t>
      </w:r>
      <w:r>
        <w:rPr>
          <w:spacing w:val="-1"/>
          <w:lang w:val="ru-RU"/>
        </w:rPr>
        <w:t>участник</w:t>
      </w:r>
      <w:r>
        <w:rPr>
          <w:lang w:val="ru-RU"/>
        </w:rPr>
        <w:t xml:space="preserve"> </w:t>
      </w:r>
      <w:r>
        <w:rPr>
          <w:spacing w:val="-1"/>
          <w:lang w:val="ru-RU"/>
        </w:rPr>
        <w:t>конкурентной</w:t>
      </w:r>
      <w:r>
        <w:rPr>
          <w:spacing w:val="-2"/>
          <w:lang w:val="ru-RU"/>
        </w:rPr>
        <w:t xml:space="preserve"> закупки,</w:t>
      </w:r>
      <w:r>
        <w:rPr>
          <w:spacing w:val="4"/>
          <w:lang w:val="ru-RU"/>
        </w:rPr>
        <w:t xml:space="preserve"> </w:t>
      </w:r>
      <w:r>
        <w:rPr>
          <w:spacing w:val="-1"/>
          <w:lang w:val="ru-RU"/>
        </w:rPr>
        <w:t>заявка</w:t>
      </w:r>
      <w:r>
        <w:rPr>
          <w:spacing w:val="1"/>
          <w:lang w:val="ru-RU"/>
        </w:rPr>
        <w:t xml:space="preserve"> </w:t>
      </w:r>
      <w:r>
        <w:rPr>
          <w:lang w:val="ru-RU"/>
        </w:rPr>
        <w:t>на</w:t>
      </w:r>
      <w:r>
        <w:rPr>
          <w:spacing w:val="-4"/>
          <w:lang w:val="ru-RU"/>
        </w:rPr>
        <w:t xml:space="preserve"> </w:t>
      </w:r>
      <w:r>
        <w:rPr>
          <w:spacing w:val="-1"/>
          <w:lang w:val="ru-RU"/>
        </w:rPr>
        <w:t>участие</w:t>
      </w:r>
      <w:r>
        <w:rPr>
          <w:spacing w:val="1"/>
          <w:lang w:val="ru-RU"/>
        </w:rPr>
        <w:t xml:space="preserve"> </w:t>
      </w:r>
      <w:r>
        <w:rPr>
          <w:lang w:val="ru-RU"/>
        </w:rPr>
        <w:t>в</w:t>
      </w:r>
      <w:r>
        <w:rPr>
          <w:spacing w:val="-1"/>
          <w:lang w:val="ru-RU"/>
        </w:rPr>
        <w:t xml:space="preserve"> конкурентной</w:t>
      </w:r>
      <w:r>
        <w:rPr>
          <w:spacing w:val="-2"/>
          <w:lang w:val="ru-RU"/>
        </w:rPr>
        <w:t xml:space="preserve"> закупке,</w:t>
      </w:r>
      <w:r>
        <w:rPr>
          <w:spacing w:val="4"/>
          <w:lang w:val="ru-RU"/>
        </w:rPr>
        <w:t xml:space="preserve"> </w:t>
      </w:r>
      <w:r>
        <w:rPr>
          <w:spacing w:val="-1"/>
          <w:lang w:val="ru-RU"/>
        </w:rPr>
        <w:t>окончательное</w:t>
      </w:r>
      <w:r>
        <w:rPr>
          <w:spacing w:val="76"/>
          <w:lang w:val="ru-RU"/>
        </w:rPr>
        <w:t xml:space="preserve"> </w:t>
      </w:r>
      <w:r>
        <w:rPr>
          <w:lang w:val="ru-RU"/>
        </w:rPr>
        <w:t>предложение</w:t>
      </w:r>
      <w:r>
        <w:rPr>
          <w:spacing w:val="42"/>
          <w:lang w:val="ru-RU"/>
        </w:rPr>
        <w:t xml:space="preserve"> </w:t>
      </w:r>
      <w:r>
        <w:rPr>
          <w:spacing w:val="-1"/>
          <w:lang w:val="ru-RU"/>
        </w:rPr>
        <w:t>которого</w:t>
      </w:r>
      <w:r>
        <w:rPr>
          <w:spacing w:val="47"/>
          <w:lang w:val="ru-RU"/>
        </w:rPr>
        <w:t xml:space="preserve"> </w:t>
      </w:r>
      <w:r>
        <w:rPr>
          <w:spacing w:val="-1"/>
          <w:lang w:val="ru-RU"/>
        </w:rPr>
        <w:t>соответствует</w:t>
      </w:r>
      <w:r>
        <w:rPr>
          <w:spacing w:val="53"/>
          <w:lang w:val="ru-RU"/>
        </w:rPr>
        <w:t xml:space="preserve"> </w:t>
      </w:r>
      <w:r>
        <w:rPr>
          <w:spacing w:val="-1"/>
          <w:lang w:val="ru-RU"/>
        </w:rPr>
        <w:t>требованиям,</w:t>
      </w:r>
      <w:r>
        <w:rPr>
          <w:spacing w:val="45"/>
          <w:lang w:val="ru-RU"/>
        </w:rPr>
        <w:t xml:space="preserve"> </w:t>
      </w:r>
      <w:r>
        <w:rPr>
          <w:spacing w:val="-1"/>
          <w:lang w:val="ru-RU"/>
        </w:rPr>
        <w:t>установленным</w:t>
      </w:r>
      <w:r>
        <w:rPr>
          <w:spacing w:val="44"/>
          <w:lang w:val="ru-RU"/>
        </w:rPr>
        <w:t xml:space="preserve"> </w:t>
      </w:r>
      <w:r>
        <w:rPr>
          <w:spacing w:val="-1"/>
          <w:lang w:val="ru-RU"/>
        </w:rPr>
        <w:t>документацией</w:t>
      </w:r>
      <w:r>
        <w:rPr>
          <w:spacing w:val="43"/>
          <w:lang w:val="ru-RU"/>
        </w:rPr>
        <w:t xml:space="preserve"> </w:t>
      </w:r>
      <w:r>
        <w:rPr>
          <w:lang w:val="ru-RU"/>
        </w:rPr>
        <w:t>о</w:t>
      </w:r>
      <w:r>
        <w:rPr>
          <w:spacing w:val="42"/>
          <w:lang w:val="ru-RU"/>
        </w:rPr>
        <w:t xml:space="preserve"> </w:t>
      </w:r>
      <w:r>
        <w:rPr>
          <w:spacing w:val="-1"/>
          <w:lang w:val="ru-RU"/>
        </w:rPr>
        <w:t>конкурентной</w:t>
      </w:r>
      <w:r>
        <w:rPr>
          <w:spacing w:val="55"/>
          <w:lang w:val="ru-RU"/>
        </w:rPr>
        <w:t xml:space="preserve"> </w:t>
      </w:r>
      <w:r>
        <w:rPr>
          <w:spacing w:val="-2"/>
          <w:lang w:val="ru-RU"/>
        </w:rPr>
        <w:t>закупке,</w:t>
      </w:r>
      <w:r>
        <w:rPr>
          <w:spacing w:val="1"/>
          <w:lang w:val="ru-RU"/>
        </w:rPr>
        <w:t xml:space="preserve"> </w:t>
      </w:r>
      <w:r>
        <w:rPr>
          <w:lang w:val="ru-RU"/>
        </w:rPr>
        <w:t xml:space="preserve">и </w:t>
      </w:r>
      <w:r>
        <w:rPr>
          <w:spacing w:val="-1"/>
          <w:lang w:val="ru-RU"/>
        </w:rPr>
        <w:t>заявка,</w:t>
      </w:r>
      <w:r>
        <w:rPr>
          <w:spacing w:val="57"/>
          <w:lang w:val="ru-RU"/>
        </w:rPr>
        <w:t xml:space="preserve"> </w:t>
      </w:r>
      <w:r>
        <w:rPr>
          <w:lang w:val="ru-RU"/>
        </w:rPr>
        <w:t>окончательное</w:t>
      </w:r>
      <w:r>
        <w:rPr>
          <w:spacing w:val="58"/>
          <w:lang w:val="ru-RU"/>
        </w:rPr>
        <w:t xml:space="preserve"> </w:t>
      </w:r>
      <w:r>
        <w:rPr>
          <w:spacing w:val="-1"/>
          <w:lang w:val="ru-RU"/>
        </w:rPr>
        <w:t>предложение</w:t>
      </w:r>
      <w:r>
        <w:rPr>
          <w:spacing w:val="58"/>
          <w:lang w:val="ru-RU"/>
        </w:rPr>
        <w:t xml:space="preserve"> </w:t>
      </w:r>
      <w:r>
        <w:rPr>
          <w:spacing w:val="-2"/>
          <w:lang w:val="ru-RU"/>
        </w:rPr>
        <w:t>которого</w:t>
      </w:r>
      <w:r>
        <w:rPr>
          <w:spacing w:val="4"/>
          <w:lang w:val="ru-RU"/>
        </w:rPr>
        <w:t xml:space="preserve"> </w:t>
      </w:r>
      <w:r>
        <w:rPr>
          <w:spacing w:val="-2"/>
          <w:lang w:val="ru-RU"/>
        </w:rPr>
        <w:t>по</w:t>
      </w:r>
      <w:r>
        <w:rPr>
          <w:spacing w:val="4"/>
          <w:lang w:val="ru-RU"/>
        </w:rPr>
        <w:t xml:space="preserve"> </w:t>
      </w:r>
      <w:r>
        <w:rPr>
          <w:spacing w:val="-1"/>
          <w:lang w:val="ru-RU"/>
        </w:rPr>
        <w:t>результатам</w:t>
      </w:r>
      <w:r>
        <w:rPr>
          <w:spacing w:val="58"/>
          <w:lang w:val="ru-RU"/>
        </w:rPr>
        <w:t xml:space="preserve"> </w:t>
      </w:r>
      <w:r>
        <w:rPr>
          <w:spacing w:val="-1"/>
          <w:lang w:val="ru-RU"/>
        </w:rPr>
        <w:t>сопоставления</w:t>
      </w:r>
      <w:r>
        <w:rPr>
          <w:spacing w:val="59"/>
          <w:lang w:val="ru-RU"/>
        </w:rPr>
        <w:t xml:space="preserve"> </w:t>
      </w:r>
      <w:r>
        <w:rPr>
          <w:spacing w:val="-1"/>
          <w:lang w:val="ru-RU"/>
        </w:rPr>
        <w:t>заявок,</w:t>
      </w:r>
      <w:r>
        <w:rPr>
          <w:spacing w:val="57"/>
          <w:lang w:val="ru-RU"/>
        </w:rPr>
        <w:t xml:space="preserve"> </w:t>
      </w:r>
      <w:r>
        <w:rPr>
          <w:lang w:val="ru-RU"/>
        </w:rPr>
        <w:t>окончательных</w:t>
      </w:r>
      <w:r>
        <w:rPr>
          <w:spacing w:val="54"/>
          <w:lang w:val="ru-RU"/>
        </w:rPr>
        <w:t xml:space="preserve"> </w:t>
      </w:r>
      <w:r>
        <w:rPr>
          <w:spacing w:val="-1"/>
          <w:lang w:val="ru-RU"/>
        </w:rPr>
        <w:t>предложений</w:t>
      </w:r>
      <w:r>
        <w:rPr>
          <w:lang w:val="ru-RU"/>
        </w:rPr>
        <w:t xml:space="preserve"> на</w:t>
      </w:r>
      <w:r>
        <w:rPr>
          <w:spacing w:val="58"/>
          <w:lang w:val="ru-RU"/>
        </w:rPr>
        <w:t xml:space="preserve"> </w:t>
      </w:r>
      <w:r>
        <w:rPr>
          <w:spacing w:val="-1"/>
          <w:lang w:val="ru-RU"/>
        </w:rPr>
        <w:t>основании</w:t>
      </w:r>
      <w:r>
        <w:rPr>
          <w:lang w:val="ru-RU"/>
        </w:rPr>
        <w:t xml:space="preserve"> </w:t>
      </w:r>
      <w:r>
        <w:rPr>
          <w:spacing w:val="-2"/>
          <w:lang w:val="ru-RU"/>
        </w:rPr>
        <w:t>указанных</w:t>
      </w:r>
      <w:r>
        <w:rPr>
          <w:spacing w:val="59"/>
          <w:lang w:val="ru-RU"/>
        </w:rPr>
        <w:t xml:space="preserve"> </w:t>
      </w:r>
      <w:r>
        <w:rPr>
          <w:lang w:val="ru-RU"/>
        </w:rPr>
        <w:t>в</w:t>
      </w:r>
      <w:r>
        <w:rPr>
          <w:spacing w:val="73"/>
          <w:lang w:val="ru-RU"/>
        </w:rPr>
        <w:t xml:space="preserve"> </w:t>
      </w:r>
      <w:r>
        <w:rPr>
          <w:spacing w:val="-1"/>
          <w:lang w:val="ru-RU"/>
        </w:rPr>
        <w:t>документации</w:t>
      </w:r>
      <w:r>
        <w:rPr>
          <w:spacing w:val="31"/>
          <w:lang w:val="ru-RU"/>
        </w:rPr>
        <w:t xml:space="preserve"> </w:t>
      </w:r>
      <w:r>
        <w:rPr>
          <w:lang w:val="ru-RU"/>
        </w:rPr>
        <w:t>о</w:t>
      </w:r>
      <w:r>
        <w:rPr>
          <w:spacing w:val="40"/>
          <w:lang w:val="ru-RU"/>
        </w:rPr>
        <w:t xml:space="preserve"> </w:t>
      </w:r>
      <w:r>
        <w:rPr>
          <w:spacing w:val="-1"/>
          <w:lang w:val="ru-RU"/>
        </w:rPr>
        <w:t>такой</w:t>
      </w:r>
      <w:r>
        <w:rPr>
          <w:spacing w:val="36"/>
          <w:lang w:val="ru-RU"/>
        </w:rPr>
        <w:t xml:space="preserve"> </w:t>
      </w:r>
      <w:r>
        <w:rPr>
          <w:spacing w:val="-3"/>
          <w:lang w:val="ru-RU"/>
        </w:rPr>
        <w:t>закупке</w:t>
      </w:r>
      <w:r>
        <w:rPr>
          <w:spacing w:val="39"/>
          <w:lang w:val="ru-RU"/>
        </w:rPr>
        <w:t xml:space="preserve"> </w:t>
      </w:r>
      <w:r>
        <w:rPr>
          <w:spacing w:val="-1"/>
          <w:lang w:val="ru-RU"/>
        </w:rPr>
        <w:t>критериев</w:t>
      </w:r>
      <w:r>
        <w:rPr>
          <w:spacing w:val="37"/>
          <w:lang w:val="ru-RU"/>
        </w:rPr>
        <w:t xml:space="preserve"> </w:t>
      </w:r>
      <w:r>
        <w:rPr>
          <w:spacing w:val="-1"/>
          <w:lang w:val="ru-RU"/>
        </w:rPr>
        <w:t>оценки</w:t>
      </w:r>
      <w:r>
        <w:rPr>
          <w:spacing w:val="36"/>
          <w:lang w:val="ru-RU"/>
        </w:rPr>
        <w:t xml:space="preserve"> </w:t>
      </w:r>
      <w:r>
        <w:rPr>
          <w:lang w:val="ru-RU"/>
        </w:rPr>
        <w:t>содержит</w:t>
      </w:r>
      <w:r>
        <w:rPr>
          <w:spacing w:val="31"/>
          <w:lang w:val="ru-RU"/>
        </w:rPr>
        <w:t xml:space="preserve"> </w:t>
      </w:r>
      <w:r>
        <w:rPr>
          <w:lang w:val="ru-RU"/>
        </w:rPr>
        <w:t>лучшие</w:t>
      </w:r>
      <w:r>
        <w:rPr>
          <w:spacing w:val="39"/>
          <w:lang w:val="ru-RU"/>
        </w:rPr>
        <w:t xml:space="preserve"> </w:t>
      </w:r>
      <w:r>
        <w:rPr>
          <w:spacing w:val="-1"/>
          <w:lang w:val="ru-RU"/>
        </w:rPr>
        <w:t>условия</w:t>
      </w:r>
      <w:r>
        <w:rPr>
          <w:spacing w:val="35"/>
          <w:lang w:val="ru-RU"/>
        </w:rPr>
        <w:t xml:space="preserve"> </w:t>
      </w:r>
      <w:r>
        <w:rPr>
          <w:spacing w:val="-1"/>
          <w:lang w:val="ru-RU"/>
        </w:rPr>
        <w:t>исполнения</w:t>
      </w:r>
      <w:r>
        <w:rPr>
          <w:spacing w:val="64"/>
          <w:lang w:val="ru-RU"/>
        </w:rPr>
        <w:t xml:space="preserve"> </w:t>
      </w:r>
      <w:r>
        <w:rPr>
          <w:spacing w:val="-1"/>
          <w:lang w:val="ru-RU"/>
        </w:rPr>
        <w:t>договора.</w:t>
      </w:r>
    </w:p>
    <w:p>
      <w:pPr>
        <w:pStyle w:val="Normal"/>
        <w:spacing w:before="6"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numPr>
          <w:ilvl w:val="1"/>
          <w:numId w:val="43"/>
        </w:numPr>
        <w:tabs>
          <w:tab w:val="clear" w:pos="720"/>
          <w:tab w:val="left" w:pos="523" w:leader="none"/>
        </w:tabs>
        <w:ind w:left="522" w:hanging="0"/>
        <w:rPr>
          <w:b w:val="false"/>
          <w:b w:val="false"/>
          <w:bCs w:val="false"/>
        </w:rPr>
      </w:pPr>
      <w:r>
        <w:rPr>
          <w:spacing w:val="-3"/>
        </w:rPr>
        <w:t>Требования</w:t>
      </w:r>
      <w:r>
        <w:rPr>
          <w:spacing w:val="1"/>
        </w:rPr>
        <w:t xml:space="preserve"> </w:t>
      </w:r>
      <w:r>
        <w:rPr/>
        <w:t xml:space="preserve">к </w:t>
      </w:r>
      <w:r>
        <w:rPr>
          <w:spacing w:val="-2"/>
        </w:rPr>
        <w:t>открытому конкурсу</w:t>
      </w:r>
    </w:p>
    <w:p>
      <w:pPr>
        <w:pStyle w:val="Normal"/>
        <w:spacing w:before="7" w:after="0"/>
        <w:rPr>
          <w:rFonts w:ascii="Times New Roman" w:hAnsi="Times New Roman" w:eastAsia="Times New Roman" w:cs="Times New Roman"/>
          <w:b/>
          <w:b/>
          <w:bCs/>
          <w:sz w:val="28"/>
          <w:szCs w:val="28"/>
        </w:rPr>
      </w:pPr>
      <w:r>
        <w:rPr>
          <w:rFonts w:eastAsia="Times New Roman" w:cs="Times New Roman" w:ascii="Times New Roman" w:hAnsi="Times New Roman"/>
          <w:b/>
          <w:bCs/>
          <w:sz w:val="28"/>
          <w:szCs w:val="28"/>
        </w:rPr>
      </w:r>
    </w:p>
    <w:p>
      <w:pPr>
        <w:pStyle w:val="Style16"/>
        <w:numPr>
          <w:ilvl w:val="2"/>
          <w:numId w:val="43"/>
        </w:numPr>
        <w:tabs>
          <w:tab w:val="clear" w:pos="720"/>
          <w:tab w:val="left" w:pos="1368" w:leader="none"/>
        </w:tabs>
        <w:ind w:left="1367" w:hanging="547"/>
        <w:rPr>
          <w:rFonts w:cs="Times New Roman"/>
          <w:lang w:val="ru-RU"/>
        </w:rPr>
      </w:pPr>
      <w:r>
        <w:rPr>
          <w:lang w:val="ru-RU"/>
        </w:rPr>
        <w:t>Открытый</w:t>
      </w:r>
      <w:r>
        <w:rPr>
          <w:spacing w:val="3"/>
          <w:lang w:val="ru-RU"/>
        </w:rPr>
        <w:t xml:space="preserve"> </w:t>
      </w:r>
      <w:r>
        <w:rPr>
          <w:spacing w:val="-2"/>
          <w:lang w:val="ru-RU"/>
        </w:rPr>
        <w:t>конкурс</w:t>
      </w:r>
      <w:r>
        <w:rPr>
          <w:spacing w:val="1"/>
          <w:lang w:val="ru-RU"/>
        </w:rPr>
        <w:t xml:space="preserve"> </w:t>
      </w:r>
      <w:r>
        <w:rPr>
          <w:spacing w:val="-1"/>
          <w:lang w:val="ru-RU"/>
        </w:rPr>
        <w:t>(далее</w:t>
      </w:r>
      <w:r>
        <w:rPr>
          <w:spacing w:val="2"/>
          <w:lang w:val="ru-RU"/>
        </w:rPr>
        <w:t xml:space="preserve"> </w:t>
      </w:r>
      <w:r>
        <w:rPr>
          <w:lang w:val="ru-RU"/>
        </w:rPr>
        <w:t>–</w:t>
      </w:r>
      <w:r>
        <w:rPr>
          <w:spacing w:val="2"/>
          <w:lang w:val="ru-RU"/>
        </w:rPr>
        <w:t xml:space="preserve"> </w:t>
      </w:r>
      <w:r>
        <w:rPr>
          <w:spacing w:val="-1"/>
          <w:lang w:val="ru-RU"/>
        </w:rPr>
        <w:t>конкурс)</w:t>
      </w:r>
      <w:r>
        <w:rPr>
          <w:spacing w:val="5"/>
          <w:lang w:val="ru-RU"/>
        </w:rPr>
        <w:t xml:space="preserve"> </w:t>
      </w:r>
      <w:r>
        <w:rPr>
          <w:lang w:val="ru-RU"/>
        </w:rPr>
        <w:t>может</w:t>
      </w:r>
      <w:r>
        <w:rPr>
          <w:rFonts w:cs="Times New Roman"/>
          <w:lang w:val="ru-RU"/>
        </w:rPr>
        <w:t>:</w:t>
      </w:r>
    </w:p>
    <w:p>
      <w:pPr>
        <w:pStyle w:val="Style16"/>
        <w:numPr>
          <w:ilvl w:val="3"/>
          <w:numId w:val="43"/>
        </w:numPr>
        <w:tabs>
          <w:tab w:val="clear" w:pos="720"/>
          <w:tab w:val="left" w:pos="1546" w:leader="none"/>
        </w:tabs>
        <w:spacing w:lineRule="exact" w:line="275" w:before="2" w:after="0"/>
        <w:ind w:left="1545" w:hanging="725"/>
        <w:rPr>
          <w:rFonts w:cs="Times New Roman"/>
        </w:rPr>
      </w:pPr>
      <w:r>
        <w:rPr>
          <w:spacing w:val="-1"/>
        </w:rPr>
        <w:t xml:space="preserve">состоять </w:t>
      </w:r>
      <w:r>
        <w:rPr/>
        <w:t>из</w:t>
      </w:r>
      <w:r>
        <w:rPr>
          <w:spacing w:val="-2"/>
        </w:rPr>
        <w:t xml:space="preserve"> </w:t>
      </w:r>
      <w:r>
        <w:rPr>
          <w:spacing w:val="-1"/>
        </w:rPr>
        <w:t>нескольких</w:t>
      </w:r>
      <w:r>
        <w:rPr>
          <w:spacing w:val="-3"/>
        </w:rPr>
        <w:t xml:space="preserve"> </w:t>
      </w:r>
      <w:r>
        <w:rPr/>
        <w:t>лотов;</w:t>
      </w:r>
    </w:p>
    <w:p>
      <w:pPr>
        <w:pStyle w:val="Style16"/>
        <w:numPr>
          <w:ilvl w:val="3"/>
          <w:numId w:val="43"/>
        </w:numPr>
        <w:tabs>
          <w:tab w:val="clear" w:pos="720"/>
          <w:tab w:val="left" w:pos="1546" w:leader="none"/>
        </w:tabs>
        <w:spacing w:lineRule="exact" w:line="275"/>
        <w:ind w:left="1545" w:hanging="725"/>
        <w:rPr>
          <w:rFonts w:cs="Times New Roman"/>
        </w:rPr>
      </w:pPr>
      <w:r>
        <w:rPr>
          <w:spacing w:val="-1"/>
        </w:rPr>
        <w:t>быть</w:t>
      </w:r>
      <w:r>
        <w:rPr>
          <w:spacing w:val="-6"/>
        </w:rPr>
        <w:t xml:space="preserve"> </w:t>
      </w:r>
      <w:r>
        <w:rPr/>
        <w:t xml:space="preserve">открытым </w:t>
      </w:r>
      <w:r>
        <w:rPr>
          <w:spacing w:val="-1"/>
        </w:rPr>
        <w:t>либо</w:t>
      </w:r>
      <w:r>
        <w:rPr>
          <w:spacing w:val="3"/>
        </w:rPr>
        <w:t xml:space="preserve"> </w:t>
      </w:r>
      <w:r>
        <w:rPr>
          <w:spacing w:val="-1"/>
        </w:rPr>
        <w:t>закрытым;</w:t>
      </w:r>
    </w:p>
    <w:p>
      <w:pPr>
        <w:pStyle w:val="Style16"/>
        <w:spacing w:lineRule="exact" w:line="275" w:before="2" w:after="0"/>
        <w:ind w:left="820" w:hanging="0"/>
        <w:rPr>
          <w:rFonts w:cs="Times New Roman"/>
        </w:rPr>
      </w:pPr>
      <w:r>
        <w:rPr/>
        <w:t>5.1.1.3</w:t>
      </w:r>
      <w:r>
        <w:rPr>
          <w:spacing w:val="2"/>
        </w:rPr>
        <w:t xml:space="preserve"> </w:t>
      </w:r>
      <w:r>
        <w:rPr>
          <w:spacing w:val="-1"/>
        </w:rPr>
        <w:t>быть</w:t>
      </w:r>
      <w:r>
        <w:rPr>
          <w:spacing w:val="-4"/>
        </w:rPr>
        <w:t xml:space="preserve"> </w:t>
      </w:r>
      <w:r>
        <w:rPr>
          <w:spacing w:val="-1"/>
        </w:rPr>
        <w:t xml:space="preserve">одноэтапным </w:t>
      </w:r>
      <w:r>
        <w:rPr/>
        <w:t>и</w:t>
      </w:r>
      <w:r>
        <w:rPr>
          <w:spacing w:val="-2"/>
        </w:rPr>
        <w:t xml:space="preserve"> </w:t>
      </w:r>
      <w:r>
        <w:rPr>
          <w:spacing w:val="-1"/>
        </w:rPr>
        <w:t>многоэтапным:</w:t>
      </w:r>
    </w:p>
    <w:p>
      <w:pPr>
        <w:pStyle w:val="Style16"/>
        <w:spacing w:lineRule="exact" w:line="275"/>
        <w:ind w:left="820" w:hanging="0"/>
        <w:rPr>
          <w:rFonts w:cs="Times New Roman"/>
          <w:lang w:val="ru-RU"/>
        </w:rPr>
      </w:pPr>
      <w:r>
        <w:rPr>
          <w:lang w:val="ru-RU"/>
        </w:rPr>
        <w:t>5.1.1.4</w:t>
      </w:r>
      <w:r>
        <w:rPr>
          <w:spacing w:val="3"/>
          <w:lang w:val="ru-RU"/>
        </w:rPr>
        <w:t xml:space="preserve"> </w:t>
      </w:r>
      <w:r>
        <w:rPr>
          <w:spacing w:val="-1"/>
          <w:lang w:val="ru-RU"/>
        </w:rPr>
        <w:t>проводиться</w:t>
      </w:r>
      <w:r>
        <w:rPr>
          <w:spacing w:val="3"/>
          <w:lang w:val="ru-RU"/>
        </w:rPr>
        <w:t xml:space="preserve"> </w:t>
      </w:r>
      <w:r>
        <w:rPr>
          <w:lang w:val="ru-RU"/>
        </w:rPr>
        <w:t>с</w:t>
      </w:r>
      <w:r>
        <w:rPr>
          <w:spacing w:val="-4"/>
          <w:lang w:val="ru-RU"/>
        </w:rPr>
        <w:t xml:space="preserve"> </w:t>
      </w:r>
      <w:r>
        <w:rPr>
          <w:spacing w:val="-1"/>
          <w:lang w:val="ru-RU"/>
        </w:rPr>
        <w:t>проведением переторжки</w:t>
      </w:r>
      <w:r>
        <w:rPr>
          <w:spacing w:val="-2"/>
          <w:lang w:val="ru-RU"/>
        </w:rPr>
        <w:t xml:space="preserve"> </w:t>
      </w:r>
      <w:r>
        <w:rPr>
          <w:lang w:val="ru-RU"/>
        </w:rPr>
        <w:t>или</w:t>
      </w:r>
      <w:r>
        <w:rPr>
          <w:spacing w:val="3"/>
          <w:lang w:val="ru-RU"/>
        </w:rPr>
        <w:t xml:space="preserve"> </w:t>
      </w:r>
      <w:r>
        <w:rPr>
          <w:spacing w:val="-2"/>
          <w:lang w:val="ru-RU"/>
        </w:rPr>
        <w:t>без</w:t>
      </w:r>
      <w:r>
        <w:rPr>
          <w:spacing w:val="3"/>
          <w:lang w:val="ru-RU"/>
        </w:rPr>
        <w:t xml:space="preserve"> </w:t>
      </w:r>
      <w:r>
        <w:rPr>
          <w:spacing w:val="-1"/>
          <w:lang w:val="ru-RU"/>
        </w:rPr>
        <w:t>переторжки;</w:t>
      </w:r>
    </w:p>
    <w:p>
      <w:pPr>
        <w:pStyle w:val="Style16"/>
        <w:numPr>
          <w:ilvl w:val="3"/>
          <w:numId w:val="42"/>
        </w:numPr>
        <w:tabs>
          <w:tab w:val="clear" w:pos="720"/>
          <w:tab w:val="left" w:pos="1554" w:leader="none"/>
        </w:tabs>
        <w:spacing w:lineRule="exact" w:line="274" w:before="8" w:after="0"/>
        <w:ind w:left="100" w:right="115" w:firstLine="720"/>
        <w:jc w:val="both"/>
        <w:rPr>
          <w:rFonts w:cs="Times New Roman"/>
          <w:lang w:val="ru-RU"/>
        </w:rPr>
      </w:pPr>
      <w:r>
        <w:rPr>
          <w:spacing w:val="-1"/>
          <w:lang w:val="ru-RU"/>
        </w:rPr>
        <w:t>быть</w:t>
      </w:r>
      <w:r>
        <w:rPr>
          <w:spacing w:val="10"/>
          <w:lang w:val="ru-RU"/>
        </w:rPr>
        <w:t xml:space="preserve"> </w:t>
      </w:r>
      <w:r>
        <w:rPr>
          <w:lang w:val="ru-RU"/>
        </w:rPr>
        <w:t>с</w:t>
      </w:r>
      <w:r>
        <w:rPr>
          <w:spacing w:val="1"/>
          <w:lang w:val="ru-RU"/>
        </w:rPr>
        <w:t xml:space="preserve"> </w:t>
      </w:r>
      <w:r>
        <w:rPr>
          <w:lang w:val="ru-RU"/>
        </w:rPr>
        <w:t>ограниченным</w:t>
      </w:r>
      <w:r>
        <w:rPr>
          <w:spacing w:val="8"/>
          <w:lang w:val="ru-RU"/>
        </w:rPr>
        <w:t xml:space="preserve"> </w:t>
      </w:r>
      <w:r>
        <w:rPr>
          <w:spacing w:val="-2"/>
          <w:lang w:val="ru-RU"/>
        </w:rPr>
        <w:t>участием</w:t>
      </w:r>
      <w:r>
        <w:rPr>
          <w:spacing w:val="13"/>
          <w:lang w:val="ru-RU"/>
        </w:rPr>
        <w:t xml:space="preserve"> </w:t>
      </w:r>
      <w:r>
        <w:rPr>
          <w:lang w:val="ru-RU"/>
        </w:rPr>
        <w:t>или</w:t>
      </w:r>
      <w:r>
        <w:rPr>
          <w:spacing w:val="8"/>
          <w:lang w:val="ru-RU"/>
        </w:rPr>
        <w:t xml:space="preserve"> </w:t>
      </w:r>
      <w:r>
        <w:rPr>
          <w:spacing w:val="-2"/>
          <w:lang w:val="ru-RU"/>
        </w:rPr>
        <w:t>без</w:t>
      </w:r>
      <w:r>
        <w:rPr>
          <w:spacing w:val="7"/>
          <w:lang w:val="ru-RU"/>
        </w:rPr>
        <w:t xml:space="preserve"> </w:t>
      </w:r>
      <w:r>
        <w:rPr>
          <w:spacing w:val="-1"/>
          <w:lang w:val="ru-RU"/>
        </w:rPr>
        <w:t>ограничения</w:t>
      </w:r>
      <w:r>
        <w:rPr>
          <w:spacing w:val="6"/>
          <w:lang w:val="ru-RU"/>
        </w:rPr>
        <w:t xml:space="preserve"> </w:t>
      </w:r>
      <w:r>
        <w:rPr>
          <w:spacing w:val="-1"/>
          <w:lang w:val="ru-RU"/>
        </w:rPr>
        <w:t>количества</w:t>
      </w:r>
      <w:r>
        <w:rPr>
          <w:spacing w:val="10"/>
          <w:lang w:val="ru-RU"/>
        </w:rPr>
        <w:t xml:space="preserve"> </w:t>
      </w:r>
      <w:r>
        <w:rPr>
          <w:spacing w:val="-1"/>
          <w:lang w:val="ru-RU"/>
        </w:rPr>
        <w:t>участников</w:t>
      </w:r>
      <w:r>
        <w:rPr>
          <w:spacing w:val="53"/>
          <w:lang w:val="ru-RU"/>
        </w:rPr>
        <w:t xml:space="preserve"> </w:t>
      </w:r>
      <w:r>
        <w:rPr>
          <w:spacing w:val="-1"/>
          <w:lang w:val="ru-RU"/>
        </w:rPr>
        <w:t>процедуры;</w:t>
      </w:r>
    </w:p>
    <w:p>
      <w:pPr>
        <w:pStyle w:val="Style16"/>
        <w:numPr>
          <w:ilvl w:val="3"/>
          <w:numId w:val="42"/>
        </w:numPr>
        <w:tabs>
          <w:tab w:val="clear" w:pos="720"/>
          <w:tab w:val="left" w:pos="1597" w:leader="none"/>
        </w:tabs>
        <w:spacing w:lineRule="exact" w:line="274" w:before="4" w:after="0"/>
        <w:ind w:left="100" w:right="103" w:firstLine="720"/>
        <w:jc w:val="both"/>
        <w:rPr>
          <w:lang w:val="ru-RU"/>
        </w:rPr>
      </w:pPr>
      <w:r>
        <w:rPr>
          <w:spacing w:val="-1"/>
          <w:lang w:val="ru-RU"/>
        </w:rPr>
        <w:t>проводиться</w:t>
      </w:r>
      <w:r>
        <w:rPr>
          <w:spacing w:val="54"/>
          <w:lang w:val="ru-RU"/>
        </w:rPr>
        <w:t xml:space="preserve"> </w:t>
      </w:r>
      <w:r>
        <w:rPr>
          <w:lang w:val="ru-RU"/>
        </w:rPr>
        <w:t>в</w:t>
      </w:r>
      <w:r>
        <w:rPr>
          <w:spacing w:val="56"/>
          <w:lang w:val="ru-RU"/>
        </w:rPr>
        <w:t xml:space="preserve"> </w:t>
      </w:r>
      <w:r>
        <w:rPr>
          <w:spacing w:val="-1"/>
          <w:lang w:val="ru-RU"/>
        </w:rPr>
        <w:t>бумажной</w:t>
      </w:r>
      <w:r>
        <w:rPr>
          <w:spacing w:val="55"/>
          <w:lang w:val="ru-RU"/>
        </w:rPr>
        <w:t xml:space="preserve"> </w:t>
      </w:r>
      <w:r>
        <w:rPr>
          <w:spacing w:val="-1"/>
          <w:lang w:val="ru-RU"/>
        </w:rPr>
        <w:t>форме</w:t>
      </w:r>
      <w:r>
        <w:rPr>
          <w:spacing w:val="54"/>
          <w:lang w:val="ru-RU"/>
        </w:rPr>
        <w:t xml:space="preserve"> </w:t>
      </w:r>
      <w:r>
        <w:rPr>
          <w:spacing w:val="-2"/>
          <w:lang w:val="ru-RU"/>
        </w:rPr>
        <w:t>либо</w:t>
      </w:r>
      <w:r>
        <w:rPr>
          <w:spacing w:val="2"/>
          <w:lang w:val="ru-RU"/>
        </w:rPr>
        <w:t xml:space="preserve"> </w:t>
      </w:r>
      <w:r>
        <w:rPr>
          <w:lang w:val="ru-RU"/>
        </w:rPr>
        <w:t>в</w:t>
      </w:r>
      <w:r>
        <w:rPr>
          <w:spacing w:val="56"/>
          <w:lang w:val="ru-RU"/>
        </w:rPr>
        <w:t xml:space="preserve"> </w:t>
      </w:r>
      <w:r>
        <w:rPr>
          <w:spacing w:val="-1"/>
          <w:lang w:val="ru-RU"/>
        </w:rPr>
        <w:t>электронной</w:t>
      </w:r>
      <w:r>
        <w:rPr>
          <w:spacing w:val="55"/>
          <w:lang w:val="ru-RU"/>
        </w:rPr>
        <w:t xml:space="preserve"> </w:t>
      </w:r>
      <w:r>
        <w:rPr>
          <w:spacing w:val="-1"/>
          <w:lang w:val="ru-RU"/>
        </w:rPr>
        <w:t>форме</w:t>
      </w:r>
      <w:r>
        <w:rPr>
          <w:spacing w:val="54"/>
          <w:lang w:val="ru-RU"/>
        </w:rPr>
        <w:t xml:space="preserve"> </w:t>
      </w:r>
      <w:r>
        <w:rPr>
          <w:spacing w:val="-1"/>
          <w:lang w:val="ru-RU"/>
        </w:rPr>
        <w:t>посредством</w:t>
      </w:r>
      <w:r>
        <w:rPr>
          <w:spacing w:val="45"/>
          <w:lang w:val="ru-RU"/>
        </w:rPr>
        <w:t xml:space="preserve"> </w:t>
      </w:r>
      <w:r>
        <w:rPr>
          <w:spacing w:val="-1"/>
          <w:lang w:val="ru-RU"/>
        </w:rPr>
        <w:t>электронной</w:t>
      </w:r>
      <w:r>
        <w:rPr>
          <w:spacing w:val="-2"/>
          <w:lang w:val="ru-RU"/>
        </w:rPr>
        <w:t xml:space="preserve"> </w:t>
      </w:r>
      <w:r>
        <w:rPr>
          <w:spacing w:val="-1"/>
          <w:lang w:val="ru-RU"/>
        </w:rPr>
        <w:t>площадки</w:t>
      </w:r>
      <w:r>
        <w:rPr>
          <w:spacing w:val="-2"/>
          <w:lang w:val="ru-RU"/>
        </w:rPr>
        <w:t xml:space="preserve"> </w:t>
      </w:r>
      <w:r>
        <w:rPr>
          <w:lang w:val="ru-RU"/>
        </w:rPr>
        <w:t>в</w:t>
      </w:r>
      <w:r>
        <w:rPr>
          <w:spacing w:val="3"/>
          <w:lang w:val="ru-RU"/>
        </w:rPr>
        <w:t xml:space="preserve"> </w:t>
      </w:r>
      <w:r>
        <w:rPr>
          <w:spacing w:val="-1"/>
          <w:lang w:val="ru-RU"/>
        </w:rPr>
        <w:t>информационно-телекоммуникационной</w:t>
      </w:r>
      <w:r>
        <w:rPr>
          <w:spacing w:val="3"/>
          <w:lang w:val="ru-RU"/>
        </w:rPr>
        <w:t xml:space="preserve"> </w:t>
      </w:r>
      <w:r>
        <w:rPr>
          <w:spacing w:val="-1"/>
          <w:lang w:val="ru-RU"/>
        </w:rPr>
        <w:t>сети «Интернет».</w:t>
      </w:r>
    </w:p>
    <w:p>
      <w:pPr>
        <w:pStyle w:val="Style16"/>
        <w:numPr>
          <w:ilvl w:val="2"/>
          <w:numId w:val="41"/>
        </w:numPr>
        <w:tabs>
          <w:tab w:val="clear" w:pos="720"/>
          <w:tab w:val="left" w:pos="1368" w:leader="none"/>
        </w:tabs>
        <w:spacing w:lineRule="exact" w:line="274" w:before="4" w:after="0"/>
        <w:ind w:left="100" w:right="114" w:firstLine="720"/>
        <w:jc w:val="both"/>
        <w:rPr>
          <w:lang w:val="ru-RU"/>
        </w:rPr>
      </w:pPr>
      <w:r>
        <w:rPr>
          <w:spacing w:val="-1"/>
          <w:lang w:val="ru-RU"/>
        </w:rPr>
        <w:t>Все</w:t>
      </w:r>
      <w:r>
        <w:rPr>
          <w:spacing w:val="25"/>
          <w:lang w:val="ru-RU"/>
        </w:rPr>
        <w:t xml:space="preserve"> </w:t>
      </w:r>
      <w:r>
        <w:rPr>
          <w:lang w:val="ru-RU"/>
        </w:rPr>
        <w:t>решения</w:t>
      </w:r>
      <w:r>
        <w:rPr>
          <w:spacing w:val="26"/>
          <w:lang w:val="ru-RU"/>
        </w:rPr>
        <w:t xml:space="preserve"> </w:t>
      </w:r>
      <w:r>
        <w:rPr>
          <w:spacing w:val="-2"/>
          <w:lang w:val="ru-RU"/>
        </w:rPr>
        <w:t>по</w:t>
      </w:r>
      <w:r>
        <w:rPr>
          <w:spacing w:val="26"/>
          <w:lang w:val="ru-RU"/>
        </w:rPr>
        <w:t xml:space="preserve"> </w:t>
      </w:r>
      <w:r>
        <w:rPr>
          <w:spacing w:val="-1"/>
          <w:lang w:val="ru-RU"/>
        </w:rPr>
        <w:t>рассмотрению,</w:t>
      </w:r>
      <w:r>
        <w:rPr>
          <w:spacing w:val="18"/>
          <w:lang w:val="ru-RU"/>
        </w:rPr>
        <w:t xml:space="preserve"> </w:t>
      </w:r>
      <w:r>
        <w:rPr>
          <w:lang w:val="ru-RU"/>
        </w:rPr>
        <w:t>оценке</w:t>
      </w:r>
      <w:r>
        <w:rPr>
          <w:spacing w:val="20"/>
          <w:lang w:val="ru-RU"/>
        </w:rPr>
        <w:t xml:space="preserve"> </w:t>
      </w:r>
      <w:r>
        <w:rPr>
          <w:lang w:val="ru-RU"/>
        </w:rPr>
        <w:t>и</w:t>
      </w:r>
      <w:r>
        <w:rPr>
          <w:spacing w:val="27"/>
          <w:lang w:val="ru-RU"/>
        </w:rPr>
        <w:t xml:space="preserve"> </w:t>
      </w:r>
      <w:r>
        <w:rPr>
          <w:spacing w:val="-1"/>
          <w:lang w:val="ru-RU"/>
        </w:rPr>
        <w:t>сопоставлению</w:t>
      </w:r>
      <w:r>
        <w:rPr>
          <w:spacing w:val="24"/>
          <w:lang w:val="ru-RU"/>
        </w:rPr>
        <w:t xml:space="preserve"> </w:t>
      </w:r>
      <w:r>
        <w:rPr>
          <w:lang w:val="ru-RU"/>
        </w:rPr>
        <w:t>заявок</w:t>
      </w:r>
      <w:r>
        <w:rPr>
          <w:spacing w:val="19"/>
          <w:lang w:val="ru-RU"/>
        </w:rPr>
        <w:t xml:space="preserve"> </w:t>
      </w:r>
      <w:r>
        <w:rPr>
          <w:lang w:val="ru-RU"/>
        </w:rPr>
        <w:t>на</w:t>
      </w:r>
      <w:r>
        <w:rPr>
          <w:spacing w:val="25"/>
          <w:lang w:val="ru-RU"/>
        </w:rPr>
        <w:t xml:space="preserve"> </w:t>
      </w:r>
      <w:r>
        <w:rPr>
          <w:spacing w:val="-2"/>
          <w:lang w:val="ru-RU"/>
        </w:rPr>
        <w:t>участие</w:t>
      </w:r>
      <w:r>
        <w:rPr>
          <w:spacing w:val="25"/>
          <w:lang w:val="ru-RU"/>
        </w:rPr>
        <w:t xml:space="preserve"> </w:t>
      </w:r>
      <w:r>
        <w:rPr>
          <w:lang w:val="ru-RU"/>
        </w:rPr>
        <w:t>в</w:t>
      </w:r>
      <w:r>
        <w:rPr>
          <w:spacing w:val="35"/>
          <w:lang w:val="ru-RU"/>
        </w:rPr>
        <w:t xml:space="preserve"> </w:t>
      </w:r>
      <w:r>
        <w:rPr>
          <w:spacing w:val="-1"/>
          <w:lang w:val="ru-RU"/>
        </w:rPr>
        <w:t>конкурсах,</w:t>
      </w:r>
      <w:r>
        <w:rPr>
          <w:spacing w:val="4"/>
          <w:lang w:val="ru-RU"/>
        </w:rPr>
        <w:t xml:space="preserve"> </w:t>
      </w:r>
      <w:r>
        <w:rPr>
          <w:spacing w:val="-1"/>
          <w:lang w:val="ru-RU"/>
        </w:rPr>
        <w:t>проводимых</w:t>
      </w:r>
      <w:r>
        <w:rPr>
          <w:spacing w:val="-3"/>
          <w:lang w:val="ru-RU"/>
        </w:rPr>
        <w:t xml:space="preserve"> </w:t>
      </w:r>
      <w:r>
        <w:rPr>
          <w:spacing w:val="-1"/>
          <w:lang w:val="ru-RU"/>
        </w:rPr>
        <w:t>Заказчиком, принимаются</w:t>
      </w:r>
      <w:r>
        <w:rPr>
          <w:spacing w:val="1"/>
          <w:lang w:val="ru-RU"/>
        </w:rPr>
        <w:t xml:space="preserve"> </w:t>
      </w:r>
      <w:r>
        <w:rPr>
          <w:spacing w:val="-1"/>
          <w:lang w:val="ru-RU"/>
        </w:rPr>
        <w:t>Закупочной</w:t>
      </w:r>
      <w:r>
        <w:rPr>
          <w:spacing w:val="3"/>
          <w:lang w:val="ru-RU"/>
        </w:rPr>
        <w:t xml:space="preserve"> </w:t>
      </w:r>
      <w:r>
        <w:rPr>
          <w:spacing w:val="-1"/>
          <w:lang w:val="ru-RU"/>
        </w:rPr>
        <w:t>комиссией.</w:t>
      </w:r>
    </w:p>
    <w:p>
      <w:pPr>
        <w:pStyle w:val="Style16"/>
        <w:numPr>
          <w:ilvl w:val="2"/>
          <w:numId w:val="41"/>
        </w:numPr>
        <w:tabs>
          <w:tab w:val="clear" w:pos="720"/>
          <w:tab w:val="left" w:pos="1368" w:leader="none"/>
        </w:tabs>
        <w:ind w:left="100" w:right="105" w:firstLine="720"/>
        <w:jc w:val="both"/>
        <w:rPr>
          <w:lang w:val="ru-RU"/>
        </w:rPr>
      </w:pPr>
      <w:r>
        <w:rPr>
          <w:lang w:val="ru-RU"/>
        </w:rPr>
        <w:t>Не</w:t>
      </w:r>
      <w:r>
        <w:rPr>
          <w:spacing w:val="5"/>
          <w:lang w:val="ru-RU"/>
        </w:rPr>
        <w:t xml:space="preserve"> </w:t>
      </w:r>
      <w:r>
        <w:rPr>
          <w:spacing w:val="-1"/>
          <w:lang w:val="ru-RU"/>
        </w:rPr>
        <w:t>допускается</w:t>
      </w:r>
      <w:r>
        <w:rPr>
          <w:spacing w:val="6"/>
          <w:lang w:val="ru-RU"/>
        </w:rPr>
        <w:t xml:space="preserve"> </w:t>
      </w:r>
      <w:r>
        <w:rPr>
          <w:lang w:val="ru-RU"/>
        </w:rPr>
        <w:t>взимание</w:t>
      </w:r>
      <w:r>
        <w:rPr>
          <w:spacing w:val="6"/>
          <w:lang w:val="ru-RU"/>
        </w:rPr>
        <w:t xml:space="preserve"> </w:t>
      </w:r>
      <w:r>
        <w:rPr>
          <w:lang w:val="ru-RU"/>
        </w:rPr>
        <w:t>с</w:t>
      </w:r>
      <w:r>
        <w:rPr>
          <w:spacing w:val="6"/>
          <w:lang w:val="ru-RU"/>
        </w:rPr>
        <w:t xml:space="preserve"> </w:t>
      </w:r>
      <w:r>
        <w:rPr>
          <w:spacing w:val="-1"/>
          <w:lang w:val="ru-RU"/>
        </w:rPr>
        <w:t>участников</w:t>
      </w:r>
      <w:r>
        <w:rPr>
          <w:spacing w:val="8"/>
          <w:lang w:val="ru-RU"/>
        </w:rPr>
        <w:t xml:space="preserve"> </w:t>
      </w:r>
      <w:r>
        <w:rPr>
          <w:spacing w:val="-2"/>
          <w:lang w:val="ru-RU"/>
        </w:rPr>
        <w:t>процедуры</w:t>
      </w:r>
      <w:r>
        <w:rPr>
          <w:spacing w:val="8"/>
          <w:lang w:val="ru-RU"/>
        </w:rPr>
        <w:t xml:space="preserve"> </w:t>
      </w:r>
      <w:r>
        <w:rPr>
          <w:spacing w:val="-1"/>
          <w:lang w:val="ru-RU"/>
        </w:rPr>
        <w:t>закупки</w:t>
      </w:r>
      <w:r>
        <w:rPr>
          <w:spacing w:val="7"/>
          <w:lang w:val="ru-RU"/>
        </w:rPr>
        <w:t xml:space="preserve"> </w:t>
      </w:r>
      <w:r>
        <w:rPr>
          <w:spacing w:val="-1"/>
          <w:lang w:val="ru-RU"/>
        </w:rPr>
        <w:t>платы</w:t>
      </w:r>
      <w:r>
        <w:rPr>
          <w:spacing w:val="9"/>
          <w:lang w:val="ru-RU"/>
        </w:rPr>
        <w:t xml:space="preserve"> </w:t>
      </w:r>
      <w:r>
        <w:rPr>
          <w:lang w:val="ru-RU"/>
        </w:rPr>
        <w:t>за</w:t>
      </w:r>
      <w:r>
        <w:rPr>
          <w:spacing w:val="16"/>
          <w:lang w:val="ru-RU"/>
        </w:rPr>
        <w:t xml:space="preserve"> </w:t>
      </w:r>
      <w:r>
        <w:rPr>
          <w:spacing w:val="-2"/>
          <w:lang w:val="ru-RU"/>
        </w:rPr>
        <w:t>участие</w:t>
      </w:r>
      <w:r>
        <w:rPr>
          <w:spacing w:val="6"/>
          <w:lang w:val="ru-RU"/>
        </w:rPr>
        <w:t xml:space="preserve"> </w:t>
      </w:r>
      <w:r>
        <w:rPr>
          <w:lang w:val="ru-RU"/>
        </w:rPr>
        <w:t>в</w:t>
      </w:r>
      <w:r>
        <w:rPr>
          <w:spacing w:val="46"/>
          <w:lang w:val="ru-RU"/>
        </w:rPr>
        <w:t xml:space="preserve"> </w:t>
      </w:r>
      <w:r>
        <w:rPr>
          <w:spacing w:val="-1"/>
          <w:lang w:val="ru-RU"/>
        </w:rPr>
        <w:t>конкурсе.</w:t>
      </w:r>
    </w:p>
    <w:p>
      <w:pPr>
        <w:pStyle w:val="Style16"/>
        <w:numPr>
          <w:ilvl w:val="2"/>
          <w:numId w:val="41"/>
        </w:numPr>
        <w:tabs>
          <w:tab w:val="clear" w:pos="720"/>
          <w:tab w:val="left" w:pos="1368" w:leader="none"/>
        </w:tabs>
        <w:spacing w:before="2" w:after="0"/>
        <w:ind w:left="100" w:right="112" w:firstLine="720"/>
        <w:jc w:val="both"/>
        <w:rPr>
          <w:lang w:val="ru-RU"/>
        </w:rPr>
      </w:pPr>
      <w:r>
        <w:rPr>
          <w:lang w:val="ru-RU"/>
        </w:rPr>
        <w:t>В</w:t>
      </w:r>
      <w:r>
        <w:rPr>
          <w:spacing w:val="2"/>
          <w:lang w:val="ru-RU"/>
        </w:rPr>
        <w:t xml:space="preserve"> </w:t>
      </w:r>
      <w:r>
        <w:rPr>
          <w:spacing w:val="-1"/>
          <w:lang w:val="ru-RU"/>
        </w:rPr>
        <w:t>случае</w:t>
      </w:r>
      <w:r>
        <w:rPr>
          <w:spacing w:val="3"/>
          <w:lang w:val="ru-RU"/>
        </w:rPr>
        <w:t xml:space="preserve"> </w:t>
      </w:r>
      <w:r>
        <w:rPr>
          <w:spacing w:val="-1"/>
          <w:lang w:val="ru-RU"/>
        </w:rPr>
        <w:t>если</w:t>
      </w:r>
      <w:r>
        <w:rPr>
          <w:spacing w:val="5"/>
          <w:lang w:val="ru-RU"/>
        </w:rPr>
        <w:t xml:space="preserve"> </w:t>
      </w:r>
      <w:r>
        <w:rPr>
          <w:spacing w:val="-1"/>
          <w:lang w:val="ru-RU"/>
        </w:rPr>
        <w:t>Заказчиком</w:t>
      </w:r>
      <w:r>
        <w:rPr>
          <w:spacing w:val="6"/>
          <w:lang w:val="ru-RU"/>
        </w:rPr>
        <w:t xml:space="preserve"> </w:t>
      </w:r>
      <w:r>
        <w:rPr>
          <w:spacing w:val="-1"/>
          <w:lang w:val="ru-RU"/>
        </w:rPr>
        <w:t>установлено</w:t>
      </w:r>
      <w:r>
        <w:rPr>
          <w:spacing w:val="9"/>
          <w:lang w:val="ru-RU"/>
        </w:rPr>
        <w:t xml:space="preserve"> </w:t>
      </w:r>
      <w:r>
        <w:rPr>
          <w:spacing w:val="-1"/>
          <w:lang w:val="ru-RU"/>
        </w:rPr>
        <w:t>требование</w:t>
      </w:r>
      <w:r>
        <w:rPr>
          <w:spacing w:val="58"/>
          <w:lang w:val="ru-RU"/>
        </w:rPr>
        <w:t xml:space="preserve"> </w:t>
      </w:r>
      <w:r>
        <w:rPr>
          <w:spacing w:val="-1"/>
          <w:lang w:val="ru-RU"/>
        </w:rPr>
        <w:t>обеспечения</w:t>
      </w:r>
      <w:r>
        <w:rPr>
          <w:spacing w:val="4"/>
          <w:lang w:val="ru-RU"/>
        </w:rPr>
        <w:t xml:space="preserve"> </w:t>
      </w:r>
      <w:r>
        <w:rPr>
          <w:spacing w:val="-1"/>
          <w:lang w:val="ru-RU"/>
        </w:rPr>
        <w:t>заявки</w:t>
      </w:r>
      <w:r>
        <w:rPr>
          <w:lang w:val="ru-RU"/>
        </w:rPr>
        <w:t xml:space="preserve"> на</w:t>
      </w:r>
      <w:r>
        <w:rPr>
          <w:spacing w:val="45"/>
          <w:lang w:val="ru-RU"/>
        </w:rPr>
        <w:t xml:space="preserve"> </w:t>
      </w:r>
      <w:r>
        <w:rPr>
          <w:spacing w:val="-1"/>
          <w:lang w:val="ru-RU"/>
        </w:rPr>
        <w:t>участие</w:t>
      </w:r>
      <w:r>
        <w:rPr>
          <w:spacing w:val="10"/>
          <w:lang w:val="ru-RU"/>
        </w:rPr>
        <w:t xml:space="preserve"> </w:t>
      </w:r>
      <w:r>
        <w:rPr>
          <w:lang w:val="ru-RU"/>
        </w:rPr>
        <w:t>в</w:t>
      </w:r>
      <w:r>
        <w:rPr>
          <w:spacing w:val="13"/>
          <w:lang w:val="ru-RU"/>
        </w:rPr>
        <w:t xml:space="preserve"> </w:t>
      </w:r>
      <w:r>
        <w:rPr>
          <w:spacing w:val="-2"/>
          <w:lang w:val="ru-RU"/>
        </w:rPr>
        <w:t>конкурсе,</w:t>
      </w:r>
      <w:r>
        <w:rPr>
          <w:spacing w:val="13"/>
          <w:lang w:val="ru-RU"/>
        </w:rPr>
        <w:t xml:space="preserve"> </w:t>
      </w:r>
      <w:r>
        <w:rPr>
          <w:lang w:val="ru-RU"/>
        </w:rPr>
        <w:t>такое</w:t>
      </w:r>
      <w:r>
        <w:rPr>
          <w:spacing w:val="10"/>
          <w:lang w:val="ru-RU"/>
        </w:rPr>
        <w:t xml:space="preserve"> </w:t>
      </w:r>
      <w:r>
        <w:rPr>
          <w:spacing w:val="-1"/>
          <w:lang w:val="ru-RU"/>
        </w:rPr>
        <w:t>требование</w:t>
      </w:r>
      <w:r>
        <w:rPr>
          <w:spacing w:val="6"/>
          <w:lang w:val="ru-RU"/>
        </w:rPr>
        <w:t xml:space="preserve"> </w:t>
      </w:r>
      <w:r>
        <w:rPr>
          <w:lang w:val="ru-RU"/>
        </w:rPr>
        <w:t>в</w:t>
      </w:r>
      <w:r>
        <w:rPr>
          <w:spacing w:val="13"/>
          <w:lang w:val="ru-RU"/>
        </w:rPr>
        <w:t xml:space="preserve"> </w:t>
      </w:r>
      <w:r>
        <w:rPr>
          <w:spacing w:val="-1"/>
          <w:lang w:val="ru-RU"/>
        </w:rPr>
        <w:t>равной</w:t>
      </w:r>
      <w:r>
        <w:rPr>
          <w:spacing w:val="8"/>
          <w:lang w:val="ru-RU"/>
        </w:rPr>
        <w:t xml:space="preserve"> </w:t>
      </w:r>
      <w:r>
        <w:rPr>
          <w:lang w:val="ru-RU"/>
        </w:rPr>
        <w:t>мере</w:t>
      </w:r>
      <w:r>
        <w:rPr>
          <w:spacing w:val="10"/>
          <w:lang w:val="ru-RU"/>
        </w:rPr>
        <w:t xml:space="preserve"> </w:t>
      </w:r>
      <w:r>
        <w:rPr>
          <w:spacing w:val="-1"/>
          <w:lang w:val="ru-RU"/>
        </w:rPr>
        <w:t>распространяется</w:t>
      </w:r>
      <w:r>
        <w:rPr>
          <w:spacing w:val="11"/>
          <w:lang w:val="ru-RU"/>
        </w:rPr>
        <w:t xml:space="preserve"> </w:t>
      </w:r>
      <w:r>
        <w:rPr>
          <w:lang w:val="ru-RU"/>
        </w:rPr>
        <w:t>на</w:t>
      </w:r>
      <w:r>
        <w:rPr>
          <w:spacing w:val="6"/>
          <w:lang w:val="ru-RU"/>
        </w:rPr>
        <w:t xml:space="preserve"> </w:t>
      </w:r>
      <w:r>
        <w:rPr>
          <w:spacing w:val="-1"/>
          <w:lang w:val="ru-RU"/>
        </w:rPr>
        <w:t>всех</w:t>
      </w:r>
      <w:r>
        <w:rPr>
          <w:spacing w:val="11"/>
          <w:lang w:val="ru-RU"/>
        </w:rPr>
        <w:t xml:space="preserve"> </w:t>
      </w:r>
      <w:r>
        <w:rPr>
          <w:spacing w:val="-1"/>
          <w:lang w:val="ru-RU"/>
        </w:rPr>
        <w:t>участников</w:t>
      </w:r>
      <w:r>
        <w:rPr>
          <w:spacing w:val="83"/>
          <w:lang w:val="ru-RU"/>
        </w:rPr>
        <w:t xml:space="preserve"> </w:t>
      </w:r>
      <w:r>
        <w:rPr>
          <w:spacing w:val="-1"/>
          <w:lang w:val="ru-RU"/>
        </w:rPr>
        <w:t>процедуры</w:t>
      </w:r>
      <w:r>
        <w:rPr>
          <w:spacing w:val="3"/>
          <w:lang w:val="ru-RU"/>
        </w:rPr>
        <w:t xml:space="preserve"> </w:t>
      </w:r>
      <w:r>
        <w:rPr>
          <w:spacing w:val="-2"/>
          <w:lang w:val="ru-RU"/>
        </w:rPr>
        <w:t>закупки</w:t>
      </w:r>
      <w:r>
        <w:rPr>
          <w:spacing w:val="3"/>
          <w:lang w:val="ru-RU"/>
        </w:rPr>
        <w:t xml:space="preserve"> </w:t>
      </w:r>
      <w:r>
        <w:rPr>
          <w:lang w:val="ru-RU"/>
        </w:rPr>
        <w:t>и</w:t>
      </w:r>
      <w:r>
        <w:rPr>
          <w:spacing w:val="7"/>
          <w:lang w:val="ru-RU"/>
        </w:rPr>
        <w:t xml:space="preserve"> </w:t>
      </w:r>
      <w:r>
        <w:rPr>
          <w:spacing w:val="-2"/>
          <w:lang w:val="ru-RU"/>
        </w:rPr>
        <w:t>указывается</w:t>
      </w:r>
      <w:r>
        <w:rPr>
          <w:spacing w:val="1"/>
          <w:lang w:val="ru-RU"/>
        </w:rPr>
        <w:t xml:space="preserve"> </w:t>
      </w:r>
      <w:r>
        <w:rPr>
          <w:lang w:val="ru-RU"/>
        </w:rPr>
        <w:t>в</w:t>
      </w:r>
      <w:r>
        <w:rPr>
          <w:spacing w:val="3"/>
          <w:lang w:val="ru-RU"/>
        </w:rPr>
        <w:t xml:space="preserve"> </w:t>
      </w:r>
      <w:r>
        <w:rPr>
          <w:spacing w:val="-1"/>
          <w:lang w:val="ru-RU"/>
        </w:rPr>
        <w:t>конкурсной</w:t>
      </w:r>
      <w:r>
        <w:rPr>
          <w:spacing w:val="3"/>
          <w:lang w:val="ru-RU"/>
        </w:rPr>
        <w:t xml:space="preserve"> </w:t>
      </w:r>
      <w:r>
        <w:rPr>
          <w:spacing w:val="-1"/>
          <w:lang w:val="ru-RU"/>
        </w:rPr>
        <w:t>документации.</w:t>
      </w:r>
    </w:p>
    <w:p>
      <w:pPr>
        <w:pStyle w:val="Style16"/>
        <w:numPr>
          <w:ilvl w:val="2"/>
          <w:numId w:val="41"/>
        </w:numPr>
        <w:tabs>
          <w:tab w:val="clear" w:pos="720"/>
          <w:tab w:val="left" w:pos="1368" w:leader="none"/>
        </w:tabs>
        <w:ind w:left="100" w:right="106" w:firstLine="720"/>
        <w:jc w:val="both"/>
        <w:rPr>
          <w:lang w:val="ru-RU"/>
        </w:rPr>
      </w:pPr>
      <w:r>
        <w:rPr>
          <w:lang w:val="ru-RU"/>
        </w:rPr>
        <w:t>При</w:t>
      </w:r>
      <w:r>
        <w:rPr>
          <w:spacing w:val="-2"/>
          <w:lang w:val="ru-RU"/>
        </w:rPr>
        <w:t xml:space="preserve"> </w:t>
      </w:r>
      <w:r>
        <w:rPr>
          <w:spacing w:val="-1"/>
          <w:lang w:val="ru-RU"/>
        </w:rPr>
        <w:t>проведении</w:t>
      </w:r>
      <w:r>
        <w:rPr>
          <w:spacing w:val="-6"/>
          <w:lang w:val="ru-RU"/>
        </w:rPr>
        <w:t xml:space="preserve"> </w:t>
      </w:r>
      <w:r>
        <w:rPr>
          <w:spacing w:val="-2"/>
          <w:lang w:val="ru-RU"/>
        </w:rPr>
        <w:t>конкурса</w:t>
      </w:r>
      <w:r>
        <w:rPr>
          <w:spacing w:val="-4"/>
          <w:lang w:val="ru-RU"/>
        </w:rPr>
        <w:t xml:space="preserve"> </w:t>
      </w:r>
      <w:r>
        <w:rPr>
          <w:lang w:val="ru-RU"/>
        </w:rPr>
        <w:t>переговоры</w:t>
      </w:r>
      <w:r>
        <w:rPr>
          <w:spacing w:val="-1"/>
          <w:lang w:val="ru-RU"/>
        </w:rPr>
        <w:t xml:space="preserve"> Заказчика</w:t>
      </w:r>
      <w:r>
        <w:rPr>
          <w:spacing w:val="-4"/>
          <w:lang w:val="ru-RU"/>
        </w:rPr>
        <w:t xml:space="preserve"> </w:t>
      </w:r>
      <w:r>
        <w:rPr>
          <w:lang w:val="ru-RU"/>
        </w:rPr>
        <w:t>и/или</w:t>
      </w:r>
      <w:r>
        <w:rPr>
          <w:spacing w:val="-6"/>
          <w:lang w:val="ru-RU"/>
        </w:rPr>
        <w:t xml:space="preserve"> </w:t>
      </w:r>
      <w:r>
        <w:rPr>
          <w:spacing w:val="-1"/>
          <w:lang w:val="ru-RU"/>
        </w:rPr>
        <w:t>Закупочной</w:t>
      </w:r>
      <w:r>
        <w:rPr>
          <w:spacing w:val="-2"/>
          <w:lang w:val="ru-RU"/>
        </w:rPr>
        <w:t xml:space="preserve"> </w:t>
      </w:r>
      <w:r>
        <w:rPr>
          <w:spacing w:val="-1"/>
          <w:lang w:val="ru-RU"/>
        </w:rPr>
        <w:t>комиссии</w:t>
      </w:r>
      <w:r>
        <w:rPr>
          <w:spacing w:val="-2"/>
          <w:lang w:val="ru-RU"/>
        </w:rPr>
        <w:t xml:space="preserve"> </w:t>
      </w:r>
      <w:r>
        <w:rPr>
          <w:lang w:val="ru-RU"/>
        </w:rPr>
        <w:t>с</w:t>
      </w:r>
      <w:r>
        <w:rPr>
          <w:spacing w:val="34"/>
          <w:lang w:val="ru-RU"/>
        </w:rPr>
        <w:t xml:space="preserve"> </w:t>
      </w:r>
      <w:r>
        <w:rPr>
          <w:spacing w:val="-1"/>
          <w:lang w:val="ru-RU"/>
        </w:rPr>
        <w:t>участником</w:t>
      </w:r>
      <w:r>
        <w:rPr>
          <w:spacing w:val="42"/>
          <w:lang w:val="ru-RU"/>
        </w:rPr>
        <w:t xml:space="preserve"> </w:t>
      </w:r>
      <w:r>
        <w:rPr>
          <w:spacing w:val="-2"/>
          <w:lang w:val="ru-RU"/>
        </w:rPr>
        <w:t>процедуры</w:t>
      </w:r>
      <w:r>
        <w:rPr>
          <w:spacing w:val="47"/>
          <w:lang w:val="ru-RU"/>
        </w:rPr>
        <w:t xml:space="preserve"> </w:t>
      </w:r>
      <w:r>
        <w:rPr>
          <w:spacing w:val="-1"/>
          <w:lang w:val="ru-RU"/>
        </w:rPr>
        <w:t>закупки</w:t>
      </w:r>
      <w:r>
        <w:rPr>
          <w:spacing w:val="46"/>
          <w:lang w:val="ru-RU"/>
        </w:rPr>
        <w:t xml:space="preserve"> </w:t>
      </w:r>
      <w:r>
        <w:rPr>
          <w:lang w:val="ru-RU"/>
        </w:rPr>
        <w:t>не</w:t>
      </w:r>
      <w:r>
        <w:rPr>
          <w:spacing w:val="44"/>
          <w:lang w:val="ru-RU"/>
        </w:rPr>
        <w:t xml:space="preserve"> </w:t>
      </w:r>
      <w:r>
        <w:rPr>
          <w:spacing w:val="-1"/>
          <w:lang w:val="ru-RU"/>
        </w:rPr>
        <w:t>допускаются.</w:t>
      </w:r>
      <w:r>
        <w:rPr>
          <w:spacing w:val="47"/>
          <w:lang w:val="ru-RU"/>
        </w:rPr>
        <w:t xml:space="preserve"> </w:t>
      </w:r>
      <w:r>
        <w:rPr>
          <w:lang w:val="ru-RU"/>
        </w:rPr>
        <w:t>При</w:t>
      </w:r>
      <w:r>
        <w:rPr>
          <w:spacing w:val="45"/>
          <w:lang w:val="ru-RU"/>
        </w:rPr>
        <w:t xml:space="preserve"> </w:t>
      </w:r>
      <w:r>
        <w:rPr>
          <w:spacing w:val="-1"/>
          <w:lang w:val="ru-RU"/>
        </w:rPr>
        <w:t>этом</w:t>
      </w:r>
      <w:r>
        <w:rPr>
          <w:spacing w:val="42"/>
          <w:lang w:val="ru-RU"/>
        </w:rPr>
        <w:t xml:space="preserve"> </w:t>
      </w:r>
      <w:r>
        <w:rPr>
          <w:spacing w:val="-2"/>
          <w:lang w:val="ru-RU"/>
        </w:rPr>
        <w:t>допускается</w:t>
      </w:r>
      <w:r>
        <w:rPr>
          <w:spacing w:val="45"/>
          <w:lang w:val="ru-RU"/>
        </w:rPr>
        <w:t xml:space="preserve"> </w:t>
      </w:r>
      <w:r>
        <w:rPr>
          <w:spacing w:val="-1"/>
          <w:lang w:val="ru-RU"/>
        </w:rPr>
        <w:t>предоставление</w:t>
      </w:r>
      <w:r>
        <w:rPr>
          <w:spacing w:val="85"/>
          <w:lang w:val="ru-RU"/>
        </w:rPr>
        <w:t xml:space="preserve"> </w:t>
      </w:r>
      <w:r>
        <w:rPr>
          <w:spacing w:val="-1"/>
          <w:lang w:val="ru-RU"/>
        </w:rPr>
        <w:t>разъяснений</w:t>
      </w:r>
      <w:r>
        <w:rPr>
          <w:spacing w:val="29"/>
          <w:lang w:val="ru-RU"/>
        </w:rPr>
        <w:t xml:space="preserve"> </w:t>
      </w:r>
      <w:r>
        <w:rPr>
          <w:spacing w:val="-2"/>
          <w:lang w:val="ru-RU"/>
        </w:rPr>
        <w:t>по</w:t>
      </w:r>
      <w:r>
        <w:rPr>
          <w:spacing w:val="33"/>
          <w:lang w:val="ru-RU"/>
        </w:rPr>
        <w:t xml:space="preserve"> </w:t>
      </w:r>
      <w:r>
        <w:rPr>
          <w:spacing w:val="-1"/>
          <w:lang w:val="ru-RU"/>
        </w:rPr>
        <w:t>вопросам</w:t>
      </w:r>
      <w:r>
        <w:rPr>
          <w:spacing w:val="30"/>
          <w:lang w:val="ru-RU"/>
        </w:rPr>
        <w:t xml:space="preserve"> </w:t>
      </w:r>
      <w:r>
        <w:rPr>
          <w:spacing w:val="-1"/>
          <w:lang w:val="ru-RU"/>
        </w:rPr>
        <w:t>участников</w:t>
      </w:r>
      <w:r>
        <w:rPr>
          <w:spacing w:val="30"/>
          <w:lang w:val="ru-RU"/>
        </w:rPr>
        <w:t xml:space="preserve"> </w:t>
      </w:r>
      <w:r>
        <w:rPr>
          <w:spacing w:val="-2"/>
          <w:lang w:val="ru-RU"/>
        </w:rPr>
        <w:t>процедуры</w:t>
      </w:r>
      <w:r>
        <w:rPr>
          <w:spacing w:val="35"/>
          <w:lang w:val="ru-RU"/>
        </w:rPr>
        <w:t xml:space="preserve"> </w:t>
      </w:r>
      <w:r>
        <w:rPr>
          <w:spacing w:val="-1"/>
          <w:lang w:val="ru-RU"/>
        </w:rPr>
        <w:t>закупки</w:t>
      </w:r>
      <w:r>
        <w:rPr>
          <w:spacing w:val="34"/>
          <w:lang w:val="ru-RU"/>
        </w:rPr>
        <w:t xml:space="preserve"> </w:t>
      </w:r>
      <w:r>
        <w:rPr>
          <w:lang w:val="ru-RU"/>
        </w:rPr>
        <w:t>в</w:t>
      </w:r>
      <w:r>
        <w:rPr>
          <w:spacing w:val="30"/>
          <w:lang w:val="ru-RU"/>
        </w:rPr>
        <w:t xml:space="preserve"> </w:t>
      </w:r>
      <w:r>
        <w:rPr>
          <w:spacing w:val="-1"/>
          <w:lang w:val="ru-RU"/>
        </w:rPr>
        <w:t>порядке,</w:t>
      </w:r>
      <w:r>
        <w:rPr>
          <w:spacing w:val="35"/>
          <w:lang w:val="ru-RU"/>
        </w:rPr>
        <w:t xml:space="preserve"> </w:t>
      </w:r>
      <w:r>
        <w:rPr>
          <w:spacing w:val="-1"/>
          <w:lang w:val="ru-RU"/>
        </w:rPr>
        <w:t>установленном</w:t>
      </w:r>
      <w:r>
        <w:rPr>
          <w:spacing w:val="62"/>
          <w:lang w:val="ru-RU"/>
        </w:rPr>
        <w:t xml:space="preserve"> </w:t>
      </w:r>
      <w:r>
        <w:rPr>
          <w:lang w:val="ru-RU"/>
        </w:rPr>
        <w:t>настоящим</w:t>
      </w:r>
      <w:r>
        <w:rPr>
          <w:spacing w:val="-1"/>
          <w:lang w:val="ru-RU"/>
        </w:rPr>
        <w:t xml:space="preserve"> Положением.</w:t>
      </w:r>
    </w:p>
    <w:p>
      <w:pPr>
        <w:pStyle w:val="Style16"/>
        <w:numPr>
          <w:ilvl w:val="2"/>
          <w:numId w:val="41"/>
        </w:numPr>
        <w:tabs>
          <w:tab w:val="clear" w:pos="720"/>
          <w:tab w:val="left" w:pos="1368" w:leader="none"/>
        </w:tabs>
        <w:spacing w:lineRule="auto" w:line="240"/>
        <w:ind w:left="100" w:right="112" w:firstLine="720"/>
        <w:jc w:val="both"/>
        <w:rPr>
          <w:lang w:val="ru-RU"/>
        </w:rPr>
      </w:pPr>
      <w:r>
        <w:rPr>
          <w:spacing w:val="-1"/>
          <w:lang w:val="ru-RU"/>
        </w:rPr>
        <w:t>Заказчик</w:t>
      </w:r>
      <w:r>
        <w:rPr>
          <w:spacing w:val="35"/>
          <w:lang w:val="ru-RU"/>
        </w:rPr>
        <w:t xml:space="preserve"> </w:t>
      </w:r>
      <w:r>
        <w:rPr>
          <w:lang w:val="ru-RU"/>
        </w:rPr>
        <w:t>вправе</w:t>
      </w:r>
      <w:r>
        <w:rPr>
          <w:spacing w:val="25"/>
          <w:lang w:val="ru-RU"/>
        </w:rPr>
        <w:t xml:space="preserve"> </w:t>
      </w:r>
      <w:r>
        <w:rPr>
          <w:spacing w:val="-1"/>
          <w:lang w:val="ru-RU"/>
        </w:rPr>
        <w:t>осуществлять</w:t>
      </w:r>
      <w:r>
        <w:rPr>
          <w:spacing w:val="36"/>
          <w:lang w:val="ru-RU"/>
        </w:rPr>
        <w:t xml:space="preserve"> </w:t>
      </w:r>
      <w:r>
        <w:rPr>
          <w:spacing w:val="-1"/>
          <w:lang w:val="ru-RU"/>
        </w:rPr>
        <w:t>закупку</w:t>
      </w:r>
      <w:r>
        <w:rPr>
          <w:spacing w:val="26"/>
          <w:lang w:val="ru-RU"/>
        </w:rPr>
        <w:t xml:space="preserve"> </w:t>
      </w:r>
      <w:r>
        <w:rPr>
          <w:spacing w:val="-1"/>
          <w:lang w:val="ru-RU"/>
        </w:rPr>
        <w:t>путем</w:t>
      </w:r>
      <w:r>
        <w:rPr>
          <w:spacing w:val="32"/>
          <w:lang w:val="ru-RU"/>
        </w:rPr>
        <w:t xml:space="preserve"> </w:t>
      </w:r>
      <w:r>
        <w:rPr>
          <w:spacing w:val="-1"/>
          <w:lang w:val="ru-RU"/>
        </w:rPr>
        <w:t>проведения</w:t>
      </w:r>
      <w:r>
        <w:rPr>
          <w:spacing w:val="35"/>
          <w:lang w:val="ru-RU"/>
        </w:rPr>
        <w:t xml:space="preserve"> </w:t>
      </w:r>
      <w:r>
        <w:rPr>
          <w:spacing w:val="-2"/>
          <w:lang w:val="ru-RU"/>
        </w:rPr>
        <w:t>конкурса</w:t>
      </w:r>
      <w:r>
        <w:rPr>
          <w:spacing w:val="34"/>
          <w:lang w:val="ru-RU"/>
        </w:rPr>
        <w:t xml:space="preserve"> </w:t>
      </w:r>
      <w:r>
        <w:rPr>
          <w:lang w:val="ru-RU"/>
        </w:rPr>
        <w:t>в</w:t>
      </w:r>
      <w:r>
        <w:rPr>
          <w:spacing w:val="37"/>
          <w:lang w:val="ru-RU"/>
        </w:rPr>
        <w:t xml:space="preserve"> </w:t>
      </w:r>
      <w:r>
        <w:rPr>
          <w:spacing w:val="-1"/>
          <w:lang w:val="ru-RU"/>
        </w:rPr>
        <w:t>любых</w:t>
      </w:r>
      <w:r>
        <w:rPr>
          <w:spacing w:val="49"/>
          <w:lang w:val="ru-RU"/>
        </w:rPr>
        <w:t xml:space="preserve"> </w:t>
      </w:r>
      <w:r>
        <w:rPr>
          <w:spacing w:val="-2"/>
          <w:lang w:val="ru-RU"/>
        </w:rPr>
        <w:t>случаях.</w:t>
      </w:r>
    </w:p>
    <w:p>
      <w:pPr>
        <w:pStyle w:val="Normal"/>
        <w:spacing w:before="10" w:after="0"/>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3"/>
        <w:numPr>
          <w:ilvl w:val="1"/>
          <w:numId w:val="43"/>
        </w:numPr>
        <w:tabs>
          <w:tab w:val="clear" w:pos="720"/>
          <w:tab w:val="left" w:pos="522" w:leader="none"/>
        </w:tabs>
        <w:ind w:left="522" w:hanging="422"/>
        <w:rPr>
          <w:b w:val="false"/>
          <w:b w:val="false"/>
          <w:bCs w:val="false"/>
        </w:rPr>
      </w:pPr>
      <w:r>
        <w:rPr>
          <w:spacing w:val="-1"/>
        </w:rPr>
        <w:t>Извещение</w:t>
      </w:r>
      <w:r>
        <w:rPr>
          <w:spacing w:val="1"/>
        </w:rPr>
        <w:t xml:space="preserve"> </w:t>
      </w:r>
      <w:r>
        <w:rPr/>
        <w:t>о</w:t>
      </w:r>
      <w:r>
        <w:rPr>
          <w:spacing w:val="2"/>
        </w:rPr>
        <w:t xml:space="preserve"> </w:t>
      </w:r>
      <w:r>
        <w:rPr>
          <w:spacing w:val="-2"/>
        </w:rPr>
        <w:t>проведении</w:t>
      </w:r>
      <w:r>
        <w:rPr>
          <w:spacing w:val="6"/>
        </w:rPr>
        <w:t xml:space="preserve"> </w:t>
      </w:r>
      <w:r>
        <w:rPr>
          <w:spacing w:val="-2"/>
        </w:rPr>
        <w:t>открытого конкурса</w:t>
      </w:r>
    </w:p>
    <w:p>
      <w:pPr>
        <w:pStyle w:val="Normal"/>
        <w:spacing w:before="1" w:after="0"/>
        <w:rPr>
          <w:rFonts w:ascii="Times New Roman" w:hAnsi="Times New Roman" w:eastAsia="Times New Roman" w:cs="Times New Roman"/>
          <w:b/>
          <w:b/>
          <w:bCs/>
          <w:sz w:val="29"/>
          <w:szCs w:val="29"/>
        </w:rPr>
      </w:pPr>
      <w:r>
        <w:rPr>
          <w:rFonts w:eastAsia="Times New Roman" w:cs="Times New Roman" w:ascii="Times New Roman" w:hAnsi="Times New Roman"/>
          <w:b/>
          <w:bCs/>
          <w:sz w:val="29"/>
          <w:szCs w:val="29"/>
        </w:rPr>
      </w:r>
    </w:p>
    <w:p>
      <w:pPr>
        <w:pStyle w:val="Style16"/>
        <w:numPr>
          <w:ilvl w:val="2"/>
          <w:numId w:val="43"/>
        </w:numPr>
        <w:tabs>
          <w:tab w:val="clear" w:pos="720"/>
          <w:tab w:val="left" w:pos="1368" w:leader="none"/>
        </w:tabs>
        <w:spacing w:lineRule="auto" w:line="237"/>
        <w:ind w:left="100" w:right="98" w:firstLine="720"/>
        <w:jc w:val="both"/>
        <w:rPr>
          <w:lang w:val="ru-RU"/>
        </w:rPr>
      </w:pPr>
      <w:r>
        <w:rPr>
          <w:lang w:val="ru-RU"/>
        </w:rPr>
        <w:t>Извещение</w:t>
      </w:r>
      <w:r>
        <w:rPr>
          <w:spacing w:val="6"/>
          <w:lang w:val="ru-RU"/>
        </w:rPr>
        <w:t xml:space="preserve"> </w:t>
      </w:r>
      <w:r>
        <w:rPr>
          <w:lang w:val="ru-RU"/>
        </w:rPr>
        <w:t>о</w:t>
      </w:r>
      <w:r>
        <w:rPr>
          <w:spacing w:val="11"/>
          <w:lang w:val="ru-RU"/>
        </w:rPr>
        <w:t xml:space="preserve"> </w:t>
      </w:r>
      <w:r>
        <w:rPr>
          <w:spacing w:val="-1"/>
          <w:lang w:val="ru-RU"/>
        </w:rPr>
        <w:t>проведении</w:t>
      </w:r>
      <w:r>
        <w:rPr>
          <w:spacing w:val="7"/>
          <w:lang w:val="ru-RU"/>
        </w:rPr>
        <w:t xml:space="preserve"> </w:t>
      </w:r>
      <w:r>
        <w:rPr>
          <w:spacing w:val="-1"/>
          <w:lang w:val="ru-RU"/>
        </w:rPr>
        <w:t>открытого</w:t>
      </w:r>
      <w:r>
        <w:rPr>
          <w:spacing w:val="17"/>
          <w:lang w:val="ru-RU"/>
        </w:rPr>
        <w:t xml:space="preserve"> </w:t>
      </w:r>
      <w:r>
        <w:rPr>
          <w:spacing w:val="-2"/>
          <w:lang w:val="ru-RU"/>
        </w:rPr>
        <w:t>конкурса</w:t>
      </w:r>
      <w:r>
        <w:rPr>
          <w:spacing w:val="10"/>
          <w:lang w:val="ru-RU"/>
        </w:rPr>
        <w:t xml:space="preserve"> </w:t>
      </w:r>
      <w:r>
        <w:rPr>
          <w:spacing w:val="-1"/>
          <w:lang w:val="ru-RU"/>
        </w:rPr>
        <w:t>размещается</w:t>
      </w:r>
      <w:r>
        <w:rPr>
          <w:spacing w:val="11"/>
          <w:lang w:val="ru-RU"/>
        </w:rPr>
        <w:t xml:space="preserve"> </w:t>
      </w:r>
      <w:r>
        <w:rPr>
          <w:spacing w:val="-1"/>
          <w:lang w:val="ru-RU"/>
        </w:rPr>
        <w:t>Заказчиком</w:t>
      </w:r>
      <w:r>
        <w:rPr>
          <w:spacing w:val="65"/>
          <w:lang w:val="ru-RU"/>
        </w:rPr>
        <w:t xml:space="preserve"> </w:t>
      </w:r>
      <w:r>
        <w:rPr>
          <w:spacing w:val="-1"/>
          <w:lang w:val="ru-RU"/>
        </w:rPr>
        <w:t>(Заказчиком</w:t>
      </w:r>
      <w:r>
        <w:rPr>
          <w:spacing w:val="3"/>
          <w:lang w:val="ru-RU"/>
        </w:rPr>
        <w:t xml:space="preserve"> </w:t>
      </w:r>
      <w:r>
        <w:rPr>
          <w:spacing w:val="-2"/>
          <w:lang w:val="ru-RU"/>
        </w:rPr>
        <w:t>либо</w:t>
      </w:r>
      <w:r>
        <w:rPr>
          <w:spacing w:val="6"/>
          <w:lang w:val="ru-RU"/>
        </w:rPr>
        <w:t xml:space="preserve"> </w:t>
      </w:r>
      <w:r>
        <w:rPr>
          <w:spacing w:val="-1"/>
          <w:lang w:val="ru-RU"/>
        </w:rPr>
        <w:t>специализированной</w:t>
      </w:r>
      <w:r>
        <w:rPr>
          <w:spacing w:val="3"/>
          <w:lang w:val="ru-RU"/>
        </w:rPr>
        <w:t xml:space="preserve"> </w:t>
      </w:r>
      <w:r>
        <w:rPr>
          <w:lang w:val="ru-RU"/>
        </w:rPr>
        <w:t>организацией</w:t>
      </w:r>
      <w:r>
        <w:rPr>
          <w:sz w:val="21"/>
          <w:lang w:val="ru-RU"/>
        </w:rPr>
        <w:t>)</w:t>
      </w:r>
      <w:r>
        <w:rPr>
          <w:spacing w:val="12"/>
          <w:sz w:val="21"/>
          <w:lang w:val="ru-RU"/>
        </w:rPr>
        <w:t xml:space="preserve"> </w:t>
      </w:r>
      <w:r>
        <w:rPr>
          <w:lang w:val="ru-RU"/>
        </w:rPr>
        <w:t>на</w:t>
      </w:r>
      <w:r>
        <w:rPr>
          <w:spacing w:val="6"/>
          <w:lang w:val="ru-RU"/>
        </w:rPr>
        <w:t xml:space="preserve"> </w:t>
      </w:r>
      <w:r>
        <w:rPr>
          <w:spacing w:val="-2"/>
          <w:lang w:val="ru-RU"/>
        </w:rPr>
        <w:t>сайте</w:t>
      </w:r>
      <w:r>
        <w:rPr>
          <w:spacing w:val="6"/>
          <w:lang w:val="ru-RU"/>
        </w:rPr>
        <w:t xml:space="preserve"> </w:t>
      </w:r>
      <w:r>
        <w:rPr>
          <w:spacing w:val="-1"/>
          <w:lang w:val="ru-RU"/>
        </w:rPr>
        <w:t>Заказчика,</w:t>
      </w:r>
      <w:r>
        <w:rPr>
          <w:spacing w:val="4"/>
          <w:lang w:val="ru-RU"/>
        </w:rPr>
        <w:t xml:space="preserve"> </w:t>
      </w:r>
      <w:r>
        <w:rPr>
          <w:lang w:val="ru-RU"/>
        </w:rPr>
        <w:t>в</w:t>
      </w:r>
      <w:r>
        <w:rPr>
          <w:spacing w:val="5"/>
          <w:lang w:val="ru-RU"/>
        </w:rPr>
        <w:t xml:space="preserve"> </w:t>
      </w:r>
      <w:r>
        <w:rPr>
          <w:lang w:val="ru-RU"/>
        </w:rPr>
        <w:t>ЕИС и</w:t>
      </w:r>
      <w:r>
        <w:rPr>
          <w:spacing w:val="3"/>
          <w:lang w:val="ru-RU"/>
        </w:rPr>
        <w:t xml:space="preserve"> </w:t>
      </w:r>
      <w:r>
        <w:rPr>
          <w:lang w:val="ru-RU"/>
        </w:rPr>
        <w:t>на</w:t>
      </w:r>
      <w:r>
        <w:rPr>
          <w:spacing w:val="1"/>
          <w:lang w:val="ru-RU"/>
        </w:rPr>
        <w:t xml:space="preserve"> </w:t>
      </w:r>
      <w:r>
        <w:rPr>
          <w:lang w:val="ru-RU"/>
        </w:rPr>
        <w:t>ЭТП</w:t>
      </w:r>
      <w:r>
        <w:rPr>
          <w:spacing w:val="51"/>
          <w:lang w:val="ru-RU"/>
        </w:rPr>
        <w:t xml:space="preserve"> </w:t>
      </w:r>
      <w:r>
        <w:rPr>
          <w:lang w:val="ru-RU"/>
        </w:rPr>
        <w:t>(при</w:t>
      </w:r>
      <w:r>
        <w:rPr>
          <w:spacing w:val="17"/>
          <w:lang w:val="ru-RU"/>
        </w:rPr>
        <w:t xml:space="preserve"> </w:t>
      </w:r>
      <w:r>
        <w:rPr>
          <w:spacing w:val="-1"/>
          <w:lang w:val="ru-RU"/>
        </w:rPr>
        <w:t>проведении</w:t>
      </w:r>
      <w:r>
        <w:rPr>
          <w:spacing w:val="12"/>
          <w:lang w:val="ru-RU"/>
        </w:rPr>
        <w:t xml:space="preserve"> </w:t>
      </w:r>
      <w:r>
        <w:rPr>
          <w:lang w:val="ru-RU"/>
        </w:rPr>
        <w:t>в</w:t>
      </w:r>
      <w:r>
        <w:rPr>
          <w:spacing w:val="18"/>
          <w:lang w:val="ru-RU"/>
        </w:rPr>
        <w:t xml:space="preserve"> </w:t>
      </w:r>
      <w:r>
        <w:rPr>
          <w:spacing w:val="-1"/>
          <w:lang w:val="ru-RU"/>
        </w:rPr>
        <w:t>электронной</w:t>
      </w:r>
      <w:r>
        <w:rPr>
          <w:spacing w:val="17"/>
          <w:lang w:val="ru-RU"/>
        </w:rPr>
        <w:t xml:space="preserve"> </w:t>
      </w:r>
      <w:r>
        <w:rPr>
          <w:spacing w:val="-1"/>
          <w:lang w:val="ru-RU"/>
        </w:rPr>
        <w:t>форме)</w:t>
      </w:r>
      <w:r>
        <w:rPr>
          <w:spacing w:val="18"/>
          <w:lang w:val="ru-RU"/>
        </w:rPr>
        <w:t xml:space="preserve"> </w:t>
      </w:r>
      <w:r>
        <w:rPr>
          <w:lang w:val="ru-RU"/>
        </w:rPr>
        <w:t>не</w:t>
      </w:r>
      <w:r>
        <w:rPr>
          <w:spacing w:val="15"/>
          <w:lang w:val="ru-RU"/>
        </w:rPr>
        <w:t xml:space="preserve"> </w:t>
      </w:r>
      <w:r>
        <w:rPr>
          <w:spacing w:val="-1"/>
          <w:lang w:val="ru-RU"/>
        </w:rPr>
        <w:t>менее</w:t>
      </w:r>
      <w:r>
        <w:rPr>
          <w:spacing w:val="20"/>
          <w:lang w:val="ru-RU"/>
        </w:rPr>
        <w:t xml:space="preserve"> </w:t>
      </w:r>
      <w:r>
        <w:rPr>
          <w:spacing w:val="-1"/>
          <w:lang w:val="ru-RU"/>
        </w:rPr>
        <w:t>чем</w:t>
      </w:r>
      <w:r>
        <w:rPr>
          <w:spacing w:val="18"/>
          <w:lang w:val="ru-RU"/>
        </w:rPr>
        <w:t xml:space="preserve"> </w:t>
      </w:r>
      <w:r>
        <w:rPr>
          <w:lang w:val="ru-RU"/>
        </w:rPr>
        <w:t>за</w:t>
      </w:r>
      <w:r>
        <w:rPr>
          <w:spacing w:val="18"/>
          <w:lang w:val="ru-RU"/>
        </w:rPr>
        <w:t xml:space="preserve"> </w:t>
      </w:r>
      <w:r>
        <w:rPr>
          <w:spacing w:val="-1"/>
          <w:lang w:val="ru-RU"/>
        </w:rPr>
        <w:t>пятнадцать</w:t>
      </w:r>
      <w:r>
        <w:rPr>
          <w:spacing w:val="19"/>
          <w:lang w:val="ru-RU"/>
        </w:rPr>
        <w:t xml:space="preserve"> </w:t>
      </w:r>
      <w:r>
        <w:rPr>
          <w:spacing w:val="-1"/>
          <w:lang w:val="ru-RU"/>
        </w:rPr>
        <w:t>календарных</w:t>
      </w:r>
      <w:r>
        <w:rPr>
          <w:spacing w:val="16"/>
          <w:lang w:val="ru-RU"/>
        </w:rPr>
        <w:t xml:space="preserve"> </w:t>
      </w:r>
      <w:r>
        <w:rPr>
          <w:spacing w:val="-1"/>
          <w:lang w:val="ru-RU"/>
        </w:rPr>
        <w:t>дней</w:t>
      </w:r>
      <w:r>
        <w:rPr>
          <w:spacing w:val="20"/>
          <w:lang w:val="ru-RU"/>
        </w:rPr>
        <w:t xml:space="preserve"> </w:t>
      </w:r>
      <w:r>
        <w:rPr>
          <w:spacing w:val="-2"/>
          <w:lang w:val="ru-RU"/>
        </w:rPr>
        <w:t>до</w:t>
      </w:r>
      <w:r>
        <w:rPr>
          <w:spacing w:val="63"/>
          <w:lang w:val="ru-RU"/>
        </w:rPr>
        <w:t xml:space="preserve"> </w:t>
      </w:r>
      <w:r>
        <w:rPr>
          <w:spacing w:val="-1"/>
          <w:lang w:val="ru-RU"/>
        </w:rPr>
        <w:t>дня</w:t>
      </w:r>
      <w:r>
        <w:rPr>
          <w:spacing w:val="21"/>
          <w:lang w:val="ru-RU"/>
        </w:rPr>
        <w:t xml:space="preserve"> </w:t>
      </w:r>
      <w:r>
        <w:rPr>
          <w:spacing w:val="-1"/>
          <w:lang w:val="ru-RU"/>
        </w:rPr>
        <w:t>окончания</w:t>
      </w:r>
      <w:r>
        <w:rPr>
          <w:spacing w:val="16"/>
          <w:lang w:val="ru-RU"/>
        </w:rPr>
        <w:t xml:space="preserve"> </w:t>
      </w:r>
      <w:r>
        <w:rPr>
          <w:spacing w:val="-1"/>
          <w:lang w:val="ru-RU"/>
        </w:rPr>
        <w:t>подачи</w:t>
      </w:r>
      <w:r>
        <w:rPr>
          <w:spacing w:val="22"/>
          <w:lang w:val="ru-RU"/>
        </w:rPr>
        <w:t xml:space="preserve"> </w:t>
      </w:r>
      <w:r>
        <w:rPr>
          <w:lang w:val="ru-RU"/>
        </w:rPr>
        <w:t>заявок</w:t>
      </w:r>
      <w:r>
        <w:rPr>
          <w:spacing w:val="19"/>
          <w:lang w:val="ru-RU"/>
        </w:rPr>
        <w:t xml:space="preserve"> </w:t>
      </w:r>
      <w:r>
        <w:rPr>
          <w:lang w:val="ru-RU"/>
        </w:rPr>
        <w:t>на</w:t>
      </w:r>
      <w:r>
        <w:rPr>
          <w:spacing w:val="20"/>
          <w:lang w:val="ru-RU"/>
        </w:rPr>
        <w:t xml:space="preserve"> </w:t>
      </w:r>
      <w:r>
        <w:rPr>
          <w:spacing w:val="-2"/>
          <w:lang w:val="ru-RU"/>
        </w:rPr>
        <w:t>участие</w:t>
      </w:r>
      <w:r>
        <w:rPr>
          <w:spacing w:val="20"/>
          <w:lang w:val="ru-RU"/>
        </w:rPr>
        <w:t xml:space="preserve"> </w:t>
      </w:r>
      <w:r>
        <w:rPr>
          <w:lang w:val="ru-RU"/>
        </w:rPr>
        <w:t>в</w:t>
      </w:r>
      <w:r>
        <w:rPr>
          <w:spacing w:val="23"/>
          <w:lang w:val="ru-RU"/>
        </w:rPr>
        <w:t xml:space="preserve"> </w:t>
      </w:r>
      <w:r>
        <w:rPr>
          <w:spacing w:val="-1"/>
          <w:lang w:val="ru-RU"/>
        </w:rPr>
        <w:t>конкурсе</w:t>
      </w:r>
      <w:r>
        <w:rPr>
          <w:spacing w:val="20"/>
          <w:lang w:val="ru-RU"/>
        </w:rPr>
        <w:t xml:space="preserve"> </w:t>
      </w:r>
      <w:r>
        <w:rPr>
          <w:lang w:val="ru-RU"/>
        </w:rPr>
        <w:t>и</w:t>
      </w:r>
      <w:r>
        <w:rPr>
          <w:spacing w:val="22"/>
          <w:lang w:val="ru-RU"/>
        </w:rPr>
        <w:t xml:space="preserve"> </w:t>
      </w:r>
      <w:r>
        <w:rPr>
          <w:lang w:val="ru-RU"/>
        </w:rPr>
        <w:t>вскрытия</w:t>
      </w:r>
      <w:r>
        <w:rPr>
          <w:spacing w:val="21"/>
          <w:lang w:val="ru-RU"/>
        </w:rPr>
        <w:t xml:space="preserve"> </w:t>
      </w:r>
      <w:r>
        <w:rPr>
          <w:spacing w:val="-1"/>
          <w:lang w:val="ru-RU"/>
        </w:rPr>
        <w:t>конвертов</w:t>
      </w:r>
      <w:r>
        <w:rPr>
          <w:spacing w:val="23"/>
          <w:lang w:val="ru-RU"/>
        </w:rPr>
        <w:t xml:space="preserve"> </w:t>
      </w:r>
      <w:r>
        <w:rPr>
          <w:lang w:val="ru-RU"/>
        </w:rPr>
        <w:t>с</w:t>
      </w:r>
      <w:r>
        <w:rPr>
          <w:spacing w:val="20"/>
          <w:lang w:val="ru-RU"/>
        </w:rPr>
        <w:t xml:space="preserve"> </w:t>
      </w:r>
      <w:r>
        <w:rPr>
          <w:spacing w:val="-1"/>
          <w:lang w:val="ru-RU"/>
        </w:rPr>
        <w:t>заявками</w:t>
      </w:r>
      <w:r>
        <w:rPr>
          <w:spacing w:val="22"/>
          <w:lang w:val="ru-RU"/>
        </w:rPr>
        <w:t xml:space="preserve"> </w:t>
      </w:r>
      <w:r>
        <w:rPr>
          <w:lang w:val="ru-RU"/>
        </w:rPr>
        <w:t>на</w:t>
      </w:r>
      <w:r>
        <w:rPr>
          <w:spacing w:val="31"/>
          <w:lang w:val="ru-RU"/>
        </w:rPr>
        <w:t xml:space="preserve"> </w:t>
      </w:r>
      <w:r>
        <w:rPr>
          <w:spacing w:val="-1"/>
          <w:lang w:val="ru-RU"/>
        </w:rPr>
        <w:t>участие</w:t>
      </w:r>
      <w:r>
        <w:rPr>
          <w:spacing w:val="25"/>
          <w:lang w:val="ru-RU"/>
        </w:rPr>
        <w:t xml:space="preserve"> </w:t>
      </w:r>
      <w:r>
        <w:rPr>
          <w:lang w:val="ru-RU"/>
        </w:rPr>
        <w:t>в</w:t>
      </w:r>
      <w:r>
        <w:rPr>
          <w:spacing w:val="23"/>
          <w:lang w:val="ru-RU"/>
        </w:rPr>
        <w:t xml:space="preserve"> </w:t>
      </w:r>
      <w:r>
        <w:rPr>
          <w:spacing w:val="-2"/>
          <w:lang w:val="ru-RU"/>
        </w:rPr>
        <w:t>конкурсе</w:t>
      </w:r>
      <w:r>
        <w:rPr>
          <w:spacing w:val="25"/>
          <w:lang w:val="ru-RU"/>
        </w:rPr>
        <w:t xml:space="preserve"> </w:t>
      </w:r>
      <w:r>
        <w:rPr>
          <w:lang w:val="ru-RU"/>
        </w:rPr>
        <w:t>или</w:t>
      </w:r>
      <w:r>
        <w:rPr>
          <w:spacing w:val="18"/>
          <w:lang w:val="ru-RU"/>
        </w:rPr>
        <w:t xml:space="preserve"> </w:t>
      </w:r>
      <w:r>
        <w:rPr>
          <w:spacing w:val="-1"/>
          <w:lang w:val="ru-RU"/>
        </w:rPr>
        <w:t>открытия</w:t>
      </w:r>
      <w:r>
        <w:rPr>
          <w:spacing w:val="21"/>
          <w:lang w:val="ru-RU"/>
        </w:rPr>
        <w:t xml:space="preserve"> </w:t>
      </w:r>
      <w:r>
        <w:rPr>
          <w:spacing w:val="-2"/>
          <w:lang w:val="ru-RU"/>
        </w:rPr>
        <w:t>доступа</w:t>
      </w:r>
      <w:r>
        <w:rPr>
          <w:spacing w:val="25"/>
          <w:lang w:val="ru-RU"/>
        </w:rPr>
        <w:t xml:space="preserve"> </w:t>
      </w:r>
      <w:r>
        <w:rPr>
          <w:lang w:val="ru-RU"/>
        </w:rPr>
        <w:t>к</w:t>
      </w:r>
      <w:r>
        <w:rPr>
          <w:spacing w:val="24"/>
          <w:lang w:val="ru-RU"/>
        </w:rPr>
        <w:t xml:space="preserve"> </w:t>
      </w:r>
      <w:r>
        <w:rPr>
          <w:spacing w:val="-1"/>
          <w:lang w:val="ru-RU"/>
        </w:rPr>
        <w:t>поданным</w:t>
      </w:r>
      <w:r>
        <w:rPr>
          <w:spacing w:val="23"/>
          <w:lang w:val="ru-RU"/>
        </w:rPr>
        <w:t xml:space="preserve"> </w:t>
      </w:r>
      <w:r>
        <w:rPr>
          <w:lang w:val="ru-RU"/>
        </w:rPr>
        <w:t>в</w:t>
      </w:r>
      <w:r>
        <w:rPr>
          <w:spacing w:val="23"/>
          <w:lang w:val="ru-RU"/>
        </w:rPr>
        <w:t xml:space="preserve"> </w:t>
      </w:r>
      <w:r>
        <w:rPr>
          <w:spacing w:val="-1"/>
          <w:lang w:val="ru-RU"/>
        </w:rPr>
        <w:t>форме</w:t>
      </w:r>
      <w:r>
        <w:rPr>
          <w:spacing w:val="20"/>
          <w:lang w:val="ru-RU"/>
        </w:rPr>
        <w:t xml:space="preserve"> </w:t>
      </w:r>
      <w:r>
        <w:rPr>
          <w:spacing w:val="-1"/>
          <w:lang w:val="ru-RU"/>
        </w:rPr>
        <w:t>электронных</w:t>
      </w:r>
      <w:r>
        <w:rPr>
          <w:spacing w:val="32"/>
          <w:lang w:val="ru-RU"/>
        </w:rPr>
        <w:t xml:space="preserve"> </w:t>
      </w:r>
      <w:r>
        <w:rPr>
          <w:spacing w:val="-1"/>
          <w:lang w:val="ru-RU"/>
        </w:rPr>
        <w:t>документов</w:t>
      </w:r>
      <w:r>
        <w:rPr>
          <w:spacing w:val="73"/>
          <w:lang w:val="ru-RU"/>
        </w:rPr>
        <w:t xml:space="preserve"> </w:t>
      </w:r>
      <w:r>
        <w:rPr>
          <w:spacing w:val="-1"/>
          <w:lang w:val="ru-RU"/>
        </w:rPr>
        <w:t>заявкам</w:t>
      </w:r>
      <w:r>
        <w:rPr>
          <w:spacing w:val="3"/>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p>
    <w:p>
      <w:pPr>
        <w:pStyle w:val="Style16"/>
        <w:numPr>
          <w:ilvl w:val="2"/>
          <w:numId w:val="43"/>
        </w:numPr>
        <w:tabs>
          <w:tab w:val="clear" w:pos="720"/>
          <w:tab w:val="left" w:pos="1368" w:leader="none"/>
        </w:tabs>
        <w:spacing w:before="2" w:after="0"/>
        <w:ind w:left="100" w:right="109" w:firstLine="720"/>
        <w:jc w:val="both"/>
        <w:rPr>
          <w:lang w:val="ru-RU"/>
        </w:rPr>
      </w:pPr>
      <w:r>
        <w:rPr>
          <w:spacing w:val="-1"/>
          <w:lang w:val="ru-RU"/>
        </w:rPr>
        <w:t>Заказчик</w:t>
      </w:r>
      <w:r>
        <w:rPr>
          <w:spacing w:val="5"/>
          <w:lang w:val="ru-RU"/>
        </w:rPr>
        <w:t xml:space="preserve"> </w:t>
      </w:r>
      <w:r>
        <w:rPr>
          <w:lang w:val="ru-RU"/>
        </w:rPr>
        <w:t>вправе</w:t>
      </w:r>
      <w:r>
        <w:rPr>
          <w:spacing w:val="6"/>
          <w:lang w:val="ru-RU"/>
        </w:rPr>
        <w:t xml:space="preserve"> </w:t>
      </w:r>
      <w:r>
        <w:rPr>
          <w:spacing w:val="-1"/>
          <w:lang w:val="ru-RU"/>
        </w:rPr>
        <w:t>дополнительно</w:t>
      </w:r>
      <w:r>
        <w:rPr>
          <w:spacing w:val="2"/>
          <w:lang w:val="ru-RU"/>
        </w:rPr>
        <w:t xml:space="preserve"> </w:t>
      </w:r>
      <w:r>
        <w:rPr>
          <w:spacing w:val="-1"/>
          <w:lang w:val="ru-RU"/>
        </w:rPr>
        <w:t>опубликовать</w:t>
      </w:r>
      <w:r>
        <w:rPr>
          <w:spacing w:val="8"/>
          <w:lang w:val="ru-RU"/>
        </w:rPr>
        <w:t xml:space="preserve"> </w:t>
      </w:r>
      <w:r>
        <w:rPr>
          <w:spacing w:val="-1"/>
          <w:lang w:val="ru-RU"/>
        </w:rPr>
        <w:t>извещение</w:t>
      </w:r>
      <w:r>
        <w:rPr>
          <w:spacing w:val="1"/>
          <w:lang w:val="ru-RU"/>
        </w:rPr>
        <w:t xml:space="preserve"> </w:t>
      </w:r>
      <w:r>
        <w:rPr>
          <w:lang w:val="ru-RU"/>
        </w:rPr>
        <w:t>о</w:t>
      </w:r>
      <w:r>
        <w:rPr>
          <w:spacing w:val="6"/>
          <w:lang w:val="ru-RU"/>
        </w:rPr>
        <w:t xml:space="preserve"> </w:t>
      </w:r>
      <w:r>
        <w:rPr>
          <w:spacing w:val="-1"/>
          <w:lang w:val="ru-RU"/>
        </w:rPr>
        <w:t>проведении</w:t>
      </w:r>
      <w:r>
        <w:rPr>
          <w:spacing w:val="37"/>
          <w:lang w:val="ru-RU"/>
        </w:rPr>
        <w:t xml:space="preserve"> </w:t>
      </w:r>
      <w:r>
        <w:rPr>
          <w:spacing w:val="-1"/>
          <w:lang w:val="ru-RU"/>
        </w:rPr>
        <w:t>конкурса</w:t>
      </w:r>
      <w:r>
        <w:rPr>
          <w:spacing w:val="1"/>
          <w:lang w:val="ru-RU"/>
        </w:rPr>
        <w:t xml:space="preserve"> </w:t>
      </w:r>
      <w:r>
        <w:rPr>
          <w:lang w:val="ru-RU"/>
        </w:rPr>
        <w:t>в</w:t>
      </w:r>
      <w:r>
        <w:rPr>
          <w:spacing w:val="3"/>
          <w:lang w:val="ru-RU"/>
        </w:rPr>
        <w:t xml:space="preserve"> </w:t>
      </w:r>
      <w:r>
        <w:rPr>
          <w:spacing w:val="-1"/>
          <w:lang w:val="ru-RU"/>
        </w:rPr>
        <w:t>любых</w:t>
      </w:r>
      <w:r>
        <w:rPr>
          <w:spacing w:val="-3"/>
          <w:lang w:val="ru-RU"/>
        </w:rPr>
        <w:t xml:space="preserve"> </w:t>
      </w:r>
      <w:r>
        <w:rPr>
          <w:spacing w:val="-1"/>
          <w:lang w:val="ru-RU"/>
        </w:rPr>
        <w:t>средствах</w:t>
      </w:r>
      <w:r>
        <w:rPr>
          <w:spacing w:val="-3"/>
          <w:lang w:val="ru-RU"/>
        </w:rPr>
        <w:t xml:space="preserve"> </w:t>
      </w:r>
      <w:r>
        <w:rPr>
          <w:spacing w:val="-1"/>
          <w:lang w:val="ru-RU"/>
        </w:rPr>
        <w:t>массовой</w:t>
      </w:r>
      <w:r>
        <w:rPr>
          <w:spacing w:val="-2"/>
          <w:lang w:val="ru-RU"/>
        </w:rPr>
        <w:t xml:space="preserve"> </w:t>
      </w:r>
      <w:r>
        <w:rPr>
          <w:spacing w:val="-1"/>
          <w:lang w:val="ru-RU"/>
        </w:rPr>
        <w:t>информации,</w:t>
      </w:r>
      <w:r>
        <w:rPr>
          <w:spacing w:val="-5"/>
          <w:lang w:val="ru-RU"/>
        </w:rPr>
        <w:t xml:space="preserve"> </w:t>
      </w:r>
      <w:r>
        <w:rPr>
          <w:lang w:val="ru-RU"/>
        </w:rPr>
        <w:t>в</w:t>
      </w:r>
      <w:r>
        <w:rPr>
          <w:spacing w:val="-1"/>
          <w:lang w:val="ru-RU"/>
        </w:rPr>
        <w:t xml:space="preserve"> том числе</w:t>
      </w:r>
      <w:r>
        <w:rPr>
          <w:spacing w:val="1"/>
          <w:lang w:val="ru-RU"/>
        </w:rPr>
        <w:t xml:space="preserve"> </w:t>
      </w:r>
      <w:r>
        <w:rPr>
          <w:spacing w:val="-1"/>
          <w:lang w:val="ru-RU"/>
        </w:rPr>
        <w:t xml:space="preserve">разместить </w:t>
      </w:r>
      <w:r>
        <w:rPr>
          <w:lang w:val="ru-RU"/>
        </w:rPr>
        <w:t>в</w:t>
      </w:r>
      <w:r>
        <w:rPr>
          <w:spacing w:val="-1"/>
          <w:lang w:val="ru-RU"/>
        </w:rPr>
        <w:t xml:space="preserve"> электронных</w:t>
      </w:r>
      <w:r>
        <w:rPr>
          <w:spacing w:val="55"/>
          <w:lang w:val="ru-RU"/>
        </w:rPr>
        <w:t xml:space="preserve"> </w:t>
      </w:r>
      <w:r>
        <w:rPr>
          <w:spacing w:val="-1"/>
          <w:lang w:val="ru-RU"/>
        </w:rPr>
        <w:t>средствах</w:t>
      </w:r>
      <w:r>
        <w:rPr>
          <w:spacing w:val="-3"/>
          <w:lang w:val="ru-RU"/>
        </w:rPr>
        <w:t xml:space="preserve"> </w:t>
      </w:r>
      <w:r>
        <w:rPr>
          <w:lang w:val="ru-RU"/>
        </w:rPr>
        <w:t>массовой</w:t>
      </w:r>
      <w:r>
        <w:rPr>
          <w:spacing w:val="-2"/>
          <w:lang w:val="ru-RU"/>
        </w:rPr>
        <w:t xml:space="preserve"> </w:t>
      </w:r>
      <w:r>
        <w:rPr>
          <w:spacing w:val="-1"/>
          <w:lang w:val="ru-RU"/>
        </w:rPr>
        <w:t>информации.</w:t>
      </w:r>
    </w:p>
    <w:p>
      <w:pPr>
        <w:pStyle w:val="Style16"/>
        <w:numPr>
          <w:ilvl w:val="2"/>
          <w:numId w:val="43"/>
        </w:numPr>
        <w:tabs>
          <w:tab w:val="clear" w:pos="720"/>
          <w:tab w:val="left" w:pos="1368" w:leader="none"/>
        </w:tabs>
        <w:spacing w:lineRule="auto" w:line="240"/>
        <w:ind w:left="100" w:right="105" w:firstLine="720"/>
        <w:jc w:val="both"/>
        <w:rPr>
          <w:lang w:val="ru-RU"/>
        </w:rPr>
      </w:pPr>
      <w:r>
        <w:rPr>
          <w:lang w:val="ru-RU"/>
        </w:rPr>
        <w:t>В</w:t>
      </w:r>
      <w:r>
        <w:rPr>
          <w:spacing w:val="31"/>
          <w:lang w:val="ru-RU"/>
        </w:rPr>
        <w:t xml:space="preserve"> </w:t>
      </w:r>
      <w:r>
        <w:rPr>
          <w:spacing w:val="-1"/>
          <w:lang w:val="ru-RU"/>
        </w:rPr>
        <w:t>извещении</w:t>
      </w:r>
      <w:r>
        <w:rPr>
          <w:spacing w:val="29"/>
          <w:lang w:val="ru-RU"/>
        </w:rPr>
        <w:t xml:space="preserve"> </w:t>
      </w:r>
      <w:r>
        <w:rPr>
          <w:lang w:val="ru-RU"/>
        </w:rPr>
        <w:t>о</w:t>
      </w:r>
      <w:r>
        <w:rPr>
          <w:spacing w:val="33"/>
          <w:lang w:val="ru-RU"/>
        </w:rPr>
        <w:t xml:space="preserve"> </w:t>
      </w:r>
      <w:r>
        <w:rPr>
          <w:spacing w:val="-1"/>
          <w:lang w:val="ru-RU"/>
        </w:rPr>
        <w:t>проведении</w:t>
      </w:r>
      <w:r>
        <w:rPr>
          <w:spacing w:val="34"/>
          <w:lang w:val="ru-RU"/>
        </w:rPr>
        <w:t xml:space="preserve"> </w:t>
      </w:r>
      <w:r>
        <w:rPr>
          <w:spacing w:val="-2"/>
          <w:lang w:val="ru-RU"/>
        </w:rPr>
        <w:t>конкурса</w:t>
      </w:r>
      <w:r>
        <w:rPr>
          <w:spacing w:val="32"/>
          <w:lang w:val="ru-RU"/>
        </w:rPr>
        <w:t xml:space="preserve"> </w:t>
      </w:r>
      <w:r>
        <w:rPr>
          <w:lang w:val="ru-RU"/>
        </w:rPr>
        <w:t>должны</w:t>
      </w:r>
      <w:r>
        <w:rPr>
          <w:spacing w:val="35"/>
          <w:lang w:val="ru-RU"/>
        </w:rPr>
        <w:t xml:space="preserve"> </w:t>
      </w:r>
      <w:r>
        <w:rPr>
          <w:spacing w:val="-1"/>
          <w:lang w:val="ru-RU"/>
        </w:rPr>
        <w:t>быть</w:t>
      </w:r>
      <w:r>
        <w:rPr>
          <w:spacing w:val="30"/>
          <w:lang w:val="ru-RU"/>
        </w:rPr>
        <w:t xml:space="preserve"> </w:t>
      </w:r>
      <w:r>
        <w:rPr>
          <w:spacing w:val="-2"/>
          <w:lang w:val="ru-RU"/>
        </w:rPr>
        <w:t>указаны</w:t>
      </w:r>
      <w:r>
        <w:rPr>
          <w:spacing w:val="35"/>
          <w:lang w:val="ru-RU"/>
        </w:rPr>
        <w:t xml:space="preserve"> </w:t>
      </w:r>
      <w:r>
        <w:rPr>
          <w:spacing w:val="-1"/>
          <w:lang w:val="ru-RU"/>
        </w:rPr>
        <w:t>сведения</w:t>
      </w:r>
      <w:r>
        <w:rPr>
          <w:spacing w:val="33"/>
          <w:lang w:val="ru-RU"/>
        </w:rPr>
        <w:t xml:space="preserve"> </w:t>
      </w:r>
      <w:r>
        <w:rPr>
          <w:lang w:val="ru-RU"/>
        </w:rPr>
        <w:t>в</w:t>
      </w:r>
      <w:r>
        <w:rPr>
          <w:spacing w:val="59"/>
          <w:lang w:val="ru-RU"/>
        </w:rPr>
        <w:t xml:space="preserve"> </w:t>
      </w:r>
      <w:r>
        <w:rPr>
          <w:lang w:val="ru-RU"/>
        </w:rPr>
        <w:t>соответствии</w:t>
      </w:r>
      <w:r>
        <w:rPr>
          <w:spacing w:val="-2"/>
          <w:lang w:val="ru-RU"/>
        </w:rPr>
        <w:t xml:space="preserve"> </w:t>
      </w:r>
      <w:r>
        <w:rPr>
          <w:lang w:val="ru-RU"/>
        </w:rPr>
        <w:t>с</w:t>
      </w:r>
      <w:r>
        <w:rPr>
          <w:spacing w:val="3"/>
          <w:lang w:val="ru-RU"/>
        </w:rPr>
        <w:t xml:space="preserve"> </w:t>
      </w:r>
      <w:r>
        <w:rPr>
          <w:spacing w:val="-1"/>
          <w:lang w:val="ru-RU"/>
        </w:rPr>
        <w:t>разделом</w:t>
      </w:r>
      <w:r>
        <w:rPr>
          <w:spacing w:val="3"/>
          <w:lang w:val="ru-RU"/>
        </w:rPr>
        <w:t xml:space="preserve"> </w:t>
      </w:r>
      <w:r>
        <w:rPr>
          <w:spacing w:val="-1"/>
          <w:lang w:val="ru-RU"/>
        </w:rPr>
        <w:t>4.2.</w:t>
      </w:r>
      <w:r>
        <w:rPr>
          <w:spacing w:val="1"/>
          <w:lang w:val="ru-RU"/>
        </w:rPr>
        <w:t xml:space="preserve"> </w:t>
      </w:r>
      <w:r>
        <w:rPr>
          <w:spacing w:val="-1"/>
          <w:lang w:val="ru-RU"/>
        </w:rPr>
        <w:t>настоящего</w:t>
      </w:r>
      <w:r>
        <w:rPr>
          <w:spacing w:val="6"/>
          <w:lang w:val="ru-RU"/>
        </w:rPr>
        <w:t xml:space="preserve"> </w:t>
      </w:r>
      <w:r>
        <w:rPr>
          <w:spacing w:val="-1"/>
          <w:lang w:val="ru-RU"/>
        </w:rPr>
        <w:t>Положения.</w:t>
      </w:r>
    </w:p>
    <w:p>
      <w:pPr>
        <w:pStyle w:val="Style16"/>
        <w:numPr>
          <w:ilvl w:val="2"/>
          <w:numId w:val="43"/>
        </w:numPr>
        <w:tabs>
          <w:tab w:val="clear" w:pos="720"/>
          <w:tab w:val="left" w:pos="1368" w:leader="none"/>
        </w:tabs>
        <w:ind w:left="102" w:right="101" w:firstLine="720"/>
        <w:jc w:val="both"/>
        <w:rPr>
          <w:rFonts w:cs="Times New Roman"/>
          <w:sz w:val="17"/>
          <w:szCs w:val="17"/>
          <w:lang w:val="ru-RU"/>
        </w:rPr>
      </w:pPr>
      <w:r>
        <w:rPr>
          <w:spacing w:val="-1"/>
          <w:lang w:val="ru-RU"/>
        </w:rPr>
        <w:t>Заказчик</w:t>
      </w:r>
      <w:r>
        <w:rPr>
          <w:spacing w:val="22"/>
          <w:lang w:val="ru-RU"/>
        </w:rPr>
        <w:t xml:space="preserve"> </w:t>
      </w:r>
      <w:r>
        <w:rPr>
          <w:lang w:val="ru-RU"/>
        </w:rPr>
        <w:t>вправе</w:t>
      </w:r>
      <w:r>
        <w:rPr>
          <w:spacing w:val="22"/>
          <w:lang w:val="ru-RU"/>
        </w:rPr>
        <w:t xml:space="preserve"> </w:t>
      </w:r>
      <w:r>
        <w:rPr>
          <w:spacing w:val="-1"/>
          <w:lang w:val="ru-RU"/>
        </w:rPr>
        <w:t>принять</w:t>
      </w:r>
      <w:r>
        <w:rPr>
          <w:spacing w:val="25"/>
          <w:lang w:val="ru-RU"/>
        </w:rPr>
        <w:t xml:space="preserve"> </w:t>
      </w:r>
      <w:r>
        <w:rPr>
          <w:spacing w:val="-1"/>
          <w:lang w:val="ru-RU"/>
        </w:rPr>
        <w:t>решение</w:t>
      </w:r>
      <w:r>
        <w:rPr>
          <w:spacing w:val="18"/>
          <w:lang w:val="ru-RU"/>
        </w:rPr>
        <w:t xml:space="preserve"> </w:t>
      </w:r>
      <w:r>
        <w:rPr>
          <w:lang w:val="ru-RU"/>
        </w:rPr>
        <w:t>о</w:t>
      </w:r>
      <w:r>
        <w:rPr>
          <w:spacing w:val="23"/>
          <w:lang w:val="ru-RU"/>
        </w:rPr>
        <w:t xml:space="preserve"> </w:t>
      </w:r>
      <w:r>
        <w:rPr>
          <w:spacing w:val="-1"/>
          <w:lang w:val="ru-RU"/>
        </w:rPr>
        <w:t>внесении</w:t>
      </w:r>
      <w:r>
        <w:rPr>
          <w:spacing w:val="24"/>
          <w:lang w:val="ru-RU"/>
        </w:rPr>
        <w:t xml:space="preserve"> </w:t>
      </w:r>
      <w:r>
        <w:rPr>
          <w:spacing w:val="-1"/>
          <w:lang w:val="ru-RU"/>
        </w:rPr>
        <w:t>изменений</w:t>
      </w:r>
      <w:r>
        <w:rPr>
          <w:spacing w:val="20"/>
          <w:lang w:val="ru-RU"/>
        </w:rPr>
        <w:t xml:space="preserve"> </w:t>
      </w:r>
      <w:r>
        <w:rPr>
          <w:lang w:val="ru-RU"/>
        </w:rPr>
        <w:t>в</w:t>
      </w:r>
      <w:r>
        <w:rPr>
          <w:spacing w:val="20"/>
          <w:lang w:val="ru-RU"/>
        </w:rPr>
        <w:t xml:space="preserve"> </w:t>
      </w:r>
      <w:r>
        <w:rPr>
          <w:spacing w:val="-1"/>
          <w:lang w:val="ru-RU"/>
        </w:rPr>
        <w:t>извещение</w:t>
      </w:r>
      <w:r>
        <w:rPr>
          <w:spacing w:val="29"/>
          <w:lang w:val="ru-RU"/>
        </w:rPr>
        <w:t xml:space="preserve"> </w:t>
      </w:r>
      <w:r>
        <w:rPr>
          <w:lang w:val="ru-RU"/>
        </w:rPr>
        <w:t>о</w:t>
      </w:r>
      <w:r>
        <w:rPr>
          <w:spacing w:val="39"/>
          <w:lang w:val="ru-RU"/>
        </w:rPr>
        <w:t xml:space="preserve"> </w:t>
      </w:r>
      <w:r>
        <w:rPr>
          <w:spacing w:val="-1"/>
          <w:lang w:val="ru-RU"/>
        </w:rPr>
        <w:t>проведении</w:t>
      </w:r>
      <w:r>
        <w:rPr>
          <w:spacing w:val="3"/>
          <w:lang w:val="ru-RU"/>
        </w:rPr>
        <w:t xml:space="preserve"> </w:t>
      </w:r>
      <w:r>
        <w:rPr>
          <w:spacing w:val="-2"/>
          <w:lang w:val="ru-RU"/>
        </w:rPr>
        <w:t>конкурса,</w:t>
      </w:r>
      <w:r>
        <w:rPr>
          <w:spacing w:val="4"/>
          <w:lang w:val="ru-RU"/>
        </w:rPr>
        <w:t xml:space="preserve"> </w:t>
      </w:r>
      <w:r>
        <w:rPr>
          <w:spacing w:val="-1"/>
          <w:lang w:val="ru-RU"/>
        </w:rPr>
        <w:t>документацию</w:t>
      </w:r>
      <w:r>
        <w:rPr>
          <w:lang w:val="ru-RU"/>
        </w:rPr>
        <w:t xml:space="preserve"> о</w:t>
      </w:r>
      <w:r>
        <w:rPr>
          <w:spacing w:val="2"/>
          <w:lang w:val="ru-RU"/>
        </w:rPr>
        <w:t xml:space="preserve"> </w:t>
      </w:r>
      <w:r>
        <w:rPr>
          <w:spacing w:val="-1"/>
          <w:lang w:val="ru-RU"/>
        </w:rPr>
        <w:t>проведении</w:t>
      </w:r>
      <w:r>
        <w:rPr>
          <w:spacing w:val="58"/>
          <w:lang w:val="ru-RU"/>
        </w:rPr>
        <w:t xml:space="preserve"> </w:t>
      </w:r>
      <w:r>
        <w:rPr>
          <w:spacing w:val="-1"/>
          <w:lang w:val="ru-RU"/>
        </w:rPr>
        <w:t>конкурса.</w:t>
      </w:r>
      <w:r>
        <w:rPr>
          <w:spacing w:val="4"/>
          <w:lang w:val="ru-RU"/>
        </w:rPr>
        <w:t xml:space="preserve"> </w:t>
      </w:r>
      <w:r>
        <w:rPr>
          <w:spacing w:val="-1"/>
          <w:lang w:val="ru-RU"/>
        </w:rPr>
        <w:t>Изменение</w:t>
      </w:r>
      <w:r>
        <w:rPr>
          <w:spacing w:val="56"/>
          <w:lang w:val="ru-RU"/>
        </w:rPr>
        <w:t xml:space="preserve"> </w:t>
      </w:r>
      <w:r>
        <w:rPr>
          <w:spacing w:val="-1"/>
          <w:lang w:val="ru-RU"/>
        </w:rPr>
        <w:t>предмета</w:t>
      </w:r>
      <w:r>
        <w:rPr>
          <w:spacing w:val="68"/>
          <w:lang w:val="ru-RU"/>
        </w:rPr>
        <w:t xml:space="preserve"> </w:t>
      </w:r>
      <w:r>
        <w:rPr>
          <w:spacing w:val="-1"/>
          <w:lang w:val="ru-RU"/>
        </w:rPr>
        <w:t>конкурса</w:t>
      </w:r>
      <w:r>
        <w:rPr>
          <w:spacing w:val="8"/>
          <w:lang w:val="ru-RU"/>
        </w:rPr>
        <w:t xml:space="preserve"> </w:t>
      </w:r>
      <w:r>
        <w:rPr>
          <w:lang w:val="ru-RU"/>
        </w:rPr>
        <w:t>не</w:t>
      </w:r>
      <w:r>
        <w:rPr>
          <w:spacing w:val="8"/>
          <w:lang w:val="ru-RU"/>
        </w:rPr>
        <w:t xml:space="preserve"> </w:t>
      </w:r>
      <w:r>
        <w:rPr>
          <w:spacing w:val="-1"/>
          <w:lang w:val="ru-RU"/>
        </w:rPr>
        <w:t>допускается.</w:t>
      </w:r>
      <w:r>
        <w:rPr>
          <w:spacing w:val="11"/>
          <w:lang w:val="ru-RU"/>
        </w:rPr>
        <w:t xml:space="preserve"> </w:t>
      </w:r>
      <w:r>
        <w:rPr>
          <w:spacing w:val="-1"/>
          <w:lang w:val="ru-RU"/>
        </w:rPr>
        <w:t>Изменения,</w:t>
      </w:r>
      <w:r>
        <w:rPr>
          <w:spacing w:val="6"/>
          <w:lang w:val="ru-RU"/>
        </w:rPr>
        <w:t xml:space="preserve"> </w:t>
      </w:r>
      <w:r>
        <w:rPr>
          <w:spacing w:val="-1"/>
          <w:lang w:val="ru-RU"/>
        </w:rPr>
        <w:t>вносимые</w:t>
      </w:r>
      <w:r>
        <w:rPr>
          <w:spacing w:val="3"/>
          <w:lang w:val="ru-RU"/>
        </w:rPr>
        <w:t xml:space="preserve"> </w:t>
      </w:r>
      <w:r>
        <w:rPr>
          <w:lang w:val="ru-RU"/>
        </w:rPr>
        <w:t>в</w:t>
      </w:r>
      <w:r>
        <w:rPr>
          <w:spacing w:val="11"/>
          <w:lang w:val="ru-RU"/>
        </w:rPr>
        <w:t xml:space="preserve"> </w:t>
      </w:r>
      <w:r>
        <w:rPr>
          <w:spacing w:val="-1"/>
          <w:lang w:val="ru-RU"/>
        </w:rPr>
        <w:t>извещение</w:t>
      </w:r>
      <w:r>
        <w:rPr>
          <w:spacing w:val="13"/>
          <w:lang w:val="ru-RU"/>
        </w:rPr>
        <w:t xml:space="preserve"> </w:t>
      </w:r>
      <w:r>
        <w:rPr>
          <w:lang w:val="ru-RU"/>
        </w:rPr>
        <w:t>о</w:t>
      </w:r>
      <w:r>
        <w:rPr>
          <w:spacing w:val="9"/>
          <w:lang w:val="ru-RU"/>
        </w:rPr>
        <w:t xml:space="preserve"> </w:t>
      </w:r>
      <w:r>
        <w:rPr>
          <w:spacing w:val="-1"/>
          <w:lang w:val="ru-RU"/>
        </w:rPr>
        <w:t>проведении</w:t>
      </w:r>
      <w:r>
        <w:rPr>
          <w:spacing w:val="5"/>
          <w:lang w:val="ru-RU"/>
        </w:rPr>
        <w:t xml:space="preserve"> </w:t>
      </w:r>
      <w:r>
        <w:rPr>
          <w:spacing w:val="-2"/>
          <w:lang w:val="ru-RU"/>
        </w:rPr>
        <w:t>конкурса,</w:t>
      </w:r>
      <w:r>
        <w:rPr>
          <w:spacing w:val="53"/>
          <w:lang w:val="ru-RU"/>
        </w:rPr>
        <w:t xml:space="preserve"> </w:t>
      </w:r>
      <w:r>
        <w:rPr>
          <w:spacing w:val="-1"/>
          <w:lang w:val="ru-RU"/>
        </w:rPr>
        <w:t>документацию</w:t>
      </w:r>
      <w:r>
        <w:rPr>
          <w:spacing w:val="-9"/>
          <w:lang w:val="ru-RU"/>
        </w:rPr>
        <w:t xml:space="preserve"> </w:t>
      </w:r>
      <w:r>
        <w:rPr>
          <w:lang w:val="ru-RU"/>
        </w:rPr>
        <w:t>о</w:t>
      </w:r>
      <w:r>
        <w:rPr>
          <w:spacing w:val="-8"/>
          <w:lang w:val="ru-RU"/>
        </w:rPr>
        <w:t xml:space="preserve"> </w:t>
      </w:r>
      <w:r>
        <w:rPr>
          <w:spacing w:val="-1"/>
          <w:lang w:val="ru-RU"/>
        </w:rPr>
        <w:t>проведении</w:t>
      </w:r>
      <w:r>
        <w:rPr>
          <w:spacing w:val="-7"/>
          <w:lang w:val="ru-RU"/>
        </w:rPr>
        <w:t xml:space="preserve"> </w:t>
      </w:r>
      <w:r>
        <w:rPr>
          <w:spacing w:val="-2"/>
          <w:lang w:val="ru-RU"/>
        </w:rPr>
        <w:t>конкурса,</w:t>
      </w:r>
      <w:r>
        <w:rPr>
          <w:lang w:val="ru-RU"/>
        </w:rPr>
        <w:t xml:space="preserve"> </w:t>
      </w:r>
      <w:r>
        <w:rPr>
          <w:spacing w:val="-1"/>
          <w:lang w:val="ru-RU"/>
        </w:rPr>
        <w:t>размещаются</w:t>
      </w:r>
      <w:r>
        <w:rPr>
          <w:spacing w:val="-8"/>
          <w:lang w:val="ru-RU"/>
        </w:rPr>
        <w:t xml:space="preserve"> </w:t>
      </w:r>
      <w:r>
        <w:rPr>
          <w:spacing w:val="-1"/>
          <w:lang w:val="ru-RU"/>
        </w:rPr>
        <w:t>Заказчиком</w:t>
      </w:r>
      <w:r>
        <w:rPr>
          <w:spacing w:val="-6"/>
          <w:lang w:val="ru-RU"/>
        </w:rPr>
        <w:t xml:space="preserve"> </w:t>
      </w:r>
      <w:r>
        <w:rPr>
          <w:lang w:val="ru-RU"/>
        </w:rPr>
        <w:t>на</w:t>
      </w:r>
      <w:r>
        <w:rPr>
          <w:spacing w:val="-9"/>
          <w:lang w:val="ru-RU"/>
        </w:rPr>
        <w:t xml:space="preserve"> </w:t>
      </w:r>
      <w:r>
        <w:rPr>
          <w:spacing w:val="-1"/>
          <w:lang w:val="ru-RU"/>
        </w:rPr>
        <w:t>сайте</w:t>
      </w:r>
      <w:r>
        <w:rPr>
          <w:spacing w:val="-13"/>
          <w:lang w:val="ru-RU"/>
        </w:rPr>
        <w:t xml:space="preserve"> </w:t>
      </w:r>
      <w:r>
        <w:rPr>
          <w:spacing w:val="-1"/>
          <w:lang w:val="ru-RU"/>
        </w:rPr>
        <w:t>Заказчика,</w:t>
      </w:r>
      <w:r>
        <w:rPr>
          <w:spacing w:val="-5"/>
          <w:lang w:val="ru-RU"/>
        </w:rPr>
        <w:t xml:space="preserve"> </w:t>
      </w:r>
      <w:r>
        <w:rPr>
          <w:lang w:val="ru-RU"/>
        </w:rPr>
        <w:t>в</w:t>
      </w:r>
      <w:r>
        <w:rPr>
          <w:spacing w:val="-11"/>
          <w:lang w:val="ru-RU"/>
        </w:rPr>
        <w:t xml:space="preserve"> </w:t>
      </w:r>
      <w:r>
        <w:rPr>
          <w:lang w:val="ru-RU"/>
        </w:rPr>
        <w:t>ЕИС</w:t>
      </w:r>
    </w:p>
    <w:p>
      <w:pPr>
        <w:pStyle w:val="Style16"/>
        <w:spacing w:lineRule="auto" w:line="240"/>
        <w:ind w:left="102" w:right="102" w:hanging="0"/>
        <w:rPr>
          <w:lang w:val="ru-RU"/>
        </w:rPr>
      </w:pPr>
      <w:r>
        <w:rPr>
          <w:lang w:val="ru-RU"/>
        </w:rPr>
        <w:t xml:space="preserve">и </w:t>
      </w:r>
      <w:r>
        <w:rPr>
          <w:spacing w:val="24"/>
          <w:lang w:val="ru-RU"/>
        </w:rPr>
        <w:t xml:space="preserve"> </w:t>
      </w:r>
      <w:r>
        <w:rPr>
          <w:lang w:val="ru-RU"/>
        </w:rPr>
        <w:t xml:space="preserve">на </w:t>
      </w:r>
      <w:r>
        <w:rPr>
          <w:spacing w:val="22"/>
          <w:lang w:val="ru-RU"/>
        </w:rPr>
        <w:t xml:space="preserve"> </w:t>
      </w:r>
      <w:r>
        <w:rPr>
          <w:lang w:val="ru-RU"/>
        </w:rPr>
        <w:t xml:space="preserve">ЭТП </w:t>
      </w:r>
      <w:r>
        <w:rPr>
          <w:spacing w:val="23"/>
          <w:lang w:val="ru-RU"/>
        </w:rPr>
        <w:t xml:space="preserve"> </w:t>
      </w:r>
      <w:r>
        <w:rPr>
          <w:spacing w:val="-1"/>
          <w:lang w:val="ru-RU"/>
        </w:rPr>
        <w:t>(при</w:t>
      </w:r>
      <w:r>
        <w:rPr>
          <w:lang w:val="ru-RU"/>
        </w:rPr>
        <w:t xml:space="preserve"> </w:t>
      </w:r>
      <w:r>
        <w:rPr>
          <w:spacing w:val="24"/>
          <w:lang w:val="ru-RU"/>
        </w:rPr>
        <w:t xml:space="preserve"> </w:t>
      </w:r>
      <w:r>
        <w:rPr>
          <w:spacing w:val="-1"/>
          <w:lang w:val="ru-RU"/>
        </w:rPr>
        <w:t>проведении</w:t>
      </w:r>
      <w:r>
        <w:rPr>
          <w:lang w:val="ru-RU"/>
        </w:rPr>
        <w:t xml:space="preserve"> </w:t>
      </w:r>
      <w:r>
        <w:rPr>
          <w:spacing w:val="24"/>
          <w:lang w:val="ru-RU"/>
        </w:rPr>
        <w:t xml:space="preserve"> </w:t>
      </w:r>
      <w:r>
        <w:rPr>
          <w:lang w:val="ru-RU"/>
        </w:rPr>
        <w:t xml:space="preserve">в </w:t>
      </w:r>
      <w:r>
        <w:rPr>
          <w:spacing w:val="25"/>
          <w:lang w:val="ru-RU"/>
        </w:rPr>
        <w:t xml:space="preserve"> </w:t>
      </w:r>
      <w:r>
        <w:rPr>
          <w:spacing w:val="-1"/>
          <w:lang w:val="ru-RU"/>
        </w:rPr>
        <w:t>электронной</w:t>
      </w:r>
      <w:r>
        <w:rPr>
          <w:lang w:val="ru-RU"/>
        </w:rPr>
        <w:t xml:space="preserve"> </w:t>
      </w:r>
      <w:r>
        <w:rPr>
          <w:spacing w:val="15"/>
          <w:lang w:val="ru-RU"/>
        </w:rPr>
        <w:t xml:space="preserve"> </w:t>
      </w:r>
      <w:r>
        <w:rPr>
          <w:lang w:val="ru-RU"/>
        </w:rPr>
        <w:t xml:space="preserve">форме), </w:t>
      </w:r>
      <w:r>
        <w:rPr>
          <w:spacing w:val="25"/>
          <w:lang w:val="ru-RU"/>
        </w:rPr>
        <w:t xml:space="preserve"> </w:t>
      </w:r>
      <w:r>
        <w:rPr>
          <w:lang w:val="ru-RU"/>
        </w:rPr>
        <w:t xml:space="preserve">не </w:t>
      </w:r>
      <w:r>
        <w:rPr>
          <w:spacing w:val="22"/>
          <w:lang w:val="ru-RU"/>
        </w:rPr>
        <w:t xml:space="preserve"> </w:t>
      </w:r>
      <w:r>
        <w:rPr>
          <w:spacing w:val="-1"/>
          <w:lang w:val="ru-RU"/>
        </w:rPr>
        <w:t>позднее</w:t>
      </w:r>
      <w:r>
        <w:rPr>
          <w:lang w:val="ru-RU"/>
        </w:rPr>
        <w:t xml:space="preserve"> </w:t>
      </w:r>
      <w:r>
        <w:rPr>
          <w:spacing w:val="22"/>
          <w:lang w:val="ru-RU"/>
        </w:rPr>
        <w:t xml:space="preserve"> </w:t>
      </w:r>
      <w:r>
        <w:rPr>
          <w:spacing w:val="-1"/>
          <w:lang w:val="ru-RU"/>
        </w:rPr>
        <w:t>чем</w:t>
      </w:r>
      <w:r>
        <w:rPr>
          <w:lang w:val="ru-RU"/>
        </w:rPr>
        <w:t xml:space="preserve"> </w:t>
      </w:r>
      <w:r>
        <w:rPr>
          <w:spacing w:val="20"/>
          <w:lang w:val="ru-RU"/>
        </w:rPr>
        <w:t xml:space="preserve"> </w:t>
      </w:r>
      <w:r>
        <w:rPr>
          <w:lang w:val="ru-RU"/>
        </w:rPr>
        <w:t xml:space="preserve">в </w:t>
      </w:r>
      <w:r>
        <w:rPr>
          <w:spacing w:val="25"/>
          <w:lang w:val="ru-RU"/>
        </w:rPr>
        <w:t xml:space="preserve"> </w:t>
      </w:r>
      <w:r>
        <w:rPr>
          <w:spacing w:val="-1"/>
          <w:lang w:val="ru-RU"/>
        </w:rPr>
        <w:t>течение</w:t>
      </w:r>
      <w:r>
        <w:rPr>
          <w:lang w:val="ru-RU"/>
        </w:rPr>
        <w:t xml:space="preserve"> </w:t>
      </w:r>
      <w:r>
        <w:rPr>
          <w:spacing w:val="22"/>
          <w:lang w:val="ru-RU"/>
        </w:rPr>
        <w:t xml:space="preserve"> </w:t>
      </w:r>
      <w:r>
        <w:rPr>
          <w:lang w:val="ru-RU"/>
        </w:rPr>
        <w:t>трех</w:t>
      </w:r>
      <w:r>
        <w:rPr>
          <w:spacing w:val="43"/>
          <w:lang w:val="ru-RU"/>
        </w:rPr>
        <w:t xml:space="preserve"> </w:t>
      </w:r>
      <w:r>
        <w:rPr>
          <w:spacing w:val="-1"/>
          <w:lang w:val="ru-RU"/>
        </w:rPr>
        <w:t>календарных</w:t>
      </w:r>
      <w:r>
        <w:rPr>
          <w:spacing w:val="-3"/>
          <w:lang w:val="ru-RU"/>
        </w:rPr>
        <w:t xml:space="preserve"> </w:t>
      </w:r>
      <w:r>
        <w:rPr>
          <w:spacing w:val="-1"/>
          <w:lang w:val="ru-RU"/>
        </w:rPr>
        <w:t>дней</w:t>
      </w:r>
      <w:r>
        <w:rPr>
          <w:spacing w:val="3"/>
          <w:lang w:val="ru-RU"/>
        </w:rPr>
        <w:t xml:space="preserve"> </w:t>
      </w:r>
      <w:r>
        <w:rPr>
          <w:spacing w:val="-1"/>
          <w:lang w:val="ru-RU"/>
        </w:rPr>
        <w:t>со</w:t>
      </w:r>
      <w:r>
        <w:rPr>
          <w:spacing w:val="9"/>
          <w:lang w:val="ru-RU"/>
        </w:rPr>
        <w:t xml:space="preserve"> </w:t>
      </w:r>
      <w:r>
        <w:rPr>
          <w:spacing w:val="-1"/>
          <w:lang w:val="ru-RU"/>
        </w:rPr>
        <w:t>дня</w:t>
      </w:r>
      <w:r>
        <w:rPr>
          <w:spacing w:val="2"/>
          <w:lang w:val="ru-RU"/>
        </w:rPr>
        <w:t xml:space="preserve"> </w:t>
      </w:r>
      <w:r>
        <w:rPr>
          <w:spacing w:val="-1"/>
          <w:lang w:val="ru-RU"/>
        </w:rPr>
        <w:t>принятия</w:t>
      </w:r>
      <w:r>
        <w:rPr>
          <w:spacing w:val="-3"/>
          <w:lang w:val="ru-RU"/>
        </w:rPr>
        <w:t xml:space="preserve"> </w:t>
      </w:r>
      <w:r>
        <w:rPr>
          <w:lang w:val="ru-RU"/>
        </w:rPr>
        <w:t>решения</w:t>
      </w:r>
      <w:r>
        <w:rPr>
          <w:spacing w:val="-8"/>
          <w:lang w:val="ru-RU"/>
        </w:rPr>
        <w:t xml:space="preserve"> </w:t>
      </w:r>
      <w:r>
        <w:rPr>
          <w:lang w:val="ru-RU"/>
        </w:rPr>
        <w:t>о</w:t>
      </w:r>
      <w:r>
        <w:rPr>
          <w:spacing w:val="2"/>
          <w:lang w:val="ru-RU"/>
        </w:rPr>
        <w:t xml:space="preserve"> </w:t>
      </w:r>
      <w:r>
        <w:rPr>
          <w:spacing w:val="-1"/>
          <w:lang w:val="ru-RU"/>
        </w:rPr>
        <w:t>внесении</w:t>
      </w:r>
      <w:r>
        <w:rPr>
          <w:spacing w:val="3"/>
          <w:lang w:val="ru-RU"/>
        </w:rPr>
        <w:t xml:space="preserve"> </w:t>
      </w:r>
      <w:r>
        <w:rPr>
          <w:spacing w:val="-1"/>
          <w:lang w:val="ru-RU"/>
        </w:rPr>
        <w:t>указанных</w:t>
      </w:r>
      <w:r>
        <w:rPr>
          <w:spacing w:val="-3"/>
          <w:lang w:val="ru-RU"/>
        </w:rPr>
        <w:t xml:space="preserve"> </w:t>
      </w:r>
      <w:r>
        <w:rPr>
          <w:spacing w:val="-1"/>
          <w:lang w:val="ru-RU"/>
        </w:rPr>
        <w:t>изменений.</w:t>
      </w:r>
    </w:p>
    <w:p>
      <w:pPr>
        <w:pStyle w:val="Style16"/>
        <w:numPr>
          <w:ilvl w:val="2"/>
          <w:numId w:val="43"/>
        </w:numPr>
        <w:tabs>
          <w:tab w:val="clear" w:pos="720"/>
          <w:tab w:val="left" w:pos="1368" w:leader="none"/>
        </w:tabs>
        <w:ind w:left="100" w:right="101" w:firstLine="720"/>
        <w:jc w:val="both"/>
        <w:rPr>
          <w:rFonts w:cs="Times New Roman"/>
          <w:lang w:val="ru-RU"/>
        </w:rPr>
      </w:pPr>
      <w:r>
        <w:rPr>
          <w:lang w:val="ru-RU"/>
        </w:rPr>
        <w:t>В</w:t>
      </w:r>
      <w:r>
        <w:rPr>
          <w:spacing w:val="29"/>
          <w:lang w:val="ru-RU"/>
        </w:rPr>
        <w:t xml:space="preserve"> </w:t>
      </w:r>
      <w:r>
        <w:rPr>
          <w:spacing w:val="-1"/>
          <w:lang w:val="ru-RU"/>
        </w:rPr>
        <w:t>случае</w:t>
      </w:r>
      <w:r>
        <w:rPr>
          <w:spacing w:val="30"/>
          <w:lang w:val="ru-RU"/>
        </w:rPr>
        <w:t xml:space="preserve"> </w:t>
      </w:r>
      <w:r>
        <w:rPr>
          <w:spacing w:val="-1"/>
          <w:lang w:val="ru-RU"/>
        </w:rPr>
        <w:t>внесения</w:t>
      </w:r>
      <w:r>
        <w:rPr>
          <w:spacing w:val="30"/>
          <w:lang w:val="ru-RU"/>
        </w:rPr>
        <w:t xml:space="preserve"> </w:t>
      </w:r>
      <w:r>
        <w:rPr>
          <w:spacing w:val="-1"/>
          <w:lang w:val="ru-RU"/>
        </w:rPr>
        <w:t>изменений</w:t>
      </w:r>
      <w:r>
        <w:rPr>
          <w:spacing w:val="31"/>
          <w:lang w:val="ru-RU"/>
        </w:rPr>
        <w:t xml:space="preserve"> </w:t>
      </w:r>
      <w:r>
        <w:rPr>
          <w:lang w:val="ru-RU"/>
        </w:rPr>
        <w:t>в</w:t>
      </w:r>
      <w:r>
        <w:rPr>
          <w:spacing w:val="27"/>
          <w:lang w:val="ru-RU"/>
        </w:rPr>
        <w:t xml:space="preserve"> </w:t>
      </w:r>
      <w:r>
        <w:rPr>
          <w:spacing w:val="-1"/>
          <w:lang w:val="ru-RU"/>
        </w:rPr>
        <w:t>извещение</w:t>
      </w:r>
      <w:r>
        <w:rPr>
          <w:spacing w:val="30"/>
          <w:lang w:val="ru-RU"/>
        </w:rPr>
        <w:t xml:space="preserve"> </w:t>
      </w:r>
      <w:r>
        <w:rPr>
          <w:lang w:val="ru-RU"/>
        </w:rPr>
        <w:t>о</w:t>
      </w:r>
      <w:r>
        <w:rPr>
          <w:spacing w:val="44"/>
          <w:lang w:val="ru-RU"/>
        </w:rPr>
        <w:t xml:space="preserve"> </w:t>
      </w:r>
      <w:r>
        <w:rPr>
          <w:spacing w:val="-1"/>
          <w:lang w:val="ru-RU"/>
        </w:rPr>
        <w:t>проведении</w:t>
      </w:r>
      <w:r>
        <w:rPr>
          <w:spacing w:val="31"/>
          <w:lang w:val="ru-RU"/>
        </w:rPr>
        <w:t xml:space="preserve"> </w:t>
      </w:r>
      <w:r>
        <w:rPr>
          <w:spacing w:val="-1"/>
          <w:lang w:val="ru-RU"/>
        </w:rPr>
        <w:t>конкурса,</w:t>
      </w:r>
      <w:r>
        <w:rPr>
          <w:spacing w:val="37"/>
          <w:lang w:val="ru-RU"/>
        </w:rPr>
        <w:t xml:space="preserve"> </w:t>
      </w:r>
      <w:r>
        <w:rPr>
          <w:spacing w:val="-1"/>
          <w:lang w:val="ru-RU"/>
        </w:rPr>
        <w:t>документацию</w:t>
      </w:r>
      <w:r>
        <w:rPr>
          <w:spacing w:val="29"/>
          <w:lang w:val="ru-RU"/>
        </w:rPr>
        <w:t xml:space="preserve"> </w:t>
      </w:r>
      <w:r>
        <w:rPr>
          <w:lang w:val="ru-RU"/>
        </w:rPr>
        <w:t>о</w:t>
      </w:r>
      <w:r>
        <w:rPr>
          <w:spacing w:val="38"/>
          <w:lang w:val="ru-RU"/>
        </w:rPr>
        <w:t xml:space="preserve"> </w:t>
      </w:r>
      <w:r>
        <w:rPr>
          <w:spacing w:val="-1"/>
          <w:lang w:val="ru-RU"/>
        </w:rPr>
        <w:t>проведении</w:t>
      </w:r>
      <w:r>
        <w:rPr>
          <w:spacing w:val="31"/>
          <w:lang w:val="ru-RU"/>
        </w:rPr>
        <w:t xml:space="preserve"> </w:t>
      </w:r>
      <w:r>
        <w:rPr>
          <w:spacing w:val="-2"/>
          <w:lang w:val="ru-RU"/>
        </w:rPr>
        <w:t>конкурса,</w:t>
      </w:r>
      <w:r>
        <w:rPr>
          <w:spacing w:val="36"/>
          <w:lang w:val="ru-RU"/>
        </w:rPr>
        <w:t xml:space="preserve"> </w:t>
      </w:r>
      <w:r>
        <w:rPr>
          <w:lang w:val="ru-RU"/>
        </w:rPr>
        <w:t>срок</w:t>
      </w:r>
      <w:r>
        <w:rPr>
          <w:spacing w:val="29"/>
          <w:lang w:val="ru-RU"/>
        </w:rPr>
        <w:t xml:space="preserve"> </w:t>
      </w:r>
      <w:r>
        <w:rPr>
          <w:spacing w:val="-1"/>
          <w:lang w:val="ru-RU"/>
        </w:rPr>
        <w:t>подачи</w:t>
      </w:r>
      <w:r>
        <w:rPr>
          <w:spacing w:val="31"/>
          <w:lang w:val="ru-RU"/>
        </w:rPr>
        <w:t xml:space="preserve"> </w:t>
      </w:r>
      <w:r>
        <w:rPr>
          <w:lang w:val="ru-RU"/>
        </w:rPr>
        <w:t>заявок</w:t>
      </w:r>
      <w:r>
        <w:rPr>
          <w:spacing w:val="29"/>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1"/>
          <w:lang w:val="ru-RU"/>
        </w:rPr>
        <w:t>таком</w:t>
      </w:r>
      <w:r>
        <w:rPr>
          <w:spacing w:val="32"/>
          <w:lang w:val="ru-RU"/>
        </w:rPr>
        <w:t xml:space="preserve"> </w:t>
      </w:r>
      <w:r>
        <w:rPr>
          <w:spacing w:val="-1"/>
          <w:lang w:val="ru-RU"/>
        </w:rPr>
        <w:t>конкурсе</w:t>
      </w:r>
      <w:r>
        <w:rPr>
          <w:spacing w:val="49"/>
          <w:lang w:val="ru-RU"/>
        </w:rPr>
        <w:t xml:space="preserve"> </w:t>
      </w:r>
      <w:r>
        <w:rPr>
          <w:lang w:val="ru-RU"/>
        </w:rPr>
        <w:t>должен</w:t>
      </w:r>
      <w:r>
        <w:rPr>
          <w:spacing w:val="3"/>
          <w:lang w:val="ru-RU"/>
        </w:rPr>
        <w:t xml:space="preserve"> </w:t>
      </w:r>
      <w:r>
        <w:rPr>
          <w:spacing w:val="-1"/>
          <w:lang w:val="ru-RU"/>
        </w:rPr>
        <w:t>быть</w:t>
      </w:r>
      <w:r>
        <w:rPr>
          <w:spacing w:val="3"/>
          <w:lang w:val="ru-RU"/>
        </w:rPr>
        <w:t xml:space="preserve"> </w:t>
      </w:r>
      <w:r>
        <w:rPr>
          <w:spacing w:val="-1"/>
          <w:lang w:val="ru-RU"/>
        </w:rPr>
        <w:t>продлен</w:t>
      </w:r>
      <w:r>
        <w:rPr>
          <w:spacing w:val="3"/>
          <w:lang w:val="ru-RU"/>
        </w:rPr>
        <w:t xml:space="preserve"> </w:t>
      </w:r>
      <w:r>
        <w:rPr>
          <w:spacing w:val="-1"/>
          <w:lang w:val="ru-RU"/>
        </w:rPr>
        <w:t>таким образом,</w:t>
      </w:r>
      <w:r>
        <w:rPr>
          <w:spacing w:val="4"/>
          <w:lang w:val="ru-RU"/>
        </w:rPr>
        <w:t xml:space="preserve"> </w:t>
      </w:r>
      <w:r>
        <w:rPr>
          <w:spacing w:val="-1"/>
          <w:lang w:val="ru-RU"/>
        </w:rPr>
        <w:t>чтобы</w:t>
      </w:r>
      <w:r>
        <w:rPr>
          <w:spacing w:val="8"/>
          <w:lang w:val="ru-RU"/>
        </w:rPr>
        <w:t xml:space="preserve"> </w:t>
      </w:r>
      <w:r>
        <w:rPr>
          <w:lang w:val="ru-RU"/>
        </w:rPr>
        <w:t>с</w:t>
      </w:r>
      <w:r>
        <w:rPr>
          <w:spacing w:val="1"/>
          <w:lang w:val="ru-RU"/>
        </w:rPr>
        <w:t xml:space="preserve"> </w:t>
      </w:r>
      <w:r>
        <w:rPr>
          <w:spacing w:val="-2"/>
          <w:lang w:val="ru-RU"/>
        </w:rPr>
        <w:t>даты</w:t>
      </w:r>
      <w:r>
        <w:rPr>
          <w:spacing w:val="9"/>
          <w:lang w:val="ru-RU"/>
        </w:rPr>
        <w:t xml:space="preserve"> </w:t>
      </w:r>
      <w:r>
        <w:rPr>
          <w:lang w:val="ru-RU"/>
        </w:rPr>
        <w:t>размещения</w:t>
      </w:r>
      <w:r>
        <w:rPr>
          <w:spacing w:val="2"/>
          <w:lang w:val="ru-RU"/>
        </w:rPr>
        <w:t xml:space="preserve"> </w:t>
      </w:r>
      <w:r>
        <w:rPr>
          <w:lang w:val="ru-RU"/>
        </w:rPr>
        <w:t>на</w:t>
      </w:r>
      <w:r>
        <w:rPr>
          <w:spacing w:val="1"/>
          <w:lang w:val="ru-RU"/>
        </w:rPr>
        <w:t xml:space="preserve"> </w:t>
      </w:r>
      <w:r>
        <w:rPr>
          <w:spacing w:val="-1"/>
          <w:lang w:val="ru-RU"/>
        </w:rPr>
        <w:t>сайте</w:t>
      </w:r>
      <w:r>
        <w:rPr>
          <w:spacing w:val="1"/>
          <w:lang w:val="ru-RU"/>
        </w:rPr>
        <w:t xml:space="preserve"> </w:t>
      </w:r>
      <w:r>
        <w:rPr>
          <w:spacing w:val="-1"/>
          <w:lang w:val="ru-RU"/>
        </w:rPr>
        <w:t>Заказчика,</w:t>
      </w:r>
      <w:r>
        <w:rPr>
          <w:spacing w:val="4"/>
          <w:lang w:val="ru-RU"/>
        </w:rPr>
        <w:t xml:space="preserve"> </w:t>
      </w:r>
      <w:r>
        <w:rPr>
          <w:lang w:val="ru-RU"/>
        </w:rPr>
        <w:t>в</w:t>
      </w:r>
      <w:r>
        <w:rPr>
          <w:spacing w:val="4"/>
          <w:lang w:val="ru-RU"/>
        </w:rPr>
        <w:t xml:space="preserve"> </w:t>
      </w:r>
      <w:r>
        <w:rPr>
          <w:lang w:val="ru-RU"/>
        </w:rPr>
        <w:t>ЕИС</w:t>
      </w:r>
      <w:r>
        <w:rPr>
          <w:spacing w:val="49"/>
          <w:lang w:val="ru-RU"/>
        </w:rPr>
        <w:t xml:space="preserve"> </w:t>
      </w:r>
      <w:r>
        <w:rPr>
          <w:lang w:val="ru-RU"/>
        </w:rPr>
        <w:t>и</w:t>
      </w:r>
      <w:r>
        <w:rPr>
          <w:spacing w:val="3"/>
          <w:lang w:val="ru-RU"/>
        </w:rPr>
        <w:t xml:space="preserve"> </w:t>
      </w:r>
      <w:r>
        <w:rPr>
          <w:lang w:val="ru-RU"/>
        </w:rPr>
        <w:t>на</w:t>
      </w:r>
      <w:r>
        <w:rPr>
          <w:spacing w:val="-4"/>
          <w:lang w:val="ru-RU"/>
        </w:rPr>
        <w:t xml:space="preserve"> </w:t>
      </w:r>
      <w:r>
        <w:rPr>
          <w:lang w:val="ru-RU"/>
        </w:rPr>
        <w:t>ЭТП</w:t>
      </w:r>
      <w:r>
        <w:rPr>
          <w:spacing w:val="-4"/>
          <w:lang w:val="ru-RU"/>
        </w:rPr>
        <w:t xml:space="preserve"> </w:t>
      </w:r>
      <w:r>
        <w:rPr>
          <w:spacing w:val="-1"/>
          <w:lang w:val="ru-RU"/>
        </w:rPr>
        <w:t>(при</w:t>
      </w:r>
      <w:r>
        <w:rPr>
          <w:spacing w:val="3"/>
          <w:lang w:val="ru-RU"/>
        </w:rPr>
        <w:t xml:space="preserve"> </w:t>
      </w:r>
      <w:r>
        <w:rPr>
          <w:spacing w:val="-1"/>
          <w:lang w:val="ru-RU"/>
        </w:rPr>
        <w:t>проведении</w:t>
      </w:r>
      <w:r>
        <w:rPr>
          <w:spacing w:val="-2"/>
          <w:lang w:val="ru-RU"/>
        </w:rPr>
        <w:t xml:space="preserve"> </w:t>
      </w:r>
      <w:r>
        <w:rPr>
          <w:lang w:val="ru-RU"/>
        </w:rPr>
        <w:t>в</w:t>
      </w:r>
      <w:r>
        <w:rPr>
          <w:spacing w:val="-1"/>
          <w:lang w:val="ru-RU"/>
        </w:rPr>
        <w:t xml:space="preserve"> электронной</w:t>
      </w:r>
      <w:r>
        <w:rPr>
          <w:spacing w:val="3"/>
          <w:lang w:val="ru-RU"/>
        </w:rPr>
        <w:t xml:space="preserve"> </w:t>
      </w:r>
      <w:r>
        <w:rPr>
          <w:spacing w:val="-2"/>
          <w:lang w:val="ru-RU"/>
        </w:rPr>
        <w:t>форме)</w:t>
      </w:r>
      <w:r>
        <w:rPr>
          <w:spacing w:val="11"/>
          <w:lang w:val="ru-RU"/>
        </w:rPr>
        <w:t xml:space="preserve"> </w:t>
      </w:r>
      <w:r>
        <w:rPr>
          <w:spacing w:val="-1"/>
          <w:lang w:val="ru-RU"/>
        </w:rPr>
        <w:t>указанных</w:t>
      </w:r>
      <w:r>
        <w:rPr>
          <w:spacing w:val="-3"/>
          <w:lang w:val="ru-RU"/>
        </w:rPr>
        <w:t xml:space="preserve"> </w:t>
      </w:r>
      <w:r>
        <w:rPr>
          <w:spacing w:val="-1"/>
          <w:lang w:val="ru-RU"/>
        </w:rPr>
        <w:t>изменений</w:t>
      </w:r>
      <w:r>
        <w:rPr>
          <w:spacing w:val="-2"/>
          <w:lang w:val="ru-RU"/>
        </w:rPr>
        <w:t xml:space="preserve"> </w:t>
      </w:r>
      <w:r>
        <w:rPr>
          <w:spacing w:val="-4"/>
          <w:lang w:val="ru-RU"/>
        </w:rPr>
        <w:t>до</w:t>
      </w:r>
      <w:r>
        <w:rPr>
          <w:spacing w:val="6"/>
          <w:lang w:val="ru-RU"/>
        </w:rPr>
        <w:t xml:space="preserve"> </w:t>
      </w:r>
      <w:r>
        <w:rPr>
          <w:spacing w:val="-1"/>
          <w:lang w:val="ru-RU"/>
        </w:rPr>
        <w:t>даты</w:t>
      </w:r>
      <w:r>
        <w:rPr>
          <w:spacing w:val="-5"/>
          <w:lang w:val="ru-RU"/>
        </w:rPr>
        <w:t xml:space="preserve"> </w:t>
      </w:r>
      <w:r>
        <w:rPr>
          <w:spacing w:val="-1"/>
          <w:lang w:val="ru-RU"/>
        </w:rPr>
        <w:t>окончания</w:t>
      </w:r>
      <w:r>
        <w:rPr>
          <w:spacing w:val="61"/>
          <w:lang w:val="ru-RU"/>
        </w:rPr>
        <w:t xml:space="preserve"> </w:t>
      </w:r>
      <w:r>
        <w:rPr>
          <w:lang w:val="ru-RU"/>
        </w:rPr>
        <w:t>срока</w:t>
      </w:r>
      <w:r>
        <w:rPr>
          <w:spacing w:val="39"/>
          <w:lang w:val="ru-RU"/>
        </w:rPr>
        <w:t xml:space="preserve"> </w:t>
      </w:r>
      <w:r>
        <w:rPr>
          <w:spacing w:val="-1"/>
          <w:lang w:val="ru-RU"/>
        </w:rPr>
        <w:t>подачи</w:t>
      </w:r>
      <w:r>
        <w:rPr>
          <w:spacing w:val="41"/>
          <w:lang w:val="ru-RU"/>
        </w:rPr>
        <w:t xml:space="preserve"> </w:t>
      </w:r>
      <w:r>
        <w:rPr>
          <w:lang w:val="ru-RU"/>
        </w:rPr>
        <w:t>заявок</w:t>
      </w:r>
      <w:r>
        <w:rPr>
          <w:spacing w:val="34"/>
          <w:lang w:val="ru-RU"/>
        </w:rPr>
        <w:t xml:space="preserve"> </w:t>
      </w:r>
      <w:r>
        <w:rPr>
          <w:lang w:val="ru-RU"/>
        </w:rPr>
        <w:t>на</w:t>
      </w:r>
      <w:r>
        <w:rPr>
          <w:spacing w:val="39"/>
          <w:lang w:val="ru-RU"/>
        </w:rPr>
        <w:t xml:space="preserve"> </w:t>
      </w:r>
      <w:r>
        <w:rPr>
          <w:spacing w:val="-2"/>
          <w:lang w:val="ru-RU"/>
        </w:rPr>
        <w:t>участие</w:t>
      </w:r>
      <w:r>
        <w:rPr>
          <w:spacing w:val="39"/>
          <w:lang w:val="ru-RU"/>
        </w:rPr>
        <w:t xml:space="preserve"> </w:t>
      </w:r>
      <w:r>
        <w:rPr>
          <w:lang w:val="ru-RU"/>
        </w:rPr>
        <w:t>в</w:t>
      </w:r>
      <w:r>
        <w:rPr>
          <w:spacing w:val="42"/>
          <w:lang w:val="ru-RU"/>
        </w:rPr>
        <w:t xml:space="preserve"> </w:t>
      </w:r>
      <w:r>
        <w:rPr>
          <w:spacing w:val="1"/>
          <w:lang w:val="ru-RU"/>
        </w:rPr>
        <w:t>таком</w:t>
      </w:r>
      <w:r>
        <w:rPr>
          <w:spacing w:val="37"/>
          <w:lang w:val="ru-RU"/>
        </w:rPr>
        <w:t xml:space="preserve"> </w:t>
      </w:r>
      <w:r>
        <w:rPr>
          <w:spacing w:val="-2"/>
          <w:lang w:val="ru-RU"/>
        </w:rPr>
        <w:t>конкурсе</w:t>
      </w:r>
      <w:r>
        <w:rPr>
          <w:spacing w:val="40"/>
          <w:lang w:val="ru-RU"/>
        </w:rPr>
        <w:t xml:space="preserve"> </w:t>
      </w:r>
      <w:r>
        <w:rPr>
          <w:lang w:val="ru-RU"/>
        </w:rPr>
        <w:t>оставалось</w:t>
      </w:r>
      <w:r>
        <w:rPr>
          <w:spacing w:val="36"/>
          <w:lang w:val="ru-RU"/>
        </w:rPr>
        <w:t xml:space="preserve"> </w:t>
      </w:r>
      <w:r>
        <w:rPr>
          <w:lang w:val="ru-RU"/>
        </w:rPr>
        <w:t>не</w:t>
      </w:r>
      <w:r>
        <w:rPr>
          <w:spacing w:val="39"/>
          <w:lang w:val="ru-RU"/>
        </w:rPr>
        <w:t xml:space="preserve"> </w:t>
      </w:r>
      <w:r>
        <w:rPr>
          <w:spacing w:val="-2"/>
          <w:lang w:val="ru-RU"/>
        </w:rPr>
        <w:t>менее</w:t>
      </w:r>
      <w:r>
        <w:rPr>
          <w:spacing w:val="39"/>
          <w:lang w:val="ru-RU"/>
        </w:rPr>
        <w:t xml:space="preserve"> </w:t>
      </w:r>
      <w:r>
        <w:rPr>
          <w:spacing w:val="-1"/>
          <w:lang w:val="ru-RU"/>
        </w:rPr>
        <w:t>половины</w:t>
      </w:r>
      <w:r>
        <w:rPr>
          <w:spacing w:val="37"/>
          <w:lang w:val="ru-RU"/>
        </w:rPr>
        <w:t xml:space="preserve"> </w:t>
      </w:r>
      <w:r>
        <w:rPr>
          <w:spacing w:val="-1"/>
          <w:lang w:val="ru-RU"/>
        </w:rPr>
        <w:t>срока</w:t>
      </w:r>
      <w:r>
        <w:rPr>
          <w:spacing w:val="54"/>
          <w:lang w:val="ru-RU"/>
        </w:rPr>
        <w:t xml:space="preserve"> </w:t>
      </w:r>
      <w:r>
        <w:rPr>
          <w:spacing w:val="-1"/>
          <w:lang w:val="ru-RU"/>
        </w:rPr>
        <w:t>подачи</w:t>
      </w:r>
      <w:r>
        <w:rPr>
          <w:spacing w:val="-11"/>
          <w:lang w:val="ru-RU"/>
        </w:rPr>
        <w:t xml:space="preserve"> </w:t>
      </w:r>
      <w:r>
        <w:rPr>
          <w:lang w:val="ru-RU"/>
        </w:rPr>
        <w:t>заявок</w:t>
      </w:r>
      <w:r>
        <w:rPr>
          <w:spacing w:val="-14"/>
          <w:lang w:val="ru-RU"/>
        </w:rPr>
        <w:t xml:space="preserve"> </w:t>
      </w:r>
      <w:r>
        <w:rPr>
          <w:lang w:val="ru-RU"/>
        </w:rPr>
        <w:t>на</w:t>
      </w:r>
      <w:r>
        <w:rPr>
          <w:spacing w:val="-13"/>
          <w:lang w:val="ru-RU"/>
        </w:rPr>
        <w:t xml:space="preserve"> </w:t>
      </w:r>
      <w:r>
        <w:rPr>
          <w:spacing w:val="-1"/>
          <w:lang w:val="ru-RU"/>
        </w:rPr>
        <w:t>участие</w:t>
      </w:r>
      <w:r>
        <w:rPr>
          <w:spacing w:val="-6"/>
          <w:lang w:val="ru-RU"/>
        </w:rPr>
        <w:t xml:space="preserve"> </w:t>
      </w:r>
      <w:r>
        <w:rPr>
          <w:lang w:val="ru-RU"/>
        </w:rPr>
        <w:t>в</w:t>
      </w:r>
      <w:r>
        <w:rPr>
          <w:spacing w:val="-6"/>
          <w:lang w:val="ru-RU"/>
        </w:rPr>
        <w:t xml:space="preserve"> </w:t>
      </w:r>
      <w:r>
        <w:rPr>
          <w:spacing w:val="-2"/>
          <w:lang w:val="ru-RU"/>
        </w:rPr>
        <w:t>конкурсе,</w:t>
      </w:r>
      <w:r>
        <w:rPr>
          <w:spacing w:val="-1"/>
          <w:lang w:val="ru-RU"/>
        </w:rPr>
        <w:t xml:space="preserve"> установленного</w:t>
      </w:r>
      <w:r>
        <w:rPr>
          <w:spacing w:val="-6"/>
          <w:lang w:val="ru-RU"/>
        </w:rPr>
        <w:t xml:space="preserve"> </w:t>
      </w:r>
      <w:r>
        <w:rPr>
          <w:spacing w:val="-1"/>
          <w:lang w:val="ru-RU"/>
        </w:rPr>
        <w:t>настоящим</w:t>
      </w:r>
      <w:r>
        <w:rPr>
          <w:spacing w:val="-11"/>
          <w:lang w:val="ru-RU"/>
        </w:rPr>
        <w:t xml:space="preserve"> </w:t>
      </w:r>
      <w:r>
        <w:rPr>
          <w:spacing w:val="-1"/>
          <w:lang w:val="ru-RU"/>
        </w:rPr>
        <w:t>Положением,</w:t>
      </w:r>
      <w:r>
        <w:rPr>
          <w:spacing w:val="-10"/>
          <w:lang w:val="ru-RU"/>
        </w:rPr>
        <w:t xml:space="preserve"> </w:t>
      </w:r>
      <w:r>
        <w:rPr>
          <w:spacing w:val="-1"/>
          <w:lang w:val="ru-RU"/>
        </w:rPr>
        <w:t>извещением</w:t>
      </w:r>
      <w:r>
        <w:rPr>
          <w:spacing w:val="41"/>
          <w:lang w:val="ru-RU"/>
        </w:rPr>
        <w:t xml:space="preserve"> </w:t>
      </w:r>
      <w:r>
        <w:rPr>
          <w:lang w:val="ru-RU"/>
        </w:rPr>
        <w:t>и</w:t>
      </w:r>
      <w:r>
        <w:rPr>
          <w:spacing w:val="3"/>
          <w:lang w:val="ru-RU"/>
        </w:rPr>
        <w:t xml:space="preserve"> </w:t>
      </w:r>
      <w:r>
        <w:rPr>
          <w:spacing w:val="-1"/>
          <w:lang w:val="ru-RU"/>
        </w:rPr>
        <w:t>документацией</w:t>
      </w:r>
      <w:r>
        <w:rPr>
          <w:spacing w:val="3"/>
          <w:lang w:val="ru-RU"/>
        </w:rPr>
        <w:t xml:space="preserve"> </w:t>
      </w:r>
      <w:r>
        <w:rPr>
          <w:lang w:val="ru-RU"/>
        </w:rPr>
        <w:t>о</w:t>
      </w:r>
      <w:r>
        <w:rPr>
          <w:spacing w:val="2"/>
          <w:lang w:val="ru-RU"/>
        </w:rPr>
        <w:t xml:space="preserve"> </w:t>
      </w:r>
      <w:r>
        <w:rPr>
          <w:spacing w:val="-3"/>
          <w:lang w:val="ru-RU"/>
        </w:rPr>
        <w:t>закупке</w:t>
      </w:r>
      <w:r>
        <w:rPr>
          <w:lang w:val="ru-RU"/>
        </w:rPr>
        <w:t xml:space="preserve"> </w:t>
      </w:r>
      <w:r>
        <w:rPr>
          <w:spacing w:val="7"/>
          <w:lang w:val="ru-RU"/>
        </w:rPr>
        <w:t xml:space="preserve"> </w:t>
      </w:r>
      <w:r>
        <w:rPr>
          <w:lang w:val="ru-RU"/>
        </w:rPr>
        <w:t>.</w:t>
      </w:r>
    </w:p>
    <w:p>
      <w:pPr>
        <w:pStyle w:val="Style16"/>
        <w:numPr>
          <w:ilvl w:val="2"/>
          <w:numId w:val="43"/>
        </w:numPr>
        <w:tabs>
          <w:tab w:val="clear" w:pos="720"/>
          <w:tab w:val="left" w:pos="1368" w:leader="none"/>
        </w:tabs>
        <w:spacing w:lineRule="auto" w:line="237" w:before="2" w:after="0"/>
        <w:ind w:left="100" w:right="98" w:firstLine="720"/>
        <w:jc w:val="both"/>
        <w:rPr>
          <w:lang w:val="ru-RU"/>
        </w:rPr>
      </w:pPr>
      <w:r>
        <w:rPr>
          <w:spacing w:val="-1"/>
          <w:lang w:val="ru-RU"/>
        </w:rPr>
        <w:t>Заказчик,</w:t>
      </w:r>
      <w:r>
        <w:rPr>
          <w:spacing w:val="4"/>
          <w:lang w:val="ru-RU"/>
        </w:rPr>
        <w:t xml:space="preserve"> </w:t>
      </w:r>
      <w:r>
        <w:rPr>
          <w:spacing w:val="-1"/>
          <w:lang w:val="ru-RU"/>
        </w:rPr>
        <w:t>разместивший</w:t>
      </w:r>
      <w:r>
        <w:rPr>
          <w:spacing w:val="3"/>
          <w:lang w:val="ru-RU"/>
        </w:rPr>
        <w:t xml:space="preserve"> </w:t>
      </w:r>
      <w:r>
        <w:rPr>
          <w:lang w:val="ru-RU"/>
        </w:rPr>
        <w:t>на</w:t>
      </w:r>
      <w:r>
        <w:rPr>
          <w:spacing w:val="1"/>
          <w:lang w:val="ru-RU"/>
        </w:rPr>
        <w:t xml:space="preserve"> </w:t>
      </w:r>
      <w:r>
        <w:rPr>
          <w:spacing w:val="-1"/>
          <w:lang w:val="ru-RU"/>
        </w:rPr>
        <w:t>сайте</w:t>
      </w:r>
      <w:r>
        <w:rPr>
          <w:spacing w:val="1"/>
          <w:lang w:val="ru-RU"/>
        </w:rPr>
        <w:t xml:space="preserve"> </w:t>
      </w:r>
      <w:r>
        <w:rPr>
          <w:spacing w:val="-1"/>
          <w:lang w:val="ru-RU"/>
        </w:rPr>
        <w:t>Заказчика,</w:t>
      </w:r>
      <w:r>
        <w:rPr>
          <w:spacing w:val="4"/>
          <w:lang w:val="ru-RU"/>
        </w:rPr>
        <w:t xml:space="preserve"> </w:t>
      </w:r>
      <w:r>
        <w:rPr>
          <w:lang w:val="ru-RU"/>
        </w:rPr>
        <w:t>в</w:t>
      </w:r>
      <w:r>
        <w:rPr>
          <w:spacing w:val="-1"/>
          <w:lang w:val="ru-RU"/>
        </w:rPr>
        <w:t xml:space="preserve"> </w:t>
      </w:r>
      <w:r>
        <w:rPr>
          <w:lang w:val="ru-RU"/>
        </w:rPr>
        <w:t>ЕИС и</w:t>
      </w:r>
      <w:r>
        <w:rPr>
          <w:spacing w:val="3"/>
          <w:lang w:val="ru-RU"/>
        </w:rPr>
        <w:t xml:space="preserve"> </w:t>
      </w:r>
      <w:r>
        <w:rPr>
          <w:lang w:val="ru-RU"/>
        </w:rPr>
        <w:t>на</w:t>
      </w:r>
      <w:r>
        <w:rPr>
          <w:spacing w:val="1"/>
          <w:lang w:val="ru-RU"/>
        </w:rPr>
        <w:t xml:space="preserve"> </w:t>
      </w:r>
      <w:r>
        <w:rPr>
          <w:lang w:val="ru-RU"/>
        </w:rPr>
        <w:t>ЭТП</w:t>
      </w:r>
      <w:r>
        <w:rPr>
          <w:spacing w:val="1"/>
          <w:lang w:val="ru-RU"/>
        </w:rPr>
        <w:t xml:space="preserve"> </w:t>
      </w:r>
      <w:r>
        <w:rPr>
          <w:spacing w:val="-1"/>
          <w:lang w:val="ru-RU"/>
        </w:rPr>
        <w:t>(при</w:t>
      </w:r>
      <w:r>
        <w:rPr>
          <w:spacing w:val="3"/>
          <w:lang w:val="ru-RU"/>
        </w:rPr>
        <w:t xml:space="preserve"> </w:t>
      </w:r>
      <w:r>
        <w:rPr>
          <w:spacing w:val="-1"/>
          <w:lang w:val="ru-RU"/>
        </w:rPr>
        <w:t>проведении</w:t>
      </w:r>
      <w:r>
        <w:rPr>
          <w:spacing w:val="57"/>
          <w:lang w:val="ru-RU"/>
        </w:rPr>
        <w:t xml:space="preserve"> </w:t>
      </w:r>
      <w:r>
        <w:rPr>
          <w:lang w:val="ru-RU"/>
        </w:rPr>
        <w:t>в</w:t>
      </w:r>
      <w:r>
        <w:rPr>
          <w:spacing w:val="30"/>
          <w:lang w:val="ru-RU"/>
        </w:rPr>
        <w:t xml:space="preserve"> </w:t>
      </w:r>
      <w:r>
        <w:rPr>
          <w:spacing w:val="-1"/>
          <w:lang w:val="ru-RU"/>
        </w:rPr>
        <w:t>электронной</w:t>
      </w:r>
      <w:r>
        <w:rPr>
          <w:spacing w:val="29"/>
          <w:lang w:val="ru-RU"/>
        </w:rPr>
        <w:t xml:space="preserve"> </w:t>
      </w:r>
      <w:r>
        <w:rPr>
          <w:spacing w:val="-1"/>
          <w:lang w:val="ru-RU"/>
        </w:rPr>
        <w:t>форме)</w:t>
      </w:r>
      <w:r>
        <w:rPr>
          <w:spacing w:val="33"/>
          <w:lang w:val="ru-RU"/>
        </w:rPr>
        <w:t xml:space="preserve"> </w:t>
      </w:r>
      <w:r>
        <w:rPr>
          <w:spacing w:val="-1"/>
          <w:lang w:val="ru-RU"/>
        </w:rPr>
        <w:t>извещение</w:t>
      </w:r>
      <w:r>
        <w:rPr>
          <w:spacing w:val="22"/>
          <w:lang w:val="ru-RU"/>
        </w:rPr>
        <w:t xml:space="preserve"> </w:t>
      </w:r>
      <w:r>
        <w:rPr>
          <w:lang w:val="ru-RU"/>
        </w:rPr>
        <w:t>о</w:t>
      </w:r>
      <w:r>
        <w:rPr>
          <w:spacing w:val="35"/>
          <w:lang w:val="ru-RU"/>
        </w:rPr>
        <w:t xml:space="preserve"> </w:t>
      </w:r>
      <w:r>
        <w:rPr>
          <w:spacing w:val="-1"/>
          <w:lang w:val="ru-RU"/>
        </w:rPr>
        <w:t>проведении</w:t>
      </w:r>
      <w:r>
        <w:rPr>
          <w:spacing w:val="29"/>
          <w:lang w:val="ru-RU"/>
        </w:rPr>
        <w:t xml:space="preserve"> </w:t>
      </w:r>
      <w:r>
        <w:rPr>
          <w:spacing w:val="-2"/>
          <w:lang w:val="ru-RU"/>
        </w:rPr>
        <w:t>конкурса,</w:t>
      </w:r>
      <w:r>
        <w:rPr>
          <w:spacing w:val="30"/>
          <w:lang w:val="ru-RU"/>
        </w:rPr>
        <w:t xml:space="preserve"> </w:t>
      </w:r>
      <w:r>
        <w:rPr>
          <w:lang w:val="ru-RU"/>
        </w:rPr>
        <w:t>вправе</w:t>
      </w:r>
      <w:r>
        <w:rPr>
          <w:spacing w:val="22"/>
          <w:lang w:val="ru-RU"/>
        </w:rPr>
        <w:t xml:space="preserve"> </w:t>
      </w:r>
      <w:r>
        <w:rPr>
          <w:lang w:val="ru-RU"/>
        </w:rPr>
        <w:t>отказаться</w:t>
      </w:r>
      <w:r>
        <w:rPr>
          <w:spacing w:val="23"/>
          <w:lang w:val="ru-RU"/>
        </w:rPr>
        <w:t xml:space="preserve"> </w:t>
      </w:r>
      <w:r>
        <w:rPr>
          <w:spacing w:val="2"/>
          <w:lang w:val="ru-RU"/>
        </w:rPr>
        <w:t>от</w:t>
      </w:r>
      <w:r>
        <w:rPr>
          <w:spacing w:val="29"/>
          <w:lang w:val="ru-RU"/>
        </w:rPr>
        <w:t xml:space="preserve"> </w:t>
      </w:r>
      <w:r>
        <w:rPr>
          <w:spacing w:val="-2"/>
          <w:lang w:val="ru-RU"/>
        </w:rPr>
        <w:t>его</w:t>
      </w:r>
      <w:r>
        <w:rPr>
          <w:spacing w:val="47"/>
          <w:lang w:val="ru-RU"/>
        </w:rPr>
        <w:t xml:space="preserve"> </w:t>
      </w:r>
      <w:r>
        <w:rPr>
          <w:spacing w:val="-1"/>
          <w:lang w:val="ru-RU"/>
        </w:rPr>
        <w:t>проведения</w:t>
      </w:r>
      <w:r>
        <w:rPr>
          <w:spacing w:val="1"/>
          <w:lang w:val="ru-RU"/>
        </w:rPr>
        <w:t xml:space="preserve"> </w:t>
      </w:r>
      <w:r>
        <w:rPr>
          <w:lang w:val="ru-RU"/>
        </w:rPr>
        <w:t>в</w:t>
      </w:r>
      <w:r>
        <w:rPr>
          <w:spacing w:val="3"/>
          <w:lang w:val="ru-RU"/>
        </w:rPr>
        <w:t xml:space="preserve"> </w:t>
      </w:r>
      <w:r>
        <w:rPr>
          <w:spacing w:val="-1"/>
          <w:lang w:val="ru-RU"/>
        </w:rPr>
        <w:t>любое</w:t>
      </w:r>
      <w:r>
        <w:rPr>
          <w:spacing w:val="-4"/>
          <w:lang w:val="ru-RU"/>
        </w:rPr>
        <w:t xml:space="preserve"> </w:t>
      </w:r>
      <w:r>
        <w:rPr>
          <w:lang w:val="ru-RU"/>
        </w:rPr>
        <w:t>время</w:t>
      </w:r>
      <w:r>
        <w:rPr>
          <w:spacing w:val="4"/>
          <w:lang w:val="ru-RU"/>
        </w:rPr>
        <w:t xml:space="preserve"> </w:t>
      </w:r>
      <w:r>
        <w:rPr>
          <w:spacing w:val="-4"/>
          <w:lang w:val="ru-RU"/>
        </w:rPr>
        <w:t>до</w:t>
      </w:r>
      <w:r>
        <w:rPr>
          <w:spacing w:val="6"/>
          <w:lang w:val="ru-RU"/>
        </w:rPr>
        <w:t xml:space="preserve"> </w:t>
      </w:r>
      <w:r>
        <w:rPr>
          <w:spacing w:val="-1"/>
          <w:lang w:val="ru-RU"/>
        </w:rPr>
        <w:t>даты</w:t>
      </w:r>
      <w:r>
        <w:rPr>
          <w:spacing w:val="1"/>
          <w:lang w:val="ru-RU"/>
        </w:rPr>
        <w:t xml:space="preserve"> </w:t>
      </w:r>
      <w:r>
        <w:rPr>
          <w:lang w:val="ru-RU"/>
        </w:rPr>
        <w:t>и</w:t>
      </w:r>
      <w:r>
        <w:rPr>
          <w:spacing w:val="-2"/>
          <w:lang w:val="ru-RU"/>
        </w:rPr>
        <w:t xml:space="preserve"> </w:t>
      </w:r>
      <w:r>
        <w:rPr>
          <w:lang w:val="ru-RU"/>
        </w:rPr>
        <w:t>времени</w:t>
      </w:r>
      <w:r>
        <w:rPr>
          <w:spacing w:val="-5"/>
          <w:lang w:val="ru-RU"/>
        </w:rPr>
        <w:t xml:space="preserve"> </w:t>
      </w:r>
      <w:r>
        <w:rPr>
          <w:spacing w:val="-1"/>
          <w:lang w:val="ru-RU"/>
        </w:rPr>
        <w:t>окончания</w:t>
      </w:r>
      <w:r>
        <w:rPr>
          <w:spacing w:val="-3"/>
          <w:lang w:val="ru-RU"/>
        </w:rPr>
        <w:t xml:space="preserve"> </w:t>
      </w:r>
      <w:r>
        <w:rPr>
          <w:lang w:val="ru-RU"/>
        </w:rPr>
        <w:t>срока</w:t>
      </w:r>
      <w:r>
        <w:rPr>
          <w:spacing w:val="1"/>
          <w:lang w:val="ru-RU"/>
        </w:rPr>
        <w:t xml:space="preserve"> </w:t>
      </w:r>
      <w:r>
        <w:rPr>
          <w:spacing w:val="-1"/>
          <w:lang w:val="ru-RU"/>
        </w:rPr>
        <w:t>подачи</w:t>
      </w:r>
      <w:r>
        <w:rPr>
          <w:spacing w:val="-2"/>
          <w:lang w:val="ru-RU"/>
        </w:rPr>
        <w:t xml:space="preserve"> </w:t>
      </w:r>
      <w:r>
        <w:rPr>
          <w:lang w:val="ru-RU"/>
        </w:rPr>
        <w:t>заявок на</w:t>
      </w:r>
      <w:r>
        <w:rPr>
          <w:spacing w:val="1"/>
          <w:lang w:val="ru-RU"/>
        </w:rPr>
        <w:t xml:space="preserve"> </w:t>
      </w:r>
      <w:r>
        <w:rPr>
          <w:spacing w:val="-2"/>
          <w:lang w:val="ru-RU"/>
        </w:rPr>
        <w:t>участие</w:t>
      </w:r>
      <w:r>
        <w:rPr>
          <w:spacing w:val="1"/>
          <w:lang w:val="ru-RU"/>
        </w:rPr>
        <w:t xml:space="preserve"> </w:t>
      </w:r>
      <w:r>
        <w:rPr>
          <w:lang w:val="ru-RU"/>
        </w:rPr>
        <w:t>в</w:t>
      </w:r>
      <w:r>
        <w:rPr>
          <w:spacing w:val="49"/>
          <w:lang w:val="ru-RU"/>
        </w:rPr>
        <w:t xml:space="preserve"> </w:t>
      </w:r>
      <w:r>
        <w:rPr>
          <w:spacing w:val="-1"/>
          <w:lang w:val="ru-RU"/>
        </w:rPr>
        <w:t>конкурсе.</w:t>
      </w:r>
      <w:r>
        <w:rPr>
          <w:spacing w:val="19"/>
          <w:lang w:val="ru-RU"/>
        </w:rPr>
        <w:t xml:space="preserve"> </w:t>
      </w:r>
      <w:r>
        <w:rPr>
          <w:lang w:val="ru-RU"/>
        </w:rPr>
        <w:t>Решение</w:t>
      </w:r>
      <w:r>
        <w:rPr>
          <w:spacing w:val="17"/>
          <w:lang w:val="ru-RU"/>
        </w:rPr>
        <w:t xml:space="preserve"> </w:t>
      </w:r>
      <w:r>
        <w:rPr>
          <w:spacing w:val="2"/>
          <w:lang w:val="ru-RU"/>
        </w:rPr>
        <w:t>об</w:t>
      </w:r>
      <w:r>
        <w:rPr>
          <w:spacing w:val="9"/>
          <w:lang w:val="ru-RU"/>
        </w:rPr>
        <w:t xml:space="preserve"> </w:t>
      </w:r>
      <w:r>
        <w:rPr>
          <w:lang w:val="ru-RU"/>
        </w:rPr>
        <w:t>отказе</w:t>
      </w:r>
      <w:r>
        <w:rPr>
          <w:spacing w:val="10"/>
          <w:lang w:val="ru-RU"/>
        </w:rPr>
        <w:t xml:space="preserve"> </w:t>
      </w:r>
      <w:r>
        <w:rPr>
          <w:spacing w:val="2"/>
          <w:lang w:val="ru-RU"/>
        </w:rPr>
        <w:t>от</w:t>
      </w:r>
      <w:r>
        <w:rPr>
          <w:spacing w:val="17"/>
          <w:lang w:val="ru-RU"/>
        </w:rPr>
        <w:t xml:space="preserve"> </w:t>
      </w:r>
      <w:r>
        <w:rPr>
          <w:spacing w:val="-1"/>
          <w:lang w:val="ru-RU"/>
        </w:rPr>
        <w:t>проведения</w:t>
      </w:r>
      <w:r>
        <w:rPr>
          <w:spacing w:val="16"/>
          <w:lang w:val="ru-RU"/>
        </w:rPr>
        <w:t xml:space="preserve"> </w:t>
      </w:r>
      <w:r>
        <w:rPr>
          <w:spacing w:val="-2"/>
          <w:lang w:val="ru-RU"/>
        </w:rPr>
        <w:t>конкурса</w:t>
      </w:r>
      <w:r>
        <w:rPr>
          <w:spacing w:val="15"/>
          <w:lang w:val="ru-RU"/>
        </w:rPr>
        <w:t xml:space="preserve"> </w:t>
      </w:r>
      <w:r>
        <w:rPr>
          <w:lang w:val="ru-RU"/>
        </w:rPr>
        <w:t>размещается</w:t>
      </w:r>
      <w:r>
        <w:rPr>
          <w:spacing w:val="16"/>
          <w:lang w:val="ru-RU"/>
        </w:rPr>
        <w:t xml:space="preserve"> </w:t>
      </w:r>
      <w:r>
        <w:rPr>
          <w:spacing w:val="-1"/>
          <w:lang w:val="ru-RU"/>
        </w:rPr>
        <w:t>Заказчиком</w:t>
      </w:r>
      <w:r>
        <w:rPr>
          <w:spacing w:val="26"/>
          <w:lang w:val="ru-RU"/>
        </w:rPr>
        <w:t xml:space="preserve"> </w:t>
      </w:r>
      <w:r>
        <w:rPr>
          <w:lang w:val="ru-RU"/>
        </w:rPr>
        <w:t>в</w:t>
      </w:r>
      <w:r>
        <w:rPr>
          <w:spacing w:val="18"/>
          <w:lang w:val="ru-RU"/>
        </w:rPr>
        <w:t xml:space="preserve"> </w:t>
      </w:r>
      <w:r>
        <w:rPr>
          <w:spacing w:val="-1"/>
          <w:lang w:val="ru-RU"/>
        </w:rPr>
        <w:t>день</w:t>
      </w:r>
      <w:r>
        <w:rPr>
          <w:spacing w:val="18"/>
          <w:lang w:val="ru-RU"/>
        </w:rPr>
        <w:t xml:space="preserve"> </w:t>
      </w:r>
      <w:r>
        <w:rPr>
          <w:spacing w:val="-2"/>
          <w:lang w:val="ru-RU"/>
        </w:rPr>
        <w:t>его</w:t>
      </w:r>
      <w:r>
        <w:rPr>
          <w:spacing w:val="42"/>
          <w:lang w:val="ru-RU"/>
        </w:rPr>
        <w:t xml:space="preserve"> </w:t>
      </w:r>
      <w:r>
        <w:rPr>
          <w:lang w:val="ru-RU"/>
        </w:rPr>
        <w:t>принятия</w:t>
      </w:r>
      <w:r>
        <w:rPr>
          <w:spacing w:val="11"/>
          <w:lang w:val="ru-RU"/>
        </w:rPr>
        <w:t xml:space="preserve"> </w:t>
      </w:r>
      <w:r>
        <w:rPr>
          <w:lang w:val="ru-RU"/>
        </w:rPr>
        <w:t>в</w:t>
      </w:r>
      <w:r>
        <w:rPr>
          <w:spacing w:val="13"/>
          <w:lang w:val="ru-RU"/>
        </w:rPr>
        <w:t xml:space="preserve"> </w:t>
      </w:r>
      <w:r>
        <w:rPr>
          <w:spacing w:val="-1"/>
          <w:lang w:val="ru-RU"/>
        </w:rPr>
        <w:t>порядке,</w:t>
      </w:r>
      <w:r>
        <w:rPr>
          <w:spacing w:val="14"/>
          <w:lang w:val="ru-RU"/>
        </w:rPr>
        <w:t xml:space="preserve"> </w:t>
      </w:r>
      <w:r>
        <w:rPr>
          <w:spacing w:val="-1"/>
          <w:lang w:val="ru-RU"/>
        </w:rPr>
        <w:t>установленном</w:t>
      </w:r>
      <w:r>
        <w:rPr>
          <w:spacing w:val="18"/>
          <w:lang w:val="ru-RU"/>
        </w:rPr>
        <w:t xml:space="preserve"> </w:t>
      </w:r>
      <w:r>
        <w:rPr>
          <w:spacing w:val="-1"/>
          <w:lang w:val="ru-RU"/>
        </w:rPr>
        <w:t>для</w:t>
      </w:r>
      <w:r>
        <w:rPr>
          <w:spacing w:val="17"/>
          <w:lang w:val="ru-RU"/>
        </w:rPr>
        <w:t xml:space="preserve"> </w:t>
      </w:r>
      <w:r>
        <w:rPr>
          <w:spacing w:val="-1"/>
          <w:lang w:val="ru-RU"/>
        </w:rPr>
        <w:t>размещения</w:t>
      </w:r>
      <w:r>
        <w:rPr>
          <w:spacing w:val="11"/>
          <w:lang w:val="ru-RU"/>
        </w:rPr>
        <w:t xml:space="preserve"> </w:t>
      </w:r>
      <w:r>
        <w:rPr>
          <w:lang w:val="ru-RU"/>
        </w:rPr>
        <w:t>на</w:t>
      </w:r>
      <w:r>
        <w:rPr>
          <w:spacing w:val="15"/>
          <w:lang w:val="ru-RU"/>
        </w:rPr>
        <w:t xml:space="preserve"> </w:t>
      </w:r>
      <w:r>
        <w:rPr>
          <w:spacing w:val="-1"/>
          <w:lang w:val="ru-RU"/>
        </w:rPr>
        <w:t>сайте</w:t>
      </w:r>
      <w:r>
        <w:rPr>
          <w:spacing w:val="11"/>
          <w:lang w:val="ru-RU"/>
        </w:rPr>
        <w:t xml:space="preserve"> </w:t>
      </w:r>
      <w:r>
        <w:rPr>
          <w:spacing w:val="-1"/>
          <w:lang w:val="ru-RU"/>
        </w:rPr>
        <w:t>Заказчика,</w:t>
      </w:r>
      <w:r>
        <w:rPr>
          <w:spacing w:val="14"/>
          <w:lang w:val="ru-RU"/>
        </w:rPr>
        <w:t xml:space="preserve"> </w:t>
      </w:r>
      <w:r>
        <w:rPr>
          <w:lang w:val="ru-RU"/>
        </w:rPr>
        <w:t>в</w:t>
      </w:r>
      <w:r>
        <w:rPr>
          <w:spacing w:val="13"/>
          <w:lang w:val="ru-RU"/>
        </w:rPr>
        <w:t xml:space="preserve"> </w:t>
      </w:r>
      <w:r>
        <w:rPr>
          <w:lang w:val="ru-RU"/>
        </w:rPr>
        <w:t>ЕИС</w:t>
      </w:r>
      <w:r>
        <w:rPr>
          <w:spacing w:val="15"/>
          <w:lang w:val="ru-RU"/>
        </w:rPr>
        <w:t xml:space="preserve"> </w:t>
      </w:r>
      <w:r>
        <w:rPr>
          <w:lang w:val="ru-RU"/>
        </w:rPr>
        <w:t>и</w:t>
      </w:r>
      <w:r>
        <w:rPr>
          <w:spacing w:val="12"/>
          <w:lang w:val="ru-RU"/>
        </w:rPr>
        <w:t xml:space="preserve"> </w:t>
      </w:r>
      <w:r>
        <w:rPr>
          <w:lang w:val="ru-RU"/>
        </w:rPr>
        <w:t>на</w:t>
      </w:r>
      <w:r>
        <w:rPr>
          <w:spacing w:val="10"/>
          <w:lang w:val="ru-RU"/>
        </w:rPr>
        <w:t xml:space="preserve"> </w:t>
      </w:r>
      <w:r>
        <w:rPr>
          <w:lang w:val="ru-RU"/>
        </w:rPr>
        <w:t>ЭТП</w:t>
      </w:r>
      <w:r>
        <w:rPr>
          <w:spacing w:val="51"/>
          <w:lang w:val="ru-RU"/>
        </w:rPr>
        <w:t xml:space="preserve"> </w:t>
      </w:r>
      <w:r>
        <w:rPr>
          <w:lang w:val="ru-RU"/>
        </w:rPr>
        <w:t>(при</w:t>
      </w:r>
      <w:r>
        <w:rPr>
          <w:spacing w:val="-2"/>
          <w:lang w:val="ru-RU"/>
        </w:rPr>
        <w:t xml:space="preserve"> </w:t>
      </w:r>
      <w:r>
        <w:rPr>
          <w:spacing w:val="-1"/>
          <w:lang w:val="ru-RU"/>
        </w:rPr>
        <w:t>проведении</w:t>
      </w:r>
      <w:r>
        <w:rPr>
          <w:spacing w:val="-2"/>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w:t>
      </w:r>
      <w:r>
        <w:rPr>
          <w:spacing w:val="-1"/>
          <w:lang w:val="ru-RU"/>
        </w:rPr>
        <w:t>форме)</w:t>
      </w:r>
      <w:r>
        <w:rPr>
          <w:spacing w:val="4"/>
          <w:lang w:val="ru-RU"/>
        </w:rPr>
        <w:t xml:space="preserve"> </w:t>
      </w:r>
      <w:r>
        <w:rPr>
          <w:spacing w:val="-1"/>
          <w:lang w:val="ru-RU"/>
        </w:rPr>
        <w:t>извещения</w:t>
      </w:r>
      <w:r>
        <w:rPr>
          <w:spacing w:val="-3"/>
          <w:lang w:val="ru-RU"/>
        </w:rPr>
        <w:t xml:space="preserve"> </w:t>
      </w:r>
      <w:r>
        <w:rPr>
          <w:lang w:val="ru-RU"/>
        </w:rPr>
        <w:t>о</w:t>
      </w:r>
      <w:r>
        <w:rPr>
          <w:spacing w:val="2"/>
          <w:lang w:val="ru-RU"/>
        </w:rPr>
        <w:t xml:space="preserve"> </w:t>
      </w:r>
      <w:r>
        <w:rPr>
          <w:spacing w:val="-1"/>
          <w:lang w:val="ru-RU"/>
        </w:rPr>
        <w:t>проведении</w:t>
      </w:r>
      <w:r>
        <w:rPr>
          <w:spacing w:val="-2"/>
          <w:lang w:val="ru-RU"/>
        </w:rPr>
        <w:t xml:space="preserve"> конкурса.</w:t>
      </w:r>
    </w:p>
    <w:p>
      <w:pPr>
        <w:pStyle w:val="Style16"/>
        <w:numPr>
          <w:ilvl w:val="2"/>
          <w:numId w:val="43"/>
        </w:numPr>
        <w:tabs>
          <w:tab w:val="clear" w:pos="720"/>
          <w:tab w:val="left" w:pos="1368" w:leader="none"/>
        </w:tabs>
        <w:spacing w:before="2" w:after="0"/>
        <w:ind w:left="100" w:right="106" w:firstLine="720"/>
        <w:jc w:val="both"/>
        <w:rPr>
          <w:lang w:val="ru-RU"/>
        </w:rPr>
      </w:pPr>
      <w:r>
        <w:rPr>
          <w:lang w:val="ru-RU"/>
        </w:rPr>
        <w:t>В</w:t>
      </w:r>
      <w:r>
        <w:rPr>
          <w:spacing w:val="29"/>
          <w:lang w:val="ru-RU"/>
        </w:rPr>
        <w:t xml:space="preserve"> </w:t>
      </w:r>
      <w:r>
        <w:rPr>
          <w:spacing w:val="-1"/>
          <w:lang w:val="ru-RU"/>
        </w:rPr>
        <w:t>течение</w:t>
      </w:r>
      <w:r>
        <w:rPr>
          <w:spacing w:val="30"/>
          <w:lang w:val="ru-RU"/>
        </w:rPr>
        <w:t xml:space="preserve"> </w:t>
      </w:r>
      <w:r>
        <w:rPr>
          <w:spacing w:val="-1"/>
          <w:lang w:val="ru-RU"/>
        </w:rPr>
        <w:t>двух</w:t>
      </w:r>
      <w:r>
        <w:rPr>
          <w:spacing w:val="26"/>
          <w:lang w:val="ru-RU"/>
        </w:rPr>
        <w:t xml:space="preserve"> </w:t>
      </w:r>
      <w:r>
        <w:rPr>
          <w:lang w:val="ru-RU"/>
        </w:rPr>
        <w:t>рабочих</w:t>
      </w:r>
      <w:r>
        <w:rPr>
          <w:spacing w:val="26"/>
          <w:lang w:val="ru-RU"/>
        </w:rPr>
        <w:t xml:space="preserve"> </w:t>
      </w:r>
      <w:r>
        <w:rPr>
          <w:spacing w:val="-1"/>
          <w:lang w:val="ru-RU"/>
        </w:rPr>
        <w:t>дней</w:t>
      </w:r>
      <w:r>
        <w:rPr>
          <w:spacing w:val="31"/>
          <w:lang w:val="ru-RU"/>
        </w:rPr>
        <w:t xml:space="preserve"> </w:t>
      </w:r>
      <w:r>
        <w:rPr>
          <w:spacing w:val="-1"/>
          <w:lang w:val="ru-RU"/>
        </w:rPr>
        <w:t>со</w:t>
      </w:r>
      <w:r>
        <w:rPr>
          <w:spacing w:val="35"/>
          <w:lang w:val="ru-RU"/>
        </w:rPr>
        <w:t xml:space="preserve"> </w:t>
      </w:r>
      <w:r>
        <w:rPr>
          <w:spacing w:val="-1"/>
          <w:lang w:val="ru-RU"/>
        </w:rPr>
        <w:t>дня</w:t>
      </w:r>
      <w:r>
        <w:rPr>
          <w:spacing w:val="30"/>
          <w:lang w:val="ru-RU"/>
        </w:rPr>
        <w:t xml:space="preserve"> </w:t>
      </w:r>
      <w:r>
        <w:rPr>
          <w:spacing w:val="-1"/>
          <w:lang w:val="ru-RU"/>
        </w:rPr>
        <w:t>принятия</w:t>
      </w:r>
      <w:r>
        <w:rPr>
          <w:spacing w:val="30"/>
          <w:lang w:val="ru-RU"/>
        </w:rPr>
        <w:t xml:space="preserve"> </w:t>
      </w:r>
      <w:r>
        <w:rPr>
          <w:lang w:val="ru-RU"/>
        </w:rPr>
        <w:t>решения</w:t>
      </w:r>
      <w:r>
        <w:rPr>
          <w:spacing w:val="26"/>
          <w:lang w:val="ru-RU"/>
        </w:rPr>
        <w:t xml:space="preserve"> </w:t>
      </w:r>
      <w:r>
        <w:rPr>
          <w:spacing w:val="2"/>
          <w:lang w:val="ru-RU"/>
        </w:rPr>
        <w:t>об</w:t>
      </w:r>
      <w:r>
        <w:rPr>
          <w:spacing w:val="28"/>
          <w:lang w:val="ru-RU"/>
        </w:rPr>
        <w:t xml:space="preserve"> </w:t>
      </w:r>
      <w:r>
        <w:rPr>
          <w:lang w:val="ru-RU"/>
        </w:rPr>
        <w:t>отмене</w:t>
      </w:r>
      <w:r>
        <w:rPr>
          <w:spacing w:val="30"/>
          <w:lang w:val="ru-RU"/>
        </w:rPr>
        <w:t xml:space="preserve"> </w:t>
      </w:r>
      <w:r>
        <w:rPr>
          <w:spacing w:val="-2"/>
          <w:lang w:val="ru-RU"/>
        </w:rPr>
        <w:t>конкурса</w:t>
      </w:r>
      <w:r>
        <w:rPr>
          <w:spacing w:val="45"/>
          <w:lang w:val="ru-RU"/>
        </w:rPr>
        <w:t xml:space="preserve"> </w:t>
      </w:r>
      <w:r>
        <w:rPr>
          <w:spacing w:val="-1"/>
          <w:lang w:val="ru-RU"/>
        </w:rPr>
        <w:t>Заказчиком</w:t>
      </w:r>
      <w:r>
        <w:rPr>
          <w:spacing w:val="51"/>
          <w:lang w:val="ru-RU"/>
        </w:rPr>
        <w:t xml:space="preserve"> </w:t>
      </w:r>
      <w:r>
        <w:rPr>
          <w:spacing w:val="-1"/>
          <w:lang w:val="ru-RU"/>
        </w:rPr>
        <w:t>вскрываются</w:t>
      </w:r>
      <w:r>
        <w:rPr>
          <w:spacing w:val="49"/>
          <w:lang w:val="ru-RU"/>
        </w:rPr>
        <w:t xml:space="preserve"> </w:t>
      </w:r>
      <w:r>
        <w:rPr>
          <w:lang w:val="ru-RU"/>
        </w:rPr>
        <w:t>(в</w:t>
      </w:r>
      <w:r>
        <w:rPr>
          <w:spacing w:val="52"/>
          <w:lang w:val="ru-RU"/>
        </w:rPr>
        <w:t xml:space="preserve"> </w:t>
      </w:r>
      <w:r>
        <w:rPr>
          <w:spacing w:val="-2"/>
          <w:lang w:val="ru-RU"/>
        </w:rPr>
        <w:t>случае,</w:t>
      </w:r>
      <w:r>
        <w:rPr>
          <w:spacing w:val="57"/>
          <w:lang w:val="ru-RU"/>
        </w:rPr>
        <w:t xml:space="preserve"> </w:t>
      </w:r>
      <w:r>
        <w:rPr>
          <w:spacing w:val="-1"/>
          <w:lang w:val="ru-RU"/>
        </w:rPr>
        <w:t>если</w:t>
      </w:r>
      <w:r>
        <w:rPr>
          <w:spacing w:val="56"/>
          <w:lang w:val="ru-RU"/>
        </w:rPr>
        <w:t xml:space="preserve"> </w:t>
      </w:r>
      <w:r>
        <w:rPr>
          <w:lang w:val="ru-RU"/>
        </w:rPr>
        <w:t>на</w:t>
      </w:r>
      <w:r>
        <w:rPr>
          <w:spacing w:val="44"/>
          <w:lang w:val="ru-RU"/>
        </w:rPr>
        <w:t xml:space="preserve"> </w:t>
      </w:r>
      <w:r>
        <w:rPr>
          <w:lang w:val="ru-RU"/>
        </w:rPr>
        <w:t>конверте</w:t>
      </w:r>
      <w:r>
        <w:rPr>
          <w:spacing w:val="49"/>
          <w:lang w:val="ru-RU"/>
        </w:rPr>
        <w:t xml:space="preserve"> </w:t>
      </w:r>
      <w:r>
        <w:rPr>
          <w:lang w:val="ru-RU"/>
        </w:rPr>
        <w:t>не</w:t>
      </w:r>
      <w:r>
        <w:rPr>
          <w:spacing w:val="49"/>
          <w:lang w:val="ru-RU"/>
        </w:rPr>
        <w:t xml:space="preserve"> </w:t>
      </w:r>
      <w:r>
        <w:rPr>
          <w:spacing w:val="-2"/>
          <w:lang w:val="ru-RU"/>
        </w:rPr>
        <w:t>указаны</w:t>
      </w:r>
      <w:r>
        <w:rPr>
          <w:spacing w:val="56"/>
          <w:lang w:val="ru-RU"/>
        </w:rPr>
        <w:t xml:space="preserve"> </w:t>
      </w:r>
      <w:r>
        <w:rPr>
          <w:lang w:val="ru-RU"/>
        </w:rPr>
        <w:t>почтовый</w:t>
      </w:r>
      <w:r>
        <w:rPr>
          <w:spacing w:val="51"/>
          <w:lang w:val="ru-RU"/>
        </w:rPr>
        <w:t xml:space="preserve"> </w:t>
      </w:r>
      <w:r>
        <w:rPr>
          <w:spacing w:val="-1"/>
          <w:lang w:val="ru-RU"/>
        </w:rPr>
        <w:t>адрес</w:t>
      </w:r>
      <w:r>
        <w:rPr>
          <w:spacing w:val="54"/>
          <w:lang w:val="ru-RU"/>
        </w:rPr>
        <w:t xml:space="preserve"> </w:t>
      </w:r>
      <w:r>
        <w:rPr>
          <w:spacing w:val="-1"/>
          <w:lang w:val="ru-RU"/>
        </w:rPr>
        <w:t>(для</w:t>
      </w:r>
      <w:r>
        <w:rPr>
          <w:spacing w:val="73"/>
          <w:lang w:val="ru-RU"/>
        </w:rPr>
        <w:t xml:space="preserve"> </w:t>
      </w:r>
      <w:r>
        <w:rPr>
          <w:spacing w:val="-1"/>
          <w:lang w:val="ru-RU"/>
        </w:rPr>
        <w:t>юридического</w:t>
      </w:r>
      <w:r>
        <w:rPr>
          <w:spacing w:val="26"/>
          <w:lang w:val="ru-RU"/>
        </w:rPr>
        <w:t xml:space="preserve"> </w:t>
      </w:r>
      <w:r>
        <w:rPr>
          <w:spacing w:val="-1"/>
          <w:lang w:val="ru-RU"/>
        </w:rPr>
        <w:t>лица)</w:t>
      </w:r>
      <w:r>
        <w:rPr>
          <w:spacing w:val="22"/>
          <w:lang w:val="ru-RU"/>
        </w:rPr>
        <w:t xml:space="preserve"> </w:t>
      </w:r>
      <w:r>
        <w:rPr>
          <w:lang w:val="ru-RU"/>
        </w:rPr>
        <w:t>или</w:t>
      </w:r>
      <w:r>
        <w:rPr>
          <w:spacing w:val="22"/>
          <w:lang w:val="ru-RU"/>
        </w:rPr>
        <w:t xml:space="preserve"> </w:t>
      </w:r>
      <w:r>
        <w:rPr>
          <w:spacing w:val="-1"/>
          <w:lang w:val="ru-RU"/>
        </w:rPr>
        <w:t>сведения</w:t>
      </w:r>
      <w:r>
        <w:rPr>
          <w:spacing w:val="21"/>
          <w:lang w:val="ru-RU"/>
        </w:rPr>
        <w:t xml:space="preserve"> </w:t>
      </w:r>
      <w:r>
        <w:rPr>
          <w:lang w:val="ru-RU"/>
        </w:rPr>
        <w:t>о</w:t>
      </w:r>
      <w:r>
        <w:rPr>
          <w:spacing w:val="26"/>
          <w:lang w:val="ru-RU"/>
        </w:rPr>
        <w:t xml:space="preserve"> </w:t>
      </w:r>
      <w:r>
        <w:rPr>
          <w:spacing w:val="-1"/>
          <w:lang w:val="ru-RU"/>
        </w:rPr>
        <w:t>месте</w:t>
      </w:r>
      <w:r>
        <w:rPr>
          <w:spacing w:val="21"/>
          <w:lang w:val="ru-RU"/>
        </w:rPr>
        <w:t xml:space="preserve"> </w:t>
      </w:r>
      <w:r>
        <w:rPr>
          <w:spacing w:val="-1"/>
          <w:lang w:val="ru-RU"/>
        </w:rPr>
        <w:t>жительства</w:t>
      </w:r>
      <w:r>
        <w:rPr>
          <w:spacing w:val="25"/>
          <w:lang w:val="ru-RU"/>
        </w:rPr>
        <w:t xml:space="preserve"> </w:t>
      </w:r>
      <w:r>
        <w:rPr>
          <w:spacing w:val="-1"/>
          <w:lang w:val="ru-RU"/>
        </w:rPr>
        <w:t>(для</w:t>
      </w:r>
      <w:r>
        <w:rPr>
          <w:spacing w:val="21"/>
          <w:lang w:val="ru-RU"/>
        </w:rPr>
        <w:t xml:space="preserve"> </w:t>
      </w:r>
      <w:r>
        <w:rPr>
          <w:spacing w:val="-1"/>
          <w:lang w:val="ru-RU"/>
        </w:rPr>
        <w:t>физического</w:t>
      </w:r>
      <w:r>
        <w:rPr>
          <w:spacing w:val="30"/>
          <w:lang w:val="ru-RU"/>
        </w:rPr>
        <w:t xml:space="preserve"> </w:t>
      </w:r>
      <w:r>
        <w:rPr>
          <w:spacing w:val="-2"/>
          <w:lang w:val="ru-RU"/>
        </w:rPr>
        <w:t>лица)</w:t>
      </w:r>
      <w:r>
        <w:rPr>
          <w:spacing w:val="23"/>
          <w:lang w:val="ru-RU"/>
        </w:rPr>
        <w:t xml:space="preserve"> </w:t>
      </w:r>
      <w:r>
        <w:rPr>
          <w:spacing w:val="-2"/>
          <w:lang w:val="ru-RU"/>
        </w:rPr>
        <w:t>участника</w:t>
      </w:r>
      <w:r>
        <w:rPr>
          <w:spacing w:val="77"/>
          <w:lang w:val="ru-RU"/>
        </w:rPr>
        <w:t xml:space="preserve"> </w:t>
      </w:r>
      <w:r>
        <w:rPr>
          <w:spacing w:val="-1"/>
          <w:lang w:val="ru-RU"/>
        </w:rPr>
        <w:t>процедуры</w:t>
      </w:r>
      <w:r>
        <w:rPr>
          <w:spacing w:val="42"/>
          <w:lang w:val="ru-RU"/>
        </w:rPr>
        <w:t xml:space="preserve"> </w:t>
      </w:r>
      <w:r>
        <w:rPr>
          <w:spacing w:val="-1"/>
          <w:lang w:val="ru-RU"/>
        </w:rPr>
        <w:t>закупки)</w:t>
      </w:r>
      <w:r>
        <w:rPr>
          <w:spacing w:val="42"/>
          <w:lang w:val="ru-RU"/>
        </w:rPr>
        <w:t xml:space="preserve"> </w:t>
      </w:r>
      <w:r>
        <w:rPr>
          <w:spacing w:val="-1"/>
          <w:lang w:val="ru-RU"/>
        </w:rPr>
        <w:t>конверты</w:t>
      </w:r>
      <w:r>
        <w:rPr>
          <w:spacing w:val="42"/>
          <w:lang w:val="ru-RU"/>
        </w:rPr>
        <w:t xml:space="preserve"> </w:t>
      </w:r>
      <w:r>
        <w:rPr>
          <w:lang w:val="ru-RU"/>
        </w:rPr>
        <w:t>с</w:t>
      </w:r>
      <w:r>
        <w:rPr>
          <w:spacing w:val="39"/>
          <w:lang w:val="ru-RU"/>
        </w:rPr>
        <w:t xml:space="preserve"> </w:t>
      </w:r>
      <w:r>
        <w:rPr>
          <w:spacing w:val="-1"/>
          <w:lang w:val="ru-RU"/>
        </w:rPr>
        <w:t>заявками</w:t>
      </w:r>
      <w:r>
        <w:rPr>
          <w:spacing w:val="41"/>
          <w:lang w:val="ru-RU"/>
        </w:rPr>
        <w:t xml:space="preserve"> </w:t>
      </w:r>
      <w:r>
        <w:rPr>
          <w:lang w:val="ru-RU"/>
        </w:rPr>
        <w:t>на</w:t>
      </w:r>
      <w:r>
        <w:rPr>
          <w:spacing w:val="34"/>
          <w:lang w:val="ru-RU"/>
        </w:rPr>
        <w:t xml:space="preserve"> </w:t>
      </w:r>
      <w:r>
        <w:rPr>
          <w:spacing w:val="-1"/>
          <w:lang w:val="ru-RU"/>
        </w:rPr>
        <w:t>участие</w:t>
      </w:r>
      <w:r>
        <w:rPr>
          <w:spacing w:val="39"/>
          <w:lang w:val="ru-RU"/>
        </w:rPr>
        <w:t xml:space="preserve"> </w:t>
      </w:r>
      <w:r>
        <w:rPr>
          <w:lang w:val="ru-RU"/>
        </w:rPr>
        <w:t>в</w:t>
      </w:r>
      <w:r>
        <w:rPr>
          <w:spacing w:val="42"/>
          <w:lang w:val="ru-RU"/>
        </w:rPr>
        <w:t xml:space="preserve"> </w:t>
      </w:r>
      <w:r>
        <w:rPr>
          <w:spacing w:val="-2"/>
          <w:lang w:val="ru-RU"/>
        </w:rPr>
        <w:t>конкурсе,</w:t>
      </w:r>
      <w:r>
        <w:rPr>
          <w:spacing w:val="42"/>
          <w:lang w:val="ru-RU"/>
        </w:rPr>
        <w:t xml:space="preserve"> </w:t>
      </w:r>
      <w:r>
        <w:rPr>
          <w:lang w:val="ru-RU"/>
        </w:rPr>
        <w:t>открывается</w:t>
      </w:r>
      <w:r>
        <w:rPr>
          <w:spacing w:val="40"/>
          <w:lang w:val="ru-RU"/>
        </w:rPr>
        <w:t xml:space="preserve"> </w:t>
      </w:r>
      <w:r>
        <w:rPr>
          <w:spacing w:val="-2"/>
          <w:lang w:val="ru-RU"/>
        </w:rPr>
        <w:t>доступ</w:t>
      </w:r>
      <w:r>
        <w:rPr>
          <w:spacing w:val="41"/>
          <w:lang w:val="ru-RU"/>
        </w:rPr>
        <w:t xml:space="preserve"> </w:t>
      </w:r>
      <w:r>
        <w:rPr>
          <w:lang w:val="ru-RU"/>
        </w:rPr>
        <w:t>к</w:t>
      </w:r>
      <w:r>
        <w:rPr>
          <w:spacing w:val="60"/>
          <w:lang w:val="ru-RU"/>
        </w:rPr>
        <w:t xml:space="preserve"> </w:t>
      </w:r>
      <w:r>
        <w:rPr>
          <w:spacing w:val="-1"/>
          <w:lang w:val="ru-RU"/>
        </w:rPr>
        <w:t>поданным</w:t>
      </w:r>
      <w:r>
        <w:rPr>
          <w:spacing w:val="-11"/>
          <w:lang w:val="ru-RU"/>
        </w:rPr>
        <w:t xml:space="preserve"> </w:t>
      </w:r>
      <w:r>
        <w:rPr>
          <w:lang w:val="ru-RU"/>
        </w:rPr>
        <w:t>в</w:t>
      </w:r>
      <w:r>
        <w:rPr>
          <w:spacing w:val="-6"/>
          <w:lang w:val="ru-RU"/>
        </w:rPr>
        <w:t xml:space="preserve"> </w:t>
      </w:r>
      <w:r>
        <w:rPr>
          <w:spacing w:val="-1"/>
          <w:lang w:val="ru-RU"/>
        </w:rPr>
        <w:t>форме</w:t>
      </w:r>
      <w:r>
        <w:rPr>
          <w:spacing w:val="-9"/>
          <w:lang w:val="ru-RU"/>
        </w:rPr>
        <w:t xml:space="preserve"> </w:t>
      </w:r>
      <w:r>
        <w:rPr>
          <w:spacing w:val="-1"/>
          <w:lang w:val="ru-RU"/>
        </w:rPr>
        <w:t>электронных</w:t>
      </w:r>
      <w:r>
        <w:rPr>
          <w:spacing w:val="-12"/>
          <w:lang w:val="ru-RU"/>
        </w:rPr>
        <w:t xml:space="preserve"> </w:t>
      </w:r>
      <w:r>
        <w:rPr>
          <w:spacing w:val="-1"/>
          <w:lang w:val="ru-RU"/>
        </w:rPr>
        <w:t>документов</w:t>
      </w:r>
      <w:r>
        <w:rPr>
          <w:spacing w:val="-11"/>
          <w:lang w:val="ru-RU"/>
        </w:rPr>
        <w:t xml:space="preserve"> </w:t>
      </w:r>
      <w:r>
        <w:rPr>
          <w:spacing w:val="-2"/>
          <w:lang w:val="ru-RU"/>
        </w:rPr>
        <w:t>заявкам</w:t>
      </w:r>
      <w:r>
        <w:rPr>
          <w:spacing w:val="-6"/>
          <w:lang w:val="ru-RU"/>
        </w:rPr>
        <w:t xml:space="preserve"> </w:t>
      </w:r>
      <w:r>
        <w:rPr>
          <w:lang w:val="ru-RU"/>
        </w:rPr>
        <w:t>на</w:t>
      </w:r>
      <w:r>
        <w:rPr>
          <w:spacing w:val="-9"/>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spacing w:val="-2"/>
          <w:lang w:val="ru-RU"/>
        </w:rPr>
        <w:t>конкурсе</w:t>
      </w:r>
      <w:r>
        <w:rPr>
          <w:spacing w:val="-9"/>
          <w:lang w:val="ru-RU"/>
        </w:rPr>
        <w:t xml:space="preserve"> </w:t>
      </w:r>
      <w:r>
        <w:rPr>
          <w:lang w:val="ru-RU"/>
        </w:rPr>
        <w:t>и</w:t>
      </w:r>
      <w:r>
        <w:rPr>
          <w:spacing w:val="-7"/>
          <w:lang w:val="ru-RU"/>
        </w:rPr>
        <w:t xml:space="preserve"> </w:t>
      </w:r>
      <w:r>
        <w:rPr>
          <w:lang w:val="ru-RU"/>
        </w:rPr>
        <w:t>направляются</w:t>
      </w:r>
      <w:r>
        <w:rPr>
          <w:spacing w:val="95"/>
          <w:lang w:val="ru-RU"/>
        </w:rPr>
        <w:t xml:space="preserve"> </w:t>
      </w:r>
      <w:r>
        <w:rPr>
          <w:spacing w:val="-1"/>
          <w:lang w:val="ru-RU"/>
        </w:rPr>
        <w:t>соответствующие</w:t>
      </w:r>
      <w:r>
        <w:rPr>
          <w:spacing w:val="15"/>
          <w:lang w:val="ru-RU"/>
        </w:rPr>
        <w:t xml:space="preserve"> </w:t>
      </w:r>
      <w:r>
        <w:rPr>
          <w:spacing w:val="-1"/>
          <w:lang w:val="ru-RU"/>
        </w:rPr>
        <w:t>уведомления</w:t>
      </w:r>
      <w:r>
        <w:rPr>
          <w:spacing w:val="11"/>
          <w:lang w:val="ru-RU"/>
        </w:rPr>
        <w:t xml:space="preserve"> </w:t>
      </w:r>
      <w:r>
        <w:rPr>
          <w:spacing w:val="-1"/>
          <w:lang w:val="ru-RU"/>
        </w:rPr>
        <w:t>всем</w:t>
      </w:r>
      <w:r>
        <w:rPr>
          <w:spacing w:val="18"/>
          <w:lang w:val="ru-RU"/>
        </w:rPr>
        <w:t xml:space="preserve"> </w:t>
      </w:r>
      <w:r>
        <w:rPr>
          <w:spacing w:val="-2"/>
          <w:lang w:val="ru-RU"/>
        </w:rPr>
        <w:t>участникам</w:t>
      </w:r>
      <w:r>
        <w:rPr>
          <w:spacing w:val="13"/>
          <w:lang w:val="ru-RU"/>
        </w:rPr>
        <w:t xml:space="preserve"> </w:t>
      </w:r>
      <w:r>
        <w:rPr>
          <w:spacing w:val="-2"/>
          <w:lang w:val="ru-RU"/>
        </w:rPr>
        <w:t>процедуры</w:t>
      </w:r>
      <w:r>
        <w:rPr>
          <w:spacing w:val="18"/>
          <w:lang w:val="ru-RU"/>
        </w:rPr>
        <w:t xml:space="preserve"> </w:t>
      </w:r>
      <w:r>
        <w:rPr>
          <w:spacing w:val="-2"/>
          <w:lang w:val="ru-RU"/>
        </w:rPr>
        <w:t>закупки,</w:t>
      </w:r>
      <w:r>
        <w:rPr>
          <w:spacing w:val="18"/>
          <w:lang w:val="ru-RU"/>
        </w:rPr>
        <w:t xml:space="preserve"> </w:t>
      </w:r>
      <w:r>
        <w:rPr>
          <w:spacing w:val="-1"/>
          <w:lang w:val="ru-RU"/>
        </w:rPr>
        <w:t>подавшим</w:t>
      </w:r>
      <w:r>
        <w:rPr>
          <w:spacing w:val="13"/>
          <w:lang w:val="ru-RU"/>
        </w:rPr>
        <w:t xml:space="preserve"> </w:t>
      </w:r>
      <w:r>
        <w:rPr>
          <w:spacing w:val="-1"/>
          <w:lang w:val="ru-RU"/>
        </w:rPr>
        <w:t>заявки</w:t>
      </w:r>
      <w:r>
        <w:rPr>
          <w:spacing w:val="12"/>
          <w:lang w:val="ru-RU"/>
        </w:rPr>
        <w:t xml:space="preserve"> </w:t>
      </w:r>
      <w:r>
        <w:rPr>
          <w:lang w:val="ru-RU"/>
        </w:rPr>
        <w:t>на</w:t>
      </w:r>
      <w:r>
        <w:rPr>
          <w:spacing w:val="88"/>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p>
    <w:p>
      <w:pPr>
        <w:pStyle w:val="Normal"/>
        <w:spacing w:before="1"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numPr>
          <w:ilvl w:val="1"/>
          <w:numId w:val="43"/>
        </w:numPr>
        <w:tabs>
          <w:tab w:val="clear" w:pos="720"/>
          <w:tab w:val="left" w:pos="523" w:leader="none"/>
        </w:tabs>
        <w:ind w:left="522" w:hanging="422"/>
        <w:rPr>
          <w:b w:val="false"/>
          <w:b w:val="false"/>
          <w:bCs w:val="false"/>
        </w:rPr>
      </w:pPr>
      <w:r>
        <w:rPr>
          <w:spacing w:val="-2"/>
        </w:rPr>
        <w:t>Конкурсная</w:t>
      </w:r>
      <w:r>
        <w:rPr>
          <w:spacing w:val="-3"/>
        </w:rPr>
        <w:t xml:space="preserve"> </w:t>
      </w:r>
      <w:r>
        <w:rPr>
          <w:spacing w:val="-1"/>
        </w:rPr>
        <w:t>документация</w:t>
      </w:r>
    </w:p>
    <w:p>
      <w:pPr>
        <w:pStyle w:val="Normal"/>
        <w:spacing w:before="5" w:after="0"/>
        <w:rPr>
          <w:rFonts w:ascii="Times New Roman" w:hAnsi="Times New Roman" w:eastAsia="Times New Roman" w:cs="Times New Roman"/>
          <w:b/>
          <w:b/>
          <w:bCs/>
          <w:sz w:val="29"/>
          <w:szCs w:val="29"/>
        </w:rPr>
      </w:pPr>
      <w:r>
        <w:rPr>
          <w:rFonts w:eastAsia="Times New Roman" w:cs="Times New Roman" w:ascii="Times New Roman" w:hAnsi="Times New Roman"/>
          <w:b/>
          <w:bCs/>
          <w:sz w:val="29"/>
          <w:szCs w:val="29"/>
        </w:rPr>
      </w:r>
    </w:p>
    <w:p>
      <w:pPr>
        <w:pStyle w:val="Style16"/>
        <w:numPr>
          <w:ilvl w:val="2"/>
          <w:numId w:val="40"/>
        </w:numPr>
        <w:tabs>
          <w:tab w:val="clear" w:pos="720"/>
          <w:tab w:val="left" w:pos="1426" w:leader="none"/>
        </w:tabs>
        <w:spacing w:lineRule="exact" w:line="274"/>
        <w:ind w:left="100" w:right="114" w:firstLine="720"/>
        <w:jc w:val="both"/>
        <w:rPr>
          <w:lang w:val="ru-RU"/>
        </w:rPr>
      </w:pPr>
      <w:r>
        <w:rPr>
          <w:spacing w:val="-1"/>
          <w:lang w:val="ru-RU"/>
        </w:rPr>
        <w:t>Сведения,</w:t>
      </w:r>
      <w:r>
        <w:rPr>
          <w:spacing w:val="16"/>
          <w:lang w:val="ru-RU"/>
        </w:rPr>
        <w:t xml:space="preserve"> </w:t>
      </w:r>
      <w:r>
        <w:rPr>
          <w:spacing w:val="-1"/>
          <w:lang w:val="ru-RU"/>
        </w:rPr>
        <w:t>содержащиеся</w:t>
      </w:r>
      <w:r>
        <w:rPr>
          <w:spacing w:val="9"/>
          <w:lang w:val="ru-RU"/>
        </w:rPr>
        <w:t xml:space="preserve"> </w:t>
      </w:r>
      <w:r>
        <w:rPr>
          <w:lang w:val="ru-RU"/>
        </w:rPr>
        <w:t>в</w:t>
      </w:r>
      <w:r>
        <w:rPr>
          <w:spacing w:val="11"/>
          <w:lang w:val="ru-RU"/>
        </w:rPr>
        <w:t xml:space="preserve"> </w:t>
      </w:r>
      <w:r>
        <w:rPr>
          <w:spacing w:val="-2"/>
          <w:lang w:val="ru-RU"/>
        </w:rPr>
        <w:t>конкурсной</w:t>
      </w:r>
      <w:r>
        <w:rPr>
          <w:spacing w:val="15"/>
          <w:lang w:val="ru-RU"/>
        </w:rPr>
        <w:t xml:space="preserve"> </w:t>
      </w:r>
      <w:r>
        <w:rPr>
          <w:spacing w:val="-1"/>
          <w:lang w:val="ru-RU"/>
        </w:rPr>
        <w:t>документации,</w:t>
      </w:r>
      <w:r>
        <w:rPr>
          <w:spacing w:val="11"/>
          <w:lang w:val="ru-RU"/>
        </w:rPr>
        <w:t xml:space="preserve"> </w:t>
      </w:r>
      <w:r>
        <w:rPr>
          <w:spacing w:val="-1"/>
          <w:lang w:val="ru-RU"/>
        </w:rPr>
        <w:t>должны</w:t>
      </w:r>
      <w:r>
        <w:rPr>
          <w:spacing w:val="42"/>
          <w:lang w:val="ru-RU"/>
        </w:rPr>
        <w:t xml:space="preserve"> </w:t>
      </w:r>
      <w:r>
        <w:rPr>
          <w:lang w:val="ru-RU"/>
        </w:rPr>
        <w:t>соответствовать</w:t>
      </w:r>
      <w:r>
        <w:rPr>
          <w:spacing w:val="-1"/>
          <w:lang w:val="ru-RU"/>
        </w:rPr>
        <w:t xml:space="preserve"> сведениям,</w:t>
      </w:r>
      <w:r>
        <w:rPr>
          <w:spacing w:val="4"/>
          <w:lang w:val="ru-RU"/>
        </w:rPr>
        <w:t xml:space="preserve"> </w:t>
      </w:r>
      <w:r>
        <w:rPr>
          <w:spacing w:val="-2"/>
          <w:lang w:val="ru-RU"/>
        </w:rPr>
        <w:t>указанным</w:t>
      </w:r>
      <w:r>
        <w:rPr>
          <w:spacing w:val="3"/>
          <w:lang w:val="ru-RU"/>
        </w:rPr>
        <w:t xml:space="preserve"> </w:t>
      </w:r>
      <w:r>
        <w:rPr>
          <w:lang w:val="ru-RU"/>
        </w:rPr>
        <w:t>в</w:t>
      </w:r>
      <w:r>
        <w:rPr>
          <w:spacing w:val="4"/>
          <w:lang w:val="ru-RU"/>
        </w:rPr>
        <w:t xml:space="preserve"> </w:t>
      </w:r>
      <w:r>
        <w:rPr>
          <w:spacing w:val="-1"/>
          <w:lang w:val="ru-RU"/>
        </w:rPr>
        <w:t>извещении</w:t>
      </w:r>
      <w:r>
        <w:rPr>
          <w:spacing w:val="-2"/>
          <w:lang w:val="ru-RU"/>
        </w:rPr>
        <w:t xml:space="preserve"> </w:t>
      </w:r>
      <w:r>
        <w:rPr>
          <w:lang w:val="ru-RU"/>
        </w:rPr>
        <w:t>о</w:t>
      </w:r>
      <w:r>
        <w:rPr>
          <w:spacing w:val="2"/>
          <w:lang w:val="ru-RU"/>
        </w:rPr>
        <w:t xml:space="preserve"> </w:t>
      </w:r>
      <w:r>
        <w:rPr>
          <w:spacing w:val="-1"/>
          <w:lang w:val="ru-RU"/>
        </w:rPr>
        <w:t>проведении</w:t>
      </w:r>
      <w:r>
        <w:rPr>
          <w:spacing w:val="-2"/>
          <w:lang w:val="ru-RU"/>
        </w:rPr>
        <w:t xml:space="preserve"> конкурса.</w:t>
      </w:r>
    </w:p>
    <w:p>
      <w:pPr>
        <w:pStyle w:val="Style16"/>
        <w:numPr>
          <w:ilvl w:val="2"/>
          <w:numId w:val="40"/>
        </w:numPr>
        <w:tabs>
          <w:tab w:val="clear" w:pos="720"/>
          <w:tab w:val="left" w:pos="1426" w:leader="none"/>
        </w:tabs>
        <w:spacing w:lineRule="exact" w:line="274" w:before="4" w:after="0"/>
        <w:ind w:left="100" w:right="111" w:firstLine="720"/>
        <w:jc w:val="both"/>
        <w:rPr>
          <w:lang w:val="ru-RU"/>
        </w:rPr>
      </w:pPr>
      <w:r>
        <w:rPr>
          <w:spacing w:val="-1"/>
          <w:lang w:val="ru-RU"/>
        </w:rPr>
        <w:t>Конкурсная</w:t>
      </w:r>
      <w:r>
        <w:rPr>
          <w:spacing w:val="33"/>
          <w:lang w:val="ru-RU"/>
        </w:rPr>
        <w:t xml:space="preserve"> </w:t>
      </w:r>
      <w:r>
        <w:rPr>
          <w:spacing w:val="-1"/>
          <w:lang w:val="ru-RU"/>
        </w:rPr>
        <w:t>документация</w:t>
      </w:r>
      <w:r>
        <w:rPr>
          <w:spacing w:val="33"/>
          <w:lang w:val="ru-RU"/>
        </w:rPr>
        <w:t xml:space="preserve"> </w:t>
      </w:r>
      <w:r>
        <w:rPr>
          <w:spacing w:val="-1"/>
          <w:lang w:val="ru-RU"/>
        </w:rPr>
        <w:t>должна</w:t>
      </w:r>
      <w:r>
        <w:rPr>
          <w:spacing w:val="27"/>
          <w:lang w:val="ru-RU"/>
        </w:rPr>
        <w:t xml:space="preserve"> </w:t>
      </w:r>
      <w:r>
        <w:rPr>
          <w:spacing w:val="-1"/>
          <w:lang w:val="ru-RU"/>
        </w:rPr>
        <w:t>содержать</w:t>
      </w:r>
      <w:r>
        <w:rPr>
          <w:spacing w:val="34"/>
          <w:lang w:val="ru-RU"/>
        </w:rPr>
        <w:t xml:space="preserve"> </w:t>
      </w:r>
      <w:r>
        <w:rPr>
          <w:spacing w:val="-1"/>
          <w:lang w:val="ru-RU"/>
        </w:rPr>
        <w:t>сведения</w:t>
      </w:r>
      <w:r>
        <w:rPr>
          <w:spacing w:val="28"/>
          <w:lang w:val="ru-RU"/>
        </w:rPr>
        <w:t xml:space="preserve"> </w:t>
      </w:r>
      <w:r>
        <w:rPr>
          <w:lang w:val="ru-RU"/>
        </w:rPr>
        <w:t>в</w:t>
      </w:r>
      <w:r>
        <w:rPr>
          <w:spacing w:val="30"/>
          <w:lang w:val="ru-RU"/>
        </w:rPr>
        <w:t xml:space="preserve"> </w:t>
      </w:r>
      <w:r>
        <w:rPr>
          <w:spacing w:val="-1"/>
          <w:lang w:val="ru-RU"/>
        </w:rPr>
        <w:t>соответствии</w:t>
      </w:r>
      <w:r>
        <w:rPr>
          <w:spacing w:val="29"/>
          <w:lang w:val="ru-RU"/>
        </w:rPr>
        <w:t xml:space="preserve"> </w:t>
      </w:r>
      <w:r>
        <w:rPr>
          <w:lang w:val="ru-RU"/>
        </w:rPr>
        <w:t>с</w:t>
      </w:r>
      <w:r>
        <w:rPr>
          <w:spacing w:val="30"/>
          <w:lang w:val="ru-RU"/>
        </w:rPr>
        <w:t xml:space="preserve"> </w:t>
      </w:r>
      <w:r>
        <w:rPr>
          <w:spacing w:val="-1"/>
          <w:lang w:val="ru-RU"/>
        </w:rPr>
        <w:t>разделом</w:t>
      </w:r>
      <w:r>
        <w:rPr>
          <w:spacing w:val="3"/>
          <w:lang w:val="ru-RU"/>
        </w:rPr>
        <w:t xml:space="preserve"> </w:t>
      </w:r>
      <w:r>
        <w:rPr>
          <w:spacing w:val="-1"/>
          <w:lang w:val="ru-RU"/>
        </w:rPr>
        <w:t>4.3.1.</w:t>
      </w:r>
      <w:r>
        <w:rPr>
          <w:spacing w:val="1"/>
          <w:lang w:val="ru-RU"/>
        </w:rPr>
        <w:t xml:space="preserve"> </w:t>
      </w:r>
      <w:r>
        <w:rPr>
          <w:spacing w:val="-1"/>
          <w:lang w:val="ru-RU"/>
        </w:rPr>
        <w:t>настоящего</w:t>
      </w:r>
      <w:r>
        <w:rPr>
          <w:spacing w:val="2"/>
          <w:lang w:val="ru-RU"/>
        </w:rPr>
        <w:t xml:space="preserve"> </w:t>
      </w:r>
      <w:r>
        <w:rPr>
          <w:spacing w:val="-1"/>
          <w:lang w:val="ru-RU"/>
        </w:rPr>
        <w:t>Положения.</w:t>
      </w:r>
    </w:p>
    <w:p>
      <w:pPr>
        <w:pStyle w:val="Style16"/>
        <w:numPr>
          <w:ilvl w:val="2"/>
          <w:numId w:val="40"/>
        </w:numPr>
        <w:tabs>
          <w:tab w:val="clear" w:pos="720"/>
          <w:tab w:val="left" w:pos="1426" w:leader="none"/>
        </w:tabs>
        <w:spacing w:lineRule="exact" w:line="274" w:before="4" w:after="0"/>
        <w:ind w:left="100" w:right="107" w:firstLine="720"/>
        <w:jc w:val="both"/>
        <w:rPr>
          <w:lang w:val="ru-RU"/>
        </w:rPr>
      </w:pPr>
      <w:r>
        <w:rPr>
          <w:lang w:val="ru-RU"/>
        </w:rPr>
        <w:t>Кроме</w:t>
      </w:r>
      <w:r>
        <w:rPr>
          <w:spacing w:val="1"/>
          <w:lang w:val="ru-RU"/>
        </w:rPr>
        <w:t xml:space="preserve"> </w:t>
      </w:r>
      <w:r>
        <w:rPr>
          <w:spacing w:val="-1"/>
          <w:lang w:val="ru-RU"/>
        </w:rPr>
        <w:t>сведений,</w:t>
      </w:r>
      <w:r>
        <w:rPr>
          <w:spacing w:val="4"/>
          <w:lang w:val="ru-RU"/>
        </w:rPr>
        <w:t xml:space="preserve"> </w:t>
      </w:r>
      <w:r>
        <w:rPr>
          <w:spacing w:val="-1"/>
          <w:lang w:val="ru-RU"/>
        </w:rPr>
        <w:t>предусмотренных</w:t>
      </w:r>
      <w:r>
        <w:rPr>
          <w:spacing w:val="2"/>
          <w:lang w:val="ru-RU"/>
        </w:rPr>
        <w:t xml:space="preserve"> </w:t>
      </w:r>
      <w:r>
        <w:rPr>
          <w:spacing w:val="-1"/>
          <w:lang w:val="ru-RU"/>
        </w:rPr>
        <w:t>разделом</w:t>
      </w:r>
      <w:r>
        <w:rPr>
          <w:spacing w:val="3"/>
          <w:lang w:val="ru-RU"/>
        </w:rPr>
        <w:t xml:space="preserve"> </w:t>
      </w:r>
      <w:r>
        <w:rPr>
          <w:spacing w:val="-1"/>
          <w:lang w:val="ru-RU"/>
        </w:rPr>
        <w:t>4.3.1.,</w:t>
      </w:r>
      <w:r>
        <w:rPr>
          <w:spacing w:val="4"/>
          <w:lang w:val="ru-RU"/>
        </w:rPr>
        <w:t xml:space="preserve"> </w:t>
      </w:r>
      <w:r>
        <w:rPr>
          <w:spacing w:val="-2"/>
          <w:lang w:val="ru-RU"/>
        </w:rPr>
        <w:t>конкурсная</w:t>
      </w:r>
      <w:r>
        <w:rPr>
          <w:spacing w:val="2"/>
          <w:lang w:val="ru-RU"/>
        </w:rPr>
        <w:t xml:space="preserve"> </w:t>
      </w:r>
      <w:r>
        <w:rPr>
          <w:spacing w:val="-1"/>
          <w:lang w:val="ru-RU"/>
        </w:rPr>
        <w:t>документация</w:t>
      </w:r>
      <w:r>
        <w:rPr>
          <w:spacing w:val="68"/>
          <w:lang w:val="ru-RU"/>
        </w:rPr>
        <w:t xml:space="preserve"> </w:t>
      </w:r>
      <w:r>
        <w:rPr>
          <w:lang w:val="ru-RU"/>
        </w:rPr>
        <w:t>может</w:t>
      </w:r>
      <w:r>
        <w:rPr>
          <w:spacing w:val="2"/>
          <w:lang w:val="ru-RU"/>
        </w:rPr>
        <w:t xml:space="preserve"> </w:t>
      </w:r>
      <w:r>
        <w:rPr>
          <w:spacing w:val="-1"/>
          <w:lang w:val="ru-RU"/>
        </w:rPr>
        <w:t>содержать:</w:t>
      </w:r>
    </w:p>
    <w:p>
      <w:pPr>
        <w:pStyle w:val="Style16"/>
        <w:numPr>
          <w:ilvl w:val="3"/>
          <w:numId w:val="40"/>
        </w:numPr>
        <w:tabs>
          <w:tab w:val="clear" w:pos="720"/>
          <w:tab w:val="left" w:pos="1608" w:leader="none"/>
        </w:tabs>
        <w:spacing w:lineRule="exact" w:line="274" w:before="4" w:after="0"/>
        <w:ind w:left="100" w:right="111" w:firstLine="720"/>
        <w:jc w:val="both"/>
        <w:rPr>
          <w:lang w:val="ru-RU"/>
        </w:rPr>
      </w:pPr>
      <w:r>
        <w:rPr>
          <w:spacing w:val="-1"/>
          <w:lang w:val="ru-RU"/>
        </w:rPr>
        <w:t>количество</w:t>
      </w:r>
      <w:r>
        <w:rPr>
          <w:spacing w:val="21"/>
          <w:lang w:val="ru-RU"/>
        </w:rPr>
        <w:t xml:space="preserve"> </w:t>
      </w:r>
      <w:r>
        <w:rPr>
          <w:spacing w:val="-1"/>
          <w:lang w:val="ru-RU"/>
        </w:rPr>
        <w:t>победителей</w:t>
      </w:r>
      <w:r>
        <w:rPr>
          <w:spacing w:val="17"/>
          <w:lang w:val="ru-RU"/>
        </w:rPr>
        <w:t xml:space="preserve"> </w:t>
      </w:r>
      <w:r>
        <w:rPr>
          <w:spacing w:val="-2"/>
          <w:lang w:val="ru-RU"/>
        </w:rPr>
        <w:t>конкурса,</w:t>
      </w:r>
      <w:r>
        <w:rPr>
          <w:spacing w:val="18"/>
          <w:lang w:val="ru-RU"/>
        </w:rPr>
        <w:t xml:space="preserve"> </w:t>
      </w:r>
      <w:r>
        <w:rPr>
          <w:lang w:val="ru-RU"/>
        </w:rPr>
        <w:t>которое</w:t>
      </w:r>
      <w:r>
        <w:rPr>
          <w:spacing w:val="15"/>
          <w:lang w:val="ru-RU"/>
        </w:rPr>
        <w:t xml:space="preserve"> </w:t>
      </w:r>
      <w:r>
        <w:rPr>
          <w:spacing w:val="-2"/>
          <w:lang w:val="ru-RU"/>
        </w:rPr>
        <w:t>планирует</w:t>
      </w:r>
      <w:r>
        <w:rPr>
          <w:spacing w:val="17"/>
          <w:lang w:val="ru-RU"/>
        </w:rPr>
        <w:t xml:space="preserve"> </w:t>
      </w:r>
      <w:r>
        <w:rPr>
          <w:lang w:val="ru-RU"/>
        </w:rPr>
        <w:t>определить</w:t>
      </w:r>
      <w:r>
        <w:rPr>
          <w:spacing w:val="18"/>
          <w:lang w:val="ru-RU"/>
        </w:rPr>
        <w:t xml:space="preserve"> </w:t>
      </w:r>
      <w:r>
        <w:rPr>
          <w:spacing w:val="-1"/>
          <w:lang w:val="ru-RU"/>
        </w:rPr>
        <w:t>Заказчик</w:t>
      </w:r>
      <w:r>
        <w:rPr>
          <w:spacing w:val="47"/>
          <w:lang w:val="ru-RU"/>
        </w:rPr>
        <w:t xml:space="preserve"> </w:t>
      </w:r>
      <w:r>
        <w:rPr>
          <w:lang w:val="ru-RU"/>
        </w:rPr>
        <w:t>(в</w:t>
      </w:r>
      <w:r>
        <w:rPr>
          <w:spacing w:val="3"/>
          <w:lang w:val="ru-RU"/>
        </w:rPr>
        <w:t xml:space="preserve"> </w:t>
      </w:r>
      <w:r>
        <w:rPr>
          <w:spacing w:val="-2"/>
          <w:lang w:val="ru-RU"/>
        </w:rPr>
        <w:t>случае,</w:t>
      </w:r>
      <w:r>
        <w:rPr>
          <w:spacing w:val="4"/>
          <w:lang w:val="ru-RU"/>
        </w:rPr>
        <w:t xml:space="preserve"> </w:t>
      </w:r>
      <w:r>
        <w:rPr>
          <w:spacing w:val="-1"/>
          <w:lang w:val="ru-RU"/>
        </w:rPr>
        <w:t>если</w:t>
      </w:r>
      <w:r>
        <w:rPr>
          <w:spacing w:val="3"/>
          <w:lang w:val="ru-RU"/>
        </w:rPr>
        <w:t xml:space="preserve"> </w:t>
      </w:r>
      <w:r>
        <w:rPr>
          <w:spacing w:val="-1"/>
          <w:lang w:val="ru-RU"/>
        </w:rPr>
        <w:t>планируется</w:t>
      </w:r>
      <w:r>
        <w:rPr>
          <w:spacing w:val="1"/>
          <w:lang w:val="ru-RU"/>
        </w:rPr>
        <w:t xml:space="preserve"> </w:t>
      </w:r>
      <w:r>
        <w:rPr>
          <w:lang w:val="ru-RU"/>
        </w:rPr>
        <w:t>выбор</w:t>
      </w:r>
      <w:r>
        <w:rPr>
          <w:spacing w:val="-3"/>
          <w:lang w:val="ru-RU"/>
        </w:rPr>
        <w:t xml:space="preserve"> </w:t>
      </w:r>
      <w:r>
        <w:rPr>
          <w:spacing w:val="-1"/>
          <w:lang w:val="ru-RU"/>
        </w:rPr>
        <w:t>нескольких</w:t>
      </w:r>
      <w:r>
        <w:rPr>
          <w:spacing w:val="-3"/>
          <w:lang w:val="ru-RU"/>
        </w:rPr>
        <w:t xml:space="preserve"> </w:t>
      </w:r>
      <w:r>
        <w:rPr>
          <w:spacing w:val="-1"/>
          <w:lang w:val="ru-RU"/>
        </w:rPr>
        <w:t>победителей</w:t>
      </w:r>
      <w:r>
        <w:rPr>
          <w:spacing w:val="3"/>
          <w:lang w:val="ru-RU"/>
        </w:rPr>
        <w:t xml:space="preserve"> </w:t>
      </w:r>
      <w:r>
        <w:rPr>
          <w:spacing w:val="-2"/>
          <w:lang w:val="ru-RU"/>
        </w:rPr>
        <w:t>конкурса);</w:t>
      </w:r>
    </w:p>
    <w:p>
      <w:pPr>
        <w:pStyle w:val="Style16"/>
        <w:numPr>
          <w:ilvl w:val="3"/>
          <w:numId w:val="40"/>
        </w:numPr>
        <w:tabs>
          <w:tab w:val="clear" w:pos="720"/>
          <w:tab w:val="left" w:pos="1608" w:leader="none"/>
        </w:tabs>
        <w:spacing w:lineRule="auto" w:line="237"/>
        <w:ind w:left="100" w:right="109" w:firstLine="720"/>
        <w:jc w:val="both"/>
        <w:rPr>
          <w:lang w:val="ru-RU"/>
        </w:rPr>
      </w:pPr>
      <w:r>
        <w:rPr>
          <w:spacing w:val="-1"/>
          <w:lang w:val="ru-RU"/>
        </w:rPr>
        <w:t>размер</w:t>
      </w:r>
      <w:r>
        <w:rPr>
          <w:spacing w:val="6"/>
          <w:lang w:val="ru-RU"/>
        </w:rPr>
        <w:t xml:space="preserve"> </w:t>
      </w:r>
      <w:r>
        <w:rPr>
          <w:spacing w:val="-1"/>
          <w:lang w:val="ru-RU"/>
        </w:rPr>
        <w:t>обеспечения</w:t>
      </w:r>
      <w:r>
        <w:rPr>
          <w:spacing w:val="11"/>
          <w:lang w:val="ru-RU"/>
        </w:rPr>
        <w:t xml:space="preserve"> </w:t>
      </w:r>
      <w:r>
        <w:rPr>
          <w:spacing w:val="-1"/>
          <w:lang w:val="ru-RU"/>
        </w:rPr>
        <w:t>заявки</w:t>
      </w:r>
      <w:r>
        <w:rPr>
          <w:spacing w:val="7"/>
          <w:lang w:val="ru-RU"/>
        </w:rPr>
        <w:t xml:space="preserve"> </w:t>
      </w:r>
      <w:r>
        <w:rPr>
          <w:lang w:val="ru-RU"/>
        </w:rPr>
        <w:t>на</w:t>
      </w:r>
      <w:r>
        <w:rPr>
          <w:spacing w:val="10"/>
          <w:lang w:val="ru-RU"/>
        </w:rPr>
        <w:t xml:space="preserve"> </w:t>
      </w:r>
      <w:r>
        <w:rPr>
          <w:spacing w:val="-2"/>
          <w:lang w:val="ru-RU"/>
        </w:rPr>
        <w:t>участие</w:t>
      </w:r>
      <w:r>
        <w:rPr>
          <w:spacing w:val="10"/>
          <w:lang w:val="ru-RU"/>
        </w:rPr>
        <w:t xml:space="preserve"> </w:t>
      </w:r>
      <w:r>
        <w:rPr>
          <w:lang w:val="ru-RU"/>
        </w:rPr>
        <w:t>в</w:t>
      </w:r>
      <w:r>
        <w:rPr>
          <w:spacing w:val="13"/>
          <w:lang w:val="ru-RU"/>
        </w:rPr>
        <w:t xml:space="preserve"> </w:t>
      </w:r>
      <w:r>
        <w:rPr>
          <w:spacing w:val="-1"/>
          <w:lang w:val="ru-RU"/>
        </w:rPr>
        <w:t>конкурсе,</w:t>
      </w:r>
      <w:r>
        <w:rPr>
          <w:spacing w:val="13"/>
          <w:lang w:val="ru-RU"/>
        </w:rPr>
        <w:t xml:space="preserve"> </w:t>
      </w:r>
      <w:r>
        <w:rPr>
          <w:lang w:val="ru-RU"/>
        </w:rPr>
        <w:t>срок</w:t>
      </w:r>
      <w:r>
        <w:rPr>
          <w:spacing w:val="5"/>
          <w:lang w:val="ru-RU"/>
        </w:rPr>
        <w:t xml:space="preserve"> </w:t>
      </w:r>
      <w:r>
        <w:rPr>
          <w:lang w:val="ru-RU"/>
        </w:rPr>
        <w:t>и</w:t>
      </w:r>
      <w:r>
        <w:rPr>
          <w:spacing w:val="12"/>
          <w:lang w:val="ru-RU"/>
        </w:rPr>
        <w:t xml:space="preserve"> </w:t>
      </w:r>
      <w:r>
        <w:rPr>
          <w:spacing w:val="-1"/>
          <w:lang w:val="ru-RU"/>
        </w:rPr>
        <w:t>порядок</w:t>
      </w:r>
      <w:r>
        <w:rPr>
          <w:spacing w:val="5"/>
          <w:lang w:val="ru-RU"/>
        </w:rPr>
        <w:t xml:space="preserve"> </w:t>
      </w:r>
      <w:r>
        <w:rPr>
          <w:spacing w:val="-1"/>
          <w:lang w:val="ru-RU"/>
        </w:rPr>
        <w:t>внесения</w:t>
      </w:r>
      <w:r>
        <w:rPr>
          <w:spacing w:val="74"/>
          <w:lang w:val="ru-RU"/>
        </w:rPr>
        <w:t xml:space="preserve"> </w:t>
      </w:r>
      <w:r>
        <w:rPr>
          <w:spacing w:val="-1"/>
          <w:lang w:val="ru-RU"/>
        </w:rPr>
        <w:t>денежных</w:t>
      </w:r>
      <w:r>
        <w:rPr>
          <w:spacing w:val="-8"/>
          <w:lang w:val="ru-RU"/>
        </w:rPr>
        <w:t xml:space="preserve"> </w:t>
      </w:r>
      <w:r>
        <w:rPr>
          <w:spacing w:val="-1"/>
          <w:lang w:val="ru-RU"/>
        </w:rPr>
        <w:t>средств</w:t>
      </w:r>
      <w:r>
        <w:rPr>
          <w:lang w:val="ru-RU"/>
        </w:rPr>
        <w:t xml:space="preserve"> в</w:t>
      </w:r>
      <w:r>
        <w:rPr>
          <w:spacing w:val="-1"/>
          <w:lang w:val="ru-RU"/>
        </w:rPr>
        <w:t xml:space="preserve"> качестве</w:t>
      </w:r>
      <w:r>
        <w:rPr>
          <w:spacing w:val="-4"/>
          <w:lang w:val="ru-RU"/>
        </w:rPr>
        <w:t xml:space="preserve"> </w:t>
      </w:r>
      <w:r>
        <w:rPr>
          <w:spacing w:val="-1"/>
          <w:lang w:val="ru-RU"/>
        </w:rPr>
        <w:t>обеспечения</w:t>
      </w:r>
      <w:r>
        <w:rPr>
          <w:spacing w:val="-3"/>
          <w:lang w:val="ru-RU"/>
        </w:rPr>
        <w:t xml:space="preserve"> </w:t>
      </w:r>
      <w:r>
        <w:rPr>
          <w:spacing w:val="-1"/>
          <w:lang w:val="ru-RU"/>
        </w:rPr>
        <w:t>такой</w:t>
      </w:r>
      <w:r>
        <w:rPr>
          <w:spacing w:val="-2"/>
          <w:lang w:val="ru-RU"/>
        </w:rPr>
        <w:t xml:space="preserve"> </w:t>
      </w:r>
      <w:r>
        <w:rPr>
          <w:spacing w:val="-1"/>
          <w:lang w:val="ru-RU"/>
        </w:rPr>
        <w:t>заявки,</w:t>
      </w:r>
      <w:r>
        <w:rPr>
          <w:spacing w:val="-5"/>
          <w:lang w:val="ru-RU"/>
        </w:rPr>
        <w:t xml:space="preserve"> </w:t>
      </w:r>
      <w:r>
        <w:rPr>
          <w:spacing w:val="-1"/>
          <w:lang w:val="ru-RU"/>
        </w:rPr>
        <w:t>реквизиты счета</w:t>
      </w:r>
      <w:r>
        <w:rPr>
          <w:spacing w:val="-3"/>
          <w:lang w:val="ru-RU"/>
        </w:rPr>
        <w:t xml:space="preserve"> </w:t>
      </w:r>
      <w:r>
        <w:rPr>
          <w:spacing w:val="-1"/>
          <w:lang w:val="ru-RU"/>
        </w:rPr>
        <w:t>для</w:t>
      </w:r>
      <w:r>
        <w:rPr>
          <w:spacing w:val="-3"/>
          <w:lang w:val="ru-RU"/>
        </w:rPr>
        <w:t xml:space="preserve"> </w:t>
      </w:r>
      <w:r>
        <w:rPr>
          <w:spacing w:val="-1"/>
          <w:lang w:val="ru-RU"/>
        </w:rPr>
        <w:t>перечисления</w:t>
      </w:r>
      <w:r>
        <w:rPr>
          <w:spacing w:val="77"/>
          <w:lang w:val="ru-RU"/>
        </w:rPr>
        <w:t xml:space="preserve"> </w:t>
      </w:r>
      <w:r>
        <w:rPr>
          <w:spacing w:val="-1"/>
          <w:lang w:val="ru-RU"/>
        </w:rPr>
        <w:t>указанных</w:t>
      </w:r>
      <w:r>
        <w:rPr>
          <w:spacing w:val="-8"/>
          <w:lang w:val="ru-RU"/>
        </w:rPr>
        <w:t xml:space="preserve"> </w:t>
      </w:r>
      <w:r>
        <w:rPr>
          <w:spacing w:val="-1"/>
          <w:lang w:val="ru-RU"/>
        </w:rPr>
        <w:t>денежных</w:t>
      </w:r>
      <w:r>
        <w:rPr>
          <w:spacing w:val="-8"/>
          <w:lang w:val="ru-RU"/>
        </w:rPr>
        <w:t xml:space="preserve"> </w:t>
      </w:r>
      <w:r>
        <w:rPr>
          <w:spacing w:val="-1"/>
          <w:lang w:val="ru-RU"/>
        </w:rPr>
        <w:t>средств,</w:t>
      </w:r>
      <w:r>
        <w:rPr>
          <w:spacing w:val="3"/>
          <w:lang w:val="ru-RU"/>
        </w:rPr>
        <w:t xml:space="preserve"> </w:t>
      </w:r>
      <w:r>
        <w:rPr>
          <w:lang w:val="ru-RU"/>
        </w:rPr>
        <w:t>-</w:t>
      </w:r>
      <w:r>
        <w:rPr>
          <w:spacing w:val="-6"/>
          <w:lang w:val="ru-RU"/>
        </w:rPr>
        <w:t xml:space="preserve"> </w:t>
      </w:r>
      <w:r>
        <w:rPr>
          <w:lang w:val="ru-RU"/>
        </w:rPr>
        <w:t>в</w:t>
      </w:r>
      <w:r>
        <w:rPr>
          <w:spacing w:val="-1"/>
          <w:lang w:val="ru-RU"/>
        </w:rPr>
        <w:t xml:space="preserve"> </w:t>
      </w:r>
      <w:r>
        <w:rPr>
          <w:spacing w:val="-2"/>
          <w:lang w:val="ru-RU"/>
        </w:rPr>
        <w:t>случае</w:t>
      </w:r>
      <w:r>
        <w:rPr>
          <w:spacing w:val="1"/>
          <w:lang w:val="ru-RU"/>
        </w:rPr>
        <w:t xml:space="preserve"> </w:t>
      </w:r>
      <w:r>
        <w:rPr>
          <w:spacing w:val="-1"/>
          <w:lang w:val="ru-RU"/>
        </w:rPr>
        <w:t>установления</w:t>
      </w:r>
      <w:r>
        <w:rPr>
          <w:spacing w:val="-3"/>
          <w:lang w:val="ru-RU"/>
        </w:rPr>
        <w:t xml:space="preserve"> </w:t>
      </w:r>
      <w:r>
        <w:rPr>
          <w:spacing w:val="-1"/>
          <w:lang w:val="ru-RU"/>
        </w:rPr>
        <w:t>Заказчиком</w:t>
      </w:r>
      <w:r>
        <w:rPr>
          <w:spacing w:val="-6"/>
          <w:lang w:val="ru-RU"/>
        </w:rPr>
        <w:t xml:space="preserve"> </w:t>
      </w:r>
      <w:r>
        <w:rPr>
          <w:spacing w:val="-1"/>
          <w:lang w:val="ru-RU"/>
        </w:rPr>
        <w:t>требования</w:t>
      </w:r>
      <w:r>
        <w:rPr>
          <w:spacing w:val="-8"/>
          <w:lang w:val="ru-RU"/>
        </w:rPr>
        <w:t xml:space="preserve"> </w:t>
      </w:r>
      <w:r>
        <w:rPr>
          <w:spacing w:val="-1"/>
          <w:lang w:val="ru-RU"/>
        </w:rPr>
        <w:t>обеспечения</w:t>
      </w:r>
      <w:r>
        <w:rPr>
          <w:spacing w:val="77"/>
          <w:lang w:val="ru-RU"/>
        </w:rPr>
        <w:t xml:space="preserve"> </w:t>
      </w:r>
      <w:r>
        <w:rPr>
          <w:spacing w:val="-1"/>
          <w:lang w:val="ru-RU"/>
        </w:rPr>
        <w:t>заявки</w:t>
      </w:r>
      <w:r>
        <w:rPr>
          <w:spacing w:val="3"/>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конкурсе;</w:t>
      </w:r>
    </w:p>
    <w:p>
      <w:pPr>
        <w:pStyle w:val="Style16"/>
        <w:numPr>
          <w:ilvl w:val="3"/>
          <w:numId w:val="40"/>
        </w:numPr>
        <w:tabs>
          <w:tab w:val="clear" w:pos="720"/>
          <w:tab w:val="left" w:pos="1608" w:leader="none"/>
        </w:tabs>
        <w:spacing w:before="2" w:after="0"/>
        <w:ind w:left="100" w:right="107" w:firstLine="720"/>
        <w:jc w:val="both"/>
        <w:rPr>
          <w:lang w:val="ru-RU"/>
        </w:rPr>
      </w:pPr>
      <w:r>
        <w:rPr>
          <w:spacing w:val="-1"/>
          <w:lang w:val="ru-RU"/>
        </w:rPr>
        <w:t>размер</w:t>
      </w:r>
      <w:r>
        <w:rPr>
          <w:spacing w:val="45"/>
          <w:lang w:val="ru-RU"/>
        </w:rPr>
        <w:t xml:space="preserve"> </w:t>
      </w:r>
      <w:r>
        <w:rPr>
          <w:spacing w:val="-1"/>
          <w:lang w:val="ru-RU"/>
        </w:rPr>
        <w:t>обеспечения</w:t>
      </w:r>
      <w:r>
        <w:rPr>
          <w:spacing w:val="50"/>
          <w:lang w:val="ru-RU"/>
        </w:rPr>
        <w:t xml:space="preserve"> </w:t>
      </w:r>
      <w:r>
        <w:rPr>
          <w:spacing w:val="-1"/>
          <w:lang w:val="ru-RU"/>
        </w:rPr>
        <w:t>исполнения</w:t>
      </w:r>
      <w:r>
        <w:rPr>
          <w:spacing w:val="45"/>
          <w:lang w:val="ru-RU"/>
        </w:rPr>
        <w:t xml:space="preserve"> </w:t>
      </w:r>
      <w:r>
        <w:rPr>
          <w:spacing w:val="-1"/>
          <w:lang w:val="ru-RU"/>
        </w:rPr>
        <w:t>договора,</w:t>
      </w:r>
      <w:r>
        <w:rPr>
          <w:spacing w:val="52"/>
          <w:lang w:val="ru-RU"/>
        </w:rPr>
        <w:t xml:space="preserve"> </w:t>
      </w:r>
      <w:r>
        <w:rPr>
          <w:spacing w:val="-2"/>
          <w:lang w:val="ru-RU"/>
        </w:rPr>
        <w:t>включая</w:t>
      </w:r>
      <w:r>
        <w:rPr>
          <w:spacing w:val="50"/>
          <w:lang w:val="ru-RU"/>
        </w:rPr>
        <w:t xml:space="preserve"> </w:t>
      </w:r>
      <w:r>
        <w:rPr>
          <w:spacing w:val="-1"/>
          <w:lang w:val="ru-RU"/>
        </w:rPr>
        <w:t>обеспечение</w:t>
      </w:r>
      <w:r>
        <w:rPr>
          <w:spacing w:val="49"/>
          <w:lang w:val="ru-RU"/>
        </w:rPr>
        <w:t xml:space="preserve"> </w:t>
      </w:r>
      <w:r>
        <w:rPr>
          <w:lang w:val="ru-RU"/>
        </w:rPr>
        <w:t>возврата</w:t>
      </w:r>
      <w:r>
        <w:rPr>
          <w:spacing w:val="71"/>
          <w:lang w:val="ru-RU"/>
        </w:rPr>
        <w:t xml:space="preserve"> </w:t>
      </w:r>
      <w:r>
        <w:rPr>
          <w:spacing w:val="-1"/>
          <w:lang w:val="ru-RU"/>
        </w:rPr>
        <w:t>аванса</w:t>
      </w:r>
      <w:r>
        <w:rPr>
          <w:spacing w:val="1"/>
          <w:lang w:val="ru-RU"/>
        </w:rPr>
        <w:t xml:space="preserve"> </w:t>
      </w:r>
      <w:r>
        <w:rPr>
          <w:spacing w:val="-1"/>
          <w:lang w:val="ru-RU"/>
        </w:rPr>
        <w:t>(при</w:t>
      </w:r>
      <w:r>
        <w:rPr>
          <w:spacing w:val="-2"/>
          <w:lang w:val="ru-RU"/>
        </w:rPr>
        <w:t xml:space="preserve"> </w:t>
      </w:r>
      <w:r>
        <w:rPr>
          <w:spacing w:val="-1"/>
          <w:lang w:val="ru-RU"/>
        </w:rPr>
        <w:t>необходимости), срок</w:t>
      </w:r>
      <w:r>
        <w:rPr>
          <w:spacing w:val="-5"/>
          <w:lang w:val="ru-RU"/>
        </w:rPr>
        <w:t xml:space="preserve"> </w:t>
      </w:r>
      <w:r>
        <w:rPr>
          <w:lang w:val="ru-RU"/>
        </w:rPr>
        <w:t>и</w:t>
      </w:r>
      <w:r>
        <w:rPr>
          <w:spacing w:val="-2"/>
          <w:lang w:val="ru-RU"/>
        </w:rPr>
        <w:t xml:space="preserve"> </w:t>
      </w:r>
      <w:r>
        <w:rPr>
          <w:spacing w:val="-1"/>
          <w:lang w:val="ru-RU"/>
        </w:rPr>
        <w:t>порядок</w:t>
      </w:r>
      <w:r>
        <w:rPr>
          <w:lang w:val="ru-RU"/>
        </w:rPr>
        <w:t xml:space="preserve"> </w:t>
      </w:r>
      <w:r>
        <w:rPr>
          <w:spacing w:val="-3"/>
          <w:lang w:val="ru-RU"/>
        </w:rPr>
        <w:t>его</w:t>
      </w:r>
      <w:r>
        <w:rPr>
          <w:spacing w:val="2"/>
          <w:lang w:val="ru-RU"/>
        </w:rPr>
        <w:t xml:space="preserve"> </w:t>
      </w:r>
      <w:r>
        <w:rPr>
          <w:spacing w:val="-1"/>
          <w:lang w:val="ru-RU"/>
        </w:rPr>
        <w:t>предоставления</w:t>
      </w:r>
      <w:r>
        <w:rPr>
          <w:spacing w:val="-3"/>
          <w:lang w:val="ru-RU"/>
        </w:rPr>
        <w:t xml:space="preserve"> </w:t>
      </w:r>
      <w:r>
        <w:rPr>
          <w:lang w:val="ru-RU"/>
        </w:rPr>
        <w:t>в</w:t>
      </w:r>
      <w:r>
        <w:rPr>
          <w:spacing w:val="-1"/>
          <w:lang w:val="ru-RU"/>
        </w:rPr>
        <w:t xml:space="preserve"> </w:t>
      </w:r>
      <w:r>
        <w:rPr>
          <w:spacing w:val="-2"/>
          <w:lang w:val="ru-RU"/>
        </w:rPr>
        <w:t>случае,</w:t>
      </w:r>
      <w:r>
        <w:rPr>
          <w:spacing w:val="4"/>
          <w:lang w:val="ru-RU"/>
        </w:rPr>
        <w:t xml:space="preserve"> </w:t>
      </w:r>
      <w:r>
        <w:rPr>
          <w:spacing w:val="-1"/>
          <w:lang w:val="ru-RU"/>
        </w:rPr>
        <w:t>если</w:t>
      </w:r>
      <w:r>
        <w:rPr>
          <w:spacing w:val="3"/>
          <w:lang w:val="ru-RU"/>
        </w:rPr>
        <w:t xml:space="preserve"> </w:t>
      </w:r>
      <w:r>
        <w:rPr>
          <w:spacing w:val="-1"/>
          <w:lang w:val="ru-RU"/>
        </w:rPr>
        <w:t>Заказчиком</w:t>
      </w:r>
      <w:r>
        <w:rPr>
          <w:spacing w:val="61"/>
          <w:lang w:val="ru-RU"/>
        </w:rPr>
        <w:t xml:space="preserve"> </w:t>
      </w:r>
      <w:r>
        <w:rPr>
          <w:spacing w:val="-1"/>
          <w:lang w:val="ru-RU"/>
        </w:rPr>
        <w:t>установлено</w:t>
      </w:r>
      <w:r>
        <w:rPr>
          <w:spacing w:val="6"/>
          <w:lang w:val="ru-RU"/>
        </w:rPr>
        <w:t xml:space="preserve"> </w:t>
      </w:r>
      <w:r>
        <w:rPr>
          <w:spacing w:val="-1"/>
          <w:lang w:val="ru-RU"/>
        </w:rPr>
        <w:t>требование</w:t>
      </w:r>
      <w:r>
        <w:rPr>
          <w:spacing w:val="-9"/>
          <w:lang w:val="ru-RU"/>
        </w:rPr>
        <w:t xml:space="preserve"> </w:t>
      </w:r>
      <w:r>
        <w:rPr>
          <w:spacing w:val="-1"/>
          <w:lang w:val="ru-RU"/>
        </w:rPr>
        <w:t>обеспечения</w:t>
      </w:r>
      <w:r>
        <w:rPr>
          <w:spacing w:val="2"/>
          <w:lang w:val="ru-RU"/>
        </w:rPr>
        <w:t xml:space="preserve"> </w:t>
      </w:r>
      <w:r>
        <w:rPr>
          <w:spacing w:val="-1"/>
          <w:lang w:val="ru-RU"/>
        </w:rPr>
        <w:t>исполнения</w:t>
      </w:r>
      <w:r>
        <w:rPr>
          <w:spacing w:val="2"/>
          <w:lang w:val="ru-RU"/>
        </w:rPr>
        <w:t xml:space="preserve"> </w:t>
      </w:r>
      <w:r>
        <w:rPr>
          <w:spacing w:val="-1"/>
          <w:lang w:val="ru-RU"/>
        </w:rPr>
        <w:t>договора;</w:t>
      </w:r>
    </w:p>
    <w:p>
      <w:pPr>
        <w:pStyle w:val="Style16"/>
        <w:numPr>
          <w:ilvl w:val="3"/>
          <w:numId w:val="40"/>
        </w:numPr>
        <w:tabs>
          <w:tab w:val="clear" w:pos="720"/>
          <w:tab w:val="left" w:pos="1608" w:leader="none"/>
        </w:tabs>
        <w:ind w:left="100" w:right="104" w:firstLine="720"/>
        <w:jc w:val="both"/>
        <w:rPr>
          <w:lang w:val="ru-RU"/>
        </w:rPr>
      </w:pPr>
      <w:r>
        <w:rPr>
          <w:lang w:val="ru-RU"/>
        </w:rPr>
        <w:t>требования</w:t>
      </w:r>
      <w:r>
        <w:rPr>
          <w:spacing w:val="-12"/>
          <w:lang w:val="ru-RU"/>
        </w:rPr>
        <w:t xml:space="preserve"> </w:t>
      </w:r>
      <w:r>
        <w:rPr>
          <w:lang w:val="ru-RU"/>
        </w:rPr>
        <w:t>к</w:t>
      </w:r>
      <w:r>
        <w:rPr>
          <w:spacing w:val="-14"/>
          <w:lang w:val="ru-RU"/>
        </w:rPr>
        <w:t xml:space="preserve"> </w:t>
      </w:r>
      <w:r>
        <w:rPr>
          <w:spacing w:val="-1"/>
          <w:lang w:val="ru-RU"/>
        </w:rPr>
        <w:t>сроку</w:t>
      </w:r>
      <w:r>
        <w:rPr>
          <w:spacing w:val="-22"/>
          <w:lang w:val="ru-RU"/>
        </w:rPr>
        <w:t xml:space="preserve"> </w:t>
      </w:r>
      <w:r>
        <w:rPr>
          <w:lang w:val="ru-RU"/>
        </w:rPr>
        <w:t>и</w:t>
      </w:r>
      <w:r>
        <w:rPr>
          <w:spacing w:val="-12"/>
          <w:lang w:val="ru-RU"/>
        </w:rPr>
        <w:t xml:space="preserve"> </w:t>
      </w:r>
      <w:r>
        <w:rPr>
          <w:lang w:val="ru-RU"/>
        </w:rPr>
        <w:t>(или)</w:t>
      </w:r>
      <w:r>
        <w:rPr>
          <w:spacing w:val="-16"/>
          <w:lang w:val="ru-RU"/>
        </w:rPr>
        <w:t xml:space="preserve"> </w:t>
      </w:r>
      <w:r>
        <w:rPr>
          <w:lang w:val="ru-RU"/>
        </w:rPr>
        <w:t>объему</w:t>
      </w:r>
      <w:r>
        <w:rPr>
          <w:spacing w:val="-22"/>
          <w:lang w:val="ru-RU"/>
        </w:rPr>
        <w:t xml:space="preserve"> </w:t>
      </w:r>
      <w:r>
        <w:rPr>
          <w:spacing w:val="-1"/>
          <w:lang w:val="ru-RU"/>
        </w:rPr>
        <w:t>предоставления</w:t>
      </w:r>
      <w:r>
        <w:rPr>
          <w:spacing w:val="-12"/>
          <w:lang w:val="ru-RU"/>
        </w:rPr>
        <w:t xml:space="preserve"> </w:t>
      </w:r>
      <w:r>
        <w:rPr>
          <w:spacing w:val="-1"/>
          <w:lang w:val="ru-RU"/>
        </w:rPr>
        <w:t>гарантий</w:t>
      </w:r>
      <w:r>
        <w:rPr>
          <w:spacing w:val="-12"/>
          <w:lang w:val="ru-RU"/>
        </w:rPr>
        <w:t xml:space="preserve"> </w:t>
      </w:r>
      <w:r>
        <w:rPr>
          <w:spacing w:val="-1"/>
          <w:lang w:val="ru-RU"/>
        </w:rPr>
        <w:t>качества</w:t>
      </w:r>
      <w:r>
        <w:rPr>
          <w:spacing w:val="-13"/>
          <w:lang w:val="ru-RU"/>
        </w:rPr>
        <w:t xml:space="preserve"> </w:t>
      </w:r>
      <w:r>
        <w:rPr>
          <w:spacing w:val="-1"/>
          <w:lang w:val="ru-RU"/>
        </w:rPr>
        <w:t>товара,</w:t>
      </w:r>
      <w:r>
        <w:rPr>
          <w:spacing w:val="66"/>
          <w:lang w:val="ru-RU"/>
        </w:rPr>
        <w:t xml:space="preserve"> </w:t>
      </w:r>
      <w:r>
        <w:rPr>
          <w:lang w:val="ru-RU"/>
        </w:rPr>
        <w:t>работ,</w:t>
      </w:r>
      <w:r>
        <w:rPr>
          <w:spacing w:val="5"/>
          <w:lang w:val="ru-RU"/>
        </w:rPr>
        <w:t xml:space="preserve"> </w:t>
      </w:r>
      <w:r>
        <w:rPr>
          <w:spacing w:val="-2"/>
          <w:lang w:val="ru-RU"/>
        </w:rPr>
        <w:t>услуг,</w:t>
      </w:r>
      <w:r>
        <w:rPr>
          <w:spacing w:val="9"/>
          <w:lang w:val="ru-RU"/>
        </w:rPr>
        <w:t xml:space="preserve"> </w:t>
      </w:r>
      <w:r>
        <w:rPr>
          <w:lang w:val="ru-RU"/>
        </w:rPr>
        <w:t xml:space="preserve">к </w:t>
      </w:r>
      <w:r>
        <w:rPr>
          <w:spacing w:val="-1"/>
          <w:lang w:val="ru-RU"/>
        </w:rPr>
        <w:t>обслуживанию</w:t>
      </w:r>
      <w:r>
        <w:rPr>
          <w:spacing w:val="5"/>
          <w:lang w:val="ru-RU"/>
        </w:rPr>
        <w:t xml:space="preserve"> </w:t>
      </w:r>
      <w:r>
        <w:rPr>
          <w:spacing w:val="-1"/>
          <w:lang w:val="ru-RU"/>
        </w:rPr>
        <w:t>товара,</w:t>
      </w:r>
      <w:r>
        <w:rPr>
          <w:spacing w:val="4"/>
          <w:lang w:val="ru-RU"/>
        </w:rPr>
        <w:t xml:space="preserve"> </w:t>
      </w:r>
      <w:r>
        <w:rPr>
          <w:lang w:val="ru-RU"/>
        </w:rPr>
        <w:t>к</w:t>
      </w:r>
      <w:r>
        <w:rPr>
          <w:spacing w:val="55"/>
          <w:lang w:val="ru-RU"/>
        </w:rPr>
        <w:t xml:space="preserve"> </w:t>
      </w:r>
      <w:r>
        <w:rPr>
          <w:lang w:val="ru-RU"/>
        </w:rPr>
        <w:t>расходам</w:t>
      </w:r>
      <w:r>
        <w:rPr>
          <w:spacing w:val="8"/>
          <w:lang w:val="ru-RU"/>
        </w:rPr>
        <w:t xml:space="preserve"> </w:t>
      </w:r>
      <w:r>
        <w:rPr>
          <w:lang w:val="ru-RU"/>
        </w:rPr>
        <w:t>на</w:t>
      </w:r>
      <w:r>
        <w:rPr>
          <w:spacing w:val="6"/>
          <w:lang w:val="ru-RU"/>
        </w:rPr>
        <w:t xml:space="preserve"> </w:t>
      </w:r>
      <w:r>
        <w:rPr>
          <w:spacing w:val="-1"/>
          <w:lang w:val="ru-RU"/>
        </w:rPr>
        <w:t>эксплуатацию</w:t>
      </w:r>
      <w:r>
        <w:rPr>
          <w:spacing w:val="5"/>
          <w:lang w:val="ru-RU"/>
        </w:rPr>
        <w:t xml:space="preserve"> </w:t>
      </w:r>
      <w:r>
        <w:rPr>
          <w:spacing w:val="-1"/>
          <w:lang w:val="ru-RU"/>
        </w:rPr>
        <w:t>товара</w:t>
      </w:r>
      <w:r>
        <w:rPr>
          <w:spacing w:val="1"/>
          <w:lang w:val="ru-RU"/>
        </w:rPr>
        <w:t xml:space="preserve"> </w:t>
      </w:r>
      <w:r>
        <w:rPr>
          <w:lang w:val="ru-RU"/>
        </w:rPr>
        <w:t>(при</w:t>
      </w:r>
      <w:r>
        <w:rPr>
          <w:spacing w:val="32"/>
          <w:lang w:val="ru-RU"/>
        </w:rPr>
        <w:t xml:space="preserve"> </w:t>
      </w:r>
      <w:r>
        <w:rPr>
          <w:spacing w:val="-1"/>
          <w:lang w:val="ru-RU"/>
        </w:rPr>
        <w:t>необходимости);</w:t>
      </w:r>
    </w:p>
    <w:p>
      <w:pPr>
        <w:pStyle w:val="Style16"/>
        <w:numPr>
          <w:ilvl w:val="3"/>
          <w:numId w:val="40"/>
        </w:numPr>
        <w:tabs>
          <w:tab w:val="clear" w:pos="720"/>
          <w:tab w:val="left" w:pos="1608" w:leader="none"/>
        </w:tabs>
        <w:spacing w:before="2" w:after="0"/>
        <w:ind w:left="100" w:right="109" w:firstLine="720"/>
        <w:jc w:val="both"/>
        <w:rPr>
          <w:lang w:val="ru-RU"/>
        </w:rPr>
      </w:pPr>
      <w:r>
        <w:rPr>
          <w:spacing w:val="-1"/>
          <w:lang w:val="ru-RU"/>
        </w:rPr>
        <w:t>сведения</w:t>
      </w:r>
      <w:r>
        <w:rPr>
          <w:spacing w:val="23"/>
          <w:lang w:val="ru-RU"/>
        </w:rPr>
        <w:t xml:space="preserve"> </w:t>
      </w:r>
      <w:r>
        <w:rPr>
          <w:lang w:val="ru-RU"/>
        </w:rPr>
        <w:t>о</w:t>
      </w:r>
      <w:r>
        <w:rPr>
          <w:spacing w:val="28"/>
          <w:lang w:val="ru-RU"/>
        </w:rPr>
        <w:t xml:space="preserve"> </w:t>
      </w:r>
      <w:r>
        <w:rPr>
          <w:spacing w:val="-1"/>
          <w:lang w:val="ru-RU"/>
        </w:rPr>
        <w:t>валюте,</w:t>
      </w:r>
      <w:r>
        <w:rPr>
          <w:spacing w:val="25"/>
          <w:lang w:val="ru-RU"/>
        </w:rPr>
        <w:t xml:space="preserve"> </w:t>
      </w:r>
      <w:r>
        <w:rPr>
          <w:spacing w:val="-1"/>
          <w:lang w:val="ru-RU"/>
        </w:rPr>
        <w:t>используемой</w:t>
      </w:r>
      <w:r>
        <w:rPr>
          <w:spacing w:val="29"/>
          <w:lang w:val="ru-RU"/>
        </w:rPr>
        <w:t xml:space="preserve"> </w:t>
      </w:r>
      <w:r>
        <w:rPr>
          <w:spacing w:val="-1"/>
          <w:lang w:val="ru-RU"/>
        </w:rPr>
        <w:t>для</w:t>
      </w:r>
      <w:r>
        <w:rPr>
          <w:spacing w:val="24"/>
          <w:lang w:val="ru-RU"/>
        </w:rPr>
        <w:t xml:space="preserve"> </w:t>
      </w:r>
      <w:r>
        <w:rPr>
          <w:spacing w:val="-1"/>
          <w:lang w:val="ru-RU"/>
        </w:rPr>
        <w:t>формирования</w:t>
      </w:r>
      <w:r>
        <w:rPr>
          <w:spacing w:val="23"/>
          <w:lang w:val="ru-RU"/>
        </w:rPr>
        <w:t xml:space="preserve"> </w:t>
      </w:r>
      <w:r>
        <w:rPr>
          <w:spacing w:val="-2"/>
          <w:lang w:val="ru-RU"/>
        </w:rPr>
        <w:t>цены</w:t>
      </w:r>
      <w:r>
        <w:rPr>
          <w:spacing w:val="25"/>
          <w:lang w:val="ru-RU"/>
        </w:rPr>
        <w:t xml:space="preserve"> </w:t>
      </w:r>
      <w:r>
        <w:rPr>
          <w:spacing w:val="-1"/>
          <w:lang w:val="ru-RU"/>
        </w:rPr>
        <w:t>договора</w:t>
      </w:r>
      <w:r>
        <w:rPr>
          <w:spacing w:val="22"/>
          <w:lang w:val="ru-RU"/>
        </w:rPr>
        <w:t xml:space="preserve"> </w:t>
      </w:r>
      <w:r>
        <w:rPr>
          <w:lang w:val="ru-RU"/>
        </w:rPr>
        <w:t>и</w:t>
      </w:r>
      <w:r>
        <w:rPr>
          <w:spacing w:val="47"/>
          <w:lang w:val="ru-RU"/>
        </w:rPr>
        <w:t xml:space="preserve"> </w:t>
      </w:r>
      <w:r>
        <w:rPr>
          <w:lang w:val="ru-RU"/>
        </w:rPr>
        <w:t>расчетов</w:t>
      </w:r>
      <w:r>
        <w:rPr>
          <w:spacing w:val="32"/>
          <w:lang w:val="ru-RU"/>
        </w:rPr>
        <w:t xml:space="preserve"> </w:t>
      </w:r>
      <w:r>
        <w:rPr>
          <w:lang w:val="ru-RU"/>
        </w:rPr>
        <w:t>с</w:t>
      </w:r>
      <w:r>
        <w:rPr>
          <w:spacing w:val="30"/>
          <w:lang w:val="ru-RU"/>
        </w:rPr>
        <w:t xml:space="preserve"> </w:t>
      </w:r>
      <w:r>
        <w:rPr>
          <w:spacing w:val="-1"/>
          <w:lang w:val="ru-RU"/>
        </w:rPr>
        <w:t>поставщиками</w:t>
      </w:r>
      <w:r>
        <w:rPr>
          <w:spacing w:val="32"/>
          <w:lang w:val="ru-RU"/>
        </w:rPr>
        <w:t xml:space="preserve"> </w:t>
      </w:r>
      <w:r>
        <w:rPr>
          <w:spacing w:val="-1"/>
          <w:lang w:val="ru-RU"/>
        </w:rPr>
        <w:t>(исполнителями,</w:t>
      </w:r>
      <w:r>
        <w:rPr>
          <w:spacing w:val="33"/>
          <w:lang w:val="ru-RU"/>
        </w:rPr>
        <w:t xml:space="preserve"> </w:t>
      </w:r>
      <w:r>
        <w:rPr>
          <w:spacing w:val="-1"/>
          <w:lang w:val="ru-RU"/>
        </w:rPr>
        <w:t>подрядчиками),</w:t>
      </w:r>
      <w:r>
        <w:rPr>
          <w:spacing w:val="37"/>
          <w:lang w:val="ru-RU"/>
        </w:rPr>
        <w:t xml:space="preserve"> </w:t>
      </w:r>
      <w:r>
        <w:rPr>
          <w:lang w:val="ru-RU"/>
        </w:rPr>
        <w:t>а</w:t>
      </w:r>
      <w:r>
        <w:rPr>
          <w:spacing w:val="30"/>
          <w:lang w:val="ru-RU"/>
        </w:rPr>
        <w:t xml:space="preserve"> </w:t>
      </w:r>
      <w:r>
        <w:rPr>
          <w:spacing w:val="-1"/>
          <w:lang w:val="ru-RU"/>
        </w:rPr>
        <w:t>также</w:t>
      </w:r>
      <w:r>
        <w:rPr>
          <w:spacing w:val="30"/>
          <w:lang w:val="ru-RU"/>
        </w:rPr>
        <w:t xml:space="preserve"> </w:t>
      </w:r>
      <w:r>
        <w:rPr>
          <w:lang w:val="ru-RU"/>
        </w:rPr>
        <w:t>порядок</w:t>
      </w:r>
      <w:r>
        <w:rPr>
          <w:spacing w:val="29"/>
          <w:lang w:val="ru-RU"/>
        </w:rPr>
        <w:t xml:space="preserve"> </w:t>
      </w:r>
      <w:r>
        <w:rPr>
          <w:spacing w:val="-1"/>
          <w:lang w:val="ru-RU"/>
        </w:rPr>
        <w:t>применения</w:t>
      </w:r>
      <w:r>
        <w:rPr>
          <w:spacing w:val="53"/>
          <w:lang w:val="ru-RU"/>
        </w:rPr>
        <w:t xml:space="preserve"> </w:t>
      </w:r>
      <w:r>
        <w:rPr>
          <w:spacing w:val="-1"/>
          <w:lang w:val="ru-RU"/>
        </w:rPr>
        <w:t>официального</w:t>
      </w:r>
      <w:r>
        <w:rPr>
          <w:spacing w:val="-3"/>
          <w:lang w:val="ru-RU"/>
        </w:rPr>
        <w:t xml:space="preserve"> </w:t>
      </w:r>
      <w:r>
        <w:rPr>
          <w:spacing w:val="-2"/>
          <w:lang w:val="ru-RU"/>
        </w:rPr>
        <w:t>курса</w:t>
      </w:r>
      <w:r>
        <w:rPr>
          <w:spacing w:val="-4"/>
          <w:lang w:val="ru-RU"/>
        </w:rPr>
        <w:t xml:space="preserve"> </w:t>
      </w:r>
      <w:r>
        <w:rPr>
          <w:spacing w:val="-1"/>
          <w:lang w:val="ru-RU"/>
        </w:rPr>
        <w:t>иностранной</w:t>
      </w:r>
      <w:r>
        <w:rPr>
          <w:spacing w:val="-11"/>
          <w:lang w:val="ru-RU"/>
        </w:rPr>
        <w:t xml:space="preserve"> </w:t>
      </w:r>
      <w:r>
        <w:rPr>
          <w:spacing w:val="-1"/>
          <w:lang w:val="ru-RU"/>
        </w:rPr>
        <w:t>валюты</w:t>
      </w:r>
      <w:r>
        <w:rPr>
          <w:spacing w:val="-5"/>
          <w:lang w:val="ru-RU"/>
        </w:rPr>
        <w:t xml:space="preserve"> </w:t>
      </w:r>
      <w:r>
        <w:rPr>
          <w:lang w:val="ru-RU"/>
        </w:rPr>
        <w:t>к</w:t>
      </w:r>
      <w:r>
        <w:rPr>
          <w:spacing w:val="-4"/>
          <w:lang w:val="ru-RU"/>
        </w:rPr>
        <w:t xml:space="preserve"> </w:t>
      </w:r>
      <w:r>
        <w:rPr>
          <w:spacing w:val="-2"/>
          <w:lang w:val="ru-RU"/>
        </w:rPr>
        <w:t>рублю</w:t>
      </w:r>
      <w:r>
        <w:rPr>
          <w:spacing w:val="-4"/>
          <w:lang w:val="ru-RU"/>
        </w:rPr>
        <w:t xml:space="preserve"> </w:t>
      </w:r>
      <w:r>
        <w:rPr>
          <w:spacing w:val="-1"/>
          <w:lang w:val="ru-RU"/>
        </w:rPr>
        <w:t>Российской</w:t>
      </w:r>
      <w:r>
        <w:rPr>
          <w:spacing w:val="-6"/>
          <w:lang w:val="ru-RU"/>
        </w:rPr>
        <w:t xml:space="preserve"> </w:t>
      </w:r>
      <w:r>
        <w:rPr>
          <w:lang w:val="ru-RU"/>
        </w:rPr>
        <w:t>Федерации,</w:t>
      </w:r>
      <w:r>
        <w:rPr>
          <w:spacing w:val="-5"/>
          <w:lang w:val="ru-RU"/>
        </w:rPr>
        <w:t xml:space="preserve"> </w:t>
      </w:r>
      <w:r>
        <w:rPr>
          <w:spacing w:val="-1"/>
          <w:lang w:val="ru-RU"/>
        </w:rPr>
        <w:t>установленного</w:t>
      </w:r>
      <w:r>
        <w:rPr>
          <w:spacing w:val="61"/>
          <w:lang w:val="ru-RU"/>
        </w:rPr>
        <w:t xml:space="preserve"> </w:t>
      </w:r>
      <w:r>
        <w:rPr>
          <w:spacing w:val="-1"/>
          <w:lang w:val="ru-RU"/>
        </w:rPr>
        <w:t>Центральным</w:t>
      </w:r>
      <w:r>
        <w:rPr>
          <w:spacing w:val="51"/>
          <w:lang w:val="ru-RU"/>
        </w:rPr>
        <w:t xml:space="preserve"> </w:t>
      </w:r>
      <w:r>
        <w:rPr>
          <w:spacing w:val="-1"/>
          <w:lang w:val="ru-RU"/>
        </w:rPr>
        <w:t>банком</w:t>
      </w:r>
      <w:r>
        <w:rPr>
          <w:spacing w:val="51"/>
          <w:lang w:val="ru-RU"/>
        </w:rPr>
        <w:t xml:space="preserve"> </w:t>
      </w:r>
      <w:r>
        <w:rPr>
          <w:spacing w:val="-1"/>
          <w:lang w:val="ru-RU"/>
        </w:rPr>
        <w:t>Российской</w:t>
      </w:r>
      <w:r>
        <w:rPr>
          <w:spacing w:val="51"/>
          <w:lang w:val="ru-RU"/>
        </w:rPr>
        <w:t xml:space="preserve"> </w:t>
      </w:r>
      <w:r>
        <w:rPr>
          <w:spacing w:val="-1"/>
          <w:lang w:val="ru-RU"/>
        </w:rPr>
        <w:t>Федерации,</w:t>
      </w:r>
      <w:r>
        <w:rPr>
          <w:spacing w:val="52"/>
          <w:lang w:val="ru-RU"/>
        </w:rPr>
        <w:t xml:space="preserve"> </w:t>
      </w:r>
      <w:r>
        <w:rPr>
          <w:spacing w:val="-1"/>
          <w:lang w:val="ru-RU"/>
        </w:rPr>
        <w:t>используемого</w:t>
      </w:r>
      <w:r>
        <w:rPr>
          <w:spacing w:val="54"/>
          <w:lang w:val="ru-RU"/>
        </w:rPr>
        <w:t xml:space="preserve"> </w:t>
      </w:r>
      <w:r>
        <w:rPr>
          <w:spacing w:val="-2"/>
          <w:lang w:val="ru-RU"/>
        </w:rPr>
        <w:t>при</w:t>
      </w:r>
      <w:r>
        <w:rPr>
          <w:spacing w:val="51"/>
          <w:lang w:val="ru-RU"/>
        </w:rPr>
        <w:t xml:space="preserve"> </w:t>
      </w:r>
      <w:r>
        <w:rPr>
          <w:spacing w:val="-1"/>
          <w:lang w:val="ru-RU"/>
        </w:rPr>
        <w:t>оплате</w:t>
      </w:r>
      <w:r>
        <w:rPr>
          <w:spacing w:val="54"/>
          <w:lang w:val="ru-RU"/>
        </w:rPr>
        <w:t xml:space="preserve"> </w:t>
      </w:r>
      <w:r>
        <w:rPr>
          <w:spacing w:val="-1"/>
          <w:lang w:val="ru-RU"/>
        </w:rPr>
        <w:t>заключенного</w:t>
      </w:r>
      <w:r>
        <w:rPr>
          <w:spacing w:val="67"/>
          <w:lang w:val="ru-RU"/>
        </w:rPr>
        <w:t xml:space="preserve"> </w:t>
      </w:r>
      <w:r>
        <w:rPr>
          <w:lang w:val="ru-RU"/>
        </w:rPr>
        <w:t>договора;</w:t>
      </w:r>
    </w:p>
    <w:p>
      <w:pPr>
        <w:pStyle w:val="Style16"/>
        <w:numPr>
          <w:ilvl w:val="3"/>
          <w:numId w:val="40"/>
        </w:numPr>
        <w:tabs>
          <w:tab w:val="clear" w:pos="720"/>
          <w:tab w:val="left" w:pos="1608" w:leader="none"/>
        </w:tabs>
        <w:spacing w:lineRule="auto" w:line="240"/>
        <w:ind w:left="100" w:right="109" w:firstLine="720"/>
        <w:jc w:val="both"/>
        <w:rPr>
          <w:lang w:val="ru-RU"/>
        </w:rPr>
      </w:pPr>
      <w:r>
        <w:rPr>
          <w:lang w:val="ru-RU"/>
        </w:rPr>
        <w:t>порядок</w:t>
      </w:r>
      <w:r>
        <w:rPr>
          <w:spacing w:val="53"/>
          <w:lang w:val="ru-RU"/>
        </w:rPr>
        <w:t xml:space="preserve"> </w:t>
      </w:r>
      <w:r>
        <w:rPr>
          <w:lang w:val="ru-RU"/>
        </w:rPr>
        <w:t>и</w:t>
      </w:r>
      <w:r>
        <w:rPr>
          <w:spacing w:val="56"/>
          <w:lang w:val="ru-RU"/>
        </w:rPr>
        <w:t xml:space="preserve"> </w:t>
      </w:r>
      <w:r>
        <w:rPr>
          <w:spacing w:val="-1"/>
          <w:lang w:val="ru-RU"/>
        </w:rPr>
        <w:t>срок</w:t>
      </w:r>
      <w:r>
        <w:rPr>
          <w:spacing w:val="53"/>
          <w:lang w:val="ru-RU"/>
        </w:rPr>
        <w:t xml:space="preserve"> </w:t>
      </w:r>
      <w:r>
        <w:rPr>
          <w:lang w:val="ru-RU"/>
        </w:rPr>
        <w:t>отзыва</w:t>
      </w:r>
      <w:r>
        <w:rPr>
          <w:spacing w:val="54"/>
          <w:lang w:val="ru-RU"/>
        </w:rPr>
        <w:t xml:space="preserve"> </w:t>
      </w:r>
      <w:r>
        <w:rPr>
          <w:spacing w:val="-1"/>
          <w:lang w:val="ru-RU"/>
        </w:rPr>
        <w:t>заявок</w:t>
      </w:r>
      <w:r>
        <w:rPr>
          <w:spacing w:val="53"/>
          <w:lang w:val="ru-RU"/>
        </w:rPr>
        <w:t xml:space="preserve"> </w:t>
      </w:r>
      <w:r>
        <w:rPr>
          <w:lang w:val="ru-RU"/>
        </w:rPr>
        <w:t>на</w:t>
      </w:r>
      <w:r>
        <w:rPr>
          <w:spacing w:val="58"/>
          <w:lang w:val="ru-RU"/>
        </w:rPr>
        <w:t xml:space="preserve"> </w:t>
      </w:r>
      <w:r>
        <w:rPr>
          <w:spacing w:val="-2"/>
          <w:lang w:val="ru-RU"/>
        </w:rPr>
        <w:t>участие</w:t>
      </w:r>
      <w:r>
        <w:rPr>
          <w:spacing w:val="58"/>
          <w:lang w:val="ru-RU"/>
        </w:rPr>
        <w:t xml:space="preserve"> </w:t>
      </w:r>
      <w:r>
        <w:rPr>
          <w:lang w:val="ru-RU"/>
        </w:rPr>
        <w:t>в</w:t>
      </w:r>
      <w:r>
        <w:rPr>
          <w:spacing w:val="56"/>
          <w:lang w:val="ru-RU"/>
        </w:rPr>
        <w:t xml:space="preserve"> </w:t>
      </w:r>
      <w:r>
        <w:rPr>
          <w:spacing w:val="-1"/>
          <w:lang w:val="ru-RU"/>
        </w:rPr>
        <w:t>конкурсе,</w:t>
      </w:r>
      <w:r>
        <w:rPr>
          <w:spacing w:val="1"/>
          <w:lang w:val="ru-RU"/>
        </w:rPr>
        <w:t xml:space="preserve"> </w:t>
      </w:r>
      <w:r>
        <w:rPr>
          <w:spacing w:val="-1"/>
          <w:lang w:val="ru-RU"/>
        </w:rPr>
        <w:t>порядок</w:t>
      </w:r>
      <w:r>
        <w:rPr>
          <w:spacing w:val="53"/>
          <w:lang w:val="ru-RU"/>
        </w:rPr>
        <w:t xml:space="preserve"> </w:t>
      </w:r>
      <w:r>
        <w:rPr>
          <w:spacing w:val="-1"/>
          <w:lang w:val="ru-RU"/>
        </w:rPr>
        <w:t>внесения</w:t>
      </w:r>
      <w:r>
        <w:rPr>
          <w:spacing w:val="36"/>
          <w:lang w:val="ru-RU"/>
        </w:rPr>
        <w:t xml:space="preserve"> </w:t>
      </w:r>
      <w:r>
        <w:rPr>
          <w:spacing w:val="-1"/>
          <w:lang w:val="ru-RU"/>
        </w:rPr>
        <w:t>изменений</w:t>
      </w:r>
      <w:r>
        <w:rPr>
          <w:spacing w:val="-2"/>
          <w:lang w:val="ru-RU"/>
        </w:rPr>
        <w:t xml:space="preserve"> </w:t>
      </w:r>
      <w:r>
        <w:rPr>
          <w:lang w:val="ru-RU"/>
        </w:rPr>
        <w:t>в</w:t>
      </w:r>
      <w:r>
        <w:rPr>
          <w:spacing w:val="-1"/>
          <w:lang w:val="ru-RU"/>
        </w:rPr>
        <w:t xml:space="preserve"> такие</w:t>
      </w:r>
      <w:r>
        <w:rPr>
          <w:spacing w:val="1"/>
          <w:lang w:val="ru-RU"/>
        </w:rPr>
        <w:t xml:space="preserve"> </w:t>
      </w:r>
      <w:r>
        <w:rPr>
          <w:spacing w:val="-1"/>
          <w:lang w:val="ru-RU"/>
        </w:rPr>
        <w:t>заявки;</w:t>
      </w:r>
    </w:p>
    <w:p>
      <w:pPr>
        <w:pStyle w:val="Style16"/>
        <w:numPr>
          <w:ilvl w:val="3"/>
          <w:numId w:val="40"/>
        </w:numPr>
        <w:tabs>
          <w:tab w:val="clear" w:pos="720"/>
          <w:tab w:val="left" w:pos="1608" w:leader="none"/>
        </w:tabs>
        <w:spacing w:lineRule="auto" w:line="240"/>
        <w:ind w:left="102" w:right="109" w:firstLine="720"/>
        <w:jc w:val="both"/>
        <w:rPr>
          <w:lang w:val="ru-RU"/>
        </w:rPr>
      </w:pPr>
      <w:r>
        <w:rPr>
          <w:spacing w:val="-1"/>
          <w:lang w:val="ru-RU"/>
        </w:rPr>
        <w:t>место,</w:t>
      </w:r>
      <w:r>
        <w:rPr>
          <w:spacing w:val="14"/>
          <w:lang w:val="ru-RU"/>
        </w:rPr>
        <w:t xml:space="preserve"> </w:t>
      </w:r>
      <w:r>
        <w:rPr>
          <w:spacing w:val="-1"/>
          <w:lang w:val="ru-RU"/>
        </w:rPr>
        <w:t>порядок,</w:t>
      </w:r>
      <w:r>
        <w:rPr>
          <w:spacing w:val="14"/>
          <w:lang w:val="ru-RU"/>
        </w:rPr>
        <w:t xml:space="preserve"> </w:t>
      </w:r>
      <w:r>
        <w:rPr>
          <w:spacing w:val="-1"/>
          <w:lang w:val="ru-RU"/>
        </w:rPr>
        <w:t>дату</w:t>
      </w:r>
      <w:r>
        <w:rPr>
          <w:spacing w:val="7"/>
          <w:lang w:val="ru-RU"/>
        </w:rPr>
        <w:t xml:space="preserve"> </w:t>
      </w:r>
      <w:r>
        <w:rPr>
          <w:lang w:val="ru-RU"/>
        </w:rPr>
        <w:t>и</w:t>
      </w:r>
      <w:r>
        <w:rPr>
          <w:spacing w:val="17"/>
          <w:lang w:val="ru-RU"/>
        </w:rPr>
        <w:t xml:space="preserve"> </w:t>
      </w:r>
      <w:r>
        <w:rPr>
          <w:lang w:val="ru-RU"/>
        </w:rPr>
        <w:t>время</w:t>
      </w:r>
      <w:r>
        <w:rPr>
          <w:spacing w:val="11"/>
          <w:lang w:val="ru-RU"/>
        </w:rPr>
        <w:t xml:space="preserve"> </w:t>
      </w:r>
      <w:r>
        <w:rPr>
          <w:spacing w:val="-1"/>
          <w:lang w:val="ru-RU"/>
        </w:rPr>
        <w:t>вскрытия</w:t>
      </w:r>
      <w:r>
        <w:rPr>
          <w:spacing w:val="16"/>
          <w:lang w:val="ru-RU"/>
        </w:rPr>
        <w:t xml:space="preserve"> </w:t>
      </w:r>
      <w:r>
        <w:rPr>
          <w:spacing w:val="-2"/>
          <w:lang w:val="ru-RU"/>
        </w:rPr>
        <w:t>конвертов</w:t>
      </w:r>
      <w:r>
        <w:rPr>
          <w:spacing w:val="26"/>
          <w:lang w:val="ru-RU"/>
        </w:rPr>
        <w:t xml:space="preserve"> </w:t>
      </w:r>
      <w:r>
        <w:rPr>
          <w:spacing w:val="-2"/>
          <w:lang w:val="ru-RU"/>
        </w:rPr>
        <w:t>либо</w:t>
      </w:r>
      <w:r>
        <w:rPr>
          <w:spacing w:val="11"/>
          <w:lang w:val="ru-RU"/>
        </w:rPr>
        <w:t xml:space="preserve"> </w:t>
      </w:r>
      <w:r>
        <w:rPr>
          <w:spacing w:val="-1"/>
          <w:lang w:val="ru-RU"/>
        </w:rPr>
        <w:t>открытия</w:t>
      </w:r>
      <w:r>
        <w:rPr>
          <w:spacing w:val="16"/>
          <w:lang w:val="ru-RU"/>
        </w:rPr>
        <w:t xml:space="preserve"> </w:t>
      </w:r>
      <w:r>
        <w:rPr>
          <w:spacing w:val="-2"/>
          <w:lang w:val="ru-RU"/>
        </w:rPr>
        <w:t>доступа</w:t>
      </w:r>
      <w:r>
        <w:rPr>
          <w:spacing w:val="15"/>
          <w:lang w:val="ru-RU"/>
        </w:rPr>
        <w:t xml:space="preserve"> </w:t>
      </w:r>
      <w:r>
        <w:rPr>
          <w:lang w:val="ru-RU"/>
        </w:rPr>
        <w:t>к</w:t>
      </w:r>
      <w:r>
        <w:rPr>
          <w:spacing w:val="61"/>
          <w:lang w:val="ru-RU"/>
        </w:rPr>
        <w:t xml:space="preserve"> </w:t>
      </w:r>
      <w:r>
        <w:rPr>
          <w:spacing w:val="-1"/>
          <w:lang w:val="ru-RU"/>
        </w:rPr>
        <w:t>заявкам</w:t>
      </w:r>
      <w:r>
        <w:rPr>
          <w:spacing w:val="3"/>
          <w:lang w:val="ru-RU"/>
        </w:rPr>
        <w:t xml:space="preserve"> </w:t>
      </w:r>
      <w:r>
        <w:rPr>
          <w:lang w:val="ru-RU"/>
        </w:rPr>
        <w:t>в</w:t>
      </w:r>
      <w:r>
        <w:rPr>
          <w:spacing w:val="-1"/>
          <w:lang w:val="ru-RU"/>
        </w:rPr>
        <w:t xml:space="preserve"> электронном виде</w:t>
      </w:r>
      <w:r>
        <w:rPr>
          <w:spacing w:val="4"/>
          <w:lang w:val="ru-RU"/>
        </w:rPr>
        <w:t xml:space="preserve"> </w:t>
      </w:r>
      <w:r>
        <w:rPr>
          <w:lang w:val="ru-RU"/>
        </w:rPr>
        <w:t>с</w:t>
      </w:r>
      <w:r>
        <w:rPr>
          <w:spacing w:val="1"/>
          <w:lang w:val="ru-RU"/>
        </w:rPr>
        <w:t xml:space="preserve"> </w:t>
      </w:r>
      <w:r>
        <w:rPr>
          <w:spacing w:val="-1"/>
          <w:lang w:val="ru-RU"/>
        </w:rPr>
        <w:t>заявками</w:t>
      </w:r>
      <w:r>
        <w:rPr>
          <w:spacing w:val="-2"/>
          <w:lang w:val="ru-RU"/>
        </w:rPr>
        <w:t xml:space="preserve"> </w:t>
      </w:r>
      <w:r>
        <w:rPr>
          <w:lang w:val="ru-RU"/>
        </w:rPr>
        <w:t>на</w:t>
      </w:r>
      <w:r>
        <w:rPr>
          <w:spacing w:val="1"/>
          <w:lang w:val="ru-RU"/>
        </w:rPr>
        <w:t xml:space="preserve"> </w:t>
      </w:r>
      <w:r>
        <w:rPr>
          <w:spacing w:val="-1"/>
          <w:lang w:val="ru-RU"/>
        </w:rPr>
        <w:t>участие</w:t>
      </w:r>
      <w:r>
        <w:rPr>
          <w:spacing w:val="1"/>
          <w:lang w:val="ru-RU"/>
        </w:rPr>
        <w:t xml:space="preserve"> </w:t>
      </w:r>
      <w:r>
        <w:rPr>
          <w:lang w:val="ru-RU"/>
        </w:rPr>
        <w:t>в</w:t>
      </w:r>
      <w:r>
        <w:rPr>
          <w:spacing w:val="-1"/>
          <w:lang w:val="ru-RU"/>
        </w:rPr>
        <w:t xml:space="preserve"> конкурсе;</w:t>
      </w:r>
    </w:p>
    <w:p>
      <w:pPr>
        <w:pStyle w:val="Style16"/>
        <w:numPr>
          <w:ilvl w:val="3"/>
          <w:numId w:val="40"/>
        </w:numPr>
        <w:tabs>
          <w:tab w:val="clear" w:pos="720"/>
          <w:tab w:val="left" w:pos="1608" w:leader="none"/>
        </w:tabs>
        <w:ind w:left="102" w:right="103" w:firstLine="720"/>
        <w:jc w:val="both"/>
        <w:rPr>
          <w:lang w:val="ru-RU"/>
        </w:rPr>
      </w:pPr>
      <w:r>
        <w:rPr>
          <w:lang w:val="ru-RU"/>
        </w:rPr>
        <w:t xml:space="preserve">срок </w:t>
      </w:r>
      <w:r>
        <w:rPr>
          <w:spacing w:val="-3"/>
          <w:lang w:val="ru-RU"/>
        </w:rPr>
        <w:t>со</w:t>
      </w:r>
      <w:r>
        <w:rPr>
          <w:spacing w:val="2"/>
          <w:lang w:val="ru-RU"/>
        </w:rPr>
        <w:t xml:space="preserve"> </w:t>
      </w:r>
      <w:r>
        <w:rPr>
          <w:spacing w:val="-1"/>
          <w:lang w:val="ru-RU"/>
        </w:rPr>
        <w:t>дня</w:t>
      </w:r>
      <w:r>
        <w:rPr>
          <w:spacing w:val="2"/>
          <w:lang w:val="ru-RU"/>
        </w:rPr>
        <w:t xml:space="preserve"> </w:t>
      </w:r>
      <w:r>
        <w:rPr>
          <w:spacing w:val="-1"/>
          <w:lang w:val="ru-RU"/>
        </w:rPr>
        <w:t>размещения</w:t>
      </w:r>
      <w:r>
        <w:rPr>
          <w:spacing w:val="-3"/>
          <w:lang w:val="ru-RU"/>
        </w:rPr>
        <w:t xml:space="preserve"> </w:t>
      </w:r>
      <w:r>
        <w:rPr>
          <w:lang w:val="ru-RU"/>
        </w:rPr>
        <w:t>на</w:t>
      </w:r>
      <w:r>
        <w:rPr>
          <w:spacing w:val="1"/>
          <w:lang w:val="ru-RU"/>
        </w:rPr>
        <w:t xml:space="preserve"> </w:t>
      </w:r>
      <w:r>
        <w:rPr>
          <w:spacing w:val="-1"/>
          <w:lang w:val="ru-RU"/>
        </w:rPr>
        <w:t>сайте</w:t>
      </w:r>
      <w:r>
        <w:rPr>
          <w:spacing w:val="-3"/>
          <w:lang w:val="ru-RU"/>
        </w:rPr>
        <w:t xml:space="preserve"> </w:t>
      </w:r>
      <w:r>
        <w:rPr>
          <w:spacing w:val="-1"/>
          <w:lang w:val="ru-RU"/>
        </w:rPr>
        <w:t>Заказчика,</w:t>
      </w:r>
      <w:r>
        <w:rPr>
          <w:lang w:val="ru-RU"/>
        </w:rPr>
        <w:t xml:space="preserve"> ЕИС и</w:t>
      </w:r>
      <w:r>
        <w:rPr>
          <w:spacing w:val="3"/>
          <w:lang w:val="ru-RU"/>
        </w:rPr>
        <w:t xml:space="preserve"> </w:t>
      </w:r>
      <w:r>
        <w:rPr>
          <w:lang w:val="ru-RU"/>
        </w:rPr>
        <w:t>на</w:t>
      </w:r>
      <w:r>
        <w:rPr>
          <w:spacing w:val="-4"/>
          <w:lang w:val="ru-RU"/>
        </w:rPr>
        <w:t xml:space="preserve"> </w:t>
      </w:r>
      <w:r>
        <w:rPr>
          <w:lang w:val="ru-RU"/>
        </w:rPr>
        <w:t>ЭТП</w:t>
      </w:r>
      <w:r>
        <w:rPr>
          <w:spacing w:val="-4"/>
          <w:lang w:val="ru-RU"/>
        </w:rPr>
        <w:t xml:space="preserve"> </w:t>
      </w:r>
      <w:r>
        <w:rPr>
          <w:spacing w:val="-1"/>
          <w:lang w:val="ru-RU"/>
        </w:rPr>
        <w:t>(при</w:t>
      </w:r>
      <w:r>
        <w:rPr>
          <w:spacing w:val="3"/>
          <w:lang w:val="ru-RU"/>
        </w:rPr>
        <w:t xml:space="preserve"> </w:t>
      </w:r>
      <w:r>
        <w:rPr>
          <w:spacing w:val="-1"/>
          <w:lang w:val="ru-RU"/>
        </w:rPr>
        <w:t>проведении</w:t>
      </w:r>
      <w:r>
        <w:rPr>
          <w:spacing w:val="43"/>
          <w:lang w:val="ru-RU"/>
        </w:rPr>
        <w:t xml:space="preserve"> </w:t>
      </w:r>
      <w:r>
        <w:rPr>
          <w:lang w:val="ru-RU"/>
        </w:rPr>
        <w:t>в</w:t>
      </w:r>
      <w:r>
        <w:rPr>
          <w:spacing w:val="25"/>
          <w:lang w:val="ru-RU"/>
        </w:rPr>
        <w:t xml:space="preserve"> </w:t>
      </w:r>
      <w:r>
        <w:rPr>
          <w:spacing w:val="-1"/>
          <w:lang w:val="ru-RU"/>
        </w:rPr>
        <w:t>электронной</w:t>
      </w:r>
      <w:r>
        <w:rPr>
          <w:spacing w:val="20"/>
          <w:lang w:val="ru-RU"/>
        </w:rPr>
        <w:t xml:space="preserve"> </w:t>
      </w:r>
      <w:r>
        <w:rPr>
          <w:spacing w:val="-1"/>
          <w:lang w:val="ru-RU"/>
        </w:rPr>
        <w:t>форме)</w:t>
      </w:r>
      <w:r>
        <w:rPr>
          <w:spacing w:val="19"/>
          <w:lang w:val="ru-RU"/>
        </w:rPr>
        <w:t xml:space="preserve"> </w:t>
      </w:r>
      <w:r>
        <w:rPr>
          <w:spacing w:val="-1"/>
          <w:lang w:val="ru-RU"/>
        </w:rPr>
        <w:t>итогового</w:t>
      </w:r>
      <w:r>
        <w:rPr>
          <w:spacing w:val="23"/>
          <w:lang w:val="ru-RU"/>
        </w:rPr>
        <w:t xml:space="preserve"> </w:t>
      </w:r>
      <w:r>
        <w:rPr>
          <w:spacing w:val="-1"/>
          <w:lang w:val="ru-RU"/>
        </w:rPr>
        <w:t>протокола</w:t>
      </w:r>
      <w:r>
        <w:rPr>
          <w:spacing w:val="18"/>
          <w:lang w:val="ru-RU"/>
        </w:rPr>
        <w:t xml:space="preserve"> </w:t>
      </w:r>
      <w:r>
        <w:rPr>
          <w:spacing w:val="-2"/>
          <w:lang w:val="ru-RU"/>
        </w:rPr>
        <w:t>закупки,</w:t>
      </w:r>
      <w:r>
        <w:rPr>
          <w:spacing w:val="25"/>
          <w:lang w:val="ru-RU"/>
        </w:rPr>
        <w:t xml:space="preserve"> </w:t>
      </w:r>
      <w:r>
        <w:rPr>
          <w:lang w:val="ru-RU"/>
        </w:rPr>
        <w:t>в</w:t>
      </w:r>
      <w:r>
        <w:rPr>
          <w:spacing w:val="20"/>
          <w:lang w:val="ru-RU"/>
        </w:rPr>
        <w:t xml:space="preserve"> </w:t>
      </w:r>
      <w:r>
        <w:rPr>
          <w:spacing w:val="-1"/>
          <w:lang w:val="ru-RU"/>
        </w:rPr>
        <w:t>течение</w:t>
      </w:r>
      <w:r>
        <w:rPr>
          <w:spacing w:val="22"/>
          <w:lang w:val="ru-RU"/>
        </w:rPr>
        <w:t xml:space="preserve"> </w:t>
      </w:r>
      <w:r>
        <w:rPr>
          <w:spacing w:val="-2"/>
          <w:lang w:val="ru-RU"/>
        </w:rPr>
        <w:t>которого</w:t>
      </w:r>
      <w:r>
        <w:rPr>
          <w:spacing w:val="23"/>
          <w:lang w:val="ru-RU"/>
        </w:rPr>
        <w:t xml:space="preserve"> </w:t>
      </w:r>
      <w:r>
        <w:rPr>
          <w:spacing w:val="-1"/>
          <w:lang w:val="ru-RU"/>
        </w:rPr>
        <w:t>победитель</w:t>
      </w:r>
      <w:r>
        <w:rPr>
          <w:spacing w:val="64"/>
          <w:lang w:val="ru-RU"/>
        </w:rPr>
        <w:t xml:space="preserve"> </w:t>
      </w:r>
      <w:r>
        <w:rPr>
          <w:spacing w:val="-1"/>
          <w:lang w:val="ru-RU"/>
        </w:rPr>
        <w:t>конкурса</w:t>
      </w:r>
      <w:r>
        <w:rPr>
          <w:spacing w:val="6"/>
          <w:lang w:val="ru-RU"/>
        </w:rPr>
        <w:t xml:space="preserve"> </w:t>
      </w:r>
      <w:r>
        <w:rPr>
          <w:lang w:val="ru-RU"/>
        </w:rPr>
        <w:t>должен</w:t>
      </w:r>
      <w:r>
        <w:rPr>
          <w:spacing w:val="3"/>
          <w:lang w:val="ru-RU"/>
        </w:rPr>
        <w:t xml:space="preserve"> </w:t>
      </w:r>
      <w:r>
        <w:rPr>
          <w:spacing w:val="-1"/>
          <w:lang w:val="ru-RU"/>
        </w:rPr>
        <w:t>подписать</w:t>
      </w:r>
      <w:r>
        <w:rPr>
          <w:spacing w:val="3"/>
          <w:lang w:val="ru-RU"/>
        </w:rPr>
        <w:t xml:space="preserve"> </w:t>
      </w:r>
      <w:r>
        <w:rPr>
          <w:spacing w:val="-1"/>
          <w:lang w:val="ru-RU"/>
        </w:rPr>
        <w:t>проект</w:t>
      </w:r>
      <w:r>
        <w:rPr>
          <w:spacing w:val="7"/>
          <w:lang w:val="ru-RU"/>
        </w:rPr>
        <w:t xml:space="preserve"> </w:t>
      </w:r>
      <w:r>
        <w:rPr>
          <w:spacing w:val="-1"/>
          <w:lang w:val="ru-RU"/>
        </w:rPr>
        <w:t>договора.</w:t>
      </w:r>
      <w:r>
        <w:rPr>
          <w:spacing w:val="4"/>
          <w:lang w:val="ru-RU"/>
        </w:rPr>
        <w:t xml:space="preserve"> </w:t>
      </w:r>
      <w:r>
        <w:rPr>
          <w:spacing w:val="-1"/>
          <w:lang w:val="ru-RU"/>
        </w:rPr>
        <w:t>Указанный</w:t>
      </w:r>
      <w:r>
        <w:rPr>
          <w:spacing w:val="7"/>
          <w:lang w:val="ru-RU"/>
        </w:rPr>
        <w:t xml:space="preserve"> </w:t>
      </w:r>
      <w:r>
        <w:rPr>
          <w:spacing w:val="-1"/>
          <w:lang w:val="ru-RU"/>
        </w:rPr>
        <w:t>срок</w:t>
      </w:r>
      <w:r>
        <w:rPr>
          <w:spacing w:val="5"/>
          <w:lang w:val="ru-RU"/>
        </w:rPr>
        <w:t xml:space="preserve"> </w:t>
      </w:r>
      <w:r>
        <w:rPr>
          <w:spacing w:val="-1"/>
          <w:lang w:val="ru-RU"/>
        </w:rPr>
        <w:t>должен</w:t>
      </w:r>
      <w:r>
        <w:rPr>
          <w:spacing w:val="3"/>
          <w:lang w:val="ru-RU"/>
        </w:rPr>
        <w:t xml:space="preserve"> </w:t>
      </w:r>
      <w:r>
        <w:rPr>
          <w:spacing w:val="-1"/>
          <w:lang w:val="ru-RU"/>
        </w:rPr>
        <w:t>составлять</w:t>
      </w:r>
      <w:r>
        <w:rPr>
          <w:spacing w:val="2"/>
          <w:lang w:val="ru-RU"/>
        </w:rPr>
        <w:t xml:space="preserve"> </w:t>
      </w:r>
      <w:r>
        <w:rPr>
          <w:lang w:val="ru-RU"/>
        </w:rPr>
        <w:t>не</w:t>
      </w:r>
      <w:r>
        <w:rPr>
          <w:spacing w:val="6"/>
          <w:lang w:val="ru-RU"/>
        </w:rPr>
        <w:t xml:space="preserve"> </w:t>
      </w:r>
      <w:r>
        <w:rPr>
          <w:spacing w:val="-1"/>
          <w:lang w:val="ru-RU"/>
        </w:rPr>
        <w:t>более</w:t>
      </w:r>
      <w:r>
        <w:rPr>
          <w:spacing w:val="64"/>
          <w:lang w:val="ru-RU"/>
        </w:rPr>
        <w:t xml:space="preserve"> </w:t>
      </w:r>
      <w:r>
        <w:rPr>
          <w:spacing w:val="-1"/>
          <w:lang w:val="ru-RU"/>
        </w:rPr>
        <w:t>чем</w:t>
      </w:r>
      <w:r>
        <w:rPr>
          <w:spacing w:val="3"/>
          <w:lang w:val="ru-RU"/>
        </w:rPr>
        <w:t xml:space="preserve"> </w:t>
      </w:r>
      <w:r>
        <w:rPr>
          <w:spacing w:val="-1"/>
          <w:lang w:val="ru-RU"/>
        </w:rPr>
        <w:t>двадцать</w:t>
      </w:r>
      <w:r>
        <w:rPr>
          <w:spacing w:val="3"/>
          <w:lang w:val="ru-RU"/>
        </w:rPr>
        <w:t xml:space="preserve"> </w:t>
      </w:r>
      <w:r>
        <w:rPr>
          <w:spacing w:val="-1"/>
          <w:lang w:val="ru-RU"/>
        </w:rPr>
        <w:t>календарных</w:t>
      </w:r>
      <w:r>
        <w:rPr>
          <w:spacing w:val="-3"/>
          <w:lang w:val="ru-RU"/>
        </w:rPr>
        <w:t xml:space="preserve"> </w:t>
      </w:r>
      <w:r>
        <w:rPr>
          <w:spacing w:val="-1"/>
          <w:lang w:val="ru-RU"/>
        </w:rPr>
        <w:t>дней;</w:t>
      </w:r>
    </w:p>
    <w:p>
      <w:pPr>
        <w:pStyle w:val="Style16"/>
        <w:numPr>
          <w:ilvl w:val="3"/>
          <w:numId w:val="40"/>
        </w:numPr>
        <w:tabs>
          <w:tab w:val="clear" w:pos="720"/>
          <w:tab w:val="left" w:pos="1608" w:leader="none"/>
        </w:tabs>
        <w:spacing w:lineRule="exact" w:line="273"/>
        <w:ind w:left="1607" w:hanging="787"/>
        <w:rPr>
          <w:lang w:val="ru-RU"/>
        </w:rPr>
      </w:pPr>
      <w:r>
        <w:rPr>
          <w:spacing w:val="-1"/>
          <w:lang w:val="ru-RU"/>
        </w:rPr>
        <w:t>сведения</w:t>
      </w:r>
      <w:r>
        <w:rPr>
          <w:spacing w:val="2"/>
          <w:lang w:val="ru-RU"/>
        </w:rPr>
        <w:t xml:space="preserve"> </w:t>
      </w:r>
      <w:r>
        <w:rPr>
          <w:lang w:val="ru-RU"/>
        </w:rPr>
        <w:t>о</w:t>
      </w:r>
      <w:r>
        <w:rPr>
          <w:spacing w:val="2"/>
          <w:lang w:val="ru-RU"/>
        </w:rPr>
        <w:t xml:space="preserve"> </w:t>
      </w:r>
      <w:r>
        <w:rPr>
          <w:spacing w:val="-1"/>
          <w:lang w:val="ru-RU"/>
        </w:rPr>
        <w:t>возможности проведения</w:t>
      </w:r>
      <w:r>
        <w:rPr>
          <w:spacing w:val="2"/>
          <w:lang w:val="ru-RU"/>
        </w:rPr>
        <w:t xml:space="preserve"> </w:t>
      </w:r>
      <w:r>
        <w:rPr>
          <w:spacing w:val="-1"/>
          <w:lang w:val="ru-RU"/>
        </w:rPr>
        <w:t>переторжки;</w:t>
      </w:r>
    </w:p>
    <w:p>
      <w:pPr>
        <w:pStyle w:val="Style16"/>
        <w:numPr>
          <w:ilvl w:val="3"/>
          <w:numId w:val="40"/>
        </w:numPr>
        <w:tabs>
          <w:tab w:val="clear" w:pos="720"/>
          <w:tab w:val="left" w:pos="1728" w:leader="none"/>
        </w:tabs>
        <w:spacing w:before="2" w:after="0"/>
        <w:ind w:left="100" w:right="103" w:firstLine="720"/>
        <w:jc w:val="both"/>
        <w:rPr>
          <w:lang w:val="ru-RU"/>
        </w:rPr>
      </w:pPr>
      <w:r>
        <w:rPr>
          <w:spacing w:val="-1"/>
          <w:lang w:val="ru-RU"/>
        </w:rPr>
        <w:t>сведения</w:t>
      </w:r>
      <w:r>
        <w:rPr>
          <w:spacing w:val="16"/>
          <w:lang w:val="ru-RU"/>
        </w:rPr>
        <w:t xml:space="preserve"> </w:t>
      </w:r>
      <w:r>
        <w:rPr>
          <w:lang w:val="ru-RU"/>
        </w:rPr>
        <w:t>о</w:t>
      </w:r>
      <w:r>
        <w:rPr>
          <w:spacing w:val="16"/>
          <w:lang w:val="ru-RU"/>
        </w:rPr>
        <w:t xml:space="preserve"> </w:t>
      </w:r>
      <w:r>
        <w:rPr>
          <w:spacing w:val="-1"/>
          <w:lang w:val="ru-RU"/>
        </w:rPr>
        <w:t>возможности</w:t>
      </w:r>
      <w:r>
        <w:rPr>
          <w:spacing w:val="13"/>
          <w:lang w:val="ru-RU"/>
        </w:rPr>
        <w:t xml:space="preserve"> </w:t>
      </w:r>
      <w:r>
        <w:rPr>
          <w:spacing w:val="-1"/>
          <w:lang w:val="ru-RU"/>
        </w:rPr>
        <w:t>Заказчика</w:t>
      </w:r>
      <w:r>
        <w:rPr>
          <w:spacing w:val="15"/>
          <w:lang w:val="ru-RU"/>
        </w:rPr>
        <w:t xml:space="preserve"> </w:t>
      </w:r>
      <w:r>
        <w:rPr>
          <w:spacing w:val="-1"/>
          <w:lang w:val="ru-RU"/>
        </w:rPr>
        <w:t>изменить</w:t>
      </w:r>
      <w:r>
        <w:rPr>
          <w:spacing w:val="13"/>
          <w:lang w:val="ru-RU"/>
        </w:rPr>
        <w:t xml:space="preserve"> </w:t>
      </w:r>
      <w:r>
        <w:rPr>
          <w:spacing w:val="-1"/>
          <w:lang w:val="ru-RU"/>
        </w:rPr>
        <w:t>предусмотренные</w:t>
      </w:r>
      <w:r>
        <w:rPr>
          <w:spacing w:val="10"/>
          <w:lang w:val="ru-RU"/>
        </w:rPr>
        <w:t xml:space="preserve"> </w:t>
      </w:r>
      <w:r>
        <w:rPr>
          <w:spacing w:val="-1"/>
          <w:lang w:val="ru-RU"/>
        </w:rPr>
        <w:t>договором</w:t>
      </w:r>
      <w:r>
        <w:rPr>
          <w:spacing w:val="55"/>
          <w:lang w:val="ru-RU"/>
        </w:rPr>
        <w:t xml:space="preserve"> </w:t>
      </w:r>
      <w:r>
        <w:rPr>
          <w:spacing w:val="-1"/>
          <w:lang w:val="ru-RU"/>
        </w:rPr>
        <w:t>количество</w:t>
      </w:r>
      <w:r>
        <w:rPr>
          <w:spacing w:val="18"/>
          <w:lang w:val="ru-RU"/>
        </w:rPr>
        <w:t xml:space="preserve"> </w:t>
      </w:r>
      <w:r>
        <w:rPr>
          <w:spacing w:val="-1"/>
          <w:lang w:val="ru-RU"/>
        </w:rPr>
        <w:t>товаров,</w:t>
      </w:r>
      <w:r>
        <w:rPr>
          <w:spacing w:val="11"/>
          <w:lang w:val="ru-RU"/>
        </w:rPr>
        <w:t xml:space="preserve"> </w:t>
      </w:r>
      <w:r>
        <w:rPr>
          <w:lang w:val="ru-RU"/>
        </w:rPr>
        <w:t>объем</w:t>
      </w:r>
      <w:r>
        <w:rPr>
          <w:spacing w:val="15"/>
          <w:lang w:val="ru-RU"/>
        </w:rPr>
        <w:t xml:space="preserve"> </w:t>
      </w:r>
      <w:r>
        <w:rPr>
          <w:spacing w:val="-1"/>
          <w:lang w:val="ru-RU"/>
        </w:rPr>
        <w:t>работ,</w:t>
      </w:r>
      <w:r>
        <w:rPr>
          <w:spacing w:val="17"/>
          <w:lang w:val="ru-RU"/>
        </w:rPr>
        <w:t xml:space="preserve"> </w:t>
      </w:r>
      <w:r>
        <w:rPr>
          <w:spacing w:val="-4"/>
          <w:lang w:val="ru-RU"/>
        </w:rPr>
        <w:t>услуг</w:t>
      </w:r>
      <w:r>
        <w:rPr>
          <w:spacing w:val="16"/>
          <w:lang w:val="ru-RU"/>
        </w:rPr>
        <w:t xml:space="preserve"> </w:t>
      </w:r>
      <w:r>
        <w:rPr>
          <w:lang w:val="ru-RU"/>
        </w:rPr>
        <w:t>в</w:t>
      </w:r>
      <w:r>
        <w:rPr>
          <w:spacing w:val="15"/>
          <w:lang w:val="ru-RU"/>
        </w:rPr>
        <w:t xml:space="preserve"> </w:t>
      </w:r>
      <w:r>
        <w:rPr>
          <w:lang w:val="ru-RU"/>
        </w:rPr>
        <w:t>соответствии</w:t>
      </w:r>
      <w:r>
        <w:rPr>
          <w:spacing w:val="15"/>
          <w:lang w:val="ru-RU"/>
        </w:rPr>
        <w:t xml:space="preserve"> </w:t>
      </w:r>
      <w:r>
        <w:rPr>
          <w:lang w:val="ru-RU"/>
        </w:rPr>
        <w:t>с</w:t>
      </w:r>
      <w:r>
        <w:rPr>
          <w:spacing w:val="15"/>
          <w:lang w:val="ru-RU"/>
        </w:rPr>
        <w:t xml:space="preserve"> </w:t>
      </w:r>
      <w:r>
        <w:rPr>
          <w:spacing w:val="-1"/>
          <w:lang w:val="ru-RU"/>
        </w:rPr>
        <w:t>пунктом</w:t>
      </w:r>
      <w:r>
        <w:rPr>
          <w:spacing w:val="15"/>
          <w:lang w:val="ru-RU"/>
        </w:rPr>
        <w:t xml:space="preserve"> </w:t>
      </w:r>
      <w:r>
        <w:rPr>
          <w:spacing w:val="-1"/>
          <w:lang w:val="ru-RU"/>
        </w:rPr>
        <w:t>4.8.4.</w:t>
      </w:r>
      <w:r>
        <w:rPr>
          <w:spacing w:val="19"/>
          <w:lang w:val="ru-RU"/>
        </w:rPr>
        <w:t xml:space="preserve"> </w:t>
      </w:r>
      <w:r>
        <w:rPr>
          <w:spacing w:val="-1"/>
          <w:lang w:val="ru-RU"/>
        </w:rPr>
        <w:t>настоящего</w:t>
      </w:r>
      <w:r>
        <w:rPr>
          <w:spacing w:val="64"/>
          <w:lang w:val="ru-RU"/>
        </w:rPr>
        <w:t xml:space="preserve"> </w:t>
      </w:r>
      <w:r>
        <w:rPr>
          <w:spacing w:val="-1"/>
          <w:lang w:val="ru-RU"/>
        </w:rPr>
        <w:t>Положения.</w:t>
      </w:r>
    </w:p>
    <w:p>
      <w:pPr>
        <w:pStyle w:val="Style16"/>
        <w:ind w:left="100" w:right="109" w:firstLine="720"/>
        <w:jc w:val="both"/>
        <w:rPr>
          <w:lang w:val="ru-RU"/>
        </w:rPr>
      </w:pPr>
      <w:r>
        <w:rPr>
          <w:spacing w:val="-1"/>
          <w:lang w:val="ru-RU"/>
        </w:rPr>
        <w:t>5.3.4.</w:t>
      </w:r>
      <w:r>
        <w:rPr>
          <w:spacing w:val="5"/>
          <w:lang w:val="ru-RU"/>
        </w:rPr>
        <w:t xml:space="preserve"> </w:t>
      </w:r>
      <w:r>
        <w:rPr>
          <w:lang w:val="ru-RU"/>
        </w:rPr>
        <w:t>К</w:t>
      </w:r>
      <w:r>
        <w:rPr>
          <w:spacing w:val="-14"/>
          <w:lang w:val="ru-RU"/>
        </w:rPr>
        <w:t xml:space="preserve"> </w:t>
      </w:r>
      <w:r>
        <w:rPr>
          <w:spacing w:val="-1"/>
          <w:lang w:val="ru-RU"/>
        </w:rPr>
        <w:t>конкурсной</w:t>
      </w:r>
      <w:r>
        <w:rPr>
          <w:spacing w:val="-12"/>
          <w:lang w:val="ru-RU"/>
        </w:rPr>
        <w:t xml:space="preserve"> </w:t>
      </w:r>
      <w:r>
        <w:rPr>
          <w:spacing w:val="-1"/>
          <w:lang w:val="ru-RU"/>
        </w:rPr>
        <w:t>документации</w:t>
      </w:r>
      <w:r>
        <w:rPr>
          <w:spacing w:val="-12"/>
          <w:lang w:val="ru-RU"/>
        </w:rPr>
        <w:t xml:space="preserve"> </w:t>
      </w:r>
      <w:r>
        <w:rPr>
          <w:spacing w:val="-1"/>
          <w:lang w:val="ru-RU"/>
        </w:rPr>
        <w:t>должен</w:t>
      </w:r>
      <w:r>
        <w:rPr>
          <w:spacing w:val="-12"/>
          <w:lang w:val="ru-RU"/>
        </w:rPr>
        <w:t xml:space="preserve"> </w:t>
      </w:r>
      <w:r>
        <w:rPr>
          <w:spacing w:val="-1"/>
          <w:lang w:val="ru-RU"/>
        </w:rPr>
        <w:t>быть</w:t>
      </w:r>
      <w:r>
        <w:rPr>
          <w:spacing w:val="-16"/>
          <w:lang w:val="ru-RU"/>
        </w:rPr>
        <w:t xml:space="preserve"> </w:t>
      </w:r>
      <w:r>
        <w:rPr>
          <w:spacing w:val="-1"/>
          <w:lang w:val="ru-RU"/>
        </w:rPr>
        <w:t>приложен</w:t>
      </w:r>
      <w:r>
        <w:rPr>
          <w:spacing w:val="-12"/>
          <w:lang w:val="ru-RU"/>
        </w:rPr>
        <w:t xml:space="preserve"> </w:t>
      </w:r>
      <w:r>
        <w:rPr>
          <w:spacing w:val="-1"/>
          <w:lang w:val="ru-RU"/>
        </w:rPr>
        <w:t>проект</w:t>
      </w:r>
      <w:r>
        <w:rPr>
          <w:spacing w:val="-12"/>
          <w:lang w:val="ru-RU"/>
        </w:rPr>
        <w:t xml:space="preserve"> </w:t>
      </w:r>
      <w:r>
        <w:rPr>
          <w:spacing w:val="-1"/>
          <w:lang w:val="ru-RU"/>
        </w:rPr>
        <w:t>договора,</w:t>
      </w:r>
      <w:r>
        <w:rPr>
          <w:spacing w:val="-10"/>
          <w:lang w:val="ru-RU"/>
        </w:rPr>
        <w:t xml:space="preserve"> </w:t>
      </w:r>
      <w:r>
        <w:rPr>
          <w:spacing w:val="-1"/>
          <w:lang w:val="ru-RU"/>
        </w:rPr>
        <w:t>который</w:t>
      </w:r>
      <w:r>
        <w:rPr>
          <w:spacing w:val="56"/>
          <w:lang w:val="ru-RU"/>
        </w:rPr>
        <w:t xml:space="preserve"> </w:t>
      </w:r>
      <w:r>
        <w:rPr>
          <w:lang w:val="ru-RU"/>
        </w:rPr>
        <w:t>является</w:t>
      </w:r>
      <w:r>
        <w:rPr>
          <w:spacing w:val="21"/>
          <w:lang w:val="ru-RU"/>
        </w:rPr>
        <w:t xml:space="preserve"> </w:t>
      </w:r>
      <w:r>
        <w:rPr>
          <w:spacing w:val="-1"/>
          <w:lang w:val="ru-RU"/>
        </w:rPr>
        <w:t>неотъемлемой</w:t>
      </w:r>
      <w:r>
        <w:rPr>
          <w:spacing w:val="17"/>
          <w:lang w:val="ru-RU"/>
        </w:rPr>
        <w:t xml:space="preserve"> </w:t>
      </w:r>
      <w:r>
        <w:rPr>
          <w:spacing w:val="-1"/>
          <w:lang w:val="ru-RU"/>
        </w:rPr>
        <w:t>частью</w:t>
      </w:r>
      <w:r>
        <w:rPr>
          <w:spacing w:val="14"/>
          <w:lang w:val="ru-RU"/>
        </w:rPr>
        <w:t xml:space="preserve"> </w:t>
      </w:r>
      <w:r>
        <w:rPr>
          <w:spacing w:val="-1"/>
          <w:lang w:val="ru-RU"/>
        </w:rPr>
        <w:t>конкурсной</w:t>
      </w:r>
      <w:r>
        <w:rPr>
          <w:spacing w:val="22"/>
          <w:lang w:val="ru-RU"/>
        </w:rPr>
        <w:t xml:space="preserve"> </w:t>
      </w:r>
      <w:r>
        <w:rPr>
          <w:spacing w:val="-2"/>
          <w:lang w:val="ru-RU"/>
        </w:rPr>
        <w:t>документации</w:t>
      </w:r>
      <w:r>
        <w:rPr>
          <w:spacing w:val="22"/>
          <w:lang w:val="ru-RU"/>
        </w:rPr>
        <w:t xml:space="preserve"> </w:t>
      </w:r>
      <w:r>
        <w:rPr>
          <w:spacing w:val="-2"/>
          <w:lang w:val="ru-RU"/>
        </w:rPr>
        <w:t>(в</w:t>
      </w:r>
      <w:r>
        <w:rPr>
          <w:spacing w:val="23"/>
          <w:lang w:val="ru-RU"/>
        </w:rPr>
        <w:t xml:space="preserve"> </w:t>
      </w:r>
      <w:r>
        <w:rPr>
          <w:spacing w:val="-3"/>
          <w:lang w:val="ru-RU"/>
        </w:rPr>
        <w:t>случае</w:t>
      </w:r>
      <w:r>
        <w:rPr>
          <w:spacing w:val="20"/>
          <w:lang w:val="ru-RU"/>
        </w:rPr>
        <w:t xml:space="preserve"> </w:t>
      </w:r>
      <w:r>
        <w:rPr>
          <w:lang w:val="ru-RU"/>
        </w:rPr>
        <w:t>проведения</w:t>
      </w:r>
      <w:r>
        <w:rPr>
          <w:spacing w:val="16"/>
          <w:lang w:val="ru-RU"/>
        </w:rPr>
        <w:t xml:space="preserve"> </w:t>
      </w:r>
      <w:r>
        <w:rPr>
          <w:spacing w:val="-2"/>
          <w:lang w:val="ru-RU"/>
        </w:rPr>
        <w:t>конкурса</w:t>
      </w:r>
      <w:r>
        <w:rPr>
          <w:spacing w:val="64"/>
          <w:lang w:val="ru-RU"/>
        </w:rPr>
        <w:t xml:space="preserve"> </w:t>
      </w:r>
      <w:r>
        <w:rPr>
          <w:lang w:val="ru-RU"/>
        </w:rPr>
        <w:t>по</w:t>
      </w:r>
      <w:r>
        <w:rPr>
          <w:spacing w:val="2"/>
          <w:lang w:val="ru-RU"/>
        </w:rPr>
        <w:t xml:space="preserve"> </w:t>
      </w:r>
      <w:r>
        <w:rPr>
          <w:spacing w:val="-1"/>
          <w:lang w:val="ru-RU"/>
        </w:rPr>
        <w:t>нескольким</w:t>
      </w:r>
      <w:r>
        <w:rPr>
          <w:spacing w:val="3"/>
          <w:lang w:val="ru-RU"/>
        </w:rPr>
        <w:t xml:space="preserve"> </w:t>
      </w:r>
      <w:r>
        <w:rPr>
          <w:spacing w:val="-1"/>
          <w:lang w:val="ru-RU"/>
        </w:rPr>
        <w:t>лотам</w:t>
      </w:r>
      <w:r>
        <w:rPr>
          <w:spacing w:val="2"/>
          <w:lang w:val="ru-RU"/>
        </w:rPr>
        <w:t xml:space="preserve"> </w:t>
      </w:r>
      <w:r>
        <w:rPr>
          <w:lang w:val="ru-RU"/>
        </w:rPr>
        <w:t>-</w:t>
      </w:r>
      <w:r>
        <w:rPr>
          <w:spacing w:val="4"/>
          <w:lang w:val="ru-RU"/>
        </w:rPr>
        <w:t xml:space="preserve"> </w:t>
      </w:r>
      <w:r>
        <w:rPr>
          <w:spacing w:val="-1"/>
          <w:lang w:val="ru-RU"/>
        </w:rPr>
        <w:t>проект</w:t>
      </w:r>
      <w:r>
        <w:rPr>
          <w:spacing w:val="-2"/>
          <w:lang w:val="ru-RU"/>
        </w:rPr>
        <w:t xml:space="preserve"> </w:t>
      </w:r>
      <w:r>
        <w:rPr>
          <w:lang w:val="ru-RU"/>
        </w:rPr>
        <w:t>договора</w:t>
      </w:r>
      <w:r>
        <w:rPr>
          <w:spacing w:val="-4"/>
          <w:lang w:val="ru-RU"/>
        </w:rPr>
        <w:t xml:space="preserve"> </w:t>
      </w:r>
      <w:r>
        <w:rPr>
          <w:lang w:val="ru-RU"/>
        </w:rPr>
        <w:t>в</w:t>
      </w:r>
      <w:r>
        <w:rPr>
          <w:spacing w:val="-1"/>
          <w:lang w:val="ru-RU"/>
        </w:rPr>
        <w:t xml:space="preserve"> отношении</w:t>
      </w:r>
      <w:r>
        <w:rPr>
          <w:spacing w:val="-2"/>
          <w:lang w:val="ru-RU"/>
        </w:rPr>
        <w:t xml:space="preserve"> каждого</w:t>
      </w:r>
      <w:r>
        <w:rPr>
          <w:spacing w:val="6"/>
          <w:lang w:val="ru-RU"/>
        </w:rPr>
        <w:t xml:space="preserve"> </w:t>
      </w:r>
      <w:r>
        <w:rPr>
          <w:spacing w:val="-1"/>
          <w:lang w:val="ru-RU"/>
        </w:rPr>
        <w:t>лота).</w:t>
      </w:r>
    </w:p>
    <w:p>
      <w:pPr>
        <w:pStyle w:val="Normal"/>
        <w:spacing w:before="6"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numPr>
          <w:ilvl w:val="1"/>
          <w:numId w:val="43"/>
        </w:numPr>
        <w:tabs>
          <w:tab w:val="clear" w:pos="720"/>
          <w:tab w:val="left" w:pos="523" w:leader="none"/>
        </w:tabs>
        <w:ind w:left="522" w:hanging="422"/>
        <w:rPr>
          <w:b w:val="false"/>
          <w:b w:val="false"/>
          <w:bCs w:val="false"/>
          <w:lang w:val="ru-RU"/>
        </w:rPr>
      </w:pPr>
      <w:r>
        <w:rPr>
          <w:spacing w:val="-1"/>
          <w:lang w:val="ru-RU"/>
        </w:rPr>
        <w:t>Порядок</w:t>
      </w:r>
      <w:r>
        <w:rPr>
          <w:spacing w:val="2"/>
          <w:lang w:val="ru-RU"/>
        </w:rPr>
        <w:t xml:space="preserve"> </w:t>
      </w:r>
      <w:r>
        <w:rPr>
          <w:spacing w:val="-4"/>
          <w:lang w:val="ru-RU"/>
        </w:rPr>
        <w:t>подачи</w:t>
      </w:r>
      <w:r>
        <w:rPr>
          <w:spacing w:val="2"/>
          <w:lang w:val="ru-RU"/>
        </w:rPr>
        <w:t xml:space="preserve"> </w:t>
      </w:r>
      <w:r>
        <w:rPr>
          <w:spacing w:val="-1"/>
          <w:lang w:val="ru-RU"/>
        </w:rPr>
        <w:t>заявок</w:t>
      </w:r>
      <w:r>
        <w:rPr>
          <w:spacing w:val="-2"/>
          <w:lang w:val="ru-RU"/>
        </w:rPr>
        <w:t xml:space="preserve"> </w:t>
      </w:r>
      <w:r>
        <w:rPr>
          <w:lang w:val="ru-RU"/>
        </w:rPr>
        <w:t>на</w:t>
      </w:r>
      <w:r>
        <w:rPr>
          <w:spacing w:val="-3"/>
          <w:lang w:val="ru-RU"/>
        </w:rPr>
        <w:t xml:space="preserve"> </w:t>
      </w:r>
      <w:r>
        <w:rPr>
          <w:spacing w:val="-1"/>
          <w:lang w:val="ru-RU"/>
        </w:rPr>
        <w:t>участие</w:t>
      </w:r>
      <w:r>
        <w:rPr>
          <w:spacing w:val="1"/>
          <w:lang w:val="ru-RU"/>
        </w:rPr>
        <w:t xml:space="preserve"> </w:t>
      </w:r>
      <w:r>
        <w:rPr>
          <w:lang w:val="ru-RU"/>
        </w:rPr>
        <w:t>в</w:t>
      </w:r>
      <w:r>
        <w:rPr>
          <w:spacing w:val="2"/>
          <w:lang w:val="ru-RU"/>
        </w:rPr>
        <w:t xml:space="preserve"> </w:t>
      </w:r>
      <w:r>
        <w:rPr>
          <w:spacing w:val="-2"/>
          <w:lang w:val="ru-RU"/>
        </w:rPr>
        <w:t>открытом</w:t>
      </w:r>
      <w:r>
        <w:rPr>
          <w:spacing w:val="3"/>
          <w:lang w:val="ru-RU"/>
        </w:rPr>
        <w:t xml:space="preserve"> </w:t>
      </w:r>
      <w:r>
        <w:rPr>
          <w:spacing w:val="-1"/>
          <w:lang w:val="ru-RU"/>
        </w:rPr>
        <w:t>конкурсе</w:t>
      </w:r>
    </w:p>
    <w:p>
      <w:pPr>
        <w:pStyle w:val="Normal"/>
        <w:spacing w:before="7" w:after="0"/>
        <w:rPr>
          <w:rFonts w:ascii="Times New Roman" w:hAnsi="Times New Roman" w:eastAsia="Times New Roman" w:cs="Times New Roman"/>
          <w:b/>
          <w:b/>
          <w:bCs/>
          <w:sz w:val="28"/>
          <w:szCs w:val="28"/>
          <w:lang w:val="ru-RU"/>
        </w:rPr>
      </w:pPr>
      <w:r>
        <w:rPr>
          <w:rFonts w:eastAsia="Times New Roman" w:cs="Times New Roman" w:ascii="Times New Roman" w:hAnsi="Times New Roman"/>
          <w:b/>
          <w:bCs/>
          <w:sz w:val="28"/>
          <w:szCs w:val="28"/>
          <w:lang w:val="ru-RU"/>
        </w:rPr>
      </w:r>
    </w:p>
    <w:p>
      <w:pPr>
        <w:pStyle w:val="Style16"/>
        <w:numPr>
          <w:ilvl w:val="2"/>
          <w:numId w:val="39"/>
        </w:numPr>
        <w:tabs>
          <w:tab w:val="clear" w:pos="720"/>
          <w:tab w:val="left" w:pos="1426" w:leader="none"/>
        </w:tabs>
        <w:ind w:left="100" w:right="115" w:firstLine="720"/>
        <w:jc w:val="both"/>
        <w:rPr>
          <w:lang w:val="ru-RU"/>
        </w:rPr>
      </w:pPr>
      <w:r>
        <w:rPr>
          <w:lang w:val="ru-RU"/>
        </w:rPr>
        <w:t>Для</w:t>
      </w:r>
      <w:r>
        <w:rPr>
          <w:spacing w:val="-3"/>
          <w:lang w:val="ru-RU"/>
        </w:rPr>
        <w:t xml:space="preserve"> </w:t>
      </w:r>
      <w:r>
        <w:rPr>
          <w:spacing w:val="-2"/>
          <w:lang w:val="ru-RU"/>
        </w:rPr>
        <w:t>участия</w:t>
      </w:r>
      <w:r>
        <w:rPr>
          <w:spacing w:val="-3"/>
          <w:lang w:val="ru-RU"/>
        </w:rPr>
        <w:t xml:space="preserve"> </w:t>
      </w:r>
      <w:r>
        <w:rPr>
          <w:lang w:val="ru-RU"/>
        </w:rPr>
        <w:t>в</w:t>
      </w:r>
      <w:r>
        <w:rPr>
          <w:spacing w:val="-1"/>
          <w:lang w:val="ru-RU"/>
        </w:rPr>
        <w:t xml:space="preserve"> </w:t>
      </w:r>
      <w:r>
        <w:rPr>
          <w:spacing w:val="-2"/>
          <w:lang w:val="ru-RU"/>
        </w:rPr>
        <w:t>конкурсе</w:t>
      </w:r>
      <w:r>
        <w:rPr>
          <w:spacing w:val="1"/>
          <w:lang w:val="ru-RU"/>
        </w:rPr>
        <w:t xml:space="preserve"> </w:t>
      </w:r>
      <w:r>
        <w:rPr>
          <w:spacing w:val="-1"/>
          <w:lang w:val="ru-RU"/>
        </w:rPr>
        <w:t>участник</w:t>
      </w:r>
      <w:r>
        <w:rPr>
          <w:spacing w:val="-4"/>
          <w:lang w:val="ru-RU"/>
        </w:rPr>
        <w:t xml:space="preserve"> </w:t>
      </w:r>
      <w:r>
        <w:rPr>
          <w:spacing w:val="-1"/>
          <w:lang w:val="ru-RU"/>
        </w:rPr>
        <w:t xml:space="preserve">процедуры </w:t>
      </w:r>
      <w:r>
        <w:rPr>
          <w:spacing w:val="-2"/>
          <w:lang w:val="ru-RU"/>
        </w:rPr>
        <w:t xml:space="preserve">закупки </w:t>
      </w:r>
      <w:r>
        <w:rPr>
          <w:spacing w:val="-1"/>
          <w:lang w:val="ru-RU"/>
        </w:rPr>
        <w:t>подает</w:t>
      </w:r>
      <w:r>
        <w:rPr>
          <w:spacing w:val="-2"/>
          <w:lang w:val="ru-RU"/>
        </w:rPr>
        <w:t xml:space="preserve"> </w:t>
      </w:r>
      <w:r>
        <w:rPr>
          <w:spacing w:val="-1"/>
          <w:lang w:val="ru-RU"/>
        </w:rPr>
        <w:t>заявку</w:t>
      </w:r>
      <w:r>
        <w:rPr>
          <w:spacing w:val="-12"/>
          <w:lang w:val="ru-RU"/>
        </w:rPr>
        <w:t xml:space="preserve"> </w:t>
      </w:r>
      <w:r>
        <w:rPr>
          <w:lang w:val="ru-RU"/>
        </w:rPr>
        <w:t>на</w:t>
      </w:r>
      <w:r>
        <w:rPr>
          <w:spacing w:val="-4"/>
          <w:lang w:val="ru-RU"/>
        </w:rPr>
        <w:t xml:space="preserve"> </w:t>
      </w:r>
      <w:r>
        <w:rPr>
          <w:spacing w:val="-2"/>
          <w:lang w:val="ru-RU"/>
        </w:rPr>
        <w:t>участие</w:t>
      </w:r>
      <w:r>
        <w:rPr>
          <w:spacing w:val="52"/>
          <w:lang w:val="ru-RU"/>
        </w:rPr>
        <w:t xml:space="preserve"> </w:t>
      </w:r>
      <w:r>
        <w:rPr>
          <w:lang w:val="ru-RU"/>
        </w:rPr>
        <w:t>в</w:t>
      </w:r>
      <w:r>
        <w:rPr>
          <w:spacing w:val="-6"/>
          <w:lang w:val="ru-RU"/>
        </w:rPr>
        <w:t xml:space="preserve"> </w:t>
      </w:r>
      <w:r>
        <w:rPr>
          <w:spacing w:val="-2"/>
          <w:lang w:val="ru-RU"/>
        </w:rPr>
        <w:t>конкурсе</w:t>
      </w:r>
      <w:r>
        <w:rPr>
          <w:spacing w:val="-9"/>
          <w:lang w:val="ru-RU"/>
        </w:rPr>
        <w:t xml:space="preserve"> </w:t>
      </w:r>
      <w:r>
        <w:rPr>
          <w:lang w:val="ru-RU"/>
        </w:rPr>
        <w:t>в</w:t>
      </w:r>
      <w:r>
        <w:rPr>
          <w:spacing w:val="-6"/>
          <w:lang w:val="ru-RU"/>
        </w:rPr>
        <w:t xml:space="preserve"> </w:t>
      </w:r>
      <w:r>
        <w:rPr>
          <w:lang w:val="ru-RU"/>
        </w:rPr>
        <w:t>срок,</w:t>
      </w:r>
      <w:r>
        <w:rPr>
          <w:spacing w:val="-6"/>
          <w:lang w:val="ru-RU"/>
        </w:rPr>
        <w:t xml:space="preserve"> </w:t>
      </w:r>
      <w:r>
        <w:rPr>
          <w:spacing w:val="-2"/>
          <w:lang w:val="ru-RU"/>
        </w:rPr>
        <w:t>по</w:t>
      </w:r>
      <w:r>
        <w:rPr>
          <w:spacing w:val="-3"/>
          <w:lang w:val="ru-RU"/>
        </w:rPr>
        <w:t xml:space="preserve"> </w:t>
      </w:r>
      <w:r>
        <w:rPr>
          <w:spacing w:val="-1"/>
          <w:lang w:val="ru-RU"/>
        </w:rPr>
        <w:t>форме</w:t>
      </w:r>
      <w:r>
        <w:rPr>
          <w:spacing w:val="-9"/>
          <w:lang w:val="ru-RU"/>
        </w:rPr>
        <w:t xml:space="preserve"> </w:t>
      </w:r>
      <w:r>
        <w:rPr>
          <w:lang w:val="ru-RU"/>
        </w:rPr>
        <w:t>и</w:t>
      </w:r>
      <w:r>
        <w:rPr>
          <w:spacing w:val="-7"/>
          <w:lang w:val="ru-RU"/>
        </w:rPr>
        <w:t xml:space="preserve"> </w:t>
      </w:r>
      <w:r>
        <w:rPr>
          <w:lang w:val="ru-RU"/>
        </w:rPr>
        <w:t>в</w:t>
      </w:r>
      <w:r>
        <w:rPr>
          <w:spacing w:val="-6"/>
          <w:lang w:val="ru-RU"/>
        </w:rPr>
        <w:t xml:space="preserve"> </w:t>
      </w:r>
      <w:r>
        <w:rPr>
          <w:spacing w:val="-1"/>
          <w:lang w:val="ru-RU"/>
        </w:rPr>
        <w:t>соответствии</w:t>
      </w:r>
      <w:r>
        <w:rPr>
          <w:spacing w:val="-7"/>
          <w:lang w:val="ru-RU"/>
        </w:rPr>
        <w:t xml:space="preserve"> </w:t>
      </w:r>
      <w:r>
        <w:rPr>
          <w:lang w:val="ru-RU"/>
        </w:rPr>
        <w:t>с</w:t>
      </w:r>
      <w:r>
        <w:rPr>
          <w:spacing w:val="-13"/>
          <w:lang w:val="ru-RU"/>
        </w:rPr>
        <w:t xml:space="preserve"> </w:t>
      </w:r>
      <w:r>
        <w:rPr>
          <w:spacing w:val="-1"/>
          <w:lang w:val="ru-RU"/>
        </w:rPr>
        <w:t>требованиями,</w:t>
      </w:r>
      <w:r>
        <w:rPr>
          <w:spacing w:val="-6"/>
          <w:lang w:val="ru-RU"/>
        </w:rPr>
        <w:t xml:space="preserve"> </w:t>
      </w:r>
      <w:r>
        <w:rPr>
          <w:spacing w:val="-1"/>
          <w:lang w:val="ru-RU"/>
        </w:rPr>
        <w:t>установленными</w:t>
      </w:r>
      <w:r>
        <w:rPr>
          <w:spacing w:val="-7"/>
          <w:lang w:val="ru-RU"/>
        </w:rPr>
        <w:t xml:space="preserve"> </w:t>
      </w:r>
      <w:r>
        <w:rPr>
          <w:spacing w:val="-2"/>
          <w:lang w:val="ru-RU"/>
        </w:rPr>
        <w:t>конкурсной</w:t>
      </w:r>
      <w:r>
        <w:rPr>
          <w:spacing w:val="78"/>
          <w:lang w:val="ru-RU"/>
        </w:rPr>
        <w:t xml:space="preserve"> </w:t>
      </w:r>
      <w:r>
        <w:rPr>
          <w:spacing w:val="-1"/>
          <w:lang w:val="ru-RU"/>
        </w:rPr>
        <w:t>документацией</w:t>
      </w:r>
      <w:r>
        <w:rPr>
          <w:spacing w:val="3"/>
          <w:lang w:val="ru-RU"/>
        </w:rPr>
        <w:t xml:space="preserve"> </w:t>
      </w:r>
      <w:r>
        <w:rPr>
          <w:lang w:val="ru-RU"/>
        </w:rPr>
        <w:t>в</w:t>
      </w:r>
      <w:r>
        <w:rPr>
          <w:spacing w:val="-1"/>
          <w:lang w:val="ru-RU"/>
        </w:rPr>
        <w:t xml:space="preserve"> соответствии</w:t>
      </w:r>
      <w:r>
        <w:rPr>
          <w:spacing w:val="3"/>
          <w:lang w:val="ru-RU"/>
        </w:rPr>
        <w:t xml:space="preserve"> </w:t>
      </w:r>
      <w:r>
        <w:rPr>
          <w:lang w:val="ru-RU"/>
        </w:rPr>
        <w:t>с</w:t>
      </w:r>
      <w:r>
        <w:rPr>
          <w:spacing w:val="1"/>
          <w:lang w:val="ru-RU"/>
        </w:rPr>
        <w:t xml:space="preserve"> </w:t>
      </w:r>
      <w:r>
        <w:rPr>
          <w:spacing w:val="-1"/>
          <w:lang w:val="ru-RU"/>
        </w:rPr>
        <w:t>разделом 4.6.</w:t>
      </w:r>
      <w:r>
        <w:rPr>
          <w:spacing w:val="1"/>
          <w:lang w:val="ru-RU"/>
        </w:rPr>
        <w:t xml:space="preserve"> </w:t>
      </w:r>
      <w:r>
        <w:rPr>
          <w:spacing w:val="-1"/>
          <w:lang w:val="ru-RU"/>
        </w:rPr>
        <w:t>настоящего</w:t>
      </w:r>
      <w:r>
        <w:rPr>
          <w:spacing w:val="6"/>
          <w:lang w:val="ru-RU"/>
        </w:rPr>
        <w:t xml:space="preserve"> </w:t>
      </w:r>
      <w:r>
        <w:rPr>
          <w:spacing w:val="-2"/>
          <w:lang w:val="ru-RU"/>
        </w:rPr>
        <w:t>Положения.</w:t>
      </w:r>
    </w:p>
    <w:p>
      <w:pPr>
        <w:pStyle w:val="Style16"/>
        <w:numPr>
          <w:ilvl w:val="2"/>
          <w:numId w:val="39"/>
        </w:numPr>
        <w:tabs>
          <w:tab w:val="clear" w:pos="720"/>
          <w:tab w:val="left" w:pos="1426" w:leader="none"/>
        </w:tabs>
        <w:spacing w:before="3" w:after="0"/>
        <w:ind w:left="100" w:right="112" w:firstLine="720"/>
        <w:jc w:val="both"/>
        <w:rPr>
          <w:lang w:val="ru-RU"/>
        </w:rPr>
      </w:pPr>
      <w:r>
        <w:rPr>
          <w:spacing w:val="-1"/>
          <w:lang w:val="ru-RU"/>
        </w:rPr>
        <w:t>Участник</w:t>
      </w:r>
      <w:r>
        <w:rPr>
          <w:spacing w:val="55"/>
          <w:lang w:val="ru-RU"/>
        </w:rPr>
        <w:t xml:space="preserve"> </w:t>
      </w:r>
      <w:r>
        <w:rPr>
          <w:spacing w:val="-1"/>
          <w:lang w:val="ru-RU"/>
        </w:rPr>
        <w:t>процедуры</w:t>
      </w:r>
      <w:r>
        <w:rPr>
          <w:spacing w:val="59"/>
          <w:lang w:val="ru-RU"/>
        </w:rPr>
        <w:t xml:space="preserve"> </w:t>
      </w:r>
      <w:r>
        <w:rPr>
          <w:spacing w:val="-2"/>
          <w:lang w:val="ru-RU"/>
        </w:rPr>
        <w:t>закупки</w:t>
      </w:r>
      <w:r>
        <w:rPr>
          <w:spacing w:val="58"/>
          <w:lang w:val="ru-RU"/>
        </w:rPr>
        <w:t xml:space="preserve"> </w:t>
      </w:r>
      <w:r>
        <w:rPr>
          <w:spacing w:val="-1"/>
          <w:lang w:val="ru-RU"/>
        </w:rPr>
        <w:t>подает</w:t>
      </w:r>
      <w:r>
        <w:rPr>
          <w:spacing w:val="58"/>
          <w:lang w:val="ru-RU"/>
        </w:rPr>
        <w:t xml:space="preserve"> </w:t>
      </w:r>
      <w:r>
        <w:rPr>
          <w:spacing w:val="-2"/>
          <w:lang w:val="ru-RU"/>
        </w:rPr>
        <w:t>заявку</w:t>
      </w:r>
      <w:r>
        <w:rPr>
          <w:spacing w:val="47"/>
          <w:lang w:val="ru-RU"/>
        </w:rPr>
        <w:t xml:space="preserve"> </w:t>
      </w:r>
      <w:r>
        <w:rPr>
          <w:lang w:val="ru-RU"/>
        </w:rPr>
        <w:t>на</w:t>
      </w:r>
      <w:r>
        <w:rPr>
          <w:spacing w:val="1"/>
          <w:lang w:val="ru-RU"/>
        </w:rPr>
        <w:t xml:space="preserve"> </w:t>
      </w:r>
      <w:r>
        <w:rPr>
          <w:spacing w:val="-1"/>
          <w:lang w:val="ru-RU"/>
        </w:rPr>
        <w:t>участие</w:t>
      </w:r>
      <w:r>
        <w:rPr>
          <w:spacing w:val="56"/>
          <w:lang w:val="ru-RU"/>
        </w:rPr>
        <w:t xml:space="preserve"> </w:t>
      </w:r>
      <w:r>
        <w:rPr>
          <w:lang w:val="ru-RU"/>
        </w:rPr>
        <w:t>в</w:t>
      </w:r>
      <w:r>
        <w:rPr>
          <w:spacing w:val="59"/>
          <w:lang w:val="ru-RU"/>
        </w:rPr>
        <w:t xml:space="preserve"> </w:t>
      </w:r>
      <w:r>
        <w:rPr>
          <w:spacing w:val="-2"/>
          <w:lang w:val="ru-RU"/>
        </w:rPr>
        <w:t>конкурсе</w:t>
      </w:r>
      <w:r>
        <w:rPr>
          <w:spacing w:val="56"/>
          <w:lang w:val="ru-RU"/>
        </w:rPr>
        <w:t xml:space="preserve"> </w:t>
      </w:r>
      <w:r>
        <w:rPr>
          <w:lang w:val="ru-RU"/>
        </w:rPr>
        <w:t>в</w:t>
      </w:r>
      <w:r>
        <w:rPr>
          <w:spacing w:val="45"/>
          <w:lang w:val="ru-RU"/>
        </w:rPr>
        <w:t xml:space="preserve"> </w:t>
      </w:r>
      <w:r>
        <w:rPr>
          <w:spacing w:val="-1"/>
          <w:lang w:val="ru-RU"/>
        </w:rPr>
        <w:t>письменной</w:t>
      </w:r>
      <w:r>
        <w:rPr>
          <w:spacing w:val="32"/>
          <w:lang w:val="ru-RU"/>
        </w:rPr>
        <w:t xml:space="preserve"> </w:t>
      </w:r>
      <w:r>
        <w:rPr>
          <w:spacing w:val="-1"/>
          <w:lang w:val="ru-RU"/>
        </w:rPr>
        <w:t>форме</w:t>
      </w:r>
      <w:r>
        <w:rPr>
          <w:spacing w:val="34"/>
          <w:lang w:val="ru-RU"/>
        </w:rPr>
        <w:t xml:space="preserve"> </w:t>
      </w:r>
      <w:r>
        <w:rPr>
          <w:lang w:val="ru-RU"/>
        </w:rPr>
        <w:t>в</w:t>
      </w:r>
      <w:r>
        <w:rPr>
          <w:spacing w:val="32"/>
          <w:lang w:val="ru-RU"/>
        </w:rPr>
        <w:t xml:space="preserve"> </w:t>
      </w:r>
      <w:r>
        <w:rPr>
          <w:spacing w:val="-1"/>
          <w:lang w:val="ru-RU"/>
        </w:rPr>
        <w:t>запечатанном</w:t>
      </w:r>
      <w:r>
        <w:rPr>
          <w:spacing w:val="32"/>
          <w:lang w:val="ru-RU"/>
        </w:rPr>
        <w:t xml:space="preserve"> </w:t>
      </w:r>
      <w:r>
        <w:rPr>
          <w:spacing w:val="-1"/>
          <w:lang w:val="ru-RU"/>
        </w:rPr>
        <w:t>конверте</w:t>
      </w:r>
      <w:r>
        <w:rPr>
          <w:spacing w:val="30"/>
          <w:lang w:val="ru-RU"/>
        </w:rPr>
        <w:t xml:space="preserve"> </w:t>
      </w:r>
      <w:r>
        <w:rPr>
          <w:lang w:val="ru-RU"/>
        </w:rPr>
        <w:t>или</w:t>
      </w:r>
      <w:r>
        <w:rPr>
          <w:spacing w:val="36"/>
          <w:lang w:val="ru-RU"/>
        </w:rPr>
        <w:t xml:space="preserve"> </w:t>
      </w:r>
      <w:r>
        <w:rPr>
          <w:lang w:val="ru-RU"/>
        </w:rPr>
        <w:t>в</w:t>
      </w:r>
      <w:r>
        <w:rPr>
          <w:spacing w:val="32"/>
          <w:lang w:val="ru-RU"/>
        </w:rPr>
        <w:t xml:space="preserve"> </w:t>
      </w:r>
      <w:r>
        <w:rPr>
          <w:spacing w:val="-1"/>
          <w:lang w:val="ru-RU"/>
        </w:rPr>
        <w:t>форме</w:t>
      </w:r>
      <w:r>
        <w:rPr>
          <w:spacing w:val="34"/>
          <w:lang w:val="ru-RU"/>
        </w:rPr>
        <w:t xml:space="preserve"> </w:t>
      </w:r>
      <w:r>
        <w:rPr>
          <w:spacing w:val="-1"/>
          <w:lang w:val="ru-RU"/>
        </w:rPr>
        <w:t>электронного</w:t>
      </w:r>
      <w:r>
        <w:rPr>
          <w:spacing w:val="40"/>
          <w:lang w:val="ru-RU"/>
        </w:rPr>
        <w:t xml:space="preserve"> </w:t>
      </w:r>
      <w:r>
        <w:rPr>
          <w:spacing w:val="-2"/>
          <w:lang w:val="ru-RU"/>
        </w:rPr>
        <w:t>документа.</w:t>
      </w:r>
      <w:r>
        <w:rPr>
          <w:spacing w:val="37"/>
          <w:lang w:val="ru-RU"/>
        </w:rPr>
        <w:t xml:space="preserve"> </w:t>
      </w:r>
      <w:r>
        <w:rPr>
          <w:lang w:val="ru-RU"/>
        </w:rPr>
        <w:t>При</w:t>
      </w:r>
      <w:r>
        <w:rPr>
          <w:spacing w:val="77"/>
          <w:lang w:val="ru-RU"/>
        </w:rPr>
        <w:t xml:space="preserve"> </w:t>
      </w:r>
      <w:r>
        <w:rPr>
          <w:lang w:val="ru-RU"/>
        </w:rPr>
        <w:t>этом</w:t>
      </w:r>
      <w:r>
        <w:rPr>
          <w:spacing w:val="-11"/>
          <w:lang w:val="ru-RU"/>
        </w:rPr>
        <w:t xml:space="preserve"> </w:t>
      </w:r>
      <w:r>
        <w:rPr>
          <w:lang w:val="ru-RU"/>
        </w:rPr>
        <w:t>на</w:t>
      </w:r>
      <w:r>
        <w:rPr>
          <w:spacing w:val="-13"/>
          <w:lang w:val="ru-RU"/>
        </w:rPr>
        <w:t xml:space="preserve"> </w:t>
      </w:r>
      <w:r>
        <w:rPr>
          <w:spacing w:val="-1"/>
          <w:lang w:val="ru-RU"/>
        </w:rPr>
        <w:t>таком</w:t>
      </w:r>
      <w:r>
        <w:rPr>
          <w:spacing w:val="-11"/>
          <w:lang w:val="ru-RU"/>
        </w:rPr>
        <w:t xml:space="preserve"> </w:t>
      </w:r>
      <w:r>
        <w:rPr>
          <w:spacing w:val="-1"/>
          <w:lang w:val="ru-RU"/>
        </w:rPr>
        <w:t>конверте</w:t>
      </w:r>
      <w:r>
        <w:rPr>
          <w:spacing w:val="-8"/>
          <w:lang w:val="ru-RU"/>
        </w:rPr>
        <w:t xml:space="preserve"> </w:t>
      </w:r>
      <w:r>
        <w:rPr>
          <w:spacing w:val="-2"/>
          <w:lang w:val="ru-RU"/>
        </w:rPr>
        <w:t>указывается</w:t>
      </w:r>
      <w:r>
        <w:rPr>
          <w:spacing w:val="-13"/>
          <w:lang w:val="ru-RU"/>
        </w:rPr>
        <w:t xml:space="preserve"> </w:t>
      </w:r>
      <w:r>
        <w:rPr>
          <w:spacing w:val="-1"/>
          <w:lang w:val="ru-RU"/>
        </w:rPr>
        <w:t>наименование</w:t>
      </w:r>
      <w:r>
        <w:rPr>
          <w:spacing w:val="-13"/>
          <w:lang w:val="ru-RU"/>
        </w:rPr>
        <w:t xml:space="preserve"> </w:t>
      </w:r>
      <w:r>
        <w:rPr>
          <w:spacing w:val="-2"/>
          <w:lang w:val="ru-RU"/>
        </w:rPr>
        <w:t>конкурса,</w:t>
      </w:r>
      <w:r>
        <w:rPr>
          <w:spacing w:val="-10"/>
          <w:lang w:val="ru-RU"/>
        </w:rPr>
        <w:t xml:space="preserve"> </w:t>
      </w:r>
      <w:r>
        <w:rPr>
          <w:lang w:val="ru-RU"/>
        </w:rPr>
        <w:t>на</w:t>
      </w:r>
      <w:r>
        <w:rPr>
          <w:spacing w:val="-9"/>
          <w:lang w:val="ru-RU"/>
        </w:rPr>
        <w:t xml:space="preserve"> </w:t>
      </w:r>
      <w:r>
        <w:rPr>
          <w:spacing w:val="-1"/>
          <w:lang w:val="ru-RU"/>
        </w:rPr>
        <w:t>участие</w:t>
      </w:r>
      <w:r>
        <w:rPr>
          <w:spacing w:val="-13"/>
          <w:lang w:val="ru-RU"/>
        </w:rPr>
        <w:t xml:space="preserve"> </w:t>
      </w:r>
      <w:r>
        <w:rPr>
          <w:lang w:val="ru-RU"/>
        </w:rPr>
        <w:t>в</w:t>
      </w:r>
      <w:r>
        <w:rPr>
          <w:spacing w:val="-11"/>
          <w:lang w:val="ru-RU"/>
        </w:rPr>
        <w:t xml:space="preserve"> </w:t>
      </w:r>
      <w:r>
        <w:rPr>
          <w:lang w:val="ru-RU"/>
        </w:rPr>
        <w:t>котором</w:t>
      </w:r>
      <w:r>
        <w:rPr>
          <w:spacing w:val="-11"/>
          <w:lang w:val="ru-RU"/>
        </w:rPr>
        <w:t xml:space="preserve"> </w:t>
      </w:r>
      <w:r>
        <w:rPr>
          <w:spacing w:val="-1"/>
          <w:lang w:val="ru-RU"/>
        </w:rPr>
        <w:t>подается</w:t>
      </w:r>
      <w:r>
        <w:rPr>
          <w:spacing w:val="73"/>
          <w:lang w:val="ru-RU"/>
        </w:rPr>
        <w:t xml:space="preserve"> </w:t>
      </w:r>
      <w:r>
        <w:rPr>
          <w:spacing w:val="-1"/>
          <w:lang w:val="ru-RU"/>
        </w:rPr>
        <w:t>данная</w:t>
      </w:r>
      <w:r>
        <w:rPr>
          <w:spacing w:val="50"/>
          <w:lang w:val="ru-RU"/>
        </w:rPr>
        <w:t xml:space="preserve"> </w:t>
      </w:r>
      <w:r>
        <w:rPr>
          <w:spacing w:val="-1"/>
          <w:lang w:val="ru-RU"/>
        </w:rPr>
        <w:t>заявка.</w:t>
      </w:r>
      <w:r>
        <w:rPr>
          <w:spacing w:val="52"/>
          <w:lang w:val="ru-RU"/>
        </w:rPr>
        <w:t xml:space="preserve"> </w:t>
      </w:r>
      <w:r>
        <w:rPr>
          <w:spacing w:val="-1"/>
          <w:lang w:val="ru-RU"/>
        </w:rPr>
        <w:t>Заявка</w:t>
      </w:r>
      <w:r>
        <w:rPr>
          <w:spacing w:val="44"/>
          <w:lang w:val="ru-RU"/>
        </w:rPr>
        <w:t xml:space="preserve"> </w:t>
      </w:r>
      <w:r>
        <w:rPr>
          <w:lang w:val="ru-RU"/>
        </w:rPr>
        <w:t>в</w:t>
      </w:r>
      <w:r>
        <w:rPr>
          <w:spacing w:val="50"/>
          <w:lang w:val="ru-RU"/>
        </w:rPr>
        <w:t xml:space="preserve"> </w:t>
      </w:r>
      <w:r>
        <w:rPr>
          <w:spacing w:val="-1"/>
          <w:lang w:val="ru-RU"/>
        </w:rPr>
        <w:t>письменной</w:t>
      </w:r>
      <w:r>
        <w:rPr>
          <w:spacing w:val="51"/>
          <w:lang w:val="ru-RU"/>
        </w:rPr>
        <w:t xml:space="preserve"> </w:t>
      </w:r>
      <w:r>
        <w:rPr>
          <w:spacing w:val="-1"/>
          <w:lang w:val="ru-RU"/>
        </w:rPr>
        <w:t>форме</w:t>
      </w:r>
      <w:r>
        <w:rPr>
          <w:spacing w:val="44"/>
          <w:lang w:val="ru-RU"/>
        </w:rPr>
        <w:t xml:space="preserve"> </w:t>
      </w:r>
      <w:r>
        <w:rPr>
          <w:lang w:val="ru-RU"/>
        </w:rPr>
        <w:t>может</w:t>
      </w:r>
      <w:r>
        <w:rPr>
          <w:spacing w:val="46"/>
          <w:lang w:val="ru-RU"/>
        </w:rPr>
        <w:t xml:space="preserve"> </w:t>
      </w:r>
      <w:r>
        <w:rPr>
          <w:spacing w:val="-1"/>
          <w:lang w:val="ru-RU"/>
        </w:rPr>
        <w:t>быть</w:t>
      </w:r>
      <w:r>
        <w:rPr>
          <w:spacing w:val="47"/>
          <w:lang w:val="ru-RU"/>
        </w:rPr>
        <w:t xml:space="preserve"> </w:t>
      </w:r>
      <w:r>
        <w:rPr>
          <w:spacing w:val="-1"/>
          <w:lang w:val="ru-RU"/>
        </w:rPr>
        <w:t>подана</w:t>
      </w:r>
      <w:r>
        <w:rPr>
          <w:spacing w:val="49"/>
          <w:lang w:val="ru-RU"/>
        </w:rPr>
        <w:t xml:space="preserve"> </w:t>
      </w:r>
      <w:r>
        <w:rPr>
          <w:spacing w:val="-1"/>
          <w:lang w:val="ru-RU"/>
        </w:rPr>
        <w:t>участником</w:t>
      </w:r>
      <w:r>
        <w:rPr>
          <w:spacing w:val="51"/>
          <w:lang w:val="ru-RU"/>
        </w:rPr>
        <w:t xml:space="preserve"> </w:t>
      </w:r>
      <w:r>
        <w:rPr>
          <w:spacing w:val="-2"/>
          <w:lang w:val="ru-RU"/>
        </w:rPr>
        <w:t>процедуры</w:t>
      </w:r>
      <w:r>
        <w:rPr>
          <w:spacing w:val="47"/>
          <w:lang w:val="ru-RU"/>
        </w:rPr>
        <w:t xml:space="preserve"> </w:t>
      </w:r>
      <w:r>
        <w:rPr>
          <w:spacing w:val="-2"/>
          <w:lang w:val="ru-RU"/>
        </w:rPr>
        <w:t>закупки</w:t>
      </w:r>
      <w:r>
        <w:rPr>
          <w:spacing w:val="-12"/>
          <w:lang w:val="ru-RU"/>
        </w:rPr>
        <w:t xml:space="preserve"> </w:t>
      </w:r>
      <w:r>
        <w:rPr>
          <w:lang w:val="ru-RU"/>
        </w:rPr>
        <w:t>или</w:t>
      </w:r>
      <w:r>
        <w:rPr>
          <w:spacing w:val="-11"/>
          <w:lang w:val="ru-RU"/>
        </w:rPr>
        <w:t xml:space="preserve"> </w:t>
      </w:r>
      <w:r>
        <w:rPr>
          <w:spacing w:val="-2"/>
          <w:lang w:val="ru-RU"/>
        </w:rPr>
        <w:t>его</w:t>
      </w:r>
      <w:r>
        <w:rPr>
          <w:spacing w:val="-13"/>
          <w:lang w:val="ru-RU"/>
        </w:rPr>
        <w:t xml:space="preserve"> </w:t>
      </w:r>
      <w:r>
        <w:rPr>
          <w:spacing w:val="-1"/>
          <w:lang w:val="ru-RU"/>
        </w:rPr>
        <w:t>представителем</w:t>
      </w:r>
      <w:r>
        <w:rPr>
          <w:spacing w:val="-11"/>
          <w:lang w:val="ru-RU"/>
        </w:rPr>
        <w:t xml:space="preserve"> </w:t>
      </w:r>
      <w:r>
        <w:rPr>
          <w:spacing w:val="-1"/>
          <w:lang w:val="ru-RU"/>
        </w:rPr>
        <w:t>лично,</w:t>
      </w:r>
      <w:r>
        <w:rPr>
          <w:spacing w:val="-15"/>
          <w:lang w:val="ru-RU"/>
        </w:rPr>
        <w:t xml:space="preserve"> </w:t>
      </w:r>
      <w:r>
        <w:rPr>
          <w:lang w:val="ru-RU"/>
        </w:rPr>
        <w:t>а</w:t>
      </w:r>
      <w:r>
        <w:rPr>
          <w:spacing w:val="-13"/>
          <w:lang w:val="ru-RU"/>
        </w:rPr>
        <w:t xml:space="preserve"> </w:t>
      </w:r>
      <w:r>
        <w:rPr>
          <w:spacing w:val="-1"/>
          <w:lang w:val="ru-RU"/>
        </w:rPr>
        <w:t>также</w:t>
      </w:r>
      <w:r>
        <w:rPr>
          <w:spacing w:val="-18"/>
          <w:lang w:val="ru-RU"/>
        </w:rPr>
        <w:t xml:space="preserve"> </w:t>
      </w:r>
      <w:r>
        <w:rPr>
          <w:spacing w:val="-1"/>
          <w:lang w:val="ru-RU"/>
        </w:rPr>
        <w:t>посредством</w:t>
      </w:r>
      <w:r>
        <w:rPr>
          <w:spacing w:val="-16"/>
          <w:lang w:val="ru-RU"/>
        </w:rPr>
        <w:t xml:space="preserve"> </w:t>
      </w:r>
      <w:r>
        <w:rPr>
          <w:spacing w:val="-1"/>
          <w:lang w:val="ru-RU"/>
        </w:rPr>
        <w:t>почты</w:t>
      </w:r>
      <w:r>
        <w:rPr>
          <w:spacing w:val="-15"/>
          <w:lang w:val="ru-RU"/>
        </w:rPr>
        <w:t xml:space="preserve"> </w:t>
      </w:r>
      <w:r>
        <w:rPr>
          <w:lang w:val="ru-RU"/>
        </w:rPr>
        <w:t>или</w:t>
      </w:r>
      <w:r>
        <w:rPr>
          <w:spacing w:val="-16"/>
          <w:lang w:val="ru-RU"/>
        </w:rPr>
        <w:t xml:space="preserve"> </w:t>
      </w:r>
      <w:r>
        <w:rPr>
          <w:spacing w:val="-1"/>
          <w:lang w:val="ru-RU"/>
        </w:rPr>
        <w:t>курьерской</w:t>
      </w:r>
      <w:r>
        <w:rPr>
          <w:spacing w:val="-12"/>
          <w:lang w:val="ru-RU"/>
        </w:rPr>
        <w:t xml:space="preserve"> </w:t>
      </w:r>
      <w:r>
        <w:rPr>
          <w:spacing w:val="-2"/>
          <w:lang w:val="ru-RU"/>
        </w:rPr>
        <w:t>службы.</w:t>
      </w:r>
    </w:p>
    <w:p>
      <w:pPr>
        <w:pStyle w:val="Style16"/>
        <w:numPr>
          <w:ilvl w:val="2"/>
          <w:numId w:val="39"/>
        </w:numPr>
        <w:tabs>
          <w:tab w:val="clear" w:pos="720"/>
          <w:tab w:val="left" w:pos="1426" w:leader="none"/>
        </w:tabs>
        <w:ind w:left="100" w:right="100" w:firstLine="720"/>
        <w:jc w:val="both"/>
        <w:rPr>
          <w:lang w:val="ru-RU"/>
        </w:rPr>
      </w:pPr>
      <w:r>
        <w:rPr>
          <w:spacing w:val="-1"/>
          <w:lang w:val="ru-RU"/>
        </w:rPr>
        <w:t>Участник</w:t>
      </w:r>
      <w:r>
        <w:rPr>
          <w:spacing w:val="15"/>
          <w:lang w:val="ru-RU"/>
        </w:rPr>
        <w:t xml:space="preserve"> </w:t>
      </w:r>
      <w:r>
        <w:rPr>
          <w:spacing w:val="-2"/>
          <w:lang w:val="ru-RU"/>
        </w:rPr>
        <w:t>процедуры</w:t>
      </w:r>
      <w:r>
        <w:rPr>
          <w:spacing w:val="18"/>
          <w:lang w:val="ru-RU"/>
        </w:rPr>
        <w:t xml:space="preserve"> </w:t>
      </w:r>
      <w:r>
        <w:rPr>
          <w:spacing w:val="-1"/>
          <w:lang w:val="ru-RU"/>
        </w:rPr>
        <w:t>закупки</w:t>
      </w:r>
      <w:r>
        <w:rPr>
          <w:spacing w:val="17"/>
          <w:lang w:val="ru-RU"/>
        </w:rPr>
        <w:t xml:space="preserve"> </w:t>
      </w:r>
      <w:r>
        <w:rPr>
          <w:lang w:val="ru-RU"/>
        </w:rPr>
        <w:t>вправе</w:t>
      </w:r>
      <w:r>
        <w:rPr>
          <w:spacing w:val="10"/>
          <w:lang w:val="ru-RU"/>
        </w:rPr>
        <w:t xml:space="preserve"> </w:t>
      </w:r>
      <w:r>
        <w:rPr>
          <w:spacing w:val="-1"/>
          <w:lang w:val="ru-RU"/>
        </w:rPr>
        <w:t>подать</w:t>
      </w:r>
      <w:r>
        <w:rPr>
          <w:spacing w:val="18"/>
          <w:lang w:val="ru-RU"/>
        </w:rPr>
        <w:t xml:space="preserve"> </w:t>
      </w:r>
      <w:r>
        <w:rPr>
          <w:spacing w:val="-2"/>
          <w:lang w:val="ru-RU"/>
        </w:rPr>
        <w:t>только</w:t>
      </w:r>
      <w:r>
        <w:rPr>
          <w:spacing w:val="16"/>
          <w:lang w:val="ru-RU"/>
        </w:rPr>
        <w:t xml:space="preserve"> </w:t>
      </w:r>
      <w:r>
        <w:rPr>
          <w:lang w:val="ru-RU"/>
        </w:rPr>
        <w:t>одну</w:t>
      </w:r>
      <w:r>
        <w:rPr>
          <w:spacing w:val="6"/>
          <w:lang w:val="ru-RU"/>
        </w:rPr>
        <w:t xml:space="preserve"> </w:t>
      </w:r>
      <w:r>
        <w:rPr>
          <w:lang w:val="ru-RU"/>
        </w:rPr>
        <w:t>заявку</w:t>
      </w:r>
      <w:r>
        <w:rPr>
          <w:spacing w:val="6"/>
          <w:lang w:val="ru-RU"/>
        </w:rPr>
        <w:t xml:space="preserve"> </w:t>
      </w:r>
      <w:r>
        <w:rPr>
          <w:lang w:val="ru-RU"/>
        </w:rPr>
        <w:t>на</w:t>
      </w:r>
      <w:r>
        <w:rPr>
          <w:spacing w:val="20"/>
          <w:lang w:val="ru-RU"/>
        </w:rPr>
        <w:t xml:space="preserve"> </w:t>
      </w:r>
      <w:r>
        <w:rPr>
          <w:spacing w:val="-2"/>
          <w:lang w:val="ru-RU"/>
        </w:rPr>
        <w:t>участие</w:t>
      </w:r>
      <w:r>
        <w:rPr>
          <w:spacing w:val="15"/>
          <w:lang w:val="ru-RU"/>
        </w:rPr>
        <w:t xml:space="preserve"> </w:t>
      </w:r>
      <w:r>
        <w:rPr>
          <w:lang w:val="ru-RU"/>
        </w:rPr>
        <w:t>в</w:t>
      </w:r>
      <w:r>
        <w:rPr>
          <w:spacing w:val="57"/>
          <w:lang w:val="ru-RU"/>
        </w:rPr>
        <w:t xml:space="preserve"> </w:t>
      </w:r>
      <w:r>
        <w:rPr>
          <w:spacing w:val="-1"/>
          <w:lang w:val="ru-RU"/>
        </w:rPr>
        <w:t>процедуре</w:t>
      </w:r>
      <w:r>
        <w:rPr>
          <w:spacing w:val="-4"/>
          <w:lang w:val="ru-RU"/>
        </w:rPr>
        <w:t xml:space="preserve"> </w:t>
      </w:r>
      <w:r>
        <w:rPr>
          <w:spacing w:val="-1"/>
          <w:lang w:val="ru-RU"/>
        </w:rPr>
        <w:t>закупки</w:t>
      </w:r>
      <w:r>
        <w:rPr>
          <w:spacing w:val="-2"/>
          <w:lang w:val="ru-RU"/>
        </w:rPr>
        <w:t xml:space="preserve"> </w:t>
      </w:r>
      <w:r>
        <w:rPr>
          <w:lang w:val="ru-RU"/>
        </w:rPr>
        <w:t>в</w:t>
      </w:r>
      <w:r>
        <w:rPr>
          <w:spacing w:val="-6"/>
          <w:lang w:val="ru-RU"/>
        </w:rPr>
        <w:t xml:space="preserve"> </w:t>
      </w:r>
      <w:r>
        <w:rPr>
          <w:spacing w:val="-1"/>
          <w:lang w:val="ru-RU"/>
        </w:rPr>
        <w:t>отношении</w:t>
      </w:r>
      <w:r>
        <w:rPr>
          <w:spacing w:val="-2"/>
          <w:lang w:val="ru-RU"/>
        </w:rPr>
        <w:t xml:space="preserve"> каждого</w:t>
      </w:r>
      <w:r>
        <w:rPr>
          <w:spacing w:val="-3"/>
          <w:lang w:val="ru-RU"/>
        </w:rPr>
        <w:t xml:space="preserve"> </w:t>
      </w:r>
      <w:r>
        <w:rPr>
          <w:spacing w:val="-1"/>
          <w:lang w:val="ru-RU"/>
        </w:rPr>
        <w:t>предмета</w:t>
      </w:r>
      <w:r>
        <w:rPr>
          <w:spacing w:val="-3"/>
          <w:lang w:val="ru-RU"/>
        </w:rPr>
        <w:t xml:space="preserve"> </w:t>
      </w:r>
      <w:r>
        <w:rPr>
          <w:spacing w:val="-2"/>
          <w:lang w:val="ru-RU"/>
        </w:rPr>
        <w:t xml:space="preserve">закупки </w:t>
      </w:r>
      <w:r>
        <w:rPr>
          <w:lang w:val="ru-RU"/>
        </w:rPr>
        <w:t>(лота)</w:t>
      </w:r>
      <w:r>
        <w:rPr>
          <w:spacing w:val="-4"/>
          <w:lang w:val="ru-RU"/>
        </w:rPr>
        <w:t xml:space="preserve"> </w:t>
      </w:r>
      <w:r>
        <w:rPr>
          <w:lang w:val="ru-RU"/>
        </w:rPr>
        <w:t>в</w:t>
      </w:r>
      <w:r>
        <w:rPr>
          <w:spacing w:val="-6"/>
          <w:lang w:val="ru-RU"/>
        </w:rPr>
        <w:t xml:space="preserve"> </w:t>
      </w:r>
      <w:r>
        <w:rPr>
          <w:spacing w:val="-1"/>
          <w:lang w:val="ru-RU"/>
        </w:rPr>
        <w:t>любое</w:t>
      </w:r>
      <w:r>
        <w:rPr>
          <w:spacing w:val="-9"/>
          <w:lang w:val="ru-RU"/>
        </w:rPr>
        <w:t xml:space="preserve"> </w:t>
      </w:r>
      <w:r>
        <w:rPr>
          <w:lang w:val="ru-RU"/>
        </w:rPr>
        <w:t>время</w:t>
      </w:r>
      <w:r>
        <w:rPr>
          <w:spacing w:val="-8"/>
          <w:lang w:val="ru-RU"/>
        </w:rPr>
        <w:t xml:space="preserve"> </w:t>
      </w:r>
      <w:r>
        <w:rPr>
          <w:lang w:val="ru-RU"/>
        </w:rPr>
        <w:t>с</w:t>
      </w:r>
      <w:r>
        <w:rPr>
          <w:spacing w:val="-9"/>
          <w:lang w:val="ru-RU"/>
        </w:rPr>
        <w:t xml:space="preserve"> </w:t>
      </w:r>
      <w:r>
        <w:rPr>
          <w:lang w:val="ru-RU"/>
        </w:rPr>
        <w:t>момента</w:t>
      </w:r>
      <w:r>
        <w:rPr>
          <w:spacing w:val="53"/>
          <w:lang w:val="ru-RU"/>
        </w:rPr>
        <w:t xml:space="preserve"> </w:t>
      </w:r>
      <w:r>
        <w:rPr>
          <w:lang w:val="ru-RU"/>
        </w:rPr>
        <w:t>размещения</w:t>
      </w:r>
      <w:r>
        <w:rPr>
          <w:spacing w:val="40"/>
          <w:lang w:val="ru-RU"/>
        </w:rPr>
        <w:t xml:space="preserve"> </w:t>
      </w:r>
      <w:r>
        <w:rPr>
          <w:spacing w:val="-1"/>
          <w:lang w:val="ru-RU"/>
        </w:rPr>
        <w:t>извещения</w:t>
      </w:r>
      <w:r>
        <w:rPr>
          <w:spacing w:val="35"/>
          <w:lang w:val="ru-RU"/>
        </w:rPr>
        <w:t xml:space="preserve"> </w:t>
      </w:r>
      <w:r>
        <w:rPr>
          <w:lang w:val="ru-RU"/>
        </w:rPr>
        <w:t>о</w:t>
      </w:r>
      <w:r>
        <w:rPr>
          <w:spacing w:val="45"/>
          <w:lang w:val="ru-RU"/>
        </w:rPr>
        <w:t xml:space="preserve"> </w:t>
      </w:r>
      <w:r>
        <w:rPr>
          <w:spacing w:val="-1"/>
          <w:lang w:val="ru-RU"/>
        </w:rPr>
        <w:t>ее</w:t>
      </w:r>
      <w:r>
        <w:rPr>
          <w:spacing w:val="39"/>
          <w:lang w:val="ru-RU"/>
        </w:rPr>
        <w:t xml:space="preserve"> </w:t>
      </w:r>
      <w:r>
        <w:rPr>
          <w:spacing w:val="-1"/>
          <w:lang w:val="ru-RU"/>
        </w:rPr>
        <w:t>проведении</w:t>
      </w:r>
      <w:r>
        <w:rPr>
          <w:spacing w:val="41"/>
          <w:lang w:val="ru-RU"/>
        </w:rPr>
        <w:t xml:space="preserve"> </w:t>
      </w:r>
      <w:r>
        <w:rPr>
          <w:spacing w:val="-4"/>
          <w:lang w:val="ru-RU"/>
        </w:rPr>
        <w:t>до</w:t>
      </w:r>
      <w:r>
        <w:rPr>
          <w:spacing w:val="45"/>
          <w:lang w:val="ru-RU"/>
        </w:rPr>
        <w:t xml:space="preserve"> </w:t>
      </w:r>
      <w:r>
        <w:rPr>
          <w:spacing w:val="-1"/>
          <w:lang w:val="ru-RU"/>
        </w:rPr>
        <w:t>предусмотренных</w:t>
      </w:r>
      <w:r>
        <w:rPr>
          <w:spacing w:val="40"/>
          <w:lang w:val="ru-RU"/>
        </w:rPr>
        <w:t xml:space="preserve"> </w:t>
      </w:r>
      <w:r>
        <w:rPr>
          <w:spacing w:val="-2"/>
          <w:lang w:val="ru-RU"/>
        </w:rPr>
        <w:t>документацией</w:t>
      </w:r>
      <w:r>
        <w:rPr>
          <w:spacing w:val="46"/>
          <w:lang w:val="ru-RU"/>
        </w:rPr>
        <w:t xml:space="preserve"> </w:t>
      </w:r>
      <w:r>
        <w:rPr>
          <w:lang w:val="ru-RU"/>
        </w:rPr>
        <w:t>о</w:t>
      </w:r>
      <w:r>
        <w:rPr>
          <w:spacing w:val="45"/>
          <w:lang w:val="ru-RU"/>
        </w:rPr>
        <w:t xml:space="preserve"> </w:t>
      </w:r>
      <w:r>
        <w:rPr>
          <w:spacing w:val="-2"/>
          <w:lang w:val="ru-RU"/>
        </w:rPr>
        <w:t>закупке</w:t>
      </w:r>
      <w:r>
        <w:rPr>
          <w:spacing w:val="79"/>
          <w:lang w:val="ru-RU"/>
        </w:rPr>
        <w:t xml:space="preserve"> </w:t>
      </w:r>
      <w:r>
        <w:rPr>
          <w:spacing w:val="-1"/>
          <w:lang w:val="ru-RU"/>
        </w:rPr>
        <w:t>даты</w:t>
      </w:r>
      <w:r>
        <w:rPr>
          <w:spacing w:val="-5"/>
          <w:lang w:val="ru-RU"/>
        </w:rPr>
        <w:t xml:space="preserve"> </w:t>
      </w:r>
      <w:r>
        <w:rPr>
          <w:lang w:val="ru-RU"/>
        </w:rPr>
        <w:t>и</w:t>
      </w:r>
      <w:r>
        <w:rPr>
          <w:spacing w:val="-11"/>
          <w:lang w:val="ru-RU"/>
        </w:rPr>
        <w:t xml:space="preserve"> </w:t>
      </w:r>
      <w:r>
        <w:rPr>
          <w:spacing w:val="-1"/>
          <w:lang w:val="ru-RU"/>
        </w:rPr>
        <w:t>времени</w:t>
      </w:r>
      <w:r>
        <w:rPr>
          <w:spacing w:val="-16"/>
          <w:lang w:val="ru-RU"/>
        </w:rPr>
        <w:t xml:space="preserve"> </w:t>
      </w:r>
      <w:r>
        <w:rPr>
          <w:spacing w:val="-1"/>
          <w:lang w:val="ru-RU"/>
        </w:rPr>
        <w:t>окончания</w:t>
      </w:r>
      <w:r>
        <w:rPr>
          <w:spacing w:val="-12"/>
          <w:lang w:val="ru-RU"/>
        </w:rPr>
        <w:t xml:space="preserve"> </w:t>
      </w:r>
      <w:r>
        <w:rPr>
          <w:spacing w:val="-1"/>
          <w:lang w:val="ru-RU"/>
        </w:rPr>
        <w:t>срока</w:t>
      </w:r>
      <w:r>
        <w:rPr>
          <w:spacing w:val="-13"/>
          <w:lang w:val="ru-RU"/>
        </w:rPr>
        <w:t xml:space="preserve"> </w:t>
      </w:r>
      <w:r>
        <w:rPr>
          <w:spacing w:val="-1"/>
          <w:lang w:val="ru-RU"/>
        </w:rPr>
        <w:t>подачи</w:t>
      </w:r>
      <w:r>
        <w:rPr>
          <w:spacing w:val="-7"/>
          <w:lang w:val="ru-RU"/>
        </w:rPr>
        <w:t xml:space="preserve"> </w:t>
      </w:r>
      <w:r>
        <w:rPr>
          <w:spacing w:val="-1"/>
          <w:lang w:val="ru-RU"/>
        </w:rPr>
        <w:t>заявок.</w:t>
      </w:r>
      <w:r>
        <w:rPr>
          <w:spacing w:val="-15"/>
          <w:lang w:val="ru-RU"/>
        </w:rPr>
        <w:t xml:space="preserve"> </w:t>
      </w:r>
      <w:r>
        <w:rPr>
          <w:lang w:val="ru-RU"/>
        </w:rPr>
        <w:t>В</w:t>
      </w:r>
      <w:r>
        <w:rPr>
          <w:spacing w:val="-9"/>
          <w:lang w:val="ru-RU"/>
        </w:rPr>
        <w:t xml:space="preserve"> </w:t>
      </w:r>
      <w:r>
        <w:rPr>
          <w:spacing w:val="-2"/>
          <w:lang w:val="ru-RU"/>
        </w:rPr>
        <w:t>случае</w:t>
      </w:r>
      <w:r>
        <w:rPr>
          <w:spacing w:val="-4"/>
          <w:lang w:val="ru-RU"/>
        </w:rPr>
        <w:t xml:space="preserve"> </w:t>
      </w:r>
      <w:r>
        <w:rPr>
          <w:spacing w:val="-1"/>
          <w:lang w:val="ru-RU"/>
        </w:rPr>
        <w:t>установления</w:t>
      </w:r>
      <w:r>
        <w:rPr>
          <w:spacing w:val="-12"/>
          <w:lang w:val="ru-RU"/>
        </w:rPr>
        <w:t xml:space="preserve"> </w:t>
      </w:r>
      <w:r>
        <w:rPr>
          <w:spacing w:val="-1"/>
          <w:lang w:val="ru-RU"/>
        </w:rPr>
        <w:t>факта</w:t>
      </w:r>
      <w:r>
        <w:rPr>
          <w:spacing w:val="-8"/>
          <w:lang w:val="ru-RU"/>
        </w:rPr>
        <w:t xml:space="preserve"> </w:t>
      </w:r>
      <w:r>
        <w:rPr>
          <w:spacing w:val="-1"/>
          <w:lang w:val="ru-RU"/>
        </w:rPr>
        <w:t>подачи</w:t>
      </w:r>
      <w:r>
        <w:rPr>
          <w:spacing w:val="-12"/>
          <w:lang w:val="ru-RU"/>
        </w:rPr>
        <w:t xml:space="preserve"> </w:t>
      </w:r>
      <w:r>
        <w:rPr>
          <w:spacing w:val="-1"/>
          <w:lang w:val="ru-RU"/>
        </w:rPr>
        <w:t>одним</w:t>
      </w:r>
      <w:r>
        <w:rPr>
          <w:spacing w:val="57"/>
          <w:lang w:val="ru-RU"/>
        </w:rPr>
        <w:t xml:space="preserve"> </w:t>
      </w:r>
      <w:r>
        <w:rPr>
          <w:spacing w:val="-1"/>
          <w:lang w:val="ru-RU"/>
        </w:rPr>
        <w:t>участником</w:t>
      </w:r>
      <w:r>
        <w:rPr>
          <w:spacing w:val="-6"/>
          <w:lang w:val="ru-RU"/>
        </w:rPr>
        <w:t xml:space="preserve"> </w:t>
      </w:r>
      <w:r>
        <w:rPr>
          <w:spacing w:val="-2"/>
          <w:lang w:val="ru-RU"/>
        </w:rPr>
        <w:t>конкурса</w:t>
      </w:r>
      <w:r>
        <w:rPr>
          <w:spacing w:val="-4"/>
          <w:lang w:val="ru-RU"/>
        </w:rPr>
        <w:t xml:space="preserve"> </w:t>
      </w:r>
      <w:r>
        <w:rPr>
          <w:spacing w:val="-1"/>
          <w:lang w:val="ru-RU"/>
        </w:rPr>
        <w:t>двух</w:t>
      </w:r>
      <w:r>
        <w:rPr>
          <w:spacing w:val="-12"/>
          <w:lang w:val="ru-RU"/>
        </w:rPr>
        <w:t xml:space="preserve"> </w:t>
      </w:r>
      <w:r>
        <w:rPr>
          <w:lang w:val="ru-RU"/>
        </w:rPr>
        <w:t>и</w:t>
      </w:r>
      <w:r>
        <w:rPr>
          <w:spacing w:val="-7"/>
          <w:lang w:val="ru-RU"/>
        </w:rPr>
        <w:t xml:space="preserve"> </w:t>
      </w:r>
      <w:r>
        <w:rPr>
          <w:lang w:val="ru-RU"/>
        </w:rPr>
        <w:t>более</w:t>
      </w:r>
      <w:r>
        <w:rPr>
          <w:spacing w:val="-9"/>
          <w:lang w:val="ru-RU"/>
        </w:rPr>
        <w:t xml:space="preserve"> </w:t>
      </w:r>
      <w:r>
        <w:rPr>
          <w:lang w:val="ru-RU"/>
        </w:rPr>
        <w:t>заявок</w:t>
      </w:r>
      <w:r>
        <w:rPr>
          <w:spacing w:val="-9"/>
          <w:lang w:val="ru-RU"/>
        </w:rPr>
        <w:t xml:space="preserve"> </w:t>
      </w:r>
      <w:r>
        <w:rPr>
          <w:lang w:val="ru-RU"/>
        </w:rPr>
        <w:t>на</w:t>
      </w:r>
      <w:r>
        <w:rPr>
          <w:spacing w:val="-3"/>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spacing w:val="-2"/>
          <w:lang w:val="ru-RU"/>
        </w:rPr>
        <w:t>конкурсе</w:t>
      </w:r>
      <w:r>
        <w:rPr>
          <w:spacing w:val="-9"/>
          <w:lang w:val="ru-RU"/>
        </w:rPr>
        <w:t xml:space="preserve"> </w:t>
      </w:r>
      <w:r>
        <w:rPr>
          <w:lang w:val="ru-RU"/>
        </w:rPr>
        <w:t>при</w:t>
      </w:r>
      <w:r>
        <w:rPr>
          <w:spacing w:val="-2"/>
          <w:lang w:val="ru-RU"/>
        </w:rPr>
        <w:t xml:space="preserve"> </w:t>
      </w:r>
      <w:r>
        <w:rPr>
          <w:spacing w:val="-1"/>
          <w:lang w:val="ru-RU"/>
        </w:rPr>
        <w:t>условии,</w:t>
      </w:r>
      <w:r>
        <w:rPr>
          <w:spacing w:val="-6"/>
          <w:lang w:val="ru-RU"/>
        </w:rPr>
        <w:t xml:space="preserve"> </w:t>
      </w:r>
      <w:r>
        <w:rPr>
          <w:spacing w:val="-2"/>
          <w:lang w:val="ru-RU"/>
        </w:rPr>
        <w:t>что</w:t>
      </w:r>
      <w:r>
        <w:rPr>
          <w:spacing w:val="-3"/>
          <w:lang w:val="ru-RU"/>
        </w:rPr>
        <w:t xml:space="preserve"> </w:t>
      </w:r>
      <w:r>
        <w:rPr>
          <w:spacing w:val="-1"/>
          <w:lang w:val="ru-RU"/>
        </w:rPr>
        <w:t>поданные</w:t>
      </w:r>
      <w:r>
        <w:rPr>
          <w:spacing w:val="60"/>
          <w:lang w:val="ru-RU"/>
        </w:rPr>
        <w:t xml:space="preserve"> </w:t>
      </w:r>
      <w:r>
        <w:rPr>
          <w:spacing w:val="-1"/>
          <w:lang w:val="ru-RU"/>
        </w:rPr>
        <w:t>ранее</w:t>
      </w:r>
      <w:r>
        <w:rPr>
          <w:spacing w:val="3"/>
          <w:lang w:val="ru-RU"/>
        </w:rPr>
        <w:t xml:space="preserve"> </w:t>
      </w:r>
      <w:r>
        <w:rPr>
          <w:spacing w:val="-1"/>
          <w:lang w:val="ru-RU"/>
        </w:rPr>
        <w:t>такие</w:t>
      </w:r>
      <w:r>
        <w:rPr>
          <w:spacing w:val="3"/>
          <w:lang w:val="ru-RU"/>
        </w:rPr>
        <w:t xml:space="preserve"> </w:t>
      </w:r>
      <w:r>
        <w:rPr>
          <w:spacing w:val="-1"/>
          <w:lang w:val="ru-RU"/>
        </w:rPr>
        <w:t>заявки</w:t>
      </w:r>
      <w:r>
        <w:rPr>
          <w:spacing w:val="5"/>
          <w:lang w:val="ru-RU"/>
        </w:rPr>
        <w:t xml:space="preserve"> </w:t>
      </w:r>
      <w:r>
        <w:rPr>
          <w:spacing w:val="-1"/>
          <w:lang w:val="ru-RU"/>
        </w:rPr>
        <w:t>этим</w:t>
      </w:r>
      <w:r>
        <w:rPr>
          <w:spacing w:val="6"/>
          <w:lang w:val="ru-RU"/>
        </w:rPr>
        <w:t xml:space="preserve"> </w:t>
      </w:r>
      <w:r>
        <w:rPr>
          <w:spacing w:val="-1"/>
          <w:lang w:val="ru-RU"/>
        </w:rPr>
        <w:t>участником</w:t>
      </w:r>
      <w:r>
        <w:rPr>
          <w:spacing w:val="6"/>
          <w:lang w:val="ru-RU"/>
        </w:rPr>
        <w:t xml:space="preserve"> </w:t>
      </w:r>
      <w:r>
        <w:rPr>
          <w:lang w:val="ru-RU"/>
        </w:rPr>
        <w:t>не</w:t>
      </w:r>
      <w:r>
        <w:rPr>
          <w:spacing w:val="58"/>
          <w:lang w:val="ru-RU"/>
        </w:rPr>
        <w:t xml:space="preserve"> </w:t>
      </w:r>
      <w:r>
        <w:rPr>
          <w:lang w:val="ru-RU"/>
        </w:rPr>
        <w:t>отозваны,</w:t>
      </w:r>
      <w:r>
        <w:rPr>
          <w:spacing w:val="2"/>
          <w:lang w:val="ru-RU"/>
        </w:rPr>
        <w:t xml:space="preserve"> </w:t>
      </w:r>
      <w:r>
        <w:rPr>
          <w:lang w:val="ru-RU"/>
        </w:rPr>
        <w:t>все</w:t>
      </w:r>
      <w:r>
        <w:rPr>
          <w:spacing w:val="3"/>
          <w:lang w:val="ru-RU"/>
        </w:rPr>
        <w:t xml:space="preserve"> </w:t>
      </w:r>
      <w:r>
        <w:rPr>
          <w:spacing w:val="-1"/>
          <w:lang w:val="ru-RU"/>
        </w:rPr>
        <w:t>заявки</w:t>
      </w:r>
      <w:r>
        <w:rPr>
          <w:lang w:val="ru-RU"/>
        </w:rPr>
        <w:t xml:space="preserve"> на</w:t>
      </w:r>
      <w:r>
        <w:rPr>
          <w:spacing w:val="3"/>
          <w:lang w:val="ru-RU"/>
        </w:rPr>
        <w:t xml:space="preserve"> </w:t>
      </w:r>
      <w:r>
        <w:rPr>
          <w:spacing w:val="-2"/>
          <w:lang w:val="ru-RU"/>
        </w:rPr>
        <w:t>участие</w:t>
      </w:r>
      <w:r>
        <w:rPr>
          <w:spacing w:val="3"/>
          <w:lang w:val="ru-RU"/>
        </w:rPr>
        <w:t xml:space="preserve"> </w:t>
      </w:r>
      <w:r>
        <w:rPr>
          <w:lang w:val="ru-RU"/>
        </w:rPr>
        <w:t>в</w:t>
      </w:r>
      <w:r>
        <w:rPr>
          <w:spacing w:val="6"/>
          <w:lang w:val="ru-RU"/>
        </w:rPr>
        <w:t xml:space="preserve"> </w:t>
      </w:r>
      <w:r>
        <w:rPr>
          <w:spacing w:val="-2"/>
          <w:lang w:val="ru-RU"/>
        </w:rPr>
        <w:t>конкурсе,</w:t>
      </w:r>
      <w:r>
        <w:rPr>
          <w:spacing w:val="57"/>
          <w:lang w:val="ru-RU"/>
        </w:rPr>
        <w:t xml:space="preserve"> </w:t>
      </w:r>
      <w:r>
        <w:rPr>
          <w:spacing w:val="-1"/>
          <w:lang w:val="ru-RU"/>
        </w:rPr>
        <w:t>поданные</w:t>
      </w:r>
      <w:r>
        <w:rPr>
          <w:spacing w:val="1"/>
          <w:lang w:val="ru-RU"/>
        </w:rPr>
        <w:t xml:space="preserve"> </w:t>
      </w:r>
      <w:r>
        <w:rPr>
          <w:spacing w:val="-1"/>
          <w:lang w:val="ru-RU"/>
        </w:rPr>
        <w:t xml:space="preserve">этим участником, </w:t>
      </w:r>
      <w:r>
        <w:rPr>
          <w:lang w:val="ru-RU"/>
        </w:rPr>
        <w:t>не</w:t>
      </w:r>
      <w:r>
        <w:rPr>
          <w:spacing w:val="1"/>
          <w:lang w:val="ru-RU"/>
        </w:rPr>
        <w:t xml:space="preserve"> </w:t>
      </w:r>
      <w:r>
        <w:rPr>
          <w:spacing w:val="-1"/>
          <w:lang w:val="ru-RU"/>
        </w:rPr>
        <w:t>рассматриваются.</w:t>
      </w:r>
    </w:p>
    <w:p>
      <w:pPr>
        <w:pStyle w:val="Style16"/>
        <w:numPr>
          <w:ilvl w:val="2"/>
          <w:numId w:val="39"/>
        </w:numPr>
        <w:tabs>
          <w:tab w:val="clear" w:pos="720"/>
          <w:tab w:val="left" w:pos="1426" w:leader="none"/>
        </w:tabs>
        <w:spacing w:before="3" w:after="0"/>
        <w:ind w:left="100" w:right="99" w:firstLine="720"/>
        <w:jc w:val="both"/>
        <w:rPr>
          <w:lang w:val="ru-RU"/>
        </w:rPr>
      </w:pPr>
      <w:r>
        <w:rPr>
          <w:spacing w:val="-1"/>
          <w:lang w:val="ru-RU"/>
        </w:rPr>
        <w:t>Прием</w:t>
      </w:r>
      <w:r>
        <w:rPr>
          <w:spacing w:val="27"/>
          <w:lang w:val="ru-RU"/>
        </w:rPr>
        <w:t xml:space="preserve"> </w:t>
      </w:r>
      <w:r>
        <w:rPr>
          <w:lang w:val="ru-RU"/>
        </w:rPr>
        <w:t>заявок</w:t>
      </w:r>
      <w:r>
        <w:rPr>
          <w:spacing w:val="24"/>
          <w:lang w:val="ru-RU"/>
        </w:rPr>
        <w:t xml:space="preserve"> </w:t>
      </w:r>
      <w:r>
        <w:rPr>
          <w:lang w:val="ru-RU"/>
        </w:rPr>
        <w:t>на</w:t>
      </w:r>
      <w:r>
        <w:rPr>
          <w:spacing w:val="20"/>
          <w:lang w:val="ru-RU"/>
        </w:rPr>
        <w:t xml:space="preserve"> </w:t>
      </w:r>
      <w:r>
        <w:rPr>
          <w:spacing w:val="-1"/>
          <w:lang w:val="ru-RU"/>
        </w:rPr>
        <w:t>участие</w:t>
      </w:r>
      <w:r>
        <w:rPr>
          <w:spacing w:val="25"/>
          <w:lang w:val="ru-RU"/>
        </w:rPr>
        <w:t xml:space="preserve"> </w:t>
      </w:r>
      <w:r>
        <w:rPr>
          <w:lang w:val="ru-RU"/>
        </w:rPr>
        <w:t>в</w:t>
      </w:r>
      <w:r>
        <w:rPr>
          <w:spacing w:val="27"/>
          <w:lang w:val="ru-RU"/>
        </w:rPr>
        <w:t xml:space="preserve"> </w:t>
      </w:r>
      <w:r>
        <w:rPr>
          <w:spacing w:val="-2"/>
          <w:lang w:val="ru-RU"/>
        </w:rPr>
        <w:t>процедуре</w:t>
      </w:r>
      <w:r>
        <w:rPr>
          <w:spacing w:val="25"/>
          <w:lang w:val="ru-RU"/>
        </w:rPr>
        <w:t xml:space="preserve"> </w:t>
      </w:r>
      <w:r>
        <w:rPr>
          <w:spacing w:val="-1"/>
          <w:lang w:val="ru-RU"/>
        </w:rPr>
        <w:t>закупки</w:t>
      </w:r>
      <w:r>
        <w:rPr>
          <w:spacing w:val="31"/>
          <w:lang w:val="ru-RU"/>
        </w:rPr>
        <w:t xml:space="preserve"> </w:t>
      </w:r>
      <w:r>
        <w:rPr>
          <w:spacing w:val="-1"/>
          <w:lang w:val="ru-RU"/>
        </w:rPr>
        <w:t>прекращается</w:t>
      </w:r>
      <w:r>
        <w:rPr>
          <w:spacing w:val="25"/>
          <w:lang w:val="ru-RU"/>
        </w:rPr>
        <w:t xml:space="preserve"> </w:t>
      </w:r>
      <w:r>
        <w:rPr>
          <w:lang w:val="ru-RU"/>
        </w:rPr>
        <w:t>в</w:t>
      </w:r>
      <w:r>
        <w:rPr>
          <w:spacing w:val="27"/>
          <w:lang w:val="ru-RU"/>
        </w:rPr>
        <w:t xml:space="preserve"> </w:t>
      </w:r>
      <w:r>
        <w:rPr>
          <w:spacing w:val="-1"/>
          <w:lang w:val="ru-RU"/>
        </w:rPr>
        <w:t>день</w:t>
      </w:r>
      <w:r>
        <w:rPr>
          <w:spacing w:val="37"/>
          <w:lang w:val="ru-RU"/>
        </w:rPr>
        <w:t xml:space="preserve"> </w:t>
      </w:r>
      <w:r>
        <w:rPr>
          <w:lang w:val="ru-RU"/>
        </w:rPr>
        <w:t>и</w:t>
      </w:r>
      <w:r>
        <w:rPr>
          <w:spacing w:val="22"/>
          <w:lang w:val="ru-RU"/>
        </w:rPr>
        <w:t xml:space="preserve"> </w:t>
      </w:r>
      <w:r>
        <w:rPr>
          <w:lang w:val="ru-RU"/>
        </w:rPr>
        <w:t>время</w:t>
      </w:r>
      <w:r>
        <w:rPr>
          <w:spacing w:val="47"/>
          <w:lang w:val="ru-RU"/>
        </w:rPr>
        <w:t xml:space="preserve"> </w:t>
      </w:r>
      <w:r>
        <w:rPr>
          <w:lang w:val="ru-RU"/>
        </w:rPr>
        <w:t>вскрытия</w:t>
      </w:r>
      <w:r>
        <w:rPr>
          <w:spacing w:val="38"/>
          <w:lang w:val="ru-RU"/>
        </w:rPr>
        <w:t xml:space="preserve"> </w:t>
      </w:r>
      <w:r>
        <w:rPr>
          <w:spacing w:val="-1"/>
          <w:lang w:val="ru-RU"/>
        </w:rPr>
        <w:t>конвертов</w:t>
      </w:r>
      <w:r>
        <w:rPr>
          <w:spacing w:val="40"/>
          <w:lang w:val="ru-RU"/>
        </w:rPr>
        <w:t xml:space="preserve"> </w:t>
      </w:r>
      <w:r>
        <w:rPr>
          <w:lang w:val="ru-RU"/>
        </w:rPr>
        <w:t>с</w:t>
      </w:r>
      <w:r>
        <w:rPr>
          <w:spacing w:val="37"/>
          <w:lang w:val="ru-RU"/>
        </w:rPr>
        <w:t xml:space="preserve"> </w:t>
      </w:r>
      <w:r>
        <w:rPr>
          <w:spacing w:val="-1"/>
          <w:lang w:val="ru-RU"/>
        </w:rPr>
        <w:t>такими</w:t>
      </w:r>
      <w:r>
        <w:rPr>
          <w:spacing w:val="39"/>
          <w:lang w:val="ru-RU"/>
        </w:rPr>
        <w:t xml:space="preserve"> </w:t>
      </w:r>
      <w:r>
        <w:rPr>
          <w:spacing w:val="-1"/>
          <w:lang w:val="ru-RU"/>
        </w:rPr>
        <w:t>заявками</w:t>
      </w:r>
      <w:r>
        <w:rPr>
          <w:spacing w:val="39"/>
          <w:lang w:val="ru-RU"/>
        </w:rPr>
        <w:t xml:space="preserve"> </w:t>
      </w:r>
      <w:r>
        <w:rPr>
          <w:spacing w:val="-1"/>
          <w:lang w:val="ru-RU"/>
        </w:rPr>
        <w:t>(открытия</w:t>
      </w:r>
      <w:r>
        <w:rPr>
          <w:spacing w:val="42"/>
          <w:lang w:val="ru-RU"/>
        </w:rPr>
        <w:t xml:space="preserve"> </w:t>
      </w:r>
      <w:r>
        <w:rPr>
          <w:spacing w:val="-2"/>
          <w:lang w:val="ru-RU"/>
        </w:rPr>
        <w:t>доступа</w:t>
      </w:r>
      <w:r>
        <w:rPr>
          <w:spacing w:val="42"/>
          <w:lang w:val="ru-RU"/>
        </w:rPr>
        <w:t xml:space="preserve"> </w:t>
      </w:r>
      <w:r>
        <w:rPr>
          <w:lang w:val="ru-RU"/>
        </w:rPr>
        <w:t>к</w:t>
      </w:r>
      <w:r>
        <w:rPr>
          <w:spacing w:val="41"/>
          <w:lang w:val="ru-RU"/>
        </w:rPr>
        <w:t xml:space="preserve"> </w:t>
      </w:r>
      <w:r>
        <w:rPr>
          <w:spacing w:val="-1"/>
          <w:lang w:val="ru-RU"/>
        </w:rPr>
        <w:t>заявкам,</w:t>
      </w:r>
      <w:r>
        <w:rPr>
          <w:spacing w:val="40"/>
          <w:lang w:val="ru-RU"/>
        </w:rPr>
        <w:t xml:space="preserve"> </w:t>
      </w:r>
      <w:r>
        <w:rPr>
          <w:spacing w:val="-1"/>
          <w:lang w:val="ru-RU"/>
        </w:rPr>
        <w:t>поданным</w:t>
      </w:r>
      <w:r>
        <w:rPr>
          <w:spacing w:val="35"/>
          <w:lang w:val="ru-RU"/>
        </w:rPr>
        <w:t xml:space="preserve"> </w:t>
      </w:r>
      <w:r>
        <w:rPr>
          <w:lang w:val="ru-RU"/>
        </w:rPr>
        <w:t>в</w:t>
      </w:r>
      <w:r>
        <w:rPr>
          <w:spacing w:val="41"/>
          <w:lang w:val="ru-RU"/>
        </w:rPr>
        <w:t xml:space="preserve"> </w:t>
      </w:r>
      <w:r>
        <w:rPr>
          <w:spacing w:val="-1"/>
          <w:lang w:val="ru-RU"/>
        </w:rPr>
        <w:t xml:space="preserve">электронном </w:t>
      </w:r>
      <w:r>
        <w:rPr>
          <w:spacing w:val="-2"/>
          <w:lang w:val="ru-RU"/>
        </w:rPr>
        <w:t>виде).</w:t>
      </w:r>
    </w:p>
    <w:p>
      <w:pPr>
        <w:pStyle w:val="Style16"/>
        <w:numPr>
          <w:ilvl w:val="2"/>
          <w:numId w:val="39"/>
        </w:numPr>
        <w:tabs>
          <w:tab w:val="clear" w:pos="720"/>
          <w:tab w:val="left" w:pos="1426" w:leader="none"/>
        </w:tabs>
        <w:ind w:left="100" w:right="109" w:firstLine="720"/>
        <w:jc w:val="both"/>
        <w:rPr>
          <w:lang w:val="ru-RU"/>
        </w:rPr>
      </w:pPr>
      <w:r>
        <w:rPr>
          <w:spacing w:val="-1"/>
          <w:lang w:val="ru-RU"/>
        </w:rPr>
        <w:t>Заказчик</w:t>
      </w:r>
      <w:r>
        <w:rPr>
          <w:spacing w:val="22"/>
          <w:lang w:val="ru-RU"/>
        </w:rPr>
        <w:t xml:space="preserve"> </w:t>
      </w:r>
      <w:r>
        <w:rPr>
          <w:lang w:val="ru-RU"/>
        </w:rPr>
        <w:t>обязан</w:t>
      </w:r>
      <w:r>
        <w:rPr>
          <w:spacing w:val="15"/>
          <w:lang w:val="ru-RU"/>
        </w:rPr>
        <w:t xml:space="preserve"> </w:t>
      </w:r>
      <w:r>
        <w:rPr>
          <w:spacing w:val="-1"/>
          <w:lang w:val="ru-RU"/>
        </w:rPr>
        <w:t>обеспечить</w:t>
      </w:r>
      <w:r>
        <w:rPr>
          <w:spacing w:val="20"/>
          <w:lang w:val="ru-RU"/>
        </w:rPr>
        <w:t xml:space="preserve"> </w:t>
      </w:r>
      <w:r>
        <w:rPr>
          <w:spacing w:val="-1"/>
          <w:lang w:val="ru-RU"/>
        </w:rPr>
        <w:t>целостность</w:t>
      </w:r>
      <w:r>
        <w:rPr>
          <w:spacing w:val="20"/>
          <w:lang w:val="ru-RU"/>
        </w:rPr>
        <w:t xml:space="preserve"> </w:t>
      </w:r>
      <w:r>
        <w:rPr>
          <w:spacing w:val="-1"/>
          <w:lang w:val="ru-RU"/>
        </w:rPr>
        <w:t>конвертов</w:t>
      </w:r>
      <w:r>
        <w:rPr>
          <w:spacing w:val="25"/>
          <w:lang w:val="ru-RU"/>
        </w:rPr>
        <w:t xml:space="preserve"> </w:t>
      </w:r>
      <w:r>
        <w:rPr>
          <w:lang w:val="ru-RU"/>
        </w:rPr>
        <w:t>с</w:t>
      </w:r>
      <w:r>
        <w:rPr>
          <w:spacing w:val="18"/>
          <w:lang w:val="ru-RU"/>
        </w:rPr>
        <w:t xml:space="preserve"> </w:t>
      </w:r>
      <w:r>
        <w:rPr>
          <w:spacing w:val="-1"/>
          <w:lang w:val="ru-RU"/>
        </w:rPr>
        <w:t>заявками</w:t>
      </w:r>
      <w:r>
        <w:rPr>
          <w:spacing w:val="19"/>
          <w:lang w:val="ru-RU"/>
        </w:rPr>
        <w:t xml:space="preserve"> </w:t>
      </w:r>
      <w:r>
        <w:rPr>
          <w:lang w:val="ru-RU"/>
        </w:rPr>
        <w:t>и</w:t>
      </w:r>
      <w:r>
        <w:rPr>
          <w:spacing w:val="39"/>
          <w:lang w:val="ru-RU"/>
        </w:rPr>
        <w:t xml:space="preserve"> </w:t>
      </w:r>
      <w:r>
        <w:rPr>
          <w:spacing w:val="-1"/>
          <w:lang w:val="ru-RU"/>
        </w:rPr>
        <w:t>конфиденциальность</w:t>
      </w:r>
      <w:r>
        <w:rPr>
          <w:spacing w:val="37"/>
          <w:lang w:val="ru-RU"/>
        </w:rPr>
        <w:t xml:space="preserve"> </w:t>
      </w:r>
      <w:r>
        <w:rPr>
          <w:spacing w:val="-1"/>
          <w:lang w:val="ru-RU"/>
        </w:rPr>
        <w:t>сведений,</w:t>
      </w:r>
      <w:r>
        <w:rPr>
          <w:spacing w:val="42"/>
          <w:lang w:val="ru-RU"/>
        </w:rPr>
        <w:t xml:space="preserve"> </w:t>
      </w:r>
      <w:r>
        <w:rPr>
          <w:spacing w:val="-2"/>
          <w:lang w:val="ru-RU"/>
        </w:rPr>
        <w:t>содержащихся</w:t>
      </w:r>
      <w:r>
        <w:rPr>
          <w:spacing w:val="45"/>
          <w:lang w:val="ru-RU"/>
        </w:rPr>
        <w:t xml:space="preserve"> </w:t>
      </w:r>
      <w:r>
        <w:rPr>
          <w:lang w:val="ru-RU"/>
        </w:rPr>
        <w:t>в</w:t>
      </w:r>
      <w:r>
        <w:rPr>
          <w:spacing w:val="37"/>
          <w:lang w:val="ru-RU"/>
        </w:rPr>
        <w:t xml:space="preserve"> </w:t>
      </w:r>
      <w:r>
        <w:rPr>
          <w:spacing w:val="-1"/>
          <w:lang w:val="ru-RU"/>
        </w:rPr>
        <w:t>таких</w:t>
      </w:r>
      <w:r>
        <w:rPr>
          <w:spacing w:val="35"/>
          <w:lang w:val="ru-RU"/>
        </w:rPr>
        <w:t xml:space="preserve"> </w:t>
      </w:r>
      <w:r>
        <w:rPr>
          <w:spacing w:val="-1"/>
          <w:lang w:val="ru-RU"/>
        </w:rPr>
        <w:t>заявках</w:t>
      </w:r>
      <w:r>
        <w:rPr>
          <w:spacing w:val="35"/>
          <w:lang w:val="ru-RU"/>
        </w:rPr>
        <w:t xml:space="preserve"> </w:t>
      </w:r>
      <w:r>
        <w:rPr>
          <w:spacing w:val="-2"/>
          <w:lang w:val="ru-RU"/>
        </w:rPr>
        <w:t>до</w:t>
      </w:r>
      <w:r>
        <w:rPr>
          <w:spacing w:val="40"/>
          <w:lang w:val="ru-RU"/>
        </w:rPr>
        <w:t xml:space="preserve"> </w:t>
      </w:r>
      <w:r>
        <w:rPr>
          <w:lang w:val="ru-RU"/>
        </w:rPr>
        <w:t>вскрытия</w:t>
      </w:r>
      <w:r>
        <w:rPr>
          <w:spacing w:val="35"/>
          <w:lang w:val="ru-RU"/>
        </w:rPr>
        <w:t xml:space="preserve"> </w:t>
      </w:r>
      <w:r>
        <w:rPr>
          <w:spacing w:val="-1"/>
          <w:lang w:val="ru-RU"/>
        </w:rPr>
        <w:t>конвертов</w:t>
      </w:r>
      <w:r>
        <w:rPr>
          <w:spacing w:val="37"/>
          <w:lang w:val="ru-RU"/>
        </w:rPr>
        <w:t xml:space="preserve"> </w:t>
      </w:r>
      <w:r>
        <w:rPr>
          <w:lang w:val="ru-RU"/>
        </w:rPr>
        <w:t>с</w:t>
      </w:r>
      <w:r>
        <w:rPr>
          <w:spacing w:val="71"/>
          <w:lang w:val="ru-RU"/>
        </w:rPr>
        <w:t xml:space="preserve"> </w:t>
      </w:r>
      <w:r>
        <w:rPr>
          <w:spacing w:val="-1"/>
          <w:lang w:val="ru-RU"/>
        </w:rPr>
        <w:t>заявками</w:t>
      </w:r>
      <w:r>
        <w:rPr>
          <w:spacing w:val="41"/>
          <w:lang w:val="ru-RU"/>
        </w:rPr>
        <w:t xml:space="preserve"> </w:t>
      </w:r>
      <w:r>
        <w:rPr>
          <w:lang w:val="ru-RU"/>
        </w:rPr>
        <w:t>на</w:t>
      </w:r>
      <w:r>
        <w:rPr>
          <w:spacing w:val="39"/>
          <w:lang w:val="ru-RU"/>
        </w:rPr>
        <w:t xml:space="preserve"> </w:t>
      </w:r>
      <w:r>
        <w:rPr>
          <w:spacing w:val="-2"/>
          <w:lang w:val="ru-RU"/>
        </w:rPr>
        <w:t>участие</w:t>
      </w:r>
      <w:r>
        <w:rPr>
          <w:spacing w:val="39"/>
          <w:lang w:val="ru-RU"/>
        </w:rPr>
        <w:t xml:space="preserve"> </w:t>
      </w:r>
      <w:r>
        <w:rPr>
          <w:lang w:val="ru-RU"/>
        </w:rPr>
        <w:t>в</w:t>
      </w:r>
      <w:r>
        <w:rPr>
          <w:spacing w:val="42"/>
          <w:lang w:val="ru-RU"/>
        </w:rPr>
        <w:t xml:space="preserve"> </w:t>
      </w:r>
      <w:r>
        <w:rPr>
          <w:spacing w:val="-1"/>
          <w:lang w:val="ru-RU"/>
        </w:rPr>
        <w:t>конкурсе</w:t>
      </w:r>
      <w:r>
        <w:rPr>
          <w:spacing w:val="39"/>
          <w:lang w:val="ru-RU"/>
        </w:rPr>
        <w:t xml:space="preserve"> </w:t>
      </w:r>
      <w:r>
        <w:rPr>
          <w:lang w:val="ru-RU"/>
        </w:rPr>
        <w:t>и</w:t>
      </w:r>
      <w:r>
        <w:rPr>
          <w:spacing w:val="41"/>
          <w:lang w:val="ru-RU"/>
        </w:rPr>
        <w:t xml:space="preserve"> </w:t>
      </w:r>
      <w:r>
        <w:rPr>
          <w:lang w:val="ru-RU"/>
        </w:rPr>
        <w:t>открытия</w:t>
      </w:r>
      <w:r>
        <w:rPr>
          <w:spacing w:val="30"/>
          <w:lang w:val="ru-RU"/>
        </w:rPr>
        <w:t xml:space="preserve"> </w:t>
      </w:r>
      <w:r>
        <w:rPr>
          <w:spacing w:val="-2"/>
          <w:lang w:val="ru-RU"/>
        </w:rPr>
        <w:t>доступа</w:t>
      </w:r>
      <w:r>
        <w:rPr>
          <w:spacing w:val="39"/>
          <w:lang w:val="ru-RU"/>
        </w:rPr>
        <w:t xml:space="preserve"> </w:t>
      </w:r>
      <w:r>
        <w:rPr>
          <w:lang w:val="ru-RU"/>
        </w:rPr>
        <w:t>к</w:t>
      </w:r>
      <w:r>
        <w:rPr>
          <w:spacing w:val="39"/>
          <w:lang w:val="ru-RU"/>
        </w:rPr>
        <w:t xml:space="preserve"> </w:t>
      </w:r>
      <w:r>
        <w:rPr>
          <w:lang w:val="ru-RU"/>
        </w:rPr>
        <w:t>поданным</w:t>
      </w:r>
      <w:r>
        <w:rPr>
          <w:spacing w:val="37"/>
          <w:lang w:val="ru-RU"/>
        </w:rPr>
        <w:t xml:space="preserve"> </w:t>
      </w:r>
      <w:r>
        <w:rPr>
          <w:lang w:val="ru-RU"/>
        </w:rPr>
        <w:t>в</w:t>
      </w:r>
      <w:r>
        <w:rPr>
          <w:spacing w:val="42"/>
          <w:lang w:val="ru-RU"/>
        </w:rPr>
        <w:t xml:space="preserve"> </w:t>
      </w:r>
      <w:r>
        <w:rPr>
          <w:spacing w:val="-1"/>
          <w:lang w:val="ru-RU"/>
        </w:rPr>
        <w:t>форме</w:t>
      </w:r>
      <w:r>
        <w:rPr>
          <w:spacing w:val="39"/>
          <w:lang w:val="ru-RU"/>
        </w:rPr>
        <w:t xml:space="preserve"> </w:t>
      </w:r>
      <w:r>
        <w:rPr>
          <w:spacing w:val="-1"/>
          <w:lang w:val="ru-RU"/>
        </w:rPr>
        <w:t>электронных</w:t>
      </w:r>
      <w:r>
        <w:rPr>
          <w:spacing w:val="49"/>
          <w:lang w:val="ru-RU"/>
        </w:rPr>
        <w:t xml:space="preserve"> </w:t>
      </w:r>
      <w:r>
        <w:rPr>
          <w:spacing w:val="-1"/>
          <w:lang w:val="ru-RU"/>
        </w:rPr>
        <w:t xml:space="preserve">документов заявкам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p>
    <w:p>
      <w:pPr>
        <w:pStyle w:val="Style16"/>
        <w:numPr>
          <w:ilvl w:val="2"/>
          <w:numId w:val="39"/>
        </w:numPr>
        <w:tabs>
          <w:tab w:val="clear" w:pos="720"/>
          <w:tab w:val="left" w:pos="1426" w:leader="none"/>
        </w:tabs>
        <w:ind w:left="100" w:right="111" w:firstLine="720"/>
        <w:jc w:val="both"/>
        <w:rPr>
          <w:lang w:val="ru-RU"/>
        </w:rPr>
      </w:pPr>
      <w:r>
        <w:rPr>
          <w:spacing w:val="-1"/>
          <w:lang w:val="ru-RU"/>
        </w:rPr>
        <w:t>Участник</w:t>
      </w:r>
      <w:r>
        <w:rPr>
          <w:lang w:val="ru-RU"/>
        </w:rPr>
        <w:t xml:space="preserve"> </w:t>
      </w:r>
      <w:r>
        <w:rPr>
          <w:spacing w:val="-1"/>
          <w:lang w:val="ru-RU"/>
        </w:rPr>
        <w:t>процедуры</w:t>
      </w:r>
      <w:r>
        <w:rPr>
          <w:spacing w:val="3"/>
          <w:lang w:val="ru-RU"/>
        </w:rPr>
        <w:t xml:space="preserve"> </w:t>
      </w:r>
      <w:r>
        <w:rPr>
          <w:spacing w:val="-2"/>
          <w:lang w:val="ru-RU"/>
        </w:rPr>
        <w:t>закупки,</w:t>
      </w:r>
      <w:r>
        <w:rPr>
          <w:spacing w:val="4"/>
          <w:lang w:val="ru-RU"/>
        </w:rPr>
        <w:t xml:space="preserve"> </w:t>
      </w:r>
      <w:r>
        <w:rPr>
          <w:spacing w:val="-1"/>
          <w:lang w:val="ru-RU"/>
        </w:rPr>
        <w:t>подавший</w:t>
      </w:r>
      <w:r>
        <w:rPr>
          <w:spacing w:val="-2"/>
          <w:lang w:val="ru-RU"/>
        </w:rPr>
        <w:t xml:space="preserve"> </w:t>
      </w:r>
      <w:r>
        <w:rPr>
          <w:spacing w:val="-1"/>
          <w:lang w:val="ru-RU"/>
        </w:rPr>
        <w:t>заявку</w:t>
      </w:r>
      <w:r>
        <w:rPr>
          <w:spacing w:val="-3"/>
          <w:lang w:val="ru-RU"/>
        </w:rPr>
        <w:t xml:space="preserve"> </w:t>
      </w:r>
      <w:r>
        <w:rPr>
          <w:lang w:val="ru-RU"/>
        </w:rPr>
        <w:t>на</w:t>
      </w:r>
      <w:r>
        <w:rPr>
          <w:spacing w:val="-4"/>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r>
        <w:rPr>
          <w:spacing w:val="4"/>
          <w:lang w:val="ru-RU"/>
        </w:rPr>
        <w:t xml:space="preserve"> </w:t>
      </w:r>
      <w:r>
        <w:rPr>
          <w:spacing w:val="-1"/>
          <w:lang w:val="ru-RU"/>
        </w:rPr>
        <w:t>вправе</w:t>
      </w:r>
      <w:r>
        <w:rPr>
          <w:spacing w:val="56"/>
          <w:lang w:val="ru-RU"/>
        </w:rPr>
        <w:t xml:space="preserve"> </w:t>
      </w:r>
      <w:r>
        <w:rPr>
          <w:spacing w:val="-1"/>
          <w:lang w:val="ru-RU"/>
        </w:rPr>
        <w:t>изменить</w:t>
      </w:r>
      <w:r>
        <w:rPr>
          <w:spacing w:val="17"/>
          <w:lang w:val="ru-RU"/>
        </w:rPr>
        <w:t xml:space="preserve"> </w:t>
      </w:r>
      <w:r>
        <w:rPr>
          <w:lang w:val="ru-RU"/>
        </w:rPr>
        <w:t>или</w:t>
      </w:r>
      <w:r>
        <w:rPr>
          <w:spacing w:val="8"/>
          <w:lang w:val="ru-RU"/>
        </w:rPr>
        <w:t xml:space="preserve"> </w:t>
      </w:r>
      <w:r>
        <w:rPr>
          <w:spacing w:val="-1"/>
          <w:lang w:val="ru-RU"/>
        </w:rPr>
        <w:t>отозвать</w:t>
      </w:r>
      <w:r>
        <w:rPr>
          <w:spacing w:val="18"/>
          <w:lang w:val="ru-RU"/>
        </w:rPr>
        <w:t xml:space="preserve"> </w:t>
      </w:r>
      <w:r>
        <w:rPr>
          <w:spacing w:val="-1"/>
          <w:lang w:val="ru-RU"/>
        </w:rPr>
        <w:t>заявку</w:t>
      </w:r>
      <w:r>
        <w:rPr>
          <w:spacing w:val="6"/>
          <w:lang w:val="ru-RU"/>
        </w:rPr>
        <w:t xml:space="preserve"> </w:t>
      </w:r>
      <w:r>
        <w:rPr>
          <w:lang w:val="ru-RU"/>
        </w:rPr>
        <w:t>на</w:t>
      </w:r>
      <w:r>
        <w:rPr>
          <w:spacing w:val="20"/>
          <w:lang w:val="ru-RU"/>
        </w:rPr>
        <w:t xml:space="preserve"> </w:t>
      </w:r>
      <w:r>
        <w:rPr>
          <w:spacing w:val="-2"/>
          <w:lang w:val="ru-RU"/>
        </w:rPr>
        <w:t>участие</w:t>
      </w:r>
      <w:r>
        <w:rPr>
          <w:spacing w:val="15"/>
          <w:lang w:val="ru-RU"/>
        </w:rPr>
        <w:t xml:space="preserve"> </w:t>
      </w:r>
      <w:r>
        <w:rPr>
          <w:lang w:val="ru-RU"/>
        </w:rPr>
        <w:t>в</w:t>
      </w:r>
      <w:r>
        <w:rPr>
          <w:spacing w:val="18"/>
          <w:lang w:val="ru-RU"/>
        </w:rPr>
        <w:t xml:space="preserve"> </w:t>
      </w:r>
      <w:r>
        <w:rPr>
          <w:spacing w:val="-1"/>
          <w:lang w:val="ru-RU"/>
        </w:rPr>
        <w:t>конкурсе</w:t>
      </w:r>
      <w:r>
        <w:rPr>
          <w:spacing w:val="15"/>
          <w:lang w:val="ru-RU"/>
        </w:rPr>
        <w:t xml:space="preserve"> </w:t>
      </w:r>
      <w:r>
        <w:rPr>
          <w:lang w:val="ru-RU"/>
        </w:rPr>
        <w:t>в</w:t>
      </w:r>
      <w:r>
        <w:rPr>
          <w:spacing w:val="18"/>
          <w:lang w:val="ru-RU"/>
        </w:rPr>
        <w:t xml:space="preserve"> </w:t>
      </w:r>
      <w:r>
        <w:rPr>
          <w:spacing w:val="-1"/>
          <w:lang w:val="ru-RU"/>
        </w:rPr>
        <w:t>любое</w:t>
      </w:r>
      <w:r>
        <w:rPr>
          <w:spacing w:val="15"/>
          <w:lang w:val="ru-RU"/>
        </w:rPr>
        <w:t xml:space="preserve"> </w:t>
      </w:r>
      <w:r>
        <w:rPr>
          <w:lang w:val="ru-RU"/>
        </w:rPr>
        <w:t>время</w:t>
      </w:r>
      <w:r>
        <w:rPr>
          <w:spacing w:val="11"/>
          <w:lang w:val="ru-RU"/>
        </w:rPr>
        <w:t xml:space="preserve"> </w:t>
      </w:r>
      <w:r>
        <w:rPr>
          <w:spacing w:val="-2"/>
          <w:lang w:val="ru-RU"/>
        </w:rPr>
        <w:t>до</w:t>
      </w:r>
      <w:r>
        <w:rPr>
          <w:spacing w:val="16"/>
          <w:lang w:val="ru-RU"/>
        </w:rPr>
        <w:t xml:space="preserve"> </w:t>
      </w:r>
      <w:r>
        <w:rPr>
          <w:spacing w:val="-1"/>
          <w:lang w:val="ru-RU"/>
        </w:rPr>
        <w:t>момента</w:t>
      </w:r>
      <w:r>
        <w:rPr>
          <w:spacing w:val="16"/>
          <w:lang w:val="ru-RU"/>
        </w:rPr>
        <w:t xml:space="preserve"> </w:t>
      </w:r>
      <w:r>
        <w:rPr>
          <w:spacing w:val="-1"/>
          <w:lang w:val="ru-RU"/>
        </w:rPr>
        <w:t>вскрытия</w:t>
      </w:r>
      <w:r>
        <w:rPr>
          <w:spacing w:val="56"/>
          <w:lang w:val="ru-RU"/>
        </w:rPr>
        <w:t xml:space="preserve"> </w:t>
      </w:r>
      <w:r>
        <w:rPr>
          <w:spacing w:val="-1"/>
          <w:lang w:val="ru-RU"/>
        </w:rPr>
        <w:t>Закупочной</w:t>
      </w:r>
      <w:r>
        <w:rPr>
          <w:spacing w:val="27"/>
          <w:lang w:val="ru-RU"/>
        </w:rPr>
        <w:t xml:space="preserve"> </w:t>
      </w:r>
      <w:r>
        <w:rPr>
          <w:spacing w:val="-2"/>
          <w:lang w:val="ru-RU"/>
        </w:rPr>
        <w:t>комиссией</w:t>
      </w:r>
      <w:r>
        <w:rPr>
          <w:spacing w:val="27"/>
          <w:lang w:val="ru-RU"/>
        </w:rPr>
        <w:t xml:space="preserve"> </w:t>
      </w:r>
      <w:r>
        <w:rPr>
          <w:spacing w:val="-1"/>
          <w:lang w:val="ru-RU"/>
        </w:rPr>
        <w:t>конвертов</w:t>
      </w:r>
      <w:r>
        <w:rPr>
          <w:spacing w:val="27"/>
          <w:lang w:val="ru-RU"/>
        </w:rPr>
        <w:t xml:space="preserve"> </w:t>
      </w:r>
      <w:r>
        <w:rPr>
          <w:lang w:val="ru-RU"/>
        </w:rPr>
        <w:t>с</w:t>
      </w:r>
      <w:r>
        <w:rPr>
          <w:spacing w:val="25"/>
          <w:lang w:val="ru-RU"/>
        </w:rPr>
        <w:t xml:space="preserve"> </w:t>
      </w:r>
      <w:r>
        <w:rPr>
          <w:spacing w:val="-1"/>
          <w:lang w:val="ru-RU"/>
        </w:rPr>
        <w:t>заявками</w:t>
      </w:r>
      <w:r>
        <w:rPr>
          <w:spacing w:val="22"/>
          <w:lang w:val="ru-RU"/>
        </w:rPr>
        <w:t xml:space="preserve"> </w:t>
      </w:r>
      <w:r>
        <w:rPr>
          <w:lang w:val="ru-RU"/>
        </w:rPr>
        <w:t>на</w:t>
      </w:r>
      <w:r>
        <w:rPr>
          <w:spacing w:val="30"/>
          <w:lang w:val="ru-RU"/>
        </w:rPr>
        <w:t xml:space="preserve"> </w:t>
      </w:r>
      <w:r>
        <w:rPr>
          <w:spacing w:val="-2"/>
          <w:lang w:val="ru-RU"/>
        </w:rPr>
        <w:t>участие</w:t>
      </w:r>
      <w:r>
        <w:rPr>
          <w:spacing w:val="25"/>
          <w:lang w:val="ru-RU"/>
        </w:rPr>
        <w:t xml:space="preserve"> </w:t>
      </w:r>
      <w:r>
        <w:rPr>
          <w:lang w:val="ru-RU"/>
        </w:rPr>
        <w:t>в</w:t>
      </w:r>
      <w:r>
        <w:rPr>
          <w:spacing w:val="27"/>
          <w:lang w:val="ru-RU"/>
        </w:rPr>
        <w:t xml:space="preserve"> </w:t>
      </w:r>
      <w:r>
        <w:rPr>
          <w:spacing w:val="-1"/>
          <w:lang w:val="ru-RU"/>
        </w:rPr>
        <w:t>конкурсе.</w:t>
      </w:r>
      <w:r>
        <w:rPr>
          <w:spacing w:val="39"/>
          <w:lang w:val="ru-RU"/>
        </w:rPr>
        <w:t xml:space="preserve"> </w:t>
      </w:r>
      <w:r>
        <w:rPr>
          <w:spacing w:val="-1"/>
          <w:lang w:val="ru-RU"/>
        </w:rPr>
        <w:t>Заявка</w:t>
      </w:r>
      <w:r>
        <w:rPr>
          <w:spacing w:val="25"/>
          <w:lang w:val="ru-RU"/>
        </w:rPr>
        <w:t xml:space="preserve"> </w:t>
      </w:r>
      <w:r>
        <w:rPr>
          <w:lang w:val="ru-RU"/>
        </w:rPr>
        <w:t>на</w:t>
      </w:r>
      <w:r>
        <w:rPr>
          <w:spacing w:val="30"/>
          <w:lang w:val="ru-RU"/>
        </w:rPr>
        <w:t xml:space="preserve"> </w:t>
      </w:r>
      <w:r>
        <w:rPr>
          <w:spacing w:val="-2"/>
          <w:lang w:val="ru-RU"/>
        </w:rPr>
        <w:t>участие</w:t>
      </w:r>
      <w:r>
        <w:rPr>
          <w:spacing w:val="25"/>
          <w:lang w:val="ru-RU"/>
        </w:rPr>
        <w:t xml:space="preserve"> </w:t>
      </w:r>
      <w:r>
        <w:rPr>
          <w:lang w:val="ru-RU"/>
        </w:rPr>
        <w:t>в</w:t>
      </w:r>
      <w:r>
        <w:rPr>
          <w:spacing w:val="53"/>
          <w:lang w:val="ru-RU"/>
        </w:rPr>
        <w:t xml:space="preserve"> </w:t>
      </w:r>
      <w:r>
        <w:rPr>
          <w:lang w:val="ru-RU"/>
        </w:rPr>
        <w:t>такой</w:t>
      </w:r>
      <w:r>
        <w:rPr>
          <w:spacing w:val="41"/>
          <w:lang w:val="ru-RU"/>
        </w:rPr>
        <w:t xml:space="preserve"> </w:t>
      </w:r>
      <w:r>
        <w:rPr>
          <w:spacing w:val="-2"/>
          <w:lang w:val="ru-RU"/>
        </w:rPr>
        <w:t>закупке</w:t>
      </w:r>
      <w:r>
        <w:rPr>
          <w:spacing w:val="44"/>
          <w:lang w:val="ru-RU"/>
        </w:rPr>
        <w:t xml:space="preserve"> </w:t>
      </w:r>
      <w:r>
        <w:rPr>
          <w:lang w:val="ru-RU"/>
        </w:rPr>
        <w:t>является</w:t>
      </w:r>
      <w:r>
        <w:rPr>
          <w:spacing w:val="45"/>
          <w:lang w:val="ru-RU"/>
        </w:rPr>
        <w:t xml:space="preserve"> </w:t>
      </w:r>
      <w:r>
        <w:rPr>
          <w:spacing w:val="-1"/>
          <w:lang w:val="ru-RU"/>
        </w:rPr>
        <w:t>измененной</w:t>
      </w:r>
      <w:r>
        <w:rPr>
          <w:spacing w:val="46"/>
          <w:lang w:val="ru-RU"/>
        </w:rPr>
        <w:t xml:space="preserve"> </w:t>
      </w:r>
      <w:r>
        <w:rPr>
          <w:spacing w:val="-2"/>
          <w:lang w:val="ru-RU"/>
        </w:rPr>
        <w:t>или</w:t>
      </w:r>
      <w:r>
        <w:rPr>
          <w:spacing w:val="41"/>
          <w:lang w:val="ru-RU"/>
        </w:rPr>
        <w:t xml:space="preserve"> </w:t>
      </w:r>
      <w:r>
        <w:rPr>
          <w:spacing w:val="-1"/>
          <w:lang w:val="ru-RU"/>
        </w:rPr>
        <w:t>отозванной,</w:t>
      </w:r>
      <w:r>
        <w:rPr>
          <w:spacing w:val="42"/>
          <w:lang w:val="ru-RU"/>
        </w:rPr>
        <w:t xml:space="preserve"> </w:t>
      </w:r>
      <w:r>
        <w:rPr>
          <w:spacing w:val="-1"/>
          <w:lang w:val="ru-RU"/>
        </w:rPr>
        <w:t>если</w:t>
      </w:r>
      <w:r>
        <w:rPr>
          <w:spacing w:val="41"/>
          <w:lang w:val="ru-RU"/>
        </w:rPr>
        <w:t xml:space="preserve"> </w:t>
      </w:r>
      <w:r>
        <w:rPr>
          <w:spacing w:val="-1"/>
          <w:lang w:val="ru-RU"/>
        </w:rPr>
        <w:t>изменение</w:t>
      </w:r>
      <w:r>
        <w:rPr>
          <w:spacing w:val="39"/>
          <w:lang w:val="ru-RU"/>
        </w:rPr>
        <w:t xml:space="preserve"> </w:t>
      </w:r>
      <w:r>
        <w:rPr>
          <w:spacing w:val="-1"/>
          <w:lang w:val="ru-RU"/>
        </w:rPr>
        <w:t>осуществлено</w:t>
      </w:r>
      <w:r>
        <w:rPr>
          <w:spacing w:val="49"/>
          <w:lang w:val="ru-RU"/>
        </w:rPr>
        <w:t xml:space="preserve"> </w:t>
      </w:r>
      <w:r>
        <w:rPr>
          <w:spacing w:val="-2"/>
          <w:lang w:val="ru-RU"/>
        </w:rPr>
        <w:t>или</w:t>
      </w:r>
      <w:r>
        <w:rPr>
          <w:spacing w:val="65"/>
          <w:lang w:val="ru-RU"/>
        </w:rPr>
        <w:t xml:space="preserve"> </w:t>
      </w:r>
      <w:r>
        <w:rPr>
          <w:spacing w:val="-1"/>
          <w:lang w:val="ru-RU"/>
        </w:rPr>
        <w:t>уведомление</w:t>
      </w:r>
      <w:r>
        <w:rPr>
          <w:spacing w:val="10"/>
          <w:lang w:val="ru-RU"/>
        </w:rPr>
        <w:t xml:space="preserve"> </w:t>
      </w:r>
      <w:r>
        <w:rPr>
          <w:spacing w:val="2"/>
          <w:lang w:val="ru-RU"/>
        </w:rPr>
        <w:t>об</w:t>
      </w:r>
      <w:r>
        <w:rPr>
          <w:spacing w:val="9"/>
          <w:lang w:val="ru-RU"/>
        </w:rPr>
        <w:t xml:space="preserve"> </w:t>
      </w:r>
      <w:r>
        <w:rPr>
          <w:lang w:val="ru-RU"/>
        </w:rPr>
        <w:t>отзыве</w:t>
      </w:r>
      <w:r>
        <w:rPr>
          <w:spacing w:val="15"/>
          <w:lang w:val="ru-RU"/>
        </w:rPr>
        <w:t xml:space="preserve"> </w:t>
      </w:r>
      <w:r>
        <w:rPr>
          <w:spacing w:val="-2"/>
          <w:lang w:val="ru-RU"/>
        </w:rPr>
        <w:t>заявки</w:t>
      </w:r>
      <w:r>
        <w:rPr>
          <w:spacing w:val="17"/>
          <w:lang w:val="ru-RU"/>
        </w:rPr>
        <w:t xml:space="preserve"> </w:t>
      </w:r>
      <w:r>
        <w:rPr>
          <w:spacing w:val="-2"/>
          <w:lang w:val="ru-RU"/>
        </w:rPr>
        <w:t>получено</w:t>
      </w:r>
      <w:r>
        <w:rPr>
          <w:spacing w:val="21"/>
          <w:lang w:val="ru-RU"/>
        </w:rPr>
        <w:t xml:space="preserve"> </w:t>
      </w:r>
      <w:r>
        <w:rPr>
          <w:spacing w:val="-1"/>
          <w:lang w:val="ru-RU"/>
        </w:rPr>
        <w:t>заказчиком</w:t>
      </w:r>
      <w:r>
        <w:rPr>
          <w:spacing w:val="13"/>
          <w:lang w:val="ru-RU"/>
        </w:rPr>
        <w:t xml:space="preserve"> </w:t>
      </w:r>
      <w:r>
        <w:rPr>
          <w:spacing w:val="-2"/>
          <w:lang w:val="ru-RU"/>
        </w:rPr>
        <w:t>до</w:t>
      </w:r>
      <w:r>
        <w:rPr>
          <w:spacing w:val="16"/>
          <w:lang w:val="ru-RU"/>
        </w:rPr>
        <w:t xml:space="preserve"> </w:t>
      </w:r>
      <w:r>
        <w:rPr>
          <w:spacing w:val="-1"/>
          <w:lang w:val="ru-RU"/>
        </w:rPr>
        <w:t>истечения</w:t>
      </w:r>
      <w:r>
        <w:rPr>
          <w:spacing w:val="16"/>
          <w:lang w:val="ru-RU"/>
        </w:rPr>
        <w:t xml:space="preserve"> </w:t>
      </w:r>
      <w:r>
        <w:rPr>
          <w:spacing w:val="-1"/>
          <w:lang w:val="ru-RU"/>
        </w:rPr>
        <w:t>срока</w:t>
      </w:r>
      <w:r>
        <w:rPr>
          <w:spacing w:val="15"/>
          <w:lang w:val="ru-RU"/>
        </w:rPr>
        <w:t xml:space="preserve"> </w:t>
      </w:r>
      <w:r>
        <w:rPr>
          <w:spacing w:val="-1"/>
          <w:lang w:val="ru-RU"/>
        </w:rPr>
        <w:t>подачи</w:t>
      </w:r>
      <w:r>
        <w:rPr>
          <w:spacing w:val="17"/>
          <w:lang w:val="ru-RU"/>
        </w:rPr>
        <w:t xml:space="preserve"> </w:t>
      </w:r>
      <w:r>
        <w:rPr>
          <w:spacing w:val="-1"/>
          <w:lang w:val="ru-RU"/>
        </w:rPr>
        <w:t>заявок</w:t>
      </w:r>
      <w:r>
        <w:rPr>
          <w:spacing w:val="15"/>
          <w:lang w:val="ru-RU"/>
        </w:rPr>
        <w:t xml:space="preserve"> </w:t>
      </w:r>
      <w:r>
        <w:rPr>
          <w:lang w:val="ru-RU"/>
        </w:rPr>
        <w:t>на</w:t>
      </w:r>
      <w:r>
        <w:rPr>
          <w:spacing w:val="65"/>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такой</w:t>
      </w:r>
      <w:r>
        <w:rPr>
          <w:spacing w:val="-2"/>
          <w:lang w:val="ru-RU"/>
        </w:rPr>
        <w:t xml:space="preserve"> закупке.</w:t>
      </w:r>
    </w:p>
    <w:p>
      <w:pPr>
        <w:pStyle w:val="Style16"/>
        <w:numPr>
          <w:ilvl w:val="2"/>
          <w:numId w:val="39"/>
        </w:numPr>
        <w:tabs>
          <w:tab w:val="clear" w:pos="720"/>
          <w:tab w:val="left" w:pos="1426" w:leader="none"/>
        </w:tabs>
        <w:ind w:left="102" w:right="108" w:firstLine="720"/>
        <w:jc w:val="both"/>
        <w:rPr>
          <w:rFonts w:cs="Times New Roman"/>
          <w:lang w:val="ru-RU"/>
        </w:rPr>
      </w:pPr>
      <w:r>
        <w:rPr>
          <w:spacing w:val="-1"/>
          <w:lang w:val="ru-RU"/>
        </w:rPr>
        <w:t>Каждый</w:t>
      </w:r>
      <w:r>
        <w:rPr>
          <w:spacing w:val="15"/>
          <w:lang w:val="ru-RU"/>
        </w:rPr>
        <w:t xml:space="preserve"> </w:t>
      </w:r>
      <w:r>
        <w:rPr>
          <w:spacing w:val="-1"/>
          <w:lang w:val="ru-RU"/>
        </w:rPr>
        <w:t>конверт</w:t>
      </w:r>
      <w:r>
        <w:rPr>
          <w:spacing w:val="10"/>
          <w:lang w:val="ru-RU"/>
        </w:rPr>
        <w:t xml:space="preserve"> </w:t>
      </w:r>
      <w:r>
        <w:rPr>
          <w:lang w:val="ru-RU"/>
        </w:rPr>
        <w:t>с</w:t>
      </w:r>
      <w:r>
        <w:rPr>
          <w:spacing w:val="13"/>
          <w:lang w:val="ru-RU"/>
        </w:rPr>
        <w:t xml:space="preserve"> </w:t>
      </w:r>
      <w:r>
        <w:rPr>
          <w:spacing w:val="-1"/>
          <w:lang w:val="ru-RU"/>
        </w:rPr>
        <w:t>заявкой</w:t>
      </w:r>
      <w:r>
        <w:rPr>
          <w:spacing w:val="10"/>
          <w:lang w:val="ru-RU"/>
        </w:rPr>
        <w:t xml:space="preserve"> </w:t>
      </w:r>
      <w:r>
        <w:rPr>
          <w:lang w:val="ru-RU"/>
        </w:rPr>
        <w:t>на</w:t>
      </w:r>
      <w:r>
        <w:rPr>
          <w:spacing w:val="13"/>
          <w:lang w:val="ru-RU"/>
        </w:rPr>
        <w:t xml:space="preserve"> </w:t>
      </w:r>
      <w:r>
        <w:rPr>
          <w:spacing w:val="-2"/>
          <w:lang w:val="ru-RU"/>
        </w:rPr>
        <w:t>участие</w:t>
      </w:r>
      <w:r>
        <w:rPr>
          <w:spacing w:val="13"/>
          <w:lang w:val="ru-RU"/>
        </w:rPr>
        <w:t xml:space="preserve"> </w:t>
      </w:r>
      <w:r>
        <w:rPr>
          <w:lang w:val="ru-RU"/>
        </w:rPr>
        <w:t>в</w:t>
      </w:r>
      <w:r>
        <w:rPr>
          <w:spacing w:val="15"/>
          <w:lang w:val="ru-RU"/>
        </w:rPr>
        <w:t xml:space="preserve"> </w:t>
      </w:r>
      <w:r>
        <w:rPr>
          <w:spacing w:val="-2"/>
          <w:lang w:val="ru-RU"/>
        </w:rPr>
        <w:t>конкурсе,</w:t>
      </w:r>
      <w:r>
        <w:rPr>
          <w:spacing w:val="16"/>
          <w:lang w:val="ru-RU"/>
        </w:rPr>
        <w:t xml:space="preserve"> </w:t>
      </w:r>
      <w:r>
        <w:rPr>
          <w:spacing w:val="-1"/>
          <w:lang w:val="ru-RU"/>
        </w:rPr>
        <w:t>поступивший</w:t>
      </w:r>
      <w:r>
        <w:rPr>
          <w:spacing w:val="10"/>
          <w:lang w:val="ru-RU"/>
        </w:rPr>
        <w:t xml:space="preserve"> </w:t>
      </w:r>
      <w:r>
        <w:rPr>
          <w:lang w:val="ru-RU"/>
        </w:rPr>
        <w:t>в</w:t>
      </w:r>
      <w:r>
        <w:rPr>
          <w:spacing w:val="11"/>
          <w:lang w:val="ru-RU"/>
        </w:rPr>
        <w:t xml:space="preserve"> </w:t>
      </w:r>
      <w:r>
        <w:rPr>
          <w:spacing w:val="-1"/>
          <w:lang w:val="ru-RU"/>
        </w:rPr>
        <w:t>срок,</w:t>
      </w:r>
      <w:r>
        <w:rPr>
          <w:spacing w:val="49"/>
          <w:lang w:val="ru-RU"/>
        </w:rPr>
        <w:t xml:space="preserve"> </w:t>
      </w:r>
      <w:r>
        <w:rPr>
          <w:spacing w:val="-1"/>
          <w:lang w:val="ru-RU"/>
        </w:rPr>
        <w:t>указанный</w:t>
      </w:r>
      <w:r>
        <w:rPr>
          <w:spacing w:val="51"/>
          <w:lang w:val="ru-RU"/>
        </w:rPr>
        <w:t xml:space="preserve"> </w:t>
      </w:r>
      <w:r>
        <w:rPr>
          <w:lang w:val="ru-RU"/>
        </w:rPr>
        <w:t>в</w:t>
      </w:r>
      <w:r>
        <w:rPr>
          <w:spacing w:val="51"/>
          <w:lang w:val="ru-RU"/>
        </w:rPr>
        <w:t xml:space="preserve"> </w:t>
      </w:r>
      <w:r>
        <w:rPr>
          <w:spacing w:val="-2"/>
          <w:lang w:val="ru-RU"/>
        </w:rPr>
        <w:t>конкурсной</w:t>
      </w:r>
      <w:r>
        <w:rPr>
          <w:spacing w:val="51"/>
          <w:lang w:val="ru-RU"/>
        </w:rPr>
        <w:t xml:space="preserve"> </w:t>
      </w:r>
      <w:r>
        <w:rPr>
          <w:spacing w:val="-1"/>
          <w:lang w:val="ru-RU"/>
        </w:rPr>
        <w:t>документации,</w:t>
      </w:r>
      <w:r>
        <w:rPr>
          <w:spacing w:val="52"/>
          <w:lang w:val="ru-RU"/>
        </w:rPr>
        <w:t xml:space="preserve"> </w:t>
      </w:r>
      <w:r>
        <w:rPr>
          <w:spacing w:val="-2"/>
          <w:lang w:val="ru-RU"/>
        </w:rPr>
        <w:t>регистрируются</w:t>
      </w:r>
      <w:r>
        <w:rPr>
          <w:spacing w:val="49"/>
          <w:lang w:val="ru-RU"/>
        </w:rPr>
        <w:t xml:space="preserve"> </w:t>
      </w:r>
      <w:r>
        <w:rPr>
          <w:spacing w:val="-1"/>
          <w:lang w:val="ru-RU"/>
        </w:rPr>
        <w:t>Заказчиком.</w:t>
      </w:r>
      <w:r>
        <w:rPr>
          <w:spacing w:val="52"/>
          <w:lang w:val="ru-RU"/>
        </w:rPr>
        <w:t xml:space="preserve"> </w:t>
      </w:r>
      <w:r>
        <w:rPr>
          <w:lang w:val="ru-RU"/>
        </w:rPr>
        <w:t>При</w:t>
      </w:r>
      <w:r>
        <w:rPr>
          <w:spacing w:val="46"/>
          <w:lang w:val="ru-RU"/>
        </w:rPr>
        <w:t xml:space="preserve"> </w:t>
      </w:r>
      <w:r>
        <w:rPr>
          <w:spacing w:val="-1"/>
          <w:lang w:val="ru-RU"/>
        </w:rPr>
        <w:t>этом</w:t>
      </w:r>
      <w:r>
        <w:rPr>
          <w:spacing w:val="42"/>
          <w:lang w:val="ru-RU"/>
        </w:rPr>
        <w:t xml:space="preserve"> </w:t>
      </w:r>
      <w:r>
        <w:rPr>
          <w:lang w:val="ru-RU"/>
        </w:rPr>
        <w:t>отказ</w:t>
      </w:r>
      <w:r>
        <w:rPr>
          <w:spacing w:val="51"/>
          <w:lang w:val="ru-RU"/>
        </w:rPr>
        <w:t xml:space="preserve"> </w:t>
      </w:r>
      <w:r>
        <w:rPr>
          <w:lang w:val="ru-RU"/>
        </w:rPr>
        <w:t>в</w:t>
      </w:r>
      <w:r>
        <w:rPr>
          <w:spacing w:val="66"/>
          <w:lang w:val="ru-RU"/>
        </w:rPr>
        <w:t xml:space="preserve"> </w:t>
      </w:r>
      <w:r>
        <w:rPr>
          <w:lang w:val="ru-RU"/>
        </w:rPr>
        <w:t>приеме</w:t>
      </w:r>
      <w:r>
        <w:rPr>
          <w:spacing w:val="25"/>
          <w:lang w:val="ru-RU"/>
        </w:rPr>
        <w:t xml:space="preserve"> </w:t>
      </w:r>
      <w:r>
        <w:rPr>
          <w:lang w:val="ru-RU"/>
        </w:rPr>
        <w:t>и</w:t>
      </w:r>
      <w:r>
        <w:rPr>
          <w:spacing w:val="27"/>
          <w:lang w:val="ru-RU"/>
        </w:rPr>
        <w:t xml:space="preserve"> </w:t>
      </w:r>
      <w:r>
        <w:rPr>
          <w:spacing w:val="-1"/>
          <w:lang w:val="ru-RU"/>
        </w:rPr>
        <w:t>регистрации</w:t>
      </w:r>
      <w:r>
        <w:rPr>
          <w:spacing w:val="27"/>
          <w:lang w:val="ru-RU"/>
        </w:rPr>
        <w:t xml:space="preserve"> </w:t>
      </w:r>
      <w:r>
        <w:rPr>
          <w:spacing w:val="-1"/>
          <w:lang w:val="ru-RU"/>
        </w:rPr>
        <w:t>конверта</w:t>
      </w:r>
      <w:r>
        <w:rPr>
          <w:spacing w:val="25"/>
          <w:lang w:val="ru-RU"/>
        </w:rPr>
        <w:t xml:space="preserve"> </w:t>
      </w:r>
      <w:r>
        <w:rPr>
          <w:lang w:val="ru-RU"/>
        </w:rPr>
        <w:t>с</w:t>
      </w:r>
      <w:r>
        <w:rPr>
          <w:spacing w:val="20"/>
          <w:lang w:val="ru-RU"/>
        </w:rPr>
        <w:t xml:space="preserve"> </w:t>
      </w:r>
      <w:r>
        <w:rPr>
          <w:spacing w:val="-1"/>
          <w:lang w:val="ru-RU"/>
        </w:rPr>
        <w:t>заявкой</w:t>
      </w:r>
      <w:r>
        <w:rPr>
          <w:spacing w:val="22"/>
          <w:lang w:val="ru-RU"/>
        </w:rPr>
        <w:t xml:space="preserve"> </w:t>
      </w:r>
      <w:r>
        <w:rPr>
          <w:lang w:val="ru-RU"/>
        </w:rPr>
        <w:t>на</w:t>
      </w:r>
      <w:r>
        <w:rPr>
          <w:spacing w:val="25"/>
          <w:lang w:val="ru-RU"/>
        </w:rPr>
        <w:t xml:space="preserve"> </w:t>
      </w:r>
      <w:r>
        <w:rPr>
          <w:spacing w:val="-1"/>
          <w:lang w:val="ru-RU"/>
        </w:rPr>
        <w:t>участие</w:t>
      </w:r>
      <w:r>
        <w:rPr>
          <w:spacing w:val="25"/>
          <w:lang w:val="ru-RU"/>
        </w:rPr>
        <w:t xml:space="preserve"> </w:t>
      </w:r>
      <w:r>
        <w:rPr>
          <w:lang w:val="ru-RU"/>
        </w:rPr>
        <w:t>в</w:t>
      </w:r>
      <w:r>
        <w:rPr>
          <w:spacing w:val="27"/>
          <w:lang w:val="ru-RU"/>
        </w:rPr>
        <w:t xml:space="preserve"> </w:t>
      </w:r>
      <w:r>
        <w:rPr>
          <w:spacing w:val="-2"/>
          <w:lang w:val="ru-RU"/>
        </w:rPr>
        <w:t>конкурсе,</w:t>
      </w:r>
      <w:r>
        <w:rPr>
          <w:spacing w:val="28"/>
          <w:lang w:val="ru-RU"/>
        </w:rPr>
        <w:t xml:space="preserve"> </w:t>
      </w:r>
      <w:r>
        <w:rPr>
          <w:lang w:val="ru-RU"/>
        </w:rPr>
        <w:t>на</w:t>
      </w:r>
      <w:r>
        <w:rPr>
          <w:spacing w:val="25"/>
          <w:lang w:val="ru-RU"/>
        </w:rPr>
        <w:t xml:space="preserve"> </w:t>
      </w:r>
      <w:r>
        <w:rPr>
          <w:spacing w:val="-1"/>
          <w:lang w:val="ru-RU"/>
        </w:rPr>
        <w:t>котором</w:t>
      </w:r>
      <w:r>
        <w:rPr>
          <w:spacing w:val="27"/>
          <w:lang w:val="ru-RU"/>
        </w:rPr>
        <w:t xml:space="preserve"> </w:t>
      </w:r>
      <w:r>
        <w:rPr>
          <w:lang w:val="ru-RU"/>
        </w:rPr>
        <w:t>не</w:t>
      </w:r>
      <w:r>
        <w:rPr>
          <w:spacing w:val="25"/>
          <w:lang w:val="ru-RU"/>
        </w:rPr>
        <w:t xml:space="preserve"> </w:t>
      </w:r>
      <w:r>
        <w:rPr>
          <w:spacing w:val="-2"/>
          <w:lang w:val="ru-RU"/>
        </w:rPr>
        <w:t>указаны</w:t>
      </w:r>
      <w:r>
        <w:rPr>
          <w:spacing w:val="40"/>
          <w:lang w:val="ru-RU"/>
        </w:rPr>
        <w:t xml:space="preserve"> </w:t>
      </w:r>
      <w:r>
        <w:rPr>
          <w:spacing w:val="-1"/>
          <w:lang w:val="ru-RU"/>
        </w:rPr>
        <w:t>сведения</w:t>
      </w:r>
      <w:r>
        <w:rPr>
          <w:spacing w:val="21"/>
          <w:lang w:val="ru-RU"/>
        </w:rPr>
        <w:t xml:space="preserve"> </w:t>
      </w:r>
      <w:r>
        <w:rPr>
          <w:spacing w:val="2"/>
          <w:lang w:val="ru-RU"/>
        </w:rPr>
        <w:t>об</w:t>
      </w:r>
      <w:r>
        <w:rPr>
          <w:spacing w:val="19"/>
          <w:lang w:val="ru-RU"/>
        </w:rPr>
        <w:t xml:space="preserve"> </w:t>
      </w:r>
      <w:r>
        <w:rPr>
          <w:spacing w:val="-2"/>
          <w:lang w:val="ru-RU"/>
        </w:rPr>
        <w:t>участнике</w:t>
      </w:r>
      <w:r>
        <w:rPr>
          <w:spacing w:val="20"/>
          <w:lang w:val="ru-RU"/>
        </w:rPr>
        <w:t xml:space="preserve"> </w:t>
      </w:r>
      <w:r>
        <w:rPr>
          <w:spacing w:val="-1"/>
          <w:lang w:val="ru-RU"/>
        </w:rPr>
        <w:t>процедуры</w:t>
      </w:r>
      <w:r>
        <w:rPr>
          <w:spacing w:val="23"/>
          <w:lang w:val="ru-RU"/>
        </w:rPr>
        <w:t xml:space="preserve"> </w:t>
      </w:r>
      <w:r>
        <w:rPr>
          <w:spacing w:val="-2"/>
          <w:lang w:val="ru-RU"/>
        </w:rPr>
        <w:t>закупки,</w:t>
      </w:r>
      <w:r>
        <w:rPr>
          <w:spacing w:val="23"/>
          <w:lang w:val="ru-RU"/>
        </w:rPr>
        <w:t xml:space="preserve"> </w:t>
      </w:r>
      <w:r>
        <w:rPr>
          <w:spacing w:val="-1"/>
          <w:lang w:val="ru-RU"/>
        </w:rPr>
        <w:t>подавшем</w:t>
      </w:r>
      <w:r>
        <w:rPr>
          <w:spacing w:val="22"/>
          <w:lang w:val="ru-RU"/>
        </w:rPr>
        <w:t xml:space="preserve"> </w:t>
      </w:r>
      <w:r>
        <w:rPr>
          <w:lang w:val="ru-RU"/>
        </w:rPr>
        <w:t>такой</w:t>
      </w:r>
      <w:r>
        <w:rPr>
          <w:spacing w:val="17"/>
          <w:lang w:val="ru-RU"/>
        </w:rPr>
        <w:t xml:space="preserve"> </w:t>
      </w:r>
      <w:r>
        <w:rPr>
          <w:spacing w:val="-1"/>
          <w:lang w:val="ru-RU"/>
        </w:rPr>
        <w:t>конверт,</w:t>
      </w:r>
      <w:r>
        <w:rPr>
          <w:spacing w:val="19"/>
          <w:lang w:val="ru-RU"/>
        </w:rPr>
        <w:t xml:space="preserve"> </w:t>
      </w:r>
      <w:r>
        <w:rPr>
          <w:lang w:val="ru-RU"/>
        </w:rPr>
        <w:t>а</w:t>
      </w:r>
      <w:r>
        <w:rPr>
          <w:spacing w:val="20"/>
          <w:lang w:val="ru-RU"/>
        </w:rPr>
        <w:t xml:space="preserve"> </w:t>
      </w:r>
      <w:r>
        <w:rPr>
          <w:spacing w:val="-1"/>
          <w:lang w:val="ru-RU"/>
        </w:rPr>
        <w:t>также</w:t>
      </w:r>
      <w:r>
        <w:rPr>
          <w:spacing w:val="20"/>
          <w:lang w:val="ru-RU"/>
        </w:rPr>
        <w:t xml:space="preserve"> </w:t>
      </w:r>
      <w:r>
        <w:rPr>
          <w:spacing w:val="-1"/>
          <w:lang w:val="ru-RU"/>
        </w:rPr>
        <w:t>требование</w:t>
      </w:r>
      <w:r>
        <w:rPr>
          <w:spacing w:val="90"/>
          <w:lang w:val="ru-RU"/>
        </w:rPr>
        <w:t xml:space="preserve"> </w:t>
      </w:r>
      <w:r>
        <w:rPr>
          <w:spacing w:val="-1"/>
          <w:lang w:val="ru-RU"/>
        </w:rPr>
        <w:t>предоставления</w:t>
      </w:r>
      <w:r>
        <w:rPr>
          <w:spacing w:val="9"/>
          <w:lang w:val="ru-RU"/>
        </w:rPr>
        <w:t xml:space="preserve"> </w:t>
      </w:r>
      <w:r>
        <w:rPr>
          <w:spacing w:val="-1"/>
          <w:lang w:val="ru-RU"/>
        </w:rPr>
        <w:t>таких</w:t>
      </w:r>
      <w:r>
        <w:rPr>
          <w:spacing w:val="9"/>
          <w:lang w:val="ru-RU"/>
        </w:rPr>
        <w:t xml:space="preserve"> </w:t>
      </w:r>
      <w:r>
        <w:rPr>
          <w:spacing w:val="-1"/>
          <w:lang w:val="ru-RU"/>
        </w:rPr>
        <w:t>сведений,</w:t>
      </w:r>
      <w:r>
        <w:rPr>
          <w:spacing w:val="11"/>
          <w:lang w:val="ru-RU"/>
        </w:rPr>
        <w:t xml:space="preserve"> </w:t>
      </w:r>
      <w:r>
        <w:rPr>
          <w:lang w:val="ru-RU"/>
        </w:rPr>
        <w:t>в</w:t>
      </w:r>
      <w:r>
        <w:rPr>
          <w:spacing w:val="11"/>
          <w:lang w:val="ru-RU"/>
        </w:rPr>
        <w:t xml:space="preserve"> </w:t>
      </w:r>
      <w:r>
        <w:rPr>
          <w:spacing w:val="-1"/>
          <w:lang w:val="ru-RU"/>
        </w:rPr>
        <w:t>том</w:t>
      </w:r>
      <w:r>
        <w:rPr>
          <w:spacing w:val="11"/>
          <w:lang w:val="ru-RU"/>
        </w:rPr>
        <w:t xml:space="preserve"> </w:t>
      </w:r>
      <w:r>
        <w:rPr>
          <w:spacing w:val="-2"/>
          <w:lang w:val="ru-RU"/>
        </w:rPr>
        <w:t>числе,</w:t>
      </w:r>
      <w:r>
        <w:rPr>
          <w:spacing w:val="11"/>
          <w:lang w:val="ru-RU"/>
        </w:rPr>
        <w:t xml:space="preserve"> </w:t>
      </w:r>
      <w:r>
        <w:rPr>
          <w:lang w:val="ru-RU"/>
        </w:rPr>
        <w:t>в</w:t>
      </w:r>
      <w:r>
        <w:rPr>
          <w:spacing w:val="15"/>
          <w:lang w:val="ru-RU"/>
        </w:rPr>
        <w:t xml:space="preserve"> </w:t>
      </w:r>
      <w:r>
        <w:rPr>
          <w:spacing w:val="-1"/>
          <w:lang w:val="ru-RU"/>
        </w:rPr>
        <w:t>форме</w:t>
      </w:r>
      <w:r>
        <w:rPr>
          <w:spacing w:val="8"/>
          <w:lang w:val="ru-RU"/>
        </w:rPr>
        <w:t xml:space="preserve"> </w:t>
      </w:r>
      <w:r>
        <w:rPr>
          <w:spacing w:val="-1"/>
          <w:lang w:val="ru-RU"/>
        </w:rPr>
        <w:t>документов,</w:t>
      </w:r>
      <w:r>
        <w:rPr>
          <w:spacing w:val="11"/>
          <w:lang w:val="ru-RU"/>
        </w:rPr>
        <w:t xml:space="preserve"> </w:t>
      </w:r>
      <w:r>
        <w:rPr>
          <w:spacing w:val="-1"/>
          <w:lang w:val="ru-RU"/>
        </w:rPr>
        <w:t>подтверждающих</w:t>
      </w:r>
      <w:r>
        <w:rPr>
          <w:spacing w:val="75"/>
          <w:lang w:val="ru-RU"/>
        </w:rPr>
        <w:t xml:space="preserve"> </w:t>
      </w:r>
      <w:r>
        <w:rPr>
          <w:spacing w:val="-1"/>
          <w:lang w:val="ru-RU"/>
        </w:rPr>
        <w:t>полномочия</w:t>
      </w:r>
      <w:r>
        <w:rPr>
          <w:spacing w:val="16"/>
          <w:lang w:val="ru-RU"/>
        </w:rPr>
        <w:t xml:space="preserve"> </w:t>
      </w:r>
      <w:r>
        <w:rPr>
          <w:spacing w:val="-2"/>
          <w:lang w:val="ru-RU"/>
        </w:rPr>
        <w:t>лица,</w:t>
      </w:r>
      <w:r>
        <w:rPr>
          <w:spacing w:val="13"/>
          <w:lang w:val="ru-RU"/>
        </w:rPr>
        <w:t xml:space="preserve"> </w:t>
      </w:r>
      <w:r>
        <w:rPr>
          <w:spacing w:val="-1"/>
          <w:lang w:val="ru-RU"/>
        </w:rPr>
        <w:t>подавшего</w:t>
      </w:r>
      <w:r>
        <w:rPr>
          <w:spacing w:val="21"/>
          <w:lang w:val="ru-RU"/>
        </w:rPr>
        <w:t xml:space="preserve"> </w:t>
      </w:r>
      <w:r>
        <w:rPr>
          <w:spacing w:val="-1"/>
          <w:lang w:val="ru-RU"/>
        </w:rPr>
        <w:t>конверт</w:t>
      </w:r>
      <w:r>
        <w:rPr>
          <w:spacing w:val="17"/>
          <w:lang w:val="ru-RU"/>
        </w:rPr>
        <w:t xml:space="preserve"> </w:t>
      </w:r>
      <w:r>
        <w:rPr>
          <w:lang w:val="ru-RU"/>
        </w:rPr>
        <w:t>с</w:t>
      </w:r>
      <w:r>
        <w:rPr>
          <w:spacing w:val="15"/>
          <w:lang w:val="ru-RU"/>
        </w:rPr>
        <w:t xml:space="preserve"> </w:t>
      </w:r>
      <w:r>
        <w:rPr>
          <w:spacing w:val="-1"/>
          <w:lang w:val="ru-RU"/>
        </w:rPr>
        <w:t>заявкой</w:t>
      </w:r>
      <w:r>
        <w:rPr>
          <w:spacing w:val="17"/>
          <w:lang w:val="ru-RU"/>
        </w:rPr>
        <w:t xml:space="preserve"> </w:t>
      </w:r>
      <w:r>
        <w:rPr>
          <w:lang w:val="ru-RU"/>
        </w:rPr>
        <w:t>на</w:t>
      </w:r>
      <w:r>
        <w:rPr>
          <w:spacing w:val="15"/>
          <w:lang w:val="ru-RU"/>
        </w:rPr>
        <w:t xml:space="preserve"> </w:t>
      </w:r>
      <w:r>
        <w:rPr>
          <w:spacing w:val="-2"/>
          <w:lang w:val="ru-RU"/>
        </w:rPr>
        <w:t>участие</w:t>
      </w:r>
      <w:r>
        <w:rPr>
          <w:spacing w:val="15"/>
          <w:lang w:val="ru-RU"/>
        </w:rPr>
        <w:t xml:space="preserve"> </w:t>
      </w:r>
      <w:r>
        <w:rPr>
          <w:lang w:val="ru-RU"/>
        </w:rPr>
        <w:t>в</w:t>
      </w:r>
      <w:r>
        <w:rPr>
          <w:spacing w:val="18"/>
          <w:lang w:val="ru-RU"/>
        </w:rPr>
        <w:t xml:space="preserve"> </w:t>
      </w:r>
      <w:r>
        <w:rPr>
          <w:spacing w:val="-2"/>
          <w:lang w:val="ru-RU"/>
        </w:rPr>
        <w:t>конкурсе,</w:t>
      </w:r>
      <w:r>
        <w:rPr>
          <w:spacing w:val="18"/>
          <w:lang w:val="ru-RU"/>
        </w:rPr>
        <w:t xml:space="preserve"> </w:t>
      </w:r>
      <w:r>
        <w:rPr>
          <w:lang w:val="ru-RU"/>
        </w:rPr>
        <w:t>на</w:t>
      </w:r>
      <w:r>
        <w:rPr>
          <w:spacing w:val="15"/>
          <w:lang w:val="ru-RU"/>
        </w:rPr>
        <w:t xml:space="preserve"> </w:t>
      </w:r>
      <w:r>
        <w:rPr>
          <w:spacing w:val="-1"/>
          <w:lang w:val="ru-RU"/>
        </w:rPr>
        <w:t>осуществление</w:t>
      </w:r>
      <w:r>
        <w:rPr>
          <w:spacing w:val="78"/>
          <w:lang w:val="ru-RU"/>
        </w:rPr>
        <w:t xml:space="preserve"> </w:t>
      </w:r>
      <w:r>
        <w:rPr>
          <w:spacing w:val="-1"/>
          <w:lang w:val="ru-RU"/>
        </w:rPr>
        <w:t>таких</w:t>
      </w:r>
      <w:r>
        <w:rPr>
          <w:spacing w:val="26"/>
          <w:lang w:val="ru-RU"/>
        </w:rPr>
        <w:t xml:space="preserve"> </w:t>
      </w:r>
      <w:r>
        <w:rPr>
          <w:spacing w:val="-1"/>
          <w:lang w:val="ru-RU"/>
        </w:rPr>
        <w:t>действий</w:t>
      </w:r>
      <w:r>
        <w:rPr>
          <w:spacing w:val="27"/>
          <w:lang w:val="ru-RU"/>
        </w:rPr>
        <w:t xml:space="preserve"> </w:t>
      </w:r>
      <w:r>
        <w:rPr>
          <w:spacing w:val="2"/>
          <w:lang w:val="ru-RU"/>
        </w:rPr>
        <w:t>от</w:t>
      </w:r>
      <w:r>
        <w:rPr>
          <w:spacing w:val="22"/>
          <w:lang w:val="ru-RU"/>
        </w:rPr>
        <w:t xml:space="preserve"> </w:t>
      </w:r>
      <w:r>
        <w:rPr>
          <w:lang w:val="ru-RU"/>
        </w:rPr>
        <w:t>имени</w:t>
      </w:r>
      <w:r>
        <w:rPr>
          <w:spacing w:val="27"/>
          <w:lang w:val="ru-RU"/>
        </w:rPr>
        <w:t xml:space="preserve"> </w:t>
      </w:r>
      <w:r>
        <w:rPr>
          <w:spacing w:val="-2"/>
          <w:lang w:val="ru-RU"/>
        </w:rPr>
        <w:t>участника</w:t>
      </w:r>
      <w:r>
        <w:rPr>
          <w:spacing w:val="30"/>
          <w:lang w:val="ru-RU"/>
        </w:rPr>
        <w:t xml:space="preserve"> </w:t>
      </w:r>
      <w:r>
        <w:rPr>
          <w:spacing w:val="-1"/>
          <w:lang w:val="ru-RU"/>
        </w:rPr>
        <w:t>процедуры</w:t>
      </w:r>
      <w:r>
        <w:rPr>
          <w:spacing w:val="27"/>
          <w:lang w:val="ru-RU"/>
        </w:rPr>
        <w:t xml:space="preserve"> </w:t>
      </w:r>
      <w:r>
        <w:rPr>
          <w:spacing w:val="-2"/>
          <w:lang w:val="ru-RU"/>
        </w:rPr>
        <w:t>закупки,</w:t>
      </w:r>
      <w:r>
        <w:rPr>
          <w:spacing w:val="33"/>
          <w:lang w:val="ru-RU"/>
        </w:rPr>
        <w:t xml:space="preserve"> </w:t>
      </w:r>
      <w:r>
        <w:rPr>
          <w:lang w:val="ru-RU"/>
        </w:rPr>
        <w:t>не</w:t>
      </w:r>
      <w:r>
        <w:rPr>
          <w:spacing w:val="25"/>
          <w:lang w:val="ru-RU"/>
        </w:rPr>
        <w:t xml:space="preserve"> </w:t>
      </w:r>
      <w:r>
        <w:rPr>
          <w:spacing w:val="-2"/>
          <w:lang w:val="ru-RU"/>
        </w:rPr>
        <w:t>допускается.</w:t>
      </w:r>
      <w:r>
        <w:rPr>
          <w:spacing w:val="32"/>
          <w:lang w:val="ru-RU"/>
        </w:rPr>
        <w:t xml:space="preserve"> </w:t>
      </w:r>
      <w:r>
        <w:rPr>
          <w:lang w:val="ru-RU"/>
        </w:rPr>
        <w:t>По</w:t>
      </w:r>
      <w:r>
        <w:rPr>
          <w:spacing w:val="30"/>
          <w:lang w:val="ru-RU"/>
        </w:rPr>
        <w:t xml:space="preserve"> </w:t>
      </w:r>
      <w:r>
        <w:rPr>
          <w:spacing w:val="-1"/>
          <w:lang w:val="ru-RU"/>
        </w:rPr>
        <w:t>требованию</w:t>
      </w:r>
      <w:r>
        <w:rPr>
          <w:spacing w:val="81"/>
          <w:lang w:val="ru-RU"/>
        </w:rPr>
        <w:t xml:space="preserve"> </w:t>
      </w:r>
      <w:r>
        <w:rPr>
          <w:spacing w:val="-1"/>
          <w:lang w:val="ru-RU"/>
        </w:rPr>
        <w:t>участника</w:t>
      </w:r>
      <w:r>
        <w:rPr>
          <w:spacing w:val="18"/>
          <w:lang w:val="ru-RU"/>
        </w:rPr>
        <w:t xml:space="preserve"> </w:t>
      </w:r>
      <w:r>
        <w:rPr>
          <w:spacing w:val="-1"/>
          <w:lang w:val="ru-RU"/>
        </w:rPr>
        <w:t>процедуры</w:t>
      </w:r>
      <w:r>
        <w:rPr>
          <w:spacing w:val="20"/>
          <w:lang w:val="ru-RU"/>
        </w:rPr>
        <w:t xml:space="preserve"> </w:t>
      </w:r>
      <w:r>
        <w:rPr>
          <w:spacing w:val="-1"/>
          <w:lang w:val="ru-RU"/>
        </w:rPr>
        <w:t>закупки,</w:t>
      </w:r>
      <w:r>
        <w:rPr>
          <w:spacing w:val="21"/>
          <w:lang w:val="ru-RU"/>
        </w:rPr>
        <w:t xml:space="preserve"> </w:t>
      </w:r>
      <w:r>
        <w:rPr>
          <w:spacing w:val="-1"/>
          <w:lang w:val="ru-RU"/>
        </w:rPr>
        <w:t>подавшего</w:t>
      </w:r>
      <w:r>
        <w:rPr>
          <w:spacing w:val="18"/>
          <w:lang w:val="ru-RU"/>
        </w:rPr>
        <w:t xml:space="preserve"> </w:t>
      </w:r>
      <w:r>
        <w:rPr>
          <w:spacing w:val="-1"/>
          <w:lang w:val="ru-RU"/>
        </w:rPr>
        <w:t>конверт</w:t>
      </w:r>
      <w:r>
        <w:rPr>
          <w:spacing w:val="19"/>
          <w:lang w:val="ru-RU"/>
        </w:rPr>
        <w:t xml:space="preserve"> </w:t>
      </w:r>
      <w:r>
        <w:rPr>
          <w:lang w:val="ru-RU"/>
        </w:rPr>
        <w:t>с</w:t>
      </w:r>
      <w:r>
        <w:rPr>
          <w:spacing w:val="18"/>
          <w:lang w:val="ru-RU"/>
        </w:rPr>
        <w:t xml:space="preserve"> </w:t>
      </w:r>
      <w:r>
        <w:rPr>
          <w:spacing w:val="-1"/>
          <w:lang w:val="ru-RU"/>
        </w:rPr>
        <w:t>заявкой</w:t>
      </w:r>
      <w:r>
        <w:rPr>
          <w:spacing w:val="19"/>
          <w:lang w:val="ru-RU"/>
        </w:rPr>
        <w:t xml:space="preserve"> </w:t>
      </w:r>
      <w:r>
        <w:rPr>
          <w:lang w:val="ru-RU"/>
        </w:rPr>
        <w:t>на</w:t>
      </w:r>
      <w:r>
        <w:rPr>
          <w:spacing w:val="18"/>
          <w:lang w:val="ru-RU"/>
        </w:rPr>
        <w:t xml:space="preserve"> </w:t>
      </w:r>
      <w:r>
        <w:rPr>
          <w:spacing w:val="-2"/>
          <w:lang w:val="ru-RU"/>
        </w:rPr>
        <w:t>участие</w:t>
      </w:r>
      <w:r>
        <w:rPr>
          <w:spacing w:val="18"/>
          <w:lang w:val="ru-RU"/>
        </w:rPr>
        <w:t xml:space="preserve"> </w:t>
      </w:r>
      <w:r>
        <w:rPr>
          <w:lang w:val="ru-RU"/>
        </w:rPr>
        <w:t>в</w:t>
      </w:r>
      <w:r>
        <w:rPr>
          <w:spacing w:val="20"/>
          <w:lang w:val="ru-RU"/>
        </w:rPr>
        <w:t xml:space="preserve"> </w:t>
      </w:r>
      <w:r>
        <w:rPr>
          <w:spacing w:val="-1"/>
          <w:lang w:val="ru-RU"/>
        </w:rPr>
        <w:t>конкурсе,</w:t>
      </w:r>
      <w:r>
        <w:rPr>
          <w:spacing w:val="39"/>
          <w:lang w:val="ru-RU"/>
        </w:rPr>
        <w:t xml:space="preserve"> </w:t>
      </w:r>
      <w:r>
        <w:rPr>
          <w:spacing w:val="-1"/>
          <w:lang w:val="ru-RU"/>
        </w:rPr>
        <w:t>Заказчик</w:t>
      </w:r>
      <w:r>
        <w:rPr>
          <w:spacing w:val="58"/>
          <w:lang w:val="ru-RU"/>
        </w:rPr>
        <w:t xml:space="preserve"> </w:t>
      </w:r>
      <w:r>
        <w:rPr>
          <w:spacing w:val="-1"/>
          <w:lang w:val="ru-RU"/>
        </w:rPr>
        <w:t>выдает</w:t>
      </w:r>
      <w:r>
        <w:rPr>
          <w:lang w:val="ru-RU"/>
        </w:rPr>
        <w:t xml:space="preserve"> расписку</w:t>
      </w:r>
      <w:r>
        <w:rPr>
          <w:spacing w:val="50"/>
          <w:lang w:val="ru-RU"/>
        </w:rPr>
        <w:t xml:space="preserve"> </w:t>
      </w:r>
      <w:r>
        <w:rPr>
          <w:lang w:val="ru-RU"/>
        </w:rPr>
        <w:t>в</w:t>
      </w:r>
      <w:r>
        <w:rPr>
          <w:spacing w:val="1"/>
          <w:lang w:val="ru-RU"/>
        </w:rPr>
        <w:t xml:space="preserve"> </w:t>
      </w:r>
      <w:r>
        <w:rPr>
          <w:spacing w:val="-2"/>
          <w:lang w:val="ru-RU"/>
        </w:rPr>
        <w:t>получении</w:t>
      </w:r>
      <w:r>
        <w:rPr>
          <w:lang w:val="ru-RU"/>
        </w:rPr>
        <w:t xml:space="preserve"> </w:t>
      </w:r>
      <w:r>
        <w:rPr>
          <w:spacing w:val="-1"/>
          <w:lang w:val="ru-RU"/>
        </w:rPr>
        <w:t>конверта</w:t>
      </w:r>
      <w:r>
        <w:rPr>
          <w:spacing w:val="59"/>
          <w:lang w:val="ru-RU"/>
        </w:rPr>
        <w:t xml:space="preserve"> </w:t>
      </w:r>
      <w:r>
        <w:rPr>
          <w:lang w:val="ru-RU"/>
        </w:rPr>
        <w:t>с</w:t>
      </w:r>
      <w:r>
        <w:rPr>
          <w:spacing w:val="58"/>
          <w:lang w:val="ru-RU"/>
        </w:rPr>
        <w:t xml:space="preserve"> </w:t>
      </w:r>
      <w:r>
        <w:rPr>
          <w:spacing w:val="-1"/>
          <w:lang w:val="ru-RU"/>
        </w:rPr>
        <w:t>такой</w:t>
      </w:r>
      <w:r>
        <w:rPr>
          <w:spacing w:val="55"/>
          <w:lang w:val="ru-RU"/>
        </w:rPr>
        <w:t xml:space="preserve"> </w:t>
      </w:r>
      <w:r>
        <w:rPr>
          <w:spacing w:val="-1"/>
          <w:lang w:val="ru-RU"/>
        </w:rPr>
        <w:t>заявкой</w:t>
      </w:r>
      <w:r>
        <w:rPr>
          <w:lang w:val="ru-RU"/>
        </w:rPr>
        <w:t xml:space="preserve"> с</w:t>
      </w:r>
      <w:r>
        <w:rPr>
          <w:spacing w:val="54"/>
          <w:lang w:val="ru-RU"/>
        </w:rPr>
        <w:t xml:space="preserve"> </w:t>
      </w:r>
      <w:r>
        <w:rPr>
          <w:spacing w:val="-2"/>
          <w:lang w:val="ru-RU"/>
        </w:rPr>
        <w:t>указанием</w:t>
      </w:r>
      <w:r>
        <w:rPr>
          <w:spacing w:val="1"/>
          <w:lang w:val="ru-RU"/>
        </w:rPr>
        <w:t xml:space="preserve"> </w:t>
      </w:r>
      <w:r>
        <w:rPr>
          <w:spacing w:val="-1"/>
          <w:lang w:val="ru-RU"/>
        </w:rPr>
        <w:t>даты</w:t>
      </w:r>
      <w:r>
        <w:rPr>
          <w:spacing w:val="57"/>
          <w:lang w:val="ru-RU"/>
        </w:rPr>
        <w:t xml:space="preserve"> </w:t>
      </w:r>
      <w:r>
        <w:rPr>
          <w:lang w:val="ru-RU"/>
        </w:rPr>
        <w:t>и</w:t>
      </w:r>
      <w:r>
        <w:rPr>
          <w:spacing w:val="55"/>
          <w:lang w:val="ru-RU"/>
        </w:rPr>
        <w:t xml:space="preserve"> </w:t>
      </w:r>
      <w:r>
        <w:rPr>
          <w:lang w:val="ru-RU"/>
        </w:rPr>
        <w:t>времени</w:t>
      </w:r>
      <w:r>
        <w:rPr>
          <w:spacing w:val="3"/>
          <w:lang w:val="ru-RU"/>
        </w:rPr>
        <w:t xml:space="preserve"> </w:t>
      </w:r>
      <w:r>
        <w:rPr>
          <w:spacing w:val="-3"/>
          <w:lang w:val="ru-RU"/>
        </w:rPr>
        <w:t>его</w:t>
      </w:r>
      <w:r>
        <w:rPr>
          <w:spacing w:val="6"/>
          <w:lang w:val="ru-RU"/>
        </w:rPr>
        <w:t xml:space="preserve"> </w:t>
      </w:r>
      <w:r>
        <w:rPr>
          <w:spacing w:val="-1"/>
          <w:lang w:val="ru-RU"/>
        </w:rPr>
        <w:t>получения.</w:t>
      </w:r>
    </w:p>
    <w:p>
      <w:pPr>
        <w:pStyle w:val="Style16"/>
        <w:numPr>
          <w:ilvl w:val="2"/>
          <w:numId w:val="39"/>
        </w:numPr>
        <w:tabs>
          <w:tab w:val="clear" w:pos="720"/>
          <w:tab w:val="left" w:pos="1426" w:leader="none"/>
        </w:tabs>
        <w:ind w:left="102" w:right="108" w:firstLine="720"/>
        <w:jc w:val="both"/>
        <w:rPr>
          <w:rFonts w:cs="Times New Roman"/>
          <w:lang w:val="ru-RU"/>
        </w:rPr>
      </w:pPr>
      <w:r>
        <w:rPr>
          <w:spacing w:val="-1"/>
          <w:lang w:val="ru-RU"/>
        </w:rPr>
        <w:t>Все</w:t>
      </w:r>
      <w:r>
        <w:rPr>
          <w:spacing w:val="-4"/>
          <w:lang w:val="ru-RU"/>
        </w:rPr>
        <w:t xml:space="preserve"> </w:t>
      </w:r>
      <w:r>
        <w:rPr>
          <w:lang w:val="ru-RU"/>
        </w:rPr>
        <w:t xml:space="preserve">листы </w:t>
      </w:r>
      <w:r>
        <w:rPr>
          <w:spacing w:val="-1"/>
          <w:lang w:val="ru-RU"/>
        </w:rPr>
        <w:t>заявки</w:t>
      </w:r>
      <w:r>
        <w:rPr>
          <w:spacing w:val="-6"/>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в</w:t>
      </w:r>
      <w:r>
        <w:rPr>
          <w:spacing w:val="-1"/>
          <w:lang w:val="ru-RU"/>
        </w:rPr>
        <w:t xml:space="preserve"> </w:t>
      </w:r>
      <w:r>
        <w:rPr>
          <w:spacing w:val="-2"/>
          <w:lang w:val="ru-RU"/>
        </w:rPr>
        <w:t>конкурсе,</w:t>
      </w:r>
      <w:r>
        <w:rPr>
          <w:spacing w:val="-1"/>
          <w:lang w:val="ru-RU"/>
        </w:rPr>
        <w:t xml:space="preserve"> должны быть</w:t>
      </w:r>
      <w:r>
        <w:rPr>
          <w:spacing w:val="-6"/>
          <w:lang w:val="ru-RU"/>
        </w:rPr>
        <w:t xml:space="preserve"> </w:t>
      </w:r>
      <w:r>
        <w:rPr>
          <w:spacing w:val="-1"/>
          <w:lang w:val="ru-RU"/>
        </w:rPr>
        <w:t>пронумерованы. Заявка</w:t>
      </w:r>
      <w:r>
        <w:rPr>
          <w:spacing w:val="53"/>
          <w:lang w:val="ru-RU"/>
        </w:rPr>
        <w:t xml:space="preserve"> </w:t>
      </w:r>
      <w:r>
        <w:rPr>
          <w:lang w:val="ru-RU"/>
        </w:rPr>
        <w:t>на</w:t>
      </w:r>
      <w:r>
        <w:rPr>
          <w:spacing w:val="27"/>
          <w:lang w:val="ru-RU"/>
        </w:rPr>
        <w:t xml:space="preserve"> </w:t>
      </w:r>
      <w:r>
        <w:rPr>
          <w:spacing w:val="-2"/>
          <w:lang w:val="ru-RU"/>
        </w:rPr>
        <w:t>участие</w:t>
      </w:r>
      <w:r>
        <w:rPr>
          <w:spacing w:val="27"/>
          <w:lang w:val="ru-RU"/>
        </w:rPr>
        <w:t xml:space="preserve"> </w:t>
      </w:r>
      <w:r>
        <w:rPr>
          <w:lang w:val="ru-RU"/>
        </w:rPr>
        <w:t>в</w:t>
      </w:r>
      <w:r>
        <w:rPr>
          <w:spacing w:val="25"/>
          <w:lang w:val="ru-RU"/>
        </w:rPr>
        <w:t xml:space="preserve"> </w:t>
      </w:r>
      <w:r>
        <w:rPr>
          <w:spacing w:val="-2"/>
          <w:lang w:val="ru-RU"/>
        </w:rPr>
        <w:t>конкурсе</w:t>
      </w:r>
      <w:r>
        <w:rPr>
          <w:spacing w:val="27"/>
          <w:lang w:val="ru-RU"/>
        </w:rPr>
        <w:t xml:space="preserve"> </w:t>
      </w:r>
      <w:r>
        <w:rPr>
          <w:lang w:val="ru-RU"/>
        </w:rPr>
        <w:t>должна</w:t>
      </w:r>
      <w:r>
        <w:rPr>
          <w:spacing w:val="22"/>
          <w:lang w:val="ru-RU"/>
        </w:rPr>
        <w:t xml:space="preserve"> </w:t>
      </w:r>
      <w:r>
        <w:rPr>
          <w:spacing w:val="-1"/>
          <w:lang w:val="ru-RU"/>
        </w:rPr>
        <w:t>содержать</w:t>
      </w:r>
      <w:r>
        <w:rPr>
          <w:spacing w:val="20"/>
          <w:lang w:val="ru-RU"/>
        </w:rPr>
        <w:t xml:space="preserve"> </w:t>
      </w:r>
      <w:r>
        <w:rPr>
          <w:spacing w:val="-1"/>
          <w:lang w:val="ru-RU"/>
        </w:rPr>
        <w:t>опись</w:t>
      </w:r>
      <w:r>
        <w:rPr>
          <w:spacing w:val="24"/>
          <w:lang w:val="ru-RU"/>
        </w:rPr>
        <w:t xml:space="preserve"> </w:t>
      </w:r>
      <w:r>
        <w:rPr>
          <w:spacing w:val="-1"/>
          <w:lang w:val="ru-RU"/>
        </w:rPr>
        <w:t>входящих</w:t>
      </w:r>
      <w:r>
        <w:rPr>
          <w:spacing w:val="23"/>
          <w:lang w:val="ru-RU"/>
        </w:rPr>
        <w:t xml:space="preserve"> </w:t>
      </w:r>
      <w:r>
        <w:rPr>
          <w:lang w:val="ru-RU"/>
        </w:rPr>
        <w:t>в</w:t>
      </w:r>
      <w:r>
        <w:rPr>
          <w:spacing w:val="25"/>
          <w:lang w:val="ru-RU"/>
        </w:rPr>
        <w:t xml:space="preserve"> </w:t>
      </w:r>
      <w:r>
        <w:rPr>
          <w:spacing w:val="-1"/>
          <w:lang w:val="ru-RU"/>
        </w:rPr>
        <w:t>ее</w:t>
      </w:r>
      <w:r>
        <w:rPr>
          <w:spacing w:val="22"/>
          <w:lang w:val="ru-RU"/>
        </w:rPr>
        <w:t xml:space="preserve"> </w:t>
      </w:r>
      <w:r>
        <w:rPr>
          <w:lang w:val="ru-RU"/>
        </w:rPr>
        <w:t>состав</w:t>
      </w:r>
      <w:r>
        <w:rPr>
          <w:spacing w:val="25"/>
          <w:lang w:val="ru-RU"/>
        </w:rPr>
        <w:t xml:space="preserve"> </w:t>
      </w:r>
      <w:r>
        <w:rPr>
          <w:spacing w:val="-1"/>
          <w:lang w:val="ru-RU"/>
        </w:rPr>
        <w:t>документов.</w:t>
      </w:r>
      <w:r>
        <w:rPr>
          <w:spacing w:val="78"/>
          <w:lang w:val="ru-RU"/>
        </w:rPr>
        <w:t xml:space="preserve"> </w:t>
      </w:r>
      <w:r>
        <w:rPr>
          <w:spacing w:val="-1"/>
          <w:lang w:val="ru-RU"/>
        </w:rPr>
        <w:t>Документы,</w:t>
      </w:r>
      <w:r>
        <w:rPr>
          <w:spacing w:val="30"/>
          <w:lang w:val="ru-RU"/>
        </w:rPr>
        <w:t xml:space="preserve"> </w:t>
      </w:r>
      <w:r>
        <w:rPr>
          <w:spacing w:val="-1"/>
          <w:lang w:val="ru-RU"/>
        </w:rPr>
        <w:t>представленные</w:t>
      </w:r>
      <w:r>
        <w:rPr>
          <w:spacing w:val="22"/>
          <w:lang w:val="ru-RU"/>
        </w:rPr>
        <w:t xml:space="preserve"> </w:t>
      </w:r>
      <w:r>
        <w:rPr>
          <w:lang w:val="ru-RU"/>
        </w:rPr>
        <w:t>в</w:t>
      </w:r>
      <w:r>
        <w:rPr>
          <w:spacing w:val="25"/>
          <w:lang w:val="ru-RU"/>
        </w:rPr>
        <w:t xml:space="preserve"> </w:t>
      </w:r>
      <w:r>
        <w:rPr>
          <w:spacing w:val="-2"/>
          <w:lang w:val="ru-RU"/>
        </w:rPr>
        <w:t>копиях,</w:t>
      </w:r>
      <w:r>
        <w:rPr>
          <w:spacing w:val="26"/>
          <w:lang w:val="ru-RU"/>
        </w:rPr>
        <w:t xml:space="preserve"> </w:t>
      </w:r>
      <w:r>
        <w:rPr>
          <w:spacing w:val="-2"/>
          <w:lang w:val="ru-RU"/>
        </w:rPr>
        <w:t>должны</w:t>
      </w:r>
      <w:r>
        <w:rPr>
          <w:spacing w:val="30"/>
          <w:lang w:val="ru-RU"/>
        </w:rPr>
        <w:t xml:space="preserve"> </w:t>
      </w:r>
      <w:r>
        <w:rPr>
          <w:spacing w:val="-2"/>
          <w:lang w:val="ru-RU"/>
        </w:rPr>
        <w:t>быть</w:t>
      </w:r>
      <w:r>
        <w:rPr>
          <w:spacing w:val="25"/>
          <w:lang w:val="ru-RU"/>
        </w:rPr>
        <w:t xml:space="preserve"> </w:t>
      </w:r>
      <w:r>
        <w:rPr>
          <w:spacing w:val="-1"/>
          <w:lang w:val="ru-RU"/>
        </w:rPr>
        <w:t>заверены</w:t>
      </w:r>
      <w:r>
        <w:rPr>
          <w:spacing w:val="25"/>
          <w:lang w:val="ru-RU"/>
        </w:rPr>
        <w:t xml:space="preserve"> </w:t>
      </w:r>
      <w:r>
        <w:rPr>
          <w:spacing w:val="-1"/>
          <w:lang w:val="ru-RU"/>
        </w:rPr>
        <w:t>печатью</w:t>
      </w:r>
      <w:r>
        <w:rPr>
          <w:spacing w:val="22"/>
          <w:lang w:val="ru-RU"/>
        </w:rPr>
        <w:t xml:space="preserve"> </w:t>
      </w:r>
      <w:r>
        <w:rPr>
          <w:lang w:val="ru-RU"/>
        </w:rPr>
        <w:t>и</w:t>
      </w:r>
      <w:r>
        <w:rPr>
          <w:spacing w:val="24"/>
          <w:lang w:val="ru-RU"/>
        </w:rPr>
        <w:t xml:space="preserve"> </w:t>
      </w:r>
      <w:r>
        <w:rPr>
          <w:spacing w:val="-1"/>
          <w:lang w:val="ru-RU"/>
        </w:rPr>
        <w:t>подписью</w:t>
      </w:r>
      <w:r>
        <w:rPr>
          <w:spacing w:val="85"/>
          <w:lang w:val="ru-RU"/>
        </w:rPr>
        <w:t xml:space="preserve"> </w:t>
      </w:r>
      <w:r>
        <w:rPr>
          <w:spacing w:val="-1"/>
          <w:lang w:val="ru-RU"/>
        </w:rPr>
        <w:t>уполномоченного</w:t>
      </w:r>
      <w:r>
        <w:rPr>
          <w:spacing w:val="35"/>
          <w:lang w:val="ru-RU"/>
        </w:rPr>
        <w:t xml:space="preserve"> </w:t>
      </w:r>
      <w:r>
        <w:rPr>
          <w:spacing w:val="-1"/>
          <w:lang w:val="ru-RU"/>
        </w:rPr>
        <w:t>лица</w:t>
      </w:r>
      <w:r>
        <w:rPr>
          <w:spacing w:val="30"/>
          <w:lang w:val="ru-RU"/>
        </w:rPr>
        <w:t xml:space="preserve"> </w:t>
      </w:r>
      <w:r>
        <w:rPr>
          <w:spacing w:val="-1"/>
          <w:lang w:val="ru-RU"/>
        </w:rPr>
        <w:t>юридического</w:t>
      </w:r>
      <w:r>
        <w:rPr>
          <w:spacing w:val="30"/>
          <w:lang w:val="ru-RU"/>
        </w:rPr>
        <w:t xml:space="preserve"> </w:t>
      </w:r>
      <w:r>
        <w:rPr>
          <w:spacing w:val="-1"/>
          <w:lang w:val="ru-RU"/>
        </w:rPr>
        <w:t>лица/индивидуального</w:t>
      </w:r>
      <w:r>
        <w:rPr>
          <w:spacing w:val="30"/>
          <w:lang w:val="ru-RU"/>
        </w:rPr>
        <w:t xml:space="preserve"> </w:t>
      </w:r>
      <w:r>
        <w:rPr>
          <w:spacing w:val="-1"/>
          <w:lang w:val="ru-RU"/>
        </w:rPr>
        <w:t>предпринимателя</w:t>
      </w:r>
      <w:r>
        <w:rPr>
          <w:spacing w:val="26"/>
          <w:lang w:val="ru-RU"/>
        </w:rPr>
        <w:t xml:space="preserve"> </w:t>
      </w:r>
      <w:r>
        <w:rPr>
          <w:lang w:val="ru-RU"/>
        </w:rPr>
        <w:t>или</w:t>
      </w:r>
      <w:r>
        <w:rPr>
          <w:spacing w:val="43"/>
          <w:lang w:val="ru-RU"/>
        </w:rPr>
        <w:t xml:space="preserve"> </w:t>
      </w:r>
      <w:r>
        <w:rPr>
          <w:lang w:val="ru-RU"/>
        </w:rPr>
        <w:t>подписью</w:t>
      </w:r>
      <w:r>
        <w:rPr>
          <w:spacing w:val="46"/>
          <w:lang w:val="ru-RU"/>
        </w:rPr>
        <w:t xml:space="preserve"> </w:t>
      </w:r>
      <w:r>
        <w:rPr>
          <w:spacing w:val="-1"/>
          <w:lang w:val="ru-RU"/>
        </w:rPr>
        <w:t>физического</w:t>
      </w:r>
      <w:r>
        <w:rPr>
          <w:spacing w:val="47"/>
          <w:lang w:val="ru-RU"/>
        </w:rPr>
        <w:t xml:space="preserve"> </w:t>
      </w:r>
      <w:r>
        <w:rPr>
          <w:spacing w:val="-1"/>
          <w:lang w:val="ru-RU"/>
        </w:rPr>
        <w:t>лица,</w:t>
      </w:r>
      <w:r>
        <w:rPr>
          <w:spacing w:val="49"/>
          <w:lang w:val="ru-RU"/>
        </w:rPr>
        <w:t xml:space="preserve"> </w:t>
      </w:r>
      <w:r>
        <w:rPr>
          <w:spacing w:val="-1"/>
          <w:lang w:val="ru-RU"/>
        </w:rPr>
        <w:t>если</w:t>
      </w:r>
      <w:r>
        <w:rPr>
          <w:spacing w:val="48"/>
          <w:lang w:val="ru-RU"/>
        </w:rPr>
        <w:t xml:space="preserve"> </w:t>
      </w:r>
      <w:r>
        <w:rPr>
          <w:spacing w:val="-1"/>
          <w:lang w:val="ru-RU"/>
        </w:rPr>
        <w:t>иные</w:t>
      </w:r>
      <w:r>
        <w:rPr>
          <w:spacing w:val="46"/>
          <w:lang w:val="ru-RU"/>
        </w:rPr>
        <w:t xml:space="preserve"> </w:t>
      </w:r>
      <w:r>
        <w:rPr>
          <w:spacing w:val="-1"/>
          <w:lang w:val="ru-RU"/>
        </w:rPr>
        <w:t>требования</w:t>
      </w:r>
      <w:r>
        <w:rPr>
          <w:spacing w:val="42"/>
          <w:lang w:val="ru-RU"/>
        </w:rPr>
        <w:t xml:space="preserve"> </w:t>
      </w:r>
      <w:r>
        <w:rPr>
          <w:lang w:val="ru-RU"/>
        </w:rPr>
        <w:t>не</w:t>
      </w:r>
      <w:r>
        <w:rPr>
          <w:spacing w:val="46"/>
          <w:lang w:val="ru-RU"/>
        </w:rPr>
        <w:t xml:space="preserve"> </w:t>
      </w:r>
      <w:r>
        <w:rPr>
          <w:spacing w:val="-1"/>
          <w:lang w:val="ru-RU"/>
        </w:rPr>
        <w:t>установлены</w:t>
      </w:r>
      <w:r>
        <w:rPr>
          <w:spacing w:val="49"/>
          <w:lang w:val="ru-RU"/>
        </w:rPr>
        <w:t xml:space="preserve"> </w:t>
      </w:r>
      <w:r>
        <w:rPr>
          <w:lang w:val="ru-RU"/>
        </w:rPr>
        <w:t>в</w:t>
      </w:r>
      <w:r>
        <w:rPr>
          <w:spacing w:val="44"/>
          <w:lang w:val="ru-RU"/>
        </w:rPr>
        <w:t xml:space="preserve"> </w:t>
      </w:r>
      <w:r>
        <w:rPr>
          <w:spacing w:val="-1"/>
          <w:lang w:val="ru-RU"/>
        </w:rPr>
        <w:t>закупочной</w:t>
      </w:r>
      <w:r>
        <w:rPr>
          <w:spacing w:val="35"/>
          <w:lang w:val="ru-RU"/>
        </w:rPr>
        <w:t xml:space="preserve"> </w:t>
      </w:r>
      <w:r>
        <w:rPr>
          <w:spacing w:val="-1"/>
          <w:lang w:val="ru-RU"/>
        </w:rPr>
        <w:t>документации.</w:t>
      </w:r>
      <w:r>
        <w:rPr>
          <w:spacing w:val="23"/>
          <w:lang w:val="ru-RU"/>
        </w:rPr>
        <w:t xml:space="preserve"> </w:t>
      </w:r>
      <w:r>
        <w:rPr>
          <w:spacing w:val="-1"/>
          <w:lang w:val="ru-RU"/>
        </w:rPr>
        <w:t>Заявка</w:t>
      </w:r>
      <w:r>
        <w:rPr>
          <w:spacing w:val="20"/>
          <w:lang w:val="ru-RU"/>
        </w:rPr>
        <w:t xml:space="preserve"> </w:t>
      </w:r>
      <w:r>
        <w:rPr>
          <w:lang w:val="ru-RU"/>
        </w:rPr>
        <w:t>на</w:t>
      </w:r>
      <w:r>
        <w:rPr>
          <w:spacing w:val="15"/>
          <w:lang w:val="ru-RU"/>
        </w:rPr>
        <w:t xml:space="preserve"> </w:t>
      </w:r>
      <w:r>
        <w:rPr>
          <w:spacing w:val="-1"/>
          <w:lang w:val="ru-RU"/>
        </w:rPr>
        <w:t>участие</w:t>
      </w:r>
      <w:r>
        <w:rPr>
          <w:spacing w:val="20"/>
          <w:lang w:val="ru-RU"/>
        </w:rPr>
        <w:t xml:space="preserve"> </w:t>
      </w:r>
      <w:r>
        <w:rPr>
          <w:lang w:val="ru-RU"/>
        </w:rPr>
        <w:t>в</w:t>
      </w:r>
      <w:r>
        <w:rPr>
          <w:spacing w:val="23"/>
          <w:lang w:val="ru-RU"/>
        </w:rPr>
        <w:t xml:space="preserve"> </w:t>
      </w:r>
      <w:r>
        <w:rPr>
          <w:spacing w:val="-1"/>
          <w:lang w:val="ru-RU"/>
        </w:rPr>
        <w:t>конкурсе</w:t>
      </w:r>
      <w:r>
        <w:rPr>
          <w:spacing w:val="20"/>
          <w:lang w:val="ru-RU"/>
        </w:rPr>
        <w:t xml:space="preserve"> </w:t>
      </w:r>
      <w:r>
        <w:rPr>
          <w:lang w:val="ru-RU"/>
        </w:rPr>
        <w:t>должна</w:t>
      </w:r>
      <w:r>
        <w:rPr>
          <w:spacing w:val="20"/>
          <w:lang w:val="ru-RU"/>
        </w:rPr>
        <w:t xml:space="preserve"> </w:t>
      </w:r>
      <w:r>
        <w:rPr>
          <w:spacing w:val="-1"/>
          <w:lang w:val="ru-RU"/>
        </w:rPr>
        <w:t>соответствовать</w:t>
      </w:r>
      <w:r>
        <w:rPr>
          <w:spacing w:val="18"/>
          <w:lang w:val="ru-RU"/>
        </w:rPr>
        <w:t xml:space="preserve"> </w:t>
      </w:r>
      <w:r>
        <w:rPr>
          <w:spacing w:val="-1"/>
          <w:lang w:val="ru-RU"/>
        </w:rPr>
        <w:t>иным</w:t>
      </w:r>
      <w:r>
        <w:rPr>
          <w:spacing w:val="22"/>
          <w:lang w:val="ru-RU"/>
        </w:rPr>
        <w:t xml:space="preserve"> </w:t>
      </w:r>
      <w:r>
        <w:rPr>
          <w:spacing w:val="-1"/>
          <w:lang w:val="ru-RU"/>
        </w:rPr>
        <w:t>требованиям,</w:t>
      </w:r>
      <w:r>
        <w:rPr>
          <w:spacing w:val="58"/>
          <w:lang w:val="ru-RU"/>
        </w:rPr>
        <w:t xml:space="preserve"> </w:t>
      </w:r>
      <w:r>
        <w:rPr>
          <w:spacing w:val="-1"/>
          <w:lang w:val="ru-RU"/>
        </w:rPr>
        <w:t xml:space="preserve">предъявляемым </w:t>
      </w:r>
      <w:r>
        <w:rPr>
          <w:lang w:val="ru-RU"/>
        </w:rPr>
        <w:t xml:space="preserve">к </w:t>
      </w:r>
      <w:r>
        <w:rPr>
          <w:spacing w:val="-1"/>
          <w:lang w:val="ru-RU"/>
        </w:rPr>
        <w:t>закупочной</w:t>
      </w:r>
      <w:r>
        <w:rPr>
          <w:spacing w:val="-2"/>
          <w:lang w:val="ru-RU"/>
        </w:rPr>
        <w:t xml:space="preserve"> </w:t>
      </w:r>
      <w:r>
        <w:rPr>
          <w:spacing w:val="-1"/>
          <w:lang w:val="ru-RU"/>
        </w:rPr>
        <w:t>документации.</w:t>
      </w:r>
    </w:p>
    <w:p>
      <w:pPr>
        <w:pStyle w:val="Normal"/>
        <w:spacing w:before="1"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numPr>
          <w:ilvl w:val="1"/>
          <w:numId w:val="43"/>
        </w:numPr>
        <w:tabs>
          <w:tab w:val="clear" w:pos="720"/>
          <w:tab w:val="left" w:pos="604" w:leader="none"/>
        </w:tabs>
        <w:spacing w:lineRule="auto" w:line="240"/>
        <w:ind w:left="100" w:right="121" w:hanging="0"/>
        <w:rPr>
          <w:b w:val="false"/>
          <w:b w:val="false"/>
          <w:bCs w:val="false"/>
          <w:lang w:val="ru-RU"/>
        </w:rPr>
      </w:pPr>
      <w:r>
        <w:rPr>
          <w:spacing w:val="-1"/>
          <w:lang w:val="ru-RU"/>
        </w:rPr>
        <w:t>Порядок</w:t>
      </w:r>
      <w:r>
        <w:rPr>
          <w:lang w:val="ru-RU"/>
        </w:rPr>
        <w:t xml:space="preserve"> </w:t>
      </w:r>
      <w:r>
        <w:rPr>
          <w:spacing w:val="19"/>
          <w:lang w:val="ru-RU"/>
        </w:rPr>
        <w:t xml:space="preserve"> </w:t>
      </w:r>
      <w:r>
        <w:rPr>
          <w:spacing w:val="-1"/>
          <w:lang w:val="ru-RU"/>
        </w:rPr>
        <w:t>вскрытия</w:t>
      </w:r>
      <w:r>
        <w:rPr>
          <w:lang w:val="ru-RU"/>
        </w:rPr>
        <w:t xml:space="preserve"> </w:t>
      </w:r>
      <w:r>
        <w:rPr>
          <w:spacing w:val="18"/>
          <w:lang w:val="ru-RU"/>
        </w:rPr>
        <w:t xml:space="preserve"> </w:t>
      </w:r>
      <w:r>
        <w:rPr>
          <w:spacing w:val="-2"/>
          <w:lang w:val="ru-RU"/>
        </w:rPr>
        <w:t>конвертов</w:t>
      </w:r>
      <w:r>
        <w:rPr>
          <w:lang w:val="ru-RU"/>
        </w:rPr>
        <w:t xml:space="preserve"> </w:t>
      </w:r>
      <w:r>
        <w:rPr>
          <w:spacing w:val="14"/>
          <w:lang w:val="ru-RU"/>
        </w:rPr>
        <w:t xml:space="preserve"> </w:t>
      </w:r>
      <w:r>
        <w:rPr>
          <w:lang w:val="ru-RU"/>
        </w:rPr>
        <w:t xml:space="preserve">и </w:t>
      </w:r>
      <w:r>
        <w:rPr>
          <w:spacing w:val="19"/>
          <w:lang w:val="ru-RU"/>
        </w:rPr>
        <w:t xml:space="preserve"> </w:t>
      </w:r>
      <w:r>
        <w:rPr>
          <w:spacing w:val="-1"/>
          <w:lang w:val="ru-RU"/>
        </w:rPr>
        <w:t>открытия</w:t>
      </w:r>
      <w:r>
        <w:rPr>
          <w:lang w:val="ru-RU"/>
        </w:rPr>
        <w:t xml:space="preserve"> </w:t>
      </w:r>
      <w:r>
        <w:rPr>
          <w:spacing w:val="18"/>
          <w:lang w:val="ru-RU"/>
        </w:rPr>
        <w:t xml:space="preserve"> </w:t>
      </w:r>
      <w:r>
        <w:rPr>
          <w:spacing w:val="-1"/>
          <w:lang w:val="ru-RU"/>
        </w:rPr>
        <w:t>доступа</w:t>
      </w:r>
      <w:r>
        <w:rPr>
          <w:lang w:val="ru-RU"/>
        </w:rPr>
        <w:t xml:space="preserve"> </w:t>
      </w:r>
      <w:r>
        <w:rPr>
          <w:spacing w:val="18"/>
          <w:lang w:val="ru-RU"/>
        </w:rPr>
        <w:t xml:space="preserve"> </w:t>
      </w:r>
      <w:r>
        <w:rPr>
          <w:lang w:val="ru-RU"/>
        </w:rPr>
        <w:t xml:space="preserve">к </w:t>
      </w:r>
      <w:r>
        <w:rPr>
          <w:spacing w:val="19"/>
          <w:lang w:val="ru-RU"/>
        </w:rPr>
        <w:t xml:space="preserve"> </w:t>
      </w:r>
      <w:r>
        <w:rPr>
          <w:spacing w:val="-1"/>
          <w:lang w:val="ru-RU"/>
        </w:rPr>
        <w:t>заявкам</w:t>
      </w:r>
      <w:r>
        <w:rPr>
          <w:lang w:val="ru-RU"/>
        </w:rPr>
        <w:t xml:space="preserve"> </w:t>
      </w:r>
      <w:r>
        <w:rPr>
          <w:spacing w:val="18"/>
          <w:lang w:val="ru-RU"/>
        </w:rPr>
        <w:t xml:space="preserve"> </w:t>
      </w:r>
      <w:r>
        <w:rPr>
          <w:spacing w:val="-2"/>
          <w:lang w:val="ru-RU"/>
        </w:rPr>
        <w:t>на</w:t>
      </w:r>
      <w:r>
        <w:rPr>
          <w:lang w:val="ru-RU"/>
        </w:rPr>
        <w:t xml:space="preserve"> </w:t>
      </w:r>
      <w:r>
        <w:rPr>
          <w:spacing w:val="18"/>
          <w:lang w:val="ru-RU"/>
        </w:rPr>
        <w:t xml:space="preserve"> </w:t>
      </w:r>
      <w:r>
        <w:rPr>
          <w:spacing w:val="-1"/>
          <w:lang w:val="ru-RU"/>
        </w:rPr>
        <w:t>участие</w:t>
      </w:r>
      <w:r>
        <w:rPr>
          <w:lang w:val="ru-RU"/>
        </w:rPr>
        <w:t xml:space="preserve"> </w:t>
      </w:r>
      <w:r>
        <w:rPr>
          <w:spacing w:val="18"/>
          <w:lang w:val="ru-RU"/>
        </w:rPr>
        <w:t xml:space="preserve"> </w:t>
      </w:r>
      <w:r>
        <w:rPr>
          <w:lang w:val="ru-RU"/>
        </w:rPr>
        <w:t>в</w:t>
      </w:r>
      <w:r>
        <w:rPr>
          <w:spacing w:val="35"/>
          <w:lang w:val="ru-RU"/>
        </w:rPr>
        <w:t xml:space="preserve"> </w:t>
      </w:r>
      <w:r>
        <w:rPr>
          <w:spacing w:val="-2"/>
          <w:lang w:val="ru-RU"/>
        </w:rPr>
        <w:t>открытом</w:t>
      </w:r>
      <w:r>
        <w:rPr>
          <w:spacing w:val="3"/>
          <w:lang w:val="ru-RU"/>
        </w:rPr>
        <w:t xml:space="preserve"> </w:t>
      </w:r>
      <w:r>
        <w:rPr>
          <w:spacing w:val="-1"/>
          <w:lang w:val="ru-RU"/>
        </w:rPr>
        <w:t>конкурсе</w:t>
      </w:r>
    </w:p>
    <w:p>
      <w:pPr>
        <w:pStyle w:val="Normal"/>
        <w:spacing w:before="10" w:after="0"/>
        <w:rPr>
          <w:rFonts w:ascii="Times New Roman" w:hAnsi="Times New Roman" w:eastAsia="Times New Roman" w:cs="Times New Roman"/>
          <w:b/>
          <w:b/>
          <w:bCs/>
          <w:sz w:val="28"/>
          <w:szCs w:val="28"/>
          <w:lang w:val="ru-RU"/>
        </w:rPr>
      </w:pPr>
      <w:r>
        <w:rPr>
          <w:rFonts w:eastAsia="Times New Roman" w:cs="Times New Roman" w:ascii="Times New Roman" w:hAnsi="Times New Roman"/>
          <w:b/>
          <w:bCs/>
          <w:sz w:val="28"/>
          <w:szCs w:val="28"/>
          <w:lang w:val="ru-RU"/>
        </w:rPr>
      </w:r>
    </w:p>
    <w:p>
      <w:pPr>
        <w:pStyle w:val="Style16"/>
        <w:numPr>
          <w:ilvl w:val="2"/>
          <w:numId w:val="43"/>
        </w:numPr>
        <w:tabs>
          <w:tab w:val="clear" w:pos="720"/>
          <w:tab w:val="left" w:pos="1368" w:leader="none"/>
        </w:tabs>
        <w:ind w:left="100" w:right="108" w:firstLine="720"/>
        <w:jc w:val="both"/>
        <w:rPr>
          <w:lang w:val="ru-RU"/>
        </w:rPr>
      </w:pPr>
      <w:r>
        <w:rPr>
          <w:spacing w:val="-1"/>
          <w:lang w:val="ru-RU"/>
        </w:rPr>
        <w:t>Публично</w:t>
      </w:r>
      <w:r>
        <w:rPr>
          <w:spacing w:val="30"/>
          <w:lang w:val="ru-RU"/>
        </w:rPr>
        <w:t xml:space="preserve"> </w:t>
      </w:r>
      <w:r>
        <w:rPr>
          <w:lang w:val="ru-RU"/>
        </w:rPr>
        <w:t>в</w:t>
      </w:r>
      <w:r>
        <w:rPr>
          <w:spacing w:val="32"/>
          <w:lang w:val="ru-RU"/>
        </w:rPr>
        <w:t xml:space="preserve"> </w:t>
      </w:r>
      <w:r>
        <w:rPr>
          <w:spacing w:val="-1"/>
          <w:lang w:val="ru-RU"/>
        </w:rPr>
        <w:t>день,</w:t>
      </w:r>
      <w:r>
        <w:rPr>
          <w:spacing w:val="28"/>
          <w:lang w:val="ru-RU"/>
        </w:rPr>
        <w:t xml:space="preserve"> </w:t>
      </w:r>
      <w:r>
        <w:rPr>
          <w:spacing w:val="-2"/>
          <w:lang w:val="ru-RU"/>
        </w:rPr>
        <w:t>во</w:t>
      </w:r>
      <w:r>
        <w:rPr>
          <w:spacing w:val="30"/>
          <w:lang w:val="ru-RU"/>
        </w:rPr>
        <w:t xml:space="preserve"> </w:t>
      </w:r>
      <w:r>
        <w:rPr>
          <w:lang w:val="ru-RU"/>
        </w:rPr>
        <w:t>время</w:t>
      </w:r>
      <w:r>
        <w:rPr>
          <w:spacing w:val="30"/>
          <w:lang w:val="ru-RU"/>
        </w:rPr>
        <w:t xml:space="preserve"> </w:t>
      </w:r>
      <w:r>
        <w:rPr>
          <w:lang w:val="ru-RU"/>
        </w:rPr>
        <w:t>и</w:t>
      </w:r>
      <w:r>
        <w:rPr>
          <w:spacing w:val="27"/>
          <w:lang w:val="ru-RU"/>
        </w:rPr>
        <w:t xml:space="preserve"> </w:t>
      </w:r>
      <w:r>
        <w:rPr>
          <w:lang w:val="ru-RU"/>
        </w:rPr>
        <w:t>в</w:t>
      </w:r>
      <w:r>
        <w:rPr>
          <w:spacing w:val="27"/>
          <w:lang w:val="ru-RU"/>
        </w:rPr>
        <w:t xml:space="preserve"> </w:t>
      </w:r>
      <w:r>
        <w:rPr>
          <w:spacing w:val="-1"/>
          <w:lang w:val="ru-RU"/>
        </w:rPr>
        <w:t>месте,</w:t>
      </w:r>
      <w:r>
        <w:rPr>
          <w:spacing w:val="32"/>
          <w:lang w:val="ru-RU"/>
        </w:rPr>
        <w:t xml:space="preserve"> </w:t>
      </w:r>
      <w:r>
        <w:rPr>
          <w:spacing w:val="-1"/>
          <w:lang w:val="ru-RU"/>
        </w:rPr>
        <w:t>указанные</w:t>
      </w:r>
      <w:r>
        <w:rPr>
          <w:spacing w:val="30"/>
          <w:lang w:val="ru-RU"/>
        </w:rPr>
        <w:t xml:space="preserve"> </w:t>
      </w:r>
      <w:r>
        <w:rPr>
          <w:lang w:val="ru-RU"/>
        </w:rPr>
        <w:t>в</w:t>
      </w:r>
      <w:r>
        <w:rPr>
          <w:spacing w:val="32"/>
          <w:lang w:val="ru-RU"/>
        </w:rPr>
        <w:t xml:space="preserve"> </w:t>
      </w:r>
      <w:r>
        <w:rPr>
          <w:spacing w:val="-1"/>
          <w:lang w:val="ru-RU"/>
        </w:rPr>
        <w:t>извещении</w:t>
      </w:r>
      <w:r>
        <w:rPr>
          <w:spacing w:val="27"/>
          <w:lang w:val="ru-RU"/>
        </w:rPr>
        <w:t xml:space="preserve"> </w:t>
      </w:r>
      <w:r>
        <w:rPr>
          <w:lang w:val="ru-RU"/>
        </w:rPr>
        <w:t>о</w:t>
      </w:r>
      <w:r>
        <w:rPr>
          <w:spacing w:val="30"/>
          <w:lang w:val="ru-RU"/>
        </w:rPr>
        <w:t xml:space="preserve"> </w:t>
      </w:r>
      <w:r>
        <w:rPr>
          <w:spacing w:val="-1"/>
          <w:lang w:val="ru-RU"/>
        </w:rPr>
        <w:t>проведении</w:t>
      </w:r>
      <w:r>
        <w:rPr>
          <w:spacing w:val="41"/>
          <w:lang w:val="ru-RU"/>
        </w:rPr>
        <w:t xml:space="preserve"> </w:t>
      </w:r>
      <w:r>
        <w:rPr>
          <w:spacing w:val="-1"/>
          <w:lang w:val="ru-RU"/>
        </w:rPr>
        <w:t>конкурса,</w:t>
      </w:r>
      <w:r>
        <w:rPr>
          <w:spacing w:val="9"/>
          <w:lang w:val="ru-RU"/>
        </w:rPr>
        <w:t xml:space="preserve"> </w:t>
      </w:r>
      <w:r>
        <w:rPr>
          <w:spacing w:val="-1"/>
          <w:lang w:val="ru-RU"/>
        </w:rPr>
        <w:t>Закупочной</w:t>
      </w:r>
      <w:r>
        <w:rPr>
          <w:spacing w:val="7"/>
          <w:lang w:val="ru-RU"/>
        </w:rPr>
        <w:t xml:space="preserve"> </w:t>
      </w:r>
      <w:r>
        <w:rPr>
          <w:spacing w:val="-2"/>
          <w:lang w:val="ru-RU"/>
        </w:rPr>
        <w:t>комиссией</w:t>
      </w:r>
      <w:r>
        <w:rPr>
          <w:spacing w:val="3"/>
          <w:lang w:val="ru-RU"/>
        </w:rPr>
        <w:t xml:space="preserve"> </w:t>
      </w:r>
      <w:r>
        <w:rPr>
          <w:spacing w:val="-1"/>
          <w:lang w:val="ru-RU"/>
        </w:rPr>
        <w:t>вскрываются</w:t>
      </w:r>
      <w:r>
        <w:rPr>
          <w:spacing w:val="1"/>
          <w:lang w:val="ru-RU"/>
        </w:rPr>
        <w:t xml:space="preserve"> </w:t>
      </w:r>
      <w:r>
        <w:rPr>
          <w:spacing w:val="-1"/>
          <w:lang w:val="ru-RU"/>
        </w:rPr>
        <w:t>конверты</w:t>
      </w:r>
      <w:r>
        <w:rPr>
          <w:spacing w:val="8"/>
          <w:lang w:val="ru-RU"/>
        </w:rPr>
        <w:t xml:space="preserve"> </w:t>
      </w:r>
      <w:r>
        <w:rPr>
          <w:lang w:val="ru-RU"/>
        </w:rPr>
        <w:t>с</w:t>
      </w:r>
      <w:r>
        <w:rPr>
          <w:spacing w:val="1"/>
          <w:lang w:val="ru-RU"/>
        </w:rPr>
        <w:t xml:space="preserve"> </w:t>
      </w:r>
      <w:r>
        <w:rPr>
          <w:spacing w:val="-1"/>
          <w:lang w:val="ru-RU"/>
        </w:rPr>
        <w:t>заявками</w:t>
      </w:r>
      <w:r>
        <w:rPr>
          <w:spacing w:val="3"/>
          <w:lang w:val="ru-RU"/>
        </w:rPr>
        <w:t xml:space="preserve"> </w:t>
      </w:r>
      <w:r>
        <w:rPr>
          <w:lang w:val="ru-RU"/>
        </w:rPr>
        <w:t>на</w:t>
      </w:r>
      <w:r>
        <w:rPr>
          <w:spacing w:val="6"/>
          <w:lang w:val="ru-RU"/>
        </w:rPr>
        <w:t xml:space="preserve"> </w:t>
      </w:r>
      <w:r>
        <w:rPr>
          <w:spacing w:val="-1"/>
          <w:lang w:val="ru-RU"/>
        </w:rPr>
        <w:t>участие</w:t>
      </w:r>
      <w:r>
        <w:rPr>
          <w:spacing w:val="6"/>
          <w:lang w:val="ru-RU"/>
        </w:rPr>
        <w:t xml:space="preserve"> </w:t>
      </w:r>
      <w:r>
        <w:rPr>
          <w:lang w:val="ru-RU"/>
        </w:rPr>
        <w:t>в</w:t>
      </w:r>
      <w:r>
        <w:rPr>
          <w:spacing w:val="8"/>
          <w:lang w:val="ru-RU"/>
        </w:rPr>
        <w:t xml:space="preserve"> </w:t>
      </w:r>
      <w:r>
        <w:rPr>
          <w:spacing w:val="-2"/>
          <w:lang w:val="ru-RU"/>
        </w:rPr>
        <w:t>конкурсе</w:t>
      </w:r>
      <w:r>
        <w:rPr>
          <w:spacing w:val="79"/>
          <w:lang w:val="ru-RU"/>
        </w:rPr>
        <w:t xml:space="preserve"> </w:t>
      </w:r>
      <w:r>
        <w:rPr>
          <w:lang w:val="ru-RU"/>
        </w:rPr>
        <w:t>(или</w:t>
      </w:r>
      <w:r>
        <w:rPr>
          <w:spacing w:val="-11"/>
          <w:lang w:val="ru-RU"/>
        </w:rPr>
        <w:t xml:space="preserve"> </w:t>
      </w:r>
      <w:r>
        <w:rPr>
          <w:spacing w:val="-1"/>
          <w:lang w:val="ru-RU"/>
        </w:rPr>
        <w:t>открывается</w:t>
      </w:r>
      <w:r>
        <w:rPr>
          <w:spacing w:val="-8"/>
          <w:lang w:val="ru-RU"/>
        </w:rPr>
        <w:t xml:space="preserve"> </w:t>
      </w:r>
      <w:r>
        <w:rPr>
          <w:spacing w:val="-2"/>
          <w:lang w:val="ru-RU"/>
        </w:rPr>
        <w:t>доступ</w:t>
      </w:r>
      <w:r>
        <w:rPr>
          <w:spacing w:val="-7"/>
          <w:lang w:val="ru-RU"/>
        </w:rPr>
        <w:t xml:space="preserve"> </w:t>
      </w:r>
      <w:r>
        <w:rPr>
          <w:lang w:val="ru-RU"/>
        </w:rPr>
        <w:t>к</w:t>
      </w:r>
      <w:r>
        <w:rPr>
          <w:spacing w:val="-9"/>
          <w:lang w:val="ru-RU"/>
        </w:rPr>
        <w:t xml:space="preserve"> </w:t>
      </w:r>
      <w:r>
        <w:rPr>
          <w:spacing w:val="-1"/>
          <w:lang w:val="ru-RU"/>
        </w:rPr>
        <w:t>заявкам</w:t>
      </w:r>
      <w:r>
        <w:rPr>
          <w:spacing w:val="-6"/>
          <w:lang w:val="ru-RU"/>
        </w:rPr>
        <w:t xml:space="preserve"> </w:t>
      </w:r>
      <w:r>
        <w:rPr>
          <w:lang w:val="ru-RU"/>
        </w:rPr>
        <w:t>на</w:t>
      </w:r>
      <w:r>
        <w:rPr>
          <w:spacing w:val="-4"/>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spacing w:val="-1"/>
          <w:lang w:val="ru-RU"/>
        </w:rPr>
        <w:t>конкурсе,</w:t>
      </w:r>
      <w:r>
        <w:rPr>
          <w:spacing w:val="-6"/>
          <w:lang w:val="ru-RU"/>
        </w:rPr>
        <w:t xml:space="preserve"> </w:t>
      </w:r>
      <w:r>
        <w:rPr>
          <w:spacing w:val="-1"/>
          <w:lang w:val="ru-RU"/>
        </w:rPr>
        <w:t>поданным</w:t>
      </w:r>
      <w:r>
        <w:rPr>
          <w:spacing w:val="-6"/>
          <w:lang w:val="ru-RU"/>
        </w:rPr>
        <w:t xml:space="preserve"> </w:t>
      </w:r>
      <w:r>
        <w:rPr>
          <w:lang w:val="ru-RU"/>
        </w:rPr>
        <w:t>в</w:t>
      </w:r>
      <w:r>
        <w:rPr>
          <w:spacing w:val="-11"/>
          <w:lang w:val="ru-RU"/>
        </w:rPr>
        <w:t xml:space="preserve"> </w:t>
      </w:r>
      <w:r>
        <w:rPr>
          <w:spacing w:val="-1"/>
          <w:lang w:val="ru-RU"/>
        </w:rPr>
        <w:t>электронной</w:t>
      </w:r>
      <w:r>
        <w:rPr>
          <w:spacing w:val="-7"/>
          <w:lang w:val="ru-RU"/>
        </w:rPr>
        <w:t xml:space="preserve"> </w:t>
      </w:r>
      <w:r>
        <w:rPr>
          <w:spacing w:val="-1"/>
          <w:lang w:val="ru-RU"/>
        </w:rPr>
        <w:t>форме).</w:t>
      </w:r>
    </w:p>
    <w:p>
      <w:pPr>
        <w:pStyle w:val="Style16"/>
        <w:numPr>
          <w:ilvl w:val="2"/>
          <w:numId w:val="43"/>
        </w:numPr>
        <w:tabs>
          <w:tab w:val="clear" w:pos="720"/>
          <w:tab w:val="left" w:pos="1368" w:leader="none"/>
        </w:tabs>
        <w:ind w:left="100" w:right="105" w:firstLine="720"/>
        <w:jc w:val="both"/>
        <w:rPr>
          <w:lang w:val="ru-RU"/>
        </w:rPr>
      </w:pPr>
      <w:r>
        <w:rPr>
          <w:lang w:val="ru-RU"/>
        </w:rPr>
        <w:t xml:space="preserve">В </w:t>
      </w:r>
      <w:r>
        <w:rPr>
          <w:spacing w:val="-1"/>
          <w:lang w:val="ru-RU"/>
        </w:rPr>
        <w:t>день</w:t>
      </w:r>
      <w:r>
        <w:rPr>
          <w:spacing w:val="2"/>
          <w:lang w:val="ru-RU"/>
        </w:rPr>
        <w:t xml:space="preserve"> </w:t>
      </w:r>
      <w:r>
        <w:rPr>
          <w:lang w:val="ru-RU"/>
        </w:rPr>
        <w:t>вскрытия</w:t>
      </w:r>
      <w:r>
        <w:rPr>
          <w:spacing w:val="-3"/>
          <w:lang w:val="ru-RU"/>
        </w:rPr>
        <w:t xml:space="preserve"> </w:t>
      </w:r>
      <w:r>
        <w:rPr>
          <w:spacing w:val="-1"/>
          <w:lang w:val="ru-RU"/>
        </w:rPr>
        <w:t>конвертов</w:t>
      </w:r>
      <w:r>
        <w:rPr>
          <w:spacing w:val="3"/>
          <w:lang w:val="ru-RU"/>
        </w:rPr>
        <w:t xml:space="preserve"> </w:t>
      </w:r>
      <w:r>
        <w:rPr>
          <w:lang w:val="ru-RU"/>
        </w:rPr>
        <w:t>с</w:t>
      </w:r>
      <w:r>
        <w:rPr>
          <w:spacing w:val="-4"/>
          <w:lang w:val="ru-RU"/>
        </w:rPr>
        <w:t xml:space="preserve"> </w:t>
      </w:r>
      <w:r>
        <w:rPr>
          <w:spacing w:val="-1"/>
          <w:lang w:val="ru-RU"/>
        </w:rPr>
        <w:t>заявками</w:t>
      </w:r>
      <w:r>
        <w:rPr>
          <w:spacing w:val="-2"/>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r>
        <w:rPr>
          <w:spacing w:val="1"/>
          <w:lang w:val="ru-RU"/>
        </w:rPr>
        <w:t xml:space="preserve"> </w:t>
      </w:r>
      <w:r>
        <w:rPr>
          <w:spacing w:val="-1"/>
          <w:lang w:val="ru-RU"/>
        </w:rPr>
        <w:t>непосредственно</w:t>
      </w:r>
      <w:r>
        <w:rPr>
          <w:spacing w:val="53"/>
          <w:lang w:val="ru-RU"/>
        </w:rPr>
        <w:t xml:space="preserve"> </w:t>
      </w:r>
      <w:r>
        <w:rPr>
          <w:spacing w:val="-1"/>
          <w:lang w:val="ru-RU"/>
        </w:rPr>
        <w:t>перед</w:t>
      </w:r>
      <w:r>
        <w:rPr>
          <w:spacing w:val="48"/>
          <w:lang w:val="ru-RU"/>
        </w:rPr>
        <w:t xml:space="preserve"> </w:t>
      </w:r>
      <w:r>
        <w:rPr>
          <w:spacing w:val="-1"/>
          <w:lang w:val="ru-RU"/>
        </w:rPr>
        <w:t>вскрытием</w:t>
      </w:r>
      <w:r>
        <w:rPr>
          <w:spacing w:val="51"/>
          <w:lang w:val="ru-RU"/>
        </w:rPr>
        <w:t xml:space="preserve"> </w:t>
      </w:r>
      <w:r>
        <w:rPr>
          <w:spacing w:val="-1"/>
          <w:lang w:val="ru-RU"/>
        </w:rPr>
        <w:t>конвертов</w:t>
      </w:r>
      <w:r>
        <w:rPr>
          <w:spacing w:val="47"/>
          <w:lang w:val="ru-RU"/>
        </w:rPr>
        <w:t xml:space="preserve"> </w:t>
      </w:r>
      <w:r>
        <w:rPr>
          <w:lang w:val="ru-RU"/>
        </w:rPr>
        <w:t>с</w:t>
      </w:r>
      <w:r>
        <w:rPr>
          <w:spacing w:val="49"/>
          <w:lang w:val="ru-RU"/>
        </w:rPr>
        <w:t xml:space="preserve"> </w:t>
      </w:r>
      <w:r>
        <w:rPr>
          <w:spacing w:val="-1"/>
          <w:lang w:val="ru-RU"/>
        </w:rPr>
        <w:t>заявками</w:t>
      </w:r>
      <w:r>
        <w:rPr>
          <w:spacing w:val="51"/>
          <w:lang w:val="ru-RU"/>
        </w:rPr>
        <w:t xml:space="preserve"> </w:t>
      </w:r>
      <w:r>
        <w:rPr>
          <w:lang w:val="ru-RU"/>
        </w:rPr>
        <w:t>на</w:t>
      </w:r>
      <w:r>
        <w:rPr>
          <w:spacing w:val="44"/>
          <w:lang w:val="ru-RU"/>
        </w:rPr>
        <w:t xml:space="preserve"> </w:t>
      </w:r>
      <w:r>
        <w:rPr>
          <w:spacing w:val="-2"/>
          <w:lang w:val="ru-RU"/>
        </w:rPr>
        <w:t>участие</w:t>
      </w:r>
      <w:r>
        <w:rPr>
          <w:spacing w:val="49"/>
          <w:lang w:val="ru-RU"/>
        </w:rPr>
        <w:t xml:space="preserve"> </w:t>
      </w:r>
      <w:r>
        <w:rPr>
          <w:lang w:val="ru-RU"/>
        </w:rPr>
        <w:t>в</w:t>
      </w:r>
      <w:r>
        <w:rPr>
          <w:spacing w:val="51"/>
          <w:lang w:val="ru-RU"/>
        </w:rPr>
        <w:t xml:space="preserve"> </w:t>
      </w:r>
      <w:r>
        <w:rPr>
          <w:spacing w:val="-2"/>
          <w:lang w:val="ru-RU"/>
        </w:rPr>
        <w:t>конкурсе,</w:t>
      </w:r>
      <w:r>
        <w:rPr>
          <w:spacing w:val="52"/>
          <w:lang w:val="ru-RU"/>
        </w:rPr>
        <w:t xml:space="preserve"> </w:t>
      </w:r>
      <w:r>
        <w:rPr>
          <w:lang w:val="ru-RU"/>
        </w:rPr>
        <w:t>но</w:t>
      </w:r>
      <w:r>
        <w:rPr>
          <w:spacing w:val="50"/>
          <w:lang w:val="ru-RU"/>
        </w:rPr>
        <w:t xml:space="preserve"> </w:t>
      </w:r>
      <w:r>
        <w:rPr>
          <w:lang w:val="ru-RU"/>
        </w:rPr>
        <w:t>не</w:t>
      </w:r>
      <w:r>
        <w:rPr>
          <w:spacing w:val="49"/>
          <w:lang w:val="ru-RU"/>
        </w:rPr>
        <w:t xml:space="preserve"> </w:t>
      </w:r>
      <w:r>
        <w:rPr>
          <w:spacing w:val="-1"/>
          <w:lang w:val="ru-RU"/>
        </w:rPr>
        <w:t>раньше</w:t>
      </w:r>
      <w:r>
        <w:rPr>
          <w:spacing w:val="44"/>
          <w:lang w:val="ru-RU"/>
        </w:rPr>
        <w:t xml:space="preserve"> </w:t>
      </w:r>
      <w:r>
        <w:rPr>
          <w:spacing w:val="1"/>
          <w:lang w:val="ru-RU"/>
        </w:rPr>
        <w:t>времени,</w:t>
      </w:r>
      <w:r>
        <w:rPr>
          <w:spacing w:val="47"/>
          <w:lang w:val="ru-RU"/>
        </w:rPr>
        <w:t xml:space="preserve"> </w:t>
      </w:r>
      <w:r>
        <w:rPr>
          <w:spacing w:val="-1"/>
          <w:lang w:val="ru-RU"/>
        </w:rPr>
        <w:t>указанного</w:t>
      </w:r>
      <w:r>
        <w:rPr>
          <w:spacing w:val="21"/>
          <w:lang w:val="ru-RU"/>
        </w:rPr>
        <w:t xml:space="preserve"> </w:t>
      </w:r>
      <w:r>
        <w:rPr>
          <w:lang w:val="ru-RU"/>
        </w:rPr>
        <w:t>в</w:t>
      </w:r>
      <w:r>
        <w:rPr>
          <w:spacing w:val="18"/>
          <w:lang w:val="ru-RU"/>
        </w:rPr>
        <w:t xml:space="preserve"> </w:t>
      </w:r>
      <w:r>
        <w:rPr>
          <w:spacing w:val="-1"/>
          <w:lang w:val="ru-RU"/>
        </w:rPr>
        <w:t>извещении</w:t>
      </w:r>
      <w:r>
        <w:rPr>
          <w:spacing w:val="12"/>
          <w:lang w:val="ru-RU"/>
        </w:rPr>
        <w:t xml:space="preserve"> </w:t>
      </w:r>
      <w:r>
        <w:rPr>
          <w:lang w:val="ru-RU"/>
        </w:rPr>
        <w:t>о</w:t>
      </w:r>
      <w:r>
        <w:rPr>
          <w:spacing w:val="21"/>
          <w:lang w:val="ru-RU"/>
        </w:rPr>
        <w:t xml:space="preserve"> </w:t>
      </w:r>
      <w:r>
        <w:rPr>
          <w:spacing w:val="-1"/>
          <w:lang w:val="ru-RU"/>
        </w:rPr>
        <w:t>проведении</w:t>
      </w:r>
      <w:r>
        <w:rPr>
          <w:spacing w:val="17"/>
          <w:lang w:val="ru-RU"/>
        </w:rPr>
        <w:t xml:space="preserve"> </w:t>
      </w:r>
      <w:r>
        <w:rPr>
          <w:spacing w:val="-2"/>
          <w:lang w:val="ru-RU"/>
        </w:rPr>
        <w:t>конкурса</w:t>
      </w:r>
      <w:r>
        <w:rPr>
          <w:spacing w:val="20"/>
          <w:lang w:val="ru-RU"/>
        </w:rPr>
        <w:t xml:space="preserve"> </w:t>
      </w:r>
      <w:r>
        <w:rPr>
          <w:lang w:val="ru-RU"/>
        </w:rPr>
        <w:t>и</w:t>
      </w:r>
      <w:r>
        <w:rPr>
          <w:spacing w:val="17"/>
          <w:lang w:val="ru-RU"/>
        </w:rPr>
        <w:t xml:space="preserve"> </w:t>
      </w:r>
      <w:r>
        <w:rPr>
          <w:spacing w:val="-2"/>
          <w:lang w:val="ru-RU"/>
        </w:rPr>
        <w:t>конкурсной</w:t>
      </w:r>
      <w:r>
        <w:rPr>
          <w:spacing w:val="22"/>
          <w:lang w:val="ru-RU"/>
        </w:rPr>
        <w:t xml:space="preserve"> </w:t>
      </w:r>
      <w:r>
        <w:rPr>
          <w:spacing w:val="-1"/>
          <w:lang w:val="ru-RU"/>
        </w:rPr>
        <w:t>документации,</w:t>
      </w:r>
      <w:r>
        <w:rPr>
          <w:spacing w:val="18"/>
          <w:lang w:val="ru-RU"/>
        </w:rPr>
        <w:t xml:space="preserve"> </w:t>
      </w:r>
      <w:r>
        <w:rPr>
          <w:spacing w:val="-1"/>
          <w:lang w:val="ru-RU"/>
        </w:rPr>
        <w:t>Закупочная</w:t>
      </w:r>
      <w:r>
        <w:rPr>
          <w:spacing w:val="54"/>
          <w:lang w:val="ru-RU"/>
        </w:rPr>
        <w:t xml:space="preserve"> </w:t>
      </w:r>
      <w:r>
        <w:rPr>
          <w:lang w:val="ru-RU"/>
        </w:rPr>
        <w:t>комиссия</w:t>
      </w:r>
      <w:r>
        <w:rPr>
          <w:spacing w:val="21"/>
          <w:lang w:val="ru-RU"/>
        </w:rPr>
        <w:t xml:space="preserve"> </w:t>
      </w:r>
      <w:r>
        <w:rPr>
          <w:lang w:val="ru-RU"/>
        </w:rPr>
        <w:t>обязана</w:t>
      </w:r>
      <w:r>
        <w:rPr>
          <w:spacing w:val="25"/>
          <w:lang w:val="ru-RU"/>
        </w:rPr>
        <w:t xml:space="preserve"> </w:t>
      </w:r>
      <w:r>
        <w:rPr>
          <w:spacing w:val="-1"/>
          <w:lang w:val="ru-RU"/>
        </w:rPr>
        <w:t>объявить</w:t>
      </w:r>
      <w:r>
        <w:rPr>
          <w:spacing w:val="27"/>
          <w:lang w:val="ru-RU"/>
        </w:rPr>
        <w:t xml:space="preserve"> </w:t>
      </w:r>
      <w:r>
        <w:rPr>
          <w:spacing w:val="-1"/>
          <w:lang w:val="ru-RU"/>
        </w:rPr>
        <w:t>присутствующим</w:t>
      </w:r>
      <w:r>
        <w:rPr>
          <w:spacing w:val="27"/>
          <w:lang w:val="ru-RU"/>
        </w:rPr>
        <w:t xml:space="preserve"> </w:t>
      </w:r>
      <w:r>
        <w:rPr>
          <w:lang w:val="ru-RU"/>
        </w:rPr>
        <w:t>при</w:t>
      </w:r>
      <w:r>
        <w:rPr>
          <w:spacing w:val="27"/>
          <w:lang w:val="ru-RU"/>
        </w:rPr>
        <w:t xml:space="preserve"> </w:t>
      </w:r>
      <w:r>
        <w:rPr>
          <w:lang w:val="ru-RU"/>
        </w:rPr>
        <w:t>вскрытии</w:t>
      </w:r>
      <w:r>
        <w:rPr>
          <w:spacing w:val="27"/>
          <w:lang w:val="ru-RU"/>
        </w:rPr>
        <w:t xml:space="preserve"> </w:t>
      </w:r>
      <w:r>
        <w:rPr>
          <w:spacing w:val="-1"/>
          <w:lang w:val="ru-RU"/>
        </w:rPr>
        <w:t>таких</w:t>
      </w:r>
      <w:r>
        <w:rPr>
          <w:spacing w:val="26"/>
          <w:lang w:val="ru-RU"/>
        </w:rPr>
        <w:t xml:space="preserve"> </w:t>
      </w:r>
      <w:r>
        <w:rPr>
          <w:spacing w:val="-1"/>
          <w:lang w:val="ru-RU"/>
        </w:rPr>
        <w:t>конвертов</w:t>
      </w:r>
      <w:r>
        <w:rPr>
          <w:spacing w:val="28"/>
          <w:lang w:val="ru-RU"/>
        </w:rPr>
        <w:t xml:space="preserve"> </w:t>
      </w:r>
      <w:r>
        <w:rPr>
          <w:spacing w:val="-2"/>
          <w:lang w:val="ru-RU"/>
        </w:rPr>
        <w:t>участникам</w:t>
      </w:r>
      <w:r>
        <w:rPr>
          <w:spacing w:val="48"/>
          <w:lang w:val="ru-RU"/>
        </w:rPr>
        <w:t xml:space="preserve"> </w:t>
      </w:r>
      <w:r>
        <w:rPr>
          <w:spacing w:val="-1"/>
          <w:lang w:val="ru-RU"/>
        </w:rPr>
        <w:t>процедуры</w:t>
      </w:r>
      <w:r>
        <w:rPr>
          <w:spacing w:val="47"/>
          <w:lang w:val="ru-RU"/>
        </w:rPr>
        <w:t xml:space="preserve"> </w:t>
      </w:r>
      <w:r>
        <w:rPr>
          <w:spacing w:val="-2"/>
          <w:lang w:val="ru-RU"/>
        </w:rPr>
        <w:t>закупки</w:t>
      </w:r>
      <w:r>
        <w:rPr>
          <w:spacing w:val="46"/>
          <w:lang w:val="ru-RU"/>
        </w:rPr>
        <w:t xml:space="preserve"> </w:t>
      </w:r>
      <w:r>
        <w:rPr>
          <w:lang w:val="ru-RU"/>
        </w:rPr>
        <w:t>о</w:t>
      </w:r>
      <w:r>
        <w:rPr>
          <w:spacing w:val="45"/>
          <w:lang w:val="ru-RU"/>
        </w:rPr>
        <w:t xml:space="preserve"> </w:t>
      </w:r>
      <w:r>
        <w:rPr>
          <w:spacing w:val="-1"/>
          <w:lang w:val="ru-RU"/>
        </w:rPr>
        <w:t>возможности</w:t>
      </w:r>
      <w:r>
        <w:rPr>
          <w:spacing w:val="42"/>
          <w:lang w:val="ru-RU"/>
        </w:rPr>
        <w:t xml:space="preserve"> </w:t>
      </w:r>
      <w:r>
        <w:rPr>
          <w:spacing w:val="-1"/>
          <w:lang w:val="ru-RU"/>
        </w:rPr>
        <w:t>подать</w:t>
      </w:r>
      <w:r>
        <w:rPr>
          <w:spacing w:val="42"/>
          <w:lang w:val="ru-RU"/>
        </w:rPr>
        <w:t xml:space="preserve"> </w:t>
      </w:r>
      <w:r>
        <w:rPr>
          <w:spacing w:val="-2"/>
          <w:lang w:val="ru-RU"/>
        </w:rPr>
        <w:t>заявки</w:t>
      </w:r>
      <w:r>
        <w:rPr>
          <w:spacing w:val="46"/>
          <w:lang w:val="ru-RU"/>
        </w:rPr>
        <w:t xml:space="preserve"> </w:t>
      </w:r>
      <w:r>
        <w:rPr>
          <w:lang w:val="ru-RU"/>
        </w:rPr>
        <w:t>на</w:t>
      </w:r>
      <w:r>
        <w:rPr>
          <w:spacing w:val="39"/>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2"/>
          <w:lang w:val="ru-RU"/>
        </w:rPr>
        <w:t>конкурсе,</w:t>
      </w:r>
      <w:r>
        <w:rPr>
          <w:spacing w:val="47"/>
          <w:lang w:val="ru-RU"/>
        </w:rPr>
        <w:t xml:space="preserve"> </w:t>
      </w:r>
      <w:r>
        <w:rPr>
          <w:spacing w:val="-1"/>
          <w:lang w:val="ru-RU"/>
        </w:rPr>
        <w:t>изменить</w:t>
      </w:r>
      <w:r>
        <w:rPr>
          <w:spacing w:val="42"/>
          <w:lang w:val="ru-RU"/>
        </w:rPr>
        <w:t xml:space="preserve"> </w:t>
      </w:r>
      <w:r>
        <w:rPr>
          <w:spacing w:val="-2"/>
          <w:lang w:val="ru-RU"/>
        </w:rPr>
        <w:t>или</w:t>
      </w:r>
      <w:r>
        <w:rPr>
          <w:spacing w:val="55"/>
          <w:lang w:val="ru-RU"/>
        </w:rPr>
        <w:t xml:space="preserve"> </w:t>
      </w:r>
      <w:r>
        <w:rPr>
          <w:spacing w:val="-1"/>
          <w:lang w:val="ru-RU"/>
        </w:rPr>
        <w:t>отозвать</w:t>
      </w:r>
      <w:r>
        <w:rPr>
          <w:spacing w:val="42"/>
          <w:lang w:val="ru-RU"/>
        </w:rPr>
        <w:t xml:space="preserve"> </w:t>
      </w:r>
      <w:r>
        <w:rPr>
          <w:spacing w:val="-1"/>
          <w:lang w:val="ru-RU"/>
        </w:rPr>
        <w:t>поданные</w:t>
      </w:r>
      <w:r>
        <w:rPr>
          <w:spacing w:val="39"/>
          <w:lang w:val="ru-RU"/>
        </w:rPr>
        <w:t xml:space="preserve"> </w:t>
      </w:r>
      <w:r>
        <w:rPr>
          <w:spacing w:val="-2"/>
          <w:lang w:val="ru-RU"/>
        </w:rPr>
        <w:t>заявки</w:t>
      </w:r>
      <w:r>
        <w:rPr>
          <w:spacing w:val="41"/>
          <w:lang w:val="ru-RU"/>
        </w:rPr>
        <w:t xml:space="preserve"> </w:t>
      </w:r>
      <w:r>
        <w:rPr>
          <w:lang w:val="ru-RU"/>
        </w:rPr>
        <w:t>на</w:t>
      </w:r>
      <w:r>
        <w:rPr>
          <w:spacing w:val="44"/>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2"/>
          <w:lang w:val="ru-RU"/>
        </w:rPr>
        <w:t>конкурсе</w:t>
      </w:r>
      <w:r>
        <w:rPr>
          <w:spacing w:val="44"/>
          <w:lang w:val="ru-RU"/>
        </w:rPr>
        <w:t xml:space="preserve"> </w:t>
      </w:r>
      <w:r>
        <w:rPr>
          <w:spacing w:val="-2"/>
          <w:lang w:val="ru-RU"/>
        </w:rPr>
        <w:t>до</w:t>
      </w:r>
      <w:r>
        <w:rPr>
          <w:spacing w:val="45"/>
          <w:lang w:val="ru-RU"/>
        </w:rPr>
        <w:t xml:space="preserve"> </w:t>
      </w:r>
      <w:r>
        <w:rPr>
          <w:spacing w:val="-1"/>
          <w:lang w:val="ru-RU"/>
        </w:rPr>
        <w:t>вскрытия</w:t>
      </w:r>
      <w:r>
        <w:rPr>
          <w:spacing w:val="40"/>
          <w:lang w:val="ru-RU"/>
        </w:rPr>
        <w:t xml:space="preserve"> </w:t>
      </w:r>
      <w:r>
        <w:rPr>
          <w:spacing w:val="-1"/>
          <w:lang w:val="ru-RU"/>
        </w:rPr>
        <w:t>конвертов</w:t>
      </w:r>
      <w:r>
        <w:rPr>
          <w:spacing w:val="42"/>
          <w:lang w:val="ru-RU"/>
        </w:rPr>
        <w:t xml:space="preserve"> </w:t>
      </w:r>
      <w:r>
        <w:rPr>
          <w:lang w:val="ru-RU"/>
        </w:rPr>
        <w:t>с</w:t>
      </w:r>
      <w:r>
        <w:rPr>
          <w:spacing w:val="39"/>
          <w:lang w:val="ru-RU"/>
        </w:rPr>
        <w:t xml:space="preserve"> </w:t>
      </w:r>
      <w:r>
        <w:rPr>
          <w:spacing w:val="-1"/>
          <w:lang w:val="ru-RU"/>
        </w:rPr>
        <w:t>заявками</w:t>
      </w:r>
      <w:r>
        <w:rPr>
          <w:spacing w:val="41"/>
          <w:lang w:val="ru-RU"/>
        </w:rPr>
        <w:t xml:space="preserve"> </w:t>
      </w:r>
      <w:r>
        <w:rPr>
          <w:lang w:val="ru-RU"/>
        </w:rPr>
        <w:t>на</w:t>
      </w:r>
      <w:r>
        <w:rPr>
          <w:spacing w:val="69"/>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p>
    <w:p>
      <w:pPr>
        <w:pStyle w:val="Style16"/>
        <w:numPr>
          <w:ilvl w:val="2"/>
          <w:numId w:val="43"/>
        </w:numPr>
        <w:tabs>
          <w:tab w:val="clear" w:pos="720"/>
          <w:tab w:val="left" w:pos="1368" w:leader="none"/>
        </w:tabs>
        <w:spacing w:before="2" w:after="0"/>
        <w:ind w:left="100" w:right="103" w:firstLine="720"/>
        <w:jc w:val="both"/>
        <w:rPr>
          <w:lang w:val="ru-RU"/>
        </w:rPr>
      </w:pPr>
      <w:r>
        <w:rPr>
          <w:spacing w:val="-1"/>
          <w:lang w:val="ru-RU"/>
        </w:rPr>
        <w:t>Закупочной</w:t>
      </w:r>
      <w:r>
        <w:rPr>
          <w:spacing w:val="43"/>
          <w:lang w:val="ru-RU"/>
        </w:rPr>
        <w:t xml:space="preserve"> </w:t>
      </w:r>
      <w:r>
        <w:rPr>
          <w:spacing w:val="-2"/>
          <w:lang w:val="ru-RU"/>
        </w:rPr>
        <w:t>комиссией</w:t>
      </w:r>
      <w:r>
        <w:rPr>
          <w:spacing w:val="43"/>
          <w:lang w:val="ru-RU"/>
        </w:rPr>
        <w:t xml:space="preserve"> </w:t>
      </w:r>
      <w:r>
        <w:rPr>
          <w:spacing w:val="-1"/>
          <w:lang w:val="ru-RU"/>
        </w:rPr>
        <w:t>вскрываются</w:t>
      </w:r>
      <w:r>
        <w:rPr>
          <w:spacing w:val="42"/>
          <w:lang w:val="ru-RU"/>
        </w:rPr>
        <w:t xml:space="preserve"> </w:t>
      </w:r>
      <w:r>
        <w:rPr>
          <w:spacing w:val="-1"/>
          <w:lang w:val="ru-RU"/>
        </w:rPr>
        <w:t>конверты</w:t>
      </w:r>
      <w:r>
        <w:rPr>
          <w:spacing w:val="45"/>
          <w:lang w:val="ru-RU"/>
        </w:rPr>
        <w:t xml:space="preserve"> </w:t>
      </w:r>
      <w:r>
        <w:rPr>
          <w:lang w:val="ru-RU"/>
        </w:rPr>
        <w:t>с</w:t>
      </w:r>
      <w:r>
        <w:rPr>
          <w:spacing w:val="42"/>
          <w:lang w:val="ru-RU"/>
        </w:rPr>
        <w:t xml:space="preserve"> </w:t>
      </w:r>
      <w:r>
        <w:rPr>
          <w:spacing w:val="-1"/>
          <w:lang w:val="ru-RU"/>
        </w:rPr>
        <w:t>заявками</w:t>
      </w:r>
      <w:r>
        <w:rPr>
          <w:spacing w:val="39"/>
          <w:lang w:val="ru-RU"/>
        </w:rPr>
        <w:t xml:space="preserve"> </w:t>
      </w:r>
      <w:r>
        <w:rPr>
          <w:lang w:val="ru-RU"/>
        </w:rPr>
        <w:t>на</w:t>
      </w:r>
      <w:r>
        <w:rPr>
          <w:spacing w:val="42"/>
          <w:lang w:val="ru-RU"/>
        </w:rPr>
        <w:t xml:space="preserve"> </w:t>
      </w:r>
      <w:r>
        <w:rPr>
          <w:spacing w:val="-2"/>
          <w:lang w:val="ru-RU"/>
        </w:rPr>
        <w:t>участие</w:t>
      </w:r>
      <w:r>
        <w:rPr>
          <w:spacing w:val="42"/>
          <w:lang w:val="ru-RU"/>
        </w:rPr>
        <w:t xml:space="preserve"> </w:t>
      </w:r>
      <w:r>
        <w:rPr>
          <w:lang w:val="ru-RU"/>
        </w:rPr>
        <w:t>в</w:t>
      </w:r>
      <w:r>
        <w:rPr>
          <w:spacing w:val="72"/>
          <w:lang w:val="ru-RU"/>
        </w:rPr>
        <w:t xml:space="preserve"> </w:t>
      </w:r>
      <w:r>
        <w:rPr>
          <w:spacing w:val="-1"/>
          <w:lang w:val="ru-RU"/>
        </w:rPr>
        <w:t>конкурсе</w:t>
      </w:r>
      <w:r>
        <w:rPr>
          <w:spacing w:val="21"/>
          <w:lang w:val="ru-RU"/>
        </w:rPr>
        <w:t xml:space="preserve"> </w:t>
      </w:r>
      <w:r>
        <w:rPr>
          <w:spacing w:val="-1"/>
          <w:lang w:val="ru-RU"/>
        </w:rPr>
        <w:t>(либо</w:t>
      </w:r>
      <w:r>
        <w:rPr>
          <w:spacing w:val="21"/>
          <w:lang w:val="ru-RU"/>
        </w:rPr>
        <w:t xml:space="preserve"> </w:t>
      </w:r>
      <w:r>
        <w:rPr>
          <w:spacing w:val="-1"/>
          <w:lang w:val="ru-RU"/>
        </w:rPr>
        <w:t>открывается</w:t>
      </w:r>
      <w:r>
        <w:rPr>
          <w:spacing w:val="21"/>
          <w:lang w:val="ru-RU"/>
        </w:rPr>
        <w:t xml:space="preserve"> </w:t>
      </w:r>
      <w:r>
        <w:rPr>
          <w:spacing w:val="-2"/>
          <w:lang w:val="ru-RU"/>
        </w:rPr>
        <w:t>доступ</w:t>
      </w:r>
      <w:r>
        <w:rPr>
          <w:spacing w:val="22"/>
          <w:lang w:val="ru-RU"/>
        </w:rPr>
        <w:t xml:space="preserve"> </w:t>
      </w:r>
      <w:r>
        <w:rPr>
          <w:lang w:val="ru-RU"/>
        </w:rPr>
        <w:t>к</w:t>
      </w:r>
      <w:r>
        <w:rPr>
          <w:spacing w:val="19"/>
          <w:lang w:val="ru-RU"/>
        </w:rPr>
        <w:t xml:space="preserve"> </w:t>
      </w:r>
      <w:r>
        <w:rPr>
          <w:spacing w:val="-1"/>
          <w:lang w:val="ru-RU"/>
        </w:rPr>
        <w:t>заявкам,</w:t>
      </w:r>
      <w:r>
        <w:rPr>
          <w:spacing w:val="18"/>
          <w:lang w:val="ru-RU"/>
        </w:rPr>
        <w:t xml:space="preserve"> </w:t>
      </w:r>
      <w:r>
        <w:rPr>
          <w:spacing w:val="-1"/>
          <w:lang w:val="ru-RU"/>
        </w:rPr>
        <w:t>поданным</w:t>
      </w:r>
      <w:r>
        <w:rPr>
          <w:spacing w:val="18"/>
          <w:lang w:val="ru-RU"/>
        </w:rPr>
        <w:t xml:space="preserve"> </w:t>
      </w:r>
      <w:r>
        <w:rPr>
          <w:lang w:val="ru-RU"/>
        </w:rPr>
        <w:t>в</w:t>
      </w:r>
      <w:r>
        <w:rPr>
          <w:spacing w:val="23"/>
          <w:lang w:val="ru-RU"/>
        </w:rPr>
        <w:t xml:space="preserve"> </w:t>
      </w:r>
      <w:r>
        <w:rPr>
          <w:spacing w:val="-1"/>
          <w:lang w:val="ru-RU"/>
        </w:rPr>
        <w:t>электронной</w:t>
      </w:r>
      <w:r>
        <w:rPr>
          <w:spacing w:val="17"/>
          <w:lang w:val="ru-RU"/>
        </w:rPr>
        <w:t xml:space="preserve"> </w:t>
      </w:r>
      <w:r>
        <w:rPr>
          <w:spacing w:val="1"/>
          <w:lang w:val="ru-RU"/>
        </w:rPr>
        <w:t>форме),</w:t>
      </w:r>
      <w:r>
        <w:rPr>
          <w:spacing w:val="18"/>
          <w:lang w:val="ru-RU"/>
        </w:rPr>
        <w:t xml:space="preserve"> </w:t>
      </w:r>
      <w:r>
        <w:rPr>
          <w:spacing w:val="-1"/>
          <w:lang w:val="ru-RU"/>
        </w:rPr>
        <w:t>которые</w:t>
      </w:r>
      <w:r>
        <w:rPr>
          <w:spacing w:val="76"/>
          <w:lang w:val="ru-RU"/>
        </w:rPr>
        <w:t xml:space="preserve"> </w:t>
      </w:r>
      <w:r>
        <w:rPr>
          <w:spacing w:val="-1"/>
          <w:lang w:val="ru-RU"/>
        </w:rPr>
        <w:t>поступили</w:t>
      </w:r>
      <w:r>
        <w:rPr>
          <w:spacing w:val="5"/>
          <w:lang w:val="ru-RU"/>
        </w:rPr>
        <w:t xml:space="preserve"> </w:t>
      </w:r>
      <w:r>
        <w:rPr>
          <w:spacing w:val="-1"/>
          <w:lang w:val="ru-RU"/>
        </w:rPr>
        <w:t>Заказчику</w:t>
      </w:r>
      <w:r>
        <w:rPr>
          <w:spacing w:val="-8"/>
          <w:lang w:val="ru-RU"/>
        </w:rPr>
        <w:t xml:space="preserve"> </w:t>
      </w:r>
      <w:r>
        <w:rPr>
          <w:spacing w:val="-2"/>
          <w:lang w:val="ru-RU"/>
        </w:rPr>
        <w:t>до</w:t>
      </w:r>
      <w:r>
        <w:rPr>
          <w:spacing w:val="6"/>
          <w:lang w:val="ru-RU"/>
        </w:rPr>
        <w:t xml:space="preserve"> </w:t>
      </w:r>
      <w:r>
        <w:rPr>
          <w:lang w:val="ru-RU"/>
        </w:rPr>
        <w:t>вскрытия</w:t>
      </w:r>
      <w:r>
        <w:rPr>
          <w:spacing w:val="-3"/>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p>
    <w:p>
      <w:pPr>
        <w:pStyle w:val="Style16"/>
        <w:numPr>
          <w:ilvl w:val="2"/>
          <w:numId w:val="43"/>
        </w:numPr>
        <w:tabs>
          <w:tab w:val="clear" w:pos="720"/>
          <w:tab w:val="left" w:pos="1368" w:leader="none"/>
        </w:tabs>
        <w:ind w:left="100" w:right="110" w:firstLine="720"/>
        <w:jc w:val="both"/>
        <w:rPr>
          <w:lang w:val="ru-RU"/>
        </w:rPr>
      </w:pPr>
      <w:r>
        <w:rPr>
          <w:lang w:val="ru-RU"/>
        </w:rPr>
        <w:t>В</w:t>
      </w:r>
      <w:r>
        <w:rPr>
          <w:spacing w:val="34"/>
          <w:lang w:val="ru-RU"/>
        </w:rPr>
        <w:t xml:space="preserve"> </w:t>
      </w:r>
      <w:r>
        <w:rPr>
          <w:spacing w:val="-2"/>
          <w:lang w:val="ru-RU"/>
        </w:rPr>
        <w:t>случае</w:t>
      </w:r>
      <w:r>
        <w:rPr>
          <w:spacing w:val="39"/>
          <w:lang w:val="ru-RU"/>
        </w:rPr>
        <w:t xml:space="preserve"> </w:t>
      </w:r>
      <w:r>
        <w:rPr>
          <w:spacing w:val="-1"/>
          <w:lang w:val="ru-RU"/>
        </w:rPr>
        <w:t>установления</w:t>
      </w:r>
      <w:r>
        <w:rPr>
          <w:spacing w:val="30"/>
          <w:lang w:val="ru-RU"/>
        </w:rPr>
        <w:t xml:space="preserve"> </w:t>
      </w:r>
      <w:r>
        <w:rPr>
          <w:spacing w:val="-1"/>
          <w:lang w:val="ru-RU"/>
        </w:rPr>
        <w:t>факта</w:t>
      </w:r>
      <w:r>
        <w:rPr>
          <w:spacing w:val="35"/>
          <w:lang w:val="ru-RU"/>
        </w:rPr>
        <w:t xml:space="preserve"> </w:t>
      </w:r>
      <w:r>
        <w:rPr>
          <w:spacing w:val="-1"/>
          <w:lang w:val="ru-RU"/>
        </w:rPr>
        <w:t>подачи</w:t>
      </w:r>
      <w:r>
        <w:rPr>
          <w:spacing w:val="27"/>
          <w:lang w:val="ru-RU"/>
        </w:rPr>
        <w:t xml:space="preserve"> </w:t>
      </w:r>
      <w:r>
        <w:rPr>
          <w:lang w:val="ru-RU"/>
        </w:rPr>
        <w:t>одним</w:t>
      </w:r>
      <w:r>
        <w:rPr>
          <w:spacing w:val="32"/>
          <w:lang w:val="ru-RU"/>
        </w:rPr>
        <w:t xml:space="preserve"> </w:t>
      </w:r>
      <w:r>
        <w:rPr>
          <w:spacing w:val="-1"/>
          <w:lang w:val="ru-RU"/>
        </w:rPr>
        <w:t>участником</w:t>
      </w:r>
      <w:r>
        <w:rPr>
          <w:spacing w:val="32"/>
          <w:lang w:val="ru-RU"/>
        </w:rPr>
        <w:t xml:space="preserve"> </w:t>
      </w:r>
      <w:r>
        <w:rPr>
          <w:spacing w:val="-2"/>
          <w:lang w:val="ru-RU"/>
        </w:rPr>
        <w:t>процедуры</w:t>
      </w:r>
      <w:r>
        <w:rPr>
          <w:spacing w:val="37"/>
          <w:lang w:val="ru-RU"/>
        </w:rPr>
        <w:t xml:space="preserve"> </w:t>
      </w:r>
      <w:r>
        <w:rPr>
          <w:spacing w:val="-1"/>
          <w:lang w:val="ru-RU"/>
        </w:rPr>
        <w:t>закупки</w:t>
      </w:r>
      <w:r>
        <w:rPr>
          <w:spacing w:val="58"/>
          <w:lang w:val="ru-RU"/>
        </w:rPr>
        <w:t xml:space="preserve"> </w:t>
      </w:r>
      <w:r>
        <w:rPr>
          <w:spacing w:val="-1"/>
          <w:lang w:val="ru-RU"/>
        </w:rPr>
        <w:t>двух</w:t>
      </w:r>
      <w:r>
        <w:rPr>
          <w:spacing w:val="6"/>
          <w:lang w:val="ru-RU"/>
        </w:rPr>
        <w:t xml:space="preserve"> </w:t>
      </w:r>
      <w:r>
        <w:rPr>
          <w:lang w:val="ru-RU"/>
        </w:rPr>
        <w:t>и</w:t>
      </w:r>
      <w:r>
        <w:rPr>
          <w:spacing w:val="12"/>
          <w:lang w:val="ru-RU"/>
        </w:rPr>
        <w:t xml:space="preserve"> </w:t>
      </w:r>
      <w:r>
        <w:rPr>
          <w:lang w:val="ru-RU"/>
        </w:rPr>
        <w:t>более</w:t>
      </w:r>
      <w:r>
        <w:rPr>
          <w:spacing w:val="10"/>
          <w:lang w:val="ru-RU"/>
        </w:rPr>
        <w:t xml:space="preserve"> </w:t>
      </w:r>
      <w:r>
        <w:rPr>
          <w:spacing w:val="-1"/>
          <w:lang w:val="ru-RU"/>
        </w:rPr>
        <w:t>заявок</w:t>
      </w:r>
      <w:r>
        <w:rPr>
          <w:spacing w:val="12"/>
          <w:lang w:val="ru-RU"/>
        </w:rPr>
        <w:t xml:space="preserve"> </w:t>
      </w:r>
      <w:r>
        <w:rPr>
          <w:lang w:val="ru-RU"/>
        </w:rPr>
        <w:t>на</w:t>
      </w:r>
      <w:r>
        <w:rPr>
          <w:spacing w:val="10"/>
          <w:lang w:val="ru-RU"/>
        </w:rPr>
        <w:t xml:space="preserve"> </w:t>
      </w:r>
      <w:r>
        <w:rPr>
          <w:spacing w:val="-2"/>
          <w:lang w:val="ru-RU"/>
        </w:rPr>
        <w:t>участие</w:t>
      </w:r>
      <w:r>
        <w:rPr>
          <w:spacing w:val="10"/>
          <w:lang w:val="ru-RU"/>
        </w:rPr>
        <w:t xml:space="preserve"> </w:t>
      </w:r>
      <w:r>
        <w:rPr>
          <w:lang w:val="ru-RU"/>
        </w:rPr>
        <w:t>в</w:t>
      </w:r>
      <w:r>
        <w:rPr>
          <w:spacing w:val="13"/>
          <w:lang w:val="ru-RU"/>
        </w:rPr>
        <w:t xml:space="preserve"> </w:t>
      </w:r>
      <w:r>
        <w:rPr>
          <w:spacing w:val="-2"/>
          <w:lang w:val="ru-RU"/>
        </w:rPr>
        <w:t>конкурсе</w:t>
      </w:r>
      <w:r>
        <w:rPr>
          <w:spacing w:val="10"/>
          <w:lang w:val="ru-RU"/>
        </w:rPr>
        <w:t xml:space="preserve"> </w:t>
      </w:r>
      <w:r>
        <w:rPr>
          <w:lang w:val="ru-RU"/>
        </w:rPr>
        <w:t>при</w:t>
      </w:r>
      <w:r>
        <w:rPr>
          <w:spacing w:val="12"/>
          <w:lang w:val="ru-RU"/>
        </w:rPr>
        <w:t xml:space="preserve"> </w:t>
      </w:r>
      <w:r>
        <w:rPr>
          <w:spacing w:val="-1"/>
          <w:lang w:val="ru-RU"/>
        </w:rPr>
        <w:t>условии,</w:t>
      </w:r>
      <w:r>
        <w:rPr>
          <w:spacing w:val="13"/>
          <w:lang w:val="ru-RU"/>
        </w:rPr>
        <w:t xml:space="preserve"> </w:t>
      </w:r>
      <w:r>
        <w:rPr>
          <w:spacing w:val="-2"/>
          <w:lang w:val="ru-RU"/>
        </w:rPr>
        <w:t>что</w:t>
      </w:r>
      <w:r>
        <w:rPr>
          <w:spacing w:val="11"/>
          <w:lang w:val="ru-RU"/>
        </w:rPr>
        <w:t xml:space="preserve"> </w:t>
      </w:r>
      <w:r>
        <w:rPr>
          <w:spacing w:val="-1"/>
          <w:lang w:val="ru-RU"/>
        </w:rPr>
        <w:t>поданные</w:t>
      </w:r>
      <w:r>
        <w:rPr>
          <w:spacing w:val="6"/>
          <w:lang w:val="ru-RU"/>
        </w:rPr>
        <w:t xml:space="preserve"> </w:t>
      </w:r>
      <w:r>
        <w:rPr>
          <w:spacing w:val="-1"/>
          <w:lang w:val="ru-RU"/>
        </w:rPr>
        <w:t>ранее</w:t>
      </w:r>
      <w:r>
        <w:rPr>
          <w:spacing w:val="10"/>
          <w:lang w:val="ru-RU"/>
        </w:rPr>
        <w:t xml:space="preserve"> </w:t>
      </w:r>
      <w:r>
        <w:rPr>
          <w:spacing w:val="-2"/>
          <w:lang w:val="ru-RU"/>
        </w:rPr>
        <w:t>заявки</w:t>
      </w:r>
      <w:r>
        <w:rPr>
          <w:spacing w:val="12"/>
          <w:lang w:val="ru-RU"/>
        </w:rPr>
        <w:t xml:space="preserve"> </w:t>
      </w:r>
      <w:r>
        <w:rPr>
          <w:spacing w:val="-1"/>
          <w:lang w:val="ru-RU"/>
        </w:rPr>
        <w:t>таким</w:t>
      </w:r>
      <w:r>
        <w:rPr>
          <w:spacing w:val="61"/>
          <w:lang w:val="ru-RU"/>
        </w:rPr>
        <w:t xml:space="preserve"> </w:t>
      </w:r>
      <w:r>
        <w:rPr>
          <w:spacing w:val="-1"/>
          <w:lang w:val="ru-RU"/>
        </w:rPr>
        <w:t>участником</w:t>
      </w:r>
      <w:r>
        <w:rPr>
          <w:spacing w:val="32"/>
          <w:lang w:val="ru-RU"/>
        </w:rPr>
        <w:t xml:space="preserve"> </w:t>
      </w:r>
      <w:r>
        <w:rPr>
          <w:lang w:val="ru-RU"/>
        </w:rPr>
        <w:t>не</w:t>
      </w:r>
      <w:r>
        <w:rPr>
          <w:spacing w:val="25"/>
          <w:lang w:val="ru-RU"/>
        </w:rPr>
        <w:t xml:space="preserve"> </w:t>
      </w:r>
      <w:r>
        <w:rPr>
          <w:spacing w:val="-1"/>
          <w:lang w:val="ru-RU"/>
        </w:rPr>
        <w:t>отозваны,</w:t>
      </w:r>
      <w:r>
        <w:rPr>
          <w:spacing w:val="28"/>
          <w:lang w:val="ru-RU"/>
        </w:rPr>
        <w:t xml:space="preserve"> </w:t>
      </w:r>
      <w:r>
        <w:rPr>
          <w:lang w:val="ru-RU"/>
        </w:rPr>
        <w:t>все</w:t>
      </w:r>
      <w:r>
        <w:rPr>
          <w:spacing w:val="30"/>
          <w:lang w:val="ru-RU"/>
        </w:rPr>
        <w:t xml:space="preserve"> </w:t>
      </w:r>
      <w:r>
        <w:rPr>
          <w:spacing w:val="-1"/>
          <w:lang w:val="ru-RU"/>
        </w:rPr>
        <w:t>заявки</w:t>
      </w:r>
      <w:r>
        <w:rPr>
          <w:spacing w:val="31"/>
          <w:lang w:val="ru-RU"/>
        </w:rPr>
        <w:t xml:space="preserve"> </w:t>
      </w:r>
      <w:r>
        <w:rPr>
          <w:lang w:val="ru-RU"/>
        </w:rPr>
        <w:t>на</w:t>
      </w:r>
      <w:r>
        <w:rPr>
          <w:spacing w:val="30"/>
          <w:lang w:val="ru-RU"/>
        </w:rPr>
        <w:t xml:space="preserve"> </w:t>
      </w:r>
      <w:r>
        <w:rPr>
          <w:spacing w:val="-2"/>
          <w:lang w:val="ru-RU"/>
        </w:rPr>
        <w:t>участие</w:t>
      </w:r>
      <w:r>
        <w:rPr>
          <w:spacing w:val="37"/>
          <w:lang w:val="ru-RU"/>
        </w:rPr>
        <w:t xml:space="preserve"> </w:t>
      </w:r>
      <w:r>
        <w:rPr>
          <w:lang w:val="ru-RU"/>
        </w:rPr>
        <w:t>в</w:t>
      </w:r>
      <w:r>
        <w:rPr>
          <w:spacing w:val="32"/>
          <w:lang w:val="ru-RU"/>
        </w:rPr>
        <w:t xml:space="preserve"> </w:t>
      </w:r>
      <w:r>
        <w:rPr>
          <w:spacing w:val="-2"/>
          <w:lang w:val="ru-RU"/>
        </w:rPr>
        <w:t>конкурсе</w:t>
      </w:r>
      <w:r>
        <w:rPr>
          <w:spacing w:val="30"/>
          <w:lang w:val="ru-RU"/>
        </w:rPr>
        <w:t xml:space="preserve"> </w:t>
      </w:r>
      <w:r>
        <w:rPr>
          <w:lang w:val="ru-RU"/>
        </w:rPr>
        <w:t>такого</w:t>
      </w:r>
      <w:r>
        <w:rPr>
          <w:spacing w:val="35"/>
          <w:lang w:val="ru-RU"/>
        </w:rPr>
        <w:t xml:space="preserve"> </w:t>
      </w:r>
      <w:r>
        <w:rPr>
          <w:spacing w:val="-2"/>
          <w:lang w:val="ru-RU"/>
        </w:rPr>
        <w:t>участника</w:t>
      </w:r>
      <w:r>
        <w:rPr>
          <w:spacing w:val="30"/>
          <w:lang w:val="ru-RU"/>
        </w:rPr>
        <w:t xml:space="preserve"> </w:t>
      </w:r>
      <w:r>
        <w:rPr>
          <w:spacing w:val="-1"/>
          <w:lang w:val="ru-RU"/>
        </w:rPr>
        <w:t>процедуры</w:t>
      </w:r>
      <w:r>
        <w:rPr>
          <w:spacing w:val="88"/>
          <w:lang w:val="ru-RU"/>
        </w:rPr>
        <w:t xml:space="preserve"> </w:t>
      </w:r>
      <w:r>
        <w:rPr>
          <w:spacing w:val="-2"/>
          <w:lang w:val="ru-RU"/>
        </w:rPr>
        <w:t>закупки</w:t>
      </w:r>
      <w:r>
        <w:rPr>
          <w:spacing w:val="43"/>
          <w:lang w:val="ru-RU"/>
        </w:rPr>
        <w:t xml:space="preserve"> </w:t>
      </w:r>
      <w:r>
        <w:rPr>
          <w:lang w:val="ru-RU"/>
        </w:rPr>
        <w:t>не</w:t>
      </w:r>
      <w:r>
        <w:rPr>
          <w:spacing w:val="42"/>
          <w:lang w:val="ru-RU"/>
        </w:rPr>
        <w:t xml:space="preserve"> </w:t>
      </w:r>
      <w:r>
        <w:rPr>
          <w:spacing w:val="-1"/>
          <w:lang w:val="ru-RU"/>
        </w:rPr>
        <w:t>рассматриваются,</w:t>
      </w:r>
      <w:r>
        <w:rPr>
          <w:spacing w:val="40"/>
          <w:lang w:val="ru-RU"/>
        </w:rPr>
        <w:t xml:space="preserve"> </w:t>
      </w:r>
      <w:r>
        <w:rPr>
          <w:lang w:val="ru-RU"/>
        </w:rPr>
        <w:t>о</w:t>
      </w:r>
      <w:r>
        <w:rPr>
          <w:spacing w:val="47"/>
          <w:lang w:val="ru-RU"/>
        </w:rPr>
        <w:t xml:space="preserve"> </w:t>
      </w:r>
      <w:r>
        <w:rPr>
          <w:spacing w:val="-1"/>
          <w:lang w:val="ru-RU"/>
        </w:rPr>
        <w:t>чем</w:t>
      </w:r>
      <w:r>
        <w:rPr>
          <w:spacing w:val="39"/>
          <w:lang w:val="ru-RU"/>
        </w:rPr>
        <w:t xml:space="preserve"> </w:t>
      </w:r>
      <w:r>
        <w:rPr>
          <w:spacing w:val="-1"/>
          <w:lang w:val="ru-RU"/>
        </w:rPr>
        <w:t>делается</w:t>
      </w:r>
      <w:r>
        <w:rPr>
          <w:spacing w:val="42"/>
          <w:lang w:val="ru-RU"/>
        </w:rPr>
        <w:t xml:space="preserve"> </w:t>
      </w:r>
      <w:r>
        <w:rPr>
          <w:spacing w:val="-1"/>
          <w:lang w:val="ru-RU"/>
        </w:rPr>
        <w:t>соответствующая</w:t>
      </w:r>
      <w:r>
        <w:rPr>
          <w:spacing w:val="42"/>
          <w:lang w:val="ru-RU"/>
        </w:rPr>
        <w:t xml:space="preserve"> </w:t>
      </w:r>
      <w:r>
        <w:rPr>
          <w:spacing w:val="-1"/>
          <w:lang w:val="ru-RU"/>
        </w:rPr>
        <w:t>запись</w:t>
      </w:r>
      <w:r>
        <w:rPr>
          <w:spacing w:val="43"/>
          <w:lang w:val="ru-RU"/>
        </w:rPr>
        <w:t xml:space="preserve"> </w:t>
      </w:r>
      <w:r>
        <w:rPr>
          <w:lang w:val="ru-RU"/>
        </w:rPr>
        <w:t>в</w:t>
      </w:r>
      <w:r>
        <w:rPr>
          <w:spacing w:val="39"/>
          <w:lang w:val="ru-RU"/>
        </w:rPr>
        <w:t xml:space="preserve"> </w:t>
      </w:r>
      <w:r>
        <w:rPr>
          <w:spacing w:val="-1"/>
          <w:lang w:val="ru-RU"/>
        </w:rPr>
        <w:t>протоколе</w:t>
      </w:r>
      <w:r>
        <w:rPr>
          <w:spacing w:val="65"/>
          <w:lang w:val="ru-RU"/>
        </w:rPr>
        <w:t xml:space="preserve"> </w:t>
      </w:r>
      <w:r>
        <w:rPr>
          <w:lang w:val="ru-RU"/>
        </w:rPr>
        <w:t>рассмотрения</w:t>
      </w:r>
      <w:r>
        <w:rPr>
          <w:spacing w:val="42"/>
          <w:lang w:val="ru-RU"/>
        </w:rPr>
        <w:t xml:space="preserve"> </w:t>
      </w:r>
      <w:r>
        <w:rPr>
          <w:lang w:val="ru-RU"/>
        </w:rPr>
        <w:t>заявок</w:t>
      </w:r>
      <w:r>
        <w:rPr>
          <w:spacing w:val="46"/>
          <w:lang w:val="ru-RU"/>
        </w:rPr>
        <w:t xml:space="preserve"> </w:t>
      </w:r>
      <w:r>
        <w:rPr>
          <w:lang w:val="ru-RU"/>
        </w:rPr>
        <w:t>на</w:t>
      </w:r>
      <w:r>
        <w:rPr>
          <w:spacing w:val="46"/>
          <w:lang w:val="ru-RU"/>
        </w:rPr>
        <w:t xml:space="preserve"> </w:t>
      </w:r>
      <w:r>
        <w:rPr>
          <w:spacing w:val="-2"/>
          <w:lang w:val="ru-RU"/>
        </w:rPr>
        <w:t>участие</w:t>
      </w:r>
      <w:r>
        <w:rPr>
          <w:spacing w:val="46"/>
          <w:lang w:val="ru-RU"/>
        </w:rPr>
        <w:t xml:space="preserve"> </w:t>
      </w:r>
      <w:r>
        <w:rPr>
          <w:lang w:val="ru-RU"/>
        </w:rPr>
        <w:t>в</w:t>
      </w:r>
      <w:r>
        <w:rPr>
          <w:spacing w:val="49"/>
          <w:lang w:val="ru-RU"/>
        </w:rPr>
        <w:t xml:space="preserve"> </w:t>
      </w:r>
      <w:r>
        <w:rPr>
          <w:spacing w:val="-1"/>
          <w:lang w:val="ru-RU"/>
        </w:rPr>
        <w:t>конкурсе.</w:t>
      </w:r>
      <w:r>
        <w:rPr>
          <w:spacing w:val="49"/>
          <w:lang w:val="ru-RU"/>
        </w:rPr>
        <w:t xml:space="preserve"> </w:t>
      </w:r>
      <w:r>
        <w:rPr>
          <w:spacing w:val="-1"/>
        </w:rPr>
        <w:t>Возврат</w:t>
      </w:r>
      <w:r>
        <w:rPr>
          <w:spacing w:val="48"/>
        </w:rPr>
        <w:t xml:space="preserve"> </w:t>
      </w:r>
      <w:r>
        <w:rPr>
          <w:spacing w:val="-1"/>
        </w:rPr>
        <w:t>таких</w:t>
      </w:r>
      <w:r>
        <w:rPr>
          <w:spacing w:val="42"/>
        </w:rPr>
        <w:t xml:space="preserve"> </w:t>
      </w:r>
      <w:r>
        <w:rPr/>
        <w:t>заявок</w:t>
      </w:r>
      <w:r>
        <w:rPr>
          <w:spacing w:val="46"/>
        </w:rPr>
        <w:t xml:space="preserve"> </w:t>
      </w:r>
      <w:r>
        <w:rPr>
          <w:spacing w:val="-1"/>
        </w:rPr>
        <w:t>Заказчиком</w:t>
      </w:r>
      <w:r>
        <w:rPr>
          <w:spacing w:val="44"/>
        </w:rPr>
        <w:t xml:space="preserve"> </w:t>
      </w:r>
      <w:r>
        <w:rPr/>
        <w:t>не</w:t>
      </w:r>
      <w:r>
        <w:rPr>
          <w:spacing w:val="48"/>
        </w:rPr>
        <w:t xml:space="preserve"> </w:t>
      </w:r>
      <w:r>
        <w:rPr>
          <w:spacing w:val="-1"/>
        </w:rPr>
        <w:t>производится.</w:t>
      </w:r>
    </w:p>
    <w:p>
      <w:pPr>
        <w:pStyle w:val="Style16"/>
        <w:numPr>
          <w:ilvl w:val="2"/>
          <w:numId w:val="43"/>
        </w:numPr>
        <w:tabs>
          <w:tab w:val="clear" w:pos="720"/>
          <w:tab w:val="left" w:pos="1368" w:leader="none"/>
        </w:tabs>
        <w:ind w:left="100" w:right="101" w:firstLine="720"/>
        <w:jc w:val="both"/>
        <w:rPr>
          <w:lang w:val="ru-RU"/>
        </w:rPr>
      </w:pPr>
      <w:r>
        <w:rPr>
          <w:spacing w:val="-1"/>
          <w:lang w:val="ru-RU"/>
        </w:rPr>
        <w:t>Участники</w:t>
      </w:r>
      <w:r>
        <w:rPr>
          <w:spacing w:val="-2"/>
          <w:lang w:val="ru-RU"/>
        </w:rPr>
        <w:t xml:space="preserve"> процедуры</w:t>
      </w:r>
      <w:r>
        <w:rPr>
          <w:spacing w:val="-1"/>
          <w:lang w:val="ru-RU"/>
        </w:rPr>
        <w:t xml:space="preserve"> </w:t>
      </w:r>
      <w:r>
        <w:rPr>
          <w:spacing w:val="-2"/>
          <w:lang w:val="ru-RU"/>
        </w:rPr>
        <w:t>закупки,</w:t>
      </w:r>
      <w:r>
        <w:rPr>
          <w:spacing w:val="-1"/>
          <w:lang w:val="ru-RU"/>
        </w:rPr>
        <w:t xml:space="preserve"> подавшие</w:t>
      </w:r>
      <w:r>
        <w:rPr>
          <w:spacing w:val="-4"/>
          <w:lang w:val="ru-RU"/>
        </w:rPr>
        <w:t xml:space="preserve"> </w:t>
      </w:r>
      <w:r>
        <w:rPr>
          <w:spacing w:val="-2"/>
          <w:lang w:val="ru-RU"/>
        </w:rPr>
        <w:t xml:space="preserve">заявки </w:t>
      </w:r>
      <w:r>
        <w:rPr>
          <w:lang w:val="ru-RU"/>
        </w:rPr>
        <w:t>на</w:t>
      </w:r>
      <w:r>
        <w:rPr>
          <w:spacing w:val="-2"/>
          <w:lang w:val="ru-RU"/>
        </w:rPr>
        <w:t xml:space="preserve"> участие</w:t>
      </w:r>
      <w:r>
        <w:rPr>
          <w:spacing w:val="-4"/>
          <w:lang w:val="ru-RU"/>
        </w:rPr>
        <w:t xml:space="preserve"> </w:t>
      </w:r>
      <w:r>
        <w:rPr>
          <w:lang w:val="ru-RU"/>
        </w:rPr>
        <w:t>в</w:t>
      </w:r>
      <w:r>
        <w:rPr>
          <w:spacing w:val="-6"/>
          <w:lang w:val="ru-RU"/>
        </w:rPr>
        <w:t xml:space="preserve"> </w:t>
      </w:r>
      <w:r>
        <w:rPr>
          <w:spacing w:val="-2"/>
          <w:lang w:val="ru-RU"/>
        </w:rPr>
        <w:t>конкурсе,</w:t>
      </w:r>
      <w:r>
        <w:rPr>
          <w:spacing w:val="-1"/>
          <w:lang w:val="ru-RU"/>
        </w:rPr>
        <w:t xml:space="preserve"> </w:t>
      </w:r>
      <w:r>
        <w:rPr>
          <w:lang w:val="ru-RU"/>
        </w:rPr>
        <w:t>или</w:t>
      </w:r>
      <w:r>
        <w:rPr>
          <w:spacing w:val="-6"/>
          <w:lang w:val="ru-RU"/>
        </w:rPr>
        <w:t xml:space="preserve"> </w:t>
      </w:r>
      <w:r>
        <w:rPr>
          <w:lang w:val="ru-RU"/>
        </w:rPr>
        <w:t>их</w:t>
      </w:r>
      <w:r>
        <w:rPr>
          <w:spacing w:val="75"/>
          <w:lang w:val="ru-RU"/>
        </w:rPr>
        <w:t xml:space="preserve"> </w:t>
      </w:r>
      <w:r>
        <w:rPr>
          <w:spacing w:val="-1"/>
          <w:lang w:val="ru-RU"/>
        </w:rPr>
        <w:t>представители</w:t>
      </w:r>
      <w:r>
        <w:rPr>
          <w:spacing w:val="41"/>
          <w:lang w:val="ru-RU"/>
        </w:rPr>
        <w:t xml:space="preserve"> </w:t>
      </w:r>
      <w:r>
        <w:rPr>
          <w:lang w:val="ru-RU"/>
        </w:rPr>
        <w:t>вправе</w:t>
      </w:r>
      <w:r>
        <w:rPr>
          <w:spacing w:val="39"/>
          <w:lang w:val="ru-RU"/>
        </w:rPr>
        <w:t xml:space="preserve"> </w:t>
      </w:r>
      <w:r>
        <w:rPr>
          <w:spacing w:val="-1"/>
          <w:lang w:val="ru-RU"/>
        </w:rPr>
        <w:t>присутствовать</w:t>
      </w:r>
      <w:r>
        <w:rPr>
          <w:spacing w:val="37"/>
          <w:lang w:val="ru-RU"/>
        </w:rPr>
        <w:t xml:space="preserve"> </w:t>
      </w:r>
      <w:r>
        <w:rPr>
          <w:lang w:val="ru-RU"/>
        </w:rPr>
        <w:t>при</w:t>
      </w:r>
      <w:r>
        <w:rPr>
          <w:spacing w:val="41"/>
          <w:lang w:val="ru-RU"/>
        </w:rPr>
        <w:t xml:space="preserve"> </w:t>
      </w:r>
      <w:r>
        <w:rPr>
          <w:spacing w:val="-1"/>
          <w:lang w:val="ru-RU"/>
        </w:rPr>
        <w:t>вскрытии</w:t>
      </w:r>
      <w:r>
        <w:rPr>
          <w:spacing w:val="41"/>
          <w:lang w:val="ru-RU"/>
        </w:rPr>
        <w:t xml:space="preserve"> </w:t>
      </w:r>
      <w:r>
        <w:rPr>
          <w:spacing w:val="-1"/>
          <w:lang w:val="ru-RU"/>
        </w:rPr>
        <w:t>конвертов</w:t>
      </w:r>
      <w:r>
        <w:rPr>
          <w:spacing w:val="42"/>
          <w:lang w:val="ru-RU"/>
        </w:rPr>
        <w:t xml:space="preserve"> </w:t>
      </w:r>
      <w:r>
        <w:rPr>
          <w:lang w:val="ru-RU"/>
        </w:rPr>
        <w:t>с</w:t>
      </w:r>
      <w:r>
        <w:rPr>
          <w:spacing w:val="39"/>
          <w:lang w:val="ru-RU"/>
        </w:rPr>
        <w:t xml:space="preserve"> </w:t>
      </w:r>
      <w:r>
        <w:rPr>
          <w:spacing w:val="-1"/>
          <w:lang w:val="ru-RU"/>
        </w:rPr>
        <w:t>заявками</w:t>
      </w:r>
      <w:r>
        <w:rPr>
          <w:spacing w:val="36"/>
          <w:lang w:val="ru-RU"/>
        </w:rPr>
        <w:t xml:space="preserve"> </w:t>
      </w:r>
      <w:r>
        <w:rPr>
          <w:lang w:val="ru-RU"/>
        </w:rPr>
        <w:t>на</w:t>
      </w:r>
      <w:r>
        <w:rPr>
          <w:spacing w:val="44"/>
          <w:lang w:val="ru-RU"/>
        </w:rPr>
        <w:t xml:space="preserve"> </w:t>
      </w:r>
      <w:r>
        <w:rPr>
          <w:spacing w:val="-2"/>
          <w:lang w:val="ru-RU"/>
        </w:rPr>
        <w:t>участие</w:t>
      </w:r>
      <w:r>
        <w:rPr>
          <w:spacing w:val="39"/>
          <w:lang w:val="ru-RU"/>
        </w:rPr>
        <w:t xml:space="preserve"> </w:t>
      </w:r>
      <w:r>
        <w:rPr>
          <w:lang w:val="ru-RU"/>
        </w:rPr>
        <w:t>в</w:t>
      </w:r>
      <w:r>
        <w:rPr>
          <w:spacing w:val="60"/>
          <w:lang w:val="ru-RU"/>
        </w:rPr>
        <w:t xml:space="preserve"> </w:t>
      </w:r>
      <w:r>
        <w:rPr>
          <w:spacing w:val="-1"/>
          <w:lang w:val="ru-RU"/>
        </w:rPr>
        <w:t>конкурсе.</w:t>
      </w:r>
    </w:p>
    <w:p>
      <w:pPr>
        <w:pStyle w:val="Style16"/>
        <w:numPr>
          <w:ilvl w:val="2"/>
          <w:numId w:val="43"/>
        </w:numPr>
        <w:tabs>
          <w:tab w:val="clear" w:pos="720"/>
          <w:tab w:val="left" w:pos="1368" w:leader="none"/>
        </w:tabs>
        <w:spacing w:before="2" w:after="0"/>
        <w:ind w:left="100" w:right="100" w:firstLine="720"/>
        <w:jc w:val="both"/>
        <w:rPr>
          <w:lang w:val="ru-RU"/>
        </w:rPr>
      </w:pPr>
      <w:r>
        <w:rPr>
          <w:lang w:val="ru-RU"/>
        </w:rPr>
        <w:t>При</w:t>
      </w:r>
      <w:r>
        <w:rPr>
          <w:spacing w:val="41"/>
          <w:lang w:val="ru-RU"/>
        </w:rPr>
        <w:t xml:space="preserve"> </w:t>
      </w:r>
      <w:r>
        <w:rPr>
          <w:spacing w:val="-1"/>
          <w:lang w:val="ru-RU"/>
        </w:rPr>
        <w:t>вскрытии</w:t>
      </w:r>
      <w:r>
        <w:rPr>
          <w:spacing w:val="41"/>
          <w:lang w:val="ru-RU"/>
        </w:rPr>
        <w:t xml:space="preserve"> </w:t>
      </w:r>
      <w:r>
        <w:rPr>
          <w:spacing w:val="-1"/>
          <w:lang w:val="ru-RU"/>
        </w:rPr>
        <w:t>конвертов</w:t>
      </w:r>
      <w:r>
        <w:rPr>
          <w:spacing w:val="37"/>
          <w:lang w:val="ru-RU"/>
        </w:rPr>
        <w:t xml:space="preserve"> </w:t>
      </w:r>
      <w:r>
        <w:rPr>
          <w:lang w:val="ru-RU"/>
        </w:rPr>
        <w:t>с</w:t>
      </w:r>
      <w:r>
        <w:rPr>
          <w:spacing w:val="39"/>
          <w:lang w:val="ru-RU"/>
        </w:rPr>
        <w:t xml:space="preserve"> </w:t>
      </w:r>
      <w:r>
        <w:rPr>
          <w:spacing w:val="-1"/>
          <w:lang w:val="ru-RU"/>
        </w:rPr>
        <w:t>заявками</w:t>
      </w:r>
      <w:r>
        <w:rPr>
          <w:spacing w:val="36"/>
          <w:lang w:val="ru-RU"/>
        </w:rPr>
        <w:t xml:space="preserve"> </w:t>
      </w:r>
      <w:r>
        <w:rPr>
          <w:lang w:val="ru-RU"/>
        </w:rPr>
        <w:t>на</w:t>
      </w:r>
      <w:r>
        <w:rPr>
          <w:spacing w:val="39"/>
          <w:lang w:val="ru-RU"/>
        </w:rPr>
        <w:t xml:space="preserve"> </w:t>
      </w:r>
      <w:r>
        <w:rPr>
          <w:spacing w:val="-2"/>
          <w:lang w:val="ru-RU"/>
        </w:rPr>
        <w:t>участие</w:t>
      </w:r>
      <w:r>
        <w:rPr>
          <w:spacing w:val="39"/>
          <w:lang w:val="ru-RU"/>
        </w:rPr>
        <w:t xml:space="preserve"> </w:t>
      </w:r>
      <w:r>
        <w:rPr>
          <w:lang w:val="ru-RU"/>
        </w:rPr>
        <w:t>в</w:t>
      </w:r>
      <w:r>
        <w:rPr>
          <w:spacing w:val="37"/>
          <w:lang w:val="ru-RU"/>
        </w:rPr>
        <w:t xml:space="preserve"> </w:t>
      </w:r>
      <w:r>
        <w:rPr>
          <w:spacing w:val="-2"/>
          <w:lang w:val="ru-RU"/>
        </w:rPr>
        <w:t>конкурсе</w:t>
      </w:r>
      <w:r>
        <w:rPr>
          <w:spacing w:val="48"/>
          <w:lang w:val="ru-RU"/>
        </w:rPr>
        <w:t xml:space="preserve"> </w:t>
      </w:r>
      <w:r>
        <w:rPr>
          <w:spacing w:val="-1"/>
          <w:lang w:val="ru-RU"/>
        </w:rPr>
        <w:t>(либо</w:t>
      </w:r>
      <w:r>
        <w:rPr>
          <w:spacing w:val="35"/>
          <w:lang w:val="ru-RU"/>
        </w:rPr>
        <w:t xml:space="preserve"> </w:t>
      </w:r>
      <w:r>
        <w:rPr>
          <w:lang w:val="ru-RU"/>
        </w:rPr>
        <w:t>открытии</w:t>
      </w:r>
      <w:r>
        <w:rPr>
          <w:spacing w:val="50"/>
          <w:lang w:val="ru-RU"/>
        </w:rPr>
        <w:t xml:space="preserve"> </w:t>
      </w:r>
      <w:r>
        <w:rPr>
          <w:spacing w:val="-2"/>
          <w:lang w:val="ru-RU"/>
        </w:rPr>
        <w:t>доступа</w:t>
      </w:r>
      <w:r>
        <w:rPr>
          <w:spacing w:val="18"/>
          <w:lang w:val="ru-RU"/>
        </w:rPr>
        <w:t xml:space="preserve"> </w:t>
      </w:r>
      <w:r>
        <w:rPr>
          <w:lang w:val="ru-RU"/>
        </w:rPr>
        <w:t>к</w:t>
      </w:r>
      <w:r>
        <w:rPr>
          <w:spacing w:val="17"/>
          <w:lang w:val="ru-RU"/>
        </w:rPr>
        <w:t xml:space="preserve"> </w:t>
      </w:r>
      <w:r>
        <w:rPr>
          <w:spacing w:val="-1"/>
          <w:lang w:val="ru-RU"/>
        </w:rPr>
        <w:t>заявкам,</w:t>
      </w:r>
      <w:r>
        <w:rPr>
          <w:spacing w:val="21"/>
          <w:lang w:val="ru-RU"/>
        </w:rPr>
        <w:t xml:space="preserve"> </w:t>
      </w:r>
      <w:r>
        <w:rPr>
          <w:spacing w:val="-1"/>
          <w:lang w:val="ru-RU"/>
        </w:rPr>
        <w:t>поданным</w:t>
      </w:r>
      <w:r>
        <w:rPr>
          <w:spacing w:val="15"/>
          <w:lang w:val="ru-RU"/>
        </w:rPr>
        <w:t xml:space="preserve"> </w:t>
      </w:r>
      <w:r>
        <w:rPr>
          <w:lang w:val="ru-RU"/>
        </w:rPr>
        <w:t>в</w:t>
      </w:r>
      <w:r>
        <w:rPr>
          <w:spacing w:val="20"/>
          <w:lang w:val="ru-RU"/>
        </w:rPr>
        <w:t xml:space="preserve"> </w:t>
      </w:r>
      <w:r>
        <w:rPr>
          <w:spacing w:val="-1"/>
          <w:lang w:val="ru-RU"/>
        </w:rPr>
        <w:t>электронной</w:t>
      </w:r>
      <w:r>
        <w:rPr>
          <w:spacing w:val="19"/>
          <w:lang w:val="ru-RU"/>
        </w:rPr>
        <w:t xml:space="preserve"> </w:t>
      </w:r>
      <w:r>
        <w:rPr>
          <w:spacing w:val="-1"/>
          <w:lang w:val="ru-RU"/>
        </w:rPr>
        <w:t>форме)</w:t>
      </w:r>
      <w:r>
        <w:rPr>
          <w:spacing w:val="23"/>
          <w:lang w:val="ru-RU"/>
        </w:rPr>
        <w:t xml:space="preserve"> </w:t>
      </w:r>
      <w:r>
        <w:rPr>
          <w:spacing w:val="-1"/>
          <w:lang w:val="ru-RU"/>
        </w:rPr>
        <w:t>заносятся</w:t>
      </w:r>
      <w:r>
        <w:rPr>
          <w:spacing w:val="18"/>
          <w:lang w:val="ru-RU"/>
        </w:rPr>
        <w:t xml:space="preserve"> </w:t>
      </w:r>
      <w:r>
        <w:rPr>
          <w:lang w:val="ru-RU"/>
        </w:rPr>
        <w:t>в</w:t>
      </w:r>
      <w:r>
        <w:rPr>
          <w:spacing w:val="16"/>
          <w:lang w:val="ru-RU"/>
        </w:rPr>
        <w:t xml:space="preserve"> </w:t>
      </w:r>
      <w:r>
        <w:rPr>
          <w:spacing w:val="-1"/>
          <w:lang w:val="ru-RU"/>
        </w:rPr>
        <w:t>протокол</w:t>
      </w:r>
      <w:r>
        <w:rPr>
          <w:spacing w:val="14"/>
          <w:lang w:val="ru-RU"/>
        </w:rPr>
        <w:t xml:space="preserve"> </w:t>
      </w:r>
      <w:r>
        <w:rPr>
          <w:lang w:val="ru-RU"/>
        </w:rPr>
        <w:t>вскрытия</w:t>
      </w:r>
      <w:r>
        <w:rPr>
          <w:spacing w:val="59"/>
          <w:lang w:val="ru-RU"/>
        </w:rPr>
        <w:t xml:space="preserve"> </w:t>
      </w:r>
      <w:r>
        <w:rPr>
          <w:spacing w:val="-1"/>
          <w:lang w:val="ru-RU"/>
        </w:rPr>
        <w:t>конвертов</w:t>
      </w:r>
      <w:r>
        <w:rPr>
          <w:spacing w:val="3"/>
          <w:lang w:val="ru-RU"/>
        </w:rPr>
        <w:t xml:space="preserve"> </w:t>
      </w:r>
      <w:r>
        <w:rPr>
          <w:lang w:val="ru-RU"/>
        </w:rPr>
        <w:t>с</w:t>
      </w:r>
      <w:r>
        <w:rPr>
          <w:spacing w:val="-4"/>
          <w:lang w:val="ru-RU"/>
        </w:rPr>
        <w:t xml:space="preserve"> </w:t>
      </w:r>
      <w:r>
        <w:rPr>
          <w:spacing w:val="-1"/>
          <w:lang w:val="ru-RU"/>
        </w:rPr>
        <w:t>заявками</w:t>
      </w:r>
      <w:r>
        <w:rPr>
          <w:spacing w:val="-2"/>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r>
        <w:rPr>
          <w:spacing w:val="1"/>
          <w:lang w:val="ru-RU"/>
        </w:rPr>
        <w:t xml:space="preserve"> </w:t>
      </w:r>
      <w:r>
        <w:rPr>
          <w:spacing w:val="-1"/>
          <w:lang w:val="ru-RU"/>
        </w:rPr>
        <w:t>следующие</w:t>
      </w:r>
      <w:r>
        <w:rPr>
          <w:spacing w:val="1"/>
          <w:lang w:val="ru-RU"/>
        </w:rPr>
        <w:t xml:space="preserve"> </w:t>
      </w:r>
      <w:r>
        <w:rPr>
          <w:spacing w:val="-1"/>
          <w:lang w:val="ru-RU"/>
        </w:rPr>
        <w:t>сведения:</w:t>
      </w:r>
    </w:p>
    <w:p>
      <w:pPr>
        <w:pStyle w:val="Style16"/>
        <w:numPr>
          <w:ilvl w:val="3"/>
          <w:numId w:val="38"/>
        </w:numPr>
        <w:tabs>
          <w:tab w:val="clear" w:pos="720"/>
          <w:tab w:val="left" w:pos="1863" w:leader="none"/>
        </w:tabs>
        <w:spacing w:lineRule="exact" w:line="273"/>
        <w:ind w:left="100" w:firstLine="720"/>
        <w:rPr>
          <w:lang w:val="ru-RU"/>
        </w:rPr>
      </w:pPr>
      <w:r>
        <w:rPr>
          <w:spacing w:val="-1"/>
        </w:rPr>
        <w:t>дата</w:t>
      </w:r>
      <w:r>
        <w:rPr>
          <w:spacing w:val="1"/>
        </w:rPr>
        <w:t xml:space="preserve"> </w:t>
      </w:r>
      <w:r>
        <w:rPr>
          <w:spacing w:val="-1"/>
        </w:rPr>
        <w:t>подписания</w:t>
      </w:r>
      <w:r>
        <w:rPr>
          <w:spacing w:val="-3"/>
        </w:rPr>
        <w:t xml:space="preserve"> </w:t>
      </w:r>
      <w:r>
        <w:rPr>
          <w:spacing w:val="-1"/>
        </w:rPr>
        <w:t>протокола;</w:t>
      </w:r>
    </w:p>
    <w:p>
      <w:pPr>
        <w:pStyle w:val="Style16"/>
        <w:numPr>
          <w:ilvl w:val="3"/>
          <w:numId w:val="38"/>
        </w:numPr>
        <w:tabs>
          <w:tab w:val="clear" w:pos="720"/>
          <w:tab w:val="left" w:pos="1800" w:leader="none"/>
        </w:tabs>
        <w:spacing w:lineRule="exact" w:line="274" w:before="7" w:after="0"/>
        <w:ind w:left="100" w:right="113" w:firstLine="720"/>
        <w:jc w:val="both"/>
        <w:rPr>
          <w:lang w:val="ru-RU"/>
        </w:rPr>
      </w:pPr>
      <w:r>
        <w:rPr>
          <w:spacing w:val="-1"/>
          <w:lang w:val="ru-RU"/>
        </w:rPr>
        <w:t>количество</w:t>
      </w:r>
      <w:r>
        <w:rPr>
          <w:spacing w:val="2"/>
          <w:lang w:val="ru-RU"/>
        </w:rPr>
        <w:t xml:space="preserve"> </w:t>
      </w:r>
      <w:r>
        <w:rPr>
          <w:spacing w:val="-1"/>
          <w:lang w:val="ru-RU"/>
        </w:rPr>
        <w:t>поданных</w:t>
      </w:r>
      <w:r>
        <w:rPr>
          <w:spacing w:val="-3"/>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закупке</w:t>
      </w:r>
      <w:r>
        <w:rPr>
          <w:spacing w:val="1"/>
          <w:lang w:val="ru-RU"/>
        </w:rPr>
        <w:t xml:space="preserve"> </w:t>
      </w:r>
      <w:r>
        <w:rPr>
          <w:lang w:val="ru-RU"/>
        </w:rPr>
        <w:t>(этапе</w:t>
      </w:r>
      <w:r>
        <w:rPr>
          <w:spacing w:val="1"/>
          <w:lang w:val="ru-RU"/>
        </w:rPr>
        <w:t xml:space="preserve"> </w:t>
      </w:r>
      <w:r>
        <w:rPr>
          <w:spacing w:val="-2"/>
          <w:lang w:val="ru-RU"/>
        </w:rPr>
        <w:t>закупки)</w:t>
      </w:r>
      <w:r>
        <w:rPr>
          <w:spacing w:val="3"/>
          <w:lang w:val="ru-RU"/>
        </w:rPr>
        <w:t xml:space="preserve"> </w:t>
      </w:r>
      <w:r>
        <w:rPr>
          <w:spacing w:val="-1"/>
          <w:lang w:val="ru-RU"/>
        </w:rPr>
        <w:t>заявок,</w:t>
      </w:r>
      <w:r>
        <w:rPr>
          <w:spacing w:val="4"/>
          <w:lang w:val="ru-RU"/>
        </w:rPr>
        <w:t xml:space="preserve"> </w:t>
      </w:r>
      <w:r>
        <w:rPr>
          <w:lang w:val="ru-RU"/>
        </w:rPr>
        <w:t>а</w:t>
      </w:r>
      <w:r>
        <w:rPr>
          <w:spacing w:val="-4"/>
          <w:lang w:val="ru-RU"/>
        </w:rPr>
        <w:t xml:space="preserve"> </w:t>
      </w:r>
      <w:r>
        <w:rPr>
          <w:spacing w:val="-1"/>
          <w:lang w:val="ru-RU"/>
        </w:rPr>
        <w:t>также</w:t>
      </w:r>
      <w:r>
        <w:rPr>
          <w:spacing w:val="71"/>
          <w:lang w:val="ru-RU"/>
        </w:rPr>
        <w:t xml:space="preserve"> </w:t>
      </w:r>
      <w:r>
        <w:rPr>
          <w:spacing w:val="-1"/>
          <w:lang w:val="ru-RU"/>
        </w:rPr>
        <w:t>дата</w:t>
      </w:r>
      <w:r>
        <w:rPr>
          <w:spacing w:val="1"/>
          <w:lang w:val="ru-RU"/>
        </w:rPr>
        <w:t xml:space="preserve"> </w:t>
      </w:r>
      <w:r>
        <w:rPr>
          <w:lang w:val="ru-RU"/>
        </w:rPr>
        <w:t>и</w:t>
      </w:r>
      <w:r>
        <w:rPr>
          <w:spacing w:val="3"/>
          <w:lang w:val="ru-RU"/>
        </w:rPr>
        <w:t xml:space="preserve"> </w:t>
      </w:r>
      <w:r>
        <w:rPr>
          <w:lang w:val="ru-RU"/>
        </w:rPr>
        <w:t>время</w:t>
      </w:r>
      <w:r>
        <w:rPr>
          <w:spacing w:val="-3"/>
          <w:lang w:val="ru-RU"/>
        </w:rPr>
        <w:t xml:space="preserve"> </w:t>
      </w:r>
      <w:r>
        <w:rPr>
          <w:spacing w:val="-1"/>
          <w:lang w:val="ru-RU"/>
        </w:rPr>
        <w:t>регистрации</w:t>
      </w:r>
      <w:r>
        <w:rPr>
          <w:spacing w:val="3"/>
          <w:lang w:val="ru-RU"/>
        </w:rPr>
        <w:t xml:space="preserve"> </w:t>
      </w:r>
      <w:r>
        <w:rPr>
          <w:spacing w:val="-1"/>
          <w:lang w:val="ru-RU"/>
        </w:rPr>
        <w:t>каждой</w:t>
      </w:r>
      <w:r>
        <w:rPr>
          <w:spacing w:val="-2"/>
          <w:lang w:val="ru-RU"/>
        </w:rPr>
        <w:t xml:space="preserve"> </w:t>
      </w:r>
      <w:r>
        <w:rPr>
          <w:lang w:val="ru-RU"/>
        </w:rPr>
        <w:t>такой</w:t>
      </w:r>
      <w:r>
        <w:rPr>
          <w:spacing w:val="-2"/>
          <w:lang w:val="ru-RU"/>
        </w:rPr>
        <w:t xml:space="preserve"> </w:t>
      </w:r>
      <w:r>
        <w:rPr>
          <w:spacing w:val="-1"/>
          <w:lang w:val="ru-RU"/>
        </w:rPr>
        <w:t>заявки;</w:t>
      </w:r>
    </w:p>
    <w:p>
      <w:pPr>
        <w:pStyle w:val="Style16"/>
        <w:numPr>
          <w:ilvl w:val="3"/>
          <w:numId w:val="38"/>
        </w:numPr>
        <w:tabs>
          <w:tab w:val="clear" w:pos="720"/>
          <w:tab w:val="left" w:pos="1800" w:leader="none"/>
        </w:tabs>
        <w:spacing w:lineRule="exact" w:line="274" w:before="4" w:after="0"/>
        <w:ind w:left="100" w:right="110" w:firstLine="720"/>
        <w:jc w:val="both"/>
        <w:rPr>
          <w:lang w:val="ru-RU"/>
        </w:rPr>
      </w:pPr>
      <w:r>
        <w:rPr>
          <w:spacing w:val="-1"/>
          <w:lang w:val="ru-RU"/>
        </w:rPr>
        <w:t>условия</w:t>
      </w:r>
      <w:r>
        <w:rPr>
          <w:spacing w:val="45"/>
          <w:lang w:val="ru-RU"/>
        </w:rPr>
        <w:t xml:space="preserve"> </w:t>
      </w:r>
      <w:r>
        <w:rPr>
          <w:spacing w:val="-1"/>
          <w:lang w:val="ru-RU"/>
        </w:rPr>
        <w:t>исполнения</w:t>
      </w:r>
      <w:r>
        <w:rPr>
          <w:spacing w:val="48"/>
          <w:lang w:val="ru-RU"/>
        </w:rPr>
        <w:t xml:space="preserve"> </w:t>
      </w:r>
      <w:r>
        <w:rPr>
          <w:spacing w:val="-1"/>
          <w:lang w:val="ru-RU"/>
        </w:rPr>
        <w:t>договора,</w:t>
      </w:r>
      <w:r>
        <w:rPr>
          <w:spacing w:val="47"/>
          <w:lang w:val="ru-RU"/>
        </w:rPr>
        <w:t xml:space="preserve"> </w:t>
      </w:r>
      <w:r>
        <w:rPr>
          <w:spacing w:val="-2"/>
          <w:lang w:val="ru-RU"/>
        </w:rPr>
        <w:t>указанные</w:t>
      </w:r>
      <w:r>
        <w:rPr>
          <w:spacing w:val="44"/>
          <w:lang w:val="ru-RU"/>
        </w:rPr>
        <w:t xml:space="preserve"> </w:t>
      </w:r>
      <w:r>
        <w:rPr>
          <w:lang w:val="ru-RU"/>
        </w:rPr>
        <w:t>в</w:t>
      </w:r>
      <w:r>
        <w:rPr>
          <w:spacing w:val="47"/>
          <w:lang w:val="ru-RU"/>
        </w:rPr>
        <w:t xml:space="preserve"> </w:t>
      </w:r>
      <w:r>
        <w:rPr>
          <w:lang w:val="ru-RU"/>
        </w:rPr>
        <w:t>такой</w:t>
      </w:r>
      <w:r>
        <w:rPr>
          <w:spacing w:val="46"/>
          <w:lang w:val="ru-RU"/>
        </w:rPr>
        <w:t xml:space="preserve"> </w:t>
      </w:r>
      <w:r>
        <w:rPr>
          <w:spacing w:val="-1"/>
          <w:lang w:val="ru-RU"/>
        </w:rPr>
        <w:t>заявке</w:t>
      </w:r>
      <w:r>
        <w:rPr>
          <w:spacing w:val="44"/>
          <w:lang w:val="ru-RU"/>
        </w:rPr>
        <w:t xml:space="preserve"> </w:t>
      </w:r>
      <w:r>
        <w:rPr>
          <w:lang w:val="ru-RU"/>
        </w:rPr>
        <w:t>и</w:t>
      </w:r>
      <w:r>
        <w:rPr>
          <w:spacing w:val="46"/>
          <w:lang w:val="ru-RU"/>
        </w:rPr>
        <w:t xml:space="preserve"> </w:t>
      </w:r>
      <w:r>
        <w:rPr>
          <w:spacing w:val="-1"/>
          <w:lang w:val="ru-RU"/>
        </w:rPr>
        <w:t>являющиеся</w:t>
      </w:r>
      <w:r>
        <w:rPr>
          <w:spacing w:val="66"/>
          <w:lang w:val="ru-RU"/>
        </w:rPr>
        <w:t xml:space="preserve"> </w:t>
      </w:r>
      <w:r>
        <w:rPr>
          <w:spacing w:val="-1"/>
          <w:lang w:val="ru-RU"/>
        </w:rPr>
        <w:t xml:space="preserve">критерием </w:t>
      </w:r>
      <w:r>
        <w:rPr>
          <w:lang w:val="ru-RU"/>
        </w:rPr>
        <w:t>оценки</w:t>
      </w:r>
      <w:r>
        <w:rPr>
          <w:spacing w:val="-2"/>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конкурсе;</w:t>
      </w:r>
    </w:p>
    <w:p>
      <w:pPr>
        <w:pStyle w:val="Style16"/>
        <w:numPr>
          <w:ilvl w:val="3"/>
          <w:numId w:val="38"/>
        </w:numPr>
        <w:tabs>
          <w:tab w:val="clear" w:pos="720"/>
          <w:tab w:val="left" w:pos="1786" w:leader="none"/>
        </w:tabs>
        <w:ind w:left="100" w:right="110" w:firstLine="720"/>
        <w:jc w:val="both"/>
        <w:rPr>
          <w:rFonts w:cs="Times New Roman"/>
          <w:lang w:val="ru-RU"/>
        </w:rPr>
      </w:pPr>
      <w:r>
        <w:rPr>
          <w:spacing w:val="-2"/>
          <w:lang w:val="ru-RU"/>
        </w:rPr>
        <w:t>по</w:t>
      </w:r>
      <w:r>
        <w:rPr>
          <w:spacing w:val="13"/>
          <w:lang w:val="ru-RU"/>
        </w:rPr>
        <w:t xml:space="preserve"> </w:t>
      </w:r>
      <w:r>
        <w:rPr>
          <w:spacing w:val="-1"/>
          <w:lang w:val="ru-RU"/>
        </w:rPr>
        <w:t>усмотрению</w:t>
      </w:r>
      <w:r>
        <w:rPr>
          <w:spacing w:val="7"/>
          <w:lang w:val="ru-RU"/>
        </w:rPr>
        <w:t xml:space="preserve"> </w:t>
      </w:r>
      <w:r>
        <w:rPr>
          <w:spacing w:val="-1"/>
          <w:lang w:val="ru-RU"/>
        </w:rPr>
        <w:t>Закупочной</w:t>
      </w:r>
      <w:r>
        <w:rPr>
          <w:spacing w:val="10"/>
          <w:lang w:val="ru-RU"/>
        </w:rPr>
        <w:t xml:space="preserve"> </w:t>
      </w:r>
      <w:r>
        <w:rPr>
          <w:spacing w:val="-1"/>
          <w:lang w:val="ru-RU"/>
        </w:rPr>
        <w:t>комиссии</w:t>
      </w:r>
      <w:r>
        <w:rPr>
          <w:spacing w:val="10"/>
          <w:lang w:val="ru-RU"/>
        </w:rPr>
        <w:t xml:space="preserve"> </w:t>
      </w:r>
      <w:r>
        <w:rPr>
          <w:lang w:val="ru-RU"/>
        </w:rPr>
        <w:t>в</w:t>
      </w:r>
      <w:r>
        <w:rPr>
          <w:spacing w:val="6"/>
          <w:lang w:val="ru-RU"/>
        </w:rPr>
        <w:t xml:space="preserve"> </w:t>
      </w:r>
      <w:r>
        <w:rPr>
          <w:spacing w:val="-1"/>
          <w:lang w:val="ru-RU"/>
        </w:rPr>
        <w:t>протокол</w:t>
      </w:r>
      <w:r>
        <w:rPr>
          <w:spacing w:val="4"/>
          <w:lang w:val="ru-RU"/>
        </w:rPr>
        <w:t xml:space="preserve"> </w:t>
      </w:r>
      <w:r>
        <w:rPr>
          <w:lang w:val="ru-RU"/>
        </w:rPr>
        <w:t>вскрытия</w:t>
      </w:r>
      <w:r>
        <w:rPr>
          <w:spacing w:val="9"/>
          <w:lang w:val="ru-RU"/>
        </w:rPr>
        <w:t xml:space="preserve"> </w:t>
      </w:r>
      <w:r>
        <w:rPr>
          <w:spacing w:val="-1"/>
          <w:lang w:val="ru-RU"/>
        </w:rPr>
        <w:t>конвертов</w:t>
      </w:r>
      <w:r>
        <w:rPr>
          <w:spacing w:val="28"/>
          <w:lang w:val="ru-RU"/>
        </w:rPr>
        <w:t xml:space="preserve"> </w:t>
      </w:r>
      <w:r>
        <w:rPr>
          <w:spacing w:val="-2"/>
          <w:lang w:val="ru-RU"/>
        </w:rPr>
        <w:t>могут</w:t>
      </w:r>
      <w:r>
        <w:rPr>
          <w:spacing w:val="41"/>
          <w:lang w:val="ru-RU"/>
        </w:rPr>
        <w:t xml:space="preserve"> </w:t>
      </w:r>
      <w:r>
        <w:rPr>
          <w:spacing w:val="-1"/>
          <w:lang w:val="ru-RU"/>
        </w:rPr>
        <w:t>вноситься</w:t>
      </w:r>
      <w:r>
        <w:rPr>
          <w:spacing w:val="40"/>
          <w:lang w:val="ru-RU"/>
        </w:rPr>
        <w:t xml:space="preserve"> </w:t>
      </w:r>
      <w:r>
        <w:rPr>
          <w:spacing w:val="-1"/>
          <w:lang w:val="ru-RU"/>
        </w:rPr>
        <w:t>также</w:t>
      </w:r>
      <w:r>
        <w:rPr>
          <w:spacing w:val="39"/>
          <w:lang w:val="ru-RU"/>
        </w:rPr>
        <w:t xml:space="preserve"> </w:t>
      </w:r>
      <w:r>
        <w:rPr>
          <w:spacing w:val="-1"/>
          <w:lang w:val="ru-RU"/>
        </w:rPr>
        <w:t>иные</w:t>
      </w:r>
      <w:r>
        <w:rPr>
          <w:spacing w:val="39"/>
          <w:lang w:val="ru-RU"/>
        </w:rPr>
        <w:t xml:space="preserve"> </w:t>
      </w:r>
      <w:r>
        <w:rPr>
          <w:spacing w:val="-2"/>
          <w:lang w:val="ru-RU"/>
        </w:rPr>
        <w:t>сведения,</w:t>
      </w:r>
      <w:r>
        <w:rPr>
          <w:spacing w:val="42"/>
          <w:lang w:val="ru-RU"/>
        </w:rPr>
        <w:t xml:space="preserve"> </w:t>
      </w:r>
      <w:r>
        <w:rPr>
          <w:spacing w:val="-1"/>
          <w:lang w:val="ru-RU"/>
        </w:rPr>
        <w:t>такие</w:t>
      </w:r>
      <w:r>
        <w:rPr>
          <w:spacing w:val="34"/>
          <w:lang w:val="ru-RU"/>
        </w:rPr>
        <w:t xml:space="preserve"> </w:t>
      </w:r>
      <w:r>
        <w:rPr>
          <w:spacing w:val="-1"/>
          <w:lang w:val="ru-RU"/>
        </w:rPr>
        <w:t>как</w:t>
      </w:r>
      <w:r>
        <w:rPr>
          <w:spacing w:val="39"/>
          <w:lang w:val="ru-RU"/>
        </w:rPr>
        <w:t xml:space="preserve"> </w:t>
      </w:r>
      <w:r>
        <w:rPr>
          <w:spacing w:val="-1"/>
          <w:lang w:val="ru-RU"/>
        </w:rPr>
        <w:t>наличие</w:t>
      </w:r>
      <w:r>
        <w:rPr>
          <w:spacing w:val="39"/>
          <w:lang w:val="ru-RU"/>
        </w:rPr>
        <w:t xml:space="preserve"> </w:t>
      </w:r>
      <w:r>
        <w:rPr>
          <w:lang w:val="ru-RU"/>
        </w:rPr>
        <w:t>в</w:t>
      </w:r>
      <w:r>
        <w:rPr>
          <w:spacing w:val="37"/>
          <w:lang w:val="ru-RU"/>
        </w:rPr>
        <w:t xml:space="preserve"> </w:t>
      </w:r>
      <w:r>
        <w:rPr>
          <w:spacing w:val="-1"/>
          <w:lang w:val="ru-RU"/>
        </w:rPr>
        <w:t>заявке</w:t>
      </w:r>
      <w:r>
        <w:rPr>
          <w:spacing w:val="39"/>
          <w:lang w:val="ru-RU"/>
        </w:rPr>
        <w:t xml:space="preserve"> </w:t>
      </w:r>
      <w:r>
        <w:rPr>
          <w:spacing w:val="-2"/>
          <w:lang w:val="ru-RU"/>
        </w:rPr>
        <w:t>участника</w:t>
      </w:r>
      <w:r>
        <w:rPr>
          <w:spacing w:val="39"/>
          <w:lang w:val="ru-RU"/>
        </w:rPr>
        <w:t xml:space="preserve"> </w:t>
      </w:r>
      <w:r>
        <w:rPr>
          <w:lang w:val="ru-RU"/>
        </w:rPr>
        <w:t>основных</w:t>
      </w:r>
      <w:r>
        <w:rPr>
          <w:spacing w:val="91"/>
          <w:lang w:val="ru-RU"/>
        </w:rPr>
        <w:t xml:space="preserve"> </w:t>
      </w:r>
      <w:r>
        <w:rPr>
          <w:spacing w:val="-1"/>
          <w:lang w:val="ru-RU"/>
        </w:rPr>
        <w:t>сведений</w:t>
      </w:r>
      <w:r>
        <w:rPr>
          <w:spacing w:val="3"/>
          <w:lang w:val="ru-RU"/>
        </w:rPr>
        <w:t xml:space="preserve"> </w:t>
      </w:r>
      <w:r>
        <w:rPr>
          <w:lang w:val="ru-RU"/>
        </w:rPr>
        <w:t>и</w:t>
      </w:r>
      <w:r>
        <w:rPr>
          <w:spacing w:val="3"/>
          <w:lang w:val="ru-RU"/>
        </w:rPr>
        <w:t xml:space="preserve"> </w:t>
      </w:r>
      <w:r>
        <w:rPr>
          <w:spacing w:val="-1"/>
          <w:lang w:val="ru-RU"/>
        </w:rPr>
        <w:t>документов, предусмотренных</w:t>
      </w:r>
      <w:r>
        <w:rPr>
          <w:spacing w:val="-3"/>
          <w:lang w:val="ru-RU"/>
        </w:rPr>
        <w:t xml:space="preserve"> </w:t>
      </w:r>
      <w:r>
        <w:rPr>
          <w:spacing w:val="-2"/>
          <w:lang w:val="ru-RU"/>
        </w:rPr>
        <w:t>конкурсной</w:t>
      </w:r>
      <w:r>
        <w:rPr>
          <w:spacing w:val="3"/>
          <w:lang w:val="ru-RU"/>
        </w:rPr>
        <w:t xml:space="preserve"> </w:t>
      </w:r>
      <w:r>
        <w:rPr>
          <w:spacing w:val="-1"/>
          <w:lang w:val="ru-RU"/>
        </w:rPr>
        <w:t>документацией,</w:t>
      </w:r>
      <w:r>
        <w:rPr>
          <w:spacing w:val="4"/>
          <w:lang w:val="ru-RU"/>
        </w:rPr>
        <w:t xml:space="preserve"> </w:t>
      </w:r>
      <w:r>
        <w:rPr>
          <w:lang w:val="ru-RU"/>
        </w:rPr>
        <w:t>и</w:t>
      </w:r>
      <w:r>
        <w:rPr>
          <w:spacing w:val="-2"/>
          <w:lang w:val="ru-RU"/>
        </w:rPr>
        <w:t xml:space="preserve"> </w:t>
      </w:r>
      <w:r>
        <w:rPr>
          <w:spacing w:val="1"/>
          <w:lang w:val="ru-RU"/>
        </w:rPr>
        <w:t>прочие.</w:t>
      </w:r>
    </w:p>
    <w:p>
      <w:pPr>
        <w:pStyle w:val="Style16"/>
        <w:ind w:left="100" w:right="107" w:firstLine="720"/>
        <w:jc w:val="both"/>
        <w:rPr>
          <w:lang w:val="ru-RU"/>
        </w:rPr>
      </w:pPr>
      <w:r>
        <w:rPr>
          <w:lang w:val="ru-RU"/>
        </w:rPr>
        <w:t>5.5.7</w:t>
      </w:r>
      <w:r>
        <w:rPr>
          <w:spacing w:val="3"/>
          <w:lang w:val="ru-RU"/>
        </w:rPr>
        <w:t xml:space="preserve"> </w:t>
      </w:r>
      <w:r>
        <w:rPr>
          <w:lang w:val="ru-RU"/>
        </w:rPr>
        <w:t>Протокол</w:t>
      </w:r>
      <w:r>
        <w:rPr>
          <w:spacing w:val="14"/>
          <w:lang w:val="ru-RU"/>
        </w:rPr>
        <w:t xml:space="preserve"> </w:t>
      </w:r>
      <w:r>
        <w:rPr>
          <w:spacing w:val="-1"/>
          <w:lang w:val="ru-RU"/>
        </w:rPr>
        <w:t>вскрытия</w:t>
      </w:r>
      <w:r>
        <w:rPr>
          <w:spacing w:val="14"/>
          <w:lang w:val="ru-RU"/>
        </w:rPr>
        <w:t xml:space="preserve"> </w:t>
      </w:r>
      <w:r>
        <w:rPr>
          <w:spacing w:val="-1"/>
          <w:lang w:val="ru-RU"/>
        </w:rPr>
        <w:t>конвертов</w:t>
      </w:r>
      <w:r>
        <w:rPr>
          <w:spacing w:val="15"/>
          <w:lang w:val="ru-RU"/>
        </w:rPr>
        <w:t xml:space="preserve"> </w:t>
      </w:r>
      <w:r>
        <w:rPr>
          <w:lang w:val="ru-RU"/>
        </w:rPr>
        <w:t>с</w:t>
      </w:r>
      <w:r>
        <w:rPr>
          <w:spacing w:val="8"/>
          <w:lang w:val="ru-RU"/>
        </w:rPr>
        <w:t xml:space="preserve"> </w:t>
      </w:r>
      <w:r>
        <w:rPr>
          <w:spacing w:val="-1"/>
          <w:lang w:val="ru-RU"/>
        </w:rPr>
        <w:t>заявками</w:t>
      </w:r>
      <w:r>
        <w:rPr>
          <w:spacing w:val="15"/>
          <w:lang w:val="ru-RU"/>
        </w:rPr>
        <w:t xml:space="preserve"> </w:t>
      </w:r>
      <w:r>
        <w:rPr>
          <w:spacing w:val="-2"/>
          <w:lang w:val="ru-RU"/>
        </w:rPr>
        <w:t>на</w:t>
      </w:r>
      <w:r>
        <w:rPr>
          <w:spacing w:val="18"/>
          <w:lang w:val="ru-RU"/>
        </w:rPr>
        <w:t xml:space="preserve"> </w:t>
      </w:r>
      <w:r>
        <w:rPr>
          <w:spacing w:val="-2"/>
          <w:lang w:val="ru-RU"/>
        </w:rPr>
        <w:t>участие</w:t>
      </w:r>
      <w:r>
        <w:rPr>
          <w:spacing w:val="13"/>
          <w:lang w:val="ru-RU"/>
        </w:rPr>
        <w:t xml:space="preserve"> </w:t>
      </w:r>
      <w:r>
        <w:rPr>
          <w:lang w:val="ru-RU"/>
        </w:rPr>
        <w:t>в</w:t>
      </w:r>
      <w:r>
        <w:rPr>
          <w:spacing w:val="15"/>
          <w:lang w:val="ru-RU"/>
        </w:rPr>
        <w:t xml:space="preserve"> </w:t>
      </w:r>
      <w:r>
        <w:rPr>
          <w:spacing w:val="-1"/>
          <w:lang w:val="ru-RU"/>
        </w:rPr>
        <w:t>конкурсе</w:t>
      </w:r>
      <w:r>
        <w:rPr>
          <w:spacing w:val="13"/>
          <w:lang w:val="ru-RU"/>
        </w:rPr>
        <w:t xml:space="preserve"> </w:t>
      </w:r>
      <w:r>
        <w:rPr>
          <w:spacing w:val="-1"/>
          <w:lang w:val="ru-RU"/>
        </w:rPr>
        <w:t>ведется</w:t>
      </w:r>
      <w:r>
        <w:rPr>
          <w:spacing w:val="56"/>
          <w:lang w:val="ru-RU"/>
        </w:rPr>
        <w:t xml:space="preserve"> </w:t>
      </w:r>
      <w:r>
        <w:rPr>
          <w:spacing w:val="-1"/>
          <w:lang w:val="ru-RU"/>
        </w:rPr>
        <w:t>Закупочной</w:t>
      </w:r>
      <w:r>
        <w:rPr>
          <w:spacing w:val="51"/>
          <w:lang w:val="ru-RU"/>
        </w:rPr>
        <w:t xml:space="preserve"> </w:t>
      </w:r>
      <w:r>
        <w:rPr>
          <w:spacing w:val="-1"/>
          <w:lang w:val="ru-RU"/>
        </w:rPr>
        <w:t>комиссией</w:t>
      </w:r>
      <w:r>
        <w:rPr>
          <w:spacing w:val="51"/>
          <w:lang w:val="ru-RU"/>
        </w:rPr>
        <w:t xml:space="preserve"> </w:t>
      </w:r>
      <w:r>
        <w:rPr>
          <w:lang w:val="ru-RU"/>
        </w:rPr>
        <w:t>и</w:t>
      </w:r>
      <w:r>
        <w:rPr>
          <w:spacing w:val="46"/>
          <w:lang w:val="ru-RU"/>
        </w:rPr>
        <w:t xml:space="preserve"> </w:t>
      </w:r>
      <w:r>
        <w:rPr>
          <w:spacing w:val="-1"/>
          <w:lang w:val="ru-RU"/>
        </w:rPr>
        <w:t>подписывается</w:t>
      </w:r>
      <w:r>
        <w:rPr>
          <w:spacing w:val="49"/>
          <w:lang w:val="ru-RU"/>
        </w:rPr>
        <w:t xml:space="preserve"> </w:t>
      </w:r>
      <w:r>
        <w:rPr>
          <w:spacing w:val="-1"/>
          <w:lang w:val="ru-RU"/>
        </w:rPr>
        <w:t>всеми</w:t>
      </w:r>
      <w:r>
        <w:rPr>
          <w:spacing w:val="55"/>
          <w:lang w:val="ru-RU"/>
        </w:rPr>
        <w:t xml:space="preserve"> </w:t>
      </w:r>
      <w:r>
        <w:rPr>
          <w:spacing w:val="-1"/>
          <w:lang w:val="ru-RU"/>
        </w:rPr>
        <w:t>присутствующими</w:t>
      </w:r>
      <w:r>
        <w:rPr>
          <w:spacing w:val="55"/>
          <w:lang w:val="ru-RU"/>
        </w:rPr>
        <w:t xml:space="preserve"> </w:t>
      </w:r>
      <w:r>
        <w:rPr>
          <w:spacing w:val="-1"/>
          <w:lang w:val="ru-RU"/>
        </w:rPr>
        <w:t>членами</w:t>
      </w:r>
      <w:r>
        <w:rPr>
          <w:spacing w:val="51"/>
          <w:lang w:val="ru-RU"/>
        </w:rPr>
        <w:t xml:space="preserve"> </w:t>
      </w:r>
      <w:r>
        <w:rPr>
          <w:spacing w:val="-1"/>
          <w:lang w:val="ru-RU"/>
        </w:rPr>
        <w:t>Закупочной</w:t>
      </w:r>
      <w:r>
        <w:rPr>
          <w:spacing w:val="58"/>
          <w:lang w:val="ru-RU"/>
        </w:rPr>
        <w:t xml:space="preserve"> </w:t>
      </w:r>
      <w:r>
        <w:rPr>
          <w:lang w:val="ru-RU"/>
        </w:rPr>
        <w:t>комиссии</w:t>
      </w:r>
      <w:r>
        <w:rPr>
          <w:spacing w:val="39"/>
          <w:lang w:val="ru-RU"/>
        </w:rPr>
        <w:t xml:space="preserve"> </w:t>
      </w:r>
      <w:r>
        <w:rPr>
          <w:spacing w:val="-1"/>
          <w:lang w:val="ru-RU"/>
        </w:rPr>
        <w:t>после</w:t>
      </w:r>
      <w:r>
        <w:rPr>
          <w:spacing w:val="42"/>
          <w:lang w:val="ru-RU"/>
        </w:rPr>
        <w:t xml:space="preserve"> </w:t>
      </w:r>
      <w:r>
        <w:rPr>
          <w:spacing w:val="-1"/>
          <w:lang w:val="ru-RU"/>
        </w:rPr>
        <w:t>вскрытия</w:t>
      </w:r>
      <w:r>
        <w:rPr>
          <w:spacing w:val="42"/>
          <w:lang w:val="ru-RU"/>
        </w:rPr>
        <w:t xml:space="preserve"> </w:t>
      </w:r>
      <w:r>
        <w:rPr>
          <w:spacing w:val="-1"/>
          <w:lang w:val="ru-RU"/>
        </w:rPr>
        <w:t>конвертов</w:t>
      </w:r>
      <w:r>
        <w:rPr>
          <w:spacing w:val="44"/>
          <w:lang w:val="ru-RU"/>
        </w:rPr>
        <w:t xml:space="preserve"> </w:t>
      </w:r>
      <w:r>
        <w:rPr>
          <w:lang w:val="ru-RU"/>
        </w:rPr>
        <w:t>с</w:t>
      </w:r>
      <w:r>
        <w:rPr>
          <w:spacing w:val="37"/>
          <w:lang w:val="ru-RU"/>
        </w:rPr>
        <w:t xml:space="preserve"> </w:t>
      </w:r>
      <w:r>
        <w:rPr>
          <w:spacing w:val="-1"/>
          <w:lang w:val="ru-RU"/>
        </w:rPr>
        <w:t>заявками</w:t>
      </w:r>
      <w:r>
        <w:rPr>
          <w:spacing w:val="43"/>
          <w:lang w:val="ru-RU"/>
        </w:rPr>
        <w:t xml:space="preserve"> </w:t>
      </w:r>
      <w:r>
        <w:rPr>
          <w:lang w:val="ru-RU"/>
        </w:rPr>
        <w:t>на</w:t>
      </w:r>
      <w:r>
        <w:rPr>
          <w:spacing w:val="49"/>
          <w:lang w:val="ru-RU"/>
        </w:rPr>
        <w:t xml:space="preserve"> </w:t>
      </w:r>
      <w:r>
        <w:rPr>
          <w:spacing w:val="-2"/>
          <w:lang w:val="ru-RU"/>
        </w:rPr>
        <w:t>участие</w:t>
      </w:r>
      <w:r>
        <w:rPr>
          <w:spacing w:val="42"/>
          <w:lang w:val="ru-RU"/>
        </w:rPr>
        <w:t xml:space="preserve"> </w:t>
      </w:r>
      <w:r>
        <w:rPr>
          <w:lang w:val="ru-RU"/>
        </w:rPr>
        <w:t>в</w:t>
      </w:r>
      <w:r>
        <w:rPr>
          <w:spacing w:val="44"/>
          <w:lang w:val="ru-RU"/>
        </w:rPr>
        <w:t xml:space="preserve"> </w:t>
      </w:r>
      <w:r>
        <w:rPr>
          <w:spacing w:val="-2"/>
          <w:lang w:val="ru-RU"/>
        </w:rPr>
        <w:t>конкурсе.</w:t>
      </w:r>
      <w:r>
        <w:rPr>
          <w:spacing w:val="45"/>
          <w:lang w:val="ru-RU"/>
        </w:rPr>
        <w:t xml:space="preserve"> </w:t>
      </w:r>
      <w:r>
        <w:rPr>
          <w:lang w:val="ru-RU"/>
        </w:rPr>
        <w:t>Протокол</w:t>
      </w:r>
      <w:r>
        <w:rPr>
          <w:spacing w:val="50"/>
          <w:lang w:val="ru-RU"/>
        </w:rPr>
        <w:t xml:space="preserve"> </w:t>
      </w:r>
      <w:r>
        <w:rPr>
          <w:spacing w:val="-1"/>
          <w:lang w:val="ru-RU"/>
        </w:rPr>
        <w:t>размещается</w:t>
      </w:r>
      <w:r>
        <w:rPr>
          <w:spacing w:val="1"/>
          <w:lang w:val="ru-RU"/>
        </w:rPr>
        <w:t xml:space="preserve"> </w:t>
      </w:r>
      <w:r>
        <w:rPr>
          <w:spacing w:val="-1"/>
          <w:lang w:val="ru-RU"/>
        </w:rPr>
        <w:t xml:space="preserve">Заказчиком </w:t>
      </w:r>
      <w:r>
        <w:rPr>
          <w:lang w:val="ru-RU"/>
        </w:rPr>
        <w:t>на</w:t>
      </w:r>
      <w:r>
        <w:rPr>
          <w:spacing w:val="1"/>
          <w:lang w:val="ru-RU"/>
        </w:rPr>
        <w:t xml:space="preserve"> </w:t>
      </w:r>
      <w:r>
        <w:rPr>
          <w:spacing w:val="-1"/>
          <w:lang w:val="ru-RU"/>
        </w:rPr>
        <w:t>сайте</w:t>
      </w:r>
      <w:r>
        <w:rPr>
          <w:spacing w:val="1"/>
          <w:lang w:val="ru-RU"/>
        </w:rPr>
        <w:t xml:space="preserve"> </w:t>
      </w:r>
      <w:r>
        <w:rPr>
          <w:spacing w:val="-1"/>
          <w:lang w:val="ru-RU"/>
        </w:rPr>
        <w:t>Заказчика</w:t>
      </w:r>
      <w:r>
        <w:rPr>
          <w:spacing w:val="1"/>
          <w:lang w:val="ru-RU"/>
        </w:rPr>
        <w:t xml:space="preserve"> </w:t>
      </w:r>
      <w:r>
        <w:rPr>
          <w:lang w:val="ru-RU"/>
        </w:rPr>
        <w:t>и</w:t>
      </w:r>
      <w:r>
        <w:rPr>
          <w:spacing w:val="3"/>
          <w:lang w:val="ru-RU"/>
        </w:rPr>
        <w:t xml:space="preserve"> </w:t>
      </w:r>
      <w:r>
        <w:rPr>
          <w:lang w:val="ru-RU"/>
        </w:rPr>
        <w:t>в</w:t>
      </w:r>
      <w:r>
        <w:rPr>
          <w:spacing w:val="3"/>
          <w:lang w:val="ru-RU"/>
        </w:rPr>
        <w:t xml:space="preserve"> </w:t>
      </w:r>
      <w:r>
        <w:rPr>
          <w:lang w:val="ru-RU"/>
        </w:rPr>
        <w:t>ЕИС не</w:t>
      </w:r>
      <w:r>
        <w:rPr>
          <w:spacing w:val="1"/>
          <w:lang w:val="ru-RU"/>
        </w:rPr>
        <w:t xml:space="preserve"> </w:t>
      </w:r>
      <w:r>
        <w:rPr>
          <w:spacing w:val="-1"/>
          <w:lang w:val="ru-RU"/>
        </w:rPr>
        <w:t>позднее</w:t>
      </w:r>
      <w:r>
        <w:rPr>
          <w:spacing w:val="1"/>
          <w:lang w:val="ru-RU"/>
        </w:rPr>
        <w:t xml:space="preserve"> </w:t>
      </w:r>
      <w:r>
        <w:rPr>
          <w:lang w:val="ru-RU"/>
        </w:rPr>
        <w:t>трех</w:t>
      </w:r>
      <w:r>
        <w:rPr>
          <w:spacing w:val="-3"/>
          <w:lang w:val="ru-RU"/>
        </w:rPr>
        <w:t xml:space="preserve"> </w:t>
      </w:r>
      <w:r>
        <w:rPr>
          <w:spacing w:val="-1"/>
          <w:lang w:val="ru-RU"/>
        </w:rPr>
        <w:t>календарных</w:t>
      </w:r>
      <w:r>
        <w:rPr>
          <w:spacing w:val="-3"/>
          <w:lang w:val="ru-RU"/>
        </w:rPr>
        <w:t xml:space="preserve"> </w:t>
      </w:r>
      <w:r>
        <w:rPr>
          <w:spacing w:val="-1"/>
          <w:lang w:val="ru-RU"/>
        </w:rPr>
        <w:t>дней</w:t>
      </w:r>
      <w:r>
        <w:rPr>
          <w:spacing w:val="3"/>
          <w:lang w:val="ru-RU"/>
        </w:rPr>
        <w:t xml:space="preserve"> </w:t>
      </w:r>
      <w:r>
        <w:rPr>
          <w:spacing w:val="-1"/>
          <w:lang w:val="ru-RU"/>
        </w:rPr>
        <w:t>со</w:t>
      </w:r>
      <w:r>
        <w:rPr>
          <w:spacing w:val="69"/>
          <w:lang w:val="ru-RU"/>
        </w:rPr>
        <w:t xml:space="preserve"> </w:t>
      </w:r>
      <w:r>
        <w:rPr>
          <w:spacing w:val="-1"/>
          <w:lang w:val="ru-RU"/>
        </w:rPr>
        <w:t>дня</w:t>
      </w:r>
      <w:r>
        <w:rPr>
          <w:spacing w:val="2"/>
          <w:lang w:val="ru-RU"/>
        </w:rPr>
        <w:t xml:space="preserve"> </w:t>
      </w:r>
      <w:r>
        <w:rPr>
          <w:spacing w:val="-1"/>
          <w:lang w:val="ru-RU"/>
        </w:rPr>
        <w:t>подписания</w:t>
      </w:r>
      <w:r>
        <w:rPr>
          <w:spacing w:val="2"/>
          <w:lang w:val="ru-RU"/>
        </w:rPr>
        <w:t xml:space="preserve"> </w:t>
      </w:r>
      <w:r>
        <w:rPr>
          <w:spacing w:val="-1"/>
          <w:lang w:val="ru-RU"/>
        </w:rPr>
        <w:t>такого</w:t>
      </w:r>
      <w:r>
        <w:rPr>
          <w:spacing w:val="2"/>
          <w:lang w:val="ru-RU"/>
        </w:rPr>
        <w:t xml:space="preserve"> </w:t>
      </w:r>
      <w:r>
        <w:rPr>
          <w:spacing w:val="-1"/>
          <w:lang w:val="ru-RU"/>
        </w:rPr>
        <w:t>протокола.</w:t>
      </w:r>
    </w:p>
    <w:p>
      <w:pPr>
        <w:pStyle w:val="Style16"/>
        <w:spacing w:lineRule="exact" w:line="274" w:before="7" w:after="0"/>
        <w:ind w:left="100" w:right="105" w:firstLine="720"/>
        <w:jc w:val="both"/>
        <w:rPr>
          <w:rFonts w:cs="Times New Roman"/>
          <w:sz w:val="17"/>
          <w:szCs w:val="17"/>
          <w:lang w:val="ru-RU"/>
        </w:rPr>
      </w:pPr>
      <w:r>
        <w:rPr>
          <w:lang w:val="ru-RU"/>
        </w:rPr>
        <w:t>5.5.8</w:t>
      </w:r>
      <w:r>
        <w:rPr>
          <w:b/>
          <w:spacing w:val="3"/>
          <w:lang w:val="ru-RU"/>
        </w:rPr>
        <w:t xml:space="preserve"> </w:t>
      </w:r>
      <w:r>
        <w:rPr>
          <w:spacing w:val="-1"/>
          <w:lang w:val="ru-RU"/>
        </w:rPr>
        <w:t>Полученные</w:t>
      </w:r>
      <w:r>
        <w:rPr>
          <w:spacing w:val="13"/>
          <w:lang w:val="ru-RU"/>
        </w:rPr>
        <w:t xml:space="preserve"> </w:t>
      </w:r>
      <w:r>
        <w:rPr>
          <w:lang w:val="ru-RU"/>
        </w:rPr>
        <w:t>после</w:t>
      </w:r>
      <w:r>
        <w:rPr>
          <w:spacing w:val="3"/>
          <w:lang w:val="ru-RU"/>
        </w:rPr>
        <w:t xml:space="preserve"> </w:t>
      </w:r>
      <w:r>
        <w:rPr>
          <w:lang w:val="ru-RU"/>
        </w:rPr>
        <w:t>окончания</w:t>
      </w:r>
      <w:r>
        <w:rPr>
          <w:spacing w:val="9"/>
          <w:lang w:val="ru-RU"/>
        </w:rPr>
        <w:t xml:space="preserve"> </w:t>
      </w:r>
      <w:r>
        <w:rPr>
          <w:lang w:val="ru-RU"/>
        </w:rPr>
        <w:t>приема</w:t>
      </w:r>
      <w:r>
        <w:rPr>
          <w:spacing w:val="8"/>
          <w:lang w:val="ru-RU"/>
        </w:rPr>
        <w:t xml:space="preserve"> </w:t>
      </w:r>
      <w:r>
        <w:rPr>
          <w:spacing w:val="-1"/>
          <w:lang w:val="ru-RU"/>
        </w:rPr>
        <w:t>конвертов</w:t>
      </w:r>
      <w:r>
        <w:rPr>
          <w:spacing w:val="16"/>
          <w:lang w:val="ru-RU"/>
        </w:rPr>
        <w:t xml:space="preserve"> </w:t>
      </w:r>
      <w:r>
        <w:rPr>
          <w:lang w:val="ru-RU"/>
        </w:rPr>
        <w:t>с</w:t>
      </w:r>
      <w:r>
        <w:rPr>
          <w:spacing w:val="8"/>
          <w:lang w:val="ru-RU"/>
        </w:rPr>
        <w:t xml:space="preserve"> </w:t>
      </w:r>
      <w:r>
        <w:rPr>
          <w:spacing w:val="-1"/>
          <w:lang w:val="ru-RU"/>
        </w:rPr>
        <w:t>заявками</w:t>
      </w:r>
      <w:r>
        <w:rPr>
          <w:spacing w:val="10"/>
          <w:lang w:val="ru-RU"/>
        </w:rPr>
        <w:t xml:space="preserve"> </w:t>
      </w:r>
      <w:r>
        <w:rPr>
          <w:lang w:val="ru-RU"/>
        </w:rPr>
        <w:t>на</w:t>
      </w:r>
      <w:r>
        <w:rPr>
          <w:spacing w:val="8"/>
          <w:lang w:val="ru-RU"/>
        </w:rPr>
        <w:t xml:space="preserve"> </w:t>
      </w:r>
      <w:r>
        <w:rPr>
          <w:spacing w:val="-2"/>
          <w:lang w:val="ru-RU"/>
        </w:rPr>
        <w:t>участие</w:t>
      </w:r>
      <w:r>
        <w:rPr>
          <w:spacing w:val="13"/>
          <w:lang w:val="ru-RU"/>
        </w:rPr>
        <w:t xml:space="preserve"> </w:t>
      </w:r>
      <w:r>
        <w:rPr>
          <w:lang w:val="ru-RU"/>
        </w:rPr>
        <w:t>в</w:t>
      </w:r>
      <w:r>
        <w:rPr>
          <w:spacing w:val="48"/>
          <w:lang w:val="ru-RU"/>
        </w:rPr>
        <w:t xml:space="preserve"> </w:t>
      </w:r>
      <w:r>
        <w:rPr>
          <w:spacing w:val="-1"/>
          <w:lang w:val="ru-RU"/>
        </w:rPr>
        <w:t>конкурсе</w:t>
      </w:r>
      <w:r>
        <w:rPr>
          <w:spacing w:val="-4"/>
          <w:lang w:val="ru-RU"/>
        </w:rPr>
        <w:t xml:space="preserve"> </w:t>
      </w:r>
      <w:r>
        <w:rPr>
          <w:lang w:val="ru-RU"/>
        </w:rPr>
        <w:t>конверты с</w:t>
      </w:r>
      <w:r>
        <w:rPr>
          <w:spacing w:val="-9"/>
          <w:lang w:val="ru-RU"/>
        </w:rPr>
        <w:t xml:space="preserve"> </w:t>
      </w:r>
      <w:r>
        <w:rPr>
          <w:spacing w:val="-1"/>
          <w:lang w:val="ru-RU"/>
        </w:rPr>
        <w:t>заявками</w:t>
      </w:r>
      <w:r>
        <w:rPr>
          <w:spacing w:val="-2"/>
          <w:lang w:val="ru-RU"/>
        </w:rPr>
        <w:t xml:space="preserve"> </w:t>
      </w:r>
      <w:r>
        <w:rPr>
          <w:lang w:val="ru-RU"/>
        </w:rPr>
        <w:t>на</w:t>
      </w:r>
      <w:r>
        <w:rPr>
          <w:spacing w:val="-4"/>
          <w:lang w:val="ru-RU"/>
        </w:rPr>
        <w:t xml:space="preserve"> </w:t>
      </w:r>
      <w:r>
        <w:rPr>
          <w:spacing w:val="-2"/>
          <w:lang w:val="ru-RU"/>
        </w:rPr>
        <w:t>участие</w:t>
      </w:r>
      <w:r>
        <w:rPr>
          <w:spacing w:val="1"/>
          <w:lang w:val="ru-RU"/>
        </w:rPr>
        <w:t xml:space="preserve"> </w:t>
      </w:r>
      <w:r>
        <w:rPr>
          <w:lang w:val="ru-RU"/>
        </w:rPr>
        <w:t>в</w:t>
      </w:r>
      <w:r>
        <w:rPr>
          <w:spacing w:val="-1"/>
          <w:lang w:val="ru-RU"/>
        </w:rPr>
        <w:t xml:space="preserve"> конкурсе</w:t>
      </w:r>
      <w:r>
        <w:rPr>
          <w:spacing w:val="-4"/>
          <w:lang w:val="ru-RU"/>
        </w:rPr>
        <w:t xml:space="preserve"> </w:t>
      </w:r>
      <w:r>
        <w:rPr>
          <w:spacing w:val="-1"/>
          <w:lang w:val="ru-RU"/>
        </w:rPr>
        <w:t xml:space="preserve">вскрываются, </w:t>
      </w:r>
      <w:r>
        <w:rPr>
          <w:spacing w:val="-2"/>
          <w:lang w:val="ru-RU"/>
        </w:rPr>
        <w:t>но</w:t>
      </w:r>
      <w:r>
        <w:rPr>
          <w:spacing w:val="2"/>
          <w:lang w:val="ru-RU"/>
        </w:rPr>
        <w:t xml:space="preserve"> </w:t>
      </w:r>
      <w:r>
        <w:rPr>
          <w:lang w:val="ru-RU"/>
        </w:rPr>
        <w:t>не</w:t>
      </w:r>
      <w:r>
        <w:rPr>
          <w:spacing w:val="-4"/>
          <w:lang w:val="ru-RU"/>
        </w:rPr>
        <w:t xml:space="preserve"> </w:t>
      </w:r>
      <w:r>
        <w:rPr>
          <w:spacing w:val="-1"/>
          <w:lang w:val="ru-RU"/>
        </w:rPr>
        <w:t>рассматриваются,</w:t>
      </w:r>
    </w:p>
    <w:p>
      <w:pPr>
        <w:pStyle w:val="Style16"/>
        <w:spacing w:lineRule="auto" w:line="240" w:before="69" w:after="0"/>
        <w:ind w:left="100" w:right="135" w:hanging="0"/>
        <w:rPr>
          <w:lang w:val="ru-RU"/>
        </w:rPr>
      </w:pPr>
      <w:r>
        <w:rPr/>
        <w:t>o</w:t>
      </w:r>
      <w:r>
        <w:rPr>
          <w:spacing w:val="45"/>
          <w:lang w:val="ru-RU"/>
        </w:rPr>
        <w:t xml:space="preserve"> </w:t>
      </w:r>
      <w:r>
        <w:rPr>
          <w:spacing w:val="-1"/>
          <w:lang w:val="ru-RU"/>
        </w:rPr>
        <w:t>чем</w:t>
      </w:r>
      <w:r>
        <w:rPr>
          <w:spacing w:val="42"/>
          <w:lang w:val="ru-RU"/>
        </w:rPr>
        <w:t xml:space="preserve"> </w:t>
      </w:r>
      <w:r>
        <w:rPr>
          <w:spacing w:val="-1"/>
          <w:lang w:val="ru-RU"/>
        </w:rPr>
        <w:t>делается</w:t>
      </w:r>
      <w:r>
        <w:rPr>
          <w:spacing w:val="45"/>
          <w:lang w:val="ru-RU"/>
        </w:rPr>
        <w:t xml:space="preserve"> </w:t>
      </w:r>
      <w:r>
        <w:rPr>
          <w:spacing w:val="-1"/>
          <w:lang w:val="ru-RU"/>
        </w:rPr>
        <w:t>соответствующая</w:t>
      </w:r>
      <w:r>
        <w:rPr>
          <w:spacing w:val="45"/>
          <w:lang w:val="ru-RU"/>
        </w:rPr>
        <w:t xml:space="preserve"> </w:t>
      </w:r>
      <w:r>
        <w:rPr>
          <w:spacing w:val="-1"/>
          <w:lang w:val="ru-RU"/>
        </w:rPr>
        <w:t>запись</w:t>
      </w:r>
      <w:r>
        <w:rPr>
          <w:spacing w:val="41"/>
          <w:lang w:val="ru-RU"/>
        </w:rPr>
        <w:t xml:space="preserve"> </w:t>
      </w:r>
      <w:r>
        <w:rPr>
          <w:lang w:val="ru-RU"/>
        </w:rPr>
        <w:t>в</w:t>
      </w:r>
      <w:r>
        <w:rPr>
          <w:spacing w:val="42"/>
          <w:lang w:val="ru-RU"/>
        </w:rPr>
        <w:t xml:space="preserve"> </w:t>
      </w:r>
      <w:r>
        <w:rPr>
          <w:spacing w:val="-1"/>
          <w:lang w:val="ru-RU"/>
        </w:rPr>
        <w:t>протоколе</w:t>
      </w:r>
      <w:r>
        <w:rPr>
          <w:spacing w:val="39"/>
          <w:lang w:val="ru-RU"/>
        </w:rPr>
        <w:t xml:space="preserve"> </w:t>
      </w:r>
      <w:r>
        <w:rPr>
          <w:spacing w:val="-1"/>
          <w:lang w:val="ru-RU"/>
        </w:rPr>
        <w:t>рассмотрения</w:t>
      </w:r>
      <w:r>
        <w:rPr>
          <w:spacing w:val="40"/>
          <w:lang w:val="ru-RU"/>
        </w:rPr>
        <w:t xml:space="preserve"> </w:t>
      </w:r>
      <w:r>
        <w:rPr>
          <w:lang w:val="ru-RU"/>
        </w:rPr>
        <w:t>заявок</w:t>
      </w:r>
      <w:r>
        <w:rPr>
          <w:spacing w:val="39"/>
          <w:lang w:val="ru-RU"/>
        </w:rPr>
        <w:t xml:space="preserve"> </w:t>
      </w:r>
      <w:r>
        <w:rPr>
          <w:lang w:val="ru-RU"/>
        </w:rPr>
        <w:t>на</w:t>
      </w:r>
      <w:r>
        <w:rPr>
          <w:spacing w:val="39"/>
          <w:lang w:val="ru-RU"/>
        </w:rPr>
        <w:t xml:space="preserve"> </w:t>
      </w:r>
      <w:r>
        <w:rPr>
          <w:spacing w:val="-2"/>
          <w:lang w:val="ru-RU"/>
        </w:rPr>
        <w:t>участие</w:t>
      </w:r>
      <w:r>
        <w:rPr>
          <w:spacing w:val="44"/>
          <w:lang w:val="ru-RU"/>
        </w:rPr>
        <w:t xml:space="preserve"> </w:t>
      </w:r>
      <w:r>
        <w:rPr>
          <w:lang w:val="ru-RU"/>
        </w:rPr>
        <w:t>в</w:t>
      </w:r>
      <w:r>
        <w:rPr>
          <w:spacing w:val="64"/>
          <w:lang w:val="ru-RU"/>
        </w:rPr>
        <w:t xml:space="preserve"> </w:t>
      </w:r>
      <w:r>
        <w:rPr>
          <w:spacing w:val="-1"/>
          <w:lang w:val="ru-RU"/>
        </w:rPr>
        <w:t>конкурсе.</w:t>
      </w:r>
      <w:r>
        <w:rPr>
          <w:spacing w:val="4"/>
          <w:lang w:val="ru-RU"/>
        </w:rPr>
        <w:t xml:space="preserve"> </w:t>
      </w:r>
      <w:r>
        <w:rPr>
          <w:spacing w:val="-1"/>
          <w:lang w:val="ru-RU"/>
        </w:rPr>
        <w:t>Возврат</w:t>
      </w:r>
      <w:r>
        <w:rPr>
          <w:spacing w:val="2"/>
          <w:lang w:val="ru-RU"/>
        </w:rPr>
        <w:t xml:space="preserve"> </w:t>
      </w:r>
      <w:r>
        <w:rPr>
          <w:spacing w:val="-1"/>
          <w:lang w:val="ru-RU"/>
        </w:rPr>
        <w:t>таких</w:t>
      </w:r>
      <w:r>
        <w:rPr>
          <w:spacing w:val="-3"/>
          <w:lang w:val="ru-RU"/>
        </w:rPr>
        <w:t xml:space="preserve"> </w:t>
      </w:r>
      <w:r>
        <w:rPr>
          <w:lang w:val="ru-RU"/>
        </w:rPr>
        <w:t>заявок не</w:t>
      </w:r>
      <w:r>
        <w:rPr>
          <w:spacing w:val="-4"/>
          <w:lang w:val="ru-RU"/>
        </w:rPr>
        <w:t xml:space="preserve"> </w:t>
      </w:r>
      <w:r>
        <w:rPr>
          <w:spacing w:val="-1"/>
          <w:lang w:val="ru-RU"/>
        </w:rPr>
        <w:t>производится.</w:t>
      </w:r>
    </w:p>
    <w:p>
      <w:pPr>
        <w:pStyle w:val="Normal"/>
        <w:spacing w:before="10" w:after="0"/>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3"/>
        <w:numPr>
          <w:ilvl w:val="1"/>
          <w:numId w:val="43"/>
        </w:numPr>
        <w:tabs>
          <w:tab w:val="clear" w:pos="720"/>
          <w:tab w:val="left" w:pos="523" w:leader="none"/>
        </w:tabs>
        <w:ind w:left="522" w:hanging="422"/>
        <w:rPr>
          <w:b w:val="false"/>
          <w:b w:val="false"/>
          <w:bCs w:val="false"/>
          <w:lang w:val="ru-RU"/>
        </w:rPr>
      </w:pPr>
      <w:r>
        <w:rPr>
          <w:spacing w:val="-1"/>
          <w:lang w:val="ru-RU"/>
        </w:rPr>
        <w:t>Порядок</w:t>
      </w:r>
      <w:r>
        <w:rPr>
          <w:spacing w:val="2"/>
          <w:lang w:val="ru-RU"/>
        </w:rPr>
        <w:t xml:space="preserve"> </w:t>
      </w:r>
      <w:r>
        <w:rPr>
          <w:spacing w:val="-1"/>
          <w:lang w:val="ru-RU"/>
        </w:rPr>
        <w:t>рассмотрения</w:t>
      </w:r>
      <w:r>
        <w:rPr>
          <w:spacing w:val="1"/>
          <w:lang w:val="ru-RU"/>
        </w:rPr>
        <w:t xml:space="preserve"> </w:t>
      </w:r>
      <w:r>
        <w:rPr>
          <w:spacing w:val="-1"/>
          <w:lang w:val="ru-RU"/>
        </w:rPr>
        <w:t>заявок</w:t>
      </w:r>
      <w:r>
        <w:rPr>
          <w:spacing w:val="-2"/>
          <w:lang w:val="ru-RU"/>
        </w:rPr>
        <w:t xml:space="preserve"> </w:t>
      </w:r>
      <w:r>
        <w:rPr>
          <w:lang w:val="ru-RU"/>
        </w:rPr>
        <w:t>на</w:t>
      </w:r>
      <w:r>
        <w:rPr>
          <w:spacing w:val="-3"/>
          <w:lang w:val="ru-RU"/>
        </w:rPr>
        <w:t xml:space="preserve"> </w:t>
      </w:r>
      <w:r>
        <w:rPr>
          <w:spacing w:val="-1"/>
          <w:lang w:val="ru-RU"/>
        </w:rPr>
        <w:t>участие</w:t>
      </w:r>
      <w:r>
        <w:rPr>
          <w:spacing w:val="1"/>
          <w:lang w:val="ru-RU"/>
        </w:rPr>
        <w:t xml:space="preserve"> </w:t>
      </w:r>
      <w:r>
        <w:rPr>
          <w:lang w:val="ru-RU"/>
        </w:rPr>
        <w:t>в</w:t>
      </w:r>
      <w:r>
        <w:rPr>
          <w:spacing w:val="7"/>
          <w:lang w:val="ru-RU"/>
        </w:rPr>
        <w:t xml:space="preserve"> </w:t>
      </w:r>
      <w:r>
        <w:rPr>
          <w:spacing w:val="-2"/>
          <w:lang w:val="ru-RU"/>
        </w:rPr>
        <w:t xml:space="preserve">открытом </w:t>
      </w:r>
      <w:r>
        <w:rPr>
          <w:spacing w:val="-1"/>
          <w:lang w:val="ru-RU"/>
        </w:rPr>
        <w:t>конкурсе</w:t>
      </w:r>
    </w:p>
    <w:p>
      <w:pPr>
        <w:pStyle w:val="Normal"/>
        <w:spacing w:before="1" w:after="0"/>
        <w:rPr>
          <w:rFonts w:ascii="Times New Roman" w:hAnsi="Times New Roman" w:eastAsia="Times New Roman" w:cs="Times New Roman"/>
          <w:b/>
          <w:b/>
          <w:bCs/>
          <w:sz w:val="29"/>
          <w:szCs w:val="29"/>
          <w:lang w:val="ru-RU"/>
        </w:rPr>
      </w:pPr>
      <w:r>
        <w:rPr>
          <w:rFonts w:eastAsia="Times New Roman" w:cs="Times New Roman" w:ascii="Times New Roman" w:hAnsi="Times New Roman"/>
          <w:b/>
          <w:bCs/>
          <w:sz w:val="29"/>
          <w:szCs w:val="29"/>
          <w:lang w:val="ru-RU"/>
        </w:rPr>
      </w:r>
    </w:p>
    <w:p>
      <w:pPr>
        <w:pStyle w:val="Style16"/>
        <w:numPr>
          <w:ilvl w:val="2"/>
          <w:numId w:val="43"/>
        </w:numPr>
        <w:tabs>
          <w:tab w:val="clear" w:pos="720"/>
          <w:tab w:val="left" w:pos="1368" w:leader="none"/>
        </w:tabs>
        <w:spacing w:lineRule="auto" w:line="237"/>
        <w:ind w:left="100" w:right="121" w:firstLine="720"/>
        <w:jc w:val="both"/>
        <w:rPr>
          <w:lang w:val="ru-RU"/>
        </w:rPr>
      </w:pPr>
      <w:r>
        <w:rPr>
          <w:spacing w:val="-1"/>
          <w:lang w:val="ru-RU"/>
        </w:rPr>
        <w:t>Закупочная</w:t>
      </w:r>
      <w:r>
        <w:rPr>
          <w:spacing w:val="6"/>
          <w:lang w:val="ru-RU"/>
        </w:rPr>
        <w:t xml:space="preserve"> </w:t>
      </w:r>
      <w:r>
        <w:rPr>
          <w:spacing w:val="-1"/>
          <w:lang w:val="ru-RU"/>
        </w:rPr>
        <w:t>комиссия</w:t>
      </w:r>
      <w:r>
        <w:rPr>
          <w:spacing w:val="6"/>
          <w:lang w:val="ru-RU"/>
        </w:rPr>
        <w:t xml:space="preserve"> </w:t>
      </w:r>
      <w:r>
        <w:rPr>
          <w:spacing w:val="-1"/>
          <w:lang w:val="ru-RU"/>
        </w:rPr>
        <w:t>рассматривает</w:t>
      </w:r>
      <w:r>
        <w:rPr>
          <w:spacing w:val="2"/>
          <w:lang w:val="ru-RU"/>
        </w:rPr>
        <w:t xml:space="preserve"> </w:t>
      </w:r>
      <w:r>
        <w:rPr>
          <w:spacing w:val="-1"/>
          <w:lang w:val="ru-RU"/>
        </w:rPr>
        <w:t>заявки</w:t>
      </w:r>
      <w:r>
        <w:rPr>
          <w:spacing w:val="3"/>
          <w:lang w:val="ru-RU"/>
        </w:rPr>
        <w:t xml:space="preserve"> </w:t>
      </w:r>
      <w:r>
        <w:rPr>
          <w:lang w:val="ru-RU"/>
        </w:rPr>
        <w:t>на</w:t>
      </w:r>
      <w:r>
        <w:rPr>
          <w:spacing w:val="6"/>
          <w:lang w:val="ru-RU"/>
        </w:rPr>
        <w:t xml:space="preserve"> </w:t>
      </w:r>
      <w:r>
        <w:rPr>
          <w:spacing w:val="-2"/>
          <w:lang w:val="ru-RU"/>
        </w:rPr>
        <w:t>участие</w:t>
      </w:r>
      <w:r>
        <w:rPr>
          <w:spacing w:val="6"/>
          <w:lang w:val="ru-RU"/>
        </w:rPr>
        <w:t xml:space="preserve"> </w:t>
      </w:r>
      <w:r>
        <w:rPr>
          <w:lang w:val="ru-RU"/>
        </w:rPr>
        <w:t>в</w:t>
      </w:r>
      <w:r>
        <w:rPr>
          <w:spacing w:val="8"/>
          <w:lang w:val="ru-RU"/>
        </w:rPr>
        <w:t xml:space="preserve"> </w:t>
      </w:r>
      <w:r>
        <w:rPr>
          <w:spacing w:val="-2"/>
          <w:lang w:val="ru-RU"/>
        </w:rPr>
        <w:t>конкурсе</w:t>
      </w:r>
      <w:r>
        <w:rPr>
          <w:spacing w:val="6"/>
          <w:lang w:val="ru-RU"/>
        </w:rPr>
        <w:t xml:space="preserve"> </w:t>
      </w:r>
      <w:r>
        <w:rPr>
          <w:lang w:val="ru-RU"/>
        </w:rPr>
        <w:t>на</w:t>
      </w:r>
      <w:r>
        <w:rPr>
          <w:spacing w:val="57"/>
          <w:lang w:val="ru-RU"/>
        </w:rPr>
        <w:t xml:space="preserve"> </w:t>
      </w:r>
      <w:r>
        <w:rPr>
          <w:lang w:val="ru-RU"/>
        </w:rPr>
        <w:t>соответствие</w:t>
      </w:r>
      <w:r>
        <w:rPr>
          <w:spacing w:val="54"/>
          <w:lang w:val="ru-RU"/>
        </w:rPr>
        <w:t xml:space="preserve"> </w:t>
      </w:r>
      <w:r>
        <w:rPr>
          <w:spacing w:val="-1"/>
          <w:lang w:val="ru-RU"/>
        </w:rPr>
        <w:t>требованиям,</w:t>
      </w:r>
      <w:r>
        <w:rPr>
          <w:spacing w:val="57"/>
          <w:lang w:val="ru-RU"/>
        </w:rPr>
        <w:t xml:space="preserve"> </w:t>
      </w:r>
      <w:r>
        <w:rPr>
          <w:spacing w:val="-1"/>
          <w:lang w:val="ru-RU"/>
        </w:rPr>
        <w:t>установленным</w:t>
      </w:r>
      <w:r>
        <w:rPr>
          <w:spacing w:val="56"/>
          <w:lang w:val="ru-RU"/>
        </w:rPr>
        <w:t xml:space="preserve"> </w:t>
      </w:r>
      <w:r>
        <w:rPr>
          <w:spacing w:val="-2"/>
          <w:lang w:val="ru-RU"/>
        </w:rPr>
        <w:t>конкурсной</w:t>
      </w:r>
      <w:r>
        <w:rPr>
          <w:spacing w:val="55"/>
          <w:lang w:val="ru-RU"/>
        </w:rPr>
        <w:t xml:space="preserve"> </w:t>
      </w:r>
      <w:r>
        <w:rPr>
          <w:spacing w:val="-1"/>
          <w:lang w:val="ru-RU"/>
        </w:rPr>
        <w:t>документацией,</w:t>
      </w:r>
      <w:r>
        <w:rPr>
          <w:spacing w:val="57"/>
          <w:lang w:val="ru-RU"/>
        </w:rPr>
        <w:t xml:space="preserve"> </w:t>
      </w:r>
      <w:r>
        <w:rPr>
          <w:lang w:val="ru-RU"/>
        </w:rPr>
        <w:t>и</w:t>
      </w:r>
      <w:r>
        <w:rPr>
          <w:spacing w:val="51"/>
          <w:lang w:val="ru-RU"/>
        </w:rPr>
        <w:t xml:space="preserve"> </w:t>
      </w:r>
      <w:r>
        <w:rPr>
          <w:spacing w:val="-1"/>
          <w:lang w:val="ru-RU"/>
        </w:rPr>
        <w:t>осуществляет</w:t>
      </w:r>
      <w:r>
        <w:rPr>
          <w:spacing w:val="48"/>
          <w:lang w:val="ru-RU"/>
        </w:rPr>
        <w:t xml:space="preserve"> </w:t>
      </w:r>
      <w:r>
        <w:rPr>
          <w:lang w:val="ru-RU"/>
        </w:rPr>
        <w:t>проверку</w:t>
      </w:r>
      <w:r>
        <w:rPr>
          <w:spacing w:val="35"/>
          <w:lang w:val="ru-RU"/>
        </w:rPr>
        <w:t xml:space="preserve"> </w:t>
      </w:r>
      <w:r>
        <w:rPr>
          <w:lang w:val="ru-RU"/>
        </w:rPr>
        <w:t>соответствия</w:t>
      </w:r>
      <w:r>
        <w:rPr>
          <w:spacing w:val="40"/>
          <w:lang w:val="ru-RU"/>
        </w:rPr>
        <w:t xml:space="preserve"> </w:t>
      </w:r>
      <w:r>
        <w:rPr>
          <w:spacing w:val="-1"/>
          <w:lang w:val="ru-RU"/>
        </w:rPr>
        <w:t>участников</w:t>
      </w:r>
      <w:r>
        <w:rPr>
          <w:spacing w:val="47"/>
          <w:lang w:val="ru-RU"/>
        </w:rPr>
        <w:t xml:space="preserve"> </w:t>
      </w:r>
      <w:r>
        <w:rPr>
          <w:spacing w:val="-2"/>
          <w:lang w:val="ru-RU"/>
        </w:rPr>
        <w:t>процедуры</w:t>
      </w:r>
      <w:r>
        <w:rPr>
          <w:spacing w:val="47"/>
          <w:lang w:val="ru-RU"/>
        </w:rPr>
        <w:t xml:space="preserve"> </w:t>
      </w:r>
      <w:r>
        <w:rPr>
          <w:spacing w:val="-1"/>
          <w:lang w:val="ru-RU"/>
        </w:rPr>
        <w:t>закупки,</w:t>
      </w:r>
      <w:r>
        <w:rPr>
          <w:spacing w:val="47"/>
          <w:lang w:val="ru-RU"/>
        </w:rPr>
        <w:t xml:space="preserve"> </w:t>
      </w:r>
      <w:r>
        <w:rPr>
          <w:lang w:val="ru-RU"/>
        </w:rPr>
        <w:t>а</w:t>
      </w:r>
      <w:r>
        <w:rPr>
          <w:spacing w:val="39"/>
          <w:lang w:val="ru-RU"/>
        </w:rPr>
        <w:t xml:space="preserve"> </w:t>
      </w:r>
      <w:r>
        <w:rPr>
          <w:spacing w:val="-1"/>
          <w:lang w:val="ru-RU"/>
        </w:rPr>
        <w:t>также</w:t>
      </w:r>
      <w:r>
        <w:rPr>
          <w:spacing w:val="44"/>
          <w:lang w:val="ru-RU"/>
        </w:rPr>
        <w:t xml:space="preserve"> </w:t>
      </w:r>
      <w:r>
        <w:rPr>
          <w:spacing w:val="-1"/>
          <w:lang w:val="ru-RU"/>
        </w:rPr>
        <w:t>соисполнителей</w:t>
      </w:r>
      <w:r>
        <w:rPr>
          <w:spacing w:val="46"/>
          <w:lang w:val="ru-RU"/>
        </w:rPr>
        <w:t xml:space="preserve"> </w:t>
      </w:r>
      <w:r>
        <w:rPr>
          <w:spacing w:val="-1"/>
          <w:lang w:val="ru-RU"/>
        </w:rPr>
        <w:t>(субподрядчиков,</w:t>
      </w:r>
      <w:r>
        <w:rPr>
          <w:spacing w:val="2"/>
          <w:lang w:val="ru-RU"/>
        </w:rPr>
        <w:t xml:space="preserve"> </w:t>
      </w:r>
      <w:r>
        <w:rPr>
          <w:spacing w:val="-1"/>
          <w:lang w:val="ru-RU"/>
        </w:rPr>
        <w:t>субпоставщиков)</w:t>
      </w:r>
      <w:r>
        <w:rPr>
          <w:spacing w:val="6"/>
          <w:lang w:val="ru-RU"/>
        </w:rPr>
        <w:t xml:space="preserve"> </w:t>
      </w:r>
      <w:r>
        <w:rPr>
          <w:spacing w:val="-2"/>
          <w:lang w:val="ru-RU"/>
        </w:rPr>
        <w:t>или</w:t>
      </w:r>
      <w:r>
        <w:rPr>
          <w:spacing w:val="5"/>
          <w:lang w:val="ru-RU"/>
        </w:rPr>
        <w:t xml:space="preserve"> </w:t>
      </w:r>
      <w:r>
        <w:rPr>
          <w:spacing w:val="-2"/>
          <w:lang w:val="ru-RU"/>
        </w:rPr>
        <w:t>членов</w:t>
      </w:r>
      <w:r>
        <w:rPr>
          <w:spacing w:val="1"/>
          <w:lang w:val="ru-RU"/>
        </w:rPr>
        <w:t xml:space="preserve"> </w:t>
      </w:r>
      <w:r>
        <w:rPr>
          <w:spacing w:val="-1"/>
          <w:lang w:val="ru-RU"/>
        </w:rPr>
        <w:t>объединения</w:t>
      </w:r>
      <w:r>
        <w:rPr>
          <w:spacing w:val="59"/>
          <w:lang w:val="ru-RU"/>
        </w:rPr>
        <w:t xml:space="preserve"> </w:t>
      </w:r>
      <w:r>
        <w:rPr>
          <w:lang w:val="ru-RU"/>
        </w:rPr>
        <w:t>(в</w:t>
      </w:r>
      <w:r>
        <w:rPr>
          <w:spacing w:val="1"/>
          <w:lang w:val="ru-RU"/>
        </w:rPr>
        <w:t xml:space="preserve"> </w:t>
      </w:r>
      <w:r>
        <w:rPr>
          <w:spacing w:val="-3"/>
          <w:lang w:val="ru-RU"/>
        </w:rPr>
        <w:t>случае</w:t>
      </w:r>
      <w:r>
        <w:rPr>
          <w:spacing w:val="8"/>
          <w:lang w:val="ru-RU"/>
        </w:rPr>
        <w:t xml:space="preserve"> </w:t>
      </w:r>
      <w:r>
        <w:rPr>
          <w:spacing w:val="-1"/>
          <w:lang w:val="ru-RU"/>
        </w:rPr>
        <w:t>участия</w:t>
      </w:r>
      <w:r>
        <w:rPr>
          <w:spacing w:val="65"/>
          <w:lang w:val="ru-RU"/>
        </w:rPr>
        <w:t xml:space="preserve"> </w:t>
      </w:r>
      <w:r>
        <w:rPr>
          <w:spacing w:val="-1"/>
          <w:lang w:val="ru-RU"/>
        </w:rPr>
        <w:t>коллективного</w:t>
      </w:r>
      <w:r>
        <w:rPr>
          <w:spacing w:val="54"/>
          <w:lang w:val="ru-RU"/>
        </w:rPr>
        <w:t xml:space="preserve"> </w:t>
      </w:r>
      <w:r>
        <w:rPr>
          <w:spacing w:val="-2"/>
          <w:lang w:val="ru-RU"/>
        </w:rPr>
        <w:t>участника),</w:t>
      </w:r>
      <w:r>
        <w:rPr>
          <w:spacing w:val="52"/>
          <w:lang w:val="ru-RU"/>
        </w:rPr>
        <w:t xml:space="preserve"> </w:t>
      </w:r>
      <w:r>
        <w:rPr>
          <w:spacing w:val="-1"/>
          <w:lang w:val="ru-RU"/>
        </w:rPr>
        <w:t>указанных</w:t>
      </w:r>
      <w:r>
        <w:rPr>
          <w:spacing w:val="45"/>
          <w:lang w:val="ru-RU"/>
        </w:rPr>
        <w:t xml:space="preserve"> </w:t>
      </w:r>
      <w:r>
        <w:rPr>
          <w:lang w:val="ru-RU"/>
        </w:rPr>
        <w:t>в</w:t>
      </w:r>
      <w:r>
        <w:rPr>
          <w:spacing w:val="51"/>
          <w:lang w:val="ru-RU"/>
        </w:rPr>
        <w:t xml:space="preserve"> </w:t>
      </w:r>
      <w:r>
        <w:rPr>
          <w:spacing w:val="-2"/>
          <w:lang w:val="ru-RU"/>
        </w:rPr>
        <w:t>заявке</w:t>
      </w:r>
      <w:r>
        <w:rPr>
          <w:spacing w:val="54"/>
          <w:lang w:val="ru-RU"/>
        </w:rPr>
        <w:t xml:space="preserve"> </w:t>
      </w:r>
      <w:r>
        <w:rPr>
          <w:spacing w:val="-2"/>
          <w:lang w:val="ru-RU"/>
        </w:rPr>
        <w:t>участника,</w:t>
      </w:r>
      <w:r>
        <w:rPr>
          <w:spacing w:val="52"/>
          <w:lang w:val="ru-RU"/>
        </w:rPr>
        <w:t xml:space="preserve"> </w:t>
      </w:r>
      <w:r>
        <w:rPr>
          <w:spacing w:val="-1"/>
          <w:lang w:val="ru-RU"/>
        </w:rPr>
        <w:t>требованиям,</w:t>
      </w:r>
      <w:r>
        <w:rPr>
          <w:spacing w:val="47"/>
          <w:lang w:val="ru-RU"/>
        </w:rPr>
        <w:t xml:space="preserve"> </w:t>
      </w:r>
      <w:r>
        <w:rPr>
          <w:spacing w:val="-1"/>
          <w:lang w:val="ru-RU"/>
        </w:rPr>
        <w:t>установленным</w:t>
      </w:r>
      <w:r>
        <w:rPr>
          <w:spacing w:val="87"/>
          <w:lang w:val="ru-RU"/>
        </w:rPr>
        <w:t xml:space="preserve"> </w:t>
      </w:r>
      <w:r>
        <w:rPr>
          <w:lang w:val="ru-RU"/>
        </w:rPr>
        <w:t>настоящим</w:t>
      </w:r>
      <w:r>
        <w:rPr>
          <w:spacing w:val="3"/>
          <w:lang w:val="ru-RU"/>
        </w:rPr>
        <w:t xml:space="preserve"> </w:t>
      </w:r>
      <w:r>
        <w:rPr>
          <w:spacing w:val="-1"/>
          <w:lang w:val="ru-RU"/>
        </w:rPr>
        <w:t>Положением</w:t>
      </w:r>
      <w:r>
        <w:rPr>
          <w:spacing w:val="3"/>
          <w:lang w:val="ru-RU"/>
        </w:rPr>
        <w:t xml:space="preserve"> </w:t>
      </w:r>
      <w:r>
        <w:rPr>
          <w:lang w:val="ru-RU"/>
        </w:rPr>
        <w:t>и</w:t>
      </w:r>
      <w:r>
        <w:rPr>
          <w:spacing w:val="7"/>
          <w:lang w:val="ru-RU"/>
        </w:rPr>
        <w:t xml:space="preserve"> </w:t>
      </w:r>
      <w:r>
        <w:rPr>
          <w:spacing w:val="-2"/>
          <w:lang w:val="ru-RU"/>
        </w:rPr>
        <w:t>конкурсной</w:t>
      </w:r>
      <w:r>
        <w:rPr>
          <w:spacing w:val="7"/>
          <w:lang w:val="ru-RU"/>
        </w:rPr>
        <w:t xml:space="preserve"> </w:t>
      </w:r>
      <w:r>
        <w:rPr>
          <w:spacing w:val="-1"/>
          <w:lang w:val="ru-RU"/>
        </w:rPr>
        <w:t>документацией,</w:t>
      </w:r>
      <w:r>
        <w:rPr>
          <w:spacing w:val="4"/>
          <w:lang w:val="ru-RU"/>
        </w:rPr>
        <w:t xml:space="preserve"> </w:t>
      </w:r>
      <w:r>
        <w:rPr>
          <w:spacing w:val="-1"/>
          <w:lang w:val="ru-RU"/>
        </w:rPr>
        <w:t>если</w:t>
      </w:r>
      <w:r>
        <w:rPr>
          <w:spacing w:val="3"/>
          <w:lang w:val="ru-RU"/>
        </w:rPr>
        <w:t xml:space="preserve"> </w:t>
      </w:r>
      <w:r>
        <w:rPr>
          <w:spacing w:val="-1"/>
          <w:lang w:val="ru-RU"/>
        </w:rPr>
        <w:t>требования</w:t>
      </w:r>
      <w:r>
        <w:rPr>
          <w:spacing w:val="6"/>
          <w:lang w:val="ru-RU"/>
        </w:rPr>
        <w:t xml:space="preserve"> </w:t>
      </w:r>
      <w:r>
        <w:rPr>
          <w:lang w:val="ru-RU"/>
        </w:rPr>
        <w:t>к соисполнителям</w:t>
      </w:r>
      <w:r>
        <w:rPr>
          <w:spacing w:val="58"/>
          <w:lang w:val="ru-RU"/>
        </w:rPr>
        <w:t xml:space="preserve"> </w:t>
      </w:r>
      <w:r>
        <w:rPr>
          <w:spacing w:val="-1"/>
          <w:lang w:val="ru-RU"/>
        </w:rPr>
        <w:t>(субподрядчикам,</w:t>
      </w:r>
      <w:r>
        <w:rPr>
          <w:spacing w:val="47"/>
          <w:lang w:val="ru-RU"/>
        </w:rPr>
        <w:t xml:space="preserve"> </w:t>
      </w:r>
      <w:r>
        <w:rPr>
          <w:spacing w:val="-1"/>
          <w:lang w:val="ru-RU"/>
        </w:rPr>
        <w:t>субпоставщикам)</w:t>
      </w:r>
      <w:r>
        <w:rPr>
          <w:spacing w:val="37"/>
          <w:lang w:val="ru-RU"/>
        </w:rPr>
        <w:t xml:space="preserve"> </w:t>
      </w:r>
      <w:r>
        <w:rPr>
          <w:lang w:val="ru-RU"/>
        </w:rPr>
        <w:t>или</w:t>
      </w:r>
      <w:r>
        <w:rPr>
          <w:spacing w:val="42"/>
          <w:lang w:val="ru-RU"/>
        </w:rPr>
        <w:t xml:space="preserve"> </w:t>
      </w:r>
      <w:r>
        <w:rPr>
          <w:spacing w:val="-1"/>
          <w:lang w:val="ru-RU"/>
        </w:rPr>
        <w:t>коллективным</w:t>
      </w:r>
      <w:r>
        <w:rPr>
          <w:spacing w:val="46"/>
          <w:lang w:val="ru-RU"/>
        </w:rPr>
        <w:t xml:space="preserve"> </w:t>
      </w:r>
      <w:r>
        <w:rPr>
          <w:spacing w:val="-2"/>
          <w:lang w:val="ru-RU"/>
        </w:rPr>
        <w:t>участникам</w:t>
      </w:r>
      <w:r>
        <w:rPr>
          <w:spacing w:val="46"/>
          <w:lang w:val="ru-RU"/>
        </w:rPr>
        <w:t xml:space="preserve"> </w:t>
      </w:r>
      <w:r>
        <w:rPr>
          <w:spacing w:val="-1"/>
          <w:lang w:val="ru-RU"/>
        </w:rPr>
        <w:t>были</w:t>
      </w:r>
      <w:r>
        <w:rPr>
          <w:spacing w:val="42"/>
          <w:lang w:val="ru-RU"/>
        </w:rPr>
        <w:t xml:space="preserve"> </w:t>
      </w:r>
      <w:r>
        <w:rPr>
          <w:spacing w:val="-1"/>
          <w:lang w:val="ru-RU"/>
        </w:rPr>
        <w:t>установлены</w:t>
      </w:r>
      <w:r>
        <w:rPr>
          <w:spacing w:val="42"/>
          <w:lang w:val="ru-RU"/>
        </w:rPr>
        <w:t xml:space="preserve"> </w:t>
      </w:r>
      <w:r>
        <w:rPr>
          <w:lang w:val="ru-RU"/>
        </w:rPr>
        <w:t>в</w:t>
      </w:r>
      <w:r>
        <w:rPr>
          <w:spacing w:val="61"/>
          <w:lang w:val="ru-RU"/>
        </w:rPr>
        <w:t xml:space="preserve"> </w:t>
      </w:r>
      <w:r>
        <w:rPr>
          <w:spacing w:val="-1"/>
          <w:lang w:val="ru-RU"/>
        </w:rPr>
        <w:t>конкурсной</w:t>
      </w:r>
      <w:r>
        <w:rPr>
          <w:spacing w:val="3"/>
          <w:lang w:val="ru-RU"/>
        </w:rPr>
        <w:t xml:space="preserve"> </w:t>
      </w:r>
      <w:r>
        <w:rPr>
          <w:spacing w:val="-2"/>
          <w:lang w:val="ru-RU"/>
        </w:rPr>
        <w:t>документации.</w:t>
      </w:r>
    </w:p>
    <w:p>
      <w:pPr>
        <w:pStyle w:val="Style16"/>
        <w:numPr>
          <w:ilvl w:val="2"/>
          <w:numId w:val="43"/>
        </w:numPr>
        <w:tabs>
          <w:tab w:val="clear" w:pos="720"/>
          <w:tab w:val="left" w:pos="1368" w:leader="none"/>
        </w:tabs>
        <w:spacing w:lineRule="auto" w:line="237" w:before="3" w:after="0"/>
        <w:ind w:left="100" w:right="123" w:firstLine="720"/>
        <w:jc w:val="both"/>
        <w:rPr>
          <w:lang w:val="ru-RU"/>
        </w:rPr>
      </w:pPr>
      <w:r>
        <w:rPr>
          <w:lang w:val="ru-RU"/>
        </w:rPr>
        <w:t>Срок</w:t>
      </w:r>
      <w:r>
        <w:rPr>
          <w:spacing w:val="-14"/>
          <w:lang w:val="ru-RU"/>
        </w:rPr>
        <w:t xml:space="preserve"> </w:t>
      </w:r>
      <w:r>
        <w:rPr>
          <w:spacing w:val="-1"/>
          <w:lang w:val="ru-RU"/>
        </w:rPr>
        <w:t>рассмотрения</w:t>
      </w:r>
      <w:r>
        <w:rPr>
          <w:spacing w:val="-12"/>
          <w:lang w:val="ru-RU"/>
        </w:rPr>
        <w:t xml:space="preserve"> </w:t>
      </w:r>
      <w:r>
        <w:rPr>
          <w:lang w:val="ru-RU"/>
        </w:rPr>
        <w:t>заявок</w:t>
      </w:r>
      <w:r>
        <w:rPr>
          <w:spacing w:val="-19"/>
          <w:lang w:val="ru-RU"/>
        </w:rPr>
        <w:t xml:space="preserve"> </w:t>
      </w:r>
      <w:r>
        <w:rPr>
          <w:lang w:val="ru-RU"/>
        </w:rPr>
        <w:t>на</w:t>
      </w:r>
      <w:r>
        <w:rPr>
          <w:spacing w:val="-13"/>
          <w:lang w:val="ru-RU"/>
        </w:rPr>
        <w:t xml:space="preserve"> </w:t>
      </w:r>
      <w:r>
        <w:rPr>
          <w:spacing w:val="-1"/>
          <w:lang w:val="ru-RU"/>
        </w:rPr>
        <w:t>участие</w:t>
      </w:r>
      <w:r>
        <w:rPr>
          <w:spacing w:val="-13"/>
          <w:lang w:val="ru-RU"/>
        </w:rPr>
        <w:t xml:space="preserve"> </w:t>
      </w:r>
      <w:r>
        <w:rPr>
          <w:lang w:val="ru-RU"/>
        </w:rPr>
        <w:t>в</w:t>
      </w:r>
      <w:r>
        <w:rPr>
          <w:spacing w:val="-11"/>
          <w:lang w:val="ru-RU"/>
        </w:rPr>
        <w:t xml:space="preserve"> </w:t>
      </w:r>
      <w:r>
        <w:rPr>
          <w:spacing w:val="-1"/>
          <w:lang w:val="ru-RU"/>
        </w:rPr>
        <w:t>конкурсе</w:t>
      </w:r>
      <w:r>
        <w:rPr>
          <w:spacing w:val="-13"/>
          <w:lang w:val="ru-RU"/>
        </w:rPr>
        <w:t xml:space="preserve"> </w:t>
      </w:r>
      <w:r>
        <w:rPr>
          <w:lang w:val="ru-RU"/>
        </w:rPr>
        <w:t>не</w:t>
      </w:r>
      <w:r>
        <w:rPr>
          <w:spacing w:val="-13"/>
          <w:lang w:val="ru-RU"/>
        </w:rPr>
        <w:t xml:space="preserve"> </w:t>
      </w:r>
      <w:r>
        <w:rPr>
          <w:lang w:val="ru-RU"/>
        </w:rPr>
        <w:t>может</w:t>
      </w:r>
      <w:r>
        <w:rPr>
          <w:spacing w:val="-12"/>
          <w:lang w:val="ru-RU"/>
        </w:rPr>
        <w:t xml:space="preserve"> </w:t>
      </w:r>
      <w:r>
        <w:rPr>
          <w:spacing w:val="-1"/>
          <w:lang w:val="ru-RU"/>
        </w:rPr>
        <w:t>превышать</w:t>
      </w:r>
      <w:r>
        <w:rPr>
          <w:spacing w:val="-11"/>
          <w:lang w:val="ru-RU"/>
        </w:rPr>
        <w:t xml:space="preserve"> </w:t>
      </w:r>
      <w:r>
        <w:rPr>
          <w:spacing w:val="-1"/>
          <w:lang w:val="ru-RU"/>
        </w:rPr>
        <w:t>двадцати</w:t>
      </w:r>
      <w:r>
        <w:rPr>
          <w:spacing w:val="33"/>
          <w:lang w:val="ru-RU"/>
        </w:rPr>
        <w:t xml:space="preserve"> </w:t>
      </w:r>
      <w:r>
        <w:rPr>
          <w:spacing w:val="-1"/>
          <w:lang w:val="ru-RU"/>
        </w:rPr>
        <w:t>календарных</w:t>
      </w:r>
      <w:r>
        <w:rPr>
          <w:spacing w:val="45"/>
          <w:lang w:val="ru-RU"/>
        </w:rPr>
        <w:t xml:space="preserve"> </w:t>
      </w:r>
      <w:r>
        <w:rPr>
          <w:spacing w:val="-1"/>
          <w:lang w:val="ru-RU"/>
        </w:rPr>
        <w:t>дней</w:t>
      </w:r>
      <w:r>
        <w:rPr>
          <w:spacing w:val="46"/>
          <w:lang w:val="ru-RU"/>
        </w:rPr>
        <w:t xml:space="preserve"> </w:t>
      </w:r>
      <w:r>
        <w:rPr>
          <w:spacing w:val="-1"/>
          <w:lang w:val="ru-RU"/>
        </w:rPr>
        <w:t>со</w:t>
      </w:r>
      <w:r>
        <w:rPr>
          <w:spacing w:val="49"/>
          <w:lang w:val="ru-RU"/>
        </w:rPr>
        <w:t xml:space="preserve"> </w:t>
      </w:r>
      <w:r>
        <w:rPr>
          <w:spacing w:val="-1"/>
          <w:lang w:val="ru-RU"/>
        </w:rPr>
        <w:t>дня</w:t>
      </w:r>
      <w:r>
        <w:rPr>
          <w:spacing w:val="45"/>
          <w:lang w:val="ru-RU"/>
        </w:rPr>
        <w:t xml:space="preserve"> </w:t>
      </w:r>
      <w:r>
        <w:rPr>
          <w:lang w:val="ru-RU"/>
        </w:rPr>
        <w:t>вскрытия</w:t>
      </w:r>
      <w:r>
        <w:rPr>
          <w:spacing w:val="40"/>
          <w:lang w:val="ru-RU"/>
        </w:rPr>
        <w:t xml:space="preserve"> </w:t>
      </w:r>
      <w:r>
        <w:rPr>
          <w:spacing w:val="-1"/>
          <w:lang w:val="ru-RU"/>
        </w:rPr>
        <w:t>конвертов</w:t>
      </w:r>
      <w:r>
        <w:rPr>
          <w:spacing w:val="47"/>
          <w:lang w:val="ru-RU"/>
        </w:rPr>
        <w:t xml:space="preserve"> </w:t>
      </w:r>
      <w:r>
        <w:rPr>
          <w:lang w:val="ru-RU"/>
        </w:rPr>
        <w:t>с</w:t>
      </w:r>
      <w:r>
        <w:rPr>
          <w:spacing w:val="44"/>
          <w:lang w:val="ru-RU"/>
        </w:rPr>
        <w:t xml:space="preserve"> </w:t>
      </w:r>
      <w:r>
        <w:rPr>
          <w:spacing w:val="-1"/>
          <w:lang w:val="ru-RU"/>
        </w:rPr>
        <w:t>заявками</w:t>
      </w:r>
      <w:r>
        <w:rPr>
          <w:spacing w:val="46"/>
          <w:lang w:val="ru-RU"/>
        </w:rPr>
        <w:t xml:space="preserve"> </w:t>
      </w:r>
      <w:r>
        <w:rPr>
          <w:lang w:val="ru-RU"/>
        </w:rPr>
        <w:t>на</w:t>
      </w:r>
      <w:r>
        <w:rPr>
          <w:spacing w:val="44"/>
          <w:lang w:val="ru-RU"/>
        </w:rPr>
        <w:t xml:space="preserve"> </w:t>
      </w:r>
      <w:r>
        <w:rPr>
          <w:spacing w:val="-1"/>
          <w:lang w:val="ru-RU"/>
        </w:rPr>
        <w:t>участие</w:t>
      </w:r>
      <w:r>
        <w:rPr>
          <w:spacing w:val="44"/>
          <w:lang w:val="ru-RU"/>
        </w:rPr>
        <w:t xml:space="preserve"> </w:t>
      </w:r>
      <w:r>
        <w:rPr>
          <w:lang w:val="ru-RU"/>
        </w:rPr>
        <w:t>в</w:t>
      </w:r>
      <w:r>
        <w:rPr>
          <w:spacing w:val="47"/>
          <w:lang w:val="ru-RU"/>
        </w:rPr>
        <w:t xml:space="preserve"> </w:t>
      </w:r>
      <w:r>
        <w:rPr>
          <w:spacing w:val="-1"/>
          <w:lang w:val="ru-RU"/>
        </w:rPr>
        <w:t>конкурсе</w:t>
      </w:r>
      <w:r>
        <w:rPr>
          <w:spacing w:val="46"/>
          <w:lang w:val="ru-RU"/>
        </w:rPr>
        <w:t xml:space="preserve"> </w:t>
      </w:r>
      <w:r>
        <w:rPr>
          <w:spacing w:val="-1"/>
          <w:lang w:val="ru-RU"/>
        </w:rPr>
        <w:t>(либо</w:t>
      </w:r>
      <w:r>
        <w:rPr>
          <w:spacing w:val="47"/>
          <w:lang w:val="ru-RU"/>
        </w:rPr>
        <w:t xml:space="preserve"> </w:t>
      </w:r>
      <w:r>
        <w:rPr>
          <w:spacing w:val="-1"/>
          <w:lang w:val="ru-RU"/>
        </w:rPr>
        <w:t>открытия</w:t>
      </w:r>
      <w:r>
        <w:rPr>
          <w:spacing w:val="-3"/>
          <w:lang w:val="ru-RU"/>
        </w:rPr>
        <w:t xml:space="preserve"> </w:t>
      </w:r>
      <w:r>
        <w:rPr>
          <w:spacing w:val="-2"/>
          <w:lang w:val="ru-RU"/>
        </w:rPr>
        <w:t>доступа</w:t>
      </w:r>
      <w:r>
        <w:rPr>
          <w:spacing w:val="1"/>
          <w:lang w:val="ru-RU"/>
        </w:rPr>
        <w:t xml:space="preserve"> </w:t>
      </w:r>
      <w:r>
        <w:rPr>
          <w:lang w:val="ru-RU"/>
        </w:rPr>
        <w:t xml:space="preserve">к </w:t>
      </w:r>
      <w:r>
        <w:rPr>
          <w:spacing w:val="-1"/>
          <w:lang w:val="ru-RU"/>
        </w:rPr>
        <w:t xml:space="preserve">заявкам, поданным </w:t>
      </w:r>
      <w:r>
        <w:rPr>
          <w:lang w:val="ru-RU"/>
        </w:rPr>
        <w:t>в</w:t>
      </w:r>
      <w:r>
        <w:rPr>
          <w:spacing w:val="-1"/>
          <w:lang w:val="ru-RU"/>
        </w:rPr>
        <w:t xml:space="preserve"> электронном </w:t>
      </w:r>
      <w:r>
        <w:rPr>
          <w:lang w:val="ru-RU"/>
        </w:rPr>
        <w:t>виде),</w:t>
      </w:r>
      <w:r>
        <w:rPr>
          <w:spacing w:val="-1"/>
          <w:lang w:val="ru-RU"/>
        </w:rPr>
        <w:t xml:space="preserve"> если</w:t>
      </w:r>
      <w:r>
        <w:rPr>
          <w:spacing w:val="-2"/>
          <w:lang w:val="ru-RU"/>
        </w:rPr>
        <w:t xml:space="preserve"> </w:t>
      </w:r>
      <w:r>
        <w:rPr>
          <w:lang w:val="ru-RU"/>
        </w:rPr>
        <w:t>иной</w:t>
      </w:r>
      <w:r>
        <w:rPr>
          <w:spacing w:val="-2"/>
          <w:lang w:val="ru-RU"/>
        </w:rPr>
        <w:t xml:space="preserve"> </w:t>
      </w:r>
      <w:r>
        <w:rPr>
          <w:spacing w:val="-1"/>
          <w:lang w:val="ru-RU"/>
        </w:rPr>
        <w:t>срок</w:t>
      </w:r>
      <w:r>
        <w:rPr>
          <w:spacing w:val="-5"/>
          <w:lang w:val="ru-RU"/>
        </w:rPr>
        <w:t xml:space="preserve"> </w:t>
      </w:r>
      <w:r>
        <w:rPr>
          <w:lang w:val="ru-RU"/>
        </w:rPr>
        <w:t>не</w:t>
      </w:r>
      <w:r>
        <w:rPr>
          <w:spacing w:val="-4"/>
          <w:lang w:val="ru-RU"/>
        </w:rPr>
        <w:t xml:space="preserve"> </w:t>
      </w:r>
      <w:r>
        <w:rPr>
          <w:spacing w:val="-1"/>
          <w:lang w:val="ru-RU"/>
        </w:rPr>
        <w:t>установлен</w:t>
      </w:r>
      <w:r>
        <w:rPr>
          <w:spacing w:val="65"/>
          <w:lang w:val="ru-RU"/>
        </w:rPr>
        <w:t xml:space="preserve"> </w:t>
      </w:r>
      <w:r>
        <w:rPr>
          <w:lang w:val="ru-RU"/>
        </w:rPr>
        <w:t>в</w:t>
      </w:r>
      <w:r>
        <w:rPr>
          <w:spacing w:val="3"/>
          <w:lang w:val="ru-RU"/>
        </w:rPr>
        <w:t xml:space="preserve"> </w:t>
      </w:r>
      <w:r>
        <w:rPr>
          <w:spacing w:val="-1"/>
          <w:lang w:val="ru-RU"/>
        </w:rPr>
        <w:t>конкурсной</w:t>
      </w:r>
      <w:r>
        <w:rPr>
          <w:spacing w:val="3"/>
          <w:lang w:val="ru-RU"/>
        </w:rPr>
        <w:t xml:space="preserve"> </w:t>
      </w:r>
      <w:r>
        <w:rPr>
          <w:spacing w:val="-2"/>
          <w:lang w:val="ru-RU"/>
        </w:rPr>
        <w:t>документации.</w:t>
      </w:r>
    </w:p>
    <w:p>
      <w:pPr>
        <w:pStyle w:val="Style16"/>
        <w:numPr>
          <w:ilvl w:val="2"/>
          <w:numId w:val="43"/>
        </w:numPr>
        <w:tabs>
          <w:tab w:val="clear" w:pos="720"/>
          <w:tab w:val="left" w:pos="1368" w:leader="none"/>
        </w:tabs>
        <w:spacing w:lineRule="auto" w:line="237" w:before="3" w:after="0"/>
        <w:ind w:left="100" w:right="122" w:firstLine="720"/>
        <w:jc w:val="both"/>
        <w:rPr>
          <w:lang w:val="ru-RU"/>
        </w:rPr>
      </w:pPr>
      <w:r>
        <w:rPr>
          <w:lang w:val="ru-RU"/>
        </w:rPr>
        <w:t>В</w:t>
      </w:r>
      <w:r>
        <w:rPr>
          <w:spacing w:val="58"/>
          <w:lang w:val="ru-RU"/>
        </w:rPr>
        <w:t xml:space="preserve"> </w:t>
      </w:r>
      <w:r>
        <w:rPr>
          <w:spacing w:val="-1"/>
          <w:lang w:val="ru-RU"/>
        </w:rPr>
        <w:t>ходе</w:t>
      </w:r>
      <w:r>
        <w:rPr>
          <w:spacing w:val="58"/>
          <w:lang w:val="ru-RU"/>
        </w:rPr>
        <w:t xml:space="preserve"> </w:t>
      </w:r>
      <w:r>
        <w:rPr>
          <w:lang w:val="ru-RU"/>
        </w:rPr>
        <w:t>рассмотрения</w:t>
      </w:r>
      <w:r>
        <w:rPr>
          <w:spacing w:val="59"/>
          <w:lang w:val="ru-RU"/>
        </w:rPr>
        <w:t xml:space="preserve"> </w:t>
      </w:r>
      <w:r>
        <w:rPr>
          <w:lang w:val="ru-RU"/>
        </w:rPr>
        <w:t>заявок</w:t>
      </w:r>
      <w:r>
        <w:rPr>
          <w:spacing w:val="58"/>
          <w:lang w:val="ru-RU"/>
        </w:rPr>
        <w:t xml:space="preserve"> </w:t>
      </w:r>
      <w:r>
        <w:rPr>
          <w:spacing w:val="-1"/>
          <w:lang w:val="ru-RU"/>
        </w:rPr>
        <w:t>Заказчик,</w:t>
      </w:r>
      <w:r>
        <w:rPr>
          <w:spacing w:val="1"/>
          <w:lang w:val="ru-RU"/>
        </w:rPr>
        <w:t xml:space="preserve"> </w:t>
      </w:r>
      <w:r>
        <w:rPr>
          <w:spacing w:val="-2"/>
          <w:lang w:val="ru-RU"/>
        </w:rPr>
        <w:t>по</w:t>
      </w:r>
      <w:r>
        <w:rPr>
          <w:spacing w:val="4"/>
          <w:lang w:val="ru-RU"/>
        </w:rPr>
        <w:t xml:space="preserve"> </w:t>
      </w:r>
      <w:r>
        <w:rPr>
          <w:spacing w:val="-1"/>
          <w:lang w:val="ru-RU"/>
        </w:rPr>
        <w:t>решению</w:t>
      </w:r>
      <w:r>
        <w:rPr>
          <w:spacing w:val="58"/>
          <w:lang w:val="ru-RU"/>
        </w:rPr>
        <w:t xml:space="preserve"> </w:t>
      </w:r>
      <w:r>
        <w:rPr>
          <w:spacing w:val="-1"/>
          <w:lang w:val="ru-RU"/>
        </w:rPr>
        <w:t>Закупочной</w:t>
      </w:r>
      <w:r>
        <w:rPr>
          <w:lang w:val="ru-RU"/>
        </w:rPr>
        <w:t xml:space="preserve"> </w:t>
      </w:r>
      <w:r>
        <w:rPr>
          <w:spacing w:val="-1"/>
          <w:lang w:val="ru-RU"/>
        </w:rPr>
        <w:t>комиссии,</w:t>
      </w:r>
      <w:r>
        <w:rPr>
          <w:spacing w:val="23"/>
          <w:lang w:val="ru-RU"/>
        </w:rPr>
        <w:t xml:space="preserve"> </w:t>
      </w:r>
      <w:r>
        <w:rPr>
          <w:spacing w:val="-1"/>
          <w:lang w:val="ru-RU"/>
        </w:rPr>
        <w:t>имеет</w:t>
      </w:r>
      <w:r>
        <w:rPr>
          <w:spacing w:val="-2"/>
          <w:lang w:val="ru-RU"/>
        </w:rPr>
        <w:t xml:space="preserve"> </w:t>
      </w:r>
      <w:r>
        <w:rPr>
          <w:spacing w:val="-1"/>
          <w:lang w:val="ru-RU"/>
        </w:rPr>
        <w:t>право</w:t>
      </w:r>
      <w:r>
        <w:rPr>
          <w:spacing w:val="-3"/>
          <w:lang w:val="ru-RU"/>
        </w:rPr>
        <w:t xml:space="preserve"> </w:t>
      </w:r>
      <w:r>
        <w:rPr>
          <w:spacing w:val="-1"/>
          <w:lang w:val="ru-RU"/>
        </w:rPr>
        <w:t>запросить</w:t>
      </w:r>
      <w:r>
        <w:rPr>
          <w:spacing w:val="-11"/>
          <w:lang w:val="ru-RU"/>
        </w:rPr>
        <w:t xml:space="preserve"> </w:t>
      </w:r>
      <w:r>
        <w:rPr>
          <w:spacing w:val="2"/>
          <w:lang w:val="ru-RU"/>
        </w:rPr>
        <w:t>от</w:t>
      </w:r>
      <w:r>
        <w:rPr>
          <w:spacing w:val="-2"/>
          <w:lang w:val="ru-RU"/>
        </w:rPr>
        <w:t xml:space="preserve"> </w:t>
      </w:r>
      <w:r>
        <w:rPr>
          <w:spacing w:val="-1"/>
          <w:lang w:val="ru-RU"/>
        </w:rPr>
        <w:t xml:space="preserve">участников </w:t>
      </w:r>
      <w:r>
        <w:rPr>
          <w:spacing w:val="-2"/>
          <w:lang w:val="ru-RU"/>
        </w:rPr>
        <w:t>конкурса</w:t>
      </w:r>
      <w:r>
        <w:rPr>
          <w:spacing w:val="-4"/>
          <w:lang w:val="ru-RU"/>
        </w:rPr>
        <w:t xml:space="preserve"> </w:t>
      </w:r>
      <w:r>
        <w:rPr>
          <w:lang w:val="ru-RU"/>
        </w:rPr>
        <w:t>разъяснения</w:t>
      </w:r>
      <w:r>
        <w:rPr>
          <w:spacing w:val="-3"/>
          <w:lang w:val="ru-RU"/>
        </w:rPr>
        <w:t xml:space="preserve"> </w:t>
      </w:r>
      <w:r>
        <w:rPr>
          <w:spacing w:val="-1"/>
          <w:lang w:val="ru-RU"/>
        </w:rPr>
        <w:t>положений</w:t>
      </w:r>
      <w:r>
        <w:rPr>
          <w:spacing w:val="-6"/>
          <w:lang w:val="ru-RU"/>
        </w:rPr>
        <w:t xml:space="preserve"> </w:t>
      </w:r>
      <w:r>
        <w:rPr>
          <w:lang w:val="ru-RU"/>
        </w:rPr>
        <w:t>заявок</w:t>
      </w:r>
      <w:r>
        <w:rPr>
          <w:spacing w:val="-9"/>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в</w:t>
      </w:r>
      <w:r>
        <w:rPr>
          <w:spacing w:val="58"/>
          <w:lang w:val="ru-RU"/>
        </w:rPr>
        <w:t xml:space="preserve"> </w:t>
      </w:r>
      <w:r>
        <w:rPr>
          <w:spacing w:val="-1"/>
          <w:lang w:val="ru-RU"/>
        </w:rPr>
        <w:t xml:space="preserve">конкурсе. </w:t>
      </w:r>
      <w:r>
        <w:rPr>
          <w:lang w:val="ru-RU"/>
        </w:rPr>
        <w:t>При</w:t>
      </w:r>
      <w:r>
        <w:rPr>
          <w:spacing w:val="-2"/>
          <w:lang w:val="ru-RU"/>
        </w:rPr>
        <w:t xml:space="preserve"> </w:t>
      </w:r>
      <w:r>
        <w:rPr>
          <w:spacing w:val="-1"/>
          <w:lang w:val="ru-RU"/>
        </w:rPr>
        <w:t xml:space="preserve">этом </w:t>
      </w:r>
      <w:r>
        <w:rPr>
          <w:lang w:val="ru-RU"/>
        </w:rPr>
        <w:t>не</w:t>
      </w:r>
      <w:r>
        <w:rPr>
          <w:spacing w:val="-9"/>
          <w:lang w:val="ru-RU"/>
        </w:rPr>
        <w:t xml:space="preserve"> </w:t>
      </w:r>
      <w:r>
        <w:rPr>
          <w:spacing w:val="-1"/>
          <w:lang w:val="ru-RU"/>
        </w:rPr>
        <w:t>допускаются</w:t>
      </w:r>
      <w:r>
        <w:rPr>
          <w:spacing w:val="-3"/>
          <w:lang w:val="ru-RU"/>
        </w:rPr>
        <w:t xml:space="preserve"> </w:t>
      </w:r>
      <w:r>
        <w:rPr>
          <w:spacing w:val="-1"/>
          <w:lang w:val="ru-RU"/>
        </w:rPr>
        <w:t>запросы,</w:t>
      </w:r>
      <w:r>
        <w:rPr>
          <w:spacing w:val="-6"/>
          <w:lang w:val="ru-RU"/>
        </w:rPr>
        <w:t xml:space="preserve"> </w:t>
      </w:r>
      <w:r>
        <w:rPr>
          <w:spacing w:val="-1"/>
          <w:lang w:val="ru-RU"/>
        </w:rPr>
        <w:t>направленные</w:t>
      </w:r>
      <w:r>
        <w:rPr>
          <w:spacing w:val="-4"/>
          <w:lang w:val="ru-RU"/>
        </w:rPr>
        <w:t xml:space="preserve"> </w:t>
      </w:r>
      <w:r>
        <w:rPr>
          <w:lang w:val="ru-RU"/>
        </w:rPr>
        <w:t>на</w:t>
      </w:r>
      <w:r>
        <w:rPr>
          <w:spacing w:val="-9"/>
          <w:lang w:val="ru-RU"/>
        </w:rPr>
        <w:t xml:space="preserve"> </w:t>
      </w:r>
      <w:r>
        <w:rPr>
          <w:spacing w:val="-1"/>
          <w:lang w:val="ru-RU"/>
        </w:rPr>
        <w:t>изменение</w:t>
      </w:r>
      <w:r>
        <w:rPr>
          <w:spacing w:val="-4"/>
          <w:lang w:val="ru-RU"/>
        </w:rPr>
        <w:t xml:space="preserve"> </w:t>
      </w:r>
      <w:r>
        <w:rPr>
          <w:spacing w:val="-2"/>
          <w:lang w:val="ru-RU"/>
        </w:rPr>
        <w:t>существа</w:t>
      </w:r>
      <w:r>
        <w:rPr>
          <w:spacing w:val="-4"/>
          <w:lang w:val="ru-RU"/>
        </w:rPr>
        <w:t xml:space="preserve"> </w:t>
      </w:r>
      <w:r>
        <w:rPr>
          <w:spacing w:val="-1"/>
          <w:lang w:val="ru-RU"/>
        </w:rPr>
        <w:t>заявки,</w:t>
      </w:r>
      <w:r>
        <w:rPr>
          <w:spacing w:val="67"/>
          <w:lang w:val="ru-RU"/>
        </w:rPr>
        <w:t xml:space="preserve"> </w:t>
      </w:r>
      <w:r>
        <w:rPr>
          <w:spacing w:val="-1"/>
          <w:lang w:val="ru-RU"/>
        </w:rPr>
        <w:t>включая</w:t>
      </w:r>
      <w:r>
        <w:rPr>
          <w:spacing w:val="26"/>
          <w:lang w:val="ru-RU"/>
        </w:rPr>
        <w:t xml:space="preserve"> </w:t>
      </w:r>
      <w:r>
        <w:rPr>
          <w:spacing w:val="-1"/>
          <w:lang w:val="ru-RU"/>
        </w:rPr>
        <w:t>изменение</w:t>
      </w:r>
      <w:r>
        <w:rPr>
          <w:spacing w:val="25"/>
          <w:lang w:val="ru-RU"/>
        </w:rPr>
        <w:t xml:space="preserve"> </w:t>
      </w:r>
      <w:r>
        <w:rPr>
          <w:spacing w:val="-1"/>
          <w:lang w:val="ru-RU"/>
        </w:rPr>
        <w:t>условий</w:t>
      </w:r>
      <w:r>
        <w:rPr>
          <w:spacing w:val="22"/>
          <w:lang w:val="ru-RU"/>
        </w:rPr>
        <w:t xml:space="preserve"> </w:t>
      </w:r>
      <w:r>
        <w:rPr>
          <w:spacing w:val="-1"/>
          <w:lang w:val="ru-RU"/>
        </w:rPr>
        <w:t>заявки</w:t>
      </w:r>
      <w:r>
        <w:rPr>
          <w:spacing w:val="27"/>
          <w:lang w:val="ru-RU"/>
        </w:rPr>
        <w:t xml:space="preserve"> </w:t>
      </w:r>
      <w:r>
        <w:rPr>
          <w:spacing w:val="-1"/>
          <w:lang w:val="ru-RU"/>
        </w:rPr>
        <w:t>(цены,</w:t>
      </w:r>
      <w:r>
        <w:rPr>
          <w:spacing w:val="23"/>
          <w:lang w:val="ru-RU"/>
        </w:rPr>
        <w:t xml:space="preserve"> </w:t>
      </w:r>
      <w:r>
        <w:rPr>
          <w:spacing w:val="-1"/>
          <w:lang w:val="ru-RU"/>
        </w:rPr>
        <w:t>валюты,</w:t>
      </w:r>
      <w:r>
        <w:rPr>
          <w:spacing w:val="28"/>
          <w:lang w:val="ru-RU"/>
        </w:rPr>
        <w:t xml:space="preserve"> </w:t>
      </w:r>
      <w:r>
        <w:rPr>
          <w:spacing w:val="-1"/>
          <w:lang w:val="ru-RU"/>
        </w:rPr>
        <w:t>сроков</w:t>
      </w:r>
      <w:r>
        <w:rPr>
          <w:spacing w:val="27"/>
          <w:lang w:val="ru-RU"/>
        </w:rPr>
        <w:t xml:space="preserve"> </w:t>
      </w:r>
      <w:r>
        <w:rPr>
          <w:lang w:val="ru-RU"/>
        </w:rPr>
        <w:t>и</w:t>
      </w:r>
      <w:r>
        <w:rPr>
          <w:spacing w:val="27"/>
          <w:lang w:val="ru-RU"/>
        </w:rPr>
        <w:t xml:space="preserve"> </w:t>
      </w:r>
      <w:r>
        <w:rPr>
          <w:spacing w:val="-1"/>
          <w:lang w:val="ru-RU"/>
        </w:rPr>
        <w:t>условий</w:t>
      </w:r>
      <w:r>
        <w:rPr>
          <w:spacing w:val="27"/>
          <w:lang w:val="ru-RU"/>
        </w:rPr>
        <w:t xml:space="preserve"> </w:t>
      </w:r>
      <w:r>
        <w:rPr>
          <w:spacing w:val="-1"/>
          <w:lang w:val="ru-RU"/>
        </w:rPr>
        <w:t>поставки</w:t>
      </w:r>
      <w:r>
        <w:rPr>
          <w:spacing w:val="53"/>
          <w:lang w:val="ru-RU"/>
        </w:rPr>
        <w:t xml:space="preserve"> </w:t>
      </w:r>
      <w:r>
        <w:rPr>
          <w:spacing w:val="-2"/>
          <w:lang w:val="ru-RU"/>
        </w:rPr>
        <w:t>товаров,</w:t>
      </w:r>
      <w:r>
        <w:rPr>
          <w:spacing w:val="80"/>
          <w:lang w:val="ru-RU"/>
        </w:rPr>
        <w:t xml:space="preserve"> </w:t>
      </w:r>
      <w:r>
        <w:rPr>
          <w:lang w:val="ru-RU"/>
        </w:rPr>
        <w:t>работ,</w:t>
      </w:r>
      <w:r>
        <w:rPr>
          <w:spacing w:val="38"/>
          <w:lang w:val="ru-RU"/>
        </w:rPr>
        <w:t xml:space="preserve"> </w:t>
      </w:r>
      <w:r>
        <w:rPr>
          <w:spacing w:val="-2"/>
          <w:lang w:val="ru-RU"/>
        </w:rPr>
        <w:t>услуг,</w:t>
      </w:r>
      <w:r>
        <w:rPr>
          <w:spacing w:val="42"/>
          <w:lang w:val="ru-RU"/>
        </w:rPr>
        <w:t xml:space="preserve"> </w:t>
      </w:r>
      <w:r>
        <w:rPr>
          <w:spacing w:val="-1"/>
          <w:lang w:val="ru-RU"/>
        </w:rPr>
        <w:t>графика</w:t>
      </w:r>
      <w:r>
        <w:rPr>
          <w:spacing w:val="39"/>
          <w:lang w:val="ru-RU"/>
        </w:rPr>
        <w:t xml:space="preserve"> </w:t>
      </w:r>
      <w:r>
        <w:rPr>
          <w:spacing w:val="-1"/>
          <w:lang w:val="ru-RU"/>
        </w:rPr>
        <w:t>поставки</w:t>
      </w:r>
      <w:r>
        <w:rPr>
          <w:spacing w:val="41"/>
          <w:lang w:val="ru-RU"/>
        </w:rPr>
        <w:t xml:space="preserve"> </w:t>
      </w:r>
      <w:r>
        <w:rPr>
          <w:spacing w:val="-2"/>
          <w:lang w:val="ru-RU"/>
        </w:rPr>
        <w:t>или</w:t>
      </w:r>
      <w:r>
        <w:rPr>
          <w:spacing w:val="41"/>
          <w:lang w:val="ru-RU"/>
        </w:rPr>
        <w:t xml:space="preserve"> </w:t>
      </w:r>
      <w:r>
        <w:rPr>
          <w:spacing w:val="-1"/>
          <w:lang w:val="ru-RU"/>
        </w:rPr>
        <w:t>платежа,</w:t>
      </w:r>
      <w:r>
        <w:rPr>
          <w:spacing w:val="33"/>
          <w:lang w:val="ru-RU"/>
        </w:rPr>
        <w:t xml:space="preserve"> </w:t>
      </w:r>
      <w:r>
        <w:rPr>
          <w:lang w:val="ru-RU"/>
        </w:rPr>
        <w:t>иных</w:t>
      </w:r>
      <w:r>
        <w:rPr>
          <w:spacing w:val="40"/>
          <w:lang w:val="ru-RU"/>
        </w:rPr>
        <w:t xml:space="preserve"> </w:t>
      </w:r>
      <w:r>
        <w:rPr>
          <w:spacing w:val="-1"/>
          <w:lang w:val="ru-RU"/>
        </w:rPr>
        <w:t>условий).</w:t>
      </w:r>
      <w:r>
        <w:rPr>
          <w:spacing w:val="38"/>
          <w:lang w:val="ru-RU"/>
        </w:rPr>
        <w:t xml:space="preserve"> </w:t>
      </w:r>
      <w:r>
        <w:rPr>
          <w:spacing w:val="-2"/>
          <w:lang w:val="ru-RU"/>
        </w:rPr>
        <w:t>Допускаются</w:t>
      </w:r>
      <w:r>
        <w:rPr>
          <w:spacing w:val="45"/>
          <w:lang w:val="ru-RU"/>
        </w:rPr>
        <w:t xml:space="preserve"> </w:t>
      </w:r>
      <w:r>
        <w:rPr>
          <w:spacing w:val="-1"/>
          <w:lang w:val="ru-RU"/>
        </w:rPr>
        <w:t>уточняющие</w:t>
      </w:r>
      <w:r>
        <w:rPr>
          <w:spacing w:val="78"/>
          <w:lang w:val="ru-RU"/>
        </w:rPr>
        <w:t xml:space="preserve"> </w:t>
      </w:r>
      <w:r>
        <w:rPr>
          <w:spacing w:val="-1"/>
          <w:lang w:val="ru-RU"/>
        </w:rPr>
        <w:t>запросы,</w:t>
      </w:r>
      <w:r>
        <w:rPr>
          <w:spacing w:val="13"/>
          <w:lang w:val="ru-RU"/>
        </w:rPr>
        <w:t xml:space="preserve"> </w:t>
      </w:r>
      <w:r>
        <w:rPr>
          <w:lang w:val="ru-RU"/>
        </w:rPr>
        <w:t>в</w:t>
      </w:r>
      <w:r>
        <w:rPr>
          <w:spacing w:val="18"/>
          <w:lang w:val="ru-RU"/>
        </w:rPr>
        <w:t xml:space="preserve"> </w:t>
      </w:r>
      <w:r>
        <w:rPr>
          <w:spacing w:val="-1"/>
          <w:lang w:val="ru-RU"/>
        </w:rPr>
        <w:t>том</w:t>
      </w:r>
      <w:r>
        <w:rPr>
          <w:spacing w:val="18"/>
          <w:lang w:val="ru-RU"/>
        </w:rPr>
        <w:t xml:space="preserve"> </w:t>
      </w:r>
      <w:r>
        <w:rPr>
          <w:spacing w:val="-1"/>
          <w:lang w:val="ru-RU"/>
        </w:rPr>
        <w:t>числе</w:t>
      </w:r>
      <w:r>
        <w:rPr>
          <w:spacing w:val="15"/>
          <w:lang w:val="ru-RU"/>
        </w:rPr>
        <w:t xml:space="preserve"> </w:t>
      </w:r>
      <w:r>
        <w:rPr>
          <w:spacing w:val="-2"/>
          <w:lang w:val="ru-RU"/>
        </w:rPr>
        <w:t>по</w:t>
      </w:r>
      <w:r>
        <w:rPr>
          <w:spacing w:val="21"/>
          <w:lang w:val="ru-RU"/>
        </w:rPr>
        <w:t xml:space="preserve"> </w:t>
      </w:r>
      <w:r>
        <w:rPr>
          <w:spacing w:val="-1"/>
          <w:lang w:val="ru-RU"/>
        </w:rPr>
        <w:t>техническим</w:t>
      </w:r>
      <w:r>
        <w:rPr>
          <w:spacing w:val="18"/>
          <w:lang w:val="ru-RU"/>
        </w:rPr>
        <w:t xml:space="preserve"> </w:t>
      </w:r>
      <w:r>
        <w:rPr>
          <w:spacing w:val="-1"/>
          <w:lang w:val="ru-RU"/>
        </w:rPr>
        <w:t>условиям</w:t>
      </w:r>
      <w:r>
        <w:rPr>
          <w:spacing w:val="18"/>
          <w:lang w:val="ru-RU"/>
        </w:rPr>
        <w:t xml:space="preserve"> </w:t>
      </w:r>
      <w:r>
        <w:rPr>
          <w:spacing w:val="-1"/>
          <w:lang w:val="ru-RU"/>
        </w:rPr>
        <w:t>заявки</w:t>
      </w:r>
      <w:r>
        <w:rPr>
          <w:spacing w:val="17"/>
          <w:lang w:val="ru-RU"/>
        </w:rPr>
        <w:t xml:space="preserve"> </w:t>
      </w:r>
      <w:r>
        <w:rPr>
          <w:spacing w:val="-1"/>
          <w:lang w:val="ru-RU"/>
        </w:rPr>
        <w:t>(уточнение</w:t>
      </w:r>
      <w:r>
        <w:rPr>
          <w:spacing w:val="15"/>
          <w:lang w:val="ru-RU"/>
        </w:rPr>
        <w:t xml:space="preserve"> </w:t>
      </w:r>
      <w:r>
        <w:rPr>
          <w:spacing w:val="-1"/>
          <w:lang w:val="ru-RU"/>
        </w:rPr>
        <w:t>перечня</w:t>
      </w:r>
      <w:r>
        <w:rPr>
          <w:spacing w:val="16"/>
          <w:lang w:val="ru-RU"/>
        </w:rPr>
        <w:t xml:space="preserve"> </w:t>
      </w:r>
      <w:r>
        <w:rPr>
          <w:spacing w:val="-1"/>
          <w:lang w:val="ru-RU"/>
        </w:rPr>
        <w:t>предлагаемых</w:t>
      </w:r>
      <w:r>
        <w:rPr>
          <w:spacing w:val="69"/>
          <w:lang w:val="ru-RU"/>
        </w:rPr>
        <w:t xml:space="preserve"> </w:t>
      </w:r>
      <w:r>
        <w:rPr>
          <w:lang w:val="ru-RU"/>
        </w:rPr>
        <w:t>товаров,</w:t>
      </w:r>
      <w:r>
        <w:rPr>
          <w:spacing w:val="-10"/>
          <w:lang w:val="ru-RU"/>
        </w:rPr>
        <w:t xml:space="preserve"> </w:t>
      </w:r>
      <w:r>
        <w:rPr>
          <w:spacing w:val="-1"/>
          <w:lang w:val="ru-RU"/>
        </w:rPr>
        <w:t>работ,</w:t>
      </w:r>
      <w:r>
        <w:rPr>
          <w:spacing w:val="-10"/>
          <w:lang w:val="ru-RU"/>
        </w:rPr>
        <w:t xml:space="preserve"> </w:t>
      </w:r>
      <w:r>
        <w:rPr>
          <w:spacing w:val="-2"/>
          <w:lang w:val="ru-RU"/>
        </w:rPr>
        <w:t>услуг,</w:t>
      </w:r>
      <w:r>
        <w:rPr>
          <w:spacing w:val="-6"/>
          <w:lang w:val="ru-RU"/>
        </w:rPr>
        <w:t xml:space="preserve"> </w:t>
      </w:r>
      <w:r>
        <w:rPr>
          <w:lang w:val="ru-RU"/>
        </w:rPr>
        <w:t>их</w:t>
      </w:r>
      <w:r>
        <w:rPr>
          <w:spacing w:val="-12"/>
          <w:lang w:val="ru-RU"/>
        </w:rPr>
        <w:t xml:space="preserve"> </w:t>
      </w:r>
      <w:r>
        <w:rPr>
          <w:spacing w:val="-1"/>
          <w:lang w:val="ru-RU"/>
        </w:rPr>
        <w:t>технических</w:t>
      </w:r>
      <w:r>
        <w:rPr>
          <w:spacing w:val="-8"/>
          <w:lang w:val="ru-RU"/>
        </w:rPr>
        <w:t xml:space="preserve"> </w:t>
      </w:r>
      <w:r>
        <w:rPr>
          <w:spacing w:val="-1"/>
          <w:lang w:val="ru-RU"/>
        </w:rPr>
        <w:t>характеристик,</w:t>
      </w:r>
      <w:r>
        <w:rPr>
          <w:spacing w:val="-10"/>
          <w:lang w:val="ru-RU"/>
        </w:rPr>
        <w:t xml:space="preserve"> </w:t>
      </w:r>
      <w:r>
        <w:rPr>
          <w:lang w:val="ru-RU"/>
        </w:rPr>
        <w:t>иных</w:t>
      </w:r>
      <w:r>
        <w:rPr>
          <w:spacing w:val="-12"/>
          <w:lang w:val="ru-RU"/>
        </w:rPr>
        <w:t xml:space="preserve"> </w:t>
      </w:r>
      <w:r>
        <w:rPr>
          <w:spacing w:val="-1"/>
          <w:lang w:val="ru-RU"/>
        </w:rPr>
        <w:t>технических</w:t>
      </w:r>
      <w:r>
        <w:rPr>
          <w:spacing w:val="-8"/>
          <w:lang w:val="ru-RU"/>
        </w:rPr>
        <w:t xml:space="preserve"> </w:t>
      </w:r>
      <w:r>
        <w:rPr>
          <w:spacing w:val="-1"/>
          <w:lang w:val="ru-RU"/>
        </w:rPr>
        <w:t>условий),</w:t>
      </w:r>
      <w:r>
        <w:rPr>
          <w:spacing w:val="-10"/>
          <w:lang w:val="ru-RU"/>
        </w:rPr>
        <w:t xml:space="preserve"> </w:t>
      </w:r>
      <w:r>
        <w:rPr>
          <w:lang w:val="ru-RU"/>
        </w:rPr>
        <w:t>при</w:t>
      </w:r>
      <w:r>
        <w:rPr>
          <w:spacing w:val="-11"/>
          <w:lang w:val="ru-RU"/>
        </w:rPr>
        <w:t xml:space="preserve"> </w:t>
      </w:r>
      <w:r>
        <w:rPr>
          <w:spacing w:val="-1"/>
          <w:lang w:val="ru-RU"/>
        </w:rPr>
        <w:t>этом</w:t>
      </w:r>
      <w:r>
        <w:rPr>
          <w:spacing w:val="45"/>
          <w:lang w:val="ru-RU"/>
        </w:rPr>
        <w:t xml:space="preserve"> </w:t>
      </w:r>
      <w:r>
        <w:rPr>
          <w:spacing w:val="-1"/>
          <w:lang w:val="ru-RU"/>
        </w:rPr>
        <w:t>данные</w:t>
      </w:r>
      <w:r>
        <w:rPr>
          <w:spacing w:val="20"/>
          <w:lang w:val="ru-RU"/>
        </w:rPr>
        <w:t xml:space="preserve"> </w:t>
      </w:r>
      <w:r>
        <w:rPr>
          <w:spacing w:val="-1"/>
          <w:lang w:val="ru-RU"/>
        </w:rPr>
        <w:t>уточнения</w:t>
      </w:r>
      <w:r>
        <w:rPr>
          <w:spacing w:val="16"/>
          <w:lang w:val="ru-RU"/>
        </w:rPr>
        <w:t xml:space="preserve"> </w:t>
      </w:r>
      <w:r>
        <w:rPr>
          <w:lang w:val="ru-RU"/>
        </w:rPr>
        <w:t>не</w:t>
      </w:r>
      <w:r>
        <w:rPr>
          <w:spacing w:val="15"/>
          <w:lang w:val="ru-RU"/>
        </w:rPr>
        <w:t xml:space="preserve"> </w:t>
      </w:r>
      <w:r>
        <w:rPr>
          <w:spacing w:val="-1"/>
          <w:lang w:val="ru-RU"/>
        </w:rPr>
        <w:t>должны</w:t>
      </w:r>
      <w:r>
        <w:rPr>
          <w:spacing w:val="18"/>
          <w:lang w:val="ru-RU"/>
        </w:rPr>
        <w:t xml:space="preserve"> </w:t>
      </w:r>
      <w:r>
        <w:rPr>
          <w:spacing w:val="-1"/>
          <w:lang w:val="ru-RU"/>
        </w:rPr>
        <w:t>изменять</w:t>
      </w:r>
      <w:r>
        <w:rPr>
          <w:spacing w:val="13"/>
          <w:lang w:val="ru-RU"/>
        </w:rPr>
        <w:t xml:space="preserve"> </w:t>
      </w:r>
      <w:r>
        <w:rPr>
          <w:spacing w:val="-1"/>
          <w:lang w:val="ru-RU"/>
        </w:rPr>
        <w:t>предмет</w:t>
      </w:r>
      <w:r>
        <w:rPr>
          <w:spacing w:val="17"/>
          <w:lang w:val="ru-RU"/>
        </w:rPr>
        <w:t xml:space="preserve"> </w:t>
      </w:r>
      <w:r>
        <w:rPr>
          <w:lang w:val="ru-RU"/>
        </w:rPr>
        <w:t>проводимой</w:t>
      </w:r>
      <w:r>
        <w:rPr>
          <w:spacing w:val="12"/>
          <w:lang w:val="ru-RU"/>
        </w:rPr>
        <w:t xml:space="preserve"> </w:t>
      </w:r>
      <w:r>
        <w:rPr>
          <w:spacing w:val="-2"/>
          <w:lang w:val="ru-RU"/>
        </w:rPr>
        <w:t>процедуры</w:t>
      </w:r>
      <w:r>
        <w:rPr>
          <w:spacing w:val="18"/>
          <w:lang w:val="ru-RU"/>
        </w:rPr>
        <w:t xml:space="preserve"> </w:t>
      </w:r>
      <w:r>
        <w:rPr>
          <w:spacing w:val="-1"/>
          <w:lang w:val="ru-RU"/>
        </w:rPr>
        <w:t>закупки</w:t>
      </w:r>
      <w:r>
        <w:rPr>
          <w:spacing w:val="17"/>
          <w:lang w:val="ru-RU"/>
        </w:rPr>
        <w:t xml:space="preserve"> </w:t>
      </w:r>
      <w:r>
        <w:rPr>
          <w:lang w:val="ru-RU"/>
        </w:rPr>
        <w:t>и</w:t>
      </w:r>
      <w:r>
        <w:rPr>
          <w:spacing w:val="17"/>
          <w:lang w:val="ru-RU"/>
        </w:rPr>
        <w:t xml:space="preserve"> </w:t>
      </w:r>
      <w:r>
        <w:rPr>
          <w:lang w:val="ru-RU"/>
        </w:rPr>
        <w:t>объем</w:t>
      </w:r>
      <w:r>
        <w:rPr>
          <w:spacing w:val="63"/>
          <w:lang w:val="ru-RU"/>
        </w:rPr>
        <w:t xml:space="preserve"> </w:t>
      </w:r>
      <w:r>
        <w:rPr>
          <w:spacing w:val="-1"/>
          <w:lang w:val="ru-RU"/>
        </w:rPr>
        <w:t>предлагаемых</w:t>
      </w:r>
      <w:r>
        <w:rPr>
          <w:spacing w:val="16"/>
          <w:lang w:val="ru-RU"/>
        </w:rPr>
        <w:t xml:space="preserve"> </w:t>
      </w:r>
      <w:r>
        <w:rPr>
          <w:spacing w:val="-1"/>
          <w:lang w:val="ru-RU"/>
        </w:rPr>
        <w:t>участником</w:t>
      </w:r>
      <w:r>
        <w:rPr>
          <w:spacing w:val="18"/>
          <w:lang w:val="ru-RU"/>
        </w:rPr>
        <w:t xml:space="preserve"> </w:t>
      </w:r>
      <w:r>
        <w:rPr>
          <w:spacing w:val="-1"/>
          <w:lang w:val="ru-RU"/>
        </w:rPr>
        <w:t>товаров,</w:t>
      </w:r>
      <w:r>
        <w:rPr>
          <w:spacing w:val="18"/>
          <w:lang w:val="ru-RU"/>
        </w:rPr>
        <w:t xml:space="preserve"> </w:t>
      </w:r>
      <w:r>
        <w:rPr>
          <w:spacing w:val="-2"/>
          <w:lang w:val="ru-RU"/>
        </w:rPr>
        <w:t>работ,</w:t>
      </w:r>
      <w:r>
        <w:rPr>
          <w:spacing w:val="18"/>
          <w:lang w:val="ru-RU"/>
        </w:rPr>
        <w:t xml:space="preserve"> </w:t>
      </w:r>
      <w:r>
        <w:rPr>
          <w:spacing w:val="-1"/>
          <w:lang w:val="ru-RU"/>
        </w:rPr>
        <w:t>услуг.</w:t>
      </w:r>
      <w:r>
        <w:rPr>
          <w:spacing w:val="18"/>
          <w:lang w:val="ru-RU"/>
        </w:rPr>
        <w:t xml:space="preserve"> </w:t>
      </w:r>
      <w:r>
        <w:rPr>
          <w:lang w:val="ru-RU"/>
        </w:rPr>
        <w:t>При</w:t>
      </w:r>
      <w:r>
        <w:rPr>
          <w:spacing w:val="12"/>
          <w:lang w:val="ru-RU"/>
        </w:rPr>
        <w:t xml:space="preserve"> </w:t>
      </w:r>
      <w:r>
        <w:rPr>
          <w:spacing w:val="-1"/>
          <w:lang w:val="ru-RU"/>
        </w:rPr>
        <w:t>запросе</w:t>
      </w:r>
      <w:r>
        <w:rPr>
          <w:spacing w:val="15"/>
          <w:lang w:val="ru-RU"/>
        </w:rPr>
        <w:t xml:space="preserve"> </w:t>
      </w:r>
      <w:r>
        <w:rPr>
          <w:spacing w:val="-1"/>
          <w:lang w:val="ru-RU"/>
        </w:rPr>
        <w:t>разъяснений</w:t>
      </w:r>
      <w:r>
        <w:rPr>
          <w:spacing w:val="17"/>
          <w:lang w:val="ru-RU"/>
        </w:rPr>
        <w:t xml:space="preserve"> </w:t>
      </w:r>
      <w:r>
        <w:rPr>
          <w:spacing w:val="-1"/>
          <w:lang w:val="ru-RU"/>
        </w:rPr>
        <w:t>Заказчиком</w:t>
      </w:r>
      <w:r>
        <w:rPr>
          <w:spacing w:val="13"/>
          <w:lang w:val="ru-RU"/>
        </w:rPr>
        <w:t xml:space="preserve"> </w:t>
      </w:r>
      <w:r>
        <w:rPr>
          <w:lang w:val="ru-RU"/>
        </w:rPr>
        <w:t>не</w:t>
      </w:r>
      <w:r>
        <w:rPr>
          <w:spacing w:val="73"/>
          <w:lang w:val="ru-RU"/>
        </w:rPr>
        <w:t xml:space="preserve"> </w:t>
      </w:r>
      <w:r>
        <w:rPr>
          <w:spacing w:val="-1"/>
          <w:lang w:val="ru-RU"/>
        </w:rPr>
        <w:t>должны</w:t>
      </w:r>
      <w:r>
        <w:rPr>
          <w:spacing w:val="42"/>
          <w:lang w:val="ru-RU"/>
        </w:rPr>
        <w:t xml:space="preserve"> </w:t>
      </w:r>
      <w:r>
        <w:rPr>
          <w:spacing w:val="-1"/>
          <w:lang w:val="ru-RU"/>
        </w:rPr>
        <w:t>создаваться</w:t>
      </w:r>
      <w:r>
        <w:rPr>
          <w:spacing w:val="35"/>
          <w:lang w:val="ru-RU"/>
        </w:rPr>
        <w:t xml:space="preserve"> </w:t>
      </w:r>
      <w:r>
        <w:rPr>
          <w:spacing w:val="-1"/>
          <w:lang w:val="ru-RU"/>
        </w:rPr>
        <w:t>преимущественные</w:t>
      </w:r>
      <w:r>
        <w:rPr>
          <w:spacing w:val="39"/>
          <w:lang w:val="ru-RU"/>
        </w:rPr>
        <w:t xml:space="preserve"> </w:t>
      </w:r>
      <w:r>
        <w:rPr>
          <w:spacing w:val="-1"/>
          <w:lang w:val="ru-RU"/>
        </w:rPr>
        <w:t>условия</w:t>
      </w:r>
      <w:r>
        <w:rPr>
          <w:spacing w:val="40"/>
          <w:lang w:val="ru-RU"/>
        </w:rPr>
        <w:t xml:space="preserve"> </w:t>
      </w:r>
      <w:r>
        <w:rPr>
          <w:spacing w:val="-1"/>
          <w:lang w:val="ru-RU"/>
        </w:rPr>
        <w:t>участнику</w:t>
      </w:r>
      <w:r>
        <w:rPr>
          <w:spacing w:val="30"/>
          <w:lang w:val="ru-RU"/>
        </w:rPr>
        <w:t xml:space="preserve"> </w:t>
      </w:r>
      <w:r>
        <w:rPr>
          <w:lang w:val="ru-RU"/>
        </w:rPr>
        <w:t>или</w:t>
      </w:r>
      <w:r>
        <w:rPr>
          <w:spacing w:val="41"/>
          <w:lang w:val="ru-RU"/>
        </w:rPr>
        <w:t xml:space="preserve"> </w:t>
      </w:r>
      <w:r>
        <w:rPr>
          <w:spacing w:val="-1"/>
          <w:lang w:val="ru-RU"/>
        </w:rPr>
        <w:t>нескольким</w:t>
      </w:r>
      <w:r>
        <w:rPr>
          <w:spacing w:val="42"/>
          <w:lang w:val="ru-RU"/>
        </w:rPr>
        <w:t xml:space="preserve"> </w:t>
      </w:r>
      <w:r>
        <w:rPr>
          <w:spacing w:val="-2"/>
          <w:lang w:val="ru-RU"/>
        </w:rPr>
        <w:t>участникам</w:t>
      </w:r>
      <w:r>
        <w:rPr>
          <w:spacing w:val="74"/>
          <w:lang w:val="ru-RU"/>
        </w:rPr>
        <w:t xml:space="preserve"> </w:t>
      </w:r>
      <w:r>
        <w:rPr>
          <w:spacing w:val="-1"/>
          <w:lang w:val="ru-RU"/>
        </w:rPr>
        <w:t>процедуры</w:t>
      </w:r>
      <w:r>
        <w:rPr>
          <w:spacing w:val="11"/>
          <w:lang w:val="ru-RU"/>
        </w:rPr>
        <w:t xml:space="preserve"> </w:t>
      </w:r>
      <w:r>
        <w:rPr>
          <w:spacing w:val="-1"/>
          <w:lang w:val="ru-RU"/>
        </w:rPr>
        <w:t>закупок.</w:t>
      </w:r>
      <w:r>
        <w:rPr>
          <w:spacing w:val="11"/>
          <w:lang w:val="ru-RU"/>
        </w:rPr>
        <w:t xml:space="preserve"> </w:t>
      </w:r>
      <w:r>
        <w:rPr>
          <w:lang w:val="ru-RU"/>
        </w:rPr>
        <w:t>О</w:t>
      </w:r>
      <w:r>
        <w:rPr>
          <w:spacing w:val="8"/>
          <w:lang w:val="ru-RU"/>
        </w:rPr>
        <w:t xml:space="preserve"> </w:t>
      </w:r>
      <w:r>
        <w:rPr>
          <w:spacing w:val="-1"/>
          <w:lang w:val="ru-RU"/>
        </w:rPr>
        <w:t>возможности</w:t>
      </w:r>
      <w:r>
        <w:rPr>
          <w:spacing w:val="6"/>
          <w:lang w:val="ru-RU"/>
        </w:rPr>
        <w:t xml:space="preserve"> </w:t>
      </w:r>
      <w:r>
        <w:rPr>
          <w:spacing w:val="-1"/>
          <w:lang w:val="ru-RU"/>
        </w:rPr>
        <w:t>запроса</w:t>
      </w:r>
      <w:r>
        <w:rPr>
          <w:spacing w:val="8"/>
          <w:lang w:val="ru-RU"/>
        </w:rPr>
        <w:t xml:space="preserve"> </w:t>
      </w:r>
      <w:r>
        <w:rPr>
          <w:spacing w:val="-1"/>
          <w:lang w:val="ru-RU"/>
        </w:rPr>
        <w:t>разъяснений</w:t>
      </w:r>
      <w:r>
        <w:rPr>
          <w:spacing w:val="10"/>
          <w:lang w:val="ru-RU"/>
        </w:rPr>
        <w:t xml:space="preserve"> </w:t>
      </w:r>
      <w:r>
        <w:rPr>
          <w:lang w:val="ru-RU"/>
        </w:rPr>
        <w:t>и</w:t>
      </w:r>
      <w:r>
        <w:rPr>
          <w:spacing w:val="10"/>
          <w:lang w:val="ru-RU"/>
        </w:rPr>
        <w:t xml:space="preserve"> </w:t>
      </w:r>
      <w:r>
        <w:rPr>
          <w:lang w:val="ru-RU"/>
        </w:rPr>
        <w:t>документов</w:t>
      </w:r>
      <w:r>
        <w:rPr>
          <w:spacing w:val="11"/>
          <w:lang w:val="ru-RU"/>
        </w:rPr>
        <w:t xml:space="preserve"> </w:t>
      </w:r>
      <w:r>
        <w:rPr>
          <w:spacing w:val="-2"/>
          <w:lang w:val="ru-RU"/>
        </w:rPr>
        <w:t>должно</w:t>
      </w:r>
      <w:r>
        <w:rPr>
          <w:spacing w:val="13"/>
          <w:lang w:val="ru-RU"/>
        </w:rPr>
        <w:t xml:space="preserve"> </w:t>
      </w:r>
      <w:r>
        <w:rPr>
          <w:spacing w:val="-1"/>
          <w:lang w:val="ru-RU"/>
        </w:rPr>
        <w:t>быть</w:t>
      </w:r>
      <w:r>
        <w:rPr>
          <w:spacing w:val="76"/>
          <w:lang w:val="ru-RU"/>
        </w:rPr>
        <w:t xml:space="preserve"> </w:t>
      </w:r>
      <w:r>
        <w:rPr>
          <w:spacing w:val="-2"/>
          <w:lang w:val="ru-RU"/>
        </w:rPr>
        <w:t>указано</w:t>
      </w:r>
      <w:r>
        <w:rPr>
          <w:spacing w:val="6"/>
          <w:lang w:val="ru-RU"/>
        </w:rPr>
        <w:t xml:space="preserve"> </w:t>
      </w:r>
      <w:r>
        <w:rPr>
          <w:lang w:val="ru-RU"/>
        </w:rPr>
        <w:t>в</w:t>
      </w:r>
      <w:r>
        <w:rPr>
          <w:spacing w:val="3"/>
          <w:lang w:val="ru-RU"/>
        </w:rPr>
        <w:t xml:space="preserve"> </w:t>
      </w:r>
      <w:r>
        <w:rPr>
          <w:spacing w:val="-2"/>
          <w:lang w:val="ru-RU"/>
        </w:rPr>
        <w:t>конкурсной</w:t>
      </w:r>
      <w:r>
        <w:rPr>
          <w:spacing w:val="3"/>
          <w:lang w:val="ru-RU"/>
        </w:rPr>
        <w:t xml:space="preserve"> </w:t>
      </w:r>
      <w:r>
        <w:rPr>
          <w:spacing w:val="-1"/>
          <w:lang w:val="ru-RU"/>
        </w:rPr>
        <w:t>документации.</w:t>
      </w:r>
    </w:p>
    <w:p>
      <w:pPr>
        <w:pStyle w:val="Style16"/>
        <w:numPr>
          <w:ilvl w:val="2"/>
          <w:numId w:val="43"/>
        </w:numPr>
        <w:tabs>
          <w:tab w:val="clear" w:pos="720"/>
          <w:tab w:val="left" w:pos="1368" w:leader="none"/>
        </w:tabs>
        <w:spacing w:lineRule="auto" w:line="237" w:before="3" w:after="0"/>
        <w:ind w:left="100" w:right="124" w:firstLine="720"/>
        <w:jc w:val="both"/>
        <w:rPr>
          <w:lang w:val="ru-RU"/>
        </w:rPr>
      </w:pPr>
      <w:r>
        <w:rPr>
          <w:lang w:val="ru-RU"/>
        </w:rPr>
        <w:t>На</w:t>
      </w:r>
      <w:r>
        <w:rPr>
          <w:spacing w:val="51"/>
          <w:lang w:val="ru-RU"/>
        </w:rPr>
        <w:t xml:space="preserve"> </w:t>
      </w:r>
      <w:r>
        <w:rPr>
          <w:spacing w:val="-1"/>
          <w:lang w:val="ru-RU"/>
        </w:rPr>
        <w:t>основании</w:t>
      </w:r>
      <w:r>
        <w:rPr>
          <w:spacing w:val="48"/>
          <w:lang w:val="ru-RU"/>
        </w:rPr>
        <w:t xml:space="preserve"> </w:t>
      </w:r>
      <w:r>
        <w:rPr>
          <w:spacing w:val="-1"/>
          <w:lang w:val="ru-RU"/>
        </w:rPr>
        <w:t>результатов</w:t>
      </w:r>
      <w:r>
        <w:rPr>
          <w:spacing w:val="54"/>
          <w:lang w:val="ru-RU"/>
        </w:rPr>
        <w:t xml:space="preserve"> </w:t>
      </w:r>
      <w:r>
        <w:rPr>
          <w:spacing w:val="-1"/>
          <w:lang w:val="ru-RU"/>
        </w:rPr>
        <w:t>рассмотрения</w:t>
      </w:r>
      <w:r>
        <w:rPr>
          <w:spacing w:val="52"/>
          <w:lang w:val="ru-RU"/>
        </w:rPr>
        <w:t xml:space="preserve"> </w:t>
      </w:r>
      <w:r>
        <w:rPr>
          <w:spacing w:val="-1"/>
          <w:lang w:val="ru-RU"/>
        </w:rPr>
        <w:t>заявок</w:t>
      </w:r>
      <w:r>
        <w:rPr>
          <w:spacing w:val="46"/>
          <w:lang w:val="ru-RU"/>
        </w:rPr>
        <w:t xml:space="preserve"> </w:t>
      </w:r>
      <w:r>
        <w:rPr>
          <w:lang w:val="ru-RU"/>
        </w:rPr>
        <w:t>на</w:t>
      </w:r>
      <w:r>
        <w:rPr>
          <w:spacing w:val="51"/>
          <w:lang w:val="ru-RU"/>
        </w:rPr>
        <w:t xml:space="preserve"> </w:t>
      </w:r>
      <w:r>
        <w:rPr>
          <w:spacing w:val="-2"/>
          <w:lang w:val="ru-RU"/>
        </w:rPr>
        <w:t>участие</w:t>
      </w:r>
      <w:r>
        <w:rPr>
          <w:spacing w:val="51"/>
          <w:lang w:val="ru-RU"/>
        </w:rPr>
        <w:t xml:space="preserve"> </w:t>
      </w:r>
      <w:r>
        <w:rPr>
          <w:lang w:val="ru-RU"/>
        </w:rPr>
        <w:t>в</w:t>
      </w:r>
      <w:r>
        <w:rPr>
          <w:spacing w:val="54"/>
          <w:lang w:val="ru-RU"/>
        </w:rPr>
        <w:t xml:space="preserve"> </w:t>
      </w:r>
      <w:r>
        <w:rPr>
          <w:spacing w:val="-2"/>
          <w:lang w:val="ru-RU"/>
        </w:rPr>
        <w:t>конкурсе</w:t>
      </w:r>
      <w:r>
        <w:rPr>
          <w:spacing w:val="63"/>
          <w:lang w:val="ru-RU"/>
        </w:rPr>
        <w:t xml:space="preserve"> </w:t>
      </w:r>
      <w:r>
        <w:rPr>
          <w:spacing w:val="-1"/>
          <w:lang w:val="ru-RU"/>
        </w:rPr>
        <w:t>Закупочной</w:t>
      </w:r>
      <w:r>
        <w:rPr>
          <w:spacing w:val="22"/>
          <w:lang w:val="ru-RU"/>
        </w:rPr>
        <w:t xml:space="preserve"> </w:t>
      </w:r>
      <w:r>
        <w:rPr>
          <w:spacing w:val="-1"/>
          <w:lang w:val="ru-RU"/>
        </w:rPr>
        <w:t>комиссией</w:t>
      </w:r>
      <w:r>
        <w:rPr>
          <w:spacing w:val="22"/>
          <w:lang w:val="ru-RU"/>
        </w:rPr>
        <w:t xml:space="preserve"> </w:t>
      </w:r>
      <w:r>
        <w:rPr>
          <w:spacing w:val="-1"/>
          <w:lang w:val="ru-RU"/>
        </w:rPr>
        <w:t>принимается</w:t>
      </w:r>
      <w:r>
        <w:rPr>
          <w:spacing w:val="25"/>
          <w:lang w:val="ru-RU"/>
        </w:rPr>
        <w:t xml:space="preserve"> </w:t>
      </w:r>
      <w:r>
        <w:rPr>
          <w:lang w:val="ru-RU"/>
        </w:rPr>
        <w:t>решение</w:t>
      </w:r>
      <w:r>
        <w:rPr>
          <w:spacing w:val="15"/>
          <w:lang w:val="ru-RU"/>
        </w:rPr>
        <w:t xml:space="preserve"> </w:t>
      </w:r>
      <w:r>
        <w:rPr>
          <w:lang w:val="ru-RU"/>
        </w:rPr>
        <w:t>о</w:t>
      </w:r>
      <w:r>
        <w:rPr>
          <w:spacing w:val="30"/>
          <w:lang w:val="ru-RU"/>
        </w:rPr>
        <w:t xml:space="preserve"> </w:t>
      </w:r>
      <w:r>
        <w:rPr>
          <w:spacing w:val="-3"/>
          <w:lang w:val="ru-RU"/>
        </w:rPr>
        <w:t>допуске</w:t>
      </w:r>
      <w:r>
        <w:rPr>
          <w:spacing w:val="25"/>
          <w:lang w:val="ru-RU"/>
        </w:rPr>
        <w:t xml:space="preserve"> </w:t>
      </w:r>
      <w:r>
        <w:rPr>
          <w:lang w:val="ru-RU"/>
        </w:rPr>
        <w:t>к</w:t>
      </w:r>
      <w:r>
        <w:rPr>
          <w:spacing w:val="29"/>
          <w:lang w:val="ru-RU"/>
        </w:rPr>
        <w:t xml:space="preserve"> </w:t>
      </w:r>
      <w:r>
        <w:rPr>
          <w:spacing w:val="-1"/>
          <w:lang w:val="ru-RU"/>
        </w:rPr>
        <w:t>участию</w:t>
      </w:r>
      <w:r>
        <w:rPr>
          <w:spacing w:val="24"/>
          <w:lang w:val="ru-RU"/>
        </w:rPr>
        <w:t xml:space="preserve"> </w:t>
      </w:r>
      <w:r>
        <w:rPr>
          <w:lang w:val="ru-RU"/>
        </w:rPr>
        <w:t>в</w:t>
      </w:r>
      <w:r>
        <w:rPr>
          <w:spacing w:val="27"/>
          <w:lang w:val="ru-RU"/>
        </w:rPr>
        <w:t xml:space="preserve"> </w:t>
      </w:r>
      <w:r>
        <w:rPr>
          <w:spacing w:val="-2"/>
          <w:lang w:val="ru-RU"/>
        </w:rPr>
        <w:t>конкурсе</w:t>
      </w:r>
      <w:r>
        <w:rPr>
          <w:spacing w:val="30"/>
          <w:lang w:val="ru-RU"/>
        </w:rPr>
        <w:t xml:space="preserve"> </w:t>
      </w:r>
      <w:r>
        <w:rPr>
          <w:spacing w:val="-1"/>
          <w:lang w:val="ru-RU"/>
        </w:rPr>
        <w:t>участника</w:t>
      </w:r>
      <w:r>
        <w:rPr>
          <w:spacing w:val="69"/>
          <w:lang w:val="ru-RU"/>
        </w:rPr>
        <w:t xml:space="preserve"> </w:t>
      </w:r>
      <w:r>
        <w:rPr>
          <w:spacing w:val="-1"/>
          <w:lang w:val="ru-RU"/>
        </w:rPr>
        <w:t>процедуры</w:t>
      </w:r>
      <w:r>
        <w:rPr>
          <w:spacing w:val="47"/>
          <w:lang w:val="ru-RU"/>
        </w:rPr>
        <w:t xml:space="preserve"> </w:t>
      </w:r>
      <w:r>
        <w:rPr>
          <w:spacing w:val="-1"/>
          <w:lang w:val="ru-RU"/>
        </w:rPr>
        <w:t>закупки</w:t>
      </w:r>
      <w:r>
        <w:rPr>
          <w:spacing w:val="46"/>
          <w:lang w:val="ru-RU"/>
        </w:rPr>
        <w:t xml:space="preserve"> </w:t>
      </w:r>
      <w:r>
        <w:rPr>
          <w:lang w:val="ru-RU"/>
        </w:rPr>
        <w:t>и</w:t>
      </w:r>
      <w:r>
        <w:rPr>
          <w:spacing w:val="46"/>
          <w:lang w:val="ru-RU"/>
        </w:rPr>
        <w:t xml:space="preserve"> </w:t>
      </w:r>
      <w:r>
        <w:rPr>
          <w:lang w:val="ru-RU"/>
        </w:rPr>
        <w:t>о</w:t>
      </w:r>
      <w:r>
        <w:rPr>
          <w:spacing w:val="45"/>
          <w:lang w:val="ru-RU"/>
        </w:rPr>
        <w:t xml:space="preserve"> </w:t>
      </w:r>
      <w:r>
        <w:rPr>
          <w:spacing w:val="-1"/>
          <w:lang w:val="ru-RU"/>
        </w:rPr>
        <w:t>признании</w:t>
      </w:r>
      <w:r>
        <w:rPr>
          <w:spacing w:val="46"/>
          <w:lang w:val="ru-RU"/>
        </w:rPr>
        <w:t xml:space="preserve"> </w:t>
      </w:r>
      <w:r>
        <w:rPr>
          <w:spacing w:val="-2"/>
          <w:lang w:val="ru-RU"/>
        </w:rPr>
        <w:t>участника</w:t>
      </w:r>
      <w:r>
        <w:rPr>
          <w:spacing w:val="48"/>
          <w:lang w:val="ru-RU"/>
        </w:rPr>
        <w:t xml:space="preserve"> </w:t>
      </w:r>
      <w:r>
        <w:rPr>
          <w:spacing w:val="-2"/>
          <w:lang w:val="ru-RU"/>
        </w:rPr>
        <w:t>процедуры</w:t>
      </w:r>
      <w:r>
        <w:rPr>
          <w:spacing w:val="47"/>
          <w:lang w:val="ru-RU"/>
        </w:rPr>
        <w:t xml:space="preserve"> </w:t>
      </w:r>
      <w:r>
        <w:rPr>
          <w:lang w:val="ru-RU"/>
        </w:rPr>
        <w:t>закупки,</w:t>
      </w:r>
      <w:r>
        <w:rPr>
          <w:spacing w:val="47"/>
          <w:lang w:val="ru-RU"/>
        </w:rPr>
        <w:t xml:space="preserve"> </w:t>
      </w:r>
      <w:r>
        <w:rPr>
          <w:spacing w:val="-1"/>
          <w:lang w:val="ru-RU"/>
        </w:rPr>
        <w:t>подавшего</w:t>
      </w:r>
      <w:r>
        <w:rPr>
          <w:spacing w:val="45"/>
          <w:lang w:val="ru-RU"/>
        </w:rPr>
        <w:t xml:space="preserve"> </w:t>
      </w:r>
      <w:r>
        <w:rPr>
          <w:spacing w:val="-1"/>
          <w:lang w:val="ru-RU"/>
        </w:rPr>
        <w:t>заявку</w:t>
      </w:r>
      <w:r>
        <w:rPr>
          <w:spacing w:val="35"/>
          <w:lang w:val="ru-RU"/>
        </w:rPr>
        <w:t xml:space="preserve"> </w:t>
      </w:r>
      <w:r>
        <w:rPr>
          <w:lang w:val="ru-RU"/>
        </w:rPr>
        <w:t>на</w:t>
      </w:r>
      <w:r>
        <w:rPr>
          <w:spacing w:val="61"/>
          <w:lang w:val="ru-RU"/>
        </w:rPr>
        <w:t xml:space="preserve"> </w:t>
      </w:r>
      <w:r>
        <w:rPr>
          <w:spacing w:val="-1"/>
          <w:lang w:val="ru-RU"/>
        </w:rPr>
        <w:t>участие</w:t>
      </w:r>
      <w:r>
        <w:rPr>
          <w:spacing w:val="8"/>
          <w:lang w:val="ru-RU"/>
        </w:rPr>
        <w:t xml:space="preserve"> </w:t>
      </w:r>
      <w:r>
        <w:rPr>
          <w:lang w:val="ru-RU"/>
        </w:rPr>
        <w:t>в</w:t>
      </w:r>
      <w:r>
        <w:rPr>
          <w:spacing w:val="11"/>
          <w:lang w:val="ru-RU"/>
        </w:rPr>
        <w:t xml:space="preserve"> </w:t>
      </w:r>
      <w:r>
        <w:rPr>
          <w:spacing w:val="-2"/>
          <w:lang w:val="ru-RU"/>
        </w:rPr>
        <w:t>конкурсе,</w:t>
      </w:r>
      <w:r>
        <w:rPr>
          <w:spacing w:val="16"/>
          <w:lang w:val="ru-RU"/>
        </w:rPr>
        <w:t xml:space="preserve"> </w:t>
      </w:r>
      <w:r>
        <w:rPr>
          <w:spacing w:val="-1"/>
          <w:lang w:val="ru-RU"/>
        </w:rPr>
        <w:t>участником</w:t>
      </w:r>
      <w:r>
        <w:rPr>
          <w:spacing w:val="10"/>
          <w:lang w:val="ru-RU"/>
        </w:rPr>
        <w:t xml:space="preserve"> </w:t>
      </w:r>
      <w:r>
        <w:rPr>
          <w:spacing w:val="-2"/>
          <w:lang w:val="ru-RU"/>
        </w:rPr>
        <w:t>конкурса</w:t>
      </w:r>
      <w:r>
        <w:rPr>
          <w:spacing w:val="8"/>
          <w:lang w:val="ru-RU"/>
        </w:rPr>
        <w:t xml:space="preserve"> </w:t>
      </w:r>
      <w:r>
        <w:rPr>
          <w:spacing w:val="1"/>
          <w:lang w:val="ru-RU"/>
        </w:rPr>
        <w:t>или</w:t>
      </w:r>
      <w:r>
        <w:rPr>
          <w:spacing w:val="5"/>
          <w:lang w:val="ru-RU"/>
        </w:rPr>
        <w:t xml:space="preserve"> </w:t>
      </w:r>
      <w:r>
        <w:rPr>
          <w:spacing w:val="2"/>
          <w:lang w:val="ru-RU"/>
        </w:rPr>
        <w:t xml:space="preserve">об </w:t>
      </w:r>
      <w:r>
        <w:rPr>
          <w:lang w:val="ru-RU"/>
        </w:rPr>
        <w:t>отказе</w:t>
      </w:r>
      <w:r>
        <w:rPr>
          <w:spacing w:val="8"/>
          <w:lang w:val="ru-RU"/>
        </w:rPr>
        <w:t xml:space="preserve"> </w:t>
      </w:r>
      <w:r>
        <w:rPr>
          <w:lang w:val="ru-RU"/>
        </w:rPr>
        <w:t>в</w:t>
      </w:r>
      <w:r>
        <w:rPr>
          <w:spacing w:val="11"/>
          <w:lang w:val="ru-RU"/>
        </w:rPr>
        <w:t xml:space="preserve"> </w:t>
      </w:r>
      <w:r>
        <w:rPr>
          <w:spacing w:val="-3"/>
          <w:lang w:val="ru-RU"/>
        </w:rPr>
        <w:t>допуске</w:t>
      </w:r>
      <w:r>
        <w:rPr>
          <w:spacing w:val="8"/>
          <w:lang w:val="ru-RU"/>
        </w:rPr>
        <w:t xml:space="preserve"> </w:t>
      </w:r>
      <w:r>
        <w:rPr>
          <w:lang w:val="ru-RU"/>
        </w:rPr>
        <w:t>такого</w:t>
      </w:r>
      <w:r>
        <w:rPr>
          <w:spacing w:val="13"/>
          <w:lang w:val="ru-RU"/>
        </w:rPr>
        <w:t xml:space="preserve"> </w:t>
      </w:r>
      <w:r>
        <w:rPr>
          <w:spacing w:val="-2"/>
          <w:lang w:val="ru-RU"/>
        </w:rPr>
        <w:t>участника</w:t>
      </w:r>
      <w:r>
        <w:rPr>
          <w:spacing w:val="64"/>
          <w:lang w:val="ru-RU"/>
        </w:rPr>
        <w:t xml:space="preserve"> </w:t>
      </w:r>
      <w:r>
        <w:rPr>
          <w:spacing w:val="-1"/>
          <w:lang w:val="ru-RU"/>
        </w:rPr>
        <w:t>процедуры</w:t>
      </w:r>
      <w:r>
        <w:rPr>
          <w:spacing w:val="37"/>
          <w:lang w:val="ru-RU"/>
        </w:rPr>
        <w:t xml:space="preserve"> </w:t>
      </w:r>
      <w:r>
        <w:rPr>
          <w:spacing w:val="-2"/>
          <w:lang w:val="ru-RU"/>
        </w:rPr>
        <w:t>закупки</w:t>
      </w:r>
      <w:r>
        <w:rPr>
          <w:spacing w:val="36"/>
          <w:lang w:val="ru-RU"/>
        </w:rPr>
        <w:t xml:space="preserve"> </w:t>
      </w:r>
      <w:r>
        <w:rPr>
          <w:lang w:val="ru-RU"/>
        </w:rPr>
        <w:t>к</w:t>
      </w:r>
      <w:r>
        <w:rPr>
          <w:spacing w:val="39"/>
          <w:lang w:val="ru-RU"/>
        </w:rPr>
        <w:t xml:space="preserve"> </w:t>
      </w:r>
      <w:r>
        <w:rPr>
          <w:spacing w:val="-2"/>
          <w:lang w:val="ru-RU"/>
        </w:rPr>
        <w:t>участию</w:t>
      </w:r>
      <w:r>
        <w:rPr>
          <w:spacing w:val="34"/>
          <w:lang w:val="ru-RU"/>
        </w:rPr>
        <w:t xml:space="preserve"> </w:t>
      </w:r>
      <w:r>
        <w:rPr>
          <w:lang w:val="ru-RU"/>
        </w:rPr>
        <w:t>в</w:t>
      </w:r>
      <w:r>
        <w:rPr>
          <w:spacing w:val="37"/>
          <w:lang w:val="ru-RU"/>
        </w:rPr>
        <w:t xml:space="preserve"> </w:t>
      </w:r>
      <w:r>
        <w:rPr>
          <w:spacing w:val="-2"/>
          <w:lang w:val="ru-RU"/>
        </w:rPr>
        <w:t>конкурсе,</w:t>
      </w:r>
      <w:r>
        <w:rPr>
          <w:spacing w:val="37"/>
          <w:lang w:val="ru-RU"/>
        </w:rPr>
        <w:t xml:space="preserve"> </w:t>
      </w:r>
      <w:r>
        <w:rPr>
          <w:lang w:val="ru-RU"/>
        </w:rPr>
        <w:t>а</w:t>
      </w:r>
      <w:r>
        <w:rPr>
          <w:spacing w:val="34"/>
          <w:lang w:val="ru-RU"/>
        </w:rPr>
        <w:t xml:space="preserve"> </w:t>
      </w:r>
      <w:r>
        <w:rPr>
          <w:spacing w:val="-2"/>
          <w:lang w:val="ru-RU"/>
        </w:rPr>
        <w:t>также</w:t>
      </w:r>
      <w:r>
        <w:rPr>
          <w:spacing w:val="34"/>
          <w:lang w:val="ru-RU"/>
        </w:rPr>
        <w:t xml:space="preserve"> </w:t>
      </w:r>
      <w:r>
        <w:rPr>
          <w:lang w:val="ru-RU"/>
        </w:rPr>
        <w:t>оформляется</w:t>
      </w:r>
      <w:r>
        <w:rPr>
          <w:spacing w:val="30"/>
          <w:lang w:val="ru-RU"/>
        </w:rPr>
        <w:t xml:space="preserve"> </w:t>
      </w:r>
      <w:r>
        <w:rPr>
          <w:spacing w:val="-1"/>
          <w:lang w:val="ru-RU"/>
        </w:rPr>
        <w:t>протокол</w:t>
      </w:r>
      <w:r>
        <w:rPr>
          <w:spacing w:val="36"/>
          <w:lang w:val="ru-RU"/>
        </w:rPr>
        <w:t xml:space="preserve"> </w:t>
      </w:r>
      <w:r>
        <w:rPr>
          <w:spacing w:val="-1"/>
          <w:lang w:val="ru-RU"/>
        </w:rPr>
        <w:t>рассмотрения</w:t>
      </w:r>
      <w:r>
        <w:rPr>
          <w:spacing w:val="58"/>
          <w:lang w:val="ru-RU"/>
        </w:rPr>
        <w:t xml:space="preserve"> </w:t>
      </w:r>
      <w:r>
        <w:rPr>
          <w:lang w:val="ru-RU"/>
        </w:rPr>
        <w:t>заявок</w:t>
      </w:r>
      <w:r>
        <w:rPr>
          <w:spacing w:val="29"/>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1"/>
          <w:lang w:val="ru-RU"/>
        </w:rPr>
        <w:t>конкурсе,</w:t>
      </w:r>
      <w:r>
        <w:rPr>
          <w:spacing w:val="37"/>
          <w:lang w:val="ru-RU"/>
        </w:rPr>
        <w:t xml:space="preserve"> </w:t>
      </w:r>
      <w:r>
        <w:rPr>
          <w:spacing w:val="-1"/>
          <w:lang w:val="ru-RU"/>
        </w:rPr>
        <w:t>который</w:t>
      </w:r>
      <w:r>
        <w:rPr>
          <w:spacing w:val="36"/>
          <w:lang w:val="ru-RU"/>
        </w:rPr>
        <w:t xml:space="preserve"> </w:t>
      </w:r>
      <w:r>
        <w:rPr>
          <w:spacing w:val="-2"/>
          <w:lang w:val="ru-RU"/>
        </w:rPr>
        <w:t>ведется</w:t>
      </w:r>
      <w:r>
        <w:rPr>
          <w:spacing w:val="35"/>
          <w:lang w:val="ru-RU"/>
        </w:rPr>
        <w:t xml:space="preserve"> </w:t>
      </w:r>
      <w:r>
        <w:rPr>
          <w:spacing w:val="-1"/>
          <w:lang w:val="ru-RU"/>
        </w:rPr>
        <w:t>Закупочной</w:t>
      </w:r>
      <w:r>
        <w:rPr>
          <w:spacing w:val="32"/>
          <w:lang w:val="ru-RU"/>
        </w:rPr>
        <w:t xml:space="preserve"> </w:t>
      </w:r>
      <w:r>
        <w:rPr>
          <w:spacing w:val="-1"/>
          <w:lang w:val="ru-RU"/>
        </w:rPr>
        <w:t>комиссией</w:t>
      </w:r>
      <w:r>
        <w:rPr>
          <w:spacing w:val="32"/>
          <w:lang w:val="ru-RU"/>
        </w:rPr>
        <w:t xml:space="preserve"> </w:t>
      </w:r>
      <w:r>
        <w:rPr>
          <w:lang w:val="ru-RU"/>
        </w:rPr>
        <w:t>и</w:t>
      </w:r>
      <w:r>
        <w:rPr>
          <w:spacing w:val="47"/>
          <w:lang w:val="ru-RU"/>
        </w:rPr>
        <w:t xml:space="preserve"> </w:t>
      </w:r>
      <w:r>
        <w:rPr>
          <w:spacing w:val="-1"/>
          <w:lang w:val="ru-RU"/>
        </w:rPr>
        <w:t>подписывается</w:t>
      </w:r>
      <w:r>
        <w:rPr>
          <w:spacing w:val="66"/>
          <w:lang w:val="ru-RU"/>
        </w:rPr>
        <w:t xml:space="preserve"> </w:t>
      </w:r>
      <w:r>
        <w:rPr>
          <w:lang w:val="ru-RU"/>
        </w:rPr>
        <w:t>всеми</w:t>
      </w:r>
      <w:r>
        <w:rPr>
          <w:spacing w:val="36"/>
          <w:lang w:val="ru-RU"/>
        </w:rPr>
        <w:t xml:space="preserve"> </w:t>
      </w:r>
      <w:r>
        <w:rPr>
          <w:spacing w:val="-1"/>
          <w:lang w:val="ru-RU"/>
        </w:rPr>
        <w:t>присутствующими</w:t>
      </w:r>
      <w:r>
        <w:rPr>
          <w:spacing w:val="36"/>
          <w:lang w:val="ru-RU"/>
        </w:rPr>
        <w:t xml:space="preserve"> </w:t>
      </w:r>
      <w:r>
        <w:rPr>
          <w:lang w:val="ru-RU"/>
        </w:rPr>
        <w:t>на</w:t>
      </w:r>
      <w:r>
        <w:rPr>
          <w:spacing w:val="34"/>
          <w:lang w:val="ru-RU"/>
        </w:rPr>
        <w:t xml:space="preserve"> </w:t>
      </w:r>
      <w:r>
        <w:rPr>
          <w:spacing w:val="-1"/>
          <w:lang w:val="ru-RU"/>
        </w:rPr>
        <w:t>заседании</w:t>
      </w:r>
      <w:r>
        <w:rPr>
          <w:spacing w:val="36"/>
          <w:lang w:val="ru-RU"/>
        </w:rPr>
        <w:t xml:space="preserve"> </w:t>
      </w:r>
      <w:r>
        <w:rPr>
          <w:spacing w:val="-2"/>
          <w:lang w:val="ru-RU"/>
        </w:rPr>
        <w:t>членами</w:t>
      </w:r>
      <w:r>
        <w:rPr>
          <w:spacing w:val="36"/>
          <w:lang w:val="ru-RU"/>
        </w:rPr>
        <w:t xml:space="preserve"> </w:t>
      </w:r>
      <w:r>
        <w:rPr>
          <w:spacing w:val="-1"/>
          <w:lang w:val="ru-RU"/>
        </w:rPr>
        <w:t>Закупочной</w:t>
      </w:r>
      <w:r>
        <w:rPr>
          <w:spacing w:val="36"/>
          <w:lang w:val="ru-RU"/>
        </w:rPr>
        <w:t xml:space="preserve"> </w:t>
      </w:r>
      <w:r>
        <w:rPr>
          <w:spacing w:val="-2"/>
          <w:lang w:val="ru-RU"/>
        </w:rPr>
        <w:t>комиссии</w:t>
      </w:r>
      <w:r>
        <w:rPr>
          <w:spacing w:val="31"/>
          <w:lang w:val="ru-RU"/>
        </w:rPr>
        <w:t xml:space="preserve"> </w:t>
      </w:r>
      <w:r>
        <w:rPr>
          <w:lang w:val="ru-RU"/>
        </w:rPr>
        <w:t>в</w:t>
      </w:r>
      <w:r>
        <w:rPr>
          <w:spacing w:val="37"/>
          <w:lang w:val="ru-RU"/>
        </w:rPr>
        <w:t xml:space="preserve"> </w:t>
      </w:r>
      <w:r>
        <w:rPr>
          <w:spacing w:val="-1"/>
          <w:lang w:val="ru-RU"/>
        </w:rPr>
        <w:t>день</w:t>
      </w:r>
      <w:r>
        <w:rPr>
          <w:spacing w:val="27"/>
          <w:lang w:val="ru-RU"/>
        </w:rPr>
        <w:t xml:space="preserve"> </w:t>
      </w:r>
      <w:r>
        <w:rPr>
          <w:lang w:val="ru-RU"/>
        </w:rPr>
        <w:t>окончания</w:t>
      </w:r>
      <w:r>
        <w:rPr>
          <w:spacing w:val="31"/>
          <w:lang w:val="ru-RU"/>
        </w:rPr>
        <w:t xml:space="preserve"> </w:t>
      </w:r>
      <w:r>
        <w:rPr>
          <w:lang w:val="ru-RU"/>
        </w:rPr>
        <w:t>рассмотрения</w:t>
      </w:r>
      <w:r>
        <w:rPr>
          <w:spacing w:val="-3"/>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p>
    <w:p>
      <w:pPr>
        <w:pStyle w:val="Style16"/>
        <w:numPr>
          <w:ilvl w:val="2"/>
          <w:numId w:val="43"/>
        </w:numPr>
        <w:tabs>
          <w:tab w:val="clear" w:pos="720"/>
          <w:tab w:val="left" w:pos="1368" w:leader="none"/>
        </w:tabs>
        <w:spacing w:lineRule="exact" w:line="275" w:before="2" w:after="0"/>
        <w:ind w:left="1367" w:hanging="547"/>
        <w:rPr>
          <w:lang w:val="ru-RU"/>
        </w:rPr>
      </w:pPr>
      <w:r>
        <w:rPr>
          <w:lang w:val="ru-RU"/>
        </w:rPr>
        <w:t>Протокол</w:t>
      </w:r>
      <w:r>
        <w:rPr>
          <w:spacing w:val="2"/>
          <w:lang w:val="ru-RU"/>
        </w:rPr>
        <w:t xml:space="preserve"> </w:t>
      </w:r>
      <w:r>
        <w:rPr>
          <w:spacing w:val="-1"/>
          <w:lang w:val="ru-RU"/>
        </w:rPr>
        <w:t>рассмотрения</w:t>
      </w:r>
      <w:r>
        <w:rPr>
          <w:spacing w:val="2"/>
          <w:lang w:val="ru-RU"/>
        </w:rPr>
        <w:t xml:space="preserve"> </w:t>
      </w:r>
      <w:r>
        <w:rPr>
          <w:spacing w:val="-1"/>
          <w:lang w:val="ru-RU"/>
        </w:rPr>
        <w:t>заявок</w:t>
      </w:r>
      <w:r>
        <w:rPr>
          <w:lang w:val="ru-RU"/>
        </w:rPr>
        <w:t xml:space="preserve"> 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r>
        <w:rPr>
          <w:spacing w:val="1"/>
          <w:lang w:val="ru-RU"/>
        </w:rPr>
        <w:t xml:space="preserve"> </w:t>
      </w:r>
      <w:r>
        <w:rPr>
          <w:lang w:val="ru-RU"/>
        </w:rPr>
        <w:t>должен</w:t>
      </w:r>
      <w:r>
        <w:rPr>
          <w:spacing w:val="3"/>
          <w:lang w:val="ru-RU"/>
        </w:rPr>
        <w:t xml:space="preserve"> </w:t>
      </w:r>
      <w:r>
        <w:rPr>
          <w:spacing w:val="-1"/>
          <w:lang w:val="ru-RU"/>
        </w:rPr>
        <w:t>содержать:</w:t>
      </w:r>
    </w:p>
    <w:p>
      <w:pPr>
        <w:pStyle w:val="Style16"/>
        <w:numPr>
          <w:ilvl w:val="3"/>
          <w:numId w:val="43"/>
        </w:numPr>
        <w:tabs>
          <w:tab w:val="clear" w:pos="720"/>
          <w:tab w:val="left" w:pos="1901" w:leader="none"/>
        </w:tabs>
        <w:spacing w:lineRule="exact" w:line="275"/>
        <w:ind w:left="100" w:firstLine="720"/>
        <w:rPr>
          <w:lang w:val="ru-RU"/>
        </w:rPr>
      </w:pPr>
      <w:r>
        <w:rPr/>
        <w:t>дату</w:t>
      </w:r>
      <w:r>
        <w:rPr>
          <w:spacing w:val="-8"/>
        </w:rPr>
        <w:t xml:space="preserve"> </w:t>
      </w:r>
      <w:r>
        <w:rPr>
          <w:spacing w:val="-1"/>
        </w:rPr>
        <w:t>подписания</w:t>
      </w:r>
      <w:r>
        <w:rPr>
          <w:spacing w:val="2"/>
        </w:rPr>
        <w:t xml:space="preserve"> </w:t>
      </w:r>
      <w:r>
        <w:rPr>
          <w:spacing w:val="-1"/>
        </w:rPr>
        <w:t>протокола;</w:t>
      </w:r>
    </w:p>
    <w:p>
      <w:pPr>
        <w:pStyle w:val="Style16"/>
        <w:numPr>
          <w:ilvl w:val="3"/>
          <w:numId w:val="43"/>
        </w:numPr>
        <w:tabs>
          <w:tab w:val="clear" w:pos="720"/>
          <w:tab w:val="left" w:pos="1901" w:leader="none"/>
        </w:tabs>
        <w:spacing w:lineRule="exact" w:line="274" w:before="7" w:after="0"/>
        <w:ind w:left="100" w:right="124" w:firstLine="720"/>
        <w:jc w:val="both"/>
        <w:rPr>
          <w:rFonts w:cs="Times New Roman"/>
          <w:lang w:val="ru-RU"/>
        </w:rPr>
      </w:pPr>
      <w:r>
        <w:rPr>
          <w:spacing w:val="-1"/>
          <w:lang w:val="ru-RU"/>
        </w:rPr>
        <w:t>количество</w:t>
      </w:r>
      <w:r>
        <w:rPr>
          <w:spacing w:val="-7"/>
          <w:lang w:val="ru-RU"/>
        </w:rPr>
        <w:t xml:space="preserve"> </w:t>
      </w:r>
      <w:r>
        <w:rPr>
          <w:spacing w:val="-1"/>
          <w:lang w:val="ru-RU"/>
        </w:rPr>
        <w:t>поданных</w:t>
      </w:r>
      <w:r>
        <w:rPr>
          <w:spacing w:val="-12"/>
          <w:lang w:val="ru-RU"/>
        </w:rPr>
        <w:t xml:space="preserve"> </w:t>
      </w:r>
      <w:r>
        <w:rPr>
          <w:lang w:val="ru-RU"/>
        </w:rPr>
        <w:t>на</w:t>
      </w:r>
      <w:r>
        <w:rPr>
          <w:spacing w:val="-9"/>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spacing w:val="-2"/>
          <w:lang w:val="ru-RU"/>
        </w:rPr>
        <w:t>закупке</w:t>
      </w:r>
      <w:r>
        <w:rPr>
          <w:spacing w:val="-9"/>
          <w:lang w:val="ru-RU"/>
        </w:rPr>
        <w:t xml:space="preserve"> </w:t>
      </w:r>
      <w:r>
        <w:rPr>
          <w:lang w:val="ru-RU"/>
        </w:rPr>
        <w:t>(этапе</w:t>
      </w:r>
      <w:r>
        <w:rPr>
          <w:spacing w:val="-9"/>
          <w:lang w:val="ru-RU"/>
        </w:rPr>
        <w:t xml:space="preserve"> </w:t>
      </w:r>
      <w:r>
        <w:rPr>
          <w:spacing w:val="-2"/>
          <w:lang w:val="ru-RU"/>
        </w:rPr>
        <w:t>закупки)</w:t>
      </w:r>
      <w:r>
        <w:rPr>
          <w:spacing w:val="-6"/>
          <w:lang w:val="ru-RU"/>
        </w:rPr>
        <w:t xml:space="preserve"> </w:t>
      </w:r>
      <w:r>
        <w:rPr>
          <w:spacing w:val="-1"/>
          <w:lang w:val="ru-RU"/>
        </w:rPr>
        <w:t>заявок,</w:t>
      </w:r>
      <w:r>
        <w:rPr>
          <w:spacing w:val="-10"/>
          <w:lang w:val="ru-RU"/>
        </w:rPr>
        <w:t xml:space="preserve"> </w:t>
      </w:r>
      <w:r>
        <w:rPr>
          <w:lang w:val="ru-RU"/>
        </w:rPr>
        <w:t>а</w:t>
      </w:r>
      <w:r>
        <w:rPr>
          <w:spacing w:val="-9"/>
          <w:lang w:val="ru-RU"/>
        </w:rPr>
        <w:t xml:space="preserve"> </w:t>
      </w:r>
      <w:r>
        <w:rPr>
          <w:spacing w:val="-1"/>
          <w:lang w:val="ru-RU"/>
        </w:rPr>
        <w:t>также</w:t>
      </w:r>
      <w:r>
        <w:rPr>
          <w:spacing w:val="71"/>
          <w:lang w:val="ru-RU"/>
        </w:rPr>
        <w:t xml:space="preserve"> </w:t>
      </w:r>
      <w:r>
        <w:rPr>
          <w:lang w:val="ru-RU"/>
        </w:rPr>
        <w:t>дату</w:t>
      </w:r>
      <w:r>
        <w:rPr>
          <w:spacing w:val="-8"/>
          <w:lang w:val="ru-RU"/>
        </w:rPr>
        <w:t xml:space="preserve"> </w:t>
      </w:r>
      <w:r>
        <w:rPr>
          <w:lang w:val="ru-RU"/>
        </w:rPr>
        <w:t>и</w:t>
      </w:r>
      <w:r>
        <w:rPr>
          <w:spacing w:val="3"/>
          <w:lang w:val="ru-RU"/>
        </w:rPr>
        <w:t xml:space="preserve"> </w:t>
      </w:r>
      <w:r>
        <w:rPr>
          <w:lang w:val="ru-RU"/>
        </w:rPr>
        <w:t>время</w:t>
      </w:r>
      <w:r>
        <w:rPr>
          <w:spacing w:val="2"/>
          <w:lang w:val="ru-RU"/>
        </w:rPr>
        <w:t xml:space="preserve"> </w:t>
      </w:r>
      <w:r>
        <w:rPr>
          <w:spacing w:val="-1"/>
          <w:lang w:val="ru-RU"/>
        </w:rPr>
        <w:t>регистрации</w:t>
      </w:r>
      <w:r>
        <w:rPr>
          <w:spacing w:val="3"/>
          <w:lang w:val="ru-RU"/>
        </w:rPr>
        <w:t xml:space="preserve"> </w:t>
      </w:r>
      <w:r>
        <w:rPr>
          <w:spacing w:val="-1"/>
          <w:lang w:val="ru-RU"/>
        </w:rPr>
        <w:t>каждой</w:t>
      </w:r>
      <w:r>
        <w:rPr>
          <w:spacing w:val="-2"/>
          <w:lang w:val="ru-RU"/>
        </w:rPr>
        <w:t xml:space="preserve"> </w:t>
      </w:r>
      <w:r>
        <w:rPr>
          <w:spacing w:val="-1"/>
          <w:lang w:val="ru-RU"/>
        </w:rPr>
        <w:t>такой</w:t>
      </w:r>
      <w:r>
        <w:rPr>
          <w:spacing w:val="3"/>
          <w:lang w:val="ru-RU"/>
        </w:rPr>
        <w:t xml:space="preserve"> </w:t>
      </w:r>
      <w:r>
        <w:rPr>
          <w:lang w:val="ru-RU"/>
        </w:rPr>
        <w:t>заявки;</w:t>
      </w:r>
    </w:p>
    <w:p>
      <w:pPr>
        <w:pStyle w:val="Style16"/>
        <w:numPr>
          <w:ilvl w:val="3"/>
          <w:numId w:val="43"/>
        </w:numPr>
        <w:tabs>
          <w:tab w:val="clear" w:pos="720"/>
          <w:tab w:val="left" w:pos="1901" w:leader="none"/>
        </w:tabs>
        <w:ind w:left="100" w:right="117" w:firstLine="720"/>
        <w:jc w:val="both"/>
        <w:rPr>
          <w:lang w:val="ru-RU"/>
        </w:rPr>
      </w:pPr>
      <w:r>
        <w:rPr>
          <w:spacing w:val="-1"/>
          <w:lang w:val="ru-RU"/>
        </w:rPr>
        <w:t>результаты</w:t>
      </w:r>
      <w:r>
        <w:rPr>
          <w:spacing w:val="57"/>
          <w:lang w:val="ru-RU"/>
        </w:rPr>
        <w:t xml:space="preserve"> </w:t>
      </w:r>
      <w:r>
        <w:rPr>
          <w:spacing w:val="-1"/>
          <w:lang w:val="ru-RU"/>
        </w:rPr>
        <w:t>рассмотрения</w:t>
      </w:r>
      <w:r>
        <w:rPr>
          <w:spacing w:val="50"/>
          <w:lang w:val="ru-RU"/>
        </w:rPr>
        <w:t xml:space="preserve"> </w:t>
      </w:r>
      <w:r>
        <w:rPr>
          <w:lang w:val="ru-RU"/>
        </w:rPr>
        <w:t>заявок</w:t>
      </w:r>
      <w:r>
        <w:rPr>
          <w:spacing w:val="53"/>
          <w:lang w:val="ru-RU"/>
        </w:rPr>
        <w:t xml:space="preserve"> </w:t>
      </w:r>
      <w:r>
        <w:rPr>
          <w:lang w:val="ru-RU"/>
        </w:rPr>
        <w:t>на</w:t>
      </w:r>
      <w:r>
        <w:rPr>
          <w:spacing w:val="49"/>
          <w:lang w:val="ru-RU"/>
        </w:rPr>
        <w:t xml:space="preserve"> </w:t>
      </w:r>
      <w:r>
        <w:rPr>
          <w:spacing w:val="-2"/>
          <w:lang w:val="ru-RU"/>
        </w:rPr>
        <w:t>участие</w:t>
      </w:r>
      <w:r>
        <w:rPr>
          <w:spacing w:val="54"/>
          <w:lang w:val="ru-RU"/>
        </w:rPr>
        <w:t xml:space="preserve"> </w:t>
      </w:r>
      <w:r>
        <w:rPr>
          <w:lang w:val="ru-RU"/>
        </w:rPr>
        <w:t>в</w:t>
      </w:r>
      <w:r>
        <w:rPr>
          <w:spacing w:val="56"/>
          <w:lang w:val="ru-RU"/>
        </w:rPr>
        <w:t xml:space="preserve"> </w:t>
      </w:r>
      <w:r>
        <w:rPr>
          <w:spacing w:val="-3"/>
          <w:lang w:val="ru-RU"/>
        </w:rPr>
        <w:t>закупке</w:t>
      </w:r>
      <w:r>
        <w:rPr>
          <w:spacing w:val="54"/>
          <w:lang w:val="ru-RU"/>
        </w:rPr>
        <w:t xml:space="preserve"> </w:t>
      </w:r>
      <w:r>
        <w:rPr>
          <w:lang w:val="ru-RU"/>
        </w:rPr>
        <w:t>(в</w:t>
      </w:r>
      <w:r>
        <w:rPr>
          <w:spacing w:val="56"/>
          <w:lang w:val="ru-RU"/>
        </w:rPr>
        <w:t xml:space="preserve"> </w:t>
      </w:r>
      <w:r>
        <w:rPr>
          <w:spacing w:val="-2"/>
          <w:lang w:val="ru-RU"/>
        </w:rPr>
        <w:t>случае,</w:t>
      </w:r>
      <w:r>
        <w:rPr>
          <w:spacing w:val="57"/>
          <w:lang w:val="ru-RU"/>
        </w:rPr>
        <w:t xml:space="preserve"> </w:t>
      </w:r>
      <w:r>
        <w:rPr>
          <w:spacing w:val="-1"/>
          <w:lang w:val="ru-RU"/>
        </w:rPr>
        <w:t>если</w:t>
      </w:r>
      <w:r>
        <w:rPr>
          <w:spacing w:val="63"/>
          <w:lang w:val="ru-RU"/>
        </w:rPr>
        <w:t xml:space="preserve"> </w:t>
      </w:r>
      <w:r>
        <w:rPr>
          <w:lang w:val="ru-RU"/>
        </w:rPr>
        <w:t>этапом</w:t>
      </w:r>
      <w:r>
        <w:rPr>
          <w:spacing w:val="27"/>
          <w:lang w:val="ru-RU"/>
        </w:rPr>
        <w:t xml:space="preserve"> </w:t>
      </w:r>
      <w:r>
        <w:rPr>
          <w:spacing w:val="-2"/>
          <w:lang w:val="ru-RU"/>
        </w:rPr>
        <w:t>закупки</w:t>
      </w:r>
      <w:r>
        <w:rPr>
          <w:spacing w:val="31"/>
          <w:lang w:val="ru-RU"/>
        </w:rPr>
        <w:t xml:space="preserve"> </w:t>
      </w:r>
      <w:r>
        <w:rPr>
          <w:lang w:val="ru-RU"/>
        </w:rPr>
        <w:t>предусмотрена</w:t>
      </w:r>
      <w:r>
        <w:rPr>
          <w:spacing w:val="30"/>
          <w:lang w:val="ru-RU"/>
        </w:rPr>
        <w:t xml:space="preserve"> </w:t>
      </w:r>
      <w:r>
        <w:rPr>
          <w:spacing w:val="-1"/>
          <w:lang w:val="ru-RU"/>
        </w:rPr>
        <w:t>возможность</w:t>
      </w:r>
      <w:r>
        <w:rPr>
          <w:spacing w:val="32"/>
          <w:lang w:val="ru-RU"/>
        </w:rPr>
        <w:t xml:space="preserve"> </w:t>
      </w:r>
      <w:r>
        <w:rPr>
          <w:spacing w:val="-1"/>
          <w:lang w:val="ru-RU"/>
        </w:rPr>
        <w:t>рассмотрения</w:t>
      </w:r>
      <w:r>
        <w:rPr>
          <w:spacing w:val="26"/>
          <w:lang w:val="ru-RU"/>
        </w:rPr>
        <w:t xml:space="preserve"> </w:t>
      </w:r>
      <w:r>
        <w:rPr>
          <w:lang w:val="ru-RU"/>
        </w:rPr>
        <w:t>и</w:t>
      </w:r>
      <w:r>
        <w:rPr>
          <w:spacing w:val="27"/>
          <w:lang w:val="ru-RU"/>
        </w:rPr>
        <w:t xml:space="preserve"> </w:t>
      </w:r>
      <w:r>
        <w:rPr>
          <w:spacing w:val="-1"/>
          <w:lang w:val="ru-RU"/>
        </w:rPr>
        <w:t>отклонения</w:t>
      </w:r>
      <w:r>
        <w:rPr>
          <w:spacing w:val="30"/>
          <w:lang w:val="ru-RU"/>
        </w:rPr>
        <w:t xml:space="preserve"> </w:t>
      </w:r>
      <w:r>
        <w:rPr>
          <w:spacing w:val="-1"/>
          <w:lang w:val="ru-RU"/>
        </w:rPr>
        <w:t>таких</w:t>
      </w:r>
      <w:r>
        <w:rPr>
          <w:spacing w:val="26"/>
          <w:lang w:val="ru-RU"/>
        </w:rPr>
        <w:t xml:space="preserve"> </w:t>
      </w:r>
      <w:r>
        <w:rPr>
          <w:spacing w:val="1"/>
          <w:lang w:val="ru-RU"/>
        </w:rPr>
        <w:t>заявок)</w:t>
      </w:r>
      <w:r>
        <w:rPr>
          <w:spacing w:val="32"/>
          <w:lang w:val="ru-RU"/>
        </w:rPr>
        <w:t xml:space="preserve"> </w:t>
      </w:r>
      <w:r>
        <w:rPr>
          <w:lang w:val="ru-RU"/>
        </w:rPr>
        <w:t>с</w:t>
      </w:r>
      <w:r>
        <w:rPr>
          <w:spacing w:val="64"/>
          <w:lang w:val="ru-RU"/>
        </w:rPr>
        <w:t xml:space="preserve"> </w:t>
      </w:r>
      <w:r>
        <w:rPr>
          <w:spacing w:val="-2"/>
          <w:lang w:val="ru-RU"/>
        </w:rPr>
        <w:t>указанием</w:t>
      </w:r>
      <w:r>
        <w:rPr>
          <w:spacing w:val="3"/>
          <w:lang w:val="ru-RU"/>
        </w:rPr>
        <w:t xml:space="preserve"> </w:t>
      </w:r>
      <w:r>
        <w:rPr>
          <w:lang w:val="ru-RU"/>
        </w:rPr>
        <w:t>в</w:t>
      </w:r>
      <w:r>
        <w:rPr>
          <w:spacing w:val="3"/>
          <w:lang w:val="ru-RU"/>
        </w:rPr>
        <w:t xml:space="preserve"> </w:t>
      </w:r>
      <w:r>
        <w:rPr>
          <w:spacing w:val="-1"/>
          <w:lang w:val="ru-RU"/>
        </w:rPr>
        <w:t>том числе:</w:t>
      </w:r>
    </w:p>
    <w:p>
      <w:pPr>
        <w:pStyle w:val="Style16"/>
        <w:spacing w:lineRule="exact" w:line="273"/>
        <w:ind w:left="820" w:hanging="0"/>
        <w:rPr>
          <w:lang w:val="ru-RU"/>
        </w:rPr>
      </w:pPr>
      <w:r>
        <w:rPr>
          <w:spacing w:val="-1"/>
          <w:lang w:val="ru-RU"/>
        </w:rPr>
        <w:t>а)</w:t>
      </w:r>
      <w:r>
        <w:rPr>
          <w:spacing w:val="3"/>
          <w:lang w:val="ru-RU"/>
        </w:rPr>
        <w:t xml:space="preserve"> </w:t>
      </w:r>
      <w:r>
        <w:rPr>
          <w:spacing w:val="-1"/>
          <w:lang w:val="ru-RU"/>
        </w:rPr>
        <w:t>количества</w:t>
      </w:r>
      <w:r>
        <w:rPr>
          <w:spacing w:val="1"/>
          <w:lang w:val="ru-RU"/>
        </w:rPr>
        <w:t xml:space="preserve"> </w:t>
      </w:r>
      <w:r>
        <w:rPr>
          <w:lang w:val="ru-RU"/>
        </w:rPr>
        <w:t>заявок</w:t>
      </w:r>
      <w:r>
        <w:rPr>
          <w:spacing w:val="-5"/>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закупке,</w:t>
      </w:r>
      <w:r>
        <w:rPr>
          <w:spacing w:val="4"/>
          <w:lang w:val="ru-RU"/>
        </w:rPr>
        <w:t xml:space="preserve"> </w:t>
      </w:r>
      <w:r>
        <w:rPr>
          <w:spacing w:val="-1"/>
          <w:lang w:val="ru-RU"/>
        </w:rPr>
        <w:t>которые</w:t>
      </w:r>
      <w:r>
        <w:rPr>
          <w:spacing w:val="-4"/>
          <w:lang w:val="ru-RU"/>
        </w:rPr>
        <w:t xml:space="preserve"> </w:t>
      </w:r>
      <w:r>
        <w:rPr>
          <w:lang w:val="ru-RU"/>
        </w:rPr>
        <w:t>отклонены;</w:t>
      </w:r>
    </w:p>
    <w:p>
      <w:pPr>
        <w:pStyle w:val="Style16"/>
        <w:spacing w:before="2" w:after="0"/>
        <w:ind w:left="100" w:right="129" w:firstLine="720"/>
        <w:jc w:val="both"/>
        <w:rPr>
          <w:lang w:val="ru-RU"/>
        </w:rPr>
      </w:pPr>
      <w:r>
        <w:rPr>
          <w:spacing w:val="-2"/>
          <w:lang w:val="ru-RU"/>
        </w:rPr>
        <w:t>б)</w:t>
      </w:r>
      <w:r>
        <w:rPr>
          <w:spacing w:val="-11"/>
          <w:lang w:val="ru-RU"/>
        </w:rPr>
        <w:t xml:space="preserve"> </w:t>
      </w:r>
      <w:r>
        <w:rPr>
          <w:spacing w:val="-1"/>
          <w:lang w:val="ru-RU"/>
        </w:rPr>
        <w:t>основания</w:t>
      </w:r>
      <w:r>
        <w:rPr>
          <w:spacing w:val="-17"/>
          <w:lang w:val="ru-RU"/>
        </w:rPr>
        <w:t xml:space="preserve"> </w:t>
      </w:r>
      <w:r>
        <w:rPr>
          <w:spacing w:val="-1"/>
          <w:lang w:val="ru-RU"/>
        </w:rPr>
        <w:t>отклонения</w:t>
      </w:r>
      <w:r>
        <w:rPr>
          <w:spacing w:val="-12"/>
          <w:lang w:val="ru-RU"/>
        </w:rPr>
        <w:t xml:space="preserve"> </w:t>
      </w:r>
      <w:r>
        <w:rPr>
          <w:spacing w:val="-1"/>
          <w:lang w:val="ru-RU"/>
        </w:rPr>
        <w:t>каждой</w:t>
      </w:r>
      <w:r>
        <w:rPr>
          <w:spacing w:val="-12"/>
          <w:lang w:val="ru-RU"/>
        </w:rPr>
        <w:t xml:space="preserve"> </w:t>
      </w:r>
      <w:r>
        <w:rPr>
          <w:spacing w:val="-1"/>
          <w:lang w:val="ru-RU"/>
        </w:rPr>
        <w:t>заявки</w:t>
      </w:r>
      <w:r>
        <w:rPr>
          <w:spacing w:val="-16"/>
          <w:lang w:val="ru-RU"/>
        </w:rPr>
        <w:t xml:space="preserve"> </w:t>
      </w:r>
      <w:r>
        <w:rPr>
          <w:lang w:val="ru-RU"/>
        </w:rPr>
        <w:t>на</w:t>
      </w:r>
      <w:r>
        <w:rPr>
          <w:spacing w:val="-13"/>
          <w:lang w:val="ru-RU"/>
        </w:rPr>
        <w:t xml:space="preserve"> </w:t>
      </w:r>
      <w:r>
        <w:rPr>
          <w:spacing w:val="-1"/>
          <w:lang w:val="ru-RU"/>
        </w:rPr>
        <w:t>участие</w:t>
      </w:r>
      <w:r>
        <w:rPr>
          <w:spacing w:val="-13"/>
          <w:lang w:val="ru-RU"/>
        </w:rPr>
        <w:t xml:space="preserve"> </w:t>
      </w:r>
      <w:r>
        <w:rPr>
          <w:lang w:val="ru-RU"/>
        </w:rPr>
        <w:t>в</w:t>
      </w:r>
      <w:r>
        <w:rPr>
          <w:spacing w:val="-11"/>
          <w:lang w:val="ru-RU"/>
        </w:rPr>
        <w:t xml:space="preserve"> </w:t>
      </w:r>
      <w:r>
        <w:rPr>
          <w:spacing w:val="-3"/>
          <w:lang w:val="ru-RU"/>
        </w:rPr>
        <w:t>закупке</w:t>
      </w:r>
      <w:r>
        <w:rPr>
          <w:spacing w:val="-13"/>
          <w:lang w:val="ru-RU"/>
        </w:rPr>
        <w:t xml:space="preserve"> </w:t>
      </w:r>
      <w:r>
        <w:rPr>
          <w:lang w:val="ru-RU"/>
        </w:rPr>
        <w:t>с</w:t>
      </w:r>
      <w:r>
        <w:rPr>
          <w:spacing w:val="-9"/>
          <w:lang w:val="ru-RU"/>
        </w:rPr>
        <w:t xml:space="preserve"> </w:t>
      </w:r>
      <w:r>
        <w:rPr>
          <w:spacing w:val="-2"/>
          <w:lang w:val="ru-RU"/>
        </w:rPr>
        <w:t>указанием</w:t>
      </w:r>
      <w:r>
        <w:rPr>
          <w:spacing w:val="-11"/>
          <w:lang w:val="ru-RU"/>
        </w:rPr>
        <w:t xml:space="preserve"> </w:t>
      </w:r>
      <w:r>
        <w:rPr>
          <w:spacing w:val="-1"/>
          <w:lang w:val="ru-RU"/>
        </w:rPr>
        <w:t>положений</w:t>
      </w:r>
      <w:r>
        <w:rPr>
          <w:spacing w:val="93"/>
          <w:lang w:val="ru-RU"/>
        </w:rPr>
        <w:t xml:space="preserve"> </w:t>
      </w:r>
      <w:r>
        <w:rPr>
          <w:spacing w:val="-1"/>
          <w:lang w:val="ru-RU"/>
        </w:rPr>
        <w:t>документации</w:t>
      </w:r>
      <w:r>
        <w:rPr>
          <w:spacing w:val="-12"/>
          <w:lang w:val="ru-RU"/>
        </w:rPr>
        <w:t xml:space="preserve"> </w:t>
      </w:r>
      <w:r>
        <w:rPr>
          <w:lang w:val="ru-RU"/>
        </w:rPr>
        <w:t>о</w:t>
      </w:r>
      <w:r>
        <w:rPr>
          <w:spacing w:val="-3"/>
          <w:lang w:val="ru-RU"/>
        </w:rPr>
        <w:t xml:space="preserve"> </w:t>
      </w:r>
      <w:r>
        <w:rPr>
          <w:spacing w:val="-2"/>
          <w:lang w:val="ru-RU"/>
        </w:rPr>
        <w:t>закупке,</w:t>
      </w:r>
      <w:r>
        <w:rPr>
          <w:spacing w:val="-6"/>
          <w:lang w:val="ru-RU"/>
        </w:rPr>
        <w:t xml:space="preserve"> </w:t>
      </w:r>
      <w:r>
        <w:rPr>
          <w:lang w:val="ru-RU"/>
        </w:rPr>
        <w:t>извещения</w:t>
      </w:r>
      <w:r>
        <w:rPr>
          <w:spacing w:val="-17"/>
          <w:lang w:val="ru-RU"/>
        </w:rPr>
        <w:t xml:space="preserve"> </w:t>
      </w:r>
      <w:r>
        <w:rPr>
          <w:lang w:val="ru-RU"/>
        </w:rPr>
        <w:t>о</w:t>
      </w:r>
      <w:r>
        <w:rPr>
          <w:spacing w:val="-3"/>
          <w:lang w:val="ru-RU"/>
        </w:rPr>
        <w:t xml:space="preserve"> </w:t>
      </w:r>
      <w:r>
        <w:rPr>
          <w:spacing w:val="-1"/>
          <w:lang w:val="ru-RU"/>
        </w:rPr>
        <w:t>проведении</w:t>
      </w:r>
      <w:r>
        <w:rPr>
          <w:spacing w:val="-7"/>
          <w:lang w:val="ru-RU"/>
        </w:rPr>
        <w:t xml:space="preserve"> </w:t>
      </w:r>
      <w:r>
        <w:rPr>
          <w:spacing w:val="-2"/>
          <w:lang w:val="ru-RU"/>
        </w:rPr>
        <w:t>закупки,</w:t>
      </w:r>
      <w:r>
        <w:rPr>
          <w:spacing w:val="-6"/>
          <w:lang w:val="ru-RU"/>
        </w:rPr>
        <w:t xml:space="preserve"> </w:t>
      </w:r>
      <w:r>
        <w:rPr>
          <w:spacing w:val="-1"/>
          <w:lang w:val="ru-RU"/>
        </w:rPr>
        <w:t>которым</w:t>
      </w:r>
      <w:r>
        <w:rPr>
          <w:spacing w:val="-6"/>
          <w:lang w:val="ru-RU"/>
        </w:rPr>
        <w:t xml:space="preserve"> </w:t>
      </w:r>
      <w:r>
        <w:rPr>
          <w:lang w:val="ru-RU"/>
        </w:rPr>
        <w:t>не</w:t>
      </w:r>
      <w:r>
        <w:rPr>
          <w:spacing w:val="-9"/>
          <w:lang w:val="ru-RU"/>
        </w:rPr>
        <w:t xml:space="preserve"> </w:t>
      </w:r>
      <w:r>
        <w:rPr>
          <w:spacing w:val="-2"/>
          <w:lang w:val="ru-RU"/>
        </w:rPr>
        <w:t>соответствует</w:t>
      </w:r>
      <w:r>
        <w:rPr>
          <w:spacing w:val="-7"/>
          <w:lang w:val="ru-RU"/>
        </w:rPr>
        <w:t xml:space="preserve"> </w:t>
      </w:r>
      <w:r>
        <w:rPr>
          <w:lang w:val="ru-RU"/>
        </w:rPr>
        <w:t>такая</w:t>
      </w:r>
      <w:r>
        <w:rPr>
          <w:spacing w:val="68"/>
          <w:lang w:val="ru-RU"/>
        </w:rPr>
        <w:t xml:space="preserve"> </w:t>
      </w:r>
      <w:r>
        <w:rPr>
          <w:spacing w:val="-1"/>
          <w:lang w:val="ru-RU"/>
        </w:rPr>
        <w:t>заявка;</w:t>
      </w:r>
    </w:p>
    <w:p>
      <w:pPr>
        <w:pStyle w:val="Style16"/>
        <w:numPr>
          <w:ilvl w:val="3"/>
          <w:numId w:val="43"/>
        </w:numPr>
        <w:tabs>
          <w:tab w:val="clear" w:pos="720"/>
          <w:tab w:val="left" w:pos="1891" w:leader="none"/>
        </w:tabs>
        <w:ind w:left="100" w:right="133" w:firstLine="720"/>
        <w:jc w:val="both"/>
        <w:rPr>
          <w:lang w:val="ru-RU"/>
        </w:rPr>
      </w:pPr>
      <w:r>
        <w:rPr>
          <w:spacing w:val="-2"/>
          <w:lang w:val="ru-RU"/>
        </w:rPr>
        <w:t>результаты</w:t>
      </w:r>
      <w:r>
        <w:rPr>
          <w:spacing w:val="42"/>
          <w:lang w:val="ru-RU"/>
        </w:rPr>
        <w:t xml:space="preserve"> </w:t>
      </w:r>
      <w:r>
        <w:rPr>
          <w:lang w:val="ru-RU"/>
        </w:rPr>
        <w:t>оценки</w:t>
      </w:r>
      <w:r>
        <w:rPr>
          <w:spacing w:val="41"/>
          <w:lang w:val="ru-RU"/>
        </w:rPr>
        <w:t xml:space="preserve"> </w:t>
      </w:r>
      <w:r>
        <w:rPr>
          <w:spacing w:val="-1"/>
          <w:lang w:val="ru-RU"/>
        </w:rPr>
        <w:t>заявок</w:t>
      </w:r>
      <w:r>
        <w:rPr>
          <w:spacing w:val="43"/>
          <w:lang w:val="ru-RU"/>
        </w:rPr>
        <w:t xml:space="preserve"> </w:t>
      </w:r>
      <w:r>
        <w:rPr>
          <w:lang w:val="ru-RU"/>
        </w:rPr>
        <w:t>на</w:t>
      </w:r>
      <w:r>
        <w:rPr>
          <w:spacing w:val="39"/>
          <w:lang w:val="ru-RU"/>
        </w:rPr>
        <w:t xml:space="preserve"> </w:t>
      </w:r>
      <w:r>
        <w:rPr>
          <w:spacing w:val="-2"/>
          <w:lang w:val="ru-RU"/>
        </w:rPr>
        <w:t>участие</w:t>
      </w:r>
      <w:r>
        <w:rPr>
          <w:spacing w:val="44"/>
          <w:lang w:val="ru-RU"/>
        </w:rPr>
        <w:t xml:space="preserve"> </w:t>
      </w:r>
      <w:r>
        <w:rPr>
          <w:lang w:val="ru-RU"/>
        </w:rPr>
        <w:t>в</w:t>
      </w:r>
      <w:r>
        <w:rPr>
          <w:spacing w:val="37"/>
          <w:lang w:val="ru-RU"/>
        </w:rPr>
        <w:t xml:space="preserve"> </w:t>
      </w:r>
      <w:r>
        <w:rPr>
          <w:spacing w:val="-2"/>
          <w:lang w:val="ru-RU"/>
        </w:rPr>
        <w:t>закупке</w:t>
      </w:r>
      <w:r>
        <w:rPr>
          <w:spacing w:val="44"/>
          <w:lang w:val="ru-RU"/>
        </w:rPr>
        <w:t xml:space="preserve"> </w:t>
      </w:r>
      <w:r>
        <w:rPr>
          <w:lang w:val="ru-RU"/>
        </w:rPr>
        <w:t>с</w:t>
      </w:r>
      <w:r>
        <w:rPr>
          <w:spacing w:val="49"/>
          <w:lang w:val="ru-RU"/>
        </w:rPr>
        <w:t xml:space="preserve"> </w:t>
      </w:r>
      <w:r>
        <w:rPr>
          <w:spacing w:val="-2"/>
          <w:lang w:val="ru-RU"/>
        </w:rPr>
        <w:t>указанием</w:t>
      </w:r>
      <w:r>
        <w:rPr>
          <w:spacing w:val="46"/>
          <w:lang w:val="ru-RU"/>
        </w:rPr>
        <w:t xml:space="preserve"> </w:t>
      </w:r>
      <w:r>
        <w:rPr>
          <w:spacing w:val="-1"/>
          <w:lang w:val="ru-RU"/>
        </w:rPr>
        <w:t>итогового</w:t>
      </w:r>
      <w:r>
        <w:rPr>
          <w:spacing w:val="55"/>
          <w:lang w:val="ru-RU"/>
        </w:rPr>
        <w:t xml:space="preserve"> </w:t>
      </w:r>
      <w:r>
        <w:rPr>
          <w:lang w:val="ru-RU"/>
        </w:rPr>
        <w:t>решения</w:t>
      </w:r>
      <w:r>
        <w:rPr>
          <w:spacing w:val="26"/>
          <w:lang w:val="ru-RU"/>
        </w:rPr>
        <w:t xml:space="preserve"> </w:t>
      </w:r>
      <w:r>
        <w:rPr>
          <w:spacing w:val="-1"/>
          <w:lang w:val="ru-RU"/>
        </w:rPr>
        <w:t>комиссии</w:t>
      </w:r>
      <w:r>
        <w:rPr>
          <w:spacing w:val="27"/>
          <w:lang w:val="ru-RU"/>
        </w:rPr>
        <w:t xml:space="preserve"> </w:t>
      </w:r>
      <w:r>
        <w:rPr>
          <w:spacing w:val="-2"/>
          <w:lang w:val="ru-RU"/>
        </w:rPr>
        <w:t>по</w:t>
      </w:r>
      <w:r>
        <w:rPr>
          <w:spacing w:val="26"/>
          <w:lang w:val="ru-RU"/>
        </w:rPr>
        <w:t xml:space="preserve"> </w:t>
      </w:r>
      <w:r>
        <w:rPr>
          <w:spacing w:val="-1"/>
          <w:lang w:val="ru-RU"/>
        </w:rPr>
        <w:t>осуществлению</w:t>
      </w:r>
      <w:r>
        <w:rPr>
          <w:spacing w:val="29"/>
          <w:lang w:val="ru-RU"/>
        </w:rPr>
        <w:t xml:space="preserve"> </w:t>
      </w:r>
      <w:r>
        <w:rPr>
          <w:spacing w:val="-2"/>
          <w:lang w:val="ru-RU"/>
        </w:rPr>
        <w:t>закупок</w:t>
      </w:r>
      <w:r>
        <w:rPr>
          <w:spacing w:val="24"/>
          <w:lang w:val="ru-RU"/>
        </w:rPr>
        <w:t xml:space="preserve"> </w:t>
      </w:r>
      <w:r>
        <w:rPr>
          <w:lang w:val="ru-RU"/>
        </w:rPr>
        <w:t>о</w:t>
      </w:r>
      <w:r>
        <w:rPr>
          <w:spacing w:val="30"/>
          <w:lang w:val="ru-RU"/>
        </w:rPr>
        <w:t xml:space="preserve"> </w:t>
      </w:r>
      <w:r>
        <w:rPr>
          <w:spacing w:val="-1"/>
          <w:lang w:val="ru-RU"/>
        </w:rPr>
        <w:t>соответствии</w:t>
      </w:r>
      <w:r>
        <w:rPr>
          <w:spacing w:val="27"/>
          <w:lang w:val="ru-RU"/>
        </w:rPr>
        <w:t xml:space="preserve"> </w:t>
      </w:r>
      <w:r>
        <w:rPr>
          <w:spacing w:val="-1"/>
          <w:lang w:val="ru-RU"/>
        </w:rPr>
        <w:t>таких</w:t>
      </w:r>
      <w:r>
        <w:rPr>
          <w:spacing w:val="26"/>
          <w:lang w:val="ru-RU"/>
        </w:rPr>
        <w:t xml:space="preserve"> </w:t>
      </w:r>
      <w:r>
        <w:rPr>
          <w:spacing w:val="-1"/>
          <w:lang w:val="ru-RU"/>
        </w:rPr>
        <w:t>заявок</w:t>
      </w:r>
      <w:r>
        <w:rPr>
          <w:spacing w:val="29"/>
          <w:lang w:val="ru-RU"/>
        </w:rPr>
        <w:t xml:space="preserve"> </w:t>
      </w:r>
      <w:r>
        <w:rPr>
          <w:spacing w:val="-1"/>
          <w:lang w:val="ru-RU"/>
        </w:rPr>
        <w:t>требованиям</w:t>
      </w:r>
      <w:r>
        <w:rPr>
          <w:spacing w:val="60"/>
          <w:lang w:val="ru-RU"/>
        </w:rPr>
        <w:t xml:space="preserve"> </w:t>
      </w:r>
      <w:r>
        <w:rPr>
          <w:spacing w:val="-1"/>
          <w:lang w:val="ru-RU"/>
        </w:rPr>
        <w:t>документации</w:t>
      </w:r>
      <w:r>
        <w:rPr>
          <w:spacing w:val="36"/>
          <w:lang w:val="ru-RU"/>
        </w:rPr>
        <w:t xml:space="preserve"> </w:t>
      </w:r>
      <w:r>
        <w:rPr>
          <w:lang w:val="ru-RU"/>
        </w:rPr>
        <w:t>о</w:t>
      </w:r>
      <w:r>
        <w:rPr>
          <w:spacing w:val="40"/>
          <w:lang w:val="ru-RU"/>
        </w:rPr>
        <w:t xml:space="preserve"> </w:t>
      </w:r>
      <w:r>
        <w:rPr>
          <w:spacing w:val="-2"/>
          <w:lang w:val="ru-RU"/>
        </w:rPr>
        <w:t>закупке,</w:t>
      </w:r>
      <w:r>
        <w:rPr>
          <w:spacing w:val="42"/>
          <w:lang w:val="ru-RU"/>
        </w:rPr>
        <w:t xml:space="preserve"> </w:t>
      </w:r>
      <w:r>
        <w:rPr>
          <w:lang w:val="ru-RU"/>
        </w:rPr>
        <w:t>а</w:t>
      </w:r>
      <w:r>
        <w:rPr>
          <w:spacing w:val="39"/>
          <w:lang w:val="ru-RU"/>
        </w:rPr>
        <w:t xml:space="preserve"> </w:t>
      </w:r>
      <w:r>
        <w:rPr>
          <w:spacing w:val="-1"/>
          <w:lang w:val="ru-RU"/>
        </w:rPr>
        <w:t>также</w:t>
      </w:r>
      <w:r>
        <w:rPr>
          <w:spacing w:val="34"/>
          <w:lang w:val="ru-RU"/>
        </w:rPr>
        <w:t xml:space="preserve"> </w:t>
      </w:r>
      <w:r>
        <w:rPr>
          <w:lang w:val="ru-RU"/>
        </w:rPr>
        <w:t>о</w:t>
      </w:r>
      <w:r>
        <w:rPr>
          <w:spacing w:val="40"/>
          <w:lang w:val="ru-RU"/>
        </w:rPr>
        <w:t xml:space="preserve"> </w:t>
      </w:r>
      <w:r>
        <w:rPr>
          <w:spacing w:val="-1"/>
          <w:lang w:val="ru-RU"/>
        </w:rPr>
        <w:t>присвоении</w:t>
      </w:r>
      <w:r>
        <w:rPr>
          <w:spacing w:val="41"/>
          <w:lang w:val="ru-RU"/>
        </w:rPr>
        <w:t xml:space="preserve"> </w:t>
      </w:r>
      <w:r>
        <w:rPr>
          <w:spacing w:val="-1"/>
          <w:lang w:val="ru-RU"/>
        </w:rPr>
        <w:t>таким</w:t>
      </w:r>
      <w:r>
        <w:rPr>
          <w:spacing w:val="37"/>
          <w:lang w:val="ru-RU"/>
        </w:rPr>
        <w:t xml:space="preserve"> </w:t>
      </w:r>
      <w:r>
        <w:rPr>
          <w:spacing w:val="-1"/>
          <w:lang w:val="ru-RU"/>
        </w:rPr>
        <w:t>заявкам</w:t>
      </w:r>
      <w:r>
        <w:rPr>
          <w:spacing w:val="37"/>
          <w:lang w:val="ru-RU"/>
        </w:rPr>
        <w:t xml:space="preserve"> </w:t>
      </w:r>
      <w:r>
        <w:rPr>
          <w:spacing w:val="-1"/>
          <w:lang w:val="ru-RU"/>
        </w:rPr>
        <w:t>значения</w:t>
      </w:r>
      <w:r>
        <w:rPr>
          <w:spacing w:val="35"/>
          <w:lang w:val="ru-RU"/>
        </w:rPr>
        <w:t xml:space="preserve"> </w:t>
      </w:r>
      <w:r>
        <w:rPr>
          <w:spacing w:val="-2"/>
          <w:lang w:val="ru-RU"/>
        </w:rPr>
        <w:t>по</w:t>
      </w:r>
      <w:r>
        <w:rPr>
          <w:spacing w:val="45"/>
          <w:lang w:val="ru-RU"/>
        </w:rPr>
        <w:t xml:space="preserve"> </w:t>
      </w:r>
      <w:r>
        <w:rPr>
          <w:spacing w:val="-1"/>
          <w:lang w:val="ru-RU"/>
        </w:rPr>
        <w:t>каждому</w:t>
      </w:r>
      <w:r>
        <w:rPr>
          <w:spacing w:val="30"/>
          <w:lang w:val="ru-RU"/>
        </w:rPr>
        <w:t xml:space="preserve"> </w:t>
      </w:r>
      <w:r>
        <w:rPr>
          <w:lang w:val="ru-RU"/>
        </w:rPr>
        <w:t>из</w:t>
      </w:r>
    </w:p>
    <w:p>
      <w:pPr>
        <w:pStyle w:val="Style16"/>
        <w:spacing w:lineRule="auto" w:line="240" w:before="69" w:after="0"/>
        <w:ind w:left="100" w:right="170" w:hanging="0"/>
        <w:rPr>
          <w:lang w:val="ru-RU"/>
        </w:rPr>
      </w:pPr>
      <w:r>
        <w:rPr>
          <w:spacing w:val="-1"/>
          <w:lang w:val="ru-RU"/>
        </w:rPr>
        <w:t>предусмотренных</w:t>
      </w:r>
      <w:r>
        <w:rPr>
          <w:spacing w:val="45"/>
          <w:lang w:val="ru-RU"/>
        </w:rPr>
        <w:t xml:space="preserve"> </w:t>
      </w:r>
      <w:r>
        <w:rPr>
          <w:spacing w:val="-1"/>
          <w:lang w:val="ru-RU"/>
        </w:rPr>
        <w:t>критериев</w:t>
      </w:r>
      <w:r>
        <w:rPr>
          <w:spacing w:val="42"/>
          <w:lang w:val="ru-RU"/>
        </w:rPr>
        <w:t xml:space="preserve"> </w:t>
      </w:r>
      <w:r>
        <w:rPr>
          <w:lang w:val="ru-RU"/>
        </w:rPr>
        <w:t>оценки</w:t>
      </w:r>
      <w:r>
        <w:rPr>
          <w:spacing w:val="46"/>
          <w:lang w:val="ru-RU"/>
        </w:rPr>
        <w:t xml:space="preserve"> </w:t>
      </w:r>
      <w:r>
        <w:rPr>
          <w:spacing w:val="-1"/>
          <w:lang w:val="ru-RU"/>
        </w:rPr>
        <w:t>таких</w:t>
      </w:r>
      <w:r>
        <w:rPr>
          <w:spacing w:val="45"/>
          <w:lang w:val="ru-RU"/>
        </w:rPr>
        <w:t xml:space="preserve"> </w:t>
      </w:r>
      <w:r>
        <w:rPr>
          <w:spacing w:val="-1"/>
          <w:lang w:val="ru-RU"/>
        </w:rPr>
        <w:t>заявок</w:t>
      </w:r>
      <w:r>
        <w:rPr>
          <w:spacing w:val="43"/>
          <w:lang w:val="ru-RU"/>
        </w:rPr>
        <w:t xml:space="preserve"> </w:t>
      </w:r>
      <w:r>
        <w:rPr>
          <w:spacing w:val="-2"/>
          <w:lang w:val="ru-RU"/>
        </w:rPr>
        <w:t>(в</w:t>
      </w:r>
      <w:r>
        <w:rPr>
          <w:spacing w:val="47"/>
          <w:lang w:val="ru-RU"/>
        </w:rPr>
        <w:t xml:space="preserve"> </w:t>
      </w:r>
      <w:r>
        <w:rPr>
          <w:spacing w:val="-2"/>
          <w:lang w:val="ru-RU"/>
        </w:rPr>
        <w:t>случае,</w:t>
      </w:r>
      <w:r>
        <w:rPr>
          <w:spacing w:val="52"/>
          <w:lang w:val="ru-RU"/>
        </w:rPr>
        <w:t xml:space="preserve"> </w:t>
      </w:r>
      <w:r>
        <w:rPr>
          <w:spacing w:val="-1"/>
          <w:lang w:val="ru-RU"/>
        </w:rPr>
        <w:t>если</w:t>
      </w:r>
      <w:r>
        <w:rPr>
          <w:spacing w:val="46"/>
          <w:lang w:val="ru-RU"/>
        </w:rPr>
        <w:t xml:space="preserve"> </w:t>
      </w:r>
      <w:r>
        <w:rPr>
          <w:spacing w:val="-1"/>
          <w:lang w:val="ru-RU"/>
        </w:rPr>
        <w:t>этапом</w:t>
      </w:r>
      <w:r>
        <w:rPr>
          <w:spacing w:val="47"/>
          <w:lang w:val="ru-RU"/>
        </w:rPr>
        <w:t xml:space="preserve"> </w:t>
      </w:r>
      <w:r>
        <w:rPr>
          <w:spacing w:val="-1"/>
          <w:lang w:val="ru-RU"/>
        </w:rPr>
        <w:t>конкурентной</w:t>
      </w:r>
      <w:r>
        <w:rPr>
          <w:spacing w:val="86"/>
          <w:lang w:val="ru-RU"/>
        </w:rPr>
        <w:t xml:space="preserve"> </w:t>
      </w:r>
      <w:r>
        <w:rPr>
          <w:spacing w:val="-2"/>
          <w:lang w:val="ru-RU"/>
        </w:rPr>
        <w:t>закупки</w:t>
      </w:r>
      <w:r>
        <w:rPr>
          <w:spacing w:val="3"/>
          <w:lang w:val="ru-RU"/>
        </w:rPr>
        <w:t xml:space="preserve"> </w:t>
      </w:r>
      <w:r>
        <w:rPr>
          <w:lang w:val="ru-RU"/>
        </w:rPr>
        <w:t>предусмотрена</w:t>
      </w:r>
      <w:r>
        <w:rPr>
          <w:spacing w:val="-4"/>
          <w:lang w:val="ru-RU"/>
        </w:rPr>
        <w:t xml:space="preserve"> </w:t>
      </w:r>
      <w:r>
        <w:rPr>
          <w:lang w:val="ru-RU"/>
        </w:rPr>
        <w:t>оценка</w:t>
      </w:r>
      <w:r>
        <w:rPr>
          <w:spacing w:val="1"/>
          <w:lang w:val="ru-RU"/>
        </w:rPr>
        <w:t xml:space="preserve"> </w:t>
      </w:r>
      <w:r>
        <w:rPr>
          <w:spacing w:val="-1"/>
          <w:lang w:val="ru-RU"/>
        </w:rPr>
        <w:t>таких</w:t>
      </w:r>
      <w:r>
        <w:rPr>
          <w:spacing w:val="-3"/>
          <w:lang w:val="ru-RU"/>
        </w:rPr>
        <w:t xml:space="preserve"> </w:t>
      </w:r>
      <w:r>
        <w:rPr>
          <w:spacing w:val="-1"/>
          <w:lang w:val="ru-RU"/>
        </w:rPr>
        <w:t>заявок)</w:t>
      </w:r>
    </w:p>
    <w:p>
      <w:pPr>
        <w:pStyle w:val="Style16"/>
        <w:numPr>
          <w:ilvl w:val="3"/>
          <w:numId w:val="43"/>
        </w:numPr>
        <w:tabs>
          <w:tab w:val="clear" w:pos="720"/>
          <w:tab w:val="left" w:pos="1541" w:leader="none"/>
        </w:tabs>
        <w:spacing w:lineRule="auto" w:line="240"/>
        <w:ind w:left="100" w:right="160" w:firstLine="720"/>
        <w:jc w:val="both"/>
        <w:rPr>
          <w:rFonts w:cs="Times New Roman"/>
          <w:lang w:val="ru-RU"/>
        </w:rPr>
      </w:pPr>
      <w:r>
        <w:rPr>
          <w:spacing w:val="-1"/>
          <w:lang w:val="ru-RU"/>
        </w:rPr>
        <w:t>причины,</w:t>
      </w:r>
      <w:r>
        <w:rPr>
          <w:spacing w:val="25"/>
          <w:lang w:val="ru-RU"/>
        </w:rPr>
        <w:t xml:space="preserve"> </w:t>
      </w:r>
      <w:r>
        <w:rPr>
          <w:spacing w:val="-2"/>
          <w:lang w:val="ru-RU"/>
        </w:rPr>
        <w:t>по</w:t>
      </w:r>
      <w:r>
        <w:rPr>
          <w:spacing w:val="28"/>
          <w:lang w:val="ru-RU"/>
        </w:rPr>
        <w:t xml:space="preserve"> </w:t>
      </w:r>
      <w:r>
        <w:rPr>
          <w:spacing w:val="-1"/>
          <w:lang w:val="ru-RU"/>
        </w:rPr>
        <w:t>которым</w:t>
      </w:r>
      <w:r>
        <w:rPr>
          <w:spacing w:val="25"/>
          <w:lang w:val="ru-RU"/>
        </w:rPr>
        <w:t xml:space="preserve"> </w:t>
      </w:r>
      <w:r>
        <w:rPr>
          <w:spacing w:val="-1"/>
          <w:lang w:val="ru-RU"/>
        </w:rPr>
        <w:t>конкурс</w:t>
      </w:r>
      <w:r>
        <w:rPr>
          <w:spacing w:val="23"/>
          <w:lang w:val="ru-RU"/>
        </w:rPr>
        <w:t xml:space="preserve"> </w:t>
      </w:r>
      <w:r>
        <w:rPr>
          <w:spacing w:val="-1"/>
          <w:lang w:val="ru-RU"/>
        </w:rPr>
        <w:t>признана</w:t>
      </w:r>
      <w:r>
        <w:rPr>
          <w:spacing w:val="22"/>
          <w:lang w:val="ru-RU"/>
        </w:rPr>
        <w:t xml:space="preserve"> </w:t>
      </w:r>
      <w:r>
        <w:rPr>
          <w:spacing w:val="-1"/>
          <w:lang w:val="ru-RU"/>
        </w:rPr>
        <w:t>несостоявшимся,</w:t>
      </w:r>
      <w:r>
        <w:rPr>
          <w:spacing w:val="25"/>
          <w:lang w:val="ru-RU"/>
        </w:rPr>
        <w:t xml:space="preserve"> </w:t>
      </w:r>
      <w:r>
        <w:rPr>
          <w:lang w:val="ru-RU"/>
        </w:rPr>
        <w:t>в</w:t>
      </w:r>
      <w:r>
        <w:rPr>
          <w:spacing w:val="25"/>
          <w:lang w:val="ru-RU"/>
        </w:rPr>
        <w:t xml:space="preserve"> </w:t>
      </w:r>
      <w:r>
        <w:rPr>
          <w:spacing w:val="-2"/>
          <w:lang w:val="ru-RU"/>
        </w:rPr>
        <w:t>случае</w:t>
      </w:r>
      <w:r>
        <w:rPr>
          <w:spacing w:val="22"/>
          <w:lang w:val="ru-RU"/>
        </w:rPr>
        <w:t xml:space="preserve"> </w:t>
      </w:r>
      <w:r>
        <w:rPr>
          <w:spacing w:val="1"/>
          <w:lang w:val="ru-RU"/>
        </w:rPr>
        <w:t>его</w:t>
      </w:r>
      <w:r>
        <w:rPr>
          <w:spacing w:val="62"/>
          <w:lang w:val="ru-RU"/>
        </w:rPr>
        <w:t xml:space="preserve"> </w:t>
      </w:r>
      <w:r>
        <w:rPr>
          <w:spacing w:val="-1"/>
          <w:lang w:val="ru-RU"/>
        </w:rPr>
        <w:t>признания</w:t>
      </w:r>
      <w:r>
        <w:rPr>
          <w:spacing w:val="-3"/>
          <w:lang w:val="ru-RU"/>
        </w:rPr>
        <w:t xml:space="preserve"> </w:t>
      </w:r>
      <w:r>
        <w:rPr>
          <w:lang w:val="ru-RU"/>
        </w:rPr>
        <w:t>таковым;</w:t>
      </w:r>
    </w:p>
    <w:p>
      <w:pPr>
        <w:pStyle w:val="Style16"/>
        <w:numPr>
          <w:ilvl w:val="3"/>
          <w:numId w:val="43"/>
        </w:numPr>
        <w:tabs>
          <w:tab w:val="clear" w:pos="720"/>
          <w:tab w:val="left" w:pos="1541" w:leader="none"/>
        </w:tabs>
        <w:spacing w:lineRule="auto" w:line="240"/>
        <w:ind w:left="100" w:right="163" w:firstLine="720"/>
        <w:jc w:val="both"/>
        <w:rPr>
          <w:lang w:val="ru-RU"/>
        </w:rPr>
      </w:pPr>
      <w:r>
        <w:rPr>
          <w:lang w:val="ru-RU"/>
        </w:rPr>
        <w:t>иные</w:t>
      </w:r>
      <w:r>
        <w:rPr>
          <w:spacing w:val="15"/>
          <w:lang w:val="ru-RU"/>
        </w:rPr>
        <w:t xml:space="preserve"> </w:t>
      </w:r>
      <w:r>
        <w:rPr>
          <w:spacing w:val="-2"/>
          <w:lang w:val="ru-RU"/>
        </w:rPr>
        <w:t>сведения,</w:t>
      </w:r>
      <w:r>
        <w:rPr>
          <w:spacing w:val="21"/>
          <w:lang w:val="ru-RU"/>
        </w:rPr>
        <w:t xml:space="preserve"> </w:t>
      </w:r>
      <w:r>
        <w:rPr>
          <w:spacing w:val="-2"/>
          <w:lang w:val="ru-RU"/>
        </w:rPr>
        <w:t>которые</w:t>
      </w:r>
      <w:r>
        <w:rPr>
          <w:spacing w:val="15"/>
          <w:lang w:val="ru-RU"/>
        </w:rPr>
        <w:t xml:space="preserve"> </w:t>
      </w:r>
      <w:r>
        <w:rPr>
          <w:spacing w:val="-2"/>
          <w:lang w:val="ru-RU"/>
        </w:rPr>
        <w:t>Закупочная</w:t>
      </w:r>
      <w:r>
        <w:rPr>
          <w:spacing w:val="16"/>
          <w:lang w:val="ru-RU"/>
        </w:rPr>
        <w:t xml:space="preserve"> </w:t>
      </w:r>
      <w:r>
        <w:rPr>
          <w:spacing w:val="-1"/>
          <w:lang w:val="ru-RU"/>
        </w:rPr>
        <w:t>комиссия</w:t>
      </w:r>
      <w:r>
        <w:rPr>
          <w:spacing w:val="11"/>
          <w:lang w:val="ru-RU"/>
        </w:rPr>
        <w:t xml:space="preserve"> </w:t>
      </w:r>
      <w:r>
        <w:rPr>
          <w:lang w:val="ru-RU"/>
        </w:rPr>
        <w:t>считает</w:t>
      </w:r>
      <w:r>
        <w:rPr>
          <w:spacing w:val="17"/>
          <w:lang w:val="ru-RU"/>
        </w:rPr>
        <w:t xml:space="preserve"> </w:t>
      </w:r>
      <w:r>
        <w:rPr>
          <w:spacing w:val="-1"/>
          <w:lang w:val="ru-RU"/>
        </w:rPr>
        <w:t>нужными</w:t>
      </w:r>
      <w:r>
        <w:rPr>
          <w:spacing w:val="12"/>
          <w:lang w:val="ru-RU"/>
        </w:rPr>
        <w:t xml:space="preserve"> </w:t>
      </w:r>
      <w:r>
        <w:rPr>
          <w:spacing w:val="-1"/>
          <w:lang w:val="ru-RU"/>
        </w:rPr>
        <w:t>объявить</w:t>
      </w:r>
      <w:r>
        <w:rPr>
          <w:spacing w:val="13"/>
          <w:lang w:val="ru-RU"/>
        </w:rPr>
        <w:t xml:space="preserve"> </w:t>
      </w:r>
      <w:r>
        <w:rPr>
          <w:lang w:val="ru-RU"/>
        </w:rPr>
        <w:t>и</w:t>
      </w:r>
      <w:r>
        <w:rPr>
          <w:spacing w:val="71"/>
          <w:lang w:val="ru-RU"/>
        </w:rPr>
        <w:t xml:space="preserve"> </w:t>
      </w:r>
      <w:r>
        <w:rPr>
          <w:spacing w:val="-1"/>
          <w:lang w:val="ru-RU"/>
        </w:rPr>
        <w:t>занести</w:t>
      </w:r>
      <w:r>
        <w:rPr>
          <w:spacing w:val="3"/>
          <w:lang w:val="ru-RU"/>
        </w:rPr>
        <w:t xml:space="preserve"> </w:t>
      </w:r>
      <w:r>
        <w:rPr>
          <w:lang w:val="ru-RU"/>
        </w:rPr>
        <w:t>в</w:t>
      </w:r>
      <w:r>
        <w:rPr>
          <w:spacing w:val="-1"/>
          <w:lang w:val="ru-RU"/>
        </w:rPr>
        <w:t xml:space="preserve"> протокол.</w:t>
      </w:r>
    </w:p>
    <w:p>
      <w:pPr>
        <w:pStyle w:val="Style16"/>
        <w:numPr>
          <w:ilvl w:val="2"/>
          <w:numId w:val="43"/>
        </w:numPr>
        <w:tabs>
          <w:tab w:val="clear" w:pos="720"/>
          <w:tab w:val="left" w:pos="1368" w:leader="none"/>
        </w:tabs>
        <w:ind w:left="100" w:right="162" w:firstLine="720"/>
        <w:jc w:val="both"/>
        <w:rPr>
          <w:lang w:val="ru-RU"/>
        </w:rPr>
      </w:pPr>
      <w:r>
        <w:rPr>
          <w:lang w:val="ru-RU"/>
        </w:rPr>
        <w:t>Протокол</w:t>
      </w:r>
      <w:r>
        <w:rPr>
          <w:spacing w:val="43"/>
          <w:lang w:val="ru-RU"/>
        </w:rPr>
        <w:t xml:space="preserve"> </w:t>
      </w:r>
      <w:r>
        <w:rPr>
          <w:spacing w:val="-1"/>
          <w:lang w:val="ru-RU"/>
        </w:rPr>
        <w:t>рассмотрения</w:t>
      </w:r>
      <w:r>
        <w:rPr>
          <w:spacing w:val="38"/>
          <w:lang w:val="ru-RU"/>
        </w:rPr>
        <w:t xml:space="preserve"> </w:t>
      </w:r>
      <w:r>
        <w:rPr>
          <w:lang w:val="ru-RU"/>
        </w:rPr>
        <w:t>заявок</w:t>
      </w:r>
      <w:r>
        <w:rPr>
          <w:spacing w:val="36"/>
          <w:lang w:val="ru-RU"/>
        </w:rPr>
        <w:t xml:space="preserve"> </w:t>
      </w:r>
      <w:r>
        <w:rPr>
          <w:lang w:val="ru-RU"/>
        </w:rPr>
        <w:t>на</w:t>
      </w:r>
      <w:r>
        <w:rPr>
          <w:spacing w:val="42"/>
          <w:lang w:val="ru-RU"/>
        </w:rPr>
        <w:t xml:space="preserve"> </w:t>
      </w:r>
      <w:r>
        <w:rPr>
          <w:spacing w:val="-2"/>
          <w:lang w:val="ru-RU"/>
        </w:rPr>
        <w:t>участие</w:t>
      </w:r>
      <w:r>
        <w:rPr>
          <w:spacing w:val="42"/>
          <w:lang w:val="ru-RU"/>
        </w:rPr>
        <w:t xml:space="preserve"> </w:t>
      </w:r>
      <w:r>
        <w:rPr>
          <w:lang w:val="ru-RU"/>
        </w:rPr>
        <w:t>в</w:t>
      </w:r>
      <w:r>
        <w:rPr>
          <w:spacing w:val="44"/>
          <w:lang w:val="ru-RU"/>
        </w:rPr>
        <w:t xml:space="preserve"> </w:t>
      </w:r>
      <w:r>
        <w:rPr>
          <w:spacing w:val="-2"/>
          <w:lang w:val="ru-RU"/>
        </w:rPr>
        <w:t>конкурсе</w:t>
      </w:r>
      <w:r>
        <w:rPr>
          <w:spacing w:val="42"/>
          <w:lang w:val="ru-RU"/>
        </w:rPr>
        <w:t xml:space="preserve"> </w:t>
      </w:r>
      <w:r>
        <w:rPr>
          <w:lang w:val="ru-RU"/>
        </w:rPr>
        <w:t>не</w:t>
      </w:r>
      <w:r>
        <w:rPr>
          <w:spacing w:val="42"/>
          <w:lang w:val="ru-RU"/>
        </w:rPr>
        <w:t xml:space="preserve"> </w:t>
      </w:r>
      <w:r>
        <w:rPr>
          <w:lang w:val="ru-RU"/>
        </w:rPr>
        <w:t>позднее</w:t>
      </w:r>
      <w:r>
        <w:rPr>
          <w:spacing w:val="42"/>
          <w:lang w:val="ru-RU"/>
        </w:rPr>
        <w:t xml:space="preserve"> </w:t>
      </w:r>
      <w:r>
        <w:rPr>
          <w:lang w:val="ru-RU"/>
        </w:rPr>
        <w:t>трех</w:t>
      </w:r>
      <w:r>
        <w:rPr>
          <w:spacing w:val="40"/>
          <w:lang w:val="ru-RU"/>
        </w:rPr>
        <w:t xml:space="preserve"> </w:t>
      </w:r>
      <w:r>
        <w:rPr>
          <w:spacing w:val="-1"/>
          <w:lang w:val="ru-RU"/>
        </w:rPr>
        <w:t>календарных</w:t>
      </w:r>
      <w:r>
        <w:rPr>
          <w:spacing w:val="26"/>
          <w:lang w:val="ru-RU"/>
        </w:rPr>
        <w:t xml:space="preserve"> </w:t>
      </w:r>
      <w:r>
        <w:rPr>
          <w:spacing w:val="-1"/>
          <w:lang w:val="ru-RU"/>
        </w:rPr>
        <w:t>дней</w:t>
      </w:r>
      <w:r>
        <w:rPr>
          <w:spacing w:val="31"/>
          <w:lang w:val="ru-RU"/>
        </w:rPr>
        <w:t xml:space="preserve"> </w:t>
      </w:r>
      <w:r>
        <w:rPr>
          <w:spacing w:val="-1"/>
          <w:lang w:val="ru-RU"/>
        </w:rPr>
        <w:t>со</w:t>
      </w:r>
      <w:r>
        <w:rPr>
          <w:spacing w:val="30"/>
          <w:lang w:val="ru-RU"/>
        </w:rPr>
        <w:t xml:space="preserve"> </w:t>
      </w:r>
      <w:r>
        <w:rPr>
          <w:spacing w:val="-1"/>
          <w:lang w:val="ru-RU"/>
        </w:rPr>
        <w:t>дня</w:t>
      </w:r>
      <w:r>
        <w:rPr>
          <w:spacing w:val="26"/>
          <w:lang w:val="ru-RU"/>
        </w:rPr>
        <w:t xml:space="preserve"> </w:t>
      </w:r>
      <w:r>
        <w:rPr>
          <w:spacing w:val="-2"/>
          <w:lang w:val="ru-RU"/>
        </w:rPr>
        <w:t>его</w:t>
      </w:r>
      <w:r>
        <w:rPr>
          <w:spacing w:val="30"/>
          <w:lang w:val="ru-RU"/>
        </w:rPr>
        <w:t xml:space="preserve"> </w:t>
      </w:r>
      <w:r>
        <w:rPr>
          <w:spacing w:val="-1"/>
          <w:lang w:val="ru-RU"/>
        </w:rPr>
        <w:t>подписания</w:t>
      </w:r>
      <w:r>
        <w:rPr>
          <w:spacing w:val="26"/>
          <w:lang w:val="ru-RU"/>
        </w:rPr>
        <w:t xml:space="preserve"> </w:t>
      </w:r>
      <w:r>
        <w:rPr>
          <w:spacing w:val="-1"/>
          <w:lang w:val="ru-RU"/>
        </w:rPr>
        <w:t>размещается</w:t>
      </w:r>
      <w:r>
        <w:rPr>
          <w:spacing w:val="30"/>
          <w:lang w:val="ru-RU"/>
        </w:rPr>
        <w:t xml:space="preserve"> </w:t>
      </w:r>
      <w:r>
        <w:rPr>
          <w:spacing w:val="-1"/>
          <w:lang w:val="ru-RU"/>
        </w:rPr>
        <w:t>Заказчиком</w:t>
      </w:r>
      <w:r>
        <w:rPr>
          <w:spacing w:val="27"/>
          <w:lang w:val="ru-RU"/>
        </w:rPr>
        <w:t xml:space="preserve"> </w:t>
      </w:r>
      <w:r>
        <w:rPr>
          <w:lang w:val="ru-RU"/>
        </w:rPr>
        <w:t>на</w:t>
      </w:r>
      <w:r>
        <w:rPr>
          <w:spacing w:val="25"/>
          <w:lang w:val="ru-RU"/>
        </w:rPr>
        <w:t xml:space="preserve"> </w:t>
      </w:r>
      <w:r>
        <w:rPr>
          <w:spacing w:val="-1"/>
          <w:lang w:val="ru-RU"/>
        </w:rPr>
        <w:t>сайте</w:t>
      </w:r>
      <w:r>
        <w:rPr>
          <w:spacing w:val="25"/>
          <w:lang w:val="ru-RU"/>
        </w:rPr>
        <w:t xml:space="preserve"> </w:t>
      </w:r>
      <w:r>
        <w:rPr>
          <w:lang w:val="ru-RU"/>
        </w:rPr>
        <w:t>Заказчика,</w:t>
      </w:r>
      <w:r>
        <w:rPr>
          <w:spacing w:val="28"/>
          <w:lang w:val="ru-RU"/>
        </w:rPr>
        <w:t xml:space="preserve"> </w:t>
      </w:r>
      <w:r>
        <w:rPr>
          <w:lang w:val="ru-RU"/>
        </w:rPr>
        <w:t>в</w:t>
      </w:r>
      <w:r>
        <w:rPr>
          <w:spacing w:val="39"/>
          <w:lang w:val="ru-RU"/>
        </w:rPr>
        <w:t xml:space="preserve"> </w:t>
      </w:r>
      <w:r>
        <w:rPr>
          <w:lang w:val="ru-RU"/>
        </w:rPr>
        <w:t>ЕИС</w:t>
      </w:r>
      <w:r>
        <w:rPr>
          <w:spacing w:val="19"/>
          <w:lang w:val="ru-RU"/>
        </w:rPr>
        <w:t xml:space="preserve"> </w:t>
      </w:r>
      <w:r>
        <w:rPr>
          <w:lang w:val="ru-RU"/>
        </w:rPr>
        <w:t>и</w:t>
      </w:r>
      <w:r>
        <w:rPr>
          <w:spacing w:val="17"/>
          <w:lang w:val="ru-RU"/>
        </w:rPr>
        <w:t xml:space="preserve"> </w:t>
      </w:r>
      <w:r>
        <w:rPr>
          <w:lang w:val="ru-RU"/>
        </w:rPr>
        <w:t>на</w:t>
      </w:r>
      <w:r>
        <w:rPr>
          <w:spacing w:val="15"/>
          <w:lang w:val="ru-RU"/>
        </w:rPr>
        <w:t xml:space="preserve"> </w:t>
      </w:r>
      <w:r>
        <w:rPr>
          <w:lang w:val="ru-RU"/>
        </w:rPr>
        <w:t>ЭТП</w:t>
      </w:r>
      <w:r>
        <w:rPr>
          <w:spacing w:val="16"/>
          <w:lang w:val="ru-RU"/>
        </w:rPr>
        <w:t xml:space="preserve"> </w:t>
      </w:r>
      <w:r>
        <w:rPr>
          <w:spacing w:val="-1"/>
          <w:lang w:val="ru-RU"/>
        </w:rPr>
        <w:t>(при</w:t>
      </w:r>
      <w:r>
        <w:rPr>
          <w:spacing w:val="34"/>
          <w:lang w:val="ru-RU"/>
        </w:rPr>
        <w:t xml:space="preserve"> </w:t>
      </w:r>
      <w:r>
        <w:rPr>
          <w:spacing w:val="-1"/>
          <w:lang w:val="ru-RU"/>
        </w:rPr>
        <w:t>проведении</w:t>
      </w:r>
      <w:r>
        <w:rPr>
          <w:spacing w:val="17"/>
          <w:lang w:val="ru-RU"/>
        </w:rPr>
        <w:t xml:space="preserve"> </w:t>
      </w:r>
      <w:r>
        <w:rPr>
          <w:lang w:val="ru-RU"/>
        </w:rPr>
        <w:t>в</w:t>
      </w:r>
      <w:r>
        <w:rPr>
          <w:spacing w:val="18"/>
          <w:lang w:val="ru-RU"/>
        </w:rPr>
        <w:t xml:space="preserve"> </w:t>
      </w:r>
      <w:r>
        <w:rPr>
          <w:spacing w:val="-1"/>
          <w:lang w:val="ru-RU"/>
        </w:rPr>
        <w:t>электронной</w:t>
      </w:r>
      <w:r>
        <w:rPr>
          <w:spacing w:val="22"/>
          <w:lang w:val="ru-RU"/>
        </w:rPr>
        <w:t xml:space="preserve"> </w:t>
      </w:r>
      <w:r>
        <w:rPr>
          <w:lang w:val="ru-RU"/>
        </w:rPr>
        <w:t>форме).</w:t>
      </w:r>
      <w:r>
        <w:rPr>
          <w:spacing w:val="18"/>
          <w:lang w:val="ru-RU"/>
        </w:rPr>
        <w:t xml:space="preserve"> </w:t>
      </w:r>
      <w:r>
        <w:rPr>
          <w:spacing w:val="-1"/>
          <w:lang w:val="ru-RU"/>
        </w:rPr>
        <w:t>Участникам</w:t>
      </w:r>
      <w:r>
        <w:rPr>
          <w:spacing w:val="22"/>
          <w:lang w:val="ru-RU"/>
        </w:rPr>
        <w:t xml:space="preserve"> </w:t>
      </w:r>
      <w:r>
        <w:rPr>
          <w:spacing w:val="-2"/>
          <w:lang w:val="ru-RU"/>
        </w:rPr>
        <w:t>процедуры</w:t>
      </w:r>
      <w:r>
        <w:rPr>
          <w:spacing w:val="23"/>
          <w:lang w:val="ru-RU"/>
        </w:rPr>
        <w:t xml:space="preserve"> </w:t>
      </w:r>
      <w:r>
        <w:rPr>
          <w:spacing w:val="-2"/>
          <w:lang w:val="ru-RU"/>
        </w:rPr>
        <w:t>закупки,</w:t>
      </w:r>
      <w:r>
        <w:rPr>
          <w:spacing w:val="47"/>
          <w:lang w:val="ru-RU"/>
        </w:rPr>
        <w:t xml:space="preserve"> </w:t>
      </w:r>
      <w:r>
        <w:rPr>
          <w:spacing w:val="-1"/>
          <w:lang w:val="ru-RU"/>
        </w:rPr>
        <w:t>подавшим</w:t>
      </w:r>
      <w:r>
        <w:rPr>
          <w:spacing w:val="-16"/>
          <w:lang w:val="ru-RU"/>
        </w:rPr>
        <w:t xml:space="preserve"> </w:t>
      </w:r>
      <w:r>
        <w:rPr>
          <w:spacing w:val="-1"/>
          <w:lang w:val="ru-RU"/>
        </w:rPr>
        <w:t>заявки</w:t>
      </w:r>
      <w:r>
        <w:rPr>
          <w:spacing w:val="-12"/>
          <w:lang w:val="ru-RU"/>
        </w:rPr>
        <w:t xml:space="preserve"> </w:t>
      </w:r>
      <w:r>
        <w:rPr>
          <w:lang w:val="ru-RU"/>
        </w:rPr>
        <w:t>на</w:t>
      </w:r>
      <w:r>
        <w:rPr>
          <w:spacing w:val="-13"/>
          <w:lang w:val="ru-RU"/>
        </w:rPr>
        <w:t xml:space="preserve"> </w:t>
      </w:r>
      <w:r>
        <w:rPr>
          <w:spacing w:val="-2"/>
          <w:lang w:val="ru-RU"/>
        </w:rPr>
        <w:t>участие</w:t>
      </w:r>
      <w:r>
        <w:rPr>
          <w:spacing w:val="-13"/>
          <w:lang w:val="ru-RU"/>
        </w:rPr>
        <w:t xml:space="preserve"> </w:t>
      </w:r>
      <w:r>
        <w:rPr>
          <w:lang w:val="ru-RU"/>
        </w:rPr>
        <w:t>в</w:t>
      </w:r>
      <w:r>
        <w:rPr>
          <w:spacing w:val="-11"/>
          <w:lang w:val="ru-RU"/>
        </w:rPr>
        <w:t xml:space="preserve"> </w:t>
      </w:r>
      <w:r>
        <w:rPr>
          <w:spacing w:val="-1"/>
          <w:lang w:val="ru-RU"/>
        </w:rPr>
        <w:t>конкурсе</w:t>
      </w:r>
      <w:r>
        <w:rPr>
          <w:spacing w:val="-13"/>
          <w:lang w:val="ru-RU"/>
        </w:rPr>
        <w:t xml:space="preserve"> </w:t>
      </w:r>
      <w:r>
        <w:rPr>
          <w:lang w:val="ru-RU"/>
        </w:rPr>
        <w:t>и</w:t>
      </w:r>
      <w:r>
        <w:rPr>
          <w:spacing w:val="-12"/>
          <w:lang w:val="ru-RU"/>
        </w:rPr>
        <w:t xml:space="preserve"> </w:t>
      </w:r>
      <w:r>
        <w:rPr>
          <w:spacing w:val="-1"/>
          <w:lang w:val="ru-RU"/>
        </w:rPr>
        <w:t>признанным</w:t>
      </w:r>
      <w:r>
        <w:rPr>
          <w:spacing w:val="-11"/>
          <w:lang w:val="ru-RU"/>
        </w:rPr>
        <w:t xml:space="preserve"> </w:t>
      </w:r>
      <w:r>
        <w:rPr>
          <w:spacing w:val="-2"/>
          <w:lang w:val="ru-RU"/>
        </w:rPr>
        <w:t>участниками</w:t>
      </w:r>
      <w:r>
        <w:rPr>
          <w:spacing w:val="-12"/>
          <w:lang w:val="ru-RU"/>
        </w:rPr>
        <w:t xml:space="preserve"> </w:t>
      </w:r>
      <w:r>
        <w:rPr>
          <w:spacing w:val="-1"/>
          <w:lang w:val="ru-RU"/>
        </w:rPr>
        <w:t>конкурса,</w:t>
      </w:r>
      <w:r>
        <w:rPr>
          <w:spacing w:val="-10"/>
          <w:lang w:val="ru-RU"/>
        </w:rPr>
        <w:t xml:space="preserve"> </w:t>
      </w:r>
      <w:r>
        <w:rPr>
          <w:lang w:val="ru-RU"/>
        </w:rPr>
        <w:t>и</w:t>
      </w:r>
      <w:r>
        <w:rPr>
          <w:spacing w:val="-7"/>
          <w:lang w:val="ru-RU"/>
        </w:rPr>
        <w:t xml:space="preserve"> </w:t>
      </w:r>
      <w:r>
        <w:rPr>
          <w:spacing w:val="-2"/>
          <w:lang w:val="ru-RU"/>
        </w:rPr>
        <w:t>участникам</w:t>
      </w:r>
      <w:r>
        <w:rPr>
          <w:spacing w:val="69"/>
          <w:lang w:val="ru-RU"/>
        </w:rPr>
        <w:t xml:space="preserve"> </w:t>
      </w:r>
      <w:r>
        <w:rPr>
          <w:spacing w:val="-1"/>
          <w:lang w:val="ru-RU"/>
        </w:rPr>
        <w:t xml:space="preserve">процедуры закупки, подавшим </w:t>
      </w:r>
      <w:r>
        <w:rPr>
          <w:spacing w:val="-2"/>
          <w:lang w:val="ru-RU"/>
        </w:rPr>
        <w:t xml:space="preserve">заявки </w:t>
      </w:r>
      <w:r>
        <w:rPr>
          <w:lang w:val="ru-RU"/>
        </w:rPr>
        <w:t>на</w:t>
      </w:r>
      <w:r>
        <w:rPr>
          <w:spacing w:val="-4"/>
          <w:lang w:val="ru-RU"/>
        </w:rPr>
        <w:t xml:space="preserve"> </w:t>
      </w:r>
      <w:r>
        <w:rPr>
          <w:spacing w:val="-1"/>
          <w:lang w:val="ru-RU"/>
        </w:rPr>
        <w:t>участие</w:t>
      </w:r>
      <w:r>
        <w:rPr>
          <w:spacing w:val="-4"/>
          <w:lang w:val="ru-RU"/>
        </w:rPr>
        <w:t xml:space="preserve"> </w:t>
      </w:r>
      <w:r>
        <w:rPr>
          <w:lang w:val="ru-RU"/>
        </w:rPr>
        <w:t>в</w:t>
      </w:r>
      <w:r>
        <w:rPr>
          <w:spacing w:val="-1"/>
          <w:lang w:val="ru-RU"/>
        </w:rPr>
        <w:t xml:space="preserve"> </w:t>
      </w:r>
      <w:r>
        <w:rPr>
          <w:spacing w:val="-2"/>
          <w:lang w:val="ru-RU"/>
        </w:rPr>
        <w:t>конкурсе</w:t>
      </w:r>
      <w:r>
        <w:rPr>
          <w:spacing w:val="-4"/>
          <w:lang w:val="ru-RU"/>
        </w:rPr>
        <w:t xml:space="preserve"> </w:t>
      </w:r>
      <w:r>
        <w:rPr>
          <w:lang w:val="ru-RU"/>
        </w:rPr>
        <w:t>и</w:t>
      </w:r>
      <w:r>
        <w:rPr>
          <w:spacing w:val="-2"/>
          <w:lang w:val="ru-RU"/>
        </w:rPr>
        <w:t xml:space="preserve"> </w:t>
      </w:r>
      <w:r>
        <w:rPr>
          <w:lang w:val="ru-RU"/>
        </w:rPr>
        <w:t>не</w:t>
      </w:r>
      <w:r>
        <w:rPr>
          <w:spacing w:val="-4"/>
          <w:lang w:val="ru-RU"/>
        </w:rPr>
        <w:t xml:space="preserve"> </w:t>
      </w:r>
      <w:r>
        <w:rPr>
          <w:spacing w:val="-1"/>
          <w:lang w:val="ru-RU"/>
        </w:rPr>
        <w:t xml:space="preserve">допущенным </w:t>
      </w:r>
      <w:r>
        <w:rPr>
          <w:lang w:val="ru-RU"/>
        </w:rPr>
        <w:t>к</w:t>
      </w:r>
      <w:r>
        <w:rPr>
          <w:spacing w:val="-4"/>
          <w:lang w:val="ru-RU"/>
        </w:rPr>
        <w:t xml:space="preserve"> </w:t>
      </w:r>
      <w:r>
        <w:rPr>
          <w:spacing w:val="-2"/>
          <w:lang w:val="ru-RU"/>
        </w:rPr>
        <w:t>участию</w:t>
      </w:r>
      <w:r>
        <w:rPr>
          <w:spacing w:val="-5"/>
          <w:lang w:val="ru-RU"/>
        </w:rPr>
        <w:t xml:space="preserve"> </w:t>
      </w:r>
      <w:r>
        <w:rPr>
          <w:lang w:val="ru-RU"/>
        </w:rPr>
        <w:t>в</w:t>
      </w:r>
      <w:r>
        <w:rPr>
          <w:spacing w:val="74"/>
          <w:lang w:val="ru-RU"/>
        </w:rPr>
        <w:t xml:space="preserve"> </w:t>
      </w:r>
      <w:r>
        <w:rPr>
          <w:spacing w:val="-1"/>
          <w:lang w:val="ru-RU"/>
        </w:rPr>
        <w:t>конкурсе,</w:t>
      </w:r>
      <w:r>
        <w:rPr>
          <w:spacing w:val="57"/>
          <w:lang w:val="ru-RU"/>
        </w:rPr>
        <w:t xml:space="preserve"> </w:t>
      </w:r>
      <w:r>
        <w:rPr>
          <w:spacing w:val="-1"/>
          <w:lang w:val="ru-RU"/>
        </w:rPr>
        <w:t>уведомления</w:t>
      </w:r>
      <w:r>
        <w:rPr>
          <w:spacing w:val="45"/>
          <w:lang w:val="ru-RU"/>
        </w:rPr>
        <w:t xml:space="preserve"> </w:t>
      </w:r>
      <w:r>
        <w:rPr>
          <w:lang w:val="ru-RU"/>
        </w:rPr>
        <w:t>о</w:t>
      </w:r>
      <w:r>
        <w:rPr>
          <w:spacing w:val="54"/>
          <w:lang w:val="ru-RU"/>
        </w:rPr>
        <w:t xml:space="preserve"> </w:t>
      </w:r>
      <w:r>
        <w:rPr>
          <w:spacing w:val="-1"/>
          <w:lang w:val="ru-RU"/>
        </w:rPr>
        <w:t>принятых</w:t>
      </w:r>
      <w:r>
        <w:rPr>
          <w:spacing w:val="45"/>
          <w:lang w:val="ru-RU"/>
        </w:rPr>
        <w:t xml:space="preserve"> </w:t>
      </w:r>
      <w:r>
        <w:rPr>
          <w:spacing w:val="-1"/>
          <w:lang w:val="ru-RU"/>
        </w:rPr>
        <w:t>Закупочной</w:t>
      </w:r>
      <w:r>
        <w:rPr>
          <w:spacing w:val="51"/>
          <w:lang w:val="ru-RU"/>
        </w:rPr>
        <w:t xml:space="preserve"> </w:t>
      </w:r>
      <w:r>
        <w:rPr>
          <w:spacing w:val="-1"/>
          <w:lang w:val="ru-RU"/>
        </w:rPr>
        <w:t>комиссией</w:t>
      </w:r>
      <w:r>
        <w:rPr>
          <w:spacing w:val="51"/>
          <w:lang w:val="ru-RU"/>
        </w:rPr>
        <w:t xml:space="preserve"> </w:t>
      </w:r>
      <w:r>
        <w:rPr>
          <w:spacing w:val="-1"/>
          <w:lang w:val="ru-RU"/>
        </w:rPr>
        <w:t>решениях</w:t>
      </w:r>
      <w:r>
        <w:rPr>
          <w:spacing w:val="45"/>
          <w:lang w:val="ru-RU"/>
        </w:rPr>
        <w:t xml:space="preserve"> </w:t>
      </w:r>
      <w:r>
        <w:rPr>
          <w:spacing w:val="5"/>
          <w:lang w:val="ru-RU"/>
        </w:rPr>
        <w:t>не</w:t>
      </w:r>
      <w:r>
        <w:rPr>
          <w:spacing w:val="49"/>
          <w:lang w:val="ru-RU"/>
        </w:rPr>
        <w:t xml:space="preserve"> </w:t>
      </w:r>
      <w:r>
        <w:rPr>
          <w:spacing w:val="-1"/>
          <w:lang w:val="ru-RU"/>
        </w:rPr>
        <w:t>направляются.</w:t>
      </w:r>
      <w:r>
        <w:rPr>
          <w:spacing w:val="62"/>
          <w:lang w:val="ru-RU"/>
        </w:rPr>
        <w:t xml:space="preserve"> </w:t>
      </w:r>
      <w:r>
        <w:rPr>
          <w:spacing w:val="-1"/>
          <w:lang w:val="ru-RU"/>
        </w:rPr>
        <w:t>Участники</w:t>
      </w:r>
      <w:r>
        <w:rPr>
          <w:spacing w:val="41"/>
          <w:lang w:val="ru-RU"/>
        </w:rPr>
        <w:t xml:space="preserve"> </w:t>
      </w:r>
      <w:r>
        <w:rPr>
          <w:spacing w:val="-2"/>
          <w:lang w:val="ru-RU"/>
        </w:rPr>
        <w:t>процедуры</w:t>
      </w:r>
      <w:r>
        <w:rPr>
          <w:spacing w:val="42"/>
          <w:lang w:val="ru-RU"/>
        </w:rPr>
        <w:t xml:space="preserve"> </w:t>
      </w:r>
      <w:r>
        <w:rPr>
          <w:spacing w:val="-1"/>
          <w:lang w:val="ru-RU"/>
        </w:rPr>
        <w:t>закупки</w:t>
      </w:r>
      <w:r>
        <w:rPr>
          <w:spacing w:val="41"/>
          <w:lang w:val="ru-RU"/>
        </w:rPr>
        <w:t xml:space="preserve"> </w:t>
      </w:r>
      <w:r>
        <w:rPr>
          <w:spacing w:val="-1"/>
          <w:lang w:val="ru-RU"/>
        </w:rPr>
        <w:t>могут</w:t>
      </w:r>
      <w:r>
        <w:rPr>
          <w:spacing w:val="41"/>
          <w:lang w:val="ru-RU"/>
        </w:rPr>
        <w:t xml:space="preserve"> </w:t>
      </w:r>
      <w:r>
        <w:rPr>
          <w:lang w:val="ru-RU"/>
        </w:rPr>
        <w:t>ознакомиться</w:t>
      </w:r>
      <w:r>
        <w:rPr>
          <w:spacing w:val="40"/>
          <w:lang w:val="ru-RU"/>
        </w:rPr>
        <w:t xml:space="preserve"> </w:t>
      </w:r>
      <w:r>
        <w:rPr>
          <w:lang w:val="ru-RU"/>
        </w:rPr>
        <w:t>с</w:t>
      </w:r>
      <w:r>
        <w:rPr>
          <w:spacing w:val="39"/>
          <w:lang w:val="ru-RU"/>
        </w:rPr>
        <w:t xml:space="preserve"> </w:t>
      </w:r>
      <w:r>
        <w:rPr>
          <w:spacing w:val="-1"/>
          <w:lang w:val="ru-RU"/>
        </w:rPr>
        <w:t>принятыми</w:t>
      </w:r>
      <w:r>
        <w:rPr>
          <w:spacing w:val="41"/>
          <w:lang w:val="ru-RU"/>
        </w:rPr>
        <w:t xml:space="preserve"> </w:t>
      </w:r>
      <w:r>
        <w:rPr>
          <w:spacing w:val="-1"/>
          <w:lang w:val="ru-RU"/>
        </w:rPr>
        <w:t>решениями</w:t>
      </w:r>
      <w:r>
        <w:rPr>
          <w:spacing w:val="36"/>
          <w:lang w:val="ru-RU"/>
        </w:rPr>
        <w:t xml:space="preserve"> </w:t>
      </w:r>
      <w:r>
        <w:rPr>
          <w:lang w:val="ru-RU"/>
        </w:rPr>
        <w:t>в</w:t>
      </w:r>
      <w:r>
        <w:rPr>
          <w:spacing w:val="50"/>
          <w:lang w:val="ru-RU"/>
        </w:rPr>
        <w:t xml:space="preserve"> </w:t>
      </w:r>
      <w:r>
        <w:rPr>
          <w:spacing w:val="-1"/>
          <w:lang w:val="ru-RU"/>
        </w:rPr>
        <w:t>опубликованном</w:t>
      </w:r>
      <w:r>
        <w:rPr>
          <w:spacing w:val="46"/>
          <w:lang w:val="ru-RU"/>
        </w:rPr>
        <w:t xml:space="preserve"> </w:t>
      </w:r>
      <w:r>
        <w:rPr>
          <w:lang w:val="ru-RU"/>
        </w:rPr>
        <w:t>в</w:t>
      </w:r>
      <w:r>
        <w:rPr>
          <w:spacing w:val="42"/>
          <w:lang w:val="ru-RU"/>
        </w:rPr>
        <w:t xml:space="preserve"> </w:t>
      </w:r>
      <w:r>
        <w:rPr>
          <w:lang w:val="ru-RU"/>
        </w:rPr>
        <w:t>ЕИС,</w:t>
      </w:r>
      <w:r>
        <w:rPr>
          <w:spacing w:val="48"/>
          <w:lang w:val="ru-RU"/>
        </w:rPr>
        <w:t xml:space="preserve"> </w:t>
      </w:r>
      <w:r>
        <w:rPr>
          <w:lang w:val="ru-RU"/>
        </w:rPr>
        <w:t>на</w:t>
      </w:r>
      <w:r>
        <w:rPr>
          <w:spacing w:val="44"/>
          <w:lang w:val="ru-RU"/>
        </w:rPr>
        <w:t xml:space="preserve"> </w:t>
      </w:r>
      <w:r>
        <w:rPr>
          <w:spacing w:val="-1"/>
          <w:lang w:val="ru-RU"/>
        </w:rPr>
        <w:t>сайте</w:t>
      </w:r>
      <w:r>
        <w:rPr>
          <w:spacing w:val="45"/>
          <w:lang w:val="ru-RU"/>
        </w:rPr>
        <w:t xml:space="preserve"> </w:t>
      </w:r>
      <w:r>
        <w:rPr>
          <w:spacing w:val="-1"/>
          <w:lang w:val="ru-RU"/>
        </w:rPr>
        <w:t>Заказчика</w:t>
      </w:r>
      <w:r>
        <w:rPr>
          <w:spacing w:val="46"/>
          <w:lang w:val="ru-RU"/>
        </w:rPr>
        <w:t xml:space="preserve"> </w:t>
      </w:r>
      <w:r>
        <w:rPr>
          <w:lang w:val="ru-RU"/>
        </w:rPr>
        <w:t>и</w:t>
      </w:r>
      <w:r>
        <w:rPr>
          <w:spacing w:val="46"/>
          <w:lang w:val="ru-RU"/>
        </w:rPr>
        <w:t xml:space="preserve"> </w:t>
      </w:r>
      <w:r>
        <w:rPr>
          <w:lang w:val="ru-RU"/>
        </w:rPr>
        <w:t>на</w:t>
      </w:r>
      <w:r>
        <w:rPr>
          <w:spacing w:val="44"/>
          <w:lang w:val="ru-RU"/>
        </w:rPr>
        <w:t xml:space="preserve"> </w:t>
      </w:r>
      <w:r>
        <w:rPr>
          <w:lang w:val="ru-RU"/>
        </w:rPr>
        <w:t>ЭТП</w:t>
      </w:r>
      <w:r>
        <w:rPr>
          <w:spacing w:val="44"/>
          <w:lang w:val="ru-RU"/>
        </w:rPr>
        <w:t xml:space="preserve"> </w:t>
      </w:r>
      <w:r>
        <w:rPr>
          <w:spacing w:val="-1"/>
          <w:lang w:val="ru-RU"/>
        </w:rPr>
        <w:t>(при</w:t>
      </w:r>
      <w:r>
        <w:rPr>
          <w:spacing w:val="46"/>
          <w:lang w:val="ru-RU"/>
        </w:rPr>
        <w:t xml:space="preserve"> </w:t>
      </w:r>
      <w:r>
        <w:rPr>
          <w:spacing w:val="-1"/>
          <w:lang w:val="ru-RU"/>
        </w:rPr>
        <w:t>проведении</w:t>
      </w:r>
      <w:r>
        <w:rPr>
          <w:spacing w:val="41"/>
          <w:lang w:val="ru-RU"/>
        </w:rPr>
        <w:t xml:space="preserve"> </w:t>
      </w:r>
      <w:r>
        <w:rPr>
          <w:lang w:val="ru-RU"/>
        </w:rPr>
        <w:t>в</w:t>
      </w:r>
      <w:r>
        <w:rPr>
          <w:spacing w:val="47"/>
          <w:lang w:val="ru-RU"/>
        </w:rPr>
        <w:t xml:space="preserve"> </w:t>
      </w:r>
      <w:r>
        <w:rPr>
          <w:spacing w:val="-1"/>
          <w:lang w:val="ru-RU"/>
        </w:rPr>
        <w:t>электронной</w:t>
      </w:r>
      <w:r>
        <w:rPr>
          <w:spacing w:val="53"/>
          <w:lang w:val="ru-RU"/>
        </w:rPr>
        <w:t xml:space="preserve"> </w:t>
      </w:r>
      <w:r>
        <w:rPr>
          <w:lang w:val="ru-RU"/>
        </w:rPr>
        <w:t>форме)</w:t>
      </w:r>
      <w:r>
        <w:rPr>
          <w:spacing w:val="-1"/>
          <w:lang w:val="ru-RU"/>
        </w:rPr>
        <w:t xml:space="preserve"> протоколе</w:t>
      </w:r>
      <w:r>
        <w:rPr>
          <w:spacing w:val="1"/>
          <w:lang w:val="ru-RU"/>
        </w:rPr>
        <w:t xml:space="preserve"> </w:t>
      </w:r>
      <w:r>
        <w:rPr>
          <w:spacing w:val="-1"/>
          <w:lang w:val="ru-RU"/>
        </w:rPr>
        <w:t>рассмотрения</w:t>
      </w:r>
      <w:r>
        <w:rPr>
          <w:spacing w:val="-3"/>
          <w:lang w:val="ru-RU"/>
        </w:rPr>
        <w:t xml:space="preserve"> </w:t>
      </w:r>
      <w:r>
        <w:rPr>
          <w:spacing w:val="-1"/>
          <w:lang w:val="ru-RU"/>
        </w:rPr>
        <w:t>заявок.</w:t>
      </w:r>
    </w:p>
    <w:p>
      <w:pPr>
        <w:pStyle w:val="Style16"/>
        <w:numPr>
          <w:ilvl w:val="2"/>
          <w:numId w:val="43"/>
        </w:numPr>
        <w:tabs>
          <w:tab w:val="clear" w:pos="720"/>
          <w:tab w:val="left" w:pos="1368" w:leader="none"/>
        </w:tabs>
        <w:spacing w:lineRule="exact" w:line="275" w:before="2" w:after="0"/>
        <w:ind w:left="1367" w:hanging="547"/>
        <w:rPr>
          <w:lang w:val="ru-RU"/>
        </w:rPr>
      </w:pPr>
      <w:r>
        <w:rPr>
          <w:spacing w:val="-60"/>
          <w:u w:val="single" w:color="000000"/>
          <w:lang w:val="ru-RU"/>
        </w:rPr>
        <w:t xml:space="preserve"> </w:t>
      </w:r>
      <w:r>
        <w:rPr>
          <w:lang w:val="ru-RU"/>
        </w:rPr>
        <w:t>При</w:t>
      </w:r>
      <w:r>
        <w:rPr>
          <w:spacing w:val="12"/>
          <w:lang w:val="ru-RU"/>
        </w:rPr>
        <w:t xml:space="preserve"> </w:t>
      </w:r>
      <w:r>
        <w:rPr>
          <w:spacing w:val="-1"/>
          <w:lang w:val="ru-RU"/>
        </w:rPr>
        <w:t>рассм</w:t>
      </w:r>
      <w:r>
        <w:rPr>
          <w:spacing w:val="-59"/>
          <w:lang w:val="ru-RU"/>
        </w:rPr>
        <w:t xml:space="preserve"> </w:t>
      </w:r>
      <w:r>
        <w:rPr>
          <w:lang w:val="ru-RU"/>
        </w:rPr>
        <w:t>отрении</w:t>
      </w:r>
      <w:r>
        <w:rPr>
          <w:spacing w:val="8"/>
          <w:lang w:val="ru-RU"/>
        </w:rPr>
        <w:t xml:space="preserve"> </w:t>
      </w:r>
      <w:r>
        <w:rPr>
          <w:lang w:val="ru-RU"/>
        </w:rPr>
        <w:t>з</w:t>
      </w:r>
      <w:r>
        <w:rPr>
          <w:spacing w:val="-1"/>
          <w:lang w:val="ru-RU"/>
        </w:rPr>
        <w:t>аяво</w:t>
      </w:r>
      <w:r>
        <w:rPr>
          <w:spacing w:val="-56"/>
          <w:lang w:val="ru-RU"/>
        </w:rPr>
        <w:t xml:space="preserve"> </w:t>
      </w:r>
      <w:r>
        <w:rPr>
          <w:lang w:val="ru-RU"/>
        </w:rPr>
        <w:t>к</w:t>
      </w:r>
      <w:r>
        <w:rPr>
          <w:spacing w:val="10"/>
          <w:lang w:val="ru-RU"/>
        </w:rPr>
        <w:t xml:space="preserve"> </w:t>
      </w:r>
      <w:r>
        <w:rPr>
          <w:lang w:val="ru-RU"/>
        </w:rPr>
        <w:t>на</w:t>
      </w:r>
      <w:r>
        <w:rPr>
          <w:spacing w:val="6"/>
          <w:lang w:val="ru-RU"/>
        </w:rPr>
        <w:t xml:space="preserve"> </w:t>
      </w:r>
      <w:r>
        <w:rPr>
          <w:spacing w:val="-2"/>
          <w:lang w:val="ru-RU"/>
        </w:rPr>
        <w:t>участи</w:t>
      </w:r>
      <w:r>
        <w:rPr>
          <w:spacing w:val="-59"/>
          <w:lang w:val="ru-RU"/>
        </w:rPr>
        <w:t xml:space="preserve"> </w:t>
      </w:r>
      <w:r>
        <w:rPr>
          <w:lang w:val="ru-RU"/>
        </w:rPr>
        <w:t>е</w:t>
      </w:r>
      <w:r>
        <w:rPr>
          <w:spacing w:val="10"/>
          <w:lang w:val="ru-RU"/>
        </w:rPr>
        <w:t xml:space="preserve"> </w:t>
      </w:r>
      <w:r>
        <w:rPr>
          <w:lang w:val="ru-RU"/>
        </w:rPr>
        <w:t>в</w:t>
      </w:r>
      <w:r>
        <w:rPr>
          <w:spacing w:val="13"/>
          <w:lang w:val="ru-RU"/>
        </w:rPr>
        <w:t xml:space="preserve"> </w:t>
      </w:r>
      <w:r>
        <w:rPr>
          <w:spacing w:val="-1"/>
          <w:lang w:val="ru-RU"/>
        </w:rPr>
        <w:t>ко</w:t>
      </w:r>
      <w:r>
        <w:rPr>
          <w:spacing w:val="-56"/>
          <w:lang w:val="ru-RU"/>
        </w:rPr>
        <w:t xml:space="preserve"> </w:t>
      </w:r>
      <w:r>
        <w:rPr>
          <w:lang w:val="ru-RU"/>
        </w:rPr>
        <w:t>н</w:t>
      </w:r>
      <w:r>
        <w:rPr>
          <w:spacing w:val="-3"/>
          <w:lang w:val="ru-RU"/>
        </w:rPr>
        <w:t>курс</w:t>
      </w:r>
      <w:r>
        <w:rPr>
          <w:spacing w:val="-57"/>
          <w:lang w:val="ru-RU"/>
        </w:rPr>
        <w:t xml:space="preserve"> </w:t>
      </w:r>
      <w:r>
        <w:rPr>
          <w:lang w:val="ru-RU"/>
        </w:rPr>
        <w:t>е</w:t>
      </w:r>
      <w:r>
        <w:rPr>
          <w:spacing w:val="15"/>
          <w:lang w:val="ru-RU"/>
        </w:rPr>
        <w:t xml:space="preserve"> </w:t>
      </w:r>
      <w:r>
        <w:rPr>
          <w:spacing w:val="-3"/>
          <w:lang w:val="ru-RU"/>
        </w:rPr>
        <w:t>участ</w:t>
      </w:r>
      <w:r>
        <w:rPr>
          <w:spacing w:val="-53"/>
          <w:lang w:val="ru-RU"/>
        </w:rPr>
        <w:t xml:space="preserve"> </w:t>
      </w:r>
      <w:r>
        <w:rPr>
          <w:lang w:val="ru-RU"/>
        </w:rPr>
        <w:t>ник</w:t>
      </w:r>
      <w:r>
        <w:rPr>
          <w:spacing w:val="10"/>
          <w:lang w:val="ru-RU"/>
        </w:rPr>
        <w:t xml:space="preserve"> </w:t>
      </w:r>
      <w:r>
        <w:rPr>
          <w:lang w:val="ru-RU"/>
        </w:rPr>
        <w:t>про</w:t>
      </w:r>
      <w:r>
        <w:rPr>
          <w:spacing w:val="-56"/>
          <w:lang w:val="ru-RU"/>
        </w:rPr>
        <w:t xml:space="preserve"> </w:t>
      </w:r>
      <w:r>
        <w:rPr>
          <w:lang w:val="ru-RU"/>
        </w:rPr>
        <w:t>ц</w:t>
      </w:r>
      <w:r>
        <w:rPr>
          <w:spacing w:val="-1"/>
          <w:lang w:val="ru-RU"/>
        </w:rPr>
        <w:t>ед</w:t>
      </w:r>
      <w:r>
        <w:rPr>
          <w:spacing w:val="-58"/>
          <w:lang w:val="ru-RU"/>
        </w:rPr>
        <w:t xml:space="preserve"> </w:t>
      </w:r>
      <w:r>
        <w:rPr>
          <w:spacing w:val="-4"/>
          <w:lang w:val="ru-RU"/>
        </w:rPr>
        <w:t>уры</w:t>
      </w:r>
      <w:r>
        <w:rPr>
          <w:spacing w:val="13"/>
          <w:lang w:val="ru-RU"/>
        </w:rPr>
        <w:t xml:space="preserve"> </w:t>
      </w:r>
      <w:r>
        <w:rPr>
          <w:lang w:val="ru-RU"/>
        </w:rPr>
        <w:t>з</w:t>
      </w:r>
      <w:r>
        <w:rPr>
          <w:spacing w:val="-1"/>
          <w:lang w:val="ru-RU"/>
        </w:rPr>
        <w:t>ак</w:t>
      </w:r>
      <w:r>
        <w:rPr>
          <w:spacing w:val="-57"/>
          <w:lang w:val="ru-RU"/>
        </w:rPr>
        <w:t xml:space="preserve"> </w:t>
      </w:r>
      <w:r>
        <w:rPr>
          <w:spacing w:val="-5"/>
          <w:lang w:val="ru-RU"/>
        </w:rPr>
        <w:t>уп</w:t>
      </w:r>
      <w:r>
        <w:rPr>
          <w:spacing w:val="-1"/>
          <w:lang w:val="ru-RU"/>
        </w:rPr>
        <w:t>ки</w:t>
      </w:r>
      <w:r>
        <w:rPr>
          <w:lang w:val="ru-RU"/>
        </w:rPr>
        <w:t xml:space="preserve"> </w:t>
      </w:r>
    </w:p>
    <w:p>
      <w:pPr>
        <w:pStyle w:val="Style16"/>
        <w:spacing w:lineRule="exact" w:line="275"/>
        <w:ind w:left="100" w:hanging="0"/>
        <w:rPr>
          <w:rFonts w:cs="Times New Roman"/>
          <w:lang w:val="ru-RU"/>
        </w:rPr>
      </w:pPr>
      <w:r>
        <w:rPr>
          <w:spacing w:val="-129"/>
          <w:lang w:val="ru-RU"/>
        </w:rPr>
        <w:t>н</w:t>
      </w:r>
      <w:r>
        <w:rPr>
          <w:lang w:val="ru-RU"/>
        </w:rPr>
        <w:t>е</w:t>
      </w:r>
      <w:r>
        <w:rPr>
          <w:spacing w:val="1"/>
          <w:lang w:val="ru-RU"/>
        </w:rPr>
        <w:t xml:space="preserve"> </w:t>
      </w:r>
      <w:r>
        <w:rPr>
          <w:spacing w:val="-2"/>
          <w:lang w:val="ru-RU"/>
        </w:rPr>
        <w:t>до</w:t>
      </w:r>
      <w:r>
        <w:rPr>
          <w:spacing w:val="-56"/>
          <w:lang w:val="ru-RU"/>
        </w:rPr>
        <w:t xml:space="preserve"> </w:t>
      </w:r>
      <w:r>
        <w:rPr>
          <w:lang w:val="ru-RU"/>
        </w:rPr>
        <w:t>п</w:t>
      </w:r>
      <w:r>
        <w:rPr>
          <w:spacing w:val="-3"/>
          <w:lang w:val="ru-RU"/>
        </w:rPr>
        <w:t>ускает</w:t>
      </w:r>
      <w:r>
        <w:rPr>
          <w:spacing w:val="-55"/>
          <w:lang w:val="ru-RU"/>
        </w:rPr>
        <w:t xml:space="preserve"> </w:t>
      </w:r>
      <w:r>
        <w:rPr>
          <w:spacing w:val="-1"/>
          <w:lang w:val="ru-RU"/>
        </w:rPr>
        <w:t>ся</w:t>
      </w:r>
      <w:r>
        <w:rPr>
          <w:spacing w:val="2"/>
          <w:lang w:val="ru-RU"/>
        </w:rPr>
        <w:t xml:space="preserve"> </w:t>
      </w:r>
      <w:r>
        <w:rPr>
          <w:spacing w:val="-1"/>
          <w:lang w:val="ru-RU"/>
        </w:rPr>
        <w:t>Зак</w:t>
      </w:r>
      <w:r>
        <w:rPr>
          <w:spacing w:val="-57"/>
          <w:lang w:val="ru-RU"/>
        </w:rPr>
        <w:t xml:space="preserve"> </w:t>
      </w:r>
      <w:r>
        <w:rPr>
          <w:spacing w:val="-5"/>
          <w:lang w:val="ru-RU"/>
        </w:rPr>
        <w:t>уп</w:t>
      </w:r>
      <w:r>
        <w:rPr>
          <w:lang w:val="ru-RU"/>
        </w:rPr>
        <w:t>о</w:t>
      </w:r>
      <w:r>
        <w:rPr>
          <w:spacing w:val="-56"/>
          <w:lang w:val="ru-RU"/>
        </w:rPr>
        <w:t xml:space="preserve"> </w:t>
      </w:r>
      <w:r>
        <w:rPr>
          <w:spacing w:val="-1"/>
          <w:lang w:val="ru-RU"/>
        </w:rPr>
        <w:t>чн</w:t>
      </w:r>
      <w:r>
        <w:rPr>
          <w:lang w:val="ru-RU"/>
        </w:rPr>
        <w:t>о</w:t>
      </w:r>
      <w:r>
        <w:rPr>
          <w:spacing w:val="-56"/>
          <w:lang w:val="ru-RU"/>
        </w:rPr>
        <w:t xml:space="preserve"> </w:t>
      </w:r>
      <w:r>
        <w:rPr>
          <w:lang w:val="ru-RU"/>
        </w:rPr>
        <w:t>й</w:t>
      </w:r>
      <w:r>
        <w:rPr>
          <w:spacing w:val="-2"/>
          <w:lang w:val="ru-RU"/>
        </w:rPr>
        <w:t xml:space="preserve"> </w:t>
      </w:r>
      <w:r>
        <w:rPr>
          <w:spacing w:val="-1"/>
          <w:lang w:val="ru-RU"/>
        </w:rPr>
        <w:t>ком</w:t>
      </w:r>
      <w:r>
        <w:rPr>
          <w:spacing w:val="-59"/>
          <w:lang w:val="ru-RU"/>
        </w:rPr>
        <w:t xml:space="preserve"> </w:t>
      </w:r>
      <w:r>
        <w:rPr>
          <w:lang w:val="ru-RU"/>
        </w:rPr>
        <w:t>и</w:t>
      </w:r>
      <w:r>
        <w:rPr>
          <w:spacing w:val="-1"/>
          <w:lang w:val="ru-RU"/>
        </w:rPr>
        <w:t>ссией</w:t>
      </w:r>
      <w:r>
        <w:rPr>
          <w:spacing w:val="3"/>
          <w:lang w:val="ru-RU"/>
        </w:rPr>
        <w:t xml:space="preserve"> </w:t>
      </w:r>
      <w:r>
        <w:rPr>
          <w:lang w:val="ru-RU"/>
        </w:rPr>
        <w:t>к</w:t>
      </w:r>
      <w:r>
        <w:rPr>
          <w:spacing w:val="-5"/>
          <w:lang w:val="ru-RU"/>
        </w:rPr>
        <w:t xml:space="preserve"> </w:t>
      </w:r>
      <w:r>
        <w:rPr>
          <w:spacing w:val="-2"/>
          <w:lang w:val="ru-RU"/>
        </w:rPr>
        <w:t>участи</w:t>
      </w:r>
      <w:r>
        <w:rPr>
          <w:spacing w:val="-54"/>
          <w:lang w:val="ru-RU"/>
        </w:rPr>
        <w:t xml:space="preserve"> </w:t>
      </w:r>
      <w:r>
        <w:rPr>
          <w:lang w:val="ru-RU"/>
        </w:rPr>
        <w:t>ю в</w:t>
      </w:r>
      <w:r>
        <w:rPr>
          <w:spacing w:val="3"/>
          <w:lang w:val="ru-RU"/>
        </w:rPr>
        <w:t xml:space="preserve"> </w:t>
      </w:r>
      <w:r>
        <w:rPr>
          <w:spacing w:val="-4"/>
          <w:lang w:val="ru-RU"/>
        </w:rPr>
        <w:t>ко</w:t>
      </w:r>
      <w:r>
        <w:rPr>
          <w:spacing w:val="-56"/>
          <w:lang w:val="ru-RU"/>
        </w:rPr>
        <w:t xml:space="preserve"> </w:t>
      </w:r>
      <w:r>
        <w:rPr>
          <w:lang w:val="ru-RU"/>
        </w:rPr>
        <w:t>н</w:t>
      </w:r>
      <w:r>
        <w:rPr>
          <w:spacing w:val="-3"/>
          <w:lang w:val="ru-RU"/>
        </w:rPr>
        <w:t>курс</w:t>
      </w:r>
      <w:r>
        <w:rPr>
          <w:spacing w:val="-57"/>
          <w:lang w:val="ru-RU"/>
        </w:rPr>
        <w:t xml:space="preserve"> </w:t>
      </w:r>
      <w:r>
        <w:rPr>
          <w:lang w:val="ru-RU"/>
        </w:rPr>
        <w:t>е</w:t>
      </w:r>
      <w:r>
        <w:rPr>
          <w:spacing w:val="1"/>
          <w:lang w:val="ru-RU"/>
        </w:rPr>
        <w:t xml:space="preserve"> </w:t>
      </w:r>
      <w:r>
        <w:rPr>
          <w:lang w:val="ru-RU"/>
        </w:rPr>
        <w:t>в</w:t>
      </w:r>
      <w:r>
        <w:rPr>
          <w:spacing w:val="3"/>
          <w:lang w:val="ru-RU"/>
        </w:rPr>
        <w:t xml:space="preserve"> </w:t>
      </w:r>
      <w:r>
        <w:rPr>
          <w:spacing w:val="-2"/>
          <w:lang w:val="ru-RU"/>
        </w:rPr>
        <w:t>случае</w:t>
      </w:r>
      <w:r>
        <w:rPr>
          <w:spacing w:val="-52"/>
          <w:lang w:val="ru-RU"/>
        </w:rPr>
        <w:t xml:space="preserve"> </w:t>
      </w:r>
      <w:r>
        <w:rPr>
          <w:lang w:val="ru-RU"/>
        </w:rPr>
        <w:t>:</w:t>
      </w:r>
    </w:p>
    <w:p>
      <w:pPr>
        <w:pStyle w:val="Style16"/>
        <w:numPr>
          <w:ilvl w:val="3"/>
          <w:numId w:val="43"/>
        </w:numPr>
        <w:tabs>
          <w:tab w:val="clear" w:pos="720"/>
          <w:tab w:val="left" w:pos="1901" w:leader="none"/>
        </w:tabs>
        <w:spacing w:before="3" w:after="0"/>
        <w:ind w:left="100" w:right="173" w:firstLine="720"/>
        <w:jc w:val="both"/>
        <w:rPr>
          <w:lang w:val="ru-RU"/>
        </w:rPr>
      </w:pPr>
      <w:r>
        <w:rPr>
          <w:spacing w:val="-1"/>
          <w:lang w:val="ru-RU"/>
        </w:rPr>
        <w:t>непредставления</w:t>
      </w:r>
      <w:r>
        <w:rPr>
          <w:spacing w:val="28"/>
          <w:lang w:val="ru-RU"/>
        </w:rPr>
        <w:t xml:space="preserve"> </w:t>
      </w:r>
      <w:r>
        <w:rPr>
          <w:spacing w:val="-1"/>
          <w:lang w:val="ru-RU"/>
        </w:rPr>
        <w:t>обязательных</w:t>
      </w:r>
      <w:r>
        <w:rPr>
          <w:spacing w:val="23"/>
          <w:lang w:val="ru-RU"/>
        </w:rPr>
        <w:t xml:space="preserve"> </w:t>
      </w:r>
      <w:r>
        <w:rPr>
          <w:spacing w:val="-1"/>
          <w:lang w:val="ru-RU"/>
        </w:rPr>
        <w:t>документов</w:t>
      </w:r>
      <w:r>
        <w:rPr>
          <w:spacing w:val="25"/>
          <w:lang w:val="ru-RU"/>
        </w:rPr>
        <w:t xml:space="preserve"> </w:t>
      </w:r>
      <w:r>
        <w:rPr>
          <w:lang w:val="ru-RU"/>
        </w:rPr>
        <w:t>и</w:t>
      </w:r>
      <w:r>
        <w:rPr>
          <w:spacing w:val="29"/>
          <w:lang w:val="ru-RU"/>
        </w:rPr>
        <w:t xml:space="preserve"> </w:t>
      </w:r>
      <w:r>
        <w:rPr>
          <w:spacing w:val="-1"/>
          <w:lang w:val="ru-RU"/>
        </w:rPr>
        <w:t>сведений,</w:t>
      </w:r>
      <w:r>
        <w:rPr>
          <w:spacing w:val="30"/>
          <w:lang w:val="ru-RU"/>
        </w:rPr>
        <w:t xml:space="preserve"> </w:t>
      </w:r>
      <w:r>
        <w:rPr>
          <w:spacing w:val="-2"/>
          <w:lang w:val="ru-RU"/>
        </w:rPr>
        <w:t>указанных</w:t>
      </w:r>
      <w:r>
        <w:rPr>
          <w:spacing w:val="23"/>
          <w:lang w:val="ru-RU"/>
        </w:rPr>
        <w:t xml:space="preserve"> </w:t>
      </w:r>
      <w:r>
        <w:rPr>
          <w:lang w:val="ru-RU"/>
        </w:rPr>
        <w:t>в</w:t>
      </w:r>
      <w:r>
        <w:rPr>
          <w:spacing w:val="63"/>
          <w:lang w:val="ru-RU"/>
        </w:rPr>
        <w:t xml:space="preserve"> </w:t>
      </w:r>
      <w:r>
        <w:rPr>
          <w:spacing w:val="-2"/>
          <w:lang w:val="ru-RU"/>
        </w:rPr>
        <w:t>пункте</w:t>
      </w:r>
      <w:r>
        <w:rPr>
          <w:spacing w:val="21"/>
          <w:lang w:val="ru-RU"/>
        </w:rPr>
        <w:t xml:space="preserve"> </w:t>
      </w:r>
      <w:r>
        <w:rPr>
          <w:lang w:val="ru-RU"/>
        </w:rPr>
        <w:t>4.6.1.1.</w:t>
      </w:r>
      <w:r>
        <w:rPr>
          <w:spacing w:val="21"/>
          <w:lang w:val="ru-RU"/>
        </w:rPr>
        <w:t xml:space="preserve"> </w:t>
      </w:r>
      <w:r>
        <w:rPr>
          <w:spacing w:val="-1"/>
          <w:lang w:val="ru-RU"/>
        </w:rPr>
        <w:t>настоящего</w:t>
      </w:r>
      <w:r>
        <w:rPr>
          <w:spacing w:val="25"/>
          <w:lang w:val="ru-RU"/>
        </w:rPr>
        <w:t xml:space="preserve"> </w:t>
      </w:r>
      <w:r>
        <w:rPr>
          <w:spacing w:val="-1"/>
          <w:lang w:val="ru-RU"/>
        </w:rPr>
        <w:t>Положения,</w:t>
      </w:r>
      <w:r>
        <w:rPr>
          <w:spacing w:val="23"/>
          <w:lang w:val="ru-RU"/>
        </w:rPr>
        <w:t xml:space="preserve"> </w:t>
      </w:r>
      <w:r>
        <w:rPr>
          <w:spacing w:val="-2"/>
          <w:lang w:val="ru-RU"/>
        </w:rPr>
        <w:t>либо</w:t>
      </w:r>
      <w:r>
        <w:rPr>
          <w:spacing w:val="21"/>
          <w:lang w:val="ru-RU"/>
        </w:rPr>
        <w:t xml:space="preserve"> </w:t>
      </w:r>
      <w:r>
        <w:rPr>
          <w:spacing w:val="-1"/>
          <w:lang w:val="ru-RU"/>
        </w:rPr>
        <w:t>наличия</w:t>
      </w:r>
      <w:r>
        <w:rPr>
          <w:spacing w:val="21"/>
          <w:lang w:val="ru-RU"/>
        </w:rPr>
        <w:t xml:space="preserve"> </w:t>
      </w:r>
      <w:r>
        <w:rPr>
          <w:lang w:val="ru-RU"/>
        </w:rPr>
        <w:t>в</w:t>
      </w:r>
      <w:r>
        <w:rPr>
          <w:spacing w:val="23"/>
          <w:lang w:val="ru-RU"/>
        </w:rPr>
        <w:t xml:space="preserve"> </w:t>
      </w:r>
      <w:r>
        <w:rPr>
          <w:spacing w:val="-1"/>
          <w:lang w:val="ru-RU"/>
        </w:rPr>
        <w:t>таких</w:t>
      </w:r>
      <w:r>
        <w:rPr>
          <w:spacing w:val="16"/>
          <w:lang w:val="ru-RU"/>
        </w:rPr>
        <w:t xml:space="preserve"> </w:t>
      </w:r>
      <w:r>
        <w:rPr>
          <w:spacing w:val="-1"/>
          <w:lang w:val="ru-RU"/>
        </w:rPr>
        <w:t>документах</w:t>
      </w:r>
      <w:r>
        <w:rPr>
          <w:spacing w:val="16"/>
          <w:lang w:val="ru-RU"/>
        </w:rPr>
        <w:t xml:space="preserve"> </w:t>
      </w:r>
      <w:r>
        <w:rPr>
          <w:lang w:val="ru-RU"/>
        </w:rPr>
        <w:t>недостоверных</w:t>
      </w:r>
      <w:r>
        <w:rPr>
          <w:spacing w:val="69"/>
          <w:lang w:val="ru-RU"/>
        </w:rPr>
        <w:t xml:space="preserve"> </w:t>
      </w:r>
      <w:r>
        <w:rPr>
          <w:spacing w:val="-1"/>
          <w:lang w:val="ru-RU"/>
        </w:rPr>
        <w:t>сведений</w:t>
      </w:r>
      <w:r>
        <w:rPr>
          <w:spacing w:val="36"/>
          <w:lang w:val="ru-RU"/>
        </w:rPr>
        <w:t xml:space="preserve"> </w:t>
      </w:r>
      <w:r>
        <w:rPr>
          <w:spacing w:val="2"/>
          <w:lang w:val="ru-RU"/>
        </w:rPr>
        <w:t>об</w:t>
      </w:r>
      <w:r>
        <w:rPr>
          <w:spacing w:val="33"/>
          <w:lang w:val="ru-RU"/>
        </w:rPr>
        <w:t xml:space="preserve"> </w:t>
      </w:r>
      <w:r>
        <w:rPr>
          <w:spacing w:val="-2"/>
          <w:lang w:val="ru-RU"/>
        </w:rPr>
        <w:t>участнике</w:t>
      </w:r>
      <w:r>
        <w:rPr>
          <w:spacing w:val="34"/>
          <w:lang w:val="ru-RU"/>
        </w:rPr>
        <w:t xml:space="preserve"> </w:t>
      </w:r>
      <w:r>
        <w:rPr>
          <w:spacing w:val="-1"/>
          <w:lang w:val="ru-RU"/>
        </w:rPr>
        <w:t>процедуры</w:t>
      </w:r>
      <w:r>
        <w:rPr>
          <w:spacing w:val="37"/>
          <w:lang w:val="ru-RU"/>
        </w:rPr>
        <w:t xml:space="preserve"> </w:t>
      </w:r>
      <w:r>
        <w:rPr>
          <w:spacing w:val="-1"/>
          <w:lang w:val="ru-RU"/>
        </w:rPr>
        <w:t>закупки,</w:t>
      </w:r>
      <w:r>
        <w:rPr>
          <w:spacing w:val="37"/>
          <w:lang w:val="ru-RU"/>
        </w:rPr>
        <w:t xml:space="preserve"> </w:t>
      </w:r>
      <w:r>
        <w:rPr>
          <w:lang w:val="ru-RU"/>
        </w:rPr>
        <w:t>а</w:t>
      </w:r>
      <w:r>
        <w:rPr>
          <w:spacing w:val="34"/>
          <w:lang w:val="ru-RU"/>
        </w:rPr>
        <w:t xml:space="preserve"> </w:t>
      </w:r>
      <w:r>
        <w:rPr>
          <w:spacing w:val="-1"/>
          <w:lang w:val="ru-RU"/>
        </w:rPr>
        <w:t>также</w:t>
      </w:r>
      <w:r>
        <w:rPr>
          <w:spacing w:val="34"/>
          <w:lang w:val="ru-RU"/>
        </w:rPr>
        <w:t xml:space="preserve"> </w:t>
      </w:r>
      <w:r>
        <w:rPr>
          <w:lang w:val="ru-RU"/>
        </w:rPr>
        <w:t>о</w:t>
      </w:r>
      <w:r>
        <w:rPr>
          <w:spacing w:val="40"/>
          <w:lang w:val="ru-RU"/>
        </w:rPr>
        <w:t xml:space="preserve"> </w:t>
      </w:r>
      <w:r>
        <w:rPr>
          <w:spacing w:val="-1"/>
          <w:lang w:val="ru-RU"/>
        </w:rPr>
        <w:t>соисполнителях</w:t>
      </w:r>
      <w:r>
        <w:rPr>
          <w:spacing w:val="30"/>
          <w:lang w:val="ru-RU"/>
        </w:rPr>
        <w:t xml:space="preserve"> </w:t>
      </w:r>
      <w:r>
        <w:rPr>
          <w:spacing w:val="-1"/>
          <w:lang w:val="ru-RU"/>
        </w:rPr>
        <w:t>(субподрядчиках,</w:t>
      </w:r>
      <w:r>
        <w:rPr>
          <w:spacing w:val="48"/>
          <w:lang w:val="ru-RU"/>
        </w:rPr>
        <w:t xml:space="preserve"> </w:t>
      </w:r>
      <w:r>
        <w:rPr>
          <w:spacing w:val="-1"/>
          <w:lang w:val="ru-RU"/>
        </w:rPr>
        <w:t>субпоставщиках)</w:t>
      </w:r>
      <w:r>
        <w:rPr>
          <w:spacing w:val="3"/>
          <w:lang w:val="ru-RU"/>
        </w:rPr>
        <w:t xml:space="preserve"> </w:t>
      </w:r>
      <w:r>
        <w:rPr>
          <w:lang w:val="ru-RU"/>
        </w:rPr>
        <w:t>в</w:t>
      </w:r>
      <w:r>
        <w:rPr>
          <w:spacing w:val="3"/>
          <w:lang w:val="ru-RU"/>
        </w:rPr>
        <w:t xml:space="preserve"> </w:t>
      </w:r>
      <w:r>
        <w:rPr>
          <w:spacing w:val="-3"/>
          <w:lang w:val="ru-RU"/>
        </w:rPr>
        <w:t>случае</w:t>
      </w:r>
      <w:r>
        <w:rPr>
          <w:spacing w:val="1"/>
          <w:lang w:val="ru-RU"/>
        </w:rPr>
        <w:t xml:space="preserve"> </w:t>
      </w:r>
      <w:r>
        <w:rPr>
          <w:lang w:val="ru-RU"/>
        </w:rPr>
        <w:t>их</w:t>
      </w:r>
      <w:r>
        <w:rPr>
          <w:spacing w:val="-3"/>
          <w:lang w:val="ru-RU"/>
        </w:rPr>
        <w:t xml:space="preserve"> </w:t>
      </w:r>
      <w:r>
        <w:rPr>
          <w:spacing w:val="-1"/>
          <w:lang w:val="ru-RU"/>
        </w:rPr>
        <w:t>наличия</w:t>
      </w:r>
      <w:r>
        <w:rPr>
          <w:spacing w:val="2"/>
          <w:lang w:val="ru-RU"/>
        </w:rPr>
        <w:t xml:space="preserve"> </w:t>
      </w:r>
      <w:r>
        <w:rPr>
          <w:lang w:val="ru-RU"/>
        </w:rPr>
        <w:t>в</w:t>
      </w:r>
      <w:r>
        <w:rPr>
          <w:spacing w:val="-1"/>
          <w:lang w:val="ru-RU"/>
        </w:rPr>
        <w:t xml:space="preserve"> заявке</w:t>
      </w:r>
      <w:r>
        <w:rPr>
          <w:spacing w:val="-9"/>
          <w:lang w:val="ru-RU"/>
        </w:rPr>
        <w:t xml:space="preserve"> </w:t>
      </w:r>
      <w:r>
        <w:rPr>
          <w:spacing w:val="-1"/>
          <w:lang w:val="ru-RU"/>
        </w:rPr>
        <w:t>участника</w:t>
      </w:r>
      <w:r>
        <w:rPr>
          <w:spacing w:val="1"/>
          <w:lang w:val="ru-RU"/>
        </w:rPr>
        <w:t xml:space="preserve"> </w:t>
      </w:r>
      <w:r>
        <w:rPr>
          <w:lang w:val="ru-RU"/>
        </w:rPr>
        <w:t>или</w:t>
      </w:r>
      <w:r>
        <w:rPr>
          <w:spacing w:val="-6"/>
          <w:lang w:val="ru-RU"/>
        </w:rPr>
        <w:t xml:space="preserve"> </w:t>
      </w:r>
      <w:r>
        <w:rPr>
          <w:spacing w:val="2"/>
          <w:lang w:val="ru-RU"/>
        </w:rPr>
        <w:t>об</w:t>
      </w:r>
      <w:r>
        <w:rPr>
          <w:spacing w:val="-5"/>
          <w:lang w:val="ru-RU"/>
        </w:rPr>
        <w:t xml:space="preserve"> </w:t>
      </w:r>
      <w:r>
        <w:rPr>
          <w:spacing w:val="-1"/>
          <w:lang w:val="ru-RU"/>
        </w:rPr>
        <w:t>организациях, входящих</w:t>
      </w:r>
      <w:r>
        <w:rPr>
          <w:spacing w:val="-8"/>
          <w:lang w:val="ru-RU"/>
        </w:rPr>
        <w:t xml:space="preserve"> </w:t>
      </w:r>
      <w:r>
        <w:rPr>
          <w:lang w:val="ru-RU"/>
        </w:rPr>
        <w:t>в</w:t>
      </w:r>
      <w:r>
        <w:rPr>
          <w:spacing w:val="72"/>
          <w:lang w:val="ru-RU"/>
        </w:rPr>
        <w:t xml:space="preserve"> </w:t>
      </w:r>
      <w:r>
        <w:rPr>
          <w:lang w:val="ru-RU"/>
        </w:rPr>
        <w:t>состав</w:t>
      </w:r>
      <w:r>
        <w:rPr>
          <w:spacing w:val="49"/>
          <w:lang w:val="ru-RU"/>
        </w:rPr>
        <w:t xml:space="preserve"> </w:t>
      </w:r>
      <w:r>
        <w:rPr>
          <w:spacing w:val="-1"/>
          <w:lang w:val="ru-RU"/>
        </w:rPr>
        <w:t>коллективного</w:t>
      </w:r>
      <w:r>
        <w:rPr>
          <w:spacing w:val="52"/>
          <w:lang w:val="ru-RU"/>
        </w:rPr>
        <w:t xml:space="preserve"> </w:t>
      </w:r>
      <w:r>
        <w:rPr>
          <w:spacing w:val="-2"/>
          <w:lang w:val="ru-RU"/>
        </w:rPr>
        <w:t>участника,</w:t>
      </w:r>
      <w:r>
        <w:rPr>
          <w:spacing w:val="49"/>
          <w:lang w:val="ru-RU"/>
        </w:rPr>
        <w:t xml:space="preserve"> </w:t>
      </w:r>
      <w:r>
        <w:rPr>
          <w:spacing w:val="-1"/>
          <w:lang w:val="ru-RU"/>
        </w:rPr>
        <w:t>если</w:t>
      </w:r>
      <w:r>
        <w:rPr>
          <w:spacing w:val="48"/>
          <w:lang w:val="ru-RU"/>
        </w:rPr>
        <w:t xml:space="preserve"> </w:t>
      </w:r>
      <w:r>
        <w:rPr>
          <w:spacing w:val="-1"/>
          <w:lang w:val="ru-RU"/>
        </w:rPr>
        <w:t>требования</w:t>
      </w:r>
      <w:r>
        <w:rPr>
          <w:spacing w:val="47"/>
          <w:lang w:val="ru-RU"/>
        </w:rPr>
        <w:t xml:space="preserve"> </w:t>
      </w:r>
      <w:r>
        <w:rPr>
          <w:lang w:val="ru-RU"/>
        </w:rPr>
        <w:t>к</w:t>
      </w:r>
      <w:r>
        <w:rPr>
          <w:spacing w:val="46"/>
          <w:lang w:val="ru-RU"/>
        </w:rPr>
        <w:t xml:space="preserve"> </w:t>
      </w:r>
      <w:r>
        <w:rPr>
          <w:spacing w:val="-1"/>
          <w:lang w:val="ru-RU"/>
        </w:rPr>
        <w:t>предоставлению</w:t>
      </w:r>
      <w:r>
        <w:rPr>
          <w:spacing w:val="46"/>
          <w:lang w:val="ru-RU"/>
        </w:rPr>
        <w:t xml:space="preserve"> </w:t>
      </w:r>
      <w:r>
        <w:rPr>
          <w:spacing w:val="-1"/>
          <w:lang w:val="ru-RU"/>
        </w:rPr>
        <w:t>документов</w:t>
      </w:r>
      <w:r>
        <w:rPr>
          <w:spacing w:val="40"/>
          <w:lang w:val="ru-RU"/>
        </w:rPr>
        <w:t xml:space="preserve"> </w:t>
      </w:r>
      <w:r>
        <w:rPr>
          <w:lang w:val="ru-RU"/>
        </w:rPr>
        <w:t>о</w:t>
      </w:r>
      <w:r>
        <w:rPr>
          <w:spacing w:val="71"/>
          <w:lang w:val="ru-RU"/>
        </w:rPr>
        <w:t xml:space="preserve"> </w:t>
      </w:r>
      <w:r>
        <w:rPr>
          <w:spacing w:val="-1"/>
          <w:lang w:val="ru-RU"/>
        </w:rPr>
        <w:t>соисполнителях</w:t>
      </w:r>
      <w:r>
        <w:rPr>
          <w:spacing w:val="21"/>
          <w:lang w:val="ru-RU"/>
        </w:rPr>
        <w:t xml:space="preserve"> </w:t>
      </w:r>
      <w:r>
        <w:rPr>
          <w:spacing w:val="-1"/>
          <w:lang w:val="ru-RU"/>
        </w:rPr>
        <w:t>(субподрядчиках,</w:t>
      </w:r>
      <w:r>
        <w:rPr>
          <w:spacing w:val="28"/>
          <w:lang w:val="ru-RU"/>
        </w:rPr>
        <w:t xml:space="preserve"> </w:t>
      </w:r>
      <w:r>
        <w:rPr>
          <w:spacing w:val="-1"/>
          <w:lang w:val="ru-RU"/>
        </w:rPr>
        <w:t>субпоставщиках)</w:t>
      </w:r>
      <w:r>
        <w:rPr>
          <w:spacing w:val="27"/>
          <w:lang w:val="ru-RU"/>
        </w:rPr>
        <w:t xml:space="preserve"> </w:t>
      </w:r>
      <w:r>
        <w:rPr>
          <w:lang w:val="ru-RU"/>
        </w:rPr>
        <w:t>или</w:t>
      </w:r>
      <w:r>
        <w:rPr>
          <w:spacing w:val="27"/>
          <w:lang w:val="ru-RU"/>
        </w:rPr>
        <w:t xml:space="preserve"> </w:t>
      </w:r>
      <w:r>
        <w:rPr>
          <w:spacing w:val="-1"/>
          <w:lang w:val="ru-RU"/>
        </w:rPr>
        <w:t>членах</w:t>
      </w:r>
      <w:r>
        <w:rPr>
          <w:spacing w:val="21"/>
          <w:lang w:val="ru-RU"/>
        </w:rPr>
        <w:t xml:space="preserve"> </w:t>
      </w:r>
      <w:r>
        <w:rPr>
          <w:spacing w:val="-1"/>
          <w:lang w:val="ru-RU"/>
        </w:rPr>
        <w:t>коллективного</w:t>
      </w:r>
      <w:r>
        <w:rPr>
          <w:spacing w:val="26"/>
          <w:lang w:val="ru-RU"/>
        </w:rPr>
        <w:t xml:space="preserve"> </w:t>
      </w:r>
      <w:r>
        <w:rPr>
          <w:spacing w:val="-2"/>
          <w:lang w:val="ru-RU"/>
        </w:rPr>
        <w:t>участника</w:t>
      </w:r>
      <w:r>
        <w:rPr>
          <w:spacing w:val="77"/>
          <w:lang w:val="ru-RU"/>
        </w:rPr>
        <w:t xml:space="preserve"> </w:t>
      </w:r>
      <w:r>
        <w:rPr>
          <w:spacing w:val="-1"/>
          <w:lang w:val="ru-RU"/>
        </w:rPr>
        <w:t>были</w:t>
      </w:r>
      <w:r>
        <w:rPr>
          <w:spacing w:val="3"/>
          <w:lang w:val="ru-RU"/>
        </w:rPr>
        <w:t xml:space="preserve"> </w:t>
      </w:r>
      <w:r>
        <w:rPr>
          <w:spacing w:val="-1"/>
          <w:lang w:val="ru-RU"/>
        </w:rPr>
        <w:t xml:space="preserve">установлены </w:t>
      </w:r>
      <w:r>
        <w:rPr>
          <w:lang w:val="ru-RU"/>
        </w:rPr>
        <w:t>в</w:t>
      </w:r>
      <w:r>
        <w:rPr>
          <w:spacing w:val="3"/>
          <w:lang w:val="ru-RU"/>
        </w:rPr>
        <w:t xml:space="preserve"> </w:t>
      </w:r>
      <w:r>
        <w:rPr>
          <w:spacing w:val="-2"/>
          <w:lang w:val="ru-RU"/>
        </w:rPr>
        <w:t>конкурсной</w:t>
      </w:r>
      <w:r>
        <w:rPr>
          <w:spacing w:val="3"/>
          <w:lang w:val="ru-RU"/>
        </w:rPr>
        <w:t xml:space="preserve"> </w:t>
      </w:r>
      <w:r>
        <w:rPr>
          <w:spacing w:val="-1"/>
          <w:lang w:val="ru-RU"/>
        </w:rPr>
        <w:t>документации;</w:t>
      </w:r>
    </w:p>
    <w:p>
      <w:pPr>
        <w:pStyle w:val="Style16"/>
        <w:numPr>
          <w:ilvl w:val="3"/>
          <w:numId w:val="43"/>
        </w:numPr>
        <w:tabs>
          <w:tab w:val="clear" w:pos="720"/>
          <w:tab w:val="left" w:pos="1901" w:leader="none"/>
        </w:tabs>
        <w:ind w:left="100" w:right="158" w:firstLine="720"/>
        <w:jc w:val="both"/>
        <w:rPr>
          <w:lang w:val="ru-RU"/>
        </w:rPr>
      </w:pPr>
      <w:r>
        <w:rPr>
          <w:spacing w:val="-1"/>
          <w:lang w:val="ru-RU"/>
        </w:rPr>
        <w:t>несоответствия</w:t>
      </w:r>
      <w:r>
        <w:rPr>
          <w:spacing w:val="35"/>
          <w:lang w:val="ru-RU"/>
        </w:rPr>
        <w:t xml:space="preserve"> </w:t>
      </w:r>
      <w:r>
        <w:rPr>
          <w:spacing w:val="-2"/>
          <w:lang w:val="ru-RU"/>
        </w:rPr>
        <w:t>участника</w:t>
      </w:r>
      <w:r>
        <w:rPr>
          <w:spacing w:val="39"/>
          <w:lang w:val="ru-RU"/>
        </w:rPr>
        <w:t xml:space="preserve"> </w:t>
      </w:r>
      <w:r>
        <w:rPr>
          <w:spacing w:val="-1"/>
          <w:lang w:val="ru-RU"/>
        </w:rPr>
        <w:t>процедуры</w:t>
      </w:r>
      <w:r>
        <w:rPr>
          <w:spacing w:val="42"/>
          <w:lang w:val="ru-RU"/>
        </w:rPr>
        <w:t xml:space="preserve"> </w:t>
      </w:r>
      <w:r>
        <w:rPr>
          <w:spacing w:val="-2"/>
          <w:lang w:val="ru-RU"/>
        </w:rPr>
        <w:t>закупки,</w:t>
      </w:r>
      <w:r>
        <w:rPr>
          <w:spacing w:val="42"/>
          <w:lang w:val="ru-RU"/>
        </w:rPr>
        <w:t xml:space="preserve"> </w:t>
      </w:r>
      <w:r>
        <w:rPr>
          <w:lang w:val="ru-RU"/>
        </w:rPr>
        <w:t>а</w:t>
      </w:r>
      <w:r>
        <w:rPr>
          <w:spacing w:val="39"/>
          <w:lang w:val="ru-RU"/>
        </w:rPr>
        <w:t xml:space="preserve"> </w:t>
      </w:r>
      <w:r>
        <w:rPr>
          <w:spacing w:val="-1"/>
          <w:lang w:val="ru-RU"/>
        </w:rPr>
        <w:t>также</w:t>
      </w:r>
      <w:r>
        <w:rPr>
          <w:spacing w:val="34"/>
          <w:lang w:val="ru-RU"/>
        </w:rPr>
        <w:t xml:space="preserve"> </w:t>
      </w:r>
      <w:r>
        <w:rPr>
          <w:spacing w:val="-1"/>
          <w:lang w:val="ru-RU"/>
        </w:rPr>
        <w:t>соисполнителей</w:t>
      </w:r>
      <w:r>
        <w:rPr>
          <w:spacing w:val="74"/>
          <w:lang w:val="ru-RU"/>
        </w:rPr>
        <w:t xml:space="preserve"> </w:t>
      </w:r>
      <w:r>
        <w:rPr>
          <w:spacing w:val="-1"/>
          <w:lang w:val="ru-RU"/>
        </w:rPr>
        <w:t>(субподрядчиков,</w:t>
      </w:r>
      <w:r>
        <w:rPr>
          <w:spacing w:val="57"/>
          <w:lang w:val="ru-RU"/>
        </w:rPr>
        <w:t xml:space="preserve"> </w:t>
      </w:r>
      <w:r>
        <w:rPr>
          <w:spacing w:val="-1"/>
          <w:lang w:val="ru-RU"/>
        </w:rPr>
        <w:t>субпоставщиков)</w:t>
      </w:r>
      <w:r>
        <w:rPr>
          <w:spacing w:val="51"/>
          <w:lang w:val="ru-RU"/>
        </w:rPr>
        <w:t xml:space="preserve"> </w:t>
      </w:r>
      <w:r>
        <w:rPr>
          <w:spacing w:val="-2"/>
          <w:lang w:val="ru-RU"/>
        </w:rPr>
        <w:t>или</w:t>
      </w:r>
      <w:r>
        <w:rPr>
          <w:spacing w:val="55"/>
          <w:lang w:val="ru-RU"/>
        </w:rPr>
        <w:t xml:space="preserve"> </w:t>
      </w:r>
      <w:r>
        <w:rPr>
          <w:spacing w:val="-1"/>
          <w:lang w:val="ru-RU"/>
        </w:rPr>
        <w:t>членов</w:t>
      </w:r>
      <w:r>
        <w:rPr>
          <w:spacing w:val="56"/>
          <w:lang w:val="ru-RU"/>
        </w:rPr>
        <w:t xml:space="preserve"> </w:t>
      </w:r>
      <w:r>
        <w:rPr>
          <w:spacing w:val="-1"/>
          <w:lang w:val="ru-RU"/>
        </w:rPr>
        <w:t>коллективного</w:t>
      </w:r>
      <w:r>
        <w:rPr>
          <w:spacing w:val="54"/>
          <w:lang w:val="ru-RU"/>
        </w:rPr>
        <w:t xml:space="preserve"> </w:t>
      </w:r>
      <w:r>
        <w:rPr>
          <w:spacing w:val="-1"/>
          <w:lang w:val="ru-RU"/>
        </w:rPr>
        <w:t>участника,</w:t>
      </w:r>
      <w:r>
        <w:rPr>
          <w:spacing w:val="57"/>
          <w:lang w:val="ru-RU"/>
        </w:rPr>
        <w:t xml:space="preserve"> </w:t>
      </w:r>
      <w:r>
        <w:rPr>
          <w:spacing w:val="-1"/>
          <w:lang w:val="ru-RU"/>
        </w:rPr>
        <w:t>если</w:t>
      </w:r>
      <w:r>
        <w:rPr>
          <w:spacing w:val="56"/>
          <w:lang w:val="ru-RU"/>
        </w:rPr>
        <w:t xml:space="preserve"> </w:t>
      </w:r>
      <w:r>
        <w:rPr>
          <w:spacing w:val="-1"/>
          <w:lang w:val="ru-RU"/>
        </w:rPr>
        <w:t>таковые</w:t>
      </w:r>
      <w:r>
        <w:rPr>
          <w:spacing w:val="49"/>
          <w:lang w:val="ru-RU"/>
        </w:rPr>
        <w:t xml:space="preserve"> </w:t>
      </w:r>
      <w:r>
        <w:rPr>
          <w:spacing w:val="-2"/>
          <w:lang w:val="ru-RU"/>
        </w:rPr>
        <w:t>указаны</w:t>
      </w:r>
      <w:r>
        <w:rPr>
          <w:spacing w:val="42"/>
          <w:lang w:val="ru-RU"/>
        </w:rPr>
        <w:t xml:space="preserve"> </w:t>
      </w:r>
      <w:r>
        <w:rPr>
          <w:lang w:val="ru-RU"/>
        </w:rPr>
        <w:t>в</w:t>
      </w:r>
      <w:r>
        <w:rPr>
          <w:spacing w:val="42"/>
          <w:lang w:val="ru-RU"/>
        </w:rPr>
        <w:t xml:space="preserve"> </w:t>
      </w:r>
      <w:r>
        <w:rPr>
          <w:spacing w:val="-1"/>
          <w:lang w:val="ru-RU"/>
        </w:rPr>
        <w:t>заявке</w:t>
      </w:r>
      <w:r>
        <w:rPr>
          <w:spacing w:val="44"/>
          <w:lang w:val="ru-RU"/>
        </w:rPr>
        <w:t xml:space="preserve"> </w:t>
      </w:r>
      <w:r>
        <w:rPr>
          <w:spacing w:val="-2"/>
          <w:lang w:val="ru-RU"/>
        </w:rPr>
        <w:t>участника,</w:t>
      </w:r>
      <w:r>
        <w:rPr>
          <w:spacing w:val="42"/>
          <w:lang w:val="ru-RU"/>
        </w:rPr>
        <w:t xml:space="preserve"> </w:t>
      </w:r>
      <w:r>
        <w:rPr>
          <w:lang w:val="ru-RU"/>
        </w:rPr>
        <w:t>а</w:t>
      </w:r>
      <w:r>
        <w:rPr>
          <w:spacing w:val="39"/>
          <w:lang w:val="ru-RU"/>
        </w:rPr>
        <w:t xml:space="preserve"> </w:t>
      </w:r>
      <w:r>
        <w:rPr>
          <w:lang w:val="ru-RU"/>
        </w:rPr>
        <w:t>требования</w:t>
      </w:r>
      <w:r>
        <w:rPr>
          <w:spacing w:val="40"/>
          <w:lang w:val="ru-RU"/>
        </w:rPr>
        <w:t xml:space="preserve"> </w:t>
      </w:r>
      <w:r>
        <w:rPr>
          <w:lang w:val="ru-RU"/>
        </w:rPr>
        <w:t>к</w:t>
      </w:r>
      <w:r>
        <w:rPr>
          <w:spacing w:val="39"/>
          <w:lang w:val="ru-RU"/>
        </w:rPr>
        <w:t xml:space="preserve"> </w:t>
      </w:r>
      <w:r>
        <w:rPr>
          <w:spacing w:val="-1"/>
          <w:lang w:val="ru-RU"/>
        </w:rPr>
        <w:t>соисполнителям</w:t>
      </w:r>
      <w:r>
        <w:rPr>
          <w:spacing w:val="37"/>
          <w:lang w:val="ru-RU"/>
        </w:rPr>
        <w:t xml:space="preserve"> </w:t>
      </w:r>
      <w:r>
        <w:rPr>
          <w:spacing w:val="-1"/>
          <w:lang w:val="ru-RU"/>
        </w:rPr>
        <w:t>(субподрядчикам,</w:t>
      </w:r>
      <w:r>
        <w:rPr>
          <w:spacing w:val="59"/>
          <w:lang w:val="ru-RU"/>
        </w:rPr>
        <w:t xml:space="preserve"> </w:t>
      </w:r>
      <w:r>
        <w:rPr>
          <w:spacing w:val="-1"/>
          <w:lang w:val="ru-RU"/>
        </w:rPr>
        <w:t>субпоставщикам),</w:t>
      </w:r>
      <w:r>
        <w:rPr>
          <w:spacing w:val="21"/>
          <w:lang w:val="ru-RU"/>
        </w:rPr>
        <w:t xml:space="preserve"> </w:t>
      </w:r>
      <w:r>
        <w:rPr>
          <w:spacing w:val="-1"/>
          <w:lang w:val="ru-RU"/>
        </w:rPr>
        <w:t>членам</w:t>
      </w:r>
      <w:r>
        <w:rPr>
          <w:spacing w:val="20"/>
          <w:lang w:val="ru-RU"/>
        </w:rPr>
        <w:t xml:space="preserve"> </w:t>
      </w:r>
      <w:r>
        <w:rPr>
          <w:spacing w:val="-1"/>
          <w:lang w:val="ru-RU"/>
        </w:rPr>
        <w:t>коллективного</w:t>
      </w:r>
      <w:r>
        <w:rPr>
          <w:spacing w:val="28"/>
          <w:lang w:val="ru-RU"/>
        </w:rPr>
        <w:t xml:space="preserve"> </w:t>
      </w:r>
      <w:r>
        <w:rPr>
          <w:spacing w:val="-2"/>
          <w:lang w:val="ru-RU"/>
        </w:rPr>
        <w:t>участника,</w:t>
      </w:r>
      <w:r>
        <w:rPr>
          <w:spacing w:val="25"/>
          <w:lang w:val="ru-RU"/>
        </w:rPr>
        <w:t xml:space="preserve"> </w:t>
      </w:r>
      <w:r>
        <w:rPr>
          <w:spacing w:val="-1"/>
          <w:lang w:val="ru-RU"/>
        </w:rPr>
        <w:t>были</w:t>
      </w:r>
      <w:r>
        <w:rPr>
          <w:spacing w:val="20"/>
          <w:lang w:val="ru-RU"/>
        </w:rPr>
        <w:t xml:space="preserve"> </w:t>
      </w:r>
      <w:r>
        <w:rPr>
          <w:spacing w:val="-1"/>
          <w:lang w:val="ru-RU"/>
        </w:rPr>
        <w:t>установлены</w:t>
      </w:r>
      <w:r>
        <w:rPr>
          <w:spacing w:val="20"/>
          <w:lang w:val="ru-RU"/>
        </w:rPr>
        <w:t xml:space="preserve"> </w:t>
      </w:r>
      <w:r>
        <w:rPr>
          <w:lang w:val="ru-RU"/>
        </w:rPr>
        <w:t>в</w:t>
      </w:r>
      <w:r>
        <w:rPr>
          <w:spacing w:val="20"/>
          <w:lang w:val="ru-RU"/>
        </w:rPr>
        <w:t xml:space="preserve"> </w:t>
      </w:r>
      <w:r>
        <w:rPr>
          <w:spacing w:val="-1"/>
          <w:lang w:val="ru-RU"/>
        </w:rPr>
        <w:t>конкурсной</w:t>
      </w:r>
      <w:r>
        <w:rPr>
          <w:spacing w:val="81"/>
          <w:lang w:val="ru-RU"/>
        </w:rPr>
        <w:t xml:space="preserve"> </w:t>
      </w:r>
      <w:r>
        <w:rPr>
          <w:spacing w:val="-1"/>
          <w:lang w:val="ru-RU"/>
        </w:rPr>
        <w:t>документации,</w:t>
      </w:r>
      <w:r>
        <w:rPr>
          <w:spacing w:val="-6"/>
          <w:lang w:val="ru-RU"/>
        </w:rPr>
        <w:t xml:space="preserve"> </w:t>
      </w:r>
      <w:r>
        <w:rPr>
          <w:spacing w:val="-1"/>
          <w:lang w:val="ru-RU"/>
        </w:rPr>
        <w:t>требованиям,</w:t>
      </w:r>
      <w:r>
        <w:rPr>
          <w:spacing w:val="-6"/>
          <w:lang w:val="ru-RU"/>
        </w:rPr>
        <w:t xml:space="preserve"> </w:t>
      </w:r>
      <w:r>
        <w:rPr>
          <w:spacing w:val="-1"/>
          <w:lang w:val="ru-RU"/>
        </w:rPr>
        <w:t>установленным</w:t>
      </w:r>
      <w:r>
        <w:rPr>
          <w:spacing w:val="-6"/>
          <w:lang w:val="ru-RU"/>
        </w:rPr>
        <w:t xml:space="preserve"> </w:t>
      </w:r>
      <w:r>
        <w:rPr>
          <w:lang w:val="ru-RU"/>
        </w:rPr>
        <w:t>к</w:t>
      </w:r>
      <w:r>
        <w:rPr>
          <w:spacing w:val="-14"/>
          <w:lang w:val="ru-RU"/>
        </w:rPr>
        <w:t xml:space="preserve"> </w:t>
      </w:r>
      <w:r>
        <w:rPr>
          <w:lang w:val="ru-RU"/>
        </w:rPr>
        <w:t>ним</w:t>
      </w:r>
      <w:r>
        <w:rPr>
          <w:spacing w:val="42"/>
          <w:lang w:val="ru-RU"/>
        </w:rPr>
        <w:t xml:space="preserve"> </w:t>
      </w:r>
      <w:r>
        <w:rPr>
          <w:lang w:val="ru-RU"/>
        </w:rPr>
        <w:t>в</w:t>
      </w:r>
      <w:r>
        <w:rPr>
          <w:spacing w:val="-6"/>
          <w:lang w:val="ru-RU"/>
        </w:rPr>
        <w:t xml:space="preserve"> </w:t>
      </w:r>
      <w:r>
        <w:rPr>
          <w:spacing w:val="-1"/>
          <w:lang w:val="ru-RU"/>
        </w:rPr>
        <w:t>соответствии</w:t>
      </w:r>
      <w:r>
        <w:rPr>
          <w:spacing w:val="-7"/>
          <w:lang w:val="ru-RU"/>
        </w:rPr>
        <w:t xml:space="preserve"> </w:t>
      </w:r>
      <w:r>
        <w:rPr>
          <w:lang w:val="ru-RU"/>
        </w:rPr>
        <w:t>с</w:t>
      </w:r>
      <w:r>
        <w:rPr>
          <w:spacing w:val="1"/>
          <w:lang w:val="ru-RU"/>
        </w:rPr>
        <w:t xml:space="preserve"> </w:t>
      </w:r>
      <w:r>
        <w:rPr>
          <w:spacing w:val="-1"/>
          <w:lang w:val="ru-RU"/>
        </w:rPr>
        <w:t>разделами</w:t>
      </w:r>
      <w:r>
        <w:rPr>
          <w:spacing w:val="-7"/>
          <w:lang w:val="ru-RU"/>
        </w:rPr>
        <w:t xml:space="preserve"> </w:t>
      </w:r>
      <w:r>
        <w:rPr>
          <w:spacing w:val="-1"/>
          <w:lang w:val="ru-RU"/>
        </w:rPr>
        <w:t>2.2.2</w:t>
      </w:r>
      <w:r>
        <w:rPr>
          <w:spacing w:val="-6"/>
          <w:lang w:val="ru-RU"/>
        </w:rPr>
        <w:t xml:space="preserve"> </w:t>
      </w:r>
      <w:r>
        <w:rPr>
          <w:lang w:val="ru-RU"/>
        </w:rPr>
        <w:t>–</w:t>
      </w:r>
      <w:r>
        <w:rPr>
          <w:spacing w:val="-8"/>
          <w:lang w:val="ru-RU"/>
        </w:rPr>
        <w:t xml:space="preserve"> </w:t>
      </w:r>
      <w:r>
        <w:rPr>
          <w:rFonts w:cs="Times New Roman"/>
          <w:spacing w:val="-1"/>
          <w:lang w:val="ru-RU"/>
        </w:rPr>
        <w:t>2.2.3</w:t>
      </w:r>
      <w:r>
        <w:rPr>
          <w:rFonts w:cs="Times New Roman"/>
          <w:spacing w:val="68"/>
          <w:lang w:val="ru-RU"/>
        </w:rPr>
        <w:t xml:space="preserve"> </w:t>
      </w:r>
      <w:r>
        <w:rPr>
          <w:spacing w:val="-1"/>
          <w:lang w:val="ru-RU"/>
        </w:rPr>
        <w:t>настоящего</w:t>
      </w:r>
      <w:r>
        <w:rPr>
          <w:spacing w:val="6"/>
          <w:lang w:val="ru-RU"/>
        </w:rPr>
        <w:t xml:space="preserve"> </w:t>
      </w:r>
      <w:r>
        <w:rPr>
          <w:spacing w:val="-1"/>
          <w:lang w:val="ru-RU"/>
        </w:rPr>
        <w:t>Положения;</w:t>
      </w:r>
    </w:p>
    <w:p>
      <w:pPr>
        <w:pStyle w:val="Style16"/>
        <w:numPr>
          <w:ilvl w:val="3"/>
          <w:numId w:val="43"/>
        </w:numPr>
        <w:tabs>
          <w:tab w:val="clear" w:pos="720"/>
          <w:tab w:val="left" w:pos="1963" w:leader="none"/>
        </w:tabs>
        <w:ind w:left="100" w:right="166" w:firstLine="720"/>
        <w:jc w:val="both"/>
        <w:rPr>
          <w:lang w:val="ru-RU"/>
        </w:rPr>
      </w:pPr>
      <w:r>
        <w:rPr>
          <w:spacing w:val="-1"/>
          <w:lang w:val="ru-RU"/>
        </w:rPr>
        <w:t>непредставления</w:t>
      </w:r>
      <w:r>
        <w:rPr>
          <w:spacing w:val="9"/>
          <w:lang w:val="ru-RU"/>
        </w:rPr>
        <w:t xml:space="preserve"> </w:t>
      </w:r>
      <w:r>
        <w:rPr>
          <w:spacing w:val="-2"/>
          <w:lang w:val="ru-RU"/>
        </w:rPr>
        <w:t>документа</w:t>
      </w:r>
      <w:r>
        <w:rPr>
          <w:spacing w:val="9"/>
          <w:lang w:val="ru-RU"/>
        </w:rPr>
        <w:t xml:space="preserve"> </w:t>
      </w:r>
      <w:r>
        <w:rPr>
          <w:lang w:val="ru-RU"/>
        </w:rPr>
        <w:t>или</w:t>
      </w:r>
      <w:r>
        <w:rPr>
          <w:spacing w:val="10"/>
          <w:lang w:val="ru-RU"/>
        </w:rPr>
        <w:t xml:space="preserve"> </w:t>
      </w:r>
      <w:r>
        <w:rPr>
          <w:spacing w:val="-1"/>
          <w:lang w:val="ru-RU"/>
        </w:rPr>
        <w:t>копии</w:t>
      </w:r>
      <w:r>
        <w:rPr>
          <w:spacing w:val="10"/>
          <w:lang w:val="ru-RU"/>
        </w:rPr>
        <w:t xml:space="preserve"> </w:t>
      </w:r>
      <w:r>
        <w:rPr>
          <w:spacing w:val="-1"/>
          <w:lang w:val="ru-RU"/>
        </w:rPr>
        <w:t>документа,</w:t>
      </w:r>
      <w:r>
        <w:rPr>
          <w:spacing w:val="11"/>
          <w:lang w:val="ru-RU"/>
        </w:rPr>
        <w:t xml:space="preserve"> </w:t>
      </w:r>
      <w:r>
        <w:rPr>
          <w:spacing w:val="-1"/>
          <w:lang w:val="ru-RU"/>
        </w:rPr>
        <w:t>подтверждающего</w:t>
      </w:r>
      <w:r>
        <w:rPr>
          <w:spacing w:val="75"/>
          <w:lang w:val="ru-RU"/>
        </w:rPr>
        <w:t xml:space="preserve"> </w:t>
      </w:r>
      <w:r>
        <w:rPr>
          <w:spacing w:val="-1"/>
          <w:lang w:val="ru-RU"/>
        </w:rPr>
        <w:t>внесение</w:t>
      </w:r>
      <w:r>
        <w:rPr>
          <w:spacing w:val="39"/>
          <w:lang w:val="ru-RU"/>
        </w:rPr>
        <w:t xml:space="preserve"> </w:t>
      </w:r>
      <w:r>
        <w:rPr>
          <w:spacing w:val="-1"/>
          <w:lang w:val="ru-RU"/>
        </w:rPr>
        <w:t>денежных</w:t>
      </w:r>
      <w:r>
        <w:rPr>
          <w:spacing w:val="35"/>
          <w:lang w:val="ru-RU"/>
        </w:rPr>
        <w:t xml:space="preserve"> </w:t>
      </w:r>
      <w:r>
        <w:rPr>
          <w:spacing w:val="-1"/>
          <w:lang w:val="ru-RU"/>
        </w:rPr>
        <w:t>средств</w:t>
      </w:r>
      <w:r>
        <w:rPr>
          <w:spacing w:val="42"/>
          <w:lang w:val="ru-RU"/>
        </w:rPr>
        <w:t xml:space="preserve"> </w:t>
      </w:r>
      <w:r>
        <w:rPr>
          <w:lang w:val="ru-RU"/>
        </w:rPr>
        <w:t>в</w:t>
      </w:r>
      <w:r>
        <w:rPr>
          <w:spacing w:val="37"/>
          <w:lang w:val="ru-RU"/>
        </w:rPr>
        <w:t xml:space="preserve"> </w:t>
      </w:r>
      <w:r>
        <w:rPr>
          <w:spacing w:val="-1"/>
          <w:lang w:val="ru-RU"/>
        </w:rPr>
        <w:t>качестве</w:t>
      </w:r>
      <w:r>
        <w:rPr>
          <w:spacing w:val="30"/>
          <w:lang w:val="ru-RU"/>
        </w:rPr>
        <w:t xml:space="preserve"> </w:t>
      </w:r>
      <w:r>
        <w:rPr>
          <w:spacing w:val="-1"/>
          <w:lang w:val="ru-RU"/>
        </w:rPr>
        <w:t>обеспечения</w:t>
      </w:r>
      <w:r>
        <w:rPr>
          <w:spacing w:val="40"/>
          <w:lang w:val="ru-RU"/>
        </w:rPr>
        <w:t xml:space="preserve"> </w:t>
      </w:r>
      <w:r>
        <w:rPr>
          <w:spacing w:val="-1"/>
          <w:lang w:val="ru-RU"/>
        </w:rPr>
        <w:t>заявки</w:t>
      </w:r>
      <w:r>
        <w:rPr>
          <w:spacing w:val="32"/>
          <w:lang w:val="ru-RU"/>
        </w:rPr>
        <w:t xml:space="preserve"> </w:t>
      </w:r>
      <w:r>
        <w:rPr>
          <w:lang w:val="ru-RU"/>
        </w:rPr>
        <w:t>на</w:t>
      </w:r>
      <w:r>
        <w:rPr>
          <w:spacing w:val="39"/>
          <w:lang w:val="ru-RU"/>
        </w:rPr>
        <w:t xml:space="preserve"> </w:t>
      </w:r>
      <w:r>
        <w:rPr>
          <w:spacing w:val="-2"/>
          <w:lang w:val="ru-RU"/>
        </w:rPr>
        <w:t>участие</w:t>
      </w:r>
      <w:r>
        <w:rPr>
          <w:spacing w:val="39"/>
          <w:lang w:val="ru-RU"/>
        </w:rPr>
        <w:t xml:space="preserve"> </w:t>
      </w:r>
      <w:r>
        <w:rPr>
          <w:lang w:val="ru-RU"/>
        </w:rPr>
        <w:t>в</w:t>
      </w:r>
      <w:r>
        <w:rPr>
          <w:spacing w:val="42"/>
          <w:lang w:val="ru-RU"/>
        </w:rPr>
        <w:t xml:space="preserve"> </w:t>
      </w:r>
      <w:r>
        <w:rPr>
          <w:spacing w:val="-2"/>
          <w:lang w:val="ru-RU"/>
        </w:rPr>
        <w:t>конкурсе,</w:t>
      </w:r>
      <w:r>
        <w:rPr>
          <w:spacing w:val="42"/>
          <w:lang w:val="ru-RU"/>
        </w:rPr>
        <w:t xml:space="preserve"> </w:t>
      </w:r>
      <w:r>
        <w:rPr>
          <w:spacing w:val="-1"/>
          <w:lang w:val="ru-RU"/>
        </w:rPr>
        <w:t>если</w:t>
      </w:r>
      <w:r>
        <w:rPr>
          <w:spacing w:val="65"/>
          <w:lang w:val="ru-RU"/>
        </w:rPr>
        <w:t xml:space="preserve"> </w:t>
      </w:r>
      <w:r>
        <w:rPr>
          <w:lang w:val="ru-RU"/>
        </w:rPr>
        <w:t>требование</w:t>
      </w:r>
      <w:r>
        <w:rPr>
          <w:spacing w:val="-9"/>
          <w:lang w:val="ru-RU"/>
        </w:rPr>
        <w:t xml:space="preserve"> </w:t>
      </w:r>
      <w:r>
        <w:rPr>
          <w:spacing w:val="-1"/>
          <w:lang w:val="ru-RU"/>
        </w:rPr>
        <w:t>обеспечения</w:t>
      </w:r>
      <w:r>
        <w:rPr>
          <w:spacing w:val="2"/>
          <w:lang w:val="ru-RU"/>
        </w:rPr>
        <w:t xml:space="preserve"> </w:t>
      </w:r>
      <w:r>
        <w:rPr>
          <w:spacing w:val="-1"/>
          <w:lang w:val="ru-RU"/>
        </w:rPr>
        <w:t>таких</w:t>
      </w:r>
      <w:r>
        <w:rPr>
          <w:spacing w:val="-3"/>
          <w:lang w:val="ru-RU"/>
        </w:rPr>
        <w:t xml:space="preserve"> </w:t>
      </w:r>
      <w:r>
        <w:rPr>
          <w:lang w:val="ru-RU"/>
        </w:rPr>
        <w:t>заявок</w:t>
      </w:r>
      <w:r>
        <w:rPr>
          <w:spacing w:val="-5"/>
          <w:lang w:val="ru-RU"/>
        </w:rPr>
        <w:t xml:space="preserve"> </w:t>
      </w:r>
      <w:r>
        <w:rPr>
          <w:spacing w:val="-2"/>
          <w:lang w:val="ru-RU"/>
        </w:rPr>
        <w:t>указано</w:t>
      </w:r>
      <w:r>
        <w:rPr>
          <w:spacing w:val="6"/>
          <w:lang w:val="ru-RU"/>
        </w:rPr>
        <w:t xml:space="preserve"> </w:t>
      </w:r>
      <w:r>
        <w:rPr>
          <w:lang w:val="ru-RU"/>
        </w:rPr>
        <w:t>в</w:t>
      </w:r>
      <w:r>
        <w:rPr>
          <w:spacing w:val="-1"/>
          <w:lang w:val="ru-RU"/>
        </w:rPr>
        <w:t xml:space="preserve"> конкурсной</w:t>
      </w:r>
      <w:r>
        <w:rPr>
          <w:spacing w:val="3"/>
          <w:lang w:val="ru-RU"/>
        </w:rPr>
        <w:t xml:space="preserve"> </w:t>
      </w:r>
      <w:r>
        <w:rPr>
          <w:spacing w:val="-1"/>
          <w:lang w:val="ru-RU"/>
        </w:rPr>
        <w:t>документации;</w:t>
      </w:r>
    </w:p>
    <w:p>
      <w:pPr>
        <w:pStyle w:val="Style16"/>
        <w:numPr>
          <w:ilvl w:val="3"/>
          <w:numId w:val="43"/>
        </w:numPr>
        <w:tabs>
          <w:tab w:val="clear" w:pos="720"/>
          <w:tab w:val="left" w:pos="1901" w:leader="none"/>
        </w:tabs>
        <w:spacing w:lineRule="auto" w:line="237" w:before="3" w:after="0"/>
        <w:ind w:left="100" w:right="166" w:firstLine="720"/>
        <w:jc w:val="both"/>
        <w:rPr>
          <w:lang w:val="ru-RU"/>
        </w:rPr>
      </w:pPr>
      <w:r>
        <w:rPr>
          <w:spacing w:val="-1"/>
          <w:lang w:val="ru-RU"/>
        </w:rPr>
        <w:t>несоответствия</w:t>
      </w:r>
      <w:r>
        <w:rPr>
          <w:spacing w:val="40"/>
          <w:lang w:val="ru-RU"/>
        </w:rPr>
        <w:t xml:space="preserve"> </w:t>
      </w:r>
      <w:r>
        <w:rPr>
          <w:spacing w:val="-1"/>
          <w:lang w:val="ru-RU"/>
        </w:rPr>
        <w:t>заявки</w:t>
      </w:r>
      <w:r>
        <w:rPr>
          <w:spacing w:val="41"/>
          <w:lang w:val="ru-RU"/>
        </w:rPr>
        <w:t xml:space="preserve"> </w:t>
      </w:r>
      <w:r>
        <w:rPr>
          <w:lang w:val="ru-RU"/>
        </w:rPr>
        <w:t>на</w:t>
      </w:r>
      <w:r>
        <w:rPr>
          <w:spacing w:val="39"/>
          <w:lang w:val="ru-RU"/>
        </w:rPr>
        <w:t xml:space="preserve"> </w:t>
      </w:r>
      <w:r>
        <w:rPr>
          <w:spacing w:val="-1"/>
          <w:lang w:val="ru-RU"/>
        </w:rPr>
        <w:t>участие</w:t>
      </w:r>
      <w:r>
        <w:rPr>
          <w:spacing w:val="44"/>
          <w:lang w:val="ru-RU"/>
        </w:rPr>
        <w:t xml:space="preserve"> </w:t>
      </w:r>
      <w:r>
        <w:rPr>
          <w:lang w:val="ru-RU"/>
        </w:rPr>
        <w:t>в</w:t>
      </w:r>
      <w:r>
        <w:rPr>
          <w:spacing w:val="47"/>
          <w:lang w:val="ru-RU"/>
        </w:rPr>
        <w:t xml:space="preserve"> </w:t>
      </w:r>
      <w:r>
        <w:rPr>
          <w:spacing w:val="-2"/>
          <w:lang w:val="ru-RU"/>
        </w:rPr>
        <w:t>конкурсе</w:t>
      </w:r>
      <w:r>
        <w:rPr>
          <w:spacing w:val="48"/>
          <w:lang w:val="ru-RU"/>
        </w:rPr>
        <w:t xml:space="preserve"> </w:t>
      </w:r>
      <w:r>
        <w:rPr>
          <w:spacing w:val="-1"/>
          <w:lang w:val="ru-RU"/>
        </w:rPr>
        <w:t>требованиям</w:t>
      </w:r>
      <w:r>
        <w:rPr>
          <w:spacing w:val="42"/>
          <w:lang w:val="ru-RU"/>
        </w:rPr>
        <w:t xml:space="preserve"> </w:t>
      </w:r>
      <w:r>
        <w:rPr>
          <w:spacing w:val="-1"/>
          <w:lang w:val="ru-RU"/>
        </w:rPr>
        <w:t>конкурсной</w:t>
      </w:r>
      <w:r>
        <w:rPr>
          <w:spacing w:val="62"/>
          <w:lang w:val="ru-RU"/>
        </w:rPr>
        <w:t xml:space="preserve"> </w:t>
      </w:r>
      <w:r>
        <w:rPr>
          <w:spacing w:val="-1"/>
          <w:lang w:val="ru-RU"/>
        </w:rPr>
        <w:t>документации,</w:t>
      </w:r>
      <w:r>
        <w:rPr>
          <w:spacing w:val="21"/>
          <w:lang w:val="ru-RU"/>
        </w:rPr>
        <w:t xml:space="preserve"> </w:t>
      </w:r>
      <w:r>
        <w:rPr>
          <w:lang w:val="ru-RU"/>
        </w:rPr>
        <w:t>в</w:t>
      </w:r>
      <w:r>
        <w:rPr>
          <w:spacing w:val="20"/>
          <w:lang w:val="ru-RU"/>
        </w:rPr>
        <w:t xml:space="preserve"> </w:t>
      </w:r>
      <w:r>
        <w:rPr>
          <w:spacing w:val="-2"/>
          <w:lang w:val="ru-RU"/>
        </w:rPr>
        <w:t>том</w:t>
      </w:r>
      <w:r>
        <w:rPr>
          <w:spacing w:val="24"/>
          <w:lang w:val="ru-RU"/>
        </w:rPr>
        <w:t xml:space="preserve"> </w:t>
      </w:r>
      <w:r>
        <w:rPr>
          <w:spacing w:val="-1"/>
          <w:lang w:val="ru-RU"/>
        </w:rPr>
        <w:t>числе</w:t>
      </w:r>
      <w:r>
        <w:rPr>
          <w:spacing w:val="18"/>
          <w:lang w:val="ru-RU"/>
        </w:rPr>
        <w:t xml:space="preserve"> </w:t>
      </w:r>
      <w:r>
        <w:rPr>
          <w:lang w:val="ru-RU"/>
        </w:rPr>
        <w:t>наличия</w:t>
      </w:r>
      <w:r>
        <w:rPr>
          <w:spacing w:val="19"/>
          <w:lang w:val="ru-RU"/>
        </w:rPr>
        <w:t xml:space="preserve"> </w:t>
      </w:r>
      <w:r>
        <w:rPr>
          <w:lang w:val="ru-RU"/>
        </w:rPr>
        <w:t>в</w:t>
      </w:r>
      <w:r>
        <w:rPr>
          <w:spacing w:val="20"/>
          <w:lang w:val="ru-RU"/>
        </w:rPr>
        <w:t xml:space="preserve"> </w:t>
      </w:r>
      <w:r>
        <w:rPr>
          <w:spacing w:val="-2"/>
          <w:lang w:val="ru-RU"/>
        </w:rPr>
        <w:t>таких</w:t>
      </w:r>
      <w:r>
        <w:rPr>
          <w:spacing w:val="18"/>
          <w:lang w:val="ru-RU"/>
        </w:rPr>
        <w:t xml:space="preserve"> </w:t>
      </w:r>
      <w:r>
        <w:rPr>
          <w:spacing w:val="-1"/>
          <w:lang w:val="ru-RU"/>
        </w:rPr>
        <w:t>заявках</w:t>
      </w:r>
      <w:r>
        <w:rPr>
          <w:spacing w:val="18"/>
          <w:lang w:val="ru-RU"/>
        </w:rPr>
        <w:t xml:space="preserve"> </w:t>
      </w:r>
      <w:r>
        <w:rPr>
          <w:lang w:val="ru-RU"/>
        </w:rPr>
        <w:t>предложения</w:t>
      </w:r>
      <w:r>
        <w:rPr>
          <w:spacing w:val="14"/>
          <w:lang w:val="ru-RU"/>
        </w:rPr>
        <w:t xml:space="preserve"> </w:t>
      </w:r>
      <w:r>
        <w:rPr>
          <w:lang w:val="ru-RU"/>
        </w:rPr>
        <w:t>о</w:t>
      </w:r>
      <w:r>
        <w:rPr>
          <w:spacing w:val="18"/>
          <w:lang w:val="ru-RU"/>
        </w:rPr>
        <w:t xml:space="preserve"> </w:t>
      </w:r>
      <w:r>
        <w:rPr>
          <w:spacing w:val="-1"/>
          <w:lang w:val="ru-RU"/>
        </w:rPr>
        <w:t>цене</w:t>
      </w:r>
      <w:r>
        <w:rPr>
          <w:spacing w:val="22"/>
          <w:lang w:val="ru-RU"/>
        </w:rPr>
        <w:t xml:space="preserve"> </w:t>
      </w:r>
      <w:r>
        <w:rPr>
          <w:spacing w:val="-1"/>
          <w:lang w:val="ru-RU"/>
        </w:rPr>
        <w:t>договора,</w:t>
      </w:r>
      <w:r>
        <w:rPr>
          <w:spacing w:val="53"/>
          <w:lang w:val="ru-RU"/>
        </w:rPr>
        <w:t xml:space="preserve"> </w:t>
      </w:r>
      <w:r>
        <w:rPr>
          <w:lang w:val="ru-RU"/>
        </w:rPr>
        <w:t>превышающей</w:t>
      </w:r>
      <w:r>
        <w:rPr>
          <w:spacing w:val="5"/>
          <w:lang w:val="ru-RU"/>
        </w:rPr>
        <w:t xml:space="preserve"> </w:t>
      </w:r>
      <w:r>
        <w:rPr>
          <w:spacing w:val="-2"/>
          <w:lang w:val="ru-RU"/>
        </w:rPr>
        <w:t>начальную</w:t>
      </w:r>
      <w:r>
        <w:rPr>
          <w:spacing w:val="7"/>
          <w:lang w:val="ru-RU"/>
        </w:rPr>
        <w:t xml:space="preserve"> </w:t>
      </w:r>
      <w:r>
        <w:rPr>
          <w:spacing w:val="-1"/>
          <w:lang w:val="ru-RU"/>
        </w:rPr>
        <w:t>(максимальную)</w:t>
      </w:r>
      <w:r>
        <w:rPr>
          <w:spacing w:val="10"/>
          <w:lang w:val="ru-RU"/>
        </w:rPr>
        <w:t xml:space="preserve"> </w:t>
      </w:r>
      <w:r>
        <w:rPr>
          <w:spacing w:val="1"/>
          <w:lang w:val="ru-RU"/>
        </w:rPr>
        <w:t>цену</w:t>
      </w:r>
      <w:r>
        <w:rPr>
          <w:spacing w:val="59"/>
          <w:lang w:val="ru-RU"/>
        </w:rPr>
        <w:t xml:space="preserve"> </w:t>
      </w:r>
      <w:r>
        <w:rPr>
          <w:lang w:val="ru-RU"/>
        </w:rPr>
        <w:t>договора,</w:t>
      </w:r>
      <w:r>
        <w:rPr>
          <w:spacing w:val="6"/>
          <w:lang w:val="ru-RU"/>
        </w:rPr>
        <w:t xml:space="preserve"> </w:t>
      </w:r>
      <w:r>
        <w:rPr>
          <w:spacing w:val="-2"/>
          <w:lang w:val="ru-RU"/>
        </w:rPr>
        <w:t>начальную</w:t>
      </w:r>
      <w:r>
        <w:rPr>
          <w:spacing w:val="7"/>
          <w:lang w:val="ru-RU"/>
        </w:rPr>
        <w:t xml:space="preserve"> </w:t>
      </w:r>
      <w:r>
        <w:rPr>
          <w:spacing w:val="-1"/>
          <w:lang w:val="ru-RU"/>
        </w:rPr>
        <w:t>(максимальную)</w:t>
      </w:r>
      <w:r>
        <w:rPr>
          <w:spacing w:val="47"/>
          <w:lang w:val="ru-RU"/>
        </w:rPr>
        <w:t xml:space="preserve"> </w:t>
      </w:r>
      <w:r>
        <w:rPr>
          <w:spacing w:val="1"/>
          <w:lang w:val="ru-RU"/>
        </w:rPr>
        <w:t>цену</w:t>
      </w:r>
      <w:r>
        <w:rPr>
          <w:spacing w:val="-8"/>
          <w:lang w:val="ru-RU"/>
        </w:rPr>
        <w:t xml:space="preserve"> </w:t>
      </w:r>
      <w:r>
        <w:rPr>
          <w:spacing w:val="-1"/>
          <w:lang w:val="ru-RU"/>
        </w:rPr>
        <w:t>единицы</w:t>
      </w:r>
      <w:r>
        <w:rPr>
          <w:lang w:val="ru-RU"/>
        </w:rPr>
        <w:t xml:space="preserve"> </w:t>
      </w:r>
      <w:r>
        <w:rPr>
          <w:spacing w:val="1"/>
          <w:lang w:val="ru-RU"/>
        </w:rPr>
        <w:t xml:space="preserve"> </w:t>
      </w:r>
      <w:r>
        <w:rPr>
          <w:spacing w:val="-1"/>
          <w:lang w:val="ru-RU"/>
        </w:rPr>
        <w:t>товаров,</w:t>
      </w:r>
      <w:r>
        <w:rPr>
          <w:spacing w:val="4"/>
          <w:lang w:val="ru-RU"/>
        </w:rPr>
        <w:t xml:space="preserve"> </w:t>
      </w:r>
      <w:r>
        <w:rPr>
          <w:spacing w:val="-1"/>
          <w:lang w:val="ru-RU"/>
        </w:rPr>
        <w:t>работ,</w:t>
      </w:r>
      <w:r>
        <w:rPr>
          <w:lang w:val="ru-RU"/>
        </w:rPr>
        <w:t xml:space="preserve"> </w:t>
      </w:r>
      <w:r>
        <w:rPr>
          <w:spacing w:val="-1"/>
          <w:lang w:val="ru-RU"/>
        </w:rPr>
        <w:t>услуг;</w:t>
      </w:r>
    </w:p>
    <w:p>
      <w:pPr>
        <w:pStyle w:val="Style16"/>
        <w:numPr>
          <w:ilvl w:val="3"/>
          <w:numId w:val="43"/>
        </w:numPr>
        <w:tabs>
          <w:tab w:val="clear" w:pos="720"/>
          <w:tab w:val="left" w:pos="1901" w:leader="none"/>
        </w:tabs>
        <w:spacing w:lineRule="auto" w:line="237" w:before="2" w:after="0"/>
        <w:ind w:left="100" w:right="163" w:firstLine="720"/>
        <w:jc w:val="both"/>
        <w:rPr>
          <w:lang w:val="ru-RU"/>
        </w:rPr>
      </w:pPr>
      <w:r>
        <w:rPr>
          <w:spacing w:val="-1"/>
          <w:lang w:val="ru-RU"/>
        </w:rPr>
        <w:t>наличия</w:t>
      </w:r>
      <w:r>
        <w:rPr>
          <w:spacing w:val="59"/>
          <w:lang w:val="ru-RU"/>
        </w:rPr>
        <w:t xml:space="preserve"> </w:t>
      </w:r>
      <w:r>
        <w:rPr>
          <w:spacing w:val="-1"/>
          <w:lang w:val="ru-RU"/>
        </w:rPr>
        <w:t>сведений</w:t>
      </w:r>
      <w:r>
        <w:rPr>
          <w:spacing w:val="55"/>
          <w:lang w:val="ru-RU"/>
        </w:rPr>
        <w:t xml:space="preserve"> </w:t>
      </w:r>
      <w:r>
        <w:rPr>
          <w:spacing w:val="2"/>
          <w:lang w:val="ru-RU"/>
        </w:rPr>
        <w:t>об</w:t>
      </w:r>
      <w:r>
        <w:rPr>
          <w:spacing w:val="57"/>
          <w:lang w:val="ru-RU"/>
        </w:rPr>
        <w:t xml:space="preserve"> </w:t>
      </w:r>
      <w:r>
        <w:rPr>
          <w:spacing w:val="-2"/>
          <w:lang w:val="ru-RU"/>
        </w:rPr>
        <w:t>участнике</w:t>
      </w:r>
      <w:r>
        <w:rPr>
          <w:spacing w:val="58"/>
          <w:lang w:val="ru-RU"/>
        </w:rPr>
        <w:t xml:space="preserve"> </w:t>
      </w:r>
      <w:r>
        <w:rPr>
          <w:lang w:val="ru-RU"/>
        </w:rPr>
        <w:t>процедуры</w:t>
      </w:r>
      <w:r>
        <w:rPr>
          <w:spacing w:val="1"/>
          <w:lang w:val="ru-RU"/>
        </w:rPr>
        <w:t xml:space="preserve"> </w:t>
      </w:r>
      <w:r>
        <w:rPr>
          <w:spacing w:val="-2"/>
          <w:lang w:val="ru-RU"/>
        </w:rPr>
        <w:t>закупки</w:t>
      </w:r>
      <w:r>
        <w:rPr>
          <w:lang w:val="ru-RU"/>
        </w:rPr>
        <w:t xml:space="preserve"> в</w:t>
      </w:r>
      <w:r>
        <w:rPr>
          <w:spacing w:val="1"/>
          <w:lang w:val="ru-RU"/>
        </w:rPr>
        <w:t xml:space="preserve"> </w:t>
      </w:r>
      <w:r>
        <w:rPr>
          <w:spacing w:val="-1"/>
          <w:lang w:val="ru-RU"/>
        </w:rPr>
        <w:t>реестре</w:t>
      </w:r>
      <w:r>
        <w:rPr>
          <w:spacing w:val="43"/>
          <w:lang w:val="ru-RU"/>
        </w:rPr>
        <w:t xml:space="preserve"> </w:t>
      </w:r>
      <w:r>
        <w:rPr>
          <w:spacing w:val="-1"/>
          <w:lang w:val="ru-RU"/>
        </w:rPr>
        <w:t>недобросовестных</w:t>
      </w:r>
      <w:r>
        <w:rPr>
          <w:spacing w:val="30"/>
          <w:lang w:val="ru-RU"/>
        </w:rPr>
        <w:t xml:space="preserve"> </w:t>
      </w:r>
      <w:r>
        <w:rPr>
          <w:spacing w:val="-1"/>
          <w:lang w:val="ru-RU"/>
        </w:rPr>
        <w:t>поставщиков,</w:t>
      </w:r>
      <w:r>
        <w:rPr>
          <w:spacing w:val="33"/>
          <w:lang w:val="ru-RU"/>
        </w:rPr>
        <w:t xml:space="preserve"> </w:t>
      </w:r>
      <w:r>
        <w:rPr>
          <w:spacing w:val="-1"/>
          <w:lang w:val="ru-RU"/>
        </w:rPr>
        <w:t>предусмотренном</w:t>
      </w:r>
      <w:r>
        <w:rPr>
          <w:spacing w:val="32"/>
          <w:lang w:val="ru-RU"/>
        </w:rPr>
        <w:t xml:space="preserve"> </w:t>
      </w:r>
      <w:r>
        <w:rPr>
          <w:spacing w:val="-1"/>
          <w:lang w:val="ru-RU"/>
        </w:rPr>
        <w:t>статьей</w:t>
      </w:r>
      <w:r>
        <w:rPr>
          <w:spacing w:val="32"/>
          <w:lang w:val="ru-RU"/>
        </w:rPr>
        <w:t xml:space="preserve"> </w:t>
      </w:r>
      <w:r>
        <w:rPr>
          <w:lang w:val="ru-RU"/>
        </w:rPr>
        <w:t>5</w:t>
      </w:r>
      <w:r>
        <w:rPr>
          <w:spacing w:val="30"/>
          <w:lang w:val="ru-RU"/>
        </w:rPr>
        <w:t xml:space="preserve"> </w:t>
      </w:r>
      <w:r>
        <w:rPr>
          <w:spacing w:val="-1"/>
          <w:lang w:val="ru-RU"/>
        </w:rPr>
        <w:t>Федерального</w:t>
      </w:r>
      <w:r>
        <w:rPr>
          <w:spacing w:val="35"/>
          <w:lang w:val="ru-RU"/>
        </w:rPr>
        <w:t xml:space="preserve"> </w:t>
      </w:r>
      <w:r>
        <w:rPr>
          <w:spacing w:val="-1"/>
          <w:lang w:val="ru-RU"/>
        </w:rPr>
        <w:t>закона</w:t>
      </w:r>
      <w:r>
        <w:rPr>
          <w:spacing w:val="30"/>
          <w:lang w:val="ru-RU"/>
        </w:rPr>
        <w:t xml:space="preserve"> </w:t>
      </w:r>
      <w:r>
        <w:rPr>
          <w:lang w:val="ru-RU"/>
        </w:rPr>
        <w:t>от</w:t>
      </w:r>
      <w:r>
        <w:rPr>
          <w:spacing w:val="36"/>
          <w:lang w:val="ru-RU"/>
        </w:rPr>
        <w:t xml:space="preserve"> </w:t>
      </w:r>
      <w:r>
        <w:rPr>
          <w:lang w:val="ru-RU"/>
        </w:rPr>
        <w:t>18</w:t>
      </w:r>
      <w:r>
        <w:rPr>
          <w:spacing w:val="81"/>
          <w:lang w:val="ru-RU"/>
        </w:rPr>
        <w:t xml:space="preserve"> </w:t>
      </w:r>
      <w:r>
        <w:rPr>
          <w:spacing w:val="-1"/>
          <w:lang w:val="ru-RU"/>
        </w:rPr>
        <w:t>июля</w:t>
      </w:r>
      <w:r>
        <w:rPr>
          <w:spacing w:val="-12"/>
          <w:lang w:val="ru-RU"/>
        </w:rPr>
        <w:t xml:space="preserve"> </w:t>
      </w:r>
      <w:r>
        <w:rPr>
          <w:lang w:val="ru-RU"/>
        </w:rPr>
        <w:t>2011</w:t>
      </w:r>
      <w:r>
        <w:rPr>
          <w:spacing w:val="-12"/>
          <w:lang w:val="ru-RU"/>
        </w:rPr>
        <w:t xml:space="preserve"> </w:t>
      </w:r>
      <w:r>
        <w:rPr>
          <w:spacing w:val="-2"/>
          <w:lang w:val="ru-RU"/>
        </w:rPr>
        <w:t>г.</w:t>
      </w:r>
      <w:r>
        <w:rPr>
          <w:spacing w:val="-10"/>
          <w:lang w:val="ru-RU"/>
        </w:rPr>
        <w:t xml:space="preserve"> </w:t>
      </w:r>
      <w:r>
        <w:rPr>
          <w:lang w:val="ru-RU"/>
        </w:rPr>
        <w:t>№</w:t>
      </w:r>
      <w:r>
        <w:rPr>
          <w:spacing w:val="-11"/>
          <w:lang w:val="ru-RU"/>
        </w:rPr>
        <w:t xml:space="preserve"> </w:t>
      </w:r>
      <w:r>
        <w:rPr>
          <w:spacing w:val="-1"/>
          <w:lang w:val="ru-RU"/>
        </w:rPr>
        <w:t>223</w:t>
      </w:r>
      <w:r>
        <w:rPr>
          <w:rFonts w:cs="Times New Roman"/>
          <w:spacing w:val="-1"/>
          <w:lang w:val="ru-RU"/>
        </w:rPr>
        <w:t>-</w:t>
      </w:r>
      <w:r>
        <w:rPr>
          <w:spacing w:val="-1"/>
          <w:lang w:val="ru-RU"/>
        </w:rPr>
        <w:t>ФЗ</w:t>
      </w:r>
      <w:r>
        <w:rPr>
          <w:spacing w:val="-13"/>
          <w:lang w:val="ru-RU"/>
        </w:rPr>
        <w:t xml:space="preserve"> </w:t>
      </w:r>
      <w:r>
        <w:rPr>
          <w:spacing w:val="-3"/>
          <w:lang w:val="ru-RU"/>
        </w:rPr>
        <w:t>«О</w:t>
      </w:r>
      <w:r>
        <w:rPr>
          <w:spacing w:val="-13"/>
          <w:lang w:val="ru-RU"/>
        </w:rPr>
        <w:t xml:space="preserve"> </w:t>
      </w:r>
      <w:r>
        <w:rPr>
          <w:spacing w:val="-1"/>
          <w:lang w:val="ru-RU"/>
        </w:rPr>
        <w:t>закупках</w:t>
      </w:r>
      <w:r>
        <w:rPr>
          <w:spacing w:val="-17"/>
          <w:lang w:val="ru-RU"/>
        </w:rPr>
        <w:t xml:space="preserve"> </w:t>
      </w:r>
      <w:r>
        <w:rPr>
          <w:lang w:val="ru-RU"/>
        </w:rPr>
        <w:t>товаров,</w:t>
      </w:r>
      <w:r>
        <w:rPr>
          <w:spacing w:val="-10"/>
          <w:lang w:val="ru-RU"/>
        </w:rPr>
        <w:t xml:space="preserve"> </w:t>
      </w:r>
      <w:r>
        <w:rPr>
          <w:spacing w:val="-1"/>
          <w:lang w:val="ru-RU"/>
        </w:rPr>
        <w:t>работ,</w:t>
      </w:r>
      <w:r>
        <w:rPr>
          <w:spacing w:val="-10"/>
          <w:lang w:val="ru-RU"/>
        </w:rPr>
        <w:t xml:space="preserve"> </w:t>
      </w:r>
      <w:r>
        <w:rPr>
          <w:spacing w:val="-4"/>
          <w:lang w:val="ru-RU"/>
        </w:rPr>
        <w:t>услуг</w:t>
      </w:r>
      <w:r>
        <w:rPr>
          <w:spacing w:val="-10"/>
          <w:lang w:val="ru-RU"/>
        </w:rPr>
        <w:t xml:space="preserve"> </w:t>
      </w:r>
      <w:r>
        <w:rPr>
          <w:lang w:val="ru-RU"/>
        </w:rPr>
        <w:t>отдельными</w:t>
      </w:r>
      <w:r>
        <w:rPr>
          <w:spacing w:val="-16"/>
          <w:lang w:val="ru-RU"/>
        </w:rPr>
        <w:t xml:space="preserve"> </w:t>
      </w:r>
      <w:r>
        <w:rPr>
          <w:spacing w:val="-1"/>
          <w:lang w:val="ru-RU"/>
        </w:rPr>
        <w:t>видами</w:t>
      </w:r>
      <w:r>
        <w:rPr>
          <w:spacing w:val="-12"/>
          <w:lang w:val="ru-RU"/>
        </w:rPr>
        <w:t xml:space="preserve"> </w:t>
      </w:r>
      <w:r>
        <w:rPr>
          <w:spacing w:val="-1"/>
          <w:lang w:val="ru-RU"/>
        </w:rPr>
        <w:t>юридических</w:t>
      </w:r>
      <w:r>
        <w:rPr>
          <w:spacing w:val="47"/>
          <w:lang w:val="ru-RU"/>
        </w:rPr>
        <w:t xml:space="preserve"> </w:t>
      </w:r>
      <w:r>
        <w:rPr>
          <w:lang w:val="ru-RU"/>
        </w:rPr>
        <w:t>лиц»</w:t>
      </w:r>
      <w:r>
        <w:rPr>
          <w:spacing w:val="16"/>
          <w:lang w:val="ru-RU"/>
        </w:rPr>
        <w:t xml:space="preserve"> </w:t>
      </w:r>
      <w:r>
        <w:rPr>
          <w:lang w:val="ru-RU"/>
        </w:rPr>
        <w:t>и</w:t>
      </w:r>
      <w:r>
        <w:rPr>
          <w:spacing w:val="22"/>
          <w:lang w:val="ru-RU"/>
        </w:rPr>
        <w:t xml:space="preserve"> </w:t>
      </w:r>
      <w:r>
        <w:rPr>
          <w:spacing w:val="-1"/>
          <w:lang w:val="ru-RU"/>
        </w:rPr>
        <w:t>Федеральным</w:t>
      </w:r>
      <w:r>
        <w:rPr>
          <w:spacing w:val="22"/>
          <w:lang w:val="ru-RU"/>
        </w:rPr>
        <w:t xml:space="preserve"> </w:t>
      </w:r>
      <w:r>
        <w:rPr>
          <w:spacing w:val="-1"/>
          <w:lang w:val="ru-RU"/>
        </w:rPr>
        <w:t>законом</w:t>
      </w:r>
      <w:r>
        <w:rPr>
          <w:spacing w:val="18"/>
          <w:lang w:val="ru-RU"/>
        </w:rPr>
        <w:t xml:space="preserve"> </w:t>
      </w:r>
      <w:r>
        <w:rPr>
          <w:lang w:val="ru-RU"/>
        </w:rPr>
        <w:t>от</w:t>
      </w:r>
      <w:r>
        <w:rPr>
          <w:spacing w:val="22"/>
          <w:lang w:val="ru-RU"/>
        </w:rPr>
        <w:t xml:space="preserve"> </w:t>
      </w:r>
      <w:r>
        <w:rPr>
          <w:lang w:val="ru-RU"/>
        </w:rPr>
        <w:t>5</w:t>
      </w:r>
      <w:r>
        <w:rPr>
          <w:spacing w:val="21"/>
          <w:lang w:val="ru-RU"/>
        </w:rPr>
        <w:t xml:space="preserve"> </w:t>
      </w:r>
      <w:r>
        <w:rPr>
          <w:spacing w:val="-1"/>
          <w:lang w:val="ru-RU"/>
        </w:rPr>
        <w:t>апреля</w:t>
      </w:r>
      <w:r>
        <w:rPr>
          <w:spacing w:val="21"/>
          <w:lang w:val="ru-RU"/>
        </w:rPr>
        <w:t xml:space="preserve"> </w:t>
      </w:r>
      <w:r>
        <w:rPr>
          <w:spacing w:val="-2"/>
          <w:lang w:val="ru-RU"/>
        </w:rPr>
        <w:t>2013</w:t>
      </w:r>
      <w:r>
        <w:rPr>
          <w:spacing w:val="21"/>
          <w:lang w:val="ru-RU"/>
        </w:rPr>
        <w:t xml:space="preserve"> </w:t>
      </w:r>
      <w:r>
        <w:rPr>
          <w:spacing w:val="-1"/>
          <w:lang w:val="ru-RU"/>
        </w:rPr>
        <w:t>года</w:t>
      </w:r>
      <w:r>
        <w:rPr>
          <w:spacing w:val="20"/>
          <w:lang w:val="ru-RU"/>
        </w:rPr>
        <w:t xml:space="preserve"> </w:t>
      </w:r>
      <w:r>
        <w:rPr>
          <w:lang w:val="ru-RU"/>
        </w:rPr>
        <w:t>№</w:t>
      </w:r>
      <w:r>
        <w:rPr>
          <w:spacing w:val="22"/>
          <w:lang w:val="ru-RU"/>
        </w:rPr>
        <w:t xml:space="preserve"> </w:t>
      </w:r>
      <w:r>
        <w:rPr>
          <w:spacing w:val="2"/>
          <w:lang w:val="ru-RU"/>
        </w:rPr>
        <w:t>44</w:t>
      </w:r>
      <w:r>
        <w:rPr>
          <w:rFonts w:cs="Times New Roman"/>
          <w:spacing w:val="2"/>
          <w:lang w:val="ru-RU"/>
        </w:rPr>
        <w:t>-</w:t>
      </w:r>
      <w:r>
        <w:rPr>
          <w:spacing w:val="2"/>
          <w:lang w:val="ru-RU"/>
        </w:rPr>
        <w:t>ФЗ</w:t>
      </w:r>
      <w:r>
        <w:rPr>
          <w:spacing w:val="21"/>
          <w:lang w:val="ru-RU"/>
        </w:rPr>
        <w:t xml:space="preserve"> </w:t>
      </w:r>
      <w:r>
        <w:rPr>
          <w:spacing w:val="-3"/>
          <w:lang w:val="ru-RU"/>
        </w:rPr>
        <w:t>«О</w:t>
      </w:r>
      <w:r>
        <w:rPr>
          <w:spacing w:val="20"/>
          <w:lang w:val="ru-RU"/>
        </w:rPr>
        <w:t xml:space="preserve"> </w:t>
      </w:r>
      <w:r>
        <w:rPr>
          <w:spacing w:val="-1"/>
          <w:lang w:val="ru-RU"/>
        </w:rPr>
        <w:t>контрактной</w:t>
      </w:r>
      <w:r>
        <w:rPr>
          <w:spacing w:val="22"/>
          <w:lang w:val="ru-RU"/>
        </w:rPr>
        <w:t xml:space="preserve"> </w:t>
      </w:r>
      <w:r>
        <w:rPr>
          <w:spacing w:val="-1"/>
          <w:lang w:val="ru-RU"/>
        </w:rPr>
        <w:t>системе</w:t>
      </w:r>
      <w:r>
        <w:rPr>
          <w:spacing w:val="20"/>
          <w:lang w:val="ru-RU"/>
        </w:rPr>
        <w:t xml:space="preserve"> </w:t>
      </w:r>
      <w:r>
        <w:rPr>
          <w:lang w:val="ru-RU"/>
        </w:rPr>
        <w:t>в</w:t>
      </w:r>
      <w:r>
        <w:rPr>
          <w:spacing w:val="75"/>
          <w:lang w:val="ru-RU"/>
        </w:rPr>
        <w:t xml:space="preserve"> </w:t>
      </w:r>
      <w:r>
        <w:rPr>
          <w:spacing w:val="-1"/>
          <w:lang w:val="ru-RU"/>
        </w:rPr>
        <w:t>сфере</w:t>
      </w:r>
      <w:r>
        <w:rPr>
          <w:spacing w:val="20"/>
          <w:lang w:val="ru-RU"/>
        </w:rPr>
        <w:t xml:space="preserve"> </w:t>
      </w:r>
      <w:r>
        <w:rPr>
          <w:spacing w:val="-1"/>
          <w:lang w:val="ru-RU"/>
        </w:rPr>
        <w:t>закупок</w:t>
      </w:r>
      <w:r>
        <w:rPr>
          <w:spacing w:val="19"/>
          <w:lang w:val="ru-RU"/>
        </w:rPr>
        <w:t xml:space="preserve"> </w:t>
      </w:r>
      <w:r>
        <w:rPr>
          <w:lang w:val="ru-RU"/>
        </w:rPr>
        <w:t>товаров,</w:t>
      </w:r>
      <w:r>
        <w:rPr>
          <w:spacing w:val="18"/>
          <w:lang w:val="ru-RU"/>
        </w:rPr>
        <w:t xml:space="preserve"> </w:t>
      </w:r>
      <w:r>
        <w:rPr>
          <w:spacing w:val="-1"/>
          <w:lang w:val="ru-RU"/>
        </w:rPr>
        <w:t>работ,</w:t>
      </w:r>
      <w:r>
        <w:rPr>
          <w:spacing w:val="27"/>
          <w:lang w:val="ru-RU"/>
        </w:rPr>
        <w:t xml:space="preserve"> </w:t>
      </w:r>
      <w:r>
        <w:rPr>
          <w:spacing w:val="-3"/>
          <w:lang w:val="ru-RU"/>
        </w:rPr>
        <w:t>услуг</w:t>
      </w:r>
      <w:r>
        <w:rPr>
          <w:spacing w:val="23"/>
          <w:lang w:val="ru-RU"/>
        </w:rPr>
        <w:t xml:space="preserve"> </w:t>
      </w:r>
      <w:r>
        <w:rPr>
          <w:spacing w:val="-1"/>
          <w:lang w:val="ru-RU"/>
        </w:rPr>
        <w:t>для</w:t>
      </w:r>
      <w:r>
        <w:rPr>
          <w:spacing w:val="21"/>
          <w:lang w:val="ru-RU"/>
        </w:rPr>
        <w:t xml:space="preserve"> </w:t>
      </w:r>
      <w:r>
        <w:rPr>
          <w:spacing w:val="-1"/>
          <w:lang w:val="ru-RU"/>
        </w:rPr>
        <w:t>обеспечения</w:t>
      </w:r>
      <w:r>
        <w:rPr>
          <w:spacing w:val="21"/>
          <w:lang w:val="ru-RU"/>
        </w:rPr>
        <w:t xml:space="preserve"> </w:t>
      </w:r>
      <w:r>
        <w:rPr>
          <w:spacing w:val="-1"/>
          <w:lang w:val="ru-RU"/>
        </w:rPr>
        <w:t>государственных</w:t>
      </w:r>
      <w:r>
        <w:rPr>
          <w:spacing w:val="16"/>
          <w:lang w:val="ru-RU"/>
        </w:rPr>
        <w:t xml:space="preserve"> </w:t>
      </w:r>
      <w:r>
        <w:rPr>
          <w:lang w:val="ru-RU"/>
        </w:rPr>
        <w:t>и</w:t>
      </w:r>
      <w:r>
        <w:rPr>
          <w:spacing w:val="22"/>
          <w:lang w:val="ru-RU"/>
        </w:rPr>
        <w:t xml:space="preserve"> </w:t>
      </w:r>
      <w:r>
        <w:rPr>
          <w:spacing w:val="-1"/>
          <w:lang w:val="ru-RU"/>
        </w:rPr>
        <w:t>муниципальных</w:t>
      </w:r>
      <w:r>
        <w:rPr>
          <w:spacing w:val="47"/>
          <w:lang w:val="ru-RU"/>
        </w:rPr>
        <w:t xml:space="preserve"> </w:t>
      </w:r>
      <w:r>
        <w:rPr>
          <w:spacing w:val="-2"/>
          <w:lang w:val="ru-RU"/>
        </w:rPr>
        <w:t>нужд».</w:t>
      </w:r>
    </w:p>
    <w:p>
      <w:pPr>
        <w:pStyle w:val="Style16"/>
        <w:spacing w:before="2" w:after="0"/>
        <w:ind w:left="820" w:hanging="0"/>
        <w:rPr>
          <w:lang w:val="ru-RU"/>
        </w:rPr>
      </w:pPr>
      <w:r>
        <w:rPr>
          <w:lang w:val="ru-RU"/>
        </w:rPr>
        <w:t>5.6.8</w:t>
      </w:r>
      <w:r>
        <w:rPr>
          <w:spacing w:val="3"/>
          <w:lang w:val="ru-RU"/>
        </w:rPr>
        <w:t xml:space="preserve"> </w:t>
      </w:r>
      <w:r>
        <w:rPr>
          <w:spacing w:val="-1"/>
          <w:lang w:val="ru-RU"/>
        </w:rPr>
        <w:t>Отказ</w:t>
      </w:r>
      <w:r>
        <w:rPr>
          <w:spacing w:val="3"/>
          <w:lang w:val="ru-RU"/>
        </w:rPr>
        <w:t xml:space="preserve"> </w:t>
      </w:r>
      <w:r>
        <w:rPr>
          <w:lang w:val="ru-RU"/>
        </w:rPr>
        <w:t>в</w:t>
      </w:r>
      <w:r>
        <w:rPr>
          <w:spacing w:val="3"/>
          <w:lang w:val="ru-RU"/>
        </w:rPr>
        <w:t xml:space="preserve"> </w:t>
      </w:r>
      <w:r>
        <w:rPr>
          <w:spacing w:val="-2"/>
          <w:lang w:val="ru-RU"/>
        </w:rPr>
        <w:t>допуске</w:t>
      </w:r>
      <w:r>
        <w:rPr>
          <w:spacing w:val="1"/>
          <w:lang w:val="ru-RU"/>
        </w:rPr>
        <w:t xml:space="preserve"> </w:t>
      </w:r>
      <w:r>
        <w:rPr>
          <w:lang w:val="ru-RU"/>
        </w:rPr>
        <w:t>к</w:t>
      </w:r>
      <w:r>
        <w:rPr>
          <w:spacing w:val="5"/>
          <w:lang w:val="ru-RU"/>
        </w:rPr>
        <w:t xml:space="preserve"> </w:t>
      </w:r>
      <w:r>
        <w:rPr>
          <w:spacing w:val="-2"/>
          <w:lang w:val="ru-RU"/>
        </w:rPr>
        <w:t>участию</w:t>
      </w:r>
      <w:r>
        <w:rPr>
          <w:lang w:val="ru-RU"/>
        </w:rPr>
        <w:t xml:space="preserve"> в</w:t>
      </w:r>
      <w:r>
        <w:rPr>
          <w:spacing w:val="3"/>
          <w:lang w:val="ru-RU"/>
        </w:rPr>
        <w:t xml:space="preserve"> </w:t>
      </w:r>
      <w:r>
        <w:rPr>
          <w:spacing w:val="-1"/>
          <w:lang w:val="ru-RU"/>
        </w:rPr>
        <w:t>конкурсе</w:t>
      </w:r>
      <w:r>
        <w:rPr>
          <w:spacing w:val="1"/>
          <w:lang w:val="ru-RU"/>
        </w:rPr>
        <w:t xml:space="preserve"> </w:t>
      </w:r>
      <w:r>
        <w:rPr>
          <w:lang w:val="ru-RU"/>
        </w:rPr>
        <w:t>по</w:t>
      </w:r>
      <w:r>
        <w:rPr>
          <w:spacing w:val="2"/>
          <w:lang w:val="ru-RU"/>
        </w:rPr>
        <w:t xml:space="preserve"> </w:t>
      </w:r>
      <w:r>
        <w:rPr>
          <w:spacing w:val="-1"/>
          <w:lang w:val="ru-RU"/>
        </w:rPr>
        <w:t>иным</w:t>
      </w:r>
      <w:r>
        <w:rPr>
          <w:spacing w:val="-6"/>
          <w:lang w:val="ru-RU"/>
        </w:rPr>
        <w:t xml:space="preserve"> </w:t>
      </w:r>
      <w:r>
        <w:rPr>
          <w:spacing w:val="-1"/>
          <w:lang w:val="ru-RU"/>
        </w:rPr>
        <w:t>основаниям</w:t>
      </w:r>
      <w:r>
        <w:rPr>
          <w:spacing w:val="3"/>
          <w:lang w:val="ru-RU"/>
        </w:rPr>
        <w:t xml:space="preserve"> </w:t>
      </w:r>
      <w:r>
        <w:rPr>
          <w:lang w:val="ru-RU"/>
        </w:rPr>
        <w:t>не</w:t>
      </w:r>
      <w:r>
        <w:rPr>
          <w:spacing w:val="-4"/>
          <w:lang w:val="ru-RU"/>
        </w:rPr>
        <w:t xml:space="preserve"> </w:t>
      </w:r>
      <w:r>
        <w:rPr>
          <w:spacing w:val="-2"/>
          <w:lang w:val="ru-RU"/>
        </w:rPr>
        <w:t>допускается.</w:t>
      </w:r>
    </w:p>
    <w:p>
      <w:pPr>
        <w:pStyle w:val="Normal"/>
        <w:spacing w:before="8" w:after="0"/>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3"/>
        <w:numPr>
          <w:ilvl w:val="1"/>
          <w:numId w:val="43"/>
        </w:numPr>
        <w:tabs>
          <w:tab w:val="clear" w:pos="720"/>
          <w:tab w:val="left" w:pos="561" w:leader="none"/>
        </w:tabs>
        <w:spacing w:lineRule="auto" w:line="244"/>
        <w:ind w:left="100" w:right="169" w:hanging="0"/>
        <w:rPr>
          <w:b w:val="false"/>
          <w:b w:val="false"/>
          <w:bCs w:val="false"/>
          <w:lang w:val="ru-RU"/>
        </w:rPr>
      </w:pPr>
      <w:r>
        <w:rPr>
          <w:spacing w:val="-2"/>
          <w:lang w:val="ru-RU"/>
        </w:rPr>
        <w:t>Оценка</w:t>
      </w:r>
      <w:r>
        <w:rPr>
          <w:spacing w:val="35"/>
          <w:lang w:val="ru-RU"/>
        </w:rPr>
        <w:t xml:space="preserve"> </w:t>
      </w:r>
      <w:r>
        <w:rPr>
          <w:lang w:val="ru-RU"/>
        </w:rPr>
        <w:t>и</w:t>
      </w:r>
      <w:r>
        <w:rPr>
          <w:spacing w:val="36"/>
          <w:lang w:val="ru-RU"/>
        </w:rPr>
        <w:t xml:space="preserve"> </w:t>
      </w:r>
      <w:r>
        <w:rPr>
          <w:spacing w:val="-1"/>
          <w:lang w:val="ru-RU"/>
        </w:rPr>
        <w:t>сопоставление</w:t>
      </w:r>
      <w:r>
        <w:rPr>
          <w:spacing w:val="34"/>
          <w:lang w:val="ru-RU"/>
        </w:rPr>
        <w:t xml:space="preserve"> </w:t>
      </w:r>
      <w:r>
        <w:rPr>
          <w:spacing w:val="-1"/>
          <w:lang w:val="ru-RU"/>
        </w:rPr>
        <w:t>заявок</w:t>
      </w:r>
      <w:r>
        <w:rPr>
          <w:spacing w:val="31"/>
          <w:lang w:val="ru-RU"/>
        </w:rPr>
        <w:t xml:space="preserve"> </w:t>
      </w:r>
      <w:r>
        <w:rPr>
          <w:lang w:val="ru-RU"/>
        </w:rPr>
        <w:t>на</w:t>
      </w:r>
      <w:r>
        <w:rPr>
          <w:spacing w:val="35"/>
          <w:lang w:val="ru-RU"/>
        </w:rPr>
        <w:t xml:space="preserve"> </w:t>
      </w:r>
      <w:r>
        <w:rPr>
          <w:spacing w:val="-1"/>
          <w:lang w:val="ru-RU"/>
        </w:rPr>
        <w:t>участие</w:t>
      </w:r>
      <w:r>
        <w:rPr>
          <w:spacing w:val="34"/>
          <w:lang w:val="ru-RU"/>
        </w:rPr>
        <w:t xml:space="preserve"> </w:t>
      </w:r>
      <w:r>
        <w:rPr>
          <w:lang w:val="ru-RU"/>
        </w:rPr>
        <w:t>в</w:t>
      </w:r>
      <w:r>
        <w:rPr>
          <w:spacing w:val="43"/>
          <w:lang w:val="ru-RU"/>
        </w:rPr>
        <w:t xml:space="preserve"> </w:t>
      </w:r>
      <w:r>
        <w:rPr>
          <w:spacing w:val="-2"/>
          <w:lang w:val="ru-RU"/>
        </w:rPr>
        <w:t>открытом</w:t>
      </w:r>
      <w:r>
        <w:rPr>
          <w:spacing w:val="36"/>
          <w:lang w:val="ru-RU"/>
        </w:rPr>
        <w:t xml:space="preserve"> </w:t>
      </w:r>
      <w:r>
        <w:rPr>
          <w:spacing w:val="-2"/>
          <w:lang w:val="ru-RU"/>
        </w:rPr>
        <w:t>конкурсе</w:t>
      </w:r>
      <w:r>
        <w:rPr>
          <w:spacing w:val="36"/>
          <w:lang w:val="ru-RU"/>
        </w:rPr>
        <w:t xml:space="preserve"> </w:t>
      </w:r>
      <w:r>
        <w:rPr>
          <w:lang w:val="ru-RU"/>
        </w:rPr>
        <w:t>и</w:t>
      </w:r>
      <w:r>
        <w:rPr>
          <w:spacing w:val="36"/>
          <w:lang w:val="ru-RU"/>
        </w:rPr>
        <w:t xml:space="preserve"> </w:t>
      </w:r>
      <w:r>
        <w:rPr>
          <w:spacing w:val="-2"/>
          <w:lang w:val="ru-RU"/>
        </w:rPr>
        <w:t>подведение</w:t>
      </w:r>
      <w:r>
        <w:rPr>
          <w:spacing w:val="47"/>
          <w:lang w:val="ru-RU"/>
        </w:rPr>
        <w:t xml:space="preserve"> </w:t>
      </w:r>
      <w:r>
        <w:rPr>
          <w:spacing w:val="-2"/>
          <w:lang w:val="ru-RU"/>
        </w:rPr>
        <w:t>итогов</w:t>
      </w:r>
      <w:r>
        <w:rPr>
          <w:spacing w:val="-3"/>
          <w:lang w:val="ru-RU"/>
        </w:rPr>
        <w:t xml:space="preserve"> </w:t>
      </w:r>
      <w:r>
        <w:rPr>
          <w:spacing w:val="-2"/>
          <w:lang w:val="ru-RU"/>
        </w:rPr>
        <w:t>открытого</w:t>
      </w:r>
      <w:r>
        <w:rPr>
          <w:spacing w:val="3"/>
          <w:lang w:val="ru-RU"/>
        </w:rPr>
        <w:t xml:space="preserve"> </w:t>
      </w:r>
      <w:r>
        <w:rPr>
          <w:spacing w:val="-2"/>
          <w:lang w:val="ru-RU"/>
        </w:rPr>
        <w:t>конкурса</w:t>
      </w:r>
    </w:p>
    <w:p>
      <w:pPr>
        <w:pStyle w:val="Normal"/>
        <w:spacing w:before="1" w:after="0"/>
        <w:rPr>
          <w:rFonts w:ascii="Times New Roman" w:hAnsi="Times New Roman" w:eastAsia="Times New Roman" w:cs="Times New Roman"/>
          <w:b/>
          <w:b/>
          <w:bCs/>
          <w:sz w:val="28"/>
          <w:szCs w:val="28"/>
          <w:lang w:val="ru-RU"/>
        </w:rPr>
      </w:pPr>
      <w:r>
        <w:rPr>
          <w:rFonts w:eastAsia="Times New Roman" w:cs="Times New Roman" w:ascii="Times New Roman" w:hAnsi="Times New Roman"/>
          <w:b/>
          <w:bCs/>
          <w:sz w:val="28"/>
          <w:szCs w:val="28"/>
          <w:lang w:val="ru-RU"/>
        </w:rPr>
      </w:r>
    </w:p>
    <w:p>
      <w:pPr>
        <w:pStyle w:val="Style16"/>
        <w:numPr>
          <w:ilvl w:val="2"/>
          <w:numId w:val="37"/>
        </w:numPr>
        <w:tabs>
          <w:tab w:val="clear" w:pos="720"/>
          <w:tab w:val="left" w:pos="1426" w:leader="none"/>
        </w:tabs>
        <w:spacing w:before="3" w:after="0"/>
        <w:ind w:left="100" w:right="173" w:firstLine="720"/>
        <w:jc w:val="both"/>
        <w:rPr>
          <w:rFonts w:cs="Times New Roman"/>
          <w:sz w:val="17"/>
          <w:szCs w:val="17"/>
        </w:rPr>
      </w:pPr>
      <w:r>
        <w:rPr>
          <w:spacing w:val="-1"/>
          <w:lang w:val="ru-RU"/>
        </w:rPr>
        <w:t>Закупочная</w:t>
      </w:r>
      <w:r>
        <w:rPr>
          <w:spacing w:val="-3"/>
          <w:lang w:val="ru-RU"/>
        </w:rPr>
        <w:t xml:space="preserve"> </w:t>
      </w:r>
      <w:r>
        <w:rPr>
          <w:lang w:val="ru-RU"/>
        </w:rPr>
        <w:t>комиссия</w:t>
      </w:r>
      <w:r>
        <w:rPr>
          <w:spacing w:val="-12"/>
          <w:lang w:val="ru-RU"/>
        </w:rPr>
        <w:t xml:space="preserve"> </w:t>
      </w:r>
      <w:r>
        <w:rPr>
          <w:spacing w:val="-1"/>
          <w:lang w:val="ru-RU"/>
        </w:rPr>
        <w:t>осуществляет</w:t>
      </w:r>
      <w:r>
        <w:rPr>
          <w:spacing w:val="-2"/>
          <w:lang w:val="ru-RU"/>
        </w:rPr>
        <w:t xml:space="preserve"> </w:t>
      </w:r>
      <w:r>
        <w:rPr>
          <w:lang w:val="ru-RU"/>
        </w:rPr>
        <w:t>оценку</w:t>
      </w:r>
      <w:r>
        <w:rPr>
          <w:spacing w:val="-12"/>
          <w:lang w:val="ru-RU"/>
        </w:rPr>
        <w:t xml:space="preserve"> </w:t>
      </w:r>
      <w:r>
        <w:rPr>
          <w:lang w:val="ru-RU"/>
        </w:rPr>
        <w:t>и</w:t>
      </w:r>
      <w:r>
        <w:rPr>
          <w:spacing w:val="-2"/>
          <w:lang w:val="ru-RU"/>
        </w:rPr>
        <w:t xml:space="preserve"> </w:t>
      </w:r>
      <w:r>
        <w:rPr>
          <w:spacing w:val="-1"/>
          <w:lang w:val="ru-RU"/>
        </w:rPr>
        <w:t>сопоставление</w:t>
      </w:r>
      <w:r>
        <w:rPr>
          <w:spacing w:val="-4"/>
          <w:lang w:val="ru-RU"/>
        </w:rPr>
        <w:t xml:space="preserve"> </w:t>
      </w:r>
      <w:r>
        <w:rPr>
          <w:spacing w:val="-1"/>
          <w:lang w:val="ru-RU"/>
        </w:rPr>
        <w:t>заявок</w:t>
      </w:r>
      <w:r>
        <w:rPr>
          <w:spacing w:val="-4"/>
          <w:lang w:val="ru-RU"/>
        </w:rPr>
        <w:t xml:space="preserve"> </w:t>
      </w:r>
      <w:r>
        <w:rPr>
          <w:lang w:val="ru-RU"/>
        </w:rPr>
        <w:t>на</w:t>
      </w:r>
      <w:r>
        <w:rPr>
          <w:spacing w:val="-4"/>
          <w:lang w:val="ru-RU"/>
        </w:rPr>
        <w:t xml:space="preserve"> </w:t>
      </w:r>
      <w:r>
        <w:rPr>
          <w:spacing w:val="-1"/>
          <w:lang w:val="ru-RU"/>
        </w:rPr>
        <w:t>участие</w:t>
      </w:r>
      <w:r>
        <w:rPr>
          <w:spacing w:val="48"/>
          <w:lang w:val="ru-RU"/>
        </w:rPr>
        <w:t xml:space="preserve"> </w:t>
      </w:r>
      <w:r>
        <w:rPr>
          <w:lang w:val="ru-RU"/>
        </w:rPr>
        <w:t>в</w:t>
      </w:r>
      <w:r>
        <w:rPr>
          <w:spacing w:val="54"/>
          <w:lang w:val="ru-RU"/>
        </w:rPr>
        <w:t xml:space="preserve"> </w:t>
      </w:r>
      <w:r>
        <w:rPr>
          <w:spacing w:val="-2"/>
          <w:lang w:val="ru-RU"/>
        </w:rPr>
        <w:t>конкурсе,</w:t>
      </w:r>
      <w:r>
        <w:rPr>
          <w:spacing w:val="54"/>
          <w:lang w:val="ru-RU"/>
        </w:rPr>
        <w:t xml:space="preserve"> </w:t>
      </w:r>
      <w:r>
        <w:rPr>
          <w:spacing w:val="-1"/>
          <w:lang w:val="ru-RU"/>
        </w:rPr>
        <w:t>поданных</w:t>
      </w:r>
      <w:r>
        <w:rPr>
          <w:spacing w:val="52"/>
          <w:lang w:val="ru-RU"/>
        </w:rPr>
        <w:t xml:space="preserve"> </w:t>
      </w:r>
      <w:r>
        <w:rPr>
          <w:spacing w:val="-2"/>
          <w:lang w:val="ru-RU"/>
        </w:rPr>
        <w:t>участниками</w:t>
      </w:r>
      <w:r>
        <w:rPr>
          <w:spacing w:val="53"/>
          <w:lang w:val="ru-RU"/>
        </w:rPr>
        <w:t xml:space="preserve"> </w:t>
      </w:r>
      <w:r>
        <w:rPr>
          <w:spacing w:val="-2"/>
          <w:lang w:val="ru-RU"/>
        </w:rPr>
        <w:t>процедуры</w:t>
      </w:r>
      <w:r>
        <w:rPr>
          <w:spacing w:val="54"/>
          <w:lang w:val="ru-RU"/>
        </w:rPr>
        <w:t xml:space="preserve"> </w:t>
      </w:r>
      <w:r>
        <w:rPr>
          <w:spacing w:val="-2"/>
          <w:lang w:val="ru-RU"/>
        </w:rPr>
        <w:t>закупки,</w:t>
      </w:r>
      <w:r>
        <w:rPr>
          <w:spacing w:val="54"/>
          <w:lang w:val="ru-RU"/>
        </w:rPr>
        <w:t xml:space="preserve"> </w:t>
      </w:r>
      <w:r>
        <w:rPr>
          <w:spacing w:val="-1"/>
          <w:lang w:val="ru-RU"/>
        </w:rPr>
        <w:t>признанными</w:t>
      </w:r>
      <w:r>
        <w:rPr>
          <w:spacing w:val="48"/>
          <w:lang w:val="ru-RU"/>
        </w:rPr>
        <w:t xml:space="preserve"> </w:t>
      </w:r>
      <w:r>
        <w:rPr>
          <w:spacing w:val="-1"/>
          <w:lang w:val="ru-RU"/>
        </w:rPr>
        <w:t>участниками</w:t>
      </w:r>
      <w:r>
        <w:rPr>
          <w:spacing w:val="83"/>
          <w:lang w:val="ru-RU"/>
        </w:rPr>
        <w:t xml:space="preserve"> </w:t>
      </w:r>
      <w:r>
        <w:rPr>
          <w:spacing w:val="-1"/>
          <w:lang w:val="ru-RU"/>
        </w:rPr>
        <w:t>конкурса.</w:t>
      </w:r>
      <w:r>
        <w:rPr>
          <w:lang w:val="ru-RU"/>
        </w:rPr>
        <w:t xml:space="preserve"> </w:t>
      </w:r>
      <w:r>
        <w:rPr>
          <w:spacing w:val="40"/>
          <w:lang w:val="ru-RU"/>
        </w:rPr>
        <w:t xml:space="preserve"> </w:t>
      </w:r>
      <w:r>
        <w:rPr/>
        <w:t xml:space="preserve">Срок </w:t>
      </w:r>
      <w:r>
        <w:rPr>
          <w:spacing w:val="31"/>
        </w:rPr>
        <w:t xml:space="preserve"> </w:t>
      </w:r>
      <w:r>
        <w:rPr/>
        <w:t xml:space="preserve">оценки </w:t>
      </w:r>
      <w:r>
        <w:rPr>
          <w:spacing w:val="34"/>
        </w:rPr>
        <w:t xml:space="preserve"> </w:t>
      </w:r>
      <w:r>
        <w:rPr/>
        <w:t xml:space="preserve">и </w:t>
      </w:r>
      <w:r>
        <w:rPr>
          <w:spacing w:val="39"/>
        </w:rPr>
        <w:t xml:space="preserve"> </w:t>
      </w:r>
      <w:r>
        <w:rPr>
          <w:spacing w:val="-1"/>
        </w:rPr>
        <w:t>сопоставления</w:t>
      </w:r>
      <w:r>
        <w:rPr/>
        <w:t xml:space="preserve"> </w:t>
      </w:r>
      <w:r>
        <w:rPr>
          <w:spacing w:val="33"/>
        </w:rPr>
        <w:t xml:space="preserve"> </w:t>
      </w:r>
      <w:r>
        <w:rPr>
          <w:spacing w:val="-2"/>
        </w:rPr>
        <w:t>таких</w:t>
      </w:r>
      <w:r>
        <w:rPr/>
        <w:t xml:space="preserve"> </w:t>
      </w:r>
      <w:r>
        <w:rPr>
          <w:spacing w:val="33"/>
        </w:rPr>
        <w:t xml:space="preserve"> </w:t>
      </w:r>
      <w:r>
        <w:rPr/>
        <w:t xml:space="preserve">заявок </w:t>
      </w:r>
      <w:r>
        <w:rPr>
          <w:spacing w:val="36"/>
        </w:rPr>
        <w:t xml:space="preserve"> </w:t>
      </w:r>
      <w:r>
        <w:rPr/>
        <w:t xml:space="preserve">не </w:t>
      </w:r>
      <w:r>
        <w:rPr>
          <w:spacing w:val="37"/>
        </w:rPr>
        <w:t xml:space="preserve"> </w:t>
      </w:r>
      <w:r>
        <w:rPr>
          <w:spacing w:val="-1"/>
        </w:rPr>
        <w:t>может</w:t>
      </w:r>
      <w:r>
        <w:rPr/>
        <w:t xml:space="preserve"> </w:t>
      </w:r>
      <w:r>
        <w:rPr>
          <w:spacing w:val="38"/>
        </w:rPr>
        <w:t xml:space="preserve"> </w:t>
      </w:r>
      <w:r>
        <w:rPr>
          <w:spacing w:val="-1"/>
        </w:rPr>
        <w:t>превышать</w:t>
      </w:r>
      <w:r>
        <w:rPr/>
        <w:t xml:space="preserve"> </w:t>
      </w:r>
      <w:r>
        <w:rPr>
          <w:spacing w:val="39"/>
        </w:rPr>
        <w:t xml:space="preserve"> </w:t>
      </w:r>
      <w:r>
        <w:rPr>
          <w:spacing w:val="-1"/>
        </w:rPr>
        <w:t>десять</w:t>
      </w:r>
    </w:p>
    <w:p>
      <w:pPr>
        <w:pStyle w:val="Style16"/>
        <w:spacing w:lineRule="auto" w:line="240" w:before="69" w:after="0"/>
        <w:ind w:left="100" w:right="102" w:hanging="0"/>
        <w:rPr>
          <w:lang w:val="ru-RU"/>
        </w:rPr>
      </w:pPr>
      <w:r>
        <w:rPr>
          <w:spacing w:val="-1"/>
          <w:lang w:val="ru-RU"/>
        </w:rPr>
        <w:t>календарных</w:t>
      </w:r>
      <w:r>
        <w:rPr>
          <w:spacing w:val="54"/>
          <w:lang w:val="ru-RU"/>
        </w:rPr>
        <w:t xml:space="preserve"> </w:t>
      </w:r>
      <w:r>
        <w:rPr>
          <w:spacing w:val="-1"/>
          <w:lang w:val="ru-RU"/>
        </w:rPr>
        <w:t>дней</w:t>
      </w:r>
      <w:r>
        <w:rPr>
          <w:lang w:val="ru-RU"/>
        </w:rPr>
        <w:t xml:space="preserve">  </w:t>
      </w:r>
      <w:r>
        <w:rPr>
          <w:spacing w:val="-1"/>
          <w:lang w:val="ru-RU"/>
        </w:rPr>
        <w:t>со</w:t>
      </w:r>
      <w:r>
        <w:rPr>
          <w:lang w:val="ru-RU"/>
        </w:rPr>
        <w:t xml:space="preserve"> </w:t>
      </w:r>
      <w:r>
        <w:rPr>
          <w:spacing w:val="4"/>
          <w:lang w:val="ru-RU"/>
        </w:rPr>
        <w:t xml:space="preserve"> </w:t>
      </w:r>
      <w:r>
        <w:rPr>
          <w:spacing w:val="-1"/>
          <w:lang w:val="ru-RU"/>
        </w:rPr>
        <w:t>дня</w:t>
      </w:r>
      <w:r>
        <w:rPr>
          <w:spacing w:val="54"/>
          <w:lang w:val="ru-RU"/>
        </w:rPr>
        <w:t xml:space="preserve"> </w:t>
      </w:r>
      <w:r>
        <w:rPr>
          <w:spacing w:val="-1"/>
          <w:lang w:val="ru-RU"/>
        </w:rPr>
        <w:t>подписания</w:t>
      </w:r>
      <w:r>
        <w:rPr>
          <w:spacing w:val="54"/>
          <w:lang w:val="ru-RU"/>
        </w:rPr>
        <w:t xml:space="preserve"> </w:t>
      </w:r>
      <w:r>
        <w:rPr>
          <w:spacing w:val="-1"/>
          <w:lang w:val="ru-RU"/>
        </w:rPr>
        <w:t>протокола,</w:t>
      </w:r>
      <w:r>
        <w:rPr>
          <w:lang w:val="ru-RU"/>
        </w:rPr>
        <w:t xml:space="preserve"> </w:t>
      </w:r>
      <w:r>
        <w:rPr>
          <w:spacing w:val="4"/>
          <w:lang w:val="ru-RU"/>
        </w:rPr>
        <w:t xml:space="preserve"> </w:t>
      </w:r>
      <w:r>
        <w:rPr>
          <w:spacing w:val="-2"/>
          <w:lang w:val="ru-RU"/>
        </w:rPr>
        <w:t>указанного</w:t>
      </w:r>
      <w:r>
        <w:rPr>
          <w:lang w:val="ru-RU"/>
        </w:rPr>
        <w:t xml:space="preserve"> </w:t>
      </w:r>
      <w:r>
        <w:rPr>
          <w:spacing w:val="1"/>
          <w:lang w:val="ru-RU"/>
        </w:rPr>
        <w:t xml:space="preserve"> </w:t>
      </w:r>
      <w:r>
        <w:rPr>
          <w:spacing w:val="-2"/>
          <w:lang w:val="ru-RU"/>
        </w:rPr>
        <w:t>пункте</w:t>
      </w:r>
      <w:r>
        <w:rPr>
          <w:spacing w:val="58"/>
          <w:lang w:val="ru-RU"/>
        </w:rPr>
        <w:t xml:space="preserve"> </w:t>
      </w:r>
      <w:r>
        <w:rPr>
          <w:spacing w:val="-1"/>
          <w:lang w:val="ru-RU"/>
        </w:rPr>
        <w:t>5.6.6.</w:t>
      </w:r>
      <w:r>
        <w:rPr>
          <w:spacing w:val="60"/>
          <w:lang w:val="ru-RU"/>
        </w:rPr>
        <w:t xml:space="preserve"> </w:t>
      </w:r>
      <w:r>
        <w:rPr>
          <w:spacing w:val="-1"/>
          <w:lang w:val="ru-RU"/>
        </w:rPr>
        <w:t>настоящего</w:t>
      </w:r>
      <w:r>
        <w:rPr>
          <w:spacing w:val="75"/>
          <w:lang w:val="ru-RU"/>
        </w:rPr>
        <w:t xml:space="preserve"> </w:t>
      </w:r>
      <w:r>
        <w:rPr>
          <w:spacing w:val="-1"/>
          <w:lang w:val="ru-RU"/>
        </w:rPr>
        <w:t>Положения, если</w:t>
      </w:r>
      <w:r>
        <w:rPr>
          <w:spacing w:val="3"/>
          <w:lang w:val="ru-RU"/>
        </w:rPr>
        <w:t xml:space="preserve"> </w:t>
      </w:r>
      <w:r>
        <w:rPr>
          <w:spacing w:val="-1"/>
          <w:lang w:val="ru-RU"/>
        </w:rPr>
        <w:t>иной</w:t>
      </w:r>
      <w:r>
        <w:rPr>
          <w:spacing w:val="3"/>
          <w:lang w:val="ru-RU"/>
        </w:rPr>
        <w:t xml:space="preserve"> </w:t>
      </w:r>
      <w:r>
        <w:rPr>
          <w:spacing w:val="-1"/>
          <w:lang w:val="ru-RU"/>
        </w:rPr>
        <w:t>срок</w:t>
      </w:r>
      <w:r>
        <w:rPr>
          <w:spacing w:val="-4"/>
          <w:lang w:val="ru-RU"/>
        </w:rPr>
        <w:t xml:space="preserve"> </w:t>
      </w:r>
      <w:r>
        <w:rPr>
          <w:lang w:val="ru-RU"/>
        </w:rPr>
        <w:t>не</w:t>
      </w:r>
      <w:r>
        <w:rPr>
          <w:spacing w:val="1"/>
          <w:lang w:val="ru-RU"/>
        </w:rPr>
        <w:t xml:space="preserve"> </w:t>
      </w:r>
      <w:r>
        <w:rPr>
          <w:spacing w:val="-3"/>
          <w:lang w:val="ru-RU"/>
        </w:rPr>
        <w:t>указан</w:t>
      </w:r>
      <w:r>
        <w:rPr>
          <w:spacing w:val="3"/>
          <w:lang w:val="ru-RU"/>
        </w:rPr>
        <w:t xml:space="preserve"> </w:t>
      </w:r>
      <w:r>
        <w:rPr>
          <w:lang w:val="ru-RU"/>
        </w:rPr>
        <w:t>в</w:t>
      </w:r>
      <w:r>
        <w:rPr>
          <w:spacing w:val="3"/>
          <w:lang w:val="ru-RU"/>
        </w:rPr>
        <w:t xml:space="preserve"> </w:t>
      </w:r>
      <w:r>
        <w:rPr>
          <w:spacing w:val="-1"/>
          <w:lang w:val="ru-RU"/>
        </w:rPr>
        <w:t>конкурсной</w:t>
      </w:r>
      <w:r>
        <w:rPr>
          <w:spacing w:val="-2"/>
          <w:lang w:val="ru-RU"/>
        </w:rPr>
        <w:t xml:space="preserve"> </w:t>
      </w:r>
      <w:r>
        <w:rPr>
          <w:spacing w:val="-1"/>
          <w:lang w:val="ru-RU"/>
        </w:rPr>
        <w:t>документации.</w:t>
      </w:r>
    </w:p>
    <w:p>
      <w:pPr>
        <w:pStyle w:val="Style16"/>
        <w:numPr>
          <w:ilvl w:val="2"/>
          <w:numId w:val="37"/>
        </w:numPr>
        <w:tabs>
          <w:tab w:val="clear" w:pos="720"/>
          <w:tab w:val="left" w:pos="1426" w:leader="none"/>
        </w:tabs>
        <w:ind w:left="100" w:right="101" w:firstLine="720"/>
        <w:jc w:val="both"/>
        <w:rPr>
          <w:lang w:val="ru-RU"/>
        </w:rPr>
      </w:pPr>
      <w:r>
        <w:rPr>
          <w:spacing w:val="-1"/>
          <w:lang w:val="ru-RU"/>
        </w:rPr>
        <w:t>Оценка</w:t>
      </w:r>
      <w:r>
        <w:rPr>
          <w:spacing w:val="32"/>
          <w:lang w:val="ru-RU"/>
        </w:rPr>
        <w:t xml:space="preserve"> </w:t>
      </w:r>
      <w:r>
        <w:rPr>
          <w:lang w:val="ru-RU"/>
        </w:rPr>
        <w:t>и</w:t>
      </w:r>
      <w:r>
        <w:rPr>
          <w:spacing w:val="34"/>
          <w:lang w:val="ru-RU"/>
        </w:rPr>
        <w:t xml:space="preserve"> </w:t>
      </w:r>
      <w:r>
        <w:rPr>
          <w:spacing w:val="-1"/>
          <w:lang w:val="ru-RU"/>
        </w:rPr>
        <w:t>сопоставление</w:t>
      </w:r>
      <w:r>
        <w:rPr>
          <w:spacing w:val="27"/>
          <w:lang w:val="ru-RU"/>
        </w:rPr>
        <w:t xml:space="preserve"> </w:t>
      </w:r>
      <w:r>
        <w:rPr>
          <w:lang w:val="ru-RU"/>
        </w:rPr>
        <w:t>заявок</w:t>
      </w:r>
      <w:r>
        <w:rPr>
          <w:spacing w:val="27"/>
          <w:lang w:val="ru-RU"/>
        </w:rPr>
        <w:t xml:space="preserve"> </w:t>
      </w:r>
      <w:r>
        <w:rPr>
          <w:lang w:val="ru-RU"/>
        </w:rPr>
        <w:t>на</w:t>
      </w:r>
      <w:r>
        <w:rPr>
          <w:spacing w:val="32"/>
          <w:lang w:val="ru-RU"/>
        </w:rPr>
        <w:t xml:space="preserve"> </w:t>
      </w:r>
      <w:r>
        <w:rPr>
          <w:spacing w:val="-2"/>
          <w:lang w:val="ru-RU"/>
        </w:rPr>
        <w:t>участие</w:t>
      </w:r>
      <w:r>
        <w:rPr>
          <w:spacing w:val="32"/>
          <w:lang w:val="ru-RU"/>
        </w:rPr>
        <w:t xml:space="preserve"> </w:t>
      </w:r>
      <w:r>
        <w:rPr>
          <w:lang w:val="ru-RU"/>
        </w:rPr>
        <w:t>в</w:t>
      </w:r>
      <w:r>
        <w:rPr>
          <w:spacing w:val="35"/>
          <w:lang w:val="ru-RU"/>
        </w:rPr>
        <w:t xml:space="preserve"> </w:t>
      </w:r>
      <w:r>
        <w:rPr>
          <w:spacing w:val="-2"/>
          <w:lang w:val="ru-RU"/>
        </w:rPr>
        <w:t>конкурсе</w:t>
      </w:r>
      <w:r>
        <w:rPr>
          <w:spacing w:val="32"/>
          <w:lang w:val="ru-RU"/>
        </w:rPr>
        <w:t xml:space="preserve"> </w:t>
      </w:r>
      <w:r>
        <w:rPr>
          <w:lang w:val="ru-RU"/>
        </w:rPr>
        <w:t>осуществляются</w:t>
      </w:r>
      <w:r>
        <w:rPr>
          <w:spacing w:val="40"/>
          <w:lang w:val="ru-RU"/>
        </w:rPr>
        <w:t xml:space="preserve"> </w:t>
      </w:r>
      <w:r>
        <w:rPr>
          <w:spacing w:val="-1"/>
          <w:lang w:val="ru-RU"/>
        </w:rPr>
        <w:t>Закупочной</w:t>
      </w:r>
      <w:r>
        <w:rPr>
          <w:spacing w:val="34"/>
          <w:lang w:val="ru-RU"/>
        </w:rPr>
        <w:t xml:space="preserve"> </w:t>
      </w:r>
      <w:r>
        <w:rPr>
          <w:spacing w:val="-1"/>
          <w:lang w:val="ru-RU"/>
        </w:rPr>
        <w:t>комиссией</w:t>
      </w:r>
      <w:r>
        <w:rPr>
          <w:spacing w:val="34"/>
          <w:lang w:val="ru-RU"/>
        </w:rPr>
        <w:t xml:space="preserve"> </w:t>
      </w:r>
      <w:r>
        <w:rPr>
          <w:lang w:val="ru-RU"/>
        </w:rPr>
        <w:t>в</w:t>
      </w:r>
      <w:r>
        <w:rPr>
          <w:spacing w:val="35"/>
          <w:lang w:val="ru-RU"/>
        </w:rPr>
        <w:t xml:space="preserve"> </w:t>
      </w:r>
      <w:r>
        <w:rPr>
          <w:spacing w:val="-1"/>
          <w:lang w:val="ru-RU"/>
        </w:rPr>
        <w:t>целях</w:t>
      </w:r>
      <w:r>
        <w:rPr>
          <w:spacing w:val="33"/>
          <w:lang w:val="ru-RU"/>
        </w:rPr>
        <w:t xml:space="preserve"> </w:t>
      </w:r>
      <w:r>
        <w:rPr>
          <w:spacing w:val="-1"/>
          <w:lang w:val="ru-RU"/>
        </w:rPr>
        <w:t>выявления</w:t>
      </w:r>
      <w:r>
        <w:rPr>
          <w:spacing w:val="28"/>
          <w:lang w:val="ru-RU"/>
        </w:rPr>
        <w:t xml:space="preserve"> </w:t>
      </w:r>
      <w:r>
        <w:rPr>
          <w:spacing w:val="-1"/>
          <w:lang w:val="ru-RU"/>
        </w:rPr>
        <w:t>лучших</w:t>
      </w:r>
      <w:r>
        <w:rPr>
          <w:spacing w:val="38"/>
          <w:lang w:val="ru-RU"/>
        </w:rPr>
        <w:t xml:space="preserve"> </w:t>
      </w:r>
      <w:r>
        <w:rPr>
          <w:spacing w:val="-1"/>
          <w:lang w:val="ru-RU"/>
        </w:rPr>
        <w:t>условий</w:t>
      </w:r>
      <w:r>
        <w:rPr>
          <w:spacing w:val="34"/>
          <w:lang w:val="ru-RU"/>
        </w:rPr>
        <w:t xml:space="preserve"> </w:t>
      </w:r>
      <w:r>
        <w:rPr>
          <w:spacing w:val="-1"/>
          <w:lang w:val="ru-RU"/>
        </w:rPr>
        <w:t>исполнения</w:t>
      </w:r>
      <w:r>
        <w:rPr>
          <w:spacing w:val="44"/>
          <w:lang w:val="ru-RU"/>
        </w:rPr>
        <w:t xml:space="preserve"> </w:t>
      </w:r>
      <w:r>
        <w:rPr>
          <w:spacing w:val="-1"/>
          <w:lang w:val="ru-RU"/>
        </w:rPr>
        <w:t>договора</w:t>
      </w:r>
      <w:r>
        <w:rPr>
          <w:spacing w:val="32"/>
          <w:lang w:val="ru-RU"/>
        </w:rPr>
        <w:t xml:space="preserve"> </w:t>
      </w:r>
      <w:r>
        <w:rPr>
          <w:lang w:val="ru-RU"/>
        </w:rPr>
        <w:t>в</w:t>
      </w:r>
      <w:r>
        <w:rPr>
          <w:spacing w:val="80"/>
          <w:lang w:val="ru-RU"/>
        </w:rPr>
        <w:t xml:space="preserve"> </w:t>
      </w:r>
      <w:r>
        <w:rPr>
          <w:lang w:val="ru-RU"/>
        </w:rPr>
        <w:t>соответствии</w:t>
      </w:r>
      <w:r>
        <w:rPr>
          <w:spacing w:val="3"/>
          <w:lang w:val="ru-RU"/>
        </w:rPr>
        <w:t xml:space="preserve"> </w:t>
      </w:r>
      <w:r>
        <w:rPr>
          <w:lang w:val="ru-RU"/>
        </w:rPr>
        <w:t>с</w:t>
      </w:r>
      <w:r>
        <w:rPr>
          <w:spacing w:val="-4"/>
          <w:lang w:val="ru-RU"/>
        </w:rPr>
        <w:t xml:space="preserve"> </w:t>
      </w:r>
      <w:r>
        <w:rPr>
          <w:spacing w:val="-1"/>
          <w:lang w:val="ru-RU"/>
        </w:rPr>
        <w:t>критериями</w:t>
      </w:r>
      <w:r>
        <w:rPr>
          <w:spacing w:val="-2"/>
          <w:lang w:val="ru-RU"/>
        </w:rPr>
        <w:t xml:space="preserve"> </w:t>
      </w:r>
      <w:r>
        <w:rPr>
          <w:lang w:val="ru-RU"/>
        </w:rPr>
        <w:t>и</w:t>
      </w:r>
      <w:r>
        <w:rPr>
          <w:spacing w:val="3"/>
          <w:lang w:val="ru-RU"/>
        </w:rPr>
        <w:t xml:space="preserve"> </w:t>
      </w:r>
      <w:r>
        <w:rPr>
          <w:lang w:val="ru-RU"/>
        </w:rPr>
        <w:t>в</w:t>
      </w:r>
      <w:r>
        <w:rPr>
          <w:spacing w:val="-1"/>
          <w:lang w:val="ru-RU"/>
        </w:rPr>
        <w:t xml:space="preserve"> порядке,</w:t>
      </w:r>
      <w:r>
        <w:rPr>
          <w:spacing w:val="4"/>
          <w:lang w:val="ru-RU"/>
        </w:rPr>
        <w:t xml:space="preserve"> </w:t>
      </w:r>
      <w:r>
        <w:rPr>
          <w:spacing w:val="-2"/>
          <w:lang w:val="ru-RU"/>
        </w:rPr>
        <w:t>которые</w:t>
      </w:r>
      <w:r>
        <w:rPr>
          <w:spacing w:val="6"/>
          <w:lang w:val="ru-RU"/>
        </w:rPr>
        <w:t xml:space="preserve"> </w:t>
      </w:r>
      <w:r>
        <w:rPr>
          <w:spacing w:val="-1"/>
          <w:lang w:val="ru-RU"/>
        </w:rPr>
        <w:t>установлены конкурсной</w:t>
      </w:r>
      <w:r>
        <w:rPr>
          <w:spacing w:val="3"/>
          <w:lang w:val="ru-RU"/>
        </w:rPr>
        <w:t xml:space="preserve"> </w:t>
      </w:r>
      <w:r>
        <w:rPr>
          <w:spacing w:val="-1"/>
          <w:lang w:val="ru-RU"/>
        </w:rPr>
        <w:t>документацией.</w:t>
      </w:r>
      <w:r>
        <w:rPr>
          <w:spacing w:val="54"/>
          <w:lang w:val="ru-RU"/>
        </w:rPr>
        <w:t xml:space="preserve"> </w:t>
      </w:r>
      <w:r>
        <w:rPr>
          <w:spacing w:val="-1"/>
        </w:rPr>
        <w:t>Совокупная</w:t>
      </w:r>
      <w:r>
        <w:rPr>
          <w:spacing w:val="2"/>
        </w:rPr>
        <w:t xml:space="preserve"> </w:t>
      </w:r>
      <w:r>
        <w:rPr>
          <w:spacing w:val="-1"/>
        </w:rPr>
        <w:t>значимость</w:t>
      </w:r>
      <w:r>
        <w:rPr>
          <w:spacing w:val="2"/>
        </w:rPr>
        <w:t xml:space="preserve"> </w:t>
      </w:r>
      <w:r>
        <w:rPr>
          <w:spacing w:val="-1"/>
        </w:rPr>
        <w:t>таких</w:t>
      </w:r>
      <w:r>
        <w:rPr>
          <w:spacing w:val="-3"/>
        </w:rPr>
        <w:t xml:space="preserve"> </w:t>
      </w:r>
      <w:r>
        <w:rPr>
          <w:spacing w:val="-1"/>
        </w:rPr>
        <w:t>критериев</w:t>
      </w:r>
      <w:r>
        <w:rPr>
          <w:spacing w:val="3"/>
        </w:rPr>
        <w:t xml:space="preserve"> </w:t>
      </w:r>
      <w:r>
        <w:rPr>
          <w:spacing w:val="-2"/>
        </w:rPr>
        <w:t>должна</w:t>
      </w:r>
      <w:r>
        <w:rPr>
          <w:spacing w:val="1"/>
        </w:rPr>
        <w:t xml:space="preserve"> </w:t>
      </w:r>
      <w:r>
        <w:rPr>
          <w:spacing w:val="-1"/>
        </w:rPr>
        <w:t>составлять</w:t>
      </w:r>
      <w:r>
        <w:rPr>
          <w:spacing w:val="3"/>
        </w:rPr>
        <w:t xml:space="preserve"> </w:t>
      </w:r>
      <w:r>
        <w:rPr>
          <w:spacing w:val="-2"/>
        </w:rPr>
        <w:t>сто</w:t>
      </w:r>
      <w:r>
        <w:rPr>
          <w:spacing w:val="2"/>
        </w:rPr>
        <w:t xml:space="preserve"> </w:t>
      </w:r>
      <w:r>
        <w:rPr>
          <w:spacing w:val="-1"/>
        </w:rPr>
        <w:t>процентов.</w:t>
      </w:r>
    </w:p>
    <w:p>
      <w:pPr>
        <w:pStyle w:val="Style16"/>
        <w:numPr>
          <w:ilvl w:val="2"/>
          <w:numId w:val="37"/>
        </w:numPr>
        <w:tabs>
          <w:tab w:val="clear" w:pos="720"/>
          <w:tab w:val="left" w:pos="1426" w:leader="none"/>
        </w:tabs>
        <w:ind w:left="100" w:right="108" w:firstLine="720"/>
        <w:jc w:val="both"/>
        <w:rPr>
          <w:lang w:val="ru-RU"/>
        </w:rPr>
      </w:pPr>
      <w:r>
        <w:rPr>
          <w:lang w:val="ru-RU"/>
        </w:rPr>
        <w:t>Для</w:t>
      </w:r>
      <w:r>
        <w:rPr>
          <w:spacing w:val="4"/>
          <w:lang w:val="ru-RU"/>
        </w:rPr>
        <w:t xml:space="preserve"> </w:t>
      </w:r>
      <w:r>
        <w:rPr>
          <w:spacing w:val="-1"/>
          <w:lang w:val="ru-RU"/>
        </w:rPr>
        <w:t>определения</w:t>
      </w:r>
      <w:r>
        <w:rPr>
          <w:spacing w:val="9"/>
          <w:lang w:val="ru-RU"/>
        </w:rPr>
        <w:t xml:space="preserve"> </w:t>
      </w:r>
      <w:r>
        <w:rPr>
          <w:spacing w:val="-2"/>
          <w:lang w:val="ru-RU"/>
        </w:rPr>
        <w:t>лучших</w:t>
      </w:r>
      <w:r>
        <w:rPr>
          <w:spacing w:val="9"/>
          <w:lang w:val="ru-RU"/>
        </w:rPr>
        <w:t xml:space="preserve"> </w:t>
      </w:r>
      <w:r>
        <w:rPr>
          <w:spacing w:val="-1"/>
          <w:lang w:val="ru-RU"/>
        </w:rPr>
        <w:t>условий</w:t>
      </w:r>
      <w:r>
        <w:rPr>
          <w:spacing w:val="5"/>
          <w:lang w:val="ru-RU"/>
        </w:rPr>
        <w:t xml:space="preserve"> </w:t>
      </w:r>
      <w:r>
        <w:rPr>
          <w:spacing w:val="-1"/>
          <w:lang w:val="ru-RU"/>
        </w:rPr>
        <w:t>исполнения</w:t>
      </w:r>
      <w:r>
        <w:rPr>
          <w:spacing w:val="9"/>
          <w:lang w:val="ru-RU"/>
        </w:rPr>
        <w:t xml:space="preserve"> </w:t>
      </w:r>
      <w:r>
        <w:rPr>
          <w:spacing w:val="-1"/>
          <w:lang w:val="ru-RU"/>
        </w:rPr>
        <w:t>договора,</w:t>
      </w:r>
      <w:r>
        <w:rPr>
          <w:spacing w:val="6"/>
          <w:lang w:val="ru-RU"/>
        </w:rPr>
        <w:t xml:space="preserve"> </w:t>
      </w:r>
      <w:r>
        <w:rPr>
          <w:spacing w:val="-1"/>
          <w:lang w:val="ru-RU"/>
        </w:rPr>
        <w:t>предложенных</w:t>
      </w:r>
      <w:r>
        <w:rPr>
          <w:spacing w:val="59"/>
          <w:lang w:val="ru-RU"/>
        </w:rPr>
        <w:t xml:space="preserve"> </w:t>
      </w:r>
      <w:r>
        <w:rPr>
          <w:lang w:val="ru-RU"/>
        </w:rPr>
        <w:t>в</w:t>
      </w:r>
      <w:r>
        <w:rPr>
          <w:spacing w:val="63"/>
          <w:lang w:val="ru-RU"/>
        </w:rPr>
        <w:t xml:space="preserve"> </w:t>
      </w:r>
      <w:r>
        <w:rPr>
          <w:spacing w:val="-1"/>
          <w:lang w:val="ru-RU"/>
        </w:rPr>
        <w:t>заявках</w:t>
      </w:r>
      <w:r>
        <w:rPr>
          <w:spacing w:val="40"/>
          <w:lang w:val="ru-RU"/>
        </w:rPr>
        <w:t xml:space="preserve"> </w:t>
      </w:r>
      <w:r>
        <w:rPr>
          <w:lang w:val="ru-RU"/>
        </w:rPr>
        <w:t>на</w:t>
      </w:r>
      <w:r>
        <w:rPr>
          <w:spacing w:val="44"/>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2"/>
          <w:lang w:val="ru-RU"/>
        </w:rPr>
        <w:t>конкурсе,</w:t>
      </w:r>
      <w:r>
        <w:rPr>
          <w:spacing w:val="47"/>
          <w:lang w:val="ru-RU"/>
        </w:rPr>
        <w:t xml:space="preserve"> </w:t>
      </w:r>
      <w:r>
        <w:rPr>
          <w:spacing w:val="-1"/>
          <w:lang w:val="ru-RU"/>
        </w:rPr>
        <w:t>Закупочная</w:t>
      </w:r>
      <w:r>
        <w:rPr>
          <w:spacing w:val="45"/>
          <w:lang w:val="ru-RU"/>
        </w:rPr>
        <w:t xml:space="preserve"> </w:t>
      </w:r>
      <w:r>
        <w:rPr>
          <w:spacing w:val="-1"/>
          <w:lang w:val="ru-RU"/>
        </w:rPr>
        <w:t>комиссия</w:t>
      </w:r>
      <w:r>
        <w:rPr>
          <w:spacing w:val="45"/>
          <w:lang w:val="ru-RU"/>
        </w:rPr>
        <w:t xml:space="preserve"> </w:t>
      </w:r>
      <w:r>
        <w:rPr>
          <w:spacing w:val="-1"/>
          <w:lang w:val="ru-RU"/>
        </w:rPr>
        <w:t>должна</w:t>
      </w:r>
      <w:r>
        <w:rPr>
          <w:spacing w:val="39"/>
          <w:lang w:val="ru-RU"/>
        </w:rPr>
        <w:t xml:space="preserve"> </w:t>
      </w:r>
      <w:r>
        <w:rPr>
          <w:spacing w:val="-1"/>
          <w:lang w:val="ru-RU"/>
        </w:rPr>
        <w:t>оценивать</w:t>
      </w:r>
      <w:r>
        <w:rPr>
          <w:spacing w:val="37"/>
          <w:lang w:val="ru-RU"/>
        </w:rPr>
        <w:t xml:space="preserve"> </w:t>
      </w:r>
      <w:r>
        <w:rPr>
          <w:lang w:val="ru-RU"/>
        </w:rPr>
        <w:t>и</w:t>
      </w:r>
      <w:r>
        <w:rPr>
          <w:spacing w:val="46"/>
          <w:lang w:val="ru-RU"/>
        </w:rPr>
        <w:t xml:space="preserve"> </w:t>
      </w:r>
      <w:r>
        <w:rPr>
          <w:spacing w:val="-1"/>
          <w:lang w:val="ru-RU"/>
        </w:rPr>
        <w:t>сопоставлять</w:t>
      </w:r>
      <w:r>
        <w:rPr>
          <w:spacing w:val="69"/>
          <w:lang w:val="ru-RU"/>
        </w:rPr>
        <w:t xml:space="preserve"> </w:t>
      </w:r>
      <w:r>
        <w:rPr>
          <w:spacing w:val="-1"/>
          <w:lang w:val="ru-RU"/>
        </w:rPr>
        <w:t>такие</w:t>
      </w:r>
      <w:r>
        <w:rPr>
          <w:spacing w:val="1"/>
          <w:lang w:val="ru-RU"/>
        </w:rPr>
        <w:t xml:space="preserve"> </w:t>
      </w:r>
      <w:r>
        <w:rPr>
          <w:spacing w:val="-1"/>
          <w:lang w:val="ru-RU"/>
        </w:rPr>
        <w:t>заявки</w:t>
      </w:r>
      <w:r>
        <w:rPr>
          <w:spacing w:val="3"/>
          <w:lang w:val="ru-RU"/>
        </w:rPr>
        <w:t xml:space="preserve"> </w:t>
      </w:r>
      <w:r>
        <w:rPr>
          <w:spacing w:val="-2"/>
          <w:lang w:val="ru-RU"/>
        </w:rPr>
        <w:t>по</w:t>
      </w:r>
      <w:r>
        <w:rPr>
          <w:spacing w:val="2"/>
          <w:lang w:val="ru-RU"/>
        </w:rPr>
        <w:t xml:space="preserve"> </w:t>
      </w:r>
      <w:r>
        <w:rPr>
          <w:spacing w:val="-1"/>
          <w:lang w:val="ru-RU"/>
        </w:rPr>
        <w:t>критериям,</w:t>
      </w:r>
      <w:r>
        <w:rPr>
          <w:spacing w:val="4"/>
          <w:lang w:val="ru-RU"/>
        </w:rPr>
        <w:t xml:space="preserve"> </w:t>
      </w:r>
      <w:r>
        <w:rPr>
          <w:spacing w:val="-2"/>
          <w:lang w:val="ru-RU"/>
        </w:rPr>
        <w:t>указанным</w:t>
      </w:r>
      <w:r>
        <w:rPr>
          <w:spacing w:val="3"/>
          <w:lang w:val="ru-RU"/>
        </w:rPr>
        <w:t xml:space="preserve"> </w:t>
      </w:r>
      <w:r>
        <w:rPr>
          <w:lang w:val="ru-RU"/>
        </w:rPr>
        <w:t>в</w:t>
      </w:r>
      <w:r>
        <w:rPr>
          <w:spacing w:val="-1"/>
          <w:lang w:val="ru-RU"/>
        </w:rPr>
        <w:t xml:space="preserve"> конкурсной</w:t>
      </w:r>
      <w:r>
        <w:rPr>
          <w:spacing w:val="-2"/>
          <w:lang w:val="ru-RU"/>
        </w:rPr>
        <w:t xml:space="preserve"> </w:t>
      </w:r>
      <w:r>
        <w:rPr>
          <w:spacing w:val="-1"/>
          <w:lang w:val="ru-RU"/>
        </w:rPr>
        <w:t>документации.</w:t>
      </w:r>
    </w:p>
    <w:p>
      <w:pPr>
        <w:pStyle w:val="Style16"/>
        <w:spacing w:lineRule="exact" w:line="274" w:before="7" w:after="0"/>
        <w:ind w:left="100" w:right="111" w:firstLine="720"/>
        <w:jc w:val="both"/>
        <w:rPr>
          <w:lang w:val="ru-RU"/>
        </w:rPr>
      </w:pPr>
      <w:r>
        <w:rPr>
          <w:lang w:val="ru-RU"/>
        </w:rPr>
        <w:t>Конкретный</w:t>
      </w:r>
      <w:r>
        <w:rPr>
          <w:spacing w:val="3"/>
          <w:lang w:val="ru-RU"/>
        </w:rPr>
        <w:t xml:space="preserve"> </w:t>
      </w:r>
      <w:r>
        <w:rPr>
          <w:spacing w:val="-1"/>
          <w:lang w:val="ru-RU"/>
        </w:rPr>
        <w:t>перечень</w:t>
      </w:r>
      <w:r>
        <w:rPr>
          <w:spacing w:val="7"/>
          <w:lang w:val="ru-RU"/>
        </w:rPr>
        <w:t xml:space="preserve"> </w:t>
      </w:r>
      <w:r>
        <w:rPr>
          <w:spacing w:val="-1"/>
          <w:lang w:val="ru-RU"/>
        </w:rPr>
        <w:t>критериев,</w:t>
      </w:r>
      <w:r>
        <w:rPr>
          <w:spacing w:val="4"/>
          <w:lang w:val="ru-RU"/>
        </w:rPr>
        <w:t xml:space="preserve"> </w:t>
      </w:r>
      <w:r>
        <w:rPr>
          <w:lang w:val="ru-RU"/>
        </w:rPr>
        <w:t>а</w:t>
      </w:r>
      <w:r>
        <w:rPr>
          <w:spacing w:val="6"/>
          <w:lang w:val="ru-RU"/>
        </w:rPr>
        <w:t xml:space="preserve"> </w:t>
      </w:r>
      <w:r>
        <w:rPr>
          <w:spacing w:val="-1"/>
          <w:lang w:val="ru-RU"/>
        </w:rPr>
        <w:t>также</w:t>
      </w:r>
      <w:r>
        <w:rPr>
          <w:spacing w:val="6"/>
          <w:lang w:val="ru-RU"/>
        </w:rPr>
        <w:t xml:space="preserve"> </w:t>
      </w:r>
      <w:r>
        <w:rPr>
          <w:spacing w:val="-1"/>
          <w:lang w:val="ru-RU"/>
        </w:rPr>
        <w:t>порядок</w:t>
      </w:r>
      <w:r>
        <w:rPr>
          <w:lang w:val="ru-RU"/>
        </w:rPr>
        <w:t xml:space="preserve"> оценки</w:t>
      </w:r>
      <w:r>
        <w:rPr>
          <w:spacing w:val="3"/>
          <w:lang w:val="ru-RU"/>
        </w:rPr>
        <w:t xml:space="preserve"> </w:t>
      </w:r>
      <w:r>
        <w:rPr>
          <w:lang w:val="ru-RU"/>
        </w:rPr>
        <w:t>и</w:t>
      </w:r>
      <w:r>
        <w:rPr>
          <w:spacing w:val="7"/>
          <w:lang w:val="ru-RU"/>
        </w:rPr>
        <w:t xml:space="preserve"> </w:t>
      </w:r>
      <w:r>
        <w:rPr>
          <w:spacing w:val="-1"/>
          <w:lang w:val="ru-RU"/>
        </w:rPr>
        <w:t>сопоставления</w:t>
      </w:r>
      <w:r>
        <w:rPr>
          <w:spacing w:val="6"/>
          <w:lang w:val="ru-RU"/>
        </w:rPr>
        <w:t xml:space="preserve"> </w:t>
      </w:r>
      <w:r>
        <w:rPr>
          <w:lang w:val="ru-RU"/>
        </w:rPr>
        <w:t>заявок в</w:t>
      </w:r>
      <w:r>
        <w:rPr>
          <w:spacing w:val="45"/>
          <w:lang w:val="ru-RU"/>
        </w:rPr>
        <w:t xml:space="preserve"> </w:t>
      </w:r>
      <w:r>
        <w:rPr>
          <w:lang w:val="ru-RU"/>
        </w:rPr>
        <w:t>отношении</w:t>
      </w:r>
      <w:r>
        <w:rPr>
          <w:spacing w:val="-6"/>
          <w:lang w:val="ru-RU"/>
        </w:rPr>
        <w:t xml:space="preserve"> </w:t>
      </w:r>
      <w:r>
        <w:rPr>
          <w:lang w:val="ru-RU"/>
        </w:rPr>
        <w:t>отдельной</w:t>
      </w:r>
      <w:r>
        <w:rPr>
          <w:spacing w:val="-2"/>
          <w:lang w:val="ru-RU"/>
        </w:rPr>
        <w:t xml:space="preserve"> закупки</w:t>
      </w:r>
      <w:r>
        <w:rPr>
          <w:spacing w:val="3"/>
          <w:lang w:val="ru-RU"/>
        </w:rPr>
        <w:t xml:space="preserve"> </w:t>
      </w:r>
      <w:r>
        <w:rPr>
          <w:spacing w:val="-1"/>
          <w:lang w:val="ru-RU"/>
        </w:rPr>
        <w:t>определяется</w:t>
      </w:r>
      <w:r>
        <w:rPr>
          <w:spacing w:val="1"/>
          <w:lang w:val="ru-RU"/>
        </w:rPr>
        <w:t xml:space="preserve"> </w:t>
      </w:r>
      <w:r>
        <w:rPr>
          <w:lang w:val="ru-RU"/>
        </w:rPr>
        <w:t xml:space="preserve">в </w:t>
      </w:r>
      <w:r>
        <w:rPr>
          <w:spacing w:val="-1"/>
          <w:lang w:val="ru-RU"/>
        </w:rPr>
        <w:t>документации</w:t>
      </w:r>
      <w:r>
        <w:rPr>
          <w:spacing w:val="-2"/>
          <w:lang w:val="ru-RU"/>
        </w:rPr>
        <w:t xml:space="preserve"> </w:t>
      </w:r>
      <w:r>
        <w:rPr>
          <w:lang w:val="ru-RU"/>
        </w:rPr>
        <w:t>о</w:t>
      </w:r>
      <w:r>
        <w:rPr>
          <w:spacing w:val="2"/>
          <w:lang w:val="ru-RU"/>
        </w:rPr>
        <w:t xml:space="preserve"> </w:t>
      </w:r>
      <w:r>
        <w:rPr>
          <w:spacing w:val="-2"/>
          <w:lang w:val="ru-RU"/>
        </w:rPr>
        <w:t>закупке.</w:t>
      </w:r>
    </w:p>
    <w:p>
      <w:pPr>
        <w:pStyle w:val="Style16"/>
        <w:numPr>
          <w:ilvl w:val="2"/>
          <w:numId w:val="37"/>
        </w:numPr>
        <w:tabs>
          <w:tab w:val="clear" w:pos="720"/>
          <w:tab w:val="left" w:pos="1426" w:leader="none"/>
        </w:tabs>
        <w:ind w:left="100" w:right="110" w:firstLine="720"/>
        <w:jc w:val="both"/>
        <w:rPr>
          <w:lang w:val="ru-RU"/>
        </w:rPr>
      </w:pPr>
      <w:r>
        <w:rPr>
          <w:lang w:val="ru-RU"/>
        </w:rPr>
        <w:t>На</w:t>
      </w:r>
      <w:r>
        <w:rPr>
          <w:spacing w:val="22"/>
          <w:lang w:val="ru-RU"/>
        </w:rPr>
        <w:t xml:space="preserve"> </w:t>
      </w:r>
      <w:r>
        <w:rPr>
          <w:spacing w:val="-1"/>
          <w:lang w:val="ru-RU"/>
        </w:rPr>
        <w:t>основании</w:t>
      </w:r>
      <w:r>
        <w:rPr>
          <w:spacing w:val="24"/>
          <w:lang w:val="ru-RU"/>
        </w:rPr>
        <w:t xml:space="preserve"> </w:t>
      </w:r>
      <w:r>
        <w:rPr>
          <w:spacing w:val="-1"/>
          <w:lang w:val="ru-RU"/>
        </w:rPr>
        <w:t>результатов</w:t>
      </w:r>
      <w:r>
        <w:rPr>
          <w:spacing w:val="20"/>
          <w:lang w:val="ru-RU"/>
        </w:rPr>
        <w:t xml:space="preserve"> </w:t>
      </w:r>
      <w:r>
        <w:rPr>
          <w:lang w:val="ru-RU"/>
        </w:rPr>
        <w:t>оценки</w:t>
      </w:r>
      <w:r>
        <w:rPr>
          <w:spacing w:val="20"/>
          <w:lang w:val="ru-RU"/>
        </w:rPr>
        <w:t xml:space="preserve"> </w:t>
      </w:r>
      <w:r>
        <w:rPr>
          <w:lang w:val="ru-RU"/>
        </w:rPr>
        <w:t>и</w:t>
      </w:r>
      <w:r>
        <w:rPr>
          <w:spacing w:val="24"/>
          <w:lang w:val="ru-RU"/>
        </w:rPr>
        <w:t xml:space="preserve"> </w:t>
      </w:r>
      <w:r>
        <w:rPr>
          <w:spacing w:val="-1"/>
          <w:lang w:val="ru-RU"/>
        </w:rPr>
        <w:t>сопоставления</w:t>
      </w:r>
      <w:r>
        <w:rPr>
          <w:spacing w:val="23"/>
          <w:lang w:val="ru-RU"/>
        </w:rPr>
        <w:t xml:space="preserve"> </w:t>
      </w:r>
      <w:r>
        <w:rPr>
          <w:lang w:val="ru-RU"/>
        </w:rPr>
        <w:t>заявок</w:t>
      </w:r>
      <w:r>
        <w:rPr>
          <w:spacing w:val="22"/>
          <w:lang w:val="ru-RU"/>
        </w:rPr>
        <w:t xml:space="preserve"> </w:t>
      </w:r>
      <w:r>
        <w:rPr>
          <w:lang w:val="ru-RU"/>
        </w:rPr>
        <w:t>на</w:t>
      </w:r>
      <w:r>
        <w:rPr>
          <w:spacing w:val="22"/>
          <w:lang w:val="ru-RU"/>
        </w:rPr>
        <w:t xml:space="preserve"> </w:t>
      </w:r>
      <w:r>
        <w:rPr>
          <w:spacing w:val="-2"/>
          <w:lang w:val="ru-RU"/>
        </w:rPr>
        <w:t>участие</w:t>
      </w:r>
      <w:r>
        <w:rPr>
          <w:spacing w:val="22"/>
          <w:lang w:val="ru-RU"/>
        </w:rPr>
        <w:t xml:space="preserve"> </w:t>
      </w:r>
      <w:r>
        <w:rPr>
          <w:lang w:val="ru-RU"/>
        </w:rPr>
        <w:t>в</w:t>
      </w:r>
      <w:r>
        <w:rPr>
          <w:spacing w:val="40"/>
          <w:lang w:val="ru-RU"/>
        </w:rPr>
        <w:t xml:space="preserve"> </w:t>
      </w:r>
      <w:r>
        <w:rPr>
          <w:spacing w:val="-1"/>
          <w:lang w:val="ru-RU"/>
        </w:rPr>
        <w:t>конкурсе</w:t>
      </w:r>
      <w:r>
        <w:rPr>
          <w:spacing w:val="-9"/>
          <w:lang w:val="ru-RU"/>
        </w:rPr>
        <w:t xml:space="preserve"> </w:t>
      </w:r>
      <w:r>
        <w:rPr>
          <w:lang w:val="ru-RU"/>
        </w:rPr>
        <w:t>Закупочной</w:t>
      </w:r>
      <w:r>
        <w:rPr>
          <w:spacing w:val="-7"/>
          <w:lang w:val="ru-RU"/>
        </w:rPr>
        <w:t xml:space="preserve"> </w:t>
      </w:r>
      <w:r>
        <w:rPr>
          <w:spacing w:val="-1"/>
          <w:lang w:val="ru-RU"/>
        </w:rPr>
        <w:t>комиссией</w:t>
      </w:r>
      <w:r>
        <w:rPr>
          <w:spacing w:val="-7"/>
          <w:lang w:val="ru-RU"/>
        </w:rPr>
        <w:t xml:space="preserve"> </w:t>
      </w:r>
      <w:r>
        <w:rPr>
          <w:spacing w:val="-1"/>
          <w:lang w:val="ru-RU"/>
        </w:rPr>
        <w:t>каждой</w:t>
      </w:r>
      <w:r>
        <w:rPr>
          <w:spacing w:val="-7"/>
          <w:lang w:val="ru-RU"/>
        </w:rPr>
        <w:t xml:space="preserve"> </w:t>
      </w:r>
      <w:r>
        <w:rPr>
          <w:spacing w:val="-1"/>
          <w:lang w:val="ru-RU"/>
        </w:rPr>
        <w:t>заявке</w:t>
      </w:r>
      <w:r>
        <w:rPr>
          <w:spacing w:val="-13"/>
          <w:lang w:val="ru-RU"/>
        </w:rPr>
        <w:t xml:space="preserve"> </w:t>
      </w:r>
      <w:r>
        <w:rPr>
          <w:lang w:val="ru-RU"/>
        </w:rPr>
        <w:t>на</w:t>
      </w:r>
      <w:r>
        <w:rPr>
          <w:spacing w:val="-4"/>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spacing w:val="-1"/>
          <w:lang w:val="ru-RU"/>
        </w:rPr>
        <w:t>конкурсе</w:t>
      </w:r>
      <w:r>
        <w:rPr>
          <w:spacing w:val="-9"/>
          <w:lang w:val="ru-RU"/>
        </w:rPr>
        <w:t xml:space="preserve"> </w:t>
      </w:r>
      <w:r>
        <w:rPr>
          <w:lang w:val="ru-RU"/>
        </w:rPr>
        <w:t>относительно</w:t>
      </w:r>
      <w:r>
        <w:rPr>
          <w:spacing w:val="-3"/>
          <w:lang w:val="ru-RU"/>
        </w:rPr>
        <w:t xml:space="preserve"> </w:t>
      </w:r>
      <w:r>
        <w:rPr>
          <w:spacing w:val="-1"/>
          <w:lang w:val="ru-RU"/>
        </w:rPr>
        <w:t>других</w:t>
      </w:r>
      <w:r>
        <w:rPr>
          <w:spacing w:val="34"/>
          <w:lang w:val="ru-RU"/>
        </w:rPr>
        <w:t xml:space="preserve"> </w:t>
      </w:r>
      <w:r>
        <w:rPr>
          <w:lang w:val="ru-RU"/>
        </w:rPr>
        <w:t>по</w:t>
      </w:r>
      <w:r>
        <w:rPr>
          <w:spacing w:val="28"/>
          <w:lang w:val="ru-RU"/>
        </w:rPr>
        <w:t xml:space="preserve"> </w:t>
      </w:r>
      <w:r>
        <w:rPr>
          <w:lang w:val="ru-RU"/>
        </w:rPr>
        <w:t>мере</w:t>
      </w:r>
      <w:r>
        <w:rPr>
          <w:spacing w:val="22"/>
          <w:lang w:val="ru-RU"/>
        </w:rPr>
        <w:t xml:space="preserve"> </w:t>
      </w:r>
      <w:r>
        <w:rPr>
          <w:spacing w:val="-1"/>
          <w:lang w:val="ru-RU"/>
        </w:rPr>
        <w:t>уменьшения</w:t>
      </w:r>
      <w:r>
        <w:rPr>
          <w:spacing w:val="28"/>
          <w:lang w:val="ru-RU"/>
        </w:rPr>
        <w:t xml:space="preserve"> </w:t>
      </w:r>
      <w:r>
        <w:rPr>
          <w:spacing w:val="-1"/>
          <w:lang w:val="ru-RU"/>
        </w:rPr>
        <w:t>степени</w:t>
      </w:r>
      <w:r>
        <w:rPr>
          <w:spacing w:val="20"/>
          <w:lang w:val="ru-RU"/>
        </w:rPr>
        <w:t xml:space="preserve"> </w:t>
      </w:r>
      <w:r>
        <w:rPr>
          <w:spacing w:val="-1"/>
          <w:lang w:val="ru-RU"/>
        </w:rPr>
        <w:t>выгодности</w:t>
      </w:r>
      <w:r>
        <w:rPr>
          <w:spacing w:val="29"/>
          <w:lang w:val="ru-RU"/>
        </w:rPr>
        <w:t xml:space="preserve"> </w:t>
      </w:r>
      <w:r>
        <w:rPr>
          <w:spacing w:val="-1"/>
          <w:lang w:val="ru-RU"/>
        </w:rPr>
        <w:t>содержащихся</w:t>
      </w:r>
      <w:r>
        <w:rPr>
          <w:spacing w:val="28"/>
          <w:lang w:val="ru-RU"/>
        </w:rPr>
        <w:t xml:space="preserve"> </w:t>
      </w:r>
      <w:r>
        <w:rPr>
          <w:lang w:val="ru-RU"/>
        </w:rPr>
        <w:t>в</w:t>
      </w:r>
      <w:r>
        <w:rPr>
          <w:spacing w:val="20"/>
          <w:lang w:val="ru-RU"/>
        </w:rPr>
        <w:t xml:space="preserve"> </w:t>
      </w:r>
      <w:r>
        <w:rPr>
          <w:lang w:val="ru-RU"/>
        </w:rPr>
        <w:t>них</w:t>
      </w:r>
      <w:r>
        <w:rPr>
          <w:spacing w:val="23"/>
          <w:lang w:val="ru-RU"/>
        </w:rPr>
        <w:t xml:space="preserve"> </w:t>
      </w:r>
      <w:r>
        <w:rPr>
          <w:spacing w:val="-1"/>
          <w:lang w:val="ru-RU"/>
        </w:rPr>
        <w:t>условий</w:t>
      </w:r>
      <w:r>
        <w:rPr>
          <w:spacing w:val="24"/>
          <w:lang w:val="ru-RU"/>
        </w:rPr>
        <w:t xml:space="preserve"> </w:t>
      </w:r>
      <w:r>
        <w:rPr>
          <w:spacing w:val="-1"/>
          <w:lang w:val="ru-RU"/>
        </w:rPr>
        <w:t>исполнения</w:t>
      </w:r>
      <w:r>
        <w:rPr>
          <w:spacing w:val="47"/>
          <w:lang w:val="ru-RU"/>
        </w:rPr>
        <w:t xml:space="preserve"> </w:t>
      </w:r>
      <w:r>
        <w:rPr>
          <w:lang w:val="ru-RU"/>
        </w:rPr>
        <w:t>договора</w:t>
      </w:r>
      <w:r>
        <w:rPr>
          <w:spacing w:val="3"/>
          <w:lang w:val="ru-RU"/>
        </w:rPr>
        <w:t xml:space="preserve"> </w:t>
      </w:r>
      <w:r>
        <w:rPr>
          <w:spacing w:val="-1"/>
          <w:lang w:val="ru-RU"/>
        </w:rPr>
        <w:t>присваивается</w:t>
      </w:r>
      <w:r>
        <w:rPr>
          <w:spacing w:val="9"/>
          <w:lang w:val="ru-RU"/>
        </w:rPr>
        <w:t xml:space="preserve"> </w:t>
      </w:r>
      <w:r>
        <w:rPr>
          <w:spacing w:val="-1"/>
          <w:lang w:val="ru-RU"/>
        </w:rPr>
        <w:t>порядковый</w:t>
      </w:r>
      <w:r>
        <w:rPr>
          <w:spacing w:val="10"/>
          <w:lang w:val="ru-RU"/>
        </w:rPr>
        <w:t xml:space="preserve"> </w:t>
      </w:r>
      <w:r>
        <w:rPr>
          <w:spacing w:val="-1"/>
          <w:lang w:val="ru-RU"/>
        </w:rPr>
        <w:t>номер.</w:t>
      </w:r>
      <w:r>
        <w:rPr>
          <w:spacing w:val="6"/>
          <w:lang w:val="ru-RU"/>
        </w:rPr>
        <w:t xml:space="preserve"> </w:t>
      </w:r>
      <w:r>
        <w:rPr>
          <w:spacing w:val="-1"/>
          <w:lang w:val="ru-RU"/>
        </w:rPr>
        <w:t>Заявке</w:t>
      </w:r>
      <w:r>
        <w:rPr>
          <w:spacing w:val="8"/>
          <w:lang w:val="ru-RU"/>
        </w:rPr>
        <w:t xml:space="preserve"> </w:t>
      </w:r>
      <w:r>
        <w:rPr>
          <w:lang w:val="ru-RU"/>
        </w:rPr>
        <w:t>на</w:t>
      </w:r>
      <w:r>
        <w:rPr>
          <w:spacing w:val="8"/>
          <w:lang w:val="ru-RU"/>
        </w:rPr>
        <w:t xml:space="preserve"> </w:t>
      </w:r>
      <w:r>
        <w:rPr>
          <w:spacing w:val="-2"/>
          <w:lang w:val="ru-RU"/>
        </w:rPr>
        <w:t>участие</w:t>
      </w:r>
      <w:r>
        <w:rPr>
          <w:spacing w:val="8"/>
          <w:lang w:val="ru-RU"/>
        </w:rPr>
        <w:t xml:space="preserve"> </w:t>
      </w:r>
      <w:r>
        <w:rPr>
          <w:lang w:val="ru-RU"/>
        </w:rPr>
        <w:t>в</w:t>
      </w:r>
      <w:r>
        <w:rPr>
          <w:spacing w:val="11"/>
          <w:lang w:val="ru-RU"/>
        </w:rPr>
        <w:t xml:space="preserve"> </w:t>
      </w:r>
      <w:r>
        <w:rPr>
          <w:spacing w:val="-2"/>
          <w:lang w:val="ru-RU"/>
        </w:rPr>
        <w:t>конкурсе,</w:t>
      </w:r>
      <w:r>
        <w:rPr>
          <w:spacing w:val="11"/>
          <w:lang w:val="ru-RU"/>
        </w:rPr>
        <w:t xml:space="preserve"> </w:t>
      </w:r>
      <w:r>
        <w:rPr>
          <w:lang w:val="ru-RU"/>
        </w:rPr>
        <w:t>в</w:t>
      </w:r>
      <w:r>
        <w:rPr>
          <w:spacing w:val="11"/>
          <w:lang w:val="ru-RU"/>
        </w:rPr>
        <w:t xml:space="preserve"> </w:t>
      </w:r>
      <w:r>
        <w:rPr>
          <w:spacing w:val="-1"/>
          <w:lang w:val="ru-RU"/>
        </w:rPr>
        <w:t>которой</w:t>
      </w:r>
      <w:r>
        <w:rPr>
          <w:spacing w:val="64"/>
          <w:lang w:val="ru-RU"/>
        </w:rPr>
        <w:t xml:space="preserve"> </w:t>
      </w:r>
      <w:r>
        <w:rPr>
          <w:spacing w:val="-1"/>
          <w:lang w:val="ru-RU"/>
        </w:rPr>
        <w:t>содержатся</w:t>
      </w:r>
      <w:r>
        <w:rPr>
          <w:spacing w:val="11"/>
          <w:lang w:val="ru-RU"/>
        </w:rPr>
        <w:t xml:space="preserve"> </w:t>
      </w:r>
      <w:r>
        <w:rPr>
          <w:spacing w:val="-2"/>
          <w:lang w:val="ru-RU"/>
        </w:rPr>
        <w:t>лучшие</w:t>
      </w:r>
      <w:r>
        <w:rPr>
          <w:spacing w:val="15"/>
          <w:lang w:val="ru-RU"/>
        </w:rPr>
        <w:t xml:space="preserve"> </w:t>
      </w:r>
      <w:r>
        <w:rPr>
          <w:spacing w:val="-1"/>
          <w:lang w:val="ru-RU"/>
        </w:rPr>
        <w:t>условия</w:t>
      </w:r>
      <w:r>
        <w:rPr>
          <w:spacing w:val="11"/>
          <w:lang w:val="ru-RU"/>
        </w:rPr>
        <w:t xml:space="preserve"> </w:t>
      </w:r>
      <w:r>
        <w:rPr>
          <w:spacing w:val="-1"/>
          <w:lang w:val="ru-RU"/>
        </w:rPr>
        <w:t>исполнения</w:t>
      </w:r>
      <w:r>
        <w:rPr>
          <w:spacing w:val="11"/>
          <w:lang w:val="ru-RU"/>
        </w:rPr>
        <w:t xml:space="preserve"> </w:t>
      </w:r>
      <w:r>
        <w:rPr>
          <w:spacing w:val="-1"/>
          <w:lang w:val="ru-RU"/>
        </w:rPr>
        <w:t>договора,</w:t>
      </w:r>
      <w:r>
        <w:rPr>
          <w:spacing w:val="9"/>
          <w:lang w:val="ru-RU"/>
        </w:rPr>
        <w:t xml:space="preserve"> </w:t>
      </w:r>
      <w:r>
        <w:rPr>
          <w:spacing w:val="-1"/>
          <w:lang w:val="ru-RU"/>
        </w:rPr>
        <w:t>присваивается</w:t>
      </w:r>
      <w:r>
        <w:rPr>
          <w:spacing w:val="11"/>
          <w:lang w:val="ru-RU"/>
        </w:rPr>
        <w:t xml:space="preserve"> </w:t>
      </w:r>
      <w:r>
        <w:rPr>
          <w:spacing w:val="-1"/>
          <w:lang w:val="ru-RU"/>
        </w:rPr>
        <w:t>первый</w:t>
      </w:r>
      <w:r>
        <w:rPr>
          <w:spacing w:val="12"/>
          <w:lang w:val="ru-RU"/>
        </w:rPr>
        <w:t xml:space="preserve"> </w:t>
      </w:r>
      <w:r>
        <w:rPr>
          <w:spacing w:val="-1"/>
          <w:lang w:val="ru-RU"/>
        </w:rPr>
        <w:t>номер.</w:t>
      </w:r>
      <w:r>
        <w:rPr>
          <w:spacing w:val="13"/>
          <w:lang w:val="ru-RU"/>
        </w:rPr>
        <w:t xml:space="preserve"> </w:t>
      </w:r>
      <w:r>
        <w:rPr>
          <w:lang w:val="ru-RU"/>
        </w:rPr>
        <w:t>В</w:t>
      </w:r>
      <w:r>
        <w:rPr>
          <w:spacing w:val="10"/>
          <w:lang w:val="ru-RU"/>
        </w:rPr>
        <w:t xml:space="preserve"> </w:t>
      </w:r>
      <w:r>
        <w:rPr>
          <w:spacing w:val="-2"/>
          <w:lang w:val="ru-RU"/>
        </w:rPr>
        <w:t>случае</w:t>
      </w:r>
      <w:r>
        <w:rPr>
          <w:spacing w:val="81"/>
          <w:lang w:val="ru-RU"/>
        </w:rPr>
        <w:t xml:space="preserve"> </w:t>
      </w:r>
      <w:r>
        <w:rPr>
          <w:spacing w:val="-1"/>
          <w:lang w:val="ru-RU"/>
        </w:rPr>
        <w:t>если</w:t>
      </w:r>
      <w:r>
        <w:rPr>
          <w:spacing w:val="39"/>
          <w:lang w:val="ru-RU"/>
        </w:rPr>
        <w:t xml:space="preserve"> </w:t>
      </w:r>
      <w:r>
        <w:rPr>
          <w:lang w:val="ru-RU"/>
        </w:rPr>
        <w:t>в</w:t>
      </w:r>
      <w:r>
        <w:rPr>
          <w:spacing w:val="35"/>
          <w:lang w:val="ru-RU"/>
        </w:rPr>
        <w:t xml:space="preserve"> </w:t>
      </w:r>
      <w:r>
        <w:rPr>
          <w:spacing w:val="-1"/>
          <w:lang w:val="ru-RU"/>
        </w:rPr>
        <w:t>нескольких</w:t>
      </w:r>
      <w:r>
        <w:rPr>
          <w:spacing w:val="33"/>
          <w:lang w:val="ru-RU"/>
        </w:rPr>
        <w:t xml:space="preserve"> </w:t>
      </w:r>
      <w:r>
        <w:rPr>
          <w:spacing w:val="-2"/>
          <w:lang w:val="ru-RU"/>
        </w:rPr>
        <w:t>заявках</w:t>
      </w:r>
      <w:r>
        <w:rPr>
          <w:spacing w:val="33"/>
          <w:lang w:val="ru-RU"/>
        </w:rPr>
        <w:t xml:space="preserve"> </w:t>
      </w:r>
      <w:r>
        <w:rPr>
          <w:lang w:val="ru-RU"/>
        </w:rPr>
        <w:t>на</w:t>
      </w:r>
      <w:r>
        <w:rPr>
          <w:spacing w:val="42"/>
          <w:lang w:val="ru-RU"/>
        </w:rPr>
        <w:t xml:space="preserve"> </w:t>
      </w:r>
      <w:r>
        <w:rPr>
          <w:spacing w:val="-2"/>
          <w:lang w:val="ru-RU"/>
        </w:rPr>
        <w:t>участие</w:t>
      </w:r>
      <w:r>
        <w:rPr>
          <w:spacing w:val="37"/>
          <w:lang w:val="ru-RU"/>
        </w:rPr>
        <w:t xml:space="preserve"> </w:t>
      </w:r>
      <w:r>
        <w:rPr>
          <w:lang w:val="ru-RU"/>
        </w:rPr>
        <w:t>в</w:t>
      </w:r>
      <w:r>
        <w:rPr>
          <w:spacing w:val="39"/>
          <w:lang w:val="ru-RU"/>
        </w:rPr>
        <w:t xml:space="preserve"> </w:t>
      </w:r>
      <w:r>
        <w:rPr>
          <w:spacing w:val="-2"/>
          <w:lang w:val="ru-RU"/>
        </w:rPr>
        <w:t>конкурсе</w:t>
      </w:r>
      <w:r>
        <w:rPr>
          <w:spacing w:val="37"/>
          <w:lang w:val="ru-RU"/>
        </w:rPr>
        <w:t xml:space="preserve"> </w:t>
      </w:r>
      <w:r>
        <w:rPr>
          <w:spacing w:val="-1"/>
          <w:lang w:val="ru-RU"/>
        </w:rPr>
        <w:t>содержатся</w:t>
      </w:r>
      <w:r>
        <w:rPr>
          <w:spacing w:val="37"/>
          <w:lang w:val="ru-RU"/>
        </w:rPr>
        <w:t xml:space="preserve"> </w:t>
      </w:r>
      <w:r>
        <w:rPr>
          <w:spacing w:val="-1"/>
          <w:lang w:val="ru-RU"/>
        </w:rPr>
        <w:t>одинаковые</w:t>
      </w:r>
      <w:r>
        <w:rPr>
          <w:spacing w:val="37"/>
          <w:lang w:val="ru-RU"/>
        </w:rPr>
        <w:t xml:space="preserve"> </w:t>
      </w:r>
      <w:r>
        <w:rPr>
          <w:spacing w:val="-1"/>
          <w:lang w:val="ru-RU"/>
        </w:rPr>
        <w:t>условия</w:t>
      </w:r>
      <w:r>
        <w:rPr>
          <w:spacing w:val="67"/>
          <w:lang w:val="ru-RU"/>
        </w:rPr>
        <w:t xml:space="preserve"> </w:t>
      </w:r>
      <w:r>
        <w:rPr>
          <w:spacing w:val="-1"/>
          <w:lang w:val="ru-RU"/>
        </w:rPr>
        <w:t>исполнения</w:t>
      </w:r>
      <w:r>
        <w:rPr>
          <w:spacing w:val="59"/>
          <w:lang w:val="ru-RU"/>
        </w:rPr>
        <w:t xml:space="preserve"> </w:t>
      </w:r>
      <w:r>
        <w:rPr>
          <w:lang w:val="ru-RU"/>
        </w:rPr>
        <w:t>договора,</w:t>
      </w:r>
      <w:r>
        <w:rPr>
          <w:spacing w:val="2"/>
          <w:lang w:val="ru-RU"/>
        </w:rPr>
        <w:t xml:space="preserve"> </w:t>
      </w:r>
      <w:r>
        <w:rPr>
          <w:spacing w:val="-1"/>
          <w:lang w:val="ru-RU"/>
        </w:rPr>
        <w:t>меньший</w:t>
      </w:r>
      <w:r>
        <w:rPr>
          <w:lang w:val="ru-RU"/>
        </w:rPr>
        <w:t xml:space="preserve"> </w:t>
      </w:r>
      <w:r>
        <w:rPr>
          <w:spacing w:val="-1"/>
          <w:lang w:val="ru-RU"/>
        </w:rPr>
        <w:t>порядковый</w:t>
      </w:r>
      <w:r>
        <w:rPr>
          <w:spacing w:val="56"/>
          <w:lang w:val="ru-RU"/>
        </w:rPr>
        <w:t xml:space="preserve"> </w:t>
      </w:r>
      <w:r>
        <w:rPr>
          <w:lang w:val="ru-RU"/>
        </w:rPr>
        <w:t>номер</w:t>
      </w:r>
      <w:r>
        <w:rPr>
          <w:spacing w:val="4"/>
          <w:lang w:val="ru-RU"/>
        </w:rPr>
        <w:t xml:space="preserve"> </w:t>
      </w:r>
      <w:r>
        <w:rPr>
          <w:spacing w:val="-1"/>
          <w:lang w:val="ru-RU"/>
        </w:rPr>
        <w:t>присваивается</w:t>
      </w:r>
      <w:r>
        <w:rPr>
          <w:spacing w:val="59"/>
          <w:lang w:val="ru-RU"/>
        </w:rPr>
        <w:t xml:space="preserve"> </w:t>
      </w:r>
      <w:r>
        <w:rPr>
          <w:spacing w:val="-1"/>
          <w:lang w:val="ru-RU"/>
        </w:rPr>
        <w:t>заявке</w:t>
      </w:r>
      <w:r>
        <w:rPr>
          <w:spacing w:val="3"/>
          <w:lang w:val="ru-RU"/>
        </w:rPr>
        <w:t xml:space="preserve"> </w:t>
      </w:r>
      <w:r>
        <w:rPr>
          <w:lang w:val="ru-RU"/>
        </w:rPr>
        <w:t>на</w:t>
      </w:r>
      <w:r>
        <w:rPr>
          <w:spacing w:val="58"/>
          <w:lang w:val="ru-RU"/>
        </w:rPr>
        <w:t xml:space="preserve"> </w:t>
      </w:r>
      <w:r>
        <w:rPr>
          <w:spacing w:val="-2"/>
          <w:lang w:val="ru-RU"/>
        </w:rPr>
        <w:t>участие</w:t>
      </w:r>
      <w:r>
        <w:rPr>
          <w:spacing w:val="3"/>
          <w:lang w:val="ru-RU"/>
        </w:rPr>
        <w:t xml:space="preserve"> </w:t>
      </w:r>
      <w:r>
        <w:rPr>
          <w:lang w:val="ru-RU"/>
        </w:rPr>
        <w:t>в</w:t>
      </w:r>
      <w:r>
        <w:rPr>
          <w:spacing w:val="63"/>
          <w:lang w:val="ru-RU"/>
        </w:rPr>
        <w:t xml:space="preserve"> </w:t>
      </w:r>
      <w:r>
        <w:rPr>
          <w:spacing w:val="-1"/>
          <w:lang w:val="ru-RU"/>
        </w:rPr>
        <w:t>конкурсе,</w:t>
      </w:r>
      <w:r>
        <w:rPr>
          <w:spacing w:val="-6"/>
          <w:lang w:val="ru-RU"/>
        </w:rPr>
        <w:t xml:space="preserve"> </w:t>
      </w:r>
      <w:r>
        <w:rPr>
          <w:lang w:val="ru-RU"/>
        </w:rPr>
        <w:t>которая</w:t>
      </w:r>
      <w:r>
        <w:rPr>
          <w:spacing w:val="-8"/>
          <w:lang w:val="ru-RU"/>
        </w:rPr>
        <w:t xml:space="preserve"> </w:t>
      </w:r>
      <w:r>
        <w:rPr>
          <w:spacing w:val="-2"/>
          <w:lang w:val="ru-RU"/>
        </w:rPr>
        <w:t>поступила</w:t>
      </w:r>
      <w:r>
        <w:rPr>
          <w:spacing w:val="-8"/>
          <w:lang w:val="ru-RU"/>
        </w:rPr>
        <w:t xml:space="preserve"> </w:t>
      </w:r>
      <w:r>
        <w:rPr>
          <w:spacing w:val="-1"/>
          <w:lang w:val="ru-RU"/>
        </w:rPr>
        <w:t>ранее</w:t>
      </w:r>
      <w:r>
        <w:rPr>
          <w:spacing w:val="-4"/>
          <w:lang w:val="ru-RU"/>
        </w:rPr>
        <w:t xml:space="preserve"> </w:t>
      </w:r>
      <w:r>
        <w:rPr>
          <w:spacing w:val="-1"/>
          <w:lang w:val="ru-RU"/>
        </w:rPr>
        <w:t>других</w:t>
      </w:r>
      <w:r>
        <w:rPr>
          <w:spacing w:val="-12"/>
          <w:lang w:val="ru-RU"/>
        </w:rPr>
        <w:t xml:space="preserve"> </w:t>
      </w:r>
      <w:r>
        <w:rPr>
          <w:lang w:val="ru-RU"/>
        </w:rPr>
        <w:t>заявок</w:t>
      </w:r>
      <w:r>
        <w:rPr>
          <w:spacing w:val="-9"/>
          <w:lang w:val="ru-RU"/>
        </w:rPr>
        <w:t xml:space="preserve"> </w:t>
      </w:r>
      <w:r>
        <w:rPr>
          <w:lang w:val="ru-RU"/>
        </w:rPr>
        <w:t>на</w:t>
      </w:r>
      <w:r>
        <w:rPr>
          <w:spacing w:val="-9"/>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spacing w:val="-1"/>
          <w:lang w:val="ru-RU"/>
        </w:rPr>
        <w:t>конкурсе,</w:t>
      </w:r>
      <w:r>
        <w:rPr>
          <w:spacing w:val="-6"/>
          <w:lang w:val="ru-RU"/>
        </w:rPr>
        <w:t xml:space="preserve"> </w:t>
      </w:r>
      <w:r>
        <w:rPr>
          <w:lang w:val="ru-RU"/>
        </w:rPr>
        <w:t>содержащих</w:t>
      </w:r>
      <w:r>
        <w:rPr>
          <w:spacing w:val="-12"/>
          <w:lang w:val="ru-RU"/>
        </w:rPr>
        <w:t xml:space="preserve"> </w:t>
      </w:r>
      <w:r>
        <w:rPr>
          <w:spacing w:val="-1"/>
          <w:lang w:val="ru-RU"/>
        </w:rPr>
        <w:t>такие</w:t>
      </w:r>
      <w:r>
        <w:rPr>
          <w:spacing w:val="62"/>
          <w:lang w:val="ru-RU"/>
        </w:rPr>
        <w:t xml:space="preserve"> </w:t>
      </w:r>
      <w:r>
        <w:rPr>
          <w:spacing w:val="-1"/>
          <w:lang w:val="ru-RU"/>
        </w:rPr>
        <w:t>условия.</w:t>
      </w:r>
    </w:p>
    <w:p>
      <w:pPr>
        <w:pStyle w:val="Style16"/>
        <w:numPr>
          <w:ilvl w:val="2"/>
          <w:numId w:val="37"/>
        </w:numPr>
        <w:tabs>
          <w:tab w:val="clear" w:pos="720"/>
          <w:tab w:val="left" w:pos="1426" w:leader="none"/>
        </w:tabs>
        <w:ind w:left="100" w:right="108" w:firstLine="720"/>
        <w:jc w:val="both"/>
        <w:rPr>
          <w:lang w:val="ru-RU"/>
        </w:rPr>
      </w:pPr>
      <w:r>
        <w:rPr>
          <w:spacing w:val="-1"/>
          <w:lang w:val="ru-RU"/>
        </w:rPr>
        <w:t>Победителем</w:t>
      </w:r>
      <w:r>
        <w:rPr>
          <w:spacing w:val="56"/>
          <w:lang w:val="ru-RU"/>
        </w:rPr>
        <w:t xml:space="preserve"> </w:t>
      </w:r>
      <w:r>
        <w:rPr>
          <w:spacing w:val="-2"/>
          <w:lang w:val="ru-RU"/>
        </w:rPr>
        <w:t>конкурса</w:t>
      </w:r>
      <w:r>
        <w:rPr>
          <w:spacing w:val="54"/>
          <w:lang w:val="ru-RU"/>
        </w:rPr>
        <w:t xml:space="preserve"> </w:t>
      </w:r>
      <w:r>
        <w:rPr>
          <w:spacing w:val="-1"/>
          <w:lang w:val="ru-RU"/>
        </w:rPr>
        <w:t>признается</w:t>
      </w:r>
      <w:r>
        <w:rPr>
          <w:spacing w:val="49"/>
          <w:lang w:val="ru-RU"/>
        </w:rPr>
        <w:t xml:space="preserve"> </w:t>
      </w:r>
      <w:r>
        <w:rPr>
          <w:spacing w:val="-1"/>
          <w:lang w:val="ru-RU"/>
        </w:rPr>
        <w:t>участник</w:t>
      </w:r>
      <w:r>
        <w:rPr>
          <w:spacing w:val="53"/>
          <w:lang w:val="ru-RU"/>
        </w:rPr>
        <w:t xml:space="preserve"> </w:t>
      </w:r>
      <w:r>
        <w:rPr>
          <w:spacing w:val="-1"/>
          <w:lang w:val="ru-RU"/>
        </w:rPr>
        <w:t>конкурса,</w:t>
      </w:r>
      <w:r>
        <w:rPr>
          <w:spacing w:val="57"/>
          <w:lang w:val="ru-RU"/>
        </w:rPr>
        <w:t xml:space="preserve"> </w:t>
      </w:r>
      <w:r>
        <w:rPr>
          <w:spacing w:val="-1"/>
          <w:lang w:val="ru-RU"/>
        </w:rPr>
        <w:t>который</w:t>
      </w:r>
      <w:r>
        <w:rPr>
          <w:spacing w:val="51"/>
          <w:lang w:val="ru-RU"/>
        </w:rPr>
        <w:t xml:space="preserve"> </w:t>
      </w:r>
      <w:r>
        <w:rPr>
          <w:spacing w:val="-1"/>
          <w:lang w:val="ru-RU"/>
        </w:rPr>
        <w:t>предложил</w:t>
      </w:r>
      <w:r>
        <w:rPr>
          <w:spacing w:val="60"/>
          <w:lang w:val="ru-RU"/>
        </w:rPr>
        <w:t xml:space="preserve"> </w:t>
      </w:r>
      <w:r>
        <w:rPr>
          <w:spacing w:val="-1"/>
          <w:lang w:val="ru-RU"/>
        </w:rPr>
        <w:t>лучшие</w:t>
      </w:r>
      <w:r>
        <w:rPr>
          <w:spacing w:val="30"/>
          <w:lang w:val="ru-RU"/>
        </w:rPr>
        <w:t xml:space="preserve"> </w:t>
      </w:r>
      <w:r>
        <w:rPr>
          <w:spacing w:val="-1"/>
          <w:lang w:val="ru-RU"/>
        </w:rPr>
        <w:t>условия</w:t>
      </w:r>
      <w:r>
        <w:rPr>
          <w:spacing w:val="21"/>
          <w:lang w:val="ru-RU"/>
        </w:rPr>
        <w:t xml:space="preserve"> </w:t>
      </w:r>
      <w:r>
        <w:rPr>
          <w:spacing w:val="-1"/>
          <w:lang w:val="ru-RU"/>
        </w:rPr>
        <w:t>исполнения</w:t>
      </w:r>
      <w:r>
        <w:rPr>
          <w:spacing w:val="30"/>
          <w:lang w:val="ru-RU"/>
        </w:rPr>
        <w:t xml:space="preserve"> </w:t>
      </w:r>
      <w:r>
        <w:rPr>
          <w:spacing w:val="-1"/>
          <w:lang w:val="ru-RU"/>
        </w:rPr>
        <w:t>договора</w:t>
      </w:r>
      <w:r>
        <w:rPr>
          <w:spacing w:val="20"/>
          <w:lang w:val="ru-RU"/>
        </w:rPr>
        <w:t xml:space="preserve"> </w:t>
      </w:r>
      <w:r>
        <w:rPr>
          <w:lang w:val="ru-RU"/>
        </w:rPr>
        <w:t>и</w:t>
      </w:r>
      <w:r>
        <w:rPr>
          <w:spacing w:val="22"/>
          <w:lang w:val="ru-RU"/>
        </w:rPr>
        <w:t xml:space="preserve"> </w:t>
      </w:r>
      <w:r>
        <w:rPr>
          <w:spacing w:val="-1"/>
          <w:lang w:val="ru-RU"/>
        </w:rPr>
        <w:t>заявке</w:t>
      </w:r>
      <w:r>
        <w:rPr>
          <w:spacing w:val="20"/>
          <w:lang w:val="ru-RU"/>
        </w:rPr>
        <w:t xml:space="preserve"> </w:t>
      </w:r>
      <w:r>
        <w:rPr>
          <w:lang w:val="ru-RU"/>
        </w:rPr>
        <w:t>на</w:t>
      </w:r>
      <w:r>
        <w:rPr>
          <w:spacing w:val="20"/>
          <w:lang w:val="ru-RU"/>
        </w:rPr>
        <w:t xml:space="preserve"> </w:t>
      </w:r>
      <w:r>
        <w:rPr>
          <w:spacing w:val="-2"/>
          <w:lang w:val="ru-RU"/>
        </w:rPr>
        <w:t>участие</w:t>
      </w:r>
      <w:r>
        <w:rPr>
          <w:spacing w:val="25"/>
          <w:lang w:val="ru-RU"/>
        </w:rPr>
        <w:t xml:space="preserve"> </w:t>
      </w:r>
      <w:r>
        <w:rPr>
          <w:lang w:val="ru-RU"/>
        </w:rPr>
        <w:t>в</w:t>
      </w:r>
      <w:r>
        <w:rPr>
          <w:spacing w:val="23"/>
          <w:lang w:val="ru-RU"/>
        </w:rPr>
        <w:t xml:space="preserve"> </w:t>
      </w:r>
      <w:r>
        <w:rPr>
          <w:spacing w:val="-2"/>
          <w:lang w:val="ru-RU"/>
        </w:rPr>
        <w:t>конкурсе</w:t>
      </w:r>
      <w:r>
        <w:rPr>
          <w:spacing w:val="25"/>
          <w:lang w:val="ru-RU"/>
        </w:rPr>
        <w:t xml:space="preserve"> </w:t>
      </w:r>
      <w:r>
        <w:rPr>
          <w:spacing w:val="-1"/>
          <w:lang w:val="ru-RU"/>
        </w:rPr>
        <w:t>которого</w:t>
      </w:r>
      <w:r>
        <w:rPr>
          <w:spacing w:val="26"/>
          <w:lang w:val="ru-RU"/>
        </w:rPr>
        <w:t xml:space="preserve"> </w:t>
      </w:r>
      <w:r>
        <w:rPr>
          <w:spacing w:val="-1"/>
          <w:lang w:val="ru-RU"/>
        </w:rPr>
        <w:t>присвоен</w:t>
      </w:r>
      <w:r>
        <w:rPr>
          <w:spacing w:val="64"/>
          <w:lang w:val="ru-RU"/>
        </w:rPr>
        <w:t xml:space="preserve"> </w:t>
      </w:r>
      <w:r>
        <w:rPr>
          <w:lang w:val="ru-RU"/>
        </w:rPr>
        <w:t>первый номер.</w:t>
      </w:r>
      <w:r>
        <w:rPr>
          <w:spacing w:val="2"/>
          <w:lang w:val="ru-RU"/>
        </w:rPr>
        <w:t xml:space="preserve"> </w:t>
      </w:r>
      <w:r>
        <w:rPr>
          <w:lang w:val="ru-RU"/>
        </w:rPr>
        <w:t>В</w:t>
      </w:r>
      <w:r>
        <w:rPr>
          <w:spacing w:val="2"/>
          <w:lang w:val="ru-RU"/>
        </w:rPr>
        <w:t xml:space="preserve"> </w:t>
      </w:r>
      <w:r>
        <w:rPr>
          <w:spacing w:val="-2"/>
          <w:lang w:val="ru-RU"/>
        </w:rPr>
        <w:t>случае</w:t>
      </w:r>
      <w:r>
        <w:rPr>
          <w:spacing w:val="3"/>
          <w:lang w:val="ru-RU"/>
        </w:rPr>
        <w:t xml:space="preserve"> </w:t>
      </w:r>
      <w:r>
        <w:rPr>
          <w:spacing w:val="-1"/>
          <w:lang w:val="ru-RU"/>
        </w:rPr>
        <w:t>если</w:t>
      </w:r>
      <w:r>
        <w:rPr>
          <w:spacing w:val="5"/>
          <w:lang w:val="ru-RU"/>
        </w:rPr>
        <w:t xml:space="preserve"> </w:t>
      </w:r>
      <w:r>
        <w:rPr>
          <w:spacing w:val="-1"/>
          <w:lang w:val="ru-RU"/>
        </w:rPr>
        <w:t>конкурсной</w:t>
      </w:r>
      <w:r>
        <w:rPr>
          <w:spacing w:val="5"/>
          <w:lang w:val="ru-RU"/>
        </w:rPr>
        <w:t xml:space="preserve"> </w:t>
      </w:r>
      <w:r>
        <w:rPr>
          <w:spacing w:val="-1"/>
          <w:lang w:val="ru-RU"/>
        </w:rPr>
        <w:t>документацией</w:t>
      </w:r>
      <w:r>
        <w:rPr>
          <w:spacing w:val="5"/>
          <w:lang w:val="ru-RU"/>
        </w:rPr>
        <w:t xml:space="preserve"> </w:t>
      </w:r>
      <w:r>
        <w:rPr>
          <w:spacing w:val="-1"/>
          <w:lang w:val="ru-RU"/>
        </w:rPr>
        <w:t>предусмотрено</w:t>
      </w:r>
      <w:r>
        <w:rPr>
          <w:spacing w:val="4"/>
          <w:lang w:val="ru-RU"/>
        </w:rPr>
        <w:t xml:space="preserve"> </w:t>
      </w:r>
      <w:r>
        <w:rPr>
          <w:spacing w:val="-1"/>
          <w:lang w:val="ru-RU"/>
        </w:rPr>
        <w:t>определение</w:t>
      </w:r>
      <w:r>
        <w:rPr>
          <w:spacing w:val="61"/>
          <w:lang w:val="ru-RU"/>
        </w:rPr>
        <w:t xml:space="preserve"> </w:t>
      </w:r>
      <w:r>
        <w:rPr>
          <w:spacing w:val="-1"/>
          <w:lang w:val="ru-RU"/>
        </w:rPr>
        <w:t>нескольких</w:t>
      </w:r>
      <w:r>
        <w:rPr>
          <w:spacing w:val="4"/>
          <w:lang w:val="ru-RU"/>
        </w:rPr>
        <w:t xml:space="preserve"> </w:t>
      </w:r>
      <w:r>
        <w:rPr>
          <w:spacing w:val="-1"/>
          <w:lang w:val="ru-RU"/>
        </w:rPr>
        <w:t>победителей</w:t>
      </w:r>
      <w:r>
        <w:rPr>
          <w:spacing w:val="10"/>
          <w:lang w:val="ru-RU"/>
        </w:rPr>
        <w:t xml:space="preserve"> </w:t>
      </w:r>
      <w:r>
        <w:rPr>
          <w:spacing w:val="-2"/>
          <w:lang w:val="ru-RU"/>
        </w:rPr>
        <w:t>конкурса,</w:t>
      </w:r>
      <w:r>
        <w:rPr>
          <w:spacing w:val="11"/>
          <w:lang w:val="ru-RU"/>
        </w:rPr>
        <w:t xml:space="preserve"> </w:t>
      </w:r>
      <w:r>
        <w:rPr>
          <w:spacing w:val="-1"/>
          <w:lang w:val="ru-RU"/>
        </w:rPr>
        <w:t>победителями</w:t>
      </w:r>
      <w:r>
        <w:rPr>
          <w:spacing w:val="10"/>
          <w:lang w:val="ru-RU"/>
        </w:rPr>
        <w:t xml:space="preserve"> </w:t>
      </w:r>
      <w:r>
        <w:rPr>
          <w:spacing w:val="-1"/>
          <w:lang w:val="ru-RU"/>
        </w:rPr>
        <w:t>признается</w:t>
      </w:r>
      <w:r>
        <w:rPr>
          <w:spacing w:val="9"/>
          <w:lang w:val="ru-RU"/>
        </w:rPr>
        <w:t xml:space="preserve"> </w:t>
      </w:r>
      <w:r>
        <w:rPr>
          <w:spacing w:val="-2"/>
          <w:lang w:val="ru-RU"/>
        </w:rPr>
        <w:t>число</w:t>
      </w:r>
      <w:r>
        <w:rPr>
          <w:spacing w:val="13"/>
          <w:lang w:val="ru-RU"/>
        </w:rPr>
        <w:t xml:space="preserve"> </w:t>
      </w:r>
      <w:r>
        <w:rPr>
          <w:spacing w:val="-1"/>
          <w:lang w:val="ru-RU"/>
        </w:rPr>
        <w:t>участников,</w:t>
      </w:r>
      <w:r>
        <w:rPr>
          <w:spacing w:val="77"/>
          <w:lang w:val="ru-RU"/>
        </w:rPr>
        <w:t xml:space="preserve"> </w:t>
      </w:r>
      <w:r>
        <w:rPr>
          <w:spacing w:val="-1"/>
          <w:lang w:val="ru-RU"/>
        </w:rPr>
        <w:t>установленное</w:t>
      </w:r>
      <w:r>
        <w:rPr>
          <w:spacing w:val="18"/>
          <w:lang w:val="ru-RU"/>
        </w:rPr>
        <w:t xml:space="preserve"> </w:t>
      </w:r>
      <w:r>
        <w:rPr>
          <w:lang w:val="ru-RU"/>
        </w:rPr>
        <w:t>в</w:t>
      </w:r>
      <w:r>
        <w:rPr>
          <w:spacing w:val="16"/>
          <w:lang w:val="ru-RU"/>
        </w:rPr>
        <w:t xml:space="preserve"> </w:t>
      </w:r>
      <w:r>
        <w:rPr>
          <w:spacing w:val="-1"/>
          <w:lang w:val="ru-RU"/>
        </w:rPr>
        <w:t>конкурсной</w:t>
      </w:r>
      <w:r>
        <w:rPr>
          <w:spacing w:val="19"/>
          <w:lang w:val="ru-RU"/>
        </w:rPr>
        <w:t xml:space="preserve"> </w:t>
      </w:r>
      <w:r>
        <w:rPr>
          <w:spacing w:val="-1"/>
          <w:lang w:val="ru-RU"/>
        </w:rPr>
        <w:t>документации,</w:t>
      </w:r>
      <w:r>
        <w:rPr>
          <w:spacing w:val="11"/>
          <w:lang w:val="ru-RU"/>
        </w:rPr>
        <w:t xml:space="preserve"> </w:t>
      </w:r>
      <w:r>
        <w:rPr>
          <w:spacing w:val="1"/>
          <w:lang w:val="ru-RU"/>
        </w:rPr>
        <w:t>занявших</w:t>
      </w:r>
      <w:r>
        <w:rPr>
          <w:spacing w:val="14"/>
          <w:lang w:val="ru-RU"/>
        </w:rPr>
        <w:t xml:space="preserve"> </w:t>
      </w:r>
      <w:r>
        <w:rPr>
          <w:spacing w:val="-1"/>
          <w:lang w:val="ru-RU"/>
        </w:rPr>
        <w:t>первые</w:t>
      </w:r>
      <w:r>
        <w:rPr>
          <w:spacing w:val="18"/>
          <w:lang w:val="ru-RU"/>
        </w:rPr>
        <w:t xml:space="preserve"> </w:t>
      </w:r>
      <w:r>
        <w:rPr>
          <w:spacing w:val="-1"/>
          <w:lang w:val="ru-RU"/>
        </w:rPr>
        <w:t>места</w:t>
      </w:r>
      <w:r>
        <w:rPr>
          <w:spacing w:val="13"/>
          <w:lang w:val="ru-RU"/>
        </w:rPr>
        <w:t xml:space="preserve"> </w:t>
      </w:r>
      <w:r>
        <w:rPr>
          <w:lang w:val="ru-RU"/>
        </w:rPr>
        <w:t>в</w:t>
      </w:r>
      <w:r>
        <w:rPr>
          <w:spacing w:val="20"/>
          <w:lang w:val="ru-RU"/>
        </w:rPr>
        <w:t xml:space="preserve"> </w:t>
      </w:r>
      <w:r>
        <w:rPr>
          <w:spacing w:val="-1"/>
          <w:lang w:val="ru-RU"/>
        </w:rPr>
        <w:t>ранжировании</w:t>
      </w:r>
      <w:r>
        <w:rPr>
          <w:spacing w:val="58"/>
          <w:lang w:val="ru-RU"/>
        </w:rPr>
        <w:t xml:space="preserve"> </w:t>
      </w:r>
      <w:r>
        <w:rPr>
          <w:spacing w:val="-1"/>
          <w:lang w:val="ru-RU"/>
        </w:rPr>
        <w:t>конкурсных</w:t>
      </w:r>
      <w:r>
        <w:rPr>
          <w:spacing w:val="-3"/>
          <w:lang w:val="ru-RU"/>
        </w:rPr>
        <w:t xml:space="preserve"> </w:t>
      </w:r>
      <w:r>
        <w:rPr>
          <w:lang w:val="ru-RU"/>
        </w:rPr>
        <w:t>заявок.</w:t>
      </w:r>
    </w:p>
    <w:p>
      <w:pPr>
        <w:pStyle w:val="Style16"/>
        <w:numPr>
          <w:ilvl w:val="2"/>
          <w:numId w:val="37"/>
        </w:numPr>
        <w:tabs>
          <w:tab w:val="clear" w:pos="720"/>
          <w:tab w:val="left" w:pos="1426" w:leader="none"/>
        </w:tabs>
        <w:ind w:left="100" w:right="107" w:firstLine="720"/>
        <w:jc w:val="both"/>
        <w:rPr>
          <w:lang w:val="ru-RU"/>
        </w:rPr>
      </w:pPr>
      <w:r>
        <w:rPr>
          <w:spacing w:val="-1"/>
          <w:lang w:val="ru-RU"/>
        </w:rPr>
        <w:t>Закупочная</w:t>
      </w:r>
      <w:r>
        <w:rPr>
          <w:spacing w:val="23"/>
          <w:lang w:val="ru-RU"/>
        </w:rPr>
        <w:t xml:space="preserve"> </w:t>
      </w:r>
      <w:r>
        <w:rPr>
          <w:spacing w:val="-1"/>
          <w:lang w:val="ru-RU"/>
        </w:rPr>
        <w:t>комиссия</w:t>
      </w:r>
      <w:r>
        <w:rPr>
          <w:spacing w:val="18"/>
          <w:lang w:val="ru-RU"/>
        </w:rPr>
        <w:t xml:space="preserve"> </w:t>
      </w:r>
      <w:r>
        <w:rPr>
          <w:spacing w:val="-1"/>
          <w:lang w:val="ru-RU"/>
        </w:rPr>
        <w:t>ведет</w:t>
      </w:r>
      <w:r>
        <w:rPr>
          <w:spacing w:val="24"/>
          <w:lang w:val="ru-RU"/>
        </w:rPr>
        <w:t xml:space="preserve"> </w:t>
      </w:r>
      <w:r>
        <w:rPr>
          <w:spacing w:val="-1"/>
          <w:lang w:val="ru-RU"/>
        </w:rPr>
        <w:t>протокол</w:t>
      </w:r>
      <w:r>
        <w:rPr>
          <w:spacing w:val="14"/>
          <w:lang w:val="ru-RU"/>
        </w:rPr>
        <w:t xml:space="preserve"> </w:t>
      </w:r>
      <w:r>
        <w:rPr>
          <w:spacing w:val="-1"/>
          <w:lang w:val="ru-RU"/>
        </w:rPr>
        <w:t>оценки</w:t>
      </w:r>
      <w:r>
        <w:rPr>
          <w:spacing w:val="24"/>
          <w:lang w:val="ru-RU"/>
        </w:rPr>
        <w:t xml:space="preserve"> </w:t>
      </w:r>
      <w:r>
        <w:rPr>
          <w:lang w:val="ru-RU"/>
        </w:rPr>
        <w:t>и</w:t>
      </w:r>
      <w:r>
        <w:rPr>
          <w:spacing w:val="20"/>
          <w:lang w:val="ru-RU"/>
        </w:rPr>
        <w:t xml:space="preserve"> </w:t>
      </w:r>
      <w:r>
        <w:rPr>
          <w:spacing w:val="-1"/>
          <w:lang w:val="ru-RU"/>
        </w:rPr>
        <w:t>сопоставления</w:t>
      </w:r>
      <w:r>
        <w:rPr>
          <w:spacing w:val="18"/>
          <w:lang w:val="ru-RU"/>
        </w:rPr>
        <w:t xml:space="preserve"> </w:t>
      </w:r>
      <w:r>
        <w:rPr>
          <w:spacing w:val="-1"/>
          <w:lang w:val="ru-RU"/>
        </w:rPr>
        <w:t>заявок</w:t>
      </w:r>
      <w:r>
        <w:rPr>
          <w:spacing w:val="22"/>
          <w:lang w:val="ru-RU"/>
        </w:rPr>
        <w:t xml:space="preserve"> </w:t>
      </w:r>
      <w:r>
        <w:rPr>
          <w:lang w:val="ru-RU"/>
        </w:rPr>
        <w:t>на</w:t>
      </w:r>
      <w:r>
        <w:rPr>
          <w:spacing w:val="48"/>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r>
        <w:rPr>
          <w:spacing w:val="3"/>
          <w:lang w:val="ru-RU"/>
        </w:rPr>
        <w:t xml:space="preserve"> </w:t>
      </w:r>
      <w:r>
        <w:rPr>
          <w:lang w:val="ru-RU"/>
        </w:rPr>
        <w:t>и</w:t>
      </w:r>
      <w:r>
        <w:rPr>
          <w:spacing w:val="3"/>
          <w:lang w:val="ru-RU"/>
        </w:rPr>
        <w:t xml:space="preserve"> </w:t>
      </w:r>
      <w:r>
        <w:rPr>
          <w:spacing w:val="-1"/>
          <w:lang w:val="ru-RU"/>
        </w:rPr>
        <w:t>подведения</w:t>
      </w:r>
      <w:r>
        <w:rPr>
          <w:spacing w:val="2"/>
          <w:lang w:val="ru-RU"/>
        </w:rPr>
        <w:t xml:space="preserve"> </w:t>
      </w:r>
      <w:r>
        <w:rPr>
          <w:spacing w:val="-1"/>
          <w:lang w:val="ru-RU"/>
        </w:rPr>
        <w:t xml:space="preserve">итогов </w:t>
      </w:r>
      <w:r>
        <w:rPr>
          <w:spacing w:val="-2"/>
          <w:lang w:val="ru-RU"/>
        </w:rPr>
        <w:t>конкурса</w:t>
      </w:r>
      <w:r>
        <w:rPr>
          <w:spacing w:val="5"/>
          <w:lang w:val="ru-RU"/>
        </w:rPr>
        <w:t xml:space="preserve"> </w:t>
      </w:r>
      <w:r>
        <w:rPr>
          <w:spacing w:val="-1"/>
          <w:lang w:val="ru-RU"/>
        </w:rPr>
        <w:t>(итоговый</w:t>
      </w:r>
      <w:r>
        <w:rPr>
          <w:spacing w:val="-2"/>
          <w:lang w:val="ru-RU"/>
        </w:rPr>
        <w:t xml:space="preserve"> </w:t>
      </w:r>
      <w:r>
        <w:rPr>
          <w:spacing w:val="-1"/>
          <w:lang w:val="ru-RU"/>
        </w:rPr>
        <w:t xml:space="preserve">протокол), </w:t>
      </w:r>
      <w:r>
        <w:rPr>
          <w:lang w:val="ru-RU"/>
        </w:rPr>
        <w:t>в</w:t>
      </w:r>
      <w:r>
        <w:rPr>
          <w:spacing w:val="-1"/>
          <w:lang w:val="ru-RU"/>
        </w:rPr>
        <w:t xml:space="preserve"> котором должны</w:t>
      </w:r>
      <w:r>
        <w:rPr>
          <w:spacing w:val="60"/>
          <w:lang w:val="ru-RU"/>
        </w:rPr>
        <w:t xml:space="preserve"> </w:t>
      </w:r>
      <w:r>
        <w:rPr>
          <w:spacing w:val="-1"/>
          <w:lang w:val="ru-RU"/>
        </w:rPr>
        <w:t>содержаться</w:t>
      </w:r>
      <w:r>
        <w:rPr>
          <w:spacing w:val="2"/>
          <w:lang w:val="ru-RU"/>
        </w:rPr>
        <w:t xml:space="preserve"> </w:t>
      </w:r>
      <w:r>
        <w:rPr>
          <w:spacing w:val="-2"/>
          <w:lang w:val="ru-RU"/>
        </w:rPr>
        <w:t>следующие</w:t>
      </w:r>
      <w:r>
        <w:rPr>
          <w:spacing w:val="1"/>
          <w:lang w:val="ru-RU"/>
        </w:rPr>
        <w:t xml:space="preserve"> </w:t>
      </w:r>
      <w:r>
        <w:rPr>
          <w:spacing w:val="-1"/>
          <w:lang w:val="ru-RU"/>
        </w:rPr>
        <w:t>сведения:</w:t>
      </w:r>
    </w:p>
    <w:p>
      <w:pPr>
        <w:pStyle w:val="Style16"/>
        <w:numPr>
          <w:ilvl w:val="3"/>
          <w:numId w:val="37"/>
        </w:numPr>
        <w:tabs>
          <w:tab w:val="clear" w:pos="720"/>
          <w:tab w:val="left" w:pos="1723" w:leader="none"/>
        </w:tabs>
        <w:spacing w:lineRule="exact" w:line="275" w:before="3" w:after="0"/>
        <w:ind w:left="100" w:firstLine="720"/>
        <w:rPr>
          <w:rFonts w:cs="Times New Roman"/>
        </w:rPr>
      </w:pPr>
      <w:r>
        <w:rPr>
          <w:spacing w:val="-1"/>
        </w:rPr>
        <w:t>дата</w:t>
      </w:r>
      <w:r>
        <w:rPr>
          <w:spacing w:val="2"/>
        </w:rPr>
        <w:t xml:space="preserve"> </w:t>
      </w:r>
      <w:r>
        <w:rPr>
          <w:spacing w:val="-1"/>
        </w:rPr>
        <w:t>подписания</w:t>
      </w:r>
      <w:r>
        <w:rPr>
          <w:spacing w:val="-3"/>
        </w:rPr>
        <w:t xml:space="preserve"> </w:t>
      </w:r>
      <w:r>
        <w:rPr>
          <w:spacing w:val="-1"/>
        </w:rPr>
        <w:t>протокола;</w:t>
      </w:r>
    </w:p>
    <w:p>
      <w:pPr>
        <w:pStyle w:val="Style16"/>
        <w:numPr>
          <w:ilvl w:val="3"/>
          <w:numId w:val="37"/>
        </w:numPr>
        <w:tabs>
          <w:tab w:val="clear" w:pos="720"/>
          <w:tab w:val="left" w:pos="1723" w:leader="none"/>
        </w:tabs>
        <w:spacing w:lineRule="auto" w:line="240"/>
        <w:ind w:left="100" w:right="103" w:firstLine="720"/>
        <w:jc w:val="both"/>
        <w:rPr>
          <w:rFonts w:cs="Times New Roman"/>
          <w:lang w:val="ru-RU"/>
        </w:rPr>
      </w:pPr>
      <w:r>
        <w:rPr>
          <w:spacing w:val="-1"/>
          <w:lang w:val="ru-RU"/>
        </w:rPr>
        <w:t>количество</w:t>
      </w:r>
      <w:r>
        <w:rPr>
          <w:spacing w:val="35"/>
          <w:lang w:val="ru-RU"/>
        </w:rPr>
        <w:t xml:space="preserve"> </w:t>
      </w:r>
      <w:r>
        <w:rPr>
          <w:spacing w:val="-1"/>
          <w:lang w:val="ru-RU"/>
        </w:rPr>
        <w:t>поданных</w:t>
      </w:r>
      <w:r>
        <w:rPr>
          <w:spacing w:val="30"/>
          <w:lang w:val="ru-RU"/>
        </w:rPr>
        <w:t xml:space="preserve"> </w:t>
      </w:r>
      <w:r>
        <w:rPr>
          <w:lang w:val="ru-RU"/>
        </w:rPr>
        <w:t>заявок</w:t>
      </w:r>
      <w:r>
        <w:rPr>
          <w:spacing w:val="34"/>
          <w:lang w:val="ru-RU"/>
        </w:rPr>
        <w:t xml:space="preserve"> </w:t>
      </w:r>
      <w:r>
        <w:rPr>
          <w:lang w:val="ru-RU"/>
        </w:rPr>
        <w:t>на</w:t>
      </w:r>
      <w:r>
        <w:rPr>
          <w:spacing w:val="30"/>
          <w:lang w:val="ru-RU"/>
        </w:rPr>
        <w:t xml:space="preserve"> </w:t>
      </w:r>
      <w:r>
        <w:rPr>
          <w:spacing w:val="-1"/>
          <w:lang w:val="ru-RU"/>
        </w:rPr>
        <w:t>участие</w:t>
      </w:r>
      <w:r>
        <w:rPr>
          <w:spacing w:val="34"/>
          <w:lang w:val="ru-RU"/>
        </w:rPr>
        <w:t xml:space="preserve"> </w:t>
      </w:r>
      <w:r>
        <w:rPr>
          <w:lang w:val="ru-RU"/>
        </w:rPr>
        <w:t>в</w:t>
      </w:r>
      <w:r>
        <w:rPr>
          <w:spacing w:val="37"/>
          <w:lang w:val="ru-RU"/>
        </w:rPr>
        <w:t xml:space="preserve"> </w:t>
      </w:r>
      <w:r>
        <w:rPr>
          <w:spacing w:val="-2"/>
          <w:lang w:val="ru-RU"/>
        </w:rPr>
        <w:t>закупке,</w:t>
      </w:r>
      <w:r>
        <w:rPr>
          <w:spacing w:val="37"/>
          <w:lang w:val="ru-RU"/>
        </w:rPr>
        <w:t xml:space="preserve"> </w:t>
      </w:r>
      <w:r>
        <w:rPr>
          <w:lang w:val="ru-RU"/>
        </w:rPr>
        <w:t>а</w:t>
      </w:r>
      <w:r>
        <w:rPr>
          <w:spacing w:val="34"/>
          <w:lang w:val="ru-RU"/>
        </w:rPr>
        <w:t xml:space="preserve"> </w:t>
      </w:r>
      <w:r>
        <w:rPr>
          <w:spacing w:val="-1"/>
          <w:lang w:val="ru-RU"/>
        </w:rPr>
        <w:t>также</w:t>
      </w:r>
      <w:r>
        <w:rPr>
          <w:spacing w:val="34"/>
          <w:lang w:val="ru-RU"/>
        </w:rPr>
        <w:t xml:space="preserve"> </w:t>
      </w:r>
      <w:r>
        <w:rPr>
          <w:spacing w:val="-1"/>
          <w:lang w:val="ru-RU"/>
        </w:rPr>
        <w:t>дата</w:t>
      </w:r>
      <w:r>
        <w:rPr>
          <w:spacing w:val="35"/>
          <w:lang w:val="ru-RU"/>
        </w:rPr>
        <w:t xml:space="preserve"> </w:t>
      </w:r>
      <w:r>
        <w:rPr>
          <w:lang w:val="ru-RU"/>
        </w:rPr>
        <w:t>и</w:t>
      </w:r>
      <w:r>
        <w:rPr>
          <w:spacing w:val="36"/>
          <w:lang w:val="ru-RU"/>
        </w:rPr>
        <w:t xml:space="preserve"> </w:t>
      </w:r>
      <w:r>
        <w:rPr>
          <w:lang w:val="ru-RU"/>
        </w:rPr>
        <w:t>время</w:t>
      </w:r>
      <w:r>
        <w:rPr>
          <w:spacing w:val="45"/>
          <w:lang w:val="ru-RU"/>
        </w:rPr>
        <w:t xml:space="preserve"> </w:t>
      </w:r>
      <w:r>
        <w:rPr>
          <w:lang w:val="ru-RU"/>
        </w:rPr>
        <w:t>регистрации</w:t>
      </w:r>
      <w:r>
        <w:rPr>
          <w:spacing w:val="-2"/>
          <w:lang w:val="ru-RU"/>
        </w:rPr>
        <w:t xml:space="preserve"> </w:t>
      </w:r>
      <w:r>
        <w:rPr>
          <w:spacing w:val="-1"/>
          <w:lang w:val="ru-RU"/>
        </w:rPr>
        <w:t>каждой</w:t>
      </w:r>
      <w:r>
        <w:rPr>
          <w:spacing w:val="-2"/>
          <w:lang w:val="ru-RU"/>
        </w:rPr>
        <w:t xml:space="preserve"> </w:t>
      </w:r>
      <w:r>
        <w:rPr>
          <w:spacing w:val="-1"/>
          <w:lang w:val="ru-RU"/>
        </w:rPr>
        <w:t>такой</w:t>
      </w:r>
      <w:r>
        <w:rPr>
          <w:spacing w:val="-2"/>
          <w:lang w:val="ru-RU"/>
        </w:rPr>
        <w:t xml:space="preserve"> </w:t>
      </w:r>
      <w:r>
        <w:rPr>
          <w:lang w:val="ru-RU"/>
        </w:rPr>
        <w:t>заявки;</w:t>
      </w:r>
    </w:p>
    <w:p>
      <w:pPr>
        <w:pStyle w:val="Style16"/>
        <w:numPr>
          <w:ilvl w:val="3"/>
          <w:numId w:val="37"/>
        </w:numPr>
        <w:tabs>
          <w:tab w:val="clear" w:pos="720"/>
          <w:tab w:val="left" w:pos="1723" w:leader="none"/>
        </w:tabs>
        <w:ind w:left="100" w:right="108" w:firstLine="720"/>
        <w:jc w:val="both"/>
        <w:rPr>
          <w:rFonts w:cs="Times New Roman"/>
          <w:lang w:val="ru-RU"/>
        </w:rPr>
      </w:pPr>
      <w:r>
        <w:rPr>
          <w:lang w:val="ru-RU"/>
        </w:rPr>
        <w:t>порядковые</w:t>
      </w:r>
      <w:r>
        <w:rPr>
          <w:spacing w:val="39"/>
          <w:lang w:val="ru-RU"/>
        </w:rPr>
        <w:t xml:space="preserve"> </w:t>
      </w:r>
      <w:r>
        <w:rPr>
          <w:lang w:val="ru-RU"/>
        </w:rPr>
        <w:t>номера</w:t>
      </w:r>
      <w:r>
        <w:rPr>
          <w:spacing w:val="44"/>
          <w:lang w:val="ru-RU"/>
        </w:rPr>
        <w:t xml:space="preserve"> </w:t>
      </w:r>
      <w:r>
        <w:rPr>
          <w:spacing w:val="-1"/>
          <w:lang w:val="ru-RU"/>
        </w:rPr>
        <w:t>заявок</w:t>
      </w:r>
      <w:r>
        <w:rPr>
          <w:spacing w:val="43"/>
          <w:lang w:val="ru-RU"/>
        </w:rPr>
        <w:t xml:space="preserve"> </w:t>
      </w:r>
      <w:r>
        <w:rPr>
          <w:lang w:val="ru-RU"/>
        </w:rPr>
        <w:t>на</w:t>
      </w:r>
      <w:r>
        <w:rPr>
          <w:spacing w:val="44"/>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2"/>
          <w:lang w:val="ru-RU"/>
        </w:rPr>
        <w:t>закупке,</w:t>
      </w:r>
      <w:r>
        <w:rPr>
          <w:spacing w:val="47"/>
          <w:lang w:val="ru-RU"/>
        </w:rPr>
        <w:t xml:space="preserve"> </w:t>
      </w:r>
      <w:r>
        <w:rPr>
          <w:lang w:val="ru-RU"/>
        </w:rPr>
        <w:t>окончательных</w:t>
      </w:r>
      <w:r>
        <w:rPr>
          <w:spacing w:val="29"/>
          <w:lang w:val="ru-RU"/>
        </w:rPr>
        <w:t xml:space="preserve"> </w:t>
      </w:r>
      <w:r>
        <w:rPr>
          <w:spacing w:val="-1"/>
          <w:lang w:val="ru-RU"/>
        </w:rPr>
        <w:t>предложений</w:t>
      </w:r>
      <w:r>
        <w:rPr>
          <w:spacing w:val="15"/>
          <w:lang w:val="ru-RU"/>
        </w:rPr>
        <w:t xml:space="preserve"> </w:t>
      </w:r>
      <w:r>
        <w:rPr>
          <w:spacing w:val="-1"/>
          <w:lang w:val="ru-RU"/>
        </w:rPr>
        <w:t>участников</w:t>
      </w:r>
      <w:r>
        <w:rPr>
          <w:spacing w:val="15"/>
          <w:lang w:val="ru-RU"/>
        </w:rPr>
        <w:t xml:space="preserve"> </w:t>
      </w:r>
      <w:r>
        <w:rPr>
          <w:spacing w:val="-3"/>
          <w:lang w:val="ru-RU"/>
        </w:rPr>
        <w:t>закупки</w:t>
      </w:r>
      <w:r>
        <w:rPr>
          <w:spacing w:val="15"/>
          <w:lang w:val="ru-RU"/>
        </w:rPr>
        <w:t xml:space="preserve"> </w:t>
      </w:r>
      <w:r>
        <w:rPr>
          <w:lang w:val="ru-RU"/>
        </w:rPr>
        <w:t>в</w:t>
      </w:r>
      <w:r>
        <w:rPr>
          <w:spacing w:val="15"/>
          <w:lang w:val="ru-RU"/>
        </w:rPr>
        <w:t xml:space="preserve"> </w:t>
      </w:r>
      <w:r>
        <w:rPr>
          <w:spacing w:val="-1"/>
          <w:lang w:val="ru-RU"/>
        </w:rPr>
        <w:t>порядке</w:t>
      </w:r>
      <w:r>
        <w:rPr>
          <w:spacing w:val="18"/>
          <w:lang w:val="ru-RU"/>
        </w:rPr>
        <w:t xml:space="preserve"> </w:t>
      </w:r>
      <w:r>
        <w:rPr>
          <w:spacing w:val="-1"/>
          <w:lang w:val="ru-RU"/>
        </w:rPr>
        <w:t>уменьшения</w:t>
      </w:r>
      <w:r>
        <w:rPr>
          <w:spacing w:val="14"/>
          <w:lang w:val="ru-RU"/>
        </w:rPr>
        <w:t xml:space="preserve"> </w:t>
      </w:r>
      <w:r>
        <w:rPr>
          <w:spacing w:val="-1"/>
          <w:lang w:val="ru-RU"/>
        </w:rPr>
        <w:t>степени</w:t>
      </w:r>
      <w:r>
        <w:rPr>
          <w:spacing w:val="10"/>
          <w:lang w:val="ru-RU"/>
        </w:rPr>
        <w:t xml:space="preserve"> </w:t>
      </w:r>
      <w:r>
        <w:rPr>
          <w:spacing w:val="-1"/>
          <w:lang w:val="ru-RU"/>
        </w:rPr>
        <w:t>выгодности</w:t>
      </w:r>
      <w:r>
        <w:rPr>
          <w:spacing w:val="77"/>
          <w:lang w:val="ru-RU"/>
        </w:rPr>
        <w:t xml:space="preserve"> </w:t>
      </w:r>
      <w:r>
        <w:rPr>
          <w:spacing w:val="-1"/>
          <w:lang w:val="ru-RU"/>
        </w:rPr>
        <w:t>содержащихся</w:t>
      </w:r>
      <w:r>
        <w:rPr>
          <w:spacing w:val="9"/>
          <w:lang w:val="ru-RU"/>
        </w:rPr>
        <w:t xml:space="preserve"> </w:t>
      </w:r>
      <w:r>
        <w:rPr>
          <w:lang w:val="ru-RU"/>
        </w:rPr>
        <w:t>в</w:t>
      </w:r>
      <w:r>
        <w:rPr>
          <w:spacing w:val="6"/>
          <w:lang w:val="ru-RU"/>
        </w:rPr>
        <w:t xml:space="preserve"> </w:t>
      </w:r>
      <w:r>
        <w:rPr>
          <w:lang w:val="ru-RU"/>
        </w:rPr>
        <w:t>них</w:t>
      </w:r>
      <w:r>
        <w:rPr>
          <w:spacing w:val="4"/>
          <w:lang w:val="ru-RU"/>
        </w:rPr>
        <w:t xml:space="preserve"> </w:t>
      </w:r>
      <w:r>
        <w:rPr>
          <w:spacing w:val="-1"/>
          <w:lang w:val="ru-RU"/>
        </w:rPr>
        <w:t>условий</w:t>
      </w:r>
      <w:r>
        <w:rPr>
          <w:spacing w:val="5"/>
          <w:lang w:val="ru-RU"/>
        </w:rPr>
        <w:t xml:space="preserve"> </w:t>
      </w:r>
      <w:r>
        <w:rPr>
          <w:spacing w:val="-1"/>
          <w:lang w:val="ru-RU"/>
        </w:rPr>
        <w:t>исполнения</w:t>
      </w:r>
      <w:r>
        <w:rPr>
          <w:spacing w:val="9"/>
          <w:lang w:val="ru-RU"/>
        </w:rPr>
        <w:t xml:space="preserve"> </w:t>
      </w:r>
      <w:r>
        <w:rPr>
          <w:spacing w:val="-1"/>
          <w:lang w:val="ru-RU"/>
        </w:rPr>
        <w:t>договора,</w:t>
      </w:r>
      <w:r>
        <w:rPr>
          <w:spacing w:val="6"/>
          <w:lang w:val="ru-RU"/>
        </w:rPr>
        <w:t xml:space="preserve"> </w:t>
      </w:r>
      <w:r>
        <w:rPr>
          <w:spacing w:val="-1"/>
          <w:lang w:val="ru-RU"/>
        </w:rPr>
        <w:t>включая</w:t>
      </w:r>
      <w:r>
        <w:rPr>
          <w:spacing w:val="9"/>
          <w:lang w:val="ru-RU"/>
        </w:rPr>
        <w:t xml:space="preserve"> </w:t>
      </w:r>
      <w:r>
        <w:rPr>
          <w:spacing w:val="-1"/>
          <w:lang w:val="ru-RU"/>
        </w:rPr>
        <w:t>информацию</w:t>
      </w:r>
      <w:r>
        <w:rPr>
          <w:spacing w:val="2"/>
          <w:lang w:val="ru-RU"/>
        </w:rPr>
        <w:t xml:space="preserve"> </w:t>
      </w:r>
      <w:r>
        <w:rPr>
          <w:lang w:val="ru-RU"/>
        </w:rPr>
        <w:t>о</w:t>
      </w:r>
      <w:r>
        <w:rPr>
          <w:spacing w:val="9"/>
          <w:lang w:val="ru-RU"/>
        </w:rPr>
        <w:t xml:space="preserve"> </w:t>
      </w:r>
      <w:r>
        <w:rPr>
          <w:spacing w:val="-1"/>
          <w:lang w:val="ru-RU"/>
        </w:rPr>
        <w:t>ценовых</w:t>
      </w:r>
      <w:r>
        <w:rPr>
          <w:spacing w:val="51"/>
          <w:lang w:val="ru-RU"/>
        </w:rPr>
        <w:t xml:space="preserve"> </w:t>
      </w:r>
      <w:r>
        <w:rPr>
          <w:lang w:val="ru-RU"/>
        </w:rPr>
        <w:t>предложениях</w:t>
      </w:r>
      <w:r>
        <w:rPr>
          <w:spacing w:val="-8"/>
          <w:lang w:val="ru-RU"/>
        </w:rPr>
        <w:t xml:space="preserve"> </w:t>
      </w:r>
      <w:r>
        <w:rPr>
          <w:lang w:val="ru-RU"/>
        </w:rPr>
        <w:t>и</w:t>
      </w:r>
      <w:r>
        <w:rPr>
          <w:spacing w:val="-11"/>
          <w:lang w:val="ru-RU"/>
        </w:rPr>
        <w:t xml:space="preserve"> </w:t>
      </w:r>
      <w:r>
        <w:rPr>
          <w:lang w:val="ru-RU"/>
        </w:rPr>
        <w:t>(или)</w:t>
      </w:r>
      <w:r>
        <w:rPr>
          <w:spacing w:val="-6"/>
          <w:lang w:val="ru-RU"/>
        </w:rPr>
        <w:t xml:space="preserve"> </w:t>
      </w:r>
      <w:r>
        <w:rPr>
          <w:spacing w:val="-1"/>
          <w:lang w:val="ru-RU"/>
        </w:rPr>
        <w:t>дополнительных</w:t>
      </w:r>
      <w:r>
        <w:rPr>
          <w:spacing w:val="-8"/>
          <w:lang w:val="ru-RU"/>
        </w:rPr>
        <w:t xml:space="preserve"> </w:t>
      </w:r>
      <w:r>
        <w:rPr>
          <w:spacing w:val="-1"/>
          <w:lang w:val="ru-RU"/>
        </w:rPr>
        <w:t>ценовых</w:t>
      </w:r>
      <w:r>
        <w:rPr>
          <w:spacing w:val="-8"/>
          <w:lang w:val="ru-RU"/>
        </w:rPr>
        <w:t xml:space="preserve"> </w:t>
      </w:r>
      <w:r>
        <w:rPr>
          <w:lang w:val="ru-RU"/>
        </w:rPr>
        <w:t>предложениях</w:t>
      </w:r>
      <w:r>
        <w:rPr>
          <w:spacing w:val="-8"/>
          <w:lang w:val="ru-RU"/>
        </w:rPr>
        <w:t xml:space="preserve"> </w:t>
      </w:r>
      <w:r>
        <w:rPr>
          <w:spacing w:val="-1"/>
          <w:lang w:val="ru-RU"/>
        </w:rPr>
        <w:t>участников</w:t>
      </w:r>
      <w:r>
        <w:rPr>
          <w:spacing w:val="-6"/>
          <w:lang w:val="ru-RU"/>
        </w:rPr>
        <w:t xml:space="preserve"> </w:t>
      </w:r>
      <w:r>
        <w:rPr>
          <w:spacing w:val="-2"/>
          <w:lang w:val="ru-RU"/>
        </w:rPr>
        <w:t>закупки.</w:t>
      </w:r>
      <w:r>
        <w:rPr>
          <w:spacing w:val="-1"/>
          <w:lang w:val="ru-RU"/>
        </w:rPr>
        <w:t xml:space="preserve"> Заявке</w:t>
      </w:r>
      <w:r>
        <w:rPr>
          <w:spacing w:val="37"/>
          <w:lang w:val="ru-RU"/>
        </w:rPr>
        <w:t xml:space="preserve"> </w:t>
      </w:r>
      <w:r>
        <w:rPr>
          <w:lang w:val="ru-RU"/>
        </w:rPr>
        <w:t>на</w:t>
      </w:r>
      <w:r>
        <w:rPr>
          <w:spacing w:val="-9"/>
          <w:lang w:val="ru-RU"/>
        </w:rPr>
        <w:t xml:space="preserve"> </w:t>
      </w:r>
      <w:r>
        <w:rPr>
          <w:spacing w:val="-2"/>
          <w:lang w:val="ru-RU"/>
        </w:rPr>
        <w:t>участие</w:t>
      </w:r>
      <w:r>
        <w:rPr>
          <w:spacing w:val="-13"/>
          <w:lang w:val="ru-RU"/>
        </w:rPr>
        <w:t xml:space="preserve"> </w:t>
      </w:r>
      <w:r>
        <w:rPr>
          <w:lang w:val="ru-RU"/>
        </w:rPr>
        <w:t>в</w:t>
      </w:r>
      <w:r>
        <w:rPr>
          <w:spacing w:val="-11"/>
          <w:lang w:val="ru-RU"/>
        </w:rPr>
        <w:t xml:space="preserve"> </w:t>
      </w:r>
      <w:r>
        <w:rPr>
          <w:spacing w:val="-2"/>
          <w:lang w:val="ru-RU"/>
        </w:rPr>
        <w:t>закупке,</w:t>
      </w:r>
      <w:r>
        <w:rPr>
          <w:spacing w:val="-10"/>
          <w:lang w:val="ru-RU"/>
        </w:rPr>
        <w:t xml:space="preserve"> </w:t>
      </w:r>
      <w:r>
        <w:rPr>
          <w:lang w:val="ru-RU"/>
        </w:rPr>
        <w:t>окончательному</w:t>
      </w:r>
      <w:r>
        <w:rPr>
          <w:spacing w:val="-22"/>
          <w:lang w:val="ru-RU"/>
        </w:rPr>
        <w:t xml:space="preserve"> </w:t>
      </w:r>
      <w:r>
        <w:rPr>
          <w:spacing w:val="-1"/>
          <w:lang w:val="ru-RU"/>
        </w:rPr>
        <w:t>предложению,</w:t>
      </w:r>
      <w:r>
        <w:rPr>
          <w:spacing w:val="-10"/>
          <w:lang w:val="ru-RU"/>
        </w:rPr>
        <w:t xml:space="preserve"> </w:t>
      </w:r>
      <w:r>
        <w:rPr>
          <w:lang w:val="ru-RU"/>
        </w:rPr>
        <w:t>в</w:t>
      </w:r>
      <w:r>
        <w:rPr>
          <w:spacing w:val="-15"/>
          <w:lang w:val="ru-RU"/>
        </w:rPr>
        <w:t xml:space="preserve"> </w:t>
      </w:r>
      <w:r>
        <w:rPr>
          <w:spacing w:val="-1"/>
          <w:lang w:val="ru-RU"/>
        </w:rPr>
        <w:t>которых</w:t>
      </w:r>
      <w:r>
        <w:rPr>
          <w:spacing w:val="-17"/>
          <w:lang w:val="ru-RU"/>
        </w:rPr>
        <w:t xml:space="preserve"> </w:t>
      </w:r>
      <w:r>
        <w:rPr>
          <w:spacing w:val="-1"/>
          <w:lang w:val="ru-RU"/>
        </w:rPr>
        <w:t>содержатся</w:t>
      </w:r>
      <w:r>
        <w:rPr>
          <w:spacing w:val="-13"/>
          <w:lang w:val="ru-RU"/>
        </w:rPr>
        <w:t xml:space="preserve"> </w:t>
      </w:r>
      <w:r>
        <w:rPr>
          <w:spacing w:val="-2"/>
          <w:lang w:val="ru-RU"/>
        </w:rPr>
        <w:t>лучшие</w:t>
      </w:r>
      <w:r>
        <w:rPr>
          <w:spacing w:val="-9"/>
          <w:lang w:val="ru-RU"/>
        </w:rPr>
        <w:t xml:space="preserve"> </w:t>
      </w:r>
      <w:r>
        <w:rPr>
          <w:spacing w:val="-1"/>
          <w:lang w:val="ru-RU"/>
        </w:rPr>
        <w:t>условия</w:t>
      </w:r>
      <w:r>
        <w:rPr>
          <w:spacing w:val="58"/>
          <w:lang w:val="ru-RU"/>
        </w:rPr>
        <w:t xml:space="preserve"> </w:t>
      </w:r>
      <w:r>
        <w:rPr>
          <w:spacing w:val="-1"/>
          <w:lang w:val="ru-RU"/>
        </w:rPr>
        <w:t>исполнения</w:t>
      </w:r>
      <w:r>
        <w:rPr>
          <w:spacing w:val="-8"/>
          <w:lang w:val="ru-RU"/>
        </w:rPr>
        <w:t xml:space="preserve"> </w:t>
      </w:r>
      <w:r>
        <w:rPr>
          <w:spacing w:val="-1"/>
          <w:lang w:val="ru-RU"/>
        </w:rPr>
        <w:t>договора,</w:t>
      </w:r>
      <w:r>
        <w:rPr>
          <w:spacing w:val="-5"/>
          <w:lang w:val="ru-RU"/>
        </w:rPr>
        <w:t xml:space="preserve"> </w:t>
      </w:r>
      <w:r>
        <w:rPr>
          <w:spacing w:val="-1"/>
          <w:lang w:val="ru-RU"/>
        </w:rPr>
        <w:t>присваивается</w:t>
      </w:r>
      <w:r>
        <w:rPr>
          <w:spacing w:val="-8"/>
          <w:lang w:val="ru-RU"/>
        </w:rPr>
        <w:t xml:space="preserve"> </w:t>
      </w:r>
      <w:r>
        <w:rPr>
          <w:spacing w:val="-1"/>
          <w:lang w:val="ru-RU"/>
        </w:rPr>
        <w:t>первый</w:t>
      </w:r>
      <w:r>
        <w:rPr>
          <w:spacing w:val="-6"/>
          <w:lang w:val="ru-RU"/>
        </w:rPr>
        <w:t xml:space="preserve"> </w:t>
      </w:r>
      <w:r>
        <w:rPr>
          <w:spacing w:val="-1"/>
          <w:lang w:val="ru-RU"/>
        </w:rPr>
        <w:t xml:space="preserve">номер. </w:t>
      </w:r>
      <w:r>
        <w:rPr>
          <w:lang w:val="ru-RU"/>
        </w:rPr>
        <w:t>В</w:t>
      </w:r>
      <w:r>
        <w:rPr>
          <w:spacing w:val="-9"/>
          <w:lang w:val="ru-RU"/>
        </w:rPr>
        <w:t xml:space="preserve"> </w:t>
      </w:r>
      <w:r>
        <w:rPr>
          <w:spacing w:val="-2"/>
          <w:lang w:val="ru-RU"/>
        </w:rPr>
        <w:t>случае,</w:t>
      </w:r>
      <w:r>
        <w:rPr>
          <w:spacing w:val="-1"/>
          <w:lang w:val="ru-RU"/>
        </w:rPr>
        <w:t xml:space="preserve"> если</w:t>
      </w:r>
      <w:r>
        <w:rPr>
          <w:spacing w:val="-2"/>
          <w:lang w:val="ru-RU"/>
        </w:rPr>
        <w:t xml:space="preserve"> </w:t>
      </w:r>
      <w:r>
        <w:rPr>
          <w:lang w:val="ru-RU"/>
        </w:rPr>
        <w:t>в</w:t>
      </w:r>
      <w:r>
        <w:rPr>
          <w:spacing w:val="-6"/>
          <w:lang w:val="ru-RU"/>
        </w:rPr>
        <w:t xml:space="preserve"> </w:t>
      </w:r>
      <w:r>
        <w:rPr>
          <w:spacing w:val="-1"/>
          <w:lang w:val="ru-RU"/>
        </w:rPr>
        <w:t>нескольких</w:t>
      </w:r>
      <w:r>
        <w:rPr>
          <w:spacing w:val="-8"/>
          <w:lang w:val="ru-RU"/>
        </w:rPr>
        <w:t xml:space="preserve"> </w:t>
      </w:r>
      <w:r>
        <w:rPr>
          <w:spacing w:val="-1"/>
          <w:lang w:val="ru-RU"/>
        </w:rPr>
        <w:t>заявках</w:t>
      </w:r>
      <w:r>
        <w:rPr>
          <w:spacing w:val="-8"/>
          <w:lang w:val="ru-RU"/>
        </w:rPr>
        <w:t xml:space="preserve"> </w:t>
      </w:r>
      <w:r>
        <w:rPr>
          <w:lang w:val="ru-RU"/>
        </w:rPr>
        <w:t>на</w:t>
      </w:r>
      <w:r>
        <w:rPr>
          <w:spacing w:val="81"/>
          <w:lang w:val="ru-RU"/>
        </w:rPr>
        <w:t xml:space="preserve"> </w:t>
      </w:r>
      <w:r>
        <w:rPr>
          <w:spacing w:val="-1"/>
          <w:lang w:val="ru-RU"/>
        </w:rPr>
        <w:t>участие</w:t>
      </w:r>
      <w:r>
        <w:rPr>
          <w:spacing w:val="15"/>
          <w:lang w:val="ru-RU"/>
        </w:rPr>
        <w:t xml:space="preserve"> </w:t>
      </w:r>
      <w:r>
        <w:rPr>
          <w:lang w:val="ru-RU"/>
        </w:rPr>
        <w:t>в</w:t>
      </w:r>
      <w:r>
        <w:rPr>
          <w:spacing w:val="13"/>
          <w:lang w:val="ru-RU"/>
        </w:rPr>
        <w:t xml:space="preserve"> </w:t>
      </w:r>
      <w:r>
        <w:rPr>
          <w:spacing w:val="-2"/>
          <w:lang w:val="ru-RU"/>
        </w:rPr>
        <w:t>закупке,</w:t>
      </w:r>
      <w:r>
        <w:rPr>
          <w:spacing w:val="13"/>
          <w:lang w:val="ru-RU"/>
        </w:rPr>
        <w:t xml:space="preserve"> </w:t>
      </w:r>
      <w:r>
        <w:rPr>
          <w:lang w:val="ru-RU"/>
        </w:rPr>
        <w:t>окончательных</w:t>
      </w:r>
      <w:r>
        <w:rPr>
          <w:spacing w:val="11"/>
          <w:lang w:val="ru-RU"/>
        </w:rPr>
        <w:t xml:space="preserve"> </w:t>
      </w:r>
      <w:r>
        <w:rPr>
          <w:spacing w:val="-1"/>
          <w:lang w:val="ru-RU"/>
        </w:rPr>
        <w:t>предложениях</w:t>
      </w:r>
      <w:r>
        <w:rPr>
          <w:spacing w:val="11"/>
          <w:lang w:val="ru-RU"/>
        </w:rPr>
        <w:t xml:space="preserve"> </w:t>
      </w:r>
      <w:r>
        <w:rPr>
          <w:spacing w:val="-1"/>
          <w:lang w:val="ru-RU"/>
        </w:rPr>
        <w:t>содержатся</w:t>
      </w:r>
      <w:r>
        <w:rPr>
          <w:spacing w:val="6"/>
          <w:lang w:val="ru-RU"/>
        </w:rPr>
        <w:t xml:space="preserve"> </w:t>
      </w:r>
      <w:r>
        <w:rPr>
          <w:spacing w:val="-1"/>
          <w:lang w:val="ru-RU"/>
        </w:rPr>
        <w:t>одинаковые</w:t>
      </w:r>
      <w:r>
        <w:rPr>
          <w:spacing w:val="10"/>
          <w:lang w:val="ru-RU"/>
        </w:rPr>
        <w:t xml:space="preserve"> </w:t>
      </w:r>
      <w:r>
        <w:rPr>
          <w:spacing w:val="-1"/>
          <w:lang w:val="ru-RU"/>
        </w:rPr>
        <w:t>условия</w:t>
      </w:r>
      <w:r>
        <w:rPr>
          <w:spacing w:val="64"/>
          <w:lang w:val="ru-RU"/>
        </w:rPr>
        <w:t xml:space="preserve"> </w:t>
      </w:r>
      <w:r>
        <w:rPr>
          <w:spacing w:val="-1"/>
          <w:lang w:val="ru-RU"/>
        </w:rPr>
        <w:t>исполнения</w:t>
      </w:r>
      <w:r>
        <w:rPr>
          <w:spacing w:val="59"/>
          <w:lang w:val="ru-RU"/>
        </w:rPr>
        <w:t xml:space="preserve"> </w:t>
      </w:r>
      <w:r>
        <w:rPr>
          <w:spacing w:val="-1"/>
          <w:lang w:val="ru-RU"/>
        </w:rPr>
        <w:t>договора,</w:t>
      </w:r>
      <w:r>
        <w:rPr>
          <w:spacing w:val="2"/>
          <w:lang w:val="ru-RU"/>
        </w:rPr>
        <w:t xml:space="preserve"> </w:t>
      </w:r>
      <w:r>
        <w:rPr>
          <w:spacing w:val="-1"/>
          <w:lang w:val="ru-RU"/>
        </w:rPr>
        <w:t>меньший</w:t>
      </w:r>
      <w:r>
        <w:rPr>
          <w:lang w:val="ru-RU"/>
        </w:rPr>
        <w:t xml:space="preserve"> </w:t>
      </w:r>
      <w:r>
        <w:rPr>
          <w:spacing w:val="-1"/>
          <w:lang w:val="ru-RU"/>
        </w:rPr>
        <w:t>порядковый</w:t>
      </w:r>
      <w:r>
        <w:rPr>
          <w:spacing w:val="56"/>
          <w:lang w:val="ru-RU"/>
        </w:rPr>
        <w:t xml:space="preserve"> </w:t>
      </w:r>
      <w:r>
        <w:rPr>
          <w:lang w:val="ru-RU"/>
        </w:rPr>
        <w:t>номер</w:t>
      </w:r>
      <w:r>
        <w:rPr>
          <w:spacing w:val="4"/>
          <w:lang w:val="ru-RU"/>
        </w:rPr>
        <w:t xml:space="preserve"> </w:t>
      </w:r>
      <w:r>
        <w:rPr>
          <w:spacing w:val="-1"/>
          <w:lang w:val="ru-RU"/>
        </w:rPr>
        <w:t>присваивается</w:t>
      </w:r>
      <w:r>
        <w:rPr>
          <w:spacing w:val="59"/>
          <w:lang w:val="ru-RU"/>
        </w:rPr>
        <w:t xml:space="preserve"> </w:t>
      </w:r>
      <w:r>
        <w:rPr>
          <w:spacing w:val="-1"/>
          <w:lang w:val="ru-RU"/>
        </w:rPr>
        <w:t>заявке</w:t>
      </w:r>
      <w:r>
        <w:rPr>
          <w:spacing w:val="3"/>
          <w:lang w:val="ru-RU"/>
        </w:rPr>
        <w:t xml:space="preserve"> </w:t>
      </w:r>
      <w:r>
        <w:rPr>
          <w:lang w:val="ru-RU"/>
        </w:rPr>
        <w:t>на</w:t>
      </w:r>
      <w:r>
        <w:rPr>
          <w:spacing w:val="58"/>
          <w:lang w:val="ru-RU"/>
        </w:rPr>
        <w:t xml:space="preserve"> </w:t>
      </w:r>
      <w:r>
        <w:rPr>
          <w:spacing w:val="-2"/>
          <w:lang w:val="ru-RU"/>
        </w:rPr>
        <w:t>участие</w:t>
      </w:r>
      <w:r>
        <w:rPr>
          <w:spacing w:val="3"/>
          <w:lang w:val="ru-RU"/>
        </w:rPr>
        <w:t xml:space="preserve"> </w:t>
      </w:r>
      <w:r>
        <w:rPr>
          <w:lang w:val="ru-RU"/>
        </w:rPr>
        <w:t>в</w:t>
      </w:r>
      <w:r>
        <w:rPr>
          <w:spacing w:val="77"/>
          <w:lang w:val="ru-RU"/>
        </w:rPr>
        <w:t xml:space="preserve"> </w:t>
      </w:r>
      <w:r>
        <w:rPr>
          <w:spacing w:val="-2"/>
          <w:lang w:val="ru-RU"/>
        </w:rPr>
        <w:t>закупке,</w:t>
      </w:r>
      <w:r>
        <w:rPr>
          <w:spacing w:val="-6"/>
          <w:lang w:val="ru-RU"/>
        </w:rPr>
        <w:t xml:space="preserve"> </w:t>
      </w:r>
      <w:r>
        <w:rPr>
          <w:lang w:val="ru-RU"/>
        </w:rPr>
        <w:t>окончательному</w:t>
      </w:r>
      <w:r>
        <w:rPr>
          <w:spacing w:val="-17"/>
          <w:lang w:val="ru-RU"/>
        </w:rPr>
        <w:t xml:space="preserve"> </w:t>
      </w:r>
      <w:r>
        <w:rPr>
          <w:spacing w:val="-1"/>
          <w:lang w:val="ru-RU"/>
        </w:rPr>
        <w:t>предложению,</w:t>
      </w:r>
      <w:r>
        <w:rPr>
          <w:spacing w:val="-10"/>
          <w:lang w:val="ru-RU"/>
        </w:rPr>
        <w:t xml:space="preserve"> </w:t>
      </w:r>
      <w:r>
        <w:rPr>
          <w:spacing w:val="-1"/>
          <w:lang w:val="ru-RU"/>
        </w:rPr>
        <w:t>которые</w:t>
      </w:r>
      <w:r>
        <w:rPr>
          <w:spacing w:val="-9"/>
          <w:lang w:val="ru-RU"/>
        </w:rPr>
        <w:t xml:space="preserve"> </w:t>
      </w:r>
      <w:r>
        <w:rPr>
          <w:spacing w:val="-2"/>
          <w:lang w:val="ru-RU"/>
        </w:rPr>
        <w:t>поступили</w:t>
      </w:r>
      <w:r>
        <w:rPr>
          <w:spacing w:val="-6"/>
          <w:lang w:val="ru-RU"/>
        </w:rPr>
        <w:t xml:space="preserve"> </w:t>
      </w:r>
      <w:r>
        <w:rPr>
          <w:spacing w:val="-1"/>
          <w:lang w:val="ru-RU"/>
        </w:rPr>
        <w:t>ранее</w:t>
      </w:r>
      <w:r>
        <w:rPr>
          <w:spacing w:val="-9"/>
          <w:lang w:val="ru-RU"/>
        </w:rPr>
        <w:t xml:space="preserve"> </w:t>
      </w:r>
      <w:r>
        <w:rPr>
          <w:spacing w:val="-2"/>
          <w:lang w:val="ru-RU"/>
        </w:rPr>
        <w:t>других</w:t>
      </w:r>
      <w:r>
        <w:rPr>
          <w:spacing w:val="-12"/>
          <w:lang w:val="ru-RU"/>
        </w:rPr>
        <w:t xml:space="preserve"> </w:t>
      </w:r>
      <w:r>
        <w:rPr>
          <w:lang w:val="ru-RU"/>
        </w:rPr>
        <w:t>заявок</w:t>
      </w:r>
      <w:r>
        <w:rPr>
          <w:spacing w:val="-14"/>
          <w:lang w:val="ru-RU"/>
        </w:rPr>
        <w:t xml:space="preserve"> </w:t>
      </w:r>
      <w:r>
        <w:rPr>
          <w:lang w:val="ru-RU"/>
        </w:rPr>
        <w:t>на</w:t>
      </w:r>
      <w:r>
        <w:rPr>
          <w:spacing w:val="-9"/>
          <w:lang w:val="ru-RU"/>
        </w:rPr>
        <w:t xml:space="preserve"> </w:t>
      </w:r>
      <w:r>
        <w:rPr>
          <w:spacing w:val="-2"/>
          <w:lang w:val="ru-RU"/>
        </w:rPr>
        <w:t>участие</w:t>
      </w:r>
      <w:r>
        <w:rPr>
          <w:spacing w:val="80"/>
          <w:lang w:val="ru-RU"/>
        </w:rPr>
        <w:t xml:space="preserve"> </w:t>
      </w:r>
      <w:r>
        <w:rPr>
          <w:lang w:val="ru-RU"/>
        </w:rPr>
        <w:t>в</w:t>
      </w:r>
      <w:r>
        <w:rPr>
          <w:spacing w:val="3"/>
          <w:lang w:val="ru-RU"/>
        </w:rPr>
        <w:t xml:space="preserve"> </w:t>
      </w:r>
      <w:r>
        <w:rPr>
          <w:spacing w:val="-2"/>
          <w:lang w:val="ru-RU"/>
        </w:rPr>
        <w:t>закупке,</w:t>
      </w:r>
      <w:r>
        <w:rPr>
          <w:spacing w:val="4"/>
          <w:lang w:val="ru-RU"/>
        </w:rPr>
        <w:t xml:space="preserve"> </w:t>
      </w:r>
      <w:r>
        <w:rPr>
          <w:spacing w:val="-1"/>
          <w:lang w:val="ru-RU"/>
        </w:rPr>
        <w:t>окончательных</w:t>
      </w:r>
      <w:r>
        <w:rPr>
          <w:spacing w:val="-3"/>
          <w:lang w:val="ru-RU"/>
        </w:rPr>
        <w:t xml:space="preserve"> </w:t>
      </w:r>
      <w:r>
        <w:rPr>
          <w:spacing w:val="-1"/>
          <w:lang w:val="ru-RU"/>
        </w:rPr>
        <w:t>предложений,</w:t>
      </w:r>
      <w:r>
        <w:rPr>
          <w:spacing w:val="4"/>
          <w:lang w:val="ru-RU"/>
        </w:rPr>
        <w:t xml:space="preserve"> </w:t>
      </w:r>
      <w:r>
        <w:rPr>
          <w:spacing w:val="-1"/>
          <w:lang w:val="ru-RU"/>
        </w:rPr>
        <w:t>содержащих</w:t>
      </w:r>
      <w:r>
        <w:rPr>
          <w:spacing w:val="-3"/>
          <w:lang w:val="ru-RU"/>
        </w:rPr>
        <w:t xml:space="preserve"> </w:t>
      </w:r>
      <w:r>
        <w:rPr>
          <w:spacing w:val="-1"/>
          <w:lang w:val="ru-RU"/>
        </w:rPr>
        <w:t>такие</w:t>
      </w:r>
      <w:r>
        <w:rPr>
          <w:spacing w:val="1"/>
          <w:lang w:val="ru-RU"/>
        </w:rPr>
        <w:t xml:space="preserve"> </w:t>
      </w:r>
      <w:r>
        <w:rPr>
          <w:lang w:val="ru-RU"/>
        </w:rPr>
        <w:t>же</w:t>
      </w:r>
      <w:r>
        <w:rPr>
          <w:spacing w:val="-4"/>
          <w:lang w:val="ru-RU"/>
        </w:rPr>
        <w:t xml:space="preserve"> </w:t>
      </w:r>
      <w:r>
        <w:rPr>
          <w:spacing w:val="1"/>
          <w:lang w:val="ru-RU"/>
        </w:rPr>
        <w:t>условия;</w:t>
      </w:r>
    </w:p>
    <w:p>
      <w:pPr>
        <w:pStyle w:val="Style16"/>
        <w:numPr>
          <w:ilvl w:val="3"/>
          <w:numId w:val="37"/>
        </w:numPr>
        <w:tabs>
          <w:tab w:val="clear" w:pos="720"/>
          <w:tab w:val="left" w:pos="1723" w:leader="none"/>
        </w:tabs>
        <w:ind w:left="100" w:right="106" w:firstLine="720"/>
        <w:jc w:val="both"/>
        <w:rPr>
          <w:rFonts w:cs="Times New Roman"/>
          <w:lang w:val="ru-RU"/>
        </w:rPr>
      </w:pPr>
      <w:r>
        <w:rPr>
          <w:spacing w:val="-1"/>
          <w:lang w:val="ru-RU"/>
        </w:rPr>
        <w:t>результаты</w:t>
      </w:r>
      <w:r>
        <w:rPr>
          <w:spacing w:val="21"/>
          <w:lang w:val="ru-RU"/>
        </w:rPr>
        <w:t xml:space="preserve"> </w:t>
      </w:r>
      <w:r>
        <w:rPr>
          <w:spacing w:val="-1"/>
          <w:lang w:val="ru-RU"/>
        </w:rPr>
        <w:t>рассмотрения</w:t>
      </w:r>
      <w:r>
        <w:rPr>
          <w:spacing w:val="18"/>
          <w:lang w:val="ru-RU"/>
        </w:rPr>
        <w:t xml:space="preserve"> </w:t>
      </w:r>
      <w:r>
        <w:rPr>
          <w:lang w:val="ru-RU"/>
        </w:rPr>
        <w:t>заявок</w:t>
      </w:r>
      <w:r>
        <w:rPr>
          <w:spacing w:val="12"/>
          <w:lang w:val="ru-RU"/>
        </w:rPr>
        <w:t xml:space="preserve"> </w:t>
      </w:r>
      <w:r>
        <w:rPr>
          <w:lang w:val="ru-RU"/>
        </w:rPr>
        <w:t>на</w:t>
      </w:r>
      <w:r>
        <w:rPr>
          <w:spacing w:val="18"/>
          <w:lang w:val="ru-RU"/>
        </w:rPr>
        <w:t xml:space="preserve"> </w:t>
      </w:r>
      <w:r>
        <w:rPr>
          <w:spacing w:val="-2"/>
          <w:lang w:val="ru-RU"/>
        </w:rPr>
        <w:t>участие</w:t>
      </w:r>
      <w:r>
        <w:rPr>
          <w:spacing w:val="18"/>
          <w:lang w:val="ru-RU"/>
        </w:rPr>
        <w:t xml:space="preserve"> </w:t>
      </w:r>
      <w:r>
        <w:rPr>
          <w:lang w:val="ru-RU"/>
        </w:rPr>
        <w:t>в</w:t>
      </w:r>
      <w:r>
        <w:rPr>
          <w:spacing w:val="20"/>
          <w:lang w:val="ru-RU"/>
        </w:rPr>
        <w:t xml:space="preserve"> </w:t>
      </w:r>
      <w:r>
        <w:rPr>
          <w:spacing w:val="-2"/>
          <w:lang w:val="ru-RU"/>
        </w:rPr>
        <w:t>закупке,</w:t>
      </w:r>
      <w:r>
        <w:rPr>
          <w:spacing w:val="21"/>
          <w:lang w:val="ru-RU"/>
        </w:rPr>
        <w:t xml:space="preserve"> </w:t>
      </w:r>
      <w:r>
        <w:rPr>
          <w:lang w:val="ru-RU"/>
        </w:rPr>
        <w:t>окончательных</w:t>
      </w:r>
      <w:r>
        <w:rPr>
          <w:spacing w:val="43"/>
          <w:lang w:val="ru-RU"/>
        </w:rPr>
        <w:t xml:space="preserve"> </w:t>
      </w:r>
      <w:r>
        <w:rPr>
          <w:spacing w:val="-1"/>
          <w:lang w:val="ru-RU"/>
        </w:rPr>
        <w:t>предложений</w:t>
      </w:r>
      <w:r>
        <w:rPr>
          <w:spacing w:val="27"/>
          <w:lang w:val="ru-RU"/>
        </w:rPr>
        <w:t xml:space="preserve"> </w:t>
      </w:r>
      <w:r>
        <w:rPr>
          <w:spacing w:val="-1"/>
          <w:lang w:val="ru-RU"/>
        </w:rPr>
        <w:t>(если</w:t>
      </w:r>
      <w:r>
        <w:rPr>
          <w:spacing w:val="32"/>
          <w:lang w:val="ru-RU"/>
        </w:rPr>
        <w:t xml:space="preserve"> </w:t>
      </w:r>
      <w:r>
        <w:rPr>
          <w:spacing w:val="-2"/>
          <w:lang w:val="ru-RU"/>
        </w:rPr>
        <w:t>документацией</w:t>
      </w:r>
      <w:r>
        <w:rPr>
          <w:spacing w:val="31"/>
          <w:lang w:val="ru-RU"/>
        </w:rPr>
        <w:t xml:space="preserve"> </w:t>
      </w:r>
      <w:r>
        <w:rPr>
          <w:lang w:val="ru-RU"/>
        </w:rPr>
        <w:t>о</w:t>
      </w:r>
      <w:r>
        <w:rPr>
          <w:spacing w:val="30"/>
          <w:lang w:val="ru-RU"/>
        </w:rPr>
        <w:t xml:space="preserve"> </w:t>
      </w:r>
      <w:r>
        <w:rPr>
          <w:spacing w:val="-2"/>
          <w:lang w:val="ru-RU"/>
        </w:rPr>
        <w:t>закупке,</w:t>
      </w:r>
      <w:r>
        <w:rPr>
          <w:spacing w:val="33"/>
          <w:lang w:val="ru-RU"/>
        </w:rPr>
        <w:t xml:space="preserve"> </w:t>
      </w:r>
      <w:r>
        <w:rPr>
          <w:spacing w:val="-1"/>
          <w:lang w:val="ru-RU"/>
        </w:rPr>
        <w:t>извещением</w:t>
      </w:r>
      <w:r>
        <w:rPr>
          <w:spacing w:val="27"/>
          <w:lang w:val="ru-RU"/>
        </w:rPr>
        <w:t xml:space="preserve"> </w:t>
      </w:r>
      <w:r>
        <w:rPr>
          <w:spacing w:val="6"/>
          <w:lang w:val="ru-RU"/>
        </w:rPr>
        <w:t>об</w:t>
      </w:r>
      <w:r>
        <w:rPr>
          <w:spacing w:val="19"/>
          <w:lang w:val="ru-RU"/>
        </w:rPr>
        <w:t xml:space="preserve"> </w:t>
      </w:r>
      <w:r>
        <w:rPr>
          <w:spacing w:val="-1"/>
          <w:lang w:val="ru-RU"/>
        </w:rPr>
        <w:t>осуществлении</w:t>
      </w:r>
      <w:r>
        <w:rPr>
          <w:spacing w:val="31"/>
          <w:lang w:val="ru-RU"/>
        </w:rPr>
        <w:t xml:space="preserve"> </w:t>
      </w:r>
      <w:r>
        <w:rPr>
          <w:spacing w:val="-2"/>
          <w:lang w:val="ru-RU"/>
        </w:rPr>
        <w:t>закупки</w:t>
      </w:r>
      <w:r>
        <w:rPr>
          <w:spacing w:val="31"/>
          <w:lang w:val="ru-RU"/>
        </w:rPr>
        <w:t xml:space="preserve"> </w:t>
      </w:r>
      <w:r>
        <w:rPr>
          <w:lang w:val="ru-RU"/>
        </w:rPr>
        <w:t>на</w:t>
      </w:r>
      <w:r>
        <w:rPr>
          <w:spacing w:val="79"/>
          <w:lang w:val="ru-RU"/>
        </w:rPr>
        <w:t xml:space="preserve"> </w:t>
      </w:r>
      <w:r>
        <w:rPr>
          <w:spacing w:val="-1"/>
          <w:lang w:val="ru-RU"/>
        </w:rPr>
        <w:t>последнем</w:t>
      </w:r>
      <w:r>
        <w:rPr>
          <w:spacing w:val="23"/>
          <w:lang w:val="ru-RU"/>
        </w:rPr>
        <w:t xml:space="preserve"> </w:t>
      </w:r>
      <w:r>
        <w:rPr>
          <w:spacing w:val="-1"/>
          <w:lang w:val="ru-RU"/>
        </w:rPr>
        <w:t>этапе</w:t>
      </w:r>
      <w:r>
        <w:rPr>
          <w:spacing w:val="25"/>
          <w:lang w:val="ru-RU"/>
        </w:rPr>
        <w:t xml:space="preserve"> </w:t>
      </w:r>
      <w:r>
        <w:rPr>
          <w:spacing w:val="-1"/>
          <w:lang w:val="ru-RU"/>
        </w:rPr>
        <w:t>проведения</w:t>
      </w:r>
      <w:r>
        <w:rPr>
          <w:spacing w:val="26"/>
          <w:lang w:val="ru-RU"/>
        </w:rPr>
        <w:t xml:space="preserve"> </w:t>
      </w:r>
      <w:r>
        <w:rPr>
          <w:spacing w:val="-3"/>
          <w:lang w:val="ru-RU"/>
        </w:rPr>
        <w:t>закупки</w:t>
      </w:r>
      <w:r>
        <w:rPr>
          <w:spacing w:val="27"/>
          <w:lang w:val="ru-RU"/>
        </w:rPr>
        <w:t xml:space="preserve"> </w:t>
      </w:r>
      <w:r>
        <w:rPr>
          <w:lang w:val="ru-RU"/>
        </w:rPr>
        <w:t>предусмотрены</w:t>
      </w:r>
      <w:r>
        <w:rPr>
          <w:spacing w:val="23"/>
          <w:lang w:val="ru-RU"/>
        </w:rPr>
        <w:t xml:space="preserve"> </w:t>
      </w:r>
      <w:r>
        <w:rPr>
          <w:spacing w:val="-1"/>
          <w:lang w:val="ru-RU"/>
        </w:rPr>
        <w:t>рассмотрение</w:t>
      </w:r>
      <w:r>
        <w:rPr>
          <w:spacing w:val="20"/>
          <w:lang w:val="ru-RU"/>
        </w:rPr>
        <w:t xml:space="preserve"> </w:t>
      </w:r>
      <w:r>
        <w:rPr>
          <w:spacing w:val="-1"/>
          <w:lang w:val="ru-RU"/>
        </w:rPr>
        <w:t>таких</w:t>
      </w:r>
      <w:r>
        <w:rPr>
          <w:spacing w:val="21"/>
          <w:lang w:val="ru-RU"/>
        </w:rPr>
        <w:t xml:space="preserve"> </w:t>
      </w:r>
      <w:r>
        <w:rPr>
          <w:spacing w:val="-1"/>
          <w:lang w:val="ru-RU"/>
        </w:rPr>
        <w:t>заявок,</w:t>
      </w:r>
      <w:r>
        <w:rPr>
          <w:spacing w:val="67"/>
          <w:lang w:val="ru-RU"/>
        </w:rPr>
        <w:t xml:space="preserve"> </w:t>
      </w:r>
      <w:r>
        <w:rPr>
          <w:spacing w:val="-1"/>
          <w:lang w:val="ru-RU"/>
        </w:rPr>
        <w:t>окончательных</w:t>
      </w:r>
      <w:r>
        <w:rPr>
          <w:spacing w:val="-3"/>
          <w:lang w:val="ru-RU"/>
        </w:rPr>
        <w:t xml:space="preserve"> </w:t>
      </w:r>
      <w:r>
        <w:rPr>
          <w:spacing w:val="-1"/>
          <w:lang w:val="ru-RU"/>
        </w:rPr>
        <w:t>предложений</w:t>
      </w:r>
      <w:r>
        <w:rPr>
          <w:spacing w:val="3"/>
          <w:lang w:val="ru-RU"/>
        </w:rPr>
        <w:t xml:space="preserve"> </w:t>
      </w:r>
      <w:r>
        <w:rPr>
          <w:lang w:val="ru-RU"/>
        </w:rPr>
        <w:t>и</w:t>
      </w:r>
      <w:r>
        <w:rPr>
          <w:spacing w:val="-2"/>
          <w:lang w:val="ru-RU"/>
        </w:rPr>
        <w:t xml:space="preserve"> </w:t>
      </w:r>
      <w:r>
        <w:rPr>
          <w:spacing w:val="-1"/>
          <w:lang w:val="ru-RU"/>
        </w:rPr>
        <w:t xml:space="preserve">возможность </w:t>
      </w:r>
      <w:r>
        <w:rPr>
          <w:lang w:val="ru-RU"/>
        </w:rPr>
        <w:t>их</w:t>
      </w:r>
      <w:r>
        <w:rPr>
          <w:spacing w:val="-8"/>
          <w:lang w:val="ru-RU"/>
        </w:rPr>
        <w:t xml:space="preserve"> </w:t>
      </w:r>
      <w:r>
        <w:rPr>
          <w:lang w:val="ru-RU"/>
        </w:rPr>
        <w:t>отклонения)</w:t>
      </w:r>
      <w:r>
        <w:rPr>
          <w:spacing w:val="-1"/>
          <w:lang w:val="ru-RU"/>
        </w:rPr>
        <w:t xml:space="preserve"> </w:t>
      </w:r>
      <w:r>
        <w:rPr>
          <w:lang w:val="ru-RU"/>
        </w:rPr>
        <w:t>с</w:t>
      </w:r>
      <w:r>
        <w:rPr>
          <w:spacing w:val="1"/>
          <w:lang w:val="ru-RU"/>
        </w:rPr>
        <w:t xml:space="preserve"> </w:t>
      </w:r>
      <w:r>
        <w:rPr>
          <w:spacing w:val="-2"/>
          <w:lang w:val="ru-RU"/>
        </w:rPr>
        <w:t>указанием</w:t>
      </w:r>
      <w:r>
        <w:rPr>
          <w:spacing w:val="3"/>
          <w:lang w:val="ru-RU"/>
        </w:rPr>
        <w:t xml:space="preserve"> </w:t>
      </w:r>
      <w:r>
        <w:rPr>
          <w:lang w:val="ru-RU"/>
        </w:rPr>
        <w:t>в</w:t>
      </w:r>
      <w:r>
        <w:rPr>
          <w:spacing w:val="3"/>
          <w:lang w:val="ru-RU"/>
        </w:rPr>
        <w:t xml:space="preserve"> </w:t>
      </w:r>
      <w:r>
        <w:rPr>
          <w:spacing w:val="-1"/>
          <w:lang w:val="ru-RU"/>
        </w:rPr>
        <w:t xml:space="preserve">том </w:t>
      </w:r>
      <w:r>
        <w:rPr>
          <w:spacing w:val="1"/>
          <w:lang w:val="ru-RU"/>
        </w:rPr>
        <w:t>числе:</w:t>
      </w:r>
    </w:p>
    <w:p>
      <w:pPr>
        <w:pStyle w:val="Style16"/>
        <w:spacing w:lineRule="auto" w:line="240"/>
        <w:ind w:left="102" w:right="102" w:firstLine="720"/>
        <w:jc w:val="both"/>
        <w:rPr>
          <w:rFonts w:cs="Times New Roman"/>
          <w:lang w:val="ru-RU"/>
        </w:rPr>
      </w:pPr>
      <w:r>
        <w:rPr>
          <w:spacing w:val="-1"/>
          <w:lang w:val="ru-RU"/>
        </w:rPr>
        <w:t>а)</w:t>
      </w:r>
      <w:r>
        <w:rPr>
          <w:spacing w:val="32"/>
          <w:lang w:val="ru-RU"/>
        </w:rPr>
        <w:t xml:space="preserve"> </w:t>
      </w:r>
      <w:r>
        <w:rPr>
          <w:spacing w:val="-1"/>
          <w:lang w:val="ru-RU"/>
        </w:rPr>
        <w:t>количества</w:t>
      </w:r>
      <w:r>
        <w:rPr>
          <w:spacing w:val="30"/>
          <w:lang w:val="ru-RU"/>
        </w:rPr>
        <w:t xml:space="preserve"> </w:t>
      </w:r>
      <w:r>
        <w:rPr>
          <w:lang w:val="ru-RU"/>
        </w:rPr>
        <w:t>заявок</w:t>
      </w:r>
      <w:r>
        <w:rPr>
          <w:spacing w:val="29"/>
          <w:lang w:val="ru-RU"/>
        </w:rPr>
        <w:t xml:space="preserve"> </w:t>
      </w:r>
      <w:r>
        <w:rPr>
          <w:lang w:val="ru-RU"/>
        </w:rPr>
        <w:t>на</w:t>
      </w:r>
      <w:r>
        <w:rPr>
          <w:spacing w:val="25"/>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2"/>
          <w:lang w:val="ru-RU"/>
        </w:rPr>
        <w:t>закупке,</w:t>
      </w:r>
      <w:r>
        <w:rPr>
          <w:spacing w:val="33"/>
          <w:lang w:val="ru-RU"/>
        </w:rPr>
        <w:t xml:space="preserve"> </w:t>
      </w:r>
      <w:r>
        <w:rPr>
          <w:spacing w:val="-1"/>
          <w:lang w:val="ru-RU"/>
        </w:rPr>
        <w:t>окончательных</w:t>
      </w:r>
      <w:r>
        <w:rPr>
          <w:spacing w:val="26"/>
          <w:lang w:val="ru-RU"/>
        </w:rPr>
        <w:t xml:space="preserve"> </w:t>
      </w:r>
      <w:r>
        <w:rPr>
          <w:spacing w:val="-1"/>
          <w:lang w:val="ru-RU"/>
        </w:rPr>
        <w:t>предложений,</w:t>
      </w:r>
      <w:r>
        <w:rPr>
          <w:spacing w:val="28"/>
          <w:lang w:val="ru-RU"/>
        </w:rPr>
        <w:t xml:space="preserve"> </w:t>
      </w:r>
      <w:r>
        <w:rPr>
          <w:spacing w:val="1"/>
          <w:lang w:val="ru-RU"/>
        </w:rPr>
        <w:t>которые</w:t>
      </w:r>
      <w:r>
        <w:rPr>
          <w:spacing w:val="74"/>
          <w:lang w:val="ru-RU"/>
        </w:rPr>
        <w:t xml:space="preserve"> </w:t>
      </w:r>
      <w:r>
        <w:rPr>
          <w:spacing w:val="4"/>
          <w:lang w:val="ru-RU"/>
        </w:rPr>
        <w:t>о</w:t>
      </w:r>
      <w:r>
        <w:rPr>
          <w:lang w:val="ru-RU"/>
        </w:rPr>
        <w:t>т</w:t>
      </w:r>
      <w:r>
        <w:rPr>
          <w:spacing w:val="-1"/>
          <w:lang w:val="ru-RU"/>
        </w:rPr>
        <w:t>к</w:t>
      </w:r>
      <w:r>
        <w:rPr>
          <w:spacing w:val="-5"/>
          <w:lang w:val="ru-RU"/>
        </w:rPr>
        <w:t>л</w:t>
      </w:r>
      <w:r>
        <w:rPr>
          <w:spacing w:val="4"/>
          <w:lang w:val="ru-RU"/>
        </w:rPr>
        <w:t>о</w:t>
      </w:r>
      <w:r>
        <w:rPr>
          <w:lang w:val="ru-RU"/>
        </w:rPr>
        <w:t>н</w:t>
      </w:r>
      <w:r>
        <w:rPr>
          <w:spacing w:val="-1"/>
          <w:lang w:val="ru-RU"/>
        </w:rPr>
        <w:t>е</w:t>
      </w:r>
      <w:r>
        <w:rPr>
          <w:spacing w:val="-4"/>
          <w:lang w:val="ru-RU"/>
        </w:rPr>
        <w:t>н</w:t>
      </w:r>
      <w:r>
        <w:rPr>
          <w:spacing w:val="3"/>
          <w:lang w:val="ru-RU"/>
        </w:rPr>
        <w:t>ы</w:t>
      </w:r>
      <w:r>
        <w:rPr>
          <w:lang w:val="ru-RU"/>
        </w:rPr>
        <w:t>;</w:t>
      </w:r>
    </w:p>
    <w:p>
      <w:pPr>
        <w:pStyle w:val="Style16"/>
        <w:ind w:left="102" w:right="98" w:firstLine="720"/>
        <w:jc w:val="both"/>
        <w:rPr>
          <w:rFonts w:cs="Times New Roman"/>
          <w:lang w:val="ru-RU"/>
        </w:rPr>
      </w:pPr>
      <w:r>
        <w:rPr>
          <w:spacing w:val="-2"/>
          <w:lang w:val="ru-RU"/>
        </w:rPr>
        <w:t>б)</w:t>
      </w:r>
      <w:r>
        <w:rPr>
          <w:spacing w:val="33"/>
          <w:lang w:val="ru-RU"/>
        </w:rPr>
        <w:t xml:space="preserve"> </w:t>
      </w:r>
      <w:r>
        <w:rPr>
          <w:spacing w:val="-1"/>
          <w:lang w:val="ru-RU"/>
        </w:rPr>
        <w:t>оснований</w:t>
      </w:r>
      <w:r>
        <w:rPr>
          <w:spacing w:val="27"/>
          <w:lang w:val="ru-RU"/>
        </w:rPr>
        <w:t xml:space="preserve"> </w:t>
      </w:r>
      <w:r>
        <w:rPr>
          <w:spacing w:val="-1"/>
          <w:lang w:val="ru-RU"/>
        </w:rPr>
        <w:t>отклонения</w:t>
      </w:r>
      <w:r>
        <w:rPr>
          <w:spacing w:val="30"/>
          <w:lang w:val="ru-RU"/>
        </w:rPr>
        <w:t xml:space="preserve"> </w:t>
      </w:r>
      <w:r>
        <w:rPr>
          <w:spacing w:val="-1"/>
          <w:lang w:val="ru-RU"/>
        </w:rPr>
        <w:t>каждой</w:t>
      </w:r>
      <w:r>
        <w:rPr>
          <w:spacing w:val="27"/>
          <w:lang w:val="ru-RU"/>
        </w:rPr>
        <w:t xml:space="preserve"> </w:t>
      </w:r>
      <w:r>
        <w:rPr>
          <w:spacing w:val="-1"/>
          <w:lang w:val="ru-RU"/>
        </w:rPr>
        <w:t>заявки</w:t>
      </w:r>
      <w:r>
        <w:rPr>
          <w:spacing w:val="27"/>
          <w:lang w:val="ru-RU"/>
        </w:rPr>
        <w:t xml:space="preserve"> </w:t>
      </w:r>
      <w:r>
        <w:rPr>
          <w:lang w:val="ru-RU"/>
        </w:rPr>
        <w:t>на</w:t>
      </w:r>
      <w:r>
        <w:rPr>
          <w:spacing w:val="34"/>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1"/>
          <w:lang w:val="ru-RU"/>
        </w:rPr>
        <w:t>закупке,</w:t>
      </w:r>
      <w:r>
        <w:rPr>
          <w:spacing w:val="33"/>
          <w:lang w:val="ru-RU"/>
        </w:rPr>
        <w:t xml:space="preserve"> </w:t>
      </w:r>
      <w:r>
        <w:rPr>
          <w:lang w:val="ru-RU"/>
        </w:rPr>
        <w:t>каждого</w:t>
      </w:r>
      <w:r>
        <w:rPr>
          <w:spacing w:val="61"/>
          <w:lang w:val="ru-RU"/>
        </w:rPr>
        <w:t xml:space="preserve"> </w:t>
      </w:r>
      <w:r>
        <w:rPr>
          <w:spacing w:val="-1"/>
          <w:lang w:val="ru-RU"/>
        </w:rPr>
        <w:t>окончательного</w:t>
      </w:r>
      <w:r>
        <w:rPr>
          <w:spacing w:val="11"/>
          <w:lang w:val="ru-RU"/>
        </w:rPr>
        <w:t xml:space="preserve"> </w:t>
      </w:r>
      <w:r>
        <w:rPr>
          <w:spacing w:val="-1"/>
          <w:lang w:val="ru-RU"/>
        </w:rPr>
        <w:t>предложения</w:t>
      </w:r>
      <w:r>
        <w:rPr>
          <w:spacing w:val="6"/>
          <w:lang w:val="ru-RU"/>
        </w:rPr>
        <w:t xml:space="preserve"> </w:t>
      </w:r>
      <w:r>
        <w:rPr>
          <w:lang w:val="ru-RU"/>
        </w:rPr>
        <w:t>с</w:t>
      </w:r>
      <w:r>
        <w:rPr>
          <w:spacing w:val="6"/>
          <w:lang w:val="ru-RU"/>
        </w:rPr>
        <w:t xml:space="preserve"> </w:t>
      </w:r>
      <w:r>
        <w:rPr>
          <w:spacing w:val="-2"/>
          <w:lang w:val="ru-RU"/>
        </w:rPr>
        <w:t>указанием</w:t>
      </w:r>
      <w:r>
        <w:rPr>
          <w:spacing w:val="8"/>
          <w:lang w:val="ru-RU"/>
        </w:rPr>
        <w:t xml:space="preserve"> </w:t>
      </w:r>
      <w:r>
        <w:rPr>
          <w:spacing w:val="-1"/>
          <w:lang w:val="ru-RU"/>
        </w:rPr>
        <w:t>положений</w:t>
      </w:r>
      <w:r>
        <w:rPr>
          <w:spacing w:val="7"/>
          <w:lang w:val="ru-RU"/>
        </w:rPr>
        <w:t xml:space="preserve"> </w:t>
      </w:r>
      <w:r>
        <w:rPr>
          <w:spacing w:val="-1"/>
          <w:lang w:val="ru-RU"/>
        </w:rPr>
        <w:t>документации</w:t>
      </w:r>
      <w:r>
        <w:rPr>
          <w:spacing w:val="3"/>
          <w:lang w:val="ru-RU"/>
        </w:rPr>
        <w:t xml:space="preserve"> </w:t>
      </w:r>
      <w:r>
        <w:rPr>
          <w:lang w:val="ru-RU"/>
        </w:rPr>
        <w:t>о</w:t>
      </w:r>
      <w:r>
        <w:rPr>
          <w:spacing w:val="11"/>
          <w:lang w:val="ru-RU"/>
        </w:rPr>
        <w:t xml:space="preserve"> </w:t>
      </w:r>
      <w:r>
        <w:rPr>
          <w:spacing w:val="-2"/>
          <w:lang w:val="ru-RU"/>
        </w:rPr>
        <w:t>закупке,</w:t>
      </w:r>
      <w:r>
        <w:rPr>
          <w:spacing w:val="9"/>
          <w:lang w:val="ru-RU"/>
        </w:rPr>
        <w:t xml:space="preserve"> </w:t>
      </w:r>
      <w:r>
        <w:rPr>
          <w:lang w:val="ru-RU"/>
        </w:rPr>
        <w:t>извещения</w:t>
      </w:r>
      <w:r>
        <w:rPr>
          <w:spacing w:val="66"/>
          <w:lang w:val="ru-RU"/>
        </w:rPr>
        <w:t xml:space="preserve"> </w:t>
      </w:r>
      <w:r>
        <w:rPr>
          <w:lang w:val="ru-RU"/>
        </w:rPr>
        <w:t>о</w:t>
      </w:r>
      <w:r>
        <w:rPr>
          <w:spacing w:val="21"/>
          <w:lang w:val="ru-RU"/>
        </w:rPr>
        <w:t xml:space="preserve"> </w:t>
      </w:r>
      <w:r>
        <w:rPr>
          <w:spacing w:val="-1"/>
          <w:lang w:val="ru-RU"/>
        </w:rPr>
        <w:t>проведении</w:t>
      </w:r>
      <w:r>
        <w:rPr>
          <w:spacing w:val="17"/>
          <w:lang w:val="ru-RU"/>
        </w:rPr>
        <w:t xml:space="preserve"> </w:t>
      </w:r>
      <w:r>
        <w:rPr>
          <w:spacing w:val="-1"/>
          <w:lang w:val="ru-RU"/>
        </w:rPr>
        <w:t>запроса</w:t>
      </w:r>
      <w:r>
        <w:rPr>
          <w:spacing w:val="20"/>
          <w:lang w:val="ru-RU"/>
        </w:rPr>
        <w:t xml:space="preserve"> </w:t>
      </w:r>
      <w:r>
        <w:rPr>
          <w:spacing w:val="-1"/>
          <w:lang w:val="ru-RU"/>
        </w:rPr>
        <w:t>котировок,</w:t>
      </w:r>
      <w:r>
        <w:rPr>
          <w:spacing w:val="23"/>
          <w:lang w:val="ru-RU"/>
        </w:rPr>
        <w:t xml:space="preserve"> </w:t>
      </w:r>
      <w:r>
        <w:rPr>
          <w:spacing w:val="-1"/>
          <w:lang w:val="ru-RU"/>
        </w:rPr>
        <w:t>которым</w:t>
      </w:r>
      <w:r>
        <w:rPr>
          <w:spacing w:val="22"/>
          <w:lang w:val="ru-RU"/>
        </w:rPr>
        <w:t xml:space="preserve"> </w:t>
      </w:r>
      <w:r>
        <w:rPr>
          <w:lang w:val="ru-RU"/>
        </w:rPr>
        <w:t>не</w:t>
      </w:r>
      <w:r>
        <w:rPr>
          <w:spacing w:val="15"/>
          <w:lang w:val="ru-RU"/>
        </w:rPr>
        <w:t xml:space="preserve"> </w:t>
      </w:r>
      <w:r>
        <w:rPr>
          <w:spacing w:val="-1"/>
          <w:lang w:val="ru-RU"/>
        </w:rPr>
        <w:t>соответствуют</w:t>
      </w:r>
      <w:r>
        <w:rPr>
          <w:spacing w:val="22"/>
          <w:lang w:val="ru-RU"/>
        </w:rPr>
        <w:t xml:space="preserve"> </w:t>
      </w:r>
      <w:r>
        <w:rPr>
          <w:spacing w:val="-1"/>
          <w:lang w:val="ru-RU"/>
        </w:rPr>
        <w:t>такие</w:t>
      </w:r>
      <w:r>
        <w:rPr>
          <w:spacing w:val="20"/>
          <w:lang w:val="ru-RU"/>
        </w:rPr>
        <w:t xml:space="preserve"> </w:t>
      </w:r>
      <w:r>
        <w:rPr>
          <w:spacing w:val="-1"/>
          <w:lang w:val="ru-RU"/>
        </w:rPr>
        <w:t>заявка,</w:t>
      </w:r>
      <w:r>
        <w:rPr>
          <w:spacing w:val="30"/>
          <w:lang w:val="ru-RU"/>
        </w:rPr>
        <w:t xml:space="preserve"> </w:t>
      </w:r>
      <w:r>
        <w:rPr>
          <w:spacing w:val="-1"/>
          <w:lang w:val="ru-RU"/>
        </w:rPr>
        <w:t>окончательное</w:t>
      </w:r>
      <w:r>
        <w:rPr>
          <w:spacing w:val="74"/>
          <w:lang w:val="ru-RU"/>
        </w:rPr>
        <w:t xml:space="preserve"> </w:t>
      </w:r>
      <w:r>
        <w:rPr>
          <w:lang w:val="ru-RU"/>
        </w:rPr>
        <w:t>предложение;</w:t>
      </w:r>
    </w:p>
    <w:p>
      <w:pPr>
        <w:pStyle w:val="Style16"/>
        <w:numPr>
          <w:ilvl w:val="3"/>
          <w:numId w:val="37"/>
        </w:numPr>
        <w:tabs>
          <w:tab w:val="clear" w:pos="720"/>
          <w:tab w:val="left" w:pos="1723" w:leader="none"/>
        </w:tabs>
        <w:ind w:left="102" w:right="106" w:firstLine="720"/>
        <w:jc w:val="both"/>
        <w:rPr>
          <w:rFonts w:cs="Times New Roman"/>
          <w:lang w:val="ru-RU"/>
        </w:rPr>
      </w:pPr>
      <w:r>
        <w:rPr>
          <w:spacing w:val="-1"/>
          <w:lang w:val="ru-RU"/>
        </w:rPr>
        <w:t>результаты</w:t>
      </w:r>
      <w:r>
        <w:rPr>
          <w:spacing w:val="57"/>
          <w:lang w:val="ru-RU"/>
        </w:rPr>
        <w:t xml:space="preserve"> </w:t>
      </w:r>
      <w:r>
        <w:rPr>
          <w:lang w:val="ru-RU"/>
        </w:rPr>
        <w:t>оценки</w:t>
      </w:r>
      <w:r>
        <w:rPr>
          <w:spacing w:val="51"/>
          <w:lang w:val="ru-RU"/>
        </w:rPr>
        <w:t xml:space="preserve"> </w:t>
      </w:r>
      <w:r>
        <w:rPr>
          <w:lang w:val="ru-RU"/>
        </w:rPr>
        <w:t>заявок</w:t>
      </w:r>
      <w:r>
        <w:rPr>
          <w:spacing w:val="53"/>
          <w:lang w:val="ru-RU"/>
        </w:rPr>
        <w:t xml:space="preserve"> </w:t>
      </w:r>
      <w:r>
        <w:rPr>
          <w:lang w:val="ru-RU"/>
        </w:rPr>
        <w:t>на</w:t>
      </w:r>
      <w:r>
        <w:rPr>
          <w:spacing w:val="54"/>
          <w:lang w:val="ru-RU"/>
        </w:rPr>
        <w:t xml:space="preserve"> </w:t>
      </w:r>
      <w:r>
        <w:rPr>
          <w:spacing w:val="-2"/>
          <w:lang w:val="ru-RU"/>
        </w:rPr>
        <w:t>участие</w:t>
      </w:r>
      <w:r>
        <w:rPr>
          <w:spacing w:val="54"/>
          <w:lang w:val="ru-RU"/>
        </w:rPr>
        <w:t xml:space="preserve"> </w:t>
      </w:r>
      <w:r>
        <w:rPr>
          <w:lang w:val="ru-RU"/>
        </w:rPr>
        <w:t>в</w:t>
      </w:r>
      <w:r>
        <w:rPr>
          <w:spacing w:val="56"/>
          <w:lang w:val="ru-RU"/>
        </w:rPr>
        <w:t xml:space="preserve"> </w:t>
      </w:r>
      <w:r>
        <w:rPr>
          <w:spacing w:val="-2"/>
          <w:lang w:val="ru-RU"/>
        </w:rPr>
        <w:t>закупке,</w:t>
      </w:r>
      <w:r>
        <w:rPr>
          <w:spacing w:val="57"/>
          <w:lang w:val="ru-RU"/>
        </w:rPr>
        <w:t xml:space="preserve"> </w:t>
      </w:r>
      <w:r>
        <w:rPr>
          <w:lang w:val="ru-RU"/>
        </w:rPr>
        <w:t>окончательных</w:t>
      </w:r>
      <w:r>
        <w:rPr>
          <w:spacing w:val="34"/>
          <w:lang w:val="ru-RU"/>
        </w:rPr>
        <w:t xml:space="preserve"> </w:t>
      </w:r>
      <w:r>
        <w:rPr>
          <w:spacing w:val="-1"/>
          <w:lang w:val="ru-RU"/>
        </w:rPr>
        <w:t>предложений</w:t>
      </w:r>
      <w:r>
        <w:rPr>
          <w:spacing w:val="8"/>
          <w:lang w:val="ru-RU"/>
        </w:rPr>
        <w:t xml:space="preserve"> </w:t>
      </w:r>
      <w:r>
        <w:rPr>
          <w:spacing w:val="-1"/>
          <w:lang w:val="ru-RU"/>
        </w:rPr>
        <w:t>(если</w:t>
      </w:r>
      <w:r>
        <w:rPr>
          <w:spacing w:val="8"/>
          <w:lang w:val="ru-RU"/>
        </w:rPr>
        <w:t xml:space="preserve"> </w:t>
      </w:r>
      <w:r>
        <w:rPr>
          <w:spacing w:val="-1"/>
          <w:lang w:val="ru-RU"/>
        </w:rPr>
        <w:t>документацией</w:t>
      </w:r>
      <w:r>
        <w:rPr>
          <w:spacing w:val="7"/>
          <w:lang w:val="ru-RU"/>
        </w:rPr>
        <w:t xml:space="preserve"> </w:t>
      </w:r>
      <w:r>
        <w:rPr>
          <w:lang w:val="ru-RU"/>
        </w:rPr>
        <w:t>о</w:t>
      </w:r>
      <w:r>
        <w:rPr>
          <w:spacing w:val="11"/>
          <w:lang w:val="ru-RU"/>
        </w:rPr>
        <w:t xml:space="preserve"> </w:t>
      </w:r>
      <w:r>
        <w:rPr>
          <w:spacing w:val="-2"/>
          <w:lang w:val="ru-RU"/>
        </w:rPr>
        <w:t>закупке</w:t>
      </w:r>
      <w:r>
        <w:rPr>
          <w:spacing w:val="10"/>
          <w:lang w:val="ru-RU"/>
        </w:rPr>
        <w:t xml:space="preserve"> </w:t>
      </w:r>
      <w:r>
        <w:rPr>
          <w:lang w:val="ru-RU"/>
        </w:rPr>
        <w:t>на</w:t>
      </w:r>
      <w:r>
        <w:rPr>
          <w:spacing w:val="6"/>
          <w:lang w:val="ru-RU"/>
        </w:rPr>
        <w:t xml:space="preserve"> </w:t>
      </w:r>
      <w:r>
        <w:rPr>
          <w:spacing w:val="-1"/>
          <w:lang w:val="ru-RU"/>
        </w:rPr>
        <w:t>последнем</w:t>
      </w:r>
      <w:r>
        <w:rPr>
          <w:spacing w:val="13"/>
          <w:lang w:val="ru-RU"/>
        </w:rPr>
        <w:t xml:space="preserve"> </w:t>
      </w:r>
      <w:r>
        <w:rPr>
          <w:spacing w:val="-1"/>
          <w:lang w:val="ru-RU"/>
        </w:rPr>
        <w:t>этапе</w:t>
      </w:r>
      <w:r>
        <w:rPr>
          <w:spacing w:val="6"/>
          <w:lang w:val="ru-RU"/>
        </w:rPr>
        <w:t xml:space="preserve"> </w:t>
      </w:r>
      <w:r>
        <w:rPr>
          <w:spacing w:val="-1"/>
          <w:lang w:val="ru-RU"/>
        </w:rPr>
        <w:t>ее</w:t>
      </w:r>
      <w:r>
        <w:rPr>
          <w:spacing w:val="6"/>
          <w:lang w:val="ru-RU"/>
        </w:rPr>
        <w:t xml:space="preserve"> </w:t>
      </w:r>
      <w:r>
        <w:rPr>
          <w:spacing w:val="-1"/>
          <w:lang w:val="ru-RU"/>
        </w:rPr>
        <w:t>проведения</w:t>
      </w:r>
      <w:r>
        <w:rPr>
          <w:spacing w:val="55"/>
          <w:lang w:val="ru-RU"/>
        </w:rPr>
        <w:t xml:space="preserve"> </w:t>
      </w:r>
      <w:r>
        <w:rPr>
          <w:lang w:val="ru-RU"/>
        </w:rPr>
        <w:t>предусмотрена</w:t>
      </w:r>
      <w:r>
        <w:rPr>
          <w:spacing w:val="1"/>
          <w:lang w:val="ru-RU"/>
        </w:rPr>
        <w:t xml:space="preserve"> </w:t>
      </w:r>
      <w:r>
        <w:rPr>
          <w:lang w:val="ru-RU"/>
        </w:rPr>
        <w:t>оценка</w:t>
      </w:r>
      <w:r>
        <w:rPr>
          <w:spacing w:val="6"/>
          <w:lang w:val="ru-RU"/>
        </w:rPr>
        <w:t xml:space="preserve"> </w:t>
      </w:r>
      <w:r>
        <w:rPr>
          <w:spacing w:val="-1"/>
          <w:lang w:val="ru-RU"/>
        </w:rPr>
        <w:t>заявок,</w:t>
      </w:r>
      <w:r>
        <w:rPr>
          <w:spacing w:val="4"/>
          <w:lang w:val="ru-RU"/>
        </w:rPr>
        <w:t xml:space="preserve"> </w:t>
      </w:r>
      <w:r>
        <w:rPr>
          <w:spacing w:val="-1"/>
          <w:lang w:val="ru-RU"/>
        </w:rPr>
        <w:t>окончательных</w:t>
      </w:r>
      <w:r>
        <w:rPr>
          <w:spacing w:val="6"/>
          <w:lang w:val="ru-RU"/>
        </w:rPr>
        <w:t xml:space="preserve"> </w:t>
      </w:r>
      <w:r>
        <w:rPr>
          <w:spacing w:val="-1"/>
          <w:lang w:val="ru-RU"/>
        </w:rPr>
        <w:t>предложений)</w:t>
      </w:r>
      <w:r>
        <w:rPr>
          <w:spacing w:val="8"/>
          <w:lang w:val="ru-RU"/>
        </w:rPr>
        <w:t xml:space="preserve"> </w:t>
      </w:r>
      <w:r>
        <w:rPr>
          <w:lang w:val="ru-RU"/>
        </w:rPr>
        <w:t>с</w:t>
      </w:r>
      <w:r>
        <w:rPr>
          <w:spacing w:val="6"/>
          <w:lang w:val="ru-RU"/>
        </w:rPr>
        <w:t xml:space="preserve"> </w:t>
      </w:r>
      <w:r>
        <w:rPr>
          <w:spacing w:val="-2"/>
          <w:lang w:val="ru-RU"/>
        </w:rPr>
        <w:t>указанием</w:t>
      </w:r>
      <w:r>
        <w:rPr>
          <w:spacing w:val="13"/>
          <w:lang w:val="ru-RU"/>
        </w:rPr>
        <w:t xml:space="preserve"> </w:t>
      </w:r>
      <w:r>
        <w:rPr>
          <w:lang w:val="ru-RU"/>
        </w:rPr>
        <w:t>решения</w:t>
      </w:r>
      <w:r>
        <w:rPr>
          <w:spacing w:val="63"/>
          <w:lang w:val="ru-RU"/>
        </w:rPr>
        <w:t xml:space="preserve"> </w:t>
      </w:r>
      <w:r>
        <w:rPr>
          <w:spacing w:val="-1"/>
          <w:lang w:val="ru-RU"/>
        </w:rPr>
        <w:t>Закупочной</w:t>
      </w:r>
      <w:r>
        <w:rPr>
          <w:spacing w:val="31"/>
          <w:lang w:val="ru-RU"/>
        </w:rPr>
        <w:t xml:space="preserve"> </w:t>
      </w:r>
      <w:r>
        <w:rPr>
          <w:spacing w:val="-1"/>
          <w:lang w:val="ru-RU"/>
        </w:rPr>
        <w:t>комиссии</w:t>
      </w:r>
      <w:r>
        <w:rPr>
          <w:spacing w:val="25"/>
          <w:lang w:val="ru-RU"/>
        </w:rPr>
        <w:t xml:space="preserve"> </w:t>
      </w:r>
      <w:r>
        <w:rPr>
          <w:lang w:val="ru-RU"/>
        </w:rPr>
        <w:t>о</w:t>
      </w:r>
      <w:r>
        <w:rPr>
          <w:spacing w:val="37"/>
          <w:lang w:val="ru-RU"/>
        </w:rPr>
        <w:t xml:space="preserve"> </w:t>
      </w:r>
      <w:r>
        <w:rPr>
          <w:spacing w:val="-1"/>
          <w:lang w:val="ru-RU"/>
        </w:rPr>
        <w:t>присвоении</w:t>
      </w:r>
      <w:r>
        <w:rPr>
          <w:spacing w:val="29"/>
          <w:lang w:val="ru-RU"/>
        </w:rPr>
        <w:t xml:space="preserve"> </w:t>
      </w:r>
      <w:r>
        <w:rPr>
          <w:spacing w:val="-1"/>
          <w:lang w:val="ru-RU"/>
        </w:rPr>
        <w:t>каждой</w:t>
      </w:r>
      <w:r>
        <w:rPr>
          <w:spacing w:val="29"/>
          <w:lang w:val="ru-RU"/>
        </w:rPr>
        <w:t xml:space="preserve"> </w:t>
      </w:r>
      <w:r>
        <w:rPr>
          <w:lang w:val="ru-RU"/>
        </w:rPr>
        <w:t>такой</w:t>
      </w:r>
      <w:r>
        <w:rPr>
          <w:spacing w:val="29"/>
          <w:lang w:val="ru-RU"/>
        </w:rPr>
        <w:t xml:space="preserve"> </w:t>
      </w:r>
      <w:r>
        <w:rPr>
          <w:spacing w:val="-1"/>
          <w:lang w:val="ru-RU"/>
        </w:rPr>
        <w:t>заявке,</w:t>
      </w:r>
      <w:r>
        <w:rPr>
          <w:spacing w:val="30"/>
          <w:lang w:val="ru-RU"/>
        </w:rPr>
        <w:t xml:space="preserve"> </w:t>
      </w:r>
      <w:r>
        <w:rPr>
          <w:spacing w:val="-1"/>
          <w:lang w:val="ru-RU"/>
        </w:rPr>
        <w:t>каждому</w:t>
      </w:r>
      <w:r>
        <w:rPr>
          <w:spacing w:val="23"/>
          <w:lang w:val="ru-RU"/>
        </w:rPr>
        <w:t xml:space="preserve"> </w:t>
      </w:r>
      <w:r>
        <w:rPr>
          <w:lang w:val="ru-RU"/>
        </w:rPr>
        <w:t>окончательному</w:t>
      </w:r>
      <w:r>
        <w:rPr>
          <w:spacing w:val="69"/>
          <w:lang w:val="ru-RU"/>
        </w:rPr>
        <w:t xml:space="preserve"> </w:t>
      </w:r>
      <w:r>
        <w:rPr>
          <w:lang w:val="ru-RU"/>
        </w:rPr>
        <w:t>предложению</w:t>
      </w:r>
      <w:r>
        <w:rPr>
          <w:spacing w:val="-5"/>
          <w:lang w:val="ru-RU"/>
        </w:rPr>
        <w:t xml:space="preserve"> </w:t>
      </w:r>
      <w:r>
        <w:rPr>
          <w:spacing w:val="-1"/>
          <w:lang w:val="ru-RU"/>
        </w:rPr>
        <w:t>значения</w:t>
      </w:r>
      <w:r>
        <w:rPr>
          <w:spacing w:val="-8"/>
          <w:lang w:val="ru-RU"/>
        </w:rPr>
        <w:t xml:space="preserve"> </w:t>
      </w:r>
      <w:r>
        <w:rPr>
          <w:spacing w:val="-2"/>
          <w:lang w:val="ru-RU"/>
        </w:rPr>
        <w:t>по</w:t>
      </w:r>
      <w:r>
        <w:rPr>
          <w:spacing w:val="6"/>
          <w:lang w:val="ru-RU"/>
        </w:rPr>
        <w:t xml:space="preserve"> </w:t>
      </w:r>
      <w:r>
        <w:rPr>
          <w:spacing w:val="-1"/>
          <w:lang w:val="ru-RU"/>
        </w:rPr>
        <w:t>каждому</w:t>
      </w:r>
      <w:r>
        <w:rPr>
          <w:spacing w:val="-8"/>
          <w:lang w:val="ru-RU"/>
        </w:rPr>
        <w:t xml:space="preserve"> </w:t>
      </w:r>
      <w:r>
        <w:rPr>
          <w:lang w:val="ru-RU"/>
        </w:rPr>
        <w:t>из</w:t>
      </w:r>
      <w:r>
        <w:rPr>
          <w:spacing w:val="-2"/>
          <w:lang w:val="ru-RU"/>
        </w:rPr>
        <w:t xml:space="preserve"> </w:t>
      </w:r>
      <w:r>
        <w:rPr>
          <w:spacing w:val="-1"/>
          <w:lang w:val="ru-RU"/>
        </w:rPr>
        <w:t>предусмотренных</w:t>
      </w:r>
      <w:r>
        <w:rPr>
          <w:spacing w:val="-3"/>
          <w:lang w:val="ru-RU"/>
        </w:rPr>
        <w:t xml:space="preserve"> </w:t>
      </w:r>
      <w:r>
        <w:rPr>
          <w:spacing w:val="-1"/>
          <w:lang w:val="ru-RU"/>
        </w:rPr>
        <w:t>критериев</w:t>
      </w:r>
      <w:r>
        <w:rPr>
          <w:spacing w:val="-6"/>
          <w:lang w:val="ru-RU"/>
        </w:rPr>
        <w:t xml:space="preserve"> </w:t>
      </w:r>
      <w:r>
        <w:rPr>
          <w:lang w:val="ru-RU"/>
        </w:rPr>
        <w:t>оценки</w:t>
      </w:r>
      <w:r>
        <w:rPr>
          <w:spacing w:val="-2"/>
          <w:lang w:val="ru-RU"/>
        </w:rPr>
        <w:t xml:space="preserve"> </w:t>
      </w:r>
      <w:r>
        <w:rPr>
          <w:spacing w:val="-1"/>
          <w:lang w:val="ru-RU"/>
        </w:rPr>
        <w:t>таких</w:t>
      </w:r>
      <w:r>
        <w:rPr>
          <w:spacing w:val="-3"/>
          <w:lang w:val="ru-RU"/>
        </w:rPr>
        <w:t xml:space="preserve"> </w:t>
      </w:r>
      <w:r>
        <w:rPr>
          <w:lang w:val="ru-RU"/>
        </w:rPr>
        <w:t>заявок</w:t>
      </w:r>
      <w:r>
        <w:rPr>
          <w:spacing w:val="-5"/>
          <w:lang w:val="ru-RU"/>
        </w:rPr>
        <w:t xml:space="preserve"> </w:t>
      </w:r>
      <w:r>
        <w:rPr>
          <w:spacing w:val="-2"/>
          <w:lang w:val="ru-RU"/>
        </w:rPr>
        <w:t>(в</w:t>
      </w:r>
      <w:r>
        <w:rPr>
          <w:spacing w:val="51"/>
          <w:lang w:val="ru-RU"/>
        </w:rPr>
        <w:t xml:space="preserve"> </w:t>
      </w:r>
      <w:r>
        <w:rPr>
          <w:spacing w:val="-1"/>
          <w:lang w:val="ru-RU"/>
        </w:rPr>
        <w:t>случае,</w:t>
      </w:r>
      <w:r>
        <w:rPr>
          <w:spacing w:val="4"/>
          <w:lang w:val="ru-RU"/>
        </w:rPr>
        <w:t xml:space="preserve"> </w:t>
      </w:r>
      <w:r>
        <w:rPr>
          <w:spacing w:val="-1"/>
          <w:lang w:val="ru-RU"/>
        </w:rPr>
        <w:t>если</w:t>
      </w:r>
      <w:r>
        <w:rPr>
          <w:spacing w:val="3"/>
          <w:lang w:val="ru-RU"/>
        </w:rPr>
        <w:t xml:space="preserve"> </w:t>
      </w:r>
      <w:r>
        <w:rPr>
          <w:spacing w:val="-1"/>
          <w:lang w:val="ru-RU"/>
        </w:rPr>
        <w:t xml:space="preserve">этапом </w:t>
      </w:r>
      <w:r>
        <w:rPr>
          <w:spacing w:val="-2"/>
          <w:lang w:val="ru-RU"/>
        </w:rPr>
        <w:t>закупки</w:t>
      </w:r>
      <w:r>
        <w:rPr>
          <w:spacing w:val="3"/>
          <w:lang w:val="ru-RU"/>
        </w:rPr>
        <w:t xml:space="preserve"> </w:t>
      </w:r>
      <w:r>
        <w:rPr>
          <w:lang w:val="ru-RU"/>
        </w:rPr>
        <w:t>предусмотрена</w:t>
      </w:r>
      <w:r>
        <w:rPr>
          <w:spacing w:val="-4"/>
          <w:lang w:val="ru-RU"/>
        </w:rPr>
        <w:t xml:space="preserve"> </w:t>
      </w:r>
      <w:r>
        <w:rPr>
          <w:spacing w:val="-1"/>
          <w:lang w:val="ru-RU"/>
        </w:rPr>
        <w:t>оценка</w:t>
      </w:r>
      <w:r>
        <w:rPr>
          <w:spacing w:val="1"/>
          <w:lang w:val="ru-RU"/>
        </w:rPr>
        <w:t xml:space="preserve"> </w:t>
      </w:r>
      <w:r>
        <w:rPr>
          <w:spacing w:val="-1"/>
          <w:lang w:val="ru-RU"/>
        </w:rPr>
        <w:t>таких</w:t>
      </w:r>
      <w:r>
        <w:rPr>
          <w:spacing w:val="-3"/>
          <w:lang w:val="ru-RU"/>
        </w:rPr>
        <w:t xml:space="preserve"> </w:t>
      </w:r>
      <w:r>
        <w:rPr>
          <w:spacing w:val="1"/>
          <w:lang w:val="ru-RU"/>
        </w:rPr>
        <w:t>заявок);</w:t>
      </w:r>
    </w:p>
    <w:p>
      <w:pPr>
        <w:pStyle w:val="Style16"/>
        <w:numPr>
          <w:ilvl w:val="3"/>
          <w:numId w:val="37"/>
        </w:numPr>
        <w:tabs>
          <w:tab w:val="clear" w:pos="720"/>
          <w:tab w:val="left" w:pos="1786" w:leader="none"/>
        </w:tabs>
        <w:spacing w:lineRule="auto" w:line="240"/>
        <w:ind w:left="100" w:right="104" w:firstLine="720"/>
        <w:jc w:val="both"/>
        <w:rPr>
          <w:rFonts w:cs="Times New Roman"/>
          <w:lang w:val="ru-RU"/>
        </w:rPr>
      </w:pPr>
      <w:r>
        <w:rPr>
          <w:spacing w:val="-1"/>
          <w:lang w:val="ru-RU"/>
        </w:rPr>
        <w:t>причины,</w:t>
      </w:r>
      <w:r>
        <w:rPr>
          <w:spacing w:val="9"/>
          <w:lang w:val="ru-RU"/>
        </w:rPr>
        <w:t xml:space="preserve"> </w:t>
      </w:r>
      <w:r>
        <w:rPr>
          <w:spacing w:val="-2"/>
          <w:lang w:val="ru-RU"/>
        </w:rPr>
        <w:t>по</w:t>
      </w:r>
      <w:r>
        <w:rPr>
          <w:spacing w:val="11"/>
          <w:lang w:val="ru-RU"/>
        </w:rPr>
        <w:t xml:space="preserve"> </w:t>
      </w:r>
      <w:r>
        <w:rPr>
          <w:spacing w:val="-1"/>
          <w:lang w:val="ru-RU"/>
        </w:rPr>
        <w:t>которым</w:t>
      </w:r>
      <w:r>
        <w:rPr>
          <w:spacing w:val="8"/>
          <w:lang w:val="ru-RU"/>
        </w:rPr>
        <w:t xml:space="preserve"> </w:t>
      </w:r>
      <w:r>
        <w:rPr>
          <w:spacing w:val="-2"/>
          <w:lang w:val="ru-RU"/>
        </w:rPr>
        <w:t>закупка</w:t>
      </w:r>
      <w:r>
        <w:rPr>
          <w:spacing w:val="10"/>
          <w:lang w:val="ru-RU"/>
        </w:rPr>
        <w:t xml:space="preserve"> </w:t>
      </w:r>
      <w:r>
        <w:rPr>
          <w:spacing w:val="-1"/>
          <w:lang w:val="ru-RU"/>
        </w:rPr>
        <w:t>признана</w:t>
      </w:r>
      <w:r>
        <w:rPr>
          <w:spacing w:val="6"/>
          <w:lang w:val="ru-RU"/>
        </w:rPr>
        <w:t xml:space="preserve"> </w:t>
      </w:r>
      <w:r>
        <w:rPr>
          <w:lang w:val="ru-RU"/>
        </w:rPr>
        <w:t>несостоявшейся,</w:t>
      </w:r>
      <w:r>
        <w:rPr>
          <w:spacing w:val="9"/>
          <w:lang w:val="ru-RU"/>
        </w:rPr>
        <w:t xml:space="preserve"> </w:t>
      </w:r>
      <w:r>
        <w:rPr>
          <w:lang w:val="ru-RU"/>
        </w:rPr>
        <w:t>в</w:t>
      </w:r>
      <w:r>
        <w:rPr>
          <w:spacing w:val="8"/>
          <w:lang w:val="ru-RU"/>
        </w:rPr>
        <w:t xml:space="preserve"> </w:t>
      </w:r>
      <w:r>
        <w:rPr>
          <w:spacing w:val="-2"/>
          <w:lang w:val="ru-RU"/>
        </w:rPr>
        <w:t>случае</w:t>
      </w:r>
      <w:r>
        <w:rPr>
          <w:spacing w:val="46"/>
          <w:lang w:val="ru-RU"/>
        </w:rPr>
        <w:t xml:space="preserve"> </w:t>
      </w:r>
      <w:r>
        <w:rPr>
          <w:spacing w:val="-1"/>
          <w:lang w:val="ru-RU"/>
        </w:rPr>
        <w:t>признания</w:t>
      </w:r>
      <w:r>
        <w:rPr>
          <w:spacing w:val="-3"/>
          <w:lang w:val="ru-RU"/>
        </w:rPr>
        <w:t xml:space="preserve"> </w:t>
      </w:r>
      <w:r>
        <w:rPr>
          <w:spacing w:val="-1"/>
          <w:lang w:val="ru-RU"/>
        </w:rPr>
        <w:t>ее</w:t>
      </w:r>
      <w:r>
        <w:rPr>
          <w:spacing w:val="1"/>
          <w:lang w:val="ru-RU"/>
        </w:rPr>
        <w:t xml:space="preserve"> </w:t>
      </w:r>
      <w:r>
        <w:rPr>
          <w:lang w:val="ru-RU"/>
        </w:rPr>
        <w:t>таковой;</w:t>
      </w:r>
    </w:p>
    <w:p>
      <w:pPr>
        <w:pStyle w:val="Style16"/>
        <w:numPr>
          <w:ilvl w:val="3"/>
          <w:numId w:val="37"/>
        </w:numPr>
        <w:tabs>
          <w:tab w:val="clear" w:pos="720"/>
          <w:tab w:val="left" w:pos="1723" w:leader="none"/>
        </w:tabs>
        <w:spacing w:lineRule="auto" w:line="240"/>
        <w:ind w:left="100" w:right="106" w:firstLine="720"/>
        <w:jc w:val="both"/>
        <w:rPr>
          <w:rFonts w:cs="Times New Roman"/>
          <w:lang w:val="ru-RU"/>
        </w:rPr>
      </w:pPr>
      <w:r>
        <w:rPr>
          <w:lang w:val="ru-RU"/>
        </w:rPr>
        <w:t>иные</w:t>
      </w:r>
      <w:r>
        <w:rPr>
          <w:spacing w:val="25"/>
          <w:lang w:val="ru-RU"/>
        </w:rPr>
        <w:t xml:space="preserve"> </w:t>
      </w:r>
      <w:r>
        <w:rPr>
          <w:spacing w:val="-1"/>
          <w:lang w:val="ru-RU"/>
        </w:rPr>
        <w:t>сведения</w:t>
      </w:r>
      <w:r>
        <w:rPr>
          <w:spacing w:val="21"/>
          <w:lang w:val="ru-RU"/>
        </w:rPr>
        <w:t xml:space="preserve"> </w:t>
      </w:r>
      <w:r>
        <w:rPr>
          <w:lang w:val="ru-RU"/>
        </w:rPr>
        <w:t>в</w:t>
      </w:r>
      <w:r>
        <w:rPr>
          <w:spacing w:val="27"/>
          <w:lang w:val="ru-RU"/>
        </w:rPr>
        <w:t xml:space="preserve"> </w:t>
      </w:r>
      <w:r>
        <w:rPr>
          <w:spacing w:val="-2"/>
          <w:lang w:val="ru-RU"/>
        </w:rPr>
        <w:t>случае,</w:t>
      </w:r>
      <w:r>
        <w:rPr>
          <w:spacing w:val="32"/>
          <w:lang w:val="ru-RU"/>
        </w:rPr>
        <w:t xml:space="preserve"> </w:t>
      </w:r>
      <w:r>
        <w:rPr>
          <w:lang w:val="ru-RU"/>
        </w:rPr>
        <w:t>которые</w:t>
      </w:r>
      <w:r>
        <w:rPr>
          <w:spacing w:val="25"/>
          <w:lang w:val="ru-RU"/>
        </w:rPr>
        <w:t xml:space="preserve"> </w:t>
      </w:r>
      <w:r>
        <w:rPr>
          <w:spacing w:val="-1"/>
          <w:lang w:val="ru-RU"/>
        </w:rPr>
        <w:t>Закупочная</w:t>
      </w:r>
      <w:r>
        <w:rPr>
          <w:spacing w:val="21"/>
          <w:lang w:val="ru-RU"/>
        </w:rPr>
        <w:t xml:space="preserve"> </w:t>
      </w:r>
      <w:r>
        <w:rPr>
          <w:lang w:val="ru-RU"/>
        </w:rPr>
        <w:t>комиссия</w:t>
      </w:r>
      <w:r>
        <w:rPr>
          <w:spacing w:val="21"/>
          <w:lang w:val="ru-RU"/>
        </w:rPr>
        <w:t xml:space="preserve"> </w:t>
      </w:r>
      <w:r>
        <w:rPr>
          <w:spacing w:val="-1"/>
          <w:lang w:val="ru-RU"/>
        </w:rPr>
        <w:t>считает</w:t>
      </w:r>
      <w:r>
        <w:rPr>
          <w:spacing w:val="26"/>
          <w:lang w:val="ru-RU"/>
        </w:rPr>
        <w:t xml:space="preserve"> </w:t>
      </w:r>
      <w:r>
        <w:rPr>
          <w:spacing w:val="-1"/>
          <w:lang w:val="ru-RU"/>
        </w:rPr>
        <w:t>нужными</w:t>
      </w:r>
      <w:r>
        <w:rPr>
          <w:spacing w:val="28"/>
          <w:lang w:val="ru-RU"/>
        </w:rPr>
        <w:t xml:space="preserve"> </w:t>
      </w:r>
      <w:r>
        <w:rPr>
          <w:spacing w:val="-1"/>
          <w:lang w:val="ru-RU"/>
        </w:rPr>
        <w:t>объявить</w:t>
      </w:r>
      <w:r>
        <w:rPr>
          <w:spacing w:val="3"/>
          <w:lang w:val="ru-RU"/>
        </w:rPr>
        <w:t xml:space="preserve"> </w:t>
      </w:r>
      <w:r>
        <w:rPr>
          <w:lang w:val="ru-RU"/>
        </w:rPr>
        <w:t>и</w:t>
      </w:r>
      <w:r>
        <w:rPr>
          <w:spacing w:val="-2"/>
          <w:lang w:val="ru-RU"/>
        </w:rPr>
        <w:t xml:space="preserve"> </w:t>
      </w:r>
      <w:r>
        <w:rPr>
          <w:spacing w:val="-1"/>
          <w:lang w:val="ru-RU"/>
        </w:rPr>
        <w:t xml:space="preserve">занести </w:t>
      </w:r>
      <w:r>
        <w:rPr>
          <w:lang w:val="ru-RU"/>
        </w:rPr>
        <w:t>в</w:t>
      </w:r>
      <w:r>
        <w:rPr>
          <w:spacing w:val="2"/>
          <w:lang w:val="ru-RU"/>
        </w:rPr>
        <w:t xml:space="preserve"> </w:t>
      </w:r>
      <w:r>
        <w:rPr>
          <w:spacing w:val="-1"/>
          <w:lang w:val="ru-RU"/>
        </w:rPr>
        <w:t>протокол.</w:t>
      </w:r>
    </w:p>
    <w:p>
      <w:pPr>
        <w:pStyle w:val="Style16"/>
        <w:numPr>
          <w:ilvl w:val="2"/>
          <w:numId w:val="37"/>
        </w:numPr>
        <w:tabs>
          <w:tab w:val="clear" w:pos="720"/>
          <w:tab w:val="left" w:pos="1426" w:leader="none"/>
        </w:tabs>
        <w:ind w:left="100" w:right="104" w:firstLine="720"/>
        <w:jc w:val="both"/>
        <w:rPr>
          <w:rFonts w:cs="Times New Roman"/>
          <w:lang w:val="ru-RU"/>
        </w:rPr>
      </w:pPr>
      <w:r>
        <w:rPr>
          <w:lang w:val="ru-RU"/>
        </w:rPr>
        <w:t>Протокол</w:t>
      </w:r>
      <w:r>
        <w:rPr>
          <w:spacing w:val="-3"/>
          <w:lang w:val="ru-RU"/>
        </w:rPr>
        <w:t xml:space="preserve"> </w:t>
      </w:r>
      <w:r>
        <w:rPr>
          <w:lang w:val="ru-RU"/>
        </w:rPr>
        <w:t>оценки</w:t>
      </w:r>
      <w:r>
        <w:rPr>
          <w:spacing w:val="3"/>
          <w:lang w:val="ru-RU"/>
        </w:rPr>
        <w:t xml:space="preserve"> </w:t>
      </w:r>
      <w:r>
        <w:rPr>
          <w:lang w:val="ru-RU"/>
        </w:rPr>
        <w:t>и</w:t>
      </w:r>
      <w:r>
        <w:rPr>
          <w:spacing w:val="3"/>
          <w:lang w:val="ru-RU"/>
        </w:rPr>
        <w:t xml:space="preserve"> </w:t>
      </w:r>
      <w:r>
        <w:rPr>
          <w:spacing w:val="-1"/>
          <w:lang w:val="ru-RU"/>
        </w:rPr>
        <w:t>сопоставления</w:t>
      </w:r>
      <w:r>
        <w:rPr>
          <w:spacing w:val="2"/>
          <w:lang w:val="ru-RU"/>
        </w:rPr>
        <w:t xml:space="preserve"> </w:t>
      </w:r>
      <w:r>
        <w:rPr>
          <w:lang w:val="ru-RU"/>
        </w:rPr>
        <w:t>заявок на</w:t>
      </w:r>
      <w:r>
        <w:rPr>
          <w:spacing w:val="1"/>
          <w:lang w:val="ru-RU"/>
        </w:rPr>
        <w:t xml:space="preserve"> </w:t>
      </w:r>
      <w:r>
        <w:rPr>
          <w:spacing w:val="-2"/>
          <w:lang w:val="ru-RU"/>
        </w:rPr>
        <w:t>участие</w:t>
      </w:r>
      <w:r>
        <w:rPr>
          <w:spacing w:val="6"/>
          <w:lang w:val="ru-RU"/>
        </w:rPr>
        <w:t xml:space="preserve"> </w:t>
      </w:r>
      <w:r>
        <w:rPr>
          <w:lang w:val="ru-RU"/>
        </w:rPr>
        <w:t>в</w:t>
      </w:r>
      <w:r>
        <w:rPr>
          <w:spacing w:val="4"/>
          <w:lang w:val="ru-RU"/>
        </w:rPr>
        <w:t xml:space="preserve"> </w:t>
      </w:r>
      <w:r>
        <w:rPr>
          <w:spacing w:val="-2"/>
          <w:lang w:val="ru-RU"/>
        </w:rPr>
        <w:t>конкурсе</w:t>
      </w:r>
      <w:r>
        <w:rPr>
          <w:spacing w:val="15"/>
          <w:lang w:val="ru-RU"/>
        </w:rPr>
        <w:t xml:space="preserve"> </w:t>
      </w:r>
      <w:r>
        <w:rPr>
          <w:lang w:val="ru-RU"/>
        </w:rPr>
        <w:t>и</w:t>
      </w:r>
      <w:r>
        <w:rPr>
          <w:spacing w:val="7"/>
          <w:lang w:val="ru-RU"/>
        </w:rPr>
        <w:t xml:space="preserve"> </w:t>
      </w:r>
      <w:r>
        <w:rPr>
          <w:spacing w:val="-1"/>
          <w:lang w:val="ru-RU"/>
        </w:rPr>
        <w:t>подведения</w:t>
      </w:r>
      <w:r>
        <w:rPr>
          <w:spacing w:val="28"/>
          <w:lang w:val="ru-RU"/>
        </w:rPr>
        <w:t xml:space="preserve"> </w:t>
      </w:r>
      <w:r>
        <w:rPr>
          <w:lang w:val="ru-RU"/>
        </w:rPr>
        <w:t>итогов</w:t>
      </w:r>
      <w:r>
        <w:rPr>
          <w:spacing w:val="18"/>
          <w:lang w:val="ru-RU"/>
        </w:rPr>
        <w:t xml:space="preserve"> </w:t>
      </w:r>
      <w:r>
        <w:rPr>
          <w:spacing w:val="-2"/>
          <w:lang w:val="ru-RU"/>
        </w:rPr>
        <w:t>конкурса</w:t>
      </w:r>
      <w:r>
        <w:rPr>
          <w:spacing w:val="22"/>
          <w:lang w:val="ru-RU"/>
        </w:rPr>
        <w:t xml:space="preserve"> </w:t>
      </w:r>
      <w:r>
        <w:rPr>
          <w:lang w:val="ru-RU"/>
        </w:rPr>
        <w:t>(итоговый</w:t>
      </w:r>
      <w:r>
        <w:rPr>
          <w:spacing w:val="22"/>
          <w:lang w:val="ru-RU"/>
        </w:rPr>
        <w:t xml:space="preserve"> </w:t>
      </w:r>
      <w:r>
        <w:rPr>
          <w:spacing w:val="-2"/>
          <w:lang w:val="ru-RU"/>
        </w:rPr>
        <w:t>протокол)</w:t>
      </w:r>
      <w:r>
        <w:rPr>
          <w:spacing w:val="26"/>
          <w:lang w:val="ru-RU"/>
        </w:rPr>
        <w:t xml:space="preserve"> </w:t>
      </w:r>
      <w:r>
        <w:rPr>
          <w:spacing w:val="-1"/>
          <w:lang w:val="ru-RU"/>
        </w:rPr>
        <w:t>подписывается</w:t>
      </w:r>
      <w:r>
        <w:rPr>
          <w:spacing w:val="21"/>
          <w:lang w:val="ru-RU"/>
        </w:rPr>
        <w:t xml:space="preserve"> </w:t>
      </w:r>
      <w:r>
        <w:rPr>
          <w:lang w:val="ru-RU"/>
        </w:rPr>
        <w:t>всеми</w:t>
      </w:r>
      <w:r>
        <w:rPr>
          <w:spacing w:val="17"/>
          <w:lang w:val="ru-RU"/>
        </w:rPr>
        <w:t xml:space="preserve"> </w:t>
      </w:r>
      <w:r>
        <w:rPr>
          <w:spacing w:val="-1"/>
          <w:lang w:val="ru-RU"/>
        </w:rPr>
        <w:t>присутствовавшими</w:t>
      </w:r>
      <w:r>
        <w:rPr>
          <w:spacing w:val="22"/>
          <w:lang w:val="ru-RU"/>
        </w:rPr>
        <w:t xml:space="preserve"> </w:t>
      </w:r>
      <w:r>
        <w:rPr>
          <w:spacing w:val="-1"/>
          <w:lang w:val="ru-RU"/>
        </w:rPr>
        <w:t>членами</w:t>
      </w:r>
      <w:r>
        <w:rPr>
          <w:spacing w:val="68"/>
          <w:lang w:val="ru-RU"/>
        </w:rPr>
        <w:t xml:space="preserve"> </w:t>
      </w:r>
      <w:r>
        <w:rPr>
          <w:spacing w:val="-1"/>
          <w:lang w:val="ru-RU"/>
        </w:rPr>
        <w:t>Закупочной</w:t>
      </w:r>
      <w:r>
        <w:rPr>
          <w:spacing w:val="7"/>
          <w:lang w:val="ru-RU"/>
        </w:rPr>
        <w:t xml:space="preserve"> </w:t>
      </w:r>
      <w:r>
        <w:rPr>
          <w:spacing w:val="-2"/>
          <w:lang w:val="ru-RU"/>
        </w:rPr>
        <w:t>комиссии</w:t>
      </w:r>
      <w:r>
        <w:rPr>
          <w:spacing w:val="7"/>
          <w:lang w:val="ru-RU"/>
        </w:rPr>
        <w:t xml:space="preserve"> </w:t>
      </w:r>
      <w:r>
        <w:rPr>
          <w:lang w:val="ru-RU"/>
        </w:rPr>
        <w:t>в</w:t>
      </w:r>
      <w:r>
        <w:rPr>
          <w:spacing w:val="4"/>
          <w:lang w:val="ru-RU"/>
        </w:rPr>
        <w:t xml:space="preserve"> </w:t>
      </w:r>
      <w:r>
        <w:rPr>
          <w:spacing w:val="-1"/>
          <w:lang w:val="ru-RU"/>
        </w:rPr>
        <w:t>течение</w:t>
      </w:r>
      <w:r>
        <w:rPr>
          <w:spacing w:val="6"/>
          <w:lang w:val="ru-RU"/>
        </w:rPr>
        <w:t xml:space="preserve"> </w:t>
      </w:r>
      <w:r>
        <w:rPr>
          <w:spacing w:val="-1"/>
          <w:lang w:val="ru-RU"/>
        </w:rPr>
        <w:t>дня,</w:t>
      </w:r>
      <w:r>
        <w:rPr>
          <w:spacing w:val="9"/>
          <w:lang w:val="ru-RU"/>
        </w:rPr>
        <w:t xml:space="preserve"> </w:t>
      </w:r>
      <w:r>
        <w:rPr>
          <w:spacing w:val="-1"/>
          <w:lang w:val="ru-RU"/>
        </w:rPr>
        <w:t>следующего</w:t>
      </w:r>
      <w:r>
        <w:rPr>
          <w:spacing w:val="6"/>
          <w:lang w:val="ru-RU"/>
        </w:rPr>
        <w:t xml:space="preserve"> </w:t>
      </w:r>
      <w:r>
        <w:rPr>
          <w:lang w:val="ru-RU"/>
        </w:rPr>
        <w:t>за</w:t>
      </w:r>
      <w:r>
        <w:rPr>
          <w:spacing w:val="6"/>
          <w:lang w:val="ru-RU"/>
        </w:rPr>
        <w:t xml:space="preserve"> </w:t>
      </w:r>
      <w:r>
        <w:rPr>
          <w:spacing w:val="-1"/>
          <w:lang w:val="ru-RU"/>
        </w:rPr>
        <w:t>днем</w:t>
      </w:r>
      <w:r>
        <w:rPr>
          <w:spacing w:val="3"/>
          <w:lang w:val="ru-RU"/>
        </w:rPr>
        <w:t xml:space="preserve"> </w:t>
      </w:r>
      <w:r>
        <w:rPr>
          <w:spacing w:val="-1"/>
          <w:lang w:val="ru-RU"/>
        </w:rPr>
        <w:t>окончания</w:t>
      </w:r>
      <w:r>
        <w:rPr>
          <w:spacing w:val="2"/>
          <w:lang w:val="ru-RU"/>
        </w:rPr>
        <w:t xml:space="preserve"> </w:t>
      </w:r>
      <w:r>
        <w:rPr>
          <w:spacing w:val="-1"/>
          <w:lang w:val="ru-RU"/>
        </w:rPr>
        <w:t>проведения</w:t>
      </w:r>
      <w:r>
        <w:rPr>
          <w:spacing w:val="2"/>
          <w:lang w:val="ru-RU"/>
        </w:rPr>
        <w:t xml:space="preserve"> </w:t>
      </w:r>
      <w:r>
        <w:rPr>
          <w:lang w:val="ru-RU"/>
        </w:rPr>
        <w:t>оценки</w:t>
      </w:r>
      <w:r>
        <w:rPr>
          <w:spacing w:val="3"/>
          <w:lang w:val="ru-RU"/>
        </w:rPr>
        <w:t xml:space="preserve"> </w:t>
      </w:r>
      <w:r>
        <w:rPr>
          <w:lang w:val="ru-RU"/>
        </w:rPr>
        <w:t>и</w:t>
      </w:r>
      <w:r>
        <w:rPr>
          <w:spacing w:val="80"/>
          <w:lang w:val="ru-RU"/>
        </w:rPr>
        <w:t xml:space="preserve"> </w:t>
      </w:r>
      <w:r>
        <w:rPr>
          <w:spacing w:val="-1"/>
          <w:lang w:val="ru-RU"/>
        </w:rPr>
        <w:t>сопоставления</w:t>
      </w:r>
      <w:r>
        <w:rPr>
          <w:spacing w:val="2"/>
          <w:lang w:val="ru-RU"/>
        </w:rPr>
        <w:t xml:space="preserve"> </w:t>
      </w:r>
      <w:r>
        <w:rPr>
          <w:spacing w:val="-1"/>
          <w:lang w:val="ru-RU"/>
        </w:rPr>
        <w:t>заявок</w:t>
      </w:r>
      <w:r>
        <w:rPr>
          <w:lang w:val="ru-RU"/>
        </w:rPr>
        <w:t xml:space="preserve"> 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r>
        <w:rPr>
          <w:spacing w:val="7"/>
          <w:lang w:val="ru-RU"/>
        </w:rPr>
        <w:t xml:space="preserve"> </w:t>
      </w:r>
      <w:r>
        <w:rPr>
          <w:lang w:val="ru-RU"/>
        </w:rPr>
        <w:t>и</w:t>
      </w:r>
      <w:r>
        <w:rPr>
          <w:spacing w:val="3"/>
          <w:lang w:val="ru-RU"/>
        </w:rPr>
        <w:t xml:space="preserve"> </w:t>
      </w:r>
      <w:r>
        <w:rPr>
          <w:spacing w:val="-1"/>
          <w:lang w:val="ru-RU"/>
        </w:rPr>
        <w:t>подведения</w:t>
      </w:r>
      <w:r>
        <w:rPr>
          <w:spacing w:val="-3"/>
          <w:lang w:val="ru-RU"/>
        </w:rPr>
        <w:t xml:space="preserve"> </w:t>
      </w:r>
      <w:r>
        <w:rPr>
          <w:spacing w:val="-1"/>
          <w:lang w:val="ru-RU"/>
        </w:rPr>
        <w:t>итогов</w:t>
      </w:r>
      <w:r>
        <w:rPr>
          <w:spacing w:val="3"/>
          <w:lang w:val="ru-RU"/>
        </w:rPr>
        <w:t xml:space="preserve"> </w:t>
      </w:r>
      <w:r>
        <w:rPr>
          <w:spacing w:val="-2"/>
          <w:lang w:val="ru-RU"/>
        </w:rPr>
        <w:t>конкурса.</w:t>
      </w:r>
    </w:p>
    <w:p>
      <w:pPr>
        <w:pStyle w:val="Style16"/>
        <w:numPr>
          <w:ilvl w:val="2"/>
          <w:numId w:val="37"/>
        </w:numPr>
        <w:tabs>
          <w:tab w:val="clear" w:pos="720"/>
          <w:tab w:val="left" w:pos="1426" w:leader="none"/>
        </w:tabs>
        <w:spacing w:before="8" w:after="0"/>
        <w:ind w:left="100" w:right="98" w:firstLine="720"/>
        <w:jc w:val="both"/>
        <w:rPr>
          <w:rFonts w:cs="Times New Roman"/>
          <w:sz w:val="17"/>
          <w:szCs w:val="17"/>
          <w:lang w:val="ru-RU"/>
        </w:rPr>
      </w:pPr>
      <w:r>
        <w:rPr>
          <w:lang w:val="ru-RU"/>
        </w:rPr>
        <w:t>Протокол</w:t>
      </w:r>
      <w:r>
        <w:rPr>
          <w:spacing w:val="-3"/>
          <w:lang w:val="ru-RU"/>
        </w:rPr>
        <w:t xml:space="preserve"> </w:t>
      </w:r>
      <w:r>
        <w:rPr>
          <w:lang w:val="ru-RU"/>
        </w:rPr>
        <w:t>оценки</w:t>
      </w:r>
      <w:r>
        <w:rPr>
          <w:spacing w:val="3"/>
          <w:lang w:val="ru-RU"/>
        </w:rPr>
        <w:t xml:space="preserve"> </w:t>
      </w:r>
      <w:r>
        <w:rPr>
          <w:lang w:val="ru-RU"/>
        </w:rPr>
        <w:t>и</w:t>
      </w:r>
      <w:r>
        <w:rPr>
          <w:spacing w:val="3"/>
          <w:lang w:val="ru-RU"/>
        </w:rPr>
        <w:t xml:space="preserve"> </w:t>
      </w:r>
      <w:r>
        <w:rPr>
          <w:spacing w:val="-1"/>
          <w:lang w:val="ru-RU"/>
        </w:rPr>
        <w:t>сопоставления</w:t>
      </w:r>
      <w:r>
        <w:rPr>
          <w:spacing w:val="2"/>
          <w:lang w:val="ru-RU"/>
        </w:rPr>
        <w:t xml:space="preserve"> </w:t>
      </w:r>
      <w:r>
        <w:rPr>
          <w:lang w:val="ru-RU"/>
        </w:rPr>
        <w:t>заявок на</w:t>
      </w:r>
      <w:r>
        <w:rPr>
          <w:spacing w:val="1"/>
          <w:lang w:val="ru-RU"/>
        </w:rPr>
        <w:t xml:space="preserve"> </w:t>
      </w:r>
      <w:r>
        <w:rPr>
          <w:spacing w:val="-2"/>
          <w:lang w:val="ru-RU"/>
        </w:rPr>
        <w:t>участие</w:t>
      </w:r>
      <w:r>
        <w:rPr>
          <w:spacing w:val="6"/>
          <w:lang w:val="ru-RU"/>
        </w:rPr>
        <w:t xml:space="preserve"> </w:t>
      </w:r>
      <w:r>
        <w:rPr>
          <w:lang w:val="ru-RU"/>
        </w:rPr>
        <w:t>в</w:t>
      </w:r>
      <w:r>
        <w:rPr>
          <w:spacing w:val="4"/>
          <w:lang w:val="ru-RU"/>
        </w:rPr>
        <w:t xml:space="preserve"> </w:t>
      </w:r>
      <w:r>
        <w:rPr>
          <w:spacing w:val="-2"/>
          <w:lang w:val="ru-RU"/>
        </w:rPr>
        <w:t>конкурсе</w:t>
      </w:r>
      <w:r>
        <w:rPr>
          <w:spacing w:val="15"/>
          <w:lang w:val="ru-RU"/>
        </w:rPr>
        <w:t xml:space="preserve"> </w:t>
      </w:r>
      <w:r>
        <w:rPr>
          <w:lang w:val="ru-RU"/>
        </w:rPr>
        <w:t>и</w:t>
      </w:r>
      <w:r>
        <w:rPr>
          <w:spacing w:val="7"/>
          <w:lang w:val="ru-RU"/>
        </w:rPr>
        <w:t xml:space="preserve"> </w:t>
      </w:r>
      <w:r>
        <w:rPr>
          <w:spacing w:val="-1"/>
          <w:lang w:val="ru-RU"/>
        </w:rPr>
        <w:t>подведения</w:t>
      </w:r>
      <w:r>
        <w:rPr>
          <w:spacing w:val="28"/>
          <w:lang w:val="ru-RU"/>
        </w:rPr>
        <w:t xml:space="preserve"> </w:t>
      </w:r>
      <w:r>
        <w:rPr>
          <w:lang w:val="ru-RU"/>
        </w:rPr>
        <w:t>итогов</w:t>
      </w:r>
      <w:r>
        <w:rPr>
          <w:spacing w:val="28"/>
          <w:lang w:val="ru-RU"/>
        </w:rPr>
        <w:t xml:space="preserve"> </w:t>
      </w:r>
      <w:r>
        <w:rPr>
          <w:spacing w:val="-2"/>
          <w:lang w:val="ru-RU"/>
        </w:rPr>
        <w:t>конкурса</w:t>
      </w:r>
      <w:r>
        <w:rPr>
          <w:spacing w:val="32"/>
          <w:lang w:val="ru-RU"/>
        </w:rPr>
        <w:t xml:space="preserve"> </w:t>
      </w:r>
      <w:r>
        <w:rPr>
          <w:spacing w:val="-1"/>
          <w:lang w:val="ru-RU"/>
        </w:rPr>
        <w:t>(итоговый</w:t>
      </w:r>
      <w:r>
        <w:rPr>
          <w:spacing w:val="27"/>
          <w:lang w:val="ru-RU"/>
        </w:rPr>
        <w:t xml:space="preserve"> </w:t>
      </w:r>
      <w:r>
        <w:rPr>
          <w:spacing w:val="-1"/>
          <w:lang w:val="ru-RU"/>
        </w:rPr>
        <w:t>протокол)</w:t>
      </w:r>
      <w:r>
        <w:rPr>
          <w:spacing w:val="36"/>
          <w:lang w:val="ru-RU"/>
        </w:rPr>
        <w:t xml:space="preserve"> </w:t>
      </w:r>
      <w:r>
        <w:rPr>
          <w:spacing w:val="-1"/>
          <w:lang w:val="ru-RU"/>
        </w:rPr>
        <w:t>размещается</w:t>
      </w:r>
      <w:r>
        <w:rPr>
          <w:spacing w:val="30"/>
          <w:lang w:val="ru-RU"/>
        </w:rPr>
        <w:t xml:space="preserve"> </w:t>
      </w:r>
      <w:r>
        <w:rPr>
          <w:lang w:val="ru-RU"/>
        </w:rPr>
        <w:t>на</w:t>
      </w:r>
      <w:r>
        <w:rPr>
          <w:spacing w:val="30"/>
          <w:lang w:val="ru-RU"/>
        </w:rPr>
        <w:t xml:space="preserve"> </w:t>
      </w:r>
      <w:r>
        <w:rPr>
          <w:spacing w:val="-1"/>
          <w:lang w:val="ru-RU"/>
        </w:rPr>
        <w:t>сайте</w:t>
      </w:r>
      <w:r>
        <w:rPr>
          <w:spacing w:val="25"/>
          <w:lang w:val="ru-RU"/>
        </w:rPr>
        <w:t xml:space="preserve"> </w:t>
      </w:r>
      <w:r>
        <w:rPr>
          <w:spacing w:val="-1"/>
          <w:lang w:val="ru-RU"/>
        </w:rPr>
        <w:t>Заказчика,</w:t>
      </w:r>
      <w:r>
        <w:rPr>
          <w:spacing w:val="28"/>
          <w:lang w:val="ru-RU"/>
        </w:rPr>
        <w:t xml:space="preserve"> </w:t>
      </w:r>
      <w:r>
        <w:rPr>
          <w:lang w:val="ru-RU"/>
        </w:rPr>
        <w:t>в</w:t>
      </w:r>
      <w:r>
        <w:rPr>
          <w:spacing w:val="27"/>
          <w:lang w:val="ru-RU"/>
        </w:rPr>
        <w:t xml:space="preserve"> </w:t>
      </w:r>
      <w:r>
        <w:rPr>
          <w:lang w:val="ru-RU"/>
        </w:rPr>
        <w:t>ЕИС</w:t>
      </w:r>
      <w:r>
        <w:rPr>
          <w:spacing w:val="30"/>
          <w:lang w:val="ru-RU"/>
        </w:rPr>
        <w:t xml:space="preserve"> </w:t>
      </w:r>
      <w:r>
        <w:rPr>
          <w:lang w:val="ru-RU"/>
        </w:rPr>
        <w:t>и</w:t>
      </w:r>
      <w:r>
        <w:rPr>
          <w:spacing w:val="27"/>
          <w:lang w:val="ru-RU"/>
        </w:rPr>
        <w:t xml:space="preserve"> </w:t>
      </w:r>
      <w:r>
        <w:rPr>
          <w:lang w:val="ru-RU"/>
        </w:rPr>
        <w:t>на</w:t>
      </w:r>
      <w:r>
        <w:rPr>
          <w:spacing w:val="25"/>
          <w:lang w:val="ru-RU"/>
        </w:rPr>
        <w:t xml:space="preserve"> </w:t>
      </w:r>
      <w:r>
        <w:rPr>
          <w:lang w:val="ru-RU"/>
        </w:rPr>
        <w:t>ЭТП</w:t>
      </w:r>
      <w:r>
        <w:rPr>
          <w:spacing w:val="48"/>
          <w:lang w:val="ru-RU"/>
        </w:rPr>
        <w:t xml:space="preserve"> </w:t>
      </w:r>
      <w:r>
        <w:rPr>
          <w:lang w:val="ru-RU"/>
        </w:rPr>
        <w:t>(при</w:t>
      </w:r>
      <w:r>
        <w:rPr>
          <w:spacing w:val="18"/>
          <w:lang w:val="ru-RU"/>
        </w:rPr>
        <w:t xml:space="preserve"> </w:t>
      </w:r>
      <w:r>
        <w:rPr>
          <w:spacing w:val="-1"/>
          <w:lang w:val="ru-RU"/>
        </w:rPr>
        <w:t>проведении</w:t>
      </w:r>
      <w:r>
        <w:rPr>
          <w:spacing w:val="17"/>
          <w:lang w:val="ru-RU"/>
        </w:rPr>
        <w:t xml:space="preserve"> </w:t>
      </w:r>
      <w:r>
        <w:rPr>
          <w:lang w:val="ru-RU"/>
        </w:rPr>
        <w:t>в</w:t>
      </w:r>
      <w:r>
        <w:rPr>
          <w:spacing w:val="13"/>
          <w:lang w:val="ru-RU"/>
        </w:rPr>
        <w:t xml:space="preserve"> </w:t>
      </w:r>
      <w:r>
        <w:rPr>
          <w:spacing w:val="-1"/>
          <w:lang w:val="ru-RU"/>
        </w:rPr>
        <w:t>электронной</w:t>
      </w:r>
      <w:r>
        <w:rPr>
          <w:spacing w:val="17"/>
          <w:lang w:val="ru-RU"/>
        </w:rPr>
        <w:t xml:space="preserve"> </w:t>
      </w:r>
      <w:r>
        <w:rPr>
          <w:spacing w:val="-1"/>
          <w:lang w:val="ru-RU"/>
        </w:rPr>
        <w:t>форме)</w:t>
      </w:r>
      <w:r>
        <w:rPr>
          <w:spacing w:val="23"/>
          <w:lang w:val="ru-RU"/>
        </w:rPr>
        <w:t xml:space="preserve"> </w:t>
      </w:r>
      <w:r>
        <w:rPr>
          <w:spacing w:val="-1"/>
          <w:lang w:val="ru-RU"/>
        </w:rPr>
        <w:t>Заказчиком</w:t>
      </w:r>
      <w:r>
        <w:rPr>
          <w:spacing w:val="13"/>
          <w:lang w:val="ru-RU"/>
        </w:rPr>
        <w:t xml:space="preserve"> </w:t>
      </w:r>
      <w:r>
        <w:rPr>
          <w:lang w:val="ru-RU"/>
        </w:rPr>
        <w:t>не</w:t>
      </w:r>
      <w:r>
        <w:rPr>
          <w:spacing w:val="15"/>
          <w:lang w:val="ru-RU"/>
        </w:rPr>
        <w:t xml:space="preserve"> </w:t>
      </w:r>
      <w:r>
        <w:rPr>
          <w:spacing w:val="-1"/>
          <w:lang w:val="ru-RU"/>
        </w:rPr>
        <w:t>позднее</w:t>
      </w:r>
      <w:r>
        <w:rPr>
          <w:spacing w:val="15"/>
          <w:lang w:val="ru-RU"/>
        </w:rPr>
        <w:t xml:space="preserve"> </w:t>
      </w:r>
      <w:r>
        <w:rPr>
          <w:lang w:val="ru-RU"/>
        </w:rPr>
        <w:t>трех</w:t>
      </w:r>
      <w:r>
        <w:rPr>
          <w:spacing w:val="11"/>
          <w:lang w:val="ru-RU"/>
        </w:rPr>
        <w:t xml:space="preserve"> </w:t>
      </w:r>
      <w:r>
        <w:rPr>
          <w:spacing w:val="-1"/>
          <w:lang w:val="ru-RU"/>
        </w:rPr>
        <w:t>календарных</w:t>
      </w:r>
      <w:r>
        <w:rPr>
          <w:spacing w:val="11"/>
          <w:lang w:val="ru-RU"/>
        </w:rPr>
        <w:t xml:space="preserve"> </w:t>
      </w:r>
      <w:r>
        <w:rPr>
          <w:spacing w:val="-1"/>
          <w:lang w:val="ru-RU"/>
        </w:rPr>
        <w:t>дней</w:t>
      </w:r>
      <w:r>
        <w:rPr>
          <w:spacing w:val="17"/>
          <w:lang w:val="ru-RU"/>
        </w:rPr>
        <w:t xml:space="preserve"> </w:t>
      </w:r>
      <w:r>
        <w:rPr>
          <w:spacing w:val="-1"/>
          <w:lang w:val="ru-RU"/>
        </w:rPr>
        <w:t>со</w:t>
      </w:r>
      <w:r>
        <w:rPr>
          <w:spacing w:val="41"/>
          <w:lang w:val="ru-RU"/>
        </w:rPr>
        <w:t xml:space="preserve"> </w:t>
      </w:r>
      <w:r>
        <w:rPr>
          <w:spacing w:val="-1"/>
          <w:lang w:val="ru-RU"/>
        </w:rPr>
        <w:t>дня</w:t>
      </w:r>
      <w:r>
        <w:rPr>
          <w:spacing w:val="23"/>
          <w:lang w:val="ru-RU"/>
        </w:rPr>
        <w:t xml:space="preserve"> </w:t>
      </w:r>
      <w:r>
        <w:rPr>
          <w:spacing w:val="-1"/>
          <w:lang w:val="ru-RU"/>
        </w:rPr>
        <w:t>подписания</w:t>
      </w:r>
      <w:r>
        <w:rPr>
          <w:spacing w:val="23"/>
          <w:lang w:val="ru-RU"/>
        </w:rPr>
        <w:t xml:space="preserve"> </w:t>
      </w:r>
      <w:r>
        <w:rPr>
          <w:spacing w:val="-1"/>
          <w:lang w:val="ru-RU"/>
        </w:rPr>
        <w:t>указанного</w:t>
      </w:r>
      <w:r>
        <w:rPr>
          <w:spacing w:val="23"/>
          <w:lang w:val="ru-RU"/>
        </w:rPr>
        <w:t xml:space="preserve"> </w:t>
      </w:r>
      <w:r>
        <w:rPr>
          <w:spacing w:val="-1"/>
          <w:lang w:val="ru-RU"/>
        </w:rPr>
        <w:t>протокола.</w:t>
      </w:r>
      <w:r>
        <w:rPr>
          <w:spacing w:val="21"/>
          <w:lang w:val="ru-RU"/>
        </w:rPr>
        <w:t xml:space="preserve"> </w:t>
      </w:r>
      <w:r>
        <w:rPr>
          <w:spacing w:val="-1"/>
          <w:lang w:val="ru-RU"/>
        </w:rPr>
        <w:t>Протоколы,</w:t>
      </w:r>
      <w:r>
        <w:rPr>
          <w:spacing w:val="25"/>
          <w:lang w:val="ru-RU"/>
        </w:rPr>
        <w:t xml:space="preserve"> </w:t>
      </w:r>
      <w:r>
        <w:rPr>
          <w:spacing w:val="-1"/>
          <w:lang w:val="ru-RU"/>
        </w:rPr>
        <w:t>составленные</w:t>
      </w:r>
      <w:r>
        <w:rPr>
          <w:spacing w:val="22"/>
          <w:lang w:val="ru-RU"/>
        </w:rPr>
        <w:t xml:space="preserve"> </w:t>
      </w:r>
      <w:r>
        <w:rPr>
          <w:lang w:val="ru-RU"/>
        </w:rPr>
        <w:t>в</w:t>
      </w:r>
      <w:r>
        <w:rPr>
          <w:spacing w:val="20"/>
          <w:lang w:val="ru-RU"/>
        </w:rPr>
        <w:t xml:space="preserve"> </w:t>
      </w:r>
      <w:r>
        <w:rPr>
          <w:spacing w:val="-1"/>
          <w:lang w:val="ru-RU"/>
        </w:rPr>
        <w:t>ходе</w:t>
      </w:r>
      <w:r>
        <w:rPr>
          <w:spacing w:val="22"/>
          <w:lang w:val="ru-RU"/>
        </w:rPr>
        <w:t xml:space="preserve"> </w:t>
      </w:r>
      <w:r>
        <w:rPr>
          <w:spacing w:val="-1"/>
          <w:lang w:val="ru-RU"/>
        </w:rPr>
        <w:t>проведения</w:t>
      </w:r>
      <w:r>
        <w:rPr>
          <w:spacing w:val="46"/>
          <w:lang w:val="ru-RU"/>
        </w:rPr>
        <w:t xml:space="preserve"> </w:t>
      </w:r>
      <w:r>
        <w:rPr>
          <w:spacing w:val="-1"/>
          <w:lang w:val="ru-RU"/>
        </w:rPr>
        <w:t>конкурса,</w:t>
      </w:r>
      <w:r>
        <w:rPr>
          <w:spacing w:val="-10"/>
          <w:lang w:val="ru-RU"/>
        </w:rPr>
        <w:t xml:space="preserve"> </w:t>
      </w:r>
      <w:r>
        <w:rPr>
          <w:spacing w:val="-1"/>
          <w:lang w:val="ru-RU"/>
        </w:rPr>
        <w:t>заявки</w:t>
      </w:r>
      <w:r>
        <w:rPr>
          <w:spacing w:val="-12"/>
          <w:lang w:val="ru-RU"/>
        </w:rPr>
        <w:t xml:space="preserve"> </w:t>
      </w:r>
      <w:r>
        <w:rPr>
          <w:lang w:val="ru-RU"/>
        </w:rPr>
        <w:t>на</w:t>
      </w:r>
      <w:r>
        <w:rPr>
          <w:spacing w:val="-18"/>
          <w:lang w:val="ru-RU"/>
        </w:rPr>
        <w:t xml:space="preserve"> </w:t>
      </w:r>
      <w:r>
        <w:rPr>
          <w:spacing w:val="-2"/>
          <w:lang w:val="ru-RU"/>
        </w:rPr>
        <w:t>участие</w:t>
      </w:r>
      <w:r>
        <w:rPr>
          <w:spacing w:val="-13"/>
          <w:lang w:val="ru-RU"/>
        </w:rPr>
        <w:t xml:space="preserve"> </w:t>
      </w:r>
      <w:r>
        <w:rPr>
          <w:lang w:val="ru-RU"/>
        </w:rPr>
        <w:t>в</w:t>
      </w:r>
      <w:r>
        <w:rPr>
          <w:spacing w:val="-11"/>
          <w:lang w:val="ru-RU"/>
        </w:rPr>
        <w:t xml:space="preserve"> </w:t>
      </w:r>
      <w:r>
        <w:rPr>
          <w:spacing w:val="-2"/>
          <w:lang w:val="ru-RU"/>
        </w:rPr>
        <w:t>конкурсе,</w:t>
      </w:r>
      <w:r>
        <w:rPr>
          <w:spacing w:val="-10"/>
          <w:lang w:val="ru-RU"/>
        </w:rPr>
        <w:t xml:space="preserve"> </w:t>
      </w:r>
      <w:r>
        <w:rPr>
          <w:spacing w:val="-1"/>
          <w:lang w:val="ru-RU"/>
        </w:rPr>
        <w:t>конкурсная</w:t>
      </w:r>
      <w:r>
        <w:rPr>
          <w:spacing w:val="-12"/>
          <w:lang w:val="ru-RU"/>
        </w:rPr>
        <w:t xml:space="preserve"> </w:t>
      </w:r>
      <w:r>
        <w:rPr>
          <w:spacing w:val="-1"/>
          <w:lang w:val="ru-RU"/>
        </w:rPr>
        <w:t>документация, извещение</w:t>
      </w:r>
      <w:r>
        <w:rPr>
          <w:spacing w:val="-23"/>
          <w:lang w:val="ru-RU"/>
        </w:rPr>
        <w:t xml:space="preserve"> </w:t>
      </w:r>
      <w:r>
        <w:rPr>
          <w:lang w:val="ru-RU"/>
        </w:rPr>
        <w:t>о</w:t>
      </w:r>
      <w:r>
        <w:rPr>
          <w:spacing w:val="-8"/>
          <w:lang w:val="ru-RU"/>
        </w:rPr>
        <w:t xml:space="preserve"> </w:t>
      </w:r>
      <w:r>
        <w:rPr>
          <w:spacing w:val="-1"/>
          <w:lang w:val="ru-RU"/>
        </w:rPr>
        <w:t>проведении</w:t>
      </w:r>
      <w:r>
        <w:rPr>
          <w:spacing w:val="54"/>
          <w:lang w:val="ru-RU"/>
        </w:rPr>
        <w:t xml:space="preserve"> </w:t>
      </w:r>
      <w:r>
        <w:rPr>
          <w:spacing w:val="-1"/>
          <w:lang w:val="ru-RU"/>
        </w:rPr>
        <w:t>конкурса,</w:t>
      </w:r>
      <w:r>
        <w:rPr>
          <w:spacing w:val="19"/>
          <w:lang w:val="ru-RU"/>
        </w:rPr>
        <w:t xml:space="preserve"> </w:t>
      </w:r>
      <w:r>
        <w:rPr>
          <w:spacing w:val="-1"/>
          <w:lang w:val="ru-RU"/>
        </w:rPr>
        <w:t>изменения,</w:t>
      </w:r>
      <w:r>
        <w:rPr>
          <w:spacing w:val="14"/>
          <w:lang w:val="ru-RU"/>
        </w:rPr>
        <w:t xml:space="preserve"> </w:t>
      </w:r>
      <w:r>
        <w:rPr>
          <w:spacing w:val="-1"/>
          <w:lang w:val="ru-RU"/>
        </w:rPr>
        <w:t>внесенные</w:t>
      </w:r>
      <w:r>
        <w:rPr>
          <w:spacing w:val="10"/>
          <w:lang w:val="ru-RU"/>
        </w:rPr>
        <w:t xml:space="preserve"> </w:t>
      </w:r>
      <w:r>
        <w:rPr>
          <w:lang w:val="ru-RU"/>
        </w:rPr>
        <w:t>в</w:t>
      </w:r>
      <w:r>
        <w:rPr>
          <w:spacing w:val="18"/>
          <w:lang w:val="ru-RU"/>
        </w:rPr>
        <w:t xml:space="preserve"> </w:t>
      </w:r>
      <w:r>
        <w:rPr>
          <w:spacing w:val="-2"/>
          <w:lang w:val="ru-RU"/>
        </w:rPr>
        <w:t>конкурсную</w:t>
      </w:r>
      <w:r>
        <w:rPr>
          <w:spacing w:val="19"/>
          <w:lang w:val="ru-RU"/>
        </w:rPr>
        <w:t xml:space="preserve"> </w:t>
      </w:r>
      <w:r>
        <w:rPr>
          <w:spacing w:val="-1"/>
          <w:lang w:val="ru-RU"/>
        </w:rPr>
        <w:t>документацию,</w:t>
      </w:r>
      <w:r>
        <w:rPr>
          <w:spacing w:val="18"/>
          <w:lang w:val="ru-RU"/>
        </w:rPr>
        <w:t xml:space="preserve"> </w:t>
      </w:r>
      <w:r>
        <w:rPr>
          <w:lang w:val="ru-RU"/>
        </w:rPr>
        <w:t>и</w:t>
      </w:r>
      <w:r>
        <w:rPr>
          <w:spacing w:val="17"/>
          <w:lang w:val="ru-RU"/>
        </w:rPr>
        <w:t xml:space="preserve"> </w:t>
      </w:r>
      <w:r>
        <w:rPr>
          <w:spacing w:val="-1"/>
          <w:lang w:val="ru-RU"/>
        </w:rPr>
        <w:t>разъяснения</w:t>
      </w:r>
      <w:r>
        <w:rPr>
          <w:spacing w:val="11"/>
          <w:lang w:val="ru-RU"/>
        </w:rPr>
        <w:t xml:space="preserve"> </w:t>
      </w:r>
      <w:r>
        <w:rPr>
          <w:spacing w:val="-1"/>
          <w:lang w:val="ru-RU"/>
        </w:rPr>
        <w:t>конкурсной</w:t>
      </w:r>
      <w:r>
        <w:rPr>
          <w:spacing w:val="53"/>
          <w:lang w:val="ru-RU"/>
        </w:rPr>
        <w:t xml:space="preserve"> </w:t>
      </w:r>
      <w:r>
        <w:rPr>
          <w:spacing w:val="-1"/>
          <w:lang w:val="ru-RU"/>
        </w:rPr>
        <w:t>документации,</w:t>
      </w:r>
      <w:r>
        <w:rPr>
          <w:spacing w:val="4"/>
          <w:lang w:val="ru-RU"/>
        </w:rPr>
        <w:t xml:space="preserve"> </w:t>
      </w:r>
      <w:r>
        <w:rPr>
          <w:lang w:val="ru-RU"/>
        </w:rPr>
        <w:t>а</w:t>
      </w:r>
      <w:r>
        <w:rPr>
          <w:spacing w:val="-4"/>
          <w:lang w:val="ru-RU"/>
        </w:rPr>
        <w:t xml:space="preserve"> </w:t>
      </w:r>
      <w:r>
        <w:rPr>
          <w:spacing w:val="-1"/>
          <w:lang w:val="ru-RU"/>
        </w:rPr>
        <w:t>также</w:t>
      </w:r>
      <w:r>
        <w:rPr>
          <w:spacing w:val="1"/>
          <w:lang w:val="ru-RU"/>
        </w:rPr>
        <w:t xml:space="preserve"> </w:t>
      </w:r>
      <w:r>
        <w:rPr>
          <w:spacing w:val="-1"/>
          <w:lang w:val="ru-RU"/>
        </w:rPr>
        <w:t>доказательства</w:t>
      </w:r>
      <w:r>
        <w:rPr>
          <w:spacing w:val="1"/>
          <w:lang w:val="ru-RU"/>
        </w:rPr>
        <w:t xml:space="preserve"> </w:t>
      </w:r>
      <w:r>
        <w:rPr>
          <w:spacing w:val="-1"/>
          <w:lang w:val="ru-RU"/>
        </w:rPr>
        <w:t>вскрытия</w:t>
      </w:r>
      <w:r>
        <w:rPr>
          <w:spacing w:val="2"/>
          <w:lang w:val="ru-RU"/>
        </w:rPr>
        <w:t xml:space="preserve"> </w:t>
      </w:r>
      <w:r>
        <w:rPr>
          <w:spacing w:val="-1"/>
          <w:lang w:val="ru-RU"/>
        </w:rPr>
        <w:t xml:space="preserve">конвертов </w:t>
      </w:r>
      <w:r>
        <w:rPr>
          <w:lang w:val="ru-RU"/>
        </w:rPr>
        <w:t>(при</w:t>
      </w:r>
      <w:r>
        <w:rPr>
          <w:spacing w:val="-2"/>
          <w:lang w:val="ru-RU"/>
        </w:rPr>
        <w:t xml:space="preserve"> </w:t>
      </w:r>
      <w:r>
        <w:rPr>
          <w:lang w:val="ru-RU"/>
        </w:rPr>
        <w:t>их</w:t>
      </w:r>
      <w:r>
        <w:rPr>
          <w:spacing w:val="-3"/>
          <w:lang w:val="ru-RU"/>
        </w:rPr>
        <w:t xml:space="preserve"> </w:t>
      </w:r>
      <w:r>
        <w:rPr>
          <w:spacing w:val="-1"/>
          <w:lang w:val="ru-RU"/>
        </w:rPr>
        <w:t xml:space="preserve">наличии) </w:t>
      </w:r>
      <w:r>
        <w:rPr>
          <w:lang w:val="ru-RU"/>
        </w:rPr>
        <w:t>с</w:t>
      </w:r>
      <w:r>
        <w:rPr>
          <w:spacing w:val="1"/>
          <w:lang w:val="ru-RU"/>
        </w:rPr>
        <w:t xml:space="preserve"> </w:t>
      </w:r>
      <w:r>
        <w:rPr>
          <w:spacing w:val="-1"/>
          <w:lang w:val="ru-RU"/>
        </w:rPr>
        <w:t>заявками</w:t>
      </w:r>
      <w:r>
        <w:rPr>
          <w:spacing w:val="3"/>
          <w:lang w:val="ru-RU"/>
        </w:rPr>
        <w:t xml:space="preserve"> </w:t>
      </w:r>
      <w:r>
        <w:rPr>
          <w:lang w:val="ru-RU"/>
        </w:rPr>
        <w:t>на</w:t>
      </w:r>
      <w:r>
        <w:rPr>
          <w:spacing w:val="73"/>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конкурсе</w:t>
      </w:r>
      <w:r>
        <w:rPr>
          <w:spacing w:val="1"/>
          <w:lang w:val="ru-RU"/>
        </w:rPr>
        <w:t xml:space="preserve"> </w:t>
      </w:r>
      <w:r>
        <w:rPr>
          <w:spacing w:val="-1"/>
          <w:lang w:val="ru-RU"/>
        </w:rPr>
        <w:t>хранятся</w:t>
      </w:r>
      <w:r>
        <w:rPr>
          <w:spacing w:val="1"/>
          <w:lang w:val="ru-RU"/>
        </w:rPr>
        <w:t xml:space="preserve"> </w:t>
      </w:r>
      <w:r>
        <w:rPr>
          <w:spacing w:val="-1"/>
          <w:lang w:val="ru-RU"/>
        </w:rPr>
        <w:t>Заказчиком</w:t>
      </w:r>
      <w:r>
        <w:rPr>
          <w:spacing w:val="3"/>
          <w:lang w:val="ru-RU"/>
        </w:rPr>
        <w:t xml:space="preserve"> </w:t>
      </w:r>
      <w:r>
        <w:rPr>
          <w:lang w:val="ru-RU"/>
        </w:rPr>
        <w:t>не</w:t>
      </w:r>
      <w:r>
        <w:rPr>
          <w:spacing w:val="-4"/>
          <w:lang w:val="ru-RU"/>
        </w:rPr>
        <w:t xml:space="preserve"> </w:t>
      </w:r>
      <w:r>
        <w:rPr>
          <w:spacing w:val="-1"/>
          <w:lang w:val="ru-RU"/>
        </w:rPr>
        <w:t>менее</w:t>
      </w:r>
      <w:r>
        <w:rPr>
          <w:spacing w:val="1"/>
          <w:lang w:val="ru-RU"/>
        </w:rPr>
        <w:t xml:space="preserve"> </w:t>
      </w:r>
      <w:r>
        <w:rPr>
          <w:spacing w:val="-1"/>
          <w:lang w:val="ru-RU"/>
        </w:rPr>
        <w:t>чем</w:t>
      </w:r>
      <w:r>
        <w:rPr>
          <w:spacing w:val="3"/>
          <w:lang w:val="ru-RU"/>
        </w:rPr>
        <w:t xml:space="preserve"> </w:t>
      </w:r>
      <w:r>
        <w:rPr>
          <w:lang w:val="ru-RU"/>
        </w:rPr>
        <w:t>три</w:t>
      </w:r>
      <w:r>
        <w:rPr>
          <w:spacing w:val="-1"/>
          <w:lang w:val="ru-RU"/>
        </w:rPr>
        <w:t xml:space="preserve"> года.</w:t>
      </w:r>
    </w:p>
    <w:p>
      <w:pPr>
        <w:pStyle w:val="3"/>
        <w:spacing w:before="69" w:after="0"/>
        <w:ind w:left="810" w:hanging="0"/>
        <w:rPr>
          <w:b w:val="false"/>
          <w:b w:val="false"/>
          <w:bCs w:val="false"/>
          <w:lang w:val="ru-RU"/>
        </w:rPr>
      </w:pPr>
      <w:r>
        <w:rPr>
          <w:spacing w:val="-28"/>
          <w:lang w:val="ru-RU"/>
        </w:rPr>
        <w:t>Г</w:t>
      </w:r>
      <w:r>
        <w:rPr>
          <w:lang w:val="ru-RU"/>
        </w:rPr>
        <w:t>лава</w:t>
      </w:r>
      <w:r>
        <w:rPr>
          <w:spacing w:val="1"/>
          <w:lang w:val="ru-RU"/>
        </w:rPr>
        <w:t xml:space="preserve"> </w:t>
      </w:r>
      <w:r>
        <w:rPr>
          <w:lang w:val="ru-RU"/>
        </w:rPr>
        <w:t>6.</w:t>
      </w:r>
      <w:r>
        <w:rPr>
          <w:spacing w:val="5"/>
          <w:lang w:val="ru-RU"/>
        </w:rPr>
        <w:t xml:space="preserve"> </w:t>
      </w:r>
      <w:r>
        <w:rPr>
          <w:spacing w:val="-5"/>
          <w:lang w:val="ru-RU"/>
        </w:rPr>
        <w:t>О</w:t>
      </w:r>
      <w:r>
        <w:rPr>
          <w:spacing w:val="1"/>
          <w:lang w:val="ru-RU"/>
        </w:rPr>
        <w:t>т</w:t>
      </w:r>
      <w:r>
        <w:rPr>
          <w:lang w:val="ru-RU"/>
        </w:rPr>
        <w:t>кр</w:t>
      </w:r>
      <w:r>
        <w:rPr>
          <w:spacing w:val="-6"/>
          <w:lang w:val="ru-RU"/>
        </w:rPr>
        <w:t>ы</w:t>
      </w:r>
      <w:r>
        <w:rPr>
          <w:spacing w:val="1"/>
          <w:lang w:val="ru-RU"/>
        </w:rPr>
        <w:t>т</w:t>
      </w:r>
      <w:r>
        <w:rPr>
          <w:lang w:val="ru-RU"/>
        </w:rPr>
        <w:t>ый</w:t>
      </w:r>
      <w:r>
        <w:rPr>
          <w:spacing w:val="2"/>
          <w:lang w:val="ru-RU"/>
        </w:rPr>
        <w:t xml:space="preserve"> </w:t>
      </w:r>
      <w:r>
        <w:rPr>
          <w:spacing w:val="-15"/>
          <w:lang w:val="ru-RU"/>
        </w:rPr>
        <w:t>а</w:t>
      </w:r>
      <w:r>
        <w:rPr>
          <w:lang w:val="ru-RU"/>
        </w:rPr>
        <w:t>укци</w:t>
      </w:r>
      <w:r>
        <w:rPr>
          <w:spacing w:val="-5"/>
          <w:lang w:val="ru-RU"/>
        </w:rPr>
        <w:t>о</w:t>
      </w:r>
      <w:r>
        <w:rPr>
          <w:lang w:val="ru-RU"/>
        </w:rPr>
        <w:t>н</w:t>
      </w:r>
    </w:p>
    <w:p>
      <w:pPr>
        <w:pStyle w:val="Style16"/>
        <w:spacing w:before="55" w:after="0"/>
        <w:ind w:left="100" w:right="103" w:firstLine="720"/>
        <w:jc w:val="both"/>
        <w:rPr>
          <w:lang w:val="ru-RU"/>
        </w:rPr>
      </w:pPr>
      <w:r>
        <w:rPr>
          <w:lang w:val="ru-RU"/>
        </w:rPr>
        <w:t>Открытый</w:t>
      </w:r>
      <w:r>
        <w:rPr>
          <w:spacing w:val="7"/>
          <w:lang w:val="ru-RU"/>
        </w:rPr>
        <w:t xml:space="preserve"> </w:t>
      </w:r>
      <w:r>
        <w:rPr>
          <w:spacing w:val="-2"/>
          <w:lang w:val="ru-RU"/>
        </w:rPr>
        <w:t>аукцион</w:t>
      </w:r>
      <w:r>
        <w:rPr>
          <w:spacing w:val="11"/>
          <w:lang w:val="ru-RU"/>
        </w:rPr>
        <w:t xml:space="preserve"> </w:t>
      </w:r>
      <w:r>
        <w:rPr>
          <w:lang w:val="ru-RU"/>
        </w:rPr>
        <w:t>–</w:t>
      </w:r>
      <w:r>
        <w:rPr>
          <w:spacing w:val="7"/>
          <w:lang w:val="ru-RU"/>
        </w:rPr>
        <w:t xml:space="preserve"> </w:t>
      </w:r>
      <w:r>
        <w:rPr>
          <w:spacing w:val="-1"/>
          <w:lang w:val="ru-RU"/>
        </w:rPr>
        <w:t>форма</w:t>
      </w:r>
      <w:r>
        <w:rPr>
          <w:spacing w:val="6"/>
          <w:lang w:val="ru-RU"/>
        </w:rPr>
        <w:t xml:space="preserve"> </w:t>
      </w:r>
      <w:r>
        <w:rPr>
          <w:spacing w:val="-1"/>
          <w:lang w:val="ru-RU"/>
        </w:rPr>
        <w:t>торгов,</w:t>
      </w:r>
      <w:r>
        <w:rPr>
          <w:spacing w:val="4"/>
          <w:lang w:val="ru-RU"/>
        </w:rPr>
        <w:t xml:space="preserve"> </w:t>
      </w:r>
      <w:r>
        <w:rPr>
          <w:lang w:val="ru-RU"/>
        </w:rPr>
        <w:t>при</w:t>
      </w:r>
      <w:r>
        <w:rPr>
          <w:spacing w:val="11"/>
          <w:lang w:val="ru-RU"/>
        </w:rPr>
        <w:t xml:space="preserve"> </w:t>
      </w:r>
      <w:r>
        <w:rPr>
          <w:spacing w:val="-2"/>
          <w:lang w:val="ru-RU"/>
        </w:rPr>
        <w:t>которой</w:t>
      </w:r>
      <w:r>
        <w:rPr>
          <w:spacing w:val="9"/>
          <w:lang w:val="ru-RU"/>
        </w:rPr>
        <w:t xml:space="preserve"> </w:t>
      </w:r>
      <w:r>
        <w:rPr>
          <w:spacing w:val="-1"/>
          <w:lang w:val="ru-RU"/>
        </w:rPr>
        <w:t>победителем</w:t>
      </w:r>
      <w:r>
        <w:rPr>
          <w:spacing w:val="8"/>
          <w:lang w:val="ru-RU"/>
        </w:rPr>
        <w:t xml:space="preserve"> </w:t>
      </w:r>
      <w:r>
        <w:rPr>
          <w:spacing w:val="-1"/>
          <w:lang w:val="ru-RU"/>
        </w:rPr>
        <w:t>аукциона,</w:t>
      </w:r>
      <w:r>
        <w:rPr>
          <w:spacing w:val="9"/>
          <w:lang w:val="ru-RU"/>
        </w:rPr>
        <w:t xml:space="preserve"> </w:t>
      </w:r>
      <w:r>
        <w:rPr>
          <w:lang w:val="ru-RU"/>
        </w:rPr>
        <w:t>с</w:t>
      </w:r>
      <w:r>
        <w:rPr>
          <w:spacing w:val="6"/>
          <w:lang w:val="ru-RU"/>
        </w:rPr>
        <w:t xml:space="preserve"> </w:t>
      </w:r>
      <w:r>
        <w:rPr>
          <w:spacing w:val="-1"/>
          <w:lang w:val="ru-RU"/>
        </w:rPr>
        <w:t>которым</w:t>
      </w:r>
      <w:r>
        <w:rPr>
          <w:spacing w:val="56"/>
          <w:lang w:val="ru-RU"/>
        </w:rPr>
        <w:t xml:space="preserve"> </w:t>
      </w:r>
      <w:r>
        <w:rPr>
          <w:spacing w:val="-1"/>
          <w:lang w:val="ru-RU"/>
        </w:rPr>
        <w:t>заключается</w:t>
      </w:r>
      <w:r>
        <w:rPr>
          <w:spacing w:val="47"/>
          <w:lang w:val="ru-RU"/>
        </w:rPr>
        <w:t xml:space="preserve"> </w:t>
      </w:r>
      <w:r>
        <w:rPr>
          <w:spacing w:val="-1"/>
          <w:lang w:val="ru-RU"/>
        </w:rPr>
        <w:t>договор,</w:t>
      </w:r>
      <w:r>
        <w:rPr>
          <w:spacing w:val="45"/>
          <w:lang w:val="ru-RU"/>
        </w:rPr>
        <w:t xml:space="preserve"> </w:t>
      </w:r>
      <w:r>
        <w:rPr>
          <w:spacing w:val="-1"/>
          <w:lang w:val="ru-RU"/>
        </w:rPr>
        <w:t>признается</w:t>
      </w:r>
      <w:r>
        <w:rPr>
          <w:spacing w:val="47"/>
          <w:lang w:val="ru-RU"/>
        </w:rPr>
        <w:t xml:space="preserve"> </w:t>
      </w:r>
      <w:r>
        <w:rPr>
          <w:spacing w:val="-1"/>
          <w:lang w:val="ru-RU"/>
        </w:rPr>
        <w:t>лицо,</w:t>
      </w:r>
      <w:r>
        <w:rPr>
          <w:spacing w:val="45"/>
          <w:lang w:val="ru-RU"/>
        </w:rPr>
        <w:t xml:space="preserve"> </w:t>
      </w:r>
      <w:r>
        <w:rPr>
          <w:spacing w:val="-1"/>
          <w:lang w:val="ru-RU"/>
        </w:rPr>
        <w:t>заявка</w:t>
      </w:r>
      <w:r>
        <w:rPr>
          <w:spacing w:val="46"/>
          <w:lang w:val="ru-RU"/>
        </w:rPr>
        <w:t xml:space="preserve"> </w:t>
      </w:r>
      <w:r>
        <w:rPr>
          <w:spacing w:val="-1"/>
          <w:lang w:val="ru-RU"/>
        </w:rPr>
        <w:t>которого</w:t>
      </w:r>
      <w:r>
        <w:rPr>
          <w:spacing w:val="47"/>
          <w:lang w:val="ru-RU"/>
        </w:rPr>
        <w:t xml:space="preserve"> </w:t>
      </w:r>
      <w:r>
        <w:rPr>
          <w:spacing w:val="-2"/>
          <w:lang w:val="ru-RU"/>
        </w:rPr>
        <w:t>соответствует</w:t>
      </w:r>
      <w:r>
        <w:rPr>
          <w:spacing w:val="48"/>
          <w:lang w:val="ru-RU"/>
        </w:rPr>
        <w:t xml:space="preserve"> </w:t>
      </w:r>
      <w:r>
        <w:rPr>
          <w:spacing w:val="-1"/>
          <w:lang w:val="ru-RU"/>
        </w:rPr>
        <w:t>требованиям,</w:t>
      </w:r>
      <w:r>
        <w:rPr>
          <w:spacing w:val="75"/>
          <w:lang w:val="ru-RU"/>
        </w:rPr>
        <w:t xml:space="preserve"> </w:t>
      </w:r>
      <w:r>
        <w:rPr>
          <w:spacing w:val="-1"/>
          <w:lang w:val="ru-RU"/>
        </w:rPr>
        <w:t>установленным</w:t>
      </w:r>
      <w:r>
        <w:rPr>
          <w:spacing w:val="44"/>
          <w:lang w:val="ru-RU"/>
        </w:rPr>
        <w:t xml:space="preserve"> </w:t>
      </w:r>
      <w:r>
        <w:rPr>
          <w:spacing w:val="-1"/>
          <w:lang w:val="ru-RU"/>
        </w:rPr>
        <w:t>документацией</w:t>
      </w:r>
      <w:r>
        <w:rPr>
          <w:spacing w:val="41"/>
          <w:lang w:val="ru-RU"/>
        </w:rPr>
        <w:t xml:space="preserve"> </w:t>
      </w:r>
      <w:r>
        <w:rPr>
          <w:lang w:val="ru-RU"/>
        </w:rPr>
        <w:t>о</w:t>
      </w:r>
      <w:r>
        <w:rPr>
          <w:spacing w:val="45"/>
          <w:lang w:val="ru-RU"/>
        </w:rPr>
        <w:t xml:space="preserve"> </w:t>
      </w:r>
      <w:r>
        <w:rPr>
          <w:spacing w:val="-3"/>
          <w:lang w:val="ru-RU"/>
        </w:rPr>
        <w:t>закупке</w:t>
      </w:r>
      <w:r>
        <w:rPr>
          <w:spacing w:val="39"/>
          <w:lang w:val="ru-RU"/>
        </w:rPr>
        <w:t xml:space="preserve"> </w:t>
      </w:r>
      <w:r>
        <w:rPr>
          <w:lang w:val="ru-RU"/>
        </w:rPr>
        <w:t>и</w:t>
      </w:r>
      <w:r>
        <w:rPr>
          <w:spacing w:val="41"/>
          <w:lang w:val="ru-RU"/>
        </w:rPr>
        <w:t xml:space="preserve"> </w:t>
      </w:r>
      <w:r>
        <w:rPr>
          <w:lang w:val="ru-RU"/>
        </w:rPr>
        <w:t>которое</w:t>
      </w:r>
      <w:r>
        <w:rPr>
          <w:spacing w:val="39"/>
          <w:lang w:val="ru-RU"/>
        </w:rPr>
        <w:t xml:space="preserve"> </w:t>
      </w:r>
      <w:r>
        <w:rPr>
          <w:spacing w:val="-1"/>
          <w:lang w:val="ru-RU"/>
        </w:rPr>
        <w:t>предложило</w:t>
      </w:r>
      <w:r>
        <w:rPr>
          <w:spacing w:val="40"/>
          <w:lang w:val="ru-RU"/>
        </w:rPr>
        <w:t xml:space="preserve"> </w:t>
      </w:r>
      <w:r>
        <w:rPr>
          <w:spacing w:val="-1"/>
          <w:lang w:val="ru-RU"/>
        </w:rPr>
        <w:t>наиболее</w:t>
      </w:r>
      <w:r>
        <w:rPr>
          <w:spacing w:val="39"/>
          <w:lang w:val="ru-RU"/>
        </w:rPr>
        <w:t xml:space="preserve"> </w:t>
      </w:r>
      <w:r>
        <w:rPr>
          <w:spacing w:val="-2"/>
          <w:lang w:val="ru-RU"/>
        </w:rPr>
        <w:t>низкую</w:t>
      </w:r>
      <w:r>
        <w:rPr>
          <w:spacing w:val="38"/>
          <w:lang w:val="ru-RU"/>
        </w:rPr>
        <w:t xml:space="preserve"> </w:t>
      </w:r>
      <w:r>
        <w:rPr>
          <w:spacing w:val="2"/>
          <w:lang w:val="ru-RU"/>
        </w:rPr>
        <w:t>цену</w:t>
      </w:r>
      <w:r>
        <w:rPr>
          <w:spacing w:val="60"/>
          <w:lang w:val="ru-RU"/>
        </w:rPr>
        <w:t xml:space="preserve"> </w:t>
      </w:r>
      <w:r>
        <w:rPr>
          <w:lang w:val="ru-RU"/>
        </w:rPr>
        <w:t>договора</w:t>
      </w:r>
      <w:r>
        <w:rPr>
          <w:spacing w:val="56"/>
          <w:lang w:val="ru-RU"/>
        </w:rPr>
        <w:t xml:space="preserve"> </w:t>
      </w:r>
      <w:r>
        <w:rPr>
          <w:spacing w:val="-2"/>
          <w:lang w:val="ru-RU"/>
        </w:rPr>
        <w:t>путем</w:t>
      </w:r>
      <w:r>
        <w:rPr>
          <w:spacing w:val="3"/>
          <w:lang w:val="ru-RU"/>
        </w:rPr>
        <w:t xml:space="preserve"> </w:t>
      </w:r>
      <w:r>
        <w:rPr>
          <w:spacing w:val="-1"/>
          <w:lang w:val="ru-RU"/>
        </w:rPr>
        <w:t>снижения</w:t>
      </w:r>
      <w:r>
        <w:rPr>
          <w:spacing w:val="2"/>
          <w:lang w:val="ru-RU"/>
        </w:rPr>
        <w:t xml:space="preserve"> </w:t>
      </w:r>
      <w:r>
        <w:rPr>
          <w:spacing w:val="-1"/>
          <w:lang w:val="ru-RU"/>
        </w:rPr>
        <w:t>начальной</w:t>
      </w:r>
      <w:r>
        <w:rPr>
          <w:spacing w:val="58"/>
          <w:lang w:val="ru-RU"/>
        </w:rPr>
        <w:t xml:space="preserve"> </w:t>
      </w:r>
      <w:r>
        <w:rPr>
          <w:spacing w:val="-1"/>
          <w:lang w:val="ru-RU"/>
        </w:rPr>
        <w:t>(максимальной)</w:t>
      </w:r>
      <w:r>
        <w:rPr>
          <w:spacing w:val="3"/>
          <w:lang w:val="ru-RU"/>
        </w:rPr>
        <w:t xml:space="preserve"> </w:t>
      </w:r>
      <w:r>
        <w:rPr>
          <w:spacing w:val="-2"/>
          <w:lang w:val="ru-RU"/>
        </w:rPr>
        <w:t>цены</w:t>
      </w:r>
      <w:r>
        <w:rPr>
          <w:spacing w:val="13"/>
          <w:lang w:val="ru-RU"/>
        </w:rPr>
        <w:t xml:space="preserve"> </w:t>
      </w:r>
      <w:r>
        <w:rPr>
          <w:spacing w:val="-1"/>
          <w:lang w:val="ru-RU"/>
        </w:rPr>
        <w:t>договора,</w:t>
      </w:r>
      <w:r>
        <w:rPr>
          <w:spacing w:val="4"/>
          <w:lang w:val="ru-RU"/>
        </w:rPr>
        <w:t xml:space="preserve"> </w:t>
      </w:r>
      <w:r>
        <w:rPr>
          <w:spacing w:val="-1"/>
          <w:lang w:val="ru-RU"/>
        </w:rPr>
        <w:t>указанной</w:t>
      </w:r>
      <w:r>
        <w:rPr>
          <w:spacing w:val="58"/>
          <w:lang w:val="ru-RU"/>
        </w:rPr>
        <w:t xml:space="preserve"> </w:t>
      </w:r>
      <w:r>
        <w:rPr>
          <w:lang w:val="ru-RU"/>
        </w:rPr>
        <w:t>в</w:t>
      </w:r>
      <w:r>
        <w:rPr>
          <w:spacing w:val="57"/>
          <w:lang w:val="ru-RU"/>
        </w:rPr>
        <w:t xml:space="preserve"> </w:t>
      </w:r>
      <w:r>
        <w:rPr>
          <w:spacing w:val="-1"/>
          <w:lang w:val="ru-RU"/>
        </w:rPr>
        <w:t>извещении</w:t>
      </w:r>
      <w:r>
        <w:rPr>
          <w:spacing w:val="-2"/>
          <w:lang w:val="ru-RU"/>
        </w:rPr>
        <w:t xml:space="preserve"> </w:t>
      </w:r>
      <w:r>
        <w:rPr>
          <w:lang w:val="ru-RU"/>
        </w:rPr>
        <w:t>о</w:t>
      </w:r>
      <w:r>
        <w:rPr>
          <w:spacing w:val="6"/>
          <w:lang w:val="ru-RU"/>
        </w:rPr>
        <w:t xml:space="preserve"> </w:t>
      </w:r>
      <w:r>
        <w:rPr>
          <w:spacing w:val="-1"/>
          <w:lang w:val="ru-RU"/>
        </w:rPr>
        <w:t>проведении</w:t>
      </w:r>
      <w:r>
        <w:rPr>
          <w:spacing w:val="3"/>
          <w:lang w:val="ru-RU"/>
        </w:rPr>
        <w:t xml:space="preserve"> </w:t>
      </w:r>
      <w:r>
        <w:rPr>
          <w:spacing w:val="-2"/>
          <w:lang w:val="ru-RU"/>
        </w:rPr>
        <w:t>аукциона,</w:t>
      </w:r>
      <w:r>
        <w:rPr>
          <w:spacing w:val="4"/>
          <w:lang w:val="ru-RU"/>
        </w:rPr>
        <w:t xml:space="preserve"> </w:t>
      </w:r>
      <w:r>
        <w:rPr>
          <w:lang w:val="ru-RU"/>
        </w:rPr>
        <w:t>на</w:t>
      </w:r>
      <w:r>
        <w:rPr>
          <w:spacing w:val="6"/>
          <w:lang w:val="ru-RU"/>
        </w:rPr>
        <w:t xml:space="preserve"> </w:t>
      </w:r>
      <w:r>
        <w:rPr>
          <w:spacing w:val="-2"/>
          <w:lang w:val="ru-RU"/>
        </w:rPr>
        <w:t>установленную</w:t>
      </w:r>
      <w:r>
        <w:rPr>
          <w:spacing w:val="5"/>
          <w:lang w:val="ru-RU"/>
        </w:rPr>
        <w:t xml:space="preserve"> </w:t>
      </w:r>
      <w:r>
        <w:rPr>
          <w:lang w:val="ru-RU"/>
        </w:rPr>
        <w:t>в</w:t>
      </w:r>
      <w:r>
        <w:rPr>
          <w:spacing w:val="17"/>
          <w:lang w:val="ru-RU"/>
        </w:rPr>
        <w:t xml:space="preserve"> </w:t>
      </w:r>
      <w:r>
        <w:rPr>
          <w:spacing w:val="-1"/>
          <w:lang w:val="ru-RU"/>
        </w:rPr>
        <w:t>документации</w:t>
      </w:r>
      <w:r>
        <w:rPr>
          <w:spacing w:val="3"/>
          <w:lang w:val="ru-RU"/>
        </w:rPr>
        <w:t xml:space="preserve"> </w:t>
      </w:r>
      <w:r>
        <w:rPr>
          <w:lang w:val="ru-RU"/>
        </w:rPr>
        <w:t>о</w:t>
      </w:r>
      <w:r>
        <w:rPr>
          <w:spacing w:val="2"/>
          <w:lang w:val="ru-RU"/>
        </w:rPr>
        <w:t xml:space="preserve"> </w:t>
      </w:r>
      <w:r>
        <w:rPr>
          <w:spacing w:val="-2"/>
          <w:lang w:val="ru-RU"/>
        </w:rPr>
        <w:t>закупке</w:t>
      </w:r>
      <w:r>
        <w:rPr>
          <w:spacing w:val="6"/>
          <w:lang w:val="ru-RU"/>
        </w:rPr>
        <w:t xml:space="preserve"> </w:t>
      </w:r>
      <w:r>
        <w:rPr>
          <w:lang w:val="ru-RU"/>
        </w:rPr>
        <w:t>величину</w:t>
      </w:r>
      <w:r>
        <w:rPr>
          <w:spacing w:val="82"/>
          <w:lang w:val="ru-RU"/>
        </w:rPr>
        <w:t xml:space="preserve"> </w:t>
      </w:r>
      <w:r>
        <w:rPr>
          <w:spacing w:val="-1"/>
          <w:lang w:val="ru-RU"/>
        </w:rPr>
        <w:t>(далее</w:t>
      </w:r>
      <w:r>
        <w:rPr>
          <w:spacing w:val="1"/>
          <w:lang w:val="ru-RU"/>
        </w:rPr>
        <w:t xml:space="preserve"> </w:t>
      </w:r>
      <w:r>
        <w:rPr>
          <w:lang w:val="ru-RU"/>
        </w:rPr>
        <w:t>–</w:t>
      </w:r>
      <w:r>
        <w:rPr>
          <w:spacing w:val="2"/>
          <w:lang w:val="ru-RU"/>
        </w:rPr>
        <w:t xml:space="preserve"> </w:t>
      </w:r>
      <w:r>
        <w:rPr>
          <w:spacing w:val="-1"/>
          <w:lang w:val="ru-RU"/>
        </w:rPr>
        <w:t>«шаг</w:t>
      </w:r>
      <w:r>
        <w:rPr>
          <w:spacing w:val="4"/>
          <w:lang w:val="ru-RU"/>
        </w:rPr>
        <w:t xml:space="preserve"> </w:t>
      </w:r>
      <w:r>
        <w:rPr>
          <w:spacing w:val="-2"/>
          <w:lang w:val="ru-RU"/>
        </w:rPr>
        <w:t>аукциона»).</w:t>
      </w:r>
      <w:r>
        <w:rPr>
          <w:spacing w:val="4"/>
          <w:lang w:val="ru-RU"/>
        </w:rPr>
        <w:t xml:space="preserve"> </w:t>
      </w:r>
      <w:r>
        <w:rPr>
          <w:lang w:val="ru-RU"/>
        </w:rPr>
        <w:t xml:space="preserve">В </w:t>
      </w:r>
      <w:r>
        <w:rPr>
          <w:spacing w:val="-2"/>
          <w:lang w:val="ru-RU"/>
        </w:rPr>
        <w:t>случае,</w:t>
      </w:r>
      <w:r>
        <w:rPr>
          <w:spacing w:val="4"/>
          <w:lang w:val="ru-RU"/>
        </w:rPr>
        <w:t xml:space="preserve"> </w:t>
      </w:r>
      <w:r>
        <w:rPr>
          <w:spacing w:val="-1"/>
          <w:lang w:val="ru-RU"/>
        </w:rPr>
        <w:t>если</w:t>
      </w:r>
      <w:r>
        <w:rPr>
          <w:spacing w:val="3"/>
          <w:lang w:val="ru-RU"/>
        </w:rPr>
        <w:t xml:space="preserve"> </w:t>
      </w:r>
      <w:r>
        <w:rPr>
          <w:spacing w:val="-2"/>
          <w:lang w:val="ru-RU"/>
        </w:rPr>
        <w:t>при</w:t>
      </w:r>
      <w:r>
        <w:rPr>
          <w:spacing w:val="3"/>
          <w:lang w:val="ru-RU"/>
        </w:rPr>
        <w:t xml:space="preserve"> </w:t>
      </w:r>
      <w:r>
        <w:rPr>
          <w:spacing w:val="-1"/>
          <w:lang w:val="ru-RU"/>
        </w:rPr>
        <w:t>проведении</w:t>
      </w:r>
      <w:r>
        <w:rPr>
          <w:spacing w:val="-2"/>
          <w:lang w:val="ru-RU"/>
        </w:rPr>
        <w:t xml:space="preserve"> </w:t>
      </w:r>
      <w:r>
        <w:rPr>
          <w:spacing w:val="-1"/>
          <w:lang w:val="ru-RU"/>
        </w:rPr>
        <w:t>аукциона</w:t>
      </w:r>
      <w:r>
        <w:rPr>
          <w:spacing w:val="-4"/>
          <w:lang w:val="ru-RU"/>
        </w:rPr>
        <w:t xml:space="preserve"> </w:t>
      </w:r>
      <w:r>
        <w:rPr>
          <w:spacing w:val="-1"/>
          <w:lang w:val="ru-RU"/>
        </w:rPr>
        <w:t>цена</w:t>
      </w:r>
      <w:r>
        <w:rPr>
          <w:spacing w:val="1"/>
          <w:lang w:val="ru-RU"/>
        </w:rPr>
        <w:t xml:space="preserve"> </w:t>
      </w:r>
      <w:r>
        <w:rPr>
          <w:spacing w:val="-1"/>
          <w:lang w:val="ru-RU"/>
        </w:rPr>
        <w:t>договора</w:t>
      </w:r>
      <w:r>
        <w:rPr>
          <w:spacing w:val="1"/>
          <w:lang w:val="ru-RU"/>
        </w:rPr>
        <w:t xml:space="preserve"> </w:t>
      </w:r>
      <w:r>
        <w:rPr>
          <w:spacing w:val="-1"/>
          <w:lang w:val="ru-RU"/>
        </w:rPr>
        <w:t>снижена</w:t>
      </w:r>
      <w:r>
        <w:rPr>
          <w:spacing w:val="71"/>
          <w:lang w:val="ru-RU"/>
        </w:rPr>
        <w:t xml:space="preserve"> </w:t>
      </w:r>
      <w:r>
        <w:rPr>
          <w:spacing w:val="-2"/>
          <w:lang w:val="ru-RU"/>
        </w:rPr>
        <w:t>до</w:t>
      </w:r>
      <w:r>
        <w:rPr>
          <w:spacing w:val="49"/>
          <w:lang w:val="ru-RU"/>
        </w:rPr>
        <w:t xml:space="preserve"> </w:t>
      </w:r>
      <w:r>
        <w:rPr>
          <w:spacing w:val="-2"/>
          <w:lang w:val="ru-RU"/>
        </w:rPr>
        <w:t>нуля,</w:t>
      </w:r>
      <w:r>
        <w:rPr>
          <w:spacing w:val="47"/>
          <w:lang w:val="ru-RU"/>
        </w:rPr>
        <w:t xml:space="preserve"> </w:t>
      </w:r>
      <w:r>
        <w:rPr>
          <w:spacing w:val="-1"/>
          <w:lang w:val="ru-RU"/>
        </w:rPr>
        <w:t>аукцион</w:t>
      </w:r>
      <w:r>
        <w:rPr>
          <w:spacing w:val="46"/>
          <w:lang w:val="ru-RU"/>
        </w:rPr>
        <w:t xml:space="preserve"> </w:t>
      </w:r>
      <w:r>
        <w:rPr>
          <w:spacing w:val="-1"/>
          <w:lang w:val="ru-RU"/>
        </w:rPr>
        <w:t>проводится</w:t>
      </w:r>
      <w:r>
        <w:rPr>
          <w:spacing w:val="45"/>
          <w:lang w:val="ru-RU"/>
        </w:rPr>
        <w:t xml:space="preserve"> </w:t>
      </w:r>
      <w:r>
        <w:rPr>
          <w:lang w:val="ru-RU"/>
        </w:rPr>
        <w:t>на</w:t>
      </w:r>
      <w:r>
        <w:rPr>
          <w:spacing w:val="39"/>
          <w:lang w:val="ru-RU"/>
        </w:rPr>
        <w:t xml:space="preserve"> </w:t>
      </w:r>
      <w:r>
        <w:rPr>
          <w:spacing w:val="-1"/>
          <w:lang w:val="ru-RU"/>
        </w:rPr>
        <w:t>право</w:t>
      </w:r>
      <w:r>
        <w:rPr>
          <w:spacing w:val="45"/>
          <w:lang w:val="ru-RU"/>
        </w:rPr>
        <w:t xml:space="preserve"> </w:t>
      </w:r>
      <w:r>
        <w:rPr>
          <w:spacing w:val="-1"/>
          <w:lang w:val="ru-RU"/>
        </w:rPr>
        <w:t>заключить</w:t>
      </w:r>
      <w:r>
        <w:rPr>
          <w:spacing w:val="46"/>
          <w:lang w:val="ru-RU"/>
        </w:rPr>
        <w:t xml:space="preserve"> </w:t>
      </w:r>
      <w:r>
        <w:rPr>
          <w:spacing w:val="-1"/>
          <w:lang w:val="ru-RU"/>
        </w:rPr>
        <w:t>договор.</w:t>
      </w:r>
      <w:r>
        <w:rPr>
          <w:spacing w:val="47"/>
          <w:lang w:val="ru-RU"/>
        </w:rPr>
        <w:t xml:space="preserve"> </w:t>
      </w:r>
      <w:r>
        <w:rPr>
          <w:lang w:val="ru-RU"/>
        </w:rPr>
        <w:t>В</w:t>
      </w:r>
      <w:r>
        <w:rPr>
          <w:spacing w:val="53"/>
          <w:lang w:val="ru-RU"/>
        </w:rPr>
        <w:t xml:space="preserve"> </w:t>
      </w:r>
      <w:r>
        <w:rPr>
          <w:spacing w:val="-2"/>
          <w:lang w:val="ru-RU"/>
        </w:rPr>
        <w:t>этом</w:t>
      </w:r>
      <w:r>
        <w:rPr>
          <w:spacing w:val="46"/>
          <w:lang w:val="ru-RU"/>
        </w:rPr>
        <w:t xml:space="preserve"> </w:t>
      </w:r>
      <w:r>
        <w:rPr>
          <w:spacing w:val="-2"/>
          <w:lang w:val="ru-RU"/>
        </w:rPr>
        <w:t>случае</w:t>
      </w:r>
      <w:r>
        <w:rPr>
          <w:spacing w:val="44"/>
          <w:lang w:val="ru-RU"/>
        </w:rPr>
        <w:t xml:space="preserve"> </w:t>
      </w:r>
      <w:r>
        <w:rPr>
          <w:spacing w:val="-1"/>
          <w:lang w:val="ru-RU"/>
        </w:rPr>
        <w:t>победителем</w:t>
      </w:r>
      <w:r>
        <w:rPr>
          <w:spacing w:val="45"/>
          <w:lang w:val="ru-RU"/>
        </w:rPr>
        <w:t xml:space="preserve"> </w:t>
      </w:r>
      <w:r>
        <w:rPr>
          <w:spacing w:val="-1"/>
          <w:lang w:val="ru-RU"/>
        </w:rPr>
        <w:t>аукциона</w:t>
      </w:r>
      <w:r>
        <w:rPr>
          <w:spacing w:val="49"/>
          <w:lang w:val="ru-RU"/>
        </w:rPr>
        <w:t xml:space="preserve"> </w:t>
      </w:r>
      <w:r>
        <w:rPr>
          <w:spacing w:val="-1"/>
          <w:lang w:val="ru-RU"/>
        </w:rPr>
        <w:t>признается</w:t>
      </w:r>
      <w:r>
        <w:rPr>
          <w:spacing w:val="45"/>
          <w:lang w:val="ru-RU"/>
        </w:rPr>
        <w:t xml:space="preserve"> </w:t>
      </w:r>
      <w:r>
        <w:rPr>
          <w:spacing w:val="-1"/>
          <w:lang w:val="ru-RU"/>
        </w:rPr>
        <w:t>лицо,</w:t>
      </w:r>
      <w:r>
        <w:rPr>
          <w:spacing w:val="47"/>
          <w:lang w:val="ru-RU"/>
        </w:rPr>
        <w:t xml:space="preserve"> </w:t>
      </w:r>
      <w:r>
        <w:rPr>
          <w:spacing w:val="-1"/>
          <w:lang w:val="ru-RU"/>
        </w:rPr>
        <w:t>заявка</w:t>
      </w:r>
      <w:r>
        <w:rPr>
          <w:spacing w:val="44"/>
          <w:lang w:val="ru-RU"/>
        </w:rPr>
        <w:t xml:space="preserve"> </w:t>
      </w:r>
      <w:r>
        <w:rPr>
          <w:spacing w:val="-1"/>
          <w:lang w:val="ru-RU"/>
        </w:rPr>
        <w:t>которого</w:t>
      </w:r>
      <w:r>
        <w:rPr>
          <w:spacing w:val="50"/>
          <w:lang w:val="ru-RU"/>
        </w:rPr>
        <w:t xml:space="preserve"> </w:t>
      </w:r>
      <w:r>
        <w:rPr>
          <w:spacing w:val="-2"/>
          <w:lang w:val="ru-RU"/>
        </w:rPr>
        <w:t>соответствует</w:t>
      </w:r>
      <w:r>
        <w:rPr>
          <w:spacing w:val="50"/>
          <w:lang w:val="ru-RU"/>
        </w:rPr>
        <w:t xml:space="preserve"> </w:t>
      </w:r>
      <w:r>
        <w:rPr>
          <w:spacing w:val="-1"/>
          <w:lang w:val="ru-RU"/>
        </w:rPr>
        <w:t>требованиям,</w:t>
      </w:r>
      <w:r>
        <w:rPr>
          <w:spacing w:val="47"/>
          <w:lang w:val="ru-RU"/>
        </w:rPr>
        <w:t xml:space="preserve"> </w:t>
      </w:r>
      <w:r>
        <w:rPr>
          <w:spacing w:val="-1"/>
          <w:lang w:val="ru-RU"/>
        </w:rPr>
        <w:t>установленным</w:t>
      </w:r>
      <w:r>
        <w:rPr>
          <w:spacing w:val="78"/>
          <w:lang w:val="ru-RU"/>
        </w:rPr>
        <w:t xml:space="preserve"> </w:t>
      </w:r>
      <w:r>
        <w:rPr>
          <w:spacing w:val="-1"/>
          <w:lang w:val="ru-RU"/>
        </w:rPr>
        <w:t>документацией</w:t>
      </w:r>
      <w:r>
        <w:rPr>
          <w:spacing w:val="29"/>
          <w:lang w:val="ru-RU"/>
        </w:rPr>
        <w:t xml:space="preserve"> </w:t>
      </w:r>
      <w:r>
        <w:rPr>
          <w:lang w:val="ru-RU"/>
        </w:rPr>
        <w:t>о</w:t>
      </w:r>
      <w:r>
        <w:rPr>
          <w:spacing w:val="33"/>
          <w:lang w:val="ru-RU"/>
        </w:rPr>
        <w:t xml:space="preserve"> </w:t>
      </w:r>
      <w:r>
        <w:rPr>
          <w:spacing w:val="-2"/>
          <w:lang w:val="ru-RU"/>
        </w:rPr>
        <w:t>закупке,</w:t>
      </w:r>
      <w:r>
        <w:rPr>
          <w:spacing w:val="35"/>
          <w:lang w:val="ru-RU"/>
        </w:rPr>
        <w:t xml:space="preserve"> </w:t>
      </w:r>
      <w:r>
        <w:rPr>
          <w:lang w:val="ru-RU"/>
        </w:rPr>
        <w:t>и</w:t>
      </w:r>
      <w:r>
        <w:rPr>
          <w:spacing w:val="34"/>
          <w:lang w:val="ru-RU"/>
        </w:rPr>
        <w:t xml:space="preserve"> </w:t>
      </w:r>
      <w:r>
        <w:rPr>
          <w:spacing w:val="-1"/>
          <w:lang w:val="ru-RU"/>
        </w:rPr>
        <w:t>которое</w:t>
      </w:r>
      <w:r>
        <w:rPr>
          <w:spacing w:val="27"/>
          <w:lang w:val="ru-RU"/>
        </w:rPr>
        <w:t xml:space="preserve"> </w:t>
      </w:r>
      <w:r>
        <w:rPr>
          <w:spacing w:val="-2"/>
          <w:lang w:val="ru-RU"/>
        </w:rPr>
        <w:t>предложило</w:t>
      </w:r>
      <w:r>
        <w:rPr>
          <w:spacing w:val="33"/>
          <w:lang w:val="ru-RU"/>
        </w:rPr>
        <w:t xml:space="preserve"> </w:t>
      </w:r>
      <w:r>
        <w:rPr>
          <w:spacing w:val="-1"/>
          <w:lang w:val="ru-RU"/>
        </w:rPr>
        <w:t>наиболее</w:t>
      </w:r>
      <w:r>
        <w:rPr>
          <w:spacing w:val="27"/>
          <w:lang w:val="ru-RU"/>
        </w:rPr>
        <w:t xml:space="preserve"> </w:t>
      </w:r>
      <w:r>
        <w:rPr>
          <w:spacing w:val="-2"/>
          <w:lang w:val="ru-RU"/>
        </w:rPr>
        <w:t>высокую</w:t>
      </w:r>
      <w:r>
        <w:rPr>
          <w:spacing w:val="31"/>
          <w:lang w:val="ru-RU"/>
        </w:rPr>
        <w:t xml:space="preserve"> </w:t>
      </w:r>
      <w:r>
        <w:rPr>
          <w:spacing w:val="1"/>
          <w:lang w:val="ru-RU"/>
        </w:rPr>
        <w:t>цену</w:t>
      </w:r>
      <w:r>
        <w:rPr>
          <w:spacing w:val="23"/>
          <w:lang w:val="ru-RU"/>
        </w:rPr>
        <w:t xml:space="preserve"> </w:t>
      </w:r>
      <w:r>
        <w:rPr>
          <w:lang w:val="ru-RU"/>
        </w:rPr>
        <w:t>за</w:t>
      </w:r>
      <w:r>
        <w:rPr>
          <w:spacing w:val="32"/>
          <w:lang w:val="ru-RU"/>
        </w:rPr>
        <w:t xml:space="preserve"> </w:t>
      </w:r>
      <w:r>
        <w:rPr>
          <w:spacing w:val="-1"/>
          <w:lang w:val="ru-RU"/>
        </w:rPr>
        <w:t>право</w:t>
      </w:r>
      <w:r>
        <w:rPr>
          <w:spacing w:val="62"/>
          <w:lang w:val="ru-RU"/>
        </w:rPr>
        <w:t xml:space="preserve"> </w:t>
      </w:r>
      <w:r>
        <w:rPr>
          <w:spacing w:val="-1"/>
          <w:lang w:val="ru-RU"/>
        </w:rPr>
        <w:t>заключить</w:t>
      </w:r>
      <w:r>
        <w:rPr>
          <w:spacing w:val="3"/>
          <w:lang w:val="ru-RU"/>
        </w:rPr>
        <w:t xml:space="preserve"> </w:t>
      </w:r>
      <w:r>
        <w:rPr>
          <w:spacing w:val="-1"/>
          <w:lang w:val="ru-RU"/>
        </w:rPr>
        <w:t>договор.</w:t>
      </w:r>
    </w:p>
    <w:p>
      <w:pPr>
        <w:pStyle w:val="Normal"/>
        <w:spacing w:before="10" w:after="0"/>
        <w:rPr>
          <w:rFonts w:ascii="Times New Roman" w:hAnsi="Times New Roman" w:eastAsia="Times New Roman" w:cs="Times New Roman"/>
          <w:sz w:val="34"/>
          <w:szCs w:val="34"/>
          <w:lang w:val="ru-RU"/>
        </w:rPr>
      </w:pPr>
      <w:r>
        <w:rPr>
          <w:rFonts w:eastAsia="Times New Roman" w:cs="Times New Roman" w:ascii="Times New Roman" w:hAnsi="Times New Roman"/>
          <w:sz w:val="34"/>
          <w:szCs w:val="34"/>
          <w:lang w:val="ru-RU"/>
        </w:rPr>
      </w:r>
    </w:p>
    <w:p>
      <w:pPr>
        <w:pStyle w:val="3"/>
        <w:numPr>
          <w:ilvl w:val="1"/>
          <w:numId w:val="36"/>
        </w:numPr>
        <w:tabs>
          <w:tab w:val="clear" w:pos="720"/>
          <w:tab w:val="left" w:pos="403" w:leader="none"/>
        </w:tabs>
        <w:ind w:left="402" w:hanging="302"/>
        <w:rPr>
          <w:b w:val="false"/>
          <w:b w:val="false"/>
          <w:bCs w:val="false"/>
        </w:rPr>
      </w:pPr>
      <w:r>
        <w:rPr>
          <w:spacing w:val="-3"/>
        </w:rPr>
        <w:t>.</w:t>
      </w:r>
      <w:r>
        <w:rPr>
          <w:spacing w:val="-12"/>
        </w:rPr>
        <w:t>Т</w:t>
      </w:r>
      <w:r>
        <w:rPr/>
        <w:t>р</w:t>
      </w:r>
      <w:r>
        <w:rPr>
          <w:spacing w:val="-1"/>
        </w:rPr>
        <w:t>е</w:t>
      </w:r>
      <w:r>
        <w:rPr>
          <w:spacing w:val="-5"/>
        </w:rPr>
        <w:t>бо</w:t>
      </w:r>
      <w:r>
        <w:rPr/>
        <w:t>вания</w:t>
      </w:r>
      <w:r>
        <w:rPr>
          <w:spacing w:val="1"/>
        </w:rPr>
        <w:t xml:space="preserve"> </w:t>
      </w:r>
      <w:r>
        <w:rPr/>
        <w:t>к</w:t>
      </w:r>
      <w:r>
        <w:rPr>
          <w:spacing w:val="4"/>
        </w:rPr>
        <w:t xml:space="preserve"> </w:t>
      </w:r>
      <w:r>
        <w:rPr>
          <w:spacing w:val="-5"/>
        </w:rPr>
        <w:t>о</w:t>
      </w:r>
      <w:r>
        <w:rPr>
          <w:spacing w:val="1"/>
        </w:rPr>
        <w:t>т</w:t>
      </w:r>
      <w:r>
        <w:rPr>
          <w:spacing w:val="-4"/>
        </w:rPr>
        <w:t>к</w:t>
      </w:r>
      <w:r>
        <w:rPr/>
        <w:t>ры</w:t>
      </w:r>
      <w:r>
        <w:rPr>
          <w:spacing w:val="-3"/>
        </w:rPr>
        <w:t>т</w:t>
      </w:r>
      <w:r>
        <w:rPr>
          <w:spacing w:val="-5"/>
        </w:rPr>
        <w:t>о</w:t>
      </w:r>
      <w:r>
        <w:rPr/>
        <w:t>му</w:t>
      </w:r>
      <w:r>
        <w:rPr>
          <w:spacing w:val="1"/>
        </w:rPr>
        <w:t xml:space="preserve"> </w:t>
      </w:r>
      <w:r>
        <w:rPr>
          <w:spacing w:val="-15"/>
        </w:rPr>
        <w:t>а</w:t>
      </w:r>
      <w:r>
        <w:rPr/>
        <w:t>укцион</w:t>
      </w:r>
      <w:r>
        <w:rPr>
          <w:spacing w:val="-27"/>
        </w:rPr>
        <w:t>у</w:t>
      </w:r>
      <w:r>
        <w:rPr/>
        <w:t>.</w:t>
      </w:r>
    </w:p>
    <w:p>
      <w:pPr>
        <w:pStyle w:val="Style16"/>
        <w:numPr>
          <w:ilvl w:val="2"/>
          <w:numId w:val="36"/>
        </w:numPr>
        <w:tabs>
          <w:tab w:val="clear" w:pos="720"/>
          <w:tab w:val="left" w:pos="1426" w:leader="none"/>
        </w:tabs>
        <w:spacing w:before="113" w:after="0"/>
        <w:ind w:left="100" w:firstLine="720"/>
        <w:rPr>
          <w:rFonts w:cs="Times New Roman"/>
          <w:lang w:val="ru-RU"/>
        </w:rPr>
      </w:pPr>
      <w:r>
        <w:rPr>
          <w:lang w:val="ru-RU"/>
        </w:rPr>
        <w:t>Открытый</w:t>
      </w:r>
      <w:r>
        <w:rPr>
          <w:spacing w:val="4"/>
          <w:lang w:val="ru-RU"/>
        </w:rPr>
        <w:t xml:space="preserve"> </w:t>
      </w:r>
      <w:r>
        <w:rPr>
          <w:spacing w:val="-2"/>
          <w:lang w:val="ru-RU"/>
        </w:rPr>
        <w:t>аукцион</w:t>
      </w:r>
      <w:r>
        <w:rPr>
          <w:spacing w:val="-1"/>
          <w:lang w:val="ru-RU"/>
        </w:rPr>
        <w:t xml:space="preserve"> (далее</w:t>
      </w:r>
      <w:r>
        <w:rPr>
          <w:spacing w:val="1"/>
          <w:lang w:val="ru-RU"/>
        </w:rPr>
        <w:t xml:space="preserve"> </w:t>
      </w:r>
      <w:r>
        <w:rPr>
          <w:lang w:val="ru-RU"/>
        </w:rPr>
        <w:t>–</w:t>
      </w:r>
      <w:r>
        <w:rPr>
          <w:spacing w:val="2"/>
          <w:lang w:val="ru-RU"/>
        </w:rPr>
        <w:t xml:space="preserve"> </w:t>
      </w:r>
      <w:r>
        <w:rPr>
          <w:spacing w:val="-1"/>
          <w:lang w:val="ru-RU"/>
        </w:rPr>
        <w:t>аукцион</w:t>
      </w:r>
      <w:r>
        <w:rPr>
          <w:rFonts w:cs="Times New Roman"/>
          <w:spacing w:val="-1"/>
          <w:lang w:val="ru-RU"/>
        </w:rPr>
        <w:t xml:space="preserve">) </w:t>
      </w:r>
      <w:r>
        <w:rPr>
          <w:spacing w:val="-1"/>
          <w:lang w:val="ru-RU"/>
        </w:rPr>
        <w:t>может</w:t>
      </w:r>
      <w:r>
        <w:rPr>
          <w:rFonts w:cs="Times New Roman"/>
          <w:spacing w:val="-1"/>
          <w:lang w:val="ru-RU"/>
        </w:rPr>
        <w:t>:</w:t>
      </w:r>
    </w:p>
    <w:p>
      <w:pPr>
        <w:pStyle w:val="Style16"/>
        <w:numPr>
          <w:ilvl w:val="3"/>
          <w:numId w:val="36"/>
        </w:numPr>
        <w:tabs>
          <w:tab w:val="clear" w:pos="720"/>
          <w:tab w:val="left" w:pos="1546" w:leader="none"/>
        </w:tabs>
        <w:spacing w:lineRule="exact" w:line="275" w:before="2" w:after="0"/>
        <w:ind w:left="1545" w:hanging="725"/>
        <w:rPr>
          <w:rFonts w:cs="Times New Roman"/>
        </w:rPr>
      </w:pPr>
      <w:r>
        <w:rPr>
          <w:spacing w:val="-1"/>
        </w:rPr>
        <w:t xml:space="preserve">состоять </w:t>
      </w:r>
      <w:r>
        <w:rPr/>
        <w:t>из</w:t>
      </w:r>
      <w:r>
        <w:rPr>
          <w:spacing w:val="-2"/>
        </w:rPr>
        <w:t xml:space="preserve"> </w:t>
      </w:r>
      <w:r>
        <w:rPr>
          <w:spacing w:val="-1"/>
        </w:rPr>
        <w:t>нескольких</w:t>
      </w:r>
      <w:r>
        <w:rPr>
          <w:spacing w:val="-3"/>
        </w:rPr>
        <w:t xml:space="preserve"> </w:t>
      </w:r>
      <w:r>
        <w:rPr/>
        <w:t>лотов;</w:t>
      </w:r>
    </w:p>
    <w:p>
      <w:pPr>
        <w:pStyle w:val="Style16"/>
        <w:numPr>
          <w:ilvl w:val="3"/>
          <w:numId w:val="36"/>
        </w:numPr>
        <w:tabs>
          <w:tab w:val="clear" w:pos="720"/>
          <w:tab w:val="left" w:pos="1546" w:leader="none"/>
        </w:tabs>
        <w:spacing w:lineRule="exact" w:line="275"/>
        <w:ind w:left="1545" w:hanging="725"/>
        <w:rPr>
          <w:lang w:val="ru-RU"/>
        </w:rPr>
      </w:pPr>
      <w:r>
        <w:rPr>
          <w:spacing w:val="-1"/>
          <w:lang w:val="ru-RU"/>
        </w:rPr>
        <w:t>может</w:t>
      </w:r>
      <w:r>
        <w:rPr>
          <w:spacing w:val="2"/>
          <w:lang w:val="ru-RU"/>
        </w:rPr>
        <w:t xml:space="preserve"> </w:t>
      </w:r>
      <w:r>
        <w:rPr>
          <w:spacing w:val="-2"/>
          <w:lang w:val="ru-RU"/>
        </w:rPr>
        <w:t xml:space="preserve">быть </w:t>
      </w:r>
      <w:r>
        <w:rPr>
          <w:lang w:val="ru-RU"/>
        </w:rPr>
        <w:t>открытым</w:t>
      </w:r>
      <w:r>
        <w:rPr>
          <w:spacing w:val="1"/>
          <w:lang w:val="ru-RU"/>
        </w:rPr>
        <w:t xml:space="preserve"> </w:t>
      </w:r>
      <w:r>
        <w:rPr>
          <w:spacing w:val="-2"/>
          <w:lang w:val="ru-RU"/>
        </w:rPr>
        <w:t>либо</w:t>
      </w:r>
      <w:r>
        <w:rPr>
          <w:spacing w:val="6"/>
          <w:lang w:val="ru-RU"/>
        </w:rPr>
        <w:t xml:space="preserve"> </w:t>
      </w:r>
      <w:r>
        <w:rPr>
          <w:spacing w:val="-1"/>
          <w:lang w:val="ru-RU"/>
        </w:rPr>
        <w:t>закрытым;</w:t>
      </w:r>
    </w:p>
    <w:p>
      <w:pPr>
        <w:pStyle w:val="Style16"/>
        <w:numPr>
          <w:ilvl w:val="3"/>
          <w:numId w:val="35"/>
        </w:numPr>
        <w:tabs>
          <w:tab w:val="clear" w:pos="720"/>
          <w:tab w:val="left" w:pos="1607" w:leader="none"/>
        </w:tabs>
        <w:spacing w:lineRule="exact" w:line="274" w:before="8" w:after="0"/>
        <w:ind w:left="100" w:right="105" w:firstLine="720"/>
        <w:jc w:val="both"/>
        <w:rPr>
          <w:rFonts w:cs="Times New Roman"/>
          <w:lang w:val="ru-RU"/>
        </w:rPr>
      </w:pPr>
      <w:r>
        <w:rPr>
          <w:spacing w:val="-1"/>
          <w:lang w:val="ru-RU"/>
        </w:rPr>
        <w:t>проводиться</w:t>
      </w:r>
      <w:r>
        <w:rPr>
          <w:spacing w:val="7"/>
          <w:lang w:val="ru-RU"/>
        </w:rPr>
        <w:t xml:space="preserve"> </w:t>
      </w:r>
      <w:r>
        <w:rPr>
          <w:lang w:val="ru-RU"/>
        </w:rPr>
        <w:t>с</w:t>
      </w:r>
      <w:r>
        <w:rPr>
          <w:spacing w:val="58"/>
          <w:lang w:val="ru-RU"/>
        </w:rPr>
        <w:t xml:space="preserve"> </w:t>
      </w:r>
      <w:r>
        <w:rPr>
          <w:spacing w:val="-1"/>
          <w:lang w:val="ru-RU"/>
        </w:rPr>
        <w:t>ограниченным</w:t>
      </w:r>
      <w:r>
        <w:rPr>
          <w:spacing w:val="10"/>
          <w:lang w:val="ru-RU"/>
        </w:rPr>
        <w:t xml:space="preserve"> </w:t>
      </w:r>
      <w:r>
        <w:rPr>
          <w:spacing w:val="-2"/>
          <w:lang w:val="ru-RU"/>
        </w:rPr>
        <w:t>участием</w:t>
      </w:r>
      <w:r>
        <w:rPr>
          <w:spacing w:val="6"/>
          <w:lang w:val="ru-RU"/>
        </w:rPr>
        <w:t xml:space="preserve"> </w:t>
      </w:r>
      <w:r>
        <w:rPr>
          <w:lang w:val="ru-RU"/>
        </w:rPr>
        <w:t>или</w:t>
      </w:r>
      <w:r>
        <w:rPr>
          <w:spacing w:val="6"/>
          <w:lang w:val="ru-RU"/>
        </w:rPr>
        <w:t xml:space="preserve"> </w:t>
      </w:r>
      <w:r>
        <w:rPr>
          <w:spacing w:val="-2"/>
          <w:lang w:val="ru-RU"/>
        </w:rPr>
        <w:t>без</w:t>
      </w:r>
      <w:r>
        <w:rPr>
          <w:spacing w:val="5"/>
          <w:lang w:val="ru-RU"/>
        </w:rPr>
        <w:t xml:space="preserve"> </w:t>
      </w:r>
      <w:r>
        <w:rPr>
          <w:spacing w:val="-1"/>
          <w:lang w:val="ru-RU"/>
        </w:rPr>
        <w:t>ограничения</w:t>
      </w:r>
      <w:r>
        <w:rPr>
          <w:spacing w:val="4"/>
          <w:lang w:val="ru-RU"/>
        </w:rPr>
        <w:t xml:space="preserve"> </w:t>
      </w:r>
      <w:r>
        <w:rPr>
          <w:spacing w:val="-1"/>
          <w:lang w:val="ru-RU"/>
        </w:rPr>
        <w:t>количества</w:t>
      </w:r>
      <w:r>
        <w:rPr>
          <w:spacing w:val="85"/>
          <w:lang w:val="ru-RU"/>
        </w:rPr>
        <w:t xml:space="preserve"> </w:t>
      </w:r>
      <w:r>
        <w:rPr>
          <w:spacing w:val="-1"/>
          <w:lang w:val="ru-RU"/>
        </w:rPr>
        <w:t>участников процедур;</w:t>
      </w:r>
    </w:p>
    <w:p>
      <w:pPr>
        <w:pStyle w:val="Style16"/>
        <w:numPr>
          <w:ilvl w:val="3"/>
          <w:numId w:val="35"/>
        </w:numPr>
        <w:tabs>
          <w:tab w:val="clear" w:pos="720"/>
          <w:tab w:val="left" w:pos="1545" w:leader="none"/>
        </w:tabs>
        <w:spacing w:lineRule="exact" w:line="274"/>
        <w:ind w:left="1544" w:hanging="724"/>
        <w:rPr>
          <w:rFonts w:cs="Times New Roman"/>
          <w:lang w:val="ru-RU"/>
        </w:rPr>
      </w:pPr>
      <w:r>
        <w:rPr>
          <w:spacing w:val="-1"/>
          <w:lang w:val="ru-RU"/>
        </w:rPr>
        <w:t>проводиться</w:t>
      </w:r>
      <w:r>
        <w:rPr>
          <w:spacing w:val="5"/>
          <w:lang w:val="ru-RU"/>
        </w:rPr>
        <w:t xml:space="preserve"> </w:t>
      </w:r>
      <w:r>
        <w:rPr>
          <w:lang w:val="ru-RU"/>
        </w:rPr>
        <w:t>с</w:t>
      </w:r>
      <w:r>
        <w:rPr>
          <w:spacing w:val="-4"/>
          <w:lang w:val="ru-RU"/>
        </w:rPr>
        <w:t xml:space="preserve"> </w:t>
      </w:r>
      <w:r>
        <w:rPr>
          <w:spacing w:val="-1"/>
          <w:lang w:val="ru-RU"/>
        </w:rPr>
        <w:t>проведением переторжки</w:t>
      </w:r>
      <w:r>
        <w:rPr>
          <w:spacing w:val="2"/>
          <w:lang w:val="ru-RU"/>
        </w:rPr>
        <w:t xml:space="preserve"> </w:t>
      </w:r>
      <w:r>
        <w:rPr>
          <w:lang w:val="ru-RU"/>
        </w:rPr>
        <w:t>или</w:t>
      </w:r>
      <w:r>
        <w:rPr>
          <w:spacing w:val="3"/>
          <w:lang w:val="ru-RU"/>
        </w:rPr>
        <w:t xml:space="preserve"> </w:t>
      </w:r>
      <w:r>
        <w:rPr>
          <w:spacing w:val="-2"/>
          <w:lang w:val="ru-RU"/>
        </w:rPr>
        <w:t>без</w:t>
      </w:r>
      <w:r>
        <w:rPr>
          <w:spacing w:val="3"/>
          <w:lang w:val="ru-RU"/>
        </w:rPr>
        <w:t xml:space="preserve"> </w:t>
      </w:r>
      <w:r>
        <w:rPr>
          <w:spacing w:val="-1"/>
          <w:lang w:val="ru-RU"/>
        </w:rPr>
        <w:t>переторжки.</w:t>
      </w:r>
    </w:p>
    <w:p>
      <w:pPr>
        <w:pStyle w:val="Style16"/>
        <w:numPr>
          <w:ilvl w:val="2"/>
          <w:numId w:val="36"/>
        </w:numPr>
        <w:tabs>
          <w:tab w:val="clear" w:pos="720"/>
          <w:tab w:val="left" w:pos="1426" w:leader="none"/>
        </w:tabs>
        <w:spacing w:lineRule="auto" w:line="240"/>
        <w:ind w:left="100" w:right="112" w:firstLine="720"/>
        <w:jc w:val="both"/>
        <w:rPr>
          <w:lang w:val="ru-RU"/>
        </w:rPr>
      </w:pPr>
      <w:r>
        <w:rPr>
          <w:lang w:val="ru-RU"/>
        </w:rPr>
        <w:t>Открытый</w:t>
      </w:r>
      <w:r>
        <w:rPr>
          <w:spacing w:val="57"/>
          <w:lang w:val="ru-RU"/>
        </w:rPr>
        <w:t xml:space="preserve"> </w:t>
      </w:r>
      <w:r>
        <w:rPr>
          <w:spacing w:val="-1"/>
          <w:lang w:val="ru-RU"/>
        </w:rPr>
        <w:t>аукцион</w:t>
      </w:r>
      <w:r>
        <w:rPr>
          <w:spacing w:val="56"/>
          <w:lang w:val="ru-RU"/>
        </w:rPr>
        <w:t xml:space="preserve"> </w:t>
      </w:r>
      <w:r>
        <w:rPr>
          <w:spacing w:val="-1"/>
          <w:lang w:val="ru-RU"/>
        </w:rPr>
        <w:t>может</w:t>
      </w:r>
      <w:r>
        <w:rPr>
          <w:spacing w:val="55"/>
          <w:lang w:val="ru-RU"/>
        </w:rPr>
        <w:t xml:space="preserve"> </w:t>
      </w:r>
      <w:r>
        <w:rPr>
          <w:spacing w:val="-1"/>
          <w:lang w:val="ru-RU"/>
        </w:rPr>
        <w:t>проводиться</w:t>
      </w:r>
      <w:r>
        <w:rPr>
          <w:spacing w:val="54"/>
          <w:lang w:val="ru-RU"/>
        </w:rPr>
        <w:t xml:space="preserve"> </w:t>
      </w:r>
      <w:r>
        <w:rPr>
          <w:lang w:val="ru-RU"/>
        </w:rPr>
        <w:t>в</w:t>
      </w:r>
      <w:r>
        <w:rPr>
          <w:spacing w:val="56"/>
          <w:lang w:val="ru-RU"/>
        </w:rPr>
        <w:t xml:space="preserve"> </w:t>
      </w:r>
      <w:r>
        <w:rPr>
          <w:spacing w:val="-1"/>
          <w:lang w:val="ru-RU"/>
        </w:rPr>
        <w:t>электронной</w:t>
      </w:r>
      <w:r>
        <w:rPr>
          <w:lang w:val="ru-RU"/>
        </w:rPr>
        <w:t xml:space="preserve"> </w:t>
      </w:r>
      <w:r>
        <w:rPr>
          <w:spacing w:val="-1"/>
          <w:lang w:val="ru-RU"/>
        </w:rPr>
        <w:t>форме</w:t>
      </w:r>
      <w:r>
        <w:rPr>
          <w:spacing w:val="54"/>
          <w:lang w:val="ru-RU"/>
        </w:rPr>
        <w:t xml:space="preserve"> </w:t>
      </w:r>
      <w:r>
        <w:rPr>
          <w:spacing w:val="-1"/>
          <w:lang w:val="ru-RU"/>
        </w:rPr>
        <w:t>посредством</w:t>
      </w:r>
      <w:r>
        <w:rPr>
          <w:spacing w:val="47"/>
          <w:lang w:val="ru-RU"/>
        </w:rPr>
        <w:t xml:space="preserve"> </w:t>
      </w:r>
      <w:r>
        <w:rPr>
          <w:lang w:val="ru-RU"/>
        </w:rPr>
        <w:t>ЭТП</w:t>
      </w:r>
      <w:r>
        <w:rPr>
          <w:spacing w:val="1"/>
          <w:lang w:val="ru-RU"/>
        </w:rPr>
        <w:t xml:space="preserve"> </w:t>
      </w:r>
      <w:r>
        <w:rPr>
          <w:lang w:val="ru-RU"/>
        </w:rPr>
        <w:t>и</w:t>
      </w:r>
      <w:r>
        <w:rPr>
          <w:spacing w:val="-2"/>
          <w:lang w:val="ru-RU"/>
        </w:rPr>
        <w:t xml:space="preserve"> </w:t>
      </w:r>
      <w:r>
        <w:rPr>
          <w:lang w:val="ru-RU"/>
        </w:rPr>
        <w:t>в</w:t>
      </w:r>
      <w:r>
        <w:rPr>
          <w:spacing w:val="-1"/>
          <w:lang w:val="ru-RU"/>
        </w:rPr>
        <w:t xml:space="preserve"> бумажной</w:t>
      </w:r>
      <w:r>
        <w:rPr>
          <w:spacing w:val="-2"/>
          <w:lang w:val="ru-RU"/>
        </w:rPr>
        <w:t xml:space="preserve"> </w:t>
      </w:r>
      <w:r>
        <w:rPr>
          <w:spacing w:val="-1"/>
          <w:lang w:val="ru-RU"/>
        </w:rPr>
        <w:t>форме.</w:t>
      </w:r>
    </w:p>
    <w:p>
      <w:pPr>
        <w:pStyle w:val="Style16"/>
        <w:numPr>
          <w:ilvl w:val="2"/>
          <w:numId w:val="36"/>
        </w:numPr>
        <w:tabs>
          <w:tab w:val="clear" w:pos="720"/>
          <w:tab w:val="left" w:pos="1426" w:leader="none"/>
        </w:tabs>
        <w:spacing w:lineRule="auto" w:line="240"/>
        <w:ind w:left="100" w:right="104" w:firstLine="720"/>
        <w:jc w:val="both"/>
        <w:rPr>
          <w:lang w:val="ru-RU"/>
        </w:rPr>
      </w:pPr>
      <w:r>
        <w:rPr>
          <w:lang w:val="ru-RU"/>
        </w:rPr>
        <w:t>Открытый</w:t>
      </w:r>
      <w:r>
        <w:rPr>
          <w:spacing w:val="13"/>
          <w:lang w:val="ru-RU"/>
        </w:rPr>
        <w:t xml:space="preserve"> </w:t>
      </w:r>
      <w:r>
        <w:rPr>
          <w:spacing w:val="-1"/>
          <w:lang w:val="ru-RU"/>
        </w:rPr>
        <w:t>аукцион</w:t>
      </w:r>
      <w:r>
        <w:rPr>
          <w:spacing w:val="12"/>
          <w:lang w:val="ru-RU"/>
        </w:rPr>
        <w:t xml:space="preserve"> </w:t>
      </w:r>
      <w:r>
        <w:rPr>
          <w:lang w:val="ru-RU"/>
        </w:rPr>
        <w:t>в</w:t>
      </w:r>
      <w:r>
        <w:rPr>
          <w:spacing w:val="13"/>
          <w:lang w:val="ru-RU"/>
        </w:rPr>
        <w:t xml:space="preserve"> </w:t>
      </w:r>
      <w:r>
        <w:rPr>
          <w:spacing w:val="-1"/>
          <w:lang w:val="ru-RU"/>
        </w:rPr>
        <w:t>бумажной</w:t>
      </w:r>
      <w:r>
        <w:rPr>
          <w:spacing w:val="17"/>
          <w:lang w:val="ru-RU"/>
        </w:rPr>
        <w:t xml:space="preserve"> </w:t>
      </w:r>
      <w:r>
        <w:rPr>
          <w:spacing w:val="-1"/>
          <w:lang w:val="ru-RU"/>
        </w:rPr>
        <w:t>форме</w:t>
      </w:r>
      <w:r>
        <w:rPr>
          <w:spacing w:val="15"/>
          <w:lang w:val="ru-RU"/>
        </w:rPr>
        <w:t xml:space="preserve"> </w:t>
      </w:r>
      <w:r>
        <w:rPr>
          <w:spacing w:val="-1"/>
          <w:lang w:val="ru-RU"/>
        </w:rPr>
        <w:t>проводится</w:t>
      </w:r>
      <w:r>
        <w:rPr>
          <w:spacing w:val="12"/>
          <w:lang w:val="ru-RU"/>
        </w:rPr>
        <w:t xml:space="preserve"> </w:t>
      </w:r>
      <w:r>
        <w:rPr>
          <w:lang w:val="ru-RU"/>
        </w:rPr>
        <w:t>в</w:t>
      </w:r>
      <w:r>
        <w:rPr>
          <w:spacing w:val="13"/>
          <w:lang w:val="ru-RU"/>
        </w:rPr>
        <w:t xml:space="preserve"> </w:t>
      </w:r>
      <w:r>
        <w:rPr>
          <w:spacing w:val="-1"/>
          <w:lang w:val="ru-RU"/>
        </w:rPr>
        <w:t>соответствии</w:t>
      </w:r>
      <w:r>
        <w:rPr>
          <w:spacing w:val="12"/>
          <w:lang w:val="ru-RU"/>
        </w:rPr>
        <w:t xml:space="preserve"> </w:t>
      </w:r>
      <w:r>
        <w:rPr>
          <w:lang w:val="ru-RU"/>
        </w:rPr>
        <w:t>с</w:t>
      </w:r>
      <w:r>
        <w:rPr>
          <w:spacing w:val="44"/>
          <w:lang w:val="ru-RU"/>
        </w:rPr>
        <w:t xml:space="preserve"> </w:t>
      </w:r>
      <w:r>
        <w:rPr>
          <w:spacing w:val="-1"/>
          <w:lang w:val="ru-RU"/>
        </w:rPr>
        <w:t>требованиями</w:t>
      </w:r>
      <w:r>
        <w:rPr>
          <w:spacing w:val="5"/>
          <w:lang w:val="ru-RU"/>
        </w:rPr>
        <w:t xml:space="preserve"> </w:t>
      </w:r>
      <w:r>
        <w:rPr>
          <w:spacing w:val="-2"/>
          <w:lang w:val="ru-RU"/>
        </w:rPr>
        <w:t>документации</w:t>
      </w:r>
      <w:r>
        <w:rPr>
          <w:spacing w:val="3"/>
          <w:lang w:val="ru-RU"/>
        </w:rPr>
        <w:t xml:space="preserve"> </w:t>
      </w:r>
      <w:r>
        <w:rPr>
          <w:lang w:val="ru-RU"/>
        </w:rPr>
        <w:t>о</w:t>
      </w:r>
      <w:r>
        <w:rPr>
          <w:spacing w:val="2"/>
          <w:lang w:val="ru-RU"/>
        </w:rPr>
        <w:t xml:space="preserve"> </w:t>
      </w:r>
      <w:r>
        <w:rPr>
          <w:spacing w:val="-2"/>
          <w:lang w:val="ru-RU"/>
        </w:rPr>
        <w:t>закупке.</w:t>
      </w:r>
    </w:p>
    <w:p>
      <w:pPr>
        <w:pStyle w:val="Style16"/>
        <w:numPr>
          <w:ilvl w:val="2"/>
          <w:numId w:val="36"/>
        </w:numPr>
        <w:tabs>
          <w:tab w:val="clear" w:pos="720"/>
          <w:tab w:val="left" w:pos="1426" w:leader="none"/>
        </w:tabs>
        <w:ind w:left="100" w:right="99" w:firstLine="720"/>
        <w:jc w:val="both"/>
        <w:rPr>
          <w:rFonts w:cs="Times New Roman"/>
          <w:lang w:val="ru-RU"/>
        </w:rPr>
      </w:pPr>
      <w:r>
        <w:rPr>
          <w:lang w:val="ru-RU"/>
        </w:rPr>
        <w:t>Открытый</w:t>
      </w:r>
      <w:r>
        <w:rPr>
          <w:spacing w:val="10"/>
          <w:lang w:val="ru-RU"/>
        </w:rPr>
        <w:t xml:space="preserve"> </w:t>
      </w:r>
      <w:r>
        <w:rPr>
          <w:spacing w:val="-2"/>
          <w:lang w:val="ru-RU"/>
        </w:rPr>
        <w:t>аукцион</w:t>
      </w:r>
      <w:r>
        <w:rPr>
          <w:spacing w:val="5"/>
          <w:lang w:val="ru-RU"/>
        </w:rPr>
        <w:t xml:space="preserve"> </w:t>
      </w:r>
      <w:r>
        <w:rPr>
          <w:lang w:val="ru-RU"/>
        </w:rPr>
        <w:t>в</w:t>
      </w:r>
      <w:r>
        <w:rPr>
          <w:spacing w:val="11"/>
          <w:lang w:val="ru-RU"/>
        </w:rPr>
        <w:t xml:space="preserve"> </w:t>
      </w:r>
      <w:r>
        <w:rPr>
          <w:spacing w:val="-1"/>
          <w:lang w:val="ru-RU"/>
        </w:rPr>
        <w:t>электронной</w:t>
      </w:r>
      <w:r>
        <w:rPr>
          <w:spacing w:val="5"/>
          <w:lang w:val="ru-RU"/>
        </w:rPr>
        <w:t xml:space="preserve"> </w:t>
      </w:r>
      <w:r>
        <w:rPr>
          <w:spacing w:val="-1"/>
          <w:lang w:val="ru-RU"/>
        </w:rPr>
        <w:t>форме</w:t>
      </w:r>
      <w:r>
        <w:rPr>
          <w:spacing w:val="12"/>
          <w:lang w:val="ru-RU"/>
        </w:rPr>
        <w:t xml:space="preserve"> </w:t>
      </w:r>
      <w:r>
        <w:rPr>
          <w:spacing w:val="-2"/>
          <w:lang w:val="ru-RU"/>
        </w:rPr>
        <w:t>(далее</w:t>
      </w:r>
      <w:r>
        <w:rPr>
          <w:spacing w:val="8"/>
          <w:lang w:val="ru-RU"/>
        </w:rPr>
        <w:t xml:space="preserve"> </w:t>
      </w:r>
      <w:r>
        <w:rPr>
          <w:lang w:val="ru-RU"/>
        </w:rPr>
        <w:t>–</w:t>
      </w:r>
      <w:r>
        <w:rPr>
          <w:spacing w:val="10"/>
          <w:lang w:val="ru-RU"/>
        </w:rPr>
        <w:t xml:space="preserve"> </w:t>
      </w:r>
      <w:r>
        <w:rPr>
          <w:spacing w:val="-1"/>
          <w:lang w:val="ru-RU"/>
        </w:rPr>
        <w:t>электронный</w:t>
      </w:r>
      <w:r>
        <w:rPr>
          <w:spacing w:val="10"/>
          <w:lang w:val="ru-RU"/>
        </w:rPr>
        <w:t xml:space="preserve"> </w:t>
      </w:r>
      <w:r>
        <w:rPr>
          <w:spacing w:val="-2"/>
          <w:lang w:val="ru-RU"/>
        </w:rPr>
        <w:t>аукцион)</w:t>
      </w:r>
      <w:r>
        <w:rPr>
          <w:spacing w:val="69"/>
          <w:lang w:val="ru-RU"/>
        </w:rPr>
        <w:t xml:space="preserve"> </w:t>
      </w:r>
      <w:r>
        <w:rPr>
          <w:spacing w:val="-1"/>
          <w:lang w:val="ru-RU"/>
        </w:rPr>
        <w:t>проводится</w:t>
      </w:r>
      <w:r>
        <w:rPr>
          <w:spacing w:val="45"/>
          <w:lang w:val="ru-RU"/>
        </w:rPr>
        <w:t xml:space="preserve"> </w:t>
      </w:r>
      <w:r>
        <w:rPr>
          <w:spacing w:val="-1"/>
          <w:lang w:val="ru-RU"/>
        </w:rPr>
        <w:t>посредством</w:t>
      </w:r>
      <w:r>
        <w:rPr>
          <w:spacing w:val="46"/>
          <w:lang w:val="ru-RU"/>
        </w:rPr>
        <w:t xml:space="preserve"> </w:t>
      </w:r>
      <w:r>
        <w:rPr>
          <w:spacing w:val="-1"/>
          <w:lang w:val="ru-RU"/>
        </w:rPr>
        <w:t>электронной</w:t>
      </w:r>
      <w:r>
        <w:rPr>
          <w:spacing w:val="36"/>
          <w:lang w:val="ru-RU"/>
        </w:rPr>
        <w:t xml:space="preserve"> </w:t>
      </w:r>
      <w:r>
        <w:rPr>
          <w:spacing w:val="-1"/>
          <w:lang w:val="ru-RU"/>
        </w:rPr>
        <w:t>площадки</w:t>
      </w:r>
      <w:r>
        <w:rPr>
          <w:spacing w:val="52"/>
          <w:lang w:val="ru-RU"/>
        </w:rPr>
        <w:t xml:space="preserve"> </w:t>
      </w:r>
      <w:r>
        <w:rPr>
          <w:spacing w:val="-1"/>
          <w:lang w:val="ru-RU"/>
        </w:rPr>
        <w:t>(ЭТП)</w:t>
      </w:r>
      <w:r>
        <w:rPr>
          <w:spacing w:val="48"/>
          <w:lang w:val="ru-RU"/>
        </w:rPr>
        <w:t xml:space="preserve"> </w:t>
      </w:r>
      <w:r>
        <w:rPr>
          <w:lang w:val="ru-RU"/>
        </w:rPr>
        <w:t>в</w:t>
      </w:r>
      <w:r>
        <w:rPr>
          <w:spacing w:val="42"/>
          <w:lang w:val="ru-RU"/>
        </w:rPr>
        <w:t xml:space="preserve"> </w:t>
      </w:r>
      <w:r>
        <w:rPr>
          <w:spacing w:val="-1"/>
          <w:lang w:val="ru-RU"/>
        </w:rPr>
        <w:t>информационно</w:t>
      </w:r>
      <w:r>
        <w:rPr>
          <w:rFonts w:cs="Times New Roman"/>
          <w:spacing w:val="-1"/>
          <w:lang w:val="ru-RU"/>
        </w:rPr>
        <w:t>-</w:t>
      </w:r>
      <w:r>
        <w:rPr>
          <w:rFonts w:cs="Times New Roman"/>
          <w:spacing w:val="67"/>
          <w:lang w:val="ru-RU"/>
        </w:rPr>
        <w:t xml:space="preserve"> </w:t>
      </w:r>
      <w:r>
        <w:rPr>
          <w:spacing w:val="-1"/>
          <w:lang w:val="ru-RU"/>
        </w:rPr>
        <w:t>телекоммуникационной</w:t>
      </w:r>
      <w:r>
        <w:rPr>
          <w:spacing w:val="3"/>
          <w:lang w:val="ru-RU"/>
        </w:rPr>
        <w:t xml:space="preserve"> </w:t>
      </w:r>
      <w:r>
        <w:rPr>
          <w:spacing w:val="-1"/>
          <w:lang w:val="ru-RU"/>
        </w:rPr>
        <w:t>сети «Интернет»</w:t>
      </w:r>
      <w:r>
        <w:rPr>
          <w:rFonts w:cs="Times New Roman"/>
          <w:spacing w:val="-1"/>
          <w:lang w:val="ru-RU"/>
        </w:rPr>
        <w:t>.</w:t>
      </w:r>
    </w:p>
    <w:p>
      <w:pPr>
        <w:pStyle w:val="Style16"/>
        <w:numPr>
          <w:ilvl w:val="2"/>
          <w:numId w:val="36"/>
        </w:numPr>
        <w:tabs>
          <w:tab w:val="clear" w:pos="720"/>
          <w:tab w:val="left" w:pos="1426" w:leader="none"/>
        </w:tabs>
        <w:spacing w:lineRule="exact" w:line="274" w:before="7" w:after="0"/>
        <w:ind w:left="100" w:right="114" w:firstLine="720"/>
        <w:jc w:val="both"/>
        <w:rPr>
          <w:lang w:val="ru-RU"/>
        </w:rPr>
      </w:pPr>
      <w:r>
        <w:rPr>
          <w:spacing w:val="-1"/>
          <w:lang w:val="ru-RU"/>
        </w:rPr>
        <w:t>Все</w:t>
      </w:r>
      <w:r>
        <w:rPr>
          <w:spacing w:val="20"/>
          <w:lang w:val="ru-RU"/>
        </w:rPr>
        <w:t xml:space="preserve"> </w:t>
      </w:r>
      <w:r>
        <w:rPr>
          <w:lang w:val="ru-RU"/>
        </w:rPr>
        <w:t>решения</w:t>
      </w:r>
      <w:r>
        <w:rPr>
          <w:spacing w:val="16"/>
          <w:lang w:val="ru-RU"/>
        </w:rPr>
        <w:t xml:space="preserve"> </w:t>
      </w:r>
      <w:r>
        <w:rPr>
          <w:spacing w:val="-2"/>
          <w:lang w:val="ru-RU"/>
        </w:rPr>
        <w:t>по</w:t>
      </w:r>
      <w:r>
        <w:rPr>
          <w:spacing w:val="21"/>
          <w:lang w:val="ru-RU"/>
        </w:rPr>
        <w:t xml:space="preserve"> </w:t>
      </w:r>
      <w:r>
        <w:rPr>
          <w:spacing w:val="-1"/>
          <w:lang w:val="ru-RU"/>
        </w:rPr>
        <w:t>рассмотрению,</w:t>
      </w:r>
      <w:r>
        <w:rPr>
          <w:spacing w:val="14"/>
          <w:lang w:val="ru-RU"/>
        </w:rPr>
        <w:t xml:space="preserve"> </w:t>
      </w:r>
      <w:r>
        <w:rPr>
          <w:lang w:val="ru-RU"/>
        </w:rPr>
        <w:t>оценке</w:t>
      </w:r>
      <w:r>
        <w:rPr>
          <w:spacing w:val="15"/>
          <w:lang w:val="ru-RU"/>
        </w:rPr>
        <w:t xml:space="preserve"> </w:t>
      </w:r>
      <w:r>
        <w:rPr>
          <w:lang w:val="ru-RU"/>
        </w:rPr>
        <w:t>и</w:t>
      </w:r>
      <w:r>
        <w:rPr>
          <w:spacing w:val="17"/>
          <w:lang w:val="ru-RU"/>
        </w:rPr>
        <w:t xml:space="preserve"> </w:t>
      </w:r>
      <w:r>
        <w:rPr>
          <w:spacing w:val="-1"/>
          <w:lang w:val="ru-RU"/>
        </w:rPr>
        <w:t>сопоставлению</w:t>
      </w:r>
      <w:r>
        <w:rPr>
          <w:spacing w:val="19"/>
          <w:lang w:val="ru-RU"/>
        </w:rPr>
        <w:t xml:space="preserve"> </w:t>
      </w:r>
      <w:r>
        <w:rPr>
          <w:lang w:val="ru-RU"/>
        </w:rPr>
        <w:t>заявок</w:t>
      </w:r>
      <w:r>
        <w:rPr>
          <w:spacing w:val="15"/>
          <w:lang w:val="ru-RU"/>
        </w:rPr>
        <w:t xml:space="preserve"> </w:t>
      </w:r>
      <w:r>
        <w:rPr>
          <w:lang w:val="ru-RU"/>
        </w:rPr>
        <w:t>на</w:t>
      </w:r>
      <w:r>
        <w:rPr>
          <w:spacing w:val="15"/>
          <w:lang w:val="ru-RU"/>
        </w:rPr>
        <w:t xml:space="preserve"> </w:t>
      </w:r>
      <w:r>
        <w:rPr>
          <w:spacing w:val="-2"/>
          <w:lang w:val="ru-RU"/>
        </w:rPr>
        <w:t>участие</w:t>
      </w:r>
      <w:r>
        <w:rPr>
          <w:spacing w:val="20"/>
          <w:lang w:val="ru-RU"/>
        </w:rPr>
        <w:t xml:space="preserve"> </w:t>
      </w:r>
      <w:r>
        <w:rPr>
          <w:lang w:val="ru-RU"/>
        </w:rPr>
        <w:t>в</w:t>
      </w:r>
      <w:r>
        <w:rPr>
          <w:spacing w:val="43"/>
          <w:lang w:val="ru-RU"/>
        </w:rPr>
        <w:t xml:space="preserve"> </w:t>
      </w:r>
      <w:r>
        <w:rPr>
          <w:spacing w:val="-1"/>
          <w:lang w:val="ru-RU"/>
        </w:rPr>
        <w:t>аукционах,</w:t>
      </w:r>
      <w:r>
        <w:rPr>
          <w:spacing w:val="4"/>
          <w:lang w:val="ru-RU"/>
        </w:rPr>
        <w:t xml:space="preserve"> </w:t>
      </w:r>
      <w:r>
        <w:rPr>
          <w:lang w:val="ru-RU"/>
        </w:rPr>
        <w:t>проводимых</w:t>
      </w:r>
      <w:r>
        <w:rPr>
          <w:spacing w:val="-3"/>
          <w:lang w:val="ru-RU"/>
        </w:rPr>
        <w:t xml:space="preserve"> </w:t>
      </w:r>
      <w:r>
        <w:rPr>
          <w:spacing w:val="-1"/>
          <w:lang w:val="ru-RU"/>
        </w:rPr>
        <w:t>Заказчиком, принимаются</w:t>
      </w:r>
      <w:r>
        <w:rPr>
          <w:spacing w:val="1"/>
          <w:lang w:val="ru-RU"/>
        </w:rPr>
        <w:t xml:space="preserve"> </w:t>
      </w:r>
      <w:r>
        <w:rPr>
          <w:spacing w:val="-1"/>
          <w:lang w:val="ru-RU"/>
        </w:rPr>
        <w:t>Закупочной</w:t>
      </w:r>
      <w:r>
        <w:rPr>
          <w:spacing w:val="-2"/>
          <w:lang w:val="ru-RU"/>
        </w:rPr>
        <w:t xml:space="preserve"> </w:t>
      </w:r>
      <w:r>
        <w:rPr>
          <w:spacing w:val="-1"/>
          <w:lang w:val="ru-RU"/>
        </w:rPr>
        <w:t>комиссией.</w:t>
      </w:r>
    </w:p>
    <w:p>
      <w:pPr>
        <w:pStyle w:val="Style16"/>
        <w:numPr>
          <w:ilvl w:val="2"/>
          <w:numId w:val="36"/>
        </w:numPr>
        <w:tabs>
          <w:tab w:val="clear" w:pos="720"/>
          <w:tab w:val="left" w:pos="1426" w:leader="none"/>
        </w:tabs>
        <w:spacing w:lineRule="exact" w:line="274" w:before="4" w:after="0"/>
        <w:ind w:left="100" w:right="116" w:firstLine="720"/>
        <w:jc w:val="both"/>
        <w:rPr>
          <w:rFonts w:cs="Times New Roman"/>
          <w:lang w:val="ru-RU"/>
        </w:rPr>
      </w:pPr>
      <w:r>
        <w:rPr>
          <w:lang w:val="ru-RU"/>
        </w:rPr>
        <w:t xml:space="preserve">Не </w:t>
      </w:r>
      <w:r>
        <w:rPr>
          <w:spacing w:val="-1"/>
          <w:lang w:val="ru-RU"/>
        </w:rPr>
        <w:t>допускается</w:t>
      </w:r>
      <w:r>
        <w:rPr>
          <w:spacing w:val="1"/>
          <w:lang w:val="ru-RU"/>
        </w:rPr>
        <w:t xml:space="preserve"> </w:t>
      </w:r>
      <w:r>
        <w:rPr>
          <w:lang w:val="ru-RU"/>
        </w:rPr>
        <w:t>взимание</w:t>
      </w:r>
      <w:r>
        <w:rPr>
          <w:spacing w:val="1"/>
          <w:lang w:val="ru-RU"/>
        </w:rPr>
        <w:t xml:space="preserve"> </w:t>
      </w:r>
      <w:r>
        <w:rPr>
          <w:lang w:val="ru-RU"/>
        </w:rPr>
        <w:t>с</w:t>
      </w:r>
      <w:r>
        <w:rPr>
          <w:spacing w:val="-4"/>
          <w:lang w:val="ru-RU"/>
        </w:rPr>
        <w:t xml:space="preserve"> </w:t>
      </w:r>
      <w:r>
        <w:rPr>
          <w:spacing w:val="-1"/>
          <w:lang w:val="ru-RU"/>
        </w:rPr>
        <w:t>участников процедуры</w:t>
      </w:r>
      <w:r>
        <w:rPr>
          <w:spacing w:val="3"/>
          <w:lang w:val="ru-RU"/>
        </w:rPr>
        <w:t xml:space="preserve"> </w:t>
      </w:r>
      <w:r>
        <w:rPr>
          <w:spacing w:val="-3"/>
          <w:lang w:val="ru-RU"/>
        </w:rPr>
        <w:t>закупки</w:t>
      </w:r>
      <w:r>
        <w:rPr>
          <w:spacing w:val="3"/>
          <w:lang w:val="ru-RU"/>
        </w:rPr>
        <w:t xml:space="preserve"> </w:t>
      </w:r>
      <w:r>
        <w:rPr>
          <w:spacing w:val="-1"/>
          <w:lang w:val="ru-RU"/>
        </w:rPr>
        <w:t>платы</w:t>
      </w:r>
      <w:r>
        <w:rPr>
          <w:spacing w:val="4"/>
          <w:lang w:val="ru-RU"/>
        </w:rPr>
        <w:t xml:space="preserve"> </w:t>
      </w:r>
      <w:r>
        <w:rPr>
          <w:lang w:val="ru-RU"/>
        </w:rPr>
        <w:t>за</w:t>
      </w:r>
      <w:r>
        <w:rPr>
          <w:spacing w:val="1"/>
          <w:lang w:val="ru-RU"/>
        </w:rPr>
        <w:t xml:space="preserve"> </w:t>
      </w:r>
      <w:r>
        <w:rPr>
          <w:spacing w:val="-2"/>
          <w:lang w:val="ru-RU"/>
        </w:rPr>
        <w:t>участие</w:t>
      </w:r>
      <w:r>
        <w:rPr>
          <w:spacing w:val="1"/>
          <w:lang w:val="ru-RU"/>
        </w:rPr>
        <w:t xml:space="preserve"> </w:t>
      </w:r>
      <w:r>
        <w:rPr>
          <w:lang w:val="ru-RU"/>
        </w:rPr>
        <w:t>в</w:t>
      </w:r>
      <w:r>
        <w:rPr>
          <w:spacing w:val="56"/>
          <w:lang w:val="ru-RU"/>
        </w:rPr>
        <w:t xml:space="preserve"> </w:t>
      </w:r>
      <w:r>
        <w:rPr>
          <w:spacing w:val="-1"/>
          <w:lang w:val="ru-RU"/>
        </w:rPr>
        <w:t>аукционе.</w:t>
      </w:r>
    </w:p>
    <w:p>
      <w:pPr>
        <w:pStyle w:val="Style16"/>
        <w:numPr>
          <w:ilvl w:val="2"/>
          <w:numId w:val="36"/>
        </w:numPr>
        <w:tabs>
          <w:tab w:val="clear" w:pos="720"/>
          <w:tab w:val="left" w:pos="1426" w:leader="none"/>
        </w:tabs>
        <w:ind w:left="100" w:right="106" w:firstLine="720"/>
        <w:jc w:val="both"/>
        <w:rPr>
          <w:rFonts w:cs="Times New Roman"/>
          <w:lang w:val="ru-RU"/>
        </w:rPr>
      </w:pPr>
      <w:r>
        <w:rPr>
          <w:lang w:val="ru-RU"/>
        </w:rPr>
        <w:t>В</w:t>
      </w:r>
      <w:r>
        <w:rPr>
          <w:spacing w:val="58"/>
          <w:lang w:val="ru-RU"/>
        </w:rPr>
        <w:t xml:space="preserve"> </w:t>
      </w:r>
      <w:r>
        <w:rPr>
          <w:spacing w:val="-2"/>
          <w:lang w:val="ru-RU"/>
        </w:rPr>
        <w:t>случае</w:t>
      </w:r>
      <w:r>
        <w:rPr>
          <w:spacing w:val="58"/>
          <w:lang w:val="ru-RU"/>
        </w:rPr>
        <w:t xml:space="preserve"> </w:t>
      </w:r>
      <w:r>
        <w:rPr>
          <w:spacing w:val="-1"/>
          <w:lang w:val="ru-RU"/>
        </w:rPr>
        <w:t>если</w:t>
      </w:r>
      <w:r>
        <w:rPr>
          <w:lang w:val="ru-RU"/>
        </w:rPr>
        <w:t xml:space="preserve"> </w:t>
      </w:r>
      <w:r>
        <w:rPr>
          <w:spacing w:val="-1"/>
          <w:lang w:val="ru-RU"/>
        </w:rPr>
        <w:t>Заказчиком</w:t>
      </w:r>
      <w:r>
        <w:rPr>
          <w:spacing w:val="56"/>
          <w:lang w:val="ru-RU"/>
        </w:rPr>
        <w:t xml:space="preserve"> </w:t>
      </w:r>
      <w:r>
        <w:rPr>
          <w:spacing w:val="-1"/>
          <w:lang w:val="ru-RU"/>
        </w:rPr>
        <w:t>установлено</w:t>
      </w:r>
      <w:r>
        <w:rPr>
          <w:spacing w:val="59"/>
          <w:lang w:val="ru-RU"/>
        </w:rPr>
        <w:t xml:space="preserve"> </w:t>
      </w:r>
      <w:r>
        <w:rPr>
          <w:spacing w:val="-1"/>
          <w:lang w:val="ru-RU"/>
        </w:rPr>
        <w:t>требование</w:t>
      </w:r>
      <w:r>
        <w:rPr>
          <w:spacing w:val="54"/>
          <w:lang w:val="ru-RU"/>
        </w:rPr>
        <w:t xml:space="preserve"> </w:t>
      </w:r>
      <w:r>
        <w:rPr>
          <w:spacing w:val="-1"/>
          <w:lang w:val="ru-RU"/>
        </w:rPr>
        <w:t>обеспечения</w:t>
      </w:r>
      <w:r>
        <w:rPr>
          <w:spacing w:val="54"/>
          <w:lang w:val="ru-RU"/>
        </w:rPr>
        <w:t xml:space="preserve"> </w:t>
      </w:r>
      <w:r>
        <w:rPr>
          <w:spacing w:val="-1"/>
          <w:lang w:val="ru-RU"/>
        </w:rPr>
        <w:t>заявки</w:t>
      </w:r>
      <w:r>
        <w:rPr>
          <w:spacing w:val="56"/>
          <w:lang w:val="ru-RU"/>
        </w:rPr>
        <w:t xml:space="preserve"> </w:t>
      </w:r>
      <w:r>
        <w:rPr>
          <w:lang w:val="ru-RU"/>
        </w:rPr>
        <w:t>на</w:t>
      </w:r>
      <w:r>
        <w:rPr>
          <w:spacing w:val="59"/>
          <w:lang w:val="ru-RU"/>
        </w:rPr>
        <w:t xml:space="preserve"> </w:t>
      </w:r>
      <w:r>
        <w:rPr>
          <w:spacing w:val="-1"/>
          <w:lang w:val="ru-RU"/>
        </w:rPr>
        <w:t>участие</w:t>
      </w:r>
      <w:r>
        <w:rPr>
          <w:spacing w:val="10"/>
          <w:lang w:val="ru-RU"/>
        </w:rPr>
        <w:t xml:space="preserve"> </w:t>
      </w:r>
      <w:r>
        <w:rPr>
          <w:lang w:val="ru-RU"/>
        </w:rPr>
        <w:t>в</w:t>
      </w:r>
      <w:r>
        <w:rPr>
          <w:spacing w:val="9"/>
          <w:lang w:val="ru-RU"/>
        </w:rPr>
        <w:t xml:space="preserve"> </w:t>
      </w:r>
      <w:r>
        <w:rPr>
          <w:spacing w:val="-1"/>
          <w:lang w:val="ru-RU"/>
        </w:rPr>
        <w:t>аукционе,</w:t>
      </w:r>
      <w:r>
        <w:rPr>
          <w:spacing w:val="9"/>
          <w:lang w:val="ru-RU"/>
        </w:rPr>
        <w:t xml:space="preserve"> </w:t>
      </w:r>
      <w:r>
        <w:rPr>
          <w:spacing w:val="-1"/>
          <w:lang w:val="ru-RU"/>
        </w:rPr>
        <w:t>такое</w:t>
      </w:r>
      <w:r>
        <w:rPr>
          <w:spacing w:val="10"/>
          <w:lang w:val="ru-RU"/>
        </w:rPr>
        <w:t xml:space="preserve"> </w:t>
      </w:r>
      <w:r>
        <w:rPr>
          <w:spacing w:val="-1"/>
          <w:lang w:val="ru-RU"/>
        </w:rPr>
        <w:t>требование</w:t>
      </w:r>
      <w:r>
        <w:rPr>
          <w:spacing w:val="6"/>
          <w:lang w:val="ru-RU"/>
        </w:rPr>
        <w:t xml:space="preserve"> </w:t>
      </w:r>
      <w:r>
        <w:rPr>
          <w:lang w:val="ru-RU"/>
        </w:rPr>
        <w:t>в</w:t>
      </w:r>
      <w:r>
        <w:rPr>
          <w:spacing w:val="8"/>
          <w:lang w:val="ru-RU"/>
        </w:rPr>
        <w:t xml:space="preserve"> </w:t>
      </w:r>
      <w:r>
        <w:rPr>
          <w:spacing w:val="-1"/>
          <w:lang w:val="ru-RU"/>
        </w:rPr>
        <w:t>равной</w:t>
      </w:r>
      <w:r>
        <w:rPr>
          <w:spacing w:val="8"/>
          <w:lang w:val="ru-RU"/>
        </w:rPr>
        <w:t xml:space="preserve"> </w:t>
      </w:r>
      <w:r>
        <w:rPr>
          <w:lang w:val="ru-RU"/>
        </w:rPr>
        <w:t>мере</w:t>
      </w:r>
      <w:r>
        <w:rPr>
          <w:spacing w:val="10"/>
          <w:lang w:val="ru-RU"/>
        </w:rPr>
        <w:t xml:space="preserve"> </w:t>
      </w:r>
      <w:r>
        <w:rPr>
          <w:lang w:val="ru-RU"/>
        </w:rPr>
        <w:t>распространяется</w:t>
      </w:r>
      <w:r>
        <w:rPr>
          <w:spacing w:val="6"/>
          <w:lang w:val="ru-RU"/>
        </w:rPr>
        <w:t xml:space="preserve"> </w:t>
      </w:r>
      <w:r>
        <w:rPr>
          <w:lang w:val="ru-RU"/>
        </w:rPr>
        <w:t>на</w:t>
      </w:r>
      <w:r>
        <w:rPr>
          <w:spacing w:val="6"/>
          <w:lang w:val="ru-RU"/>
        </w:rPr>
        <w:t xml:space="preserve"> </w:t>
      </w:r>
      <w:r>
        <w:rPr>
          <w:spacing w:val="-1"/>
          <w:lang w:val="ru-RU"/>
        </w:rPr>
        <w:t>всех</w:t>
      </w:r>
      <w:r>
        <w:rPr>
          <w:spacing w:val="11"/>
          <w:lang w:val="ru-RU"/>
        </w:rPr>
        <w:t xml:space="preserve"> </w:t>
      </w:r>
      <w:r>
        <w:rPr>
          <w:spacing w:val="-1"/>
          <w:lang w:val="ru-RU"/>
        </w:rPr>
        <w:t>участников</w:t>
      </w:r>
      <w:r>
        <w:rPr>
          <w:spacing w:val="44"/>
          <w:lang w:val="ru-RU"/>
        </w:rPr>
        <w:t xml:space="preserve"> </w:t>
      </w:r>
      <w:r>
        <w:rPr>
          <w:spacing w:val="-1"/>
          <w:lang w:val="ru-RU"/>
        </w:rPr>
        <w:t>процедуры</w:t>
      </w:r>
      <w:r>
        <w:rPr>
          <w:spacing w:val="3"/>
          <w:lang w:val="ru-RU"/>
        </w:rPr>
        <w:t xml:space="preserve"> </w:t>
      </w:r>
      <w:r>
        <w:rPr>
          <w:spacing w:val="-2"/>
          <w:lang w:val="ru-RU"/>
        </w:rPr>
        <w:t>закупки</w:t>
      </w:r>
      <w:r>
        <w:rPr>
          <w:spacing w:val="3"/>
          <w:lang w:val="ru-RU"/>
        </w:rPr>
        <w:t xml:space="preserve"> </w:t>
      </w:r>
      <w:r>
        <w:rPr>
          <w:lang w:val="ru-RU"/>
        </w:rPr>
        <w:t>и</w:t>
      </w:r>
      <w:r>
        <w:rPr>
          <w:spacing w:val="7"/>
          <w:lang w:val="ru-RU"/>
        </w:rPr>
        <w:t xml:space="preserve"> </w:t>
      </w:r>
      <w:r>
        <w:rPr>
          <w:spacing w:val="-2"/>
          <w:lang w:val="ru-RU"/>
        </w:rPr>
        <w:t>указывается</w:t>
      </w:r>
      <w:r>
        <w:rPr>
          <w:spacing w:val="1"/>
          <w:lang w:val="ru-RU"/>
        </w:rPr>
        <w:t xml:space="preserve"> </w:t>
      </w:r>
      <w:r>
        <w:rPr>
          <w:lang w:val="ru-RU"/>
        </w:rPr>
        <w:t>в</w:t>
      </w:r>
      <w:r>
        <w:rPr>
          <w:spacing w:val="3"/>
          <w:lang w:val="ru-RU"/>
        </w:rPr>
        <w:t xml:space="preserve"> </w:t>
      </w:r>
      <w:r>
        <w:rPr>
          <w:spacing w:val="-1"/>
          <w:lang w:val="ru-RU"/>
        </w:rPr>
        <w:t>документации</w:t>
      </w:r>
      <w:r>
        <w:rPr>
          <w:spacing w:val="6"/>
          <w:lang w:val="ru-RU"/>
        </w:rPr>
        <w:t xml:space="preserve"> </w:t>
      </w:r>
      <w:r>
        <w:rPr>
          <w:lang w:val="ru-RU"/>
        </w:rPr>
        <w:t>о</w:t>
      </w:r>
      <w:r>
        <w:rPr>
          <w:spacing w:val="2"/>
          <w:lang w:val="ru-RU"/>
        </w:rPr>
        <w:t xml:space="preserve"> </w:t>
      </w:r>
      <w:r>
        <w:rPr>
          <w:spacing w:val="-2"/>
          <w:lang w:val="ru-RU"/>
        </w:rPr>
        <w:t>закупке.</w:t>
      </w:r>
    </w:p>
    <w:p>
      <w:pPr>
        <w:pStyle w:val="Style16"/>
        <w:numPr>
          <w:ilvl w:val="2"/>
          <w:numId w:val="36"/>
        </w:numPr>
        <w:tabs>
          <w:tab w:val="clear" w:pos="720"/>
          <w:tab w:val="left" w:pos="1426" w:leader="none"/>
        </w:tabs>
        <w:ind w:left="100" w:right="110" w:firstLine="720"/>
        <w:jc w:val="both"/>
        <w:rPr>
          <w:lang w:val="ru-RU"/>
        </w:rPr>
      </w:pPr>
      <w:r>
        <w:rPr>
          <w:lang w:val="ru-RU"/>
        </w:rPr>
        <w:t>При</w:t>
      </w:r>
      <w:r>
        <w:rPr>
          <w:spacing w:val="7"/>
          <w:lang w:val="ru-RU"/>
        </w:rPr>
        <w:t xml:space="preserve"> </w:t>
      </w:r>
      <w:r>
        <w:rPr>
          <w:spacing w:val="-1"/>
          <w:lang w:val="ru-RU"/>
        </w:rPr>
        <w:t>проведении</w:t>
      </w:r>
      <w:r>
        <w:rPr>
          <w:spacing w:val="10"/>
          <w:lang w:val="ru-RU"/>
        </w:rPr>
        <w:t xml:space="preserve"> </w:t>
      </w:r>
      <w:r>
        <w:rPr>
          <w:spacing w:val="-1"/>
          <w:lang w:val="ru-RU"/>
        </w:rPr>
        <w:t>аукциона</w:t>
      </w:r>
      <w:r>
        <w:rPr>
          <w:spacing w:val="7"/>
          <w:lang w:val="ru-RU"/>
        </w:rPr>
        <w:t xml:space="preserve"> </w:t>
      </w:r>
      <w:r>
        <w:rPr>
          <w:spacing w:val="-1"/>
          <w:lang w:val="ru-RU"/>
        </w:rPr>
        <w:t>переговоры</w:t>
      </w:r>
      <w:r>
        <w:rPr>
          <w:spacing w:val="8"/>
          <w:lang w:val="ru-RU"/>
        </w:rPr>
        <w:t xml:space="preserve"> </w:t>
      </w:r>
      <w:r>
        <w:rPr>
          <w:spacing w:val="-2"/>
          <w:lang w:val="ru-RU"/>
        </w:rPr>
        <w:t>Заказчика</w:t>
      </w:r>
      <w:r>
        <w:rPr>
          <w:spacing w:val="6"/>
          <w:lang w:val="ru-RU"/>
        </w:rPr>
        <w:t xml:space="preserve"> </w:t>
      </w:r>
      <w:r>
        <w:rPr>
          <w:lang w:val="ru-RU"/>
        </w:rPr>
        <w:t>и/или</w:t>
      </w:r>
      <w:r>
        <w:rPr>
          <w:spacing w:val="8"/>
          <w:lang w:val="ru-RU"/>
        </w:rPr>
        <w:t xml:space="preserve"> </w:t>
      </w:r>
      <w:r>
        <w:rPr>
          <w:spacing w:val="-1"/>
          <w:lang w:val="ru-RU"/>
        </w:rPr>
        <w:t>Закупочной</w:t>
      </w:r>
      <w:r>
        <w:rPr>
          <w:spacing w:val="7"/>
          <w:lang w:val="ru-RU"/>
        </w:rPr>
        <w:t xml:space="preserve"> </w:t>
      </w:r>
      <w:r>
        <w:rPr>
          <w:spacing w:val="-1"/>
          <w:lang w:val="ru-RU"/>
        </w:rPr>
        <w:t>комиссии</w:t>
      </w:r>
      <w:r>
        <w:rPr>
          <w:spacing w:val="65"/>
          <w:lang w:val="ru-RU"/>
        </w:rPr>
        <w:t xml:space="preserve"> </w:t>
      </w:r>
      <w:r>
        <w:rPr>
          <w:lang w:val="ru-RU"/>
        </w:rPr>
        <w:t>с</w:t>
      </w:r>
      <w:r>
        <w:rPr>
          <w:spacing w:val="25"/>
          <w:lang w:val="ru-RU"/>
        </w:rPr>
        <w:t xml:space="preserve"> </w:t>
      </w:r>
      <w:r>
        <w:rPr>
          <w:spacing w:val="-1"/>
          <w:lang w:val="ru-RU"/>
        </w:rPr>
        <w:t>участником</w:t>
      </w:r>
      <w:r>
        <w:rPr>
          <w:spacing w:val="22"/>
          <w:lang w:val="ru-RU"/>
        </w:rPr>
        <w:t xml:space="preserve"> </w:t>
      </w:r>
      <w:r>
        <w:rPr>
          <w:spacing w:val="-2"/>
          <w:lang w:val="ru-RU"/>
        </w:rPr>
        <w:t>процедуры</w:t>
      </w:r>
      <w:r>
        <w:rPr>
          <w:spacing w:val="23"/>
          <w:lang w:val="ru-RU"/>
        </w:rPr>
        <w:t xml:space="preserve"> </w:t>
      </w:r>
      <w:r>
        <w:rPr>
          <w:spacing w:val="-2"/>
          <w:lang w:val="ru-RU"/>
        </w:rPr>
        <w:t>закупки</w:t>
      </w:r>
      <w:r>
        <w:rPr>
          <w:spacing w:val="22"/>
          <w:lang w:val="ru-RU"/>
        </w:rPr>
        <w:t xml:space="preserve"> </w:t>
      </w:r>
      <w:r>
        <w:rPr>
          <w:lang w:val="ru-RU"/>
        </w:rPr>
        <w:t>не</w:t>
      </w:r>
      <w:r>
        <w:rPr>
          <w:spacing w:val="20"/>
          <w:lang w:val="ru-RU"/>
        </w:rPr>
        <w:t xml:space="preserve"> </w:t>
      </w:r>
      <w:r>
        <w:rPr>
          <w:spacing w:val="-1"/>
          <w:lang w:val="ru-RU"/>
        </w:rPr>
        <w:t>допускаются.</w:t>
      </w:r>
      <w:r>
        <w:rPr>
          <w:spacing w:val="23"/>
          <w:lang w:val="ru-RU"/>
        </w:rPr>
        <w:t xml:space="preserve"> </w:t>
      </w:r>
      <w:r>
        <w:rPr>
          <w:lang w:val="ru-RU"/>
        </w:rPr>
        <w:t>При</w:t>
      </w:r>
      <w:r>
        <w:rPr>
          <w:spacing w:val="21"/>
          <w:lang w:val="ru-RU"/>
        </w:rPr>
        <w:t xml:space="preserve"> </w:t>
      </w:r>
      <w:r>
        <w:rPr>
          <w:spacing w:val="-1"/>
          <w:lang w:val="ru-RU"/>
        </w:rPr>
        <w:t>этом</w:t>
      </w:r>
      <w:r>
        <w:rPr>
          <w:spacing w:val="18"/>
          <w:lang w:val="ru-RU"/>
        </w:rPr>
        <w:t xml:space="preserve"> </w:t>
      </w:r>
      <w:r>
        <w:rPr>
          <w:spacing w:val="-1"/>
          <w:lang w:val="ru-RU"/>
        </w:rPr>
        <w:t>допускается</w:t>
      </w:r>
      <w:r>
        <w:rPr>
          <w:spacing w:val="21"/>
          <w:lang w:val="ru-RU"/>
        </w:rPr>
        <w:t xml:space="preserve"> </w:t>
      </w:r>
      <w:r>
        <w:rPr>
          <w:spacing w:val="-1"/>
          <w:lang w:val="ru-RU"/>
        </w:rPr>
        <w:t>предоставление</w:t>
      </w:r>
      <w:r>
        <w:rPr>
          <w:spacing w:val="64"/>
          <w:lang w:val="ru-RU"/>
        </w:rPr>
        <w:t xml:space="preserve"> </w:t>
      </w:r>
      <w:r>
        <w:rPr>
          <w:spacing w:val="-1"/>
          <w:lang w:val="ru-RU"/>
        </w:rPr>
        <w:t>разъяснений</w:t>
      </w:r>
      <w:r>
        <w:rPr>
          <w:spacing w:val="29"/>
          <w:lang w:val="ru-RU"/>
        </w:rPr>
        <w:t xml:space="preserve"> </w:t>
      </w:r>
      <w:r>
        <w:rPr>
          <w:spacing w:val="-2"/>
          <w:lang w:val="ru-RU"/>
        </w:rPr>
        <w:t>по</w:t>
      </w:r>
      <w:r>
        <w:rPr>
          <w:spacing w:val="35"/>
          <w:lang w:val="ru-RU"/>
        </w:rPr>
        <w:t xml:space="preserve"> </w:t>
      </w:r>
      <w:r>
        <w:rPr>
          <w:spacing w:val="-1"/>
          <w:lang w:val="ru-RU"/>
        </w:rPr>
        <w:t>вопросам</w:t>
      </w:r>
      <w:r>
        <w:rPr>
          <w:spacing w:val="30"/>
          <w:lang w:val="ru-RU"/>
        </w:rPr>
        <w:t xml:space="preserve"> </w:t>
      </w:r>
      <w:r>
        <w:rPr>
          <w:spacing w:val="-1"/>
          <w:lang w:val="ru-RU"/>
        </w:rPr>
        <w:t>участников</w:t>
      </w:r>
      <w:r>
        <w:rPr>
          <w:spacing w:val="30"/>
          <w:lang w:val="ru-RU"/>
        </w:rPr>
        <w:t xml:space="preserve"> </w:t>
      </w:r>
      <w:r>
        <w:rPr>
          <w:spacing w:val="-2"/>
          <w:lang w:val="ru-RU"/>
        </w:rPr>
        <w:t>процедуры</w:t>
      </w:r>
      <w:r>
        <w:rPr>
          <w:spacing w:val="35"/>
          <w:lang w:val="ru-RU"/>
        </w:rPr>
        <w:t xml:space="preserve"> </w:t>
      </w:r>
      <w:r>
        <w:rPr>
          <w:spacing w:val="-1"/>
          <w:lang w:val="ru-RU"/>
        </w:rPr>
        <w:t>закупки</w:t>
      </w:r>
      <w:r>
        <w:rPr>
          <w:spacing w:val="34"/>
          <w:lang w:val="ru-RU"/>
        </w:rPr>
        <w:t xml:space="preserve"> </w:t>
      </w:r>
      <w:r>
        <w:rPr>
          <w:lang w:val="ru-RU"/>
        </w:rPr>
        <w:t>в</w:t>
      </w:r>
      <w:r>
        <w:rPr>
          <w:spacing w:val="30"/>
          <w:lang w:val="ru-RU"/>
        </w:rPr>
        <w:t xml:space="preserve"> </w:t>
      </w:r>
      <w:r>
        <w:rPr>
          <w:spacing w:val="-1"/>
          <w:lang w:val="ru-RU"/>
        </w:rPr>
        <w:t>порядке,</w:t>
      </w:r>
      <w:r>
        <w:rPr>
          <w:spacing w:val="35"/>
          <w:lang w:val="ru-RU"/>
        </w:rPr>
        <w:t xml:space="preserve"> </w:t>
      </w:r>
      <w:r>
        <w:rPr>
          <w:spacing w:val="-1"/>
          <w:lang w:val="ru-RU"/>
        </w:rPr>
        <w:t>установленном</w:t>
      </w:r>
      <w:r>
        <w:rPr>
          <w:spacing w:val="62"/>
          <w:lang w:val="ru-RU"/>
        </w:rPr>
        <w:t xml:space="preserve"> </w:t>
      </w:r>
      <w:r>
        <w:rPr>
          <w:lang w:val="ru-RU"/>
        </w:rPr>
        <w:t>настоящим</w:t>
      </w:r>
      <w:r>
        <w:rPr>
          <w:spacing w:val="-1"/>
          <w:lang w:val="ru-RU"/>
        </w:rPr>
        <w:t xml:space="preserve"> Положением.</w:t>
      </w:r>
    </w:p>
    <w:p>
      <w:pPr>
        <w:pStyle w:val="Style16"/>
        <w:numPr>
          <w:ilvl w:val="2"/>
          <w:numId w:val="36"/>
        </w:numPr>
        <w:tabs>
          <w:tab w:val="clear" w:pos="720"/>
          <w:tab w:val="left" w:pos="1426" w:leader="none"/>
        </w:tabs>
        <w:spacing w:lineRule="auto" w:line="240"/>
        <w:ind w:left="100" w:right="109" w:firstLine="720"/>
        <w:jc w:val="both"/>
        <w:rPr>
          <w:lang w:val="ru-RU"/>
        </w:rPr>
      </w:pPr>
      <w:r>
        <w:rPr>
          <w:spacing w:val="-1"/>
          <w:lang w:val="ru-RU"/>
        </w:rPr>
        <w:t>Закупка</w:t>
      </w:r>
      <w:r>
        <w:rPr>
          <w:spacing w:val="-9"/>
          <w:lang w:val="ru-RU"/>
        </w:rPr>
        <w:t xml:space="preserve"> </w:t>
      </w:r>
      <w:r>
        <w:rPr>
          <w:spacing w:val="-1"/>
          <w:lang w:val="ru-RU"/>
        </w:rPr>
        <w:t>данным</w:t>
      </w:r>
      <w:r>
        <w:rPr>
          <w:spacing w:val="-6"/>
          <w:lang w:val="ru-RU"/>
        </w:rPr>
        <w:t xml:space="preserve"> </w:t>
      </w:r>
      <w:r>
        <w:rPr>
          <w:spacing w:val="-1"/>
          <w:lang w:val="ru-RU"/>
        </w:rPr>
        <w:t>способом</w:t>
      </w:r>
      <w:r>
        <w:rPr>
          <w:spacing w:val="-11"/>
          <w:lang w:val="ru-RU"/>
        </w:rPr>
        <w:t xml:space="preserve"> </w:t>
      </w:r>
      <w:r>
        <w:rPr>
          <w:spacing w:val="-1"/>
          <w:lang w:val="ru-RU"/>
        </w:rPr>
        <w:t>может</w:t>
      </w:r>
      <w:r>
        <w:rPr>
          <w:spacing w:val="-17"/>
          <w:lang w:val="ru-RU"/>
        </w:rPr>
        <w:t xml:space="preserve"> </w:t>
      </w:r>
      <w:r>
        <w:rPr>
          <w:spacing w:val="-1"/>
          <w:lang w:val="ru-RU"/>
        </w:rPr>
        <w:t>осуществляться</w:t>
      </w:r>
      <w:r>
        <w:rPr>
          <w:spacing w:val="-8"/>
          <w:lang w:val="ru-RU"/>
        </w:rPr>
        <w:t xml:space="preserve"> </w:t>
      </w:r>
      <w:r>
        <w:rPr>
          <w:spacing w:val="-1"/>
          <w:lang w:val="ru-RU"/>
        </w:rPr>
        <w:t>Заказчиком</w:t>
      </w:r>
      <w:r>
        <w:rPr>
          <w:spacing w:val="-11"/>
          <w:lang w:val="ru-RU"/>
        </w:rPr>
        <w:t xml:space="preserve"> </w:t>
      </w:r>
      <w:r>
        <w:rPr>
          <w:spacing w:val="-2"/>
          <w:lang w:val="ru-RU"/>
        </w:rPr>
        <w:t>при</w:t>
      </w:r>
      <w:r>
        <w:rPr>
          <w:spacing w:val="-12"/>
          <w:lang w:val="ru-RU"/>
        </w:rPr>
        <w:t xml:space="preserve"> </w:t>
      </w:r>
      <w:r>
        <w:rPr>
          <w:spacing w:val="-1"/>
          <w:lang w:val="ru-RU"/>
        </w:rPr>
        <w:t>выполнении</w:t>
      </w:r>
      <w:r>
        <w:rPr>
          <w:spacing w:val="64"/>
          <w:lang w:val="ru-RU"/>
        </w:rPr>
        <w:t xml:space="preserve"> </w:t>
      </w:r>
      <w:r>
        <w:rPr>
          <w:spacing w:val="-1"/>
          <w:lang w:val="ru-RU"/>
        </w:rPr>
        <w:t>одного</w:t>
      </w:r>
      <w:r>
        <w:rPr>
          <w:spacing w:val="2"/>
          <w:lang w:val="ru-RU"/>
        </w:rPr>
        <w:t xml:space="preserve"> </w:t>
      </w:r>
      <w:r>
        <w:rPr>
          <w:lang w:val="ru-RU"/>
        </w:rPr>
        <w:t>из</w:t>
      </w:r>
      <w:r>
        <w:rPr>
          <w:spacing w:val="-2"/>
          <w:lang w:val="ru-RU"/>
        </w:rPr>
        <w:t xml:space="preserve"> </w:t>
      </w:r>
      <w:r>
        <w:rPr>
          <w:spacing w:val="-1"/>
          <w:lang w:val="ru-RU"/>
        </w:rPr>
        <w:t>следующих</w:t>
      </w:r>
      <w:r>
        <w:rPr>
          <w:spacing w:val="2"/>
          <w:lang w:val="ru-RU"/>
        </w:rPr>
        <w:t xml:space="preserve"> </w:t>
      </w:r>
      <w:r>
        <w:rPr>
          <w:spacing w:val="-1"/>
          <w:lang w:val="ru-RU"/>
        </w:rPr>
        <w:t>условий:</w:t>
      </w:r>
    </w:p>
    <w:p>
      <w:pPr>
        <w:pStyle w:val="Style16"/>
        <w:spacing w:lineRule="exact" w:line="271"/>
        <w:ind w:left="820" w:hanging="0"/>
        <w:rPr>
          <w:lang w:val="ru-RU"/>
        </w:rPr>
      </w:pPr>
      <w:r>
        <w:rPr>
          <w:lang w:val="ru-RU"/>
        </w:rPr>
        <w:t>-</w:t>
      </w:r>
      <w:r>
        <w:rPr>
          <w:spacing w:val="-1"/>
          <w:lang w:val="ru-RU"/>
        </w:rPr>
        <w:t xml:space="preserve"> объектом </w:t>
      </w:r>
      <w:r>
        <w:rPr>
          <w:spacing w:val="-2"/>
          <w:lang w:val="ru-RU"/>
        </w:rPr>
        <w:t>закупки</w:t>
      </w:r>
      <w:r>
        <w:rPr>
          <w:spacing w:val="3"/>
          <w:lang w:val="ru-RU"/>
        </w:rPr>
        <w:t xml:space="preserve"> </w:t>
      </w:r>
      <w:r>
        <w:rPr>
          <w:lang w:val="ru-RU"/>
        </w:rPr>
        <w:t>является</w:t>
      </w:r>
      <w:r>
        <w:rPr>
          <w:spacing w:val="1"/>
          <w:lang w:val="ru-RU"/>
        </w:rPr>
        <w:t xml:space="preserve"> </w:t>
      </w:r>
      <w:r>
        <w:rPr>
          <w:spacing w:val="-2"/>
          <w:lang w:val="ru-RU"/>
        </w:rPr>
        <w:t>продукция,</w:t>
      </w:r>
      <w:r>
        <w:rPr>
          <w:spacing w:val="4"/>
          <w:lang w:val="ru-RU"/>
        </w:rPr>
        <w:t xml:space="preserve"> </w:t>
      </w:r>
      <w:r>
        <w:rPr>
          <w:lang w:val="ru-RU"/>
        </w:rPr>
        <w:t>по</w:t>
      </w:r>
      <w:r>
        <w:rPr>
          <w:spacing w:val="2"/>
          <w:lang w:val="ru-RU"/>
        </w:rPr>
        <w:t xml:space="preserve"> </w:t>
      </w:r>
      <w:r>
        <w:rPr>
          <w:spacing w:val="-1"/>
          <w:lang w:val="ru-RU"/>
        </w:rPr>
        <w:t>которой</w:t>
      </w:r>
      <w:r>
        <w:rPr>
          <w:spacing w:val="-2"/>
          <w:lang w:val="ru-RU"/>
        </w:rPr>
        <w:t xml:space="preserve"> </w:t>
      </w:r>
      <w:r>
        <w:rPr>
          <w:spacing w:val="-1"/>
          <w:lang w:val="ru-RU"/>
        </w:rPr>
        <w:t>существует</w:t>
      </w:r>
      <w:r>
        <w:rPr>
          <w:spacing w:val="2"/>
          <w:lang w:val="ru-RU"/>
        </w:rPr>
        <w:t xml:space="preserve"> </w:t>
      </w:r>
      <w:r>
        <w:rPr>
          <w:lang w:val="ru-RU"/>
        </w:rPr>
        <w:t>функционирующий</w:t>
      </w:r>
    </w:p>
    <w:p>
      <w:pPr>
        <w:pStyle w:val="Style16"/>
        <w:spacing w:before="2" w:after="0"/>
        <w:ind w:left="100" w:hanging="0"/>
        <w:rPr>
          <w:lang w:val="ru-RU"/>
        </w:rPr>
      </w:pPr>
      <w:r>
        <w:rPr>
          <w:spacing w:val="-1"/>
        </w:rPr>
        <w:t>рынок;</w:t>
      </w:r>
    </w:p>
    <w:p>
      <w:pPr>
        <w:pStyle w:val="Style16"/>
        <w:numPr>
          <w:ilvl w:val="0"/>
          <w:numId w:val="34"/>
        </w:numPr>
        <w:tabs>
          <w:tab w:val="clear" w:pos="720"/>
          <w:tab w:val="left" w:pos="197" w:leader="none"/>
        </w:tabs>
        <w:rPr>
          <w:lang w:val="ru-RU"/>
        </w:rPr>
      </w:pPr>
      <w:r>
        <w:rPr>
          <w:spacing w:val="-1"/>
          <w:lang w:val="ru-RU"/>
        </w:rPr>
        <w:t>объектом</w:t>
      </w:r>
      <w:r>
        <w:rPr>
          <w:lang w:val="ru-RU"/>
        </w:rPr>
        <w:t xml:space="preserve"> </w:t>
      </w:r>
      <w:r>
        <w:rPr>
          <w:spacing w:val="35"/>
          <w:lang w:val="ru-RU"/>
        </w:rPr>
        <w:t xml:space="preserve"> </w:t>
      </w:r>
      <w:r>
        <w:rPr>
          <w:spacing w:val="-3"/>
          <w:lang w:val="ru-RU"/>
        </w:rPr>
        <w:t>закупки</w:t>
      </w:r>
      <w:r>
        <w:rPr>
          <w:lang w:val="ru-RU"/>
        </w:rPr>
        <w:t xml:space="preserve"> </w:t>
      </w:r>
      <w:r>
        <w:rPr>
          <w:spacing w:val="34"/>
          <w:lang w:val="ru-RU"/>
        </w:rPr>
        <w:t xml:space="preserve"> </w:t>
      </w:r>
      <w:r>
        <w:rPr>
          <w:spacing w:val="-1"/>
          <w:lang w:val="ru-RU"/>
        </w:rPr>
        <w:t>являются</w:t>
      </w:r>
      <w:r>
        <w:rPr>
          <w:lang w:val="ru-RU"/>
        </w:rPr>
        <w:t xml:space="preserve"> </w:t>
      </w:r>
      <w:r>
        <w:rPr>
          <w:spacing w:val="33"/>
          <w:lang w:val="ru-RU"/>
        </w:rPr>
        <w:t xml:space="preserve"> </w:t>
      </w:r>
      <w:r>
        <w:rPr>
          <w:lang w:val="ru-RU"/>
        </w:rPr>
        <w:t xml:space="preserve">товары, </w:t>
      </w:r>
      <w:r>
        <w:rPr>
          <w:spacing w:val="30"/>
          <w:lang w:val="ru-RU"/>
        </w:rPr>
        <w:t xml:space="preserve"> </w:t>
      </w:r>
      <w:r>
        <w:rPr>
          <w:spacing w:val="-1"/>
          <w:lang w:val="ru-RU"/>
        </w:rPr>
        <w:t>работы,</w:t>
      </w:r>
      <w:r>
        <w:rPr>
          <w:lang w:val="ru-RU"/>
        </w:rPr>
        <w:t xml:space="preserve"> </w:t>
      </w:r>
      <w:r>
        <w:rPr>
          <w:spacing w:val="30"/>
          <w:lang w:val="ru-RU"/>
        </w:rPr>
        <w:t xml:space="preserve"> </w:t>
      </w:r>
      <w:r>
        <w:rPr>
          <w:spacing w:val="-2"/>
          <w:lang w:val="ru-RU"/>
        </w:rPr>
        <w:t>услуги,</w:t>
      </w:r>
      <w:r>
        <w:rPr>
          <w:lang w:val="ru-RU"/>
        </w:rPr>
        <w:t xml:space="preserve"> </w:t>
      </w:r>
      <w:r>
        <w:rPr>
          <w:spacing w:val="35"/>
          <w:lang w:val="ru-RU"/>
        </w:rPr>
        <w:t xml:space="preserve"> </w:t>
      </w:r>
      <w:r>
        <w:rPr>
          <w:lang w:val="ru-RU"/>
        </w:rPr>
        <w:t xml:space="preserve">в </w:t>
      </w:r>
      <w:r>
        <w:rPr>
          <w:spacing w:val="30"/>
          <w:lang w:val="ru-RU"/>
        </w:rPr>
        <w:t xml:space="preserve"> </w:t>
      </w:r>
      <w:r>
        <w:rPr>
          <w:lang w:val="ru-RU"/>
        </w:rPr>
        <w:t xml:space="preserve">отношении </w:t>
      </w:r>
      <w:r>
        <w:rPr>
          <w:spacing w:val="29"/>
          <w:lang w:val="ru-RU"/>
        </w:rPr>
        <w:t xml:space="preserve"> </w:t>
      </w:r>
      <w:r>
        <w:rPr>
          <w:spacing w:val="-1"/>
          <w:lang w:val="ru-RU"/>
        </w:rPr>
        <w:t>которых</w:t>
      </w:r>
    </w:p>
    <w:p>
      <w:pPr>
        <w:pStyle w:val="Style16"/>
        <w:spacing w:before="2" w:after="0"/>
        <w:ind w:left="100" w:hanging="0"/>
        <w:rPr>
          <w:lang w:val="ru-RU"/>
        </w:rPr>
      </w:pPr>
      <w:r>
        <w:rPr>
          <w:spacing w:val="-1"/>
          <w:lang w:val="ru-RU"/>
        </w:rPr>
        <w:t>целесообразно</w:t>
      </w:r>
      <w:r>
        <w:rPr>
          <w:spacing w:val="6"/>
          <w:lang w:val="ru-RU"/>
        </w:rPr>
        <w:t xml:space="preserve"> </w:t>
      </w:r>
      <w:r>
        <w:rPr>
          <w:spacing w:val="-1"/>
          <w:lang w:val="ru-RU"/>
        </w:rPr>
        <w:t xml:space="preserve">проводить </w:t>
      </w:r>
      <w:r>
        <w:rPr>
          <w:lang w:val="ru-RU"/>
        </w:rPr>
        <w:t>оценку</w:t>
      </w:r>
      <w:r>
        <w:rPr>
          <w:spacing w:val="-8"/>
          <w:lang w:val="ru-RU"/>
        </w:rPr>
        <w:t xml:space="preserve"> </w:t>
      </w:r>
      <w:r>
        <w:rPr>
          <w:spacing w:val="-1"/>
          <w:lang w:val="ru-RU"/>
        </w:rPr>
        <w:t>только</w:t>
      </w:r>
      <w:r>
        <w:rPr>
          <w:spacing w:val="2"/>
          <w:lang w:val="ru-RU"/>
        </w:rPr>
        <w:t xml:space="preserve"> </w:t>
      </w:r>
      <w:r>
        <w:rPr>
          <w:spacing w:val="-2"/>
          <w:lang w:val="ru-RU"/>
        </w:rPr>
        <w:t>по</w:t>
      </w:r>
      <w:r>
        <w:rPr>
          <w:spacing w:val="2"/>
          <w:lang w:val="ru-RU"/>
        </w:rPr>
        <w:t xml:space="preserve"> </w:t>
      </w:r>
      <w:r>
        <w:rPr>
          <w:spacing w:val="-1"/>
          <w:lang w:val="ru-RU"/>
        </w:rPr>
        <w:t>ценовым критериям.</w:t>
      </w:r>
    </w:p>
    <w:p>
      <w:pPr>
        <w:pStyle w:val="Normal"/>
        <w:spacing w:before="10" w:after="0"/>
        <w:rPr>
          <w:rFonts w:ascii="Times New Roman" w:hAnsi="Times New Roman" w:eastAsia="Times New Roman" w:cs="Times New Roman"/>
          <w:sz w:val="34"/>
          <w:szCs w:val="34"/>
          <w:lang w:val="ru-RU"/>
        </w:rPr>
      </w:pPr>
      <w:r>
        <w:rPr>
          <w:rFonts w:eastAsia="Times New Roman" w:cs="Times New Roman" w:ascii="Times New Roman" w:hAnsi="Times New Roman"/>
          <w:sz w:val="34"/>
          <w:szCs w:val="34"/>
          <w:lang w:val="ru-RU"/>
        </w:rPr>
      </w:r>
    </w:p>
    <w:p>
      <w:pPr>
        <w:pStyle w:val="3"/>
        <w:numPr>
          <w:ilvl w:val="1"/>
          <w:numId w:val="33"/>
        </w:numPr>
        <w:tabs>
          <w:tab w:val="clear" w:pos="720"/>
          <w:tab w:val="left" w:pos="523" w:leader="none"/>
        </w:tabs>
        <w:ind w:left="522" w:hanging="422"/>
        <w:rPr>
          <w:b w:val="false"/>
          <w:b w:val="false"/>
          <w:bCs w:val="false"/>
          <w:lang w:val="ru-RU"/>
        </w:rPr>
      </w:pPr>
      <w:r>
        <w:rPr>
          <w:spacing w:val="-1"/>
          <w:lang w:val="ru-RU"/>
        </w:rPr>
        <w:t>Извещение</w:t>
      </w:r>
      <w:r>
        <w:rPr>
          <w:spacing w:val="1"/>
          <w:lang w:val="ru-RU"/>
        </w:rPr>
        <w:t xml:space="preserve"> </w:t>
      </w:r>
      <w:r>
        <w:rPr>
          <w:lang w:val="ru-RU"/>
        </w:rPr>
        <w:t>о</w:t>
      </w:r>
      <w:r>
        <w:rPr>
          <w:spacing w:val="2"/>
          <w:lang w:val="ru-RU"/>
        </w:rPr>
        <w:t xml:space="preserve"> </w:t>
      </w:r>
      <w:r>
        <w:rPr>
          <w:spacing w:val="-2"/>
          <w:lang w:val="ru-RU"/>
        </w:rPr>
        <w:t>проведении</w:t>
      </w:r>
      <w:r>
        <w:rPr>
          <w:spacing w:val="6"/>
          <w:lang w:val="ru-RU"/>
        </w:rPr>
        <w:t xml:space="preserve"> </w:t>
      </w:r>
      <w:r>
        <w:rPr>
          <w:spacing w:val="-2"/>
          <w:lang w:val="ru-RU"/>
        </w:rPr>
        <w:t>открытого</w:t>
      </w:r>
      <w:r>
        <w:rPr>
          <w:spacing w:val="-3"/>
          <w:lang w:val="ru-RU"/>
        </w:rPr>
        <w:t xml:space="preserve"> аукциона</w:t>
      </w:r>
      <w:r>
        <w:rPr>
          <w:spacing w:val="5"/>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w:t>
      </w:r>
      <w:r>
        <w:rPr>
          <w:spacing w:val="-1"/>
          <w:lang w:val="ru-RU"/>
        </w:rPr>
        <w:t>форме.</w:t>
      </w:r>
    </w:p>
    <w:p>
      <w:pPr>
        <w:pStyle w:val="Style16"/>
        <w:numPr>
          <w:ilvl w:val="2"/>
          <w:numId w:val="33"/>
        </w:numPr>
        <w:tabs>
          <w:tab w:val="clear" w:pos="720"/>
          <w:tab w:val="left" w:pos="1426" w:leader="none"/>
        </w:tabs>
        <w:spacing w:before="113" w:after="0"/>
        <w:ind w:left="100" w:right="99" w:firstLine="720"/>
        <w:jc w:val="both"/>
        <w:rPr>
          <w:rFonts w:cs="Times New Roman"/>
          <w:lang w:val="ru-RU"/>
        </w:rPr>
      </w:pPr>
      <w:r>
        <w:rPr>
          <w:lang w:val="ru-RU"/>
        </w:rPr>
        <w:t>Извещение</w:t>
      </w:r>
      <w:r>
        <w:rPr>
          <w:spacing w:val="51"/>
          <w:lang w:val="ru-RU"/>
        </w:rPr>
        <w:t xml:space="preserve"> </w:t>
      </w:r>
      <w:r>
        <w:rPr>
          <w:lang w:val="ru-RU"/>
        </w:rPr>
        <w:t>о</w:t>
      </w:r>
      <w:r>
        <w:rPr>
          <w:spacing w:val="57"/>
          <w:lang w:val="ru-RU"/>
        </w:rPr>
        <w:t xml:space="preserve"> </w:t>
      </w:r>
      <w:r>
        <w:rPr>
          <w:spacing w:val="-1"/>
          <w:lang w:val="ru-RU"/>
        </w:rPr>
        <w:t>проведении</w:t>
      </w:r>
      <w:r>
        <w:rPr>
          <w:spacing w:val="58"/>
          <w:lang w:val="ru-RU"/>
        </w:rPr>
        <w:t xml:space="preserve"> </w:t>
      </w:r>
      <w:r>
        <w:rPr>
          <w:spacing w:val="-1"/>
          <w:lang w:val="ru-RU"/>
        </w:rPr>
        <w:t>открытого</w:t>
      </w:r>
      <w:r>
        <w:rPr>
          <w:spacing w:val="1"/>
          <w:lang w:val="ru-RU"/>
        </w:rPr>
        <w:t xml:space="preserve"> </w:t>
      </w:r>
      <w:r>
        <w:rPr>
          <w:spacing w:val="-1"/>
          <w:lang w:val="ru-RU"/>
        </w:rPr>
        <w:t>аукциона</w:t>
      </w:r>
      <w:r>
        <w:rPr>
          <w:spacing w:val="59"/>
          <w:lang w:val="ru-RU"/>
        </w:rPr>
        <w:t xml:space="preserve"> </w:t>
      </w:r>
      <w:r>
        <w:rPr>
          <w:spacing w:val="-1"/>
          <w:lang w:val="ru-RU"/>
        </w:rPr>
        <w:t>размещается</w:t>
      </w:r>
      <w:r>
        <w:rPr>
          <w:spacing w:val="57"/>
          <w:lang w:val="ru-RU"/>
        </w:rPr>
        <w:t xml:space="preserve"> </w:t>
      </w:r>
      <w:r>
        <w:rPr>
          <w:spacing w:val="-1"/>
          <w:lang w:val="ru-RU"/>
        </w:rPr>
        <w:t>Заказчиком</w:t>
      </w:r>
      <w:r>
        <w:rPr>
          <w:spacing w:val="55"/>
          <w:lang w:val="ru-RU"/>
        </w:rPr>
        <w:t xml:space="preserve"> </w:t>
      </w:r>
      <w:r>
        <w:rPr>
          <w:spacing w:val="-1"/>
          <w:lang w:val="ru-RU"/>
        </w:rPr>
        <w:t>(Заказчиком</w:t>
      </w:r>
      <w:r>
        <w:rPr>
          <w:spacing w:val="3"/>
          <w:lang w:val="ru-RU"/>
        </w:rPr>
        <w:t xml:space="preserve"> </w:t>
      </w:r>
      <w:r>
        <w:rPr>
          <w:spacing w:val="-2"/>
          <w:lang w:val="ru-RU"/>
        </w:rPr>
        <w:t>либо</w:t>
      </w:r>
      <w:r>
        <w:rPr>
          <w:spacing w:val="6"/>
          <w:lang w:val="ru-RU"/>
        </w:rPr>
        <w:t xml:space="preserve"> </w:t>
      </w:r>
      <w:r>
        <w:rPr>
          <w:spacing w:val="-1"/>
          <w:lang w:val="ru-RU"/>
        </w:rPr>
        <w:t>специализированной</w:t>
      </w:r>
      <w:r>
        <w:rPr>
          <w:spacing w:val="-2"/>
          <w:lang w:val="ru-RU"/>
        </w:rPr>
        <w:t xml:space="preserve"> </w:t>
      </w:r>
      <w:r>
        <w:rPr>
          <w:spacing w:val="-1"/>
          <w:lang w:val="ru-RU"/>
        </w:rPr>
        <w:t>организацией)</w:t>
      </w:r>
      <w:r>
        <w:rPr>
          <w:spacing w:val="12"/>
          <w:lang w:val="ru-RU"/>
        </w:rPr>
        <w:t xml:space="preserve"> </w:t>
      </w:r>
      <w:r>
        <w:rPr>
          <w:lang w:val="ru-RU"/>
        </w:rPr>
        <w:t>на</w:t>
      </w:r>
      <w:r>
        <w:rPr>
          <w:spacing w:val="1"/>
          <w:lang w:val="ru-RU"/>
        </w:rPr>
        <w:t xml:space="preserve"> </w:t>
      </w:r>
      <w:r>
        <w:rPr>
          <w:spacing w:val="-1"/>
          <w:lang w:val="ru-RU"/>
        </w:rPr>
        <w:t>сайте</w:t>
      </w:r>
      <w:r>
        <w:rPr>
          <w:spacing w:val="1"/>
          <w:lang w:val="ru-RU"/>
        </w:rPr>
        <w:t xml:space="preserve"> </w:t>
      </w:r>
      <w:r>
        <w:rPr>
          <w:spacing w:val="-1"/>
          <w:lang w:val="ru-RU"/>
        </w:rPr>
        <w:t>Заказчика,</w:t>
      </w:r>
      <w:r>
        <w:rPr>
          <w:spacing w:val="4"/>
          <w:lang w:val="ru-RU"/>
        </w:rPr>
        <w:t xml:space="preserve"> </w:t>
      </w:r>
      <w:r>
        <w:rPr>
          <w:lang w:val="ru-RU"/>
        </w:rPr>
        <w:t>в</w:t>
      </w:r>
      <w:r>
        <w:rPr>
          <w:spacing w:val="5"/>
          <w:lang w:val="ru-RU"/>
        </w:rPr>
        <w:t xml:space="preserve"> </w:t>
      </w:r>
      <w:r>
        <w:rPr>
          <w:lang w:val="ru-RU"/>
        </w:rPr>
        <w:t>ЕИС и</w:t>
      </w:r>
      <w:r>
        <w:rPr>
          <w:spacing w:val="3"/>
          <w:lang w:val="ru-RU"/>
        </w:rPr>
        <w:t xml:space="preserve"> </w:t>
      </w:r>
      <w:r>
        <w:rPr>
          <w:lang w:val="ru-RU"/>
        </w:rPr>
        <w:t>на</w:t>
      </w:r>
      <w:r>
        <w:rPr>
          <w:spacing w:val="1"/>
          <w:lang w:val="ru-RU"/>
        </w:rPr>
        <w:t xml:space="preserve"> </w:t>
      </w:r>
      <w:r>
        <w:rPr>
          <w:lang w:val="ru-RU"/>
        </w:rPr>
        <w:t>ЭТП</w:t>
      </w:r>
      <w:r>
        <w:rPr>
          <w:spacing w:val="63"/>
          <w:lang w:val="ru-RU"/>
        </w:rPr>
        <w:t xml:space="preserve"> </w:t>
      </w:r>
      <w:r>
        <w:rPr>
          <w:lang w:val="ru-RU"/>
        </w:rPr>
        <w:t>не</w:t>
      </w:r>
      <w:r>
        <w:rPr>
          <w:spacing w:val="6"/>
          <w:lang w:val="ru-RU"/>
        </w:rPr>
        <w:t xml:space="preserve"> </w:t>
      </w:r>
      <w:r>
        <w:rPr>
          <w:spacing w:val="-1"/>
          <w:lang w:val="ru-RU"/>
        </w:rPr>
        <w:t>менее</w:t>
      </w:r>
      <w:r>
        <w:rPr>
          <w:spacing w:val="6"/>
          <w:lang w:val="ru-RU"/>
        </w:rPr>
        <w:t xml:space="preserve"> </w:t>
      </w:r>
      <w:r>
        <w:rPr>
          <w:spacing w:val="-1"/>
          <w:lang w:val="ru-RU"/>
        </w:rPr>
        <w:t>чем</w:t>
      </w:r>
      <w:r>
        <w:rPr>
          <w:spacing w:val="8"/>
          <w:lang w:val="ru-RU"/>
        </w:rPr>
        <w:t xml:space="preserve"> </w:t>
      </w:r>
      <w:r>
        <w:rPr>
          <w:lang w:val="ru-RU"/>
        </w:rPr>
        <w:t>за</w:t>
      </w:r>
      <w:r>
        <w:rPr>
          <w:spacing w:val="8"/>
          <w:lang w:val="ru-RU"/>
        </w:rPr>
        <w:t xml:space="preserve"> </w:t>
      </w:r>
      <w:r>
        <w:rPr>
          <w:spacing w:val="-1"/>
          <w:lang w:val="ru-RU"/>
        </w:rPr>
        <w:t>пятнадцать</w:t>
      </w:r>
      <w:r>
        <w:rPr>
          <w:spacing w:val="8"/>
          <w:lang w:val="ru-RU"/>
        </w:rPr>
        <w:t xml:space="preserve"> </w:t>
      </w:r>
      <w:r>
        <w:rPr>
          <w:spacing w:val="-1"/>
          <w:lang w:val="ru-RU"/>
        </w:rPr>
        <w:t>календарных</w:t>
      </w:r>
      <w:r>
        <w:rPr>
          <w:spacing w:val="2"/>
          <w:lang w:val="ru-RU"/>
        </w:rPr>
        <w:t xml:space="preserve"> </w:t>
      </w:r>
      <w:r>
        <w:rPr>
          <w:spacing w:val="-1"/>
          <w:lang w:val="ru-RU"/>
        </w:rPr>
        <w:t>дней</w:t>
      </w:r>
      <w:r>
        <w:rPr>
          <w:spacing w:val="12"/>
          <w:lang w:val="ru-RU"/>
        </w:rPr>
        <w:t xml:space="preserve"> </w:t>
      </w:r>
      <w:r>
        <w:rPr>
          <w:spacing w:val="-2"/>
          <w:lang w:val="ru-RU"/>
        </w:rPr>
        <w:t>до</w:t>
      </w:r>
      <w:r>
        <w:rPr>
          <w:spacing w:val="11"/>
          <w:lang w:val="ru-RU"/>
        </w:rPr>
        <w:t xml:space="preserve"> </w:t>
      </w:r>
      <w:r>
        <w:rPr>
          <w:spacing w:val="-1"/>
          <w:lang w:val="ru-RU"/>
        </w:rPr>
        <w:t>дня</w:t>
      </w:r>
      <w:r>
        <w:rPr>
          <w:spacing w:val="2"/>
          <w:lang w:val="ru-RU"/>
        </w:rPr>
        <w:t xml:space="preserve"> </w:t>
      </w:r>
      <w:r>
        <w:rPr>
          <w:lang w:val="ru-RU"/>
        </w:rPr>
        <w:t>окончания</w:t>
      </w:r>
      <w:r>
        <w:rPr>
          <w:spacing w:val="6"/>
          <w:lang w:val="ru-RU"/>
        </w:rPr>
        <w:t xml:space="preserve"> </w:t>
      </w:r>
      <w:r>
        <w:rPr>
          <w:spacing w:val="-1"/>
          <w:lang w:val="ru-RU"/>
        </w:rPr>
        <w:t>подачи</w:t>
      </w:r>
      <w:r>
        <w:rPr>
          <w:spacing w:val="7"/>
          <w:lang w:val="ru-RU"/>
        </w:rPr>
        <w:t xml:space="preserve"> </w:t>
      </w:r>
      <w:r>
        <w:rPr>
          <w:lang w:val="ru-RU"/>
        </w:rPr>
        <w:t>заявок</w:t>
      </w:r>
      <w:r>
        <w:rPr>
          <w:spacing w:val="5"/>
          <w:lang w:val="ru-RU"/>
        </w:rPr>
        <w:t xml:space="preserve"> </w:t>
      </w:r>
      <w:r>
        <w:rPr>
          <w:lang w:val="ru-RU"/>
        </w:rPr>
        <w:t>на</w:t>
      </w:r>
      <w:r>
        <w:rPr>
          <w:spacing w:val="6"/>
          <w:lang w:val="ru-RU"/>
        </w:rPr>
        <w:t xml:space="preserve"> </w:t>
      </w:r>
      <w:r>
        <w:rPr>
          <w:spacing w:val="-2"/>
          <w:lang w:val="ru-RU"/>
        </w:rPr>
        <w:t>участие</w:t>
      </w:r>
      <w:r>
        <w:rPr>
          <w:spacing w:val="47"/>
          <w:lang w:val="ru-RU"/>
        </w:rPr>
        <w:t xml:space="preserve"> </w:t>
      </w:r>
      <w:r>
        <w:rPr>
          <w:lang w:val="ru-RU"/>
        </w:rPr>
        <w:t>в</w:t>
      </w:r>
      <w:r>
        <w:rPr>
          <w:spacing w:val="9"/>
          <w:lang w:val="ru-RU"/>
        </w:rPr>
        <w:t xml:space="preserve"> </w:t>
      </w:r>
      <w:r>
        <w:rPr>
          <w:spacing w:val="-1"/>
          <w:lang w:val="ru-RU"/>
        </w:rPr>
        <w:t>аукционе</w:t>
      </w:r>
      <w:r>
        <w:rPr>
          <w:spacing w:val="7"/>
          <w:lang w:val="ru-RU"/>
        </w:rPr>
        <w:t xml:space="preserve"> </w:t>
      </w:r>
      <w:r>
        <w:rPr>
          <w:lang w:val="ru-RU"/>
        </w:rPr>
        <w:t>и</w:t>
      </w:r>
      <w:r>
        <w:rPr>
          <w:spacing w:val="7"/>
          <w:lang w:val="ru-RU"/>
        </w:rPr>
        <w:t xml:space="preserve"> </w:t>
      </w:r>
      <w:r>
        <w:rPr>
          <w:spacing w:val="-1"/>
          <w:lang w:val="ru-RU"/>
        </w:rPr>
        <w:t>вскрытия</w:t>
      </w:r>
      <w:r>
        <w:rPr>
          <w:spacing w:val="6"/>
          <w:lang w:val="ru-RU"/>
        </w:rPr>
        <w:t xml:space="preserve"> </w:t>
      </w:r>
      <w:r>
        <w:rPr>
          <w:spacing w:val="-1"/>
          <w:lang w:val="ru-RU"/>
        </w:rPr>
        <w:t>конвертов</w:t>
      </w:r>
      <w:r>
        <w:rPr>
          <w:spacing w:val="8"/>
          <w:lang w:val="ru-RU"/>
        </w:rPr>
        <w:t xml:space="preserve"> </w:t>
      </w:r>
      <w:r>
        <w:rPr>
          <w:lang w:val="ru-RU"/>
        </w:rPr>
        <w:t>с</w:t>
      </w:r>
      <w:r>
        <w:rPr>
          <w:spacing w:val="1"/>
          <w:lang w:val="ru-RU"/>
        </w:rPr>
        <w:t xml:space="preserve"> </w:t>
      </w:r>
      <w:r>
        <w:rPr>
          <w:spacing w:val="-1"/>
          <w:lang w:val="ru-RU"/>
        </w:rPr>
        <w:t>заявками</w:t>
      </w:r>
      <w:r>
        <w:rPr>
          <w:spacing w:val="7"/>
          <w:lang w:val="ru-RU"/>
        </w:rPr>
        <w:t xml:space="preserve"> </w:t>
      </w:r>
      <w:r>
        <w:rPr>
          <w:spacing w:val="-2"/>
          <w:lang w:val="ru-RU"/>
        </w:rPr>
        <w:t>на</w:t>
      </w:r>
      <w:r>
        <w:rPr>
          <w:spacing w:val="10"/>
          <w:lang w:val="ru-RU"/>
        </w:rPr>
        <w:t xml:space="preserve"> </w:t>
      </w:r>
      <w:r>
        <w:rPr>
          <w:spacing w:val="-2"/>
          <w:lang w:val="ru-RU"/>
        </w:rPr>
        <w:t>участие</w:t>
      </w:r>
      <w:r>
        <w:rPr>
          <w:spacing w:val="6"/>
          <w:lang w:val="ru-RU"/>
        </w:rPr>
        <w:t xml:space="preserve"> </w:t>
      </w:r>
      <w:r>
        <w:rPr>
          <w:lang w:val="ru-RU"/>
        </w:rPr>
        <w:t>в</w:t>
      </w:r>
      <w:r>
        <w:rPr>
          <w:spacing w:val="16"/>
          <w:lang w:val="ru-RU"/>
        </w:rPr>
        <w:t xml:space="preserve"> </w:t>
      </w:r>
      <w:r>
        <w:rPr>
          <w:spacing w:val="-1"/>
          <w:lang w:val="ru-RU"/>
        </w:rPr>
        <w:t>аукционе</w:t>
      </w:r>
      <w:r>
        <w:rPr>
          <w:spacing w:val="7"/>
          <w:lang w:val="ru-RU"/>
        </w:rPr>
        <w:t xml:space="preserve"> </w:t>
      </w:r>
      <w:r>
        <w:rPr>
          <w:lang w:val="ru-RU"/>
        </w:rPr>
        <w:t>или</w:t>
      </w:r>
      <w:r>
        <w:rPr>
          <w:spacing w:val="3"/>
          <w:lang w:val="ru-RU"/>
        </w:rPr>
        <w:t xml:space="preserve"> </w:t>
      </w:r>
      <w:r>
        <w:rPr>
          <w:lang w:val="ru-RU"/>
        </w:rPr>
        <w:t>открытия</w:t>
      </w:r>
      <w:r>
        <w:rPr>
          <w:spacing w:val="2"/>
          <w:lang w:val="ru-RU"/>
        </w:rPr>
        <w:t xml:space="preserve"> </w:t>
      </w:r>
      <w:r>
        <w:rPr>
          <w:spacing w:val="-2"/>
          <w:lang w:val="ru-RU"/>
        </w:rPr>
        <w:t>доступа</w:t>
      </w:r>
      <w:r>
        <w:rPr>
          <w:spacing w:val="72"/>
          <w:lang w:val="ru-RU"/>
        </w:rPr>
        <w:t xml:space="preserve"> </w:t>
      </w:r>
      <w:r>
        <w:rPr>
          <w:lang w:val="ru-RU"/>
        </w:rPr>
        <w:t xml:space="preserve">к </w:t>
      </w:r>
      <w:r>
        <w:rPr>
          <w:spacing w:val="-1"/>
          <w:lang w:val="ru-RU"/>
        </w:rPr>
        <w:t xml:space="preserve">поданным </w:t>
      </w:r>
      <w:r>
        <w:rPr>
          <w:lang w:val="ru-RU"/>
        </w:rPr>
        <w:t>в</w:t>
      </w:r>
      <w:r>
        <w:rPr>
          <w:spacing w:val="-1"/>
          <w:lang w:val="ru-RU"/>
        </w:rPr>
        <w:t xml:space="preserve"> </w:t>
      </w:r>
      <w:r>
        <w:rPr>
          <w:lang w:val="ru-RU"/>
        </w:rPr>
        <w:t>форме</w:t>
      </w:r>
      <w:r>
        <w:rPr>
          <w:spacing w:val="-4"/>
          <w:lang w:val="ru-RU"/>
        </w:rPr>
        <w:t xml:space="preserve"> </w:t>
      </w:r>
      <w:r>
        <w:rPr>
          <w:spacing w:val="-1"/>
          <w:lang w:val="ru-RU"/>
        </w:rPr>
        <w:t>электронных</w:t>
      </w:r>
      <w:r>
        <w:rPr>
          <w:spacing w:val="-3"/>
          <w:lang w:val="ru-RU"/>
        </w:rPr>
        <w:t xml:space="preserve"> </w:t>
      </w:r>
      <w:r>
        <w:rPr>
          <w:spacing w:val="-1"/>
          <w:lang w:val="ru-RU"/>
        </w:rPr>
        <w:t>документов заявкам</w:t>
      </w:r>
      <w:r>
        <w:rPr>
          <w:spacing w:val="3"/>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13"/>
          <w:lang w:val="ru-RU"/>
        </w:rPr>
        <w:t xml:space="preserve"> </w:t>
      </w:r>
      <w:r>
        <w:rPr>
          <w:spacing w:val="-1"/>
          <w:lang w:val="ru-RU"/>
        </w:rPr>
        <w:t>аукционе.</w:t>
      </w:r>
    </w:p>
    <w:p>
      <w:pPr>
        <w:pStyle w:val="Normal"/>
        <w:spacing w:before="3"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Style16"/>
        <w:numPr>
          <w:ilvl w:val="2"/>
          <w:numId w:val="33"/>
        </w:numPr>
        <w:tabs>
          <w:tab w:val="clear" w:pos="720"/>
          <w:tab w:val="left" w:pos="1426" w:leader="none"/>
        </w:tabs>
        <w:spacing w:before="69" w:after="0"/>
        <w:ind w:left="100" w:right="105" w:firstLine="720"/>
        <w:jc w:val="both"/>
        <w:rPr>
          <w:lang w:val="ru-RU"/>
        </w:rPr>
      </w:pPr>
      <w:r>
        <w:rPr>
          <w:spacing w:val="-1"/>
          <w:lang w:val="ru-RU"/>
        </w:rPr>
        <w:t>Заказчик</w:t>
      </w:r>
      <w:r>
        <w:rPr>
          <w:spacing w:val="55"/>
          <w:lang w:val="ru-RU"/>
        </w:rPr>
        <w:t xml:space="preserve"> </w:t>
      </w:r>
      <w:r>
        <w:rPr>
          <w:lang w:val="ru-RU"/>
        </w:rPr>
        <w:t>вправе</w:t>
      </w:r>
      <w:r>
        <w:rPr>
          <w:spacing w:val="51"/>
          <w:lang w:val="ru-RU"/>
        </w:rPr>
        <w:t xml:space="preserve"> </w:t>
      </w:r>
      <w:r>
        <w:rPr>
          <w:spacing w:val="-1"/>
          <w:lang w:val="ru-RU"/>
        </w:rPr>
        <w:t>дополнительно</w:t>
      </w:r>
      <w:r>
        <w:rPr>
          <w:spacing w:val="52"/>
          <w:lang w:val="ru-RU"/>
        </w:rPr>
        <w:t xml:space="preserve"> </w:t>
      </w:r>
      <w:r>
        <w:rPr>
          <w:spacing w:val="-1"/>
          <w:lang w:val="ru-RU"/>
        </w:rPr>
        <w:t>опубликовать</w:t>
      </w:r>
      <w:r>
        <w:rPr>
          <w:spacing w:val="58"/>
          <w:lang w:val="ru-RU"/>
        </w:rPr>
        <w:t xml:space="preserve"> </w:t>
      </w:r>
      <w:r>
        <w:rPr>
          <w:spacing w:val="-1"/>
          <w:lang w:val="ru-RU"/>
        </w:rPr>
        <w:t>извещение</w:t>
      </w:r>
      <w:r>
        <w:rPr>
          <w:spacing w:val="51"/>
          <w:lang w:val="ru-RU"/>
        </w:rPr>
        <w:t xml:space="preserve"> </w:t>
      </w:r>
      <w:r>
        <w:rPr>
          <w:lang w:val="ru-RU"/>
        </w:rPr>
        <w:t>о</w:t>
      </w:r>
      <w:r>
        <w:rPr>
          <w:spacing w:val="6"/>
          <w:lang w:val="ru-RU"/>
        </w:rPr>
        <w:t xml:space="preserve"> </w:t>
      </w:r>
      <w:r>
        <w:rPr>
          <w:spacing w:val="-1"/>
          <w:lang w:val="ru-RU"/>
        </w:rPr>
        <w:t>проведении</w:t>
      </w:r>
      <w:r>
        <w:rPr>
          <w:spacing w:val="35"/>
          <w:lang w:val="ru-RU"/>
        </w:rPr>
        <w:t xml:space="preserve"> </w:t>
      </w:r>
      <w:r>
        <w:rPr>
          <w:spacing w:val="-1"/>
          <w:lang w:val="ru-RU"/>
        </w:rPr>
        <w:t>аукциона</w:t>
      </w:r>
      <w:r>
        <w:rPr>
          <w:spacing w:val="-3"/>
          <w:lang w:val="ru-RU"/>
        </w:rPr>
        <w:t xml:space="preserve"> </w:t>
      </w:r>
      <w:r>
        <w:rPr>
          <w:lang w:val="ru-RU"/>
        </w:rPr>
        <w:t>в</w:t>
      </w:r>
      <w:r>
        <w:rPr>
          <w:spacing w:val="-1"/>
          <w:lang w:val="ru-RU"/>
        </w:rPr>
        <w:t xml:space="preserve"> любых</w:t>
      </w:r>
      <w:r>
        <w:rPr>
          <w:spacing w:val="-8"/>
          <w:lang w:val="ru-RU"/>
        </w:rPr>
        <w:t xml:space="preserve"> </w:t>
      </w:r>
      <w:r>
        <w:rPr>
          <w:spacing w:val="-1"/>
          <w:lang w:val="ru-RU"/>
        </w:rPr>
        <w:t>средствах</w:t>
      </w:r>
      <w:r>
        <w:rPr>
          <w:spacing w:val="-8"/>
          <w:lang w:val="ru-RU"/>
        </w:rPr>
        <w:t xml:space="preserve"> </w:t>
      </w:r>
      <w:r>
        <w:rPr>
          <w:lang w:val="ru-RU"/>
        </w:rPr>
        <w:t>массовой</w:t>
      </w:r>
      <w:r>
        <w:rPr>
          <w:spacing w:val="-2"/>
          <w:lang w:val="ru-RU"/>
        </w:rPr>
        <w:t xml:space="preserve"> информации,</w:t>
      </w:r>
      <w:r>
        <w:rPr>
          <w:spacing w:val="-6"/>
          <w:lang w:val="ru-RU"/>
        </w:rPr>
        <w:t xml:space="preserve"> </w:t>
      </w:r>
      <w:r>
        <w:rPr>
          <w:lang w:val="ru-RU"/>
        </w:rPr>
        <w:t>в</w:t>
      </w:r>
      <w:r>
        <w:rPr>
          <w:spacing w:val="-1"/>
          <w:lang w:val="ru-RU"/>
        </w:rPr>
        <w:t xml:space="preserve"> том</w:t>
      </w:r>
      <w:r>
        <w:rPr>
          <w:spacing w:val="-6"/>
          <w:lang w:val="ru-RU"/>
        </w:rPr>
        <w:t xml:space="preserve"> </w:t>
      </w:r>
      <w:r>
        <w:rPr>
          <w:spacing w:val="-1"/>
          <w:lang w:val="ru-RU"/>
        </w:rPr>
        <w:t>числе</w:t>
      </w:r>
      <w:r>
        <w:rPr>
          <w:spacing w:val="-4"/>
          <w:lang w:val="ru-RU"/>
        </w:rPr>
        <w:t xml:space="preserve"> </w:t>
      </w:r>
      <w:r>
        <w:rPr>
          <w:spacing w:val="-1"/>
          <w:lang w:val="ru-RU"/>
        </w:rPr>
        <w:t>разместить</w:t>
      </w:r>
      <w:r>
        <w:rPr>
          <w:spacing w:val="-2"/>
          <w:lang w:val="ru-RU"/>
        </w:rPr>
        <w:t xml:space="preserve"> </w:t>
      </w:r>
      <w:r>
        <w:rPr>
          <w:lang w:val="ru-RU"/>
        </w:rPr>
        <w:t>в</w:t>
      </w:r>
      <w:r>
        <w:rPr>
          <w:spacing w:val="-1"/>
          <w:lang w:val="ru-RU"/>
        </w:rPr>
        <w:t xml:space="preserve"> электронных</w:t>
      </w:r>
      <w:r>
        <w:rPr>
          <w:spacing w:val="71"/>
          <w:lang w:val="ru-RU"/>
        </w:rPr>
        <w:t xml:space="preserve"> </w:t>
      </w:r>
      <w:r>
        <w:rPr>
          <w:spacing w:val="-1"/>
          <w:lang w:val="ru-RU"/>
        </w:rPr>
        <w:t>средствах</w:t>
      </w:r>
      <w:r>
        <w:rPr>
          <w:spacing w:val="-3"/>
          <w:lang w:val="ru-RU"/>
        </w:rPr>
        <w:t xml:space="preserve"> </w:t>
      </w:r>
      <w:r>
        <w:rPr>
          <w:lang w:val="ru-RU"/>
        </w:rPr>
        <w:t>массовой</w:t>
      </w:r>
      <w:r>
        <w:rPr>
          <w:spacing w:val="-2"/>
          <w:lang w:val="ru-RU"/>
        </w:rPr>
        <w:t xml:space="preserve"> </w:t>
      </w:r>
      <w:r>
        <w:rPr>
          <w:spacing w:val="-1"/>
          <w:lang w:val="ru-RU"/>
        </w:rPr>
        <w:t>информации.</w:t>
      </w:r>
    </w:p>
    <w:p>
      <w:pPr>
        <w:pStyle w:val="Style16"/>
        <w:numPr>
          <w:ilvl w:val="2"/>
          <w:numId w:val="33"/>
        </w:numPr>
        <w:tabs>
          <w:tab w:val="clear" w:pos="720"/>
          <w:tab w:val="left" w:pos="1426" w:leader="none"/>
        </w:tabs>
        <w:spacing w:before="2" w:after="0"/>
        <w:ind w:left="100" w:right="108" w:firstLine="720"/>
        <w:jc w:val="both"/>
        <w:rPr>
          <w:lang w:val="ru-RU"/>
        </w:rPr>
      </w:pPr>
      <w:r>
        <w:rPr>
          <w:lang w:val="ru-RU"/>
        </w:rPr>
        <w:t>В</w:t>
      </w:r>
      <w:r>
        <w:rPr>
          <w:spacing w:val="55"/>
          <w:lang w:val="ru-RU"/>
        </w:rPr>
        <w:t xml:space="preserve"> </w:t>
      </w:r>
      <w:r>
        <w:rPr>
          <w:spacing w:val="-1"/>
          <w:lang w:val="ru-RU"/>
        </w:rPr>
        <w:t>извещении</w:t>
      </w:r>
      <w:r>
        <w:rPr>
          <w:spacing w:val="48"/>
          <w:lang w:val="ru-RU"/>
        </w:rPr>
        <w:t xml:space="preserve"> </w:t>
      </w:r>
      <w:r>
        <w:rPr>
          <w:lang w:val="ru-RU"/>
        </w:rPr>
        <w:t>о</w:t>
      </w:r>
      <w:r>
        <w:rPr>
          <w:spacing w:val="1"/>
          <w:lang w:val="ru-RU"/>
        </w:rPr>
        <w:t xml:space="preserve"> </w:t>
      </w:r>
      <w:r>
        <w:rPr>
          <w:spacing w:val="-1"/>
          <w:lang w:val="ru-RU"/>
        </w:rPr>
        <w:t>проведении</w:t>
      </w:r>
      <w:r>
        <w:rPr>
          <w:spacing w:val="3"/>
          <w:lang w:val="ru-RU"/>
        </w:rPr>
        <w:t xml:space="preserve"> </w:t>
      </w:r>
      <w:r>
        <w:rPr>
          <w:spacing w:val="-2"/>
          <w:lang w:val="ru-RU"/>
        </w:rPr>
        <w:t>электронного</w:t>
      </w:r>
      <w:r>
        <w:rPr>
          <w:spacing w:val="58"/>
          <w:lang w:val="ru-RU"/>
        </w:rPr>
        <w:t xml:space="preserve"> </w:t>
      </w:r>
      <w:r>
        <w:rPr>
          <w:spacing w:val="-1"/>
          <w:lang w:val="ru-RU"/>
        </w:rPr>
        <w:t>аукциона,</w:t>
      </w:r>
      <w:r>
        <w:rPr>
          <w:spacing w:val="59"/>
          <w:lang w:val="ru-RU"/>
        </w:rPr>
        <w:t xml:space="preserve"> </w:t>
      </w:r>
      <w:r>
        <w:rPr>
          <w:spacing w:val="-2"/>
          <w:lang w:val="ru-RU"/>
        </w:rPr>
        <w:t>помимо</w:t>
      </w:r>
      <w:r>
        <w:rPr>
          <w:spacing w:val="59"/>
          <w:lang w:val="ru-RU"/>
        </w:rPr>
        <w:t xml:space="preserve"> </w:t>
      </w:r>
      <w:r>
        <w:rPr>
          <w:spacing w:val="-2"/>
          <w:lang w:val="ru-RU"/>
        </w:rPr>
        <w:t>сведений,</w:t>
      </w:r>
      <w:r>
        <w:rPr>
          <w:spacing w:val="63"/>
          <w:lang w:val="ru-RU"/>
        </w:rPr>
        <w:t xml:space="preserve"> </w:t>
      </w:r>
      <w:r>
        <w:rPr>
          <w:spacing w:val="-1"/>
          <w:lang w:val="ru-RU"/>
        </w:rPr>
        <w:t>предусмотренных</w:t>
      </w:r>
      <w:r>
        <w:rPr>
          <w:spacing w:val="-3"/>
          <w:lang w:val="ru-RU"/>
        </w:rPr>
        <w:t xml:space="preserve"> </w:t>
      </w:r>
      <w:r>
        <w:rPr>
          <w:lang w:val="ru-RU"/>
        </w:rPr>
        <w:t>п.4.2</w:t>
      </w:r>
      <w:r>
        <w:rPr>
          <w:spacing w:val="1"/>
          <w:lang w:val="ru-RU"/>
        </w:rPr>
        <w:t xml:space="preserve"> </w:t>
      </w:r>
      <w:r>
        <w:rPr>
          <w:spacing w:val="-1"/>
          <w:lang w:val="ru-RU"/>
        </w:rPr>
        <w:t>настоящего</w:t>
      </w:r>
      <w:r>
        <w:rPr>
          <w:spacing w:val="6"/>
          <w:lang w:val="ru-RU"/>
        </w:rPr>
        <w:t xml:space="preserve"> </w:t>
      </w:r>
      <w:r>
        <w:rPr>
          <w:spacing w:val="-1"/>
          <w:lang w:val="ru-RU"/>
        </w:rPr>
        <w:t>Положения,</w:t>
      </w:r>
      <w:r>
        <w:rPr>
          <w:spacing w:val="4"/>
          <w:lang w:val="ru-RU"/>
        </w:rPr>
        <w:t xml:space="preserve"> </w:t>
      </w:r>
      <w:r>
        <w:rPr>
          <w:spacing w:val="-2"/>
          <w:lang w:val="ru-RU"/>
        </w:rPr>
        <w:t>указываются</w:t>
      </w:r>
      <w:r>
        <w:rPr>
          <w:spacing w:val="1"/>
          <w:lang w:val="ru-RU"/>
        </w:rPr>
        <w:t xml:space="preserve"> </w:t>
      </w:r>
      <w:r>
        <w:rPr>
          <w:spacing w:val="-1"/>
          <w:lang w:val="ru-RU"/>
        </w:rPr>
        <w:t>также:</w:t>
      </w:r>
    </w:p>
    <w:p>
      <w:pPr>
        <w:pStyle w:val="Style16"/>
        <w:numPr>
          <w:ilvl w:val="0"/>
          <w:numId w:val="32"/>
        </w:numPr>
        <w:tabs>
          <w:tab w:val="clear" w:pos="720"/>
          <w:tab w:val="left" w:pos="984" w:leader="none"/>
        </w:tabs>
        <w:spacing w:lineRule="exact" w:line="274" w:before="7" w:after="0"/>
        <w:ind w:left="100" w:right="120" w:firstLine="720"/>
        <w:jc w:val="both"/>
        <w:rPr>
          <w:lang w:val="ru-RU"/>
        </w:rPr>
      </w:pPr>
      <w:r>
        <w:rPr>
          <w:spacing w:val="-1"/>
          <w:lang w:val="ru-RU"/>
        </w:rPr>
        <w:t>адрес</w:t>
      </w:r>
      <w:r>
        <w:rPr>
          <w:spacing w:val="20"/>
          <w:lang w:val="ru-RU"/>
        </w:rPr>
        <w:t xml:space="preserve"> </w:t>
      </w:r>
      <w:r>
        <w:rPr>
          <w:spacing w:val="-1"/>
          <w:lang w:val="ru-RU"/>
        </w:rPr>
        <w:t>электронной</w:t>
      </w:r>
      <w:r>
        <w:rPr>
          <w:spacing w:val="17"/>
          <w:lang w:val="ru-RU"/>
        </w:rPr>
        <w:t xml:space="preserve"> </w:t>
      </w:r>
      <w:r>
        <w:rPr>
          <w:spacing w:val="-1"/>
          <w:lang w:val="ru-RU"/>
        </w:rPr>
        <w:t>торговой</w:t>
      </w:r>
      <w:r>
        <w:rPr>
          <w:spacing w:val="17"/>
          <w:lang w:val="ru-RU"/>
        </w:rPr>
        <w:t xml:space="preserve"> </w:t>
      </w:r>
      <w:r>
        <w:rPr>
          <w:spacing w:val="-1"/>
          <w:lang w:val="ru-RU"/>
        </w:rPr>
        <w:t>площадки</w:t>
      </w:r>
      <w:r>
        <w:rPr>
          <w:spacing w:val="22"/>
          <w:lang w:val="ru-RU"/>
        </w:rPr>
        <w:t xml:space="preserve"> </w:t>
      </w:r>
      <w:r>
        <w:rPr>
          <w:lang w:val="ru-RU"/>
        </w:rPr>
        <w:t>в</w:t>
      </w:r>
      <w:r>
        <w:rPr>
          <w:spacing w:val="18"/>
          <w:lang w:val="ru-RU"/>
        </w:rPr>
        <w:t xml:space="preserve"> </w:t>
      </w:r>
      <w:r>
        <w:rPr>
          <w:spacing w:val="-2"/>
          <w:lang w:val="ru-RU"/>
        </w:rPr>
        <w:t>сети</w:t>
      </w:r>
      <w:r>
        <w:rPr>
          <w:spacing w:val="22"/>
          <w:lang w:val="ru-RU"/>
        </w:rPr>
        <w:t xml:space="preserve"> </w:t>
      </w:r>
      <w:r>
        <w:rPr>
          <w:spacing w:val="-1"/>
          <w:lang w:val="ru-RU"/>
        </w:rPr>
        <w:t>Интернет</w:t>
      </w:r>
      <w:r>
        <w:rPr>
          <w:spacing w:val="17"/>
          <w:lang w:val="ru-RU"/>
        </w:rPr>
        <w:t xml:space="preserve"> </w:t>
      </w:r>
      <w:r>
        <w:rPr>
          <w:spacing w:val="-1"/>
          <w:lang w:val="ru-RU"/>
        </w:rPr>
        <w:t>(ЭТП),</w:t>
      </w:r>
      <w:r>
        <w:rPr>
          <w:spacing w:val="18"/>
          <w:lang w:val="ru-RU"/>
        </w:rPr>
        <w:t xml:space="preserve"> </w:t>
      </w:r>
      <w:r>
        <w:rPr>
          <w:lang w:val="ru-RU"/>
        </w:rPr>
        <w:t>на</w:t>
      </w:r>
      <w:r>
        <w:rPr>
          <w:spacing w:val="20"/>
          <w:lang w:val="ru-RU"/>
        </w:rPr>
        <w:t xml:space="preserve"> </w:t>
      </w:r>
      <w:r>
        <w:rPr>
          <w:spacing w:val="-1"/>
          <w:lang w:val="ru-RU"/>
        </w:rPr>
        <w:t>которой</w:t>
      </w:r>
      <w:r>
        <w:rPr>
          <w:spacing w:val="17"/>
          <w:lang w:val="ru-RU"/>
        </w:rPr>
        <w:t xml:space="preserve"> </w:t>
      </w:r>
      <w:r>
        <w:rPr>
          <w:spacing w:val="-2"/>
          <w:lang w:val="ru-RU"/>
        </w:rPr>
        <w:t>будет</w:t>
      </w:r>
      <w:r>
        <w:rPr>
          <w:spacing w:val="68"/>
          <w:lang w:val="ru-RU"/>
        </w:rPr>
        <w:t xml:space="preserve"> </w:t>
      </w:r>
      <w:r>
        <w:rPr>
          <w:spacing w:val="-1"/>
          <w:lang w:val="ru-RU"/>
        </w:rPr>
        <w:t>проводиться</w:t>
      </w:r>
      <w:r>
        <w:rPr>
          <w:spacing w:val="2"/>
          <w:lang w:val="ru-RU"/>
        </w:rPr>
        <w:t xml:space="preserve"> </w:t>
      </w:r>
      <w:r>
        <w:rPr>
          <w:spacing w:val="-1"/>
          <w:lang w:val="ru-RU"/>
        </w:rPr>
        <w:t>такой</w:t>
      </w:r>
      <w:r>
        <w:rPr>
          <w:spacing w:val="-2"/>
          <w:lang w:val="ru-RU"/>
        </w:rPr>
        <w:t xml:space="preserve"> </w:t>
      </w:r>
      <w:r>
        <w:rPr>
          <w:spacing w:val="-1"/>
          <w:lang w:val="ru-RU"/>
        </w:rPr>
        <w:t>аукцион;</w:t>
      </w:r>
    </w:p>
    <w:p>
      <w:pPr>
        <w:pStyle w:val="Style16"/>
        <w:numPr>
          <w:ilvl w:val="0"/>
          <w:numId w:val="32"/>
        </w:numPr>
        <w:tabs>
          <w:tab w:val="clear" w:pos="720"/>
          <w:tab w:val="left" w:pos="979" w:leader="none"/>
        </w:tabs>
        <w:spacing w:lineRule="exact" w:line="274" w:before="4" w:after="0"/>
        <w:ind w:left="100" w:right="111" w:firstLine="720"/>
        <w:jc w:val="both"/>
        <w:rPr>
          <w:lang w:val="ru-RU"/>
        </w:rPr>
      </w:pPr>
      <w:r>
        <w:rPr>
          <w:spacing w:val="-1"/>
          <w:lang w:val="ru-RU"/>
        </w:rPr>
        <w:t>дата</w:t>
      </w:r>
      <w:r>
        <w:rPr>
          <w:spacing w:val="11"/>
          <w:lang w:val="ru-RU"/>
        </w:rPr>
        <w:t xml:space="preserve"> </w:t>
      </w:r>
      <w:r>
        <w:rPr>
          <w:lang w:val="ru-RU"/>
        </w:rPr>
        <w:t>и</w:t>
      </w:r>
      <w:r>
        <w:rPr>
          <w:spacing w:val="12"/>
          <w:lang w:val="ru-RU"/>
        </w:rPr>
        <w:t xml:space="preserve"> </w:t>
      </w:r>
      <w:r>
        <w:rPr>
          <w:lang w:val="ru-RU"/>
        </w:rPr>
        <w:t>время</w:t>
      </w:r>
      <w:r>
        <w:rPr>
          <w:spacing w:val="6"/>
          <w:lang w:val="ru-RU"/>
        </w:rPr>
        <w:t xml:space="preserve"> </w:t>
      </w:r>
      <w:r>
        <w:rPr>
          <w:spacing w:val="-1"/>
          <w:lang w:val="ru-RU"/>
        </w:rPr>
        <w:t>окончания</w:t>
      </w:r>
      <w:r>
        <w:rPr>
          <w:spacing w:val="11"/>
          <w:lang w:val="ru-RU"/>
        </w:rPr>
        <w:t xml:space="preserve"> </w:t>
      </w:r>
      <w:r>
        <w:rPr>
          <w:spacing w:val="-1"/>
          <w:lang w:val="ru-RU"/>
        </w:rPr>
        <w:t>срока</w:t>
      </w:r>
      <w:r>
        <w:rPr>
          <w:spacing w:val="10"/>
          <w:lang w:val="ru-RU"/>
        </w:rPr>
        <w:t xml:space="preserve"> </w:t>
      </w:r>
      <w:r>
        <w:rPr>
          <w:spacing w:val="-1"/>
          <w:lang w:val="ru-RU"/>
        </w:rPr>
        <w:t>подачи</w:t>
      </w:r>
      <w:r>
        <w:rPr>
          <w:spacing w:val="17"/>
          <w:lang w:val="ru-RU"/>
        </w:rPr>
        <w:t xml:space="preserve"> </w:t>
      </w:r>
      <w:r>
        <w:rPr>
          <w:lang w:val="ru-RU"/>
        </w:rPr>
        <w:t>заявок</w:t>
      </w:r>
      <w:r>
        <w:rPr>
          <w:spacing w:val="5"/>
          <w:lang w:val="ru-RU"/>
        </w:rPr>
        <w:t xml:space="preserve"> </w:t>
      </w:r>
      <w:r>
        <w:rPr>
          <w:lang w:val="ru-RU"/>
        </w:rPr>
        <w:t>на</w:t>
      </w:r>
      <w:r>
        <w:rPr>
          <w:spacing w:val="15"/>
          <w:lang w:val="ru-RU"/>
        </w:rPr>
        <w:t xml:space="preserve"> </w:t>
      </w:r>
      <w:r>
        <w:rPr>
          <w:spacing w:val="-2"/>
          <w:lang w:val="ru-RU"/>
        </w:rPr>
        <w:t>участие</w:t>
      </w:r>
      <w:r>
        <w:rPr>
          <w:spacing w:val="15"/>
          <w:lang w:val="ru-RU"/>
        </w:rPr>
        <w:t xml:space="preserve"> </w:t>
      </w:r>
      <w:r>
        <w:rPr>
          <w:lang w:val="ru-RU"/>
        </w:rPr>
        <w:t>в</w:t>
      </w:r>
      <w:r>
        <w:rPr>
          <w:spacing w:val="13"/>
          <w:lang w:val="ru-RU"/>
        </w:rPr>
        <w:t xml:space="preserve"> </w:t>
      </w:r>
      <w:r>
        <w:rPr>
          <w:spacing w:val="-1"/>
          <w:lang w:val="ru-RU"/>
        </w:rPr>
        <w:t>электронном</w:t>
      </w:r>
      <w:r>
        <w:rPr>
          <w:spacing w:val="13"/>
          <w:lang w:val="ru-RU"/>
        </w:rPr>
        <w:t xml:space="preserve"> </w:t>
      </w:r>
      <w:r>
        <w:rPr>
          <w:spacing w:val="-1"/>
          <w:lang w:val="ru-RU"/>
        </w:rPr>
        <w:t>аукционе,</w:t>
      </w:r>
      <w:r>
        <w:rPr>
          <w:spacing w:val="55"/>
          <w:lang w:val="ru-RU"/>
        </w:rPr>
        <w:t xml:space="preserve"> </w:t>
      </w:r>
      <w:r>
        <w:rPr>
          <w:spacing w:val="-1"/>
          <w:lang w:val="ru-RU"/>
        </w:rPr>
        <w:t>дата</w:t>
      </w:r>
      <w:r>
        <w:rPr>
          <w:spacing w:val="1"/>
          <w:lang w:val="ru-RU"/>
        </w:rPr>
        <w:t xml:space="preserve"> </w:t>
      </w:r>
      <w:r>
        <w:rPr>
          <w:spacing w:val="-1"/>
          <w:lang w:val="ru-RU"/>
        </w:rPr>
        <w:t>окончания</w:t>
      </w:r>
      <w:r>
        <w:rPr>
          <w:spacing w:val="2"/>
          <w:lang w:val="ru-RU"/>
        </w:rPr>
        <w:t xml:space="preserve"> </w:t>
      </w:r>
      <w:r>
        <w:rPr>
          <w:spacing w:val="-1"/>
          <w:lang w:val="ru-RU"/>
        </w:rPr>
        <w:t>срока</w:t>
      </w:r>
      <w:r>
        <w:rPr>
          <w:spacing w:val="1"/>
          <w:lang w:val="ru-RU"/>
        </w:rPr>
        <w:t xml:space="preserve"> </w:t>
      </w:r>
      <w:r>
        <w:rPr>
          <w:spacing w:val="-1"/>
          <w:lang w:val="ru-RU"/>
        </w:rPr>
        <w:t>рассмотрения</w:t>
      </w:r>
      <w:r>
        <w:rPr>
          <w:spacing w:val="2"/>
          <w:lang w:val="ru-RU"/>
        </w:rPr>
        <w:t xml:space="preserve"> </w:t>
      </w:r>
      <w:r>
        <w:rPr>
          <w:spacing w:val="-1"/>
          <w:lang w:val="ru-RU"/>
        </w:rPr>
        <w:t>заявок</w:t>
      </w:r>
      <w:r>
        <w:rPr>
          <w:lang w:val="ru-RU"/>
        </w:rPr>
        <w:t xml:space="preserve"> на</w:t>
      </w:r>
      <w:r>
        <w:rPr>
          <w:spacing w:val="1"/>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 xml:space="preserve">электронном </w:t>
      </w:r>
      <w:r>
        <w:rPr>
          <w:lang w:val="ru-RU"/>
        </w:rPr>
        <w:t>аукционе;</w:t>
      </w:r>
    </w:p>
    <w:p>
      <w:pPr>
        <w:pStyle w:val="Style16"/>
        <w:numPr>
          <w:ilvl w:val="0"/>
          <w:numId w:val="32"/>
        </w:numPr>
        <w:tabs>
          <w:tab w:val="clear" w:pos="720"/>
          <w:tab w:val="left" w:pos="965" w:leader="none"/>
        </w:tabs>
        <w:spacing w:lineRule="exact" w:line="274"/>
        <w:ind w:left="964" w:hanging="144"/>
        <w:rPr>
          <w:lang w:val="ru-RU"/>
        </w:rPr>
      </w:pPr>
      <w:r>
        <w:rPr>
          <w:spacing w:val="-1"/>
        </w:rPr>
        <w:t>дата</w:t>
      </w:r>
      <w:r>
        <w:rPr>
          <w:spacing w:val="1"/>
        </w:rPr>
        <w:t xml:space="preserve"> </w:t>
      </w:r>
      <w:r>
        <w:rPr>
          <w:spacing w:val="-1"/>
        </w:rPr>
        <w:t>проведения</w:t>
      </w:r>
      <w:r>
        <w:rPr>
          <w:spacing w:val="-3"/>
        </w:rPr>
        <w:t xml:space="preserve"> </w:t>
      </w:r>
      <w:r>
        <w:rPr>
          <w:spacing w:val="-1"/>
        </w:rPr>
        <w:t>электронного</w:t>
      </w:r>
      <w:r>
        <w:rPr>
          <w:spacing w:val="6"/>
        </w:rPr>
        <w:t xml:space="preserve"> </w:t>
      </w:r>
      <w:r>
        <w:rPr>
          <w:spacing w:val="-2"/>
        </w:rPr>
        <w:t>аукциона;</w:t>
      </w:r>
    </w:p>
    <w:p>
      <w:pPr>
        <w:pStyle w:val="Style16"/>
        <w:numPr>
          <w:ilvl w:val="0"/>
          <w:numId w:val="32"/>
        </w:numPr>
        <w:tabs>
          <w:tab w:val="clear" w:pos="720"/>
          <w:tab w:val="left" w:pos="965" w:leader="none"/>
        </w:tabs>
        <w:spacing w:lineRule="exact" w:line="275"/>
        <w:ind w:left="964" w:hanging="144"/>
        <w:rPr>
          <w:lang w:val="ru-RU"/>
        </w:rPr>
      </w:pPr>
      <w:r>
        <w:rPr>
          <w:spacing w:val="-1"/>
          <w:lang w:val="ru-RU"/>
        </w:rPr>
        <w:t>величина</w:t>
      </w:r>
      <w:r>
        <w:rPr>
          <w:spacing w:val="1"/>
          <w:lang w:val="ru-RU"/>
        </w:rPr>
        <w:t xml:space="preserve"> </w:t>
      </w:r>
      <w:r>
        <w:rPr>
          <w:spacing w:val="-1"/>
          <w:lang w:val="ru-RU"/>
        </w:rPr>
        <w:t>понижения</w:t>
      </w:r>
      <w:r>
        <w:rPr>
          <w:spacing w:val="2"/>
          <w:lang w:val="ru-RU"/>
        </w:rPr>
        <w:t xml:space="preserve"> </w:t>
      </w:r>
      <w:r>
        <w:rPr>
          <w:spacing w:val="-1"/>
          <w:lang w:val="ru-RU"/>
        </w:rPr>
        <w:t>начальной</w:t>
      </w:r>
      <w:r>
        <w:rPr>
          <w:spacing w:val="3"/>
          <w:lang w:val="ru-RU"/>
        </w:rPr>
        <w:t xml:space="preserve"> </w:t>
      </w:r>
      <w:r>
        <w:rPr>
          <w:spacing w:val="-2"/>
          <w:lang w:val="ru-RU"/>
        </w:rPr>
        <w:t>цены</w:t>
      </w:r>
      <w:r>
        <w:rPr>
          <w:spacing w:val="3"/>
          <w:lang w:val="ru-RU"/>
        </w:rPr>
        <w:t xml:space="preserve"> </w:t>
      </w:r>
      <w:r>
        <w:rPr>
          <w:spacing w:val="-2"/>
          <w:lang w:val="ru-RU"/>
        </w:rPr>
        <w:t>договора</w:t>
      </w:r>
      <w:r>
        <w:rPr>
          <w:spacing w:val="1"/>
          <w:lang w:val="ru-RU"/>
        </w:rPr>
        <w:t xml:space="preserve"> </w:t>
      </w:r>
      <w:r>
        <w:rPr>
          <w:spacing w:val="-1"/>
          <w:lang w:val="ru-RU"/>
        </w:rPr>
        <w:t>(«шаг</w:t>
      </w:r>
      <w:r>
        <w:rPr>
          <w:spacing w:val="4"/>
          <w:lang w:val="ru-RU"/>
        </w:rPr>
        <w:t xml:space="preserve"> </w:t>
      </w:r>
      <w:r>
        <w:rPr>
          <w:spacing w:val="-2"/>
          <w:lang w:val="ru-RU"/>
        </w:rPr>
        <w:t>аукциона»).</w:t>
      </w:r>
    </w:p>
    <w:p>
      <w:pPr>
        <w:pStyle w:val="Style16"/>
        <w:numPr>
          <w:ilvl w:val="2"/>
          <w:numId w:val="33"/>
        </w:numPr>
        <w:tabs>
          <w:tab w:val="clear" w:pos="720"/>
          <w:tab w:val="left" w:pos="1426" w:leader="none"/>
        </w:tabs>
        <w:spacing w:before="3" w:after="0"/>
        <w:ind w:left="100" w:right="99" w:firstLine="720"/>
        <w:jc w:val="both"/>
        <w:rPr>
          <w:lang w:val="ru-RU"/>
        </w:rPr>
      </w:pPr>
      <w:r>
        <w:rPr>
          <w:spacing w:val="-1"/>
          <w:lang w:val="ru-RU"/>
        </w:rPr>
        <w:t>Заказчик</w:t>
      </w:r>
      <w:r>
        <w:rPr>
          <w:spacing w:val="17"/>
          <w:lang w:val="ru-RU"/>
        </w:rPr>
        <w:t xml:space="preserve"> </w:t>
      </w:r>
      <w:r>
        <w:rPr>
          <w:lang w:val="ru-RU"/>
        </w:rPr>
        <w:t>вправе</w:t>
      </w:r>
      <w:r>
        <w:rPr>
          <w:spacing w:val="13"/>
          <w:lang w:val="ru-RU"/>
        </w:rPr>
        <w:t xml:space="preserve"> </w:t>
      </w:r>
      <w:r>
        <w:rPr>
          <w:spacing w:val="-1"/>
          <w:lang w:val="ru-RU"/>
        </w:rPr>
        <w:t>принять</w:t>
      </w:r>
      <w:r>
        <w:rPr>
          <w:spacing w:val="15"/>
          <w:lang w:val="ru-RU"/>
        </w:rPr>
        <w:t xml:space="preserve"> </w:t>
      </w:r>
      <w:r>
        <w:rPr>
          <w:spacing w:val="-1"/>
          <w:lang w:val="ru-RU"/>
        </w:rPr>
        <w:t>решение</w:t>
      </w:r>
      <w:r>
        <w:rPr>
          <w:spacing w:val="8"/>
          <w:lang w:val="ru-RU"/>
        </w:rPr>
        <w:t xml:space="preserve"> </w:t>
      </w:r>
      <w:r>
        <w:rPr>
          <w:lang w:val="ru-RU"/>
        </w:rPr>
        <w:t>о</w:t>
      </w:r>
      <w:r>
        <w:rPr>
          <w:spacing w:val="18"/>
          <w:lang w:val="ru-RU"/>
        </w:rPr>
        <w:t xml:space="preserve"> </w:t>
      </w:r>
      <w:r>
        <w:rPr>
          <w:spacing w:val="-1"/>
          <w:lang w:val="ru-RU"/>
        </w:rPr>
        <w:t>внесении</w:t>
      </w:r>
      <w:r>
        <w:rPr>
          <w:spacing w:val="15"/>
          <w:lang w:val="ru-RU"/>
        </w:rPr>
        <w:t xml:space="preserve"> </w:t>
      </w:r>
      <w:r>
        <w:rPr>
          <w:spacing w:val="-1"/>
          <w:lang w:val="ru-RU"/>
        </w:rPr>
        <w:t>изменений</w:t>
      </w:r>
      <w:r>
        <w:rPr>
          <w:spacing w:val="15"/>
          <w:lang w:val="ru-RU"/>
        </w:rPr>
        <w:t xml:space="preserve"> </w:t>
      </w:r>
      <w:r>
        <w:rPr>
          <w:lang w:val="ru-RU"/>
        </w:rPr>
        <w:t>в</w:t>
      </w:r>
      <w:r>
        <w:rPr>
          <w:spacing w:val="11"/>
          <w:lang w:val="ru-RU"/>
        </w:rPr>
        <w:t xml:space="preserve"> </w:t>
      </w:r>
      <w:r>
        <w:rPr>
          <w:spacing w:val="-1"/>
          <w:lang w:val="ru-RU"/>
        </w:rPr>
        <w:t>извещение</w:t>
      </w:r>
      <w:r>
        <w:rPr>
          <w:spacing w:val="24"/>
          <w:lang w:val="ru-RU"/>
        </w:rPr>
        <w:t xml:space="preserve"> </w:t>
      </w:r>
      <w:r>
        <w:rPr>
          <w:lang w:val="ru-RU"/>
        </w:rPr>
        <w:t>и</w:t>
      </w:r>
      <w:r>
        <w:rPr>
          <w:spacing w:val="41"/>
          <w:lang w:val="ru-RU"/>
        </w:rPr>
        <w:t xml:space="preserve"> </w:t>
      </w:r>
      <w:r>
        <w:rPr>
          <w:spacing w:val="-1"/>
          <w:lang w:val="ru-RU"/>
        </w:rPr>
        <w:t>документацию</w:t>
      </w:r>
      <w:r>
        <w:rPr>
          <w:lang w:val="ru-RU"/>
        </w:rPr>
        <w:t xml:space="preserve"> о</w:t>
      </w:r>
      <w:r>
        <w:rPr>
          <w:spacing w:val="59"/>
          <w:lang w:val="ru-RU"/>
        </w:rPr>
        <w:t xml:space="preserve"> </w:t>
      </w:r>
      <w:r>
        <w:rPr>
          <w:spacing w:val="-1"/>
          <w:lang w:val="ru-RU"/>
        </w:rPr>
        <w:t>проведении</w:t>
      </w:r>
      <w:r>
        <w:rPr>
          <w:spacing w:val="3"/>
          <w:lang w:val="ru-RU"/>
        </w:rPr>
        <w:t xml:space="preserve"> </w:t>
      </w:r>
      <w:r>
        <w:rPr>
          <w:spacing w:val="-1"/>
          <w:lang w:val="ru-RU"/>
        </w:rPr>
        <w:t>аукциона.</w:t>
      </w:r>
      <w:r>
        <w:rPr>
          <w:spacing w:val="57"/>
          <w:lang w:val="ru-RU"/>
        </w:rPr>
        <w:t xml:space="preserve"> </w:t>
      </w:r>
      <w:r>
        <w:rPr>
          <w:spacing w:val="-1"/>
          <w:lang w:val="ru-RU"/>
        </w:rPr>
        <w:t>Изменение</w:t>
      </w:r>
      <w:r>
        <w:rPr>
          <w:spacing w:val="58"/>
          <w:lang w:val="ru-RU"/>
        </w:rPr>
        <w:t xml:space="preserve"> </w:t>
      </w:r>
      <w:r>
        <w:rPr>
          <w:spacing w:val="-1"/>
          <w:lang w:val="ru-RU"/>
        </w:rPr>
        <w:t>предмета</w:t>
      </w:r>
      <w:r>
        <w:rPr>
          <w:spacing w:val="2"/>
          <w:lang w:val="ru-RU"/>
        </w:rPr>
        <w:t xml:space="preserve"> </w:t>
      </w:r>
      <w:r>
        <w:rPr>
          <w:spacing w:val="-2"/>
          <w:lang w:val="ru-RU"/>
        </w:rPr>
        <w:t>аукциона</w:t>
      </w:r>
      <w:r>
        <w:rPr>
          <w:lang w:val="ru-RU"/>
        </w:rPr>
        <w:t xml:space="preserve"> не</w:t>
      </w:r>
      <w:r>
        <w:rPr>
          <w:spacing w:val="54"/>
          <w:lang w:val="ru-RU"/>
        </w:rPr>
        <w:t xml:space="preserve"> </w:t>
      </w:r>
      <w:r>
        <w:rPr>
          <w:spacing w:val="-2"/>
          <w:lang w:val="ru-RU"/>
        </w:rPr>
        <w:t>допускается.</w:t>
      </w:r>
      <w:r>
        <w:rPr>
          <w:spacing w:val="62"/>
          <w:lang w:val="ru-RU"/>
        </w:rPr>
        <w:t xml:space="preserve"> </w:t>
      </w:r>
      <w:r>
        <w:rPr>
          <w:spacing w:val="-1"/>
          <w:lang w:val="ru-RU"/>
        </w:rPr>
        <w:t>Изменения,</w:t>
      </w:r>
      <w:r>
        <w:rPr>
          <w:spacing w:val="4"/>
          <w:lang w:val="ru-RU"/>
        </w:rPr>
        <w:t xml:space="preserve"> </w:t>
      </w:r>
      <w:r>
        <w:rPr>
          <w:spacing w:val="-1"/>
          <w:lang w:val="ru-RU"/>
        </w:rPr>
        <w:t>вносимые</w:t>
      </w:r>
      <w:r>
        <w:rPr>
          <w:spacing w:val="1"/>
          <w:lang w:val="ru-RU"/>
        </w:rPr>
        <w:t xml:space="preserve"> </w:t>
      </w:r>
      <w:r>
        <w:rPr>
          <w:lang w:val="ru-RU"/>
        </w:rPr>
        <w:t>в</w:t>
      </w:r>
      <w:r>
        <w:rPr>
          <w:spacing w:val="8"/>
          <w:lang w:val="ru-RU"/>
        </w:rPr>
        <w:t xml:space="preserve"> </w:t>
      </w:r>
      <w:r>
        <w:rPr>
          <w:spacing w:val="-1"/>
          <w:lang w:val="ru-RU"/>
        </w:rPr>
        <w:t>извещение</w:t>
      </w:r>
      <w:r>
        <w:rPr>
          <w:spacing w:val="12"/>
          <w:lang w:val="ru-RU"/>
        </w:rPr>
        <w:t xml:space="preserve"> </w:t>
      </w:r>
      <w:r>
        <w:rPr>
          <w:lang w:val="ru-RU"/>
        </w:rPr>
        <w:t>и</w:t>
      </w:r>
      <w:r>
        <w:rPr>
          <w:spacing w:val="3"/>
          <w:lang w:val="ru-RU"/>
        </w:rPr>
        <w:t xml:space="preserve"> </w:t>
      </w:r>
      <w:r>
        <w:rPr>
          <w:spacing w:val="-1"/>
          <w:lang w:val="ru-RU"/>
        </w:rPr>
        <w:t>документацию</w:t>
      </w:r>
      <w:r>
        <w:rPr>
          <w:spacing w:val="7"/>
          <w:lang w:val="ru-RU"/>
        </w:rPr>
        <w:t xml:space="preserve"> </w:t>
      </w:r>
      <w:r>
        <w:rPr>
          <w:lang w:val="ru-RU"/>
        </w:rPr>
        <w:t>о</w:t>
      </w:r>
      <w:r>
        <w:rPr>
          <w:spacing w:val="6"/>
          <w:lang w:val="ru-RU"/>
        </w:rPr>
        <w:t xml:space="preserve"> </w:t>
      </w:r>
      <w:r>
        <w:rPr>
          <w:spacing w:val="-1"/>
          <w:lang w:val="ru-RU"/>
        </w:rPr>
        <w:t>проведении</w:t>
      </w:r>
      <w:r>
        <w:rPr>
          <w:spacing w:val="6"/>
          <w:lang w:val="ru-RU"/>
        </w:rPr>
        <w:t xml:space="preserve"> </w:t>
      </w:r>
      <w:r>
        <w:rPr>
          <w:spacing w:val="-1"/>
          <w:lang w:val="ru-RU"/>
        </w:rPr>
        <w:t>аукциона,</w:t>
      </w:r>
      <w:r>
        <w:rPr>
          <w:spacing w:val="4"/>
          <w:lang w:val="ru-RU"/>
        </w:rPr>
        <w:t xml:space="preserve"> </w:t>
      </w:r>
      <w:r>
        <w:rPr>
          <w:spacing w:val="-1"/>
          <w:lang w:val="ru-RU"/>
        </w:rPr>
        <w:t>размещаются</w:t>
      </w:r>
      <w:r>
        <w:rPr>
          <w:spacing w:val="81"/>
          <w:lang w:val="ru-RU"/>
        </w:rPr>
        <w:t xml:space="preserve"> </w:t>
      </w:r>
      <w:r>
        <w:rPr>
          <w:spacing w:val="-1"/>
          <w:lang w:val="ru-RU"/>
        </w:rPr>
        <w:t>Заказчиком</w:t>
      </w:r>
      <w:r>
        <w:rPr>
          <w:spacing w:val="-11"/>
          <w:lang w:val="ru-RU"/>
        </w:rPr>
        <w:t xml:space="preserve"> </w:t>
      </w:r>
      <w:r>
        <w:rPr>
          <w:lang w:val="ru-RU"/>
        </w:rPr>
        <w:t>на</w:t>
      </w:r>
      <w:r>
        <w:rPr>
          <w:spacing w:val="-9"/>
          <w:lang w:val="ru-RU"/>
        </w:rPr>
        <w:t xml:space="preserve"> </w:t>
      </w:r>
      <w:r>
        <w:rPr>
          <w:spacing w:val="-1"/>
          <w:lang w:val="ru-RU"/>
        </w:rPr>
        <w:t>сайте</w:t>
      </w:r>
      <w:r>
        <w:rPr>
          <w:spacing w:val="-8"/>
          <w:lang w:val="ru-RU"/>
        </w:rPr>
        <w:t xml:space="preserve"> </w:t>
      </w:r>
      <w:r>
        <w:rPr>
          <w:spacing w:val="-1"/>
          <w:lang w:val="ru-RU"/>
        </w:rPr>
        <w:t>Заказчика,</w:t>
      </w:r>
      <w:r>
        <w:rPr>
          <w:spacing w:val="-10"/>
          <w:lang w:val="ru-RU"/>
        </w:rPr>
        <w:t xml:space="preserve"> </w:t>
      </w:r>
      <w:r>
        <w:rPr>
          <w:lang w:val="ru-RU"/>
        </w:rPr>
        <w:t>в</w:t>
      </w:r>
      <w:r>
        <w:rPr>
          <w:spacing w:val="-10"/>
          <w:lang w:val="ru-RU"/>
        </w:rPr>
        <w:t xml:space="preserve"> </w:t>
      </w:r>
      <w:r>
        <w:rPr>
          <w:lang w:val="ru-RU"/>
        </w:rPr>
        <w:t>ЕИС</w:t>
      </w:r>
      <w:r>
        <w:rPr>
          <w:spacing w:val="-15"/>
          <w:lang w:val="ru-RU"/>
        </w:rPr>
        <w:t xml:space="preserve"> </w:t>
      </w:r>
      <w:r>
        <w:rPr>
          <w:lang w:val="ru-RU"/>
        </w:rPr>
        <w:t>и</w:t>
      </w:r>
      <w:r>
        <w:rPr>
          <w:spacing w:val="-7"/>
          <w:lang w:val="ru-RU"/>
        </w:rPr>
        <w:t xml:space="preserve"> </w:t>
      </w:r>
      <w:r>
        <w:rPr>
          <w:lang w:val="ru-RU"/>
        </w:rPr>
        <w:t>на</w:t>
      </w:r>
      <w:r>
        <w:rPr>
          <w:spacing w:val="-13"/>
          <w:lang w:val="ru-RU"/>
        </w:rPr>
        <w:t xml:space="preserve"> </w:t>
      </w:r>
      <w:r>
        <w:rPr>
          <w:lang w:val="ru-RU"/>
        </w:rPr>
        <w:t>ЭТП</w:t>
      </w:r>
      <w:r>
        <w:rPr>
          <w:spacing w:val="-12"/>
          <w:lang w:val="ru-RU"/>
        </w:rPr>
        <w:t xml:space="preserve"> </w:t>
      </w:r>
      <w:r>
        <w:rPr>
          <w:lang w:val="ru-RU"/>
        </w:rPr>
        <w:t>не</w:t>
      </w:r>
      <w:r>
        <w:rPr>
          <w:spacing w:val="-13"/>
          <w:lang w:val="ru-RU"/>
        </w:rPr>
        <w:t xml:space="preserve"> </w:t>
      </w:r>
      <w:r>
        <w:rPr>
          <w:spacing w:val="-1"/>
          <w:lang w:val="ru-RU"/>
        </w:rPr>
        <w:t>позднее</w:t>
      </w:r>
      <w:r>
        <w:rPr>
          <w:spacing w:val="-9"/>
          <w:lang w:val="ru-RU"/>
        </w:rPr>
        <w:t xml:space="preserve"> </w:t>
      </w:r>
      <w:r>
        <w:rPr>
          <w:spacing w:val="-1"/>
          <w:lang w:val="ru-RU"/>
        </w:rPr>
        <w:t>чем</w:t>
      </w:r>
      <w:r>
        <w:rPr>
          <w:spacing w:val="-11"/>
          <w:lang w:val="ru-RU"/>
        </w:rPr>
        <w:t xml:space="preserve"> </w:t>
      </w:r>
      <w:r>
        <w:rPr>
          <w:lang w:val="ru-RU"/>
        </w:rPr>
        <w:t>в</w:t>
      </w:r>
      <w:r>
        <w:rPr>
          <w:spacing w:val="-11"/>
          <w:lang w:val="ru-RU"/>
        </w:rPr>
        <w:t xml:space="preserve"> </w:t>
      </w:r>
      <w:r>
        <w:rPr>
          <w:spacing w:val="-1"/>
          <w:lang w:val="ru-RU"/>
        </w:rPr>
        <w:t>течение</w:t>
      </w:r>
      <w:r>
        <w:rPr>
          <w:spacing w:val="-9"/>
          <w:lang w:val="ru-RU"/>
        </w:rPr>
        <w:t xml:space="preserve"> </w:t>
      </w:r>
      <w:r>
        <w:rPr>
          <w:lang w:val="ru-RU"/>
        </w:rPr>
        <w:t>трех</w:t>
      </w:r>
      <w:r>
        <w:rPr>
          <w:spacing w:val="-13"/>
          <w:lang w:val="ru-RU"/>
        </w:rPr>
        <w:t xml:space="preserve"> </w:t>
      </w:r>
      <w:r>
        <w:rPr>
          <w:spacing w:val="-1"/>
          <w:lang w:val="ru-RU"/>
        </w:rPr>
        <w:t>календарных</w:t>
      </w:r>
      <w:r>
        <w:rPr>
          <w:spacing w:val="57"/>
          <w:lang w:val="ru-RU"/>
        </w:rPr>
        <w:t xml:space="preserve"> </w:t>
      </w:r>
      <w:r>
        <w:rPr>
          <w:spacing w:val="-1"/>
          <w:lang w:val="ru-RU"/>
        </w:rPr>
        <w:t>дней</w:t>
      </w:r>
      <w:r>
        <w:rPr>
          <w:spacing w:val="3"/>
          <w:lang w:val="ru-RU"/>
        </w:rPr>
        <w:t xml:space="preserve"> </w:t>
      </w:r>
      <w:r>
        <w:rPr>
          <w:spacing w:val="-1"/>
          <w:lang w:val="ru-RU"/>
        </w:rPr>
        <w:t>со</w:t>
      </w:r>
      <w:r>
        <w:rPr>
          <w:spacing w:val="2"/>
          <w:lang w:val="ru-RU"/>
        </w:rPr>
        <w:t xml:space="preserve"> </w:t>
      </w:r>
      <w:r>
        <w:rPr>
          <w:spacing w:val="-1"/>
          <w:lang w:val="ru-RU"/>
        </w:rPr>
        <w:t>дня</w:t>
      </w:r>
      <w:r>
        <w:rPr>
          <w:spacing w:val="2"/>
          <w:lang w:val="ru-RU"/>
        </w:rPr>
        <w:t xml:space="preserve"> </w:t>
      </w:r>
      <w:r>
        <w:rPr>
          <w:spacing w:val="-1"/>
          <w:lang w:val="ru-RU"/>
        </w:rPr>
        <w:t>принятия</w:t>
      </w:r>
      <w:r>
        <w:rPr>
          <w:spacing w:val="-3"/>
          <w:lang w:val="ru-RU"/>
        </w:rPr>
        <w:t xml:space="preserve"> </w:t>
      </w:r>
      <w:r>
        <w:rPr>
          <w:lang w:val="ru-RU"/>
        </w:rPr>
        <w:t>решения</w:t>
      </w:r>
      <w:r>
        <w:rPr>
          <w:spacing w:val="-8"/>
          <w:lang w:val="ru-RU"/>
        </w:rPr>
        <w:t xml:space="preserve"> </w:t>
      </w:r>
      <w:r>
        <w:rPr>
          <w:lang w:val="ru-RU"/>
        </w:rPr>
        <w:t>о</w:t>
      </w:r>
      <w:r>
        <w:rPr>
          <w:spacing w:val="2"/>
          <w:lang w:val="ru-RU"/>
        </w:rPr>
        <w:t xml:space="preserve"> </w:t>
      </w:r>
      <w:r>
        <w:rPr>
          <w:spacing w:val="-1"/>
          <w:lang w:val="ru-RU"/>
        </w:rPr>
        <w:t>внесении</w:t>
      </w:r>
      <w:r>
        <w:rPr>
          <w:spacing w:val="-2"/>
          <w:lang w:val="ru-RU"/>
        </w:rPr>
        <w:t xml:space="preserve"> </w:t>
      </w:r>
      <w:r>
        <w:rPr>
          <w:spacing w:val="-1"/>
          <w:lang w:val="ru-RU"/>
        </w:rPr>
        <w:t>указанных</w:t>
      </w:r>
      <w:r>
        <w:rPr>
          <w:spacing w:val="-3"/>
          <w:lang w:val="ru-RU"/>
        </w:rPr>
        <w:t xml:space="preserve"> </w:t>
      </w:r>
      <w:r>
        <w:rPr>
          <w:spacing w:val="-1"/>
          <w:lang w:val="ru-RU"/>
        </w:rPr>
        <w:t>изменений.</w:t>
      </w:r>
    </w:p>
    <w:p>
      <w:pPr>
        <w:pStyle w:val="Style16"/>
        <w:numPr>
          <w:ilvl w:val="2"/>
          <w:numId w:val="33"/>
        </w:numPr>
        <w:tabs>
          <w:tab w:val="clear" w:pos="720"/>
          <w:tab w:val="left" w:pos="1426" w:leader="none"/>
        </w:tabs>
        <w:ind w:left="100" w:right="99" w:firstLine="720"/>
        <w:jc w:val="both"/>
        <w:rPr>
          <w:rFonts w:cs="Times New Roman"/>
          <w:lang w:val="ru-RU"/>
        </w:rPr>
      </w:pPr>
      <w:r>
        <w:rPr>
          <w:lang w:val="ru-RU"/>
        </w:rPr>
        <w:t>В</w:t>
      </w:r>
      <w:r>
        <w:rPr>
          <w:spacing w:val="19"/>
          <w:lang w:val="ru-RU"/>
        </w:rPr>
        <w:t xml:space="preserve"> </w:t>
      </w:r>
      <w:r>
        <w:rPr>
          <w:spacing w:val="-1"/>
          <w:lang w:val="ru-RU"/>
        </w:rPr>
        <w:t>случае</w:t>
      </w:r>
      <w:r>
        <w:rPr>
          <w:spacing w:val="20"/>
          <w:lang w:val="ru-RU"/>
        </w:rPr>
        <w:t xml:space="preserve"> </w:t>
      </w:r>
      <w:r>
        <w:rPr>
          <w:spacing w:val="-1"/>
          <w:lang w:val="ru-RU"/>
        </w:rPr>
        <w:t>внесения</w:t>
      </w:r>
      <w:r>
        <w:rPr>
          <w:spacing w:val="21"/>
          <w:lang w:val="ru-RU"/>
        </w:rPr>
        <w:t xml:space="preserve"> </w:t>
      </w:r>
      <w:r>
        <w:rPr>
          <w:lang w:val="ru-RU"/>
        </w:rPr>
        <w:t>изменений</w:t>
      </w:r>
      <w:r>
        <w:rPr>
          <w:spacing w:val="17"/>
          <w:lang w:val="ru-RU"/>
        </w:rPr>
        <w:t xml:space="preserve"> </w:t>
      </w:r>
      <w:r>
        <w:rPr>
          <w:lang w:val="ru-RU"/>
        </w:rPr>
        <w:t>в</w:t>
      </w:r>
      <w:r>
        <w:rPr>
          <w:spacing w:val="23"/>
          <w:lang w:val="ru-RU"/>
        </w:rPr>
        <w:t xml:space="preserve"> </w:t>
      </w:r>
      <w:r>
        <w:rPr>
          <w:spacing w:val="-1"/>
          <w:lang w:val="ru-RU"/>
        </w:rPr>
        <w:t>извещение</w:t>
      </w:r>
      <w:r>
        <w:rPr>
          <w:spacing w:val="20"/>
          <w:lang w:val="ru-RU"/>
        </w:rPr>
        <w:t xml:space="preserve"> </w:t>
      </w:r>
      <w:r>
        <w:rPr>
          <w:lang w:val="ru-RU"/>
        </w:rPr>
        <w:t>о</w:t>
      </w:r>
      <w:r>
        <w:rPr>
          <w:spacing w:val="30"/>
          <w:lang w:val="ru-RU"/>
        </w:rPr>
        <w:t xml:space="preserve"> </w:t>
      </w:r>
      <w:r>
        <w:rPr>
          <w:spacing w:val="-1"/>
          <w:lang w:val="ru-RU"/>
        </w:rPr>
        <w:t>проведении</w:t>
      </w:r>
      <w:r>
        <w:rPr>
          <w:spacing w:val="22"/>
          <w:lang w:val="ru-RU"/>
        </w:rPr>
        <w:t xml:space="preserve"> </w:t>
      </w:r>
      <w:r>
        <w:rPr>
          <w:spacing w:val="-1"/>
          <w:lang w:val="ru-RU"/>
        </w:rPr>
        <w:t>аукциона,</w:t>
      </w:r>
      <w:r>
        <w:rPr>
          <w:spacing w:val="31"/>
          <w:lang w:val="ru-RU"/>
        </w:rPr>
        <w:t xml:space="preserve"> </w:t>
      </w:r>
      <w:r>
        <w:rPr>
          <w:spacing w:val="-1"/>
          <w:lang w:val="ru-RU"/>
        </w:rPr>
        <w:t>документацию</w:t>
      </w:r>
      <w:r>
        <w:rPr>
          <w:spacing w:val="24"/>
          <w:lang w:val="ru-RU"/>
        </w:rPr>
        <w:t xml:space="preserve"> </w:t>
      </w:r>
      <w:r>
        <w:rPr>
          <w:lang w:val="ru-RU"/>
        </w:rPr>
        <w:t>о</w:t>
      </w:r>
      <w:r>
        <w:rPr>
          <w:spacing w:val="33"/>
          <w:lang w:val="ru-RU"/>
        </w:rPr>
        <w:t xml:space="preserve"> </w:t>
      </w:r>
      <w:r>
        <w:rPr>
          <w:spacing w:val="-1"/>
          <w:lang w:val="ru-RU"/>
        </w:rPr>
        <w:t>проведении</w:t>
      </w:r>
      <w:r>
        <w:rPr>
          <w:spacing w:val="27"/>
          <w:lang w:val="ru-RU"/>
        </w:rPr>
        <w:t xml:space="preserve"> </w:t>
      </w:r>
      <w:r>
        <w:rPr>
          <w:spacing w:val="-2"/>
          <w:lang w:val="ru-RU"/>
        </w:rPr>
        <w:t>аукциона,</w:t>
      </w:r>
      <w:r>
        <w:rPr>
          <w:spacing w:val="37"/>
          <w:lang w:val="ru-RU"/>
        </w:rPr>
        <w:t xml:space="preserve"> </w:t>
      </w:r>
      <w:r>
        <w:rPr>
          <w:spacing w:val="-1"/>
          <w:lang w:val="ru-RU"/>
        </w:rPr>
        <w:t>срок</w:t>
      </w:r>
      <w:r>
        <w:rPr>
          <w:spacing w:val="24"/>
          <w:lang w:val="ru-RU"/>
        </w:rPr>
        <w:t xml:space="preserve"> </w:t>
      </w:r>
      <w:r>
        <w:rPr>
          <w:spacing w:val="-1"/>
          <w:lang w:val="ru-RU"/>
        </w:rPr>
        <w:t>подачи</w:t>
      </w:r>
      <w:r>
        <w:rPr>
          <w:spacing w:val="27"/>
          <w:lang w:val="ru-RU"/>
        </w:rPr>
        <w:t xml:space="preserve"> </w:t>
      </w:r>
      <w:r>
        <w:rPr>
          <w:lang w:val="ru-RU"/>
        </w:rPr>
        <w:t>заявок</w:t>
      </w:r>
      <w:r>
        <w:rPr>
          <w:spacing w:val="24"/>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lang w:val="ru-RU"/>
        </w:rPr>
        <w:t>таком</w:t>
      </w:r>
      <w:r>
        <w:rPr>
          <w:spacing w:val="27"/>
          <w:lang w:val="ru-RU"/>
        </w:rPr>
        <w:t xml:space="preserve"> </w:t>
      </w:r>
      <w:r>
        <w:rPr>
          <w:spacing w:val="-2"/>
          <w:lang w:val="ru-RU"/>
        </w:rPr>
        <w:t>аукционе</w:t>
      </w:r>
      <w:r>
        <w:rPr>
          <w:spacing w:val="68"/>
          <w:lang w:val="ru-RU"/>
        </w:rPr>
        <w:t xml:space="preserve"> </w:t>
      </w:r>
      <w:r>
        <w:rPr>
          <w:lang w:val="ru-RU"/>
        </w:rPr>
        <w:t>должен</w:t>
      </w:r>
      <w:r>
        <w:rPr>
          <w:spacing w:val="3"/>
          <w:lang w:val="ru-RU"/>
        </w:rPr>
        <w:t xml:space="preserve"> </w:t>
      </w:r>
      <w:r>
        <w:rPr>
          <w:spacing w:val="-1"/>
          <w:lang w:val="ru-RU"/>
        </w:rPr>
        <w:t>быть</w:t>
      </w:r>
      <w:r>
        <w:rPr>
          <w:spacing w:val="3"/>
          <w:lang w:val="ru-RU"/>
        </w:rPr>
        <w:t xml:space="preserve"> </w:t>
      </w:r>
      <w:r>
        <w:rPr>
          <w:spacing w:val="-1"/>
          <w:lang w:val="ru-RU"/>
        </w:rPr>
        <w:t>продлен</w:t>
      </w:r>
      <w:r>
        <w:rPr>
          <w:spacing w:val="3"/>
          <w:lang w:val="ru-RU"/>
        </w:rPr>
        <w:t xml:space="preserve"> </w:t>
      </w:r>
      <w:r>
        <w:rPr>
          <w:spacing w:val="-1"/>
          <w:lang w:val="ru-RU"/>
        </w:rPr>
        <w:t>таким образом,</w:t>
      </w:r>
      <w:r>
        <w:rPr>
          <w:spacing w:val="4"/>
          <w:lang w:val="ru-RU"/>
        </w:rPr>
        <w:t xml:space="preserve"> </w:t>
      </w:r>
      <w:r>
        <w:rPr>
          <w:spacing w:val="-1"/>
          <w:lang w:val="ru-RU"/>
        </w:rPr>
        <w:t>чтобы</w:t>
      </w:r>
      <w:r>
        <w:rPr>
          <w:spacing w:val="8"/>
          <w:lang w:val="ru-RU"/>
        </w:rPr>
        <w:t xml:space="preserve"> </w:t>
      </w:r>
      <w:r>
        <w:rPr>
          <w:lang w:val="ru-RU"/>
        </w:rPr>
        <w:t>с</w:t>
      </w:r>
      <w:r>
        <w:rPr>
          <w:spacing w:val="1"/>
          <w:lang w:val="ru-RU"/>
        </w:rPr>
        <w:t xml:space="preserve"> </w:t>
      </w:r>
      <w:r>
        <w:rPr>
          <w:spacing w:val="-2"/>
          <w:lang w:val="ru-RU"/>
        </w:rPr>
        <w:t>даты</w:t>
      </w:r>
      <w:r>
        <w:rPr>
          <w:spacing w:val="9"/>
          <w:lang w:val="ru-RU"/>
        </w:rPr>
        <w:t xml:space="preserve"> </w:t>
      </w:r>
      <w:r>
        <w:rPr>
          <w:spacing w:val="-1"/>
          <w:lang w:val="ru-RU"/>
        </w:rPr>
        <w:t>размещения</w:t>
      </w:r>
      <w:r>
        <w:rPr>
          <w:spacing w:val="10"/>
          <w:lang w:val="ru-RU"/>
        </w:rPr>
        <w:t xml:space="preserve"> </w:t>
      </w:r>
      <w:r>
        <w:rPr>
          <w:lang w:val="ru-RU"/>
        </w:rPr>
        <w:t>на</w:t>
      </w:r>
      <w:r>
        <w:rPr>
          <w:spacing w:val="1"/>
          <w:lang w:val="ru-RU"/>
        </w:rPr>
        <w:t xml:space="preserve"> </w:t>
      </w:r>
      <w:r>
        <w:rPr>
          <w:spacing w:val="-1"/>
          <w:lang w:val="ru-RU"/>
        </w:rPr>
        <w:t>сайте</w:t>
      </w:r>
      <w:r>
        <w:rPr>
          <w:spacing w:val="1"/>
          <w:lang w:val="ru-RU"/>
        </w:rPr>
        <w:t xml:space="preserve"> </w:t>
      </w:r>
      <w:r>
        <w:rPr>
          <w:spacing w:val="-1"/>
          <w:lang w:val="ru-RU"/>
        </w:rPr>
        <w:t>Заказчика,</w:t>
      </w:r>
      <w:r>
        <w:rPr>
          <w:spacing w:val="4"/>
          <w:lang w:val="ru-RU"/>
        </w:rPr>
        <w:t xml:space="preserve"> </w:t>
      </w:r>
      <w:r>
        <w:rPr>
          <w:lang w:val="ru-RU"/>
        </w:rPr>
        <w:t>в</w:t>
      </w:r>
      <w:r>
        <w:rPr>
          <w:spacing w:val="4"/>
          <w:lang w:val="ru-RU"/>
        </w:rPr>
        <w:t xml:space="preserve"> </w:t>
      </w:r>
      <w:r>
        <w:rPr>
          <w:lang w:val="ru-RU"/>
        </w:rPr>
        <w:t>ЕИС</w:t>
      </w:r>
      <w:r>
        <w:rPr>
          <w:spacing w:val="53"/>
          <w:lang w:val="ru-RU"/>
        </w:rPr>
        <w:t xml:space="preserve"> </w:t>
      </w:r>
      <w:r>
        <w:rPr>
          <w:lang w:val="ru-RU"/>
        </w:rPr>
        <w:t>и</w:t>
      </w:r>
      <w:r>
        <w:rPr>
          <w:spacing w:val="3"/>
          <w:lang w:val="ru-RU"/>
        </w:rPr>
        <w:t xml:space="preserve"> </w:t>
      </w:r>
      <w:r>
        <w:rPr>
          <w:lang w:val="ru-RU"/>
        </w:rPr>
        <w:t>на</w:t>
      </w:r>
      <w:r>
        <w:rPr>
          <w:spacing w:val="-4"/>
          <w:lang w:val="ru-RU"/>
        </w:rPr>
        <w:t xml:space="preserve"> </w:t>
      </w:r>
      <w:r>
        <w:rPr>
          <w:spacing w:val="-1"/>
          <w:lang w:val="ru-RU"/>
        </w:rPr>
        <w:t>ЭТП</w:t>
      </w:r>
      <w:r>
        <w:rPr>
          <w:spacing w:val="1"/>
          <w:lang w:val="ru-RU"/>
        </w:rPr>
        <w:t xml:space="preserve"> </w:t>
      </w:r>
      <w:r>
        <w:rPr>
          <w:spacing w:val="-2"/>
          <w:lang w:val="ru-RU"/>
        </w:rPr>
        <w:t>указанных</w:t>
      </w:r>
      <w:r>
        <w:rPr>
          <w:spacing w:val="-3"/>
          <w:lang w:val="ru-RU"/>
        </w:rPr>
        <w:t xml:space="preserve"> </w:t>
      </w:r>
      <w:r>
        <w:rPr>
          <w:spacing w:val="-1"/>
          <w:lang w:val="ru-RU"/>
        </w:rPr>
        <w:t>изменений</w:t>
      </w:r>
      <w:r>
        <w:rPr>
          <w:spacing w:val="-2"/>
          <w:lang w:val="ru-RU"/>
        </w:rPr>
        <w:t xml:space="preserve"> </w:t>
      </w:r>
      <w:r>
        <w:rPr>
          <w:spacing w:val="-4"/>
          <w:lang w:val="ru-RU"/>
        </w:rPr>
        <w:t>до</w:t>
      </w:r>
      <w:r>
        <w:rPr>
          <w:spacing w:val="2"/>
          <w:lang w:val="ru-RU"/>
        </w:rPr>
        <w:t xml:space="preserve"> </w:t>
      </w:r>
      <w:r>
        <w:rPr>
          <w:spacing w:val="-1"/>
          <w:lang w:val="ru-RU"/>
        </w:rPr>
        <w:t>даты</w:t>
      </w:r>
      <w:r>
        <w:rPr>
          <w:lang w:val="ru-RU"/>
        </w:rPr>
        <w:t xml:space="preserve"> </w:t>
      </w:r>
      <w:r>
        <w:rPr>
          <w:spacing w:val="-1"/>
          <w:lang w:val="ru-RU"/>
        </w:rPr>
        <w:t>окончания</w:t>
      </w:r>
      <w:r>
        <w:rPr>
          <w:spacing w:val="2"/>
          <w:lang w:val="ru-RU"/>
        </w:rPr>
        <w:t xml:space="preserve"> </w:t>
      </w:r>
      <w:r>
        <w:rPr>
          <w:lang w:val="ru-RU"/>
        </w:rPr>
        <w:t>срока</w:t>
      </w:r>
      <w:r>
        <w:rPr>
          <w:spacing w:val="-4"/>
          <w:lang w:val="ru-RU"/>
        </w:rPr>
        <w:t xml:space="preserve"> </w:t>
      </w:r>
      <w:r>
        <w:rPr>
          <w:spacing w:val="-1"/>
          <w:lang w:val="ru-RU"/>
        </w:rPr>
        <w:t>подачи</w:t>
      </w:r>
      <w:r>
        <w:rPr>
          <w:spacing w:val="-2"/>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lang w:val="ru-RU"/>
        </w:rPr>
        <w:t>таком</w:t>
      </w:r>
      <w:r>
        <w:rPr>
          <w:spacing w:val="51"/>
          <w:lang w:val="ru-RU"/>
        </w:rPr>
        <w:t xml:space="preserve"> </w:t>
      </w:r>
      <w:r>
        <w:rPr>
          <w:spacing w:val="-1"/>
          <w:lang w:val="ru-RU"/>
        </w:rPr>
        <w:t>аукционе</w:t>
      </w:r>
      <w:r>
        <w:rPr>
          <w:lang w:val="ru-RU"/>
        </w:rPr>
        <w:t xml:space="preserve"> оставалось не</w:t>
      </w:r>
      <w:r>
        <w:rPr>
          <w:spacing w:val="54"/>
          <w:lang w:val="ru-RU"/>
        </w:rPr>
        <w:t xml:space="preserve"> </w:t>
      </w:r>
      <w:r>
        <w:rPr>
          <w:spacing w:val="-1"/>
          <w:lang w:val="ru-RU"/>
        </w:rPr>
        <w:t>менее</w:t>
      </w:r>
      <w:r>
        <w:rPr>
          <w:spacing w:val="58"/>
          <w:lang w:val="ru-RU"/>
        </w:rPr>
        <w:t xml:space="preserve"> </w:t>
      </w:r>
      <w:r>
        <w:rPr>
          <w:spacing w:val="-1"/>
          <w:lang w:val="ru-RU"/>
        </w:rPr>
        <w:t>половины</w:t>
      </w:r>
      <w:r>
        <w:rPr>
          <w:spacing w:val="1"/>
          <w:lang w:val="ru-RU"/>
        </w:rPr>
        <w:t xml:space="preserve"> </w:t>
      </w:r>
      <w:r>
        <w:rPr>
          <w:spacing w:val="-2"/>
          <w:lang w:val="ru-RU"/>
        </w:rPr>
        <w:t>срока</w:t>
      </w:r>
      <w:r>
        <w:rPr>
          <w:spacing w:val="58"/>
          <w:lang w:val="ru-RU"/>
        </w:rPr>
        <w:t xml:space="preserve"> </w:t>
      </w:r>
      <w:r>
        <w:rPr>
          <w:spacing w:val="-1"/>
          <w:lang w:val="ru-RU"/>
        </w:rPr>
        <w:t>подачи</w:t>
      </w:r>
      <w:r>
        <w:rPr>
          <w:lang w:val="ru-RU"/>
        </w:rPr>
        <w:t xml:space="preserve"> заявок</w:t>
      </w:r>
      <w:r>
        <w:rPr>
          <w:spacing w:val="58"/>
          <w:lang w:val="ru-RU"/>
        </w:rPr>
        <w:t xml:space="preserve"> </w:t>
      </w:r>
      <w:r>
        <w:rPr>
          <w:lang w:val="ru-RU"/>
        </w:rPr>
        <w:t>на</w:t>
      </w:r>
      <w:r>
        <w:rPr>
          <w:spacing w:val="58"/>
          <w:lang w:val="ru-RU"/>
        </w:rPr>
        <w:t xml:space="preserve"> </w:t>
      </w:r>
      <w:r>
        <w:rPr>
          <w:spacing w:val="-2"/>
          <w:lang w:val="ru-RU"/>
        </w:rPr>
        <w:t>участие</w:t>
      </w:r>
      <w:r>
        <w:rPr>
          <w:spacing w:val="9"/>
          <w:lang w:val="ru-RU"/>
        </w:rPr>
        <w:t xml:space="preserve"> </w:t>
      </w:r>
      <w:r>
        <w:rPr>
          <w:lang w:val="ru-RU"/>
        </w:rPr>
        <w:t>в</w:t>
      </w:r>
      <w:r>
        <w:rPr>
          <w:spacing w:val="1"/>
          <w:lang w:val="ru-RU"/>
        </w:rPr>
        <w:t xml:space="preserve"> </w:t>
      </w:r>
      <w:r>
        <w:rPr>
          <w:lang w:val="ru-RU"/>
        </w:rPr>
        <w:t>аукционе,</w:t>
      </w:r>
      <w:r>
        <w:rPr>
          <w:spacing w:val="52"/>
          <w:lang w:val="ru-RU"/>
        </w:rPr>
        <w:t xml:space="preserve"> </w:t>
      </w:r>
      <w:r>
        <w:rPr>
          <w:spacing w:val="-1"/>
          <w:lang w:val="ru-RU"/>
        </w:rPr>
        <w:t>установленного</w:t>
      </w:r>
      <w:r>
        <w:rPr>
          <w:spacing w:val="4"/>
          <w:lang w:val="ru-RU"/>
        </w:rPr>
        <w:t xml:space="preserve"> </w:t>
      </w:r>
      <w:r>
        <w:rPr>
          <w:spacing w:val="-1"/>
          <w:lang w:val="ru-RU"/>
        </w:rPr>
        <w:t>настоящим</w:t>
      </w:r>
      <w:r>
        <w:rPr>
          <w:spacing w:val="3"/>
          <w:lang w:val="ru-RU"/>
        </w:rPr>
        <w:t xml:space="preserve"> </w:t>
      </w:r>
      <w:r>
        <w:rPr>
          <w:spacing w:val="-2"/>
          <w:lang w:val="ru-RU"/>
        </w:rPr>
        <w:t>Положением,</w:t>
      </w:r>
      <w:r>
        <w:rPr>
          <w:spacing w:val="-1"/>
          <w:lang w:val="ru-RU"/>
        </w:rPr>
        <w:t xml:space="preserve"> извещением </w:t>
      </w:r>
      <w:r>
        <w:rPr>
          <w:lang w:val="ru-RU"/>
        </w:rPr>
        <w:t>и</w:t>
      </w:r>
      <w:r>
        <w:rPr>
          <w:spacing w:val="3"/>
          <w:lang w:val="ru-RU"/>
        </w:rPr>
        <w:t xml:space="preserve"> </w:t>
      </w:r>
      <w:r>
        <w:rPr>
          <w:spacing w:val="-1"/>
          <w:lang w:val="ru-RU"/>
        </w:rPr>
        <w:t>документацией.</w:t>
      </w:r>
    </w:p>
    <w:p>
      <w:pPr>
        <w:pStyle w:val="Style16"/>
        <w:numPr>
          <w:ilvl w:val="2"/>
          <w:numId w:val="33"/>
        </w:numPr>
        <w:tabs>
          <w:tab w:val="clear" w:pos="720"/>
          <w:tab w:val="left" w:pos="1426" w:leader="none"/>
        </w:tabs>
        <w:ind w:left="100" w:right="100" w:firstLine="720"/>
        <w:jc w:val="both"/>
        <w:rPr>
          <w:rFonts w:cs="Times New Roman"/>
          <w:lang w:val="ru-RU"/>
        </w:rPr>
      </w:pPr>
      <w:r>
        <w:rPr>
          <w:spacing w:val="-1"/>
          <w:lang w:val="ru-RU"/>
        </w:rPr>
        <w:t>Заказчик,</w:t>
      </w:r>
      <w:r>
        <w:rPr>
          <w:spacing w:val="42"/>
          <w:lang w:val="ru-RU"/>
        </w:rPr>
        <w:t xml:space="preserve"> </w:t>
      </w:r>
      <w:r>
        <w:rPr>
          <w:spacing w:val="-1"/>
          <w:lang w:val="ru-RU"/>
        </w:rPr>
        <w:t>разместивший</w:t>
      </w:r>
      <w:r>
        <w:rPr>
          <w:spacing w:val="36"/>
          <w:lang w:val="ru-RU"/>
        </w:rPr>
        <w:t xml:space="preserve"> </w:t>
      </w:r>
      <w:r>
        <w:rPr>
          <w:lang w:val="ru-RU"/>
        </w:rPr>
        <w:t>на</w:t>
      </w:r>
      <w:r>
        <w:rPr>
          <w:spacing w:val="39"/>
          <w:lang w:val="ru-RU"/>
        </w:rPr>
        <w:t xml:space="preserve"> </w:t>
      </w:r>
      <w:r>
        <w:rPr>
          <w:spacing w:val="-1"/>
          <w:lang w:val="ru-RU"/>
        </w:rPr>
        <w:t>сайте</w:t>
      </w:r>
      <w:r>
        <w:rPr>
          <w:spacing w:val="35"/>
          <w:lang w:val="ru-RU"/>
        </w:rPr>
        <w:t xml:space="preserve"> </w:t>
      </w:r>
      <w:r>
        <w:rPr>
          <w:spacing w:val="-1"/>
          <w:lang w:val="ru-RU"/>
        </w:rPr>
        <w:t>Заказчика,</w:t>
      </w:r>
      <w:r>
        <w:rPr>
          <w:spacing w:val="38"/>
          <w:lang w:val="ru-RU"/>
        </w:rPr>
        <w:t xml:space="preserve"> </w:t>
      </w:r>
      <w:r>
        <w:rPr>
          <w:lang w:val="ru-RU"/>
        </w:rPr>
        <w:t>в</w:t>
      </w:r>
      <w:r>
        <w:rPr>
          <w:spacing w:val="37"/>
          <w:lang w:val="ru-RU"/>
        </w:rPr>
        <w:t xml:space="preserve"> </w:t>
      </w:r>
      <w:r>
        <w:rPr>
          <w:lang w:val="ru-RU"/>
        </w:rPr>
        <w:t>ЕИС</w:t>
      </w:r>
      <w:r>
        <w:rPr>
          <w:spacing w:val="34"/>
          <w:lang w:val="ru-RU"/>
        </w:rPr>
        <w:t xml:space="preserve"> </w:t>
      </w:r>
      <w:r>
        <w:rPr>
          <w:lang w:val="ru-RU"/>
        </w:rPr>
        <w:t>и</w:t>
      </w:r>
      <w:r>
        <w:rPr>
          <w:spacing w:val="36"/>
          <w:lang w:val="ru-RU"/>
        </w:rPr>
        <w:t xml:space="preserve"> </w:t>
      </w:r>
      <w:r>
        <w:rPr>
          <w:lang w:val="ru-RU"/>
        </w:rPr>
        <w:t>на</w:t>
      </w:r>
      <w:r>
        <w:rPr>
          <w:spacing w:val="34"/>
          <w:lang w:val="ru-RU"/>
        </w:rPr>
        <w:t xml:space="preserve"> </w:t>
      </w:r>
      <w:r>
        <w:rPr>
          <w:lang w:val="ru-RU"/>
        </w:rPr>
        <w:t>ЭТП</w:t>
      </w:r>
      <w:r>
        <w:rPr>
          <w:spacing w:val="37"/>
          <w:lang w:val="ru-RU"/>
        </w:rPr>
        <w:t xml:space="preserve"> </w:t>
      </w:r>
      <w:r>
        <w:rPr>
          <w:spacing w:val="-1"/>
          <w:lang w:val="ru-RU"/>
        </w:rPr>
        <w:t>извещение</w:t>
      </w:r>
      <w:r>
        <w:rPr>
          <w:spacing w:val="30"/>
          <w:lang w:val="ru-RU"/>
        </w:rPr>
        <w:t xml:space="preserve"> </w:t>
      </w:r>
      <w:r>
        <w:rPr>
          <w:lang w:val="ru-RU"/>
        </w:rPr>
        <w:t>о</w:t>
      </w:r>
      <w:r>
        <w:rPr>
          <w:spacing w:val="49"/>
          <w:lang w:val="ru-RU"/>
        </w:rPr>
        <w:t xml:space="preserve"> </w:t>
      </w:r>
      <w:r>
        <w:rPr>
          <w:spacing w:val="-1"/>
          <w:lang w:val="ru-RU"/>
        </w:rPr>
        <w:t>проведении</w:t>
      </w:r>
      <w:r>
        <w:rPr>
          <w:spacing w:val="2"/>
          <w:lang w:val="ru-RU"/>
        </w:rPr>
        <w:t xml:space="preserve"> </w:t>
      </w:r>
      <w:r>
        <w:rPr>
          <w:spacing w:val="-1"/>
          <w:lang w:val="ru-RU"/>
        </w:rPr>
        <w:t>аукциона,</w:t>
      </w:r>
      <w:r>
        <w:rPr>
          <w:spacing w:val="57"/>
          <w:lang w:val="ru-RU"/>
        </w:rPr>
        <w:t xml:space="preserve"> </w:t>
      </w:r>
      <w:r>
        <w:rPr>
          <w:lang w:val="ru-RU"/>
        </w:rPr>
        <w:t>вправе</w:t>
      </w:r>
      <w:r>
        <w:rPr>
          <w:spacing w:val="49"/>
          <w:lang w:val="ru-RU"/>
        </w:rPr>
        <w:t xml:space="preserve"> </w:t>
      </w:r>
      <w:r>
        <w:rPr>
          <w:lang w:val="ru-RU"/>
        </w:rPr>
        <w:t>отказаться</w:t>
      </w:r>
      <w:r>
        <w:rPr>
          <w:spacing w:val="54"/>
          <w:lang w:val="ru-RU"/>
        </w:rPr>
        <w:t xml:space="preserve"> </w:t>
      </w:r>
      <w:r>
        <w:rPr>
          <w:spacing w:val="2"/>
          <w:lang w:val="ru-RU"/>
        </w:rPr>
        <w:t>от</w:t>
      </w:r>
      <w:r>
        <w:rPr>
          <w:spacing w:val="55"/>
          <w:lang w:val="ru-RU"/>
        </w:rPr>
        <w:t xml:space="preserve"> </w:t>
      </w:r>
      <w:r>
        <w:rPr>
          <w:spacing w:val="-2"/>
          <w:lang w:val="ru-RU"/>
        </w:rPr>
        <w:t>его</w:t>
      </w:r>
      <w:r>
        <w:rPr>
          <w:spacing w:val="59"/>
          <w:lang w:val="ru-RU"/>
        </w:rPr>
        <w:t xml:space="preserve"> </w:t>
      </w:r>
      <w:r>
        <w:rPr>
          <w:spacing w:val="-1"/>
          <w:lang w:val="ru-RU"/>
        </w:rPr>
        <w:t>проведения</w:t>
      </w:r>
      <w:r>
        <w:rPr>
          <w:spacing w:val="5"/>
          <w:lang w:val="ru-RU"/>
        </w:rPr>
        <w:t xml:space="preserve"> </w:t>
      </w:r>
      <w:r>
        <w:rPr>
          <w:lang w:val="ru-RU"/>
        </w:rPr>
        <w:t>в</w:t>
      </w:r>
      <w:r>
        <w:rPr>
          <w:spacing w:val="56"/>
          <w:lang w:val="ru-RU"/>
        </w:rPr>
        <w:t xml:space="preserve"> </w:t>
      </w:r>
      <w:r>
        <w:rPr>
          <w:spacing w:val="-1"/>
          <w:lang w:val="ru-RU"/>
        </w:rPr>
        <w:t>любое</w:t>
      </w:r>
      <w:r>
        <w:rPr>
          <w:spacing w:val="54"/>
          <w:lang w:val="ru-RU"/>
        </w:rPr>
        <w:t xml:space="preserve"> </w:t>
      </w:r>
      <w:r>
        <w:rPr>
          <w:lang w:val="ru-RU"/>
        </w:rPr>
        <w:t>время</w:t>
      </w:r>
      <w:r>
        <w:rPr>
          <w:spacing w:val="57"/>
          <w:lang w:val="ru-RU"/>
        </w:rPr>
        <w:t xml:space="preserve"> </w:t>
      </w:r>
      <w:r>
        <w:rPr>
          <w:spacing w:val="-2"/>
          <w:lang w:val="ru-RU"/>
        </w:rPr>
        <w:t>до</w:t>
      </w:r>
      <w:r>
        <w:rPr>
          <w:spacing w:val="59"/>
          <w:lang w:val="ru-RU"/>
        </w:rPr>
        <w:t xml:space="preserve"> </w:t>
      </w:r>
      <w:r>
        <w:rPr>
          <w:spacing w:val="-1"/>
          <w:lang w:val="ru-RU"/>
        </w:rPr>
        <w:t>даты</w:t>
      </w:r>
      <w:r>
        <w:rPr>
          <w:spacing w:val="58"/>
          <w:lang w:val="ru-RU"/>
        </w:rPr>
        <w:t xml:space="preserve"> </w:t>
      </w:r>
      <w:r>
        <w:rPr>
          <w:lang w:val="ru-RU"/>
        </w:rPr>
        <w:t>и</w:t>
      </w:r>
      <w:r>
        <w:rPr>
          <w:spacing w:val="35"/>
          <w:lang w:val="ru-RU"/>
        </w:rPr>
        <w:t xml:space="preserve"> </w:t>
      </w:r>
      <w:r>
        <w:rPr>
          <w:lang w:val="ru-RU"/>
        </w:rPr>
        <w:t>времени</w:t>
      </w:r>
      <w:r>
        <w:rPr>
          <w:spacing w:val="47"/>
          <w:lang w:val="ru-RU"/>
        </w:rPr>
        <w:t xml:space="preserve"> </w:t>
      </w:r>
      <w:r>
        <w:rPr>
          <w:spacing w:val="-1"/>
          <w:lang w:val="ru-RU"/>
        </w:rPr>
        <w:t>окончания</w:t>
      </w:r>
      <w:r>
        <w:rPr>
          <w:spacing w:val="50"/>
          <w:lang w:val="ru-RU"/>
        </w:rPr>
        <w:t xml:space="preserve"> </w:t>
      </w:r>
      <w:r>
        <w:rPr>
          <w:spacing w:val="-1"/>
          <w:lang w:val="ru-RU"/>
        </w:rPr>
        <w:t>срока</w:t>
      </w:r>
      <w:r>
        <w:rPr>
          <w:spacing w:val="49"/>
          <w:lang w:val="ru-RU"/>
        </w:rPr>
        <w:t xml:space="preserve"> </w:t>
      </w:r>
      <w:r>
        <w:rPr>
          <w:spacing w:val="-1"/>
          <w:lang w:val="ru-RU"/>
        </w:rPr>
        <w:t>подачи</w:t>
      </w:r>
      <w:r>
        <w:rPr>
          <w:spacing w:val="51"/>
          <w:lang w:val="ru-RU"/>
        </w:rPr>
        <w:t xml:space="preserve"> </w:t>
      </w:r>
      <w:r>
        <w:rPr>
          <w:spacing w:val="-1"/>
          <w:lang w:val="ru-RU"/>
        </w:rPr>
        <w:t>заявок</w:t>
      </w:r>
      <w:r>
        <w:rPr>
          <w:spacing w:val="48"/>
          <w:lang w:val="ru-RU"/>
        </w:rPr>
        <w:t xml:space="preserve"> </w:t>
      </w:r>
      <w:r>
        <w:rPr>
          <w:lang w:val="ru-RU"/>
        </w:rPr>
        <w:t>на</w:t>
      </w:r>
      <w:r>
        <w:rPr>
          <w:spacing w:val="49"/>
          <w:lang w:val="ru-RU"/>
        </w:rPr>
        <w:t xml:space="preserve"> </w:t>
      </w:r>
      <w:r>
        <w:rPr>
          <w:spacing w:val="-1"/>
          <w:lang w:val="ru-RU"/>
        </w:rPr>
        <w:t>участие</w:t>
      </w:r>
      <w:r>
        <w:rPr>
          <w:spacing w:val="49"/>
          <w:lang w:val="ru-RU"/>
        </w:rPr>
        <w:t xml:space="preserve"> </w:t>
      </w:r>
      <w:r>
        <w:rPr>
          <w:lang w:val="ru-RU"/>
        </w:rPr>
        <w:t>в</w:t>
      </w:r>
      <w:r>
        <w:rPr>
          <w:spacing w:val="58"/>
          <w:lang w:val="ru-RU"/>
        </w:rPr>
        <w:t xml:space="preserve"> </w:t>
      </w:r>
      <w:r>
        <w:rPr>
          <w:spacing w:val="-1"/>
          <w:lang w:val="ru-RU"/>
        </w:rPr>
        <w:t>аукционе.</w:t>
      </w:r>
      <w:r>
        <w:rPr>
          <w:spacing w:val="52"/>
          <w:lang w:val="ru-RU"/>
        </w:rPr>
        <w:t xml:space="preserve"> </w:t>
      </w:r>
      <w:r>
        <w:rPr>
          <w:spacing w:val="-1"/>
          <w:lang w:val="ru-RU"/>
        </w:rPr>
        <w:t>Решение</w:t>
      </w:r>
      <w:r>
        <w:rPr>
          <w:spacing w:val="46"/>
          <w:lang w:val="ru-RU"/>
        </w:rPr>
        <w:t xml:space="preserve"> </w:t>
      </w:r>
      <w:r>
        <w:rPr>
          <w:spacing w:val="2"/>
          <w:lang w:val="ru-RU"/>
        </w:rPr>
        <w:t>об</w:t>
      </w:r>
      <w:r>
        <w:rPr>
          <w:spacing w:val="43"/>
          <w:lang w:val="ru-RU"/>
        </w:rPr>
        <w:t xml:space="preserve"> </w:t>
      </w:r>
      <w:r>
        <w:rPr>
          <w:spacing w:val="-1"/>
          <w:lang w:val="ru-RU"/>
        </w:rPr>
        <w:t>отказе</w:t>
      </w:r>
      <w:r>
        <w:rPr>
          <w:spacing w:val="44"/>
          <w:lang w:val="ru-RU"/>
        </w:rPr>
        <w:t xml:space="preserve"> </w:t>
      </w:r>
      <w:r>
        <w:rPr>
          <w:spacing w:val="2"/>
          <w:lang w:val="ru-RU"/>
        </w:rPr>
        <w:t>от</w:t>
      </w:r>
      <w:r>
        <w:rPr>
          <w:spacing w:val="28"/>
          <w:lang w:val="ru-RU"/>
        </w:rPr>
        <w:t xml:space="preserve"> </w:t>
      </w:r>
      <w:r>
        <w:rPr>
          <w:spacing w:val="-1"/>
          <w:lang w:val="ru-RU"/>
        </w:rPr>
        <w:t>проведения</w:t>
      </w:r>
      <w:r>
        <w:rPr>
          <w:spacing w:val="32"/>
          <w:lang w:val="ru-RU"/>
        </w:rPr>
        <w:t xml:space="preserve"> </w:t>
      </w:r>
      <w:r>
        <w:rPr>
          <w:spacing w:val="-2"/>
          <w:lang w:val="ru-RU"/>
        </w:rPr>
        <w:t>аукциона</w:t>
      </w:r>
      <w:r>
        <w:rPr>
          <w:spacing w:val="31"/>
          <w:lang w:val="ru-RU"/>
        </w:rPr>
        <w:t xml:space="preserve"> </w:t>
      </w:r>
      <w:r>
        <w:rPr>
          <w:spacing w:val="-1"/>
          <w:lang w:val="ru-RU"/>
        </w:rPr>
        <w:t>размещается</w:t>
      </w:r>
      <w:r>
        <w:rPr>
          <w:spacing w:val="25"/>
          <w:lang w:val="ru-RU"/>
        </w:rPr>
        <w:t xml:space="preserve"> </w:t>
      </w:r>
      <w:r>
        <w:rPr>
          <w:spacing w:val="-1"/>
          <w:lang w:val="ru-RU"/>
        </w:rPr>
        <w:t>Заказчиком</w:t>
      </w:r>
      <w:r>
        <w:rPr>
          <w:spacing w:val="30"/>
          <w:lang w:val="ru-RU"/>
        </w:rPr>
        <w:t xml:space="preserve"> </w:t>
      </w:r>
      <w:r>
        <w:rPr>
          <w:lang w:val="ru-RU"/>
        </w:rPr>
        <w:t>в</w:t>
      </w:r>
      <w:r>
        <w:rPr>
          <w:spacing w:val="28"/>
          <w:lang w:val="ru-RU"/>
        </w:rPr>
        <w:t xml:space="preserve"> </w:t>
      </w:r>
      <w:r>
        <w:rPr>
          <w:spacing w:val="-1"/>
          <w:lang w:val="ru-RU"/>
        </w:rPr>
        <w:t>день</w:t>
      </w:r>
      <w:r>
        <w:rPr>
          <w:spacing w:val="33"/>
          <w:lang w:val="ru-RU"/>
        </w:rPr>
        <w:t xml:space="preserve"> </w:t>
      </w:r>
      <w:r>
        <w:rPr>
          <w:spacing w:val="-3"/>
          <w:lang w:val="ru-RU"/>
        </w:rPr>
        <w:t>его</w:t>
      </w:r>
      <w:r>
        <w:rPr>
          <w:spacing w:val="36"/>
          <w:lang w:val="ru-RU"/>
        </w:rPr>
        <w:t xml:space="preserve"> </w:t>
      </w:r>
      <w:r>
        <w:rPr>
          <w:spacing w:val="-1"/>
          <w:lang w:val="ru-RU"/>
        </w:rPr>
        <w:t>принятия</w:t>
      </w:r>
      <w:r>
        <w:rPr>
          <w:spacing w:val="26"/>
          <w:lang w:val="ru-RU"/>
        </w:rPr>
        <w:t xml:space="preserve"> </w:t>
      </w:r>
      <w:r>
        <w:rPr>
          <w:lang w:val="ru-RU"/>
        </w:rPr>
        <w:t>в</w:t>
      </w:r>
      <w:r>
        <w:rPr>
          <w:spacing w:val="28"/>
          <w:lang w:val="ru-RU"/>
        </w:rPr>
        <w:t xml:space="preserve"> </w:t>
      </w:r>
      <w:r>
        <w:rPr>
          <w:spacing w:val="-1"/>
          <w:lang w:val="ru-RU"/>
        </w:rPr>
        <w:t>порядке,</w:t>
      </w:r>
      <w:r>
        <w:rPr>
          <w:spacing w:val="71"/>
          <w:lang w:val="ru-RU"/>
        </w:rPr>
        <w:t xml:space="preserve"> </w:t>
      </w:r>
      <w:r>
        <w:rPr>
          <w:spacing w:val="-1"/>
          <w:lang w:val="ru-RU"/>
        </w:rPr>
        <w:t>установленном</w:t>
      </w:r>
      <w:r>
        <w:rPr>
          <w:spacing w:val="20"/>
          <w:lang w:val="ru-RU"/>
        </w:rPr>
        <w:t xml:space="preserve"> </w:t>
      </w:r>
      <w:r>
        <w:rPr>
          <w:spacing w:val="-1"/>
          <w:lang w:val="ru-RU"/>
        </w:rPr>
        <w:t>для</w:t>
      </w:r>
      <w:r>
        <w:rPr>
          <w:spacing w:val="24"/>
          <w:lang w:val="ru-RU"/>
        </w:rPr>
        <w:t xml:space="preserve"> </w:t>
      </w:r>
      <w:r>
        <w:rPr>
          <w:spacing w:val="-1"/>
          <w:lang w:val="ru-RU"/>
        </w:rPr>
        <w:t>размещения</w:t>
      </w:r>
      <w:r>
        <w:rPr>
          <w:spacing w:val="18"/>
          <w:lang w:val="ru-RU"/>
        </w:rPr>
        <w:t xml:space="preserve"> </w:t>
      </w:r>
      <w:r>
        <w:rPr>
          <w:lang w:val="ru-RU"/>
        </w:rPr>
        <w:t>на</w:t>
      </w:r>
      <w:r>
        <w:rPr>
          <w:spacing w:val="18"/>
          <w:lang w:val="ru-RU"/>
        </w:rPr>
        <w:t xml:space="preserve"> </w:t>
      </w:r>
      <w:r>
        <w:rPr>
          <w:spacing w:val="-1"/>
          <w:lang w:val="ru-RU"/>
        </w:rPr>
        <w:t>сайте</w:t>
      </w:r>
      <w:r>
        <w:rPr>
          <w:spacing w:val="23"/>
          <w:lang w:val="ru-RU"/>
        </w:rPr>
        <w:t xml:space="preserve"> </w:t>
      </w:r>
      <w:r>
        <w:rPr>
          <w:spacing w:val="-1"/>
          <w:lang w:val="ru-RU"/>
        </w:rPr>
        <w:t>Заказчика,</w:t>
      </w:r>
      <w:r>
        <w:rPr>
          <w:spacing w:val="26"/>
          <w:lang w:val="ru-RU"/>
        </w:rPr>
        <w:t xml:space="preserve"> </w:t>
      </w:r>
      <w:r>
        <w:rPr>
          <w:lang w:val="ru-RU"/>
        </w:rPr>
        <w:t>в</w:t>
      </w:r>
      <w:r>
        <w:rPr>
          <w:spacing w:val="20"/>
          <w:lang w:val="ru-RU"/>
        </w:rPr>
        <w:t xml:space="preserve"> </w:t>
      </w:r>
      <w:r>
        <w:rPr>
          <w:lang w:val="ru-RU"/>
        </w:rPr>
        <w:t>ЕИС</w:t>
      </w:r>
      <w:r>
        <w:rPr>
          <w:spacing w:val="17"/>
          <w:lang w:val="ru-RU"/>
        </w:rPr>
        <w:t xml:space="preserve"> </w:t>
      </w:r>
      <w:r>
        <w:rPr>
          <w:lang w:val="ru-RU"/>
        </w:rPr>
        <w:t>и</w:t>
      </w:r>
      <w:r>
        <w:rPr>
          <w:spacing w:val="19"/>
          <w:lang w:val="ru-RU"/>
        </w:rPr>
        <w:t xml:space="preserve"> </w:t>
      </w:r>
      <w:r>
        <w:rPr>
          <w:lang w:val="ru-RU"/>
        </w:rPr>
        <w:t>на</w:t>
      </w:r>
      <w:r>
        <w:rPr>
          <w:spacing w:val="22"/>
          <w:lang w:val="ru-RU"/>
        </w:rPr>
        <w:t xml:space="preserve"> </w:t>
      </w:r>
      <w:r>
        <w:rPr>
          <w:spacing w:val="-2"/>
          <w:lang w:val="ru-RU"/>
        </w:rPr>
        <w:t>ЭТП</w:t>
      </w:r>
      <w:r>
        <w:rPr>
          <w:spacing w:val="25"/>
          <w:lang w:val="ru-RU"/>
        </w:rPr>
        <w:t xml:space="preserve"> </w:t>
      </w:r>
      <w:r>
        <w:rPr>
          <w:spacing w:val="-1"/>
          <w:lang w:val="ru-RU"/>
        </w:rPr>
        <w:t>извещения</w:t>
      </w:r>
      <w:r>
        <w:rPr>
          <w:spacing w:val="18"/>
          <w:lang w:val="ru-RU"/>
        </w:rPr>
        <w:t xml:space="preserve"> </w:t>
      </w:r>
      <w:r>
        <w:rPr>
          <w:lang w:val="ru-RU"/>
        </w:rPr>
        <w:t>о</w:t>
      </w:r>
      <w:r>
        <w:rPr>
          <w:spacing w:val="57"/>
          <w:lang w:val="ru-RU"/>
        </w:rPr>
        <w:t xml:space="preserve"> </w:t>
      </w:r>
      <w:r>
        <w:rPr>
          <w:spacing w:val="-1"/>
          <w:lang w:val="ru-RU"/>
        </w:rPr>
        <w:t>проведении</w:t>
      </w:r>
      <w:r>
        <w:rPr>
          <w:spacing w:val="5"/>
          <w:lang w:val="ru-RU"/>
        </w:rPr>
        <w:t xml:space="preserve"> </w:t>
      </w:r>
      <w:r>
        <w:rPr>
          <w:spacing w:val="-1"/>
          <w:lang w:val="ru-RU"/>
        </w:rPr>
        <w:t>аукциона.</w:t>
      </w:r>
    </w:p>
    <w:p>
      <w:pPr>
        <w:pStyle w:val="3"/>
        <w:numPr>
          <w:ilvl w:val="1"/>
          <w:numId w:val="33"/>
        </w:numPr>
        <w:tabs>
          <w:tab w:val="clear" w:pos="720"/>
          <w:tab w:val="left" w:pos="523" w:leader="none"/>
        </w:tabs>
        <w:spacing w:before="122" w:after="0"/>
        <w:ind w:left="522" w:hanging="422"/>
        <w:rPr>
          <w:b w:val="false"/>
          <w:b w:val="false"/>
          <w:bCs w:val="false"/>
          <w:lang w:val="ru-RU"/>
        </w:rPr>
      </w:pPr>
      <w:r>
        <w:rPr>
          <w:spacing w:val="-1"/>
          <w:lang w:val="ru-RU"/>
        </w:rPr>
        <w:t>Документация</w:t>
      </w:r>
      <w:r>
        <w:rPr>
          <w:spacing w:val="1"/>
          <w:lang w:val="ru-RU"/>
        </w:rPr>
        <w:t xml:space="preserve"> </w:t>
      </w:r>
      <w:r>
        <w:rPr>
          <w:lang w:val="ru-RU"/>
        </w:rPr>
        <w:t>об</w:t>
      </w:r>
      <w:r>
        <w:rPr>
          <w:spacing w:val="-1"/>
          <w:lang w:val="ru-RU"/>
        </w:rPr>
        <w:t xml:space="preserve"> </w:t>
      </w:r>
      <w:r>
        <w:rPr>
          <w:spacing w:val="-2"/>
          <w:lang w:val="ru-RU"/>
        </w:rPr>
        <w:t>открытом аукционе</w:t>
      </w:r>
      <w:r>
        <w:rPr>
          <w:spacing w:val="2"/>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w:t>
      </w:r>
      <w:r>
        <w:rPr>
          <w:spacing w:val="-1"/>
          <w:lang w:val="ru-RU"/>
        </w:rPr>
        <w:t>форме.</w:t>
      </w:r>
    </w:p>
    <w:p>
      <w:pPr>
        <w:pStyle w:val="Style16"/>
        <w:numPr>
          <w:ilvl w:val="2"/>
          <w:numId w:val="33"/>
        </w:numPr>
        <w:tabs>
          <w:tab w:val="clear" w:pos="720"/>
          <w:tab w:val="left" w:pos="1517" w:leader="none"/>
        </w:tabs>
        <w:spacing w:lineRule="exact" w:line="274" w:before="123" w:after="0"/>
        <w:ind w:left="100" w:right="115" w:firstLine="720"/>
        <w:jc w:val="both"/>
        <w:rPr>
          <w:lang w:val="ru-RU"/>
        </w:rPr>
      </w:pPr>
      <w:r>
        <w:rPr>
          <w:spacing w:val="-1"/>
          <w:lang w:val="ru-RU"/>
        </w:rPr>
        <w:t>Сведения,</w:t>
      </w:r>
      <w:r>
        <w:rPr>
          <w:spacing w:val="42"/>
          <w:lang w:val="ru-RU"/>
        </w:rPr>
        <w:t xml:space="preserve"> </w:t>
      </w:r>
      <w:r>
        <w:rPr>
          <w:spacing w:val="-1"/>
          <w:lang w:val="ru-RU"/>
        </w:rPr>
        <w:t>содержащиеся</w:t>
      </w:r>
      <w:r>
        <w:rPr>
          <w:spacing w:val="40"/>
          <w:lang w:val="ru-RU"/>
        </w:rPr>
        <w:t xml:space="preserve"> </w:t>
      </w:r>
      <w:r>
        <w:rPr>
          <w:lang w:val="ru-RU"/>
        </w:rPr>
        <w:t>в</w:t>
      </w:r>
      <w:r>
        <w:rPr>
          <w:spacing w:val="37"/>
          <w:lang w:val="ru-RU"/>
        </w:rPr>
        <w:t xml:space="preserve"> </w:t>
      </w:r>
      <w:r>
        <w:rPr>
          <w:spacing w:val="-1"/>
          <w:lang w:val="ru-RU"/>
        </w:rPr>
        <w:t>документации</w:t>
      </w:r>
      <w:r>
        <w:rPr>
          <w:spacing w:val="36"/>
          <w:lang w:val="ru-RU"/>
        </w:rPr>
        <w:t xml:space="preserve"> </w:t>
      </w:r>
      <w:r>
        <w:rPr>
          <w:lang w:val="ru-RU"/>
        </w:rPr>
        <w:t>о</w:t>
      </w:r>
      <w:r>
        <w:rPr>
          <w:spacing w:val="40"/>
          <w:lang w:val="ru-RU"/>
        </w:rPr>
        <w:t xml:space="preserve"> </w:t>
      </w:r>
      <w:r>
        <w:rPr>
          <w:spacing w:val="-1"/>
          <w:lang w:val="ru-RU"/>
        </w:rPr>
        <w:t>проведении</w:t>
      </w:r>
      <w:r>
        <w:rPr>
          <w:spacing w:val="36"/>
          <w:lang w:val="ru-RU"/>
        </w:rPr>
        <w:t xml:space="preserve"> </w:t>
      </w:r>
      <w:r>
        <w:rPr>
          <w:spacing w:val="-1"/>
          <w:lang w:val="ru-RU"/>
        </w:rPr>
        <w:t>аукциона,</w:t>
      </w:r>
      <w:r>
        <w:rPr>
          <w:spacing w:val="38"/>
          <w:lang w:val="ru-RU"/>
        </w:rPr>
        <w:t xml:space="preserve"> </w:t>
      </w:r>
      <w:r>
        <w:rPr>
          <w:spacing w:val="-1"/>
          <w:lang w:val="ru-RU"/>
        </w:rPr>
        <w:t>должны</w:t>
      </w:r>
      <w:r>
        <w:rPr>
          <w:spacing w:val="45"/>
          <w:lang w:val="ru-RU"/>
        </w:rPr>
        <w:t xml:space="preserve"> </w:t>
      </w:r>
      <w:r>
        <w:rPr>
          <w:lang w:val="ru-RU"/>
        </w:rPr>
        <w:t>соответствовать</w:t>
      </w:r>
      <w:r>
        <w:rPr>
          <w:spacing w:val="-1"/>
          <w:lang w:val="ru-RU"/>
        </w:rPr>
        <w:t xml:space="preserve"> сведениям,</w:t>
      </w:r>
      <w:r>
        <w:rPr>
          <w:spacing w:val="7"/>
          <w:lang w:val="ru-RU"/>
        </w:rPr>
        <w:t xml:space="preserve"> </w:t>
      </w:r>
      <w:r>
        <w:rPr>
          <w:spacing w:val="-2"/>
          <w:lang w:val="ru-RU"/>
        </w:rPr>
        <w:t>указанным</w:t>
      </w:r>
      <w:r>
        <w:rPr>
          <w:spacing w:val="3"/>
          <w:lang w:val="ru-RU"/>
        </w:rPr>
        <w:t xml:space="preserve"> </w:t>
      </w:r>
      <w:r>
        <w:rPr>
          <w:lang w:val="ru-RU"/>
        </w:rPr>
        <w:t>в</w:t>
      </w:r>
      <w:r>
        <w:rPr>
          <w:spacing w:val="-1"/>
          <w:lang w:val="ru-RU"/>
        </w:rPr>
        <w:t xml:space="preserve"> извещении</w:t>
      </w:r>
      <w:r>
        <w:rPr>
          <w:spacing w:val="-2"/>
          <w:lang w:val="ru-RU"/>
        </w:rPr>
        <w:t xml:space="preserve"> </w:t>
      </w:r>
      <w:r>
        <w:rPr>
          <w:lang w:val="ru-RU"/>
        </w:rPr>
        <w:t>о</w:t>
      </w:r>
      <w:r>
        <w:rPr>
          <w:spacing w:val="2"/>
          <w:lang w:val="ru-RU"/>
        </w:rPr>
        <w:t xml:space="preserve"> </w:t>
      </w:r>
      <w:r>
        <w:rPr>
          <w:spacing w:val="-1"/>
          <w:lang w:val="ru-RU"/>
        </w:rPr>
        <w:t>проведении</w:t>
      </w:r>
      <w:r>
        <w:rPr>
          <w:spacing w:val="-2"/>
          <w:lang w:val="ru-RU"/>
        </w:rPr>
        <w:t xml:space="preserve"> </w:t>
      </w:r>
      <w:r>
        <w:rPr>
          <w:spacing w:val="-1"/>
          <w:lang w:val="ru-RU"/>
        </w:rPr>
        <w:t>аукциона.</w:t>
      </w:r>
    </w:p>
    <w:p>
      <w:pPr>
        <w:pStyle w:val="Style16"/>
        <w:numPr>
          <w:ilvl w:val="2"/>
          <w:numId w:val="33"/>
        </w:numPr>
        <w:tabs>
          <w:tab w:val="clear" w:pos="720"/>
          <w:tab w:val="left" w:pos="1517" w:leader="none"/>
        </w:tabs>
        <w:spacing w:lineRule="exact" w:line="274" w:before="4" w:after="0"/>
        <w:ind w:left="100" w:right="110" w:firstLine="720"/>
        <w:jc w:val="both"/>
        <w:rPr>
          <w:lang w:val="ru-RU"/>
        </w:rPr>
      </w:pPr>
      <w:r>
        <w:rPr>
          <w:spacing w:val="-1"/>
          <w:lang w:val="ru-RU"/>
        </w:rPr>
        <w:t>Документация</w:t>
      </w:r>
      <w:r>
        <w:rPr>
          <w:spacing w:val="11"/>
          <w:lang w:val="ru-RU"/>
        </w:rPr>
        <w:t xml:space="preserve"> </w:t>
      </w:r>
      <w:r>
        <w:rPr>
          <w:lang w:val="ru-RU"/>
        </w:rPr>
        <w:t>о</w:t>
      </w:r>
      <w:r>
        <w:rPr>
          <w:spacing w:val="11"/>
          <w:lang w:val="ru-RU"/>
        </w:rPr>
        <w:t xml:space="preserve"> </w:t>
      </w:r>
      <w:r>
        <w:rPr>
          <w:spacing w:val="-1"/>
          <w:lang w:val="ru-RU"/>
        </w:rPr>
        <w:t>проведении</w:t>
      </w:r>
      <w:r>
        <w:rPr>
          <w:spacing w:val="8"/>
          <w:lang w:val="ru-RU"/>
        </w:rPr>
        <w:t xml:space="preserve"> </w:t>
      </w:r>
      <w:r>
        <w:rPr>
          <w:spacing w:val="-1"/>
          <w:lang w:val="ru-RU"/>
        </w:rPr>
        <w:t>аукциона</w:t>
      </w:r>
      <w:r>
        <w:rPr>
          <w:spacing w:val="6"/>
          <w:lang w:val="ru-RU"/>
        </w:rPr>
        <w:t xml:space="preserve"> </w:t>
      </w:r>
      <w:r>
        <w:rPr>
          <w:spacing w:val="-1"/>
          <w:lang w:val="ru-RU"/>
        </w:rPr>
        <w:t>должна</w:t>
      </w:r>
      <w:r>
        <w:rPr>
          <w:spacing w:val="10"/>
          <w:lang w:val="ru-RU"/>
        </w:rPr>
        <w:t xml:space="preserve"> </w:t>
      </w:r>
      <w:r>
        <w:rPr>
          <w:spacing w:val="-1"/>
          <w:lang w:val="ru-RU"/>
        </w:rPr>
        <w:t>содержать</w:t>
      </w:r>
      <w:r>
        <w:rPr>
          <w:spacing w:val="8"/>
          <w:lang w:val="ru-RU"/>
        </w:rPr>
        <w:t xml:space="preserve"> </w:t>
      </w:r>
      <w:r>
        <w:rPr>
          <w:spacing w:val="-1"/>
          <w:lang w:val="ru-RU"/>
        </w:rPr>
        <w:t>сведения</w:t>
      </w:r>
      <w:r>
        <w:rPr>
          <w:spacing w:val="6"/>
          <w:lang w:val="ru-RU"/>
        </w:rPr>
        <w:t xml:space="preserve"> </w:t>
      </w:r>
      <w:r>
        <w:rPr>
          <w:lang w:val="ru-RU"/>
        </w:rPr>
        <w:t>в</w:t>
      </w:r>
      <w:r>
        <w:rPr>
          <w:spacing w:val="34"/>
          <w:lang w:val="ru-RU"/>
        </w:rPr>
        <w:t xml:space="preserve"> </w:t>
      </w:r>
      <w:r>
        <w:rPr>
          <w:lang w:val="ru-RU"/>
        </w:rPr>
        <w:t>соответствии</w:t>
      </w:r>
      <w:r>
        <w:rPr>
          <w:spacing w:val="-2"/>
          <w:lang w:val="ru-RU"/>
        </w:rPr>
        <w:t xml:space="preserve"> </w:t>
      </w:r>
      <w:r>
        <w:rPr>
          <w:lang w:val="ru-RU"/>
        </w:rPr>
        <w:t>с</w:t>
      </w:r>
      <w:r>
        <w:rPr>
          <w:spacing w:val="1"/>
          <w:lang w:val="ru-RU"/>
        </w:rPr>
        <w:t xml:space="preserve"> </w:t>
      </w:r>
      <w:r>
        <w:rPr>
          <w:spacing w:val="-1"/>
          <w:lang w:val="ru-RU"/>
        </w:rPr>
        <w:t>разделом</w:t>
      </w:r>
      <w:r>
        <w:rPr>
          <w:spacing w:val="3"/>
          <w:lang w:val="ru-RU"/>
        </w:rPr>
        <w:t xml:space="preserve"> </w:t>
      </w:r>
      <w:r>
        <w:rPr>
          <w:spacing w:val="-1"/>
          <w:lang w:val="ru-RU"/>
        </w:rPr>
        <w:t>4.3.1. настоящего</w:t>
      </w:r>
      <w:r>
        <w:rPr>
          <w:spacing w:val="2"/>
          <w:lang w:val="ru-RU"/>
        </w:rPr>
        <w:t xml:space="preserve"> </w:t>
      </w:r>
      <w:r>
        <w:rPr>
          <w:spacing w:val="-1"/>
          <w:lang w:val="ru-RU"/>
        </w:rPr>
        <w:t>Положения.</w:t>
      </w:r>
    </w:p>
    <w:p>
      <w:pPr>
        <w:pStyle w:val="Style16"/>
        <w:numPr>
          <w:ilvl w:val="2"/>
          <w:numId w:val="33"/>
        </w:numPr>
        <w:tabs>
          <w:tab w:val="clear" w:pos="720"/>
          <w:tab w:val="left" w:pos="1517" w:leader="none"/>
        </w:tabs>
        <w:spacing w:lineRule="exact" w:line="274" w:before="4" w:after="0"/>
        <w:ind w:left="100" w:right="113" w:firstLine="720"/>
        <w:jc w:val="both"/>
        <w:rPr>
          <w:lang w:val="ru-RU"/>
        </w:rPr>
      </w:pPr>
      <w:r>
        <w:rPr>
          <w:lang w:val="ru-RU"/>
        </w:rPr>
        <w:t>Кроме</w:t>
      </w:r>
      <w:r>
        <w:rPr>
          <w:spacing w:val="39"/>
          <w:lang w:val="ru-RU"/>
        </w:rPr>
        <w:t xml:space="preserve"> </w:t>
      </w:r>
      <w:r>
        <w:rPr>
          <w:spacing w:val="-1"/>
          <w:lang w:val="ru-RU"/>
        </w:rPr>
        <w:t>сведений,</w:t>
      </w:r>
      <w:r>
        <w:rPr>
          <w:spacing w:val="42"/>
          <w:lang w:val="ru-RU"/>
        </w:rPr>
        <w:t xml:space="preserve"> </w:t>
      </w:r>
      <w:r>
        <w:rPr>
          <w:spacing w:val="-1"/>
          <w:lang w:val="ru-RU"/>
        </w:rPr>
        <w:t>предусмотренных</w:t>
      </w:r>
      <w:r>
        <w:rPr>
          <w:spacing w:val="40"/>
          <w:lang w:val="ru-RU"/>
        </w:rPr>
        <w:t xml:space="preserve"> </w:t>
      </w:r>
      <w:r>
        <w:rPr>
          <w:spacing w:val="-1"/>
          <w:lang w:val="ru-RU"/>
        </w:rPr>
        <w:t>разделом</w:t>
      </w:r>
      <w:r>
        <w:rPr>
          <w:spacing w:val="42"/>
          <w:lang w:val="ru-RU"/>
        </w:rPr>
        <w:t xml:space="preserve"> </w:t>
      </w:r>
      <w:r>
        <w:rPr>
          <w:spacing w:val="-1"/>
          <w:lang w:val="ru-RU"/>
        </w:rPr>
        <w:t>4.3.1.,</w:t>
      </w:r>
      <w:r>
        <w:rPr>
          <w:spacing w:val="42"/>
          <w:lang w:val="ru-RU"/>
        </w:rPr>
        <w:t xml:space="preserve"> </w:t>
      </w:r>
      <w:r>
        <w:rPr>
          <w:spacing w:val="-1"/>
          <w:lang w:val="ru-RU"/>
        </w:rPr>
        <w:t>документация</w:t>
      </w:r>
      <w:r>
        <w:rPr>
          <w:spacing w:val="40"/>
          <w:lang w:val="ru-RU"/>
        </w:rPr>
        <w:t xml:space="preserve"> </w:t>
      </w:r>
      <w:r>
        <w:rPr>
          <w:lang w:val="ru-RU"/>
        </w:rPr>
        <w:t>о</w:t>
      </w:r>
      <w:r>
        <w:rPr>
          <w:spacing w:val="50"/>
          <w:lang w:val="ru-RU"/>
        </w:rPr>
        <w:t xml:space="preserve"> </w:t>
      </w:r>
      <w:r>
        <w:rPr>
          <w:spacing w:val="-1"/>
          <w:lang w:val="ru-RU"/>
        </w:rPr>
        <w:t>проведении</w:t>
      </w:r>
      <w:r>
        <w:rPr>
          <w:spacing w:val="3"/>
          <w:lang w:val="ru-RU"/>
        </w:rPr>
        <w:t xml:space="preserve"> </w:t>
      </w:r>
      <w:r>
        <w:rPr>
          <w:spacing w:val="-1"/>
          <w:lang w:val="ru-RU"/>
        </w:rPr>
        <w:t>аукциона</w:t>
      </w:r>
      <w:r>
        <w:rPr>
          <w:spacing w:val="1"/>
          <w:lang w:val="ru-RU"/>
        </w:rPr>
        <w:t xml:space="preserve"> </w:t>
      </w:r>
      <w:r>
        <w:rPr>
          <w:lang w:val="ru-RU"/>
        </w:rPr>
        <w:t>может</w:t>
      </w:r>
      <w:r>
        <w:rPr>
          <w:spacing w:val="-2"/>
          <w:lang w:val="ru-RU"/>
        </w:rPr>
        <w:t xml:space="preserve"> </w:t>
      </w:r>
      <w:r>
        <w:rPr>
          <w:spacing w:val="-1"/>
          <w:lang w:val="ru-RU"/>
        </w:rPr>
        <w:t>содержать:</w:t>
      </w:r>
    </w:p>
    <w:p>
      <w:pPr>
        <w:pStyle w:val="Style16"/>
        <w:numPr>
          <w:ilvl w:val="3"/>
          <w:numId w:val="33"/>
        </w:numPr>
        <w:tabs>
          <w:tab w:val="clear" w:pos="720"/>
          <w:tab w:val="left" w:pos="1616" w:leader="none"/>
        </w:tabs>
        <w:spacing w:lineRule="exact" w:line="274" w:before="5" w:after="0"/>
        <w:ind w:left="100" w:right="113" w:firstLine="720"/>
        <w:jc w:val="both"/>
        <w:rPr>
          <w:lang w:val="ru-RU"/>
        </w:rPr>
      </w:pPr>
      <w:r>
        <w:rPr>
          <w:spacing w:val="-1"/>
          <w:lang w:val="ru-RU"/>
        </w:rPr>
        <w:t>количество</w:t>
      </w:r>
      <w:r>
        <w:rPr>
          <w:spacing w:val="16"/>
          <w:lang w:val="ru-RU"/>
        </w:rPr>
        <w:t xml:space="preserve"> </w:t>
      </w:r>
      <w:r>
        <w:rPr>
          <w:spacing w:val="-1"/>
          <w:lang w:val="ru-RU"/>
        </w:rPr>
        <w:t>победителей</w:t>
      </w:r>
      <w:r>
        <w:rPr>
          <w:spacing w:val="12"/>
          <w:lang w:val="ru-RU"/>
        </w:rPr>
        <w:t xml:space="preserve"> </w:t>
      </w:r>
      <w:r>
        <w:rPr>
          <w:spacing w:val="-1"/>
          <w:lang w:val="ru-RU"/>
        </w:rPr>
        <w:t>аукциона,</w:t>
      </w:r>
      <w:r>
        <w:rPr>
          <w:spacing w:val="13"/>
          <w:lang w:val="ru-RU"/>
        </w:rPr>
        <w:t xml:space="preserve"> </w:t>
      </w:r>
      <w:r>
        <w:rPr>
          <w:spacing w:val="-1"/>
          <w:lang w:val="ru-RU"/>
        </w:rPr>
        <w:t>которое</w:t>
      </w:r>
      <w:r>
        <w:rPr>
          <w:spacing w:val="10"/>
          <w:lang w:val="ru-RU"/>
        </w:rPr>
        <w:t xml:space="preserve"> </w:t>
      </w:r>
      <w:r>
        <w:rPr>
          <w:spacing w:val="-2"/>
          <w:lang w:val="ru-RU"/>
        </w:rPr>
        <w:t>планирует</w:t>
      </w:r>
      <w:r>
        <w:rPr>
          <w:spacing w:val="12"/>
          <w:lang w:val="ru-RU"/>
        </w:rPr>
        <w:t xml:space="preserve"> </w:t>
      </w:r>
      <w:r>
        <w:rPr>
          <w:lang w:val="ru-RU"/>
        </w:rPr>
        <w:t>определить</w:t>
      </w:r>
      <w:r>
        <w:rPr>
          <w:spacing w:val="13"/>
          <w:lang w:val="ru-RU"/>
        </w:rPr>
        <w:t xml:space="preserve"> </w:t>
      </w:r>
      <w:r>
        <w:rPr>
          <w:spacing w:val="-1"/>
          <w:lang w:val="ru-RU"/>
        </w:rPr>
        <w:t>Заказчик</w:t>
      </w:r>
      <w:r>
        <w:rPr>
          <w:spacing w:val="39"/>
          <w:lang w:val="ru-RU"/>
        </w:rPr>
        <w:t xml:space="preserve"> </w:t>
      </w:r>
      <w:r>
        <w:rPr>
          <w:lang w:val="ru-RU"/>
        </w:rPr>
        <w:t>(в</w:t>
      </w:r>
      <w:r>
        <w:rPr>
          <w:spacing w:val="3"/>
          <w:lang w:val="ru-RU"/>
        </w:rPr>
        <w:t xml:space="preserve"> </w:t>
      </w:r>
      <w:r>
        <w:rPr>
          <w:spacing w:val="-2"/>
          <w:lang w:val="ru-RU"/>
        </w:rPr>
        <w:t>случае,</w:t>
      </w:r>
      <w:r>
        <w:rPr>
          <w:spacing w:val="4"/>
          <w:lang w:val="ru-RU"/>
        </w:rPr>
        <w:t xml:space="preserve"> </w:t>
      </w:r>
      <w:r>
        <w:rPr>
          <w:spacing w:val="-1"/>
          <w:lang w:val="ru-RU"/>
        </w:rPr>
        <w:t>если</w:t>
      </w:r>
      <w:r>
        <w:rPr>
          <w:spacing w:val="3"/>
          <w:lang w:val="ru-RU"/>
        </w:rPr>
        <w:t xml:space="preserve"> </w:t>
      </w:r>
      <w:r>
        <w:rPr>
          <w:spacing w:val="-1"/>
          <w:lang w:val="ru-RU"/>
        </w:rPr>
        <w:t>планируется</w:t>
      </w:r>
      <w:r>
        <w:rPr>
          <w:spacing w:val="1"/>
          <w:lang w:val="ru-RU"/>
        </w:rPr>
        <w:t xml:space="preserve"> </w:t>
      </w:r>
      <w:r>
        <w:rPr>
          <w:lang w:val="ru-RU"/>
        </w:rPr>
        <w:t>выбор</w:t>
      </w:r>
      <w:r>
        <w:rPr>
          <w:spacing w:val="-3"/>
          <w:lang w:val="ru-RU"/>
        </w:rPr>
        <w:t xml:space="preserve"> </w:t>
      </w:r>
      <w:r>
        <w:rPr>
          <w:spacing w:val="-1"/>
          <w:lang w:val="ru-RU"/>
        </w:rPr>
        <w:t>нескольких</w:t>
      </w:r>
      <w:r>
        <w:rPr>
          <w:spacing w:val="-3"/>
          <w:lang w:val="ru-RU"/>
        </w:rPr>
        <w:t xml:space="preserve"> </w:t>
      </w:r>
      <w:r>
        <w:rPr>
          <w:spacing w:val="-1"/>
          <w:lang w:val="ru-RU"/>
        </w:rPr>
        <w:t>победителей</w:t>
      </w:r>
      <w:r>
        <w:rPr>
          <w:spacing w:val="3"/>
          <w:lang w:val="ru-RU"/>
        </w:rPr>
        <w:t xml:space="preserve"> </w:t>
      </w:r>
      <w:r>
        <w:rPr>
          <w:spacing w:val="-1"/>
          <w:lang w:val="ru-RU"/>
        </w:rPr>
        <w:t>аукциона);</w:t>
      </w:r>
    </w:p>
    <w:p>
      <w:pPr>
        <w:pStyle w:val="Style16"/>
        <w:numPr>
          <w:ilvl w:val="3"/>
          <w:numId w:val="31"/>
        </w:numPr>
        <w:tabs>
          <w:tab w:val="clear" w:pos="720"/>
          <w:tab w:val="left" w:pos="1632" w:leader="none"/>
        </w:tabs>
        <w:spacing w:lineRule="exact" w:line="274" w:before="4" w:after="0"/>
        <w:ind w:left="100" w:right="111" w:firstLine="720"/>
        <w:jc w:val="both"/>
        <w:rPr>
          <w:rFonts w:cs="Times New Roman"/>
          <w:lang w:val="ru-RU"/>
        </w:rPr>
      </w:pPr>
      <w:r>
        <w:rPr>
          <w:spacing w:val="-1"/>
          <w:lang w:val="ru-RU"/>
        </w:rPr>
        <w:t>информация</w:t>
      </w:r>
      <w:r>
        <w:rPr>
          <w:spacing w:val="21"/>
          <w:lang w:val="ru-RU"/>
        </w:rPr>
        <w:t xml:space="preserve"> </w:t>
      </w:r>
      <w:r>
        <w:rPr>
          <w:lang w:val="ru-RU"/>
        </w:rPr>
        <w:t>о</w:t>
      </w:r>
      <w:r>
        <w:rPr>
          <w:spacing w:val="25"/>
          <w:lang w:val="ru-RU"/>
        </w:rPr>
        <w:t xml:space="preserve"> </w:t>
      </w:r>
      <w:r>
        <w:rPr>
          <w:lang w:val="ru-RU"/>
        </w:rPr>
        <w:t>величине</w:t>
      </w:r>
      <w:r>
        <w:rPr>
          <w:spacing w:val="25"/>
          <w:lang w:val="ru-RU"/>
        </w:rPr>
        <w:t xml:space="preserve"> </w:t>
      </w:r>
      <w:r>
        <w:rPr>
          <w:spacing w:val="-1"/>
          <w:lang w:val="ru-RU"/>
        </w:rPr>
        <w:t>понижения</w:t>
      </w:r>
      <w:r>
        <w:rPr>
          <w:spacing w:val="26"/>
          <w:lang w:val="ru-RU"/>
        </w:rPr>
        <w:t xml:space="preserve"> </w:t>
      </w:r>
      <w:r>
        <w:rPr>
          <w:spacing w:val="-1"/>
          <w:lang w:val="ru-RU"/>
        </w:rPr>
        <w:t>начальной</w:t>
      </w:r>
      <w:r>
        <w:rPr>
          <w:spacing w:val="22"/>
          <w:lang w:val="ru-RU"/>
        </w:rPr>
        <w:t xml:space="preserve"> </w:t>
      </w:r>
      <w:r>
        <w:rPr>
          <w:spacing w:val="-1"/>
          <w:lang w:val="ru-RU"/>
        </w:rPr>
        <w:t>цены</w:t>
      </w:r>
      <w:r>
        <w:rPr>
          <w:spacing w:val="27"/>
          <w:lang w:val="ru-RU"/>
        </w:rPr>
        <w:t xml:space="preserve"> </w:t>
      </w:r>
      <w:r>
        <w:rPr>
          <w:spacing w:val="-1"/>
          <w:lang w:val="ru-RU"/>
        </w:rPr>
        <w:t>договора</w:t>
      </w:r>
      <w:r>
        <w:rPr>
          <w:spacing w:val="25"/>
          <w:lang w:val="ru-RU"/>
        </w:rPr>
        <w:t xml:space="preserve"> </w:t>
      </w:r>
      <w:r>
        <w:rPr>
          <w:spacing w:val="-1"/>
          <w:lang w:val="ru-RU"/>
        </w:rPr>
        <w:t>(цены</w:t>
      </w:r>
      <w:r>
        <w:rPr>
          <w:spacing w:val="27"/>
          <w:lang w:val="ru-RU"/>
        </w:rPr>
        <w:t xml:space="preserve"> </w:t>
      </w:r>
      <w:r>
        <w:rPr>
          <w:spacing w:val="-1"/>
          <w:lang w:val="ru-RU"/>
        </w:rPr>
        <w:t>лота)</w:t>
      </w:r>
      <w:r>
        <w:rPr>
          <w:spacing w:val="39"/>
          <w:lang w:val="ru-RU"/>
        </w:rPr>
        <w:t xml:space="preserve"> </w:t>
      </w:r>
      <w:r>
        <w:rPr>
          <w:lang w:val="ru-RU"/>
        </w:rPr>
        <w:t>("шаг</w:t>
      </w:r>
      <w:r>
        <w:rPr>
          <w:spacing w:val="4"/>
          <w:lang w:val="ru-RU"/>
        </w:rPr>
        <w:t xml:space="preserve"> </w:t>
      </w:r>
      <w:r>
        <w:rPr>
          <w:spacing w:val="-1"/>
          <w:lang w:val="ru-RU"/>
        </w:rPr>
        <w:t>аукциона");</w:t>
      </w:r>
    </w:p>
    <w:p>
      <w:pPr>
        <w:pStyle w:val="Style16"/>
        <w:numPr>
          <w:ilvl w:val="3"/>
          <w:numId w:val="31"/>
        </w:numPr>
        <w:tabs>
          <w:tab w:val="clear" w:pos="720"/>
          <w:tab w:val="left" w:pos="1613" w:leader="none"/>
        </w:tabs>
        <w:spacing w:lineRule="auto" w:line="237"/>
        <w:ind w:left="100" w:right="103" w:firstLine="720"/>
        <w:jc w:val="both"/>
        <w:rPr>
          <w:lang w:val="ru-RU"/>
        </w:rPr>
      </w:pPr>
      <w:r>
        <w:rPr>
          <w:spacing w:val="-1"/>
          <w:lang w:val="ru-RU"/>
        </w:rPr>
        <w:t>размер</w:t>
      </w:r>
      <w:r>
        <w:rPr>
          <w:spacing w:val="2"/>
          <w:lang w:val="ru-RU"/>
        </w:rPr>
        <w:t xml:space="preserve"> </w:t>
      </w:r>
      <w:r>
        <w:rPr>
          <w:spacing w:val="-1"/>
          <w:lang w:val="ru-RU"/>
        </w:rPr>
        <w:t>обеспечения</w:t>
      </w:r>
      <w:r>
        <w:rPr>
          <w:spacing w:val="6"/>
          <w:lang w:val="ru-RU"/>
        </w:rPr>
        <w:t xml:space="preserve"> </w:t>
      </w:r>
      <w:r>
        <w:rPr>
          <w:spacing w:val="-1"/>
          <w:lang w:val="ru-RU"/>
        </w:rPr>
        <w:t>заявки</w:t>
      </w:r>
      <w:r>
        <w:rPr>
          <w:spacing w:val="8"/>
          <w:lang w:val="ru-RU"/>
        </w:rPr>
        <w:t xml:space="preserve"> </w:t>
      </w:r>
      <w:r>
        <w:rPr>
          <w:lang w:val="ru-RU"/>
        </w:rPr>
        <w:t>на</w:t>
      </w:r>
      <w:r>
        <w:rPr>
          <w:spacing w:val="6"/>
          <w:lang w:val="ru-RU"/>
        </w:rPr>
        <w:t xml:space="preserve"> </w:t>
      </w:r>
      <w:r>
        <w:rPr>
          <w:spacing w:val="-1"/>
          <w:lang w:val="ru-RU"/>
        </w:rPr>
        <w:t>участие</w:t>
      </w:r>
      <w:r>
        <w:rPr>
          <w:spacing w:val="10"/>
          <w:lang w:val="ru-RU"/>
        </w:rPr>
        <w:t xml:space="preserve"> </w:t>
      </w:r>
      <w:r>
        <w:rPr>
          <w:lang w:val="ru-RU"/>
        </w:rPr>
        <w:t>в</w:t>
      </w:r>
      <w:r>
        <w:rPr>
          <w:spacing w:val="13"/>
          <w:lang w:val="ru-RU"/>
        </w:rPr>
        <w:t xml:space="preserve"> </w:t>
      </w:r>
      <w:r>
        <w:rPr>
          <w:spacing w:val="-2"/>
          <w:lang w:val="ru-RU"/>
        </w:rPr>
        <w:t>аукционе,</w:t>
      </w:r>
      <w:r>
        <w:rPr>
          <w:spacing w:val="9"/>
          <w:lang w:val="ru-RU"/>
        </w:rPr>
        <w:t xml:space="preserve"> </w:t>
      </w:r>
      <w:r>
        <w:rPr>
          <w:spacing w:val="-1"/>
          <w:lang w:val="ru-RU"/>
        </w:rPr>
        <w:t>срок</w:t>
      </w:r>
      <w:r>
        <w:rPr>
          <w:spacing w:val="10"/>
          <w:lang w:val="ru-RU"/>
        </w:rPr>
        <w:t xml:space="preserve"> </w:t>
      </w:r>
      <w:r>
        <w:rPr>
          <w:lang w:val="ru-RU"/>
        </w:rPr>
        <w:t>и</w:t>
      </w:r>
      <w:r>
        <w:rPr>
          <w:spacing w:val="8"/>
          <w:lang w:val="ru-RU"/>
        </w:rPr>
        <w:t xml:space="preserve"> </w:t>
      </w:r>
      <w:r>
        <w:rPr>
          <w:spacing w:val="-1"/>
          <w:lang w:val="ru-RU"/>
        </w:rPr>
        <w:t>порядок</w:t>
      </w:r>
      <w:r>
        <w:rPr>
          <w:spacing w:val="5"/>
          <w:lang w:val="ru-RU"/>
        </w:rPr>
        <w:t xml:space="preserve"> </w:t>
      </w:r>
      <w:r>
        <w:rPr>
          <w:spacing w:val="-1"/>
          <w:lang w:val="ru-RU"/>
        </w:rPr>
        <w:t>внесения</w:t>
      </w:r>
      <w:r>
        <w:rPr>
          <w:spacing w:val="71"/>
          <w:lang w:val="ru-RU"/>
        </w:rPr>
        <w:t xml:space="preserve"> </w:t>
      </w:r>
      <w:r>
        <w:rPr>
          <w:spacing w:val="-1"/>
          <w:lang w:val="ru-RU"/>
        </w:rPr>
        <w:t>денежных</w:t>
      </w:r>
      <w:r>
        <w:rPr>
          <w:spacing w:val="-8"/>
          <w:lang w:val="ru-RU"/>
        </w:rPr>
        <w:t xml:space="preserve"> </w:t>
      </w:r>
      <w:r>
        <w:rPr>
          <w:spacing w:val="-1"/>
          <w:lang w:val="ru-RU"/>
        </w:rPr>
        <w:t>средств</w:t>
      </w:r>
      <w:r>
        <w:rPr>
          <w:lang w:val="ru-RU"/>
        </w:rPr>
        <w:t xml:space="preserve"> в</w:t>
      </w:r>
      <w:r>
        <w:rPr>
          <w:spacing w:val="-1"/>
          <w:lang w:val="ru-RU"/>
        </w:rPr>
        <w:t xml:space="preserve"> качестве</w:t>
      </w:r>
      <w:r>
        <w:rPr>
          <w:spacing w:val="-4"/>
          <w:lang w:val="ru-RU"/>
        </w:rPr>
        <w:t xml:space="preserve"> </w:t>
      </w:r>
      <w:r>
        <w:rPr>
          <w:spacing w:val="-1"/>
          <w:lang w:val="ru-RU"/>
        </w:rPr>
        <w:t>обеспечения</w:t>
      </w:r>
      <w:r>
        <w:rPr>
          <w:spacing w:val="-3"/>
          <w:lang w:val="ru-RU"/>
        </w:rPr>
        <w:t xml:space="preserve"> </w:t>
      </w:r>
      <w:r>
        <w:rPr>
          <w:spacing w:val="-1"/>
          <w:lang w:val="ru-RU"/>
        </w:rPr>
        <w:t>такой</w:t>
      </w:r>
      <w:r>
        <w:rPr>
          <w:spacing w:val="-2"/>
          <w:lang w:val="ru-RU"/>
        </w:rPr>
        <w:t xml:space="preserve"> </w:t>
      </w:r>
      <w:r>
        <w:rPr>
          <w:spacing w:val="-1"/>
          <w:lang w:val="ru-RU"/>
        </w:rPr>
        <w:t>заявки,</w:t>
      </w:r>
      <w:r>
        <w:rPr>
          <w:spacing w:val="-5"/>
          <w:lang w:val="ru-RU"/>
        </w:rPr>
        <w:t xml:space="preserve"> </w:t>
      </w:r>
      <w:r>
        <w:rPr>
          <w:spacing w:val="-1"/>
          <w:lang w:val="ru-RU"/>
        </w:rPr>
        <w:t>реквизиты счета</w:t>
      </w:r>
      <w:r>
        <w:rPr>
          <w:spacing w:val="-3"/>
          <w:lang w:val="ru-RU"/>
        </w:rPr>
        <w:t xml:space="preserve"> </w:t>
      </w:r>
      <w:r>
        <w:rPr>
          <w:spacing w:val="-1"/>
          <w:lang w:val="ru-RU"/>
        </w:rPr>
        <w:t>для</w:t>
      </w:r>
      <w:r>
        <w:rPr>
          <w:spacing w:val="-3"/>
          <w:lang w:val="ru-RU"/>
        </w:rPr>
        <w:t xml:space="preserve"> </w:t>
      </w:r>
      <w:r>
        <w:rPr>
          <w:spacing w:val="-1"/>
          <w:lang w:val="ru-RU"/>
        </w:rPr>
        <w:t>перечисления</w:t>
      </w:r>
      <w:r>
        <w:rPr>
          <w:spacing w:val="73"/>
          <w:lang w:val="ru-RU"/>
        </w:rPr>
        <w:t xml:space="preserve"> </w:t>
      </w:r>
      <w:r>
        <w:rPr>
          <w:spacing w:val="-1"/>
          <w:lang w:val="ru-RU"/>
        </w:rPr>
        <w:t>указанных</w:t>
      </w:r>
      <w:r>
        <w:rPr>
          <w:spacing w:val="-8"/>
          <w:lang w:val="ru-RU"/>
        </w:rPr>
        <w:t xml:space="preserve"> </w:t>
      </w:r>
      <w:r>
        <w:rPr>
          <w:spacing w:val="-1"/>
          <w:lang w:val="ru-RU"/>
        </w:rPr>
        <w:t>денежных</w:t>
      </w:r>
      <w:r>
        <w:rPr>
          <w:spacing w:val="-8"/>
          <w:lang w:val="ru-RU"/>
        </w:rPr>
        <w:t xml:space="preserve"> </w:t>
      </w:r>
      <w:r>
        <w:rPr>
          <w:spacing w:val="-1"/>
          <w:lang w:val="ru-RU"/>
        </w:rPr>
        <w:t>средств,</w:t>
      </w:r>
      <w:r>
        <w:rPr>
          <w:spacing w:val="3"/>
          <w:lang w:val="ru-RU"/>
        </w:rPr>
        <w:t xml:space="preserve"> </w:t>
      </w:r>
      <w:r>
        <w:rPr>
          <w:lang w:val="ru-RU"/>
        </w:rPr>
        <w:t>-</w:t>
      </w:r>
      <w:r>
        <w:rPr>
          <w:spacing w:val="-6"/>
          <w:lang w:val="ru-RU"/>
        </w:rPr>
        <w:t xml:space="preserve"> </w:t>
      </w:r>
      <w:r>
        <w:rPr>
          <w:lang w:val="ru-RU"/>
        </w:rPr>
        <w:t>в</w:t>
      </w:r>
      <w:r>
        <w:rPr>
          <w:spacing w:val="-1"/>
          <w:lang w:val="ru-RU"/>
        </w:rPr>
        <w:t xml:space="preserve"> </w:t>
      </w:r>
      <w:r>
        <w:rPr>
          <w:spacing w:val="-2"/>
          <w:lang w:val="ru-RU"/>
        </w:rPr>
        <w:t>случае</w:t>
      </w:r>
      <w:r>
        <w:rPr>
          <w:spacing w:val="1"/>
          <w:lang w:val="ru-RU"/>
        </w:rPr>
        <w:t xml:space="preserve"> </w:t>
      </w:r>
      <w:r>
        <w:rPr>
          <w:spacing w:val="-1"/>
          <w:lang w:val="ru-RU"/>
        </w:rPr>
        <w:t>установления</w:t>
      </w:r>
      <w:r>
        <w:rPr>
          <w:spacing w:val="-3"/>
          <w:lang w:val="ru-RU"/>
        </w:rPr>
        <w:t xml:space="preserve"> </w:t>
      </w:r>
      <w:r>
        <w:rPr>
          <w:spacing w:val="-1"/>
          <w:lang w:val="ru-RU"/>
        </w:rPr>
        <w:t>Заказчиком</w:t>
      </w:r>
      <w:r>
        <w:rPr>
          <w:spacing w:val="-6"/>
          <w:lang w:val="ru-RU"/>
        </w:rPr>
        <w:t xml:space="preserve"> </w:t>
      </w:r>
      <w:r>
        <w:rPr>
          <w:spacing w:val="-1"/>
          <w:lang w:val="ru-RU"/>
        </w:rPr>
        <w:t>требования</w:t>
      </w:r>
      <w:r>
        <w:rPr>
          <w:spacing w:val="-8"/>
          <w:lang w:val="ru-RU"/>
        </w:rPr>
        <w:t xml:space="preserve"> </w:t>
      </w:r>
      <w:r>
        <w:rPr>
          <w:lang w:val="ru-RU"/>
        </w:rPr>
        <w:t>обеспечения</w:t>
      </w:r>
      <w:r>
        <w:rPr>
          <w:spacing w:val="67"/>
          <w:lang w:val="ru-RU"/>
        </w:rPr>
        <w:t xml:space="preserve"> </w:t>
      </w:r>
      <w:r>
        <w:rPr>
          <w:spacing w:val="-1"/>
          <w:lang w:val="ru-RU"/>
        </w:rPr>
        <w:t>заявки</w:t>
      </w:r>
      <w:r>
        <w:rPr>
          <w:spacing w:val="3"/>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аукционе;</w:t>
      </w:r>
    </w:p>
    <w:p>
      <w:pPr>
        <w:pStyle w:val="Style16"/>
        <w:numPr>
          <w:ilvl w:val="3"/>
          <w:numId w:val="31"/>
        </w:numPr>
        <w:tabs>
          <w:tab w:val="clear" w:pos="720"/>
          <w:tab w:val="left" w:pos="1646" w:leader="none"/>
        </w:tabs>
        <w:spacing w:before="2" w:after="0"/>
        <w:ind w:left="100" w:right="112" w:firstLine="720"/>
        <w:jc w:val="both"/>
        <w:rPr>
          <w:lang w:val="ru-RU"/>
        </w:rPr>
      </w:pPr>
      <w:r>
        <w:rPr>
          <w:spacing w:val="-1"/>
          <w:lang w:val="ru-RU"/>
        </w:rPr>
        <w:t>размер</w:t>
      </w:r>
      <w:r>
        <w:rPr>
          <w:spacing w:val="35"/>
          <w:lang w:val="ru-RU"/>
        </w:rPr>
        <w:t xml:space="preserve"> </w:t>
      </w:r>
      <w:r>
        <w:rPr>
          <w:spacing w:val="-1"/>
          <w:lang w:val="ru-RU"/>
        </w:rPr>
        <w:t>обеспечения</w:t>
      </w:r>
      <w:r>
        <w:rPr>
          <w:spacing w:val="45"/>
          <w:lang w:val="ru-RU"/>
        </w:rPr>
        <w:t xml:space="preserve"> </w:t>
      </w:r>
      <w:r>
        <w:rPr>
          <w:spacing w:val="-1"/>
          <w:lang w:val="ru-RU"/>
        </w:rPr>
        <w:t>исполнения</w:t>
      </w:r>
      <w:r>
        <w:rPr>
          <w:spacing w:val="40"/>
          <w:lang w:val="ru-RU"/>
        </w:rPr>
        <w:t xml:space="preserve"> </w:t>
      </w:r>
      <w:r>
        <w:rPr>
          <w:spacing w:val="-1"/>
          <w:lang w:val="ru-RU"/>
        </w:rPr>
        <w:t>договора,</w:t>
      </w:r>
      <w:r>
        <w:rPr>
          <w:spacing w:val="42"/>
          <w:lang w:val="ru-RU"/>
        </w:rPr>
        <w:t xml:space="preserve"> </w:t>
      </w:r>
      <w:r>
        <w:rPr>
          <w:spacing w:val="-1"/>
          <w:lang w:val="ru-RU"/>
        </w:rPr>
        <w:t>включая</w:t>
      </w:r>
      <w:r>
        <w:rPr>
          <w:spacing w:val="40"/>
          <w:lang w:val="ru-RU"/>
        </w:rPr>
        <w:t xml:space="preserve"> </w:t>
      </w:r>
      <w:r>
        <w:rPr>
          <w:spacing w:val="-1"/>
          <w:lang w:val="ru-RU"/>
        </w:rPr>
        <w:t>обеспечение</w:t>
      </w:r>
      <w:r>
        <w:rPr>
          <w:spacing w:val="44"/>
          <w:lang w:val="ru-RU"/>
        </w:rPr>
        <w:t xml:space="preserve"> </w:t>
      </w:r>
      <w:r>
        <w:rPr>
          <w:spacing w:val="-1"/>
          <w:lang w:val="ru-RU"/>
        </w:rPr>
        <w:t>возврата</w:t>
      </w:r>
      <w:r>
        <w:rPr>
          <w:spacing w:val="77"/>
          <w:lang w:val="ru-RU"/>
        </w:rPr>
        <w:t xml:space="preserve"> </w:t>
      </w:r>
      <w:r>
        <w:rPr>
          <w:spacing w:val="-1"/>
          <w:lang w:val="ru-RU"/>
        </w:rPr>
        <w:t>аванса</w:t>
      </w:r>
      <w:r>
        <w:rPr>
          <w:spacing w:val="1"/>
          <w:lang w:val="ru-RU"/>
        </w:rPr>
        <w:t xml:space="preserve"> </w:t>
      </w:r>
      <w:r>
        <w:rPr>
          <w:spacing w:val="-1"/>
          <w:lang w:val="ru-RU"/>
        </w:rPr>
        <w:t>(при</w:t>
      </w:r>
      <w:r>
        <w:rPr>
          <w:spacing w:val="-2"/>
          <w:lang w:val="ru-RU"/>
        </w:rPr>
        <w:t xml:space="preserve"> </w:t>
      </w:r>
      <w:r>
        <w:rPr>
          <w:spacing w:val="-1"/>
          <w:lang w:val="ru-RU"/>
        </w:rPr>
        <w:t>необходимости), срок</w:t>
      </w:r>
      <w:r>
        <w:rPr>
          <w:spacing w:val="-5"/>
          <w:lang w:val="ru-RU"/>
        </w:rPr>
        <w:t xml:space="preserve"> </w:t>
      </w:r>
      <w:r>
        <w:rPr>
          <w:lang w:val="ru-RU"/>
        </w:rPr>
        <w:t>и</w:t>
      </w:r>
      <w:r>
        <w:rPr>
          <w:spacing w:val="-2"/>
          <w:lang w:val="ru-RU"/>
        </w:rPr>
        <w:t xml:space="preserve"> </w:t>
      </w:r>
      <w:r>
        <w:rPr>
          <w:spacing w:val="-1"/>
          <w:lang w:val="ru-RU"/>
        </w:rPr>
        <w:t>порядок</w:t>
      </w:r>
      <w:r>
        <w:rPr>
          <w:lang w:val="ru-RU"/>
        </w:rPr>
        <w:t xml:space="preserve"> </w:t>
      </w:r>
      <w:r>
        <w:rPr>
          <w:spacing w:val="-3"/>
          <w:lang w:val="ru-RU"/>
        </w:rPr>
        <w:t>его</w:t>
      </w:r>
      <w:r>
        <w:rPr>
          <w:spacing w:val="2"/>
          <w:lang w:val="ru-RU"/>
        </w:rPr>
        <w:t xml:space="preserve"> </w:t>
      </w:r>
      <w:r>
        <w:rPr>
          <w:spacing w:val="-1"/>
          <w:lang w:val="ru-RU"/>
        </w:rPr>
        <w:t>предоставления</w:t>
      </w:r>
      <w:r>
        <w:rPr>
          <w:spacing w:val="-3"/>
          <w:lang w:val="ru-RU"/>
        </w:rPr>
        <w:t xml:space="preserve"> </w:t>
      </w:r>
      <w:r>
        <w:rPr>
          <w:lang w:val="ru-RU"/>
        </w:rPr>
        <w:t>в</w:t>
      </w:r>
      <w:r>
        <w:rPr>
          <w:spacing w:val="-1"/>
          <w:lang w:val="ru-RU"/>
        </w:rPr>
        <w:t xml:space="preserve"> </w:t>
      </w:r>
      <w:r>
        <w:rPr>
          <w:spacing w:val="-2"/>
          <w:lang w:val="ru-RU"/>
        </w:rPr>
        <w:t>случае,</w:t>
      </w:r>
      <w:r>
        <w:rPr>
          <w:spacing w:val="4"/>
          <w:lang w:val="ru-RU"/>
        </w:rPr>
        <w:t xml:space="preserve"> </w:t>
      </w:r>
      <w:r>
        <w:rPr>
          <w:spacing w:val="-1"/>
          <w:lang w:val="ru-RU"/>
        </w:rPr>
        <w:t>если</w:t>
      </w:r>
      <w:r>
        <w:rPr>
          <w:spacing w:val="3"/>
          <w:lang w:val="ru-RU"/>
        </w:rPr>
        <w:t xml:space="preserve"> </w:t>
      </w:r>
      <w:r>
        <w:rPr>
          <w:spacing w:val="-1"/>
          <w:lang w:val="ru-RU"/>
        </w:rPr>
        <w:t>Заказчиком</w:t>
      </w:r>
      <w:r>
        <w:rPr>
          <w:spacing w:val="59"/>
          <w:lang w:val="ru-RU"/>
        </w:rPr>
        <w:t xml:space="preserve"> </w:t>
      </w:r>
      <w:r>
        <w:rPr>
          <w:spacing w:val="-1"/>
          <w:lang w:val="ru-RU"/>
        </w:rPr>
        <w:t>установлено</w:t>
      </w:r>
      <w:r>
        <w:rPr>
          <w:spacing w:val="6"/>
          <w:lang w:val="ru-RU"/>
        </w:rPr>
        <w:t xml:space="preserve"> </w:t>
      </w:r>
      <w:r>
        <w:rPr>
          <w:spacing w:val="-1"/>
          <w:lang w:val="ru-RU"/>
        </w:rPr>
        <w:t>требование</w:t>
      </w:r>
      <w:r>
        <w:rPr>
          <w:spacing w:val="-9"/>
          <w:lang w:val="ru-RU"/>
        </w:rPr>
        <w:t xml:space="preserve"> </w:t>
      </w:r>
      <w:r>
        <w:rPr>
          <w:spacing w:val="-1"/>
          <w:lang w:val="ru-RU"/>
        </w:rPr>
        <w:t>обеспечения</w:t>
      </w:r>
      <w:r>
        <w:rPr>
          <w:spacing w:val="6"/>
          <w:lang w:val="ru-RU"/>
        </w:rPr>
        <w:t xml:space="preserve"> </w:t>
      </w:r>
      <w:r>
        <w:rPr>
          <w:spacing w:val="-1"/>
          <w:lang w:val="ru-RU"/>
        </w:rPr>
        <w:t>исполнения</w:t>
      </w:r>
      <w:r>
        <w:rPr>
          <w:spacing w:val="2"/>
          <w:lang w:val="ru-RU"/>
        </w:rPr>
        <w:t xml:space="preserve"> </w:t>
      </w:r>
      <w:r>
        <w:rPr>
          <w:spacing w:val="-1"/>
          <w:lang w:val="ru-RU"/>
        </w:rPr>
        <w:t>договора;</w:t>
      </w:r>
    </w:p>
    <w:p>
      <w:pPr>
        <w:pStyle w:val="Style16"/>
        <w:numPr>
          <w:ilvl w:val="3"/>
          <w:numId w:val="31"/>
        </w:numPr>
        <w:tabs>
          <w:tab w:val="clear" w:pos="720"/>
          <w:tab w:val="left" w:pos="1594" w:leader="none"/>
        </w:tabs>
        <w:ind w:left="100" w:right="108" w:firstLine="720"/>
        <w:jc w:val="both"/>
        <w:rPr>
          <w:lang w:val="ru-RU"/>
        </w:rPr>
      </w:pPr>
      <w:r>
        <w:rPr>
          <w:spacing w:val="-1"/>
          <w:lang w:val="ru-RU"/>
        </w:rPr>
        <w:t>требования</w:t>
      </w:r>
      <w:r>
        <w:rPr>
          <w:spacing w:val="-12"/>
          <w:lang w:val="ru-RU"/>
        </w:rPr>
        <w:t xml:space="preserve"> </w:t>
      </w:r>
      <w:r>
        <w:rPr>
          <w:lang w:val="ru-RU"/>
        </w:rPr>
        <w:t>к</w:t>
      </w:r>
      <w:r>
        <w:rPr>
          <w:spacing w:val="-9"/>
          <w:lang w:val="ru-RU"/>
        </w:rPr>
        <w:t xml:space="preserve"> </w:t>
      </w:r>
      <w:r>
        <w:rPr>
          <w:spacing w:val="-1"/>
          <w:lang w:val="ru-RU"/>
        </w:rPr>
        <w:t>сроку</w:t>
      </w:r>
      <w:r>
        <w:rPr>
          <w:spacing w:val="-17"/>
          <w:lang w:val="ru-RU"/>
        </w:rPr>
        <w:t xml:space="preserve"> </w:t>
      </w:r>
      <w:r>
        <w:rPr>
          <w:lang w:val="ru-RU"/>
        </w:rPr>
        <w:t>и</w:t>
      </w:r>
      <w:r>
        <w:rPr>
          <w:spacing w:val="-7"/>
          <w:lang w:val="ru-RU"/>
        </w:rPr>
        <w:t xml:space="preserve"> </w:t>
      </w:r>
      <w:r>
        <w:rPr>
          <w:spacing w:val="-1"/>
          <w:lang w:val="ru-RU"/>
        </w:rPr>
        <w:t>(или)</w:t>
      </w:r>
      <w:r>
        <w:rPr>
          <w:spacing w:val="-16"/>
          <w:lang w:val="ru-RU"/>
        </w:rPr>
        <w:t xml:space="preserve"> </w:t>
      </w:r>
      <w:r>
        <w:rPr>
          <w:lang w:val="ru-RU"/>
        </w:rPr>
        <w:t>объему</w:t>
      </w:r>
      <w:r>
        <w:rPr>
          <w:spacing w:val="-17"/>
          <w:lang w:val="ru-RU"/>
        </w:rPr>
        <w:t xml:space="preserve"> </w:t>
      </w:r>
      <w:r>
        <w:rPr>
          <w:lang w:val="ru-RU"/>
        </w:rPr>
        <w:t>предоставления</w:t>
      </w:r>
      <w:r>
        <w:rPr>
          <w:spacing w:val="-12"/>
          <w:lang w:val="ru-RU"/>
        </w:rPr>
        <w:t xml:space="preserve"> </w:t>
      </w:r>
      <w:r>
        <w:rPr>
          <w:lang w:val="ru-RU"/>
        </w:rPr>
        <w:t>гарантий</w:t>
      </w:r>
      <w:r>
        <w:rPr>
          <w:spacing w:val="-11"/>
          <w:lang w:val="ru-RU"/>
        </w:rPr>
        <w:t xml:space="preserve"> </w:t>
      </w:r>
      <w:r>
        <w:rPr>
          <w:spacing w:val="-1"/>
          <w:lang w:val="ru-RU"/>
        </w:rPr>
        <w:t>качества</w:t>
      </w:r>
      <w:r>
        <w:rPr>
          <w:spacing w:val="-13"/>
          <w:lang w:val="ru-RU"/>
        </w:rPr>
        <w:t xml:space="preserve"> </w:t>
      </w:r>
      <w:r>
        <w:rPr>
          <w:spacing w:val="-1"/>
          <w:lang w:val="ru-RU"/>
        </w:rPr>
        <w:t>товара,</w:t>
      </w:r>
      <w:r>
        <w:rPr>
          <w:spacing w:val="46"/>
          <w:lang w:val="ru-RU"/>
        </w:rPr>
        <w:t xml:space="preserve"> </w:t>
      </w:r>
      <w:r>
        <w:rPr>
          <w:lang w:val="ru-RU"/>
        </w:rPr>
        <w:t>работ,</w:t>
      </w:r>
      <w:r>
        <w:rPr>
          <w:spacing w:val="5"/>
          <w:lang w:val="ru-RU"/>
        </w:rPr>
        <w:t xml:space="preserve"> </w:t>
      </w:r>
      <w:r>
        <w:rPr>
          <w:spacing w:val="-2"/>
          <w:lang w:val="ru-RU"/>
        </w:rPr>
        <w:t>услуг,</w:t>
      </w:r>
      <w:r>
        <w:rPr>
          <w:spacing w:val="9"/>
          <w:lang w:val="ru-RU"/>
        </w:rPr>
        <w:t xml:space="preserve"> </w:t>
      </w:r>
      <w:r>
        <w:rPr>
          <w:lang w:val="ru-RU"/>
        </w:rPr>
        <w:t xml:space="preserve">к </w:t>
      </w:r>
      <w:r>
        <w:rPr>
          <w:spacing w:val="-1"/>
          <w:lang w:val="ru-RU"/>
        </w:rPr>
        <w:t>обслуживанию</w:t>
      </w:r>
      <w:r>
        <w:rPr>
          <w:spacing w:val="5"/>
          <w:lang w:val="ru-RU"/>
        </w:rPr>
        <w:t xml:space="preserve"> </w:t>
      </w:r>
      <w:r>
        <w:rPr>
          <w:spacing w:val="-1"/>
          <w:lang w:val="ru-RU"/>
        </w:rPr>
        <w:t>товара,</w:t>
      </w:r>
      <w:r>
        <w:rPr>
          <w:spacing w:val="4"/>
          <w:lang w:val="ru-RU"/>
        </w:rPr>
        <w:t xml:space="preserve"> </w:t>
      </w:r>
      <w:r>
        <w:rPr>
          <w:lang w:val="ru-RU"/>
        </w:rPr>
        <w:t>к</w:t>
      </w:r>
      <w:r>
        <w:rPr>
          <w:spacing w:val="55"/>
          <w:lang w:val="ru-RU"/>
        </w:rPr>
        <w:t xml:space="preserve"> </w:t>
      </w:r>
      <w:r>
        <w:rPr>
          <w:spacing w:val="-1"/>
          <w:lang w:val="ru-RU"/>
        </w:rPr>
        <w:t>расходам</w:t>
      </w:r>
      <w:r>
        <w:rPr>
          <w:spacing w:val="8"/>
          <w:lang w:val="ru-RU"/>
        </w:rPr>
        <w:t xml:space="preserve"> </w:t>
      </w:r>
      <w:r>
        <w:rPr>
          <w:lang w:val="ru-RU"/>
        </w:rPr>
        <w:t>на</w:t>
      </w:r>
      <w:r>
        <w:rPr>
          <w:spacing w:val="6"/>
          <w:lang w:val="ru-RU"/>
        </w:rPr>
        <w:t xml:space="preserve"> </w:t>
      </w:r>
      <w:r>
        <w:rPr>
          <w:spacing w:val="-1"/>
          <w:lang w:val="ru-RU"/>
        </w:rPr>
        <w:t>эксплуатацию</w:t>
      </w:r>
      <w:r>
        <w:rPr>
          <w:spacing w:val="5"/>
          <w:lang w:val="ru-RU"/>
        </w:rPr>
        <w:t xml:space="preserve"> </w:t>
      </w:r>
      <w:r>
        <w:rPr>
          <w:spacing w:val="-1"/>
          <w:lang w:val="ru-RU"/>
        </w:rPr>
        <w:t>товара</w:t>
      </w:r>
      <w:r>
        <w:rPr>
          <w:spacing w:val="1"/>
          <w:lang w:val="ru-RU"/>
        </w:rPr>
        <w:t xml:space="preserve"> </w:t>
      </w:r>
      <w:r>
        <w:rPr>
          <w:lang w:val="ru-RU"/>
        </w:rPr>
        <w:t>(при</w:t>
      </w:r>
      <w:r>
        <w:rPr>
          <w:spacing w:val="34"/>
          <w:lang w:val="ru-RU"/>
        </w:rPr>
        <w:t xml:space="preserve"> </w:t>
      </w:r>
      <w:r>
        <w:rPr>
          <w:spacing w:val="-1"/>
          <w:lang w:val="ru-RU"/>
        </w:rPr>
        <w:t>необходимости);</w:t>
      </w:r>
    </w:p>
    <w:p>
      <w:pPr>
        <w:pStyle w:val="Style16"/>
        <w:numPr>
          <w:ilvl w:val="3"/>
          <w:numId w:val="31"/>
        </w:numPr>
        <w:tabs>
          <w:tab w:val="clear" w:pos="720"/>
          <w:tab w:val="left" w:pos="1680" w:leader="none"/>
        </w:tabs>
        <w:spacing w:lineRule="exact" w:line="274"/>
        <w:ind w:left="102" w:right="101" w:firstLine="720"/>
        <w:jc w:val="both"/>
        <w:rPr>
          <w:lang w:val="ru-RU"/>
        </w:rPr>
      </w:pPr>
      <w:r>
        <w:rPr>
          <w:spacing w:val="-1"/>
          <w:lang w:val="ru-RU"/>
        </w:rPr>
        <w:t>сведения</w:t>
      </w:r>
      <w:r>
        <w:rPr>
          <w:spacing w:val="14"/>
          <w:lang w:val="ru-RU"/>
        </w:rPr>
        <w:t xml:space="preserve"> </w:t>
      </w:r>
      <w:r>
        <w:rPr>
          <w:lang w:val="ru-RU"/>
        </w:rPr>
        <w:t>о</w:t>
      </w:r>
      <w:r>
        <w:rPr>
          <w:spacing w:val="14"/>
          <w:lang w:val="ru-RU"/>
        </w:rPr>
        <w:t xml:space="preserve"> </w:t>
      </w:r>
      <w:r>
        <w:rPr>
          <w:spacing w:val="-1"/>
          <w:lang w:val="ru-RU"/>
        </w:rPr>
        <w:t>валюте,</w:t>
      </w:r>
      <w:r>
        <w:rPr>
          <w:spacing w:val="16"/>
          <w:lang w:val="ru-RU"/>
        </w:rPr>
        <w:t xml:space="preserve"> </w:t>
      </w:r>
      <w:r>
        <w:rPr>
          <w:spacing w:val="-1"/>
          <w:lang w:val="ru-RU"/>
        </w:rPr>
        <w:t>используемой</w:t>
      </w:r>
      <w:r>
        <w:rPr>
          <w:spacing w:val="19"/>
          <w:lang w:val="ru-RU"/>
        </w:rPr>
        <w:t xml:space="preserve"> </w:t>
      </w:r>
      <w:r>
        <w:rPr>
          <w:spacing w:val="-3"/>
          <w:lang w:val="ru-RU"/>
        </w:rPr>
        <w:t>для</w:t>
      </w:r>
      <w:r>
        <w:rPr>
          <w:spacing w:val="18"/>
          <w:lang w:val="ru-RU"/>
        </w:rPr>
        <w:t xml:space="preserve"> </w:t>
      </w:r>
      <w:r>
        <w:rPr>
          <w:spacing w:val="-1"/>
          <w:lang w:val="ru-RU"/>
        </w:rPr>
        <w:t>формирования</w:t>
      </w:r>
      <w:r>
        <w:rPr>
          <w:spacing w:val="14"/>
          <w:lang w:val="ru-RU"/>
        </w:rPr>
        <w:t xml:space="preserve"> </w:t>
      </w:r>
      <w:r>
        <w:rPr>
          <w:spacing w:val="2"/>
          <w:lang w:val="ru-RU"/>
        </w:rPr>
        <w:t>цены</w:t>
      </w:r>
      <w:r>
        <w:rPr>
          <w:spacing w:val="16"/>
          <w:lang w:val="ru-RU"/>
        </w:rPr>
        <w:t xml:space="preserve"> </w:t>
      </w:r>
      <w:r>
        <w:rPr>
          <w:spacing w:val="-1"/>
          <w:lang w:val="ru-RU"/>
        </w:rPr>
        <w:t>договора</w:t>
      </w:r>
      <w:r>
        <w:rPr>
          <w:spacing w:val="13"/>
          <w:lang w:val="ru-RU"/>
        </w:rPr>
        <w:t xml:space="preserve"> </w:t>
      </w:r>
      <w:r>
        <w:rPr>
          <w:lang w:val="ru-RU"/>
        </w:rPr>
        <w:t>и</w:t>
      </w:r>
      <w:r>
        <w:rPr>
          <w:spacing w:val="52"/>
          <w:lang w:val="ru-RU"/>
        </w:rPr>
        <w:t xml:space="preserve"> </w:t>
      </w:r>
      <w:r>
        <w:rPr>
          <w:lang w:val="ru-RU"/>
        </w:rPr>
        <w:t>расчетов</w:t>
      </w:r>
      <w:r>
        <w:rPr>
          <w:spacing w:val="32"/>
          <w:lang w:val="ru-RU"/>
        </w:rPr>
        <w:t xml:space="preserve"> </w:t>
      </w:r>
      <w:r>
        <w:rPr>
          <w:lang w:val="ru-RU"/>
        </w:rPr>
        <w:t>с</w:t>
      </w:r>
      <w:r>
        <w:rPr>
          <w:spacing w:val="30"/>
          <w:lang w:val="ru-RU"/>
        </w:rPr>
        <w:t xml:space="preserve"> </w:t>
      </w:r>
      <w:r>
        <w:rPr>
          <w:spacing w:val="-1"/>
          <w:lang w:val="ru-RU"/>
        </w:rPr>
        <w:t>поставщиками</w:t>
      </w:r>
      <w:r>
        <w:rPr>
          <w:spacing w:val="32"/>
          <w:lang w:val="ru-RU"/>
        </w:rPr>
        <w:t xml:space="preserve"> </w:t>
      </w:r>
      <w:r>
        <w:rPr>
          <w:spacing w:val="-1"/>
          <w:lang w:val="ru-RU"/>
        </w:rPr>
        <w:t>(исполнителями,</w:t>
      </w:r>
      <w:r>
        <w:rPr>
          <w:spacing w:val="33"/>
          <w:lang w:val="ru-RU"/>
        </w:rPr>
        <w:t xml:space="preserve"> </w:t>
      </w:r>
      <w:r>
        <w:rPr>
          <w:spacing w:val="-1"/>
          <w:lang w:val="ru-RU"/>
        </w:rPr>
        <w:t>подрядчиками),</w:t>
      </w:r>
      <w:r>
        <w:rPr>
          <w:spacing w:val="37"/>
          <w:lang w:val="ru-RU"/>
        </w:rPr>
        <w:t xml:space="preserve"> </w:t>
      </w:r>
      <w:r>
        <w:rPr>
          <w:lang w:val="ru-RU"/>
        </w:rPr>
        <w:t>а</w:t>
      </w:r>
      <w:r>
        <w:rPr>
          <w:spacing w:val="30"/>
          <w:lang w:val="ru-RU"/>
        </w:rPr>
        <w:t xml:space="preserve"> </w:t>
      </w:r>
      <w:r>
        <w:rPr>
          <w:spacing w:val="-1"/>
          <w:lang w:val="ru-RU"/>
        </w:rPr>
        <w:t>также</w:t>
      </w:r>
      <w:r>
        <w:rPr>
          <w:spacing w:val="30"/>
          <w:lang w:val="ru-RU"/>
        </w:rPr>
        <w:t xml:space="preserve"> </w:t>
      </w:r>
      <w:r>
        <w:rPr>
          <w:lang w:val="ru-RU"/>
        </w:rPr>
        <w:t>порядок</w:t>
      </w:r>
      <w:r>
        <w:rPr>
          <w:spacing w:val="29"/>
          <w:lang w:val="ru-RU"/>
        </w:rPr>
        <w:t xml:space="preserve"> </w:t>
      </w:r>
      <w:r>
        <w:rPr>
          <w:spacing w:val="-1"/>
          <w:lang w:val="ru-RU"/>
        </w:rPr>
        <w:t>применения</w:t>
      </w:r>
    </w:p>
    <w:p>
      <w:pPr>
        <w:pStyle w:val="Style16"/>
        <w:ind w:left="102" w:right="102" w:hanging="0"/>
        <w:jc w:val="both"/>
        <w:rPr>
          <w:lang w:val="ru-RU"/>
        </w:rPr>
      </w:pPr>
      <w:r>
        <w:rPr>
          <w:spacing w:val="-1"/>
          <w:lang w:val="ru-RU"/>
        </w:rPr>
        <w:t>официального</w:t>
      </w:r>
      <w:r>
        <w:rPr>
          <w:spacing w:val="-3"/>
          <w:lang w:val="ru-RU"/>
        </w:rPr>
        <w:t xml:space="preserve"> </w:t>
      </w:r>
      <w:r>
        <w:rPr>
          <w:spacing w:val="-2"/>
          <w:lang w:val="ru-RU"/>
        </w:rPr>
        <w:t>курса</w:t>
      </w:r>
      <w:r>
        <w:rPr>
          <w:spacing w:val="-4"/>
          <w:lang w:val="ru-RU"/>
        </w:rPr>
        <w:t xml:space="preserve"> </w:t>
      </w:r>
      <w:r>
        <w:rPr>
          <w:spacing w:val="-1"/>
          <w:lang w:val="ru-RU"/>
        </w:rPr>
        <w:t>иностранной</w:t>
      </w:r>
      <w:r>
        <w:rPr>
          <w:spacing w:val="-11"/>
          <w:lang w:val="ru-RU"/>
        </w:rPr>
        <w:t xml:space="preserve"> </w:t>
      </w:r>
      <w:r>
        <w:rPr>
          <w:spacing w:val="-1"/>
          <w:lang w:val="ru-RU"/>
        </w:rPr>
        <w:t>валюты</w:t>
      </w:r>
      <w:r>
        <w:rPr>
          <w:spacing w:val="-5"/>
          <w:lang w:val="ru-RU"/>
        </w:rPr>
        <w:t xml:space="preserve"> </w:t>
      </w:r>
      <w:r>
        <w:rPr>
          <w:lang w:val="ru-RU"/>
        </w:rPr>
        <w:t>к</w:t>
      </w:r>
      <w:r>
        <w:rPr>
          <w:spacing w:val="-4"/>
          <w:lang w:val="ru-RU"/>
        </w:rPr>
        <w:t xml:space="preserve"> </w:t>
      </w:r>
      <w:r>
        <w:rPr>
          <w:spacing w:val="-2"/>
          <w:lang w:val="ru-RU"/>
        </w:rPr>
        <w:t>рублю</w:t>
      </w:r>
      <w:r>
        <w:rPr>
          <w:spacing w:val="-4"/>
          <w:lang w:val="ru-RU"/>
        </w:rPr>
        <w:t xml:space="preserve"> </w:t>
      </w:r>
      <w:r>
        <w:rPr>
          <w:spacing w:val="-1"/>
          <w:lang w:val="ru-RU"/>
        </w:rPr>
        <w:t>Российской</w:t>
      </w:r>
      <w:r>
        <w:rPr>
          <w:spacing w:val="-6"/>
          <w:lang w:val="ru-RU"/>
        </w:rPr>
        <w:t xml:space="preserve"> </w:t>
      </w:r>
      <w:r>
        <w:rPr>
          <w:spacing w:val="-1"/>
          <w:lang w:val="ru-RU"/>
        </w:rPr>
        <w:t>Федерации,</w:t>
      </w:r>
      <w:r>
        <w:rPr>
          <w:spacing w:val="-5"/>
          <w:lang w:val="ru-RU"/>
        </w:rPr>
        <w:t xml:space="preserve"> </w:t>
      </w:r>
      <w:r>
        <w:rPr>
          <w:spacing w:val="-1"/>
          <w:lang w:val="ru-RU"/>
        </w:rPr>
        <w:t>установленного</w:t>
      </w:r>
      <w:r>
        <w:rPr>
          <w:spacing w:val="69"/>
          <w:lang w:val="ru-RU"/>
        </w:rPr>
        <w:t xml:space="preserve"> </w:t>
      </w:r>
      <w:r>
        <w:rPr>
          <w:spacing w:val="-1"/>
          <w:lang w:val="ru-RU"/>
        </w:rPr>
        <w:t>Центральным</w:t>
      </w:r>
      <w:r>
        <w:rPr>
          <w:spacing w:val="51"/>
          <w:lang w:val="ru-RU"/>
        </w:rPr>
        <w:t xml:space="preserve"> </w:t>
      </w:r>
      <w:r>
        <w:rPr>
          <w:spacing w:val="-1"/>
          <w:lang w:val="ru-RU"/>
        </w:rPr>
        <w:t>банком</w:t>
      </w:r>
      <w:r>
        <w:rPr>
          <w:spacing w:val="51"/>
          <w:lang w:val="ru-RU"/>
        </w:rPr>
        <w:t xml:space="preserve"> </w:t>
      </w:r>
      <w:r>
        <w:rPr>
          <w:spacing w:val="-1"/>
          <w:lang w:val="ru-RU"/>
        </w:rPr>
        <w:t>Российской</w:t>
      </w:r>
      <w:r>
        <w:rPr>
          <w:spacing w:val="51"/>
          <w:lang w:val="ru-RU"/>
        </w:rPr>
        <w:t xml:space="preserve"> </w:t>
      </w:r>
      <w:r>
        <w:rPr>
          <w:spacing w:val="-1"/>
          <w:lang w:val="ru-RU"/>
        </w:rPr>
        <w:t>Федерации,</w:t>
      </w:r>
      <w:r>
        <w:rPr>
          <w:spacing w:val="52"/>
          <w:lang w:val="ru-RU"/>
        </w:rPr>
        <w:t xml:space="preserve"> </w:t>
      </w:r>
      <w:r>
        <w:rPr>
          <w:spacing w:val="-1"/>
          <w:lang w:val="ru-RU"/>
        </w:rPr>
        <w:t>используемого</w:t>
      </w:r>
      <w:r>
        <w:rPr>
          <w:spacing w:val="54"/>
          <w:lang w:val="ru-RU"/>
        </w:rPr>
        <w:t xml:space="preserve"> </w:t>
      </w:r>
      <w:r>
        <w:rPr>
          <w:spacing w:val="-2"/>
          <w:lang w:val="ru-RU"/>
        </w:rPr>
        <w:t>при</w:t>
      </w:r>
      <w:r>
        <w:rPr>
          <w:spacing w:val="51"/>
          <w:lang w:val="ru-RU"/>
        </w:rPr>
        <w:t xml:space="preserve"> </w:t>
      </w:r>
      <w:r>
        <w:rPr>
          <w:spacing w:val="-1"/>
          <w:lang w:val="ru-RU"/>
        </w:rPr>
        <w:t>оплате</w:t>
      </w:r>
      <w:r>
        <w:rPr>
          <w:spacing w:val="54"/>
          <w:lang w:val="ru-RU"/>
        </w:rPr>
        <w:t xml:space="preserve"> </w:t>
      </w:r>
      <w:r>
        <w:rPr>
          <w:lang w:val="ru-RU"/>
        </w:rPr>
        <w:t>заключенного</w:t>
      </w:r>
      <w:r>
        <w:rPr>
          <w:spacing w:val="67"/>
          <w:lang w:val="ru-RU"/>
        </w:rPr>
        <w:t xml:space="preserve"> </w:t>
      </w:r>
      <w:r>
        <w:rPr>
          <w:lang w:val="ru-RU"/>
        </w:rPr>
        <w:t>договора;</w:t>
      </w:r>
    </w:p>
    <w:p>
      <w:pPr>
        <w:pStyle w:val="Style16"/>
        <w:numPr>
          <w:ilvl w:val="3"/>
          <w:numId w:val="31"/>
        </w:numPr>
        <w:tabs>
          <w:tab w:val="clear" w:pos="720"/>
          <w:tab w:val="left" w:pos="1651" w:leader="none"/>
        </w:tabs>
        <w:spacing w:before="2" w:after="0"/>
        <w:ind w:left="100" w:right="109" w:firstLine="720"/>
        <w:jc w:val="both"/>
        <w:rPr>
          <w:lang w:val="ru-RU"/>
        </w:rPr>
      </w:pPr>
      <w:r>
        <w:rPr>
          <w:lang w:val="ru-RU"/>
        </w:rPr>
        <w:t>порядок</w:t>
      </w:r>
      <w:r>
        <w:rPr>
          <w:spacing w:val="48"/>
          <w:lang w:val="ru-RU"/>
        </w:rPr>
        <w:t xml:space="preserve"> </w:t>
      </w:r>
      <w:r>
        <w:rPr>
          <w:lang w:val="ru-RU"/>
        </w:rPr>
        <w:t>и</w:t>
      </w:r>
      <w:r>
        <w:rPr>
          <w:spacing w:val="46"/>
          <w:lang w:val="ru-RU"/>
        </w:rPr>
        <w:t xml:space="preserve"> </w:t>
      </w:r>
      <w:r>
        <w:rPr>
          <w:lang w:val="ru-RU"/>
        </w:rPr>
        <w:t>срок</w:t>
      </w:r>
      <w:r>
        <w:rPr>
          <w:spacing w:val="43"/>
          <w:lang w:val="ru-RU"/>
        </w:rPr>
        <w:t xml:space="preserve"> </w:t>
      </w:r>
      <w:r>
        <w:rPr>
          <w:spacing w:val="-1"/>
          <w:lang w:val="ru-RU"/>
        </w:rPr>
        <w:t>отзыва</w:t>
      </w:r>
      <w:r>
        <w:rPr>
          <w:spacing w:val="49"/>
          <w:lang w:val="ru-RU"/>
        </w:rPr>
        <w:t xml:space="preserve"> </w:t>
      </w:r>
      <w:r>
        <w:rPr>
          <w:lang w:val="ru-RU"/>
        </w:rPr>
        <w:t>заявок</w:t>
      </w:r>
      <w:r>
        <w:rPr>
          <w:spacing w:val="48"/>
          <w:lang w:val="ru-RU"/>
        </w:rPr>
        <w:t xml:space="preserve"> </w:t>
      </w:r>
      <w:r>
        <w:rPr>
          <w:lang w:val="ru-RU"/>
        </w:rPr>
        <w:t>на</w:t>
      </w:r>
      <w:r>
        <w:rPr>
          <w:spacing w:val="49"/>
          <w:lang w:val="ru-RU"/>
        </w:rPr>
        <w:t xml:space="preserve"> </w:t>
      </w:r>
      <w:r>
        <w:rPr>
          <w:spacing w:val="-2"/>
          <w:lang w:val="ru-RU"/>
        </w:rPr>
        <w:t>участие</w:t>
      </w:r>
      <w:r>
        <w:rPr>
          <w:spacing w:val="49"/>
          <w:lang w:val="ru-RU"/>
        </w:rPr>
        <w:t xml:space="preserve"> </w:t>
      </w:r>
      <w:r>
        <w:rPr>
          <w:lang w:val="ru-RU"/>
        </w:rPr>
        <w:t>в</w:t>
      </w:r>
      <w:r>
        <w:rPr>
          <w:spacing w:val="51"/>
          <w:lang w:val="ru-RU"/>
        </w:rPr>
        <w:t xml:space="preserve"> </w:t>
      </w:r>
      <w:r>
        <w:rPr>
          <w:spacing w:val="-2"/>
          <w:lang w:val="ru-RU"/>
        </w:rPr>
        <w:t>аукционе,</w:t>
      </w:r>
      <w:r>
        <w:rPr>
          <w:spacing w:val="52"/>
          <w:lang w:val="ru-RU"/>
        </w:rPr>
        <w:t xml:space="preserve"> </w:t>
      </w:r>
      <w:r>
        <w:rPr>
          <w:spacing w:val="-1"/>
          <w:lang w:val="ru-RU"/>
        </w:rPr>
        <w:t>порядок</w:t>
      </w:r>
      <w:r>
        <w:rPr>
          <w:spacing w:val="48"/>
          <w:lang w:val="ru-RU"/>
        </w:rPr>
        <w:t xml:space="preserve"> </w:t>
      </w:r>
      <w:r>
        <w:rPr>
          <w:spacing w:val="-1"/>
          <w:lang w:val="ru-RU"/>
        </w:rPr>
        <w:t>внесения</w:t>
      </w:r>
      <w:r>
        <w:rPr>
          <w:spacing w:val="66"/>
          <w:lang w:val="ru-RU"/>
        </w:rPr>
        <w:t xml:space="preserve"> </w:t>
      </w:r>
      <w:r>
        <w:rPr>
          <w:spacing w:val="-1"/>
          <w:lang w:val="ru-RU"/>
        </w:rPr>
        <w:t>изменений</w:t>
      </w:r>
      <w:r>
        <w:rPr>
          <w:spacing w:val="-2"/>
          <w:lang w:val="ru-RU"/>
        </w:rPr>
        <w:t xml:space="preserve"> </w:t>
      </w:r>
      <w:r>
        <w:rPr>
          <w:lang w:val="ru-RU"/>
        </w:rPr>
        <w:t>в</w:t>
      </w:r>
      <w:r>
        <w:rPr>
          <w:spacing w:val="-1"/>
          <w:lang w:val="ru-RU"/>
        </w:rPr>
        <w:t xml:space="preserve"> такие</w:t>
      </w:r>
      <w:r>
        <w:rPr>
          <w:spacing w:val="1"/>
          <w:lang w:val="ru-RU"/>
        </w:rPr>
        <w:t xml:space="preserve"> </w:t>
      </w:r>
      <w:r>
        <w:rPr>
          <w:spacing w:val="-1"/>
          <w:lang w:val="ru-RU"/>
        </w:rPr>
        <w:t>заявки;</w:t>
      </w:r>
    </w:p>
    <w:p>
      <w:pPr>
        <w:pStyle w:val="Style16"/>
        <w:numPr>
          <w:ilvl w:val="3"/>
          <w:numId w:val="31"/>
        </w:numPr>
        <w:tabs>
          <w:tab w:val="clear" w:pos="720"/>
          <w:tab w:val="left" w:pos="1594" w:leader="none"/>
        </w:tabs>
        <w:spacing w:lineRule="exact" w:line="274" w:before="7" w:after="0"/>
        <w:ind w:left="100" w:right="109" w:firstLine="720"/>
        <w:jc w:val="both"/>
        <w:rPr>
          <w:lang w:val="ru-RU"/>
        </w:rPr>
      </w:pPr>
      <w:r>
        <w:rPr>
          <w:spacing w:val="-1"/>
          <w:lang w:val="ru-RU"/>
        </w:rPr>
        <w:t>место,</w:t>
      </w:r>
      <w:r>
        <w:rPr>
          <w:spacing w:val="-10"/>
          <w:lang w:val="ru-RU"/>
        </w:rPr>
        <w:t xml:space="preserve"> </w:t>
      </w:r>
      <w:r>
        <w:rPr>
          <w:spacing w:val="-1"/>
          <w:lang w:val="ru-RU"/>
        </w:rPr>
        <w:t>порядок,</w:t>
      </w:r>
      <w:r>
        <w:rPr>
          <w:spacing w:val="-10"/>
          <w:lang w:val="ru-RU"/>
        </w:rPr>
        <w:t xml:space="preserve"> </w:t>
      </w:r>
      <w:r>
        <w:rPr>
          <w:spacing w:val="-1"/>
          <w:lang w:val="ru-RU"/>
        </w:rPr>
        <w:t>дату</w:t>
      </w:r>
      <w:r>
        <w:rPr>
          <w:spacing w:val="-17"/>
          <w:lang w:val="ru-RU"/>
        </w:rPr>
        <w:t xml:space="preserve"> </w:t>
      </w:r>
      <w:r>
        <w:rPr>
          <w:lang w:val="ru-RU"/>
        </w:rPr>
        <w:t>и</w:t>
      </w:r>
      <w:r>
        <w:rPr>
          <w:spacing w:val="-7"/>
          <w:lang w:val="ru-RU"/>
        </w:rPr>
        <w:t xml:space="preserve"> </w:t>
      </w:r>
      <w:r>
        <w:rPr>
          <w:lang w:val="ru-RU"/>
        </w:rPr>
        <w:t>время</w:t>
      </w:r>
      <w:r>
        <w:rPr>
          <w:spacing w:val="-17"/>
          <w:lang w:val="ru-RU"/>
        </w:rPr>
        <w:t xml:space="preserve"> </w:t>
      </w:r>
      <w:r>
        <w:rPr>
          <w:lang w:val="ru-RU"/>
        </w:rPr>
        <w:t>открытия</w:t>
      </w:r>
      <w:r>
        <w:rPr>
          <w:spacing w:val="-12"/>
          <w:lang w:val="ru-RU"/>
        </w:rPr>
        <w:t xml:space="preserve"> </w:t>
      </w:r>
      <w:r>
        <w:rPr>
          <w:spacing w:val="-2"/>
          <w:lang w:val="ru-RU"/>
        </w:rPr>
        <w:t>доступа</w:t>
      </w:r>
      <w:r>
        <w:rPr>
          <w:spacing w:val="-9"/>
          <w:lang w:val="ru-RU"/>
        </w:rPr>
        <w:t xml:space="preserve"> </w:t>
      </w:r>
      <w:r>
        <w:rPr>
          <w:lang w:val="ru-RU"/>
        </w:rPr>
        <w:t>к</w:t>
      </w:r>
      <w:r>
        <w:rPr>
          <w:spacing w:val="-9"/>
          <w:lang w:val="ru-RU"/>
        </w:rPr>
        <w:t xml:space="preserve"> </w:t>
      </w:r>
      <w:r>
        <w:rPr>
          <w:spacing w:val="-1"/>
          <w:lang w:val="ru-RU"/>
        </w:rPr>
        <w:t>заявкам</w:t>
      </w:r>
      <w:r>
        <w:rPr>
          <w:spacing w:val="-11"/>
          <w:lang w:val="ru-RU"/>
        </w:rPr>
        <w:t xml:space="preserve"> </w:t>
      </w:r>
      <w:r>
        <w:rPr>
          <w:lang w:val="ru-RU"/>
        </w:rPr>
        <w:t>в</w:t>
      </w:r>
      <w:r>
        <w:rPr>
          <w:spacing w:val="-11"/>
          <w:lang w:val="ru-RU"/>
        </w:rPr>
        <w:t xml:space="preserve"> </w:t>
      </w:r>
      <w:r>
        <w:rPr>
          <w:spacing w:val="-1"/>
          <w:lang w:val="ru-RU"/>
        </w:rPr>
        <w:t>электронном</w:t>
      </w:r>
      <w:r>
        <w:rPr>
          <w:spacing w:val="-11"/>
          <w:lang w:val="ru-RU"/>
        </w:rPr>
        <w:t xml:space="preserve"> </w:t>
      </w:r>
      <w:r>
        <w:rPr>
          <w:spacing w:val="-1"/>
          <w:lang w:val="ru-RU"/>
        </w:rPr>
        <w:t>виде</w:t>
      </w:r>
      <w:r>
        <w:rPr>
          <w:spacing w:val="53"/>
          <w:lang w:val="ru-RU"/>
        </w:rPr>
        <w:t xml:space="preserve"> </w:t>
      </w:r>
      <w:r>
        <w:rPr>
          <w:lang w:val="ru-RU"/>
        </w:rPr>
        <w:t>на</w:t>
      </w:r>
      <w:r>
        <w:rPr>
          <w:spacing w:val="1"/>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аукционе;</w:t>
      </w:r>
    </w:p>
    <w:p>
      <w:pPr>
        <w:pStyle w:val="Style16"/>
        <w:numPr>
          <w:ilvl w:val="3"/>
          <w:numId w:val="31"/>
        </w:numPr>
        <w:tabs>
          <w:tab w:val="clear" w:pos="720"/>
          <w:tab w:val="left" w:pos="1646" w:leader="none"/>
        </w:tabs>
        <w:ind w:left="100" w:right="103" w:firstLine="720"/>
        <w:jc w:val="both"/>
        <w:rPr>
          <w:lang w:val="ru-RU"/>
        </w:rPr>
      </w:pPr>
      <w:r>
        <w:rPr>
          <w:spacing w:val="-1"/>
          <w:lang w:val="ru-RU"/>
        </w:rPr>
        <w:t>срок</w:t>
      </w:r>
      <w:r>
        <w:rPr>
          <w:spacing w:val="39"/>
          <w:lang w:val="ru-RU"/>
        </w:rPr>
        <w:t xml:space="preserve"> </w:t>
      </w:r>
      <w:r>
        <w:rPr>
          <w:spacing w:val="-3"/>
          <w:lang w:val="ru-RU"/>
        </w:rPr>
        <w:t>со</w:t>
      </w:r>
      <w:r>
        <w:rPr>
          <w:spacing w:val="45"/>
          <w:lang w:val="ru-RU"/>
        </w:rPr>
        <w:t xml:space="preserve"> </w:t>
      </w:r>
      <w:r>
        <w:rPr>
          <w:spacing w:val="-1"/>
          <w:lang w:val="ru-RU"/>
        </w:rPr>
        <w:t>дня</w:t>
      </w:r>
      <w:r>
        <w:rPr>
          <w:spacing w:val="40"/>
          <w:lang w:val="ru-RU"/>
        </w:rPr>
        <w:t xml:space="preserve"> </w:t>
      </w:r>
      <w:r>
        <w:rPr>
          <w:spacing w:val="-1"/>
          <w:lang w:val="ru-RU"/>
        </w:rPr>
        <w:t>размещения</w:t>
      </w:r>
      <w:r>
        <w:rPr>
          <w:spacing w:val="44"/>
          <w:lang w:val="ru-RU"/>
        </w:rPr>
        <w:t xml:space="preserve"> </w:t>
      </w:r>
      <w:r>
        <w:rPr>
          <w:lang w:val="ru-RU"/>
        </w:rPr>
        <w:t>на</w:t>
      </w:r>
      <w:r>
        <w:rPr>
          <w:spacing w:val="39"/>
          <w:lang w:val="ru-RU"/>
        </w:rPr>
        <w:t xml:space="preserve"> </w:t>
      </w:r>
      <w:r>
        <w:rPr>
          <w:spacing w:val="-1"/>
          <w:lang w:val="ru-RU"/>
        </w:rPr>
        <w:t>сайте</w:t>
      </w:r>
      <w:r>
        <w:rPr>
          <w:spacing w:val="40"/>
          <w:lang w:val="ru-RU"/>
        </w:rPr>
        <w:t xml:space="preserve"> </w:t>
      </w:r>
      <w:r>
        <w:rPr>
          <w:spacing w:val="-1"/>
          <w:lang w:val="ru-RU"/>
        </w:rPr>
        <w:t>Заказчика,</w:t>
      </w:r>
      <w:r>
        <w:rPr>
          <w:spacing w:val="42"/>
          <w:lang w:val="ru-RU"/>
        </w:rPr>
        <w:t xml:space="preserve"> </w:t>
      </w:r>
      <w:r>
        <w:rPr>
          <w:lang w:val="ru-RU"/>
        </w:rPr>
        <w:t>в</w:t>
      </w:r>
      <w:r>
        <w:rPr>
          <w:spacing w:val="42"/>
          <w:lang w:val="ru-RU"/>
        </w:rPr>
        <w:t xml:space="preserve"> </w:t>
      </w:r>
      <w:r>
        <w:rPr>
          <w:lang w:val="ru-RU"/>
        </w:rPr>
        <w:t>ЕИС</w:t>
      </w:r>
      <w:r>
        <w:rPr>
          <w:spacing w:val="38"/>
          <w:lang w:val="ru-RU"/>
        </w:rPr>
        <w:t xml:space="preserve"> </w:t>
      </w:r>
      <w:r>
        <w:rPr>
          <w:lang w:val="ru-RU"/>
        </w:rPr>
        <w:t>и</w:t>
      </w:r>
      <w:r>
        <w:rPr>
          <w:spacing w:val="36"/>
          <w:lang w:val="ru-RU"/>
        </w:rPr>
        <w:t xml:space="preserve"> </w:t>
      </w:r>
      <w:r>
        <w:rPr>
          <w:lang w:val="ru-RU"/>
        </w:rPr>
        <w:t>на</w:t>
      </w:r>
      <w:r>
        <w:rPr>
          <w:spacing w:val="39"/>
          <w:lang w:val="ru-RU"/>
        </w:rPr>
        <w:t xml:space="preserve"> </w:t>
      </w:r>
      <w:r>
        <w:rPr>
          <w:lang w:val="ru-RU"/>
        </w:rPr>
        <w:t>ЭТП</w:t>
      </w:r>
      <w:r>
        <w:rPr>
          <w:spacing w:val="46"/>
          <w:lang w:val="ru-RU"/>
        </w:rPr>
        <w:t xml:space="preserve"> </w:t>
      </w:r>
      <w:r>
        <w:rPr>
          <w:spacing w:val="-2"/>
          <w:lang w:val="ru-RU"/>
        </w:rPr>
        <w:t>итогового</w:t>
      </w:r>
      <w:r>
        <w:rPr>
          <w:spacing w:val="45"/>
          <w:lang w:val="ru-RU"/>
        </w:rPr>
        <w:t xml:space="preserve"> </w:t>
      </w:r>
      <w:r>
        <w:rPr>
          <w:lang w:val="ru-RU"/>
        </w:rPr>
        <w:t>протокола</w:t>
      </w:r>
      <w:r>
        <w:rPr>
          <w:spacing w:val="44"/>
          <w:lang w:val="ru-RU"/>
        </w:rPr>
        <w:t xml:space="preserve"> </w:t>
      </w:r>
      <w:r>
        <w:rPr>
          <w:spacing w:val="-2"/>
          <w:lang w:val="ru-RU"/>
        </w:rPr>
        <w:t>закупки,</w:t>
      </w:r>
      <w:r>
        <w:rPr>
          <w:spacing w:val="52"/>
          <w:lang w:val="ru-RU"/>
        </w:rPr>
        <w:t xml:space="preserve"> </w:t>
      </w:r>
      <w:r>
        <w:rPr>
          <w:lang w:val="ru-RU"/>
        </w:rPr>
        <w:t>в</w:t>
      </w:r>
      <w:r>
        <w:rPr>
          <w:spacing w:val="47"/>
          <w:lang w:val="ru-RU"/>
        </w:rPr>
        <w:t xml:space="preserve"> </w:t>
      </w:r>
      <w:r>
        <w:rPr>
          <w:spacing w:val="-1"/>
          <w:lang w:val="ru-RU"/>
        </w:rPr>
        <w:t>течение</w:t>
      </w:r>
      <w:r>
        <w:rPr>
          <w:spacing w:val="49"/>
          <w:lang w:val="ru-RU"/>
        </w:rPr>
        <w:t xml:space="preserve"> </w:t>
      </w:r>
      <w:r>
        <w:rPr>
          <w:spacing w:val="-2"/>
          <w:lang w:val="ru-RU"/>
        </w:rPr>
        <w:t>которого</w:t>
      </w:r>
      <w:r>
        <w:rPr>
          <w:spacing w:val="50"/>
          <w:lang w:val="ru-RU"/>
        </w:rPr>
        <w:t xml:space="preserve"> </w:t>
      </w:r>
      <w:r>
        <w:rPr>
          <w:spacing w:val="-1"/>
          <w:lang w:val="ru-RU"/>
        </w:rPr>
        <w:t>победитель</w:t>
      </w:r>
      <w:r>
        <w:rPr>
          <w:spacing w:val="50"/>
          <w:lang w:val="ru-RU"/>
        </w:rPr>
        <w:t xml:space="preserve"> </w:t>
      </w:r>
      <w:r>
        <w:rPr>
          <w:spacing w:val="-2"/>
          <w:lang w:val="ru-RU"/>
        </w:rPr>
        <w:t>аукциона</w:t>
      </w:r>
      <w:r>
        <w:rPr>
          <w:spacing w:val="49"/>
          <w:lang w:val="ru-RU"/>
        </w:rPr>
        <w:t xml:space="preserve"> </w:t>
      </w:r>
      <w:r>
        <w:rPr>
          <w:spacing w:val="-1"/>
          <w:lang w:val="ru-RU"/>
        </w:rPr>
        <w:t>должен</w:t>
      </w:r>
      <w:r>
        <w:rPr>
          <w:spacing w:val="41"/>
          <w:lang w:val="ru-RU"/>
        </w:rPr>
        <w:t xml:space="preserve"> </w:t>
      </w:r>
      <w:r>
        <w:rPr>
          <w:spacing w:val="-1"/>
          <w:lang w:val="ru-RU"/>
        </w:rPr>
        <w:t>подписать</w:t>
      </w:r>
      <w:r>
        <w:rPr>
          <w:spacing w:val="47"/>
          <w:lang w:val="ru-RU"/>
        </w:rPr>
        <w:t xml:space="preserve"> </w:t>
      </w:r>
      <w:r>
        <w:rPr>
          <w:spacing w:val="-1"/>
          <w:lang w:val="ru-RU"/>
        </w:rPr>
        <w:t>проект</w:t>
      </w:r>
      <w:r>
        <w:rPr>
          <w:spacing w:val="66"/>
          <w:lang w:val="ru-RU"/>
        </w:rPr>
        <w:t xml:space="preserve"> </w:t>
      </w:r>
      <w:r>
        <w:rPr>
          <w:spacing w:val="-1"/>
          <w:lang w:val="ru-RU"/>
        </w:rPr>
        <w:t>договора.</w:t>
      </w:r>
      <w:r>
        <w:rPr>
          <w:spacing w:val="4"/>
          <w:lang w:val="ru-RU"/>
        </w:rPr>
        <w:t xml:space="preserve"> </w:t>
      </w:r>
      <w:r>
        <w:rPr>
          <w:spacing w:val="-1"/>
          <w:lang w:val="ru-RU"/>
        </w:rPr>
        <w:t>Указанный</w:t>
      </w:r>
      <w:r>
        <w:rPr>
          <w:spacing w:val="3"/>
          <w:lang w:val="ru-RU"/>
        </w:rPr>
        <w:t xml:space="preserve"> </w:t>
      </w:r>
      <w:r>
        <w:rPr>
          <w:spacing w:val="-1"/>
          <w:lang w:val="ru-RU"/>
        </w:rPr>
        <w:t>срок</w:t>
      </w:r>
      <w:r>
        <w:rPr>
          <w:lang w:val="ru-RU"/>
        </w:rPr>
        <w:t xml:space="preserve"> </w:t>
      </w:r>
      <w:r>
        <w:rPr>
          <w:spacing w:val="-1"/>
          <w:lang w:val="ru-RU"/>
        </w:rPr>
        <w:t>должен</w:t>
      </w:r>
      <w:r>
        <w:rPr>
          <w:spacing w:val="-2"/>
          <w:lang w:val="ru-RU"/>
        </w:rPr>
        <w:t xml:space="preserve"> </w:t>
      </w:r>
      <w:r>
        <w:rPr>
          <w:spacing w:val="-1"/>
          <w:lang w:val="ru-RU"/>
        </w:rPr>
        <w:t>составлять</w:t>
      </w:r>
      <w:r>
        <w:rPr>
          <w:spacing w:val="-2"/>
          <w:lang w:val="ru-RU"/>
        </w:rPr>
        <w:t xml:space="preserve"> не</w:t>
      </w:r>
      <w:r>
        <w:rPr>
          <w:spacing w:val="1"/>
          <w:lang w:val="ru-RU"/>
        </w:rPr>
        <w:t xml:space="preserve"> </w:t>
      </w:r>
      <w:r>
        <w:rPr>
          <w:lang w:val="ru-RU"/>
        </w:rPr>
        <w:t>более</w:t>
      </w:r>
      <w:r>
        <w:rPr>
          <w:spacing w:val="1"/>
          <w:lang w:val="ru-RU"/>
        </w:rPr>
        <w:t xml:space="preserve"> </w:t>
      </w:r>
      <w:r>
        <w:rPr>
          <w:spacing w:val="-1"/>
          <w:lang w:val="ru-RU"/>
        </w:rPr>
        <w:t>чем двадцать</w:t>
      </w:r>
      <w:r>
        <w:rPr>
          <w:spacing w:val="3"/>
          <w:lang w:val="ru-RU"/>
        </w:rPr>
        <w:t xml:space="preserve"> </w:t>
      </w:r>
      <w:r>
        <w:rPr>
          <w:spacing w:val="-1"/>
          <w:lang w:val="ru-RU"/>
        </w:rPr>
        <w:t>календарных</w:t>
      </w:r>
      <w:r>
        <w:rPr>
          <w:spacing w:val="-3"/>
          <w:lang w:val="ru-RU"/>
        </w:rPr>
        <w:t xml:space="preserve"> </w:t>
      </w:r>
      <w:r>
        <w:rPr>
          <w:spacing w:val="-1"/>
          <w:lang w:val="ru-RU"/>
        </w:rPr>
        <w:t>дней;</w:t>
      </w:r>
    </w:p>
    <w:p>
      <w:pPr>
        <w:pStyle w:val="Style16"/>
        <w:numPr>
          <w:ilvl w:val="3"/>
          <w:numId w:val="31"/>
        </w:numPr>
        <w:tabs>
          <w:tab w:val="clear" w:pos="720"/>
          <w:tab w:val="left" w:pos="1723" w:leader="none"/>
        </w:tabs>
        <w:spacing w:lineRule="exact" w:line="274"/>
        <w:ind w:left="1722" w:hanging="902"/>
        <w:rPr>
          <w:lang w:val="ru-RU"/>
        </w:rPr>
      </w:pPr>
      <w:r>
        <w:rPr>
          <w:spacing w:val="-1"/>
          <w:lang w:val="ru-RU"/>
        </w:rPr>
        <w:t>сведения</w:t>
      </w:r>
      <w:r>
        <w:rPr>
          <w:spacing w:val="-3"/>
          <w:lang w:val="ru-RU"/>
        </w:rPr>
        <w:t xml:space="preserve"> </w:t>
      </w:r>
      <w:r>
        <w:rPr>
          <w:lang w:val="ru-RU"/>
        </w:rPr>
        <w:t>о</w:t>
      </w:r>
      <w:r>
        <w:rPr>
          <w:spacing w:val="2"/>
          <w:lang w:val="ru-RU"/>
        </w:rPr>
        <w:t xml:space="preserve"> </w:t>
      </w:r>
      <w:r>
        <w:rPr>
          <w:spacing w:val="-1"/>
          <w:lang w:val="ru-RU"/>
        </w:rPr>
        <w:t>возможности проведения</w:t>
      </w:r>
      <w:r>
        <w:rPr>
          <w:spacing w:val="2"/>
          <w:lang w:val="ru-RU"/>
        </w:rPr>
        <w:t xml:space="preserve"> </w:t>
      </w:r>
      <w:r>
        <w:rPr>
          <w:lang w:val="ru-RU"/>
        </w:rPr>
        <w:t>переторжки;</w:t>
      </w:r>
    </w:p>
    <w:p>
      <w:pPr>
        <w:pStyle w:val="Style16"/>
        <w:numPr>
          <w:ilvl w:val="3"/>
          <w:numId w:val="31"/>
        </w:numPr>
        <w:tabs>
          <w:tab w:val="clear" w:pos="720"/>
          <w:tab w:val="left" w:pos="1738" w:leader="none"/>
        </w:tabs>
        <w:spacing w:before="3" w:after="0"/>
        <w:ind w:left="100" w:right="110" w:firstLine="720"/>
        <w:jc w:val="both"/>
        <w:rPr>
          <w:lang w:val="ru-RU"/>
        </w:rPr>
      </w:pPr>
      <w:r>
        <w:rPr>
          <w:spacing w:val="-1"/>
          <w:lang w:val="ru-RU"/>
        </w:rPr>
        <w:t>сведения</w:t>
      </w:r>
      <w:r>
        <w:rPr>
          <w:spacing w:val="11"/>
          <w:lang w:val="ru-RU"/>
        </w:rPr>
        <w:t xml:space="preserve"> </w:t>
      </w:r>
      <w:r>
        <w:rPr>
          <w:lang w:val="ru-RU"/>
        </w:rPr>
        <w:t>о</w:t>
      </w:r>
      <w:r>
        <w:rPr>
          <w:spacing w:val="11"/>
          <w:lang w:val="ru-RU"/>
        </w:rPr>
        <w:t xml:space="preserve"> </w:t>
      </w:r>
      <w:r>
        <w:rPr>
          <w:spacing w:val="-1"/>
          <w:lang w:val="ru-RU"/>
        </w:rPr>
        <w:t>возможности</w:t>
      </w:r>
      <w:r>
        <w:rPr>
          <w:spacing w:val="13"/>
          <w:lang w:val="ru-RU"/>
        </w:rPr>
        <w:t xml:space="preserve"> </w:t>
      </w:r>
      <w:r>
        <w:rPr>
          <w:spacing w:val="-1"/>
          <w:lang w:val="ru-RU"/>
        </w:rPr>
        <w:t>Заказчика</w:t>
      </w:r>
      <w:r>
        <w:rPr>
          <w:spacing w:val="15"/>
          <w:lang w:val="ru-RU"/>
        </w:rPr>
        <w:t xml:space="preserve"> </w:t>
      </w:r>
      <w:r>
        <w:rPr>
          <w:spacing w:val="-1"/>
          <w:lang w:val="ru-RU"/>
        </w:rPr>
        <w:t>изменить</w:t>
      </w:r>
      <w:r>
        <w:rPr>
          <w:spacing w:val="13"/>
          <w:lang w:val="ru-RU"/>
        </w:rPr>
        <w:t xml:space="preserve"> </w:t>
      </w:r>
      <w:r>
        <w:rPr>
          <w:spacing w:val="-1"/>
          <w:lang w:val="ru-RU"/>
        </w:rPr>
        <w:t>предусмотренные</w:t>
      </w:r>
      <w:r>
        <w:rPr>
          <w:spacing w:val="10"/>
          <w:lang w:val="ru-RU"/>
        </w:rPr>
        <w:t xml:space="preserve"> </w:t>
      </w:r>
      <w:r>
        <w:rPr>
          <w:spacing w:val="-1"/>
          <w:lang w:val="ru-RU"/>
        </w:rPr>
        <w:t>договором</w:t>
      </w:r>
      <w:r>
        <w:rPr>
          <w:spacing w:val="61"/>
          <w:lang w:val="ru-RU"/>
        </w:rPr>
        <w:t xml:space="preserve"> </w:t>
      </w:r>
      <w:r>
        <w:rPr>
          <w:spacing w:val="-1"/>
          <w:lang w:val="ru-RU"/>
        </w:rPr>
        <w:t>количество</w:t>
      </w:r>
      <w:r>
        <w:rPr>
          <w:spacing w:val="18"/>
          <w:lang w:val="ru-RU"/>
        </w:rPr>
        <w:t xml:space="preserve"> </w:t>
      </w:r>
      <w:r>
        <w:rPr>
          <w:spacing w:val="-1"/>
          <w:lang w:val="ru-RU"/>
        </w:rPr>
        <w:t>товаров,</w:t>
      </w:r>
      <w:r>
        <w:rPr>
          <w:spacing w:val="11"/>
          <w:lang w:val="ru-RU"/>
        </w:rPr>
        <w:t xml:space="preserve"> </w:t>
      </w:r>
      <w:r>
        <w:rPr>
          <w:lang w:val="ru-RU"/>
        </w:rPr>
        <w:t>объем</w:t>
      </w:r>
      <w:r>
        <w:rPr>
          <w:spacing w:val="15"/>
          <w:lang w:val="ru-RU"/>
        </w:rPr>
        <w:t xml:space="preserve"> </w:t>
      </w:r>
      <w:r>
        <w:rPr>
          <w:spacing w:val="-1"/>
          <w:lang w:val="ru-RU"/>
        </w:rPr>
        <w:t>работ,</w:t>
      </w:r>
      <w:r>
        <w:rPr>
          <w:spacing w:val="17"/>
          <w:lang w:val="ru-RU"/>
        </w:rPr>
        <w:t xml:space="preserve"> </w:t>
      </w:r>
      <w:r>
        <w:rPr>
          <w:spacing w:val="-4"/>
          <w:lang w:val="ru-RU"/>
        </w:rPr>
        <w:t>услуг</w:t>
      </w:r>
      <w:r>
        <w:rPr>
          <w:spacing w:val="16"/>
          <w:lang w:val="ru-RU"/>
        </w:rPr>
        <w:t xml:space="preserve"> </w:t>
      </w:r>
      <w:r>
        <w:rPr>
          <w:lang w:val="ru-RU"/>
        </w:rPr>
        <w:t>в</w:t>
      </w:r>
      <w:r>
        <w:rPr>
          <w:spacing w:val="15"/>
          <w:lang w:val="ru-RU"/>
        </w:rPr>
        <w:t xml:space="preserve"> </w:t>
      </w:r>
      <w:r>
        <w:rPr>
          <w:lang w:val="ru-RU"/>
        </w:rPr>
        <w:t>соответствии</w:t>
      </w:r>
      <w:r>
        <w:rPr>
          <w:spacing w:val="15"/>
          <w:lang w:val="ru-RU"/>
        </w:rPr>
        <w:t xml:space="preserve"> </w:t>
      </w:r>
      <w:r>
        <w:rPr>
          <w:lang w:val="ru-RU"/>
        </w:rPr>
        <w:t>с</w:t>
      </w:r>
      <w:r>
        <w:rPr>
          <w:spacing w:val="13"/>
          <w:lang w:val="ru-RU"/>
        </w:rPr>
        <w:t xml:space="preserve"> </w:t>
      </w:r>
      <w:r>
        <w:rPr>
          <w:spacing w:val="-1"/>
          <w:lang w:val="ru-RU"/>
        </w:rPr>
        <w:t>пунктом</w:t>
      </w:r>
      <w:r>
        <w:rPr>
          <w:spacing w:val="15"/>
          <w:lang w:val="ru-RU"/>
        </w:rPr>
        <w:t xml:space="preserve"> </w:t>
      </w:r>
      <w:r>
        <w:rPr>
          <w:spacing w:val="-1"/>
          <w:lang w:val="ru-RU"/>
        </w:rPr>
        <w:t>4.8.4.</w:t>
      </w:r>
      <w:r>
        <w:rPr>
          <w:spacing w:val="16"/>
          <w:lang w:val="ru-RU"/>
        </w:rPr>
        <w:t xml:space="preserve"> </w:t>
      </w:r>
      <w:r>
        <w:rPr>
          <w:spacing w:val="-1"/>
          <w:lang w:val="ru-RU"/>
        </w:rPr>
        <w:t>настоящего</w:t>
      </w:r>
      <w:r>
        <w:rPr>
          <w:spacing w:val="52"/>
          <w:lang w:val="ru-RU"/>
        </w:rPr>
        <w:t xml:space="preserve"> </w:t>
      </w:r>
      <w:r>
        <w:rPr>
          <w:spacing w:val="-1"/>
          <w:lang w:val="ru-RU"/>
        </w:rPr>
        <w:t>Положения.</w:t>
      </w:r>
    </w:p>
    <w:p>
      <w:pPr>
        <w:pStyle w:val="Style16"/>
        <w:ind w:left="100" w:right="104" w:firstLine="720"/>
        <w:jc w:val="both"/>
        <w:rPr>
          <w:lang w:val="ru-RU"/>
        </w:rPr>
      </w:pPr>
      <w:r>
        <w:rPr>
          <w:spacing w:val="-1"/>
          <w:lang w:val="ru-RU"/>
        </w:rPr>
        <w:t>6.3.4.</w:t>
      </w:r>
      <w:r>
        <w:rPr>
          <w:spacing w:val="36"/>
          <w:lang w:val="ru-RU"/>
        </w:rPr>
        <w:t xml:space="preserve"> </w:t>
      </w:r>
      <w:r>
        <w:rPr>
          <w:lang w:val="ru-RU"/>
        </w:rPr>
        <w:t>К</w:t>
      </w:r>
      <w:r>
        <w:rPr>
          <w:spacing w:val="12"/>
          <w:lang w:val="ru-RU"/>
        </w:rPr>
        <w:t xml:space="preserve"> </w:t>
      </w:r>
      <w:r>
        <w:rPr>
          <w:spacing w:val="-1"/>
          <w:lang w:val="ru-RU"/>
        </w:rPr>
        <w:t>документации</w:t>
      </w:r>
      <w:r>
        <w:rPr>
          <w:spacing w:val="10"/>
          <w:lang w:val="ru-RU"/>
        </w:rPr>
        <w:t xml:space="preserve"> </w:t>
      </w:r>
      <w:r>
        <w:rPr>
          <w:lang w:val="ru-RU"/>
        </w:rPr>
        <w:t>о</w:t>
      </w:r>
      <w:r>
        <w:rPr>
          <w:spacing w:val="18"/>
          <w:lang w:val="ru-RU"/>
        </w:rPr>
        <w:t xml:space="preserve"> </w:t>
      </w:r>
      <w:r>
        <w:rPr>
          <w:spacing w:val="-1"/>
          <w:lang w:val="ru-RU"/>
        </w:rPr>
        <w:t>проведении</w:t>
      </w:r>
      <w:r>
        <w:rPr>
          <w:spacing w:val="15"/>
          <w:lang w:val="ru-RU"/>
        </w:rPr>
        <w:t xml:space="preserve"> </w:t>
      </w:r>
      <w:r>
        <w:rPr>
          <w:spacing w:val="-1"/>
          <w:lang w:val="ru-RU"/>
        </w:rPr>
        <w:t>аукциона</w:t>
      </w:r>
      <w:r>
        <w:rPr>
          <w:spacing w:val="13"/>
          <w:lang w:val="ru-RU"/>
        </w:rPr>
        <w:t xml:space="preserve"> </w:t>
      </w:r>
      <w:r>
        <w:rPr>
          <w:spacing w:val="-1"/>
          <w:lang w:val="ru-RU"/>
        </w:rPr>
        <w:t>должен</w:t>
      </w:r>
      <w:r>
        <w:rPr>
          <w:spacing w:val="15"/>
          <w:lang w:val="ru-RU"/>
        </w:rPr>
        <w:t xml:space="preserve"> </w:t>
      </w:r>
      <w:r>
        <w:rPr>
          <w:spacing w:val="-1"/>
          <w:lang w:val="ru-RU"/>
        </w:rPr>
        <w:t>быть</w:t>
      </w:r>
      <w:r>
        <w:rPr>
          <w:spacing w:val="10"/>
          <w:lang w:val="ru-RU"/>
        </w:rPr>
        <w:t xml:space="preserve"> </w:t>
      </w:r>
      <w:r>
        <w:rPr>
          <w:spacing w:val="-1"/>
          <w:lang w:val="ru-RU"/>
        </w:rPr>
        <w:t>приложен</w:t>
      </w:r>
      <w:r>
        <w:rPr>
          <w:spacing w:val="21"/>
          <w:lang w:val="ru-RU"/>
        </w:rPr>
        <w:t xml:space="preserve"> </w:t>
      </w:r>
      <w:r>
        <w:rPr>
          <w:spacing w:val="-1"/>
          <w:lang w:val="ru-RU"/>
        </w:rPr>
        <w:t>проект</w:t>
      </w:r>
      <w:r>
        <w:rPr>
          <w:spacing w:val="54"/>
          <w:lang w:val="ru-RU"/>
        </w:rPr>
        <w:t xml:space="preserve"> </w:t>
      </w:r>
      <w:r>
        <w:rPr>
          <w:spacing w:val="-1"/>
          <w:lang w:val="ru-RU"/>
        </w:rPr>
        <w:t xml:space="preserve">договора, </w:t>
      </w:r>
      <w:r>
        <w:rPr>
          <w:spacing w:val="-2"/>
          <w:lang w:val="ru-RU"/>
        </w:rPr>
        <w:t>который</w:t>
      </w:r>
      <w:r>
        <w:rPr>
          <w:spacing w:val="-6"/>
          <w:lang w:val="ru-RU"/>
        </w:rPr>
        <w:t xml:space="preserve"> </w:t>
      </w:r>
      <w:r>
        <w:rPr>
          <w:lang w:val="ru-RU"/>
        </w:rPr>
        <w:t>является</w:t>
      </w:r>
      <w:r>
        <w:rPr>
          <w:spacing w:val="-8"/>
          <w:lang w:val="ru-RU"/>
        </w:rPr>
        <w:t xml:space="preserve"> </w:t>
      </w:r>
      <w:r>
        <w:rPr>
          <w:spacing w:val="-1"/>
          <w:lang w:val="ru-RU"/>
        </w:rPr>
        <w:t>неотъемлемой</w:t>
      </w:r>
      <w:r>
        <w:rPr>
          <w:spacing w:val="-6"/>
          <w:lang w:val="ru-RU"/>
        </w:rPr>
        <w:t xml:space="preserve"> </w:t>
      </w:r>
      <w:r>
        <w:rPr>
          <w:spacing w:val="-2"/>
          <w:lang w:val="ru-RU"/>
        </w:rPr>
        <w:t>частью</w:t>
      </w:r>
      <w:r>
        <w:rPr>
          <w:spacing w:val="-5"/>
          <w:lang w:val="ru-RU"/>
        </w:rPr>
        <w:t xml:space="preserve"> </w:t>
      </w:r>
      <w:r>
        <w:rPr>
          <w:spacing w:val="-1"/>
          <w:lang w:val="ru-RU"/>
        </w:rPr>
        <w:t>документации</w:t>
      </w:r>
      <w:r>
        <w:rPr>
          <w:spacing w:val="-2"/>
          <w:lang w:val="ru-RU"/>
        </w:rPr>
        <w:t xml:space="preserve"> </w:t>
      </w:r>
      <w:r>
        <w:rPr>
          <w:lang w:val="ru-RU"/>
        </w:rPr>
        <w:t>о</w:t>
      </w:r>
      <w:r>
        <w:rPr>
          <w:spacing w:val="-3"/>
          <w:lang w:val="ru-RU"/>
        </w:rPr>
        <w:t xml:space="preserve"> </w:t>
      </w:r>
      <w:r>
        <w:rPr>
          <w:spacing w:val="-1"/>
          <w:lang w:val="ru-RU"/>
        </w:rPr>
        <w:t>проведении</w:t>
      </w:r>
      <w:r>
        <w:rPr>
          <w:spacing w:val="-2"/>
          <w:lang w:val="ru-RU"/>
        </w:rPr>
        <w:t xml:space="preserve"> аукциона</w:t>
      </w:r>
      <w:r>
        <w:rPr>
          <w:spacing w:val="-4"/>
          <w:lang w:val="ru-RU"/>
        </w:rPr>
        <w:t xml:space="preserve"> </w:t>
      </w:r>
      <w:r>
        <w:rPr>
          <w:spacing w:val="-2"/>
          <w:lang w:val="ru-RU"/>
        </w:rPr>
        <w:t>(в</w:t>
      </w:r>
      <w:r>
        <w:rPr>
          <w:spacing w:val="73"/>
          <w:lang w:val="ru-RU"/>
        </w:rPr>
        <w:t xml:space="preserve"> </w:t>
      </w:r>
      <w:r>
        <w:rPr>
          <w:spacing w:val="-1"/>
          <w:lang w:val="ru-RU"/>
        </w:rPr>
        <w:t>случае</w:t>
      </w:r>
      <w:r>
        <w:rPr>
          <w:spacing w:val="1"/>
          <w:lang w:val="ru-RU"/>
        </w:rPr>
        <w:t xml:space="preserve"> </w:t>
      </w:r>
      <w:r>
        <w:rPr>
          <w:lang w:val="ru-RU"/>
        </w:rPr>
        <w:t>проведения</w:t>
      </w:r>
      <w:r>
        <w:rPr>
          <w:spacing w:val="2"/>
          <w:lang w:val="ru-RU"/>
        </w:rPr>
        <w:t xml:space="preserve"> </w:t>
      </w:r>
      <w:r>
        <w:rPr>
          <w:spacing w:val="-2"/>
          <w:lang w:val="ru-RU"/>
        </w:rPr>
        <w:t>аукциона</w:t>
      </w:r>
      <w:r>
        <w:rPr>
          <w:spacing w:val="1"/>
          <w:lang w:val="ru-RU"/>
        </w:rPr>
        <w:t xml:space="preserve"> </w:t>
      </w:r>
      <w:r>
        <w:rPr>
          <w:spacing w:val="-2"/>
          <w:lang w:val="ru-RU"/>
        </w:rPr>
        <w:t>по</w:t>
      </w:r>
      <w:r>
        <w:rPr>
          <w:spacing w:val="6"/>
          <w:lang w:val="ru-RU"/>
        </w:rPr>
        <w:t xml:space="preserve"> </w:t>
      </w:r>
      <w:r>
        <w:rPr>
          <w:spacing w:val="-1"/>
          <w:lang w:val="ru-RU"/>
        </w:rPr>
        <w:t>нескольким лотам</w:t>
      </w:r>
      <w:r>
        <w:rPr>
          <w:spacing w:val="10"/>
          <w:lang w:val="ru-RU"/>
        </w:rPr>
        <w:t xml:space="preserve"> </w:t>
      </w:r>
      <w:r>
        <w:rPr>
          <w:lang w:val="ru-RU"/>
        </w:rPr>
        <w:t>-</w:t>
      </w:r>
      <w:r>
        <w:rPr>
          <w:spacing w:val="-1"/>
          <w:lang w:val="ru-RU"/>
        </w:rPr>
        <w:t xml:space="preserve"> проект</w:t>
      </w:r>
      <w:r>
        <w:rPr>
          <w:spacing w:val="2"/>
          <w:lang w:val="ru-RU"/>
        </w:rPr>
        <w:t xml:space="preserve"> </w:t>
      </w:r>
      <w:r>
        <w:rPr>
          <w:spacing w:val="-1"/>
          <w:lang w:val="ru-RU"/>
        </w:rPr>
        <w:t>договора</w:t>
      </w:r>
      <w:r>
        <w:rPr>
          <w:spacing w:val="1"/>
          <w:lang w:val="ru-RU"/>
        </w:rPr>
        <w:t xml:space="preserve"> </w:t>
      </w:r>
      <w:r>
        <w:rPr>
          <w:lang w:val="ru-RU"/>
        </w:rPr>
        <w:t>в</w:t>
      </w:r>
      <w:r>
        <w:rPr>
          <w:spacing w:val="-6"/>
          <w:lang w:val="ru-RU"/>
        </w:rPr>
        <w:t xml:space="preserve"> </w:t>
      </w:r>
      <w:r>
        <w:rPr>
          <w:lang w:val="ru-RU"/>
        </w:rPr>
        <w:t>отношении</w:t>
      </w:r>
      <w:r>
        <w:rPr>
          <w:spacing w:val="-2"/>
          <w:lang w:val="ru-RU"/>
        </w:rPr>
        <w:t xml:space="preserve"> каждого</w:t>
      </w:r>
      <w:r>
        <w:rPr>
          <w:spacing w:val="57"/>
          <w:lang w:val="ru-RU"/>
        </w:rPr>
        <w:t xml:space="preserve"> </w:t>
      </w:r>
      <w:r>
        <w:rPr>
          <w:lang w:val="ru-RU"/>
        </w:rPr>
        <w:t>лота).</w:t>
      </w:r>
    </w:p>
    <w:p>
      <w:pPr>
        <w:pStyle w:val="Normal"/>
        <w:spacing w:before="10"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1"/>
          <w:numId w:val="33"/>
        </w:numPr>
        <w:tabs>
          <w:tab w:val="clear" w:pos="720"/>
          <w:tab w:val="left" w:pos="869" w:leader="none"/>
        </w:tabs>
        <w:spacing w:lineRule="exact" w:line="275"/>
        <w:ind w:left="868" w:hanging="768"/>
        <w:jc w:val="both"/>
        <w:rPr>
          <w:b w:val="false"/>
          <w:b w:val="false"/>
          <w:bCs w:val="false"/>
          <w:lang w:val="ru-RU"/>
        </w:rPr>
      </w:pPr>
      <w:r>
        <w:rPr>
          <w:spacing w:val="-1"/>
          <w:lang w:val="ru-RU"/>
        </w:rPr>
        <w:t>Порядок</w:t>
      </w:r>
      <w:r>
        <w:rPr>
          <w:spacing w:val="-7"/>
          <w:lang w:val="ru-RU"/>
        </w:rPr>
        <w:t xml:space="preserve"> </w:t>
      </w:r>
      <w:r>
        <w:rPr>
          <w:spacing w:val="-4"/>
          <w:lang w:val="ru-RU"/>
        </w:rPr>
        <w:t>подачи</w:t>
      </w:r>
      <w:r>
        <w:rPr>
          <w:spacing w:val="-7"/>
          <w:lang w:val="ru-RU"/>
        </w:rPr>
        <w:t xml:space="preserve"> </w:t>
      </w:r>
      <w:r>
        <w:rPr>
          <w:spacing w:val="-1"/>
          <w:lang w:val="ru-RU"/>
        </w:rPr>
        <w:t>заявок</w:t>
      </w:r>
      <w:r>
        <w:rPr>
          <w:spacing w:val="-12"/>
          <w:lang w:val="ru-RU"/>
        </w:rPr>
        <w:t xml:space="preserve"> </w:t>
      </w:r>
      <w:r>
        <w:rPr>
          <w:lang w:val="ru-RU"/>
        </w:rPr>
        <w:t>на</w:t>
      </w:r>
      <w:r>
        <w:rPr>
          <w:spacing w:val="-8"/>
          <w:lang w:val="ru-RU"/>
        </w:rPr>
        <w:t xml:space="preserve"> </w:t>
      </w:r>
      <w:r>
        <w:rPr>
          <w:spacing w:val="-1"/>
          <w:lang w:val="ru-RU"/>
        </w:rPr>
        <w:t>участие</w:t>
      </w:r>
      <w:r>
        <w:rPr>
          <w:spacing w:val="-9"/>
          <w:lang w:val="ru-RU"/>
        </w:rPr>
        <w:t xml:space="preserve"> </w:t>
      </w:r>
      <w:r>
        <w:rPr>
          <w:lang w:val="ru-RU"/>
        </w:rPr>
        <w:t>в</w:t>
      </w:r>
      <w:r>
        <w:rPr>
          <w:spacing w:val="-4"/>
          <w:lang w:val="ru-RU"/>
        </w:rPr>
        <w:t xml:space="preserve"> </w:t>
      </w:r>
      <w:r>
        <w:rPr>
          <w:spacing w:val="-3"/>
          <w:lang w:val="ru-RU"/>
        </w:rPr>
        <w:t>открытом</w:t>
      </w:r>
      <w:r>
        <w:rPr>
          <w:spacing w:val="-7"/>
          <w:lang w:val="ru-RU"/>
        </w:rPr>
        <w:t xml:space="preserve"> </w:t>
      </w:r>
      <w:r>
        <w:rPr>
          <w:spacing w:val="-2"/>
          <w:lang w:val="ru-RU"/>
        </w:rPr>
        <w:t>аукционе</w:t>
      </w:r>
      <w:r>
        <w:rPr>
          <w:spacing w:val="46"/>
          <w:lang w:val="ru-RU"/>
        </w:rPr>
        <w:t xml:space="preserve"> </w:t>
      </w:r>
      <w:r>
        <w:rPr>
          <w:lang w:val="ru-RU"/>
        </w:rPr>
        <w:t>в</w:t>
      </w:r>
      <w:r>
        <w:rPr>
          <w:spacing w:val="-12"/>
          <w:lang w:val="ru-RU"/>
        </w:rPr>
        <w:t xml:space="preserve"> </w:t>
      </w:r>
      <w:r>
        <w:rPr>
          <w:spacing w:val="-1"/>
          <w:lang w:val="ru-RU"/>
        </w:rPr>
        <w:t>электронной</w:t>
      </w:r>
      <w:r>
        <w:rPr>
          <w:spacing w:val="-12"/>
          <w:lang w:val="ru-RU"/>
        </w:rPr>
        <w:t xml:space="preserve"> </w:t>
      </w:r>
      <w:r>
        <w:rPr>
          <w:spacing w:val="-1"/>
          <w:lang w:val="ru-RU"/>
        </w:rPr>
        <w:t>форме.</w:t>
      </w:r>
    </w:p>
    <w:p>
      <w:pPr>
        <w:pStyle w:val="Style16"/>
        <w:numPr>
          <w:ilvl w:val="2"/>
          <w:numId w:val="33"/>
        </w:numPr>
        <w:tabs>
          <w:tab w:val="clear" w:pos="720"/>
          <w:tab w:val="left" w:pos="1426" w:leader="none"/>
        </w:tabs>
        <w:ind w:left="100" w:right="100" w:firstLine="720"/>
        <w:jc w:val="both"/>
        <w:rPr>
          <w:rFonts w:cs="Times New Roman"/>
          <w:lang w:val="ru-RU"/>
        </w:rPr>
      </w:pPr>
      <w:r>
        <w:rPr>
          <w:lang w:val="ru-RU"/>
        </w:rPr>
        <w:t>Для</w:t>
      </w:r>
      <w:r>
        <w:rPr>
          <w:spacing w:val="13"/>
          <w:lang w:val="ru-RU"/>
        </w:rPr>
        <w:t xml:space="preserve"> </w:t>
      </w:r>
      <w:r>
        <w:rPr>
          <w:spacing w:val="-2"/>
          <w:lang w:val="ru-RU"/>
        </w:rPr>
        <w:t>участия</w:t>
      </w:r>
      <w:r>
        <w:rPr>
          <w:spacing w:val="14"/>
          <w:lang w:val="ru-RU"/>
        </w:rPr>
        <w:t xml:space="preserve"> </w:t>
      </w:r>
      <w:r>
        <w:rPr>
          <w:lang w:val="ru-RU"/>
        </w:rPr>
        <w:t>в</w:t>
      </w:r>
      <w:r>
        <w:rPr>
          <w:spacing w:val="11"/>
          <w:lang w:val="ru-RU"/>
        </w:rPr>
        <w:t xml:space="preserve"> </w:t>
      </w:r>
      <w:r>
        <w:rPr>
          <w:spacing w:val="-1"/>
          <w:lang w:val="ru-RU"/>
        </w:rPr>
        <w:t>аукционе</w:t>
      </w:r>
      <w:r>
        <w:rPr>
          <w:spacing w:val="8"/>
          <w:lang w:val="ru-RU"/>
        </w:rPr>
        <w:t xml:space="preserve"> </w:t>
      </w:r>
      <w:r>
        <w:rPr>
          <w:spacing w:val="-1"/>
          <w:lang w:val="ru-RU"/>
        </w:rPr>
        <w:t>участник</w:t>
      </w:r>
      <w:r>
        <w:rPr>
          <w:spacing w:val="12"/>
          <w:lang w:val="ru-RU"/>
        </w:rPr>
        <w:t xml:space="preserve"> </w:t>
      </w:r>
      <w:r>
        <w:rPr>
          <w:spacing w:val="-1"/>
          <w:lang w:val="ru-RU"/>
        </w:rPr>
        <w:t>процедуры</w:t>
      </w:r>
      <w:r>
        <w:rPr>
          <w:spacing w:val="11"/>
          <w:lang w:val="ru-RU"/>
        </w:rPr>
        <w:t xml:space="preserve"> </w:t>
      </w:r>
      <w:r>
        <w:rPr>
          <w:spacing w:val="-2"/>
          <w:lang w:val="ru-RU"/>
        </w:rPr>
        <w:t>закупки</w:t>
      </w:r>
      <w:r>
        <w:rPr>
          <w:spacing w:val="15"/>
          <w:lang w:val="ru-RU"/>
        </w:rPr>
        <w:t xml:space="preserve"> </w:t>
      </w:r>
      <w:r>
        <w:rPr>
          <w:spacing w:val="-1"/>
          <w:lang w:val="ru-RU"/>
        </w:rPr>
        <w:t>подает</w:t>
      </w:r>
      <w:r>
        <w:rPr>
          <w:spacing w:val="10"/>
          <w:lang w:val="ru-RU"/>
        </w:rPr>
        <w:t xml:space="preserve"> </w:t>
      </w:r>
      <w:r>
        <w:rPr>
          <w:lang w:val="ru-RU"/>
        </w:rPr>
        <w:t>на</w:t>
      </w:r>
      <w:r>
        <w:rPr>
          <w:spacing w:val="13"/>
          <w:lang w:val="ru-RU"/>
        </w:rPr>
        <w:t xml:space="preserve"> </w:t>
      </w:r>
      <w:r>
        <w:rPr>
          <w:spacing w:val="-2"/>
          <w:lang w:val="ru-RU"/>
        </w:rPr>
        <w:t>ЭТП</w:t>
      </w:r>
      <w:r>
        <w:rPr>
          <w:spacing w:val="20"/>
          <w:lang w:val="ru-RU"/>
        </w:rPr>
        <w:t xml:space="preserve"> </w:t>
      </w:r>
      <w:r>
        <w:rPr>
          <w:lang w:val="ru-RU"/>
        </w:rPr>
        <w:t>(в</w:t>
      </w:r>
      <w:r>
        <w:rPr>
          <w:spacing w:val="50"/>
          <w:lang w:val="ru-RU"/>
        </w:rPr>
        <w:t xml:space="preserve"> </w:t>
      </w:r>
      <w:r>
        <w:rPr>
          <w:lang w:val="ru-RU"/>
        </w:rPr>
        <w:t>соответствии</w:t>
      </w:r>
      <w:r>
        <w:rPr>
          <w:spacing w:val="17"/>
          <w:lang w:val="ru-RU"/>
        </w:rPr>
        <w:t xml:space="preserve"> </w:t>
      </w:r>
      <w:r>
        <w:rPr>
          <w:lang w:val="ru-RU"/>
        </w:rPr>
        <w:t>с</w:t>
      </w:r>
      <w:r>
        <w:rPr>
          <w:spacing w:val="15"/>
          <w:lang w:val="ru-RU"/>
        </w:rPr>
        <w:t xml:space="preserve"> </w:t>
      </w:r>
      <w:r>
        <w:rPr>
          <w:spacing w:val="-1"/>
          <w:lang w:val="ru-RU"/>
        </w:rPr>
        <w:t>регламентом</w:t>
      </w:r>
      <w:r>
        <w:rPr>
          <w:spacing w:val="18"/>
          <w:lang w:val="ru-RU"/>
        </w:rPr>
        <w:t xml:space="preserve"> </w:t>
      </w:r>
      <w:r>
        <w:rPr>
          <w:lang w:val="ru-RU"/>
        </w:rPr>
        <w:t>ЭТП)</w:t>
      </w:r>
      <w:r>
        <w:rPr>
          <w:spacing w:val="17"/>
          <w:lang w:val="ru-RU"/>
        </w:rPr>
        <w:t xml:space="preserve"> </w:t>
      </w:r>
      <w:r>
        <w:rPr>
          <w:spacing w:val="-1"/>
          <w:lang w:val="ru-RU"/>
        </w:rPr>
        <w:t>заявку</w:t>
      </w:r>
      <w:r>
        <w:rPr>
          <w:spacing w:val="6"/>
          <w:lang w:val="ru-RU"/>
        </w:rPr>
        <w:t xml:space="preserve"> </w:t>
      </w:r>
      <w:r>
        <w:rPr>
          <w:lang w:val="ru-RU"/>
        </w:rPr>
        <w:t>на</w:t>
      </w:r>
      <w:r>
        <w:rPr>
          <w:spacing w:val="20"/>
          <w:lang w:val="ru-RU"/>
        </w:rPr>
        <w:t xml:space="preserve"> </w:t>
      </w:r>
      <w:r>
        <w:rPr>
          <w:spacing w:val="-1"/>
          <w:lang w:val="ru-RU"/>
        </w:rPr>
        <w:t>участие</w:t>
      </w:r>
      <w:r>
        <w:rPr>
          <w:spacing w:val="15"/>
          <w:lang w:val="ru-RU"/>
        </w:rPr>
        <w:t xml:space="preserve"> </w:t>
      </w:r>
      <w:r>
        <w:rPr>
          <w:lang w:val="ru-RU"/>
        </w:rPr>
        <w:t>в</w:t>
      </w:r>
      <w:r>
        <w:rPr>
          <w:spacing w:val="18"/>
          <w:lang w:val="ru-RU"/>
        </w:rPr>
        <w:t xml:space="preserve"> </w:t>
      </w:r>
      <w:r>
        <w:rPr>
          <w:spacing w:val="-1"/>
          <w:lang w:val="ru-RU"/>
        </w:rPr>
        <w:t>электронном</w:t>
      </w:r>
      <w:r>
        <w:rPr>
          <w:spacing w:val="18"/>
          <w:lang w:val="ru-RU"/>
        </w:rPr>
        <w:t xml:space="preserve"> </w:t>
      </w:r>
      <w:r>
        <w:rPr>
          <w:spacing w:val="-1"/>
          <w:lang w:val="ru-RU"/>
        </w:rPr>
        <w:t>аукционе</w:t>
      </w:r>
      <w:r>
        <w:rPr>
          <w:spacing w:val="15"/>
          <w:lang w:val="ru-RU"/>
        </w:rPr>
        <w:t xml:space="preserve"> </w:t>
      </w:r>
      <w:r>
        <w:rPr>
          <w:lang w:val="ru-RU"/>
        </w:rPr>
        <w:t>в</w:t>
      </w:r>
      <w:r>
        <w:rPr>
          <w:spacing w:val="13"/>
          <w:lang w:val="ru-RU"/>
        </w:rPr>
        <w:t xml:space="preserve"> </w:t>
      </w:r>
      <w:r>
        <w:rPr>
          <w:spacing w:val="-1"/>
          <w:lang w:val="ru-RU"/>
        </w:rPr>
        <w:t>срок</w:t>
      </w:r>
      <w:r>
        <w:rPr>
          <w:spacing w:val="15"/>
          <w:lang w:val="ru-RU"/>
        </w:rPr>
        <w:t xml:space="preserve"> </w:t>
      </w:r>
      <w:r>
        <w:rPr>
          <w:lang w:val="ru-RU"/>
        </w:rPr>
        <w:t>и</w:t>
      </w:r>
      <w:r>
        <w:rPr>
          <w:spacing w:val="17"/>
          <w:lang w:val="ru-RU"/>
        </w:rPr>
        <w:t xml:space="preserve"> </w:t>
      </w:r>
      <w:r>
        <w:rPr>
          <w:spacing w:val="-2"/>
          <w:lang w:val="ru-RU"/>
        </w:rPr>
        <w:t>по</w:t>
      </w:r>
      <w:r>
        <w:rPr>
          <w:spacing w:val="47"/>
          <w:lang w:val="ru-RU"/>
        </w:rPr>
        <w:t xml:space="preserve"> </w:t>
      </w:r>
      <w:r>
        <w:rPr>
          <w:lang w:val="ru-RU"/>
        </w:rPr>
        <w:t>форме,</w:t>
      </w:r>
      <w:r>
        <w:rPr>
          <w:spacing w:val="-1"/>
          <w:lang w:val="ru-RU"/>
        </w:rPr>
        <w:t xml:space="preserve"> которые</w:t>
      </w:r>
      <w:r>
        <w:rPr>
          <w:spacing w:val="1"/>
          <w:lang w:val="ru-RU"/>
        </w:rPr>
        <w:t xml:space="preserve"> </w:t>
      </w:r>
      <w:r>
        <w:rPr>
          <w:spacing w:val="-1"/>
          <w:lang w:val="ru-RU"/>
        </w:rPr>
        <w:t>установлены документацией</w:t>
      </w:r>
      <w:r>
        <w:rPr>
          <w:spacing w:val="-2"/>
          <w:lang w:val="ru-RU"/>
        </w:rPr>
        <w:t xml:space="preserve"> </w:t>
      </w:r>
      <w:r>
        <w:rPr>
          <w:lang w:val="ru-RU"/>
        </w:rPr>
        <w:t xml:space="preserve">об </w:t>
      </w:r>
      <w:r>
        <w:rPr>
          <w:spacing w:val="-1"/>
          <w:lang w:val="ru-RU"/>
        </w:rPr>
        <w:t>аукционе</w:t>
      </w:r>
      <w:r>
        <w:rPr>
          <w:spacing w:val="1"/>
          <w:lang w:val="ru-RU"/>
        </w:rPr>
        <w:t xml:space="preserve"> </w:t>
      </w:r>
      <w:r>
        <w:rPr>
          <w:lang w:val="ru-RU"/>
        </w:rPr>
        <w:t>в</w:t>
      </w:r>
      <w:r>
        <w:rPr>
          <w:spacing w:val="-1"/>
          <w:lang w:val="ru-RU"/>
        </w:rPr>
        <w:t xml:space="preserve"> электронной</w:t>
      </w:r>
      <w:r>
        <w:rPr>
          <w:spacing w:val="3"/>
          <w:lang w:val="ru-RU"/>
        </w:rPr>
        <w:t xml:space="preserve"> </w:t>
      </w:r>
      <w:r>
        <w:rPr>
          <w:spacing w:val="1"/>
          <w:lang w:val="ru-RU"/>
        </w:rPr>
        <w:t>форме.</w:t>
      </w:r>
    </w:p>
    <w:p>
      <w:pPr>
        <w:pStyle w:val="Style16"/>
        <w:numPr>
          <w:ilvl w:val="2"/>
          <w:numId w:val="33"/>
        </w:numPr>
        <w:tabs>
          <w:tab w:val="clear" w:pos="720"/>
          <w:tab w:val="left" w:pos="1426" w:leader="none"/>
        </w:tabs>
        <w:spacing w:before="3" w:after="0"/>
        <w:ind w:left="100" w:right="107" w:firstLine="720"/>
        <w:jc w:val="both"/>
        <w:rPr>
          <w:rFonts w:cs="Times New Roman"/>
          <w:lang w:val="ru-RU"/>
        </w:rPr>
      </w:pPr>
      <w:r>
        <w:rPr>
          <w:spacing w:val="-1"/>
          <w:lang w:val="ru-RU"/>
        </w:rPr>
        <w:t>Участник</w:t>
      </w:r>
      <w:r>
        <w:rPr>
          <w:spacing w:val="11"/>
          <w:lang w:val="ru-RU"/>
        </w:rPr>
        <w:t xml:space="preserve"> </w:t>
      </w:r>
      <w:r>
        <w:rPr>
          <w:spacing w:val="-2"/>
          <w:lang w:val="ru-RU"/>
        </w:rPr>
        <w:t>процедуры</w:t>
      </w:r>
      <w:r>
        <w:rPr>
          <w:spacing w:val="13"/>
          <w:lang w:val="ru-RU"/>
        </w:rPr>
        <w:t xml:space="preserve"> </w:t>
      </w:r>
      <w:r>
        <w:rPr>
          <w:spacing w:val="-1"/>
          <w:lang w:val="ru-RU"/>
        </w:rPr>
        <w:t>закупки</w:t>
      </w:r>
      <w:r>
        <w:rPr>
          <w:spacing w:val="12"/>
          <w:lang w:val="ru-RU"/>
        </w:rPr>
        <w:t xml:space="preserve"> </w:t>
      </w:r>
      <w:r>
        <w:rPr>
          <w:spacing w:val="-1"/>
          <w:lang w:val="ru-RU"/>
        </w:rPr>
        <w:t>вправе</w:t>
      </w:r>
      <w:r>
        <w:rPr>
          <w:spacing w:val="6"/>
          <w:lang w:val="ru-RU"/>
        </w:rPr>
        <w:t xml:space="preserve"> </w:t>
      </w:r>
      <w:r>
        <w:rPr>
          <w:spacing w:val="-1"/>
          <w:lang w:val="ru-RU"/>
        </w:rPr>
        <w:t>подать</w:t>
      </w:r>
      <w:r>
        <w:rPr>
          <w:spacing w:val="8"/>
          <w:lang w:val="ru-RU"/>
        </w:rPr>
        <w:t xml:space="preserve"> </w:t>
      </w:r>
      <w:r>
        <w:rPr>
          <w:lang w:val="ru-RU"/>
        </w:rPr>
        <w:t>заявку</w:t>
      </w:r>
      <w:r>
        <w:rPr>
          <w:spacing w:val="2"/>
          <w:lang w:val="ru-RU"/>
        </w:rPr>
        <w:t xml:space="preserve"> </w:t>
      </w:r>
      <w:r>
        <w:rPr>
          <w:lang w:val="ru-RU"/>
        </w:rPr>
        <w:t>на</w:t>
      </w:r>
      <w:r>
        <w:rPr>
          <w:spacing w:val="10"/>
          <w:lang w:val="ru-RU"/>
        </w:rPr>
        <w:t xml:space="preserve"> </w:t>
      </w:r>
      <w:r>
        <w:rPr>
          <w:spacing w:val="-2"/>
          <w:lang w:val="ru-RU"/>
        </w:rPr>
        <w:t>участие</w:t>
      </w:r>
      <w:r>
        <w:rPr>
          <w:spacing w:val="10"/>
          <w:lang w:val="ru-RU"/>
        </w:rPr>
        <w:t xml:space="preserve"> </w:t>
      </w:r>
      <w:r>
        <w:rPr>
          <w:lang w:val="ru-RU"/>
        </w:rPr>
        <w:t>в</w:t>
      </w:r>
      <w:r>
        <w:rPr>
          <w:spacing w:val="13"/>
          <w:lang w:val="ru-RU"/>
        </w:rPr>
        <w:t xml:space="preserve"> </w:t>
      </w:r>
      <w:r>
        <w:rPr>
          <w:spacing w:val="-1"/>
          <w:lang w:val="ru-RU"/>
        </w:rPr>
        <w:t>электронном</w:t>
      </w:r>
      <w:r>
        <w:rPr>
          <w:spacing w:val="55"/>
          <w:lang w:val="ru-RU"/>
        </w:rPr>
        <w:t xml:space="preserve"> </w:t>
      </w:r>
      <w:r>
        <w:rPr>
          <w:spacing w:val="-1"/>
          <w:lang w:val="ru-RU"/>
        </w:rPr>
        <w:t>аукционе</w:t>
      </w:r>
      <w:r>
        <w:rPr>
          <w:spacing w:val="34"/>
          <w:lang w:val="ru-RU"/>
        </w:rPr>
        <w:t xml:space="preserve"> </w:t>
      </w:r>
      <w:r>
        <w:rPr>
          <w:lang w:val="ru-RU"/>
        </w:rPr>
        <w:t>в</w:t>
      </w:r>
      <w:r>
        <w:rPr>
          <w:spacing w:val="37"/>
          <w:lang w:val="ru-RU"/>
        </w:rPr>
        <w:t xml:space="preserve"> </w:t>
      </w:r>
      <w:r>
        <w:rPr>
          <w:spacing w:val="-1"/>
          <w:lang w:val="ru-RU"/>
        </w:rPr>
        <w:t>любой</w:t>
      </w:r>
      <w:r>
        <w:rPr>
          <w:spacing w:val="31"/>
          <w:lang w:val="ru-RU"/>
        </w:rPr>
        <w:t xml:space="preserve"> </w:t>
      </w:r>
      <w:r>
        <w:rPr>
          <w:lang w:val="ru-RU"/>
        </w:rPr>
        <w:t>момент</w:t>
      </w:r>
      <w:r>
        <w:rPr>
          <w:spacing w:val="36"/>
          <w:lang w:val="ru-RU"/>
        </w:rPr>
        <w:t xml:space="preserve"> </w:t>
      </w:r>
      <w:r>
        <w:rPr>
          <w:lang w:val="ru-RU"/>
        </w:rPr>
        <w:t>с</w:t>
      </w:r>
      <w:r>
        <w:rPr>
          <w:spacing w:val="30"/>
          <w:lang w:val="ru-RU"/>
        </w:rPr>
        <w:t xml:space="preserve"> </w:t>
      </w:r>
      <w:r>
        <w:rPr>
          <w:lang w:val="ru-RU"/>
        </w:rPr>
        <w:t>момента</w:t>
      </w:r>
      <w:r>
        <w:rPr>
          <w:spacing w:val="35"/>
          <w:lang w:val="ru-RU"/>
        </w:rPr>
        <w:t xml:space="preserve"> </w:t>
      </w:r>
      <w:r>
        <w:rPr>
          <w:spacing w:val="-1"/>
          <w:lang w:val="ru-RU"/>
        </w:rPr>
        <w:t>размещения</w:t>
      </w:r>
      <w:r>
        <w:rPr>
          <w:spacing w:val="35"/>
          <w:lang w:val="ru-RU"/>
        </w:rPr>
        <w:t xml:space="preserve"> </w:t>
      </w:r>
      <w:r>
        <w:rPr>
          <w:lang w:val="ru-RU"/>
        </w:rPr>
        <w:t>на</w:t>
      </w:r>
      <w:r>
        <w:rPr>
          <w:spacing w:val="34"/>
          <w:lang w:val="ru-RU"/>
        </w:rPr>
        <w:t xml:space="preserve"> </w:t>
      </w:r>
      <w:r>
        <w:rPr>
          <w:spacing w:val="-1"/>
          <w:lang w:val="ru-RU"/>
        </w:rPr>
        <w:t>сайте</w:t>
      </w:r>
      <w:r>
        <w:rPr>
          <w:spacing w:val="35"/>
          <w:lang w:val="ru-RU"/>
        </w:rPr>
        <w:t xml:space="preserve"> </w:t>
      </w:r>
      <w:r>
        <w:rPr>
          <w:spacing w:val="-1"/>
          <w:lang w:val="ru-RU"/>
        </w:rPr>
        <w:t>Заказчика,</w:t>
      </w:r>
      <w:r>
        <w:rPr>
          <w:spacing w:val="37"/>
          <w:lang w:val="ru-RU"/>
        </w:rPr>
        <w:t xml:space="preserve"> </w:t>
      </w:r>
      <w:r>
        <w:rPr>
          <w:lang w:val="ru-RU"/>
        </w:rPr>
        <w:t>в</w:t>
      </w:r>
      <w:r>
        <w:rPr>
          <w:spacing w:val="37"/>
          <w:lang w:val="ru-RU"/>
        </w:rPr>
        <w:t xml:space="preserve"> </w:t>
      </w:r>
      <w:r>
        <w:rPr>
          <w:lang w:val="ru-RU"/>
        </w:rPr>
        <w:t>ЕИС</w:t>
      </w:r>
      <w:r>
        <w:rPr>
          <w:spacing w:val="33"/>
          <w:lang w:val="ru-RU"/>
        </w:rPr>
        <w:t xml:space="preserve"> </w:t>
      </w:r>
      <w:r>
        <w:rPr>
          <w:lang w:val="ru-RU"/>
        </w:rPr>
        <w:t>и</w:t>
      </w:r>
      <w:r>
        <w:rPr>
          <w:spacing w:val="36"/>
          <w:lang w:val="ru-RU"/>
        </w:rPr>
        <w:t xml:space="preserve"> </w:t>
      </w:r>
      <w:r>
        <w:rPr>
          <w:lang w:val="ru-RU"/>
        </w:rPr>
        <w:t>на</w:t>
      </w:r>
      <w:r>
        <w:rPr>
          <w:spacing w:val="34"/>
          <w:lang w:val="ru-RU"/>
        </w:rPr>
        <w:t xml:space="preserve"> </w:t>
      </w:r>
      <w:r>
        <w:rPr>
          <w:spacing w:val="-2"/>
          <w:lang w:val="ru-RU"/>
        </w:rPr>
        <w:t>ЭТП</w:t>
      </w:r>
      <w:r>
        <w:rPr>
          <w:spacing w:val="29"/>
          <w:lang w:val="ru-RU"/>
        </w:rPr>
        <w:t xml:space="preserve"> </w:t>
      </w:r>
      <w:r>
        <w:rPr>
          <w:spacing w:val="-1"/>
          <w:lang w:val="ru-RU"/>
        </w:rPr>
        <w:t>извещения</w:t>
      </w:r>
      <w:r>
        <w:rPr>
          <w:spacing w:val="45"/>
          <w:lang w:val="ru-RU"/>
        </w:rPr>
        <w:t xml:space="preserve"> </w:t>
      </w:r>
      <w:r>
        <w:rPr>
          <w:lang w:val="ru-RU"/>
        </w:rPr>
        <w:t>о</w:t>
      </w:r>
      <w:r>
        <w:rPr>
          <w:spacing w:val="49"/>
          <w:lang w:val="ru-RU"/>
        </w:rPr>
        <w:t xml:space="preserve"> </w:t>
      </w:r>
      <w:r>
        <w:rPr>
          <w:spacing w:val="-1"/>
          <w:lang w:val="ru-RU"/>
        </w:rPr>
        <w:t>проведении</w:t>
      </w:r>
      <w:r>
        <w:rPr>
          <w:spacing w:val="51"/>
          <w:lang w:val="ru-RU"/>
        </w:rPr>
        <w:t xml:space="preserve"> </w:t>
      </w:r>
      <w:r>
        <w:rPr>
          <w:spacing w:val="-2"/>
          <w:lang w:val="ru-RU"/>
        </w:rPr>
        <w:t>аукциона</w:t>
      </w:r>
      <w:r>
        <w:rPr>
          <w:spacing w:val="49"/>
          <w:lang w:val="ru-RU"/>
        </w:rPr>
        <w:t xml:space="preserve"> </w:t>
      </w:r>
      <w:r>
        <w:rPr>
          <w:lang w:val="ru-RU"/>
        </w:rPr>
        <w:t>в</w:t>
      </w:r>
      <w:r>
        <w:rPr>
          <w:spacing w:val="47"/>
          <w:lang w:val="ru-RU"/>
        </w:rPr>
        <w:t xml:space="preserve"> </w:t>
      </w:r>
      <w:r>
        <w:rPr>
          <w:spacing w:val="-1"/>
          <w:lang w:val="ru-RU"/>
        </w:rPr>
        <w:t>электронной</w:t>
      </w:r>
      <w:r>
        <w:rPr>
          <w:spacing w:val="46"/>
          <w:lang w:val="ru-RU"/>
        </w:rPr>
        <w:t xml:space="preserve"> </w:t>
      </w:r>
      <w:r>
        <w:rPr>
          <w:spacing w:val="-1"/>
          <w:lang w:val="ru-RU"/>
        </w:rPr>
        <w:t>форме</w:t>
      </w:r>
      <w:r>
        <w:rPr>
          <w:spacing w:val="49"/>
          <w:lang w:val="ru-RU"/>
        </w:rPr>
        <w:t xml:space="preserve"> </w:t>
      </w:r>
      <w:r>
        <w:rPr>
          <w:spacing w:val="-4"/>
          <w:lang w:val="ru-RU"/>
        </w:rPr>
        <w:t>до</w:t>
      </w:r>
      <w:r>
        <w:rPr>
          <w:spacing w:val="54"/>
          <w:lang w:val="ru-RU"/>
        </w:rPr>
        <w:t xml:space="preserve"> </w:t>
      </w:r>
      <w:r>
        <w:rPr>
          <w:spacing w:val="-1"/>
          <w:lang w:val="ru-RU"/>
        </w:rPr>
        <w:t>предусмотренных</w:t>
      </w:r>
      <w:r>
        <w:rPr>
          <w:spacing w:val="77"/>
          <w:lang w:val="ru-RU"/>
        </w:rPr>
        <w:t xml:space="preserve"> </w:t>
      </w:r>
      <w:r>
        <w:rPr>
          <w:spacing w:val="-1"/>
          <w:lang w:val="ru-RU"/>
        </w:rPr>
        <w:t>документацией</w:t>
      </w:r>
      <w:r>
        <w:rPr>
          <w:spacing w:val="3"/>
          <w:lang w:val="ru-RU"/>
        </w:rPr>
        <w:t xml:space="preserve"> </w:t>
      </w:r>
      <w:r>
        <w:rPr>
          <w:spacing w:val="2"/>
          <w:lang w:val="ru-RU"/>
        </w:rPr>
        <w:t>об</w:t>
      </w:r>
      <w:r>
        <w:rPr>
          <w:lang w:val="ru-RU"/>
        </w:rPr>
        <w:t xml:space="preserve"> </w:t>
      </w:r>
      <w:r>
        <w:rPr>
          <w:spacing w:val="-2"/>
          <w:lang w:val="ru-RU"/>
        </w:rPr>
        <w:t>аукционе</w:t>
      </w:r>
      <w:r>
        <w:rPr>
          <w:spacing w:val="1"/>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w:t>
      </w:r>
      <w:r>
        <w:rPr>
          <w:spacing w:val="-1"/>
          <w:lang w:val="ru-RU"/>
        </w:rPr>
        <w:t>форме</w:t>
      </w:r>
      <w:r>
        <w:rPr>
          <w:spacing w:val="1"/>
          <w:lang w:val="ru-RU"/>
        </w:rPr>
        <w:t xml:space="preserve"> </w:t>
      </w:r>
      <w:r>
        <w:rPr>
          <w:spacing w:val="-1"/>
          <w:lang w:val="ru-RU"/>
        </w:rPr>
        <w:t>даты</w:t>
      </w:r>
      <w:r>
        <w:rPr>
          <w:spacing w:val="4"/>
          <w:lang w:val="ru-RU"/>
        </w:rPr>
        <w:t xml:space="preserve"> </w:t>
      </w:r>
      <w:r>
        <w:rPr>
          <w:lang w:val="ru-RU"/>
        </w:rPr>
        <w:t>и</w:t>
      </w:r>
      <w:r>
        <w:rPr>
          <w:spacing w:val="-2"/>
          <w:lang w:val="ru-RU"/>
        </w:rPr>
        <w:t xml:space="preserve"> </w:t>
      </w:r>
      <w:r>
        <w:rPr>
          <w:spacing w:val="1"/>
          <w:lang w:val="ru-RU"/>
        </w:rPr>
        <w:t>времени</w:t>
      </w:r>
      <w:r>
        <w:rPr>
          <w:spacing w:val="-2"/>
          <w:lang w:val="ru-RU"/>
        </w:rPr>
        <w:t xml:space="preserve"> </w:t>
      </w:r>
      <w:r>
        <w:rPr>
          <w:spacing w:val="-1"/>
          <w:lang w:val="ru-RU"/>
        </w:rPr>
        <w:t>окончания</w:t>
      </w:r>
      <w:r>
        <w:rPr>
          <w:spacing w:val="-3"/>
          <w:lang w:val="ru-RU"/>
        </w:rPr>
        <w:t xml:space="preserve"> </w:t>
      </w:r>
      <w:r>
        <w:rPr>
          <w:spacing w:val="-1"/>
          <w:lang w:val="ru-RU"/>
        </w:rPr>
        <w:t>срока</w:t>
      </w:r>
      <w:r>
        <w:rPr>
          <w:spacing w:val="1"/>
          <w:lang w:val="ru-RU"/>
        </w:rPr>
        <w:t xml:space="preserve"> </w:t>
      </w:r>
      <w:r>
        <w:rPr>
          <w:spacing w:val="-1"/>
          <w:lang w:val="ru-RU"/>
        </w:rPr>
        <w:t>подачи</w:t>
      </w:r>
      <w:r>
        <w:rPr>
          <w:spacing w:val="64"/>
          <w:lang w:val="ru-RU"/>
        </w:rPr>
        <w:t xml:space="preserve"> </w:t>
      </w:r>
      <w:r>
        <w:rPr>
          <w:lang w:val="ru-RU"/>
        </w:rPr>
        <w:t>заявок</w:t>
      </w:r>
      <w:r>
        <w:rPr>
          <w:spacing w:val="-5"/>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аукционе</w:t>
      </w:r>
      <w:r>
        <w:rPr>
          <w:spacing w:val="1"/>
          <w:lang w:val="ru-RU"/>
        </w:rPr>
        <w:t xml:space="preserve"> </w:t>
      </w:r>
      <w:r>
        <w:rPr>
          <w:lang w:val="ru-RU"/>
        </w:rPr>
        <w:t>в</w:t>
      </w:r>
      <w:r>
        <w:rPr>
          <w:spacing w:val="-1"/>
          <w:lang w:val="ru-RU"/>
        </w:rPr>
        <w:t xml:space="preserve"> электронной</w:t>
      </w:r>
      <w:r>
        <w:rPr>
          <w:spacing w:val="3"/>
          <w:lang w:val="ru-RU"/>
        </w:rPr>
        <w:t xml:space="preserve"> </w:t>
      </w:r>
      <w:r>
        <w:rPr>
          <w:lang w:val="ru-RU"/>
        </w:rPr>
        <w:t>форме.</w:t>
      </w:r>
    </w:p>
    <w:p>
      <w:pPr>
        <w:pStyle w:val="Style16"/>
        <w:numPr>
          <w:ilvl w:val="2"/>
          <w:numId w:val="33"/>
        </w:numPr>
        <w:tabs>
          <w:tab w:val="clear" w:pos="720"/>
          <w:tab w:val="left" w:pos="1426" w:leader="none"/>
        </w:tabs>
        <w:ind w:left="100" w:right="114" w:firstLine="720"/>
        <w:jc w:val="both"/>
        <w:rPr>
          <w:rFonts w:cs="Times New Roman"/>
          <w:lang w:val="ru-RU"/>
        </w:rPr>
      </w:pPr>
      <w:r>
        <w:rPr>
          <w:spacing w:val="-1"/>
          <w:lang w:val="ru-RU"/>
        </w:rPr>
        <w:t>Заявка</w:t>
      </w:r>
      <w:r>
        <w:rPr>
          <w:spacing w:val="11"/>
          <w:lang w:val="ru-RU"/>
        </w:rPr>
        <w:t xml:space="preserve"> </w:t>
      </w:r>
      <w:r>
        <w:rPr>
          <w:lang w:val="ru-RU"/>
        </w:rPr>
        <w:t>на</w:t>
      </w:r>
      <w:r>
        <w:rPr>
          <w:spacing w:val="10"/>
          <w:lang w:val="ru-RU"/>
        </w:rPr>
        <w:t xml:space="preserve"> </w:t>
      </w:r>
      <w:r>
        <w:rPr>
          <w:spacing w:val="-1"/>
          <w:lang w:val="ru-RU"/>
        </w:rPr>
        <w:t>участие</w:t>
      </w:r>
      <w:r>
        <w:rPr>
          <w:spacing w:val="10"/>
          <w:lang w:val="ru-RU"/>
        </w:rPr>
        <w:t xml:space="preserve"> </w:t>
      </w:r>
      <w:r>
        <w:rPr>
          <w:lang w:val="ru-RU"/>
        </w:rPr>
        <w:t>в</w:t>
      </w:r>
      <w:r>
        <w:rPr>
          <w:spacing w:val="13"/>
          <w:lang w:val="ru-RU"/>
        </w:rPr>
        <w:t xml:space="preserve"> </w:t>
      </w:r>
      <w:r>
        <w:rPr>
          <w:spacing w:val="-1"/>
          <w:lang w:val="ru-RU"/>
        </w:rPr>
        <w:t>аукционе</w:t>
      </w:r>
      <w:r>
        <w:rPr>
          <w:spacing w:val="6"/>
          <w:lang w:val="ru-RU"/>
        </w:rPr>
        <w:t xml:space="preserve"> </w:t>
      </w:r>
      <w:r>
        <w:rPr>
          <w:lang w:val="ru-RU"/>
        </w:rPr>
        <w:t>в</w:t>
      </w:r>
      <w:r>
        <w:rPr>
          <w:spacing w:val="13"/>
          <w:lang w:val="ru-RU"/>
        </w:rPr>
        <w:t xml:space="preserve"> </w:t>
      </w:r>
      <w:r>
        <w:rPr>
          <w:spacing w:val="-1"/>
          <w:lang w:val="ru-RU"/>
        </w:rPr>
        <w:t>электронной</w:t>
      </w:r>
      <w:r>
        <w:rPr>
          <w:spacing w:val="12"/>
          <w:lang w:val="ru-RU"/>
        </w:rPr>
        <w:t xml:space="preserve"> </w:t>
      </w:r>
      <w:r>
        <w:rPr>
          <w:spacing w:val="-1"/>
          <w:lang w:val="ru-RU"/>
        </w:rPr>
        <w:t>форме</w:t>
      </w:r>
      <w:r>
        <w:rPr>
          <w:spacing w:val="6"/>
          <w:lang w:val="ru-RU"/>
        </w:rPr>
        <w:t xml:space="preserve"> </w:t>
      </w:r>
      <w:r>
        <w:rPr>
          <w:spacing w:val="-1"/>
          <w:lang w:val="ru-RU"/>
        </w:rPr>
        <w:t>направляется</w:t>
      </w:r>
      <w:r>
        <w:rPr>
          <w:spacing w:val="11"/>
          <w:lang w:val="ru-RU"/>
        </w:rPr>
        <w:t xml:space="preserve"> </w:t>
      </w:r>
      <w:r>
        <w:rPr>
          <w:spacing w:val="-1"/>
          <w:lang w:val="ru-RU"/>
        </w:rPr>
        <w:t>участником</w:t>
      </w:r>
      <w:r>
        <w:rPr>
          <w:spacing w:val="51"/>
          <w:lang w:val="ru-RU"/>
        </w:rPr>
        <w:t xml:space="preserve"> </w:t>
      </w:r>
      <w:r>
        <w:rPr>
          <w:spacing w:val="-1"/>
          <w:lang w:val="ru-RU"/>
        </w:rPr>
        <w:t>процедуры</w:t>
      </w:r>
      <w:r>
        <w:rPr>
          <w:spacing w:val="39"/>
          <w:lang w:val="ru-RU"/>
        </w:rPr>
        <w:t xml:space="preserve"> </w:t>
      </w:r>
      <w:r>
        <w:rPr>
          <w:spacing w:val="-2"/>
          <w:lang w:val="ru-RU"/>
        </w:rPr>
        <w:t>закупки</w:t>
      </w:r>
      <w:r>
        <w:rPr>
          <w:spacing w:val="39"/>
          <w:lang w:val="ru-RU"/>
        </w:rPr>
        <w:t xml:space="preserve"> </w:t>
      </w:r>
      <w:r>
        <w:rPr>
          <w:lang w:val="ru-RU"/>
        </w:rPr>
        <w:t>оператору</w:t>
      </w:r>
      <w:r>
        <w:rPr>
          <w:spacing w:val="28"/>
          <w:lang w:val="ru-RU"/>
        </w:rPr>
        <w:t xml:space="preserve"> </w:t>
      </w:r>
      <w:r>
        <w:rPr>
          <w:lang w:val="ru-RU"/>
        </w:rPr>
        <w:t>ЭТП</w:t>
      </w:r>
      <w:r>
        <w:rPr>
          <w:spacing w:val="37"/>
          <w:lang w:val="ru-RU"/>
        </w:rPr>
        <w:t xml:space="preserve"> </w:t>
      </w:r>
      <w:r>
        <w:rPr>
          <w:lang w:val="ru-RU"/>
        </w:rPr>
        <w:t>в</w:t>
      </w:r>
      <w:r>
        <w:rPr>
          <w:spacing w:val="39"/>
          <w:lang w:val="ru-RU"/>
        </w:rPr>
        <w:t xml:space="preserve"> </w:t>
      </w:r>
      <w:r>
        <w:rPr>
          <w:spacing w:val="-2"/>
          <w:lang w:val="ru-RU"/>
        </w:rPr>
        <w:t>форме</w:t>
      </w:r>
      <w:r>
        <w:rPr>
          <w:spacing w:val="37"/>
          <w:lang w:val="ru-RU"/>
        </w:rPr>
        <w:t xml:space="preserve"> </w:t>
      </w:r>
      <w:r>
        <w:rPr>
          <w:spacing w:val="-1"/>
          <w:lang w:val="ru-RU"/>
        </w:rPr>
        <w:t>электронного</w:t>
      </w:r>
      <w:r>
        <w:rPr>
          <w:spacing w:val="42"/>
          <w:lang w:val="ru-RU"/>
        </w:rPr>
        <w:t xml:space="preserve"> </w:t>
      </w:r>
      <w:r>
        <w:rPr>
          <w:spacing w:val="-2"/>
          <w:lang w:val="ru-RU"/>
        </w:rPr>
        <w:t>документа,</w:t>
      </w:r>
      <w:r>
        <w:rPr>
          <w:spacing w:val="40"/>
          <w:lang w:val="ru-RU"/>
        </w:rPr>
        <w:t xml:space="preserve"> </w:t>
      </w:r>
      <w:r>
        <w:rPr>
          <w:spacing w:val="-1"/>
          <w:lang w:val="ru-RU"/>
        </w:rPr>
        <w:t>содержащего</w:t>
      </w:r>
      <w:r>
        <w:rPr>
          <w:spacing w:val="53"/>
          <w:lang w:val="ru-RU"/>
        </w:rPr>
        <w:t xml:space="preserve"> </w:t>
      </w:r>
      <w:r>
        <w:rPr>
          <w:spacing w:val="-1"/>
          <w:lang w:val="ru-RU"/>
        </w:rPr>
        <w:t>сведения,</w:t>
      </w:r>
      <w:r>
        <w:rPr>
          <w:spacing w:val="4"/>
          <w:lang w:val="ru-RU"/>
        </w:rPr>
        <w:t xml:space="preserve"> </w:t>
      </w:r>
      <w:r>
        <w:rPr>
          <w:spacing w:val="-1"/>
          <w:lang w:val="ru-RU"/>
        </w:rPr>
        <w:t>предусмотренные</w:t>
      </w:r>
      <w:r>
        <w:rPr>
          <w:spacing w:val="1"/>
          <w:lang w:val="ru-RU"/>
        </w:rPr>
        <w:t xml:space="preserve"> </w:t>
      </w:r>
      <w:r>
        <w:rPr>
          <w:spacing w:val="-1"/>
          <w:lang w:val="ru-RU"/>
        </w:rPr>
        <w:t>подпунктом</w:t>
      </w:r>
      <w:r>
        <w:rPr>
          <w:spacing w:val="3"/>
          <w:lang w:val="ru-RU"/>
        </w:rPr>
        <w:t xml:space="preserve"> </w:t>
      </w:r>
      <w:r>
        <w:rPr>
          <w:spacing w:val="-1"/>
          <w:lang w:val="ru-RU"/>
        </w:rPr>
        <w:t>4.6.1.</w:t>
      </w:r>
      <w:r>
        <w:rPr>
          <w:spacing w:val="-5"/>
          <w:lang w:val="ru-RU"/>
        </w:rPr>
        <w:t xml:space="preserve"> </w:t>
      </w:r>
      <w:r>
        <w:rPr>
          <w:spacing w:val="-1"/>
          <w:lang w:val="ru-RU"/>
        </w:rPr>
        <w:t>настоящего</w:t>
      </w:r>
      <w:r>
        <w:rPr>
          <w:spacing w:val="6"/>
          <w:lang w:val="ru-RU"/>
        </w:rPr>
        <w:t xml:space="preserve"> </w:t>
      </w:r>
      <w:r>
        <w:rPr>
          <w:spacing w:val="-1"/>
          <w:lang w:val="ru-RU"/>
        </w:rPr>
        <w:t>Положения.</w:t>
      </w:r>
    </w:p>
    <w:p>
      <w:pPr>
        <w:pStyle w:val="Style16"/>
        <w:numPr>
          <w:ilvl w:val="2"/>
          <w:numId w:val="33"/>
        </w:numPr>
        <w:tabs>
          <w:tab w:val="clear" w:pos="720"/>
          <w:tab w:val="left" w:pos="1426" w:leader="none"/>
        </w:tabs>
        <w:spacing w:before="2" w:after="0"/>
        <w:ind w:left="100" w:right="103" w:firstLine="720"/>
        <w:jc w:val="both"/>
        <w:rPr>
          <w:rFonts w:cs="Times New Roman"/>
          <w:lang w:val="ru-RU"/>
        </w:rPr>
      </w:pPr>
      <w:r>
        <w:rPr>
          <w:lang w:val="ru-RU"/>
        </w:rPr>
        <w:t>В</w:t>
      </w:r>
      <w:r>
        <w:rPr>
          <w:spacing w:val="-5"/>
          <w:lang w:val="ru-RU"/>
        </w:rPr>
        <w:t xml:space="preserve"> </w:t>
      </w:r>
      <w:r>
        <w:rPr>
          <w:spacing w:val="-1"/>
          <w:lang w:val="ru-RU"/>
        </w:rPr>
        <w:t>течение</w:t>
      </w:r>
      <w:r>
        <w:rPr>
          <w:spacing w:val="-3"/>
          <w:lang w:val="ru-RU"/>
        </w:rPr>
        <w:t xml:space="preserve"> </w:t>
      </w:r>
      <w:r>
        <w:rPr>
          <w:lang w:val="ru-RU"/>
        </w:rPr>
        <w:t>периода</w:t>
      </w:r>
      <w:r>
        <w:rPr>
          <w:spacing w:val="-4"/>
          <w:lang w:val="ru-RU"/>
        </w:rPr>
        <w:t xml:space="preserve"> </w:t>
      </w:r>
      <w:r>
        <w:rPr>
          <w:spacing w:val="-1"/>
          <w:lang w:val="ru-RU"/>
        </w:rPr>
        <w:t>времени,</w:t>
      </w:r>
      <w:r>
        <w:rPr>
          <w:spacing w:val="1"/>
          <w:lang w:val="ru-RU"/>
        </w:rPr>
        <w:t xml:space="preserve"> </w:t>
      </w:r>
      <w:r>
        <w:rPr>
          <w:spacing w:val="-1"/>
          <w:lang w:val="ru-RU"/>
        </w:rPr>
        <w:t>установленного</w:t>
      </w:r>
      <w:r>
        <w:rPr>
          <w:spacing w:val="3"/>
          <w:lang w:val="ru-RU"/>
        </w:rPr>
        <w:t xml:space="preserve"> </w:t>
      </w:r>
      <w:r>
        <w:rPr>
          <w:spacing w:val="-1"/>
          <w:lang w:val="ru-RU"/>
        </w:rPr>
        <w:t>действующим регламентом</w:t>
      </w:r>
      <w:r>
        <w:rPr>
          <w:spacing w:val="2"/>
          <w:lang w:val="ru-RU"/>
        </w:rPr>
        <w:t xml:space="preserve"> </w:t>
      </w:r>
      <w:r>
        <w:rPr>
          <w:spacing w:val="-1"/>
          <w:lang w:val="ru-RU"/>
        </w:rPr>
        <w:t>ЭТП,</w:t>
      </w:r>
      <w:r>
        <w:rPr>
          <w:spacing w:val="41"/>
          <w:lang w:val="ru-RU"/>
        </w:rPr>
        <w:t xml:space="preserve"> </w:t>
      </w:r>
      <w:r>
        <w:rPr>
          <w:lang w:val="ru-RU"/>
        </w:rPr>
        <w:t>с</w:t>
      </w:r>
      <w:r>
        <w:rPr>
          <w:spacing w:val="34"/>
          <w:lang w:val="ru-RU"/>
        </w:rPr>
        <w:t xml:space="preserve"> </w:t>
      </w:r>
      <w:r>
        <w:rPr>
          <w:lang w:val="ru-RU"/>
        </w:rPr>
        <w:t>момента</w:t>
      </w:r>
      <w:r>
        <w:rPr>
          <w:spacing w:val="35"/>
          <w:lang w:val="ru-RU"/>
        </w:rPr>
        <w:t xml:space="preserve"> </w:t>
      </w:r>
      <w:r>
        <w:rPr>
          <w:spacing w:val="-2"/>
          <w:lang w:val="ru-RU"/>
        </w:rPr>
        <w:t>получения</w:t>
      </w:r>
      <w:r>
        <w:rPr>
          <w:spacing w:val="35"/>
          <w:lang w:val="ru-RU"/>
        </w:rPr>
        <w:t xml:space="preserve"> </w:t>
      </w:r>
      <w:r>
        <w:rPr>
          <w:spacing w:val="-1"/>
          <w:lang w:val="ru-RU"/>
        </w:rPr>
        <w:t>заявки</w:t>
      </w:r>
      <w:r>
        <w:rPr>
          <w:spacing w:val="36"/>
          <w:lang w:val="ru-RU"/>
        </w:rPr>
        <w:t xml:space="preserve"> </w:t>
      </w:r>
      <w:r>
        <w:rPr>
          <w:lang w:val="ru-RU"/>
        </w:rPr>
        <w:t>на</w:t>
      </w:r>
      <w:r>
        <w:rPr>
          <w:spacing w:val="39"/>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1"/>
          <w:lang w:val="ru-RU"/>
        </w:rPr>
        <w:t>аукционе</w:t>
      </w:r>
      <w:r>
        <w:rPr>
          <w:spacing w:val="30"/>
          <w:lang w:val="ru-RU"/>
        </w:rPr>
        <w:t xml:space="preserve"> </w:t>
      </w:r>
      <w:r>
        <w:rPr>
          <w:lang w:val="ru-RU"/>
        </w:rPr>
        <w:t>оператор</w:t>
      </w:r>
      <w:r>
        <w:rPr>
          <w:spacing w:val="45"/>
          <w:lang w:val="ru-RU"/>
        </w:rPr>
        <w:t xml:space="preserve"> </w:t>
      </w:r>
      <w:r>
        <w:rPr>
          <w:lang w:val="ru-RU"/>
        </w:rPr>
        <w:t>ЭТП</w:t>
      </w:r>
      <w:r>
        <w:rPr>
          <w:spacing w:val="31"/>
          <w:lang w:val="ru-RU"/>
        </w:rPr>
        <w:t xml:space="preserve"> </w:t>
      </w:r>
      <w:r>
        <w:rPr>
          <w:lang w:val="ru-RU"/>
        </w:rPr>
        <w:t>обязан</w:t>
      </w:r>
      <w:r>
        <w:rPr>
          <w:spacing w:val="36"/>
          <w:lang w:val="ru-RU"/>
        </w:rPr>
        <w:t xml:space="preserve"> </w:t>
      </w:r>
      <w:r>
        <w:rPr>
          <w:spacing w:val="-1"/>
          <w:lang w:val="ru-RU"/>
        </w:rPr>
        <w:t>присвоить</w:t>
      </w:r>
      <w:r>
        <w:rPr>
          <w:spacing w:val="32"/>
          <w:lang w:val="ru-RU"/>
        </w:rPr>
        <w:t xml:space="preserve"> </w:t>
      </w:r>
      <w:r>
        <w:rPr>
          <w:spacing w:val="-1"/>
          <w:lang w:val="ru-RU"/>
        </w:rPr>
        <w:t>ей</w:t>
      </w:r>
      <w:r>
        <w:rPr>
          <w:spacing w:val="56"/>
          <w:lang w:val="ru-RU"/>
        </w:rPr>
        <w:t xml:space="preserve"> </w:t>
      </w:r>
      <w:r>
        <w:rPr>
          <w:spacing w:val="-1"/>
          <w:lang w:val="ru-RU"/>
        </w:rPr>
        <w:t>порядковый</w:t>
      </w:r>
      <w:r>
        <w:rPr>
          <w:spacing w:val="39"/>
          <w:lang w:val="ru-RU"/>
        </w:rPr>
        <w:t xml:space="preserve"> </w:t>
      </w:r>
      <w:r>
        <w:rPr>
          <w:lang w:val="ru-RU"/>
        </w:rPr>
        <w:t>номер</w:t>
      </w:r>
      <w:r>
        <w:rPr>
          <w:spacing w:val="33"/>
          <w:lang w:val="ru-RU"/>
        </w:rPr>
        <w:t xml:space="preserve"> </w:t>
      </w:r>
      <w:r>
        <w:rPr>
          <w:lang w:val="ru-RU"/>
        </w:rPr>
        <w:t>и</w:t>
      </w:r>
      <w:r>
        <w:rPr>
          <w:spacing w:val="39"/>
          <w:lang w:val="ru-RU"/>
        </w:rPr>
        <w:t xml:space="preserve"> </w:t>
      </w:r>
      <w:r>
        <w:rPr>
          <w:spacing w:val="-1"/>
          <w:lang w:val="ru-RU"/>
        </w:rPr>
        <w:t>подтвердить</w:t>
      </w:r>
      <w:r>
        <w:rPr>
          <w:spacing w:val="35"/>
          <w:lang w:val="ru-RU"/>
        </w:rPr>
        <w:t xml:space="preserve"> </w:t>
      </w:r>
      <w:r>
        <w:rPr>
          <w:lang w:val="ru-RU"/>
        </w:rPr>
        <w:t>в</w:t>
      </w:r>
      <w:r>
        <w:rPr>
          <w:spacing w:val="39"/>
          <w:lang w:val="ru-RU"/>
        </w:rPr>
        <w:t xml:space="preserve"> </w:t>
      </w:r>
      <w:r>
        <w:rPr>
          <w:spacing w:val="-1"/>
          <w:lang w:val="ru-RU"/>
        </w:rPr>
        <w:t>форме</w:t>
      </w:r>
      <w:r>
        <w:rPr>
          <w:spacing w:val="32"/>
          <w:lang w:val="ru-RU"/>
        </w:rPr>
        <w:t xml:space="preserve"> </w:t>
      </w:r>
      <w:r>
        <w:rPr>
          <w:spacing w:val="-1"/>
          <w:lang w:val="ru-RU"/>
        </w:rPr>
        <w:t>электронного</w:t>
      </w:r>
      <w:r>
        <w:rPr>
          <w:spacing w:val="42"/>
          <w:lang w:val="ru-RU"/>
        </w:rPr>
        <w:t xml:space="preserve"> </w:t>
      </w:r>
      <w:r>
        <w:rPr>
          <w:spacing w:val="-2"/>
          <w:lang w:val="ru-RU"/>
        </w:rPr>
        <w:t>документа,</w:t>
      </w:r>
      <w:r>
        <w:rPr>
          <w:spacing w:val="40"/>
          <w:lang w:val="ru-RU"/>
        </w:rPr>
        <w:t xml:space="preserve"> </w:t>
      </w:r>
      <w:r>
        <w:rPr>
          <w:lang w:val="ru-RU"/>
        </w:rPr>
        <w:t>направляемого</w:t>
      </w:r>
      <w:r>
        <w:rPr>
          <w:spacing w:val="67"/>
          <w:lang w:val="ru-RU"/>
        </w:rPr>
        <w:t xml:space="preserve"> </w:t>
      </w:r>
      <w:r>
        <w:rPr>
          <w:lang w:val="ru-RU"/>
        </w:rPr>
        <w:t>участнику</w:t>
      </w:r>
      <w:r>
        <w:rPr>
          <w:spacing w:val="16"/>
          <w:lang w:val="ru-RU"/>
        </w:rPr>
        <w:t xml:space="preserve"> </w:t>
      </w:r>
      <w:r>
        <w:rPr>
          <w:spacing w:val="-1"/>
          <w:lang w:val="ru-RU"/>
        </w:rPr>
        <w:t>процедуры</w:t>
      </w:r>
      <w:r>
        <w:rPr>
          <w:spacing w:val="27"/>
          <w:lang w:val="ru-RU"/>
        </w:rPr>
        <w:t xml:space="preserve"> </w:t>
      </w:r>
      <w:r>
        <w:rPr>
          <w:spacing w:val="-1"/>
          <w:lang w:val="ru-RU"/>
        </w:rPr>
        <w:t>закупки,</w:t>
      </w:r>
      <w:r>
        <w:rPr>
          <w:spacing w:val="28"/>
          <w:lang w:val="ru-RU"/>
        </w:rPr>
        <w:t xml:space="preserve"> </w:t>
      </w:r>
      <w:r>
        <w:rPr>
          <w:spacing w:val="-1"/>
          <w:lang w:val="ru-RU"/>
        </w:rPr>
        <w:t>подавшему</w:t>
      </w:r>
      <w:r>
        <w:rPr>
          <w:spacing w:val="16"/>
          <w:lang w:val="ru-RU"/>
        </w:rPr>
        <w:t xml:space="preserve"> </w:t>
      </w:r>
      <w:r>
        <w:rPr>
          <w:lang w:val="ru-RU"/>
        </w:rPr>
        <w:t>заявку</w:t>
      </w:r>
      <w:r>
        <w:rPr>
          <w:spacing w:val="16"/>
          <w:lang w:val="ru-RU"/>
        </w:rPr>
        <w:t xml:space="preserve"> </w:t>
      </w:r>
      <w:r>
        <w:rPr>
          <w:lang w:val="ru-RU"/>
        </w:rPr>
        <w:t>на</w:t>
      </w:r>
      <w:r>
        <w:rPr>
          <w:spacing w:val="30"/>
          <w:lang w:val="ru-RU"/>
        </w:rPr>
        <w:t xml:space="preserve"> </w:t>
      </w:r>
      <w:r>
        <w:rPr>
          <w:spacing w:val="-2"/>
          <w:lang w:val="ru-RU"/>
        </w:rPr>
        <w:t>участие</w:t>
      </w:r>
      <w:r>
        <w:rPr>
          <w:spacing w:val="25"/>
          <w:lang w:val="ru-RU"/>
        </w:rPr>
        <w:t xml:space="preserve"> </w:t>
      </w:r>
      <w:r>
        <w:rPr>
          <w:lang w:val="ru-RU"/>
        </w:rPr>
        <w:t>в</w:t>
      </w:r>
      <w:r>
        <w:rPr>
          <w:spacing w:val="27"/>
          <w:lang w:val="ru-RU"/>
        </w:rPr>
        <w:t xml:space="preserve"> </w:t>
      </w:r>
      <w:r>
        <w:rPr>
          <w:spacing w:val="-1"/>
          <w:lang w:val="ru-RU"/>
        </w:rPr>
        <w:t>аукционе,</w:t>
      </w:r>
      <w:r>
        <w:rPr>
          <w:spacing w:val="28"/>
          <w:lang w:val="ru-RU"/>
        </w:rPr>
        <w:t xml:space="preserve"> </w:t>
      </w:r>
      <w:r>
        <w:rPr>
          <w:spacing w:val="-1"/>
          <w:lang w:val="ru-RU"/>
        </w:rPr>
        <w:t>ее</w:t>
      </w:r>
      <w:r>
        <w:rPr>
          <w:spacing w:val="20"/>
          <w:lang w:val="ru-RU"/>
        </w:rPr>
        <w:t xml:space="preserve"> </w:t>
      </w:r>
      <w:r>
        <w:rPr>
          <w:spacing w:val="-1"/>
          <w:lang w:val="ru-RU"/>
        </w:rPr>
        <w:t>получение</w:t>
      </w:r>
      <w:r>
        <w:rPr>
          <w:spacing w:val="25"/>
          <w:lang w:val="ru-RU"/>
        </w:rPr>
        <w:t xml:space="preserve"> </w:t>
      </w:r>
      <w:r>
        <w:rPr>
          <w:lang w:val="ru-RU"/>
        </w:rPr>
        <w:t>с</w:t>
      </w:r>
      <w:r>
        <w:rPr>
          <w:spacing w:val="60"/>
          <w:lang w:val="ru-RU"/>
        </w:rPr>
        <w:t xml:space="preserve"> </w:t>
      </w:r>
      <w:r>
        <w:rPr>
          <w:spacing w:val="-2"/>
          <w:lang w:val="ru-RU"/>
        </w:rPr>
        <w:t>указанием</w:t>
      </w:r>
      <w:r>
        <w:rPr>
          <w:spacing w:val="3"/>
          <w:lang w:val="ru-RU"/>
        </w:rPr>
        <w:t xml:space="preserve"> </w:t>
      </w:r>
      <w:r>
        <w:rPr>
          <w:spacing w:val="-1"/>
          <w:lang w:val="ru-RU"/>
        </w:rPr>
        <w:t>присвоенного</w:t>
      </w:r>
      <w:r>
        <w:rPr>
          <w:spacing w:val="2"/>
          <w:lang w:val="ru-RU"/>
        </w:rPr>
        <w:t xml:space="preserve"> </w:t>
      </w:r>
      <w:r>
        <w:rPr>
          <w:spacing w:val="-1"/>
          <w:lang w:val="ru-RU"/>
        </w:rPr>
        <w:t>ей</w:t>
      </w:r>
      <w:r>
        <w:rPr>
          <w:spacing w:val="-2"/>
          <w:lang w:val="ru-RU"/>
        </w:rPr>
        <w:t xml:space="preserve"> </w:t>
      </w:r>
      <w:r>
        <w:rPr>
          <w:spacing w:val="-1"/>
          <w:lang w:val="ru-RU"/>
        </w:rPr>
        <w:t>порядкового</w:t>
      </w:r>
      <w:r>
        <w:rPr>
          <w:spacing w:val="2"/>
          <w:lang w:val="ru-RU"/>
        </w:rPr>
        <w:t xml:space="preserve"> </w:t>
      </w:r>
      <w:r>
        <w:rPr>
          <w:lang w:val="ru-RU"/>
        </w:rPr>
        <w:t>номера.</w:t>
      </w:r>
    </w:p>
    <w:p>
      <w:pPr>
        <w:pStyle w:val="Style16"/>
        <w:numPr>
          <w:ilvl w:val="2"/>
          <w:numId w:val="33"/>
        </w:numPr>
        <w:tabs>
          <w:tab w:val="clear" w:pos="720"/>
          <w:tab w:val="left" w:pos="1426" w:leader="none"/>
        </w:tabs>
        <w:ind w:left="100" w:right="102" w:firstLine="720"/>
        <w:jc w:val="both"/>
        <w:rPr>
          <w:rFonts w:cs="Times New Roman"/>
          <w:lang w:val="ru-RU"/>
        </w:rPr>
      </w:pPr>
      <w:r>
        <w:rPr>
          <w:spacing w:val="-1"/>
          <w:lang w:val="ru-RU"/>
        </w:rPr>
        <w:t>Участник</w:t>
      </w:r>
      <w:r>
        <w:rPr>
          <w:spacing w:val="16"/>
          <w:lang w:val="ru-RU"/>
        </w:rPr>
        <w:t xml:space="preserve"> </w:t>
      </w:r>
      <w:r>
        <w:rPr>
          <w:spacing w:val="-2"/>
          <w:lang w:val="ru-RU"/>
        </w:rPr>
        <w:t>процедуры</w:t>
      </w:r>
      <w:r>
        <w:rPr>
          <w:spacing w:val="18"/>
          <w:lang w:val="ru-RU"/>
        </w:rPr>
        <w:t xml:space="preserve"> </w:t>
      </w:r>
      <w:r>
        <w:rPr>
          <w:spacing w:val="-1"/>
          <w:lang w:val="ru-RU"/>
        </w:rPr>
        <w:t>закупки</w:t>
      </w:r>
      <w:r>
        <w:rPr>
          <w:spacing w:val="17"/>
          <w:lang w:val="ru-RU"/>
        </w:rPr>
        <w:t xml:space="preserve"> </w:t>
      </w:r>
      <w:r>
        <w:rPr>
          <w:lang w:val="ru-RU"/>
        </w:rPr>
        <w:t>вправе</w:t>
      </w:r>
      <w:r>
        <w:rPr>
          <w:spacing w:val="10"/>
          <w:lang w:val="ru-RU"/>
        </w:rPr>
        <w:t xml:space="preserve"> </w:t>
      </w:r>
      <w:r>
        <w:rPr>
          <w:spacing w:val="-1"/>
          <w:lang w:val="ru-RU"/>
        </w:rPr>
        <w:t>подать</w:t>
      </w:r>
      <w:r>
        <w:rPr>
          <w:spacing w:val="18"/>
          <w:lang w:val="ru-RU"/>
        </w:rPr>
        <w:t xml:space="preserve"> </w:t>
      </w:r>
      <w:r>
        <w:rPr>
          <w:spacing w:val="-2"/>
          <w:lang w:val="ru-RU"/>
        </w:rPr>
        <w:t>только</w:t>
      </w:r>
      <w:r>
        <w:rPr>
          <w:spacing w:val="16"/>
          <w:lang w:val="ru-RU"/>
        </w:rPr>
        <w:t xml:space="preserve"> </w:t>
      </w:r>
      <w:r>
        <w:rPr>
          <w:lang w:val="ru-RU"/>
        </w:rPr>
        <w:t>одну</w:t>
      </w:r>
      <w:r>
        <w:rPr>
          <w:spacing w:val="6"/>
          <w:lang w:val="ru-RU"/>
        </w:rPr>
        <w:t xml:space="preserve"> </w:t>
      </w:r>
      <w:r>
        <w:rPr>
          <w:lang w:val="ru-RU"/>
        </w:rPr>
        <w:t>заявку</w:t>
      </w:r>
      <w:r>
        <w:rPr>
          <w:spacing w:val="6"/>
          <w:lang w:val="ru-RU"/>
        </w:rPr>
        <w:t xml:space="preserve"> </w:t>
      </w:r>
      <w:r>
        <w:rPr>
          <w:lang w:val="ru-RU"/>
        </w:rPr>
        <w:t>на</w:t>
      </w:r>
      <w:r>
        <w:rPr>
          <w:spacing w:val="20"/>
          <w:lang w:val="ru-RU"/>
        </w:rPr>
        <w:t xml:space="preserve"> </w:t>
      </w:r>
      <w:r>
        <w:rPr>
          <w:spacing w:val="-2"/>
          <w:lang w:val="ru-RU"/>
        </w:rPr>
        <w:t>участие</w:t>
      </w:r>
      <w:r>
        <w:rPr>
          <w:spacing w:val="15"/>
          <w:lang w:val="ru-RU"/>
        </w:rPr>
        <w:t xml:space="preserve"> </w:t>
      </w:r>
      <w:r>
        <w:rPr>
          <w:lang w:val="ru-RU"/>
        </w:rPr>
        <w:t>в</w:t>
      </w:r>
      <w:r>
        <w:rPr>
          <w:spacing w:val="57"/>
          <w:lang w:val="ru-RU"/>
        </w:rPr>
        <w:t xml:space="preserve"> </w:t>
      </w:r>
      <w:r>
        <w:rPr>
          <w:spacing w:val="-1"/>
          <w:lang w:val="ru-RU"/>
        </w:rPr>
        <w:t>электронном</w:t>
      </w:r>
      <w:r>
        <w:rPr>
          <w:spacing w:val="51"/>
          <w:lang w:val="ru-RU"/>
        </w:rPr>
        <w:t xml:space="preserve"> </w:t>
      </w:r>
      <w:r>
        <w:rPr>
          <w:spacing w:val="-1"/>
          <w:lang w:val="ru-RU"/>
        </w:rPr>
        <w:t>аукционе</w:t>
      </w:r>
      <w:r>
        <w:rPr>
          <w:spacing w:val="49"/>
          <w:lang w:val="ru-RU"/>
        </w:rPr>
        <w:t xml:space="preserve"> </w:t>
      </w:r>
      <w:r>
        <w:rPr>
          <w:lang w:val="ru-RU"/>
        </w:rPr>
        <w:t>в</w:t>
      </w:r>
      <w:r>
        <w:rPr>
          <w:spacing w:val="47"/>
          <w:lang w:val="ru-RU"/>
        </w:rPr>
        <w:t xml:space="preserve"> </w:t>
      </w:r>
      <w:r>
        <w:rPr>
          <w:lang w:val="ru-RU"/>
        </w:rPr>
        <w:t>отношении</w:t>
      </w:r>
      <w:r>
        <w:rPr>
          <w:spacing w:val="51"/>
          <w:lang w:val="ru-RU"/>
        </w:rPr>
        <w:t xml:space="preserve"> </w:t>
      </w:r>
      <w:r>
        <w:rPr>
          <w:spacing w:val="-2"/>
          <w:lang w:val="ru-RU"/>
        </w:rPr>
        <w:t>каждого</w:t>
      </w:r>
      <w:r>
        <w:rPr>
          <w:spacing w:val="54"/>
          <w:lang w:val="ru-RU"/>
        </w:rPr>
        <w:t xml:space="preserve"> </w:t>
      </w:r>
      <w:r>
        <w:rPr>
          <w:lang w:val="ru-RU"/>
        </w:rPr>
        <w:t>предмета</w:t>
      </w:r>
      <w:r>
        <w:rPr>
          <w:spacing w:val="54"/>
          <w:lang w:val="ru-RU"/>
        </w:rPr>
        <w:t xml:space="preserve"> </w:t>
      </w:r>
      <w:r>
        <w:rPr>
          <w:spacing w:val="-2"/>
          <w:lang w:val="ru-RU"/>
        </w:rPr>
        <w:t>аукциона</w:t>
      </w:r>
      <w:r>
        <w:rPr>
          <w:spacing w:val="49"/>
          <w:lang w:val="ru-RU"/>
        </w:rPr>
        <w:t xml:space="preserve"> </w:t>
      </w:r>
      <w:r>
        <w:rPr>
          <w:lang w:val="ru-RU"/>
        </w:rPr>
        <w:t>в</w:t>
      </w:r>
      <w:r>
        <w:rPr>
          <w:spacing w:val="56"/>
          <w:lang w:val="ru-RU"/>
        </w:rPr>
        <w:t xml:space="preserve"> </w:t>
      </w:r>
      <w:r>
        <w:rPr>
          <w:spacing w:val="-1"/>
          <w:lang w:val="ru-RU"/>
        </w:rPr>
        <w:t>электронной</w:t>
      </w:r>
      <w:r>
        <w:rPr>
          <w:spacing w:val="51"/>
          <w:lang w:val="ru-RU"/>
        </w:rPr>
        <w:t xml:space="preserve"> </w:t>
      </w:r>
      <w:r>
        <w:rPr>
          <w:spacing w:val="-1"/>
          <w:lang w:val="ru-RU"/>
        </w:rPr>
        <w:t>форме</w:t>
      </w:r>
      <w:r>
        <w:rPr>
          <w:spacing w:val="77"/>
          <w:lang w:val="ru-RU"/>
        </w:rPr>
        <w:t xml:space="preserve"> </w:t>
      </w:r>
      <w:r>
        <w:rPr>
          <w:lang w:val="ru-RU"/>
        </w:rPr>
        <w:t>(лота).</w:t>
      </w:r>
      <w:r>
        <w:rPr>
          <w:spacing w:val="-15"/>
          <w:lang w:val="ru-RU"/>
        </w:rPr>
        <w:t xml:space="preserve"> </w:t>
      </w:r>
      <w:r>
        <w:rPr>
          <w:lang w:val="ru-RU"/>
        </w:rPr>
        <w:t>В</w:t>
      </w:r>
      <w:r>
        <w:rPr>
          <w:spacing w:val="-14"/>
          <w:lang w:val="ru-RU"/>
        </w:rPr>
        <w:t xml:space="preserve"> </w:t>
      </w:r>
      <w:r>
        <w:rPr>
          <w:spacing w:val="-2"/>
          <w:lang w:val="ru-RU"/>
        </w:rPr>
        <w:t>случае</w:t>
      </w:r>
      <w:r>
        <w:rPr>
          <w:spacing w:val="-9"/>
          <w:lang w:val="ru-RU"/>
        </w:rPr>
        <w:t xml:space="preserve"> </w:t>
      </w:r>
      <w:r>
        <w:rPr>
          <w:spacing w:val="-1"/>
          <w:lang w:val="ru-RU"/>
        </w:rPr>
        <w:t>установления</w:t>
      </w:r>
      <w:r>
        <w:rPr>
          <w:spacing w:val="-12"/>
          <w:lang w:val="ru-RU"/>
        </w:rPr>
        <w:t xml:space="preserve"> </w:t>
      </w:r>
      <w:r>
        <w:rPr>
          <w:spacing w:val="-1"/>
          <w:lang w:val="ru-RU"/>
        </w:rPr>
        <w:t>факта</w:t>
      </w:r>
      <w:r>
        <w:rPr>
          <w:spacing w:val="-13"/>
          <w:lang w:val="ru-RU"/>
        </w:rPr>
        <w:t xml:space="preserve"> </w:t>
      </w:r>
      <w:r>
        <w:rPr>
          <w:spacing w:val="-1"/>
          <w:lang w:val="ru-RU"/>
        </w:rPr>
        <w:t>подачи</w:t>
      </w:r>
      <w:r>
        <w:rPr>
          <w:spacing w:val="-16"/>
          <w:lang w:val="ru-RU"/>
        </w:rPr>
        <w:t xml:space="preserve"> </w:t>
      </w:r>
      <w:r>
        <w:rPr>
          <w:spacing w:val="-1"/>
          <w:lang w:val="ru-RU"/>
        </w:rPr>
        <w:t>одним</w:t>
      </w:r>
      <w:r>
        <w:rPr>
          <w:spacing w:val="-11"/>
          <w:lang w:val="ru-RU"/>
        </w:rPr>
        <w:t xml:space="preserve"> </w:t>
      </w:r>
      <w:r>
        <w:rPr>
          <w:spacing w:val="-1"/>
          <w:lang w:val="ru-RU"/>
        </w:rPr>
        <w:t>участником</w:t>
      </w:r>
      <w:r>
        <w:rPr>
          <w:spacing w:val="-16"/>
          <w:lang w:val="ru-RU"/>
        </w:rPr>
        <w:t xml:space="preserve"> </w:t>
      </w:r>
      <w:r>
        <w:rPr>
          <w:spacing w:val="-1"/>
          <w:lang w:val="ru-RU"/>
        </w:rPr>
        <w:t>электронного</w:t>
      </w:r>
      <w:r>
        <w:rPr>
          <w:spacing w:val="-8"/>
          <w:lang w:val="ru-RU"/>
        </w:rPr>
        <w:t xml:space="preserve"> </w:t>
      </w:r>
      <w:r>
        <w:rPr>
          <w:spacing w:val="-2"/>
          <w:lang w:val="ru-RU"/>
        </w:rPr>
        <w:t>аукциона</w:t>
      </w:r>
      <w:r>
        <w:rPr>
          <w:spacing w:val="-13"/>
          <w:lang w:val="ru-RU"/>
        </w:rPr>
        <w:t xml:space="preserve"> </w:t>
      </w:r>
      <w:r>
        <w:rPr>
          <w:spacing w:val="-1"/>
          <w:lang w:val="ru-RU"/>
        </w:rPr>
        <w:t>двух</w:t>
      </w:r>
      <w:r>
        <w:rPr>
          <w:spacing w:val="69"/>
          <w:lang w:val="ru-RU"/>
        </w:rPr>
        <w:t xml:space="preserve"> </w:t>
      </w:r>
      <w:r>
        <w:rPr>
          <w:lang w:val="ru-RU"/>
        </w:rPr>
        <w:t>и</w:t>
      </w:r>
      <w:r>
        <w:rPr>
          <w:spacing w:val="7"/>
          <w:lang w:val="ru-RU"/>
        </w:rPr>
        <w:t xml:space="preserve"> </w:t>
      </w:r>
      <w:r>
        <w:rPr>
          <w:spacing w:val="-1"/>
          <w:lang w:val="ru-RU"/>
        </w:rPr>
        <w:t>более</w:t>
      </w:r>
      <w:r>
        <w:rPr>
          <w:spacing w:val="6"/>
          <w:lang w:val="ru-RU"/>
        </w:rPr>
        <w:t xml:space="preserve"> </w:t>
      </w:r>
      <w:r>
        <w:rPr>
          <w:spacing w:val="-1"/>
          <w:lang w:val="ru-RU"/>
        </w:rPr>
        <w:t>заявок</w:t>
      </w:r>
      <w:r>
        <w:rPr>
          <w:spacing w:val="5"/>
          <w:lang w:val="ru-RU"/>
        </w:rPr>
        <w:t xml:space="preserve"> </w:t>
      </w:r>
      <w:r>
        <w:rPr>
          <w:lang w:val="ru-RU"/>
        </w:rPr>
        <w:t>на</w:t>
      </w:r>
      <w:r>
        <w:rPr>
          <w:spacing w:val="1"/>
          <w:lang w:val="ru-RU"/>
        </w:rPr>
        <w:t xml:space="preserve"> </w:t>
      </w:r>
      <w:r>
        <w:rPr>
          <w:spacing w:val="-2"/>
          <w:lang w:val="ru-RU"/>
        </w:rPr>
        <w:t>участие</w:t>
      </w:r>
      <w:r>
        <w:rPr>
          <w:spacing w:val="6"/>
          <w:lang w:val="ru-RU"/>
        </w:rPr>
        <w:t xml:space="preserve"> </w:t>
      </w:r>
      <w:r>
        <w:rPr>
          <w:lang w:val="ru-RU"/>
        </w:rPr>
        <w:t>в</w:t>
      </w:r>
      <w:r>
        <w:rPr>
          <w:spacing w:val="8"/>
          <w:lang w:val="ru-RU"/>
        </w:rPr>
        <w:t xml:space="preserve"> </w:t>
      </w:r>
      <w:r>
        <w:rPr>
          <w:spacing w:val="-1"/>
          <w:lang w:val="ru-RU"/>
        </w:rPr>
        <w:t>электронном</w:t>
      </w:r>
      <w:r>
        <w:rPr>
          <w:spacing w:val="3"/>
          <w:lang w:val="ru-RU"/>
        </w:rPr>
        <w:t xml:space="preserve"> </w:t>
      </w:r>
      <w:r>
        <w:rPr>
          <w:spacing w:val="-1"/>
          <w:lang w:val="ru-RU"/>
        </w:rPr>
        <w:t>аукционе</w:t>
      </w:r>
      <w:r>
        <w:rPr>
          <w:spacing w:val="1"/>
          <w:lang w:val="ru-RU"/>
        </w:rPr>
        <w:t xml:space="preserve"> </w:t>
      </w:r>
      <w:r>
        <w:rPr>
          <w:lang w:val="ru-RU"/>
        </w:rPr>
        <w:t>при</w:t>
      </w:r>
      <w:r>
        <w:rPr>
          <w:spacing w:val="3"/>
          <w:lang w:val="ru-RU"/>
        </w:rPr>
        <w:t xml:space="preserve"> </w:t>
      </w:r>
      <w:r>
        <w:rPr>
          <w:spacing w:val="-1"/>
          <w:lang w:val="ru-RU"/>
        </w:rPr>
        <w:t>условии,</w:t>
      </w:r>
      <w:r>
        <w:rPr>
          <w:spacing w:val="4"/>
          <w:lang w:val="ru-RU"/>
        </w:rPr>
        <w:t xml:space="preserve"> </w:t>
      </w:r>
      <w:r>
        <w:rPr>
          <w:spacing w:val="-2"/>
          <w:lang w:val="ru-RU"/>
        </w:rPr>
        <w:t>что</w:t>
      </w:r>
      <w:r>
        <w:rPr>
          <w:spacing w:val="6"/>
          <w:lang w:val="ru-RU"/>
        </w:rPr>
        <w:t xml:space="preserve"> </w:t>
      </w:r>
      <w:r>
        <w:rPr>
          <w:spacing w:val="-1"/>
          <w:lang w:val="ru-RU"/>
        </w:rPr>
        <w:t>поданные</w:t>
      </w:r>
      <w:r>
        <w:rPr>
          <w:spacing w:val="6"/>
          <w:lang w:val="ru-RU"/>
        </w:rPr>
        <w:t xml:space="preserve"> </w:t>
      </w:r>
      <w:r>
        <w:rPr>
          <w:spacing w:val="-1"/>
          <w:lang w:val="ru-RU"/>
        </w:rPr>
        <w:t>ранее</w:t>
      </w:r>
      <w:r>
        <w:rPr>
          <w:spacing w:val="1"/>
          <w:lang w:val="ru-RU"/>
        </w:rPr>
        <w:t xml:space="preserve"> </w:t>
      </w:r>
      <w:r>
        <w:rPr>
          <w:spacing w:val="-1"/>
          <w:lang w:val="ru-RU"/>
        </w:rPr>
        <w:t>такие</w:t>
      </w:r>
      <w:r>
        <w:rPr>
          <w:spacing w:val="47"/>
          <w:lang w:val="ru-RU"/>
        </w:rPr>
        <w:t xml:space="preserve"> </w:t>
      </w:r>
      <w:r>
        <w:rPr>
          <w:spacing w:val="-1"/>
          <w:lang w:val="ru-RU"/>
        </w:rPr>
        <w:t>заявки</w:t>
      </w:r>
      <w:r>
        <w:rPr>
          <w:lang w:val="ru-RU"/>
        </w:rPr>
        <w:t xml:space="preserve"> </w:t>
      </w:r>
      <w:r>
        <w:rPr>
          <w:spacing w:val="-2"/>
          <w:lang w:val="ru-RU"/>
        </w:rPr>
        <w:t>этим</w:t>
      </w:r>
      <w:r>
        <w:rPr>
          <w:spacing w:val="1"/>
          <w:lang w:val="ru-RU"/>
        </w:rPr>
        <w:t xml:space="preserve"> </w:t>
      </w:r>
      <w:r>
        <w:rPr>
          <w:spacing w:val="-1"/>
          <w:lang w:val="ru-RU"/>
        </w:rPr>
        <w:t>участником</w:t>
      </w:r>
      <w:r>
        <w:rPr>
          <w:spacing w:val="56"/>
          <w:lang w:val="ru-RU"/>
        </w:rPr>
        <w:t xml:space="preserve"> </w:t>
      </w:r>
      <w:r>
        <w:rPr>
          <w:lang w:val="ru-RU"/>
        </w:rPr>
        <w:t>не</w:t>
      </w:r>
      <w:r>
        <w:rPr>
          <w:spacing w:val="54"/>
          <w:lang w:val="ru-RU"/>
        </w:rPr>
        <w:t xml:space="preserve"> </w:t>
      </w:r>
      <w:r>
        <w:rPr>
          <w:spacing w:val="-1"/>
          <w:lang w:val="ru-RU"/>
        </w:rPr>
        <w:t>отозваны,</w:t>
      </w:r>
      <w:r>
        <w:rPr>
          <w:spacing w:val="57"/>
          <w:lang w:val="ru-RU"/>
        </w:rPr>
        <w:t xml:space="preserve"> </w:t>
      </w:r>
      <w:r>
        <w:rPr>
          <w:lang w:val="ru-RU"/>
        </w:rPr>
        <w:t>все</w:t>
      </w:r>
      <w:r>
        <w:rPr>
          <w:spacing w:val="54"/>
          <w:lang w:val="ru-RU"/>
        </w:rPr>
        <w:t xml:space="preserve"> </w:t>
      </w:r>
      <w:r>
        <w:rPr>
          <w:spacing w:val="-2"/>
          <w:lang w:val="ru-RU"/>
        </w:rPr>
        <w:t>заявки</w:t>
      </w:r>
      <w:r>
        <w:rPr>
          <w:spacing w:val="8"/>
          <w:lang w:val="ru-RU"/>
        </w:rPr>
        <w:t xml:space="preserve"> </w:t>
      </w:r>
      <w:r>
        <w:rPr>
          <w:lang w:val="ru-RU"/>
        </w:rPr>
        <w:t>на</w:t>
      </w:r>
      <w:r>
        <w:rPr>
          <w:spacing w:val="54"/>
          <w:lang w:val="ru-RU"/>
        </w:rPr>
        <w:t xml:space="preserve"> </w:t>
      </w:r>
      <w:r>
        <w:rPr>
          <w:spacing w:val="-2"/>
          <w:lang w:val="ru-RU"/>
        </w:rPr>
        <w:t>участие</w:t>
      </w:r>
      <w:r>
        <w:rPr>
          <w:spacing w:val="58"/>
          <w:lang w:val="ru-RU"/>
        </w:rPr>
        <w:t xml:space="preserve"> </w:t>
      </w:r>
      <w:r>
        <w:rPr>
          <w:lang w:val="ru-RU"/>
        </w:rPr>
        <w:t>в</w:t>
      </w:r>
      <w:r>
        <w:rPr>
          <w:spacing w:val="1"/>
          <w:lang w:val="ru-RU"/>
        </w:rPr>
        <w:t xml:space="preserve"> </w:t>
      </w:r>
      <w:r>
        <w:rPr>
          <w:spacing w:val="-1"/>
          <w:lang w:val="ru-RU"/>
        </w:rPr>
        <w:t>электронном</w:t>
      </w:r>
      <w:r>
        <w:rPr>
          <w:spacing w:val="56"/>
          <w:lang w:val="ru-RU"/>
        </w:rPr>
        <w:t xml:space="preserve"> </w:t>
      </w:r>
      <w:r>
        <w:rPr>
          <w:spacing w:val="-1"/>
          <w:lang w:val="ru-RU"/>
        </w:rPr>
        <w:t>аукционе,</w:t>
      </w:r>
      <w:r>
        <w:rPr>
          <w:spacing w:val="57"/>
          <w:lang w:val="ru-RU"/>
        </w:rPr>
        <w:t xml:space="preserve"> </w:t>
      </w:r>
      <w:r>
        <w:rPr>
          <w:spacing w:val="-1"/>
          <w:lang w:val="ru-RU"/>
        </w:rPr>
        <w:t>поданные</w:t>
      </w:r>
      <w:r>
        <w:rPr>
          <w:spacing w:val="1"/>
          <w:lang w:val="ru-RU"/>
        </w:rPr>
        <w:t xml:space="preserve"> </w:t>
      </w:r>
      <w:r>
        <w:rPr>
          <w:spacing w:val="-1"/>
          <w:lang w:val="ru-RU"/>
        </w:rPr>
        <w:t>этим</w:t>
      </w:r>
      <w:r>
        <w:rPr>
          <w:spacing w:val="3"/>
          <w:lang w:val="ru-RU"/>
        </w:rPr>
        <w:t xml:space="preserve"> </w:t>
      </w:r>
      <w:r>
        <w:rPr>
          <w:spacing w:val="-1"/>
          <w:lang w:val="ru-RU"/>
        </w:rPr>
        <w:t xml:space="preserve">участником, </w:t>
      </w:r>
      <w:r>
        <w:rPr>
          <w:lang w:val="ru-RU"/>
        </w:rPr>
        <w:t>не</w:t>
      </w:r>
      <w:r>
        <w:rPr>
          <w:spacing w:val="1"/>
          <w:lang w:val="ru-RU"/>
        </w:rPr>
        <w:t xml:space="preserve"> </w:t>
      </w:r>
      <w:r>
        <w:rPr>
          <w:spacing w:val="-1"/>
          <w:lang w:val="ru-RU"/>
        </w:rPr>
        <w:t>рассматриваются.</w:t>
      </w:r>
      <w:r>
        <w:rPr>
          <w:spacing w:val="4"/>
          <w:lang w:val="ru-RU"/>
        </w:rPr>
        <w:t xml:space="preserve"> </w:t>
      </w:r>
      <w:r>
        <w:rPr>
          <w:spacing w:val="-1"/>
          <w:lang w:val="ru-RU"/>
        </w:rPr>
        <w:t>Информация</w:t>
      </w:r>
      <w:r>
        <w:rPr>
          <w:spacing w:val="-3"/>
          <w:lang w:val="ru-RU"/>
        </w:rPr>
        <w:t xml:space="preserve"> </w:t>
      </w:r>
      <w:r>
        <w:rPr>
          <w:lang w:val="ru-RU"/>
        </w:rPr>
        <w:t>о</w:t>
      </w:r>
      <w:r>
        <w:rPr>
          <w:spacing w:val="6"/>
          <w:lang w:val="ru-RU"/>
        </w:rPr>
        <w:t xml:space="preserve"> </w:t>
      </w:r>
      <w:r>
        <w:rPr>
          <w:spacing w:val="-1"/>
          <w:lang w:val="ru-RU"/>
        </w:rPr>
        <w:t>данном</w:t>
      </w:r>
      <w:r>
        <w:rPr>
          <w:spacing w:val="3"/>
          <w:lang w:val="ru-RU"/>
        </w:rPr>
        <w:t xml:space="preserve"> </w:t>
      </w:r>
      <w:r>
        <w:rPr>
          <w:spacing w:val="-1"/>
          <w:lang w:val="ru-RU"/>
        </w:rPr>
        <w:t>факте</w:t>
      </w:r>
      <w:r>
        <w:rPr>
          <w:spacing w:val="1"/>
          <w:lang w:val="ru-RU"/>
        </w:rPr>
        <w:t xml:space="preserve"> </w:t>
      </w:r>
      <w:r>
        <w:rPr>
          <w:spacing w:val="-1"/>
          <w:lang w:val="ru-RU"/>
        </w:rPr>
        <w:t>заносится</w:t>
      </w:r>
      <w:r>
        <w:rPr>
          <w:spacing w:val="1"/>
          <w:lang w:val="ru-RU"/>
        </w:rPr>
        <w:t xml:space="preserve"> </w:t>
      </w:r>
      <w:r>
        <w:rPr>
          <w:lang w:val="ru-RU"/>
        </w:rPr>
        <w:t>в</w:t>
      </w:r>
      <w:r>
        <w:rPr>
          <w:spacing w:val="83"/>
          <w:lang w:val="ru-RU"/>
        </w:rPr>
        <w:t xml:space="preserve"> </w:t>
      </w:r>
      <w:r>
        <w:rPr>
          <w:spacing w:val="-1"/>
          <w:lang w:val="ru-RU"/>
        </w:rPr>
        <w:t>протокол.</w:t>
      </w:r>
    </w:p>
    <w:p>
      <w:pPr>
        <w:pStyle w:val="Style16"/>
        <w:numPr>
          <w:ilvl w:val="2"/>
          <w:numId w:val="33"/>
        </w:numPr>
        <w:tabs>
          <w:tab w:val="clear" w:pos="720"/>
          <w:tab w:val="left" w:pos="1426" w:leader="none"/>
        </w:tabs>
        <w:spacing w:lineRule="exact" w:line="274" w:before="7" w:after="0"/>
        <w:ind w:left="100" w:right="114" w:firstLine="720"/>
        <w:jc w:val="both"/>
        <w:rPr>
          <w:rFonts w:cs="Times New Roman"/>
          <w:lang w:val="ru-RU"/>
        </w:rPr>
      </w:pPr>
      <w:r>
        <w:rPr>
          <w:lang w:val="ru-RU"/>
        </w:rPr>
        <w:t>ЭТП</w:t>
      </w:r>
      <w:r>
        <w:rPr>
          <w:spacing w:val="2"/>
          <w:lang w:val="ru-RU"/>
        </w:rPr>
        <w:t xml:space="preserve"> </w:t>
      </w:r>
      <w:r>
        <w:rPr>
          <w:lang w:val="ru-RU"/>
        </w:rPr>
        <w:t>не</w:t>
      </w:r>
      <w:r>
        <w:rPr>
          <w:spacing w:val="-4"/>
          <w:lang w:val="ru-RU"/>
        </w:rPr>
        <w:t xml:space="preserve"> </w:t>
      </w:r>
      <w:r>
        <w:rPr>
          <w:spacing w:val="-1"/>
          <w:lang w:val="ru-RU"/>
        </w:rPr>
        <w:t>принимает</w:t>
      </w:r>
      <w:r>
        <w:rPr>
          <w:spacing w:val="2"/>
          <w:lang w:val="ru-RU"/>
        </w:rPr>
        <w:t xml:space="preserve"> </w:t>
      </w:r>
      <w:r>
        <w:rPr>
          <w:spacing w:val="-1"/>
          <w:lang w:val="ru-RU"/>
        </w:rPr>
        <w:t>подаваемые</w:t>
      </w:r>
      <w:r>
        <w:rPr>
          <w:spacing w:val="1"/>
          <w:lang w:val="ru-RU"/>
        </w:rPr>
        <w:t xml:space="preserve"> </w:t>
      </w:r>
      <w:r>
        <w:rPr>
          <w:spacing w:val="-1"/>
          <w:lang w:val="ru-RU"/>
        </w:rPr>
        <w:t>участниками</w:t>
      </w:r>
      <w:r>
        <w:rPr>
          <w:spacing w:val="3"/>
          <w:lang w:val="ru-RU"/>
        </w:rPr>
        <w:t xml:space="preserve"> </w:t>
      </w:r>
      <w:r>
        <w:rPr>
          <w:spacing w:val="-2"/>
          <w:lang w:val="ru-RU"/>
        </w:rPr>
        <w:t>заявки</w:t>
      </w:r>
      <w:r>
        <w:rPr>
          <w:spacing w:val="3"/>
          <w:lang w:val="ru-RU"/>
        </w:rPr>
        <w:t xml:space="preserve"> </w:t>
      </w:r>
      <w:r>
        <w:rPr>
          <w:lang w:val="ru-RU"/>
        </w:rPr>
        <w:t>на</w:t>
      </w:r>
      <w:r>
        <w:rPr>
          <w:spacing w:val="-4"/>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электронном</w:t>
      </w:r>
      <w:r>
        <w:rPr>
          <w:spacing w:val="39"/>
          <w:lang w:val="ru-RU"/>
        </w:rPr>
        <w:t xml:space="preserve"> </w:t>
      </w:r>
      <w:r>
        <w:rPr>
          <w:spacing w:val="-1"/>
          <w:lang w:val="ru-RU"/>
        </w:rPr>
        <w:t>аукционе</w:t>
      </w:r>
      <w:r>
        <w:rPr>
          <w:spacing w:val="1"/>
          <w:lang w:val="ru-RU"/>
        </w:rPr>
        <w:t xml:space="preserve"> </w:t>
      </w:r>
      <w:r>
        <w:rPr>
          <w:lang w:val="ru-RU"/>
        </w:rPr>
        <w:t>с</w:t>
      </w:r>
      <w:r>
        <w:rPr>
          <w:spacing w:val="1"/>
          <w:lang w:val="ru-RU"/>
        </w:rPr>
        <w:t xml:space="preserve"> </w:t>
      </w:r>
      <w:r>
        <w:rPr>
          <w:spacing w:val="-2"/>
          <w:lang w:val="ru-RU"/>
        </w:rPr>
        <w:t>указанием</w:t>
      </w:r>
      <w:r>
        <w:rPr>
          <w:spacing w:val="3"/>
          <w:lang w:val="ru-RU"/>
        </w:rPr>
        <w:t xml:space="preserve"> </w:t>
      </w:r>
      <w:r>
        <w:rPr>
          <w:spacing w:val="-1"/>
          <w:lang w:val="ru-RU"/>
        </w:rPr>
        <w:t>причины отказа</w:t>
      </w:r>
      <w:r>
        <w:rPr>
          <w:spacing w:val="1"/>
          <w:lang w:val="ru-RU"/>
        </w:rPr>
        <w:t xml:space="preserve"> </w:t>
      </w:r>
      <w:r>
        <w:rPr>
          <w:lang w:val="ru-RU"/>
        </w:rPr>
        <w:t>в</w:t>
      </w:r>
      <w:r>
        <w:rPr>
          <w:spacing w:val="-1"/>
          <w:lang w:val="ru-RU"/>
        </w:rPr>
        <w:t xml:space="preserve"> </w:t>
      </w:r>
      <w:r>
        <w:rPr>
          <w:lang w:val="ru-RU"/>
        </w:rPr>
        <w:t>приеме</w:t>
      </w:r>
      <w:r>
        <w:rPr>
          <w:spacing w:val="-4"/>
          <w:lang w:val="ru-RU"/>
        </w:rPr>
        <w:t xml:space="preserve"> </w:t>
      </w:r>
      <w:r>
        <w:rPr>
          <w:lang w:val="ru-RU"/>
        </w:rPr>
        <w:t>в</w:t>
      </w:r>
      <w:r>
        <w:rPr>
          <w:spacing w:val="11"/>
          <w:lang w:val="ru-RU"/>
        </w:rPr>
        <w:t xml:space="preserve"> </w:t>
      </w:r>
      <w:r>
        <w:rPr>
          <w:spacing w:val="-2"/>
          <w:lang w:val="ru-RU"/>
        </w:rPr>
        <w:t>случае:</w:t>
      </w:r>
    </w:p>
    <w:p>
      <w:pPr>
        <w:pStyle w:val="Style16"/>
        <w:numPr>
          <w:ilvl w:val="3"/>
          <w:numId w:val="33"/>
        </w:numPr>
        <w:tabs>
          <w:tab w:val="clear" w:pos="720"/>
          <w:tab w:val="left" w:pos="1671" w:leader="none"/>
        </w:tabs>
        <w:spacing w:lineRule="exact" w:line="274" w:before="4" w:after="0"/>
        <w:ind w:left="100" w:right="119" w:firstLine="720"/>
        <w:jc w:val="both"/>
        <w:rPr>
          <w:rFonts w:cs="Times New Roman"/>
          <w:lang w:val="ru-RU"/>
        </w:rPr>
      </w:pPr>
      <w:r>
        <w:rPr>
          <w:spacing w:val="-1"/>
          <w:lang w:val="ru-RU"/>
        </w:rPr>
        <w:t>предоставления</w:t>
      </w:r>
      <w:r>
        <w:rPr>
          <w:spacing w:val="26"/>
          <w:lang w:val="ru-RU"/>
        </w:rPr>
        <w:t xml:space="preserve"> </w:t>
      </w:r>
      <w:r>
        <w:rPr>
          <w:spacing w:val="-1"/>
          <w:lang w:val="ru-RU"/>
        </w:rPr>
        <w:t>заявки</w:t>
      </w:r>
      <w:r>
        <w:rPr>
          <w:spacing w:val="27"/>
          <w:lang w:val="ru-RU"/>
        </w:rPr>
        <w:t xml:space="preserve"> </w:t>
      </w:r>
      <w:r>
        <w:rPr>
          <w:lang w:val="ru-RU"/>
        </w:rPr>
        <w:t>на</w:t>
      </w:r>
      <w:r>
        <w:rPr>
          <w:spacing w:val="25"/>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1"/>
          <w:lang w:val="ru-RU"/>
        </w:rPr>
        <w:t>электронном</w:t>
      </w:r>
      <w:r>
        <w:rPr>
          <w:spacing w:val="27"/>
          <w:lang w:val="ru-RU"/>
        </w:rPr>
        <w:t xml:space="preserve"> </w:t>
      </w:r>
      <w:r>
        <w:rPr>
          <w:spacing w:val="-1"/>
          <w:lang w:val="ru-RU"/>
        </w:rPr>
        <w:t>аукционе</w:t>
      </w:r>
      <w:r>
        <w:rPr>
          <w:spacing w:val="25"/>
          <w:lang w:val="ru-RU"/>
        </w:rPr>
        <w:t xml:space="preserve"> </w:t>
      </w:r>
      <w:r>
        <w:rPr>
          <w:lang w:val="ru-RU"/>
        </w:rPr>
        <w:t>с</w:t>
      </w:r>
      <w:r>
        <w:rPr>
          <w:spacing w:val="25"/>
          <w:lang w:val="ru-RU"/>
        </w:rPr>
        <w:t xml:space="preserve"> </w:t>
      </w:r>
      <w:r>
        <w:rPr>
          <w:spacing w:val="-2"/>
          <w:lang w:val="ru-RU"/>
        </w:rPr>
        <w:t>нарушением</w:t>
      </w:r>
      <w:r>
        <w:rPr>
          <w:spacing w:val="59"/>
          <w:lang w:val="ru-RU"/>
        </w:rPr>
        <w:t xml:space="preserve"> </w:t>
      </w:r>
      <w:r>
        <w:rPr>
          <w:spacing w:val="-1"/>
          <w:lang w:val="ru-RU"/>
        </w:rPr>
        <w:t>требований, предусмотренных</w:t>
      </w:r>
      <w:r>
        <w:rPr>
          <w:spacing w:val="-3"/>
          <w:lang w:val="ru-RU"/>
        </w:rPr>
        <w:t xml:space="preserve"> </w:t>
      </w:r>
      <w:r>
        <w:rPr>
          <w:spacing w:val="-1"/>
          <w:lang w:val="ru-RU"/>
        </w:rPr>
        <w:t>подпунктом</w:t>
      </w:r>
      <w:r>
        <w:rPr>
          <w:spacing w:val="3"/>
          <w:lang w:val="ru-RU"/>
        </w:rPr>
        <w:t xml:space="preserve"> </w:t>
      </w:r>
      <w:r>
        <w:rPr>
          <w:lang w:val="ru-RU"/>
        </w:rPr>
        <w:t>6.4.3.</w:t>
      </w:r>
      <w:r>
        <w:rPr>
          <w:spacing w:val="4"/>
          <w:lang w:val="ru-RU"/>
        </w:rPr>
        <w:t xml:space="preserve"> </w:t>
      </w:r>
      <w:r>
        <w:rPr>
          <w:spacing w:val="-1"/>
          <w:lang w:val="ru-RU"/>
        </w:rPr>
        <w:t>настоящего</w:t>
      </w:r>
      <w:r>
        <w:rPr>
          <w:spacing w:val="6"/>
          <w:lang w:val="ru-RU"/>
        </w:rPr>
        <w:t xml:space="preserve"> </w:t>
      </w:r>
      <w:r>
        <w:rPr>
          <w:spacing w:val="-1"/>
          <w:lang w:val="ru-RU"/>
        </w:rPr>
        <w:t>Положения;</w:t>
      </w:r>
    </w:p>
    <w:p>
      <w:pPr>
        <w:pStyle w:val="Style16"/>
        <w:numPr>
          <w:ilvl w:val="3"/>
          <w:numId w:val="33"/>
        </w:numPr>
        <w:tabs>
          <w:tab w:val="clear" w:pos="720"/>
          <w:tab w:val="left" w:pos="1671" w:leader="none"/>
        </w:tabs>
        <w:ind w:left="100" w:right="103" w:firstLine="720"/>
        <w:jc w:val="both"/>
        <w:rPr>
          <w:rFonts w:cs="Times New Roman"/>
          <w:lang w:val="ru-RU"/>
        </w:rPr>
      </w:pPr>
      <w:r>
        <w:rPr>
          <w:spacing w:val="-1"/>
          <w:lang w:val="ru-RU"/>
        </w:rPr>
        <w:t>подачи</w:t>
      </w:r>
      <w:r>
        <w:rPr>
          <w:spacing w:val="10"/>
          <w:lang w:val="ru-RU"/>
        </w:rPr>
        <w:t xml:space="preserve"> </w:t>
      </w:r>
      <w:r>
        <w:rPr>
          <w:lang w:val="ru-RU"/>
        </w:rPr>
        <w:t>одним</w:t>
      </w:r>
      <w:r>
        <w:rPr>
          <w:spacing w:val="15"/>
          <w:lang w:val="ru-RU"/>
        </w:rPr>
        <w:t xml:space="preserve"> </w:t>
      </w:r>
      <w:r>
        <w:rPr>
          <w:spacing w:val="-1"/>
          <w:lang w:val="ru-RU"/>
        </w:rPr>
        <w:t>участником</w:t>
      </w:r>
      <w:r>
        <w:rPr>
          <w:spacing w:val="15"/>
          <w:lang w:val="ru-RU"/>
        </w:rPr>
        <w:t xml:space="preserve"> </w:t>
      </w:r>
      <w:r>
        <w:rPr>
          <w:spacing w:val="-2"/>
          <w:lang w:val="ru-RU"/>
        </w:rPr>
        <w:t>процедуры</w:t>
      </w:r>
      <w:r>
        <w:rPr>
          <w:spacing w:val="15"/>
          <w:lang w:val="ru-RU"/>
        </w:rPr>
        <w:t xml:space="preserve"> </w:t>
      </w:r>
      <w:r>
        <w:rPr>
          <w:spacing w:val="-1"/>
          <w:lang w:val="ru-RU"/>
        </w:rPr>
        <w:t>закупки</w:t>
      </w:r>
      <w:r>
        <w:rPr>
          <w:spacing w:val="15"/>
          <w:lang w:val="ru-RU"/>
        </w:rPr>
        <w:t xml:space="preserve"> </w:t>
      </w:r>
      <w:r>
        <w:rPr>
          <w:spacing w:val="-1"/>
          <w:lang w:val="ru-RU"/>
        </w:rPr>
        <w:t>двух</w:t>
      </w:r>
      <w:r>
        <w:rPr>
          <w:spacing w:val="9"/>
          <w:lang w:val="ru-RU"/>
        </w:rPr>
        <w:t xml:space="preserve"> </w:t>
      </w:r>
      <w:r>
        <w:rPr>
          <w:lang w:val="ru-RU"/>
        </w:rPr>
        <w:t>и</w:t>
      </w:r>
      <w:r>
        <w:rPr>
          <w:spacing w:val="15"/>
          <w:lang w:val="ru-RU"/>
        </w:rPr>
        <w:t xml:space="preserve"> </w:t>
      </w:r>
      <w:r>
        <w:rPr>
          <w:lang w:val="ru-RU"/>
        </w:rPr>
        <w:t>более</w:t>
      </w:r>
      <w:r>
        <w:rPr>
          <w:spacing w:val="13"/>
          <w:lang w:val="ru-RU"/>
        </w:rPr>
        <w:t xml:space="preserve"> </w:t>
      </w:r>
      <w:r>
        <w:rPr>
          <w:lang w:val="ru-RU"/>
        </w:rPr>
        <w:t>заявок</w:t>
      </w:r>
      <w:r>
        <w:rPr>
          <w:spacing w:val="7"/>
          <w:lang w:val="ru-RU"/>
        </w:rPr>
        <w:t xml:space="preserve"> </w:t>
      </w:r>
      <w:r>
        <w:rPr>
          <w:lang w:val="ru-RU"/>
        </w:rPr>
        <w:t>на</w:t>
      </w:r>
      <w:r>
        <w:rPr>
          <w:spacing w:val="30"/>
          <w:lang w:val="ru-RU"/>
        </w:rPr>
        <w:t xml:space="preserve"> </w:t>
      </w:r>
      <w:r>
        <w:rPr>
          <w:spacing w:val="-1"/>
          <w:lang w:val="ru-RU"/>
        </w:rPr>
        <w:t>участие</w:t>
      </w:r>
      <w:r>
        <w:rPr>
          <w:spacing w:val="15"/>
          <w:lang w:val="ru-RU"/>
        </w:rPr>
        <w:t xml:space="preserve"> </w:t>
      </w:r>
      <w:r>
        <w:rPr>
          <w:lang w:val="ru-RU"/>
        </w:rPr>
        <w:t>в</w:t>
      </w:r>
      <w:r>
        <w:rPr>
          <w:spacing w:val="18"/>
          <w:lang w:val="ru-RU"/>
        </w:rPr>
        <w:t xml:space="preserve"> </w:t>
      </w:r>
      <w:r>
        <w:rPr>
          <w:spacing w:val="-2"/>
          <w:lang w:val="ru-RU"/>
        </w:rPr>
        <w:t>аукционе</w:t>
      </w:r>
      <w:r>
        <w:rPr>
          <w:spacing w:val="15"/>
          <w:lang w:val="ru-RU"/>
        </w:rPr>
        <w:t xml:space="preserve"> </w:t>
      </w:r>
      <w:r>
        <w:rPr>
          <w:lang w:val="ru-RU"/>
        </w:rPr>
        <w:t>в</w:t>
      </w:r>
      <w:r>
        <w:rPr>
          <w:spacing w:val="8"/>
          <w:lang w:val="ru-RU"/>
        </w:rPr>
        <w:t xml:space="preserve"> </w:t>
      </w:r>
      <w:r>
        <w:rPr>
          <w:lang w:val="ru-RU"/>
        </w:rPr>
        <w:t>отношении</w:t>
      </w:r>
      <w:r>
        <w:rPr>
          <w:spacing w:val="8"/>
          <w:lang w:val="ru-RU"/>
        </w:rPr>
        <w:t xml:space="preserve"> </w:t>
      </w:r>
      <w:r>
        <w:rPr>
          <w:spacing w:val="-1"/>
          <w:lang w:val="ru-RU"/>
        </w:rPr>
        <w:t>одного</w:t>
      </w:r>
      <w:r>
        <w:rPr>
          <w:spacing w:val="16"/>
          <w:lang w:val="ru-RU"/>
        </w:rPr>
        <w:t xml:space="preserve"> </w:t>
      </w:r>
      <w:r>
        <w:rPr>
          <w:lang w:val="ru-RU"/>
        </w:rPr>
        <w:t>и</w:t>
      </w:r>
      <w:r>
        <w:rPr>
          <w:spacing w:val="12"/>
          <w:lang w:val="ru-RU"/>
        </w:rPr>
        <w:t xml:space="preserve"> </w:t>
      </w:r>
      <w:r>
        <w:rPr>
          <w:spacing w:val="-1"/>
          <w:lang w:val="ru-RU"/>
        </w:rPr>
        <w:t>того</w:t>
      </w:r>
      <w:r>
        <w:rPr>
          <w:spacing w:val="23"/>
          <w:lang w:val="ru-RU"/>
        </w:rPr>
        <w:t xml:space="preserve"> </w:t>
      </w:r>
      <w:r>
        <w:rPr>
          <w:lang w:val="ru-RU"/>
        </w:rPr>
        <w:t>же</w:t>
      </w:r>
      <w:r>
        <w:rPr>
          <w:spacing w:val="15"/>
          <w:lang w:val="ru-RU"/>
        </w:rPr>
        <w:t xml:space="preserve"> </w:t>
      </w:r>
      <w:r>
        <w:rPr>
          <w:spacing w:val="-2"/>
          <w:lang w:val="ru-RU"/>
        </w:rPr>
        <w:t>лота</w:t>
      </w:r>
      <w:r>
        <w:rPr>
          <w:spacing w:val="16"/>
          <w:lang w:val="ru-RU"/>
        </w:rPr>
        <w:t xml:space="preserve"> </w:t>
      </w:r>
      <w:r>
        <w:rPr>
          <w:spacing w:val="-2"/>
          <w:lang w:val="ru-RU"/>
        </w:rPr>
        <w:t>при</w:t>
      </w:r>
      <w:r>
        <w:rPr>
          <w:spacing w:val="17"/>
          <w:lang w:val="ru-RU"/>
        </w:rPr>
        <w:t xml:space="preserve"> </w:t>
      </w:r>
      <w:r>
        <w:rPr>
          <w:spacing w:val="-1"/>
          <w:lang w:val="ru-RU"/>
        </w:rPr>
        <w:t>условии,</w:t>
      </w:r>
      <w:r>
        <w:rPr>
          <w:spacing w:val="14"/>
          <w:lang w:val="ru-RU"/>
        </w:rPr>
        <w:t xml:space="preserve"> </w:t>
      </w:r>
      <w:r>
        <w:rPr>
          <w:spacing w:val="-2"/>
          <w:lang w:val="ru-RU"/>
        </w:rPr>
        <w:t>что</w:t>
      </w:r>
      <w:r>
        <w:rPr>
          <w:spacing w:val="16"/>
          <w:lang w:val="ru-RU"/>
        </w:rPr>
        <w:t xml:space="preserve"> </w:t>
      </w:r>
      <w:r>
        <w:rPr>
          <w:spacing w:val="-1"/>
          <w:lang w:val="ru-RU"/>
        </w:rPr>
        <w:t>поданные</w:t>
      </w:r>
      <w:r>
        <w:rPr>
          <w:spacing w:val="15"/>
          <w:lang w:val="ru-RU"/>
        </w:rPr>
        <w:t xml:space="preserve"> </w:t>
      </w:r>
      <w:r>
        <w:rPr>
          <w:spacing w:val="-1"/>
          <w:lang w:val="ru-RU"/>
        </w:rPr>
        <w:t>ранее</w:t>
      </w:r>
      <w:r>
        <w:rPr>
          <w:spacing w:val="64"/>
          <w:lang w:val="ru-RU"/>
        </w:rPr>
        <w:t xml:space="preserve"> </w:t>
      </w:r>
      <w:r>
        <w:rPr>
          <w:spacing w:val="-1"/>
          <w:lang w:val="ru-RU"/>
        </w:rPr>
        <w:t>заявки</w:t>
      </w:r>
      <w:r>
        <w:rPr>
          <w:spacing w:val="3"/>
          <w:lang w:val="ru-RU"/>
        </w:rPr>
        <w:t xml:space="preserve"> </w:t>
      </w:r>
      <w:r>
        <w:rPr>
          <w:spacing w:val="-1"/>
          <w:lang w:val="ru-RU"/>
        </w:rPr>
        <w:t xml:space="preserve">таким участником </w:t>
      </w:r>
      <w:r>
        <w:rPr>
          <w:lang w:val="ru-RU"/>
        </w:rPr>
        <w:t>не</w:t>
      </w:r>
      <w:r>
        <w:rPr>
          <w:spacing w:val="-4"/>
          <w:lang w:val="ru-RU"/>
        </w:rPr>
        <w:t xml:space="preserve"> </w:t>
      </w:r>
      <w:r>
        <w:rPr>
          <w:lang w:val="ru-RU"/>
        </w:rPr>
        <w:t>отозваны;</w:t>
      </w:r>
    </w:p>
    <w:p>
      <w:pPr>
        <w:pStyle w:val="Style16"/>
        <w:numPr>
          <w:ilvl w:val="3"/>
          <w:numId w:val="33"/>
        </w:numPr>
        <w:tabs>
          <w:tab w:val="clear" w:pos="720"/>
          <w:tab w:val="left" w:pos="1671" w:leader="none"/>
        </w:tabs>
        <w:spacing w:lineRule="auto" w:line="240"/>
        <w:ind w:left="102" w:right="110" w:firstLine="720"/>
        <w:jc w:val="both"/>
        <w:rPr>
          <w:rFonts w:cs="Times New Roman"/>
          <w:lang w:val="ru-RU"/>
        </w:rPr>
      </w:pPr>
      <w:r>
        <w:rPr>
          <w:spacing w:val="-1"/>
          <w:lang w:val="ru-RU"/>
        </w:rPr>
        <w:t>получения</w:t>
      </w:r>
      <w:r>
        <w:rPr>
          <w:spacing w:val="45"/>
          <w:lang w:val="ru-RU"/>
        </w:rPr>
        <w:t xml:space="preserve"> </w:t>
      </w:r>
      <w:r>
        <w:rPr>
          <w:spacing w:val="-1"/>
          <w:lang w:val="ru-RU"/>
        </w:rPr>
        <w:t>заявки</w:t>
      </w:r>
      <w:r>
        <w:rPr>
          <w:spacing w:val="41"/>
          <w:lang w:val="ru-RU"/>
        </w:rPr>
        <w:t xml:space="preserve"> </w:t>
      </w:r>
      <w:r>
        <w:rPr>
          <w:lang w:val="ru-RU"/>
        </w:rPr>
        <w:t>на</w:t>
      </w:r>
      <w:r>
        <w:rPr>
          <w:spacing w:val="39"/>
          <w:lang w:val="ru-RU"/>
        </w:rPr>
        <w:t xml:space="preserve"> </w:t>
      </w:r>
      <w:r>
        <w:rPr>
          <w:spacing w:val="-2"/>
          <w:lang w:val="ru-RU"/>
        </w:rPr>
        <w:t>участие</w:t>
      </w:r>
      <w:r>
        <w:rPr>
          <w:spacing w:val="44"/>
          <w:lang w:val="ru-RU"/>
        </w:rPr>
        <w:t xml:space="preserve"> </w:t>
      </w:r>
      <w:r>
        <w:rPr>
          <w:lang w:val="ru-RU"/>
        </w:rPr>
        <w:t>в</w:t>
      </w:r>
      <w:r>
        <w:rPr>
          <w:spacing w:val="42"/>
          <w:lang w:val="ru-RU"/>
        </w:rPr>
        <w:t xml:space="preserve"> </w:t>
      </w:r>
      <w:r>
        <w:rPr>
          <w:spacing w:val="-1"/>
          <w:lang w:val="ru-RU"/>
        </w:rPr>
        <w:t>открытом</w:t>
      </w:r>
      <w:r>
        <w:rPr>
          <w:spacing w:val="42"/>
          <w:lang w:val="ru-RU"/>
        </w:rPr>
        <w:t xml:space="preserve"> </w:t>
      </w:r>
      <w:r>
        <w:rPr>
          <w:spacing w:val="-1"/>
          <w:lang w:val="ru-RU"/>
        </w:rPr>
        <w:t>аукционе</w:t>
      </w:r>
      <w:r>
        <w:rPr>
          <w:spacing w:val="39"/>
          <w:lang w:val="ru-RU"/>
        </w:rPr>
        <w:t xml:space="preserve"> </w:t>
      </w:r>
      <w:r>
        <w:rPr>
          <w:spacing w:val="-1"/>
          <w:lang w:val="ru-RU"/>
        </w:rPr>
        <w:t>после</w:t>
      </w:r>
      <w:r>
        <w:rPr>
          <w:spacing w:val="44"/>
          <w:lang w:val="ru-RU"/>
        </w:rPr>
        <w:t xml:space="preserve"> </w:t>
      </w:r>
      <w:r>
        <w:rPr>
          <w:spacing w:val="-1"/>
          <w:lang w:val="ru-RU"/>
        </w:rPr>
        <w:t>дня</w:t>
      </w:r>
      <w:r>
        <w:rPr>
          <w:spacing w:val="40"/>
          <w:lang w:val="ru-RU"/>
        </w:rPr>
        <w:t xml:space="preserve"> </w:t>
      </w:r>
      <w:r>
        <w:rPr>
          <w:lang w:val="ru-RU"/>
        </w:rPr>
        <w:t>и</w:t>
      </w:r>
      <w:r>
        <w:rPr>
          <w:spacing w:val="41"/>
          <w:lang w:val="ru-RU"/>
        </w:rPr>
        <w:t xml:space="preserve"> </w:t>
      </w:r>
      <w:r>
        <w:rPr>
          <w:spacing w:val="-1"/>
          <w:lang w:val="ru-RU"/>
        </w:rPr>
        <w:t>времени</w:t>
      </w:r>
      <w:r>
        <w:rPr>
          <w:spacing w:val="48"/>
          <w:lang w:val="ru-RU"/>
        </w:rPr>
        <w:t xml:space="preserve"> </w:t>
      </w:r>
      <w:r>
        <w:rPr>
          <w:spacing w:val="-1"/>
          <w:lang w:val="ru-RU"/>
        </w:rPr>
        <w:t>окончания</w:t>
      </w:r>
      <w:r>
        <w:rPr>
          <w:spacing w:val="-3"/>
          <w:lang w:val="ru-RU"/>
        </w:rPr>
        <w:t xml:space="preserve"> </w:t>
      </w:r>
      <w:r>
        <w:rPr>
          <w:lang w:val="ru-RU"/>
        </w:rPr>
        <w:t>срока</w:t>
      </w:r>
      <w:r>
        <w:rPr>
          <w:spacing w:val="-4"/>
          <w:lang w:val="ru-RU"/>
        </w:rPr>
        <w:t xml:space="preserve"> </w:t>
      </w:r>
      <w:r>
        <w:rPr>
          <w:spacing w:val="-1"/>
          <w:lang w:val="ru-RU"/>
        </w:rPr>
        <w:t>подачи</w:t>
      </w:r>
      <w:r>
        <w:rPr>
          <w:spacing w:val="3"/>
          <w:lang w:val="ru-RU"/>
        </w:rPr>
        <w:t xml:space="preserve"> </w:t>
      </w:r>
      <w:r>
        <w:rPr>
          <w:lang w:val="ru-RU"/>
        </w:rPr>
        <w:t>заявок;</w:t>
      </w:r>
    </w:p>
    <w:p>
      <w:pPr>
        <w:pStyle w:val="Style16"/>
        <w:numPr>
          <w:ilvl w:val="3"/>
          <w:numId w:val="33"/>
        </w:numPr>
        <w:tabs>
          <w:tab w:val="clear" w:pos="720"/>
          <w:tab w:val="left" w:pos="1671" w:leader="none"/>
        </w:tabs>
        <w:ind w:left="102" w:right="106" w:firstLine="720"/>
        <w:jc w:val="both"/>
        <w:rPr>
          <w:rFonts w:cs="Times New Roman"/>
          <w:lang w:val="ru-RU"/>
        </w:rPr>
      </w:pPr>
      <w:r>
        <w:rPr>
          <w:spacing w:val="-1"/>
          <w:lang w:val="ru-RU"/>
        </w:rPr>
        <w:t>невнесения</w:t>
      </w:r>
      <w:r>
        <w:rPr>
          <w:spacing w:val="-8"/>
          <w:lang w:val="ru-RU"/>
        </w:rPr>
        <w:t xml:space="preserve"> </w:t>
      </w:r>
      <w:r>
        <w:rPr>
          <w:spacing w:val="-1"/>
          <w:lang w:val="ru-RU"/>
        </w:rPr>
        <w:t>обеспечения</w:t>
      </w:r>
      <w:r>
        <w:rPr>
          <w:spacing w:val="-3"/>
          <w:lang w:val="ru-RU"/>
        </w:rPr>
        <w:t xml:space="preserve"> </w:t>
      </w:r>
      <w:r>
        <w:rPr>
          <w:spacing w:val="-1"/>
          <w:lang w:val="ru-RU"/>
        </w:rPr>
        <w:t>заявки</w:t>
      </w:r>
      <w:r>
        <w:rPr>
          <w:spacing w:val="-6"/>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в</w:t>
      </w:r>
      <w:r>
        <w:rPr>
          <w:spacing w:val="-1"/>
          <w:lang w:val="ru-RU"/>
        </w:rPr>
        <w:t xml:space="preserve"> </w:t>
      </w:r>
      <w:r>
        <w:rPr>
          <w:lang w:val="ru-RU"/>
        </w:rPr>
        <w:t>аукционе</w:t>
      </w:r>
      <w:r>
        <w:rPr>
          <w:spacing w:val="-9"/>
          <w:lang w:val="ru-RU"/>
        </w:rPr>
        <w:t xml:space="preserve"> </w:t>
      </w:r>
      <w:r>
        <w:rPr>
          <w:lang w:val="ru-RU"/>
        </w:rPr>
        <w:t>в</w:t>
      </w:r>
      <w:r>
        <w:rPr>
          <w:spacing w:val="-1"/>
          <w:lang w:val="ru-RU"/>
        </w:rPr>
        <w:t xml:space="preserve"> электронной</w:t>
      </w:r>
      <w:r>
        <w:rPr>
          <w:spacing w:val="-2"/>
          <w:lang w:val="ru-RU"/>
        </w:rPr>
        <w:t xml:space="preserve"> </w:t>
      </w:r>
      <w:r>
        <w:rPr>
          <w:spacing w:val="-1"/>
          <w:lang w:val="ru-RU"/>
        </w:rPr>
        <w:t>форме</w:t>
      </w:r>
      <w:r>
        <w:rPr>
          <w:spacing w:val="67"/>
          <w:lang w:val="ru-RU"/>
        </w:rPr>
        <w:t xml:space="preserve"> </w:t>
      </w:r>
      <w:r>
        <w:rPr>
          <w:spacing w:val="-1"/>
          <w:lang w:val="ru-RU"/>
        </w:rPr>
        <w:t>(если</w:t>
      </w:r>
      <w:r>
        <w:rPr>
          <w:spacing w:val="22"/>
          <w:lang w:val="ru-RU"/>
        </w:rPr>
        <w:t xml:space="preserve"> </w:t>
      </w:r>
      <w:r>
        <w:rPr>
          <w:spacing w:val="-2"/>
          <w:lang w:val="ru-RU"/>
        </w:rPr>
        <w:t>было</w:t>
      </w:r>
      <w:r>
        <w:rPr>
          <w:spacing w:val="25"/>
          <w:lang w:val="ru-RU"/>
        </w:rPr>
        <w:t xml:space="preserve"> </w:t>
      </w:r>
      <w:r>
        <w:rPr>
          <w:spacing w:val="-1"/>
          <w:lang w:val="ru-RU"/>
        </w:rPr>
        <w:t>установлено</w:t>
      </w:r>
      <w:r>
        <w:rPr>
          <w:spacing w:val="25"/>
          <w:lang w:val="ru-RU"/>
        </w:rPr>
        <w:t xml:space="preserve"> </w:t>
      </w:r>
      <w:r>
        <w:rPr>
          <w:spacing w:val="-1"/>
          <w:lang w:val="ru-RU"/>
        </w:rPr>
        <w:t>требование</w:t>
      </w:r>
      <w:r>
        <w:rPr>
          <w:spacing w:val="15"/>
          <w:lang w:val="ru-RU"/>
        </w:rPr>
        <w:t xml:space="preserve"> </w:t>
      </w:r>
      <w:r>
        <w:rPr>
          <w:lang w:val="ru-RU"/>
        </w:rPr>
        <w:t>о</w:t>
      </w:r>
      <w:r>
        <w:rPr>
          <w:spacing w:val="21"/>
          <w:lang w:val="ru-RU"/>
        </w:rPr>
        <w:t xml:space="preserve"> </w:t>
      </w:r>
      <w:r>
        <w:rPr>
          <w:spacing w:val="-1"/>
          <w:lang w:val="ru-RU"/>
        </w:rPr>
        <w:t>внесении</w:t>
      </w:r>
      <w:r>
        <w:rPr>
          <w:spacing w:val="17"/>
          <w:lang w:val="ru-RU"/>
        </w:rPr>
        <w:t xml:space="preserve"> </w:t>
      </w:r>
      <w:r>
        <w:rPr>
          <w:spacing w:val="-1"/>
          <w:lang w:val="ru-RU"/>
        </w:rPr>
        <w:t>обеспечения)</w:t>
      </w:r>
      <w:r>
        <w:rPr>
          <w:spacing w:val="22"/>
          <w:lang w:val="ru-RU"/>
        </w:rPr>
        <w:t xml:space="preserve"> </w:t>
      </w:r>
      <w:r>
        <w:rPr>
          <w:lang w:val="ru-RU"/>
        </w:rPr>
        <w:t>или</w:t>
      </w:r>
      <w:r>
        <w:rPr>
          <w:spacing w:val="18"/>
          <w:lang w:val="ru-RU"/>
        </w:rPr>
        <w:t xml:space="preserve"> </w:t>
      </w:r>
      <w:r>
        <w:rPr>
          <w:spacing w:val="-1"/>
          <w:lang w:val="ru-RU"/>
        </w:rPr>
        <w:t>депозита</w:t>
      </w:r>
      <w:r>
        <w:rPr>
          <w:spacing w:val="21"/>
          <w:lang w:val="ru-RU"/>
        </w:rPr>
        <w:t xml:space="preserve"> </w:t>
      </w:r>
      <w:r>
        <w:rPr>
          <w:spacing w:val="-1"/>
          <w:lang w:val="ru-RU"/>
        </w:rPr>
        <w:t>для</w:t>
      </w:r>
      <w:r>
        <w:rPr>
          <w:spacing w:val="21"/>
          <w:lang w:val="ru-RU"/>
        </w:rPr>
        <w:t xml:space="preserve"> </w:t>
      </w:r>
      <w:r>
        <w:rPr>
          <w:spacing w:val="-2"/>
          <w:lang w:val="ru-RU"/>
        </w:rPr>
        <w:t>участия</w:t>
      </w:r>
      <w:r>
        <w:rPr>
          <w:spacing w:val="21"/>
          <w:lang w:val="ru-RU"/>
        </w:rPr>
        <w:t xml:space="preserve"> </w:t>
      </w:r>
      <w:r>
        <w:rPr>
          <w:lang w:val="ru-RU"/>
        </w:rPr>
        <w:t>в</w:t>
      </w:r>
      <w:r>
        <w:rPr>
          <w:spacing w:val="55"/>
          <w:lang w:val="ru-RU"/>
        </w:rPr>
        <w:t xml:space="preserve"> </w:t>
      </w:r>
      <w:r>
        <w:rPr>
          <w:spacing w:val="-1"/>
          <w:lang w:val="ru-RU"/>
        </w:rPr>
        <w:t>процедурах</w:t>
      </w:r>
      <w:r>
        <w:rPr>
          <w:spacing w:val="16"/>
          <w:lang w:val="ru-RU"/>
        </w:rPr>
        <w:t xml:space="preserve"> </w:t>
      </w:r>
      <w:r>
        <w:rPr>
          <w:spacing w:val="-1"/>
          <w:lang w:val="ru-RU"/>
        </w:rPr>
        <w:t>закупки</w:t>
      </w:r>
      <w:r>
        <w:rPr>
          <w:spacing w:val="22"/>
          <w:lang w:val="ru-RU"/>
        </w:rPr>
        <w:t xml:space="preserve"> </w:t>
      </w:r>
      <w:r>
        <w:rPr>
          <w:lang w:val="ru-RU"/>
        </w:rPr>
        <w:t>на</w:t>
      </w:r>
      <w:r>
        <w:rPr>
          <w:spacing w:val="24"/>
          <w:lang w:val="ru-RU"/>
        </w:rPr>
        <w:t xml:space="preserve"> </w:t>
      </w:r>
      <w:r>
        <w:rPr>
          <w:lang w:val="ru-RU"/>
        </w:rPr>
        <w:t>ЭТП,</w:t>
      </w:r>
      <w:r>
        <w:rPr>
          <w:spacing w:val="23"/>
          <w:lang w:val="ru-RU"/>
        </w:rPr>
        <w:t xml:space="preserve"> </w:t>
      </w:r>
      <w:r>
        <w:rPr>
          <w:spacing w:val="-1"/>
          <w:lang w:val="ru-RU"/>
        </w:rPr>
        <w:t>который</w:t>
      </w:r>
      <w:r>
        <w:rPr>
          <w:spacing w:val="22"/>
          <w:lang w:val="ru-RU"/>
        </w:rPr>
        <w:t xml:space="preserve"> </w:t>
      </w:r>
      <w:r>
        <w:rPr>
          <w:spacing w:val="-1"/>
          <w:lang w:val="ru-RU"/>
        </w:rPr>
        <w:t>может</w:t>
      </w:r>
      <w:r>
        <w:rPr>
          <w:spacing w:val="22"/>
          <w:lang w:val="ru-RU"/>
        </w:rPr>
        <w:t xml:space="preserve"> </w:t>
      </w:r>
      <w:r>
        <w:rPr>
          <w:spacing w:val="-1"/>
          <w:lang w:val="ru-RU"/>
        </w:rPr>
        <w:t>требоваться</w:t>
      </w:r>
      <w:r>
        <w:rPr>
          <w:spacing w:val="21"/>
          <w:lang w:val="ru-RU"/>
        </w:rPr>
        <w:t xml:space="preserve"> </w:t>
      </w:r>
      <w:r>
        <w:rPr>
          <w:lang w:val="ru-RU"/>
        </w:rPr>
        <w:t>в</w:t>
      </w:r>
      <w:r>
        <w:rPr>
          <w:spacing w:val="23"/>
          <w:lang w:val="ru-RU"/>
        </w:rPr>
        <w:t xml:space="preserve"> </w:t>
      </w:r>
      <w:r>
        <w:rPr>
          <w:spacing w:val="-1"/>
          <w:lang w:val="ru-RU"/>
        </w:rPr>
        <w:t>соответствии</w:t>
      </w:r>
      <w:r>
        <w:rPr>
          <w:spacing w:val="22"/>
          <w:lang w:val="ru-RU"/>
        </w:rPr>
        <w:t xml:space="preserve"> </w:t>
      </w:r>
      <w:r>
        <w:rPr>
          <w:lang w:val="ru-RU"/>
        </w:rPr>
        <w:t>с</w:t>
      </w:r>
      <w:r>
        <w:rPr>
          <w:spacing w:val="20"/>
          <w:lang w:val="ru-RU"/>
        </w:rPr>
        <w:t xml:space="preserve"> </w:t>
      </w:r>
      <w:r>
        <w:rPr>
          <w:spacing w:val="-1"/>
          <w:lang w:val="ru-RU"/>
        </w:rPr>
        <w:t>действующим</w:t>
      </w:r>
      <w:r>
        <w:rPr>
          <w:spacing w:val="48"/>
          <w:lang w:val="ru-RU"/>
        </w:rPr>
        <w:t xml:space="preserve"> </w:t>
      </w:r>
      <w:r>
        <w:rPr>
          <w:spacing w:val="-1"/>
          <w:lang w:val="ru-RU"/>
        </w:rPr>
        <w:t>регламентом соответствующей</w:t>
      </w:r>
      <w:r>
        <w:rPr>
          <w:spacing w:val="4"/>
          <w:lang w:val="ru-RU"/>
        </w:rPr>
        <w:t xml:space="preserve"> </w:t>
      </w:r>
      <w:r>
        <w:rPr>
          <w:lang w:val="ru-RU"/>
        </w:rPr>
        <w:t>ЭТП.</w:t>
      </w:r>
    </w:p>
    <w:p>
      <w:pPr>
        <w:pStyle w:val="Style16"/>
        <w:numPr>
          <w:ilvl w:val="2"/>
          <w:numId w:val="33"/>
        </w:numPr>
        <w:tabs>
          <w:tab w:val="clear" w:pos="720"/>
          <w:tab w:val="left" w:pos="1426" w:leader="none"/>
        </w:tabs>
        <w:spacing w:lineRule="auto" w:line="240"/>
        <w:ind w:left="100" w:right="104" w:firstLine="720"/>
        <w:jc w:val="both"/>
        <w:rPr>
          <w:rFonts w:cs="Times New Roman"/>
          <w:lang w:val="ru-RU"/>
        </w:rPr>
      </w:pPr>
      <w:r>
        <w:rPr>
          <w:spacing w:val="-1"/>
          <w:lang w:val="ru-RU"/>
        </w:rPr>
        <w:t>Отказ</w:t>
      </w:r>
      <w:r>
        <w:rPr>
          <w:spacing w:val="55"/>
          <w:lang w:val="ru-RU"/>
        </w:rPr>
        <w:t xml:space="preserve"> </w:t>
      </w:r>
      <w:r>
        <w:rPr>
          <w:lang w:val="ru-RU"/>
        </w:rPr>
        <w:t>в</w:t>
      </w:r>
      <w:r>
        <w:rPr>
          <w:spacing w:val="51"/>
          <w:lang w:val="ru-RU"/>
        </w:rPr>
        <w:t xml:space="preserve"> </w:t>
      </w:r>
      <w:r>
        <w:rPr>
          <w:lang w:val="ru-RU"/>
        </w:rPr>
        <w:t>приеме</w:t>
      </w:r>
      <w:r>
        <w:rPr>
          <w:spacing w:val="49"/>
          <w:lang w:val="ru-RU"/>
        </w:rPr>
        <w:t xml:space="preserve"> </w:t>
      </w:r>
      <w:r>
        <w:rPr>
          <w:lang w:val="ru-RU"/>
        </w:rPr>
        <w:t>заявок</w:t>
      </w:r>
      <w:r>
        <w:rPr>
          <w:spacing w:val="48"/>
          <w:lang w:val="ru-RU"/>
        </w:rPr>
        <w:t xml:space="preserve"> </w:t>
      </w:r>
      <w:r>
        <w:rPr>
          <w:lang w:val="ru-RU"/>
        </w:rPr>
        <w:t>на</w:t>
      </w:r>
      <w:r>
        <w:rPr>
          <w:spacing w:val="54"/>
          <w:lang w:val="ru-RU"/>
        </w:rPr>
        <w:t xml:space="preserve"> </w:t>
      </w:r>
      <w:r>
        <w:rPr>
          <w:spacing w:val="-2"/>
          <w:lang w:val="ru-RU"/>
        </w:rPr>
        <w:t>участие</w:t>
      </w:r>
      <w:r>
        <w:rPr>
          <w:spacing w:val="54"/>
          <w:lang w:val="ru-RU"/>
        </w:rPr>
        <w:t xml:space="preserve"> </w:t>
      </w:r>
      <w:r>
        <w:rPr>
          <w:lang w:val="ru-RU"/>
        </w:rPr>
        <w:t>в</w:t>
      </w:r>
      <w:r>
        <w:rPr>
          <w:spacing w:val="56"/>
          <w:lang w:val="ru-RU"/>
        </w:rPr>
        <w:t xml:space="preserve"> </w:t>
      </w:r>
      <w:r>
        <w:rPr>
          <w:spacing w:val="-2"/>
          <w:lang w:val="ru-RU"/>
        </w:rPr>
        <w:t>аукционе</w:t>
      </w:r>
      <w:r>
        <w:rPr>
          <w:spacing w:val="1"/>
          <w:lang w:val="ru-RU"/>
        </w:rPr>
        <w:t xml:space="preserve"> </w:t>
      </w:r>
      <w:r>
        <w:rPr>
          <w:lang w:val="ru-RU"/>
        </w:rPr>
        <w:t>на</w:t>
      </w:r>
      <w:r>
        <w:rPr>
          <w:spacing w:val="54"/>
          <w:lang w:val="ru-RU"/>
        </w:rPr>
        <w:t xml:space="preserve"> </w:t>
      </w:r>
      <w:r>
        <w:rPr>
          <w:spacing w:val="-2"/>
          <w:lang w:val="ru-RU"/>
        </w:rPr>
        <w:t>ЭТП</w:t>
      </w:r>
      <w:r>
        <w:rPr>
          <w:spacing w:val="55"/>
          <w:lang w:val="ru-RU"/>
        </w:rPr>
        <w:t xml:space="preserve"> </w:t>
      </w:r>
      <w:r>
        <w:rPr>
          <w:spacing w:val="-2"/>
          <w:lang w:val="ru-RU"/>
        </w:rPr>
        <w:t>по</w:t>
      </w:r>
      <w:r>
        <w:rPr>
          <w:spacing w:val="50"/>
          <w:lang w:val="ru-RU"/>
        </w:rPr>
        <w:t xml:space="preserve"> </w:t>
      </w:r>
      <w:r>
        <w:rPr>
          <w:spacing w:val="-1"/>
          <w:lang w:val="ru-RU"/>
        </w:rPr>
        <w:t>основаниям,</w:t>
      </w:r>
      <w:r>
        <w:rPr>
          <w:spacing w:val="57"/>
          <w:lang w:val="ru-RU"/>
        </w:rPr>
        <w:t xml:space="preserve"> </w:t>
      </w:r>
      <w:r>
        <w:rPr>
          <w:lang w:val="ru-RU"/>
        </w:rPr>
        <w:t>не</w:t>
      </w:r>
      <w:r>
        <w:rPr>
          <w:spacing w:val="39"/>
          <w:lang w:val="ru-RU"/>
        </w:rPr>
        <w:t xml:space="preserve"> </w:t>
      </w:r>
      <w:r>
        <w:rPr>
          <w:spacing w:val="-1"/>
          <w:lang w:val="ru-RU"/>
        </w:rPr>
        <w:t>предусмотренным подпунктом</w:t>
      </w:r>
      <w:r>
        <w:rPr>
          <w:spacing w:val="3"/>
          <w:lang w:val="ru-RU"/>
        </w:rPr>
        <w:t xml:space="preserve"> </w:t>
      </w:r>
      <w:r>
        <w:rPr>
          <w:lang w:val="ru-RU"/>
        </w:rPr>
        <w:t>6.4.6.</w:t>
      </w:r>
      <w:r>
        <w:rPr>
          <w:spacing w:val="-1"/>
          <w:lang w:val="ru-RU"/>
        </w:rPr>
        <w:t xml:space="preserve"> настоящего</w:t>
      </w:r>
      <w:r>
        <w:rPr>
          <w:spacing w:val="2"/>
          <w:lang w:val="ru-RU"/>
        </w:rPr>
        <w:t xml:space="preserve"> </w:t>
      </w:r>
      <w:r>
        <w:rPr>
          <w:spacing w:val="-1"/>
          <w:lang w:val="ru-RU"/>
        </w:rPr>
        <w:t>Положения,</w:t>
      </w:r>
      <w:r>
        <w:rPr>
          <w:spacing w:val="4"/>
          <w:lang w:val="ru-RU"/>
        </w:rPr>
        <w:t xml:space="preserve"> </w:t>
      </w:r>
      <w:r>
        <w:rPr>
          <w:lang w:val="ru-RU"/>
        </w:rPr>
        <w:t>не</w:t>
      </w:r>
      <w:r>
        <w:rPr>
          <w:spacing w:val="-4"/>
          <w:lang w:val="ru-RU"/>
        </w:rPr>
        <w:t xml:space="preserve"> </w:t>
      </w:r>
      <w:r>
        <w:rPr>
          <w:spacing w:val="-1"/>
          <w:lang w:val="ru-RU"/>
        </w:rPr>
        <w:t>допускается.</w:t>
      </w:r>
    </w:p>
    <w:p>
      <w:pPr>
        <w:pStyle w:val="Style16"/>
        <w:numPr>
          <w:ilvl w:val="2"/>
          <w:numId w:val="33"/>
        </w:numPr>
        <w:tabs>
          <w:tab w:val="clear" w:pos="720"/>
          <w:tab w:val="left" w:pos="1426" w:leader="none"/>
        </w:tabs>
        <w:ind w:left="100" w:right="102" w:firstLine="720"/>
        <w:jc w:val="both"/>
        <w:rPr>
          <w:rFonts w:cs="Times New Roman"/>
          <w:lang w:val="ru-RU"/>
        </w:rPr>
      </w:pPr>
      <w:r>
        <w:rPr>
          <w:lang w:val="ru-RU"/>
        </w:rPr>
        <w:t>По</w:t>
      </w:r>
      <w:r>
        <w:rPr>
          <w:spacing w:val="33"/>
          <w:lang w:val="ru-RU"/>
        </w:rPr>
        <w:t xml:space="preserve"> </w:t>
      </w:r>
      <w:r>
        <w:rPr>
          <w:spacing w:val="-1"/>
          <w:lang w:val="ru-RU"/>
        </w:rPr>
        <w:t>истечении</w:t>
      </w:r>
      <w:r>
        <w:rPr>
          <w:spacing w:val="34"/>
          <w:lang w:val="ru-RU"/>
        </w:rPr>
        <w:t xml:space="preserve"> </w:t>
      </w:r>
      <w:r>
        <w:rPr>
          <w:spacing w:val="-1"/>
          <w:lang w:val="ru-RU"/>
        </w:rPr>
        <w:t>срока</w:t>
      </w:r>
      <w:r>
        <w:rPr>
          <w:spacing w:val="27"/>
          <w:lang w:val="ru-RU"/>
        </w:rPr>
        <w:t xml:space="preserve"> </w:t>
      </w:r>
      <w:r>
        <w:rPr>
          <w:spacing w:val="-1"/>
          <w:lang w:val="ru-RU"/>
        </w:rPr>
        <w:t>подачи</w:t>
      </w:r>
      <w:r>
        <w:rPr>
          <w:spacing w:val="34"/>
          <w:lang w:val="ru-RU"/>
        </w:rPr>
        <w:t xml:space="preserve"> </w:t>
      </w:r>
      <w:r>
        <w:rPr>
          <w:lang w:val="ru-RU"/>
        </w:rPr>
        <w:t>заявок</w:t>
      </w:r>
      <w:r>
        <w:rPr>
          <w:spacing w:val="27"/>
          <w:lang w:val="ru-RU"/>
        </w:rPr>
        <w:t xml:space="preserve"> </w:t>
      </w:r>
      <w:r>
        <w:rPr>
          <w:lang w:val="ru-RU"/>
        </w:rPr>
        <w:t>на</w:t>
      </w:r>
      <w:r>
        <w:rPr>
          <w:spacing w:val="32"/>
          <w:lang w:val="ru-RU"/>
        </w:rPr>
        <w:t xml:space="preserve"> </w:t>
      </w:r>
      <w:r>
        <w:rPr>
          <w:spacing w:val="-2"/>
          <w:lang w:val="ru-RU"/>
        </w:rPr>
        <w:t>участие</w:t>
      </w:r>
      <w:r>
        <w:rPr>
          <w:spacing w:val="32"/>
          <w:lang w:val="ru-RU"/>
        </w:rPr>
        <w:t xml:space="preserve"> </w:t>
      </w:r>
      <w:r>
        <w:rPr>
          <w:lang w:val="ru-RU"/>
        </w:rPr>
        <w:t>в</w:t>
      </w:r>
      <w:r>
        <w:rPr>
          <w:spacing w:val="25"/>
          <w:lang w:val="ru-RU"/>
        </w:rPr>
        <w:t xml:space="preserve"> </w:t>
      </w:r>
      <w:r>
        <w:rPr>
          <w:spacing w:val="-1"/>
          <w:lang w:val="ru-RU"/>
        </w:rPr>
        <w:t>открытом</w:t>
      </w:r>
      <w:r>
        <w:rPr>
          <w:spacing w:val="34"/>
          <w:lang w:val="ru-RU"/>
        </w:rPr>
        <w:t xml:space="preserve"> </w:t>
      </w:r>
      <w:r>
        <w:rPr>
          <w:spacing w:val="-2"/>
          <w:lang w:val="ru-RU"/>
        </w:rPr>
        <w:t>аукционе</w:t>
      </w:r>
      <w:r>
        <w:rPr>
          <w:spacing w:val="32"/>
          <w:lang w:val="ru-RU"/>
        </w:rPr>
        <w:t xml:space="preserve"> </w:t>
      </w:r>
      <w:r>
        <w:rPr>
          <w:lang w:val="ru-RU"/>
        </w:rPr>
        <w:t>в</w:t>
      </w:r>
      <w:r>
        <w:rPr>
          <w:spacing w:val="56"/>
          <w:lang w:val="ru-RU"/>
        </w:rPr>
        <w:t xml:space="preserve"> </w:t>
      </w:r>
      <w:r>
        <w:rPr>
          <w:spacing w:val="-1"/>
          <w:lang w:val="ru-RU"/>
        </w:rPr>
        <w:t>электронной</w:t>
      </w:r>
      <w:r>
        <w:rPr>
          <w:spacing w:val="56"/>
          <w:lang w:val="ru-RU"/>
        </w:rPr>
        <w:t xml:space="preserve"> </w:t>
      </w:r>
      <w:r>
        <w:rPr>
          <w:spacing w:val="-1"/>
          <w:lang w:val="ru-RU"/>
        </w:rPr>
        <w:t>форме</w:t>
      </w:r>
      <w:r>
        <w:rPr>
          <w:spacing w:val="58"/>
          <w:lang w:val="ru-RU"/>
        </w:rPr>
        <w:t xml:space="preserve"> </w:t>
      </w:r>
      <w:r>
        <w:rPr>
          <w:lang w:val="ru-RU"/>
        </w:rPr>
        <w:t>на</w:t>
      </w:r>
      <w:r>
        <w:rPr>
          <w:spacing w:val="54"/>
          <w:lang w:val="ru-RU"/>
        </w:rPr>
        <w:t xml:space="preserve"> </w:t>
      </w:r>
      <w:r>
        <w:rPr>
          <w:lang w:val="ru-RU"/>
        </w:rPr>
        <w:t>ЭТП</w:t>
      </w:r>
      <w:r>
        <w:rPr>
          <w:spacing w:val="59"/>
          <w:lang w:val="ru-RU"/>
        </w:rPr>
        <w:t xml:space="preserve"> </w:t>
      </w:r>
      <w:r>
        <w:rPr>
          <w:spacing w:val="-1"/>
          <w:lang w:val="ru-RU"/>
        </w:rPr>
        <w:t>автоматически</w:t>
      </w:r>
      <w:r>
        <w:rPr>
          <w:spacing w:val="55"/>
          <w:lang w:val="ru-RU"/>
        </w:rPr>
        <w:t xml:space="preserve"> </w:t>
      </w:r>
      <w:r>
        <w:rPr>
          <w:spacing w:val="-1"/>
          <w:lang w:val="ru-RU"/>
        </w:rPr>
        <w:t>открывается</w:t>
      </w:r>
      <w:r>
        <w:rPr>
          <w:spacing w:val="59"/>
          <w:lang w:val="ru-RU"/>
        </w:rPr>
        <w:t xml:space="preserve"> </w:t>
      </w:r>
      <w:r>
        <w:rPr>
          <w:spacing w:val="-1"/>
          <w:lang w:val="ru-RU"/>
        </w:rPr>
        <w:t>Заказчику</w:t>
      </w:r>
      <w:r>
        <w:rPr>
          <w:spacing w:val="50"/>
          <w:lang w:val="ru-RU"/>
        </w:rPr>
        <w:t xml:space="preserve"> </w:t>
      </w:r>
      <w:r>
        <w:rPr>
          <w:spacing w:val="-1"/>
          <w:lang w:val="ru-RU"/>
        </w:rPr>
        <w:t>доступ</w:t>
      </w:r>
      <w:r>
        <w:rPr>
          <w:lang w:val="ru-RU"/>
        </w:rPr>
        <w:t xml:space="preserve"> к</w:t>
      </w:r>
      <w:r>
        <w:rPr>
          <w:spacing w:val="58"/>
          <w:lang w:val="ru-RU"/>
        </w:rPr>
        <w:t xml:space="preserve"> </w:t>
      </w:r>
      <w:r>
        <w:rPr>
          <w:spacing w:val="-1"/>
          <w:lang w:val="ru-RU"/>
        </w:rPr>
        <w:t>заявке</w:t>
      </w:r>
      <w:r>
        <w:rPr>
          <w:spacing w:val="58"/>
          <w:lang w:val="ru-RU"/>
        </w:rPr>
        <w:t xml:space="preserve"> </w:t>
      </w:r>
      <w:r>
        <w:rPr>
          <w:lang w:val="ru-RU"/>
        </w:rPr>
        <w:t>на</w:t>
      </w:r>
      <w:r>
        <w:rPr>
          <w:spacing w:val="87"/>
          <w:lang w:val="ru-RU"/>
        </w:rPr>
        <w:t xml:space="preserve"> </w:t>
      </w:r>
      <w:r>
        <w:rPr>
          <w:spacing w:val="-1"/>
          <w:lang w:val="ru-RU"/>
        </w:rPr>
        <w:t>участие</w:t>
      </w:r>
      <w:r>
        <w:rPr>
          <w:spacing w:val="44"/>
          <w:lang w:val="ru-RU"/>
        </w:rPr>
        <w:t xml:space="preserve"> </w:t>
      </w:r>
      <w:r>
        <w:rPr>
          <w:lang w:val="ru-RU"/>
        </w:rPr>
        <w:t>в</w:t>
      </w:r>
      <w:r>
        <w:rPr>
          <w:spacing w:val="42"/>
          <w:lang w:val="ru-RU"/>
        </w:rPr>
        <w:t xml:space="preserve"> </w:t>
      </w:r>
      <w:r>
        <w:rPr>
          <w:spacing w:val="-1"/>
          <w:lang w:val="ru-RU"/>
        </w:rPr>
        <w:t>открытом</w:t>
      </w:r>
      <w:r>
        <w:rPr>
          <w:spacing w:val="46"/>
          <w:lang w:val="ru-RU"/>
        </w:rPr>
        <w:t xml:space="preserve"> </w:t>
      </w:r>
      <w:r>
        <w:rPr>
          <w:spacing w:val="-2"/>
          <w:lang w:val="ru-RU"/>
        </w:rPr>
        <w:t>аукционе,</w:t>
      </w:r>
      <w:r>
        <w:rPr>
          <w:spacing w:val="47"/>
          <w:lang w:val="ru-RU"/>
        </w:rPr>
        <w:t xml:space="preserve"> </w:t>
      </w:r>
      <w:r>
        <w:rPr>
          <w:spacing w:val="-1"/>
          <w:lang w:val="ru-RU"/>
        </w:rPr>
        <w:t>размещенной</w:t>
      </w:r>
      <w:r>
        <w:rPr>
          <w:spacing w:val="41"/>
          <w:lang w:val="ru-RU"/>
        </w:rPr>
        <w:t xml:space="preserve"> </w:t>
      </w:r>
      <w:r>
        <w:rPr>
          <w:spacing w:val="-1"/>
          <w:lang w:val="ru-RU"/>
        </w:rPr>
        <w:t>участником</w:t>
      </w:r>
      <w:r>
        <w:rPr>
          <w:spacing w:val="42"/>
          <w:lang w:val="ru-RU"/>
        </w:rPr>
        <w:t xml:space="preserve"> </w:t>
      </w:r>
      <w:r>
        <w:rPr>
          <w:spacing w:val="-2"/>
          <w:lang w:val="ru-RU"/>
        </w:rPr>
        <w:t>процедуры</w:t>
      </w:r>
      <w:r>
        <w:rPr>
          <w:spacing w:val="47"/>
          <w:lang w:val="ru-RU"/>
        </w:rPr>
        <w:t xml:space="preserve"> </w:t>
      </w:r>
      <w:r>
        <w:rPr>
          <w:spacing w:val="-1"/>
          <w:lang w:val="ru-RU"/>
        </w:rPr>
        <w:t>закупки</w:t>
      </w:r>
      <w:r>
        <w:rPr>
          <w:spacing w:val="46"/>
          <w:lang w:val="ru-RU"/>
        </w:rPr>
        <w:t xml:space="preserve"> </w:t>
      </w:r>
      <w:r>
        <w:rPr>
          <w:lang w:val="ru-RU"/>
        </w:rPr>
        <w:t>на</w:t>
      </w:r>
      <w:r>
        <w:rPr>
          <w:spacing w:val="56"/>
          <w:lang w:val="ru-RU"/>
        </w:rPr>
        <w:t xml:space="preserve"> </w:t>
      </w:r>
      <w:r>
        <w:rPr>
          <w:lang w:val="ru-RU"/>
        </w:rPr>
        <w:t>ЭТП,</w:t>
      </w:r>
      <w:r>
        <w:rPr>
          <w:spacing w:val="42"/>
          <w:lang w:val="ru-RU"/>
        </w:rPr>
        <w:t xml:space="preserve"> </w:t>
      </w:r>
      <w:r>
        <w:rPr>
          <w:lang w:val="ru-RU"/>
        </w:rPr>
        <w:t>а</w:t>
      </w:r>
      <w:r>
        <w:rPr>
          <w:spacing w:val="74"/>
          <w:lang w:val="ru-RU"/>
        </w:rPr>
        <w:t xml:space="preserve"> </w:t>
      </w:r>
      <w:r>
        <w:rPr>
          <w:spacing w:val="-1"/>
          <w:lang w:val="ru-RU"/>
        </w:rPr>
        <w:t>также</w:t>
      </w:r>
      <w:r>
        <w:rPr>
          <w:spacing w:val="22"/>
          <w:lang w:val="ru-RU"/>
        </w:rPr>
        <w:t xml:space="preserve"> </w:t>
      </w:r>
      <w:r>
        <w:rPr>
          <w:spacing w:val="-1"/>
          <w:lang w:val="ru-RU"/>
        </w:rPr>
        <w:t>формируется</w:t>
      </w:r>
      <w:r>
        <w:rPr>
          <w:spacing w:val="23"/>
          <w:lang w:val="ru-RU"/>
        </w:rPr>
        <w:t xml:space="preserve"> </w:t>
      </w:r>
      <w:r>
        <w:rPr>
          <w:lang w:val="ru-RU"/>
        </w:rPr>
        <w:t>протокол</w:t>
      </w:r>
      <w:r>
        <w:rPr>
          <w:spacing w:val="14"/>
          <w:lang w:val="ru-RU"/>
        </w:rPr>
        <w:t xml:space="preserve"> </w:t>
      </w:r>
      <w:r>
        <w:rPr>
          <w:lang w:val="ru-RU"/>
        </w:rPr>
        <w:t>открытия</w:t>
      </w:r>
      <w:r>
        <w:rPr>
          <w:spacing w:val="18"/>
          <w:lang w:val="ru-RU"/>
        </w:rPr>
        <w:t xml:space="preserve"> </w:t>
      </w:r>
      <w:r>
        <w:rPr>
          <w:spacing w:val="-2"/>
          <w:lang w:val="ru-RU"/>
        </w:rPr>
        <w:t>доступа</w:t>
      </w:r>
      <w:r>
        <w:rPr>
          <w:spacing w:val="22"/>
          <w:lang w:val="ru-RU"/>
        </w:rPr>
        <w:t xml:space="preserve"> </w:t>
      </w:r>
      <w:r>
        <w:rPr>
          <w:lang w:val="ru-RU"/>
        </w:rPr>
        <w:t>к</w:t>
      </w:r>
      <w:r>
        <w:rPr>
          <w:spacing w:val="22"/>
          <w:lang w:val="ru-RU"/>
        </w:rPr>
        <w:t xml:space="preserve"> </w:t>
      </w:r>
      <w:r>
        <w:rPr>
          <w:spacing w:val="-1"/>
          <w:lang w:val="ru-RU"/>
        </w:rPr>
        <w:t>заявкам</w:t>
      </w:r>
      <w:r>
        <w:rPr>
          <w:spacing w:val="25"/>
          <w:lang w:val="ru-RU"/>
        </w:rPr>
        <w:t xml:space="preserve"> </w:t>
      </w:r>
      <w:r>
        <w:rPr>
          <w:lang w:val="ru-RU"/>
        </w:rPr>
        <w:t>на</w:t>
      </w:r>
      <w:r>
        <w:rPr>
          <w:spacing w:val="22"/>
          <w:lang w:val="ru-RU"/>
        </w:rPr>
        <w:t xml:space="preserve"> </w:t>
      </w:r>
      <w:r>
        <w:rPr>
          <w:spacing w:val="-2"/>
          <w:lang w:val="ru-RU"/>
        </w:rPr>
        <w:t>участие</w:t>
      </w:r>
      <w:r>
        <w:rPr>
          <w:spacing w:val="22"/>
          <w:lang w:val="ru-RU"/>
        </w:rPr>
        <w:t xml:space="preserve"> </w:t>
      </w:r>
      <w:r>
        <w:rPr>
          <w:lang w:val="ru-RU"/>
        </w:rPr>
        <w:t>в</w:t>
      </w:r>
      <w:r>
        <w:rPr>
          <w:spacing w:val="25"/>
          <w:lang w:val="ru-RU"/>
        </w:rPr>
        <w:t xml:space="preserve"> </w:t>
      </w:r>
      <w:r>
        <w:rPr>
          <w:spacing w:val="-1"/>
          <w:lang w:val="ru-RU"/>
        </w:rPr>
        <w:t>аукционе</w:t>
      </w:r>
      <w:r>
        <w:rPr>
          <w:spacing w:val="22"/>
          <w:lang w:val="ru-RU"/>
        </w:rPr>
        <w:t xml:space="preserve"> </w:t>
      </w:r>
      <w:r>
        <w:rPr>
          <w:lang w:val="ru-RU"/>
        </w:rPr>
        <w:t>в</w:t>
      </w:r>
      <w:r>
        <w:rPr>
          <w:spacing w:val="50"/>
          <w:lang w:val="ru-RU"/>
        </w:rPr>
        <w:t xml:space="preserve"> </w:t>
      </w:r>
      <w:r>
        <w:rPr>
          <w:spacing w:val="-1"/>
          <w:lang w:val="ru-RU"/>
        </w:rPr>
        <w:t>электронной</w:t>
      </w:r>
      <w:r>
        <w:rPr>
          <w:spacing w:val="51"/>
          <w:lang w:val="ru-RU"/>
        </w:rPr>
        <w:t xml:space="preserve"> </w:t>
      </w:r>
      <w:r>
        <w:rPr>
          <w:spacing w:val="-1"/>
          <w:lang w:val="ru-RU"/>
        </w:rPr>
        <w:t>форме,</w:t>
      </w:r>
      <w:r>
        <w:rPr>
          <w:spacing w:val="52"/>
          <w:lang w:val="ru-RU"/>
        </w:rPr>
        <w:t xml:space="preserve"> </w:t>
      </w:r>
      <w:r>
        <w:rPr>
          <w:spacing w:val="-1"/>
          <w:lang w:val="ru-RU"/>
        </w:rPr>
        <w:t>который</w:t>
      </w:r>
      <w:r>
        <w:rPr>
          <w:spacing w:val="51"/>
          <w:lang w:val="ru-RU"/>
        </w:rPr>
        <w:t xml:space="preserve"> </w:t>
      </w:r>
      <w:r>
        <w:rPr>
          <w:lang w:val="ru-RU"/>
        </w:rPr>
        <w:t>не</w:t>
      </w:r>
      <w:r>
        <w:rPr>
          <w:spacing w:val="49"/>
          <w:lang w:val="ru-RU"/>
        </w:rPr>
        <w:t xml:space="preserve"> </w:t>
      </w:r>
      <w:r>
        <w:rPr>
          <w:spacing w:val="-1"/>
          <w:lang w:val="ru-RU"/>
        </w:rPr>
        <w:t>позднее</w:t>
      </w:r>
      <w:r>
        <w:rPr>
          <w:spacing w:val="49"/>
          <w:lang w:val="ru-RU"/>
        </w:rPr>
        <w:t xml:space="preserve"> </w:t>
      </w:r>
      <w:r>
        <w:rPr>
          <w:spacing w:val="-1"/>
          <w:lang w:val="ru-RU"/>
        </w:rPr>
        <w:t>чем</w:t>
      </w:r>
      <w:r>
        <w:rPr>
          <w:spacing w:val="51"/>
          <w:lang w:val="ru-RU"/>
        </w:rPr>
        <w:t xml:space="preserve"> </w:t>
      </w:r>
      <w:r>
        <w:rPr>
          <w:spacing w:val="-1"/>
          <w:lang w:val="ru-RU"/>
        </w:rPr>
        <w:t>через</w:t>
      </w:r>
      <w:r>
        <w:rPr>
          <w:spacing w:val="51"/>
          <w:lang w:val="ru-RU"/>
        </w:rPr>
        <w:t xml:space="preserve"> </w:t>
      </w:r>
      <w:r>
        <w:rPr>
          <w:lang w:val="ru-RU"/>
        </w:rPr>
        <w:t>три</w:t>
      </w:r>
      <w:r>
        <w:rPr>
          <w:spacing w:val="59"/>
          <w:lang w:val="ru-RU"/>
        </w:rPr>
        <w:t xml:space="preserve"> </w:t>
      </w:r>
      <w:r>
        <w:rPr>
          <w:spacing w:val="-1"/>
          <w:lang w:val="ru-RU"/>
        </w:rPr>
        <w:t>дня</w:t>
      </w:r>
      <w:r>
        <w:rPr>
          <w:spacing w:val="50"/>
          <w:lang w:val="ru-RU"/>
        </w:rPr>
        <w:t xml:space="preserve"> </w:t>
      </w:r>
      <w:r>
        <w:rPr>
          <w:spacing w:val="-3"/>
          <w:lang w:val="ru-RU"/>
        </w:rPr>
        <w:t>со</w:t>
      </w:r>
      <w:r>
        <w:rPr>
          <w:spacing w:val="59"/>
          <w:lang w:val="ru-RU"/>
        </w:rPr>
        <w:t xml:space="preserve"> </w:t>
      </w:r>
      <w:r>
        <w:rPr>
          <w:spacing w:val="-1"/>
          <w:lang w:val="ru-RU"/>
        </w:rPr>
        <w:t>дня</w:t>
      </w:r>
      <w:r>
        <w:rPr>
          <w:spacing w:val="50"/>
          <w:lang w:val="ru-RU"/>
        </w:rPr>
        <w:t xml:space="preserve"> </w:t>
      </w:r>
      <w:r>
        <w:rPr>
          <w:spacing w:val="-1"/>
          <w:lang w:val="ru-RU"/>
        </w:rPr>
        <w:t>подписания</w:t>
      </w:r>
      <w:r>
        <w:rPr>
          <w:spacing w:val="50"/>
          <w:lang w:val="ru-RU"/>
        </w:rPr>
        <w:t xml:space="preserve"> </w:t>
      </w:r>
      <w:r>
        <w:rPr>
          <w:spacing w:val="-1"/>
          <w:lang w:val="ru-RU"/>
        </w:rPr>
        <w:t>такого</w:t>
      </w:r>
      <w:r>
        <w:rPr>
          <w:spacing w:val="43"/>
          <w:lang w:val="ru-RU"/>
        </w:rPr>
        <w:t xml:space="preserve"> </w:t>
      </w:r>
      <w:r>
        <w:rPr>
          <w:spacing w:val="-1"/>
          <w:lang w:val="ru-RU"/>
        </w:rPr>
        <w:t>протокола, размещается</w:t>
      </w:r>
      <w:r>
        <w:rPr>
          <w:spacing w:val="1"/>
          <w:lang w:val="ru-RU"/>
        </w:rPr>
        <w:t xml:space="preserve"> </w:t>
      </w:r>
      <w:r>
        <w:rPr>
          <w:spacing w:val="-1"/>
          <w:lang w:val="ru-RU"/>
        </w:rPr>
        <w:t>Заказчиком</w:t>
      </w:r>
      <w:r>
        <w:rPr>
          <w:spacing w:val="3"/>
          <w:lang w:val="ru-RU"/>
        </w:rPr>
        <w:t xml:space="preserve"> </w:t>
      </w:r>
      <w:r>
        <w:rPr>
          <w:lang w:val="ru-RU"/>
        </w:rPr>
        <w:t>на</w:t>
      </w:r>
      <w:r>
        <w:rPr>
          <w:spacing w:val="-4"/>
          <w:lang w:val="ru-RU"/>
        </w:rPr>
        <w:t xml:space="preserve"> </w:t>
      </w:r>
      <w:r>
        <w:rPr>
          <w:spacing w:val="-1"/>
          <w:lang w:val="ru-RU"/>
        </w:rPr>
        <w:t>сайте</w:t>
      </w:r>
      <w:r>
        <w:rPr>
          <w:spacing w:val="1"/>
          <w:lang w:val="ru-RU"/>
        </w:rPr>
        <w:t xml:space="preserve"> </w:t>
      </w:r>
      <w:r>
        <w:rPr>
          <w:spacing w:val="-2"/>
          <w:lang w:val="ru-RU"/>
        </w:rPr>
        <w:t>Заказчика,</w:t>
      </w:r>
      <w:r>
        <w:rPr>
          <w:spacing w:val="4"/>
          <w:lang w:val="ru-RU"/>
        </w:rPr>
        <w:t xml:space="preserve"> </w:t>
      </w:r>
      <w:r>
        <w:rPr>
          <w:lang w:val="ru-RU"/>
        </w:rPr>
        <w:t>в</w:t>
      </w:r>
      <w:r>
        <w:rPr>
          <w:spacing w:val="-1"/>
          <w:lang w:val="ru-RU"/>
        </w:rPr>
        <w:t xml:space="preserve"> </w:t>
      </w:r>
      <w:r>
        <w:rPr>
          <w:lang w:val="ru-RU"/>
        </w:rPr>
        <w:t>ЕИС и</w:t>
      </w:r>
      <w:r>
        <w:rPr>
          <w:spacing w:val="-2"/>
          <w:lang w:val="ru-RU"/>
        </w:rPr>
        <w:t xml:space="preserve"> </w:t>
      </w:r>
      <w:r>
        <w:rPr>
          <w:lang w:val="ru-RU"/>
        </w:rPr>
        <w:t>на</w:t>
      </w:r>
      <w:r>
        <w:rPr>
          <w:spacing w:val="1"/>
          <w:lang w:val="ru-RU"/>
        </w:rPr>
        <w:t xml:space="preserve"> ЭТП.</w:t>
      </w:r>
    </w:p>
    <w:p>
      <w:pPr>
        <w:pStyle w:val="Style16"/>
        <w:numPr>
          <w:ilvl w:val="2"/>
          <w:numId w:val="33"/>
        </w:numPr>
        <w:tabs>
          <w:tab w:val="clear" w:pos="720"/>
          <w:tab w:val="left" w:pos="1426" w:leader="none"/>
        </w:tabs>
        <w:ind w:left="100" w:right="110" w:firstLine="720"/>
        <w:jc w:val="both"/>
        <w:rPr>
          <w:rFonts w:cs="Times New Roman"/>
          <w:lang w:val="ru-RU"/>
        </w:rPr>
      </w:pPr>
      <w:r>
        <w:rPr>
          <w:spacing w:val="-1"/>
          <w:lang w:val="ru-RU"/>
        </w:rPr>
        <w:t>Участник</w:t>
      </w:r>
      <w:r>
        <w:rPr>
          <w:spacing w:val="54"/>
          <w:lang w:val="ru-RU"/>
        </w:rPr>
        <w:t xml:space="preserve"> </w:t>
      </w:r>
      <w:r>
        <w:rPr>
          <w:spacing w:val="-1"/>
          <w:lang w:val="ru-RU"/>
        </w:rPr>
        <w:t>процедуры</w:t>
      </w:r>
      <w:r>
        <w:rPr>
          <w:spacing w:val="56"/>
          <w:lang w:val="ru-RU"/>
        </w:rPr>
        <w:t xml:space="preserve"> </w:t>
      </w:r>
      <w:r>
        <w:rPr>
          <w:spacing w:val="-2"/>
          <w:lang w:val="ru-RU"/>
        </w:rPr>
        <w:t>закупки,</w:t>
      </w:r>
      <w:r>
        <w:rPr>
          <w:spacing w:val="57"/>
          <w:lang w:val="ru-RU"/>
        </w:rPr>
        <w:t xml:space="preserve"> </w:t>
      </w:r>
      <w:r>
        <w:rPr>
          <w:spacing w:val="-1"/>
          <w:lang w:val="ru-RU"/>
        </w:rPr>
        <w:t>подавший</w:t>
      </w:r>
      <w:r>
        <w:rPr>
          <w:spacing w:val="51"/>
          <w:lang w:val="ru-RU"/>
        </w:rPr>
        <w:t xml:space="preserve"> </w:t>
      </w:r>
      <w:r>
        <w:rPr>
          <w:spacing w:val="-1"/>
          <w:lang w:val="ru-RU"/>
        </w:rPr>
        <w:t>заявку</w:t>
      </w:r>
      <w:r>
        <w:rPr>
          <w:spacing w:val="45"/>
          <w:lang w:val="ru-RU"/>
        </w:rPr>
        <w:t xml:space="preserve"> </w:t>
      </w:r>
      <w:r>
        <w:rPr>
          <w:lang w:val="ru-RU"/>
        </w:rPr>
        <w:t>на</w:t>
      </w:r>
      <w:r>
        <w:rPr>
          <w:spacing w:val="58"/>
          <w:lang w:val="ru-RU"/>
        </w:rPr>
        <w:t xml:space="preserve"> </w:t>
      </w:r>
      <w:r>
        <w:rPr>
          <w:spacing w:val="-2"/>
          <w:lang w:val="ru-RU"/>
        </w:rPr>
        <w:t>участие</w:t>
      </w:r>
      <w:r>
        <w:rPr>
          <w:spacing w:val="54"/>
          <w:lang w:val="ru-RU"/>
        </w:rPr>
        <w:t xml:space="preserve"> </w:t>
      </w:r>
      <w:r>
        <w:rPr>
          <w:lang w:val="ru-RU"/>
        </w:rPr>
        <w:t>в</w:t>
      </w:r>
      <w:r>
        <w:rPr>
          <w:spacing w:val="56"/>
          <w:lang w:val="ru-RU"/>
        </w:rPr>
        <w:t xml:space="preserve"> </w:t>
      </w:r>
      <w:r>
        <w:rPr>
          <w:spacing w:val="-1"/>
          <w:lang w:val="ru-RU"/>
        </w:rPr>
        <w:t>электронном</w:t>
      </w:r>
      <w:r>
        <w:rPr>
          <w:spacing w:val="51"/>
          <w:lang w:val="ru-RU"/>
        </w:rPr>
        <w:t xml:space="preserve"> </w:t>
      </w:r>
      <w:r>
        <w:rPr>
          <w:spacing w:val="-1"/>
          <w:lang w:val="ru-RU"/>
        </w:rPr>
        <w:t>аукционе,</w:t>
      </w:r>
      <w:r>
        <w:rPr>
          <w:spacing w:val="-6"/>
          <w:lang w:val="ru-RU"/>
        </w:rPr>
        <w:t xml:space="preserve"> </w:t>
      </w:r>
      <w:r>
        <w:rPr>
          <w:lang w:val="ru-RU"/>
        </w:rPr>
        <w:t>вправе</w:t>
      </w:r>
      <w:r>
        <w:rPr>
          <w:spacing w:val="-13"/>
          <w:lang w:val="ru-RU"/>
        </w:rPr>
        <w:t xml:space="preserve"> </w:t>
      </w:r>
      <w:r>
        <w:rPr>
          <w:spacing w:val="-1"/>
          <w:lang w:val="ru-RU"/>
        </w:rPr>
        <w:t>отозвать</w:t>
      </w:r>
      <w:r>
        <w:rPr>
          <w:spacing w:val="-11"/>
          <w:lang w:val="ru-RU"/>
        </w:rPr>
        <w:t xml:space="preserve"> </w:t>
      </w:r>
      <w:r>
        <w:rPr>
          <w:spacing w:val="-1"/>
          <w:lang w:val="ru-RU"/>
        </w:rPr>
        <w:t>заявку</w:t>
      </w:r>
      <w:r>
        <w:rPr>
          <w:spacing w:val="-17"/>
          <w:lang w:val="ru-RU"/>
        </w:rPr>
        <w:t xml:space="preserve"> </w:t>
      </w:r>
      <w:r>
        <w:rPr>
          <w:lang w:val="ru-RU"/>
        </w:rPr>
        <w:t>на</w:t>
      </w:r>
      <w:r>
        <w:rPr>
          <w:spacing w:val="-4"/>
          <w:lang w:val="ru-RU"/>
        </w:rPr>
        <w:t xml:space="preserve"> </w:t>
      </w:r>
      <w:r>
        <w:rPr>
          <w:spacing w:val="-1"/>
          <w:lang w:val="ru-RU"/>
        </w:rPr>
        <w:t>участие</w:t>
      </w:r>
      <w:r>
        <w:rPr>
          <w:spacing w:val="-9"/>
          <w:lang w:val="ru-RU"/>
        </w:rPr>
        <w:t xml:space="preserve"> </w:t>
      </w:r>
      <w:r>
        <w:rPr>
          <w:lang w:val="ru-RU"/>
        </w:rPr>
        <w:t>в</w:t>
      </w:r>
      <w:r>
        <w:rPr>
          <w:spacing w:val="-6"/>
          <w:lang w:val="ru-RU"/>
        </w:rPr>
        <w:t xml:space="preserve"> </w:t>
      </w:r>
      <w:r>
        <w:rPr>
          <w:lang w:val="ru-RU"/>
        </w:rPr>
        <w:t>электронном</w:t>
      </w:r>
      <w:r>
        <w:rPr>
          <w:spacing w:val="-6"/>
          <w:lang w:val="ru-RU"/>
        </w:rPr>
        <w:t xml:space="preserve"> </w:t>
      </w:r>
      <w:r>
        <w:rPr>
          <w:spacing w:val="-1"/>
          <w:lang w:val="ru-RU"/>
        </w:rPr>
        <w:t>аукционе</w:t>
      </w:r>
      <w:r>
        <w:rPr>
          <w:spacing w:val="-9"/>
          <w:lang w:val="ru-RU"/>
        </w:rPr>
        <w:t xml:space="preserve"> </w:t>
      </w:r>
      <w:r>
        <w:rPr>
          <w:lang w:val="ru-RU"/>
        </w:rPr>
        <w:t>не</w:t>
      </w:r>
      <w:r>
        <w:rPr>
          <w:spacing w:val="-9"/>
          <w:lang w:val="ru-RU"/>
        </w:rPr>
        <w:t xml:space="preserve"> </w:t>
      </w:r>
      <w:r>
        <w:rPr>
          <w:spacing w:val="-1"/>
          <w:lang w:val="ru-RU"/>
        </w:rPr>
        <w:t>позднее</w:t>
      </w:r>
      <w:r>
        <w:rPr>
          <w:spacing w:val="-13"/>
          <w:lang w:val="ru-RU"/>
        </w:rPr>
        <w:t xml:space="preserve"> </w:t>
      </w:r>
      <w:r>
        <w:rPr>
          <w:spacing w:val="-1"/>
          <w:lang w:val="ru-RU"/>
        </w:rPr>
        <w:t>окончания</w:t>
      </w:r>
      <w:r>
        <w:rPr>
          <w:spacing w:val="66"/>
          <w:lang w:val="ru-RU"/>
        </w:rPr>
        <w:t xml:space="preserve"> </w:t>
      </w:r>
      <w:r>
        <w:rPr>
          <w:lang w:val="ru-RU"/>
        </w:rPr>
        <w:t>срока</w:t>
      </w:r>
      <w:r>
        <w:rPr>
          <w:spacing w:val="1"/>
          <w:lang w:val="ru-RU"/>
        </w:rPr>
        <w:t xml:space="preserve"> </w:t>
      </w:r>
      <w:r>
        <w:rPr>
          <w:spacing w:val="-1"/>
          <w:lang w:val="ru-RU"/>
        </w:rPr>
        <w:t>подачи</w:t>
      </w:r>
      <w:r>
        <w:rPr>
          <w:spacing w:val="3"/>
          <w:lang w:val="ru-RU"/>
        </w:rPr>
        <w:t xml:space="preserve"> </w:t>
      </w:r>
      <w:r>
        <w:rPr>
          <w:spacing w:val="-1"/>
          <w:lang w:val="ru-RU"/>
        </w:rPr>
        <w:t>заявок, направив</w:t>
      </w:r>
      <w:r>
        <w:rPr>
          <w:spacing w:val="-6"/>
          <w:lang w:val="ru-RU"/>
        </w:rPr>
        <w:t xml:space="preserve"> </w:t>
      </w:r>
      <w:r>
        <w:rPr>
          <w:spacing w:val="2"/>
          <w:lang w:val="ru-RU"/>
        </w:rPr>
        <w:t>об</w:t>
      </w:r>
      <w:r>
        <w:rPr>
          <w:lang w:val="ru-RU"/>
        </w:rPr>
        <w:t xml:space="preserve"> </w:t>
      </w:r>
      <w:r>
        <w:rPr>
          <w:spacing w:val="-1"/>
          <w:lang w:val="ru-RU"/>
        </w:rPr>
        <w:t>этом уведомление</w:t>
      </w:r>
      <w:r>
        <w:rPr>
          <w:spacing w:val="-4"/>
          <w:lang w:val="ru-RU"/>
        </w:rPr>
        <w:t xml:space="preserve"> </w:t>
      </w:r>
      <w:r>
        <w:rPr>
          <w:lang w:val="ru-RU"/>
        </w:rPr>
        <w:t>оператору</w:t>
      </w:r>
      <w:r>
        <w:rPr>
          <w:spacing w:val="-8"/>
          <w:lang w:val="ru-RU"/>
        </w:rPr>
        <w:t xml:space="preserve"> </w:t>
      </w:r>
      <w:r>
        <w:rPr>
          <w:spacing w:val="2"/>
          <w:lang w:val="ru-RU"/>
        </w:rPr>
        <w:t>ЭТП.</w:t>
      </w:r>
    </w:p>
    <w:p>
      <w:pPr>
        <w:pStyle w:val="Style16"/>
        <w:numPr>
          <w:ilvl w:val="2"/>
          <w:numId w:val="33"/>
        </w:numPr>
        <w:tabs>
          <w:tab w:val="clear" w:pos="720"/>
          <w:tab w:val="left" w:pos="1546" w:leader="none"/>
        </w:tabs>
        <w:spacing w:lineRule="auto" w:line="237" w:before="2" w:after="0"/>
        <w:ind w:left="100" w:right="105" w:firstLine="720"/>
        <w:jc w:val="both"/>
        <w:rPr>
          <w:rFonts w:cs="Times New Roman"/>
          <w:lang w:val="ru-RU"/>
        </w:rPr>
      </w:pPr>
      <w:r>
        <w:rPr>
          <w:lang w:val="ru-RU"/>
        </w:rPr>
        <w:t>ЭТП</w:t>
      </w:r>
      <w:r>
        <w:rPr>
          <w:spacing w:val="42"/>
          <w:lang w:val="ru-RU"/>
        </w:rPr>
        <w:t xml:space="preserve"> </w:t>
      </w:r>
      <w:r>
        <w:rPr>
          <w:spacing w:val="-1"/>
          <w:lang w:val="ru-RU"/>
        </w:rPr>
        <w:t>должна</w:t>
      </w:r>
      <w:r>
        <w:rPr>
          <w:spacing w:val="32"/>
          <w:lang w:val="ru-RU"/>
        </w:rPr>
        <w:t xml:space="preserve"> </w:t>
      </w:r>
      <w:r>
        <w:rPr>
          <w:spacing w:val="-1"/>
          <w:lang w:val="ru-RU"/>
        </w:rPr>
        <w:t>обеспечивать</w:t>
      </w:r>
      <w:r>
        <w:rPr>
          <w:spacing w:val="39"/>
          <w:lang w:val="ru-RU"/>
        </w:rPr>
        <w:t xml:space="preserve"> </w:t>
      </w:r>
      <w:r>
        <w:rPr>
          <w:spacing w:val="-1"/>
          <w:lang w:val="ru-RU"/>
        </w:rPr>
        <w:t>конфиденциальность</w:t>
      </w:r>
      <w:r>
        <w:rPr>
          <w:spacing w:val="39"/>
          <w:lang w:val="ru-RU"/>
        </w:rPr>
        <w:t xml:space="preserve"> </w:t>
      </w:r>
      <w:r>
        <w:rPr>
          <w:spacing w:val="-1"/>
          <w:lang w:val="ru-RU"/>
        </w:rPr>
        <w:t>данных</w:t>
      </w:r>
      <w:r>
        <w:rPr>
          <w:spacing w:val="33"/>
          <w:lang w:val="ru-RU"/>
        </w:rPr>
        <w:t xml:space="preserve"> </w:t>
      </w:r>
      <w:r>
        <w:rPr>
          <w:spacing w:val="2"/>
          <w:lang w:val="ru-RU"/>
        </w:rPr>
        <w:t>об</w:t>
      </w:r>
      <w:r>
        <w:rPr>
          <w:spacing w:val="40"/>
          <w:lang w:val="ru-RU"/>
        </w:rPr>
        <w:t xml:space="preserve"> </w:t>
      </w:r>
      <w:r>
        <w:rPr>
          <w:spacing w:val="-1"/>
          <w:lang w:val="ru-RU"/>
        </w:rPr>
        <w:t>участниках</w:t>
      </w:r>
      <w:r>
        <w:rPr>
          <w:spacing w:val="61"/>
          <w:lang w:val="ru-RU"/>
        </w:rPr>
        <w:t xml:space="preserve"> </w:t>
      </w:r>
      <w:r>
        <w:rPr>
          <w:spacing w:val="-1"/>
          <w:lang w:val="ru-RU"/>
        </w:rPr>
        <w:t>процедуры</w:t>
      </w:r>
      <w:r>
        <w:rPr>
          <w:spacing w:val="1"/>
          <w:lang w:val="ru-RU"/>
        </w:rPr>
        <w:t xml:space="preserve"> </w:t>
      </w:r>
      <w:r>
        <w:rPr>
          <w:spacing w:val="-2"/>
          <w:lang w:val="ru-RU"/>
        </w:rPr>
        <w:t>закупки,</w:t>
      </w:r>
      <w:r>
        <w:rPr>
          <w:spacing w:val="1"/>
          <w:lang w:val="ru-RU"/>
        </w:rPr>
        <w:t xml:space="preserve"> </w:t>
      </w:r>
      <w:r>
        <w:rPr>
          <w:spacing w:val="-1"/>
          <w:lang w:val="ru-RU"/>
        </w:rPr>
        <w:t>подавших</w:t>
      </w:r>
      <w:r>
        <w:rPr>
          <w:spacing w:val="54"/>
          <w:lang w:val="ru-RU"/>
        </w:rPr>
        <w:t xml:space="preserve"> </w:t>
      </w:r>
      <w:r>
        <w:rPr>
          <w:spacing w:val="-2"/>
          <w:lang w:val="ru-RU"/>
        </w:rPr>
        <w:t>заявки</w:t>
      </w:r>
      <w:r>
        <w:rPr>
          <w:spacing w:val="56"/>
          <w:lang w:val="ru-RU"/>
        </w:rPr>
        <w:t xml:space="preserve"> </w:t>
      </w:r>
      <w:r>
        <w:rPr>
          <w:lang w:val="ru-RU"/>
        </w:rPr>
        <w:t>на</w:t>
      </w:r>
      <w:r>
        <w:rPr>
          <w:spacing w:val="58"/>
          <w:lang w:val="ru-RU"/>
        </w:rPr>
        <w:t xml:space="preserve"> </w:t>
      </w:r>
      <w:r>
        <w:rPr>
          <w:spacing w:val="-2"/>
          <w:lang w:val="ru-RU"/>
        </w:rPr>
        <w:t>участие</w:t>
      </w:r>
      <w:r>
        <w:rPr>
          <w:spacing w:val="58"/>
          <w:lang w:val="ru-RU"/>
        </w:rPr>
        <w:t xml:space="preserve"> </w:t>
      </w:r>
      <w:r>
        <w:rPr>
          <w:lang w:val="ru-RU"/>
        </w:rPr>
        <w:t>в</w:t>
      </w:r>
      <w:r>
        <w:rPr>
          <w:spacing w:val="52"/>
          <w:lang w:val="ru-RU"/>
        </w:rPr>
        <w:t xml:space="preserve"> </w:t>
      </w:r>
      <w:r>
        <w:rPr>
          <w:spacing w:val="-1"/>
          <w:lang w:val="ru-RU"/>
        </w:rPr>
        <w:t>открытом</w:t>
      </w:r>
      <w:r>
        <w:rPr>
          <w:spacing w:val="56"/>
          <w:lang w:val="ru-RU"/>
        </w:rPr>
        <w:t xml:space="preserve"> </w:t>
      </w:r>
      <w:r>
        <w:rPr>
          <w:spacing w:val="-1"/>
          <w:lang w:val="ru-RU"/>
        </w:rPr>
        <w:t>аукционе</w:t>
      </w:r>
      <w:r>
        <w:rPr>
          <w:spacing w:val="54"/>
          <w:lang w:val="ru-RU"/>
        </w:rPr>
        <w:t xml:space="preserve"> </w:t>
      </w:r>
      <w:r>
        <w:rPr>
          <w:lang w:val="ru-RU"/>
        </w:rPr>
        <w:t>в</w:t>
      </w:r>
      <w:r>
        <w:rPr>
          <w:spacing w:val="56"/>
          <w:lang w:val="ru-RU"/>
        </w:rPr>
        <w:t xml:space="preserve"> </w:t>
      </w:r>
      <w:r>
        <w:rPr>
          <w:spacing w:val="-1"/>
          <w:lang w:val="ru-RU"/>
        </w:rPr>
        <w:t>электронной</w:t>
      </w:r>
      <w:r>
        <w:rPr>
          <w:spacing w:val="82"/>
          <w:lang w:val="ru-RU"/>
        </w:rPr>
        <w:t xml:space="preserve"> </w:t>
      </w:r>
      <w:r>
        <w:rPr>
          <w:lang w:val="ru-RU"/>
        </w:rPr>
        <w:t>форме,</w:t>
      </w:r>
      <w:r>
        <w:rPr>
          <w:spacing w:val="52"/>
          <w:lang w:val="ru-RU"/>
        </w:rPr>
        <w:t xml:space="preserve"> </w:t>
      </w:r>
      <w:r>
        <w:rPr>
          <w:lang w:val="ru-RU"/>
        </w:rPr>
        <w:t>и</w:t>
      </w:r>
      <w:r>
        <w:rPr>
          <w:spacing w:val="51"/>
          <w:lang w:val="ru-RU"/>
        </w:rPr>
        <w:t xml:space="preserve"> </w:t>
      </w:r>
      <w:r>
        <w:rPr>
          <w:spacing w:val="-1"/>
          <w:lang w:val="ru-RU"/>
        </w:rPr>
        <w:t>конфиденциальность</w:t>
      </w:r>
      <w:r>
        <w:rPr>
          <w:spacing w:val="55"/>
          <w:lang w:val="ru-RU"/>
        </w:rPr>
        <w:t xml:space="preserve"> </w:t>
      </w:r>
      <w:r>
        <w:rPr>
          <w:spacing w:val="-2"/>
          <w:lang w:val="ru-RU"/>
        </w:rPr>
        <w:t>сведений,</w:t>
      </w:r>
      <w:r>
        <w:rPr>
          <w:spacing w:val="52"/>
          <w:lang w:val="ru-RU"/>
        </w:rPr>
        <w:t xml:space="preserve"> </w:t>
      </w:r>
      <w:r>
        <w:rPr>
          <w:spacing w:val="-1"/>
          <w:lang w:val="ru-RU"/>
        </w:rPr>
        <w:t>содержащихся</w:t>
      </w:r>
      <w:r>
        <w:rPr>
          <w:spacing w:val="54"/>
          <w:lang w:val="ru-RU"/>
        </w:rPr>
        <w:t xml:space="preserve"> </w:t>
      </w:r>
      <w:r>
        <w:rPr>
          <w:lang w:val="ru-RU"/>
        </w:rPr>
        <w:t>в</w:t>
      </w:r>
      <w:r>
        <w:rPr>
          <w:spacing w:val="52"/>
          <w:lang w:val="ru-RU"/>
        </w:rPr>
        <w:t xml:space="preserve"> </w:t>
      </w:r>
      <w:r>
        <w:rPr>
          <w:spacing w:val="-1"/>
          <w:lang w:val="ru-RU"/>
        </w:rPr>
        <w:t>предусмотренной</w:t>
      </w:r>
      <w:r>
        <w:rPr>
          <w:spacing w:val="51"/>
          <w:lang w:val="ru-RU"/>
        </w:rPr>
        <w:t xml:space="preserve"> </w:t>
      </w:r>
      <w:r>
        <w:rPr>
          <w:spacing w:val="-1"/>
          <w:lang w:val="ru-RU"/>
        </w:rPr>
        <w:t>настоящим</w:t>
      </w:r>
      <w:r>
        <w:rPr>
          <w:spacing w:val="68"/>
          <w:lang w:val="ru-RU"/>
        </w:rPr>
        <w:t xml:space="preserve"> </w:t>
      </w:r>
      <w:r>
        <w:rPr>
          <w:spacing w:val="-1"/>
          <w:lang w:val="ru-RU"/>
        </w:rPr>
        <w:t>разделом</w:t>
      </w:r>
      <w:r>
        <w:rPr>
          <w:spacing w:val="30"/>
          <w:lang w:val="ru-RU"/>
        </w:rPr>
        <w:t xml:space="preserve"> </w:t>
      </w:r>
      <w:r>
        <w:rPr>
          <w:spacing w:val="-1"/>
          <w:lang w:val="ru-RU"/>
        </w:rPr>
        <w:t>заявке,</w:t>
      </w:r>
      <w:r>
        <w:rPr>
          <w:spacing w:val="30"/>
          <w:lang w:val="ru-RU"/>
        </w:rPr>
        <w:t xml:space="preserve"> </w:t>
      </w:r>
      <w:r>
        <w:rPr>
          <w:spacing w:val="-2"/>
          <w:lang w:val="ru-RU"/>
        </w:rPr>
        <w:t>до</w:t>
      </w:r>
      <w:r>
        <w:rPr>
          <w:spacing w:val="33"/>
          <w:lang w:val="ru-RU"/>
        </w:rPr>
        <w:t xml:space="preserve"> </w:t>
      </w:r>
      <w:r>
        <w:rPr>
          <w:spacing w:val="-1"/>
          <w:lang w:val="ru-RU"/>
        </w:rPr>
        <w:t>даты</w:t>
      </w:r>
      <w:r>
        <w:rPr>
          <w:spacing w:val="30"/>
          <w:lang w:val="ru-RU"/>
        </w:rPr>
        <w:t xml:space="preserve"> </w:t>
      </w:r>
      <w:r>
        <w:rPr>
          <w:lang w:val="ru-RU"/>
        </w:rPr>
        <w:t>и</w:t>
      </w:r>
      <w:r>
        <w:rPr>
          <w:spacing w:val="29"/>
          <w:lang w:val="ru-RU"/>
        </w:rPr>
        <w:t xml:space="preserve"> </w:t>
      </w:r>
      <w:r>
        <w:rPr>
          <w:lang w:val="ru-RU"/>
        </w:rPr>
        <w:t>времени</w:t>
      </w:r>
      <w:r>
        <w:rPr>
          <w:spacing w:val="24"/>
          <w:lang w:val="ru-RU"/>
        </w:rPr>
        <w:t xml:space="preserve"> </w:t>
      </w:r>
      <w:r>
        <w:rPr>
          <w:spacing w:val="-1"/>
          <w:lang w:val="ru-RU"/>
        </w:rPr>
        <w:t>окончания</w:t>
      </w:r>
      <w:r>
        <w:rPr>
          <w:spacing w:val="33"/>
          <w:lang w:val="ru-RU"/>
        </w:rPr>
        <w:t xml:space="preserve"> </w:t>
      </w:r>
      <w:r>
        <w:rPr>
          <w:spacing w:val="-1"/>
          <w:lang w:val="ru-RU"/>
        </w:rPr>
        <w:t>срока</w:t>
      </w:r>
      <w:r>
        <w:rPr>
          <w:spacing w:val="32"/>
          <w:lang w:val="ru-RU"/>
        </w:rPr>
        <w:t xml:space="preserve"> </w:t>
      </w:r>
      <w:r>
        <w:rPr>
          <w:spacing w:val="-1"/>
          <w:lang w:val="ru-RU"/>
        </w:rPr>
        <w:t>подачи</w:t>
      </w:r>
      <w:r>
        <w:rPr>
          <w:spacing w:val="29"/>
          <w:lang w:val="ru-RU"/>
        </w:rPr>
        <w:t xml:space="preserve"> </w:t>
      </w:r>
      <w:r>
        <w:rPr>
          <w:lang w:val="ru-RU"/>
        </w:rPr>
        <w:t>заявок</w:t>
      </w:r>
      <w:r>
        <w:rPr>
          <w:spacing w:val="31"/>
          <w:lang w:val="ru-RU"/>
        </w:rPr>
        <w:t xml:space="preserve"> </w:t>
      </w:r>
      <w:r>
        <w:rPr>
          <w:lang w:val="ru-RU"/>
        </w:rPr>
        <w:t>на</w:t>
      </w:r>
      <w:r>
        <w:rPr>
          <w:spacing w:val="27"/>
          <w:lang w:val="ru-RU"/>
        </w:rPr>
        <w:t xml:space="preserve"> </w:t>
      </w:r>
      <w:r>
        <w:rPr>
          <w:spacing w:val="-2"/>
          <w:lang w:val="ru-RU"/>
        </w:rPr>
        <w:t>участие</w:t>
      </w:r>
      <w:r>
        <w:rPr>
          <w:spacing w:val="32"/>
          <w:lang w:val="ru-RU"/>
        </w:rPr>
        <w:t xml:space="preserve"> </w:t>
      </w:r>
      <w:r>
        <w:rPr>
          <w:lang w:val="ru-RU"/>
        </w:rPr>
        <w:t>в</w:t>
      </w:r>
      <w:r>
        <w:rPr>
          <w:spacing w:val="47"/>
          <w:lang w:val="ru-RU"/>
        </w:rPr>
        <w:t xml:space="preserve"> </w:t>
      </w:r>
      <w:r>
        <w:rPr>
          <w:spacing w:val="-1"/>
          <w:lang w:val="ru-RU"/>
        </w:rPr>
        <w:t>электронном</w:t>
      </w:r>
      <w:r>
        <w:rPr>
          <w:spacing w:val="13"/>
          <w:lang w:val="ru-RU"/>
        </w:rPr>
        <w:t xml:space="preserve"> </w:t>
      </w:r>
      <w:r>
        <w:rPr>
          <w:spacing w:val="-1"/>
          <w:lang w:val="ru-RU"/>
        </w:rPr>
        <w:t>аукционе,</w:t>
      </w:r>
      <w:r>
        <w:rPr>
          <w:spacing w:val="14"/>
          <w:lang w:val="ru-RU"/>
        </w:rPr>
        <w:t xml:space="preserve"> </w:t>
      </w:r>
      <w:r>
        <w:rPr>
          <w:lang w:val="ru-RU"/>
        </w:rPr>
        <w:t>а</w:t>
      </w:r>
      <w:r>
        <w:rPr>
          <w:spacing w:val="15"/>
          <w:lang w:val="ru-RU"/>
        </w:rPr>
        <w:t xml:space="preserve"> </w:t>
      </w:r>
      <w:r>
        <w:rPr>
          <w:spacing w:val="-1"/>
          <w:lang w:val="ru-RU"/>
        </w:rPr>
        <w:t>также</w:t>
      </w:r>
      <w:r>
        <w:rPr>
          <w:spacing w:val="10"/>
          <w:lang w:val="ru-RU"/>
        </w:rPr>
        <w:t xml:space="preserve"> </w:t>
      </w:r>
      <w:r>
        <w:rPr>
          <w:spacing w:val="-1"/>
          <w:lang w:val="ru-RU"/>
        </w:rPr>
        <w:t>конфиденциальность</w:t>
      </w:r>
      <w:r>
        <w:rPr>
          <w:spacing w:val="17"/>
          <w:lang w:val="ru-RU"/>
        </w:rPr>
        <w:t xml:space="preserve"> </w:t>
      </w:r>
      <w:r>
        <w:rPr>
          <w:spacing w:val="-1"/>
          <w:lang w:val="ru-RU"/>
        </w:rPr>
        <w:t>данных</w:t>
      </w:r>
      <w:r>
        <w:rPr>
          <w:spacing w:val="6"/>
          <w:lang w:val="ru-RU"/>
        </w:rPr>
        <w:t xml:space="preserve"> </w:t>
      </w:r>
      <w:r>
        <w:rPr>
          <w:spacing w:val="2"/>
          <w:lang w:val="ru-RU"/>
        </w:rPr>
        <w:t>об</w:t>
      </w:r>
      <w:r>
        <w:rPr>
          <w:spacing w:val="14"/>
          <w:lang w:val="ru-RU"/>
        </w:rPr>
        <w:t xml:space="preserve"> </w:t>
      </w:r>
      <w:r>
        <w:rPr>
          <w:spacing w:val="-2"/>
          <w:lang w:val="ru-RU"/>
        </w:rPr>
        <w:t>участниках</w:t>
      </w:r>
      <w:r>
        <w:rPr>
          <w:spacing w:val="11"/>
          <w:lang w:val="ru-RU"/>
        </w:rPr>
        <w:t xml:space="preserve"> </w:t>
      </w:r>
      <w:r>
        <w:rPr>
          <w:spacing w:val="-1"/>
          <w:lang w:val="ru-RU"/>
        </w:rPr>
        <w:t>электронного</w:t>
      </w:r>
      <w:r>
        <w:rPr>
          <w:spacing w:val="79"/>
          <w:lang w:val="ru-RU"/>
        </w:rPr>
        <w:t xml:space="preserve"> </w:t>
      </w:r>
      <w:r>
        <w:rPr>
          <w:spacing w:val="-1"/>
          <w:lang w:val="ru-RU"/>
        </w:rPr>
        <w:t>аукциона</w:t>
      </w:r>
      <w:r>
        <w:rPr>
          <w:spacing w:val="1"/>
          <w:lang w:val="ru-RU"/>
        </w:rPr>
        <w:t xml:space="preserve"> </w:t>
      </w:r>
      <w:r>
        <w:rPr>
          <w:lang w:val="ru-RU"/>
        </w:rPr>
        <w:t>в</w:t>
      </w:r>
      <w:r>
        <w:rPr>
          <w:spacing w:val="-1"/>
          <w:lang w:val="ru-RU"/>
        </w:rPr>
        <w:t xml:space="preserve"> период</w:t>
      </w:r>
      <w:r>
        <w:rPr>
          <w:lang w:val="ru-RU"/>
        </w:rPr>
        <w:t xml:space="preserve"> </w:t>
      </w:r>
      <w:r>
        <w:rPr>
          <w:spacing w:val="-2"/>
          <w:lang w:val="ru-RU"/>
        </w:rPr>
        <w:t>его</w:t>
      </w:r>
      <w:r>
        <w:rPr>
          <w:spacing w:val="2"/>
          <w:lang w:val="ru-RU"/>
        </w:rPr>
        <w:t xml:space="preserve"> </w:t>
      </w:r>
      <w:r>
        <w:rPr>
          <w:spacing w:val="-1"/>
          <w:lang w:val="ru-RU"/>
        </w:rPr>
        <w:t>проведения.</w:t>
      </w:r>
    </w:p>
    <w:p>
      <w:pPr>
        <w:pStyle w:val="3"/>
        <w:numPr>
          <w:ilvl w:val="1"/>
          <w:numId w:val="33"/>
        </w:numPr>
        <w:tabs>
          <w:tab w:val="clear" w:pos="720"/>
          <w:tab w:val="left" w:pos="523" w:leader="none"/>
        </w:tabs>
        <w:spacing w:before="127" w:after="0"/>
        <w:ind w:left="522" w:hanging="422"/>
        <w:rPr>
          <w:b w:val="false"/>
          <w:b w:val="false"/>
          <w:bCs w:val="false"/>
          <w:lang w:val="ru-RU"/>
        </w:rPr>
      </w:pPr>
      <w:r>
        <w:rPr>
          <w:spacing w:val="-1"/>
          <w:lang w:val="ru-RU"/>
        </w:rPr>
        <w:t>Порядок</w:t>
      </w:r>
      <w:r>
        <w:rPr>
          <w:spacing w:val="4"/>
          <w:lang w:val="ru-RU"/>
        </w:rPr>
        <w:t xml:space="preserve"> </w:t>
      </w:r>
      <w:r>
        <w:rPr>
          <w:spacing w:val="-1"/>
          <w:lang w:val="ru-RU"/>
        </w:rPr>
        <w:t>рассмотрения</w:t>
      </w:r>
      <w:r>
        <w:rPr>
          <w:spacing w:val="1"/>
          <w:lang w:val="ru-RU"/>
        </w:rPr>
        <w:t xml:space="preserve"> </w:t>
      </w:r>
      <w:r>
        <w:rPr>
          <w:spacing w:val="-1"/>
          <w:lang w:val="ru-RU"/>
        </w:rPr>
        <w:t>заявок</w:t>
      </w:r>
      <w:r>
        <w:rPr>
          <w:spacing w:val="-2"/>
          <w:lang w:val="ru-RU"/>
        </w:rPr>
        <w:t xml:space="preserve"> </w:t>
      </w:r>
      <w:r>
        <w:rPr>
          <w:lang w:val="ru-RU"/>
        </w:rPr>
        <w:t>на</w:t>
      </w:r>
      <w:r>
        <w:rPr>
          <w:spacing w:val="-3"/>
          <w:lang w:val="ru-RU"/>
        </w:rPr>
        <w:t xml:space="preserve"> </w:t>
      </w:r>
      <w:r>
        <w:rPr>
          <w:spacing w:val="-1"/>
          <w:lang w:val="ru-RU"/>
        </w:rPr>
        <w:t>участие</w:t>
      </w:r>
      <w:r>
        <w:rPr>
          <w:spacing w:val="1"/>
          <w:lang w:val="ru-RU"/>
        </w:rPr>
        <w:t xml:space="preserve"> </w:t>
      </w:r>
      <w:r>
        <w:rPr>
          <w:lang w:val="ru-RU"/>
        </w:rPr>
        <w:t>в</w:t>
      </w:r>
      <w:r>
        <w:rPr>
          <w:spacing w:val="-4"/>
          <w:lang w:val="ru-RU"/>
        </w:rPr>
        <w:t xml:space="preserve"> </w:t>
      </w:r>
      <w:r>
        <w:rPr>
          <w:spacing w:val="-2"/>
          <w:lang w:val="ru-RU"/>
        </w:rPr>
        <w:t>аукционе</w:t>
      </w:r>
      <w:r>
        <w:rPr>
          <w:spacing w:val="1"/>
          <w:lang w:val="ru-RU"/>
        </w:rPr>
        <w:t xml:space="preserve"> </w:t>
      </w:r>
      <w:r>
        <w:rPr>
          <w:lang w:val="ru-RU"/>
        </w:rPr>
        <w:t>в</w:t>
      </w:r>
      <w:r>
        <w:rPr>
          <w:spacing w:val="2"/>
          <w:lang w:val="ru-RU"/>
        </w:rPr>
        <w:t xml:space="preserve"> </w:t>
      </w:r>
      <w:r>
        <w:rPr>
          <w:spacing w:val="-1"/>
          <w:lang w:val="ru-RU"/>
        </w:rPr>
        <w:t>электронной</w:t>
      </w:r>
      <w:r>
        <w:rPr>
          <w:spacing w:val="-2"/>
          <w:lang w:val="ru-RU"/>
        </w:rPr>
        <w:t xml:space="preserve"> </w:t>
      </w:r>
      <w:r>
        <w:rPr>
          <w:lang w:val="ru-RU"/>
        </w:rPr>
        <w:t>форме.</w:t>
      </w:r>
    </w:p>
    <w:p>
      <w:pPr>
        <w:pStyle w:val="Style16"/>
        <w:numPr>
          <w:ilvl w:val="2"/>
          <w:numId w:val="33"/>
        </w:numPr>
        <w:tabs>
          <w:tab w:val="clear" w:pos="720"/>
          <w:tab w:val="left" w:pos="1426" w:leader="none"/>
        </w:tabs>
        <w:spacing w:before="113" w:after="0"/>
        <w:ind w:left="100" w:right="109" w:firstLine="720"/>
        <w:jc w:val="both"/>
        <w:rPr>
          <w:lang w:val="ru-RU"/>
        </w:rPr>
      </w:pPr>
      <w:r>
        <w:rPr>
          <w:lang w:val="ru-RU"/>
        </w:rPr>
        <w:t>Рассмотрение</w:t>
      </w:r>
      <w:r>
        <w:rPr>
          <w:spacing w:val="8"/>
          <w:lang w:val="ru-RU"/>
        </w:rPr>
        <w:t xml:space="preserve"> </w:t>
      </w:r>
      <w:r>
        <w:rPr>
          <w:lang w:val="ru-RU"/>
        </w:rPr>
        <w:t>заявок</w:t>
      </w:r>
      <w:r>
        <w:rPr>
          <w:spacing w:val="12"/>
          <w:lang w:val="ru-RU"/>
        </w:rPr>
        <w:t xml:space="preserve"> </w:t>
      </w:r>
      <w:r>
        <w:rPr>
          <w:lang w:val="ru-RU"/>
        </w:rPr>
        <w:t>на</w:t>
      </w:r>
      <w:r>
        <w:rPr>
          <w:spacing w:val="13"/>
          <w:lang w:val="ru-RU"/>
        </w:rPr>
        <w:t xml:space="preserve"> </w:t>
      </w:r>
      <w:r>
        <w:rPr>
          <w:spacing w:val="-2"/>
          <w:lang w:val="ru-RU"/>
        </w:rPr>
        <w:t>участие</w:t>
      </w:r>
      <w:r>
        <w:rPr>
          <w:spacing w:val="13"/>
          <w:lang w:val="ru-RU"/>
        </w:rPr>
        <w:t xml:space="preserve"> </w:t>
      </w:r>
      <w:r>
        <w:rPr>
          <w:lang w:val="ru-RU"/>
        </w:rPr>
        <w:t>в</w:t>
      </w:r>
      <w:r>
        <w:rPr>
          <w:spacing w:val="15"/>
          <w:lang w:val="ru-RU"/>
        </w:rPr>
        <w:t xml:space="preserve"> </w:t>
      </w:r>
      <w:r>
        <w:rPr>
          <w:spacing w:val="-1"/>
          <w:lang w:val="ru-RU"/>
        </w:rPr>
        <w:t>электронном</w:t>
      </w:r>
      <w:r>
        <w:rPr>
          <w:spacing w:val="15"/>
          <w:lang w:val="ru-RU"/>
        </w:rPr>
        <w:t xml:space="preserve"> </w:t>
      </w:r>
      <w:r>
        <w:rPr>
          <w:spacing w:val="-1"/>
          <w:lang w:val="ru-RU"/>
        </w:rPr>
        <w:t>аукционе</w:t>
      </w:r>
      <w:r>
        <w:rPr>
          <w:spacing w:val="13"/>
          <w:lang w:val="ru-RU"/>
        </w:rPr>
        <w:t xml:space="preserve"> </w:t>
      </w:r>
      <w:r>
        <w:rPr>
          <w:lang w:val="ru-RU"/>
        </w:rPr>
        <w:t>на</w:t>
      </w:r>
      <w:r>
        <w:rPr>
          <w:spacing w:val="13"/>
          <w:lang w:val="ru-RU"/>
        </w:rPr>
        <w:t xml:space="preserve"> </w:t>
      </w:r>
      <w:r>
        <w:rPr>
          <w:spacing w:val="-1"/>
          <w:lang w:val="ru-RU"/>
        </w:rPr>
        <w:t>предмет</w:t>
      </w:r>
      <w:r>
        <w:rPr>
          <w:spacing w:val="14"/>
          <w:lang w:val="ru-RU"/>
        </w:rPr>
        <w:t xml:space="preserve"> </w:t>
      </w:r>
      <w:r>
        <w:rPr>
          <w:lang w:val="ru-RU"/>
        </w:rPr>
        <w:t>их</w:t>
      </w:r>
      <w:r>
        <w:rPr>
          <w:spacing w:val="48"/>
          <w:lang w:val="ru-RU"/>
        </w:rPr>
        <w:t xml:space="preserve"> </w:t>
      </w:r>
      <w:r>
        <w:rPr>
          <w:lang w:val="ru-RU"/>
        </w:rPr>
        <w:t>соответствия</w:t>
      </w:r>
      <w:r>
        <w:rPr>
          <w:spacing w:val="30"/>
          <w:lang w:val="ru-RU"/>
        </w:rPr>
        <w:t xml:space="preserve"> </w:t>
      </w:r>
      <w:r>
        <w:rPr>
          <w:spacing w:val="-1"/>
          <w:lang w:val="ru-RU"/>
        </w:rPr>
        <w:t>требованиям,</w:t>
      </w:r>
      <w:r>
        <w:rPr>
          <w:spacing w:val="33"/>
          <w:lang w:val="ru-RU"/>
        </w:rPr>
        <w:t xml:space="preserve"> </w:t>
      </w:r>
      <w:r>
        <w:rPr>
          <w:spacing w:val="-1"/>
          <w:lang w:val="ru-RU"/>
        </w:rPr>
        <w:t>установленным</w:t>
      </w:r>
      <w:r>
        <w:rPr>
          <w:spacing w:val="32"/>
          <w:lang w:val="ru-RU"/>
        </w:rPr>
        <w:t xml:space="preserve"> </w:t>
      </w:r>
      <w:r>
        <w:rPr>
          <w:spacing w:val="-1"/>
          <w:lang w:val="ru-RU"/>
        </w:rPr>
        <w:t>настоящим</w:t>
      </w:r>
      <w:r>
        <w:rPr>
          <w:spacing w:val="32"/>
          <w:lang w:val="ru-RU"/>
        </w:rPr>
        <w:t xml:space="preserve"> </w:t>
      </w:r>
      <w:r>
        <w:rPr>
          <w:spacing w:val="-1"/>
          <w:lang w:val="ru-RU"/>
        </w:rPr>
        <w:t>Положением</w:t>
      </w:r>
      <w:r>
        <w:rPr>
          <w:spacing w:val="32"/>
          <w:lang w:val="ru-RU"/>
        </w:rPr>
        <w:t xml:space="preserve"> </w:t>
      </w:r>
      <w:r>
        <w:rPr>
          <w:lang w:val="ru-RU"/>
        </w:rPr>
        <w:t>и</w:t>
      </w:r>
      <w:r>
        <w:rPr>
          <w:spacing w:val="32"/>
          <w:lang w:val="ru-RU"/>
        </w:rPr>
        <w:t xml:space="preserve"> </w:t>
      </w:r>
      <w:r>
        <w:rPr>
          <w:spacing w:val="-1"/>
          <w:lang w:val="ru-RU"/>
        </w:rPr>
        <w:t>документацией</w:t>
      </w:r>
      <w:r>
        <w:rPr>
          <w:spacing w:val="31"/>
          <w:lang w:val="ru-RU"/>
        </w:rPr>
        <w:t xml:space="preserve"> </w:t>
      </w:r>
      <w:r>
        <w:rPr>
          <w:spacing w:val="2"/>
          <w:lang w:val="ru-RU"/>
        </w:rPr>
        <w:t>об</w:t>
      </w:r>
      <w:r>
        <w:rPr>
          <w:spacing w:val="41"/>
          <w:lang w:val="ru-RU"/>
        </w:rPr>
        <w:t xml:space="preserve"> </w:t>
      </w:r>
      <w:r>
        <w:rPr>
          <w:spacing w:val="-1"/>
          <w:lang w:val="ru-RU"/>
        </w:rPr>
        <w:t>электронном аукционе,</w:t>
      </w:r>
      <w:r>
        <w:rPr>
          <w:spacing w:val="-5"/>
          <w:lang w:val="ru-RU"/>
        </w:rPr>
        <w:t xml:space="preserve"> </w:t>
      </w:r>
      <w:r>
        <w:rPr>
          <w:spacing w:val="-1"/>
          <w:lang w:val="ru-RU"/>
        </w:rPr>
        <w:t>осуществляется</w:t>
      </w:r>
      <w:r>
        <w:rPr>
          <w:spacing w:val="1"/>
          <w:lang w:val="ru-RU"/>
        </w:rPr>
        <w:t xml:space="preserve"> </w:t>
      </w:r>
      <w:r>
        <w:rPr>
          <w:lang w:val="ru-RU"/>
        </w:rPr>
        <w:t>Закупочной</w:t>
      </w:r>
      <w:r>
        <w:rPr>
          <w:spacing w:val="-2"/>
          <w:lang w:val="ru-RU"/>
        </w:rPr>
        <w:t xml:space="preserve"> </w:t>
      </w:r>
      <w:r>
        <w:rPr>
          <w:spacing w:val="-1"/>
          <w:lang w:val="ru-RU"/>
        </w:rPr>
        <w:t>комиссией.</w:t>
      </w:r>
    </w:p>
    <w:p>
      <w:pPr>
        <w:pStyle w:val="Style16"/>
        <w:numPr>
          <w:ilvl w:val="2"/>
          <w:numId w:val="33"/>
        </w:numPr>
        <w:tabs>
          <w:tab w:val="clear" w:pos="720"/>
          <w:tab w:val="left" w:pos="1426" w:leader="none"/>
        </w:tabs>
        <w:spacing w:before="2" w:after="0"/>
        <w:ind w:left="100" w:right="113" w:firstLine="720"/>
        <w:jc w:val="both"/>
        <w:rPr>
          <w:lang w:val="ru-RU"/>
        </w:rPr>
      </w:pPr>
      <w:r>
        <w:rPr>
          <w:lang w:val="ru-RU"/>
        </w:rPr>
        <w:t>Срок</w:t>
      </w:r>
      <w:r>
        <w:rPr>
          <w:spacing w:val="7"/>
          <w:lang w:val="ru-RU"/>
        </w:rPr>
        <w:t xml:space="preserve"> </w:t>
      </w:r>
      <w:r>
        <w:rPr>
          <w:spacing w:val="-1"/>
          <w:lang w:val="ru-RU"/>
        </w:rPr>
        <w:t>рассмотрения</w:t>
      </w:r>
      <w:r>
        <w:rPr>
          <w:spacing w:val="4"/>
          <w:lang w:val="ru-RU"/>
        </w:rPr>
        <w:t xml:space="preserve"> </w:t>
      </w:r>
      <w:r>
        <w:rPr>
          <w:lang w:val="ru-RU"/>
        </w:rPr>
        <w:t>заявок</w:t>
      </w:r>
      <w:r>
        <w:rPr>
          <w:spacing w:val="3"/>
          <w:lang w:val="ru-RU"/>
        </w:rPr>
        <w:t xml:space="preserve"> </w:t>
      </w:r>
      <w:r>
        <w:rPr>
          <w:lang w:val="ru-RU"/>
        </w:rPr>
        <w:t>на</w:t>
      </w:r>
      <w:r>
        <w:rPr>
          <w:spacing w:val="8"/>
          <w:lang w:val="ru-RU"/>
        </w:rPr>
        <w:t xml:space="preserve"> </w:t>
      </w:r>
      <w:r>
        <w:rPr>
          <w:spacing w:val="-2"/>
          <w:lang w:val="ru-RU"/>
        </w:rPr>
        <w:t>участие</w:t>
      </w:r>
      <w:r>
        <w:rPr>
          <w:spacing w:val="8"/>
          <w:lang w:val="ru-RU"/>
        </w:rPr>
        <w:t xml:space="preserve"> </w:t>
      </w:r>
      <w:r>
        <w:rPr>
          <w:lang w:val="ru-RU"/>
        </w:rPr>
        <w:t>в</w:t>
      </w:r>
      <w:r>
        <w:rPr>
          <w:spacing w:val="11"/>
          <w:lang w:val="ru-RU"/>
        </w:rPr>
        <w:t xml:space="preserve"> </w:t>
      </w:r>
      <w:r>
        <w:rPr>
          <w:spacing w:val="-1"/>
          <w:lang w:val="ru-RU"/>
        </w:rPr>
        <w:t>электронном</w:t>
      </w:r>
      <w:r>
        <w:rPr>
          <w:spacing w:val="10"/>
          <w:lang w:val="ru-RU"/>
        </w:rPr>
        <w:t xml:space="preserve"> </w:t>
      </w:r>
      <w:r>
        <w:rPr>
          <w:spacing w:val="-2"/>
          <w:lang w:val="ru-RU"/>
        </w:rPr>
        <w:t>аукционе</w:t>
      </w:r>
      <w:r>
        <w:rPr>
          <w:spacing w:val="8"/>
          <w:lang w:val="ru-RU"/>
        </w:rPr>
        <w:t xml:space="preserve"> </w:t>
      </w:r>
      <w:r>
        <w:rPr>
          <w:lang w:val="ru-RU"/>
        </w:rPr>
        <w:t>не</w:t>
      </w:r>
      <w:r>
        <w:rPr>
          <w:spacing w:val="3"/>
          <w:lang w:val="ru-RU"/>
        </w:rPr>
        <w:t xml:space="preserve"> </w:t>
      </w:r>
      <w:r>
        <w:rPr>
          <w:spacing w:val="-1"/>
          <w:lang w:val="ru-RU"/>
        </w:rPr>
        <w:t>может</w:t>
      </w:r>
      <w:r>
        <w:rPr>
          <w:spacing w:val="55"/>
          <w:lang w:val="ru-RU"/>
        </w:rPr>
        <w:t xml:space="preserve"> </w:t>
      </w:r>
      <w:r>
        <w:rPr>
          <w:spacing w:val="-1"/>
          <w:lang w:val="ru-RU"/>
        </w:rPr>
        <w:t>превышать</w:t>
      </w:r>
      <w:r>
        <w:rPr>
          <w:spacing w:val="2"/>
          <w:lang w:val="ru-RU"/>
        </w:rPr>
        <w:t xml:space="preserve"> </w:t>
      </w:r>
      <w:r>
        <w:rPr>
          <w:spacing w:val="-1"/>
          <w:lang w:val="ru-RU"/>
        </w:rPr>
        <w:t>двадцати календарных</w:t>
      </w:r>
      <w:r>
        <w:rPr>
          <w:spacing w:val="-3"/>
          <w:lang w:val="ru-RU"/>
        </w:rPr>
        <w:t xml:space="preserve"> </w:t>
      </w:r>
      <w:r>
        <w:rPr>
          <w:spacing w:val="-1"/>
          <w:lang w:val="ru-RU"/>
        </w:rPr>
        <w:t>дней</w:t>
      </w:r>
      <w:r>
        <w:rPr>
          <w:spacing w:val="3"/>
          <w:lang w:val="ru-RU"/>
        </w:rPr>
        <w:t xml:space="preserve"> </w:t>
      </w:r>
      <w:r>
        <w:rPr>
          <w:spacing w:val="-3"/>
          <w:lang w:val="ru-RU"/>
        </w:rPr>
        <w:t>со</w:t>
      </w:r>
      <w:r>
        <w:rPr>
          <w:spacing w:val="2"/>
          <w:lang w:val="ru-RU"/>
        </w:rPr>
        <w:t xml:space="preserve"> </w:t>
      </w:r>
      <w:r>
        <w:rPr>
          <w:spacing w:val="-1"/>
          <w:lang w:val="ru-RU"/>
        </w:rPr>
        <w:t>дня</w:t>
      </w:r>
      <w:r>
        <w:rPr>
          <w:spacing w:val="-8"/>
          <w:lang w:val="ru-RU"/>
        </w:rPr>
        <w:t xml:space="preserve"> </w:t>
      </w:r>
      <w:r>
        <w:rPr>
          <w:spacing w:val="-1"/>
          <w:lang w:val="ru-RU"/>
        </w:rPr>
        <w:t>окончания</w:t>
      </w:r>
      <w:r>
        <w:rPr>
          <w:spacing w:val="-3"/>
          <w:lang w:val="ru-RU"/>
        </w:rPr>
        <w:t xml:space="preserve"> </w:t>
      </w:r>
      <w:r>
        <w:rPr>
          <w:spacing w:val="-1"/>
          <w:lang w:val="ru-RU"/>
        </w:rPr>
        <w:t>срока</w:t>
      </w:r>
      <w:r>
        <w:rPr>
          <w:spacing w:val="1"/>
          <w:lang w:val="ru-RU"/>
        </w:rPr>
        <w:t xml:space="preserve"> </w:t>
      </w:r>
      <w:r>
        <w:rPr>
          <w:spacing w:val="-1"/>
          <w:lang w:val="ru-RU"/>
        </w:rPr>
        <w:t>подачи</w:t>
      </w:r>
      <w:r>
        <w:rPr>
          <w:spacing w:val="-2"/>
          <w:lang w:val="ru-RU"/>
        </w:rPr>
        <w:t xml:space="preserve"> </w:t>
      </w:r>
      <w:r>
        <w:rPr>
          <w:lang w:val="ru-RU"/>
        </w:rPr>
        <w:t>заявок</w:t>
      </w:r>
      <w:r>
        <w:rPr>
          <w:spacing w:val="-5"/>
          <w:lang w:val="ru-RU"/>
        </w:rPr>
        <w:t xml:space="preserve"> </w:t>
      </w:r>
      <w:r>
        <w:rPr>
          <w:lang w:val="ru-RU"/>
        </w:rPr>
        <w:t>на</w:t>
      </w:r>
      <w:r>
        <w:rPr>
          <w:spacing w:val="-4"/>
          <w:lang w:val="ru-RU"/>
        </w:rPr>
        <w:t xml:space="preserve"> </w:t>
      </w:r>
      <w:r>
        <w:rPr>
          <w:spacing w:val="-2"/>
          <w:lang w:val="ru-RU"/>
        </w:rPr>
        <w:t>участие</w:t>
      </w:r>
      <w:r>
        <w:rPr>
          <w:spacing w:val="1"/>
          <w:lang w:val="ru-RU"/>
        </w:rPr>
        <w:t xml:space="preserve"> </w:t>
      </w:r>
      <w:r>
        <w:rPr>
          <w:lang w:val="ru-RU"/>
        </w:rPr>
        <w:t>в</w:t>
      </w:r>
      <w:r>
        <w:rPr>
          <w:spacing w:val="55"/>
          <w:lang w:val="ru-RU"/>
        </w:rPr>
        <w:t xml:space="preserve"> </w:t>
      </w:r>
      <w:r>
        <w:rPr>
          <w:spacing w:val="-1"/>
          <w:lang w:val="ru-RU"/>
        </w:rPr>
        <w:t>электронном аукционе.</w:t>
      </w:r>
    </w:p>
    <w:p>
      <w:pPr>
        <w:pStyle w:val="Style16"/>
        <w:numPr>
          <w:ilvl w:val="2"/>
          <w:numId w:val="33"/>
        </w:numPr>
        <w:tabs>
          <w:tab w:val="clear" w:pos="720"/>
          <w:tab w:val="left" w:pos="1426" w:leader="none"/>
        </w:tabs>
        <w:ind w:left="100" w:right="107" w:firstLine="720"/>
        <w:jc w:val="both"/>
        <w:rPr>
          <w:lang w:val="ru-RU"/>
        </w:rPr>
      </w:pPr>
      <w:r>
        <w:rPr>
          <w:lang w:val="ru-RU"/>
        </w:rPr>
        <w:t>В</w:t>
      </w:r>
      <w:r>
        <w:rPr>
          <w:spacing w:val="24"/>
          <w:lang w:val="ru-RU"/>
        </w:rPr>
        <w:t xml:space="preserve"> </w:t>
      </w:r>
      <w:r>
        <w:rPr>
          <w:spacing w:val="-1"/>
          <w:lang w:val="ru-RU"/>
        </w:rPr>
        <w:t>случае</w:t>
      </w:r>
      <w:r>
        <w:rPr>
          <w:spacing w:val="30"/>
          <w:lang w:val="ru-RU"/>
        </w:rPr>
        <w:t xml:space="preserve"> </w:t>
      </w:r>
      <w:r>
        <w:rPr>
          <w:spacing w:val="-1"/>
          <w:lang w:val="ru-RU"/>
        </w:rPr>
        <w:t>установления</w:t>
      </w:r>
      <w:r>
        <w:rPr>
          <w:spacing w:val="26"/>
          <w:lang w:val="ru-RU"/>
        </w:rPr>
        <w:t xml:space="preserve"> </w:t>
      </w:r>
      <w:r>
        <w:rPr>
          <w:spacing w:val="-1"/>
          <w:lang w:val="ru-RU"/>
        </w:rPr>
        <w:t>факта</w:t>
      </w:r>
      <w:r>
        <w:rPr>
          <w:spacing w:val="25"/>
          <w:lang w:val="ru-RU"/>
        </w:rPr>
        <w:t xml:space="preserve"> </w:t>
      </w:r>
      <w:r>
        <w:rPr>
          <w:spacing w:val="-1"/>
          <w:lang w:val="ru-RU"/>
        </w:rPr>
        <w:t>подачи</w:t>
      </w:r>
      <w:r>
        <w:rPr>
          <w:spacing w:val="27"/>
          <w:lang w:val="ru-RU"/>
        </w:rPr>
        <w:t xml:space="preserve"> </w:t>
      </w:r>
      <w:r>
        <w:rPr>
          <w:spacing w:val="-1"/>
          <w:lang w:val="ru-RU"/>
        </w:rPr>
        <w:t>одним</w:t>
      </w:r>
      <w:r>
        <w:rPr>
          <w:spacing w:val="27"/>
          <w:lang w:val="ru-RU"/>
        </w:rPr>
        <w:t xml:space="preserve"> </w:t>
      </w:r>
      <w:r>
        <w:rPr>
          <w:spacing w:val="-1"/>
          <w:lang w:val="ru-RU"/>
        </w:rPr>
        <w:t>участником</w:t>
      </w:r>
      <w:r>
        <w:rPr>
          <w:spacing w:val="22"/>
          <w:lang w:val="ru-RU"/>
        </w:rPr>
        <w:t xml:space="preserve"> </w:t>
      </w:r>
      <w:r>
        <w:rPr>
          <w:spacing w:val="-2"/>
          <w:lang w:val="ru-RU"/>
        </w:rPr>
        <w:t>процедуры</w:t>
      </w:r>
      <w:r>
        <w:rPr>
          <w:spacing w:val="27"/>
          <w:lang w:val="ru-RU"/>
        </w:rPr>
        <w:t xml:space="preserve"> </w:t>
      </w:r>
      <w:r>
        <w:rPr>
          <w:lang w:val="ru-RU"/>
        </w:rPr>
        <w:t>закупки</w:t>
      </w:r>
      <w:r>
        <w:rPr>
          <w:spacing w:val="64"/>
          <w:lang w:val="ru-RU"/>
        </w:rPr>
        <w:t xml:space="preserve"> </w:t>
      </w:r>
      <w:r>
        <w:rPr>
          <w:spacing w:val="-1"/>
          <w:lang w:val="ru-RU"/>
        </w:rPr>
        <w:t>двух</w:t>
      </w:r>
      <w:r>
        <w:rPr>
          <w:spacing w:val="-8"/>
          <w:lang w:val="ru-RU"/>
        </w:rPr>
        <w:t xml:space="preserve"> </w:t>
      </w:r>
      <w:r>
        <w:rPr>
          <w:lang w:val="ru-RU"/>
        </w:rPr>
        <w:t>и</w:t>
      </w:r>
      <w:r>
        <w:rPr>
          <w:spacing w:val="-2"/>
          <w:lang w:val="ru-RU"/>
        </w:rPr>
        <w:t xml:space="preserve"> </w:t>
      </w:r>
      <w:r>
        <w:rPr>
          <w:lang w:val="ru-RU"/>
        </w:rPr>
        <w:t>более</w:t>
      </w:r>
      <w:r>
        <w:rPr>
          <w:spacing w:val="-4"/>
          <w:lang w:val="ru-RU"/>
        </w:rPr>
        <w:t xml:space="preserve"> </w:t>
      </w:r>
      <w:r>
        <w:rPr>
          <w:lang w:val="ru-RU"/>
        </w:rPr>
        <w:t>заявок</w:t>
      </w:r>
      <w:r>
        <w:rPr>
          <w:spacing w:val="-9"/>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в</w:t>
      </w:r>
      <w:r>
        <w:rPr>
          <w:spacing w:val="-1"/>
          <w:lang w:val="ru-RU"/>
        </w:rPr>
        <w:t xml:space="preserve"> электронном</w:t>
      </w:r>
      <w:r>
        <w:rPr>
          <w:spacing w:val="-6"/>
          <w:lang w:val="ru-RU"/>
        </w:rPr>
        <w:t xml:space="preserve"> </w:t>
      </w:r>
      <w:r>
        <w:rPr>
          <w:spacing w:val="-1"/>
          <w:lang w:val="ru-RU"/>
        </w:rPr>
        <w:t>аукционе</w:t>
      </w:r>
      <w:r>
        <w:rPr>
          <w:spacing w:val="-4"/>
          <w:lang w:val="ru-RU"/>
        </w:rPr>
        <w:t xml:space="preserve"> </w:t>
      </w:r>
      <w:r>
        <w:rPr>
          <w:lang w:val="ru-RU"/>
        </w:rPr>
        <w:t>в</w:t>
      </w:r>
      <w:r>
        <w:rPr>
          <w:spacing w:val="-11"/>
          <w:lang w:val="ru-RU"/>
        </w:rPr>
        <w:t xml:space="preserve"> </w:t>
      </w:r>
      <w:r>
        <w:rPr>
          <w:lang w:val="ru-RU"/>
        </w:rPr>
        <w:t>отношении</w:t>
      </w:r>
      <w:r>
        <w:rPr>
          <w:spacing w:val="-11"/>
          <w:lang w:val="ru-RU"/>
        </w:rPr>
        <w:t xml:space="preserve"> </w:t>
      </w:r>
      <w:r>
        <w:rPr>
          <w:spacing w:val="-1"/>
          <w:lang w:val="ru-RU"/>
        </w:rPr>
        <w:t>одного</w:t>
      </w:r>
      <w:r>
        <w:rPr>
          <w:spacing w:val="-3"/>
          <w:lang w:val="ru-RU"/>
        </w:rPr>
        <w:t xml:space="preserve"> </w:t>
      </w:r>
      <w:r>
        <w:rPr>
          <w:lang w:val="ru-RU"/>
        </w:rPr>
        <w:t>и</w:t>
      </w:r>
      <w:r>
        <w:rPr>
          <w:spacing w:val="-2"/>
          <w:lang w:val="ru-RU"/>
        </w:rPr>
        <w:t xml:space="preserve"> того</w:t>
      </w:r>
      <w:r>
        <w:rPr>
          <w:spacing w:val="-3"/>
          <w:lang w:val="ru-RU"/>
        </w:rPr>
        <w:t xml:space="preserve"> </w:t>
      </w:r>
      <w:r>
        <w:rPr>
          <w:lang w:val="ru-RU"/>
        </w:rPr>
        <w:t>же</w:t>
      </w:r>
      <w:r>
        <w:rPr>
          <w:spacing w:val="-4"/>
          <w:lang w:val="ru-RU"/>
        </w:rPr>
        <w:t xml:space="preserve"> </w:t>
      </w:r>
      <w:r>
        <w:rPr>
          <w:spacing w:val="-1"/>
          <w:lang w:val="ru-RU"/>
        </w:rPr>
        <w:t>лота</w:t>
      </w:r>
      <w:r>
        <w:rPr>
          <w:spacing w:val="57"/>
          <w:lang w:val="ru-RU"/>
        </w:rPr>
        <w:t xml:space="preserve"> </w:t>
      </w:r>
      <w:r>
        <w:rPr>
          <w:lang w:val="ru-RU"/>
        </w:rPr>
        <w:t>при</w:t>
      </w:r>
      <w:r>
        <w:rPr>
          <w:spacing w:val="41"/>
          <w:lang w:val="ru-RU"/>
        </w:rPr>
        <w:t xml:space="preserve"> </w:t>
      </w:r>
      <w:r>
        <w:rPr>
          <w:spacing w:val="-1"/>
          <w:lang w:val="ru-RU"/>
        </w:rPr>
        <w:t>условии,</w:t>
      </w:r>
      <w:r>
        <w:rPr>
          <w:spacing w:val="42"/>
          <w:lang w:val="ru-RU"/>
        </w:rPr>
        <w:t xml:space="preserve"> </w:t>
      </w:r>
      <w:r>
        <w:rPr>
          <w:spacing w:val="-2"/>
          <w:lang w:val="ru-RU"/>
        </w:rPr>
        <w:t>что</w:t>
      </w:r>
      <w:r>
        <w:rPr>
          <w:spacing w:val="45"/>
          <w:lang w:val="ru-RU"/>
        </w:rPr>
        <w:t xml:space="preserve"> </w:t>
      </w:r>
      <w:r>
        <w:rPr>
          <w:spacing w:val="-1"/>
          <w:lang w:val="ru-RU"/>
        </w:rPr>
        <w:t>поданные</w:t>
      </w:r>
      <w:r>
        <w:rPr>
          <w:spacing w:val="39"/>
          <w:lang w:val="ru-RU"/>
        </w:rPr>
        <w:t xml:space="preserve"> </w:t>
      </w:r>
      <w:r>
        <w:rPr>
          <w:spacing w:val="-1"/>
          <w:lang w:val="ru-RU"/>
        </w:rPr>
        <w:t>ранее</w:t>
      </w:r>
      <w:r>
        <w:rPr>
          <w:spacing w:val="39"/>
          <w:lang w:val="ru-RU"/>
        </w:rPr>
        <w:t xml:space="preserve"> </w:t>
      </w:r>
      <w:r>
        <w:rPr>
          <w:spacing w:val="-1"/>
          <w:lang w:val="ru-RU"/>
        </w:rPr>
        <w:t>заявки</w:t>
      </w:r>
      <w:r>
        <w:rPr>
          <w:spacing w:val="36"/>
          <w:lang w:val="ru-RU"/>
        </w:rPr>
        <w:t xml:space="preserve"> </w:t>
      </w:r>
      <w:r>
        <w:rPr>
          <w:spacing w:val="-1"/>
          <w:lang w:val="ru-RU"/>
        </w:rPr>
        <w:t>таким</w:t>
      </w:r>
      <w:r>
        <w:rPr>
          <w:spacing w:val="42"/>
          <w:lang w:val="ru-RU"/>
        </w:rPr>
        <w:t xml:space="preserve"> </w:t>
      </w:r>
      <w:r>
        <w:rPr>
          <w:spacing w:val="-1"/>
          <w:lang w:val="ru-RU"/>
        </w:rPr>
        <w:t>участником</w:t>
      </w:r>
      <w:r>
        <w:rPr>
          <w:spacing w:val="42"/>
          <w:lang w:val="ru-RU"/>
        </w:rPr>
        <w:t xml:space="preserve"> </w:t>
      </w:r>
      <w:r>
        <w:rPr>
          <w:lang w:val="ru-RU"/>
        </w:rPr>
        <w:t>не</w:t>
      </w:r>
      <w:r>
        <w:rPr>
          <w:spacing w:val="34"/>
          <w:lang w:val="ru-RU"/>
        </w:rPr>
        <w:t xml:space="preserve"> </w:t>
      </w:r>
      <w:r>
        <w:rPr>
          <w:spacing w:val="-1"/>
          <w:lang w:val="ru-RU"/>
        </w:rPr>
        <w:t>отозваны,</w:t>
      </w:r>
      <w:r>
        <w:rPr>
          <w:spacing w:val="42"/>
          <w:lang w:val="ru-RU"/>
        </w:rPr>
        <w:t xml:space="preserve"> </w:t>
      </w:r>
      <w:r>
        <w:rPr>
          <w:lang w:val="ru-RU"/>
        </w:rPr>
        <w:t>все</w:t>
      </w:r>
      <w:r>
        <w:rPr>
          <w:spacing w:val="39"/>
          <w:lang w:val="ru-RU"/>
        </w:rPr>
        <w:t xml:space="preserve"> </w:t>
      </w:r>
      <w:r>
        <w:rPr>
          <w:spacing w:val="-1"/>
          <w:lang w:val="ru-RU"/>
        </w:rPr>
        <w:t>заявки</w:t>
      </w:r>
      <w:r>
        <w:rPr>
          <w:spacing w:val="41"/>
          <w:lang w:val="ru-RU"/>
        </w:rPr>
        <w:t xml:space="preserve"> </w:t>
      </w:r>
      <w:r>
        <w:rPr>
          <w:lang w:val="ru-RU"/>
        </w:rPr>
        <w:t>на</w:t>
      </w:r>
      <w:r>
        <w:rPr>
          <w:spacing w:val="65"/>
          <w:lang w:val="ru-RU"/>
        </w:rPr>
        <w:t xml:space="preserve"> </w:t>
      </w:r>
      <w:r>
        <w:rPr>
          <w:spacing w:val="-1"/>
          <w:lang w:val="ru-RU"/>
        </w:rPr>
        <w:t>участие</w:t>
      </w:r>
      <w:r>
        <w:rPr>
          <w:spacing w:val="32"/>
          <w:lang w:val="ru-RU"/>
        </w:rPr>
        <w:t xml:space="preserve"> </w:t>
      </w:r>
      <w:r>
        <w:rPr>
          <w:lang w:val="ru-RU"/>
        </w:rPr>
        <w:t>в</w:t>
      </w:r>
      <w:r>
        <w:rPr>
          <w:spacing w:val="35"/>
          <w:lang w:val="ru-RU"/>
        </w:rPr>
        <w:t xml:space="preserve"> </w:t>
      </w:r>
      <w:r>
        <w:rPr>
          <w:spacing w:val="-1"/>
          <w:lang w:val="ru-RU"/>
        </w:rPr>
        <w:t>электронном</w:t>
      </w:r>
      <w:r>
        <w:rPr>
          <w:spacing w:val="30"/>
          <w:lang w:val="ru-RU"/>
        </w:rPr>
        <w:t xml:space="preserve"> </w:t>
      </w:r>
      <w:r>
        <w:rPr>
          <w:spacing w:val="-2"/>
          <w:lang w:val="ru-RU"/>
        </w:rPr>
        <w:t>аукционе</w:t>
      </w:r>
      <w:r>
        <w:rPr>
          <w:spacing w:val="32"/>
          <w:lang w:val="ru-RU"/>
        </w:rPr>
        <w:t xml:space="preserve"> </w:t>
      </w:r>
      <w:r>
        <w:rPr>
          <w:spacing w:val="-1"/>
          <w:lang w:val="ru-RU"/>
        </w:rPr>
        <w:t>такого</w:t>
      </w:r>
      <w:r>
        <w:rPr>
          <w:spacing w:val="33"/>
          <w:lang w:val="ru-RU"/>
        </w:rPr>
        <w:t xml:space="preserve"> </w:t>
      </w:r>
      <w:r>
        <w:rPr>
          <w:spacing w:val="-2"/>
          <w:lang w:val="ru-RU"/>
        </w:rPr>
        <w:t>участника</w:t>
      </w:r>
      <w:r>
        <w:rPr>
          <w:spacing w:val="32"/>
          <w:lang w:val="ru-RU"/>
        </w:rPr>
        <w:t xml:space="preserve"> </w:t>
      </w:r>
      <w:r>
        <w:rPr>
          <w:spacing w:val="-2"/>
          <w:lang w:val="ru-RU"/>
        </w:rPr>
        <w:t>процедуры</w:t>
      </w:r>
      <w:r>
        <w:rPr>
          <w:spacing w:val="35"/>
          <w:lang w:val="ru-RU"/>
        </w:rPr>
        <w:t xml:space="preserve"> </w:t>
      </w:r>
      <w:r>
        <w:rPr>
          <w:spacing w:val="-2"/>
          <w:lang w:val="ru-RU"/>
        </w:rPr>
        <w:t>закупки,</w:t>
      </w:r>
      <w:r>
        <w:rPr>
          <w:spacing w:val="35"/>
          <w:lang w:val="ru-RU"/>
        </w:rPr>
        <w:t xml:space="preserve"> </w:t>
      </w:r>
      <w:r>
        <w:rPr>
          <w:spacing w:val="-1"/>
          <w:lang w:val="ru-RU"/>
        </w:rPr>
        <w:t>поданные</w:t>
      </w:r>
      <w:r>
        <w:rPr>
          <w:spacing w:val="27"/>
          <w:lang w:val="ru-RU"/>
        </w:rPr>
        <w:t xml:space="preserve"> </w:t>
      </w:r>
      <w:r>
        <w:rPr>
          <w:lang w:val="ru-RU"/>
        </w:rPr>
        <w:t>в</w:t>
      </w:r>
      <w:r>
        <w:rPr>
          <w:spacing w:val="84"/>
          <w:lang w:val="ru-RU"/>
        </w:rPr>
        <w:t xml:space="preserve"> </w:t>
      </w:r>
      <w:r>
        <w:rPr>
          <w:lang w:val="ru-RU"/>
        </w:rPr>
        <w:t>отношении</w:t>
      </w:r>
      <w:r>
        <w:rPr>
          <w:spacing w:val="-2"/>
          <w:lang w:val="ru-RU"/>
        </w:rPr>
        <w:t xml:space="preserve"> </w:t>
      </w:r>
      <w:r>
        <w:rPr>
          <w:spacing w:val="-1"/>
          <w:lang w:val="ru-RU"/>
        </w:rPr>
        <w:t>данного</w:t>
      </w:r>
      <w:r>
        <w:rPr>
          <w:spacing w:val="2"/>
          <w:lang w:val="ru-RU"/>
        </w:rPr>
        <w:t xml:space="preserve"> </w:t>
      </w:r>
      <w:r>
        <w:rPr>
          <w:spacing w:val="-1"/>
          <w:lang w:val="ru-RU"/>
        </w:rPr>
        <w:t xml:space="preserve">лота, </w:t>
      </w:r>
      <w:r>
        <w:rPr>
          <w:lang w:val="ru-RU"/>
        </w:rPr>
        <w:t>не</w:t>
      </w:r>
      <w:r>
        <w:rPr>
          <w:spacing w:val="1"/>
          <w:lang w:val="ru-RU"/>
        </w:rPr>
        <w:t xml:space="preserve"> </w:t>
      </w:r>
      <w:r>
        <w:rPr>
          <w:spacing w:val="-1"/>
          <w:lang w:val="ru-RU"/>
        </w:rPr>
        <w:t>рассматриваются.</w:t>
      </w:r>
    </w:p>
    <w:p>
      <w:pPr>
        <w:pStyle w:val="Style16"/>
        <w:numPr>
          <w:ilvl w:val="2"/>
          <w:numId w:val="33"/>
        </w:numPr>
        <w:tabs>
          <w:tab w:val="clear" w:pos="720"/>
          <w:tab w:val="left" w:pos="1426" w:leader="none"/>
        </w:tabs>
        <w:spacing w:before="2" w:after="0"/>
        <w:ind w:left="100" w:right="111" w:firstLine="720"/>
        <w:jc w:val="both"/>
        <w:rPr>
          <w:lang w:val="ru-RU"/>
        </w:rPr>
      </w:pPr>
      <w:r>
        <w:rPr>
          <w:lang w:val="ru-RU"/>
        </w:rPr>
        <w:t>Для</w:t>
      </w:r>
      <w:r>
        <w:rPr>
          <w:spacing w:val="52"/>
          <w:lang w:val="ru-RU"/>
        </w:rPr>
        <w:t xml:space="preserve"> </w:t>
      </w:r>
      <w:r>
        <w:rPr>
          <w:lang w:val="ru-RU"/>
        </w:rPr>
        <w:t>принятия</w:t>
      </w:r>
      <w:r>
        <w:rPr>
          <w:spacing w:val="47"/>
          <w:lang w:val="ru-RU"/>
        </w:rPr>
        <w:t xml:space="preserve"> </w:t>
      </w:r>
      <w:r>
        <w:rPr>
          <w:lang w:val="ru-RU"/>
        </w:rPr>
        <w:t>решения</w:t>
      </w:r>
      <w:r>
        <w:rPr>
          <w:spacing w:val="47"/>
          <w:lang w:val="ru-RU"/>
        </w:rPr>
        <w:t xml:space="preserve"> </w:t>
      </w:r>
      <w:r>
        <w:rPr>
          <w:lang w:val="ru-RU"/>
        </w:rPr>
        <w:t>о</w:t>
      </w:r>
      <w:r>
        <w:rPr>
          <w:spacing w:val="52"/>
          <w:lang w:val="ru-RU"/>
        </w:rPr>
        <w:t xml:space="preserve"> </w:t>
      </w:r>
      <w:r>
        <w:rPr>
          <w:spacing w:val="-1"/>
          <w:lang w:val="ru-RU"/>
        </w:rPr>
        <w:t>соответствии</w:t>
      </w:r>
      <w:r>
        <w:rPr>
          <w:spacing w:val="53"/>
          <w:lang w:val="ru-RU"/>
        </w:rPr>
        <w:t xml:space="preserve"> </w:t>
      </w:r>
      <w:r>
        <w:rPr>
          <w:spacing w:val="-2"/>
          <w:lang w:val="ru-RU"/>
        </w:rPr>
        <w:t>заявки</w:t>
      </w:r>
      <w:r>
        <w:rPr>
          <w:spacing w:val="53"/>
          <w:lang w:val="ru-RU"/>
        </w:rPr>
        <w:t xml:space="preserve"> </w:t>
      </w:r>
      <w:r>
        <w:rPr>
          <w:lang w:val="ru-RU"/>
        </w:rPr>
        <w:t>на</w:t>
      </w:r>
      <w:r>
        <w:rPr>
          <w:spacing w:val="51"/>
          <w:lang w:val="ru-RU"/>
        </w:rPr>
        <w:t xml:space="preserve"> </w:t>
      </w:r>
      <w:r>
        <w:rPr>
          <w:spacing w:val="-2"/>
          <w:lang w:val="ru-RU"/>
        </w:rPr>
        <w:t>участие</w:t>
      </w:r>
      <w:r>
        <w:rPr>
          <w:spacing w:val="51"/>
          <w:lang w:val="ru-RU"/>
        </w:rPr>
        <w:t xml:space="preserve"> </w:t>
      </w:r>
      <w:r>
        <w:rPr>
          <w:lang w:val="ru-RU"/>
        </w:rPr>
        <w:t>в</w:t>
      </w:r>
      <w:r>
        <w:rPr>
          <w:spacing w:val="54"/>
          <w:lang w:val="ru-RU"/>
        </w:rPr>
        <w:t xml:space="preserve"> </w:t>
      </w:r>
      <w:r>
        <w:rPr>
          <w:spacing w:val="-1"/>
          <w:lang w:val="ru-RU"/>
        </w:rPr>
        <w:t>аукционе</w:t>
      </w:r>
      <w:r>
        <w:rPr>
          <w:spacing w:val="46"/>
          <w:lang w:val="ru-RU"/>
        </w:rPr>
        <w:t xml:space="preserve"> </w:t>
      </w:r>
      <w:r>
        <w:rPr>
          <w:spacing w:val="-1"/>
          <w:lang w:val="ru-RU"/>
        </w:rPr>
        <w:t>требованиям,</w:t>
      </w:r>
      <w:r>
        <w:rPr>
          <w:spacing w:val="33"/>
          <w:lang w:val="ru-RU"/>
        </w:rPr>
        <w:t xml:space="preserve"> </w:t>
      </w:r>
      <w:r>
        <w:rPr>
          <w:spacing w:val="-1"/>
          <w:lang w:val="ru-RU"/>
        </w:rPr>
        <w:t>установленным</w:t>
      </w:r>
      <w:r>
        <w:rPr>
          <w:spacing w:val="32"/>
          <w:lang w:val="ru-RU"/>
        </w:rPr>
        <w:t xml:space="preserve"> </w:t>
      </w:r>
      <w:r>
        <w:rPr>
          <w:spacing w:val="-1"/>
          <w:lang w:val="ru-RU"/>
        </w:rPr>
        <w:t>документацией</w:t>
      </w:r>
      <w:r>
        <w:rPr>
          <w:spacing w:val="31"/>
          <w:lang w:val="ru-RU"/>
        </w:rPr>
        <w:t xml:space="preserve"> </w:t>
      </w:r>
      <w:r>
        <w:rPr>
          <w:spacing w:val="2"/>
          <w:lang w:val="ru-RU"/>
        </w:rPr>
        <w:t>об</w:t>
      </w:r>
      <w:r>
        <w:rPr>
          <w:spacing w:val="33"/>
          <w:lang w:val="ru-RU"/>
        </w:rPr>
        <w:t xml:space="preserve"> </w:t>
      </w:r>
      <w:r>
        <w:rPr>
          <w:spacing w:val="-1"/>
          <w:lang w:val="ru-RU"/>
        </w:rPr>
        <w:t>аукционе</w:t>
      </w:r>
      <w:r>
        <w:rPr>
          <w:spacing w:val="30"/>
          <w:lang w:val="ru-RU"/>
        </w:rPr>
        <w:t xml:space="preserve"> </w:t>
      </w:r>
      <w:r>
        <w:rPr>
          <w:lang w:val="ru-RU"/>
        </w:rPr>
        <w:t>в</w:t>
      </w:r>
      <w:r>
        <w:rPr>
          <w:spacing w:val="37"/>
          <w:lang w:val="ru-RU"/>
        </w:rPr>
        <w:t xml:space="preserve"> </w:t>
      </w:r>
      <w:r>
        <w:rPr>
          <w:spacing w:val="-1"/>
          <w:lang w:val="ru-RU"/>
        </w:rPr>
        <w:t>электронной</w:t>
      </w:r>
      <w:r>
        <w:rPr>
          <w:spacing w:val="32"/>
          <w:lang w:val="ru-RU"/>
        </w:rPr>
        <w:t xml:space="preserve"> </w:t>
      </w:r>
      <w:r>
        <w:rPr>
          <w:spacing w:val="-1"/>
          <w:lang w:val="ru-RU"/>
        </w:rPr>
        <w:t>форме,</w:t>
      </w:r>
      <w:r>
        <w:rPr>
          <w:spacing w:val="62"/>
          <w:lang w:val="ru-RU"/>
        </w:rPr>
        <w:t xml:space="preserve"> </w:t>
      </w:r>
      <w:r>
        <w:rPr>
          <w:spacing w:val="-1"/>
          <w:lang w:val="ru-RU"/>
        </w:rPr>
        <w:t>Закупочная</w:t>
      </w:r>
      <w:r>
        <w:rPr>
          <w:spacing w:val="50"/>
          <w:lang w:val="ru-RU"/>
        </w:rPr>
        <w:t xml:space="preserve"> </w:t>
      </w:r>
      <w:r>
        <w:rPr>
          <w:spacing w:val="-1"/>
          <w:lang w:val="ru-RU"/>
        </w:rPr>
        <w:t>комиссия</w:t>
      </w:r>
      <w:r>
        <w:rPr>
          <w:spacing w:val="50"/>
          <w:lang w:val="ru-RU"/>
        </w:rPr>
        <w:t xml:space="preserve"> </w:t>
      </w:r>
      <w:r>
        <w:rPr>
          <w:spacing w:val="-1"/>
          <w:lang w:val="ru-RU"/>
        </w:rPr>
        <w:t>также</w:t>
      </w:r>
      <w:r>
        <w:rPr>
          <w:spacing w:val="44"/>
          <w:lang w:val="ru-RU"/>
        </w:rPr>
        <w:t xml:space="preserve"> </w:t>
      </w:r>
      <w:r>
        <w:rPr>
          <w:spacing w:val="-1"/>
          <w:lang w:val="ru-RU"/>
        </w:rPr>
        <w:t>рассматривает</w:t>
      </w:r>
      <w:r>
        <w:rPr>
          <w:spacing w:val="46"/>
          <w:lang w:val="ru-RU"/>
        </w:rPr>
        <w:t xml:space="preserve"> </w:t>
      </w:r>
      <w:r>
        <w:rPr>
          <w:spacing w:val="-1"/>
          <w:lang w:val="ru-RU"/>
        </w:rPr>
        <w:t>содержащиеся</w:t>
      </w:r>
      <w:r>
        <w:rPr>
          <w:spacing w:val="45"/>
          <w:lang w:val="ru-RU"/>
        </w:rPr>
        <w:t xml:space="preserve"> </w:t>
      </w:r>
      <w:r>
        <w:rPr>
          <w:lang w:val="ru-RU"/>
        </w:rPr>
        <w:t>в</w:t>
      </w:r>
      <w:r>
        <w:rPr>
          <w:spacing w:val="51"/>
          <w:lang w:val="ru-RU"/>
        </w:rPr>
        <w:t xml:space="preserve"> </w:t>
      </w:r>
      <w:r>
        <w:rPr>
          <w:spacing w:val="-1"/>
          <w:lang w:val="ru-RU"/>
        </w:rPr>
        <w:t>реестре</w:t>
      </w:r>
      <w:r>
        <w:rPr>
          <w:spacing w:val="49"/>
          <w:lang w:val="ru-RU"/>
        </w:rPr>
        <w:t xml:space="preserve"> </w:t>
      </w:r>
      <w:r>
        <w:rPr>
          <w:spacing w:val="-1"/>
          <w:lang w:val="ru-RU"/>
        </w:rPr>
        <w:t>участников</w:t>
      </w:r>
      <w:r>
        <w:rPr>
          <w:spacing w:val="63"/>
          <w:lang w:val="ru-RU"/>
        </w:rPr>
        <w:t xml:space="preserve"> </w:t>
      </w:r>
      <w:r>
        <w:rPr>
          <w:lang w:val="ru-RU"/>
        </w:rPr>
        <w:t>электронных</w:t>
      </w:r>
      <w:r>
        <w:rPr>
          <w:spacing w:val="23"/>
          <w:lang w:val="ru-RU"/>
        </w:rPr>
        <w:t xml:space="preserve"> </w:t>
      </w:r>
      <w:r>
        <w:rPr>
          <w:spacing w:val="-1"/>
          <w:lang w:val="ru-RU"/>
        </w:rPr>
        <w:t>аукционов,</w:t>
      </w:r>
      <w:r>
        <w:rPr>
          <w:spacing w:val="26"/>
          <w:lang w:val="ru-RU"/>
        </w:rPr>
        <w:t xml:space="preserve"> </w:t>
      </w:r>
      <w:r>
        <w:rPr>
          <w:spacing w:val="-1"/>
          <w:lang w:val="ru-RU"/>
        </w:rPr>
        <w:t>получивших</w:t>
      </w:r>
      <w:r>
        <w:rPr>
          <w:spacing w:val="23"/>
          <w:lang w:val="ru-RU"/>
        </w:rPr>
        <w:t xml:space="preserve"> </w:t>
      </w:r>
      <w:r>
        <w:rPr>
          <w:spacing w:val="-1"/>
          <w:lang w:val="ru-RU"/>
        </w:rPr>
        <w:t>аккредитацию</w:t>
      </w:r>
      <w:r>
        <w:rPr>
          <w:spacing w:val="26"/>
          <w:lang w:val="ru-RU"/>
        </w:rPr>
        <w:t xml:space="preserve"> </w:t>
      </w:r>
      <w:r>
        <w:rPr>
          <w:lang w:val="ru-RU"/>
        </w:rPr>
        <w:t>на</w:t>
      </w:r>
      <w:r>
        <w:rPr>
          <w:spacing w:val="22"/>
          <w:lang w:val="ru-RU"/>
        </w:rPr>
        <w:t xml:space="preserve"> </w:t>
      </w:r>
      <w:r>
        <w:rPr>
          <w:spacing w:val="-2"/>
          <w:lang w:val="ru-RU"/>
        </w:rPr>
        <w:t>ЭТП,</w:t>
      </w:r>
      <w:r>
        <w:rPr>
          <w:spacing w:val="26"/>
          <w:lang w:val="ru-RU"/>
        </w:rPr>
        <w:t xml:space="preserve"> </w:t>
      </w:r>
      <w:r>
        <w:rPr>
          <w:spacing w:val="-1"/>
          <w:lang w:val="ru-RU"/>
        </w:rPr>
        <w:t>сведения</w:t>
      </w:r>
      <w:r>
        <w:rPr>
          <w:spacing w:val="23"/>
          <w:lang w:val="ru-RU"/>
        </w:rPr>
        <w:t xml:space="preserve"> </w:t>
      </w:r>
      <w:r>
        <w:rPr>
          <w:spacing w:val="2"/>
          <w:lang w:val="ru-RU"/>
        </w:rPr>
        <w:t>об</w:t>
      </w:r>
      <w:r>
        <w:rPr>
          <w:spacing w:val="21"/>
          <w:lang w:val="ru-RU"/>
        </w:rPr>
        <w:t xml:space="preserve"> </w:t>
      </w:r>
      <w:r>
        <w:rPr>
          <w:spacing w:val="-2"/>
          <w:lang w:val="ru-RU"/>
        </w:rPr>
        <w:t>участнике</w:t>
      </w:r>
      <w:r>
        <w:rPr>
          <w:spacing w:val="53"/>
          <w:lang w:val="ru-RU"/>
        </w:rPr>
        <w:t xml:space="preserve"> </w:t>
      </w:r>
      <w:r>
        <w:rPr>
          <w:spacing w:val="-1"/>
          <w:lang w:val="ru-RU"/>
        </w:rPr>
        <w:t>процедуры закупки, подавшем</w:t>
      </w:r>
      <w:r>
        <w:rPr>
          <w:spacing w:val="-6"/>
          <w:lang w:val="ru-RU"/>
        </w:rPr>
        <w:t xml:space="preserve"> </w:t>
      </w:r>
      <w:r>
        <w:rPr>
          <w:spacing w:val="-2"/>
          <w:lang w:val="ru-RU"/>
        </w:rPr>
        <w:t>такую</w:t>
      </w:r>
      <w:r>
        <w:rPr>
          <w:spacing w:val="-5"/>
          <w:lang w:val="ru-RU"/>
        </w:rPr>
        <w:t xml:space="preserve"> </w:t>
      </w:r>
      <w:r>
        <w:rPr>
          <w:lang w:val="ru-RU"/>
        </w:rPr>
        <w:t>заявку</w:t>
      </w:r>
      <w:r>
        <w:rPr>
          <w:spacing w:val="-12"/>
          <w:lang w:val="ru-RU"/>
        </w:rPr>
        <w:t xml:space="preserve"> </w:t>
      </w:r>
      <w:r>
        <w:rPr>
          <w:lang w:val="ru-RU"/>
        </w:rPr>
        <w:t>на</w:t>
      </w:r>
      <w:r>
        <w:rPr>
          <w:spacing w:val="1"/>
          <w:lang w:val="ru-RU"/>
        </w:rPr>
        <w:t xml:space="preserve"> </w:t>
      </w:r>
      <w:r>
        <w:rPr>
          <w:spacing w:val="-1"/>
          <w:lang w:val="ru-RU"/>
        </w:rPr>
        <w:t>участие</w:t>
      </w:r>
      <w:r>
        <w:rPr>
          <w:spacing w:val="-4"/>
          <w:lang w:val="ru-RU"/>
        </w:rPr>
        <w:t xml:space="preserve"> </w:t>
      </w:r>
      <w:r>
        <w:rPr>
          <w:lang w:val="ru-RU"/>
        </w:rPr>
        <w:t>в</w:t>
      </w:r>
      <w:r>
        <w:rPr>
          <w:spacing w:val="-6"/>
          <w:lang w:val="ru-RU"/>
        </w:rPr>
        <w:t xml:space="preserve"> </w:t>
      </w:r>
      <w:r>
        <w:rPr>
          <w:spacing w:val="-1"/>
          <w:lang w:val="ru-RU"/>
        </w:rPr>
        <w:t>открытом электронном</w:t>
      </w:r>
      <w:r>
        <w:rPr>
          <w:spacing w:val="-6"/>
          <w:lang w:val="ru-RU"/>
        </w:rPr>
        <w:t xml:space="preserve"> </w:t>
      </w:r>
      <w:r>
        <w:rPr>
          <w:spacing w:val="-1"/>
          <w:lang w:val="ru-RU"/>
        </w:rPr>
        <w:t>аукционе.</w:t>
      </w:r>
    </w:p>
    <w:p>
      <w:pPr>
        <w:pStyle w:val="Style16"/>
        <w:numPr>
          <w:ilvl w:val="2"/>
          <w:numId w:val="33"/>
        </w:numPr>
        <w:tabs>
          <w:tab w:val="clear" w:pos="720"/>
          <w:tab w:val="left" w:pos="1426" w:leader="none"/>
        </w:tabs>
        <w:spacing w:lineRule="auto" w:line="240"/>
        <w:ind w:left="100" w:right="119" w:firstLine="720"/>
        <w:jc w:val="both"/>
        <w:rPr>
          <w:lang w:val="ru-RU"/>
        </w:rPr>
      </w:pPr>
      <w:r>
        <w:rPr>
          <w:spacing w:val="-1"/>
          <w:lang w:val="ru-RU"/>
        </w:rPr>
        <w:t>Заявка</w:t>
      </w:r>
      <w:r>
        <w:rPr>
          <w:spacing w:val="34"/>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1"/>
          <w:lang w:val="ru-RU"/>
        </w:rPr>
        <w:t>электронном</w:t>
      </w:r>
      <w:r>
        <w:rPr>
          <w:spacing w:val="32"/>
          <w:lang w:val="ru-RU"/>
        </w:rPr>
        <w:t xml:space="preserve"> </w:t>
      </w:r>
      <w:r>
        <w:rPr>
          <w:spacing w:val="-1"/>
          <w:lang w:val="ru-RU"/>
        </w:rPr>
        <w:t>аукционе</w:t>
      </w:r>
      <w:r>
        <w:rPr>
          <w:spacing w:val="34"/>
          <w:lang w:val="ru-RU"/>
        </w:rPr>
        <w:t xml:space="preserve"> </w:t>
      </w:r>
      <w:r>
        <w:rPr>
          <w:spacing w:val="-1"/>
          <w:lang w:val="ru-RU"/>
        </w:rPr>
        <w:t>признается</w:t>
      </w:r>
      <w:r>
        <w:rPr>
          <w:spacing w:val="35"/>
          <w:lang w:val="ru-RU"/>
        </w:rPr>
        <w:t xml:space="preserve"> </w:t>
      </w:r>
      <w:r>
        <w:rPr>
          <w:lang w:val="ru-RU"/>
        </w:rPr>
        <w:t>не</w:t>
      </w:r>
      <w:r>
        <w:rPr>
          <w:spacing w:val="34"/>
          <w:lang w:val="ru-RU"/>
        </w:rPr>
        <w:t xml:space="preserve"> </w:t>
      </w:r>
      <w:r>
        <w:rPr>
          <w:spacing w:val="-2"/>
          <w:lang w:val="ru-RU"/>
        </w:rPr>
        <w:t>соответствующей</w:t>
      </w:r>
      <w:r>
        <w:rPr>
          <w:spacing w:val="71"/>
          <w:lang w:val="ru-RU"/>
        </w:rPr>
        <w:t xml:space="preserve"> </w:t>
      </w:r>
      <w:r>
        <w:rPr>
          <w:spacing w:val="-1"/>
          <w:lang w:val="ru-RU"/>
        </w:rPr>
        <w:t>требованиям, установленным документацией</w:t>
      </w:r>
      <w:r>
        <w:rPr>
          <w:spacing w:val="3"/>
          <w:lang w:val="ru-RU"/>
        </w:rPr>
        <w:t xml:space="preserve"> </w:t>
      </w:r>
      <w:r>
        <w:rPr>
          <w:lang w:val="ru-RU"/>
        </w:rPr>
        <w:t xml:space="preserve">об </w:t>
      </w:r>
      <w:r>
        <w:rPr>
          <w:spacing w:val="-1"/>
          <w:lang w:val="ru-RU"/>
        </w:rPr>
        <w:t>аукционе</w:t>
      </w:r>
      <w:r>
        <w:rPr>
          <w:spacing w:val="1"/>
          <w:lang w:val="ru-RU"/>
        </w:rPr>
        <w:t xml:space="preserve"> </w:t>
      </w:r>
      <w:r>
        <w:rPr>
          <w:lang w:val="ru-RU"/>
        </w:rPr>
        <w:t>в</w:t>
      </w:r>
      <w:r>
        <w:rPr>
          <w:spacing w:val="-1"/>
          <w:lang w:val="ru-RU"/>
        </w:rPr>
        <w:t xml:space="preserve"> электронной</w:t>
      </w:r>
      <w:r>
        <w:rPr>
          <w:spacing w:val="3"/>
          <w:lang w:val="ru-RU"/>
        </w:rPr>
        <w:t xml:space="preserve"> </w:t>
      </w:r>
      <w:r>
        <w:rPr>
          <w:spacing w:val="-1"/>
          <w:lang w:val="ru-RU"/>
        </w:rPr>
        <w:t xml:space="preserve">форме, </w:t>
      </w:r>
      <w:r>
        <w:rPr>
          <w:lang w:val="ru-RU"/>
        </w:rPr>
        <w:t>в</w:t>
      </w:r>
      <w:r>
        <w:rPr>
          <w:spacing w:val="-1"/>
          <w:lang w:val="ru-RU"/>
        </w:rPr>
        <w:t xml:space="preserve"> </w:t>
      </w:r>
      <w:r>
        <w:rPr>
          <w:spacing w:val="-2"/>
          <w:lang w:val="ru-RU"/>
        </w:rPr>
        <w:t>случае:</w:t>
      </w:r>
    </w:p>
    <w:p>
      <w:pPr>
        <w:pStyle w:val="Style16"/>
        <w:numPr>
          <w:ilvl w:val="3"/>
          <w:numId w:val="33"/>
        </w:numPr>
        <w:tabs>
          <w:tab w:val="clear" w:pos="720"/>
          <w:tab w:val="left" w:pos="1608" w:leader="none"/>
        </w:tabs>
        <w:ind w:left="100" w:right="103" w:firstLine="720"/>
        <w:jc w:val="both"/>
        <w:rPr>
          <w:lang w:val="ru-RU"/>
        </w:rPr>
      </w:pPr>
      <w:r>
        <w:rPr>
          <w:spacing w:val="-1"/>
          <w:lang w:val="ru-RU"/>
        </w:rPr>
        <w:t>непредставления</w:t>
      </w:r>
      <w:r>
        <w:rPr>
          <w:spacing w:val="26"/>
          <w:lang w:val="ru-RU"/>
        </w:rPr>
        <w:t xml:space="preserve"> </w:t>
      </w:r>
      <w:r>
        <w:rPr>
          <w:spacing w:val="-1"/>
          <w:lang w:val="ru-RU"/>
        </w:rPr>
        <w:t>документов,</w:t>
      </w:r>
      <w:r>
        <w:rPr>
          <w:spacing w:val="18"/>
          <w:lang w:val="ru-RU"/>
        </w:rPr>
        <w:t xml:space="preserve"> </w:t>
      </w:r>
      <w:r>
        <w:rPr>
          <w:spacing w:val="-1"/>
          <w:lang w:val="ru-RU"/>
        </w:rPr>
        <w:t>определенных</w:t>
      </w:r>
      <w:r>
        <w:rPr>
          <w:spacing w:val="21"/>
          <w:lang w:val="ru-RU"/>
        </w:rPr>
        <w:t xml:space="preserve"> </w:t>
      </w:r>
      <w:r>
        <w:rPr>
          <w:spacing w:val="-1"/>
          <w:lang w:val="ru-RU"/>
        </w:rPr>
        <w:t>подпунктом</w:t>
      </w:r>
      <w:r>
        <w:rPr>
          <w:spacing w:val="27"/>
          <w:lang w:val="ru-RU"/>
        </w:rPr>
        <w:t xml:space="preserve"> </w:t>
      </w:r>
      <w:r>
        <w:rPr>
          <w:spacing w:val="-1"/>
          <w:lang w:val="ru-RU"/>
        </w:rPr>
        <w:t>4.6.1.</w:t>
      </w:r>
      <w:r>
        <w:rPr>
          <w:spacing w:val="26"/>
          <w:lang w:val="ru-RU"/>
        </w:rPr>
        <w:t xml:space="preserve"> </w:t>
      </w:r>
      <w:r>
        <w:rPr>
          <w:spacing w:val="-1"/>
          <w:lang w:val="ru-RU"/>
        </w:rPr>
        <w:t>настоящего</w:t>
      </w:r>
      <w:r>
        <w:rPr>
          <w:spacing w:val="73"/>
          <w:lang w:val="ru-RU"/>
        </w:rPr>
        <w:t xml:space="preserve"> </w:t>
      </w:r>
      <w:r>
        <w:rPr>
          <w:spacing w:val="-1"/>
          <w:lang w:val="ru-RU"/>
        </w:rPr>
        <w:t xml:space="preserve">Положения, </w:t>
      </w:r>
      <w:r>
        <w:rPr>
          <w:lang w:val="ru-RU"/>
        </w:rPr>
        <w:t>или</w:t>
      </w:r>
      <w:r>
        <w:rPr>
          <w:spacing w:val="-2"/>
          <w:lang w:val="ru-RU"/>
        </w:rPr>
        <w:t xml:space="preserve"> </w:t>
      </w:r>
      <w:r>
        <w:rPr>
          <w:lang w:val="ru-RU"/>
        </w:rPr>
        <w:t>их</w:t>
      </w:r>
      <w:r>
        <w:rPr>
          <w:spacing w:val="-3"/>
          <w:lang w:val="ru-RU"/>
        </w:rPr>
        <w:t xml:space="preserve"> </w:t>
      </w:r>
      <w:r>
        <w:rPr>
          <w:spacing w:val="-1"/>
          <w:lang w:val="ru-RU"/>
        </w:rPr>
        <w:t>несоответствия</w:t>
      </w:r>
      <w:r>
        <w:rPr>
          <w:spacing w:val="-3"/>
          <w:lang w:val="ru-RU"/>
        </w:rPr>
        <w:t xml:space="preserve"> </w:t>
      </w:r>
      <w:r>
        <w:rPr>
          <w:spacing w:val="-1"/>
          <w:lang w:val="ru-RU"/>
        </w:rPr>
        <w:t>требованиям</w:t>
      </w:r>
      <w:r>
        <w:rPr>
          <w:spacing w:val="3"/>
          <w:lang w:val="ru-RU"/>
        </w:rPr>
        <w:t xml:space="preserve"> </w:t>
      </w:r>
      <w:r>
        <w:rPr>
          <w:spacing w:val="-1"/>
          <w:lang w:val="ru-RU"/>
        </w:rPr>
        <w:t>документации</w:t>
      </w:r>
      <w:r>
        <w:rPr>
          <w:spacing w:val="-2"/>
          <w:lang w:val="ru-RU"/>
        </w:rPr>
        <w:t xml:space="preserve"> </w:t>
      </w:r>
      <w:r>
        <w:rPr>
          <w:spacing w:val="2"/>
          <w:lang w:val="ru-RU"/>
        </w:rPr>
        <w:t>об</w:t>
      </w:r>
      <w:r>
        <w:rPr>
          <w:lang w:val="ru-RU"/>
        </w:rPr>
        <w:t xml:space="preserve"> </w:t>
      </w:r>
      <w:r>
        <w:rPr>
          <w:spacing w:val="-1"/>
          <w:lang w:val="ru-RU"/>
        </w:rPr>
        <w:t>аукционе</w:t>
      </w:r>
      <w:r>
        <w:rPr>
          <w:spacing w:val="-4"/>
          <w:lang w:val="ru-RU"/>
        </w:rPr>
        <w:t xml:space="preserve"> </w:t>
      </w:r>
      <w:r>
        <w:rPr>
          <w:lang w:val="ru-RU"/>
        </w:rPr>
        <w:t>в</w:t>
      </w:r>
      <w:r>
        <w:rPr>
          <w:spacing w:val="3"/>
          <w:lang w:val="ru-RU"/>
        </w:rPr>
        <w:t xml:space="preserve"> </w:t>
      </w:r>
      <w:r>
        <w:rPr>
          <w:spacing w:val="-1"/>
          <w:lang w:val="ru-RU"/>
        </w:rPr>
        <w:t>электронной</w:t>
      </w:r>
      <w:r>
        <w:rPr>
          <w:spacing w:val="72"/>
          <w:lang w:val="ru-RU"/>
        </w:rPr>
        <w:t xml:space="preserve"> </w:t>
      </w:r>
      <w:r>
        <w:rPr>
          <w:lang w:val="ru-RU"/>
        </w:rPr>
        <w:t>форме,</w:t>
      </w:r>
      <w:r>
        <w:rPr>
          <w:spacing w:val="21"/>
          <w:lang w:val="ru-RU"/>
        </w:rPr>
        <w:t xml:space="preserve"> </w:t>
      </w:r>
      <w:r>
        <w:rPr>
          <w:lang w:val="ru-RU"/>
        </w:rPr>
        <w:t>а</w:t>
      </w:r>
      <w:r>
        <w:rPr>
          <w:spacing w:val="22"/>
          <w:lang w:val="ru-RU"/>
        </w:rPr>
        <w:t xml:space="preserve"> </w:t>
      </w:r>
      <w:r>
        <w:rPr>
          <w:spacing w:val="-1"/>
          <w:lang w:val="ru-RU"/>
        </w:rPr>
        <w:t>также</w:t>
      </w:r>
      <w:r>
        <w:rPr>
          <w:spacing w:val="22"/>
          <w:lang w:val="ru-RU"/>
        </w:rPr>
        <w:t xml:space="preserve"> </w:t>
      </w:r>
      <w:r>
        <w:rPr>
          <w:lang w:val="ru-RU"/>
        </w:rPr>
        <w:t>наличия</w:t>
      </w:r>
      <w:r>
        <w:rPr>
          <w:spacing w:val="18"/>
          <w:lang w:val="ru-RU"/>
        </w:rPr>
        <w:t xml:space="preserve"> </w:t>
      </w:r>
      <w:r>
        <w:rPr>
          <w:lang w:val="ru-RU"/>
        </w:rPr>
        <w:t>в</w:t>
      </w:r>
      <w:r>
        <w:rPr>
          <w:spacing w:val="20"/>
          <w:lang w:val="ru-RU"/>
        </w:rPr>
        <w:t xml:space="preserve"> </w:t>
      </w:r>
      <w:r>
        <w:rPr>
          <w:spacing w:val="-1"/>
          <w:lang w:val="ru-RU"/>
        </w:rPr>
        <w:t>таких</w:t>
      </w:r>
      <w:r>
        <w:rPr>
          <w:spacing w:val="18"/>
          <w:lang w:val="ru-RU"/>
        </w:rPr>
        <w:t xml:space="preserve"> </w:t>
      </w:r>
      <w:r>
        <w:rPr>
          <w:spacing w:val="-1"/>
          <w:lang w:val="ru-RU"/>
        </w:rPr>
        <w:t>документах</w:t>
      </w:r>
      <w:r>
        <w:rPr>
          <w:spacing w:val="18"/>
          <w:lang w:val="ru-RU"/>
        </w:rPr>
        <w:t xml:space="preserve"> </w:t>
      </w:r>
      <w:r>
        <w:rPr>
          <w:lang w:val="ru-RU"/>
        </w:rPr>
        <w:t>недостоверных</w:t>
      </w:r>
      <w:r>
        <w:rPr>
          <w:spacing w:val="18"/>
          <w:lang w:val="ru-RU"/>
        </w:rPr>
        <w:t xml:space="preserve"> </w:t>
      </w:r>
      <w:r>
        <w:rPr>
          <w:spacing w:val="-1"/>
          <w:lang w:val="ru-RU"/>
        </w:rPr>
        <w:t>сведений</w:t>
      </w:r>
      <w:r>
        <w:rPr>
          <w:spacing w:val="19"/>
          <w:lang w:val="ru-RU"/>
        </w:rPr>
        <w:t xml:space="preserve"> </w:t>
      </w:r>
      <w:r>
        <w:rPr>
          <w:spacing w:val="2"/>
          <w:lang w:val="ru-RU"/>
        </w:rPr>
        <w:t>об</w:t>
      </w:r>
      <w:r>
        <w:rPr>
          <w:spacing w:val="26"/>
          <w:lang w:val="ru-RU"/>
        </w:rPr>
        <w:t xml:space="preserve"> </w:t>
      </w:r>
      <w:r>
        <w:rPr>
          <w:spacing w:val="-2"/>
          <w:lang w:val="ru-RU"/>
        </w:rPr>
        <w:t>участнике</w:t>
      </w:r>
      <w:r>
        <w:rPr>
          <w:spacing w:val="50"/>
          <w:lang w:val="ru-RU"/>
        </w:rPr>
        <w:t xml:space="preserve"> </w:t>
      </w:r>
      <w:r>
        <w:rPr>
          <w:spacing w:val="-1"/>
          <w:lang w:val="ru-RU"/>
        </w:rPr>
        <w:t>процедуры</w:t>
      </w:r>
      <w:r>
        <w:rPr>
          <w:spacing w:val="3"/>
          <w:lang w:val="ru-RU"/>
        </w:rPr>
        <w:t xml:space="preserve"> </w:t>
      </w:r>
      <w:r>
        <w:rPr>
          <w:spacing w:val="-2"/>
          <w:lang w:val="ru-RU"/>
        </w:rPr>
        <w:t>закупки,</w:t>
      </w:r>
      <w:r>
        <w:rPr>
          <w:spacing w:val="4"/>
          <w:lang w:val="ru-RU"/>
        </w:rPr>
        <w:t xml:space="preserve"> </w:t>
      </w:r>
      <w:r>
        <w:rPr>
          <w:lang w:val="ru-RU"/>
        </w:rPr>
        <w:t>а</w:t>
      </w:r>
      <w:r>
        <w:rPr>
          <w:spacing w:val="1"/>
          <w:lang w:val="ru-RU"/>
        </w:rPr>
        <w:t xml:space="preserve"> </w:t>
      </w:r>
      <w:r>
        <w:rPr>
          <w:spacing w:val="-1"/>
          <w:lang w:val="ru-RU"/>
        </w:rPr>
        <w:t>также</w:t>
      </w:r>
      <w:r>
        <w:rPr>
          <w:spacing w:val="56"/>
          <w:lang w:val="ru-RU"/>
        </w:rPr>
        <w:t xml:space="preserve"> </w:t>
      </w:r>
      <w:r>
        <w:rPr>
          <w:lang w:val="ru-RU"/>
        </w:rPr>
        <w:t>о</w:t>
      </w:r>
      <w:r>
        <w:rPr>
          <w:spacing w:val="2"/>
          <w:lang w:val="ru-RU"/>
        </w:rPr>
        <w:t xml:space="preserve"> </w:t>
      </w:r>
      <w:r>
        <w:rPr>
          <w:spacing w:val="-1"/>
          <w:lang w:val="ru-RU"/>
        </w:rPr>
        <w:t>соисполнителях</w:t>
      </w:r>
      <w:r>
        <w:rPr>
          <w:spacing w:val="57"/>
          <w:lang w:val="ru-RU"/>
        </w:rPr>
        <w:t xml:space="preserve"> </w:t>
      </w:r>
      <w:r>
        <w:rPr>
          <w:spacing w:val="-1"/>
          <w:lang w:val="ru-RU"/>
        </w:rPr>
        <w:t>(субподрядчиках,</w:t>
      </w:r>
      <w:r>
        <w:rPr>
          <w:spacing w:val="4"/>
          <w:lang w:val="ru-RU"/>
        </w:rPr>
        <w:t xml:space="preserve"> </w:t>
      </w:r>
      <w:r>
        <w:rPr>
          <w:spacing w:val="-1"/>
          <w:lang w:val="ru-RU"/>
        </w:rPr>
        <w:t>субпоставщиках),</w:t>
      </w:r>
      <w:r>
        <w:rPr>
          <w:spacing w:val="42"/>
          <w:lang w:val="ru-RU"/>
        </w:rPr>
        <w:t xml:space="preserve"> </w:t>
      </w:r>
      <w:r>
        <w:rPr>
          <w:spacing w:val="-1"/>
          <w:lang w:val="ru-RU"/>
        </w:rPr>
        <w:t>указанных</w:t>
      </w:r>
      <w:r>
        <w:rPr>
          <w:spacing w:val="2"/>
          <w:lang w:val="ru-RU"/>
        </w:rPr>
        <w:t xml:space="preserve"> </w:t>
      </w:r>
      <w:r>
        <w:rPr>
          <w:lang w:val="ru-RU"/>
        </w:rPr>
        <w:t>в</w:t>
      </w:r>
      <w:r>
        <w:rPr>
          <w:spacing w:val="4"/>
          <w:lang w:val="ru-RU"/>
        </w:rPr>
        <w:t xml:space="preserve"> </w:t>
      </w:r>
      <w:r>
        <w:rPr>
          <w:spacing w:val="-1"/>
          <w:lang w:val="ru-RU"/>
        </w:rPr>
        <w:t>заявке</w:t>
      </w:r>
      <w:r>
        <w:rPr>
          <w:spacing w:val="1"/>
          <w:lang w:val="ru-RU"/>
        </w:rPr>
        <w:t xml:space="preserve"> </w:t>
      </w:r>
      <w:r>
        <w:rPr>
          <w:spacing w:val="-1"/>
          <w:lang w:val="ru-RU"/>
        </w:rPr>
        <w:t>участника,</w:t>
      </w:r>
      <w:r>
        <w:rPr>
          <w:spacing w:val="9"/>
          <w:lang w:val="ru-RU"/>
        </w:rPr>
        <w:t xml:space="preserve"> </w:t>
      </w:r>
      <w:r>
        <w:rPr>
          <w:lang w:val="ru-RU"/>
        </w:rPr>
        <w:t>в</w:t>
      </w:r>
      <w:r>
        <w:rPr>
          <w:spacing w:val="4"/>
          <w:lang w:val="ru-RU"/>
        </w:rPr>
        <w:t xml:space="preserve"> </w:t>
      </w:r>
      <w:r>
        <w:rPr>
          <w:spacing w:val="-2"/>
          <w:lang w:val="ru-RU"/>
        </w:rPr>
        <w:t>случае,</w:t>
      </w:r>
      <w:r>
        <w:rPr>
          <w:spacing w:val="9"/>
          <w:lang w:val="ru-RU"/>
        </w:rPr>
        <w:t xml:space="preserve"> </w:t>
      </w:r>
      <w:r>
        <w:rPr>
          <w:spacing w:val="-1"/>
          <w:lang w:val="ru-RU"/>
        </w:rPr>
        <w:t>если</w:t>
      </w:r>
      <w:r>
        <w:rPr>
          <w:spacing w:val="3"/>
          <w:lang w:val="ru-RU"/>
        </w:rPr>
        <w:t xml:space="preserve"> </w:t>
      </w:r>
      <w:r>
        <w:rPr>
          <w:spacing w:val="-1"/>
          <w:lang w:val="ru-RU"/>
        </w:rPr>
        <w:t>требования</w:t>
      </w:r>
      <w:r>
        <w:rPr>
          <w:spacing w:val="2"/>
          <w:lang w:val="ru-RU"/>
        </w:rPr>
        <w:t xml:space="preserve"> </w:t>
      </w:r>
      <w:r>
        <w:rPr>
          <w:lang w:val="ru-RU"/>
        </w:rPr>
        <w:t xml:space="preserve">к </w:t>
      </w:r>
      <w:r>
        <w:rPr>
          <w:spacing w:val="-1"/>
          <w:lang w:val="ru-RU"/>
        </w:rPr>
        <w:t>предоставлению</w:t>
      </w:r>
      <w:r>
        <w:rPr>
          <w:spacing w:val="5"/>
          <w:lang w:val="ru-RU"/>
        </w:rPr>
        <w:t xml:space="preserve"> </w:t>
      </w:r>
      <w:r>
        <w:rPr>
          <w:spacing w:val="-1"/>
          <w:lang w:val="ru-RU"/>
        </w:rPr>
        <w:t>документов</w:t>
      </w:r>
      <w:r>
        <w:rPr>
          <w:spacing w:val="4"/>
          <w:lang w:val="ru-RU"/>
        </w:rPr>
        <w:t xml:space="preserve"> </w:t>
      </w:r>
      <w:r>
        <w:rPr>
          <w:lang w:val="ru-RU"/>
        </w:rPr>
        <w:t>на</w:t>
      </w:r>
      <w:r>
        <w:rPr>
          <w:spacing w:val="59"/>
          <w:lang w:val="ru-RU"/>
        </w:rPr>
        <w:t xml:space="preserve"> </w:t>
      </w:r>
      <w:r>
        <w:rPr>
          <w:spacing w:val="-1"/>
          <w:lang w:val="ru-RU"/>
        </w:rPr>
        <w:t>таких</w:t>
      </w:r>
      <w:r>
        <w:rPr>
          <w:spacing w:val="18"/>
          <w:lang w:val="ru-RU"/>
        </w:rPr>
        <w:t xml:space="preserve"> </w:t>
      </w:r>
      <w:r>
        <w:rPr>
          <w:lang w:val="ru-RU"/>
        </w:rPr>
        <w:t>соисполнителей</w:t>
      </w:r>
      <w:r>
        <w:rPr>
          <w:spacing w:val="24"/>
          <w:lang w:val="ru-RU"/>
        </w:rPr>
        <w:t xml:space="preserve"> </w:t>
      </w:r>
      <w:r>
        <w:rPr>
          <w:spacing w:val="-1"/>
          <w:lang w:val="ru-RU"/>
        </w:rPr>
        <w:t>(субподрядчиков,</w:t>
      </w:r>
      <w:r>
        <w:rPr>
          <w:spacing w:val="21"/>
          <w:lang w:val="ru-RU"/>
        </w:rPr>
        <w:t xml:space="preserve"> </w:t>
      </w:r>
      <w:r>
        <w:rPr>
          <w:spacing w:val="-1"/>
          <w:lang w:val="ru-RU"/>
        </w:rPr>
        <w:t>субпоставщиков)</w:t>
      </w:r>
      <w:r>
        <w:rPr>
          <w:spacing w:val="25"/>
          <w:lang w:val="ru-RU"/>
        </w:rPr>
        <w:t xml:space="preserve"> </w:t>
      </w:r>
      <w:r>
        <w:rPr>
          <w:spacing w:val="-1"/>
          <w:lang w:val="ru-RU"/>
        </w:rPr>
        <w:t>были</w:t>
      </w:r>
      <w:r>
        <w:rPr>
          <w:spacing w:val="24"/>
          <w:lang w:val="ru-RU"/>
        </w:rPr>
        <w:t xml:space="preserve"> </w:t>
      </w:r>
      <w:r>
        <w:rPr>
          <w:spacing w:val="-1"/>
          <w:lang w:val="ru-RU"/>
        </w:rPr>
        <w:t>установлены</w:t>
      </w:r>
      <w:r>
        <w:rPr>
          <w:spacing w:val="20"/>
          <w:lang w:val="ru-RU"/>
        </w:rPr>
        <w:t xml:space="preserve"> </w:t>
      </w:r>
      <w:r>
        <w:rPr>
          <w:lang w:val="ru-RU"/>
        </w:rPr>
        <w:t>в</w:t>
      </w:r>
      <w:r>
        <w:rPr>
          <w:spacing w:val="58"/>
          <w:lang w:val="ru-RU"/>
        </w:rPr>
        <w:t xml:space="preserve"> </w:t>
      </w:r>
      <w:r>
        <w:rPr>
          <w:spacing w:val="-1"/>
          <w:lang w:val="ru-RU"/>
        </w:rPr>
        <w:t>документации</w:t>
      </w:r>
      <w:r>
        <w:rPr>
          <w:spacing w:val="-2"/>
          <w:lang w:val="ru-RU"/>
        </w:rPr>
        <w:t xml:space="preserve"> </w:t>
      </w:r>
      <w:r>
        <w:rPr>
          <w:spacing w:val="2"/>
          <w:lang w:val="ru-RU"/>
        </w:rPr>
        <w:t>об</w:t>
      </w:r>
      <w:r>
        <w:rPr>
          <w:lang w:val="ru-RU"/>
        </w:rPr>
        <w:t xml:space="preserve"> </w:t>
      </w:r>
      <w:r>
        <w:rPr>
          <w:spacing w:val="-2"/>
          <w:lang w:val="ru-RU"/>
        </w:rPr>
        <w:t>аукционе</w:t>
      </w:r>
      <w:r>
        <w:rPr>
          <w:spacing w:val="1"/>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форме;</w:t>
      </w:r>
    </w:p>
    <w:p>
      <w:pPr>
        <w:pStyle w:val="Style16"/>
        <w:numPr>
          <w:ilvl w:val="3"/>
          <w:numId w:val="33"/>
        </w:numPr>
        <w:tabs>
          <w:tab w:val="clear" w:pos="720"/>
          <w:tab w:val="left" w:pos="1608" w:leader="none"/>
        </w:tabs>
        <w:spacing w:lineRule="auto" w:line="237"/>
        <w:ind w:left="102" w:right="109" w:firstLine="720"/>
        <w:jc w:val="both"/>
        <w:rPr>
          <w:rFonts w:cs="Times New Roman"/>
          <w:sz w:val="17"/>
          <w:szCs w:val="17"/>
          <w:lang w:val="ru-RU"/>
        </w:rPr>
      </w:pPr>
      <w:r>
        <w:rPr>
          <w:spacing w:val="-1"/>
          <w:lang w:val="ru-RU"/>
        </w:rPr>
        <w:t>несоответствия</w:t>
      </w:r>
      <w:r>
        <w:rPr>
          <w:spacing w:val="23"/>
          <w:lang w:val="ru-RU"/>
        </w:rPr>
        <w:t xml:space="preserve"> </w:t>
      </w:r>
      <w:r>
        <w:rPr>
          <w:spacing w:val="-1"/>
          <w:lang w:val="ru-RU"/>
        </w:rPr>
        <w:t>участника</w:t>
      </w:r>
      <w:r>
        <w:rPr>
          <w:spacing w:val="27"/>
          <w:lang w:val="ru-RU"/>
        </w:rPr>
        <w:t xml:space="preserve"> </w:t>
      </w:r>
      <w:r>
        <w:rPr>
          <w:spacing w:val="-2"/>
          <w:lang w:val="ru-RU"/>
        </w:rPr>
        <w:t>процедуры</w:t>
      </w:r>
      <w:r>
        <w:rPr>
          <w:spacing w:val="30"/>
          <w:lang w:val="ru-RU"/>
        </w:rPr>
        <w:t xml:space="preserve"> </w:t>
      </w:r>
      <w:r>
        <w:rPr>
          <w:lang w:val="ru-RU"/>
        </w:rPr>
        <w:t>закупки,</w:t>
      </w:r>
      <w:r>
        <w:rPr>
          <w:spacing w:val="30"/>
          <w:lang w:val="ru-RU"/>
        </w:rPr>
        <w:t xml:space="preserve"> </w:t>
      </w:r>
      <w:r>
        <w:rPr>
          <w:lang w:val="ru-RU"/>
        </w:rPr>
        <w:t>а</w:t>
      </w:r>
      <w:r>
        <w:rPr>
          <w:spacing w:val="22"/>
          <w:lang w:val="ru-RU"/>
        </w:rPr>
        <w:t xml:space="preserve"> </w:t>
      </w:r>
      <w:r>
        <w:rPr>
          <w:spacing w:val="-1"/>
          <w:lang w:val="ru-RU"/>
        </w:rPr>
        <w:t>также</w:t>
      </w:r>
      <w:r>
        <w:rPr>
          <w:spacing w:val="27"/>
          <w:lang w:val="ru-RU"/>
        </w:rPr>
        <w:t xml:space="preserve"> </w:t>
      </w:r>
      <w:r>
        <w:rPr>
          <w:spacing w:val="-1"/>
          <w:lang w:val="ru-RU"/>
        </w:rPr>
        <w:t>соисполнителей</w:t>
      </w:r>
      <w:r>
        <w:rPr>
          <w:spacing w:val="60"/>
          <w:lang w:val="ru-RU"/>
        </w:rPr>
        <w:t xml:space="preserve"> </w:t>
      </w:r>
      <w:r>
        <w:rPr>
          <w:spacing w:val="-1"/>
          <w:lang w:val="ru-RU"/>
        </w:rPr>
        <w:t>(субподрядчиков,</w:t>
      </w:r>
      <w:r>
        <w:rPr>
          <w:spacing w:val="6"/>
          <w:lang w:val="ru-RU"/>
        </w:rPr>
        <w:t xml:space="preserve"> </w:t>
      </w:r>
      <w:r>
        <w:rPr>
          <w:spacing w:val="-1"/>
          <w:lang w:val="ru-RU"/>
        </w:rPr>
        <w:t>субпоставщиков)</w:t>
      </w:r>
      <w:r>
        <w:rPr>
          <w:spacing w:val="6"/>
          <w:lang w:val="ru-RU"/>
        </w:rPr>
        <w:t xml:space="preserve"> </w:t>
      </w:r>
      <w:r>
        <w:rPr>
          <w:lang w:val="ru-RU"/>
        </w:rPr>
        <w:t>или</w:t>
      </w:r>
      <w:r>
        <w:rPr>
          <w:spacing w:val="6"/>
          <w:lang w:val="ru-RU"/>
        </w:rPr>
        <w:t xml:space="preserve"> </w:t>
      </w:r>
      <w:r>
        <w:rPr>
          <w:spacing w:val="-1"/>
          <w:lang w:val="ru-RU"/>
        </w:rPr>
        <w:t>членов</w:t>
      </w:r>
      <w:r>
        <w:rPr>
          <w:spacing w:val="6"/>
          <w:lang w:val="ru-RU"/>
        </w:rPr>
        <w:t xml:space="preserve"> </w:t>
      </w:r>
      <w:r>
        <w:rPr>
          <w:spacing w:val="-1"/>
          <w:lang w:val="ru-RU"/>
        </w:rPr>
        <w:t>коллективного</w:t>
      </w:r>
      <w:r>
        <w:rPr>
          <w:spacing w:val="9"/>
          <w:lang w:val="ru-RU"/>
        </w:rPr>
        <w:t xml:space="preserve"> </w:t>
      </w:r>
      <w:r>
        <w:rPr>
          <w:spacing w:val="-2"/>
          <w:lang w:val="ru-RU"/>
        </w:rPr>
        <w:t>участника,</w:t>
      </w:r>
      <w:r>
        <w:rPr>
          <w:spacing w:val="11"/>
          <w:lang w:val="ru-RU"/>
        </w:rPr>
        <w:t xml:space="preserve"> </w:t>
      </w:r>
      <w:r>
        <w:rPr>
          <w:spacing w:val="-1"/>
          <w:lang w:val="ru-RU"/>
        </w:rPr>
        <w:t>указанных</w:t>
      </w:r>
      <w:r>
        <w:rPr>
          <w:spacing w:val="4"/>
          <w:lang w:val="ru-RU"/>
        </w:rPr>
        <w:t xml:space="preserve"> </w:t>
      </w:r>
      <w:r>
        <w:rPr>
          <w:lang w:val="ru-RU"/>
        </w:rPr>
        <w:t>в</w:t>
      </w:r>
      <w:r>
        <w:rPr>
          <w:spacing w:val="58"/>
          <w:lang w:val="ru-RU"/>
        </w:rPr>
        <w:t xml:space="preserve"> </w:t>
      </w:r>
      <w:r>
        <w:rPr>
          <w:spacing w:val="-1"/>
          <w:lang w:val="ru-RU"/>
        </w:rPr>
        <w:t>заявке</w:t>
      </w:r>
      <w:r>
        <w:rPr>
          <w:spacing w:val="10"/>
          <w:lang w:val="ru-RU"/>
        </w:rPr>
        <w:t xml:space="preserve"> </w:t>
      </w:r>
      <w:r>
        <w:rPr>
          <w:spacing w:val="-2"/>
          <w:lang w:val="ru-RU"/>
        </w:rPr>
        <w:t>участника,</w:t>
      </w:r>
      <w:r>
        <w:rPr>
          <w:spacing w:val="13"/>
          <w:lang w:val="ru-RU"/>
        </w:rPr>
        <w:t xml:space="preserve"> </w:t>
      </w:r>
      <w:r>
        <w:rPr>
          <w:lang w:val="ru-RU"/>
        </w:rPr>
        <w:t>в</w:t>
      </w:r>
      <w:r>
        <w:rPr>
          <w:spacing w:val="12"/>
          <w:lang w:val="ru-RU"/>
        </w:rPr>
        <w:t xml:space="preserve"> </w:t>
      </w:r>
      <w:r>
        <w:rPr>
          <w:spacing w:val="-2"/>
          <w:lang w:val="ru-RU"/>
        </w:rPr>
        <w:t>случае,</w:t>
      </w:r>
      <w:r>
        <w:rPr>
          <w:spacing w:val="13"/>
          <w:lang w:val="ru-RU"/>
        </w:rPr>
        <w:t xml:space="preserve"> </w:t>
      </w:r>
      <w:r>
        <w:rPr>
          <w:spacing w:val="-1"/>
          <w:lang w:val="ru-RU"/>
        </w:rPr>
        <w:t>если</w:t>
      </w:r>
      <w:r>
        <w:rPr>
          <w:spacing w:val="12"/>
          <w:lang w:val="ru-RU"/>
        </w:rPr>
        <w:t xml:space="preserve"> </w:t>
      </w:r>
      <w:r>
        <w:rPr>
          <w:spacing w:val="-1"/>
          <w:lang w:val="ru-RU"/>
        </w:rPr>
        <w:t>требования</w:t>
      </w:r>
      <w:r>
        <w:rPr>
          <w:spacing w:val="11"/>
          <w:lang w:val="ru-RU"/>
        </w:rPr>
        <w:t xml:space="preserve"> </w:t>
      </w:r>
      <w:r>
        <w:rPr>
          <w:lang w:val="ru-RU"/>
        </w:rPr>
        <w:t>к</w:t>
      </w:r>
      <w:r>
        <w:rPr>
          <w:spacing w:val="5"/>
          <w:lang w:val="ru-RU"/>
        </w:rPr>
        <w:t xml:space="preserve"> </w:t>
      </w:r>
      <w:r>
        <w:rPr>
          <w:spacing w:val="-1"/>
          <w:lang w:val="ru-RU"/>
        </w:rPr>
        <w:t>соисполнителям</w:t>
      </w:r>
      <w:r>
        <w:rPr>
          <w:spacing w:val="8"/>
          <w:lang w:val="ru-RU"/>
        </w:rPr>
        <w:t xml:space="preserve"> </w:t>
      </w:r>
      <w:r>
        <w:rPr>
          <w:spacing w:val="-2"/>
          <w:lang w:val="ru-RU"/>
        </w:rPr>
        <w:t>(субподрядчикам,</w:t>
      </w:r>
      <w:r>
        <w:rPr>
          <w:spacing w:val="77"/>
          <w:lang w:val="ru-RU"/>
        </w:rPr>
        <w:t xml:space="preserve"> </w:t>
      </w:r>
      <w:r>
        <w:rPr>
          <w:spacing w:val="-1"/>
          <w:lang w:val="ru-RU"/>
        </w:rPr>
        <w:t>субпоставщикам)</w:t>
      </w:r>
      <w:r>
        <w:rPr>
          <w:spacing w:val="-11"/>
          <w:lang w:val="ru-RU"/>
        </w:rPr>
        <w:t xml:space="preserve"> </w:t>
      </w:r>
      <w:r>
        <w:rPr>
          <w:lang w:val="ru-RU"/>
        </w:rPr>
        <w:t>или</w:t>
      </w:r>
      <w:r>
        <w:rPr>
          <w:spacing w:val="-6"/>
          <w:lang w:val="ru-RU"/>
        </w:rPr>
        <w:t xml:space="preserve"> </w:t>
      </w:r>
      <w:r>
        <w:rPr>
          <w:spacing w:val="-1"/>
          <w:lang w:val="ru-RU"/>
        </w:rPr>
        <w:t>членам</w:t>
      </w:r>
      <w:r>
        <w:rPr>
          <w:spacing w:val="-11"/>
          <w:lang w:val="ru-RU"/>
        </w:rPr>
        <w:t xml:space="preserve"> </w:t>
      </w:r>
      <w:r>
        <w:rPr>
          <w:spacing w:val="-1"/>
          <w:lang w:val="ru-RU"/>
        </w:rPr>
        <w:t>коллективных</w:t>
      </w:r>
      <w:r>
        <w:rPr>
          <w:spacing w:val="-8"/>
          <w:lang w:val="ru-RU"/>
        </w:rPr>
        <w:t xml:space="preserve"> </w:t>
      </w:r>
      <w:r>
        <w:rPr>
          <w:spacing w:val="-1"/>
          <w:lang w:val="ru-RU"/>
        </w:rPr>
        <w:t>участников</w:t>
      </w:r>
      <w:r>
        <w:rPr>
          <w:spacing w:val="-6"/>
          <w:lang w:val="ru-RU"/>
        </w:rPr>
        <w:t xml:space="preserve"> </w:t>
      </w:r>
      <w:r>
        <w:rPr>
          <w:spacing w:val="-1"/>
          <w:lang w:val="ru-RU"/>
        </w:rPr>
        <w:t>были</w:t>
      </w:r>
      <w:r>
        <w:rPr>
          <w:spacing w:val="-11"/>
          <w:lang w:val="ru-RU"/>
        </w:rPr>
        <w:t xml:space="preserve"> </w:t>
      </w:r>
      <w:r>
        <w:rPr>
          <w:spacing w:val="-1"/>
          <w:lang w:val="ru-RU"/>
        </w:rPr>
        <w:t>установлены</w:t>
      </w:r>
      <w:r>
        <w:rPr>
          <w:spacing w:val="-11"/>
          <w:lang w:val="ru-RU"/>
        </w:rPr>
        <w:t xml:space="preserve"> </w:t>
      </w:r>
      <w:r>
        <w:rPr>
          <w:lang w:val="ru-RU"/>
        </w:rPr>
        <w:t>в</w:t>
      </w:r>
      <w:r>
        <w:rPr>
          <w:spacing w:val="-6"/>
          <w:lang w:val="ru-RU"/>
        </w:rPr>
        <w:t xml:space="preserve"> </w:t>
      </w:r>
      <w:r>
        <w:rPr>
          <w:spacing w:val="-1"/>
          <w:lang w:val="ru-RU"/>
        </w:rPr>
        <w:t>документации</w:t>
      </w:r>
    </w:p>
    <w:p>
      <w:pPr>
        <w:pStyle w:val="Style16"/>
        <w:spacing w:lineRule="auto" w:line="240"/>
        <w:ind w:left="102" w:right="102" w:hanging="0"/>
        <w:rPr>
          <w:lang w:val="ru-RU"/>
        </w:rPr>
      </w:pPr>
      <w:r>
        <w:rPr>
          <w:spacing w:val="2"/>
          <w:lang w:val="ru-RU"/>
        </w:rPr>
        <w:t>об</w:t>
      </w:r>
      <w:r>
        <w:rPr>
          <w:spacing w:val="28"/>
          <w:lang w:val="ru-RU"/>
        </w:rPr>
        <w:t xml:space="preserve"> </w:t>
      </w:r>
      <w:r>
        <w:rPr>
          <w:spacing w:val="-2"/>
          <w:lang w:val="ru-RU"/>
        </w:rPr>
        <w:t>аукционе</w:t>
      </w:r>
      <w:r>
        <w:rPr>
          <w:spacing w:val="25"/>
          <w:lang w:val="ru-RU"/>
        </w:rPr>
        <w:t xml:space="preserve"> </w:t>
      </w:r>
      <w:r>
        <w:rPr>
          <w:lang w:val="ru-RU"/>
        </w:rPr>
        <w:t>в</w:t>
      </w:r>
      <w:r>
        <w:rPr>
          <w:spacing w:val="32"/>
          <w:lang w:val="ru-RU"/>
        </w:rPr>
        <w:t xml:space="preserve"> </w:t>
      </w:r>
      <w:r>
        <w:rPr>
          <w:spacing w:val="-1"/>
          <w:lang w:val="ru-RU"/>
        </w:rPr>
        <w:t>электронной</w:t>
      </w:r>
      <w:r>
        <w:rPr>
          <w:spacing w:val="27"/>
          <w:lang w:val="ru-RU"/>
        </w:rPr>
        <w:t xml:space="preserve"> </w:t>
      </w:r>
      <w:r>
        <w:rPr>
          <w:spacing w:val="-1"/>
          <w:lang w:val="ru-RU"/>
        </w:rPr>
        <w:t>форме,</w:t>
      </w:r>
      <w:r>
        <w:rPr>
          <w:spacing w:val="28"/>
          <w:lang w:val="ru-RU"/>
        </w:rPr>
        <w:t xml:space="preserve"> </w:t>
      </w:r>
      <w:r>
        <w:rPr>
          <w:spacing w:val="-1"/>
          <w:lang w:val="ru-RU"/>
        </w:rPr>
        <w:t>требованиям,</w:t>
      </w:r>
      <w:r>
        <w:rPr>
          <w:spacing w:val="28"/>
          <w:lang w:val="ru-RU"/>
        </w:rPr>
        <w:t xml:space="preserve"> </w:t>
      </w:r>
      <w:r>
        <w:rPr>
          <w:spacing w:val="-1"/>
          <w:lang w:val="ru-RU"/>
        </w:rPr>
        <w:t>установленным</w:t>
      </w:r>
      <w:r>
        <w:rPr>
          <w:spacing w:val="27"/>
          <w:lang w:val="ru-RU"/>
        </w:rPr>
        <w:t xml:space="preserve"> </w:t>
      </w:r>
      <w:r>
        <w:rPr>
          <w:lang w:val="ru-RU"/>
        </w:rPr>
        <w:t>к</w:t>
      </w:r>
      <w:r>
        <w:rPr>
          <w:spacing w:val="24"/>
          <w:lang w:val="ru-RU"/>
        </w:rPr>
        <w:t xml:space="preserve"> </w:t>
      </w:r>
      <w:r>
        <w:rPr>
          <w:lang w:val="ru-RU"/>
        </w:rPr>
        <w:t>ним</w:t>
      </w:r>
      <w:r>
        <w:rPr>
          <w:spacing w:val="27"/>
          <w:lang w:val="ru-RU"/>
        </w:rPr>
        <w:t xml:space="preserve"> </w:t>
      </w:r>
      <w:r>
        <w:rPr>
          <w:lang w:val="ru-RU"/>
        </w:rPr>
        <w:t>в</w:t>
      </w:r>
      <w:r>
        <w:rPr>
          <w:spacing w:val="28"/>
          <w:lang w:val="ru-RU"/>
        </w:rPr>
        <w:t xml:space="preserve"> </w:t>
      </w:r>
      <w:r>
        <w:rPr>
          <w:spacing w:val="-1"/>
          <w:lang w:val="ru-RU"/>
        </w:rPr>
        <w:t>соответствии</w:t>
      </w:r>
      <w:r>
        <w:rPr>
          <w:spacing w:val="27"/>
          <w:lang w:val="ru-RU"/>
        </w:rPr>
        <w:t xml:space="preserve"> </w:t>
      </w:r>
      <w:r>
        <w:rPr>
          <w:lang w:val="ru-RU"/>
        </w:rPr>
        <w:t>с</w:t>
      </w:r>
      <w:r>
        <w:rPr>
          <w:spacing w:val="68"/>
          <w:lang w:val="ru-RU"/>
        </w:rPr>
        <w:t xml:space="preserve"> </w:t>
      </w:r>
      <w:r>
        <w:rPr>
          <w:spacing w:val="-1"/>
          <w:lang w:val="ru-RU"/>
        </w:rPr>
        <w:t>пунктами</w:t>
      </w:r>
      <w:r>
        <w:rPr>
          <w:spacing w:val="4"/>
          <w:lang w:val="ru-RU"/>
        </w:rPr>
        <w:t xml:space="preserve"> </w:t>
      </w:r>
      <w:r>
        <w:rPr>
          <w:rFonts w:cs="Times New Roman"/>
          <w:spacing w:val="-1"/>
          <w:lang w:val="ru-RU"/>
        </w:rPr>
        <w:t>2.2.2.</w:t>
      </w:r>
      <w:r>
        <w:rPr>
          <w:rFonts w:cs="Times New Roman"/>
          <w:spacing w:val="5"/>
          <w:lang w:val="ru-RU"/>
        </w:rPr>
        <w:t xml:space="preserve"> </w:t>
      </w:r>
      <w:r>
        <w:rPr>
          <w:lang w:val="ru-RU"/>
        </w:rPr>
        <w:t>–</w:t>
      </w:r>
      <w:r>
        <w:rPr>
          <w:spacing w:val="-3"/>
          <w:lang w:val="ru-RU"/>
        </w:rPr>
        <w:t xml:space="preserve"> </w:t>
      </w:r>
      <w:r>
        <w:rPr>
          <w:rFonts w:cs="Times New Roman"/>
          <w:lang w:val="ru-RU"/>
        </w:rPr>
        <w:t>2.2.3</w:t>
      </w:r>
      <w:r>
        <w:rPr>
          <w:lang w:val="ru-RU"/>
        </w:rPr>
        <w:t>.</w:t>
      </w:r>
      <w:r>
        <w:rPr>
          <w:spacing w:val="-1"/>
          <w:lang w:val="ru-RU"/>
        </w:rPr>
        <w:t xml:space="preserve"> настоящего</w:t>
      </w:r>
      <w:r>
        <w:rPr>
          <w:spacing w:val="6"/>
          <w:lang w:val="ru-RU"/>
        </w:rPr>
        <w:t xml:space="preserve"> </w:t>
      </w:r>
      <w:r>
        <w:rPr>
          <w:spacing w:val="-1"/>
          <w:lang w:val="ru-RU"/>
        </w:rPr>
        <w:t>Положения;</w:t>
      </w:r>
    </w:p>
    <w:p>
      <w:pPr>
        <w:pStyle w:val="Style16"/>
        <w:numPr>
          <w:ilvl w:val="3"/>
          <w:numId w:val="33"/>
        </w:numPr>
        <w:tabs>
          <w:tab w:val="clear" w:pos="720"/>
          <w:tab w:val="left" w:pos="1608" w:leader="none"/>
        </w:tabs>
        <w:ind w:left="100" w:right="112" w:firstLine="720"/>
        <w:jc w:val="both"/>
        <w:rPr>
          <w:lang w:val="ru-RU"/>
        </w:rPr>
      </w:pPr>
      <w:r>
        <w:rPr>
          <w:spacing w:val="-1"/>
          <w:lang w:val="ru-RU"/>
        </w:rPr>
        <w:t>наличия</w:t>
      </w:r>
      <w:r>
        <w:rPr>
          <w:spacing w:val="42"/>
          <w:lang w:val="ru-RU"/>
        </w:rPr>
        <w:t xml:space="preserve"> </w:t>
      </w:r>
      <w:r>
        <w:rPr>
          <w:spacing w:val="-1"/>
          <w:lang w:val="ru-RU"/>
        </w:rPr>
        <w:t>сведений</w:t>
      </w:r>
      <w:r>
        <w:rPr>
          <w:spacing w:val="34"/>
          <w:lang w:val="ru-RU"/>
        </w:rPr>
        <w:t xml:space="preserve"> </w:t>
      </w:r>
      <w:r>
        <w:rPr>
          <w:spacing w:val="2"/>
          <w:lang w:val="ru-RU"/>
        </w:rPr>
        <w:t>об</w:t>
      </w:r>
      <w:r>
        <w:rPr>
          <w:spacing w:val="40"/>
          <w:lang w:val="ru-RU"/>
        </w:rPr>
        <w:t xml:space="preserve"> </w:t>
      </w:r>
      <w:r>
        <w:rPr>
          <w:spacing w:val="-2"/>
          <w:lang w:val="ru-RU"/>
        </w:rPr>
        <w:t>участнике</w:t>
      </w:r>
      <w:r>
        <w:rPr>
          <w:spacing w:val="42"/>
          <w:lang w:val="ru-RU"/>
        </w:rPr>
        <w:t xml:space="preserve"> </w:t>
      </w:r>
      <w:r>
        <w:rPr>
          <w:spacing w:val="-2"/>
          <w:lang w:val="ru-RU"/>
        </w:rPr>
        <w:t>процедуры</w:t>
      </w:r>
      <w:r>
        <w:rPr>
          <w:spacing w:val="44"/>
          <w:lang w:val="ru-RU"/>
        </w:rPr>
        <w:t xml:space="preserve"> </w:t>
      </w:r>
      <w:r>
        <w:rPr>
          <w:spacing w:val="-2"/>
          <w:lang w:val="ru-RU"/>
        </w:rPr>
        <w:t>закупки</w:t>
      </w:r>
      <w:r>
        <w:rPr>
          <w:spacing w:val="43"/>
          <w:lang w:val="ru-RU"/>
        </w:rPr>
        <w:t xml:space="preserve"> </w:t>
      </w:r>
      <w:r>
        <w:rPr>
          <w:lang w:val="ru-RU"/>
        </w:rPr>
        <w:t>в</w:t>
      </w:r>
      <w:r>
        <w:rPr>
          <w:spacing w:val="44"/>
          <w:lang w:val="ru-RU"/>
        </w:rPr>
        <w:t xml:space="preserve"> </w:t>
      </w:r>
      <w:r>
        <w:rPr>
          <w:spacing w:val="-1"/>
          <w:lang w:val="ru-RU"/>
        </w:rPr>
        <w:t>реестре</w:t>
      </w:r>
      <w:r>
        <w:rPr>
          <w:spacing w:val="67"/>
          <w:lang w:val="ru-RU"/>
        </w:rPr>
        <w:t xml:space="preserve"> </w:t>
      </w:r>
      <w:r>
        <w:rPr>
          <w:spacing w:val="-1"/>
          <w:lang w:val="ru-RU"/>
        </w:rPr>
        <w:t>недобросовестных</w:t>
      </w:r>
      <w:r>
        <w:rPr>
          <w:spacing w:val="2"/>
          <w:lang w:val="ru-RU"/>
        </w:rPr>
        <w:t xml:space="preserve"> </w:t>
      </w:r>
      <w:r>
        <w:rPr>
          <w:spacing w:val="-1"/>
          <w:lang w:val="ru-RU"/>
        </w:rPr>
        <w:t>поставщиков,</w:t>
      </w:r>
      <w:r>
        <w:rPr>
          <w:spacing w:val="9"/>
          <w:lang w:val="ru-RU"/>
        </w:rPr>
        <w:t xml:space="preserve"> </w:t>
      </w:r>
      <w:r>
        <w:rPr>
          <w:spacing w:val="-1"/>
          <w:lang w:val="ru-RU"/>
        </w:rPr>
        <w:t>предусмотренном</w:t>
      </w:r>
      <w:r>
        <w:rPr>
          <w:spacing w:val="8"/>
          <w:lang w:val="ru-RU"/>
        </w:rPr>
        <w:t xml:space="preserve"> </w:t>
      </w:r>
      <w:r>
        <w:rPr>
          <w:spacing w:val="-1"/>
          <w:lang w:val="ru-RU"/>
        </w:rPr>
        <w:t>статьей</w:t>
      </w:r>
      <w:r>
        <w:rPr>
          <w:spacing w:val="7"/>
          <w:lang w:val="ru-RU"/>
        </w:rPr>
        <w:t xml:space="preserve"> </w:t>
      </w:r>
      <w:r>
        <w:rPr>
          <w:lang w:val="ru-RU"/>
        </w:rPr>
        <w:t>5</w:t>
      </w:r>
      <w:r>
        <w:rPr>
          <w:spacing w:val="6"/>
          <w:lang w:val="ru-RU"/>
        </w:rPr>
        <w:t xml:space="preserve"> </w:t>
      </w:r>
      <w:r>
        <w:rPr>
          <w:spacing w:val="-1"/>
          <w:lang w:val="ru-RU"/>
        </w:rPr>
        <w:t>Закона</w:t>
      </w:r>
      <w:r>
        <w:rPr>
          <w:spacing w:val="1"/>
          <w:lang w:val="ru-RU"/>
        </w:rPr>
        <w:t xml:space="preserve"> </w:t>
      </w:r>
      <w:r>
        <w:rPr>
          <w:lang w:val="ru-RU"/>
        </w:rPr>
        <w:t>о</w:t>
      </w:r>
      <w:r>
        <w:rPr>
          <w:spacing w:val="11"/>
          <w:lang w:val="ru-RU"/>
        </w:rPr>
        <w:t xml:space="preserve"> </w:t>
      </w:r>
      <w:r>
        <w:rPr>
          <w:spacing w:val="-1"/>
          <w:lang w:val="ru-RU"/>
        </w:rPr>
        <w:t>закупках</w:t>
      </w:r>
      <w:r>
        <w:rPr>
          <w:spacing w:val="2"/>
          <w:lang w:val="ru-RU"/>
        </w:rPr>
        <w:t xml:space="preserve"> </w:t>
      </w:r>
      <w:r>
        <w:rPr>
          <w:lang w:val="ru-RU"/>
        </w:rPr>
        <w:t>и</w:t>
      </w:r>
      <w:r>
        <w:rPr>
          <w:spacing w:val="7"/>
          <w:lang w:val="ru-RU"/>
        </w:rPr>
        <w:t xml:space="preserve"> </w:t>
      </w:r>
      <w:r>
        <w:rPr>
          <w:lang w:val="ru-RU"/>
        </w:rPr>
        <w:t>Законом</w:t>
      </w:r>
      <w:r>
        <w:rPr>
          <w:spacing w:val="70"/>
          <w:lang w:val="ru-RU"/>
        </w:rPr>
        <w:t xml:space="preserve"> </w:t>
      </w:r>
      <w:r>
        <w:rPr>
          <w:lang w:val="ru-RU"/>
        </w:rPr>
        <w:t>о</w:t>
      </w:r>
      <w:r>
        <w:rPr>
          <w:spacing w:val="2"/>
          <w:lang w:val="ru-RU"/>
        </w:rPr>
        <w:t xml:space="preserve"> </w:t>
      </w:r>
      <w:r>
        <w:rPr>
          <w:spacing w:val="-1"/>
          <w:lang w:val="ru-RU"/>
        </w:rPr>
        <w:t>контрактной</w:t>
      </w:r>
      <w:r>
        <w:rPr>
          <w:spacing w:val="3"/>
          <w:lang w:val="ru-RU"/>
        </w:rPr>
        <w:t xml:space="preserve"> </w:t>
      </w:r>
      <w:r>
        <w:rPr>
          <w:spacing w:val="-1"/>
          <w:lang w:val="ru-RU"/>
        </w:rPr>
        <w:t>системе.</w:t>
      </w:r>
    </w:p>
    <w:p>
      <w:pPr>
        <w:pStyle w:val="Style16"/>
        <w:numPr>
          <w:ilvl w:val="2"/>
          <w:numId w:val="30"/>
        </w:numPr>
        <w:tabs>
          <w:tab w:val="clear" w:pos="720"/>
          <w:tab w:val="left" w:pos="1426" w:leader="none"/>
        </w:tabs>
        <w:spacing w:lineRule="auto" w:line="237" w:before="3" w:after="0"/>
        <w:ind w:left="100" w:right="107" w:firstLine="720"/>
        <w:jc w:val="both"/>
        <w:rPr>
          <w:lang w:val="ru-RU"/>
        </w:rPr>
      </w:pPr>
      <w:r>
        <w:rPr>
          <w:lang w:val="ru-RU"/>
        </w:rPr>
        <w:t>Принятие</w:t>
      </w:r>
      <w:r>
        <w:rPr>
          <w:spacing w:val="42"/>
          <w:lang w:val="ru-RU"/>
        </w:rPr>
        <w:t xml:space="preserve"> </w:t>
      </w:r>
      <w:r>
        <w:rPr>
          <w:lang w:val="ru-RU"/>
        </w:rPr>
        <w:t>решения</w:t>
      </w:r>
      <w:r>
        <w:rPr>
          <w:spacing w:val="33"/>
          <w:lang w:val="ru-RU"/>
        </w:rPr>
        <w:t xml:space="preserve"> </w:t>
      </w:r>
      <w:r>
        <w:rPr>
          <w:lang w:val="ru-RU"/>
        </w:rPr>
        <w:t>о</w:t>
      </w:r>
      <w:r>
        <w:rPr>
          <w:spacing w:val="47"/>
          <w:lang w:val="ru-RU"/>
        </w:rPr>
        <w:t xml:space="preserve"> </w:t>
      </w:r>
      <w:r>
        <w:rPr>
          <w:spacing w:val="-1"/>
          <w:lang w:val="ru-RU"/>
        </w:rPr>
        <w:t>несоответствии</w:t>
      </w:r>
      <w:r>
        <w:rPr>
          <w:spacing w:val="43"/>
          <w:lang w:val="ru-RU"/>
        </w:rPr>
        <w:t xml:space="preserve"> </w:t>
      </w:r>
      <w:r>
        <w:rPr>
          <w:spacing w:val="-2"/>
          <w:lang w:val="ru-RU"/>
        </w:rPr>
        <w:t>заявки</w:t>
      </w:r>
      <w:r>
        <w:rPr>
          <w:spacing w:val="43"/>
          <w:lang w:val="ru-RU"/>
        </w:rPr>
        <w:t xml:space="preserve"> </w:t>
      </w:r>
      <w:r>
        <w:rPr>
          <w:lang w:val="ru-RU"/>
        </w:rPr>
        <w:t>на</w:t>
      </w:r>
      <w:r>
        <w:rPr>
          <w:spacing w:val="42"/>
          <w:lang w:val="ru-RU"/>
        </w:rPr>
        <w:t xml:space="preserve"> </w:t>
      </w:r>
      <w:r>
        <w:rPr>
          <w:spacing w:val="-2"/>
          <w:lang w:val="ru-RU"/>
        </w:rPr>
        <w:t>участие</w:t>
      </w:r>
      <w:r>
        <w:rPr>
          <w:spacing w:val="42"/>
          <w:lang w:val="ru-RU"/>
        </w:rPr>
        <w:t xml:space="preserve"> </w:t>
      </w:r>
      <w:r>
        <w:rPr>
          <w:lang w:val="ru-RU"/>
        </w:rPr>
        <w:t>в</w:t>
      </w:r>
      <w:r>
        <w:rPr>
          <w:spacing w:val="44"/>
          <w:lang w:val="ru-RU"/>
        </w:rPr>
        <w:t xml:space="preserve"> </w:t>
      </w:r>
      <w:r>
        <w:rPr>
          <w:spacing w:val="-1"/>
          <w:lang w:val="ru-RU"/>
        </w:rPr>
        <w:t>электронном</w:t>
      </w:r>
      <w:r>
        <w:rPr>
          <w:spacing w:val="68"/>
          <w:lang w:val="ru-RU"/>
        </w:rPr>
        <w:t xml:space="preserve"> </w:t>
      </w:r>
      <w:r>
        <w:rPr>
          <w:spacing w:val="-1"/>
          <w:lang w:val="ru-RU"/>
        </w:rPr>
        <w:t>аукционе</w:t>
      </w:r>
      <w:r>
        <w:rPr>
          <w:spacing w:val="10"/>
          <w:lang w:val="ru-RU"/>
        </w:rPr>
        <w:t xml:space="preserve"> </w:t>
      </w:r>
      <w:r>
        <w:rPr>
          <w:spacing w:val="-1"/>
          <w:lang w:val="ru-RU"/>
        </w:rPr>
        <w:t>требованиям,</w:t>
      </w:r>
      <w:r>
        <w:rPr>
          <w:spacing w:val="9"/>
          <w:lang w:val="ru-RU"/>
        </w:rPr>
        <w:t xml:space="preserve"> </w:t>
      </w:r>
      <w:r>
        <w:rPr>
          <w:spacing w:val="-1"/>
          <w:lang w:val="ru-RU"/>
        </w:rPr>
        <w:t>установленным</w:t>
      </w:r>
      <w:r>
        <w:rPr>
          <w:spacing w:val="13"/>
          <w:lang w:val="ru-RU"/>
        </w:rPr>
        <w:t xml:space="preserve"> </w:t>
      </w:r>
      <w:r>
        <w:rPr>
          <w:spacing w:val="-1"/>
          <w:lang w:val="ru-RU"/>
        </w:rPr>
        <w:t>документацией</w:t>
      </w:r>
      <w:r>
        <w:rPr>
          <w:spacing w:val="3"/>
          <w:lang w:val="ru-RU"/>
        </w:rPr>
        <w:t xml:space="preserve"> </w:t>
      </w:r>
      <w:r>
        <w:rPr>
          <w:spacing w:val="2"/>
          <w:lang w:val="ru-RU"/>
        </w:rPr>
        <w:t>об</w:t>
      </w:r>
      <w:r>
        <w:rPr>
          <w:spacing w:val="9"/>
          <w:lang w:val="ru-RU"/>
        </w:rPr>
        <w:t xml:space="preserve"> </w:t>
      </w:r>
      <w:r>
        <w:rPr>
          <w:spacing w:val="-1"/>
          <w:lang w:val="ru-RU"/>
        </w:rPr>
        <w:t>аукционе</w:t>
      </w:r>
      <w:r>
        <w:rPr>
          <w:spacing w:val="10"/>
          <w:lang w:val="ru-RU"/>
        </w:rPr>
        <w:t xml:space="preserve"> </w:t>
      </w:r>
      <w:r>
        <w:rPr>
          <w:lang w:val="ru-RU"/>
        </w:rPr>
        <w:t>в</w:t>
      </w:r>
      <w:r>
        <w:rPr>
          <w:spacing w:val="8"/>
          <w:lang w:val="ru-RU"/>
        </w:rPr>
        <w:t xml:space="preserve"> </w:t>
      </w:r>
      <w:r>
        <w:rPr>
          <w:spacing w:val="-1"/>
          <w:lang w:val="ru-RU"/>
        </w:rPr>
        <w:t>электронной</w:t>
      </w:r>
      <w:r>
        <w:rPr>
          <w:spacing w:val="8"/>
          <w:lang w:val="ru-RU"/>
        </w:rPr>
        <w:t xml:space="preserve"> </w:t>
      </w:r>
      <w:r>
        <w:rPr>
          <w:spacing w:val="-2"/>
          <w:lang w:val="ru-RU"/>
        </w:rPr>
        <w:t>форме,</w:t>
      </w:r>
      <w:r>
        <w:rPr>
          <w:spacing w:val="40"/>
          <w:lang w:val="ru-RU"/>
        </w:rPr>
        <w:t xml:space="preserve"> </w:t>
      </w:r>
      <w:r>
        <w:rPr>
          <w:lang w:val="ru-RU"/>
        </w:rPr>
        <w:t>по</w:t>
      </w:r>
      <w:r>
        <w:rPr>
          <w:spacing w:val="47"/>
          <w:lang w:val="ru-RU"/>
        </w:rPr>
        <w:t xml:space="preserve"> </w:t>
      </w:r>
      <w:r>
        <w:rPr>
          <w:spacing w:val="-1"/>
          <w:lang w:val="ru-RU"/>
        </w:rPr>
        <w:t>основаниям,</w:t>
      </w:r>
      <w:r>
        <w:rPr>
          <w:spacing w:val="50"/>
          <w:lang w:val="ru-RU"/>
        </w:rPr>
        <w:t xml:space="preserve"> </w:t>
      </w:r>
      <w:r>
        <w:rPr>
          <w:lang w:val="ru-RU"/>
        </w:rPr>
        <w:t>не</w:t>
      </w:r>
      <w:r>
        <w:rPr>
          <w:spacing w:val="46"/>
          <w:lang w:val="ru-RU"/>
        </w:rPr>
        <w:t xml:space="preserve"> </w:t>
      </w:r>
      <w:r>
        <w:rPr>
          <w:spacing w:val="-1"/>
          <w:lang w:val="ru-RU"/>
        </w:rPr>
        <w:t>предусмотренным</w:t>
      </w:r>
      <w:r>
        <w:rPr>
          <w:spacing w:val="49"/>
          <w:lang w:val="ru-RU"/>
        </w:rPr>
        <w:t xml:space="preserve"> </w:t>
      </w:r>
      <w:r>
        <w:rPr>
          <w:spacing w:val="-1"/>
          <w:lang w:val="ru-RU"/>
        </w:rPr>
        <w:t>подпунктом</w:t>
      </w:r>
      <w:r>
        <w:rPr>
          <w:spacing w:val="54"/>
          <w:lang w:val="ru-RU"/>
        </w:rPr>
        <w:t xml:space="preserve"> </w:t>
      </w:r>
      <w:r>
        <w:rPr>
          <w:spacing w:val="1"/>
          <w:lang w:val="ru-RU"/>
        </w:rPr>
        <w:t>6.5.5</w:t>
      </w:r>
      <w:r>
        <w:rPr>
          <w:spacing w:val="42"/>
          <w:lang w:val="ru-RU"/>
        </w:rPr>
        <w:t xml:space="preserve"> </w:t>
      </w:r>
      <w:r>
        <w:rPr>
          <w:spacing w:val="-1"/>
          <w:lang w:val="ru-RU"/>
        </w:rPr>
        <w:t>настоящего</w:t>
      </w:r>
      <w:r>
        <w:rPr>
          <w:spacing w:val="52"/>
          <w:lang w:val="ru-RU"/>
        </w:rPr>
        <w:t xml:space="preserve"> </w:t>
      </w:r>
      <w:r>
        <w:rPr>
          <w:spacing w:val="-1"/>
          <w:lang w:val="ru-RU"/>
        </w:rPr>
        <w:t>Положения,</w:t>
      </w:r>
      <w:r>
        <w:rPr>
          <w:spacing w:val="45"/>
          <w:lang w:val="ru-RU"/>
        </w:rPr>
        <w:t xml:space="preserve"> </w:t>
      </w:r>
      <w:r>
        <w:rPr>
          <w:lang w:val="ru-RU"/>
        </w:rPr>
        <w:t>не</w:t>
      </w:r>
      <w:r>
        <w:rPr>
          <w:spacing w:val="49"/>
          <w:lang w:val="ru-RU"/>
        </w:rPr>
        <w:t xml:space="preserve"> </w:t>
      </w:r>
      <w:r>
        <w:rPr>
          <w:spacing w:val="-1"/>
          <w:lang w:val="ru-RU"/>
        </w:rPr>
        <w:t>допускается.</w:t>
      </w:r>
    </w:p>
    <w:p>
      <w:pPr>
        <w:pStyle w:val="Style16"/>
        <w:numPr>
          <w:ilvl w:val="2"/>
          <w:numId w:val="30"/>
        </w:numPr>
        <w:tabs>
          <w:tab w:val="clear" w:pos="720"/>
          <w:tab w:val="left" w:pos="1426" w:leader="none"/>
        </w:tabs>
        <w:spacing w:lineRule="auto" w:line="237" w:before="3" w:after="0"/>
        <w:ind w:left="100" w:right="107" w:firstLine="720"/>
        <w:jc w:val="both"/>
        <w:rPr>
          <w:lang w:val="ru-RU"/>
        </w:rPr>
      </w:pPr>
      <w:r>
        <w:rPr>
          <w:lang w:val="ru-RU"/>
        </w:rPr>
        <w:t>На</w:t>
      </w:r>
      <w:r>
        <w:rPr>
          <w:spacing w:val="53"/>
          <w:lang w:val="ru-RU"/>
        </w:rPr>
        <w:t xml:space="preserve"> </w:t>
      </w:r>
      <w:r>
        <w:rPr>
          <w:spacing w:val="-1"/>
          <w:lang w:val="ru-RU"/>
        </w:rPr>
        <w:t>основании</w:t>
      </w:r>
      <w:r>
        <w:rPr>
          <w:spacing w:val="55"/>
          <w:lang w:val="ru-RU"/>
        </w:rPr>
        <w:t xml:space="preserve"> </w:t>
      </w:r>
      <w:r>
        <w:rPr>
          <w:spacing w:val="-1"/>
          <w:lang w:val="ru-RU"/>
        </w:rPr>
        <w:t>результатов</w:t>
      </w:r>
      <w:r>
        <w:rPr>
          <w:spacing w:val="56"/>
          <w:lang w:val="ru-RU"/>
        </w:rPr>
        <w:t xml:space="preserve"> </w:t>
      </w:r>
      <w:r>
        <w:rPr>
          <w:spacing w:val="-1"/>
          <w:lang w:val="ru-RU"/>
        </w:rPr>
        <w:t>рассмотрения</w:t>
      </w:r>
      <w:r>
        <w:rPr>
          <w:spacing w:val="50"/>
          <w:lang w:val="ru-RU"/>
        </w:rPr>
        <w:t xml:space="preserve"> </w:t>
      </w:r>
      <w:r>
        <w:rPr>
          <w:lang w:val="ru-RU"/>
        </w:rPr>
        <w:t>заявок</w:t>
      </w:r>
      <w:r>
        <w:rPr>
          <w:spacing w:val="53"/>
          <w:lang w:val="ru-RU"/>
        </w:rPr>
        <w:t xml:space="preserve"> </w:t>
      </w:r>
      <w:r>
        <w:rPr>
          <w:spacing w:val="3"/>
          <w:lang w:val="ru-RU"/>
        </w:rPr>
        <w:t>на</w:t>
      </w:r>
      <w:r>
        <w:rPr>
          <w:spacing w:val="54"/>
          <w:lang w:val="ru-RU"/>
        </w:rPr>
        <w:t xml:space="preserve"> </w:t>
      </w:r>
      <w:r>
        <w:rPr>
          <w:spacing w:val="-2"/>
          <w:lang w:val="ru-RU"/>
        </w:rPr>
        <w:t>участие</w:t>
      </w:r>
      <w:r>
        <w:rPr>
          <w:spacing w:val="54"/>
          <w:lang w:val="ru-RU"/>
        </w:rPr>
        <w:t xml:space="preserve"> </w:t>
      </w:r>
      <w:r>
        <w:rPr>
          <w:lang w:val="ru-RU"/>
        </w:rPr>
        <w:t>в</w:t>
      </w:r>
      <w:r>
        <w:rPr>
          <w:spacing w:val="56"/>
          <w:lang w:val="ru-RU"/>
        </w:rPr>
        <w:t xml:space="preserve"> </w:t>
      </w:r>
      <w:r>
        <w:rPr>
          <w:spacing w:val="-1"/>
          <w:lang w:val="ru-RU"/>
        </w:rPr>
        <w:t>электронном</w:t>
      </w:r>
      <w:r>
        <w:rPr>
          <w:spacing w:val="71"/>
          <w:lang w:val="ru-RU"/>
        </w:rPr>
        <w:t xml:space="preserve"> </w:t>
      </w:r>
      <w:r>
        <w:rPr>
          <w:spacing w:val="-1"/>
          <w:lang w:val="ru-RU"/>
        </w:rPr>
        <w:t>аукционе</w:t>
      </w:r>
      <w:r>
        <w:rPr>
          <w:spacing w:val="-4"/>
          <w:lang w:val="ru-RU"/>
        </w:rPr>
        <w:t xml:space="preserve"> </w:t>
      </w:r>
      <w:r>
        <w:rPr>
          <w:lang w:val="ru-RU"/>
        </w:rPr>
        <w:t>оформляется</w:t>
      </w:r>
      <w:r>
        <w:rPr>
          <w:spacing w:val="-8"/>
          <w:lang w:val="ru-RU"/>
        </w:rPr>
        <w:t xml:space="preserve"> </w:t>
      </w:r>
      <w:r>
        <w:rPr>
          <w:spacing w:val="-1"/>
          <w:lang w:val="ru-RU"/>
        </w:rPr>
        <w:t>протокол,</w:t>
      </w:r>
      <w:r>
        <w:rPr>
          <w:spacing w:val="-5"/>
          <w:lang w:val="ru-RU"/>
        </w:rPr>
        <w:t xml:space="preserve"> </w:t>
      </w:r>
      <w:r>
        <w:rPr>
          <w:spacing w:val="-1"/>
          <w:lang w:val="ru-RU"/>
        </w:rPr>
        <w:t>который</w:t>
      </w:r>
      <w:r>
        <w:rPr>
          <w:spacing w:val="-7"/>
          <w:lang w:val="ru-RU"/>
        </w:rPr>
        <w:t xml:space="preserve"> </w:t>
      </w:r>
      <w:r>
        <w:rPr>
          <w:spacing w:val="-1"/>
          <w:lang w:val="ru-RU"/>
        </w:rPr>
        <w:t>ведется</w:t>
      </w:r>
      <w:r>
        <w:rPr>
          <w:spacing w:val="-3"/>
          <w:lang w:val="ru-RU"/>
        </w:rPr>
        <w:t xml:space="preserve"> </w:t>
      </w:r>
      <w:r>
        <w:rPr>
          <w:spacing w:val="-1"/>
          <w:lang w:val="ru-RU"/>
        </w:rPr>
        <w:t>Закупочной</w:t>
      </w:r>
      <w:r>
        <w:rPr>
          <w:spacing w:val="-6"/>
          <w:lang w:val="ru-RU"/>
        </w:rPr>
        <w:t xml:space="preserve"> </w:t>
      </w:r>
      <w:r>
        <w:rPr>
          <w:spacing w:val="-1"/>
          <w:lang w:val="ru-RU"/>
        </w:rPr>
        <w:t>комиссией</w:t>
      </w:r>
      <w:r>
        <w:rPr>
          <w:spacing w:val="-7"/>
          <w:lang w:val="ru-RU"/>
        </w:rPr>
        <w:t xml:space="preserve"> </w:t>
      </w:r>
      <w:r>
        <w:rPr>
          <w:lang w:val="ru-RU"/>
        </w:rPr>
        <w:t>и</w:t>
      </w:r>
      <w:r>
        <w:rPr>
          <w:spacing w:val="-2"/>
          <w:lang w:val="ru-RU"/>
        </w:rPr>
        <w:t xml:space="preserve"> </w:t>
      </w:r>
      <w:r>
        <w:rPr>
          <w:spacing w:val="-1"/>
          <w:lang w:val="ru-RU"/>
        </w:rPr>
        <w:t>подписывается</w:t>
      </w:r>
      <w:r>
        <w:rPr>
          <w:spacing w:val="66"/>
          <w:lang w:val="ru-RU"/>
        </w:rPr>
        <w:t xml:space="preserve"> </w:t>
      </w:r>
      <w:r>
        <w:rPr>
          <w:lang w:val="ru-RU"/>
        </w:rPr>
        <w:t>всеми</w:t>
      </w:r>
      <w:r>
        <w:rPr>
          <w:spacing w:val="36"/>
          <w:lang w:val="ru-RU"/>
        </w:rPr>
        <w:t xml:space="preserve"> </w:t>
      </w:r>
      <w:r>
        <w:rPr>
          <w:spacing w:val="-1"/>
          <w:lang w:val="ru-RU"/>
        </w:rPr>
        <w:t>присутствующими</w:t>
      </w:r>
      <w:r>
        <w:rPr>
          <w:spacing w:val="36"/>
          <w:lang w:val="ru-RU"/>
        </w:rPr>
        <w:t xml:space="preserve"> </w:t>
      </w:r>
      <w:r>
        <w:rPr>
          <w:lang w:val="ru-RU"/>
        </w:rPr>
        <w:t>на</w:t>
      </w:r>
      <w:r>
        <w:rPr>
          <w:spacing w:val="34"/>
          <w:lang w:val="ru-RU"/>
        </w:rPr>
        <w:t xml:space="preserve"> </w:t>
      </w:r>
      <w:r>
        <w:rPr>
          <w:spacing w:val="-1"/>
          <w:lang w:val="ru-RU"/>
        </w:rPr>
        <w:t>заседании</w:t>
      </w:r>
      <w:r>
        <w:rPr>
          <w:spacing w:val="36"/>
          <w:lang w:val="ru-RU"/>
        </w:rPr>
        <w:t xml:space="preserve"> </w:t>
      </w:r>
      <w:r>
        <w:rPr>
          <w:spacing w:val="-2"/>
          <w:lang w:val="ru-RU"/>
        </w:rPr>
        <w:t>членами</w:t>
      </w:r>
      <w:r>
        <w:rPr>
          <w:spacing w:val="36"/>
          <w:lang w:val="ru-RU"/>
        </w:rPr>
        <w:t xml:space="preserve"> </w:t>
      </w:r>
      <w:r>
        <w:rPr>
          <w:spacing w:val="-1"/>
          <w:lang w:val="ru-RU"/>
        </w:rPr>
        <w:t>Закупочной</w:t>
      </w:r>
      <w:r>
        <w:rPr>
          <w:spacing w:val="36"/>
          <w:lang w:val="ru-RU"/>
        </w:rPr>
        <w:t xml:space="preserve"> </w:t>
      </w:r>
      <w:r>
        <w:rPr>
          <w:spacing w:val="-2"/>
          <w:lang w:val="ru-RU"/>
        </w:rPr>
        <w:t>комиссии</w:t>
      </w:r>
      <w:r>
        <w:rPr>
          <w:spacing w:val="31"/>
          <w:lang w:val="ru-RU"/>
        </w:rPr>
        <w:t xml:space="preserve"> </w:t>
      </w:r>
      <w:r>
        <w:rPr>
          <w:lang w:val="ru-RU"/>
        </w:rPr>
        <w:t>в</w:t>
      </w:r>
      <w:r>
        <w:rPr>
          <w:spacing w:val="37"/>
          <w:lang w:val="ru-RU"/>
        </w:rPr>
        <w:t xml:space="preserve"> </w:t>
      </w:r>
      <w:r>
        <w:rPr>
          <w:spacing w:val="-1"/>
          <w:lang w:val="ru-RU"/>
        </w:rPr>
        <w:t>день</w:t>
      </w:r>
      <w:r>
        <w:rPr>
          <w:spacing w:val="27"/>
          <w:lang w:val="ru-RU"/>
        </w:rPr>
        <w:t xml:space="preserve"> </w:t>
      </w:r>
      <w:r>
        <w:rPr>
          <w:lang w:val="ru-RU"/>
        </w:rPr>
        <w:t>окончания</w:t>
      </w:r>
      <w:r>
        <w:rPr>
          <w:spacing w:val="31"/>
          <w:lang w:val="ru-RU"/>
        </w:rPr>
        <w:t xml:space="preserve"> </w:t>
      </w:r>
      <w:r>
        <w:rPr>
          <w:lang w:val="ru-RU"/>
        </w:rPr>
        <w:t>рассмотрения</w:t>
      </w:r>
      <w:r>
        <w:rPr>
          <w:spacing w:val="-3"/>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электронном</w:t>
      </w:r>
      <w:r>
        <w:rPr>
          <w:spacing w:val="-6"/>
          <w:lang w:val="ru-RU"/>
        </w:rPr>
        <w:t xml:space="preserve"> </w:t>
      </w:r>
      <w:r>
        <w:rPr>
          <w:spacing w:val="-1"/>
          <w:lang w:val="ru-RU"/>
        </w:rPr>
        <w:t>аукционе.</w:t>
      </w:r>
    </w:p>
    <w:p>
      <w:pPr>
        <w:pStyle w:val="Style16"/>
        <w:numPr>
          <w:ilvl w:val="2"/>
          <w:numId w:val="30"/>
        </w:numPr>
        <w:tabs>
          <w:tab w:val="clear" w:pos="720"/>
          <w:tab w:val="left" w:pos="1426" w:leader="none"/>
        </w:tabs>
        <w:spacing w:lineRule="exact" w:line="274" w:before="7" w:after="0"/>
        <w:ind w:left="100" w:right="107" w:firstLine="720"/>
        <w:jc w:val="both"/>
        <w:rPr>
          <w:lang w:val="ru-RU"/>
        </w:rPr>
      </w:pPr>
      <w:r>
        <w:rPr>
          <w:lang w:val="ru-RU"/>
        </w:rPr>
        <w:t>Протокол</w:t>
      </w:r>
      <w:r>
        <w:rPr>
          <w:spacing w:val="55"/>
          <w:lang w:val="ru-RU"/>
        </w:rPr>
        <w:t xml:space="preserve"> </w:t>
      </w:r>
      <w:r>
        <w:rPr>
          <w:spacing w:val="-1"/>
          <w:lang w:val="ru-RU"/>
        </w:rPr>
        <w:t>рассмотрения</w:t>
      </w:r>
      <w:r>
        <w:rPr>
          <w:spacing w:val="50"/>
          <w:lang w:val="ru-RU"/>
        </w:rPr>
        <w:t xml:space="preserve"> </w:t>
      </w:r>
      <w:r>
        <w:rPr>
          <w:lang w:val="ru-RU"/>
        </w:rPr>
        <w:t>заявок</w:t>
      </w:r>
      <w:r>
        <w:rPr>
          <w:spacing w:val="53"/>
          <w:lang w:val="ru-RU"/>
        </w:rPr>
        <w:t xml:space="preserve"> </w:t>
      </w:r>
      <w:r>
        <w:rPr>
          <w:lang w:val="ru-RU"/>
        </w:rPr>
        <w:t>на</w:t>
      </w:r>
      <w:r>
        <w:rPr>
          <w:spacing w:val="49"/>
          <w:lang w:val="ru-RU"/>
        </w:rPr>
        <w:t xml:space="preserve"> </w:t>
      </w:r>
      <w:r>
        <w:rPr>
          <w:spacing w:val="-2"/>
          <w:lang w:val="ru-RU"/>
        </w:rPr>
        <w:t>участие</w:t>
      </w:r>
      <w:r>
        <w:rPr>
          <w:spacing w:val="54"/>
          <w:lang w:val="ru-RU"/>
        </w:rPr>
        <w:t xml:space="preserve"> </w:t>
      </w:r>
      <w:r>
        <w:rPr>
          <w:lang w:val="ru-RU"/>
        </w:rPr>
        <w:t>в</w:t>
      </w:r>
      <w:r>
        <w:rPr>
          <w:spacing w:val="51"/>
          <w:lang w:val="ru-RU"/>
        </w:rPr>
        <w:t xml:space="preserve"> </w:t>
      </w:r>
      <w:r>
        <w:rPr>
          <w:spacing w:val="-1"/>
          <w:lang w:val="ru-RU"/>
        </w:rPr>
        <w:t>электронном</w:t>
      </w:r>
      <w:r>
        <w:rPr>
          <w:spacing w:val="51"/>
          <w:lang w:val="ru-RU"/>
        </w:rPr>
        <w:t xml:space="preserve"> </w:t>
      </w:r>
      <w:r>
        <w:rPr>
          <w:spacing w:val="-1"/>
          <w:lang w:val="ru-RU"/>
        </w:rPr>
        <w:t>аукционе</w:t>
      </w:r>
      <w:r>
        <w:rPr>
          <w:spacing w:val="49"/>
          <w:lang w:val="ru-RU"/>
        </w:rPr>
        <w:t xml:space="preserve"> </w:t>
      </w:r>
      <w:r>
        <w:rPr>
          <w:lang w:val="ru-RU"/>
        </w:rPr>
        <w:t>может</w:t>
      </w:r>
      <w:r>
        <w:rPr>
          <w:spacing w:val="48"/>
          <w:lang w:val="ru-RU"/>
        </w:rPr>
        <w:t xml:space="preserve"> </w:t>
      </w:r>
      <w:r>
        <w:rPr>
          <w:spacing w:val="-1"/>
          <w:lang w:val="ru-RU"/>
        </w:rPr>
        <w:t xml:space="preserve">содержать </w:t>
      </w:r>
      <w:r>
        <w:rPr>
          <w:lang w:val="ru-RU"/>
        </w:rPr>
        <w:t>(в</w:t>
      </w:r>
      <w:r>
        <w:rPr>
          <w:spacing w:val="-1"/>
          <w:lang w:val="ru-RU"/>
        </w:rPr>
        <w:t xml:space="preserve"> соответствии</w:t>
      </w:r>
      <w:r>
        <w:rPr>
          <w:spacing w:val="3"/>
          <w:lang w:val="ru-RU"/>
        </w:rPr>
        <w:t xml:space="preserve"> </w:t>
      </w:r>
      <w:r>
        <w:rPr>
          <w:lang w:val="ru-RU"/>
        </w:rPr>
        <w:t>с</w:t>
      </w:r>
      <w:r>
        <w:rPr>
          <w:spacing w:val="-4"/>
          <w:lang w:val="ru-RU"/>
        </w:rPr>
        <w:t xml:space="preserve"> </w:t>
      </w:r>
      <w:r>
        <w:rPr>
          <w:spacing w:val="-1"/>
          <w:lang w:val="ru-RU"/>
        </w:rPr>
        <w:t>регламентом</w:t>
      </w:r>
      <w:r>
        <w:rPr>
          <w:spacing w:val="3"/>
          <w:lang w:val="ru-RU"/>
        </w:rPr>
        <w:t xml:space="preserve"> </w:t>
      </w:r>
      <w:r>
        <w:rPr>
          <w:spacing w:val="-2"/>
          <w:lang w:val="ru-RU"/>
        </w:rPr>
        <w:t>соответствующей</w:t>
      </w:r>
      <w:r>
        <w:rPr>
          <w:spacing w:val="10"/>
          <w:lang w:val="ru-RU"/>
        </w:rPr>
        <w:t xml:space="preserve"> </w:t>
      </w:r>
      <w:r>
        <w:rPr>
          <w:lang w:val="ru-RU"/>
        </w:rPr>
        <w:t>ЭТП):</w:t>
      </w:r>
    </w:p>
    <w:p>
      <w:pPr>
        <w:pStyle w:val="Style16"/>
        <w:numPr>
          <w:ilvl w:val="0"/>
          <w:numId w:val="29"/>
        </w:numPr>
        <w:tabs>
          <w:tab w:val="clear" w:pos="720"/>
          <w:tab w:val="left" w:pos="1234" w:leader="none"/>
        </w:tabs>
        <w:spacing w:lineRule="exact" w:line="293" w:before="1" w:after="0"/>
        <w:ind w:left="100" w:firstLine="720"/>
        <w:rPr>
          <w:rFonts w:cs="Times New Roman"/>
        </w:rPr>
      </w:pPr>
      <w:r>
        <w:rPr/>
        <w:t>дату</w:t>
      </w:r>
      <w:r>
        <w:rPr>
          <w:spacing w:val="-8"/>
        </w:rPr>
        <w:t xml:space="preserve"> </w:t>
      </w:r>
      <w:r>
        <w:rPr>
          <w:spacing w:val="-1"/>
        </w:rPr>
        <w:t>подписания</w:t>
      </w:r>
      <w:r>
        <w:rPr>
          <w:spacing w:val="2"/>
        </w:rPr>
        <w:t xml:space="preserve"> </w:t>
      </w:r>
      <w:r>
        <w:rPr>
          <w:spacing w:val="-1"/>
        </w:rPr>
        <w:t>протокола;</w:t>
      </w:r>
    </w:p>
    <w:p>
      <w:pPr>
        <w:pStyle w:val="Style16"/>
        <w:numPr>
          <w:ilvl w:val="0"/>
          <w:numId w:val="29"/>
        </w:numPr>
        <w:tabs>
          <w:tab w:val="clear" w:pos="720"/>
          <w:tab w:val="left" w:pos="1234" w:leader="none"/>
        </w:tabs>
        <w:spacing w:lineRule="exact" w:line="293"/>
        <w:ind w:left="1233" w:hanging="413"/>
        <w:rPr>
          <w:lang w:val="ru-RU"/>
        </w:rPr>
      </w:pPr>
      <w:r>
        <w:rPr>
          <w:spacing w:val="-1"/>
        </w:rPr>
        <w:t>адрес</w:t>
      </w:r>
      <w:r>
        <w:rPr>
          <w:spacing w:val="1"/>
        </w:rPr>
        <w:t xml:space="preserve"> </w:t>
      </w:r>
      <w:r>
        <w:rPr/>
        <w:t>ЭТП;</w:t>
      </w:r>
    </w:p>
    <w:p>
      <w:pPr>
        <w:pStyle w:val="Style16"/>
        <w:numPr>
          <w:ilvl w:val="0"/>
          <w:numId w:val="29"/>
        </w:numPr>
        <w:tabs>
          <w:tab w:val="clear" w:pos="720"/>
          <w:tab w:val="left" w:pos="1234" w:leader="none"/>
        </w:tabs>
        <w:spacing w:lineRule="exact" w:line="274" w:before="21" w:after="0"/>
        <w:ind w:left="100" w:right="98" w:firstLine="720"/>
        <w:jc w:val="both"/>
        <w:rPr>
          <w:rFonts w:cs="Times New Roman"/>
          <w:lang w:val="ru-RU"/>
        </w:rPr>
      </w:pPr>
      <w:r>
        <w:rPr>
          <w:spacing w:val="-1"/>
          <w:lang w:val="ru-RU"/>
        </w:rPr>
        <w:t>количество</w:t>
      </w:r>
      <w:r>
        <w:rPr>
          <w:spacing w:val="6"/>
          <w:lang w:val="ru-RU"/>
        </w:rPr>
        <w:t xml:space="preserve"> </w:t>
      </w:r>
      <w:r>
        <w:rPr>
          <w:spacing w:val="-1"/>
          <w:lang w:val="ru-RU"/>
        </w:rPr>
        <w:t>поданных</w:t>
      </w:r>
      <w:r>
        <w:rPr>
          <w:spacing w:val="2"/>
          <w:lang w:val="ru-RU"/>
        </w:rPr>
        <w:t xml:space="preserve"> </w:t>
      </w:r>
      <w:r>
        <w:rPr>
          <w:lang w:val="ru-RU"/>
        </w:rPr>
        <w:t>на</w:t>
      </w:r>
      <w:r>
        <w:rPr>
          <w:spacing w:val="6"/>
          <w:lang w:val="ru-RU"/>
        </w:rPr>
        <w:t xml:space="preserve"> </w:t>
      </w:r>
      <w:r>
        <w:rPr>
          <w:spacing w:val="-2"/>
          <w:lang w:val="ru-RU"/>
        </w:rPr>
        <w:t>участие</w:t>
      </w:r>
      <w:r>
        <w:rPr>
          <w:spacing w:val="6"/>
          <w:lang w:val="ru-RU"/>
        </w:rPr>
        <w:t xml:space="preserve"> </w:t>
      </w:r>
      <w:r>
        <w:rPr>
          <w:lang w:val="ru-RU"/>
        </w:rPr>
        <w:t>в</w:t>
      </w:r>
      <w:r>
        <w:rPr>
          <w:spacing w:val="8"/>
          <w:lang w:val="ru-RU"/>
        </w:rPr>
        <w:t xml:space="preserve"> </w:t>
      </w:r>
      <w:r>
        <w:rPr>
          <w:spacing w:val="-2"/>
          <w:lang w:val="ru-RU"/>
        </w:rPr>
        <w:t>закупке</w:t>
      </w:r>
      <w:r>
        <w:rPr>
          <w:spacing w:val="6"/>
          <w:lang w:val="ru-RU"/>
        </w:rPr>
        <w:t xml:space="preserve"> </w:t>
      </w:r>
      <w:r>
        <w:rPr>
          <w:lang w:val="ru-RU"/>
        </w:rPr>
        <w:t>(этапе</w:t>
      </w:r>
      <w:r>
        <w:rPr>
          <w:spacing w:val="6"/>
          <w:lang w:val="ru-RU"/>
        </w:rPr>
        <w:t xml:space="preserve"> </w:t>
      </w:r>
      <w:r>
        <w:rPr>
          <w:spacing w:val="-2"/>
          <w:lang w:val="ru-RU"/>
        </w:rPr>
        <w:t>закупки)</w:t>
      </w:r>
      <w:r>
        <w:rPr>
          <w:spacing w:val="8"/>
          <w:lang w:val="ru-RU"/>
        </w:rPr>
        <w:t xml:space="preserve"> </w:t>
      </w:r>
      <w:r>
        <w:rPr>
          <w:spacing w:val="-1"/>
          <w:lang w:val="ru-RU"/>
        </w:rPr>
        <w:t>заявок,</w:t>
      </w:r>
      <w:r>
        <w:rPr>
          <w:spacing w:val="9"/>
          <w:lang w:val="ru-RU"/>
        </w:rPr>
        <w:t xml:space="preserve"> </w:t>
      </w:r>
      <w:r>
        <w:rPr>
          <w:lang w:val="ru-RU"/>
        </w:rPr>
        <w:t>а</w:t>
      </w:r>
      <w:r>
        <w:rPr>
          <w:spacing w:val="1"/>
          <w:lang w:val="ru-RU"/>
        </w:rPr>
        <w:t xml:space="preserve"> </w:t>
      </w:r>
      <w:r>
        <w:rPr>
          <w:spacing w:val="-1"/>
          <w:lang w:val="ru-RU"/>
        </w:rPr>
        <w:t>также</w:t>
      </w:r>
      <w:r>
        <w:rPr>
          <w:spacing w:val="6"/>
          <w:lang w:val="ru-RU"/>
        </w:rPr>
        <w:t xml:space="preserve"> </w:t>
      </w:r>
      <w:r>
        <w:rPr>
          <w:spacing w:val="3"/>
          <w:lang w:val="ru-RU"/>
        </w:rPr>
        <w:t>дату</w:t>
      </w:r>
      <w:r>
        <w:rPr>
          <w:spacing w:val="73"/>
          <w:lang w:val="ru-RU"/>
        </w:rPr>
        <w:t xml:space="preserve"> </w:t>
      </w:r>
      <w:r>
        <w:rPr>
          <w:lang w:val="ru-RU"/>
        </w:rPr>
        <w:t>и</w:t>
      </w:r>
      <w:r>
        <w:rPr>
          <w:spacing w:val="3"/>
          <w:lang w:val="ru-RU"/>
        </w:rPr>
        <w:t xml:space="preserve"> </w:t>
      </w:r>
      <w:r>
        <w:rPr>
          <w:lang w:val="ru-RU"/>
        </w:rPr>
        <w:t>время</w:t>
      </w:r>
      <w:r>
        <w:rPr>
          <w:spacing w:val="-3"/>
          <w:lang w:val="ru-RU"/>
        </w:rPr>
        <w:t xml:space="preserve"> </w:t>
      </w:r>
      <w:r>
        <w:rPr>
          <w:spacing w:val="-1"/>
          <w:lang w:val="ru-RU"/>
        </w:rPr>
        <w:t>регистрации</w:t>
      </w:r>
      <w:r>
        <w:rPr>
          <w:spacing w:val="3"/>
          <w:lang w:val="ru-RU"/>
        </w:rPr>
        <w:t xml:space="preserve"> </w:t>
      </w:r>
      <w:r>
        <w:rPr>
          <w:spacing w:val="-1"/>
          <w:lang w:val="ru-RU"/>
        </w:rPr>
        <w:t>каждой</w:t>
      </w:r>
      <w:r>
        <w:rPr>
          <w:spacing w:val="-2"/>
          <w:lang w:val="ru-RU"/>
        </w:rPr>
        <w:t xml:space="preserve"> </w:t>
      </w:r>
      <w:r>
        <w:rPr>
          <w:spacing w:val="-1"/>
          <w:lang w:val="ru-RU"/>
        </w:rPr>
        <w:t>такой</w:t>
      </w:r>
      <w:r>
        <w:rPr>
          <w:spacing w:val="3"/>
          <w:lang w:val="ru-RU"/>
        </w:rPr>
        <w:t xml:space="preserve"> </w:t>
      </w:r>
      <w:r>
        <w:rPr>
          <w:spacing w:val="-1"/>
          <w:lang w:val="ru-RU"/>
        </w:rPr>
        <w:t>заявки;</w:t>
      </w:r>
    </w:p>
    <w:p>
      <w:pPr>
        <w:pStyle w:val="Style16"/>
        <w:numPr>
          <w:ilvl w:val="0"/>
          <w:numId w:val="29"/>
        </w:numPr>
        <w:tabs>
          <w:tab w:val="clear" w:pos="720"/>
          <w:tab w:val="left" w:pos="1296" w:leader="none"/>
        </w:tabs>
        <w:spacing w:lineRule="exact" w:line="274" w:before="23" w:after="0"/>
        <w:ind w:left="100" w:right="111" w:firstLine="720"/>
        <w:jc w:val="both"/>
        <w:rPr>
          <w:lang w:val="ru-RU"/>
        </w:rPr>
      </w:pPr>
      <w:r>
        <w:rPr>
          <w:spacing w:val="-2"/>
          <w:lang w:val="ru-RU"/>
        </w:rPr>
        <w:t>результаты</w:t>
      </w:r>
      <w:r>
        <w:rPr>
          <w:spacing w:val="33"/>
          <w:lang w:val="ru-RU"/>
        </w:rPr>
        <w:t xml:space="preserve"> </w:t>
      </w:r>
      <w:r>
        <w:rPr>
          <w:lang w:val="ru-RU"/>
        </w:rPr>
        <w:t>рассмотрения</w:t>
      </w:r>
      <w:r>
        <w:rPr>
          <w:spacing w:val="30"/>
          <w:lang w:val="ru-RU"/>
        </w:rPr>
        <w:t xml:space="preserve"> </w:t>
      </w:r>
      <w:r>
        <w:rPr>
          <w:spacing w:val="-1"/>
          <w:lang w:val="ru-RU"/>
        </w:rPr>
        <w:t>заявок</w:t>
      </w:r>
      <w:r>
        <w:rPr>
          <w:spacing w:val="29"/>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2"/>
          <w:lang w:val="ru-RU"/>
        </w:rPr>
        <w:t>закупке</w:t>
      </w:r>
      <w:r>
        <w:rPr>
          <w:spacing w:val="30"/>
          <w:lang w:val="ru-RU"/>
        </w:rPr>
        <w:t xml:space="preserve"> </w:t>
      </w:r>
      <w:r>
        <w:rPr>
          <w:lang w:val="ru-RU"/>
        </w:rPr>
        <w:t>(в</w:t>
      </w:r>
      <w:r>
        <w:rPr>
          <w:spacing w:val="32"/>
          <w:lang w:val="ru-RU"/>
        </w:rPr>
        <w:t xml:space="preserve"> </w:t>
      </w:r>
      <w:r>
        <w:rPr>
          <w:spacing w:val="-1"/>
          <w:lang w:val="ru-RU"/>
        </w:rPr>
        <w:t>случае,</w:t>
      </w:r>
      <w:r>
        <w:rPr>
          <w:spacing w:val="33"/>
          <w:lang w:val="ru-RU"/>
        </w:rPr>
        <w:t xml:space="preserve"> </w:t>
      </w:r>
      <w:r>
        <w:rPr>
          <w:spacing w:val="-1"/>
          <w:lang w:val="ru-RU"/>
        </w:rPr>
        <w:t>если</w:t>
      </w:r>
      <w:r>
        <w:rPr>
          <w:spacing w:val="32"/>
          <w:lang w:val="ru-RU"/>
        </w:rPr>
        <w:t xml:space="preserve"> </w:t>
      </w:r>
      <w:r>
        <w:rPr>
          <w:lang w:val="ru-RU"/>
        </w:rPr>
        <w:t>этапом</w:t>
      </w:r>
      <w:r>
        <w:rPr>
          <w:spacing w:val="54"/>
          <w:lang w:val="ru-RU"/>
        </w:rPr>
        <w:t xml:space="preserve"> </w:t>
      </w:r>
      <w:r>
        <w:rPr>
          <w:spacing w:val="-2"/>
          <w:lang w:val="ru-RU"/>
        </w:rPr>
        <w:t>закупки</w:t>
      </w:r>
      <w:r>
        <w:rPr>
          <w:spacing w:val="-7"/>
          <w:lang w:val="ru-RU"/>
        </w:rPr>
        <w:t xml:space="preserve"> </w:t>
      </w:r>
      <w:r>
        <w:rPr>
          <w:lang w:val="ru-RU"/>
        </w:rPr>
        <w:t>предусмотрена</w:t>
      </w:r>
      <w:r>
        <w:rPr>
          <w:spacing w:val="-9"/>
          <w:lang w:val="ru-RU"/>
        </w:rPr>
        <w:t xml:space="preserve"> </w:t>
      </w:r>
      <w:r>
        <w:rPr>
          <w:spacing w:val="-1"/>
          <w:lang w:val="ru-RU"/>
        </w:rPr>
        <w:t>возможность</w:t>
      </w:r>
      <w:r>
        <w:rPr>
          <w:spacing w:val="-11"/>
          <w:lang w:val="ru-RU"/>
        </w:rPr>
        <w:t xml:space="preserve"> </w:t>
      </w:r>
      <w:r>
        <w:rPr>
          <w:spacing w:val="-1"/>
          <w:lang w:val="ru-RU"/>
        </w:rPr>
        <w:t>рассмотрения</w:t>
      </w:r>
      <w:r>
        <w:rPr>
          <w:spacing w:val="-8"/>
          <w:lang w:val="ru-RU"/>
        </w:rPr>
        <w:t xml:space="preserve"> </w:t>
      </w:r>
      <w:r>
        <w:rPr>
          <w:lang w:val="ru-RU"/>
        </w:rPr>
        <w:t>и</w:t>
      </w:r>
      <w:r>
        <w:rPr>
          <w:spacing w:val="-12"/>
          <w:lang w:val="ru-RU"/>
        </w:rPr>
        <w:t xml:space="preserve"> </w:t>
      </w:r>
      <w:r>
        <w:rPr>
          <w:spacing w:val="-1"/>
          <w:lang w:val="ru-RU"/>
        </w:rPr>
        <w:t>отклонения</w:t>
      </w:r>
      <w:r>
        <w:rPr>
          <w:spacing w:val="-8"/>
          <w:lang w:val="ru-RU"/>
        </w:rPr>
        <w:t xml:space="preserve"> </w:t>
      </w:r>
      <w:r>
        <w:rPr>
          <w:spacing w:val="-1"/>
          <w:lang w:val="ru-RU"/>
        </w:rPr>
        <w:t>таких</w:t>
      </w:r>
      <w:r>
        <w:rPr>
          <w:spacing w:val="-12"/>
          <w:lang w:val="ru-RU"/>
        </w:rPr>
        <w:t xml:space="preserve"> </w:t>
      </w:r>
      <w:r>
        <w:rPr>
          <w:spacing w:val="-1"/>
          <w:lang w:val="ru-RU"/>
        </w:rPr>
        <w:t>заявок)</w:t>
      </w:r>
      <w:r>
        <w:rPr>
          <w:spacing w:val="-6"/>
          <w:lang w:val="ru-RU"/>
        </w:rPr>
        <w:t xml:space="preserve"> </w:t>
      </w:r>
      <w:r>
        <w:rPr>
          <w:lang w:val="ru-RU"/>
        </w:rPr>
        <w:t>с</w:t>
      </w:r>
      <w:r>
        <w:rPr>
          <w:spacing w:val="-13"/>
          <w:lang w:val="ru-RU"/>
        </w:rPr>
        <w:t xml:space="preserve"> </w:t>
      </w:r>
      <w:r>
        <w:rPr>
          <w:spacing w:val="-2"/>
          <w:lang w:val="ru-RU"/>
        </w:rPr>
        <w:t>указанием</w:t>
      </w:r>
      <w:r>
        <w:rPr>
          <w:spacing w:val="81"/>
          <w:lang w:val="ru-RU"/>
        </w:rPr>
        <w:t xml:space="preserve"> </w:t>
      </w:r>
      <w:r>
        <w:rPr>
          <w:lang w:val="ru-RU"/>
        </w:rPr>
        <w:t>в</w:t>
      </w:r>
      <w:r>
        <w:rPr>
          <w:spacing w:val="3"/>
          <w:lang w:val="ru-RU"/>
        </w:rPr>
        <w:t xml:space="preserve"> </w:t>
      </w:r>
      <w:r>
        <w:rPr>
          <w:spacing w:val="-1"/>
          <w:lang w:val="ru-RU"/>
        </w:rPr>
        <w:t>том числе:</w:t>
      </w:r>
    </w:p>
    <w:p>
      <w:pPr>
        <w:pStyle w:val="Style16"/>
        <w:spacing w:lineRule="exact" w:line="275"/>
        <w:ind w:left="820" w:hanging="0"/>
        <w:rPr>
          <w:rFonts w:cs="Times New Roman"/>
          <w:lang w:val="ru-RU"/>
        </w:rPr>
      </w:pPr>
      <w:r>
        <w:rPr>
          <w:spacing w:val="-1"/>
          <w:lang w:val="ru-RU"/>
        </w:rPr>
        <w:t>а)</w:t>
      </w:r>
      <w:r>
        <w:rPr>
          <w:spacing w:val="4"/>
          <w:lang w:val="ru-RU"/>
        </w:rPr>
        <w:t xml:space="preserve"> </w:t>
      </w:r>
      <w:r>
        <w:rPr>
          <w:spacing w:val="-1"/>
          <w:lang w:val="ru-RU"/>
        </w:rPr>
        <w:t>количества</w:t>
      </w:r>
      <w:r>
        <w:rPr>
          <w:spacing w:val="1"/>
          <w:lang w:val="ru-RU"/>
        </w:rPr>
        <w:t xml:space="preserve"> </w:t>
      </w:r>
      <w:r>
        <w:rPr>
          <w:lang w:val="ru-RU"/>
        </w:rPr>
        <w:t>заявок</w:t>
      </w:r>
      <w:r>
        <w:rPr>
          <w:spacing w:val="-5"/>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закупке,</w:t>
      </w:r>
      <w:r>
        <w:rPr>
          <w:spacing w:val="4"/>
          <w:lang w:val="ru-RU"/>
        </w:rPr>
        <w:t xml:space="preserve"> </w:t>
      </w:r>
      <w:r>
        <w:rPr>
          <w:spacing w:val="-1"/>
          <w:lang w:val="ru-RU"/>
        </w:rPr>
        <w:t>которые</w:t>
      </w:r>
      <w:r>
        <w:rPr>
          <w:spacing w:val="-4"/>
          <w:lang w:val="ru-RU"/>
        </w:rPr>
        <w:t xml:space="preserve"> </w:t>
      </w:r>
      <w:r>
        <w:rPr>
          <w:lang w:val="ru-RU"/>
        </w:rPr>
        <w:t>отклонены;</w:t>
      </w:r>
    </w:p>
    <w:p>
      <w:pPr>
        <w:pStyle w:val="Style16"/>
        <w:ind w:left="100" w:right="109" w:firstLine="720"/>
        <w:jc w:val="both"/>
        <w:rPr>
          <w:rFonts w:cs="Times New Roman"/>
          <w:lang w:val="ru-RU"/>
        </w:rPr>
      </w:pPr>
      <w:r>
        <w:rPr>
          <w:spacing w:val="-2"/>
          <w:lang w:val="ru-RU"/>
        </w:rPr>
        <w:t>б)</w:t>
      </w:r>
      <w:r>
        <w:rPr>
          <w:spacing w:val="-11"/>
          <w:lang w:val="ru-RU"/>
        </w:rPr>
        <w:t xml:space="preserve"> </w:t>
      </w:r>
      <w:r>
        <w:rPr>
          <w:spacing w:val="-1"/>
          <w:lang w:val="ru-RU"/>
        </w:rPr>
        <w:t>основания</w:t>
      </w:r>
      <w:r>
        <w:rPr>
          <w:spacing w:val="-17"/>
          <w:lang w:val="ru-RU"/>
        </w:rPr>
        <w:t xml:space="preserve"> </w:t>
      </w:r>
      <w:r>
        <w:rPr>
          <w:spacing w:val="-1"/>
          <w:lang w:val="ru-RU"/>
        </w:rPr>
        <w:t>отклонения</w:t>
      </w:r>
      <w:r>
        <w:rPr>
          <w:spacing w:val="-12"/>
          <w:lang w:val="ru-RU"/>
        </w:rPr>
        <w:t xml:space="preserve"> </w:t>
      </w:r>
      <w:r>
        <w:rPr>
          <w:spacing w:val="-1"/>
          <w:lang w:val="ru-RU"/>
        </w:rPr>
        <w:t>каждой</w:t>
      </w:r>
      <w:r>
        <w:rPr>
          <w:spacing w:val="-12"/>
          <w:lang w:val="ru-RU"/>
        </w:rPr>
        <w:t xml:space="preserve"> </w:t>
      </w:r>
      <w:r>
        <w:rPr>
          <w:spacing w:val="-1"/>
          <w:lang w:val="ru-RU"/>
        </w:rPr>
        <w:t>заявки</w:t>
      </w:r>
      <w:r>
        <w:rPr>
          <w:spacing w:val="-16"/>
          <w:lang w:val="ru-RU"/>
        </w:rPr>
        <w:t xml:space="preserve"> </w:t>
      </w:r>
      <w:r>
        <w:rPr>
          <w:lang w:val="ru-RU"/>
        </w:rPr>
        <w:t>на</w:t>
      </w:r>
      <w:r>
        <w:rPr>
          <w:spacing w:val="-13"/>
          <w:lang w:val="ru-RU"/>
        </w:rPr>
        <w:t xml:space="preserve"> </w:t>
      </w:r>
      <w:r>
        <w:rPr>
          <w:spacing w:val="-1"/>
          <w:lang w:val="ru-RU"/>
        </w:rPr>
        <w:t>участие</w:t>
      </w:r>
      <w:r>
        <w:rPr>
          <w:spacing w:val="-13"/>
          <w:lang w:val="ru-RU"/>
        </w:rPr>
        <w:t xml:space="preserve"> </w:t>
      </w:r>
      <w:r>
        <w:rPr>
          <w:lang w:val="ru-RU"/>
        </w:rPr>
        <w:t>в</w:t>
      </w:r>
      <w:r>
        <w:rPr>
          <w:spacing w:val="-11"/>
          <w:lang w:val="ru-RU"/>
        </w:rPr>
        <w:t xml:space="preserve"> </w:t>
      </w:r>
      <w:r>
        <w:rPr>
          <w:spacing w:val="-3"/>
          <w:lang w:val="ru-RU"/>
        </w:rPr>
        <w:t>закупке</w:t>
      </w:r>
      <w:r>
        <w:rPr>
          <w:spacing w:val="-13"/>
          <w:lang w:val="ru-RU"/>
        </w:rPr>
        <w:t xml:space="preserve"> </w:t>
      </w:r>
      <w:r>
        <w:rPr>
          <w:lang w:val="ru-RU"/>
        </w:rPr>
        <w:t>с</w:t>
      </w:r>
      <w:r>
        <w:rPr>
          <w:spacing w:val="-9"/>
          <w:lang w:val="ru-RU"/>
        </w:rPr>
        <w:t xml:space="preserve"> </w:t>
      </w:r>
      <w:r>
        <w:rPr>
          <w:spacing w:val="-2"/>
          <w:lang w:val="ru-RU"/>
        </w:rPr>
        <w:t>указанием</w:t>
      </w:r>
      <w:r>
        <w:rPr>
          <w:spacing w:val="-11"/>
          <w:lang w:val="ru-RU"/>
        </w:rPr>
        <w:t xml:space="preserve"> </w:t>
      </w:r>
      <w:r>
        <w:rPr>
          <w:spacing w:val="-1"/>
          <w:lang w:val="ru-RU"/>
        </w:rPr>
        <w:t>положений</w:t>
      </w:r>
      <w:r>
        <w:rPr>
          <w:spacing w:val="93"/>
          <w:lang w:val="ru-RU"/>
        </w:rPr>
        <w:t xml:space="preserve"> </w:t>
      </w:r>
      <w:r>
        <w:rPr>
          <w:spacing w:val="-1"/>
          <w:lang w:val="ru-RU"/>
        </w:rPr>
        <w:t>документации</w:t>
      </w:r>
      <w:r>
        <w:rPr>
          <w:spacing w:val="-12"/>
          <w:lang w:val="ru-RU"/>
        </w:rPr>
        <w:t xml:space="preserve"> </w:t>
      </w:r>
      <w:r>
        <w:rPr>
          <w:lang w:val="ru-RU"/>
        </w:rPr>
        <w:t>о</w:t>
      </w:r>
      <w:r>
        <w:rPr>
          <w:spacing w:val="-3"/>
          <w:lang w:val="ru-RU"/>
        </w:rPr>
        <w:t xml:space="preserve"> </w:t>
      </w:r>
      <w:r>
        <w:rPr>
          <w:spacing w:val="-2"/>
          <w:lang w:val="ru-RU"/>
        </w:rPr>
        <w:t>закупке,</w:t>
      </w:r>
      <w:r>
        <w:rPr>
          <w:spacing w:val="-6"/>
          <w:lang w:val="ru-RU"/>
        </w:rPr>
        <w:t xml:space="preserve"> </w:t>
      </w:r>
      <w:r>
        <w:rPr>
          <w:lang w:val="ru-RU"/>
        </w:rPr>
        <w:t>извещения</w:t>
      </w:r>
      <w:r>
        <w:rPr>
          <w:spacing w:val="-17"/>
          <w:lang w:val="ru-RU"/>
        </w:rPr>
        <w:t xml:space="preserve"> </w:t>
      </w:r>
      <w:r>
        <w:rPr>
          <w:lang w:val="ru-RU"/>
        </w:rPr>
        <w:t>о</w:t>
      </w:r>
      <w:r>
        <w:rPr>
          <w:spacing w:val="-3"/>
          <w:lang w:val="ru-RU"/>
        </w:rPr>
        <w:t xml:space="preserve"> </w:t>
      </w:r>
      <w:r>
        <w:rPr>
          <w:spacing w:val="-1"/>
          <w:lang w:val="ru-RU"/>
        </w:rPr>
        <w:t>проведении</w:t>
      </w:r>
      <w:r>
        <w:rPr>
          <w:spacing w:val="-7"/>
          <w:lang w:val="ru-RU"/>
        </w:rPr>
        <w:t xml:space="preserve"> </w:t>
      </w:r>
      <w:r>
        <w:rPr>
          <w:spacing w:val="-2"/>
          <w:lang w:val="ru-RU"/>
        </w:rPr>
        <w:t>закупки,</w:t>
      </w:r>
      <w:r>
        <w:rPr>
          <w:spacing w:val="-6"/>
          <w:lang w:val="ru-RU"/>
        </w:rPr>
        <w:t xml:space="preserve"> </w:t>
      </w:r>
      <w:r>
        <w:rPr>
          <w:spacing w:val="-1"/>
          <w:lang w:val="ru-RU"/>
        </w:rPr>
        <w:t>которым</w:t>
      </w:r>
      <w:r>
        <w:rPr>
          <w:spacing w:val="-6"/>
          <w:lang w:val="ru-RU"/>
        </w:rPr>
        <w:t xml:space="preserve"> </w:t>
      </w:r>
      <w:r>
        <w:rPr>
          <w:lang w:val="ru-RU"/>
        </w:rPr>
        <w:t>не</w:t>
      </w:r>
      <w:r>
        <w:rPr>
          <w:spacing w:val="-9"/>
          <w:lang w:val="ru-RU"/>
        </w:rPr>
        <w:t xml:space="preserve"> </w:t>
      </w:r>
      <w:r>
        <w:rPr>
          <w:spacing w:val="-2"/>
          <w:lang w:val="ru-RU"/>
        </w:rPr>
        <w:t>соответствует</w:t>
      </w:r>
      <w:r>
        <w:rPr>
          <w:spacing w:val="-7"/>
          <w:lang w:val="ru-RU"/>
        </w:rPr>
        <w:t xml:space="preserve"> </w:t>
      </w:r>
      <w:r>
        <w:rPr>
          <w:lang w:val="ru-RU"/>
        </w:rPr>
        <w:t>такая</w:t>
      </w:r>
      <w:r>
        <w:rPr>
          <w:spacing w:val="68"/>
          <w:lang w:val="ru-RU"/>
        </w:rPr>
        <w:t xml:space="preserve"> </w:t>
      </w:r>
      <w:r>
        <w:rPr>
          <w:spacing w:val="-1"/>
          <w:lang w:val="ru-RU"/>
        </w:rPr>
        <w:t>заявка;</w:t>
      </w:r>
    </w:p>
    <w:p>
      <w:pPr>
        <w:pStyle w:val="Style16"/>
        <w:numPr>
          <w:ilvl w:val="0"/>
          <w:numId w:val="29"/>
        </w:numPr>
        <w:tabs>
          <w:tab w:val="clear" w:pos="720"/>
          <w:tab w:val="left" w:pos="1296" w:leader="none"/>
        </w:tabs>
        <w:spacing w:lineRule="auto" w:line="237" w:before="5" w:after="0"/>
        <w:ind w:left="100" w:right="101" w:firstLine="720"/>
        <w:jc w:val="both"/>
        <w:rPr>
          <w:rFonts w:cs="Times New Roman"/>
          <w:lang w:val="ru-RU"/>
        </w:rPr>
      </w:pPr>
      <w:r>
        <w:rPr>
          <w:spacing w:val="-2"/>
          <w:lang w:val="ru-RU"/>
        </w:rPr>
        <w:t>результаты</w:t>
      </w:r>
      <w:r>
        <w:rPr>
          <w:spacing w:val="4"/>
          <w:lang w:val="ru-RU"/>
        </w:rPr>
        <w:t xml:space="preserve"> </w:t>
      </w:r>
      <w:r>
        <w:rPr>
          <w:lang w:val="ru-RU"/>
        </w:rPr>
        <w:t>оценки</w:t>
      </w:r>
      <w:r>
        <w:rPr>
          <w:spacing w:val="3"/>
          <w:lang w:val="ru-RU"/>
        </w:rPr>
        <w:t xml:space="preserve"> </w:t>
      </w:r>
      <w:r>
        <w:rPr>
          <w:lang w:val="ru-RU"/>
        </w:rPr>
        <w:t>заявок</w:t>
      </w:r>
      <w:r>
        <w:rPr>
          <w:spacing w:val="-4"/>
          <w:lang w:val="ru-RU"/>
        </w:rPr>
        <w:t xml:space="preserve"> </w:t>
      </w:r>
      <w:r>
        <w:rPr>
          <w:lang w:val="ru-RU"/>
        </w:rPr>
        <w:t>на</w:t>
      </w:r>
      <w:r>
        <w:rPr>
          <w:spacing w:val="6"/>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закупке</w:t>
      </w:r>
      <w:r>
        <w:rPr>
          <w:spacing w:val="5"/>
          <w:lang w:val="ru-RU"/>
        </w:rPr>
        <w:t xml:space="preserve"> </w:t>
      </w:r>
      <w:r>
        <w:rPr>
          <w:lang w:val="ru-RU"/>
        </w:rPr>
        <w:t>с</w:t>
      </w:r>
      <w:r>
        <w:rPr>
          <w:spacing w:val="6"/>
          <w:lang w:val="ru-RU"/>
        </w:rPr>
        <w:t xml:space="preserve"> </w:t>
      </w:r>
      <w:r>
        <w:rPr>
          <w:spacing w:val="-1"/>
          <w:lang w:val="ru-RU"/>
        </w:rPr>
        <w:t>указанием</w:t>
      </w:r>
      <w:r>
        <w:rPr>
          <w:spacing w:val="3"/>
          <w:lang w:val="ru-RU"/>
        </w:rPr>
        <w:t xml:space="preserve"> </w:t>
      </w:r>
      <w:r>
        <w:rPr>
          <w:lang w:val="ru-RU"/>
        </w:rPr>
        <w:t>итогового</w:t>
      </w:r>
      <w:r>
        <w:rPr>
          <w:spacing w:val="6"/>
          <w:lang w:val="ru-RU"/>
        </w:rPr>
        <w:t xml:space="preserve"> </w:t>
      </w:r>
      <w:r>
        <w:rPr>
          <w:spacing w:val="-1"/>
          <w:lang w:val="ru-RU"/>
        </w:rPr>
        <w:t>решения</w:t>
      </w:r>
      <w:r>
        <w:rPr>
          <w:spacing w:val="37"/>
          <w:lang w:val="ru-RU"/>
        </w:rPr>
        <w:t xml:space="preserve"> </w:t>
      </w:r>
      <w:r>
        <w:rPr>
          <w:spacing w:val="-1"/>
          <w:lang w:val="ru-RU"/>
        </w:rPr>
        <w:t>Закупочной</w:t>
      </w:r>
      <w:r>
        <w:rPr>
          <w:spacing w:val="-2"/>
          <w:lang w:val="ru-RU"/>
        </w:rPr>
        <w:t xml:space="preserve"> </w:t>
      </w:r>
      <w:r>
        <w:rPr>
          <w:spacing w:val="-1"/>
          <w:lang w:val="ru-RU"/>
        </w:rPr>
        <w:t>комиссии</w:t>
      </w:r>
      <w:r>
        <w:rPr>
          <w:spacing w:val="-3"/>
          <w:lang w:val="ru-RU"/>
        </w:rPr>
        <w:t xml:space="preserve"> </w:t>
      </w:r>
      <w:r>
        <w:rPr>
          <w:lang w:val="ru-RU"/>
        </w:rPr>
        <w:t>о</w:t>
      </w:r>
      <w:r>
        <w:rPr>
          <w:spacing w:val="2"/>
          <w:lang w:val="ru-RU"/>
        </w:rPr>
        <w:t xml:space="preserve"> </w:t>
      </w:r>
      <w:r>
        <w:rPr>
          <w:spacing w:val="-1"/>
          <w:lang w:val="ru-RU"/>
        </w:rPr>
        <w:t>соответствии</w:t>
      </w:r>
      <w:r>
        <w:rPr>
          <w:spacing w:val="-2"/>
          <w:lang w:val="ru-RU"/>
        </w:rPr>
        <w:t xml:space="preserve"> </w:t>
      </w:r>
      <w:r>
        <w:rPr>
          <w:spacing w:val="-1"/>
          <w:lang w:val="ru-RU"/>
        </w:rPr>
        <w:t>таких</w:t>
      </w:r>
      <w:r>
        <w:rPr>
          <w:spacing w:val="-3"/>
          <w:lang w:val="ru-RU"/>
        </w:rPr>
        <w:t xml:space="preserve"> </w:t>
      </w:r>
      <w:r>
        <w:rPr>
          <w:lang w:val="ru-RU"/>
        </w:rPr>
        <w:t>заявок</w:t>
      </w:r>
      <w:r>
        <w:rPr>
          <w:spacing w:val="-5"/>
          <w:lang w:val="ru-RU"/>
        </w:rPr>
        <w:t xml:space="preserve"> </w:t>
      </w:r>
      <w:r>
        <w:rPr>
          <w:spacing w:val="-1"/>
          <w:lang w:val="ru-RU"/>
        </w:rPr>
        <w:t>требованиям документации</w:t>
      </w:r>
      <w:r>
        <w:rPr>
          <w:spacing w:val="-2"/>
          <w:lang w:val="ru-RU"/>
        </w:rPr>
        <w:t xml:space="preserve"> </w:t>
      </w:r>
      <w:r>
        <w:rPr>
          <w:lang w:val="ru-RU"/>
        </w:rPr>
        <w:t>о</w:t>
      </w:r>
      <w:r>
        <w:rPr>
          <w:spacing w:val="2"/>
          <w:lang w:val="ru-RU"/>
        </w:rPr>
        <w:t xml:space="preserve"> </w:t>
      </w:r>
      <w:r>
        <w:rPr>
          <w:spacing w:val="-2"/>
          <w:lang w:val="ru-RU"/>
        </w:rPr>
        <w:t>закупке,</w:t>
      </w:r>
      <w:r>
        <w:rPr>
          <w:spacing w:val="4"/>
          <w:lang w:val="ru-RU"/>
        </w:rPr>
        <w:t xml:space="preserve"> </w:t>
      </w:r>
      <w:r>
        <w:rPr>
          <w:lang w:val="ru-RU"/>
        </w:rPr>
        <w:t>а</w:t>
      </w:r>
      <w:r>
        <w:rPr>
          <w:spacing w:val="86"/>
          <w:lang w:val="ru-RU"/>
        </w:rPr>
        <w:t xml:space="preserve"> </w:t>
      </w:r>
      <w:r>
        <w:rPr>
          <w:spacing w:val="-1"/>
          <w:lang w:val="ru-RU"/>
        </w:rPr>
        <w:t>также</w:t>
      </w:r>
      <w:r>
        <w:rPr>
          <w:spacing w:val="20"/>
          <w:lang w:val="ru-RU"/>
        </w:rPr>
        <w:t xml:space="preserve"> </w:t>
      </w:r>
      <w:r>
        <w:rPr>
          <w:lang w:val="ru-RU"/>
        </w:rPr>
        <w:t>о</w:t>
      </w:r>
      <w:r>
        <w:rPr>
          <w:spacing w:val="25"/>
          <w:lang w:val="ru-RU"/>
        </w:rPr>
        <w:t xml:space="preserve"> </w:t>
      </w:r>
      <w:r>
        <w:rPr>
          <w:spacing w:val="-1"/>
          <w:lang w:val="ru-RU"/>
        </w:rPr>
        <w:t>присвоении</w:t>
      </w:r>
      <w:r>
        <w:rPr>
          <w:spacing w:val="22"/>
          <w:lang w:val="ru-RU"/>
        </w:rPr>
        <w:t xml:space="preserve"> </w:t>
      </w:r>
      <w:r>
        <w:rPr>
          <w:spacing w:val="-1"/>
          <w:lang w:val="ru-RU"/>
        </w:rPr>
        <w:t>таким</w:t>
      </w:r>
      <w:r>
        <w:rPr>
          <w:spacing w:val="22"/>
          <w:lang w:val="ru-RU"/>
        </w:rPr>
        <w:t xml:space="preserve"> </w:t>
      </w:r>
      <w:r>
        <w:rPr>
          <w:spacing w:val="-1"/>
          <w:lang w:val="ru-RU"/>
        </w:rPr>
        <w:t>заявкам</w:t>
      </w:r>
      <w:r>
        <w:rPr>
          <w:spacing w:val="22"/>
          <w:lang w:val="ru-RU"/>
        </w:rPr>
        <w:t xml:space="preserve"> </w:t>
      </w:r>
      <w:r>
        <w:rPr>
          <w:spacing w:val="-1"/>
          <w:lang w:val="ru-RU"/>
        </w:rPr>
        <w:t>значения</w:t>
      </w:r>
      <w:r>
        <w:rPr>
          <w:spacing w:val="21"/>
          <w:lang w:val="ru-RU"/>
        </w:rPr>
        <w:t xml:space="preserve"> </w:t>
      </w:r>
      <w:r>
        <w:rPr>
          <w:spacing w:val="-2"/>
          <w:lang w:val="ru-RU"/>
        </w:rPr>
        <w:t>по</w:t>
      </w:r>
      <w:r>
        <w:rPr>
          <w:spacing w:val="26"/>
          <w:lang w:val="ru-RU"/>
        </w:rPr>
        <w:t xml:space="preserve"> </w:t>
      </w:r>
      <w:r>
        <w:rPr>
          <w:spacing w:val="-1"/>
          <w:lang w:val="ru-RU"/>
        </w:rPr>
        <w:t>каждому</w:t>
      </w:r>
      <w:r>
        <w:rPr>
          <w:spacing w:val="16"/>
          <w:lang w:val="ru-RU"/>
        </w:rPr>
        <w:t xml:space="preserve"> </w:t>
      </w:r>
      <w:r>
        <w:rPr>
          <w:lang w:val="ru-RU"/>
        </w:rPr>
        <w:t>из</w:t>
      </w:r>
      <w:r>
        <w:rPr>
          <w:spacing w:val="27"/>
          <w:lang w:val="ru-RU"/>
        </w:rPr>
        <w:t xml:space="preserve"> </w:t>
      </w:r>
      <w:r>
        <w:rPr>
          <w:spacing w:val="-1"/>
          <w:lang w:val="ru-RU"/>
        </w:rPr>
        <w:t>предусмотренных</w:t>
      </w:r>
      <w:r>
        <w:rPr>
          <w:spacing w:val="21"/>
          <w:lang w:val="ru-RU"/>
        </w:rPr>
        <w:t xml:space="preserve"> </w:t>
      </w:r>
      <w:r>
        <w:rPr>
          <w:spacing w:val="-1"/>
          <w:lang w:val="ru-RU"/>
        </w:rPr>
        <w:t>критериев</w:t>
      </w:r>
      <w:r>
        <w:rPr>
          <w:spacing w:val="83"/>
          <w:lang w:val="ru-RU"/>
        </w:rPr>
        <w:t xml:space="preserve"> </w:t>
      </w:r>
      <w:r>
        <w:rPr>
          <w:lang w:val="ru-RU"/>
        </w:rPr>
        <w:t>оценки</w:t>
      </w:r>
      <w:r>
        <w:rPr>
          <w:spacing w:val="17"/>
          <w:lang w:val="ru-RU"/>
        </w:rPr>
        <w:t xml:space="preserve"> </w:t>
      </w:r>
      <w:r>
        <w:rPr>
          <w:spacing w:val="-1"/>
          <w:lang w:val="ru-RU"/>
        </w:rPr>
        <w:t>таких</w:t>
      </w:r>
      <w:r>
        <w:rPr>
          <w:spacing w:val="16"/>
          <w:lang w:val="ru-RU"/>
        </w:rPr>
        <w:t xml:space="preserve"> </w:t>
      </w:r>
      <w:r>
        <w:rPr>
          <w:lang w:val="ru-RU"/>
        </w:rPr>
        <w:t>заявок</w:t>
      </w:r>
      <w:r>
        <w:rPr>
          <w:spacing w:val="15"/>
          <w:lang w:val="ru-RU"/>
        </w:rPr>
        <w:t xml:space="preserve"> </w:t>
      </w:r>
      <w:r>
        <w:rPr>
          <w:lang w:val="ru-RU"/>
        </w:rPr>
        <w:t>(в</w:t>
      </w:r>
      <w:r>
        <w:rPr>
          <w:spacing w:val="18"/>
          <w:lang w:val="ru-RU"/>
        </w:rPr>
        <w:t xml:space="preserve"> </w:t>
      </w:r>
      <w:r>
        <w:rPr>
          <w:spacing w:val="-2"/>
          <w:lang w:val="ru-RU"/>
        </w:rPr>
        <w:t>случае,</w:t>
      </w:r>
      <w:r>
        <w:rPr>
          <w:spacing w:val="23"/>
          <w:lang w:val="ru-RU"/>
        </w:rPr>
        <w:t xml:space="preserve"> </w:t>
      </w:r>
      <w:r>
        <w:rPr>
          <w:spacing w:val="-1"/>
          <w:lang w:val="ru-RU"/>
        </w:rPr>
        <w:t>если</w:t>
      </w:r>
      <w:r>
        <w:rPr>
          <w:spacing w:val="22"/>
          <w:lang w:val="ru-RU"/>
        </w:rPr>
        <w:t xml:space="preserve"> </w:t>
      </w:r>
      <w:r>
        <w:rPr>
          <w:spacing w:val="-1"/>
          <w:lang w:val="ru-RU"/>
        </w:rPr>
        <w:t>этапом</w:t>
      </w:r>
      <w:r>
        <w:rPr>
          <w:spacing w:val="18"/>
          <w:lang w:val="ru-RU"/>
        </w:rPr>
        <w:t xml:space="preserve"> </w:t>
      </w:r>
      <w:r>
        <w:rPr>
          <w:spacing w:val="-1"/>
          <w:lang w:val="ru-RU"/>
        </w:rPr>
        <w:t>конкурентной</w:t>
      </w:r>
      <w:r>
        <w:rPr>
          <w:spacing w:val="17"/>
          <w:lang w:val="ru-RU"/>
        </w:rPr>
        <w:t xml:space="preserve"> </w:t>
      </w:r>
      <w:r>
        <w:rPr>
          <w:spacing w:val="-2"/>
          <w:lang w:val="ru-RU"/>
        </w:rPr>
        <w:t>закупки</w:t>
      </w:r>
      <w:r>
        <w:rPr>
          <w:spacing w:val="22"/>
          <w:lang w:val="ru-RU"/>
        </w:rPr>
        <w:t xml:space="preserve"> </w:t>
      </w:r>
      <w:r>
        <w:rPr>
          <w:lang w:val="ru-RU"/>
        </w:rPr>
        <w:t>предусмотрена</w:t>
      </w:r>
      <w:r>
        <w:rPr>
          <w:spacing w:val="15"/>
          <w:lang w:val="ru-RU"/>
        </w:rPr>
        <w:t xml:space="preserve"> </w:t>
      </w:r>
      <w:r>
        <w:rPr>
          <w:lang w:val="ru-RU"/>
        </w:rPr>
        <w:t>оценка</w:t>
      </w:r>
      <w:r>
        <w:rPr>
          <w:spacing w:val="52"/>
          <w:lang w:val="ru-RU"/>
        </w:rPr>
        <w:t xml:space="preserve"> </w:t>
      </w:r>
      <w:r>
        <w:rPr>
          <w:spacing w:val="-1"/>
          <w:lang w:val="ru-RU"/>
        </w:rPr>
        <w:t>таких</w:t>
      </w:r>
      <w:r>
        <w:rPr>
          <w:spacing w:val="-3"/>
          <w:lang w:val="ru-RU"/>
        </w:rPr>
        <w:t xml:space="preserve"> </w:t>
      </w:r>
      <w:r>
        <w:rPr>
          <w:lang w:val="ru-RU"/>
        </w:rPr>
        <w:t>заявок);</w:t>
      </w:r>
    </w:p>
    <w:p>
      <w:pPr>
        <w:pStyle w:val="Style16"/>
        <w:numPr>
          <w:ilvl w:val="0"/>
          <w:numId w:val="29"/>
        </w:numPr>
        <w:tabs>
          <w:tab w:val="clear" w:pos="720"/>
          <w:tab w:val="left" w:pos="1234" w:leader="none"/>
        </w:tabs>
        <w:spacing w:lineRule="exact" w:line="274" w:before="26" w:after="0"/>
        <w:ind w:left="100" w:right="108" w:firstLine="720"/>
        <w:jc w:val="both"/>
        <w:rPr>
          <w:lang w:val="ru-RU"/>
        </w:rPr>
      </w:pPr>
      <w:r>
        <w:rPr>
          <w:spacing w:val="-1"/>
          <w:lang w:val="ru-RU"/>
        </w:rPr>
        <w:t>причины,</w:t>
      </w:r>
      <w:r>
        <w:rPr>
          <w:spacing w:val="9"/>
          <w:lang w:val="ru-RU"/>
        </w:rPr>
        <w:t xml:space="preserve"> </w:t>
      </w:r>
      <w:r>
        <w:rPr>
          <w:spacing w:val="-2"/>
          <w:lang w:val="ru-RU"/>
        </w:rPr>
        <w:t>по</w:t>
      </w:r>
      <w:r>
        <w:rPr>
          <w:spacing w:val="14"/>
          <w:lang w:val="ru-RU"/>
        </w:rPr>
        <w:t xml:space="preserve"> </w:t>
      </w:r>
      <w:r>
        <w:rPr>
          <w:spacing w:val="-2"/>
          <w:lang w:val="ru-RU"/>
        </w:rPr>
        <w:t>которым</w:t>
      </w:r>
      <w:r>
        <w:rPr>
          <w:spacing w:val="8"/>
          <w:lang w:val="ru-RU"/>
        </w:rPr>
        <w:t xml:space="preserve"> </w:t>
      </w:r>
      <w:r>
        <w:rPr>
          <w:spacing w:val="-1"/>
          <w:lang w:val="ru-RU"/>
        </w:rPr>
        <w:t>электронный</w:t>
      </w:r>
      <w:r>
        <w:rPr>
          <w:spacing w:val="7"/>
          <w:lang w:val="ru-RU"/>
        </w:rPr>
        <w:t xml:space="preserve"> </w:t>
      </w:r>
      <w:r>
        <w:rPr>
          <w:spacing w:val="-1"/>
          <w:lang w:val="ru-RU"/>
        </w:rPr>
        <w:t>аукцион</w:t>
      </w:r>
      <w:r>
        <w:rPr>
          <w:spacing w:val="8"/>
          <w:lang w:val="ru-RU"/>
        </w:rPr>
        <w:t xml:space="preserve"> </w:t>
      </w:r>
      <w:r>
        <w:rPr>
          <w:spacing w:val="-1"/>
          <w:lang w:val="ru-RU"/>
        </w:rPr>
        <w:t>признан</w:t>
      </w:r>
      <w:r>
        <w:rPr>
          <w:spacing w:val="7"/>
          <w:lang w:val="ru-RU"/>
        </w:rPr>
        <w:t xml:space="preserve"> </w:t>
      </w:r>
      <w:r>
        <w:rPr>
          <w:spacing w:val="-1"/>
          <w:lang w:val="ru-RU"/>
        </w:rPr>
        <w:t>несостоявшимся,</w:t>
      </w:r>
      <w:r>
        <w:rPr>
          <w:spacing w:val="9"/>
          <w:lang w:val="ru-RU"/>
        </w:rPr>
        <w:t xml:space="preserve"> </w:t>
      </w:r>
      <w:r>
        <w:rPr>
          <w:lang w:val="ru-RU"/>
        </w:rPr>
        <w:t>в</w:t>
      </w:r>
      <w:r>
        <w:rPr>
          <w:spacing w:val="4"/>
          <w:lang w:val="ru-RU"/>
        </w:rPr>
        <w:t xml:space="preserve"> </w:t>
      </w:r>
      <w:r>
        <w:rPr>
          <w:spacing w:val="-1"/>
          <w:lang w:val="ru-RU"/>
        </w:rPr>
        <w:t>случае</w:t>
      </w:r>
      <w:r>
        <w:rPr>
          <w:spacing w:val="48"/>
          <w:lang w:val="ru-RU"/>
        </w:rPr>
        <w:t xml:space="preserve"> </w:t>
      </w:r>
      <w:r>
        <w:rPr>
          <w:lang w:val="ru-RU"/>
        </w:rPr>
        <w:t>его</w:t>
      </w:r>
      <w:r>
        <w:rPr>
          <w:spacing w:val="2"/>
          <w:lang w:val="ru-RU"/>
        </w:rPr>
        <w:t xml:space="preserve"> </w:t>
      </w:r>
      <w:r>
        <w:rPr>
          <w:spacing w:val="-1"/>
          <w:lang w:val="ru-RU"/>
        </w:rPr>
        <w:t>признания</w:t>
      </w:r>
      <w:r>
        <w:rPr>
          <w:spacing w:val="-3"/>
          <w:lang w:val="ru-RU"/>
        </w:rPr>
        <w:t xml:space="preserve"> </w:t>
      </w:r>
      <w:r>
        <w:rPr>
          <w:lang w:val="ru-RU"/>
        </w:rPr>
        <w:t>таковым;</w:t>
      </w:r>
    </w:p>
    <w:p>
      <w:pPr>
        <w:pStyle w:val="Style16"/>
        <w:numPr>
          <w:ilvl w:val="0"/>
          <w:numId w:val="29"/>
        </w:numPr>
        <w:tabs>
          <w:tab w:val="clear" w:pos="720"/>
          <w:tab w:val="left" w:pos="1234" w:leader="none"/>
        </w:tabs>
        <w:spacing w:lineRule="exact" w:line="274" w:before="18" w:after="0"/>
        <w:ind w:left="100" w:right="115" w:firstLine="720"/>
        <w:jc w:val="both"/>
        <w:rPr>
          <w:rFonts w:cs="Times New Roman"/>
          <w:lang w:val="ru-RU"/>
        </w:rPr>
      </w:pPr>
      <w:r>
        <w:rPr>
          <w:lang w:val="ru-RU"/>
        </w:rPr>
        <w:t>иные</w:t>
      </w:r>
      <w:r>
        <w:rPr>
          <w:spacing w:val="8"/>
          <w:lang w:val="ru-RU"/>
        </w:rPr>
        <w:t xml:space="preserve"> </w:t>
      </w:r>
      <w:r>
        <w:rPr>
          <w:spacing w:val="-1"/>
          <w:lang w:val="ru-RU"/>
        </w:rPr>
        <w:t>сведения,</w:t>
      </w:r>
      <w:r>
        <w:rPr>
          <w:spacing w:val="6"/>
          <w:lang w:val="ru-RU"/>
        </w:rPr>
        <w:t xml:space="preserve"> </w:t>
      </w:r>
      <w:r>
        <w:rPr>
          <w:spacing w:val="-1"/>
          <w:lang w:val="ru-RU"/>
        </w:rPr>
        <w:t>которые</w:t>
      </w:r>
      <w:r>
        <w:rPr>
          <w:spacing w:val="8"/>
          <w:lang w:val="ru-RU"/>
        </w:rPr>
        <w:t xml:space="preserve"> </w:t>
      </w:r>
      <w:r>
        <w:rPr>
          <w:spacing w:val="-2"/>
          <w:lang w:val="ru-RU"/>
        </w:rPr>
        <w:t>Закупочная</w:t>
      </w:r>
      <w:r>
        <w:rPr>
          <w:spacing w:val="9"/>
          <w:lang w:val="ru-RU"/>
        </w:rPr>
        <w:t xml:space="preserve"> </w:t>
      </w:r>
      <w:r>
        <w:rPr>
          <w:spacing w:val="-1"/>
          <w:lang w:val="ru-RU"/>
        </w:rPr>
        <w:t>комиссия</w:t>
      </w:r>
      <w:r>
        <w:rPr>
          <w:spacing w:val="9"/>
          <w:lang w:val="ru-RU"/>
        </w:rPr>
        <w:t xml:space="preserve"> </w:t>
      </w:r>
      <w:r>
        <w:rPr>
          <w:spacing w:val="-1"/>
          <w:lang w:val="ru-RU"/>
        </w:rPr>
        <w:t>считает</w:t>
      </w:r>
      <w:r>
        <w:rPr>
          <w:spacing w:val="10"/>
          <w:lang w:val="ru-RU"/>
        </w:rPr>
        <w:t xml:space="preserve"> </w:t>
      </w:r>
      <w:r>
        <w:rPr>
          <w:spacing w:val="-2"/>
          <w:lang w:val="ru-RU"/>
        </w:rPr>
        <w:t>нужным</w:t>
      </w:r>
      <w:r>
        <w:rPr>
          <w:spacing w:val="6"/>
          <w:lang w:val="ru-RU"/>
        </w:rPr>
        <w:t xml:space="preserve"> </w:t>
      </w:r>
      <w:r>
        <w:rPr>
          <w:lang w:val="ru-RU"/>
        </w:rPr>
        <w:t>объявить</w:t>
      </w:r>
      <w:r>
        <w:rPr>
          <w:spacing w:val="6"/>
          <w:lang w:val="ru-RU"/>
        </w:rPr>
        <w:t xml:space="preserve"> </w:t>
      </w:r>
      <w:r>
        <w:rPr>
          <w:lang w:val="ru-RU"/>
        </w:rPr>
        <w:t>и</w:t>
      </w:r>
      <w:r>
        <w:rPr>
          <w:spacing w:val="53"/>
          <w:lang w:val="ru-RU"/>
        </w:rPr>
        <w:t xml:space="preserve"> </w:t>
      </w:r>
      <w:r>
        <w:rPr>
          <w:spacing w:val="-1"/>
          <w:lang w:val="ru-RU"/>
        </w:rPr>
        <w:t>занести</w:t>
      </w:r>
      <w:r>
        <w:rPr>
          <w:spacing w:val="3"/>
          <w:lang w:val="ru-RU"/>
        </w:rPr>
        <w:t xml:space="preserve"> </w:t>
      </w:r>
      <w:r>
        <w:rPr>
          <w:lang w:val="ru-RU"/>
        </w:rPr>
        <w:t>в</w:t>
      </w:r>
      <w:r>
        <w:rPr>
          <w:spacing w:val="-1"/>
          <w:lang w:val="ru-RU"/>
        </w:rPr>
        <w:t xml:space="preserve"> протокол.</w:t>
      </w:r>
    </w:p>
    <w:p>
      <w:pPr>
        <w:pStyle w:val="Style16"/>
        <w:numPr>
          <w:ilvl w:val="2"/>
          <w:numId w:val="30"/>
        </w:numPr>
        <w:tabs>
          <w:tab w:val="clear" w:pos="720"/>
          <w:tab w:val="left" w:pos="1426" w:leader="none"/>
        </w:tabs>
        <w:ind w:left="100" w:right="104" w:firstLine="720"/>
        <w:jc w:val="both"/>
        <w:rPr>
          <w:lang w:val="ru-RU"/>
        </w:rPr>
      </w:pPr>
      <w:r>
        <w:rPr>
          <w:spacing w:val="-1"/>
          <w:lang w:val="ru-RU"/>
        </w:rPr>
        <w:t>Указанный</w:t>
      </w:r>
      <w:r>
        <w:rPr>
          <w:spacing w:val="7"/>
          <w:lang w:val="ru-RU"/>
        </w:rPr>
        <w:t xml:space="preserve"> </w:t>
      </w:r>
      <w:r>
        <w:rPr>
          <w:lang w:val="ru-RU"/>
        </w:rPr>
        <w:t>протокол</w:t>
      </w:r>
      <w:r>
        <w:rPr>
          <w:spacing w:val="2"/>
          <w:lang w:val="ru-RU"/>
        </w:rPr>
        <w:t xml:space="preserve"> </w:t>
      </w:r>
      <w:r>
        <w:rPr>
          <w:lang w:val="ru-RU"/>
        </w:rPr>
        <w:t>в</w:t>
      </w:r>
      <w:r>
        <w:rPr>
          <w:spacing w:val="8"/>
          <w:lang w:val="ru-RU"/>
        </w:rPr>
        <w:t xml:space="preserve"> </w:t>
      </w:r>
      <w:r>
        <w:rPr>
          <w:spacing w:val="-1"/>
          <w:lang w:val="ru-RU"/>
        </w:rPr>
        <w:t>день</w:t>
      </w:r>
      <w:r>
        <w:rPr>
          <w:spacing w:val="7"/>
          <w:lang w:val="ru-RU"/>
        </w:rPr>
        <w:t xml:space="preserve"> </w:t>
      </w:r>
      <w:r>
        <w:rPr>
          <w:spacing w:val="-1"/>
          <w:lang w:val="ru-RU"/>
        </w:rPr>
        <w:t>окончания</w:t>
      </w:r>
      <w:r>
        <w:rPr>
          <w:spacing w:val="11"/>
          <w:lang w:val="ru-RU"/>
        </w:rPr>
        <w:t xml:space="preserve"> </w:t>
      </w:r>
      <w:r>
        <w:rPr>
          <w:lang w:val="ru-RU"/>
        </w:rPr>
        <w:t>срока</w:t>
      </w:r>
      <w:r>
        <w:rPr>
          <w:spacing w:val="6"/>
          <w:lang w:val="ru-RU"/>
        </w:rPr>
        <w:t xml:space="preserve"> </w:t>
      </w:r>
      <w:r>
        <w:rPr>
          <w:spacing w:val="-1"/>
          <w:lang w:val="ru-RU"/>
        </w:rPr>
        <w:t>рассмотрения</w:t>
      </w:r>
      <w:r>
        <w:rPr>
          <w:spacing w:val="6"/>
          <w:lang w:val="ru-RU"/>
        </w:rPr>
        <w:t xml:space="preserve"> </w:t>
      </w:r>
      <w:r>
        <w:rPr>
          <w:spacing w:val="-1"/>
          <w:lang w:val="ru-RU"/>
        </w:rPr>
        <w:t>заявок</w:t>
      </w:r>
      <w:r>
        <w:rPr>
          <w:spacing w:val="5"/>
          <w:lang w:val="ru-RU"/>
        </w:rPr>
        <w:t xml:space="preserve"> </w:t>
      </w:r>
      <w:r>
        <w:rPr>
          <w:lang w:val="ru-RU"/>
        </w:rPr>
        <w:t>на</w:t>
      </w:r>
      <w:r>
        <w:rPr>
          <w:spacing w:val="10"/>
          <w:lang w:val="ru-RU"/>
        </w:rPr>
        <w:t xml:space="preserve"> </w:t>
      </w:r>
      <w:r>
        <w:rPr>
          <w:spacing w:val="-1"/>
          <w:lang w:val="ru-RU"/>
        </w:rPr>
        <w:t>участие</w:t>
      </w:r>
      <w:r>
        <w:rPr>
          <w:spacing w:val="42"/>
          <w:lang w:val="ru-RU"/>
        </w:rPr>
        <w:t xml:space="preserve"> </w:t>
      </w:r>
      <w:r>
        <w:rPr>
          <w:lang w:val="ru-RU"/>
        </w:rPr>
        <w:t>в</w:t>
      </w:r>
      <w:r>
        <w:rPr>
          <w:spacing w:val="3"/>
          <w:lang w:val="ru-RU"/>
        </w:rPr>
        <w:t xml:space="preserve"> </w:t>
      </w:r>
      <w:r>
        <w:rPr>
          <w:spacing w:val="-1"/>
          <w:lang w:val="ru-RU"/>
        </w:rPr>
        <w:t>электронном аукционе</w:t>
      </w:r>
      <w:r>
        <w:rPr>
          <w:spacing w:val="1"/>
          <w:lang w:val="ru-RU"/>
        </w:rPr>
        <w:t xml:space="preserve"> </w:t>
      </w:r>
      <w:r>
        <w:rPr>
          <w:spacing w:val="-1"/>
          <w:lang w:val="ru-RU"/>
        </w:rPr>
        <w:t>автоматически</w:t>
      </w:r>
      <w:r>
        <w:rPr>
          <w:spacing w:val="3"/>
          <w:lang w:val="ru-RU"/>
        </w:rPr>
        <w:t xml:space="preserve"> </w:t>
      </w:r>
      <w:r>
        <w:rPr>
          <w:spacing w:val="-2"/>
          <w:lang w:val="ru-RU"/>
        </w:rPr>
        <w:t>формируется</w:t>
      </w:r>
      <w:r>
        <w:rPr>
          <w:spacing w:val="1"/>
          <w:lang w:val="ru-RU"/>
        </w:rPr>
        <w:t xml:space="preserve"> </w:t>
      </w:r>
      <w:r>
        <w:rPr>
          <w:spacing w:val="-1"/>
          <w:lang w:val="ru-RU"/>
        </w:rPr>
        <w:t>Заказчиком</w:t>
      </w:r>
      <w:r>
        <w:rPr>
          <w:spacing w:val="3"/>
          <w:lang w:val="ru-RU"/>
        </w:rPr>
        <w:t xml:space="preserve"> </w:t>
      </w:r>
      <w:r>
        <w:rPr>
          <w:lang w:val="ru-RU"/>
        </w:rPr>
        <w:t>на</w:t>
      </w:r>
      <w:r>
        <w:rPr>
          <w:spacing w:val="10"/>
          <w:lang w:val="ru-RU"/>
        </w:rPr>
        <w:t xml:space="preserve"> </w:t>
      </w:r>
      <w:r>
        <w:rPr>
          <w:spacing w:val="-2"/>
          <w:lang w:val="ru-RU"/>
        </w:rPr>
        <w:t>ЭТП</w:t>
      </w:r>
      <w:r>
        <w:rPr>
          <w:spacing w:val="2"/>
          <w:lang w:val="ru-RU"/>
        </w:rPr>
        <w:t xml:space="preserve"> </w:t>
      </w:r>
      <w:r>
        <w:rPr>
          <w:lang w:val="ru-RU"/>
        </w:rPr>
        <w:t>и</w:t>
      </w:r>
      <w:r>
        <w:rPr>
          <w:spacing w:val="-2"/>
          <w:lang w:val="ru-RU"/>
        </w:rPr>
        <w:t xml:space="preserve"> </w:t>
      </w:r>
      <w:r>
        <w:rPr>
          <w:spacing w:val="-1"/>
          <w:lang w:val="ru-RU"/>
        </w:rPr>
        <w:t>подписывается</w:t>
      </w:r>
      <w:r>
        <w:rPr>
          <w:spacing w:val="71"/>
          <w:lang w:val="ru-RU"/>
        </w:rPr>
        <w:t xml:space="preserve"> </w:t>
      </w:r>
      <w:r>
        <w:rPr>
          <w:lang w:val="ru-RU"/>
        </w:rPr>
        <w:t>в</w:t>
      </w:r>
      <w:r>
        <w:rPr>
          <w:spacing w:val="3"/>
          <w:lang w:val="ru-RU"/>
        </w:rPr>
        <w:t xml:space="preserve"> </w:t>
      </w:r>
      <w:r>
        <w:rPr>
          <w:spacing w:val="-1"/>
          <w:lang w:val="ru-RU"/>
        </w:rPr>
        <w:t>установленном порядке</w:t>
      </w:r>
      <w:r>
        <w:rPr>
          <w:spacing w:val="1"/>
          <w:lang w:val="ru-RU"/>
        </w:rPr>
        <w:t xml:space="preserve"> </w:t>
      </w:r>
      <w:r>
        <w:rPr>
          <w:spacing w:val="-1"/>
          <w:lang w:val="ru-RU"/>
        </w:rPr>
        <w:t>членами</w:t>
      </w:r>
      <w:r>
        <w:rPr>
          <w:spacing w:val="3"/>
          <w:lang w:val="ru-RU"/>
        </w:rPr>
        <w:t xml:space="preserve"> </w:t>
      </w:r>
      <w:r>
        <w:rPr>
          <w:spacing w:val="-1"/>
          <w:lang w:val="ru-RU"/>
        </w:rPr>
        <w:t>Закупочной</w:t>
      </w:r>
      <w:r>
        <w:rPr>
          <w:spacing w:val="-6"/>
          <w:lang w:val="ru-RU"/>
        </w:rPr>
        <w:t xml:space="preserve"> </w:t>
      </w:r>
      <w:r>
        <w:rPr>
          <w:spacing w:val="-1"/>
          <w:lang w:val="ru-RU"/>
        </w:rPr>
        <w:t>комиссии.</w:t>
      </w:r>
    </w:p>
    <w:p>
      <w:pPr>
        <w:pStyle w:val="Style16"/>
        <w:numPr>
          <w:ilvl w:val="2"/>
          <w:numId w:val="30"/>
        </w:numPr>
        <w:tabs>
          <w:tab w:val="clear" w:pos="720"/>
          <w:tab w:val="left" w:pos="1546" w:leader="none"/>
        </w:tabs>
        <w:ind w:left="100" w:right="107" w:firstLine="720"/>
        <w:jc w:val="both"/>
        <w:rPr>
          <w:rFonts w:cs="Times New Roman"/>
          <w:lang w:val="ru-RU"/>
        </w:rPr>
      </w:pPr>
      <w:r>
        <w:rPr>
          <w:lang w:val="ru-RU"/>
        </w:rPr>
        <w:t>Протокол</w:t>
      </w:r>
      <w:r>
        <w:rPr>
          <w:spacing w:val="28"/>
          <w:lang w:val="ru-RU"/>
        </w:rPr>
        <w:t xml:space="preserve"> </w:t>
      </w:r>
      <w:r>
        <w:rPr>
          <w:spacing w:val="-1"/>
          <w:lang w:val="ru-RU"/>
        </w:rPr>
        <w:t>рассмотрения</w:t>
      </w:r>
      <w:r>
        <w:rPr>
          <w:spacing w:val="28"/>
          <w:lang w:val="ru-RU"/>
        </w:rPr>
        <w:t xml:space="preserve"> </w:t>
      </w:r>
      <w:r>
        <w:rPr>
          <w:spacing w:val="-1"/>
          <w:lang w:val="ru-RU"/>
        </w:rPr>
        <w:t>заявок</w:t>
      </w:r>
      <w:r>
        <w:rPr>
          <w:spacing w:val="27"/>
          <w:lang w:val="ru-RU"/>
        </w:rPr>
        <w:t xml:space="preserve"> </w:t>
      </w:r>
      <w:r>
        <w:rPr>
          <w:lang w:val="ru-RU"/>
        </w:rPr>
        <w:t>на</w:t>
      </w:r>
      <w:r>
        <w:rPr>
          <w:spacing w:val="32"/>
          <w:lang w:val="ru-RU"/>
        </w:rPr>
        <w:t xml:space="preserve"> </w:t>
      </w:r>
      <w:r>
        <w:rPr>
          <w:spacing w:val="-2"/>
          <w:lang w:val="ru-RU"/>
        </w:rPr>
        <w:t>участие</w:t>
      </w:r>
      <w:r>
        <w:rPr>
          <w:spacing w:val="32"/>
          <w:lang w:val="ru-RU"/>
        </w:rPr>
        <w:t xml:space="preserve"> </w:t>
      </w:r>
      <w:r>
        <w:rPr>
          <w:lang w:val="ru-RU"/>
        </w:rPr>
        <w:t>в</w:t>
      </w:r>
      <w:r>
        <w:rPr>
          <w:spacing w:val="35"/>
          <w:lang w:val="ru-RU"/>
        </w:rPr>
        <w:t xml:space="preserve"> </w:t>
      </w:r>
      <w:r>
        <w:rPr>
          <w:spacing w:val="-1"/>
          <w:lang w:val="ru-RU"/>
        </w:rPr>
        <w:t>электронном</w:t>
      </w:r>
      <w:r>
        <w:rPr>
          <w:spacing w:val="30"/>
          <w:lang w:val="ru-RU"/>
        </w:rPr>
        <w:t xml:space="preserve"> </w:t>
      </w:r>
      <w:r>
        <w:rPr>
          <w:spacing w:val="-1"/>
          <w:lang w:val="ru-RU"/>
        </w:rPr>
        <w:t>аукционе</w:t>
      </w:r>
      <w:r>
        <w:rPr>
          <w:spacing w:val="27"/>
          <w:lang w:val="ru-RU"/>
        </w:rPr>
        <w:t xml:space="preserve"> </w:t>
      </w:r>
      <w:r>
        <w:rPr>
          <w:lang w:val="ru-RU"/>
        </w:rPr>
        <w:t>не</w:t>
      </w:r>
      <w:r>
        <w:rPr>
          <w:spacing w:val="30"/>
          <w:lang w:val="ru-RU"/>
        </w:rPr>
        <w:t xml:space="preserve"> </w:t>
      </w:r>
      <w:r>
        <w:rPr>
          <w:spacing w:val="-1"/>
          <w:lang w:val="ru-RU"/>
        </w:rPr>
        <w:t>позднее</w:t>
      </w:r>
      <w:r>
        <w:rPr>
          <w:spacing w:val="6"/>
          <w:lang w:val="ru-RU"/>
        </w:rPr>
        <w:t xml:space="preserve"> </w:t>
      </w:r>
      <w:r>
        <w:rPr>
          <w:spacing w:val="-1"/>
          <w:lang w:val="ru-RU"/>
        </w:rPr>
        <w:t>чем</w:t>
      </w:r>
      <w:r>
        <w:rPr>
          <w:spacing w:val="3"/>
          <w:lang w:val="ru-RU"/>
        </w:rPr>
        <w:t xml:space="preserve"> </w:t>
      </w:r>
      <w:r>
        <w:rPr>
          <w:spacing w:val="-1"/>
          <w:lang w:val="ru-RU"/>
        </w:rPr>
        <w:t>через</w:t>
      </w:r>
      <w:r>
        <w:rPr>
          <w:spacing w:val="7"/>
          <w:lang w:val="ru-RU"/>
        </w:rPr>
        <w:t xml:space="preserve"> </w:t>
      </w:r>
      <w:r>
        <w:rPr>
          <w:spacing w:val="-1"/>
          <w:lang w:val="ru-RU"/>
        </w:rPr>
        <w:t>три</w:t>
      </w:r>
      <w:r>
        <w:rPr>
          <w:spacing w:val="3"/>
          <w:lang w:val="ru-RU"/>
        </w:rPr>
        <w:t xml:space="preserve"> </w:t>
      </w:r>
      <w:r>
        <w:rPr>
          <w:spacing w:val="-1"/>
          <w:lang w:val="ru-RU"/>
        </w:rPr>
        <w:t>календарных</w:t>
      </w:r>
      <w:r>
        <w:rPr>
          <w:spacing w:val="2"/>
          <w:lang w:val="ru-RU"/>
        </w:rPr>
        <w:t xml:space="preserve"> </w:t>
      </w:r>
      <w:r>
        <w:rPr>
          <w:spacing w:val="-1"/>
          <w:lang w:val="ru-RU"/>
        </w:rPr>
        <w:t>дня</w:t>
      </w:r>
      <w:r>
        <w:rPr>
          <w:spacing w:val="6"/>
          <w:lang w:val="ru-RU"/>
        </w:rPr>
        <w:t xml:space="preserve"> </w:t>
      </w:r>
      <w:r>
        <w:rPr>
          <w:spacing w:val="-3"/>
          <w:lang w:val="ru-RU"/>
        </w:rPr>
        <w:t>со</w:t>
      </w:r>
      <w:r>
        <w:rPr>
          <w:spacing w:val="6"/>
          <w:lang w:val="ru-RU"/>
        </w:rPr>
        <w:t xml:space="preserve"> </w:t>
      </w:r>
      <w:r>
        <w:rPr>
          <w:spacing w:val="-1"/>
          <w:lang w:val="ru-RU"/>
        </w:rPr>
        <w:t>дня</w:t>
      </w:r>
      <w:r>
        <w:rPr>
          <w:spacing w:val="2"/>
          <w:lang w:val="ru-RU"/>
        </w:rPr>
        <w:t xml:space="preserve"> </w:t>
      </w:r>
      <w:r>
        <w:rPr>
          <w:spacing w:val="-1"/>
          <w:lang w:val="ru-RU"/>
        </w:rPr>
        <w:t>подписания</w:t>
      </w:r>
      <w:r>
        <w:rPr>
          <w:spacing w:val="2"/>
          <w:lang w:val="ru-RU"/>
        </w:rPr>
        <w:t xml:space="preserve"> </w:t>
      </w:r>
      <w:r>
        <w:rPr>
          <w:spacing w:val="-1"/>
          <w:lang w:val="ru-RU"/>
        </w:rPr>
        <w:t>такого</w:t>
      </w:r>
      <w:r>
        <w:rPr>
          <w:spacing w:val="2"/>
          <w:lang w:val="ru-RU"/>
        </w:rPr>
        <w:t xml:space="preserve"> </w:t>
      </w:r>
      <w:r>
        <w:rPr>
          <w:spacing w:val="-1"/>
          <w:lang w:val="ru-RU"/>
        </w:rPr>
        <w:t>протокола,</w:t>
      </w:r>
      <w:r>
        <w:rPr>
          <w:spacing w:val="4"/>
          <w:lang w:val="ru-RU"/>
        </w:rPr>
        <w:t xml:space="preserve"> </w:t>
      </w:r>
      <w:r>
        <w:rPr>
          <w:spacing w:val="-1"/>
          <w:lang w:val="ru-RU"/>
        </w:rPr>
        <w:t>размещается</w:t>
      </w:r>
      <w:r>
        <w:rPr>
          <w:spacing w:val="69"/>
          <w:lang w:val="ru-RU"/>
        </w:rPr>
        <w:t xml:space="preserve"> </w:t>
      </w:r>
      <w:r>
        <w:rPr>
          <w:spacing w:val="-1"/>
          <w:lang w:val="ru-RU"/>
        </w:rPr>
        <w:t>Заказчиком</w:t>
      </w:r>
      <w:r>
        <w:rPr>
          <w:spacing w:val="3"/>
          <w:lang w:val="ru-RU"/>
        </w:rPr>
        <w:t xml:space="preserve"> </w:t>
      </w:r>
      <w:r>
        <w:rPr>
          <w:lang w:val="ru-RU"/>
        </w:rPr>
        <w:t>на</w:t>
      </w:r>
      <w:r>
        <w:rPr>
          <w:spacing w:val="-4"/>
          <w:lang w:val="ru-RU"/>
        </w:rPr>
        <w:t xml:space="preserve"> </w:t>
      </w:r>
      <w:r>
        <w:rPr>
          <w:spacing w:val="-1"/>
          <w:lang w:val="ru-RU"/>
        </w:rPr>
        <w:t>сайте</w:t>
      </w:r>
      <w:r>
        <w:rPr>
          <w:spacing w:val="1"/>
          <w:lang w:val="ru-RU"/>
        </w:rPr>
        <w:t xml:space="preserve"> </w:t>
      </w:r>
      <w:r>
        <w:rPr>
          <w:spacing w:val="-1"/>
          <w:lang w:val="ru-RU"/>
        </w:rPr>
        <w:t xml:space="preserve">Заказчика, </w:t>
      </w:r>
      <w:r>
        <w:rPr>
          <w:lang w:val="ru-RU"/>
        </w:rPr>
        <w:t>в</w:t>
      </w:r>
      <w:r>
        <w:rPr>
          <w:spacing w:val="-1"/>
          <w:lang w:val="ru-RU"/>
        </w:rPr>
        <w:t xml:space="preserve"> </w:t>
      </w:r>
      <w:r>
        <w:rPr>
          <w:lang w:val="ru-RU"/>
        </w:rPr>
        <w:t>ЕИС и</w:t>
      </w:r>
      <w:r>
        <w:rPr>
          <w:spacing w:val="3"/>
          <w:lang w:val="ru-RU"/>
        </w:rPr>
        <w:t xml:space="preserve"> </w:t>
      </w:r>
      <w:r>
        <w:rPr>
          <w:lang w:val="ru-RU"/>
        </w:rPr>
        <w:t>на</w:t>
      </w:r>
      <w:r>
        <w:rPr>
          <w:spacing w:val="1"/>
          <w:lang w:val="ru-RU"/>
        </w:rPr>
        <w:t xml:space="preserve"> </w:t>
      </w:r>
      <w:r>
        <w:rPr>
          <w:spacing w:val="-1"/>
          <w:lang w:val="ru-RU"/>
        </w:rPr>
        <w:t>ЭТП.</w:t>
      </w:r>
    </w:p>
    <w:p>
      <w:pPr>
        <w:pStyle w:val="Style16"/>
        <w:numPr>
          <w:ilvl w:val="2"/>
          <w:numId w:val="30"/>
        </w:numPr>
        <w:tabs>
          <w:tab w:val="clear" w:pos="720"/>
          <w:tab w:val="left" w:pos="1546" w:leader="none"/>
        </w:tabs>
        <w:spacing w:before="3" w:after="0"/>
        <w:ind w:left="100" w:right="105" w:firstLine="720"/>
        <w:jc w:val="both"/>
        <w:rPr>
          <w:rFonts w:cs="Times New Roman"/>
          <w:lang w:val="ru-RU"/>
        </w:rPr>
      </w:pPr>
      <w:r>
        <w:rPr>
          <w:spacing w:val="-1"/>
          <w:lang w:val="ru-RU"/>
        </w:rPr>
        <w:t>Участникам</w:t>
      </w:r>
      <w:r>
        <w:rPr>
          <w:spacing w:val="6"/>
          <w:lang w:val="ru-RU"/>
        </w:rPr>
        <w:t xml:space="preserve"> </w:t>
      </w:r>
      <w:r>
        <w:rPr>
          <w:spacing w:val="-2"/>
          <w:lang w:val="ru-RU"/>
        </w:rPr>
        <w:t>процедуры</w:t>
      </w:r>
      <w:r>
        <w:rPr>
          <w:spacing w:val="6"/>
          <w:lang w:val="ru-RU"/>
        </w:rPr>
        <w:t xml:space="preserve"> </w:t>
      </w:r>
      <w:r>
        <w:rPr>
          <w:spacing w:val="-2"/>
          <w:lang w:val="ru-RU"/>
        </w:rPr>
        <w:t>закупки,</w:t>
      </w:r>
      <w:r>
        <w:rPr>
          <w:spacing w:val="6"/>
          <w:lang w:val="ru-RU"/>
        </w:rPr>
        <w:t xml:space="preserve"> </w:t>
      </w:r>
      <w:r>
        <w:rPr>
          <w:spacing w:val="-1"/>
          <w:lang w:val="ru-RU"/>
        </w:rPr>
        <w:t>подавшим</w:t>
      </w:r>
      <w:r>
        <w:rPr>
          <w:spacing w:val="1"/>
          <w:lang w:val="ru-RU"/>
        </w:rPr>
        <w:t xml:space="preserve"> </w:t>
      </w:r>
      <w:r>
        <w:rPr>
          <w:spacing w:val="-2"/>
          <w:lang w:val="ru-RU"/>
        </w:rPr>
        <w:t>на</w:t>
      </w:r>
      <w:r>
        <w:rPr>
          <w:spacing w:val="10"/>
          <w:lang w:val="ru-RU"/>
        </w:rPr>
        <w:t xml:space="preserve"> </w:t>
      </w:r>
      <w:r>
        <w:rPr>
          <w:lang w:val="ru-RU"/>
        </w:rPr>
        <w:t xml:space="preserve">ЭТП </w:t>
      </w:r>
      <w:r>
        <w:rPr>
          <w:spacing w:val="-1"/>
          <w:lang w:val="ru-RU"/>
        </w:rPr>
        <w:t>заявки</w:t>
      </w:r>
      <w:r>
        <w:rPr>
          <w:lang w:val="ru-RU"/>
        </w:rPr>
        <w:t xml:space="preserve"> на</w:t>
      </w:r>
      <w:r>
        <w:rPr>
          <w:spacing w:val="58"/>
          <w:lang w:val="ru-RU"/>
        </w:rPr>
        <w:t xml:space="preserve"> </w:t>
      </w:r>
      <w:r>
        <w:rPr>
          <w:spacing w:val="-2"/>
          <w:lang w:val="ru-RU"/>
        </w:rPr>
        <w:t>участие</w:t>
      </w:r>
      <w:r>
        <w:rPr>
          <w:spacing w:val="3"/>
          <w:lang w:val="ru-RU"/>
        </w:rPr>
        <w:t xml:space="preserve"> </w:t>
      </w:r>
      <w:r>
        <w:rPr>
          <w:lang w:val="ru-RU"/>
        </w:rPr>
        <w:t>в</w:t>
      </w:r>
      <w:r>
        <w:rPr>
          <w:spacing w:val="61"/>
          <w:lang w:val="ru-RU"/>
        </w:rPr>
        <w:t xml:space="preserve"> </w:t>
      </w:r>
      <w:r>
        <w:rPr>
          <w:spacing w:val="-1"/>
          <w:lang w:val="ru-RU"/>
        </w:rPr>
        <w:t>электронном</w:t>
      </w:r>
      <w:r>
        <w:rPr>
          <w:spacing w:val="18"/>
          <w:lang w:val="ru-RU"/>
        </w:rPr>
        <w:t xml:space="preserve"> </w:t>
      </w:r>
      <w:r>
        <w:rPr>
          <w:spacing w:val="-1"/>
          <w:lang w:val="ru-RU"/>
        </w:rPr>
        <w:t>аукционе</w:t>
      </w:r>
      <w:r>
        <w:rPr>
          <w:spacing w:val="20"/>
          <w:lang w:val="ru-RU"/>
        </w:rPr>
        <w:t xml:space="preserve"> </w:t>
      </w:r>
      <w:r>
        <w:rPr>
          <w:lang w:val="ru-RU"/>
        </w:rPr>
        <w:t>и</w:t>
      </w:r>
      <w:r>
        <w:rPr>
          <w:spacing w:val="17"/>
          <w:lang w:val="ru-RU"/>
        </w:rPr>
        <w:t xml:space="preserve"> </w:t>
      </w:r>
      <w:r>
        <w:rPr>
          <w:spacing w:val="-1"/>
          <w:lang w:val="ru-RU"/>
        </w:rPr>
        <w:t>признанным</w:t>
      </w:r>
      <w:r>
        <w:rPr>
          <w:spacing w:val="22"/>
          <w:lang w:val="ru-RU"/>
        </w:rPr>
        <w:t xml:space="preserve"> </w:t>
      </w:r>
      <w:r>
        <w:rPr>
          <w:spacing w:val="-1"/>
          <w:lang w:val="ru-RU"/>
        </w:rPr>
        <w:t>участниками</w:t>
      </w:r>
      <w:r>
        <w:rPr>
          <w:spacing w:val="22"/>
          <w:lang w:val="ru-RU"/>
        </w:rPr>
        <w:t xml:space="preserve"> </w:t>
      </w:r>
      <w:r>
        <w:rPr>
          <w:spacing w:val="-1"/>
          <w:lang w:val="ru-RU"/>
        </w:rPr>
        <w:t>электронного</w:t>
      </w:r>
      <w:r>
        <w:rPr>
          <w:spacing w:val="25"/>
          <w:lang w:val="ru-RU"/>
        </w:rPr>
        <w:t xml:space="preserve"> </w:t>
      </w:r>
      <w:r>
        <w:rPr>
          <w:spacing w:val="-2"/>
          <w:lang w:val="ru-RU"/>
        </w:rPr>
        <w:t>аукциона,</w:t>
      </w:r>
      <w:r>
        <w:rPr>
          <w:spacing w:val="18"/>
          <w:lang w:val="ru-RU"/>
        </w:rPr>
        <w:t xml:space="preserve"> </w:t>
      </w:r>
      <w:r>
        <w:rPr>
          <w:lang w:val="ru-RU"/>
        </w:rPr>
        <w:t>и</w:t>
      </w:r>
      <w:r>
        <w:rPr>
          <w:spacing w:val="22"/>
          <w:lang w:val="ru-RU"/>
        </w:rPr>
        <w:t xml:space="preserve"> </w:t>
      </w:r>
      <w:r>
        <w:rPr>
          <w:lang w:val="ru-RU"/>
        </w:rPr>
        <w:t>участникам</w:t>
      </w:r>
      <w:r>
        <w:rPr>
          <w:spacing w:val="59"/>
          <w:lang w:val="ru-RU"/>
        </w:rPr>
        <w:t xml:space="preserve"> </w:t>
      </w:r>
      <w:r>
        <w:rPr>
          <w:spacing w:val="-1"/>
          <w:lang w:val="ru-RU"/>
        </w:rPr>
        <w:t>процедуры</w:t>
      </w:r>
      <w:r>
        <w:rPr>
          <w:spacing w:val="-11"/>
          <w:lang w:val="ru-RU"/>
        </w:rPr>
        <w:t xml:space="preserve"> </w:t>
      </w:r>
      <w:r>
        <w:rPr>
          <w:spacing w:val="-2"/>
          <w:lang w:val="ru-RU"/>
        </w:rPr>
        <w:t>закупки,</w:t>
      </w:r>
      <w:r>
        <w:rPr>
          <w:spacing w:val="-10"/>
          <w:lang w:val="ru-RU"/>
        </w:rPr>
        <w:t xml:space="preserve"> </w:t>
      </w:r>
      <w:r>
        <w:rPr>
          <w:spacing w:val="-1"/>
          <w:lang w:val="ru-RU"/>
        </w:rPr>
        <w:t>подавшим</w:t>
      </w:r>
      <w:r>
        <w:rPr>
          <w:spacing w:val="-16"/>
          <w:lang w:val="ru-RU"/>
        </w:rPr>
        <w:t xml:space="preserve"> </w:t>
      </w:r>
      <w:r>
        <w:rPr>
          <w:spacing w:val="-1"/>
          <w:lang w:val="ru-RU"/>
        </w:rPr>
        <w:t>заявки</w:t>
      </w:r>
      <w:r>
        <w:rPr>
          <w:spacing w:val="-16"/>
          <w:lang w:val="ru-RU"/>
        </w:rPr>
        <w:t xml:space="preserve"> </w:t>
      </w:r>
      <w:r>
        <w:rPr>
          <w:lang w:val="ru-RU"/>
        </w:rPr>
        <w:t>на</w:t>
      </w:r>
      <w:r>
        <w:rPr>
          <w:spacing w:val="-13"/>
          <w:lang w:val="ru-RU"/>
        </w:rPr>
        <w:t xml:space="preserve"> </w:t>
      </w:r>
      <w:r>
        <w:rPr>
          <w:spacing w:val="-1"/>
          <w:lang w:val="ru-RU"/>
        </w:rPr>
        <w:t>участие</w:t>
      </w:r>
      <w:r>
        <w:rPr>
          <w:spacing w:val="-13"/>
          <w:lang w:val="ru-RU"/>
        </w:rPr>
        <w:t xml:space="preserve"> </w:t>
      </w:r>
      <w:r>
        <w:rPr>
          <w:lang w:val="ru-RU"/>
        </w:rPr>
        <w:t>в</w:t>
      </w:r>
      <w:r>
        <w:rPr>
          <w:spacing w:val="-11"/>
          <w:lang w:val="ru-RU"/>
        </w:rPr>
        <w:t xml:space="preserve"> </w:t>
      </w:r>
      <w:r>
        <w:rPr>
          <w:spacing w:val="-1"/>
          <w:lang w:val="ru-RU"/>
        </w:rPr>
        <w:t>электронном</w:t>
      </w:r>
      <w:r>
        <w:rPr>
          <w:spacing w:val="-16"/>
          <w:lang w:val="ru-RU"/>
        </w:rPr>
        <w:t xml:space="preserve"> </w:t>
      </w:r>
      <w:r>
        <w:rPr>
          <w:spacing w:val="-1"/>
          <w:lang w:val="ru-RU"/>
        </w:rPr>
        <w:t>аукционе</w:t>
      </w:r>
      <w:r>
        <w:rPr>
          <w:spacing w:val="-18"/>
          <w:lang w:val="ru-RU"/>
        </w:rPr>
        <w:t xml:space="preserve"> </w:t>
      </w:r>
      <w:r>
        <w:rPr>
          <w:lang w:val="ru-RU"/>
        </w:rPr>
        <w:t>и</w:t>
      </w:r>
      <w:r>
        <w:rPr>
          <w:spacing w:val="-16"/>
          <w:lang w:val="ru-RU"/>
        </w:rPr>
        <w:t xml:space="preserve"> </w:t>
      </w:r>
      <w:r>
        <w:rPr>
          <w:lang w:val="ru-RU"/>
        </w:rPr>
        <w:t>не</w:t>
      </w:r>
      <w:r>
        <w:rPr>
          <w:spacing w:val="-13"/>
          <w:lang w:val="ru-RU"/>
        </w:rPr>
        <w:t xml:space="preserve"> </w:t>
      </w:r>
      <w:r>
        <w:rPr>
          <w:spacing w:val="-2"/>
          <w:lang w:val="ru-RU"/>
        </w:rPr>
        <w:t>допущенным</w:t>
      </w:r>
      <w:r>
        <w:rPr>
          <w:spacing w:val="66"/>
          <w:lang w:val="ru-RU"/>
        </w:rPr>
        <w:t xml:space="preserve"> </w:t>
      </w:r>
      <w:r>
        <w:rPr>
          <w:lang w:val="ru-RU"/>
        </w:rPr>
        <w:t>к</w:t>
      </w:r>
      <w:r>
        <w:rPr>
          <w:spacing w:val="31"/>
          <w:lang w:val="ru-RU"/>
        </w:rPr>
        <w:t xml:space="preserve"> </w:t>
      </w:r>
      <w:r>
        <w:rPr>
          <w:spacing w:val="-2"/>
          <w:lang w:val="ru-RU"/>
        </w:rPr>
        <w:t>участию</w:t>
      </w:r>
      <w:r>
        <w:rPr>
          <w:spacing w:val="26"/>
          <w:lang w:val="ru-RU"/>
        </w:rPr>
        <w:t xml:space="preserve"> </w:t>
      </w:r>
      <w:r>
        <w:rPr>
          <w:lang w:val="ru-RU"/>
        </w:rPr>
        <w:t>в</w:t>
      </w:r>
      <w:r>
        <w:rPr>
          <w:spacing w:val="30"/>
          <w:lang w:val="ru-RU"/>
        </w:rPr>
        <w:t xml:space="preserve"> </w:t>
      </w:r>
      <w:r>
        <w:rPr>
          <w:spacing w:val="-1"/>
          <w:lang w:val="ru-RU"/>
        </w:rPr>
        <w:t>электронном</w:t>
      </w:r>
      <w:r>
        <w:rPr>
          <w:spacing w:val="30"/>
          <w:lang w:val="ru-RU"/>
        </w:rPr>
        <w:t xml:space="preserve"> </w:t>
      </w:r>
      <w:r>
        <w:rPr>
          <w:spacing w:val="-2"/>
          <w:lang w:val="ru-RU"/>
        </w:rPr>
        <w:t>аукционе,</w:t>
      </w:r>
      <w:r>
        <w:rPr>
          <w:spacing w:val="30"/>
          <w:lang w:val="ru-RU"/>
        </w:rPr>
        <w:t xml:space="preserve"> </w:t>
      </w:r>
      <w:r>
        <w:rPr>
          <w:spacing w:val="-1"/>
          <w:lang w:val="ru-RU"/>
        </w:rPr>
        <w:t>Оператором</w:t>
      </w:r>
      <w:r>
        <w:rPr>
          <w:spacing w:val="31"/>
          <w:lang w:val="ru-RU"/>
        </w:rPr>
        <w:t xml:space="preserve"> </w:t>
      </w:r>
      <w:r>
        <w:rPr>
          <w:lang w:val="ru-RU"/>
        </w:rPr>
        <w:t>ЭТП</w:t>
      </w:r>
      <w:r>
        <w:rPr>
          <w:spacing w:val="24"/>
          <w:lang w:val="ru-RU"/>
        </w:rPr>
        <w:t xml:space="preserve"> </w:t>
      </w:r>
      <w:r>
        <w:rPr>
          <w:spacing w:val="-1"/>
          <w:lang w:val="ru-RU"/>
        </w:rPr>
        <w:t>направляются</w:t>
      </w:r>
      <w:r>
        <w:rPr>
          <w:spacing w:val="28"/>
          <w:lang w:val="ru-RU"/>
        </w:rPr>
        <w:t xml:space="preserve"> </w:t>
      </w:r>
      <w:r>
        <w:rPr>
          <w:spacing w:val="-1"/>
          <w:lang w:val="ru-RU"/>
        </w:rPr>
        <w:t>уведомления</w:t>
      </w:r>
      <w:r>
        <w:rPr>
          <w:spacing w:val="23"/>
          <w:lang w:val="ru-RU"/>
        </w:rPr>
        <w:t xml:space="preserve"> </w:t>
      </w:r>
      <w:r>
        <w:rPr>
          <w:lang w:val="ru-RU"/>
        </w:rPr>
        <w:t>о</w:t>
      </w:r>
      <w:r>
        <w:rPr>
          <w:spacing w:val="61"/>
          <w:lang w:val="ru-RU"/>
        </w:rPr>
        <w:t xml:space="preserve"> </w:t>
      </w:r>
      <w:r>
        <w:rPr>
          <w:spacing w:val="-1"/>
          <w:lang w:val="ru-RU"/>
        </w:rPr>
        <w:t>публикации</w:t>
      </w:r>
      <w:r>
        <w:rPr>
          <w:spacing w:val="3"/>
          <w:lang w:val="ru-RU"/>
        </w:rPr>
        <w:t xml:space="preserve"> </w:t>
      </w:r>
      <w:r>
        <w:rPr>
          <w:spacing w:val="-1"/>
          <w:lang w:val="ru-RU"/>
        </w:rPr>
        <w:t>результатов</w:t>
      </w:r>
      <w:r>
        <w:rPr>
          <w:spacing w:val="3"/>
          <w:lang w:val="ru-RU"/>
        </w:rPr>
        <w:t xml:space="preserve"> </w:t>
      </w:r>
      <w:r>
        <w:rPr>
          <w:spacing w:val="-1"/>
          <w:lang w:val="ru-RU"/>
        </w:rPr>
        <w:t>рассмотрения</w:t>
      </w:r>
      <w:r>
        <w:rPr>
          <w:spacing w:val="-3"/>
          <w:lang w:val="ru-RU"/>
        </w:rPr>
        <w:t xml:space="preserve"> </w:t>
      </w:r>
      <w:r>
        <w:rPr>
          <w:lang w:val="ru-RU"/>
        </w:rPr>
        <w:t>заявок</w:t>
      </w:r>
      <w:r>
        <w:rPr>
          <w:spacing w:val="-5"/>
          <w:lang w:val="ru-RU"/>
        </w:rPr>
        <w:t xml:space="preserve"> </w:t>
      </w:r>
      <w:r>
        <w:rPr>
          <w:lang w:val="ru-RU"/>
        </w:rPr>
        <w:t>в</w:t>
      </w:r>
      <w:r>
        <w:rPr>
          <w:spacing w:val="-1"/>
          <w:lang w:val="ru-RU"/>
        </w:rPr>
        <w:t xml:space="preserve"> соответствии</w:t>
      </w:r>
      <w:r>
        <w:rPr>
          <w:spacing w:val="3"/>
          <w:lang w:val="ru-RU"/>
        </w:rPr>
        <w:t xml:space="preserve"> </w:t>
      </w:r>
      <w:r>
        <w:rPr>
          <w:lang w:val="ru-RU"/>
        </w:rPr>
        <w:t>с</w:t>
      </w:r>
      <w:r>
        <w:rPr>
          <w:spacing w:val="-4"/>
          <w:lang w:val="ru-RU"/>
        </w:rPr>
        <w:t xml:space="preserve"> </w:t>
      </w:r>
      <w:r>
        <w:rPr>
          <w:spacing w:val="-1"/>
          <w:lang w:val="ru-RU"/>
        </w:rPr>
        <w:t>регламентом</w:t>
      </w:r>
      <w:r>
        <w:rPr>
          <w:spacing w:val="14"/>
          <w:lang w:val="ru-RU"/>
        </w:rPr>
        <w:t xml:space="preserve"> </w:t>
      </w:r>
      <w:r>
        <w:rPr>
          <w:spacing w:val="-2"/>
          <w:lang w:val="ru-RU"/>
        </w:rPr>
        <w:t>ЭТП.</w:t>
      </w:r>
    </w:p>
    <w:p>
      <w:pPr>
        <w:pStyle w:val="3"/>
        <w:numPr>
          <w:ilvl w:val="1"/>
          <w:numId w:val="33"/>
        </w:numPr>
        <w:tabs>
          <w:tab w:val="clear" w:pos="720"/>
          <w:tab w:val="left" w:pos="523" w:leader="none"/>
        </w:tabs>
        <w:spacing w:before="122" w:after="0"/>
        <w:ind w:left="522" w:hanging="422"/>
        <w:rPr>
          <w:b w:val="false"/>
          <w:b w:val="false"/>
          <w:bCs w:val="false"/>
          <w:lang w:val="ru-RU"/>
        </w:rPr>
      </w:pPr>
      <w:r>
        <w:rPr>
          <w:spacing w:val="-1"/>
          <w:lang w:val="ru-RU"/>
        </w:rPr>
        <w:t>Порядок</w:t>
      </w:r>
      <w:r>
        <w:rPr>
          <w:spacing w:val="2"/>
          <w:lang w:val="ru-RU"/>
        </w:rPr>
        <w:t xml:space="preserve"> </w:t>
      </w:r>
      <w:r>
        <w:rPr>
          <w:spacing w:val="-2"/>
          <w:lang w:val="ru-RU"/>
        </w:rPr>
        <w:t>проведения</w:t>
      </w:r>
      <w:r>
        <w:rPr>
          <w:spacing w:val="1"/>
          <w:lang w:val="ru-RU"/>
        </w:rPr>
        <w:t xml:space="preserve"> </w:t>
      </w:r>
      <w:r>
        <w:rPr>
          <w:spacing w:val="-2"/>
          <w:lang w:val="ru-RU"/>
        </w:rPr>
        <w:t>аукциона</w:t>
      </w:r>
      <w:r>
        <w:rPr>
          <w:spacing w:val="-3"/>
          <w:lang w:val="ru-RU"/>
        </w:rPr>
        <w:t xml:space="preserve"> </w:t>
      </w:r>
      <w:r>
        <w:rPr>
          <w:lang w:val="ru-RU"/>
        </w:rPr>
        <w:t>в</w:t>
      </w:r>
      <w:r>
        <w:rPr>
          <w:spacing w:val="2"/>
          <w:lang w:val="ru-RU"/>
        </w:rPr>
        <w:t xml:space="preserve"> </w:t>
      </w:r>
      <w:r>
        <w:rPr>
          <w:spacing w:val="-2"/>
          <w:lang w:val="ru-RU"/>
        </w:rPr>
        <w:t>электронной</w:t>
      </w:r>
      <w:r>
        <w:rPr>
          <w:spacing w:val="2"/>
          <w:lang w:val="ru-RU"/>
        </w:rPr>
        <w:t xml:space="preserve"> </w:t>
      </w:r>
      <w:r>
        <w:rPr>
          <w:spacing w:val="-1"/>
          <w:lang w:val="ru-RU"/>
        </w:rPr>
        <w:t>форме.</w:t>
      </w:r>
    </w:p>
    <w:p>
      <w:pPr>
        <w:pStyle w:val="Style16"/>
        <w:numPr>
          <w:ilvl w:val="2"/>
          <w:numId w:val="33"/>
        </w:numPr>
        <w:tabs>
          <w:tab w:val="clear" w:pos="720"/>
          <w:tab w:val="left" w:pos="1426" w:leader="none"/>
        </w:tabs>
        <w:spacing w:before="118" w:after="0"/>
        <w:ind w:left="100" w:right="115" w:firstLine="720"/>
        <w:jc w:val="both"/>
        <w:rPr>
          <w:lang w:val="ru-RU"/>
        </w:rPr>
      </w:pPr>
      <w:r>
        <w:rPr>
          <w:lang w:val="ru-RU"/>
        </w:rPr>
        <w:t>В</w:t>
      </w:r>
      <w:r>
        <w:rPr>
          <w:spacing w:val="7"/>
          <w:lang w:val="ru-RU"/>
        </w:rPr>
        <w:t xml:space="preserve"> </w:t>
      </w:r>
      <w:r>
        <w:rPr>
          <w:spacing w:val="-1"/>
          <w:lang w:val="ru-RU"/>
        </w:rPr>
        <w:t>электронном</w:t>
      </w:r>
      <w:r>
        <w:rPr>
          <w:spacing w:val="6"/>
          <w:lang w:val="ru-RU"/>
        </w:rPr>
        <w:t xml:space="preserve"> </w:t>
      </w:r>
      <w:r>
        <w:rPr>
          <w:spacing w:val="-1"/>
          <w:lang w:val="ru-RU"/>
        </w:rPr>
        <w:t>аукционе</w:t>
      </w:r>
      <w:r>
        <w:rPr>
          <w:spacing w:val="8"/>
          <w:lang w:val="ru-RU"/>
        </w:rPr>
        <w:t xml:space="preserve"> </w:t>
      </w:r>
      <w:r>
        <w:rPr>
          <w:spacing w:val="-3"/>
          <w:lang w:val="ru-RU"/>
        </w:rPr>
        <w:t>могут</w:t>
      </w:r>
      <w:r>
        <w:rPr>
          <w:spacing w:val="14"/>
          <w:lang w:val="ru-RU"/>
        </w:rPr>
        <w:t xml:space="preserve"> </w:t>
      </w:r>
      <w:r>
        <w:rPr>
          <w:spacing w:val="-1"/>
          <w:lang w:val="ru-RU"/>
        </w:rPr>
        <w:t>участвовать</w:t>
      </w:r>
      <w:r>
        <w:rPr>
          <w:spacing w:val="6"/>
          <w:lang w:val="ru-RU"/>
        </w:rPr>
        <w:t xml:space="preserve"> </w:t>
      </w:r>
      <w:r>
        <w:rPr>
          <w:spacing w:val="-1"/>
          <w:lang w:val="ru-RU"/>
        </w:rPr>
        <w:t>только</w:t>
      </w:r>
      <w:r>
        <w:rPr>
          <w:spacing w:val="9"/>
          <w:lang w:val="ru-RU"/>
        </w:rPr>
        <w:t xml:space="preserve"> </w:t>
      </w:r>
      <w:r>
        <w:rPr>
          <w:spacing w:val="-1"/>
          <w:lang w:val="ru-RU"/>
        </w:rPr>
        <w:t>участники</w:t>
      </w:r>
      <w:r>
        <w:rPr>
          <w:spacing w:val="10"/>
          <w:lang w:val="ru-RU"/>
        </w:rPr>
        <w:t xml:space="preserve"> </w:t>
      </w:r>
      <w:r>
        <w:rPr>
          <w:spacing w:val="-2"/>
          <w:lang w:val="ru-RU"/>
        </w:rPr>
        <w:t>процедуры</w:t>
      </w:r>
      <w:r>
        <w:rPr>
          <w:spacing w:val="75"/>
          <w:lang w:val="ru-RU"/>
        </w:rPr>
        <w:t xml:space="preserve"> </w:t>
      </w:r>
      <w:r>
        <w:rPr>
          <w:spacing w:val="-2"/>
          <w:lang w:val="ru-RU"/>
        </w:rPr>
        <w:t>закупки,</w:t>
      </w:r>
      <w:r>
        <w:rPr>
          <w:spacing w:val="42"/>
          <w:lang w:val="ru-RU"/>
        </w:rPr>
        <w:t xml:space="preserve"> </w:t>
      </w:r>
      <w:r>
        <w:rPr>
          <w:spacing w:val="-1"/>
          <w:lang w:val="ru-RU"/>
        </w:rPr>
        <w:t>признанные</w:t>
      </w:r>
      <w:r>
        <w:rPr>
          <w:spacing w:val="39"/>
          <w:lang w:val="ru-RU"/>
        </w:rPr>
        <w:t xml:space="preserve"> </w:t>
      </w:r>
      <w:r>
        <w:rPr>
          <w:spacing w:val="-2"/>
          <w:lang w:val="ru-RU"/>
        </w:rPr>
        <w:t>участниками</w:t>
      </w:r>
      <w:r>
        <w:rPr>
          <w:spacing w:val="41"/>
          <w:lang w:val="ru-RU"/>
        </w:rPr>
        <w:t xml:space="preserve"> </w:t>
      </w:r>
      <w:r>
        <w:rPr>
          <w:spacing w:val="-1"/>
          <w:lang w:val="ru-RU"/>
        </w:rPr>
        <w:t>электронного</w:t>
      </w:r>
      <w:r>
        <w:rPr>
          <w:spacing w:val="40"/>
          <w:lang w:val="ru-RU"/>
        </w:rPr>
        <w:t xml:space="preserve"> </w:t>
      </w:r>
      <w:r>
        <w:rPr>
          <w:spacing w:val="-2"/>
          <w:lang w:val="ru-RU"/>
        </w:rPr>
        <w:t>аукциона</w:t>
      </w:r>
      <w:r>
        <w:rPr>
          <w:spacing w:val="39"/>
          <w:lang w:val="ru-RU"/>
        </w:rPr>
        <w:t xml:space="preserve"> </w:t>
      </w:r>
      <w:r>
        <w:rPr>
          <w:spacing w:val="-2"/>
          <w:lang w:val="ru-RU"/>
        </w:rPr>
        <w:t>по</w:t>
      </w:r>
      <w:r>
        <w:rPr>
          <w:spacing w:val="45"/>
          <w:lang w:val="ru-RU"/>
        </w:rPr>
        <w:t xml:space="preserve"> </w:t>
      </w:r>
      <w:r>
        <w:rPr>
          <w:spacing w:val="-1"/>
          <w:lang w:val="ru-RU"/>
        </w:rPr>
        <w:t>результатам</w:t>
      </w:r>
      <w:r>
        <w:rPr>
          <w:spacing w:val="41"/>
          <w:lang w:val="ru-RU"/>
        </w:rPr>
        <w:t xml:space="preserve"> </w:t>
      </w:r>
      <w:r>
        <w:rPr>
          <w:spacing w:val="-1"/>
          <w:lang w:val="ru-RU"/>
        </w:rPr>
        <w:t>рассмотрения</w:t>
      </w:r>
      <w:r>
        <w:rPr>
          <w:spacing w:val="89"/>
          <w:lang w:val="ru-RU"/>
        </w:rPr>
        <w:t xml:space="preserve"> </w:t>
      </w:r>
      <w:r>
        <w:rPr>
          <w:lang w:val="ru-RU"/>
        </w:rPr>
        <w:t>заявок</w:t>
      </w:r>
      <w:r>
        <w:rPr>
          <w:spacing w:val="-5"/>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аукционе.</w:t>
      </w:r>
    </w:p>
    <w:p>
      <w:pPr>
        <w:pStyle w:val="Style16"/>
        <w:numPr>
          <w:ilvl w:val="2"/>
          <w:numId w:val="33"/>
        </w:numPr>
        <w:tabs>
          <w:tab w:val="clear" w:pos="720"/>
          <w:tab w:val="left" w:pos="1426" w:leader="none"/>
        </w:tabs>
        <w:spacing w:lineRule="auto" w:line="240" w:before="69" w:after="0"/>
        <w:ind w:left="100" w:right="109" w:firstLine="720"/>
        <w:jc w:val="both"/>
        <w:rPr>
          <w:lang w:val="ru-RU"/>
        </w:rPr>
      </w:pPr>
      <w:r>
        <w:rPr>
          <w:spacing w:val="-1"/>
          <w:lang w:val="ru-RU"/>
        </w:rPr>
        <w:t>Электронный</w:t>
      </w:r>
      <w:r>
        <w:rPr>
          <w:spacing w:val="15"/>
          <w:lang w:val="ru-RU"/>
        </w:rPr>
        <w:t xml:space="preserve"> </w:t>
      </w:r>
      <w:r>
        <w:rPr>
          <w:spacing w:val="-1"/>
          <w:lang w:val="ru-RU"/>
        </w:rPr>
        <w:t>аукцион</w:t>
      </w:r>
      <w:r>
        <w:rPr>
          <w:spacing w:val="15"/>
          <w:lang w:val="ru-RU"/>
        </w:rPr>
        <w:t xml:space="preserve"> </w:t>
      </w:r>
      <w:r>
        <w:rPr>
          <w:spacing w:val="-1"/>
          <w:lang w:val="ru-RU"/>
        </w:rPr>
        <w:t>проводится</w:t>
      </w:r>
      <w:r>
        <w:rPr>
          <w:spacing w:val="13"/>
          <w:lang w:val="ru-RU"/>
        </w:rPr>
        <w:t xml:space="preserve"> </w:t>
      </w:r>
      <w:r>
        <w:rPr>
          <w:lang w:val="ru-RU"/>
        </w:rPr>
        <w:t>на</w:t>
      </w:r>
      <w:r>
        <w:rPr>
          <w:spacing w:val="22"/>
          <w:lang w:val="ru-RU"/>
        </w:rPr>
        <w:t xml:space="preserve"> </w:t>
      </w:r>
      <w:r>
        <w:rPr>
          <w:spacing w:val="-2"/>
          <w:lang w:val="ru-RU"/>
        </w:rPr>
        <w:t>ЭТП</w:t>
      </w:r>
      <w:r>
        <w:rPr>
          <w:spacing w:val="9"/>
          <w:lang w:val="ru-RU"/>
        </w:rPr>
        <w:t xml:space="preserve"> </w:t>
      </w:r>
      <w:r>
        <w:rPr>
          <w:lang w:val="ru-RU"/>
        </w:rPr>
        <w:t>в</w:t>
      </w:r>
      <w:r>
        <w:rPr>
          <w:spacing w:val="20"/>
          <w:lang w:val="ru-RU"/>
        </w:rPr>
        <w:t xml:space="preserve"> </w:t>
      </w:r>
      <w:r>
        <w:rPr>
          <w:spacing w:val="-1"/>
          <w:lang w:val="ru-RU"/>
        </w:rPr>
        <w:t>день</w:t>
      </w:r>
      <w:r>
        <w:rPr>
          <w:spacing w:val="15"/>
          <w:lang w:val="ru-RU"/>
        </w:rPr>
        <w:t xml:space="preserve"> </w:t>
      </w:r>
      <w:r>
        <w:rPr>
          <w:lang w:val="ru-RU"/>
        </w:rPr>
        <w:t>и</w:t>
      </w:r>
      <w:r>
        <w:rPr>
          <w:spacing w:val="10"/>
          <w:lang w:val="ru-RU"/>
        </w:rPr>
        <w:t xml:space="preserve"> </w:t>
      </w:r>
      <w:r>
        <w:rPr>
          <w:lang w:val="ru-RU"/>
        </w:rPr>
        <w:t>время,</w:t>
      </w:r>
      <w:r>
        <w:rPr>
          <w:spacing w:val="16"/>
          <w:lang w:val="ru-RU"/>
        </w:rPr>
        <w:t xml:space="preserve"> </w:t>
      </w:r>
      <w:r>
        <w:rPr>
          <w:spacing w:val="-2"/>
          <w:lang w:val="ru-RU"/>
        </w:rPr>
        <w:t>указанные</w:t>
      </w:r>
      <w:r>
        <w:rPr>
          <w:spacing w:val="18"/>
          <w:lang w:val="ru-RU"/>
        </w:rPr>
        <w:t xml:space="preserve"> </w:t>
      </w:r>
      <w:r>
        <w:rPr>
          <w:lang w:val="ru-RU"/>
        </w:rPr>
        <w:t>в</w:t>
      </w:r>
      <w:r>
        <w:rPr>
          <w:spacing w:val="49"/>
          <w:lang w:val="ru-RU"/>
        </w:rPr>
        <w:t xml:space="preserve"> </w:t>
      </w:r>
      <w:r>
        <w:rPr>
          <w:spacing w:val="-1"/>
          <w:lang w:val="ru-RU"/>
        </w:rPr>
        <w:t>извещении</w:t>
      </w:r>
      <w:r>
        <w:rPr>
          <w:spacing w:val="-2"/>
          <w:lang w:val="ru-RU"/>
        </w:rPr>
        <w:t xml:space="preserve"> </w:t>
      </w:r>
      <w:r>
        <w:rPr>
          <w:lang w:val="ru-RU"/>
        </w:rPr>
        <w:t>о</w:t>
      </w:r>
      <w:r>
        <w:rPr>
          <w:spacing w:val="2"/>
          <w:lang w:val="ru-RU"/>
        </w:rPr>
        <w:t xml:space="preserve"> </w:t>
      </w:r>
      <w:r>
        <w:rPr>
          <w:spacing w:val="-1"/>
          <w:lang w:val="ru-RU"/>
        </w:rPr>
        <w:t>проведении</w:t>
      </w:r>
      <w:r>
        <w:rPr>
          <w:spacing w:val="-2"/>
          <w:lang w:val="ru-RU"/>
        </w:rPr>
        <w:t xml:space="preserve"> </w:t>
      </w:r>
      <w:r>
        <w:rPr>
          <w:spacing w:val="-1"/>
          <w:lang w:val="ru-RU"/>
        </w:rPr>
        <w:t>электронного</w:t>
      </w:r>
      <w:r>
        <w:rPr>
          <w:spacing w:val="2"/>
          <w:lang w:val="ru-RU"/>
        </w:rPr>
        <w:t xml:space="preserve"> </w:t>
      </w:r>
      <w:r>
        <w:rPr>
          <w:spacing w:val="-2"/>
          <w:lang w:val="ru-RU"/>
        </w:rPr>
        <w:t>аукциона.</w:t>
      </w:r>
    </w:p>
    <w:p>
      <w:pPr>
        <w:pStyle w:val="Style16"/>
        <w:numPr>
          <w:ilvl w:val="2"/>
          <w:numId w:val="33"/>
        </w:numPr>
        <w:tabs>
          <w:tab w:val="clear" w:pos="720"/>
          <w:tab w:val="left" w:pos="1426" w:leader="none"/>
        </w:tabs>
        <w:ind w:left="100" w:right="107" w:firstLine="720"/>
        <w:jc w:val="both"/>
        <w:rPr>
          <w:rFonts w:cs="Times New Roman"/>
          <w:lang w:val="ru-RU"/>
        </w:rPr>
      </w:pPr>
      <w:r>
        <w:rPr>
          <w:spacing w:val="-1"/>
          <w:lang w:val="ru-RU"/>
        </w:rPr>
        <w:t>Днем</w:t>
      </w:r>
      <w:r>
        <w:rPr>
          <w:spacing w:val="8"/>
          <w:lang w:val="ru-RU"/>
        </w:rPr>
        <w:t xml:space="preserve"> </w:t>
      </w:r>
      <w:r>
        <w:rPr>
          <w:spacing w:val="-1"/>
          <w:lang w:val="ru-RU"/>
        </w:rPr>
        <w:t>проведения</w:t>
      </w:r>
      <w:r>
        <w:rPr>
          <w:spacing w:val="6"/>
          <w:lang w:val="ru-RU"/>
        </w:rPr>
        <w:t xml:space="preserve"> </w:t>
      </w:r>
      <w:r>
        <w:rPr>
          <w:spacing w:val="-1"/>
          <w:lang w:val="ru-RU"/>
        </w:rPr>
        <w:t>аукциона</w:t>
      </w:r>
      <w:r>
        <w:rPr>
          <w:spacing w:val="6"/>
          <w:lang w:val="ru-RU"/>
        </w:rPr>
        <w:t xml:space="preserve"> </w:t>
      </w:r>
      <w:r>
        <w:rPr>
          <w:spacing w:val="-1"/>
          <w:lang w:val="ru-RU"/>
        </w:rPr>
        <w:t>является</w:t>
      </w:r>
      <w:r>
        <w:rPr>
          <w:spacing w:val="6"/>
          <w:lang w:val="ru-RU"/>
        </w:rPr>
        <w:t xml:space="preserve"> </w:t>
      </w:r>
      <w:r>
        <w:rPr>
          <w:spacing w:val="-1"/>
          <w:lang w:val="ru-RU"/>
        </w:rPr>
        <w:t>рабочий</w:t>
      </w:r>
      <w:r>
        <w:rPr>
          <w:spacing w:val="7"/>
          <w:lang w:val="ru-RU"/>
        </w:rPr>
        <w:t xml:space="preserve"> </w:t>
      </w:r>
      <w:r>
        <w:rPr>
          <w:spacing w:val="-1"/>
          <w:lang w:val="ru-RU"/>
        </w:rPr>
        <w:t>день,</w:t>
      </w:r>
      <w:r>
        <w:rPr>
          <w:spacing w:val="9"/>
          <w:lang w:val="ru-RU"/>
        </w:rPr>
        <w:t xml:space="preserve"> </w:t>
      </w:r>
      <w:r>
        <w:rPr>
          <w:spacing w:val="-2"/>
          <w:lang w:val="ru-RU"/>
        </w:rPr>
        <w:t>следующий</w:t>
      </w:r>
      <w:r>
        <w:rPr>
          <w:spacing w:val="7"/>
          <w:lang w:val="ru-RU"/>
        </w:rPr>
        <w:t xml:space="preserve"> </w:t>
      </w:r>
      <w:r>
        <w:rPr>
          <w:lang w:val="ru-RU"/>
        </w:rPr>
        <w:t>после</w:t>
      </w:r>
      <w:r>
        <w:rPr>
          <w:spacing w:val="59"/>
          <w:lang w:val="ru-RU"/>
        </w:rPr>
        <w:t xml:space="preserve"> </w:t>
      </w:r>
      <w:r>
        <w:rPr>
          <w:spacing w:val="-1"/>
          <w:lang w:val="ru-RU"/>
        </w:rPr>
        <w:t>истечения</w:t>
      </w:r>
      <w:r>
        <w:rPr>
          <w:spacing w:val="2"/>
          <w:lang w:val="ru-RU"/>
        </w:rPr>
        <w:t xml:space="preserve"> </w:t>
      </w:r>
      <w:r>
        <w:rPr>
          <w:spacing w:val="-1"/>
          <w:lang w:val="ru-RU"/>
        </w:rPr>
        <w:t>двух</w:t>
      </w:r>
      <w:r>
        <w:rPr>
          <w:spacing w:val="-3"/>
          <w:lang w:val="ru-RU"/>
        </w:rPr>
        <w:t xml:space="preserve"> </w:t>
      </w:r>
      <w:r>
        <w:rPr>
          <w:spacing w:val="-1"/>
          <w:lang w:val="ru-RU"/>
        </w:rPr>
        <w:t>календарных</w:t>
      </w:r>
      <w:r>
        <w:rPr>
          <w:spacing w:val="-3"/>
          <w:lang w:val="ru-RU"/>
        </w:rPr>
        <w:t xml:space="preserve"> </w:t>
      </w:r>
      <w:r>
        <w:rPr>
          <w:spacing w:val="-1"/>
          <w:lang w:val="ru-RU"/>
        </w:rPr>
        <w:t>дней</w:t>
      </w:r>
      <w:r>
        <w:rPr>
          <w:spacing w:val="3"/>
          <w:lang w:val="ru-RU"/>
        </w:rPr>
        <w:t xml:space="preserve"> </w:t>
      </w:r>
      <w:r>
        <w:rPr>
          <w:spacing w:val="-1"/>
          <w:lang w:val="ru-RU"/>
        </w:rPr>
        <w:t>со</w:t>
      </w:r>
      <w:r>
        <w:rPr>
          <w:spacing w:val="6"/>
          <w:lang w:val="ru-RU"/>
        </w:rPr>
        <w:t xml:space="preserve"> </w:t>
      </w:r>
      <w:r>
        <w:rPr>
          <w:spacing w:val="-1"/>
          <w:lang w:val="ru-RU"/>
        </w:rPr>
        <w:t>дня</w:t>
      </w:r>
      <w:r>
        <w:rPr>
          <w:spacing w:val="2"/>
          <w:lang w:val="ru-RU"/>
        </w:rPr>
        <w:t xml:space="preserve"> </w:t>
      </w:r>
      <w:r>
        <w:rPr>
          <w:spacing w:val="-1"/>
          <w:lang w:val="ru-RU"/>
        </w:rPr>
        <w:t>окончания</w:t>
      </w:r>
      <w:r>
        <w:rPr>
          <w:spacing w:val="2"/>
          <w:lang w:val="ru-RU"/>
        </w:rPr>
        <w:t xml:space="preserve"> </w:t>
      </w:r>
      <w:r>
        <w:rPr>
          <w:lang w:val="ru-RU"/>
        </w:rPr>
        <w:t>срока</w:t>
      </w:r>
      <w:r>
        <w:rPr>
          <w:spacing w:val="1"/>
          <w:lang w:val="ru-RU"/>
        </w:rPr>
        <w:t xml:space="preserve"> </w:t>
      </w:r>
      <w:r>
        <w:rPr>
          <w:spacing w:val="-1"/>
          <w:lang w:val="ru-RU"/>
        </w:rPr>
        <w:t>рассмотрения</w:t>
      </w:r>
      <w:r>
        <w:rPr>
          <w:spacing w:val="-3"/>
          <w:lang w:val="ru-RU"/>
        </w:rPr>
        <w:t xml:space="preserve"> </w:t>
      </w:r>
      <w:r>
        <w:rPr>
          <w:lang w:val="ru-RU"/>
        </w:rPr>
        <w:t>заявок на</w:t>
      </w:r>
      <w:r>
        <w:rPr>
          <w:spacing w:val="1"/>
          <w:lang w:val="ru-RU"/>
        </w:rPr>
        <w:t xml:space="preserve"> </w:t>
      </w:r>
      <w:r>
        <w:rPr>
          <w:lang w:val="ru-RU"/>
        </w:rPr>
        <w:t>участие</w:t>
      </w:r>
      <w:r>
        <w:rPr>
          <w:spacing w:val="71"/>
          <w:lang w:val="ru-RU"/>
        </w:rPr>
        <w:t xml:space="preserve"> </w:t>
      </w:r>
      <w:r>
        <w:rPr>
          <w:lang w:val="ru-RU"/>
        </w:rPr>
        <w:t>в</w:t>
      </w:r>
      <w:r>
        <w:rPr>
          <w:spacing w:val="15"/>
          <w:lang w:val="ru-RU"/>
        </w:rPr>
        <w:t xml:space="preserve"> </w:t>
      </w:r>
      <w:r>
        <w:rPr>
          <w:spacing w:val="-1"/>
          <w:lang w:val="ru-RU"/>
        </w:rPr>
        <w:t>электронном</w:t>
      </w:r>
      <w:r>
        <w:rPr>
          <w:spacing w:val="15"/>
          <w:lang w:val="ru-RU"/>
        </w:rPr>
        <w:t xml:space="preserve"> </w:t>
      </w:r>
      <w:r>
        <w:rPr>
          <w:spacing w:val="-2"/>
          <w:lang w:val="ru-RU"/>
        </w:rPr>
        <w:t>аукционе</w:t>
      </w:r>
      <w:r>
        <w:rPr>
          <w:spacing w:val="8"/>
          <w:lang w:val="ru-RU"/>
        </w:rPr>
        <w:t xml:space="preserve"> </w:t>
      </w:r>
      <w:r>
        <w:rPr>
          <w:spacing w:val="-1"/>
          <w:lang w:val="ru-RU"/>
        </w:rPr>
        <w:t>(если</w:t>
      </w:r>
      <w:r>
        <w:rPr>
          <w:spacing w:val="10"/>
          <w:lang w:val="ru-RU"/>
        </w:rPr>
        <w:t xml:space="preserve"> </w:t>
      </w:r>
      <w:r>
        <w:rPr>
          <w:lang w:val="ru-RU"/>
        </w:rPr>
        <w:t>иное</w:t>
      </w:r>
      <w:r>
        <w:rPr>
          <w:spacing w:val="8"/>
          <w:lang w:val="ru-RU"/>
        </w:rPr>
        <w:t xml:space="preserve"> </w:t>
      </w:r>
      <w:r>
        <w:rPr>
          <w:lang w:val="ru-RU"/>
        </w:rPr>
        <w:t>не</w:t>
      </w:r>
      <w:r>
        <w:rPr>
          <w:spacing w:val="8"/>
          <w:lang w:val="ru-RU"/>
        </w:rPr>
        <w:t xml:space="preserve"> </w:t>
      </w:r>
      <w:r>
        <w:rPr>
          <w:spacing w:val="-1"/>
          <w:lang w:val="ru-RU"/>
        </w:rPr>
        <w:t>предусмотрено</w:t>
      </w:r>
      <w:r>
        <w:rPr>
          <w:spacing w:val="14"/>
          <w:lang w:val="ru-RU"/>
        </w:rPr>
        <w:t xml:space="preserve"> </w:t>
      </w:r>
      <w:r>
        <w:rPr>
          <w:spacing w:val="-2"/>
          <w:lang w:val="ru-RU"/>
        </w:rPr>
        <w:t>документацией</w:t>
      </w:r>
      <w:r>
        <w:rPr>
          <w:spacing w:val="10"/>
          <w:lang w:val="ru-RU"/>
        </w:rPr>
        <w:t xml:space="preserve"> </w:t>
      </w:r>
      <w:r>
        <w:rPr>
          <w:lang w:val="ru-RU"/>
        </w:rPr>
        <w:t>о</w:t>
      </w:r>
      <w:r>
        <w:rPr>
          <w:spacing w:val="14"/>
          <w:lang w:val="ru-RU"/>
        </w:rPr>
        <w:t xml:space="preserve"> </w:t>
      </w:r>
      <w:r>
        <w:rPr>
          <w:spacing w:val="-2"/>
          <w:lang w:val="ru-RU"/>
        </w:rPr>
        <w:t>закупке</w:t>
      </w:r>
      <w:r>
        <w:rPr>
          <w:spacing w:val="13"/>
          <w:lang w:val="ru-RU"/>
        </w:rPr>
        <w:t xml:space="preserve"> </w:t>
      </w:r>
      <w:r>
        <w:rPr>
          <w:lang w:val="ru-RU"/>
        </w:rPr>
        <w:t>или</w:t>
      </w:r>
      <w:r>
        <w:rPr>
          <w:spacing w:val="59"/>
          <w:lang w:val="ru-RU"/>
        </w:rPr>
        <w:t xml:space="preserve"> </w:t>
      </w:r>
      <w:r>
        <w:rPr>
          <w:spacing w:val="-1"/>
          <w:lang w:val="ru-RU"/>
        </w:rPr>
        <w:t>регламентом</w:t>
      </w:r>
      <w:r>
        <w:rPr>
          <w:lang w:val="ru-RU"/>
        </w:rPr>
        <w:t xml:space="preserve"> </w:t>
      </w:r>
      <w:r>
        <w:rPr>
          <w:spacing w:val="-2"/>
          <w:lang w:val="ru-RU"/>
        </w:rPr>
        <w:t>ЭТП).</w:t>
      </w:r>
    </w:p>
    <w:p>
      <w:pPr>
        <w:pStyle w:val="Style16"/>
        <w:numPr>
          <w:ilvl w:val="2"/>
          <w:numId w:val="33"/>
        </w:numPr>
        <w:tabs>
          <w:tab w:val="clear" w:pos="720"/>
          <w:tab w:val="left" w:pos="1426" w:leader="none"/>
        </w:tabs>
        <w:spacing w:lineRule="auto" w:line="240"/>
        <w:ind w:left="100" w:right="111" w:firstLine="720"/>
        <w:jc w:val="both"/>
        <w:rPr>
          <w:lang w:val="ru-RU"/>
        </w:rPr>
      </w:pPr>
      <w:r>
        <w:rPr>
          <w:spacing w:val="-1"/>
          <w:lang w:val="ru-RU"/>
        </w:rPr>
        <w:t>Аукцион</w:t>
      </w:r>
      <w:r>
        <w:rPr>
          <w:spacing w:val="3"/>
          <w:lang w:val="ru-RU"/>
        </w:rPr>
        <w:t xml:space="preserve"> </w:t>
      </w:r>
      <w:r>
        <w:rPr>
          <w:spacing w:val="-1"/>
          <w:lang w:val="ru-RU"/>
        </w:rPr>
        <w:t>проводится</w:t>
      </w:r>
      <w:r>
        <w:rPr>
          <w:spacing w:val="1"/>
          <w:lang w:val="ru-RU"/>
        </w:rPr>
        <w:t xml:space="preserve"> </w:t>
      </w:r>
      <w:r>
        <w:rPr>
          <w:spacing w:val="-2"/>
          <w:lang w:val="ru-RU"/>
        </w:rPr>
        <w:t>путем</w:t>
      </w:r>
      <w:r>
        <w:rPr>
          <w:spacing w:val="8"/>
          <w:lang w:val="ru-RU"/>
        </w:rPr>
        <w:t xml:space="preserve"> </w:t>
      </w:r>
      <w:r>
        <w:rPr>
          <w:spacing w:val="-1"/>
          <w:lang w:val="ru-RU"/>
        </w:rPr>
        <w:t>снижения</w:t>
      </w:r>
      <w:r>
        <w:rPr>
          <w:spacing w:val="2"/>
          <w:lang w:val="ru-RU"/>
        </w:rPr>
        <w:t xml:space="preserve"> </w:t>
      </w:r>
      <w:r>
        <w:rPr>
          <w:spacing w:val="-1"/>
          <w:lang w:val="ru-RU"/>
        </w:rPr>
        <w:t>начальной</w:t>
      </w:r>
      <w:r>
        <w:rPr>
          <w:spacing w:val="3"/>
          <w:lang w:val="ru-RU"/>
        </w:rPr>
        <w:t xml:space="preserve"> </w:t>
      </w:r>
      <w:r>
        <w:rPr>
          <w:spacing w:val="-1"/>
          <w:lang w:val="ru-RU"/>
        </w:rPr>
        <w:t>(максимальной)</w:t>
      </w:r>
      <w:r>
        <w:rPr>
          <w:spacing w:val="3"/>
          <w:lang w:val="ru-RU"/>
        </w:rPr>
        <w:t xml:space="preserve"> </w:t>
      </w:r>
      <w:r>
        <w:rPr>
          <w:spacing w:val="-2"/>
          <w:lang w:val="ru-RU"/>
        </w:rPr>
        <w:t>цены</w:t>
      </w:r>
      <w:r>
        <w:rPr>
          <w:spacing w:val="59"/>
          <w:lang w:val="ru-RU"/>
        </w:rPr>
        <w:t xml:space="preserve"> </w:t>
      </w:r>
      <w:r>
        <w:rPr>
          <w:spacing w:val="-1"/>
          <w:lang w:val="ru-RU"/>
        </w:rPr>
        <w:t>договора,</w:t>
      </w:r>
      <w:r>
        <w:rPr>
          <w:spacing w:val="-10"/>
          <w:lang w:val="ru-RU"/>
        </w:rPr>
        <w:t xml:space="preserve"> </w:t>
      </w:r>
      <w:r>
        <w:rPr>
          <w:spacing w:val="-1"/>
          <w:lang w:val="ru-RU"/>
        </w:rPr>
        <w:t>указанной</w:t>
      </w:r>
      <w:r>
        <w:rPr>
          <w:spacing w:val="-11"/>
          <w:lang w:val="ru-RU"/>
        </w:rPr>
        <w:t xml:space="preserve"> </w:t>
      </w:r>
      <w:r>
        <w:rPr>
          <w:lang w:val="ru-RU"/>
        </w:rPr>
        <w:t>в</w:t>
      </w:r>
      <w:r>
        <w:rPr>
          <w:spacing w:val="-11"/>
          <w:lang w:val="ru-RU"/>
        </w:rPr>
        <w:t xml:space="preserve"> </w:t>
      </w:r>
      <w:r>
        <w:rPr>
          <w:spacing w:val="-1"/>
          <w:lang w:val="ru-RU"/>
        </w:rPr>
        <w:t>извещении</w:t>
      </w:r>
      <w:r>
        <w:rPr>
          <w:spacing w:val="-16"/>
          <w:lang w:val="ru-RU"/>
        </w:rPr>
        <w:t xml:space="preserve"> </w:t>
      </w:r>
      <w:r>
        <w:rPr>
          <w:lang w:val="ru-RU"/>
        </w:rPr>
        <w:t>о</w:t>
      </w:r>
      <w:r>
        <w:rPr>
          <w:spacing w:val="-8"/>
          <w:lang w:val="ru-RU"/>
        </w:rPr>
        <w:t xml:space="preserve"> </w:t>
      </w:r>
      <w:r>
        <w:rPr>
          <w:spacing w:val="-1"/>
          <w:lang w:val="ru-RU"/>
        </w:rPr>
        <w:t>проведении</w:t>
      </w:r>
      <w:r>
        <w:rPr>
          <w:spacing w:val="-16"/>
          <w:lang w:val="ru-RU"/>
        </w:rPr>
        <w:t xml:space="preserve"> </w:t>
      </w:r>
      <w:r>
        <w:rPr>
          <w:spacing w:val="-1"/>
          <w:lang w:val="ru-RU"/>
        </w:rPr>
        <w:t>электронного</w:t>
      </w:r>
      <w:r>
        <w:rPr>
          <w:spacing w:val="-8"/>
          <w:lang w:val="ru-RU"/>
        </w:rPr>
        <w:t xml:space="preserve"> </w:t>
      </w:r>
      <w:r>
        <w:rPr>
          <w:spacing w:val="-2"/>
          <w:lang w:val="ru-RU"/>
        </w:rPr>
        <w:t>аукциона,</w:t>
      </w:r>
      <w:r>
        <w:rPr>
          <w:spacing w:val="-10"/>
          <w:lang w:val="ru-RU"/>
        </w:rPr>
        <w:t xml:space="preserve"> </w:t>
      </w:r>
      <w:r>
        <w:rPr>
          <w:lang w:val="ru-RU"/>
        </w:rPr>
        <w:t>на</w:t>
      </w:r>
      <w:r>
        <w:rPr>
          <w:spacing w:val="-9"/>
          <w:lang w:val="ru-RU"/>
        </w:rPr>
        <w:t xml:space="preserve"> </w:t>
      </w:r>
      <w:r>
        <w:rPr>
          <w:spacing w:val="-1"/>
          <w:lang w:val="ru-RU"/>
        </w:rPr>
        <w:t>«шаг</w:t>
      </w:r>
      <w:r>
        <w:rPr>
          <w:lang w:val="ru-RU"/>
        </w:rPr>
        <w:t xml:space="preserve"> </w:t>
      </w:r>
      <w:r>
        <w:rPr>
          <w:spacing w:val="-2"/>
          <w:lang w:val="ru-RU"/>
        </w:rPr>
        <w:t>аукциона».</w:t>
      </w:r>
    </w:p>
    <w:p>
      <w:pPr>
        <w:pStyle w:val="Style16"/>
        <w:numPr>
          <w:ilvl w:val="2"/>
          <w:numId w:val="33"/>
        </w:numPr>
        <w:tabs>
          <w:tab w:val="clear" w:pos="720"/>
          <w:tab w:val="left" w:pos="1426" w:leader="none"/>
        </w:tabs>
        <w:spacing w:lineRule="auto" w:line="240"/>
        <w:ind w:left="100" w:right="101" w:firstLine="720"/>
        <w:jc w:val="both"/>
        <w:rPr>
          <w:lang w:val="ru-RU"/>
        </w:rPr>
      </w:pPr>
      <w:r>
        <w:rPr>
          <w:spacing w:val="-1"/>
          <w:lang w:val="ru-RU"/>
        </w:rPr>
        <w:t>«Шаг</w:t>
      </w:r>
      <w:r>
        <w:rPr>
          <w:spacing w:val="6"/>
          <w:lang w:val="ru-RU"/>
        </w:rPr>
        <w:t xml:space="preserve"> </w:t>
      </w:r>
      <w:r>
        <w:rPr>
          <w:spacing w:val="-1"/>
          <w:lang w:val="ru-RU"/>
        </w:rPr>
        <w:t>аукциона»</w:t>
      </w:r>
      <w:r>
        <w:rPr>
          <w:spacing w:val="4"/>
          <w:lang w:val="ru-RU"/>
        </w:rPr>
        <w:t xml:space="preserve"> </w:t>
      </w:r>
      <w:r>
        <w:rPr>
          <w:spacing w:val="-1"/>
          <w:lang w:val="ru-RU"/>
        </w:rPr>
        <w:t>указывается</w:t>
      </w:r>
      <w:r>
        <w:rPr>
          <w:spacing w:val="5"/>
          <w:lang w:val="ru-RU"/>
        </w:rPr>
        <w:t xml:space="preserve"> </w:t>
      </w:r>
      <w:r>
        <w:rPr>
          <w:lang w:val="ru-RU"/>
        </w:rPr>
        <w:t>в</w:t>
      </w:r>
      <w:r>
        <w:rPr>
          <w:spacing w:val="6"/>
          <w:lang w:val="ru-RU"/>
        </w:rPr>
        <w:t xml:space="preserve"> </w:t>
      </w:r>
      <w:r>
        <w:rPr>
          <w:spacing w:val="-1"/>
          <w:lang w:val="ru-RU"/>
        </w:rPr>
        <w:t>извещении</w:t>
      </w:r>
      <w:r>
        <w:rPr>
          <w:spacing w:val="8"/>
          <w:lang w:val="ru-RU"/>
        </w:rPr>
        <w:t xml:space="preserve"> </w:t>
      </w:r>
      <w:r>
        <w:rPr>
          <w:lang w:val="ru-RU"/>
        </w:rPr>
        <w:t xml:space="preserve">и </w:t>
      </w:r>
      <w:r>
        <w:rPr>
          <w:spacing w:val="-1"/>
          <w:lang w:val="ru-RU"/>
        </w:rPr>
        <w:t>документации</w:t>
      </w:r>
      <w:r>
        <w:rPr>
          <w:spacing w:val="3"/>
          <w:lang w:val="ru-RU"/>
        </w:rPr>
        <w:t xml:space="preserve"> </w:t>
      </w:r>
      <w:r>
        <w:rPr>
          <w:lang w:val="ru-RU"/>
        </w:rPr>
        <w:t>о</w:t>
      </w:r>
      <w:r>
        <w:rPr>
          <w:spacing w:val="9"/>
          <w:lang w:val="ru-RU"/>
        </w:rPr>
        <w:t xml:space="preserve"> </w:t>
      </w:r>
      <w:r>
        <w:rPr>
          <w:spacing w:val="-1"/>
          <w:lang w:val="ru-RU"/>
        </w:rPr>
        <w:t>проведении</w:t>
      </w:r>
      <w:r>
        <w:rPr>
          <w:spacing w:val="54"/>
          <w:lang w:val="ru-RU"/>
        </w:rPr>
        <w:t xml:space="preserve"> </w:t>
      </w:r>
      <w:r>
        <w:rPr>
          <w:spacing w:val="-1"/>
          <w:lang w:val="ru-RU"/>
        </w:rPr>
        <w:t>электронного</w:t>
      </w:r>
      <w:r>
        <w:rPr>
          <w:spacing w:val="2"/>
          <w:lang w:val="ru-RU"/>
        </w:rPr>
        <w:t xml:space="preserve"> </w:t>
      </w:r>
      <w:r>
        <w:rPr>
          <w:spacing w:val="-1"/>
          <w:lang w:val="ru-RU"/>
        </w:rPr>
        <w:t>аукциона.</w:t>
      </w:r>
    </w:p>
    <w:p>
      <w:pPr>
        <w:pStyle w:val="Style16"/>
        <w:numPr>
          <w:ilvl w:val="2"/>
          <w:numId w:val="33"/>
        </w:numPr>
        <w:tabs>
          <w:tab w:val="clear" w:pos="720"/>
          <w:tab w:val="left" w:pos="1426" w:leader="none"/>
        </w:tabs>
        <w:ind w:left="100" w:right="114" w:firstLine="720"/>
        <w:jc w:val="both"/>
        <w:rPr>
          <w:lang w:val="ru-RU"/>
        </w:rPr>
      </w:pPr>
      <w:r>
        <w:rPr>
          <w:lang w:val="ru-RU"/>
        </w:rPr>
        <w:t>При</w:t>
      </w:r>
      <w:r>
        <w:rPr>
          <w:spacing w:val="36"/>
          <w:lang w:val="ru-RU"/>
        </w:rPr>
        <w:t xml:space="preserve"> </w:t>
      </w:r>
      <w:r>
        <w:rPr>
          <w:spacing w:val="-1"/>
          <w:lang w:val="ru-RU"/>
        </w:rPr>
        <w:t>проведении</w:t>
      </w:r>
      <w:r>
        <w:rPr>
          <w:spacing w:val="36"/>
          <w:lang w:val="ru-RU"/>
        </w:rPr>
        <w:t xml:space="preserve"> </w:t>
      </w:r>
      <w:r>
        <w:rPr>
          <w:spacing w:val="-2"/>
          <w:lang w:val="ru-RU"/>
        </w:rPr>
        <w:t>электронного</w:t>
      </w:r>
      <w:r>
        <w:rPr>
          <w:spacing w:val="40"/>
          <w:lang w:val="ru-RU"/>
        </w:rPr>
        <w:t xml:space="preserve"> </w:t>
      </w:r>
      <w:r>
        <w:rPr>
          <w:spacing w:val="-2"/>
          <w:lang w:val="ru-RU"/>
        </w:rPr>
        <w:t>аукциона</w:t>
      </w:r>
      <w:r>
        <w:rPr>
          <w:spacing w:val="34"/>
          <w:lang w:val="ru-RU"/>
        </w:rPr>
        <w:t xml:space="preserve"> </w:t>
      </w:r>
      <w:r>
        <w:rPr>
          <w:spacing w:val="-1"/>
          <w:lang w:val="ru-RU"/>
        </w:rPr>
        <w:t>участники</w:t>
      </w:r>
      <w:r>
        <w:rPr>
          <w:spacing w:val="36"/>
          <w:lang w:val="ru-RU"/>
        </w:rPr>
        <w:t xml:space="preserve"> </w:t>
      </w:r>
      <w:r>
        <w:rPr>
          <w:spacing w:val="-1"/>
          <w:lang w:val="ru-RU"/>
        </w:rPr>
        <w:t>аукциона</w:t>
      </w:r>
      <w:r>
        <w:rPr>
          <w:spacing w:val="34"/>
          <w:lang w:val="ru-RU"/>
        </w:rPr>
        <w:t xml:space="preserve"> </w:t>
      </w:r>
      <w:r>
        <w:rPr>
          <w:spacing w:val="-1"/>
          <w:lang w:val="ru-RU"/>
        </w:rPr>
        <w:t>подают</w:t>
      </w:r>
      <w:r>
        <w:rPr>
          <w:spacing w:val="59"/>
          <w:lang w:val="ru-RU"/>
        </w:rPr>
        <w:t xml:space="preserve"> </w:t>
      </w:r>
      <w:r>
        <w:rPr>
          <w:lang w:val="ru-RU"/>
        </w:rPr>
        <w:t>предложения</w:t>
      </w:r>
      <w:r>
        <w:rPr>
          <w:spacing w:val="54"/>
          <w:lang w:val="ru-RU"/>
        </w:rPr>
        <w:t xml:space="preserve"> </w:t>
      </w:r>
      <w:r>
        <w:rPr>
          <w:lang w:val="ru-RU"/>
        </w:rPr>
        <w:t>о</w:t>
      </w:r>
      <w:r>
        <w:rPr>
          <w:spacing w:val="4"/>
          <w:lang w:val="ru-RU"/>
        </w:rPr>
        <w:t xml:space="preserve"> </w:t>
      </w:r>
      <w:r>
        <w:rPr>
          <w:spacing w:val="-1"/>
          <w:lang w:val="ru-RU"/>
        </w:rPr>
        <w:t>цене</w:t>
      </w:r>
      <w:r>
        <w:rPr>
          <w:spacing w:val="58"/>
          <w:lang w:val="ru-RU"/>
        </w:rPr>
        <w:t xml:space="preserve"> </w:t>
      </w:r>
      <w:r>
        <w:rPr>
          <w:spacing w:val="-1"/>
          <w:lang w:val="ru-RU"/>
        </w:rPr>
        <w:t>договора,</w:t>
      </w:r>
      <w:r>
        <w:rPr>
          <w:spacing w:val="2"/>
          <w:lang w:val="ru-RU"/>
        </w:rPr>
        <w:t xml:space="preserve"> </w:t>
      </w:r>
      <w:r>
        <w:rPr>
          <w:spacing w:val="-1"/>
          <w:lang w:val="ru-RU"/>
        </w:rPr>
        <w:t>предусматривающие</w:t>
      </w:r>
      <w:r>
        <w:rPr>
          <w:spacing w:val="3"/>
          <w:lang w:val="ru-RU"/>
        </w:rPr>
        <w:t xml:space="preserve"> </w:t>
      </w:r>
      <w:r>
        <w:rPr>
          <w:spacing w:val="-1"/>
          <w:lang w:val="ru-RU"/>
        </w:rPr>
        <w:t>снижение</w:t>
      </w:r>
      <w:r>
        <w:rPr>
          <w:spacing w:val="58"/>
          <w:lang w:val="ru-RU"/>
        </w:rPr>
        <w:t xml:space="preserve"> </w:t>
      </w:r>
      <w:r>
        <w:rPr>
          <w:spacing w:val="-1"/>
          <w:lang w:val="ru-RU"/>
        </w:rPr>
        <w:t>текущего</w:t>
      </w:r>
      <w:r>
        <w:rPr>
          <w:spacing w:val="4"/>
          <w:lang w:val="ru-RU"/>
        </w:rPr>
        <w:t xml:space="preserve"> </w:t>
      </w:r>
      <w:r>
        <w:rPr>
          <w:spacing w:val="-1"/>
          <w:lang w:val="ru-RU"/>
        </w:rPr>
        <w:t>минимального</w:t>
      </w:r>
      <w:r>
        <w:rPr>
          <w:spacing w:val="43"/>
          <w:lang w:val="ru-RU"/>
        </w:rPr>
        <w:t xml:space="preserve"> </w:t>
      </w:r>
      <w:r>
        <w:rPr>
          <w:lang w:val="ru-RU"/>
        </w:rPr>
        <w:t>предложения</w:t>
      </w:r>
      <w:r>
        <w:rPr>
          <w:spacing w:val="-8"/>
          <w:lang w:val="ru-RU"/>
        </w:rPr>
        <w:t xml:space="preserve"> </w:t>
      </w:r>
      <w:r>
        <w:rPr>
          <w:lang w:val="ru-RU"/>
        </w:rPr>
        <w:t>о</w:t>
      </w:r>
      <w:r>
        <w:rPr>
          <w:spacing w:val="4"/>
          <w:lang w:val="ru-RU"/>
        </w:rPr>
        <w:t xml:space="preserve"> </w:t>
      </w:r>
      <w:r>
        <w:rPr>
          <w:spacing w:val="-1"/>
          <w:lang w:val="ru-RU"/>
        </w:rPr>
        <w:t>цене</w:t>
      </w:r>
      <w:r>
        <w:rPr>
          <w:spacing w:val="1"/>
          <w:lang w:val="ru-RU"/>
        </w:rPr>
        <w:t xml:space="preserve"> </w:t>
      </w:r>
      <w:r>
        <w:rPr>
          <w:spacing w:val="-1"/>
          <w:lang w:val="ru-RU"/>
        </w:rPr>
        <w:t>договора</w:t>
      </w:r>
      <w:r>
        <w:rPr>
          <w:spacing w:val="1"/>
          <w:lang w:val="ru-RU"/>
        </w:rPr>
        <w:t xml:space="preserve"> </w:t>
      </w:r>
      <w:r>
        <w:rPr>
          <w:lang w:val="ru-RU"/>
        </w:rPr>
        <w:t>на</w:t>
      </w:r>
      <w:r>
        <w:rPr>
          <w:spacing w:val="-4"/>
          <w:lang w:val="ru-RU"/>
        </w:rPr>
        <w:t xml:space="preserve"> </w:t>
      </w:r>
      <w:r>
        <w:rPr>
          <w:lang w:val="ru-RU"/>
        </w:rPr>
        <w:t>величину</w:t>
      </w:r>
      <w:r>
        <w:rPr>
          <w:spacing w:val="-8"/>
          <w:lang w:val="ru-RU"/>
        </w:rPr>
        <w:t xml:space="preserve"> </w:t>
      </w:r>
      <w:r>
        <w:rPr>
          <w:lang w:val="ru-RU"/>
        </w:rPr>
        <w:t>«шага</w:t>
      </w:r>
      <w:r>
        <w:rPr>
          <w:spacing w:val="1"/>
          <w:lang w:val="ru-RU"/>
        </w:rPr>
        <w:t xml:space="preserve"> </w:t>
      </w:r>
      <w:r>
        <w:rPr>
          <w:spacing w:val="-1"/>
          <w:lang w:val="ru-RU"/>
        </w:rPr>
        <w:t>аукциона».</w:t>
      </w:r>
    </w:p>
    <w:p>
      <w:pPr>
        <w:pStyle w:val="Style16"/>
        <w:numPr>
          <w:ilvl w:val="2"/>
          <w:numId w:val="33"/>
        </w:numPr>
        <w:tabs>
          <w:tab w:val="clear" w:pos="720"/>
          <w:tab w:val="left" w:pos="1426" w:leader="none"/>
        </w:tabs>
        <w:spacing w:lineRule="auto" w:line="237" w:before="3" w:after="0"/>
        <w:ind w:left="100" w:right="98" w:firstLine="720"/>
        <w:jc w:val="both"/>
        <w:rPr>
          <w:lang w:val="ru-RU"/>
        </w:rPr>
      </w:pPr>
      <w:r>
        <w:rPr>
          <w:lang w:val="ru-RU"/>
        </w:rPr>
        <w:t>Подаваемые</w:t>
      </w:r>
      <w:r>
        <w:rPr>
          <w:spacing w:val="8"/>
          <w:lang w:val="ru-RU"/>
        </w:rPr>
        <w:t xml:space="preserve"> </w:t>
      </w:r>
      <w:r>
        <w:rPr>
          <w:spacing w:val="-1"/>
          <w:lang w:val="ru-RU"/>
        </w:rPr>
        <w:t>участником</w:t>
      </w:r>
      <w:r>
        <w:rPr>
          <w:spacing w:val="15"/>
          <w:lang w:val="ru-RU"/>
        </w:rPr>
        <w:t xml:space="preserve"> </w:t>
      </w:r>
      <w:r>
        <w:rPr>
          <w:spacing w:val="-2"/>
          <w:lang w:val="ru-RU"/>
        </w:rPr>
        <w:t>аукциона</w:t>
      </w:r>
      <w:r>
        <w:rPr>
          <w:spacing w:val="8"/>
          <w:lang w:val="ru-RU"/>
        </w:rPr>
        <w:t xml:space="preserve"> </w:t>
      </w:r>
      <w:r>
        <w:rPr>
          <w:spacing w:val="-1"/>
          <w:lang w:val="ru-RU"/>
        </w:rPr>
        <w:t>предложения</w:t>
      </w:r>
      <w:r>
        <w:rPr>
          <w:spacing w:val="9"/>
          <w:lang w:val="ru-RU"/>
        </w:rPr>
        <w:t xml:space="preserve"> </w:t>
      </w:r>
      <w:r>
        <w:rPr>
          <w:lang w:val="ru-RU"/>
        </w:rPr>
        <w:t>о</w:t>
      </w:r>
      <w:r>
        <w:rPr>
          <w:spacing w:val="14"/>
          <w:lang w:val="ru-RU"/>
        </w:rPr>
        <w:t xml:space="preserve"> </w:t>
      </w:r>
      <w:r>
        <w:rPr>
          <w:spacing w:val="-1"/>
          <w:lang w:val="ru-RU"/>
        </w:rPr>
        <w:t>цене</w:t>
      </w:r>
      <w:r>
        <w:rPr>
          <w:spacing w:val="8"/>
          <w:lang w:val="ru-RU"/>
        </w:rPr>
        <w:t xml:space="preserve"> </w:t>
      </w:r>
      <w:r>
        <w:rPr>
          <w:spacing w:val="-1"/>
          <w:lang w:val="ru-RU"/>
        </w:rPr>
        <w:t>договора</w:t>
      </w:r>
      <w:r>
        <w:rPr>
          <w:spacing w:val="8"/>
          <w:lang w:val="ru-RU"/>
        </w:rPr>
        <w:t xml:space="preserve"> </w:t>
      </w:r>
      <w:r>
        <w:rPr>
          <w:spacing w:val="-1"/>
          <w:lang w:val="ru-RU"/>
        </w:rPr>
        <w:t>должны</w:t>
      </w:r>
      <w:r>
        <w:rPr>
          <w:spacing w:val="64"/>
          <w:lang w:val="ru-RU"/>
        </w:rPr>
        <w:t xml:space="preserve"> </w:t>
      </w:r>
      <w:r>
        <w:rPr>
          <w:lang w:val="ru-RU"/>
        </w:rPr>
        <w:t>соответствовать</w:t>
      </w:r>
      <w:r>
        <w:rPr>
          <w:spacing w:val="13"/>
          <w:lang w:val="ru-RU"/>
        </w:rPr>
        <w:t xml:space="preserve"> </w:t>
      </w:r>
      <w:r>
        <w:rPr>
          <w:spacing w:val="-1"/>
          <w:lang w:val="ru-RU"/>
        </w:rPr>
        <w:t>следующему</w:t>
      </w:r>
      <w:r>
        <w:rPr>
          <w:spacing w:val="6"/>
          <w:lang w:val="ru-RU"/>
        </w:rPr>
        <w:t xml:space="preserve"> </w:t>
      </w:r>
      <w:r>
        <w:rPr>
          <w:lang w:val="ru-RU"/>
        </w:rPr>
        <w:t>требованию:</w:t>
      </w:r>
      <w:r>
        <w:rPr>
          <w:spacing w:val="12"/>
          <w:lang w:val="ru-RU"/>
        </w:rPr>
        <w:t xml:space="preserve"> </w:t>
      </w:r>
      <w:r>
        <w:rPr>
          <w:spacing w:val="-1"/>
          <w:lang w:val="ru-RU"/>
        </w:rPr>
        <w:t>участник</w:t>
      </w:r>
      <w:r>
        <w:rPr>
          <w:spacing w:val="15"/>
          <w:lang w:val="ru-RU"/>
        </w:rPr>
        <w:t xml:space="preserve"> </w:t>
      </w:r>
      <w:r>
        <w:rPr>
          <w:spacing w:val="-1"/>
          <w:lang w:val="ru-RU"/>
        </w:rPr>
        <w:t>аукциона</w:t>
      </w:r>
      <w:r>
        <w:rPr>
          <w:spacing w:val="15"/>
          <w:lang w:val="ru-RU"/>
        </w:rPr>
        <w:t xml:space="preserve"> </w:t>
      </w:r>
      <w:r>
        <w:rPr>
          <w:lang w:val="ru-RU"/>
        </w:rPr>
        <w:t>не</w:t>
      </w:r>
      <w:r>
        <w:rPr>
          <w:spacing w:val="10"/>
          <w:lang w:val="ru-RU"/>
        </w:rPr>
        <w:t xml:space="preserve"> </w:t>
      </w:r>
      <w:r>
        <w:rPr>
          <w:lang w:val="ru-RU"/>
        </w:rPr>
        <w:t>вправе</w:t>
      </w:r>
      <w:r>
        <w:rPr>
          <w:spacing w:val="15"/>
          <w:lang w:val="ru-RU"/>
        </w:rPr>
        <w:t xml:space="preserve"> </w:t>
      </w:r>
      <w:r>
        <w:rPr>
          <w:spacing w:val="-1"/>
          <w:lang w:val="ru-RU"/>
        </w:rPr>
        <w:t>подавать</w:t>
      </w:r>
      <w:r>
        <w:rPr>
          <w:spacing w:val="42"/>
          <w:lang w:val="ru-RU"/>
        </w:rPr>
        <w:t xml:space="preserve"> </w:t>
      </w:r>
      <w:r>
        <w:rPr>
          <w:lang w:val="ru-RU"/>
        </w:rPr>
        <w:t>предложение</w:t>
      </w:r>
      <w:r>
        <w:rPr>
          <w:spacing w:val="54"/>
          <w:lang w:val="ru-RU"/>
        </w:rPr>
        <w:t xml:space="preserve"> </w:t>
      </w:r>
      <w:r>
        <w:rPr>
          <w:lang w:val="ru-RU"/>
        </w:rPr>
        <w:t>о</w:t>
      </w:r>
      <w:r>
        <w:rPr>
          <w:spacing w:val="4"/>
          <w:lang w:val="ru-RU"/>
        </w:rPr>
        <w:t xml:space="preserve"> </w:t>
      </w:r>
      <w:r>
        <w:rPr>
          <w:spacing w:val="-1"/>
          <w:lang w:val="ru-RU"/>
        </w:rPr>
        <w:t>цене</w:t>
      </w:r>
      <w:r>
        <w:rPr>
          <w:spacing w:val="58"/>
          <w:lang w:val="ru-RU"/>
        </w:rPr>
        <w:t xml:space="preserve"> </w:t>
      </w:r>
      <w:r>
        <w:rPr>
          <w:spacing w:val="-1"/>
          <w:lang w:val="ru-RU"/>
        </w:rPr>
        <w:t>договора,</w:t>
      </w:r>
      <w:r>
        <w:rPr>
          <w:spacing w:val="2"/>
          <w:lang w:val="ru-RU"/>
        </w:rPr>
        <w:t xml:space="preserve"> </w:t>
      </w:r>
      <w:r>
        <w:rPr>
          <w:lang w:val="ru-RU"/>
        </w:rPr>
        <w:t>равное</w:t>
      </w:r>
      <w:r>
        <w:rPr>
          <w:spacing w:val="58"/>
          <w:lang w:val="ru-RU"/>
        </w:rPr>
        <w:t xml:space="preserve"> </w:t>
      </w:r>
      <w:r>
        <w:rPr>
          <w:spacing w:val="-2"/>
          <w:lang w:val="ru-RU"/>
        </w:rPr>
        <w:t>или</w:t>
      </w:r>
      <w:r>
        <w:rPr>
          <w:lang w:val="ru-RU"/>
        </w:rPr>
        <w:t xml:space="preserve"> </w:t>
      </w:r>
      <w:r>
        <w:rPr>
          <w:spacing w:val="-1"/>
          <w:lang w:val="ru-RU"/>
        </w:rPr>
        <w:t>большее</w:t>
      </w:r>
      <w:r>
        <w:rPr>
          <w:spacing w:val="3"/>
          <w:lang w:val="ru-RU"/>
        </w:rPr>
        <w:t xml:space="preserve"> </w:t>
      </w:r>
      <w:r>
        <w:rPr>
          <w:spacing w:val="-1"/>
          <w:lang w:val="ru-RU"/>
        </w:rPr>
        <w:t>чем</w:t>
      </w:r>
      <w:r>
        <w:rPr>
          <w:spacing w:val="1"/>
          <w:lang w:val="ru-RU"/>
        </w:rPr>
        <w:t xml:space="preserve"> </w:t>
      </w:r>
      <w:r>
        <w:rPr>
          <w:spacing w:val="-2"/>
          <w:lang w:val="ru-RU"/>
        </w:rPr>
        <w:t>текущее</w:t>
      </w:r>
      <w:r>
        <w:rPr>
          <w:spacing w:val="3"/>
          <w:lang w:val="ru-RU"/>
        </w:rPr>
        <w:t xml:space="preserve"> </w:t>
      </w:r>
      <w:r>
        <w:rPr>
          <w:spacing w:val="1"/>
          <w:lang w:val="ru-RU"/>
        </w:rPr>
        <w:t>предложение</w:t>
      </w:r>
      <w:r>
        <w:rPr>
          <w:spacing w:val="54"/>
          <w:lang w:val="ru-RU"/>
        </w:rPr>
        <w:t xml:space="preserve"> </w:t>
      </w:r>
      <w:r>
        <w:rPr>
          <w:lang w:val="ru-RU"/>
        </w:rPr>
        <w:t>о</w:t>
      </w:r>
      <w:r>
        <w:rPr>
          <w:spacing w:val="4"/>
          <w:lang w:val="ru-RU"/>
        </w:rPr>
        <w:t xml:space="preserve"> </w:t>
      </w:r>
      <w:r>
        <w:rPr>
          <w:spacing w:val="-1"/>
          <w:lang w:val="ru-RU"/>
        </w:rPr>
        <w:t>цене</w:t>
      </w:r>
      <w:r>
        <w:rPr>
          <w:spacing w:val="39"/>
          <w:lang w:val="ru-RU"/>
        </w:rPr>
        <w:t xml:space="preserve"> </w:t>
      </w:r>
      <w:r>
        <w:rPr>
          <w:spacing w:val="-1"/>
          <w:lang w:val="ru-RU"/>
        </w:rPr>
        <w:t>договора,</w:t>
      </w:r>
      <w:r>
        <w:rPr>
          <w:spacing w:val="4"/>
          <w:lang w:val="ru-RU"/>
        </w:rPr>
        <w:t xml:space="preserve"> </w:t>
      </w:r>
      <w:r>
        <w:rPr>
          <w:lang w:val="ru-RU"/>
        </w:rPr>
        <w:t>а</w:t>
      </w:r>
      <w:r>
        <w:rPr>
          <w:spacing w:val="-4"/>
          <w:lang w:val="ru-RU"/>
        </w:rPr>
        <w:t xml:space="preserve"> </w:t>
      </w:r>
      <w:r>
        <w:rPr>
          <w:spacing w:val="-1"/>
          <w:lang w:val="ru-RU"/>
        </w:rPr>
        <w:t>также</w:t>
      </w:r>
      <w:r>
        <w:rPr>
          <w:spacing w:val="1"/>
          <w:lang w:val="ru-RU"/>
        </w:rPr>
        <w:t xml:space="preserve"> </w:t>
      </w:r>
      <w:r>
        <w:rPr>
          <w:spacing w:val="-1"/>
          <w:lang w:val="ru-RU"/>
        </w:rPr>
        <w:t>предложение</w:t>
      </w:r>
      <w:r>
        <w:rPr>
          <w:spacing w:val="-9"/>
          <w:lang w:val="ru-RU"/>
        </w:rPr>
        <w:t xml:space="preserve"> </w:t>
      </w:r>
      <w:r>
        <w:rPr>
          <w:lang w:val="ru-RU"/>
        </w:rPr>
        <w:t>о</w:t>
      </w:r>
      <w:r>
        <w:rPr>
          <w:spacing w:val="2"/>
          <w:lang w:val="ru-RU"/>
        </w:rPr>
        <w:t xml:space="preserve"> </w:t>
      </w:r>
      <w:r>
        <w:rPr>
          <w:spacing w:val="-1"/>
          <w:lang w:val="ru-RU"/>
        </w:rPr>
        <w:t>цене</w:t>
      </w:r>
      <w:r>
        <w:rPr>
          <w:spacing w:val="1"/>
          <w:lang w:val="ru-RU"/>
        </w:rPr>
        <w:t xml:space="preserve"> </w:t>
      </w:r>
      <w:r>
        <w:rPr>
          <w:spacing w:val="-1"/>
          <w:lang w:val="ru-RU"/>
        </w:rPr>
        <w:t>договора,</w:t>
      </w:r>
      <w:r>
        <w:rPr>
          <w:spacing w:val="4"/>
          <w:lang w:val="ru-RU"/>
        </w:rPr>
        <w:t xml:space="preserve"> </w:t>
      </w:r>
      <w:r>
        <w:rPr>
          <w:lang w:val="ru-RU"/>
        </w:rPr>
        <w:t>равное</w:t>
      </w:r>
      <w:r>
        <w:rPr>
          <w:spacing w:val="-4"/>
          <w:lang w:val="ru-RU"/>
        </w:rPr>
        <w:t xml:space="preserve"> </w:t>
      </w:r>
      <w:r>
        <w:rPr>
          <w:spacing w:val="-3"/>
          <w:lang w:val="ru-RU"/>
        </w:rPr>
        <w:t>нулю.</w:t>
      </w:r>
    </w:p>
    <w:p>
      <w:pPr>
        <w:pStyle w:val="Style16"/>
        <w:numPr>
          <w:ilvl w:val="2"/>
          <w:numId w:val="33"/>
        </w:numPr>
        <w:tabs>
          <w:tab w:val="clear" w:pos="720"/>
          <w:tab w:val="left" w:pos="1426" w:leader="none"/>
        </w:tabs>
        <w:spacing w:before="3" w:after="0"/>
        <w:ind w:left="100" w:right="110" w:firstLine="720"/>
        <w:jc w:val="both"/>
        <w:rPr>
          <w:lang w:val="ru-RU"/>
        </w:rPr>
      </w:pPr>
      <w:r>
        <w:rPr>
          <w:lang w:val="ru-RU"/>
        </w:rPr>
        <w:t>Оператор</w:t>
      </w:r>
      <w:r>
        <w:rPr>
          <w:spacing w:val="41"/>
          <w:lang w:val="ru-RU"/>
        </w:rPr>
        <w:t xml:space="preserve"> </w:t>
      </w:r>
      <w:r>
        <w:rPr>
          <w:lang w:val="ru-RU"/>
        </w:rPr>
        <w:t>ЭТП</w:t>
      </w:r>
      <w:r>
        <w:rPr>
          <w:spacing w:val="35"/>
          <w:lang w:val="ru-RU"/>
        </w:rPr>
        <w:t xml:space="preserve"> </w:t>
      </w:r>
      <w:r>
        <w:rPr>
          <w:lang w:val="ru-RU"/>
        </w:rPr>
        <w:t>обязан</w:t>
      </w:r>
      <w:r>
        <w:rPr>
          <w:spacing w:val="36"/>
          <w:lang w:val="ru-RU"/>
        </w:rPr>
        <w:t xml:space="preserve"> </w:t>
      </w:r>
      <w:r>
        <w:rPr>
          <w:spacing w:val="-1"/>
          <w:lang w:val="ru-RU"/>
        </w:rPr>
        <w:t>обеспечить</w:t>
      </w:r>
      <w:r>
        <w:rPr>
          <w:spacing w:val="46"/>
          <w:lang w:val="ru-RU"/>
        </w:rPr>
        <w:t xml:space="preserve"> </w:t>
      </w:r>
      <w:r>
        <w:rPr>
          <w:spacing w:val="-1"/>
          <w:lang w:val="ru-RU"/>
        </w:rPr>
        <w:t>непрерывность</w:t>
      </w:r>
      <w:r>
        <w:rPr>
          <w:spacing w:val="42"/>
          <w:lang w:val="ru-RU"/>
        </w:rPr>
        <w:t xml:space="preserve"> </w:t>
      </w:r>
      <w:r>
        <w:rPr>
          <w:spacing w:val="-1"/>
          <w:lang w:val="ru-RU"/>
        </w:rPr>
        <w:t>проведения</w:t>
      </w:r>
      <w:r>
        <w:rPr>
          <w:spacing w:val="45"/>
          <w:lang w:val="ru-RU"/>
        </w:rPr>
        <w:t xml:space="preserve"> </w:t>
      </w:r>
      <w:r>
        <w:rPr>
          <w:spacing w:val="-1"/>
          <w:lang w:val="ru-RU"/>
        </w:rPr>
        <w:t>электронного</w:t>
      </w:r>
      <w:r>
        <w:rPr>
          <w:spacing w:val="47"/>
          <w:lang w:val="ru-RU"/>
        </w:rPr>
        <w:t xml:space="preserve"> </w:t>
      </w:r>
      <w:r>
        <w:rPr>
          <w:spacing w:val="-1"/>
          <w:lang w:val="ru-RU"/>
        </w:rPr>
        <w:t>аукциона,</w:t>
      </w:r>
      <w:r>
        <w:rPr>
          <w:spacing w:val="11"/>
          <w:lang w:val="ru-RU"/>
        </w:rPr>
        <w:t xml:space="preserve"> </w:t>
      </w:r>
      <w:r>
        <w:rPr>
          <w:spacing w:val="-1"/>
          <w:lang w:val="ru-RU"/>
        </w:rPr>
        <w:t>надежность</w:t>
      </w:r>
      <w:r>
        <w:rPr>
          <w:spacing w:val="10"/>
          <w:lang w:val="ru-RU"/>
        </w:rPr>
        <w:t xml:space="preserve"> </w:t>
      </w:r>
      <w:r>
        <w:rPr>
          <w:spacing w:val="-1"/>
          <w:lang w:val="ru-RU"/>
        </w:rPr>
        <w:t>функционирования</w:t>
      </w:r>
      <w:r>
        <w:rPr>
          <w:spacing w:val="4"/>
          <w:lang w:val="ru-RU"/>
        </w:rPr>
        <w:t xml:space="preserve"> </w:t>
      </w:r>
      <w:r>
        <w:rPr>
          <w:spacing w:val="-1"/>
          <w:lang w:val="ru-RU"/>
        </w:rPr>
        <w:t>программных</w:t>
      </w:r>
      <w:r>
        <w:rPr>
          <w:spacing w:val="4"/>
          <w:lang w:val="ru-RU"/>
        </w:rPr>
        <w:t xml:space="preserve"> </w:t>
      </w:r>
      <w:r>
        <w:rPr>
          <w:lang w:val="ru-RU"/>
        </w:rPr>
        <w:t>и</w:t>
      </w:r>
      <w:r>
        <w:rPr>
          <w:spacing w:val="10"/>
          <w:lang w:val="ru-RU"/>
        </w:rPr>
        <w:t xml:space="preserve"> </w:t>
      </w:r>
      <w:r>
        <w:rPr>
          <w:spacing w:val="-1"/>
          <w:lang w:val="ru-RU"/>
        </w:rPr>
        <w:t>технических</w:t>
      </w:r>
      <w:r>
        <w:rPr>
          <w:spacing w:val="4"/>
          <w:lang w:val="ru-RU"/>
        </w:rPr>
        <w:t xml:space="preserve"> </w:t>
      </w:r>
      <w:r>
        <w:rPr>
          <w:lang w:val="ru-RU"/>
        </w:rPr>
        <w:t>средств,</w:t>
      </w:r>
      <w:r>
        <w:rPr>
          <w:spacing w:val="59"/>
          <w:lang w:val="ru-RU"/>
        </w:rPr>
        <w:t xml:space="preserve"> </w:t>
      </w:r>
      <w:r>
        <w:rPr>
          <w:spacing w:val="-1"/>
          <w:lang w:val="ru-RU"/>
        </w:rPr>
        <w:t>используемых</w:t>
      </w:r>
      <w:r>
        <w:rPr>
          <w:spacing w:val="-3"/>
          <w:lang w:val="ru-RU"/>
        </w:rPr>
        <w:t xml:space="preserve"> </w:t>
      </w:r>
      <w:r>
        <w:rPr>
          <w:spacing w:val="-1"/>
          <w:lang w:val="ru-RU"/>
        </w:rPr>
        <w:t>для</w:t>
      </w:r>
      <w:r>
        <w:rPr>
          <w:spacing w:val="2"/>
          <w:lang w:val="ru-RU"/>
        </w:rPr>
        <w:t xml:space="preserve"> </w:t>
      </w:r>
      <w:r>
        <w:rPr>
          <w:spacing w:val="-1"/>
          <w:lang w:val="ru-RU"/>
        </w:rPr>
        <w:t>проведения</w:t>
      </w:r>
      <w:r>
        <w:rPr>
          <w:spacing w:val="2"/>
          <w:lang w:val="ru-RU"/>
        </w:rPr>
        <w:t xml:space="preserve"> </w:t>
      </w:r>
      <w:r>
        <w:rPr>
          <w:spacing w:val="-1"/>
          <w:lang w:val="ru-RU"/>
        </w:rPr>
        <w:t xml:space="preserve">аукциона, </w:t>
      </w:r>
      <w:r>
        <w:rPr>
          <w:spacing w:val="-2"/>
          <w:lang w:val="ru-RU"/>
        </w:rPr>
        <w:t>равный</w:t>
      </w:r>
      <w:r>
        <w:rPr>
          <w:spacing w:val="10"/>
          <w:lang w:val="ru-RU"/>
        </w:rPr>
        <w:t xml:space="preserve"> </w:t>
      </w:r>
      <w:r>
        <w:rPr>
          <w:spacing w:val="-2"/>
          <w:lang w:val="ru-RU"/>
        </w:rPr>
        <w:t>доступ</w:t>
      </w:r>
      <w:r>
        <w:rPr>
          <w:spacing w:val="7"/>
          <w:lang w:val="ru-RU"/>
        </w:rPr>
        <w:t xml:space="preserve"> </w:t>
      </w:r>
      <w:r>
        <w:rPr>
          <w:spacing w:val="-1"/>
          <w:lang w:val="ru-RU"/>
        </w:rPr>
        <w:t>участников</w:t>
      </w:r>
      <w:r>
        <w:rPr>
          <w:spacing w:val="6"/>
          <w:lang w:val="ru-RU"/>
        </w:rPr>
        <w:t xml:space="preserve"> </w:t>
      </w:r>
      <w:r>
        <w:rPr>
          <w:spacing w:val="-2"/>
          <w:lang w:val="ru-RU"/>
        </w:rPr>
        <w:t>аукциона</w:t>
      </w:r>
      <w:r>
        <w:rPr>
          <w:spacing w:val="1"/>
          <w:lang w:val="ru-RU"/>
        </w:rPr>
        <w:t xml:space="preserve"> </w:t>
      </w:r>
      <w:r>
        <w:rPr>
          <w:lang w:val="ru-RU"/>
        </w:rPr>
        <w:t xml:space="preserve">к </w:t>
      </w:r>
      <w:r>
        <w:rPr>
          <w:spacing w:val="-2"/>
          <w:lang w:val="ru-RU"/>
        </w:rPr>
        <w:t>участию</w:t>
      </w:r>
      <w:r>
        <w:rPr>
          <w:lang w:val="ru-RU"/>
        </w:rPr>
        <w:t xml:space="preserve"> в</w:t>
      </w:r>
      <w:r>
        <w:rPr>
          <w:spacing w:val="67"/>
          <w:lang w:val="ru-RU"/>
        </w:rPr>
        <w:t xml:space="preserve"> </w:t>
      </w:r>
      <w:r>
        <w:rPr>
          <w:lang w:val="ru-RU"/>
        </w:rPr>
        <w:t>нем,</w:t>
      </w:r>
      <w:r>
        <w:rPr>
          <w:spacing w:val="4"/>
          <w:lang w:val="ru-RU"/>
        </w:rPr>
        <w:t xml:space="preserve"> </w:t>
      </w:r>
      <w:r>
        <w:rPr>
          <w:lang w:val="ru-RU"/>
        </w:rPr>
        <w:t>а</w:t>
      </w:r>
      <w:r>
        <w:rPr>
          <w:spacing w:val="1"/>
          <w:lang w:val="ru-RU"/>
        </w:rPr>
        <w:t xml:space="preserve"> </w:t>
      </w:r>
      <w:r>
        <w:rPr>
          <w:spacing w:val="-1"/>
          <w:lang w:val="ru-RU"/>
        </w:rPr>
        <w:t>также</w:t>
      </w:r>
      <w:r>
        <w:rPr>
          <w:spacing w:val="1"/>
          <w:lang w:val="ru-RU"/>
        </w:rPr>
        <w:t xml:space="preserve"> </w:t>
      </w:r>
      <w:r>
        <w:rPr>
          <w:spacing w:val="-1"/>
          <w:lang w:val="ru-RU"/>
        </w:rPr>
        <w:t>выполнение</w:t>
      </w:r>
      <w:r>
        <w:rPr>
          <w:spacing w:val="1"/>
          <w:lang w:val="ru-RU"/>
        </w:rPr>
        <w:t xml:space="preserve"> </w:t>
      </w:r>
      <w:r>
        <w:rPr>
          <w:spacing w:val="-1"/>
          <w:lang w:val="ru-RU"/>
        </w:rPr>
        <w:t>действий,</w:t>
      </w:r>
      <w:r>
        <w:rPr>
          <w:spacing w:val="4"/>
          <w:lang w:val="ru-RU"/>
        </w:rPr>
        <w:t xml:space="preserve"> </w:t>
      </w:r>
      <w:r>
        <w:rPr>
          <w:spacing w:val="-1"/>
          <w:lang w:val="ru-RU"/>
        </w:rPr>
        <w:t>предусмотренных</w:t>
      </w:r>
      <w:r>
        <w:rPr>
          <w:spacing w:val="2"/>
          <w:lang w:val="ru-RU"/>
        </w:rPr>
        <w:t xml:space="preserve"> </w:t>
      </w:r>
      <w:r>
        <w:rPr>
          <w:spacing w:val="-1"/>
          <w:lang w:val="ru-RU"/>
        </w:rPr>
        <w:t>настоящим</w:t>
      </w:r>
      <w:r>
        <w:rPr>
          <w:spacing w:val="3"/>
          <w:lang w:val="ru-RU"/>
        </w:rPr>
        <w:t xml:space="preserve"> </w:t>
      </w:r>
      <w:r>
        <w:rPr>
          <w:spacing w:val="-1"/>
          <w:lang w:val="ru-RU"/>
        </w:rPr>
        <w:t>разделом,</w:t>
      </w:r>
      <w:r>
        <w:rPr>
          <w:spacing w:val="4"/>
          <w:lang w:val="ru-RU"/>
        </w:rPr>
        <w:t xml:space="preserve"> </w:t>
      </w:r>
      <w:r>
        <w:rPr>
          <w:spacing w:val="-2"/>
          <w:lang w:val="ru-RU"/>
        </w:rPr>
        <w:t>независимо</w:t>
      </w:r>
      <w:r>
        <w:rPr>
          <w:spacing w:val="2"/>
          <w:lang w:val="ru-RU"/>
        </w:rPr>
        <w:t xml:space="preserve"> от</w:t>
      </w:r>
      <w:r>
        <w:rPr>
          <w:spacing w:val="75"/>
          <w:lang w:val="ru-RU"/>
        </w:rPr>
        <w:t xml:space="preserve"> </w:t>
      </w:r>
      <w:r>
        <w:rPr>
          <w:lang w:val="ru-RU"/>
        </w:rPr>
        <w:t>времени</w:t>
      </w:r>
      <w:r>
        <w:rPr>
          <w:spacing w:val="-2"/>
          <w:lang w:val="ru-RU"/>
        </w:rPr>
        <w:t xml:space="preserve"> </w:t>
      </w:r>
      <w:r>
        <w:rPr>
          <w:spacing w:val="-1"/>
          <w:lang w:val="ru-RU"/>
        </w:rPr>
        <w:t>окончания</w:t>
      </w:r>
      <w:r>
        <w:rPr>
          <w:spacing w:val="59"/>
          <w:lang w:val="ru-RU"/>
        </w:rPr>
        <w:t xml:space="preserve"> </w:t>
      </w:r>
      <w:r>
        <w:rPr>
          <w:spacing w:val="-1"/>
          <w:lang w:val="ru-RU"/>
        </w:rPr>
        <w:t>аукциона.</w:t>
      </w:r>
    </w:p>
    <w:p>
      <w:pPr>
        <w:pStyle w:val="Style16"/>
        <w:numPr>
          <w:ilvl w:val="2"/>
          <w:numId w:val="33"/>
        </w:numPr>
        <w:tabs>
          <w:tab w:val="clear" w:pos="720"/>
          <w:tab w:val="left" w:pos="1426" w:leader="none"/>
        </w:tabs>
        <w:ind w:left="100" w:right="104" w:firstLine="720"/>
        <w:jc w:val="both"/>
        <w:rPr>
          <w:lang w:val="ru-RU"/>
        </w:rPr>
      </w:pPr>
      <w:r>
        <w:rPr>
          <w:lang w:val="ru-RU"/>
        </w:rPr>
        <w:t xml:space="preserve">От </w:t>
      </w:r>
      <w:r>
        <w:rPr>
          <w:spacing w:val="-1"/>
          <w:lang w:val="ru-RU"/>
        </w:rPr>
        <w:t>начала</w:t>
      </w:r>
      <w:r>
        <w:rPr>
          <w:spacing w:val="59"/>
          <w:lang w:val="ru-RU"/>
        </w:rPr>
        <w:t xml:space="preserve"> </w:t>
      </w:r>
      <w:r>
        <w:rPr>
          <w:lang w:val="ru-RU"/>
        </w:rPr>
        <w:t>проведения</w:t>
      </w:r>
      <w:r>
        <w:rPr>
          <w:spacing w:val="59"/>
          <w:lang w:val="ru-RU"/>
        </w:rPr>
        <w:t xml:space="preserve"> </w:t>
      </w:r>
      <w:r>
        <w:rPr>
          <w:spacing w:val="-1"/>
          <w:lang w:val="ru-RU"/>
        </w:rPr>
        <w:t>электронного</w:t>
      </w:r>
      <w:r>
        <w:rPr>
          <w:spacing w:val="59"/>
          <w:lang w:val="ru-RU"/>
        </w:rPr>
        <w:t xml:space="preserve"> </w:t>
      </w:r>
      <w:r>
        <w:rPr>
          <w:spacing w:val="-2"/>
          <w:lang w:val="ru-RU"/>
        </w:rPr>
        <w:t>аукциона</w:t>
      </w:r>
      <w:r>
        <w:rPr>
          <w:spacing w:val="58"/>
          <w:lang w:val="ru-RU"/>
        </w:rPr>
        <w:t xml:space="preserve"> </w:t>
      </w:r>
      <w:r>
        <w:rPr>
          <w:spacing w:val="-2"/>
          <w:lang w:val="ru-RU"/>
        </w:rPr>
        <w:t>до</w:t>
      </w:r>
      <w:r>
        <w:rPr>
          <w:spacing w:val="4"/>
          <w:lang w:val="ru-RU"/>
        </w:rPr>
        <w:t xml:space="preserve"> </w:t>
      </w:r>
      <w:r>
        <w:rPr>
          <w:spacing w:val="-1"/>
          <w:lang w:val="ru-RU"/>
        </w:rPr>
        <w:t>истечения</w:t>
      </w:r>
      <w:r>
        <w:rPr>
          <w:spacing w:val="59"/>
          <w:lang w:val="ru-RU"/>
        </w:rPr>
        <w:t xml:space="preserve"> </w:t>
      </w:r>
      <w:r>
        <w:rPr>
          <w:spacing w:val="-1"/>
          <w:lang w:val="ru-RU"/>
        </w:rPr>
        <w:t>срока</w:t>
      </w:r>
      <w:r>
        <w:rPr>
          <w:spacing w:val="58"/>
          <w:lang w:val="ru-RU"/>
        </w:rPr>
        <w:t xml:space="preserve"> </w:t>
      </w:r>
      <w:r>
        <w:rPr>
          <w:spacing w:val="-1"/>
          <w:lang w:val="ru-RU"/>
        </w:rPr>
        <w:t>подачи</w:t>
      </w:r>
      <w:r>
        <w:rPr>
          <w:spacing w:val="55"/>
          <w:lang w:val="ru-RU"/>
        </w:rPr>
        <w:t xml:space="preserve"> </w:t>
      </w:r>
      <w:r>
        <w:rPr>
          <w:spacing w:val="-1"/>
          <w:lang w:val="ru-RU"/>
        </w:rPr>
        <w:t>предложений</w:t>
      </w:r>
      <w:r>
        <w:rPr>
          <w:spacing w:val="17"/>
          <w:lang w:val="ru-RU"/>
        </w:rPr>
        <w:t xml:space="preserve"> </w:t>
      </w:r>
      <w:r>
        <w:rPr>
          <w:lang w:val="ru-RU"/>
        </w:rPr>
        <w:t>о</w:t>
      </w:r>
      <w:r>
        <w:rPr>
          <w:spacing w:val="21"/>
          <w:lang w:val="ru-RU"/>
        </w:rPr>
        <w:t xml:space="preserve"> </w:t>
      </w:r>
      <w:r>
        <w:rPr>
          <w:spacing w:val="-1"/>
          <w:lang w:val="ru-RU"/>
        </w:rPr>
        <w:t>цене</w:t>
      </w:r>
      <w:r>
        <w:rPr>
          <w:spacing w:val="20"/>
          <w:lang w:val="ru-RU"/>
        </w:rPr>
        <w:t xml:space="preserve"> </w:t>
      </w:r>
      <w:r>
        <w:rPr>
          <w:spacing w:val="-1"/>
          <w:lang w:val="ru-RU"/>
        </w:rPr>
        <w:t>договора</w:t>
      </w:r>
      <w:r>
        <w:rPr>
          <w:spacing w:val="20"/>
          <w:lang w:val="ru-RU"/>
        </w:rPr>
        <w:t xml:space="preserve"> </w:t>
      </w:r>
      <w:r>
        <w:rPr>
          <w:lang w:val="ru-RU"/>
        </w:rPr>
        <w:t>на</w:t>
      </w:r>
      <w:r>
        <w:rPr>
          <w:spacing w:val="20"/>
          <w:lang w:val="ru-RU"/>
        </w:rPr>
        <w:t xml:space="preserve"> </w:t>
      </w:r>
      <w:r>
        <w:rPr>
          <w:lang w:val="ru-RU"/>
        </w:rPr>
        <w:t>ЭТП</w:t>
      </w:r>
      <w:r>
        <w:rPr>
          <w:spacing w:val="16"/>
          <w:lang w:val="ru-RU"/>
        </w:rPr>
        <w:t xml:space="preserve"> </w:t>
      </w:r>
      <w:r>
        <w:rPr>
          <w:spacing w:val="-1"/>
          <w:lang w:val="ru-RU"/>
        </w:rPr>
        <w:t>должны</w:t>
      </w:r>
      <w:r>
        <w:rPr>
          <w:spacing w:val="18"/>
          <w:lang w:val="ru-RU"/>
        </w:rPr>
        <w:t xml:space="preserve"> </w:t>
      </w:r>
      <w:r>
        <w:rPr>
          <w:spacing w:val="-1"/>
          <w:lang w:val="ru-RU"/>
        </w:rPr>
        <w:t>быть</w:t>
      </w:r>
      <w:r>
        <w:rPr>
          <w:spacing w:val="22"/>
          <w:lang w:val="ru-RU"/>
        </w:rPr>
        <w:t xml:space="preserve"> </w:t>
      </w:r>
      <w:r>
        <w:rPr>
          <w:spacing w:val="-2"/>
          <w:lang w:val="ru-RU"/>
        </w:rPr>
        <w:t>указаны</w:t>
      </w:r>
      <w:r>
        <w:rPr>
          <w:spacing w:val="23"/>
          <w:lang w:val="ru-RU"/>
        </w:rPr>
        <w:t xml:space="preserve"> </w:t>
      </w:r>
      <w:r>
        <w:rPr>
          <w:lang w:val="ru-RU"/>
        </w:rPr>
        <w:t>в</w:t>
      </w:r>
      <w:r>
        <w:rPr>
          <w:spacing w:val="18"/>
          <w:lang w:val="ru-RU"/>
        </w:rPr>
        <w:t xml:space="preserve"> </w:t>
      </w:r>
      <w:r>
        <w:rPr>
          <w:spacing w:val="-1"/>
          <w:lang w:val="ru-RU"/>
        </w:rPr>
        <w:t>обязательном</w:t>
      </w:r>
      <w:r>
        <w:rPr>
          <w:spacing w:val="22"/>
          <w:lang w:val="ru-RU"/>
        </w:rPr>
        <w:t xml:space="preserve"> </w:t>
      </w:r>
      <w:r>
        <w:rPr>
          <w:spacing w:val="-1"/>
          <w:lang w:val="ru-RU"/>
        </w:rPr>
        <w:t>порядке</w:t>
      </w:r>
      <w:r>
        <w:rPr>
          <w:spacing w:val="20"/>
          <w:lang w:val="ru-RU"/>
        </w:rPr>
        <w:t xml:space="preserve"> </w:t>
      </w:r>
      <w:r>
        <w:rPr>
          <w:lang w:val="ru-RU"/>
        </w:rPr>
        <w:t>все</w:t>
      </w:r>
      <w:r>
        <w:rPr>
          <w:spacing w:val="59"/>
          <w:lang w:val="ru-RU"/>
        </w:rPr>
        <w:t xml:space="preserve"> </w:t>
      </w:r>
      <w:r>
        <w:rPr>
          <w:lang w:val="ru-RU"/>
        </w:rPr>
        <w:t>предложения</w:t>
      </w:r>
      <w:r>
        <w:rPr>
          <w:spacing w:val="-8"/>
          <w:lang w:val="ru-RU"/>
        </w:rPr>
        <w:t xml:space="preserve"> </w:t>
      </w:r>
      <w:r>
        <w:rPr>
          <w:lang w:val="ru-RU"/>
        </w:rPr>
        <w:t>о</w:t>
      </w:r>
      <w:r>
        <w:rPr>
          <w:spacing w:val="6"/>
          <w:lang w:val="ru-RU"/>
        </w:rPr>
        <w:t xml:space="preserve"> </w:t>
      </w:r>
      <w:r>
        <w:rPr>
          <w:spacing w:val="-1"/>
          <w:lang w:val="ru-RU"/>
        </w:rPr>
        <w:t>цене</w:t>
      </w:r>
      <w:r>
        <w:rPr>
          <w:spacing w:val="1"/>
          <w:lang w:val="ru-RU"/>
        </w:rPr>
        <w:t xml:space="preserve"> </w:t>
      </w:r>
      <w:r>
        <w:rPr>
          <w:spacing w:val="-1"/>
          <w:lang w:val="ru-RU"/>
        </w:rPr>
        <w:t>договора</w:t>
      </w:r>
      <w:r>
        <w:rPr>
          <w:spacing w:val="1"/>
          <w:lang w:val="ru-RU"/>
        </w:rPr>
        <w:t xml:space="preserve"> </w:t>
      </w:r>
      <w:r>
        <w:rPr>
          <w:lang w:val="ru-RU"/>
        </w:rPr>
        <w:t>и</w:t>
      </w:r>
      <w:r>
        <w:rPr>
          <w:spacing w:val="-2"/>
          <w:lang w:val="ru-RU"/>
        </w:rPr>
        <w:t xml:space="preserve"> </w:t>
      </w:r>
      <w:r>
        <w:rPr>
          <w:lang w:val="ru-RU"/>
        </w:rPr>
        <w:t>время</w:t>
      </w:r>
      <w:r>
        <w:rPr>
          <w:spacing w:val="2"/>
          <w:lang w:val="ru-RU"/>
        </w:rPr>
        <w:t xml:space="preserve"> </w:t>
      </w:r>
      <w:r>
        <w:rPr>
          <w:lang w:val="ru-RU"/>
        </w:rPr>
        <w:t>их</w:t>
      </w:r>
      <w:r>
        <w:rPr>
          <w:spacing w:val="-3"/>
          <w:lang w:val="ru-RU"/>
        </w:rPr>
        <w:t xml:space="preserve"> </w:t>
      </w:r>
      <w:r>
        <w:rPr>
          <w:spacing w:val="-1"/>
          <w:lang w:val="ru-RU"/>
        </w:rPr>
        <w:t>поступления,</w:t>
      </w:r>
      <w:r>
        <w:rPr>
          <w:spacing w:val="4"/>
          <w:lang w:val="ru-RU"/>
        </w:rPr>
        <w:t xml:space="preserve"> </w:t>
      </w:r>
      <w:r>
        <w:rPr>
          <w:lang w:val="ru-RU"/>
        </w:rPr>
        <w:t>а</w:t>
      </w:r>
      <w:r>
        <w:rPr>
          <w:spacing w:val="1"/>
          <w:lang w:val="ru-RU"/>
        </w:rPr>
        <w:t xml:space="preserve"> </w:t>
      </w:r>
      <w:r>
        <w:rPr>
          <w:spacing w:val="-1"/>
          <w:lang w:val="ru-RU"/>
        </w:rPr>
        <w:t>также</w:t>
      </w:r>
      <w:r>
        <w:rPr>
          <w:spacing w:val="-4"/>
          <w:lang w:val="ru-RU"/>
        </w:rPr>
        <w:t xml:space="preserve"> </w:t>
      </w:r>
      <w:r>
        <w:rPr>
          <w:lang w:val="ru-RU"/>
        </w:rPr>
        <w:t>время</w:t>
      </w:r>
      <w:r>
        <w:rPr>
          <w:spacing w:val="-3"/>
          <w:lang w:val="ru-RU"/>
        </w:rPr>
        <w:t xml:space="preserve"> </w:t>
      </w:r>
      <w:r>
        <w:rPr>
          <w:spacing w:val="-1"/>
          <w:lang w:val="ru-RU"/>
        </w:rPr>
        <w:t>окончания</w:t>
      </w:r>
      <w:r>
        <w:rPr>
          <w:spacing w:val="2"/>
          <w:lang w:val="ru-RU"/>
        </w:rPr>
        <w:t xml:space="preserve"> </w:t>
      </w:r>
      <w:r>
        <w:rPr>
          <w:spacing w:val="-2"/>
          <w:lang w:val="ru-RU"/>
        </w:rPr>
        <w:t>аукциона,</w:t>
      </w:r>
      <w:r>
        <w:rPr>
          <w:spacing w:val="74"/>
          <w:lang w:val="ru-RU"/>
        </w:rPr>
        <w:t xml:space="preserve"> </w:t>
      </w:r>
      <w:r>
        <w:rPr>
          <w:lang w:val="ru-RU"/>
        </w:rPr>
        <w:t>рассчитанное</w:t>
      </w:r>
      <w:r>
        <w:rPr>
          <w:spacing w:val="-4"/>
          <w:lang w:val="ru-RU"/>
        </w:rPr>
        <w:t xml:space="preserve"> </w:t>
      </w:r>
      <w:r>
        <w:rPr>
          <w:lang w:val="ru-RU"/>
        </w:rPr>
        <w:t>в</w:t>
      </w:r>
      <w:r>
        <w:rPr>
          <w:spacing w:val="3"/>
          <w:lang w:val="ru-RU"/>
        </w:rPr>
        <w:t xml:space="preserve"> </w:t>
      </w:r>
      <w:r>
        <w:rPr>
          <w:spacing w:val="-1"/>
          <w:lang w:val="ru-RU"/>
        </w:rPr>
        <w:t>соответствии</w:t>
      </w:r>
      <w:r>
        <w:rPr>
          <w:spacing w:val="-2"/>
          <w:lang w:val="ru-RU"/>
        </w:rPr>
        <w:t xml:space="preserve"> </w:t>
      </w:r>
      <w:r>
        <w:rPr>
          <w:lang w:val="ru-RU"/>
        </w:rPr>
        <w:t>с</w:t>
      </w:r>
      <w:r>
        <w:rPr>
          <w:spacing w:val="1"/>
          <w:lang w:val="ru-RU"/>
        </w:rPr>
        <w:t xml:space="preserve"> </w:t>
      </w:r>
      <w:r>
        <w:rPr>
          <w:spacing w:val="-1"/>
          <w:lang w:val="ru-RU"/>
        </w:rPr>
        <w:t>подпунктом</w:t>
      </w:r>
      <w:r>
        <w:rPr>
          <w:spacing w:val="3"/>
          <w:lang w:val="ru-RU"/>
        </w:rPr>
        <w:t xml:space="preserve"> </w:t>
      </w:r>
      <w:r>
        <w:rPr>
          <w:lang w:val="ru-RU"/>
        </w:rPr>
        <w:t>6.6.10</w:t>
      </w:r>
      <w:r>
        <w:rPr>
          <w:spacing w:val="2"/>
          <w:lang w:val="ru-RU"/>
        </w:rPr>
        <w:t xml:space="preserve"> </w:t>
      </w:r>
      <w:r>
        <w:rPr>
          <w:spacing w:val="-1"/>
          <w:lang w:val="ru-RU"/>
        </w:rPr>
        <w:t>настоящего</w:t>
      </w:r>
      <w:r>
        <w:rPr>
          <w:spacing w:val="2"/>
          <w:lang w:val="ru-RU"/>
        </w:rPr>
        <w:t xml:space="preserve"> </w:t>
      </w:r>
      <w:r>
        <w:rPr>
          <w:spacing w:val="-1"/>
          <w:lang w:val="ru-RU"/>
        </w:rPr>
        <w:t>Положения.</w:t>
      </w:r>
    </w:p>
    <w:p>
      <w:pPr>
        <w:pStyle w:val="Style16"/>
        <w:numPr>
          <w:ilvl w:val="2"/>
          <w:numId w:val="33"/>
        </w:numPr>
        <w:tabs>
          <w:tab w:val="clear" w:pos="720"/>
          <w:tab w:val="left" w:pos="1546" w:leader="none"/>
        </w:tabs>
        <w:ind w:left="100" w:right="104" w:firstLine="720"/>
        <w:jc w:val="both"/>
        <w:rPr>
          <w:lang w:val="ru-RU"/>
        </w:rPr>
      </w:pPr>
      <w:r>
        <w:rPr>
          <w:lang w:val="ru-RU"/>
        </w:rPr>
        <w:t>При</w:t>
      </w:r>
      <w:r>
        <w:rPr>
          <w:spacing w:val="33"/>
          <w:lang w:val="ru-RU"/>
        </w:rPr>
        <w:t xml:space="preserve"> </w:t>
      </w:r>
      <w:r>
        <w:rPr>
          <w:spacing w:val="-1"/>
          <w:lang w:val="ru-RU"/>
        </w:rPr>
        <w:t>проведении</w:t>
      </w:r>
      <w:r>
        <w:rPr>
          <w:spacing w:val="34"/>
          <w:lang w:val="ru-RU"/>
        </w:rPr>
        <w:t xml:space="preserve"> </w:t>
      </w:r>
      <w:r>
        <w:rPr>
          <w:spacing w:val="-1"/>
          <w:lang w:val="ru-RU"/>
        </w:rPr>
        <w:t>электронного</w:t>
      </w:r>
      <w:r>
        <w:rPr>
          <w:spacing w:val="33"/>
          <w:lang w:val="ru-RU"/>
        </w:rPr>
        <w:t xml:space="preserve"> </w:t>
      </w:r>
      <w:r>
        <w:rPr>
          <w:spacing w:val="-1"/>
          <w:lang w:val="ru-RU"/>
        </w:rPr>
        <w:t>аукциона</w:t>
      </w:r>
      <w:r>
        <w:rPr>
          <w:spacing w:val="32"/>
          <w:lang w:val="ru-RU"/>
        </w:rPr>
        <w:t xml:space="preserve"> </w:t>
      </w:r>
      <w:r>
        <w:rPr>
          <w:lang w:val="ru-RU"/>
        </w:rPr>
        <w:t>устанавливается</w:t>
      </w:r>
      <w:r>
        <w:rPr>
          <w:spacing w:val="33"/>
          <w:lang w:val="ru-RU"/>
        </w:rPr>
        <w:t xml:space="preserve"> </w:t>
      </w:r>
      <w:r>
        <w:rPr>
          <w:lang w:val="ru-RU"/>
        </w:rPr>
        <w:t>время</w:t>
      </w:r>
      <w:r>
        <w:rPr>
          <w:spacing w:val="28"/>
          <w:lang w:val="ru-RU"/>
        </w:rPr>
        <w:t xml:space="preserve"> </w:t>
      </w:r>
      <w:r>
        <w:rPr>
          <w:lang w:val="ru-RU"/>
        </w:rPr>
        <w:t>приема</w:t>
      </w:r>
      <w:r>
        <w:rPr>
          <w:spacing w:val="26"/>
          <w:lang w:val="ru-RU"/>
        </w:rPr>
        <w:t xml:space="preserve"> </w:t>
      </w:r>
      <w:r>
        <w:rPr>
          <w:spacing w:val="-1"/>
          <w:lang w:val="ru-RU"/>
        </w:rPr>
        <w:t>предложений</w:t>
      </w:r>
      <w:r>
        <w:rPr>
          <w:spacing w:val="3"/>
          <w:lang w:val="ru-RU"/>
        </w:rPr>
        <w:t xml:space="preserve"> </w:t>
      </w:r>
      <w:r>
        <w:rPr>
          <w:spacing w:val="-1"/>
          <w:lang w:val="ru-RU"/>
        </w:rPr>
        <w:t>участников</w:t>
      </w:r>
      <w:r>
        <w:rPr>
          <w:spacing w:val="3"/>
          <w:lang w:val="ru-RU"/>
        </w:rPr>
        <w:t xml:space="preserve"> </w:t>
      </w:r>
      <w:r>
        <w:rPr>
          <w:spacing w:val="-2"/>
          <w:lang w:val="ru-RU"/>
        </w:rPr>
        <w:t>аукциона</w:t>
      </w:r>
      <w:r>
        <w:rPr>
          <w:spacing w:val="1"/>
          <w:lang w:val="ru-RU"/>
        </w:rPr>
        <w:t xml:space="preserve"> </w:t>
      </w:r>
      <w:r>
        <w:rPr>
          <w:lang w:val="ru-RU"/>
        </w:rPr>
        <w:t>о</w:t>
      </w:r>
      <w:r>
        <w:rPr>
          <w:spacing w:val="2"/>
          <w:lang w:val="ru-RU"/>
        </w:rPr>
        <w:t xml:space="preserve"> </w:t>
      </w:r>
      <w:r>
        <w:rPr>
          <w:spacing w:val="-1"/>
          <w:lang w:val="ru-RU"/>
        </w:rPr>
        <w:t>цене</w:t>
      </w:r>
      <w:r>
        <w:rPr>
          <w:spacing w:val="1"/>
          <w:lang w:val="ru-RU"/>
        </w:rPr>
        <w:t xml:space="preserve"> </w:t>
      </w:r>
      <w:r>
        <w:rPr>
          <w:spacing w:val="-1"/>
          <w:lang w:val="ru-RU"/>
        </w:rPr>
        <w:t>договора,</w:t>
      </w:r>
      <w:r>
        <w:rPr>
          <w:spacing w:val="4"/>
          <w:lang w:val="ru-RU"/>
        </w:rPr>
        <w:t xml:space="preserve"> </w:t>
      </w:r>
      <w:r>
        <w:rPr>
          <w:spacing w:val="-1"/>
          <w:lang w:val="ru-RU"/>
        </w:rPr>
        <w:t>составляющее</w:t>
      </w:r>
      <w:r>
        <w:rPr>
          <w:spacing w:val="1"/>
          <w:lang w:val="ru-RU"/>
        </w:rPr>
        <w:t xml:space="preserve"> </w:t>
      </w:r>
      <w:r>
        <w:rPr>
          <w:spacing w:val="-1"/>
          <w:lang w:val="ru-RU"/>
        </w:rPr>
        <w:t>десять</w:t>
      </w:r>
      <w:r>
        <w:rPr>
          <w:spacing w:val="3"/>
          <w:lang w:val="ru-RU"/>
        </w:rPr>
        <w:t xml:space="preserve"> </w:t>
      </w:r>
      <w:r>
        <w:rPr>
          <w:spacing w:val="-2"/>
          <w:lang w:val="ru-RU"/>
        </w:rPr>
        <w:t>минут</w:t>
      </w:r>
      <w:r>
        <w:rPr>
          <w:spacing w:val="2"/>
          <w:lang w:val="ru-RU"/>
        </w:rPr>
        <w:t xml:space="preserve"> от </w:t>
      </w:r>
      <w:r>
        <w:rPr>
          <w:spacing w:val="-1"/>
          <w:lang w:val="ru-RU"/>
        </w:rPr>
        <w:t>начала</w:t>
      </w:r>
      <w:r>
        <w:rPr>
          <w:spacing w:val="75"/>
          <w:lang w:val="ru-RU"/>
        </w:rPr>
        <w:t xml:space="preserve"> </w:t>
      </w:r>
      <w:r>
        <w:rPr>
          <w:spacing w:val="-1"/>
          <w:lang w:val="ru-RU"/>
        </w:rPr>
        <w:t>проведения</w:t>
      </w:r>
      <w:r>
        <w:rPr>
          <w:spacing w:val="23"/>
          <w:lang w:val="ru-RU"/>
        </w:rPr>
        <w:t xml:space="preserve"> </w:t>
      </w:r>
      <w:r>
        <w:rPr>
          <w:spacing w:val="-1"/>
          <w:lang w:val="ru-RU"/>
        </w:rPr>
        <w:t>электронного</w:t>
      </w:r>
      <w:r>
        <w:rPr>
          <w:spacing w:val="28"/>
          <w:lang w:val="ru-RU"/>
        </w:rPr>
        <w:t xml:space="preserve"> </w:t>
      </w:r>
      <w:r>
        <w:rPr>
          <w:spacing w:val="-2"/>
          <w:lang w:val="ru-RU"/>
        </w:rPr>
        <w:t>аукциона</w:t>
      </w:r>
      <w:r>
        <w:rPr>
          <w:spacing w:val="22"/>
          <w:lang w:val="ru-RU"/>
        </w:rPr>
        <w:t xml:space="preserve"> </w:t>
      </w:r>
      <w:r>
        <w:rPr>
          <w:spacing w:val="-2"/>
          <w:lang w:val="ru-RU"/>
        </w:rPr>
        <w:t>до</w:t>
      </w:r>
      <w:r>
        <w:rPr>
          <w:spacing w:val="28"/>
          <w:lang w:val="ru-RU"/>
        </w:rPr>
        <w:t xml:space="preserve"> </w:t>
      </w:r>
      <w:r>
        <w:rPr>
          <w:spacing w:val="-1"/>
          <w:lang w:val="ru-RU"/>
        </w:rPr>
        <w:t>истечения</w:t>
      </w:r>
      <w:r>
        <w:rPr>
          <w:spacing w:val="23"/>
          <w:lang w:val="ru-RU"/>
        </w:rPr>
        <w:t xml:space="preserve"> </w:t>
      </w:r>
      <w:r>
        <w:rPr>
          <w:lang w:val="ru-RU"/>
        </w:rPr>
        <w:t>срока</w:t>
      </w:r>
      <w:r>
        <w:rPr>
          <w:spacing w:val="22"/>
          <w:lang w:val="ru-RU"/>
        </w:rPr>
        <w:t xml:space="preserve"> </w:t>
      </w:r>
      <w:r>
        <w:rPr>
          <w:spacing w:val="-1"/>
          <w:lang w:val="ru-RU"/>
        </w:rPr>
        <w:t>подачи</w:t>
      </w:r>
      <w:r>
        <w:rPr>
          <w:spacing w:val="24"/>
          <w:lang w:val="ru-RU"/>
        </w:rPr>
        <w:t xml:space="preserve"> </w:t>
      </w:r>
      <w:r>
        <w:rPr>
          <w:spacing w:val="-1"/>
          <w:lang w:val="ru-RU"/>
        </w:rPr>
        <w:t>предложений</w:t>
      </w:r>
      <w:r>
        <w:rPr>
          <w:spacing w:val="19"/>
          <w:lang w:val="ru-RU"/>
        </w:rPr>
        <w:t xml:space="preserve"> </w:t>
      </w:r>
      <w:r>
        <w:rPr>
          <w:lang w:val="ru-RU"/>
        </w:rPr>
        <w:t>о</w:t>
      </w:r>
      <w:r>
        <w:rPr>
          <w:spacing w:val="28"/>
          <w:lang w:val="ru-RU"/>
        </w:rPr>
        <w:t xml:space="preserve"> </w:t>
      </w:r>
      <w:r>
        <w:rPr>
          <w:spacing w:val="-2"/>
          <w:lang w:val="ru-RU"/>
        </w:rPr>
        <w:t>цене</w:t>
      </w:r>
      <w:r>
        <w:rPr>
          <w:spacing w:val="51"/>
          <w:lang w:val="ru-RU"/>
        </w:rPr>
        <w:t xml:space="preserve"> </w:t>
      </w:r>
      <w:r>
        <w:rPr>
          <w:spacing w:val="-1"/>
          <w:lang w:val="ru-RU"/>
        </w:rPr>
        <w:t>договора,</w:t>
      </w:r>
      <w:r>
        <w:rPr>
          <w:spacing w:val="21"/>
          <w:lang w:val="ru-RU"/>
        </w:rPr>
        <w:t xml:space="preserve"> </w:t>
      </w:r>
      <w:r>
        <w:rPr>
          <w:lang w:val="ru-RU"/>
        </w:rPr>
        <w:t>а</w:t>
      </w:r>
      <w:r>
        <w:rPr>
          <w:spacing w:val="18"/>
          <w:lang w:val="ru-RU"/>
        </w:rPr>
        <w:t xml:space="preserve"> </w:t>
      </w:r>
      <w:r>
        <w:rPr>
          <w:spacing w:val="-1"/>
          <w:lang w:val="ru-RU"/>
        </w:rPr>
        <w:t>также</w:t>
      </w:r>
      <w:r>
        <w:rPr>
          <w:spacing w:val="18"/>
          <w:lang w:val="ru-RU"/>
        </w:rPr>
        <w:t xml:space="preserve"> </w:t>
      </w:r>
      <w:r>
        <w:rPr>
          <w:spacing w:val="-1"/>
          <w:lang w:val="ru-RU"/>
        </w:rPr>
        <w:t>десять</w:t>
      </w:r>
      <w:r>
        <w:rPr>
          <w:spacing w:val="20"/>
          <w:lang w:val="ru-RU"/>
        </w:rPr>
        <w:t xml:space="preserve"> </w:t>
      </w:r>
      <w:r>
        <w:rPr>
          <w:spacing w:val="-2"/>
          <w:lang w:val="ru-RU"/>
        </w:rPr>
        <w:t>минут</w:t>
      </w:r>
      <w:r>
        <w:rPr>
          <w:spacing w:val="19"/>
          <w:lang w:val="ru-RU"/>
        </w:rPr>
        <w:t xml:space="preserve"> </w:t>
      </w:r>
      <w:r>
        <w:rPr>
          <w:lang w:val="ru-RU"/>
        </w:rPr>
        <w:t>после</w:t>
      </w:r>
      <w:r>
        <w:rPr>
          <w:spacing w:val="18"/>
          <w:lang w:val="ru-RU"/>
        </w:rPr>
        <w:t xml:space="preserve"> </w:t>
      </w:r>
      <w:r>
        <w:rPr>
          <w:spacing w:val="-2"/>
          <w:lang w:val="ru-RU"/>
        </w:rPr>
        <w:t>поступления</w:t>
      </w:r>
      <w:r>
        <w:rPr>
          <w:spacing w:val="18"/>
          <w:lang w:val="ru-RU"/>
        </w:rPr>
        <w:t xml:space="preserve"> </w:t>
      </w:r>
      <w:r>
        <w:rPr>
          <w:spacing w:val="-1"/>
          <w:lang w:val="ru-RU"/>
        </w:rPr>
        <w:t>последнего</w:t>
      </w:r>
      <w:r>
        <w:rPr>
          <w:spacing w:val="23"/>
          <w:lang w:val="ru-RU"/>
        </w:rPr>
        <w:t xml:space="preserve"> </w:t>
      </w:r>
      <w:r>
        <w:rPr>
          <w:spacing w:val="-1"/>
          <w:lang w:val="ru-RU"/>
        </w:rPr>
        <w:t>предложения</w:t>
      </w:r>
      <w:r>
        <w:rPr>
          <w:spacing w:val="14"/>
          <w:lang w:val="ru-RU"/>
        </w:rPr>
        <w:t xml:space="preserve"> </w:t>
      </w:r>
      <w:r>
        <w:rPr>
          <w:lang w:val="ru-RU"/>
        </w:rPr>
        <w:t>о</w:t>
      </w:r>
      <w:r>
        <w:rPr>
          <w:spacing w:val="18"/>
          <w:lang w:val="ru-RU"/>
        </w:rPr>
        <w:t xml:space="preserve"> </w:t>
      </w:r>
      <w:r>
        <w:rPr>
          <w:spacing w:val="-1"/>
          <w:lang w:val="ru-RU"/>
        </w:rPr>
        <w:t>цене</w:t>
      </w:r>
      <w:r>
        <w:rPr>
          <w:spacing w:val="79"/>
          <w:lang w:val="ru-RU"/>
        </w:rPr>
        <w:t xml:space="preserve"> </w:t>
      </w:r>
      <w:r>
        <w:rPr>
          <w:lang w:val="ru-RU"/>
        </w:rPr>
        <w:t>договора</w:t>
      </w:r>
      <w:r>
        <w:rPr>
          <w:spacing w:val="49"/>
          <w:lang w:val="ru-RU"/>
        </w:rPr>
        <w:t xml:space="preserve"> </w:t>
      </w:r>
      <w:r>
        <w:rPr>
          <w:spacing w:val="-1"/>
          <w:lang w:val="ru-RU"/>
        </w:rPr>
        <w:t>(если</w:t>
      </w:r>
      <w:r>
        <w:rPr>
          <w:spacing w:val="51"/>
          <w:lang w:val="ru-RU"/>
        </w:rPr>
        <w:t xml:space="preserve"> </w:t>
      </w:r>
      <w:r>
        <w:rPr>
          <w:lang w:val="ru-RU"/>
        </w:rPr>
        <w:t>иное</w:t>
      </w:r>
      <w:r>
        <w:rPr>
          <w:spacing w:val="54"/>
          <w:lang w:val="ru-RU"/>
        </w:rPr>
        <w:t xml:space="preserve"> </w:t>
      </w:r>
      <w:r>
        <w:rPr>
          <w:lang w:val="ru-RU"/>
        </w:rPr>
        <w:t>не</w:t>
      </w:r>
      <w:r>
        <w:rPr>
          <w:spacing w:val="49"/>
          <w:lang w:val="ru-RU"/>
        </w:rPr>
        <w:t xml:space="preserve"> </w:t>
      </w:r>
      <w:r>
        <w:rPr>
          <w:spacing w:val="-1"/>
          <w:lang w:val="ru-RU"/>
        </w:rPr>
        <w:t>предусмотрено</w:t>
      </w:r>
      <w:r>
        <w:rPr>
          <w:spacing w:val="59"/>
          <w:lang w:val="ru-RU"/>
        </w:rPr>
        <w:t xml:space="preserve"> </w:t>
      </w:r>
      <w:r>
        <w:rPr>
          <w:spacing w:val="-1"/>
          <w:lang w:val="ru-RU"/>
        </w:rPr>
        <w:t>регламентом</w:t>
      </w:r>
      <w:r>
        <w:rPr>
          <w:spacing w:val="4"/>
          <w:lang w:val="ru-RU"/>
        </w:rPr>
        <w:t xml:space="preserve"> </w:t>
      </w:r>
      <w:r>
        <w:rPr>
          <w:spacing w:val="-2"/>
          <w:lang w:val="ru-RU"/>
        </w:rPr>
        <w:t>ЭТП).</w:t>
      </w:r>
      <w:r>
        <w:rPr>
          <w:spacing w:val="52"/>
          <w:lang w:val="ru-RU"/>
        </w:rPr>
        <w:t xml:space="preserve"> </w:t>
      </w:r>
      <w:r>
        <w:rPr>
          <w:lang w:val="ru-RU"/>
        </w:rPr>
        <w:t>Если</w:t>
      </w:r>
      <w:r>
        <w:rPr>
          <w:spacing w:val="56"/>
          <w:lang w:val="ru-RU"/>
        </w:rPr>
        <w:t xml:space="preserve"> </w:t>
      </w:r>
      <w:r>
        <w:rPr>
          <w:lang w:val="ru-RU"/>
        </w:rPr>
        <w:t>в</w:t>
      </w:r>
      <w:r>
        <w:rPr>
          <w:spacing w:val="52"/>
          <w:lang w:val="ru-RU"/>
        </w:rPr>
        <w:t xml:space="preserve"> </w:t>
      </w:r>
      <w:r>
        <w:rPr>
          <w:spacing w:val="-1"/>
          <w:lang w:val="ru-RU"/>
        </w:rPr>
        <w:t>течение</w:t>
      </w:r>
      <w:r>
        <w:rPr>
          <w:spacing w:val="54"/>
          <w:lang w:val="ru-RU"/>
        </w:rPr>
        <w:t xml:space="preserve"> </w:t>
      </w:r>
      <w:r>
        <w:rPr>
          <w:spacing w:val="-2"/>
          <w:lang w:val="ru-RU"/>
        </w:rPr>
        <w:t>указанного</w:t>
      </w:r>
      <w:r>
        <w:rPr>
          <w:spacing w:val="58"/>
          <w:lang w:val="ru-RU"/>
        </w:rPr>
        <w:t xml:space="preserve"> </w:t>
      </w:r>
      <w:r>
        <w:rPr>
          <w:lang w:val="ru-RU"/>
        </w:rPr>
        <w:t>времени</w:t>
      </w:r>
      <w:r>
        <w:rPr>
          <w:spacing w:val="46"/>
          <w:lang w:val="ru-RU"/>
        </w:rPr>
        <w:t xml:space="preserve"> </w:t>
      </w:r>
      <w:r>
        <w:rPr>
          <w:lang w:val="ru-RU"/>
        </w:rPr>
        <w:t>ни</w:t>
      </w:r>
      <w:r>
        <w:rPr>
          <w:spacing w:val="36"/>
          <w:lang w:val="ru-RU"/>
        </w:rPr>
        <w:t xml:space="preserve"> </w:t>
      </w:r>
      <w:r>
        <w:rPr>
          <w:spacing w:val="-1"/>
          <w:lang w:val="ru-RU"/>
        </w:rPr>
        <w:t>одного</w:t>
      </w:r>
      <w:r>
        <w:rPr>
          <w:spacing w:val="49"/>
          <w:lang w:val="ru-RU"/>
        </w:rPr>
        <w:t xml:space="preserve"> </w:t>
      </w:r>
      <w:r>
        <w:rPr>
          <w:spacing w:val="-1"/>
          <w:lang w:val="ru-RU"/>
        </w:rPr>
        <w:t>предложения</w:t>
      </w:r>
      <w:r>
        <w:rPr>
          <w:spacing w:val="35"/>
          <w:lang w:val="ru-RU"/>
        </w:rPr>
        <w:t xml:space="preserve"> </w:t>
      </w:r>
      <w:r>
        <w:rPr>
          <w:lang w:val="ru-RU"/>
        </w:rPr>
        <w:t>о</w:t>
      </w:r>
      <w:r>
        <w:rPr>
          <w:spacing w:val="49"/>
          <w:lang w:val="ru-RU"/>
        </w:rPr>
        <w:t xml:space="preserve"> </w:t>
      </w:r>
      <w:r>
        <w:rPr>
          <w:lang w:val="ru-RU"/>
        </w:rPr>
        <w:t>более</w:t>
      </w:r>
      <w:r>
        <w:rPr>
          <w:spacing w:val="44"/>
          <w:lang w:val="ru-RU"/>
        </w:rPr>
        <w:t xml:space="preserve"> </w:t>
      </w:r>
      <w:r>
        <w:rPr>
          <w:spacing w:val="-1"/>
          <w:lang w:val="ru-RU"/>
        </w:rPr>
        <w:t>низкой</w:t>
      </w:r>
      <w:r>
        <w:rPr>
          <w:spacing w:val="46"/>
          <w:lang w:val="ru-RU"/>
        </w:rPr>
        <w:t xml:space="preserve"> </w:t>
      </w:r>
      <w:r>
        <w:rPr>
          <w:spacing w:val="-1"/>
          <w:lang w:val="ru-RU"/>
        </w:rPr>
        <w:t>цене</w:t>
      </w:r>
      <w:r>
        <w:rPr>
          <w:spacing w:val="44"/>
          <w:lang w:val="ru-RU"/>
        </w:rPr>
        <w:t xml:space="preserve"> </w:t>
      </w:r>
      <w:r>
        <w:rPr>
          <w:spacing w:val="-1"/>
          <w:lang w:val="ru-RU"/>
        </w:rPr>
        <w:t>договора</w:t>
      </w:r>
      <w:r>
        <w:rPr>
          <w:spacing w:val="44"/>
          <w:lang w:val="ru-RU"/>
        </w:rPr>
        <w:t xml:space="preserve"> </w:t>
      </w:r>
      <w:r>
        <w:rPr>
          <w:lang w:val="ru-RU"/>
        </w:rPr>
        <w:t>не</w:t>
      </w:r>
      <w:r>
        <w:rPr>
          <w:spacing w:val="44"/>
          <w:lang w:val="ru-RU"/>
        </w:rPr>
        <w:t xml:space="preserve"> </w:t>
      </w:r>
      <w:r>
        <w:rPr>
          <w:spacing w:val="-1"/>
          <w:lang w:val="ru-RU"/>
        </w:rPr>
        <w:t>поступило,</w:t>
      </w:r>
      <w:r>
        <w:rPr>
          <w:spacing w:val="47"/>
          <w:lang w:val="ru-RU"/>
        </w:rPr>
        <w:t xml:space="preserve"> </w:t>
      </w:r>
      <w:r>
        <w:rPr>
          <w:spacing w:val="-2"/>
          <w:lang w:val="ru-RU"/>
        </w:rPr>
        <w:t>аукцион</w:t>
      </w:r>
      <w:r>
        <w:rPr>
          <w:spacing w:val="51"/>
          <w:lang w:val="ru-RU"/>
        </w:rPr>
        <w:t xml:space="preserve"> </w:t>
      </w:r>
      <w:r>
        <w:rPr>
          <w:spacing w:val="-1"/>
          <w:lang w:val="ru-RU"/>
        </w:rPr>
        <w:t>автоматически,</w:t>
      </w:r>
      <w:r>
        <w:rPr>
          <w:spacing w:val="42"/>
          <w:lang w:val="ru-RU"/>
        </w:rPr>
        <w:t xml:space="preserve"> </w:t>
      </w:r>
      <w:r>
        <w:rPr>
          <w:lang w:val="ru-RU"/>
        </w:rPr>
        <w:t>при</w:t>
      </w:r>
      <w:r>
        <w:rPr>
          <w:spacing w:val="41"/>
          <w:lang w:val="ru-RU"/>
        </w:rPr>
        <w:t xml:space="preserve"> </w:t>
      </w:r>
      <w:r>
        <w:rPr>
          <w:spacing w:val="-2"/>
          <w:lang w:val="ru-RU"/>
        </w:rPr>
        <w:t>помощи</w:t>
      </w:r>
      <w:r>
        <w:rPr>
          <w:spacing w:val="41"/>
          <w:lang w:val="ru-RU"/>
        </w:rPr>
        <w:t xml:space="preserve"> </w:t>
      </w:r>
      <w:r>
        <w:rPr>
          <w:spacing w:val="-1"/>
          <w:lang w:val="ru-RU"/>
        </w:rPr>
        <w:t>программных</w:t>
      </w:r>
      <w:r>
        <w:rPr>
          <w:spacing w:val="35"/>
          <w:lang w:val="ru-RU"/>
        </w:rPr>
        <w:t xml:space="preserve"> </w:t>
      </w:r>
      <w:r>
        <w:rPr>
          <w:lang w:val="ru-RU"/>
        </w:rPr>
        <w:t>и</w:t>
      </w:r>
      <w:r>
        <w:rPr>
          <w:spacing w:val="41"/>
          <w:lang w:val="ru-RU"/>
        </w:rPr>
        <w:t xml:space="preserve"> </w:t>
      </w:r>
      <w:r>
        <w:rPr>
          <w:spacing w:val="-1"/>
          <w:lang w:val="ru-RU"/>
        </w:rPr>
        <w:t>технических</w:t>
      </w:r>
      <w:r>
        <w:rPr>
          <w:spacing w:val="40"/>
          <w:lang w:val="ru-RU"/>
        </w:rPr>
        <w:t xml:space="preserve"> </w:t>
      </w:r>
      <w:r>
        <w:rPr>
          <w:spacing w:val="-1"/>
          <w:lang w:val="ru-RU"/>
        </w:rPr>
        <w:t>средств,</w:t>
      </w:r>
      <w:r>
        <w:rPr>
          <w:spacing w:val="42"/>
          <w:lang w:val="ru-RU"/>
        </w:rPr>
        <w:t xml:space="preserve"> </w:t>
      </w:r>
      <w:r>
        <w:rPr>
          <w:spacing w:val="-1"/>
          <w:lang w:val="ru-RU"/>
        </w:rPr>
        <w:t>обеспечивающих</w:t>
      </w:r>
      <w:r>
        <w:rPr>
          <w:spacing w:val="40"/>
          <w:lang w:val="ru-RU"/>
        </w:rPr>
        <w:t xml:space="preserve"> </w:t>
      </w:r>
      <w:r>
        <w:rPr>
          <w:spacing w:val="-2"/>
          <w:lang w:val="ru-RU"/>
        </w:rPr>
        <w:t>его</w:t>
      </w:r>
      <w:r>
        <w:rPr>
          <w:spacing w:val="95"/>
          <w:lang w:val="ru-RU"/>
        </w:rPr>
        <w:t xml:space="preserve"> </w:t>
      </w:r>
      <w:r>
        <w:rPr>
          <w:spacing w:val="-1"/>
          <w:lang w:val="ru-RU"/>
        </w:rPr>
        <w:t>проведение,</w:t>
      </w:r>
      <w:r>
        <w:rPr>
          <w:spacing w:val="4"/>
          <w:lang w:val="ru-RU"/>
        </w:rPr>
        <w:t xml:space="preserve"> </w:t>
      </w:r>
      <w:r>
        <w:rPr>
          <w:spacing w:val="-1"/>
          <w:lang w:val="ru-RU"/>
        </w:rPr>
        <w:t>завершается.</w:t>
      </w:r>
    </w:p>
    <w:p>
      <w:pPr>
        <w:pStyle w:val="Style16"/>
        <w:numPr>
          <w:ilvl w:val="2"/>
          <w:numId w:val="33"/>
        </w:numPr>
        <w:tabs>
          <w:tab w:val="clear" w:pos="720"/>
          <w:tab w:val="left" w:pos="1546" w:leader="none"/>
        </w:tabs>
        <w:spacing w:lineRule="auto" w:line="240"/>
        <w:ind w:left="100" w:right="110" w:firstLine="720"/>
        <w:jc w:val="both"/>
        <w:rPr>
          <w:lang w:val="ru-RU"/>
        </w:rPr>
      </w:pPr>
      <w:r>
        <w:rPr>
          <w:lang w:val="ru-RU"/>
        </w:rPr>
        <w:t>Оператор</w:t>
      </w:r>
      <w:r>
        <w:rPr>
          <w:spacing w:val="8"/>
          <w:lang w:val="ru-RU"/>
        </w:rPr>
        <w:t xml:space="preserve"> </w:t>
      </w:r>
      <w:r>
        <w:rPr>
          <w:lang w:val="ru-RU"/>
        </w:rPr>
        <w:t>ЭТП</w:t>
      </w:r>
      <w:r>
        <w:rPr>
          <w:spacing w:val="2"/>
          <w:lang w:val="ru-RU"/>
        </w:rPr>
        <w:t xml:space="preserve"> </w:t>
      </w:r>
      <w:r>
        <w:rPr>
          <w:lang w:val="ru-RU"/>
        </w:rPr>
        <w:t>обязан</w:t>
      </w:r>
      <w:r>
        <w:rPr>
          <w:spacing w:val="3"/>
          <w:lang w:val="ru-RU"/>
        </w:rPr>
        <w:t xml:space="preserve"> </w:t>
      </w:r>
      <w:r>
        <w:rPr>
          <w:spacing w:val="-1"/>
          <w:lang w:val="ru-RU"/>
        </w:rPr>
        <w:t>обеспечивать</w:t>
      </w:r>
      <w:r>
        <w:rPr>
          <w:spacing w:val="8"/>
          <w:lang w:val="ru-RU"/>
        </w:rPr>
        <w:t xml:space="preserve"> </w:t>
      </w:r>
      <w:r>
        <w:rPr>
          <w:lang w:val="ru-RU"/>
        </w:rPr>
        <w:t>при</w:t>
      </w:r>
      <w:r>
        <w:rPr>
          <w:spacing w:val="8"/>
          <w:lang w:val="ru-RU"/>
        </w:rPr>
        <w:t xml:space="preserve"> </w:t>
      </w:r>
      <w:r>
        <w:rPr>
          <w:spacing w:val="-1"/>
          <w:lang w:val="ru-RU"/>
        </w:rPr>
        <w:t>проведении</w:t>
      </w:r>
      <w:r>
        <w:rPr>
          <w:spacing w:val="12"/>
          <w:lang w:val="ru-RU"/>
        </w:rPr>
        <w:t xml:space="preserve"> </w:t>
      </w:r>
      <w:r>
        <w:rPr>
          <w:spacing w:val="-1"/>
          <w:lang w:val="ru-RU"/>
        </w:rPr>
        <w:t>электронного</w:t>
      </w:r>
      <w:r>
        <w:rPr>
          <w:spacing w:val="11"/>
          <w:lang w:val="ru-RU"/>
        </w:rPr>
        <w:t xml:space="preserve"> </w:t>
      </w:r>
      <w:r>
        <w:rPr>
          <w:spacing w:val="-2"/>
          <w:lang w:val="ru-RU"/>
        </w:rPr>
        <w:t>аукциона</w:t>
      </w:r>
      <w:r>
        <w:rPr>
          <w:spacing w:val="51"/>
          <w:lang w:val="ru-RU"/>
        </w:rPr>
        <w:t xml:space="preserve"> </w:t>
      </w:r>
      <w:r>
        <w:rPr>
          <w:spacing w:val="-1"/>
          <w:lang w:val="ru-RU"/>
        </w:rPr>
        <w:t>конфиденциальность данных</w:t>
      </w:r>
      <w:r>
        <w:rPr>
          <w:spacing w:val="-8"/>
          <w:lang w:val="ru-RU"/>
        </w:rPr>
        <w:t xml:space="preserve"> </w:t>
      </w:r>
      <w:r>
        <w:rPr>
          <w:spacing w:val="2"/>
          <w:lang w:val="ru-RU"/>
        </w:rPr>
        <w:t>об</w:t>
      </w:r>
      <w:r>
        <w:rPr>
          <w:lang w:val="ru-RU"/>
        </w:rPr>
        <w:t xml:space="preserve"> </w:t>
      </w:r>
      <w:r>
        <w:rPr>
          <w:spacing w:val="-1"/>
          <w:lang w:val="ru-RU"/>
        </w:rPr>
        <w:t>участниках</w:t>
      </w:r>
      <w:r>
        <w:rPr>
          <w:spacing w:val="59"/>
          <w:lang w:val="ru-RU"/>
        </w:rPr>
        <w:t xml:space="preserve"> </w:t>
      </w:r>
      <w:r>
        <w:rPr>
          <w:spacing w:val="-1"/>
          <w:lang w:val="ru-RU"/>
        </w:rPr>
        <w:t>аукциона.</w:t>
      </w:r>
    </w:p>
    <w:p>
      <w:pPr>
        <w:pStyle w:val="Style16"/>
        <w:numPr>
          <w:ilvl w:val="2"/>
          <w:numId w:val="33"/>
        </w:numPr>
        <w:tabs>
          <w:tab w:val="clear" w:pos="720"/>
          <w:tab w:val="left" w:pos="1546" w:leader="none"/>
        </w:tabs>
        <w:ind w:left="100" w:right="99" w:firstLine="720"/>
        <w:jc w:val="both"/>
        <w:rPr>
          <w:lang w:val="ru-RU"/>
        </w:rPr>
      </w:pPr>
      <w:r>
        <w:rPr>
          <w:spacing w:val="-1"/>
          <w:lang w:val="ru-RU"/>
        </w:rPr>
        <w:t>Во</w:t>
      </w:r>
      <w:r>
        <w:rPr>
          <w:spacing w:val="16"/>
          <w:lang w:val="ru-RU"/>
        </w:rPr>
        <w:t xml:space="preserve"> </w:t>
      </w:r>
      <w:r>
        <w:rPr>
          <w:lang w:val="ru-RU"/>
        </w:rPr>
        <w:t>время</w:t>
      </w:r>
      <w:r>
        <w:rPr>
          <w:spacing w:val="11"/>
          <w:lang w:val="ru-RU"/>
        </w:rPr>
        <w:t xml:space="preserve"> </w:t>
      </w:r>
      <w:r>
        <w:rPr>
          <w:spacing w:val="-1"/>
          <w:lang w:val="ru-RU"/>
        </w:rPr>
        <w:t>проведения</w:t>
      </w:r>
      <w:r>
        <w:rPr>
          <w:spacing w:val="16"/>
          <w:lang w:val="ru-RU"/>
        </w:rPr>
        <w:t xml:space="preserve"> </w:t>
      </w:r>
      <w:r>
        <w:rPr>
          <w:spacing w:val="-1"/>
          <w:lang w:val="ru-RU"/>
        </w:rPr>
        <w:t>электронного</w:t>
      </w:r>
      <w:r>
        <w:rPr>
          <w:spacing w:val="16"/>
          <w:lang w:val="ru-RU"/>
        </w:rPr>
        <w:t xml:space="preserve"> </w:t>
      </w:r>
      <w:r>
        <w:rPr>
          <w:spacing w:val="-1"/>
          <w:lang w:val="ru-RU"/>
        </w:rPr>
        <w:t>аукциона</w:t>
      </w:r>
      <w:r>
        <w:rPr>
          <w:spacing w:val="17"/>
          <w:lang w:val="ru-RU"/>
        </w:rPr>
        <w:t xml:space="preserve"> </w:t>
      </w:r>
      <w:r>
        <w:rPr>
          <w:spacing w:val="-1"/>
          <w:lang w:val="ru-RU"/>
        </w:rPr>
        <w:t>Оператор</w:t>
      </w:r>
      <w:r>
        <w:rPr>
          <w:spacing w:val="17"/>
          <w:lang w:val="ru-RU"/>
        </w:rPr>
        <w:t xml:space="preserve"> </w:t>
      </w:r>
      <w:r>
        <w:rPr>
          <w:lang w:val="ru-RU"/>
        </w:rPr>
        <w:t>ЭТП</w:t>
      </w:r>
      <w:r>
        <w:rPr>
          <w:spacing w:val="6"/>
          <w:lang w:val="ru-RU"/>
        </w:rPr>
        <w:t xml:space="preserve"> </w:t>
      </w:r>
      <w:r>
        <w:rPr>
          <w:lang w:val="ru-RU"/>
        </w:rPr>
        <w:t>обязан</w:t>
      </w:r>
      <w:r>
        <w:rPr>
          <w:spacing w:val="39"/>
          <w:lang w:val="ru-RU"/>
        </w:rPr>
        <w:t xml:space="preserve"> </w:t>
      </w:r>
      <w:r>
        <w:rPr>
          <w:spacing w:val="-1"/>
          <w:lang w:val="ru-RU"/>
        </w:rPr>
        <w:t>отклонить</w:t>
      </w:r>
      <w:r>
        <w:rPr>
          <w:spacing w:val="44"/>
          <w:lang w:val="ru-RU"/>
        </w:rPr>
        <w:t xml:space="preserve"> </w:t>
      </w:r>
      <w:r>
        <w:rPr>
          <w:spacing w:val="-1"/>
          <w:lang w:val="ru-RU"/>
        </w:rPr>
        <w:t>предложение</w:t>
      </w:r>
      <w:r>
        <w:rPr>
          <w:spacing w:val="42"/>
          <w:lang w:val="ru-RU"/>
        </w:rPr>
        <w:t xml:space="preserve"> </w:t>
      </w:r>
      <w:r>
        <w:rPr>
          <w:lang w:val="ru-RU"/>
        </w:rPr>
        <w:t>о</w:t>
      </w:r>
      <w:r>
        <w:rPr>
          <w:spacing w:val="47"/>
          <w:lang w:val="ru-RU"/>
        </w:rPr>
        <w:t xml:space="preserve"> </w:t>
      </w:r>
      <w:r>
        <w:rPr>
          <w:spacing w:val="-1"/>
          <w:lang w:val="ru-RU"/>
        </w:rPr>
        <w:t>цене</w:t>
      </w:r>
      <w:r>
        <w:rPr>
          <w:spacing w:val="42"/>
          <w:lang w:val="ru-RU"/>
        </w:rPr>
        <w:t xml:space="preserve"> </w:t>
      </w:r>
      <w:r>
        <w:rPr>
          <w:spacing w:val="-1"/>
          <w:lang w:val="ru-RU"/>
        </w:rPr>
        <w:t>договора</w:t>
      </w:r>
      <w:r>
        <w:rPr>
          <w:spacing w:val="42"/>
          <w:lang w:val="ru-RU"/>
        </w:rPr>
        <w:t xml:space="preserve"> </w:t>
      </w:r>
      <w:r>
        <w:rPr>
          <w:lang w:val="ru-RU"/>
        </w:rPr>
        <w:t>в</w:t>
      </w:r>
      <w:r>
        <w:rPr>
          <w:spacing w:val="44"/>
          <w:lang w:val="ru-RU"/>
        </w:rPr>
        <w:t xml:space="preserve"> </w:t>
      </w:r>
      <w:r>
        <w:rPr>
          <w:spacing w:val="-1"/>
          <w:lang w:val="ru-RU"/>
        </w:rPr>
        <w:t>момент</w:t>
      </w:r>
      <w:r>
        <w:rPr>
          <w:spacing w:val="48"/>
          <w:lang w:val="ru-RU"/>
        </w:rPr>
        <w:t xml:space="preserve"> </w:t>
      </w:r>
      <w:r>
        <w:rPr>
          <w:spacing w:val="-3"/>
          <w:lang w:val="ru-RU"/>
        </w:rPr>
        <w:t>его</w:t>
      </w:r>
      <w:r>
        <w:rPr>
          <w:spacing w:val="47"/>
          <w:lang w:val="ru-RU"/>
        </w:rPr>
        <w:t xml:space="preserve"> </w:t>
      </w:r>
      <w:r>
        <w:rPr>
          <w:spacing w:val="-1"/>
          <w:lang w:val="ru-RU"/>
        </w:rPr>
        <w:t>поступления,</w:t>
      </w:r>
      <w:r>
        <w:rPr>
          <w:spacing w:val="49"/>
          <w:lang w:val="ru-RU"/>
        </w:rPr>
        <w:t xml:space="preserve"> </w:t>
      </w:r>
      <w:r>
        <w:rPr>
          <w:spacing w:val="-1"/>
          <w:lang w:val="ru-RU"/>
        </w:rPr>
        <w:t>если</w:t>
      </w:r>
      <w:r>
        <w:rPr>
          <w:spacing w:val="44"/>
          <w:lang w:val="ru-RU"/>
        </w:rPr>
        <w:t xml:space="preserve"> </w:t>
      </w:r>
      <w:r>
        <w:rPr>
          <w:lang w:val="ru-RU"/>
        </w:rPr>
        <w:t>оно</w:t>
      </w:r>
      <w:r>
        <w:rPr>
          <w:spacing w:val="47"/>
          <w:lang w:val="ru-RU"/>
        </w:rPr>
        <w:t xml:space="preserve"> </w:t>
      </w:r>
      <w:r>
        <w:rPr>
          <w:lang w:val="ru-RU"/>
        </w:rPr>
        <w:t>не</w:t>
      </w:r>
      <w:r>
        <w:rPr>
          <w:spacing w:val="81"/>
          <w:lang w:val="ru-RU"/>
        </w:rPr>
        <w:t xml:space="preserve"> </w:t>
      </w:r>
      <w:r>
        <w:rPr>
          <w:spacing w:val="-1"/>
          <w:lang w:val="ru-RU"/>
        </w:rPr>
        <w:t>соответствует</w:t>
      </w:r>
      <w:r>
        <w:rPr>
          <w:spacing w:val="2"/>
          <w:lang w:val="ru-RU"/>
        </w:rPr>
        <w:t xml:space="preserve"> </w:t>
      </w:r>
      <w:r>
        <w:rPr>
          <w:lang w:val="ru-RU"/>
        </w:rPr>
        <w:t>требованиям,</w:t>
      </w:r>
      <w:r>
        <w:rPr>
          <w:spacing w:val="-1"/>
          <w:lang w:val="ru-RU"/>
        </w:rPr>
        <w:t xml:space="preserve"> предусмотренным </w:t>
      </w:r>
      <w:r>
        <w:rPr>
          <w:lang w:val="ru-RU"/>
        </w:rPr>
        <w:t>настоящим</w:t>
      </w:r>
      <w:r>
        <w:rPr>
          <w:spacing w:val="-1"/>
          <w:lang w:val="ru-RU"/>
        </w:rPr>
        <w:t xml:space="preserve"> разделом.</w:t>
      </w:r>
    </w:p>
    <w:p>
      <w:pPr>
        <w:pStyle w:val="Style16"/>
        <w:numPr>
          <w:ilvl w:val="2"/>
          <w:numId w:val="33"/>
        </w:numPr>
        <w:tabs>
          <w:tab w:val="clear" w:pos="720"/>
          <w:tab w:val="left" w:pos="1546" w:leader="none"/>
        </w:tabs>
        <w:spacing w:before="2" w:after="0"/>
        <w:ind w:left="100" w:right="106" w:firstLine="720"/>
        <w:jc w:val="both"/>
        <w:rPr>
          <w:rFonts w:cs="Times New Roman"/>
          <w:lang w:val="ru-RU"/>
        </w:rPr>
      </w:pPr>
      <w:r>
        <w:rPr>
          <w:lang w:val="ru-RU"/>
        </w:rPr>
        <w:t>Отклонение</w:t>
      </w:r>
      <w:r>
        <w:rPr>
          <w:spacing w:val="7"/>
          <w:lang w:val="ru-RU"/>
        </w:rPr>
        <w:t xml:space="preserve"> </w:t>
      </w:r>
      <w:r>
        <w:rPr>
          <w:spacing w:val="-1"/>
          <w:lang w:val="ru-RU"/>
        </w:rPr>
        <w:t>Оператором</w:t>
      </w:r>
      <w:r>
        <w:rPr>
          <w:spacing w:val="10"/>
          <w:lang w:val="ru-RU"/>
        </w:rPr>
        <w:t xml:space="preserve"> </w:t>
      </w:r>
      <w:r>
        <w:rPr>
          <w:spacing w:val="-2"/>
          <w:lang w:val="ru-RU"/>
        </w:rPr>
        <w:t>ЭТП</w:t>
      </w:r>
      <w:r>
        <w:rPr>
          <w:spacing w:val="7"/>
          <w:lang w:val="ru-RU"/>
        </w:rPr>
        <w:t xml:space="preserve"> </w:t>
      </w:r>
      <w:r>
        <w:rPr>
          <w:spacing w:val="-1"/>
          <w:lang w:val="ru-RU"/>
        </w:rPr>
        <w:t>предложений</w:t>
      </w:r>
      <w:r>
        <w:rPr>
          <w:spacing w:val="3"/>
          <w:lang w:val="ru-RU"/>
        </w:rPr>
        <w:t xml:space="preserve"> </w:t>
      </w:r>
      <w:r>
        <w:rPr>
          <w:lang w:val="ru-RU"/>
        </w:rPr>
        <w:t>о</w:t>
      </w:r>
      <w:r>
        <w:rPr>
          <w:spacing w:val="6"/>
          <w:lang w:val="ru-RU"/>
        </w:rPr>
        <w:t xml:space="preserve"> </w:t>
      </w:r>
      <w:r>
        <w:rPr>
          <w:spacing w:val="-1"/>
          <w:lang w:val="ru-RU"/>
        </w:rPr>
        <w:t>цене</w:t>
      </w:r>
      <w:r>
        <w:rPr>
          <w:spacing w:val="10"/>
          <w:lang w:val="ru-RU"/>
        </w:rPr>
        <w:t xml:space="preserve"> </w:t>
      </w:r>
      <w:r>
        <w:rPr>
          <w:spacing w:val="-1"/>
          <w:lang w:val="ru-RU"/>
        </w:rPr>
        <w:t>договора</w:t>
      </w:r>
      <w:r>
        <w:rPr>
          <w:spacing w:val="6"/>
          <w:lang w:val="ru-RU"/>
        </w:rPr>
        <w:t xml:space="preserve"> </w:t>
      </w:r>
      <w:r>
        <w:rPr>
          <w:spacing w:val="-2"/>
          <w:lang w:val="ru-RU"/>
        </w:rPr>
        <w:t>по</w:t>
      </w:r>
      <w:r>
        <w:rPr>
          <w:spacing w:val="6"/>
          <w:lang w:val="ru-RU"/>
        </w:rPr>
        <w:t xml:space="preserve"> </w:t>
      </w:r>
      <w:r>
        <w:rPr>
          <w:spacing w:val="-1"/>
          <w:lang w:val="ru-RU"/>
        </w:rPr>
        <w:t>основаниям,</w:t>
      </w:r>
      <w:r>
        <w:rPr>
          <w:spacing w:val="64"/>
          <w:lang w:val="ru-RU"/>
        </w:rPr>
        <w:t xml:space="preserve"> </w:t>
      </w:r>
      <w:r>
        <w:rPr>
          <w:lang w:val="ru-RU"/>
        </w:rPr>
        <w:t>не</w:t>
      </w:r>
      <w:r>
        <w:rPr>
          <w:spacing w:val="6"/>
          <w:lang w:val="ru-RU"/>
        </w:rPr>
        <w:t xml:space="preserve"> </w:t>
      </w:r>
      <w:r>
        <w:rPr>
          <w:spacing w:val="-1"/>
          <w:lang w:val="ru-RU"/>
        </w:rPr>
        <w:t>предусмотренным</w:t>
      </w:r>
      <w:r>
        <w:rPr>
          <w:spacing w:val="3"/>
          <w:lang w:val="ru-RU"/>
        </w:rPr>
        <w:t xml:space="preserve"> </w:t>
      </w:r>
      <w:r>
        <w:rPr>
          <w:spacing w:val="-1"/>
          <w:lang w:val="ru-RU"/>
        </w:rPr>
        <w:t>подпунктом</w:t>
      </w:r>
      <w:r>
        <w:rPr>
          <w:spacing w:val="8"/>
          <w:lang w:val="ru-RU"/>
        </w:rPr>
        <w:t xml:space="preserve"> </w:t>
      </w:r>
      <w:r>
        <w:rPr>
          <w:spacing w:val="1"/>
          <w:lang w:val="ru-RU"/>
        </w:rPr>
        <w:t>6.6.7</w:t>
      </w:r>
      <w:r>
        <w:rPr>
          <w:spacing w:val="2"/>
          <w:lang w:val="ru-RU"/>
        </w:rPr>
        <w:t xml:space="preserve"> </w:t>
      </w:r>
      <w:r>
        <w:rPr>
          <w:spacing w:val="-1"/>
          <w:lang w:val="ru-RU"/>
        </w:rPr>
        <w:t>настоящего</w:t>
      </w:r>
      <w:r>
        <w:rPr>
          <w:spacing w:val="11"/>
          <w:lang w:val="ru-RU"/>
        </w:rPr>
        <w:t xml:space="preserve"> </w:t>
      </w:r>
      <w:r>
        <w:rPr>
          <w:spacing w:val="-1"/>
          <w:lang w:val="ru-RU"/>
        </w:rPr>
        <w:t>Положения,</w:t>
      </w:r>
      <w:r>
        <w:rPr>
          <w:spacing w:val="4"/>
          <w:lang w:val="ru-RU"/>
        </w:rPr>
        <w:t xml:space="preserve"> </w:t>
      </w:r>
      <w:r>
        <w:rPr>
          <w:lang w:val="ru-RU"/>
        </w:rPr>
        <w:t>не</w:t>
      </w:r>
      <w:r>
        <w:rPr>
          <w:spacing w:val="6"/>
          <w:lang w:val="ru-RU"/>
        </w:rPr>
        <w:t xml:space="preserve"> </w:t>
      </w:r>
      <w:r>
        <w:rPr>
          <w:spacing w:val="-2"/>
          <w:lang w:val="ru-RU"/>
        </w:rPr>
        <w:t>допускается</w:t>
      </w:r>
      <w:r>
        <w:rPr>
          <w:spacing w:val="6"/>
          <w:lang w:val="ru-RU"/>
        </w:rPr>
        <w:t xml:space="preserve"> </w:t>
      </w:r>
      <w:r>
        <w:rPr>
          <w:spacing w:val="-1"/>
          <w:lang w:val="ru-RU"/>
        </w:rPr>
        <w:t>(если</w:t>
      </w:r>
      <w:r>
        <w:rPr>
          <w:spacing w:val="8"/>
          <w:lang w:val="ru-RU"/>
        </w:rPr>
        <w:t xml:space="preserve"> </w:t>
      </w:r>
      <w:r>
        <w:rPr>
          <w:spacing w:val="1"/>
          <w:lang w:val="ru-RU"/>
        </w:rPr>
        <w:t>иное</w:t>
      </w:r>
      <w:r>
        <w:rPr>
          <w:spacing w:val="60"/>
          <w:lang w:val="ru-RU"/>
        </w:rPr>
        <w:t xml:space="preserve"> </w:t>
      </w:r>
      <w:r>
        <w:rPr>
          <w:lang w:val="ru-RU"/>
        </w:rPr>
        <w:t>не</w:t>
      </w:r>
      <w:r>
        <w:rPr>
          <w:spacing w:val="1"/>
          <w:lang w:val="ru-RU"/>
        </w:rPr>
        <w:t xml:space="preserve"> </w:t>
      </w:r>
      <w:r>
        <w:rPr>
          <w:spacing w:val="-1"/>
          <w:lang w:val="ru-RU"/>
        </w:rPr>
        <w:t>предусмотрено</w:t>
      </w:r>
      <w:r>
        <w:rPr>
          <w:spacing w:val="6"/>
          <w:lang w:val="ru-RU"/>
        </w:rPr>
        <w:t xml:space="preserve"> </w:t>
      </w:r>
      <w:r>
        <w:rPr>
          <w:spacing w:val="-1"/>
          <w:lang w:val="ru-RU"/>
        </w:rPr>
        <w:t xml:space="preserve">регламентом </w:t>
      </w:r>
      <w:r>
        <w:rPr>
          <w:spacing w:val="-2"/>
          <w:lang w:val="ru-RU"/>
        </w:rPr>
        <w:t>ЭТП).</w:t>
      </w:r>
    </w:p>
    <w:p>
      <w:pPr>
        <w:pStyle w:val="Style16"/>
        <w:numPr>
          <w:ilvl w:val="2"/>
          <w:numId w:val="33"/>
        </w:numPr>
        <w:tabs>
          <w:tab w:val="clear" w:pos="720"/>
          <w:tab w:val="left" w:pos="1546" w:leader="none"/>
        </w:tabs>
        <w:ind w:left="100" w:right="115" w:firstLine="720"/>
        <w:jc w:val="both"/>
        <w:rPr>
          <w:lang w:val="ru-RU"/>
        </w:rPr>
      </w:pPr>
      <w:r>
        <w:rPr>
          <w:spacing w:val="-1"/>
          <w:lang w:val="ru-RU"/>
        </w:rPr>
        <w:t>Участник</w:t>
      </w:r>
      <w:r>
        <w:rPr>
          <w:spacing w:val="24"/>
          <w:lang w:val="ru-RU"/>
        </w:rPr>
        <w:t xml:space="preserve"> </w:t>
      </w:r>
      <w:r>
        <w:rPr>
          <w:spacing w:val="-1"/>
          <w:lang w:val="ru-RU"/>
        </w:rPr>
        <w:t>аукциона,</w:t>
      </w:r>
      <w:r>
        <w:rPr>
          <w:spacing w:val="28"/>
          <w:lang w:val="ru-RU"/>
        </w:rPr>
        <w:t xml:space="preserve"> </w:t>
      </w:r>
      <w:r>
        <w:rPr>
          <w:spacing w:val="-1"/>
          <w:lang w:val="ru-RU"/>
        </w:rPr>
        <w:t>который</w:t>
      </w:r>
      <w:r>
        <w:rPr>
          <w:spacing w:val="27"/>
          <w:lang w:val="ru-RU"/>
        </w:rPr>
        <w:t xml:space="preserve"> </w:t>
      </w:r>
      <w:r>
        <w:rPr>
          <w:spacing w:val="-1"/>
          <w:lang w:val="ru-RU"/>
        </w:rPr>
        <w:t>предложил</w:t>
      </w:r>
      <w:r>
        <w:rPr>
          <w:spacing w:val="26"/>
          <w:lang w:val="ru-RU"/>
        </w:rPr>
        <w:t xml:space="preserve"> </w:t>
      </w:r>
      <w:r>
        <w:rPr>
          <w:spacing w:val="-1"/>
          <w:lang w:val="ru-RU"/>
        </w:rPr>
        <w:t>наиболее</w:t>
      </w:r>
      <w:r>
        <w:rPr>
          <w:spacing w:val="25"/>
          <w:lang w:val="ru-RU"/>
        </w:rPr>
        <w:t xml:space="preserve"> </w:t>
      </w:r>
      <w:r>
        <w:rPr>
          <w:spacing w:val="-2"/>
          <w:lang w:val="ru-RU"/>
        </w:rPr>
        <w:t>низкую</w:t>
      </w:r>
      <w:r>
        <w:rPr>
          <w:spacing w:val="24"/>
          <w:lang w:val="ru-RU"/>
        </w:rPr>
        <w:t xml:space="preserve"> </w:t>
      </w:r>
      <w:r>
        <w:rPr>
          <w:spacing w:val="1"/>
          <w:lang w:val="ru-RU"/>
        </w:rPr>
        <w:t>цену</w:t>
      </w:r>
      <w:r>
        <w:rPr>
          <w:spacing w:val="16"/>
          <w:lang w:val="ru-RU"/>
        </w:rPr>
        <w:t xml:space="preserve"> </w:t>
      </w:r>
      <w:r>
        <w:rPr>
          <w:lang w:val="ru-RU"/>
        </w:rPr>
        <w:t>договора</w:t>
      </w:r>
      <w:r>
        <w:rPr>
          <w:spacing w:val="20"/>
          <w:lang w:val="ru-RU"/>
        </w:rPr>
        <w:t xml:space="preserve"> </w:t>
      </w:r>
      <w:r>
        <w:rPr>
          <w:lang w:val="ru-RU"/>
        </w:rPr>
        <w:t>и</w:t>
      </w:r>
      <w:r>
        <w:rPr>
          <w:spacing w:val="31"/>
          <w:lang w:val="ru-RU"/>
        </w:rPr>
        <w:t xml:space="preserve"> </w:t>
      </w:r>
      <w:r>
        <w:rPr>
          <w:spacing w:val="-1"/>
          <w:lang w:val="ru-RU"/>
        </w:rPr>
        <w:t>заявка</w:t>
      </w:r>
      <w:r>
        <w:rPr>
          <w:spacing w:val="25"/>
          <w:lang w:val="ru-RU"/>
        </w:rPr>
        <w:t xml:space="preserve"> </w:t>
      </w:r>
      <w:r>
        <w:rPr>
          <w:lang w:val="ru-RU"/>
        </w:rPr>
        <w:t>на</w:t>
      </w:r>
      <w:r>
        <w:rPr>
          <w:spacing w:val="25"/>
          <w:lang w:val="ru-RU"/>
        </w:rPr>
        <w:t xml:space="preserve"> </w:t>
      </w:r>
      <w:r>
        <w:rPr>
          <w:spacing w:val="-2"/>
          <w:lang w:val="ru-RU"/>
        </w:rPr>
        <w:t>участие</w:t>
      </w:r>
      <w:r>
        <w:rPr>
          <w:spacing w:val="25"/>
          <w:lang w:val="ru-RU"/>
        </w:rPr>
        <w:t xml:space="preserve"> </w:t>
      </w:r>
      <w:r>
        <w:rPr>
          <w:lang w:val="ru-RU"/>
        </w:rPr>
        <w:t>в</w:t>
      </w:r>
      <w:r>
        <w:rPr>
          <w:spacing w:val="27"/>
          <w:lang w:val="ru-RU"/>
        </w:rPr>
        <w:t xml:space="preserve"> </w:t>
      </w:r>
      <w:r>
        <w:rPr>
          <w:spacing w:val="-1"/>
          <w:lang w:val="ru-RU"/>
        </w:rPr>
        <w:t>электронном</w:t>
      </w:r>
      <w:r>
        <w:rPr>
          <w:spacing w:val="23"/>
          <w:lang w:val="ru-RU"/>
        </w:rPr>
        <w:t xml:space="preserve"> </w:t>
      </w:r>
      <w:r>
        <w:rPr>
          <w:spacing w:val="-2"/>
          <w:lang w:val="ru-RU"/>
        </w:rPr>
        <w:t>аукционе</w:t>
      </w:r>
      <w:r>
        <w:rPr>
          <w:spacing w:val="25"/>
          <w:lang w:val="ru-RU"/>
        </w:rPr>
        <w:t xml:space="preserve"> </w:t>
      </w:r>
      <w:r>
        <w:rPr>
          <w:spacing w:val="-1"/>
          <w:lang w:val="ru-RU"/>
        </w:rPr>
        <w:t>которого</w:t>
      </w:r>
      <w:r>
        <w:rPr>
          <w:spacing w:val="26"/>
          <w:lang w:val="ru-RU"/>
        </w:rPr>
        <w:t xml:space="preserve"> </w:t>
      </w:r>
      <w:r>
        <w:rPr>
          <w:spacing w:val="-1"/>
          <w:lang w:val="ru-RU"/>
        </w:rPr>
        <w:t>соответствует</w:t>
      </w:r>
      <w:r>
        <w:rPr>
          <w:spacing w:val="26"/>
          <w:lang w:val="ru-RU"/>
        </w:rPr>
        <w:t xml:space="preserve"> </w:t>
      </w:r>
      <w:r>
        <w:rPr>
          <w:spacing w:val="-1"/>
          <w:lang w:val="ru-RU"/>
        </w:rPr>
        <w:t>требованиям</w:t>
      </w:r>
      <w:r>
        <w:rPr>
          <w:spacing w:val="61"/>
          <w:lang w:val="ru-RU"/>
        </w:rPr>
        <w:t xml:space="preserve"> </w:t>
      </w:r>
      <w:r>
        <w:rPr>
          <w:spacing w:val="-1"/>
          <w:lang w:val="ru-RU"/>
        </w:rPr>
        <w:t>документации</w:t>
      </w:r>
      <w:r>
        <w:rPr>
          <w:spacing w:val="31"/>
          <w:lang w:val="ru-RU"/>
        </w:rPr>
        <w:t xml:space="preserve"> </w:t>
      </w:r>
      <w:r>
        <w:rPr>
          <w:spacing w:val="2"/>
          <w:lang w:val="ru-RU"/>
        </w:rPr>
        <w:t>об</w:t>
      </w:r>
      <w:r>
        <w:rPr>
          <w:spacing w:val="28"/>
          <w:lang w:val="ru-RU"/>
        </w:rPr>
        <w:t xml:space="preserve"> </w:t>
      </w:r>
      <w:r>
        <w:rPr>
          <w:spacing w:val="-1"/>
          <w:lang w:val="ru-RU"/>
        </w:rPr>
        <w:t>аукционе</w:t>
      </w:r>
      <w:r>
        <w:rPr>
          <w:spacing w:val="30"/>
          <w:lang w:val="ru-RU"/>
        </w:rPr>
        <w:t xml:space="preserve"> </w:t>
      </w:r>
      <w:r>
        <w:rPr>
          <w:lang w:val="ru-RU"/>
        </w:rPr>
        <w:t>в</w:t>
      </w:r>
      <w:r>
        <w:rPr>
          <w:spacing w:val="32"/>
          <w:lang w:val="ru-RU"/>
        </w:rPr>
        <w:t xml:space="preserve"> </w:t>
      </w:r>
      <w:r>
        <w:rPr>
          <w:spacing w:val="-1"/>
          <w:lang w:val="ru-RU"/>
        </w:rPr>
        <w:t>электронной</w:t>
      </w:r>
      <w:r>
        <w:rPr>
          <w:spacing w:val="32"/>
          <w:lang w:val="ru-RU"/>
        </w:rPr>
        <w:t xml:space="preserve"> </w:t>
      </w:r>
      <w:r>
        <w:rPr>
          <w:spacing w:val="-2"/>
          <w:lang w:val="ru-RU"/>
        </w:rPr>
        <w:t>форме,</w:t>
      </w:r>
      <w:r>
        <w:rPr>
          <w:spacing w:val="33"/>
          <w:lang w:val="ru-RU"/>
        </w:rPr>
        <w:t xml:space="preserve"> </w:t>
      </w:r>
      <w:r>
        <w:rPr>
          <w:spacing w:val="-1"/>
          <w:lang w:val="ru-RU"/>
        </w:rPr>
        <w:t>признается</w:t>
      </w:r>
      <w:r>
        <w:rPr>
          <w:spacing w:val="35"/>
          <w:lang w:val="ru-RU"/>
        </w:rPr>
        <w:t xml:space="preserve"> </w:t>
      </w:r>
      <w:r>
        <w:rPr>
          <w:spacing w:val="-1"/>
          <w:lang w:val="ru-RU"/>
        </w:rPr>
        <w:t>победителем</w:t>
      </w:r>
      <w:r>
        <w:rPr>
          <w:spacing w:val="32"/>
          <w:lang w:val="ru-RU"/>
        </w:rPr>
        <w:t xml:space="preserve"> </w:t>
      </w:r>
      <w:r>
        <w:rPr>
          <w:spacing w:val="-1"/>
          <w:lang w:val="ru-RU"/>
        </w:rPr>
        <w:t>электронного</w:t>
      </w:r>
      <w:r>
        <w:rPr>
          <w:spacing w:val="65"/>
          <w:lang w:val="ru-RU"/>
        </w:rPr>
        <w:t xml:space="preserve"> </w:t>
      </w:r>
      <w:r>
        <w:rPr>
          <w:spacing w:val="-1"/>
          <w:lang w:val="ru-RU"/>
        </w:rPr>
        <w:t>аукциона.</w:t>
      </w:r>
    </w:p>
    <w:p>
      <w:pPr>
        <w:pStyle w:val="Style16"/>
        <w:numPr>
          <w:ilvl w:val="2"/>
          <w:numId w:val="33"/>
        </w:numPr>
        <w:tabs>
          <w:tab w:val="clear" w:pos="720"/>
          <w:tab w:val="left" w:pos="1546" w:leader="none"/>
        </w:tabs>
        <w:spacing w:lineRule="auto" w:line="240"/>
        <w:ind w:left="100" w:right="113" w:firstLine="720"/>
        <w:jc w:val="both"/>
        <w:rPr>
          <w:lang w:val="ru-RU"/>
        </w:rPr>
      </w:pPr>
      <w:r>
        <w:rPr>
          <w:spacing w:val="-1"/>
          <w:lang w:val="ru-RU"/>
        </w:rPr>
        <w:t>Результаты</w:t>
      </w:r>
      <w:r>
        <w:rPr>
          <w:spacing w:val="6"/>
          <w:lang w:val="ru-RU"/>
        </w:rPr>
        <w:t xml:space="preserve"> </w:t>
      </w:r>
      <w:r>
        <w:rPr>
          <w:spacing w:val="-1"/>
          <w:lang w:val="ru-RU"/>
        </w:rPr>
        <w:t>проведения</w:t>
      </w:r>
      <w:r>
        <w:rPr>
          <w:spacing w:val="4"/>
          <w:lang w:val="ru-RU"/>
        </w:rPr>
        <w:t xml:space="preserve"> </w:t>
      </w:r>
      <w:r>
        <w:rPr>
          <w:spacing w:val="-2"/>
          <w:lang w:val="ru-RU"/>
        </w:rPr>
        <w:t>электронного</w:t>
      </w:r>
      <w:r>
        <w:rPr>
          <w:spacing w:val="4"/>
          <w:lang w:val="ru-RU"/>
        </w:rPr>
        <w:t xml:space="preserve"> </w:t>
      </w:r>
      <w:r>
        <w:rPr>
          <w:spacing w:val="-2"/>
          <w:lang w:val="ru-RU"/>
        </w:rPr>
        <w:t>аукциона</w:t>
      </w:r>
      <w:r>
        <w:rPr>
          <w:spacing w:val="58"/>
          <w:lang w:val="ru-RU"/>
        </w:rPr>
        <w:t xml:space="preserve"> </w:t>
      </w:r>
      <w:r>
        <w:rPr>
          <w:lang w:val="ru-RU"/>
        </w:rPr>
        <w:t>оформляются</w:t>
      </w:r>
      <w:r>
        <w:rPr>
          <w:spacing w:val="59"/>
          <w:lang w:val="ru-RU"/>
        </w:rPr>
        <w:t xml:space="preserve"> </w:t>
      </w:r>
      <w:r>
        <w:rPr>
          <w:spacing w:val="-1"/>
          <w:lang w:val="ru-RU"/>
        </w:rPr>
        <w:t>протоколом</w:t>
      </w:r>
      <w:r>
        <w:rPr>
          <w:spacing w:val="54"/>
          <w:lang w:val="ru-RU"/>
        </w:rPr>
        <w:t xml:space="preserve"> </w:t>
      </w:r>
      <w:r>
        <w:rPr>
          <w:spacing w:val="-1"/>
          <w:lang w:val="ru-RU"/>
        </w:rPr>
        <w:t xml:space="preserve">(итоговым протоколом), </w:t>
      </w:r>
      <w:r>
        <w:rPr>
          <w:lang w:val="ru-RU"/>
        </w:rPr>
        <w:t>в</w:t>
      </w:r>
      <w:r>
        <w:rPr>
          <w:spacing w:val="-1"/>
          <w:lang w:val="ru-RU"/>
        </w:rPr>
        <w:t xml:space="preserve"> котором</w:t>
      </w:r>
      <w:r>
        <w:rPr>
          <w:lang w:val="ru-RU"/>
        </w:rPr>
        <w:t xml:space="preserve"> </w:t>
      </w:r>
      <w:r>
        <w:rPr>
          <w:spacing w:val="-2"/>
          <w:lang w:val="ru-RU"/>
        </w:rPr>
        <w:t>могут</w:t>
      </w:r>
      <w:r>
        <w:rPr>
          <w:spacing w:val="3"/>
          <w:lang w:val="ru-RU"/>
        </w:rPr>
        <w:t xml:space="preserve"> </w:t>
      </w:r>
      <w:r>
        <w:rPr>
          <w:spacing w:val="-1"/>
          <w:lang w:val="ru-RU"/>
        </w:rPr>
        <w:t>содержаться</w:t>
      </w:r>
      <w:r>
        <w:rPr>
          <w:spacing w:val="2"/>
          <w:lang w:val="ru-RU"/>
        </w:rPr>
        <w:t xml:space="preserve"> </w:t>
      </w:r>
      <w:r>
        <w:rPr>
          <w:spacing w:val="-2"/>
          <w:lang w:val="ru-RU"/>
        </w:rPr>
        <w:t>следующие</w:t>
      </w:r>
      <w:r>
        <w:rPr>
          <w:spacing w:val="1"/>
          <w:lang w:val="ru-RU"/>
        </w:rPr>
        <w:t xml:space="preserve"> </w:t>
      </w:r>
      <w:r>
        <w:rPr>
          <w:spacing w:val="-1"/>
          <w:lang w:val="ru-RU"/>
        </w:rPr>
        <w:t>сведения:</w:t>
      </w:r>
    </w:p>
    <w:p>
      <w:pPr>
        <w:pStyle w:val="Style16"/>
        <w:numPr>
          <w:ilvl w:val="0"/>
          <w:numId w:val="28"/>
        </w:numPr>
        <w:tabs>
          <w:tab w:val="clear" w:pos="720"/>
          <w:tab w:val="left" w:pos="1579" w:leader="none"/>
        </w:tabs>
        <w:spacing w:lineRule="exact" w:line="291"/>
        <w:ind w:left="100" w:firstLine="720"/>
        <w:rPr>
          <w:rFonts w:cs="Times New Roman"/>
        </w:rPr>
      </w:pPr>
      <w:r>
        <w:rPr>
          <w:spacing w:val="-1"/>
        </w:rPr>
        <w:t>адрес</w:t>
      </w:r>
      <w:r>
        <w:rPr>
          <w:spacing w:val="1"/>
        </w:rPr>
        <w:t xml:space="preserve"> </w:t>
      </w:r>
      <w:r>
        <w:rPr/>
        <w:t>ЭТП;</w:t>
      </w:r>
    </w:p>
    <w:p>
      <w:pPr>
        <w:pStyle w:val="Style16"/>
        <w:numPr>
          <w:ilvl w:val="0"/>
          <w:numId w:val="28"/>
        </w:numPr>
        <w:tabs>
          <w:tab w:val="clear" w:pos="720"/>
          <w:tab w:val="left" w:pos="1579" w:leader="none"/>
        </w:tabs>
        <w:spacing w:lineRule="exact" w:line="293"/>
        <w:ind w:left="1579" w:hanging="759"/>
        <w:rPr>
          <w:lang w:val="ru-RU"/>
        </w:rPr>
      </w:pPr>
      <w:r>
        <w:rPr>
          <w:spacing w:val="-1"/>
          <w:lang w:val="ru-RU"/>
        </w:rPr>
        <w:t>дата,</w:t>
      </w:r>
      <w:r>
        <w:rPr>
          <w:spacing w:val="4"/>
          <w:lang w:val="ru-RU"/>
        </w:rPr>
        <w:t xml:space="preserve"> </w:t>
      </w:r>
      <w:r>
        <w:rPr>
          <w:lang w:val="ru-RU"/>
        </w:rPr>
        <w:t>время</w:t>
      </w:r>
      <w:r>
        <w:rPr>
          <w:spacing w:val="-3"/>
          <w:lang w:val="ru-RU"/>
        </w:rPr>
        <w:t xml:space="preserve"> </w:t>
      </w:r>
      <w:r>
        <w:rPr>
          <w:spacing w:val="-1"/>
          <w:lang w:val="ru-RU"/>
        </w:rPr>
        <w:t>начала</w:t>
      </w:r>
      <w:r>
        <w:rPr>
          <w:spacing w:val="1"/>
          <w:lang w:val="ru-RU"/>
        </w:rPr>
        <w:t xml:space="preserve"> </w:t>
      </w:r>
      <w:r>
        <w:rPr>
          <w:lang w:val="ru-RU"/>
        </w:rPr>
        <w:t>и</w:t>
      </w:r>
      <w:r>
        <w:rPr>
          <w:spacing w:val="-6"/>
          <w:lang w:val="ru-RU"/>
        </w:rPr>
        <w:t xml:space="preserve"> </w:t>
      </w:r>
      <w:r>
        <w:rPr>
          <w:lang w:val="ru-RU"/>
        </w:rPr>
        <w:t>окончания</w:t>
      </w:r>
      <w:r>
        <w:rPr>
          <w:spacing w:val="59"/>
          <w:lang w:val="ru-RU"/>
        </w:rPr>
        <w:t xml:space="preserve"> </w:t>
      </w:r>
      <w:r>
        <w:rPr>
          <w:spacing w:val="-1"/>
          <w:lang w:val="ru-RU"/>
        </w:rPr>
        <w:t>электронного</w:t>
      </w:r>
      <w:r>
        <w:rPr>
          <w:spacing w:val="-3"/>
          <w:lang w:val="ru-RU"/>
        </w:rPr>
        <w:t xml:space="preserve"> </w:t>
      </w:r>
      <w:r>
        <w:rPr>
          <w:spacing w:val="-1"/>
          <w:lang w:val="ru-RU"/>
        </w:rPr>
        <w:t>аукциона;</w:t>
      </w:r>
    </w:p>
    <w:p>
      <w:pPr>
        <w:pStyle w:val="Style16"/>
        <w:numPr>
          <w:ilvl w:val="0"/>
          <w:numId w:val="28"/>
        </w:numPr>
        <w:tabs>
          <w:tab w:val="clear" w:pos="720"/>
          <w:tab w:val="left" w:pos="1579" w:leader="none"/>
        </w:tabs>
        <w:spacing w:lineRule="exact" w:line="293"/>
        <w:ind w:left="1578" w:hanging="758"/>
        <w:rPr>
          <w:lang w:val="ru-RU"/>
        </w:rPr>
      </w:pPr>
      <w:r>
        <w:rPr>
          <w:spacing w:val="-1"/>
        </w:rPr>
        <w:t>начальная</w:t>
      </w:r>
      <w:r>
        <w:rPr>
          <w:spacing w:val="2"/>
        </w:rPr>
        <w:t xml:space="preserve"> </w:t>
      </w:r>
      <w:r>
        <w:rPr>
          <w:spacing w:val="-1"/>
        </w:rPr>
        <w:t>(максимальная) цена</w:t>
      </w:r>
      <w:r>
        <w:rPr>
          <w:spacing w:val="1"/>
        </w:rPr>
        <w:t xml:space="preserve"> </w:t>
      </w:r>
      <w:r>
        <w:rPr>
          <w:spacing w:val="-1"/>
        </w:rPr>
        <w:t>договора;</w:t>
      </w:r>
    </w:p>
    <w:p>
      <w:pPr>
        <w:pStyle w:val="Style16"/>
        <w:numPr>
          <w:ilvl w:val="0"/>
          <w:numId w:val="28"/>
        </w:numPr>
        <w:tabs>
          <w:tab w:val="clear" w:pos="720"/>
          <w:tab w:val="left" w:pos="1579" w:leader="none"/>
        </w:tabs>
        <w:spacing w:before="55" w:after="0"/>
        <w:ind w:left="100" w:right="103" w:firstLine="720"/>
        <w:jc w:val="both"/>
        <w:rPr>
          <w:lang w:val="ru-RU"/>
        </w:rPr>
      </w:pPr>
      <w:r>
        <w:rPr>
          <w:spacing w:val="-1"/>
          <w:lang w:val="ru-RU"/>
        </w:rPr>
        <w:t>предложения</w:t>
      </w:r>
      <w:r>
        <w:rPr>
          <w:spacing w:val="16"/>
          <w:lang w:val="ru-RU"/>
        </w:rPr>
        <w:t xml:space="preserve"> </w:t>
      </w:r>
      <w:r>
        <w:rPr>
          <w:lang w:val="ru-RU"/>
        </w:rPr>
        <w:t>о</w:t>
      </w:r>
      <w:r>
        <w:rPr>
          <w:spacing w:val="21"/>
          <w:lang w:val="ru-RU"/>
        </w:rPr>
        <w:t xml:space="preserve"> </w:t>
      </w:r>
      <w:r>
        <w:rPr>
          <w:lang w:val="ru-RU"/>
        </w:rPr>
        <w:t>цене</w:t>
      </w:r>
      <w:r>
        <w:rPr>
          <w:spacing w:val="20"/>
          <w:lang w:val="ru-RU"/>
        </w:rPr>
        <w:t xml:space="preserve"> </w:t>
      </w:r>
      <w:r>
        <w:rPr>
          <w:spacing w:val="-1"/>
          <w:lang w:val="ru-RU"/>
        </w:rPr>
        <w:t>договора,</w:t>
      </w:r>
      <w:r>
        <w:rPr>
          <w:spacing w:val="23"/>
          <w:lang w:val="ru-RU"/>
        </w:rPr>
        <w:t xml:space="preserve"> </w:t>
      </w:r>
      <w:r>
        <w:rPr>
          <w:spacing w:val="-1"/>
          <w:lang w:val="ru-RU"/>
        </w:rPr>
        <w:t>сделанные</w:t>
      </w:r>
      <w:r>
        <w:rPr>
          <w:spacing w:val="20"/>
          <w:lang w:val="ru-RU"/>
        </w:rPr>
        <w:t xml:space="preserve"> </w:t>
      </w:r>
      <w:r>
        <w:rPr>
          <w:spacing w:val="-2"/>
          <w:lang w:val="ru-RU"/>
        </w:rPr>
        <w:t>победителем</w:t>
      </w:r>
      <w:r>
        <w:rPr>
          <w:spacing w:val="22"/>
          <w:lang w:val="ru-RU"/>
        </w:rPr>
        <w:t xml:space="preserve"> </w:t>
      </w:r>
      <w:r>
        <w:rPr>
          <w:lang w:val="ru-RU"/>
        </w:rPr>
        <w:t>(или</w:t>
      </w:r>
      <w:r>
        <w:rPr>
          <w:spacing w:val="22"/>
          <w:lang w:val="ru-RU"/>
        </w:rPr>
        <w:t xml:space="preserve"> </w:t>
      </w:r>
      <w:r>
        <w:rPr>
          <w:spacing w:val="-1"/>
          <w:lang w:val="ru-RU"/>
        </w:rPr>
        <w:t>победителями)</w:t>
      </w:r>
      <w:r>
        <w:rPr>
          <w:spacing w:val="59"/>
          <w:lang w:val="ru-RU"/>
        </w:rPr>
        <w:t xml:space="preserve"> </w:t>
      </w:r>
      <w:r>
        <w:rPr>
          <w:spacing w:val="-1"/>
          <w:lang w:val="ru-RU"/>
        </w:rPr>
        <w:t>аукциона</w:t>
      </w:r>
      <w:r>
        <w:rPr>
          <w:spacing w:val="3"/>
          <w:lang w:val="ru-RU"/>
        </w:rPr>
        <w:t xml:space="preserve"> </w:t>
      </w:r>
      <w:r>
        <w:rPr>
          <w:lang w:val="ru-RU"/>
        </w:rPr>
        <w:t xml:space="preserve">и </w:t>
      </w:r>
      <w:r>
        <w:rPr>
          <w:spacing w:val="-1"/>
          <w:lang w:val="ru-RU"/>
        </w:rPr>
        <w:t>участником</w:t>
      </w:r>
      <w:r>
        <w:rPr>
          <w:spacing w:val="5"/>
          <w:lang w:val="ru-RU"/>
        </w:rPr>
        <w:t xml:space="preserve"> </w:t>
      </w:r>
      <w:r>
        <w:rPr>
          <w:spacing w:val="-2"/>
          <w:lang w:val="ru-RU"/>
        </w:rPr>
        <w:t>аукциона</w:t>
      </w:r>
      <w:r>
        <w:rPr>
          <w:spacing w:val="58"/>
          <w:lang w:val="ru-RU"/>
        </w:rPr>
        <w:t xml:space="preserve"> </w:t>
      </w:r>
      <w:r>
        <w:rPr>
          <w:spacing w:val="-1"/>
          <w:lang w:val="ru-RU"/>
        </w:rPr>
        <w:t>(отличным</w:t>
      </w:r>
      <w:r>
        <w:rPr>
          <w:spacing w:val="1"/>
          <w:lang w:val="ru-RU"/>
        </w:rPr>
        <w:t xml:space="preserve"> </w:t>
      </w:r>
      <w:r>
        <w:rPr>
          <w:spacing w:val="2"/>
          <w:lang w:val="ru-RU"/>
        </w:rPr>
        <w:t>от</w:t>
      </w:r>
      <w:r>
        <w:rPr>
          <w:spacing w:val="55"/>
          <w:lang w:val="ru-RU"/>
        </w:rPr>
        <w:t xml:space="preserve"> </w:t>
      </w:r>
      <w:r>
        <w:rPr>
          <w:spacing w:val="-1"/>
          <w:lang w:val="ru-RU"/>
        </w:rPr>
        <w:t>победителя/победителей),</w:t>
      </w:r>
      <w:r>
        <w:rPr>
          <w:spacing w:val="2"/>
          <w:lang w:val="ru-RU"/>
        </w:rPr>
        <w:t xml:space="preserve"> </w:t>
      </w:r>
      <w:r>
        <w:rPr>
          <w:spacing w:val="-1"/>
          <w:lang w:val="ru-RU"/>
        </w:rPr>
        <w:t>сделавшим</w:t>
      </w:r>
      <w:r>
        <w:rPr>
          <w:spacing w:val="57"/>
          <w:lang w:val="ru-RU"/>
        </w:rPr>
        <w:t xml:space="preserve"> </w:t>
      </w:r>
      <w:r>
        <w:rPr>
          <w:spacing w:val="-1"/>
          <w:lang w:val="ru-RU"/>
        </w:rPr>
        <w:t>предпоследнее</w:t>
      </w:r>
      <w:r>
        <w:rPr>
          <w:spacing w:val="30"/>
          <w:lang w:val="ru-RU"/>
        </w:rPr>
        <w:t xml:space="preserve"> </w:t>
      </w:r>
      <w:r>
        <w:rPr>
          <w:spacing w:val="-1"/>
          <w:lang w:val="ru-RU"/>
        </w:rPr>
        <w:t>предложение</w:t>
      </w:r>
      <w:r>
        <w:rPr>
          <w:spacing w:val="25"/>
          <w:lang w:val="ru-RU"/>
        </w:rPr>
        <w:t xml:space="preserve"> </w:t>
      </w:r>
      <w:r>
        <w:rPr>
          <w:lang w:val="ru-RU"/>
        </w:rPr>
        <w:t>о</w:t>
      </w:r>
      <w:r>
        <w:rPr>
          <w:spacing w:val="35"/>
          <w:lang w:val="ru-RU"/>
        </w:rPr>
        <w:t xml:space="preserve"> </w:t>
      </w:r>
      <w:r>
        <w:rPr>
          <w:spacing w:val="-1"/>
          <w:lang w:val="ru-RU"/>
        </w:rPr>
        <w:t>цене</w:t>
      </w:r>
      <w:r>
        <w:rPr>
          <w:spacing w:val="30"/>
          <w:lang w:val="ru-RU"/>
        </w:rPr>
        <w:t xml:space="preserve"> </w:t>
      </w:r>
      <w:r>
        <w:rPr>
          <w:spacing w:val="-1"/>
          <w:lang w:val="ru-RU"/>
        </w:rPr>
        <w:t>договора.</w:t>
      </w:r>
      <w:r>
        <w:rPr>
          <w:spacing w:val="28"/>
          <w:lang w:val="ru-RU"/>
        </w:rPr>
        <w:t xml:space="preserve"> </w:t>
      </w:r>
      <w:r>
        <w:rPr>
          <w:lang w:val="ru-RU"/>
        </w:rPr>
        <w:t>Если</w:t>
      </w:r>
      <w:r>
        <w:rPr>
          <w:spacing w:val="32"/>
          <w:lang w:val="ru-RU"/>
        </w:rPr>
        <w:t xml:space="preserve"> </w:t>
      </w:r>
      <w:r>
        <w:rPr>
          <w:spacing w:val="-1"/>
          <w:lang w:val="ru-RU"/>
        </w:rPr>
        <w:t>предпоследнее</w:t>
      </w:r>
      <w:r>
        <w:rPr>
          <w:spacing w:val="30"/>
          <w:lang w:val="ru-RU"/>
        </w:rPr>
        <w:t xml:space="preserve"> </w:t>
      </w:r>
      <w:r>
        <w:rPr>
          <w:lang w:val="ru-RU"/>
        </w:rPr>
        <w:t>предложение</w:t>
      </w:r>
      <w:r>
        <w:rPr>
          <w:spacing w:val="30"/>
          <w:lang w:val="ru-RU"/>
        </w:rPr>
        <w:t xml:space="preserve"> </w:t>
      </w:r>
      <w:r>
        <w:rPr>
          <w:spacing w:val="-2"/>
          <w:lang w:val="ru-RU"/>
        </w:rPr>
        <w:t>сделано</w:t>
      </w:r>
      <w:r>
        <w:rPr>
          <w:spacing w:val="53"/>
          <w:lang w:val="ru-RU"/>
        </w:rPr>
        <w:t xml:space="preserve"> </w:t>
      </w:r>
      <w:r>
        <w:rPr>
          <w:spacing w:val="-1"/>
          <w:lang w:val="ru-RU"/>
        </w:rPr>
        <w:t>также</w:t>
      </w:r>
      <w:r>
        <w:rPr>
          <w:spacing w:val="1"/>
          <w:lang w:val="ru-RU"/>
        </w:rPr>
        <w:t xml:space="preserve"> </w:t>
      </w:r>
      <w:r>
        <w:rPr>
          <w:spacing w:val="-1"/>
          <w:lang w:val="ru-RU"/>
        </w:rPr>
        <w:t xml:space="preserve">победителем, </w:t>
      </w:r>
      <w:r>
        <w:rPr>
          <w:spacing w:val="-3"/>
          <w:lang w:val="ru-RU"/>
        </w:rPr>
        <w:t>то</w:t>
      </w:r>
      <w:r>
        <w:rPr>
          <w:spacing w:val="2"/>
          <w:lang w:val="ru-RU"/>
        </w:rPr>
        <w:t xml:space="preserve"> </w:t>
      </w:r>
      <w:r>
        <w:rPr>
          <w:spacing w:val="-2"/>
          <w:lang w:val="ru-RU"/>
        </w:rPr>
        <w:t>оно</w:t>
      </w:r>
      <w:r>
        <w:rPr>
          <w:spacing w:val="2"/>
          <w:lang w:val="ru-RU"/>
        </w:rPr>
        <w:t xml:space="preserve"> </w:t>
      </w:r>
      <w:r>
        <w:rPr>
          <w:lang w:val="ru-RU"/>
        </w:rPr>
        <w:t>не</w:t>
      </w:r>
      <w:r>
        <w:rPr>
          <w:spacing w:val="1"/>
          <w:lang w:val="ru-RU"/>
        </w:rPr>
        <w:t xml:space="preserve"> </w:t>
      </w:r>
      <w:r>
        <w:rPr>
          <w:spacing w:val="-1"/>
          <w:lang w:val="ru-RU"/>
        </w:rPr>
        <w:t>учитывается,</w:t>
      </w:r>
      <w:r>
        <w:rPr>
          <w:spacing w:val="4"/>
          <w:lang w:val="ru-RU"/>
        </w:rPr>
        <w:t xml:space="preserve"> </w:t>
      </w:r>
      <w:r>
        <w:rPr>
          <w:lang w:val="ru-RU"/>
        </w:rPr>
        <w:t>и</w:t>
      </w:r>
      <w:r>
        <w:rPr>
          <w:spacing w:val="-2"/>
          <w:lang w:val="ru-RU"/>
        </w:rPr>
        <w:t xml:space="preserve"> </w:t>
      </w:r>
      <w:r>
        <w:rPr>
          <w:lang w:val="ru-RU"/>
        </w:rPr>
        <w:t>за</w:t>
      </w:r>
      <w:r>
        <w:rPr>
          <w:spacing w:val="-4"/>
          <w:lang w:val="ru-RU"/>
        </w:rPr>
        <w:t xml:space="preserve"> </w:t>
      </w:r>
      <w:r>
        <w:rPr>
          <w:spacing w:val="-1"/>
          <w:lang w:val="ru-RU"/>
        </w:rPr>
        <w:t>предпоследнее</w:t>
      </w:r>
      <w:r>
        <w:rPr>
          <w:spacing w:val="1"/>
          <w:lang w:val="ru-RU"/>
        </w:rPr>
        <w:t xml:space="preserve"> </w:t>
      </w:r>
      <w:r>
        <w:rPr>
          <w:spacing w:val="-1"/>
          <w:lang w:val="ru-RU"/>
        </w:rPr>
        <w:t>берется</w:t>
      </w:r>
      <w:r>
        <w:rPr>
          <w:spacing w:val="1"/>
          <w:lang w:val="ru-RU"/>
        </w:rPr>
        <w:t xml:space="preserve"> </w:t>
      </w:r>
      <w:r>
        <w:rPr>
          <w:spacing w:val="-1"/>
          <w:lang w:val="ru-RU"/>
        </w:rPr>
        <w:t>следующее</w:t>
      </w:r>
      <w:r>
        <w:rPr>
          <w:spacing w:val="1"/>
          <w:lang w:val="ru-RU"/>
        </w:rPr>
        <w:t xml:space="preserve"> </w:t>
      </w:r>
      <w:r>
        <w:rPr>
          <w:lang w:val="ru-RU"/>
        </w:rPr>
        <w:t>по</w:t>
      </w:r>
      <w:r>
        <w:rPr>
          <w:spacing w:val="2"/>
          <w:lang w:val="ru-RU"/>
        </w:rPr>
        <w:t xml:space="preserve"> </w:t>
      </w:r>
      <w:r>
        <w:rPr>
          <w:spacing w:val="-1"/>
          <w:lang w:val="ru-RU"/>
        </w:rPr>
        <w:t>цене</w:t>
      </w:r>
      <w:r>
        <w:rPr>
          <w:spacing w:val="59"/>
          <w:lang w:val="ru-RU"/>
        </w:rPr>
        <w:t xml:space="preserve"> </w:t>
      </w:r>
      <w:r>
        <w:rPr>
          <w:spacing w:val="-1"/>
          <w:lang w:val="ru-RU"/>
        </w:rPr>
        <w:t>предложение,</w:t>
      </w:r>
      <w:r>
        <w:rPr>
          <w:spacing w:val="4"/>
          <w:lang w:val="ru-RU"/>
        </w:rPr>
        <w:t xml:space="preserve"> </w:t>
      </w:r>
      <w:r>
        <w:rPr>
          <w:spacing w:val="-1"/>
          <w:lang w:val="ru-RU"/>
        </w:rPr>
        <w:t>сделанное</w:t>
      </w:r>
      <w:r>
        <w:rPr>
          <w:spacing w:val="1"/>
          <w:lang w:val="ru-RU"/>
        </w:rPr>
        <w:t xml:space="preserve"> </w:t>
      </w:r>
      <w:r>
        <w:rPr>
          <w:spacing w:val="-1"/>
          <w:lang w:val="ru-RU"/>
        </w:rPr>
        <w:t>участником</w:t>
      </w:r>
      <w:r>
        <w:rPr>
          <w:spacing w:val="3"/>
          <w:lang w:val="ru-RU"/>
        </w:rPr>
        <w:t xml:space="preserve"> </w:t>
      </w:r>
      <w:r>
        <w:rPr>
          <w:spacing w:val="-1"/>
          <w:lang w:val="ru-RU"/>
        </w:rPr>
        <w:t>аукциона,</w:t>
      </w:r>
      <w:r>
        <w:rPr>
          <w:spacing w:val="-5"/>
          <w:lang w:val="ru-RU"/>
        </w:rPr>
        <w:t xml:space="preserve"> </w:t>
      </w:r>
      <w:r>
        <w:rPr>
          <w:lang w:val="ru-RU"/>
        </w:rPr>
        <w:t>отличным</w:t>
      </w:r>
      <w:r>
        <w:rPr>
          <w:spacing w:val="-1"/>
          <w:lang w:val="ru-RU"/>
        </w:rPr>
        <w:t xml:space="preserve"> </w:t>
      </w:r>
      <w:r>
        <w:rPr>
          <w:spacing w:val="2"/>
          <w:lang w:val="ru-RU"/>
        </w:rPr>
        <w:t>от</w:t>
      </w:r>
      <w:r>
        <w:rPr>
          <w:spacing w:val="-2"/>
          <w:lang w:val="ru-RU"/>
        </w:rPr>
        <w:t xml:space="preserve"> </w:t>
      </w:r>
      <w:r>
        <w:rPr>
          <w:spacing w:val="-1"/>
          <w:lang w:val="ru-RU"/>
        </w:rPr>
        <w:t>победителя;</w:t>
      </w:r>
    </w:p>
    <w:p>
      <w:pPr>
        <w:pStyle w:val="Style16"/>
        <w:numPr>
          <w:ilvl w:val="0"/>
          <w:numId w:val="28"/>
        </w:numPr>
        <w:tabs>
          <w:tab w:val="clear" w:pos="720"/>
          <w:tab w:val="left" w:pos="1517" w:leader="none"/>
        </w:tabs>
        <w:ind w:left="100" w:right="111" w:firstLine="720"/>
        <w:jc w:val="both"/>
        <w:rPr>
          <w:lang w:val="ru-RU"/>
        </w:rPr>
      </w:pPr>
      <w:r>
        <w:rPr>
          <w:spacing w:val="-1"/>
          <w:lang w:val="ru-RU"/>
        </w:rPr>
        <w:t>причины,</w:t>
      </w:r>
      <w:r>
        <w:rPr>
          <w:spacing w:val="16"/>
          <w:lang w:val="ru-RU"/>
        </w:rPr>
        <w:t xml:space="preserve"> </w:t>
      </w:r>
      <w:r>
        <w:rPr>
          <w:spacing w:val="-2"/>
          <w:lang w:val="ru-RU"/>
        </w:rPr>
        <w:t>по</w:t>
      </w:r>
      <w:r>
        <w:rPr>
          <w:spacing w:val="14"/>
          <w:lang w:val="ru-RU"/>
        </w:rPr>
        <w:t xml:space="preserve"> </w:t>
      </w:r>
      <w:r>
        <w:rPr>
          <w:spacing w:val="-1"/>
          <w:lang w:val="ru-RU"/>
        </w:rPr>
        <w:t>которым</w:t>
      </w:r>
      <w:r>
        <w:rPr>
          <w:spacing w:val="11"/>
          <w:lang w:val="ru-RU"/>
        </w:rPr>
        <w:t xml:space="preserve"> </w:t>
      </w:r>
      <w:r>
        <w:rPr>
          <w:spacing w:val="-1"/>
          <w:lang w:val="ru-RU"/>
        </w:rPr>
        <w:t>электронный</w:t>
      </w:r>
      <w:r>
        <w:rPr>
          <w:spacing w:val="10"/>
          <w:lang w:val="ru-RU"/>
        </w:rPr>
        <w:t xml:space="preserve"> </w:t>
      </w:r>
      <w:r>
        <w:rPr>
          <w:spacing w:val="-1"/>
          <w:lang w:val="ru-RU"/>
        </w:rPr>
        <w:t>аукцион</w:t>
      </w:r>
      <w:r>
        <w:rPr>
          <w:spacing w:val="10"/>
          <w:lang w:val="ru-RU"/>
        </w:rPr>
        <w:t xml:space="preserve"> </w:t>
      </w:r>
      <w:r>
        <w:rPr>
          <w:spacing w:val="-1"/>
          <w:lang w:val="ru-RU"/>
        </w:rPr>
        <w:t>признан</w:t>
      </w:r>
      <w:r>
        <w:rPr>
          <w:spacing w:val="10"/>
          <w:lang w:val="ru-RU"/>
        </w:rPr>
        <w:t xml:space="preserve"> </w:t>
      </w:r>
      <w:r>
        <w:rPr>
          <w:spacing w:val="-1"/>
          <w:lang w:val="ru-RU"/>
        </w:rPr>
        <w:t>несостоявшимся,</w:t>
      </w:r>
      <w:r>
        <w:rPr>
          <w:spacing w:val="16"/>
          <w:lang w:val="ru-RU"/>
        </w:rPr>
        <w:t xml:space="preserve"> </w:t>
      </w:r>
      <w:r>
        <w:rPr>
          <w:lang w:val="ru-RU"/>
        </w:rPr>
        <w:t>в</w:t>
      </w:r>
      <w:r>
        <w:rPr>
          <w:spacing w:val="57"/>
          <w:lang w:val="ru-RU"/>
        </w:rPr>
        <w:t xml:space="preserve"> </w:t>
      </w:r>
      <w:r>
        <w:rPr>
          <w:spacing w:val="-1"/>
          <w:lang w:val="ru-RU"/>
        </w:rPr>
        <w:t>случае</w:t>
      </w:r>
      <w:r>
        <w:rPr>
          <w:spacing w:val="1"/>
          <w:lang w:val="ru-RU"/>
        </w:rPr>
        <w:t xml:space="preserve"> </w:t>
      </w:r>
      <w:r>
        <w:rPr>
          <w:spacing w:val="-1"/>
          <w:lang w:val="ru-RU"/>
        </w:rPr>
        <w:t>признания</w:t>
      </w:r>
      <w:r>
        <w:rPr>
          <w:spacing w:val="-3"/>
          <w:lang w:val="ru-RU"/>
        </w:rPr>
        <w:t xml:space="preserve"> </w:t>
      </w:r>
      <w:r>
        <w:rPr>
          <w:spacing w:val="-2"/>
          <w:lang w:val="ru-RU"/>
        </w:rPr>
        <w:t>его</w:t>
      </w:r>
      <w:r>
        <w:rPr>
          <w:spacing w:val="2"/>
          <w:lang w:val="ru-RU"/>
        </w:rPr>
        <w:t xml:space="preserve"> </w:t>
      </w:r>
      <w:r>
        <w:rPr>
          <w:lang w:val="ru-RU"/>
        </w:rPr>
        <w:t>таковым;</w:t>
      </w:r>
    </w:p>
    <w:p>
      <w:pPr>
        <w:pStyle w:val="Style16"/>
        <w:numPr>
          <w:ilvl w:val="0"/>
          <w:numId w:val="28"/>
        </w:numPr>
        <w:tabs>
          <w:tab w:val="clear" w:pos="720"/>
          <w:tab w:val="left" w:pos="1517" w:leader="none"/>
        </w:tabs>
        <w:spacing w:lineRule="exact" w:line="274" w:before="21" w:after="0"/>
        <w:ind w:left="100" w:right="108" w:firstLine="720"/>
        <w:jc w:val="both"/>
        <w:rPr>
          <w:lang w:val="ru-RU"/>
        </w:rPr>
      </w:pPr>
      <w:r>
        <w:rPr>
          <w:lang w:val="ru-RU"/>
        </w:rPr>
        <w:t>иные</w:t>
      </w:r>
      <w:r>
        <w:rPr>
          <w:spacing w:val="49"/>
          <w:lang w:val="ru-RU"/>
        </w:rPr>
        <w:t xml:space="preserve"> </w:t>
      </w:r>
      <w:r>
        <w:rPr>
          <w:spacing w:val="-1"/>
          <w:lang w:val="ru-RU"/>
        </w:rPr>
        <w:t>сведения</w:t>
      </w:r>
      <w:r>
        <w:rPr>
          <w:spacing w:val="50"/>
          <w:lang w:val="ru-RU"/>
        </w:rPr>
        <w:t xml:space="preserve"> </w:t>
      </w:r>
      <w:r>
        <w:rPr>
          <w:lang w:val="ru-RU"/>
        </w:rPr>
        <w:t>в</w:t>
      </w:r>
      <w:r>
        <w:rPr>
          <w:spacing w:val="51"/>
          <w:lang w:val="ru-RU"/>
        </w:rPr>
        <w:t xml:space="preserve"> </w:t>
      </w:r>
      <w:r>
        <w:rPr>
          <w:spacing w:val="-2"/>
          <w:lang w:val="ru-RU"/>
        </w:rPr>
        <w:t>случае,</w:t>
      </w:r>
      <w:r>
        <w:rPr>
          <w:spacing w:val="52"/>
          <w:lang w:val="ru-RU"/>
        </w:rPr>
        <w:t xml:space="preserve"> </w:t>
      </w:r>
      <w:r>
        <w:rPr>
          <w:spacing w:val="1"/>
          <w:lang w:val="ru-RU"/>
        </w:rPr>
        <w:t>которые</w:t>
      </w:r>
      <w:r>
        <w:rPr>
          <w:spacing w:val="49"/>
          <w:lang w:val="ru-RU"/>
        </w:rPr>
        <w:t xml:space="preserve"> </w:t>
      </w:r>
      <w:r>
        <w:rPr>
          <w:spacing w:val="-2"/>
          <w:lang w:val="ru-RU"/>
        </w:rPr>
        <w:t>Закупочная</w:t>
      </w:r>
      <w:r>
        <w:rPr>
          <w:spacing w:val="50"/>
          <w:lang w:val="ru-RU"/>
        </w:rPr>
        <w:t xml:space="preserve"> </w:t>
      </w:r>
      <w:r>
        <w:rPr>
          <w:spacing w:val="1"/>
          <w:lang w:val="ru-RU"/>
        </w:rPr>
        <w:t>комиссия</w:t>
      </w:r>
      <w:r>
        <w:rPr>
          <w:spacing w:val="50"/>
          <w:lang w:val="ru-RU"/>
        </w:rPr>
        <w:t xml:space="preserve"> </w:t>
      </w:r>
      <w:r>
        <w:rPr>
          <w:spacing w:val="-1"/>
          <w:lang w:val="ru-RU"/>
        </w:rPr>
        <w:t>считает</w:t>
      </w:r>
      <w:r>
        <w:rPr>
          <w:spacing w:val="46"/>
          <w:lang w:val="ru-RU"/>
        </w:rPr>
        <w:t xml:space="preserve"> </w:t>
      </w:r>
      <w:r>
        <w:rPr>
          <w:spacing w:val="-1"/>
          <w:lang w:val="ru-RU"/>
        </w:rPr>
        <w:t>нужными</w:t>
      </w:r>
      <w:r>
        <w:rPr>
          <w:spacing w:val="33"/>
          <w:lang w:val="ru-RU"/>
        </w:rPr>
        <w:t xml:space="preserve"> </w:t>
      </w:r>
      <w:r>
        <w:rPr>
          <w:spacing w:val="-1"/>
          <w:lang w:val="ru-RU"/>
        </w:rPr>
        <w:t>объявить</w:t>
      </w:r>
      <w:r>
        <w:rPr>
          <w:spacing w:val="3"/>
          <w:lang w:val="ru-RU"/>
        </w:rPr>
        <w:t xml:space="preserve"> </w:t>
      </w:r>
      <w:r>
        <w:rPr>
          <w:lang w:val="ru-RU"/>
        </w:rPr>
        <w:t>и</w:t>
      </w:r>
      <w:r>
        <w:rPr>
          <w:spacing w:val="-2"/>
          <w:lang w:val="ru-RU"/>
        </w:rPr>
        <w:t xml:space="preserve"> </w:t>
      </w:r>
      <w:r>
        <w:rPr>
          <w:spacing w:val="-1"/>
          <w:lang w:val="ru-RU"/>
        </w:rPr>
        <w:t xml:space="preserve">занести </w:t>
      </w:r>
      <w:r>
        <w:rPr>
          <w:lang w:val="ru-RU"/>
        </w:rPr>
        <w:t>в</w:t>
      </w:r>
      <w:r>
        <w:rPr>
          <w:spacing w:val="-1"/>
          <w:lang w:val="ru-RU"/>
        </w:rPr>
        <w:t xml:space="preserve"> протокол.</w:t>
      </w:r>
    </w:p>
    <w:p>
      <w:pPr>
        <w:pStyle w:val="Style16"/>
        <w:numPr>
          <w:ilvl w:val="2"/>
          <w:numId w:val="33"/>
        </w:numPr>
        <w:tabs>
          <w:tab w:val="clear" w:pos="720"/>
          <w:tab w:val="left" w:pos="1546" w:leader="none"/>
        </w:tabs>
        <w:spacing w:lineRule="auto" w:line="237"/>
        <w:ind w:left="100" w:right="103" w:firstLine="720"/>
        <w:jc w:val="both"/>
        <w:rPr>
          <w:lang w:val="ru-RU"/>
        </w:rPr>
      </w:pPr>
      <w:r>
        <w:rPr>
          <w:lang w:val="ru-RU"/>
        </w:rPr>
        <w:t>В</w:t>
      </w:r>
      <w:r>
        <w:rPr>
          <w:spacing w:val="34"/>
          <w:lang w:val="ru-RU"/>
        </w:rPr>
        <w:t xml:space="preserve"> </w:t>
      </w:r>
      <w:r>
        <w:rPr>
          <w:spacing w:val="-1"/>
          <w:lang w:val="ru-RU"/>
        </w:rPr>
        <w:t>течение</w:t>
      </w:r>
      <w:r>
        <w:rPr>
          <w:spacing w:val="34"/>
          <w:lang w:val="ru-RU"/>
        </w:rPr>
        <w:t xml:space="preserve"> </w:t>
      </w:r>
      <w:r>
        <w:rPr>
          <w:spacing w:val="-1"/>
          <w:lang w:val="ru-RU"/>
        </w:rPr>
        <w:t>одного</w:t>
      </w:r>
      <w:r>
        <w:rPr>
          <w:spacing w:val="40"/>
          <w:lang w:val="ru-RU"/>
        </w:rPr>
        <w:t xml:space="preserve"> </w:t>
      </w:r>
      <w:r>
        <w:rPr>
          <w:spacing w:val="-1"/>
          <w:lang w:val="ru-RU"/>
        </w:rPr>
        <w:t>часа</w:t>
      </w:r>
      <w:r>
        <w:rPr>
          <w:spacing w:val="34"/>
          <w:lang w:val="ru-RU"/>
        </w:rPr>
        <w:t xml:space="preserve"> </w:t>
      </w:r>
      <w:r>
        <w:rPr>
          <w:spacing w:val="-1"/>
          <w:lang w:val="ru-RU"/>
        </w:rPr>
        <w:t>после</w:t>
      </w:r>
      <w:r>
        <w:rPr>
          <w:spacing w:val="30"/>
          <w:lang w:val="ru-RU"/>
        </w:rPr>
        <w:t xml:space="preserve"> </w:t>
      </w:r>
      <w:r>
        <w:rPr>
          <w:lang w:val="ru-RU"/>
        </w:rPr>
        <w:t>окончания</w:t>
      </w:r>
      <w:r>
        <w:rPr>
          <w:spacing w:val="35"/>
          <w:lang w:val="ru-RU"/>
        </w:rPr>
        <w:t xml:space="preserve"> </w:t>
      </w:r>
      <w:r>
        <w:rPr>
          <w:spacing w:val="-2"/>
          <w:lang w:val="ru-RU"/>
        </w:rPr>
        <w:t>электронного</w:t>
      </w:r>
      <w:r>
        <w:rPr>
          <w:spacing w:val="40"/>
          <w:lang w:val="ru-RU"/>
        </w:rPr>
        <w:t xml:space="preserve"> </w:t>
      </w:r>
      <w:r>
        <w:rPr>
          <w:spacing w:val="-2"/>
          <w:lang w:val="ru-RU"/>
        </w:rPr>
        <w:t>аукциона,</w:t>
      </w:r>
      <w:r>
        <w:rPr>
          <w:spacing w:val="46"/>
          <w:lang w:val="ru-RU"/>
        </w:rPr>
        <w:t xml:space="preserve"> </w:t>
      </w:r>
      <w:r>
        <w:rPr>
          <w:spacing w:val="-1"/>
          <w:lang w:val="ru-RU"/>
        </w:rPr>
        <w:t>Оператор</w:t>
      </w:r>
      <w:r>
        <w:rPr>
          <w:spacing w:val="65"/>
          <w:lang w:val="ru-RU"/>
        </w:rPr>
        <w:t xml:space="preserve"> </w:t>
      </w:r>
      <w:r>
        <w:rPr>
          <w:lang w:val="ru-RU"/>
        </w:rPr>
        <w:t>ЭТП</w:t>
      </w:r>
      <w:r>
        <w:rPr>
          <w:spacing w:val="9"/>
          <w:lang w:val="ru-RU"/>
        </w:rPr>
        <w:t xml:space="preserve"> </w:t>
      </w:r>
      <w:r>
        <w:rPr>
          <w:lang w:val="ru-RU"/>
        </w:rPr>
        <w:t>обязан</w:t>
      </w:r>
      <w:r>
        <w:rPr>
          <w:spacing w:val="15"/>
          <w:lang w:val="ru-RU"/>
        </w:rPr>
        <w:t xml:space="preserve"> </w:t>
      </w:r>
      <w:r>
        <w:rPr>
          <w:spacing w:val="-1"/>
          <w:lang w:val="ru-RU"/>
        </w:rPr>
        <w:t>(если</w:t>
      </w:r>
      <w:r>
        <w:rPr>
          <w:spacing w:val="15"/>
          <w:lang w:val="ru-RU"/>
        </w:rPr>
        <w:t xml:space="preserve"> </w:t>
      </w:r>
      <w:r>
        <w:rPr>
          <w:lang w:val="ru-RU"/>
        </w:rPr>
        <w:t>иное</w:t>
      </w:r>
      <w:r>
        <w:rPr>
          <w:spacing w:val="8"/>
          <w:lang w:val="ru-RU"/>
        </w:rPr>
        <w:t xml:space="preserve"> </w:t>
      </w:r>
      <w:r>
        <w:rPr>
          <w:lang w:val="ru-RU"/>
        </w:rPr>
        <w:t>не</w:t>
      </w:r>
      <w:r>
        <w:rPr>
          <w:spacing w:val="13"/>
          <w:lang w:val="ru-RU"/>
        </w:rPr>
        <w:t xml:space="preserve"> </w:t>
      </w:r>
      <w:r>
        <w:rPr>
          <w:spacing w:val="-1"/>
          <w:lang w:val="ru-RU"/>
        </w:rPr>
        <w:t>предусмотрено</w:t>
      </w:r>
      <w:r>
        <w:rPr>
          <w:spacing w:val="18"/>
          <w:lang w:val="ru-RU"/>
        </w:rPr>
        <w:t xml:space="preserve"> </w:t>
      </w:r>
      <w:r>
        <w:rPr>
          <w:spacing w:val="-1"/>
          <w:lang w:val="ru-RU"/>
        </w:rPr>
        <w:t>регламентом</w:t>
      </w:r>
      <w:r>
        <w:rPr>
          <w:spacing w:val="23"/>
          <w:lang w:val="ru-RU"/>
        </w:rPr>
        <w:t xml:space="preserve"> </w:t>
      </w:r>
      <w:r>
        <w:rPr>
          <w:spacing w:val="-2"/>
          <w:lang w:val="ru-RU"/>
        </w:rPr>
        <w:t>ЭТП)</w:t>
      </w:r>
      <w:r>
        <w:rPr>
          <w:spacing w:val="15"/>
          <w:lang w:val="ru-RU"/>
        </w:rPr>
        <w:t xml:space="preserve"> </w:t>
      </w:r>
      <w:r>
        <w:rPr>
          <w:spacing w:val="-1"/>
          <w:lang w:val="ru-RU"/>
        </w:rPr>
        <w:t>сформировать</w:t>
      </w:r>
      <w:r>
        <w:rPr>
          <w:spacing w:val="15"/>
          <w:lang w:val="ru-RU"/>
        </w:rPr>
        <w:t xml:space="preserve"> </w:t>
      </w:r>
      <w:r>
        <w:rPr>
          <w:lang w:val="ru-RU"/>
        </w:rPr>
        <w:t>на</w:t>
      </w:r>
      <w:r>
        <w:rPr>
          <w:spacing w:val="13"/>
          <w:lang w:val="ru-RU"/>
        </w:rPr>
        <w:t xml:space="preserve"> </w:t>
      </w:r>
      <w:r>
        <w:rPr>
          <w:spacing w:val="-2"/>
          <w:lang w:val="ru-RU"/>
        </w:rPr>
        <w:t>ЭТП</w:t>
      </w:r>
      <w:r>
        <w:rPr>
          <w:spacing w:val="46"/>
          <w:lang w:val="ru-RU"/>
        </w:rPr>
        <w:t xml:space="preserve"> </w:t>
      </w:r>
      <w:r>
        <w:rPr>
          <w:lang w:val="ru-RU"/>
        </w:rPr>
        <w:t>протокол</w:t>
      </w:r>
      <w:r>
        <w:rPr>
          <w:spacing w:val="33"/>
          <w:lang w:val="ru-RU"/>
        </w:rPr>
        <w:t xml:space="preserve"> </w:t>
      </w:r>
      <w:r>
        <w:rPr>
          <w:spacing w:val="-2"/>
          <w:lang w:val="ru-RU"/>
        </w:rPr>
        <w:t>аукциона,</w:t>
      </w:r>
      <w:r>
        <w:rPr>
          <w:spacing w:val="35"/>
          <w:lang w:val="ru-RU"/>
        </w:rPr>
        <w:t xml:space="preserve"> </w:t>
      </w:r>
      <w:r>
        <w:rPr>
          <w:spacing w:val="-2"/>
          <w:lang w:val="ru-RU"/>
        </w:rPr>
        <w:t>указанный</w:t>
      </w:r>
      <w:r>
        <w:rPr>
          <w:spacing w:val="34"/>
          <w:lang w:val="ru-RU"/>
        </w:rPr>
        <w:t xml:space="preserve"> </w:t>
      </w:r>
      <w:r>
        <w:rPr>
          <w:lang w:val="ru-RU"/>
        </w:rPr>
        <w:t>в</w:t>
      </w:r>
      <w:r>
        <w:rPr>
          <w:spacing w:val="41"/>
          <w:lang w:val="ru-RU"/>
        </w:rPr>
        <w:t xml:space="preserve"> </w:t>
      </w:r>
      <w:r>
        <w:rPr>
          <w:spacing w:val="-2"/>
          <w:lang w:val="ru-RU"/>
        </w:rPr>
        <w:t>подпункте</w:t>
      </w:r>
      <w:r>
        <w:rPr>
          <w:spacing w:val="37"/>
          <w:lang w:val="ru-RU"/>
        </w:rPr>
        <w:t xml:space="preserve"> </w:t>
      </w:r>
      <w:r>
        <w:rPr>
          <w:lang w:val="ru-RU"/>
        </w:rPr>
        <w:t>6.6.15</w:t>
      </w:r>
      <w:r>
        <w:rPr>
          <w:spacing w:val="29"/>
          <w:lang w:val="ru-RU"/>
        </w:rPr>
        <w:t xml:space="preserve"> </w:t>
      </w:r>
      <w:r>
        <w:rPr>
          <w:spacing w:val="-1"/>
          <w:lang w:val="ru-RU"/>
        </w:rPr>
        <w:t>настоящего</w:t>
      </w:r>
      <w:r>
        <w:rPr>
          <w:spacing w:val="33"/>
          <w:lang w:val="ru-RU"/>
        </w:rPr>
        <w:t xml:space="preserve"> </w:t>
      </w:r>
      <w:r>
        <w:rPr>
          <w:spacing w:val="-1"/>
          <w:lang w:val="ru-RU"/>
        </w:rPr>
        <w:t>Положения,</w:t>
      </w:r>
      <w:r>
        <w:rPr>
          <w:spacing w:val="35"/>
          <w:lang w:val="ru-RU"/>
        </w:rPr>
        <w:t xml:space="preserve"> </w:t>
      </w:r>
      <w:r>
        <w:rPr>
          <w:spacing w:val="-1"/>
          <w:lang w:val="ru-RU"/>
        </w:rPr>
        <w:t>который</w:t>
      </w:r>
      <w:r>
        <w:rPr>
          <w:spacing w:val="60"/>
          <w:lang w:val="ru-RU"/>
        </w:rPr>
        <w:t xml:space="preserve"> </w:t>
      </w:r>
      <w:r>
        <w:rPr>
          <w:spacing w:val="-1"/>
          <w:lang w:val="ru-RU"/>
        </w:rPr>
        <w:t>подписывается</w:t>
      </w:r>
      <w:r>
        <w:rPr>
          <w:spacing w:val="1"/>
          <w:lang w:val="ru-RU"/>
        </w:rPr>
        <w:t xml:space="preserve"> </w:t>
      </w:r>
      <w:r>
        <w:rPr>
          <w:lang w:val="ru-RU"/>
        </w:rPr>
        <w:t>в</w:t>
      </w:r>
      <w:r>
        <w:rPr>
          <w:spacing w:val="-1"/>
          <w:lang w:val="ru-RU"/>
        </w:rPr>
        <w:t xml:space="preserve"> установленном порядке</w:t>
      </w:r>
      <w:r>
        <w:rPr>
          <w:spacing w:val="1"/>
          <w:lang w:val="ru-RU"/>
        </w:rPr>
        <w:t xml:space="preserve"> </w:t>
      </w:r>
      <w:r>
        <w:rPr>
          <w:spacing w:val="-1"/>
          <w:lang w:val="ru-RU"/>
        </w:rPr>
        <w:t>членами</w:t>
      </w:r>
      <w:r>
        <w:rPr>
          <w:spacing w:val="3"/>
          <w:lang w:val="ru-RU"/>
        </w:rPr>
        <w:t xml:space="preserve"> </w:t>
      </w:r>
      <w:r>
        <w:rPr>
          <w:spacing w:val="-1"/>
          <w:lang w:val="ru-RU"/>
        </w:rPr>
        <w:t>Закупочной</w:t>
      </w:r>
      <w:r>
        <w:rPr>
          <w:spacing w:val="-2"/>
          <w:lang w:val="ru-RU"/>
        </w:rPr>
        <w:t xml:space="preserve"> </w:t>
      </w:r>
      <w:r>
        <w:rPr>
          <w:spacing w:val="-1"/>
          <w:lang w:val="ru-RU"/>
        </w:rPr>
        <w:t>комиссии.</w:t>
      </w:r>
    </w:p>
    <w:p>
      <w:pPr>
        <w:pStyle w:val="Style16"/>
        <w:numPr>
          <w:ilvl w:val="2"/>
          <w:numId w:val="33"/>
        </w:numPr>
        <w:tabs>
          <w:tab w:val="clear" w:pos="720"/>
          <w:tab w:val="left" w:pos="1546" w:leader="none"/>
        </w:tabs>
        <w:spacing w:before="2" w:after="0"/>
        <w:ind w:left="100" w:right="106" w:firstLine="720"/>
        <w:jc w:val="both"/>
        <w:rPr>
          <w:lang w:val="ru-RU"/>
        </w:rPr>
      </w:pPr>
      <w:r>
        <w:rPr>
          <w:lang w:val="ru-RU"/>
        </w:rPr>
        <w:t>Протокол</w:t>
      </w:r>
      <w:r>
        <w:rPr>
          <w:spacing w:val="52"/>
          <w:lang w:val="ru-RU"/>
        </w:rPr>
        <w:t xml:space="preserve"> </w:t>
      </w:r>
      <w:r>
        <w:rPr>
          <w:spacing w:val="-1"/>
          <w:lang w:val="ru-RU"/>
        </w:rPr>
        <w:t>подписывается</w:t>
      </w:r>
      <w:r>
        <w:rPr>
          <w:spacing w:val="57"/>
          <w:lang w:val="ru-RU"/>
        </w:rPr>
        <w:t xml:space="preserve"> </w:t>
      </w:r>
      <w:r>
        <w:rPr>
          <w:spacing w:val="-1"/>
          <w:lang w:val="ru-RU"/>
        </w:rPr>
        <w:t>Заказчиком</w:t>
      </w:r>
      <w:r>
        <w:rPr>
          <w:spacing w:val="54"/>
          <w:lang w:val="ru-RU"/>
        </w:rPr>
        <w:t xml:space="preserve"> </w:t>
      </w:r>
      <w:r>
        <w:rPr>
          <w:lang w:val="ru-RU"/>
        </w:rPr>
        <w:t>в</w:t>
      </w:r>
      <w:r>
        <w:rPr>
          <w:spacing w:val="54"/>
          <w:lang w:val="ru-RU"/>
        </w:rPr>
        <w:t xml:space="preserve"> </w:t>
      </w:r>
      <w:r>
        <w:rPr>
          <w:spacing w:val="-2"/>
          <w:lang w:val="ru-RU"/>
        </w:rPr>
        <w:t>день</w:t>
      </w:r>
      <w:r>
        <w:rPr>
          <w:spacing w:val="58"/>
          <w:lang w:val="ru-RU"/>
        </w:rPr>
        <w:t xml:space="preserve"> </w:t>
      </w:r>
      <w:r>
        <w:rPr>
          <w:spacing w:val="-1"/>
          <w:lang w:val="ru-RU"/>
        </w:rPr>
        <w:t>проведения</w:t>
      </w:r>
      <w:r>
        <w:rPr>
          <w:spacing w:val="57"/>
          <w:lang w:val="ru-RU"/>
        </w:rPr>
        <w:t xml:space="preserve"> </w:t>
      </w:r>
      <w:r>
        <w:rPr>
          <w:spacing w:val="-2"/>
          <w:lang w:val="ru-RU"/>
        </w:rPr>
        <w:t>электронного</w:t>
      </w:r>
      <w:r>
        <w:rPr>
          <w:spacing w:val="35"/>
          <w:lang w:val="ru-RU"/>
        </w:rPr>
        <w:t xml:space="preserve"> </w:t>
      </w:r>
      <w:r>
        <w:rPr>
          <w:spacing w:val="-1"/>
          <w:lang w:val="ru-RU"/>
        </w:rPr>
        <w:t>аукциона.</w:t>
      </w:r>
      <w:r>
        <w:rPr>
          <w:spacing w:val="-5"/>
          <w:lang w:val="ru-RU"/>
        </w:rPr>
        <w:t xml:space="preserve"> </w:t>
      </w:r>
      <w:r>
        <w:rPr>
          <w:lang w:val="ru-RU"/>
        </w:rPr>
        <w:t>Протокол</w:t>
      </w:r>
      <w:r>
        <w:rPr>
          <w:spacing w:val="-7"/>
          <w:lang w:val="ru-RU"/>
        </w:rPr>
        <w:t xml:space="preserve"> </w:t>
      </w:r>
      <w:r>
        <w:rPr>
          <w:spacing w:val="-1"/>
          <w:lang w:val="ru-RU"/>
        </w:rPr>
        <w:t>размещается</w:t>
      </w:r>
      <w:r>
        <w:rPr>
          <w:spacing w:val="-8"/>
          <w:lang w:val="ru-RU"/>
        </w:rPr>
        <w:t xml:space="preserve"> </w:t>
      </w:r>
      <w:r>
        <w:rPr>
          <w:spacing w:val="-1"/>
          <w:lang w:val="ru-RU"/>
        </w:rPr>
        <w:t>Заказчиком</w:t>
      </w:r>
      <w:r>
        <w:rPr>
          <w:spacing w:val="-6"/>
          <w:lang w:val="ru-RU"/>
        </w:rPr>
        <w:t xml:space="preserve"> </w:t>
      </w:r>
      <w:r>
        <w:rPr>
          <w:spacing w:val="-2"/>
          <w:lang w:val="ru-RU"/>
        </w:rPr>
        <w:t>на</w:t>
      </w:r>
      <w:r>
        <w:rPr>
          <w:spacing w:val="-4"/>
          <w:lang w:val="ru-RU"/>
        </w:rPr>
        <w:t xml:space="preserve"> </w:t>
      </w:r>
      <w:r>
        <w:rPr>
          <w:spacing w:val="-1"/>
          <w:lang w:val="ru-RU"/>
        </w:rPr>
        <w:t>сайте</w:t>
      </w:r>
      <w:r>
        <w:rPr>
          <w:spacing w:val="-8"/>
          <w:lang w:val="ru-RU"/>
        </w:rPr>
        <w:t xml:space="preserve"> </w:t>
      </w:r>
      <w:r>
        <w:rPr>
          <w:spacing w:val="-1"/>
          <w:lang w:val="ru-RU"/>
        </w:rPr>
        <w:t>Заказчика,</w:t>
      </w:r>
      <w:r>
        <w:rPr>
          <w:spacing w:val="-6"/>
          <w:lang w:val="ru-RU"/>
        </w:rPr>
        <w:t xml:space="preserve"> </w:t>
      </w:r>
      <w:r>
        <w:rPr>
          <w:lang w:val="ru-RU"/>
        </w:rPr>
        <w:t>в</w:t>
      </w:r>
      <w:r>
        <w:rPr>
          <w:spacing w:val="-6"/>
          <w:lang w:val="ru-RU"/>
        </w:rPr>
        <w:t xml:space="preserve"> </w:t>
      </w:r>
      <w:r>
        <w:rPr>
          <w:spacing w:val="-1"/>
          <w:lang w:val="ru-RU"/>
        </w:rPr>
        <w:t>ЕИС,</w:t>
      </w:r>
      <w:r>
        <w:rPr>
          <w:spacing w:val="-5"/>
          <w:lang w:val="ru-RU"/>
        </w:rPr>
        <w:t xml:space="preserve"> </w:t>
      </w:r>
      <w:r>
        <w:rPr>
          <w:lang w:val="ru-RU"/>
        </w:rPr>
        <w:t>а</w:t>
      </w:r>
      <w:r>
        <w:rPr>
          <w:spacing w:val="-9"/>
          <w:lang w:val="ru-RU"/>
        </w:rPr>
        <w:t xml:space="preserve"> </w:t>
      </w:r>
      <w:r>
        <w:rPr>
          <w:spacing w:val="-1"/>
          <w:lang w:val="ru-RU"/>
        </w:rPr>
        <w:t>также</w:t>
      </w:r>
      <w:r>
        <w:rPr>
          <w:spacing w:val="-9"/>
          <w:lang w:val="ru-RU"/>
        </w:rPr>
        <w:t xml:space="preserve"> </w:t>
      </w:r>
      <w:r>
        <w:rPr>
          <w:lang w:val="ru-RU"/>
        </w:rPr>
        <w:t>на</w:t>
      </w:r>
      <w:r>
        <w:rPr>
          <w:spacing w:val="-9"/>
          <w:lang w:val="ru-RU"/>
        </w:rPr>
        <w:t xml:space="preserve"> </w:t>
      </w:r>
      <w:r>
        <w:rPr>
          <w:lang w:val="ru-RU"/>
        </w:rPr>
        <w:t>ЭТП</w:t>
      </w:r>
      <w:r>
        <w:rPr>
          <w:spacing w:val="-8"/>
          <w:lang w:val="ru-RU"/>
        </w:rPr>
        <w:t xml:space="preserve"> </w:t>
      </w:r>
      <w:r>
        <w:rPr>
          <w:lang w:val="ru-RU"/>
        </w:rPr>
        <w:t>не</w:t>
      </w:r>
      <w:r>
        <w:rPr>
          <w:spacing w:val="55"/>
          <w:lang w:val="ru-RU"/>
        </w:rPr>
        <w:t xml:space="preserve"> </w:t>
      </w:r>
      <w:r>
        <w:rPr>
          <w:spacing w:val="-1"/>
          <w:lang w:val="ru-RU"/>
        </w:rPr>
        <w:t>позднее</w:t>
      </w:r>
      <w:r>
        <w:rPr>
          <w:spacing w:val="1"/>
          <w:lang w:val="ru-RU"/>
        </w:rPr>
        <w:t xml:space="preserve"> </w:t>
      </w:r>
      <w:r>
        <w:rPr>
          <w:spacing w:val="-1"/>
          <w:lang w:val="ru-RU"/>
        </w:rPr>
        <w:t>чем</w:t>
      </w:r>
      <w:r>
        <w:rPr>
          <w:spacing w:val="3"/>
          <w:lang w:val="ru-RU"/>
        </w:rPr>
        <w:t xml:space="preserve"> </w:t>
      </w:r>
      <w:r>
        <w:rPr>
          <w:spacing w:val="-1"/>
          <w:lang w:val="ru-RU"/>
        </w:rPr>
        <w:t>через</w:t>
      </w:r>
      <w:r>
        <w:rPr>
          <w:spacing w:val="3"/>
          <w:lang w:val="ru-RU"/>
        </w:rPr>
        <w:t xml:space="preserve"> </w:t>
      </w:r>
      <w:r>
        <w:rPr>
          <w:spacing w:val="-2"/>
          <w:lang w:val="ru-RU"/>
        </w:rPr>
        <w:t>три</w:t>
      </w:r>
      <w:r>
        <w:rPr>
          <w:spacing w:val="3"/>
          <w:lang w:val="ru-RU"/>
        </w:rPr>
        <w:t xml:space="preserve"> </w:t>
      </w:r>
      <w:r>
        <w:rPr>
          <w:spacing w:val="-1"/>
          <w:lang w:val="ru-RU"/>
        </w:rPr>
        <w:t>календарных</w:t>
      </w:r>
      <w:r>
        <w:rPr>
          <w:spacing w:val="-3"/>
          <w:lang w:val="ru-RU"/>
        </w:rPr>
        <w:t xml:space="preserve"> </w:t>
      </w:r>
      <w:r>
        <w:rPr>
          <w:spacing w:val="-1"/>
          <w:lang w:val="ru-RU"/>
        </w:rPr>
        <w:t>дня</w:t>
      </w:r>
      <w:r>
        <w:rPr>
          <w:spacing w:val="2"/>
          <w:lang w:val="ru-RU"/>
        </w:rPr>
        <w:t xml:space="preserve"> </w:t>
      </w:r>
      <w:r>
        <w:rPr>
          <w:spacing w:val="-1"/>
          <w:lang w:val="ru-RU"/>
        </w:rPr>
        <w:t>со</w:t>
      </w:r>
      <w:r>
        <w:rPr>
          <w:spacing w:val="2"/>
          <w:lang w:val="ru-RU"/>
        </w:rPr>
        <w:t xml:space="preserve"> </w:t>
      </w:r>
      <w:r>
        <w:rPr>
          <w:spacing w:val="-1"/>
          <w:lang w:val="ru-RU"/>
        </w:rPr>
        <w:t>дня</w:t>
      </w:r>
      <w:r>
        <w:rPr>
          <w:spacing w:val="-3"/>
          <w:lang w:val="ru-RU"/>
        </w:rPr>
        <w:t xml:space="preserve"> </w:t>
      </w:r>
      <w:r>
        <w:rPr>
          <w:spacing w:val="-1"/>
          <w:lang w:val="ru-RU"/>
        </w:rPr>
        <w:t>подписания</w:t>
      </w:r>
      <w:r>
        <w:rPr>
          <w:spacing w:val="-3"/>
          <w:lang w:val="ru-RU"/>
        </w:rPr>
        <w:t xml:space="preserve"> </w:t>
      </w:r>
      <w:r>
        <w:rPr>
          <w:spacing w:val="-1"/>
          <w:lang w:val="ru-RU"/>
        </w:rPr>
        <w:t>такого</w:t>
      </w:r>
      <w:r>
        <w:rPr>
          <w:spacing w:val="2"/>
          <w:lang w:val="ru-RU"/>
        </w:rPr>
        <w:t xml:space="preserve"> </w:t>
      </w:r>
      <w:r>
        <w:rPr>
          <w:spacing w:val="-1"/>
          <w:lang w:val="ru-RU"/>
        </w:rPr>
        <w:t>протокола.</w:t>
      </w:r>
    </w:p>
    <w:p>
      <w:pPr>
        <w:pStyle w:val="Style16"/>
        <w:numPr>
          <w:ilvl w:val="2"/>
          <w:numId w:val="33"/>
        </w:numPr>
        <w:tabs>
          <w:tab w:val="clear" w:pos="720"/>
          <w:tab w:val="left" w:pos="1546" w:leader="none"/>
        </w:tabs>
        <w:ind w:left="100" w:right="99" w:firstLine="720"/>
        <w:jc w:val="both"/>
        <w:rPr>
          <w:lang w:val="ru-RU"/>
        </w:rPr>
      </w:pPr>
      <w:r>
        <w:rPr>
          <w:spacing w:val="-1"/>
          <w:lang w:val="ru-RU"/>
        </w:rPr>
        <w:t>Любой</w:t>
      </w:r>
      <w:r>
        <w:rPr>
          <w:spacing w:val="22"/>
          <w:lang w:val="ru-RU"/>
        </w:rPr>
        <w:t xml:space="preserve"> </w:t>
      </w:r>
      <w:r>
        <w:rPr>
          <w:spacing w:val="-2"/>
          <w:lang w:val="ru-RU"/>
        </w:rPr>
        <w:t>участник</w:t>
      </w:r>
      <w:r>
        <w:rPr>
          <w:spacing w:val="19"/>
          <w:lang w:val="ru-RU"/>
        </w:rPr>
        <w:t xml:space="preserve"> </w:t>
      </w:r>
      <w:r>
        <w:rPr>
          <w:spacing w:val="-1"/>
          <w:lang w:val="ru-RU"/>
        </w:rPr>
        <w:t>электронного</w:t>
      </w:r>
      <w:r>
        <w:rPr>
          <w:spacing w:val="21"/>
          <w:lang w:val="ru-RU"/>
        </w:rPr>
        <w:t xml:space="preserve"> </w:t>
      </w:r>
      <w:r>
        <w:rPr>
          <w:spacing w:val="-1"/>
          <w:lang w:val="ru-RU"/>
        </w:rPr>
        <w:t>аукциона</w:t>
      </w:r>
      <w:r>
        <w:rPr>
          <w:spacing w:val="15"/>
          <w:lang w:val="ru-RU"/>
        </w:rPr>
        <w:t xml:space="preserve"> </w:t>
      </w:r>
      <w:r>
        <w:rPr>
          <w:spacing w:val="-1"/>
          <w:lang w:val="ru-RU"/>
        </w:rPr>
        <w:t>после</w:t>
      </w:r>
      <w:r>
        <w:rPr>
          <w:spacing w:val="20"/>
          <w:lang w:val="ru-RU"/>
        </w:rPr>
        <w:t xml:space="preserve"> </w:t>
      </w:r>
      <w:r>
        <w:rPr>
          <w:spacing w:val="-1"/>
          <w:lang w:val="ru-RU"/>
        </w:rPr>
        <w:t>размещения</w:t>
      </w:r>
      <w:r>
        <w:rPr>
          <w:spacing w:val="16"/>
          <w:lang w:val="ru-RU"/>
        </w:rPr>
        <w:t xml:space="preserve"> </w:t>
      </w:r>
      <w:r>
        <w:rPr>
          <w:lang w:val="ru-RU"/>
        </w:rPr>
        <w:t>на</w:t>
      </w:r>
      <w:r>
        <w:rPr>
          <w:spacing w:val="20"/>
          <w:lang w:val="ru-RU"/>
        </w:rPr>
        <w:t xml:space="preserve"> </w:t>
      </w:r>
      <w:r>
        <w:rPr>
          <w:lang w:val="ru-RU"/>
        </w:rPr>
        <w:t>ЭТП</w:t>
      </w:r>
      <w:r>
        <w:rPr>
          <w:spacing w:val="69"/>
          <w:lang w:val="ru-RU"/>
        </w:rPr>
        <w:t xml:space="preserve"> </w:t>
      </w:r>
      <w:r>
        <w:rPr>
          <w:spacing w:val="-1"/>
          <w:lang w:val="ru-RU"/>
        </w:rPr>
        <w:t>указанного</w:t>
      </w:r>
      <w:r>
        <w:rPr>
          <w:spacing w:val="37"/>
          <w:lang w:val="ru-RU"/>
        </w:rPr>
        <w:t xml:space="preserve"> </w:t>
      </w:r>
      <w:r>
        <w:rPr>
          <w:lang w:val="ru-RU"/>
        </w:rPr>
        <w:t>в</w:t>
      </w:r>
      <w:r>
        <w:rPr>
          <w:spacing w:val="35"/>
          <w:lang w:val="ru-RU"/>
        </w:rPr>
        <w:t xml:space="preserve"> </w:t>
      </w:r>
      <w:r>
        <w:rPr>
          <w:spacing w:val="-2"/>
          <w:lang w:val="ru-RU"/>
        </w:rPr>
        <w:t>подпункте</w:t>
      </w:r>
      <w:r>
        <w:rPr>
          <w:spacing w:val="37"/>
          <w:lang w:val="ru-RU"/>
        </w:rPr>
        <w:t xml:space="preserve"> </w:t>
      </w:r>
      <w:r>
        <w:rPr>
          <w:lang w:val="ru-RU"/>
        </w:rPr>
        <w:t>6.6.15.</w:t>
      </w:r>
      <w:r>
        <w:rPr>
          <w:spacing w:val="36"/>
          <w:lang w:val="ru-RU"/>
        </w:rPr>
        <w:t xml:space="preserve"> </w:t>
      </w:r>
      <w:r>
        <w:rPr>
          <w:spacing w:val="-1"/>
          <w:lang w:val="ru-RU"/>
        </w:rPr>
        <w:t>настоящего</w:t>
      </w:r>
      <w:r>
        <w:rPr>
          <w:spacing w:val="39"/>
          <w:lang w:val="ru-RU"/>
        </w:rPr>
        <w:t xml:space="preserve"> </w:t>
      </w:r>
      <w:r>
        <w:rPr>
          <w:spacing w:val="-1"/>
          <w:lang w:val="ru-RU"/>
        </w:rPr>
        <w:t>Положения</w:t>
      </w:r>
      <w:r>
        <w:rPr>
          <w:spacing w:val="35"/>
          <w:lang w:val="ru-RU"/>
        </w:rPr>
        <w:t xml:space="preserve"> </w:t>
      </w:r>
      <w:r>
        <w:rPr>
          <w:spacing w:val="-2"/>
          <w:lang w:val="ru-RU"/>
        </w:rPr>
        <w:t>итогового</w:t>
      </w:r>
      <w:r>
        <w:rPr>
          <w:spacing w:val="39"/>
          <w:lang w:val="ru-RU"/>
        </w:rPr>
        <w:t xml:space="preserve"> </w:t>
      </w:r>
      <w:r>
        <w:rPr>
          <w:spacing w:val="-1"/>
          <w:lang w:val="ru-RU"/>
        </w:rPr>
        <w:t>протокола</w:t>
      </w:r>
      <w:r>
        <w:rPr>
          <w:spacing w:val="32"/>
          <w:lang w:val="ru-RU"/>
        </w:rPr>
        <w:t xml:space="preserve"> </w:t>
      </w:r>
      <w:r>
        <w:rPr>
          <w:lang w:val="ru-RU"/>
        </w:rPr>
        <w:t>вправе</w:t>
      </w:r>
      <w:r>
        <w:rPr>
          <w:spacing w:val="74"/>
          <w:lang w:val="ru-RU"/>
        </w:rPr>
        <w:t xml:space="preserve"> </w:t>
      </w:r>
      <w:r>
        <w:rPr>
          <w:spacing w:val="-1"/>
          <w:lang w:val="ru-RU"/>
        </w:rPr>
        <w:t>направить</w:t>
      </w:r>
      <w:r>
        <w:rPr>
          <w:spacing w:val="12"/>
          <w:lang w:val="ru-RU"/>
        </w:rPr>
        <w:t xml:space="preserve"> </w:t>
      </w:r>
      <w:r>
        <w:rPr>
          <w:spacing w:val="-1"/>
          <w:lang w:val="ru-RU"/>
        </w:rPr>
        <w:t>Оператору</w:t>
      </w:r>
      <w:r>
        <w:rPr>
          <w:spacing w:val="1"/>
          <w:lang w:val="ru-RU"/>
        </w:rPr>
        <w:t xml:space="preserve"> </w:t>
      </w:r>
      <w:r>
        <w:rPr>
          <w:lang w:val="ru-RU"/>
        </w:rPr>
        <w:t>ЭТП</w:t>
      </w:r>
      <w:r>
        <w:rPr>
          <w:spacing w:val="9"/>
          <w:lang w:val="ru-RU"/>
        </w:rPr>
        <w:t xml:space="preserve"> </w:t>
      </w:r>
      <w:r>
        <w:rPr>
          <w:lang w:val="ru-RU"/>
        </w:rPr>
        <w:t>запрос</w:t>
      </w:r>
      <w:r>
        <w:rPr>
          <w:spacing w:val="3"/>
          <w:lang w:val="ru-RU"/>
        </w:rPr>
        <w:t xml:space="preserve"> </w:t>
      </w:r>
      <w:r>
        <w:rPr>
          <w:lang w:val="ru-RU"/>
        </w:rPr>
        <w:t>о</w:t>
      </w:r>
      <w:r>
        <w:rPr>
          <w:spacing w:val="13"/>
          <w:lang w:val="ru-RU"/>
        </w:rPr>
        <w:t xml:space="preserve"> </w:t>
      </w:r>
      <w:r>
        <w:rPr>
          <w:spacing w:val="-1"/>
          <w:lang w:val="ru-RU"/>
        </w:rPr>
        <w:t>разъяснении</w:t>
      </w:r>
      <w:r>
        <w:rPr>
          <w:spacing w:val="10"/>
          <w:lang w:val="ru-RU"/>
        </w:rPr>
        <w:t xml:space="preserve"> </w:t>
      </w:r>
      <w:r>
        <w:rPr>
          <w:spacing w:val="-1"/>
          <w:lang w:val="ru-RU"/>
        </w:rPr>
        <w:t>результатов</w:t>
      </w:r>
      <w:r>
        <w:rPr>
          <w:spacing w:val="11"/>
          <w:lang w:val="ru-RU"/>
        </w:rPr>
        <w:t xml:space="preserve"> </w:t>
      </w:r>
      <w:r>
        <w:rPr>
          <w:spacing w:val="-1"/>
          <w:lang w:val="ru-RU"/>
        </w:rPr>
        <w:t>электронного</w:t>
      </w:r>
      <w:r>
        <w:rPr>
          <w:spacing w:val="13"/>
          <w:lang w:val="ru-RU"/>
        </w:rPr>
        <w:t xml:space="preserve"> </w:t>
      </w:r>
      <w:r>
        <w:rPr>
          <w:spacing w:val="-2"/>
          <w:lang w:val="ru-RU"/>
        </w:rPr>
        <w:t>аукциона.</w:t>
      </w:r>
      <w:r>
        <w:rPr>
          <w:spacing w:val="69"/>
          <w:lang w:val="ru-RU"/>
        </w:rPr>
        <w:t xml:space="preserve"> </w:t>
      </w:r>
      <w:r>
        <w:rPr>
          <w:spacing w:val="-1"/>
          <w:lang w:val="ru-RU"/>
        </w:rPr>
        <w:t>Заказчик</w:t>
      </w:r>
      <w:r>
        <w:rPr>
          <w:spacing w:val="24"/>
          <w:lang w:val="ru-RU"/>
        </w:rPr>
        <w:t xml:space="preserve"> </w:t>
      </w:r>
      <w:r>
        <w:rPr>
          <w:lang w:val="ru-RU"/>
        </w:rPr>
        <w:t>посредством</w:t>
      </w:r>
      <w:r>
        <w:rPr>
          <w:spacing w:val="25"/>
          <w:lang w:val="ru-RU"/>
        </w:rPr>
        <w:t xml:space="preserve"> </w:t>
      </w:r>
      <w:r>
        <w:rPr>
          <w:spacing w:val="-2"/>
          <w:lang w:val="ru-RU"/>
        </w:rPr>
        <w:t>ЭТП</w:t>
      </w:r>
      <w:r>
        <w:rPr>
          <w:spacing w:val="21"/>
          <w:lang w:val="ru-RU"/>
        </w:rPr>
        <w:t xml:space="preserve"> </w:t>
      </w:r>
      <w:r>
        <w:rPr>
          <w:lang w:val="ru-RU"/>
        </w:rPr>
        <w:t>в</w:t>
      </w:r>
      <w:r>
        <w:rPr>
          <w:spacing w:val="23"/>
          <w:lang w:val="ru-RU"/>
        </w:rPr>
        <w:t xml:space="preserve"> </w:t>
      </w:r>
      <w:r>
        <w:rPr>
          <w:spacing w:val="-1"/>
          <w:lang w:val="ru-RU"/>
        </w:rPr>
        <w:t>течение</w:t>
      </w:r>
      <w:r>
        <w:rPr>
          <w:spacing w:val="20"/>
          <w:lang w:val="ru-RU"/>
        </w:rPr>
        <w:t xml:space="preserve"> </w:t>
      </w:r>
      <w:r>
        <w:rPr>
          <w:lang w:val="ru-RU"/>
        </w:rPr>
        <w:t>3</w:t>
      </w:r>
      <w:r>
        <w:rPr>
          <w:spacing w:val="21"/>
          <w:lang w:val="ru-RU"/>
        </w:rPr>
        <w:t xml:space="preserve"> </w:t>
      </w:r>
      <w:r>
        <w:rPr>
          <w:spacing w:val="-1"/>
          <w:lang w:val="ru-RU"/>
        </w:rPr>
        <w:t>(трех)</w:t>
      </w:r>
      <w:r>
        <w:rPr>
          <w:spacing w:val="22"/>
          <w:lang w:val="ru-RU"/>
        </w:rPr>
        <w:t xml:space="preserve"> </w:t>
      </w:r>
      <w:r>
        <w:rPr>
          <w:spacing w:val="-1"/>
          <w:lang w:val="ru-RU"/>
        </w:rPr>
        <w:t>рабочих</w:t>
      </w:r>
      <w:r>
        <w:rPr>
          <w:spacing w:val="21"/>
          <w:lang w:val="ru-RU"/>
        </w:rPr>
        <w:t xml:space="preserve"> </w:t>
      </w:r>
      <w:r>
        <w:rPr>
          <w:spacing w:val="-1"/>
          <w:lang w:val="ru-RU"/>
        </w:rPr>
        <w:t>дней</w:t>
      </w:r>
      <w:r>
        <w:rPr>
          <w:spacing w:val="27"/>
          <w:lang w:val="ru-RU"/>
        </w:rPr>
        <w:t xml:space="preserve"> </w:t>
      </w:r>
      <w:r>
        <w:rPr>
          <w:spacing w:val="-3"/>
          <w:lang w:val="ru-RU"/>
        </w:rPr>
        <w:t>со</w:t>
      </w:r>
      <w:r>
        <w:rPr>
          <w:spacing w:val="26"/>
          <w:lang w:val="ru-RU"/>
        </w:rPr>
        <w:t xml:space="preserve"> </w:t>
      </w:r>
      <w:r>
        <w:rPr>
          <w:spacing w:val="-1"/>
          <w:lang w:val="ru-RU"/>
        </w:rPr>
        <w:t>дня</w:t>
      </w:r>
      <w:r>
        <w:rPr>
          <w:spacing w:val="21"/>
          <w:lang w:val="ru-RU"/>
        </w:rPr>
        <w:t xml:space="preserve"> </w:t>
      </w:r>
      <w:r>
        <w:rPr>
          <w:spacing w:val="-1"/>
          <w:lang w:val="ru-RU"/>
        </w:rPr>
        <w:t>поступления</w:t>
      </w:r>
      <w:r>
        <w:rPr>
          <w:spacing w:val="26"/>
          <w:lang w:val="ru-RU"/>
        </w:rPr>
        <w:t xml:space="preserve"> </w:t>
      </w:r>
      <w:r>
        <w:rPr>
          <w:spacing w:val="-1"/>
          <w:lang w:val="ru-RU"/>
        </w:rPr>
        <w:t>данного</w:t>
      </w:r>
      <w:r>
        <w:rPr>
          <w:spacing w:val="37"/>
          <w:lang w:val="ru-RU"/>
        </w:rPr>
        <w:t xml:space="preserve"> </w:t>
      </w:r>
      <w:r>
        <w:rPr>
          <w:lang w:val="ru-RU"/>
        </w:rPr>
        <w:t>запроса</w:t>
      </w:r>
      <w:r>
        <w:rPr>
          <w:spacing w:val="-4"/>
          <w:lang w:val="ru-RU"/>
        </w:rPr>
        <w:t xml:space="preserve"> </w:t>
      </w:r>
      <w:r>
        <w:rPr>
          <w:lang w:val="ru-RU"/>
        </w:rPr>
        <w:t>обязан</w:t>
      </w:r>
      <w:r>
        <w:rPr>
          <w:spacing w:val="-2"/>
          <w:lang w:val="ru-RU"/>
        </w:rPr>
        <w:t xml:space="preserve"> </w:t>
      </w:r>
      <w:r>
        <w:rPr>
          <w:spacing w:val="-1"/>
          <w:lang w:val="ru-RU"/>
        </w:rPr>
        <w:t>предоставить такому</w:t>
      </w:r>
      <w:r>
        <w:rPr>
          <w:spacing w:val="-3"/>
          <w:lang w:val="ru-RU"/>
        </w:rPr>
        <w:t xml:space="preserve"> </w:t>
      </w:r>
      <w:r>
        <w:rPr>
          <w:spacing w:val="-1"/>
          <w:lang w:val="ru-RU"/>
        </w:rPr>
        <w:t>участнику</w:t>
      </w:r>
      <w:r>
        <w:rPr>
          <w:spacing w:val="59"/>
          <w:lang w:val="ru-RU"/>
        </w:rPr>
        <w:t xml:space="preserve"> </w:t>
      </w:r>
      <w:r>
        <w:rPr>
          <w:spacing w:val="-1"/>
          <w:lang w:val="ru-RU"/>
        </w:rPr>
        <w:t>аукциона</w:t>
      </w:r>
      <w:r>
        <w:rPr>
          <w:spacing w:val="1"/>
          <w:lang w:val="ru-RU"/>
        </w:rPr>
        <w:t xml:space="preserve"> </w:t>
      </w:r>
      <w:r>
        <w:rPr>
          <w:spacing w:val="-1"/>
          <w:lang w:val="ru-RU"/>
        </w:rPr>
        <w:t>соответствующие</w:t>
      </w:r>
      <w:r>
        <w:rPr>
          <w:spacing w:val="1"/>
          <w:lang w:val="ru-RU"/>
        </w:rPr>
        <w:t xml:space="preserve"> </w:t>
      </w:r>
      <w:r>
        <w:rPr>
          <w:spacing w:val="-1"/>
          <w:lang w:val="ru-RU"/>
        </w:rPr>
        <w:t>разъяснения.</w:t>
      </w:r>
    </w:p>
    <w:p>
      <w:pPr>
        <w:pStyle w:val="3"/>
        <w:spacing w:before="69" w:after="0"/>
        <w:ind w:left="810" w:hanging="0"/>
        <w:rPr>
          <w:b w:val="false"/>
          <w:b w:val="false"/>
          <w:bCs w:val="false"/>
          <w:lang w:val="ru-RU"/>
        </w:rPr>
      </w:pPr>
      <w:r>
        <w:rPr>
          <w:spacing w:val="-28"/>
          <w:lang w:val="ru-RU"/>
        </w:rPr>
        <w:t>Г</w:t>
      </w:r>
      <w:r>
        <w:rPr>
          <w:lang w:val="ru-RU"/>
        </w:rPr>
        <w:t>лава</w:t>
      </w:r>
      <w:r>
        <w:rPr>
          <w:spacing w:val="1"/>
          <w:lang w:val="ru-RU"/>
        </w:rPr>
        <w:t xml:space="preserve"> </w:t>
      </w:r>
      <w:r>
        <w:rPr>
          <w:lang w:val="ru-RU"/>
        </w:rPr>
        <w:t>7.</w:t>
      </w:r>
      <w:r>
        <w:rPr>
          <w:spacing w:val="5"/>
          <w:lang w:val="ru-RU"/>
        </w:rPr>
        <w:t xml:space="preserve"> </w:t>
      </w:r>
      <w:r>
        <w:rPr>
          <w:spacing w:val="-5"/>
          <w:lang w:val="ru-RU"/>
        </w:rPr>
        <w:t>О</w:t>
      </w:r>
      <w:r>
        <w:rPr>
          <w:spacing w:val="1"/>
          <w:lang w:val="ru-RU"/>
        </w:rPr>
        <w:t>т</w:t>
      </w:r>
      <w:r>
        <w:rPr>
          <w:lang w:val="ru-RU"/>
        </w:rPr>
        <w:t>кр</w:t>
      </w:r>
      <w:r>
        <w:rPr>
          <w:spacing w:val="-6"/>
          <w:lang w:val="ru-RU"/>
        </w:rPr>
        <w:t>ы</w:t>
      </w:r>
      <w:r>
        <w:rPr>
          <w:spacing w:val="1"/>
          <w:lang w:val="ru-RU"/>
        </w:rPr>
        <w:t>т</w:t>
      </w:r>
      <w:r>
        <w:rPr>
          <w:lang w:val="ru-RU"/>
        </w:rPr>
        <w:t>ый</w:t>
      </w:r>
      <w:r>
        <w:rPr>
          <w:spacing w:val="2"/>
          <w:lang w:val="ru-RU"/>
        </w:rPr>
        <w:t xml:space="preserve"> </w:t>
      </w:r>
      <w:r>
        <w:rPr>
          <w:spacing w:val="1"/>
          <w:lang w:val="ru-RU"/>
        </w:rPr>
        <w:t>з</w:t>
      </w:r>
      <w:r>
        <w:rPr>
          <w:spacing w:val="-5"/>
          <w:lang w:val="ru-RU"/>
        </w:rPr>
        <w:t>а</w:t>
      </w:r>
      <w:r>
        <w:rPr>
          <w:lang w:val="ru-RU"/>
        </w:rPr>
        <w:t>прос</w:t>
      </w:r>
      <w:r>
        <w:rPr>
          <w:spacing w:val="-3"/>
          <w:lang w:val="ru-RU"/>
        </w:rPr>
        <w:t xml:space="preserve"> </w:t>
      </w:r>
      <w:r>
        <w:rPr>
          <w:spacing w:val="-4"/>
          <w:lang w:val="ru-RU"/>
        </w:rPr>
        <w:t>к</w:t>
      </w:r>
      <w:r>
        <w:rPr>
          <w:spacing w:val="-5"/>
          <w:lang w:val="ru-RU"/>
        </w:rPr>
        <w:t>о</w:t>
      </w:r>
      <w:r>
        <w:rPr>
          <w:spacing w:val="1"/>
          <w:lang w:val="ru-RU"/>
        </w:rPr>
        <w:t>т</w:t>
      </w:r>
      <w:r>
        <w:rPr>
          <w:lang w:val="ru-RU"/>
        </w:rPr>
        <w:t>ир</w:t>
      </w:r>
      <w:r>
        <w:rPr>
          <w:spacing w:val="-10"/>
          <w:lang w:val="ru-RU"/>
        </w:rPr>
        <w:t>о</w:t>
      </w:r>
      <w:r>
        <w:rPr>
          <w:lang w:val="ru-RU"/>
        </w:rPr>
        <w:t>вок</w:t>
      </w:r>
      <w:r>
        <w:rPr>
          <w:spacing w:val="2"/>
          <w:lang w:val="ru-RU"/>
        </w:rPr>
        <w:t xml:space="preserve"> </w:t>
      </w:r>
      <w:r>
        <w:rPr>
          <w:lang w:val="ru-RU"/>
        </w:rPr>
        <w:t>в</w:t>
      </w:r>
      <w:r>
        <w:rPr>
          <w:spacing w:val="-3"/>
          <w:lang w:val="ru-RU"/>
        </w:rPr>
        <w:t xml:space="preserve"> э</w:t>
      </w:r>
      <w:r>
        <w:rPr>
          <w:lang w:val="ru-RU"/>
        </w:rPr>
        <w:t>л</w:t>
      </w:r>
      <w:r>
        <w:rPr>
          <w:spacing w:val="-2"/>
          <w:lang w:val="ru-RU"/>
        </w:rPr>
        <w:t>е</w:t>
      </w:r>
      <w:r>
        <w:rPr>
          <w:spacing w:val="-4"/>
          <w:lang w:val="ru-RU"/>
        </w:rPr>
        <w:t>к</w:t>
      </w:r>
      <w:r>
        <w:rPr>
          <w:spacing w:val="6"/>
          <w:lang w:val="ru-RU"/>
        </w:rPr>
        <w:t>т</w:t>
      </w:r>
      <w:r>
        <w:rPr>
          <w:lang w:val="ru-RU"/>
        </w:rPr>
        <w:t>ронн</w:t>
      </w:r>
      <w:r>
        <w:rPr>
          <w:spacing w:val="-5"/>
          <w:lang w:val="ru-RU"/>
        </w:rPr>
        <w:t>о</w:t>
      </w:r>
      <w:r>
        <w:rPr>
          <w:lang w:val="ru-RU"/>
        </w:rPr>
        <w:t>й</w:t>
      </w:r>
      <w:r>
        <w:rPr>
          <w:spacing w:val="-2"/>
          <w:lang w:val="ru-RU"/>
        </w:rPr>
        <w:t xml:space="preserve"> </w:t>
      </w:r>
      <w:r>
        <w:rPr>
          <w:spacing w:val="1"/>
          <w:lang w:val="ru-RU"/>
        </w:rPr>
        <w:t>ф</w:t>
      </w:r>
      <w:r>
        <w:rPr>
          <w:lang w:val="ru-RU"/>
        </w:rPr>
        <w:t>о</w:t>
      </w:r>
      <w:r>
        <w:rPr>
          <w:spacing w:val="-4"/>
          <w:lang w:val="ru-RU"/>
        </w:rPr>
        <w:t>р</w:t>
      </w:r>
      <w:r>
        <w:rPr>
          <w:lang w:val="ru-RU"/>
        </w:rPr>
        <w:t>ме</w:t>
      </w:r>
    </w:p>
    <w:p>
      <w:pPr>
        <w:pStyle w:val="Style16"/>
        <w:spacing w:before="55" w:after="0"/>
        <w:ind w:left="100" w:right="121" w:firstLine="720"/>
        <w:jc w:val="both"/>
        <w:rPr>
          <w:rFonts w:cs="Times New Roman"/>
          <w:lang w:val="ru-RU"/>
        </w:rPr>
      </w:pPr>
      <w:r>
        <w:rPr>
          <w:lang w:val="ru-RU"/>
        </w:rPr>
        <w:t>Открытый</w:t>
      </w:r>
      <w:r>
        <w:rPr>
          <w:spacing w:val="46"/>
          <w:lang w:val="ru-RU"/>
        </w:rPr>
        <w:t xml:space="preserve"> </w:t>
      </w:r>
      <w:r>
        <w:rPr>
          <w:spacing w:val="-1"/>
          <w:lang w:val="ru-RU"/>
        </w:rPr>
        <w:t>запрос</w:t>
      </w:r>
      <w:r>
        <w:rPr>
          <w:spacing w:val="44"/>
          <w:lang w:val="ru-RU"/>
        </w:rPr>
        <w:t xml:space="preserve"> </w:t>
      </w:r>
      <w:r>
        <w:rPr>
          <w:spacing w:val="-1"/>
          <w:lang w:val="ru-RU"/>
        </w:rPr>
        <w:t>котировок</w:t>
      </w:r>
      <w:r>
        <w:rPr>
          <w:spacing w:val="43"/>
          <w:lang w:val="ru-RU"/>
        </w:rPr>
        <w:t xml:space="preserve"> </w:t>
      </w:r>
      <w:r>
        <w:rPr>
          <w:lang w:val="ru-RU"/>
        </w:rPr>
        <w:t>в</w:t>
      </w:r>
      <w:r>
        <w:rPr>
          <w:spacing w:val="47"/>
          <w:lang w:val="ru-RU"/>
        </w:rPr>
        <w:t xml:space="preserve"> </w:t>
      </w:r>
      <w:r>
        <w:rPr>
          <w:spacing w:val="-1"/>
          <w:lang w:val="ru-RU"/>
        </w:rPr>
        <w:t>электронной</w:t>
      </w:r>
      <w:r>
        <w:rPr>
          <w:spacing w:val="41"/>
          <w:lang w:val="ru-RU"/>
        </w:rPr>
        <w:t xml:space="preserve"> </w:t>
      </w:r>
      <w:r>
        <w:rPr>
          <w:lang w:val="ru-RU"/>
        </w:rPr>
        <w:t>форме</w:t>
      </w:r>
      <w:r>
        <w:rPr>
          <w:spacing w:val="52"/>
          <w:lang w:val="ru-RU"/>
        </w:rPr>
        <w:t xml:space="preserve"> </w:t>
      </w:r>
      <w:r>
        <w:rPr>
          <w:lang w:val="ru-RU"/>
        </w:rPr>
        <w:t>–</w:t>
      </w:r>
      <w:r>
        <w:rPr>
          <w:spacing w:val="40"/>
          <w:lang w:val="ru-RU"/>
        </w:rPr>
        <w:t xml:space="preserve"> </w:t>
      </w:r>
      <w:r>
        <w:rPr>
          <w:spacing w:val="-1"/>
          <w:lang w:val="ru-RU"/>
        </w:rPr>
        <w:t>форма</w:t>
      </w:r>
      <w:r>
        <w:rPr>
          <w:spacing w:val="44"/>
          <w:lang w:val="ru-RU"/>
        </w:rPr>
        <w:t xml:space="preserve"> </w:t>
      </w:r>
      <w:r>
        <w:rPr>
          <w:spacing w:val="-1"/>
          <w:lang w:val="ru-RU"/>
        </w:rPr>
        <w:t>торгов,</w:t>
      </w:r>
      <w:r>
        <w:rPr>
          <w:spacing w:val="47"/>
          <w:lang w:val="ru-RU"/>
        </w:rPr>
        <w:t xml:space="preserve"> </w:t>
      </w:r>
      <w:r>
        <w:rPr>
          <w:spacing w:val="-2"/>
          <w:lang w:val="ru-RU"/>
        </w:rPr>
        <w:t>при</w:t>
      </w:r>
      <w:r>
        <w:rPr>
          <w:spacing w:val="46"/>
          <w:lang w:val="ru-RU"/>
        </w:rPr>
        <w:t xml:space="preserve"> </w:t>
      </w:r>
      <w:r>
        <w:rPr>
          <w:spacing w:val="-1"/>
          <w:lang w:val="ru-RU"/>
        </w:rPr>
        <w:t>которой</w:t>
      </w:r>
      <w:r>
        <w:rPr>
          <w:spacing w:val="48"/>
          <w:lang w:val="ru-RU"/>
        </w:rPr>
        <w:t xml:space="preserve"> </w:t>
      </w:r>
      <w:r>
        <w:rPr>
          <w:spacing w:val="-1"/>
          <w:lang w:val="ru-RU"/>
        </w:rPr>
        <w:t>победителем</w:t>
      </w:r>
      <w:r>
        <w:rPr>
          <w:spacing w:val="34"/>
          <w:lang w:val="ru-RU"/>
        </w:rPr>
        <w:t xml:space="preserve"> </w:t>
      </w:r>
      <w:r>
        <w:rPr>
          <w:spacing w:val="-1"/>
          <w:lang w:val="ru-RU"/>
        </w:rPr>
        <w:t>запроса</w:t>
      </w:r>
      <w:r>
        <w:rPr>
          <w:spacing w:val="32"/>
          <w:lang w:val="ru-RU"/>
        </w:rPr>
        <w:t xml:space="preserve"> </w:t>
      </w:r>
      <w:r>
        <w:rPr>
          <w:spacing w:val="-1"/>
          <w:lang w:val="ru-RU"/>
        </w:rPr>
        <w:t>котировок</w:t>
      </w:r>
      <w:r>
        <w:rPr>
          <w:spacing w:val="31"/>
          <w:lang w:val="ru-RU"/>
        </w:rPr>
        <w:t xml:space="preserve"> </w:t>
      </w:r>
      <w:r>
        <w:rPr>
          <w:spacing w:val="-1"/>
          <w:lang w:val="ru-RU"/>
        </w:rPr>
        <w:t>признается</w:t>
      </w:r>
      <w:r>
        <w:rPr>
          <w:spacing w:val="34"/>
          <w:lang w:val="ru-RU"/>
        </w:rPr>
        <w:t xml:space="preserve"> </w:t>
      </w:r>
      <w:r>
        <w:rPr>
          <w:spacing w:val="-1"/>
          <w:lang w:val="ru-RU"/>
        </w:rPr>
        <w:t>участник,</w:t>
      </w:r>
      <w:r>
        <w:rPr>
          <w:spacing w:val="37"/>
          <w:lang w:val="ru-RU"/>
        </w:rPr>
        <w:t xml:space="preserve"> </w:t>
      </w:r>
      <w:r>
        <w:rPr>
          <w:spacing w:val="-1"/>
          <w:lang w:val="ru-RU"/>
        </w:rPr>
        <w:t>заявка</w:t>
      </w:r>
      <w:r>
        <w:rPr>
          <w:spacing w:val="32"/>
          <w:lang w:val="ru-RU"/>
        </w:rPr>
        <w:t xml:space="preserve"> </w:t>
      </w:r>
      <w:r>
        <w:rPr>
          <w:spacing w:val="-1"/>
          <w:lang w:val="ru-RU"/>
        </w:rPr>
        <w:t>которого</w:t>
      </w:r>
      <w:r>
        <w:rPr>
          <w:spacing w:val="37"/>
          <w:lang w:val="ru-RU"/>
        </w:rPr>
        <w:t xml:space="preserve"> </w:t>
      </w:r>
      <w:r>
        <w:rPr>
          <w:spacing w:val="-2"/>
          <w:lang w:val="ru-RU"/>
        </w:rPr>
        <w:t>соответствует</w:t>
      </w:r>
      <w:r>
        <w:rPr>
          <w:spacing w:val="86"/>
          <w:lang w:val="ru-RU"/>
        </w:rPr>
        <w:t xml:space="preserve"> </w:t>
      </w:r>
      <w:r>
        <w:rPr>
          <w:spacing w:val="-1"/>
          <w:lang w:val="ru-RU"/>
        </w:rPr>
        <w:t>требованиям,</w:t>
      </w:r>
      <w:r>
        <w:rPr>
          <w:spacing w:val="42"/>
          <w:lang w:val="ru-RU"/>
        </w:rPr>
        <w:t xml:space="preserve"> </w:t>
      </w:r>
      <w:r>
        <w:rPr>
          <w:spacing w:val="-1"/>
          <w:lang w:val="ru-RU"/>
        </w:rPr>
        <w:t>установленным</w:t>
      </w:r>
      <w:r>
        <w:rPr>
          <w:spacing w:val="42"/>
          <w:lang w:val="ru-RU"/>
        </w:rPr>
        <w:t xml:space="preserve"> </w:t>
      </w:r>
      <w:r>
        <w:rPr>
          <w:spacing w:val="-1"/>
          <w:lang w:val="ru-RU"/>
        </w:rPr>
        <w:t>извещением</w:t>
      </w:r>
      <w:r>
        <w:rPr>
          <w:spacing w:val="37"/>
          <w:lang w:val="ru-RU"/>
        </w:rPr>
        <w:t xml:space="preserve"> </w:t>
      </w:r>
      <w:r>
        <w:rPr>
          <w:lang w:val="ru-RU"/>
        </w:rPr>
        <w:t>о</w:t>
      </w:r>
      <w:r>
        <w:rPr>
          <w:spacing w:val="45"/>
          <w:lang w:val="ru-RU"/>
        </w:rPr>
        <w:t xml:space="preserve"> </w:t>
      </w:r>
      <w:r>
        <w:rPr>
          <w:spacing w:val="-1"/>
          <w:lang w:val="ru-RU"/>
        </w:rPr>
        <w:t>проведении</w:t>
      </w:r>
      <w:r>
        <w:rPr>
          <w:spacing w:val="36"/>
          <w:lang w:val="ru-RU"/>
        </w:rPr>
        <w:t xml:space="preserve"> </w:t>
      </w:r>
      <w:r>
        <w:rPr>
          <w:spacing w:val="-1"/>
          <w:lang w:val="ru-RU"/>
        </w:rPr>
        <w:t>запроса</w:t>
      </w:r>
      <w:r>
        <w:rPr>
          <w:spacing w:val="54"/>
          <w:lang w:val="ru-RU"/>
        </w:rPr>
        <w:t xml:space="preserve"> </w:t>
      </w:r>
      <w:r>
        <w:rPr>
          <w:spacing w:val="-1"/>
          <w:lang w:val="ru-RU"/>
        </w:rPr>
        <w:t>котировок,</w:t>
      </w:r>
      <w:r>
        <w:rPr>
          <w:spacing w:val="42"/>
          <w:lang w:val="ru-RU"/>
        </w:rPr>
        <w:t xml:space="preserve"> </w:t>
      </w:r>
      <w:r>
        <w:rPr>
          <w:lang w:val="ru-RU"/>
        </w:rPr>
        <w:t>и</w:t>
      </w:r>
      <w:r>
        <w:rPr>
          <w:spacing w:val="41"/>
          <w:lang w:val="ru-RU"/>
        </w:rPr>
        <w:t xml:space="preserve"> </w:t>
      </w:r>
      <w:r>
        <w:rPr>
          <w:spacing w:val="-1"/>
          <w:lang w:val="ru-RU"/>
        </w:rPr>
        <w:t>содержит</w:t>
      </w:r>
      <w:r>
        <w:rPr>
          <w:spacing w:val="64"/>
          <w:lang w:val="ru-RU"/>
        </w:rPr>
        <w:t xml:space="preserve"> </w:t>
      </w:r>
      <w:r>
        <w:rPr>
          <w:spacing w:val="-1"/>
          <w:lang w:val="ru-RU"/>
        </w:rPr>
        <w:t>наиболее</w:t>
      </w:r>
      <w:r>
        <w:rPr>
          <w:spacing w:val="1"/>
          <w:lang w:val="ru-RU"/>
        </w:rPr>
        <w:t xml:space="preserve"> </w:t>
      </w:r>
      <w:r>
        <w:rPr>
          <w:spacing w:val="-2"/>
          <w:lang w:val="ru-RU"/>
        </w:rPr>
        <w:t>низкую</w:t>
      </w:r>
      <w:r>
        <w:rPr>
          <w:lang w:val="ru-RU"/>
        </w:rPr>
        <w:t xml:space="preserve"> </w:t>
      </w:r>
      <w:r>
        <w:rPr>
          <w:spacing w:val="1"/>
          <w:lang w:val="ru-RU"/>
        </w:rPr>
        <w:t>цену</w:t>
      </w:r>
      <w:r>
        <w:rPr>
          <w:spacing w:val="-4"/>
          <w:lang w:val="ru-RU"/>
        </w:rPr>
        <w:t xml:space="preserve"> </w:t>
      </w:r>
      <w:r>
        <w:rPr>
          <w:lang w:val="ru-RU"/>
        </w:rPr>
        <w:t>договора</w:t>
      </w:r>
      <w:r>
        <w:rPr>
          <w:rFonts w:cs="Times New Roman"/>
          <w:lang w:val="ru-RU"/>
        </w:rPr>
        <w:t>.</w:t>
      </w:r>
    </w:p>
    <w:p>
      <w:pPr>
        <w:pStyle w:val="Normal"/>
        <w:spacing w:before="9"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ind w:left="100" w:hanging="0"/>
        <w:rPr>
          <w:b w:val="false"/>
          <w:b w:val="false"/>
          <w:bCs w:val="false"/>
          <w:lang w:val="ru-RU"/>
        </w:rPr>
      </w:pPr>
      <w:r>
        <w:rPr>
          <w:lang w:val="ru-RU"/>
        </w:rPr>
        <w:t>7.1.</w:t>
      </w:r>
      <w:r>
        <w:rPr>
          <w:spacing w:val="-10"/>
          <w:lang w:val="ru-RU"/>
        </w:rPr>
        <w:t xml:space="preserve"> </w:t>
      </w:r>
      <w:r>
        <w:rPr>
          <w:spacing w:val="-3"/>
          <w:lang w:val="ru-RU"/>
        </w:rPr>
        <w:t>Требования,</w:t>
      </w:r>
      <w:r>
        <w:rPr>
          <w:spacing w:val="-10"/>
          <w:lang w:val="ru-RU"/>
        </w:rPr>
        <w:t xml:space="preserve"> </w:t>
      </w:r>
      <w:r>
        <w:rPr>
          <w:spacing w:val="-2"/>
          <w:lang w:val="ru-RU"/>
        </w:rPr>
        <w:t>предъявляемые</w:t>
      </w:r>
      <w:r>
        <w:rPr>
          <w:spacing w:val="-14"/>
          <w:lang w:val="ru-RU"/>
        </w:rPr>
        <w:t xml:space="preserve"> </w:t>
      </w:r>
      <w:r>
        <w:rPr>
          <w:lang w:val="ru-RU"/>
        </w:rPr>
        <w:t>к</w:t>
      </w:r>
      <w:r>
        <w:rPr>
          <w:spacing w:val="-8"/>
          <w:lang w:val="ru-RU"/>
        </w:rPr>
        <w:t xml:space="preserve"> </w:t>
      </w:r>
      <w:r>
        <w:rPr>
          <w:spacing w:val="-2"/>
          <w:lang w:val="ru-RU"/>
        </w:rPr>
        <w:t>открытому</w:t>
      </w:r>
      <w:r>
        <w:rPr>
          <w:spacing w:val="-11"/>
          <w:lang w:val="ru-RU"/>
        </w:rPr>
        <w:t xml:space="preserve"> </w:t>
      </w:r>
      <w:r>
        <w:rPr>
          <w:spacing w:val="-2"/>
          <w:lang w:val="ru-RU"/>
        </w:rPr>
        <w:t>запросу</w:t>
      </w:r>
      <w:r>
        <w:rPr>
          <w:spacing w:val="-11"/>
          <w:lang w:val="ru-RU"/>
        </w:rPr>
        <w:t xml:space="preserve"> </w:t>
      </w:r>
      <w:r>
        <w:rPr>
          <w:spacing w:val="-2"/>
          <w:lang w:val="ru-RU"/>
        </w:rPr>
        <w:t>котировок</w:t>
      </w:r>
      <w:r>
        <w:rPr>
          <w:spacing w:val="-16"/>
          <w:lang w:val="ru-RU"/>
        </w:rPr>
        <w:t xml:space="preserve"> </w:t>
      </w:r>
      <w:r>
        <w:rPr>
          <w:lang w:val="ru-RU"/>
        </w:rPr>
        <w:t>в</w:t>
      </w:r>
      <w:r>
        <w:rPr>
          <w:spacing w:val="-12"/>
          <w:lang w:val="ru-RU"/>
        </w:rPr>
        <w:t xml:space="preserve"> </w:t>
      </w:r>
      <w:r>
        <w:rPr>
          <w:spacing w:val="-1"/>
          <w:lang w:val="ru-RU"/>
        </w:rPr>
        <w:t>электронной</w:t>
      </w:r>
      <w:r>
        <w:rPr>
          <w:spacing w:val="-17"/>
          <w:lang w:val="ru-RU"/>
        </w:rPr>
        <w:t xml:space="preserve"> </w:t>
      </w:r>
      <w:r>
        <w:rPr>
          <w:spacing w:val="-1"/>
          <w:lang w:val="ru-RU"/>
        </w:rPr>
        <w:t>форме</w:t>
      </w:r>
    </w:p>
    <w:p>
      <w:pPr>
        <w:pStyle w:val="Normal"/>
        <w:spacing w:before="11" w:after="0"/>
        <w:rPr>
          <w:rFonts w:ascii="Times New Roman" w:hAnsi="Times New Roman" w:eastAsia="Times New Roman" w:cs="Times New Roman"/>
          <w:b/>
          <w:b/>
          <w:bCs/>
          <w:sz w:val="17"/>
          <w:szCs w:val="17"/>
          <w:lang w:val="ru-RU"/>
        </w:rPr>
      </w:pPr>
      <w:r>
        <w:rPr>
          <w:rFonts w:eastAsia="Times New Roman" w:cs="Times New Roman" w:ascii="Times New Roman" w:hAnsi="Times New Roman"/>
          <w:b/>
          <w:bCs/>
          <w:sz w:val="17"/>
          <w:szCs w:val="17"/>
          <w:lang w:val="ru-RU"/>
        </w:rPr>
      </w:r>
    </w:p>
    <w:p>
      <w:pPr>
        <w:pStyle w:val="Style16"/>
        <w:numPr>
          <w:ilvl w:val="2"/>
          <w:numId w:val="27"/>
        </w:numPr>
        <w:tabs>
          <w:tab w:val="clear" w:pos="720"/>
          <w:tab w:val="left" w:pos="657" w:leader="none"/>
        </w:tabs>
        <w:spacing w:before="69" w:after="0"/>
        <w:ind w:left="100" w:hanging="140"/>
        <w:jc w:val="left"/>
        <w:rPr>
          <w:lang w:val="ru-RU"/>
        </w:rPr>
      </w:pPr>
      <w:r>
        <w:rPr>
          <w:lang w:val="ru-RU"/>
        </w:rPr>
        <w:t>Открытый</w:t>
      </w:r>
      <w:r>
        <w:rPr>
          <w:spacing w:val="-6"/>
          <w:lang w:val="ru-RU"/>
        </w:rPr>
        <w:t xml:space="preserve"> </w:t>
      </w:r>
      <w:r>
        <w:rPr>
          <w:lang w:val="ru-RU"/>
        </w:rPr>
        <w:t>запрос</w:t>
      </w:r>
      <w:r>
        <w:rPr>
          <w:spacing w:val="-3"/>
          <w:lang w:val="ru-RU"/>
        </w:rPr>
        <w:t xml:space="preserve"> </w:t>
      </w:r>
      <w:r>
        <w:rPr>
          <w:spacing w:val="-1"/>
          <w:lang w:val="ru-RU"/>
        </w:rPr>
        <w:t>котировок</w:t>
      </w:r>
      <w:r>
        <w:rPr>
          <w:spacing w:val="-8"/>
          <w:lang w:val="ru-RU"/>
        </w:rPr>
        <w:t xml:space="preserve"> </w:t>
      </w:r>
      <w:r>
        <w:rPr>
          <w:lang w:val="ru-RU"/>
        </w:rPr>
        <w:t>в</w:t>
      </w:r>
      <w:r>
        <w:rPr>
          <w:spacing w:val="-1"/>
          <w:lang w:val="ru-RU"/>
        </w:rPr>
        <w:t xml:space="preserve"> электронной</w:t>
      </w:r>
      <w:r>
        <w:rPr>
          <w:spacing w:val="-6"/>
          <w:lang w:val="ru-RU"/>
        </w:rPr>
        <w:t xml:space="preserve"> </w:t>
      </w:r>
      <w:r>
        <w:rPr>
          <w:spacing w:val="-2"/>
          <w:lang w:val="ru-RU"/>
        </w:rPr>
        <w:t>форме</w:t>
      </w:r>
      <w:r>
        <w:rPr>
          <w:spacing w:val="-4"/>
          <w:lang w:val="ru-RU"/>
        </w:rPr>
        <w:t xml:space="preserve"> </w:t>
      </w:r>
      <w:r>
        <w:rPr>
          <w:spacing w:val="-1"/>
          <w:lang w:val="ru-RU"/>
        </w:rPr>
        <w:t xml:space="preserve">(далее </w:t>
      </w:r>
      <w:r>
        <w:rPr>
          <w:lang w:val="ru-RU"/>
        </w:rPr>
        <w:t>–</w:t>
      </w:r>
      <w:r>
        <w:rPr>
          <w:spacing w:val="-8"/>
          <w:lang w:val="ru-RU"/>
        </w:rPr>
        <w:t xml:space="preserve"> </w:t>
      </w:r>
      <w:r>
        <w:rPr>
          <w:spacing w:val="-1"/>
          <w:lang w:val="ru-RU"/>
        </w:rPr>
        <w:t>запрос</w:t>
      </w:r>
      <w:r>
        <w:rPr>
          <w:spacing w:val="-4"/>
          <w:lang w:val="ru-RU"/>
        </w:rPr>
        <w:t xml:space="preserve"> </w:t>
      </w:r>
      <w:r>
        <w:rPr>
          <w:spacing w:val="-1"/>
          <w:lang w:val="ru-RU"/>
        </w:rPr>
        <w:t>котировок)</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Style16"/>
        <w:numPr>
          <w:ilvl w:val="3"/>
          <w:numId w:val="27"/>
        </w:numPr>
        <w:tabs>
          <w:tab w:val="clear" w:pos="720"/>
          <w:tab w:val="left" w:pos="685" w:leader="none"/>
        </w:tabs>
        <w:ind w:left="100" w:firstLine="167"/>
        <w:rPr>
          <w:lang w:val="ru-RU"/>
        </w:rPr>
      </w:pPr>
      <w:r>
        <w:rPr>
          <w:spacing w:val="-1"/>
        </w:rPr>
        <w:t xml:space="preserve">состоять </w:t>
      </w:r>
      <w:r>
        <w:rPr/>
        <w:t>из</w:t>
      </w:r>
      <w:r>
        <w:rPr>
          <w:spacing w:val="1"/>
        </w:rPr>
        <w:t xml:space="preserve"> </w:t>
      </w:r>
      <w:r>
        <w:rPr>
          <w:spacing w:val="-1"/>
        </w:rPr>
        <w:t>нескольких</w:t>
      </w:r>
      <w:r>
        <w:rPr>
          <w:spacing w:val="-3"/>
        </w:rPr>
        <w:t xml:space="preserve"> </w:t>
      </w:r>
      <w:r>
        <w:rPr/>
        <w:t>лотов;</w:t>
      </w:r>
    </w:p>
    <w:p>
      <w:pPr>
        <w:pStyle w:val="Style16"/>
        <w:numPr>
          <w:ilvl w:val="3"/>
          <w:numId w:val="27"/>
        </w:numPr>
        <w:tabs>
          <w:tab w:val="clear" w:pos="720"/>
          <w:tab w:val="left" w:pos="685" w:leader="none"/>
        </w:tabs>
        <w:spacing w:lineRule="exact" w:line="275" w:before="2" w:after="0"/>
        <w:ind w:left="100" w:firstLine="167"/>
        <w:rPr>
          <w:lang w:val="ru-RU"/>
        </w:rPr>
      </w:pPr>
      <w:r>
        <w:rPr>
          <w:spacing w:val="-1"/>
        </w:rPr>
        <w:t>быть</w:t>
      </w:r>
      <w:r>
        <w:rPr>
          <w:spacing w:val="-6"/>
        </w:rPr>
        <w:t xml:space="preserve"> </w:t>
      </w:r>
      <w:r>
        <w:rPr/>
        <w:t>открытым</w:t>
      </w:r>
      <w:r>
        <w:rPr>
          <w:spacing w:val="-1"/>
        </w:rPr>
        <w:t xml:space="preserve"> либо</w:t>
      </w:r>
      <w:r>
        <w:rPr>
          <w:spacing w:val="2"/>
        </w:rPr>
        <w:t xml:space="preserve"> </w:t>
      </w:r>
      <w:r>
        <w:rPr>
          <w:spacing w:val="-1"/>
        </w:rPr>
        <w:t>закрытым;</w:t>
      </w:r>
    </w:p>
    <w:p>
      <w:pPr>
        <w:pStyle w:val="Style16"/>
        <w:numPr>
          <w:ilvl w:val="3"/>
          <w:numId w:val="27"/>
        </w:numPr>
        <w:tabs>
          <w:tab w:val="clear" w:pos="720"/>
          <w:tab w:val="left" w:pos="685" w:leader="none"/>
        </w:tabs>
        <w:spacing w:lineRule="exact" w:line="275"/>
        <w:ind w:left="685" w:firstLine="167"/>
        <w:rPr>
          <w:lang w:val="ru-RU"/>
        </w:rPr>
      </w:pPr>
      <w:r>
        <w:rPr>
          <w:spacing w:val="-1"/>
          <w:lang w:val="ru-RU"/>
        </w:rPr>
        <w:t>проводиться</w:t>
      </w:r>
      <w:r>
        <w:rPr>
          <w:spacing w:val="2"/>
          <w:lang w:val="ru-RU"/>
        </w:rPr>
        <w:t xml:space="preserve"> </w:t>
      </w:r>
      <w:r>
        <w:rPr>
          <w:lang w:val="ru-RU"/>
        </w:rPr>
        <w:t>с</w:t>
      </w:r>
      <w:r>
        <w:rPr>
          <w:spacing w:val="-4"/>
          <w:lang w:val="ru-RU"/>
        </w:rPr>
        <w:t xml:space="preserve"> </w:t>
      </w:r>
      <w:r>
        <w:rPr>
          <w:spacing w:val="-1"/>
          <w:lang w:val="ru-RU"/>
        </w:rPr>
        <w:t>проведением переторжки</w:t>
      </w:r>
      <w:r>
        <w:rPr>
          <w:spacing w:val="-2"/>
          <w:lang w:val="ru-RU"/>
        </w:rPr>
        <w:t xml:space="preserve"> </w:t>
      </w:r>
      <w:r>
        <w:rPr>
          <w:lang w:val="ru-RU"/>
        </w:rPr>
        <w:t>или</w:t>
      </w:r>
      <w:r>
        <w:rPr>
          <w:spacing w:val="3"/>
          <w:lang w:val="ru-RU"/>
        </w:rPr>
        <w:t xml:space="preserve"> </w:t>
      </w:r>
      <w:r>
        <w:rPr>
          <w:spacing w:val="-2"/>
          <w:lang w:val="ru-RU"/>
        </w:rPr>
        <w:t>без</w:t>
      </w:r>
      <w:r>
        <w:rPr>
          <w:spacing w:val="3"/>
          <w:lang w:val="ru-RU"/>
        </w:rPr>
        <w:t xml:space="preserve"> </w:t>
      </w:r>
      <w:r>
        <w:rPr>
          <w:spacing w:val="-1"/>
          <w:lang w:val="ru-RU"/>
        </w:rPr>
        <w:t>переторжки;</w:t>
      </w:r>
    </w:p>
    <w:p>
      <w:pPr>
        <w:pStyle w:val="Style16"/>
        <w:numPr>
          <w:ilvl w:val="3"/>
          <w:numId w:val="27"/>
        </w:numPr>
        <w:tabs>
          <w:tab w:val="clear" w:pos="720"/>
          <w:tab w:val="left" w:pos="851" w:leader="none"/>
        </w:tabs>
        <w:spacing w:lineRule="exact" w:line="274" w:before="2" w:after="0"/>
        <w:ind w:left="851" w:hanging="0"/>
        <w:rPr>
          <w:rFonts w:cs="Times New Roman"/>
          <w:lang w:val="ru-RU"/>
        </w:rPr>
      </w:pPr>
      <w:r>
        <w:rPr>
          <w:spacing w:val="-1"/>
          <w:lang w:val="ru-RU"/>
        </w:rPr>
        <w:t>быть</w:t>
      </w:r>
      <w:r>
        <w:rPr>
          <w:spacing w:val="8"/>
          <w:lang w:val="ru-RU"/>
        </w:rPr>
        <w:t xml:space="preserve"> </w:t>
      </w:r>
      <w:r>
        <w:rPr>
          <w:lang w:val="ru-RU"/>
        </w:rPr>
        <w:t>с</w:t>
      </w:r>
      <w:r>
        <w:rPr>
          <w:spacing w:val="1"/>
          <w:lang w:val="ru-RU"/>
        </w:rPr>
        <w:t xml:space="preserve"> </w:t>
      </w:r>
      <w:r>
        <w:rPr>
          <w:lang w:val="ru-RU"/>
        </w:rPr>
        <w:t>ограниченным</w:t>
      </w:r>
      <w:r>
        <w:rPr>
          <w:spacing w:val="8"/>
          <w:lang w:val="ru-RU"/>
        </w:rPr>
        <w:t xml:space="preserve"> </w:t>
      </w:r>
      <w:r>
        <w:rPr>
          <w:spacing w:val="-2"/>
          <w:lang w:val="ru-RU"/>
        </w:rPr>
        <w:t>участием</w:t>
      </w:r>
      <w:r>
        <w:rPr>
          <w:spacing w:val="13"/>
          <w:lang w:val="ru-RU"/>
        </w:rPr>
        <w:t xml:space="preserve"> </w:t>
      </w:r>
      <w:r>
        <w:rPr>
          <w:lang w:val="ru-RU"/>
        </w:rPr>
        <w:t>или</w:t>
      </w:r>
      <w:r>
        <w:rPr>
          <w:spacing w:val="8"/>
          <w:lang w:val="ru-RU"/>
        </w:rPr>
        <w:t xml:space="preserve"> </w:t>
      </w:r>
      <w:r>
        <w:rPr>
          <w:spacing w:val="-2"/>
          <w:lang w:val="ru-RU"/>
        </w:rPr>
        <w:t>без</w:t>
      </w:r>
      <w:r>
        <w:rPr>
          <w:spacing w:val="7"/>
          <w:lang w:val="ru-RU"/>
        </w:rPr>
        <w:t xml:space="preserve"> </w:t>
      </w:r>
      <w:r>
        <w:rPr>
          <w:spacing w:val="-1"/>
          <w:lang w:val="ru-RU"/>
        </w:rPr>
        <w:t>ограничения</w:t>
      </w:r>
      <w:r>
        <w:rPr>
          <w:spacing w:val="6"/>
          <w:lang w:val="ru-RU"/>
        </w:rPr>
        <w:t xml:space="preserve"> </w:t>
      </w:r>
      <w:r>
        <w:rPr>
          <w:spacing w:val="-1"/>
          <w:lang w:val="ru-RU"/>
        </w:rPr>
        <w:t>количества</w:t>
      </w:r>
      <w:r>
        <w:rPr>
          <w:spacing w:val="10"/>
          <w:lang w:val="ru-RU"/>
        </w:rPr>
        <w:t xml:space="preserve"> </w:t>
      </w:r>
      <w:r>
        <w:rPr>
          <w:spacing w:val="-1"/>
          <w:lang w:val="ru-RU"/>
        </w:rPr>
        <w:t>участников процедуры.</w:t>
      </w:r>
    </w:p>
    <w:p>
      <w:pPr>
        <w:pStyle w:val="Style16"/>
        <w:numPr>
          <w:ilvl w:val="2"/>
          <w:numId w:val="27"/>
        </w:numPr>
        <w:tabs>
          <w:tab w:val="clear" w:pos="720"/>
          <w:tab w:val="left" w:pos="1498" w:leader="none"/>
        </w:tabs>
        <w:spacing w:lineRule="exact" w:line="274" w:before="7" w:after="0"/>
        <w:ind w:left="100" w:right="117" w:firstLine="720"/>
        <w:jc w:val="both"/>
        <w:rPr>
          <w:lang w:val="ru-RU"/>
        </w:rPr>
      </w:pPr>
      <w:r>
        <w:rPr>
          <w:spacing w:val="-1"/>
          <w:lang w:val="ru-RU"/>
        </w:rPr>
        <w:t>Запрос</w:t>
      </w:r>
      <w:r>
        <w:rPr>
          <w:spacing w:val="13"/>
          <w:lang w:val="ru-RU"/>
        </w:rPr>
        <w:t xml:space="preserve"> </w:t>
      </w:r>
      <w:r>
        <w:rPr>
          <w:spacing w:val="-1"/>
          <w:lang w:val="ru-RU"/>
        </w:rPr>
        <w:t>котировок</w:t>
      </w:r>
      <w:r>
        <w:rPr>
          <w:spacing w:val="10"/>
          <w:lang w:val="ru-RU"/>
        </w:rPr>
        <w:t xml:space="preserve"> </w:t>
      </w:r>
      <w:r>
        <w:rPr>
          <w:spacing w:val="-1"/>
          <w:lang w:val="ru-RU"/>
        </w:rPr>
        <w:t>проводится</w:t>
      </w:r>
      <w:r>
        <w:rPr>
          <w:spacing w:val="13"/>
          <w:lang w:val="ru-RU"/>
        </w:rPr>
        <w:t xml:space="preserve"> </w:t>
      </w:r>
      <w:r>
        <w:rPr>
          <w:lang w:val="ru-RU"/>
        </w:rPr>
        <w:t>в</w:t>
      </w:r>
      <w:r>
        <w:rPr>
          <w:spacing w:val="11"/>
          <w:lang w:val="ru-RU"/>
        </w:rPr>
        <w:t xml:space="preserve"> </w:t>
      </w:r>
      <w:r>
        <w:rPr>
          <w:spacing w:val="-1"/>
          <w:lang w:val="ru-RU"/>
        </w:rPr>
        <w:t>электронной</w:t>
      </w:r>
      <w:r>
        <w:rPr>
          <w:spacing w:val="15"/>
          <w:lang w:val="ru-RU"/>
        </w:rPr>
        <w:t xml:space="preserve"> </w:t>
      </w:r>
      <w:r>
        <w:rPr>
          <w:spacing w:val="-1"/>
          <w:lang w:val="ru-RU"/>
        </w:rPr>
        <w:t>форме</w:t>
      </w:r>
      <w:r>
        <w:rPr>
          <w:spacing w:val="13"/>
          <w:lang w:val="ru-RU"/>
        </w:rPr>
        <w:t xml:space="preserve"> </w:t>
      </w:r>
      <w:r>
        <w:rPr>
          <w:lang w:val="ru-RU"/>
        </w:rPr>
        <w:t>в</w:t>
      </w:r>
      <w:r>
        <w:rPr>
          <w:spacing w:val="11"/>
          <w:lang w:val="ru-RU"/>
        </w:rPr>
        <w:t xml:space="preserve"> </w:t>
      </w:r>
      <w:r>
        <w:rPr>
          <w:spacing w:val="-1"/>
          <w:lang w:val="ru-RU"/>
        </w:rPr>
        <w:t>информационно</w:t>
      </w:r>
      <w:r>
        <w:rPr>
          <w:spacing w:val="23"/>
          <w:lang w:val="ru-RU"/>
        </w:rPr>
        <w:t xml:space="preserve"> </w:t>
      </w:r>
      <w:r>
        <w:rPr>
          <w:lang w:val="ru-RU"/>
        </w:rPr>
        <w:t>–</w:t>
      </w:r>
      <w:r>
        <w:rPr>
          <w:spacing w:val="62"/>
          <w:lang w:val="ru-RU"/>
        </w:rPr>
        <w:t xml:space="preserve"> </w:t>
      </w:r>
      <w:r>
        <w:rPr>
          <w:spacing w:val="-1"/>
          <w:lang w:val="ru-RU"/>
        </w:rPr>
        <w:t>телекоммуникационной</w:t>
      </w:r>
      <w:r>
        <w:rPr>
          <w:spacing w:val="3"/>
          <w:lang w:val="ru-RU"/>
        </w:rPr>
        <w:t xml:space="preserve"> </w:t>
      </w:r>
      <w:r>
        <w:rPr>
          <w:spacing w:val="-1"/>
          <w:lang w:val="ru-RU"/>
        </w:rPr>
        <w:t>сети «Интернет».</w:t>
      </w:r>
    </w:p>
    <w:p>
      <w:pPr>
        <w:pStyle w:val="Style16"/>
        <w:numPr>
          <w:ilvl w:val="2"/>
          <w:numId w:val="27"/>
        </w:numPr>
        <w:tabs>
          <w:tab w:val="clear" w:pos="720"/>
          <w:tab w:val="left" w:pos="1517" w:leader="none"/>
        </w:tabs>
        <w:ind w:left="100" w:right="120" w:firstLine="720"/>
        <w:jc w:val="both"/>
        <w:rPr>
          <w:lang w:val="ru-RU"/>
        </w:rPr>
      </w:pPr>
      <w:r>
        <w:rPr>
          <w:spacing w:val="-1"/>
          <w:lang w:val="ru-RU"/>
        </w:rPr>
        <w:t>Заказчик</w:t>
      </w:r>
      <w:r>
        <w:rPr>
          <w:spacing w:val="43"/>
          <w:lang w:val="ru-RU"/>
        </w:rPr>
        <w:t xml:space="preserve"> </w:t>
      </w:r>
      <w:r>
        <w:rPr>
          <w:spacing w:val="-1"/>
          <w:lang w:val="ru-RU"/>
        </w:rPr>
        <w:t>осуществляет</w:t>
      </w:r>
      <w:r>
        <w:rPr>
          <w:spacing w:val="46"/>
          <w:lang w:val="ru-RU"/>
        </w:rPr>
        <w:t xml:space="preserve"> </w:t>
      </w:r>
      <w:r>
        <w:rPr>
          <w:spacing w:val="-2"/>
          <w:lang w:val="ru-RU"/>
        </w:rPr>
        <w:t>закупки</w:t>
      </w:r>
      <w:r>
        <w:rPr>
          <w:spacing w:val="46"/>
          <w:lang w:val="ru-RU"/>
        </w:rPr>
        <w:t xml:space="preserve"> </w:t>
      </w:r>
      <w:r>
        <w:rPr>
          <w:spacing w:val="-1"/>
          <w:lang w:val="ru-RU"/>
        </w:rPr>
        <w:t>путем</w:t>
      </w:r>
      <w:r>
        <w:rPr>
          <w:spacing w:val="46"/>
          <w:lang w:val="ru-RU"/>
        </w:rPr>
        <w:t xml:space="preserve"> </w:t>
      </w:r>
      <w:r>
        <w:rPr>
          <w:spacing w:val="-1"/>
          <w:lang w:val="ru-RU"/>
        </w:rPr>
        <w:t>запроса</w:t>
      </w:r>
      <w:r>
        <w:rPr>
          <w:spacing w:val="48"/>
          <w:lang w:val="ru-RU"/>
        </w:rPr>
        <w:t xml:space="preserve"> </w:t>
      </w:r>
      <w:r>
        <w:rPr>
          <w:spacing w:val="-1"/>
          <w:lang w:val="ru-RU"/>
        </w:rPr>
        <w:t>котировок</w:t>
      </w:r>
      <w:r>
        <w:rPr>
          <w:spacing w:val="40"/>
          <w:lang w:val="ru-RU"/>
        </w:rPr>
        <w:t xml:space="preserve"> </w:t>
      </w:r>
      <w:r>
        <w:rPr>
          <w:lang w:val="ru-RU"/>
        </w:rPr>
        <w:t>на</w:t>
      </w:r>
      <w:r>
        <w:rPr>
          <w:spacing w:val="39"/>
          <w:lang w:val="ru-RU"/>
        </w:rPr>
        <w:t xml:space="preserve"> </w:t>
      </w:r>
      <w:r>
        <w:rPr>
          <w:spacing w:val="-1"/>
          <w:lang w:val="ru-RU"/>
        </w:rPr>
        <w:t>официальных</w:t>
      </w:r>
      <w:r>
        <w:rPr>
          <w:spacing w:val="66"/>
          <w:lang w:val="ru-RU"/>
        </w:rPr>
        <w:t xml:space="preserve"> </w:t>
      </w:r>
      <w:r>
        <w:rPr>
          <w:lang w:val="ru-RU"/>
        </w:rPr>
        <w:t>ЭТП,</w:t>
      </w:r>
      <w:r>
        <w:rPr>
          <w:spacing w:val="-5"/>
          <w:lang w:val="ru-RU"/>
        </w:rPr>
        <w:t xml:space="preserve"> </w:t>
      </w:r>
      <w:r>
        <w:rPr>
          <w:spacing w:val="-1"/>
          <w:lang w:val="ru-RU"/>
        </w:rPr>
        <w:t>обеспечивающих</w:t>
      </w:r>
      <w:r>
        <w:rPr>
          <w:spacing w:val="-8"/>
          <w:lang w:val="ru-RU"/>
        </w:rPr>
        <w:t xml:space="preserve"> </w:t>
      </w:r>
      <w:r>
        <w:rPr>
          <w:spacing w:val="-1"/>
          <w:lang w:val="ru-RU"/>
        </w:rPr>
        <w:t>проведение</w:t>
      </w:r>
      <w:r>
        <w:rPr>
          <w:spacing w:val="-4"/>
          <w:lang w:val="ru-RU"/>
        </w:rPr>
        <w:t xml:space="preserve"> </w:t>
      </w:r>
      <w:r>
        <w:rPr>
          <w:spacing w:val="-2"/>
          <w:lang w:val="ru-RU"/>
        </w:rPr>
        <w:t>закупок</w:t>
      </w:r>
      <w:r>
        <w:rPr>
          <w:spacing w:val="-4"/>
          <w:lang w:val="ru-RU"/>
        </w:rPr>
        <w:t xml:space="preserve"> </w:t>
      </w:r>
      <w:r>
        <w:rPr>
          <w:lang w:val="ru-RU"/>
        </w:rPr>
        <w:t>в</w:t>
      </w:r>
      <w:r>
        <w:rPr>
          <w:spacing w:val="-1"/>
          <w:lang w:val="ru-RU"/>
        </w:rPr>
        <w:t xml:space="preserve"> электронной</w:t>
      </w:r>
      <w:r>
        <w:rPr>
          <w:spacing w:val="-6"/>
          <w:lang w:val="ru-RU"/>
        </w:rPr>
        <w:t xml:space="preserve"> </w:t>
      </w:r>
      <w:r>
        <w:rPr>
          <w:spacing w:val="-1"/>
          <w:lang w:val="ru-RU"/>
        </w:rPr>
        <w:t>форме</w:t>
      </w:r>
      <w:r>
        <w:rPr>
          <w:spacing w:val="-4"/>
          <w:lang w:val="ru-RU"/>
        </w:rPr>
        <w:t xml:space="preserve"> </w:t>
      </w:r>
      <w:r>
        <w:rPr>
          <w:lang w:val="ru-RU"/>
        </w:rPr>
        <w:t>в</w:t>
      </w:r>
      <w:r>
        <w:rPr>
          <w:spacing w:val="-6"/>
          <w:lang w:val="ru-RU"/>
        </w:rPr>
        <w:t xml:space="preserve"> </w:t>
      </w:r>
      <w:r>
        <w:rPr>
          <w:spacing w:val="-1"/>
          <w:lang w:val="ru-RU"/>
        </w:rPr>
        <w:t>соответствии</w:t>
      </w:r>
      <w:r>
        <w:rPr>
          <w:spacing w:val="-2"/>
          <w:lang w:val="ru-RU"/>
        </w:rPr>
        <w:t xml:space="preserve"> </w:t>
      </w:r>
      <w:r>
        <w:rPr>
          <w:lang w:val="ru-RU"/>
        </w:rPr>
        <w:t>с</w:t>
      </w:r>
      <w:r>
        <w:rPr>
          <w:spacing w:val="-9"/>
          <w:lang w:val="ru-RU"/>
        </w:rPr>
        <w:t xml:space="preserve"> </w:t>
      </w:r>
      <w:r>
        <w:rPr>
          <w:spacing w:val="-1"/>
          <w:lang w:val="ru-RU"/>
        </w:rPr>
        <w:t>Законом</w:t>
      </w:r>
      <w:r>
        <w:rPr>
          <w:spacing w:val="81"/>
          <w:lang w:val="ru-RU"/>
        </w:rPr>
        <w:t xml:space="preserve"> </w:t>
      </w:r>
      <w:r>
        <w:rPr>
          <w:lang w:val="ru-RU"/>
        </w:rPr>
        <w:t>о</w:t>
      </w:r>
      <w:r>
        <w:rPr>
          <w:spacing w:val="2"/>
          <w:lang w:val="ru-RU"/>
        </w:rPr>
        <w:t xml:space="preserve"> </w:t>
      </w:r>
      <w:r>
        <w:rPr>
          <w:spacing w:val="-2"/>
          <w:lang w:val="ru-RU"/>
        </w:rPr>
        <w:t>закупках,</w:t>
      </w:r>
      <w:r>
        <w:rPr>
          <w:spacing w:val="4"/>
          <w:lang w:val="ru-RU"/>
        </w:rPr>
        <w:t xml:space="preserve"> </w:t>
      </w:r>
      <w:r>
        <w:rPr>
          <w:lang w:val="ru-RU"/>
        </w:rPr>
        <w:t xml:space="preserve">в </w:t>
      </w:r>
      <w:r>
        <w:rPr>
          <w:spacing w:val="7"/>
          <w:lang w:val="ru-RU"/>
        </w:rPr>
        <w:t xml:space="preserve"> </w:t>
      </w:r>
      <w:r>
        <w:rPr>
          <w:spacing w:val="-1"/>
          <w:lang w:val="ru-RU"/>
        </w:rPr>
        <w:t>соответствии</w:t>
      </w:r>
      <w:r>
        <w:rPr>
          <w:spacing w:val="3"/>
          <w:lang w:val="ru-RU"/>
        </w:rPr>
        <w:t xml:space="preserve"> </w:t>
      </w:r>
      <w:r>
        <w:rPr>
          <w:lang w:val="ru-RU"/>
        </w:rPr>
        <w:t>с</w:t>
      </w:r>
      <w:r>
        <w:rPr>
          <w:spacing w:val="1"/>
          <w:lang w:val="ru-RU"/>
        </w:rPr>
        <w:t xml:space="preserve"> </w:t>
      </w:r>
      <w:r>
        <w:rPr>
          <w:spacing w:val="-1"/>
          <w:lang w:val="ru-RU"/>
        </w:rPr>
        <w:t>регламентом</w:t>
      </w:r>
      <w:r>
        <w:rPr>
          <w:spacing w:val="3"/>
          <w:lang w:val="ru-RU"/>
        </w:rPr>
        <w:t xml:space="preserve"> </w:t>
      </w:r>
      <w:r>
        <w:rPr>
          <w:lang w:val="ru-RU"/>
        </w:rPr>
        <w:t>и</w:t>
      </w:r>
      <w:r>
        <w:rPr>
          <w:spacing w:val="2"/>
          <w:lang w:val="ru-RU"/>
        </w:rPr>
        <w:t xml:space="preserve"> </w:t>
      </w:r>
      <w:r>
        <w:rPr>
          <w:spacing w:val="-2"/>
          <w:lang w:val="ru-RU"/>
        </w:rPr>
        <w:t>по</w:t>
      </w:r>
      <w:r>
        <w:rPr>
          <w:spacing w:val="-3"/>
          <w:lang w:val="ru-RU"/>
        </w:rPr>
        <w:t xml:space="preserve"> </w:t>
      </w:r>
      <w:r>
        <w:rPr>
          <w:spacing w:val="-1"/>
          <w:lang w:val="ru-RU"/>
        </w:rPr>
        <w:t>правилам</w:t>
      </w:r>
      <w:r>
        <w:rPr>
          <w:spacing w:val="3"/>
          <w:lang w:val="ru-RU"/>
        </w:rPr>
        <w:t xml:space="preserve"> </w:t>
      </w:r>
      <w:r>
        <w:rPr>
          <w:spacing w:val="-1"/>
          <w:lang w:val="ru-RU"/>
        </w:rPr>
        <w:t xml:space="preserve">этих </w:t>
      </w:r>
      <w:r>
        <w:rPr>
          <w:spacing w:val="-2"/>
          <w:lang w:val="ru-RU"/>
        </w:rPr>
        <w:t>ЭТП.</w:t>
      </w:r>
    </w:p>
    <w:p>
      <w:pPr>
        <w:pStyle w:val="Style16"/>
        <w:numPr>
          <w:ilvl w:val="2"/>
          <w:numId w:val="27"/>
        </w:numPr>
        <w:tabs>
          <w:tab w:val="clear" w:pos="720"/>
          <w:tab w:val="left" w:pos="1517" w:leader="none"/>
        </w:tabs>
        <w:spacing w:lineRule="auto" w:line="240"/>
        <w:ind w:left="100" w:right="129" w:firstLine="720"/>
        <w:jc w:val="both"/>
        <w:rPr>
          <w:lang w:val="ru-RU"/>
        </w:rPr>
      </w:pPr>
      <w:r>
        <w:rPr>
          <w:spacing w:val="-1"/>
          <w:lang w:val="ru-RU"/>
        </w:rPr>
        <w:t>Закупка</w:t>
      </w:r>
      <w:r>
        <w:rPr>
          <w:spacing w:val="13"/>
          <w:lang w:val="ru-RU"/>
        </w:rPr>
        <w:t xml:space="preserve"> </w:t>
      </w:r>
      <w:r>
        <w:rPr>
          <w:spacing w:val="-1"/>
          <w:lang w:val="ru-RU"/>
        </w:rPr>
        <w:t>данным</w:t>
      </w:r>
      <w:r>
        <w:rPr>
          <w:spacing w:val="15"/>
          <w:lang w:val="ru-RU"/>
        </w:rPr>
        <w:t xml:space="preserve"> </w:t>
      </w:r>
      <w:r>
        <w:rPr>
          <w:spacing w:val="-1"/>
          <w:lang w:val="ru-RU"/>
        </w:rPr>
        <w:t>способом</w:t>
      </w:r>
      <w:r>
        <w:rPr>
          <w:spacing w:val="11"/>
          <w:lang w:val="ru-RU"/>
        </w:rPr>
        <w:t xml:space="preserve"> </w:t>
      </w:r>
      <w:r>
        <w:rPr>
          <w:lang w:val="ru-RU"/>
        </w:rPr>
        <w:t>может</w:t>
      </w:r>
      <w:r>
        <w:rPr>
          <w:spacing w:val="5"/>
          <w:lang w:val="ru-RU"/>
        </w:rPr>
        <w:t xml:space="preserve"> </w:t>
      </w:r>
      <w:r>
        <w:rPr>
          <w:spacing w:val="-1"/>
          <w:lang w:val="ru-RU"/>
        </w:rPr>
        <w:t>осуществляться</w:t>
      </w:r>
      <w:r>
        <w:rPr>
          <w:spacing w:val="14"/>
          <w:lang w:val="ru-RU"/>
        </w:rPr>
        <w:t xml:space="preserve"> </w:t>
      </w:r>
      <w:r>
        <w:rPr>
          <w:spacing w:val="-1"/>
          <w:lang w:val="ru-RU"/>
        </w:rPr>
        <w:t>Заказчиком</w:t>
      </w:r>
      <w:r>
        <w:rPr>
          <w:spacing w:val="15"/>
          <w:lang w:val="ru-RU"/>
        </w:rPr>
        <w:t xml:space="preserve"> </w:t>
      </w:r>
      <w:r>
        <w:rPr>
          <w:lang w:val="ru-RU"/>
        </w:rPr>
        <w:t>при</w:t>
      </w:r>
      <w:r>
        <w:rPr>
          <w:spacing w:val="50"/>
          <w:lang w:val="ru-RU"/>
        </w:rPr>
        <w:t xml:space="preserve"> </w:t>
      </w:r>
      <w:r>
        <w:rPr>
          <w:spacing w:val="-1"/>
          <w:lang w:val="ru-RU"/>
        </w:rPr>
        <w:t>выполнении</w:t>
      </w:r>
      <w:r>
        <w:rPr>
          <w:spacing w:val="-2"/>
          <w:lang w:val="ru-RU"/>
        </w:rPr>
        <w:t xml:space="preserve"> </w:t>
      </w:r>
      <w:r>
        <w:rPr>
          <w:spacing w:val="-1"/>
          <w:lang w:val="ru-RU"/>
        </w:rPr>
        <w:t>одного</w:t>
      </w:r>
      <w:r>
        <w:rPr>
          <w:spacing w:val="6"/>
          <w:lang w:val="ru-RU"/>
        </w:rPr>
        <w:t xml:space="preserve"> </w:t>
      </w:r>
      <w:r>
        <w:rPr>
          <w:spacing w:val="-2"/>
          <w:lang w:val="ru-RU"/>
        </w:rPr>
        <w:t>из</w:t>
      </w:r>
      <w:r>
        <w:rPr>
          <w:spacing w:val="3"/>
          <w:lang w:val="ru-RU"/>
        </w:rPr>
        <w:t xml:space="preserve"> </w:t>
      </w:r>
      <w:r>
        <w:rPr>
          <w:spacing w:val="-2"/>
          <w:lang w:val="ru-RU"/>
        </w:rPr>
        <w:t>следующих</w:t>
      </w:r>
      <w:r>
        <w:rPr>
          <w:spacing w:val="2"/>
          <w:lang w:val="ru-RU"/>
        </w:rPr>
        <w:t xml:space="preserve"> </w:t>
      </w:r>
      <w:r>
        <w:rPr>
          <w:spacing w:val="-1"/>
          <w:lang w:val="ru-RU"/>
        </w:rPr>
        <w:t>условий:</w:t>
      </w:r>
    </w:p>
    <w:p>
      <w:pPr>
        <w:pStyle w:val="Style16"/>
        <w:spacing w:lineRule="exact" w:line="271"/>
        <w:ind w:left="820" w:hanging="0"/>
        <w:rPr>
          <w:lang w:val="ru-RU"/>
        </w:rPr>
      </w:pPr>
      <w:r>
        <w:rPr>
          <w:lang w:val="ru-RU"/>
        </w:rPr>
        <w:t>-</w:t>
      </w:r>
      <w:r>
        <w:rPr>
          <w:spacing w:val="-1"/>
          <w:lang w:val="ru-RU"/>
        </w:rPr>
        <w:t xml:space="preserve"> объектом </w:t>
      </w:r>
      <w:r>
        <w:rPr>
          <w:spacing w:val="-2"/>
          <w:lang w:val="ru-RU"/>
        </w:rPr>
        <w:t>закупки</w:t>
      </w:r>
      <w:r>
        <w:rPr>
          <w:spacing w:val="3"/>
          <w:lang w:val="ru-RU"/>
        </w:rPr>
        <w:t xml:space="preserve"> </w:t>
      </w:r>
      <w:r>
        <w:rPr>
          <w:lang w:val="ru-RU"/>
        </w:rPr>
        <w:t>является</w:t>
      </w:r>
      <w:r>
        <w:rPr>
          <w:spacing w:val="1"/>
          <w:lang w:val="ru-RU"/>
        </w:rPr>
        <w:t xml:space="preserve"> </w:t>
      </w:r>
      <w:r>
        <w:rPr>
          <w:spacing w:val="-2"/>
          <w:lang w:val="ru-RU"/>
        </w:rPr>
        <w:t>продукция,</w:t>
      </w:r>
      <w:r>
        <w:rPr>
          <w:spacing w:val="4"/>
          <w:lang w:val="ru-RU"/>
        </w:rPr>
        <w:t xml:space="preserve"> </w:t>
      </w:r>
      <w:r>
        <w:rPr>
          <w:lang w:val="ru-RU"/>
        </w:rPr>
        <w:t>по</w:t>
      </w:r>
      <w:r>
        <w:rPr>
          <w:spacing w:val="2"/>
          <w:lang w:val="ru-RU"/>
        </w:rPr>
        <w:t xml:space="preserve"> </w:t>
      </w:r>
      <w:r>
        <w:rPr>
          <w:spacing w:val="-1"/>
          <w:lang w:val="ru-RU"/>
        </w:rPr>
        <w:t>которой</w:t>
      </w:r>
      <w:r>
        <w:rPr>
          <w:spacing w:val="-2"/>
          <w:lang w:val="ru-RU"/>
        </w:rPr>
        <w:t xml:space="preserve"> </w:t>
      </w:r>
      <w:r>
        <w:rPr>
          <w:spacing w:val="-1"/>
          <w:lang w:val="ru-RU"/>
        </w:rPr>
        <w:t>существует</w:t>
      </w:r>
      <w:r>
        <w:rPr>
          <w:spacing w:val="2"/>
          <w:lang w:val="ru-RU"/>
        </w:rPr>
        <w:t xml:space="preserve"> </w:t>
      </w:r>
      <w:r>
        <w:rPr>
          <w:spacing w:val="-1"/>
          <w:lang w:val="ru-RU"/>
        </w:rPr>
        <w:t>функционирующий</w:t>
      </w:r>
    </w:p>
    <w:p>
      <w:pPr>
        <w:pStyle w:val="Style16"/>
        <w:spacing w:lineRule="exact" w:line="274"/>
        <w:ind w:left="100" w:hanging="0"/>
        <w:rPr>
          <w:lang w:val="ru-RU"/>
        </w:rPr>
      </w:pPr>
      <w:r>
        <w:rPr>
          <w:spacing w:val="-1"/>
        </w:rPr>
        <w:t>рынок;</w:t>
      </w:r>
    </w:p>
    <w:p>
      <w:pPr>
        <w:pStyle w:val="Style16"/>
        <w:numPr>
          <w:ilvl w:val="0"/>
          <w:numId w:val="34"/>
        </w:numPr>
        <w:tabs>
          <w:tab w:val="clear" w:pos="720"/>
          <w:tab w:val="left" w:pos="197" w:leader="none"/>
        </w:tabs>
        <w:spacing w:lineRule="exact" w:line="274"/>
        <w:ind w:left="100" w:hanging="0"/>
        <w:rPr>
          <w:lang w:val="ru-RU"/>
        </w:rPr>
      </w:pPr>
      <w:r>
        <w:rPr>
          <w:spacing w:val="-1"/>
          <w:lang w:val="ru-RU"/>
        </w:rPr>
        <w:t>объектом</w:t>
      </w:r>
      <w:r>
        <w:rPr>
          <w:lang w:val="ru-RU"/>
        </w:rPr>
        <w:t xml:space="preserve"> </w:t>
      </w:r>
      <w:r>
        <w:rPr>
          <w:spacing w:val="35"/>
          <w:lang w:val="ru-RU"/>
        </w:rPr>
        <w:t xml:space="preserve"> </w:t>
      </w:r>
      <w:r>
        <w:rPr>
          <w:spacing w:val="-3"/>
          <w:lang w:val="ru-RU"/>
        </w:rPr>
        <w:t>закупки</w:t>
      </w:r>
      <w:r>
        <w:rPr>
          <w:lang w:val="ru-RU"/>
        </w:rPr>
        <w:t xml:space="preserve"> </w:t>
      </w:r>
      <w:r>
        <w:rPr>
          <w:spacing w:val="34"/>
          <w:lang w:val="ru-RU"/>
        </w:rPr>
        <w:t xml:space="preserve"> </w:t>
      </w:r>
      <w:r>
        <w:rPr>
          <w:lang w:val="ru-RU"/>
        </w:rPr>
        <w:t xml:space="preserve">являются </w:t>
      </w:r>
      <w:r>
        <w:rPr>
          <w:spacing w:val="33"/>
          <w:lang w:val="ru-RU"/>
        </w:rPr>
        <w:t xml:space="preserve"> </w:t>
      </w:r>
      <w:r>
        <w:rPr>
          <w:lang w:val="ru-RU"/>
        </w:rPr>
        <w:t xml:space="preserve">товары, </w:t>
      </w:r>
      <w:r>
        <w:rPr>
          <w:spacing w:val="30"/>
          <w:lang w:val="ru-RU"/>
        </w:rPr>
        <w:t xml:space="preserve"> </w:t>
      </w:r>
      <w:r>
        <w:rPr>
          <w:spacing w:val="-1"/>
          <w:lang w:val="ru-RU"/>
        </w:rPr>
        <w:t>работы,</w:t>
      </w:r>
      <w:r>
        <w:rPr>
          <w:lang w:val="ru-RU"/>
        </w:rPr>
        <w:t xml:space="preserve"> </w:t>
      </w:r>
      <w:r>
        <w:rPr>
          <w:spacing w:val="30"/>
          <w:lang w:val="ru-RU"/>
        </w:rPr>
        <w:t xml:space="preserve"> </w:t>
      </w:r>
      <w:r>
        <w:rPr>
          <w:spacing w:val="-2"/>
          <w:lang w:val="ru-RU"/>
        </w:rPr>
        <w:t>услуги,</w:t>
      </w:r>
      <w:r>
        <w:rPr>
          <w:lang w:val="ru-RU"/>
        </w:rPr>
        <w:t xml:space="preserve"> </w:t>
      </w:r>
      <w:r>
        <w:rPr>
          <w:spacing w:val="35"/>
          <w:lang w:val="ru-RU"/>
        </w:rPr>
        <w:t xml:space="preserve"> </w:t>
      </w:r>
      <w:r>
        <w:rPr>
          <w:lang w:val="ru-RU"/>
        </w:rPr>
        <w:t xml:space="preserve">в </w:t>
      </w:r>
      <w:r>
        <w:rPr>
          <w:spacing w:val="30"/>
          <w:lang w:val="ru-RU"/>
        </w:rPr>
        <w:t xml:space="preserve"> </w:t>
      </w:r>
      <w:r>
        <w:rPr>
          <w:lang w:val="ru-RU"/>
        </w:rPr>
        <w:t xml:space="preserve">отношении </w:t>
      </w:r>
      <w:r>
        <w:rPr>
          <w:spacing w:val="29"/>
          <w:lang w:val="ru-RU"/>
        </w:rPr>
        <w:t xml:space="preserve"> </w:t>
      </w:r>
      <w:r>
        <w:rPr>
          <w:spacing w:val="-1"/>
          <w:lang w:val="ru-RU"/>
        </w:rPr>
        <w:t>которыхелесообразно</w:t>
      </w:r>
      <w:r>
        <w:rPr>
          <w:spacing w:val="6"/>
          <w:lang w:val="ru-RU"/>
        </w:rPr>
        <w:t xml:space="preserve"> </w:t>
      </w:r>
      <w:r>
        <w:rPr>
          <w:spacing w:val="-1"/>
          <w:lang w:val="ru-RU"/>
        </w:rPr>
        <w:t xml:space="preserve">проводить </w:t>
      </w:r>
      <w:r>
        <w:rPr>
          <w:lang w:val="ru-RU"/>
        </w:rPr>
        <w:t>оценку</w:t>
      </w:r>
      <w:r>
        <w:rPr>
          <w:spacing w:val="-8"/>
          <w:lang w:val="ru-RU"/>
        </w:rPr>
        <w:t xml:space="preserve"> </w:t>
      </w:r>
      <w:r>
        <w:rPr>
          <w:spacing w:val="-1"/>
          <w:lang w:val="ru-RU"/>
        </w:rPr>
        <w:t>только</w:t>
      </w:r>
      <w:r>
        <w:rPr>
          <w:spacing w:val="2"/>
          <w:lang w:val="ru-RU"/>
        </w:rPr>
        <w:t xml:space="preserve"> </w:t>
      </w:r>
      <w:r>
        <w:rPr>
          <w:spacing w:val="-2"/>
          <w:lang w:val="ru-RU"/>
        </w:rPr>
        <w:t>по</w:t>
      </w:r>
      <w:r>
        <w:rPr>
          <w:spacing w:val="2"/>
          <w:lang w:val="ru-RU"/>
        </w:rPr>
        <w:t xml:space="preserve"> </w:t>
      </w:r>
      <w:r>
        <w:rPr>
          <w:spacing w:val="-1"/>
          <w:lang w:val="ru-RU"/>
        </w:rPr>
        <w:t>ценовым критериям.</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26"/>
        </w:numPr>
        <w:tabs>
          <w:tab w:val="clear" w:pos="720"/>
          <w:tab w:val="left" w:pos="643" w:leader="none"/>
        </w:tabs>
        <w:ind w:left="522" w:hanging="0"/>
        <w:rPr>
          <w:b w:val="false"/>
          <w:b w:val="false"/>
          <w:bCs w:val="false"/>
          <w:lang w:val="ru-RU"/>
        </w:rPr>
      </w:pPr>
      <w:r>
        <w:rPr>
          <w:spacing w:val="-1"/>
          <w:lang w:val="ru-RU"/>
        </w:rPr>
        <w:t>Извещение</w:t>
      </w:r>
      <w:r>
        <w:rPr>
          <w:spacing w:val="1"/>
          <w:lang w:val="ru-RU"/>
        </w:rPr>
        <w:t xml:space="preserve"> </w:t>
      </w:r>
      <w:r>
        <w:rPr>
          <w:lang w:val="ru-RU"/>
        </w:rPr>
        <w:t>о</w:t>
      </w:r>
      <w:r>
        <w:rPr>
          <w:spacing w:val="2"/>
          <w:lang w:val="ru-RU"/>
        </w:rPr>
        <w:t xml:space="preserve"> </w:t>
      </w:r>
      <w:r>
        <w:rPr>
          <w:spacing w:val="-2"/>
          <w:lang w:val="ru-RU"/>
        </w:rPr>
        <w:t>проведении</w:t>
      </w:r>
      <w:r>
        <w:rPr>
          <w:spacing w:val="6"/>
          <w:lang w:val="ru-RU"/>
        </w:rPr>
        <w:t xml:space="preserve"> </w:t>
      </w:r>
      <w:r>
        <w:rPr>
          <w:spacing w:val="-3"/>
          <w:lang w:val="ru-RU"/>
        </w:rPr>
        <w:t>открытого</w:t>
      </w:r>
      <w:r>
        <w:rPr>
          <w:spacing w:val="3"/>
          <w:lang w:val="ru-RU"/>
        </w:rPr>
        <w:t xml:space="preserve"> </w:t>
      </w:r>
      <w:r>
        <w:rPr>
          <w:spacing w:val="-1"/>
          <w:lang w:val="ru-RU"/>
        </w:rPr>
        <w:t>запроса</w:t>
      </w:r>
      <w:r>
        <w:rPr>
          <w:spacing w:val="-7"/>
          <w:lang w:val="ru-RU"/>
        </w:rPr>
        <w:t xml:space="preserve"> </w:t>
      </w:r>
      <w:r>
        <w:rPr>
          <w:spacing w:val="-2"/>
          <w:lang w:val="ru-RU"/>
        </w:rPr>
        <w:t xml:space="preserve">котировок </w:t>
      </w:r>
      <w:r>
        <w:rPr>
          <w:lang w:val="ru-RU"/>
        </w:rPr>
        <w:t>в</w:t>
      </w:r>
      <w:r>
        <w:rPr>
          <w:spacing w:val="2"/>
          <w:lang w:val="ru-RU"/>
        </w:rPr>
        <w:t xml:space="preserve"> </w:t>
      </w:r>
      <w:r>
        <w:rPr>
          <w:spacing w:val="-1"/>
          <w:lang w:val="ru-RU"/>
        </w:rPr>
        <w:t>электронной</w:t>
      </w:r>
      <w:r>
        <w:rPr>
          <w:spacing w:val="-2"/>
          <w:lang w:val="ru-RU"/>
        </w:rPr>
        <w:t xml:space="preserve"> </w:t>
      </w:r>
      <w:r>
        <w:rPr>
          <w:spacing w:val="-1"/>
          <w:lang w:val="ru-RU"/>
        </w:rPr>
        <w:t>форме</w:t>
      </w:r>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2"/>
          <w:numId w:val="26"/>
        </w:numPr>
        <w:tabs>
          <w:tab w:val="clear" w:pos="720"/>
          <w:tab w:val="left" w:pos="1517" w:leader="none"/>
        </w:tabs>
        <w:ind w:left="100" w:right="121" w:firstLine="720"/>
        <w:jc w:val="both"/>
        <w:rPr>
          <w:lang w:val="ru-RU"/>
        </w:rPr>
      </w:pPr>
      <w:r>
        <w:rPr>
          <w:lang w:val="ru-RU"/>
        </w:rPr>
        <w:t>Извещение</w:t>
      </w:r>
      <w:r>
        <w:rPr>
          <w:spacing w:val="49"/>
          <w:lang w:val="ru-RU"/>
        </w:rPr>
        <w:t xml:space="preserve"> </w:t>
      </w:r>
      <w:r>
        <w:rPr>
          <w:lang w:val="ru-RU"/>
        </w:rPr>
        <w:t>о</w:t>
      </w:r>
      <w:r>
        <w:rPr>
          <w:spacing w:val="59"/>
          <w:lang w:val="ru-RU"/>
        </w:rPr>
        <w:t xml:space="preserve"> </w:t>
      </w:r>
      <w:r>
        <w:rPr>
          <w:spacing w:val="-1"/>
          <w:lang w:val="ru-RU"/>
        </w:rPr>
        <w:t>запросе</w:t>
      </w:r>
      <w:r>
        <w:rPr>
          <w:spacing w:val="2"/>
          <w:lang w:val="ru-RU"/>
        </w:rPr>
        <w:t xml:space="preserve"> </w:t>
      </w:r>
      <w:r>
        <w:rPr>
          <w:spacing w:val="-1"/>
          <w:lang w:val="ru-RU"/>
        </w:rPr>
        <w:t>котировок</w:t>
      </w:r>
      <w:r>
        <w:rPr>
          <w:spacing w:val="58"/>
          <w:lang w:val="ru-RU"/>
        </w:rPr>
        <w:t xml:space="preserve"> </w:t>
      </w:r>
      <w:r>
        <w:rPr>
          <w:lang w:val="ru-RU"/>
        </w:rPr>
        <w:t>в</w:t>
      </w:r>
      <w:r>
        <w:rPr>
          <w:spacing w:val="56"/>
          <w:lang w:val="ru-RU"/>
        </w:rPr>
        <w:t xml:space="preserve"> </w:t>
      </w:r>
      <w:r>
        <w:rPr>
          <w:spacing w:val="-1"/>
          <w:lang w:val="ru-RU"/>
        </w:rPr>
        <w:t>электронной</w:t>
      </w:r>
      <w:r>
        <w:rPr>
          <w:spacing w:val="56"/>
          <w:lang w:val="ru-RU"/>
        </w:rPr>
        <w:t xml:space="preserve"> </w:t>
      </w:r>
      <w:r>
        <w:rPr>
          <w:spacing w:val="-1"/>
          <w:lang w:val="ru-RU"/>
        </w:rPr>
        <w:t>форме</w:t>
      </w:r>
      <w:r>
        <w:rPr>
          <w:spacing w:val="2"/>
          <w:lang w:val="ru-RU"/>
        </w:rPr>
        <w:t xml:space="preserve"> </w:t>
      </w:r>
      <w:r>
        <w:rPr>
          <w:spacing w:val="-2"/>
          <w:lang w:val="ru-RU"/>
        </w:rPr>
        <w:t>должно</w:t>
      </w:r>
      <w:r>
        <w:rPr>
          <w:spacing w:val="59"/>
          <w:lang w:val="ru-RU"/>
        </w:rPr>
        <w:t xml:space="preserve"> </w:t>
      </w:r>
      <w:r>
        <w:rPr>
          <w:spacing w:val="-1"/>
          <w:lang w:val="ru-RU"/>
        </w:rPr>
        <w:t>содержать</w:t>
      </w:r>
      <w:r>
        <w:rPr>
          <w:spacing w:val="52"/>
          <w:lang w:val="ru-RU"/>
        </w:rPr>
        <w:t xml:space="preserve"> </w:t>
      </w:r>
      <w:r>
        <w:rPr>
          <w:spacing w:val="-1"/>
          <w:lang w:val="ru-RU"/>
        </w:rPr>
        <w:t>сведения</w:t>
      </w:r>
      <w:r>
        <w:rPr>
          <w:spacing w:val="59"/>
          <w:lang w:val="ru-RU"/>
        </w:rPr>
        <w:t xml:space="preserve"> </w:t>
      </w:r>
      <w:r>
        <w:rPr>
          <w:lang w:val="ru-RU"/>
        </w:rPr>
        <w:t>в</w:t>
      </w:r>
      <w:r>
        <w:rPr>
          <w:spacing w:val="56"/>
          <w:lang w:val="ru-RU"/>
        </w:rPr>
        <w:t xml:space="preserve"> </w:t>
      </w:r>
      <w:r>
        <w:rPr>
          <w:spacing w:val="-1"/>
          <w:lang w:val="ru-RU"/>
        </w:rPr>
        <w:t>соответствии</w:t>
      </w:r>
      <w:r>
        <w:rPr>
          <w:spacing w:val="56"/>
          <w:lang w:val="ru-RU"/>
        </w:rPr>
        <w:t xml:space="preserve"> </w:t>
      </w:r>
      <w:r>
        <w:rPr>
          <w:lang w:val="ru-RU"/>
        </w:rPr>
        <w:t>с</w:t>
      </w:r>
      <w:r>
        <w:rPr>
          <w:spacing w:val="57"/>
          <w:lang w:val="ru-RU"/>
        </w:rPr>
        <w:t xml:space="preserve"> </w:t>
      </w:r>
      <w:r>
        <w:rPr>
          <w:spacing w:val="-1"/>
          <w:lang w:val="ru-RU"/>
        </w:rPr>
        <w:t>разделом</w:t>
      </w:r>
      <w:r>
        <w:rPr>
          <w:spacing w:val="56"/>
          <w:lang w:val="ru-RU"/>
        </w:rPr>
        <w:t xml:space="preserve"> </w:t>
      </w:r>
      <w:r>
        <w:rPr>
          <w:spacing w:val="-1"/>
          <w:lang w:val="ru-RU"/>
        </w:rPr>
        <w:t>4.2.</w:t>
      </w:r>
      <w:r>
        <w:rPr>
          <w:spacing w:val="59"/>
          <w:lang w:val="ru-RU"/>
        </w:rPr>
        <w:t xml:space="preserve"> </w:t>
      </w:r>
      <w:r>
        <w:rPr>
          <w:lang w:val="ru-RU"/>
        </w:rPr>
        <w:t>и</w:t>
      </w:r>
      <w:r>
        <w:rPr>
          <w:spacing w:val="56"/>
          <w:lang w:val="ru-RU"/>
        </w:rPr>
        <w:t xml:space="preserve"> </w:t>
      </w:r>
      <w:r>
        <w:rPr>
          <w:spacing w:val="-2"/>
          <w:lang w:val="ru-RU"/>
        </w:rPr>
        <w:t>пунктами</w:t>
      </w:r>
      <w:r>
        <w:rPr>
          <w:spacing w:val="2"/>
          <w:lang w:val="ru-RU"/>
        </w:rPr>
        <w:t xml:space="preserve"> </w:t>
      </w:r>
      <w:r>
        <w:rPr>
          <w:rFonts w:cs="Times New Roman"/>
          <w:spacing w:val="-1"/>
          <w:lang w:val="ru-RU"/>
        </w:rPr>
        <w:t>4.3.1.1.1.</w:t>
      </w:r>
      <w:r>
        <w:rPr>
          <w:rFonts w:cs="Times New Roman"/>
          <w:spacing w:val="58"/>
          <w:lang w:val="ru-RU"/>
        </w:rPr>
        <w:t xml:space="preserve"> </w:t>
      </w:r>
      <w:r>
        <w:rPr>
          <w:lang w:val="ru-RU"/>
        </w:rPr>
        <w:t>–</w:t>
      </w:r>
      <w:r>
        <w:rPr>
          <w:spacing w:val="55"/>
          <w:lang w:val="ru-RU"/>
        </w:rPr>
        <w:t xml:space="preserve"> </w:t>
      </w:r>
      <w:r>
        <w:rPr>
          <w:rFonts w:cs="Times New Roman"/>
          <w:spacing w:val="-1"/>
          <w:lang w:val="ru-RU"/>
        </w:rPr>
        <w:t>4.3.1.1.21</w:t>
      </w:r>
      <w:r>
        <w:rPr>
          <w:rFonts w:cs="Times New Roman"/>
          <w:spacing w:val="55"/>
          <w:lang w:val="ru-RU"/>
        </w:rPr>
        <w:t xml:space="preserve"> </w:t>
      </w:r>
      <w:r>
        <w:rPr>
          <w:spacing w:val="-1"/>
          <w:lang w:val="ru-RU"/>
        </w:rPr>
        <w:t>настоящего</w:t>
      </w:r>
      <w:r>
        <w:rPr>
          <w:spacing w:val="84"/>
          <w:lang w:val="ru-RU"/>
        </w:rPr>
        <w:t xml:space="preserve"> </w:t>
      </w:r>
      <w:r>
        <w:rPr>
          <w:spacing w:val="-1"/>
          <w:lang w:val="ru-RU"/>
        </w:rPr>
        <w:t>Положения.</w:t>
      </w:r>
    </w:p>
    <w:p>
      <w:pPr>
        <w:pStyle w:val="Style16"/>
        <w:numPr>
          <w:ilvl w:val="2"/>
          <w:numId w:val="26"/>
        </w:numPr>
        <w:tabs>
          <w:tab w:val="clear" w:pos="720"/>
          <w:tab w:val="left" w:pos="1517" w:leader="none"/>
        </w:tabs>
        <w:spacing w:lineRule="exact" w:line="275" w:before="2" w:after="0"/>
        <w:ind w:left="1516" w:hanging="696"/>
        <w:rPr>
          <w:rFonts w:cs="Times New Roman"/>
          <w:lang w:val="ru-RU"/>
        </w:rPr>
      </w:pPr>
      <w:r>
        <w:rPr>
          <w:lang w:val="ru-RU"/>
        </w:rPr>
        <w:t>Извещение</w:t>
      </w:r>
      <w:r>
        <w:rPr>
          <w:spacing w:val="-4"/>
          <w:lang w:val="ru-RU"/>
        </w:rPr>
        <w:t xml:space="preserve"> </w:t>
      </w:r>
      <w:r>
        <w:rPr>
          <w:lang w:val="ru-RU"/>
        </w:rPr>
        <w:t>о</w:t>
      </w:r>
      <w:r>
        <w:rPr>
          <w:spacing w:val="2"/>
          <w:lang w:val="ru-RU"/>
        </w:rPr>
        <w:t xml:space="preserve"> </w:t>
      </w:r>
      <w:r>
        <w:rPr>
          <w:spacing w:val="-1"/>
          <w:lang w:val="ru-RU"/>
        </w:rPr>
        <w:t>запросе</w:t>
      </w:r>
      <w:r>
        <w:rPr>
          <w:spacing w:val="4"/>
          <w:lang w:val="ru-RU"/>
        </w:rPr>
        <w:t xml:space="preserve"> </w:t>
      </w:r>
      <w:r>
        <w:rPr>
          <w:spacing w:val="-1"/>
          <w:lang w:val="ru-RU"/>
        </w:rPr>
        <w:t>котировок</w:t>
      </w:r>
      <w:r>
        <w:rPr>
          <w:spacing w:val="2"/>
          <w:lang w:val="ru-RU"/>
        </w:rPr>
        <w:t xml:space="preserve"> </w:t>
      </w:r>
      <w:r>
        <w:rPr>
          <w:spacing w:val="-1"/>
          <w:lang w:val="ru-RU"/>
        </w:rPr>
        <w:t>является</w:t>
      </w:r>
      <w:r>
        <w:rPr>
          <w:spacing w:val="1"/>
          <w:lang w:val="ru-RU"/>
        </w:rPr>
        <w:t xml:space="preserve"> </w:t>
      </w:r>
      <w:r>
        <w:rPr>
          <w:spacing w:val="-1"/>
          <w:lang w:val="ru-RU"/>
        </w:rPr>
        <w:t>документацией</w:t>
      </w:r>
      <w:r>
        <w:rPr>
          <w:spacing w:val="-2"/>
          <w:lang w:val="ru-RU"/>
        </w:rPr>
        <w:t xml:space="preserve"> </w:t>
      </w:r>
      <w:r>
        <w:rPr>
          <w:spacing w:val="-1"/>
          <w:lang w:val="ru-RU"/>
        </w:rPr>
        <w:t>запроса</w:t>
      </w:r>
      <w:r>
        <w:rPr>
          <w:spacing w:val="5"/>
          <w:lang w:val="ru-RU"/>
        </w:rPr>
        <w:t xml:space="preserve"> </w:t>
      </w:r>
      <w:r>
        <w:rPr>
          <w:spacing w:val="-1"/>
          <w:lang w:val="ru-RU"/>
        </w:rPr>
        <w:t>котировок.</w:t>
      </w:r>
    </w:p>
    <w:p>
      <w:pPr>
        <w:pStyle w:val="Style16"/>
        <w:numPr>
          <w:ilvl w:val="2"/>
          <w:numId w:val="26"/>
        </w:numPr>
        <w:tabs>
          <w:tab w:val="clear" w:pos="720"/>
          <w:tab w:val="left" w:pos="1517" w:leader="none"/>
        </w:tabs>
        <w:ind w:left="100" w:right="118" w:firstLine="720"/>
        <w:jc w:val="both"/>
        <w:rPr>
          <w:lang w:val="ru-RU"/>
        </w:rPr>
      </w:pPr>
      <w:r>
        <w:rPr>
          <w:lang w:val="ru-RU"/>
        </w:rPr>
        <w:t>Извещение</w:t>
      </w:r>
      <w:r>
        <w:rPr>
          <w:spacing w:val="20"/>
          <w:lang w:val="ru-RU"/>
        </w:rPr>
        <w:t xml:space="preserve"> </w:t>
      </w:r>
      <w:r>
        <w:rPr>
          <w:lang w:val="ru-RU"/>
        </w:rPr>
        <w:t>о</w:t>
      </w:r>
      <w:r>
        <w:rPr>
          <w:spacing w:val="26"/>
          <w:lang w:val="ru-RU"/>
        </w:rPr>
        <w:t xml:space="preserve"> </w:t>
      </w:r>
      <w:r>
        <w:rPr>
          <w:spacing w:val="-1"/>
          <w:lang w:val="ru-RU"/>
        </w:rPr>
        <w:t>запросе</w:t>
      </w:r>
      <w:r>
        <w:rPr>
          <w:spacing w:val="28"/>
          <w:lang w:val="ru-RU"/>
        </w:rPr>
        <w:t xml:space="preserve"> </w:t>
      </w:r>
      <w:r>
        <w:rPr>
          <w:spacing w:val="-1"/>
          <w:lang w:val="ru-RU"/>
        </w:rPr>
        <w:t>котировок</w:t>
      </w:r>
      <w:r>
        <w:rPr>
          <w:spacing w:val="47"/>
          <w:lang w:val="ru-RU"/>
        </w:rPr>
        <w:t xml:space="preserve"> </w:t>
      </w:r>
      <w:r>
        <w:rPr>
          <w:lang w:val="ru-RU"/>
        </w:rPr>
        <w:t>может</w:t>
      </w:r>
      <w:r>
        <w:rPr>
          <w:spacing w:val="22"/>
          <w:lang w:val="ru-RU"/>
        </w:rPr>
        <w:t xml:space="preserve"> </w:t>
      </w:r>
      <w:r>
        <w:rPr>
          <w:spacing w:val="-1"/>
          <w:lang w:val="ru-RU"/>
        </w:rPr>
        <w:t>содержать</w:t>
      </w:r>
      <w:r>
        <w:rPr>
          <w:spacing w:val="27"/>
          <w:lang w:val="ru-RU"/>
        </w:rPr>
        <w:t xml:space="preserve"> </w:t>
      </w:r>
      <w:r>
        <w:rPr>
          <w:spacing w:val="-1"/>
          <w:lang w:val="ru-RU"/>
        </w:rPr>
        <w:t>количество</w:t>
      </w:r>
      <w:r>
        <w:rPr>
          <w:spacing w:val="26"/>
          <w:lang w:val="ru-RU"/>
        </w:rPr>
        <w:t xml:space="preserve"> </w:t>
      </w:r>
      <w:r>
        <w:rPr>
          <w:spacing w:val="-1"/>
          <w:lang w:val="ru-RU"/>
        </w:rPr>
        <w:t>победителей</w:t>
      </w:r>
      <w:r>
        <w:rPr>
          <w:spacing w:val="28"/>
          <w:lang w:val="ru-RU"/>
        </w:rPr>
        <w:t xml:space="preserve"> </w:t>
      </w:r>
      <w:r>
        <w:rPr>
          <w:lang w:val="ru-RU"/>
        </w:rPr>
        <w:t>запроса</w:t>
      </w:r>
      <w:r>
        <w:rPr>
          <w:spacing w:val="21"/>
          <w:lang w:val="ru-RU"/>
        </w:rPr>
        <w:t xml:space="preserve"> </w:t>
      </w:r>
      <w:r>
        <w:rPr>
          <w:spacing w:val="-1"/>
          <w:lang w:val="ru-RU"/>
        </w:rPr>
        <w:t>котировок</w:t>
      </w:r>
      <w:r>
        <w:rPr>
          <w:spacing w:val="21"/>
          <w:lang w:val="ru-RU"/>
        </w:rPr>
        <w:t xml:space="preserve"> </w:t>
      </w:r>
      <w:r>
        <w:rPr>
          <w:lang w:val="ru-RU"/>
        </w:rPr>
        <w:t>,</w:t>
      </w:r>
      <w:r>
        <w:rPr>
          <w:spacing w:val="23"/>
          <w:lang w:val="ru-RU"/>
        </w:rPr>
        <w:t xml:space="preserve"> </w:t>
      </w:r>
      <w:r>
        <w:rPr>
          <w:spacing w:val="-1"/>
          <w:lang w:val="ru-RU"/>
        </w:rPr>
        <w:t>которое</w:t>
      </w:r>
      <w:r>
        <w:rPr>
          <w:spacing w:val="25"/>
          <w:lang w:val="ru-RU"/>
        </w:rPr>
        <w:t xml:space="preserve"> </w:t>
      </w:r>
      <w:r>
        <w:rPr>
          <w:spacing w:val="-2"/>
          <w:lang w:val="ru-RU"/>
        </w:rPr>
        <w:t>планирует</w:t>
      </w:r>
      <w:r>
        <w:rPr>
          <w:spacing w:val="26"/>
          <w:lang w:val="ru-RU"/>
        </w:rPr>
        <w:t xml:space="preserve"> </w:t>
      </w:r>
      <w:r>
        <w:rPr>
          <w:lang w:val="ru-RU"/>
        </w:rPr>
        <w:t>определить</w:t>
      </w:r>
      <w:r>
        <w:rPr>
          <w:spacing w:val="27"/>
          <w:lang w:val="ru-RU"/>
        </w:rPr>
        <w:t xml:space="preserve"> </w:t>
      </w:r>
      <w:r>
        <w:rPr>
          <w:spacing w:val="-1"/>
          <w:lang w:val="ru-RU"/>
        </w:rPr>
        <w:t>Заказчик</w:t>
      </w:r>
      <w:r>
        <w:rPr>
          <w:spacing w:val="19"/>
          <w:lang w:val="ru-RU"/>
        </w:rPr>
        <w:t xml:space="preserve"> </w:t>
      </w:r>
      <w:r>
        <w:rPr>
          <w:lang w:val="ru-RU"/>
        </w:rPr>
        <w:t>(в</w:t>
      </w:r>
      <w:r>
        <w:rPr>
          <w:spacing w:val="23"/>
          <w:lang w:val="ru-RU"/>
        </w:rPr>
        <w:t xml:space="preserve"> </w:t>
      </w:r>
      <w:r>
        <w:rPr>
          <w:spacing w:val="-2"/>
          <w:lang w:val="ru-RU"/>
        </w:rPr>
        <w:t>случае,</w:t>
      </w:r>
      <w:r>
        <w:rPr>
          <w:spacing w:val="28"/>
          <w:lang w:val="ru-RU"/>
        </w:rPr>
        <w:t xml:space="preserve"> </w:t>
      </w:r>
      <w:r>
        <w:rPr>
          <w:spacing w:val="-1"/>
          <w:lang w:val="ru-RU"/>
        </w:rPr>
        <w:t>если</w:t>
      </w:r>
      <w:r>
        <w:rPr>
          <w:spacing w:val="27"/>
          <w:lang w:val="ru-RU"/>
        </w:rPr>
        <w:t xml:space="preserve"> </w:t>
      </w:r>
      <w:r>
        <w:rPr>
          <w:spacing w:val="-1"/>
          <w:lang w:val="ru-RU"/>
        </w:rPr>
        <w:t>планируется</w:t>
      </w:r>
      <w:r>
        <w:rPr>
          <w:spacing w:val="44"/>
          <w:lang w:val="ru-RU"/>
        </w:rPr>
        <w:t xml:space="preserve"> </w:t>
      </w:r>
      <w:r>
        <w:rPr>
          <w:lang w:val="ru-RU"/>
        </w:rPr>
        <w:t>выбор</w:t>
      </w:r>
      <w:r>
        <w:rPr>
          <w:spacing w:val="-3"/>
          <w:lang w:val="ru-RU"/>
        </w:rPr>
        <w:t xml:space="preserve"> </w:t>
      </w:r>
      <w:r>
        <w:rPr>
          <w:spacing w:val="-1"/>
          <w:lang w:val="ru-RU"/>
        </w:rPr>
        <w:t>нескольких</w:t>
      </w:r>
      <w:r>
        <w:rPr>
          <w:spacing w:val="2"/>
          <w:lang w:val="ru-RU"/>
        </w:rPr>
        <w:t xml:space="preserve"> </w:t>
      </w:r>
      <w:r>
        <w:rPr>
          <w:spacing w:val="-1"/>
          <w:lang w:val="ru-RU"/>
        </w:rPr>
        <w:t>победителей), требование</w:t>
      </w:r>
      <w:r>
        <w:rPr>
          <w:spacing w:val="1"/>
          <w:lang w:val="ru-RU"/>
        </w:rPr>
        <w:t xml:space="preserve"> </w:t>
      </w:r>
      <w:r>
        <w:rPr>
          <w:lang w:val="ru-RU"/>
        </w:rPr>
        <w:t>о</w:t>
      </w:r>
      <w:r>
        <w:rPr>
          <w:spacing w:val="2"/>
          <w:lang w:val="ru-RU"/>
        </w:rPr>
        <w:t xml:space="preserve"> </w:t>
      </w:r>
      <w:r>
        <w:rPr>
          <w:spacing w:val="-1"/>
          <w:lang w:val="ru-RU"/>
        </w:rPr>
        <w:t>представлении</w:t>
      </w:r>
      <w:r>
        <w:rPr>
          <w:spacing w:val="7"/>
          <w:lang w:val="ru-RU"/>
        </w:rPr>
        <w:t xml:space="preserve"> </w:t>
      </w:r>
      <w:r>
        <w:rPr>
          <w:spacing w:val="-1"/>
          <w:lang w:val="ru-RU"/>
        </w:rPr>
        <w:t>участником</w:t>
      </w:r>
      <w:r>
        <w:rPr>
          <w:spacing w:val="3"/>
          <w:lang w:val="ru-RU"/>
        </w:rPr>
        <w:t xml:space="preserve"> </w:t>
      </w:r>
      <w:r>
        <w:rPr>
          <w:lang w:val="ru-RU"/>
        </w:rPr>
        <w:t>в</w:t>
      </w:r>
      <w:r>
        <w:rPr>
          <w:spacing w:val="4"/>
          <w:lang w:val="ru-RU"/>
        </w:rPr>
        <w:t xml:space="preserve"> </w:t>
      </w:r>
      <w:r>
        <w:rPr>
          <w:spacing w:val="-1"/>
          <w:lang w:val="ru-RU"/>
        </w:rPr>
        <w:t>составе</w:t>
      </w:r>
      <w:r>
        <w:rPr>
          <w:spacing w:val="1"/>
          <w:lang w:val="ru-RU"/>
        </w:rPr>
        <w:t xml:space="preserve"> </w:t>
      </w:r>
      <w:r>
        <w:rPr>
          <w:spacing w:val="-1"/>
          <w:lang w:val="ru-RU"/>
        </w:rPr>
        <w:t>заявки</w:t>
      </w:r>
      <w:r>
        <w:rPr>
          <w:spacing w:val="83"/>
          <w:lang w:val="ru-RU"/>
        </w:rPr>
        <w:t xml:space="preserve"> </w:t>
      </w:r>
      <w:r>
        <w:rPr>
          <w:lang w:val="ru-RU"/>
        </w:rPr>
        <w:t>копий</w:t>
      </w:r>
      <w:r>
        <w:rPr>
          <w:spacing w:val="16"/>
          <w:lang w:val="ru-RU"/>
        </w:rPr>
        <w:t xml:space="preserve"> </w:t>
      </w:r>
      <w:r>
        <w:rPr>
          <w:lang w:val="ru-RU"/>
        </w:rPr>
        <w:t>или</w:t>
      </w:r>
      <w:r>
        <w:rPr>
          <w:spacing w:val="15"/>
          <w:lang w:val="ru-RU"/>
        </w:rPr>
        <w:t xml:space="preserve"> </w:t>
      </w:r>
      <w:r>
        <w:rPr>
          <w:spacing w:val="-1"/>
          <w:lang w:val="ru-RU"/>
        </w:rPr>
        <w:t>документов,</w:t>
      </w:r>
      <w:r>
        <w:rPr>
          <w:spacing w:val="16"/>
          <w:lang w:val="ru-RU"/>
        </w:rPr>
        <w:t xml:space="preserve"> </w:t>
      </w:r>
      <w:r>
        <w:rPr>
          <w:spacing w:val="-1"/>
          <w:lang w:val="ru-RU"/>
        </w:rPr>
        <w:t>подтверждающих</w:t>
      </w:r>
      <w:r>
        <w:rPr>
          <w:spacing w:val="14"/>
          <w:lang w:val="ru-RU"/>
        </w:rPr>
        <w:t xml:space="preserve"> </w:t>
      </w:r>
      <w:r>
        <w:rPr>
          <w:lang w:val="ru-RU"/>
        </w:rPr>
        <w:t>соответствие</w:t>
      </w:r>
      <w:r>
        <w:rPr>
          <w:spacing w:val="18"/>
          <w:lang w:val="ru-RU"/>
        </w:rPr>
        <w:t xml:space="preserve"> </w:t>
      </w:r>
      <w:r>
        <w:rPr>
          <w:spacing w:val="-2"/>
          <w:lang w:val="ru-RU"/>
        </w:rPr>
        <w:t>участника</w:t>
      </w:r>
      <w:r>
        <w:rPr>
          <w:spacing w:val="18"/>
          <w:lang w:val="ru-RU"/>
        </w:rPr>
        <w:t xml:space="preserve"> </w:t>
      </w:r>
      <w:r>
        <w:rPr>
          <w:spacing w:val="-1"/>
          <w:lang w:val="ru-RU"/>
        </w:rPr>
        <w:t>процедуры</w:t>
      </w:r>
      <w:r>
        <w:rPr>
          <w:spacing w:val="20"/>
          <w:lang w:val="ru-RU"/>
        </w:rPr>
        <w:t xml:space="preserve"> </w:t>
      </w:r>
      <w:r>
        <w:rPr>
          <w:spacing w:val="-2"/>
          <w:lang w:val="ru-RU"/>
        </w:rPr>
        <w:t>закупки</w:t>
      </w:r>
      <w:r>
        <w:rPr>
          <w:spacing w:val="52"/>
          <w:lang w:val="ru-RU"/>
        </w:rPr>
        <w:t xml:space="preserve"> </w:t>
      </w:r>
      <w:r>
        <w:rPr>
          <w:spacing w:val="-1"/>
          <w:lang w:val="ru-RU"/>
        </w:rPr>
        <w:t>обязательным</w:t>
      </w:r>
      <w:r>
        <w:rPr>
          <w:spacing w:val="-11"/>
          <w:lang w:val="ru-RU"/>
        </w:rPr>
        <w:t xml:space="preserve"> </w:t>
      </w:r>
      <w:r>
        <w:rPr>
          <w:spacing w:val="-1"/>
          <w:lang w:val="ru-RU"/>
        </w:rPr>
        <w:t>требованиям</w:t>
      </w:r>
      <w:r>
        <w:rPr>
          <w:spacing w:val="-11"/>
          <w:lang w:val="ru-RU"/>
        </w:rPr>
        <w:t xml:space="preserve"> </w:t>
      </w:r>
      <w:r>
        <w:rPr>
          <w:lang w:val="ru-RU"/>
        </w:rPr>
        <w:t>в</w:t>
      </w:r>
      <w:r>
        <w:rPr>
          <w:spacing w:val="-11"/>
          <w:lang w:val="ru-RU"/>
        </w:rPr>
        <w:t xml:space="preserve"> </w:t>
      </w:r>
      <w:r>
        <w:rPr>
          <w:spacing w:val="-1"/>
          <w:lang w:val="ru-RU"/>
        </w:rPr>
        <w:t>соответствии</w:t>
      </w:r>
      <w:r>
        <w:rPr>
          <w:spacing w:val="-11"/>
          <w:lang w:val="ru-RU"/>
        </w:rPr>
        <w:t xml:space="preserve"> </w:t>
      </w:r>
      <w:r>
        <w:rPr>
          <w:lang w:val="ru-RU"/>
        </w:rPr>
        <w:t>с</w:t>
      </w:r>
      <w:r>
        <w:rPr>
          <w:spacing w:val="-13"/>
          <w:lang w:val="ru-RU"/>
        </w:rPr>
        <w:t xml:space="preserve"> </w:t>
      </w:r>
      <w:r>
        <w:rPr>
          <w:spacing w:val="-1"/>
          <w:lang w:val="ru-RU"/>
        </w:rPr>
        <w:t>пунктом</w:t>
      </w:r>
      <w:r>
        <w:rPr>
          <w:spacing w:val="-6"/>
          <w:lang w:val="ru-RU"/>
        </w:rPr>
        <w:t xml:space="preserve"> </w:t>
      </w:r>
      <w:r>
        <w:rPr>
          <w:spacing w:val="-1"/>
          <w:lang w:val="ru-RU"/>
        </w:rPr>
        <w:t>2.2.1.</w:t>
      </w:r>
      <w:r>
        <w:rPr>
          <w:spacing w:val="-10"/>
          <w:lang w:val="ru-RU"/>
        </w:rPr>
        <w:t xml:space="preserve"> </w:t>
      </w:r>
      <w:r>
        <w:rPr>
          <w:spacing w:val="-1"/>
          <w:lang w:val="ru-RU"/>
        </w:rPr>
        <w:t>настоящего</w:t>
      </w:r>
      <w:r>
        <w:rPr>
          <w:spacing w:val="-8"/>
          <w:lang w:val="ru-RU"/>
        </w:rPr>
        <w:t xml:space="preserve"> </w:t>
      </w:r>
      <w:r>
        <w:rPr>
          <w:spacing w:val="-1"/>
          <w:lang w:val="ru-RU"/>
        </w:rPr>
        <w:t>Положения,</w:t>
      </w:r>
      <w:r>
        <w:rPr>
          <w:spacing w:val="-10"/>
          <w:lang w:val="ru-RU"/>
        </w:rPr>
        <w:t xml:space="preserve"> </w:t>
      </w:r>
      <w:r>
        <w:rPr>
          <w:lang w:val="ru-RU"/>
        </w:rPr>
        <w:t>а</w:t>
      </w:r>
      <w:r>
        <w:rPr>
          <w:spacing w:val="-13"/>
          <w:lang w:val="ru-RU"/>
        </w:rPr>
        <w:t xml:space="preserve"> </w:t>
      </w:r>
      <w:r>
        <w:rPr>
          <w:spacing w:val="-1"/>
          <w:lang w:val="ru-RU"/>
        </w:rPr>
        <w:t>также</w:t>
      </w:r>
      <w:r>
        <w:rPr>
          <w:spacing w:val="82"/>
          <w:lang w:val="ru-RU"/>
        </w:rPr>
        <w:t xml:space="preserve"> </w:t>
      </w:r>
      <w:r>
        <w:rPr>
          <w:lang w:val="ru-RU"/>
        </w:rPr>
        <w:t>требования</w:t>
      </w:r>
      <w:r>
        <w:rPr>
          <w:spacing w:val="18"/>
          <w:lang w:val="ru-RU"/>
        </w:rPr>
        <w:t xml:space="preserve"> </w:t>
      </w:r>
      <w:r>
        <w:rPr>
          <w:lang w:val="ru-RU"/>
        </w:rPr>
        <w:t>о</w:t>
      </w:r>
      <w:r>
        <w:rPr>
          <w:spacing w:val="28"/>
          <w:lang w:val="ru-RU"/>
        </w:rPr>
        <w:t xml:space="preserve"> </w:t>
      </w:r>
      <w:r>
        <w:rPr>
          <w:spacing w:val="-1"/>
          <w:lang w:val="ru-RU"/>
        </w:rPr>
        <w:t>предоставлении</w:t>
      </w:r>
      <w:r>
        <w:rPr>
          <w:spacing w:val="29"/>
          <w:lang w:val="ru-RU"/>
        </w:rPr>
        <w:t xml:space="preserve"> </w:t>
      </w:r>
      <w:r>
        <w:rPr>
          <w:spacing w:val="-1"/>
          <w:lang w:val="ru-RU"/>
        </w:rPr>
        <w:t>сертификатов</w:t>
      </w:r>
      <w:r>
        <w:rPr>
          <w:spacing w:val="25"/>
          <w:lang w:val="ru-RU"/>
        </w:rPr>
        <w:t xml:space="preserve"> </w:t>
      </w:r>
      <w:r>
        <w:rPr>
          <w:lang w:val="ru-RU"/>
        </w:rPr>
        <w:t>или</w:t>
      </w:r>
      <w:r>
        <w:rPr>
          <w:spacing w:val="25"/>
          <w:lang w:val="ru-RU"/>
        </w:rPr>
        <w:t xml:space="preserve"> </w:t>
      </w:r>
      <w:r>
        <w:rPr>
          <w:spacing w:val="-1"/>
          <w:lang w:val="ru-RU"/>
        </w:rPr>
        <w:t>иных</w:t>
      </w:r>
      <w:r>
        <w:rPr>
          <w:spacing w:val="23"/>
          <w:lang w:val="ru-RU"/>
        </w:rPr>
        <w:t xml:space="preserve"> </w:t>
      </w:r>
      <w:r>
        <w:rPr>
          <w:spacing w:val="-1"/>
          <w:lang w:val="ru-RU"/>
        </w:rPr>
        <w:t>документов,</w:t>
      </w:r>
      <w:r>
        <w:rPr>
          <w:spacing w:val="26"/>
          <w:lang w:val="ru-RU"/>
        </w:rPr>
        <w:t xml:space="preserve"> </w:t>
      </w:r>
      <w:r>
        <w:rPr>
          <w:lang w:val="ru-RU"/>
        </w:rPr>
        <w:t>подтверждающих</w:t>
      </w:r>
      <w:r>
        <w:rPr>
          <w:spacing w:val="57"/>
          <w:lang w:val="ru-RU"/>
        </w:rPr>
        <w:t xml:space="preserve"> </w:t>
      </w:r>
      <w:r>
        <w:rPr>
          <w:lang w:val="ru-RU"/>
        </w:rPr>
        <w:t>соответствие</w:t>
      </w:r>
      <w:r>
        <w:rPr>
          <w:spacing w:val="1"/>
          <w:lang w:val="ru-RU"/>
        </w:rPr>
        <w:t xml:space="preserve"> </w:t>
      </w:r>
      <w:r>
        <w:rPr>
          <w:spacing w:val="-1"/>
          <w:lang w:val="ru-RU"/>
        </w:rPr>
        <w:t>товаров,</w:t>
      </w:r>
      <w:r>
        <w:rPr>
          <w:spacing w:val="59"/>
          <w:lang w:val="ru-RU"/>
        </w:rPr>
        <w:t xml:space="preserve"> </w:t>
      </w:r>
      <w:r>
        <w:rPr>
          <w:spacing w:val="-1"/>
          <w:lang w:val="ru-RU"/>
        </w:rPr>
        <w:t>работ,</w:t>
      </w:r>
      <w:r>
        <w:rPr>
          <w:spacing w:val="4"/>
          <w:lang w:val="ru-RU"/>
        </w:rPr>
        <w:t xml:space="preserve"> </w:t>
      </w:r>
      <w:r>
        <w:rPr>
          <w:spacing w:val="-3"/>
          <w:lang w:val="ru-RU"/>
        </w:rPr>
        <w:t>услуг,</w:t>
      </w:r>
      <w:r>
        <w:rPr>
          <w:spacing w:val="4"/>
          <w:lang w:val="ru-RU"/>
        </w:rPr>
        <w:t xml:space="preserve"> </w:t>
      </w:r>
      <w:r>
        <w:rPr>
          <w:spacing w:val="-1"/>
          <w:lang w:val="ru-RU"/>
        </w:rPr>
        <w:t>являющихся</w:t>
      </w:r>
      <w:r>
        <w:rPr>
          <w:spacing w:val="2"/>
          <w:lang w:val="ru-RU"/>
        </w:rPr>
        <w:t xml:space="preserve"> </w:t>
      </w:r>
      <w:r>
        <w:rPr>
          <w:lang w:val="ru-RU"/>
        </w:rPr>
        <w:t>предметом</w:t>
      </w:r>
      <w:r>
        <w:rPr>
          <w:spacing w:val="59"/>
          <w:lang w:val="ru-RU"/>
        </w:rPr>
        <w:t xml:space="preserve"> </w:t>
      </w:r>
      <w:r>
        <w:rPr>
          <w:spacing w:val="-2"/>
          <w:lang w:val="ru-RU"/>
        </w:rPr>
        <w:t>закупки,</w:t>
      </w:r>
      <w:r>
        <w:rPr>
          <w:spacing w:val="4"/>
          <w:lang w:val="ru-RU"/>
        </w:rPr>
        <w:t xml:space="preserve"> </w:t>
      </w:r>
      <w:r>
        <w:rPr>
          <w:spacing w:val="-1"/>
          <w:lang w:val="ru-RU"/>
        </w:rPr>
        <w:t>требованиям,</w:t>
      </w:r>
      <w:r>
        <w:rPr>
          <w:spacing w:val="48"/>
          <w:lang w:val="ru-RU"/>
        </w:rPr>
        <w:t xml:space="preserve"> </w:t>
      </w:r>
      <w:r>
        <w:rPr>
          <w:spacing w:val="-1"/>
          <w:lang w:val="ru-RU"/>
        </w:rPr>
        <w:t>установленным</w:t>
      </w:r>
      <w:r>
        <w:rPr>
          <w:spacing w:val="24"/>
          <w:lang w:val="ru-RU"/>
        </w:rPr>
        <w:t xml:space="preserve"> </w:t>
      </w:r>
      <w:r>
        <w:rPr>
          <w:spacing w:val="-1"/>
          <w:lang w:val="ru-RU"/>
        </w:rPr>
        <w:t>разделом</w:t>
      </w:r>
      <w:r>
        <w:rPr>
          <w:spacing w:val="18"/>
          <w:lang w:val="ru-RU"/>
        </w:rPr>
        <w:t xml:space="preserve"> </w:t>
      </w:r>
      <w:r>
        <w:rPr>
          <w:spacing w:val="-1"/>
          <w:lang w:val="ru-RU"/>
        </w:rPr>
        <w:t>2.3.</w:t>
      </w:r>
      <w:r>
        <w:rPr>
          <w:spacing w:val="20"/>
          <w:lang w:val="ru-RU"/>
        </w:rPr>
        <w:t xml:space="preserve"> </w:t>
      </w:r>
      <w:r>
        <w:rPr>
          <w:spacing w:val="-1"/>
          <w:lang w:val="ru-RU"/>
        </w:rPr>
        <w:t>настоящего</w:t>
      </w:r>
      <w:r>
        <w:rPr>
          <w:spacing w:val="21"/>
          <w:lang w:val="ru-RU"/>
        </w:rPr>
        <w:t xml:space="preserve"> </w:t>
      </w:r>
      <w:r>
        <w:rPr>
          <w:spacing w:val="-1"/>
          <w:lang w:val="ru-RU"/>
        </w:rPr>
        <w:t>Положения,</w:t>
      </w:r>
      <w:r>
        <w:rPr>
          <w:spacing w:val="18"/>
          <w:lang w:val="ru-RU"/>
        </w:rPr>
        <w:t xml:space="preserve"> </w:t>
      </w:r>
      <w:r>
        <w:rPr>
          <w:spacing w:val="-1"/>
          <w:lang w:val="ru-RU"/>
        </w:rPr>
        <w:t>сведения</w:t>
      </w:r>
      <w:r>
        <w:rPr>
          <w:spacing w:val="11"/>
          <w:lang w:val="ru-RU"/>
        </w:rPr>
        <w:t xml:space="preserve"> </w:t>
      </w:r>
      <w:r>
        <w:rPr>
          <w:lang w:val="ru-RU"/>
        </w:rPr>
        <w:t>о</w:t>
      </w:r>
      <w:r>
        <w:rPr>
          <w:spacing w:val="21"/>
          <w:lang w:val="ru-RU"/>
        </w:rPr>
        <w:t xml:space="preserve"> </w:t>
      </w:r>
      <w:r>
        <w:rPr>
          <w:spacing w:val="-1"/>
          <w:lang w:val="ru-RU"/>
        </w:rPr>
        <w:t>возможности</w:t>
      </w:r>
      <w:r>
        <w:rPr>
          <w:spacing w:val="18"/>
          <w:lang w:val="ru-RU"/>
        </w:rPr>
        <w:t xml:space="preserve"> </w:t>
      </w:r>
      <w:r>
        <w:rPr>
          <w:spacing w:val="-1"/>
          <w:lang w:val="ru-RU"/>
        </w:rPr>
        <w:t>Заказчика</w:t>
      </w:r>
      <w:r>
        <w:rPr>
          <w:spacing w:val="61"/>
          <w:lang w:val="ru-RU"/>
        </w:rPr>
        <w:t xml:space="preserve"> </w:t>
      </w:r>
      <w:r>
        <w:rPr>
          <w:spacing w:val="-1"/>
          <w:lang w:val="ru-RU"/>
        </w:rPr>
        <w:t>изменить</w:t>
      </w:r>
      <w:r>
        <w:rPr>
          <w:spacing w:val="14"/>
          <w:lang w:val="ru-RU"/>
        </w:rPr>
        <w:t xml:space="preserve"> </w:t>
      </w:r>
      <w:r>
        <w:rPr>
          <w:spacing w:val="-1"/>
          <w:lang w:val="ru-RU"/>
        </w:rPr>
        <w:t>предусмотренные</w:t>
      </w:r>
      <w:r>
        <w:rPr>
          <w:spacing w:val="13"/>
          <w:lang w:val="ru-RU"/>
        </w:rPr>
        <w:t xml:space="preserve"> </w:t>
      </w:r>
      <w:r>
        <w:rPr>
          <w:spacing w:val="-1"/>
          <w:lang w:val="ru-RU"/>
        </w:rPr>
        <w:t>договором</w:t>
      </w:r>
      <w:r>
        <w:rPr>
          <w:spacing w:val="20"/>
          <w:lang w:val="ru-RU"/>
        </w:rPr>
        <w:t xml:space="preserve"> </w:t>
      </w:r>
      <w:r>
        <w:rPr>
          <w:spacing w:val="-1"/>
          <w:lang w:val="ru-RU"/>
        </w:rPr>
        <w:t>количество</w:t>
      </w:r>
      <w:r>
        <w:rPr>
          <w:spacing w:val="18"/>
          <w:lang w:val="ru-RU"/>
        </w:rPr>
        <w:t xml:space="preserve"> </w:t>
      </w:r>
      <w:r>
        <w:rPr>
          <w:spacing w:val="-1"/>
          <w:lang w:val="ru-RU"/>
        </w:rPr>
        <w:t>товаров,</w:t>
      </w:r>
      <w:r>
        <w:rPr>
          <w:spacing w:val="11"/>
          <w:lang w:val="ru-RU"/>
        </w:rPr>
        <w:t xml:space="preserve"> </w:t>
      </w:r>
      <w:r>
        <w:rPr>
          <w:lang w:val="ru-RU"/>
        </w:rPr>
        <w:t>объем</w:t>
      </w:r>
      <w:r>
        <w:rPr>
          <w:spacing w:val="15"/>
          <w:lang w:val="ru-RU"/>
        </w:rPr>
        <w:t xml:space="preserve"> </w:t>
      </w:r>
      <w:r>
        <w:rPr>
          <w:lang w:val="ru-RU"/>
        </w:rPr>
        <w:t>работ</w:t>
      </w:r>
      <w:r>
        <w:rPr>
          <w:spacing w:val="25"/>
          <w:lang w:val="ru-RU"/>
        </w:rPr>
        <w:t xml:space="preserve"> </w:t>
      </w:r>
      <w:r>
        <w:rPr>
          <w:spacing w:val="-2"/>
          <w:lang w:val="ru-RU"/>
        </w:rPr>
        <w:t>или</w:t>
      </w:r>
      <w:r>
        <w:rPr>
          <w:spacing w:val="15"/>
          <w:lang w:val="ru-RU"/>
        </w:rPr>
        <w:t xml:space="preserve"> </w:t>
      </w:r>
      <w:r>
        <w:rPr>
          <w:spacing w:val="-3"/>
          <w:lang w:val="ru-RU"/>
        </w:rPr>
        <w:t>услуг</w:t>
      </w:r>
      <w:r>
        <w:rPr>
          <w:spacing w:val="21"/>
          <w:lang w:val="ru-RU"/>
        </w:rPr>
        <w:t xml:space="preserve"> </w:t>
      </w:r>
      <w:r>
        <w:rPr>
          <w:lang w:val="ru-RU"/>
        </w:rPr>
        <w:t>в</w:t>
      </w:r>
      <w:r>
        <w:rPr>
          <w:spacing w:val="56"/>
          <w:lang w:val="ru-RU"/>
        </w:rPr>
        <w:t xml:space="preserve"> </w:t>
      </w:r>
      <w:r>
        <w:rPr>
          <w:lang w:val="ru-RU"/>
        </w:rPr>
        <w:t>соответствии</w:t>
      </w:r>
      <w:r>
        <w:rPr>
          <w:spacing w:val="-2"/>
          <w:lang w:val="ru-RU"/>
        </w:rPr>
        <w:t xml:space="preserve"> </w:t>
      </w:r>
      <w:r>
        <w:rPr>
          <w:lang w:val="ru-RU"/>
        </w:rPr>
        <w:t>с</w:t>
      </w:r>
      <w:r>
        <w:rPr>
          <w:spacing w:val="1"/>
          <w:lang w:val="ru-RU"/>
        </w:rPr>
        <w:t xml:space="preserve"> </w:t>
      </w:r>
      <w:r>
        <w:rPr>
          <w:spacing w:val="-1"/>
          <w:lang w:val="ru-RU"/>
        </w:rPr>
        <w:t>пунктом</w:t>
      </w:r>
      <w:r>
        <w:rPr>
          <w:spacing w:val="7"/>
          <w:lang w:val="ru-RU"/>
        </w:rPr>
        <w:t xml:space="preserve"> </w:t>
      </w:r>
      <w:r>
        <w:rPr>
          <w:spacing w:val="-1"/>
          <w:lang w:val="ru-RU"/>
        </w:rPr>
        <w:t>4.8.4.2.</w:t>
      </w:r>
      <w:r>
        <w:rPr>
          <w:lang w:val="ru-RU"/>
        </w:rPr>
        <w:t xml:space="preserve"> </w:t>
      </w:r>
      <w:r>
        <w:rPr>
          <w:spacing w:val="-1"/>
          <w:lang w:val="ru-RU"/>
        </w:rPr>
        <w:t>настоящего</w:t>
      </w:r>
      <w:r>
        <w:rPr>
          <w:spacing w:val="6"/>
          <w:lang w:val="ru-RU"/>
        </w:rPr>
        <w:t xml:space="preserve"> </w:t>
      </w:r>
      <w:r>
        <w:rPr>
          <w:spacing w:val="-1"/>
          <w:lang w:val="ru-RU"/>
        </w:rPr>
        <w:t>Положения.</w:t>
      </w:r>
    </w:p>
    <w:p>
      <w:pPr>
        <w:pStyle w:val="Style16"/>
        <w:numPr>
          <w:ilvl w:val="2"/>
          <w:numId w:val="26"/>
        </w:numPr>
        <w:tabs>
          <w:tab w:val="clear" w:pos="720"/>
          <w:tab w:val="left" w:pos="1579" w:leader="none"/>
        </w:tabs>
        <w:spacing w:lineRule="auto" w:line="240"/>
        <w:ind w:left="100" w:right="130" w:firstLine="720"/>
        <w:jc w:val="both"/>
        <w:rPr>
          <w:rFonts w:cs="Times New Roman"/>
          <w:lang w:val="ru-RU"/>
        </w:rPr>
      </w:pPr>
      <w:r>
        <w:rPr>
          <w:spacing w:val="-1"/>
          <w:lang w:val="ru-RU"/>
        </w:rPr>
        <w:t>Извещение</w:t>
      </w:r>
      <w:r>
        <w:rPr>
          <w:spacing w:val="56"/>
          <w:lang w:val="ru-RU"/>
        </w:rPr>
        <w:t xml:space="preserve"> </w:t>
      </w:r>
      <w:r>
        <w:rPr>
          <w:lang w:val="ru-RU"/>
        </w:rPr>
        <w:t>о</w:t>
      </w:r>
      <w:r>
        <w:rPr>
          <w:spacing w:val="2"/>
          <w:lang w:val="ru-RU"/>
        </w:rPr>
        <w:t xml:space="preserve"> </w:t>
      </w:r>
      <w:r>
        <w:rPr>
          <w:spacing w:val="-1"/>
          <w:lang w:val="ru-RU"/>
        </w:rPr>
        <w:t>запросе</w:t>
      </w:r>
      <w:r>
        <w:rPr>
          <w:spacing w:val="4"/>
          <w:lang w:val="ru-RU"/>
        </w:rPr>
        <w:t xml:space="preserve"> </w:t>
      </w:r>
      <w:r>
        <w:rPr>
          <w:spacing w:val="-1"/>
          <w:lang w:val="ru-RU"/>
        </w:rPr>
        <w:t>котировок</w:t>
      </w:r>
      <w:r>
        <w:rPr>
          <w:spacing w:val="2"/>
          <w:lang w:val="ru-RU"/>
        </w:rPr>
        <w:t xml:space="preserve"> </w:t>
      </w:r>
      <w:r>
        <w:rPr>
          <w:spacing w:val="-2"/>
          <w:lang w:val="ru-RU"/>
        </w:rPr>
        <w:t>должно</w:t>
      </w:r>
      <w:r>
        <w:rPr>
          <w:spacing w:val="57"/>
          <w:lang w:val="ru-RU"/>
        </w:rPr>
        <w:t xml:space="preserve"> </w:t>
      </w:r>
      <w:r>
        <w:rPr>
          <w:spacing w:val="-1"/>
          <w:lang w:val="ru-RU"/>
        </w:rPr>
        <w:t>содержать</w:t>
      </w:r>
      <w:r>
        <w:rPr>
          <w:spacing w:val="58"/>
          <w:lang w:val="ru-RU"/>
        </w:rPr>
        <w:t xml:space="preserve"> </w:t>
      </w:r>
      <w:r>
        <w:rPr>
          <w:spacing w:val="-1"/>
          <w:lang w:val="ru-RU"/>
        </w:rPr>
        <w:t>проект</w:t>
      </w:r>
      <w:r>
        <w:rPr>
          <w:spacing w:val="2"/>
          <w:lang w:val="ru-RU"/>
        </w:rPr>
        <w:t xml:space="preserve"> </w:t>
      </w:r>
      <w:r>
        <w:rPr>
          <w:spacing w:val="-1"/>
          <w:lang w:val="ru-RU"/>
        </w:rPr>
        <w:t>договора,</w:t>
      </w:r>
      <w:r>
        <w:rPr>
          <w:spacing w:val="60"/>
          <w:lang w:val="ru-RU"/>
        </w:rPr>
        <w:t xml:space="preserve"> </w:t>
      </w:r>
      <w:r>
        <w:rPr>
          <w:spacing w:val="-1"/>
          <w:lang w:val="ru-RU"/>
        </w:rPr>
        <w:t>планируемого</w:t>
      </w:r>
      <w:r>
        <w:rPr>
          <w:spacing w:val="2"/>
          <w:lang w:val="ru-RU"/>
        </w:rPr>
        <w:t xml:space="preserve"> </w:t>
      </w:r>
      <w:r>
        <w:rPr>
          <w:lang w:val="ru-RU"/>
        </w:rPr>
        <w:t xml:space="preserve">к </w:t>
      </w:r>
      <w:r>
        <w:rPr>
          <w:spacing w:val="-1"/>
          <w:lang w:val="ru-RU"/>
        </w:rPr>
        <w:t>заключению</w:t>
      </w:r>
      <w:r>
        <w:rPr>
          <w:lang w:val="ru-RU"/>
        </w:rPr>
        <w:t xml:space="preserve"> с</w:t>
      </w:r>
      <w:r>
        <w:rPr>
          <w:spacing w:val="1"/>
          <w:lang w:val="ru-RU"/>
        </w:rPr>
        <w:t xml:space="preserve"> </w:t>
      </w:r>
      <w:r>
        <w:rPr>
          <w:spacing w:val="-1"/>
          <w:lang w:val="ru-RU"/>
        </w:rPr>
        <w:t>победителем</w:t>
      </w:r>
      <w:r>
        <w:rPr>
          <w:spacing w:val="3"/>
          <w:lang w:val="ru-RU"/>
        </w:rPr>
        <w:t xml:space="preserve"> </w:t>
      </w:r>
      <w:r>
        <w:rPr>
          <w:spacing w:val="-1"/>
          <w:lang w:val="ru-RU"/>
        </w:rPr>
        <w:t>запроса</w:t>
      </w:r>
      <w:r>
        <w:rPr>
          <w:spacing w:val="7"/>
          <w:lang w:val="ru-RU"/>
        </w:rPr>
        <w:t xml:space="preserve"> </w:t>
      </w:r>
      <w:r>
        <w:rPr>
          <w:spacing w:val="-1"/>
          <w:lang w:val="ru-RU"/>
        </w:rPr>
        <w:t>котировок.</w:t>
      </w:r>
    </w:p>
    <w:p>
      <w:pPr>
        <w:pStyle w:val="Style16"/>
        <w:numPr>
          <w:ilvl w:val="2"/>
          <w:numId w:val="26"/>
        </w:numPr>
        <w:tabs>
          <w:tab w:val="clear" w:pos="720"/>
          <w:tab w:val="left" w:pos="1517" w:leader="none"/>
        </w:tabs>
        <w:ind w:left="100" w:right="125" w:firstLine="720"/>
        <w:jc w:val="both"/>
        <w:rPr>
          <w:rFonts w:cs="Times New Roman"/>
          <w:lang w:val="ru-RU"/>
        </w:rPr>
      </w:pPr>
      <w:r>
        <w:rPr>
          <w:lang w:val="ru-RU"/>
        </w:rPr>
        <w:t>Извещение</w:t>
      </w:r>
      <w:r>
        <w:rPr>
          <w:spacing w:val="-4"/>
          <w:lang w:val="ru-RU"/>
        </w:rPr>
        <w:t xml:space="preserve"> </w:t>
      </w:r>
      <w:r>
        <w:rPr>
          <w:lang w:val="ru-RU"/>
        </w:rPr>
        <w:t>о</w:t>
      </w:r>
      <w:r>
        <w:rPr>
          <w:spacing w:val="2"/>
          <w:lang w:val="ru-RU"/>
        </w:rPr>
        <w:t xml:space="preserve"> </w:t>
      </w:r>
      <w:r>
        <w:rPr>
          <w:spacing w:val="-1"/>
          <w:lang w:val="ru-RU"/>
        </w:rPr>
        <w:t>запросе</w:t>
      </w:r>
      <w:r>
        <w:rPr>
          <w:spacing w:val="4"/>
          <w:lang w:val="ru-RU"/>
        </w:rPr>
        <w:t xml:space="preserve"> </w:t>
      </w:r>
      <w:r>
        <w:rPr>
          <w:spacing w:val="-1"/>
          <w:lang w:val="ru-RU"/>
        </w:rPr>
        <w:t>котировок</w:t>
      </w:r>
      <w:r>
        <w:rPr>
          <w:spacing w:val="2"/>
          <w:lang w:val="ru-RU"/>
        </w:rPr>
        <w:t xml:space="preserve"> </w:t>
      </w:r>
      <w:r>
        <w:rPr>
          <w:spacing w:val="-1"/>
          <w:lang w:val="ru-RU"/>
        </w:rPr>
        <w:t>размещается</w:t>
      </w:r>
      <w:r>
        <w:rPr>
          <w:spacing w:val="2"/>
          <w:lang w:val="ru-RU"/>
        </w:rPr>
        <w:t xml:space="preserve"> </w:t>
      </w:r>
      <w:r>
        <w:rPr>
          <w:spacing w:val="-1"/>
          <w:lang w:val="ru-RU"/>
        </w:rPr>
        <w:t>Заказчиком</w:t>
      </w:r>
      <w:r>
        <w:rPr>
          <w:spacing w:val="3"/>
          <w:lang w:val="ru-RU"/>
        </w:rPr>
        <w:t xml:space="preserve"> </w:t>
      </w:r>
      <w:r>
        <w:rPr>
          <w:lang w:val="ru-RU"/>
        </w:rPr>
        <w:t>на</w:t>
      </w:r>
      <w:r>
        <w:rPr>
          <w:spacing w:val="1"/>
          <w:lang w:val="ru-RU"/>
        </w:rPr>
        <w:t xml:space="preserve"> </w:t>
      </w:r>
      <w:r>
        <w:rPr>
          <w:spacing w:val="-1"/>
          <w:lang w:val="ru-RU"/>
        </w:rPr>
        <w:t>сайте</w:t>
      </w:r>
      <w:r>
        <w:rPr>
          <w:spacing w:val="-3"/>
          <w:lang w:val="ru-RU"/>
        </w:rPr>
        <w:t xml:space="preserve"> </w:t>
      </w:r>
      <w:r>
        <w:rPr>
          <w:spacing w:val="-1"/>
          <w:lang w:val="ru-RU"/>
        </w:rPr>
        <w:t>Заказчика,</w:t>
      </w:r>
      <w:r>
        <w:rPr>
          <w:spacing w:val="55"/>
          <w:lang w:val="ru-RU"/>
        </w:rPr>
        <w:t xml:space="preserve"> </w:t>
      </w:r>
      <w:r>
        <w:rPr>
          <w:lang w:val="ru-RU"/>
        </w:rPr>
        <w:t>в</w:t>
      </w:r>
      <w:r>
        <w:rPr>
          <w:spacing w:val="28"/>
          <w:lang w:val="ru-RU"/>
        </w:rPr>
        <w:t xml:space="preserve"> </w:t>
      </w:r>
      <w:r>
        <w:rPr>
          <w:lang w:val="ru-RU"/>
        </w:rPr>
        <w:t>ЕИС</w:t>
      </w:r>
      <w:r>
        <w:rPr>
          <w:spacing w:val="29"/>
          <w:lang w:val="ru-RU"/>
        </w:rPr>
        <w:t xml:space="preserve"> </w:t>
      </w:r>
      <w:r>
        <w:rPr>
          <w:lang w:val="ru-RU"/>
        </w:rPr>
        <w:t>и</w:t>
      </w:r>
      <w:r>
        <w:rPr>
          <w:spacing w:val="27"/>
          <w:lang w:val="ru-RU"/>
        </w:rPr>
        <w:t xml:space="preserve"> </w:t>
      </w:r>
      <w:r>
        <w:rPr>
          <w:lang w:val="ru-RU"/>
        </w:rPr>
        <w:t>на</w:t>
      </w:r>
      <w:r>
        <w:rPr>
          <w:spacing w:val="26"/>
          <w:lang w:val="ru-RU"/>
        </w:rPr>
        <w:t xml:space="preserve"> </w:t>
      </w:r>
      <w:r>
        <w:rPr>
          <w:spacing w:val="-2"/>
          <w:lang w:val="ru-RU"/>
        </w:rPr>
        <w:t>ЭТП,</w:t>
      </w:r>
      <w:r>
        <w:rPr>
          <w:spacing w:val="28"/>
          <w:lang w:val="ru-RU"/>
        </w:rPr>
        <w:t xml:space="preserve"> </w:t>
      </w:r>
      <w:r>
        <w:rPr>
          <w:lang w:val="ru-RU"/>
        </w:rPr>
        <w:t>не</w:t>
      </w:r>
      <w:r>
        <w:rPr>
          <w:spacing w:val="25"/>
          <w:lang w:val="ru-RU"/>
        </w:rPr>
        <w:t xml:space="preserve"> </w:t>
      </w:r>
      <w:r>
        <w:rPr>
          <w:spacing w:val="-1"/>
          <w:lang w:val="ru-RU"/>
        </w:rPr>
        <w:t>менее</w:t>
      </w:r>
      <w:r>
        <w:rPr>
          <w:spacing w:val="30"/>
          <w:lang w:val="ru-RU"/>
        </w:rPr>
        <w:t xml:space="preserve"> </w:t>
      </w:r>
      <w:r>
        <w:rPr>
          <w:spacing w:val="-1"/>
          <w:lang w:val="ru-RU"/>
        </w:rPr>
        <w:t>чем</w:t>
      </w:r>
      <w:r>
        <w:rPr>
          <w:spacing w:val="27"/>
          <w:lang w:val="ru-RU"/>
        </w:rPr>
        <w:t xml:space="preserve"> </w:t>
      </w:r>
      <w:r>
        <w:rPr>
          <w:lang w:val="ru-RU"/>
        </w:rPr>
        <w:t>за</w:t>
      </w:r>
      <w:r>
        <w:rPr>
          <w:spacing w:val="25"/>
          <w:lang w:val="ru-RU"/>
        </w:rPr>
        <w:t xml:space="preserve"> </w:t>
      </w:r>
      <w:r>
        <w:rPr>
          <w:spacing w:val="-2"/>
          <w:lang w:val="ru-RU"/>
        </w:rPr>
        <w:t>пять</w:t>
      </w:r>
      <w:r>
        <w:rPr>
          <w:spacing w:val="27"/>
          <w:lang w:val="ru-RU"/>
        </w:rPr>
        <w:t xml:space="preserve"> </w:t>
      </w:r>
      <w:r>
        <w:rPr>
          <w:spacing w:val="-1"/>
          <w:lang w:val="ru-RU"/>
        </w:rPr>
        <w:t>рабочих</w:t>
      </w:r>
      <w:r>
        <w:rPr>
          <w:spacing w:val="26"/>
          <w:lang w:val="ru-RU"/>
        </w:rPr>
        <w:t xml:space="preserve"> </w:t>
      </w:r>
      <w:r>
        <w:rPr>
          <w:spacing w:val="-1"/>
          <w:lang w:val="ru-RU"/>
        </w:rPr>
        <w:t>дня</w:t>
      </w:r>
      <w:r>
        <w:rPr>
          <w:spacing w:val="30"/>
          <w:lang w:val="ru-RU"/>
        </w:rPr>
        <w:t xml:space="preserve"> </w:t>
      </w:r>
      <w:r>
        <w:rPr>
          <w:spacing w:val="-2"/>
          <w:lang w:val="ru-RU"/>
        </w:rPr>
        <w:t>до</w:t>
      </w:r>
      <w:r>
        <w:rPr>
          <w:spacing w:val="30"/>
          <w:lang w:val="ru-RU"/>
        </w:rPr>
        <w:t xml:space="preserve"> </w:t>
      </w:r>
      <w:r>
        <w:rPr>
          <w:spacing w:val="-1"/>
          <w:lang w:val="ru-RU"/>
        </w:rPr>
        <w:t>дня</w:t>
      </w:r>
      <w:r>
        <w:rPr>
          <w:spacing w:val="26"/>
          <w:lang w:val="ru-RU"/>
        </w:rPr>
        <w:t xml:space="preserve"> </w:t>
      </w:r>
      <w:r>
        <w:rPr>
          <w:spacing w:val="-1"/>
          <w:lang w:val="ru-RU"/>
        </w:rPr>
        <w:t>истечения</w:t>
      </w:r>
      <w:r>
        <w:rPr>
          <w:spacing w:val="26"/>
          <w:lang w:val="ru-RU"/>
        </w:rPr>
        <w:t xml:space="preserve"> </w:t>
      </w:r>
      <w:r>
        <w:rPr>
          <w:spacing w:val="-1"/>
          <w:lang w:val="ru-RU"/>
        </w:rPr>
        <w:t>срока</w:t>
      </w:r>
      <w:r>
        <w:rPr>
          <w:spacing w:val="30"/>
          <w:lang w:val="ru-RU"/>
        </w:rPr>
        <w:t xml:space="preserve"> </w:t>
      </w:r>
      <w:r>
        <w:rPr>
          <w:lang w:val="ru-RU"/>
        </w:rPr>
        <w:t>и</w:t>
      </w:r>
      <w:r>
        <w:rPr>
          <w:spacing w:val="22"/>
          <w:lang w:val="ru-RU"/>
        </w:rPr>
        <w:t xml:space="preserve"> </w:t>
      </w:r>
      <w:r>
        <w:rPr>
          <w:spacing w:val="-1"/>
          <w:lang w:val="ru-RU"/>
        </w:rPr>
        <w:t>открытия</w:t>
      </w:r>
      <w:r>
        <w:rPr>
          <w:spacing w:val="57"/>
          <w:lang w:val="ru-RU"/>
        </w:rPr>
        <w:t xml:space="preserve"> </w:t>
      </w:r>
      <w:r>
        <w:rPr>
          <w:spacing w:val="-2"/>
          <w:lang w:val="ru-RU"/>
        </w:rPr>
        <w:t>доступа</w:t>
      </w:r>
      <w:r>
        <w:rPr>
          <w:spacing w:val="1"/>
          <w:lang w:val="ru-RU"/>
        </w:rPr>
        <w:t xml:space="preserve"> </w:t>
      </w:r>
      <w:r>
        <w:rPr>
          <w:lang w:val="ru-RU"/>
        </w:rPr>
        <w:t>к поданным</w:t>
      </w:r>
      <w:r>
        <w:rPr>
          <w:spacing w:val="-1"/>
          <w:lang w:val="ru-RU"/>
        </w:rPr>
        <w:t xml:space="preserve"> </w:t>
      </w:r>
      <w:r>
        <w:rPr>
          <w:lang w:val="ru-RU"/>
        </w:rPr>
        <w:t>в</w:t>
      </w:r>
      <w:r>
        <w:rPr>
          <w:spacing w:val="-1"/>
          <w:lang w:val="ru-RU"/>
        </w:rPr>
        <w:t xml:space="preserve"> форме</w:t>
      </w:r>
      <w:r>
        <w:rPr>
          <w:spacing w:val="1"/>
          <w:lang w:val="ru-RU"/>
        </w:rPr>
        <w:t xml:space="preserve"> </w:t>
      </w:r>
      <w:r>
        <w:rPr>
          <w:spacing w:val="-1"/>
          <w:lang w:val="ru-RU"/>
        </w:rPr>
        <w:t>электронных</w:t>
      </w:r>
      <w:r>
        <w:rPr>
          <w:spacing w:val="-3"/>
          <w:lang w:val="ru-RU"/>
        </w:rPr>
        <w:t xml:space="preserve"> </w:t>
      </w:r>
      <w:r>
        <w:rPr>
          <w:spacing w:val="-1"/>
          <w:lang w:val="ru-RU"/>
        </w:rPr>
        <w:t>документов заявкам</w:t>
      </w:r>
      <w:r>
        <w:rPr>
          <w:spacing w:val="3"/>
          <w:lang w:val="ru-RU"/>
        </w:rPr>
        <w:t xml:space="preserve"> </w:t>
      </w:r>
      <w:r>
        <w:rPr>
          <w:spacing w:val="-1"/>
          <w:lang w:val="ru-RU"/>
        </w:rPr>
        <w:t>участников</w:t>
      </w:r>
      <w:r>
        <w:rPr>
          <w:spacing w:val="14"/>
          <w:lang w:val="ru-RU"/>
        </w:rPr>
        <w:t xml:space="preserve"> </w:t>
      </w:r>
      <w:r>
        <w:rPr>
          <w:lang w:val="ru-RU"/>
        </w:rPr>
        <w:t>на</w:t>
      </w:r>
      <w:r>
        <w:rPr>
          <w:spacing w:val="-4"/>
          <w:lang w:val="ru-RU"/>
        </w:rPr>
        <w:t xml:space="preserve"> </w:t>
      </w:r>
      <w:r>
        <w:rPr>
          <w:lang w:val="ru-RU"/>
        </w:rPr>
        <w:t>ЭТП.</w:t>
      </w:r>
    </w:p>
    <w:p>
      <w:pPr>
        <w:pStyle w:val="Style16"/>
        <w:numPr>
          <w:ilvl w:val="2"/>
          <w:numId w:val="26"/>
        </w:numPr>
        <w:tabs>
          <w:tab w:val="clear" w:pos="720"/>
          <w:tab w:val="left" w:pos="1517" w:leader="none"/>
        </w:tabs>
        <w:spacing w:before="3" w:after="0"/>
        <w:ind w:left="100" w:right="123" w:firstLine="720"/>
        <w:jc w:val="both"/>
        <w:rPr>
          <w:rFonts w:cs="Times New Roman"/>
          <w:sz w:val="17"/>
          <w:szCs w:val="17"/>
          <w:lang w:val="ru-RU"/>
        </w:rPr>
      </w:pPr>
      <w:r>
        <w:rPr>
          <w:spacing w:val="-1"/>
          <w:lang w:val="ru-RU"/>
        </w:rPr>
        <w:t>Заказчик</w:t>
      </w:r>
      <w:r>
        <w:rPr>
          <w:spacing w:val="7"/>
          <w:lang w:val="ru-RU"/>
        </w:rPr>
        <w:t xml:space="preserve"> </w:t>
      </w:r>
      <w:r>
        <w:rPr>
          <w:lang w:val="ru-RU"/>
        </w:rPr>
        <w:t>вправе</w:t>
      </w:r>
      <w:r>
        <w:rPr>
          <w:spacing w:val="3"/>
          <w:lang w:val="ru-RU"/>
        </w:rPr>
        <w:t xml:space="preserve"> </w:t>
      </w:r>
      <w:r>
        <w:rPr>
          <w:spacing w:val="-1"/>
          <w:lang w:val="ru-RU"/>
        </w:rPr>
        <w:t>принять</w:t>
      </w:r>
      <w:r>
        <w:rPr>
          <w:spacing w:val="6"/>
          <w:lang w:val="ru-RU"/>
        </w:rPr>
        <w:t xml:space="preserve"> </w:t>
      </w:r>
      <w:r>
        <w:rPr>
          <w:lang w:val="ru-RU"/>
        </w:rPr>
        <w:t>решение</w:t>
      </w:r>
      <w:r>
        <w:rPr>
          <w:spacing w:val="58"/>
          <w:lang w:val="ru-RU"/>
        </w:rPr>
        <w:t xml:space="preserve"> </w:t>
      </w:r>
      <w:r>
        <w:rPr>
          <w:lang w:val="ru-RU"/>
        </w:rPr>
        <w:t>о</w:t>
      </w:r>
      <w:r>
        <w:rPr>
          <w:spacing w:val="9"/>
          <w:lang w:val="ru-RU"/>
        </w:rPr>
        <w:t xml:space="preserve"> </w:t>
      </w:r>
      <w:r>
        <w:rPr>
          <w:spacing w:val="-1"/>
          <w:lang w:val="ru-RU"/>
        </w:rPr>
        <w:t>внесении</w:t>
      </w:r>
      <w:r>
        <w:rPr>
          <w:spacing w:val="10"/>
          <w:lang w:val="ru-RU"/>
        </w:rPr>
        <w:t xml:space="preserve"> </w:t>
      </w:r>
      <w:r>
        <w:rPr>
          <w:spacing w:val="-1"/>
          <w:lang w:val="ru-RU"/>
        </w:rPr>
        <w:t>изменений</w:t>
      </w:r>
      <w:r>
        <w:rPr>
          <w:spacing w:val="5"/>
          <w:lang w:val="ru-RU"/>
        </w:rPr>
        <w:t xml:space="preserve"> </w:t>
      </w:r>
      <w:r>
        <w:rPr>
          <w:lang w:val="ru-RU"/>
        </w:rPr>
        <w:t>в</w:t>
      </w:r>
      <w:r>
        <w:rPr>
          <w:spacing w:val="6"/>
          <w:lang w:val="ru-RU"/>
        </w:rPr>
        <w:t xml:space="preserve"> </w:t>
      </w:r>
      <w:r>
        <w:rPr>
          <w:spacing w:val="1"/>
          <w:lang w:val="ru-RU"/>
        </w:rPr>
        <w:t>извещение</w:t>
      </w:r>
      <w:r>
        <w:rPr>
          <w:spacing w:val="58"/>
          <w:lang w:val="ru-RU"/>
        </w:rPr>
        <w:t xml:space="preserve"> </w:t>
      </w:r>
      <w:r>
        <w:rPr>
          <w:lang w:val="ru-RU"/>
        </w:rPr>
        <w:t>о</w:t>
      </w:r>
      <w:r>
        <w:rPr>
          <w:spacing w:val="28"/>
          <w:lang w:val="ru-RU"/>
        </w:rPr>
        <w:t xml:space="preserve"> </w:t>
      </w:r>
      <w:r>
        <w:rPr>
          <w:spacing w:val="-1"/>
          <w:lang w:val="ru-RU"/>
        </w:rPr>
        <w:t>проведении</w:t>
      </w:r>
      <w:r>
        <w:rPr>
          <w:spacing w:val="41"/>
          <w:lang w:val="ru-RU"/>
        </w:rPr>
        <w:t xml:space="preserve"> </w:t>
      </w:r>
      <w:r>
        <w:rPr>
          <w:spacing w:val="-1"/>
          <w:lang w:val="ru-RU"/>
        </w:rPr>
        <w:t>запроса</w:t>
      </w:r>
      <w:r>
        <w:rPr>
          <w:spacing w:val="39"/>
          <w:lang w:val="ru-RU"/>
        </w:rPr>
        <w:t xml:space="preserve"> </w:t>
      </w:r>
      <w:r>
        <w:rPr>
          <w:spacing w:val="-1"/>
          <w:lang w:val="ru-RU"/>
        </w:rPr>
        <w:t>котировок.</w:t>
      </w:r>
      <w:r>
        <w:rPr>
          <w:spacing w:val="42"/>
          <w:lang w:val="ru-RU"/>
        </w:rPr>
        <w:t xml:space="preserve"> </w:t>
      </w:r>
      <w:r>
        <w:rPr>
          <w:spacing w:val="-1"/>
          <w:lang w:val="ru-RU"/>
        </w:rPr>
        <w:t>Изменение</w:t>
      </w:r>
      <w:r>
        <w:rPr>
          <w:spacing w:val="34"/>
          <w:lang w:val="ru-RU"/>
        </w:rPr>
        <w:t xml:space="preserve"> </w:t>
      </w:r>
      <w:r>
        <w:rPr>
          <w:spacing w:val="-2"/>
          <w:lang w:val="ru-RU"/>
        </w:rPr>
        <w:t>предмета</w:t>
      </w:r>
      <w:r>
        <w:rPr>
          <w:spacing w:val="40"/>
          <w:lang w:val="ru-RU"/>
        </w:rPr>
        <w:t xml:space="preserve"> </w:t>
      </w:r>
      <w:r>
        <w:rPr>
          <w:lang w:val="ru-RU"/>
        </w:rPr>
        <w:t>запроса</w:t>
      </w:r>
      <w:r>
        <w:rPr>
          <w:spacing w:val="39"/>
          <w:lang w:val="ru-RU"/>
        </w:rPr>
        <w:t xml:space="preserve"> </w:t>
      </w:r>
      <w:r>
        <w:rPr>
          <w:spacing w:val="-1"/>
          <w:lang w:val="ru-RU"/>
        </w:rPr>
        <w:t>котировок</w:t>
      </w:r>
      <w:r>
        <w:rPr>
          <w:spacing w:val="39"/>
          <w:lang w:val="ru-RU"/>
        </w:rPr>
        <w:t xml:space="preserve"> </w:t>
      </w:r>
      <w:r>
        <w:rPr>
          <w:lang w:val="ru-RU"/>
        </w:rPr>
        <w:t>не</w:t>
      </w:r>
      <w:r>
        <w:rPr>
          <w:spacing w:val="39"/>
          <w:lang w:val="ru-RU"/>
        </w:rPr>
        <w:t xml:space="preserve"> </w:t>
      </w:r>
      <w:r>
        <w:rPr>
          <w:spacing w:val="-2"/>
          <w:lang w:val="ru-RU"/>
        </w:rPr>
        <w:t>допускается.</w:t>
      </w:r>
      <w:r>
        <w:rPr>
          <w:spacing w:val="74"/>
          <w:lang w:val="ru-RU"/>
        </w:rPr>
        <w:t xml:space="preserve"> </w:t>
      </w:r>
      <w:r>
        <w:rPr>
          <w:spacing w:val="-1"/>
          <w:lang w:val="ru-RU"/>
        </w:rPr>
        <w:t>Изменения,</w:t>
      </w:r>
      <w:r>
        <w:rPr>
          <w:lang w:val="ru-RU"/>
        </w:rPr>
        <w:t xml:space="preserve"> </w:t>
      </w:r>
      <w:r>
        <w:rPr>
          <w:spacing w:val="45"/>
          <w:lang w:val="ru-RU"/>
        </w:rPr>
        <w:t xml:space="preserve"> </w:t>
      </w:r>
      <w:r>
        <w:rPr>
          <w:spacing w:val="-1"/>
          <w:lang w:val="ru-RU"/>
        </w:rPr>
        <w:t>вносимые</w:t>
      </w:r>
      <w:r>
        <w:rPr>
          <w:lang w:val="ru-RU"/>
        </w:rPr>
        <w:t xml:space="preserve"> </w:t>
      </w:r>
      <w:r>
        <w:rPr>
          <w:spacing w:val="46"/>
          <w:lang w:val="ru-RU"/>
        </w:rPr>
        <w:t xml:space="preserve"> </w:t>
      </w:r>
      <w:r>
        <w:rPr>
          <w:lang w:val="ru-RU"/>
        </w:rPr>
        <w:t xml:space="preserve">в </w:t>
      </w:r>
      <w:r>
        <w:rPr>
          <w:spacing w:val="44"/>
          <w:lang w:val="ru-RU"/>
        </w:rPr>
        <w:t xml:space="preserve"> </w:t>
      </w:r>
      <w:r>
        <w:rPr>
          <w:spacing w:val="-1"/>
          <w:lang w:val="ru-RU"/>
        </w:rPr>
        <w:t>извещение</w:t>
      </w:r>
      <w:r>
        <w:rPr>
          <w:lang w:val="ru-RU"/>
        </w:rPr>
        <w:t xml:space="preserve"> </w:t>
      </w:r>
      <w:r>
        <w:rPr>
          <w:spacing w:val="42"/>
          <w:lang w:val="ru-RU"/>
        </w:rPr>
        <w:t xml:space="preserve"> </w:t>
      </w:r>
      <w:r>
        <w:rPr>
          <w:lang w:val="ru-RU"/>
        </w:rPr>
        <w:t xml:space="preserve">о </w:t>
      </w:r>
      <w:r>
        <w:rPr>
          <w:spacing w:val="52"/>
          <w:lang w:val="ru-RU"/>
        </w:rPr>
        <w:t xml:space="preserve"> </w:t>
      </w:r>
      <w:r>
        <w:rPr>
          <w:spacing w:val="-1"/>
          <w:lang w:val="ru-RU"/>
        </w:rPr>
        <w:t>проведении</w:t>
      </w:r>
      <w:r>
        <w:rPr>
          <w:lang w:val="ru-RU"/>
        </w:rPr>
        <w:t xml:space="preserve"> </w:t>
      </w:r>
      <w:r>
        <w:rPr>
          <w:spacing w:val="48"/>
          <w:lang w:val="ru-RU"/>
        </w:rPr>
        <w:t xml:space="preserve"> </w:t>
      </w:r>
      <w:r>
        <w:rPr>
          <w:lang w:val="ru-RU"/>
        </w:rPr>
        <w:t xml:space="preserve">запроса </w:t>
      </w:r>
      <w:r>
        <w:rPr>
          <w:spacing w:val="46"/>
          <w:lang w:val="ru-RU"/>
        </w:rPr>
        <w:t xml:space="preserve"> </w:t>
      </w:r>
      <w:r>
        <w:rPr>
          <w:spacing w:val="-1"/>
          <w:lang w:val="ru-RU"/>
        </w:rPr>
        <w:t>котировок,</w:t>
      </w:r>
      <w:r>
        <w:rPr>
          <w:lang w:val="ru-RU"/>
        </w:rPr>
        <w:t xml:space="preserve"> </w:t>
      </w:r>
      <w:r>
        <w:rPr>
          <w:spacing w:val="49"/>
          <w:lang w:val="ru-RU"/>
        </w:rPr>
        <w:t xml:space="preserve"> </w:t>
      </w:r>
      <w:r>
        <w:rPr>
          <w:spacing w:val="-1"/>
          <w:lang w:val="ru-RU"/>
        </w:rPr>
        <w:t>размещаются</w:t>
      </w:r>
    </w:p>
    <w:p>
      <w:pPr>
        <w:pStyle w:val="Style16"/>
        <w:spacing w:lineRule="auto" w:line="240" w:before="69" w:after="0"/>
        <w:ind w:left="100" w:right="102" w:hanging="0"/>
        <w:rPr>
          <w:lang w:val="ru-RU"/>
        </w:rPr>
      </w:pPr>
      <w:r>
        <w:rPr>
          <w:spacing w:val="-1"/>
          <w:lang w:val="ru-RU"/>
        </w:rPr>
        <w:t>Заказчиком</w:t>
      </w:r>
      <w:r>
        <w:rPr>
          <w:spacing w:val="-11"/>
          <w:lang w:val="ru-RU"/>
        </w:rPr>
        <w:t xml:space="preserve"> </w:t>
      </w:r>
      <w:r>
        <w:rPr>
          <w:lang w:val="ru-RU"/>
        </w:rPr>
        <w:t>на</w:t>
      </w:r>
      <w:r>
        <w:rPr>
          <w:spacing w:val="-9"/>
          <w:lang w:val="ru-RU"/>
        </w:rPr>
        <w:t xml:space="preserve"> </w:t>
      </w:r>
      <w:r>
        <w:rPr>
          <w:spacing w:val="-1"/>
          <w:lang w:val="ru-RU"/>
        </w:rPr>
        <w:t>сайте</w:t>
      </w:r>
      <w:r>
        <w:rPr>
          <w:spacing w:val="-8"/>
          <w:lang w:val="ru-RU"/>
        </w:rPr>
        <w:t xml:space="preserve"> </w:t>
      </w:r>
      <w:r>
        <w:rPr>
          <w:spacing w:val="-1"/>
          <w:lang w:val="ru-RU"/>
        </w:rPr>
        <w:t>Заказчика,</w:t>
      </w:r>
      <w:r>
        <w:rPr>
          <w:spacing w:val="-10"/>
          <w:lang w:val="ru-RU"/>
        </w:rPr>
        <w:t xml:space="preserve"> </w:t>
      </w:r>
      <w:r>
        <w:rPr>
          <w:lang w:val="ru-RU"/>
        </w:rPr>
        <w:t>в</w:t>
      </w:r>
      <w:r>
        <w:rPr>
          <w:spacing w:val="-11"/>
          <w:lang w:val="ru-RU"/>
        </w:rPr>
        <w:t xml:space="preserve"> </w:t>
      </w:r>
      <w:r>
        <w:rPr>
          <w:lang w:val="ru-RU"/>
        </w:rPr>
        <w:t>ЕИС</w:t>
      </w:r>
      <w:r>
        <w:rPr>
          <w:spacing w:val="-15"/>
          <w:lang w:val="ru-RU"/>
        </w:rPr>
        <w:t xml:space="preserve"> </w:t>
      </w:r>
      <w:r>
        <w:rPr>
          <w:lang w:val="ru-RU"/>
        </w:rPr>
        <w:t>и</w:t>
      </w:r>
      <w:r>
        <w:rPr>
          <w:spacing w:val="-7"/>
          <w:lang w:val="ru-RU"/>
        </w:rPr>
        <w:t xml:space="preserve"> </w:t>
      </w:r>
      <w:r>
        <w:rPr>
          <w:lang w:val="ru-RU"/>
        </w:rPr>
        <w:t>на</w:t>
      </w:r>
      <w:r>
        <w:rPr>
          <w:spacing w:val="-13"/>
          <w:lang w:val="ru-RU"/>
        </w:rPr>
        <w:t xml:space="preserve"> </w:t>
      </w:r>
      <w:r>
        <w:rPr>
          <w:lang w:val="ru-RU"/>
        </w:rPr>
        <w:t>ЭТП</w:t>
      </w:r>
      <w:r>
        <w:rPr>
          <w:spacing w:val="-13"/>
          <w:lang w:val="ru-RU"/>
        </w:rPr>
        <w:t xml:space="preserve"> </w:t>
      </w:r>
      <w:r>
        <w:rPr>
          <w:lang w:val="ru-RU"/>
        </w:rPr>
        <w:t>не</w:t>
      </w:r>
      <w:r>
        <w:rPr>
          <w:spacing w:val="-13"/>
          <w:lang w:val="ru-RU"/>
        </w:rPr>
        <w:t xml:space="preserve"> </w:t>
      </w:r>
      <w:r>
        <w:rPr>
          <w:spacing w:val="-1"/>
          <w:lang w:val="ru-RU"/>
        </w:rPr>
        <w:t>позднее</w:t>
      </w:r>
      <w:r>
        <w:rPr>
          <w:spacing w:val="-9"/>
          <w:lang w:val="ru-RU"/>
        </w:rPr>
        <w:t xml:space="preserve"> </w:t>
      </w:r>
      <w:r>
        <w:rPr>
          <w:spacing w:val="-1"/>
          <w:lang w:val="ru-RU"/>
        </w:rPr>
        <w:t>чем</w:t>
      </w:r>
      <w:r>
        <w:rPr>
          <w:spacing w:val="-11"/>
          <w:lang w:val="ru-RU"/>
        </w:rPr>
        <w:t xml:space="preserve"> </w:t>
      </w:r>
      <w:r>
        <w:rPr>
          <w:lang w:val="ru-RU"/>
        </w:rPr>
        <w:t>в</w:t>
      </w:r>
      <w:r>
        <w:rPr>
          <w:spacing w:val="-11"/>
          <w:lang w:val="ru-RU"/>
        </w:rPr>
        <w:t xml:space="preserve"> </w:t>
      </w:r>
      <w:r>
        <w:rPr>
          <w:spacing w:val="-1"/>
          <w:lang w:val="ru-RU"/>
        </w:rPr>
        <w:t>течение</w:t>
      </w:r>
      <w:r>
        <w:rPr>
          <w:spacing w:val="-9"/>
          <w:lang w:val="ru-RU"/>
        </w:rPr>
        <w:t xml:space="preserve"> </w:t>
      </w:r>
      <w:r>
        <w:rPr>
          <w:lang w:val="ru-RU"/>
        </w:rPr>
        <w:t>трех</w:t>
      </w:r>
      <w:r>
        <w:rPr>
          <w:spacing w:val="-13"/>
          <w:lang w:val="ru-RU"/>
        </w:rPr>
        <w:t xml:space="preserve"> </w:t>
      </w:r>
      <w:r>
        <w:rPr>
          <w:spacing w:val="-1"/>
          <w:lang w:val="ru-RU"/>
        </w:rPr>
        <w:t>календарных</w:t>
      </w:r>
      <w:r>
        <w:rPr>
          <w:spacing w:val="51"/>
          <w:lang w:val="ru-RU"/>
        </w:rPr>
        <w:t xml:space="preserve"> </w:t>
      </w:r>
      <w:r>
        <w:rPr>
          <w:spacing w:val="-1"/>
          <w:lang w:val="ru-RU"/>
        </w:rPr>
        <w:t>дней</w:t>
      </w:r>
      <w:r>
        <w:rPr>
          <w:spacing w:val="3"/>
          <w:lang w:val="ru-RU"/>
        </w:rPr>
        <w:t xml:space="preserve"> </w:t>
      </w:r>
      <w:r>
        <w:rPr>
          <w:spacing w:val="-1"/>
          <w:lang w:val="ru-RU"/>
        </w:rPr>
        <w:t>со</w:t>
      </w:r>
      <w:r>
        <w:rPr>
          <w:spacing w:val="2"/>
          <w:lang w:val="ru-RU"/>
        </w:rPr>
        <w:t xml:space="preserve"> </w:t>
      </w:r>
      <w:r>
        <w:rPr>
          <w:spacing w:val="-1"/>
          <w:lang w:val="ru-RU"/>
        </w:rPr>
        <w:t>дня</w:t>
      </w:r>
      <w:r>
        <w:rPr>
          <w:spacing w:val="2"/>
          <w:lang w:val="ru-RU"/>
        </w:rPr>
        <w:t xml:space="preserve"> </w:t>
      </w:r>
      <w:r>
        <w:rPr>
          <w:spacing w:val="-1"/>
          <w:lang w:val="ru-RU"/>
        </w:rPr>
        <w:t>принятия</w:t>
      </w:r>
      <w:r>
        <w:rPr>
          <w:spacing w:val="-3"/>
          <w:lang w:val="ru-RU"/>
        </w:rPr>
        <w:t xml:space="preserve"> </w:t>
      </w:r>
      <w:r>
        <w:rPr>
          <w:lang w:val="ru-RU"/>
        </w:rPr>
        <w:t>решения</w:t>
      </w:r>
      <w:r>
        <w:rPr>
          <w:spacing w:val="-8"/>
          <w:lang w:val="ru-RU"/>
        </w:rPr>
        <w:t xml:space="preserve"> </w:t>
      </w:r>
      <w:r>
        <w:rPr>
          <w:lang w:val="ru-RU"/>
        </w:rPr>
        <w:t>о</w:t>
      </w:r>
      <w:r>
        <w:rPr>
          <w:spacing w:val="2"/>
          <w:lang w:val="ru-RU"/>
        </w:rPr>
        <w:t xml:space="preserve"> </w:t>
      </w:r>
      <w:r>
        <w:rPr>
          <w:spacing w:val="-1"/>
          <w:lang w:val="ru-RU"/>
        </w:rPr>
        <w:t>внесении</w:t>
      </w:r>
      <w:r>
        <w:rPr>
          <w:spacing w:val="-2"/>
          <w:lang w:val="ru-RU"/>
        </w:rPr>
        <w:t xml:space="preserve"> </w:t>
      </w:r>
      <w:r>
        <w:rPr>
          <w:spacing w:val="-1"/>
          <w:lang w:val="ru-RU"/>
        </w:rPr>
        <w:t>указанных</w:t>
      </w:r>
      <w:r>
        <w:rPr>
          <w:spacing w:val="-3"/>
          <w:lang w:val="ru-RU"/>
        </w:rPr>
        <w:t xml:space="preserve"> </w:t>
      </w:r>
      <w:r>
        <w:rPr>
          <w:spacing w:val="-1"/>
          <w:lang w:val="ru-RU"/>
        </w:rPr>
        <w:t>изменений.</w:t>
      </w:r>
    </w:p>
    <w:p>
      <w:pPr>
        <w:pStyle w:val="Style16"/>
        <w:numPr>
          <w:ilvl w:val="2"/>
          <w:numId w:val="26"/>
        </w:numPr>
        <w:tabs>
          <w:tab w:val="clear" w:pos="720"/>
          <w:tab w:val="left" w:pos="1517" w:leader="none"/>
        </w:tabs>
        <w:ind w:left="100" w:right="109" w:firstLine="720"/>
        <w:jc w:val="both"/>
        <w:rPr>
          <w:lang w:val="ru-RU"/>
        </w:rPr>
      </w:pPr>
      <w:r>
        <w:rPr>
          <w:lang w:val="ru-RU"/>
        </w:rPr>
        <w:t>В</w:t>
      </w:r>
      <w:r>
        <w:rPr>
          <w:spacing w:val="10"/>
          <w:lang w:val="ru-RU"/>
        </w:rPr>
        <w:t xml:space="preserve"> </w:t>
      </w:r>
      <w:r>
        <w:rPr>
          <w:spacing w:val="-1"/>
          <w:lang w:val="ru-RU"/>
        </w:rPr>
        <w:t>случае</w:t>
      </w:r>
      <w:r>
        <w:rPr>
          <w:spacing w:val="10"/>
          <w:lang w:val="ru-RU"/>
        </w:rPr>
        <w:t xml:space="preserve"> </w:t>
      </w:r>
      <w:r>
        <w:rPr>
          <w:spacing w:val="-1"/>
          <w:lang w:val="ru-RU"/>
        </w:rPr>
        <w:t>внесения</w:t>
      </w:r>
      <w:r>
        <w:rPr>
          <w:spacing w:val="11"/>
          <w:lang w:val="ru-RU"/>
        </w:rPr>
        <w:t xml:space="preserve"> </w:t>
      </w:r>
      <w:r>
        <w:rPr>
          <w:spacing w:val="-1"/>
          <w:lang w:val="ru-RU"/>
        </w:rPr>
        <w:t>изменений</w:t>
      </w:r>
      <w:r>
        <w:rPr>
          <w:spacing w:val="8"/>
          <w:lang w:val="ru-RU"/>
        </w:rPr>
        <w:t xml:space="preserve"> </w:t>
      </w:r>
      <w:r>
        <w:rPr>
          <w:lang w:val="ru-RU"/>
        </w:rPr>
        <w:t>в</w:t>
      </w:r>
      <w:r>
        <w:rPr>
          <w:spacing w:val="8"/>
          <w:lang w:val="ru-RU"/>
        </w:rPr>
        <w:t xml:space="preserve"> </w:t>
      </w:r>
      <w:r>
        <w:rPr>
          <w:spacing w:val="-1"/>
          <w:lang w:val="ru-RU"/>
        </w:rPr>
        <w:t>извещение</w:t>
      </w:r>
      <w:r>
        <w:rPr>
          <w:spacing w:val="6"/>
          <w:lang w:val="ru-RU"/>
        </w:rPr>
        <w:t xml:space="preserve"> </w:t>
      </w:r>
      <w:r>
        <w:rPr>
          <w:lang w:val="ru-RU"/>
        </w:rPr>
        <w:t>о</w:t>
      </w:r>
      <w:r>
        <w:rPr>
          <w:spacing w:val="11"/>
          <w:lang w:val="ru-RU"/>
        </w:rPr>
        <w:t xml:space="preserve"> </w:t>
      </w:r>
      <w:r>
        <w:rPr>
          <w:spacing w:val="-1"/>
          <w:lang w:val="ru-RU"/>
        </w:rPr>
        <w:t>проведении</w:t>
      </w:r>
      <w:r>
        <w:rPr>
          <w:spacing w:val="8"/>
          <w:lang w:val="ru-RU"/>
        </w:rPr>
        <w:t xml:space="preserve"> </w:t>
      </w:r>
      <w:r>
        <w:rPr>
          <w:spacing w:val="-1"/>
          <w:lang w:val="ru-RU"/>
        </w:rPr>
        <w:t>запроса</w:t>
      </w:r>
      <w:r>
        <w:rPr>
          <w:spacing w:val="10"/>
          <w:lang w:val="ru-RU"/>
        </w:rPr>
        <w:t xml:space="preserve"> </w:t>
      </w:r>
      <w:r>
        <w:rPr>
          <w:spacing w:val="-1"/>
          <w:lang w:val="ru-RU"/>
        </w:rPr>
        <w:t>котировок,</w:t>
      </w:r>
      <w:r>
        <w:rPr>
          <w:spacing w:val="56"/>
          <w:lang w:val="ru-RU"/>
        </w:rPr>
        <w:t xml:space="preserve"> </w:t>
      </w:r>
      <w:r>
        <w:rPr>
          <w:lang w:val="ru-RU"/>
        </w:rPr>
        <w:t>срок</w:t>
      </w:r>
      <w:r>
        <w:rPr>
          <w:spacing w:val="39"/>
          <w:lang w:val="ru-RU"/>
        </w:rPr>
        <w:t xml:space="preserve"> </w:t>
      </w:r>
      <w:r>
        <w:rPr>
          <w:spacing w:val="-1"/>
          <w:lang w:val="ru-RU"/>
        </w:rPr>
        <w:t>подачи</w:t>
      </w:r>
      <w:r>
        <w:rPr>
          <w:spacing w:val="41"/>
          <w:lang w:val="ru-RU"/>
        </w:rPr>
        <w:t xml:space="preserve"> </w:t>
      </w:r>
      <w:r>
        <w:rPr>
          <w:lang w:val="ru-RU"/>
        </w:rPr>
        <w:t>заявок</w:t>
      </w:r>
      <w:r>
        <w:rPr>
          <w:spacing w:val="39"/>
          <w:lang w:val="ru-RU"/>
        </w:rPr>
        <w:t xml:space="preserve"> </w:t>
      </w:r>
      <w:r>
        <w:rPr>
          <w:lang w:val="ru-RU"/>
        </w:rPr>
        <w:t>на</w:t>
      </w:r>
      <w:r>
        <w:rPr>
          <w:spacing w:val="39"/>
          <w:lang w:val="ru-RU"/>
        </w:rPr>
        <w:t xml:space="preserve"> </w:t>
      </w:r>
      <w:r>
        <w:rPr>
          <w:spacing w:val="-2"/>
          <w:lang w:val="ru-RU"/>
        </w:rPr>
        <w:t>участие</w:t>
      </w:r>
      <w:r>
        <w:rPr>
          <w:spacing w:val="39"/>
          <w:lang w:val="ru-RU"/>
        </w:rPr>
        <w:t xml:space="preserve"> </w:t>
      </w:r>
      <w:r>
        <w:rPr>
          <w:lang w:val="ru-RU"/>
        </w:rPr>
        <w:t>в</w:t>
      </w:r>
      <w:r>
        <w:rPr>
          <w:spacing w:val="42"/>
          <w:lang w:val="ru-RU"/>
        </w:rPr>
        <w:t xml:space="preserve"> </w:t>
      </w:r>
      <w:r>
        <w:rPr>
          <w:lang w:val="ru-RU"/>
        </w:rPr>
        <w:t>таком</w:t>
      </w:r>
      <w:r>
        <w:rPr>
          <w:spacing w:val="42"/>
          <w:lang w:val="ru-RU"/>
        </w:rPr>
        <w:t xml:space="preserve"> </w:t>
      </w:r>
      <w:r>
        <w:rPr>
          <w:spacing w:val="-1"/>
          <w:lang w:val="ru-RU"/>
        </w:rPr>
        <w:t>запросе</w:t>
      </w:r>
      <w:r>
        <w:rPr>
          <w:spacing w:val="39"/>
          <w:lang w:val="ru-RU"/>
        </w:rPr>
        <w:t xml:space="preserve"> </w:t>
      </w:r>
      <w:r>
        <w:rPr>
          <w:lang w:val="ru-RU"/>
        </w:rPr>
        <w:t>котировок</w:t>
      </w:r>
      <w:r>
        <w:rPr>
          <w:spacing w:val="39"/>
          <w:lang w:val="ru-RU"/>
        </w:rPr>
        <w:t xml:space="preserve"> </w:t>
      </w:r>
      <w:r>
        <w:rPr>
          <w:spacing w:val="-1"/>
          <w:lang w:val="ru-RU"/>
        </w:rPr>
        <w:t>должен</w:t>
      </w:r>
      <w:r>
        <w:rPr>
          <w:spacing w:val="41"/>
          <w:lang w:val="ru-RU"/>
        </w:rPr>
        <w:t xml:space="preserve"> </w:t>
      </w:r>
      <w:r>
        <w:rPr>
          <w:spacing w:val="-2"/>
          <w:lang w:val="ru-RU"/>
        </w:rPr>
        <w:t>быть</w:t>
      </w:r>
      <w:r>
        <w:rPr>
          <w:spacing w:val="41"/>
          <w:lang w:val="ru-RU"/>
        </w:rPr>
        <w:t xml:space="preserve"> </w:t>
      </w:r>
      <w:r>
        <w:rPr>
          <w:spacing w:val="-1"/>
          <w:lang w:val="ru-RU"/>
        </w:rPr>
        <w:t>продлен</w:t>
      </w:r>
      <w:r>
        <w:rPr>
          <w:spacing w:val="41"/>
          <w:lang w:val="ru-RU"/>
        </w:rPr>
        <w:t xml:space="preserve"> </w:t>
      </w:r>
      <w:r>
        <w:rPr>
          <w:spacing w:val="-1"/>
          <w:lang w:val="ru-RU"/>
        </w:rPr>
        <w:t>таким</w:t>
      </w:r>
      <w:r>
        <w:rPr>
          <w:spacing w:val="50"/>
          <w:lang w:val="ru-RU"/>
        </w:rPr>
        <w:t xml:space="preserve"> </w:t>
      </w:r>
      <w:r>
        <w:rPr>
          <w:spacing w:val="-1"/>
          <w:lang w:val="ru-RU"/>
        </w:rPr>
        <w:t>образом,</w:t>
      </w:r>
      <w:r>
        <w:rPr>
          <w:spacing w:val="6"/>
          <w:lang w:val="ru-RU"/>
        </w:rPr>
        <w:t xml:space="preserve"> </w:t>
      </w:r>
      <w:r>
        <w:rPr>
          <w:spacing w:val="-1"/>
          <w:lang w:val="ru-RU"/>
        </w:rPr>
        <w:t>чтобы</w:t>
      </w:r>
      <w:r>
        <w:rPr>
          <w:spacing w:val="6"/>
          <w:lang w:val="ru-RU"/>
        </w:rPr>
        <w:t xml:space="preserve"> </w:t>
      </w:r>
      <w:r>
        <w:rPr>
          <w:lang w:val="ru-RU"/>
        </w:rPr>
        <w:t>с</w:t>
      </w:r>
      <w:r>
        <w:rPr>
          <w:spacing w:val="3"/>
          <w:lang w:val="ru-RU"/>
        </w:rPr>
        <w:t xml:space="preserve"> </w:t>
      </w:r>
      <w:r>
        <w:rPr>
          <w:spacing w:val="-1"/>
          <w:lang w:val="ru-RU"/>
        </w:rPr>
        <w:t>даты</w:t>
      </w:r>
      <w:r>
        <w:rPr>
          <w:spacing w:val="6"/>
          <w:lang w:val="ru-RU"/>
        </w:rPr>
        <w:t xml:space="preserve"> </w:t>
      </w:r>
      <w:r>
        <w:rPr>
          <w:spacing w:val="-1"/>
          <w:lang w:val="ru-RU"/>
        </w:rPr>
        <w:t>размещения</w:t>
      </w:r>
      <w:r>
        <w:rPr>
          <w:spacing w:val="59"/>
          <w:lang w:val="ru-RU"/>
        </w:rPr>
        <w:t xml:space="preserve"> </w:t>
      </w:r>
      <w:r>
        <w:rPr>
          <w:lang w:val="ru-RU"/>
        </w:rPr>
        <w:t>на</w:t>
      </w:r>
      <w:r>
        <w:rPr>
          <w:spacing w:val="3"/>
          <w:lang w:val="ru-RU"/>
        </w:rPr>
        <w:t xml:space="preserve"> </w:t>
      </w:r>
      <w:r>
        <w:rPr>
          <w:spacing w:val="-1"/>
          <w:lang w:val="ru-RU"/>
        </w:rPr>
        <w:t>сайте</w:t>
      </w:r>
      <w:r>
        <w:rPr>
          <w:spacing w:val="59"/>
          <w:lang w:val="ru-RU"/>
        </w:rPr>
        <w:t xml:space="preserve"> </w:t>
      </w:r>
      <w:r>
        <w:rPr>
          <w:spacing w:val="-1"/>
          <w:lang w:val="ru-RU"/>
        </w:rPr>
        <w:t>Заказчика,</w:t>
      </w:r>
      <w:r>
        <w:rPr>
          <w:spacing w:val="6"/>
          <w:lang w:val="ru-RU"/>
        </w:rPr>
        <w:t xml:space="preserve"> </w:t>
      </w:r>
      <w:r>
        <w:rPr>
          <w:lang w:val="ru-RU"/>
        </w:rPr>
        <w:t>в</w:t>
      </w:r>
      <w:r>
        <w:rPr>
          <w:spacing w:val="6"/>
          <w:lang w:val="ru-RU"/>
        </w:rPr>
        <w:t xml:space="preserve"> </w:t>
      </w:r>
      <w:r>
        <w:rPr>
          <w:lang w:val="ru-RU"/>
        </w:rPr>
        <w:t>ЕИС</w:t>
      </w:r>
      <w:r>
        <w:rPr>
          <w:spacing w:val="2"/>
          <w:lang w:val="ru-RU"/>
        </w:rPr>
        <w:t xml:space="preserve"> </w:t>
      </w:r>
      <w:r>
        <w:rPr>
          <w:lang w:val="ru-RU"/>
        </w:rPr>
        <w:t>и на</w:t>
      </w:r>
      <w:r>
        <w:rPr>
          <w:spacing w:val="3"/>
          <w:lang w:val="ru-RU"/>
        </w:rPr>
        <w:t xml:space="preserve"> </w:t>
      </w:r>
      <w:r>
        <w:rPr>
          <w:lang w:val="ru-RU"/>
        </w:rPr>
        <w:t>ЭТП</w:t>
      </w:r>
      <w:r>
        <w:rPr>
          <w:spacing w:val="4"/>
          <w:lang w:val="ru-RU"/>
        </w:rPr>
        <w:t xml:space="preserve"> </w:t>
      </w:r>
      <w:r>
        <w:rPr>
          <w:spacing w:val="-1"/>
          <w:lang w:val="ru-RU"/>
        </w:rPr>
        <w:t>указанных</w:t>
      </w:r>
      <w:r>
        <w:rPr>
          <w:spacing w:val="47"/>
          <w:lang w:val="ru-RU"/>
        </w:rPr>
        <w:t xml:space="preserve"> </w:t>
      </w:r>
      <w:r>
        <w:rPr>
          <w:spacing w:val="-1"/>
          <w:lang w:val="ru-RU"/>
        </w:rPr>
        <w:t>изменений</w:t>
      </w:r>
      <w:r>
        <w:rPr>
          <w:spacing w:val="12"/>
          <w:lang w:val="ru-RU"/>
        </w:rPr>
        <w:t xml:space="preserve"> </w:t>
      </w:r>
      <w:r>
        <w:rPr>
          <w:spacing w:val="-4"/>
          <w:lang w:val="ru-RU"/>
        </w:rPr>
        <w:t>до</w:t>
      </w:r>
      <w:r>
        <w:rPr>
          <w:spacing w:val="21"/>
          <w:lang w:val="ru-RU"/>
        </w:rPr>
        <w:t xml:space="preserve"> </w:t>
      </w:r>
      <w:r>
        <w:rPr>
          <w:spacing w:val="-1"/>
          <w:lang w:val="ru-RU"/>
        </w:rPr>
        <w:t>даты</w:t>
      </w:r>
      <w:r>
        <w:rPr>
          <w:spacing w:val="14"/>
          <w:lang w:val="ru-RU"/>
        </w:rPr>
        <w:t xml:space="preserve"> </w:t>
      </w:r>
      <w:r>
        <w:rPr>
          <w:spacing w:val="-1"/>
          <w:lang w:val="ru-RU"/>
        </w:rPr>
        <w:t>окончания</w:t>
      </w:r>
      <w:r>
        <w:rPr>
          <w:spacing w:val="16"/>
          <w:lang w:val="ru-RU"/>
        </w:rPr>
        <w:t xml:space="preserve"> </w:t>
      </w:r>
      <w:r>
        <w:rPr>
          <w:spacing w:val="-1"/>
          <w:lang w:val="ru-RU"/>
        </w:rPr>
        <w:t>срока</w:t>
      </w:r>
      <w:r>
        <w:rPr>
          <w:spacing w:val="15"/>
          <w:lang w:val="ru-RU"/>
        </w:rPr>
        <w:t xml:space="preserve"> </w:t>
      </w:r>
      <w:r>
        <w:rPr>
          <w:spacing w:val="-1"/>
          <w:lang w:val="ru-RU"/>
        </w:rPr>
        <w:t>подачи</w:t>
      </w:r>
      <w:r>
        <w:rPr>
          <w:spacing w:val="17"/>
          <w:lang w:val="ru-RU"/>
        </w:rPr>
        <w:t xml:space="preserve"> </w:t>
      </w:r>
      <w:r>
        <w:rPr>
          <w:spacing w:val="-1"/>
          <w:lang w:val="ru-RU"/>
        </w:rPr>
        <w:t>заявок</w:t>
      </w:r>
      <w:r>
        <w:rPr>
          <w:spacing w:val="10"/>
          <w:lang w:val="ru-RU"/>
        </w:rPr>
        <w:t xml:space="preserve"> </w:t>
      </w:r>
      <w:r>
        <w:rPr>
          <w:lang w:val="ru-RU"/>
        </w:rPr>
        <w:t>на</w:t>
      </w:r>
      <w:r>
        <w:rPr>
          <w:spacing w:val="15"/>
          <w:lang w:val="ru-RU"/>
        </w:rPr>
        <w:t xml:space="preserve"> </w:t>
      </w:r>
      <w:r>
        <w:rPr>
          <w:spacing w:val="-2"/>
          <w:lang w:val="ru-RU"/>
        </w:rPr>
        <w:t>участие</w:t>
      </w:r>
      <w:r>
        <w:rPr>
          <w:spacing w:val="15"/>
          <w:lang w:val="ru-RU"/>
        </w:rPr>
        <w:t xml:space="preserve"> </w:t>
      </w:r>
      <w:r>
        <w:rPr>
          <w:lang w:val="ru-RU"/>
        </w:rPr>
        <w:t>в</w:t>
      </w:r>
      <w:r>
        <w:rPr>
          <w:spacing w:val="18"/>
          <w:lang w:val="ru-RU"/>
        </w:rPr>
        <w:t xml:space="preserve"> </w:t>
      </w:r>
      <w:r>
        <w:rPr>
          <w:lang w:val="ru-RU"/>
        </w:rPr>
        <w:t>таком</w:t>
      </w:r>
      <w:r>
        <w:rPr>
          <w:spacing w:val="13"/>
          <w:lang w:val="ru-RU"/>
        </w:rPr>
        <w:t xml:space="preserve"> </w:t>
      </w:r>
      <w:r>
        <w:rPr>
          <w:spacing w:val="-1"/>
          <w:lang w:val="ru-RU"/>
        </w:rPr>
        <w:t>запросе</w:t>
      </w:r>
      <w:r>
        <w:rPr>
          <w:spacing w:val="15"/>
          <w:lang w:val="ru-RU"/>
        </w:rPr>
        <w:t xml:space="preserve"> </w:t>
      </w:r>
      <w:r>
        <w:rPr>
          <w:spacing w:val="-1"/>
          <w:lang w:val="ru-RU"/>
        </w:rPr>
        <w:t>котировок</w:t>
      </w:r>
      <w:r>
        <w:rPr>
          <w:spacing w:val="62"/>
          <w:lang w:val="ru-RU"/>
        </w:rPr>
        <w:t xml:space="preserve"> </w:t>
      </w:r>
      <w:r>
        <w:rPr>
          <w:lang w:val="ru-RU"/>
        </w:rPr>
        <w:t>оставалось</w:t>
      </w:r>
      <w:r>
        <w:rPr>
          <w:spacing w:val="5"/>
          <w:lang w:val="ru-RU"/>
        </w:rPr>
        <w:t xml:space="preserve"> </w:t>
      </w:r>
      <w:r>
        <w:rPr>
          <w:lang w:val="ru-RU"/>
        </w:rPr>
        <w:t>не</w:t>
      </w:r>
      <w:r>
        <w:rPr>
          <w:spacing w:val="3"/>
          <w:lang w:val="ru-RU"/>
        </w:rPr>
        <w:t xml:space="preserve"> </w:t>
      </w:r>
      <w:r>
        <w:rPr>
          <w:spacing w:val="-1"/>
          <w:lang w:val="ru-RU"/>
        </w:rPr>
        <w:t>менее</w:t>
      </w:r>
      <w:r>
        <w:rPr>
          <w:spacing w:val="3"/>
          <w:lang w:val="ru-RU"/>
        </w:rPr>
        <w:t xml:space="preserve"> </w:t>
      </w:r>
      <w:r>
        <w:rPr>
          <w:spacing w:val="-1"/>
          <w:lang w:val="ru-RU"/>
        </w:rPr>
        <w:t>половины</w:t>
      </w:r>
      <w:r>
        <w:rPr>
          <w:spacing w:val="6"/>
          <w:lang w:val="ru-RU"/>
        </w:rPr>
        <w:t xml:space="preserve"> </w:t>
      </w:r>
      <w:r>
        <w:rPr>
          <w:spacing w:val="-1"/>
          <w:lang w:val="ru-RU"/>
        </w:rPr>
        <w:t>срока</w:t>
      </w:r>
      <w:r>
        <w:rPr>
          <w:spacing w:val="8"/>
          <w:lang w:val="ru-RU"/>
        </w:rPr>
        <w:t xml:space="preserve"> </w:t>
      </w:r>
      <w:r>
        <w:rPr>
          <w:spacing w:val="-1"/>
          <w:lang w:val="ru-RU"/>
        </w:rPr>
        <w:t>подачи</w:t>
      </w:r>
      <w:r>
        <w:rPr>
          <w:spacing w:val="5"/>
          <w:lang w:val="ru-RU"/>
        </w:rPr>
        <w:t xml:space="preserve"> </w:t>
      </w:r>
      <w:r>
        <w:rPr>
          <w:lang w:val="ru-RU"/>
        </w:rPr>
        <w:t>заявок</w:t>
      </w:r>
      <w:r>
        <w:rPr>
          <w:spacing w:val="3"/>
          <w:lang w:val="ru-RU"/>
        </w:rPr>
        <w:t xml:space="preserve"> </w:t>
      </w:r>
      <w:r>
        <w:rPr>
          <w:lang w:val="ru-RU"/>
        </w:rPr>
        <w:t>на</w:t>
      </w:r>
      <w:r>
        <w:rPr>
          <w:spacing w:val="3"/>
          <w:lang w:val="ru-RU"/>
        </w:rPr>
        <w:t xml:space="preserve"> </w:t>
      </w:r>
      <w:r>
        <w:rPr>
          <w:spacing w:val="-1"/>
          <w:lang w:val="ru-RU"/>
        </w:rPr>
        <w:t>участие</w:t>
      </w:r>
      <w:r>
        <w:rPr>
          <w:spacing w:val="8"/>
          <w:lang w:val="ru-RU"/>
        </w:rPr>
        <w:t xml:space="preserve"> </w:t>
      </w:r>
      <w:r>
        <w:rPr>
          <w:lang w:val="ru-RU"/>
        </w:rPr>
        <w:t>в</w:t>
      </w:r>
      <w:r>
        <w:rPr>
          <w:spacing w:val="11"/>
          <w:lang w:val="ru-RU"/>
        </w:rPr>
        <w:t xml:space="preserve"> </w:t>
      </w:r>
      <w:r>
        <w:rPr>
          <w:spacing w:val="-2"/>
          <w:lang w:val="ru-RU"/>
        </w:rPr>
        <w:t>запросе</w:t>
      </w:r>
      <w:r>
        <w:rPr>
          <w:spacing w:val="8"/>
          <w:lang w:val="ru-RU"/>
        </w:rPr>
        <w:t xml:space="preserve"> </w:t>
      </w:r>
      <w:r>
        <w:rPr>
          <w:spacing w:val="-1"/>
          <w:lang w:val="ru-RU"/>
        </w:rPr>
        <w:t>котировок,</w:t>
      </w:r>
      <w:r>
        <w:rPr>
          <w:spacing w:val="36"/>
          <w:lang w:val="ru-RU"/>
        </w:rPr>
        <w:t xml:space="preserve"> </w:t>
      </w:r>
      <w:r>
        <w:rPr>
          <w:spacing w:val="-1"/>
          <w:lang w:val="ru-RU"/>
        </w:rPr>
        <w:t>установленного</w:t>
      </w:r>
      <w:r>
        <w:rPr>
          <w:spacing w:val="2"/>
          <w:lang w:val="ru-RU"/>
        </w:rPr>
        <w:t xml:space="preserve"> </w:t>
      </w:r>
      <w:r>
        <w:rPr>
          <w:spacing w:val="-1"/>
          <w:lang w:val="ru-RU"/>
        </w:rPr>
        <w:t>настоящим</w:t>
      </w:r>
      <w:r>
        <w:rPr>
          <w:spacing w:val="3"/>
          <w:lang w:val="ru-RU"/>
        </w:rPr>
        <w:t xml:space="preserve"> </w:t>
      </w:r>
      <w:r>
        <w:rPr>
          <w:spacing w:val="-1"/>
          <w:lang w:val="ru-RU"/>
        </w:rPr>
        <w:t xml:space="preserve">Положением </w:t>
      </w:r>
      <w:r>
        <w:rPr>
          <w:lang w:val="ru-RU"/>
        </w:rPr>
        <w:t>и</w:t>
      </w:r>
      <w:r>
        <w:rPr>
          <w:spacing w:val="-2"/>
          <w:lang w:val="ru-RU"/>
        </w:rPr>
        <w:t xml:space="preserve"> </w:t>
      </w:r>
      <w:r>
        <w:rPr>
          <w:spacing w:val="-1"/>
          <w:lang w:val="ru-RU"/>
        </w:rPr>
        <w:t>извещением.</w:t>
      </w:r>
    </w:p>
    <w:p>
      <w:pPr>
        <w:pStyle w:val="Normal"/>
        <w:spacing w:before="4" w:after="0"/>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26"/>
        </w:numPr>
        <w:tabs>
          <w:tab w:val="clear" w:pos="720"/>
          <w:tab w:val="left" w:pos="806" w:leader="none"/>
          <w:tab w:val="left" w:pos="2354" w:leader="none"/>
          <w:tab w:val="left" w:pos="4278" w:leader="none"/>
          <w:tab w:val="left" w:pos="4628" w:leader="none"/>
          <w:tab w:val="left" w:pos="5559" w:leader="none"/>
          <w:tab w:val="left" w:pos="6933" w:leader="none"/>
          <w:tab w:val="left" w:pos="7975" w:leader="none"/>
          <w:tab w:val="left" w:pos="9327" w:leader="none"/>
        </w:tabs>
        <w:spacing w:lineRule="exact" w:line="274"/>
        <w:ind w:left="100" w:right="104" w:hanging="0"/>
        <w:rPr>
          <w:b w:val="false"/>
          <w:b w:val="false"/>
          <w:bCs w:val="false"/>
          <w:lang w:val="ru-RU"/>
        </w:rPr>
      </w:pPr>
      <w:r>
        <w:rPr>
          <w:spacing w:val="-3"/>
          <w:lang w:val="ru-RU"/>
        </w:rPr>
        <w:t>Требования,</w:t>
        <w:tab/>
      </w:r>
      <w:r>
        <w:rPr>
          <w:spacing w:val="-2"/>
          <w:lang w:val="ru-RU"/>
        </w:rPr>
        <w:t>предъявляемые</w:t>
        <w:tab/>
      </w:r>
      <w:r>
        <w:rPr>
          <w:lang w:val="ru-RU"/>
        </w:rPr>
        <w:t>к</w:t>
        <w:tab/>
      </w:r>
      <w:r>
        <w:rPr>
          <w:spacing w:val="-1"/>
          <w:lang w:val="ru-RU"/>
        </w:rPr>
        <w:t>заявке</w:t>
        <w:tab/>
      </w:r>
      <w:r>
        <w:rPr>
          <w:spacing w:val="-1"/>
          <w:w w:val="95"/>
          <w:lang w:val="ru-RU"/>
        </w:rPr>
        <w:t>открытого</w:t>
        <w:tab/>
      </w:r>
      <w:r>
        <w:rPr>
          <w:spacing w:val="-2"/>
          <w:lang w:val="ru-RU"/>
        </w:rPr>
        <w:t>запроса</w:t>
        <w:tab/>
        <w:t>котировок</w:t>
        <w:tab/>
      </w:r>
      <w:r>
        <w:rPr>
          <w:lang w:val="ru-RU"/>
        </w:rPr>
        <w:t>в</w:t>
      </w:r>
      <w:r>
        <w:rPr>
          <w:spacing w:val="59"/>
          <w:lang w:val="ru-RU"/>
        </w:rPr>
        <w:t xml:space="preserve"> </w:t>
      </w:r>
      <w:r>
        <w:rPr>
          <w:spacing w:val="-1"/>
          <w:lang w:val="ru-RU"/>
        </w:rPr>
        <w:t>электронной</w:t>
      </w:r>
      <w:r>
        <w:rPr>
          <w:spacing w:val="28"/>
          <w:lang w:val="ru-RU"/>
        </w:rPr>
        <w:t xml:space="preserve"> </w:t>
      </w:r>
      <w:r>
        <w:rPr>
          <w:spacing w:val="-1"/>
          <w:lang w:val="ru-RU"/>
        </w:rPr>
        <w:t>форме</w:t>
      </w:r>
    </w:p>
    <w:p>
      <w:pPr>
        <w:pStyle w:val="Normal"/>
        <w:spacing w:before="9" w:after="0"/>
        <w:rPr>
          <w:rFonts w:ascii="Times New Roman" w:hAnsi="Times New Roman" w:eastAsia="Times New Roman" w:cs="Times New Roman"/>
          <w:b/>
          <w:b/>
          <w:bCs/>
          <w:sz w:val="23"/>
          <w:szCs w:val="23"/>
          <w:lang w:val="ru-RU"/>
        </w:rPr>
      </w:pPr>
      <w:r>
        <w:rPr>
          <w:rFonts w:eastAsia="Times New Roman" w:cs="Times New Roman" w:ascii="Times New Roman" w:hAnsi="Times New Roman"/>
          <w:b/>
          <w:bCs/>
          <w:sz w:val="23"/>
          <w:szCs w:val="23"/>
          <w:lang w:val="ru-RU"/>
        </w:rPr>
      </w:r>
    </w:p>
    <w:p>
      <w:pPr>
        <w:pStyle w:val="Style16"/>
        <w:numPr>
          <w:ilvl w:val="2"/>
          <w:numId w:val="26"/>
        </w:numPr>
        <w:tabs>
          <w:tab w:val="clear" w:pos="720"/>
          <w:tab w:val="left" w:pos="1517" w:leader="none"/>
        </w:tabs>
        <w:ind w:left="1516" w:hanging="696"/>
        <w:rPr>
          <w:lang w:val="ru-RU"/>
        </w:rPr>
      </w:pPr>
      <w:r>
        <w:rPr>
          <w:spacing w:val="-1"/>
          <w:lang w:val="ru-RU"/>
        </w:rPr>
        <w:t>Заявка</w:t>
      </w:r>
      <w:r>
        <w:rPr>
          <w:spacing w:val="1"/>
          <w:lang w:val="ru-RU"/>
        </w:rPr>
        <w:t xml:space="preserve"> </w:t>
      </w:r>
      <w:r>
        <w:rPr>
          <w:spacing w:val="-1"/>
          <w:lang w:val="ru-RU"/>
        </w:rPr>
        <w:t>запроса</w:t>
      </w:r>
      <w:r>
        <w:rPr>
          <w:spacing w:val="3"/>
          <w:lang w:val="ru-RU"/>
        </w:rPr>
        <w:t xml:space="preserve"> </w:t>
      </w:r>
      <w:r>
        <w:rPr>
          <w:spacing w:val="-1"/>
          <w:lang w:val="ru-RU"/>
        </w:rPr>
        <w:t>котировок</w:t>
      </w:r>
      <w:r>
        <w:rPr>
          <w:spacing w:val="2"/>
          <w:lang w:val="ru-RU"/>
        </w:rPr>
        <w:t xml:space="preserve"> </w:t>
      </w:r>
      <w:r>
        <w:rPr>
          <w:spacing w:val="-1"/>
          <w:lang w:val="ru-RU"/>
        </w:rPr>
        <w:t>должна</w:t>
      </w:r>
      <w:r>
        <w:rPr>
          <w:spacing w:val="1"/>
          <w:lang w:val="ru-RU"/>
        </w:rPr>
        <w:t xml:space="preserve"> </w:t>
      </w:r>
      <w:r>
        <w:rPr>
          <w:spacing w:val="-1"/>
          <w:lang w:val="ru-RU"/>
        </w:rPr>
        <w:t>содержать</w:t>
      </w:r>
      <w:r>
        <w:rPr>
          <w:spacing w:val="3"/>
          <w:lang w:val="ru-RU"/>
        </w:rPr>
        <w:t xml:space="preserve"> </w:t>
      </w:r>
      <w:r>
        <w:rPr>
          <w:spacing w:val="-2"/>
          <w:lang w:val="ru-RU"/>
        </w:rPr>
        <w:t>следующие</w:t>
      </w:r>
      <w:r>
        <w:rPr>
          <w:spacing w:val="1"/>
          <w:lang w:val="ru-RU"/>
        </w:rPr>
        <w:t xml:space="preserve"> </w:t>
      </w:r>
      <w:r>
        <w:rPr>
          <w:spacing w:val="-1"/>
          <w:lang w:val="ru-RU"/>
        </w:rPr>
        <w:t>сведения:</w:t>
      </w:r>
    </w:p>
    <w:p>
      <w:pPr>
        <w:pStyle w:val="Style16"/>
        <w:numPr>
          <w:ilvl w:val="3"/>
          <w:numId w:val="26"/>
        </w:numPr>
        <w:tabs>
          <w:tab w:val="clear" w:pos="720"/>
          <w:tab w:val="left" w:pos="1661" w:leader="none"/>
        </w:tabs>
        <w:spacing w:before="2" w:after="0"/>
        <w:ind w:left="100" w:right="112" w:firstLine="720"/>
        <w:jc w:val="both"/>
        <w:rPr>
          <w:lang w:val="ru-RU"/>
        </w:rPr>
      </w:pPr>
      <w:r>
        <w:rPr>
          <w:spacing w:val="-1"/>
          <w:lang w:val="ru-RU"/>
        </w:rPr>
        <w:t>наименование,</w:t>
      </w:r>
      <w:r>
        <w:rPr>
          <w:spacing w:val="13"/>
          <w:lang w:val="ru-RU"/>
        </w:rPr>
        <w:t xml:space="preserve"> </w:t>
      </w:r>
      <w:r>
        <w:rPr>
          <w:spacing w:val="-1"/>
          <w:lang w:val="ru-RU"/>
        </w:rPr>
        <w:t>место</w:t>
      </w:r>
      <w:r>
        <w:rPr>
          <w:spacing w:val="17"/>
          <w:lang w:val="ru-RU"/>
        </w:rPr>
        <w:t xml:space="preserve"> </w:t>
      </w:r>
      <w:r>
        <w:rPr>
          <w:spacing w:val="-1"/>
          <w:lang w:val="ru-RU"/>
        </w:rPr>
        <w:t>нахождения</w:t>
      </w:r>
      <w:r>
        <w:rPr>
          <w:spacing w:val="11"/>
          <w:lang w:val="ru-RU"/>
        </w:rPr>
        <w:t xml:space="preserve"> </w:t>
      </w:r>
      <w:r>
        <w:rPr>
          <w:spacing w:val="-1"/>
          <w:lang w:val="ru-RU"/>
        </w:rPr>
        <w:t>(для</w:t>
      </w:r>
      <w:r>
        <w:rPr>
          <w:spacing w:val="16"/>
          <w:lang w:val="ru-RU"/>
        </w:rPr>
        <w:t xml:space="preserve"> </w:t>
      </w:r>
      <w:r>
        <w:rPr>
          <w:spacing w:val="-2"/>
          <w:lang w:val="ru-RU"/>
        </w:rPr>
        <w:t>юридического</w:t>
      </w:r>
      <w:r>
        <w:rPr>
          <w:spacing w:val="21"/>
          <w:lang w:val="ru-RU"/>
        </w:rPr>
        <w:t xml:space="preserve"> </w:t>
      </w:r>
      <w:r>
        <w:rPr>
          <w:spacing w:val="-2"/>
          <w:lang w:val="ru-RU"/>
        </w:rPr>
        <w:t>лица),</w:t>
      </w:r>
      <w:r>
        <w:rPr>
          <w:spacing w:val="18"/>
          <w:lang w:val="ru-RU"/>
        </w:rPr>
        <w:t xml:space="preserve"> </w:t>
      </w:r>
      <w:r>
        <w:rPr>
          <w:spacing w:val="-1"/>
          <w:lang w:val="ru-RU"/>
        </w:rPr>
        <w:t>фамилия,</w:t>
      </w:r>
      <w:r>
        <w:rPr>
          <w:spacing w:val="13"/>
          <w:lang w:val="ru-RU"/>
        </w:rPr>
        <w:t xml:space="preserve"> </w:t>
      </w:r>
      <w:r>
        <w:rPr>
          <w:lang w:val="ru-RU"/>
        </w:rPr>
        <w:t>имя,</w:t>
      </w:r>
      <w:r>
        <w:rPr>
          <w:spacing w:val="65"/>
          <w:lang w:val="ru-RU"/>
        </w:rPr>
        <w:t xml:space="preserve"> </w:t>
      </w:r>
      <w:r>
        <w:rPr>
          <w:spacing w:val="-1"/>
          <w:lang w:val="ru-RU"/>
        </w:rPr>
        <w:t>отчество,</w:t>
      </w:r>
      <w:r>
        <w:rPr>
          <w:spacing w:val="6"/>
          <w:lang w:val="ru-RU"/>
        </w:rPr>
        <w:t xml:space="preserve"> </w:t>
      </w:r>
      <w:r>
        <w:rPr>
          <w:spacing w:val="-1"/>
          <w:lang w:val="ru-RU"/>
        </w:rPr>
        <w:t>место</w:t>
      </w:r>
      <w:r>
        <w:rPr>
          <w:spacing w:val="5"/>
          <w:lang w:val="ru-RU"/>
        </w:rPr>
        <w:t xml:space="preserve"> </w:t>
      </w:r>
      <w:r>
        <w:rPr>
          <w:lang w:val="ru-RU"/>
        </w:rPr>
        <w:t>жительства</w:t>
      </w:r>
      <w:r>
        <w:rPr>
          <w:spacing w:val="3"/>
          <w:lang w:val="ru-RU"/>
        </w:rPr>
        <w:t xml:space="preserve"> </w:t>
      </w:r>
      <w:r>
        <w:rPr>
          <w:spacing w:val="-1"/>
          <w:lang w:val="ru-RU"/>
        </w:rPr>
        <w:t>(для</w:t>
      </w:r>
      <w:r>
        <w:rPr>
          <w:spacing w:val="9"/>
          <w:lang w:val="ru-RU"/>
        </w:rPr>
        <w:t xml:space="preserve"> </w:t>
      </w:r>
      <w:r>
        <w:rPr>
          <w:spacing w:val="-1"/>
          <w:lang w:val="ru-RU"/>
        </w:rPr>
        <w:t>физического</w:t>
      </w:r>
      <w:r>
        <w:rPr>
          <w:spacing w:val="9"/>
          <w:lang w:val="ru-RU"/>
        </w:rPr>
        <w:t xml:space="preserve"> </w:t>
      </w:r>
      <w:r>
        <w:rPr>
          <w:spacing w:val="-1"/>
          <w:lang w:val="ru-RU"/>
        </w:rPr>
        <w:t>лица),</w:t>
      </w:r>
      <w:r>
        <w:rPr>
          <w:spacing w:val="11"/>
          <w:lang w:val="ru-RU"/>
        </w:rPr>
        <w:t xml:space="preserve"> </w:t>
      </w:r>
      <w:r>
        <w:rPr>
          <w:spacing w:val="-1"/>
          <w:lang w:val="ru-RU"/>
        </w:rPr>
        <w:t>банковские</w:t>
      </w:r>
      <w:r>
        <w:rPr>
          <w:spacing w:val="8"/>
          <w:lang w:val="ru-RU"/>
        </w:rPr>
        <w:t xml:space="preserve"> </w:t>
      </w:r>
      <w:r>
        <w:rPr>
          <w:spacing w:val="-2"/>
          <w:lang w:val="ru-RU"/>
        </w:rPr>
        <w:t>реквизиты</w:t>
      </w:r>
      <w:r>
        <w:rPr>
          <w:spacing w:val="11"/>
          <w:lang w:val="ru-RU"/>
        </w:rPr>
        <w:t xml:space="preserve"> </w:t>
      </w:r>
      <w:r>
        <w:rPr>
          <w:spacing w:val="-2"/>
          <w:lang w:val="ru-RU"/>
        </w:rPr>
        <w:t>участника</w:t>
      </w:r>
      <w:r>
        <w:rPr>
          <w:spacing w:val="71"/>
          <w:lang w:val="ru-RU"/>
        </w:rPr>
        <w:t xml:space="preserve"> </w:t>
      </w:r>
      <w:r>
        <w:rPr>
          <w:spacing w:val="-1"/>
          <w:lang w:val="ru-RU"/>
        </w:rPr>
        <w:t>процедуры</w:t>
      </w:r>
      <w:r>
        <w:rPr>
          <w:spacing w:val="3"/>
          <w:lang w:val="ru-RU"/>
        </w:rPr>
        <w:t xml:space="preserve"> </w:t>
      </w:r>
      <w:r>
        <w:rPr>
          <w:spacing w:val="-1"/>
          <w:lang w:val="ru-RU"/>
        </w:rPr>
        <w:t>закупки;</w:t>
      </w:r>
    </w:p>
    <w:p>
      <w:pPr>
        <w:pStyle w:val="Style16"/>
        <w:numPr>
          <w:ilvl w:val="3"/>
          <w:numId w:val="26"/>
        </w:numPr>
        <w:tabs>
          <w:tab w:val="clear" w:pos="720"/>
          <w:tab w:val="left" w:pos="1661" w:leader="none"/>
        </w:tabs>
        <w:spacing w:lineRule="auto" w:line="240"/>
        <w:ind w:left="100" w:right="108" w:firstLine="720"/>
        <w:jc w:val="both"/>
        <w:rPr>
          <w:lang w:val="ru-RU"/>
        </w:rPr>
      </w:pPr>
      <w:r>
        <w:rPr>
          <w:spacing w:val="-1"/>
          <w:lang w:val="ru-RU"/>
        </w:rPr>
        <w:t>наименование,</w:t>
      </w:r>
      <w:r>
        <w:rPr>
          <w:spacing w:val="49"/>
          <w:lang w:val="ru-RU"/>
        </w:rPr>
        <w:t xml:space="preserve"> </w:t>
      </w:r>
      <w:r>
        <w:rPr>
          <w:spacing w:val="-1"/>
          <w:lang w:val="ru-RU"/>
        </w:rPr>
        <w:t>марка,</w:t>
      </w:r>
      <w:r>
        <w:rPr>
          <w:spacing w:val="45"/>
          <w:lang w:val="ru-RU"/>
        </w:rPr>
        <w:t xml:space="preserve"> </w:t>
      </w:r>
      <w:r>
        <w:rPr>
          <w:spacing w:val="-1"/>
          <w:lang w:val="ru-RU"/>
        </w:rPr>
        <w:t>товарный</w:t>
      </w:r>
      <w:r>
        <w:rPr>
          <w:spacing w:val="48"/>
          <w:lang w:val="ru-RU"/>
        </w:rPr>
        <w:t xml:space="preserve"> </w:t>
      </w:r>
      <w:r>
        <w:rPr>
          <w:spacing w:val="-2"/>
          <w:lang w:val="ru-RU"/>
        </w:rPr>
        <w:t>знак</w:t>
      </w:r>
      <w:r>
        <w:rPr>
          <w:spacing w:val="46"/>
          <w:lang w:val="ru-RU"/>
        </w:rPr>
        <w:t xml:space="preserve"> </w:t>
      </w:r>
      <w:r>
        <w:rPr>
          <w:lang w:val="ru-RU"/>
        </w:rPr>
        <w:t>и</w:t>
      </w:r>
      <w:r>
        <w:rPr>
          <w:spacing w:val="48"/>
          <w:lang w:val="ru-RU"/>
        </w:rPr>
        <w:t xml:space="preserve"> </w:t>
      </w:r>
      <w:r>
        <w:rPr>
          <w:spacing w:val="-1"/>
          <w:lang w:val="ru-RU"/>
        </w:rPr>
        <w:t>характеристики</w:t>
      </w:r>
      <w:r>
        <w:rPr>
          <w:spacing w:val="48"/>
          <w:lang w:val="ru-RU"/>
        </w:rPr>
        <w:t xml:space="preserve"> </w:t>
      </w:r>
      <w:r>
        <w:rPr>
          <w:spacing w:val="-1"/>
          <w:lang w:val="ru-RU"/>
        </w:rPr>
        <w:t>поставляемых</w:t>
      </w:r>
      <w:r>
        <w:rPr>
          <w:spacing w:val="61"/>
          <w:lang w:val="ru-RU"/>
        </w:rPr>
        <w:t xml:space="preserve"> </w:t>
      </w:r>
      <w:r>
        <w:rPr>
          <w:lang w:val="ru-RU"/>
        </w:rPr>
        <w:t>товаров</w:t>
      </w:r>
      <w:r>
        <w:rPr>
          <w:spacing w:val="-1"/>
          <w:lang w:val="ru-RU"/>
        </w:rPr>
        <w:t xml:space="preserve"> </w:t>
      </w:r>
      <w:r>
        <w:rPr>
          <w:lang w:val="ru-RU"/>
        </w:rPr>
        <w:t>в</w:t>
      </w:r>
      <w:r>
        <w:rPr>
          <w:spacing w:val="3"/>
          <w:lang w:val="ru-RU"/>
        </w:rPr>
        <w:t xml:space="preserve"> </w:t>
      </w:r>
      <w:r>
        <w:rPr>
          <w:spacing w:val="-3"/>
          <w:lang w:val="ru-RU"/>
        </w:rPr>
        <w:t>случае</w:t>
      </w:r>
      <w:r>
        <w:rPr>
          <w:spacing w:val="1"/>
          <w:lang w:val="ru-RU"/>
        </w:rPr>
        <w:t xml:space="preserve"> </w:t>
      </w:r>
      <w:r>
        <w:rPr>
          <w:lang w:val="ru-RU"/>
        </w:rPr>
        <w:t>проведения</w:t>
      </w:r>
      <w:r>
        <w:rPr>
          <w:spacing w:val="2"/>
          <w:lang w:val="ru-RU"/>
        </w:rPr>
        <w:t xml:space="preserve"> </w:t>
      </w:r>
      <w:r>
        <w:rPr>
          <w:spacing w:val="-1"/>
          <w:lang w:val="ru-RU"/>
        </w:rPr>
        <w:t>запроса</w:t>
      </w:r>
      <w:r>
        <w:rPr>
          <w:spacing w:val="6"/>
          <w:lang w:val="ru-RU"/>
        </w:rPr>
        <w:t xml:space="preserve"> </w:t>
      </w:r>
      <w:r>
        <w:rPr>
          <w:spacing w:val="-2"/>
          <w:lang w:val="ru-RU"/>
        </w:rPr>
        <w:t>котировок</w:t>
      </w:r>
      <w:r>
        <w:rPr>
          <w:spacing w:val="1"/>
          <w:lang w:val="ru-RU"/>
        </w:rPr>
        <w:t xml:space="preserve"> </w:t>
      </w:r>
      <w:r>
        <w:rPr>
          <w:lang w:val="ru-RU"/>
        </w:rPr>
        <w:t>товаров;</w:t>
      </w:r>
    </w:p>
    <w:p>
      <w:pPr>
        <w:pStyle w:val="Style16"/>
        <w:numPr>
          <w:ilvl w:val="3"/>
          <w:numId w:val="26"/>
        </w:numPr>
        <w:tabs>
          <w:tab w:val="clear" w:pos="720"/>
          <w:tab w:val="left" w:pos="1661" w:leader="none"/>
        </w:tabs>
        <w:spacing w:lineRule="auto" w:line="240"/>
        <w:ind w:left="100" w:right="110" w:firstLine="720"/>
        <w:jc w:val="both"/>
        <w:rPr>
          <w:rFonts w:cs="Times New Roman"/>
          <w:lang w:val="ru-RU"/>
        </w:rPr>
      </w:pPr>
      <w:r>
        <w:rPr>
          <w:lang w:val="ru-RU"/>
        </w:rPr>
        <w:t>согласие</w:t>
      </w:r>
      <w:r>
        <w:rPr>
          <w:spacing w:val="51"/>
          <w:lang w:val="ru-RU"/>
        </w:rPr>
        <w:t xml:space="preserve"> </w:t>
      </w:r>
      <w:r>
        <w:rPr>
          <w:spacing w:val="-1"/>
          <w:lang w:val="ru-RU"/>
        </w:rPr>
        <w:t>участника</w:t>
      </w:r>
      <w:r>
        <w:rPr>
          <w:spacing w:val="56"/>
          <w:lang w:val="ru-RU"/>
        </w:rPr>
        <w:t xml:space="preserve"> </w:t>
      </w:r>
      <w:r>
        <w:rPr>
          <w:spacing w:val="-2"/>
          <w:lang w:val="ru-RU"/>
        </w:rPr>
        <w:t>процедуры</w:t>
      </w:r>
      <w:r>
        <w:rPr>
          <w:spacing w:val="59"/>
          <w:lang w:val="ru-RU"/>
        </w:rPr>
        <w:t xml:space="preserve"> </w:t>
      </w:r>
      <w:r>
        <w:rPr>
          <w:spacing w:val="-1"/>
          <w:lang w:val="ru-RU"/>
        </w:rPr>
        <w:t>закупки</w:t>
      </w:r>
      <w:r>
        <w:rPr>
          <w:spacing w:val="58"/>
          <w:lang w:val="ru-RU"/>
        </w:rPr>
        <w:t xml:space="preserve"> </w:t>
      </w:r>
      <w:r>
        <w:rPr>
          <w:spacing w:val="-1"/>
          <w:lang w:val="ru-RU"/>
        </w:rPr>
        <w:t>исполнить</w:t>
      </w:r>
      <w:r>
        <w:rPr>
          <w:spacing w:val="54"/>
          <w:lang w:val="ru-RU"/>
        </w:rPr>
        <w:t xml:space="preserve"> </w:t>
      </w:r>
      <w:r>
        <w:rPr>
          <w:spacing w:val="-1"/>
          <w:lang w:val="ru-RU"/>
        </w:rPr>
        <w:t>условия</w:t>
      </w:r>
      <w:r>
        <w:rPr>
          <w:spacing w:val="52"/>
          <w:lang w:val="ru-RU"/>
        </w:rPr>
        <w:t xml:space="preserve"> </w:t>
      </w:r>
      <w:r>
        <w:rPr>
          <w:spacing w:val="-1"/>
          <w:lang w:val="ru-RU"/>
        </w:rPr>
        <w:t>договора,</w:t>
      </w:r>
      <w:r>
        <w:rPr>
          <w:spacing w:val="66"/>
          <w:lang w:val="ru-RU"/>
        </w:rPr>
        <w:t xml:space="preserve"> </w:t>
      </w:r>
      <w:r>
        <w:rPr>
          <w:spacing w:val="-1"/>
          <w:lang w:val="ru-RU"/>
        </w:rPr>
        <w:t>указанные</w:t>
      </w:r>
      <w:r>
        <w:rPr>
          <w:spacing w:val="1"/>
          <w:lang w:val="ru-RU"/>
        </w:rPr>
        <w:t xml:space="preserve"> </w:t>
      </w:r>
      <w:r>
        <w:rPr>
          <w:lang w:val="ru-RU"/>
        </w:rPr>
        <w:t>в</w:t>
      </w:r>
      <w:r>
        <w:rPr>
          <w:spacing w:val="3"/>
          <w:lang w:val="ru-RU"/>
        </w:rPr>
        <w:t xml:space="preserve"> </w:t>
      </w:r>
      <w:r>
        <w:rPr>
          <w:spacing w:val="-1"/>
          <w:lang w:val="ru-RU"/>
        </w:rPr>
        <w:t>извещении</w:t>
      </w:r>
      <w:r>
        <w:rPr>
          <w:spacing w:val="-6"/>
          <w:lang w:val="ru-RU"/>
        </w:rPr>
        <w:t xml:space="preserve"> </w:t>
      </w:r>
      <w:r>
        <w:rPr>
          <w:lang w:val="ru-RU"/>
        </w:rPr>
        <w:t>о</w:t>
      </w:r>
      <w:r>
        <w:rPr>
          <w:spacing w:val="2"/>
          <w:lang w:val="ru-RU"/>
        </w:rPr>
        <w:t xml:space="preserve"> </w:t>
      </w:r>
      <w:r>
        <w:rPr>
          <w:spacing w:val="-1"/>
          <w:lang w:val="ru-RU"/>
        </w:rPr>
        <w:t>запросе</w:t>
      </w:r>
      <w:r>
        <w:rPr>
          <w:spacing w:val="5"/>
          <w:lang w:val="ru-RU"/>
        </w:rPr>
        <w:t xml:space="preserve"> </w:t>
      </w:r>
      <w:r>
        <w:rPr>
          <w:spacing w:val="-1"/>
          <w:lang w:val="ru-RU"/>
        </w:rPr>
        <w:t>котировок;</w:t>
      </w:r>
    </w:p>
    <w:p>
      <w:pPr>
        <w:pStyle w:val="Style16"/>
        <w:numPr>
          <w:ilvl w:val="3"/>
          <w:numId w:val="26"/>
        </w:numPr>
        <w:tabs>
          <w:tab w:val="clear" w:pos="720"/>
          <w:tab w:val="left" w:pos="1661" w:leader="none"/>
        </w:tabs>
        <w:ind w:left="100" w:right="111" w:firstLine="720"/>
        <w:jc w:val="both"/>
        <w:rPr>
          <w:lang w:val="ru-RU"/>
        </w:rPr>
      </w:pPr>
      <w:r>
        <w:rPr>
          <w:spacing w:val="-1"/>
          <w:lang w:val="ru-RU"/>
        </w:rPr>
        <w:t>цена</w:t>
      </w:r>
      <w:r>
        <w:rPr>
          <w:spacing w:val="39"/>
          <w:lang w:val="ru-RU"/>
        </w:rPr>
        <w:t xml:space="preserve"> </w:t>
      </w:r>
      <w:r>
        <w:rPr>
          <w:spacing w:val="-1"/>
          <w:lang w:val="ru-RU"/>
        </w:rPr>
        <w:t>товара,</w:t>
      </w:r>
      <w:r>
        <w:rPr>
          <w:spacing w:val="42"/>
          <w:lang w:val="ru-RU"/>
        </w:rPr>
        <w:t xml:space="preserve"> </w:t>
      </w:r>
      <w:r>
        <w:rPr>
          <w:spacing w:val="-1"/>
          <w:lang w:val="ru-RU"/>
        </w:rPr>
        <w:t>работы,</w:t>
      </w:r>
      <w:r>
        <w:rPr>
          <w:spacing w:val="42"/>
          <w:lang w:val="ru-RU"/>
        </w:rPr>
        <w:t xml:space="preserve"> </w:t>
      </w:r>
      <w:r>
        <w:rPr>
          <w:spacing w:val="-3"/>
          <w:lang w:val="ru-RU"/>
        </w:rPr>
        <w:t>услуги</w:t>
      </w:r>
      <w:r>
        <w:rPr>
          <w:spacing w:val="41"/>
          <w:lang w:val="ru-RU"/>
        </w:rPr>
        <w:t xml:space="preserve"> </w:t>
      </w:r>
      <w:r>
        <w:rPr>
          <w:lang w:val="ru-RU"/>
        </w:rPr>
        <w:t>с</w:t>
      </w:r>
      <w:r>
        <w:rPr>
          <w:spacing w:val="44"/>
          <w:lang w:val="ru-RU"/>
        </w:rPr>
        <w:t xml:space="preserve"> </w:t>
      </w:r>
      <w:r>
        <w:rPr>
          <w:spacing w:val="-2"/>
          <w:lang w:val="ru-RU"/>
        </w:rPr>
        <w:t>указанием</w:t>
      </w:r>
      <w:r>
        <w:rPr>
          <w:spacing w:val="42"/>
          <w:lang w:val="ru-RU"/>
        </w:rPr>
        <w:t xml:space="preserve"> </w:t>
      </w:r>
      <w:r>
        <w:rPr>
          <w:spacing w:val="-1"/>
          <w:lang w:val="ru-RU"/>
        </w:rPr>
        <w:t>сведений</w:t>
      </w:r>
      <w:r>
        <w:rPr>
          <w:spacing w:val="36"/>
          <w:lang w:val="ru-RU"/>
        </w:rPr>
        <w:t xml:space="preserve"> </w:t>
      </w:r>
      <w:r>
        <w:rPr>
          <w:lang w:val="ru-RU"/>
        </w:rPr>
        <w:t>о</w:t>
      </w:r>
      <w:r>
        <w:rPr>
          <w:spacing w:val="40"/>
          <w:lang w:val="ru-RU"/>
        </w:rPr>
        <w:t xml:space="preserve"> </w:t>
      </w:r>
      <w:r>
        <w:rPr>
          <w:spacing w:val="-1"/>
          <w:lang w:val="ru-RU"/>
        </w:rPr>
        <w:t>включенных</w:t>
      </w:r>
      <w:r>
        <w:rPr>
          <w:spacing w:val="35"/>
          <w:lang w:val="ru-RU"/>
        </w:rPr>
        <w:t xml:space="preserve"> </w:t>
      </w:r>
      <w:r>
        <w:rPr>
          <w:spacing w:val="-2"/>
          <w:lang w:val="ru-RU"/>
        </w:rPr>
        <w:t>или</w:t>
      </w:r>
      <w:r>
        <w:rPr>
          <w:spacing w:val="36"/>
          <w:lang w:val="ru-RU"/>
        </w:rPr>
        <w:t xml:space="preserve"> </w:t>
      </w:r>
      <w:r>
        <w:rPr>
          <w:lang w:val="ru-RU"/>
        </w:rPr>
        <w:t>не</w:t>
      </w:r>
      <w:r>
        <w:rPr>
          <w:spacing w:val="39"/>
          <w:lang w:val="ru-RU"/>
        </w:rPr>
        <w:t xml:space="preserve"> </w:t>
      </w:r>
      <w:r>
        <w:rPr>
          <w:spacing w:val="-1"/>
          <w:lang w:val="ru-RU"/>
        </w:rPr>
        <w:t>включенных</w:t>
      </w:r>
      <w:r>
        <w:rPr>
          <w:spacing w:val="59"/>
          <w:lang w:val="ru-RU"/>
        </w:rPr>
        <w:t xml:space="preserve"> </w:t>
      </w:r>
      <w:r>
        <w:rPr>
          <w:lang w:val="ru-RU"/>
        </w:rPr>
        <w:t>в</w:t>
      </w:r>
      <w:r>
        <w:rPr>
          <w:spacing w:val="6"/>
          <w:lang w:val="ru-RU"/>
        </w:rPr>
        <w:t xml:space="preserve"> </w:t>
      </w:r>
      <w:r>
        <w:rPr>
          <w:spacing w:val="-1"/>
          <w:lang w:val="ru-RU"/>
        </w:rPr>
        <w:t>нее</w:t>
      </w:r>
      <w:r>
        <w:rPr>
          <w:spacing w:val="3"/>
          <w:lang w:val="ru-RU"/>
        </w:rPr>
        <w:t xml:space="preserve"> </w:t>
      </w:r>
      <w:r>
        <w:rPr>
          <w:spacing w:val="-1"/>
          <w:lang w:val="ru-RU"/>
        </w:rPr>
        <w:t>расходах</w:t>
      </w:r>
      <w:r>
        <w:rPr>
          <w:spacing w:val="59"/>
          <w:lang w:val="ru-RU"/>
        </w:rPr>
        <w:t xml:space="preserve"> </w:t>
      </w:r>
      <w:r>
        <w:rPr>
          <w:spacing w:val="-1"/>
          <w:lang w:val="ru-RU"/>
        </w:rPr>
        <w:t>(расходы</w:t>
      </w:r>
      <w:r>
        <w:rPr>
          <w:spacing w:val="6"/>
          <w:lang w:val="ru-RU"/>
        </w:rPr>
        <w:t xml:space="preserve"> </w:t>
      </w:r>
      <w:r>
        <w:rPr>
          <w:lang w:val="ru-RU"/>
        </w:rPr>
        <w:t>на</w:t>
      </w:r>
      <w:r>
        <w:rPr>
          <w:spacing w:val="3"/>
          <w:lang w:val="ru-RU"/>
        </w:rPr>
        <w:t xml:space="preserve"> </w:t>
      </w:r>
      <w:r>
        <w:rPr>
          <w:spacing w:val="-1"/>
          <w:lang w:val="ru-RU"/>
        </w:rPr>
        <w:t>перевозку,</w:t>
      </w:r>
      <w:r>
        <w:rPr>
          <w:spacing w:val="6"/>
          <w:lang w:val="ru-RU"/>
        </w:rPr>
        <w:t xml:space="preserve"> </w:t>
      </w:r>
      <w:r>
        <w:rPr>
          <w:spacing w:val="-1"/>
          <w:lang w:val="ru-RU"/>
        </w:rPr>
        <w:t>страхование,</w:t>
      </w:r>
      <w:r>
        <w:rPr>
          <w:spacing w:val="6"/>
          <w:lang w:val="ru-RU"/>
        </w:rPr>
        <w:t xml:space="preserve"> </w:t>
      </w:r>
      <w:r>
        <w:rPr>
          <w:spacing w:val="-1"/>
          <w:lang w:val="ru-RU"/>
        </w:rPr>
        <w:t>уплату</w:t>
      </w:r>
      <w:r>
        <w:rPr>
          <w:spacing w:val="54"/>
          <w:lang w:val="ru-RU"/>
        </w:rPr>
        <w:t xml:space="preserve"> </w:t>
      </w:r>
      <w:r>
        <w:rPr>
          <w:lang w:val="ru-RU"/>
        </w:rPr>
        <w:t>таможенных</w:t>
      </w:r>
      <w:r>
        <w:rPr>
          <w:spacing w:val="62"/>
          <w:lang w:val="ru-RU"/>
        </w:rPr>
        <w:t xml:space="preserve"> </w:t>
      </w:r>
      <w:r>
        <w:rPr>
          <w:spacing w:val="-1"/>
          <w:lang w:val="ru-RU"/>
        </w:rPr>
        <w:t>пошлин, налогов,</w:t>
      </w:r>
      <w:r>
        <w:rPr>
          <w:spacing w:val="4"/>
          <w:lang w:val="ru-RU"/>
        </w:rPr>
        <w:t xml:space="preserve"> </w:t>
      </w:r>
      <w:r>
        <w:rPr>
          <w:spacing w:val="-1"/>
          <w:lang w:val="ru-RU"/>
        </w:rPr>
        <w:t xml:space="preserve">сборов </w:t>
      </w:r>
      <w:r>
        <w:rPr>
          <w:lang w:val="ru-RU"/>
        </w:rPr>
        <w:t>и</w:t>
      </w:r>
      <w:r>
        <w:rPr>
          <w:spacing w:val="3"/>
          <w:lang w:val="ru-RU"/>
        </w:rPr>
        <w:t xml:space="preserve"> </w:t>
      </w:r>
      <w:r>
        <w:rPr>
          <w:spacing w:val="-2"/>
          <w:lang w:val="ru-RU"/>
        </w:rPr>
        <w:t>другие</w:t>
      </w:r>
      <w:r>
        <w:rPr>
          <w:spacing w:val="1"/>
          <w:lang w:val="ru-RU"/>
        </w:rPr>
        <w:t xml:space="preserve"> </w:t>
      </w:r>
      <w:r>
        <w:rPr>
          <w:spacing w:val="-1"/>
          <w:lang w:val="ru-RU"/>
        </w:rPr>
        <w:t>обязательные</w:t>
      </w:r>
      <w:r>
        <w:rPr>
          <w:spacing w:val="1"/>
          <w:lang w:val="ru-RU"/>
        </w:rPr>
        <w:t xml:space="preserve"> </w:t>
      </w:r>
      <w:r>
        <w:rPr>
          <w:lang w:val="ru-RU"/>
        </w:rPr>
        <w:t>платежи);</w:t>
      </w:r>
    </w:p>
    <w:p>
      <w:pPr>
        <w:pStyle w:val="Style16"/>
        <w:numPr>
          <w:ilvl w:val="3"/>
          <w:numId w:val="26"/>
        </w:numPr>
        <w:tabs>
          <w:tab w:val="clear" w:pos="720"/>
          <w:tab w:val="left" w:pos="1661" w:leader="none"/>
        </w:tabs>
        <w:spacing w:before="3" w:after="0"/>
        <w:ind w:left="1660" w:hanging="840"/>
        <w:jc w:val="left"/>
        <w:rPr>
          <w:lang w:val="ru-RU"/>
        </w:rPr>
      </w:pPr>
      <w:r>
        <w:rPr>
          <w:lang w:val="ru-RU"/>
        </w:rPr>
        <w:t>сроки</w:t>
      </w:r>
      <w:r>
        <w:rPr>
          <w:spacing w:val="56"/>
          <w:lang w:val="ru-RU"/>
        </w:rPr>
        <w:t xml:space="preserve"> </w:t>
      </w:r>
      <w:r>
        <w:rPr>
          <w:lang w:val="ru-RU"/>
        </w:rPr>
        <w:t>и</w:t>
      </w:r>
      <w:r>
        <w:rPr>
          <w:spacing w:val="55"/>
          <w:lang w:val="ru-RU"/>
        </w:rPr>
        <w:t xml:space="preserve"> </w:t>
      </w:r>
      <w:r>
        <w:rPr>
          <w:lang w:val="ru-RU"/>
        </w:rPr>
        <w:t>порядок</w:t>
      </w:r>
      <w:r>
        <w:rPr>
          <w:spacing w:val="51"/>
          <w:lang w:val="ru-RU"/>
        </w:rPr>
        <w:t xml:space="preserve"> </w:t>
      </w:r>
      <w:r>
        <w:rPr>
          <w:lang w:val="ru-RU"/>
        </w:rPr>
        <w:t>оплаты</w:t>
      </w:r>
      <w:r>
        <w:rPr>
          <w:spacing w:val="57"/>
          <w:lang w:val="ru-RU"/>
        </w:rPr>
        <w:t xml:space="preserve"> </w:t>
      </w:r>
      <w:r>
        <w:rPr>
          <w:spacing w:val="-1"/>
          <w:lang w:val="ru-RU"/>
        </w:rPr>
        <w:t>поставок</w:t>
      </w:r>
      <w:r>
        <w:rPr>
          <w:spacing w:val="58"/>
          <w:lang w:val="ru-RU"/>
        </w:rPr>
        <w:t xml:space="preserve"> </w:t>
      </w:r>
      <w:r>
        <w:rPr>
          <w:spacing w:val="-1"/>
          <w:lang w:val="ru-RU"/>
        </w:rPr>
        <w:t>товаров,</w:t>
      </w:r>
      <w:r>
        <w:rPr>
          <w:spacing w:val="57"/>
          <w:lang w:val="ru-RU"/>
        </w:rPr>
        <w:t xml:space="preserve"> </w:t>
      </w:r>
      <w:r>
        <w:rPr>
          <w:spacing w:val="-1"/>
          <w:lang w:val="ru-RU"/>
        </w:rPr>
        <w:t>выполнения</w:t>
      </w:r>
      <w:r>
        <w:rPr>
          <w:spacing w:val="54"/>
          <w:lang w:val="ru-RU"/>
        </w:rPr>
        <w:t xml:space="preserve"> </w:t>
      </w:r>
      <w:r>
        <w:rPr>
          <w:spacing w:val="-1"/>
          <w:lang w:val="ru-RU"/>
        </w:rPr>
        <w:t>работ,</w:t>
      </w:r>
      <w:r>
        <w:rPr>
          <w:spacing w:val="53"/>
          <w:lang w:val="ru-RU"/>
        </w:rPr>
        <w:t xml:space="preserve"> </w:t>
      </w:r>
      <w:r>
        <w:rPr>
          <w:lang w:val="ru-RU"/>
        </w:rPr>
        <w:t>оказания</w:t>
      </w:r>
    </w:p>
    <w:p>
      <w:pPr>
        <w:sectPr>
          <w:headerReference w:type="default" r:id="rId32"/>
          <w:type w:val="nextPage"/>
          <w:pgSz w:w="11906" w:h="16838"/>
          <w:pgMar w:left="1600" w:right="740" w:header="752" w:top="960" w:footer="0" w:bottom="280" w:gutter="0"/>
          <w:pgNumType w:fmt="decimal"/>
          <w:formProt w:val="false"/>
          <w:textDirection w:val="lrTb"/>
          <w:docGrid w:type="default" w:linePitch="100" w:charSpace="4096"/>
        </w:sectPr>
      </w:pPr>
    </w:p>
    <w:p>
      <w:pPr>
        <w:pStyle w:val="Style16"/>
        <w:spacing w:lineRule="exact" w:line="274"/>
        <w:ind w:left="100" w:hanging="0"/>
        <w:rPr>
          <w:lang w:val="ru-RU"/>
        </w:rPr>
      </w:pPr>
      <w:r>
        <w:rPr>
          <w:spacing w:val="-1"/>
        </w:rPr>
        <w:t>услуг;</w:t>
      </w:r>
    </w:p>
    <w:p>
      <w:pPr>
        <w:pStyle w:val="Normal"/>
        <w:rPr>
          <w:rFonts w:ascii="Times New Roman" w:hAnsi="Times New Roman" w:eastAsia="Times New Roman" w:cs="Times New Roman"/>
          <w:sz w:val="24"/>
          <w:szCs w:val="24"/>
        </w:rPr>
      </w:pPr>
      <w:r>
        <w:br w:type="column"/>
      </w:r>
      <w:r>
        <w:rPr>
          <w:rFonts w:eastAsia="Times New Roman" w:cs="Times New Roman" w:ascii="Times New Roman" w:hAnsi="Times New Roman"/>
          <w:sz w:val="24"/>
          <w:szCs w:val="24"/>
        </w:rPr>
      </w:r>
    </w:p>
    <w:p>
      <w:pPr>
        <w:pStyle w:val="Style16"/>
        <w:numPr>
          <w:ilvl w:val="3"/>
          <w:numId w:val="26"/>
        </w:numPr>
        <w:tabs>
          <w:tab w:val="clear" w:pos="720"/>
          <w:tab w:val="left" w:pos="888" w:leader="none"/>
        </w:tabs>
        <w:ind w:left="887" w:hanging="840"/>
        <w:jc w:val="left"/>
        <w:rPr>
          <w:lang w:val="ru-RU"/>
        </w:rPr>
      </w:pPr>
      <w:r>
        <w:rPr>
          <w:lang w:val="ru-RU"/>
        </w:rPr>
        <w:t>копии</w:t>
      </w:r>
      <w:r>
        <w:rPr>
          <w:spacing w:val="8"/>
          <w:lang w:val="ru-RU"/>
        </w:rPr>
        <w:t xml:space="preserve"> </w:t>
      </w:r>
      <w:r>
        <w:rPr>
          <w:spacing w:val="-1"/>
          <w:lang w:val="ru-RU"/>
        </w:rPr>
        <w:t>документов</w:t>
      </w:r>
      <w:r>
        <w:rPr>
          <w:spacing w:val="8"/>
          <w:lang w:val="ru-RU"/>
        </w:rPr>
        <w:t xml:space="preserve"> </w:t>
      </w:r>
      <w:r>
        <w:rPr>
          <w:lang w:val="ru-RU"/>
        </w:rPr>
        <w:t>в</w:t>
      </w:r>
      <w:r>
        <w:rPr>
          <w:spacing w:val="13"/>
          <w:lang w:val="ru-RU"/>
        </w:rPr>
        <w:t xml:space="preserve"> </w:t>
      </w:r>
      <w:r>
        <w:rPr>
          <w:spacing w:val="-1"/>
          <w:lang w:val="ru-RU"/>
        </w:rPr>
        <w:t>соответствии</w:t>
      </w:r>
      <w:r>
        <w:rPr>
          <w:spacing w:val="8"/>
          <w:lang w:val="ru-RU"/>
        </w:rPr>
        <w:t xml:space="preserve"> </w:t>
      </w:r>
      <w:r>
        <w:rPr>
          <w:lang w:val="ru-RU"/>
        </w:rPr>
        <w:t>с</w:t>
      </w:r>
      <w:r>
        <w:rPr>
          <w:spacing w:val="16"/>
          <w:lang w:val="ru-RU"/>
        </w:rPr>
        <w:t xml:space="preserve"> </w:t>
      </w:r>
      <w:r>
        <w:rPr>
          <w:spacing w:val="-1"/>
          <w:lang w:val="ru-RU"/>
        </w:rPr>
        <w:t>пунктом</w:t>
      </w:r>
      <w:r>
        <w:rPr>
          <w:spacing w:val="13"/>
          <w:lang w:val="ru-RU"/>
        </w:rPr>
        <w:t xml:space="preserve"> </w:t>
      </w:r>
      <w:r>
        <w:rPr>
          <w:spacing w:val="-1"/>
          <w:lang w:val="ru-RU"/>
        </w:rPr>
        <w:t>4.6.1.</w:t>
      </w:r>
      <w:r>
        <w:rPr>
          <w:spacing w:val="12"/>
          <w:lang w:val="ru-RU"/>
        </w:rPr>
        <w:t xml:space="preserve"> </w:t>
      </w:r>
      <w:r>
        <w:rPr>
          <w:spacing w:val="-1"/>
          <w:lang w:val="ru-RU"/>
        </w:rPr>
        <w:t>настоящего</w:t>
      </w:r>
      <w:r>
        <w:rPr>
          <w:spacing w:val="11"/>
          <w:lang w:val="ru-RU"/>
        </w:rPr>
        <w:t xml:space="preserve"> </w:t>
      </w:r>
      <w:r>
        <w:rPr>
          <w:spacing w:val="-1"/>
          <w:lang w:val="ru-RU"/>
        </w:rPr>
        <w:t>Положения,</w:t>
      </w:r>
    </w:p>
    <w:p>
      <w:pPr>
        <w:sectPr>
          <w:type w:val="continuous"/>
          <w:pgSz w:w="11906" w:h="16838"/>
          <w:pgMar w:left="1600" w:right="740" w:header="752" w:top="960" w:footer="0" w:bottom="280" w:gutter="0"/>
          <w:cols w:num="2" w:equalWidth="false" w:sep="false">
            <w:col w:w="732" w:space="40"/>
            <w:col w:w="8793"/>
          </w:cols>
          <w:formProt w:val="false"/>
          <w:textDirection w:val="lrTb"/>
          <w:docGrid w:type="default" w:linePitch="100" w:charSpace="4096"/>
        </w:sectPr>
      </w:pPr>
    </w:p>
    <w:p>
      <w:pPr>
        <w:pStyle w:val="Style16"/>
        <w:ind w:left="100" w:right="105" w:hanging="0"/>
        <w:jc w:val="both"/>
        <w:rPr>
          <w:lang w:val="ru-RU"/>
        </w:rPr>
      </w:pPr>
      <w:r>
        <w:rPr>
          <w:spacing w:val="-1"/>
          <w:lang w:val="ru-RU"/>
        </w:rPr>
        <w:t>подтверждающих</w:t>
      </w:r>
      <w:r>
        <w:rPr>
          <w:spacing w:val="42"/>
          <w:lang w:val="ru-RU"/>
        </w:rPr>
        <w:t xml:space="preserve"> </w:t>
      </w:r>
      <w:r>
        <w:rPr>
          <w:lang w:val="ru-RU"/>
        </w:rPr>
        <w:t>соответствие</w:t>
      </w:r>
      <w:r>
        <w:rPr>
          <w:spacing w:val="46"/>
          <w:lang w:val="ru-RU"/>
        </w:rPr>
        <w:t xml:space="preserve"> </w:t>
      </w:r>
      <w:r>
        <w:rPr>
          <w:spacing w:val="-2"/>
          <w:lang w:val="ru-RU"/>
        </w:rPr>
        <w:t>участника</w:t>
      </w:r>
      <w:r>
        <w:rPr>
          <w:spacing w:val="46"/>
          <w:lang w:val="ru-RU"/>
        </w:rPr>
        <w:t xml:space="preserve"> </w:t>
      </w:r>
      <w:r>
        <w:rPr>
          <w:spacing w:val="-2"/>
          <w:lang w:val="ru-RU"/>
        </w:rPr>
        <w:t>процедуры</w:t>
      </w:r>
      <w:r>
        <w:rPr>
          <w:spacing w:val="49"/>
          <w:lang w:val="ru-RU"/>
        </w:rPr>
        <w:t xml:space="preserve"> </w:t>
      </w:r>
      <w:r>
        <w:rPr>
          <w:spacing w:val="-1"/>
          <w:lang w:val="ru-RU"/>
        </w:rPr>
        <w:t>закупки</w:t>
      </w:r>
      <w:r>
        <w:rPr>
          <w:spacing w:val="48"/>
          <w:lang w:val="ru-RU"/>
        </w:rPr>
        <w:t xml:space="preserve"> </w:t>
      </w:r>
      <w:r>
        <w:rPr>
          <w:lang w:val="ru-RU"/>
        </w:rPr>
        <w:t>товаров,</w:t>
      </w:r>
      <w:r>
        <w:rPr>
          <w:spacing w:val="49"/>
          <w:lang w:val="ru-RU"/>
        </w:rPr>
        <w:t xml:space="preserve"> </w:t>
      </w:r>
      <w:r>
        <w:rPr>
          <w:spacing w:val="-1"/>
          <w:lang w:val="ru-RU"/>
        </w:rPr>
        <w:t>работ,</w:t>
      </w:r>
      <w:r>
        <w:rPr>
          <w:spacing w:val="46"/>
          <w:lang w:val="ru-RU"/>
        </w:rPr>
        <w:t xml:space="preserve"> </w:t>
      </w:r>
      <w:r>
        <w:rPr>
          <w:spacing w:val="-3"/>
          <w:lang w:val="ru-RU"/>
        </w:rPr>
        <w:t>услуг</w:t>
      </w:r>
      <w:r>
        <w:rPr>
          <w:spacing w:val="66"/>
          <w:lang w:val="ru-RU"/>
        </w:rPr>
        <w:t xml:space="preserve"> </w:t>
      </w:r>
      <w:r>
        <w:rPr>
          <w:spacing w:val="-1"/>
          <w:lang w:val="ru-RU"/>
        </w:rPr>
        <w:t>требованиям,</w:t>
      </w:r>
      <w:r>
        <w:rPr>
          <w:spacing w:val="42"/>
          <w:lang w:val="ru-RU"/>
        </w:rPr>
        <w:t xml:space="preserve"> </w:t>
      </w:r>
      <w:r>
        <w:rPr>
          <w:spacing w:val="-1"/>
          <w:lang w:val="ru-RU"/>
        </w:rPr>
        <w:t>установленным</w:t>
      </w:r>
      <w:r>
        <w:rPr>
          <w:spacing w:val="42"/>
          <w:lang w:val="ru-RU"/>
        </w:rPr>
        <w:t xml:space="preserve"> </w:t>
      </w:r>
      <w:r>
        <w:rPr>
          <w:lang w:val="ru-RU"/>
        </w:rPr>
        <w:t>в</w:t>
      </w:r>
      <w:r>
        <w:rPr>
          <w:spacing w:val="42"/>
          <w:lang w:val="ru-RU"/>
        </w:rPr>
        <w:t xml:space="preserve"> </w:t>
      </w:r>
      <w:r>
        <w:rPr>
          <w:spacing w:val="-1"/>
          <w:lang w:val="ru-RU"/>
        </w:rPr>
        <w:t>извещении</w:t>
      </w:r>
      <w:r>
        <w:rPr>
          <w:spacing w:val="41"/>
          <w:lang w:val="ru-RU"/>
        </w:rPr>
        <w:t xml:space="preserve"> </w:t>
      </w:r>
      <w:r>
        <w:rPr>
          <w:lang w:val="ru-RU"/>
        </w:rPr>
        <w:t>о</w:t>
      </w:r>
      <w:r>
        <w:rPr>
          <w:spacing w:val="40"/>
          <w:lang w:val="ru-RU"/>
        </w:rPr>
        <w:t xml:space="preserve"> </w:t>
      </w:r>
      <w:r>
        <w:rPr>
          <w:lang w:val="ru-RU"/>
        </w:rPr>
        <w:t>запросе</w:t>
      </w:r>
      <w:r>
        <w:rPr>
          <w:spacing w:val="44"/>
          <w:lang w:val="ru-RU"/>
        </w:rPr>
        <w:t xml:space="preserve"> </w:t>
      </w:r>
      <w:r>
        <w:rPr>
          <w:spacing w:val="-1"/>
          <w:lang w:val="ru-RU"/>
        </w:rPr>
        <w:t>котировок</w:t>
      </w:r>
      <w:r>
        <w:rPr>
          <w:spacing w:val="40"/>
          <w:lang w:val="ru-RU"/>
        </w:rPr>
        <w:t xml:space="preserve"> </w:t>
      </w:r>
      <w:r>
        <w:rPr>
          <w:spacing w:val="-1"/>
          <w:lang w:val="ru-RU"/>
        </w:rPr>
        <w:t>(если</w:t>
      </w:r>
      <w:r>
        <w:rPr>
          <w:spacing w:val="46"/>
          <w:lang w:val="ru-RU"/>
        </w:rPr>
        <w:t xml:space="preserve"> </w:t>
      </w:r>
      <w:r>
        <w:rPr>
          <w:spacing w:val="-1"/>
          <w:lang w:val="ru-RU"/>
        </w:rPr>
        <w:t>такие</w:t>
      </w:r>
      <w:r>
        <w:rPr>
          <w:spacing w:val="39"/>
          <w:lang w:val="ru-RU"/>
        </w:rPr>
        <w:t xml:space="preserve"> </w:t>
      </w:r>
      <w:r>
        <w:rPr>
          <w:spacing w:val="-1"/>
          <w:lang w:val="ru-RU"/>
        </w:rPr>
        <w:t>требования</w:t>
      </w:r>
      <w:r>
        <w:rPr>
          <w:spacing w:val="88"/>
          <w:lang w:val="ru-RU"/>
        </w:rPr>
        <w:t xml:space="preserve"> </w:t>
      </w:r>
      <w:r>
        <w:rPr>
          <w:spacing w:val="-1"/>
          <w:lang w:val="ru-RU"/>
        </w:rPr>
        <w:t>были</w:t>
      </w:r>
      <w:r>
        <w:rPr>
          <w:spacing w:val="3"/>
          <w:lang w:val="ru-RU"/>
        </w:rPr>
        <w:t xml:space="preserve"> </w:t>
      </w:r>
      <w:r>
        <w:rPr>
          <w:spacing w:val="-1"/>
          <w:lang w:val="ru-RU"/>
        </w:rPr>
        <w:t>установлены);</w:t>
      </w:r>
    </w:p>
    <w:p>
      <w:pPr>
        <w:pStyle w:val="Style16"/>
        <w:numPr>
          <w:ilvl w:val="3"/>
          <w:numId w:val="26"/>
        </w:numPr>
        <w:tabs>
          <w:tab w:val="clear" w:pos="720"/>
          <w:tab w:val="left" w:pos="1661" w:leader="none"/>
        </w:tabs>
        <w:spacing w:before="3" w:after="0"/>
        <w:ind w:left="100" w:right="99" w:firstLine="720"/>
        <w:jc w:val="both"/>
        <w:rPr>
          <w:lang w:val="ru-RU"/>
        </w:rPr>
      </w:pPr>
      <w:r>
        <w:rPr>
          <w:lang w:val="ru-RU"/>
        </w:rPr>
        <w:t>оформление</w:t>
      </w:r>
      <w:r>
        <w:rPr>
          <w:spacing w:val="15"/>
          <w:lang w:val="ru-RU"/>
        </w:rPr>
        <w:t xml:space="preserve"> </w:t>
      </w:r>
      <w:r>
        <w:rPr>
          <w:lang w:val="ru-RU"/>
        </w:rPr>
        <w:t>заявок</w:t>
      </w:r>
      <w:r>
        <w:rPr>
          <w:spacing w:val="23"/>
          <w:lang w:val="ru-RU"/>
        </w:rPr>
        <w:t xml:space="preserve"> </w:t>
      </w:r>
      <w:r>
        <w:rPr>
          <w:lang w:val="ru-RU"/>
        </w:rPr>
        <w:t>на</w:t>
      </w:r>
      <w:r>
        <w:rPr>
          <w:spacing w:val="20"/>
          <w:lang w:val="ru-RU"/>
        </w:rPr>
        <w:t xml:space="preserve"> </w:t>
      </w:r>
      <w:r>
        <w:rPr>
          <w:spacing w:val="-2"/>
          <w:lang w:val="ru-RU"/>
        </w:rPr>
        <w:t>участие</w:t>
      </w:r>
      <w:r>
        <w:rPr>
          <w:spacing w:val="20"/>
          <w:lang w:val="ru-RU"/>
        </w:rPr>
        <w:t xml:space="preserve"> </w:t>
      </w:r>
      <w:r>
        <w:rPr>
          <w:lang w:val="ru-RU"/>
        </w:rPr>
        <w:t>в</w:t>
      </w:r>
      <w:r>
        <w:rPr>
          <w:spacing w:val="23"/>
          <w:lang w:val="ru-RU"/>
        </w:rPr>
        <w:t xml:space="preserve"> </w:t>
      </w:r>
      <w:r>
        <w:rPr>
          <w:lang w:val="ru-RU"/>
        </w:rPr>
        <w:t>запросе</w:t>
      </w:r>
      <w:r>
        <w:rPr>
          <w:spacing w:val="20"/>
          <w:lang w:val="ru-RU"/>
        </w:rPr>
        <w:t xml:space="preserve"> </w:t>
      </w:r>
      <w:r>
        <w:rPr>
          <w:spacing w:val="-1"/>
          <w:lang w:val="ru-RU"/>
        </w:rPr>
        <w:t>котировок</w:t>
      </w:r>
      <w:r>
        <w:rPr>
          <w:spacing w:val="25"/>
          <w:lang w:val="ru-RU"/>
        </w:rPr>
        <w:t xml:space="preserve"> </w:t>
      </w:r>
      <w:r>
        <w:rPr>
          <w:lang w:val="ru-RU"/>
        </w:rPr>
        <w:t>может</w:t>
      </w:r>
      <w:r>
        <w:rPr>
          <w:spacing w:val="28"/>
          <w:lang w:val="ru-RU"/>
        </w:rPr>
        <w:t xml:space="preserve"> </w:t>
      </w:r>
      <w:r>
        <w:rPr>
          <w:spacing w:val="-1"/>
          <w:lang w:val="ru-RU"/>
        </w:rPr>
        <w:t>регламентироваться</w:t>
      </w:r>
      <w:r>
        <w:rPr>
          <w:spacing w:val="-8"/>
          <w:lang w:val="ru-RU"/>
        </w:rPr>
        <w:t xml:space="preserve"> </w:t>
      </w:r>
      <w:r>
        <w:rPr>
          <w:spacing w:val="-1"/>
          <w:lang w:val="ru-RU"/>
        </w:rPr>
        <w:t>правилами,</w:t>
      </w:r>
      <w:r>
        <w:rPr>
          <w:spacing w:val="-5"/>
          <w:lang w:val="ru-RU"/>
        </w:rPr>
        <w:t xml:space="preserve"> </w:t>
      </w:r>
      <w:r>
        <w:rPr>
          <w:spacing w:val="-1"/>
          <w:lang w:val="ru-RU"/>
        </w:rPr>
        <w:t>установленными</w:t>
      </w:r>
      <w:r>
        <w:rPr>
          <w:spacing w:val="-7"/>
          <w:lang w:val="ru-RU"/>
        </w:rPr>
        <w:t xml:space="preserve"> </w:t>
      </w:r>
      <w:r>
        <w:rPr>
          <w:lang w:val="ru-RU"/>
        </w:rPr>
        <w:t>на</w:t>
      </w:r>
      <w:r>
        <w:rPr>
          <w:spacing w:val="-4"/>
          <w:lang w:val="ru-RU"/>
        </w:rPr>
        <w:t xml:space="preserve"> </w:t>
      </w:r>
      <w:r>
        <w:rPr>
          <w:spacing w:val="-2"/>
          <w:lang w:val="ru-RU"/>
        </w:rPr>
        <w:t>соответствующей</w:t>
      </w:r>
      <w:r>
        <w:rPr>
          <w:spacing w:val="7"/>
          <w:lang w:val="ru-RU"/>
        </w:rPr>
        <w:t xml:space="preserve"> </w:t>
      </w:r>
      <w:r>
        <w:rPr>
          <w:lang w:val="ru-RU"/>
        </w:rPr>
        <w:t>ЭТП</w:t>
      </w:r>
      <w:r>
        <w:rPr>
          <w:spacing w:val="-3"/>
          <w:lang w:val="ru-RU"/>
        </w:rPr>
        <w:t xml:space="preserve"> </w:t>
      </w:r>
      <w:r>
        <w:rPr>
          <w:lang w:val="ru-RU"/>
        </w:rPr>
        <w:t>с</w:t>
      </w:r>
      <w:r>
        <w:rPr>
          <w:spacing w:val="-9"/>
          <w:lang w:val="ru-RU"/>
        </w:rPr>
        <w:t xml:space="preserve"> </w:t>
      </w:r>
      <w:r>
        <w:rPr>
          <w:spacing w:val="-2"/>
          <w:lang w:val="ru-RU"/>
        </w:rPr>
        <w:t>соблюдением</w:t>
      </w:r>
      <w:r>
        <w:rPr>
          <w:spacing w:val="96"/>
          <w:lang w:val="ru-RU"/>
        </w:rPr>
        <w:t xml:space="preserve"> </w:t>
      </w:r>
      <w:r>
        <w:rPr>
          <w:lang w:val="ru-RU"/>
        </w:rPr>
        <w:t>требований</w:t>
      </w:r>
      <w:r>
        <w:rPr>
          <w:spacing w:val="-2"/>
          <w:lang w:val="ru-RU"/>
        </w:rPr>
        <w:t xml:space="preserve"> </w:t>
      </w:r>
      <w:r>
        <w:rPr>
          <w:spacing w:val="-1"/>
          <w:lang w:val="ru-RU"/>
        </w:rPr>
        <w:t>настоящего</w:t>
      </w:r>
      <w:r>
        <w:rPr>
          <w:spacing w:val="6"/>
          <w:lang w:val="ru-RU"/>
        </w:rPr>
        <w:t xml:space="preserve"> </w:t>
      </w:r>
      <w:r>
        <w:rPr>
          <w:spacing w:val="-2"/>
          <w:lang w:val="ru-RU"/>
        </w:rPr>
        <w:t>Положения.</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26"/>
        </w:numPr>
        <w:tabs>
          <w:tab w:val="clear" w:pos="720"/>
          <w:tab w:val="left" w:pos="643" w:leader="none"/>
        </w:tabs>
        <w:ind w:left="642" w:hanging="542"/>
        <w:jc w:val="both"/>
        <w:rPr>
          <w:b w:val="false"/>
          <w:b w:val="false"/>
          <w:bCs w:val="false"/>
          <w:lang w:val="ru-RU"/>
        </w:rPr>
      </w:pPr>
      <w:r>
        <w:rPr>
          <w:spacing w:val="-1"/>
          <w:lang w:val="ru-RU"/>
        </w:rPr>
        <w:t>Порядок</w:t>
      </w:r>
      <w:r>
        <w:rPr>
          <w:spacing w:val="4"/>
          <w:lang w:val="ru-RU"/>
        </w:rPr>
        <w:t xml:space="preserve"> </w:t>
      </w:r>
      <w:r>
        <w:rPr>
          <w:spacing w:val="-2"/>
          <w:lang w:val="ru-RU"/>
        </w:rPr>
        <w:t>проведения</w:t>
      </w:r>
      <w:r>
        <w:rPr>
          <w:spacing w:val="3"/>
          <w:lang w:val="ru-RU"/>
        </w:rPr>
        <w:t xml:space="preserve"> </w:t>
      </w:r>
      <w:r>
        <w:rPr>
          <w:spacing w:val="-2"/>
          <w:lang w:val="ru-RU"/>
        </w:rPr>
        <w:t xml:space="preserve">открытого </w:t>
      </w:r>
      <w:r>
        <w:rPr>
          <w:spacing w:val="-1"/>
          <w:lang w:val="ru-RU"/>
        </w:rPr>
        <w:t>запроса</w:t>
      </w:r>
      <w:r>
        <w:rPr>
          <w:spacing w:val="3"/>
          <w:lang w:val="ru-RU"/>
        </w:rPr>
        <w:t xml:space="preserve"> </w:t>
      </w:r>
      <w:r>
        <w:rPr>
          <w:spacing w:val="-2"/>
          <w:lang w:val="ru-RU"/>
        </w:rPr>
        <w:t xml:space="preserve">котировок </w:t>
      </w:r>
      <w:r>
        <w:rPr>
          <w:lang w:val="ru-RU"/>
        </w:rPr>
        <w:t>в</w:t>
      </w:r>
      <w:r>
        <w:rPr>
          <w:spacing w:val="2"/>
          <w:lang w:val="ru-RU"/>
        </w:rPr>
        <w:t xml:space="preserve"> </w:t>
      </w:r>
      <w:r>
        <w:rPr>
          <w:spacing w:val="-1"/>
          <w:lang w:val="ru-RU"/>
        </w:rPr>
        <w:t>электронной</w:t>
      </w:r>
      <w:r>
        <w:rPr>
          <w:spacing w:val="-2"/>
          <w:lang w:val="ru-RU"/>
        </w:rPr>
        <w:t xml:space="preserve"> </w:t>
      </w:r>
      <w:r>
        <w:rPr>
          <w:spacing w:val="-1"/>
          <w:lang w:val="ru-RU"/>
        </w:rPr>
        <w:t>форме</w:t>
      </w:r>
    </w:p>
    <w:p>
      <w:pPr>
        <w:pStyle w:val="Normal"/>
        <w:spacing w:before="1" w:after="0"/>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2"/>
          <w:numId w:val="26"/>
        </w:numPr>
        <w:tabs>
          <w:tab w:val="clear" w:pos="720"/>
          <w:tab w:val="left" w:pos="1517" w:leader="none"/>
        </w:tabs>
        <w:spacing w:lineRule="auto" w:line="237"/>
        <w:ind w:left="100" w:right="105" w:firstLine="720"/>
        <w:jc w:val="both"/>
        <w:rPr>
          <w:lang w:val="ru-RU"/>
        </w:rPr>
      </w:pPr>
      <w:r>
        <w:rPr>
          <w:spacing w:val="-1"/>
          <w:lang w:val="ru-RU"/>
        </w:rPr>
        <w:t>Заказчик</w:t>
      </w:r>
      <w:r>
        <w:rPr>
          <w:spacing w:val="39"/>
          <w:lang w:val="ru-RU"/>
        </w:rPr>
        <w:t xml:space="preserve"> </w:t>
      </w:r>
      <w:r>
        <w:rPr>
          <w:lang w:val="ru-RU"/>
        </w:rPr>
        <w:t>вправе</w:t>
      </w:r>
      <w:r>
        <w:rPr>
          <w:spacing w:val="30"/>
          <w:lang w:val="ru-RU"/>
        </w:rPr>
        <w:t xml:space="preserve"> </w:t>
      </w:r>
      <w:r>
        <w:rPr>
          <w:lang w:val="ru-RU"/>
        </w:rPr>
        <w:t>отказаться</w:t>
      </w:r>
      <w:r>
        <w:rPr>
          <w:spacing w:val="30"/>
          <w:lang w:val="ru-RU"/>
        </w:rPr>
        <w:t xml:space="preserve"> </w:t>
      </w:r>
      <w:r>
        <w:rPr>
          <w:spacing w:val="2"/>
          <w:lang w:val="ru-RU"/>
        </w:rPr>
        <w:t>от</w:t>
      </w:r>
      <w:r>
        <w:rPr>
          <w:spacing w:val="36"/>
          <w:lang w:val="ru-RU"/>
        </w:rPr>
        <w:t xml:space="preserve"> </w:t>
      </w:r>
      <w:r>
        <w:rPr>
          <w:spacing w:val="-1"/>
          <w:lang w:val="ru-RU"/>
        </w:rPr>
        <w:t>проведения</w:t>
      </w:r>
      <w:r>
        <w:rPr>
          <w:spacing w:val="35"/>
          <w:lang w:val="ru-RU"/>
        </w:rPr>
        <w:t xml:space="preserve"> </w:t>
      </w:r>
      <w:r>
        <w:rPr>
          <w:spacing w:val="-1"/>
          <w:lang w:val="ru-RU"/>
        </w:rPr>
        <w:t>запроса</w:t>
      </w:r>
      <w:r>
        <w:rPr>
          <w:spacing w:val="42"/>
          <w:lang w:val="ru-RU"/>
        </w:rPr>
        <w:t xml:space="preserve"> </w:t>
      </w:r>
      <w:r>
        <w:rPr>
          <w:spacing w:val="-1"/>
          <w:lang w:val="ru-RU"/>
        </w:rPr>
        <w:t>котировок</w:t>
      </w:r>
      <w:r>
        <w:rPr>
          <w:spacing w:val="36"/>
          <w:lang w:val="ru-RU"/>
        </w:rPr>
        <w:t xml:space="preserve"> </w:t>
      </w:r>
      <w:r>
        <w:rPr>
          <w:spacing w:val="-2"/>
          <w:lang w:val="ru-RU"/>
        </w:rPr>
        <w:t>по</w:t>
      </w:r>
      <w:r>
        <w:rPr>
          <w:spacing w:val="35"/>
          <w:lang w:val="ru-RU"/>
        </w:rPr>
        <w:t xml:space="preserve"> </w:t>
      </w:r>
      <w:r>
        <w:rPr>
          <w:lang w:val="ru-RU"/>
        </w:rPr>
        <w:t>одному</w:t>
      </w:r>
      <w:r>
        <w:rPr>
          <w:spacing w:val="30"/>
          <w:lang w:val="ru-RU"/>
        </w:rPr>
        <w:t xml:space="preserve"> </w:t>
      </w:r>
      <w:r>
        <w:rPr>
          <w:lang w:val="ru-RU"/>
        </w:rPr>
        <w:t>и</w:t>
      </w:r>
      <w:r>
        <w:rPr>
          <w:spacing w:val="44"/>
          <w:lang w:val="ru-RU"/>
        </w:rPr>
        <w:t xml:space="preserve"> </w:t>
      </w:r>
      <w:r>
        <w:rPr>
          <w:lang w:val="ru-RU"/>
        </w:rPr>
        <w:t>более</w:t>
      </w:r>
      <w:r>
        <w:rPr>
          <w:spacing w:val="20"/>
          <w:lang w:val="ru-RU"/>
        </w:rPr>
        <w:t xml:space="preserve"> </w:t>
      </w:r>
      <w:r>
        <w:rPr>
          <w:spacing w:val="-1"/>
          <w:lang w:val="ru-RU"/>
        </w:rPr>
        <w:t>предмету</w:t>
      </w:r>
      <w:r>
        <w:rPr>
          <w:spacing w:val="12"/>
          <w:lang w:val="ru-RU"/>
        </w:rPr>
        <w:t xml:space="preserve"> </w:t>
      </w:r>
      <w:r>
        <w:rPr>
          <w:spacing w:val="-2"/>
          <w:lang w:val="ru-RU"/>
        </w:rPr>
        <w:t>закупки</w:t>
      </w:r>
      <w:r>
        <w:rPr>
          <w:spacing w:val="22"/>
          <w:lang w:val="ru-RU"/>
        </w:rPr>
        <w:t xml:space="preserve"> </w:t>
      </w:r>
      <w:r>
        <w:rPr>
          <w:spacing w:val="-2"/>
          <w:lang w:val="ru-RU"/>
        </w:rPr>
        <w:t>(лоту)</w:t>
      </w:r>
      <w:r>
        <w:rPr>
          <w:spacing w:val="27"/>
          <w:lang w:val="ru-RU"/>
        </w:rPr>
        <w:t xml:space="preserve"> </w:t>
      </w:r>
      <w:r>
        <w:rPr>
          <w:spacing w:val="-2"/>
          <w:lang w:val="ru-RU"/>
        </w:rPr>
        <w:t>до</w:t>
      </w:r>
      <w:r>
        <w:rPr>
          <w:spacing w:val="21"/>
          <w:lang w:val="ru-RU"/>
        </w:rPr>
        <w:t xml:space="preserve"> </w:t>
      </w:r>
      <w:r>
        <w:rPr>
          <w:spacing w:val="-1"/>
          <w:lang w:val="ru-RU"/>
        </w:rPr>
        <w:t>наступления</w:t>
      </w:r>
      <w:r>
        <w:rPr>
          <w:spacing w:val="21"/>
          <w:lang w:val="ru-RU"/>
        </w:rPr>
        <w:t xml:space="preserve"> </w:t>
      </w:r>
      <w:r>
        <w:rPr>
          <w:spacing w:val="-1"/>
          <w:lang w:val="ru-RU"/>
        </w:rPr>
        <w:t>даты</w:t>
      </w:r>
      <w:r>
        <w:rPr>
          <w:spacing w:val="19"/>
          <w:lang w:val="ru-RU"/>
        </w:rPr>
        <w:t xml:space="preserve"> </w:t>
      </w:r>
      <w:r>
        <w:rPr>
          <w:lang w:val="ru-RU"/>
        </w:rPr>
        <w:t>и</w:t>
      </w:r>
      <w:r>
        <w:rPr>
          <w:spacing w:val="17"/>
          <w:lang w:val="ru-RU"/>
        </w:rPr>
        <w:t xml:space="preserve"> </w:t>
      </w:r>
      <w:r>
        <w:rPr>
          <w:spacing w:val="-1"/>
          <w:lang w:val="ru-RU"/>
        </w:rPr>
        <w:t>времени</w:t>
      </w:r>
      <w:r>
        <w:rPr>
          <w:spacing w:val="12"/>
          <w:lang w:val="ru-RU"/>
        </w:rPr>
        <w:t xml:space="preserve"> </w:t>
      </w:r>
      <w:r>
        <w:rPr>
          <w:spacing w:val="-1"/>
          <w:lang w:val="ru-RU"/>
        </w:rPr>
        <w:t>окончания</w:t>
      </w:r>
      <w:r>
        <w:rPr>
          <w:spacing w:val="16"/>
          <w:lang w:val="ru-RU"/>
        </w:rPr>
        <w:t xml:space="preserve"> </w:t>
      </w:r>
      <w:r>
        <w:rPr>
          <w:spacing w:val="-1"/>
          <w:lang w:val="ru-RU"/>
        </w:rPr>
        <w:t>подачи</w:t>
      </w:r>
      <w:r>
        <w:rPr>
          <w:spacing w:val="17"/>
          <w:lang w:val="ru-RU"/>
        </w:rPr>
        <w:t xml:space="preserve"> </w:t>
      </w:r>
      <w:r>
        <w:rPr>
          <w:spacing w:val="-1"/>
          <w:lang w:val="ru-RU"/>
        </w:rPr>
        <w:t>заявок,</w:t>
      </w:r>
      <w:r>
        <w:rPr>
          <w:spacing w:val="63"/>
          <w:lang w:val="ru-RU"/>
        </w:rPr>
        <w:t xml:space="preserve"> </w:t>
      </w:r>
      <w:r>
        <w:rPr>
          <w:spacing w:val="-1"/>
          <w:lang w:val="ru-RU"/>
        </w:rPr>
        <w:t>разместив</w:t>
      </w:r>
      <w:r>
        <w:rPr>
          <w:spacing w:val="24"/>
          <w:lang w:val="ru-RU"/>
        </w:rPr>
        <w:t xml:space="preserve"> </w:t>
      </w:r>
      <w:r>
        <w:rPr>
          <w:spacing w:val="-1"/>
          <w:lang w:val="ru-RU"/>
        </w:rPr>
        <w:t>решение</w:t>
      </w:r>
      <w:r>
        <w:rPr>
          <w:spacing w:val="16"/>
          <w:lang w:val="ru-RU"/>
        </w:rPr>
        <w:t xml:space="preserve"> </w:t>
      </w:r>
      <w:r>
        <w:rPr>
          <w:spacing w:val="2"/>
          <w:lang w:val="ru-RU"/>
        </w:rPr>
        <w:t>об</w:t>
      </w:r>
      <w:r>
        <w:rPr>
          <w:spacing w:val="19"/>
          <w:lang w:val="ru-RU"/>
        </w:rPr>
        <w:t xml:space="preserve"> </w:t>
      </w:r>
      <w:r>
        <w:rPr>
          <w:lang w:val="ru-RU"/>
        </w:rPr>
        <w:t>этом</w:t>
      </w:r>
      <w:r>
        <w:rPr>
          <w:spacing w:val="18"/>
          <w:lang w:val="ru-RU"/>
        </w:rPr>
        <w:t xml:space="preserve"> </w:t>
      </w:r>
      <w:r>
        <w:rPr>
          <w:lang w:val="ru-RU"/>
        </w:rPr>
        <w:t>на</w:t>
      </w:r>
      <w:r>
        <w:rPr>
          <w:spacing w:val="20"/>
          <w:lang w:val="ru-RU"/>
        </w:rPr>
        <w:t xml:space="preserve"> </w:t>
      </w:r>
      <w:r>
        <w:rPr>
          <w:spacing w:val="-1"/>
          <w:lang w:val="ru-RU"/>
        </w:rPr>
        <w:t>сайте</w:t>
      </w:r>
      <w:r>
        <w:rPr>
          <w:spacing w:val="21"/>
          <w:lang w:val="ru-RU"/>
        </w:rPr>
        <w:t xml:space="preserve"> </w:t>
      </w:r>
      <w:r>
        <w:rPr>
          <w:spacing w:val="-1"/>
          <w:lang w:val="ru-RU"/>
        </w:rPr>
        <w:t>Заказчика,</w:t>
      </w:r>
      <w:r>
        <w:rPr>
          <w:spacing w:val="24"/>
          <w:lang w:val="ru-RU"/>
        </w:rPr>
        <w:t xml:space="preserve"> </w:t>
      </w:r>
      <w:r>
        <w:rPr>
          <w:lang w:val="ru-RU"/>
        </w:rPr>
        <w:t>в</w:t>
      </w:r>
      <w:r>
        <w:rPr>
          <w:spacing w:val="23"/>
          <w:lang w:val="ru-RU"/>
        </w:rPr>
        <w:t xml:space="preserve"> </w:t>
      </w:r>
      <w:r>
        <w:rPr>
          <w:lang w:val="ru-RU"/>
        </w:rPr>
        <w:t>ЕИС</w:t>
      </w:r>
      <w:r>
        <w:rPr>
          <w:spacing w:val="20"/>
          <w:lang w:val="ru-RU"/>
        </w:rPr>
        <w:t xml:space="preserve"> </w:t>
      </w:r>
      <w:r>
        <w:rPr>
          <w:lang w:val="ru-RU"/>
        </w:rPr>
        <w:t>и</w:t>
      </w:r>
      <w:r>
        <w:rPr>
          <w:spacing w:val="17"/>
          <w:lang w:val="ru-RU"/>
        </w:rPr>
        <w:t xml:space="preserve"> </w:t>
      </w:r>
      <w:r>
        <w:rPr>
          <w:lang w:val="ru-RU"/>
        </w:rPr>
        <w:t>на</w:t>
      </w:r>
      <w:r>
        <w:rPr>
          <w:spacing w:val="20"/>
          <w:lang w:val="ru-RU"/>
        </w:rPr>
        <w:t xml:space="preserve"> </w:t>
      </w:r>
      <w:r>
        <w:rPr>
          <w:lang w:val="ru-RU"/>
        </w:rPr>
        <w:t>ЭТП</w:t>
      </w:r>
      <w:r>
        <w:rPr>
          <w:spacing w:val="16"/>
          <w:lang w:val="ru-RU"/>
        </w:rPr>
        <w:t xml:space="preserve"> </w:t>
      </w:r>
      <w:r>
        <w:rPr>
          <w:lang w:val="ru-RU"/>
        </w:rPr>
        <w:t>в</w:t>
      </w:r>
      <w:r>
        <w:rPr>
          <w:spacing w:val="23"/>
          <w:lang w:val="ru-RU"/>
        </w:rPr>
        <w:t xml:space="preserve"> </w:t>
      </w:r>
      <w:r>
        <w:rPr>
          <w:spacing w:val="-1"/>
          <w:lang w:val="ru-RU"/>
        </w:rPr>
        <w:t>день</w:t>
      </w:r>
      <w:r>
        <w:rPr>
          <w:spacing w:val="22"/>
          <w:lang w:val="ru-RU"/>
        </w:rPr>
        <w:t xml:space="preserve"> </w:t>
      </w:r>
      <w:r>
        <w:rPr>
          <w:spacing w:val="-1"/>
          <w:lang w:val="ru-RU"/>
        </w:rPr>
        <w:t>принятия</w:t>
      </w:r>
      <w:r>
        <w:rPr>
          <w:spacing w:val="21"/>
          <w:lang w:val="ru-RU"/>
        </w:rPr>
        <w:t xml:space="preserve"> </w:t>
      </w:r>
      <w:r>
        <w:rPr>
          <w:spacing w:val="-1"/>
          <w:lang w:val="ru-RU"/>
        </w:rPr>
        <w:t>такого</w:t>
      </w:r>
      <w:r>
        <w:rPr>
          <w:spacing w:val="55"/>
          <w:lang w:val="ru-RU"/>
        </w:rPr>
        <w:t xml:space="preserve"> </w:t>
      </w:r>
      <w:r>
        <w:rPr>
          <w:lang w:val="ru-RU"/>
        </w:rPr>
        <w:t>решения.</w:t>
      </w:r>
    </w:p>
    <w:p>
      <w:pPr>
        <w:pStyle w:val="Style16"/>
        <w:numPr>
          <w:ilvl w:val="2"/>
          <w:numId w:val="26"/>
        </w:numPr>
        <w:tabs>
          <w:tab w:val="clear" w:pos="720"/>
          <w:tab w:val="left" w:pos="1517" w:leader="none"/>
        </w:tabs>
        <w:spacing w:lineRule="auto" w:line="237" w:before="3" w:after="0"/>
        <w:ind w:left="100" w:right="106" w:firstLine="720"/>
        <w:jc w:val="both"/>
        <w:rPr>
          <w:lang w:val="ru-RU"/>
        </w:rPr>
      </w:pPr>
      <w:r>
        <w:rPr>
          <w:spacing w:val="-1"/>
          <w:lang w:val="ru-RU"/>
        </w:rPr>
        <w:t>Любой</w:t>
      </w:r>
      <w:r>
        <w:rPr>
          <w:spacing w:val="12"/>
          <w:lang w:val="ru-RU"/>
        </w:rPr>
        <w:t xml:space="preserve"> </w:t>
      </w:r>
      <w:r>
        <w:rPr>
          <w:spacing w:val="-2"/>
          <w:lang w:val="ru-RU"/>
        </w:rPr>
        <w:t>участник</w:t>
      </w:r>
      <w:r>
        <w:rPr>
          <w:spacing w:val="10"/>
          <w:lang w:val="ru-RU"/>
        </w:rPr>
        <w:t xml:space="preserve"> </w:t>
      </w:r>
      <w:r>
        <w:rPr>
          <w:spacing w:val="-1"/>
          <w:lang w:val="ru-RU"/>
        </w:rPr>
        <w:t>процедуры</w:t>
      </w:r>
      <w:r>
        <w:rPr>
          <w:spacing w:val="13"/>
          <w:lang w:val="ru-RU"/>
        </w:rPr>
        <w:t xml:space="preserve"> </w:t>
      </w:r>
      <w:r>
        <w:rPr>
          <w:spacing w:val="-2"/>
          <w:lang w:val="ru-RU"/>
        </w:rPr>
        <w:t>закупки</w:t>
      </w:r>
      <w:r>
        <w:rPr>
          <w:spacing w:val="12"/>
          <w:lang w:val="ru-RU"/>
        </w:rPr>
        <w:t xml:space="preserve"> </w:t>
      </w:r>
      <w:r>
        <w:rPr>
          <w:lang w:val="ru-RU"/>
        </w:rPr>
        <w:t>вправе</w:t>
      </w:r>
      <w:r>
        <w:rPr>
          <w:spacing w:val="10"/>
          <w:lang w:val="ru-RU"/>
        </w:rPr>
        <w:t xml:space="preserve"> </w:t>
      </w:r>
      <w:r>
        <w:rPr>
          <w:spacing w:val="-1"/>
          <w:lang w:val="ru-RU"/>
        </w:rPr>
        <w:t>направить</w:t>
      </w:r>
      <w:r>
        <w:rPr>
          <w:spacing w:val="8"/>
          <w:lang w:val="ru-RU"/>
        </w:rPr>
        <w:t xml:space="preserve"> </w:t>
      </w:r>
      <w:r>
        <w:rPr>
          <w:lang w:val="ru-RU"/>
        </w:rPr>
        <w:t>в</w:t>
      </w:r>
      <w:r>
        <w:rPr>
          <w:spacing w:val="8"/>
          <w:lang w:val="ru-RU"/>
        </w:rPr>
        <w:t xml:space="preserve"> </w:t>
      </w:r>
      <w:r>
        <w:rPr>
          <w:spacing w:val="-1"/>
          <w:lang w:val="ru-RU"/>
        </w:rPr>
        <w:t>письменной</w:t>
      </w:r>
      <w:r>
        <w:rPr>
          <w:spacing w:val="12"/>
          <w:lang w:val="ru-RU"/>
        </w:rPr>
        <w:t xml:space="preserve"> </w:t>
      </w:r>
      <w:r>
        <w:rPr>
          <w:spacing w:val="-2"/>
          <w:lang w:val="ru-RU"/>
        </w:rPr>
        <w:t>форме,</w:t>
      </w:r>
      <w:r>
        <w:rPr>
          <w:spacing w:val="58"/>
          <w:lang w:val="ru-RU"/>
        </w:rPr>
        <w:t xml:space="preserve"> </w:t>
      </w:r>
      <w:r>
        <w:rPr>
          <w:lang w:val="ru-RU"/>
        </w:rPr>
        <w:t>в</w:t>
      </w:r>
      <w:r>
        <w:rPr>
          <w:spacing w:val="47"/>
          <w:lang w:val="ru-RU"/>
        </w:rPr>
        <w:t xml:space="preserve"> </w:t>
      </w:r>
      <w:r>
        <w:rPr>
          <w:spacing w:val="-1"/>
          <w:lang w:val="ru-RU"/>
        </w:rPr>
        <w:t>том</w:t>
      </w:r>
      <w:r>
        <w:rPr>
          <w:spacing w:val="46"/>
          <w:lang w:val="ru-RU"/>
        </w:rPr>
        <w:t xml:space="preserve"> </w:t>
      </w:r>
      <w:r>
        <w:rPr>
          <w:spacing w:val="-1"/>
          <w:lang w:val="ru-RU"/>
        </w:rPr>
        <w:t>числе</w:t>
      </w:r>
      <w:r>
        <w:rPr>
          <w:spacing w:val="39"/>
          <w:lang w:val="ru-RU"/>
        </w:rPr>
        <w:t xml:space="preserve"> </w:t>
      </w:r>
      <w:r>
        <w:rPr>
          <w:lang w:val="ru-RU"/>
        </w:rPr>
        <w:t>в</w:t>
      </w:r>
      <w:r>
        <w:rPr>
          <w:spacing w:val="47"/>
          <w:lang w:val="ru-RU"/>
        </w:rPr>
        <w:t xml:space="preserve"> </w:t>
      </w:r>
      <w:r>
        <w:rPr>
          <w:spacing w:val="-1"/>
          <w:lang w:val="ru-RU"/>
        </w:rPr>
        <w:t>форме</w:t>
      </w:r>
      <w:r>
        <w:rPr>
          <w:spacing w:val="44"/>
          <w:lang w:val="ru-RU"/>
        </w:rPr>
        <w:t xml:space="preserve"> </w:t>
      </w:r>
      <w:r>
        <w:rPr>
          <w:spacing w:val="-1"/>
          <w:lang w:val="ru-RU"/>
        </w:rPr>
        <w:t>электронного</w:t>
      </w:r>
      <w:r>
        <w:rPr>
          <w:spacing w:val="49"/>
          <w:lang w:val="ru-RU"/>
        </w:rPr>
        <w:t xml:space="preserve"> </w:t>
      </w:r>
      <w:r>
        <w:rPr>
          <w:spacing w:val="-2"/>
          <w:lang w:val="ru-RU"/>
        </w:rPr>
        <w:t>документа</w:t>
      </w:r>
      <w:r>
        <w:rPr>
          <w:spacing w:val="52"/>
          <w:lang w:val="ru-RU"/>
        </w:rPr>
        <w:t xml:space="preserve"> </w:t>
      </w:r>
      <w:r>
        <w:rPr>
          <w:lang w:val="ru-RU"/>
        </w:rPr>
        <w:t>и</w:t>
      </w:r>
      <w:r>
        <w:rPr>
          <w:spacing w:val="46"/>
          <w:lang w:val="ru-RU"/>
        </w:rPr>
        <w:t xml:space="preserve"> </w:t>
      </w:r>
      <w:r>
        <w:rPr>
          <w:spacing w:val="-1"/>
          <w:lang w:val="ru-RU"/>
        </w:rPr>
        <w:t>посредством</w:t>
      </w:r>
      <w:r>
        <w:rPr>
          <w:spacing w:val="46"/>
          <w:lang w:val="ru-RU"/>
        </w:rPr>
        <w:t xml:space="preserve"> </w:t>
      </w:r>
      <w:r>
        <w:rPr>
          <w:spacing w:val="-1"/>
          <w:lang w:val="ru-RU"/>
        </w:rPr>
        <w:t>ЭТП,</w:t>
      </w:r>
      <w:r>
        <w:rPr>
          <w:spacing w:val="47"/>
          <w:lang w:val="ru-RU"/>
        </w:rPr>
        <w:t xml:space="preserve"> </w:t>
      </w:r>
      <w:r>
        <w:rPr>
          <w:spacing w:val="-1"/>
          <w:lang w:val="ru-RU"/>
        </w:rPr>
        <w:t>Заказчику</w:t>
      </w:r>
      <w:r>
        <w:rPr>
          <w:spacing w:val="35"/>
          <w:lang w:val="ru-RU"/>
        </w:rPr>
        <w:t xml:space="preserve"> </w:t>
      </w:r>
      <w:r>
        <w:rPr>
          <w:lang w:val="ru-RU"/>
        </w:rPr>
        <w:t>запрос</w:t>
      </w:r>
      <w:r>
        <w:rPr>
          <w:spacing w:val="44"/>
          <w:lang w:val="ru-RU"/>
        </w:rPr>
        <w:t xml:space="preserve"> </w:t>
      </w:r>
      <w:r>
        <w:rPr>
          <w:lang w:val="ru-RU"/>
        </w:rPr>
        <w:t>о</w:t>
      </w:r>
      <w:r>
        <w:rPr>
          <w:spacing w:val="77"/>
          <w:lang w:val="ru-RU"/>
        </w:rPr>
        <w:t xml:space="preserve"> </w:t>
      </w:r>
      <w:r>
        <w:rPr>
          <w:spacing w:val="-1"/>
          <w:lang w:val="ru-RU"/>
        </w:rPr>
        <w:t>разъяснении</w:t>
      </w:r>
      <w:r>
        <w:rPr>
          <w:spacing w:val="-7"/>
          <w:lang w:val="ru-RU"/>
        </w:rPr>
        <w:t xml:space="preserve"> </w:t>
      </w:r>
      <w:r>
        <w:rPr>
          <w:spacing w:val="-1"/>
          <w:lang w:val="ru-RU"/>
        </w:rPr>
        <w:t>положений</w:t>
      </w:r>
      <w:r>
        <w:rPr>
          <w:spacing w:val="-12"/>
          <w:lang w:val="ru-RU"/>
        </w:rPr>
        <w:t xml:space="preserve"> </w:t>
      </w:r>
      <w:r>
        <w:rPr>
          <w:lang w:val="ru-RU"/>
        </w:rPr>
        <w:t>извещения</w:t>
      </w:r>
      <w:r>
        <w:rPr>
          <w:spacing w:val="-12"/>
          <w:lang w:val="ru-RU"/>
        </w:rPr>
        <w:t xml:space="preserve"> </w:t>
      </w:r>
      <w:r>
        <w:rPr>
          <w:lang w:val="ru-RU"/>
        </w:rPr>
        <w:t>о</w:t>
      </w:r>
      <w:r>
        <w:rPr>
          <w:spacing w:val="-3"/>
          <w:lang w:val="ru-RU"/>
        </w:rPr>
        <w:t xml:space="preserve"> </w:t>
      </w:r>
      <w:r>
        <w:rPr>
          <w:spacing w:val="-1"/>
          <w:lang w:val="ru-RU"/>
        </w:rPr>
        <w:t>за   просе</w:t>
      </w:r>
      <w:r>
        <w:rPr>
          <w:spacing w:val="-7"/>
          <w:lang w:val="ru-RU"/>
        </w:rPr>
        <w:t xml:space="preserve"> </w:t>
      </w:r>
      <w:r>
        <w:rPr>
          <w:spacing w:val="-1"/>
          <w:lang w:val="ru-RU"/>
        </w:rPr>
        <w:t>котировок</w:t>
      </w:r>
      <w:r>
        <w:rPr>
          <w:spacing w:val="-8"/>
          <w:lang w:val="ru-RU"/>
        </w:rPr>
        <w:t xml:space="preserve"> </w:t>
      </w:r>
      <w:r>
        <w:rPr>
          <w:lang w:val="ru-RU"/>
        </w:rPr>
        <w:t>не</w:t>
      </w:r>
      <w:r>
        <w:rPr>
          <w:spacing w:val="-9"/>
          <w:lang w:val="ru-RU"/>
        </w:rPr>
        <w:t xml:space="preserve"> </w:t>
      </w:r>
      <w:r>
        <w:rPr>
          <w:spacing w:val="-1"/>
          <w:lang w:val="ru-RU"/>
        </w:rPr>
        <w:t>позднее,</w:t>
      </w:r>
      <w:r>
        <w:rPr>
          <w:spacing w:val="-6"/>
          <w:lang w:val="ru-RU"/>
        </w:rPr>
        <w:t xml:space="preserve"> </w:t>
      </w:r>
      <w:r>
        <w:rPr>
          <w:spacing w:val="-1"/>
          <w:lang w:val="ru-RU"/>
        </w:rPr>
        <w:t>чем</w:t>
      </w:r>
      <w:r>
        <w:rPr>
          <w:spacing w:val="-11"/>
          <w:lang w:val="ru-RU"/>
        </w:rPr>
        <w:t xml:space="preserve"> </w:t>
      </w:r>
      <w:r>
        <w:rPr>
          <w:lang w:val="ru-RU"/>
        </w:rPr>
        <w:t>за</w:t>
      </w:r>
      <w:r>
        <w:rPr>
          <w:spacing w:val="-7"/>
          <w:lang w:val="ru-RU"/>
        </w:rPr>
        <w:t xml:space="preserve"> </w:t>
      </w:r>
      <w:r>
        <w:rPr>
          <w:lang w:val="ru-RU"/>
        </w:rPr>
        <w:t>три</w:t>
      </w:r>
      <w:r>
        <w:rPr>
          <w:spacing w:val="-5"/>
          <w:lang w:val="ru-RU"/>
        </w:rPr>
        <w:t xml:space="preserve"> </w:t>
      </w:r>
      <w:r>
        <w:rPr>
          <w:spacing w:val="-1"/>
          <w:lang w:val="ru-RU"/>
        </w:rPr>
        <w:t>рабочих</w:t>
      </w:r>
      <w:r>
        <w:rPr>
          <w:spacing w:val="-12"/>
          <w:lang w:val="ru-RU"/>
        </w:rPr>
        <w:t xml:space="preserve"> </w:t>
      </w:r>
      <w:r>
        <w:rPr>
          <w:spacing w:val="-1"/>
          <w:lang w:val="ru-RU"/>
        </w:rPr>
        <w:t>дня</w:t>
      </w:r>
      <w:r>
        <w:rPr>
          <w:spacing w:val="55"/>
          <w:lang w:val="ru-RU"/>
        </w:rPr>
        <w:t xml:space="preserve"> </w:t>
      </w:r>
      <w:r>
        <w:rPr>
          <w:spacing w:val="-2"/>
          <w:lang w:val="ru-RU"/>
        </w:rPr>
        <w:t>до</w:t>
      </w:r>
      <w:r>
        <w:rPr>
          <w:spacing w:val="6"/>
          <w:lang w:val="ru-RU"/>
        </w:rPr>
        <w:t xml:space="preserve"> </w:t>
      </w:r>
      <w:r>
        <w:rPr>
          <w:spacing w:val="-1"/>
          <w:lang w:val="ru-RU"/>
        </w:rPr>
        <w:t>дня</w:t>
      </w:r>
      <w:r>
        <w:rPr>
          <w:spacing w:val="-3"/>
          <w:lang w:val="ru-RU"/>
        </w:rPr>
        <w:t xml:space="preserve"> </w:t>
      </w:r>
      <w:r>
        <w:rPr>
          <w:spacing w:val="-1"/>
          <w:lang w:val="ru-RU"/>
        </w:rPr>
        <w:t>окончания</w:t>
      </w:r>
      <w:r>
        <w:rPr>
          <w:spacing w:val="2"/>
          <w:lang w:val="ru-RU"/>
        </w:rPr>
        <w:t xml:space="preserve"> </w:t>
      </w:r>
      <w:r>
        <w:rPr>
          <w:spacing w:val="-1"/>
          <w:lang w:val="ru-RU"/>
        </w:rPr>
        <w:t>срока</w:t>
      </w:r>
      <w:r>
        <w:rPr>
          <w:spacing w:val="1"/>
          <w:lang w:val="ru-RU"/>
        </w:rPr>
        <w:t xml:space="preserve"> </w:t>
      </w:r>
      <w:r>
        <w:rPr>
          <w:spacing w:val="-1"/>
          <w:lang w:val="ru-RU"/>
        </w:rPr>
        <w:t>подачи</w:t>
      </w:r>
      <w:r>
        <w:rPr>
          <w:spacing w:val="3"/>
          <w:lang w:val="ru-RU"/>
        </w:rPr>
        <w:t xml:space="preserve"> </w:t>
      </w:r>
      <w:r>
        <w:rPr>
          <w:spacing w:val="-1"/>
          <w:lang w:val="ru-RU"/>
        </w:rPr>
        <w:t>заявок.</w:t>
      </w:r>
    </w:p>
    <w:p>
      <w:pPr>
        <w:pStyle w:val="Style16"/>
        <w:numPr>
          <w:ilvl w:val="2"/>
          <w:numId w:val="26"/>
        </w:numPr>
        <w:tabs>
          <w:tab w:val="clear" w:pos="720"/>
          <w:tab w:val="left" w:pos="1517" w:leader="none"/>
        </w:tabs>
        <w:spacing w:lineRule="auto" w:line="237" w:before="2" w:after="0"/>
        <w:ind w:left="100" w:right="101" w:firstLine="720"/>
        <w:jc w:val="both"/>
        <w:rPr>
          <w:lang w:val="ru-RU"/>
        </w:rPr>
      </w:pPr>
      <w:r>
        <w:rPr>
          <w:lang w:val="ru-RU"/>
        </w:rPr>
        <w:t>В</w:t>
      </w:r>
      <w:r>
        <w:rPr>
          <w:spacing w:val="17"/>
          <w:lang w:val="ru-RU"/>
        </w:rPr>
        <w:t xml:space="preserve"> </w:t>
      </w:r>
      <w:r>
        <w:rPr>
          <w:spacing w:val="-1"/>
          <w:lang w:val="ru-RU"/>
        </w:rPr>
        <w:t>течение</w:t>
      </w:r>
      <w:r>
        <w:rPr>
          <w:spacing w:val="14"/>
          <w:lang w:val="ru-RU"/>
        </w:rPr>
        <w:t xml:space="preserve"> </w:t>
      </w:r>
      <w:r>
        <w:rPr>
          <w:lang w:val="ru-RU"/>
        </w:rPr>
        <w:t>трех</w:t>
      </w:r>
      <w:r>
        <w:rPr>
          <w:spacing w:val="14"/>
          <w:lang w:val="ru-RU"/>
        </w:rPr>
        <w:t xml:space="preserve"> </w:t>
      </w:r>
      <w:r>
        <w:rPr>
          <w:spacing w:val="-1"/>
          <w:lang w:val="ru-RU"/>
        </w:rPr>
        <w:t>рабочих</w:t>
      </w:r>
      <w:r>
        <w:rPr>
          <w:spacing w:val="14"/>
          <w:lang w:val="ru-RU"/>
        </w:rPr>
        <w:t xml:space="preserve"> </w:t>
      </w:r>
      <w:r>
        <w:rPr>
          <w:spacing w:val="-1"/>
          <w:lang w:val="ru-RU"/>
        </w:rPr>
        <w:t>дней</w:t>
      </w:r>
      <w:r>
        <w:rPr>
          <w:spacing w:val="15"/>
          <w:lang w:val="ru-RU"/>
        </w:rPr>
        <w:t xml:space="preserve"> </w:t>
      </w:r>
      <w:r>
        <w:rPr>
          <w:spacing w:val="-1"/>
          <w:lang w:val="ru-RU"/>
        </w:rPr>
        <w:t>со</w:t>
      </w:r>
      <w:r>
        <w:rPr>
          <w:spacing w:val="18"/>
          <w:lang w:val="ru-RU"/>
        </w:rPr>
        <w:t xml:space="preserve"> </w:t>
      </w:r>
      <w:r>
        <w:rPr>
          <w:spacing w:val="-1"/>
          <w:lang w:val="ru-RU"/>
        </w:rPr>
        <w:t>дня</w:t>
      </w:r>
      <w:r>
        <w:rPr>
          <w:spacing w:val="14"/>
          <w:lang w:val="ru-RU"/>
        </w:rPr>
        <w:t xml:space="preserve"> </w:t>
      </w:r>
      <w:r>
        <w:rPr>
          <w:spacing w:val="-1"/>
          <w:lang w:val="ru-RU"/>
        </w:rPr>
        <w:t>получения</w:t>
      </w:r>
      <w:r>
        <w:rPr>
          <w:spacing w:val="14"/>
          <w:lang w:val="ru-RU"/>
        </w:rPr>
        <w:t xml:space="preserve"> </w:t>
      </w:r>
      <w:r>
        <w:rPr>
          <w:spacing w:val="-1"/>
          <w:lang w:val="ru-RU"/>
        </w:rPr>
        <w:t>запроса</w:t>
      </w:r>
      <w:r>
        <w:rPr>
          <w:spacing w:val="13"/>
          <w:lang w:val="ru-RU"/>
        </w:rPr>
        <w:t xml:space="preserve"> </w:t>
      </w:r>
      <w:r>
        <w:rPr>
          <w:lang w:val="ru-RU"/>
        </w:rPr>
        <w:t>о</w:t>
      </w:r>
      <w:r>
        <w:rPr>
          <w:spacing w:val="18"/>
          <w:lang w:val="ru-RU"/>
        </w:rPr>
        <w:t xml:space="preserve"> </w:t>
      </w:r>
      <w:r>
        <w:rPr>
          <w:spacing w:val="-1"/>
          <w:lang w:val="ru-RU"/>
        </w:rPr>
        <w:t>разъяснении</w:t>
      </w:r>
      <w:r>
        <w:rPr>
          <w:spacing w:val="45"/>
          <w:lang w:val="ru-RU"/>
        </w:rPr>
        <w:t xml:space="preserve"> </w:t>
      </w:r>
      <w:r>
        <w:rPr>
          <w:spacing w:val="-1"/>
          <w:lang w:val="ru-RU"/>
        </w:rPr>
        <w:t xml:space="preserve">  </w:t>
      </w:r>
      <w:r>
        <w:rPr>
          <w:lang w:val="ru-RU"/>
        </w:rPr>
        <w:t>и</w:t>
      </w:r>
      <w:r>
        <w:rPr>
          <w:spacing w:val="41"/>
          <w:lang w:val="ru-RU"/>
        </w:rPr>
        <w:t xml:space="preserve"> </w:t>
      </w:r>
      <w:r>
        <w:rPr>
          <w:spacing w:val="-1"/>
          <w:lang w:val="ru-RU"/>
        </w:rPr>
        <w:t>размещено</w:t>
      </w:r>
      <w:r>
        <w:rPr>
          <w:spacing w:val="40"/>
          <w:lang w:val="ru-RU"/>
        </w:rPr>
        <w:t xml:space="preserve"> </w:t>
      </w:r>
      <w:r>
        <w:rPr>
          <w:spacing w:val="-1"/>
          <w:lang w:val="ru-RU"/>
        </w:rPr>
        <w:t>Заказчиком</w:t>
      </w:r>
      <w:r>
        <w:rPr>
          <w:spacing w:val="37"/>
          <w:lang w:val="ru-RU"/>
        </w:rPr>
        <w:t xml:space="preserve"> </w:t>
      </w:r>
      <w:r>
        <w:rPr>
          <w:lang w:val="ru-RU"/>
        </w:rPr>
        <w:t>на</w:t>
      </w:r>
      <w:r>
        <w:rPr>
          <w:spacing w:val="34"/>
          <w:lang w:val="ru-RU"/>
        </w:rPr>
        <w:t xml:space="preserve"> </w:t>
      </w:r>
      <w:r>
        <w:rPr>
          <w:spacing w:val="-1"/>
          <w:lang w:val="ru-RU"/>
        </w:rPr>
        <w:t>сайте</w:t>
      </w:r>
      <w:r>
        <w:rPr>
          <w:spacing w:val="40"/>
          <w:lang w:val="ru-RU"/>
        </w:rPr>
        <w:t xml:space="preserve"> </w:t>
      </w:r>
      <w:r>
        <w:rPr>
          <w:spacing w:val="-1"/>
          <w:lang w:val="ru-RU"/>
        </w:rPr>
        <w:t>Заказчика,</w:t>
      </w:r>
      <w:r>
        <w:rPr>
          <w:spacing w:val="33"/>
          <w:lang w:val="ru-RU"/>
        </w:rPr>
        <w:t xml:space="preserve"> </w:t>
      </w:r>
      <w:r>
        <w:rPr>
          <w:lang w:val="ru-RU"/>
        </w:rPr>
        <w:t>ЕИС</w:t>
      </w:r>
      <w:r>
        <w:rPr>
          <w:spacing w:val="38"/>
          <w:lang w:val="ru-RU"/>
        </w:rPr>
        <w:t xml:space="preserve"> </w:t>
      </w:r>
      <w:r>
        <w:rPr>
          <w:lang w:val="ru-RU"/>
        </w:rPr>
        <w:t>и</w:t>
      </w:r>
      <w:r>
        <w:rPr>
          <w:spacing w:val="36"/>
          <w:lang w:val="ru-RU"/>
        </w:rPr>
        <w:t xml:space="preserve"> </w:t>
      </w:r>
      <w:r>
        <w:rPr>
          <w:lang w:val="ru-RU"/>
        </w:rPr>
        <w:t>на</w:t>
      </w:r>
      <w:r>
        <w:rPr>
          <w:spacing w:val="34"/>
          <w:lang w:val="ru-RU"/>
        </w:rPr>
        <w:t xml:space="preserve"> </w:t>
      </w:r>
      <w:r>
        <w:rPr>
          <w:spacing w:val="-2"/>
          <w:lang w:val="ru-RU"/>
        </w:rPr>
        <w:t>ЭТП</w:t>
      </w:r>
      <w:r>
        <w:rPr>
          <w:spacing w:val="41"/>
          <w:lang w:val="ru-RU"/>
        </w:rPr>
        <w:t xml:space="preserve"> </w:t>
      </w:r>
      <w:r>
        <w:rPr>
          <w:lang w:val="ru-RU"/>
        </w:rPr>
        <w:t>с</w:t>
      </w:r>
      <w:r>
        <w:rPr>
          <w:spacing w:val="34"/>
          <w:lang w:val="ru-RU"/>
        </w:rPr>
        <w:t xml:space="preserve"> </w:t>
      </w:r>
      <w:r>
        <w:rPr>
          <w:spacing w:val="-1"/>
          <w:lang w:val="ru-RU"/>
        </w:rPr>
        <w:t>содержанием</w:t>
      </w:r>
      <w:r>
        <w:rPr>
          <w:spacing w:val="32"/>
          <w:lang w:val="ru-RU"/>
        </w:rPr>
        <w:t xml:space="preserve"> </w:t>
      </w:r>
      <w:r>
        <w:rPr>
          <w:spacing w:val="-1"/>
          <w:lang w:val="ru-RU"/>
        </w:rPr>
        <w:t>запроса</w:t>
      </w:r>
      <w:r>
        <w:rPr>
          <w:spacing w:val="39"/>
          <w:lang w:val="ru-RU"/>
        </w:rPr>
        <w:t xml:space="preserve"> </w:t>
      </w:r>
      <w:r>
        <w:rPr>
          <w:lang w:val="ru-RU"/>
        </w:rPr>
        <w:t>на</w:t>
      </w:r>
      <w:r>
        <w:rPr>
          <w:spacing w:val="45"/>
          <w:lang w:val="ru-RU"/>
        </w:rPr>
        <w:t xml:space="preserve"> </w:t>
      </w:r>
      <w:r>
        <w:rPr>
          <w:spacing w:val="-1"/>
          <w:lang w:val="ru-RU"/>
        </w:rPr>
        <w:t>разъяснение,</w:t>
      </w:r>
      <w:r>
        <w:rPr>
          <w:spacing w:val="47"/>
          <w:lang w:val="ru-RU"/>
        </w:rPr>
        <w:t xml:space="preserve"> </w:t>
      </w:r>
      <w:r>
        <w:rPr>
          <w:spacing w:val="-2"/>
          <w:lang w:val="ru-RU"/>
        </w:rPr>
        <w:t>без</w:t>
      </w:r>
      <w:r>
        <w:rPr>
          <w:spacing w:val="41"/>
          <w:lang w:val="ru-RU"/>
        </w:rPr>
        <w:t xml:space="preserve"> </w:t>
      </w:r>
      <w:r>
        <w:rPr>
          <w:spacing w:val="-2"/>
          <w:lang w:val="ru-RU"/>
        </w:rPr>
        <w:t>указания</w:t>
      </w:r>
      <w:r>
        <w:rPr>
          <w:spacing w:val="50"/>
          <w:lang w:val="ru-RU"/>
        </w:rPr>
        <w:t xml:space="preserve"> </w:t>
      </w:r>
      <w:r>
        <w:rPr>
          <w:spacing w:val="-2"/>
          <w:lang w:val="ru-RU"/>
        </w:rPr>
        <w:t>участника</w:t>
      </w:r>
      <w:r>
        <w:rPr>
          <w:spacing w:val="44"/>
          <w:lang w:val="ru-RU"/>
        </w:rPr>
        <w:t xml:space="preserve"> </w:t>
      </w:r>
      <w:r>
        <w:rPr>
          <w:spacing w:val="-1"/>
          <w:lang w:val="ru-RU"/>
        </w:rPr>
        <w:t>процедуры</w:t>
      </w:r>
      <w:r>
        <w:rPr>
          <w:spacing w:val="47"/>
          <w:lang w:val="ru-RU"/>
        </w:rPr>
        <w:t xml:space="preserve"> </w:t>
      </w:r>
      <w:r>
        <w:rPr>
          <w:spacing w:val="-2"/>
          <w:lang w:val="ru-RU"/>
        </w:rPr>
        <w:t>закупки,</w:t>
      </w:r>
      <w:r>
        <w:rPr>
          <w:spacing w:val="47"/>
          <w:lang w:val="ru-RU"/>
        </w:rPr>
        <w:t xml:space="preserve"> </w:t>
      </w:r>
      <w:r>
        <w:rPr>
          <w:spacing w:val="2"/>
          <w:lang w:val="ru-RU"/>
        </w:rPr>
        <w:t>от</w:t>
      </w:r>
      <w:r>
        <w:rPr>
          <w:spacing w:val="41"/>
          <w:lang w:val="ru-RU"/>
        </w:rPr>
        <w:t xml:space="preserve"> </w:t>
      </w:r>
      <w:r>
        <w:rPr>
          <w:spacing w:val="-1"/>
          <w:lang w:val="ru-RU"/>
        </w:rPr>
        <w:t>которого</w:t>
      </w:r>
      <w:r>
        <w:rPr>
          <w:spacing w:val="45"/>
          <w:lang w:val="ru-RU"/>
        </w:rPr>
        <w:t xml:space="preserve"> </w:t>
      </w:r>
      <w:r>
        <w:rPr>
          <w:spacing w:val="-2"/>
          <w:lang w:val="ru-RU"/>
        </w:rPr>
        <w:t>поступил</w:t>
      </w:r>
      <w:r>
        <w:rPr>
          <w:spacing w:val="45"/>
          <w:lang w:val="ru-RU"/>
        </w:rPr>
        <w:t xml:space="preserve"> </w:t>
      </w:r>
      <w:r>
        <w:rPr>
          <w:spacing w:val="-1"/>
          <w:lang w:val="ru-RU"/>
        </w:rPr>
        <w:t>запрос.</w:t>
      </w:r>
      <w:r>
        <w:rPr>
          <w:spacing w:val="73"/>
          <w:lang w:val="ru-RU"/>
        </w:rPr>
        <w:t xml:space="preserve"> </w:t>
      </w:r>
      <w:r>
        <w:rPr>
          <w:spacing w:val="-1"/>
          <w:lang w:val="ru-RU"/>
        </w:rPr>
        <w:t>Разъяснение</w:t>
      </w:r>
      <w:r>
        <w:rPr>
          <w:spacing w:val="1"/>
          <w:lang w:val="ru-RU"/>
        </w:rPr>
        <w:t xml:space="preserve"> </w:t>
      </w:r>
      <w:r>
        <w:rPr>
          <w:spacing w:val="-1"/>
          <w:lang w:val="ru-RU"/>
        </w:rPr>
        <w:t>положений</w:t>
      </w:r>
      <w:r>
        <w:rPr>
          <w:spacing w:val="-2"/>
          <w:lang w:val="ru-RU"/>
        </w:rPr>
        <w:t xml:space="preserve"> </w:t>
      </w:r>
      <w:r>
        <w:rPr>
          <w:spacing w:val="-1"/>
          <w:lang w:val="ru-RU"/>
        </w:rPr>
        <w:t>извещения</w:t>
      </w:r>
      <w:r>
        <w:rPr>
          <w:spacing w:val="-3"/>
          <w:lang w:val="ru-RU"/>
        </w:rPr>
        <w:t xml:space="preserve"> </w:t>
      </w:r>
      <w:r>
        <w:rPr>
          <w:lang w:val="ru-RU"/>
        </w:rPr>
        <w:t>о</w:t>
      </w:r>
      <w:r>
        <w:rPr>
          <w:spacing w:val="6"/>
          <w:lang w:val="ru-RU"/>
        </w:rPr>
        <w:t xml:space="preserve"> </w:t>
      </w:r>
      <w:r>
        <w:rPr>
          <w:spacing w:val="-1"/>
          <w:lang w:val="ru-RU"/>
        </w:rPr>
        <w:t>запросе</w:t>
      </w:r>
      <w:r>
        <w:rPr>
          <w:spacing w:val="8"/>
          <w:lang w:val="ru-RU"/>
        </w:rPr>
        <w:t xml:space="preserve"> </w:t>
      </w:r>
      <w:r>
        <w:rPr>
          <w:spacing w:val="-1"/>
          <w:lang w:val="ru-RU"/>
        </w:rPr>
        <w:t>котировок</w:t>
      </w:r>
      <w:r>
        <w:rPr>
          <w:spacing w:val="2"/>
          <w:lang w:val="ru-RU"/>
        </w:rPr>
        <w:t xml:space="preserve"> </w:t>
      </w:r>
      <w:r>
        <w:rPr>
          <w:lang w:val="ru-RU"/>
        </w:rPr>
        <w:t>не</w:t>
      </w:r>
      <w:r>
        <w:rPr>
          <w:spacing w:val="1"/>
          <w:lang w:val="ru-RU"/>
        </w:rPr>
        <w:t xml:space="preserve"> </w:t>
      </w:r>
      <w:r>
        <w:rPr>
          <w:spacing w:val="-1"/>
          <w:lang w:val="ru-RU"/>
        </w:rPr>
        <w:t>должно</w:t>
      </w:r>
      <w:r>
        <w:rPr>
          <w:spacing w:val="2"/>
          <w:lang w:val="ru-RU"/>
        </w:rPr>
        <w:t xml:space="preserve"> </w:t>
      </w:r>
      <w:r>
        <w:rPr>
          <w:spacing w:val="-1"/>
          <w:lang w:val="ru-RU"/>
        </w:rPr>
        <w:t>изменять</w:t>
      </w:r>
      <w:r>
        <w:rPr>
          <w:spacing w:val="3"/>
          <w:lang w:val="ru-RU"/>
        </w:rPr>
        <w:t xml:space="preserve"> </w:t>
      </w:r>
      <w:r>
        <w:rPr>
          <w:spacing w:val="-2"/>
          <w:lang w:val="ru-RU"/>
        </w:rPr>
        <w:t>его</w:t>
      </w:r>
      <w:r>
        <w:rPr>
          <w:spacing w:val="6"/>
          <w:lang w:val="ru-RU"/>
        </w:rPr>
        <w:t xml:space="preserve"> </w:t>
      </w:r>
      <w:r>
        <w:rPr>
          <w:spacing w:val="-2"/>
          <w:lang w:val="ru-RU"/>
        </w:rPr>
        <w:t>суть.</w:t>
      </w:r>
      <w:r>
        <w:rPr>
          <w:spacing w:val="9"/>
          <w:lang w:val="ru-RU"/>
        </w:rPr>
        <w:t xml:space="preserve"> </w:t>
      </w:r>
      <w:r>
        <w:rPr>
          <w:lang w:val="ru-RU"/>
        </w:rPr>
        <w:t>При</w:t>
      </w:r>
      <w:r>
        <w:rPr>
          <w:spacing w:val="60"/>
          <w:lang w:val="ru-RU"/>
        </w:rPr>
        <w:t xml:space="preserve"> </w:t>
      </w:r>
      <w:r>
        <w:rPr>
          <w:lang w:val="ru-RU"/>
        </w:rPr>
        <w:t>этом</w:t>
      </w:r>
      <w:r>
        <w:rPr>
          <w:spacing w:val="9"/>
          <w:lang w:val="ru-RU"/>
        </w:rPr>
        <w:t xml:space="preserve"> </w:t>
      </w:r>
      <w:r>
        <w:rPr>
          <w:spacing w:val="-1"/>
          <w:lang w:val="ru-RU"/>
        </w:rPr>
        <w:t>Заказчик</w:t>
      </w:r>
      <w:r>
        <w:rPr>
          <w:spacing w:val="5"/>
          <w:lang w:val="ru-RU"/>
        </w:rPr>
        <w:t xml:space="preserve"> </w:t>
      </w:r>
      <w:r>
        <w:rPr>
          <w:lang w:val="ru-RU"/>
        </w:rPr>
        <w:t>вправе</w:t>
      </w:r>
      <w:r>
        <w:rPr>
          <w:spacing w:val="6"/>
          <w:lang w:val="ru-RU"/>
        </w:rPr>
        <w:t xml:space="preserve"> </w:t>
      </w:r>
      <w:r>
        <w:rPr>
          <w:lang w:val="ru-RU"/>
        </w:rPr>
        <w:t>не</w:t>
      </w:r>
      <w:r>
        <w:rPr>
          <w:spacing w:val="1"/>
          <w:lang w:val="ru-RU"/>
        </w:rPr>
        <w:t xml:space="preserve"> </w:t>
      </w:r>
      <w:r>
        <w:rPr>
          <w:spacing w:val="-1"/>
          <w:lang w:val="ru-RU"/>
        </w:rPr>
        <w:t>осуществлять</w:t>
      </w:r>
      <w:r>
        <w:rPr>
          <w:spacing w:val="7"/>
          <w:lang w:val="ru-RU"/>
        </w:rPr>
        <w:t xml:space="preserve"> </w:t>
      </w:r>
      <w:r>
        <w:rPr>
          <w:lang w:val="ru-RU"/>
        </w:rPr>
        <w:t>такое</w:t>
      </w:r>
      <w:r>
        <w:rPr>
          <w:spacing w:val="6"/>
          <w:lang w:val="ru-RU"/>
        </w:rPr>
        <w:t xml:space="preserve"> </w:t>
      </w:r>
      <w:r>
        <w:rPr>
          <w:spacing w:val="-1"/>
          <w:lang w:val="ru-RU"/>
        </w:rPr>
        <w:t>разъяснение</w:t>
      </w:r>
      <w:r>
        <w:rPr>
          <w:spacing w:val="6"/>
          <w:lang w:val="ru-RU"/>
        </w:rPr>
        <w:t xml:space="preserve"> </w:t>
      </w:r>
      <w:r>
        <w:rPr>
          <w:lang w:val="ru-RU"/>
        </w:rPr>
        <w:t>в</w:t>
      </w:r>
      <w:r>
        <w:rPr>
          <w:spacing w:val="8"/>
          <w:lang w:val="ru-RU"/>
        </w:rPr>
        <w:t xml:space="preserve"> </w:t>
      </w:r>
      <w:r>
        <w:rPr>
          <w:spacing w:val="-2"/>
          <w:lang w:val="ru-RU"/>
        </w:rPr>
        <w:t>случае,</w:t>
      </w:r>
      <w:r>
        <w:rPr>
          <w:spacing w:val="9"/>
          <w:lang w:val="ru-RU"/>
        </w:rPr>
        <w:t xml:space="preserve"> </w:t>
      </w:r>
      <w:r>
        <w:rPr>
          <w:spacing w:val="-1"/>
          <w:lang w:val="ru-RU"/>
        </w:rPr>
        <w:t>если</w:t>
      </w:r>
      <w:r>
        <w:rPr>
          <w:spacing w:val="12"/>
          <w:lang w:val="ru-RU"/>
        </w:rPr>
        <w:t xml:space="preserve"> </w:t>
      </w:r>
      <w:r>
        <w:rPr>
          <w:spacing w:val="-1"/>
          <w:lang w:val="ru-RU"/>
        </w:rPr>
        <w:t>указанный</w:t>
      </w:r>
      <w:r>
        <w:rPr>
          <w:spacing w:val="7"/>
          <w:lang w:val="ru-RU"/>
        </w:rPr>
        <w:t xml:space="preserve"> </w:t>
      </w:r>
      <w:r>
        <w:rPr>
          <w:spacing w:val="-1"/>
          <w:lang w:val="ru-RU"/>
        </w:rPr>
        <w:t>запрос</w:t>
      </w:r>
      <w:r>
        <w:rPr>
          <w:spacing w:val="60"/>
          <w:lang w:val="ru-RU"/>
        </w:rPr>
        <w:t xml:space="preserve"> </w:t>
      </w:r>
      <w:r>
        <w:rPr>
          <w:spacing w:val="-1"/>
          <w:lang w:val="ru-RU"/>
        </w:rPr>
        <w:t>поступил</w:t>
      </w:r>
      <w:r>
        <w:rPr>
          <w:spacing w:val="-12"/>
          <w:lang w:val="ru-RU"/>
        </w:rPr>
        <w:t xml:space="preserve"> </w:t>
      </w:r>
      <w:r>
        <w:rPr>
          <w:lang w:val="ru-RU"/>
        </w:rPr>
        <w:t>позднее</w:t>
      </w:r>
      <w:r>
        <w:rPr>
          <w:spacing w:val="-13"/>
          <w:lang w:val="ru-RU"/>
        </w:rPr>
        <w:t xml:space="preserve"> </w:t>
      </w:r>
      <w:r>
        <w:rPr>
          <w:spacing w:val="-1"/>
          <w:lang w:val="ru-RU"/>
        </w:rPr>
        <w:t>чем</w:t>
      </w:r>
      <w:r>
        <w:rPr>
          <w:spacing w:val="-16"/>
          <w:lang w:val="ru-RU"/>
        </w:rPr>
        <w:t xml:space="preserve"> </w:t>
      </w:r>
      <w:r>
        <w:rPr>
          <w:lang w:val="ru-RU"/>
        </w:rPr>
        <w:t>за</w:t>
      </w:r>
      <w:r>
        <w:rPr>
          <w:spacing w:val="-13"/>
          <w:lang w:val="ru-RU"/>
        </w:rPr>
        <w:t xml:space="preserve"> </w:t>
      </w:r>
      <w:r>
        <w:rPr>
          <w:lang w:val="ru-RU"/>
        </w:rPr>
        <w:t>три</w:t>
      </w:r>
      <w:r>
        <w:rPr>
          <w:spacing w:val="-11"/>
          <w:lang w:val="ru-RU"/>
        </w:rPr>
        <w:t xml:space="preserve"> </w:t>
      </w:r>
      <w:r>
        <w:rPr>
          <w:spacing w:val="-1"/>
          <w:lang w:val="ru-RU"/>
        </w:rPr>
        <w:t>рабочих</w:t>
      </w:r>
      <w:r>
        <w:rPr>
          <w:spacing w:val="-17"/>
          <w:lang w:val="ru-RU"/>
        </w:rPr>
        <w:t xml:space="preserve"> </w:t>
      </w:r>
      <w:r>
        <w:rPr>
          <w:spacing w:val="-1"/>
          <w:lang w:val="ru-RU"/>
        </w:rPr>
        <w:t>дня</w:t>
      </w:r>
      <w:r>
        <w:rPr>
          <w:spacing w:val="-12"/>
          <w:lang w:val="ru-RU"/>
        </w:rPr>
        <w:t xml:space="preserve"> </w:t>
      </w:r>
      <w:r>
        <w:rPr>
          <w:spacing w:val="-2"/>
          <w:lang w:val="ru-RU"/>
        </w:rPr>
        <w:t>до</w:t>
      </w:r>
      <w:r>
        <w:rPr>
          <w:spacing w:val="-8"/>
          <w:lang w:val="ru-RU"/>
        </w:rPr>
        <w:t xml:space="preserve"> </w:t>
      </w:r>
      <w:r>
        <w:rPr>
          <w:spacing w:val="-1"/>
          <w:lang w:val="ru-RU"/>
        </w:rPr>
        <w:t>даты</w:t>
      </w:r>
      <w:r>
        <w:rPr>
          <w:spacing w:val="-15"/>
          <w:lang w:val="ru-RU"/>
        </w:rPr>
        <w:t xml:space="preserve"> </w:t>
      </w:r>
      <w:r>
        <w:rPr>
          <w:lang w:val="ru-RU"/>
        </w:rPr>
        <w:t>окончания</w:t>
      </w:r>
      <w:r>
        <w:rPr>
          <w:spacing w:val="-12"/>
          <w:lang w:val="ru-RU"/>
        </w:rPr>
        <w:t xml:space="preserve"> </w:t>
      </w:r>
      <w:r>
        <w:rPr>
          <w:spacing w:val="-1"/>
          <w:lang w:val="ru-RU"/>
        </w:rPr>
        <w:t>срока</w:t>
      </w:r>
      <w:r>
        <w:rPr>
          <w:spacing w:val="-13"/>
          <w:lang w:val="ru-RU"/>
        </w:rPr>
        <w:t xml:space="preserve"> </w:t>
      </w:r>
      <w:r>
        <w:rPr>
          <w:spacing w:val="-1"/>
          <w:lang w:val="ru-RU"/>
        </w:rPr>
        <w:t>подачи</w:t>
      </w:r>
      <w:r>
        <w:rPr>
          <w:spacing w:val="-12"/>
          <w:lang w:val="ru-RU"/>
        </w:rPr>
        <w:t xml:space="preserve"> </w:t>
      </w:r>
      <w:r>
        <w:rPr>
          <w:lang w:val="ru-RU"/>
        </w:rPr>
        <w:t>заявок</w:t>
      </w:r>
      <w:r>
        <w:rPr>
          <w:spacing w:val="-14"/>
          <w:lang w:val="ru-RU"/>
        </w:rPr>
        <w:t xml:space="preserve"> </w:t>
      </w:r>
      <w:r>
        <w:rPr>
          <w:lang w:val="ru-RU"/>
        </w:rPr>
        <w:t>на</w:t>
      </w:r>
      <w:r>
        <w:rPr>
          <w:spacing w:val="-13"/>
          <w:lang w:val="ru-RU"/>
        </w:rPr>
        <w:t xml:space="preserve"> </w:t>
      </w:r>
      <w:r>
        <w:rPr>
          <w:spacing w:val="-2"/>
          <w:lang w:val="ru-RU"/>
        </w:rPr>
        <w:t>участие</w:t>
      </w:r>
      <w:r>
        <w:rPr>
          <w:spacing w:val="21"/>
          <w:lang w:val="ru-RU"/>
        </w:rPr>
        <w:t xml:space="preserve"> </w:t>
      </w:r>
      <w:r>
        <w:rPr>
          <w:lang w:val="ru-RU"/>
        </w:rPr>
        <w:t>в</w:t>
      </w:r>
      <w:r>
        <w:rPr>
          <w:spacing w:val="3"/>
          <w:lang w:val="ru-RU"/>
        </w:rPr>
        <w:t xml:space="preserve"> </w:t>
      </w:r>
      <w:r>
        <w:rPr>
          <w:spacing w:val="-1"/>
          <w:lang w:val="ru-RU"/>
        </w:rPr>
        <w:t>такой</w:t>
      </w:r>
      <w:r>
        <w:rPr>
          <w:spacing w:val="-2"/>
          <w:lang w:val="ru-RU"/>
        </w:rPr>
        <w:t xml:space="preserve"> закупке.</w:t>
      </w:r>
    </w:p>
    <w:p>
      <w:pPr>
        <w:pStyle w:val="Normal"/>
        <w:spacing w:before="1"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3"/>
        <w:numPr>
          <w:ilvl w:val="1"/>
          <w:numId w:val="26"/>
        </w:numPr>
        <w:tabs>
          <w:tab w:val="clear" w:pos="720"/>
          <w:tab w:val="left" w:pos="643" w:leader="none"/>
        </w:tabs>
        <w:spacing w:before="71" w:after="0"/>
        <w:ind w:left="642" w:hanging="542"/>
        <w:jc w:val="both"/>
        <w:rPr>
          <w:b w:val="false"/>
          <w:b w:val="false"/>
          <w:bCs w:val="false"/>
          <w:lang w:val="ru-RU"/>
        </w:rPr>
      </w:pPr>
      <w:r>
        <w:rPr>
          <w:spacing w:val="-1"/>
          <w:lang w:val="ru-RU"/>
        </w:rPr>
        <w:t>Порядок</w:t>
      </w:r>
      <w:r>
        <w:rPr>
          <w:spacing w:val="2"/>
          <w:lang w:val="ru-RU"/>
        </w:rPr>
        <w:t xml:space="preserve"> </w:t>
      </w:r>
      <w:r>
        <w:rPr>
          <w:spacing w:val="-3"/>
          <w:lang w:val="ru-RU"/>
        </w:rPr>
        <w:t>подачи</w:t>
      </w:r>
      <w:r>
        <w:rPr>
          <w:spacing w:val="-2"/>
          <w:lang w:val="ru-RU"/>
        </w:rPr>
        <w:t xml:space="preserve"> </w:t>
      </w:r>
      <w:r>
        <w:rPr>
          <w:spacing w:val="-1"/>
          <w:lang w:val="ru-RU"/>
        </w:rPr>
        <w:t>заявок</w:t>
      </w:r>
      <w:r>
        <w:rPr>
          <w:spacing w:val="2"/>
          <w:lang w:val="ru-RU"/>
        </w:rPr>
        <w:t xml:space="preserve"> </w:t>
      </w:r>
      <w:r>
        <w:rPr>
          <w:lang w:val="ru-RU"/>
        </w:rPr>
        <w:t xml:space="preserve">в </w:t>
      </w:r>
      <w:r>
        <w:rPr>
          <w:spacing w:val="-3"/>
          <w:lang w:val="ru-RU"/>
        </w:rPr>
        <w:t>открытом</w:t>
      </w:r>
      <w:r>
        <w:rPr>
          <w:spacing w:val="3"/>
          <w:lang w:val="ru-RU"/>
        </w:rPr>
        <w:t xml:space="preserve"> </w:t>
      </w:r>
      <w:r>
        <w:rPr>
          <w:spacing w:val="-1"/>
          <w:lang w:val="ru-RU"/>
        </w:rPr>
        <w:t>запросе</w:t>
      </w:r>
      <w:r>
        <w:rPr>
          <w:spacing w:val="-3"/>
          <w:lang w:val="ru-RU"/>
        </w:rPr>
        <w:t xml:space="preserve"> </w:t>
      </w:r>
      <w:r>
        <w:rPr>
          <w:spacing w:val="-2"/>
          <w:lang w:val="ru-RU"/>
        </w:rPr>
        <w:t xml:space="preserve">котировок </w:t>
      </w:r>
      <w:r>
        <w:rPr>
          <w:lang w:val="ru-RU"/>
        </w:rPr>
        <w:t>в</w:t>
      </w:r>
      <w:r>
        <w:rPr>
          <w:spacing w:val="2"/>
          <w:lang w:val="ru-RU"/>
        </w:rPr>
        <w:t xml:space="preserve"> </w:t>
      </w:r>
      <w:r>
        <w:rPr>
          <w:spacing w:val="-1"/>
          <w:lang w:val="ru-RU"/>
        </w:rPr>
        <w:t>электронной</w:t>
      </w:r>
      <w:r>
        <w:rPr>
          <w:spacing w:val="-2"/>
          <w:lang w:val="ru-RU"/>
        </w:rPr>
        <w:t xml:space="preserve"> </w:t>
      </w:r>
      <w:r>
        <w:rPr>
          <w:spacing w:val="-1"/>
          <w:lang w:val="ru-RU"/>
        </w:rPr>
        <w:t>форме</w:t>
      </w:r>
    </w:p>
    <w:p>
      <w:pPr>
        <w:pStyle w:val="Normal"/>
        <w:rPr>
          <w:rFonts w:ascii="Times New Roman" w:hAnsi="Times New Roman" w:eastAsia="Times New Roman" w:cs="Times New Roman"/>
          <w:b/>
          <w:b/>
          <w:bCs/>
          <w:sz w:val="24"/>
          <w:szCs w:val="24"/>
          <w:lang w:val="ru-RU"/>
        </w:rPr>
      </w:pPr>
      <w:r>
        <w:rPr>
          <w:rFonts w:eastAsia="Times New Roman" w:cs="Times New Roman" w:ascii="Times New Roman" w:hAnsi="Times New Roman"/>
          <w:b/>
          <w:bCs/>
          <w:sz w:val="24"/>
          <w:szCs w:val="24"/>
          <w:lang w:val="ru-RU"/>
        </w:rPr>
      </w:r>
    </w:p>
    <w:p>
      <w:pPr>
        <w:pStyle w:val="Style16"/>
        <w:numPr>
          <w:ilvl w:val="2"/>
          <w:numId w:val="26"/>
        </w:numPr>
        <w:tabs>
          <w:tab w:val="clear" w:pos="720"/>
          <w:tab w:val="left" w:pos="1579" w:leader="none"/>
        </w:tabs>
        <w:ind w:left="100" w:right="98" w:firstLine="720"/>
        <w:jc w:val="both"/>
        <w:rPr>
          <w:rFonts w:cs="Times New Roman"/>
          <w:lang w:val="ru-RU"/>
        </w:rPr>
      </w:pPr>
      <w:r>
        <w:rPr>
          <w:spacing w:val="-1"/>
          <w:lang w:val="ru-RU"/>
        </w:rPr>
        <w:t>Участник</w:t>
      </w:r>
      <w:r>
        <w:rPr>
          <w:spacing w:val="48"/>
          <w:lang w:val="ru-RU"/>
        </w:rPr>
        <w:t xml:space="preserve"> </w:t>
      </w:r>
      <w:r>
        <w:rPr>
          <w:spacing w:val="-2"/>
          <w:lang w:val="ru-RU"/>
        </w:rPr>
        <w:t>процедуры</w:t>
      </w:r>
      <w:r>
        <w:rPr>
          <w:spacing w:val="51"/>
          <w:lang w:val="ru-RU"/>
        </w:rPr>
        <w:t xml:space="preserve"> </w:t>
      </w:r>
      <w:r>
        <w:rPr>
          <w:spacing w:val="-1"/>
          <w:lang w:val="ru-RU"/>
        </w:rPr>
        <w:t>закупки</w:t>
      </w:r>
      <w:r>
        <w:rPr>
          <w:spacing w:val="51"/>
          <w:lang w:val="ru-RU"/>
        </w:rPr>
        <w:t xml:space="preserve"> </w:t>
      </w:r>
      <w:r>
        <w:rPr>
          <w:lang w:val="ru-RU"/>
        </w:rPr>
        <w:t>вправе</w:t>
      </w:r>
      <w:r>
        <w:rPr>
          <w:spacing w:val="49"/>
          <w:lang w:val="ru-RU"/>
        </w:rPr>
        <w:t xml:space="preserve"> </w:t>
      </w:r>
      <w:r>
        <w:rPr>
          <w:lang w:val="ru-RU"/>
        </w:rPr>
        <w:t>подать</w:t>
      </w:r>
      <w:r>
        <w:rPr>
          <w:spacing w:val="46"/>
          <w:lang w:val="ru-RU"/>
        </w:rPr>
        <w:t xml:space="preserve"> </w:t>
      </w:r>
      <w:r>
        <w:rPr>
          <w:lang w:val="ru-RU"/>
        </w:rPr>
        <w:t>заявку</w:t>
      </w:r>
      <w:r>
        <w:rPr>
          <w:spacing w:val="40"/>
          <w:lang w:val="ru-RU"/>
        </w:rPr>
        <w:t xml:space="preserve"> </w:t>
      </w:r>
      <w:r>
        <w:rPr>
          <w:lang w:val="ru-RU"/>
        </w:rPr>
        <w:t>на</w:t>
      </w:r>
      <w:r>
        <w:rPr>
          <w:spacing w:val="54"/>
          <w:lang w:val="ru-RU"/>
        </w:rPr>
        <w:t xml:space="preserve"> </w:t>
      </w:r>
      <w:r>
        <w:rPr>
          <w:spacing w:val="-1"/>
          <w:lang w:val="ru-RU"/>
        </w:rPr>
        <w:t>участие</w:t>
      </w:r>
      <w:r>
        <w:rPr>
          <w:spacing w:val="49"/>
          <w:lang w:val="ru-RU"/>
        </w:rPr>
        <w:t xml:space="preserve"> </w:t>
      </w:r>
      <w:r>
        <w:rPr>
          <w:lang w:val="ru-RU"/>
        </w:rPr>
        <w:t>в</w:t>
      </w:r>
      <w:r>
        <w:rPr>
          <w:spacing w:val="2"/>
          <w:lang w:val="ru-RU"/>
        </w:rPr>
        <w:t xml:space="preserve"> </w:t>
      </w:r>
      <w:r>
        <w:rPr>
          <w:lang w:val="ru-RU"/>
        </w:rPr>
        <w:t>запросе</w:t>
      </w:r>
      <w:r>
        <w:rPr>
          <w:spacing w:val="40"/>
          <w:lang w:val="ru-RU"/>
        </w:rPr>
        <w:t xml:space="preserve"> </w:t>
      </w:r>
      <w:r>
        <w:rPr>
          <w:spacing w:val="-1"/>
          <w:lang w:val="ru-RU"/>
        </w:rPr>
        <w:t>котировок</w:t>
      </w:r>
      <w:r>
        <w:rPr>
          <w:spacing w:val="26"/>
          <w:lang w:val="ru-RU"/>
        </w:rPr>
        <w:t xml:space="preserve"> </w:t>
      </w:r>
      <w:r>
        <w:rPr>
          <w:lang w:val="ru-RU"/>
        </w:rPr>
        <w:t>в</w:t>
      </w:r>
      <w:r>
        <w:rPr>
          <w:spacing w:val="23"/>
          <w:lang w:val="ru-RU"/>
        </w:rPr>
        <w:t xml:space="preserve"> </w:t>
      </w:r>
      <w:r>
        <w:rPr>
          <w:spacing w:val="-1"/>
          <w:lang w:val="ru-RU"/>
        </w:rPr>
        <w:t>любой</w:t>
      </w:r>
      <w:r>
        <w:rPr>
          <w:spacing w:val="22"/>
          <w:lang w:val="ru-RU"/>
        </w:rPr>
        <w:t xml:space="preserve"> </w:t>
      </w:r>
      <w:r>
        <w:rPr>
          <w:lang w:val="ru-RU"/>
        </w:rPr>
        <w:t>момент</w:t>
      </w:r>
      <w:r>
        <w:rPr>
          <w:spacing w:val="22"/>
          <w:lang w:val="ru-RU"/>
        </w:rPr>
        <w:t xml:space="preserve"> </w:t>
      </w:r>
      <w:r>
        <w:rPr>
          <w:lang w:val="ru-RU"/>
        </w:rPr>
        <w:t>с</w:t>
      </w:r>
      <w:r>
        <w:rPr>
          <w:spacing w:val="20"/>
          <w:lang w:val="ru-RU"/>
        </w:rPr>
        <w:t xml:space="preserve"> </w:t>
      </w:r>
      <w:r>
        <w:rPr>
          <w:spacing w:val="-1"/>
          <w:lang w:val="ru-RU"/>
        </w:rPr>
        <w:t>момента</w:t>
      </w:r>
      <w:r>
        <w:rPr>
          <w:spacing w:val="25"/>
          <w:lang w:val="ru-RU"/>
        </w:rPr>
        <w:t xml:space="preserve"> </w:t>
      </w:r>
      <w:r>
        <w:rPr>
          <w:spacing w:val="-1"/>
          <w:lang w:val="ru-RU"/>
        </w:rPr>
        <w:t>размещения</w:t>
      </w:r>
      <w:r>
        <w:rPr>
          <w:spacing w:val="26"/>
          <w:lang w:val="ru-RU"/>
        </w:rPr>
        <w:t xml:space="preserve"> </w:t>
      </w:r>
      <w:r>
        <w:rPr>
          <w:lang w:val="ru-RU"/>
        </w:rPr>
        <w:t>на</w:t>
      </w:r>
      <w:r>
        <w:rPr>
          <w:spacing w:val="20"/>
          <w:lang w:val="ru-RU"/>
        </w:rPr>
        <w:t xml:space="preserve"> </w:t>
      </w:r>
      <w:r>
        <w:rPr>
          <w:spacing w:val="-1"/>
          <w:lang w:val="ru-RU"/>
        </w:rPr>
        <w:t>сайте</w:t>
      </w:r>
      <w:r>
        <w:rPr>
          <w:spacing w:val="25"/>
          <w:lang w:val="ru-RU"/>
        </w:rPr>
        <w:t xml:space="preserve"> </w:t>
      </w:r>
      <w:r>
        <w:rPr>
          <w:spacing w:val="-1"/>
          <w:lang w:val="ru-RU"/>
        </w:rPr>
        <w:t>Заказчика,</w:t>
      </w:r>
      <w:r>
        <w:rPr>
          <w:spacing w:val="23"/>
          <w:lang w:val="ru-RU"/>
        </w:rPr>
        <w:t xml:space="preserve"> </w:t>
      </w:r>
      <w:r>
        <w:rPr>
          <w:lang w:val="ru-RU"/>
        </w:rPr>
        <w:t>в</w:t>
      </w:r>
      <w:r>
        <w:rPr>
          <w:spacing w:val="23"/>
          <w:lang w:val="ru-RU"/>
        </w:rPr>
        <w:t xml:space="preserve"> </w:t>
      </w:r>
      <w:r>
        <w:rPr>
          <w:lang w:val="ru-RU"/>
        </w:rPr>
        <w:t>ЕИС</w:t>
      </w:r>
      <w:r>
        <w:rPr>
          <w:spacing w:val="19"/>
          <w:lang w:val="ru-RU"/>
        </w:rPr>
        <w:t xml:space="preserve"> </w:t>
      </w:r>
      <w:r>
        <w:rPr>
          <w:lang w:val="ru-RU"/>
        </w:rPr>
        <w:t>и</w:t>
      </w:r>
      <w:r>
        <w:rPr>
          <w:spacing w:val="22"/>
          <w:lang w:val="ru-RU"/>
        </w:rPr>
        <w:t xml:space="preserve"> </w:t>
      </w:r>
      <w:r>
        <w:rPr>
          <w:lang w:val="ru-RU"/>
        </w:rPr>
        <w:t>на</w:t>
      </w:r>
      <w:r>
        <w:rPr>
          <w:spacing w:val="20"/>
          <w:lang w:val="ru-RU"/>
        </w:rPr>
        <w:t xml:space="preserve"> </w:t>
      </w:r>
      <w:r>
        <w:rPr>
          <w:spacing w:val="-1"/>
          <w:lang w:val="ru-RU"/>
        </w:rPr>
        <w:t>сайте</w:t>
      </w:r>
      <w:r>
        <w:rPr>
          <w:spacing w:val="41"/>
          <w:lang w:val="ru-RU"/>
        </w:rPr>
        <w:t xml:space="preserve"> </w:t>
      </w:r>
      <w:r>
        <w:rPr>
          <w:lang w:val="ru-RU"/>
        </w:rPr>
        <w:t>ЭТП</w:t>
      </w:r>
      <w:r>
        <w:rPr>
          <w:spacing w:val="8"/>
          <w:lang w:val="ru-RU"/>
        </w:rPr>
        <w:t xml:space="preserve"> </w:t>
      </w:r>
      <w:r>
        <w:rPr>
          <w:spacing w:val="-1"/>
          <w:lang w:val="ru-RU"/>
        </w:rPr>
        <w:t>извещения</w:t>
      </w:r>
      <w:r>
        <w:rPr>
          <w:spacing w:val="4"/>
          <w:lang w:val="ru-RU"/>
        </w:rPr>
        <w:t xml:space="preserve"> </w:t>
      </w:r>
      <w:r>
        <w:rPr>
          <w:lang w:val="ru-RU"/>
        </w:rPr>
        <w:t>о</w:t>
      </w:r>
      <w:r>
        <w:rPr>
          <w:spacing w:val="9"/>
          <w:lang w:val="ru-RU"/>
        </w:rPr>
        <w:t xml:space="preserve"> </w:t>
      </w:r>
      <w:r>
        <w:rPr>
          <w:spacing w:val="-1"/>
          <w:lang w:val="ru-RU"/>
        </w:rPr>
        <w:t>проведении</w:t>
      </w:r>
      <w:r>
        <w:rPr>
          <w:spacing w:val="10"/>
          <w:lang w:val="ru-RU"/>
        </w:rPr>
        <w:t xml:space="preserve"> </w:t>
      </w:r>
      <w:r>
        <w:rPr>
          <w:spacing w:val="-1"/>
          <w:lang w:val="ru-RU"/>
        </w:rPr>
        <w:t>запроса</w:t>
      </w:r>
      <w:r>
        <w:rPr>
          <w:spacing w:val="8"/>
          <w:lang w:val="ru-RU"/>
        </w:rPr>
        <w:t xml:space="preserve"> </w:t>
      </w:r>
      <w:r>
        <w:rPr>
          <w:spacing w:val="-1"/>
          <w:lang w:val="ru-RU"/>
        </w:rPr>
        <w:t>котировок</w:t>
      </w:r>
      <w:r>
        <w:rPr>
          <w:spacing w:val="10"/>
          <w:lang w:val="ru-RU"/>
        </w:rPr>
        <w:t xml:space="preserve"> </w:t>
      </w:r>
      <w:r>
        <w:rPr>
          <w:spacing w:val="-4"/>
          <w:lang w:val="ru-RU"/>
        </w:rPr>
        <w:t>до</w:t>
      </w:r>
      <w:r>
        <w:rPr>
          <w:spacing w:val="9"/>
          <w:lang w:val="ru-RU"/>
        </w:rPr>
        <w:t xml:space="preserve"> </w:t>
      </w:r>
      <w:r>
        <w:rPr>
          <w:spacing w:val="-1"/>
          <w:lang w:val="ru-RU"/>
        </w:rPr>
        <w:t>предусмотренных</w:t>
      </w:r>
      <w:r>
        <w:rPr>
          <w:spacing w:val="8"/>
          <w:lang w:val="ru-RU"/>
        </w:rPr>
        <w:t xml:space="preserve"> </w:t>
      </w:r>
      <w:r>
        <w:rPr>
          <w:spacing w:val="-1"/>
          <w:lang w:val="ru-RU"/>
        </w:rPr>
        <w:t>извещением</w:t>
      </w:r>
      <w:r>
        <w:rPr>
          <w:spacing w:val="6"/>
          <w:lang w:val="ru-RU"/>
        </w:rPr>
        <w:t xml:space="preserve"> </w:t>
      </w:r>
      <w:r>
        <w:rPr>
          <w:lang w:val="ru-RU"/>
        </w:rPr>
        <w:t>о</w:t>
      </w:r>
      <w:r>
        <w:rPr>
          <w:spacing w:val="82"/>
          <w:lang w:val="ru-RU"/>
        </w:rPr>
        <w:t xml:space="preserve"> </w:t>
      </w:r>
      <w:r>
        <w:rPr>
          <w:lang w:val="ru-RU"/>
        </w:rPr>
        <w:t>запросе</w:t>
      </w:r>
      <w:r>
        <w:rPr>
          <w:spacing w:val="30"/>
          <w:lang w:val="ru-RU"/>
        </w:rPr>
        <w:t xml:space="preserve"> </w:t>
      </w:r>
      <w:r>
        <w:rPr>
          <w:spacing w:val="-1"/>
          <w:lang w:val="ru-RU"/>
        </w:rPr>
        <w:t>котировок</w:t>
      </w:r>
      <w:r>
        <w:rPr>
          <w:spacing w:val="31"/>
          <w:lang w:val="ru-RU"/>
        </w:rPr>
        <w:t xml:space="preserve"> </w:t>
      </w:r>
      <w:r>
        <w:rPr>
          <w:spacing w:val="-1"/>
          <w:lang w:val="ru-RU"/>
        </w:rPr>
        <w:t>даты</w:t>
      </w:r>
      <w:r>
        <w:rPr>
          <w:spacing w:val="28"/>
          <w:lang w:val="ru-RU"/>
        </w:rPr>
        <w:t xml:space="preserve"> </w:t>
      </w:r>
      <w:r>
        <w:rPr>
          <w:lang w:val="ru-RU"/>
        </w:rPr>
        <w:t>и</w:t>
      </w:r>
      <w:r>
        <w:rPr>
          <w:spacing w:val="31"/>
          <w:lang w:val="ru-RU"/>
        </w:rPr>
        <w:t xml:space="preserve"> </w:t>
      </w:r>
      <w:r>
        <w:rPr>
          <w:spacing w:val="-1"/>
          <w:lang w:val="ru-RU"/>
        </w:rPr>
        <w:t>времени</w:t>
      </w:r>
      <w:r>
        <w:rPr>
          <w:spacing w:val="27"/>
          <w:lang w:val="ru-RU"/>
        </w:rPr>
        <w:t xml:space="preserve"> </w:t>
      </w:r>
      <w:r>
        <w:rPr>
          <w:spacing w:val="-1"/>
          <w:lang w:val="ru-RU"/>
        </w:rPr>
        <w:t>окончания</w:t>
      </w:r>
      <w:r>
        <w:rPr>
          <w:spacing w:val="26"/>
          <w:lang w:val="ru-RU"/>
        </w:rPr>
        <w:t xml:space="preserve"> </w:t>
      </w:r>
      <w:r>
        <w:rPr>
          <w:lang w:val="ru-RU"/>
        </w:rPr>
        <w:t>срока</w:t>
      </w:r>
      <w:r>
        <w:rPr>
          <w:spacing w:val="30"/>
          <w:lang w:val="ru-RU"/>
        </w:rPr>
        <w:t xml:space="preserve"> </w:t>
      </w:r>
      <w:r>
        <w:rPr>
          <w:spacing w:val="-1"/>
          <w:lang w:val="ru-RU"/>
        </w:rPr>
        <w:t>подачи</w:t>
      </w:r>
      <w:r>
        <w:rPr>
          <w:spacing w:val="31"/>
          <w:lang w:val="ru-RU"/>
        </w:rPr>
        <w:t xml:space="preserve"> </w:t>
      </w:r>
      <w:r>
        <w:rPr>
          <w:spacing w:val="-1"/>
          <w:lang w:val="ru-RU"/>
        </w:rPr>
        <w:t>заявок</w:t>
      </w:r>
      <w:r>
        <w:rPr>
          <w:spacing w:val="29"/>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42"/>
          <w:lang w:val="ru-RU"/>
        </w:rPr>
        <w:t xml:space="preserve"> </w:t>
      </w:r>
      <w:r>
        <w:rPr>
          <w:lang w:val="ru-RU"/>
        </w:rPr>
        <w:t>запросе</w:t>
      </w:r>
      <w:r>
        <w:rPr>
          <w:spacing w:val="44"/>
          <w:lang w:val="ru-RU"/>
        </w:rPr>
        <w:t xml:space="preserve"> </w:t>
      </w:r>
      <w:r>
        <w:rPr>
          <w:spacing w:val="-1"/>
          <w:lang w:val="ru-RU"/>
        </w:rPr>
        <w:t>котировок.</w:t>
      </w:r>
    </w:p>
    <w:p>
      <w:pPr>
        <w:pStyle w:val="Style16"/>
        <w:numPr>
          <w:ilvl w:val="2"/>
          <w:numId w:val="26"/>
        </w:numPr>
        <w:tabs>
          <w:tab w:val="clear" w:pos="720"/>
          <w:tab w:val="left" w:pos="1580" w:leader="none"/>
        </w:tabs>
        <w:spacing w:before="2" w:after="0"/>
        <w:ind w:left="100" w:right="109" w:firstLine="720"/>
        <w:jc w:val="both"/>
        <w:rPr>
          <w:rFonts w:cs="Times New Roman"/>
          <w:lang w:val="ru-RU"/>
        </w:rPr>
      </w:pPr>
      <w:r>
        <w:rPr>
          <w:spacing w:val="-1"/>
          <w:lang w:val="ru-RU"/>
        </w:rPr>
        <w:t>Заявка</w:t>
      </w:r>
      <w:r>
        <w:rPr>
          <w:spacing w:val="6"/>
          <w:lang w:val="ru-RU"/>
        </w:rPr>
        <w:t xml:space="preserve"> </w:t>
      </w:r>
      <w:r>
        <w:rPr>
          <w:lang w:val="ru-RU"/>
        </w:rPr>
        <w:t>на</w:t>
      </w:r>
      <w:r>
        <w:rPr>
          <w:spacing w:val="7"/>
          <w:lang w:val="ru-RU"/>
        </w:rPr>
        <w:t xml:space="preserve"> </w:t>
      </w:r>
      <w:r>
        <w:rPr>
          <w:spacing w:val="-2"/>
          <w:lang w:val="ru-RU"/>
        </w:rPr>
        <w:t>участие</w:t>
      </w:r>
      <w:r>
        <w:rPr>
          <w:spacing w:val="6"/>
          <w:lang w:val="ru-RU"/>
        </w:rPr>
        <w:t xml:space="preserve"> </w:t>
      </w:r>
      <w:r>
        <w:rPr>
          <w:lang w:val="ru-RU"/>
        </w:rPr>
        <w:t>в</w:t>
      </w:r>
      <w:r>
        <w:rPr>
          <w:spacing w:val="10"/>
          <w:lang w:val="ru-RU"/>
        </w:rPr>
        <w:t xml:space="preserve"> </w:t>
      </w:r>
      <w:r>
        <w:rPr>
          <w:spacing w:val="-1"/>
          <w:lang w:val="ru-RU"/>
        </w:rPr>
        <w:t>запросе</w:t>
      </w:r>
      <w:r>
        <w:rPr>
          <w:spacing w:val="6"/>
          <w:lang w:val="ru-RU"/>
        </w:rPr>
        <w:t xml:space="preserve"> </w:t>
      </w:r>
      <w:r>
        <w:rPr>
          <w:spacing w:val="-1"/>
          <w:lang w:val="ru-RU"/>
        </w:rPr>
        <w:t>котировок</w:t>
      </w:r>
      <w:r>
        <w:rPr>
          <w:spacing w:val="8"/>
          <w:lang w:val="ru-RU"/>
        </w:rPr>
        <w:t xml:space="preserve"> </w:t>
      </w:r>
      <w:r>
        <w:rPr>
          <w:spacing w:val="-1"/>
          <w:lang w:val="ru-RU"/>
        </w:rPr>
        <w:t>направляется</w:t>
      </w:r>
      <w:r>
        <w:rPr>
          <w:spacing w:val="11"/>
          <w:lang w:val="ru-RU"/>
        </w:rPr>
        <w:t xml:space="preserve"> </w:t>
      </w:r>
      <w:r>
        <w:rPr>
          <w:spacing w:val="-1"/>
          <w:lang w:val="ru-RU"/>
        </w:rPr>
        <w:t>участником</w:t>
      </w:r>
      <w:r>
        <w:rPr>
          <w:spacing w:val="8"/>
          <w:lang w:val="ru-RU"/>
        </w:rPr>
        <w:t xml:space="preserve"> </w:t>
      </w:r>
      <w:r>
        <w:rPr>
          <w:spacing w:val="-2"/>
          <w:lang w:val="ru-RU"/>
        </w:rPr>
        <w:t>процедуры</w:t>
      </w:r>
      <w:r>
        <w:rPr>
          <w:spacing w:val="66"/>
          <w:lang w:val="ru-RU"/>
        </w:rPr>
        <w:t xml:space="preserve"> </w:t>
      </w:r>
      <w:r>
        <w:rPr>
          <w:spacing w:val="-2"/>
          <w:lang w:val="ru-RU"/>
        </w:rPr>
        <w:t>закупки</w:t>
      </w:r>
      <w:r>
        <w:rPr>
          <w:spacing w:val="58"/>
          <w:lang w:val="ru-RU"/>
        </w:rPr>
        <w:t xml:space="preserve"> </w:t>
      </w:r>
      <w:r>
        <w:rPr>
          <w:lang w:val="ru-RU"/>
        </w:rPr>
        <w:t>оператору</w:t>
      </w:r>
      <w:r>
        <w:rPr>
          <w:spacing w:val="47"/>
          <w:lang w:val="ru-RU"/>
        </w:rPr>
        <w:t xml:space="preserve"> </w:t>
      </w:r>
      <w:r>
        <w:rPr>
          <w:lang w:val="ru-RU"/>
        </w:rPr>
        <w:t>ЭТП</w:t>
      </w:r>
      <w:r>
        <w:rPr>
          <w:spacing w:val="56"/>
          <w:lang w:val="ru-RU"/>
        </w:rPr>
        <w:t xml:space="preserve"> </w:t>
      </w:r>
      <w:r>
        <w:rPr>
          <w:lang w:val="ru-RU"/>
        </w:rPr>
        <w:t>в</w:t>
      </w:r>
      <w:r>
        <w:rPr>
          <w:spacing w:val="54"/>
          <w:lang w:val="ru-RU"/>
        </w:rPr>
        <w:t xml:space="preserve"> </w:t>
      </w:r>
      <w:r>
        <w:rPr>
          <w:spacing w:val="-1"/>
          <w:lang w:val="ru-RU"/>
        </w:rPr>
        <w:t>форме</w:t>
      </w:r>
      <w:r>
        <w:rPr>
          <w:spacing w:val="51"/>
          <w:lang w:val="ru-RU"/>
        </w:rPr>
        <w:t xml:space="preserve"> </w:t>
      </w:r>
      <w:r>
        <w:rPr>
          <w:spacing w:val="-1"/>
          <w:lang w:val="ru-RU"/>
        </w:rPr>
        <w:t>электронного</w:t>
      </w:r>
      <w:r>
        <w:rPr>
          <w:spacing w:val="57"/>
          <w:lang w:val="ru-RU"/>
        </w:rPr>
        <w:t xml:space="preserve"> </w:t>
      </w:r>
      <w:r>
        <w:rPr>
          <w:spacing w:val="-2"/>
          <w:lang w:val="ru-RU"/>
        </w:rPr>
        <w:t>документа,</w:t>
      </w:r>
      <w:r>
        <w:rPr>
          <w:spacing w:val="59"/>
          <w:lang w:val="ru-RU"/>
        </w:rPr>
        <w:t xml:space="preserve"> </w:t>
      </w:r>
      <w:r>
        <w:rPr>
          <w:spacing w:val="-1"/>
          <w:lang w:val="ru-RU"/>
        </w:rPr>
        <w:t>содержащего</w:t>
      </w:r>
      <w:r>
        <w:rPr>
          <w:spacing w:val="57"/>
          <w:lang w:val="ru-RU"/>
        </w:rPr>
        <w:t xml:space="preserve"> </w:t>
      </w:r>
      <w:r>
        <w:rPr>
          <w:spacing w:val="-1"/>
          <w:lang w:val="ru-RU"/>
        </w:rPr>
        <w:t>сведения,</w:t>
      </w:r>
      <w:r>
        <w:rPr>
          <w:spacing w:val="59"/>
          <w:lang w:val="ru-RU"/>
        </w:rPr>
        <w:t xml:space="preserve"> </w:t>
      </w:r>
      <w:r>
        <w:rPr>
          <w:spacing w:val="-1"/>
          <w:lang w:val="ru-RU"/>
        </w:rPr>
        <w:t>предусмотренные</w:t>
      </w:r>
      <w:r>
        <w:rPr>
          <w:spacing w:val="1"/>
          <w:lang w:val="ru-RU"/>
        </w:rPr>
        <w:t xml:space="preserve"> </w:t>
      </w:r>
      <w:r>
        <w:rPr>
          <w:spacing w:val="-1"/>
          <w:lang w:val="ru-RU"/>
        </w:rPr>
        <w:t>подпунктом</w:t>
      </w:r>
      <w:r>
        <w:rPr>
          <w:spacing w:val="3"/>
          <w:lang w:val="ru-RU"/>
        </w:rPr>
        <w:t xml:space="preserve"> </w:t>
      </w:r>
      <w:r>
        <w:rPr>
          <w:spacing w:val="-1"/>
          <w:lang w:val="ru-RU"/>
        </w:rPr>
        <w:t>4.6.1.</w:t>
      </w:r>
      <w:r>
        <w:rPr>
          <w:spacing w:val="4"/>
          <w:lang w:val="ru-RU"/>
        </w:rPr>
        <w:t xml:space="preserve"> </w:t>
      </w:r>
      <w:r>
        <w:rPr>
          <w:spacing w:val="-1"/>
          <w:lang w:val="ru-RU"/>
        </w:rPr>
        <w:t>настоящего</w:t>
      </w:r>
      <w:r>
        <w:rPr>
          <w:spacing w:val="2"/>
          <w:lang w:val="ru-RU"/>
        </w:rPr>
        <w:t xml:space="preserve"> </w:t>
      </w:r>
      <w:r>
        <w:rPr>
          <w:lang w:val="ru-RU"/>
        </w:rPr>
        <w:t>Положения.</w:t>
      </w:r>
    </w:p>
    <w:p>
      <w:pPr>
        <w:pStyle w:val="Style16"/>
        <w:numPr>
          <w:ilvl w:val="2"/>
          <w:numId w:val="26"/>
        </w:numPr>
        <w:tabs>
          <w:tab w:val="clear" w:pos="720"/>
          <w:tab w:val="left" w:pos="1580" w:leader="none"/>
        </w:tabs>
        <w:ind w:left="100" w:right="100" w:firstLine="720"/>
        <w:jc w:val="both"/>
        <w:rPr>
          <w:lang w:val="ru-RU"/>
        </w:rPr>
      </w:pPr>
      <w:r>
        <w:rPr>
          <w:lang w:val="ru-RU"/>
        </w:rPr>
        <w:t>В</w:t>
      </w:r>
      <w:r>
        <w:rPr>
          <w:spacing w:val="-9"/>
          <w:lang w:val="ru-RU"/>
        </w:rPr>
        <w:t xml:space="preserve"> </w:t>
      </w:r>
      <w:r>
        <w:rPr>
          <w:spacing w:val="-1"/>
          <w:lang w:val="ru-RU"/>
        </w:rPr>
        <w:t>течение</w:t>
      </w:r>
      <w:r>
        <w:rPr>
          <w:spacing w:val="-9"/>
          <w:lang w:val="ru-RU"/>
        </w:rPr>
        <w:t xml:space="preserve"> </w:t>
      </w:r>
      <w:r>
        <w:rPr>
          <w:spacing w:val="-1"/>
          <w:lang w:val="ru-RU"/>
        </w:rPr>
        <w:t>одного</w:t>
      </w:r>
      <w:r>
        <w:rPr>
          <w:spacing w:val="-3"/>
          <w:lang w:val="ru-RU"/>
        </w:rPr>
        <w:t xml:space="preserve"> </w:t>
      </w:r>
      <w:r>
        <w:rPr>
          <w:spacing w:val="-1"/>
          <w:lang w:val="ru-RU"/>
        </w:rPr>
        <w:t>часа</w:t>
      </w:r>
      <w:r>
        <w:rPr>
          <w:spacing w:val="-9"/>
          <w:lang w:val="ru-RU"/>
        </w:rPr>
        <w:t xml:space="preserve"> </w:t>
      </w:r>
      <w:r>
        <w:rPr>
          <w:spacing w:val="-1"/>
          <w:lang w:val="ru-RU"/>
        </w:rPr>
        <w:t>(если</w:t>
      </w:r>
      <w:r>
        <w:rPr>
          <w:spacing w:val="-6"/>
          <w:lang w:val="ru-RU"/>
        </w:rPr>
        <w:t xml:space="preserve"> </w:t>
      </w:r>
      <w:r>
        <w:rPr>
          <w:lang w:val="ru-RU"/>
        </w:rPr>
        <w:t>иное</w:t>
      </w:r>
      <w:r>
        <w:rPr>
          <w:spacing w:val="-9"/>
          <w:lang w:val="ru-RU"/>
        </w:rPr>
        <w:t xml:space="preserve"> </w:t>
      </w:r>
      <w:r>
        <w:rPr>
          <w:lang w:val="ru-RU"/>
        </w:rPr>
        <w:t>не</w:t>
      </w:r>
      <w:r>
        <w:rPr>
          <w:spacing w:val="-9"/>
          <w:lang w:val="ru-RU"/>
        </w:rPr>
        <w:t xml:space="preserve"> </w:t>
      </w:r>
      <w:r>
        <w:rPr>
          <w:spacing w:val="-1"/>
          <w:lang w:val="ru-RU"/>
        </w:rPr>
        <w:t>установлено</w:t>
      </w:r>
      <w:r>
        <w:rPr>
          <w:spacing w:val="-3"/>
          <w:lang w:val="ru-RU"/>
        </w:rPr>
        <w:t xml:space="preserve"> </w:t>
      </w:r>
      <w:r>
        <w:rPr>
          <w:spacing w:val="-2"/>
          <w:lang w:val="ru-RU"/>
        </w:rPr>
        <w:t>действующим</w:t>
      </w:r>
      <w:r>
        <w:rPr>
          <w:spacing w:val="1"/>
          <w:lang w:val="ru-RU"/>
        </w:rPr>
        <w:t xml:space="preserve"> </w:t>
      </w:r>
      <w:r>
        <w:rPr>
          <w:spacing w:val="-1"/>
          <w:lang w:val="ru-RU"/>
        </w:rPr>
        <w:t>регламентом</w:t>
      </w:r>
      <w:r>
        <w:rPr>
          <w:spacing w:val="67"/>
          <w:lang w:val="ru-RU"/>
        </w:rPr>
        <w:t xml:space="preserve"> </w:t>
      </w:r>
      <w:r>
        <w:rPr>
          <w:lang w:val="ru-RU"/>
        </w:rPr>
        <w:t>ЭТП)</w:t>
      </w:r>
      <w:r>
        <w:rPr>
          <w:spacing w:val="22"/>
          <w:lang w:val="ru-RU"/>
        </w:rPr>
        <w:t xml:space="preserve"> </w:t>
      </w:r>
      <w:r>
        <w:rPr>
          <w:lang w:val="ru-RU"/>
        </w:rPr>
        <w:t>с</w:t>
      </w:r>
      <w:r>
        <w:rPr>
          <w:spacing w:val="15"/>
          <w:lang w:val="ru-RU"/>
        </w:rPr>
        <w:t xml:space="preserve"> </w:t>
      </w:r>
      <w:r>
        <w:rPr>
          <w:spacing w:val="-1"/>
          <w:lang w:val="ru-RU"/>
        </w:rPr>
        <w:t>момента</w:t>
      </w:r>
      <w:r>
        <w:rPr>
          <w:spacing w:val="21"/>
          <w:lang w:val="ru-RU"/>
        </w:rPr>
        <w:t xml:space="preserve"> </w:t>
      </w:r>
      <w:r>
        <w:rPr>
          <w:spacing w:val="-2"/>
          <w:lang w:val="ru-RU"/>
        </w:rPr>
        <w:t>получения</w:t>
      </w:r>
      <w:r>
        <w:rPr>
          <w:spacing w:val="21"/>
          <w:lang w:val="ru-RU"/>
        </w:rPr>
        <w:t xml:space="preserve"> </w:t>
      </w:r>
      <w:r>
        <w:rPr>
          <w:spacing w:val="-1"/>
          <w:lang w:val="ru-RU"/>
        </w:rPr>
        <w:t>заявки</w:t>
      </w:r>
      <w:r>
        <w:rPr>
          <w:spacing w:val="17"/>
          <w:lang w:val="ru-RU"/>
        </w:rPr>
        <w:t xml:space="preserve"> </w:t>
      </w:r>
      <w:r>
        <w:rPr>
          <w:lang w:val="ru-RU"/>
        </w:rPr>
        <w:t>на</w:t>
      </w:r>
      <w:r>
        <w:rPr>
          <w:spacing w:val="20"/>
          <w:lang w:val="ru-RU"/>
        </w:rPr>
        <w:t xml:space="preserve"> </w:t>
      </w:r>
      <w:r>
        <w:rPr>
          <w:spacing w:val="-2"/>
          <w:lang w:val="ru-RU"/>
        </w:rPr>
        <w:t>участие</w:t>
      </w:r>
      <w:r>
        <w:rPr>
          <w:spacing w:val="25"/>
          <w:lang w:val="ru-RU"/>
        </w:rPr>
        <w:t xml:space="preserve"> </w:t>
      </w:r>
      <w:r>
        <w:rPr>
          <w:lang w:val="ru-RU"/>
        </w:rPr>
        <w:t>в</w:t>
      </w:r>
      <w:r>
        <w:rPr>
          <w:spacing w:val="29"/>
          <w:lang w:val="ru-RU"/>
        </w:rPr>
        <w:t xml:space="preserve"> </w:t>
      </w:r>
      <w:r>
        <w:rPr>
          <w:spacing w:val="-1"/>
          <w:lang w:val="ru-RU"/>
        </w:rPr>
        <w:t>запросе</w:t>
      </w:r>
      <w:r>
        <w:rPr>
          <w:spacing w:val="15"/>
          <w:lang w:val="ru-RU"/>
        </w:rPr>
        <w:t xml:space="preserve"> </w:t>
      </w:r>
      <w:r>
        <w:rPr>
          <w:spacing w:val="-1"/>
          <w:lang w:val="ru-RU"/>
        </w:rPr>
        <w:t>котировок</w:t>
      </w:r>
      <w:r>
        <w:rPr>
          <w:spacing w:val="23"/>
          <w:lang w:val="ru-RU"/>
        </w:rPr>
        <w:t xml:space="preserve"> </w:t>
      </w:r>
      <w:r>
        <w:rPr>
          <w:spacing w:val="-1"/>
          <w:lang w:val="ru-RU"/>
        </w:rPr>
        <w:t>Оператор</w:t>
      </w:r>
      <w:r>
        <w:rPr>
          <w:spacing w:val="17"/>
          <w:lang w:val="ru-RU"/>
        </w:rPr>
        <w:t xml:space="preserve"> </w:t>
      </w:r>
      <w:r>
        <w:rPr>
          <w:spacing w:val="-2"/>
          <w:lang w:val="ru-RU"/>
        </w:rPr>
        <w:t>ЭТП</w:t>
      </w:r>
      <w:r>
        <w:rPr>
          <w:spacing w:val="16"/>
          <w:lang w:val="ru-RU"/>
        </w:rPr>
        <w:t xml:space="preserve"> </w:t>
      </w:r>
      <w:r>
        <w:rPr>
          <w:lang w:val="ru-RU"/>
        </w:rPr>
        <w:t>обязан</w:t>
      </w:r>
      <w:r>
        <w:rPr>
          <w:spacing w:val="65"/>
          <w:lang w:val="ru-RU"/>
        </w:rPr>
        <w:t xml:space="preserve"> </w:t>
      </w:r>
      <w:r>
        <w:rPr>
          <w:lang w:val="ru-RU"/>
        </w:rPr>
        <w:t>присвоить</w:t>
      </w:r>
      <w:r>
        <w:rPr>
          <w:spacing w:val="44"/>
          <w:lang w:val="ru-RU"/>
        </w:rPr>
        <w:t xml:space="preserve"> </w:t>
      </w:r>
      <w:r>
        <w:rPr>
          <w:spacing w:val="-1"/>
          <w:lang w:val="ru-RU"/>
        </w:rPr>
        <w:t>ей</w:t>
      </w:r>
      <w:r>
        <w:rPr>
          <w:spacing w:val="48"/>
          <w:lang w:val="ru-RU"/>
        </w:rPr>
        <w:t xml:space="preserve"> </w:t>
      </w:r>
      <w:r>
        <w:rPr>
          <w:spacing w:val="-1"/>
          <w:lang w:val="ru-RU"/>
        </w:rPr>
        <w:t>порядковый</w:t>
      </w:r>
      <w:r>
        <w:rPr>
          <w:spacing w:val="48"/>
          <w:lang w:val="ru-RU"/>
        </w:rPr>
        <w:t xml:space="preserve"> </w:t>
      </w:r>
      <w:r>
        <w:rPr>
          <w:spacing w:val="-1"/>
          <w:lang w:val="ru-RU"/>
        </w:rPr>
        <w:t>номер</w:t>
      </w:r>
      <w:r>
        <w:rPr>
          <w:spacing w:val="47"/>
          <w:lang w:val="ru-RU"/>
        </w:rPr>
        <w:t xml:space="preserve"> </w:t>
      </w:r>
      <w:r>
        <w:rPr>
          <w:lang w:val="ru-RU"/>
        </w:rPr>
        <w:t>и</w:t>
      </w:r>
      <w:r>
        <w:rPr>
          <w:spacing w:val="44"/>
          <w:lang w:val="ru-RU"/>
        </w:rPr>
        <w:t xml:space="preserve"> </w:t>
      </w:r>
      <w:r>
        <w:rPr>
          <w:spacing w:val="-1"/>
          <w:lang w:val="ru-RU"/>
        </w:rPr>
        <w:t>подтвердить</w:t>
      </w:r>
      <w:r>
        <w:rPr>
          <w:spacing w:val="49"/>
          <w:lang w:val="ru-RU"/>
        </w:rPr>
        <w:t xml:space="preserve"> </w:t>
      </w:r>
      <w:r>
        <w:rPr>
          <w:lang w:val="ru-RU"/>
        </w:rPr>
        <w:t>в</w:t>
      </w:r>
      <w:r>
        <w:rPr>
          <w:spacing w:val="49"/>
          <w:lang w:val="ru-RU"/>
        </w:rPr>
        <w:t xml:space="preserve"> </w:t>
      </w:r>
      <w:r>
        <w:rPr>
          <w:spacing w:val="-1"/>
          <w:lang w:val="ru-RU"/>
        </w:rPr>
        <w:t>форме</w:t>
      </w:r>
      <w:r>
        <w:rPr>
          <w:spacing w:val="42"/>
          <w:lang w:val="ru-RU"/>
        </w:rPr>
        <w:t xml:space="preserve"> </w:t>
      </w:r>
      <w:r>
        <w:rPr>
          <w:spacing w:val="-1"/>
          <w:lang w:val="ru-RU"/>
        </w:rPr>
        <w:t>электронного</w:t>
      </w:r>
      <w:r>
        <w:rPr>
          <w:spacing w:val="52"/>
          <w:lang w:val="ru-RU"/>
        </w:rPr>
        <w:t xml:space="preserve"> </w:t>
      </w:r>
      <w:r>
        <w:rPr>
          <w:spacing w:val="-2"/>
          <w:lang w:val="ru-RU"/>
        </w:rPr>
        <w:t>документа,</w:t>
      </w:r>
      <w:r>
        <w:rPr>
          <w:spacing w:val="35"/>
          <w:lang w:val="ru-RU"/>
        </w:rPr>
        <w:t xml:space="preserve"> </w:t>
      </w:r>
      <w:r>
        <w:rPr>
          <w:spacing w:val="-1"/>
          <w:lang w:val="ru-RU"/>
        </w:rPr>
        <w:t>направляемого</w:t>
      </w:r>
      <w:r>
        <w:rPr>
          <w:spacing w:val="59"/>
          <w:lang w:val="ru-RU"/>
        </w:rPr>
        <w:t xml:space="preserve"> </w:t>
      </w:r>
      <w:r>
        <w:rPr>
          <w:spacing w:val="-1"/>
          <w:lang w:val="ru-RU"/>
        </w:rPr>
        <w:t>участнику</w:t>
      </w:r>
      <w:r>
        <w:rPr>
          <w:spacing w:val="50"/>
          <w:lang w:val="ru-RU"/>
        </w:rPr>
        <w:t xml:space="preserve"> </w:t>
      </w:r>
      <w:r>
        <w:rPr>
          <w:spacing w:val="-1"/>
          <w:lang w:val="ru-RU"/>
        </w:rPr>
        <w:t>процедуры</w:t>
      </w:r>
      <w:r>
        <w:rPr>
          <w:spacing w:val="56"/>
          <w:lang w:val="ru-RU"/>
        </w:rPr>
        <w:t xml:space="preserve"> </w:t>
      </w:r>
      <w:r>
        <w:rPr>
          <w:spacing w:val="-1"/>
          <w:lang w:val="ru-RU"/>
        </w:rPr>
        <w:t>закупки,</w:t>
      </w:r>
      <w:r>
        <w:rPr>
          <w:spacing w:val="57"/>
          <w:lang w:val="ru-RU"/>
        </w:rPr>
        <w:t xml:space="preserve"> </w:t>
      </w:r>
      <w:r>
        <w:rPr>
          <w:spacing w:val="-1"/>
          <w:lang w:val="ru-RU"/>
        </w:rPr>
        <w:t>подавшему</w:t>
      </w:r>
      <w:r>
        <w:rPr>
          <w:spacing w:val="45"/>
          <w:lang w:val="ru-RU"/>
        </w:rPr>
        <w:t xml:space="preserve"> </w:t>
      </w:r>
      <w:r>
        <w:rPr>
          <w:lang w:val="ru-RU"/>
        </w:rPr>
        <w:t>заявку</w:t>
      </w:r>
      <w:r>
        <w:rPr>
          <w:spacing w:val="45"/>
          <w:lang w:val="ru-RU"/>
        </w:rPr>
        <w:t xml:space="preserve"> </w:t>
      </w:r>
      <w:r>
        <w:rPr>
          <w:lang w:val="ru-RU"/>
        </w:rPr>
        <w:t>на</w:t>
      </w:r>
      <w:r>
        <w:rPr>
          <w:spacing w:val="58"/>
          <w:lang w:val="ru-RU"/>
        </w:rPr>
        <w:t xml:space="preserve"> </w:t>
      </w:r>
      <w:r>
        <w:rPr>
          <w:spacing w:val="-1"/>
          <w:lang w:val="ru-RU"/>
        </w:rPr>
        <w:t>участие</w:t>
      </w:r>
      <w:r>
        <w:rPr>
          <w:spacing w:val="54"/>
          <w:lang w:val="ru-RU"/>
        </w:rPr>
        <w:t xml:space="preserve"> </w:t>
      </w:r>
      <w:r>
        <w:rPr>
          <w:lang w:val="ru-RU"/>
        </w:rPr>
        <w:t>в</w:t>
      </w:r>
      <w:r>
        <w:rPr>
          <w:spacing w:val="9"/>
          <w:lang w:val="ru-RU"/>
        </w:rPr>
        <w:t xml:space="preserve"> </w:t>
      </w:r>
      <w:r>
        <w:rPr>
          <w:lang w:val="ru-RU"/>
        </w:rPr>
        <w:t>запросе</w:t>
      </w:r>
      <w:r>
        <w:rPr>
          <w:spacing w:val="64"/>
          <w:lang w:val="ru-RU"/>
        </w:rPr>
        <w:t xml:space="preserve"> </w:t>
      </w:r>
      <w:r>
        <w:rPr>
          <w:spacing w:val="-1"/>
          <w:lang w:val="ru-RU"/>
        </w:rPr>
        <w:t>котировок,</w:t>
      </w:r>
      <w:r>
        <w:rPr>
          <w:spacing w:val="4"/>
          <w:lang w:val="ru-RU"/>
        </w:rPr>
        <w:t xml:space="preserve"> </w:t>
      </w:r>
      <w:r>
        <w:rPr>
          <w:spacing w:val="-1"/>
          <w:lang w:val="ru-RU"/>
        </w:rPr>
        <w:t>ее</w:t>
      </w:r>
      <w:r>
        <w:rPr>
          <w:spacing w:val="-4"/>
          <w:lang w:val="ru-RU"/>
        </w:rPr>
        <w:t xml:space="preserve"> </w:t>
      </w:r>
      <w:r>
        <w:rPr>
          <w:spacing w:val="-1"/>
          <w:lang w:val="ru-RU"/>
        </w:rPr>
        <w:t>получение</w:t>
      </w:r>
      <w:r>
        <w:rPr>
          <w:spacing w:val="1"/>
          <w:lang w:val="ru-RU"/>
        </w:rPr>
        <w:t xml:space="preserve"> </w:t>
      </w:r>
      <w:r>
        <w:rPr>
          <w:lang w:val="ru-RU"/>
        </w:rPr>
        <w:t>с</w:t>
      </w:r>
      <w:r>
        <w:rPr>
          <w:spacing w:val="6"/>
          <w:lang w:val="ru-RU"/>
        </w:rPr>
        <w:t xml:space="preserve"> </w:t>
      </w:r>
      <w:r>
        <w:rPr>
          <w:spacing w:val="-2"/>
          <w:lang w:val="ru-RU"/>
        </w:rPr>
        <w:t>указанием</w:t>
      </w:r>
      <w:r>
        <w:rPr>
          <w:spacing w:val="3"/>
          <w:lang w:val="ru-RU"/>
        </w:rPr>
        <w:t xml:space="preserve"> </w:t>
      </w:r>
      <w:r>
        <w:rPr>
          <w:spacing w:val="-1"/>
          <w:lang w:val="ru-RU"/>
        </w:rPr>
        <w:t>присвоенного</w:t>
      </w:r>
      <w:r>
        <w:rPr>
          <w:spacing w:val="6"/>
          <w:lang w:val="ru-RU"/>
        </w:rPr>
        <w:t xml:space="preserve"> </w:t>
      </w:r>
      <w:r>
        <w:rPr>
          <w:spacing w:val="-1"/>
          <w:lang w:val="ru-RU"/>
        </w:rPr>
        <w:t>ей</w:t>
      </w:r>
      <w:r>
        <w:rPr>
          <w:spacing w:val="-2"/>
          <w:lang w:val="ru-RU"/>
        </w:rPr>
        <w:t xml:space="preserve"> </w:t>
      </w:r>
      <w:r>
        <w:rPr>
          <w:spacing w:val="-1"/>
          <w:lang w:val="ru-RU"/>
        </w:rPr>
        <w:t>порядкового</w:t>
      </w:r>
      <w:r>
        <w:rPr>
          <w:spacing w:val="2"/>
          <w:lang w:val="ru-RU"/>
        </w:rPr>
        <w:t xml:space="preserve"> </w:t>
      </w:r>
      <w:r>
        <w:rPr>
          <w:lang w:val="ru-RU"/>
        </w:rPr>
        <w:t>номера</w:t>
      </w:r>
    </w:p>
    <w:p>
      <w:pPr>
        <w:pStyle w:val="Style16"/>
        <w:numPr>
          <w:ilvl w:val="2"/>
          <w:numId w:val="26"/>
        </w:numPr>
        <w:tabs>
          <w:tab w:val="clear" w:pos="720"/>
          <w:tab w:val="left" w:pos="1517" w:leader="none"/>
        </w:tabs>
        <w:spacing w:lineRule="exact" w:line="274" w:before="7" w:after="0"/>
        <w:ind w:left="100" w:right="115" w:firstLine="720"/>
        <w:jc w:val="both"/>
        <w:rPr>
          <w:lang w:val="ru-RU"/>
        </w:rPr>
      </w:pPr>
      <w:r>
        <w:rPr>
          <w:lang w:val="ru-RU"/>
        </w:rPr>
        <w:t>Проведение</w:t>
      </w:r>
      <w:r>
        <w:rPr>
          <w:spacing w:val="49"/>
          <w:lang w:val="ru-RU"/>
        </w:rPr>
        <w:t xml:space="preserve"> </w:t>
      </w:r>
      <w:r>
        <w:rPr>
          <w:spacing w:val="-1"/>
          <w:lang w:val="ru-RU"/>
        </w:rPr>
        <w:t>переговоров</w:t>
      </w:r>
      <w:r>
        <w:rPr>
          <w:spacing w:val="52"/>
          <w:lang w:val="ru-RU"/>
        </w:rPr>
        <w:t xml:space="preserve"> </w:t>
      </w:r>
      <w:r>
        <w:rPr>
          <w:spacing w:val="-1"/>
          <w:lang w:val="ru-RU"/>
        </w:rPr>
        <w:t>между</w:t>
      </w:r>
      <w:r>
        <w:rPr>
          <w:spacing w:val="45"/>
          <w:lang w:val="ru-RU"/>
        </w:rPr>
        <w:t xml:space="preserve"> </w:t>
      </w:r>
      <w:r>
        <w:rPr>
          <w:spacing w:val="-1"/>
          <w:lang w:val="ru-RU"/>
        </w:rPr>
        <w:t>Заказчиком</w:t>
      </w:r>
      <w:r>
        <w:rPr>
          <w:spacing w:val="51"/>
          <w:lang w:val="ru-RU"/>
        </w:rPr>
        <w:t xml:space="preserve"> </w:t>
      </w:r>
      <w:r>
        <w:rPr>
          <w:lang w:val="ru-RU"/>
        </w:rPr>
        <w:t>или</w:t>
      </w:r>
      <w:r>
        <w:rPr>
          <w:spacing w:val="56"/>
          <w:lang w:val="ru-RU"/>
        </w:rPr>
        <w:t xml:space="preserve"> </w:t>
      </w:r>
      <w:r>
        <w:rPr>
          <w:spacing w:val="-1"/>
          <w:lang w:val="ru-RU"/>
        </w:rPr>
        <w:t>Закупочной</w:t>
      </w:r>
      <w:r>
        <w:rPr>
          <w:spacing w:val="51"/>
          <w:lang w:val="ru-RU"/>
        </w:rPr>
        <w:t xml:space="preserve"> </w:t>
      </w:r>
      <w:r>
        <w:rPr>
          <w:spacing w:val="-1"/>
          <w:lang w:val="ru-RU"/>
        </w:rPr>
        <w:t>комиссией</w:t>
      </w:r>
      <w:r>
        <w:rPr>
          <w:spacing w:val="51"/>
          <w:lang w:val="ru-RU"/>
        </w:rPr>
        <w:t xml:space="preserve"> </w:t>
      </w:r>
      <w:r>
        <w:rPr>
          <w:lang w:val="ru-RU"/>
        </w:rPr>
        <w:t>и</w:t>
      </w:r>
      <w:r>
        <w:rPr>
          <w:spacing w:val="56"/>
          <w:lang w:val="ru-RU"/>
        </w:rPr>
        <w:t xml:space="preserve"> </w:t>
      </w:r>
      <w:r>
        <w:rPr>
          <w:spacing w:val="-1"/>
          <w:lang w:val="ru-RU"/>
        </w:rPr>
        <w:t xml:space="preserve">участником </w:t>
      </w:r>
      <w:r>
        <w:rPr>
          <w:spacing w:val="-2"/>
          <w:lang w:val="ru-RU"/>
        </w:rPr>
        <w:t>процедуры</w:t>
      </w:r>
      <w:r>
        <w:rPr>
          <w:spacing w:val="3"/>
          <w:lang w:val="ru-RU"/>
        </w:rPr>
        <w:t xml:space="preserve"> </w:t>
      </w:r>
      <w:r>
        <w:rPr>
          <w:spacing w:val="-1"/>
          <w:lang w:val="ru-RU"/>
        </w:rPr>
        <w:t>закупки</w:t>
      </w:r>
      <w:r>
        <w:rPr>
          <w:spacing w:val="3"/>
          <w:lang w:val="ru-RU"/>
        </w:rPr>
        <w:t xml:space="preserve"> </w:t>
      </w:r>
      <w:r>
        <w:rPr>
          <w:lang w:val="ru-RU"/>
        </w:rPr>
        <w:t>в</w:t>
      </w:r>
      <w:r>
        <w:rPr>
          <w:spacing w:val="-1"/>
          <w:lang w:val="ru-RU"/>
        </w:rPr>
        <w:t xml:space="preserve"> </w:t>
      </w:r>
      <w:r>
        <w:rPr>
          <w:lang w:val="ru-RU"/>
        </w:rPr>
        <w:t>отношении</w:t>
      </w:r>
      <w:r>
        <w:rPr>
          <w:spacing w:val="-2"/>
          <w:lang w:val="ru-RU"/>
        </w:rPr>
        <w:t xml:space="preserve"> его</w:t>
      </w:r>
      <w:r>
        <w:rPr>
          <w:spacing w:val="2"/>
          <w:lang w:val="ru-RU"/>
        </w:rPr>
        <w:t xml:space="preserve"> </w:t>
      </w:r>
      <w:r>
        <w:rPr>
          <w:spacing w:val="-1"/>
          <w:lang w:val="ru-RU"/>
        </w:rPr>
        <w:t>заявки</w:t>
      </w:r>
      <w:r>
        <w:rPr>
          <w:spacing w:val="-2"/>
          <w:lang w:val="ru-RU"/>
        </w:rPr>
        <w:t xml:space="preserve"> </w:t>
      </w:r>
      <w:r>
        <w:rPr>
          <w:lang w:val="ru-RU"/>
        </w:rPr>
        <w:t>не</w:t>
      </w:r>
      <w:r>
        <w:rPr>
          <w:spacing w:val="1"/>
          <w:lang w:val="ru-RU"/>
        </w:rPr>
        <w:t xml:space="preserve"> </w:t>
      </w:r>
      <w:r>
        <w:rPr>
          <w:spacing w:val="-2"/>
          <w:lang w:val="ru-RU"/>
        </w:rPr>
        <w:t>допускается.</w:t>
      </w:r>
    </w:p>
    <w:p>
      <w:pPr>
        <w:pStyle w:val="Style16"/>
        <w:numPr>
          <w:ilvl w:val="2"/>
          <w:numId w:val="26"/>
        </w:numPr>
        <w:tabs>
          <w:tab w:val="clear" w:pos="720"/>
          <w:tab w:val="left" w:pos="1580" w:leader="none"/>
        </w:tabs>
        <w:spacing w:lineRule="exact" w:line="274" w:before="5" w:after="0"/>
        <w:ind w:left="100" w:right="102" w:firstLine="720"/>
        <w:jc w:val="both"/>
        <w:rPr>
          <w:rFonts w:cs="Times New Roman"/>
          <w:lang w:val="ru-RU"/>
        </w:rPr>
      </w:pPr>
      <w:r>
        <w:rPr>
          <w:lang w:val="ru-RU"/>
        </w:rPr>
        <w:t>ЭТП</w:t>
      </w:r>
      <w:r>
        <w:rPr>
          <w:spacing w:val="40"/>
          <w:lang w:val="ru-RU"/>
        </w:rPr>
        <w:t xml:space="preserve"> </w:t>
      </w:r>
      <w:r>
        <w:rPr>
          <w:lang w:val="ru-RU"/>
        </w:rPr>
        <w:t>не</w:t>
      </w:r>
      <w:r>
        <w:rPr>
          <w:spacing w:val="44"/>
          <w:lang w:val="ru-RU"/>
        </w:rPr>
        <w:t xml:space="preserve"> </w:t>
      </w:r>
      <w:r>
        <w:rPr>
          <w:spacing w:val="-1"/>
          <w:lang w:val="ru-RU"/>
        </w:rPr>
        <w:t>принимает</w:t>
      </w:r>
      <w:r>
        <w:rPr>
          <w:spacing w:val="41"/>
          <w:lang w:val="ru-RU"/>
        </w:rPr>
        <w:t xml:space="preserve"> </w:t>
      </w:r>
      <w:r>
        <w:rPr>
          <w:spacing w:val="-1"/>
          <w:lang w:val="ru-RU"/>
        </w:rPr>
        <w:t>подаваемые</w:t>
      </w:r>
      <w:r>
        <w:rPr>
          <w:spacing w:val="39"/>
          <w:lang w:val="ru-RU"/>
        </w:rPr>
        <w:t xml:space="preserve"> </w:t>
      </w:r>
      <w:r>
        <w:rPr>
          <w:spacing w:val="-1"/>
          <w:lang w:val="ru-RU"/>
        </w:rPr>
        <w:t>участниками</w:t>
      </w:r>
      <w:r>
        <w:rPr>
          <w:spacing w:val="46"/>
          <w:lang w:val="ru-RU"/>
        </w:rPr>
        <w:t xml:space="preserve"> </w:t>
      </w:r>
      <w:r>
        <w:rPr>
          <w:spacing w:val="-1"/>
          <w:lang w:val="ru-RU"/>
        </w:rPr>
        <w:t>заявки</w:t>
      </w:r>
      <w:r>
        <w:rPr>
          <w:spacing w:val="41"/>
          <w:lang w:val="ru-RU"/>
        </w:rPr>
        <w:t xml:space="preserve"> </w:t>
      </w:r>
      <w:r>
        <w:rPr>
          <w:lang w:val="ru-RU"/>
        </w:rPr>
        <w:t>на</w:t>
      </w:r>
      <w:r>
        <w:rPr>
          <w:spacing w:val="44"/>
          <w:lang w:val="ru-RU"/>
        </w:rPr>
        <w:t xml:space="preserve"> </w:t>
      </w:r>
      <w:r>
        <w:rPr>
          <w:spacing w:val="-1"/>
          <w:lang w:val="ru-RU"/>
        </w:rPr>
        <w:t>участие</w:t>
      </w:r>
      <w:r>
        <w:rPr>
          <w:spacing w:val="44"/>
          <w:lang w:val="ru-RU"/>
        </w:rPr>
        <w:t xml:space="preserve"> </w:t>
      </w:r>
      <w:r>
        <w:rPr>
          <w:lang w:val="ru-RU"/>
        </w:rPr>
        <w:t>в</w:t>
      </w:r>
      <w:r>
        <w:rPr>
          <w:spacing w:val="48"/>
          <w:lang w:val="ru-RU"/>
        </w:rPr>
        <w:t xml:space="preserve"> </w:t>
      </w:r>
      <w:r>
        <w:rPr>
          <w:spacing w:val="-1"/>
          <w:lang w:val="ru-RU"/>
        </w:rPr>
        <w:t>запросе</w:t>
      </w:r>
      <w:r>
        <w:rPr>
          <w:spacing w:val="49"/>
          <w:lang w:val="ru-RU"/>
        </w:rPr>
        <w:t xml:space="preserve"> </w:t>
      </w:r>
      <w:r>
        <w:rPr>
          <w:spacing w:val="-1"/>
          <w:lang w:val="ru-RU"/>
        </w:rPr>
        <w:t>котировок</w:t>
      </w:r>
      <w:r>
        <w:rPr>
          <w:spacing w:val="2"/>
          <w:lang w:val="ru-RU"/>
        </w:rPr>
        <w:t xml:space="preserve"> </w:t>
      </w:r>
      <w:r>
        <w:rPr>
          <w:lang w:val="ru-RU"/>
        </w:rPr>
        <w:t>с</w:t>
      </w:r>
      <w:r>
        <w:rPr>
          <w:spacing w:val="1"/>
          <w:lang w:val="ru-RU"/>
        </w:rPr>
        <w:t xml:space="preserve"> </w:t>
      </w:r>
      <w:r>
        <w:rPr>
          <w:spacing w:val="-2"/>
          <w:lang w:val="ru-RU"/>
        </w:rPr>
        <w:t>указанием</w:t>
      </w:r>
      <w:r>
        <w:rPr>
          <w:spacing w:val="3"/>
          <w:lang w:val="ru-RU"/>
        </w:rPr>
        <w:t xml:space="preserve"> </w:t>
      </w:r>
      <w:r>
        <w:rPr>
          <w:spacing w:val="-1"/>
          <w:lang w:val="ru-RU"/>
        </w:rPr>
        <w:t>причины</w:t>
      </w:r>
      <w:r>
        <w:rPr>
          <w:spacing w:val="-6"/>
          <w:lang w:val="ru-RU"/>
        </w:rPr>
        <w:t xml:space="preserve"> </w:t>
      </w:r>
      <w:r>
        <w:rPr>
          <w:lang w:val="ru-RU"/>
        </w:rPr>
        <w:t>отказа</w:t>
      </w:r>
      <w:r>
        <w:rPr>
          <w:spacing w:val="1"/>
          <w:lang w:val="ru-RU"/>
        </w:rPr>
        <w:t xml:space="preserve"> </w:t>
      </w:r>
      <w:r>
        <w:rPr>
          <w:lang w:val="ru-RU"/>
        </w:rPr>
        <w:t>в</w:t>
      </w:r>
      <w:r>
        <w:rPr>
          <w:spacing w:val="-1"/>
          <w:lang w:val="ru-RU"/>
        </w:rPr>
        <w:t xml:space="preserve"> приеме</w:t>
      </w:r>
      <w:r>
        <w:rPr>
          <w:spacing w:val="1"/>
          <w:lang w:val="ru-RU"/>
        </w:rPr>
        <w:t xml:space="preserve"> </w:t>
      </w:r>
      <w:r>
        <w:rPr>
          <w:lang w:val="ru-RU"/>
        </w:rPr>
        <w:t>в</w:t>
      </w:r>
      <w:r>
        <w:rPr>
          <w:spacing w:val="3"/>
          <w:lang w:val="ru-RU"/>
        </w:rPr>
        <w:t xml:space="preserve"> </w:t>
      </w:r>
      <w:r>
        <w:rPr>
          <w:spacing w:val="-2"/>
          <w:lang w:val="ru-RU"/>
        </w:rPr>
        <w:t>случае:</w:t>
      </w:r>
    </w:p>
    <w:p>
      <w:pPr>
        <w:pStyle w:val="Style16"/>
        <w:ind w:left="100" w:right="113" w:firstLine="720"/>
        <w:jc w:val="both"/>
        <w:rPr>
          <w:lang w:val="ru-RU"/>
        </w:rPr>
      </w:pPr>
      <w:r>
        <w:rPr>
          <w:spacing w:val="-1"/>
          <w:lang w:val="ru-RU"/>
        </w:rPr>
        <w:t>а)</w:t>
      </w:r>
      <w:r>
        <w:rPr>
          <w:spacing w:val="23"/>
          <w:lang w:val="ru-RU"/>
        </w:rPr>
        <w:t xml:space="preserve"> </w:t>
      </w:r>
      <w:r>
        <w:rPr>
          <w:spacing w:val="-1"/>
          <w:lang w:val="ru-RU"/>
        </w:rPr>
        <w:t>подачи</w:t>
      </w:r>
      <w:r>
        <w:rPr>
          <w:spacing w:val="17"/>
          <w:lang w:val="ru-RU"/>
        </w:rPr>
        <w:t xml:space="preserve"> </w:t>
      </w:r>
      <w:r>
        <w:rPr>
          <w:lang w:val="ru-RU"/>
        </w:rPr>
        <w:t>одним</w:t>
      </w:r>
      <w:r>
        <w:rPr>
          <w:spacing w:val="18"/>
          <w:lang w:val="ru-RU"/>
        </w:rPr>
        <w:t xml:space="preserve"> </w:t>
      </w:r>
      <w:r>
        <w:rPr>
          <w:spacing w:val="-1"/>
          <w:lang w:val="ru-RU"/>
        </w:rPr>
        <w:t>участником</w:t>
      </w:r>
      <w:r>
        <w:rPr>
          <w:spacing w:val="18"/>
          <w:lang w:val="ru-RU"/>
        </w:rPr>
        <w:t xml:space="preserve"> </w:t>
      </w:r>
      <w:r>
        <w:rPr>
          <w:spacing w:val="-2"/>
          <w:lang w:val="ru-RU"/>
        </w:rPr>
        <w:t>процедуры</w:t>
      </w:r>
      <w:r>
        <w:rPr>
          <w:spacing w:val="23"/>
          <w:lang w:val="ru-RU"/>
        </w:rPr>
        <w:t xml:space="preserve"> </w:t>
      </w:r>
      <w:r>
        <w:rPr>
          <w:spacing w:val="-1"/>
          <w:lang w:val="ru-RU"/>
        </w:rPr>
        <w:t>закупки</w:t>
      </w:r>
      <w:r>
        <w:rPr>
          <w:spacing w:val="22"/>
          <w:lang w:val="ru-RU"/>
        </w:rPr>
        <w:t xml:space="preserve"> </w:t>
      </w:r>
      <w:r>
        <w:rPr>
          <w:spacing w:val="-1"/>
          <w:lang w:val="ru-RU"/>
        </w:rPr>
        <w:t>двух</w:t>
      </w:r>
      <w:r>
        <w:rPr>
          <w:spacing w:val="16"/>
          <w:lang w:val="ru-RU"/>
        </w:rPr>
        <w:t xml:space="preserve"> </w:t>
      </w:r>
      <w:r>
        <w:rPr>
          <w:lang w:val="ru-RU"/>
        </w:rPr>
        <w:t>и</w:t>
      </w:r>
      <w:r>
        <w:rPr>
          <w:spacing w:val="22"/>
          <w:lang w:val="ru-RU"/>
        </w:rPr>
        <w:t xml:space="preserve"> </w:t>
      </w:r>
      <w:r>
        <w:rPr>
          <w:lang w:val="ru-RU"/>
        </w:rPr>
        <w:t>более</w:t>
      </w:r>
      <w:r>
        <w:rPr>
          <w:spacing w:val="15"/>
          <w:lang w:val="ru-RU"/>
        </w:rPr>
        <w:t xml:space="preserve"> </w:t>
      </w:r>
      <w:r>
        <w:rPr>
          <w:lang w:val="ru-RU"/>
        </w:rPr>
        <w:t>заявок</w:t>
      </w:r>
      <w:r>
        <w:rPr>
          <w:spacing w:val="15"/>
          <w:lang w:val="ru-RU"/>
        </w:rPr>
        <w:t xml:space="preserve"> </w:t>
      </w:r>
      <w:r>
        <w:rPr>
          <w:lang w:val="ru-RU"/>
        </w:rPr>
        <w:t>на</w:t>
      </w:r>
      <w:r>
        <w:rPr>
          <w:spacing w:val="20"/>
          <w:lang w:val="ru-RU"/>
        </w:rPr>
        <w:t xml:space="preserve"> </w:t>
      </w:r>
      <w:r>
        <w:rPr>
          <w:spacing w:val="-2"/>
          <w:lang w:val="ru-RU"/>
        </w:rPr>
        <w:t>участие</w:t>
      </w:r>
      <w:r>
        <w:rPr>
          <w:spacing w:val="20"/>
          <w:lang w:val="ru-RU"/>
        </w:rPr>
        <w:t xml:space="preserve"> </w:t>
      </w:r>
      <w:r>
        <w:rPr>
          <w:lang w:val="ru-RU"/>
        </w:rPr>
        <w:t>в</w:t>
      </w:r>
      <w:r>
        <w:rPr>
          <w:spacing w:val="33"/>
          <w:lang w:val="ru-RU"/>
        </w:rPr>
        <w:t xml:space="preserve"> </w:t>
      </w:r>
      <w:r>
        <w:rPr>
          <w:lang w:val="ru-RU"/>
        </w:rPr>
        <w:t>запросе</w:t>
      </w:r>
      <w:r>
        <w:rPr>
          <w:spacing w:val="20"/>
          <w:lang w:val="ru-RU"/>
        </w:rPr>
        <w:t xml:space="preserve"> </w:t>
      </w:r>
      <w:r>
        <w:rPr>
          <w:spacing w:val="-1"/>
          <w:lang w:val="ru-RU"/>
        </w:rPr>
        <w:t>котировок</w:t>
      </w:r>
      <w:r>
        <w:rPr>
          <w:spacing w:val="22"/>
          <w:lang w:val="ru-RU"/>
        </w:rPr>
        <w:t xml:space="preserve"> </w:t>
      </w:r>
      <w:r>
        <w:rPr>
          <w:lang w:val="ru-RU"/>
        </w:rPr>
        <w:t>в</w:t>
      </w:r>
      <w:r>
        <w:rPr>
          <w:spacing w:val="18"/>
          <w:lang w:val="ru-RU"/>
        </w:rPr>
        <w:t xml:space="preserve"> </w:t>
      </w:r>
      <w:r>
        <w:rPr>
          <w:lang w:val="ru-RU"/>
        </w:rPr>
        <w:t>отношении</w:t>
      </w:r>
      <w:r>
        <w:rPr>
          <w:spacing w:val="17"/>
          <w:lang w:val="ru-RU"/>
        </w:rPr>
        <w:t xml:space="preserve"> </w:t>
      </w:r>
      <w:r>
        <w:rPr>
          <w:spacing w:val="-1"/>
          <w:lang w:val="ru-RU"/>
        </w:rPr>
        <w:t>одного</w:t>
      </w:r>
      <w:r>
        <w:rPr>
          <w:spacing w:val="25"/>
          <w:lang w:val="ru-RU"/>
        </w:rPr>
        <w:t xml:space="preserve"> </w:t>
      </w:r>
      <w:r>
        <w:rPr>
          <w:lang w:val="ru-RU"/>
        </w:rPr>
        <w:t>и</w:t>
      </w:r>
      <w:r>
        <w:rPr>
          <w:spacing w:val="22"/>
          <w:lang w:val="ru-RU"/>
        </w:rPr>
        <w:t xml:space="preserve"> </w:t>
      </w:r>
      <w:r>
        <w:rPr>
          <w:spacing w:val="-2"/>
          <w:lang w:val="ru-RU"/>
        </w:rPr>
        <w:t>того</w:t>
      </w:r>
      <w:r>
        <w:rPr>
          <w:spacing w:val="21"/>
          <w:lang w:val="ru-RU"/>
        </w:rPr>
        <w:t xml:space="preserve"> </w:t>
      </w:r>
      <w:r>
        <w:rPr>
          <w:lang w:val="ru-RU"/>
        </w:rPr>
        <w:t>же</w:t>
      </w:r>
      <w:r>
        <w:rPr>
          <w:spacing w:val="20"/>
          <w:lang w:val="ru-RU"/>
        </w:rPr>
        <w:t xml:space="preserve"> </w:t>
      </w:r>
      <w:r>
        <w:rPr>
          <w:lang w:val="ru-RU"/>
        </w:rPr>
        <w:t>лота</w:t>
      </w:r>
      <w:r>
        <w:rPr>
          <w:spacing w:val="20"/>
          <w:lang w:val="ru-RU"/>
        </w:rPr>
        <w:t xml:space="preserve"> </w:t>
      </w:r>
      <w:r>
        <w:rPr>
          <w:lang w:val="ru-RU"/>
        </w:rPr>
        <w:t>при</w:t>
      </w:r>
      <w:r>
        <w:rPr>
          <w:spacing w:val="22"/>
          <w:lang w:val="ru-RU"/>
        </w:rPr>
        <w:t xml:space="preserve"> </w:t>
      </w:r>
      <w:r>
        <w:rPr>
          <w:spacing w:val="-1"/>
          <w:lang w:val="ru-RU"/>
        </w:rPr>
        <w:t>условии,</w:t>
      </w:r>
      <w:r>
        <w:rPr>
          <w:spacing w:val="23"/>
          <w:lang w:val="ru-RU"/>
        </w:rPr>
        <w:t xml:space="preserve"> </w:t>
      </w:r>
      <w:r>
        <w:rPr>
          <w:spacing w:val="-2"/>
          <w:lang w:val="ru-RU"/>
        </w:rPr>
        <w:t>что</w:t>
      </w:r>
      <w:r>
        <w:rPr>
          <w:spacing w:val="21"/>
          <w:lang w:val="ru-RU"/>
        </w:rPr>
        <w:t xml:space="preserve"> </w:t>
      </w:r>
      <w:r>
        <w:rPr>
          <w:spacing w:val="-1"/>
          <w:lang w:val="ru-RU"/>
        </w:rPr>
        <w:t>поданные</w:t>
      </w:r>
      <w:r>
        <w:rPr>
          <w:spacing w:val="20"/>
          <w:lang w:val="ru-RU"/>
        </w:rPr>
        <w:t xml:space="preserve"> </w:t>
      </w:r>
      <w:r>
        <w:rPr>
          <w:spacing w:val="-1"/>
          <w:lang w:val="ru-RU"/>
        </w:rPr>
        <w:t>ранее</w:t>
      </w:r>
      <w:r>
        <w:rPr>
          <w:spacing w:val="36"/>
          <w:lang w:val="ru-RU"/>
        </w:rPr>
        <w:t xml:space="preserve"> </w:t>
      </w:r>
      <w:r>
        <w:rPr>
          <w:spacing w:val="-1"/>
          <w:lang w:val="ru-RU"/>
        </w:rPr>
        <w:t>заявки</w:t>
      </w:r>
      <w:r>
        <w:rPr>
          <w:spacing w:val="3"/>
          <w:lang w:val="ru-RU"/>
        </w:rPr>
        <w:t xml:space="preserve"> </w:t>
      </w:r>
      <w:r>
        <w:rPr>
          <w:spacing w:val="-1"/>
          <w:lang w:val="ru-RU"/>
        </w:rPr>
        <w:t>таким участником</w:t>
      </w:r>
      <w:r>
        <w:rPr>
          <w:spacing w:val="2"/>
          <w:lang w:val="ru-RU"/>
        </w:rPr>
        <w:t xml:space="preserve"> </w:t>
      </w:r>
      <w:r>
        <w:rPr>
          <w:lang w:val="ru-RU"/>
        </w:rPr>
        <w:t>не</w:t>
      </w:r>
      <w:r>
        <w:rPr>
          <w:spacing w:val="-4"/>
          <w:lang w:val="ru-RU"/>
        </w:rPr>
        <w:t xml:space="preserve"> </w:t>
      </w:r>
      <w:r>
        <w:rPr>
          <w:lang w:val="ru-RU"/>
        </w:rPr>
        <w:t>отозваны;</w:t>
      </w:r>
    </w:p>
    <w:p>
      <w:pPr>
        <w:pStyle w:val="Style16"/>
        <w:spacing w:lineRule="auto" w:line="240"/>
        <w:ind w:left="100" w:right="101" w:firstLine="720"/>
        <w:jc w:val="both"/>
        <w:rPr>
          <w:rFonts w:cs="Times New Roman"/>
          <w:lang w:val="ru-RU"/>
        </w:rPr>
      </w:pPr>
      <w:r>
        <w:rPr>
          <w:spacing w:val="-2"/>
          <w:lang w:val="ru-RU"/>
        </w:rPr>
        <w:t>б)</w:t>
      </w:r>
      <w:r>
        <w:rPr>
          <w:spacing w:val="42"/>
          <w:lang w:val="ru-RU"/>
        </w:rPr>
        <w:t xml:space="preserve"> </w:t>
      </w:r>
      <w:r>
        <w:rPr>
          <w:spacing w:val="-1"/>
          <w:lang w:val="ru-RU"/>
        </w:rPr>
        <w:t>получения</w:t>
      </w:r>
      <w:r>
        <w:rPr>
          <w:spacing w:val="-3"/>
          <w:lang w:val="ru-RU"/>
        </w:rPr>
        <w:t xml:space="preserve"> </w:t>
      </w:r>
      <w:r>
        <w:rPr>
          <w:spacing w:val="-1"/>
          <w:lang w:val="ru-RU"/>
        </w:rPr>
        <w:t>заявки</w:t>
      </w:r>
      <w:r>
        <w:rPr>
          <w:spacing w:val="-6"/>
          <w:lang w:val="ru-RU"/>
        </w:rPr>
        <w:t xml:space="preserve"> </w:t>
      </w:r>
      <w:r>
        <w:rPr>
          <w:lang w:val="ru-RU"/>
        </w:rPr>
        <w:t>на</w:t>
      </w:r>
      <w:r>
        <w:rPr>
          <w:spacing w:val="-9"/>
          <w:lang w:val="ru-RU"/>
        </w:rPr>
        <w:t xml:space="preserve"> </w:t>
      </w:r>
      <w:r>
        <w:rPr>
          <w:spacing w:val="-2"/>
          <w:lang w:val="ru-RU"/>
        </w:rPr>
        <w:t>участие</w:t>
      </w:r>
      <w:r>
        <w:rPr>
          <w:spacing w:val="-4"/>
          <w:lang w:val="ru-RU"/>
        </w:rPr>
        <w:t xml:space="preserve"> </w:t>
      </w:r>
      <w:r>
        <w:rPr>
          <w:lang w:val="ru-RU"/>
        </w:rPr>
        <w:t>в</w:t>
      </w:r>
      <w:r>
        <w:rPr>
          <w:spacing w:val="-2"/>
          <w:lang w:val="ru-RU"/>
        </w:rPr>
        <w:t xml:space="preserve"> </w:t>
      </w:r>
      <w:r>
        <w:rPr>
          <w:spacing w:val="-1"/>
          <w:lang w:val="ru-RU"/>
        </w:rPr>
        <w:t>запросе</w:t>
      </w:r>
      <w:r>
        <w:rPr>
          <w:spacing w:val="-4"/>
          <w:lang w:val="ru-RU"/>
        </w:rPr>
        <w:t xml:space="preserve"> </w:t>
      </w:r>
      <w:r>
        <w:rPr>
          <w:spacing w:val="-1"/>
          <w:lang w:val="ru-RU"/>
        </w:rPr>
        <w:t>котировок</w:t>
      </w:r>
      <w:r>
        <w:rPr>
          <w:spacing w:val="-6"/>
          <w:lang w:val="ru-RU"/>
        </w:rPr>
        <w:t xml:space="preserve"> </w:t>
      </w:r>
      <w:r>
        <w:rPr>
          <w:spacing w:val="-1"/>
          <w:lang w:val="ru-RU"/>
        </w:rPr>
        <w:t>после</w:t>
      </w:r>
      <w:r>
        <w:rPr>
          <w:spacing w:val="-8"/>
          <w:lang w:val="ru-RU"/>
        </w:rPr>
        <w:t xml:space="preserve"> </w:t>
      </w:r>
      <w:r>
        <w:rPr>
          <w:spacing w:val="-1"/>
          <w:lang w:val="ru-RU"/>
        </w:rPr>
        <w:t>дня</w:t>
      </w:r>
      <w:r>
        <w:rPr>
          <w:spacing w:val="-3"/>
          <w:lang w:val="ru-RU"/>
        </w:rPr>
        <w:t xml:space="preserve"> </w:t>
      </w:r>
      <w:r>
        <w:rPr>
          <w:lang w:val="ru-RU"/>
        </w:rPr>
        <w:t>и</w:t>
      </w:r>
      <w:r>
        <w:rPr>
          <w:spacing w:val="-11"/>
          <w:lang w:val="ru-RU"/>
        </w:rPr>
        <w:t xml:space="preserve"> </w:t>
      </w:r>
      <w:r>
        <w:rPr>
          <w:lang w:val="ru-RU"/>
        </w:rPr>
        <w:t>времени</w:t>
      </w:r>
      <w:r>
        <w:rPr>
          <w:spacing w:val="-11"/>
          <w:lang w:val="ru-RU"/>
        </w:rPr>
        <w:t xml:space="preserve"> </w:t>
      </w:r>
      <w:r>
        <w:rPr>
          <w:spacing w:val="-1"/>
          <w:lang w:val="ru-RU"/>
        </w:rPr>
        <w:t>окончания</w:t>
      </w:r>
      <w:r>
        <w:rPr>
          <w:spacing w:val="70"/>
          <w:lang w:val="ru-RU"/>
        </w:rPr>
        <w:t xml:space="preserve"> </w:t>
      </w:r>
      <w:r>
        <w:rPr>
          <w:lang w:val="ru-RU"/>
        </w:rPr>
        <w:t>срока</w:t>
      </w:r>
      <w:r>
        <w:rPr>
          <w:spacing w:val="1"/>
          <w:lang w:val="ru-RU"/>
        </w:rPr>
        <w:t xml:space="preserve"> </w:t>
      </w:r>
      <w:r>
        <w:rPr>
          <w:spacing w:val="-1"/>
          <w:lang w:val="ru-RU"/>
        </w:rPr>
        <w:t>подачи</w:t>
      </w:r>
      <w:r>
        <w:rPr>
          <w:spacing w:val="3"/>
          <w:lang w:val="ru-RU"/>
        </w:rPr>
        <w:t xml:space="preserve"> </w:t>
      </w:r>
      <w:r>
        <w:rPr>
          <w:spacing w:val="-1"/>
          <w:lang w:val="ru-RU"/>
        </w:rPr>
        <w:t>заявок;</w:t>
      </w:r>
    </w:p>
    <w:p>
      <w:pPr>
        <w:pStyle w:val="Style16"/>
        <w:ind w:left="100" w:right="104" w:firstLine="720"/>
        <w:jc w:val="both"/>
        <w:rPr>
          <w:rFonts w:cs="Times New Roman"/>
          <w:lang w:val="ru-RU"/>
        </w:rPr>
      </w:pPr>
      <w:r>
        <w:rPr>
          <w:lang w:val="ru-RU"/>
        </w:rPr>
        <w:t>в)</w:t>
      </w:r>
      <w:r>
        <w:rPr>
          <w:spacing w:val="11"/>
          <w:lang w:val="ru-RU"/>
        </w:rPr>
        <w:t xml:space="preserve"> </w:t>
      </w:r>
      <w:r>
        <w:rPr>
          <w:spacing w:val="-1"/>
          <w:lang w:val="ru-RU"/>
        </w:rPr>
        <w:t>невнесения</w:t>
      </w:r>
      <w:r>
        <w:rPr>
          <w:spacing w:val="4"/>
          <w:lang w:val="ru-RU"/>
        </w:rPr>
        <w:t xml:space="preserve"> </w:t>
      </w:r>
      <w:r>
        <w:rPr>
          <w:spacing w:val="-1"/>
          <w:lang w:val="ru-RU"/>
        </w:rPr>
        <w:t>обеспечения</w:t>
      </w:r>
      <w:r>
        <w:rPr>
          <w:spacing w:val="9"/>
          <w:lang w:val="ru-RU"/>
        </w:rPr>
        <w:t xml:space="preserve"> </w:t>
      </w:r>
      <w:r>
        <w:rPr>
          <w:spacing w:val="-2"/>
          <w:lang w:val="ru-RU"/>
        </w:rPr>
        <w:t>заявки</w:t>
      </w:r>
      <w:r>
        <w:rPr>
          <w:spacing w:val="10"/>
          <w:lang w:val="ru-RU"/>
        </w:rPr>
        <w:t xml:space="preserve"> </w:t>
      </w:r>
      <w:r>
        <w:rPr>
          <w:lang w:val="ru-RU"/>
        </w:rPr>
        <w:t>на</w:t>
      </w:r>
      <w:r>
        <w:rPr>
          <w:spacing w:val="3"/>
          <w:lang w:val="ru-RU"/>
        </w:rPr>
        <w:t xml:space="preserve"> </w:t>
      </w:r>
      <w:r>
        <w:rPr>
          <w:spacing w:val="-1"/>
          <w:lang w:val="ru-RU"/>
        </w:rPr>
        <w:t>участие</w:t>
      </w:r>
      <w:r>
        <w:rPr>
          <w:spacing w:val="8"/>
          <w:lang w:val="ru-RU"/>
        </w:rPr>
        <w:t xml:space="preserve"> </w:t>
      </w:r>
      <w:r>
        <w:rPr>
          <w:lang w:val="ru-RU"/>
        </w:rPr>
        <w:t>в</w:t>
      </w:r>
      <w:r>
        <w:rPr>
          <w:spacing w:val="18"/>
          <w:lang w:val="ru-RU"/>
        </w:rPr>
        <w:t xml:space="preserve"> </w:t>
      </w:r>
      <w:r>
        <w:rPr>
          <w:spacing w:val="-1"/>
          <w:lang w:val="ru-RU"/>
        </w:rPr>
        <w:t>запросе</w:t>
      </w:r>
      <w:r>
        <w:rPr>
          <w:spacing w:val="8"/>
          <w:lang w:val="ru-RU"/>
        </w:rPr>
        <w:t xml:space="preserve"> </w:t>
      </w:r>
      <w:r>
        <w:rPr>
          <w:spacing w:val="-1"/>
          <w:lang w:val="ru-RU"/>
        </w:rPr>
        <w:t>котировок</w:t>
      </w:r>
      <w:r>
        <w:rPr>
          <w:spacing w:val="6"/>
          <w:lang w:val="ru-RU"/>
        </w:rPr>
        <w:t xml:space="preserve"> </w:t>
      </w:r>
      <w:r>
        <w:rPr>
          <w:spacing w:val="-1"/>
          <w:lang w:val="ru-RU"/>
        </w:rPr>
        <w:t>(если</w:t>
      </w:r>
      <w:r>
        <w:rPr>
          <w:spacing w:val="10"/>
          <w:lang w:val="ru-RU"/>
        </w:rPr>
        <w:t xml:space="preserve"> </w:t>
      </w:r>
      <w:r>
        <w:rPr>
          <w:spacing w:val="-2"/>
          <w:lang w:val="ru-RU"/>
        </w:rPr>
        <w:t>было</w:t>
      </w:r>
      <w:r>
        <w:rPr>
          <w:spacing w:val="61"/>
          <w:lang w:val="ru-RU"/>
        </w:rPr>
        <w:t xml:space="preserve"> </w:t>
      </w:r>
      <w:r>
        <w:rPr>
          <w:spacing w:val="-1"/>
          <w:lang w:val="ru-RU"/>
        </w:rPr>
        <w:t>установлено</w:t>
      </w:r>
      <w:r>
        <w:rPr>
          <w:spacing w:val="21"/>
          <w:lang w:val="ru-RU"/>
        </w:rPr>
        <w:t xml:space="preserve"> </w:t>
      </w:r>
      <w:r>
        <w:rPr>
          <w:spacing w:val="-1"/>
          <w:lang w:val="ru-RU"/>
        </w:rPr>
        <w:t>требование</w:t>
      </w:r>
      <w:r>
        <w:rPr>
          <w:spacing w:val="10"/>
          <w:lang w:val="ru-RU"/>
        </w:rPr>
        <w:t xml:space="preserve"> </w:t>
      </w:r>
      <w:r>
        <w:rPr>
          <w:lang w:val="ru-RU"/>
        </w:rPr>
        <w:t>о</w:t>
      </w:r>
      <w:r>
        <w:rPr>
          <w:spacing w:val="16"/>
          <w:lang w:val="ru-RU"/>
        </w:rPr>
        <w:t xml:space="preserve"> </w:t>
      </w:r>
      <w:r>
        <w:rPr>
          <w:spacing w:val="-1"/>
          <w:lang w:val="ru-RU"/>
        </w:rPr>
        <w:t>внесении</w:t>
      </w:r>
      <w:r>
        <w:rPr>
          <w:spacing w:val="12"/>
          <w:lang w:val="ru-RU"/>
        </w:rPr>
        <w:t xml:space="preserve"> </w:t>
      </w:r>
      <w:r>
        <w:rPr>
          <w:spacing w:val="-1"/>
          <w:lang w:val="ru-RU"/>
        </w:rPr>
        <w:t>обеспечения)</w:t>
      </w:r>
      <w:r>
        <w:rPr>
          <w:spacing w:val="18"/>
          <w:lang w:val="ru-RU"/>
        </w:rPr>
        <w:t xml:space="preserve"> </w:t>
      </w:r>
      <w:r>
        <w:rPr>
          <w:spacing w:val="-2"/>
          <w:lang w:val="ru-RU"/>
        </w:rPr>
        <w:t>или</w:t>
      </w:r>
      <w:r>
        <w:rPr>
          <w:spacing w:val="17"/>
          <w:lang w:val="ru-RU"/>
        </w:rPr>
        <w:t xml:space="preserve"> </w:t>
      </w:r>
      <w:r>
        <w:rPr>
          <w:spacing w:val="-1"/>
          <w:lang w:val="ru-RU"/>
        </w:rPr>
        <w:t>депозита</w:t>
      </w:r>
      <w:r>
        <w:rPr>
          <w:spacing w:val="16"/>
          <w:lang w:val="ru-RU"/>
        </w:rPr>
        <w:t xml:space="preserve"> </w:t>
      </w:r>
      <w:r>
        <w:rPr>
          <w:spacing w:val="-1"/>
          <w:lang w:val="ru-RU"/>
        </w:rPr>
        <w:t>для</w:t>
      </w:r>
      <w:r>
        <w:rPr>
          <w:spacing w:val="26"/>
          <w:lang w:val="ru-RU"/>
        </w:rPr>
        <w:t xml:space="preserve"> </w:t>
      </w:r>
      <w:r>
        <w:rPr>
          <w:spacing w:val="-2"/>
          <w:lang w:val="ru-RU"/>
        </w:rPr>
        <w:t>участия</w:t>
      </w:r>
      <w:r>
        <w:rPr>
          <w:spacing w:val="16"/>
          <w:lang w:val="ru-RU"/>
        </w:rPr>
        <w:t xml:space="preserve"> </w:t>
      </w:r>
      <w:r>
        <w:rPr>
          <w:lang w:val="ru-RU"/>
        </w:rPr>
        <w:t>в</w:t>
      </w:r>
      <w:r>
        <w:rPr>
          <w:spacing w:val="18"/>
          <w:lang w:val="ru-RU"/>
        </w:rPr>
        <w:t xml:space="preserve"> </w:t>
      </w:r>
      <w:r>
        <w:rPr>
          <w:spacing w:val="-1"/>
          <w:lang w:val="ru-RU"/>
        </w:rPr>
        <w:t>процедурах</w:t>
      </w:r>
      <w:r>
        <w:rPr>
          <w:spacing w:val="65"/>
          <w:lang w:val="ru-RU"/>
        </w:rPr>
        <w:t xml:space="preserve"> </w:t>
      </w:r>
      <w:r>
        <w:rPr>
          <w:spacing w:val="-2"/>
          <w:lang w:val="ru-RU"/>
        </w:rPr>
        <w:t>закупки</w:t>
      </w:r>
      <w:r>
        <w:rPr>
          <w:spacing w:val="12"/>
          <w:lang w:val="ru-RU"/>
        </w:rPr>
        <w:t xml:space="preserve"> </w:t>
      </w:r>
      <w:r>
        <w:rPr>
          <w:lang w:val="ru-RU"/>
        </w:rPr>
        <w:t>на</w:t>
      </w:r>
      <w:r>
        <w:rPr>
          <w:spacing w:val="10"/>
          <w:lang w:val="ru-RU"/>
        </w:rPr>
        <w:t xml:space="preserve"> </w:t>
      </w:r>
      <w:r>
        <w:rPr>
          <w:spacing w:val="-1"/>
          <w:lang w:val="ru-RU"/>
        </w:rPr>
        <w:t>электронной</w:t>
      </w:r>
      <w:r>
        <w:rPr>
          <w:spacing w:val="12"/>
          <w:lang w:val="ru-RU"/>
        </w:rPr>
        <w:t xml:space="preserve"> </w:t>
      </w:r>
      <w:r>
        <w:rPr>
          <w:spacing w:val="-1"/>
          <w:lang w:val="ru-RU"/>
        </w:rPr>
        <w:t>торговой</w:t>
      </w:r>
      <w:r>
        <w:rPr>
          <w:spacing w:val="12"/>
          <w:lang w:val="ru-RU"/>
        </w:rPr>
        <w:t xml:space="preserve"> </w:t>
      </w:r>
      <w:r>
        <w:rPr>
          <w:spacing w:val="-2"/>
          <w:lang w:val="ru-RU"/>
        </w:rPr>
        <w:t>площадке,</w:t>
      </w:r>
      <w:r>
        <w:rPr>
          <w:spacing w:val="13"/>
          <w:lang w:val="ru-RU"/>
        </w:rPr>
        <w:t xml:space="preserve"> </w:t>
      </w:r>
      <w:r>
        <w:rPr>
          <w:spacing w:val="-1"/>
          <w:lang w:val="ru-RU"/>
        </w:rPr>
        <w:t>который</w:t>
      </w:r>
      <w:r>
        <w:rPr>
          <w:spacing w:val="7"/>
          <w:lang w:val="ru-RU"/>
        </w:rPr>
        <w:t xml:space="preserve"> </w:t>
      </w:r>
      <w:r>
        <w:rPr>
          <w:lang w:val="ru-RU"/>
        </w:rPr>
        <w:t>может</w:t>
      </w:r>
      <w:r>
        <w:rPr>
          <w:spacing w:val="7"/>
          <w:lang w:val="ru-RU"/>
        </w:rPr>
        <w:t xml:space="preserve"> </w:t>
      </w:r>
      <w:r>
        <w:rPr>
          <w:spacing w:val="-1"/>
          <w:lang w:val="ru-RU"/>
        </w:rPr>
        <w:t>требоваться</w:t>
      </w:r>
      <w:r>
        <w:rPr>
          <w:spacing w:val="11"/>
          <w:lang w:val="ru-RU"/>
        </w:rPr>
        <w:t xml:space="preserve"> </w:t>
      </w:r>
      <w:r>
        <w:rPr>
          <w:lang w:val="ru-RU"/>
        </w:rPr>
        <w:t>в</w:t>
      </w:r>
      <w:r>
        <w:rPr>
          <w:spacing w:val="8"/>
          <w:lang w:val="ru-RU"/>
        </w:rPr>
        <w:t xml:space="preserve"> </w:t>
      </w:r>
      <w:r>
        <w:rPr>
          <w:spacing w:val="-1"/>
          <w:lang w:val="ru-RU"/>
        </w:rPr>
        <w:t>соответствии</w:t>
      </w:r>
      <w:r>
        <w:rPr>
          <w:spacing w:val="12"/>
          <w:lang w:val="ru-RU"/>
        </w:rPr>
        <w:t xml:space="preserve"> </w:t>
      </w:r>
      <w:r>
        <w:rPr>
          <w:lang w:val="ru-RU"/>
        </w:rPr>
        <w:t>с</w:t>
      </w:r>
      <w:r>
        <w:rPr>
          <w:spacing w:val="83"/>
          <w:lang w:val="ru-RU"/>
        </w:rPr>
        <w:t xml:space="preserve"> </w:t>
      </w:r>
      <w:r>
        <w:rPr>
          <w:spacing w:val="-1"/>
          <w:lang w:val="ru-RU"/>
        </w:rPr>
        <w:t>действующим</w:t>
      </w:r>
      <w:r>
        <w:rPr>
          <w:spacing w:val="3"/>
          <w:lang w:val="ru-RU"/>
        </w:rPr>
        <w:t xml:space="preserve"> </w:t>
      </w:r>
      <w:r>
        <w:rPr>
          <w:spacing w:val="-1"/>
          <w:lang w:val="ru-RU"/>
        </w:rPr>
        <w:t>регламентом соответствующей</w:t>
      </w:r>
      <w:r>
        <w:rPr>
          <w:spacing w:val="9"/>
          <w:lang w:val="ru-RU"/>
        </w:rPr>
        <w:t xml:space="preserve"> </w:t>
      </w:r>
      <w:r>
        <w:rPr>
          <w:lang w:val="ru-RU"/>
        </w:rPr>
        <w:t>ЭТП.</w:t>
      </w:r>
    </w:p>
    <w:p>
      <w:pPr>
        <w:pStyle w:val="Style16"/>
        <w:numPr>
          <w:ilvl w:val="2"/>
          <w:numId w:val="26"/>
        </w:numPr>
        <w:tabs>
          <w:tab w:val="clear" w:pos="720"/>
          <w:tab w:val="left" w:pos="1426" w:leader="none"/>
        </w:tabs>
        <w:ind w:left="100" w:right="101" w:firstLine="720"/>
        <w:jc w:val="both"/>
        <w:rPr>
          <w:rFonts w:cs="Times New Roman"/>
          <w:lang w:val="ru-RU"/>
        </w:rPr>
      </w:pPr>
      <w:r>
        <w:rPr>
          <w:spacing w:val="-1"/>
          <w:lang w:val="ru-RU"/>
        </w:rPr>
        <w:t>Отказ</w:t>
      </w:r>
      <w:r>
        <w:rPr>
          <w:spacing w:val="-2"/>
          <w:lang w:val="ru-RU"/>
        </w:rPr>
        <w:t xml:space="preserve"> </w:t>
      </w:r>
      <w:r>
        <w:rPr>
          <w:lang w:val="ru-RU"/>
        </w:rPr>
        <w:t>в</w:t>
      </w:r>
      <w:r>
        <w:rPr>
          <w:spacing w:val="-1"/>
          <w:lang w:val="ru-RU"/>
        </w:rPr>
        <w:t xml:space="preserve"> приеме</w:t>
      </w:r>
      <w:r>
        <w:rPr>
          <w:spacing w:val="-4"/>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8"/>
          <w:lang w:val="ru-RU"/>
        </w:rPr>
        <w:t xml:space="preserve"> </w:t>
      </w:r>
      <w:r>
        <w:rPr>
          <w:spacing w:val="-1"/>
          <w:lang w:val="ru-RU"/>
        </w:rPr>
        <w:t>запросе</w:t>
      </w:r>
      <w:r>
        <w:rPr>
          <w:spacing w:val="1"/>
          <w:lang w:val="ru-RU"/>
        </w:rPr>
        <w:t xml:space="preserve"> </w:t>
      </w:r>
      <w:r>
        <w:rPr>
          <w:spacing w:val="-1"/>
          <w:lang w:val="ru-RU"/>
        </w:rPr>
        <w:t>котировок</w:t>
      </w:r>
      <w:r>
        <w:rPr>
          <w:spacing w:val="-2"/>
          <w:lang w:val="ru-RU"/>
        </w:rPr>
        <w:t xml:space="preserve"> </w:t>
      </w:r>
      <w:r>
        <w:rPr>
          <w:lang w:val="ru-RU"/>
        </w:rPr>
        <w:t>на</w:t>
      </w:r>
      <w:r>
        <w:rPr>
          <w:spacing w:val="1"/>
          <w:lang w:val="ru-RU"/>
        </w:rPr>
        <w:t xml:space="preserve"> </w:t>
      </w:r>
      <w:r>
        <w:rPr>
          <w:spacing w:val="-2"/>
          <w:lang w:val="ru-RU"/>
        </w:rPr>
        <w:t>ЭТП</w:t>
      </w:r>
      <w:r>
        <w:rPr>
          <w:spacing w:val="-3"/>
          <w:lang w:val="ru-RU"/>
        </w:rPr>
        <w:t xml:space="preserve"> </w:t>
      </w:r>
      <w:r>
        <w:rPr>
          <w:spacing w:val="-2"/>
          <w:lang w:val="ru-RU"/>
        </w:rPr>
        <w:t>по</w:t>
      </w:r>
      <w:r>
        <w:rPr>
          <w:spacing w:val="2"/>
          <w:lang w:val="ru-RU"/>
        </w:rPr>
        <w:t xml:space="preserve"> </w:t>
      </w:r>
      <w:r>
        <w:rPr>
          <w:spacing w:val="-1"/>
          <w:lang w:val="ru-RU"/>
        </w:rPr>
        <w:t>основаниям,</w:t>
      </w:r>
      <w:r>
        <w:rPr>
          <w:spacing w:val="36"/>
          <w:lang w:val="ru-RU"/>
        </w:rPr>
        <w:t xml:space="preserve"> </w:t>
      </w:r>
      <w:r>
        <w:rPr>
          <w:lang w:val="ru-RU"/>
        </w:rPr>
        <w:t>не</w:t>
      </w:r>
      <w:r>
        <w:rPr>
          <w:spacing w:val="37"/>
          <w:lang w:val="ru-RU"/>
        </w:rPr>
        <w:t xml:space="preserve"> </w:t>
      </w:r>
      <w:r>
        <w:rPr>
          <w:spacing w:val="-1"/>
          <w:lang w:val="ru-RU"/>
        </w:rPr>
        <w:t>предусмотренным</w:t>
      </w:r>
      <w:r>
        <w:rPr>
          <w:spacing w:val="39"/>
          <w:lang w:val="ru-RU"/>
        </w:rPr>
        <w:t xml:space="preserve"> </w:t>
      </w:r>
      <w:r>
        <w:rPr>
          <w:spacing w:val="-1"/>
          <w:lang w:val="ru-RU"/>
        </w:rPr>
        <w:t>подпунктом</w:t>
      </w:r>
      <w:r>
        <w:rPr>
          <w:spacing w:val="45"/>
          <w:lang w:val="ru-RU"/>
        </w:rPr>
        <w:t xml:space="preserve"> </w:t>
      </w:r>
      <w:r>
        <w:rPr>
          <w:spacing w:val="-1"/>
          <w:lang w:val="ru-RU"/>
        </w:rPr>
        <w:t>7.5.5.</w:t>
      </w:r>
      <w:r>
        <w:rPr>
          <w:spacing w:val="35"/>
          <w:lang w:val="ru-RU"/>
        </w:rPr>
        <w:t xml:space="preserve"> </w:t>
      </w:r>
      <w:r>
        <w:rPr>
          <w:spacing w:val="-1"/>
          <w:lang w:val="ru-RU"/>
        </w:rPr>
        <w:t>настоящего</w:t>
      </w:r>
      <w:r>
        <w:rPr>
          <w:spacing w:val="42"/>
          <w:lang w:val="ru-RU"/>
        </w:rPr>
        <w:t xml:space="preserve"> </w:t>
      </w:r>
      <w:r>
        <w:rPr>
          <w:spacing w:val="-1"/>
          <w:lang w:val="ru-RU"/>
        </w:rPr>
        <w:t>Положения,</w:t>
      </w:r>
      <w:r>
        <w:rPr>
          <w:spacing w:val="35"/>
          <w:lang w:val="ru-RU"/>
        </w:rPr>
        <w:t xml:space="preserve"> </w:t>
      </w:r>
      <w:r>
        <w:rPr>
          <w:lang w:val="ru-RU"/>
        </w:rPr>
        <w:t>не</w:t>
      </w:r>
      <w:r>
        <w:rPr>
          <w:spacing w:val="37"/>
          <w:lang w:val="ru-RU"/>
        </w:rPr>
        <w:t xml:space="preserve"> </w:t>
      </w:r>
      <w:r>
        <w:rPr>
          <w:spacing w:val="-1"/>
          <w:lang w:val="ru-RU"/>
        </w:rPr>
        <w:t>допускается.</w:t>
      </w:r>
      <w:r>
        <w:rPr>
          <w:spacing w:val="44"/>
          <w:lang w:val="ru-RU"/>
        </w:rPr>
        <w:t xml:space="preserve"> </w:t>
      </w:r>
      <w:r>
        <w:rPr>
          <w:lang w:val="ru-RU"/>
        </w:rPr>
        <w:t>По</w:t>
      </w:r>
      <w:r>
        <w:rPr>
          <w:spacing w:val="54"/>
          <w:lang w:val="ru-RU"/>
        </w:rPr>
        <w:t xml:space="preserve"> </w:t>
      </w:r>
      <w:r>
        <w:rPr>
          <w:spacing w:val="-1"/>
          <w:lang w:val="ru-RU"/>
        </w:rPr>
        <w:t>истечении</w:t>
      </w:r>
      <w:r>
        <w:rPr>
          <w:spacing w:val="46"/>
          <w:lang w:val="ru-RU"/>
        </w:rPr>
        <w:t xml:space="preserve"> </w:t>
      </w:r>
      <w:r>
        <w:rPr>
          <w:spacing w:val="-1"/>
          <w:lang w:val="ru-RU"/>
        </w:rPr>
        <w:t>срока</w:t>
      </w:r>
      <w:r>
        <w:rPr>
          <w:spacing w:val="44"/>
          <w:lang w:val="ru-RU"/>
        </w:rPr>
        <w:t xml:space="preserve"> </w:t>
      </w:r>
      <w:r>
        <w:rPr>
          <w:spacing w:val="-1"/>
          <w:lang w:val="ru-RU"/>
        </w:rPr>
        <w:t>подачи</w:t>
      </w:r>
      <w:r>
        <w:rPr>
          <w:spacing w:val="41"/>
          <w:lang w:val="ru-RU"/>
        </w:rPr>
        <w:t xml:space="preserve"> </w:t>
      </w:r>
      <w:r>
        <w:rPr>
          <w:lang w:val="ru-RU"/>
        </w:rPr>
        <w:t>заявок</w:t>
      </w:r>
      <w:r>
        <w:rPr>
          <w:spacing w:val="39"/>
          <w:lang w:val="ru-RU"/>
        </w:rPr>
        <w:t xml:space="preserve"> </w:t>
      </w:r>
      <w:r>
        <w:rPr>
          <w:lang w:val="ru-RU"/>
        </w:rPr>
        <w:t>на</w:t>
      </w:r>
      <w:r>
        <w:rPr>
          <w:spacing w:val="44"/>
          <w:lang w:val="ru-RU"/>
        </w:rPr>
        <w:t xml:space="preserve"> </w:t>
      </w:r>
      <w:r>
        <w:rPr>
          <w:spacing w:val="-2"/>
          <w:lang w:val="ru-RU"/>
        </w:rPr>
        <w:t>участие</w:t>
      </w:r>
      <w:r>
        <w:rPr>
          <w:spacing w:val="44"/>
          <w:lang w:val="ru-RU"/>
        </w:rPr>
        <w:t xml:space="preserve"> </w:t>
      </w:r>
      <w:r>
        <w:rPr>
          <w:lang w:val="ru-RU"/>
        </w:rPr>
        <w:t>в</w:t>
      </w:r>
      <w:r>
        <w:rPr>
          <w:spacing w:val="48"/>
          <w:lang w:val="ru-RU"/>
        </w:rPr>
        <w:t xml:space="preserve"> </w:t>
      </w:r>
      <w:r>
        <w:rPr>
          <w:lang w:val="ru-RU"/>
        </w:rPr>
        <w:t>запросе</w:t>
      </w:r>
      <w:r>
        <w:rPr>
          <w:spacing w:val="39"/>
          <w:lang w:val="ru-RU"/>
        </w:rPr>
        <w:t xml:space="preserve"> </w:t>
      </w:r>
      <w:r>
        <w:rPr>
          <w:spacing w:val="-1"/>
          <w:lang w:val="ru-RU"/>
        </w:rPr>
        <w:t>котировок</w:t>
      </w:r>
      <w:r>
        <w:rPr>
          <w:spacing w:val="42"/>
          <w:lang w:val="ru-RU"/>
        </w:rPr>
        <w:t xml:space="preserve"> </w:t>
      </w:r>
      <w:r>
        <w:rPr>
          <w:lang w:val="ru-RU"/>
        </w:rPr>
        <w:t>на</w:t>
      </w:r>
      <w:r>
        <w:rPr>
          <w:spacing w:val="44"/>
          <w:lang w:val="ru-RU"/>
        </w:rPr>
        <w:t xml:space="preserve"> </w:t>
      </w:r>
      <w:r>
        <w:rPr>
          <w:spacing w:val="-2"/>
          <w:lang w:val="ru-RU"/>
        </w:rPr>
        <w:t>ЭТП</w:t>
      </w:r>
      <w:r>
        <w:rPr>
          <w:spacing w:val="44"/>
          <w:lang w:val="ru-RU"/>
        </w:rPr>
        <w:t xml:space="preserve"> </w:t>
      </w:r>
      <w:r>
        <w:rPr>
          <w:spacing w:val="-1"/>
          <w:lang w:val="ru-RU"/>
        </w:rPr>
        <w:t>автоматически</w:t>
      </w:r>
      <w:r>
        <w:rPr>
          <w:spacing w:val="46"/>
          <w:lang w:val="ru-RU"/>
        </w:rPr>
        <w:t xml:space="preserve"> </w:t>
      </w:r>
      <w:r>
        <w:rPr>
          <w:spacing w:val="-1"/>
          <w:lang w:val="ru-RU"/>
        </w:rPr>
        <w:t>открывается</w:t>
      </w:r>
      <w:r>
        <w:rPr>
          <w:spacing w:val="59"/>
          <w:lang w:val="ru-RU"/>
        </w:rPr>
        <w:t xml:space="preserve"> </w:t>
      </w:r>
      <w:r>
        <w:rPr>
          <w:spacing w:val="-1"/>
          <w:lang w:val="ru-RU"/>
        </w:rPr>
        <w:t>Заказчику</w:t>
      </w:r>
      <w:r>
        <w:rPr>
          <w:spacing w:val="50"/>
          <w:lang w:val="ru-RU"/>
        </w:rPr>
        <w:t xml:space="preserve"> </w:t>
      </w:r>
      <w:r>
        <w:rPr>
          <w:spacing w:val="-2"/>
          <w:lang w:val="ru-RU"/>
        </w:rPr>
        <w:t>доступ</w:t>
      </w:r>
      <w:r>
        <w:rPr>
          <w:lang w:val="ru-RU"/>
        </w:rPr>
        <w:t xml:space="preserve"> к</w:t>
      </w:r>
      <w:r>
        <w:rPr>
          <w:spacing w:val="58"/>
          <w:lang w:val="ru-RU"/>
        </w:rPr>
        <w:t xml:space="preserve"> </w:t>
      </w:r>
      <w:r>
        <w:rPr>
          <w:spacing w:val="-1"/>
          <w:lang w:val="ru-RU"/>
        </w:rPr>
        <w:t>заявке</w:t>
      </w:r>
      <w:r>
        <w:rPr>
          <w:spacing w:val="58"/>
          <w:lang w:val="ru-RU"/>
        </w:rPr>
        <w:t xml:space="preserve"> </w:t>
      </w:r>
      <w:r>
        <w:rPr>
          <w:lang w:val="ru-RU"/>
        </w:rPr>
        <w:t>на</w:t>
      </w:r>
      <w:r>
        <w:rPr>
          <w:spacing w:val="58"/>
          <w:lang w:val="ru-RU"/>
        </w:rPr>
        <w:t xml:space="preserve"> </w:t>
      </w:r>
      <w:r>
        <w:rPr>
          <w:spacing w:val="-1"/>
          <w:lang w:val="ru-RU"/>
        </w:rPr>
        <w:t>участие</w:t>
      </w:r>
      <w:r>
        <w:rPr>
          <w:spacing w:val="58"/>
          <w:lang w:val="ru-RU"/>
        </w:rPr>
        <w:t xml:space="preserve"> </w:t>
      </w:r>
      <w:r>
        <w:rPr>
          <w:lang w:val="ru-RU"/>
        </w:rPr>
        <w:t>в</w:t>
      </w:r>
      <w:r>
        <w:rPr>
          <w:spacing w:val="3"/>
          <w:lang w:val="ru-RU"/>
        </w:rPr>
        <w:t xml:space="preserve"> </w:t>
      </w:r>
      <w:r>
        <w:rPr>
          <w:spacing w:val="-1"/>
          <w:lang w:val="ru-RU"/>
        </w:rPr>
        <w:t>запросе</w:t>
      </w:r>
      <w:r>
        <w:rPr>
          <w:spacing w:val="58"/>
          <w:lang w:val="ru-RU"/>
        </w:rPr>
        <w:t xml:space="preserve"> </w:t>
      </w:r>
      <w:r>
        <w:rPr>
          <w:spacing w:val="-1"/>
          <w:lang w:val="ru-RU"/>
        </w:rPr>
        <w:t>котировок,</w:t>
      </w:r>
      <w:r>
        <w:rPr>
          <w:spacing w:val="57"/>
          <w:lang w:val="ru-RU"/>
        </w:rPr>
        <w:t xml:space="preserve"> </w:t>
      </w:r>
      <w:r>
        <w:rPr>
          <w:spacing w:val="-1"/>
          <w:lang w:val="ru-RU"/>
        </w:rPr>
        <w:t>размещенной</w:t>
      </w:r>
      <w:r>
        <w:rPr>
          <w:spacing w:val="77"/>
          <w:lang w:val="ru-RU"/>
        </w:rPr>
        <w:t xml:space="preserve"> </w:t>
      </w:r>
      <w:r>
        <w:rPr>
          <w:spacing w:val="-1"/>
          <w:lang w:val="ru-RU"/>
        </w:rPr>
        <w:t>участником</w:t>
      </w:r>
      <w:r>
        <w:rPr>
          <w:spacing w:val="3"/>
          <w:lang w:val="ru-RU"/>
        </w:rPr>
        <w:t xml:space="preserve"> </w:t>
      </w:r>
      <w:r>
        <w:rPr>
          <w:spacing w:val="-2"/>
          <w:lang w:val="ru-RU"/>
        </w:rPr>
        <w:t>процедуры</w:t>
      </w:r>
      <w:r>
        <w:rPr>
          <w:spacing w:val="8"/>
          <w:lang w:val="ru-RU"/>
        </w:rPr>
        <w:t xml:space="preserve"> </w:t>
      </w:r>
      <w:r>
        <w:rPr>
          <w:spacing w:val="-2"/>
          <w:lang w:val="ru-RU"/>
        </w:rPr>
        <w:t>закупки</w:t>
      </w:r>
      <w:r>
        <w:rPr>
          <w:spacing w:val="7"/>
          <w:lang w:val="ru-RU"/>
        </w:rPr>
        <w:t xml:space="preserve"> </w:t>
      </w:r>
      <w:r>
        <w:rPr>
          <w:lang w:val="ru-RU"/>
        </w:rPr>
        <w:t>на</w:t>
      </w:r>
      <w:r>
        <w:rPr>
          <w:spacing w:val="12"/>
          <w:lang w:val="ru-RU"/>
        </w:rPr>
        <w:t xml:space="preserve"> </w:t>
      </w:r>
      <w:r>
        <w:rPr>
          <w:lang w:val="ru-RU"/>
        </w:rPr>
        <w:t>ЭТП,</w:t>
      </w:r>
      <w:r>
        <w:rPr>
          <w:spacing w:val="9"/>
          <w:lang w:val="ru-RU"/>
        </w:rPr>
        <w:t xml:space="preserve"> </w:t>
      </w:r>
      <w:r>
        <w:rPr>
          <w:lang w:val="ru-RU"/>
        </w:rPr>
        <w:t>а</w:t>
      </w:r>
      <w:r>
        <w:rPr>
          <w:spacing w:val="6"/>
          <w:lang w:val="ru-RU"/>
        </w:rPr>
        <w:t xml:space="preserve"> </w:t>
      </w:r>
      <w:r>
        <w:rPr>
          <w:spacing w:val="-1"/>
          <w:lang w:val="ru-RU"/>
        </w:rPr>
        <w:t>также</w:t>
      </w:r>
      <w:r>
        <w:rPr>
          <w:spacing w:val="6"/>
          <w:lang w:val="ru-RU"/>
        </w:rPr>
        <w:t xml:space="preserve"> </w:t>
      </w:r>
      <w:r>
        <w:rPr>
          <w:spacing w:val="-1"/>
          <w:lang w:val="ru-RU"/>
        </w:rPr>
        <w:t>формируется</w:t>
      </w:r>
      <w:r>
        <w:rPr>
          <w:spacing w:val="6"/>
          <w:lang w:val="ru-RU"/>
        </w:rPr>
        <w:t xml:space="preserve"> </w:t>
      </w:r>
      <w:r>
        <w:rPr>
          <w:lang w:val="ru-RU"/>
        </w:rPr>
        <w:t>протокол</w:t>
      </w:r>
      <w:r>
        <w:rPr>
          <w:spacing w:val="2"/>
          <w:lang w:val="ru-RU"/>
        </w:rPr>
        <w:t xml:space="preserve"> </w:t>
      </w:r>
      <w:r>
        <w:rPr>
          <w:spacing w:val="-1"/>
          <w:lang w:val="ru-RU"/>
        </w:rPr>
        <w:t>открытия</w:t>
      </w:r>
      <w:r>
        <w:rPr>
          <w:spacing w:val="6"/>
          <w:lang w:val="ru-RU"/>
        </w:rPr>
        <w:t xml:space="preserve"> </w:t>
      </w:r>
      <w:r>
        <w:rPr>
          <w:spacing w:val="-2"/>
          <w:lang w:val="ru-RU"/>
        </w:rPr>
        <w:t>доступа</w:t>
      </w:r>
      <w:r>
        <w:rPr>
          <w:spacing w:val="80"/>
          <w:lang w:val="ru-RU"/>
        </w:rPr>
        <w:t xml:space="preserve"> </w:t>
      </w:r>
      <w:r>
        <w:rPr>
          <w:lang w:val="ru-RU"/>
        </w:rPr>
        <w:t xml:space="preserve">к </w:t>
      </w:r>
      <w:r>
        <w:rPr>
          <w:spacing w:val="-1"/>
          <w:lang w:val="ru-RU"/>
        </w:rPr>
        <w:t>заявкам</w:t>
      </w:r>
      <w:r>
        <w:rPr>
          <w:spacing w:val="3"/>
          <w:lang w:val="ru-RU"/>
        </w:rPr>
        <w:t xml:space="preserve"> </w:t>
      </w:r>
      <w:r>
        <w:rPr>
          <w:lang w:val="ru-RU"/>
        </w:rPr>
        <w:t>на</w:t>
      </w:r>
      <w:r>
        <w:rPr>
          <w:spacing w:val="-4"/>
          <w:lang w:val="ru-RU"/>
        </w:rPr>
        <w:t xml:space="preserve"> </w:t>
      </w:r>
      <w:r>
        <w:rPr>
          <w:spacing w:val="-1"/>
          <w:lang w:val="ru-RU"/>
        </w:rPr>
        <w:t>участие</w:t>
      </w:r>
      <w:r>
        <w:rPr>
          <w:spacing w:val="1"/>
          <w:lang w:val="ru-RU"/>
        </w:rPr>
        <w:t xml:space="preserve"> </w:t>
      </w:r>
      <w:r>
        <w:rPr>
          <w:lang w:val="ru-RU"/>
        </w:rPr>
        <w:t>в</w:t>
      </w:r>
      <w:r>
        <w:rPr>
          <w:spacing w:val="7"/>
          <w:lang w:val="ru-RU"/>
        </w:rPr>
        <w:t xml:space="preserve"> </w:t>
      </w:r>
      <w:r>
        <w:rPr>
          <w:spacing w:val="-1"/>
          <w:lang w:val="ru-RU"/>
        </w:rPr>
        <w:t>запросе</w:t>
      </w:r>
      <w:r>
        <w:rPr>
          <w:spacing w:val="1"/>
          <w:lang w:val="ru-RU"/>
        </w:rPr>
        <w:t xml:space="preserve"> </w:t>
      </w:r>
      <w:r>
        <w:rPr>
          <w:spacing w:val="-1"/>
          <w:lang w:val="ru-RU"/>
        </w:rPr>
        <w:t>котировок</w:t>
      </w:r>
      <w:r>
        <w:rPr>
          <w:spacing w:val="3"/>
          <w:lang w:val="ru-RU"/>
        </w:rPr>
        <w:t xml:space="preserve"> </w:t>
      </w:r>
      <w:r>
        <w:rPr>
          <w:lang w:val="ru-RU"/>
        </w:rPr>
        <w:t>(в</w:t>
      </w:r>
      <w:r>
        <w:rPr>
          <w:spacing w:val="-1"/>
          <w:lang w:val="ru-RU"/>
        </w:rPr>
        <w:t xml:space="preserve"> соответствии</w:t>
      </w:r>
      <w:r>
        <w:rPr>
          <w:spacing w:val="-2"/>
          <w:lang w:val="ru-RU"/>
        </w:rPr>
        <w:t xml:space="preserve"> </w:t>
      </w:r>
      <w:r>
        <w:rPr>
          <w:lang w:val="ru-RU"/>
        </w:rPr>
        <w:t>с</w:t>
      </w:r>
      <w:r>
        <w:rPr>
          <w:spacing w:val="1"/>
          <w:lang w:val="ru-RU"/>
        </w:rPr>
        <w:t xml:space="preserve"> </w:t>
      </w:r>
      <w:r>
        <w:rPr>
          <w:spacing w:val="-1"/>
          <w:lang w:val="ru-RU"/>
        </w:rPr>
        <w:t>регламентом соответствующей</w:t>
      </w:r>
      <w:r>
        <w:rPr>
          <w:spacing w:val="58"/>
          <w:lang w:val="ru-RU"/>
        </w:rPr>
        <w:t xml:space="preserve"> </w:t>
      </w:r>
      <w:r>
        <w:rPr>
          <w:lang w:val="ru-RU"/>
        </w:rPr>
        <w:t>ЭТП),</w:t>
      </w:r>
      <w:r>
        <w:rPr>
          <w:spacing w:val="16"/>
          <w:lang w:val="ru-RU"/>
        </w:rPr>
        <w:t xml:space="preserve"> </w:t>
      </w:r>
      <w:r>
        <w:rPr>
          <w:spacing w:val="-2"/>
          <w:lang w:val="ru-RU"/>
        </w:rPr>
        <w:t>который</w:t>
      </w:r>
      <w:r>
        <w:rPr>
          <w:spacing w:val="15"/>
          <w:lang w:val="ru-RU"/>
        </w:rPr>
        <w:t xml:space="preserve"> </w:t>
      </w:r>
      <w:r>
        <w:rPr>
          <w:lang w:val="ru-RU"/>
        </w:rPr>
        <w:t>не</w:t>
      </w:r>
      <w:r>
        <w:rPr>
          <w:spacing w:val="8"/>
          <w:lang w:val="ru-RU"/>
        </w:rPr>
        <w:t xml:space="preserve"> </w:t>
      </w:r>
      <w:r>
        <w:rPr>
          <w:spacing w:val="-1"/>
          <w:lang w:val="ru-RU"/>
        </w:rPr>
        <w:t>позднее</w:t>
      </w:r>
      <w:r>
        <w:rPr>
          <w:spacing w:val="13"/>
          <w:lang w:val="ru-RU"/>
        </w:rPr>
        <w:t xml:space="preserve"> </w:t>
      </w:r>
      <w:r>
        <w:rPr>
          <w:spacing w:val="-1"/>
          <w:lang w:val="ru-RU"/>
        </w:rPr>
        <w:t>чем</w:t>
      </w:r>
      <w:r>
        <w:rPr>
          <w:spacing w:val="15"/>
          <w:lang w:val="ru-RU"/>
        </w:rPr>
        <w:t xml:space="preserve"> </w:t>
      </w:r>
      <w:r>
        <w:rPr>
          <w:spacing w:val="-1"/>
          <w:lang w:val="ru-RU"/>
        </w:rPr>
        <w:t>через</w:t>
      </w:r>
      <w:r>
        <w:rPr>
          <w:spacing w:val="15"/>
          <w:lang w:val="ru-RU"/>
        </w:rPr>
        <w:t xml:space="preserve"> </w:t>
      </w:r>
      <w:r>
        <w:rPr>
          <w:lang w:val="ru-RU"/>
        </w:rPr>
        <w:t>три</w:t>
      </w:r>
      <w:r>
        <w:rPr>
          <w:spacing w:val="15"/>
          <w:lang w:val="ru-RU"/>
        </w:rPr>
        <w:t xml:space="preserve"> </w:t>
      </w:r>
      <w:r>
        <w:rPr>
          <w:spacing w:val="-3"/>
          <w:lang w:val="ru-RU"/>
        </w:rPr>
        <w:t>дня</w:t>
      </w:r>
      <w:r>
        <w:rPr>
          <w:spacing w:val="14"/>
          <w:lang w:val="ru-RU"/>
        </w:rPr>
        <w:t xml:space="preserve"> </w:t>
      </w:r>
      <w:r>
        <w:rPr>
          <w:spacing w:val="-1"/>
          <w:lang w:val="ru-RU"/>
        </w:rPr>
        <w:t>со</w:t>
      </w:r>
      <w:r>
        <w:rPr>
          <w:spacing w:val="18"/>
          <w:lang w:val="ru-RU"/>
        </w:rPr>
        <w:t xml:space="preserve"> </w:t>
      </w:r>
      <w:r>
        <w:rPr>
          <w:spacing w:val="-1"/>
          <w:lang w:val="ru-RU"/>
        </w:rPr>
        <w:t>дня</w:t>
      </w:r>
      <w:r>
        <w:rPr>
          <w:spacing w:val="9"/>
          <w:lang w:val="ru-RU"/>
        </w:rPr>
        <w:t xml:space="preserve"> </w:t>
      </w:r>
      <w:r>
        <w:rPr>
          <w:spacing w:val="-1"/>
          <w:lang w:val="ru-RU"/>
        </w:rPr>
        <w:t>подписания</w:t>
      </w:r>
      <w:r>
        <w:rPr>
          <w:spacing w:val="14"/>
          <w:lang w:val="ru-RU"/>
        </w:rPr>
        <w:t xml:space="preserve"> </w:t>
      </w:r>
      <w:r>
        <w:rPr>
          <w:spacing w:val="-1"/>
          <w:lang w:val="ru-RU"/>
        </w:rPr>
        <w:t>такого</w:t>
      </w:r>
      <w:r>
        <w:rPr>
          <w:spacing w:val="13"/>
          <w:lang w:val="ru-RU"/>
        </w:rPr>
        <w:t xml:space="preserve"> </w:t>
      </w:r>
      <w:r>
        <w:rPr>
          <w:spacing w:val="-1"/>
          <w:lang w:val="ru-RU"/>
        </w:rPr>
        <w:t>протокола,</w:t>
      </w:r>
      <w:r>
        <w:rPr>
          <w:spacing w:val="53"/>
          <w:lang w:val="ru-RU"/>
        </w:rPr>
        <w:t xml:space="preserve"> </w:t>
      </w:r>
      <w:r>
        <w:rPr>
          <w:spacing w:val="-1"/>
          <w:lang w:val="ru-RU"/>
        </w:rPr>
        <w:t>размещается</w:t>
      </w:r>
      <w:r>
        <w:rPr>
          <w:spacing w:val="1"/>
          <w:lang w:val="ru-RU"/>
        </w:rPr>
        <w:t xml:space="preserve"> </w:t>
      </w:r>
      <w:r>
        <w:rPr>
          <w:spacing w:val="-1"/>
          <w:lang w:val="ru-RU"/>
        </w:rPr>
        <w:t>Заказчиком</w:t>
      </w:r>
      <w:r>
        <w:rPr>
          <w:spacing w:val="3"/>
          <w:lang w:val="ru-RU"/>
        </w:rPr>
        <w:t xml:space="preserve"> </w:t>
      </w:r>
      <w:r>
        <w:rPr>
          <w:lang w:val="ru-RU"/>
        </w:rPr>
        <w:t>на</w:t>
      </w:r>
      <w:r>
        <w:rPr>
          <w:spacing w:val="-4"/>
          <w:lang w:val="ru-RU"/>
        </w:rPr>
        <w:t xml:space="preserve"> </w:t>
      </w:r>
      <w:r>
        <w:rPr>
          <w:spacing w:val="-1"/>
          <w:lang w:val="ru-RU"/>
        </w:rPr>
        <w:t>сайте</w:t>
      </w:r>
      <w:r>
        <w:rPr>
          <w:spacing w:val="1"/>
          <w:lang w:val="ru-RU"/>
        </w:rPr>
        <w:t xml:space="preserve"> </w:t>
      </w:r>
      <w:r>
        <w:rPr>
          <w:spacing w:val="-1"/>
          <w:lang w:val="ru-RU"/>
        </w:rPr>
        <w:t xml:space="preserve">Заказчика, </w:t>
      </w:r>
      <w:r>
        <w:rPr>
          <w:lang w:val="ru-RU"/>
        </w:rPr>
        <w:t>в</w:t>
      </w:r>
      <w:r>
        <w:rPr>
          <w:spacing w:val="-1"/>
          <w:lang w:val="ru-RU"/>
        </w:rPr>
        <w:t xml:space="preserve"> </w:t>
      </w:r>
      <w:r>
        <w:rPr>
          <w:lang w:val="ru-RU"/>
        </w:rPr>
        <w:t>ЕИС и</w:t>
      </w:r>
      <w:r>
        <w:rPr>
          <w:spacing w:val="-2"/>
          <w:lang w:val="ru-RU"/>
        </w:rPr>
        <w:t xml:space="preserve"> </w:t>
      </w:r>
      <w:r>
        <w:rPr>
          <w:lang w:val="ru-RU"/>
        </w:rPr>
        <w:t>на</w:t>
      </w:r>
      <w:r>
        <w:rPr>
          <w:spacing w:val="1"/>
          <w:lang w:val="ru-RU"/>
        </w:rPr>
        <w:t xml:space="preserve"> </w:t>
      </w:r>
      <w:r>
        <w:rPr>
          <w:lang w:val="ru-RU"/>
        </w:rPr>
        <w:t>ЭТП.</w:t>
      </w:r>
    </w:p>
    <w:p>
      <w:pPr>
        <w:pStyle w:val="Style16"/>
        <w:numPr>
          <w:ilvl w:val="2"/>
          <w:numId w:val="26"/>
        </w:numPr>
        <w:tabs>
          <w:tab w:val="clear" w:pos="720"/>
          <w:tab w:val="left" w:pos="1580" w:leader="none"/>
        </w:tabs>
        <w:ind w:left="100" w:right="101" w:firstLine="720"/>
        <w:jc w:val="both"/>
        <w:rPr>
          <w:rFonts w:cs="Times New Roman"/>
          <w:lang w:val="ru-RU"/>
        </w:rPr>
      </w:pPr>
      <w:r>
        <w:rPr>
          <w:spacing w:val="-1"/>
          <w:lang w:val="ru-RU"/>
        </w:rPr>
        <w:t>Участник</w:t>
      </w:r>
      <w:r>
        <w:rPr>
          <w:spacing w:val="41"/>
          <w:lang w:val="ru-RU"/>
        </w:rPr>
        <w:t xml:space="preserve"> </w:t>
      </w:r>
      <w:r>
        <w:rPr>
          <w:spacing w:val="-2"/>
          <w:lang w:val="ru-RU"/>
        </w:rPr>
        <w:t>процедуры</w:t>
      </w:r>
      <w:r>
        <w:rPr>
          <w:spacing w:val="44"/>
          <w:lang w:val="ru-RU"/>
        </w:rPr>
        <w:t xml:space="preserve"> </w:t>
      </w:r>
      <w:r>
        <w:rPr>
          <w:spacing w:val="-2"/>
          <w:lang w:val="ru-RU"/>
        </w:rPr>
        <w:t>закупки,</w:t>
      </w:r>
      <w:r>
        <w:rPr>
          <w:spacing w:val="45"/>
          <w:lang w:val="ru-RU"/>
        </w:rPr>
        <w:t xml:space="preserve"> </w:t>
      </w:r>
      <w:r>
        <w:rPr>
          <w:spacing w:val="-1"/>
          <w:lang w:val="ru-RU"/>
        </w:rPr>
        <w:t>подавший</w:t>
      </w:r>
      <w:r>
        <w:rPr>
          <w:spacing w:val="39"/>
          <w:lang w:val="ru-RU"/>
        </w:rPr>
        <w:t xml:space="preserve"> </w:t>
      </w:r>
      <w:r>
        <w:rPr>
          <w:spacing w:val="-1"/>
          <w:lang w:val="ru-RU"/>
        </w:rPr>
        <w:t>заявку</w:t>
      </w:r>
      <w:r>
        <w:rPr>
          <w:spacing w:val="33"/>
          <w:lang w:val="ru-RU"/>
        </w:rPr>
        <w:t xml:space="preserve"> </w:t>
      </w:r>
      <w:r>
        <w:rPr>
          <w:lang w:val="ru-RU"/>
        </w:rPr>
        <w:t>на</w:t>
      </w:r>
      <w:r>
        <w:rPr>
          <w:spacing w:val="46"/>
          <w:lang w:val="ru-RU"/>
        </w:rPr>
        <w:t xml:space="preserve"> </w:t>
      </w:r>
      <w:r>
        <w:rPr>
          <w:spacing w:val="-2"/>
          <w:lang w:val="ru-RU"/>
        </w:rPr>
        <w:t>участие</w:t>
      </w:r>
      <w:r>
        <w:rPr>
          <w:spacing w:val="42"/>
          <w:lang w:val="ru-RU"/>
        </w:rPr>
        <w:t xml:space="preserve"> </w:t>
      </w:r>
      <w:r>
        <w:rPr>
          <w:lang w:val="ru-RU"/>
        </w:rPr>
        <w:t>в</w:t>
      </w:r>
      <w:r>
        <w:rPr>
          <w:spacing w:val="54"/>
          <w:lang w:val="ru-RU"/>
        </w:rPr>
        <w:t xml:space="preserve"> </w:t>
      </w:r>
      <w:r>
        <w:rPr>
          <w:spacing w:val="-1"/>
          <w:lang w:val="ru-RU"/>
        </w:rPr>
        <w:t>запросе</w:t>
      </w:r>
      <w:r>
        <w:rPr>
          <w:spacing w:val="65"/>
          <w:lang w:val="ru-RU"/>
        </w:rPr>
        <w:t xml:space="preserve"> </w:t>
      </w:r>
      <w:r>
        <w:rPr>
          <w:spacing w:val="-1"/>
          <w:lang w:val="ru-RU"/>
        </w:rPr>
        <w:t>котировок,</w:t>
      </w:r>
      <w:r>
        <w:rPr>
          <w:spacing w:val="23"/>
          <w:lang w:val="ru-RU"/>
        </w:rPr>
        <w:t xml:space="preserve"> </w:t>
      </w:r>
      <w:r>
        <w:rPr>
          <w:lang w:val="ru-RU"/>
        </w:rPr>
        <w:t>вправе</w:t>
      </w:r>
      <w:r>
        <w:rPr>
          <w:spacing w:val="15"/>
          <w:lang w:val="ru-RU"/>
        </w:rPr>
        <w:t xml:space="preserve"> </w:t>
      </w:r>
      <w:r>
        <w:rPr>
          <w:spacing w:val="-1"/>
          <w:lang w:val="ru-RU"/>
        </w:rPr>
        <w:t>отозвать</w:t>
      </w:r>
      <w:r>
        <w:rPr>
          <w:spacing w:val="23"/>
          <w:lang w:val="ru-RU"/>
        </w:rPr>
        <w:t xml:space="preserve"> </w:t>
      </w:r>
      <w:r>
        <w:rPr>
          <w:spacing w:val="-1"/>
          <w:lang w:val="ru-RU"/>
        </w:rPr>
        <w:t>заявку</w:t>
      </w:r>
      <w:r>
        <w:rPr>
          <w:spacing w:val="16"/>
          <w:lang w:val="ru-RU"/>
        </w:rPr>
        <w:t xml:space="preserve"> </w:t>
      </w:r>
      <w:r>
        <w:rPr>
          <w:lang w:val="ru-RU"/>
        </w:rPr>
        <w:t>на</w:t>
      </w:r>
      <w:r>
        <w:rPr>
          <w:spacing w:val="25"/>
          <w:lang w:val="ru-RU"/>
        </w:rPr>
        <w:t xml:space="preserve"> </w:t>
      </w:r>
      <w:r>
        <w:rPr>
          <w:spacing w:val="-2"/>
          <w:lang w:val="ru-RU"/>
        </w:rPr>
        <w:t>участие</w:t>
      </w:r>
      <w:r>
        <w:rPr>
          <w:spacing w:val="25"/>
          <w:lang w:val="ru-RU"/>
        </w:rPr>
        <w:t xml:space="preserve"> </w:t>
      </w:r>
      <w:r>
        <w:rPr>
          <w:lang w:val="ru-RU"/>
        </w:rPr>
        <w:t>в</w:t>
      </w:r>
      <w:r>
        <w:rPr>
          <w:spacing w:val="34"/>
          <w:lang w:val="ru-RU"/>
        </w:rPr>
        <w:t xml:space="preserve"> </w:t>
      </w:r>
      <w:r>
        <w:rPr>
          <w:spacing w:val="-2"/>
          <w:lang w:val="ru-RU"/>
        </w:rPr>
        <w:t>запросе</w:t>
      </w:r>
      <w:r>
        <w:rPr>
          <w:spacing w:val="25"/>
          <w:lang w:val="ru-RU"/>
        </w:rPr>
        <w:t xml:space="preserve"> </w:t>
      </w:r>
      <w:r>
        <w:rPr>
          <w:spacing w:val="-1"/>
          <w:lang w:val="ru-RU"/>
        </w:rPr>
        <w:t>котировок</w:t>
      </w:r>
      <w:r>
        <w:rPr>
          <w:spacing w:val="27"/>
          <w:lang w:val="ru-RU"/>
        </w:rPr>
        <w:t xml:space="preserve"> </w:t>
      </w:r>
      <w:r>
        <w:rPr>
          <w:lang w:val="ru-RU"/>
        </w:rPr>
        <w:t>не</w:t>
      </w:r>
      <w:r>
        <w:rPr>
          <w:spacing w:val="20"/>
          <w:lang w:val="ru-RU"/>
        </w:rPr>
        <w:t xml:space="preserve"> </w:t>
      </w:r>
      <w:r>
        <w:rPr>
          <w:spacing w:val="-2"/>
          <w:lang w:val="ru-RU"/>
        </w:rPr>
        <w:t>позднее</w:t>
      </w:r>
      <w:r>
        <w:rPr>
          <w:spacing w:val="20"/>
          <w:lang w:val="ru-RU"/>
        </w:rPr>
        <w:t xml:space="preserve"> </w:t>
      </w:r>
      <w:r>
        <w:rPr>
          <w:spacing w:val="-1"/>
          <w:lang w:val="ru-RU"/>
        </w:rPr>
        <w:t>окончания</w:t>
      </w:r>
      <w:r>
        <w:rPr>
          <w:spacing w:val="98"/>
          <w:lang w:val="ru-RU"/>
        </w:rPr>
        <w:t xml:space="preserve"> </w:t>
      </w:r>
      <w:r>
        <w:rPr>
          <w:lang w:val="ru-RU"/>
        </w:rPr>
        <w:t>срока</w:t>
      </w:r>
      <w:r>
        <w:rPr>
          <w:spacing w:val="1"/>
          <w:lang w:val="ru-RU"/>
        </w:rPr>
        <w:t xml:space="preserve"> </w:t>
      </w:r>
      <w:r>
        <w:rPr>
          <w:spacing w:val="-1"/>
          <w:lang w:val="ru-RU"/>
        </w:rPr>
        <w:t>подачи</w:t>
      </w:r>
      <w:r>
        <w:rPr>
          <w:spacing w:val="3"/>
          <w:lang w:val="ru-RU"/>
        </w:rPr>
        <w:t xml:space="preserve"> </w:t>
      </w:r>
      <w:r>
        <w:rPr>
          <w:spacing w:val="-1"/>
          <w:lang w:val="ru-RU"/>
        </w:rPr>
        <w:t>заявок, направив</w:t>
      </w:r>
      <w:r>
        <w:rPr>
          <w:spacing w:val="-6"/>
          <w:lang w:val="ru-RU"/>
        </w:rPr>
        <w:t xml:space="preserve"> </w:t>
      </w:r>
      <w:r>
        <w:rPr>
          <w:spacing w:val="2"/>
          <w:lang w:val="ru-RU"/>
        </w:rPr>
        <w:t>об</w:t>
      </w:r>
      <w:r>
        <w:rPr>
          <w:lang w:val="ru-RU"/>
        </w:rPr>
        <w:t xml:space="preserve"> </w:t>
      </w:r>
      <w:r>
        <w:rPr>
          <w:spacing w:val="-1"/>
          <w:lang w:val="ru-RU"/>
        </w:rPr>
        <w:t>этом уведомление</w:t>
      </w:r>
      <w:r>
        <w:rPr>
          <w:spacing w:val="-4"/>
          <w:lang w:val="ru-RU"/>
        </w:rPr>
        <w:t xml:space="preserve"> </w:t>
      </w:r>
      <w:r>
        <w:rPr>
          <w:spacing w:val="1"/>
          <w:lang w:val="ru-RU"/>
        </w:rPr>
        <w:t>оператору</w:t>
      </w:r>
      <w:r>
        <w:rPr>
          <w:spacing w:val="-8"/>
          <w:lang w:val="ru-RU"/>
        </w:rPr>
        <w:t xml:space="preserve"> </w:t>
      </w:r>
      <w:r>
        <w:rPr>
          <w:lang w:val="ru-RU"/>
        </w:rPr>
        <w:t>ЭТП.</w:t>
      </w:r>
    </w:p>
    <w:p>
      <w:pPr>
        <w:pStyle w:val="Style16"/>
        <w:numPr>
          <w:ilvl w:val="2"/>
          <w:numId w:val="26"/>
        </w:numPr>
        <w:tabs>
          <w:tab w:val="clear" w:pos="720"/>
          <w:tab w:val="left" w:pos="1517" w:leader="none"/>
        </w:tabs>
        <w:spacing w:lineRule="auto" w:line="237" w:before="2" w:after="0"/>
        <w:ind w:left="100" w:right="99" w:firstLine="720"/>
        <w:jc w:val="both"/>
        <w:rPr>
          <w:rFonts w:cs="Times New Roman"/>
          <w:lang w:val="ru-RU"/>
        </w:rPr>
      </w:pPr>
      <w:r>
        <w:rPr>
          <w:lang w:val="ru-RU"/>
        </w:rPr>
        <w:t>ЭТП</w:t>
      </w:r>
      <w:r>
        <w:rPr>
          <w:spacing w:val="47"/>
          <w:lang w:val="ru-RU"/>
        </w:rPr>
        <w:t xml:space="preserve"> </w:t>
      </w:r>
      <w:r>
        <w:rPr>
          <w:spacing w:val="-1"/>
          <w:lang w:val="ru-RU"/>
        </w:rPr>
        <w:t>должна</w:t>
      </w:r>
      <w:r>
        <w:rPr>
          <w:spacing w:val="37"/>
          <w:lang w:val="ru-RU"/>
        </w:rPr>
        <w:t xml:space="preserve"> </w:t>
      </w:r>
      <w:r>
        <w:rPr>
          <w:spacing w:val="-1"/>
          <w:lang w:val="ru-RU"/>
        </w:rPr>
        <w:t>обеспечивать</w:t>
      </w:r>
      <w:r>
        <w:rPr>
          <w:spacing w:val="49"/>
          <w:lang w:val="ru-RU"/>
        </w:rPr>
        <w:t xml:space="preserve"> </w:t>
      </w:r>
      <w:r>
        <w:rPr>
          <w:spacing w:val="-1"/>
          <w:lang w:val="ru-RU"/>
        </w:rPr>
        <w:t>конфиденциальность</w:t>
      </w:r>
      <w:r>
        <w:rPr>
          <w:spacing w:val="44"/>
          <w:lang w:val="ru-RU"/>
        </w:rPr>
        <w:t xml:space="preserve"> </w:t>
      </w:r>
      <w:r>
        <w:rPr>
          <w:spacing w:val="-1"/>
          <w:lang w:val="ru-RU"/>
        </w:rPr>
        <w:t>данных</w:t>
      </w:r>
      <w:r>
        <w:rPr>
          <w:spacing w:val="38"/>
          <w:lang w:val="ru-RU"/>
        </w:rPr>
        <w:t xml:space="preserve"> </w:t>
      </w:r>
      <w:r>
        <w:rPr>
          <w:spacing w:val="2"/>
          <w:lang w:val="ru-RU"/>
        </w:rPr>
        <w:t>об</w:t>
      </w:r>
      <w:r>
        <w:rPr>
          <w:spacing w:val="45"/>
          <w:lang w:val="ru-RU"/>
        </w:rPr>
        <w:t xml:space="preserve"> </w:t>
      </w:r>
      <w:r>
        <w:rPr>
          <w:spacing w:val="-1"/>
          <w:lang w:val="ru-RU"/>
        </w:rPr>
        <w:t>участниках</w:t>
      </w:r>
      <w:r>
        <w:rPr>
          <w:spacing w:val="49"/>
          <w:lang w:val="ru-RU"/>
        </w:rPr>
        <w:t xml:space="preserve"> </w:t>
      </w:r>
      <w:r>
        <w:rPr>
          <w:spacing w:val="-1"/>
          <w:lang w:val="ru-RU"/>
        </w:rPr>
        <w:t>процедуры</w:t>
      </w:r>
      <w:r>
        <w:rPr>
          <w:spacing w:val="39"/>
          <w:lang w:val="ru-RU"/>
        </w:rPr>
        <w:t xml:space="preserve"> </w:t>
      </w:r>
      <w:r>
        <w:rPr>
          <w:spacing w:val="-1"/>
          <w:lang w:val="ru-RU"/>
        </w:rPr>
        <w:t>закупки,</w:t>
      </w:r>
      <w:r>
        <w:rPr>
          <w:spacing w:val="40"/>
          <w:lang w:val="ru-RU"/>
        </w:rPr>
        <w:t xml:space="preserve"> </w:t>
      </w:r>
      <w:r>
        <w:rPr>
          <w:spacing w:val="-1"/>
          <w:lang w:val="ru-RU"/>
        </w:rPr>
        <w:t>подавших</w:t>
      </w:r>
      <w:r>
        <w:rPr>
          <w:spacing w:val="33"/>
          <w:lang w:val="ru-RU"/>
        </w:rPr>
        <w:t xml:space="preserve"> </w:t>
      </w:r>
      <w:r>
        <w:rPr>
          <w:spacing w:val="-1"/>
          <w:lang w:val="ru-RU"/>
        </w:rPr>
        <w:t>заявки</w:t>
      </w:r>
      <w:r>
        <w:rPr>
          <w:spacing w:val="34"/>
          <w:lang w:val="ru-RU"/>
        </w:rPr>
        <w:t xml:space="preserve"> </w:t>
      </w:r>
      <w:r>
        <w:rPr>
          <w:lang w:val="ru-RU"/>
        </w:rPr>
        <w:t>на</w:t>
      </w:r>
      <w:r>
        <w:rPr>
          <w:spacing w:val="42"/>
          <w:lang w:val="ru-RU"/>
        </w:rPr>
        <w:t xml:space="preserve"> </w:t>
      </w:r>
      <w:r>
        <w:rPr>
          <w:spacing w:val="-2"/>
          <w:lang w:val="ru-RU"/>
        </w:rPr>
        <w:t>участие</w:t>
      </w:r>
      <w:r>
        <w:rPr>
          <w:spacing w:val="37"/>
          <w:lang w:val="ru-RU"/>
        </w:rPr>
        <w:t xml:space="preserve"> </w:t>
      </w:r>
      <w:r>
        <w:rPr>
          <w:lang w:val="ru-RU"/>
        </w:rPr>
        <w:t>в</w:t>
      </w:r>
      <w:r>
        <w:rPr>
          <w:spacing w:val="48"/>
          <w:lang w:val="ru-RU"/>
        </w:rPr>
        <w:t xml:space="preserve"> </w:t>
      </w:r>
      <w:r>
        <w:rPr>
          <w:spacing w:val="-1"/>
          <w:lang w:val="ru-RU"/>
        </w:rPr>
        <w:t>запросе</w:t>
      </w:r>
      <w:r>
        <w:rPr>
          <w:spacing w:val="37"/>
          <w:lang w:val="ru-RU"/>
        </w:rPr>
        <w:t xml:space="preserve"> </w:t>
      </w:r>
      <w:r>
        <w:rPr>
          <w:spacing w:val="-1"/>
          <w:lang w:val="ru-RU"/>
        </w:rPr>
        <w:t>котировок,</w:t>
      </w:r>
      <w:r>
        <w:rPr>
          <w:spacing w:val="35"/>
          <w:lang w:val="ru-RU"/>
        </w:rPr>
        <w:t xml:space="preserve"> </w:t>
      </w:r>
      <w:r>
        <w:rPr>
          <w:lang w:val="ru-RU"/>
        </w:rPr>
        <w:t>и</w:t>
      </w:r>
      <w:r>
        <w:rPr>
          <w:spacing w:val="56"/>
          <w:lang w:val="ru-RU"/>
        </w:rPr>
        <w:t xml:space="preserve"> </w:t>
      </w:r>
      <w:r>
        <w:rPr>
          <w:spacing w:val="-1"/>
          <w:lang w:val="ru-RU"/>
        </w:rPr>
        <w:t>конфиденциальность</w:t>
      </w:r>
      <w:r>
        <w:rPr>
          <w:spacing w:val="51"/>
          <w:lang w:val="ru-RU"/>
        </w:rPr>
        <w:t xml:space="preserve"> </w:t>
      </w:r>
      <w:r>
        <w:rPr>
          <w:spacing w:val="-1"/>
          <w:lang w:val="ru-RU"/>
        </w:rPr>
        <w:t>сведений,</w:t>
      </w:r>
      <w:r>
        <w:rPr>
          <w:spacing w:val="52"/>
          <w:lang w:val="ru-RU"/>
        </w:rPr>
        <w:t xml:space="preserve"> </w:t>
      </w:r>
      <w:r>
        <w:rPr>
          <w:spacing w:val="-1"/>
          <w:lang w:val="ru-RU"/>
        </w:rPr>
        <w:t>содержащихся</w:t>
      </w:r>
      <w:r>
        <w:rPr>
          <w:spacing w:val="54"/>
          <w:lang w:val="ru-RU"/>
        </w:rPr>
        <w:t xml:space="preserve"> </w:t>
      </w:r>
      <w:r>
        <w:rPr>
          <w:lang w:val="ru-RU"/>
        </w:rPr>
        <w:t>в</w:t>
      </w:r>
      <w:r>
        <w:rPr>
          <w:spacing w:val="56"/>
          <w:lang w:val="ru-RU"/>
        </w:rPr>
        <w:t xml:space="preserve"> </w:t>
      </w:r>
      <w:r>
        <w:rPr>
          <w:spacing w:val="-1"/>
          <w:lang w:val="ru-RU"/>
        </w:rPr>
        <w:t>предусмотренной</w:t>
      </w:r>
      <w:r>
        <w:rPr>
          <w:spacing w:val="55"/>
          <w:lang w:val="ru-RU"/>
        </w:rPr>
        <w:t xml:space="preserve"> </w:t>
      </w:r>
      <w:r>
        <w:rPr>
          <w:spacing w:val="-1"/>
          <w:lang w:val="ru-RU"/>
        </w:rPr>
        <w:t>настоящим</w:t>
      </w:r>
      <w:r>
        <w:rPr>
          <w:spacing w:val="51"/>
          <w:lang w:val="ru-RU"/>
        </w:rPr>
        <w:t xml:space="preserve"> </w:t>
      </w:r>
      <w:r>
        <w:rPr>
          <w:spacing w:val="-1"/>
          <w:lang w:val="ru-RU"/>
        </w:rPr>
        <w:t>разделом</w:t>
      </w:r>
      <w:r>
        <w:rPr>
          <w:spacing w:val="67"/>
          <w:lang w:val="ru-RU"/>
        </w:rPr>
        <w:t xml:space="preserve"> </w:t>
      </w:r>
      <w:r>
        <w:rPr>
          <w:spacing w:val="-1"/>
          <w:lang w:val="ru-RU"/>
        </w:rPr>
        <w:t>заявке,</w:t>
      </w:r>
      <w:r>
        <w:rPr>
          <w:spacing w:val="9"/>
          <w:lang w:val="ru-RU"/>
        </w:rPr>
        <w:t xml:space="preserve"> </w:t>
      </w:r>
      <w:r>
        <w:rPr>
          <w:spacing w:val="-4"/>
          <w:lang w:val="ru-RU"/>
        </w:rPr>
        <w:t>до</w:t>
      </w:r>
      <w:r>
        <w:rPr>
          <w:spacing w:val="11"/>
          <w:lang w:val="ru-RU"/>
        </w:rPr>
        <w:t xml:space="preserve"> </w:t>
      </w:r>
      <w:r>
        <w:rPr>
          <w:spacing w:val="-1"/>
          <w:lang w:val="ru-RU"/>
        </w:rPr>
        <w:t>даты</w:t>
      </w:r>
      <w:r>
        <w:rPr>
          <w:spacing w:val="4"/>
          <w:lang w:val="ru-RU"/>
        </w:rPr>
        <w:t xml:space="preserve"> </w:t>
      </w:r>
      <w:r>
        <w:rPr>
          <w:lang w:val="ru-RU"/>
        </w:rPr>
        <w:t>и</w:t>
      </w:r>
      <w:r>
        <w:rPr>
          <w:spacing w:val="7"/>
          <w:lang w:val="ru-RU"/>
        </w:rPr>
        <w:t xml:space="preserve"> </w:t>
      </w:r>
      <w:r>
        <w:rPr>
          <w:spacing w:val="-1"/>
          <w:lang w:val="ru-RU"/>
        </w:rPr>
        <w:t>времени</w:t>
      </w:r>
      <w:r>
        <w:rPr>
          <w:spacing w:val="3"/>
          <w:lang w:val="ru-RU"/>
        </w:rPr>
        <w:t xml:space="preserve"> </w:t>
      </w:r>
      <w:r>
        <w:rPr>
          <w:lang w:val="ru-RU"/>
        </w:rPr>
        <w:t>окончания</w:t>
      </w:r>
      <w:r>
        <w:rPr>
          <w:spacing w:val="6"/>
          <w:lang w:val="ru-RU"/>
        </w:rPr>
        <w:t xml:space="preserve"> </w:t>
      </w:r>
      <w:r>
        <w:rPr>
          <w:spacing w:val="-1"/>
          <w:lang w:val="ru-RU"/>
        </w:rPr>
        <w:t>срока</w:t>
      </w:r>
      <w:r>
        <w:rPr>
          <w:spacing w:val="6"/>
          <w:lang w:val="ru-RU"/>
        </w:rPr>
        <w:t xml:space="preserve"> </w:t>
      </w:r>
      <w:r>
        <w:rPr>
          <w:spacing w:val="-2"/>
          <w:lang w:val="ru-RU"/>
        </w:rPr>
        <w:t>подачи</w:t>
      </w:r>
      <w:r>
        <w:rPr>
          <w:spacing w:val="7"/>
          <w:lang w:val="ru-RU"/>
        </w:rPr>
        <w:t xml:space="preserve"> </w:t>
      </w:r>
      <w:r>
        <w:rPr>
          <w:lang w:val="ru-RU"/>
        </w:rPr>
        <w:t>заявок</w:t>
      </w:r>
      <w:r>
        <w:rPr>
          <w:spacing w:val="5"/>
          <w:lang w:val="ru-RU"/>
        </w:rPr>
        <w:t xml:space="preserve"> </w:t>
      </w:r>
      <w:r>
        <w:rPr>
          <w:lang w:val="ru-RU"/>
        </w:rPr>
        <w:t>на</w:t>
      </w:r>
      <w:r>
        <w:rPr>
          <w:spacing w:val="1"/>
          <w:lang w:val="ru-RU"/>
        </w:rPr>
        <w:t xml:space="preserve"> </w:t>
      </w:r>
      <w:r>
        <w:rPr>
          <w:spacing w:val="-1"/>
          <w:lang w:val="ru-RU"/>
        </w:rPr>
        <w:t>участие</w:t>
      </w:r>
      <w:r>
        <w:rPr>
          <w:spacing w:val="6"/>
          <w:lang w:val="ru-RU"/>
        </w:rPr>
        <w:t xml:space="preserve"> </w:t>
      </w:r>
      <w:r>
        <w:rPr>
          <w:lang w:val="ru-RU"/>
        </w:rPr>
        <w:t>в</w:t>
      </w:r>
      <w:r>
        <w:rPr>
          <w:spacing w:val="14"/>
          <w:lang w:val="ru-RU"/>
        </w:rPr>
        <w:t xml:space="preserve"> </w:t>
      </w:r>
      <w:r>
        <w:rPr>
          <w:spacing w:val="-1"/>
          <w:lang w:val="ru-RU"/>
        </w:rPr>
        <w:t>запросе</w:t>
      </w:r>
      <w:r>
        <w:rPr>
          <w:spacing w:val="6"/>
          <w:lang w:val="ru-RU"/>
        </w:rPr>
        <w:t xml:space="preserve"> </w:t>
      </w:r>
      <w:r>
        <w:rPr>
          <w:spacing w:val="-1"/>
          <w:lang w:val="ru-RU"/>
        </w:rPr>
        <w:t>котировок,</w:t>
      </w:r>
      <w:r>
        <w:rPr>
          <w:spacing w:val="41"/>
          <w:lang w:val="ru-RU"/>
        </w:rPr>
        <w:t xml:space="preserve"> </w:t>
      </w:r>
      <w:r>
        <w:rPr>
          <w:lang w:val="ru-RU"/>
        </w:rPr>
        <w:t>а</w:t>
      </w:r>
      <w:r>
        <w:rPr>
          <w:spacing w:val="13"/>
          <w:lang w:val="ru-RU"/>
        </w:rPr>
        <w:t xml:space="preserve"> </w:t>
      </w:r>
      <w:r>
        <w:rPr>
          <w:spacing w:val="-1"/>
          <w:lang w:val="ru-RU"/>
        </w:rPr>
        <w:t>также</w:t>
      </w:r>
      <w:r>
        <w:rPr>
          <w:spacing w:val="13"/>
          <w:lang w:val="ru-RU"/>
        </w:rPr>
        <w:t xml:space="preserve"> </w:t>
      </w:r>
      <w:r>
        <w:rPr>
          <w:spacing w:val="-1"/>
          <w:lang w:val="ru-RU"/>
        </w:rPr>
        <w:t>конфиденциальность</w:t>
      </w:r>
      <w:r>
        <w:rPr>
          <w:spacing w:val="11"/>
          <w:lang w:val="ru-RU"/>
        </w:rPr>
        <w:t xml:space="preserve"> </w:t>
      </w:r>
      <w:r>
        <w:rPr>
          <w:spacing w:val="-1"/>
          <w:lang w:val="ru-RU"/>
        </w:rPr>
        <w:t>данных</w:t>
      </w:r>
      <w:r>
        <w:rPr>
          <w:spacing w:val="4"/>
          <w:lang w:val="ru-RU"/>
        </w:rPr>
        <w:t xml:space="preserve"> </w:t>
      </w:r>
      <w:r>
        <w:rPr>
          <w:spacing w:val="2"/>
          <w:lang w:val="ru-RU"/>
        </w:rPr>
        <w:t>об</w:t>
      </w:r>
      <w:r>
        <w:rPr>
          <w:spacing w:val="12"/>
          <w:lang w:val="ru-RU"/>
        </w:rPr>
        <w:t xml:space="preserve"> </w:t>
      </w:r>
      <w:r>
        <w:rPr>
          <w:spacing w:val="-2"/>
          <w:lang w:val="ru-RU"/>
        </w:rPr>
        <w:t>участниках</w:t>
      </w:r>
      <w:r>
        <w:rPr>
          <w:spacing w:val="16"/>
          <w:lang w:val="ru-RU"/>
        </w:rPr>
        <w:t xml:space="preserve"> </w:t>
      </w:r>
      <w:r>
        <w:rPr>
          <w:lang w:val="ru-RU"/>
        </w:rPr>
        <w:t>запроса</w:t>
      </w:r>
      <w:r>
        <w:rPr>
          <w:spacing w:val="8"/>
          <w:lang w:val="ru-RU"/>
        </w:rPr>
        <w:t xml:space="preserve"> </w:t>
      </w:r>
      <w:r>
        <w:rPr>
          <w:spacing w:val="-1"/>
          <w:lang w:val="ru-RU"/>
        </w:rPr>
        <w:t>котировок</w:t>
      </w:r>
      <w:r>
        <w:rPr>
          <w:spacing w:val="11"/>
          <w:lang w:val="ru-RU"/>
        </w:rPr>
        <w:t xml:space="preserve"> </w:t>
      </w:r>
      <w:r>
        <w:rPr>
          <w:lang w:val="ru-RU"/>
        </w:rPr>
        <w:t>в</w:t>
      </w:r>
      <w:r>
        <w:rPr>
          <w:spacing w:val="11"/>
          <w:lang w:val="ru-RU"/>
        </w:rPr>
        <w:t xml:space="preserve"> </w:t>
      </w:r>
      <w:r>
        <w:rPr>
          <w:spacing w:val="-1"/>
          <w:lang w:val="ru-RU"/>
        </w:rPr>
        <w:t>период</w:t>
      </w:r>
      <w:r>
        <w:rPr>
          <w:spacing w:val="12"/>
          <w:lang w:val="ru-RU"/>
        </w:rPr>
        <w:t xml:space="preserve"> </w:t>
      </w:r>
      <w:r>
        <w:rPr>
          <w:spacing w:val="-3"/>
          <w:lang w:val="ru-RU"/>
        </w:rPr>
        <w:t>его</w:t>
      </w:r>
      <w:r>
        <w:rPr>
          <w:spacing w:val="65"/>
          <w:lang w:val="ru-RU"/>
        </w:rPr>
        <w:t xml:space="preserve"> </w:t>
      </w:r>
      <w:r>
        <w:rPr>
          <w:spacing w:val="-1"/>
          <w:lang w:val="ru-RU"/>
        </w:rPr>
        <w:t>проведения.</w:t>
      </w:r>
    </w:p>
    <w:p>
      <w:pPr>
        <w:pStyle w:val="Normal"/>
        <w:spacing w:before="1"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numPr>
          <w:ilvl w:val="1"/>
          <w:numId w:val="26"/>
        </w:numPr>
        <w:tabs>
          <w:tab w:val="clear" w:pos="720"/>
          <w:tab w:val="left" w:pos="806" w:leader="none"/>
        </w:tabs>
        <w:spacing w:lineRule="auto" w:line="240"/>
        <w:ind w:left="100" w:right="102" w:hanging="0"/>
        <w:jc w:val="both"/>
        <w:rPr>
          <w:b w:val="false"/>
          <w:b w:val="false"/>
          <w:bCs w:val="false"/>
          <w:lang w:val="ru-RU"/>
        </w:rPr>
      </w:pPr>
      <w:r>
        <w:rPr>
          <w:spacing w:val="-1"/>
          <w:lang w:val="ru-RU"/>
        </w:rPr>
        <w:t>Порядок</w:t>
      </w:r>
      <w:r>
        <w:rPr>
          <w:spacing w:val="38"/>
          <w:lang w:val="ru-RU"/>
        </w:rPr>
        <w:t xml:space="preserve"> </w:t>
      </w:r>
      <w:r>
        <w:rPr>
          <w:spacing w:val="-1"/>
          <w:lang w:val="ru-RU"/>
        </w:rPr>
        <w:t>рассмотрения</w:t>
      </w:r>
      <w:r>
        <w:rPr>
          <w:spacing w:val="33"/>
          <w:lang w:val="ru-RU"/>
        </w:rPr>
        <w:t xml:space="preserve"> </w:t>
      </w:r>
      <w:r>
        <w:rPr>
          <w:lang w:val="ru-RU"/>
        </w:rPr>
        <w:t>и</w:t>
      </w:r>
      <w:r>
        <w:rPr>
          <w:spacing w:val="34"/>
          <w:lang w:val="ru-RU"/>
        </w:rPr>
        <w:t xml:space="preserve"> </w:t>
      </w:r>
      <w:r>
        <w:rPr>
          <w:spacing w:val="-1"/>
          <w:lang w:val="ru-RU"/>
        </w:rPr>
        <w:t>оценки</w:t>
      </w:r>
      <w:r>
        <w:rPr>
          <w:spacing w:val="34"/>
          <w:lang w:val="ru-RU"/>
        </w:rPr>
        <w:t xml:space="preserve"> </w:t>
      </w:r>
      <w:r>
        <w:rPr>
          <w:spacing w:val="-1"/>
          <w:lang w:val="ru-RU"/>
        </w:rPr>
        <w:t>заявок</w:t>
      </w:r>
      <w:r>
        <w:rPr>
          <w:spacing w:val="34"/>
          <w:lang w:val="ru-RU"/>
        </w:rPr>
        <w:t xml:space="preserve"> </w:t>
      </w:r>
      <w:r>
        <w:rPr>
          <w:lang w:val="ru-RU"/>
        </w:rPr>
        <w:t>на</w:t>
      </w:r>
      <w:r>
        <w:rPr>
          <w:spacing w:val="38"/>
          <w:lang w:val="ru-RU"/>
        </w:rPr>
        <w:t xml:space="preserve"> </w:t>
      </w:r>
      <w:r>
        <w:rPr>
          <w:spacing w:val="-1"/>
          <w:lang w:val="ru-RU"/>
        </w:rPr>
        <w:t>участие</w:t>
      </w:r>
      <w:r>
        <w:rPr>
          <w:spacing w:val="32"/>
          <w:lang w:val="ru-RU"/>
        </w:rPr>
        <w:t xml:space="preserve"> </w:t>
      </w:r>
      <w:r>
        <w:rPr>
          <w:lang w:val="ru-RU"/>
        </w:rPr>
        <w:t>в</w:t>
      </w:r>
      <w:r>
        <w:rPr>
          <w:spacing w:val="46"/>
          <w:lang w:val="ru-RU"/>
        </w:rPr>
        <w:t xml:space="preserve"> </w:t>
      </w:r>
      <w:r>
        <w:rPr>
          <w:spacing w:val="-3"/>
          <w:lang w:val="ru-RU"/>
        </w:rPr>
        <w:t>открытом</w:t>
      </w:r>
      <w:r>
        <w:rPr>
          <w:spacing w:val="34"/>
          <w:lang w:val="ru-RU"/>
        </w:rPr>
        <w:t xml:space="preserve"> </w:t>
      </w:r>
      <w:r>
        <w:rPr>
          <w:spacing w:val="-1"/>
          <w:lang w:val="ru-RU"/>
        </w:rPr>
        <w:t>запросе</w:t>
      </w:r>
      <w:r>
        <w:rPr>
          <w:spacing w:val="65"/>
          <w:lang w:val="ru-RU"/>
        </w:rPr>
        <w:t xml:space="preserve"> </w:t>
      </w:r>
      <w:r>
        <w:rPr>
          <w:spacing w:val="-2"/>
          <w:lang w:val="ru-RU"/>
        </w:rPr>
        <w:t>котировок</w:t>
      </w:r>
      <w:r>
        <w:rPr>
          <w:spacing w:val="3"/>
          <w:lang w:val="ru-RU"/>
        </w:rPr>
        <w:t xml:space="preserve"> </w:t>
      </w:r>
      <w:r>
        <w:rPr>
          <w:lang w:val="ru-RU"/>
        </w:rPr>
        <w:t>в</w:t>
      </w:r>
      <w:r>
        <w:rPr>
          <w:spacing w:val="6"/>
          <w:lang w:val="ru-RU"/>
        </w:rPr>
        <w:t xml:space="preserve"> </w:t>
      </w:r>
      <w:r>
        <w:rPr>
          <w:spacing w:val="-1"/>
          <w:lang w:val="ru-RU"/>
        </w:rPr>
        <w:t>электронной</w:t>
      </w:r>
      <w:r>
        <w:rPr>
          <w:spacing w:val="2"/>
          <w:lang w:val="ru-RU"/>
        </w:rPr>
        <w:t xml:space="preserve"> </w:t>
      </w:r>
      <w:r>
        <w:rPr>
          <w:spacing w:val="-1"/>
          <w:lang w:val="ru-RU"/>
        </w:rPr>
        <w:t>форме</w:t>
      </w:r>
      <w:r>
        <w:rPr>
          <w:spacing w:val="5"/>
          <w:lang w:val="ru-RU"/>
        </w:rPr>
        <w:t xml:space="preserve"> </w:t>
      </w:r>
      <w:r>
        <w:rPr>
          <w:lang w:val="ru-RU"/>
        </w:rPr>
        <w:t>и</w:t>
      </w:r>
      <w:r>
        <w:rPr>
          <w:spacing w:val="7"/>
          <w:lang w:val="ru-RU"/>
        </w:rPr>
        <w:t xml:space="preserve"> </w:t>
      </w:r>
      <w:r>
        <w:rPr>
          <w:spacing w:val="-2"/>
          <w:lang w:val="ru-RU"/>
        </w:rPr>
        <w:t>подведения</w:t>
      </w:r>
      <w:r>
        <w:rPr>
          <w:spacing w:val="6"/>
          <w:lang w:val="ru-RU"/>
        </w:rPr>
        <w:t xml:space="preserve"> </w:t>
      </w:r>
      <w:r>
        <w:rPr>
          <w:spacing w:val="-3"/>
          <w:lang w:val="ru-RU"/>
        </w:rPr>
        <w:t>итогов</w:t>
      </w:r>
      <w:r>
        <w:rPr>
          <w:spacing w:val="13"/>
          <w:lang w:val="ru-RU"/>
        </w:rPr>
        <w:t xml:space="preserve"> </w:t>
      </w:r>
      <w:r>
        <w:rPr>
          <w:spacing w:val="-2"/>
          <w:lang w:val="ru-RU"/>
        </w:rPr>
        <w:t>открытого</w:t>
      </w:r>
      <w:r>
        <w:rPr>
          <w:spacing w:val="8"/>
          <w:lang w:val="ru-RU"/>
        </w:rPr>
        <w:t xml:space="preserve"> </w:t>
      </w:r>
      <w:r>
        <w:rPr>
          <w:spacing w:val="-2"/>
          <w:lang w:val="ru-RU"/>
        </w:rPr>
        <w:t>запроса</w:t>
      </w:r>
      <w:r>
        <w:rPr>
          <w:spacing w:val="6"/>
          <w:lang w:val="ru-RU"/>
        </w:rPr>
        <w:t xml:space="preserve"> </w:t>
      </w:r>
      <w:r>
        <w:rPr>
          <w:spacing w:val="-2"/>
          <w:lang w:val="ru-RU"/>
        </w:rPr>
        <w:t>котировок</w:t>
      </w:r>
      <w:r>
        <w:rPr>
          <w:spacing w:val="3"/>
          <w:lang w:val="ru-RU"/>
        </w:rPr>
        <w:t xml:space="preserve"> </w:t>
      </w:r>
      <w:r>
        <w:rPr>
          <w:lang w:val="ru-RU"/>
        </w:rPr>
        <w:t>в</w:t>
      </w:r>
      <w:r>
        <w:rPr>
          <w:spacing w:val="41"/>
          <w:lang w:val="ru-RU"/>
        </w:rPr>
        <w:t xml:space="preserve"> </w:t>
      </w:r>
      <w:r>
        <w:rPr>
          <w:spacing w:val="-1"/>
          <w:lang w:val="ru-RU"/>
        </w:rPr>
        <w:t>электронной</w:t>
      </w:r>
      <w:r>
        <w:rPr>
          <w:spacing w:val="-2"/>
          <w:lang w:val="ru-RU"/>
        </w:rPr>
        <w:t xml:space="preserve"> </w:t>
      </w:r>
      <w:r>
        <w:rPr>
          <w:spacing w:val="-1"/>
          <w:lang w:val="ru-RU"/>
        </w:rPr>
        <w:t>форме</w:t>
      </w:r>
    </w:p>
    <w:p>
      <w:pPr>
        <w:pStyle w:val="Style16"/>
        <w:numPr>
          <w:ilvl w:val="2"/>
          <w:numId w:val="26"/>
        </w:numPr>
        <w:tabs>
          <w:tab w:val="clear" w:pos="720"/>
          <w:tab w:val="left" w:pos="1579" w:leader="none"/>
        </w:tabs>
        <w:spacing w:before="69" w:after="0"/>
        <w:ind w:left="100" w:right="105" w:firstLine="720"/>
        <w:jc w:val="both"/>
        <w:rPr>
          <w:rFonts w:cs="Times New Roman"/>
          <w:lang w:val="ru-RU"/>
        </w:rPr>
      </w:pPr>
      <w:r>
        <w:rPr>
          <w:spacing w:val="-1"/>
          <w:lang w:val="ru-RU"/>
        </w:rPr>
        <w:t>Рассмотрение</w:t>
      </w:r>
      <w:r>
        <w:rPr>
          <w:spacing w:val="42"/>
          <w:lang w:val="ru-RU"/>
        </w:rPr>
        <w:t xml:space="preserve"> </w:t>
      </w:r>
      <w:r>
        <w:rPr>
          <w:lang w:val="ru-RU"/>
        </w:rPr>
        <w:t>заявок</w:t>
      </w:r>
      <w:r>
        <w:rPr>
          <w:spacing w:val="46"/>
          <w:lang w:val="ru-RU"/>
        </w:rPr>
        <w:t xml:space="preserve"> </w:t>
      </w:r>
      <w:r>
        <w:rPr>
          <w:lang w:val="ru-RU"/>
        </w:rPr>
        <w:t>на</w:t>
      </w:r>
      <w:r>
        <w:rPr>
          <w:spacing w:val="42"/>
          <w:lang w:val="ru-RU"/>
        </w:rPr>
        <w:t xml:space="preserve"> </w:t>
      </w:r>
      <w:r>
        <w:rPr>
          <w:spacing w:val="-1"/>
          <w:lang w:val="ru-RU"/>
        </w:rPr>
        <w:t>участие</w:t>
      </w:r>
      <w:r>
        <w:rPr>
          <w:spacing w:val="46"/>
          <w:lang w:val="ru-RU"/>
        </w:rPr>
        <w:t xml:space="preserve"> </w:t>
      </w:r>
      <w:r>
        <w:rPr>
          <w:lang w:val="ru-RU"/>
        </w:rPr>
        <w:t>в</w:t>
      </w:r>
      <w:r>
        <w:rPr>
          <w:spacing w:val="54"/>
          <w:lang w:val="ru-RU"/>
        </w:rPr>
        <w:t xml:space="preserve"> </w:t>
      </w:r>
      <w:r>
        <w:rPr>
          <w:spacing w:val="-1"/>
          <w:lang w:val="ru-RU"/>
        </w:rPr>
        <w:t>запросе</w:t>
      </w:r>
      <w:r>
        <w:rPr>
          <w:spacing w:val="42"/>
          <w:lang w:val="ru-RU"/>
        </w:rPr>
        <w:t xml:space="preserve"> </w:t>
      </w:r>
      <w:r>
        <w:rPr>
          <w:spacing w:val="-1"/>
          <w:lang w:val="ru-RU"/>
        </w:rPr>
        <w:t>котировок</w:t>
      </w:r>
      <w:r>
        <w:rPr>
          <w:spacing w:val="44"/>
          <w:lang w:val="ru-RU"/>
        </w:rPr>
        <w:t xml:space="preserve"> </w:t>
      </w:r>
      <w:r>
        <w:rPr>
          <w:lang w:val="ru-RU"/>
        </w:rPr>
        <w:t>на</w:t>
      </w:r>
      <w:r>
        <w:rPr>
          <w:spacing w:val="46"/>
          <w:lang w:val="ru-RU"/>
        </w:rPr>
        <w:t xml:space="preserve"> </w:t>
      </w:r>
      <w:r>
        <w:rPr>
          <w:spacing w:val="-1"/>
          <w:lang w:val="ru-RU"/>
        </w:rPr>
        <w:t>предмет</w:t>
      </w:r>
      <w:r>
        <w:rPr>
          <w:spacing w:val="43"/>
          <w:lang w:val="ru-RU"/>
        </w:rPr>
        <w:t xml:space="preserve"> </w:t>
      </w:r>
      <w:r>
        <w:rPr>
          <w:lang w:val="ru-RU"/>
        </w:rPr>
        <w:t>их</w:t>
      </w:r>
      <w:r>
        <w:rPr>
          <w:spacing w:val="44"/>
          <w:lang w:val="ru-RU"/>
        </w:rPr>
        <w:t xml:space="preserve"> </w:t>
      </w:r>
      <w:r>
        <w:rPr>
          <w:lang w:val="ru-RU"/>
        </w:rPr>
        <w:t>соответствия</w:t>
      </w:r>
      <w:r>
        <w:rPr>
          <w:spacing w:val="50"/>
          <w:lang w:val="ru-RU"/>
        </w:rPr>
        <w:t xml:space="preserve"> </w:t>
      </w:r>
      <w:r>
        <w:rPr>
          <w:spacing w:val="-1"/>
          <w:lang w:val="ru-RU"/>
        </w:rPr>
        <w:t>требованиям,</w:t>
      </w:r>
      <w:r>
        <w:rPr>
          <w:spacing w:val="52"/>
          <w:lang w:val="ru-RU"/>
        </w:rPr>
        <w:t xml:space="preserve"> </w:t>
      </w:r>
      <w:r>
        <w:rPr>
          <w:spacing w:val="-1"/>
          <w:lang w:val="ru-RU"/>
        </w:rPr>
        <w:t>установленным</w:t>
      </w:r>
      <w:r>
        <w:rPr>
          <w:spacing w:val="51"/>
          <w:lang w:val="ru-RU"/>
        </w:rPr>
        <w:t xml:space="preserve"> </w:t>
      </w:r>
      <w:r>
        <w:rPr>
          <w:spacing w:val="-1"/>
          <w:lang w:val="ru-RU"/>
        </w:rPr>
        <w:t>настоящим</w:t>
      </w:r>
      <w:r>
        <w:rPr>
          <w:spacing w:val="51"/>
          <w:lang w:val="ru-RU"/>
        </w:rPr>
        <w:t xml:space="preserve"> </w:t>
      </w:r>
      <w:r>
        <w:rPr>
          <w:spacing w:val="-1"/>
          <w:lang w:val="ru-RU"/>
        </w:rPr>
        <w:t>Положением</w:t>
      </w:r>
      <w:r>
        <w:rPr>
          <w:spacing w:val="46"/>
          <w:lang w:val="ru-RU"/>
        </w:rPr>
        <w:t xml:space="preserve"> </w:t>
      </w:r>
      <w:r>
        <w:rPr>
          <w:lang w:val="ru-RU"/>
        </w:rPr>
        <w:t>и</w:t>
      </w:r>
      <w:r>
        <w:rPr>
          <w:spacing w:val="51"/>
          <w:lang w:val="ru-RU"/>
        </w:rPr>
        <w:t xml:space="preserve"> </w:t>
      </w:r>
      <w:r>
        <w:rPr>
          <w:spacing w:val="-1"/>
          <w:lang w:val="ru-RU"/>
        </w:rPr>
        <w:t>документацией</w:t>
      </w:r>
      <w:r>
        <w:rPr>
          <w:spacing w:val="51"/>
          <w:lang w:val="ru-RU"/>
        </w:rPr>
        <w:t xml:space="preserve"> </w:t>
      </w:r>
      <w:r>
        <w:rPr>
          <w:lang w:val="ru-RU"/>
        </w:rPr>
        <w:t>о</w:t>
      </w:r>
      <w:r>
        <w:rPr>
          <w:spacing w:val="28"/>
          <w:lang w:val="ru-RU"/>
        </w:rPr>
        <w:t xml:space="preserve"> </w:t>
      </w:r>
      <w:r>
        <w:rPr>
          <w:lang w:val="ru-RU"/>
        </w:rPr>
        <w:t>запросе</w:t>
      </w:r>
      <w:r>
        <w:rPr>
          <w:spacing w:val="1"/>
          <w:lang w:val="ru-RU"/>
        </w:rPr>
        <w:t xml:space="preserve"> </w:t>
      </w:r>
      <w:r>
        <w:rPr>
          <w:spacing w:val="-1"/>
          <w:lang w:val="ru-RU"/>
        </w:rPr>
        <w:t>котировок,</w:t>
      </w:r>
      <w:r>
        <w:rPr>
          <w:spacing w:val="-5"/>
          <w:lang w:val="ru-RU"/>
        </w:rPr>
        <w:t xml:space="preserve"> </w:t>
      </w:r>
      <w:r>
        <w:rPr>
          <w:spacing w:val="-1"/>
          <w:lang w:val="ru-RU"/>
        </w:rPr>
        <w:t>осуществляется</w:t>
      </w:r>
      <w:r>
        <w:rPr>
          <w:spacing w:val="1"/>
          <w:lang w:val="ru-RU"/>
        </w:rPr>
        <w:t xml:space="preserve"> </w:t>
      </w:r>
      <w:r>
        <w:rPr>
          <w:spacing w:val="-1"/>
          <w:lang w:val="ru-RU"/>
        </w:rPr>
        <w:t>Закупочной</w:t>
      </w:r>
      <w:r>
        <w:rPr>
          <w:spacing w:val="-2"/>
          <w:lang w:val="ru-RU"/>
        </w:rPr>
        <w:t xml:space="preserve"> </w:t>
      </w:r>
      <w:r>
        <w:rPr>
          <w:lang w:val="ru-RU"/>
        </w:rPr>
        <w:t>комиссией.</w:t>
      </w:r>
    </w:p>
    <w:p>
      <w:pPr>
        <w:pStyle w:val="Style16"/>
        <w:numPr>
          <w:ilvl w:val="2"/>
          <w:numId w:val="26"/>
        </w:numPr>
        <w:tabs>
          <w:tab w:val="clear" w:pos="720"/>
          <w:tab w:val="left" w:pos="1517" w:leader="none"/>
        </w:tabs>
        <w:spacing w:lineRule="auto" w:line="237" w:before="3" w:after="0"/>
        <w:ind w:left="100" w:right="103" w:firstLine="720"/>
        <w:jc w:val="both"/>
        <w:rPr>
          <w:lang w:val="ru-RU"/>
        </w:rPr>
      </w:pPr>
      <w:r>
        <w:rPr>
          <w:spacing w:val="-1"/>
          <w:lang w:val="ru-RU"/>
        </w:rPr>
        <w:t>Закупочная</w:t>
      </w:r>
      <w:r>
        <w:rPr>
          <w:spacing w:val="11"/>
          <w:lang w:val="ru-RU"/>
        </w:rPr>
        <w:t xml:space="preserve"> </w:t>
      </w:r>
      <w:r>
        <w:rPr>
          <w:lang w:val="ru-RU"/>
        </w:rPr>
        <w:t>комиссия</w:t>
      </w:r>
      <w:r>
        <w:rPr>
          <w:spacing w:val="6"/>
          <w:lang w:val="ru-RU"/>
        </w:rPr>
        <w:t xml:space="preserve"> </w:t>
      </w:r>
      <w:r>
        <w:rPr>
          <w:lang w:val="ru-RU"/>
        </w:rPr>
        <w:t>в</w:t>
      </w:r>
      <w:r>
        <w:rPr>
          <w:spacing w:val="13"/>
          <w:lang w:val="ru-RU"/>
        </w:rPr>
        <w:t xml:space="preserve"> </w:t>
      </w:r>
      <w:r>
        <w:rPr>
          <w:spacing w:val="-1"/>
          <w:lang w:val="ru-RU"/>
        </w:rPr>
        <w:t>срок,</w:t>
      </w:r>
      <w:r>
        <w:rPr>
          <w:spacing w:val="9"/>
          <w:lang w:val="ru-RU"/>
        </w:rPr>
        <w:t xml:space="preserve"> </w:t>
      </w:r>
      <w:r>
        <w:rPr>
          <w:lang w:val="ru-RU"/>
        </w:rPr>
        <w:t>не</w:t>
      </w:r>
      <w:r>
        <w:rPr>
          <w:spacing w:val="10"/>
          <w:lang w:val="ru-RU"/>
        </w:rPr>
        <w:t xml:space="preserve"> </w:t>
      </w:r>
      <w:r>
        <w:rPr>
          <w:spacing w:val="-1"/>
          <w:lang w:val="ru-RU"/>
        </w:rPr>
        <w:t>превышающий</w:t>
      </w:r>
      <w:r>
        <w:rPr>
          <w:spacing w:val="12"/>
          <w:lang w:val="ru-RU"/>
        </w:rPr>
        <w:t xml:space="preserve"> </w:t>
      </w:r>
      <w:r>
        <w:rPr>
          <w:spacing w:val="-2"/>
          <w:lang w:val="ru-RU"/>
        </w:rPr>
        <w:t>пяти</w:t>
      </w:r>
      <w:r>
        <w:rPr>
          <w:spacing w:val="12"/>
          <w:lang w:val="ru-RU"/>
        </w:rPr>
        <w:t xml:space="preserve"> </w:t>
      </w:r>
      <w:r>
        <w:rPr>
          <w:spacing w:val="-1"/>
          <w:lang w:val="ru-RU"/>
        </w:rPr>
        <w:t>рабочих</w:t>
      </w:r>
      <w:r>
        <w:rPr>
          <w:spacing w:val="6"/>
          <w:lang w:val="ru-RU"/>
        </w:rPr>
        <w:t xml:space="preserve"> </w:t>
      </w:r>
      <w:r>
        <w:rPr>
          <w:spacing w:val="-1"/>
          <w:lang w:val="ru-RU"/>
        </w:rPr>
        <w:t>дней,</w:t>
      </w:r>
      <w:r>
        <w:rPr>
          <w:spacing w:val="38"/>
          <w:lang w:val="ru-RU"/>
        </w:rPr>
        <w:t xml:space="preserve"> </w:t>
      </w:r>
      <w:r>
        <w:rPr>
          <w:spacing w:val="-1"/>
          <w:lang w:val="ru-RU"/>
        </w:rPr>
        <w:t>следующих</w:t>
      </w:r>
      <w:r>
        <w:rPr>
          <w:spacing w:val="2"/>
          <w:lang w:val="ru-RU"/>
        </w:rPr>
        <w:t xml:space="preserve"> </w:t>
      </w:r>
      <w:r>
        <w:rPr>
          <w:lang w:val="ru-RU"/>
        </w:rPr>
        <w:t>за</w:t>
      </w:r>
      <w:r>
        <w:rPr>
          <w:spacing w:val="6"/>
          <w:lang w:val="ru-RU"/>
        </w:rPr>
        <w:t xml:space="preserve"> </w:t>
      </w:r>
      <w:r>
        <w:rPr>
          <w:spacing w:val="-1"/>
          <w:lang w:val="ru-RU"/>
        </w:rPr>
        <w:t>днем</w:t>
      </w:r>
      <w:r>
        <w:rPr>
          <w:spacing w:val="3"/>
          <w:lang w:val="ru-RU"/>
        </w:rPr>
        <w:t xml:space="preserve"> </w:t>
      </w:r>
      <w:r>
        <w:rPr>
          <w:spacing w:val="-1"/>
          <w:lang w:val="ru-RU"/>
        </w:rPr>
        <w:t>окончания</w:t>
      </w:r>
      <w:r>
        <w:rPr>
          <w:spacing w:val="2"/>
          <w:lang w:val="ru-RU"/>
        </w:rPr>
        <w:t xml:space="preserve"> </w:t>
      </w:r>
      <w:r>
        <w:rPr>
          <w:spacing w:val="-1"/>
          <w:lang w:val="ru-RU"/>
        </w:rPr>
        <w:t>срока</w:t>
      </w:r>
      <w:r>
        <w:rPr>
          <w:spacing w:val="6"/>
          <w:lang w:val="ru-RU"/>
        </w:rPr>
        <w:t xml:space="preserve"> </w:t>
      </w:r>
      <w:r>
        <w:rPr>
          <w:spacing w:val="-1"/>
          <w:lang w:val="ru-RU"/>
        </w:rPr>
        <w:t>подачи</w:t>
      </w:r>
      <w:r>
        <w:rPr>
          <w:spacing w:val="3"/>
          <w:lang w:val="ru-RU"/>
        </w:rPr>
        <w:t xml:space="preserve"> </w:t>
      </w:r>
      <w:r>
        <w:rPr>
          <w:lang w:val="ru-RU"/>
        </w:rPr>
        <w:t>заявок,</w:t>
      </w:r>
      <w:r>
        <w:rPr>
          <w:spacing w:val="9"/>
          <w:lang w:val="ru-RU"/>
        </w:rPr>
        <w:t xml:space="preserve"> </w:t>
      </w:r>
      <w:r>
        <w:rPr>
          <w:spacing w:val="-1"/>
          <w:lang w:val="ru-RU"/>
        </w:rPr>
        <w:t>рассматривает</w:t>
      </w:r>
      <w:r>
        <w:rPr>
          <w:spacing w:val="2"/>
          <w:lang w:val="ru-RU"/>
        </w:rPr>
        <w:t xml:space="preserve"> </w:t>
      </w:r>
      <w:r>
        <w:rPr>
          <w:spacing w:val="-1"/>
          <w:lang w:val="ru-RU"/>
        </w:rPr>
        <w:t>заявки</w:t>
      </w:r>
      <w:r>
        <w:rPr>
          <w:spacing w:val="3"/>
          <w:lang w:val="ru-RU"/>
        </w:rPr>
        <w:t xml:space="preserve"> </w:t>
      </w:r>
      <w:r>
        <w:rPr>
          <w:lang w:val="ru-RU"/>
        </w:rPr>
        <w:t>на</w:t>
      </w:r>
      <w:r>
        <w:rPr>
          <w:spacing w:val="6"/>
          <w:lang w:val="ru-RU"/>
        </w:rPr>
        <w:t xml:space="preserve"> </w:t>
      </w:r>
      <w:r>
        <w:rPr>
          <w:spacing w:val="-1"/>
          <w:lang w:val="ru-RU"/>
        </w:rPr>
        <w:t>соответствие</w:t>
      </w:r>
      <w:r>
        <w:rPr>
          <w:spacing w:val="69"/>
          <w:lang w:val="ru-RU"/>
        </w:rPr>
        <w:t xml:space="preserve"> </w:t>
      </w:r>
      <w:r>
        <w:rPr>
          <w:lang w:val="ru-RU"/>
        </w:rPr>
        <w:t>их</w:t>
      </w:r>
      <w:r>
        <w:rPr>
          <w:spacing w:val="-12"/>
          <w:lang w:val="ru-RU"/>
        </w:rPr>
        <w:t xml:space="preserve"> </w:t>
      </w:r>
      <w:r>
        <w:rPr>
          <w:spacing w:val="-1"/>
          <w:lang w:val="ru-RU"/>
        </w:rPr>
        <w:t>требованиям,</w:t>
      </w:r>
      <w:r>
        <w:rPr>
          <w:spacing w:val="-6"/>
          <w:lang w:val="ru-RU"/>
        </w:rPr>
        <w:t xml:space="preserve"> </w:t>
      </w:r>
      <w:r>
        <w:rPr>
          <w:spacing w:val="-1"/>
          <w:lang w:val="ru-RU"/>
        </w:rPr>
        <w:t>установленным</w:t>
      </w:r>
      <w:r>
        <w:rPr>
          <w:spacing w:val="-11"/>
          <w:lang w:val="ru-RU"/>
        </w:rPr>
        <w:t xml:space="preserve"> </w:t>
      </w:r>
      <w:r>
        <w:rPr>
          <w:lang w:val="ru-RU"/>
        </w:rPr>
        <w:t>в</w:t>
      </w:r>
      <w:r>
        <w:rPr>
          <w:spacing w:val="-6"/>
          <w:lang w:val="ru-RU"/>
        </w:rPr>
        <w:t xml:space="preserve"> </w:t>
      </w:r>
      <w:r>
        <w:rPr>
          <w:spacing w:val="-1"/>
          <w:lang w:val="ru-RU"/>
        </w:rPr>
        <w:t>извещении</w:t>
      </w:r>
      <w:r>
        <w:rPr>
          <w:spacing w:val="-12"/>
          <w:lang w:val="ru-RU"/>
        </w:rPr>
        <w:t xml:space="preserve"> </w:t>
      </w:r>
      <w:r>
        <w:rPr>
          <w:lang w:val="ru-RU"/>
        </w:rPr>
        <w:t>о</w:t>
      </w:r>
      <w:r>
        <w:rPr>
          <w:spacing w:val="-12"/>
          <w:lang w:val="ru-RU"/>
        </w:rPr>
        <w:t xml:space="preserve"> </w:t>
      </w:r>
      <w:r>
        <w:rPr>
          <w:spacing w:val="-1"/>
          <w:lang w:val="ru-RU"/>
        </w:rPr>
        <w:t>проведении</w:t>
      </w:r>
      <w:r>
        <w:rPr>
          <w:spacing w:val="-7"/>
          <w:lang w:val="ru-RU"/>
        </w:rPr>
        <w:t xml:space="preserve"> </w:t>
      </w:r>
      <w:r>
        <w:rPr>
          <w:spacing w:val="-1"/>
          <w:lang w:val="ru-RU"/>
        </w:rPr>
        <w:t>запроса</w:t>
      </w:r>
      <w:r>
        <w:rPr>
          <w:lang w:val="ru-RU"/>
        </w:rPr>
        <w:t xml:space="preserve"> </w:t>
      </w:r>
      <w:r>
        <w:rPr>
          <w:spacing w:val="-1"/>
          <w:lang w:val="ru-RU"/>
        </w:rPr>
        <w:t>котировок,</w:t>
      </w:r>
      <w:r>
        <w:rPr>
          <w:spacing w:val="-10"/>
          <w:lang w:val="ru-RU"/>
        </w:rPr>
        <w:t xml:space="preserve"> </w:t>
      </w:r>
      <w:r>
        <w:rPr>
          <w:lang w:val="ru-RU"/>
        </w:rPr>
        <w:t>и</w:t>
      </w:r>
      <w:r>
        <w:rPr>
          <w:spacing w:val="-12"/>
          <w:lang w:val="ru-RU"/>
        </w:rPr>
        <w:t xml:space="preserve"> </w:t>
      </w:r>
      <w:r>
        <w:rPr>
          <w:spacing w:val="-1"/>
          <w:lang w:val="ru-RU"/>
        </w:rPr>
        <w:t>оценивает</w:t>
      </w:r>
      <w:r>
        <w:rPr>
          <w:spacing w:val="69"/>
          <w:lang w:val="ru-RU"/>
        </w:rPr>
        <w:t xml:space="preserve"> </w:t>
      </w:r>
      <w:r>
        <w:rPr>
          <w:spacing w:val="-1"/>
          <w:lang w:val="ru-RU"/>
        </w:rPr>
        <w:t>данные</w:t>
      </w:r>
      <w:r>
        <w:rPr>
          <w:spacing w:val="1"/>
          <w:lang w:val="ru-RU"/>
        </w:rPr>
        <w:t xml:space="preserve"> </w:t>
      </w:r>
      <w:r>
        <w:rPr>
          <w:spacing w:val="-1"/>
          <w:lang w:val="ru-RU"/>
        </w:rPr>
        <w:t>заявки.</w:t>
      </w:r>
    </w:p>
    <w:p>
      <w:pPr>
        <w:pStyle w:val="Style16"/>
        <w:numPr>
          <w:ilvl w:val="2"/>
          <w:numId w:val="26"/>
        </w:numPr>
        <w:tabs>
          <w:tab w:val="clear" w:pos="720"/>
          <w:tab w:val="left" w:pos="1517" w:leader="none"/>
        </w:tabs>
        <w:spacing w:before="2" w:after="0"/>
        <w:ind w:left="100" w:right="100" w:firstLine="720"/>
        <w:jc w:val="both"/>
        <w:rPr>
          <w:lang w:val="ru-RU"/>
        </w:rPr>
      </w:pPr>
      <w:r>
        <w:rPr>
          <w:spacing w:val="-1"/>
          <w:lang w:val="ru-RU"/>
        </w:rPr>
        <w:t>Победителем</w:t>
      </w:r>
      <w:r>
        <w:rPr>
          <w:spacing w:val="46"/>
          <w:lang w:val="ru-RU"/>
        </w:rPr>
        <w:t xml:space="preserve"> </w:t>
      </w:r>
      <w:r>
        <w:rPr>
          <w:lang w:val="ru-RU"/>
        </w:rPr>
        <w:t>в</w:t>
      </w:r>
      <w:r>
        <w:rPr>
          <w:spacing w:val="47"/>
          <w:lang w:val="ru-RU"/>
        </w:rPr>
        <w:t xml:space="preserve"> </w:t>
      </w:r>
      <w:r>
        <w:rPr>
          <w:spacing w:val="-1"/>
          <w:lang w:val="ru-RU"/>
        </w:rPr>
        <w:t>проведении</w:t>
      </w:r>
      <w:r>
        <w:rPr>
          <w:spacing w:val="41"/>
          <w:lang w:val="ru-RU"/>
        </w:rPr>
        <w:t xml:space="preserve"> </w:t>
      </w:r>
      <w:r>
        <w:rPr>
          <w:spacing w:val="-1"/>
          <w:lang w:val="ru-RU"/>
        </w:rPr>
        <w:t>запроса</w:t>
      </w:r>
      <w:r>
        <w:rPr>
          <w:spacing w:val="50"/>
          <w:lang w:val="ru-RU"/>
        </w:rPr>
        <w:t xml:space="preserve"> </w:t>
      </w:r>
      <w:r>
        <w:rPr>
          <w:spacing w:val="-1"/>
          <w:lang w:val="ru-RU"/>
        </w:rPr>
        <w:t>котировок</w:t>
      </w:r>
      <w:r>
        <w:rPr>
          <w:spacing w:val="45"/>
          <w:lang w:val="ru-RU"/>
        </w:rPr>
        <w:t xml:space="preserve"> </w:t>
      </w:r>
      <w:r>
        <w:rPr>
          <w:spacing w:val="-1"/>
          <w:lang w:val="ru-RU"/>
        </w:rPr>
        <w:t>признается</w:t>
      </w:r>
      <w:r>
        <w:rPr>
          <w:spacing w:val="45"/>
          <w:lang w:val="ru-RU"/>
        </w:rPr>
        <w:t xml:space="preserve"> </w:t>
      </w:r>
      <w:r>
        <w:rPr>
          <w:spacing w:val="-1"/>
          <w:lang w:val="ru-RU"/>
        </w:rPr>
        <w:t>участник</w:t>
      </w:r>
      <w:r>
        <w:rPr>
          <w:spacing w:val="52"/>
          <w:lang w:val="ru-RU"/>
        </w:rPr>
        <w:t xml:space="preserve"> </w:t>
      </w:r>
      <w:r>
        <w:rPr>
          <w:spacing w:val="-1"/>
          <w:lang w:val="ru-RU"/>
        </w:rPr>
        <w:t>процедуры</w:t>
      </w:r>
      <w:r>
        <w:rPr>
          <w:spacing w:val="3"/>
          <w:lang w:val="ru-RU"/>
        </w:rPr>
        <w:t xml:space="preserve"> </w:t>
      </w:r>
      <w:r>
        <w:rPr>
          <w:spacing w:val="-2"/>
          <w:lang w:val="ru-RU"/>
        </w:rPr>
        <w:t>закупки,</w:t>
      </w:r>
      <w:r>
        <w:rPr>
          <w:spacing w:val="4"/>
          <w:lang w:val="ru-RU"/>
        </w:rPr>
        <w:t xml:space="preserve"> </w:t>
      </w:r>
      <w:r>
        <w:rPr>
          <w:spacing w:val="-1"/>
          <w:lang w:val="ru-RU"/>
        </w:rPr>
        <w:t>подавший</w:t>
      </w:r>
      <w:r>
        <w:rPr>
          <w:spacing w:val="-2"/>
          <w:lang w:val="ru-RU"/>
        </w:rPr>
        <w:t xml:space="preserve"> заявку,</w:t>
      </w:r>
      <w:r>
        <w:rPr>
          <w:spacing w:val="4"/>
          <w:lang w:val="ru-RU"/>
        </w:rPr>
        <w:t xml:space="preserve"> </w:t>
      </w:r>
      <w:r>
        <w:rPr>
          <w:lang w:val="ru-RU"/>
        </w:rPr>
        <w:t>которая</w:t>
      </w:r>
      <w:r>
        <w:rPr>
          <w:spacing w:val="-3"/>
          <w:lang w:val="ru-RU"/>
        </w:rPr>
        <w:t xml:space="preserve"> </w:t>
      </w:r>
      <w:r>
        <w:rPr>
          <w:lang w:val="ru-RU"/>
        </w:rPr>
        <w:t>отвечает</w:t>
      </w:r>
      <w:r>
        <w:rPr>
          <w:spacing w:val="2"/>
          <w:lang w:val="ru-RU"/>
        </w:rPr>
        <w:t xml:space="preserve"> </w:t>
      </w:r>
      <w:r>
        <w:rPr>
          <w:spacing w:val="-1"/>
          <w:lang w:val="ru-RU"/>
        </w:rPr>
        <w:t>всем требованиям,</w:t>
      </w:r>
      <w:r>
        <w:rPr>
          <w:spacing w:val="4"/>
          <w:lang w:val="ru-RU"/>
        </w:rPr>
        <w:t xml:space="preserve"> </w:t>
      </w:r>
      <w:r>
        <w:rPr>
          <w:spacing w:val="-1"/>
          <w:lang w:val="ru-RU"/>
        </w:rPr>
        <w:t>установленным</w:t>
      </w:r>
      <w:r>
        <w:rPr>
          <w:spacing w:val="58"/>
          <w:lang w:val="ru-RU"/>
        </w:rPr>
        <w:t xml:space="preserve"> </w:t>
      </w:r>
      <w:r>
        <w:rPr>
          <w:lang w:val="ru-RU"/>
        </w:rPr>
        <w:t>в</w:t>
      </w:r>
      <w:r>
        <w:rPr>
          <w:spacing w:val="23"/>
          <w:lang w:val="ru-RU"/>
        </w:rPr>
        <w:t xml:space="preserve"> </w:t>
      </w:r>
      <w:r>
        <w:rPr>
          <w:spacing w:val="-1"/>
          <w:lang w:val="ru-RU"/>
        </w:rPr>
        <w:t>извещении</w:t>
      </w:r>
      <w:r>
        <w:rPr>
          <w:spacing w:val="17"/>
          <w:lang w:val="ru-RU"/>
        </w:rPr>
        <w:t xml:space="preserve"> </w:t>
      </w:r>
      <w:r>
        <w:rPr>
          <w:lang w:val="ru-RU"/>
        </w:rPr>
        <w:t>о</w:t>
      </w:r>
      <w:r>
        <w:rPr>
          <w:spacing w:val="21"/>
          <w:lang w:val="ru-RU"/>
        </w:rPr>
        <w:t xml:space="preserve"> </w:t>
      </w:r>
      <w:r>
        <w:rPr>
          <w:spacing w:val="-1"/>
          <w:lang w:val="ru-RU"/>
        </w:rPr>
        <w:t>проведении</w:t>
      </w:r>
      <w:r>
        <w:rPr>
          <w:spacing w:val="17"/>
          <w:lang w:val="ru-RU"/>
        </w:rPr>
        <w:t xml:space="preserve"> </w:t>
      </w:r>
      <w:r>
        <w:rPr>
          <w:spacing w:val="-1"/>
          <w:lang w:val="ru-RU"/>
        </w:rPr>
        <w:t>запроса</w:t>
      </w:r>
      <w:r>
        <w:rPr>
          <w:spacing w:val="26"/>
          <w:lang w:val="ru-RU"/>
        </w:rPr>
        <w:t xml:space="preserve"> </w:t>
      </w:r>
      <w:r>
        <w:rPr>
          <w:spacing w:val="-1"/>
          <w:lang w:val="ru-RU"/>
        </w:rPr>
        <w:t>котировок,</w:t>
      </w:r>
      <w:r>
        <w:rPr>
          <w:spacing w:val="20"/>
          <w:lang w:val="ru-RU"/>
        </w:rPr>
        <w:t xml:space="preserve"> </w:t>
      </w:r>
      <w:r>
        <w:rPr>
          <w:lang w:val="ru-RU"/>
        </w:rPr>
        <w:t>и</w:t>
      </w:r>
      <w:r>
        <w:rPr>
          <w:spacing w:val="17"/>
          <w:lang w:val="ru-RU"/>
        </w:rPr>
        <w:t xml:space="preserve"> </w:t>
      </w:r>
      <w:r>
        <w:rPr>
          <w:lang w:val="ru-RU"/>
        </w:rPr>
        <w:t>в</w:t>
      </w:r>
      <w:r>
        <w:rPr>
          <w:spacing w:val="23"/>
          <w:lang w:val="ru-RU"/>
        </w:rPr>
        <w:t xml:space="preserve"> </w:t>
      </w:r>
      <w:r>
        <w:rPr>
          <w:spacing w:val="-1"/>
          <w:lang w:val="ru-RU"/>
        </w:rPr>
        <w:t>которой</w:t>
      </w:r>
      <w:r>
        <w:rPr>
          <w:spacing w:val="17"/>
          <w:lang w:val="ru-RU"/>
        </w:rPr>
        <w:t xml:space="preserve"> </w:t>
      </w:r>
      <w:r>
        <w:rPr>
          <w:spacing w:val="-2"/>
          <w:lang w:val="ru-RU"/>
        </w:rPr>
        <w:t>указана</w:t>
      </w:r>
      <w:r>
        <w:rPr>
          <w:spacing w:val="20"/>
          <w:lang w:val="ru-RU"/>
        </w:rPr>
        <w:t xml:space="preserve"> </w:t>
      </w:r>
      <w:r>
        <w:rPr>
          <w:spacing w:val="-1"/>
          <w:lang w:val="ru-RU"/>
        </w:rPr>
        <w:t>наиболее</w:t>
      </w:r>
      <w:r>
        <w:rPr>
          <w:spacing w:val="20"/>
          <w:lang w:val="ru-RU"/>
        </w:rPr>
        <w:t xml:space="preserve"> </w:t>
      </w:r>
      <w:r>
        <w:rPr>
          <w:spacing w:val="-2"/>
          <w:lang w:val="ru-RU"/>
        </w:rPr>
        <w:t>низкая</w:t>
      </w:r>
      <w:r>
        <w:rPr>
          <w:spacing w:val="21"/>
          <w:lang w:val="ru-RU"/>
        </w:rPr>
        <w:t xml:space="preserve"> </w:t>
      </w:r>
      <w:r>
        <w:rPr>
          <w:spacing w:val="-1"/>
          <w:lang w:val="ru-RU"/>
        </w:rPr>
        <w:t>цена</w:t>
      </w:r>
      <w:r>
        <w:rPr>
          <w:spacing w:val="71"/>
          <w:lang w:val="ru-RU"/>
        </w:rPr>
        <w:t xml:space="preserve"> </w:t>
      </w:r>
      <w:r>
        <w:rPr>
          <w:lang w:val="ru-RU"/>
        </w:rPr>
        <w:t>товаров,</w:t>
      </w:r>
      <w:r>
        <w:rPr>
          <w:spacing w:val="2"/>
          <w:lang w:val="ru-RU"/>
        </w:rPr>
        <w:t xml:space="preserve"> </w:t>
      </w:r>
      <w:r>
        <w:rPr>
          <w:spacing w:val="-1"/>
          <w:lang w:val="ru-RU"/>
        </w:rPr>
        <w:t>работ,</w:t>
      </w:r>
      <w:r>
        <w:rPr>
          <w:spacing w:val="2"/>
          <w:lang w:val="ru-RU"/>
        </w:rPr>
        <w:t xml:space="preserve"> </w:t>
      </w:r>
      <w:r>
        <w:rPr>
          <w:spacing w:val="-2"/>
          <w:lang w:val="ru-RU"/>
        </w:rPr>
        <w:t>услуг.</w:t>
      </w:r>
      <w:r>
        <w:rPr>
          <w:spacing w:val="6"/>
          <w:lang w:val="ru-RU"/>
        </w:rPr>
        <w:t xml:space="preserve"> </w:t>
      </w:r>
      <w:r>
        <w:rPr>
          <w:lang w:val="ru-RU"/>
        </w:rPr>
        <w:t xml:space="preserve">При </w:t>
      </w:r>
      <w:r>
        <w:rPr>
          <w:spacing w:val="-1"/>
          <w:lang w:val="ru-RU"/>
        </w:rPr>
        <w:t>предложении</w:t>
      </w:r>
      <w:r>
        <w:rPr>
          <w:spacing w:val="56"/>
          <w:lang w:val="ru-RU"/>
        </w:rPr>
        <w:t xml:space="preserve"> </w:t>
      </w:r>
      <w:r>
        <w:rPr>
          <w:spacing w:val="-1"/>
          <w:lang w:val="ru-RU"/>
        </w:rPr>
        <w:t>наиболее</w:t>
      </w:r>
      <w:r>
        <w:rPr>
          <w:spacing w:val="3"/>
          <w:lang w:val="ru-RU"/>
        </w:rPr>
        <w:t xml:space="preserve"> </w:t>
      </w:r>
      <w:r>
        <w:rPr>
          <w:spacing w:val="-2"/>
          <w:lang w:val="ru-RU"/>
        </w:rPr>
        <w:t>низкой</w:t>
      </w:r>
      <w:r>
        <w:rPr>
          <w:lang w:val="ru-RU"/>
        </w:rPr>
        <w:t xml:space="preserve"> </w:t>
      </w:r>
      <w:r>
        <w:rPr>
          <w:spacing w:val="-1"/>
          <w:lang w:val="ru-RU"/>
        </w:rPr>
        <w:t>цены</w:t>
      </w:r>
      <w:r>
        <w:rPr>
          <w:spacing w:val="1"/>
          <w:lang w:val="ru-RU"/>
        </w:rPr>
        <w:t xml:space="preserve"> </w:t>
      </w:r>
      <w:r>
        <w:rPr>
          <w:spacing w:val="-2"/>
          <w:lang w:val="ru-RU"/>
        </w:rPr>
        <w:t>товаров,</w:t>
      </w:r>
      <w:r>
        <w:rPr>
          <w:spacing w:val="6"/>
          <w:lang w:val="ru-RU"/>
        </w:rPr>
        <w:t xml:space="preserve"> </w:t>
      </w:r>
      <w:r>
        <w:rPr>
          <w:spacing w:val="-1"/>
          <w:lang w:val="ru-RU"/>
        </w:rPr>
        <w:t>работ,</w:t>
      </w:r>
      <w:r>
        <w:rPr>
          <w:spacing w:val="2"/>
          <w:lang w:val="ru-RU"/>
        </w:rPr>
        <w:t xml:space="preserve"> </w:t>
      </w:r>
      <w:r>
        <w:rPr>
          <w:spacing w:val="-3"/>
          <w:lang w:val="ru-RU"/>
        </w:rPr>
        <w:t>услуг</w:t>
      </w:r>
      <w:r>
        <w:rPr>
          <w:spacing w:val="74"/>
          <w:lang w:val="ru-RU"/>
        </w:rPr>
        <w:t xml:space="preserve"> </w:t>
      </w:r>
      <w:r>
        <w:rPr>
          <w:spacing w:val="-1"/>
          <w:lang w:val="ru-RU"/>
        </w:rPr>
        <w:t>несколькими</w:t>
      </w:r>
      <w:r>
        <w:rPr>
          <w:spacing w:val="12"/>
          <w:lang w:val="ru-RU"/>
        </w:rPr>
        <w:t xml:space="preserve"> </w:t>
      </w:r>
      <w:r>
        <w:rPr>
          <w:spacing w:val="-2"/>
          <w:lang w:val="ru-RU"/>
        </w:rPr>
        <w:t>участниками</w:t>
      </w:r>
      <w:r>
        <w:rPr>
          <w:spacing w:val="17"/>
          <w:lang w:val="ru-RU"/>
        </w:rPr>
        <w:t xml:space="preserve"> </w:t>
      </w:r>
      <w:r>
        <w:rPr>
          <w:spacing w:val="-2"/>
          <w:lang w:val="ru-RU"/>
        </w:rPr>
        <w:t>процедуры</w:t>
      </w:r>
      <w:r>
        <w:rPr>
          <w:spacing w:val="18"/>
          <w:lang w:val="ru-RU"/>
        </w:rPr>
        <w:t xml:space="preserve"> </w:t>
      </w:r>
      <w:r>
        <w:rPr>
          <w:spacing w:val="-1"/>
          <w:lang w:val="ru-RU"/>
        </w:rPr>
        <w:t>закупки</w:t>
      </w:r>
      <w:r>
        <w:rPr>
          <w:spacing w:val="17"/>
          <w:lang w:val="ru-RU"/>
        </w:rPr>
        <w:t xml:space="preserve"> </w:t>
      </w:r>
      <w:r>
        <w:rPr>
          <w:spacing w:val="-1"/>
          <w:lang w:val="ru-RU"/>
        </w:rPr>
        <w:t>победителем</w:t>
      </w:r>
      <w:r>
        <w:rPr>
          <w:spacing w:val="22"/>
          <w:lang w:val="ru-RU"/>
        </w:rPr>
        <w:t xml:space="preserve"> </w:t>
      </w:r>
      <w:r>
        <w:rPr>
          <w:lang w:val="ru-RU"/>
        </w:rPr>
        <w:t>в</w:t>
      </w:r>
      <w:r>
        <w:rPr>
          <w:spacing w:val="13"/>
          <w:lang w:val="ru-RU"/>
        </w:rPr>
        <w:t xml:space="preserve"> </w:t>
      </w:r>
      <w:r>
        <w:rPr>
          <w:spacing w:val="-1"/>
          <w:lang w:val="ru-RU"/>
        </w:rPr>
        <w:t>проведении</w:t>
      </w:r>
      <w:r>
        <w:rPr>
          <w:spacing w:val="12"/>
          <w:lang w:val="ru-RU"/>
        </w:rPr>
        <w:t xml:space="preserve"> </w:t>
      </w:r>
      <w:r>
        <w:rPr>
          <w:spacing w:val="-1"/>
          <w:lang w:val="ru-RU"/>
        </w:rPr>
        <w:t>запроса</w:t>
      </w:r>
      <w:r>
        <w:rPr>
          <w:spacing w:val="81"/>
          <w:lang w:val="ru-RU"/>
        </w:rPr>
        <w:t xml:space="preserve"> </w:t>
      </w:r>
      <w:r>
        <w:rPr>
          <w:spacing w:val="-1"/>
          <w:lang w:val="ru-RU"/>
        </w:rPr>
        <w:t>котировок</w:t>
      </w:r>
      <w:r>
        <w:rPr>
          <w:spacing w:val="9"/>
          <w:lang w:val="ru-RU"/>
        </w:rPr>
        <w:t xml:space="preserve"> </w:t>
      </w:r>
      <w:r>
        <w:rPr>
          <w:spacing w:val="-1"/>
          <w:lang w:val="ru-RU"/>
        </w:rPr>
        <w:t>признается</w:t>
      </w:r>
      <w:r>
        <w:rPr>
          <w:spacing w:val="9"/>
          <w:lang w:val="ru-RU"/>
        </w:rPr>
        <w:t xml:space="preserve"> </w:t>
      </w:r>
      <w:r>
        <w:rPr>
          <w:spacing w:val="-2"/>
          <w:lang w:val="ru-RU"/>
        </w:rPr>
        <w:t>участник</w:t>
      </w:r>
      <w:r>
        <w:rPr>
          <w:spacing w:val="7"/>
          <w:lang w:val="ru-RU"/>
        </w:rPr>
        <w:t xml:space="preserve"> </w:t>
      </w:r>
      <w:r>
        <w:rPr>
          <w:spacing w:val="-1"/>
          <w:lang w:val="ru-RU"/>
        </w:rPr>
        <w:t>процедуры</w:t>
      </w:r>
      <w:r>
        <w:rPr>
          <w:spacing w:val="11"/>
          <w:lang w:val="ru-RU"/>
        </w:rPr>
        <w:t xml:space="preserve"> </w:t>
      </w:r>
      <w:r>
        <w:rPr>
          <w:spacing w:val="-1"/>
          <w:lang w:val="ru-RU"/>
        </w:rPr>
        <w:t>закупки,</w:t>
      </w:r>
      <w:r>
        <w:rPr>
          <w:spacing w:val="11"/>
          <w:lang w:val="ru-RU"/>
        </w:rPr>
        <w:t xml:space="preserve"> </w:t>
      </w:r>
      <w:r>
        <w:rPr>
          <w:spacing w:val="-1"/>
          <w:lang w:val="ru-RU"/>
        </w:rPr>
        <w:t>заявка</w:t>
      </w:r>
      <w:r>
        <w:rPr>
          <w:spacing w:val="8"/>
          <w:lang w:val="ru-RU"/>
        </w:rPr>
        <w:t xml:space="preserve"> </w:t>
      </w:r>
      <w:r>
        <w:rPr>
          <w:spacing w:val="-1"/>
          <w:lang w:val="ru-RU"/>
        </w:rPr>
        <w:t>которого</w:t>
      </w:r>
      <w:r>
        <w:rPr>
          <w:spacing w:val="13"/>
          <w:lang w:val="ru-RU"/>
        </w:rPr>
        <w:t xml:space="preserve"> </w:t>
      </w:r>
      <w:r>
        <w:rPr>
          <w:spacing w:val="-2"/>
          <w:lang w:val="ru-RU"/>
        </w:rPr>
        <w:t>поступила</w:t>
      </w:r>
      <w:r>
        <w:rPr>
          <w:spacing w:val="8"/>
          <w:lang w:val="ru-RU"/>
        </w:rPr>
        <w:t xml:space="preserve"> </w:t>
      </w:r>
      <w:r>
        <w:rPr>
          <w:spacing w:val="-1"/>
          <w:lang w:val="ru-RU"/>
        </w:rPr>
        <w:t>ранее</w:t>
      </w:r>
      <w:r>
        <w:rPr>
          <w:spacing w:val="86"/>
          <w:lang w:val="ru-RU"/>
        </w:rPr>
        <w:t xml:space="preserve"> </w:t>
      </w:r>
      <w:r>
        <w:rPr>
          <w:lang w:val="ru-RU"/>
        </w:rPr>
        <w:t>заявок</w:t>
      </w:r>
      <w:r>
        <w:rPr>
          <w:spacing w:val="-5"/>
          <w:lang w:val="ru-RU"/>
        </w:rPr>
        <w:t xml:space="preserve"> </w:t>
      </w:r>
      <w:r>
        <w:rPr>
          <w:spacing w:val="-2"/>
          <w:lang w:val="ru-RU"/>
        </w:rPr>
        <w:t>других</w:t>
      </w:r>
      <w:r>
        <w:rPr>
          <w:spacing w:val="2"/>
          <w:lang w:val="ru-RU"/>
        </w:rPr>
        <w:t xml:space="preserve"> </w:t>
      </w:r>
      <w:r>
        <w:rPr>
          <w:spacing w:val="-1"/>
          <w:lang w:val="ru-RU"/>
        </w:rPr>
        <w:t>участников</w:t>
      </w:r>
      <w:r>
        <w:rPr>
          <w:spacing w:val="3"/>
          <w:lang w:val="ru-RU"/>
        </w:rPr>
        <w:t xml:space="preserve"> </w:t>
      </w:r>
      <w:r>
        <w:rPr>
          <w:spacing w:val="-2"/>
          <w:lang w:val="ru-RU"/>
        </w:rPr>
        <w:t>процедуры</w:t>
      </w:r>
      <w:r>
        <w:rPr>
          <w:spacing w:val="3"/>
          <w:lang w:val="ru-RU"/>
        </w:rPr>
        <w:t xml:space="preserve"> </w:t>
      </w:r>
      <w:r>
        <w:rPr>
          <w:spacing w:val="-2"/>
          <w:lang w:val="ru-RU"/>
        </w:rPr>
        <w:t>закупки.</w:t>
      </w:r>
    </w:p>
    <w:p>
      <w:pPr>
        <w:pStyle w:val="Style16"/>
        <w:numPr>
          <w:ilvl w:val="2"/>
          <w:numId w:val="26"/>
        </w:numPr>
        <w:tabs>
          <w:tab w:val="clear" w:pos="720"/>
          <w:tab w:val="left" w:pos="1517" w:leader="none"/>
        </w:tabs>
        <w:ind w:left="100" w:right="100" w:firstLine="720"/>
        <w:jc w:val="both"/>
        <w:rPr>
          <w:lang w:val="ru-RU"/>
        </w:rPr>
      </w:pPr>
      <w:r>
        <w:rPr>
          <w:spacing w:val="-1"/>
          <w:lang w:val="ru-RU"/>
        </w:rPr>
        <w:t>Закупочная</w:t>
      </w:r>
      <w:r>
        <w:rPr>
          <w:spacing w:val="30"/>
          <w:lang w:val="ru-RU"/>
        </w:rPr>
        <w:t xml:space="preserve"> </w:t>
      </w:r>
      <w:r>
        <w:rPr>
          <w:spacing w:val="-1"/>
          <w:lang w:val="ru-RU"/>
        </w:rPr>
        <w:t>комиссия</w:t>
      </w:r>
      <w:r>
        <w:rPr>
          <w:spacing w:val="26"/>
          <w:lang w:val="ru-RU"/>
        </w:rPr>
        <w:t xml:space="preserve"> </w:t>
      </w:r>
      <w:r>
        <w:rPr>
          <w:spacing w:val="-1"/>
          <w:lang w:val="ru-RU"/>
        </w:rPr>
        <w:t>отклоняет</w:t>
      </w:r>
      <w:r>
        <w:rPr>
          <w:spacing w:val="26"/>
          <w:lang w:val="ru-RU"/>
        </w:rPr>
        <w:t xml:space="preserve"> </w:t>
      </w:r>
      <w:r>
        <w:rPr>
          <w:spacing w:val="-1"/>
          <w:lang w:val="ru-RU"/>
        </w:rPr>
        <w:t>заявки,</w:t>
      </w:r>
      <w:r>
        <w:rPr>
          <w:spacing w:val="28"/>
          <w:lang w:val="ru-RU"/>
        </w:rPr>
        <w:t xml:space="preserve"> </w:t>
      </w:r>
      <w:r>
        <w:rPr>
          <w:spacing w:val="-2"/>
          <w:lang w:val="ru-RU"/>
        </w:rPr>
        <w:t>если</w:t>
      </w:r>
      <w:r>
        <w:rPr>
          <w:spacing w:val="27"/>
          <w:lang w:val="ru-RU"/>
        </w:rPr>
        <w:t xml:space="preserve"> </w:t>
      </w:r>
      <w:r>
        <w:rPr>
          <w:spacing w:val="1"/>
          <w:lang w:val="ru-RU"/>
        </w:rPr>
        <w:t>они</w:t>
      </w:r>
      <w:r>
        <w:rPr>
          <w:spacing w:val="27"/>
          <w:lang w:val="ru-RU"/>
        </w:rPr>
        <w:t xml:space="preserve"> </w:t>
      </w:r>
      <w:r>
        <w:rPr>
          <w:lang w:val="ru-RU"/>
        </w:rPr>
        <w:t>не</w:t>
      </w:r>
      <w:r>
        <w:rPr>
          <w:spacing w:val="25"/>
          <w:lang w:val="ru-RU"/>
        </w:rPr>
        <w:t xml:space="preserve"> </w:t>
      </w:r>
      <w:r>
        <w:rPr>
          <w:spacing w:val="-1"/>
          <w:lang w:val="ru-RU"/>
        </w:rPr>
        <w:t>соответствуют</w:t>
      </w:r>
      <w:r>
        <w:rPr>
          <w:spacing w:val="48"/>
          <w:lang w:val="ru-RU"/>
        </w:rPr>
        <w:t xml:space="preserve"> </w:t>
      </w:r>
      <w:r>
        <w:rPr>
          <w:spacing w:val="-1"/>
          <w:lang w:val="ru-RU"/>
        </w:rPr>
        <w:t>требованиям,</w:t>
      </w:r>
      <w:r>
        <w:rPr>
          <w:spacing w:val="14"/>
          <w:lang w:val="ru-RU"/>
        </w:rPr>
        <w:t xml:space="preserve"> </w:t>
      </w:r>
      <w:r>
        <w:rPr>
          <w:spacing w:val="-1"/>
          <w:lang w:val="ru-RU"/>
        </w:rPr>
        <w:t>установленным</w:t>
      </w:r>
      <w:r>
        <w:rPr>
          <w:spacing w:val="13"/>
          <w:lang w:val="ru-RU"/>
        </w:rPr>
        <w:t xml:space="preserve"> </w:t>
      </w:r>
      <w:r>
        <w:rPr>
          <w:lang w:val="ru-RU"/>
        </w:rPr>
        <w:t>в</w:t>
      </w:r>
      <w:r>
        <w:rPr>
          <w:spacing w:val="13"/>
          <w:lang w:val="ru-RU"/>
        </w:rPr>
        <w:t xml:space="preserve"> </w:t>
      </w:r>
      <w:r>
        <w:rPr>
          <w:spacing w:val="-1"/>
          <w:lang w:val="ru-RU"/>
        </w:rPr>
        <w:t>извещении</w:t>
      </w:r>
      <w:r>
        <w:rPr>
          <w:spacing w:val="8"/>
          <w:lang w:val="ru-RU"/>
        </w:rPr>
        <w:t xml:space="preserve"> </w:t>
      </w:r>
      <w:r>
        <w:rPr>
          <w:lang w:val="ru-RU"/>
        </w:rPr>
        <w:t>о</w:t>
      </w:r>
      <w:r>
        <w:rPr>
          <w:spacing w:val="21"/>
          <w:lang w:val="ru-RU"/>
        </w:rPr>
        <w:t xml:space="preserve"> </w:t>
      </w:r>
      <w:r>
        <w:rPr>
          <w:spacing w:val="-1"/>
          <w:lang w:val="ru-RU"/>
        </w:rPr>
        <w:t>проведении</w:t>
      </w:r>
      <w:r>
        <w:rPr>
          <w:spacing w:val="12"/>
          <w:lang w:val="ru-RU"/>
        </w:rPr>
        <w:t xml:space="preserve"> </w:t>
      </w:r>
      <w:r>
        <w:rPr>
          <w:spacing w:val="-1"/>
          <w:lang w:val="ru-RU"/>
        </w:rPr>
        <w:t>запроса</w:t>
      </w:r>
      <w:r>
        <w:rPr>
          <w:spacing w:val="17"/>
          <w:lang w:val="ru-RU"/>
        </w:rPr>
        <w:t xml:space="preserve"> </w:t>
      </w:r>
      <w:r>
        <w:rPr>
          <w:spacing w:val="-1"/>
          <w:lang w:val="ru-RU"/>
        </w:rPr>
        <w:t>котировок,</w:t>
      </w:r>
      <w:r>
        <w:rPr>
          <w:spacing w:val="18"/>
          <w:lang w:val="ru-RU"/>
        </w:rPr>
        <w:t xml:space="preserve"> </w:t>
      </w:r>
      <w:r>
        <w:rPr>
          <w:spacing w:val="-2"/>
          <w:lang w:val="ru-RU"/>
        </w:rPr>
        <w:t>или</w:t>
      </w:r>
      <w:r>
        <w:rPr>
          <w:spacing w:val="72"/>
          <w:lang w:val="ru-RU"/>
        </w:rPr>
        <w:t xml:space="preserve"> </w:t>
      </w:r>
      <w:r>
        <w:rPr>
          <w:spacing w:val="-1"/>
          <w:lang w:val="ru-RU"/>
        </w:rPr>
        <w:t>предложенная</w:t>
      </w:r>
      <w:r>
        <w:rPr>
          <w:spacing w:val="-3"/>
          <w:lang w:val="ru-RU"/>
        </w:rPr>
        <w:t xml:space="preserve"> </w:t>
      </w:r>
      <w:r>
        <w:rPr>
          <w:lang w:val="ru-RU"/>
        </w:rPr>
        <w:t>в</w:t>
      </w:r>
      <w:r>
        <w:rPr>
          <w:spacing w:val="-1"/>
          <w:lang w:val="ru-RU"/>
        </w:rPr>
        <w:t xml:space="preserve"> заявках</w:t>
      </w:r>
      <w:r>
        <w:rPr>
          <w:spacing w:val="-3"/>
          <w:lang w:val="ru-RU"/>
        </w:rPr>
        <w:t xml:space="preserve"> </w:t>
      </w:r>
      <w:r>
        <w:rPr>
          <w:spacing w:val="-1"/>
          <w:lang w:val="ru-RU"/>
        </w:rPr>
        <w:t>цена</w:t>
      </w:r>
      <w:r>
        <w:rPr>
          <w:spacing w:val="1"/>
          <w:lang w:val="ru-RU"/>
        </w:rPr>
        <w:t xml:space="preserve"> </w:t>
      </w:r>
      <w:r>
        <w:rPr>
          <w:lang w:val="ru-RU"/>
        </w:rPr>
        <w:t>товаров,</w:t>
      </w:r>
      <w:r>
        <w:rPr>
          <w:spacing w:val="-1"/>
          <w:lang w:val="ru-RU"/>
        </w:rPr>
        <w:t xml:space="preserve"> работ,</w:t>
      </w:r>
      <w:r>
        <w:rPr>
          <w:spacing w:val="4"/>
          <w:lang w:val="ru-RU"/>
        </w:rPr>
        <w:t xml:space="preserve"> </w:t>
      </w:r>
      <w:r>
        <w:rPr>
          <w:spacing w:val="-3"/>
          <w:lang w:val="ru-RU"/>
        </w:rPr>
        <w:t>услуг</w:t>
      </w:r>
      <w:r>
        <w:rPr>
          <w:spacing w:val="4"/>
          <w:lang w:val="ru-RU"/>
        </w:rPr>
        <w:t xml:space="preserve"> </w:t>
      </w:r>
      <w:r>
        <w:rPr>
          <w:lang w:val="ru-RU"/>
        </w:rPr>
        <w:t>превышает</w:t>
      </w:r>
      <w:r>
        <w:rPr>
          <w:spacing w:val="-2"/>
          <w:lang w:val="ru-RU"/>
        </w:rPr>
        <w:t xml:space="preserve"> максимальную</w:t>
      </w:r>
      <w:r>
        <w:rPr>
          <w:lang w:val="ru-RU"/>
        </w:rPr>
        <w:t xml:space="preserve"> </w:t>
      </w:r>
      <w:r>
        <w:rPr>
          <w:spacing w:val="-1"/>
          <w:lang w:val="ru-RU"/>
        </w:rPr>
        <w:t>(начальную)</w:t>
      </w:r>
      <w:r>
        <w:rPr>
          <w:spacing w:val="84"/>
          <w:lang w:val="ru-RU"/>
        </w:rPr>
        <w:t xml:space="preserve"> </w:t>
      </w:r>
      <w:r>
        <w:rPr>
          <w:spacing w:val="-2"/>
          <w:lang w:val="ru-RU"/>
        </w:rPr>
        <w:t>цену,</w:t>
      </w:r>
      <w:r>
        <w:rPr>
          <w:spacing w:val="-1"/>
          <w:lang w:val="ru-RU"/>
        </w:rPr>
        <w:t xml:space="preserve"> </w:t>
      </w:r>
      <w:r>
        <w:rPr>
          <w:spacing w:val="-2"/>
          <w:lang w:val="ru-RU"/>
        </w:rPr>
        <w:t>указанную</w:t>
      </w:r>
      <w:r>
        <w:rPr>
          <w:spacing w:val="-9"/>
          <w:lang w:val="ru-RU"/>
        </w:rPr>
        <w:t xml:space="preserve"> </w:t>
      </w:r>
      <w:r>
        <w:rPr>
          <w:lang w:val="ru-RU"/>
        </w:rPr>
        <w:t>в</w:t>
      </w:r>
      <w:r>
        <w:rPr>
          <w:spacing w:val="-6"/>
          <w:lang w:val="ru-RU"/>
        </w:rPr>
        <w:t xml:space="preserve"> </w:t>
      </w:r>
      <w:r>
        <w:rPr>
          <w:spacing w:val="-1"/>
          <w:lang w:val="ru-RU"/>
        </w:rPr>
        <w:t>извещении</w:t>
      </w:r>
      <w:r>
        <w:rPr>
          <w:spacing w:val="-16"/>
          <w:lang w:val="ru-RU"/>
        </w:rPr>
        <w:t xml:space="preserve"> </w:t>
      </w:r>
      <w:r>
        <w:rPr>
          <w:lang w:val="ru-RU"/>
        </w:rPr>
        <w:t>о</w:t>
      </w:r>
      <w:r>
        <w:rPr>
          <w:spacing w:val="-3"/>
          <w:lang w:val="ru-RU"/>
        </w:rPr>
        <w:t xml:space="preserve"> </w:t>
      </w:r>
      <w:r>
        <w:rPr>
          <w:spacing w:val="-1"/>
          <w:lang w:val="ru-RU"/>
        </w:rPr>
        <w:t>проведении</w:t>
      </w:r>
      <w:r>
        <w:rPr>
          <w:spacing w:val="-7"/>
          <w:lang w:val="ru-RU"/>
        </w:rPr>
        <w:t xml:space="preserve"> </w:t>
      </w:r>
      <w:r>
        <w:rPr>
          <w:spacing w:val="-1"/>
          <w:lang w:val="ru-RU"/>
        </w:rPr>
        <w:t>запроса</w:t>
      </w:r>
      <w:r>
        <w:rPr>
          <w:spacing w:val="-2"/>
          <w:lang w:val="ru-RU"/>
        </w:rPr>
        <w:t xml:space="preserve"> </w:t>
      </w:r>
      <w:r>
        <w:rPr>
          <w:spacing w:val="-1"/>
          <w:lang w:val="ru-RU"/>
        </w:rPr>
        <w:t>котировок.</w:t>
      </w:r>
      <w:r>
        <w:rPr>
          <w:spacing w:val="-6"/>
          <w:lang w:val="ru-RU"/>
        </w:rPr>
        <w:t xml:space="preserve"> </w:t>
      </w:r>
      <w:r>
        <w:rPr>
          <w:spacing w:val="-2"/>
          <w:lang w:val="ru-RU"/>
        </w:rPr>
        <w:t>Закупочная</w:t>
      </w:r>
      <w:r>
        <w:rPr>
          <w:spacing w:val="-8"/>
          <w:lang w:val="ru-RU"/>
        </w:rPr>
        <w:t xml:space="preserve"> </w:t>
      </w:r>
      <w:r>
        <w:rPr>
          <w:spacing w:val="-1"/>
          <w:lang w:val="ru-RU"/>
        </w:rPr>
        <w:t>комиссия</w:t>
      </w:r>
      <w:r>
        <w:rPr>
          <w:spacing w:val="-8"/>
          <w:lang w:val="ru-RU"/>
        </w:rPr>
        <w:t xml:space="preserve"> </w:t>
      </w:r>
      <w:r>
        <w:rPr>
          <w:spacing w:val="-1"/>
          <w:lang w:val="ru-RU"/>
        </w:rPr>
        <w:t>также</w:t>
      </w:r>
      <w:r>
        <w:rPr>
          <w:spacing w:val="77"/>
          <w:lang w:val="ru-RU"/>
        </w:rPr>
        <w:t xml:space="preserve"> </w:t>
      </w:r>
      <w:r>
        <w:rPr>
          <w:lang w:val="ru-RU"/>
        </w:rPr>
        <w:t>отклоняет</w:t>
      </w:r>
      <w:r>
        <w:rPr>
          <w:spacing w:val="26"/>
          <w:lang w:val="ru-RU"/>
        </w:rPr>
        <w:t xml:space="preserve"> </w:t>
      </w:r>
      <w:r>
        <w:rPr>
          <w:spacing w:val="-1"/>
          <w:lang w:val="ru-RU"/>
        </w:rPr>
        <w:t>заявку</w:t>
      </w:r>
      <w:r>
        <w:rPr>
          <w:spacing w:val="21"/>
          <w:lang w:val="ru-RU"/>
        </w:rPr>
        <w:t xml:space="preserve"> </w:t>
      </w:r>
      <w:r>
        <w:rPr>
          <w:lang w:val="ru-RU"/>
        </w:rPr>
        <w:t>в</w:t>
      </w:r>
      <w:r>
        <w:rPr>
          <w:spacing w:val="32"/>
          <w:lang w:val="ru-RU"/>
        </w:rPr>
        <w:t xml:space="preserve"> </w:t>
      </w:r>
      <w:r>
        <w:rPr>
          <w:spacing w:val="-1"/>
          <w:lang w:val="ru-RU"/>
        </w:rPr>
        <w:t>случае</w:t>
      </w:r>
      <w:r>
        <w:rPr>
          <w:spacing w:val="30"/>
          <w:lang w:val="ru-RU"/>
        </w:rPr>
        <w:t xml:space="preserve"> </w:t>
      </w:r>
      <w:r>
        <w:rPr>
          <w:spacing w:val="-1"/>
          <w:lang w:val="ru-RU"/>
        </w:rPr>
        <w:t>наличия</w:t>
      </w:r>
      <w:r>
        <w:rPr>
          <w:spacing w:val="30"/>
          <w:lang w:val="ru-RU"/>
        </w:rPr>
        <w:t xml:space="preserve"> </w:t>
      </w:r>
      <w:r>
        <w:rPr>
          <w:spacing w:val="-1"/>
          <w:lang w:val="ru-RU"/>
        </w:rPr>
        <w:t>сведений</w:t>
      </w:r>
      <w:r>
        <w:rPr>
          <w:spacing w:val="27"/>
          <w:lang w:val="ru-RU"/>
        </w:rPr>
        <w:t xml:space="preserve"> </w:t>
      </w:r>
      <w:r>
        <w:rPr>
          <w:spacing w:val="2"/>
          <w:lang w:val="ru-RU"/>
        </w:rPr>
        <w:t>об</w:t>
      </w:r>
      <w:r>
        <w:rPr>
          <w:spacing w:val="28"/>
          <w:lang w:val="ru-RU"/>
        </w:rPr>
        <w:t xml:space="preserve"> </w:t>
      </w:r>
      <w:r>
        <w:rPr>
          <w:spacing w:val="-2"/>
          <w:lang w:val="ru-RU"/>
        </w:rPr>
        <w:t>участнике</w:t>
      </w:r>
      <w:r>
        <w:rPr>
          <w:spacing w:val="38"/>
          <w:lang w:val="ru-RU"/>
        </w:rPr>
        <w:t xml:space="preserve"> </w:t>
      </w:r>
      <w:r>
        <w:rPr>
          <w:spacing w:val="-1"/>
          <w:lang w:val="ru-RU"/>
        </w:rPr>
        <w:t>процедуры</w:t>
      </w:r>
      <w:r>
        <w:rPr>
          <w:spacing w:val="32"/>
          <w:lang w:val="ru-RU"/>
        </w:rPr>
        <w:t xml:space="preserve"> </w:t>
      </w:r>
      <w:r>
        <w:rPr>
          <w:spacing w:val="-1"/>
          <w:lang w:val="ru-RU"/>
        </w:rPr>
        <w:t>закупки</w:t>
      </w:r>
      <w:r>
        <w:rPr>
          <w:spacing w:val="31"/>
          <w:lang w:val="ru-RU"/>
        </w:rPr>
        <w:t xml:space="preserve"> </w:t>
      </w:r>
      <w:r>
        <w:rPr>
          <w:lang w:val="ru-RU"/>
        </w:rPr>
        <w:t>в</w:t>
      </w:r>
      <w:r>
        <w:rPr>
          <w:spacing w:val="32"/>
          <w:lang w:val="ru-RU"/>
        </w:rPr>
        <w:t xml:space="preserve"> </w:t>
      </w:r>
      <w:r>
        <w:rPr>
          <w:spacing w:val="-1"/>
          <w:lang w:val="ru-RU"/>
        </w:rPr>
        <w:t>реестре</w:t>
      </w:r>
      <w:r>
        <w:rPr>
          <w:spacing w:val="58"/>
          <w:lang w:val="ru-RU"/>
        </w:rPr>
        <w:t xml:space="preserve"> </w:t>
      </w:r>
      <w:r>
        <w:rPr>
          <w:spacing w:val="-1"/>
          <w:lang w:val="ru-RU"/>
        </w:rPr>
        <w:t>недобросовестных</w:t>
      </w:r>
      <w:r>
        <w:rPr>
          <w:spacing w:val="30"/>
          <w:lang w:val="ru-RU"/>
        </w:rPr>
        <w:t xml:space="preserve"> </w:t>
      </w:r>
      <w:r>
        <w:rPr>
          <w:spacing w:val="-1"/>
          <w:lang w:val="ru-RU"/>
        </w:rPr>
        <w:t>поставщиков,</w:t>
      </w:r>
      <w:r>
        <w:rPr>
          <w:spacing w:val="33"/>
          <w:lang w:val="ru-RU"/>
        </w:rPr>
        <w:t xml:space="preserve"> </w:t>
      </w:r>
      <w:r>
        <w:rPr>
          <w:spacing w:val="-1"/>
          <w:lang w:val="ru-RU"/>
        </w:rPr>
        <w:t>предусмотренном</w:t>
      </w:r>
      <w:r>
        <w:rPr>
          <w:spacing w:val="32"/>
          <w:lang w:val="ru-RU"/>
        </w:rPr>
        <w:t xml:space="preserve"> </w:t>
      </w:r>
      <w:r>
        <w:rPr>
          <w:spacing w:val="-1"/>
          <w:lang w:val="ru-RU"/>
        </w:rPr>
        <w:t>статьей</w:t>
      </w:r>
      <w:r>
        <w:rPr>
          <w:spacing w:val="32"/>
          <w:lang w:val="ru-RU"/>
        </w:rPr>
        <w:t xml:space="preserve"> </w:t>
      </w:r>
      <w:r>
        <w:rPr>
          <w:lang w:val="ru-RU"/>
        </w:rPr>
        <w:t>5</w:t>
      </w:r>
      <w:r>
        <w:rPr>
          <w:spacing w:val="30"/>
          <w:lang w:val="ru-RU"/>
        </w:rPr>
        <w:t xml:space="preserve"> </w:t>
      </w:r>
      <w:r>
        <w:rPr>
          <w:spacing w:val="-1"/>
          <w:lang w:val="ru-RU"/>
        </w:rPr>
        <w:t>Федерального</w:t>
      </w:r>
      <w:r>
        <w:rPr>
          <w:spacing w:val="35"/>
          <w:lang w:val="ru-RU"/>
        </w:rPr>
        <w:t xml:space="preserve"> </w:t>
      </w:r>
      <w:r>
        <w:rPr>
          <w:spacing w:val="-1"/>
          <w:lang w:val="ru-RU"/>
        </w:rPr>
        <w:t>закона</w:t>
      </w:r>
      <w:r>
        <w:rPr>
          <w:spacing w:val="30"/>
          <w:lang w:val="ru-RU"/>
        </w:rPr>
        <w:t xml:space="preserve"> </w:t>
      </w:r>
      <w:r>
        <w:rPr>
          <w:lang w:val="ru-RU"/>
        </w:rPr>
        <w:t>от</w:t>
      </w:r>
      <w:r>
        <w:rPr>
          <w:spacing w:val="36"/>
          <w:lang w:val="ru-RU"/>
        </w:rPr>
        <w:t xml:space="preserve"> </w:t>
      </w:r>
      <w:r>
        <w:rPr>
          <w:lang w:val="ru-RU"/>
        </w:rPr>
        <w:t>18</w:t>
      </w:r>
      <w:r>
        <w:rPr>
          <w:spacing w:val="75"/>
          <w:lang w:val="ru-RU"/>
        </w:rPr>
        <w:t xml:space="preserve"> </w:t>
      </w:r>
      <w:r>
        <w:rPr>
          <w:spacing w:val="-1"/>
          <w:lang w:val="ru-RU"/>
        </w:rPr>
        <w:t>июля</w:t>
      </w:r>
      <w:r>
        <w:rPr>
          <w:spacing w:val="-12"/>
          <w:lang w:val="ru-RU"/>
        </w:rPr>
        <w:t xml:space="preserve"> </w:t>
      </w:r>
      <w:r>
        <w:rPr>
          <w:lang w:val="ru-RU"/>
        </w:rPr>
        <w:t>2011</w:t>
      </w:r>
      <w:r>
        <w:rPr>
          <w:spacing w:val="-12"/>
          <w:lang w:val="ru-RU"/>
        </w:rPr>
        <w:t xml:space="preserve"> </w:t>
      </w:r>
      <w:r>
        <w:rPr>
          <w:spacing w:val="-2"/>
          <w:lang w:val="ru-RU"/>
        </w:rPr>
        <w:t>г.</w:t>
      </w:r>
      <w:r>
        <w:rPr>
          <w:spacing w:val="-10"/>
          <w:lang w:val="ru-RU"/>
        </w:rPr>
        <w:t xml:space="preserve"> </w:t>
      </w:r>
      <w:r>
        <w:rPr>
          <w:lang w:val="ru-RU"/>
        </w:rPr>
        <w:t>№</w:t>
      </w:r>
      <w:r>
        <w:rPr>
          <w:spacing w:val="-11"/>
          <w:lang w:val="ru-RU"/>
        </w:rPr>
        <w:t xml:space="preserve"> </w:t>
      </w:r>
      <w:r>
        <w:rPr>
          <w:spacing w:val="-1"/>
          <w:lang w:val="ru-RU"/>
        </w:rPr>
        <w:t>223</w:t>
      </w:r>
      <w:r>
        <w:rPr>
          <w:rFonts w:cs="Times New Roman"/>
          <w:spacing w:val="-1"/>
          <w:lang w:val="ru-RU"/>
        </w:rPr>
        <w:t>-</w:t>
      </w:r>
      <w:r>
        <w:rPr>
          <w:spacing w:val="-1"/>
          <w:lang w:val="ru-RU"/>
        </w:rPr>
        <w:t>ФЗ</w:t>
      </w:r>
      <w:r>
        <w:rPr>
          <w:spacing w:val="-13"/>
          <w:lang w:val="ru-RU"/>
        </w:rPr>
        <w:t xml:space="preserve"> </w:t>
      </w:r>
      <w:r>
        <w:rPr>
          <w:spacing w:val="-3"/>
          <w:lang w:val="ru-RU"/>
        </w:rPr>
        <w:t>«О</w:t>
      </w:r>
      <w:r>
        <w:rPr>
          <w:spacing w:val="-13"/>
          <w:lang w:val="ru-RU"/>
        </w:rPr>
        <w:t xml:space="preserve"> </w:t>
      </w:r>
      <w:r>
        <w:rPr>
          <w:spacing w:val="-1"/>
          <w:lang w:val="ru-RU"/>
        </w:rPr>
        <w:t>закупках</w:t>
      </w:r>
      <w:r>
        <w:rPr>
          <w:spacing w:val="-17"/>
          <w:lang w:val="ru-RU"/>
        </w:rPr>
        <w:t xml:space="preserve"> </w:t>
      </w:r>
      <w:r>
        <w:rPr>
          <w:lang w:val="ru-RU"/>
        </w:rPr>
        <w:t>товаров,</w:t>
      </w:r>
      <w:r>
        <w:rPr>
          <w:spacing w:val="-10"/>
          <w:lang w:val="ru-RU"/>
        </w:rPr>
        <w:t xml:space="preserve"> </w:t>
      </w:r>
      <w:r>
        <w:rPr>
          <w:spacing w:val="-1"/>
          <w:lang w:val="ru-RU"/>
        </w:rPr>
        <w:t>работ,</w:t>
      </w:r>
      <w:r>
        <w:rPr>
          <w:spacing w:val="-10"/>
          <w:lang w:val="ru-RU"/>
        </w:rPr>
        <w:t xml:space="preserve"> </w:t>
      </w:r>
      <w:r>
        <w:rPr>
          <w:spacing w:val="-4"/>
          <w:lang w:val="ru-RU"/>
        </w:rPr>
        <w:t>услуг</w:t>
      </w:r>
      <w:r>
        <w:rPr>
          <w:spacing w:val="-10"/>
          <w:lang w:val="ru-RU"/>
        </w:rPr>
        <w:t xml:space="preserve"> </w:t>
      </w:r>
      <w:r>
        <w:rPr>
          <w:lang w:val="ru-RU"/>
        </w:rPr>
        <w:t>отдельными</w:t>
      </w:r>
      <w:r>
        <w:rPr>
          <w:spacing w:val="-16"/>
          <w:lang w:val="ru-RU"/>
        </w:rPr>
        <w:t xml:space="preserve"> </w:t>
      </w:r>
      <w:r>
        <w:rPr>
          <w:spacing w:val="-1"/>
          <w:lang w:val="ru-RU"/>
        </w:rPr>
        <w:t>видами</w:t>
      </w:r>
      <w:r>
        <w:rPr>
          <w:spacing w:val="-12"/>
          <w:lang w:val="ru-RU"/>
        </w:rPr>
        <w:t xml:space="preserve"> </w:t>
      </w:r>
      <w:r>
        <w:rPr>
          <w:spacing w:val="-1"/>
          <w:lang w:val="ru-RU"/>
        </w:rPr>
        <w:t>юридических</w:t>
      </w:r>
      <w:r>
        <w:rPr>
          <w:spacing w:val="47"/>
          <w:lang w:val="ru-RU"/>
        </w:rPr>
        <w:t xml:space="preserve"> </w:t>
      </w:r>
      <w:r>
        <w:rPr>
          <w:lang w:val="ru-RU"/>
        </w:rPr>
        <w:t>лиц»</w:t>
      </w:r>
      <w:r>
        <w:rPr>
          <w:spacing w:val="16"/>
          <w:lang w:val="ru-RU"/>
        </w:rPr>
        <w:t xml:space="preserve"> </w:t>
      </w:r>
      <w:r>
        <w:rPr>
          <w:lang w:val="ru-RU"/>
        </w:rPr>
        <w:t>и</w:t>
      </w:r>
      <w:r>
        <w:rPr>
          <w:spacing w:val="22"/>
          <w:lang w:val="ru-RU"/>
        </w:rPr>
        <w:t xml:space="preserve"> </w:t>
      </w:r>
      <w:r>
        <w:rPr>
          <w:spacing w:val="-1"/>
          <w:lang w:val="ru-RU"/>
        </w:rPr>
        <w:t>Федеральным</w:t>
      </w:r>
      <w:r>
        <w:rPr>
          <w:spacing w:val="22"/>
          <w:lang w:val="ru-RU"/>
        </w:rPr>
        <w:t xml:space="preserve"> </w:t>
      </w:r>
      <w:r>
        <w:rPr>
          <w:spacing w:val="-1"/>
          <w:lang w:val="ru-RU"/>
        </w:rPr>
        <w:t>законом</w:t>
      </w:r>
      <w:r>
        <w:rPr>
          <w:spacing w:val="18"/>
          <w:lang w:val="ru-RU"/>
        </w:rPr>
        <w:t xml:space="preserve"> </w:t>
      </w:r>
      <w:r>
        <w:rPr>
          <w:lang w:val="ru-RU"/>
        </w:rPr>
        <w:t>от</w:t>
      </w:r>
      <w:r>
        <w:rPr>
          <w:spacing w:val="22"/>
          <w:lang w:val="ru-RU"/>
        </w:rPr>
        <w:t xml:space="preserve"> </w:t>
      </w:r>
      <w:r>
        <w:rPr>
          <w:lang w:val="ru-RU"/>
        </w:rPr>
        <w:t>5</w:t>
      </w:r>
      <w:r>
        <w:rPr>
          <w:spacing w:val="21"/>
          <w:lang w:val="ru-RU"/>
        </w:rPr>
        <w:t xml:space="preserve"> </w:t>
      </w:r>
      <w:r>
        <w:rPr>
          <w:spacing w:val="-1"/>
          <w:lang w:val="ru-RU"/>
        </w:rPr>
        <w:t>апреля</w:t>
      </w:r>
      <w:r>
        <w:rPr>
          <w:spacing w:val="21"/>
          <w:lang w:val="ru-RU"/>
        </w:rPr>
        <w:t xml:space="preserve"> </w:t>
      </w:r>
      <w:r>
        <w:rPr>
          <w:spacing w:val="-2"/>
          <w:lang w:val="ru-RU"/>
        </w:rPr>
        <w:t>2013</w:t>
      </w:r>
      <w:r>
        <w:rPr>
          <w:spacing w:val="21"/>
          <w:lang w:val="ru-RU"/>
        </w:rPr>
        <w:t xml:space="preserve"> </w:t>
      </w:r>
      <w:r>
        <w:rPr>
          <w:spacing w:val="-1"/>
          <w:lang w:val="ru-RU"/>
        </w:rPr>
        <w:t>года</w:t>
      </w:r>
      <w:r>
        <w:rPr>
          <w:spacing w:val="20"/>
          <w:lang w:val="ru-RU"/>
        </w:rPr>
        <w:t xml:space="preserve"> </w:t>
      </w:r>
      <w:r>
        <w:rPr>
          <w:lang w:val="ru-RU"/>
        </w:rPr>
        <w:t>№</w:t>
      </w:r>
      <w:r>
        <w:rPr>
          <w:spacing w:val="22"/>
          <w:lang w:val="ru-RU"/>
        </w:rPr>
        <w:t xml:space="preserve"> </w:t>
      </w:r>
      <w:r>
        <w:rPr>
          <w:spacing w:val="2"/>
          <w:lang w:val="ru-RU"/>
        </w:rPr>
        <w:t>44</w:t>
      </w:r>
      <w:r>
        <w:rPr>
          <w:rFonts w:cs="Times New Roman"/>
          <w:spacing w:val="2"/>
          <w:lang w:val="ru-RU"/>
        </w:rPr>
        <w:t>-</w:t>
      </w:r>
      <w:r>
        <w:rPr>
          <w:spacing w:val="2"/>
          <w:lang w:val="ru-RU"/>
        </w:rPr>
        <w:t>ФЗ</w:t>
      </w:r>
      <w:r>
        <w:rPr>
          <w:spacing w:val="21"/>
          <w:lang w:val="ru-RU"/>
        </w:rPr>
        <w:t xml:space="preserve"> </w:t>
      </w:r>
      <w:r>
        <w:rPr>
          <w:spacing w:val="-3"/>
          <w:lang w:val="ru-RU"/>
        </w:rPr>
        <w:t>«О</w:t>
      </w:r>
      <w:r>
        <w:rPr>
          <w:spacing w:val="22"/>
          <w:lang w:val="ru-RU"/>
        </w:rPr>
        <w:t xml:space="preserve"> </w:t>
      </w:r>
      <w:r>
        <w:rPr>
          <w:spacing w:val="-1"/>
          <w:lang w:val="ru-RU"/>
        </w:rPr>
        <w:t>контрактной</w:t>
      </w:r>
      <w:r>
        <w:rPr>
          <w:spacing w:val="22"/>
          <w:lang w:val="ru-RU"/>
        </w:rPr>
        <w:t xml:space="preserve"> </w:t>
      </w:r>
      <w:r>
        <w:rPr>
          <w:spacing w:val="-1"/>
          <w:lang w:val="ru-RU"/>
        </w:rPr>
        <w:t>системе</w:t>
      </w:r>
      <w:r>
        <w:rPr>
          <w:spacing w:val="20"/>
          <w:lang w:val="ru-RU"/>
        </w:rPr>
        <w:t xml:space="preserve"> </w:t>
      </w:r>
      <w:r>
        <w:rPr>
          <w:lang w:val="ru-RU"/>
        </w:rPr>
        <w:t>в</w:t>
      </w:r>
      <w:r>
        <w:rPr>
          <w:spacing w:val="75"/>
          <w:lang w:val="ru-RU"/>
        </w:rPr>
        <w:t xml:space="preserve"> </w:t>
      </w:r>
      <w:r>
        <w:rPr>
          <w:spacing w:val="-1"/>
          <w:lang w:val="ru-RU"/>
        </w:rPr>
        <w:t>сфере</w:t>
      </w:r>
      <w:r>
        <w:rPr>
          <w:spacing w:val="20"/>
          <w:lang w:val="ru-RU"/>
        </w:rPr>
        <w:t xml:space="preserve"> </w:t>
      </w:r>
      <w:r>
        <w:rPr>
          <w:spacing w:val="-1"/>
          <w:lang w:val="ru-RU"/>
        </w:rPr>
        <w:t>закупок</w:t>
      </w:r>
      <w:r>
        <w:rPr>
          <w:spacing w:val="19"/>
          <w:lang w:val="ru-RU"/>
        </w:rPr>
        <w:t xml:space="preserve"> </w:t>
      </w:r>
      <w:r>
        <w:rPr>
          <w:lang w:val="ru-RU"/>
        </w:rPr>
        <w:t>товаров,</w:t>
      </w:r>
      <w:r>
        <w:rPr>
          <w:spacing w:val="18"/>
          <w:lang w:val="ru-RU"/>
        </w:rPr>
        <w:t xml:space="preserve"> </w:t>
      </w:r>
      <w:r>
        <w:rPr>
          <w:spacing w:val="-1"/>
          <w:lang w:val="ru-RU"/>
        </w:rPr>
        <w:t>работ,</w:t>
      </w:r>
      <w:r>
        <w:rPr>
          <w:spacing w:val="23"/>
          <w:lang w:val="ru-RU"/>
        </w:rPr>
        <w:t xml:space="preserve"> </w:t>
      </w:r>
      <w:r>
        <w:rPr>
          <w:spacing w:val="-3"/>
          <w:lang w:val="ru-RU"/>
        </w:rPr>
        <w:t>услуг</w:t>
      </w:r>
      <w:r>
        <w:rPr>
          <w:spacing w:val="23"/>
          <w:lang w:val="ru-RU"/>
        </w:rPr>
        <w:t xml:space="preserve"> </w:t>
      </w:r>
      <w:r>
        <w:rPr>
          <w:spacing w:val="-1"/>
          <w:lang w:val="ru-RU"/>
        </w:rPr>
        <w:t>для</w:t>
      </w:r>
      <w:r>
        <w:rPr>
          <w:spacing w:val="21"/>
          <w:lang w:val="ru-RU"/>
        </w:rPr>
        <w:t xml:space="preserve"> </w:t>
      </w:r>
      <w:r>
        <w:rPr>
          <w:spacing w:val="-1"/>
          <w:lang w:val="ru-RU"/>
        </w:rPr>
        <w:t>обеспечения</w:t>
      </w:r>
      <w:r>
        <w:rPr>
          <w:spacing w:val="21"/>
          <w:lang w:val="ru-RU"/>
        </w:rPr>
        <w:t xml:space="preserve"> </w:t>
      </w:r>
      <w:r>
        <w:rPr>
          <w:spacing w:val="-1"/>
          <w:lang w:val="ru-RU"/>
        </w:rPr>
        <w:t>государственных</w:t>
      </w:r>
      <w:r>
        <w:rPr>
          <w:spacing w:val="16"/>
          <w:lang w:val="ru-RU"/>
        </w:rPr>
        <w:t xml:space="preserve"> </w:t>
      </w:r>
      <w:r>
        <w:rPr>
          <w:lang w:val="ru-RU"/>
        </w:rPr>
        <w:t>и</w:t>
      </w:r>
      <w:r>
        <w:rPr>
          <w:spacing w:val="22"/>
          <w:lang w:val="ru-RU"/>
        </w:rPr>
        <w:t xml:space="preserve"> </w:t>
      </w:r>
      <w:r>
        <w:rPr>
          <w:spacing w:val="-1"/>
          <w:lang w:val="ru-RU"/>
        </w:rPr>
        <w:t>муниципальных</w:t>
      </w:r>
      <w:r>
        <w:rPr>
          <w:spacing w:val="47"/>
          <w:lang w:val="ru-RU"/>
        </w:rPr>
        <w:t xml:space="preserve"> </w:t>
      </w:r>
      <w:r>
        <w:rPr>
          <w:spacing w:val="-2"/>
          <w:lang w:val="ru-RU"/>
        </w:rPr>
        <w:t>нужд»,</w:t>
      </w:r>
      <w:r>
        <w:rPr>
          <w:spacing w:val="9"/>
          <w:lang w:val="ru-RU"/>
        </w:rPr>
        <w:t xml:space="preserve"> </w:t>
      </w:r>
      <w:r>
        <w:rPr>
          <w:spacing w:val="-1"/>
          <w:lang w:val="ru-RU"/>
        </w:rPr>
        <w:t>если</w:t>
      </w:r>
      <w:r>
        <w:rPr>
          <w:spacing w:val="8"/>
          <w:lang w:val="ru-RU"/>
        </w:rPr>
        <w:t xml:space="preserve"> </w:t>
      </w:r>
      <w:r>
        <w:rPr>
          <w:lang w:val="ru-RU"/>
        </w:rPr>
        <w:t>такое</w:t>
      </w:r>
      <w:r>
        <w:rPr>
          <w:spacing w:val="6"/>
          <w:lang w:val="ru-RU"/>
        </w:rPr>
        <w:t xml:space="preserve"> </w:t>
      </w:r>
      <w:r>
        <w:rPr>
          <w:spacing w:val="-1"/>
          <w:lang w:val="ru-RU"/>
        </w:rPr>
        <w:t>требование</w:t>
      </w:r>
      <w:r>
        <w:rPr>
          <w:spacing w:val="6"/>
          <w:lang w:val="ru-RU"/>
        </w:rPr>
        <w:t xml:space="preserve"> </w:t>
      </w:r>
      <w:r>
        <w:rPr>
          <w:spacing w:val="-1"/>
          <w:lang w:val="ru-RU"/>
        </w:rPr>
        <w:t>установлено</w:t>
      </w:r>
      <w:r>
        <w:rPr>
          <w:spacing w:val="6"/>
          <w:lang w:val="ru-RU"/>
        </w:rPr>
        <w:t xml:space="preserve"> </w:t>
      </w:r>
      <w:r>
        <w:rPr>
          <w:lang w:val="ru-RU"/>
        </w:rPr>
        <w:t>в</w:t>
      </w:r>
      <w:r>
        <w:rPr>
          <w:spacing w:val="8"/>
          <w:lang w:val="ru-RU"/>
        </w:rPr>
        <w:t xml:space="preserve"> </w:t>
      </w:r>
      <w:r>
        <w:rPr>
          <w:spacing w:val="-1"/>
          <w:lang w:val="ru-RU"/>
        </w:rPr>
        <w:t>извещении</w:t>
      </w:r>
      <w:r>
        <w:rPr>
          <w:spacing w:val="3"/>
          <w:lang w:val="ru-RU"/>
        </w:rPr>
        <w:t xml:space="preserve"> </w:t>
      </w:r>
      <w:r>
        <w:rPr>
          <w:lang w:val="ru-RU"/>
        </w:rPr>
        <w:t>о</w:t>
      </w:r>
      <w:r>
        <w:rPr>
          <w:spacing w:val="6"/>
          <w:lang w:val="ru-RU"/>
        </w:rPr>
        <w:t xml:space="preserve"> </w:t>
      </w:r>
      <w:r>
        <w:rPr>
          <w:spacing w:val="-1"/>
          <w:lang w:val="ru-RU"/>
        </w:rPr>
        <w:t>проведении</w:t>
      </w:r>
      <w:r>
        <w:rPr>
          <w:spacing w:val="7"/>
          <w:lang w:val="ru-RU"/>
        </w:rPr>
        <w:t xml:space="preserve"> </w:t>
      </w:r>
      <w:r>
        <w:rPr>
          <w:spacing w:val="-1"/>
          <w:lang w:val="ru-RU"/>
        </w:rPr>
        <w:t>запроса</w:t>
      </w:r>
      <w:r>
        <w:rPr>
          <w:spacing w:val="19"/>
          <w:lang w:val="ru-RU"/>
        </w:rPr>
        <w:t xml:space="preserve"> </w:t>
      </w:r>
      <w:r>
        <w:rPr>
          <w:spacing w:val="-1"/>
          <w:lang w:val="ru-RU"/>
        </w:rPr>
        <w:t>котировок</w:t>
      </w:r>
      <w:r>
        <w:rPr>
          <w:spacing w:val="6"/>
          <w:lang w:val="ru-RU"/>
        </w:rPr>
        <w:t xml:space="preserve"> </w:t>
      </w:r>
      <w:r>
        <w:rPr>
          <w:rFonts w:cs="Times New Roman"/>
          <w:lang w:val="ru-RU"/>
        </w:rPr>
        <w:t>.</w:t>
      </w:r>
      <w:r>
        <w:rPr>
          <w:rFonts w:cs="Times New Roman"/>
          <w:spacing w:val="78"/>
          <w:lang w:val="ru-RU"/>
        </w:rPr>
        <w:t xml:space="preserve"> </w:t>
      </w:r>
      <w:r>
        <w:rPr/>
        <w:t>Отклонение</w:t>
      </w:r>
      <w:r>
        <w:rPr>
          <w:spacing w:val="-4"/>
        </w:rPr>
        <w:t xml:space="preserve"> </w:t>
      </w:r>
      <w:r>
        <w:rPr/>
        <w:t>заявок</w:t>
      </w:r>
      <w:r>
        <w:rPr>
          <w:spacing w:val="-4"/>
        </w:rPr>
        <w:t xml:space="preserve"> </w:t>
      </w:r>
      <w:r>
        <w:rPr>
          <w:spacing w:val="-2"/>
        </w:rPr>
        <w:t>по</w:t>
      </w:r>
      <w:r>
        <w:rPr>
          <w:spacing w:val="6"/>
        </w:rPr>
        <w:t xml:space="preserve"> </w:t>
      </w:r>
      <w:r>
        <w:rPr>
          <w:spacing w:val="-1"/>
        </w:rPr>
        <w:t>иным</w:t>
      </w:r>
      <w:r>
        <w:rPr>
          <w:spacing w:val="-6"/>
        </w:rPr>
        <w:t xml:space="preserve"> </w:t>
      </w:r>
      <w:r>
        <w:rPr>
          <w:spacing w:val="-1"/>
        </w:rPr>
        <w:t xml:space="preserve">основаниям </w:t>
      </w:r>
      <w:r>
        <w:rPr/>
        <w:t>не</w:t>
      </w:r>
      <w:r>
        <w:rPr>
          <w:spacing w:val="1"/>
        </w:rPr>
        <w:t xml:space="preserve"> </w:t>
      </w:r>
      <w:r>
        <w:rPr>
          <w:spacing w:val="-1"/>
        </w:rPr>
        <w:t>допускается.</w:t>
      </w:r>
    </w:p>
    <w:p>
      <w:pPr>
        <w:pStyle w:val="Style16"/>
        <w:numPr>
          <w:ilvl w:val="2"/>
          <w:numId w:val="26"/>
        </w:numPr>
        <w:tabs>
          <w:tab w:val="clear" w:pos="720"/>
          <w:tab w:val="left" w:pos="1517" w:leader="none"/>
        </w:tabs>
        <w:spacing w:before="2" w:after="0"/>
        <w:ind w:left="100" w:right="103" w:firstLine="720"/>
        <w:jc w:val="both"/>
        <w:rPr>
          <w:lang w:val="ru-RU"/>
        </w:rPr>
      </w:pPr>
      <w:r>
        <w:rPr>
          <w:spacing w:val="-1"/>
          <w:lang w:val="ru-RU"/>
        </w:rPr>
        <w:t>Результаты</w:t>
      </w:r>
      <w:r>
        <w:rPr>
          <w:spacing w:val="34"/>
          <w:lang w:val="ru-RU"/>
        </w:rPr>
        <w:t xml:space="preserve"> </w:t>
      </w:r>
      <w:r>
        <w:rPr>
          <w:spacing w:val="-1"/>
          <w:lang w:val="ru-RU"/>
        </w:rPr>
        <w:t>рассмотрения</w:t>
      </w:r>
      <w:r>
        <w:rPr>
          <w:spacing w:val="26"/>
          <w:lang w:val="ru-RU"/>
        </w:rPr>
        <w:t xml:space="preserve"> </w:t>
      </w:r>
      <w:r>
        <w:rPr>
          <w:lang w:val="ru-RU"/>
        </w:rPr>
        <w:t>и</w:t>
      </w:r>
      <w:r>
        <w:rPr>
          <w:spacing w:val="22"/>
          <w:lang w:val="ru-RU"/>
        </w:rPr>
        <w:t xml:space="preserve"> </w:t>
      </w:r>
      <w:r>
        <w:rPr>
          <w:spacing w:val="-1"/>
          <w:lang w:val="ru-RU"/>
        </w:rPr>
        <w:t>оценки</w:t>
      </w:r>
      <w:r>
        <w:rPr>
          <w:spacing w:val="27"/>
          <w:lang w:val="ru-RU"/>
        </w:rPr>
        <w:t xml:space="preserve"> </w:t>
      </w:r>
      <w:r>
        <w:rPr>
          <w:lang w:val="ru-RU"/>
        </w:rPr>
        <w:t>заявок</w:t>
      </w:r>
      <w:r>
        <w:rPr>
          <w:spacing w:val="28"/>
          <w:lang w:val="ru-RU"/>
        </w:rPr>
        <w:t xml:space="preserve"> </w:t>
      </w:r>
      <w:r>
        <w:rPr>
          <w:spacing w:val="-1"/>
          <w:lang w:val="ru-RU"/>
        </w:rPr>
        <w:t>запроса</w:t>
      </w:r>
      <w:r>
        <w:rPr>
          <w:spacing w:val="25"/>
          <w:lang w:val="ru-RU"/>
        </w:rPr>
        <w:t xml:space="preserve"> </w:t>
      </w:r>
      <w:r>
        <w:rPr>
          <w:spacing w:val="-1"/>
          <w:lang w:val="ru-RU"/>
        </w:rPr>
        <w:t>котировок</w:t>
      </w:r>
      <w:r>
        <w:rPr>
          <w:spacing w:val="22"/>
          <w:lang w:val="ru-RU"/>
        </w:rPr>
        <w:t xml:space="preserve"> </w:t>
      </w:r>
      <w:r>
        <w:rPr>
          <w:lang w:val="ru-RU"/>
        </w:rPr>
        <w:t>оформляются</w:t>
      </w:r>
      <w:r>
        <w:rPr>
          <w:spacing w:val="54"/>
          <w:lang w:val="ru-RU"/>
        </w:rPr>
        <w:t xml:space="preserve"> </w:t>
      </w:r>
      <w:r>
        <w:rPr>
          <w:spacing w:val="-1"/>
          <w:lang w:val="ru-RU"/>
        </w:rPr>
        <w:t>протоколом,</w:t>
      </w:r>
      <w:r>
        <w:rPr>
          <w:spacing w:val="25"/>
          <w:lang w:val="ru-RU"/>
        </w:rPr>
        <w:t xml:space="preserve"> </w:t>
      </w:r>
      <w:r>
        <w:rPr>
          <w:spacing w:val="-2"/>
          <w:lang w:val="ru-RU"/>
        </w:rPr>
        <w:t>который</w:t>
      </w:r>
      <w:r>
        <w:rPr>
          <w:spacing w:val="24"/>
          <w:lang w:val="ru-RU"/>
        </w:rPr>
        <w:t xml:space="preserve"> </w:t>
      </w:r>
      <w:r>
        <w:rPr>
          <w:spacing w:val="-1"/>
          <w:lang w:val="ru-RU"/>
        </w:rPr>
        <w:t>подписывается</w:t>
      </w:r>
      <w:r>
        <w:rPr>
          <w:spacing w:val="23"/>
          <w:lang w:val="ru-RU"/>
        </w:rPr>
        <w:t xml:space="preserve"> </w:t>
      </w:r>
      <w:r>
        <w:rPr>
          <w:lang w:val="ru-RU"/>
        </w:rPr>
        <w:t>всеми</w:t>
      </w:r>
      <w:r>
        <w:rPr>
          <w:spacing w:val="15"/>
          <w:lang w:val="ru-RU"/>
        </w:rPr>
        <w:t xml:space="preserve"> </w:t>
      </w:r>
      <w:r>
        <w:rPr>
          <w:spacing w:val="-1"/>
          <w:lang w:val="ru-RU"/>
        </w:rPr>
        <w:t>присутствующими</w:t>
      </w:r>
      <w:r>
        <w:rPr>
          <w:spacing w:val="24"/>
          <w:lang w:val="ru-RU"/>
        </w:rPr>
        <w:t xml:space="preserve"> </w:t>
      </w:r>
      <w:r>
        <w:rPr>
          <w:lang w:val="ru-RU"/>
        </w:rPr>
        <w:t>на</w:t>
      </w:r>
      <w:r>
        <w:rPr>
          <w:spacing w:val="18"/>
          <w:lang w:val="ru-RU"/>
        </w:rPr>
        <w:t xml:space="preserve"> </w:t>
      </w:r>
      <w:r>
        <w:rPr>
          <w:spacing w:val="-1"/>
          <w:lang w:val="ru-RU"/>
        </w:rPr>
        <w:t>заседании</w:t>
      </w:r>
      <w:r>
        <w:rPr>
          <w:spacing w:val="24"/>
          <w:lang w:val="ru-RU"/>
        </w:rPr>
        <w:t xml:space="preserve"> </w:t>
      </w:r>
      <w:r>
        <w:rPr>
          <w:spacing w:val="-1"/>
          <w:lang w:val="ru-RU"/>
        </w:rPr>
        <w:t>членами</w:t>
      </w:r>
      <w:r>
        <w:rPr>
          <w:spacing w:val="68"/>
          <w:lang w:val="ru-RU"/>
        </w:rPr>
        <w:t xml:space="preserve"> </w:t>
      </w:r>
      <w:r>
        <w:rPr>
          <w:spacing w:val="-1"/>
          <w:lang w:val="ru-RU"/>
        </w:rPr>
        <w:t>Закупочной</w:t>
      </w:r>
      <w:r>
        <w:rPr>
          <w:spacing w:val="-2"/>
          <w:lang w:val="ru-RU"/>
        </w:rPr>
        <w:t xml:space="preserve"> </w:t>
      </w:r>
      <w:r>
        <w:rPr>
          <w:spacing w:val="-1"/>
          <w:lang w:val="ru-RU"/>
        </w:rPr>
        <w:t>комиссии.</w:t>
      </w:r>
    </w:p>
    <w:p>
      <w:pPr>
        <w:pStyle w:val="Style16"/>
        <w:numPr>
          <w:ilvl w:val="2"/>
          <w:numId w:val="26"/>
        </w:numPr>
        <w:tabs>
          <w:tab w:val="clear" w:pos="720"/>
          <w:tab w:val="left" w:pos="1517" w:leader="none"/>
        </w:tabs>
        <w:spacing w:lineRule="auto" w:line="240"/>
        <w:ind w:left="100" w:right="99" w:firstLine="720"/>
        <w:jc w:val="both"/>
        <w:rPr>
          <w:rFonts w:cs="Times New Roman"/>
          <w:lang w:val="ru-RU"/>
        </w:rPr>
      </w:pPr>
      <w:r>
        <w:rPr>
          <w:lang w:val="ru-RU"/>
        </w:rPr>
        <w:t>Протокол</w:t>
      </w:r>
      <w:r>
        <w:rPr>
          <w:spacing w:val="43"/>
          <w:lang w:val="ru-RU"/>
        </w:rPr>
        <w:t xml:space="preserve"> </w:t>
      </w:r>
      <w:r>
        <w:rPr>
          <w:spacing w:val="-1"/>
          <w:lang w:val="ru-RU"/>
        </w:rPr>
        <w:t>рассмотрения</w:t>
      </w:r>
      <w:r>
        <w:rPr>
          <w:spacing w:val="42"/>
          <w:lang w:val="ru-RU"/>
        </w:rPr>
        <w:t xml:space="preserve"> </w:t>
      </w:r>
      <w:r>
        <w:rPr>
          <w:spacing w:val="-1"/>
          <w:lang w:val="ru-RU"/>
        </w:rPr>
        <w:t>заявок</w:t>
      </w:r>
      <w:r>
        <w:rPr>
          <w:spacing w:val="45"/>
          <w:lang w:val="ru-RU"/>
        </w:rPr>
        <w:t xml:space="preserve"> </w:t>
      </w:r>
      <w:r>
        <w:rPr>
          <w:spacing w:val="-1"/>
          <w:lang w:val="ru-RU"/>
        </w:rPr>
        <w:t>запроса</w:t>
      </w:r>
      <w:r>
        <w:rPr>
          <w:spacing w:val="42"/>
          <w:lang w:val="ru-RU"/>
        </w:rPr>
        <w:t xml:space="preserve"> </w:t>
      </w:r>
      <w:r>
        <w:rPr>
          <w:spacing w:val="-1"/>
          <w:lang w:val="ru-RU"/>
        </w:rPr>
        <w:t>котировок</w:t>
      </w:r>
      <w:r>
        <w:rPr>
          <w:spacing w:val="44"/>
          <w:lang w:val="ru-RU"/>
        </w:rPr>
        <w:t xml:space="preserve"> </w:t>
      </w:r>
      <w:r>
        <w:rPr>
          <w:spacing w:val="-1"/>
          <w:lang w:val="ru-RU"/>
        </w:rPr>
        <w:t>может</w:t>
      </w:r>
      <w:r>
        <w:rPr>
          <w:spacing w:val="44"/>
          <w:lang w:val="ru-RU"/>
        </w:rPr>
        <w:t xml:space="preserve"> </w:t>
      </w:r>
      <w:r>
        <w:rPr>
          <w:spacing w:val="-1"/>
          <w:lang w:val="ru-RU"/>
        </w:rPr>
        <w:t>содержать</w:t>
      </w:r>
      <w:r>
        <w:rPr>
          <w:spacing w:val="40"/>
          <w:lang w:val="ru-RU"/>
        </w:rPr>
        <w:t xml:space="preserve"> </w:t>
      </w:r>
      <w:r>
        <w:rPr>
          <w:lang w:val="ru-RU"/>
        </w:rPr>
        <w:t>(в</w:t>
      </w:r>
      <w:r>
        <w:rPr>
          <w:spacing w:val="34"/>
          <w:lang w:val="ru-RU"/>
        </w:rPr>
        <w:t xml:space="preserve"> </w:t>
      </w:r>
      <w:r>
        <w:rPr>
          <w:lang w:val="ru-RU"/>
        </w:rPr>
        <w:t>соответствии</w:t>
      </w:r>
      <w:r>
        <w:rPr>
          <w:spacing w:val="-2"/>
          <w:lang w:val="ru-RU"/>
        </w:rPr>
        <w:t xml:space="preserve"> </w:t>
      </w:r>
      <w:r>
        <w:rPr>
          <w:lang w:val="ru-RU"/>
        </w:rPr>
        <w:t>с</w:t>
      </w:r>
      <w:r>
        <w:rPr>
          <w:spacing w:val="1"/>
          <w:lang w:val="ru-RU"/>
        </w:rPr>
        <w:t xml:space="preserve"> </w:t>
      </w:r>
      <w:r>
        <w:rPr>
          <w:spacing w:val="-1"/>
          <w:lang w:val="ru-RU"/>
        </w:rPr>
        <w:t>регламентом соответствующей</w:t>
      </w:r>
      <w:r>
        <w:rPr>
          <w:spacing w:val="4"/>
          <w:lang w:val="ru-RU"/>
        </w:rPr>
        <w:t xml:space="preserve"> </w:t>
      </w:r>
      <w:r>
        <w:rPr>
          <w:lang w:val="ru-RU"/>
        </w:rPr>
        <w:t>ЭТП)</w:t>
      </w:r>
      <w:r>
        <w:rPr>
          <w:spacing w:val="4"/>
          <w:lang w:val="ru-RU"/>
        </w:rPr>
        <w:t xml:space="preserve"> </w:t>
      </w:r>
      <w:r>
        <w:rPr>
          <w:spacing w:val="-2"/>
          <w:lang w:val="ru-RU"/>
        </w:rPr>
        <w:t>следующие</w:t>
      </w:r>
      <w:r>
        <w:rPr>
          <w:spacing w:val="1"/>
          <w:lang w:val="ru-RU"/>
        </w:rPr>
        <w:t xml:space="preserve"> </w:t>
      </w:r>
      <w:r>
        <w:rPr>
          <w:spacing w:val="-1"/>
          <w:lang w:val="ru-RU"/>
        </w:rPr>
        <w:t>сведения:</w:t>
      </w:r>
    </w:p>
    <w:p>
      <w:pPr>
        <w:pStyle w:val="Style16"/>
        <w:numPr>
          <w:ilvl w:val="3"/>
          <w:numId w:val="26"/>
        </w:numPr>
        <w:tabs>
          <w:tab w:val="clear" w:pos="720"/>
          <w:tab w:val="left" w:pos="2223" w:leader="none"/>
        </w:tabs>
        <w:spacing w:lineRule="exact" w:line="271"/>
        <w:ind w:left="100" w:firstLine="720"/>
        <w:jc w:val="left"/>
        <w:rPr>
          <w:lang w:val="ru-RU"/>
        </w:rPr>
      </w:pPr>
      <w:r>
        <w:rPr>
          <w:spacing w:val="-1"/>
        </w:rPr>
        <w:t>дата</w:t>
      </w:r>
      <w:r>
        <w:rPr>
          <w:spacing w:val="1"/>
        </w:rPr>
        <w:t xml:space="preserve"> </w:t>
      </w:r>
      <w:r>
        <w:rPr>
          <w:spacing w:val="-1"/>
        </w:rPr>
        <w:t>подписания</w:t>
      </w:r>
      <w:r>
        <w:rPr>
          <w:spacing w:val="-3"/>
        </w:rPr>
        <w:t xml:space="preserve"> </w:t>
      </w:r>
      <w:r>
        <w:rPr>
          <w:spacing w:val="-1"/>
        </w:rPr>
        <w:t>протокола;</w:t>
      </w:r>
    </w:p>
    <w:p>
      <w:pPr>
        <w:pStyle w:val="Style16"/>
        <w:numPr>
          <w:ilvl w:val="3"/>
          <w:numId w:val="26"/>
        </w:numPr>
        <w:tabs>
          <w:tab w:val="clear" w:pos="720"/>
          <w:tab w:val="left" w:pos="2223" w:leader="none"/>
        </w:tabs>
        <w:spacing w:lineRule="exact" w:line="274" w:before="7" w:after="0"/>
        <w:ind w:left="100" w:right="111" w:firstLine="720"/>
        <w:jc w:val="both"/>
        <w:rPr>
          <w:lang w:val="ru-RU"/>
        </w:rPr>
      </w:pPr>
      <w:r>
        <w:rPr>
          <w:spacing w:val="-1"/>
          <w:lang w:val="ru-RU"/>
        </w:rPr>
        <w:t>количество</w:t>
      </w:r>
      <w:r>
        <w:rPr>
          <w:spacing w:val="30"/>
          <w:lang w:val="ru-RU"/>
        </w:rPr>
        <w:t xml:space="preserve"> </w:t>
      </w:r>
      <w:r>
        <w:rPr>
          <w:spacing w:val="-1"/>
          <w:lang w:val="ru-RU"/>
        </w:rPr>
        <w:t>поданных</w:t>
      </w:r>
      <w:r>
        <w:rPr>
          <w:spacing w:val="26"/>
          <w:lang w:val="ru-RU"/>
        </w:rPr>
        <w:t xml:space="preserve"> </w:t>
      </w:r>
      <w:r>
        <w:rPr>
          <w:lang w:val="ru-RU"/>
        </w:rPr>
        <w:t>на</w:t>
      </w:r>
      <w:r>
        <w:rPr>
          <w:spacing w:val="25"/>
          <w:lang w:val="ru-RU"/>
        </w:rPr>
        <w:t xml:space="preserve"> </w:t>
      </w:r>
      <w:r>
        <w:rPr>
          <w:spacing w:val="-1"/>
          <w:lang w:val="ru-RU"/>
        </w:rPr>
        <w:t>участие</w:t>
      </w:r>
      <w:r>
        <w:rPr>
          <w:spacing w:val="30"/>
          <w:lang w:val="ru-RU"/>
        </w:rPr>
        <w:t xml:space="preserve"> </w:t>
      </w:r>
      <w:r>
        <w:rPr>
          <w:lang w:val="ru-RU"/>
        </w:rPr>
        <w:t>в</w:t>
      </w:r>
      <w:r>
        <w:rPr>
          <w:spacing w:val="28"/>
          <w:lang w:val="ru-RU"/>
        </w:rPr>
        <w:t xml:space="preserve"> </w:t>
      </w:r>
      <w:r>
        <w:rPr>
          <w:spacing w:val="-2"/>
          <w:lang w:val="ru-RU"/>
        </w:rPr>
        <w:t>закупке</w:t>
      </w:r>
      <w:r>
        <w:rPr>
          <w:spacing w:val="30"/>
          <w:lang w:val="ru-RU"/>
        </w:rPr>
        <w:t xml:space="preserve"> </w:t>
      </w:r>
      <w:r>
        <w:rPr>
          <w:spacing w:val="-1"/>
          <w:lang w:val="ru-RU"/>
        </w:rPr>
        <w:t>(этапе</w:t>
      </w:r>
      <w:r>
        <w:rPr>
          <w:spacing w:val="30"/>
          <w:lang w:val="ru-RU"/>
        </w:rPr>
        <w:t xml:space="preserve"> </w:t>
      </w:r>
      <w:r>
        <w:rPr>
          <w:spacing w:val="-2"/>
          <w:lang w:val="ru-RU"/>
        </w:rPr>
        <w:t>закупки)</w:t>
      </w:r>
      <w:r>
        <w:rPr>
          <w:spacing w:val="32"/>
          <w:lang w:val="ru-RU"/>
        </w:rPr>
        <w:t xml:space="preserve"> </w:t>
      </w:r>
      <w:r>
        <w:rPr>
          <w:spacing w:val="-1"/>
          <w:lang w:val="ru-RU"/>
        </w:rPr>
        <w:t>заявок,</w:t>
      </w:r>
      <w:r>
        <w:rPr>
          <w:spacing w:val="28"/>
          <w:lang w:val="ru-RU"/>
        </w:rPr>
        <w:t xml:space="preserve"> </w:t>
      </w:r>
      <w:r>
        <w:rPr>
          <w:lang w:val="ru-RU"/>
        </w:rPr>
        <w:t>а</w:t>
      </w:r>
      <w:r>
        <w:rPr>
          <w:spacing w:val="45"/>
          <w:lang w:val="ru-RU"/>
        </w:rPr>
        <w:t xml:space="preserve"> </w:t>
      </w:r>
      <w:r>
        <w:rPr>
          <w:spacing w:val="-1"/>
          <w:lang w:val="ru-RU"/>
        </w:rPr>
        <w:t>также</w:t>
      </w:r>
      <w:r>
        <w:rPr>
          <w:spacing w:val="1"/>
          <w:lang w:val="ru-RU"/>
        </w:rPr>
        <w:t xml:space="preserve"> </w:t>
      </w:r>
      <w:r>
        <w:rPr>
          <w:lang w:val="ru-RU"/>
        </w:rPr>
        <w:t>дату</w:t>
      </w:r>
      <w:r>
        <w:rPr>
          <w:spacing w:val="-7"/>
          <w:lang w:val="ru-RU"/>
        </w:rPr>
        <w:t xml:space="preserve"> </w:t>
      </w:r>
      <w:r>
        <w:rPr>
          <w:lang w:val="ru-RU"/>
        </w:rPr>
        <w:t>и</w:t>
      </w:r>
      <w:r>
        <w:rPr>
          <w:spacing w:val="3"/>
          <w:lang w:val="ru-RU"/>
        </w:rPr>
        <w:t xml:space="preserve"> </w:t>
      </w:r>
      <w:r>
        <w:rPr>
          <w:lang w:val="ru-RU"/>
        </w:rPr>
        <w:t>время</w:t>
      </w:r>
      <w:r>
        <w:rPr>
          <w:spacing w:val="2"/>
          <w:lang w:val="ru-RU"/>
        </w:rPr>
        <w:t xml:space="preserve"> </w:t>
      </w:r>
      <w:r>
        <w:rPr>
          <w:spacing w:val="-1"/>
          <w:lang w:val="ru-RU"/>
        </w:rPr>
        <w:t>регистрации</w:t>
      </w:r>
      <w:r>
        <w:rPr>
          <w:spacing w:val="-2"/>
          <w:lang w:val="ru-RU"/>
        </w:rPr>
        <w:t xml:space="preserve"> </w:t>
      </w:r>
      <w:r>
        <w:rPr>
          <w:spacing w:val="-1"/>
          <w:lang w:val="ru-RU"/>
        </w:rPr>
        <w:t>каждой</w:t>
      </w:r>
      <w:r>
        <w:rPr>
          <w:spacing w:val="3"/>
          <w:lang w:val="ru-RU"/>
        </w:rPr>
        <w:t xml:space="preserve"> </w:t>
      </w:r>
      <w:r>
        <w:rPr>
          <w:spacing w:val="-1"/>
          <w:lang w:val="ru-RU"/>
        </w:rPr>
        <w:t>такой</w:t>
      </w:r>
      <w:r>
        <w:rPr>
          <w:spacing w:val="-2"/>
          <w:lang w:val="ru-RU"/>
        </w:rPr>
        <w:t xml:space="preserve"> </w:t>
      </w:r>
      <w:r>
        <w:rPr>
          <w:spacing w:val="-1"/>
          <w:lang w:val="ru-RU"/>
        </w:rPr>
        <w:t>заявки;</w:t>
      </w:r>
    </w:p>
    <w:p>
      <w:pPr>
        <w:pStyle w:val="Style16"/>
        <w:numPr>
          <w:ilvl w:val="3"/>
          <w:numId w:val="26"/>
        </w:numPr>
        <w:tabs>
          <w:tab w:val="clear" w:pos="720"/>
          <w:tab w:val="left" w:pos="2223" w:leader="none"/>
        </w:tabs>
        <w:spacing w:lineRule="exact" w:line="274" w:before="4" w:after="0"/>
        <w:ind w:left="100" w:right="114" w:firstLine="720"/>
        <w:jc w:val="both"/>
        <w:rPr>
          <w:rFonts w:cs="Times New Roman"/>
          <w:lang w:val="ru-RU"/>
        </w:rPr>
      </w:pPr>
      <w:r>
        <w:rPr>
          <w:spacing w:val="-1"/>
          <w:lang w:val="ru-RU"/>
        </w:rPr>
        <w:t>результаты</w:t>
      </w:r>
      <w:r>
        <w:rPr>
          <w:spacing w:val="33"/>
          <w:lang w:val="ru-RU"/>
        </w:rPr>
        <w:t xml:space="preserve"> </w:t>
      </w:r>
      <w:r>
        <w:rPr>
          <w:spacing w:val="-1"/>
          <w:lang w:val="ru-RU"/>
        </w:rPr>
        <w:t>рассмотрения</w:t>
      </w:r>
      <w:r>
        <w:rPr>
          <w:spacing w:val="30"/>
          <w:lang w:val="ru-RU"/>
        </w:rPr>
        <w:t xml:space="preserve"> </w:t>
      </w:r>
      <w:r>
        <w:rPr>
          <w:spacing w:val="-1"/>
          <w:lang w:val="ru-RU"/>
        </w:rPr>
        <w:t>заявок</w:t>
      </w:r>
      <w:r>
        <w:rPr>
          <w:spacing w:val="29"/>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2"/>
          <w:lang w:val="ru-RU"/>
        </w:rPr>
        <w:t>закупке</w:t>
      </w:r>
      <w:r>
        <w:rPr>
          <w:spacing w:val="30"/>
          <w:lang w:val="ru-RU"/>
        </w:rPr>
        <w:t xml:space="preserve"> </w:t>
      </w:r>
      <w:r>
        <w:rPr>
          <w:lang w:val="ru-RU"/>
        </w:rPr>
        <w:t>с</w:t>
      </w:r>
      <w:r>
        <w:rPr>
          <w:spacing w:val="34"/>
          <w:lang w:val="ru-RU"/>
        </w:rPr>
        <w:t xml:space="preserve"> </w:t>
      </w:r>
      <w:r>
        <w:rPr>
          <w:spacing w:val="-2"/>
          <w:lang w:val="ru-RU"/>
        </w:rPr>
        <w:t>указанием</w:t>
      </w:r>
      <w:r>
        <w:rPr>
          <w:spacing w:val="32"/>
          <w:lang w:val="ru-RU"/>
        </w:rPr>
        <w:t xml:space="preserve"> </w:t>
      </w:r>
      <w:r>
        <w:rPr>
          <w:lang w:val="ru-RU"/>
        </w:rPr>
        <w:t>в</w:t>
      </w:r>
      <w:r>
        <w:rPr>
          <w:spacing w:val="59"/>
          <w:lang w:val="ru-RU"/>
        </w:rPr>
        <w:t xml:space="preserve"> </w:t>
      </w:r>
      <w:r>
        <w:rPr>
          <w:lang w:val="ru-RU"/>
        </w:rPr>
        <w:t>том</w:t>
      </w:r>
      <w:r>
        <w:rPr>
          <w:spacing w:val="4"/>
          <w:lang w:val="ru-RU"/>
        </w:rPr>
        <w:t xml:space="preserve"> </w:t>
      </w:r>
      <w:r>
        <w:rPr>
          <w:spacing w:val="-1"/>
          <w:lang w:val="ru-RU"/>
        </w:rPr>
        <w:t>числе:</w:t>
      </w:r>
    </w:p>
    <w:p>
      <w:pPr>
        <w:pStyle w:val="Style16"/>
        <w:spacing w:lineRule="exact" w:line="275"/>
        <w:ind w:left="820" w:hanging="0"/>
        <w:rPr>
          <w:rFonts w:cs="Times New Roman"/>
          <w:lang w:val="ru-RU"/>
        </w:rPr>
      </w:pPr>
      <w:r>
        <w:rPr>
          <w:spacing w:val="-1"/>
          <w:lang w:val="ru-RU"/>
        </w:rPr>
        <w:t>а)</w:t>
      </w:r>
      <w:r>
        <w:rPr>
          <w:spacing w:val="-6"/>
          <w:lang w:val="ru-RU"/>
        </w:rPr>
        <w:t xml:space="preserve"> </w:t>
      </w:r>
      <w:r>
        <w:rPr>
          <w:spacing w:val="-1"/>
          <w:lang w:val="ru-RU"/>
        </w:rPr>
        <w:t>количество</w:t>
      </w:r>
      <w:r>
        <w:rPr>
          <w:spacing w:val="2"/>
          <w:lang w:val="ru-RU"/>
        </w:rPr>
        <w:t xml:space="preserve"> </w:t>
      </w:r>
      <w:r>
        <w:rPr>
          <w:lang w:val="ru-RU"/>
        </w:rPr>
        <w:t>заявок на</w:t>
      </w:r>
      <w:r>
        <w:rPr>
          <w:spacing w:val="-4"/>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закупке,</w:t>
      </w:r>
      <w:r>
        <w:rPr>
          <w:spacing w:val="4"/>
          <w:lang w:val="ru-RU"/>
        </w:rPr>
        <w:t xml:space="preserve"> </w:t>
      </w:r>
      <w:r>
        <w:rPr>
          <w:spacing w:val="-1"/>
          <w:lang w:val="ru-RU"/>
        </w:rPr>
        <w:t>которые</w:t>
      </w:r>
      <w:r>
        <w:rPr>
          <w:spacing w:val="-4"/>
          <w:lang w:val="ru-RU"/>
        </w:rPr>
        <w:t xml:space="preserve"> </w:t>
      </w:r>
      <w:r>
        <w:rPr>
          <w:spacing w:val="1"/>
          <w:lang w:val="ru-RU"/>
        </w:rPr>
        <w:t>отклонены;</w:t>
      </w:r>
    </w:p>
    <w:p>
      <w:pPr>
        <w:pStyle w:val="Style16"/>
        <w:spacing w:lineRule="auto" w:line="240"/>
        <w:ind w:left="100" w:right="108" w:firstLine="720"/>
        <w:jc w:val="both"/>
        <w:rPr>
          <w:rFonts w:cs="Times New Roman"/>
          <w:lang w:val="ru-RU"/>
        </w:rPr>
      </w:pPr>
      <w:r>
        <w:rPr>
          <w:spacing w:val="-2"/>
          <w:lang w:val="ru-RU"/>
        </w:rPr>
        <w:t>б)</w:t>
      </w:r>
      <w:r>
        <w:rPr>
          <w:spacing w:val="-11"/>
          <w:lang w:val="ru-RU"/>
        </w:rPr>
        <w:t xml:space="preserve"> </w:t>
      </w:r>
      <w:r>
        <w:rPr>
          <w:lang w:val="ru-RU"/>
        </w:rPr>
        <w:t>основание</w:t>
      </w:r>
      <w:r>
        <w:rPr>
          <w:spacing w:val="-18"/>
          <w:lang w:val="ru-RU"/>
        </w:rPr>
        <w:t xml:space="preserve"> </w:t>
      </w:r>
      <w:r>
        <w:rPr>
          <w:lang w:val="ru-RU"/>
        </w:rPr>
        <w:t>отклонения</w:t>
      </w:r>
      <w:r>
        <w:rPr>
          <w:spacing w:val="-17"/>
          <w:lang w:val="ru-RU"/>
        </w:rPr>
        <w:t xml:space="preserve"> </w:t>
      </w:r>
      <w:r>
        <w:rPr>
          <w:spacing w:val="-1"/>
          <w:lang w:val="ru-RU"/>
        </w:rPr>
        <w:t>каждой</w:t>
      </w:r>
      <w:r>
        <w:rPr>
          <w:spacing w:val="-16"/>
          <w:lang w:val="ru-RU"/>
        </w:rPr>
        <w:t xml:space="preserve"> </w:t>
      </w:r>
      <w:r>
        <w:rPr>
          <w:spacing w:val="-1"/>
          <w:lang w:val="ru-RU"/>
        </w:rPr>
        <w:t>заявки</w:t>
      </w:r>
      <w:r>
        <w:rPr>
          <w:spacing w:val="-12"/>
          <w:lang w:val="ru-RU"/>
        </w:rPr>
        <w:t xml:space="preserve"> </w:t>
      </w:r>
      <w:r>
        <w:rPr>
          <w:lang w:val="ru-RU"/>
        </w:rPr>
        <w:t>на</w:t>
      </w:r>
      <w:r>
        <w:rPr>
          <w:spacing w:val="-13"/>
          <w:lang w:val="ru-RU"/>
        </w:rPr>
        <w:t xml:space="preserve"> </w:t>
      </w:r>
      <w:r>
        <w:rPr>
          <w:spacing w:val="-2"/>
          <w:lang w:val="ru-RU"/>
        </w:rPr>
        <w:t>участие</w:t>
      </w:r>
      <w:r>
        <w:rPr>
          <w:spacing w:val="-13"/>
          <w:lang w:val="ru-RU"/>
        </w:rPr>
        <w:t xml:space="preserve"> </w:t>
      </w:r>
      <w:r>
        <w:rPr>
          <w:lang w:val="ru-RU"/>
        </w:rPr>
        <w:t>в</w:t>
      </w:r>
      <w:r>
        <w:rPr>
          <w:spacing w:val="-11"/>
          <w:lang w:val="ru-RU"/>
        </w:rPr>
        <w:t xml:space="preserve"> </w:t>
      </w:r>
      <w:r>
        <w:rPr>
          <w:spacing w:val="-3"/>
          <w:lang w:val="ru-RU"/>
        </w:rPr>
        <w:t>закупке</w:t>
      </w:r>
      <w:r>
        <w:rPr>
          <w:spacing w:val="-13"/>
          <w:lang w:val="ru-RU"/>
        </w:rPr>
        <w:t xml:space="preserve"> </w:t>
      </w:r>
      <w:r>
        <w:rPr>
          <w:lang w:val="ru-RU"/>
        </w:rPr>
        <w:t>с</w:t>
      </w:r>
      <w:r>
        <w:rPr>
          <w:spacing w:val="-9"/>
          <w:lang w:val="ru-RU"/>
        </w:rPr>
        <w:t xml:space="preserve"> </w:t>
      </w:r>
      <w:r>
        <w:rPr>
          <w:spacing w:val="-1"/>
          <w:lang w:val="ru-RU"/>
        </w:rPr>
        <w:t>указанием</w:t>
      </w:r>
      <w:r>
        <w:rPr>
          <w:spacing w:val="-11"/>
          <w:lang w:val="ru-RU"/>
        </w:rPr>
        <w:t xml:space="preserve"> </w:t>
      </w:r>
      <w:r>
        <w:rPr>
          <w:spacing w:val="-1"/>
          <w:lang w:val="ru-RU"/>
        </w:rPr>
        <w:t>положений</w:t>
      </w:r>
      <w:r>
        <w:rPr>
          <w:spacing w:val="72"/>
          <w:lang w:val="ru-RU"/>
        </w:rPr>
        <w:t xml:space="preserve"> </w:t>
      </w:r>
      <w:r>
        <w:rPr>
          <w:spacing w:val="-1"/>
          <w:lang w:val="ru-RU"/>
        </w:rPr>
        <w:t>извещения</w:t>
      </w:r>
      <w:r>
        <w:rPr>
          <w:spacing w:val="-3"/>
          <w:lang w:val="ru-RU"/>
        </w:rPr>
        <w:t xml:space="preserve"> </w:t>
      </w:r>
      <w:r>
        <w:rPr>
          <w:lang w:val="ru-RU"/>
        </w:rPr>
        <w:t>о</w:t>
      </w:r>
      <w:r>
        <w:rPr>
          <w:spacing w:val="2"/>
          <w:lang w:val="ru-RU"/>
        </w:rPr>
        <w:t xml:space="preserve"> </w:t>
      </w:r>
      <w:r>
        <w:rPr>
          <w:spacing w:val="-1"/>
          <w:lang w:val="ru-RU"/>
        </w:rPr>
        <w:t>проведении</w:t>
      </w:r>
      <w:r>
        <w:rPr>
          <w:spacing w:val="-2"/>
          <w:lang w:val="ru-RU"/>
        </w:rPr>
        <w:t xml:space="preserve"> </w:t>
      </w:r>
      <w:r>
        <w:rPr>
          <w:spacing w:val="-1"/>
          <w:lang w:val="ru-RU"/>
        </w:rPr>
        <w:t>запроса</w:t>
      </w:r>
      <w:r>
        <w:rPr>
          <w:spacing w:val="1"/>
          <w:lang w:val="ru-RU"/>
        </w:rPr>
        <w:t xml:space="preserve"> </w:t>
      </w:r>
      <w:r>
        <w:rPr>
          <w:spacing w:val="-1"/>
          <w:lang w:val="ru-RU"/>
        </w:rPr>
        <w:t>котировок,</w:t>
      </w:r>
      <w:r>
        <w:rPr>
          <w:spacing w:val="4"/>
          <w:lang w:val="ru-RU"/>
        </w:rPr>
        <w:t xml:space="preserve"> </w:t>
      </w:r>
      <w:r>
        <w:rPr>
          <w:spacing w:val="-1"/>
          <w:lang w:val="ru-RU"/>
        </w:rPr>
        <w:t xml:space="preserve">которым </w:t>
      </w:r>
      <w:r>
        <w:rPr>
          <w:lang w:val="ru-RU"/>
        </w:rPr>
        <w:t>не</w:t>
      </w:r>
      <w:r>
        <w:rPr>
          <w:spacing w:val="1"/>
          <w:lang w:val="ru-RU"/>
        </w:rPr>
        <w:t xml:space="preserve"> </w:t>
      </w:r>
      <w:r>
        <w:rPr>
          <w:spacing w:val="-2"/>
          <w:lang w:val="ru-RU"/>
        </w:rPr>
        <w:t>соответствует</w:t>
      </w:r>
      <w:r>
        <w:rPr>
          <w:spacing w:val="2"/>
          <w:lang w:val="ru-RU"/>
        </w:rPr>
        <w:t xml:space="preserve"> </w:t>
      </w:r>
      <w:r>
        <w:rPr>
          <w:spacing w:val="-1"/>
          <w:lang w:val="ru-RU"/>
        </w:rPr>
        <w:t>такая</w:t>
      </w:r>
      <w:r>
        <w:rPr>
          <w:spacing w:val="2"/>
          <w:lang w:val="ru-RU"/>
        </w:rPr>
        <w:t xml:space="preserve"> </w:t>
      </w:r>
      <w:r>
        <w:rPr>
          <w:spacing w:val="1"/>
          <w:lang w:val="ru-RU"/>
        </w:rPr>
        <w:t>заявка.</w:t>
      </w:r>
    </w:p>
    <w:p>
      <w:pPr>
        <w:pStyle w:val="Style16"/>
        <w:numPr>
          <w:ilvl w:val="3"/>
          <w:numId w:val="25"/>
        </w:numPr>
        <w:tabs>
          <w:tab w:val="clear" w:pos="720"/>
          <w:tab w:val="left" w:pos="1671" w:leader="none"/>
        </w:tabs>
        <w:ind w:left="100" w:right="104" w:firstLine="720"/>
        <w:jc w:val="both"/>
        <w:rPr>
          <w:rFonts w:cs="Times New Roman"/>
          <w:lang w:val="ru-RU"/>
        </w:rPr>
      </w:pPr>
      <w:r>
        <w:rPr>
          <w:spacing w:val="-2"/>
          <w:lang w:val="ru-RU"/>
        </w:rPr>
        <w:t>результаты</w:t>
      </w:r>
      <w:r>
        <w:rPr>
          <w:spacing w:val="6"/>
          <w:lang w:val="ru-RU"/>
        </w:rPr>
        <w:t xml:space="preserve"> </w:t>
      </w:r>
      <w:r>
        <w:rPr>
          <w:lang w:val="ru-RU"/>
        </w:rPr>
        <w:t>оценки</w:t>
      </w:r>
      <w:r>
        <w:rPr>
          <w:spacing w:val="5"/>
          <w:lang w:val="ru-RU"/>
        </w:rPr>
        <w:t xml:space="preserve"> </w:t>
      </w:r>
      <w:r>
        <w:rPr>
          <w:lang w:val="ru-RU"/>
        </w:rPr>
        <w:t>заявок</w:t>
      </w:r>
      <w:r>
        <w:rPr>
          <w:spacing w:val="3"/>
          <w:lang w:val="ru-RU"/>
        </w:rPr>
        <w:t xml:space="preserve"> </w:t>
      </w:r>
      <w:r>
        <w:rPr>
          <w:lang w:val="ru-RU"/>
        </w:rPr>
        <w:t>на</w:t>
      </w:r>
      <w:r>
        <w:rPr>
          <w:spacing w:val="3"/>
          <w:lang w:val="ru-RU"/>
        </w:rPr>
        <w:t xml:space="preserve"> </w:t>
      </w:r>
      <w:r>
        <w:rPr>
          <w:spacing w:val="-1"/>
          <w:lang w:val="ru-RU"/>
        </w:rPr>
        <w:t>участие</w:t>
      </w:r>
      <w:r>
        <w:rPr>
          <w:spacing w:val="8"/>
          <w:lang w:val="ru-RU"/>
        </w:rPr>
        <w:t xml:space="preserve"> </w:t>
      </w:r>
      <w:r>
        <w:rPr>
          <w:lang w:val="ru-RU"/>
        </w:rPr>
        <w:t>в</w:t>
      </w:r>
      <w:r>
        <w:rPr>
          <w:spacing w:val="6"/>
          <w:lang w:val="ru-RU"/>
        </w:rPr>
        <w:t xml:space="preserve"> </w:t>
      </w:r>
      <w:r>
        <w:rPr>
          <w:spacing w:val="-2"/>
          <w:lang w:val="ru-RU"/>
        </w:rPr>
        <w:t>закупке</w:t>
      </w:r>
      <w:r>
        <w:rPr>
          <w:spacing w:val="8"/>
          <w:lang w:val="ru-RU"/>
        </w:rPr>
        <w:t xml:space="preserve"> </w:t>
      </w:r>
      <w:r>
        <w:rPr>
          <w:lang w:val="ru-RU"/>
        </w:rPr>
        <w:t>с</w:t>
      </w:r>
      <w:r>
        <w:rPr>
          <w:spacing w:val="8"/>
          <w:lang w:val="ru-RU"/>
        </w:rPr>
        <w:t xml:space="preserve"> </w:t>
      </w:r>
      <w:r>
        <w:rPr>
          <w:spacing w:val="-2"/>
          <w:lang w:val="ru-RU"/>
        </w:rPr>
        <w:t>указанием</w:t>
      </w:r>
      <w:r>
        <w:rPr>
          <w:spacing w:val="10"/>
          <w:lang w:val="ru-RU"/>
        </w:rPr>
        <w:t xml:space="preserve"> </w:t>
      </w:r>
      <w:r>
        <w:rPr>
          <w:spacing w:val="-2"/>
          <w:lang w:val="ru-RU"/>
        </w:rPr>
        <w:t>итогового</w:t>
      </w:r>
      <w:r>
        <w:rPr>
          <w:spacing w:val="71"/>
          <w:lang w:val="ru-RU"/>
        </w:rPr>
        <w:t xml:space="preserve"> </w:t>
      </w:r>
      <w:r>
        <w:rPr>
          <w:lang w:val="ru-RU"/>
        </w:rPr>
        <w:t>решения</w:t>
      </w:r>
      <w:r>
        <w:rPr>
          <w:spacing w:val="55"/>
          <w:lang w:val="ru-RU"/>
        </w:rPr>
        <w:t xml:space="preserve"> </w:t>
      </w:r>
      <w:r>
        <w:rPr>
          <w:spacing w:val="-1"/>
          <w:lang w:val="ru-RU"/>
        </w:rPr>
        <w:t>Закупочной</w:t>
      </w:r>
      <w:r>
        <w:rPr>
          <w:spacing w:val="55"/>
          <w:lang w:val="ru-RU"/>
        </w:rPr>
        <w:t xml:space="preserve"> </w:t>
      </w:r>
      <w:r>
        <w:rPr>
          <w:spacing w:val="-2"/>
          <w:lang w:val="ru-RU"/>
        </w:rPr>
        <w:t>комиссии</w:t>
      </w:r>
      <w:r>
        <w:rPr>
          <w:spacing w:val="55"/>
          <w:lang w:val="ru-RU"/>
        </w:rPr>
        <w:t xml:space="preserve"> </w:t>
      </w:r>
      <w:r>
        <w:rPr>
          <w:lang w:val="ru-RU"/>
        </w:rPr>
        <w:t xml:space="preserve">о </w:t>
      </w:r>
      <w:r>
        <w:rPr>
          <w:spacing w:val="-1"/>
          <w:lang w:val="ru-RU"/>
        </w:rPr>
        <w:t>соответствии</w:t>
      </w:r>
      <w:r>
        <w:rPr>
          <w:spacing w:val="55"/>
          <w:lang w:val="ru-RU"/>
        </w:rPr>
        <w:t xml:space="preserve"> </w:t>
      </w:r>
      <w:r>
        <w:rPr>
          <w:spacing w:val="-1"/>
          <w:lang w:val="ru-RU"/>
        </w:rPr>
        <w:t>таких</w:t>
      </w:r>
      <w:r>
        <w:rPr>
          <w:spacing w:val="50"/>
          <w:lang w:val="ru-RU"/>
        </w:rPr>
        <w:t xml:space="preserve"> </w:t>
      </w:r>
      <w:r>
        <w:rPr>
          <w:lang w:val="ru-RU"/>
        </w:rPr>
        <w:t>заявок</w:t>
      </w:r>
      <w:r>
        <w:rPr>
          <w:spacing w:val="53"/>
          <w:lang w:val="ru-RU"/>
        </w:rPr>
        <w:t xml:space="preserve"> </w:t>
      </w:r>
      <w:r>
        <w:rPr>
          <w:spacing w:val="-1"/>
          <w:lang w:val="ru-RU"/>
        </w:rPr>
        <w:t>требованиям</w:t>
      </w:r>
      <w:r>
        <w:rPr>
          <w:spacing w:val="2"/>
          <w:lang w:val="ru-RU"/>
        </w:rPr>
        <w:t xml:space="preserve"> </w:t>
      </w:r>
      <w:r>
        <w:rPr>
          <w:spacing w:val="-1"/>
          <w:lang w:val="ru-RU"/>
        </w:rPr>
        <w:t>извещения</w:t>
      </w:r>
      <w:r>
        <w:rPr>
          <w:spacing w:val="50"/>
          <w:lang w:val="ru-RU"/>
        </w:rPr>
        <w:t xml:space="preserve"> </w:t>
      </w:r>
      <w:r>
        <w:rPr>
          <w:lang w:val="ru-RU"/>
        </w:rPr>
        <w:t>о</w:t>
      </w:r>
      <w:r>
        <w:rPr>
          <w:spacing w:val="53"/>
          <w:lang w:val="ru-RU"/>
        </w:rPr>
        <w:t xml:space="preserve"> </w:t>
      </w:r>
      <w:r>
        <w:rPr>
          <w:lang w:val="ru-RU"/>
        </w:rPr>
        <w:t>запросе</w:t>
      </w:r>
      <w:r>
        <w:rPr>
          <w:spacing w:val="32"/>
          <w:lang w:val="ru-RU"/>
        </w:rPr>
        <w:t xml:space="preserve"> </w:t>
      </w:r>
      <w:r>
        <w:rPr>
          <w:spacing w:val="-1"/>
          <w:lang w:val="ru-RU"/>
        </w:rPr>
        <w:t>котировок,</w:t>
      </w:r>
      <w:r>
        <w:rPr>
          <w:spacing w:val="35"/>
          <w:lang w:val="ru-RU"/>
        </w:rPr>
        <w:t xml:space="preserve"> </w:t>
      </w:r>
      <w:r>
        <w:rPr>
          <w:lang w:val="ru-RU"/>
        </w:rPr>
        <w:t>а</w:t>
      </w:r>
      <w:r>
        <w:rPr>
          <w:spacing w:val="32"/>
          <w:lang w:val="ru-RU"/>
        </w:rPr>
        <w:t xml:space="preserve"> </w:t>
      </w:r>
      <w:r>
        <w:rPr>
          <w:spacing w:val="-1"/>
          <w:lang w:val="ru-RU"/>
        </w:rPr>
        <w:t>также</w:t>
      </w:r>
      <w:r>
        <w:rPr>
          <w:spacing w:val="32"/>
          <w:lang w:val="ru-RU"/>
        </w:rPr>
        <w:t xml:space="preserve"> </w:t>
      </w:r>
      <w:r>
        <w:rPr>
          <w:lang w:val="ru-RU"/>
        </w:rPr>
        <w:t>о</w:t>
      </w:r>
      <w:r>
        <w:rPr>
          <w:spacing w:val="38"/>
          <w:lang w:val="ru-RU"/>
        </w:rPr>
        <w:t xml:space="preserve"> </w:t>
      </w:r>
      <w:r>
        <w:rPr>
          <w:spacing w:val="-1"/>
          <w:lang w:val="ru-RU"/>
        </w:rPr>
        <w:t>присвоении</w:t>
      </w:r>
      <w:r>
        <w:rPr>
          <w:spacing w:val="34"/>
          <w:lang w:val="ru-RU"/>
        </w:rPr>
        <w:t xml:space="preserve"> </w:t>
      </w:r>
      <w:r>
        <w:rPr>
          <w:spacing w:val="-1"/>
          <w:lang w:val="ru-RU"/>
        </w:rPr>
        <w:t>таким</w:t>
      </w:r>
      <w:r>
        <w:rPr>
          <w:spacing w:val="39"/>
          <w:lang w:val="ru-RU"/>
        </w:rPr>
        <w:t xml:space="preserve"> </w:t>
      </w:r>
      <w:r>
        <w:rPr>
          <w:spacing w:val="-1"/>
          <w:lang w:val="ru-RU"/>
        </w:rPr>
        <w:t>заявкам</w:t>
      </w:r>
      <w:r>
        <w:rPr>
          <w:spacing w:val="35"/>
          <w:lang w:val="ru-RU"/>
        </w:rPr>
        <w:t xml:space="preserve"> </w:t>
      </w:r>
      <w:r>
        <w:rPr>
          <w:spacing w:val="-1"/>
          <w:lang w:val="ru-RU"/>
        </w:rPr>
        <w:t>значения</w:t>
      </w:r>
      <w:r>
        <w:rPr>
          <w:spacing w:val="33"/>
          <w:lang w:val="ru-RU"/>
        </w:rPr>
        <w:t xml:space="preserve"> </w:t>
      </w:r>
      <w:r>
        <w:rPr>
          <w:spacing w:val="-2"/>
          <w:lang w:val="ru-RU"/>
        </w:rPr>
        <w:t>по</w:t>
      </w:r>
      <w:r>
        <w:rPr>
          <w:spacing w:val="38"/>
          <w:lang w:val="ru-RU"/>
        </w:rPr>
        <w:t xml:space="preserve"> </w:t>
      </w:r>
      <w:r>
        <w:rPr>
          <w:spacing w:val="-1"/>
          <w:lang w:val="ru-RU"/>
        </w:rPr>
        <w:t>каждому</w:t>
      </w:r>
      <w:r>
        <w:rPr>
          <w:spacing w:val="28"/>
          <w:lang w:val="ru-RU"/>
        </w:rPr>
        <w:t xml:space="preserve"> </w:t>
      </w:r>
      <w:r>
        <w:rPr>
          <w:lang w:val="ru-RU"/>
        </w:rPr>
        <w:t>из</w:t>
      </w:r>
      <w:r>
        <w:rPr>
          <w:spacing w:val="67"/>
          <w:lang w:val="ru-RU"/>
        </w:rPr>
        <w:t xml:space="preserve"> </w:t>
      </w:r>
      <w:r>
        <w:rPr>
          <w:spacing w:val="-1"/>
          <w:lang w:val="ru-RU"/>
        </w:rPr>
        <w:t>предусмотренных</w:t>
      </w:r>
      <w:r>
        <w:rPr>
          <w:spacing w:val="-3"/>
          <w:lang w:val="ru-RU"/>
        </w:rPr>
        <w:t xml:space="preserve"> </w:t>
      </w:r>
      <w:r>
        <w:rPr>
          <w:spacing w:val="-1"/>
          <w:lang w:val="ru-RU"/>
        </w:rPr>
        <w:t xml:space="preserve">критериев </w:t>
      </w:r>
      <w:r>
        <w:rPr>
          <w:lang w:val="ru-RU"/>
        </w:rPr>
        <w:t>оценки</w:t>
      </w:r>
      <w:r>
        <w:rPr>
          <w:spacing w:val="-2"/>
          <w:lang w:val="ru-RU"/>
        </w:rPr>
        <w:t xml:space="preserve"> </w:t>
      </w:r>
      <w:r>
        <w:rPr>
          <w:spacing w:val="-1"/>
          <w:lang w:val="ru-RU"/>
        </w:rPr>
        <w:t>таких</w:t>
      </w:r>
      <w:r>
        <w:rPr>
          <w:spacing w:val="-3"/>
          <w:lang w:val="ru-RU"/>
        </w:rPr>
        <w:t xml:space="preserve"> </w:t>
      </w:r>
      <w:r>
        <w:rPr>
          <w:lang w:val="ru-RU"/>
        </w:rPr>
        <w:t>заявок.</w:t>
      </w:r>
    </w:p>
    <w:p>
      <w:pPr>
        <w:pStyle w:val="Style16"/>
        <w:numPr>
          <w:ilvl w:val="3"/>
          <w:numId w:val="25"/>
        </w:numPr>
        <w:tabs>
          <w:tab w:val="clear" w:pos="720"/>
          <w:tab w:val="left" w:pos="2285" w:leader="none"/>
        </w:tabs>
        <w:spacing w:lineRule="auto" w:line="240"/>
        <w:ind w:left="100" w:right="115" w:firstLine="720"/>
        <w:jc w:val="both"/>
        <w:rPr>
          <w:rFonts w:cs="Times New Roman"/>
          <w:lang w:val="ru-RU"/>
        </w:rPr>
      </w:pPr>
      <w:r>
        <w:rPr>
          <w:spacing w:val="-1"/>
          <w:lang w:val="ru-RU"/>
        </w:rPr>
        <w:t>причины,</w:t>
      </w:r>
      <w:r>
        <w:rPr>
          <w:spacing w:val="33"/>
          <w:lang w:val="ru-RU"/>
        </w:rPr>
        <w:t xml:space="preserve"> </w:t>
      </w:r>
      <w:r>
        <w:rPr>
          <w:spacing w:val="-2"/>
          <w:lang w:val="ru-RU"/>
        </w:rPr>
        <w:t>по</w:t>
      </w:r>
      <w:r>
        <w:rPr>
          <w:spacing w:val="40"/>
          <w:lang w:val="ru-RU"/>
        </w:rPr>
        <w:t xml:space="preserve"> </w:t>
      </w:r>
      <w:r>
        <w:rPr>
          <w:spacing w:val="-1"/>
          <w:lang w:val="ru-RU"/>
        </w:rPr>
        <w:t>которым</w:t>
      </w:r>
      <w:r>
        <w:rPr>
          <w:spacing w:val="32"/>
          <w:lang w:val="ru-RU"/>
        </w:rPr>
        <w:t xml:space="preserve"> </w:t>
      </w:r>
      <w:r>
        <w:rPr>
          <w:spacing w:val="-1"/>
          <w:lang w:val="ru-RU"/>
        </w:rPr>
        <w:t>запрос</w:t>
      </w:r>
      <w:r>
        <w:rPr>
          <w:spacing w:val="34"/>
          <w:lang w:val="ru-RU"/>
        </w:rPr>
        <w:t xml:space="preserve"> </w:t>
      </w:r>
      <w:r>
        <w:rPr>
          <w:spacing w:val="-1"/>
          <w:lang w:val="ru-RU"/>
        </w:rPr>
        <w:t>котировок</w:t>
      </w:r>
      <w:r>
        <w:rPr>
          <w:spacing w:val="34"/>
          <w:lang w:val="ru-RU"/>
        </w:rPr>
        <w:t xml:space="preserve"> </w:t>
      </w:r>
      <w:r>
        <w:rPr>
          <w:spacing w:val="-2"/>
          <w:lang w:val="ru-RU"/>
        </w:rPr>
        <w:t>признан</w:t>
      </w:r>
      <w:r>
        <w:rPr>
          <w:spacing w:val="36"/>
          <w:lang w:val="ru-RU"/>
        </w:rPr>
        <w:t xml:space="preserve"> </w:t>
      </w:r>
      <w:r>
        <w:rPr>
          <w:spacing w:val="-1"/>
          <w:lang w:val="ru-RU"/>
        </w:rPr>
        <w:t>несостоявшимся</w:t>
      </w:r>
      <w:r>
        <w:rPr>
          <w:spacing w:val="35"/>
          <w:lang w:val="ru-RU"/>
        </w:rPr>
        <w:t xml:space="preserve"> </w:t>
      </w:r>
      <w:r>
        <w:rPr>
          <w:lang w:val="ru-RU"/>
        </w:rPr>
        <w:t>в</w:t>
      </w:r>
      <w:r>
        <w:rPr>
          <w:spacing w:val="69"/>
          <w:lang w:val="ru-RU"/>
        </w:rPr>
        <w:t xml:space="preserve"> </w:t>
      </w:r>
      <w:r>
        <w:rPr>
          <w:spacing w:val="-1"/>
          <w:lang w:val="ru-RU"/>
        </w:rPr>
        <w:t>случае</w:t>
      </w:r>
      <w:r>
        <w:rPr>
          <w:spacing w:val="1"/>
          <w:lang w:val="ru-RU"/>
        </w:rPr>
        <w:t xml:space="preserve"> </w:t>
      </w:r>
      <w:r>
        <w:rPr>
          <w:lang w:val="ru-RU"/>
        </w:rPr>
        <w:t>его</w:t>
      </w:r>
      <w:r>
        <w:rPr>
          <w:spacing w:val="2"/>
          <w:lang w:val="ru-RU"/>
        </w:rPr>
        <w:t xml:space="preserve"> </w:t>
      </w:r>
      <w:r>
        <w:rPr>
          <w:spacing w:val="-1"/>
          <w:lang w:val="ru-RU"/>
        </w:rPr>
        <w:t>признания</w:t>
      </w:r>
      <w:r>
        <w:rPr>
          <w:spacing w:val="-3"/>
          <w:lang w:val="ru-RU"/>
        </w:rPr>
        <w:t xml:space="preserve"> </w:t>
      </w:r>
      <w:r>
        <w:rPr>
          <w:lang w:val="ru-RU"/>
        </w:rPr>
        <w:t>таковым;</w:t>
      </w:r>
    </w:p>
    <w:p>
      <w:pPr>
        <w:pStyle w:val="Style16"/>
        <w:numPr>
          <w:ilvl w:val="3"/>
          <w:numId w:val="25"/>
        </w:numPr>
        <w:tabs>
          <w:tab w:val="clear" w:pos="720"/>
          <w:tab w:val="left" w:pos="2223" w:leader="none"/>
        </w:tabs>
        <w:spacing w:lineRule="auto" w:line="240"/>
        <w:ind w:left="100" w:right="114" w:firstLine="720"/>
        <w:jc w:val="both"/>
        <w:rPr>
          <w:rFonts w:cs="Times New Roman"/>
          <w:lang w:val="ru-RU"/>
        </w:rPr>
      </w:pPr>
      <w:r>
        <w:rPr>
          <w:lang w:val="ru-RU"/>
        </w:rPr>
        <w:t>иные</w:t>
      </w:r>
      <w:r>
        <w:rPr>
          <w:spacing w:val="42"/>
          <w:lang w:val="ru-RU"/>
        </w:rPr>
        <w:t xml:space="preserve"> </w:t>
      </w:r>
      <w:r>
        <w:rPr>
          <w:spacing w:val="-2"/>
          <w:lang w:val="ru-RU"/>
        </w:rPr>
        <w:t>сведения,</w:t>
      </w:r>
      <w:r>
        <w:rPr>
          <w:spacing w:val="45"/>
          <w:lang w:val="ru-RU"/>
        </w:rPr>
        <w:t xml:space="preserve"> </w:t>
      </w:r>
      <w:r>
        <w:rPr>
          <w:spacing w:val="-1"/>
          <w:lang w:val="ru-RU"/>
        </w:rPr>
        <w:t>которые</w:t>
      </w:r>
      <w:r>
        <w:rPr>
          <w:spacing w:val="37"/>
          <w:lang w:val="ru-RU"/>
        </w:rPr>
        <w:t xml:space="preserve"> </w:t>
      </w:r>
      <w:r>
        <w:rPr>
          <w:spacing w:val="-1"/>
          <w:lang w:val="ru-RU"/>
        </w:rPr>
        <w:t>Закупочная</w:t>
      </w:r>
      <w:r>
        <w:rPr>
          <w:spacing w:val="42"/>
          <w:lang w:val="ru-RU"/>
        </w:rPr>
        <w:t xml:space="preserve"> </w:t>
      </w:r>
      <w:r>
        <w:rPr>
          <w:spacing w:val="-2"/>
          <w:lang w:val="ru-RU"/>
        </w:rPr>
        <w:t>комиссия</w:t>
      </w:r>
      <w:r>
        <w:rPr>
          <w:spacing w:val="42"/>
          <w:lang w:val="ru-RU"/>
        </w:rPr>
        <w:t xml:space="preserve"> </w:t>
      </w:r>
      <w:r>
        <w:rPr>
          <w:spacing w:val="-1"/>
          <w:lang w:val="ru-RU"/>
        </w:rPr>
        <w:t>считает</w:t>
      </w:r>
      <w:r>
        <w:rPr>
          <w:spacing w:val="43"/>
          <w:lang w:val="ru-RU"/>
        </w:rPr>
        <w:t xml:space="preserve"> </w:t>
      </w:r>
      <w:r>
        <w:rPr>
          <w:spacing w:val="-1"/>
          <w:lang w:val="ru-RU"/>
        </w:rPr>
        <w:t>нужными</w:t>
      </w:r>
      <w:r>
        <w:rPr>
          <w:spacing w:val="52"/>
          <w:lang w:val="ru-RU"/>
        </w:rPr>
        <w:t xml:space="preserve"> </w:t>
      </w:r>
      <w:r>
        <w:rPr>
          <w:spacing w:val="-1"/>
          <w:lang w:val="ru-RU"/>
        </w:rPr>
        <w:t>объявить</w:t>
      </w:r>
      <w:r>
        <w:rPr>
          <w:spacing w:val="3"/>
          <w:lang w:val="ru-RU"/>
        </w:rPr>
        <w:t xml:space="preserve"> </w:t>
      </w:r>
      <w:r>
        <w:rPr>
          <w:lang w:val="ru-RU"/>
        </w:rPr>
        <w:t>и</w:t>
      </w:r>
      <w:r>
        <w:rPr>
          <w:spacing w:val="-2"/>
          <w:lang w:val="ru-RU"/>
        </w:rPr>
        <w:t xml:space="preserve"> </w:t>
      </w:r>
      <w:r>
        <w:rPr>
          <w:spacing w:val="-1"/>
          <w:lang w:val="ru-RU"/>
        </w:rPr>
        <w:t xml:space="preserve">занести </w:t>
      </w:r>
      <w:r>
        <w:rPr>
          <w:lang w:val="ru-RU"/>
        </w:rPr>
        <w:t>в</w:t>
      </w:r>
      <w:r>
        <w:rPr>
          <w:spacing w:val="-1"/>
          <w:lang w:val="ru-RU"/>
        </w:rPr>
        <w:t xml:space="preserve"> протокол.</w:t>
      </w:r>
    </w:p>
    <w:p>
      <w:pPr>
        <w:pStyle w:val="Style16"/>
        <w:numPr>
          <w:ilvl w:val="2"/>
          <w:numId w:val="24"/>
        </w:numPr>
        <w:tabs>
          <w:tab w:val="clear" w:pos="720"/>
          <w:tab w:val="left" w:pos="1517" w:leader="none"/>
        </w:tabs>
        <w:ind w:left="100" w:right="98" w:firstLine="720"/>
        <w:jc w:val="both"/>
        <w:rPr>
          <w:rFonts w:cs="Times New Roman"/>
          <w:lang w:val="ru-RU"/>
        </w:rPr>
      </w:pPr>
      <w:r>
        <w:rPr>
          <w:spacing w:val="-1"/>
          <w:lang w:val="ru-RU"/>
        </w:rPr>
        <w:t>Результаты</w:t>
      </w:r>
      <w:r>
        <w:rPr>
          <w:spacing w:val="3"/>
          <w:lang w:val="ru-RU"/>
        </w:rPr>
        <w:t xml:space="preserve"> </w:t>
      </w:r>
      <w:r>
        <w:rPr>
          <w:lang w:val="ru-RU"/>
        </w:rPr>
        <w:t>оценки и</w:t>
      </w:r>
      <w:r>
        <w:rPr>
          <w:spacing w:val="5"/>
          <w:lang w:val="ru-RU"/>
        </w:rPr>
        <w:t xml:space="preserve"> </w:t>
      </w:r>
      <w:r>
        <w:rPr>
          <w:spacing w:val="-1"/>
          <w:lang w:val="ru-RU"/>
        </w:rPr>
        <w:t>сопоставления</w:t>
      </w:r>
      <w:r>
        <w:rPr>
          <w:spacing w:val="59"/>
          <w:lang w:val="ru-RU"/>
        </w:rPr>
        <w:t xml:space="preserve"> </w:t>
      </w:r>
      <w:r>
        <w:rPr>
          <w:lang w:val="ru-RU"/>
        </w:rPr>
        <w:t>заявок</w:t>
      </w:r>
      <w:r>
        <w:rPr>
          <w:spacing w:val="58"/>
          <w:lang w:val="ru-RU"/>
        </w:rPr>
        <w:t xml:space="preserve"> </w:t>
      </w:r>
      <w:r>
        <w:rPr>
          <w:lang w:val="ru-RU"/>
        </w:rPr>
        <w:t>и</w:t>
      </w:r>
      <w:r>
        <w:rPr>
          <w:spacing w:val="11"/>
          <w:lang w:val="ru-RU"/>
        </w:rPr>
        <w:t xml:space="preserve"> </w:t>
      </w:r>
      <w:r>
        <w:rPr>
          <w:spacing w:val="-1"/>
          <w:lang w:val="ru-RU"/>
        </w:rPr>
        <w:t>подведения</w:t>
      </w:r>
      <w:r>
        <w:rPr>
          <w:spacing w:val="59"/>
          <w:lang w:val="ru-RU"/>
        </w:rPr>
        <w:t xml:space="preserve"> </w:t>
      </w:r>
      <w:r>
        <w:rPr>
          <w:spacing w:val="-1"/>
          <w:lang w:val="ru-RU"/>
        </w:rPr>
        <w:t>итогов</w:t>
      </w:r>
      <w:r>
        <w:rPr>
          <w:spacing w:val="9"/>
          <w:lang w:val="ru-RU"/>
        </w:rPr>
        <w:t xml:space="preserve"> </w:t>
      </w:r>
      <w:r>
        <w:rPr>
          <w:spacing w:val="-1"/>
          <w:lang w:val="ru-RU"/>
        </w:rPr>
        <w:t>запроса</w:t>
      </w:r>
      <w:r>
        <w:rPr>
          <w:spacing w:val="37"/>
          <w:lang w:val="ru-RU"/>
        </w:rPr>
        <w:t xml:space="preserve"> </w:t>
      </w:r>
      <w:r>
        <w:rPr>
          <w:lang w:val="ru-RU"/>
        </w:rPr>
        <w:t>котировок оформляются</w:t>
      </w:r>
      <w:r>
        <w:rPr>
          <w:spacing w:val="1"/>
          <w:lang w:val="ru-RU"/>
        </w:rPr>
        <w:t xml:space="preserve"> </w:t>
      </w:r>
      <w:r>
        <w:rPr>
          <w:spacing w:val="-1"/>
          <w:lang w:val="ru-RU"/>
        </w:rPr>
        <w:t>протоколом,</w:t>
      </w:r>
      <w:r>
        <w:rPr>
          <w:spacing w:val="4"/>
          <w:lang w:val="ru-RU"/>
        </w:rPr>
        <w:t xml:space="preserve"> </w:t>
      </w:r>
      <w:r>
        <w:rPr>
          <w:spacing w:val="-2"/>
          <w:lang w:val="ru-RU"/>
        </w:rPr>
        <w:t xml:space="preserve">который </w:t>
      </w:r>
      <w:r>
        <w:rPr>
          <w:spacing w:val="-1"/>
          <w:lang w:val="ru-RU"/>
        </w:rPr>
        <w:t>подписывается</w:t>
      </w:r>
      <w:r>
        <w:rPr>
          <w:spacing w:val="1"/>
          <w:lang w:val="ru-RU"/>
        </w:rPr>
        <w:t xml:space="preserve"> </w:t>
      </w:r>
      <w:r>
        <w:rPr>
          <w:lang w:val="ru-RU"/>
        </w:rPr>
        <w:t>всеми</w:t>
      </w:r>
      <w:r>
        <w:rPr>
          <w:spacing w:val="-2"/>
          <w:lang w:val="ru-RU"/>
        </w:rPr>
        <w:t xml:space="preserve"> </w:t>
      </w:r>
      <w:r>
        <w:rPr>
          <w:spacing w:val="-1"/>
          <w:lang w:val="ru-RU"/>
        </w:rPr>
        <w:t>присутствующими</w:t>
      </w:r>
      <w:r>
        <w:rPr>
          <w:spacing w:val="3"/>
          <w:lang w:val="ru-RU"/>
        </w:rPr>
        <w:t xml:space="preserve"> </w:t>
      </w:r>
      <w:r>
        <w:rPr>
          <w:lang w:val="ru-RU"/>
        </w:rPr>
        <w:t>на</w:t>
      </w:r>
      <w:r>
        <w:rPr>
          <w:spacing w:val="46"/>
          <w:lang w:val="ru-RU"/>
        </w:rPr>
        <w:t xml:space="preserve"> </w:t>
      </w:r>
      <w:r>
        <w:rPr>
          <w:spacing w:val="-1"/>
          <w:lang w:val="ru-RU"/>
        </w:rPr>
        <w:t>заседании</w:t>
      </w:r>
      <w:r>
        <w:rPr>
          <w:spacing w:val="3"/>
          <w:lang w:val="ru-RU"/>
        </w:rPr>
        <w:t xml:space="preserve"> </w:t>
      </w:r>
      <w:r>
        <w:rPr>
          <w:spacing w:val="-1"/>
          <w:lang w:val="ru-RU"/>
        </w:rPr>
        <w:t>членами</w:t>
      </w:r>
      <w:r>
        <w:rPr>
          <w:spacing w:val="3"/>
          <w:lang w:val="ru-RU"/>
        </w:rPr>
        <w:t xml:space="preserve"> </w:t>
      </w:r>
      <w:r>
        <w:rPr>
          <w:spacing w:val="-1"/>
          <w:lang w:val="ru-RU"/>
        </w:rPr>
        <w:t>Закупочной</w:t>
      </w:r>
      <w:r>
        <w:rPr>
          <w:spacing w:val="-2"/>
          <w:lang w:val="ru-RU"/>
        </w:rPr>
        <w:t xml:space="preserve"> </w:t>
      </w:r>
      <w:r>
        <w:rPr>
          <w:spacing w:val="-1"/>
          <w:lang w:val="ru-RU"/>
        </w:rPr>
        <w:t>комиссии.</w:t>
      </w:r>
    </w:p>
    <w:p>
      <w:pPr>
        <w:pStyle w:val="Style16"/>
        <w:numPr>
          <w:ilvl w:val="2"/>
          <w:numId w:val="24"/>
        </w:numPr>
        <w:tabs>
          <w:tab w:val="clear" w:pos="720"/>
          <w:tab w:val="left" w:pos="1517" w:leader="none"/>
        </w:tabs>
        <w:spacing w:before="2" w:after="0"/>
        <w:ind w:left="100" w:right="98" w:firstLine="720"/>
        <w:jc w:val="both"/>
        <w:rPr>
          <w:rFonts w:cs="Times New Roman"/>
          <w:lang w:val="ru-RU"/>
        </w:rPr>
      </w:pPr>
      <w:r>
        <w:rPr>
          <w:lang w:val="ru-RU"/>
        </w:rPr>
        <w:t>Протокол</w:t>
      </w:r>
      <w:r>
        <w:rPr>
          <w:spacing w:val="20"/>
          <w:lang w:val="ru-RU"/>
        </w:rPr>
        <w:t xml:space="preserve"> </w:t>
      </w:r>
      <w:r>
        <w:rPr>
          <w:lang w:val="ru-RU"/>
        </w:rPr>
        <w:t>оценки</w:t>
      </w:r>
      <w:r>
        <w:rPr>
          <w:spacing w:val="20"/>
          <w:lang w:val="ru-RU"/>
        </w:rPr>
        <w:t xml:space="preserve"> </w:t>
      </w:r>
      <w:r>
        <w:rPr>
          <w:lang w:val="ru-RU"/>
        </w:rPr>
        <w:t>и</w:t>
      </w:r>
      <w:r>
        <w:rPr>
          <w:spacing w:val="24"/>
          <w:lang w:val="ru-RU"/>
        </w:rPr>
        <w:t xml:space="preserve"> </w:t>
      </w:r>
      <w:r>
        <w:rPr>
          <w:spacing w:val="-1"/>
          <w:lang w:val="ru-RU"/>
        </w:rPr>
        <w:t>сопоставления</w:t>
      </w:r>
      <w:r>
        <w:rPr>
          <w:spacing w:val="23"/>
          <w:lang w:val="ru-RU"/>
        </w:rPr>
        <w:t xml:space="preserve"> </w:t>
      </w:r>
      <w:r>
        <w:rPr>
          <w:lang w:val="ru-RU"/>
        </w:rPr>
        <w:t>заявок</w:t>
      </w:r>
      <w:r>
        <w:rPr>
          <w:spacing w:val="22"/>
          <w:lang w:val="ru-RU"/>
        </w:rPr>
        <w:t xml:space="preserve"> </w:t>
      </w:r>
      <w:r>
        <w:rPr>
          <w:lang w:val="ru-RU"/>
        </w:rPr>
        <w:t>и</w:t>
      </w:r>
      <w:r>
        <w:rPr>
          <w:spacing w:val="25"/>
          <w:lang w:val="ru-RU"/>
        </w:rPr>
        <w:t xml:space="preserve"> </w:t>
      </w:r>
      <w:r>
        <w:rPr>
          <w:spacing w:val="-1"/>
          <w:lang w:val="ru-RU"/>
        </w:rPr>
        <w:t>подведения</w:t>
      </w:r>
      <w:r>
        <w:rPr>
          <w:spacing w:val="18"/>
          <w:lang w:val="ru-RU"/>
        </w:rPr>
        <w:t xml:space="preserve"> </w:t>
      </w:r>
      <w:r>
        <w:rPr>
          <w:spacing w:val="-1"/>
          <w:lang w:val="ru-RU"/>
        </w:rPr>
        <w:t>итогов</w:t>
      </w:r>
      <w:r>
        <w:rPr>
          <w:spacing w:val="25"/>
          <w:lang w:val="ru-RU"/>
        </w:rPr>
        <w:t xml:space="preserve"> </w:t>
      </w:r>
      <w:r>
        <w:rPr>
          <w:spacing w:val="-1"/>
          <w:lang w:val="ru-RU"/>
        </w:rPr>
        <w:t>запроса</w:t>
      </w:r>
      <w:r>
        <w:rPr>
          <w:spacing w:val="40"/>
          <w:lang w:val="ru-RU"/>
        </w:rPr>
        <w:t xml:space="preserve"> </w:t>
      </w:r>
      <w:r>
        <w:rPr>
          <w:spacing w:val="-1"/>
          <w:lang w:val="ru-RU"/>
        </w:rPr>
        <w:t>котировок</w:t>
      </w:r>
      <w:r>
        <w:rPr>
          <w:spacing w:val="24"/>
          <w:lang w:val="ru-RU"/>
        </w:rPr>
        <w:t xml:space="preserve"> </w:t>
      </w:r>
      <w:r>
        <w:rPr>
          <w:spacing w:val="-1"/>
          <w:lang w:val="ru-RU"/>
        </w:rPr>
        <w:t>(итоговый</w:t>
      </w:r>
      <w:r>
        <w:rPr>
          <w:spacing w:val="22"/>
          <w:lang w:val="ru-RU"/>
        </w:rPr>
        <w:t xml:space="preserve"> </w:t>
      </w:r>
      <w:r>
        <w:rPr>
          <w:spacing w:val="-2"/>
          <w:lang w:val="ru-RU"/>
        </w:rPr>
        <w:t>протокол)</w:t>
      </w:r>
      <w:r>
        <w:rPr>
          <w:spacing w:val="27"/>
          <w:lang w:val="ru-RU"/>
        </w:rPr>
        <w:t xml:space="preserve"> </w:t>
      </w:r>
      <w:r>
        <w:rPr>
          <w:lang w:val="ru-RU"/>
        </w:rPr>
        <w:t>может</w:t>
      </w:r>
      <w:r>
        <w:rPr>
          <w:spacing w:val="22"/>
          <w:lang w:val="ru-RU"/>
        </w:rPr>
        <w:t xml:space="preserve"> </w:t>
      </w:r>
      <w:r>
        <w:rPr>
          <w:spacing w:val="-1"/>
          <w:lang w:val="ru-RU"/>
        </w:rPr>
        <w:t>содержать</w:t>
      </w:r>
      <w:r>
        <w:rPr>
          <w:spacing w:val="29"/>
          <w:lang w:val="ru-RU"/>
        </w:rPr>
        <w:t xml:space="preserve"> </w:t>
      </w:r>
      <w:r>
        <w:rPr>
          <w:spacing w:val="-2"/>
          <w:lang w:val="ru-RU"/>
        </w:rPr>
        <w:t>следующие</w:t>
      </w:r>
      <w:r>
        <w:rPr>
          <w:spacing w:val="25"/>
          <w:lang w:val="ru-RU"/>
        </w:rPr>
        <w:t xml:space="preserve"> </w:t>
      </w:r>
      <w:r>
        <w:rPr>
          <w:spacing w:val="-1"/>
          <w:lang w:val="ru-RU"/>
        </w:rPr>
        <w:t>сведения</w:t>
      </w:r>
      <w:r>
        <w:rPr>
          <w:spacing w:val="29"/>
          <w:lang w:val="ru-RU"/>
        </w:rPr>
        <w:t xml:space="preserve"> </w:t>
      </w:r>
      <w:r>
        <w:rPr>
          <w:lang w:val="ru-RU"/>
        </w:rPr>
        <w:t>(в</w:t>
      </w:r>
      <w:r>
        <w:rPr>
          <w:spacing w:val="23"/>
          <w:lang w:val="ru-RU"/>
        </w:rPr>
        <w:t xml:space="preserve"> </w:t>
      </w:r>
      <w:r>
        <w:rPr>
          <w:spacing w:val="-1"/>
          <w:lang w:val="ru-RU"/>
        </w:rPr>
        <w:t>соответствии</w:t>
      </w:r>
      <w:r>
        <w:rPr>
          <w:spacing w:val="22"/>
          <w:lang w:val="ru-RU"/>
        </w:rPr>
        <w:t xml:space="preserve"> </w:t>
      </w:r>
      <w:r>
        <w:rPr>
          <w:lang w:val="ru-RU"/>
        </w:rPr>
        <w:t>с</w:t>
      </w:r>
      <w:r>
        <w:rPr>
          <w:spacing w:val="86"/>
          <w:lang w:val="ru-RU"/>
        </w:rPr>
        <w:t xml:space="preserve"> </w:t>
      </w:r>
      <w:r>
        <w:rPr>
          <w:spacing w:val="-1"/>
          <w:lang w:val="ru-RU"/>
        </w:rPr>
        <w:t>регламентом соответствующей</w:t>
      </w:r>
      <w:r>
        <w:rPr>
          <w:spacing w:val="6"/>
          <w:lang w:val="ru-RU"/>
        </w:rPr>
        <w:t xml:space="preserve"> </w:t>
      </w:r>
      <w:r>
        <w:rPr>
          <w:lang w:val="ru-RU"/>
        </w:rPr>
        <w:t>ЭТП):</w:t>
      </w:r>
    </w:p>
    <w:p>
      <w:pPr>
        <w:pStyle w:val="Style16"/>
        <w:numPr>
          <w:ilvl w:val="3"/>
          <w:numId w:val="24"/>
        </w:numPr>
        <w:tabs>
          <w:tab w:val="clear" w:pos="720"/>
          <w:tab w:val="left" w:pos="1602" w:leader="none"/>
        </w:tabs>
        <w:spacing w:before="69" w:after="0"/>
        <w:ind w:left="1601" w:hanging="781"/>
        <w:rPr>
          <w:lang w:val="ru-RU"/>
        </w:rPr>
      </w:pPr>
      <w:r>
        <w:rPr>
          <w:spacing w:val="-1"/>
        </w:rPr>
        <w:t>дата</w:t>
      </w:r>
      <w:r>
        <w:rPr>
          <w:spacing w:val="1"/>
        </w:rPr>
        <w:t xml:space="preserve"> </w:t>
      </w:r>
      <w:r>
        <w:rPr>
          <w:spacing w:val="-1"/>
        </w:rPr>
        <w:t>подписания</w:t>
      </w:r>
      <w:r>
        <w:rPr>
          <w:spacing w:val="-3"/>
        </w:rPr>
        <w:t xml:space="preserve"> </w:t>
      </w:r>
      <w:r>
        <w:rPr>
          <w:spacing w:val="-1"/>
        </w:rPr>
        <w:t>протокола;</w:t>
      </w:r>
    </w:p>
    <w:p>
      <w:pPr>
        <w:pStyle w:val="Style16"/>
        <w:numPr>
          <w:ilvl w:val="3"/>
          <w:numId w:val="23"/>
        </w:numPr>
        <w:tabs>
          <w:tab w:val="clear" w:pos="720"/>
          <w:tab w:val="left" w:pos="1647" w:leader="none"/>
        </w:tabs>
        <w:spacing w:lineRule="exact" w:line="274" w:before="7" w:after="0"/>
        <w:ind w:left="100" w:right="108" w:firstLine="720"/>
        <w:jc w:val="both"/>
        <w:rPr>
          <w:rFonts w:cs="Times New Roman"/>
          <w:lang w:val="ru-RU"/>
        </w:rPr>
      </w:pPr>
      <w:r>
        <w:rPr>
          <w:spacing w:val="-1"/>
          <w:lang w:val="ru-RU"/>
        </w:rPr>
        <w:t>количество</w:t>
      </w:r>
      <w:r>
        <w:rPr>
          <w:spacing w:val="45"/>
          <w:lang w:val="ru-RU"/>
        </w:rPr>
        <w:t xml:space="preserve"> </w:t>
      </w:r>
      <w:r>
        <w:rPr>
          <w:spacing w:val="-1"/>
          <w:lang w:val="ru-RU"/>
        </w:rPr>
        <w:t>поданных</w:t>
      </w:r>
      <w:r>
        <w:rPr>
          <w:spacing w:val="40"/>
          <w:lang w:val="ru-RU"/>
        </w:rPr>
        <w:t xml:space="preserve"> </w:t>
      </w:r>
      <w:r>
        <w:rPr>
          <w:lang w:val="ru-RU"/>
        </w:rPr>
        <w:t>заявок</w:t>
      </w:r>
      <w:r>
        <w:rPr>
          <w:spacing w:val="39"/>
          <w:lang w:val="ru-RU"/>
        </w:rPr>
        <w:t xml:space="preserve"> </w:t>
      </w:r>
      <w:r>
        <w:rPr>
          <w:lang w:val="ru-RU"/>
        </w:rPr>
        <w:t>на</w:t>
      </w:r>
      <w:r>
        <w:rPr>
          <w:spacing w:val="39"/>
          <w:lang w:val="ru-RU"/>
        </w:rPr>
        <w:t xml:space="preserve"> </w:t>
      </w:r>
      <w:r>
        <w:rPr>
          <w:spacing w:val="-1"/>
          <w:lang w:val="ru-RU"/>
        </w:rPr>
        <w:t>участие</w:t>
      </w:r>
      <w:r>
        <w:rPr>
          <w:spacing w:val="44"/>
          <w:lang w:val="ru-RU"/>
        </w:rPr>
        <w:t xml:space="preserve"> </w:t>
      </w:r>
      <w:r>
        <w:rPr>
          <w:lang w:val="ru-RU"/>
        </w:rPr>
        <w:t>в</w:t>
      </w:r>
      <w:r>
        <w:rPr>
          <w:spacing w:val="37"/>
          <w:lang w:val="ru-RU"/>
        </w:rPr>
        <w:t xml:space="preserve"> </w:t>
      </w:r>
      <w:r>
        <w:rPr>
          <w:spacing w:val="-2"/>
          <w:lang w:val="ru-RU"/>
        </w:rPr>
        <w:t>закупке,</w:t>
      </w:r>
      <w:r>
        <w:rPr>
          <w:spacing w:val="47"/>
          <w:lang w:val="ru-RU"/>
        </w:rPr>
        <w:t xml:space="preserve"> </w:t>
      </w:r>
      <w:r>
        <w:rPr>
          <w:lang w:val="ru-RU"/>
        </w:rPr>
        <w:t>а</w:t>
      </w:r>
      <w:r>
        <w:rPr>
          <w:spacing w:val="44"/>
          <w:lang w:val="ru-RU"/>
        </w:rPr>
        <w:t xml:space="preserve"> </w:t>
      </w:r>
      <w:r>
        <w:rPr>
          <w:spacing w:val="-1"/>
          <w:lang w:val="ru-RU"/>
        </w:rPr>
        <w:t>также</w:t>
      </w:r>
      <w:r>
        <w:rPr>
          <w:spacing w:val="39"/>
          <w:lang w:val="ru-RU"/>
        </w:rPr>
        <w:t xml:space="preserve"> </w:t>
      </w:r>
      <w:r>
        <w:rPr>
          <w:spacing w:val="-1"/>
          <w:lang w:val="ru-RU"/>
        </w:rPr>
        <w:t>дата</w:t>
      </w:r>
      <w:r>
        <w:rPr>
          <w:spacing w:val="40"/>
          <w:lang w:val="ru-RU"/>
        </w:rPr>
        <w:t xml:space="preserve"> </w:t>
      </w:r>
      <w:r>
        <w:rPr>
          <w:lang w:val="ru-RU"/>
        </w:rPr>
        <w:t>и</w:t>
      </w:r>
      <w:r>
        <w:rPr>
          <w:spacing w:val="41"/>
          <w:lang w:val="ru-RU"/>
        </w:rPr>
        <w:t xml:space="preserve"> </w:t>
      </w:r>
      <w:r>
        <w:rPr>
          <w:lang w:val="ru-RU"/>
        </w:rPr>
        <w:t>время</w:t>
      </w:r>
      <w:r>
        <w:rPr>
          <w:spacing w:val="35"/>
          <w:lang w:val="ru-RU"/>
        </w:rPr>
        <w:t xml:space="preserve"> </w:t>
      </w:r>
      <w:r>
        <w:rPr>
          <w:lang w:val="ru-RU"/>
        </w:rPr>
        <w:t>регистрации</w:t>
      </w:r>
      <w:r>
        <w:rPr>
          <w:spacing w:val="-2"/>
          <w:lang w:val="ru-RU"/>
        </w:rPr>
        <w:t xml:space="preserve"> </w:t>
      </w:r>
      <w:r>
        <w:rPr>
          <w:spacing w:val="-1"/>
          <w:lang w:val="ru-RU"/>
        </w:rPr>
        <w:t>каждой</w:t>
      </w:r>
      <w:r>
        <w:rPr>
          <w:spacing w:val="-2"/>
          <w:lang w:val="ru-RU"/>
        </w:rPr>
        <w:t xml:space="preserve"> </w:t>
      </w:r>
      <w:r>
        <w:rPr>
          <w:spacing w:val="-1"/>
          <w:lang w:val="ru-RU"/>
        </w:rPr>
        <w:t>такой</w:t>
      </w:r>
      <w:r>
        <w:rPr>
          <w:spacing w:val="-2"/>
          <w:lang w:val="ru-RU"/>
        </w:rPr>
        <w:t xml:space="preserve"> </w:t>
      </w:r>
      <w:r>
        <w:rPr>
          <w:lang w:val="ru-RU"/>
        </w:rPr>
        <w:t>заявки;</w:t>
      </w:r>
    </w:p>
    <w:p>
      <w:pPr>
        <w:pStyle w:val="Style16"/>
        <w:numPr>
          <w:ilvl w:val="3"/>
          <w:numId w:val="23"/>
        </w:numPr>
        <w:tabs>
          <w:tab w:val="clear" w:pos="720"/>
          <w:tab w:val="left" w:pos="1762" w:leader="none"/>
        </w:tabs>
        <w:ind w:left="100" w:right="99" w:firstLine="720"/>
        <w:jc w:val="both"/>
        <w:rPr>
          <w:rFonts w:cs="Times New Roman"/>
          <w:lang w:val="ru-RU"/>
        </w:rPr>
      </w:pPr>
      <w:r>
        <w:rPr>
          <w:spacing w:val="-1"/>
          <w:lang w:val="ru-RU"/>
        </w:rPr>
        <w:t>порядковые</w:t>
      </w:r>
      <w:r>
        <w:rPr>
          <w:spacing w:val="39"/>
          <w:lang w:val="ru-RU"/>
        </w:rPr>
        <w:t xml:space="preserve"> </w:t>
      </w:r>
      <w:r>
        <w:rPr>
          <w:spacing w:val="-1"/>
          <w:lang w:val="ru-RU"/>
        </w:rPr>
        <w:t>номера</w:t>
      </w:r>
      <w:r>
        <w:rPr>
          <w:spacing w:val="39"/>
          <w:lang w:val="ru-RU"/>
        </w:rPr>
        <w:t xml:space="preserve"> </w:t>
      </w:r>
      <w:r>
        <w:rPr>
          <w:lang w:val="ru-RU"/>
        </w:rPr>
        <w:t>заявок</w:t>
      </w:r>
      <w:r>
        <w:rPr>
          <w:spacing w:val="34"/>
          <w:lang w:val="ru-RU"/>
        </w:rPr>
        <w:t xml:space="preserve"> </w:t>
      </w:r>
      <w:r>
        <w:rPr>
          <w:lang w:val="ru-RU"/>
        </w:rPr>
        <w:t>на</w:t>
      </w:r>
      <w:r>
        <w:rPr>
          <w:spacing w:val="39"/>
          <w:lang w:val="ru-RU"/>
        </w:rPr>
        <w:t xml:space="preserve"> </w:t>
      </w:r>
      <w:r>
        <w:rPr>
          <w:spacing w:val="-2"/>
          <w:lang w:val="ru-RU"/>
        </w:rPr>
        <w:t>участие</w:t>
      </w:r>
      <w:r>
        <w:rPr>
          <w:spacing w:val="39"/>
          <w:lang w:val="ru-RU"/>
        </w:rPr>
        <w:t xml:space="preserve"> </w:t>
      </w:r>
      <w:r>
        <w:rPr>
          <w:lang w:val="ru-RU"/>
        </w:rPr>
        <w:t>в</w:t>
      </w:r>
      <w:r>
        <w:rPr>
          <w:spacing w:val="42"/>
          <w:lang w:val="ru-RU"/>
        </w:rPr>
        <w:t xml:space="preserve"> </w:t>
      </w:r>
      <w:r>
        <w:rPr>
          <w:spacing w:val="-2"/>
          <w:lang w:val="ru-RU"/>
        </w:rPr>
        <w:t>закупке,</w:t>
      </w:r>
      <w:r>
        <w:rPr>
          <w:spacing w:val="42"/>
          <w:lang w:val="ru-RU"/>
        </w:rPr>
        <w:t xml:space="preserve"> </w:t>
      </w:r>
      <w:r>
        <w:rPr>
          <w:lang w:val="ru-RU"/>
        </w:rPr>
        <w:t>окончательных</w:t>
      </w:r>
      <w:r>
        <w:rPr>
          <w:spacing w:val="47"/>
          <w:lang w:val="ru-RU"/>
        </w:rPr>
        <w:t xml:space="preserve"> </w:t>
      </w:r>
      <w:r>
        <w:rPr>
          <w:spacing w:val="-1"/>
          <w:lang w:val="ru-RU"/>
        </w:rPr>
        <w:t>предложений</w:t>
      </w:r>
      <w:r>
        <w:rPr>
          <w:spacing w:val="15"/>
          <w:lang w:val="ru-RU"/>
        </w:rPr>
        <w:t xml:space="preserve"> </w:t>
      </w:r>
      <w:r>
        <w:rPr>
          <w:spacing w:val="-1"/>
          <w:lang w:val="ru-RU"/>
        </w:rPr>
        <w:t>участников</w:t>
      </w:r>
      <w:r>
        <w:rPr>
          <w:spacing w:val="15"/>
          <w:lang w:val="ru-RU"/>
        </w:rPr>
        <w:t xml:space="preserve"> </w:t>
      </w:r>
      <w:r>
        <w:rPr>
          <w:spacing w:val="-3"/>
          <w:lang w:val="ru-RU"/>
        </w:rPr>
        <w:t>закупки</w:t>
      </w:r>
      <w:r>
        <w:rPr>
          <w:spacing w:val="15"/>
          <w:lang w:val="ru-RU"/>
        </w:rPr>
        <w:t xml:space="preserve"> </w:t>
      </w:r>
      <w:r>
        <w:rPr>
          <w:lang w:val="ru-RU"/>
        </w:rPr>
        <w:t>в</w:t>
      </w:r>
      <w:r>
        <w:rPr>
          <w:spacing w:val="15"/>
          <w:lang w:val="ru-RU"/>
        </w:rPr>
        <w:t xml:space="preserve"> </w:t>
      </w:r>
      <w:r>
        <w:rPr>
          <w:spacing w:val="-1"/>
          <w:lang w:val="ru-RU"/>
        </w:rPr>
        <w:t>порядке</w:t>
      </w:r>
      <w:r>
        <w:rPr>
          <w:spacing w:val="18"/>
          <w:lang w:val="ru-RU"/>
        </w:rPr>
        <w:t xml:space="preserve"> </w:t>
      </w:r>
      <w:r>
        <w:rPr>
          <w:spacing w:val="-1"/>
          <w:lang w:val="ru-RU"/>
        </w:rPr>
        <w:t>уменьшения</w:t>
      </w:r>
      <w:r>
        <w:rPr>
          <w:spacing w:val="14"/>
          <w:lang w:val="ru-RU"/>
        </w:rPr>
        <w:t xml:space="preserve"> </w:t>
      </w:r>
      <w:r>
        <w:rPr>
          <w:spacing w:val="-1"/>
          <w:lang w:val="ru-RU"/>
        </w:rPr>
        <w:t>степени</w:t>
      </w:r>
      <w:r>
        <w:rPr>
          <w:spacing w:val="10"/>
          <w:lang w:val="ru-RU"/>
        </w:rPr>
        <w:t xml:space="preserve"> </w:t>
      </w:r>
      <w:r>
        <w:rPr>
          <w:spacing w:val="-1"/>
          <w:lang w:val="ru-RU"/>
        </w:rPr>
        <w:t>выгодности</w:t>
      </w:r>
      <w:r>
        <w:rPr>
          <w:spacing w:val="77"/>
          <w:lang w:val="ru-RU"/>
        </w:rPr>
        <w:t xml:space="preserve"> </w:t>
      </w:r>
      <w:r>
        <w:rPr>
          <w:spacing w:val="-1"/>
          <w:lang w:val="ru-RU"/>
        </w:rPr>
        <w:t>содержащихся</w:t>
      </w:r>
      <w:r>
        <w:rPr>
          <w:spacing w:val="9"/>
          <w:lang w:val="ru-RU"/>
        </w:rPr>
        <w:t xml:space="preserve"> </w:t>
      </w:r>
      <w:r>
        <w:rPr>
          <w:lang w:val="ru-RU"/>
        </w:rPr>
        <w:t>в</w:t>
      </w:r>
      <w:r>
        <w:rPr>
          <w:spacing w:val="6"/>
          <w:lang w:val="ru-RU"/>
        </w:rPr>
        <w:t xml:space="preserve"> </w:t>
      </w:r>
      <w:r>
        <w:rPr>
          <w:lang w:val="ru-RU"/>
        </w:rPr>
        <w:t>них</w:t>
      </w:r>
      <w:r>
        <w:rPr>
          <w:spacing w:val="4"/>
          <w:lang w:val="ru-RU"/>
        </w:rPr>
        <w:t xml:space="preserve"> </w:t>
      </w:r>
      <w:r>
        <w:rPr>
          <w:spacing w:val="-1"/>
          <w:lang w:val="ru-RU"/>
        </w:rPr>
        <w:t>условий</w:t>
      </w:r>
      <w:r>
        <w:rPr>
          <w:spacing w:val="5"/>
          <w:lang w:val="ru-RU"/>
        </w:rPr>
        <w:t xml:space="preserve"> </w:t>
      </w:r>
      <w:r>
        <w:rPr>
          <w:spacing w:val="-1"/>
          <w:lang w:val="ru-RU"/>
        </w:rPr>
        <w:t>исполнения</w:t>
      </w:r>
      <w:r>
        <w:rPr>
          <w:spacing w:val="9"/>
          <w:lang w:val="ru-RU"/>
        </w:rPr>
        <w:t xml:space="preserve"> </w:t>
      </w:r>
      <w:r>
        <w:rPr>
          <w:spacing w:val="-1"/>
          <w:lang w:val="ru-RU"/>
        </w:rPr>
        <w:t>договора,</w:t>
      </w:r>
      <w:r>
        <w:rPr>
          <w:spacing w:val="6"/>
          <w:lang w:val="ru-RU"/>
        </w:rPr>
        <w:t xml:space="preserve"> </w:t>
      </w:r>
      <w:r>
        <w:rPr>
          <w:spacing w:val="-1"/>
          <w:lang w:val="ru-RU"/>
        </w:rPr>
        <w:t>включая</w:t>
      </w:r>
      <w:r>
        <w:rPr>
          <w:spacing w:val="9"/>
          <w:lang w:val="ru-RU"/>
        </w:rPr>
        <w:t xml:space="preserve"> </w:t>
      </w:r>
      <w:r>
        <w:rPr>
          <w:spacing w:val="-1"/>
          <w:lang w:val="ru-RU"/>
        </w:rPr>
        <w:t>информацию</w:t>
      </w:r>
      <w:r>
        <w:rPr>
          <w:spacing w:val="2"/>
          <w:lang w:val="ru-RU"/>
        </w:rPr>
        <w:t xml:space="preserve"> </w:t>
      </w:r>
      <w:r>
        <w:rPr>
          <w:lang w:val="ru-RU"/>
        </w:rPr>
        <w:t>о</w:t>
      </w:r>
      <w:r>
        <w:rPr>
          <w:spacing w:val="9"/>
          <w:lang w:val="ru-RU"/>
        </w:rPr>
        <w:t xml:space="preserve"> </w:t>
      </w:r>
      <w:r>
        <w:rPr>
          <w:spacing w:val="-1"/>
          <w:lang w:val="ru-RU"/>
        </w:rPr>
        <w:t>ценовых</w:t>
      </w:r>
      <w:r>
        <w:rPr>
          <w:spacing w:val="51"/>
          <w:lang w:val="ru-RU"/>
        </w:rPr>
        <w:t xml:space="preserve"> </w:t>
      </w:r>
      <w:r>
        <w:rPr>
          <w:lang w:val="ru-RU"/>
        </w:rPr>
        <w:t>предложениях</w:t>
      </w:r>
      <w:r>
        <w:rPr>
          <w:spacing w:val="59"/>
          <w:lang w:val="ru-RU"/>
        </w:rPr>
        <w:t xml:space="preserve"> </w:t>
      </w:r>
      <w:r>
        <w:rPr>
          <w:lang w:val="ru-RU"/>
        </w:rPr>
        <w:t xml:space="preserve">и </w:t>
      </w:r>
      <w:r>
        <w:rPr>
          <w:spacing w:val="-1"/>
          <w:lang w:val="ru-RU"/>
        </w:rPr>
        <w:t>(или)</w:t>
      </w:r>
      <w:r>
        <w:rPr>
          <w:spacing w:val="1"/>
          <w:lang w:val="ru-RU"/>
        </w:rPr>
        <w:t xml:space="preserve"> </w:t>
      </w:r>
      <w:r>
        <w:rPr>
          <w:spacing w:val="-1"/>
          <w:lang w:val="ru-RU"/>
        </w:rPr>
        <w:t>дополнительных</w:t>
      </w:r>
      <w:r>
        <w:rPr>
          <w:spacing w:val="59"/>
          <w:lang w:val="ru-RU"/>
        </w:rPr>
        <w:t xml:space="preserve"> </w:t>
      </w:r>
      <w:r>
        <w:rPr>
          <w:spacing w:val="-1"/>
          <w:lang w:val="ru-RU"/>
        </w:rPr>
        <w:t>ценовых</w:t>
      </w:r>
      <w:r>
        <w:rPr>
          <w:spacing w:val="59"/>
          <w:lang w:val="ru-RU"/>
        </w:rPr>
        <w:t xml:space="preserve"> </w:t>
      </w:r>
      <w:r>
        <w:rPr>
          <w:spacing w:val="-1"/>
          <w:lang w:val="ru-RU"/>
        </w:rPr>
        <w:t>предложениях</w:t>
      </w:r>
      <w:r>
        <w:rPr>
          <w:spacing w:val="59"/>
          <w:lang w:val="ru-RU"/>
        </w:rPr>
        <w:t xml:space="preserve"> </w:t>
      </w:r>
      <w:r>
        <w:rPr>
          <w:spacing w:val="-1"/>
          <w:lang w:val="ru-RU"/>
        </w:rPr>
        <w:t>участников</w:t>
      </w:r>
      <w:r>
        <w:rPr>
          <w:spacing w:val="1"/>
          <w:lang w:val="ru-RU"/>
        </w:rPr>
        <w:t xml:space="preserve"> </w:t>
      </w:r>
      <w:r>
        <w:rPr>
          <w:spacing w:val="-2"/>
          <w:lang w:val="ru-RU"/>
        </w:rPr>
        <w:t>закупки</w:t>
      </w:r>
      <w:r>
        <w:rPr>
          <w:spacing w:val="18"/>
          <w:lang w:val="ru-RU"/>
        </w:rPr>
        <w:t xml:space="preserve"> </w:t>
      </w:r>
      <w:r>
        <w:rPr>
          <w:lang w:val="ru-RU"/>
        </w:rPr>
        <w:t>(в</w:t>
      </w:r>
      <w:r>
        <w:rPr>
          <w:spacing w:val="67"/>
          <w:lang w:val="ru-RU"/>
        </w:rPr>
        <w:t xml:space="preserve"> </w:t>
      </w:r>
      <w:r>
        <w:rPr>
          <w:spacing w:val="-1"/>
          <w:lang w:val="ru-RU"/>
        </w:rPr>
        <w:t>случае</w:t>
      </w:r>
      <w:r>
        <w:rPr>
          <w:spacing w:val="44"/>
          <w:lang w:val="ru-RU"/>
        </w:rPr>
        <w:t xml:space="preserve"> </w:t>
      </w:r>
      <w:r>
        <w:rPr>
          <w:lang w:val="ru-RU"/>
        </w:rPr>
        <w:t>проведения</w:t>
      </w:r>
      <w:r>
        <w:rPr>
          <w:spacing w:val="45"/>
          <w:lang w:val="ru-RU"/>
        </w:rPr>
        <w:t xml:space="preserve"> </w:t>
      </w:r>
      <w:r>
        <w:rPr>
          <w:spacing w:val="-1"/>
          <w:lang w:val="ru-RU"/>
        </w:rPr>
        <w:t>переторжки).</w:t>
      </w:r>
      <w:r>
        <w:rPr>
          <w:spacing w:val="42"/>
          <w:lang w:val="ru-RU"/>
        </w:rPr>
        <w:t xml:space="preserve"> </w:t>
      </w:r>
      <w:r>
        <w:rPr>
          <w:spacing w:val="-1"/>
          <w:lang w:val="ru-RU"/>
        </w:rPr>
        <w:t>Заявке</w:t>
      </w:r>
      <w:r>
        <w:rPr>
          <w:spacing w:val="39"/>
          <w:lang w:val="ru-RU"/>
        </w:rPr>
        <w:t xml:space="preserve"> </w:t>
      </w:r>
      <w:r>
        <w:rPr>
          <w:lang w:val="ru-RU"/>
        </w:rPr>
        <w:t>на</w:t>
      </w:r>
      <w:r>
        <w:rPr>
          <w:spacing w:val="49"/>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1"/>
          <w:lang w:val="ru-RU"/>
        </w:rPr>
        <w:t>закупке,</w:t>
      </w:r>
      <w:r>
        <w:rPr>
          <w:spacing w:val="47"/>
          <w:lang w:val="ru-RU"/>
        </w:rPr>
        <w:t xml:space="preserve"> </w:t>
      </w:r>
      <w:r>
        <w:rPr>
          <w:lang w:val="ru-RU"/>
        </w:rPr>
        <w:t>окончательному</w:t>
      </w:r>
      <w:r>
        <w:rPr>
          <w:spacing w:val="36"/>
          <w:lang w:val="ru-RU"/>
        </w:rPr>
        <w:t xml:space="preserve"> </w:t>
      </w:r>
      <w:r>
        <w:rPr>
          <w:spacing w:val="-1"/>
          <w:lang w:val="ru-RU"/>
        </w:rPr>
        <w:t xml:space="preserve">предложению, </w:t>
      </w:r>
      <w:r>
        <w:rPr>
          <w:lang w:val="ru-RU"/>
        </w:rPr>
        <w:t>в</w:t>
      </w:r>
      <w:r>
        <w:rPr>
          <w:spacing w:val="-1"/>
          <w:lang w:val="ru-RU"/>
        </w:rPr>
        <w:t xml:space="preserve"> которых</w:t>
      </w:r>
      <w:r>
        <w:rPr>
          <w:spacing w:val="-8"/>
          <w:lang w:val="ru-RU"/>
        </w:rPr>
        <w:t xml:space="preserve"> </w:t>
      </w:r>
      <w:r>
        <w:rPr>
          <w:spacing w:val="-1"/>
          <w:lang w:val="ru-RU"/>
        </w:rPr>
        <w:t>содержатся</w:t>
      </w:r>
      <w:r>
        <w:rPr>
          <w:spacing w:val="-3"/>
          <w:lang w:val="ru-RU"/>
        </w:rPr>
        <w:t xml:space="preserve"> </w:t>
      </w:r>
      <w:r>
        <w:rPr>
          <w:spacing w:val="-2"/>
          <w:lang w:val="ru-RU"/>
        </w:rPr>
        <w:t>лучшие</w:t>
      </w:r>
      <w:r>
        <w:rPr>
          <w:spacing w:val="1"/>
          <w:lang w:val="ru-RU"/>
        </w:rPr>
        <w:t xml:space="preserve"> </w:t>
      </w:r>
      <w:r>
        <w:rPr>
          <w:lang w:val="ru-RU"/>
        </w:rPr>
        <w:t>условия</w:t>
      </w:r>
      <w:r>
        <w:rPr>
          <w:spacing w:val="-3"/>
          <w:lang w:val="ru-RU"/>
        </w:rPr>
        <w:t xml:space="preserve"> </w:t>
      </w:r>
      <w:r>
        <w:rPr>
          <w:spacing w:val="-1"/>
          <w:lang w:val="ru-RU"/>
        </w:rPr>
        <w:t>исполнения</w:t>
      </w:r>
      <w:r>
        <w:rPr>
          <w:spacing w:val="-3"/>
          <w:lang w:val="ru-RU"/>
        </w:rPr>
        <w:t xml:space="preserve"> </w:t>
      </w:r>
      <w:r>
        <w:rPr>
          <w:spacing w:val="-1"/>
          <w:lang w:val="ru-RU"/>
        </w:rPr>
        <w:t>договора,</w:t>
      </w:r>
      <w:r>
        <w:rPr>
          <w:spacing w:val="-6"/>
          <w:lang w:val="ru-RU"/>
        </w:rPr>
        <w:t xml:space="preserve"> </w:t>
      </w:r>
      <w:r>
        <w:rPr>
          <w:spacing w:val="-1"/>
          <w:lang w:val="ru-RU"/>
        </w:rPr>
        <w:t>присваивается</w:t>
      </w:r>
      <w:r>
        <w:rPr>
          <w:spacing w:val="88"/>
          <w:lang w:val="ru-RU"/>
        </w:rPr>
        <w:t xml:space="preserve"> </w:t>
      </w:r>
      <w:r>
        <w:rPr>
          <w:lang w:val="ru-RU"/>
        </w:rPr>
        <w:t>первый</w:t>
      </w:r>
      <w:r>
        <w:rPr>
          <w:spacing w:val="17"/>
          <w:lang w:val="ru-RU"/>
        </w:rPr>
        <w:t xml:space="preserve"> </w:t>
      </w:r>
      <w:r>
        <w:rPr>
          <w:spacing w:val="-1"/>
          <w:lang w:val="ru-RU"/>
        </w:rPr>
        <w:t>номер.</w:t>
      </w:r>
      <w:r>
        <w:rPr>
          <w:spacing w:val="23"/>
          <w:lang w:val="ru-RU"/>
        </w:rPr>
        <w:t xml:space="preserve"> </w:t>
      </w:r>
      <w:r>
        <w:rPr>
          <w:lang w:val="ru-RU"/>
        </w:rPr>
        <w:t>В</w:t>
      </w:r>
      <w:r>
        <w:rPr>
          <w:spacing w:val="14"/>
          <w:lang w:val="ru-RU"/>
        </w:rPr>
        <w:t xml:space="preserve"> </w:t>
      </w:r>
      <w:r>
        <w:rPr>
          <w:spacing w:val="-2"/>
          <w:lang w:val="ru-RU"/>
        </w:rPr>
        <w:t>случае,</w:t>
      </w:r>
      <w:r>
        <w:rPr>
          <w:spacing w:val="23"/>
          <w:lang w:val="ru-RU"/>
        </w:rPr>
        <w:t xml:space="preserve"> </w:t>
      </w:r>
      <w:r>
        <w:rPr>
          <w:spacing w:val="-1"/>
          <w:lang w:val="ru-RU"/>
        </w:rPr>
        <w:t>если</w:t>
      </w:r>
      <w:r>
        <w:rPr>
          <w:spacing w:val="22"/>
          <w:lang w:val="ru-RU"/>
        </w:rPr>
        <w:t xml:space="preserve"> </w:t>
      </w:r>
      <w:r>
        <w:rPr>
          <w:lang w:val="ru-RU"/>
        </w:rPr>
        <w:t>в</w:t>
      </w:r>
      <w:r>
        <w:rPr>
          <w:spacing w:val="18"/>
          <w:lang w:val="ru-RU"/>
        </w:rPr>
        <w:t xml:space="preserve"> </w:t>
      </w:r>
      <w:r>
        <w:rPr>
          <w:spacing w:val="-1"/>
          <w:lang w:val="ru-RU"/>
        </w:rPr>
        <w:t>нескольких</w:t>
      </w:r>
      <w:r>
        <w:rPr>
          <w:spacing w:val="16"/>
          <w:lang w:val="ru-RU"/>
        </w:rPr>
        <w:t xml:space="preserve"> </w:t>
      </w:r>
      <w:r>
        <w:rPr>
          <w:spacing w:val="-1"/>
          <w:lang w:val="ru-RU"/>
        </w:rPr>
        <w:t>заявках</w:t>
      </w:r>
      <w:r>
        <w:rPr>
          <w:spacing w:val="16"/>
          <w:lang w:val="ru-RU"/>
        </w:rPr>
        <w:t xml:space="preserve"> </w:t>
      </w:r>
      <w:r>
        <w:rPr>
          <w:lang w:val="ru-RU"/>
        </w:rPr>
        <w:t>на</w:t>
      </w:r>
      <w:r>
        <w:rPr>
          <w:spacing w:val="25"/>
          <w:lang w:val="ru-RU"/>
        </w:rPr>
        <w:t xml:space="preserve"> </w:t>
      </w:r>
      <w:r>
        <w:rPr>
          <w:spacing w:val="-2"/>
          <w:lang w:val="ru-RU"/>
        </w:rPr>
        <w:t>участие</w:t>
      </w:r>
      <w:r>
        <w:rPr>
          <w:spacing w:val="20"/>
          <w:lang w:val="ru-RU"/>
        </w:rPr>
        <w:t xml:space="preserve"> </w:t>
      </w:r>
      <w:r>
        <w:rPr>
          <w:lang w:val="ru-RU"/>
        </w:rPr>
        <w:t>в</w:t>
      </w:r>
      <w:r>
        <w:rPr>
          <w:spacing w:val="23"/>
          <w:lang w:val="ru-RU"/>
        </w:rPr>
        <w:t xml:space="preserve"> </w:t>
      </w:r>
      <w:r>
        <w:rPr>
          <w:spacing w:val="-2"/>
          <w:lang w:val="ru-RU"/>
        </w:rPr>
        <w:t>закупке,</w:t>
      </w:r>
      <w:r>
        <w:rPr>
          <w:spacing w:val="23"/>
          <w:lang w:val="ru-RU"/>
        </w:rPr>
        <w:t xml:space="preserve"> </w:t>
      </w:r>
      <w:r>
        <w:rPr>
          <w:spacing w:val="-1"/>
          <w:lang w:val="ru-RU"/>
        </w:rPr>
        <w:t>окончательных</w:t>
      </w:r>
      <w:r>
        <w:rPr>
          <w:spacing w:val="65"/>
          <w:lang w:val="ru-RU"/>
        </w:rPr>
        <w:t xml:space="preserve"> </w:t>
      </w:r>
      <w:r>
        <w:rPr>
          <w:lang w:val="ru-RU"/>
        </w:rPr>
        <w:t>предложениях</w:t>
      </w:r>
      <w:r>
        <w:rPr>
          <w:spacing w:val="14"/>
          <w:lang w:val="ru-RU"/>
        </w:rPr>
        <w:t xml:space="preserve"> </w:t>
      </w:r>
      <w:r>
        <w:rPr>
          <w:spacing w:val="-1"/>
          <w:lang w:val="ru-RU"/>
        </w:rPr>
        <w:t>содержатся</w:t>
      </w:r>
      <w:r>
        <w:rPr>
          <w:spacing w:val="13"/>
          <w:lang w:val="ru-RU"/>
        </w:rPr>
        <w:t xml:space="preserve"> </w:t>
      </w:r>
      <w:r>
        <w:rPr>
          <w:lang w:val="ru-RU"/>
        </w:rPr>
        <w:t>одинаковые</w:t>
      </w:r>
      <w:r>
        <w:rPr>
          <w:spacing w:val="18"/>
          <w:lang w:val="ru-RU"/>
        </w:rPr>
        <w:t xml:space="preserve"> </w:t>
      </w:r>
      <w:r>
        <w:rPr>
          <w:spacing w:val="-1"/>
          <w:lang w:val="ru-RU"/>
        </w:rPr>
        <w:t>условия</w:t>
      </w:r>
      <w:r>
        <w:rPr>
          <w:spacing w:val="18"/>
          <w:lang w:val="ru-RU"/>
        </w:rPr>
        <w:t xml:space="preserve"> </w:t>
      </w:r>
      <w:r>
        <w:rPr>
          <w:spacing w:val="-1"/>
          <w:lang w:val="ru-RU"/>
        </w:rPr>
        <w:t>исполнения</w:t>
      </w:r>
      <w:r>
        <w:rPr>
          <w:spacing w:val="18"/>
          <w:lang w:val="ru-RU"/>
        </w:rPr>
        <w:t xml:space="preserve"> </w:t>
      </w:r>
      <w:r>
        <w:rPr>
          <w:spacing w:val="-1"/>
          <w:lang w:val="ru-RU"/>
        </w:rPr>
        <w:t>договора,</w:t>
      </w:r>
      <w:r>
        <w:rPr>
          <w:spacing w:val="16"/>
          <w:lang w:val="ru-RU"/>
        </w:rPr>
        <w:t xml:space="preserve"> </w:t>
      </w:r>
      <w:r>
        <w:rPr>
          <w:spacing w:val="-1"/>
          <w:lang w:val="ru-RU"/>
        </w:rPr>
        <w:t>меньший</w:t>
      </w:r>
      <w:r>
        <w:rPr>
          <w:spacing w:val="34"/>
          <w:lang w:val="ru-RU"/>
        </w:rPr>
        <w:t xml:space="preserve"> </w:t>
      </w:r>
      <w:r>
        <w:rPr>
          <w:spacing w:val="-1"/>
          <w:lang w:val="ru-RU"/>
        </w:rPr>
        <w:t>порядковый</w:t>
      </w:r>
      <w:r>
        <w:rPr>
          <w:spacing w:val="31"/>
          <w:lang w:val="ru-RU"/>
        </w:rPr>
        <w:t xml:space="preserve"> </w:t>
      </w:r>
      <w:r>
        <w:rPr>
          <w:lang w:val="ru-RU"/>
        </w:rPr>
        <w:t>номер</w:t>
      </w:r>
      <w:r>
        <w:rPr>
          <w:spacing w:val="30"/>
          <w:lang w:val="ru-RU"/>
        </w:rPr>
        <w:t xml:space="preserve"> </w:t>
      </w:r>
      <w:r>
        <w:rPr>
          <w:spacing w:val="-1"/>
          <w:lang w:val="ru-RU"/>
        </w:rPr>
        <w:t>присваивается</w:t>
      </w:r>
      <w:r>
        <w:rPr>
          <w:spacing w:val="30"/>
          <w:lang w:val="ru-RU"/>
        </w:rPr>
        <w:t xml:space="preserve"> </w:t>
      </w:r>
      <w:r>
        <w:rPr>
          <w:spacing w:val="-1"/>
          <w:lang w:val="ru-RU"/>
        </w:rPr>
        <w:t>заявке</w:t>
      </w:r>
      <w:r>
        <w:rPr>
          <w:spacing w:val="30"/>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2"/>
          <w:lang w:val="ru-RU"/>
        </w:rPr>
        <w:t xml:space="preserve"> </w:t>
      </w:r>
      <w:r>
        <w:rPr>
          <w:spacing w:val="-2"/>
          <w:lang w:val="ru-RU"/>
        </w:rPr>
        <w:t>закупке,</w:t>
      </w:r>
      <w:r>
        <w:rPr>
          <w:spacing w:val="33"/>
          <w:lang w:val="ru-RU"/>
        </w:rPr>
        <w:t xml:space="preserve"> </w:t>
      </w:r>
      <w:r>
        <w:rPr>
          <w:lang w:val="ru-RU"/>
        </w:rPr>
        <w:t>окончательному</w:t>
      </w:r>
      <w:r>
        <w:rPr>
          <w:spacing w:val="57"/>
          <w:lang w:val="ru-RU"/>
        </w:rPr>
        <w:t xml:space="preserve"> </w:t>
      </w:r>
      <w:r>
        <w:rPr>
          <w:spacing w:val="-1"/>
          <w:lang w:val="ru-RU"/>
        </w:rPr>
        <w:t>предложению,</w:t>
      </w:r>
      <w:r>
        <w:rPr>
          <w:spacing w:val="47"/>
          <w:lang w:val="ru-RU"/>
        </w:rPr>
        <w:t xml:space="preserve"> </w:t>
      </w:r>
      <w:r>
        <w:rPr>
          <w:spacing w:val="-1"/>
          <w:lang w:val="ru-RU"/>
        </w:rPr>
        <w:t>которые</w:t>
      </w:r>
      <w:r>
        <w:rPr>
          <w:spacing w:val="39"/>
          <w:lang w:val="ru-RU"/>
        </w:rPr>
        <w:t xml:space="preserve"> </w:t>
      </w:r>
      <w:r>
        <w:rPr>
          <w:spacing w:val="-2"/>
          <w:lang w:val="ru-RU"/>
        </w:rPr>
        <w:t>поступили</w:t>
      </w:r>
      <w:r>
        <w:rPr>
          <w:spacing w:val="46"/>
          <w:lang w:val="ru-RU"/>
        </w:rPr>
        <w:t xml:space="preserve"> </w:t>
      </w:r>
      <w:r>
        <w:rPr>
          <w:spacing w:val="-1"/>
          <w:lang w:val="ru-RU"/>
        </w:rPr>
        <w:t>ранее</w:t>
      </w:r>
      <w:r>
        <w:rPr>
          <w:spacing w:val="39"/>
          <w:lang w:val="ru-RU"/>
        </w:rPr>
        <w:t xml:space="preserve"> </w:t>
      </w:r>
      <w:r>
        <w:rPr>
          <w:spacing w:val="-1"/>
          <w:lang w:val="ru-RU"/>
        </w:rPr>
        <w:t>других</w:t>
      </w:r>
      <w:r>
        <w:rPr>
          <w:spacing w:val="40"/>
          <w:lang w:val="ru-RU"/>
        </w:rPr>
        <w:t xml:space="preserve"> </w:t>
      </w:r>
      <w:r>
        <w:rPr>
          <w:lang w:val="ru-RU"/>
        </w:rPr>
        <w:t>заявок</w:t>
      </w:r>
      <w:r>
        <w:rPr>
          <w:spacing w:val="39"/>
          <w:lang w:val="ru-RU"/>
        </w:rPr>
        <w:t xml:space="preserve"> </w:t>
      </w:r>
      <w:r>
        <w:rPr>
          <w:lang w:val="ru-RU"/>
        </w:rPr>
        <w:t>на</w:t>
      </w:r>
      <w:r>
        <w:rPr>
          <w:spacing w:val="44"/>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2"/>
          <w:lang w:val="ru-RU"/>
        </w:rPr>
        <w:t>закупке,</w:t>
      </w:r>
      <w:r>
        <w:rPr>
          <w:spacing w:val="70"/>
          <w:lang w:val="ru-RU"/>
        </w:rPr>
        <w:t xml:space="preserve"> </w:t>
      </w:r>
      <w:r>
        <w:rPr>
          <w:spacing w:val="-1"/>
          <w:lang w:val="ru-RU"/>
        </w:rPr>
        <w:t>окончательных</w:t>
      </w:r>
      <w:r>
        <w:rPr>
          <w:spacing w:val="-3"/>
          <w:lang w:val="ru-RU"/>
        </w:rPr>
        <w:t xml:space="preserve"> </w:t>
      </w:r>
      <w:r>
        <w:rPr>
          <w:spacing w:val="-1"/>
          <w:lang w:val="ru-RU"/>
        </w:rPr>
        <w:t>предложений, содержащих</w:t>
      </w:r>
      <w:r>
        <w:rPr>
          <w:spacing w:val="-3"/>
          <w:lang w:val="ru-RU"/>
        </w:rPr>
        <w:t xml:space="preserve"> </w:t>
      </w:r>
      <w:r>
        <w:rPr>
          <w:spacing w:val="-1"/>
          <w:lang w:val="ru-RU"/>
        </w:rPr>
        <w:t>такие</w:t>
      </w:r>
      <w:r>
        <w:rPr>
          <w:spacing w:val="7"/>
          <w:lang w:val="ru-RU"/>
        </w:rPr>
        <w:t xml:space="preserve"> </w:t>
      </w:r>
      <w:r>
        <w:rPr>
          <w:lang w:val="ru-RU"/>
        </w:rPr>
        <w:t>же</w:t>
      </w:r>
      <w:r>
        <w:rPr>
          <w:spacing w:val="1"/>
          <w:lang w:val="ru-RU"/>
        </w:rPr>
        <w:t xml:space="preserve"> </w:t>
      </w:r>
      <w:r>
        <w:rPr>
          <w:spacing w:val="-1"/>
          <w:lang w:val="ru-RU"/>
        </w:rPr>
        <w:t>условия;</w:t>
      </w:r>
    </w:p>
    <w:p>
      <w:pPr>
        <w:pStyle w:val="Style16"/>
        <w:numPr>
          <w:ilvl w:val="3"/>
          <w:numId w:val="23"/>
        </w:numPr>
        <w:tabs>
          <w:tab w:val="clear" w:pos="720"/>
          <w:tab w:val="left" w:pos="1690" w:leader="none"/>
        </w:tabs>
        <w:ind w:left="100" w:right="107" w:firstLine="720"/>
        <w:jc w:val="both"/>
        <w:rPr>
          <w:rFonts w:cs="Times New Roman"/>
          <w:lang w:val="ru-RU"/>
        </w:rPr>
      </w:pPr>
      <w:r>
        <w:rPr>
          <w:spacing w:val="-2"/>
          <w:lang w:val="ru-RU"/>
        </w:rPr>
        <w:t>результаты</w:t>
      </w:r>
      <w:r>
        <w:rPr>
          <w:spacing w:val="25"/>
          <w:lang w:val="ru-RU"/>
        </w:rPr>
        <w:t xml:space="preserve"> </w:t>
      </w:r>
      <w:r>
        <w:rPr>
          <w:spacing w:val="-1"/>
          <w:lang w:val="ru-RU"/>
        </w:rPr>
        <w:t>рассмотрения</w:t>
      </w:r>
      <w:r>
        <w:rPr>
          <w:spacing w:val="23"/>
          <w:lang w:val="ru-RU"/>
        </w:rPr>
        <w:t xml:space="preserve"> </w:t>
      </w:r>
      <w:r>
        <w:rPr>
          <w:lang w:val="ru-RU"/>
        </w:rPr>
        <w:t>заявок</w:t>
      </w:r>
      <w:r>
        <w:rPr>
          <w:spacing w:val="17"/>
          <w:lang w:val="ru-RU"/>
        </w:rPr>
        <w:t xml:space="preserve"> </w:t>
      </w:r>
      <w:r>
        <w:rPr>
          <w:lang w:val="ru-RU"/>
        </w:rPr>
        <w:t>на</w:t>
      </w:r>
      <w:r>
        <w:rPr>
          <w:spacing w:val="18"/>
          <w:lang w:val="ru-RU"/>
        </w:rPr>
        <w:t xml:space="preserve"> </w:t>
      </w:r>
      <w:r>
        <w:rPr>
          <w:spacing w:val="-1"/>
          <w:lang w:val="ru-RU"/>
        </w:rPr>
        <w:t>участие</w:t>
      </w:r>
      <w:r>
        <w:rPr>
          <w:spacing w:val="22"/>
          <w:lang w:val="ru-RU"/>
        </w:rPr>
        <w:t xml:space="preserve"> </w:t>
      </w:r>
      <w:r>
        <w:rPr>
          <w:lang w:val="ru-RU"/>
        </w:rPr>
        <w:t>в</w:t>
      </w:r>
      <w:r>
        <w:rPr>
          <w:spacing w:val="25"/>
          <w:lang w:val="ru-RU"/>
        </w:rPr>
        <w:t xml:space="preserve"> </w:t>
      </w:r>
      <w:r>
        <w:rPr>
          <w:spacing w:val="-2"/>
          <w:lang w:val="ru-RU"/>
        </w:rPr>
        <w:t>закупке,</w:t>
      </w:r>
      <w:r>
        <w:rPr>
          <w:spacing w:val="25"/>
          <w:lang w:val="ru-RU"/>
        </w:rPr>
        <w:t xml:space="preserve"> </w:t>
      </w:r>
      <w:r>
        <w:rPr>
          <w:spacing w:val="-1"/>
          <w:lang w:val="ru-RU"/>
        </w:rPr>
        <w:t>окончательных</w:t>
      </w:r>
      <w:r>
        <w:rPr>
          <w:spacing w:val="74"/>
          <w:lang w:val="ru-RU"/>
        </w:rPr>
        <w:t xml:space="preserve"> </w:t>
      </w:r>
      <w:r>
        <w:rPr>
          <w:spacing w:val="-1"/>
          <w:lang w:val="ru-RU"/>
        </w:rPr>
        <w:t>предложений</w:t>
      </w:r>
      <w:r>
        <w:rPr>
          <w:spacing w:val="10"/>
          <w:lang w:val="ru-RU"/>
        </w:rPr>
        <w:t xml:space="preserve"> </w:t>
      </w:r>
      <w:r>
        <w:rPr>
          <w:spacing w:val="-1"/>
          <w:lang w:val="ru-RU"/>
        </w:rPr>
        <w:t>(если</w:t>
      </w:r>
      <w:r>
        <w:rPr>
          <w:spacing w:val="12"/>
          <w:lang w:val="ru-RU"/>
        </w:rPr>
        <w:t xml:space="preserve"> </w:t>
      </w:r>
      <w:r>
        <w:rPr>
          <w:spacing w:val="-1"/>
          <w:lang w:val="ru-RU"/>
        </w:rPr>
        <w:t>извещением</w:t>
      </w:r>
      <w:r>
        <w:rPr>
          <w:spacing w:val="8"/>
          <w:lang w:val="ru-RU"/>
        </w:rPr>
        <w:t xml:space="preserve"> </w:t>
      </w:r>
      <w:r>
        <w:rPr>
          <w:lang w:val="ru-RU"/>
        </w:rPr>
        <w:t>о</w:t>
      </w:r>
      <w:r>
        <w:rPr>
          <w:spacing w:val="14"/>
          <w:lang w:val="ru-RU"/>
        </w:rPr>
        <w:t xml:space="preserve"> </w:t>
      </w:r>
      <w:r>
        <w:rPr>
          <w:spacing w:val="-1"/>
          <w:lang w:val="ru-RU"/>
        </w:rPr>
        <w:t>запросе</w:t>
      </w:r>
      <w:r>
        <w:rPr>
          <w:spacing w:val="13"/>
          <w:lang w:val="ru-RU"/>
        </w:rPr>
        <w:t xml:space="preserve"> </w:t>
      </w:r>
      <w:r>
        <w:rPr>
          <w:spacing w:val="-1"/>
          <w:lang w:val="ru-RU"/>
        </w:rPr>
        <w:t>котировок</w:t>
      </w:r>
      <w:r>
        <w:rPr>
          <w:spacing w:val="11"/>
          <w:lang w:val="ru-RU"/>
        </w:rPr>
        <w:t xml:space="preserve"> </w:t>
      </w:r>
      <w:r>
        <w:rPr>
          <w:lang w:val="ru-RU"/>
        </w:rPr>
        <w:t>на</w:t>
      </w:r>
      <w:r>
        <w:rPr>
          <w:spacing w:val="8"/>
          <w:lang w:val="ru-RU"/>
        </w:rPr>
        <w:t xml:space="preserve"> </w:t>
      </w:r>
      <w:r>
        <w:rPr>
          <w:spacing w:val="-1"/>
          <w:lang w:val="ru-RU"/>
        </w:rPr>
        <w:t>последнем</w:t>
      </w:r>
      <w:r>
        <w:rPr>
          <w:spacing w:val="15"/>
          <w:lang w:val="ru-RU"/>
        </w:rPr>
        <w:t xml:space="preserve"> </w:t>
      </w:r>
      <w:r>
        <w:rPr>
          <w:spacing w:val="-1"/>
          <w:lang w:val="ru-RU"/>
        </w:rPr>
        <w:t>этапе</w:t>
      </w:r>
      <w:r>
        <w:rPr>
          <w:spacing w:val="8"/>
          <w:lang w:val="ru-RU"/>
        </w:rPr>
        <w:t xml:space="preserve"> </w:t>
      </w:r>
      <w:r>
        <w:rPr>
          <w:spacing w:val="-1"/>
          <w:lang w:val="ru-RU"/>
        </w:rPr>
        <w:t>проведения</w:t>
      </w:r>
      <w:r>
        <w:rPr>
          <w:spacing w:val="51"/>
          <w:lang w:val="ru-RU"/>
        </w:rPr>
        <w:t xml:space="preserve"> </w:t>
      </w:r>
      <w:r>
        <w:rPr>
          <w:spacing w:val="-2"/>
          <w:lang w:val="ru-RU"/>
        </w:rPr>
        <w:t>закупки</w:t>
      </w:r>
      <w:r>
        <w:rPr>
          <w:spacing w:val="53"/>
          <w:lang w:val="ru-RU"/>
        </w:rPr>
        <w:t xml:space="preserve"> </w:t>
      </w:r>
      <w:r>
        <w:rPr>
          <w:lang w:val="ru-RU"/>
        </w:rPr>
        <w:t>предусмотрены</w:t>
      </w:r>
      <w:r>
        <w:rPr>
          <w:spacing w:val="49"/>
          <w:lang w:val="ru-RU"/>
        </w:rPr>
        <w:t xml:space="preserve"> </w:t>
      </w:r>
      <w:r>
        <w:rPr>
          <w:spacing w:val="-1"/>
          <w:lang w:val="ru-RU"/>
        </w:rPr>
        <w:t>рассмотрение</w:t>
      </w:r>
      <w:r>
        <w:rPr>
          <w:spacing w:val="46"/>
          <w:lang w:val="ru-RU"/>
        </w:rPr>
        <w:t xml:space="preserve"> </w:t>
      </w:r>
      <w:r>
        <w:rPr>
          <w:spacing w:val="-1"/>
          <w:lang w:val="ru-RU"/>
        </w:rPr>
        <w:t>таких</w:t>
      </w:r>
      <w:r>
        <w:rPr>
          <w:spacing w:val="52"/>
          <w:lang w:val="ru-RU"/>
        </w:rPr>
        <w:t xml:space="preserve"> </w:t>
      </w:r>
      <w:r>
        <w:rPr>
          <w:spacing w:val="-1"/>
          <w:lang w:val="ru-RU"/>
        </w:rPr>
        <w:t>заявок,</w:t>
      </w:r>
      <w:r>
        <w:rPr>
          <w:spacing w:val="45"/>
          <w:lang w:val="ru-RU"/>
        </w:rPr>
        <w:t xml:space="preserve"> </w:t>
      </w:r>
      <w:r>
        <w:rPr>
          <w:lang w:val="ru-RU"/>
        </w:rPr>
        <w:t>окончательных</w:t>
      </w:r>
      <w:r>
        <w:rPr>
          <w:spacing w:val="47"/>
          <w:lang w:val="ru-RU"/>
        </w:rPr>
        <w:t xml:space="preserve"> </w:t>
      </w:r>
      <w:r>
        <w:rPr>
          <w:spacing w:val="-1"/>
          <w:lang w:val="ru-RU"/>
        </w:rPr>
        <w:t>предложений</w:t>
      </w:r>
      <w:r>
        <w:rPr>
          <w:spacing w:val="48"/>
          <w:lang w:val="ru-RU"/>
        </w:rPr>
        <w:t xml:space="preserve"> </w:t>
      </w:r>
      <w:r>
        <w:rPr>
          <w:lang w:val="ru-RU"/>
        </w:rPr>
        <w:t>и</w:t>
      </w:r>
      <w:r>
        <w:rPr>
          <w:spacing w:val="31"/>
          <w:lang w:val="ru-RU"/>
        </w:rPr>
        <w:t xml:space="preserve"> </w:t>
      </w:r>
      <w:r>
        <w:rPr>
          <w:spacing w:val="-1"/>
          <w:lang w:val="ru-RU"/>
        </w:rPr>
        <w:t>возможность</w:t>
      </w:r>
      <w:r>
        <w:rPr>
          <w:lang w:val="ru-RU"/>
        </w:rPr>
        <w:t xml:space="preserve"> их</w:t>
      </w:r>
      <w:r>
        <w:rPr>
          <w:spacing w:val="-3"/>
          <w:lang w:val="ru-RU"/>
        </w:rPr>
        <w:t xml:space="preserve"> </w:t>
      </w:r>
      <w:r>
        <w:rPr>
          <w:spacing w:val="-1"/>
          <w:lang w:val="ru-RU"/>
        </w:rPr>
        <w:t>отклонения)</w:t>
      </w:r>
      <w:r>
        <w:rPr>
          <w:spacing w:val="3"/>
          <w:lang w:val="ru-RU"/>
        </w:rPr>
        <w:t xml:space="preserve"> </w:t>
      </w:r>
      <w:r>
        <w:rPr>
          <w:lang w:val="ru-RU"/>
        </w:rPr>
        <w:t>с</w:t>
      </w:r>
      <w:r>
        <w:rPr>
          <w:spacing w:val="-4"/>
          <w:lang w:val="ru-RU"/>
        </w:rPr>
        <w:t xml:space="preserve"> </w:t>
      </w:r>
      <w:r>
        <w:rPr>
          <w:spacing w:val="-2"/>
          <w:lang w:val="ru-RU"/>
        </w:rPr>
        <w:t>указанием</w:t>
      </w:r>
      <w:r>
        <w:rPr>
          <w:spacing w:val="3"/>
          <w:lang w:val="ru-RU"/>
        </w:rPr>
        <w:t xml:space="preserve"> </w:t>
      </w:r>
      <w:r>
        <w:rPr>
          <w:lang w:val="ru-RU"/>
        </w:rPr>
        <w:t>в</w:t>
      </w:r>
      <w:r>
        <w:rPr>
          <w:spacing w:val="-1"/>
          <w:lang w:val="ru-RU"/>
        </w:rPr>
        <w:t xml:space="preserve"> том </w:t>
      </w:r>
      <w:r>
        <w:rPr>
          <w:lang w:val="ru-RU"/>
        </w:rPr>
        <w:t>числе:</w:t>
      </w:r>
    </w:p>
    <w:p>
      <w:pPr>
        <w:pStyle w:val="Style16"/>
        <w:spacing w:lineRule="auto" w:line="240"/>
        <w:ind w:left="100" w:right="111" w:firstLine="720"/>
        <w:jc w:val="both"/>
        <w:rPr>
          <w:rFonts w:cs="Times New Roman"/>
          <w:lang w:val="ru-RU"/>
        </w:rPr>
      </w:pPr>
      <w:r>
        <w:rPr>
          <w:spacing w:val="-1"/>
          <w:lang w:val="ru-RU"/>
        </w:rPr>
        <w:t>а)</w:t>
      </w:r>
      <w:r>
        <w:rPr>
          <w:spacing w:val="32"/>
          <w:lang w:val="ru-RU"/>
        </w:rPr>
        <w:t xml:space="preserve"> </w:t>
      </w:r>
      <w:r>
        <w:rPr>
          <w:spacing w:val="-1"/>
          <w:lang w:val="ru-RU"/>
        </w:rPr>
        <w:t>количества</w:t>
      </w:r>
      <w:r>
        <w:rPr>
          <w:spacing w:val="30"/>
          <w:lang w:val="ru-RU"/>
        </w:rPr>
        <w:t xml:space="preserve"> </w:t>
      </w:r>
      <w:r>
        <w:rPr>
          <w:lang w:val="ru-RU"/>
        </w:rPr>
        <w:t>заявок</w:t>
      </w:r>
      <w:r>
        <w:rPr>
          <w:spacing w:val="29"/>
          <w:lang w:val="ru-RU"/>
        </w:rPr>
        <w:t xml:space="preserve"> </w:t>
      </w:r>
      <w:r>
        <w:rPr>
          <w:lang w:val="ru-RU"/>
        </w:rPr>
        <w:t>на</w:t>
      </w:r>
      <w:r>
        <w:rPr>
          <w:spacing w:val="25"/>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2"/>
          <w:lang w:val="ru-RU"/>
        </w:rPr>
        <w:t>закупке,</w:t>
      </w:r>
      <w:r>
        <w:rPr>
          <w:spacing w:val="33"/>
          <w:lang w:val="ru-RU"/>
        </w:rPr>
        <w:t xml:space="preserve"> </w:t>
      </w:r>
      <w:r>
        <w:rPr>
          <w:spacing w:val="-1"/>
          <w:lang w:val="ru-RU"/>
        </w:rPr>
        <w:t>окончательных</w:t>
      </w:r>
      <w:r>
        <w:rPr>
          <w:spacing w:val="26"/>
          <w:lang w:val="ru-RU"/>
        </w:rPr>
        <w:t xml:space="preserve"> </w:t>
      </w:r>
      <w:r>
        <w:rPr>
          <w:spacing w:val="-1"/>
          <w:lang w:val="ru-RU"/>
        </w:rPr>
        <w:t>предложений,</w:t>
      </w:r>
      <w:r>
        <w:rPr>
          <w:spacing w:val="28"/>
          <w:lang w:val="ru-RU"/>
        </w:rPr>
        <w:t xml:space="preserve"> </w:t>
      </w:r>
      <w:r>
        <w:rPr>
          <w:spacing w:val="-1"/>
          <w:lang w:val="ru-RU"/>
        </w:rPr>
        <w:t>которые</w:t>
      </w:r>
      <w:r>
        <w:rPr>
          <w:spacing w:val="82"/>
          <w:lang w:val="ru-RU"/>
        </w:rPr>
        <w:t xml:space="preserve"> </w:t>
      </w:r>
      <w:r>
        <w:rPr>
          <w:spacing w:val="4"/>
          <w:lang w:val="ru-RU"/>
        </w:rPr>
        <w:t>о</w:t>
      </w:r>
      <w:r>
        <w:rPr>
          <w:lang w:val="ru-RU"/>
        </w:rPr>
        <w:t>т</w:t>
      </w:r>
      <w:r>
        <w:rPr>
          <w:spacing w:val="-1"/>
          <w:lang w:val="ru-RU"/>
        </w:rPr>
        <w:t>к</w:t>
      </w:r>
      <w:r>
        <w:rPr>
          <w:spacing w:val="-5"/>
          <w:lang w:val="ru-RU"/>
        </w:rPr>
        <w:t>л</w:t>
      </w:r>
      <w:r>
        <w:rPr>
          <w:spacing w:val="4"/>
          <w:lang w:val="ru-RU"/>
        </w:rPr>
        <w:t>о</w:t>
      </w:r>
      <w:r>
        <w:rPr>
          <w:lang w:val="ru-RU"/>
        </w:rPr>
        <w:t>н</w:t>
      </w:r>
      <w:r>
        <w:rPr>
          <w:spacing w:val="-1"/>
          <w:lang w:val="ru-RU"/>
        </w:rPr>
        <w:t>е</w:t>
      </w:r>
      <w:r>
        <w:rPr>
          <w:spacing w:val="-4"/>
          <w:lang w:val="ru-RU"/>
        </w:rPr>
        <w:t>н</w:t>
      </w:r>
      <w:r>
        <w:rPr>
          <w:spacing w:val="3"/>
          <w:lang w:val="ru-RU"/>
        </w:rPr>
        <w:t>ы</w:t>
      </w:r>
      <w:r>
        <w:rPr>
          <w:lang w:val="ru-RU"/>
        </w:rPr>
        <w:t>;</w:t>
      </w:r>
    </w:p>
    <w:p>
      <w:pPr>
        <w:pStyle w:val="Style16"/>
        <w:ind w:left="100" w:right="105" w:firstLine="720"/>
        <w:jc w:val="both"/>
        <w:rPr>
          <w:rFonts w:cs="Times New Roman"/>
          <w:lang w:val="ru-RU"/>
        </w:rPr>
      </w:pPr>
      <w:r>
        <w:rPr>
          <w:spacing w:val="-2"/>
          <w:lang w:val="ru-RU"/>
        </w:rPr>
        <w:t>б)</w:t>
      </w:r>
      <w:r>
        <w:rPr>
          <w:spacing w:val="33"/>
          <w:lang w:val="ru-RU"/>
        </w:rPr>
        <w:t xml:space="preserve"> </w:t>
      </w:r>
      <w:r>
        <w:rPr>
          <w:lang w:val="ru-RU"/>
        </w:rPr>
        <w:t>основания</w:t>
      </w:r>
      <w:r>
        <w:rPr>
          <w:spacing w:val="27"/>
          <w:lang w:val="ru-RU"/>
        </w:rPr>
        <w:t xml:space="preserve"> </w:t>
      </w:r>
      <w:r>
        <w:rPr>
          <w:lang w:val="ru-RU"/>
        </w:rPr>
        <w:t>отклонения</w:t>
      </w:r>
      <w:r>
        <w:rPr>
          <w:spacing w:val="30"/>
          <w:lang w:val="ru-RU"/>
        </w:rPr>
        <w:t xml:space="preserve"> </w:t>
      </w:r>
      <w:r>
        <w:rPr>
          <w:spacing w:val="-1"/>
          <w:lang w:val="ru-RU"/>
        </w:rPr>
        <w:t>каждой</w:t>
      </w:r>
      <w:r>
        <w:rPr>
          <w:spacing w:val="31"/>
          <w:lang w:val="ru-RU"/>
        </w:rPr>
        <w:t xml:space="preserve"> </w:t>
      </w:r>
      <w:r>
        <w:rPr>
          <w:spacing w:val="-1"/>
          <w:lang w:val="ru-RU"/>
        </w:rPr>
        <w:t>заявки</w:t>
      </w:r>
      <w:r>
        <w:rPr>
          <w:spacing w:val="32"/>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2"/>
          <w:lang w:val="ru-RU"/>
        </w:rPr>
        <w:t>закупке,</w:t>
      </w:r>
      <w:r>
        <w:rPr>
          <w:spacing w:val="37"/>
          <w:lang w:val="ru-RU"/>
        </w:rPr>
        <w:t xml:space="preserve"> </w:t>
      </w:r>
      <w:r>
        <w:rPr>
          <w:spacing w:val="-1"/>
          <w:lang w:val="ru-RU"/>
        </w:rPr>
        <w:t>каждого</w:t>
      </w:r>
      <w:r>
        <w:rPr>
          <w:spacing w:val="44"/>
          <w:lang w:val="ru-RU"/>
        </w:rPr>
        <w:t xml:space="preserve"> </w:t>
      </w:r>
      <w:r>
        <w:rPr>
          <w:spacing w:val="-1"/>
          <w:lang w:val="ru-RU"/>
        </w:rPr>
        <w:t>окончательного</w:t>
      </w:r>
      <w:r>
        <w:rPr>
          <w:spacing w:val="54"/>
          <w:lang w:val="ru-RU"/>
        </w:rPr>
        <w:t xml:space="preserve"> </w:t>
      </w:r>
      <w:r>
        <w:rPr>
          <w:spacing w:val="-1"/>
          <w:lang w:val="ru-RU"/>
        </w:rPr>
        <w:t>предложения</w:t>
      </w:r>
      <w:r>
        <w:rPr>
          <w:spacing w:val="50"/>
          <w:lang w:val="ru-RU"/>
        </w:rPr>
        <w:t xml:space="preserve"> </w:t>
      </w:r>
      <w:r>
        <w:rPr>
          <w:lang w:val="ru-RU"/>
        </w:rPr>
        <w:t>с</w:t>
      </w:r>
      <w:r>
        <w:rPr>
          <w:spacing w:val="44"/>
          <w:lang w:val="ru-RU"/>
        </w:rPr>
        <w:t xml:space="preserve"> </w:t>
      </w:r>
      <w:r>
        <w:rPr>
          <w:spacing w:val="-2"/>
          <w:lang w:val="ru-RU"/>
        </w:rPr>
        <w:t>указанием</w:t>
      </w:r>
      <w:r>
        <w:rPr>
          <w:spacing w:val="51"/>
          <w:lang w:val="ru-RU"/>
        </w:rPr>
        <w:t xml:space="preserve"> </w:t>
      </w:r>
      <w:r>
        <w:rPr>
          <w:spacing w:val="-1"/>
          <w:lang w:val="ru-RU"/>
        </w:rPr>
        <w:t>положений</w:t>
      </w:r>
      <w:r>
        <w:rPr>
          <w:spacing w:val="46"/>
          <w:lang w:val="ru-RU"/>
        </w:rPr>
        <w:t xml:space="preserve"> </w:t>
      </w:r>
      <w:r>
        <w:rPr>
          <w:spacing w:val="-1"/>
          <w:lang w:val="ru-RU"/>
        </w:rPr>
        <w:t>извещения</w:t>
      </w:r>
      <w:r>
        <w:rPr>
          <w:spacing w:val="49"/>
          <w:lang w:val="ru-RU"/>
        </w:rPr>
        <w:t xml:space="preserve"> </w:t>
      </w:r>
      <w:r>
        <w:rPr>
          <w:lang w:val="ru-RU"/>
        </w:rPr>
        <w:t>о</w:t>
      </w:r>
      <w:r>
        <w:rPr>
          <w:spacing w:val="49"/>
          <w:lang w:val="ru-RU"/>
        </w:rPr>
        <w:t xml:space="preserve"> </w:t>
      </w:r>
      <w:r>
        <w:rPr>
          <w:spacing w:val="-1"/>
          <w:lang w:val="ru-RU"/>
        </w:rPr>
        <w:t>проведении</w:t>
      </w:r>
      <w:r>
        <w:rPr>
          <w:spacing w:val="46"/>
          <w:lang w:val="ru-RU"/>
        </w:rPr>
        <w:t xml:space="preserve"> </w:t>
      </w:r>
      <w:r>
        <w:rPr>
          <w:spacing w:val="-1"/>
          <w:lang w:val="ru-RU"/>
        </w:rPr>
        <w:t>запроса</w:t>
      </w:r>
      <w:r>
        <w:rPr>
          <w:spacing w:val="75"/>
          <w:lang w:val="ru-RU"/>
        </w:rPr>
        <w:t xml:space="preserve"> </w:t>
      </w:r>
      <w:r>
        <w:rPr>
          <w:spacing w:val="-1"/>
          <w:lang w:val="ru-RU"/>
        </w:rPr>
        <w:t>котировок,</w:t>
      </w:r>
      <w:r>
        <w:rPr>
          <w:spacing w:val="4"/>
          <w:lang w:val="ru-RU"/>
        </w:rPr>
        <w:t xml:space="preserve"> </w:t>
      </w:r>
      <w:r>
        <w:rPr>
          <w:spacing w:val="-2"/>
          <w:lang w:val="ru-RU"/>
        </w:rPr>
        <w:t>которым</w:t>
      </w:r>
      <w:r>
        <w:rPr>
          <w:spacing w:val="-1"/>
          <w:lang w:val="ru-RU"/>
        </w:rPr>
        <w:t xml:space="preserve"> </w:t>
      </w:r>
      <w:r>
        <w:rPr>
          <w:lang w:val="ru-RU"/>
        </w:rPr>
        <w:t>не</w:t>
      </w:r>
      <w:r>
        <w:rPr>
          <w:spacing w:val="1"/>
          <w:lang w:val="ru-RU"/>
        </w:rPr>
        <w:t xml:space="preserve"> </w:t>
      </w:r>
      <w:r>
        <w:rPr>
          <w:spacing w:val="-1"/>
          <w:lang w:val="ru-RU"/>
        </w:rPr>
        <w:t>соответствуют</w:t>
      </w:r>
      <w:r>
        <w:rPr>
          <w:spacing w:val="2"/>
          <w:lang w:val="ru-RU"/>
        </w:rPr>
        <w:t xml:space="preserve"> </w:t>
      </w:r>
      <w:r>
        <w:rPr>
          <w:spacing w:val="-1"/>
          <w:lang w:val="ru-RU"/>
        </w:rPr>
        <w:t>такие</w:t>
      </w:r>
      <w:r>
        <w:rPr>
          <w:spacing w:val="1"/>
          <w:lang w:val="ru-RU"/>
        </w:rPr>
        <w:t xml:space="preserve"> </w:t>
      </w:r>
      <w:r>
        <w:rPr>
          <w:spacing w:val="-1"/>
          <w:lang w:val="ru-RU"/>
        </w:rPr>
        <w:t>заявка, окончательное</w:t>
      </w:r>
      <w:r>
        <w:rPr>
          <w:spacing w:val="-4"/>
          <w:lang w:val="ru-RU"/>
        </w:rPr>
        <w:t xml:space="preserve"> </w:t>
      </w:r>
      <w:r>
        <w:rPr>
          <w:lang w:val="ru-RU"/>
        </w:rPr>
        <w:t>предложение;</w:t>
      </w:r>
    </w:p>
    <w:p>
      <w:pPr>
        <w:pStyle w:val="Style16"/>
        <w:numPr>
          <w:ilvl w:val="3"/>
          <w:numId w:val="23"/>
        </w:numPr>
        <w:tabs>
          <w:tab w:val="clear" w:pos="720"/>
          <w:tab w:val="left" w:pos="1594" w:leader="none"/>
        </w:tabs>
        <w:spacing w:lineRule="auto" w:line="237" w:before="3" w:after="0"/>
        <w:ind w:left="100" w:right="102" w:firstLine="720"/>
        <w:jc w:val="both"/>
        <w:rPr>
          <w:rFonts w:cs="Times New Roman"/>
          <w:lang w:val="ru-RU"/>
        </w:rPr>
      </w:pPr>
      <w:r>
        <w:rPr>
          <w:spacing w:val="-2"/>
          <w:lang w:val="ru-RU"/>
        </w:rPr>
        <w:t>результаты</w:t>
      </w:r>
      <w:r>
        <w:rPr>
          <w:spacing w:val="-6"/>
          <w:lang w:val="ru-RU"/>
        </w:rPr>
        <w:t xml:space="preserve"> </w:t>
      </w:r>
      <w:r>
        <w:rPr>
          <w:lang w:val="ru-RU"/>
        </w:rPr>
        <w:t>оценки</w:t>
      </w:r>
      <w:r>
        <w:rPr>
          <w:spacing w:val="-11"/>
          <w:lang w:val="ru-RU"/>
        </w:rPr>
        <w:t xml:space="preserve"> </w:t>
      </w:r>
      <w:r>
        <w:rPr>
          <w:lang w:val="ru-RU"/>
        </w:rPr>
        <w:t>заявок</w:t>
      </w:r>
      <w:r>
        <w:rPr>
          <w:spacing w:val="-14"/>
          <w:lang w:val="ru-RU"/>
        </w:rPr>
        <w:t xml:space="preserve"> </w:t>
      </w:r>
      <w:r>
        <w:rPr>
          <w:lang w:val="ru-RU"/>
        </w:rPr>
        <w:t>на</w:t>
      </w:r>
      <w:r>
        <w:rPr>
          <w:spacing w:val="-9"/>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spacing w:val="-2"/>
          <w:lang w:val="ru-RU"/>
        </w:rPr>
        <w:t>закупке,</w:t>
      </w:r>
      <w:r>
        <w:rPr>
          <w:spacing w:val="-6"/>
          <w:lang w:val="ru-RU"/>
        </w:rPr>
        <w:t xml:space="preserve"> </w:t>
      </w:r>
      <w:r>
        <w:rPr>
          <w:spacing w:val="-1"/>
          <w:lang w:val="ru-RU"/>
        </w:rPr>
        <w:t>окончательных</w:t>
      </w:r>
      <w:r>
        <w:rPr>
          <w:spacing w:val="-12"/>
          <w:lang w:val="ru-RU"/>
        </w:rPr>
        <w:t xml:space="preserve"> </w:t>
      </w:r>
      <w:r>
        <w:rPr>
          <w:spacing w:val="-1"/>
          <w:lang w:val="ru-RU"/>
        </w:rPr>
        <w:t>предложений</w:t>
      </w:r>
      <w:r>
        <w:rPr>
          <w:spacing w:val="71"/>
          <w:lang w:val="ru-RU"/>
        </w:rPr>
        <w:t xml:space="preserve"> </w:t>
      </w:r>
      <w:r>
        <w:rPr>
          <w:spacing w:val="-1"/>
          <w:lang w:val="ru-RU"/>
        </w:rPr>
        <w:t>(если</w:t>
      </w:r>
      <w:r>
        <w:rPr>
          <w:spacing w:val="13"/>
          <w:lang w:val="ru-RU"/>
        </w:rPr>
        <w:t xml:space="preserve"> </w:t>
      </w:r>
      <w:r>
        <w:rPr>
          <w:spacing w:val="-1"/>
          <w:lang w:val="ru-RU"/>
        </w:rPr>
        <w:t>извещением</w:t>
      </w:r>
      <w:r>
        <w:rPr>
          <w:spacing w:val="3"/>
          <w:lang w:val="ru-RU"/>
        </w:rPr>
        <w:t xml:space="preserve"> </w:t>
      </w:r>
      <w:r>
        <w:rPr>
          <w:lang w:val="ru-RU"/>
        </w:rPr>
        <w:t>о</w:t>
      </w:r>
      <w:r>
        <w:rPr>
          <w:spacing w:val="11"/>
          <w:lang w:val="ru-RU"/>
        </w:rPr>
        <w:t xml:space="preserve"> </w:t>
      </w:r>
      <w:r>
        <w:rPr>
          <w:spacing w:val="-1"/>
          <w:lang w:val="ru-RU"/>
        </w:rPr>
        <w:t>запросе</w:t>
      </w:r>
      <w:r>
        <w:rPr>
          <w:spacing w:val="6"/>
          <w:lang w:val="ru-RU"/>
        </w:rPr>
        <w:t xml:space="preserve"> </w:t>
      </w:r>
      <w:r>
        <w:rPr>
          <w:spacing w:val="-1"/>
          <w:lang w:val="ru-RU"/>
        </w:rPr>
        <w:t>котировок</w:t>
      </w:r>
      <w:r>
        <w:rPr>
          <w:spacing w:val="10"/>
          <w:lang w:val="ru-RU"/>
        </w:rPr>
        <w:t xml:space="preserve"> </w:t>
      </w:r>
      <w:r>
        <w:rPr>
          <w:lang w:val="ru-RU"/>
        </w:rPr>
        <w:t>на</w:t>
      </w:r>
      <w:r>
        <w:rPr>
          <w:spacing w:val="6"/>
          <w:lang w:val="ru-RU"/>
        </w:rPr>
        <w:t xml:space="preserve"> </w:t>
      </w:r>
      <w:r>
        <w:rPr>
          <w:spacing w:val="-2"/>
          <w:lang w:val="ru-RU"/>
        </w:rPr>
        <w:t>последнем</w:t>
      </w:r>
      <w:r>
        <w:rPr>
          <w:spacing w:val="13"/>
          <w:lang w:val="ru-RU"/>
        </w:rPr>
        <w:t xml:space="preserve"> </w:t>
      </w:r>
      <w:r>
        <w:rPr>
          <w:spacing w:val="-1"/>
          <w:lang w:val="ru-RU"/>
        </w:rPr>
        <w:t>этапе</w:t>
      </w:r>
      <w:r>
        <w:rPr>
          <w:spacing w:val="10"/>
          <w:lang w:val="ru-RU"/>
        </w:rPr>
        <w:t xml:space="preserve"> </w:t>
      </w:r>
      <w:r>
        <w:rPr>
          <w:spacing w:val="-2"/>
          <w:lang w:val="ru-RU"/>
        </w:rPr>
        <w:t>его</w:t>
      </w:r>
      <w:r>
        <w:rPr>
          <w:spacing w:val="12"/>
          <w:lang w:val="ru-RU"/>
        </w:rPr>
        <w:t xml:space="preserve"> </w:t>
      </w:r>
      <w:r>
        <w:rPr>
          <w:spacing w:val="-1"/>
          <w:lang w:val="ru-RU"/>
        </w:rPr>
        <w:t>проведения</w:t>
      </w:r>
      <w:r>
        <w:rPr>
          <w:spacing w:val="6"/>
          <w:lang w:val="ru-RU"/>
        </w:rPr>
        <w:t xml:space="preserve"> </w:t>
      </w:r>
      <w:r>
        <w:rPr>
          <w:spacing w:val="-1"/>
          <w:lang w:val="ru-RU"/>
        </w:rPr>
        <w:t>предусмотрена</w:t>
      </w:r>
      <w:r>
        <w:rPr>
          <w:spacing w:val="83"/>
          <w:lang w:val="ru-RU"/>
        </w:rPr>
        <w:t xml:space="preserve"> </w:t>
      </w:r>
      <w:r>
        <w:rPr>
          <w:lang w:val="ru-RU"/>
        </w:rPr>
        <w:t>оценка</w:t>
      </w:r>
      <w:r>
        <w:rPr>
          <w:spacing w:val="20"/>
          <w:lang w:val="ru-RU"/>
        </w:rPr>
        <w:t xml:space="preserve"> </w:t>
      </w:r>
      <w:r>
        <w:rPr>
          <w:spacing w:val="-1"/>
          <w:lang w:val="ru-RU"/>
        </w:rPr>
        <w:t>заявок,</w:t>
      </w:r>
      <w:r>
        <w:rPr>
          <w:spacing w:val="18"/>
          <w:lang w:val="ru-RU"/>
        </w:rPr>
        <w:t xml:space="preserve"> </w:t>
      </w:r>
      <w:r>
        <w:rPr>
          <w:lang w:val="ru-RU"/>
        </w:rPr>
        <w:t>окончательных</w:t>
      </w:r>
      <w:r>
        <w:rPr>
          <w:spacing w:val="21"/>
          <w:lang w:val="ru-RU"/>
        </w:rPr>
        <w:t xml:space="preserve"> </w:t>
      </w:r>
      <w:r>
        <w:rPr>
          <w:spacing w:val="-2"/>
          <w:lang w:val="ru-RU"/>
        </w:rPr>
        <w:t>предложений)</w:t>
      </w:r>
      <w:r>
        <w:rPr>
          <w:spacing w:val="27"/>
          <w:lang w:val="ru-RU"/>
        </w:rPr>
        <w:t xml:space="preserve"> </w:t>
      </w:r>
      <w:r>
        <w:rPr>
          <w:lang w:val="ru-RU"/>
        </w:rPr>
        <w:t>с</w:t>
      </w:r>
      <w:r>
        <w:rPr>
          <w:spacing w:val="20"/>
          <w:lang w:val="ru-RU"/>
        </w:rPr>
        <w:t xml:space="preserve"> </w:t>
      </w:r>
      <w:r>
        <w:rPr>
          <w:spacing w:val="-2"/>
          <w:lang w:val="ru-RU"/>
        </w:rPr>
        <w:t>указанием</w:t>
      </w:r>
      <w:r>
        <w:rPr>
          <w:spacing w:val="27"/>
          <w:lang w:val="ru-RU"/>
        </w:rPr>
        <w:t xml:space="preserve"> </w:t>
      </w:r>
      <w:r>
        <w:rPr>
          <w:spacing w:val="-1"/>
          <w:lang w:val="ru-RU"/>
        </w:rPr>
        <w:t>решения</w:t>
      </w:r>
      <w:r>
        <w:rPr>
          <w:spacing w:val="26"/>
          <w:lang w:val="ru-RU"/>
        </w:rPr>
        <w:t xml:space="preserve"> </w:t>
      </w:r>
      <w:r>
        <w:rPr>
          <w:spacing w:val="-2"/>
          <w:lang w:val="ru-RU"/>
        </w:rPr>
        <w:t>комиссии</w:t>
      </w:r>
      <w:r>
        <w:rPr>
          <w:spacing w:val="22"/>
          <w:lang w:val="ru-RU"/>
        </w:rPr>
        <w:t xml:space="preserve"> </w:t>
      </w:r>
      <w:r>
        <w:rPr>
          <w:spacing w:val="-2"/>
          <w:lang w:val="ru-RU"/>
        </w:rPr>
        <w:t>по</w:t>
      </w:r>
      <w:r>
        <w:rPr>
          <w:spacing w:val="71"/>
          <w:lang w:val="ru-RU"/>
        </w:rPr>
        <w:t xml:space="preserve"> </w:t>
      </w:r>
      <w:r>
        <w:rPr>
          <w:spacing w:val="-1"/>
          <w:lang w:val="ru-RU"/>
        </w:rPr>
        <w:t>осуществлению</w:t>
      </w:r>
      <w:r>
        <w:rPr>
          <w:spacing w:val="2"/>
          <w:lang w:val="ru-RU"/>
        </w:rPr>
        <w:t xml:space="preserve"> </w:t>
      </w:r>
      <w:r>
        <w:rPr>
          <w:spacing w:val="-1"/>
          <w:lang w:val="ru-RU"/>
        </w:rPr>
        <w:t>закупок</w:t>
      </w:r>
      <w:r>
        <w:rPr>
          <w:spacing w:val="3"/>
          <w:lang w:val="ru-RU"/>
        </w:rPr>
        <w:t xml:space="preserve"> </w:t>
      </w:r>
      <w:r>
        <w:rPr>
          <w:lang w:val="ru-RU"/>
        </w:rPr>
        <w:t>о</w:t>
      </w:r>
      <w:r>
        <w:rPr>
          <w:spacing w:val="4"/>
          <w:lang w:val="ru-RU"/>
        </w:rPr>
        <w:t xml:space="preserve"> </w:t>
      </w:r>
      <w:r>
        <w:rPr>
          <w:spacing w:val="-1"/>
          <w:lang w:val="ru-RU"/>
        </w:rPr>
        <w:t>присвоении</w:t>
      </w:r>
      <w:r>
        <w:rPr>
          <w:lang w:val="ru-RU"/>
        </w:rPr>
        <w:t xml:space="preserve"> </w:t>
      </w:r>
      <w:r>
        <w:rPr>
          <w:spacing w:val="-1"/>
          <w:lang w:val="ru-RU"/>
        </w:rPr>
        <w:t>каждой</w:t>
      </w:r>
      <w:r>
        <w:rPr>
          <w:spacing w:val="5"/>
          <w:lang w:val="ru-RU"/>
        </w:rPr>
        <w:t xml:space="preserve"> </w:t>
      </w:r>
      <w:r>
        <w:rPr>
          <w:spacing w:val="-1"/>
          <w:lang w:val="ru-RU"/>
        </w:rPr>
        <w:t>такой</w:t>
      </w:r>
      <w:r>
        <w:rPr>
          <w:spacing w:val="5"/>
          <w:lang w:val="ru-RU"/>
        </w:rPr>
        <w:t xml:space="preserve"> </w:t>
      </w:r>
      <w:r>
        <w:rPr>
          <w:spacing w:val="-2"/>
          <w:lang w:val="ru-RU"/>
        </w:rPr>
        <w:t>заявке,</w:t>
      </w:r>
      <w:r>
        <w:rPr>
          <w:spacing w:val="6"/>
          <w:lang w:val="ru-RU"/>
        </w:rPr>
        <w:t xml:space="preserve"> </w:t>
      </w:r>
      <w:r>
        <w:rPr>
          <w:spacing w:val="-1"/>
          <w:lang w:val="ru-RU"/>
        </w:rPr>
        <w:t>каждому</w:t>
      </w:r>
      <w:r>
        <w:rPr>
          <w:spacing w:val="54"/>
          <w:lang w:val="ru-RU"/>
        </w:rPr>
        <w:t xml:space="preserve"> </w:t>
      </w:r>
      <w:r>
        <w:rPr>
          <w:lang w:val="ru-RU"/>
        </w:rPr>
        <w:t>окончательному</w:t>
      </w:r>
      <w:r>
        <w:rPr>
          <w:spacing w:val="56"/>
          <w:lang w:val="ru-RU"/>
        </w:rPr>
        <w:t xml:space="preserve"> </w:t>
      </w:r>
      <w:r>
        <w:rPr>
          <w:lang w:val="ru-RU"/>
        </w:rPr>
        <w:t>предложению</w:t>
      </w:r>
      <w:r>
        <w:rPr>
          <w:spacing w:val="-5"/>
          <w:lang w:val="ru-RU"/>
        </w:rPr>
        <w:t xml:space="preserve"> </w:t>
      </w:r>
      <w:r>
        <w:rPr>
          <w:spacing w:val="-1"/>
          <w:lang w:val="ru-RU"/>
        </w:rPr>
        <w:t>значения</w:t>
      </w:r>
      <w:r>
        <w:rPr>
          <w:spacing w:val="-8"/>
          <w:lang w:val="ru-RU"/>
        </w:rPr>
        <w:t xml:space="preserve"> </w:t>
      </w:r>
      <w:r>
        <w:rPr>
          <w:spacing w:val="-2"/>
          <w:lang w:val="ru-RU"/>
        </w:rPr>
        <w:t>по</w:t>
      </w:r>
      <w:r>
        <w:rPr>
          <w:spacing w:val="6"/>
          <w:lang w:val="ru-RU"/>
        </w:rPr>
        <w:t xml:space="preserve"> </w:t>
      </w:r>
      <w:r>
        <w:rPr>
          <w:spacing w:val="-1"/>
          <w:lang w:val="ru-RU"/>
        </w:rPr>
        <w:t>каждому</w:t>
      </w:r>
      <w:r>
        <w:rPr>
          <w:spacing w:val="-8"/>
          <w:lang w:val="ru-RU"/>
        </w:rPr>
        <w:t xml:space="preserve"> </w:t>
      </w:r>
      <w:r>
        <w:rPr>
          <w:lang w:val="ru-RU"/>
        </w:rPr>
        <w:t>из</w:t>
      </w:r>
      <w:r>
        <w:rPr>
          <w:spacing w:val="-2"/>
          <w:lang w:val="ru-RU"/>
        </w:rPr>
        <w:t xml:space="preserve"> </w:t>
      </w:r>
      <w:r>
        <w:rPr>
          <w:spacing w:val="-1"/>
          <w:lang w:val="ru-RU"/>
        </w:rPr>
        <w:t>предусмотренных</w:t>
      </w:r>
      <w:r>
        <w:rPr>
          <w:spacing w:val="-3"/>
          <w:lang w:val="ru-RU"/>
        </w:rPr>
        <w:t xml:space="preserve"> </w:t>
      </w:r>
      <w:r>
        <w:rPr>
          <w:spacing w:val="-1"/>
          <w:lang w:val="ru-RU"/>
        </w:rPr>
        <w:t>критериев</w:t>
      </w:r>
      <w:r>
        <w:rPr>
          <w:spacing w:val="-6"/>
          <w:lang w:val="ru-RU"/>
        </w:rPr>
        <w:t xml:space="preserve"> </w:t>
      </w:r>
      <w:r>
        <w:rPr>
          <w:lang w:val="ru-RU"/>
        </w:rPr>
        <w:t>оценки</w:t>
      </w:r>
      <w:r>
        <w:rPr>
          <w:spacing w:val="-2"/>
          <w:lang w:val="ru-RU"/>
        </w:rPr>
        <w:t xml:space="preserve"> </w:t>
      </w:r>
      <w:r>
        <w:rPr>
          <w:spacing w:val="-1"/>
          <w:lang w:val="ru-RU"/>
        </w:rPr>
        <w:t>таких</w:t>
      </w:r>
      <w:r>
        <w:rPr>
          <w:spacing w:val="-3"/>
          <w:lang w:val="ru-RU"/>
        </w:rPr>
        <w:t xml:space="preserve"> </w:t>
      </w:r>
      <w:r>
        <w:rPr>
          <w:lang w:val="ru-RU"/>
        </w:rPr>
        <w:t>заявок</w:t>
      </w:r>
      <w:r>
        <w:rPr>
          <w:spacing w:val="-5"/>
          <w:lang w:val="ru-RU"/>
        </w:rPr>
        <w:t xml:space="preserve"> </w:t>
      </w:r>
      <w:r>
        <w:rPr>
          <w:spacing w:val="-2"/>
          <w:lang w:val="ru-RU"/>
        </w:rPr>
        <w:t>(в</w:t>
      </w:r>
      <w:r>
        <w:rPr>
          <w:spacing w:val="51"/>
          <w:lang w:val="ru-RU"/>
        </w:rPr>
        <w:t xml:space="preserve"> </w:t>
      </w:r>
      <w:r>
        <w:rPr>
          <w:spacing w:val="-1"/>
          <w:lang w:val="ru-RU"/>
        </w:rPr>
        <w:t>случае,</w:t>
      </w:r>
      <w:r>
        <w:rPr>
          <w:spacing w:val="4"/>
          <w:lang w:val="ru-RU"/>
        </w:rPr>
        <w:t xml:space="preserve"> </w:t>
      </w:r>
      <w:r>
        <w:rPr>
          <w:spacing w:val="-1"/>
          <w:lang w:val="ru-RU"/>
        </w:rPr>
        <w:t>если</w:t>
      </w:r>
      <w:r>
        <w:rPr>
          <w:spacing w:val="3"/>
          <w:lang w:val="ru-RU"/>
        </w:rPr>
        <w:t xml:space="preserve"> </w:t>
      </w:r>
      <w:r>
        <w:rPr>
          <w:spacing w:val="-1"/>
          <w:lang w:val="ru-RU"/>
        </w:rPr>
        <w:t>предусмотрена</w:t>
      </w:r>
      <w:r>
        <w:rPr>
          <w:spacing w:val="-4"/>
          <w:lang w:val="ru-RU"/>
        </w:rPr>
        <w:t xml:space="preserve"> </w:t>
      </w:r>
      <w:r>
        <w:rPr>
          <w:lang w:val="ru-RU"/>
        </w:rPr>
        <w:t>оценка</w:t>
      </w:r>
      <w:r>
        <w:rPr>
          <w:spacing w:val="-4"/>
          <w:lang w:val="ru-RU"/>
        </w:rPr>
        <w:t xml:space="preserve"> </w:t>
      </w:r>
      <w:r>
        <w:rPr>
          <w:spacing w:val="-1"/>
          <w:lang w:val="ru-RU"/>
        </w:rPr>
        <w:t>таких</w:t>
      </w:r>
      <w:r>
        <w:rPr>
          <w:spacing w:val="-3"/>
          <w:lang w:val="ru-RU"/>
        </w:rPr>
        <w:t xml:space="preserve"> </w:t>
      </w:r>
      <w:r>
        <w:rPr>
          <w:lang w:val="ru-RU"/>
        </w:rPr>
        <w:t>заявок);</w:t>
      </w:r>
    </w:p>
    <w:p>
      <w:pPr>
        <w:pStyle w:val="Style16"/>
        <w:numPr>
          <w:ilvl w:val="3"/>
          <w:numId w:val="23"/>
        </w:numPr>
        <w:tabs>
          <w:tab w:val="clear" w:pos="720"/>
          <w:tab w:val="left" w:pos="1618" w:leader="none"/>
        </w:tabs>
        <w:spacing w:lineRule="exact" w:line="274" w:before="7" w:after="0"/>
        <w:ind w:left="100" w:right="107" w:firstLine="720"/>
        <w:jc w:val="both"/>
        <w:rPr>
          <w:lang w:val="ru-RU"/>
        </w:rPr>
      </w:pPr>
      <w:r>
        <w:rPr>
          <w:spacing w:val="-1"/>
          <w:lang w:val="ru-RU"/>
        </w:rPr>
        <w:t>причины,</w:t>
      </w:r>
      <w:r>
        <w:rPr>
          <w:spacing w:val="14"/>
          <w:lang w:val="ru-RU"/>
        </w:rPr>
        <w:t xml:space="preserve"> </w:t>
      </w:r>
      <w:r>
        <w:rPr>
          <w:spacing w:val="-2"/>
          <w:lang w:val="ru-RU"/>
        </w:rPr>
        <w:t>по</w:t>
      </w:r>
      <w:r>
        <w:rPr>
          <w:spacing w:val="21"/>
          <w:lang w:val="ru-RU"/>
        </w:rPr>
        <w:t xml:space="preserve"> </w:t>
      </w:r>
      <w:r>
        <w:rPr>
          <w:spacing w:val="-2"/>
          <w:lang w:val="ru-RU"/>
        </w:rPr>
        <w:t>которым</w:t>
      </w:r>
      <w:r>
        <w:rPr>
          <w:spacing w:val="13"/>
          <w:lang w:val="ru-RU"/>
        </w:rPr>
        <w:t xml:space="preserve"> </w:t>
      </w:r>
      <w:r>
        <w:rPr>
          <w:lang w:val="ru-RU"/>
        </w:rPr>
        <w:t>запрос</w:t>
      </w:r>
      <w:r>
        <w:rPr>
          <w:spacing w:val="15"/>
          <w:lang w:val="ru-RU"/>
        </w:rPr>
        <w:t xml:space="preserve"> </w:t>
      </w:r>
      <w:r>
        <w:rPr>
          <w:spacing w:val="-1"/>
          <w:lang w:val="ru-RU"/>
        </w:rPr>
        <w:t>котировок</w:t>
      </w:r>
      <w:r>
        <w:rPr>
          <w:spacing w:val="17"/>
          <w:lang w:val="ru-RU"/>
        </w:rPr>
        <w:t xml:space="preserve"> </w:t>
      </w:r>
      <w:r>
        <w:rPr>
          <w:spacing w:val="-1"/>
          <w:lang w:val="ru-RU"/>
        </w:rPr>
        <w:t>признан</w:t>
      </w:r>
      <w:r>
        <w:rPr>
          <w:spacing w:val="12"/>
          <w:lang w:val="ru-RU"/>
        </w:rPr>
        <w:t xml:space="preserve"> </w:t>
      </w:r>
      <w:r>
        <w:rPr>
          <w:spacing w:val="-1"/>
          <w:lang w:val="ru-RU"/>
        </w:rPr>
        <w:t>несостоявшимся,</w:t>
      </w:r>
      <w:r>
        <w:rPr>
          <w:spacing w:val="14"/>
          <w:lang w:val="ru-RU"/>
        </w:rPr>
        <w:t xml:space="preserve"> </w:t>
      </w:r>
      <w:r>
        <w:rPr>
          <w:lang w:val="ru-RU"/>
        </w:rPr>
        <w:t>в</w:t>
      </w:r>
      <w:r>
        <w:rPr>
          <w:spacing w:val="13"/>
          <w:lang w:val="ru-RU"/>
        </w:rPr>
        <w:t xml:space="preserve"> </w:t>
      </w:r>
      <w:r>
        <w:rPr>
          <w:spacing w:val="-2"/>
          <w:lang w:val="ru-RU"/>
        </w:rPr>
        <w:t>случае</w:t>
      </w:r>
      <w:r>
        <w:rPr>
          <w:spacing w:val="72"/>
          <w:lang w:val="ru-RU"/>
        </w:rPr>
        <w:t xml:space="preserve"> </w:t>
      </w:r>
      <w:r>
        <w:rPr>
          <w:spacing w:val="-1"/>
          <w:lang w:val="ru-RU"/>
        </w:rPr>
        <w:t>признания</w:t>
      </w:r>
      <w:r>
        <w:rPr>
          <w:spacing w:val="-3"/>
          <w:lang w:val="ru-RU"/>
        </w:rPr>
        <w:t xml:space="preserve"> </w:t>
      </w:r>
      <w:r>
        <w:rPr>
          <w:spacing w:val="-1"/>
          <w:lang w:val="ru-RU"/>
        </w:rPr>
        <w:t>его</w:t>
      </w:r>
      <w:r>
        <w:rPr>
          <w:spacing w:val="2"/>
          <w:lang w:val="ru-RU"/>
        </w:rPr>
        <w:t xml:space="preserve"> </w:t>
      </w:r>
      <w:r>
        <w:rPr>
          <w:lang w:val="ru-RU"/>
        </w:rPr>
        <w:t>таковым;</w:t>
      </w:r>
    </w:p>
    <w:p>
      <w:pPr>
        <w:pStyle w:val="Style16"/>
        <w:numPr>
          <w:ilvl w:val="3"/>
          <w:numId w:val="23"/>
        </w:numPr>
        <w:tabs>
          <w:tab w:val="clear" w:pos="720"/>
          <w:tab w:val="left" w:pos="1642" w:leader="none"/>
        </w:tabs>
        <w:spacing w:lineRule="exact" w:line="274" w:before="4" w:after="0"/>
        <w:ind w:left="100" w:right="114" w:firstLine="720"/>
        <w:jc w:val="both"/>
        <w:rPr>
          <w:lang w:val="ru-RU"/>
        </w:rPr>
      </w:pPr>
      <w:r>
        <w:rPr>
          <w:spacing w:val="-1"/>
          <w:lang w:val="ru-RU"/>
        </w:rPr>
        <w:t>иные</w:t>
      </w:r>
      <w:r>
        <w:rPr>
          <w:spacing w:val="34"/>
          <w:lang w:val="ru-RU"/>
        </w:rPr>
        <w:t xml:space="preserve"> </w:t>
      </w:r>
      <w:r>
        <w:rPr>
          <w:spacing w:val="-1"/>
          <w:lang w:val="ru-RU"/>
        </w:rPr>
        <w:t>сведения</w:t>
      </w:r>
      <w:r>
        <w:rPr>
          <w:spacing w:val="30"/>
          <w:lang w:val="ru-RU"/>
        </w:rPr>
        <w:t xml:space="preserve"> </w:t>
      </w:r>
      <w:r>
        <w:rPr>
          <w:lang w:val="ru-RU"/>
        </w:rPr>
        <w:t>в</w:t>
      </w:r>
      <w:r>
        <w:rPr>
          <w:spacing w:val="37"/>
          <w:lang w:val="ru-RU"/>
        </w:rPr>
        <w:t xml:space="preserve"> </w:t>
      </w:r>
      <w:r>
        <w:rPr>
          <w:spacing w:val="-2"/>
          <w:lang w:val="ru-RU"/>
        </w:rPr>
        <w:t>случае,</w:t>
      </w:r>
      <w:r>
        <w:rPr>
          <w:spacing w:val="37"/>
          <w:lang w:val="ru-RU"/>
        </w:rPr>
        <w:t xml:space="preserve"> </w:t>
      </w:r>
      <w:r>
        <w:rPr>
          <w:lang w:val="ru-RU"/>
        </w:rPr>
        <w:t>которые</w:t>
      </w:r>
      <w:r>
        <w:rPr>
          <w:spacing w:val="34"/>
          <w:lang w:val="ru-RU"/>
        </w:rPr>
        <w:t xml:space="preserve"> </w:t>
      </w:r>
      <w:r>
        <w:rPr>
          <w:spacing w:val="-1"/>
          <w:lang w:val="ru-RU"/>
        </w:rPr>
        <w:t>Закупочная</w:t>
      </w:r>
      <w:r>
        <w:rPr>
          <w:spacing w:val="35"/>
          <w:lang w:val="ru-RU"/>
        </w:rPr>
        <w:t xml:space="preserve"> </w:t>
      </w:r>
      <w:r>
        <w:rPr>
          <w:spacing w:val="-2"/>
          <w:lang w:val="ru-RU"/>
        </w:rPr>
        <w:t>комиссия</w:t>
      </w:r>
      <w:r>
        <w:rPr>
          <w:spacing w:val="35"/>
          <w:lang w:val="ru-RU"/>
        </w:rPr>
        <w:t xml:space="preserve"> </w:t>
      </w:r>
      <w:r>
        <w:rPr>
          <w:spacing w:val="-1"/>
          <w:lang w:val="ru-RU"/>
        </w:rPr>
        <w:t>считает</w:t>
      </w:r>
      <w:r>
        <w:rPr>
          <w:spacing w:val="36"/>
          <w:lang w:val="ru-RU"/>
        </w:rPr>
        <w:t xml:space="preserve"> </w:t>
      </w:r>
      <w:r>
        <w:rPr>
          <w:spacing w:val="-1"/>
          <w:lang w:val="ru-RU"/>
        </w:rPr>
        <w:t>нужными</w:t>
      </w:r>
      <w:r>
        <w:rPr>
          <w:spacing w:val="49"/>
          <w:lang w:val="ru-RU"/>
        </w:rPr>
        <w:t xml:space="preserve"> </w:t>
      </w:r>
      <w:r>
        <w:rPr>
          <w:spacing w:val="-1"/>
          <w:lang w:val="ru-RU"/>
        </w:rPr>
        <w:t>объявить</w:t>
      </w:r>
      <w:r>
        <w:rPr>
          <w:spacing w:val="3"/>
          <w:lang w:val="ru-RU"/>
        </w:rPr>
        <w:t xml:space="preserve"> </w:t>
      </w:r>
      <w:r>
        <w:rPr>
          <w:lang w:val="ru-RU"/>
        </w:rPr>
        <w:t>и</w:t>
      </w:r>
      <w:r>
        <w:rPr>
          <w:spacing w:val="-2"/>
          <w:lang w:val="ru-RU"/>
        </w:rPr>
        <w:t xml:space="preserve"> </w:t>
      </w:r>
      <w:r>
        <w:rPr>
          <w:spacing w:val="-1"/>
          <w:lang w:val="ru-RU"/>
        </w:rPr>
        <w:t xml:space="preserve">занести </w:t>
      </w:r>
      <w:r>
        <w:rPr>
          <w:lang w:val="ru-RU"/>
        </w:rPr>
        <w:t>в</w:t>
      </w:r>
      <w:r>
        <w:rPr>
          <w:spacing w:val="2"/>
          <w:lang w:val="ru-RU"/>
        </w:rPr>
        <w:t xml:space="preserve"> </w:t>
      </w:r>
      <w:r>
        <w:rPr>
          <w:spacing w:val="-1"/>
          <w:lang w:val="ru-RU"/>
        </w:rPr>
        <w:t>протокол.</w:t>
      </w:r>
    </w:p>
    <w:p>
      <w:pPr>
        <w:pStyle w:val="Style16"/>
        <w:numPr>
          <w:ilvl w:val="2"/>
          <w:numId w:val="22"/>
        </w:numPr>
        <w:tabs>
          <w:tab w:val="clear" w:pos="720"/>
          <w:tab w:val="left" w:pos="1517" w:leader="none"/>
        </w:tabs>
        <w:ind w:left="100" w:right="101" w:firstLine="720"/>
        <w:jc w:val="both"/>
        <w:rPr>
          <w:lang w:val="ru-RU"/>
        </w:rPr>
      </w:pPr>
      <w:r>
        <w:rPr>
          <w:lang w:val="ru-RU"/>
        </w:rPr>
        <w:t>Протокол</w:t>
      </w:r>
      <w:r>
        <w:rPr>
          <w:spacing w:val="12"/>
          <w:lang w:val="ru-RU"/>
        </w:rPr>
        <w:t xml:space="preserve"> </w:t>
      </w:r>
      <w:r>
        <w:rPr>
          <w:spacing w:val="-1"/>
          <w:lang w:val="ru-RU"/>
        </w:rPr>
        <w:t>рассмотрения</w:t>
      </w:r>
      <w:r>
        <w:rPr>
          <w:spacing w:val="14"/>
          <w:lang w:val="ru-RU"/>
        </w:rPr>
        <w:t xml:space="preserve"> </w:t>
      </w:r>
      <w:r>
        <w:rPr>
          <w:spacing w:val="-1"/>
          <w:lang w:val="ru-RU"/>
        </w:rPr>
        <w:t>заявок</w:t>
      </w:r>
      <w:r>
        <w:rPr>
          <w:spacing w:val="11"/>
          <w:lang w:val="ru-RU"/>
        </w:rPr>
        <w:t xml:space="preserve"> </w:t>
      </w:r>
      <w:r>
        <w:rPr>
          <w:lang w:val="ru-RU"/>
        </w:rPr>
        <w:t>и</w:t>
      </w:r>
      <w:r>
        <w:rPr>
          <w:spacing w:val="13"/>
          <w:lang w:val="ru-RU"/>
        </w:rPr>
        <w:t xml:space="preserve"> </w:t>
      </w:r>
      <w:r>
        <w:rPr>
          <w:spacing w:val="-1"/>
          <w:lang w:val="ru-RU"/>
        </w:rPr>
        <w:t>протокол</w:t>
      </w:r>
      <w:r>
        <w:rPr>
          <w:spacing w:val="9"/>
          <w:lang w:val="ru-RU"/>
        </w:rPr>
        <w:t xml:space="preserve"> </w:t>
      </w:r>
      <w:r>
        <w:rPr>
          <w:spacing w:val="-1"/>
          <w:lang w:val="ru-RU"/>
        </w:rPr>
        <w:t>оценки</w:t>
      </w:r>
      <w:r>
        <w:rPr>
          <w:spacing w:val="12"/>
          <w:lang w:val="ru-RU"/>
        </w:rPr>
        <w:t xml:space="preserve"> </w:t>
      </w:r>
      <w:r>
        <w:rPr>
          <w:lang w:val="ru-RU"/>
        </w:rPr>
        <w:t>и</w:t>
      </w:r>
      <w:r>
        <w:rPr>
          <w:spacing w:val="12"/>
          <w:lang w:val="ru-RU"/>
        </w:rPr>
        <w:t xml:space="preserve"> </w:t>
      </w:r>
      <w:r>
        <w:rPr>
          <w:spacing w:val="-1"/>
          <w:lang w:val="ru-RU"/>
        </w:rPr>
        <w:t>сопоставления</w:t>
      </w:r>
      <w:r>
        <w:rPr>
          <w:spacing w:val="11"/>
          <w:lang w:val="ru-RU"/>
        </w:rPr>
        <w:t xml:space="preserve"> </w:t>
      </w:r>
      <w:r>
        <w:rPr>
          <w:spacing w:val="-1"/>
          <w:lang w:val="ru-RU"/>
        </w:rPr>
        <w:t>заявок</w:t>
      </w:r>
      <w:r>
        <w:rPr>
          <w:spacing w:val="10"/>
          <w:lang w:val="ru-RU"/>
        </w:rPr>
        <w:t xml:space="preserve"> </w:t>
      </w:r>
      <w:r>
        <w:rPr>
          <w:lang w:val="ru-RU"/>
        </w:rPr>
        <w:t>и</w:t>
      </w:r>
      <w:r>
        <w:rPr>
          <w:spacing w:val="56"/>
          <w:lang w:val="ru-RU"/>
        </w:rPr>
        <w:t xml:space="preserve"> </w:t>
      </w:r>
      <w:r>
        <w:rPr>
          <w:spacing w:val="-1"/>
          <w:lang w:val="ru-RU"/>
        </w:rPr>
        <w:t>подведения</w:t>
      </w:r>
      <w:r>
        <w:rPr>
          <w:spacing w:val="-8"/>
          <w:lang w:val="ru-RU"/>
        </w:rPr>
        <w:t xml:space="preserve"> </w:t>
      </w:r>
      <w:r>
        <w:rPr>
          <w:spacing w:val="-1"/>
          <w:lang w:val="ru-RU"/>
        </w:rPr>
        <w:t>итогов</w:t>
      </w:r>
      <w:r>
        <w:rPr>
          <w:spacing w:val="-6"/>
          <w:lang w:val="ru-RU"/>
        </w:rPr>
        <w:t xml:space="preserve"> </w:t>
      </w:r>
      <w:r>
        <w:rPr>
          <w:spacing w:val="-1"/>
          <w:lang w:val="ru-RU"/>
        </w:rPr>
        <w:t>запроса</w:t>
      </w:r>
      <w:r>
        <w:rPr>
          <w:spacing w:val="-4"/>
          <w:lang w:val="ru-RU"/>
        </w:rPr>
        <w:t xml:space="preserve"> </w:t>
      </w:r>
      <w:r>
        <w:rPr>
          <w:spacing w:val="-1"/>
          <w:lang w:val="ru-RU"/>
        </w:rPr>
        <w:t>котировок</w:t>
      </w:r>
      <w:r>
        <w:rPr>
          <w:spacing w:val="-4"/>
          <w:lang w:val="ru-RU"/>
        </w:rPr>
        <w:t xml:space="preserve"> </w:t>
      </w:r>
      <w:r>
        <w:rPr>
          <w:lang w:val="ru-RU"/>
        </w:rPr>
        <w:t>не</w:t>
      </w:r>
      <w:r>
        <w:rPr>
          <w:spacing w:val="-9"/>
          <w:lang w:val="ru-RU"/>
        </w:rPr>
        <w:t xml:space="preserve"> </w:t>
      </w:r>
      <w:r>
        <w:rPr>
          <w:spacing w:val="-2"/>
          <w:lang w:val="ru-RU"/>
        </w:rPr>
        <w:t>позднее,</w:t>
      </w:r>
      <w:r>
        <w:rPr>
          <w:spacing w:val="-1"/>
          <w:lang w:val="ru-RU"/>
        </w:rPr>
        <w:t xml:space="preserve"> чем через</w:t>
      </w:r>
      <w:r>
        <w:rPr>
          <w:spacing w:val="-6"/>
          <w:lang w:val="ru-RU"/>
        </w:rPr>
        <w:t xml:space="preserve"> </w:t>
      </w:r>
      <w:r>
        <w:rPr>
          <w:lang w:val="ru-RU"/>
        </w:rPr>
        <w:t>три</w:t>
      </w:r>
      <w:r>
        <w:rPr>
          <w:spacing w:val="-6"/>
          <w:lang w:val="ru-RU"/>
        </w:rPr>
        <w:t xml:space="preserve"> </w:t>
      </w:r>
      <w:r>
        <w:rPr>
          <w:spacing w:val="-1"/>
          <w:lang w:val="ru-RU"/>
        </w:rPr>
        <w:t>календарных</w:t>
      </w:r>
      <w:r>
        <w:rPr>
          <w:spacing w:val="-8"/>
          <w:lang w:val="ru-RU"/>
        </w:rPr>
        <w:t xml:space="preserve"> </w:t>
      </w:r>
      <w:r>
        <w:rPr>
          <w:spacing w:val="-1"/>
          <w:lang w:val="ru-RU"/>
        </w:rPr>
        <w:t>дня</w:t>
      </w:r>
      <w:r>
        <w:rPr>
          <w:spacing w:val="-3"/>
          <w:lang w:val="ru-RU"/>
        </w:rPr>
        <w:t xml:space="preserve"> </w:t>
      </w:r>
      <w:r>
        <w:rPr>
          <w:lang w:val="ru-RU"/>
        </w:rPr>
        <w:t>с</w:t>
      </w:r>
      <w:r>
        <w:rPr>
          <w:spacing w:val="-4"/>
          <w:lang w:val="ru-RU"/>
        </w:rPr>
        <w:t xml:space="preserve"> </w:t>
      </w:r>
      <w:r>
        <w:rPr>
          <w:spacing w:val="-1"/>
          <w:lang w:val="ru-RU"/>
        </w:rPr>
        <w:t xml:space="preserve">даты </w:t>
      </w:r>
      <w:r>
        <w:rPr>
          <w:spacing w:val="1"/>
          <w:lang w:val="ru-RU"/>
        </w:rPr>
        <w:t>их</w:t>
      </w:r>
      <w:r>
        <w:rPr>
          <w:spacing w:val="70"/>
          <w:lang w:val="ru-RU"/>
        </w:rPr>
        <w:t xml:space="preserve"> </w:t>
      </w:r>
      <w:r>
        <w:rPr>
          <w:spacing w:val="-1"/>
          <w:lang w:val="ru-RU"/>
        </w:rPr>
        <w:t>подписания</w:t>
      </w:r>
      <w:r>
        <w:rPr>
          <w:spacing w:val="-3"/>
          <w:lang w:val="ru-RU"/>
        </w:rPr>
        <w:t xml:space="preserve"> </w:t>
      </w:r>
      <w:r>
        <w:rPr>
          <w:spacing w:val="-1"/>
          <w:lang w:val="ru-RU"/>
        </w:rPr>
        <w:t>размещаются</w:t>
      </w:r>
      <w:r>
        <w:rPr>
          <w:spacing w:val="1"/>
          <w:lang w:val="ru-RU"/>
        </w:rPr>
        <w:t xml:space="preserve"> </w:t>
      </w:r>
      <w:r>
        <w:rPr>
          <w:spacing w:val="-1"/>
          <w:lang w:val="ru-RU"/>
        </w:rPr>
        <w:t xml:space="preserve">Заказчиком </w:t>
      </w:r>
      <w:r>
        <w:rPr>
          <w:lang w:val="ru-RU"/>
        </w:rPr>
        <w:t>на</w:t>
      </w:r>
      <w:r>
        <w:rPr>
          <w:spacing w:val="1"/>
          <w:lang w:val="ru-RU"/>
        </w:rPr>
        <w:t xml:space="preserve"> </w:t>
      </w:r>
      <w:r>
        <w:rPr>
          <w:spacing w:val="-1"/>
          <w:lang w:val="ru-RU"/>
        </w:rPr>
        <w:t>сайте</w:t>
      </w:r>
      <w:r>
        <w:rPr>
          <w:spacing w:val="-8"/>
          <w:lang w:val="ru-RU"/>
        </w:rPr>
        <w:t xml:space="preserve"> </w:t>
      </w:r>
      <w:r>
        <w:rPr>
          <w:spacing w:val="-1"/>
          <w:lang w:val="ru-RU"/>
        </w:rPr>
        <w:t>Заказчика,</w:t>
      </w:r>
      <w:r>
        <w:rPr>
          <w:spacing w:val="4"/>
          <w:lang w:val="ru-RU"/>
        </w:rPr>
        <w:t xml:space="preserve"> </w:t>
      </w:r>
      <w:r>
        <w:rPr>
          <w:lang w:val="ru-RU"/>
        </w:rPr>
        <w:t>в</w:t>
      </w:r>
      <w:r>
        <w:rPr>
          <w:spacing w:val="-1"/>
          <w:lang w:val="ru-RU"/>
        </w:rPr>
        <w:t xml:space="preserve"> </w:t>
      </w:r>
      <w:r>
        <w:rPr>
          <w:lang w:val="ru-RU"/>
        </w:rPr>
        <w:t>ЕИС и</w:t>
      </w:r>
      <w:r>
        <w:rPr>
          <w:spacing w:val="-1"/>
          <w:lang w:val="ru-RU"/>
        </w:rPr>
        <w:t xml:space="preserve"> </w:t>
      </w:r>
      <w:r>
        <w:rPr>
          <w:lang w:val="ru-RU"/>
        </w:rPr>
        <w:t>на</w:t>
      </w:r>
      <w:r>
        <w:rPr>
          <w:spacing w:val="1"/>
          <w:lang w:val="ru-RU"/>
        </w:rPr>
        <w:t xml:space="preserve"> </w:t>
      </w:r>
      <w:r>
        <w:rPr>
          <w:spacing w:val="-2"/>
          <w:lang w:val="ru-RU"/>
        </w:rPr>
        <w:t>ЭТП.</w:t>
      </w:r>
    </w:p>
    <w:p>
      <w:pPr>
        <w:pStyle w:val="Style16"/>
        <w:numPr>
          <w:ilvl w:val="2"/>
          <w:numId w:val="22"/>
        </w:numPr>
        <w:tabs>
          <w:tab w:val="clear" w:pos="720"/>
          <w:tab w:val="left" w:pos="1517" w:leader="none"/>
        </w:tabs>
        <w:ind w:left="100" w:right="104" w:firstLine="720"/>
        <w:jc w:val="both"/>
        <w:rPr>
          <w:lang w:val="ru-RU"/>
        </w:rPr>
      </w:pPr>
      <w:r>
        <w:rPr>
          <w:spacing w:val="-1"/>
          <w:lang w:val="ru-RU"/>
        </w:rPr>
        <w:t>Любой</w:t>
      </w:r>
      <w:r>
        <w:rPr>
          <w:spacing w:val="3"/>
          <w:lang w:val="ru-RU"/>
        </w:rPr>
        <w:t xml:space="preserve"> </w:t>
      </w:r>
      <w:r>
        <w:rPr>
          <w:spacing w:val="-1"/>
          <w:lang w:val="ru-RU"/>
        </w:rPr>
        <w:t>участник</w:t>
      </w:r>
      <w:r>
        <w:rPr>
          <w:lang w:val="ru-RU"/>
        </w:rPr>
        <w:t xml:space="preserve"> </w:t>
      </w:r>
      <w:r>
        <w:rPr>
          <w:spacing w:val="-2"/>
          <w:lang w:val="ru-RU"/>
        </w:rPr>
        <w:t>процедуры</w:t>
      </w:r>
      <w:r>
        <w:rPr>
          <w:spacing w:val="3"/>
          <w:lang w:val="ru-RU"/>
        </w:rPr>
        <w:t xml:space="preserve"> </w:t>
      </w:r>
      <w:r>
        <w:rPr>
          <w:lang w:val="ru-RU"/>
        </w:rPr>
        <w:t>закупки,</w:t>
      </w:r>
      <w:r>
        <w:rPr>
          <w:spacing w:val="4"/>
          <w:lang w:val="ru-RU"/>
        </w:rPr>
        <w:t xml:space="preserve"> </w:t>
      </w:r>
      <w:r>
        <w:rPr>
          <w:spacing w:val="-1"/>
          <w:lang w:val="ru-RU"/>
        </w:rPr>
        <w:t>подавший</w:t>
      </w:r>
      <w:r>
        <w:rPr>
          <w:spacing w:val="3"/>
          <w:lang w:val="ru-RU"/>
        </w:rPr>
        <w:t xml:space="preserve"> </w:t>
      </w:r>
      <w:r>
        <w:rPr>
          <w:spacing w:val="-2"/>
          <w:lang w:val="ru-RU"/>
        </w:rPr>
        <w:t>заявку,</w:t>
      </w:r>
      <w:r>
        <w:rPr>
          <w:spacing w:val="4"/>
          <w:lang w:val="ru-RU"/>
        </w:rPr>
        <w:t xml:space="preserve"> </w:t>
      </w:r>
      <w:r>
        <w:rPr>
          <w:lang w:val="ru-RU"/>
        </w:rPr>
        <w:t>после</w:t>
      </w:r>
      <w:r>
        <w:rPr>
          <w:spacing w:val="1"/>
          <w:lang w:val="ru-RU"/>
        </w:rPr>
        <w:t xml:space="preserve"> </w:t>
      </w:r>
      <w:r>
        <w:rPr>
          <w:spacing w:val="-1"/>
          <w:lang w:val="ru-RU"/>
        </w:rPr>
        <w:t>размещения</w:t>
      </w:r>
      <w:r>
        <w:rPr>
          <w:spacing w:val="2"/>
          <w:lang w:val="ru-RU"/>
        </w:rPr>
        <w:t xml:space="preserve"> </w:t>
      </w:r>
      <w:r>
        <w:rPr>
          <w:lang w:val="ru-RU"/>
        </w:rPr>
        <w:t>на</w:t>
      </w:r>
      <w:r>
        <w:rPr>
          <w:spacing w:val="50"/>
          <w:lang w:val="ru-RU"/>
        </w:rPr>
        <w:t xml:space="preserve"> </w:t>
      </w:r>
      <w:r>
        <w:rPr>
          <w:spacing w:val="-1"/>
          <w:lang w:val="ru-RU"/>
        </w:rPr>
        <w:t>сайте</w:t>
      </w:r>
      <w:r>
        <w:rPr>
          <w:spacing w:val="1"/>
          <w:lang w:val="ru-RU"/>
        </w:rPr>
        <w:t xml:space="preserve"> </w:t>
      </w:r>
      <w:r>
        <w:rPr>
          <w:spacing w:val="-1"/>
          <w:lang w:val="ru-RU"/>
        </w:rPr>
        <w:t>Заказчика,</w:t>
      </w:r>
      <w:r>
        <w:rPr>
          <w:spacing w:val="4"/>
          <w:lang w:val="ru-RU"/>
        </w:rPr>
        <w:t xml:space="preserve"> </w:t>
      </w:r>
      <w:r>
        <w:rPr>
          <w:lang w:val="ru-RU"/>
        </w:rPr>
        <w:t>в</w:t>
      </w:r>
      <w:r>
        <w:rPr>
          <w:spacing w:val="-6"/>
          <w:lang w:val="ru-RU"/>
        </w:rPr>
        <w:t xml:space="preserve"> </w:t>
      </w:r>
      <w:r>
        <w:rPr>
          <w:lang w:val="ru-RU"/>
        </w:rPr>
        <w:t>ЕИС</w:t>
      </w:r>
      <w:r>
        <w:rPr>
          <w:spacing w:val="1"/>
          <w:lang w:val="ru-RU"/>
        </w:rPr>
        <w:t xml:space="preserve"> </w:t>
      </w:r>
      <w:r>
        <w:rPr>
          <w:lang w:val="ru-RU"/>
        </w:rPr>
        <w:t>и</w:t>
      </w:r>
      <w:r>
        <w:rPr>
          <w:spacing w:val="-2"/>
          <w:lang w:val="ru-RU"/>
        </w:rPr>
        <w:t xml:space="preserve"> </w:t>
      </w:r>
      <w:r>
        <w:rPr>
          <w:lang w:val="ru-RU"/>
        </w:rPr>
        <w:t>на</w:t>
      </w:r>
      <w:r>
        <w:rPr>
          <w:spacing w:val="-3"/>
          <w:lang w:val="ru-RU"/>
        </w:rPr>
        <w:t xml:space="preserve"> </w:t>
      </w:r>
      <w:r>
        <w:rPr>
          <w:lang w:val="ru-RU"/>
        </w:rPr>
        <w:t>ЭТП</w:t>
      </w:r>
      <w:r>
        <w:rPr>
          <w:spacing w:val="-4"/>
          <w:lang w:val="ru-RU"/>
        </w:rPr>
        <w:t xml:space="preserve"> </w:t>
      </w:r>
      <w:r>
        <w:rPr>
          <w:spacing w:val="-1"/>
          <w:lang w:val="ru-RU"/>
        </w:rPr>
        <w:t>протоколов, указанных</w:t>
      </w:r>
      <w:r>
        <w:rPr>
          <w:spacing w:val="-3"/>
          <w:lang w:val="ru-RU"/>
        </w:rPr>
        <w:t xml:space="preserve"> </w:t>
      </w:r>
      <w:r>
        <w:rPr>
          <w:lang w:val="ru-RU"/>
        </w:rPr>
        <w:t>в</w:t>
      </w:r>
      <w:r>
        <w:rPr>
          <w:spacing w:val="-1"/>
          <w:lang w:val="ru-RU"/>
        </w:rPr>
        <w:t xml:space="preserve"> </w:t>
      </w:r>
      <w:r>
        <w:rPr>
          <w:lang w:val="ru-RU"/>
        </w:rPr>
        <w:t>п.</w:t>
      </w:r>
      <w:r>
        <w:rPr>
          <w:spacing w:val="-1"/>
          <w:lang w:val="ru-RU"/>
        </w:rPr>
        <w:t xml:space="preserve"> 7.6.9</w:t>
      </w:r>
      <w:r>
        <w:rPr>
          <w:spacing w:val="-3"/>
          <w:lang w:val="ru-RU"/>
        </w:rPr>
        <w:t xml:space="preserve"> </w:t>
      </w:r>
      <w:r>
        <w:rPr>
          <w:spacing w:val="-1"/>
          <w:lang w:val="ru-RU"/>
        </w:rPr>
        <w:t>настоящего</w:t>
      </w:r>
      <w:r>
        <w:rPr>
          <w:spacing w:val="6"/>
          <w:lang w:val="ru-RU"/>
        </w:rPr>
        <w:t xml:space="preserve"> </w:t>
      </w:r>
      <w:r>
        <w:rPr>
          <w:spacing w:val="-2"/>
          <w:lang w:val="ru-RU"/>
        </w:rPr>
        <w:t>Положения,</w:t>
      </w:r>
      <w:r>
        <w:rPr>
          <w:spacing w:val="50"/>
          <w:lang w:val="ru-RU"/>
        </w:rPr>
        <w:t xml:space="preserve"> </w:t>
      </w:r>
      <w:r>
        <w:rPr>
          <w:lang w:val="ru-RU"/>
        </w:rPr>
        <w:t>вправе</w:t>
      </w:r>
      <w:r>
        <w:rPr>
          <w:spacing w:val="49"/>
          <w:lang w:val="ru-RU"/>
        </w:rPr>
        <w:t xml:space="preserve"> </w:t>
      </w:r>
      <w:r>
        <w:rPr>
          <w:spacing w:val="-1"/>
          <w:lang w:val="ru-RU"/>
        </w:rPr>
        <w:t>направить</w:t>
      </w:r>
      <w:r>
        <w:rPr>
          <w:spacing w:val="47"/>
          <w:lang w:val="ru-RU"/>
        </w:rPr>
        <w:t xml:space="preserve"> </w:t>
      </w:r>
      <w:r>
        <w:rPr>
          <w:lang w:val="ru-RU"/>
        </w:rPr>
        <w:t>в</w:t>
      </w:r>
      <w:r>
        <w:rPr>
          <w:spacing w:val="47"/>
          <w:lang w:val="ru-RU"/>
        </w:rPr>
        <w:t xml:space="preserve"> </w:t>
      </w:r>
      <w:r>
        <w:rPr>
          <w:spacing w:val="-1"/>
          <w:lang w:val="ru-RU"/>
        </w:rPr>
        <w:t>письменной</w:t>
      </w:r>
      <w:r>
        <w:rPr>
          <w:spacing w:val="51"/>
          <w:lang w:val="ru-RU"/>
        </w:rPr>
        <w:t xml:space="preserve"> </w:t>
      </w:r>
      <w:r>
        <w:rPr>
          <w:spacing w:val="-1"/>
          <w:lang w:val="ru-RU"/>
        </w:rPr>
        <w:t>форме,</w:t>
      </w:r>
      <w:r>
        <w:rPr>
          <w:spacing w:val="47"/>
          <w:lang w:val="ru-RU"/>
        </w:rPr>
        <w:t xml:space="preserve"> </w:t>
      </w:r>
      <w:r>
        <w:rPr>
          <w:lang w:val="ru-RU"/>
        </w:rPr>
        <w:t>в</w:t>
      </w:r>
      <w:r>
        <w:rPr>
          <w:spacing w:val="47"/>
          <w:lang w:val="ru-RU"/>
        </w:rPr>
        <w:t xml:space="preserve"> </w:t>
      </w:r>
      <w:r>
        <w:rPr>
          <w:spacing w:val="-2"/>
          <w:lang w:val="ru-RU"/>
        </w:rPr>
        <w:t>том</w:t>
      </w:r>
      <w:r>
        <w:rPr>
          <w:spacing w:val="51"/>
          <w:lang w:val="ru-RU"/>
        </w:rPr>
        <w:t xml:space="preserve"> </w:t>
      </w:r>
      <w:r>
        <w:rPr>
          <w:spacing w:val="-1"/>
          <w:lang w:val="ru-RU"/>
        </w:rPr>
        <w:t>числе</w:t>
      </w:r>
      <w:r>
        <w:rPr>
          <w:spacing w:val="49"/>
          <w:lang w:val="ru-RU"/>
        </w:rPr>
        <w:t xml:space="preserve"> </w:t>
      </w:r>
      <w:r>
        <w:rPr>
          <w:lang w:val="ru-RU"/>
        </w:rPr>
        <w:t>в</w:t>
      </w:r>
      <w:r>
        <w:rPr>
          <w:spacing w:val="47"/>
          <w:lang w:val="ru-RU"/>
        </w:rPr>
        <w:t xml:space="preserve"> </w:t>
      </w:r>
      <w:r>
        <w:rPr>
          <w:spacing w:val="-1"/>
          <w:lang w:val="ru-RU"/>
        </w:rPr>
        <w:t>форме</w:t>
      </w:r>
      <w:r>
        <w:rPr>
          <w:spacing w:val="49"/>
          <w:lang w:val="ru-RU"/>
        </w:rPr>
        <w:t xml:space="preserve"> </w:t>
      </w:r>
      <w:r>
        <w:rPr>
          <w:spacing w:val="-1"/>
          <w:lang w:val="ru-RU"/>
        </w:rPr>
        <w:t>электронного</w:t>
      </w:r>
      <w:r>
        <w:rPr>
          <w:spacing w:val="54"/>
          <w:lang w:val="ru-RU"/>
        </w:rPr>
        <w:t xml:space="preserve"> </w:t>
      </w:r>
      <w:r>
        <w:rPr>
          <w:spacing w:val="-2"/>
          <w:lang w:val="ru-RU"/>
        </w:rPr>
        <w:t>документа,</w:t>
      </w:r>
      <w:r>
        <w:rPr>
          <w:spacing w:val="57"/>
          <w:lang w:val="ru-RU"/>
        </w:rPr>
        <w:t xml:space="preserve"> </w:t>
      </w:r>
      <w:r>
        <w:rPr>
          <w:spacing w:val="-1"/>
          <w:lang w:val="ru-RU"/>
        </w:rPr>
        <w:t>Заказчику</w:t>
      </w:r>
      <w:r>
        <w:rPr>
          <w:spacing w:val="35"/>
          <w:lang w:val="ru-RU"/>
        </w:rPr>
        <w:t xml:space="preserve"> </w:t>
      </w:r>
      <w:r>
        <w:rPr>
          <w:lang w:val="ru-RU"/>
        </w:rPr>
        <w:t>запрос</w:t>
      </w:r>
      <w:r>
        <w:rPr>
          <w:spacing w:val="39"/>
          <w:lang w:val="ru-RU"/>
        </w:rPr>
        <w:t xml:space="preserve"> </w:t>
      </w:r>
      <w:r>
        <w:rPr>
          <w:lang w:val="ru-RU"/>
        </w:rPr>
        <w:t>о</w:t>
      </w:r>
      <w:r>
        <w:rPr>
          <w:spacing w:val="45"/>
          <w:lang w:val="ru-RU"/>
        </w:rPr>
        <w:t xml:space="preserve"> </w:t>
      </w:r>
      <w:r>
        <w:rPr>
          <w:spacing w:val="-1"/>
          <w:lang w:val="ru-RU"/>
        </w:rPr>
        <w:t>разъяснении</w:t>
      </w:r>
      <w:r>
        <w:rPr>
          <w:spacing w:val="46"/>
          <w:lang w:val="ru-RU"/>
        </w:rPr>
        <w:t xml:space="preserve"> </w:t>
      </w:r>
      <w:r>
        <w:rPr>
          <w:spacing w:val="-1"/>
          <w:lang w:val="ru-RU"/>
        </w:rPr>
        <w:t>результатов</w:t>
      </w:r>
      <w:r>
        <w:rPr>
          <w:spacing w:val="37"/>
          <w:lang w:val="ru-RU"/>
        </w:rPr>
        <w:t xml:space="preserve"> </w:t>
      </w:r>
      <w:r>
        <w:rPr>
          <w:lang w:val="ru-RU"/>
        </w:rPr>
        <w:t>рассмотрения</w:t>
      </w:r>
      <w:r>
        <w:rPr>
          <w:spacing w:val="40"/>
          <w:lang w:val="ru-RU"/>
        </w:rPr>
        <w:t xml:space="preserve"> </w:t>
      </w:r>
      <w:r>
        <w:rPr>
          <w:lang w:val="ru-RU"/>
        </w:rPr>
        <w:t>и</w:t>
      </w:r>
      <w:r>
        <w:rPr>
          <w:spacing w:val="36"/>
          <w:lang w:val="ru-RU"/>
        </w:rPr>
        <w:t xml:space="preserve"> </w:t>
      </w:r>
      <w:r>
        <w:rPr>
          <w:spacing w:val="-1"/>
          <w:lang w:val="ru-RU"/>
        </w:rPr>
        <w:t>оценки</w:t>
      </w:r>
      <w:r>
        <w:rPr>
          <w:spacing w:val="41"/>
          <w:lang w:val="ru-RU"/>
        </w:rPr>
        <w:t xml:space="preserve"> </w:t>
      </w:r>
      <w:r>
        <w:rPr>
          <w:spacing w:val="-1"/>
          <w:lang w:val="ru-RU"/>
        </w:rPr>
        <w:t>заявок.</w:t>
      </w:r>
      <w:r>
        <w:rPr>
          <w:spacing w:val="42"/>
          <w:lang w:val="ru-RU"/>
        </w:rPr>
        <w:t xml:space="preserve"> </w:t>
      </w:r>
      <w:r>
        <w:rPr>
          <w:spacing w:val="-1"/>
          <w:lang w:val="ru-RU"/>
        </w:rPr>
        <w:t>Заказчик</w:t>
      </w:r>
      <w:r>
        <w:rPr>
          <w:spacing w:val="39"/>
          <w:lang w:val="ru-RU"/>
        </w:rPr>
        <w:t xml:space="preserve"> </w:t>
      </w:r>
      <w:r>
        <w:rPr>
          <w:lang w:val="ru-RU"/>
        </w:rPr>
        <w:t>в</w:t>
      </w:r>
      <w:r>
        <w:rPr>
          <w:spacing w:val="59"/>
          <w:lang w:val="ru-RU"/>
        </w:rPr>
        <w:t xml:space="preserve"> </w:t>
      </w:r>
      <w:r>
        <w:rPr>
          <w:spacing w:val="-1"/>
          <w:lang w:val="ru-RU"/>
        </w:rPr>
        <w:t>течение</w:t>
      </w:r>
      <w:r>
        <w:rPr>
          <w:spacing w:val="18"/>
          <w:lang w:val="ru-RU"/>
        </w:rPr>
        <w:t xml:space="preserve"> </w:t>
      </w:r>
      <w:r>
        <w:rPr>
          <w:lang w:val="ru-RU"/>
        </w:rPr>
        <w:t>трех</w:t>
      </w:r>
      <w:r>
        <w:rPr>
          <w:spacing w:val="13"/>
          <w:lang w:val="ru-RU"/>
        </w:rPr>
        <w:t xml:space="preserve"> </w:t>
      </w:r>
      <w:r>
        <w:rPr>
          <w:spacing w:val="-1"/>
          <w:lang w:val="ru-RU"/>
        </w:rPr>
        <w:t>рабочих</w:t>
      </w:r>
      <w:r>
        <w:rPr>
          <w:spacing w:val="18"/>
          <w:lang w:val="ru-RU"/>
        </w:rPr>
        <w:t xml:space="preserve"> </w:t>
      </w:r>
      <w:r>
        <w:rPr>
          <w:spacing w:val="-1"/>
          <w:lang w:val="ru-RU"/>
        </w:rPr>
        <w:t>дней</w:t>
      </w:r>
      <w:r>
        <w:rPr>
          <w:spacing w:val="19"/>
          <w:lang w:val="ru-RU"/>
        </w:rPr>
        <w:t xml:space="preserve"> </w:t>
      </w:r>
      <w:r>
        <w:rPr>
          <w:spacing w:val="-1"/>
          <w:lang w:val="ru-RU"/>
        </w:rPr>
        <w:t>со</w:t>
      </w:r>
      <w:r>
        <w:rPr>
          <w:spacing w:val="23"/>
          <w:lang w:val="ru-RU"/>
        </w:rPr>
        <w:t xml:space="preserve"> </w:t>
      </w:r>
      <w:r>
        <w:rPr>
          <w:spacing w:val="-1"/>
          <w:lang w:val="ru-RU"/>
        </w:rPr>
        <w:t>дня</w:t>
      </w:r>
      <w:r>
        <w:rPr>
          <w:spacing w:val="18"/>
          <w:lang w:val="ru-RU"/>
        </w:rPr>
        <w:t xml:space="preserve"> </w:t>
      </w:r>
      <w:r>
        <w:rPr>
          <w:spacing w:val="-1"/>
          <w:lang w:val="ru-RU"/>
        </w:rPr>
        <w:t>поступления</w:t>
      </w:r>
      <w:r>
        <w:rPr>
          <w:spacing w:val="18"/>
          <w:lang w:val="ru-RU"/>
        </w:rPr>
        <w:t xml:space="preserve"> </w:t>
      </w:r>
      <w:r>
        <w:rPr>
          <w:spacing w:val="-1"/>
          <w:lang w:val="ru-RU"/>
        </w:rPr>
        <w:t>такого</w:t>
      </w:r>
      <w:r>
        <w:rPr>
          <w:spacing w:val="23"/>
          <w:lang w:val="ru-RU"/>
        </w:rPr>
        <w:t xml:space="preserve"> </w:t>
      </w:r>
      <w:r>
        <w:rPr>
          <w:spacing w:val="-1"/>
          <w:lang w:val="ru-RU"/>
        </w:rPr>
        <w:t>запроса</w:t>
      </w:r>
      <w:r>
        <w:rPr>
          <w:spacing w:val="13"/>
          <w:lang w:val="ru-RU"/>
        </w:rPr>
        <w:t xml:space="preserve"> </w:t>
      </w:r>
      <w:r>
        <w:rPr>
          <w:lang w:val="ru-RU"/>
        </w:rPr>
        <w:t>обязан</w:t>
      </w:r>
      <w:r>
        <w:rPr>
          <w:spacing w:val="19"/>
          <w:lang w:val="ru-RU"/>
        </w:rPr>
        <w:t xml:space="preserve"> </w:t>
      </w:r>
      <w:r>
        <w:rPr>
          <w:spacing w:val="-1"/>
          <w:lang w:val="ru-RU"/>
        </w:rPr>
        <w:t>предоставить</w:t>
      </w:r>
      <w:r>
        <w:rPr>
          <w:spacing w:val="55"/>
          <w:lang w:val="ru-RU"/>
        </w:rPr>
        <w:t xml:space="preserve"> </w:t>
      </w:r>
      <w:r>
        <w:rPr>
          <w:lang w:val="ru-RU"/>
        </w:rPr>
        <w:t>указанному</w:t>
      </w:r>
      <w:r>
        <w:rPr>
          <w:spacing w:val="35"/>
          <w:lang w:val="ru-RU"/>
        </w:rPr>
        <w:t xml:space="preserve"> </w:t>
      </w:r>
      <w:r>
        <w:rPr>
          <w:spacing w:val="-1"/>
          <w:lang w:val="ru-RU"/>
        </w:rPr>
        <w:t>участнику</w:t>
      </w:r>
      <w:r>
        <w:rPr>
          <w:spacing w:val="35"/>
          <w:lang w:val="ru-RU"/>
        </w:rPr>
        <w:t xml:space="preserve"> </w:t>
      </w:r>
      <w:r>
        <w:rPr>
          <w:spacing w:val="-1"/>
          <w:lang w:val="ru-RU"/>
        </w:rPr>
        <w:t>соответствующие</w:t>
      </w:r>
      <w:r>
        <w:rPr>
          <w:spacing w:val="39"/>
          <w:lang w:val="ru-RU"/>
        </w:rPr>
        <w:t xml:space="preserve"> </w:t>
      </w:r>
      <w:r>
        <w:rPr>
          <w:spacing w:val="-1"/>
          <w:lang w:val="ru-RU"/>
        </w:rPr>
        <w:t>разъяснения</w:t>
      </w:r>
      <w:r>
        <w:rPr>
          <w:spacing w:val="40"/>
          <w:lang w:val="ru-RU"/>
        </w:rPr>
        <w:t xml:space="preserve"> </w:t>
      </w:r>
      <w:r>
        <w:rPr>
          <w:lang w:val="ru-RU"/>
        </w:rPr>
        <w:t>в</w:t>
      </w:r>
      <w:r>
        <w:rPr>
          <w:spacing w:val="37"/>
          <w:lang w:val="ru-RU"/>
        </w:rPr>
        <w:t xml:space="preserve"> </w:t>
      </w:r>
      <w:r>
        <w:rPr>
          <w:spacing w:val="-1"/>
          <w:lang w:val="ru-RU"/>
        </w:rPr>
        <w:t>письменной</w:t>
      </w:r>
      <w:r>
        <w:rPr>
          <w:spacing w:val="41"/>
          <w:lang w:val="ru-RU"/>
        </w:rPr>
        <w:t xml:space="preserve"> </w:t>
      </w:r>
      <w:r>
        <w:rPr>
          <w:spacing w:val="-1"/>
          <w:lang w:val="ru-RU"/>
        </w:rPr>
        <w:t>форме</w:t>
      </w:r>
      <w:r>
        <w:rPr>
          <w:spacing w:val="34"/>
          <w:lang w:val="ru-RU"/>
        </w:rPr>
        <w:t xml:space="preserve"> </w:t>
      </w:r>
      <w:r>
        <w:rPr>
          <w:lang w:val="ru-RU"/>
        </w:rPr>
        <w:t>или</w:t>
      </w:r>
      <w:r>
        <w:rPr>
          <w:spacing w:val="37"/>
          <w:lang w:val="ru-RU"/>
        </w:rPr>
        <w:t xml:space="preserve"> </w:t>
      </w:r>
      <w:r>
        <w:rPr>
          <w:lang w:val="ru-RU"/>
        </w:rPr>
        <w:t>в</w:t>
      </w:r>
      <w:r>
        <w:rPr>
          <w:spacing w:val="37"/>
          <w:lang w:val="ru-RU"/>
        </w:rPr>
        <w:t xml:space="preserve"> </w:t>
      </w:r>
      <w:r>
        <w:rPr>
          <w:spacing w:val="-1"/>
          <w:lang w:val="ru-RU"/>
        </w:rPr>
        <w:t>форме</w:t>
      </w:r>
      <w:r>
        <w:rPr>
          <w:spacing w:val="44"/>
          <w:lang w:val="ru-RU"/>
        </w:rPr>
        <w:t xml:space="preserve"> </w:t>
      </w:r>
      <w:r>
        <w:rPr>
          <w:spacing w:val="-1"/>
          <w:lang w:val="ru-RU"/>
        </w:rPr>
        <w:t>электронного</w:t>
      </w:r>
      <w:r>
        <w:rPr>
          <w:spacing w:val="2"/>
          <w:lang w:val="ru-RU"/>
        </w:rPr>
        <w:t xml:space="preserve"> </w:t>
      </w:r>
      <w:r>
        <w:rPr>
          <w:spacing w:val="-2"/>
          <w:lang w:val="ru-RU"/>
        </w:rPr>
        <w:t>документа.</w:t>
      </w:r>
    </w:p>
    <w:p>
      <w:pPr>
        <w:pStyle w:val="Style16"/>
        <w:numPr>
          <w:ilvl w:val="2"/>
          <w:numId w:val="22"/>
        </w:numPr>
        <w:tabs>
          <w:tab w:val="clear" w:pos="720"/>
          <w:tab w:val="left" w:pos="1517" w:leader="none"/>
        </w:tabs>
        <w:spacing w:lineRule="exact" w:line="275" w:before="2" w:after="0"/>
        <w:ind w:left="1516" w:hanging="696"/>
        <w:rPr>
          <w:lang w:val="ru-RU"/>
        </w:rPr>
      </w:pPr>
      <w:r>
        <w:rPr/>
        <w:t xml:space="preserve">В </w:t>
      </w:r>
      <w:r>
        <w:rPr>
          <w:spacing w:val="-2"/>
        </w:rPr>
        <w:t>случае</w:t>
      </w:r>
      <w:r>
        <w:rPr>
          <w:spacing w:val="1"/>
        </w:rPr>
        <w:t xml:space="preserve"> </w:t>
      </w:r>
      <w:r>
        <w:rPr>
          <w:spacing w:val="-1"/>
        </w:rPr>
        <w:t>если:</w:t>
      </w:r>
    </w:p>
    <w:p>
      <w:pPr>
        <w:pStyle w:val="Style16"/>
        <w:numPr>
          <w:ilvl w:val="0"/>
          <w:numId w:val="21"/>
        </w:numPr>
        <w:tabs>
          <w:tab w:val="clear" w:pos="720"/>
          <w:tab w:val="left" w:pos="989" w:leader="none"/>
        </w:tabs>
        <w:spacing w:lineRule="auto" w:line="240"/>
        <w:ind w:left="100" w:right="107" w:firstLine="720"/>
        <w:jc w:val="both"/>
        <w:rPr>
          <w:rFonts w:cs="Times New Roman"/>
          <w:lang w:val="ru-RU"/>
        </w:rPr>
      </w:pPr>
      <w:r>
        <w:rPr>
          <w:lang w:val="ru-RU"/>
        </w:rPr>
        <w:t>в</w:t>
      </w:r>
      <w:r>
        <w:rPr>
          <w:spacing w:val="33"/>
          <w:lang w:val="ru-RU"/>
        </w:rPr>
        <w:t xml:space="preserve"> </w:t>
      </w:r>
      <w:r>
        <w:rPr>
          <w:spacing w:val="-1"/>
          <w:lang w:val="ru-RU"/>
        </w:rPr>
        <w:t>течение</w:t>
      </w:r>
      <w:r>
        <w:rPr>
          <w:spacing w:val="25"/>
          <w:lang w:val="ru-RU"/>
        </w:rPr>
        <w:t xml:space="preserve"> </w:t>
      </w:r>
      <w:r>
        <w:rPr>
          <w:spacing w:val="-1"/>
          <w:lang w:val="ru-RU"/>
        </w:rPr>
        <w:t>срока</w:t>
      </w:r>
      <w:r>
        <w:rPr>
          <w:spacing w:val="30"/>
          <w:lang w:val="ru-RU"/>
        </w:rPr>
        <w:t xml:space="preserve"> </w:t>
      </w:r>
      <w:r>
        <w:rPr>
          <w:spacing w:val="-1"/>
          <w:lang w:val="ru-RU"/>
        </w:rPr>
        <w:t>предоставления</w:t>
      </w:r>
      <w:r>
        <w:rPr>
          <w:spacing w:val="29"/>
          <w:lang w:val="ru-RU"/>
        </w:rPr>
        <w:t xml:space="preserve"> </w:t>
      </w:r>
      <w:r>
        <w:rPr>
          <w:lang w:val="ru-RU"/>
        </w:rPr>
        <w:t>заявок</w:t>
      </w:r>
      <w:r>
        <w:rPr>
          <w:spacing w:val="24"/>
          <w:lang w:val="ru-RU"/>
        </w:rPr>
        <w:t xml:space="preserve"> </w:t>
      </w:r>
      <w:r>
        <w:rPr>
          <w:lang w:val="ru-RU"/>
        </w:rPr>
        <w:t>не</w:t>
      </w:r>
      <w:r>
        <w:rPr>
          <w:spacing w:val="25"/>
          <w:lang w:val="ru-RU"/>
        </w:rPr>
        <w:t xml:space="preserve"> </w:t>
      </w:r>
      <w:r>
        <w:rPr>
          <w:spacing w:val="-2"/>
          <w:lang w:val="ru-RU"/>
        </w:rPr>
        <w:t>подано</w:t>
      </w:r>
      <w:r>
        <w:rPr>
          <w:spacing w:val="30"/>
          <w:lang w:val="ru-RU"/>
        </w:rPr>
        <w:t xml:space="preserve"> </w:t>
      </w:r>
      <w:r>
        <w:rPr>
          <w:lang w:val="ru-RU"/>
        </w:rPr>
        <w:t>ни</w:t>
      </w:r>
      <w:r>
        <w:rPr>
          <w:spacing w:val="22"/>
          <w:lang w:val="ru-RU"/>
        </w:rPr>
        <w:t xml:space="preserve"> </w:t>
      </w:r>
      <w:r>
        <w:rPr>
          <w:lang w:val="ru-RU"/>
        </w:rPr>
        <w:t>одной</w:t>
      </w:r>
      <w:r>
        <w:rPr>
          <w:spacing w:val="31"/>
          <w:lang w:val="ru-RU"/>
        </w:rPr>
        <w:t xml:space="preserve"> </w:t>
      </w:r>
      <w:r>
        <w:rPr>
          <w:spacing w:val="-1"/>
          <w:lang w:val="ru-RU"/>
        </w:rPr>
        <w:t>заявки</w:t>
      </w:r>
      <w:r>
        <w:rPr>
          <w:spacing w:val="27"/>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57"/>
          <w:lang w:val="ru-RU"/>
        </w:rPr>
        <w:t xml:space="preserve"> </w:t>
      </w:r>
      <w:r>
        <w:rPr>
          <w:lang w:val="ru-RU"/>
        </w:rPr>
        <w:t>запросе</w:t>
      </w:r>
      <w:r>
        <w:rPr>
          <w:spacing w:val="1"/>
          <w:lang w:val="ru-RU"/>
        </w:rPr>
        <w:t xml:space="preserve"> </w:t>
      </w:r>
      <w:r>
        <w:rPr>
          <w:spacing w:val="-1"/>
          <w:lang w:val="ru-RU"/>
        </w:rPr>
        <w:t>котировок,</w:t>
      </w:r>
    </w:p>
    <w:p>
      <w:pPr>
        <w:pStyle w:val="Style16"/>
        <w:numPr>
          <w:ilvl w:val="0"/>
          <w:numId w:val="21"/>
        </w:numPr>
        <w:tabs>
          <w:tab w:val="clear" w:pos="720"/>
          <w:tab w:val="left" w:pos="998" w:leader="none"/>
        </w:tabs>
        <w:spacing w:lineRule="auto" w:line="240"/>
        <w:ind w:left="100" w:right="107" w:firstLine="720"/>
        <w:jc w:val="both"/>
        <w:rPr>
          <w:rFonts w:cs="Times New Roman"/>
          <w:lang w:val="ru-RU"/>
        </w:rPr>
      </w:pPr>
      <w:r>
        <w:rPr>
          <w:lang w:val="ru-RU"/>
        </w:rPr>
        <w:t>в</w:t>
      </w:r>
      <w:r>
        <w:rPr>
          <w:spacing w:val="32"/>
          <w:lang w:val="ru-RU"/>
        </w:rPr>
        <w:t xml:space="preserve"> </w:t>
      </w:r>
      <w:r>
        <w:rPr>
          <w:spacing w:val="-1"/>
          <w:lang w:val="ru-RU"/>
        </w:rPr>
        <w:t>течение</w:t>
      </w:r>
      <w:r>
        <w:rPr>
          <w:spacing w:val="30"/>
          <w:lang w:val="ru-RU"/>
        </w:rPr>
        <w:t xml:space="preserve"> </w:t>
      </w:r>
      <w:r>
        <w:rPr>
          <w:lang w:val="ru-RU"/>
        </w:rPr>
        <w:t>срока</w:t>
      </w:r>
      <w:r>
        <w:rPr>
          <w:spacing w:val="30"/>
          <w:lang w:val="ru-RU"/>
        </w:rPr>
        <w:t xml:space="preserve"> </w:t>
      </w:r>
      <w:r>
        <w:rPr>
          <w:spacing w:val="-1"/>
          <w:lang w:val="ru-RU"/>
        </w:rPr>
        <w:t>предоставления</w:t>
      </w:r>
      <w:r>
        <w:rPr>
          <w:spacing w:val="35"/>
          <w:lang w:val="ru-RU"/>
        </w:rPr>
        <w:t xml:space="preserve"> </w:t>
      </w:r>
      <w:r>
        <w:rPr>
          <w:lang w:val="ru-RU"/>
        </w:rPr>
        <w:t>заявок</w:t>
      </w:r>
      <w:r>
        <w:rPr>
          <w:spacing w:val="34"/>
          <w:lang w:val="ru-RU"/>
        </w:rPr>
        <w:t xml:space="preserve"> </w:t>
      </w:r>
      <w:r>
        <w:rPr>
          <w:spacing w:val="-2"/>
          <w:lang w:val="ru-RU"/>
        </w:rPr>
        <w:t>подана</w:t>
      </w:r>
      <w:r>
        <w:rPr>
          <w:spacing w:val="34"/>
          <w:lang w:val="ru-RU"/>
        </w:rPr>
        <w:t xml:space="preserve"> </w:t>
      </w:r>
      <w:r>
        <w:rPr>
          <w:spacing w:val="-2"/>
          <w:lang w:val="ru-RU"/>
        </w:rPr>
        <w:t>только</w:t>
      </w:r>
      <w:r>
        <w:rPr>
          <w:spacing w:val="35"/>
          <w:lang w:val="ru-RU"/>
        </w:rPr>
        <w:t xml:space="preserve"> </w:t>
      </w:r>
      <w:r>
        <w:rPr>
          <w:lang w:val="ru-RU"/>
        </w:rPr>
        <w:t>одна</w:t>
      </w:r>
      <w:r>
        <w:rPr>
          <w:spacing w:val="33"/>
          <w:lang w:val="ru-RU"/>
        </w:rPr>
        <w:t xml:space="preserve"> </w:t>
      </w:r>
      <w:r>
        <w:rPr>
          <w:spacing w:val="-1"/>
          <w:lang w:val="ru-RU"/>
        </w:rPr>
        <w:t>заявка</w:t>
      </w:r>
      <w:r>
        <w:rPr>
          <w:spacing w:val="30"/>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71"/>
          <w:lang w:val="ru-RU"/>
        </w:rPr>
        <w:t xml:space="preserve"> </w:t>
      </w:r>
      <w:r>
        <w:rPr>
          <w:lang w:val="ru-RU"/>
        </w:rPr>
        <w:t>запросе</w:t>
      </w:r>
      <w:r>
        <w:rPr>
          <w:spacing w:val="1"/>
          <w:lang w:val="ru-RU"/>
        </w:rPr>
        <w:t xml:space="preserve"> </w:t>
      </w:r>
      <w:r>
        <w:rPr>
          <w:spacing w:val="-1"/>
          <w:lang w:val="ru-RU"/>
        </w:rPr>
        <w:t>котировок,</w:t>
      </w:r>
    </w:p>
    <w:p>
      <w:pPr>
        <w:pStyle w:val="Style16"/>
        <w:numPr>
          <w:ilvl w:val="0"/>
          <w:numId w:val="21"/>
        </w:numPr>
        <w:tabs>
          <w:tab w:val="clear" w:pos="720"/>
          <w:tab w:val="left" w:pos="965" w:leader="none"/>
        </w:tabs>
        <w:spacing w:lineRule="exact" w:line="272"/>
        <w:ind w:left="964" w:hanging="144"/>
        <w:rPr>
          <w:lang w:val="ru-RU"/>
        </w:rPr>
      </w:pPr>
      <w:r>
        <w:rPr>
          <w:lang w:val="ru-RU"/>
        </w:rPr>
        <w:t>в</w:t>
      </w:r>
      <w:r>
        <w:rPr>
          <w:spacing w:val="-1"/>
          <w:lang w:val="ru-RU"/>
        </w:rPr>
        <w:t xml:space="preserve"> течение</w:t>
      </w:r>
      <w:r>
        <w:rPr>
          <w:spacing w:val="1"/>
          <w:lang w:val="ru-RU"/>
        </w:rPr>
        <w:t xml:space="preserve"> </w:t>
      </w:r>
      <w:r>
        <w:rPr>
          <w:spacing w:val="-1"/>
          <w:lang w:val="ru-RU"/>
        </w:rPr>
        <w:t>срока</w:t>
      </w:r>
      <w:r>
        <w:rPr>
          <w:spacing w:val="1"/>
          <w:lang w:val="ru-RU"/>
        </w:rPr>
        <w:t xml:space="preserve"> </w:t>
      </w:r>
      <w:r>
        <w:rPr>
          <w:spacing w:val="-1"/>
          <w:lang w:val="ru-RU"/>
        </w:rPr>
        <w:t>предоставления</w:t>
      </w:r>
      <w:r>
        <w:rPr>
          <w:spacing w:val="1"/>
          <w:lang w:val="ru-RU"/>
        </w:rPr>
        <w:t xml:space="preserve"> </w:t>
      </w:r>
      <w:r>
        <w:rPr>
          <w:lang w:val="ru-RU"/>
        </w:rPr>
        <w:t>заявок</w:t>
      </w:r>
      <w:r>
        <w:rPr>
          <w:spacing w:val="-4"/>
          <w:lang w:val="ru-RU"/>
        </w:rPr>
        <w:t xml:space="preserve"> </w:t>
      </w:r>
      <w:r>
        <w:rPr>
          <w:lang w:val="ru-RU"/>
        </w:rPr>
        <w:t>все</w:t>
      </w:r>
      <w:r>
        <w:rPr>
          <w:spacing w:val="2"/>
          <w:lang w:val="ru-RU"/>
        </w:rPr>
        <w:t xml:space="preserve"> </w:t>
      </w:r>
      <w:r>
        <w:rPr>
          <w:spacing w:val="-1"/>
          <w:lang w:val="ru-RU"/>
        </w:rPr>
        <w:t>заявки</w:t>
      </w:r>
      <w:r>
        <w:rPr>
          <w:spacing w:val="3"/>
          <w:lang w:val="ru-RU"/>
        </w:rPr>
        <w:t xml:space="preserve"> </w:t>
      </w:r>
      <w:r>
        <w:rPr>
          <w:spacing w:val="-1"/>
          <w:lang w:val="ru-RU"/>
        </w:rPr>
        <w:t>кроме</w:t>
      </w:r>
      <w:r>
        <w:rPr>
          <w:spacing w:val="-4"/>
          <w:lang w:val="ru-RU"/>
        </w:rPr>
        <w:t xml:space="preserve"> </w:t>
      </w:r>
      <w:r>
        <w:rPr>
          <w:lang w:val="ru-RU"/>
        </w:rPr>
        <w:t>одной</w:t>
      </w:r>
      <w:r>
        <w:rPr>
          <w:spacing w:val="-6"/>
          <w:lang w:val="ru-RU"/>
        </w:rPr>
        <w:t xml:space="preserve"> </w:t>
      </w:r>
      <w:r>
        <w:rPr>
          <w:spacing w:val="-1"/>
          <w:lang w:val="ru-RU"/>
        </w:rPr>
        <w:t>отозваны,</w:t>
      </w:r>
    </w:p>
    <w:p>
      <w:pPr>
        <w:pStyle w:val="Style16"/>
        <w:numPr>
          <w:ilvl w:val="0"/>
          <w:numId w:val="21"/>
        </w:numPr>
        <w:tabs>
          <w:tab w:val="clear" w:pos="720"/>
          <w:tab w:val="left" w:pos="965" w:leader="none"/>
        </w:tabs>
        <w:spacing w:lineRule="exact" w:line="275" w:before="2" w:after="0"/>
        <w:ind w:left="964" w:hanging="144"/>
        <w:rPr>
          <w:lang w:val="ru-RU"/>
        </w:rPr>
      </w:pPr>
      <w:r>
        <w:rPr>
          <w:lang w:val="ru-RU"/>
        </w:rPr>
        <w:t>в</w:t>
      </w:r>
      <w:r>
        <w:rPr>
          <w:spacing w:val="-1"/>
          <w:lang w:val="ru-RU"/>
        </w:rPr>
        <w:t xml:space="preserve"> течение</w:t>
      </w:r>
      <w:r>
        <w:rPr>
          <w:spacing w:val="1"/>
          <w:lang w:val="ru-RU"/>
        </w:rPr>
        <w:t xml:space="preserve"> </w:t>
      </w:r>
      <w:r>
        <w:rPr>
          <w:spacing w:val="-1"/>
          <w:lang w:val="ru-RU"/>
        </w:rPr>
        <w:t>срока</w:t>
      </w:r>
      <w:r>
        <w:rPr>
          <w:spacing w:val="1"/>
          <w:lang w:val="ru-RU"/>
        </w:rPr>
        <w:t xml:space="preserve"> </w:t>
      </w:r>
      <w:r>
        <w:rPr>
          <w:spacing w:val="-1"/>
          <w:lang w:val="ru-RU"/>
        </w:rPr>
        <w:t>предоставления</w:t>
      </w:r>
      <w:r>
        <w:rPr>
          <w:spacing w:val="1"/>
          <w:lang w:val="ru-RU"/>
        </w:rPr>
        <w:t xml:space="preserve"> </w:t>
      </w:r>
      <w:r>
        <w:rPr>
          <w:lang w:val="ru-RU"/>
        </w:rPr>
        <w:t>заявок</w:t>
      </w:r>
      <w:r>
        <w:rPr>
          <w:spacing w:val="-4"/>
          <w:lang w:val="ru-RU"/>
        </w:rPr>
        <w:t xml:space="preserve"> </w:t>
      </w:r>
      <w:r>
        <w:rPr>
          <w:lang w:val="ru-RU"/>
        </w:rPr>
        <w:t>все</w:t>
      </w:r>
      <w:r>
        <w:rPr>
          <w:spacing w:val="1"/>
          <w:lang w:val="ru-RU"/>
        </w:rPr>
        <w:t xml:space="preserve"> </w:t>
      </w:r>
      <w:r>
        <w:rPr>
          <w:spacing w:val="-1"/>
          <w:lang w:val="ru-RU"/>
        </w:rPr>
        <w:t>поданные</w:t>
      </w:r>
      <w:r>
        <w:rPr>
          <w:spacing w:val="3"/>
          <w:lang w:val="ru-RU"/>
        </w:rPr>
        <w:t xml:space="preserve"> </w:t>
      </w:r>
      <w:r>
        <w:rPr>
          <w:spacing w:val="-1"/>
          <w:lang w:val="ru-RU"/>
        </w:rPr>
        <w:t>заявки</w:t>
      </w:r>
      <w:r>
        <w:rPr>
          <w:spacing w:val="-6"/>
          <w:lang w:val="ru-RU"/>
        </w:rPr>
        <w:t xml:space="preserve"> </w:t>
      </w:r>
      <w:r>
        <w:rPr>
          <w:lang w:val="ru-RU"/>
        </w:rPr>
        <w:t>отозваны,</w:t>
      </w:r>
    </w:p>
    <w:p>
      <w:pPr>
        <w:pStyle w:val="Style16"/>
        <w:numPr>
          <w:ilvl w:val="0"/>
          <w:numId w:val="21"/>
        </w:numPr>
        <w:tabs>
          <w:tab w:val="clear" w:pos="720"/>
          <w:tab w:val="left" w:pos="965" w:leader="none"/>
        </w:tabs>
        <w:spacing w:lineRule="exact" w:line="275"/>
        <w:ind w:left="964" w:hanging="144"/>
        <w:rPr>
          <w:lang w:val="ru-RU"/>
        </w:rPr>
      </w:pPr>
      <w:r>
        <w:rPr>
          <w:spacing w:val="-2"/>
          <w:lang w:val="ru-RU"/>
        </w:rPr>
        <w:t>по</w:t>
      </w:r>
      <w:r>
        <w:rPr>
          <w:spacing w:val="2"/>
          <w:lang w:val="ru-RU"/>
        </w:rPr>
        <w:t xml:space="preserve"> </w:t>
      </w:r>
      <w:r>
        <w:rPr>
          <w:spacing w:val="-1"/>
          <w:lang w:val="ru-RU"/>
        </w:rPr>
        <w:t>итогам</w:t>
      </w:r>
      <w:r>
        <w:rPr>
          <w:spacing w:val="3"/>
          <w:lang w:val="ru-RU"/>
        </w:rPr>
        <w:t xml:space="preserve"> </w:t>
      </w:r>
      <w:r>
        <w:rPr>
          <w:spacing w:val="-1"/>
          <w:lang w:val="ru-RU"/>
        </w:rPr>
        <w:t>рассмотрения</w:t>
      </w:r>
      <w:r>
        <w:rPr>
          <w:lang w:val="ru-RU"/>
        </w:rPr>
        <w:t xml:space="preserve"> заявок</w:t>
      </w:r>
      <w:r>
        <w:rPr>
          <w:spacing w:val="-4"/>
          <w:lang w:val="ru-RU"/>
        </w:rPr>
        <w:t xml:space="preserve"> </w:t>
      </w:r>
      <w:r>
        <w:rPr>
          <w:spacing w:val="-2"/>
          <w:lang w:val="ru-RU"/>
        </w:rPr>
        <w:t>допущен</w:t>
      </w:r>
      <w:r>
        <w:rPr>
          <w:spacing w:val="4"/>
          <w:lang w:val="ru-RU"/>
        </w:rPr>
        <w:t xml:space="preserve"> </w:t>
      </w:r>
      <w:r>
        <w:rPr>
          <w:spacing w:val="-2"/>
          <w:lang w:val="ru-RU"/>
        </w:rPr>
        <w:t>только</w:t>
      </w:r>
      <w:r>
        <w:rPr>
          <w:spacing w:val="2"/>
          <w:lang w:val="ru-RU"/>
        </w:rPr>
        <w:t xml:space="preserve"> </w:t>
      </w:r>
      <w:r>
        <w:rPr>
          <w:lang w:val="ru-RU"/>
        </w:rPr>
        <w:t xml:space="preserve">один </w:t>
      </w:r>
      <w:r>
        <w:rPr>
          <w:spacing w:val="-2"/>
          <w:lang w:val="ru-RU"/>
        </w:rPr>
        <w:t>участник,</w:t>
      </w:r>
    </w:p>
    <w:p>
      <w:pPr>
        <w:pStyle w:val="Style16"/>
        <w:numPr>
          <w:ilvl w:val="0"/>
          <w:numId w:val="21"/>
        </w:numPr>
        <w:tabs>
          <w:tab w:val="clear" w:pos="720"/>
          <w:tab w:val="left" w:pos="965" w:leader="none"/>
        </w:tabs>
        <w:spacing w:before="2" w:after="0"/>
        <w:ind w:left="964" w:hanging="144"/>
        <w:rPr>
          <w:lang w:val="ru-RU"/>
        </w:rPr>
      </w:pPr>
      <w:r>
        <w:rPr>
          <w:spacing w:val="-2"/>
          <w:lang w:val="ru-RU"/>
        </w:rPr>
        <w:t>по</w:t>
      </w:r>
      <w:r>
        <w:rPr>
          <w:spacing w:val="2"/>
          <w:lang w:val="ru-RU"/>
        </w:rPr>
        <w:t xml:space="preserve"> </w:t>
      </w:r>
      <w:r>
        <w:rPr>
          <w:spacing w:val="-1"/>
          <w:lang w:val="ru-RU"/>
        </w:rPr>
        <w:t>итогам</w:t>
      </w:r>
      <w:r>
        <w:rPr>
          <w:spacing w:val="3"/>
          <w:lang w:val="ru-RU"/>
        </w:rPr>
        <w:t xml:space="preserve"> </w:t>
      </w:r>
      <w:r>
        <w:rPr>
          <w:spacing w:val="-1"/>
          <w:lang w:val="ru-RU"/>
        </w:rPr>
        <w:t>рассмотрения</w:t>
      </w:r>
      <w:r>
        <w:rPr>
          <w:lang w:val="ru-RU"/>
        </w:rPr>
        <w:t xml:space="preserve"> заявок</w:t>
      </w:r>
      <w:r>
        <w:rPr>
          <w:spacing w:val="-4"/>
          <w:lang w:val="ru-RU"/>
        </w:rPr>
        <w:t xml:space="preserve"> </w:t>
      </w:r>
      <w:r>
        <w:rPr>
          <w:lang w:val="ru-RU"/>
        </w:rPr>
        <w:t>не</w:t>
      </w:r>
      <w:r>
        <w:rPr>
          <w:spacing w:val="1"/>
          <w:lang w:val="ru-RU"/>
        </w:rPr>
        <w:t xml:space="preserve"> </w:t>
      </w:r>
      <w:r>
        <w:rPr>
          <w:spacing w:val="-2"/>
          <w:lang w:val="ru-RU"/>
        </w:rPr>
        <w:t>допущен</w:t>
      </w:r>
      <w:r>
        <w:rPr>
          <w:spacing w:val="5"/>
          <w:lang w:val="ru-RU"/>
        </w:rPr>
        <w:t xml:space="preserve"> </w:t>
      </w:r>
      <w:r>
        <w:rPr>
          <w:lang w:val="ru-RU"/>
        </w:rPr>
        <w:t>ни</w:t>
      </w:r>
      <w:r>
        <w:rPr>
          <w:spacing w:val="-2"/>
          <w:lang w:val="ru-RU"/>
        </w:rPr>
        <w:t xml:space="preserve"> </w:t>
      </w:r>
      <w:r>
        <w:rPr>
          <w:lang w:val="ru-RU"/>
        </w:rPr>
        <w:t>один</w:t>
      </w:r>
      <w:r>
        <w:rPr>
          <w:spacing w:val="-2"/>
          <w:lang w:val="ru-RU"/>
        </w:rPr>
        <w:t xml:space="preserve"> </w:t>
      </w:r>
      <w:r>
        <w:rPr>
          <w:lang w:val="ru-RU"/>
        </w:rPr>
        <w:t>из</w:t>
      </w:r>
      <w:r>
        <w:rPr>
          <w:spacing w:val="5"/>
          <w:lang w:val="ru-RU"/>
        </w:rPr>
        <w:t xml:space="preserve"> </w:t>
      </w:r>
      <w:r>
        <w:rPr>
          <w:spacing w:val="-1"/>
          <w:lang w:val="ru-RU"/>
        </w:rPr>
        <w:t>участников,</w:t>
      </w:r>
    </w:p>
    <w:p>
      <w:pPr>
        <w:pStyle w:val="Style16"/>
        <w:spacing w:lineRule="auto" w:line="240" w:before="69" w:after="0"/>
        <w:ind w:left="100" w:right="106" w:firstLine="720"/>
        <w:jc w:val="both"/>
        <w:rPr>
          <w:lang w:val="ru-RU"/>
        </w:rPr>
      </w:pPr>
      <w:r>
        <w:rPr>
          <w:spacing w:val="-1"/>
          <w:lang w:val="ru-RU"/>
        </w:rPr>
        <w:t>Закупочная</w:t>
      </w:r>
      <w:r>
        <w:rPr>
          <w:spacing w:val="23"/>
          <w:lang w:val="ru-RU"/>
        </w:rPr>
        <w:t xml:space="preserve"> </w:t>
      </w:r>
      <w:r>
        <w:rPr>
          <w:spacing w:val="-1"/>
          <w:lang w:val="ru-RU"/>
        </w:rPr>
        <w:t>комиссия</w:t>
      </w:r>
      <w:r>
        <w:rPr>
          <w:spacing w:val="23"/>
          <w:lang w:val="ru-RU"/>
        </w:rPr>
        <w:t xml:space="preserve"> </w:t>
      </w:r>
      <w:r>
        <w:rPr>
          <w:spacing w:val="-1"/>
          <w:lang w:val="ru-RU"/>
        </w:rPr>
        <w:t>признаёт</w:t>
      </w:r>
      <w:r>
        <w:rPr>
          <w:spacing w:val="24"/>
          <w:lang w:val="ru-RU"/>
        </w:rPr>
        <w:t xml:space="preserve"> </w:t>
      </w:r>
      <w:r>
        <w:rPr>
          <w:lang w:val="ru-RU"/>
        </w:rPr>
        <w:t>открытый</w:t>
      </w:r>
      <w:r>
        <w:rPr>
          <w:spacing w:val="20"/>
          <w:lang w:val="ru-RU"/>
        </w:rPr>
        <w:t xml:space="preserve"> </w:t>
      </w:r>
      <w:r>
        <w:rPr>
          <w:spacing w:val="-1"/>
          <w:lang w:val="ru-RU"/>
        </w:rPr>
        <w:t>запрос</w:t>
      </w:r>
      <w:r>
        <w:rPr>
          <w:spacing w:val="18"/>
          <w:lang w:val="ru-RU"/>
        </w:rPr>
        <w:t xml:space="preserve"> </w:t>
      </w:r>
      <w:r>
        <w:rPr>
          <w:spacing w:val="-1"/>
          <w:lang w:val="ru-RU"/>
        </w:rPr>
        <w:t>котировок</w:t>
      </w:r>
      <w:r>
        <w:rPr>
          <w:spacing w:val="17"/>
          <w:lang w:val="ru-RU"/>
        </w:rPr>
        <w:t xml:space="preserve"> </w:t>
      </w:r>
      <w:r>
        <w:rPr>
          <w:spacing w:val="-1"/>
          <w:lang w:val="ru-RU"/>
        </w:rPr>
        <w:t>несостоявшимся</w:t>
      </w:r>
      <w:r>
        <w:rPr>
          <w:spacing w:val="23"/>
          <w:lang w:val="ru-RU"/>
        </w:rPr>
        <w:t xml:space="preserve"> </w:t>
      </w:r>
      <w:r>
        <w:rPr>
          <w:lang w:val="ru-RU"/>
        </w:rPr>
        <w:t>и</w:t>
      </w:r>
      <w:r>
        <w:rPr>
          <w:spacing w:val="56"/>
          <w:lang w:val="ru-RU"/>
        </w:rPr>
        <w:t xml:space="preserve"> </w:t>
      </w:r>
      <w:r>
        <w:rPr>
          <w:spacing w:val="-1"/>
          <w:lang w:val="ru-RU"/>
        </w:rPr>
        <w:t>принимает</w:t>
      </w:r>
      <w:r>
        <w:rPr>
          <w:spacing w:val="-7"/>
          <w:lang w:val="ru-RU"/>
        </w:rPr>
        <w:t xml:space="preserve"> </w:t>
      </w:r>
      <w:r>
        <w:rPr>
          <w:lang w:val="ru-RU"/>
        </w:rPr>
        <w:t>одно</w:t>
      </w:r>
      <w:r>
        <w:rPr>
          <w:spacing w:val="2"/>
          <w:lang w:val="ru-RU"/>
        </w:rPr>
        <w:t xml:space="preserve"> </w:t>
      </w:r>
      <w:r>
        <w:rPr>
          <w:lang w:val="ru-RU"/>
        </w:rPr>
        <w:t>из</w:t>
      </w:r>
      <w:r>
        <w:rPr>
          <w:spacing w:val="-2"/>
          <w:lang w:val="ru-RU"/>
        </w:rPr>
        <w:t xml:space="preserve"> </w:t>
      </w:r>
      <w:r>
        <w:rPr>
          <w:spacing w:val="-1"/>
          <w:lang w:val="ru-RU"/>
        </w:rPr>
        <w:t>решений, предусмотренных</w:t>
      </w:r>
      <w:r>
        <w:rPr>
          <w:spacing w:val="-3"/>
          <w:lang w:val="ru-RU"/>
        </w:rPr>
        <w:t xml:space="preserve"> </w:t>
      </w:r>
      <w:r>
        <w:rPr>
          <w:lang w:val="ru-RU"/>
        </w:rPr>
        <w:t>п.</w:t>
      </w:r>
      <w:r>
        <w:rPr>
          <w:spacing w:val="7"/>
          <w:lang w:val="ru-RU"/>
        </w:rPr>
        <w:t xml:space="preserve"> </w:t>
      </w:r>
      <w:r>
        <w:rPr>
          <w:spacing w:val="-1"/>
          <w:lang w:val="ru-RU"/>
        </w:rPr>
        <w:t>4.7.2</w:t>
      </w:r>
      <w:r>
        <w:rPr>
          <w:spacing w:val="-2"/>
          <w:lang w:val="ru-RU"/>
        </w:rPr>
        <w:t xml:space="preserve"> </w:t>
      </w:r>
      <w:r>
        <w:rPr>
          <w:spacing w:val="-1"/>
          <w:lang w:val="ru-RU"/>
        </w:rPr>
        <w:t>настоящего</w:t>
      </w:r>
      <w:r>
        <w:rPr>
          <w:spacing w:val="2"/>
          <w:lang w:val="ru-RU"/>
        </w:rPr>
        <w:t xml:space="preserve"> </w:t>
      </w:r>
      <w:r>
        <w:rPr>
          <w:spacing w:val="-1"/>
          <w:lang w:val="ru-RU"/>
        </w:rPr>
        <w:t>Положения.</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spacing w:before="2"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ind w:left="810" w:hanging="0"/>
        <w:rPr>
          <w:b w:val="false"/>
          <w:b w:val="false"/>
          <w:bCs w:val="false"/>
          <w:lang w:val="ru-RU"/>
        </w:rPr>
      </w:pPr>
      <w:r>
        <w:rPr>
          <w:spacing w:val="-28"/>
          <w:lang w:val="ru-RU"/>
        </w:rPr>
        <w:t>Г</w:t>
      </w:r>
      <w:r>
        <w:rPr>
          <w:lang w:val="ru-RU"/>
        </w:rPr>
        <w:t>лава</w:t>
      </w:r>
      <w:r>
        <w:rPr>
          <w:spacing w:val="1"/>
          <w:lang w:val="ru-RU"/>
        </w:rPr>
        <w:t xml:space="preserve"> </w:t>
      </w:r>
      <w:r>
        <w:rPr>
          <w:lang w:val="ru-RU"/>
        </w:rPr>
        <w:t>8.</w:t>
      </w:r>
      <w:r>
        <w:rPr>
          <w:spacing w:val="5"/>
          <w:lang w:val="ru-RU"/>
        </w:rPr>
        <w:t xml:space="preserve"> </w:t>
      </w:r>
      <w:r>
        <w:rPr>
          <w:spacing w:val="-5"/>
          <w:lang w:val="ru-RU"/>
        </w:rPr>
        <w:t>О</w:t>
      </w:r>
      <w:r>
        <w:rPr>
          <w:spacing w:val="1"/>
          <w:lang w:val="ru-RU"/>
        </w:rPr>
        <w:t>т</w:t>
      </w:r>
      <w:r>
        <w:rPr>
          <w:lang w:val="ru-RU"/>
        </w:rPr>
        <w:t>кр</w:t>
      </w:r>
      <w:r>
        <w:rPr>
          <w:spacing w:val="-6"/>
          <w:lang w:val="ru-RU"/>
        </w:rPr>
        <w:t>ы</w:t>
      </w:r>
      <w:r>
        <w:rPr>
          <w:spacing w:val="1"/>
          <w:lang w:val="ru-RU"/>
        </w:rPr>
        <w:t>т</w:t>
      </w:r>
      <w:r>
        <w:rPr>
          <w:lang w:val="ru-RU"/>
        </w:rPr>
        <w:t>ый</w:t>
      </w:r>
      <w:r>
        <w:rPr>
          <w:spacing w:val="2"/>
          <w:lang w:val="ru-RU"/>
        </w:rPr>
        <w:t xml:space="preserve"> </w:t>
      </w:r>
      <w:r>
        <w:rPr>
          <w:spacing w:val="1"/>
          <w:lang w:val="ru-RU"/>
        </w:rPr>
        <w:t>з</w:t>
      </w:r>
      <w:r>
        <w:rPr>
          <w:spacing w:val="-5"/>
          <w:lang w:val="ru-RU"/>
        </w:rPr>
        <w:t>а</w:t>
      </w:r>
      <w:r>
        <w:rPr>
          <w:lang w:val="ru-RU"/>
        </w:rPr>
        <w:t>прос</w:t>
      </w:r>
      <w:r>
        <w:rPr>
          <w:spacing w:val="-4"/>
          <w:lang w:val="ru-RU"/>
        </w:rPr>
        <w:t xml:space="preserve"> </w:t>
      </w:r>
      <w:r>
        <w:rPr>
          <w:lang w:val="ru-RU"/>
        </w:rPr>
        <w:t>пр</w:t>
      </w:r>
      <w:r>
        <w:rPr>
          <w:spacing w:val="-6"/>
          <w:lang w:val="ru-RU"/>
        </w:rPr>
        <w:t>е</w:t>
      </w:r>
      <w:r>
        <w:rPr>
          <w:spacing w:val="-2"/>
          <w:lang w:val="ru-RU"/>
        </w:rPr>
        <w:t>д</w:t>
      </w:r>
      <w:r>
        <w:rPr>
          <w:lang w:val="ru-RU"/>
        </w:rPr>
        <w:t>л</w:t>
      </w:r>
      <w:r>
        <w:rPr>
          <w:spacing w:val="-6"/>
          <w:lang w:val="ru-RU"/>
        </w:rPr>
        <w:t>о</w:t>
      </w:r>
      <w:r>
        <w:rPr>
          <w:spacing w:val="-11"/>
          <w:lang w:val="ru-RU"/>
        </w:rPr>
        <w:t>ж</w:t>
      </w:r>
      <w:r>
        <w:rPr>
          <w:spacing w:val="-1"/>
          <w:lang w:val="ru-RU"/>
        </w:rPr>
        <w:t>е</w:t>
      </w:r>
      <w:r>
        <w:rPr>
          <w:lang w:val="ru-RU"/>
        </w:rPr>
        <w:t>ний</w:t>
      </w:r>
      <w:r>
        <w:rPr>
          <w:spacing w:val="5"/>
          <w:lang w:val="ru-RU"/>
        </w:rPr>
        <w:t xml:space="preserve"> </w:t>
      </w:r>
      <w:r>
        <w:rPr>
          <w:lang w:val="ru-RU"/>
        </w:rPr>
        <w:t>в</w:t>
      </w:r>
      <w:r>
        <w:rPr>
          <w:spacing w:val="2"/>
          <w:lang w:val="ru-RU"/>
        </w:rPr>
        <w:t xml:space="preserve"> </w:t>
      </w:r>
      <w:r>
        <w:rPr>
          <w:spacing w:val="-3"/>
          <w:lang w:val="ru-RU"/>
        </w:rPr>
        <w:t>э</w:t>
      </w:r>
      <w:r>
        <w:rPr>
          <w:lang w:val="ru-RU"/>
        </w:rPr>
        <w:t>л</w:t>
      </w:r>
      <w:r>
        <w:rPr>
          <w:spacing w:val="-2"/>
          <w:lang w:val="ru-RU"/>
        </w:rPr>
        <w:t>е</w:t>
      </w:r>
      <w:r>
        <w:rPr>
          <w:lang w:val="ru-RU"/>
        </w:rPr>
        <w:t>к</w:t>
      </w:r>
      <w:r>
        <w:rPr>
          <w:spacing w:val="6"/>
          <w:lang w:val="ru-RU"/>
        </w:rPr>
        <w:t>т</w:t>
      </w:r>
      <w:r>
        <w:rPr>
          <w:lang w:val="ru-RU"/>
        </w:rPr>
        <w:t>ронн</w:t>
      </w:r>
      <w:r>
        <w:rPr>
          <w:spacing w:val="-5"/>
          <w:lang w:val="ru-RU"/>
        </w:rPr>
        <w:t>о</w:t>
      </w:r>
      <w:r>
        <w:rPr>
          <w:lang w:val="ru-RU"/>
        </w:rPr>
        <w:t>й</w:t>
      </w:r>
      <w:r>
        <w:rPr>
          <w:spacing w:val="-2"/>
          <w:lang w:val="ru-RU"/>
        </w:rPr>
        <w:t xml:space="preserve"> </w:t>
      </w:r>
      <w:r>
        <w:rPr>
          <w:spacing w:val="1"/>
          <w:lang w:val="ru-RU"/>
        </w:rPr>
        <w:t>ф</w:t>
      </w:r>
      <w:r>
        <w:rPr>
          <w:lang w:val="ru-RU"/>
        </w:rPr>
        <w:t>о</w:t>
      </w:r>
      <w:r>
        <w:rPr>
          <w:spacing w:val="-4"/>
          <w:lang w:val="ru-RU"/>
        </w:rPr>
        <w:t>р</w:t>
      </w:r>
      <w:r>
        <w:rPr>
          <w:lang w:val="ru-RU"/>
        </w:rPr>
        <w:t>ме</w:t>
      </w:r>
    </w:p>
    <w:p>
      <w:pPr>
        <w:pStyle w:val="Style16"/>
        <w:spacing w:before="55" w:after="0"/>
        <w:ind w:left="100" w:right="103" w:firstLine="720"/>
        <w:jc w:val="both"/>
        <w:rPr>
          <w:lang w:val="ru-RU"/>
        </w:rPr>
      </w:pPr>
      <w:r>
        <w:rPr>
          <w:lang w:val="ru-RU"/>
        </w:rPr>
        <w:t>Открытый</w:t>
      </w:r>
      <w:r>
        <w:rPr>
          <w:spacing w:val="12"/>
          <w:lang w:val="ru-RU"/>
        </w:rPr>
        <w:t xml:space="preserve"> </w:t>
      </w:r>
      <w:r>
        <w:rPr>
          <w:spacing w:val="-1"/>
          <w:lang w:val="ru-RU"/>
        </w:rPr>
        <w:t>запрос</w:t>
      </w:r>
      <w:r>
        <w:rPr>
          <w:spacing w:val="10"/>
          <w:lang w:val="ru-RU"/>
        </w:rPr>
        <w:t xml:space="preserve"> </w:t>
      </w:r>
      <w:r>
        <w:rPr>
          <w:spacing w:val="-1"/>
          <w:lang w:val="ru-RU"/>
        </w:rPr>
        <w:t>предложений</w:t>
      </w:r>
      <w:r>
        <w:rPr>
          <w:spacing w:val="12"/>
          <w:lang w:val="ru-RU"/>
        </w:rPr>
        <w:t xml:space="preserve"> </w:t>
      </w:r>
      <w:r>
        <w:rPr>
          <w:lang w:val="ru-RU"/>
        </w:rPr>
        <w:t>в</w:t>
      </w:r>
      <w:r>
        <w:rPr>
          <w:spacing w:val="13"/>
          <w:lang w:val="ru-RU"/>
        </w:rPr>
        <w:t xml:space="preserve"> </w:t>
      </w:r>
      <w:r>
        <w:rPr>
          <w:spacing w:val="-1"/>
          <w:lang w:val="ru-RU"/>
        </w:rPr>
        <w:t>электронной</w:t>
      </w:r>
      <w:r>
        <w:rPr>
          <w:spacing w:val="8"/>
          <w:lang w:val="ru-RU"/>
        </w:rPr>
        <w:t xml:space="preserve"> </w:t>
      </w:r>
      <w:r>
        <w:rPr>
          <w:lang w:val="ru-RU"/>
        </w:rPr>
        <w:t>форме</w:t>
      </w:r>
      <w:r>
        <w:rPr>
          <w:spacing w:val="17"/>
          <w:lang w:val="ru-RU"/>
        </w:rPr>
        <w:t xml:space="preserve"> </w:t>
      </w:r>
      <w:r>
        <w:rPr>
          <w:lang w:val="ru-RU"/>
        </w:rPr>
        <w:t>–</w:t>
      </w:r>
      <w:r>
        <w:rPr>
          <w:spacing w:val="16"/>
          <w:lang w:val="ru-RU"/>
        </w:rPr>
        <w:t xml:space="preserve"> </w:t>
      </w:r>
      <w:r>
        <w:rPr>
          <w:spacing w:val="-1"/>
          <w:lang w:val="ru-RU"/>
        </w:rPr>
        <w:t>форма</w:t>
      </w:r>
      <w:r>
        <w:rPr>
          <w:spacing w:val="10"/>
          <w:lang w:val="ru-RU"/>
        </w:rPr>
        <w:t xml:space="preserve"> </w:t>
      </w:r>
      <w:r>
        <w:rPr>
          <w:spacing w:val="-1"/>
          <w:lang w:val="ru-RU"/>
        </w:rPr>
        <w:t>торгов,</w:t>
      </w:r>
      <w:r>
        <w:rPr>
          <w:spacing w:val="14"/>
          <w:lang w:val="ru-RU"/>
        </w:rPr>
        <w:t xml:space="preserve"> </w:t>
      </w:r>
      <w:r>
        <w:rPr>
          <w:spacing w:val="-2"/>
          <w:lang w:val="ru-RU"/>
        </w:rPr>
        <w:t>при</w:t>
      </w:r>
      <w:r>
        <w:rPr>
          <w:spacing w:val="17"/>
          <w:lang w:val="ru-RU"/>
        </w:rPr>
        <w:t xml:space="preserve"> </w:t>
      </w:r>
      <w:r>
        <w:rPr>
          <w:spacing w:val="-1"/>
          <w:lang w:val="ru-RU"/>
        </w:rPr>
        <w:t>которой</w:t>
      </w:r>
      <w:r>
        <w:rPr>
          <w:spacing w:val="64"/>
          <w:lang w:val="ru-RU"/>
        </w:rPr>
        <w:t xml:space="preserve"> </w:t>
      </w:r>
      <w:r>
        <w:rPr>
          <w:spacing w:val="-1"/>
          <w:lang w:val="ru-RU"/>
        </w:rPr>
        <w:t>победителем</w:t>
      </w:r>
      <w:r>
        <w:rPr>
          <w:spacing w:val="10"/>
          <w:lang w:val="ru-RU"/>
        </w:rPr>
        <w:t xml:space="preserve"> </w:t>
      </w:r>
      <w:r>
        <w:rPr>
          <w:spacing w:val="-1"/>
          <w:lang w:val="ru-RU"/>
        </w:rPr>
        <w:t>запроса</w:t>
      </w:r>
      <w:r>
        <w:rPr>
          <w:spacing w:val="8"/>
          <w:lang w:val="ru-RU"/>
        </w:rPr>
        <w:t xml:space="preserve"> </w:t>
      </w:r>
      <w:r>
        <w:rPr>
          <w:spacing w:val="-1"/>
          <w:lang w:val="ru-RU"/>
        </w:rPr>
        <w:t>предложений</w:t>
      </w:r>
      <w:r>
        <w:rPr>
          <w:spacing w:val="5"/>
          <w:lang w:val="ru-RU"/>
        </w:rPr>
        <w:t xml:space="preserve"> </w:t>
      </w:r>
      <w:r>
        <w:rPr>
          <w:spacing w:val="-1"/>
          <w:lang w:val="ru-RU"/>
        </w:rPr>
        <w:t>признается</w:t>
      </w:r>
      <w:r>
        <w:rPr>
          <w:spacing w:val="20"/>
          <w:lang w:val="ru-RU"/>
        </w:rPr>
        <w:t xml:space="preserve"> </w:t>
      </w:r>
      <w:r>
        <w:rPr>
          <w:spacing w:val="-2"/>
          <w:lang w:val="ru-RU"/>
        </w:rPr>
        <w:t>участник</w:t>
      </w:r>
      <w:r>
        <w:rPr>
          <w:spacing w:val="7"/>
          <w:lang w:val="ru-RU"/>
        </w:rPr>
        <w:t xml:space="preserve"> </w:t>
      </w:r>
      <w:r>
        <w:rPr>
          <w:spacing w:val="-1"/>
          <w:lang w:val="ru-RU"/>
        </w:rPr>
        <w:t>закупки,</w:t>
      </w:r>
      <w:r>
        <w:rPr>
          <w:spacing w:val="14"/>
          <w:lang w:val="ru-RU"/>
        </w:rPr>
        <w:t xml:space="preserve"> </w:t>
      </w:r>
      <w:r>
        <w:rPr>
          <w:spacing w:val="-1"/>
          <w:lang w:val="ru-RU"/>
        </w:rPr>
        <w:t>заявка</w:t>
      </w:r>
      <w:r>
        <w:rPr>
          <w:spacing w:val="8"/>
          <w:lang w:val="ru-RU"/>
        </w:rPr>
        <w:t xml:space="preserve"> </w:t>
      </w:r>
      <w:r>
        <w:rPr>
          <w:lang w:val="ru-RU"/>
        </w:rPr>
        <w:t>на</w:t>
      </w:r>
      <w:r>
        <w:rPr>
          <w:spacing w:val="9"/>
          <w:lang w:val="ru-RU"/>
        </w:rPr>
        <w:t xml:space="preserve"> </w:t>
      </w:r>
      <w:r>
        <w:rPr>
          <w:spacing w:val="-2"/>
          <w:lang w:val="ru-RU"/>
        </w:rPr>
        <w:t>участие</w:t>
      </w:r>
      <w:r>
        <w:rPr>
          <w:spacing w:val="8"/>
          <w:lang w:val="ru-RU"/>
        </w:rPr>
        <w:t xml:space="preserve"> </w:t>
      </w:r>
      <w:r>
        <w:rPr>
          <w:lang w:val="ru-RU"/>
        </w:rPr>
        <w:t>в</w:t>
      </w:r>
      <w:r>
        <w:rPr>
          <w:spacing w:val="61"/>
          <w:lang w:val="ru-RU"/>
        </w:rPr>
        <w:t xml:space="preserve"> </w:t>
      </w:r>
      <w:r>
        <w:rPr>
          <w:spacing w:val="-2"/>
          <w:lang w:val="ru-RU"/>
        </w:rPr>
        <w:t>закупке</w:t>
      </w:r>
      <w:r>
        <w:rPr>
          <w:spacing w:val="6"/>
          <w:lang w:val="ru-RU"/>
        </w:rPr>
        <w:t xml:space="preserve"> </w:t>
      </w:r>
      <w:r>
        <w:rPr>
          <w:spacing w:val="-1"/>
          <w:lang w:val="ru-RU"/>
        </w:rPr>
        <w:t>которого</w:t>
      </w:r>
      <w:r>
        <w:rPr>
          <w:spacing w:val="2"/>
          <w:lang w:val="ru-RU"/>
        </w:rPr>
        <w:t xml:space="preserve"> </w:t>
      </w:r>
      <w:r>
        <w:rPr>
          <w:lang w:val="ru-RU"/>
        </w:rPr>
        <w:t>в</w:t>
      </w:r>
      <w:r>
        <w:rPr>
          <w:spacing w:val="3"/>
          <w:lang w:val="ru-RU"/>
        </w:rPr>
        <w:t xml:space="preserve"> </w:t>
      </w:r>
      <w:r>
        <w:rPr>
          <w:spacing w:val="-1"/>
          <w:lang w:val="ru-RU"/>
        </w:rPr>
        <w:t>соответствии</w:t>
      </w:r>
      <w:r>
        <w:rPr>
          <w:spacing w:val="3"/>
          <w:lang w:val="ru-RU"/>
        </w:rPr>
        <w:t xml:space="preserve"> </w:t>
      </w:r>
      <w:r>
        <w:rPr>
          <w:lang w:val="ru-RU"/>
        </w:rPr>
        <w:t>с</w:t>
      </w:r>
      <w:r>
        <w:rPr>
          <w:spacing w:val="1"/>
          <w:lang w:val="ru-RU"/>
        </w:rPr>
        <w:t xml:space="preserve"> </w:t>
      </w:r>
      <w:r>
        <w:rPr>
          <w:spacing w:val="-1"/>
          <w:lang w:val="ru-RU"/>
        </w:rPr>
        <w:t>критериями, определенными</w:t>
      </w:r>
      <w:r>
        <w:rPr>
          <w:spacing w:val="3"/>
          <w:lang w:val="ru-RU"/>
        </w:rPr>
        <w:t xml:space="preserve"> </w:t>
      </w:r>
      <w:r>
        <w:rPr>
          <w:lang w:val="ru-RU"/>
        </w:rPr>
        <w:t>в</w:t>
      </w:r>
      <w:r>
        <w:rPr>
          <w:spacing w:val="8"/>
          <w:lang w:val="ru-RU"/>
        </w:rPr>
        <w:t xml:space="preserve"> </w:t>
      </w:r>
      <w:r>
        <w:rPr>
          <w:spacing w:val="-1"/>
          <w:lang w:val="ru-RU"/>
        </w:rPr>
        <w:t>документации</w:t>
      </w:r>
      <w:r>
        <w:rPr>
          <w:spacing w:val="3"/>
          <w:lang w:val="ru-RU"/>
        </w:rPr>
        <w:t xml:space="preserve"> </w:t>
      </w:r>
      <w:r>
        <w:rPr>
          <w:lang w:val="ru-RU"/>
        </w:rPr>
        <w:t>о</w:t>
      </w:r>
      <w:r>
        <w:rPr>
          <w:spacing w:val="6"/>
          <w:lang w:val="ru-RU"/>
        </w:rPr>
        <w:t xml:space="preserve"> </w:t>
      </w:r>
      <w:r>
        <w:rPr>
          <w:spacing w:val="-2"/>
          <w:lang w:val="ru-RU"/>
        </w:rPr>
        <w:t>закупке,</w:t>
      </w:r>
      <w:r>
        <w:rPr>
          <w:spacing w:val="69"/>
          <w:lang w:val="ru-RU"/>
        </w:rPr>
        <w:t xml:space="preserve"> </w:t>
      </w:r>
      <w:r>
        <w:rPr>
          <w:spacing w:val="-1"/>
          <w:lang w:val="ru-RU"/>
        </w:rPr>
        <w:t>наиболее</w:t>
      </w:r>
      <w:r>
        <w:rPr>
          <w:spacing w:val="30"/>
          <w:lang w:val="ru-RU"/>
        </w:rPr>
        <w:t xml:space="preserve"> </w:t>
      </w:r>
      <w:r>
        <w:rPr>
          <w:spacing w:val="-2"/>
          <w:lang w:val="ru-RU"/>
        </w:rPr>
        <w:t>полно</w:t>
      </w:r>
      <w:r>
        <w:rPr>
          <w:spacing w:val="35"/>
          <w:lang w:val="ru-RU"/>
        </w:rPr>
        <w:t xml:space="preserve"> </w:t>
      </w:r>
      <w:r>
        <w:rPr>
          <w:spacing w:val="-2"/>
          <w:lang w:val="ru-RU"/>
        </w:rPr>
        <w:t>соответствует</w:t>
      </w:r>
      <w:r>
        <w:rPr>
          <w:spacing w:val="31"/>
          <w:lang w:val="ru-RU"/>
        </w:rPr>
        <w:t xml:space="preserve"> </w:t>
      </w:r>
      <w:r>
        <w:rPr>
          <w:lang w:val="ru-RU"/>
        </w:rPr>
        <w:t>требованиям</w:t>
      </w:r>
      <w:r>
        <w:rPr>
          <w:spacing w:val="36"/>
          <w:lang w:val="ru-RU"/>
        </w:rPr>
        <w:t xml:space="preserve"> </w:t>
      </w:r>
      <w:r>
        <w:rPr>
          <w:spacing w:val="-2"/>
          <w:lang w:val="ru-RU"/>
        </w:rPr>
        <w:t>документации</w:t>
      </w:r>
      <w:r>
        <w:rPr>
          <w:spacing w:val="31"/>
          <w:lang w:val="ru-RU"/>
        </w:rPr>
        <w:t xml:space="preserve"> </w:t>
      </w:r>
      <w:r>
        <w:rPr>
          <w:lang w:val="ru-RU"/>
        </w:rPr>
        <w:t>о</w:t>
      </w:r>
      <w:r>
        <w:rPr>
          <w:spacing w:val="30"/>
          <w:lang w:val="ru-RU"/>
        </w:rPr>
        <w:t xml:space="preserve"> </w:t>
      </w:r>
      <w:r>
        <w:rPr>
          <w:spacing w:val="-2"/>
          <w:lang w:val="ru-RU"/>
        </w:rPr>
        <w:t>закупке</w:t>
      </w:r>
      <w:r>
        <w:rPr>
          <w:spacing w:val="30"/>
          <w:lang w:val="ru-RU"/>
        </w:rPr>
        <w:t xml:space="preserve"> </w:t>
      </w:r>
      <w:r>
        <w:rPr>
          <w:lang w:val="ru-RU"/>
        </w:rPr>
        <w:t>и</w:t>
      </w:r>
      <w:r>
        <w:rPr>
          <w:spacing w:val="31"/>
          <w:lang w:val="ru-RU"/>
        </w:rPr>
        <w:t xml:space="preserve"> </w:t>
      </w:r>
      <w:r>
        <w:rPr>
          <w:spacing w:val="-1"/>
          <w:lang w:val="ru-RU"/>
        </w:rPr>
        <w:t>содержит</w:t>
      </w:r>
      <w:r>
        <w:rPr>
          <w:spacing w:val="31"/>
          <w:lang w:val="ru-RU"/>
        </w:rPr>
        <w:t xml:space="preserve"> </w:t>
      </w:r>
      <w:r>
        <w:rPr>
          <w:spacing w:val="-2"/>
          <w:lang w:val="ru-RU"/>
        </w:rPr>
        <w:t>лучшие</w:t>
      </w:r>
      <w:r>
        <w:rPr>
          <w:spacing w:val="84"/>
          <w:lang w:val="ru-RU"/>
        </w:rPr>
        <w:t xml:space="preserve"> </w:t>
      </w:r>
      <w:r>
        <w:rPr>
          <w:spacing w:val="-1"/>
          <w:lang w:val="ru-RU"/>
        </w:rPr>
        <w:t>условия</w:t>
      </w:r>
      <w:r>
        <w:rPr>
          <w:spacing w:val="2"/>
          <w:lang w:val="ru-RU"/>
        </w:rPr>
        <w:t xml:space="preserve"> </w:t>
      </w:r>
      <w:r>
        <w:rPr>
          <w:spacing w:val="-1"/>
          <w:lang w:val="ru-RU"/>
        </w:rPr>
        <w:t>поставки</w:t>
      </w:r>
      <w:r>
        <w:rPr>
          <w:spacing w:val="-2"/>
          <w:lang w:val="ru-RU"/>
        </w:rPr>
        <w:t xml:space="preserve"> </w:t>
      </w:r>
      <w:r>
        <w:rPr>
          <w:spacing w:val="-1"/>
          <w:lang w:val="ru-RU"/>
        </w:rPr>
        <w:t>товаров, выполнения</w:t>
      </w:r>
      <w:r>
        <w:rPr>
          <w:spacing w:val="-3"/>
          <w:lang w:val="ru-RU"/>
        </w:rPr>
        <w:t xml:space="preserve"> </w:t>
      </w:r>
      <w:r>
        <w:rPr>
          <w:spacing w:val="-1"/>
          <w:lang w:val="ru-RU"/>
        </w:rPr>
        <w:t>работ, оказания</w:t>
      </w:r>
      <w:r>
        <w:rPr>
          <w:spacing w:val="2"/>
          <w:lang w:val="ru-RU"/>
        </w:rPr>
        <w:t xml:space="preserve"> </w:t>
      </w:r>
      <w:r>
        <w:rPr>
          <w:spacing w:val="-2"/>
          <w:lang w:val="ru-RU"/>
        </w:rPr>
        <w:t>услуг.</w:t>
      </w:r>
    </w:p>
    <w:p>
      <w:pPr>
        <w:pStyle w:val="Normal"/>
        <w:spacing w:before="1"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numPr>
          <w:ilvl w:val="1"/>
          <w:numId w:val="20"/>
        </w:numPr>
        <w:tabs>
          <w:tab w:val="clear" w:pos="720"/>
          <w:tab w:val="left" w:pos="638" w:leader="none"/>
        </w:tabs>
        <w:rPr>
          <w:b w:val="false"/>
          <w:b w:val="false"/>
          <w:bCs w:val="false"/>
          <w:lang w:val="ru-RU"/>
        </w:rPr>
      </w:pPr>
      <w:r>
        <w:rPr>
          <w:spacing w:val="-3"/>
          <w:lang w:val="ru-RU"/>
        </w:rPr>
        <w:t xml:space="preserve">Требования </w:t>
      </w:r>
      <w:r>
        <w:rPr>
          <w:lang w:val="ru-RU"/>
        </w:rPr>
        <w:t>к</w:t>
      </w:r>
      <w:r>
        <w:rPr>
          <w:spacing w:val="4"/>
          <w:lang w:val="ru-RU"/>
        </w:rPr>
        <w:t xml:space="preserve"> </w:t>
      </w:r>
      <w:r>
        <w:rPr>
          <w:spacing w:val="-2"/>
          <w:lang w:val="ru-RU"/>
        </w:rPr>
        <w:t>открытому</w:t>
      </w:r>
      <w:r>
        <w:rPr>
          <w:spacing w:val="3"/>
          <w:lang w:val="ru-RU"/>
        </w:rPr>
        <w:t xml:space="preserve"> </w:t>
      </w:r>
      <w:r>
        <w:rPr>
          <w:spacing w:val="-2"/>
          <w:lang w:val="ru-RU"/>
        </w:rPr>
        <w:t>запросу</w:t>
      </w:r>
      <w:r>
        <w:rPr>
          <w:spacing w:val="2"/>
          <w:lang w:val="ru-RU"/>
        </w:rPr>
        <w:t xml:space="preserve"> </w:t>
      </w:r>
      <w:r>
        <w:rPr>
          <w:spacing w:val="-2"/>
          <w:lang w:val="ru-RU"/>
        </w:rPr>
        <w:t>предложений</w:t>
      </w:r>
      <w:r>
        <w:rPr>
          <w:spacing w:val="2"/>
          <w:lang w:val="ru-RU"/>
        </w:rPr>
        <w:t xml:space="preserve"> </w:t>
      </w:r>
      <w:r>
        <w:rPr>
          <w:lang w:val="ru-RU"/>
        </w:rPr>
        <w:t>в</w:t>
      </w:r>
      <w:r>
        <w:rPr>
          <w:spacing w:val="2"/>
          <w:lang w:val="ru-RU"/>
        </w:rPr>
        <w:t xml:space="preserve"> </w:t>
      </w:r>
      <w:r>
        <w:rPr>
          <w:spacing w:val="-1"/>
          <w:lang w:val="ru-RU"/>
        </w:rPr>
        <w:t>электронной</w:t>
      </w:r>
      <w:r>
        <w:rPr>
          <w:spacing w:val="-2"/>
          <w:lang w:val="ru-RU"/>
        </w:rPr>
        <w:t xml:space="preserve"> </w:t>
      </w:r>
      <w:r>
        <w:rPr>
          <w:spacing w:val="-1"/>
          <w:lang w:val="ru-RU"/>
        </w:rPr>
        <w:t>форме</w:t>
      </w:r>
    </w:p>
    <w:p>
      <w:pPr>
        <w:pStyle w:val="Style16"/>
        <w:numPr>
          <w:ilvl w:val="2"/>
          <w:numId w:val="20"/>
        </w:numPr>
        <w:tabs>
          <w:tab w:val="clear" w:pos="720"/>
          <w:tab w:val="left" w:pos="1517" w:leader="none"/>
        </w:tabs>
        <w:spacing w:before="2" w:after="0"/>
        <w:ind w:left="993" w:hanging="0"/>
        <w:rPr>
          <w:rFonts w:cs="Times New Roman"/>
          <w:lang w:val="ru-RU"/>
        </w:rPr>
      </w:pPr>
      <w:r>
        <w:rPr>
          <w:lang w:val="ru-RU"/>
        </w:rPr>
        <w:t>Запрос</w:t>
      </w:r>
      <w:r>
        <w:rPr>
          <w:spacing w:val="54"/>
          <w:lang w:val="ru-RU"/>
        </w:rPr>
        <w:t xml:space="preserve"> </w:t>
      </w:r>
      <w:r>
        <w:rPr>
          <w:spacing w:val="-1"/>
          <w:lang w:val="ru-RU"/>
        </w:rPr>
        <w:t>предложений</w:t>
      </w:r>
      <w:r>
        <w:rPr>
          <w:spacing w:val="54"/>
          <w:lang w:val="ru-RU"/>
        </w:rPr>
        <w:t xml:space="preserve"> </w:t>
      </w:r>
      <w:r>
        <w:rPr>
          <w:lang w:val="ru-RU"/>
        </w:rPr>
        <w:t>в</w:t>
      </w:r>
      <w:r>
        <w:rPr>
          <w:spacing w:val="56"/>
          <w:lang w:val="ru-RU"/>
        </w:rPr>
        <w:t xml:space="preserve"> </w:t>
      </w:r>
      <w:r>
        <w:rPr>
          <w:spacing w:val="-1"/>
          <w:lang w:val="ru-RU"/>
        </w:rPr>
        <w:t>электронной</w:t>
      </w:r>
      <w:r>
        <w:rPr>
          <w:spacing w:val="55"/>
          <w:lang w:val="ru-RU"/>
        </w:rPr>
        <w:t xml:space="preserve"> </w:t>
      </w:r>
      <w:r>
        <w:rPr>
          <w:spacing w:val="-1"/>
          <w:lang w:val="ru-RU"/>
        </w:rPr>
        <w:t>форме</w:t>
      </w:r>
      <w:r>
        <w:rPr>
          <w:spacing w:val="49"/>
          <w:lang w:val="ru-RU"/>
        </w:rPr>
        <w:t xml:space="preserve"> </w:t>
      </w:r>
      <w:r>
        <w:rPr>
          <w:spacing w:val="-2"/>
          <w:lang w:val="ru-RU"/>
        </w:rPr>
        <w:t>(далее</w:t>
      </w:r>
      <w:r>
        <w:rPr>
          <w:spacing w:val="58"/>
          <w:lang w:val="ru-RU"/>
        </w:rPr>
        <w:t xml:space="preserve"> </w:t>
      </w:r>
      <w:r>
        <w:rPr>
          <w:lang w:val="ru-RU"/>
        </w:rPr>
        <w:t>–</w:t>
      </w:r>
      <w:r>
        <w:rPr>
          <w:spacing w:val="55"/>
          <w:lang w:val="ru-RU"/>
        </w:rPr>
        <w:t xml:space="preserve"> </w:t>
      </w:r>
      <w:r>
        <w:rPr>
          <w:spacing w:val="-1"/>
          <w:lang w:val="ru-RU"/>
        </w:rPr>
        <w:t>запрос</w:t>
      </w:r>
      <w:r>
        <w:rPr>
          <w:lang w:val="ru-RU"/>
        </w:rPr>
        <w:t xml:space="preserve"> </w:t>
      </w:r>
      <w:r>
        <w:rPr>
          <w:spacing w:val="37"/>
          <w:lang w:val="ru-RU"/>
        </w:rPr>
        <w:t xml:space="preserve"> </w:t>
      </w:r>
      <w:r>
        <w:rPr>
          <w:spacing w:val="-1"/>
          <w:lang w:val="ru-RU"/>
        </w:rPr>
        <w:t xml:space="preserve">предложений) </w:t>
      </w:r>
      <w:r>
        <w:rPr>
          <w:lang w:val="ru-RU"/>
        </w:rPr>
        <w:t>может:</w:t>
      </w:r>
    </w:p>
    <w:p>
      <w:pPr>
        <w:pStyle w:val="Style16"/>
        <w:numPr>
          <w:ilvl w:val="3"/>
          <w:numId w:val="19"/>
        </w:numPr>
        <w:tabs>
          <w:tab w:val="clear" w:pos="720"/>
          <w:tab w:val="left" w:pos="685" w:leader="none"/>
        </w:tabs>
        <w:ind w:left="993" w:hanging="0"/>
        <w:rPr>
          <w:lang w:val="ru-RU"/>
        </w:rPr>
      </w:pPr>
      <w:r>
        <w:rPr>
          <w:spacing w:val="-1"/>
        </w:rPr>
        <w:t xml:space="preserve">состоять </w:t>
      </w:r>
      <w:r>
        <w:rPr/>
        <w:t>из</w:t>
      </w:r>
      <w:r>
        <w:rPr>
          <w:spacing w:val="-2"/>
        </w:rPr>
        <w:t xml:space="preserve"> </w:t>
      </w:r>
      <w:r>
        <w:rPr>
          <w:spacing w:val="-1"/>
        </w:rPr>
        <w:t>нескольких</w:t>
      </w:r>
      <w:r>
        <w:rPr>
          <w:spacing w:val="-3"/>
        </w:rPr>
        <w:t xml:space="preserve"> </w:t>
      </w:r>
      <w:r>
        <w:rPr/>
        <w:t>лотов;</w:t>
      </w:r>
    </w:p>
    <w:p>
      <w:pPr>
        <w:pStyle w:val="Style16"/>
        <w:numPr>
          <w:ilvl w:val="3"/>
          <w:numId w:val="19"/>
        </w:numPr>
        <w:tabs>
          <w:tab w:val="clear" w:pos="720"/>
          <w:tab w:val="left" w:pos="685" w:leader="none"/>
        </w:tabs>
        <w:spacing w:lineRule="exact" w:line="275" w:before="2" w:after="0"/>
        <w:ind w:left="993" w:hanging="0"/>
        <w:rPr>
          <w:lang w:val="ru-RU"/>
        </w:rPr>
      </w:pPr>
      <w:r>
        <w:rPr>
          <w:spacing w:val="-1"/>
        </w:rPr>
        <w:t>быть</w:t>
      </w:r>
      <w:r>
        <w:rPr>
          <w:spacing w:val="-6"/>
        </w:rPr>
        <w:t xml:space="preserve"> </w:t>
      </w:r>
      <w:r>
        <w:rPr/>
        <w:t>открытым</w:t>
      </w:r>
      <w:r>
        <w:rPr>
          <w:spacing w:val="-1"/>
        </w:rPr>
        <w:t xml:space="preserve"> либо</w:t>
      </w:r>
      <w:r>
        <w:rPr>
          <w:spacing w:val="2"/>
        </w:rPr>
        <w:t xml:space="preserve"> </w:t>
      </w:r>
      <w:r>
        <w:rPr>
          <w:spacing w:val="-1"/>
        </w:rPr>
        <w:t>закрытым;</w:t>
      </w:r>
    </w:p>
    <w:p>
      <w:pPr>
        <w:pStyle w:val="Style16"/>
        <w:numPr>
          <w:ilvl w:val="3"/>
          <w:numId w:val="19"/>
        </w:numPr>
        <w:tabs>
          <w:tab w:val="clear" w:pos="720"/>
          <w:tab w:val="left" w:pos="685" w:leader="none"/>
        </w:tabs>
        <w:spacing w:lineRule="exact" w:line="275"/>
        <w:ind w:left="993" w:hanging="0"/>
        <w:rPr>
          <w:lang w:val="ru-RU"/>
        </w:rPr>
      </w:pPr>
      <w:r>
        <w:rPr>
          <w:spacing w:val="-1"/>
        </w:rPr>
        <w:t>быть</w:t>
      </w:r>
      <w:r>
        <w:rPr>
          <w:spacing w:val="-6"/>
        </w:rPr>
        <w:t xml:space="preserve"> </w:t>
      </w:r>
      <w:r>
        <w:rPr>
          <w:spacing w:val="-1"/>
        </w:rPr>
        <w:t xml:space="preserve">одноэтапным </w:t>
      </w:r>
      <w:r>
        <w:rPr/>
        <w:t>и</w:t>
      </w:r>
      <w:r>
        <w:rPr>
          <w:spacing w:val="-2"/>
        </w:rPr>
        <w:t xml:space="preserve"> </w:t>
      </w:r>
      <w:r>
        <w:rPr>
          <w:spacing w:val="-1"/>
        </w:rPr>
        <w:t>многоэтапным:</w:t>
      </w:r>
    </w:p>
    <w:p>
      <w:pPr>
        <w:pStyle w:val="Style16"/>
        <w:numPr>
          <w:ilvl w:val="3"/>
          <w:numId w:val="19"/>
        </w:numPr>
        <w:tabs>
          <w:tab w:val="clear" w:pos="720"/>
          <w:tab w:val="left" w:pos="685" w:leader="none"/>
        </w:tabs>
        <w:spacing w:lineRule="exact" w:line="275" w:before="3" w:after="0"/>
        <w:ind w:left="993" w:hanging="0"/>
        <w:rPr>
          <w:lang w:val="ru-RU"/>
        </w:rPr>
      </w:pPr>
      <w:r>
        <w:rPr>
          <w:spacing w:val="-1"/>
          <w:lang w:val="ru-RU"/>
        </w:rPr>
        <w:t>проводиться</w:t>
      </w:r>
      <w:r>
        <w:rPr>
          <w:spacing w:val="2"/>
          <w:lang w:val="ru-RU"/>
        </w:rPr>
        <w:t xml:space="preserve"> </w:t>
      </w:r>
      <w:r>
        <w:rPr>
          <w:lang w:val="ru-RU"/>
        </w:rPr>
        <w:t>с</w:t>
      </w:r>
      <w:r>
        <w:rPr>
          <w:spacing w:val="-4"/>
          <w:lang w:val="ru-RU"/>
        </w:rPr>
        <w:t xml:space="preserve"> </w:t>
      </w:r>
      <w:r>
        <w:rPr>
          <w:spacing w:val="-1"/>
          <w:lang w:val="ru-RU"/>
        </w:rPr>
        <w:t>проведением переторжки</w:t>
      </w:r>
      <w:r>
        <w:rPr>
          <w:spacing w:val="-2"/>
          <w:lang w:val="ru-RU"/>
        </w:rPr>
        <w:t xml:space="preserve"> </w:t>
      </w:r>
      <w:r>
        <w:rPr>
          <w:lang w:val="ru-RU"/>
        </w:rPr>
        <w:t>или</w:t>
      </w:r>
      <w:r>
        <w:rPr>
          <w:spacing w:val="3"/>
          <w:lang w:val="ru-RU"/>
        </w:rPr>
        <w:t xml:space="preserve"> </w:t>
      </w:r>
      <w:r>
        <w:rPr>
          <w:spacing w:val="-2"/>
          <w:lang w:val="ru-RU"/>
        </w:rPr>
        <w:t>без</w:t>
      </w:r>
      <w:r>
        <w:rPr>
          <w:spacing w:val="3"/>
          <w:lang w:val="ru-RU"/>
        </w:rPr>
        <w:t xml:space="preserve"> </w:t>
      </w:r>
      <w:r>
        <w:rPr>
          <w:spacing w:val="-1"/>
          <w:lang w:val="ru-RU"/>
        </w:rPr>
        <w:t>переторжки;</w:t>
      </w:r>
    </w:p>
    <w:p>
      <w:pPr>
        <w:pStyle w:val="Style16"/>
        <w:numPr>
          <w:ilvl w:val="3"/>
          <w:numId w:val="19"/>
        </w:numPr>
        <w:tabs>
          <w:tab w:val="clear" w:pos="720"/>
          <w:tab w:val="left" w:pos="694" w:leader="none"/>
        </w:tabs>
        <w:spacing w:lineRule="exact" w:line="275"/>
        <w:ind w:left="993" w:hanging="0"/>
        <w:rPr>
          <w:lang w:val="ru-RU"/>
        </w:rPr>
      </w:pPr>
      <w:r>
        <w:rPr>
          <w:spacing w:val="-1"/>
          <w:lang w:val="ru-RU"/>
        </w:rPr>
        <w:t>быть</w:t>
      </w:r>
      <w:r>
        <w:rPr>
          <w:spacing w:val="8"/>
          <w:lang w:val="ru-RU"/>
        </w:rPr>
        <w:t xml:space="preserve"> </w:t>
      </w:r>
      <w:r>
        <w:rPr>
          <w:lang w:val="ru-RU"/>
        </w:rPr>
        <w:t>с</w:t>
      </w:r>
      <w:r>
        <w:rPr>
          <w:spacing w:val="1"/>
          <w:lang w:val="ru-RU"/>
        </w:rPr>
        <w:t xml:space="preserve"> </w:t>
      </w:r>
      <w:r>
        <w:rPr>
          <w:lang w:val="ru-RU"/>
        </w:rPr>
        <w:t>ограниченным</w:t>
      </w:r>
      <w:r>
        <w:rPr>
          <w:spacing w:val="8"/>
          <w:lang w:val="ru-RU"/>
        </w:rPr>
        <w:t xml:space="preserve"> </w:t>
      </w:r>
      <w:r>
        <w:rPr>
          <w:spacing w:val="-2"/>
          <w:lang w:val="ru-RU"/>
        </w:rPr>
        <w:t>участием</w:t>
      </w:r>
      <w:r>
        <w:rPr>
          <w:spacing w:val="13"/>
          <w:lang w:val="ru-RU"/>
        </w:rPr>
        <w:t xml:space="preserve"> </w:t>
      </w:r>
      <w:r>
        <w:rPr>
          <w:lang w:val="ru-RU"/>
        </w:rPr>
        <w:t>или</w:t>
      </w:r>
      <w:r>
        <w:rPr>
          <w:spacing w:val="8"/>
          <w:lang w:val="ru-RU"/>
        </w:rPr>
        <w:t xml:space="preserve"> </w:t>
      </w:r>
      <w:r>
        <w:rPr>
          <w:spacing w:val="-2"/>
          <w:lang w:val="ru-RU"/>
        </w:rPr>
        <w:t>без</w:t>
      </w:r>
      <w:r>
        <w:rPr>
          <w:spacing w:val="15"/>
          <w:lang w:val="ru-RU"/>
        </w:rPr>
        <w:t xml:space="preserve"> </w:t>
      </w:r>
      <w:r>
        <w:rPr>
          <w:spacing w:val="-1"/>
          <w:lang w:val="ru-RU"/>
        </w:rPr>
        <w:t>ограничения</w:t>
      </w:r>
      <w:r>
        <w:rPr>
          <w:spacing w:val="6"/>
          <w:lang w:val="ru-RU"/>
        </w:rPr>
        <w:t xml:space="preserve"> </w:t>
      </w:r>
      <w:r>
        <w:rPr>
          <w:spacing w:val="-1"/>
          <w:lang w:val="ru-RU"/>
        </w:rPr>
        <w:t>количества</w:t>
      </w:r>
      <w:r>
        <w:rPr>
          <w:spacing w:val="10"/>
          <w:lang w:val="ru-RU"/>
        </w:rPr>
        <w:t xml:space="preserve"> </w:t>
      </w:r>
      <w:r>
        <w:rPr>
          <w:spacing w:val="-1"/>
          <w:lang w:val="ru-RU"/>
        </w:rPr>
        <w:t xml:space="preserve">участников процедуры. </w:t>
      </w:r>
    </w:p>
    <w:p>
      <w:pPr>
        <w:pStyle w:val="Style16"/>
        <w:numPr>
          <w:ilvl w:val="2"/>
          <w:numId w:val="20"/>
        </w:numPr>
        <w:tabs>
          <w:tab w:val="clear" w:pos="720"/>
          <w:tab w:val="left" w:pos="1579" w:leader="none"/>
        </w:tabs>
        <w:spacing w:lineRule="auto" w:line="240"/>
        <w:ind w:left="100" w:right="110" w:firstLine="720"/>
        <w:jc w:val="both"/>
        <w:rPr>
          <w:lang w:val="ru-RU"/>
        </w:rPr>
      </w:pPr>
      <w:r>
        <w:rPr>
          <w:spacing w:val="-1"/>
          <w:lang w:val="ru-RU"/>
        </w:rPr>
        <w:t>Запрос</w:t>
      </w:r>
      <w:r>
        <w:rPr>
          <w:spacing w:val="30"/>
          <w:lang w:val="ru-RU"/>
        </w:rPr>
        <w:t xml:space="preserve"> </w:t>
      </w:r>
      <w:r>
        <w:rPr>
          <w:spacing w:val="-1"/>
          <w:lang w:val="ru-RU"/>
        </w:rPr>
        <w:t>предложений</w:t>
      </w:r>
      <w:r>
        <w:rPr>
          <w:spacing w:val="35"/>
          <w:lang w:val="ru-RU"/>
        </w:rPr>
        <w:t xml:space="preserve"> </w:t>
      </w:r>
      <w:r>
        <w:rPr>
          <w:spacing w:val="-1"/>
          <w:lang w:val="ru-RU"/>
        </w:rPr>
        <w:t>проводится</w:t>
      </w:r>
      <w:r>
        <w:rPr>
          <w:spacing w:val="25"/>
          <w:lang w:val="ru-RU"/>
        </w:rPr>
        <w:t xml:space="preserve"> </w:t>
      </w:r>
      <w:r>
        <w:rPr>
          <w:lang w:val="ru-RU"/>
        </w:rPr>
        <w:t>в</w:t>
      </w:r>
      <w:r>
        <w:rPr>
          <w:spacing w:val="32"/>
          <w:lang w:val="ru-RU"/>
        </w:rPr>
        <w:t xml:space="preserve"> </w:t>
      </w:r>
      <w:r>
        <w:rPr>
          <w:spacing w:val="-1"/>
          <w:lang w:val="ru-RU"/>
        </w:rPr>
        <w:t>электронной</w:t>
      </w:r>
      <w:r>
        <w:rPr>
          <w:spacing w:val="32"/>
          <w:lang w:val="ru-RU"/>
        </w:rPr>
        <w:t xml:space="preserve"> </w:t>
      </w:r>
      <w:r>
        <w:rPr>
          <w:spacing w:val="-1"/>
          <w:lang w:val="ru-RU"/>
        </w:rPr>
        <w:t>форме</w:t>
      </w:r>
      <w:r>
        <w:rPr>
          <w:spacing w:val="30"/>
          <w:lang w:val="ru-RU"/>
        </w:rPr>
        <w:t xml:space="preserve"> </w:t>
      </w:r>
      <w:r>
        <w:rPr>
          <w:spacing w:val="-1"/>
          <w:lang w:val="ru-RU"/>
        </w:rPr>
        <w:t>посредством</w:t>
      </w:r>
      <w:r>
        <w:rPr>
          <w:spacing w:val="57"/>
          <w:lang w:val="ru-RU"/>
        </w:rPr>
        <w:t xml:space="preserve"> </w:t>
      </w:r>
      <w:r>
        <w:rPr>
          <w:spacing w:val="-1"/>
          <w:lang w:val="ru-RU"/>
        </w:rPr>
        <w:t>электронной</w:t>
      </w:r>
      <w:r>
        <w:rPr>
          <w:spacing w:val="-2"/>
          <w:lang w:val="ru-RU"/>
        </w:rPr>
        <w:t xml:space="preserve"> </w:t>
      </w:r>
      <w:r>
        <w:rPr>
          <w:spacing w:val="-1"/>
          <w:lang w:val="ru-RU"/>
        </w:rPr>
        <w:t>площадки</w:t>
      </w:r>
      <w:r>
        <w:rPr>
          <w:spacing w:val="-2"/>
          <w:lang w:val="ru-RU"/>
        </w:rPr>
        <w:t xml:space="preserve"> </w:t>
      </w:r>
      <w:r>
        <w:rPr>
          <w:lang w:val="ru-RU"/>
        </w:rPr>
        <w:t>в</w:t>
      </w:r>
      <w:r>
        <w:rPr>
          <w:spacing w:val="3"/>
          <w:lang w:val="ru-RU"/>
        </w:rPr>
        <w:t xml:space="preserve"> </w:t>
      </w:r>
      <w:r>
        <w:rPr>
          <w:spacing w:val="-1"/>
          <w:lang w:val="ru-RU"/>
        </w:rPr>
        <w:t>информационно-телекоммуникационной</w:t>
      </w:r>
      <w:r>
        <w:rPr>
          <w:spacing w:val="3"/>
          <w:lang w:val="ru-RU"/>
        </w:rPr>
        <w:t xml:space="preserve"> </w:t>
      </w:r>
      <w:r>
        <w:rPr>
          <w:spacing w:val="-1"/>
          <w:lang w:val="ru-RU"/>
        </w:rPr>
        <w:t>сети «Интернет».</w:t>
      </w:r>
    </w:p>
    <w:p>
      <w:pPr>
        <w:pStyle w:val="Style16"/>
        <w:numPr>
          <w:ilvl w:val="2"/>
          <w:numId w:val="20"/>
        </w:numPr>
        <w:tabs>
          <w:tab w:val="clear" w:pos="720"/>
          <w:tab w:val="left" w:pos="1579" w:leader="none"/>
        </w:tabs>
        <w:ind w:left="100" w:right="100" w:firstLine="720"/>
        <w:jc w:val="both"/>
        <w:rPr>
          <w:rFonts w:cs="Times New Roman"/>
          <w:lang w:val="ru-RU"/>
        </w:rPr>
      </w:pPr>
      <w:r>
        <w:rPr>
          <w:spacing w:val="-1"/>
          <w:lang w:val="ru-RU"/>
        </w:rPr>
        <w:t>Заказчик</w:t>
      </w:r>
      <w:r>
        <w:rPr>
          <w:spacing w:val="31"/>
          <w:lang w:val="ru-RU"/>
        </w:rPr>
        <w:t xml:space="preserve"> </w:t>
      </w:r>
      <w:r>
        <w:rPr>
          <w:lang w:val="ru-RU"/>
        </w:rPr>
        <w:t>вправе</w:t>
      </w:r>
      <w:r>
        <w:rPr>
          <w:spacing w:val="22"/>
          <w:lang w:val="ru-RU"/>
        </w:rPr>
        <w:t xml:space="preserve"> </w:t>
      </w:r>
      <w:r>
        <w:rPr>
          <w:spacing w:val="-1"/>
          <w:lang w:val="ru-RU"/>
        </w:rPr>
        <w:t>осуществлять</w:t>
      </w:r>
      <w:r>
        <w:rPr>
          <w:spacing w:val="34"/>
          <w:lang w:val="ru-RU"/>
        </w:rPr>
        <w:t xml:space="preserve"> </w:t>
      </w:r>
      <w:r>
        <w:rPr>
          <w:spacing w:val="-3"/>
          <w:lang w:val="ru-RU"/>
        </w:rPr>
        <w:t>закупки</w:t>
      </w:r>
      <w:r>
        <w:rPr>
          <w:spacing w:val="34"/>
          <w:lang w:val="ru-RU"/>
        </w:rPr>
        <w:t xml:space="preserve"> </w:t>
      </w:r>
      <w:r>
        <w:rPr>
          <w:spacing w:val="-1"/>
          <w:lang w:val="ru-RU"/>
        </w:rPr>
        <w:t>путем</w:t>
      </w:r>
      <w:r>
        <w:rPr>
          <w:spacing w:val="34"/>
          <w:lang w:val="ru-RU"/>
        </w:rPr>
        <w:t xml:space="preserve"> </w:t>
      </w:r>
      <w:r>
        <w:rPr>
          <w:spacing w:val="-1"/>
          <w:lang w:val="ru-RU"/>
        </w:rPr>
        <w:t>запроса</w:t>
      </w:r>
      <w:r>
        <w:rPr>
          <w:spacing w:val="41"/>
          <w:lang w:val="ru-RU"/>
        </w:rPr>
        <w:t xml:space="preserve"> </w:t>
      </w:r>
      <w:r>
        <w:rPr>
          <w:spacing w:val="-1"/>
          <w:lang w:val="ru-RU"/>
        </w:rPr>
        <w:t>предложений</w:t>
      </w:r>
      <w:r>
        <w:rPr>
          <w:spacing w:val="31"/>
          <w:lang w:val="ru-RU"/>
        </w:rPr>
        <w:t xml:space="preserve"> </w:t>
      </w:r>
      <w:r>
        <w:rPr>
          <w:lang w:val="ru-RU"/>
        </w:rPr>
        <w:t>на</w:t>
      </w:r>
      <w:r>
        <w:rPr>
          <w:spacing w:val="61"/>
          <w:lang w:val="ru-RU"/>
        </w:rPr>
        <w:t xml:space="preserve"> </w:t>
      </w:r>
      <w:r>
        <w:rPr>
          <w:spacing w:val="-1"/>
          <w:lang w:val="ru-RU"/>
        </w:rPr>
        <w:t>официальных</w:t>
      </w:r>
      <w:r>
        <w:rPr>
          <w:spacing w:val="4"/>
          <w:lang w:val="ru-RU"/>
        </w:rPr>
        <w:t xml:space="preserve"> </w:t>
      </w:r>
      <w:r>
        <w:rPr>
          <w:lang w:val="ru-RU"/>
        </w:rPr>
        <w:t xml:space="preserve">ЭТП, </w:t>
      </w:r>
      <w:r>
        <w:rPr>
          <w:spacing w:val="-1"/>
          <w:lang w:val="ru-RU"/>
        </w:rPr>
        <w:t>обеспечивающих</w:t>
      </w:r>
      <w:r>
        <w:rPr>
          <w:spacing w:val="2"/>
          <w:lang w:val="ru-RU"/>
        </w:rPr>
        <w:t xml:space="preserve"> </w:t>
      </w:r>
      <w:r>
        <w:rPr>
          <w:spacing w:val="-1"/>
          <w:lang w:val="ru-RU"/>
        </w:rPr>
        <w:t>проведение</w:t>
      </w:r>
      <w:r>
        <w:rPr>
          <w:spacing w:val="6"/>
          <w:lang w:val="ru-RU"/>
        </w:rPr>
        <w:t xml:space="preserve"> </w:t>
      </w:r>
      <w:r>
        <w:rPr>
          <w:spacing w:val="-1"/>
          <w:lang w:val="ru-RU"/>
        </w:rPr>
        <w:t>закупок</w:t>
      </w:r>
      <w:r>
        <w:rPr>
          <w:spacing w:val="5"/>
          <w:lang w:val="ru-RU"/>
        </w:rPr>
        <w:t xml:space="preserve"> </w:t>
      </w:r>
      <w:r>
        <w:rPr>
          <w:lang w:val="ru-RU"/>
        </w:rPr>
        <w:t>в</w:t>
      </w:r>
      <w:r>
        <w:rPr>
          <w:spacing w:val="8"/>
          <w:lang w:val="ru-RU"/>
        </w:rPr>
        <w:t xml:space="preserve"> </w:t>
      </w:r>
      <w:r>
        <w:rPr>
          <w:spacing w:val="-1"/>
          <w:lang w:val="ru-RU"/>
        </w:rPr>
        <w:t>электронной</w:t>
      </w:r>
      <w:r>
        <w:rPr>
          <w:spacing w:val="3"/>
          <w:lang w:val="ru-RU"/>
        </w:rPr>
        <w:t xml:space="preserve"> </w:t>
      </w:r>
      <w:r>
        <w:rPr>
          <w:spacing w:val="-1"/>
          <w:lang w:val="ru-RU"/>
        </w:rPr>
        <w:t>форме</w:t>
      </w:r>
      <w:r>
        <w:rPr>
          <w:spacing w:val="6"/>
          <w:lang w:val="ru-RU"/>
        </w:rPr>
        <w:t xml:space="preserve"> </w:t>
      </w:r>
      <w:r>
        <w:rPr>
          <w:lang w:val="ru-RU"/>
        </w:rPr>
        <w:t>в</w:t>
      </w:r>
      <w:r>
        <w:rPr>
          <w:spacing w:val="60"/>
          <w:lang w:val="ru-RU"/>
        </w:rPr>
        <w:t xml:space="preserve"> </w:t>
      </w:r>
      <w:r>
        <w:rPr>
          <w:lang w:val="ru-RU"/>
        </w:rPr>
        <w:t>соответствии</w:t>
      </w:r>
      <w:r>
        <w:rPr>
          <w:spacing w:val="-11"/>
          <w:lang w:val="ru-RU"/>
        </w:rPr>
        <w:t xml:space="preserve"> </w:t>
      </w:r>
      <w:r>
        <w:rPr>
          <w:lang w:val="ru-RU"/>
        </w:rPr>
        <w:t>с</w:t>
      </w:r>
      <w:r>
        <w:rPr>
          <w:spacing w:val="-9"/>
          <w:lang w:val="ru-RU"/>
        </w:rPr>
        <w:t xml:space="preserve"> </w:t>
      </w:r>
      <w:r>
        <w:rPr>
          <w:spacing w:val="-1"/>
          <w:lang w:val="ru-RU"/>
        </w:rPr>
        <w:t>Законом</w:t>
      </w:r>
      <w:r>
        <w:rPr>
          <w:spacing w:val="-16"/>
          <w:lang w:val="ru-RU"/>
        </w:rPr>
        <w:t xml:space="preserve"> </w:t>
      </w:r>
      <w:r>
        <w:rPr>
          <w:lang w:val="ru-RU"/>
        </w:rPr>
        <w:t>о</w:t>
      </w:r>
      <w:r>
        <w:rPr>
          <w:spacing w:val="-8"/>
          <w:lang w:val="ru-RU"/>
        </w:rPr>
        <w:t xml:space="preserve"> </w:t>
      </w:r>
      <w:r>
        <w:rPr>
          <w:spacing w:val="-1"/>
          <w:lang w:val="ru-RU"/>
        </w:rPr>
        <w:t>закупках,</w:t>
      </w:r>
      <w:r>
        <w:rPr>
          <w:spacing w:val="-6"/>
          <w:lang w:val="ru-RU"/>
        </w:rPr>
        <w:t xml:space="preserve"> </w:t>
      </w:r>
      <w:r>
        <w:rPr>
          <w:lang w:val="ru-RU"/>
        </w:rPr>
        <w:t>в</w:t>
      </w:r>
      <w:r>
        <w:rPr>
          <w:spacing w:val="42"/>
          <w:lang w:val="ru-RU"/>
        </w:rPr>
        <w:t xml:space="preserve"> </w:t>
      </w:r>
      <w:r>
        <w:rPr>
          <w:spacing w:val="-1"/>
          <w:lang w:val="ru-RU"/>
        </w:rPr>
        <w:t>соответствии</w:t>
      </w:r>
      <w:r>
        <w:rPr>
          <w:spacing w:val="-7"/>
          <w:lang w:val="ru-RU"/>
        </w:rPr>
        <w:t xml:space="preserve"> </w:t>
      </w:r>
      <w:r>
        <w:rPr>
          <w:lang w:val="ru-RU"/>
        </w:rPr>
        <w:t>с</w:t>
      </w:r>
      <w:r>
        <w:rPr>
          <w:spacing w:val="-13"/>
          <w:lang w:val="ru-RU"/>
        </w:rPr>
        <w:t xml:space="preserve"> </w:t>
      </w:r>
      <w:r>
        <w:rPr>
          <w:spacing w:val="-1"/>
          <w:lang w:val="ru-RU"/>
        </w:rPr>
        <w:t>регламентом</w:t>
      </w:r>
      <w:r>
        <w:rPr>
          <w:spacing w:val="-11"/>
          <w:lang w:val="ru-RU"/>
        </w:rPr>
        <w:t xml:space="preserve"> </w:t>
      </w:r>
      <w:r>
        <w:rPr>
          <w:lang w:val="ru-RU"/>
        </w:rPr>
        <w:t>и</w:t>
      </w:r>
      <w:r>
        <w:rPr>
          <w:spacing w:val="-8"/>
          <w:lang w:val="ru-RU"/>
        </w:rPr>
        <w:t xml:space="preserve"> </w:t>
      </w:r>
      <w:r>
        <w:rPr>
          <w:spacing w:val="-2"/>
          <w:lang w:val="ru-RU"/>
        </w:rPr>
        <w:t>по</w:t>
      </w:r>
      <w:r>
        <w:rPr>
          <w:spacing w:val="-8"/>
          <w:lang w:val="ru-RU"/>
        </w:rPr>
        <w:t xml:space="preserve"> </w:t>
      </w:r>
      <w:r>
        <w:rPr>
          <w:spacing w:val="-1"/>
          <w:lang w:val="ru-RU"/>
        </w:rPr>
        <w:t>правилам</w:t>
      </w:r>
      <w:r>
        <w:rPr>
          <w:spacing w:val="-11"/>
          <w:lang w:val="ru-RU"/>
        </w:rPr>
        <w:t xml:space="preserve"> </w:t>
      </w:r>
      <w:r>
        <w:rPr>
          <w:spacing w:val="-1"/>
          <w:lang w:val="ru-RU"/>
        </w:rPr>
        <w:t>этих</w:t>
      </w:r>
      <w:r>
        <w:rPr>
          <w:spacing w:val="-11"/>
          <w:lang w:val="ru-RU"/>
        </w:rPr>
        <w:t xml:space="preserve"> </w:t>
      </w:r>
      <w:r>
        <w:rPr>
          <w:lang w:val="ru-RU"/>
        </w:rPr>
        <w:t>ЭТП.</w:t>
      </w:r>
    </w:p>
    <w:p>
      <w:pPr>
        <w:pStyle w:val="Style16"/>
        <w:numPr>
          <w:ilvl w:val="2"/>
          <w:numId w:val="20"/>
        </w:numPr>
        <w:tabs>
          <w:tab w:val="clear" w:pos="720"/>
          <w:tab w:val="left" w:pos="1517" w:leader="none"/>
        </w:tabs>
        <w:spacing w:before="2" w:after="0"/>
        <w:ind w:left="100" w:right="104" w:firstLine="720"/>
        <w:jc w:val="both"/>
        <w:rPr>
          <w:rFonts w:cs="Times New Roman"/>
          <w:lang w:val="ru-RU"/>
        </w:rPr>
      </w:pPr>
      <w:r>
        <w:rPr>
          <w:spacing w:val="-1"/>
          <w:lang w:val="ru-RU"/>
        </w:rPr>
        <w:t>Закупка</w:t>
      </w:r>
      <w:r>
        <w:rPr>
          <w:spacing w:val="13"/>
          <w:lang w:val="ru-RU"/>
        </w:rPr>
        <w:t xml:space="preserve"> </w:t>
      </w:r>
      <w:r>
        <w:rPr>
          <w:spacing w:val="-1"/>
          <w:lang w:val="ru-RU"/>
        </w:rPr>
        <w:t>данным</w:t>
      </w:r>
      <w:r>
        <w:rPr>
          <w:spacing w:val="15"/>
          <w:lang w:val="ru-RU"/>
        </w:rPr>
        <w:t xml:space="preserve"> </w:t>
      </w:r>
      <w:r>
        <w:rPr>
          <w:spacing w:val="-1"/>
          <w:lang w:val="ru-RU"/>
        </w:rPr>
        <w:t>способом</w:t>
      </w:r>
      <w:r>
        <w:rPr>
          <w:spacing w:val="11"/>
          <w:lang w:val="ru-RU"/>
        </w:rPr>
        <w:t xml:space="preserve"> </w:t>
      </w:r>
      <w:r>
        <w:rPr>
          <w:spacing w:val="1"/>
          <w:lang w:val="ru-RU"/>
        </w:rPr>
        <w:t>может</w:t>
      </w:r>
      <w:r>
        <w:rPr>
          <w:spacing w:val="5"/>
          <w:lang w:val="ru-RU"/>
        </w:rPr>
        <w:t xml:space="preserve"> </w:t>
      </w:r>
      <w:r>
        <w:rPr>
          <w:spacing w:val="-1"/>
          <w:lang w:val="ru-RU"/>
        </w:rPr>
        <w:t>осуществляться</w:t>
      </w:r>
      <w:r>
        <w:rPr>
          <w:spacing w:val="14"/>
          <w:lang w:val="ru-RU"/>
        </w:rPr>
        <w:t xml:space="preserve"> </w:t>
      </w:r>
      <w:r>
        <w:rPr>
          <w:spacing w:val="-1"/>
          <w:lang w:val="ru-RU"/>
        </w:rPr>
        <w:t>Заказчиком</w:t>
      </w:r>
      <w:r>
        <w:rPr>
          <w:spacing w:val="15"/>
          <w:lang w:val="ru-RU"/>
        </w:rPr>
        <w:t xml:space="preserve"> </w:t>
      </w:r>
      <w:r>
        <w:rPr>
          <w:lang w:val="ru-RU"/>
        </w:rPr>
        <w:t>при</w:t>
      </w:r>
      <w:r>
        <w:rPr>
          <w:spacing w:val="50"/>
          <w:lang w:val="ru-RU"/>
        </w:rPr>
        <w:t xml:space="preserve"> </w:t>
      </w:r>
      <w:r>
        <w:rPr>
          <w:spacing w:val="-1"/>
          <w:lang w:val="ru-RU"/>
        </w:rPr>
        <w:t>соблюдении</w:t>
      </w:r>
      <w:r>
        <w:rPr>
          <w:spacing w:val="-2"/>
          <w:lang w:val="ru-RU"/>
        </w:rPr>
        <w:t xml:space="preserve"> </w:t>
      </w:r>
      <w:r>
        <w:rPr>
          <w:spacing w:val="-1"/>
          <w:lang w:val="ru-RU"/>
        </w:rPr>
        <w:t>условия,</w:t>
      </w:r>
      <w:r>
        <w:rPr>
          <w:spacing w:val="-5"/>
          <w:lang w:val="ru-RU"/>
        </w:rPr>
        <w:t xml:space="preserve"> </w:t>
      </w:r>
      <w:r>
        <w:rPr>
          <w:spacing w:val="-2"/>
          <w:lang w:val="ru-RU"/>
        </w:rPr>
        <w:t>что</w:t>
      </w:r>
      <w:r>
        <w:rPr>
          <w:spacing w:val="-8"/>
          <w:lang w:val="ru-RU"/>
        </w:rPr>
        <w:t xml:space="preserve"> </w:t>
      </w:r>
      <w:r>
        <w:rPr>
          <w:lang w:val="ru-RU"/>
        </w:rPr>
        <w:t>объектом</w:t>
      </w:r>
      <w:r>
        <w:rPr>
          <w:spacing w:val="-6"/>
          <w:lang w:val="ru-RU"/>
        </w:rPr>
        <w:t xml:space="preserve"> </w:t>
      </w:r>
      <w:r>
        <w:rPr>
          <w:spacing w:val="-3"/>
          <w:lang w:val="ru-RU"/>
        </w:rPr>
        <w:t>закупки</w:t>
      </w:r>
      <w:r>
        <w:rPr>
          <w:spacing w:val="-2"/>
          <w:lang w:val="ru-RU"/>
        </w:rPr>
        <w:t xml:space="preserve"> </w:t>
      </w:r>
      <w:r>
        <w:rPr>
          <w:spacing w:val="-1"/>
          <w:lang w:val="ru-RU"/>
        </w:rPr>
        <w:t>являются</w:t>
      </w:r>
      <w:r>
        <w:rPr>
          <w:spacing w:val="-3"/>
          <w:lang w:val="ru-RU"/>
        </w:rPr>
        <w:t xml:space="preserve"> </w:t>
      </w:r>
      <w:r>
        <w:rPr>
          <w:spacing w:val="-1"/>
          <w:lang w:val="ru-RU"/>
        </w:rPr>
        <w:t>товары, работы,</w:t>
      </w:r>
      <w:r>
        <w:rPr>
          <w:spacing w:val="-5"/>
          <w:lang w:val="ru-RU"/>
        </w:rPr>
        <w:t xml:space="preserve"> </w:t>
      </w:r>
      <w:r>
        <w:rPr>
          <w:spacing w:val="-2"/>
          <w:lang w:val="ru-RU"/>
        </w:rPr>
        <w:t>услуги,</w:t>
      </w:r>
      <w:r>
        <w:rPr>
          <w:spacing w:val="-1"/>
          <w:lang w:val="ru-RU"/>
        </w:rPr>
        <w:t xml:space="preserve"> </w:t>
      </w:r>
      <w:r>
        <w:rPr>
          <w:lang w:val="ru-RU"/>
        </w:rPr>
        <w:t>в</w:t>
      </w:r>
      <w:r>
        <w:rPr>
          <w:spacing w:val="-11"/>
          <w:lang w:val="ru-RU"/>
        </w:rPr>
        <w:t xml:space="preserve"> </w:t>
      </w:r>
      <w:r>
        <w:rPr>
          <w:lang w:val="ru-RU"/>
        </w:rPr>
        <w:t>отношении</w:t>
      </w:r>
      <w:r>
        <w:rPr>
          <w:spacing w:val="71"/>
          <w:lang w:val="ru-RU"/>
        </w:rPr>
        <w:t xml:space="preserve"> </w:t>
      </w:r>
      <w:r>
        <w:rPr>
          <w:lang w:val="ru-RU"/>
        </w:rPr>
        <w:t>которых</w:t>
      </w:r>
      <w:r>
        <w:rPr>
          <w:spacing w:val="-3"/>
          <w:lang w:val="ru-RU"/>
        </w:rPr>
        <w:t xml:space="preserve"> </w:t>
      </w:r>
      <w:r>
        <w:rPr>
          <w:spacing w:val="-1"/>
          <w:lang w:val="ru-RU"/>
        </w:rPr>
        <w:t>целесообразно</w:t>
      </w:r>
      <w:r>
        <w:rPr>
          <w:spacing w:val="2"/>
          <w:lang w:val="ru-RU"/>
        </w:rPr>
        <w:t xml:space="preserve"> </w:t>
      </w:r>
      <w:r>
        <w:rPr>
          <w:spacing w:val="-1"/>
          <w:lang w:val="ru-RU"/>
        </w:rPr>
        <w:t xml:space="preserve">проводить </w:t>
      </w:r>
      <w:r>
        <w:rPr>
          <w:lang w:val="ru-RU"/>
        </w:rPr>
        <w:t>оценку</w:t>
      </w:r>
      <w:r>
        <w:rPr>
          <w:spacing w:val="-8"/>
          <w:lang w:val="ru-RU"/>
        </w:rPr>
        <w:t xml:space="preserve"> </w:t>
      </w:r>
      <w:r>
        <w:rPr>
          <w:lang w:val="ru-RU"/>
        </w:rPr>
        <w:t>по</w:t>
      </w:r>
      <w:r>
        <w:rPr>
          <w:spacing w:val="2"/>
          <w:lang w:val="ru-RU"/>
        </w:rPr>
        <w:t xml:space="preserve"> </w:t>
      </w:r>
      <w:r>
        <w:rPr>
          <w:spacing w:val="-1"/>
          <w:lang w:val="ru-RU"/>
        </w:rPr>
        <w:t xml:space="preserve">ценовым </w:t>
      </w:r>
      <w:r>
        <w:rPr>
          <w:lang w:val="ru-RU"/>
        </w:rPr>
        <w:t>и</w:t>
      </w:r>
      <w:r>
        <w:rPr>
          <w:spacing w:val="-2"/>
          <w:lang w:val="ru-RU"/>
        </w:rPr>
        <w:t xml:space="preserve"> </w:t>
      </w:r>
      <w:r>
        <w:rPr>
          <w:spacing w:val="-1"/>
          <w:lang w:val="ru-RU"/>
        </w:rPr>
        <w:t xml:space="preserve">неценовым </w:t>
      </w:r>
      <w:r>
        <w:rPr>
          <w:lang w:val="ru-RU"/>
        </w:rPr>
        <w:t>критериям.</w:t>
      </w:r>
    </w:p>
    <w:p>
      <w:pPr>
        <w:pStyle w:val="Normal"/>
        <w:spacing w:before="1"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numPr>
          <w:ilvl w:val="1"/>
          <w:numId w:val="18"/>
        </w:numPr>
        <w:tabs>
          <w:tab w:val="clear" w:pos="720"/>
          <w:tab w:val="left" w:pos="643" w:leader="none"/>
        </w:tabs>
        <w:ind w:left="522" w:hanging="0"/>
        <w:rPr>
          <w:b w:val="false"/>
          <w:b w:val="false"/>
          <w:bCs w:val="false"/>
          <w:lang w:val="ru-RU"/>
        </w:rPr>
      </w:pPr>
      <w:r>
        <w:rPr>
          <w:spacing w:val="-1"/>
          <w:lang w:val="ru-RU"/>
        </w:rPr>
        <w:t>Извещение</w:t>
      </w:r>
      <w:r>
        <w:rPr>
          <w:spacing w:val="1"/>
          <w:lang w:val="ru-RU"/>
        </w:rPr>
        <w:t xml:space="preserve"> </w:t>
      </w:r>
      <w:r>
        <w:rPr>
          <w:lang w:val="ru-RU"/>
        </w:rPr>
        <w:t>об</w:t>
      </w:r>
      <w:r>
        <w:rPr>
          <w:spacing w:val="2"/>
          <w:lang w:val="ru-RU"/>
        </w:rPr>
        <w:t xml:space="preserve"> </w:t>
      </w:r>
      <w:r>
        <w:rPr>
          <w:spacing w:val="-2"/>
          <w:lang w:val="ru-RU"/>
        </w:rPr>
        <w:t xml:space="preserve">открытом </w:t>
      </w:r>
      <w:r>
        <w:rPr>
          <w:spacing w:val="-1"/>
          <w:lang w:val="ru-RU"/>
        </w:rPr>
        <w:t>запросе</w:t>
      </w:r>
      <w:r>
        <w:rPr>
          <w:spacing w:val="1"/>
          <w:lang w:val="ru-RU"/>
        </w:rPr>
        <w:t xml:space="preserve"> </w:t>
      </w:r>
      <w:r>
        <w:rPr>
          <w:spacing w:val="-3"/>
          <w:lang w:val="ru-RU"/>
        </w:rPr>
        <w:t>предложений</w:t>
      </w:r>
      <w:r>
        <w:rPr>
          <w:spacing w:val="6"/>
          <w:lang w:val="ru-RU"/>
        </w:rPr>
        <w:t xml:space="preserve"> </w:t>
      </w:r>
      <w:r>
        <w:rPr>
          <w:lang w:val="ru-RU"/>
        </w:rPr>
        <w:t>в</w:t>
      </w:r>
      <w:r>
        <w:rPr>
          <w:spacing w:val="-3"/>
          <w:lang w:val="ru-RU"/>
        </w:rPr>
        <w:t xml:space="preserve"> </w:t>
      </w:r>
      <w:r>
        <w:rPr>
          <w:spacing w:val="-1"/>
          <w:lang w:val="ru-RU"/>
        </w:rPr>
        <w:t>электронной</w:t>
      </w:r>
      <w:r>
        <w:rPr>
          <w:spacing w:val="-2"/>
          <w:lang w:val="ru-RU"/>
        </w:rPr>
        <w:t xml:space="preserve"> </w:t>
      </w:r>
      <w:r>
        <w:rPr>
          <w:spacing w:val="-1"/>
          <w:lang w:val="ru-RU"/>
        </w:rPr>
        <w:t>форме</w:t>
      </w:r>
    </w:p>
    <w:p>
      <w:pPr>
        <w:pStyle w:val="Normal"/>
        <w:spacing w:before="5" w:after="0"/>
        <w:rPr>
          <w:rFonts w:ascii="Times New Roman" w:hAnsi="Times New Roman" w:eastAsia="Times New Roman" w:cs="Times New Roman"/>
          <w:b/>
          <w:b/>
          <w:bCs/>
          <w:sz w:val="29"/>
          <w:szCs w:val="29"/>
          <w:lang w:val="ru-RU"/>
        </w:rPr>
      </w:pPr>
      <w:r>
        <w:rPr>
          <w:rFonts w:eastAsia="Times New Roman" w:cs="Times New Roman" w:ascii="Times New Roman" w:hAnsi="Times New Roman"/>
          <w:b/>
          <w:bCs/>
          <w:sz w:val="29"/>
          <w:szCs w:val="29"/>
          <w:lang w:val="ru-RU"/>
        </w:rPr>
      </w:r>
    </w:p>
    <w:p>
      <w:pPr>
        <w:pStyle w:val="Style16"/>
        <w:numPr>
          <w:ilvl w:val="2"/>
          <w:numId w:val="18"/>
        </w:numPr>
        <w:tabs>
          <w:tab w:val="clear" w:pos="720"/>
          <w:tab w:val="left" w:pos="1517" w:leader="none"/>
        </w:tabs>
        <w:spacing w:lineRule="exact" w:line="274"/>
        <w:ind w:left="100" w:right="110" w:firstLine="720"/>
        <w:jc w:val="both"/>
        <w:rPr>
          <w:lang w:val="ru-RU"/>
        </w:rPr>
      </w:pPr>
      <w:r>
        <w:rPr>
          <w:lang w:val="ru-RU"/>
        </w:rPr>
        <w:t>Извещение</w:t>
      </w:r>
      <w:r>
        <w:rPr>
          <w:spacing w:val="49"/>
          <w:lang w:val="ru-RU"/>
        </w:rPr>
        <w:t xml:space="preserve"> </w:t>
      </w:r>
      <w:r>
        <w:rPr>
          <w:lang w:val="ru-RU"/>
        </w:rPr>
        <w:t>о</w:t>
      </w:r>
      <w:r>
        <w:rPr>
          <w:spacing w:val="59"/>
          <w:lang w:val="ru-RU"/>
        </w:rPr>
        <w:t xml:space="preserve"> </w:t>
      </w:r>
      <w:r>
        <w:rPr>
          <w:spacing w:val="-1"/>
          <w:lang w:val="ru-RU"/>
        </w:rPr>
        <w:t>запросе</w:t>
      </w:r>
      <w:r>
        <w:rPr>
          <w:spacing w:val="54"/>
          <w:lang w:val="ru-RU"/>
        </w:rPr>
        <w:t xml:space="preserve"> </w:t>
      </w:r>
      <w:r>
        <w:rPr>
          <w:spacing w:val="-1"/>
          <w:lang w:val="ru-RU"/>
        </w:rPr>
        <w:t>предложений</w:t>
      </w:r>
      <w:r>
        <w:rPr>
          <w:spacing w:val="55"/>
          <w:lang w:val="ru-RU"/>
        </w:rPr>
        <w:t xml:space="preserve"> </w:t>
      </w:r>
      <w:r>
        <w:rPr>
          <w:spacing w:val="-2"/>
          <w:lang w:val="ru-RU"/>
        </w:rPr>
        <w:t>должно</w:t>
      </w:r>
      <w:r>
        <w:rPr>
          <w:spacing w:val="59"/>
          <w:lang w:val="ru-RU"/>
        </w:rPr>
        <w:t xml:space="preserve"> </w:t>
      </w:r>
      <w:r>
        <w:rPr>
          <w:spacing w:val="-1"/>
          <w:lang w:val="ru-RU"/>
        </w:rPr>
        <w:t>содержать</w:t>
      </w:r>
      <w:r>
        <w:rPr>
          <w:spacing w:val="56"/>
          <w:lang w:val="ru-RU"/>
        </w:rPr>
        <w:t xml:space="preserve"> </w:t>
      </w:r>
      <w:r>
        <w:rPr>
          <w:spacing w:val="-1"/>
          <w:lang w:val="ru-RU"/>
        </w:rPr>
        <w:t>сведения</w:t>
      </w:r>
      <w:r>
        <w:rPr>
          <w:spacing w:val="54"/>
          <w:lang w:val="ru-RU"/>
        </w:rPr>
        <w:t xml:space="preserve"> </w:t>
      </w:r>
      <w:r>
        <w:rPr>
          <w:lang w:val="ru-RU"/>
        </w:rPr>
        <w:t>в</w:t>
      </w:r>
      <w:r>
        <w:rPr>
          <w:spacing w:val="37"/>
          <w:lang w:val="ru-RU"/>
        </w:rPr>
        <w:t xml:space="preserve"> </w:t>
      </w:r>
      <w:r>
        <w:rPr>
          <w:lang w:val="ru-RU"/>
        </w:rPr>
        <w:t>соответствии</w:t>
      </w:r>
      <w:r>
        <w:rPr>
          <w:spacing w:val="-2"/>
          <w:lang w:val="ru-RU"/>
        </w:rPr>
        <w:t xml:space="preserve"> </w:t>
      </w:r>
      <w:r>
        <w:rPr>
          <w:lang w:val="ru-RU"/>
        </w:rPr>
        <w:t>с</w:t>
      </w:r>
      <w:r>
        <w:rPr>
          <w:spacing w:val="3"/>
          <w:lang w:val="ru-RU"/>
        </w:rPr>
        <w:t xml:space="preserve"> </w:t>
      </w:r>
      <w:r>
        <w:rPr>
          <w:spacing w:val="-1"/>
          <w:lang w:val="ru-RU"/>
        </w:rPr>
        <w:t>разделом</w:t>
      </w:r>
      <w:r>
        <w:rPr>
          <w:spacing w:val="3"/>
          <w:lang w:val="ru-RU"/>
        </w:rPr>
        <w:t xml:space="preserve"> </w:t>
      </w:r>
      <w:r>
        <w:rPr>
          <w:spacing w:val="-1"/>
          <w:lang w:val="ru-RU"/>
        </w:rPr>
        <w:t>4.2.</w:t>
      </w:r>
      <w:r>
        <w:rPr>
          <w:spacing w:val="1"/>
          <w:lang w:val="ru-RU"/>
        </w:rPr>
        <w:t xml:space="preserve"> </w:t>
      </w:r>
      <w:r>
        <w:rPr>
          <w:spacing w:val="-1"/>
          <w:lang w:val="ru-RU"/>
        </w:rPr>
        <w:t>настоящего</w:t>
      </w:r>
      <w:r>
        <w:rPr>
          <w:spacing w:val="6"/>
          <w:lang w:val="ru-RU"/>
        </w:rPr>
        <w:t xml:space="preserve"> </w:t>
      </w:r>
      <w:r>
        <w:rPr>
          <w:spacing w:val="-1"/>
          <w:lang w:val="ru-RU"/>
        </w:rPr>
        <w:t>Положения.</w:t>
      </w:r>
    </w:p>
    <w:p>
      <w:pPr>
        <w:pStyle w:val="Style16"/>
        <w:numPr>
          <w:ilvl w:val="2"/>
          <w:numId w:val="18"/>
        </w:numPr>
        <w:tabs>
          <w:tab w:val="clear" w:pos="720"/>
          <w:tab w:val="left" w:pos="1579" w:leader="none"/>
        </w:tabs>
        <w:spacing w:lineRule="auto" w:line="237"/>
        <w:ind w:left="100" w:right="102" w:firstLine="720"/>
        <w:jc w:val="both"/>
        <w:rPr>
          <w:rFonts w:cs="Times New Roman"/>
          <w:lang w:val="ru-RU"/>
        </w:rPr>
      </w:pPr>
      <w:r>
        <w:rPr>
          <w:spacing w:val="-1"/>
          <w:lang w:val="ru-RU"/>
        </w:rPr>
        <w:t>Извещение</w:t>
      </w:r>
      <w:r>
        <w:rPr>
          <w:spacing w:val="46"/>
          <w:lang w:val="ru-RU"/>
        </w:rPr>
        <w:t xml:space="preserve"> </w:t>
      </w:r>
      <w:r>
        <w:rPr>
          <w:lang w:val="ru-RU"/>
        </w:rPr>
        <w:t>о</w:t>
      </w:r>
      <w:r>
        <w:rPr>
          <w:spacing w:val="52"/>
          <w:lang w:val="ru-RU"/>
        </w:rPr>
        <w:t xml:space="preserve"> </w:t>
      </w:r>
      <w:r>
        <w:rPr>
          <w:spacing w:val="-1"/>
          <w:lang w:val="ru-RU"/>
        </w:rPr>
        <w:t>запросе</w:t>
      </w:r>
      <w:r>
        <w:rPr>
          <w:spacing w:val="55"/>
          <w:lang w:val="ru-RU"/>
        </w:rPr>
        <w:t xml:space="preserve"> </w:t>
      </w:r>
      <w:r>
        <w:rPr>
          <w:spacing w:val="-1"/>
          <w:lang w:val="ru-RU"/>
        </w:rPr>
        <w:t>предложений</w:t>
      </w:r>
      <w:r>
        <w:rPr>
          <w:spacing w:val="50"/>
          <w:lang w:val="ru-RU"/>
        </w:rPr>
        <w:t xml:space="preserve"> </w:t>
      </w:r>
      <w:r>
        <w:rPr>
          <w:spacing w:val="-1"/>
          <w:lang w:val="ru-RU"/>
        </w:rPr>
        <w:t>размещается</w:t>
      </w:r>
      <w:r>
        <w:rPr>
          <w:spacing w:val="52"/>
          <w:lang w:val="ru-RU"/>
        </w:rPr>
        <w:t xml:space="preserve"> </w:t>
      </w:r>
      <w:r>
        <w:rPr>
          <w:spacing w:val="-1"/>
          <w:lang w:val="ru-RU"/>
        </w:rPr>
        <w:t>Заказчиком</w:t>
      </w:r>
      <w:r>
        <w:rPr>
          <w:spacing w:val="49"/>
          <w:lang w:val="ru-RU"/>
        </w:rPr>
        <w:t xml:space="preserve"> </w:t>
      </w:r>
      <w:r>
        <w:rPr>
          <w:lang w:val="ru-RU"/>
        </w:rPr>
        <w:t>на</w:t>
      </w:r>
      <w:r>
        <w:rPr>
          <w:spacing w:val="46"/>
          <w:lang w:val="ru-RU"/>
        </w:rPr>
        <w:t xml:space="preserve"> </w:t>
      </w:r>
      <w:r>
        <w:rPr>
          <w:spacing w:val="-1"/>
          <w:lang w:val="ru-RU"/>
        </w:rPr>
        <w:t>сайте</w:t>
      </w:r>
      <w:r>
        <w:rPr>
          <w:spacing w:val="53"/>
          <w:lang w:val="ru-RU"/>
        </w:rPr>
        <w:t xml:space="preserve"> </w:t>
      </w:r>
      <w:r>
        <w:rPr>
          <w:spacing w:val="-1"/>
          <w:lang w:val="ru-RU"/>
        </w:rPr>
        <w:t>Заказчика,</w:t>
      </w:r>
      <w:r>
        <w:rPr>
          <w:spacing w:val="34"/>
          <w:lang w:val="ru-RU"/>
        </w:rPr>
        <w:t xml:space="preserve"> </w:t>
      </w:r>
      <w:r>
        <w:rPr>
          <w:lang w:val="ru-RU"/>
        </w:rPr>
        <w:t>в</w:t>
      </w:r>
      <w:r>
        <w:rPr>
          <w:spacing w:val="28"/>
          <w:lang w:val="ru-RU"/>
        </w:rPr>
        <w:t xml:space="preserve"> </w:t>
      </w:r>
      <w:r>
        <w:rPr>
          <w:lang w:val="ru-RU"/>
        </w:rPr>
        <w:t>ЕИС</w:t>
      </w:r>
      <w:r>
        <w:rPr>
          <w:spacing w:val="28"/>
          <w:lang w:val="ru-RU"/>
        </w:rPr>
        <w:t xml:space="preserve"> </w:t>
      </w:r>
      <w:r>
        <w:rPr>
          <w:lang w:val="ru-RU"/>
        </w:rPr>
        <w:t>и</w:t>
      </w:r>
      <w:r>
        <w:rPr>
          <w:spacing w:val="27"/>
          <w:lang w:val="ru-RU"/>
        </w:rPr>
        <w:t xml:space="preserve"> </w:t>
      </w:r>
      <w:r>
        <w:rPr>
          <w:lang w:val="ru-RU"/>
        </w:rPr>
        <w:t>на</w:t>
      </w:r>
      <w:r>
        <w:rPr>
          <w:spacing w:val="30"/>
          <w:lang w:val="ru-RU"/>
        </w:rPr>
        <w:t xml:space="preserve"> </w:t>
      </w:r>
      <w:r>
        <w:rPr>
          <w:spacing w:val="-2"/>
          <w:lang w:val="ru-RU"/>
        </w:rPr>
        <w:t>ЭТП</w:t>
      </w:r>
      <w:r>
        <w:rPr>
          <w:spacing w:val="30"/>
          <w:lang w:val="ru-RU"/>
        </w:rPr>
        <w:t xml:space="preserve"> </w:t>
      </w:r>
      <w:r>
        <w:rPr>
          <w:lang w:val="ru-RU"/>
        </w:rPr>
        <w:t>не</w:t>
      </w:r>
      <w:r>
        <w:rPr>
          <w:spacing w:val="25"/>
          <w:lang w:val="ru-RU"/>
        </w:rPr>
        <w:t xml:space="preserve"> </w:t>
      </w:r>
      <w:r>
        <w:rPr>
          <w:spacing w:val="-1"/>
          <w:lang w:val="ru-RU"/>
        </w:rPr>
        <w:t>менее</w:t>
      </w:r>
      <w:r>
        <w:rPr>
          <w:spacing w:val="33"/>
          <w:lang w:val="ru-RU"/>
        </w:rPr>
        <w:t xml:space="preserve"> </w:t>
      </w:r>
      <w:r>
        <w:rPr>
          <w:spacing w:val="-1"/>
          <w:lang w:val="ru-RU"/>
        </w:rPr>
        <w:t>чем</w:t>
      </w:r>
      <w:r>
        <w:rPr>
          <w:spacing w:val="27"/>
          <w:lang w:val="ru-RU"/>
        </w:rPr>
        <w:t xml:space="preserve"> </w:t>
      </w:r>
      <w:r>
        <w:rPr>
          <w:lang w:val="ru-RU"/>
        </w:rPr>
        <w:t>за</w:t>
      </w:r>
      <w:r>
        <w:rPr>
          <w:spacing w:val="21"/>
          <w:lang w:val="ru-RU"/>
        </w:rPr>
        <w:t xml:space="preserve"> </w:t>
      </w:r>
      <w:r>
        <w:rPr>
          <w:spacing w:val="-1"/>
          <w:lang w:val="ru-RU"/>
        </w:rPr>
        <w:t>семь</w:t>
      </w:r>
      <w:r>
        <w:rPr>
          <w:spacing w:val="32"/>
          <w:lang w:val="ru-RU"/>
        </w:rPr>
        <w:t xml:space="preserve"> </w:t>
      </w:r>
      <w:r>
        <w:rPr>
          <w:spacing w:val="-1"/>
          <w:lang w:val="ru-RU"/>
        </w:rPr>
        <w:t>рабочих</w:t>
      </w:r>
      <w:r>
        <w:rPr>
          <w:spacing w:val="26"/>
          <w:lang w:val="ru-RU"/>
        </w:rPr>
        <w:t xml:space="preserve"> </w:t>
      </w:r>
      <w:r>
        <w:rPr>
          <w:spacing w:val="-1"/>
          <w:lang w:val="ru-RU"/>
        </w:rPr>
        <w:t>дней</w:t>
      </w:r>
      <w:r>
        <w:rPr>
          <w:spacing w:val="32"/>
          <w:lang w:val="ru-RU"/>
        </w:rPr>
        <w:t xml:space="preserve"> </w:t>
      </w:r>
      <w:r>
        <w:rPr>
          <w:spacing w:val="-4"/>
          <w:lang w:val="ru-RU"/>
        </w:rPr>
        <w:t>до</w:t>
      </w:r>
      <w:r>
        <w:rPr>
          <w:spacing w:val="35"/>
          <w:lang w:val="ru-RU"/>
        </w:rPr>
        <w:t xml:space="preserve"> </w:t>
      </w:r>
      <w:r>
        <w:rPr>
          <w:spacing w:val="-1"/>
          <w:lang w:val="ru-RU"/>
        </w:rPr>
        <w:t>дня</w:t>
      </w:r>
      <w:r>
        <w:rPr>
          <w:spacing w:val="26"/>
          <w:lang w:val="ru-RU"/>
        </w:rPr>
        <w:t xml:space="preserve"> </w:t>
      </w:r>
      <w:r>
        <w:rPr>
          <w:spacing w:val="-1"/>
          <w:lang w:val="ru-RU"/>
        </w:rPr>
        <w:t>истечения</w:t>
      </w:r>
      <w:r>
        <w:rPr>
          <w:spacing w:val="30"/>
          <w:lang w:val="ru-RU"/>
        </w:rPr>
        <w:t xml:space="preserve"> </w:t>
      </w:r>
      <w:r>
        <w:rPr>
          <w:spacing w:val="-1"/>
          <w:lang w:val="ru-RU"/>
        </w:rPr>
        <w:t>срока</w:t>
      </w:r>
      <w:r>
        <w:rPr>
          <w:spacing w:val="57"/>
          <w:lang w:val="ru-RU"/>
        </w:rPr>
        <w:t xml:space="preserve"> </w:t>
      </w:r>
      <w:r>
        <w:rPr>
          <w:spacing w:val="-1"/>
          <w:lang w:val="ru-RU"/>
        </w:rPr>
        <w:t>открытия</w:t>
      </w:r>
      <w:r>
        <w:rPr>
          <w:spacing w:val="30"/>
          <w:lang w:val="ru-RU"/>
        </w:rPr>
        <w:t xml:space="preserve"> </w:t>
      </w:r>
      <w:r>
        <w:rPr>
          <w:spacing w:val="-2"/>
          <w:lang w:val="ru-RU"/>
        </w:rPr>
        <w:t>доступа</w:t>
      </w:r>
      <w:r>
        <w:rPr>
          <w:spacing w:val="34"/>
          <w:lang w:val="ru-RU"/>
        </w:rPr>
        <w:t xml:space="preserve"> </w:t>
      </w:r>
      <w:r>
        <w:rPr>
          <w:lang w:val="ru-RU"/>
        </w:rPr>
        <w:t>к</w:t>
      </w:r>
      <w:r>
        <w:rPr>
          <w:spacing w:val="34"/>
          <w:lang w:val="ru-RU"/>
        </w:rPr>
        <w:t xml:space="preserve"> </w:t>
      </w:r>
      <w:r>
        <w:rPr>
          <w:spacing w:val="-1"/>
          <w:lang w:val="ru-RU"/>
        </w:rPr>
        <w:t>поданным</w:t>
      </w:r>
      <w:r>
        <w:rPr>
          <w:spacing w:val="32"/>
          <w:lang w:val="ru-RU"/>
        </w:rPr>
        <w:t xml:space="preserve"> </w:t>
      </w:r>
      <w:r>
        <w:rPr>
          <w:lang w:val="ru-RU"/>
        </w:rPr>
        <w:t>в</w:t>
      </w:r>
      <w:r>
        <w:rPr>
          <w:spacing w:val="32"/>
          <w:lang w:val="ru-RU"/>
        </w:rPr>
        <w:t xml:space="preserve"> </w:t>
      </w:r>
      <w:r>
        <w:rPr>
          <w:spacing w:val="-1"/>
          <w:lang w:val="ru-RU"/>
        </w:rPr>
        <w:t>форме</w:t>
      </w:r>
      <w:r>
        <w:rPr>
          <w:spacing w:val="30"/>
          <w:lang w:val="ru-RU"/>
        </w:rPr>
        <w:t xml:space="preserve"> </w:t>
      </w:r>
      <w:r>
        <w:rPr>
          <w:spacing w:val="-1"/>
          <w:lang w:val="ru-RU"/>
        </w:rPr>
        <w:t>электронных</w:t>
      </w:r>
      <w:r>
        <w:rPr>
          <w:spacing w:val="30"/>
          <w:lang w:val="ru-RU"/>
        </w:rPr>
        <w:t xml:space="preserve"> </w:t>
      </w:r>
      <w:r>
        <w:rPr>
          <w:spacing w:val="-1"/>
          <w:lang w:val="ru-RU"/>
        </w:rPr>
        <w:t>документов</w:t>
      </w:r>
      <w:r>
        <w:rPr>
          <w:spacing w:val="32"/>
          <w:lang w:val="ru-RU"/>
        </w:rPr>
        <w:t xml:space="preserve"> </w:t>
      </w:r>
      <w:r>
        <w:rPr>
          <w:spacing w:val="-1"/>
          <w:lang w:val="ru-RU"/>
        </w:rPr>
        <w:t>заявкам</w:t>
      </w:r>
      <w:r>
        <w:rPr>
          <w:spacing w:val="32"/>
          <w:lang w:val="ru-RU"/>
        </w:rPr>
        <w:t xml:space="preserve"> </w:t>
      </w:r>
      <w:r>
        <w:rPr>
          <w:spacing w:val="-1"/>
          <w:lang w:val="ru-RU"/>
        </w:rPr>
        <w:t>участников</w:t>
      </w:r>
      <w:r>
        <w:rPr>
          <w:spacing w:val="44"/>
          <w:lang w:val="ru-RU"/>
        </w:rPr>
        <w:t xml:space="preserve"> </w:t>
      </w:r>
      <w:r>
        <w:rPr>
          <w:lang w:val="ru-RU"/>
        </w:rPr>
        <w:t>на</w:t>
      </w:r>
      <w:r>
        <w:rPr>
          <w:spacing w:val="63"/>
          <w:lang w:val="ru-RU"/>
        </w:rPr>
        <w:t xml:space="preserve"> </w:t>
      </w:r>
      <w:r>
        <w:rPr>
          <w:lang w:val="ru-RU"/>
        </w:rPr>
        <w:t>ЭТП.</w:t>
      </w:r>
    </w:p>
    <w:p>
      <w:pPr>
        <w:pStyle w:val="Style16"/>
        <w:numPr>
          <w:ilvl w:val="2"/>
          <w:numId w:val="18"/>
        </w:numPr>
        <w:tabs>
          <w:tab w:val="clear" w:pos="720"/>
          <w:tab w:val="left" w:pos="1517" w:leader="none"/>
        </w:tabs>
        <w:spacing w:lineRule="auto" w:line="237" w:before="2" w:after="0"/>
        <w:ind w:left="100" w:right="103" w:firstLine="720"/>
        <w:jc w:val="both"/>
        <w:rPr>
          <w:rFonts w:cs="Times New Roman"/>
          <w:lang w:val="ru-RU"/>
        </w:rPr>
      </w:pPr>
      <w:r>
        <w:rPr>
          <w:spacing w:val="-1"/>
          <w:lang w:val="ru-RU"/>
        </w:rPr>
        <w:t>Заказчик</w:t>
      </w:r>
      <w:r>
        <w:rPr>
          <w:spacing w:val="7"/>
          <w:lang w:val="ru-RU"/>
        </w:rPr>
        <w:t xml:space="preserve"> </w:t>
      </w:r>
      <w:r>
        <w:rPr>
          <w:lang w:val="ru-RU"/>
        </w:rPr>
        <w:t>вправе</w:t>
      </w:r>
      <w:r>
        <w:rPr>
          <w:spacing w:val="3"/>
          <w:lang w:val="ru-RU"/>
        </w:rPr>
        <w:t xml:space="preserve"> </w:t>
      </w:r>
      <w:r>
        <w:rPr>
          <w:spacing w:val="-1"/>
          <w:lang w:val="ru-RU"/>
        </w:rPr>
        <w:t>принять</w:t>
      </w:r>
      <w:r>
        <w:rPr>
          <w:spacing w:val="6"/>
          <w:lang w:val="ru-RU"/>
        </w:rPr>
        <w:t xml:space="preserve"> </w:t>
      </w:r>
      <w:r>
        <w:rPr>
          <w:lang w:val="ru-RU"/>
        </w:rPr>
        <w:t>решение</w:t>
      </w:r>
      <w:r>
        <w:rPr>
          <w:spacing w:val="58"/>
          <w:lang w:val="ru-RU"/>
        </w:rPr>
        <w:t xml:space="preserve"> </w:t>
      </w:r>
      <w:r>
        <w:rPr>
          <w:lang w:val="ru-RU"/>
        </w:rPr>
        <w:t>о</w:t>
      </w:r>
      <w:r>
        <w:rPr>
          <w:spacing w:val="9"/>
          <w:lang w:val="ru-RU"/>
        </w:rPr>
        <w:t xml:space="preserve"> </w:t>
      </w:r>
      <w:r>
        <w:rPr>
          <w:spacing w:val="-1"/>
          <w:lang w:val="ru-RU"/>
        </w:rPr>
        <w:t>внесении</w:t>
      </w:r>
      <w:r>
        <w:rPr>
          <w:spacing w:val="10"/>
          <w:lang w:val="ru-RU"/>
        </w:rPr>
        <w:t xml:space="preserve"> </w:t>
      </w:r>
      <w:r>
        <w:rPr>
          <w:spacing w:val="-1"/>
          <w:lang w:val="ru-RU"/>
        </w:rPr>
        <w:t>изменений</w:t>
      </w:r>
      <w:r>
        <w:rPr>
          <w:spacing w:val="5"/>
          <w:lang w:val="ru-RU"/>
        </w:rPr>
        <w:t xml:space="preserve"> </w:t>
      </w:r>
      <w:r>
        <w:rPr>
          <w:lang w:val="ru-RU"/>
        </w:rPr>
        <w:t>в</w:t>
      </w:r>
      <w:r>
        <w:rPr>
          <w:spacing w:val="6"/>
          <w:lang w:val="ru-RU"/>
        </w:rPr>
        <w:t xml:space="preserve"> </w:t>
      </w:r>
      <w:r>
        <w:rPr>
          <w:spacing w:val="-1"/>
          <w:lang w:val="ru-RU"/>
        </w:rPr>
        <w:t>извещение</w:t>
      </w:r>
      <w:r>
        <w:rPr>
          <w:spacing w:val="58"/>
          <w:lang w:val="ru-RU"/>
        </w:rPr>
        <w:t xml:space="preserve"> </w:t>
      </w:r>
      <w:r>
        <w:rPr>
          <w:lang w:val="ru-RU"/>
        </w:rPr>
        <w:t>о</w:t>
      </w:r>
      <w:r>
        <w:rPr>
          <w:spacing w:val="27"/>
          <w:lang w:val="ru-RU"/>
        </w:rPr>
        <w:t xml:space="preserve"> </w:t>
      </w:r>
      <w:r>
        <w:rPr>
          <w:spacing w:val="-1"/>
          <w:lang w:val="ru-RU"/>
        </w:rPr>
        <w:t>проведении</w:t>
      </w:r>
      <w:r>
        <w:rPr>
          <w:spacing w:val="21"/>
          <w:lang w:val="ru-RU"/>
        </w:rPr>
        <w:t xml:space="preserve"> </w:t>
      </w:r>
      <w:r>
        <w:rPr>
          <w:spacing w:val="-1"/>
          <w:lang w:val="ru-RU"/>
        </w:rPr>
        <w:t>запроса</w:t>
      </w:r>
      <w:r>
        <w:rPr>
          <w:spacing w:val="13"/>
          <w:lang w:val="ru-RU"/>
        </w:rPr>
        <w:t xml:space="preserve"> </w:t>
      </w:r>
      <w:r>
        <w:rPr>
          <w:spacing w:val="-1"/>
          <w:lang w:val="ru-RU"/>
        </w:rPr>
        <w:t>предложений,</w:t>
      </w:r>
      <w:r>
        <w:rPr>
          <w:spacing w:val="21"/>
          <w:lang w:val="ru-RU"/>
        </w:rPr>
        <w:t xml:space="preserve"> </w:t>
      </w:r>
      <w:r>
        <w:rPr>
          <w:spacing w:val="-1"/>
          <w:lang w:val="ru-RU"/>
        </w:rPr>
        <w:t>документацию</w:t>
      </w:r>
      <w:r>
        <w:rPr>
          <w:spacing w:val="12"/>
          <w:lang w:val="ru-RU"/>
        </w:rPr>
        <w:t xml:space="preserve"> </w:t>
      </w:r>
      <w:r>
        <w:rPr>
          <w:lang w:val="ru-RU"/>
        </w:rPr>
        <w:t>о</w:t>
      </w:r>
      <w:r>
        <w:rPr>
          <w:spacing w:val="23"/>
          <w:lang w:val="ru-RU"/>
        </w:rPr>
        <w:t xml:space="preserve"> </w:t>
      </w:r>
      <w:r>
        <w:rPr>
          <w:spacing w:val="-1"/>
          <w:lang w:val="ru-RU"/>
        </w:rPr>
        <w:t>запросе</w:t>
      </w:r>
      <w:r>
        <w:rPr>
          <w:spacing w:val="20"/>
          <w:lang w:val="ru-RU"/>
        </w:rPr>
        <w:t xml:space="preserve"> </w:t>
      </w:r>
      <w:r>
        <w:rPr>
          <w:spacing w:val="-1"/>
          <w:lang w:val="ru-RU"/>
        </w:rPr>
        <w:t>предложений.</w:t>
      </w:r>
      <w:r>
        <w:rPr>
          <w:spacing w:val="21"/>
          <w:lang w:val="ru-RU"/>
        </w:rPr>
        <w:t xml:space="preserve"> </w:t>
      </w:r>
      <w:r>
        <w:rPr>
          <w:spacing w:val="-1"/>
          <w:lang w:val="ru-RU"/>
        </w:rPr>
        <w:t>Изменение</w:t>
      </w:r>
      <w:r>
        <w:rPr>
          <w:spacing w:val="63"/>
          <w:lang w:val="ru-RU"/>
        </w:rPr>
        <w:t xml:space="preserve"> </w:t>
      </w:r>
      <w:r>
        <w:rPr>
          <w:spacing w:val="-1"/>
          <w:lang w:val="ru-RU"/>
        </w:rPr>
        <w:t>предмета</w:t>
      </w:r>
      <w:r>
        <w:rPr>
          <w:spacing w:val="14"/>
          <w:lang w:val="ru-RU"/>
        </w:rPr>
        <w:t xml:space="preserve"> </w:t>
      </w:r>
      <w:r>
        <w:rPr>
          <w:spacing w:val="-1"/>
          <w:lang w:val="ru-RU"/>
        </w:rPr>
        <w:t>запроса</w:t>
      </w:r>
      <w:r>
        <w:rPr>
          <w:spacing w:val="8"/>
          <w:lang w:val="ru-RU"/>
        </w:rPr>
        <w:t xml:space="preserve"> </w:t>
      </w:r>
      <w:r>
        <w:rPr>
          <w:spacing w:val="-1"/>
          <w:lang w:val="ru-RU"/>
        </w:rPr>
        <w:t>предложений</w:t>
      </w:r>
      <w:r>
        <w:rPr>
          <w:spacing w:val="14"/>
          <w:lang w:val="ru-RU"/>
        </w:rPr>
        <w:t xml:space="preserve"> </w:t>
      </w:r>
      <w:r>
        <w:rPr>
          <w:lang w:val="ru-RU"/>
        </w:rPr>
        <w:t>не</w:t>
      </w:r>
      <w:r>
        <w:rPr>
          <w:spacing w:val="8"/>
          <w:lang w:val="ru-RU"/>
        </w:rPr>
        <w:t xml:space="preserve"> </w:t>
      </w:r>
      <w:r>
        <w:rPr>
          <w:spacing w:val="-1"/>
          <w:lang w:val="ru-RU"/>
        </w:rPr>
        <w:t>допускается.</w:t>
      </w:r>
      <w:r>
        <w:rPr>
          <w:spacing w:val="16"/>
          <w:lang w:val="ru-RU"/>
        </w:rPr>
        <w:t xml:space="preserve"> </w:t>
      </w:r>
      <w:r>
        <w:rPr>
          <w:spacing w:val="-2"/>
          <w:lang w:val="ru-RU"/>
        </w:rPr>
        <w:t>Изменения,</w:t>
      </w:r>
      <w:r>
        <w:rPr>
          <w:spacing w:val="11"/>
          <w:lang w:val="ru-RU"/>
        </w:rPr>
        <w:t xml:space="preserve"> </w:t>
      </w:r>
      <w:r>
        <w:rPr>
          <w:spacing w:val="-1"/>
          <w:lang w:val="ru-RU"/>
        </w:rPr>
        <w:t>вносимые</w:t>
      </w:r>
      <w:r>
        <w:rPr>
          <w:spacing w:val="8"/>
          <w:lang w:val="ru-RU"/>
        </w:rPr>
        <w:t xml:space="preserve"> </w:t>
      </w:r>
      <w:r>
        <w:rPr>
          <w:lang w:val="ru-RU"/>
        </w:rPr>
        <w:t>в</w:t>
      </w:r>
      <w:r>
        <w:rPr>
          <w:spacing w:val="11"/>
          <w:lang w:val="ru-RU"/>
        </w:rPr>
        <w:t xml:space="preserve"> </w:t>
      </w:r>
      <w:r>
        <w:rPr>
          <w:spacing w:val="-1"/>
          <w:lang w:val="ru-RU"/>
        </w:rPr>
        <w:t>извещение</w:t>
      </w:r>
      <w:r>
        <w:rPr>
          <w:spacing w:val="3"/>
          <w:lang w:val="ru-RU"/>
        </w:rPr>
        <w:t xml:space="preserve"> </w:t>
      </w:r>
      <w:r>
        <w:rPr>
          <w:lang w:val="ru-RU"/>
        </w:rPr>
        <w:t>о</w:t>
      </w:r>
      <w:r>
        <w:rPr>
          <w:spacing w:val="79"/>
          <w:lang w:val="ru-RU"/>
        </w:rPr>
        <w:t xml:space="preserve"> </w:t>
      </w:r>
      <w:r>
        <w:rPr>
          <w:spacing w:val="-1"/>
          <w:lang w:val="ru-RU"/>
        </w:rPr>
        <w:t>проведении</w:t>
      </w:r>
      <w:r>
        <w:rPr>
          <w:spacing w:val="43"/>
          <w:lang w:val="ru-RU"/>
        </w:rPr>
        <w:t xml:space="preserve"> </w:t>
      </w:r>
      <w:r>
        <w:rPr>
          <w:spacing w:val="-1"/>
          <w:lang w:val="ru-RU"/>
        </w:rPr>
        <w:t>запроса</w:t>
      </w:r>
      <w:r>
        <w:rPr>
          <w:spacing w:val="44"/>
          <w:lang w:val="ru-RU"/>
        </w:rPr>
        <w:t xml:space="preserve"> </w:t>
      </w:r>
      <w:r>
        <w:rPr>
          <w:spacing w:val="-1"/>
          <w:lang w:val="ru-RU"/>
        </w:rPr>
        <w:t>предложений,</w:t>
      </w:r>
      <w:r>
        <w:rPr>
          <w:spacing w:val="43"/>
          <w:lang w:val="ru-RU"/>
        </w:rPr>
        <w:t xml:space="preserve"> </w:t>
      </w:r>
      <w:r>
        <w:rPr>
          <w:spacing w:val="-1"/>
          <w:lang w:val="ru-RU"/>
        </w:rPr>
        <w:t>документацию</w:t>
      </w:r>
      <w:r>
        <w:rPr>
          <w:spacing w:val="38"/>
          <w:lang w:val="ru-RU"/>
        </w:rPr>
        <w:t xml:space="preserve"> </w:t>
      </w:r>
      <w:r>
        <w:rPr>
          <w:lang w:val="ru-RU"/>
        </w:rPr>
        <w:t>о</w:t>
      </w:r>
      <w:r>
        <w:rPr>
          <w:spacing w:val="45"/>
          <w:lang w:val="ru-RU"/>
        </w:rPr>
        <w:t xml:space="preserve"> </w:t>
      </w:r>
      <w:r>
        <w:rPr>
          <w:spacing w:val="-1"/>
          <w:lang w:val="ru-RU"/>
        </w:rPr>
        <w:t>запросе</w:t>
      </w:r>
      <w:r>
        <w:rPr>
          <w:spacing w:val="39"/>
          <w:lang w:val="ru-RU"/>
        </w:rPr>
        <w:t xml:space="preserve"> </w:t>
      </w:r>
      <w:r>
        <w:rPr>
          <w:spacing w:val="-1"/>
          <w:lang w:val="ru-RU"/>
        </w:rPr>
        <w:t>предложений,</w:t>
      </w:r>
      <w:r>
        <w:rPr>
          <w:spacing w:val="53"/>
          <w:lang w:val="ru-RU"/>
        </w:rPr>
        <w:t xml:space="preserve"> </w:t>
      </w:r>
      <w:r>
        <w:rPr>
          <w:spacing w:val="-1"/>
          <w:lang w:val="ru-RU"/>
        </w:rPr>
        <w:t>размещаются</w:t>
      </w:r>
      <w:r>
        <w:rPr>
          <w:spacing w:val="67"/>
          <w:lang w:val="ru-RU"/>
        </w:rPr>
        <w:t xml:space="preserve"> </w:t>
      </w:r>
      <w:r>
        <w:rPr>
          <w:spacing w:val="-1"/>
          <w:lang w:val="ru-RU"/>
        </w:rPr>
        <w:t>Заказчиком</w:t>
      </w:r>
      <w:r>
        <w:rPr>
          <w:spacing w:val="-11"/>
          <w:lang w:val="ru-RU"/>
        </w:rPr>
        <w:t xml:space="preserve"> </w:t>
      </w:r>
      <w:r>
        <w:rPr>
          <w:lang w:val="ru-RU"/>
        </w:rPr>
        <w:t>на</w:t>
      </w:r>
      <w:r>
        <w:rPr>
          <w:spacing w:val="-9"/>
          <w:lang w:val="ru-RU"/>
        </w:rPr>
        <w:t xml:space="preserve"> </w:t>
      </w:r>
      <w:r>
        <w:rPr>
          <w:spacing w:val="-1"/>
          <w:lang w:val="ru-RU"/>
        </w:rPr>
        <w:t>сайте</w:t>
      </w:r>
      <w:r>
        <w:rPr>
          <w:spacing w:val="-8"/>
          <w:lang w:val="ru-RU"/>
        </w:rPr>
        <w:t xml:space="preserve"> </w:t>
      </w:r>
      <w:r>
        <w:rPr>
          <w:spacing w:val="-1"/>
          <w:lang w:val="ru-RU"/>
        </w:rPr>
        <w:t>Заказчика,</w:t>
      </w:r>
      <w:r>
        <w:rPr>
          <w:spacing w:val="-10"/>
          <w:lang w:val="ru-RU"/>
        </w:rPr>
        <w:t xml:space="preserve"> </w:t>
      </w:r>
      <w:r>
        <w:rPr>
          <w:lang w:val="ru-RU"/>
        </w:rPr>
        <w:t>в</w:t>
      </w:r>
      <w:r>
        <w:rPr>
          <w:spacing w:val="-11"/>
          <w:lang w:val="ru-RU"/>
        </w:rPr>
        <w:t xml:space="preserve"> </w:t>
      </w:r>
      <w:r>
        <w:rPr>
          <w:lang w:val="ru-RU"/>
        </w:rPr>
        <w:t>ЕИС</w:t>
      </w:r>
      <w:r>
        <w:rPr>
          <w:spacing w:val="-15"/>
          <w:lang w:val="ru-RU"/>
        </w:rPr>
        <w:t xml:space="preserve"> </w:t>
      </w:r>
      <w:r>
        <w:rPr>
          <w:lang w:val="ru-RU"/>
        </w:rPr>
        <w:t>и</w:t>
      </w:r>
      <w:r>
        <w:rPr>
          <w:spacing w:val="-7"/>
          <w:lang w:val="ru-RU"/>
        </w:rPr>
        <w:t xml:space="preserve"> </w:t>
      </w:r>
      <w:r>
        <w:rPr>
          <w:lang w:val="ru-RU"/>
        </w:rPr>
        <w:t>на</w:t>
      </w:r>
      <w:r>
        <w:rPr>
          <w:spacing w:val="-13"/>
          <w:lang w:val="ru-RU"/>
        </w:rPr>
        <w:t xml:space="preserve"> </w:t>
      </w:r>
      <w:r>
        <w:rPr>
          <w:lang w:val="ru-RU"/>
        </w:rPr>
        <w:t>ЭТП</w:t>
      </w:r>
      <w:r>
        <w:rPr>
          <w:spacing w:val="-13"/>
          <w:lang w:val="ru-RU"/>
        </w:rPr>
        <w:t xml:space="preserve"> </w:t>
      </w:r>
      <w:r>
        <w:rPr>
          <w:lang w:val="ru-RU"/>
        </w:rPr>
        <w:t>не</w:t>
      </w:r>
      <w:r>
        <w:rPr>
          <w:spacing w:val="-13"/>
          <w:lang w:val="ru-RU"/>
        </w:rPr>
        <w:t xml:space="preserve"> </w:t>
      </w:r>
      <w:r>
        <w:rPr>
          <w:spacing w:val="-1"/>
          <w:lang w:val="ru-RU"/>
        </w:rPr>
        <w:t>позднее</w:t>
      </w:r>
      <w:r>
        <w:rPr>
          <w:spacing w:val="-9"/>
          <w:lang w:val="ru-RU"/>
        </w:rPr>
        <w:t xml:space="preserve"> </w:t>
      </w:r>
      <w:r>
        <w:rPr>
          <w:spacing w:val="-1"/>
          <w:lang w:val="ru-RU"/>
        </w:rPr>
        <w:t>чем</w:t>
      </w:r>
      <w:r>
        <w:rPr>
          <w:spacing w:val="-11"/>
          <w:lang w:val="ru-RU"/>
        </w:rPr>
        <w:t xml:space="preserve"> </w:t>
      </w:r>
      <w:r>
        <w:rPr>
          <w:lang w:val="ru-RU"/>
        </w:rPr>
        <w:t>в</w:t>
      </w:r>
      <w:r>
        <w:rPr>
          <w:spacing w:val="-11"/>
          <w:lang w:val="ru-RU"/>
        </w:rPr>
        <w:t xml:space="preserve"> </w:t>
      </w:r>
      <w:r>
        <w:rPr>
          <w:spacing w:val="-1"/>
          <w:lang w:val="ru-RU"/>
        </w:rPr>
        <w:t>течение</w:t>
      </w:r>
      <w:r>
        <w:rPr>
          <w:spacing w:val="-9"/>
          <w:lang w:val="ru-RU"/>
        </w:rPr>
        <w:t xml:space="preserve"> </w:t>
      </w:r>
      <w:r>
        <w:rPr>
          <w:spacing w:val="2"/>
          <w:lang w:val="ru-RU"/>
        </w:rPr>
        <w:t>трех</w:t>
      </w:r>
      <w:r>
        <w:rPr>
          <w:spacing w:val="-12"/>
          <w:lang w:val="ru-RU"/>
        </w:rPr>
        <w:t xml:space="preserve"> </w:t>
      </w:r>
      <w:r>
        <w:rPr>
          <w:spacing w:val="-1"/>
          <w:lang w:val="ru-RU"/>
        </w:rPr>
        <w:t>календарных</w:t>
      </w:r>
      <w:r>
        <w:rPr>
          <w:spacing w:val="51"/>
          <w:lang w:val="ru-RU"/>
        </w:rPr>
        <w:t xml:space="preserve"> </w:t>
      </w:r>
      <w:r>
        <w:rPr>
          <w:spacing w:val="-1"/>
          <w:lang w:val="ru-RU"/>
        </w:rPr>
        <w:t>дней</w:t>
      </w:r>
      <w:r>
        <w:rPr>
          <w:spacing w:val="3"/>
          <w:lang w:val="ru-RU"/>
        </w:rPr>
        <w:t xml:space="preserve"> </w:t>
      </w:r>
      <w:r>
        <w:rPr>
          <w:spacing w:val="-1"/>
          <w:lang w:val="ru-RU"/>
        </w:rPr>
        <w:t>со</w:t>
      </w:r>
      <w:r>
        <w:rPr>
          <w:spacing w:val="2"/>
          <w:lang w:val="ru-RU"/>
        </w:rPr>
        <w:t xml:space="preserve"> </w:t>
      </w:r>
      <w:r>
        <w:rPr>
          <w:spacing w:val="-1"/>
          <w:lang w:val="ru-RU"/>
        </w:rPr>
        <w:t>дня</w:t>
      </w:r>
      <w:r>
        <w:rPr>
          <w:spacing w:val="2"/>
          <w:lang w:val="ru-RU"/>
        </w:rPr>
        <w:t xml:space="preserve"> </w:t>
      </w:r>
      <w:r>
        <w:rPr>
          <w:spacing w:val="-1"/>
          <w:lang w:val="ru-RU"/>
        </w:rPr>
        <w:t>принятия</w:t>
      </w:r>
      <w:r>
        <w:rPr>
          <w:spacing w:val="-3"/>
          <w:lang w:val="ru-RU"/>
        </w:rPr>
        <w:t xml:space="preserve"> </w:t>
      </w:r>
      <w:r>
        <w:rPr>
          <w:lang w:val="ru-RU"/>
        </w:rPr>
        <w:t>решения</w:t>
      </w:r>
      <w:r>
        <w:rPr>
          <w:spacing w:val="-8"/>
          <w:lang w:val="ru-RU"/>
        </w:rPr>
        <w:t xml:space="preserve"> </w:t>
      </w:r>
      <w:r>
        <w:rPr>
          <w:lang w:val="ru-RU"/>
        </w:rPr>
        <w:t>о</w:t>
      </w:r>
      <w:r>
        <w:rPr>
          <w:spacing w:val="2"/>
          <w:lang w:val="ru-RU"/>
        </w:rPr>
        <w:t xml:space="preserve"> </w:t>
      </w:r>
      <w:r>
        <w:rPr>
          <w:spacing w:val="-1"/>
          <w:lang w:val="ru-RU"/>
        </w:rPr>
        <w:t>внесении</w:t>
      </w:r>
      <w:r>
        <w:rPr>
          <w:spacing w:val="-2"/>
          <w:lang w:val="ru-RU"/>
        </w:rPr>
        <w:t xml:space="preserve"> </w:t>
      </w:r>
      <w:r>
        <w:rPr>
          <w:spacing w:val="-1"/>
          <w:lang w:val="ru-RU"/>
        </w:rPr>
        <w:t>указанных</w:t>
      </w:r>
      <w:r>
        <w:rPr>
          <w:spacing w:val="-3"/>
          <w:lang w:val="ru-RU"/>
        </w:rPr>
        <w:t xml:space="preserve"> </w:t>
      </w:r>
      <w:r>
        <w:rPr>
          <w:lang w:val="ru-RU"/>
        </w:rPr>
        <w:t>изменений.</w:t>
      </w:r>
    </w:p>
    <w:p>
      <w:pPr>
        <w:pStyle w:val="Style16"/>
        <w:numPr>
          <w:ilvl w:val="2"/>
          <w:numId w:val="18"/>
        </w:numPr>
        <w:tabs>
          <w:tab w:val="clear" w:pos="720"/>
          <w:tab w:val="left" w:pos="1517" w:leader="none"/>
        </w:tabs>
        <w:spacing w:before="2" w:after="0"/>
        <w:ind w:left="100" w:right="98" w:firstLine="720"/>
        <w:jc w:val="both"/>
        <w:rPr>
          <w:rFonts w:cs="Times New Roman"/>
          <w:lang w:val="ru-RU"/>
        </w:rPr>
      </w:pPr>
      <w:r>
        <w:rPr>
          <w:lang w:val="ru-RU"/>
        </w:rPr>
        <w:t>В</w:t>
      </w:r>
      <w:r>
        <w:rPr>
          <w:spacing w:val="39"/>
          <w:lang w:val="ru-RU"/>
        </w:rPr>
        <w:t xml:space="preserve"> </w:t>
      </w:r>
      <w:r>
        <w:rPr>
          <w:spacing w:val="-1"/>
          <w:lang w:val="ru-RU"/>
        </w:rPr>
        <w:t>случае</w:t>
      </w:r>
      <w:r>
        <w:rPr>
          <w:spacing w:val="39"/>
          <w:lang w:val="ru-RU"/>
        </w:rPr>
        <w:t xml:space="preserve"> </w:t>
      </w:r>
      <w:r>
        <w:rPr>
          <w:spacing w:val="-1"/>
          <w:lang w:val="ru-RU"/>
        </w:rPr>
        <w:t>внесения</w:t>
      </w:r>
      <w:r>
        <w:rPr>
          <w:spacing w:val="40"/>
          <w:lang w:val="ru-RU"/>
        </w:rPr>
        <w:t xml:space="preserve"> </w:t>
      </w:r>
      <w:r>
        <w:rPr>
          <w:spacing w:val="-1"/>
          <w:lang w:val="ru-RU"/>
        </w:rPr>
        <w:t>изменений</w:t>
      </w:r>
      <w:r>
        <w:rPr>
          <w:spacing w:val="36"/>
          <w:lang w:val="ru-RU"/>
        </w:rPr>
        <w:t xml:space="preserve"> </w:t>
      </w:r>
      <w:r>
        <w:rPr>
          <w:lang w:val="ru-RU"/>
        </w:rPr>
        <w:t>в</w:t>
      </w:r>
      <w:r>
        <w:rPr>
          <w:spacing w:val="37"/>
          <w:lang w:val="ru-RU"/>
        </w:rPr>
        <w:t xml:space="preserve"> </w:t>
      </w:r>
      <w:r>
        <w:rPr>
          <w:spacing w:val="-1"/>
          <w:lang w:val="ru-RU"/>
        </w:rPr>
        <w:t>извещение</w:t>
      </w:r>
      <w:r>
        <w:rPr>
          <w:spacing w:val="34"/>
          <w:lang w:val="ru-RU"/>
        </w:rPr>
        <w:t xml:space="preserve"> </w:t>
      </w:r>
      <w:r>
        <w:rPr>
          <w:lang w:val="ru-RU"/>
        </w:rPr>
        <w:t>о</w:t>
      </w:r>
      <w:r>
        <w:rPr>
          <w:spacing w:val="45"/>
          <w:lang w:val="ru-RU"/>
        </w:rPr>
        <w:t xml:space="preserve"> </w:t>
      </w:r>
      <w:r>
        <w:rPr>
          <w:spacing w:val="-1"/>
          <w:lang w:val="ru-RU"/>
        </w:rPr>
        <w:t>проведении</w:t>
      </w:r>
      <w:r>
        <w:rPr>
          <w:spacing w:val="51"/>
          <w:lang w:val="ru-RU"/>
        </w:rPr>
        <w:t xml:space="preserve"> </w:t>
      </w:r>
      <w:r>
        <w:rPr>
          <w:spacing w:val="-1"/>
          <w:lang w:val="ru-RU"/>
        </w:rPr>
        <w:t>запроса</w:t>
      </w:r>
      <w:r>
        <w:rPr>
          <w:spacing w:val="43"/>
          <w:lang w:val="ru-RU"/>
        </w:rPr>
        <w:t xml:space="preserve"> </w:t>
      </w:r>
      <w:r>
        <w:rPr>
          <w:spacing w:val="-1"/>
          <w:lang w:val="ru-RU"/>
        </w:rPr>
        <w:t>предложений,</w:t>
      </w:r>
      <w:r>
        <w:rPr>
          <w:spacing w:val="28"/>
          <w:lang w:val="ru-RU"/>
        </w:rPr>
        <w:t xml:space="preserve"> </w:t>
      </w:r>
      <w:r>
        <w:rPr>
          <w:spacing w:val="-1"/>
          <w:lang w:val="ru-RU"/>
        </w:rPr>
        <w:t>документацию</w:t>
      </w:r>
      <w:r>
        <w:rPr>
          <w:spacing w:val="24"/>
          <w:lang w:val="ru-RU"/>
        </w:rPr>
        <w:t xml:space="preserve"> </w:t>
      </w:r>
      <w:r>
        <w:rPr>
          <w:lang w:val="ru-RU"/>
        </w:rPr>
        <w:t>о</w:t>
      </w:r>
      <w:r>
        <w:rPr>
          <w:spacing w:val="30"/>
          <w:lang w:val="ru-RU"/>
        </w:rPr>
        <w:t xml:space="preserve"> </w:t>
      </w:r>
      <w:r>
        <w:rPr>
          <w:spacing w:val="-1"/>
          <w:lang w:val="ru-RU"/>
        </w:rPr>
        <w:t>проведении</w:t>
      </w:r>
      <w:r>
        <w:rPr>
          <w:spacing w:val="32"/>
          <w:lang w:val="ru-RU"/>
        </w:rPr>
        <w:t xml:space="preserve"> </w:t>
      </w:r>
      <w:r>
        <w:rPr>
          <w:spacing w:val="-1"/>
          <w:lang w:val="ru-RU"/>
        </w:rPr>
        <w:t>запроса</w:t>
      </w:r>
      <w:r>
        <w:rPr>
          <w:spacing w:val="25"/>
          <w:lang w:val="ru-RU"/>
        </w:rPr>
        <w:t xml:space="preserve"> </w:t>
      </w:r>
      <w:r>
        <w:rPr>
          <w:spacing w:val="-1"/>
          <w:lang w:val="ru-RU"/>
        </w:rPr>
        <w:t>предложений,</w:t>
      </w:r>
      <w:r>
        <w:rPr>
          <w:spacing w:val="28"/>
          <w:lang w:val="ru-RU"/>
        </w:rPr>
        <w:t xml:space="preserve"> </w:t>
      </w:r>
      <w:r>
        <w:rPr>
          <w:spacing w:val="-1"/>
          <w:lang w:val="ru-RU"/>
        </w:rPr>
        <w:t>срок</w:t>
      </w:r>
      <w:r>
        <w:rPr>
          <w:spacing w:val="24"/>
          <w:lang w:val="ru-RU"/>
        </w:rPr>
        <w:t xml:space="preserve"> </w:t>
      </w:r>
      <w:r>
        <w:rPr>
          <w:spacing w:val="-1"/>
          <w:lang w:val="ru-RU"/>
        </w:rPr>
        <w:t>подачи</w:t>
      </w:r>
      <w:r>
        <w:rPr>
          <w:spacing w:val="31"/>
          <w:lang w:val="ru-RU"/>
        </w:rPr>
        <w:t xml:space="preserve"> </w:t>
      </w:r>
      <w:r>
        <w:rPr>
          <w:lang w:val="ru-RU"/>
        </w:rPr>
        <w:t>заявок</w:t>
      </w:r>
      <w:r>
        <w:rPr>
          <w:spacing w:val="24"/>
          <w:lang w:val="ru-RU"/>
        </w:rPr>
        <w:t xml:space="preserve"> </w:t>
      </w:r>
      <w:r>
        <w:rPr>
          <w:lang w:val="ru-RU"/>
        </w:rPr>
        <w:t>на</w:t>
      </w:r>
      <w:r>
        <w:rPr>
          <w:spacing w:val="64"/>
          <w:lang w:val="ru-RU"/>
        </w:rPr>
        <w:t xml:space="preserve"> </w:t>
      </w:r>
      <w:r>
        <w:rPr>
          <w:spacing w:val="-1"/>
          <w:lang w:val="ru-RU"/>
        </w:rPr>
        <w:t>участие</w:t>
      </w:r>
      <w:r>
        <w:rPr>
          <w:spacing w:val="10"/>
          <w:lang w:val="ru-RU"/>
        </w:rPr>
        <w:t xml:space="preserve"> </w:t>
      </w:r>
      <w:r>
        <w:rPr>
          <w:lang w:val="ru-RU"/>
        </w:rPr>
        <w:t>в</w:t>
      </w:r>
      <w:r>
        <w:rPr>
          <w:spacing w:val="13"/>
          <w:lang w:val="ru-RU"/>
        </w:rPr>
        <w:t xml:space="preserve"> </w:t>
      </w:r>
      <w:r>
        <w:rPr>
          <w:spacing w:val="-1"/>
          <w:lang w:val="ru-RU"/>
        </w:rPr>
        <w:t>таком</w:t>
      </w:r>
      <w:r>
        <w:rPr>
          <w:spacing w:val="15"/>
          <w:lang w:val="ru-RU"/>
        </w:rPr>
        <w:t xml:space="preserve"> </w:t>
      </w:r>
      <w:r>
        <w:rPr>
          <w:spacing w:val="-1"/>
          <w:lang w:val="ru-RU"/>
        </w:rPr>
        <w:t>запросе</w:t>
      </w:r>
      <w:r>
        <w:rPr>
          <w:spacing w:val="10"/>
          <w:lang w:val="ru-RU"/>
        </w:rPr>
        <w:t xml:space="preserve"> </w:t>
      </w:r>
      <w:r>
        <w:rPr>
          <w:spacing w:val="-1"/>
          <w:lang w:val="ru-RU"/>
        </w:rPr>
        <w:t>предложений</w:t>
      </w:r>
      <w:r>
        <w:rPr>
          <w:spacing w:val="16"/>
          <w:lang w:val="ru-RU"/>
        </w:rPr>
        <w:t xml:space="preserve"> </w:t>
      </w:r>
      <w:r>
        <w:rPr>
          <w:spacing w:val="-1"/>
          <w:lang w:val="ru-RU"/>
        </w:rPr>
        <w:t>должен</w:t>
      </w:r>
      <w:r>
        <w:rPr>
          <w:spacing w:val="7"/>
          <w:lang w:val="ru-RU"/>
        </w:rPr>
        <w:t xml:space="preserve"> </w:t>
      </w:r>
      <w:r>
        <w:rPr>
          <w:spacing w:val="-1"/>
          <w:lang w:val="ru-RU"/>
        </w:rPr>
        <w:t>быть</w:t>
      </w:r>
      <w:r>
        <w:rPr>
          <w:spacing w:val="13"/>
          <w:lang w:val="ru-RU"/>
        </w:rPr>
        <w:t xml:space="preserve"> </w:t>
      </w:r>
      <w:r>
        <w:rPr>
          <w:spacing w:val="-1"/>
          <w:lang w:val="ru-RU"/>
        </w:rPr>
        <w:t>продлен</w:t>
      </w:r>
      <w:r>
        <w:rPr>
          <w:spacing w:val="12"/>
          <w:lang w:val="ru-RU"/>
        </w:rPr>
        <w:t xml:space="preserve"> </w:t>
      </w:r>
      <w:r>
        <w:rPr>
          <w:spacing w:val="-1"/>
          <w:lang w:val="ru-RU"/>
        </w:rPr>
        <w:t>таким</w:t>
      </w:r>
      <w:r>
        <w:rPr>
          <w:spacing w:val="8"/>
          <w:lang w:val="ru-RU"/>
        </w:rPr>
        <w:t xml:space="preserve"> </w:t>
      </w:r>
      <w:r>
        <w:rPr>
          <w:spacing w:val="-1"/>
          <w:lang w:val="ru-RU"/>
        </w:rPr>
        <w:t>образом,</w:t>
      </w:r>
      <w:r>
        <w:rPr>
          <w:spacing w:val="13"/>
          <w:lang w:val="ru-RU"/>
        </w:rPr>
        <w:t xml:space="preserve"> </w:t>
      </w:r>
      <w:r>
        <w:rPr>
          <w:spacing w:val="-1"/>
          <w:lang w:val="ru-RU"/>
        </w:rPr>
        <w:t>чтобы</w:t>
      </w:r>
      <w:r>
        <w:rPr>
          <w:spacing w:val="13"/>
          <w:lang w:val="ru-RU"/>
        </w:rPr>
        <w:t xml:space="preserve"> </w:t>
      </w:r>
      <w:r>
        <w:rPr>
          <w:lang w:val="ru-RU"/>
        </w:rPr>
        <w:t>с</w:t>
      </w:r>
      <w:r>
        <w:rPr>
          <w:spacing w:val="10"/>
          <w:lang w:val="ru-RU"/>
        </w:rPr>
        <w:t xml:space="preserve"> </w:t>
      </w:r>
      <w:r>
        <w:rPr>
          <w:spacing w:val="-1"/>
          <w:lang w:val="ru-RU"/>
        </w:rPr>
        <w:t>даты</w:t>
      </w:r>
      <w:r>
        <w:rPr>
          <w:spacing w:val="53"/>
          <w:lang w:val="ru-RU"/>
        </w:rPr>
        <w:t xml:space="preserve"> </w:t>
      </w:r>
      <w:r>
        <w:rPr>
          <w:lang w:val="ru-RU"/>
        </w:rPr>
        <w:t>размещения</w:t>
      </w:r>
      <w:r>
        <w:rPr>
          <w:spacing w:val="2"/>
          <w:lang w:val="ru-RU"/>
        </w:rPr>
        <w:t xml:space="preserve"> </w:t>
      </w:r>
      <w:r>
        <w:rPr>
          <w:lang w:val="ru-RU"/>
        </w:rPr>
        <w:t>на</w:t>
      </w:r>
      <w:r>
        <w:rPr>
          <w:spacing w:val="1"/>
          <w:lang w:val="ru-RU"/>
        </w:rPr>
        <w:t xml:space="preserve"> </w:t>
      </w:r>
      <w:r>
        <w:rPr>
          <w:spacing w:val="-1"/>
          <w:lang w:val="ru-RU"/>
        </w:rPr>
        <w:t>сайте</w:t>
      </w:r>
      <w:r>
        <w:rPr>
          <w:spacing w:val="1"/>
          <w:lang w:val="ru-RU"/>
        </w:rPr>
        <w:t xml:space="preserve"> </w:t>
      </w:r>
      <w:r>
        <w:rPr>
          <w:spacing w:val="-1"/>
          <w:lang w:val="ru-RU"/>
        </w:rPr>
        <w:t>Заказчика,</w:t>
      </w:r>
      <w:r>
        <w:rPr>
          <w:spacing w:val="4"/>
          <w:lang w:val="ru-RU"/>
        </w:rPr>
        <w:t xml:space="preserve"> </w:t>
      </w:r>
      <w:r>
        <w:rPr>
          <w:lang w:val="ru-RU"/>
        </w:rPr>
        <w:t>в</w:t>
      </w:r>
      <w:r>
        <w:rPr>
          <w:spacing w:val="4"/>
          <w:lang w:val="ru-RU"/>
        </w:rPr>
        <w:t xml:space="preserve"> </w:t>
      </w:r>
      <w:r>
        <w:rPr>
          <w:lang w:val="ru-RU"/>
        </w:rPr>
        <w:t>ЕИС и</w:t>
      </w:r>
      <w:r>
        <w:rPr>
          <w:spacing w:val="3"/>
          <w:lang w:val="ru-RU"/>
        </w:rPr>
        <w:t xml:space="preserve"> </w:t>
      </w:r>
      <w:r>
        <w:rPr>
          <w:lang w:val="ru-RU"/>
        </w:rPr>
        <w:t>на</w:t>
      </w:r>
      <w:r>
        <w:rPr>
          <w:spacing w:val="1"/>
          <w:lang w:val="ru-RU"/>
        </w:rPr>
        <w:t xml:space="preserve"> </w:t>
      </w:r>
      <w:r>
        <w:rPr>
          <w:spacing w:val="-1"/>
          <w:lang w:val="ru-RU"/>
        </w:rPr>
        <w:t>ЭТП</w:t>
      </w:r>
      <w:r>
        <w:rPr>
          <w:spacing w:val="6"/>
          <w:lang w:val="ru-RU"/>
        </w:rPr>
        <w:t xml:space="preserve"> </w:t>
      </w:r>
      <w:r>
        <w:rPr>
          <w:spacing w:val="-1"/>
          <w:lang w:val="ru-RU"/>
        </w:rPr>
        <w:t>указанных</w:t>
      </w:r>
      <w:r>
        <w:rPr>
          <w:spacing w:val="2"/>
          <w:lang w:val="ru-RU"/>
        </w:rPr>
        <w:t xml:space="preserve"> </w:t>
      </w:r>
      <w:r>
        <w:rPr>
          <w:spacing w:val="-1"/>
          <w:lang w:val="ru-RU"/>
        </w:rPr>
        <w:t>изменений</w:t>
      </w:r>
      <w:r>
        <w:rPr>
          <w:spacing w:val="3"/>
          <w:lang w:val="ru-RU"/>
        </w:rPr>
        <w:t xml:space="preserve"> </w:t>
      </w:r>
      <w:r>
        <w:rPr>
          <w:spacing w:val="-2"/>
          <w:lang w:val="ru-RU"/>
        </w:rPr>
        <w:t>до</w:t>
      </w:r>
      <w:r>
        <w:rPr>
          <w:spacing w:val="6"/>
          <w:lang w:val="ru-RU"/>
        </w:rPr>
        <w:t xml:space="preserve"> </w:t>
      </w:r>
      <w:r>
        <w:rPr>
          <w:spacing w:val="-1"/>
          <w:lang w:val="ru-RU"/>
        </w:rPr>
        <w:t>даты</w:t>
      </w:r>
      <w:r>
        <w:rPr>
          <w:lang w:val="ru-RU"/>
        </w:rPr>
        <w:t xml:space="preserve"> </w:t>
      </w:r>
      <w:r>
        <w:rPr>
          <w:spacing w:val="-1"/>
          <w:lang w:val="ru-RU"/>
        </w:rPr>
        <w:t>окончания</w:t>
      </w:r>
      <w:r>
        <w:rPr>
          <w:spacing w:val="39"/>
          <w:lang w:val="ru-RU"/>
        </w:rPr>
        <w:t xml:space="preserve"> </w:t>
      </w:r>
      <w:r>
        <w:rPr>
          <w:lang w:val="ru-RU"/>
        </w:rPr>
        <w:t>срока</w:t>
      </w:r>
      <w:r>
        <w:rPr>
          <w:spacing w:val="22"/>
          <w:lang w:val="ru-RU"/>
        </w:rPr>
        <w:t xml:space="preserve"> </w:t>
      </w:r>
      <w:r>
        <w:rPr>
          <w:spacing w:val="-1"/>
          <w:lang w:val="ru-RU"/>
        </w:rPr>
        <w:t>подачи</w:t>
      </w:r>
      <w:r>
        <w:rPr>
          <w:spacing w:val="19"/>
          <w:lang w:val="ru-RU"/>
        </w:rPr>
        <w:t xml:space="preserve"> </w:t>
      </w:r>
      <w:r>
        <w:rPr>
          <w:lang w:val="ru-RU"/>
        </w:rPr>
        <w:t>заявок</w:t>
      </w:r>
      <w:r>
        <w:rPr>
          <w:spacing w:val="22"/>
          <w:lang w:val="ru-RU"/>
        </w:rPr>
        <w:t xml:space="preserve"> </w:t>
      </w:r>
      <w:r>
        <w:rPr>
          <w:lang w:val="ru-RU"/>
        </w:rPr>
        <w:t>на</w:t>
      </w:r>
      <w:r>
        <w:rPr>
          <w:spacing w:val="18"/>
          <w:lang w:val="ru-RU"/>
        </w:rPr>
        <w:t xml:space="preserve"> </w:t>
      </w:r>
      <w:r>
        <w:rPr>
          <w:spacing w:val="-2"/>
          <w:lang w:val="ru-RU"/>
        </w:rPr>
        <w:t>участие</w:t>
      </w:r>
      <w:r>
        <w:rPr>
          <w:spacing w:val="22"/>
          <w:lang w:val="ru-RU"/>
        </w:rPr>
        <w:t xml:space="preserve"> </w:t>
      </w:r>
      <w:r>
        <w:rPr>
          <w:lang w:val="ru-RU"/>
        </w:rPr>
        <w:t>в</w:t>
      </w:r>
      <w:r>
        <w:rPr>
          <w:spacing w:val="25"/>
          <w:lang w:val="ru-RU"/>
        </w:rPr>
        <w:t xml:space="preserve"> </w:t>
      </w:r>
      <w:r>
        <w:rPr>
          <w:spacing w:val="-1"/>
          <w:lang w:val="ru-RU"/>
        </w:rPr>
        <w:t>таком</w:t>
      </w:r>
      <w:r>
        <w:rPr>
          <w:spacing w:val="26"/>
          <w:lang w:val="ru-RU"/>
        </w:rPr>
        <w:t xml:space="preserve"> </w:t>
      </w:r>
      <w:r>
        <w:rPr>
          <w:spacing w:val="-1"/>
          <w:lang w:val="ru-RU"/>
        </w:rPr>
        <w:t>запросе</w:t>
      </w:r>
      <w:r>
        <w:rPr>
          <w:spacing w:val="18"/>
          <w:lang w:val="ru-RU"/>
        </w:rPr>
        <w:t xml:space="preserve"> </w:t>
      </w:r>
      <w:r>
        <w:rPr>
          <w:spacing w:val="-1"/>
          <w:lang w:val="ru-RU"/>
        </w:rPr>
        <w:t>предложений</w:t>
      </w:r>
      <w:r>
        <w:rPr>
          <w:spacing w:val="18"/>
          <w:lang w:val="ru-RU"/>
        </w:rPr>
        <w:t xml:space="preserve"> </w:t>
      </w:r>
      <w:r>
        <w:rPr>
          <w:lang w:val="ru-RU"/>
        </w:rPr>
        <w:t>оставалось</w:t>
      </w:r>
      <w:r>
        <w:rPr>
          <w:spacing w:val="19"/>
          <w:lang w:val="ru-RU"/>
        </w:rPr>
        <w:t xml:space="preserve"> </w:t>
      </w:r>
      <w:r>
        <w:rPr>
          <w:lang w:val="ru-RU"/>
        </w:rPr>
        <w:t>не</w:t>
      </w:r>
      <w:r>
        <w:rPr>
          <w:spacing w:val="18"/>
          <w:lang w:val="ru-RU"/>
        </w:rPr>
        <w:t xml:space="preserve"> </w:t>
      </w:r>
      <w:r>
        <w:rPr>
          <w:spacing w:val="-1"/>
          <w:lang w:val="ru-RU"/>
        </w:rPr>
        <w:t>менее</w:t>
      </w:r>
      <w:r>
        <w:rPr>
          <w:spacing w:val="54"/>
          <w:lang w:val="ru-RU"/>
        </w:rPr>
        <w:t xml:space="preserve"> </w:t>
      </w:r>
      <w:r>
        <w:rPr>
          <w:spacing w:val="-1"/>
          <w:lang w:val="ru-RU"/>
        </w:rPr>
        <w:t>половины</w:t>
      </w:r>
      <w:r>
        <w:rPr>
          <w:spacing w:val="39"/>
          <w:lang w:val="ru-RU"/>
        </w:rPr>
        <w:t xml:space="preserve"> </w:t>
      </w:r>
      <w:r>
        <w:rPr>
          <w:spacing w:val="-1"/>
          <w:lang w:val="ru-RU"/>
        </w:rPr>
        <w:t>срока</w:t>
      </w:r>
      <w:r>
        <w:rPr>
          <w:spacing w:val="32"/>
          <w:lang w:val="ru-RU"/>
        </w:rPr>
        <w:t xml:space="preserve"> </w:t>
      </w:r>
      <w:r>
        <w:rPr>
          <w:spacing w:val="-1"/>
          <w:lang w:val="ru-RU"/>
        </w:rPr>
        <w:t>подачи</w:t>
      </w:r>
      <w:r>
        <w:rPr>
          <w:spacing w:val="39"/>
          <w:lang w:val="ru-RU"/>
        </w:rPr>
        <w:t xml:space="preserve"> </w:t>
      </w:r>
      <w:r>
        <w:rPr>
          <w:lang w:val="ru-RU"/>
        </w:rPr>
        <w:t>заявок</w:t>
      </w:r>
      <w:r>
        <w:rPr>
          <w:spacing w:val="31"/>
          <w:lang w:val="ru-RU"/>
        </w:rPr>
        <w:t xml:space="preserve"> </w:t>
      </w:r>
      <w:r>
        <w:rPr>
          <w:lang w:val="ru-RU"/>
        </w:rPr>
        <w:t>на</w:t>
      </w:r>
      <w:r>
        <w:rPr>
          <w:spacing w:val="37"/>
          <w:lang w:val="ru-RU"/>
        </w:rPr>
        <w:t xml:space="preserve"> </w:t>
      </w:r>
      <w:r>
        <w:rPr>
          <w:spacing w:val="-2"/>
          <w:lang w:val="ru-RU"/>
        </w:rPr>
        <w:t>участие</w:t>
      </w:r>
      <w:r>
        <w:rPr>
          <w:spacing w:val="41"/>
          <w:lang w:val="ru-RU"/>
        </w:rPr>
        <w:t xml:space="preserve"> </w:t>
      </w:r>
      <w:r>
        <w:rPr>
          <w:lang w:val="ru-RU"/>
        </w:rPr>
        <w:t>в</w:t>
      </w:r>
      <w:r>
        <w:rPr>
          <w:spacing w:val="41"/>
          <w:lang w:val="ru-RU"/>
        </w:rPr>
        <w:t xml:space="preserve"> </w:t>
      </w:r>
      <w:r>
        <w:rPr>
          <w:spacing w:val="-1"/>
          <w:lang w:val="ru-RU"/>
        </w:rPr>
        <w:t>запросе</w:t>
      </w:r>
      <w:r>
        <w:rPr>
          <w:spacing w:val="32"/>
          <w:lang w:val="ru-RU"/>
        </w:rPr>
        <w:t xml:space="preserve"> </w:t>
      </w:r>
      <w:r>
        <w:rPr>
          <w:spacing w:val="-1"/>
          <w:lang w:val="ru-RU"/>
        </w:rPr>
        <w:t>предложений,</w:t>
      </w:r>
      <w:r>
        <w:rPr>
          <w:spacing w:val="40"/>
          <w:lang w:val="ru-RU"/>
        </w:rPr>
        <w:t xml:space="preserve"> </w:t>
      </w:r>
      <w:r>
        <w:rPr>
          <w:spacing w:val="-1"/>
          <w:lang w:val="ru-RU"/>
        </w:rPr>
        <w:t>установленного</w:t>
      </w:r>
      <w:r>
        <w:rPr>
          <w:spacing w:val="47"/>
          <w:lang w:val="ru-RU"/>
        </w:rPr>
        <w:t xml:space="preserve"> </w:t>
      </w:r>
      <w:r>
        <w:rPr>
          <w:lang w:val="ru-RU"/>
        </w:rPr>
        <w:t>настоящим</w:t>
      </w:r>
      <w:r>
        <w:rPr>
          <w:spacing w:val="-1"/>
          <w:lang w:val="ru-RU"/>
        </w:rPr>
        <w:t xml:space="preserve"> Положением, извещением </w:t>
      </w:r>
      <w:r>
        <w:rPr>
          <w:lang w:val="ru-RU"/>
        </w:rPr>
        <w:t>и</w:t>
      </w:r>
      <w:r>
        <w:rPr>
          <w:spacing w:val="3"/>
          <w:lang w:val="ru-RU"/>
        </w:rPr>
        <w:t xml:space="preserve"> </w:t>
      </w:r>
      <w:r>
        <w:rPr>
          <w:spacing w:val="-1"/>
          <w:lang w:val="ru-RU"/>
        </w:rPr>
        <w:t>документацией</w:t>
      </w:r>
      <w:r>
        <w:rPr>
          <w:spacing w:val="-2"/>
          <w:lang w:val="ru-RU"/>
        </w:rPr>
        <w:t xml:space="preserve"> </w:t>
      </w:r>
      <w:r>
        <w:rPr>
          <w:lang w:val="ru-RU"/>
        </w:rPr>
        <w:t>о</w:t>
      </w:r>
      <w:r>
        <w:rPr>
          <w:spacing w:val="2"/>
          <w:lang w:val="ru-RU"/>
        </w:rPr>
        <w:t xml:space="preserve"> </w:t>
      </w:r>
      <w:r>
        <w:rPr>
          <w:spacing w:val="-1"/>
          <w:lang w:val="ru-RU"/>
        </w:rPr>
        <w:t>закупке.</w:t>
      </w:r>
    </w:p>
    <w:p>
      <w:pPr>
        <w:pStyle w:val="Style16"/>
        <w:tabs>
          <w:tab w:val="clear" w:pos="720"/>
          <w:tab w:val="left" w:pos="1517" w:leader="none"/>
        </w:tabs>
        <w:spacing w:before="2" w:after="0"/>
        <w:ind w:left="820" w:right="98" w:hanging="0"/>
        <w:jc w:val="both"/>
        <w:rPr>
          <w:rFonts w:cs="Times New Roman"/>
          <w:lang w:val="ru-RU"/>
        </w:rPr>
      </w:pPr>
      <w:r>
        <w:rPr>
          <w:rFonts w:cs="Times New Roman"/>
          <w:lang w:val="ru-RU"/>
        </w:rPr>
      </w:r>
    </w:p>
    <w:p>
      <w:pPr>
        <w:pStyle w:val="3"/>
        <w:numPr>
          <w:ilvl w:val="1"/>
          <w:numId w:val="18"/>
        </w:numPr>
        <w:tabs>
          <w:tab w:val="clear" w:pos="720"/>
          <w:tab w:val="left" w:pos="705" w:leader="none"/>
        </w:tabs>
        <w:spacing w:before="71" w:after="0"/>
        <w:ind w:left="705" w:hanging="605"/>
        <w:rPr>
          <w:b w:val="false"/>
          <w:b w:val="false"/>
          <w:bCs w:val="false"/>
          <w:lang w:val="ru-RU"/>
        </w:rPr>
      </w:pPr>
      <w:r>
        <w:rPr>
          <w:spacing w:val="-1"/>
          <w:lang w:val="ru-RU"/>
        </w:rPr>
        <w:t>Документация</w:t>
      </w:r>
      <w:r>
        <w:rPr>
          <w:spacing w:val="1"/>
          <w:lang w:val="ru-RU"/>
        </w:rPr>
        <w:t xml:space="preserve"> об</w:t>
      </w:r>
      <w:r>
        <w:rPr>
          <w:spacing w:val="-3"/>
          <w:lang w:val="ru-RU"/>
        </w:rPr>
        <w:t xml:space="preserve"> </w:t>
      </w:r>
      <w:r>
        <w:rPr>
          <w:spacing w:val="-2"/>
          <w:lang w:val="ru-RU"/>
        </w:rPr>
        <w:t xml:space="preserve">открытом </w:t>
      </w:r>
      <w:r>
        <w:rPr>
          <w:spacing w:val="-1"/>
          <w:lang w:val="ru-RU"/>
        </w:rPr>
        <w:t>запросе</w:t>
      </w:r>
      <w:r>
        <w:rPr>
          <w:spacing w:val="1"/>
          <w:lang w:val="ru-RU"/>
        </w:rPr>
        <w:t xml:space="preserve"> </w:t>
      </w:r>
      <w:r>
        <w:rPr>
          <w:spacing w:val="-3"/>
          <w:lang w:val="ru-RU"/>
        </w:rPr>
        <w:t>предложений</w:t>
      </w:r>
      <w:r>
        <w:rPr>
          <w:spacing w:val="6"/>
          <w:lang w:val="ru-RU"/>
        </w:rPr>
        <w:t xml:space="preserve"> </w:t>
      </w:r>
      <w:r>
        <w:rPr>
          <w:lang w:val="ru-RU"/>
        </w:rPr>
        <w:t>в</w:t>
      </w:r>
      <w:r>
        <w:rPr>
          <w:spacing w:val="2"/>
          <w:lang w:val="ru-RU"/>
        </w:rPr>
        <w:t xml:space="preserve"> </w:t>
      </w:r>
      <w:r>
        <w:rPr>
          <w:spacing w:val="-1"/>
          <w:lang w:val="ru-RU"/>
        </w:rPr>
        <w:t>электронной</w:t>
      </w:r>
      <w:r>
        <w:rPr>
          <w:spacing w:val="-2"/>
          <w:lang w:val="ru-RU"/>
        </w:rPr>
        <w:t xml:space="preserve"> </w:t>
      </w:r>
      <w:r>
        <w:rPr>
          <w:spacing w:val="-1"/>
          <w:lang w:val="ru-RU"/>
        </w:rPr>
        <w:t>форме</w:t>
      </w:r>
    </w:p>
    <w:p>
      <w:pPr>
        <w:pStyle w:val="Normal"/>
        <w:spacing w:before="5" w:after="0"/>
        <w:rPr>
          <w:rFonts w:ascii="Times New Roman" w:hAnsi="Times New Roman" w:eastAsia="Times New Roman" w:cs="Times New Roman"/>
          <w:b/>
          <w:b/>
          <w:bCs/>
          <w:sz w:val="29"/>
          <w:szCs w:val="29"/>
          <w:lang w:val="ru-RU"/>
        </w:rPr>
      </w:pPr>
      <w:r>
        <w:rPr>
          <w:rFonts w:eastAsia="Times New Roman" w:cs="Times New Roman" w:ascii="Times New Roman" w:hAnsi="Times New Roman"/>
          <w:b/>
          <w:bCs/>
          <w:sz w:val="29"/>
          <w:szCs w:val="29"/>
          <w:lang w:val="ru-RU"/>
        </w:rPr>
      </w:r>
    </w:p>
    <w:p>
      <w:pPr>
        <w:pStyle w:val="Style16"/>
        <w:numPr>
          <w:ilvl w:val="2"/>
          <w:numId w:val="18"/>
        </w:numPr>
        <w:tabs>
          <w:tab w:val="clear" w:pos="720"/>
          <w:tab w:val="left" w:pos="1517" w:leader="none"/>
        </w:tabs>
        <w:spacing w:lineRule="exact" w:line="274"/>
        <w:ind w:left="100" w:right="121" w:firstLine="720"/>
        <w:jc w:val="both"/>
        <w:rPr>
          <w:rFonts w:cs="Times New Roman"/>
          <w:lang w:val="ru-RU"/>
        </w:rPr>
      </w:pPr>
      <w:r>
        <w:rPr>
          <w:spacing w:val="-1"/>
          <w:lang w:val="ru-RU"/>
        </w:rPr>
        <w:t>Сведения,</w:t>
      </w:r>
      <w:r>
        <w:rPr>
          <w:spacing w:val="42"/>
          <w:lang w:val="ru-RU"/>
        </w:rPr>
        <w:t xml:space="preserve"> </w:t>
      </w:r>
      <w:r>
        <w:rPr>
          <w:spacing w:val="-1"/>
          <w:lang w:val="ru-RU"/>
        </w:rPr>
        <w:t>содержащиеся</w:t>
      </w:r>
      <w:r>
        <w:rPr>
          <w:spacing w:val="40"/>
          <w:lang w:val="ru-RU"/>
        </w:rPr>
        <w:t xml:space="preserve"> </w:t>
      </w:r>
      <w:r>
        <w:rPr>
          <w:lang w:val="ru-RU"/>
        </w:rPr>
        <w:t>в</w:t>
      </w:r>
      <w:r>
        <w:rPr>
          <w:spacing w:val="41"/>
          <w:lang w:val="ru-RU"/>
        </w:rPr>
        <w:t xml:space="preserve"> </w:t>
      </w:r>
      <w:r>
        <w:rPr>
          <w:spacing w:val="-1"/>
          <w:lang w:val="ru-RU"/>
        </w:rPr>
        <w:t>документации</w:t>
      </w:r>
      <w:r>
        <w:rPr>
          <w:spacing w:val="36"/>
          <w:lang w:val="ru-RU"/>
        </w:rPr>
        <w:t xml:space="preserve"> </w:t>
      </w:r>
      <w:r>
        <w:rPr>
          <w:lang w:val="ru-RU"/>
        </w:rPr>
        <w:t>о</w:t>
      </w:r>
      <w:r>
        <w:rPr>
          <w:spacing w:val="40"/>
          <w:lang w:val="ru-RU"/>
        </w:rPr>
        <w:t xml:space="preserve"> </w:t>
      </w:r>
      <w:r>
        <w:rPr>
          <w:lang w:val="ru-RU"/>
        </w:rPr>
        <w:t>запросе</w:t>
      </w:r>
      <w:r>
        <w:rPr>
          <w:spacing w:val="34"/>
          <w:lang w:val="ru-RU"/>
        </w:rPr>
        <w:t xml:space="preserve"> </w:t>
      </w:r>
      <w:r>
        <w:rPr>
          <w:spacing w:val="-1"/>
          <w:lang w:val="ru-RU"/>
        </w:rPr>
        <w:t>предложений,</w:t>
      </w:r>
      <w:r>
        <w:rPr>
          <w:spacing w:val="42"/>
          <w:lang w:val="ru-RU"/>
        </w:rPr>
        <w:t xml:space="preserve"> </w:t>
      </w:r>
      <w:r>
        <w:rPr>
          <w:spacing w:val="-1"/>
          <w:lang w:val="ru-RU"/>
        </w:rPr>
        <w:t>должны</w:t>
      </w:r>
      <w:r>
        <w:rPr>
          <w:spacing w:val="50"/>
          <w:lang w:val="ru-RU"/>
        </w:rPr>
        <w:t xml:space="preserve"> </w:t>
      </w:r>
      <w:r>
        <w:rPr>
          <w:lang w:val="ru-RU"/>
        </w:rPr>
        <w:t>соответствовать</w:t>
      </w:r>
      <w:r>
        <w:rPr>
          <w:spacing w:val="-1"/>
          <w:lang w:val="ru-RU"/>
        </w:rPr>
        <w:t xml:space="preserve"> сведениям,</w:t>
      </w:r>
      <w:r>
        <w:rPr>
          <w:spacing w:val="4"/>
          <w:lang w:val="ru-RU"/>
        </w:rPr>
        <w:t xml:space="preserve"> </w:t>
      </w:r>
      <w:r>
        <w:rPr>
          <w:spacing w:val="-2"/>
          <w:lang w:val="ru-RU"/>
        </w:rPr>
        <w:t>указанным</w:t>
      </w:r>
      <w:r>
        <w:rPr>
          <w:spacing w:val="3"/>
          <w:lang w:val="ru-RU"/>
        </w:rPr>
        <w:t xml:space="preserve"> </w:t>
      </w:r>
      <w:r>
        <w:rPr>
          <w:lang w:val="ru-RU"/>
        </w:rPr>
        <w:t>в</w:t>
      </w:r>
      <w:r>
        <w:rPr>
          <w:spacing w:val="-1"/>
          <w:lang w:val="ru-RU"/>
        </w:rPr>
        <w:t xml:space="preserve"> извещении</w:t>
      </w:r>
      <w:r>
        <w:rPr>
          <w:spacing w:val="-2"/>
          <w:lang w:val="ru-RU"/>
        </w:rPr>
        <w:t xml:space="preserve"> </w:t>
      </w:r>
      <w:r>
        <w:rPr>
          <w:lang w:val="ru-RU"/>
        </w:rPr>
        <w:t>о</w:t>
      </w:r>
      <w:r>
        <w:rPr>
          <w:spacing w:val="2"/>
          <w:lang w:val="ru-RU"/>
        </w:rPr>
        <w:t xml:space="preserve"> </w:t>
      </w:r>
      <w:r>
        <w:rPr>
          <w:spacing w:val="-1"/>
          <w:lang w:val="ru-RU"/>
        </w:rPr>
        <w:t>проведении</w:t>
      </w:r>
      <w:r>
        <w:rPr>
          <w:spacing w:val="5"/>
          <w:lang w:val="ru-RU"/>
        </w:rPr>
        <w:t xml:space="preserve"> </w:t>
      </w:r>
      <w:r>
        <w:rPr>
          <w:spacing w:val="-1"/>
          <w:lang w:val="ru-RU"/>
        </w:rPr>
        <w:t>запроса</w:t>
      </w:r>
      <w:r>
        <w:rPr>
          <w:spacing w:val="1"/>
          <w:lang w:val="ru-RU"/>
        </w:rPr>
        <w:t xml:space="preserve"> </w:t>
      </w:r>
      <w:r>
        <w:rPr>
          <w:spacing w:val="-1"/>
          <w:lang w:val="ru-RU"/>
        </w:rPr>
        <w:t>предложений.</w:t>
      </w:r>
    </w:p>
    <w:p>
      <w:pPr>
        <w:pStyle w:val="Style16"/>
        <w:numPr>
          <w:ilvl w:val="2"/>
          <w:numId w:val="18"/>
        </w:numPr>
        <w:tabs>
          <w:tab w:val="clear" w:pos="720"/>
          <w:tab w:val="left" w:pos="1517" w:leader="none"/>
        </w:tabs>
        <w:spacing w:lineRule="auto" w:line="237" w:before="1" w:after="0"/>
        <w:ind w:left="100" w:right="123" w:firstLine="720"/>
        <w:jc w:val="both"/>
        <w:rPr>
          <w:lang w:val="ru-RU"/>
        </w:rPr>
      </w:pPr>
      <w:r>
        <w:rPr>
          <w:spacing w:val="-1"/>
          <w:lang w:val="ru-RU"/>
        </w:rPr>
        <w:t>Документация</w:t>
      </w:r>
      <w:r>
        <w:rPr>
          <w:spacing w:val="11"/>
          <w:lang w:val="ru-RU"/>
        </w:rPr>
        <w:t xml:space="preserve"> </w:t>
      </w:r>
      <w:r>
        <w:rPr>
          <w:lang w:val="ru-RU"/>
        </w:rPr>
        <w:t>о</w:t>
      </w:r>
      <w:r>
        <w:rPr>
          <w:spacing w:val="11"/>
          <w:lang w:val="ru-RU"/>
        </w:rPr>
        <w:t xml:space="preserve"> </w:t>
      </w:r>
      <w:r>
        <w:rPr>
          <w:spacing w:val="-2"/>
          <w:lang w:val="ru-RU"/>
        </w:rPr>
        <w:t>запросе</w:t>
      </w:r>
      <w:r>
        <w:rPr>
          <w:spacing w:val="10"/>
          <w:lang w:val="ru-RU"/>
        </w:rPr>
        <w:t xml:space="preserve"> </w:t>
      </w:r>
      <w:r>
        <w:rPr>
          <w:spacing w:val="-1"/>
          <w:lang w:val="ru-RU"/>
        </w:rPr>
        <w:t>предложений</w:t>
      </w:r>
      <w:r>
        <w:rPr>
          <w:spacing w:val="8"/>
          <w:lang w:val="ru-RU"/>
        </w:rPr>
        <w:t xml:space="preserve"> </w:t>
      </w:r>
      <w:r>
        <w:rPr>
          <w:spacing w:val="-1"/>
          <w:lang w:val="ru-RU"/>
        </w:rPr>
        <w:t>должна</w:t>
      </w:r>
      <w:r>
        <w:rPr>
          <w:spacing w:val="10"/>
          <w:lang w:val="ru-RU"/>
        </w:rPr>
        <w:t xml:space="preserve"> </w:t>
      </w:r>
      <w:r>
        <w:rPr>
          <w:spacing w:val="-1"/>
          <w:lang w:val="ru-RU"/>
        </w:rPr>
        <w:t>содержать</w:t>
      </w:r>
      <w:r>
        <w:rPr>
          <w:spacing w:val="8"/>
          <w:lang w:val="ru-RU"/>
        </w:rPr>
        <w:t xml:space="preserve"> </w:t>
      </w:r>
      <w:r>
        <w:rPr>
          <w:spacing w:val="-1"/>
          <w:lang w:val="ru-RU"/>
        </w:rPr>
        <w:t>сведения</w:t>
      </w:r>
      <w:r>
        <w:rPr>
          <w:spacing w:val="6"/>
          <w:lang w:val="ru-RU"/>
        </w:rPr>
        <w:t xml:space="preserve"> </w:t>
      </w:r>
      <w:r>
        <w:rPr>
          <w:lang w:val="ru-RU"/>
        </w:rPr>
        <w:t>в</w:t>
      </w:r>
      <w:r>
        <w:rPr>
          <w:spacing w:val="43"/>
          <w:lang w:val="ru-RU"/>
        </w:rPr>
        <w:t xml:space="preserve"> </w:t>
      </w:r>
      <w:r>
        <w:rPr>
          <w:lang w:val="ru-RU"/>
        </w:rPr>
        <w:t>соответствии</w:t>
      </w:r>
      <w:r>
        <w:rPr>
          <w:spacing w:val="43"/>
          <w:lang w:val="ru-RU"/>
        </w:rPr>
        <w:t xml:space="preserve"> </w:t>
      </w:r>
      <w:r>
        <w:rPr>
          <w:lang w:val="ru-RU"/>
        </w:rPr>
        <w:t>с</w:t>
      </w:r>
      <w:r>
        <w:rPr>
          <w:spacing w:val="42"/>
          <w:lang w:val="ru-RU"/>
        </w:rPr>
        <w:t xml:space="preserve"> </w:t>
      </w:r>
      <w:r>
        <w:rPr>
          <w:spacing w:val="-1"/>
          <w:lang w:val="ru-RU"/>
        </w:rPr>
        <w:t>разделом</w:t>
      </w:r>
      <w:r>
        <w:rPr>
          <w:spacing w:val="44"/>
          <w:lang w:val="ru-RU"/>
        </w:rPr>
        <w:t xml:space="preserve"> </w:t>
      </w:r>
      <w:r>
        <w:rPr>
          <w:spacing w:val="-1"/>
          <w:lang w:val="ru-RU"/>
        </w:rPr>
        <w:t>4.3.1.</w:t>
      </w:r>
      <w:r>
        <w:rPr>
          <w:spacing w:val="45"/>
          <w:lang w:val="ru-RU"/>
        </w:rPr>
        <w:t xml:space="preserve"> </w:t>
      </w:r>
      <w:r>
        <w:rPr>
          <w:spacing w:val="-1"/>
          <w:lang w:val="ru-RU"/>
        </w:rPr>
        <w:t>настоящего</w:t>
      </w:r>
      <w:r>
        <w:rPr>
          <w:spacing w:val="42"/>
          <w:lang w:val="ru-RU"/>
        </w:rPr>
        <w:t xml:space="preserve"> </w:t>
      </w:r>
      <w:r>
        <w:rPr>
          <w:spacing w:val="-1"/>
          <w:lang w:val="ru-RU"/>
        </w:rPr>
        <w:t>Положения.</w:t>
      </w:r>
      <w:r>
        <w:rPr>
          <w:spacing w:val="45"/>
          <w:lang w:val="ru-RU"/>
        </w:rPr>
        <w:t xml:space="preserve"> </w:t>
      </w:r>
      <w:r>
        <w:rPr>
          <w:lang w:val="ru-RU"/>
        </w:rPr>
        <w:t>К</w:t>
      </w:r>
      <w:r>
        <w:rPr>
          <w:spacing w:val="41"/>
          <w:lang w:val="ru-RU"/>
        </w:rPr>
        <w:t xml:space="preserve"> </w:t>
      </w:r>
      <w:r>
        <w:rPr>
          <w:spacing w:val="-1"/>
          <w:lang w:val="ru-RU"/>
        </w:rPr>
        <w:t>документации</w:t>
      </w:r>
      <w:r>
        <w:rPr>
          <w:spacing w:val="50"/>
          <w:lang w:val="ru-RU"/>
        </w:rPr>
        <w:t xml:space="preserve"> </w:t>
      </w:r>
      <w:r>
        <w:rPr>
          <w:lang w:val="ru-RU"/>
        </w:rPr>
        <w:t>о</w:t>
      </w:r>
      <w:r>
        <w:rPr>
          <w:spacing w:val="47"/>
          <w:lang w:val="ru-RU"/>
        </w:rPr>
        <w:t xml:space="preserve"> </w:t>
      </w:r>
      <w:r>
        <w:rPr>
          <w:spacing w:val="-1"/>
          <w:lang w:val="ru-RU"/>
        </w:rPr>
        <w:t>запросе</w:t>
      </w:r>
      <w:r>
        <w:rPr>
          <w:spacing w:val="34"/>
          <w:lang w:val="ru-RU"/>
        </w:rPr>
        <w:t xml:space="preserve"> </w:t>
      </w:r>
      <w:r>
        <w:rPr>
          <w:spacing w:val="-1"/>
          <w:lang w:val="ru-RU"/>
        </w:rPr>
        <w:t>предложений</w:t>
      </w:r>
      <w:r>
        <w:rPr>
          <w:spacing w:val="43"/>
          <w:lang w:val="ru-RU"/>
        </w:rPr>
        <w:t xml:space="preserve"> </w:t>
      </w:r>
      <w:r>
        <w:rPr>
          <w:spacing w:val="-1"/>
          <w:lang w:val="ru-RU"/>
        </w:rPr>
        <w:t>должен</w:t>
      </w:r>
      <w:r>
        <w:rPr>
          <w:spacing w:val="41"/>
          <w:lang w:val="ru-RU"/>
        </w:rPr>
        <w:t xml:space="preserve"> </w:t>
      </w:r>
      <w:r>
        <w:rPr>
          <w:spacing w:val="-1"/>
          <w:lang w:val="ru-RU"/>
        </w:rPr>
        <w:t>быть</w:t>
      </w:r>
      <w:r>
        <w:rPr>
          <w:spacing w:val="37"/>
          <w:lang w:val="ru-RU"/>
        </w:rPr>
        <w:t xml:space="preserve"> </w:t>
      </w:r>
      <w:r>
        <w:rPr>
          <w:spacing w:val="-1"/>
          <w:lang w:val="ru-RU"/>
        </w:rPr>
        <w:t>приложен</w:t>
      </w:r>
      <w:r>
        <w:rPr>
          <w:spacing w:val="36"/>
          <w:lang w:val="ru-RU"/>
        </w:rPr>
        <w:t xml:space="preserve"> </w:t>
      </w:r>
      <w:r>
        <w:rPr>
          <w:spacing w:val="-1"/>
          <w:lang w:val="ru-RU"/>
        </w:rPr>
        <w:t>проект</w:t>
      </w:r>
      <w:r>
        <w:rPr>
          <w:spacing w:val="36"/>
          <w:lang w:val="ru-RU"/>
        </w:rPr>
        <w:t xml:space="preserve"> </w:t>
      </w:r>
      <w:r>
        <w:rPr>
          <w:spacing w:val="-1"/>
          <w:lang w:val="ru-RU"/>
        </w:rPr>
        <w:t>договора,</w:t>
      </w:r>
      <w:r>
        <w:rPr>
          <w:spacing w:val="42"/>
          <w:lang w:val="ru-RU"/>
        </w:rPr>
        <w:t xml:space="preserve"> </w:t>
      </w:r>
      <w:r>
        <w:rPr>
          <w:spacing w:val="-1"/>
          <w:lang w:val="ru-RU"/>
        </w:rPr>
        <w:t>который</w:t>
      </w:r>
      <w:r>
        <w:rPr>
          <w:spacing w:val="41"/>
          <w:lang w:val="ru-RU"/>
        </w:rPr>
        <w:t xml:space="preserve"> </w:t>
      </w:r>
      <w:r>
        <w:rPr>
          <w:spacing w:val="-1"/>
          <w:lang w:val="ru-RU"/>
        </w:rPr>
        <w:t>является</w:t>
      </w:r>
      <w:r>
        <w:rPr>
          <w:spacing w:val="40"/>
          <w:lang w:val="ru-RU"/>
        </w:rPr>
        <w:t xml:space="preserve"> </w:t>
      </w:r>
      <w:r>
        <w:rPr>
          <w:spacing w:val="-1"/>
          <w:lang w:val="ru-RU"/>
        </w:rPr>
        <w:t>неотъемлемой</w:t>
      </w:r>
      <w:r>
        <w:rPr>
          <w:spacing w:val="76"/>
          <w:lang w:val="ru-RU"/>
        </w:rPr>
        <w:t xml:space="preserve"> </w:t>
      </w:r>
      <w:r>
        <w:rPr>
          <w:spacing w:val="-1"/>
          <w:lang w:val="ru-RU"/>
        </w:rPr>
        <w:t>частью</w:t>
      </w:r>
      <w:r>
        <w:rPr>
          <w:lang w:val="ru-RU"/>
        </w:rPr>
        <w:t xml:space="preserve"> </w:t>
      </w:r>
      <w:r>
        <w:rPr>
          <w:spacing w:val="-1"/>
          <w:lang w:val="ru-RU"/>
        </w:rPr>
        <w:t>документации.</w:t>
      </w:r>
    </w:p>
    <w:p>
      <w:pPr>
        <w:pStyle w:val="Style16"/>
        <w:numPr>
          <w:ilvl w:val="2"/>
          <w:numId w:val="18"/>
        </w:numPr>
        <w:tabs>
          <w:tab w:val="clear" w:pos="720"/>
          <w:tab w:val="left" w:pos="1517" w:leader="none"/>
        </w:tabs>
        <w:spacing w:lineRule="exact" w:line="274" w:before="7" w:after="0"/>
        <w:ind w:left="100" w:right="116" w:firstLine="720"/>
        <w:jc w:val="both"/>
        <w:rPr>
          <w:lang w:val="ru-RU"/>
        </w:rPr>
      </w:pPr>
      <w:r>
        <w:rPr>
          <w:spacing w:val="-1"/>
          <w:lang w:val="ru-RU"/>
        </w:rPr>
        <w:t>Документация</w:t>
      </w:r>
      <w:r>
        <w:rPr>
          <w:spacing w:val="11"/>
          <w:lang w:val="ru-RU"/>
        </w:rPr>
        <w:t xml:space="preserve"> </w:t>
      </w:r>
      <w:r>
        <w:rPr>
          <w:lang w:val="ru-RU"/>
        </w:rPr>
        <w:t>размещается</w:t>
      </w:r>
      <w:r>
        <w:rPr>
          <w:spacing w:val="6"/>
          <w:lang w:val="ru-RU"/>
        </w:rPr>
        <w:t xml:space="preserve"> </w:t>
      </w:r>
      <w:r>
        <w:rPr>
          <w:lang w:val="ru-RU"/>
        </w:rPr>
        <w:t>в</w:t>
      </w:r>
      <w:r>
        <w:rPr>
          <w:spacing w:val="8"/>
          <w:lang w:val="ru-RU"/>
        </w:rPr>
        <w:t xml:space="preserve"> </w:t>
      </w:r>
      <w:r>
        <w:rPr>
          <w:spacing w:val="-1"/>
          <w:lang w:val="ru-RU"/>
        </w:rPr>
        <w:t>свободном</w:t>
      </w:r>
      <w:r>
        <w:rPr>
          <w:spacing w:val="8"/>
          <w:lang w:val="ru-RU"/>
        </w:rPr>
        <w:t xml:space="preserve"> </w:t>
      </w:r>
      <w:r>
        <w:rPr>
          <w:spacing w:val="-1"/>
          <w:lang w:val="ru-RU"/>
        </w:rPr>
        <w:t>доступе,</w:t>
      </w:r>
      <w:r>
        <w:rPr>
          <w:spacing w:val="9"/>
          <w:lang w:val="ru-RU"/>
        </w:rPr>
        <w:t xml:space="preserve"> </w:t>
      </w:r>
      <w:r>
        <w:rPr>
          <w:lang w:val="ru-RU"/>
        </w:rPr>
        <w:t>на</w:t>
      </w:r>
      <w:r>
        <w:rPr>
          <w:spacing w:val="10"/>
          <w:lang w:val="ru-RU"/>
        </w:rPr>
        <w:t xml:space="preserve"> </w:t>
      </w:r>
      <w:r>
        <w:rPr>
          <w:spacing w:val="-1"/>
          <w:lang w:val="ru-RU"/>
        </w:rPr>
        <w:t>сайте</w:t>
      </w:r>
      <w:r>
        <w:rPr>
          <w:spacing w:val="6"/>
          <w:lang w:val="ru-RU"/>
        </w:rPr>
        <w:t xml:space="preserve"> </w:t>
      </w:r>
      <w:r>
        <w:rPr>
          <w:spacing w:val="-1"/>
          <w:lang w:val="ru-RU"/>
        </w:rPr>
        <w:t>Заказчика,</w:t>
      </w:r>
      <w:r>
        <w:rPr>
          <w:spacing w:val="9"/>
          <w:lang w:val="ru-RU"/>
        </w:rPr>
        <w:t xml:space="preserve"> </w:t>
      </w:r>
      <w:r>
        <w:rPr>
          <w:lang w:val="ru-RU"/>
        </w:rPr>
        <w:t>в</w:t>
      </w:r>
      <w:r>
        <w:rPr>
          <w:spacing w:val="8"/>
          <w:lang w:val="ru-RU"/>
        </w:rPr>
        <w:t xml:space="preserve"> </w:t>
      </w:r>
      <w:r>
        <w:rPr>
          <w:lang w:val="ru-RU"/>
        </w:rPr>
        <w:t>ЕИС</w:t>
      </w:r>
      <w:r>
        <w:rPr>
          <w:spacing w:val="43"/>
          <w:lang w:val="ru-RU"/>
        </w:rPr>
        <w:t xml:space="preserve"> </w:t>
      </w:r>
      <w:r>
        <w:rPr>
          <w:lang w:val="ru-RU"/>
        </w:rPr>
        <w:t>и</w:t>
      </w:r>
      <w:r>
        <w:rPr>
          <w:spacing w:val="3"/>
          <w:lang w:val="ru-RU"/>
        </w:rPr>
        <w:t xml:space="preserve"> </w:t>
      </w:r>
      <w:r>
        <w:rPr>
          <w:lang w:val="ru-RU"/>
        </w:rPr>
        <w:t>на</w:t>
      </w:r>
      <w:r>
        <w:rPr>
          <w:spacing w:val="1"/>
          <w:lang w:val="ru-RU"/>
        </w:rPr>
        <w:t xml:space="preserve"> </w:t>
      </w:r>
      <w:r>
        <w:rPr>
          <w:spacing w:val="-5"/>
          <w:lang w:val="ru-RU"/>
        </w:rPr>
        <w:t>Э</w:t>
      </w:r>
      <w:r>
        <w:rPr>
          <w:spacing w:val="1"/>
          <w:lang w:val="ru-RU"/>
        </w:rPr>
        <w:t>Т</w:t>
      </w:r>
      <w:r>
        <w:rPr>
          <w:lang w:val="ru-RU"/>
        </w:rPr>
        <w:t>П.</w:t>
      </w:r>
    </w:p>
    <w:p>
      <w:pPr>
        <w:pStyle w:val="Style16"/>
        <w:numPr>
          <w:ilvl w:val="2"/>
          <w:numId w:val="18"/>
        </w:numPr>
        <w:tabs>
          <w:tab w:val="clear" w:pos="720"/>
          <w:tab w:val="left" w:pos="1579" w:leader="none"/>
        </w:tabs>
        <w:spacing w:lineRule="auto" w:line="237"/>
        <w:ind w:left="100" w:right="126" w:firstLine="720"/>
        <w:jc w:val="both"/>
        <w:rPr>
          <w:rFonts w:cs="Times New Roman"/>
          <w:lang w:val="ru-RU"/>
        </w:rPr>
      </w:pPr>
      <w:r>
        <w:rPr>
          <w:spacing w:val="-1"/>
          <w:lang w:val="ru-RU"/>
        </w:rPr>
        <w:t>Любой</w:t>
      </w:r>
      <w:r>
        <w:rPr>
          <w:spacing w:val="4"/>
          <w:lang w:val="ru-RU"/>
        </w:rPr>
        <w:t xml:space="preserve"> </w:t>
      </w:r>
      <w:r>
        <w:rPr>
          <w:spacing w:val="-2"/>
          <w:lang w:val="ru-RU"/>
        </w:rPr>
        <w:t>участник</w:t>
      </w:r>
      <w:r>
        <w:rPr>
          <w:lang w:val="ru-RU"/>
        </w:rPr>
        <w:t xml:space="preserve"> </w:t>
      </w:r>
      <w:r>
        <w:rPr>
          <w:spacing w:val="-1"/>
          <w:lang w:val="ru-RU"/>
        </w:rPr>
        <w:t>процедуры</w:t>
      </w:r>
      <w:r>
        <w:rPr>
          <w:spacing w:val="3"/>
          <w:lang w:val="ru-RU"/>
        </w:rPr>
        <w:t xml:space="preserve"> </w:t>
      </w:r>
      <w:r>
        <w:rPr>
          <w:spacing w:val="-1"/>
          <w:lang w:val="ru-RU"/>
        </w:rPr>
        <w:t>закупки</w:t>
      </w:r>
      <w:r>
        <w:rPr>
          <w:spacing w:val="3"/>
          <w:lang w:val="ru-RU"/>
        </w:rPr>
        <w:t xml:space="preserve"> </w:t>
      </w:r>
      <w:r>
        <w:rPr>
          <w:lang w:val="ru-RU"/>
        </w:rPr>
        <w:t>вправе</w:t>
      </w:r>
      <w:r>
        <w:rPr>
          <w:spacing w:val="1"/>
          <w:lang w:val="ru-RU"/>
        </w:rPr>
        <w:t xml:space="preserve"> </w:t>
      </w:r>
      <w:r>
        <w:rPr>
          <w:spacing w:val="-1"/>
          <w:lang w:val="ru-RU"/>
        </w:rPr>
        <w:t>направить</w:t>
      </w:r>
      <w:r>
        <w:rPr>
          <w:spacing w:val="3"/>
          <w:lang w:val="ru-RU"/>
        </w:rPr>
        <w:t xml:space="preserve"> </w:t>
      </w:r>
      <w:r>
        <w:rPr>
          <w:lang w:val="ru-RU"/>
        </w:rPr>
        <w:t>в</w:t>
      </w:r>
      <w:r>
        <w:rPr>
          <w:spacing w:val="-1"/>
          <w:lang w:val="ru-RU"/>
        </w:rPr>
        <w:t xml:space="preserve"> письменной</w:t>
      </w:r>
      <w:r>
        <w:rPr>
          <w:spacing w:val="3"/>
          <w:lang w:val="ru-RU"/>
        </w:rPr>
        <w:t xml:space="preserve"> </w:t>
      </w:r>
      <w:r>
        <w:rPr>
          <w:spacing w:val="-1"/>
          <w:lang w:val="ru-RU"/>
        </w:rPr>
        <w:t>форме,</w:t>
      </w:r>
      <w:r>
        <w:rPr>
          <w:spacing w:val="62"/>
          <w:lang w:val="ru-RU"/>
        </w:rPr>
        <w:t xml:space="preserve"> </w:t>
      </w:r>
      <w:r>
        <w:rPr>
          <w:lang w:val="ru-RU"/>
        </w:rPr>
        <w:t>в</w:t>
      </w:r>
      <w:r>
        <w:rPr>
          <w:spacing w:val="47"/>
          <w:lang w:val="ru-RU"/>
        </w:rPr>
        <w:t xml:space="preserve"> </w:t>
      </w:r>
      <w:r>
        <w:rPr>
          <w:spacing w:val="-1"/>
          <w:lang w:val="ru-RU"/>
        </w:rPr>
        <w:t>том</w:t>
      </w:r>
      <w:r>
        <w:rPr>
          <w:spacing w:val="46"/>
          <w:lang w:val="ru-RU"/>
        </w:rPr>
        <w:t xml:space="preserve"> </w:t>
      </w:r>
      <w:r>
        <w:rPr>
          <w:spacing w:val="-1"/>
          <w:lang w:val="ru-RU"/>
        </w:rPr>
        <w:t>числе</w:t>
      </w:r>
      <w:r>
        <w:rPr>
          <w:spacing w:val="39"/>
          <w:lang w:val="ru-RU"/>
        </w:rPr>
        <w:t xml:space="preserve"> </w:t>
      </w:r>
      <w:r>
        <w:rPr>
          <w:lang w:val="ru-RU"/>
        </w:rPr>
        <w:t>в</w:t>
      </w:r>
      <w:r>
        <w:rPr>
          <w:spacing w:val="47"/>
          <w:lang w:val="ru-RU"/>
        </w:rPr>
        <w:t xml:space="preserve"> </w:t>
      </w:r>
      <w:r>
        <w:rPr>
          <w:spacing w:val="-1"/>
          <w:lang w:val="ru-RU"/>
        </w:rPr>
        <w:t>форме</w:t>
      </w:r>
      <w:r>
        <w:rPr>
          <w:spacing w:val="44"/>
          <w:lang w:val="ru-RU"/>
        </w:rPr>
        <w:t xml:space="preserve"> </w:t>
      </w:r>
      <w:r>
        <w:rPr>
          <w:spacing w:val="-1"/>
          <w:lang w:val="ru-RU"/>
        </w:rPr>
        <w:t>электронного</w:t>
      </w:r>
      <w:r>
        <w:rPr>
          <w:spacing w:val="49"/>
          <w:lang w:val="ru-RU"/>
        </w:rPr>
        <w:t xml:space="preserve"> </w:t>
      </w:r>
      <w:r>
        <w:rPr>
          <w:spacing w:val="-2"/>
          <w:lang w:val="ru-RU"/>
        </w:rPr>
        <w:t>документа</w:t>
      </w:r>
      <w:r>
        <w:rPr>
          <w:spacing w:val="52"/>
          <w:lang w:val="ru-RU"/>
        </w:rPr>
        <w:t xml:space="preserve"> </w:t>
      </w:r>
      <w:r>
        <w:rPr>
          <w:lang w:val="ru-RU"/>
        </w:rPr>
        <w:t>и</w:t>
      </w:r>
      <w:r>
        <w:rPr>
          <w:spacing w:val="46"/>
          <w:lang w:val="ru-RU"/>
        </w:rPr>
        <w:t xml:space="preserve"> </w:t>
      </w:r>
      <w:r>
        <w:rPr>
          <w:spacing w:val="-1"/>
          <w:lang w:val="ru-RU"/>
        </w:rPr>
        <w:t>посредством</w:t>
      </w:r>
      <w:r>
        <w:rPr>
          <w:spacing w:val="46"/>
          <w:lang w:val="ru-RU"/>
        </w:rPr>
        <w:t xml:space="preserve"> </w:t>
      </w:r>
      <w:r>
        <w:rPr>
          <w:spacing w:val="-1"/>
          <w:lang w:val="ru-RU"/>
        </w:rPr>
        <w:t>ЭТП,</w:t>
      </w:r>
      <w:r>
        <w:rPr>
          <w:spacing w:val="47"/>
          <w:lang w:val="ru-RU"/>
        </w:rPr>
        <w:t xml:space="preserve"> </w:t>
      </w:r>
      <w:r>
        <w:rPr>
          <w:spacing w:val="-1"/>
          <w:lang w:val="ru-RU"/>
        </w:rPr>
        <w:t>Заказчику</w:t>
      </w:r>
      <w:r>
        <w:rPr>
          <w:spacing w:val="35"/>
          <w:lang w:val="ru-RU"/>
        </w:rPr>
        <w:t xml:space="preserve"> </w:t>
      </w:r>
      <w:r>
        <w:rPr>
          <w:lang w:val="ru-RU"/>
        </w:rPr>
        <w:t>запрос</w:t>
      </w:r>
      <w:r>
        <w:rPr>
          <w:spacing w:val="44"/>
          <w:lang w:val="ru-RU"/>
        </w:rPr>
        <w:t xml:space="preserve"> </w:t>
      </w:r>
      <w:r>
        <w:rPr>
          <w:lang w:val="ru-RU"/>
        </w:rPr>
        <w:t>о</w:t>
      </w:r>
      <w:r>
        <w:rPr>
          <w:spacing w:val="77"/>
          <w:lang w:val="ru-RU"/>
        </w:rPr>
        <w:t xml:space="preserve"> </w:t>
      </w:r>
      <w:r>
        <w:rPr>
          <w:spacing w:val="-1"/>
          <w:lang w:val="ru-RU"/>
        </w:rPr>
        <w:t>разъяснении</w:t>
      </w:r>
      <w:r>
        <w:rPr>
          <w:spacing w:val="20"/>
          <w:lang w:val="ru-RU"/>
        </w:rPr>
        <w:t xml:space="preserve"> </w:t>
      </w:r>
      <w:r>
        <w:rPr>
          <w:spacing w:val="-1"/>
          <w:lang w:val="ru-RU"/>
        </w:rPr>
        <w:t>положений</w:t>
      </w:r>
      <w:r>
        <w:rPr>
          <w:spacing w:val="20"/>
          <w:lang w:val="ru-RU"/>
        </w:rPr>
        <w:t xml:space="preserve"> </w:t>
      </w:r>
      <w:r>
        <w:rPr>
          <w:spacing w:val="-1"/>
          <w:lang w:val="ru-RU"/>
        </w:rPr>
        <w:t>извещения</w:t>
      </w:r>
      <w:r>
        <w:rPr>
          <w:spacing w:val="14"/>
          <w:lang w:val="ru-RU"/>
        </w:rPr>
        <w:t xml:space="preserve"> </w:t>
      </w:r>
      <w:r>
        <w:rPr>
          <w:lang w:val="ru-RU"/>
        </w:rPr>
        <w:t>о</w:t>
      </w:r>
      <w:r>
        <w:rPr>
          <w:spacing w:val="23"/>
          <w:lang w:val="ru-RU"/>
        </w:rPr>
        <w:t xml:space="preserve"> </w:t>
      </w:r>
      <w:r>
        <w:rPr>
          <w:spacing w:val="-2"/>
          <w:lang w:val="ru-RU"/>
        </w:rPr>
        <w:t>запросе</w:t>
      </w:r>
      <w:r>
        <w:rPr>
          <w:spacing w:val="29"/>
          <w:lang w:val="ru-RU"/>
        </w:rPr>
        <w:t xml:space="preserve"> </w:t>
      </w:r>
      <w:r>
        <w:rPr>
          <w:spacing w:val="-1"/>
          <w:lang w:val="ru-RU"/>
        </w:rPr>
        <w:t>предложений,</w:t>
      </w:r>
      <w:r>
        <w:rPr>
          <w:spacing w:val="21"/>
          <w:lang w:val="ru-RU"/>
        </w:rPr>
        <w:t xml:space="preserve"> </w:t>
      </w:r>
      <w:r>
        <w:rPr>
          <w:spacing w:val="-1"/>
          <w:lang w:val="ru-RU"/>
        </w:rPr>
        <w:t>документации</w:t>
      </w:r>
      <w:r>
        <w:rPr>
          <w:spacing w:val="19"/>
          <w:lang w:val="ru-RU"/>
        </w:rPr>
        <w:t xml:space="preserve"> </w:t>
      </w:r>
      <w:r>
        <w:rPr>
          <w:lang w:val="ru-RU"/>
        </w:rPr>
        <w:t>о</w:t>
      </w:r>
      <w:r>
        <w:rPr>
          <w:spacing w:val="23"/>
          <w:lang w:val="ru-RU"/>
        </w:rPr>
        <w:t xml:space="preserve"> </w:t>
      </w:r>
      <w:r>
        <w:rPr>
          <w:spacing w:val="-1"/>
          <w:lang w:val="ru-RU"/>
        </w:rPr>
        <w:t>запросе</w:t>
      </w:r>
      <w:r>
        <w:rPr>
          <w:spacing w:val="69"/>
          <w:lang w:val="ru-RU"/>
        </w:rPr>
        <w:t xml:space="preserve"> </w:t>
      </w:r>
      <w:r>
        <w:rPr>
          <w:spacing w:val="-1"/>
          <w:lang w:val="ru-RU"/>
        </w:rPr>
        <w:t>предложений</w:t>
      </w:r>
      <w:r>
        <w:rPr>
          <w:spacing w:val="5"/>
          <w:lang w:val="ru-RU"/>
        </w:rPr>
        <w:t xml:space="preserve"> </w:t>
      </w:r>
      <w:r>
        <w:rPr>
          <w:lang w:val="ru-RU"/>
        </w:rPr>
        <w:t>не</w:t>
      </w:r>
      <w:r>
        <w:rPr>
          <w:spacing w:val="-4"/>
          <w:lang w:val="ru-RU"/>
        </w:rPr>
        <w:t xml:space="preserve"> </w:t>
      </w:r>
      <w:r>
        <w:rPr>
          <w:spacing w:val="-1"/>
          <w:lang w:val="ru-RU"/>
        </w:rPr>
        <w:t>позднее, чем</w:t>
      </w:r>
      <w:r>
        <w:rPr>
          <w:spacing w:val="3"/>
          <w:lang w:val="ru-RU"/>
        </w:rPr>
        <w:t xml:space="preserve"> </w:t>
      </w:r>
      <w:r>
        <w:rPr>
          <w:lang w:val="ru-RU"/>
        </w:rPr>
        <w:t>за</w:t>
      </w:r>
      <w:r>
        <w:rPr>
          <w:spacing w:val="-1"/>
          <w:lang w:val="ru-RU"/>
        </w:rPr>
        <w:t xml:space="preserve"> </w:t>
      </w:r>
      <w:r>
        <w:rPr>
          <w:lang w:val="ru-RU"/>
        </w:rPr>
        <w:t>три</w:t>
      </w:r>
      <w:r>
        <w:rPr>
          <w:spacing w:val="-1"/>
          <w:lang w:val="ru-RU"/>
        </w:rPr>
        <w:t xml:space="preserve"> рабочих</w:t>
      </w:r>
      <w:r>
        <w:rPr>
          <w:spacing w:val="-3"/>
          <w:lang w:val="ru-RU"/>
        </w:rPr>
        <w:t xml:space="preserve"> </w:t>
      </w:r>
      <w:r>
        <w:rPr>
          <w:spacing w:val="-1"/>
          <w:lang w:val="ru-RU"/>
        </w:rPr>
        <w:t>дня</w:t>
      </w:r>
      <w:r>
        <w:rPr>
          <w:spacing w:val="2"/>
          <w:lang w:val="ru-RU"/>
        </w:rPr>
        <w:t xml:space="preserve"> </w:t>
      </w:r>
      <w:r>
        <w:rPr>
          <w:spacing w:val="-2"/>
          <w:lang w:val="ru-RU"/>
        </w:rPr>
        <w:t>до</w:t>
      </w:r>
      <w:r>
        <w:rPr>
          <w:spacing w:val="2"/>
          <w:lang w:val="ru-RU"/>
        </w:rPr>
        <w:t xml:space="preserve"> </w:t>
      </w:r>
      <w:r>
        <w:rPr>
          <w:spacing w:val="-1"/>
          <w:lang w:val="ru-RU"/>
        </w:rPr>
        <w:t>дня</w:t>
      </w:r>
      <w:r>
        <w:rPr>
          <w:spacing w:val="-3"/>
          <w:lang w:val="ru-RU"/>
        </w:rPr>
        <w:t xml:space="preserve"> </w:t>
      </w:r>
      <w:r>
        <w:rPr>
          <w:spacing w:val="-1"/>
          <w:lang w:val="ru-RU"/>
        </w:rPr>
        <w:t>окончания</w:t>
      </w:r>
      <w:r>
        <w:rPr>
          <w:spacing w:val="-3"/>
          <w:lang w:val="ru-RU"/>
        </w:rPr>
        <w:t xml:space="preserve"> </w:t>
      </w:r>
      <w:r>
        <w:rPr>
          <w:spacing w:val="-1"/>
          <w:lang w:val="ru-RU"/>
        </w:rPr>
        <w:t>срока</w:t>
      </w:r>
      <w:r>
        <w:rPr>
          <w:spacing w:val="1"/>
          <w:lang w:val="ru-RU"/>
        </w:rPr>
        <w:t xml:space="preserve"> </w:t>
      </w:r>
      <w:r>
        <w:rPr>
          <w:spacing w:val="-1"/>
          <w:lang w:val="ru-RU"/>
        </w:rPr>
        <w:t>подачи</w:t>
      </w:r>
      <w:r>
        <w:rPr>
          <w:spacing w:val="3"/>
          <w:lang w:val="ru-RU"/>
        </w:rPr>
        <w:t xml:space="preserve"> </w:t>
      </w:r>
      <w:r>
        <w:rPr>
          <w:lang w:val="ru-RU"/>
        </w:rPr>
        <w:t>заявок.</w:t>
      </w:r>
    </w:p>
    <w:p>
      <w:pPr>
        <w:pStyle w:val="Style16"/>
        <w:numPr>
          <w:ilvl w:val="2"/>
          <w:numId w:val="18"/>
        </w:numPr>
        <w:tabs>
          <w:tab w:val="clear" w:pos="720"/>
          <w:tab w:val="left" w:pos="1517" w:leader="none"/>
        </w:tabs>
        <w:spacing w:before="2" w:after="0"/>
        <w:ind w:left="100" w:right="120" w:firstLine="720"/>
        <w:jc w:val="both"/>
        <w:rPr>
          <w:rFonts w:cs="Times New Roman"/>
          <w:lang w:val="ru-RU"/>
        </w:rPr>
      </w:pPr>
      <w:r>
        <w:rPr>
          <w:lang w:val="ru-RU"/>
        </w:rPr>
        <w:t>В</w:t>
      </w:r>
      <w:r>
        <w:rPr>
          <w:spacing w:val="17"/>
          <w:lang w:val="ru-RU"/>
        </w:rPr>
        <w:t xml:space="preserve"> </w:t>
      </w:r>
      <w:r>
        <w:rPr>
          <w:spacing w:val="-1"/>
          <w:lang w:val="ru-RU"/>
        </w:rPr>
        <w:t>течение</w:t>
      </w:r>
      <w:r>
        <w:rPr>
          <w:spacing w:val="14"/>
          <w:lang w:val="ru-RU"/>
        </w:rPr>
        <w:t xml:space="preserve"> </w:t>
      </w:r>
      <w:r>
        <w:rPr>
          <w:lang w:val="ru-RU"/>
        </w:rPr>
        <w:t>трех</w:t>
      </w:r>
      <w:r>
        <w:rPr>
          <w:spacing w:val="14"/>
          <w:lang w:val="ru-RU"/>
        </w:rPr>
        <w:t xml:space="preserve"> </w:t>
      </w:r>
      <w:r>
        <w:rPr>
          <w:spacing w:val="-1"/>
          <w:lang w:val="ru-RU"/>
        </w:rPr>
        <w:t>рабочих</w:t>
      </w:r>
      <w:r>
        <w:rPr>
          <w:spacing w:val="14"/>
          <w:lang w:val="ru-RU"/>
        </w:rPr>
        <w:t xml:space="preserve"> </w:t>
      </w:r>
      <w:r>
        <w:rPr>
          <w:spacing w:val="-1"/>
          <w:lang w:val="ru-RU"/>
        </w:rPr>
        <w:t>дней</w:t>
      </w:r>
      <w:r>
        <w:rPr>
          <w:spacing w:val="15"/>
          <w:lang w:val="ru-RU"/>
        </w:rPr>
        <w:t xml:space="preserve"> </w:t>
      </w:r>
      <w:r>
        <w:rPr>
          <w:spacing w:val="-1"/>
          <w:lang w:val="ru-RU"/>
        </w:rPr>
        <w:t>со</w:t>
      </w:r>
      <w:r>
        <w:rPr>
          <w:spacing w:val="18"/>
          <w:lang w:val="ru-RU"/>
        </w:rPr>
        <w:t xml:space="preserve"> </w:t>
      </w:r>
      <w:r>
        <w:rPr>
          <w:spacing w:val="-1"/>
          <w:lang w:val="ru-RU"/>
        </w:rPr>
        <w:t>дня</w:t>
      </w:r>
      <w:r>
        <w:rPr>
          <w:spacing w:val="14"/>
          <w:lang w:val="ru-RU"/>
        </w:rPr>
        <w:t xml:space="preserve"> </w:t>
      </w:r>
      <w:r>
        <w:rPr>
          <w:spacing w:val="-1"/>
          <w:lang w:val="ru-RU"/>
        </w:rPr>
        <w:t>получения</w:t>
      </w:r>
      <w:r>
        <w:rPr>
          <w:spacing w:val="14"/>
          <w:lang w:val="ru-RU"/>
        </w:rPr>
        <w:t xml:space="preserve"> </w:t>
      </w:r>
      <w:r>
        <w:rPr>
          <w:spacing w:val="-1"/>
          <w:lang w:val="ru-RU"/>
        </w:rPr>
        <w:t>запроса</w:t>
      </w:r>
      <w:r>
        <w:rPr>
          <w:spacing w:val="13"/>
          <w:lang w:val="ru-RU"/>
        </w:rPr>
        <w:t xml:space="preserve"> </w:t>
      </w:r>
      <w:r>
        <w:rPr>
          <w:lang w:val="ru-RU"/>
        </w:rPr>
        <w:t>о</w:t>
      </w:r>
      <w:r>
        <w:rPr>
          <w:spacing w:val="18"/>
          <w:lang w:val="ru-RU"/>
        </w:rPr>
        <w:t xml:space="preserve"> </w:t>
      </w:r>
      <w:r>
        <w:rPr>
          <w:spacing w:val="-1"/>
          <w:lang w:val="ru-RU"/>
        </w:rPr>
        <w:t>разъяснении</w:t>
      </w:r>
      <w:r>
        <w:rPr>
          <w:spacing w:val="45"/>
          <w:lang w:val="ru-RU"/>
        </w:rPr>
        <w:t xml:space="preserve"> </w:t>
      </w:r>
      <w:r>
        <w:rPr>
          <w:lang w:val="ru-RU"/>
        </w:rPr>
        <w:t>положений</w:t>
      </w:r>
      <w:r>
        <w:rPr>
          <w:spacing w:val="-16"/>
          <w:lang w:val="ru-RU"/>
        </w:rPr>
        <w:t xml:space="preserve"> </w:t>
      </w:r>
      <w:r>
        <w:rPr>
          <w:spacing w:val="-1"/>
          <w:lang w:val="ru-RU"/>
        </w:rPr>
        <w:t>извещения</w:t>
      </w:r>
      <w:r>
        <w:rPr>
          <w:spacing w:val="-22"/>
          <w:lang w:val="ru-RU"/>
        </w:rPr>
        <w:t xml:space="preserve"> </w:t>
      </w:r>
      <w:r>
        <w:rPr>
          <w:lang w:val="ru-RU"/>
        </w:rPr>
        <w:t>о</w:t>
      </w:r>
      <w:r>
        <w:rPr>
          <w:spacing w:val="-8"/>
          <w:lang w:val="ru-RU"/>
        </w:rPr>
        <w:t xml:space="preserve"> </w:t>
      </w:r>
      <w:r>
        <w:rPr>
          <w:spacing w:val="-1"/>
          <w:lang w:val="ru-RU"/>
        </w:rPr>
        <w:t>запросе</w:t>
      </w:r>
      <w:r>
        <w:rPr>
          <w:spacing w:val="-15"/>
          <w:lang w:val="ru-RU"/>
        </w:rPr>
        <w:t xml:space="preserve"> </w:t>
      </w:r>
      <w:r>
        <w:rPr>
          <w:spacing w:val="-1"/>
          <w:lang w:val="ru-RU"/>
        </w:rPr>
        <w:t>предложений,</w:t>
      </w:r>
      <w:r>
        <w:rPr>
          <w:spacing w:val="-20"/>
          <w:lang w:val="ru-RU"/>
        </w:rPr>
        <w:t xml:space="preserve"> </w:t>
      </w:r>
      <w:r>
        <w:rPr>
          <w:spacing w:val="-1"/>
          <w:lang w:val="ru-RU"/>
        </w:rPr>
        <w:t>документации</w:t>
      </w:r>
      <w:r>
        <w:rPr>
          <w:spacing w:val="-16"/>
          <w:lang w:val="ru-RU"/>
        </w:rPr>
        <w:t xml:space="preserve"> </w:t>
      </w:r>
      <w:r>
        <w:rPr>
          <w:lang w:val="ru-RU"/>
        </w:rPr>
        <w:t>о</w:t>
      </w:r>
      <w:r>
        <w:rPr>
          <w:spacing w:val="-8"/>
          <w:lang w:val="ru-RU"/>
        </w:rPr>
        <w:t xml:space="preserve"> </w:t>
      </w:r>
      <w:r>
        <w:rPr>
          <w:spacing w:val="-1"/>
          <w:lang w:val="ru-RU"/>
        </w:rPr>
        <w:t>запросе</w:t>
      </w:r>
      <w:r>
        <w:rPr>
          <w:spacing w:val="-18"/>
          <w:lang w:val="ru-RU"/>
        </w:rPr>
        <w:t xml:space="preserve"> </w:t>
      </w:r>
      <w:r>
        <w:rPr>
          <w:spacing w:val="-1"/>
          <w:lang w:val="ru-RU"/>
        </w:rPr>
        <w:t>предложений,</w:t>
      </w:r>
      <w:r>
        <w:rPr>
          <w:spacing w:val="-3"/>
          <w:lang w:val="ru-RU"/>
        </w:rPr>
        <w:t xml:space="preserve"> </w:t>
      </w:r>
      <w:r>
        <w:rPr>
          <w:spacing w:val="-1"/>
          <w:lang w:val="ru-RU"/>
        </w:rPr>
        <w:t>такое</w:t>
      </w:r>
      <w:r>
        <w:rPr>
          <w:spacing w:val="70"/>
          <w:lang w:val="ru-RU"/>
        </w:rPr>
        <w:t xml:space="preserve"> </w:t>
      </w:r>
      <w:r>
        <w:rPr>
          <w:spacing w:val="-1"/>
          <w:lang w:val="ru-RU"/>
        </w:rPr>
        <w:t>разъяснение</w:t>
      </w:r>
      <w:r>
        <w:rPr>
          <w:spacing w:val="6"/>
          <w:lang w:val="ru-RU"/>
        </w:rPr>
        <w:t xml:space="preserve"> </w:t>
      </w:r>
      <w:r>
        <w:rPr>
          <w:spacing w:val="-1"/>
          <w:lang w:val="ru-RU"/>
        </w:rPr>
        <w:t>должно</w:t>
      </w:r>
      <w:r>
        <w:rPr>
          <w:spacing w:val="6"/>
          <w:lang w:val="ru-RU"/>
        </w:rPr>
        <w:t xml:space="preserve"> </w:t>
      </w:r>
      <w:r>
        <w:rPr>
          <w:spacing w:val="-1"/>
          <w:lang w:val="ru-RU"/>
        </w:rPr>
        <w:t>быть</w:t>
      </w:r>
      <w:r>
        <w:rPr>
          <w:spacing w:val="3"/>
          <w:lang w:val="ru-RU"/>
        </w:rPr>
        <w:t xml:space="preserve"> </w:t>
      </w:r>
      <w:r>
        <w:rPr>
          <w:spacing w:val="-1"/>
          <w:lang w:val="ru-RU"/>
        </w:rPr>
        <w:t>подготовлено</w:t>
      </w:r>
      <w:r>
        <w:rPr>
          <w:spacing w:val="6"/>
          <w:lang w:val="ru-RU"/>
        </w:rPr>
        <w:t xml:space="preserve"> </w:t>
      </w:r>
      <w:r>
        <w:rPr>
          <w:lang w:val="ru-RU"/>
        </w:rPr>
        <w:t>и</w:t>
      </w:r>
      <w:r>
        <w:rPr>
          <w:spacing w:val="7"/>
          <w:lang w:val="ru-RU"/>
        </w:rPr>
        <w:t xml:space="preserve"> </w:t>
      </w:r>
      <w:r>
        <w:rPr>
          <w:spacing w:val="-1"/>
          <w:lang w:val="ru-RU"/>
        </w:rPr>
        <w:t>размещено</w:t>
      </w:r>
      <w:r>
        <w:rPr>
          <w:spacing w:val="6"/>
          <w:lang w:val="ru-RU"/>
        </w:rPr>
        <w:t xml:space="preserve"> </w:t>
      </w:r>
      <w:r>
        <w:rPr>
          <w:spacing w:val="-1"/>
          <w:lang w:val="ru-RU"/>
        </w:rPr>
        <w:t>Заказчиком</w:t>
      </w:r>
      <w:r>
        <w:rPr>
          <w:spacing w:val="3"/>
          <w:lang w:val="ru-RU"/>
        </w:rPr>
        <w:t xml:space="preserve"> </w:t>
      </w:r>
      <w:r>
        <w:rPr>
          <w:lang w:val="ru-RU"/>
        </w:rPr>
        <w:t>на</w:t>
      </w:r>
      <w:r>
        <w:rPr>
          <w:spacing w:val="6"/>
          <w:lang w:val="ru-RU"/>
        </w:rPr>
        <w:t xml:space="preserve"> </w:t>
      </w:r>
      <w:r>
        <w:rPr>
          <w:spacing w:val="-1"/>
          <w:lang w:val="ru-RU"/>
        </w:rPr>
        <w:t>сайте</w:t>
      </w:r>
      <w:r>
        <w:rPr>
          <w:spacing w:val="6"/>
          <w:lang w:val="ru-RU"/>
        </w:rPr>
        <w:t xml:space="preserve"> </w:t>
      </w:r>
      <w:r>
        <w:rPr>
          <w:lang w:val="ru-RU"/>
        </w:rPr>
        <w:t>Заказчика,</w:t>
      </w:r>
      <w:r>
        <w:rPr>
          <w:spacing w:val="4"/>
          <w:lang w:val="ru-RU"/>
        </w:rPr>
        <w:t xml:space="preserve"> </w:t>
      </w:r>
      <w:r>
        <w:rPr>
          <w:lang w:val="ru-RU"/>
        </w:rPr>
        <w:t>ЕИС</w:t>
      </w:r>
      <w:r>
        <w:rPr>
          <w:spacing w:val="39"/>
          <w:lang w:val="ru-RU"/>
        </w:rPr>
        <w:t xml:space="preserve"> </w:t>
      </w:r>
      <w:r>
        <w:rPr>
          <w:lang w:val="ru-RU"/>
        </w:rPr>
        <w:t>и на</w:t>
      </w:r>
      <w:r>
        <w:rPr>
          <w:spacing w:val="58"/>
          <w:lang w:val="ru-RU"/>
        </w:rPr>
        <w:t xml:space="preserve"> </w:t>
      </w:r>
      <w:r>
        <w:rPr>
          <w:lang w:val="ru-RU"/>
        </w:rPr>
        <w:t>ЭТП</w:t>
      </w:r>
      <w:r>
        <w:rPr>
          <w:spacing w:val="56"/>
          <w:lang w:val="ru-RU"/>
        </w:rPr>
        <w:t xml:space="preserve"> </w:t>
      </w:r>
      <w:r>
        <w:rPr>
          <w:lang w:val="ru-RU"/>
        </w:rPr>
        <w:t>с</w:t>
      </w:r>
      <w:r>
        <w:rPr>
          <w:spacing w:val="58"/>
          <w:lang w:val="ru-RU"/>
        </w:rPr>
        <w:t xml:space="preserve"> </w:t>
      </w:r>
      <w:r>
        <w:rPr>
          <w:spacing w:val="-1"/>
          <w:lang w:val="ru-RU"/>
        </w:rPr>
        <w:t>содержанием</w:t>
      </w:r>
      <w:r>
        <w:rPr>
          <w:spacing w:val="1"/>
          <w:lang w:val="ru-RU"/>
        </w:rPr>
        <w:t xml:space="preserve"> </w:t>
      </w:r>
      <w:r>
        <w:rPr>
          <w:spacing w:val="-1"/>
          <w:lang w:val="ru-RU"/>
        </w:rPr>
        <w:t>запроса</w:t>
      </w:r>
      <w:r>
        <w:rPr>
          <w:spacing w:val="54"/>
          <w:lang w:val="ru-RU"/>
        </w:rPr>
        <w:t xml:space="preserve"> </w:t>
      </w:r>
      <w:r>
        <w:rPr>
          <w:lang w:val="ru-RU"/>
        </w:rPr>
        <w:t>на</w:t>
      </w:r>
      <w:r>
        <w:rPr>
          <w:spacing w:val="58"/>
          <w:lang w:val="ru-RU"/>
        </w:rPr>
        <w:t xml:space="preserve"> </w:t>
      </w:r>
      <w:r>
        <w:rPr>
          <w:spacing w:val="-1"/>
          <w:lang w:val="ru-RU"/>
        </w:rPr>
        <w:t>разъяснение,</w:t>
      </w:r>
      <w:r>
        <w:rPr>
          <w:spacing w:val="1"/>
          <w:lang w:val="ru-RU"/>
        </w:rPr>
        <w:t xml:space="preserve"> </w:t>
      </w:r>
      <w:r>
        <w:rPr>
          <w:spacing w:val="-2"/>
          <w:lang w:val="ru-RU"/>
        </w:rPr>
        <w:t>без</w:t>
      </w:r>
      <w:r>
        <w:rPr>
          <w:lang w:val="ru-RU"/>
        </w:rPr>
        <w:t xml:space="preserve"> </w:t>
      </w:r>
      <w:r>
        <w:rPr>
          <w:spacing w:val="-2"/>
          <w:lang w:val="ru-RU"/>
        </w:rPr>
        <w:t>указания</w:t>
      </w:r>
      <w:r>
        <w:rPr>
          <w:spacing w:val="4"/>
          <w:lang w:val="ru-RU"/>
        </w:rPr>
        <w:t xml:space="preserve"> </w:t>
      </w:r>
      <w:r>
        <w:rPr>
          <w:spacing w:val="-1"/>
          <w:lang w:val="ru-RU"/>
        </w:rPr>
        <w:t>участника</w:t>
      </w:r>
      <w:r>
        <w:rPr>
          <w:spacing w:val="58"/>
          <w:lang w:val="ru-RU"/>
        </w:rPr>
        <w:t xml:space="preserve"> </w:t>
      </w:r>
      <w:r>
        <w:rPr>
          <w:spacing w:val="-1"/>
          <w:lang w:val="ru-RU"/>
        </w:rPr>
        <w:t>процедуры</w:t>
      </w:r>
      <w:r>
        <w:rPr>
          <w:spacing w:val="43"/>
          <w:lang w:val="ru-RU"/>
        </w:rPr>
        <w:t xml:space="preserve"> </w:t>
      </w:r>
      <w:r>
        <w:rPr>
          <w:spacing w:val="-2"/>
          <w:lang w:val="ru-RU"/>
        </w:rPr>
        <w:t>закупки,</w:t>
      </w:r>
      <w:r>
        <w:rPr>
          <w:spacing w:val="21"/>
          <w:lang w:val="ru-RU"/>
        </w:rPr>
        <w:t xml:space="preserve"> </w:t>
      </w:r>
      <w:r>
        <w:rPr>
          <w:spacing w:val="2"/>
          <w:lang w:val="ru-RU"/>
        </w:rPr>
        <w:t>от</w:t>
      </w:r>
      <w:r>
        <w:rPr>
          <w:spacing w:val="17"/>
          <w:lang w:val="ru-RU"/>
        </w:rPr>
        <w:t xml:space="preserve"> </w:t>
      </w:r>
      <w:r>
        <w:rPr>
          <w:spacing w:val="-1"/>
          <w:lang w:val="ru-RU"/>
        </w:rPr>
        <w:t>которого</w:t>
      </w:r>
      <w:r>
        <w:rPr>
          <w:spacing w:val="18"/>
          <w:lang w:val="ru-RU"/>
        </w:rPr>
        <w:t xml:space="preserve"> </w:t>
      </w:r>
      <w:r>
        <w:rPr>
          <w:spacing w:val="-2"/>
          <w:lang w:val="ru-RU"/>
        </w:rPr>
        <w:t>поступил</w:t>
      </w:r>
      <w:r>
        <w:rPr>
          <w:spacing w:val="19"/>
          <w:lang w:val="ru-RU"/>
        </w:rPr>
        <w:t xml:space="preserve"> </w:t>
      </w:r>
      <w:r>
        <w:rPr>
          <w:spacing w:val="-1"/>
          <w:lang w:val="ru-RU"/>
        </w:rPr>
        <w:t>запрос.</w:t>
      </w:r>
      <w:r>
        <w:rPr>
          <w:spacing w:val="16"/>
          <w:lang w:val="ru-RU"/>
        </w:rPr>
        <w:t xml:space="preserve"> </w:t>
      </w:r>
      <w:r>
        <w:rPr>
          <w:spacing w:val="-1"/>
          <w:lang w:val="ru-RU"/>
        </w:rPr>
        <w:t>Разъяснение</w:t>
      </w:r>
      <w:r>
        <w:rPr>
          <w:spacing w:val="18"/>
          <w:lang w:val="ru-RU"/>
        </w:rPr>
        <w:t xml:space="preserve"> </w:t>
      </w:r>
      <w:r>
        <w:rPr>
          <w:spacing w:val="-1"/>
          <w:lang w:val="ru-RU"/>
        </w:rPr>
        <w:t>положений</w:t>
      </w:r>
      <w:r>
        <w:rPr>
          <w:spacing w:val="15"/>
          <w:lang w:val="ru-RU"/>
        </w:rPr>
        <w:t xml:space="preserve"> </w:t>
      </w:r>
      <w:r>
        <w:rPr>
          <w:spacing w:val="-1"/>
          <w:lang w:val="ru-RU"/>
        </w:rPr>
        <w:t>извещения</w:t>
      </w:r>
      <w:r>
        <w:rPr>
          <w:spacing w:val="9"/>
          <w:lang w:val="ru-RU"/>
        </w:rPr>
        <w:t xml:space="preserve"> </w:t>
      </w:r>
      <w:r>
        <w:rPr>
          <w:lang w:val="ru-RU"/>
        </w:rPr>
        <w:t>о</w:t>
      </w:r>
      <w:r>
        <w:rPr>
          <w:spacing w:val="18"/>
          <w:lang w:val="ru-RU"/>
        </w:rPr>
        <w:t xml:space="preserve"> </w:t>
      </w:r>
      <w:r>
        <w:rPr>
          <w:spacing w:val="-1"/>
          <w:lang w:val="ru-RU"/>
        </w:rPr>
        <w:t>запросе</w:t>
      </w:r>
      <w:r>
        <w:rPr>
          <w:spacing w:val="66"/>
          <w:lang w:val="ru-RU"/>
        </w:rPr>
        <w:t xml:space="preserve"> </w:t>
      </w:r>
      <w:r>
        <w:rPr>
          <w:spacing w:val="-1"/>
          <w:lang w:val="ru-RU"/>
        </w:rPr>
        <w:t>котировок,</w:t>
      </w:r>
      <w:r>
        <w:rPr>
          <w:spacing w:val="23"/>
          <w:lang w:val="ru-RU"/>
        </w:rPr>
        <w:t xml:space="preserve"> </w:t>
      </w:r>
      <w:r>
        <w:rPr>
          <w:spacing w:val="-1"/>
          <w:lang w:val="ru-RU"/>
        </w:rPr>
        <w:t>документации</w:t>
      </w:r>
      <w:r>
        <w:rPr>
          <w:spacing w:val="22"/>
          <w:lang w:val="ru-RU"/>
        </w:rPr>
        <w:t xml:space="preserve"> </w:t>
      </w:r>
      <w:r>
        <w:rPr>
          <w:lang w:val="ru-RU"/>
        </w:rPr>
        <w:t>о</w:t>
      </w:r>
      <w:r>
        <w:rPr>
          <w:spacing w:val="26"/>
          <w:lang w:val="ru-RU"/>
        </w:rPr>
        <w:t xml:space="preserve"> </w:t>
      </w:r>
      <w:r>
        <w:rPr>
          <w:spacing w:val="-1"/>
          <w:lang w:val="ru-RU"/>
        </w:rPr>
        <w:t>запросе</w:t>
      </w:r>
      <w:r>
        <w:rPr>
          <w:spacing w:val="20"/>
          <w:lang w:val="ru-RU"/>
        </w:rPr>
        <w:t xml:space="preserve"> </w:t>
      </w:r>
      <w:r>
        <w:rPr>
          <w:spacing w:val="-1"/>
          <w:lang w:val="ru-RU"/>
        </w:rPr>
        <w:t>предложений</w:t>
      </w:r>
      <w:r>
        <w:rPr>
          <w:spacing w:val="29"/>
          <w:lang w:val="ru-RU"/>
        </w:rPr>
        <w:t xml:space="preserve"> </w:t>
      </w:r>
      <w:r>
        <w:rPr>
          <w:lang w:val="ru-RU"/>
        </w:rPr>
        <w:t>не</w:t>
      </w:r>
      <w:r>
        <w:rPr>
          <w:spacing w:val="20"/>
          <w:lang w:val="ru-RU"/>
        </w:rPr>
        <w:t xml:space="preserve"> </w:t>
      </w:r>
      <w:r>
        <w:rPr>
          <w:spacing w:val="-2"/>
          <w:lang w:val="ru-RU"/>
        </w:rPr>
        <w:t>должно</w:t>
      </w:r>
      <w:r>
        <w:rPr>
          <w:spacing w:val="26"/>
          <w:lang w:val="ru-RU"/>
        </w:rPr>
        <w:t xml:space="preserve"> </w:t>
      </w:r>
      <w:r>
        <w:rPr>
          <w:spacing w:val="-1"/>
          <w:lang w:val="ru-RU"/>
        </w:rPr>
        <w:t>изменять</w:t>
      </w:r>
      <w:r>
        <w:rPr>
          <w:spacing w:val="21"/>
          <w:lang w:val="ru-RU"/>
        </w:rPr>
        <w:t xml:space="preserve"> </w:t>
      </w:r>
      <w:r>
        <w:rPr>
          <w:lang w:val="ru-RU"/>
        </w:rPr>
        <w:t>их</w:t>
      </w:r>
      <w:r>
        <w:rPr>
          <w:spacing w:val="21"/>
          <w:lang w:val="ru-RU"/>
        </w:rPr>
        <w:t xml:space="preserve"> </w:t>
      </w:r>
      <w:r>
        <w:rPr>
          <w:spacing w:val="-2"/>
          <w:lang w:val="ru-RU"/>
        </w:rPr>
        <w:t>суть.</w:t>
      </w:r>
      <w:r>
        <w:rPr>
          <w:spacing w:val="29"/>
          <w:lang w:val="ru-RU"/>
        </w:rPr>
        <w:t xml:space="preserve"> </w:t>
      </w:r>
      <w:r>
        <w:rPr>
          <w:lang w:val="ru-RU"/>
        </w:rPr>
        <w:t>При</w:t>
      </w:r>
      <w:r>
        <w:rPr>
          <w:spacing w:val="22"/>
          <w:lang w:val="ru-RU"/>
        </w:rPr>
        <w:t xml:space="preserve"> </w:t>
      </w:r>
      <w:r>
        <w:rPr>
          <w:spacing w:val="-1"/>
          <w:lang w:val="ru-RU"/>
        </w:rPr>
        <w:t>этом</w:t>
      </w:r>
      <w:r>
        <w:rPr>
          <w:spacing w:val="54"/>
          <w:lang w:val="ru-RU"/>
        </w:rPr>
        <w:t xml:space="preserve"> </w:t>
      </w:r>
      <w:r>
        <w:rPr>
          <w:spacing w:val="-1"/>
          <w:lang w:val="ru-RU"/>
        </w:rPr>
        <w:t>Заказчик</w:t>
      </w:r>
      <w:r>
        <w:rPr>
          <w:spacing w:val="3"/>
          <w:lang w:val="ru-RU"/>
        </w:rPr>
        <w:t xml:space="preserve"> </w:t>
      </w:r>
      <w:r>
        <w:rPr>
          <w:lang w:val="ru-RU"/>
        </w:rPr>
        <w:t>вправе</w:t>
      </w:r>
      <w:r>
        <w:rPr>
          <w:spacing w:val="58"/>
          <w:lang w:val="ru-RU"/>
        </w:rPr>
        <w:t xml:space="preserve"> </w:t>
      </w:r>
      <w:r>
        <w:rPr>
          <w:lang w:val="ru-RU"/>
        </w:rPr>
        <w:t>не</w:t>
      </w:r>
      <w:r>
        <w:rPr>
          <w:spacing w:val="58"/>
          <w:lang w:val="ru-RU"/>
        </w:rPr>
        <w:t xml:space="preserve"> </w:t>
      </w:r>
      <w:r>
        <w:rPr>
          <w:spacing w:val="-1"/>
          <w:lang w:val="ru-RU"/>
        </w:rPr>
        <w:t>осуществлять</w:t>
      </w:r>
      <w:r>
        <w:rPr>
          <w:spacing w:val="5"/>
          <w:lang w:val="ru-RU"/>
        </w:rPr>
        <w:t xml:space="preserve"> </w:t>
      </w:r>
      <w:r>
        <w:rPr>
          <w:lang w:val="ru-RU"/>
        </w:rPr>
        <w:t>такое</w:t>
      </w:r>
      <w:r>
        <w:rPr>
          <w:spacing w:val="58"/>
          <w:lang w:val="ru-RU"/>
        </w:rPr>
        <w:t xml:space="preserve"> </w:t>
      </w:r>
      <w:r>
        <w:rPr>
          <w:spacing w:val="-1"/>
          <w:lang w:val="ru-RU"/>
        </w:rPr>
        <w:t>разъяснение</w:t>
      </w:r>
      <w:r>
        <w:rPr>
          <w:spacing w:val="3"/>
          <w:lang w:val="ru-RU"/>
        </w:rPr>
        <w:t xml:space="preserve"> </w:t>
      </w:r>
      <w:r>
        <w:rPr>
          <w:lang w:val="ru-RU"/>
        </w:rPr>
        <w:t>в</w:t>
      </w:r>
      <w:r>
        <w:rPr>
          <w:spacing w:val="1"/>
          <w:lang w:val="ru-RU"/>
        </w:rPr>
        <w:t xml:space="preserve"> </w:t>
      </w:r>
      <w:r>
        <w:rPr>
          <w:spacing w:val="-2"/>
          <w:lang w:val="ru-RU"/>
        </w:rPr>
        <w:t>случае,</w:t>
      </w:r>
      <w:r>
        <w:rPr>
          <w:spacing w:val="6"/>
          <w:lang w:val="ru-RU"/>
        </w:rPr>
        <w:t xml:space="preserve"> </w:t>
      </w:r>
      <w:r>
        <w:rPr>
          <w:spacing w:val="-1"/>
          <w:lang w:val="ru-RU"/>
        </w:rPr>
        <w:t>если</w:t>
      </w:r>
      <w:r>
        <w:rPr>
          <w:spacing w:val="5"/>
          <w:lang w:val="ru-RU"/>
        </w:rPr>
        <w:t xml:space="preserve"> </w:t>
      </w:r>
      <w:r>
        <w:rPr>
          <w:spacing w:val="-1"/>
          <w:lang w:val="ru-RU"/>
        </w:rPr>
        <w:t>указанный</w:t>
      </w:r>
      <w:r>
        <w:rPr>
          <w:lang w:val="ru-RU"/>
        </w:rPr>
        <w:t xml:space="preserve"> </w:t>
      </w:r>
      <w:r>
        <w:rPr>
          <w:spacing w:val="-1"/>
          <w:lang w:val="ru-RU"/>
        </w:rPr>
        <w:t>запрос</w:t>
      </w:r>
      <w:r>
        <w:rPr>
          <w:spacing w:val="52"/>
          <w:lang w:val="ru-RU"/>
        </w:rPr>
        <w:t xml:space="preserve"> </w:t>
      </w:r>
      <w:r>
        <w:rPr>
          <w:spacing w:val="-1"/>
          <w:lang w:val="ru-RU"/>
        </w:rPr>
        <w:t>поступил</w:t>
      </w:r>
      <w:r>
        <w:rPr>
          <w:spacing w:val="-12"/>
          <w:lang w:val="ru-RU"/>
        </w:rPr>
        <w:t xml:space="preserve"> </w:t>
      </w:r>
      <w:r>
        <w:rPr>
          <w:lang w:val="ru-RU"/>
        </w:rPr>
        <w:t>позднее</w:t>
      </w:r>
      <w:r>
        <w:rPr>
          <w:spacing w:val="-13"/>
          <w:lang w:val="ru-RU"/>
        </w:rPr>
        <w:t xml:space="preserve"> </w:t>
      </w:r>
      <w:r>
        <w:rPr>
          <w:spacing w:val="-1"/>
          <w:lang w:val="ru-RU"/>
        </w:rPr>
        <w:t>чем</w:t>
      </w:r>
      <w:r>
        <w:rPr>
          <w:spacing w:val="-16"/>
          <w:lang w:val="ru-RU"/>
        </w:rPr>
        <w:t xml:space="preserve"> </w:t>
      </w:r>
      <w:r>
        <w:rPr>
          <w:lang w:val="ru-RU"/>
        </w:rPr>
        <w:t>за</w:t>
      </w:r>
      <w:r>
        <w:rPr>
          <w:spacing w:val="-10"/>
          <w:lang w:val="ru-RU"/>
        </w:rPr>
        <w:t xml:space="preserve"> </w:t>
      </w:r>
      <w:r>
        <w:rPr>
          <w:lang w:val="ru-RU"/>
        </w:rPr>
        <w:t>три</w:t>
      </w:r>
      <w:r>
        <w:rPr>
          <w:spacing w:val="-11"/>
          <w:lang w:val="ru-RU"/>
        </w:rPr>
        <w:t xml:space="preserve"> </w:t>
      </w:r>
      <w:r>
        <w:rPr>
          <w:spacing w:val="-1"/>
          <w:lang w:val="ru-RU"/>
        </w:rPr>
        <w:t>рабочих</w:t>
      </w:r>
      <w:r>
        <w:rPr>
          <w:spacing w:val="-17"/>
          <w:lang w:val="ru-RU"/>
        </w:rPr>
        <w:t xml:space="preserve"> </w:t>
      </w:r>
      <w:r>
        <w:rPr>
          <w:spacing w:val="-1"/>
          <w:lang w:val="ru-RU"/>
        </w:rPr>
        <w:t>дня</w:t>
      </w:r>
      <w:r>
        <w:rPr>
          <w:spacing w:val="-12"/>
          <w:lang w:val="ru-RU"/>
        </w:rPr>
        <w:t xml:space="preserve"> </w:t>
      </w:r>
      <w:r>
        <w:rPr>
          <w:spacing w:val="-2"/>
          <w:lang w:val="ru-RU"/>
        </w:rPr>
        <w:t>до</w:t>
      </w:r>
      <w:r>
        <w:rPr>
          <w:spacing w:val="-8"/>
          <w:lang w:val="ru-RU"/>
        </w:rPr>
        <w:t xml:space="preserve"> </w:t>
      </w:r>
      <w:r>
        <w:rPr>
          <w:spacing w:val="-1"/>
          <w:lang w:val="ru-RU"/>
        </w:rPr>
        <w:t>даты</w:t>
      </w:r>
      <w:r>
        <w:rPr>
          <w:spacing w:val="-15"/>
          <w:lang w:val="ru-RU"/>
        </w:rPr>
        <w:t xml:space="preserve"> </w:t>
      </w:r>
      <w:r>
        <w:rPr>
          <w:lang w:val="ru-RU"/>
        </w:rPr>
        <w:t>окончания</w:t>
      </w:r>
      <w:r>
        <w:rPr>
          <w:spacing w:val="-12"/>
          <w:lang w:val="ru-RU"/>
        </w:rPr>
        <w:t xml:space="preserve"> </w:t>
      </w:r>
      <w:r>
        <w:rPr>
          <w:spacing w:val="-1"/>
          <w:lang w:val="ru-RU"/>
        </w:rPr>
        <w:t>срока</w:t>
      </w:r>
      <w:r>
        <w:rPr>
          <w:spacing w:val="-13"/>
          <w:lang w:val="ru-RU"/>
        </w:rPr>
        <w:t xml:space="preserve"> </w:t>
      </w:r>
      <w:r>
        <w:rPr>
          <w:spacing w:val="-1"/>
          <w:lang w:val="ru-RU"/>
        </w:rPr>
        <w:t>подачи</w:t>
      </w:r>
      <w:r>
        <w:rPr>
          <w:spacing w:val="-12"/>
          <w:lang w:val="ru-RU"/>
        </w:rPr>
        <w:t xml:space="preserve"> </w:t>
      </w:r>
      <w:r>
        <w:rPr>
          <w:lang w:val="ru-RU"/>
        </w:rPr>
        <w:t>заявок</w:t>
      </w:r>
      <w:r>
        <w:rPr>
          <w:spacing w:val="-14"/>
          <w:lang w:val="ru-RU"/>
        </w:rPr>
        <w:t xml:space="preserve"> </w:t>
      </w:r>
      <w:r>
        <w:rPr>
          <w:lang w:val="ru-RU"/>
        </w:rPr>
        <w:t>на</w:t>
      </w:r>
      <w:r>
        <w:rPr>
          <w:spacing w:val="-13"/>
          <w:lang w:val="ru-RU"/>
        </w:rPr>
        <w:t xml:space="preserve"> </w:t>
      </w:r>
      <w:r>
        <w:rPr>
          <w:spacing w:val="-2"/>
          <w:lang w:val="ru-RU"/>
        </w:rPr>
        <w:t>участие</w:t>
      </w:r>
      <w:r>
        <w:rPr>
          <w:spacing w:val="21"/>
          <w:lang w:val="ru-RU"/>
        </w:rPr>
        <w:t xml:space="preserve"> </w:t>
      </w:r>
      <w:r>
        <w:rPr>
          <w:lang w:val="ru-RU"/>
        </w:rPr>
        <w:t>в</w:t>
      </w:r>
      <w:r>
        <w:rPr>
          <w:spacing w:val="3"/>
          <w:lang w:val="ru-RU"/>
        </w:rPr>
        <w:t xml:space="preserve"> </w:t>
      </w:r>
      <w:r>
        <w:rPr>
          <w:spacing w:val="-1"/>
          <w:lang w:val="ru-RU"/>
        </w:rPr>
        <w:t>такой</w:t>
      </w:r>
      <w:r>
        <w:rPr>
          <w:spacing w:val="-2"/>
          <w:lang w:val="ru-RU"/>
        </w:rPr>
        <w:t xml:space="preserve"> закупке.</w:t>
      </w:r>
    </w:p>
    <w:p>
      <w:pPr>
        <w:pStyle w:val="Normal"/>
        <w:spacing w:before="8" w:after="0"/>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3"/>
        <w:numPr>
          <w:ilvl w:val="1"/>
          <w:numId w:val="18"/>
        </w:numPr>
        <w:tabs>
          <w:tab w:val="clear" w:pos="720"/>
          <w:tab w:val="left" w:pos="806" w:leader="none"/>
        </w:tabs>
        <w:spacing w:lineRule="auto" w:line="244"/>
        <w:ind w:left="100" w:right="135" w:hanging="0"/>
        <w:rPr>
          <w:b w:val="false"/>
          <w:b w:val="false"/>
          <w:bCs w:val="false"/>
          <w:lang w:val="ru-RU"/>
        </w:rPr>
      </w:pPr>
      <w:r>
        <w:rPr>
          <w:spacing w:val="-3"/>
          <w:lang w:val="ru-RU"/>
        </w:rPr>
        <w:t>Требования,</w:t>
      </w:r>
      <w:r>
        <w:rPr>
          <w:lang w:val="ru-RU"/>
        </w:rPr>
        <w:t xml:space="preserve"> </w:t>
      </w:r>
      <w:r>
        <w:rPr>
          <w:spacing w:val="54"/>
          <w:lang w:val="ru-RU"/>
        </w:rPr>
        <w:t xml:space="preserve"> </w:t>
      </w:r>
      <w:r>
        <w:rPr>
          <w:spacing w:val="-2"/>
          <w:lang w:val="ru-RU"/>
        </w:rPr>
        <w:t>предъявляемые</w:t>
      </w:r>
      <w:r>
        <w:rPr>
          <w:lang w:val="ru-RU"/>
        </w:rPr>
        <w:t xml:space="preserve"> </w:t>
      </w:r>
      <w:r>
        <w:rPr>
          <w:spacing w:val="51"/>
          <w:lang w:val="ru-RU"/>
        </w:rPr>
        <w:t xml:space="preserve"> </w:t>
      </w:r>
      <w:r>
        <w:rPr>
          <w:lang w:val="ru-RU"/>
        </w:rPr>
        <w:t xml:space="preserve">к </w:t>
      </w:r>
      <w:r>
        <w:rPr>
          <w:spacing w:val="56"/>
          <w:lang w:val="ru-RU"/>
        </w:rPr>
        <w:t xml:space="preserve"> </w:t>
      </w:r>
      <w:r>
        <w:rPr>
          <w:spacing w:val="-1"/>
          <w:lang w:val="ru-RU"/>
        </w:rPr>
        <w:t>заявке</w:t>
      </w:r>
      <w:r>
        <w:rPr>
          <w:lang w:val="ru-RU"/>
        </w:rPr>
        <w:t xml:space="preserve"> </w:t>
      </w:r>
      <w:r>
        <w:rPr>
          <w:spacing w:val="51"/>
          <w:lang w:val="ru-RU"/>
        </w:rPr>
        <w:t xml:space="preserve"> </w:t>
      </w:r>
      <w:r>
        <w:rPr>
          <w:spacing w:val="-3"/>
          <w:lang w:val="ru-RU"/>
        </w:rPr>
        <w:t>открытого</w:t>
      </w:r>
      <w:r>
        <w:rPr>
          <w:lang w:val="ru-RU"/>
        </w:rPr>
        <w:t xml:space="preserve"> </w:t>
      </w:r>
      <w:r>
        <w:rPr>
          <w:spacing w:val="47"/>
          <w:lang w:val="ru-RU"/>
        </w:rPr>
        <w:t xml:space="preserve"> </w:t>
      </w:r>
      <w:r>
        <w:rPr>
          <w:spacing w:val="-1"/>
          <w:lang w:val="ru-RU"/>
        </w:rPr>
        <w:t>запроса</w:t>
      </w:r>
      <w:r>
        <w:rPr>
          <w:lang w:val="ru-RU"/>
        </w:rPr>
        <w:t xml:space="preserve"> </w:t>
      </w:r>
      <w:r>
        <w:rPr>
          <w:spacing w:val="51"/>
          <w:lang w:val="ru-RU"/>
        </w:rPr>
        <w:t xml:space="preserve"> </w:t>
      </w:r>
      <w:r>
        <w:rPr>
          <w:spacing w:val="-3"/>
          <w:lang w:val="ru-RU"/>
        </w:rPr>
        <w:t>предложений</w:t>
      </w:r>
      <w:r>
        <w:rPr>
          <w:lang w:val="ru-RU"/>
        </w:rPr>
        <w:t xml:space="preserve"> </w:t>
      </w:r>
      <w:r>
        <w:rPr>
          <w:spacing w:val="55"/>
          <w:lang w:val="ru-RU"/>
        </w:rPr>
        <w:t xml:space="preserve"> </w:t>
      </w:r>
      <w:r>
        <w:rPr>
          <w:lang w:val="ru-RU"/>
        </w:rPr>
        <w:t>в</w:t>
      </w:r>
      <w:r>
        <w:rPr>
          <w:spacing w:val="69"/>
          <w:lang w:val="ru-RU"/>
        </w:rPr>
        <w:t xml:space="preserve"> </w:t>
      </w:r>
      <w:r>
        <w:rPr>
          <w:spacing w:val="-1"/>
          <w:lang w:val="ru-RU"/>
        </w:rPr>
        <w:t>электронной</w:t>
      </w:r>
      <w:r>
        <w:rPr>
          <w:spacing w:val="-2"/>
          <w:lang w:val="ru-RU"/>
        </w:rPr>
        <w:t xml:space="preserve"> </w:t>
      </w:r>
      <w:r>
        <w:rPr>
          <w:spacing w:val="-1"/>
          <w:lang w:val="ru-RU"/>
        </w:rPr>
        <w:t>форме</w:t>
      </w:r>
    </w:p>
    <w:p>
      <w:pPr>
        <w:pStyle w:val="Normal"/>
        <w:spacing w:before="11" w:after="0"/>
        <w:rPr>
          <w:rFonts w:ascii="Times New Roman" w:hAnsi="Times New Roman" w:eastAsia="Times New Roman" w:cs="Times New Roman"/>
          <w:b/>
          <w:b/>
          <w:bCs/>
          <w:sz w:val="27"/>
          <w:szCs w:val="27"/>
          <w:lang w:val="ru-RU"/>
        </w:rPr>
      </w:pPr>
      <w:r>
        <w:rPr>
          <w:rFonts w:eastAsia="Times New Roman" w:cs="Times New Roman" w:ascii="Times New Roman" w:hAnsi="Times New Roman"/>
          <w:b/>
          <w:bCs/>
          <w:sz w:val="27"/>
          <w:szCs w:val="27"/>
          <w:lang w:val="ru-RU"/>
        </w:rPr>
      </w:r>
    </w:p>
    <w:p>
      <w:pPr>
        <w:pStyle w:val="Style16"/>
        <w:numPr>
          <w:ilvl w:val="2"/>
          <w:numId w:val="18"/>
        </w:numPr>
        <w:tabs>
          <w:tab w:val="clear" w:pos="720"/>
          <w:tab w:val="left" w:pos="1517" w:leader="none"/>
        </w:tabs>
        <w:ind w:left="100" w:right="119" w:firstLine="720"/>
        <w:jc w:val="both"/>
        <w:rPr>
          <w:lang w:val="ru-RU"/>
        </w:rPr>
      </w:pPr>
      <w:r>
        <w:rPr>
          <w:lang w:val="ru-RU"/>
        </w:rPr>
        <w:t>Для</w:t>
      </w:r>
      <w:r>
        <w:rPr>
          <w:spacing w:val="52"/>
          <w:lang w:val="ru-RU"/>
        </w:rPr>
        <w:t xml:space="preserve"> </w:t>
      </w:r>
      <w:r>
        <w:rPr>
          <w:spacing w:val="-2"/>
          <w:lang w:val="ru-RU"/>
        </w:rPr>
        <w:t>участия</w:t>
      </w:r>
      <w:r>
        <w:rPr>
          <w:spacing w:val="47"/>
          <w:lang w:val="ru-RU"/>
        </w:rPr>
        <w:t xml:space="preserve"> </w:t>
      </w:r>
      <w:r>
        <w:rPr>
          <w:lang w:val="ru-RU"/>
        </w:rPr>
        <w:t>в</w:t>
      </w:r>
      <w:r>
        <w:rPr>
          <w:spacing w:val="51"/>
          <w:lang w:val="ru-RU"/>
        </w:rPr>
        <w:t xml:space="preserve"> </w:t>
      </w:r>
      <w:r>
        <w:rPr>
          <w:spacing w:val="-1"/>
          <w:lang w:val="ru-RU"/>
        </w:rPr>
        <w:t>запросе</w:t>
      </w:r>
      <w:r>
        <w:rPr>
          <w:spacing w:val="46"/>
          <w:lang w:val="ru-RU"/>
        </w:rPr>
        <w:t xml:space="preserve"> </w:t>
      </w:r>
      <w:r>
        <w:rPr>
          <w:spacing w:val="-1"/>
          <w:lang w:val="ru-RU"/>
        </w:rPr>
        <w:t>предложений</w:t>
      </w:r>
      <w:r>
        <w:rPr>
          <w:spacing w:val="48"/>
          <w:lang w:val="ru-RU"/>
        </w:rPr>
        <w:t xml:space="preserve"> </w:t>
      </w:r>
      <w:r>
        <w:rPr>
          <w:spacing w:val="-1"/>
          <w:lang w:val="ru-RU"/>
        </w:rPr>
        <w:t>любое</w:t>
      </w:r>
      <w:r>
        <w:rPr>
          <w:spacing w:val="46"/>
          <w:lang w:val="ru-RU"/>
        </w:rPr>
        <w:t xml:space="preserve"> </w:t>
      </w:r>
      <w:r>
        <w:rPr>
          <w:lang w:val="ru-RU"/>
        </w:rPr>
        <w:t>лицо</w:t>
      </w:r>
      <w:r>
        <w:rPr>
          <w:spacing w:val="52"/>
          <w:lang w:val="ru-RU"/>
        </w:rPr>
        <w:t xml:space="preserve"> </w:t>
      </w:r>
      <w:r>
        <w:rPr>
          <w:spacing w:val="-1"/>
          <w:lang w:val="ru-RU"/>
        </w:rPr>
        <w:t>подает</w:t>
      </w:r>
      <w:r>
        <w:rPr>
          <w:spacing w:val="48"/>
          <w:lang w:val="ru-RU"/>
        </w:rPr>
        <w:t xml:space="preserve"> </w:t>
      </w:r>
      <w:r>
        <w:rPr>
          <w:spacing w:val="-1"/>
          <w:lang w:val="ru-RU"/>
        </w:rPr>
        <w:t>посредством</w:t>
      </w:r>
      <w:r>
        <w:rPr>
          <w:spacing w:val="61"/>
          <w:lang w:val="ru-RU"/>
        </w:rPr>
        <w:t xml:space="preserve"> </w:t>
      </w:r>
      <w:r>
        <w:rPr>
          <w:spacing w:val="-1"/>
          <w:lang w:val="ru-RU"/>
        </w:rPr>
        <w:t>программно-аппаратных</w:t>
      </w:r>
      <w:r>
        <w:rPr>
          <w:spacing w:val="9"/>
          <w:lang w:val="ru-RU"/>
        </w:rPr>
        <w:t xml:space="preserve"> </w:t>
      </w:r>
      <w:r>
        <w:rPr>
          <w:spacing w:val="-1"/>
          <w:lang w:val="ru-RU"/>
        </w:rPr>
        <w:t>средств</w:t>
      </w:r>
      <w:r>
        <w:rPr>
          <w:spacing w:val="16"/>
          <w:lang w:val="ru-RU"/>
        </w:rPr>
        <w:t xml:space="preserve"> </w:t>
      </w:r>
      <w:r>
        <w:rPr>
          <w:spacing w:val="-1"/>
          <w:lang w:val="ru-RU"/>
        </w:rPr>
        <w:t>ЭТП,</w:t>
      </w:r>
      <w:r>
        <w:rPr>
          <w:spacing w:val="11"/>
          <w:lang w:val="ru-RU"/>
        </w:rPr>
        <w:t xml:space="preserve"> </w:t>
      </w:r>
      <w:r>
        <w:rPr>
          <w:lang w:val="ru-RU"/>
        </w:rPr>
        <w:t>на</w:t>
      </w:r>
      <w:r>
        <w:rPr>
          <w:spacing w:val="8"/>
          <w:lang w:val="ru-RU"/>
        </w:rPr>
        <w:t xml:space="preserve"> </w:t>
      </w:r>
      <w:r>
        <w:rPr>
          <w:spacing w:val="-1"/>
          <w:lang w:val="ru-RU"/>
        </w:rPr>
        <w:t>которой</w:t>
      </w:r>
      <w:r>
        <w:rPr>
          <w:spacing w:val="5"/>
          <w:lang w:val="ru-RU"/>
        </w:rPr>
        <w:t xml:space="preserve"> </w:t>
      </w:r>
      <w:r>
        <w:rPr>
          <w:spacing w:val="-1"/>
          <w:lang w:val="ru-RU"/>
        </w:rPr>
        <w:t>проводится</w:t>
      </w:r>
      <w:r>
        <w:rPr>
          <w:spacing w:val="9"/>
          <w:lang w:val="ru-RU"/>
        </w:rPr>
        <w:t xml:space="preserve"> </w:t>
      </w:r>
      <w:r>
        <w:rPr>
          <w:spacing w:val="-1"/>
          <w:lang w:val="ru-RU"/>
        </w:rPr>
        <w:t>запрос</w:t>
      </w:r>
      <w:r>
        <w:rPr>
          <w:spacing w:val="8"/>
          <w:lang w:val="ru-RU"/>
        </w:rPr>
        <w:t xml:space="preserve"> </w:t>
      </w:r>
      <w:r>
        <w:rPr>
          <w:lang w:val="ru-RU"/>
        </w:rPr>
        <w:t>предложений,</w:t>
      </w:r>
      <w:r>
        <w:rPr>
          <w:spacing w:val="6"/>
          <w:lang w:val="ru-RU"/>
        </w:rPr>
        <w:t xml:space="preserve"> </w:t>
      </w:r>
      <w:r>
        <w:rPr>
          <w:lang w:val="ru-RU"/>
        </w:rPr>
        <w:t>в</w:t>
      </w:r>
      <w:r>
        <w:rPr>
          <w:spacing w:val="67"/>
          <w:lang w:val="ru-RU"/>
        </w:rPr>
        <w:t xml:space="preserve"> </w:t>
      </w:r>
      <w:r>
        <w:rPr>
          <w:spacing w:val="-1"/>
          <w:lang w:val="ru-RU"/>
        </w:rPr>
        <w:t>установленный</w:t>
      </w:r>
      <w:r>
        <w:rPr>
          <w:spacing w:val="3"/>
          <w:lang w:val="ru-RU"/>
        </w:rPr>
        <w:t xml:space="preserve"> </w:t>
      </w:r>
      <w:r>
        <w:rPr>
          <w:spacing w:val="-1"/>
          <w:lang w:val="ru-RU"/>
        </w:rPr>
        <w:t>срок</w:t>
      </w:r>
      <w:r>
        <w:rPr>
          <w:lang w:val="ru-RU"/>
        </w:rPr>
        <w:t xml:space="preserve"> свое</w:t>
      </w:r>
      <w:r>
        <w:rPr>
          <w:spacing w:val="1"/>
          <w:lang w:val="ru-RU"/>
        </w:rPr>
        <w:t xml:space="preserve"> </w:t>
      </w:r>
      <w:r>
        <w:rPr>
          <w:spacing w:val="-1"/>
          <w:lang w:val="ru-RU"/>
        </w:rPr>
        <w:t xml:space="preserve">предложение, </w:t>
      </w:r>
      <w:r>
        <w:rPr>
          <w:lang w:val="ru-RU"/>
        </w:rPr>
        <w:t>оформленное</w:t>
      </w:r>
      <w:r>
        <w:rPr>
          <w:spacing w:val="1"/>
          <w:lang w:val="ru-RU"/>
        </w:rPr>
        <w:t xml:space="preserve"> </w:t>
      </w:r>
      <w:r>
        <w:rPr>
          <w:spacing w:val="-1"/>
          <w:lang w:val="ru-RU"/>
        </w:rPr>
        <w:t>согласно</w:t>
      </w:r>
      <w:r>
        <w:rPr>
          <w:spacing w:val="6"/>
          <w:lang w:val="ru-RU"/>
        </w:rPr>
        <w:t xml:space="preserve"> </w:t>
      </w:r>
      <w:r>
        <w:rPr>
          <w:spacing w:val="-1"/>
          <w:lang w:val="ru-RU"/>
        </w:rPr>
        <w:t>требованиям,</w:t>
      </w:r>
      <w:r>
        <w:rPr>
          <w:spacing w:val="4"/>
          <w:lang w:val="ru-RU"/>
        </w:rPr>
        <w:t xml:space="preserve"> </w:t>
      </w:r>
      <w:r>
        <w:rPr>
          <w:lang w:val="ru-RU"/>
        </w:rPr>
        <w:t>извещению</w:t>
      </w:r>
      <w:r>
        <w:rPr>
          <w:spacing w:val="5"/>
          <w:lang w:val="ru-RU"/>
        </w:rPr>
        <w:t xml:space="preserve"> </w:t>
      </w:r>
      <w:r>
        <w:rPr>
          <w:lang w:val="ru-RU"/>
        </w:rPr>
        <w:t>и</w:t>
      </w:r>
      <w:r>
        <w:rPr>
          <w:spacing w:val="68"/>
          <w:lang w:val="ru-RU"/>
        </w:rPr>
        <w:t xml:space="preserve"> </w:t>
      </w:r>
      <w:r>
        <w:rPr>
          <w:spacing w:val="-1"/>
          <w:lang w:val="ru-RU"/>
        </w:rPr>
        <w:t>документации</w:t>
      </w:r>
      <w:r>
        <w:rPr>
          <w:spacing w:val="-2"/>
          <w:lang w:val="ru-RU"/>
        </w:rPr>
        <w:t xml:space="preserve"> </w:t>
      </w:r>
      <w:r>
        <w:rPr>
          <w:lang w:val="ru-RU"/>
        </w:rPr>
        <w:t>о</w:t>
      </w:r>
      <w:r>
        <w:rPr>
          <w:spacing w:val="2"/>
          <w:lang w:val="ru-RU"/>
        </w:rPr>
        <w:t xml:space="preserve"> </w:t>
      </w:r>
      <w:r>
        <w:rPr>
          <w:spacing w:val="-1"/>
          <w:lang w:val="ru-RU"/>
        </w:rPr>
        <w:t>запросе</w:t>
      </w:r>
      <w:r>
        <w:rPr>
          <w:spacing w:val="1"/>
          <w:lang w:val="ru-RU"/>
        </w:rPr>
        <w:t xml:space="preserve"> </w:t>
      </w:r>
      <w:r>
        <w:rPr>
          <w:spacing w:val="-1"/>
          <w:lang w:val="ru-RU"/>
        </w:rPr>
        <w:t>предложений.</w:t>
      </w:r>
    </w:p>
    <w:p>
      <w:pPr>
        <w:pStyle w:val="Style16"/>
        <w:numPr>
          <w:ilvl w:val="2"/>
          <w:numId w:val="18"/>
        </w:numPr>
        <w:tabs>
          <w:tab w:val="clear" w:pos="720"/>
          <w:tab w:val="left" w:pos="1517" w:leader="none"/>
        </w:tabs>
        <w:spacing w:lineRule="auto" w:line="240"/>
        <w:ind w:left="100" w:right="121" w:firstLine="720"/>
        <w:jc w:val="both"/>
        <w:rPr>
          <w:lang w:val="ru-RU"/>
        </w:rPr>
      </w:pPr>
      <w:r>
        <w:rPr>
          <w:spacing w:val="-1"/>
          <w:lang w:val="ru-RU"/>
        </w:rPr>
        <w:t>Участник</w:t>
      </w:r>
      <w:r>
        <w:rPr>
          <w:spacing w:val="41"/>
          <w:lang w:val="ru-RU"/>
        </w:rPr>
        <w:t xml:space="preserve"> </w:t>
      </w:r>
      <w:r>
        <w:rPr>
          <w:spacing w:val="-2"/>
          <w:lang w:val="ru-RU"/>
        </w:rPr>
        <w:t>процедуры</w:t>
      </w:r>
      <w:r>
        <w:rPr>
          <w:spacing w:val="44"/>
          <w:lang w:val="ru-RU"/>
        </w:rPr>
        <w:t xml:space="preserve"> </w:t>
      </w:r>
      <w:r>
        <w:rPr>
          <w:lang w:val="ru-RU"/>
        </w:rPr>
        <w:t>запроса</w:t>
      </w:r>
      <w:r>
        <w:rPr>
          <w:spacing w:val="42"/>
          <w:lang w:val="ru-RU"/>
        </w:rPr>
        <w:t xml:space="preserve"> </w:t>
      </w:r>
      <w:r>
        <w:rPr>
          <w:spacing w:val="-1"/>
          <w:lang w:val="ru-RU"/>
        </w:rPr>
        <w:t>предложений</w:t>
      </w:r>
      <w:r>
        <w:rPr>
          <w:spacing w:val="45"/>
          <w:lang w:val="ru-RU"/>
        </w:rPr>
        <w:t xml:space="preserve"> </w:t>
      </w:r>
      <w:r>
        <w:rPr>
          <w:spacing w:val="-1"/>
          <w:lang w:val="ru-RU"/>
        </w:rPr>
        <w:t>(далее</w:t>
      </w:r>
      <w:r>
        <w:rPr>
          <w:spacing w:val="42"/>
          <w:lang w:val="ru-RU"/>
        </w:rPr>
        <w:t xml:space="preserve"> </w:t>
      </w:r>
      <w:r>
        <w:rPr>
          <w:lang w:val="ru-RU"/>
        </w:rPr>
        <w:t>-</w:t>
      </w:r>
      <w:r>
        <w:rPr>
          <w:spacing w:val="44"/>
          <w:lang w:val="ru-RU"/>
        </w:rPr>
        <w:t xml:space="preserve"> </w:t>
      </w:r>
      <w:r>
        <w:rPr>
          <w:spacing w:val="-1"/>
          <w:lang w:val="ru-RU"/>
        </w:rPr>
        <w:t>Участник)</w:t>
      </w:r>
      <w:r>
        <w:rPr>
          <w:spacing w:val="44"/>
          <w:lang w:val="ru-RU"/>
        </w:rPr>
        <w:t xml:space="preserve"> </w:t>
      </w:r>
      <w:r>
        <w:rPr>
          <w:spacing w:val="-1"/>
          <w:lang w:val="ru-RU"/>
        </w:rPr>
        <w:t>должен</w:t>
      </w:r>
      <w:r>
        <w:rPr>
          <w:spacing w:val="51"/>
          <w:lang w:val="ru-RU"/>
        </w:rPr>
        <w:t xml:space="preserve"> </w:t>
      </w:r>
      <w:r>
        <w:rPr>
          <w:spacing w:val="-1"/>
          <w:lang w:val="ru-RU"/>
        </w:rPr>
        <w:t>подготовить предложение, включающее:</w:t>
      </w:r>
    </w:p>
    <w:p>
      <w:pPr>
        <w:pStyle w:val="Style16"/>
        <w:numPr>
          <w:ilvl w:val="3"/>
          <w:numId w:val="18"/>
        </w:numPr>
        <w:tabs>
          <w:tab w:val="clear" w:pos="720"/>
          <w:tab w:val="left" w:pos="1661" w:leader="none"/>
        </w:tabs>
        <w:spacing w:lineRule="auto" w:line="240"/>
        <w:ind w:left="100" w:right="130" w:firstLine="720"/>
        <w:jc w:val="both"/>
        <w:rPr>
          <w:lang w:val="ru-RU"/>
        </w:rPr>
      </w:pPr>
      <w:r>
        <w:rPr>
          <w:lang w:val="ru-RU"/>
        </w:rPr>
        <w:t>заявку</w:t>
      </w:r>
      <w:r>
        <w:rPr>
          <w:spacing w:val="21"/>
          <w:lang w:val="ru-RU"/>
        </w:rPr>
        <w:t xml:space="preserve"> </w:t>
      </w:r>
      <w:r>
        <w:rPr>
          <w:lang w:val="ru-RU"/>
        </w:rPr>
        <w:t>о</w:t>
      </w:r>
      <w:r>
        <w:rPr>
          <w:spacing w:val="35"/>
          <w:lang w:val="ru-RU"/>
        </w:rPr>
        <w:t xml:space="preserve"> </w:t>
      </w:r>
      <w:r>
        <w:rPr>
          <w:spacing w:val="-1"/>
          <w:lang w:val="ru-RU"/>
        </w:rPr>
        <w:t>подаче</w:t>
      </w:r>
      <w:r>
        <w:rPr>
          <w:spacing w:val="30"/>
          <w:lang w:val="ru-RU"/>
        </w:rPr>
        <w:t xml:space="preserve"> </w:t>
      </w:r>
      <w:r>
        <w:rPr>
          <w:lang w:val="ru-RU"/>
        </w:rPr>
        <w:t>предложения</w:t>
      </w:r>
      <w:r>
        <w:rPr>
          <w:spacing w:val="26"/>
          <w:lang w:val="ru-RU"/>
        </w:rPr>
        <w:t xml:space="preserve"> </w:t>
      </w:r>
      <w:r>
        <w:rPr>
          <w:spacing w:val="-2"/>
          <w:lang w:val="ru-RU"/>
        </w:rPr>
        <w:t>по</w:t>
      </w:r>
      <w:r>
        <w:rPr>
          <w:spacing w:val="35"/>
          <w:lang w:val="ru-RU"/>
        </w:rPr>
        <w:t xml:space="preserve"> </w:t>
      </w:r>
      <w:r>
        <w:rPr>
          <w:spacing w:val="-1"/>
          <w:lang w:val="ru-RU"/>
        </w:rPr>
        <w:t>форме</w:t>
      </w:r>
      <w:r>
        <w:rPr>
          <w:spacing w:val="30"/>
          <w:lang w:val="ru-RU"/>
        </w:rPr>
        <w:t xml:space="preserve"> </w:t>
      </w:r>
      <w:r>
        <w:rPr>
          <w:lang w:val="ru-RU"/>
        </w:rPr>
        <w:t>и</w:t>
      </w:r>
      <w:r>
        <w:rPr>
          <w:spacing w:val="27"/>
          <w:lang w:val="ru-RU"/>
        </w:rPr>
        <w:t xml:space="preserve"> </w:t>
      </w:r>
      <w:r>
        <w:rPr>
          <w:lang w:val="ru-RU"/>
        </w:rPr>
        <w:t>в</w:t>
      </w:r>
      <w:r>
        <w:rPr>
          <w:spacing w:val="32"/>
          <w:lang w:val="ru-RU"/>
        </w:rPr>
        <w:t xml:space="preserve"> </w:t>
      </w:r>
      <w:r>
        <w:rPr>
          <w:spacing w:val="-1"/>
          <w:lang w:val="ru-RU"/>
        </w:rPr>
        <w:t>соответствии</w:t>
      </w:r>
      <w:r>
        <w:rPr>
          <w:spacing w:val="27"/>
          <w:lang w:val="ru-RU"/>
        </w:rPr>
        <w:t xml:space="preserve"> </w:t>
      </w:r>
      <w:r>
        <w:rPr>
          <w:lang w:val="ru-RU"/>
        </w:rPr>
        <w:t>с</w:t>
      </w:r>
      <w:r>
        <w:rPr>
          <w:spacing w:val="30"/>
          <w:lang w:val="ru-RU"/>
        </w:rPr>
        <w:t xml:space="preserve"> </w:t>
      </w:r>
      <w:r>
        <w:rPr>
          <w:spacing w:val="-1"/>
          <w:lang w:val="ru-RU"/>
        </w:rPr>
        <w:t>требованиями</w:t>
      </w:r>
      <w:r>
        <w:rPr>
          <w:spacing w:val="46"/>
          <w:lang w:val="ru-RU"/>
        </w:rPr>
        <w:t xml:space="preserve"> </w:t>
      </w:r>
      <w:r>
        <w:rPr>
          <w:spacing w:val="-1"/>
          <w:lang w:val="ru-RU"/>
        </w:rPr>
        <w:t>документации</w:t>
      </w:r>
      <w:r>
        <w:rPr>
          <w:spacing w:val="-2"/>
          <w:lang w:val="ru-RU"/>
        </w:rPr>
        <w:t xml:space="preserve"> </w:t>
      </w:r>
      <w:r>
        <w:rPr>
          <w:lang w:val="ru-RU"/>
        </w:rPr>
        <w:t>о</w:t>
      </w:r>
      <w:r>
        <w:rPr>
          <w:spacing w:val="2"/>
          <w:lang w:val="ru-RU"/>
        </w:rPr>
        <w:t xml:space="preserve"> </w:t>
      </w:r>
      <w:r>
        <w:rPr>
          <w:spacing w:val="-1"/>
          <w:lang w:val="ru-RU"/>
        </w:rPr>
        <w:t>запросе</w:t>
      </w:r>
      <w:r>
        <w:rPr>
          <w:spacing w:val="1"/>
          <w:lang w:val="ru-RU"/>
        </w:rPr>
        <w:t xml:space="preserve"> </w:t>
      </w:r>
      <w:r>
        <w:rPr>
          <w:spacing w:val="-1"/>
          <w:lang w:val="ru-RU"/>
        </w:rPr>
        <w:t>предложений;</w:t>
      </w:r>
    </w:p>
    <w:p>
      <w:pPr>
        <w:pStyle w:val="Style16"/>
        <w:numPr>
          <w:ilvl w:val="3"/>
          <w:numId w:val="18"/>
        </w:numPr>
        <w:tabs>
          <w:tab w:val="clear" w:pos="720"/>
          <w:tab w:val="left" w:pos="2223" w:leader="none"/>
        </w:tabs>
        <w:ind w:left="100" w:right="130" w:firstLine="720"/>
        <w:jc w:val="both"/>
        <w:rPr>
          <w:lang w:val="ru-RU"/>
        </w:rPr>
      </w:pPr>
      <w:r>
        <w:rPr>
          <w:spacing w:val="-1"/>
          <w:lang w:val="ru-RU"/>
        </w:rPr>
        <w:t>пояснительную</w:t>
      </w:r>
      <w:r>
        <w:rPr>
          <w:spacing w:val="17"/>
          <w:lang w:val="ru-RU"/>
        </w:rPr>
        <w:t xml:space="preserve"> </w:t>
      </w:r>
      <w:r>
        <w:rPr>
          <w:spacing w:val="-2"/>
          <w:lang w:val="ru-RU"/>
        </w:rPr>
        <w:t>записку,</w:t>
      </w:r>
      <w:r>
        <w:rPr>
          <w:spacing w:val="21"/>
          <w:lang w:val="ru-RU"/>
        </w:rPr>
        <w:t xml:space="preserve"> </w:t>
      </w:r>
      <w:r>
        <w:rPr>
          <w:spacing w:val="-1"/>
          <w:lang w:val="ru-RU"/>
        </w:rPr>
        <w:t>содержащую</w:t>
      </w:r>
      <w:r>
        <w:rPr>
          <w:spacing w:val="21"/>
          <w:lang w:val="ru-RU"/>
        </w:rPr>
        <w:t xml:space="preserve"> </w:t>
      </w:r>
      <w:r>
        <w:rPr>
          <w:spacing w:val="-1"/>
          <w:lang w:val="ru-RU"/>
        </w:rPr>
        <w:t>информацию</w:t>
      </w:r>
      <w:r>
        <w:rPr>
          <w:spacing w:val="12"/>
          <w:lang w:val="ru-RU"/>
        </w:rPr>
        <w:t xml:space="preserve"> </w:t>
      </w:r>
      <w:r>
        <w:rPr>
          <w:lang w:val="ru-RU"/>
        </w:rPr>
        <w:t>о</w:t>
      </w:r>
      <w:r>
        <w:rPr>
          <w:spacing w:val="26"/>
          <w:lang w:val="ru-RU"/>
        </w:rPr>
        <w:t xml:space="preserve"> </w:t>
      </w:r>
      <w:r>
        <w:rPr>
          <w:spacing w:val="-1"/>
          <w:lang w:val="ru-RU"/>
        </w:rPr>
        <w:t>функциональных,</w:t>
      </w:r>
      <w:r>
        <w:rPr>
          <w:spacing w:val="6"/>
          <w:lang w:val="ru-RU"/>
        </w:rPr>
        <w:t xml:space="preserve"> </w:t>
      </w:r>
      <w:r>
        <w:rPr>
          <w:spacing w:val="-1"/>
          <w:lang w:val="ru-RU"/>
        </w:rPr>
        <w:t>качественных</w:t>
      </w:r>
      <w:r>
        <w:rPr>
          <w:spacing w:val="59"/>
          <w:lang w:val="ru-RU"/>
        </w:rPr>
        <w:t xml:space="preserve"> </w:t>
      </w:r>
      <w:r>
        <w:rPr>
          <w:lang w:val="ru-RU"/>
        </w:rPr>
        <w:t>и</w:t>
      </w:r>
      <w:r>
        <w:rPr>
          <w:spacing w:val="5"/>
          <w:lang w:val="ru-RU"/>
        </w:rPr>
        <w:t xml:space="preserve"> </w:t>
      </w:r>
      <w:r>
        <w:rPr>
          <w:spacing w:val="-1"/>
          <w:lang w:val="ru-RU"/>
        </w:rPr>
        <w:t>количественных</w:t>
      </w:r>
      <w:r>
        <w:rPr>
          <w:spacing w:val="59"/>
          <w:lang w:val="ru-RU"/>
        </w:rPr>
        <w:t xml:space="preserve"> </w:t>
      </w:r>
      <w:r>
        <w:rPr>
          <w:spacing w:val="-1"/>
          <w:lang w:val="ru-RU"/>
        </w:rPr>
        <w:t>характеристиках</w:t>
      </w:r>
      <w:r>
        <w:rPr>
          <w:spacing w:val="59"/>
          <w:lang w:val="ru-RU"/>
        </w:rPr>
        <w:t xml:space="preserve"> </w:t>
      </w:r>
      <w:r>
        <w:rPr>
          <w:lang w:val="ru-RU"/>
        </w:rPr>
        <w:t>товаров,</w:t>
      </w:r>
      <w:r>
        <w:rPr>
          <w:spacing w:val="1"/>
          <w:lang w:val="ru-RU"/>
        </w:rPr>
        <w:t xml:space="preserve"> </w:t>
      </w:r>
      <w:r>
        <w:rPr>
          <w:lang w:val="ru-RU"/>
        </w:rPr>
        <w:t>объеме</w:t>
      </w:r>
      <w:r>
        <w:rPr>
          <w:spacing w:val="58"/>
          <w:lang w:val="ru-RU"/>
        </w:rPr>
        <w:t xml:space="preserve"> </w:t>
      </w:r>
      <w:r>
        <w:rPr>
          <w:lang w:val="ru-RU"/>
        </w:rPr>
        <w:t>и</w:t>
      </w:r>
      <w:r>
        <w:rPr>
          <w:spacing w:val="80"/>
          <w:lang w:val="ru-RU"/>
        </w:rPr>
        <w:t xml:space="preserve"> </w:t>
      </w:r>
      <w:r>
        <w:rPr>
          <w:spacing w:val="-1"/>
          <w:lang w:val="ru-RU"/>
        </w:rPr>
        <w:t>характеристиках</w:t>
      </w:r>
      <w:r>
        <w:rPr>
          <w:spacing w:val="6"/>
          <w:lang w:val="ru-RU"/>
        </w:rPr>
        <w:t xml:space="preserve"> </w:t>
      </w:r>
      <w:r>
        <w:rPr>
          <w:lang w:val="ru-RU"/>
        </w:rPr>
        <w:t>работ,</w:t>
      </w:r>
      <w:r>
        <w:rPr>
          <w:spacing w:val="14"/>
          <w:lang w:val="ru-RU"/>
        </w:rPr>
        <w:t xml:space="preserve"> </w:t>
      </w:r>
      <w:r>
        <w:rPr>
          <w:spacing w:val="-2"/>
          <w:lang w:val="ru-RU"/>
        </w:rPr>
        <w:t>услуг,</w:t>
      </w:r>
      <w:r>
        <w:rPr>
          <w:spacing w:val="13"/>
          <w:lang w:val="ru-RU"/>
        </w:rPr>
        <w:t xml:space="preserve"> </w:t>
      </w:r>
      <w:r>
        <w:rPr>
          <w:lang w:val="ru-RU"/>
        </w:rPr>
        <w:t>сроках</w:t>
      </w:r>
      <w:r>
        <w:rPr>
          <w:spacing w:val="6"/>
          <w:lang w:val="ru-RU"/>
        </w:rPr>
        <w:t xml:space="preserve"> </w:t>
      </w:r>
      <w:r>
        <w:rPr>
          <w:spacing w:val="-1"/>
          <w:lang w:val="ru-RU"/>
        </w:rPr>
        <w:t>исполнения</w:t>
      </w:r>
      <w:r>
        <w:rPr>
          <w:spacing w:val="11"/>
          <w:lang w:val="ru-RU"/>
        </w:rPr>
        <w:t xml:space="preserve"> </w:t>
      </w:r>
      <w:r>
        <w:rPr>
          <w:spacing w:val="-1"/>
          <w:lang w:val="ru-RU"/>
        </w:rPr>
        <w:t>договора,</w:t>
      </w:r>
      <w:r>
        <w:rPr>
          <w:spacing w:val="9"/>
          <w:lang w:val="ru-RU"/>
        </w:rPr>
        <w:t xml:space="preserve"> </w:t>
      </w:r>
      <w:r>
        <w:rPr>
          <w:lang w:val="ru-RU"/>
        </w:rPr>
        <w:t>сроках</w:t>
      </w:r>
      <w:r>
        <w:rPr>
          <w:spacing w:val="6"/>
          <w:lang w:val="ru-RU"/>
        </w:rPr>
        <w:t xml:space="preserve"> </w:t>
      </w:r>
      <w:r>
        <w:rPr>
          <w:spacing w:val="-1"/>
          <w:lang w:val="ru-RU"/>
        </w:rPr>
        <w:t>гарантии,</w:t>
      </w:r>
      <w:r>
        <w:rPr>
          <w:spacing w:val="13"/>
          <w:lang w:val="ru-RU"/>
        </w:rPr>
        <w:t xml:space="preserve"> </w:t>
      </w:r>
      <w:r>
        <w:rPr>
          <w:spacing w:val="-1"/>
          <w:lang w:val="ru-RU"/>
        </w:rPr>
        <w:t>стоимости</w:t>
      </w:r>
      <w:r>
        <w:rPr>
          <w:spacing w:val="12"/>
          <w:lang w:val="ru-RU"/>
        </w:rPr>
        <w:t xml:space="preserve"> </w:t>
      </w:r>
      <w:r>
        <w:rPr>
          <w:lang w:val="ru-RU"/>
        </w:rPr>
        <w:t>и</w:t>
      </w:r>
      <w:r>
        <w:rPr>
          <w:spacing w:val="72"/>
          <w:lang w:val="ru-RU"/>
        </w:rPr>
        <w:t xml:space="preserve"> </w:t>
      </w:r>
      <w:r>
        <w:rPr>
          <w:lang w:val="ru-RU"/>
        </w:rPr>
        <w:t>прочих</w:t>
      </w:r>
      <w:r>
        <w:rPr>
          <w:spacing w:val="54"/>
          <w:lang w:val="ru-RU"/>
        </w:rPr>
        <w:t xml:space="preserve"> </w:t>
      </w:r>
      <w:r>
        <w:rPr>
          <w:spacing w:val="-1"/>
          <w:lang w:val="ru-RU"/>
        </w:rPr>
        <w:t>существенных</w:t>
      </w:r>
      <w:r>
        <w:rPr>
          <w:spacing w:val="59"/>
          <w:lang w:val="ru-RU"/>
        </w:rPr>
        <w:t xml:space="preserve"> </w:t>
      </w:r>
      <w:r>
        <w:rPr>
          <w:spacing w:val="-1"/>
          <w:lang w:val="ru-RU"/>
        </w:rPr>
        <w:t>условиях</w:t>
      </w:r>
      <w:r>
        <w:rPr>
          <w:spacing w:val="54"/>
          <w:lang w:val="ru-RU"/>
        </w:rPr>
        <w:t xml:space="preserve"> </w:t>
      </w:r>
      <w:r>
        <w:rPr>
          <w:spacing w:val="-1"/>
          <w:lang w:val="ru-RU"/>
        </w:rPr>
        <w:t>договора</w:t>
      </w:r>
      <w:r>
        <w:rPr>
          <w:spacing w:val="58"/>
          <w:lang w:val="ru-RU"/>
        </w:rPr>
        <w:t xml:space="preserve"> </w:t>
      </w:r>
      <w:r>
        <w:rPr>
          <w:spacing w:val="-1"/>
          <w:lang w:val="ru-RU"/>
        </w:rPr>
        <w:t>предусмотренных</w:t>
      </w:r>
      <w:r>
        <w:rPr>
          <w:spacing w:val="54"/>
          <w:lang w:val="ru-RU"/>
        </w:rPr>
        <w:t xml:space="preserve"> </w:t>
      </w:r>
      <w:r>
        <w:rPr>
          <w:lang w:val="ru-RU"/>
        </w:rPr>
        <w:t>в</w:t>
      </w:r>
      <w:r>
        <w:rPr>
          <w:spacing w:val="1"/>
          <w:lang w:val="ru-RU"/>
        </w:rPr>
        <w:t xml:space="preserve"> </w:t>
      </w:r>
      <w:r>
        <w:rPr>
          <w:spacing w:val="-1"/>
          <w:lang w:val="ru-RU"/>
        </w:rPr>
        <w:t>документации</w:t>
      </w:r>
      <w:r>
        <w:rPr>
          <w:lang w:val="ru-RU"/>
        </w:rPr>
        <w:t xml:space="preserve"> о</w:t>
      </w:r>
      <w:r>
        <w:rPr>
          <w:spacing w:val="59"/>
          <w:lang w:val="ru-RU"/>
        </w:rPr>
        <w:t xml:space="preserve"> </w:t>
      </w:r>
      <w:r>
        <w:rPr>
          <w:spacing w:val="-1"/>
          <w:lang w:val="ru-RU"/>
        </w:rPr>
        <w:t>запросе</w:t>
      </w:r>
      <w:r>
        <w:rPr>
          <w:spacing w:val="62"/>
          <w:lang w:val="ru-RU"/>
        </w:rPr>
        <w:t xml:space="preserve"> </w:t>
      </w:r>
      <w:r>
        <w:rPr>
          <w:spacing w:val="-1"/>
          <w:lang w:val="ru-RU"/>
        </w:rPr>
        <w:t>предложений;</w:t>
      </w:r>
    </w:p>
    <w:p>
      <w:pPr>
        <w:pStyle w:val="Style16"/>
        <w:numPr>
          <w:ilvl w:val="3"/>
          <w:numId w:val="18"/>
        </w:numPr>
        <w:tabs>
          <w:tab w:val="clear" w:pos="720"/>
          <w:tab w:val="left" w:pos="2223" w:leader="none"/>
        </w:tabs>
        <w:spacing w:before="2" w:after="0"/>
        <w:ind w:left="100" w:right="120" w:firstLine="720"/>
        <w:jc w:val="both"/>
        <w:rPr>
          <w:lang w:val="ru-RU"/>
        </w:rPr>
      </w:pPr>
      <w:r>
        <w:rPr>
          <w:spacing w:val="-1"/>
          <w:lang w:val="ru-RU"/>
        </w:rPr>
        <w:t>документы,</w:t>
      </w:r>
      <w:r>
        <w:rPr>
          <w:spacing w:val="6"/>
          <w:lang w:val="ru-RU"/>
        </w:rPr>
        <w:t xml:space="preserve"> </w:t>
      </w:r>
      <w:r>
        <w:rPr>
          <w:spacing w:val="-1"/>
          <w:lang w:val="ru-RU"/>
        </w:rPr>
        <w:t>подтверждающие</w:t>
      </w:r>
      <w:r>
        <w:rPr>
          <w:spacing w:val="3"/>
          <w:lang w:val="ru-RU"/>
        </w:rPr>
        <w:t xml:space="preserve"> </w:t>
      </w:r>
      <w:r>
        <w:rPr>
          <w:lang w:val="ru-RU"/>
        </w:rPr>
        <w:t>соответствие</w:t>
      </w:r>
      <w:r>
        <w:rPr>
          <w:spacing w:val="3"/>
          <w:lang w:val="ru-RU"/>
        </w:rPr>
        <w:t xml:space="preserve"> </w:t>
      </w:r>
      <w:r>
        <w:rPr>
          <w:spacing w:val="-1"/>
          <w:lang w:val="ru-RU"/>
        </w:rPr>
        <w:t>Участника</w:t>
      </w:r>
      <w:r>
        <w:rPr>
          <w:spacing w:val="3"/>
          <w:lang w:val="ru-RU"/>
        </w:rPr>
        <w:t xml:space="preserve"> </w:t>
      </w:r>
      <w:r>
        <w:rPr>
          <w:spacing w:val="-1"/>
          <w:lang w:val="ru-RU"/>
        </w:rPr>
        <w:t>требованиям</w:t>
      </w:r>
      <w:r>
        <w:rPr>
          <w:spacing w:val="47"/>
          <w:lang w:val="ru-RU"/>
        </w:rPr>
        <w:t xml:space="preserve"> </w:t>
      </w:r>
      <w:r>
        <w:rPr>
          <w:spacing w:val="-1"/>
          <w:lang w:val="ru-RU"/>
        </w:rPr>
        <w:t>документации</w:t>
      </w:r>
      <w:r>
        <w:rPr>
          <w:spacing w:val="3"/>
          <w:lang w:val="ru-RU"/>
        </w:rPr>
        <w:t xml:space="preserve"> </w:t>
      </w:r>
      <w:r>
        <w:rPr>
          <w:lang w:val="ru-RU"/>
        </w:rPr>
        <w:t>о</w:t>
      </w:r>
      <w:r>
        <w:rPr>
          <w:spacing w:val="11"/>
          <w:lang w:val="ru-RU"/>
        </w:rPr>
        <w:t xml:space="preserve"> </w:t>
      </w:r>
      <w:r>
        <w:rPr>
          <w:spacing w:val="-1"/>
          <w:lang w:val="ru-RU"/>
        </w:rPr>
        <w:t>запросе</w:t>
      </w:r>
      <w:r>
        <w:rPr>
          <w:spacing w:val="1"/>
          <w:lang w:val="ru-RU"/>
        </w:rPr>
        <w:t xml:space="preserve"> </w:t>
      </w:r>
      <w:r>
        <w:rPr>
          <w:spacing w:val="-1"/>
          <w:lang w:val="ru-RU"/>
        </w:rPr>
        <w:t>предложений</w:t>
      </w:r>
      <w:r>
        <w:rPr>
          <w:spacing w:val="3"/>
          <w:lang w:val="ru-RU"/>
        </w:rPr>
        <w:t xml:space="preserve"> </w:t>
      </w:r>
      <w:r>
        <w:rPr>
          <w:spacing w:val="-1"/>
          <w:lang w:val="ru-RU"/>
        </w:rPr>
        <w:t>(согласно</w:t>
      </w:r>
      <w:r>
        <w:rPr>
          <w:spacing w:val="6"/>
          <w:lang w:val="ru-RU"/>
        </w:rPr>
        <w:t xml:space="preserve"> </w:t>
      </w:r>
      <w:r>
        <w:rPr>
          <w:spacing w:val="-1"/>
          <w:lang w:val="ru-RU"/>
        </w:rPr>
        <w:t>перечню,</w:t>
      </w:r>
      <w:r>
        <w:rPr>
          <w:spacing w:val="9"/>
          <w:lang w:val="ru-RU"/>
        </w:rPr>
        <w:t xml:space="preserve"> </w:t>
      </w:r>
      <w:r>
        <w:rPr>
          <w:spacing w:val="-1"/>
          <w:lang w:val="ru-RU"/>
        </w:rPr>
        <w:t>установленному</w:t>
      </w:r>
      <w:r>
        <w:rPr>
          <w:spacing w:val="8"/>
          <w:lang w:val="ru-RU"/>
        </w:rPr>
        <w:t xml:space="preserve"> </w:t>
      </w:r>
      <w:r>
        <w:rPr>
          <w:spacing w:val="-1"/>
          <w:lang w:val="ru-RU"/>
        </w:rPr>
        <w:t>разделом</w:t>
      </w:r>
      <w:r>
        <w:rPr>
          <w:spacing w:val="8"/>
          <w:lang w:val="ru-RU"/>
        </w:rPr>
        <w:t xml:space="preserve"> </w:t>
      </w:r>
      <w:r>
        <w:rPr>
          <w:lang w:val="ru-RU"/>
        </w:rPr>
        <w:t>4.6.1.</w:t>
      </w:r>
      <w:r>
        <w:rPr>
          <w:spacing w:val="82"/>
          <w:lang w:val="ru-RU"/>
        </w:rPr>
        <w:t xml:space="preserve"> </w:t>
      </w:r>
      <w:r>
        <w:rPr>
          <w:spacing w:val="-1"/>
          <w:lang w:val="ru-RU"/>
        </w:rPr>
        <w:t>настоящего</w:t>
      </w:r>
      <w:r>
        <w:rPr>
          <w:spacing w:val="6"/>
          <w:lang w:val="ru-RU"/>
        </w:rPr>
        <w:t xml:space="preserve"> </w:t>
      </w:r>
      <w:r>
        <w:rPr>
          <w:spacing w:val="-1"/>
          <w:lang w:val="ru-RU"/>
        </w:rPr>
        <w:t>Положения);</w:t>
      </w:r>
    </w:p>
    <w:p>
      <w:pPr>
        <w:pStyle w:val="Style16"/>
        <w:numPr>
          <w:ilvl w:val="3"/>
          <w:numId w:val="18"/>
        </w:numPr>
        <w:tabs>
          <w:tab w:val="clear" w:pos="720"/>
          <w:tab w:val="left" w:pos="2223" w:leader="none"/>
        </w:tabs>
        <w:ind w:left="100" w:right="120" w:firstLine="720"/>
        <w:jc w:val="both"/>
        <w:rPr>
          <w:lang w:val="ru-RU"/>
        </w:rPr>
      </w:pPr>
      <w:r>
        <w:rPr>
          <w:spacing w:val="-1"/>
          <w:lang w:val="ru-RU"/>
        </w:rPr>
        <w:t>сведения</w:t>
      </w:r>
      <w:r>
        <w:rPr>
          <w:spacing w:val="45"/>
          <w:lang w:val="ru-RU"/>
        </w:rPr>
        <w:t xml:space="preserve"> </w:t>
      </w:r>
      <w:r>
        <w:rPr>
          <w:lang w:val="ru-RU"/>
        </w:rPr>
        <w:t>и</w:t>
      </w:r>
      <w:r>
        <w:rPr>
          <w:spacing w:val="41"/>
          <w:lang w:val="ru-RU"/>
        </w:rPr>
        <w:t xml:space="preserve"> </w:t>
      </w:r>
      <w:r>
        <w:rPr>
          <w:spacing w:val="-1"/>
          <w:lang w:val="ru-RU"/>
        </w:rPr>
        <w:t>документы,</w:t>
      </w:r>
      <w:r>
        <w:rPr>
          <w:spacing w:val="42"/>
          <w:lang w:val="ru-RU"/>
        </w:rPr>
        <w:t xml:space="preserve"> </w:t>
      </w:r>
      <w:r>
        <w:rPr>
          <w:spacing w:val="-1"/>
          <w:lang w:val="ru-RU"/>
        </w:rPr>
        <w:t>подтверждающие</w:t>
      </w:r>
      <w:r>
        <w:rPr>
          <w:spacing w:val="44"/>
          <w:lang w:val="ru-RU"/>
        </w:rPr>
        <w:t xml:space="preserve"> </w:t>
      </w:r>
      <w:r>
        <w:rPr>
          <w:spacing w:val="-1"/>
          <w:lang w:val="ru-RU"/>
        </w:rPr>
        <w:t>соответствие</w:t>
      </w:r>
      <w:r>
        <w:rPr>
          <w:spacing w:val="32"/>
          <w:lang w:val="ru-RU"/>
        </w:rPr>
        <w:t xml:space="preserve"> </w:t>
      </w:r>
      <w:r>
        <w:rPr>
          <w:spacing w:val="-1"/>
          <w:lang w:val="ru-RU"/>
        </w:rPr>
        <w:t>соисполнителей</w:t>
      </w:r>
      <w:r>
        <w:rPr>
          <w:spacing w:val="22"/>
          <w:lang w:val="ru-RU"/>
        </w:rPr>
        <w:t xml:space="preserve"> </w:t>
      </w:r>
      <w:r>
        <w:rPr>
          <w:spacing w:val="-1"/>
          <w:lang w:val="ru-RU"/>
        </w:rPr>
        <w:t>(субподрядчиков,</w:t>
      </w:r>
      <w:r>
        <w:rPr>
          <w:spacing w:val="23"/>
          <w:lang w:val="ru-RU"/>
        </w:rPr>
        <w:t xml:space="preserve"> </w:t>
      </w:r>
      <w:r>
        <w:rPr>
          <w:spacing w:val="-1"/>
          <w:lang w:val="ru-RU"/>
        </w:rPr>
        <w:t>субпоставщиков)</w:t>
      </w:r>
      <w:r>
        <w:rPr>
          <w:spacing w:val="22"/>
          <w:lang w:val="ru-RU"/>
        </w:rPr>
        <w:t xml:space="preserve"> </w:t>
      </w:r>
      <w:r>
        <w:rPr>
          <w:lang w:val="ru-RU"/>
        </w:rPr>
        <w:t>или</w:t>
      </w:r>
      <w:r>
        <w:rPr>
          <w:spacing w:val="18"/>
          <w:lang w:val="ru-RU"/>
        </w:rPr>
        <w:t xml:space="preserve"> </w:t>
      </w:r>
      <w:r>
        <w:rPr>
          <w:spacing w:val="-1"/>
          <w:lang w:val="ru-RU"/>
        </w:rPr>
        <w:t>членов</w:t>
      </w:r>
      <w:r>
        <w:rPr>
          <w:spacing w:val="23"/>
          <w:lang w:val="ru-RU"/>
        </w:rPr>
        <w:t xml:space="preserve"> </w:t>
      </w:r>
      <w:r>
        <w:rPr>
          <w:spacing w:val="-1"/>
          <w:lang w:val="ru-RU"/>
        </w:rPr>
        <w:t>коллективного</w:t>
      </w:r>
      <w:r>
        <w:rPr>
          <w:spacing w:val="25"/>
          <w:lang w:val="ru-RU"/>
        </w:rPr>
        <w:t xml:space="preserve"> </w:t>
      </w:r>
      <w:r>
        <w:rPr>
          <w:spacing w:val="-2"/>
          <w:lang w:val="ru-RU"/>
        </w:rPr>
        <w:t>участника</w:t>
      </w:r>
      <w:r>
        <w:rPr>
          <w:spacing w:val="63"/>
          <w:lang w:val="ru-RU"/>
        </w:rPr>
        <w:t xml:space="preserve"> </w:t>
      </w:r>
      <w:r>
        <w:rPr>
          <w:spacing w:val="-1"/>
          <w:lang w:val="ru-RU"/>
        </w:rPr>
        <w:t>требованиям,</w:t>
      </w:r>
      <w:r>
        <w:rPr>
          <w:spacing w:val="38"/>
          <w:lang w:val="ru-RU"/>
        </w:rPr>
        <w:t xml:space="preserve"> </w:t>
      </w:r>
      <w:r>
        <w:rPr>
          <w:spacing w:val="-1"/>
          <w:lang w:val="ru-RU"/>
        </w:rPr>
        <w:t>установленным</w:t>
      </w:r>
      <w:r>
        <w:rPr>
          <w:spacing w:val="37"/>
          <w:lang w:val="ru-RU"/>
        </w:rPr>
        <w:t xml:space="preserve"> </w:t>
      </w:r>
      <w:r>
        <w:rPr>
          <w:lang w:val="ru-RU"/>
        </w:rPr>
        <w:t>в</w:t>
      </w:r>
      <w:r>
        <w:rPr>
          <w:spacing w:val="37"/>
          <w:lang w:val="ru-RU"/>
        </w:rPr>
        <w:t xml:space="preserve"> </w:t>
      </w:r>
      <w:r>
        <w:rPr>
          <w:spacing w:val="-1"/>
          <w:lang w:val="ru-RU"/>
        </w:rPr>
        <w:t>документации</w:t>
      </w:r>
      <w:r>
        <w:rPr>
          <w:spacing w:val="41"/>
          <w:lang w:val="ru-RU"/>
        </w:rPr>
        <w:t xml:space="preserve"> </w:t>
      </w:r>
      <w:r>
        <w:rPr>
          <w:lang w:val="ru-RU"/>
        </w:rPr>
        <w:t>в</w:t>
      </w:r>
      <w:r>
        <w:rPr>
          <w:spacing w:val="37"/>
          <w:lang w:val="ru-RU"/>
        </w:rPr>
        <w:t xml:space="preserve"> </w:t>
      </w:r>
      <w:r>
        <w:rPr>
          <w:spacing w:val="-1"/>
          <w:lang w:val="ru-RU"/>
        </w:rPr>
        <w:t>соответствии</w:t>
      </w:r>
      <w:r>
        <w:rPr>
          <w:spacing w:val="36"/>
          <w:lang w:val="ru-RU"/>
        </w:rPr>
        <w:t xml:space="preserve"> </w:t>
      </w:r>
      <w:r>
        <w:rPr>
          <w:lang w:val="ru-RU"/>
        </w:rPr>
        <w:t>с</w:t>
      </w:r>
      <w:r>
        <w:rPr>
          <w:spacing w:val="49"/>
          <w:lang w:val="ru-RU"/>
        </w:rPr>
        <w:t xml:space="preserve"> </w:t>
      </w:r>
      <w:r>
        <w:rPr>
          <w:spacing w:val="-1"/>
          <w:lang w:val="ru-RU"/>
        </w:rPr>
        <w:t>разделами</w:t>
      </w:r>
      <w:r>
        <w:rPr>
          <w:spacing w:val="36"/>
          <w:lang w:val="ru-RU"/>
        </w:rPr>
        <w:t xml:space="preserve"> </w:t>
      </w:r>
      <w:r>
        <w:rPr>
          <w:lang w:val="ru-RU"/>
        </w:rPr>
        <w:t>2.2.2</w:t>
      </w:r>
      <w:r>
        <w:rPr>
          <w:rFonts w:cs="Times New Roman"/>
          <w:lang w:val="ru-RU"/>
        </w:rPr>
        <w:t>.</w:t>
      </w:r>
      <w:r>
        <w:rPr>
          <w:rFonts w:cs="Times New Roman"/>
          <w:spacing w:val="38"/>
          <w:lang w:val="ru-RU"/>
        </w:rPr>
        <w:t xml:space="preserve"> </w:t>
      </w:r>
      <w:r>
        <w:rPr>
          <w:lang w:val="ru-RU"/>
        </w:rPr>
        <w:t>–</w:t>
      </w:r>
      <w:r>
        <w:rPr>
          <w:spacing w:val="40"/>
          <w:lang w:val="ru-RU"/>
        </w:rPr>
        <w:t xml:space="preserve"> </w:t>
      </w:r>
      <w:r>
        <w:rPr>
          <w:rFonts w:cs="Times New Roman"/>
          <w:spacing w:val="-1"/>
          <w:lang w:val="ru-RU"/>
        </w:rPr>
        <w:t>2.2.3.</w:t>
      </w:r>
      <w:r>
        <w:rPr>
          <w:rFonts w:cs="Times New Roman"/>
          <w:spacing w:val="62"/>
          <w:lang w:val="ru-RU"/>
        </w:rPr>
        <w:t xml:space="preserve"> </w:t>
      </w:r>
      <w:r>
        <w:rPr>
          <w:spacing w:val="-1"/>
          <w:lang w:val="ru-RU"/>
        </w:rPr>
        <w:t>настоящего</w:t>
      </w:r>
      <w:r>
        <w:rPr>
          <w:spacing w:val="30"/>
          <w:lang w:val="ru-RU"/>
        </w:rPr>
        <w:t xml:space="preserve"> </w:t>
      </w:r>
      <w:r>
        <w:rPr>
          <w:spacing w:val="-2"/>
          <w:lang w:val="ru-RU"/>
        </w:rPr>
        <w:t>Положения,</w:t>
      </w:r>
      <w:r>
        <w:rPr>
          <w:spacing w:val="28"/>
          <w:lang w:val="ru-RU"/>
        </w:rPr>
        <w:t xml:space="preserve"> </w:t>
      </w:r>
      <w:r>
        <w:rPr>
          <w:spacing w:val="-1"/>
          <w:lang w:val="ru-RU"/>
        </w:rPr>
        <w:t>если</w:t>
      </w:r>
      <w:r>
        <w:rPr>
          <w:spacing w:val="22"/>
          <w:lang w:val="ru-RU"/>
        </w:rPr>
        <w:t xml:space="preserve"> </w:t>
      </w:r>
      <w:r>
        <w:rPr>
          <w:spacing w:val="-1"/>
          <w:lang w:val="ru-RU"/>
        </w:rPr>
        <w:t>таковые</w:t>
      </w:r>
      <w:r>
        <w:rPr>
          <w:spacing w:val="20"/>
          <w:lang w:val="ru-RU"/>
        </w:rPr>
        <w:t xml:space="preserve"> </w:t>
      </w:r>
      <w:r>
        <w:rPr>
          <w:spacing w:val="-1"/>
          <w:lang w:val="ru-RU"/>
        </w:rPr>
        <w:t>требования</w:t>
      </w:r>
      <w:r>
        <w:rPr>
          <w:spacing w:val="26"/>
          <w:lang w:val="ru-RU"/>
        </w:rPr>
        <w:t xml:space="preserve"> </w:t>
      </w:r>
      <w:r>
        <w:rPr>
          <w:spacing w:val="-1"/>
          <w:lang w:val="ru-RU"/>
        </w:rPr>
        <w:t>были</w:t>
      </w:r>
      <w:r>
        <w:rPr>
          <w:spacing w:val="22"/>
          <w:lang w:val="ru-RU"/>
        </w:rPr>
        <w:t xml:space="preserve"> </w:t>
      </w:r>
      <w:r>
        <w:rPr>
          <w:spacing w:val="-1"/>
          <w:lang w:val="ru-RU"/>
        </w:rPr>
        <w:t>установлены</w:t>
      </w:r>
      <w:r>
        <w:rPr>
          <w:rFonts w:cs="Times New Roman"/>
          <w:spacing w:val="-1"/>
          <w:lang w:val="ru-RU"/>
        </w:rPr>
        <w:t>,</w:t>
      </w:r>
      <w:r>
        <w:rPr>
          <w:rFonts w:cs="Times New Roman"/>
          <w:spacing w:val="28"/>
          <w:lang w:val="ru-RU"/>
        </w:rPr>
        <w:t xml:space="preserve"> </w:t>
      </w:r>
      <w:r>
        <w:rPr>
          <w:spacing w:val="-2"/>
          <w:lang w:val="ru-RU"/>
        </w:rPr>
        <w:t>или</w:t>
      </w:r>
      <w:r>
        <w:rPr>
          <w:spacing w:val="27"/>
          <w:lang w:val="ru-RU"/>
        </w:rPr>
        <w:t xml:space="preserve"> </w:t>
      </w:r>
      <w:r>
        <w:rPr>
          <w:spacing w:val="-1"/>
          <w:lang w:val="ru-RU"/>
        </w:rPr>
        <w:t>справку</w:t>
      </w:r>
      <w:r>
        <w:rPr>
          <w:spacing w:val="16"/>
          <w:lang w:val="ru-RU"/>
        </w:rPr>
        <w:t xml:space="preserve"> </w:t>
      </w:r>
      <w:r>
        <w:rPr>
          <w:lang w:val="ru-RU"/>
        </w:rPr>
        <w:t>о</w:t>
      </w:r>
      <w:r>
        <w:rPr>
          <w:spacing w:val="26"/>
          <w:lang w:val="ru-RU"/>
        </w:rPr>
        <w:t xml:space="preserve"> </w:t>
      </w:r>
      <w:r>
        <w:rPr>
          <w:spacing w:val="-2"/>
          <w:lang w:val="ru-RU"/>
        </w:rPr>
        <w:t>том,</w:t>
      </w:r>
      <w:r>
        <w:rPr>
          <w:spacing w:val="90"/>
          <w:lang w:val="ru-RU"/>
        </w:rPr>
        <w:t xml:space="preserve"> </w:t>
      </w:r>
      <w:r>
        <w:rPr>
          <w:spacing w:val="-1"/>
          <w:lang w:val="ru-RU"/>
        </w:rPr>
        <w:t>что</w:t>
      </w:r>
      <w:r>
        <w:rPr>
          <w:spacing w:val="7"/>
          <w:lang w:val="ru-RU"/>
        </w:rPr>
        <w:t xml:space="preserve"> </w:t>
      </w:r>
      <w:r>
        <w:rPr>
          <w:spacing w:val="-1"/>
          <w:lang w:val="ru-RU"/>
        </w:rPr>
        <w:t>соисполнители</w:t>
      </w:r>
      <w:r>
        <w:rPr>
          <w:spacing w:val="-2"/>
          <w:lang w:val="ru-RU"/>
        </w:rPr>
        <w:t xml:space="preserve"> </w:t>
      </w:r>
      <w:r>
        <w:rPr>
          <w:spacing w:val="-1"/>
          <w:lang w:val="ru-RU"/>
        </w:rPr>
        <w:t>(субподрядчики,</w:t>
      </w:r>
      <w:r>
        <w:rPr>
          <w:spacing w:val="4"/>
          <w:lang w:val="ru-RU"/>
        </w:rPr>
        <w:t xml:space="preserve"> </w:t>
      </w:r>
      <w:r>
        <w:rPr>
          <w:spacing w:val="-1"/>
          <w:lang w:val="ru-RU"/>
        </w:rPr>
        <w:t>субпоставщики),</w:t>
      </w:r>
      <w:r>
        <w:rPr>
          <w:spacing w:val="4"/>
          <w:lang w:val="ru-RU"/>
        </w:rPr>
        <w:t xml:space="preserve"> </w:t>
      </w:r>
      <w:r>
        <w:rPr>
          <w:spacing w:val="-1"/>
          <w:lang w:val="ru-RU"/>
        </w:rPr>
        <w:t>выполняющие</w:t>
      </w:r>
      <w:r>
        <w:rPr>
          <w:spacing w:val="10"/>
          <w:lang w:val="ru-RU"/>
        </w:rPr>
        <w:t xml:space="preserve"> </w:t>
      </w:r>
      <w:r>
        <w:rPr>
          <w:lang w:val="ru-RU"/>
        </w:rPr>
        <w:t>не</w:t>
      </w:r>
      <w:r>
        <w:rPr>
          <w:spacing w:val="-4"/>
          <w:lang w:val="ru-RU"/>
        </w:rPr>
        <w:t xml:space="preserve"> </w:t>
      </w:r>
      <w:r>
        <w:rPr>
          <w:spacing w:val="-1"/>
          <w:lang w:val="ru-RU"/>
        </w:rPr>
        <w:t>менее</w:t>
      </w:r>
      <w:r>
        <w:rPr>
          <w:spacing w:val="2"/>
          <w:lang w:val="ru-RU"/>
        </w:rPr>
        <w:t xml:space="preserve"> </w:t>
      </w:r>
      <w:r>
        <w:rPr>
          <w:rFonts w:cs="Times New Roman"/>
          <w:lang w:val="ru-RU"/>
        </w:rPr>
        <w:t>90%</w:t>
      </w:r>
      <w:r>
        <w:rPr>
          <w:rFonts w:cs="Times New Roman"/>
          <w:spacing w:val="56"/>
          <w:lang w:val="ru-RU"/>
        </w:rPr>
        <w:t xml:space="preserve"> </w:t>
      </w:r>
      <w:r>
        <w:rPr>
          <w:lang w:val="ru-RU"/>
        </w:rPr>
        <w:t>объема</w:t>
      </w:r>
      <w:r>
        <w:rPr>
          <w:spacing w:val="45"/>
          <w:lang w:val="ru-RU"/>
        </w:rPr>
        <w:t xml:space="preserve"> </w:t>
      </w:r>
      <w:r>
        <w:rPr>
          <w:spacing w:val="-1"/>
          <w:lang w:val="ru-RU"/>
        </w:rPr>
        <w:t>поставок,</w:t>
      </w:r>
      <w:r>
        <w:rPr>
          <w:spacing w:val="4"/>
          <w:lang w:val="ru-RU"/>
        </w:rPr>
        <w:t xml:space="preserve"> </w:t>
      </w:r>
      <w:r>
        <w:rPr>
          <w:spacing w:val="-1"/>
          <w:lang w:val="ru-RU"/>
        </w:rPr>
        <w:t>работ,</w:t>
      </w:r>
      <w:r>
        <w:rPr>
          <w:lang w:val="ru-RU"/>
        </w:rPr>
        <w:t xml:space="preserve"> </w:t>
      </w:r>
      <w:r>
        <w:rPr>
          <w:spacing w:val="-3"/>
          <w:lang w:val="ru-RU"/>
        </w:rPr>
        <w:t>услуг</w:t>
      </w:r>
      <w:r>
        <w:rPr>
          <w:spacing w:val="7"/>
          <w:lang w:val="ru-RU"/>
        </w:rPr>
        <w:t xml:space="preserve"> </w:t>
      </w:r>
      <w:r>
        <w:rPr>
          <w:spacing w:val="-1"/>
          <w:lang w:val="ru-RU"/>
        </w:rPr>
        <w:t>Участником</w:t>
      </w:r>
      <w:r>
        <w:rPr>
          <w:spacing w:val="3"/>
          <w:lang w:val="ru-RU"/>
        </w:rPr>
        <w:t xml:space="preserve"> </w:t>
      </w:r>
      <w:r>
        <w:rPr>
          <w:spacing w:val="-1"/>
          <w:lang w:val="ru-RU"/>
        </w:rPr>
        <w:t>привлекаться</w:t>
      </w:r>
      <w:r>
        <w:rPr>
          <w:spacing w:val="2"/>
          <w:lang w:val="ru-RU"/>
        </w:rPr>
        <w:t xml:space="preserve"> </w:t>
      </w:r>
      <w:r>
        <w:rPr>
          <w:lang w:val="ru-RU"/>
        </w:rPr>
        <w:t>не</w:t>
      </w:r>
      <w:r>
        <w:rPr>
          <w:spacing w:val="1"/>
          <w:lang w:val="ru-RU"/>
        </w:rPr>
        <w:t xml:space="preserve"> </w:t>
      </w:r>
      <w:r>
        <w:rPr>
          <w:spacing w:val="-2"/>
          <w:lang w:val="ru-RU"/>
        </w:rPr>
        <w:t>будут.</w:t>
      </w:r>
    </w:p>
    <w:p>
      <w:pPr>
        <w:pStyle w:val="Style16"/>
        <w:numPr>
          <w:ilvl w:val="2"/>
          <w:numId w:val="18"/>
        </w:numPr>
        <w:tabs>
          <w:tab w:val="clear" w:pos="720"/>
          <w:tab w:val="left" w:pos="1517" w:leader="none"/>
        </w:tabs>
        <w:ind w:left="100" w:right="123" w:firstLine="720"/>
        <w:jc w:val="both"/>
        <w:rPr>
          <w:lang w:val="ru-RU"/>
        </w:rPr>
      </w:pPr>
      <w:r>
        <w:rPr>
          <w:spacing w:val="-1"/>
          <w:lang w:val="ru-RU"/>
        </w:rPr>
        <w:t>Прием</w:t>
      </w:r>
      <w:r>
        <w:rPr>
          <w:spacing w:val="46"/>
          <w:lang w:val="ru-RU"/>
        </w:rPr>
        <w:t xml:space="preserve"> </w:t>
      </w:r>
      <w:r>
        <w:rPr>
          <w:spacing w:val="-1"/>
          <w:lang w:val="ru-RU"/>
        </w:rPr>
        <w:t>предложений</w:t>
      </w:r>
      <w:r>
        <w:rPr>
          <w:spacing w:val="36"/>
          <w:lang w:val="ru-RU"/>
        </w:rPr>
        <w:t xml:space="preserve"> </w:t>
      </w:r>
      <w:r>
        <w:rPr>
          <w:spacing w:val="2"/>
          <w:lang w:val="ru-RU"/>
        </w:rPr>
        <w:t>от</w:t>
      </w:r>
      <w:r>
        <w:rPr>
          <w:spacing w:val="46"/>
          <w:lang w:val="ru-RU"/>
        </w:rPr>
        <w:t xml:space="preserve"> </w:t>
      </w:r>
      <w:r>
        <w:rPr>
          <w:spacing w:val="-1"/>
          <w:lang w:val="ru-RU"/>
        </w:rPr>
        <w:t>Участников</w:t>
      </w:r>
      <w:r>
        <w:rPr>
          <w:spacing w:val="37"/>
          <w:lang w:val="ru-RU"/>
        </w:rPr>
        <w:t xml:space="preserve"> </w:t>
      </w:r>
      <w:r>
        <w:rPr>
          <w:spacing w:val="-1"/>
          <w:lang w:val="ru-RU"/>
        </w:rPr>
        <w:t>осуществляется</w:t>
      </w:r>
      <w:r>
        <w:rPr>
          <w:spacing w:val="45"/>
          <w:lang w:val="ru-RU"/>
        </w:rPr>
        <w:t xml:space="preserve"> </w:t>
      </w:r>
      <w:r>
        <w:rPr>
          <w:spacing w:val="-1"/>
          <w:lang w:val="ru-RU"/>
        </w:rPr>
        <w:t>Заказчиком</w:t>
      </w:r>
      <w:r>
        <w:rPr>
          <w:spacing w:val="42"/>
          <w:lang w:val="ru-RU"/>
        </w:rPr>
        <w:t xml:space="preserve"> </w:t>
      </w:r>
      <w:r>
        <w:rPr>
          <w:lang w:val="ru-RU"/>
        </w:rPr>
        <w:t>в</w:t>
      </w:r>
      <w:r>
        <w:rPr>
          <w:spacing w:val="47"/>
          <w:lang w:val="ru-RU"/>
        </w:rPr>
        <w:t xml:space="preserve"> </w:t>
      </w:r>
      <w:r>
        <w:rPr>
          <w:spacing w:val="-1"/>
          <w:lang w:val="ru-RU"/>
        </w:rPr>
        <w:t>течение</w:t>
      </w:r>
      <w:r>
        <w:rPr>
          <w:spacing w:val="82"/>
          <w:lang w:val="ru-RU"/>
        </w:rPr>
        <w:t xml:space="preserve"> </w:t>
      </w:r>
      <w:r>
        <w:rPr>
          <w:lang w:val="ru-RU"/>
        </w:rPr>
        <w:t>срока,</w:t>
      </w:r>
      <w:r>
        <w:rPr>
          <w:spacing w:val="21"/>
          <w:lang w:val="ru-RU"/>
        </w:rPr>
        <w:t xml:space="preserve"> </w:t>
      </w:r>
      <w:r>
        <w:rPr>
          <w:spacing w:val="-2"/>
          <w:lang w:val="ru-RU"/>
        </w:rPr>
        <w:t>указанного</w:t>
      </w:r>
      <w:r>
        <w:rPr>
          <w:spacing w:val="18"/>
          <w:lang w:val="ru-RU"/>
        </w:rPr>
        <w:t xml:space="preserve"> </w:t>
      </w:r>
      <w:r>
        <w:rPr>
          <w:lang w:val="ru-RU"/>
        </w:rPr>
        <w:t>в</w:t>
      </w:r>
      <w:r>
        <w:rPr>
          <w:spacing w:val="15"/>
          <w:lang w:val="ru-RU"/>
        </w:rPr>
        <w:t xml:space="preserve"> </w:t>
      </w:r>
      <w:r>
        <w:rPr>
          <w:spacing w:val="-1"/>
          <w:lang w:val="ru-RU"/>
        </w:rPr>
        <w:t>извещении</w:t>
      </w:r>
      <w:r>
        <w:rPr>
          <w:spacing w:val="10"/>
          <w:lang w:val="ru-RU"/>
        </w:rPr>
        <w:t xml:space="preserve"> </w:t>
      </w:r>
      <w:r>
        <w:rPr>
          <w:lang w:val="ru-RU"/>
        </w:rPr>
        <w:t>о</w:t>
      </w:r>
      <w:r>
        <w:rPr>
          <w:spacing w:val="23"/>
          <w:lang w:val="ru-RU"/>
        </w:rPr>
        <w:t xml:space="preserve"> </w:t>
      </w:r>
      <w:r>
        <w:rPr>
          <w:spacing w:val="-1"/>
          <w:lang w:val="ru-RU"/>
        </w:rPr>
        <w:t>проведении</w:t>
      </w:r>
      <w:r>
        <w:rPr>
          <w:spacing w:val="28"/>
          <w:lang w:val="ru-RU"/>
        </w:rPr>
        <w:t xml:space="preserve"> </w:t>
      </w:r>
      <w:r>
        <w:rPr>
          <w:spacing w:val="-1"/>
          <w:lang w:val="ru-RU"/>
        </w:rPr>
        <w:t>запроса</w:t>
      </w:r>
      <w:r>
        <w:rPr>
          <w:spacing w:val="18"/>
          <w:lang w:val="ru-RU"/>
        </w:rPr>
        <w:t xml:space="preserve"> </w:t>
      </w:r>
      <w:r>
        <w:rPr>
          <w:spacing w:val="-1"/>
          <w:lang w:val="ru-RU"/>
        </w:rPr>
        <w:t>предложений,</w:t>
      </w:r>
      <w:r>
        <w:rPr>
          <w:spacing w:val="19"/>
          <w:lang w:val="ru-RU"/>
        </w:rPr>
        <w:t xml:space="preserve"> </w:t>
      </w:r>
      <w:r>
        <w:rPr>
          <w:spacing w:val="-1"/>
          <w:lang w:val="ru-RU"/>
        </w:rPr>
        <w:t>документации</w:t>
      </w:r>
      <w:r>
        <w:rPr>
          <w:spacing w:val="15"/>
          <w:lang w:val="ru-RU"/>
        </w:rPr>
        <w:t xml:space="preserve"> </w:t>
      </w:r>
      <w:r>
        <w:rPr>
          <w:lang w:val="ru-RU"/>
        </w:rPr>
        <w:t>о</w:t>
      </w:r>
      <w:r>
        <w:rPr>
          <w:spacing w:val="45"/>
          <w:lang w:val="ru-RU"/>
        </w:rPr>
        <w:t xml:space="preserve"> </w:t>
      </w:r>
      <w:r>
        <w:rPr>
          <w:lang w:val="ru-RU"/>
        </w:rPr>
        <w:t>запросе</w:t>
      </w:r>
      <w:r>
        <w:rPr>
          <w:spacing w:val="30"/>
          <w:lang w:val="ru-RU"/>
        </w:rPr>
        <w:t xml:space="preserve"> </w:t>
      </w:r>
      <w:r>
        <w:rPr>
          <w:spacing w:val="-1"/>
          <w:lang w:val="ru-RU"/>
        </w:rPr>
        <w:t>предложений,</w:t>
      </w:r>
      <w:r>
        <w:rPr>
          <w:spacing w:val="41"/>
          <w:lang w:val="ru-RU"/>
        </w:rPr>
        <w:t xml:space="preserve"> </w:t>
      </w:r>
      <w:r>
        <w:rPr>
          <w:spacing w:val="-2"/>
          <w:lang w:val="ru-RU"/>
        </w:rPr>
        <w:t>который</w:t>
      </w:r>
      <w:r>
        <w:rPr>
          <w:spacing w:val="36"/>
          <w:lang w:val="ru-RU"/>
        </w:rPr>
        <w:t xml:space="preserve"> </w:t>
      </w:r>
      <w:r>
        <w:rPr>
          <w:spacing w:val="-1"/>
          <w:lang w:val="ru-RU"/>
        </w:rPr>
        <w:t>составляет</w:t>
      </w:r>
      <w:r>
        <w:rPr>
          <w:spacing w:val="31"/>
          <w:lang w:val="ru-RU"/>
        </w:rPr>
        <w:t xml:space="preserve"> </w:t>
      </w:r>
      <w:r>
        <w:rPr>
          <w:lang w:val="ru-RU"/>
        </w:rPr>
        <w:t>не</w:t>
      </w:r>
      <w:r>
        <w:rPr>
          <w:spacing w:val="25"/>
          <w:lang w:val="ru-RU"/>
        </w:rPr>
        <w:t xml:space="preserve"> </w:t>
      </w:r>
      <w:r>
        <w:rPr>
          <w:spacing w:val="-1"/>
          <w:lang w:val="ru-RU"/>
        </w:rPr>
        <w:t>менее</w:t>
      </w:r>
      <w:r>
        <w:rPr>
          <w:spacing w:val="38"/>
          <w:lang w:val="ru-RU"/>
        </w:rPr>
        <w:t xml:space="preserve"> </w:t>
      </w:r>
      <w:r>
        <w:rPr>
          <w:spacing w:val="-1"/>
          <w:lang w:val="ru-RU"/>
        </w:rPr>
        <w:t>семи</w:t>
      </w:r>
      <w:r>
        <w:rPr>
          <w:spacing w:val="38"/>
          <w:lang w:val="ru-RU"/>
        </w:rPr>
        <w:t xml:space="preserve"> </w:t>
      </w:r>
      <w:r>
        <w:rPr>
          <w:spacing w:val="-1"/>
          <w:lang w:val="ru-RU"/>
        </w:rPr>
        <w:t>рабочих</w:t>
      </w:r>
      <w:r>
        <w:rPr>
          <w:spacing w:val="30"/>
          <w:lang w:val="ru-RU"/>
        </w:rPr>
        <w:t xml:space="preserve"> </w:t>
      </w:r>
      <w:r>
        <w:rPr>
          <w:spacing w:val="-1"/>
          <w:lang w:val="ru-RU"/>
        </w:rPr>
        <w:t>дней,</w:t>
      </w:r>
      <w:r>
        <w:rPr>
          <w:spacing w:val="33"/>
          <w:lang w:val="ru-RU"/>
        </w:rPr>
        <w:t xml:space="preserve"> </w:t>
      </w:r>
      <w:r>
        <w:rPr>
          <w:spacing w:val="-1"/>
          <w:lang w:val="ru-RU"/>
        </w:rPr>
        <w:t>начиная</w:t>
      </w:r>
      <w:r>
        <w:rPr>
          <w:spacing w:val="35"/>
          <w:lang w:val="ru-RU"/>
        </w:rPr>
        <w:t xml:space="preserve"> </w:t>
      </w:r>
      <w:r>
        <w:rPr>
          <w:lang w:val="ru-RU"/>
        </w:rPr>
        <w:t>с</w:t>
      </w:r>
      <w:r>
        <w:rPr>
          <w:spacing w:val="30"/>
          <w:lang w:val="ru-RU"/>
        </w:rPr>
        <w:t xml:space="preserve"> </w:t>
      </w:r>
      <w:r>
        <w:rPr>
          <w:spacing w:val="-1"/>
          <w:lang w:val="ru-RU"/>
        </w:rPr>
        <w:t>даты</w:t>
      </w:r>
    </w:p>
    <w:p>
      <w:pPr>
        <w:pStyle w:val="Style16"/>
        <w:spacing w:lineRule="auto" w:line="240" w:before="69" w:after="0"/>
        <w:ind w:left="100" w:right="135" w:hanging="0"/>
        <w:rPr>
          <w:lang w:val="ru-RU"/>
        </w:rPr>
      </w:pPr>
      <w:r>
        <w:rPr>
          <w:lang w:val="ru-RU"/>
        </w:rPr>
        <w:t>размещения</w:t>
      </w:r>
      <w:r>
        <w:rPr>
          <w:spacing w:val="-3"/>
          <w:lang w:val="ru-RU"/>
        </w:rPr>
        <w:t xml:space="preserve"> </w:t>
      </w:r>
      <w:r>
        <w:rPr>
          <w:spacing w:val="-1"/>
          <w:lang w:val="ru-RU"/>
        </w:rPr>
        <w:t>извещения</w:t>
      </w:r>
      <w:r>
        <w:rPr>
          <w:spacing w:val="-8"/>
          <w:lang w:val="ru-RU"/>
        </w:rPr>
        <w:t xml:space="preserve"> </w:t>
      </w:r>
      <w:r>
        <w:rPr>
          <w:lang w:val="ru-RU"/>
        </w:rPr>
        <w:t>о</w:t>
      </w:r>
      <w:r>
        <w:rPr>
          <w:spacing w:val="2"/>
          <w:lang w:val="ru-RU"/>
        </w:rPr>
        <w:t xml:space="preserve"> </w:t>
      </w:r>
      <w:r>
        <w:rPr>
          <w:spacing w:val="-1"/>
          <w:lang w:val="ru-RU"/>
        </w:rPr>
        <w:t>проведении</w:t>
      </w:r>
      <w:r>
        <w:rPr>
          <w:spacing w:val="4"/>
          <w:lang w:val="ru-RU"/>
        </w:rPr>
        <w:t xml:space="preserve"> </w:t>
      </w:r>
      <w:r>
        <w:rPr>
          <w:spacing w:val="-1"/>
          <w:lang w:val="ru-RU"/>
        </w:rPr>
        <w:t>запроса</w:t>
      </w:r>
      <w:r>
        <w:rPr>
          <w:spacing w:val="1"/>
          <w:lang w:val="ru-RU"/>
        </w:rPr>
        <w:t xml:space="preserve"> </w:t>
      </w:r>
      <w:r>
        <w:rPr>
          <w:spacing w:val="-1"/>
          <w:lang w:val="ru-RU"/>
        </w:rPr>
        <w:t>предложений</w:t>
      </w:r>
      <w:r>
        <w:rPr>
          <w:spacing w:val="-2"/>
          <w:lang w:val="ru-RU"/>
        </w:rPr>
        <w:t xml:space="preserve"> </w:t>
      </w:r>
      <w:r>
        <w:rPr>
          <w:lang w:val="ru-RU"/>
        </w:rPr>
        <w:t>на</w:t>
      </w:r>
      <w:r>
        <w:rPr>
          <w:spacing w:val="-4"/>
          <w:lang w:val="ru-RU"/>
        </w:rPr>
        <w:t xml:space="preserve"> </w:t>
      </w:r>
      <w:r>
        <w:rPr>
          <w:spacing w:val="-1"/>
          <w:lang w:val="ru-RU"/>
        </w:rPr>
        <w:t>сайте</w:t>
      </w:r>
      <w:r>
        <w:rPr>
          <w:spacing w:val="1"/>
          <w:lang w:val="ru-RU"/>
        </w:rPr>
        <w:t xml:space="preserve"> </w:t>
      </w:r>
      <w:r>
        <w:rPr>
          <w:spacing w:val="-1"/>
          <w:lang w:val="ru-RU"/>
        </w:rPr>
        <w:t xml:space="preserve">Заказчика, </w:t>
      </w:r>
      <w:r>
        <w:rPr>
          <w:lang w:val="ru-RU"/>
        </w:rPr>
        <w:t>в</w:t>
      </w:r>
      <w:r>
        <w:rPr>
          <w:spacing w:val="-1"/>
          <w:lang w:val="ru-RU"/>
        </w:rPr>
        <w:t xml:space="preserve"> </w:t>
      </w:r>
      <w:r>
        <w:rPr>
          <w:lang w:val="ru-RU"/>
        </w:rPr>
        <w:t>ЕИС и</w:t>
      </w:r>
      <w:r>
        <w:rPr>
          <w:spacing w:val="-2"/>
          <w:lang w:val="ru-RU"/>
        </w:rPr>
        <w:t xml:space="preserve"> </w:t>
      </w:r>
      <w:r>
        <w:rPr>
          <w:lang w:val="ru-RU"/>
        </w:rPr>
        <w:t>на</w:t>
      </w:r>
      <w:r>
        <w:rPr>
          <w:spacing w:val="69"/>
          <w:lang w:val="ru-RU"/>
        </w:rPr>
        <w:t xml:space="preserve"> </w:t>
      </w:r>
      <w:r>
        <w:rPr>
          <w:lang w:val="ru-RU"/>
        </w:rPr>
        <w:t>ЭТП.</w:t>
      </w:r>
    </w:p>
    <w:p>
      <w:pPr>
        <w:pStyle w:val="Normal"/>
        <w:spacing w:before="10" w:after="0"/>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3"/>
        <w:numPr>
          <w:ilvl w:val="1"/>
          <w:numId w:val="18"/>
        </w:numPr>
        <w:tabs>
          <w:tab w:val="clear" w:pos="720"/>
          <w:tab w:val="left" w:pos="806" w:leader="none"/>
        </w:tabs>
        <w:ind w:left="805" w:hanging="705"/>
        <w:rPr>
          <w:b w:val="false"/>
          <w:b w:val="false"/>
          <w:bCs w:val="false"/>
          <w:lang w:val="ru-RU"/>
        </w:rPr>
      </w:pPr>
      <w:r>
        <w:rPr>
          <w:spacing w:val="-1"/>
          <w:lang w:val="ru-RU"/>
        </w:rPr>
        <w:t>Порядок</w:t>
      </w:r>
      <w:r>
        <w:rPr>
          <w:spacing w:val="2"/>
          <w:lang w:val="ru-RU"/>
        </w:rPr>
        <w:t xml:space="preserve"> </w:t>
      </w:r>
      <w:r>
        <w:rPr>
          <w:spacing w:val="-4"/>
          <w:lang w:val="ru-RU"/>
        </w:rPr>
        <w:t>подачи</w:t>
      </w:r>
      <w:r>
        <w:rPr>
          <w:spacing w:val="5"/>
          <w:lang w:val="ru-RU"/>
        </w:rPr>
        <w:t xml:space="preserve"> </w:t>
      </w:r>
      <w:r>
        <w:rPr>
          <w:spacing w:val="-1"/>
          <w:lang w:val="ru-RU"/>
        </w:rPr>
        <w:t>заявок</w:t>
      </w:r>
      <w:r>
        <w:rPr>
          <w:spacing w:val="-2"/>
          <w:lang w:val="ru-RU"/>
        </w:rPr>
        <w:t xml:space="preserve"> </w:t>
      </w:r>
      <w:r>
        <w:rPr>
          <w:lang w:val="ru-RU"/>
        </w:rPr>
        <w:t>в</w:t>
      </w:r>
      <w:r>
        <w:rPr>
          <w:spacing w:val="-3"/>
          <w:lang w:val="ru-RU"/>
        </w:rPr>
        <w:t xml:space="preserve"> открытом</w:t>
      </w:r>
      <w:r>
        <w:rPr>
          <w:spacing w:val="1"/>
          <w:lang w:val="ru-RU"/>
        </w:rPr>
        <w:t xml:space="preserve"> </w:t>
      </w:r>
      <w:r>
        <w:rPr>
          <w:spacing w:val="-1"/>
          <w:lang w:val="ru-RU"/>
        </w:rPr>
        <w:t>запросе</w:t>
      </w:r>
      <w:r>
        <w:rPr>
          <w:spacing w:val="-9"/>
          <w:lang w:val="ru-RU"/>
        </w:rPr>
        <w:t xml:space="preserve"> </w:t>
      </w:r>
      <w:r>
        <w:rPr>
          <w:spacing w:val="-2"/>
          <w:lang w:val="ru-RU"/>
        </w:rPr>
        <w:t>предложений</w:t>
      </w:r>
      <w:r>
        <w:rPr>
          <w:spacing w:val="2"/>
          <w:lang w:val="ru-RU"/>
        </w:rPr>
        <w:t xml:space="preserve"> </w:t>
      </w:r>
      <w:r>
        <w:rPr>
          <w:lang w:val="ru-RU"/>
        </w:rPr>
        <w:t>в</w:t>
      </w:r>
      <w:r>
        <w:rPr>
          <w:spacing w:val="2"/>
          <w:lang w:val="ru-RU"/>
        </w:rPr>
        <w:t xml:space="preserve"> </w:t>
      </w:r>
      <w:r>
        <w:rPr>
          <w:spacing w:val="-1"/>
          <w:lang w:val="ru-RU"/>
        </w:rPr>
        <w:t>электронной</w:t>
      </w:r>
      <w:r>
        <w:rPr>
          <w:spacing w:val="-2"/>
          <w:lang w:val="ru-RU"/>
        </w:rPr>
        <w:t xml:space="preserve"> </w:t>
      </w:r>
      <w:r>
        <w:rPr>
          <w:spacing w:val="-1"/>
          <w:lang w:val="ru-RU"/>
        </w:rPr>
        <w:t>форме</w:t>
      </w:r>
    </w:p>
    <w:p>
      <w:pPr>
        <w:pStyle w:val="Normal"/>
        <w:spacing w:before="1" w:after="0"/>
        <w:rPr>
          <w:rFonts w:ascii="Times New Roman" w:hAnsi="Times New Roman" w:eastAsia="Times New Roman" w:cs="Times New Roman"/>
          <w:b/>
          <w:b/>
          <w:bCs/>
          <w:sz w:val="29"/>
          <w:szCs w:val="29"/>
          <w:lang w:val="ru-RU"/>
        </w:rPr>
      </w:pPr>
      <w:r>
        <w:rPr>
          <w:rFonts w:eastAsia="Times New Roman" w:cs="Times New Roman" w:ascii="Times New Roman" w:hAnsi="Times New Roman"/>
          <w:b/>
          <w:bCs/>
          <w:sz w:val="29"/>
          <w:szCs w:val="29"/>
          <w:lang w:val="ru-RU"/>
        </w:rPr>
      </w:r>
    </w:p>
    <w:p>
      <w:pPr>
        <w:pStyle w:val="Style16"/>
        <w:numPr>
          <w:ilvl w:val="2"/>
          <w:numId w:val="18"/>
        </w:numPr>
        <w:tabs>
          <w:tab w:val="clear" w:pos="720"/>
          <w:tab w:val="left" w:pos="1517" w:leader="none"/>
        </w:tabs>
        <w:ind w:left="100" w:right="128" w:firstLine="720"/>
        <w:jc w:val="both"/>
        <w:rPr>
          <w:lang w:val="ru-RU"/>
        </w:rPr>
      </w:pPr>
      <w:r>
        <w:rPr>
          <w:spacing w:val="-1"/>
          <w:lang w:val="ru-RU"/>
        </w:rPr>
        <w:t>Участник</w:t>
      </w:r>
      <w:r>
        <w:rPr>
          <w:spacing w:val="58"/>
          <w:lang w:val="ru-RU"/>
        </w:rPr>
        <w:t xml:space="preserve"> </w:t>
      </w:r>
      <w:r>
        <w:rPr>
          <w:spacing w:val="-1"/>
          <w:lang w:val="ru-RU"/>
        </w:rPr>
        <w:t>процедуры</w:t>
      </w:r>
      <w:r>
        <w:rPr>
          <w:spacing w:val="1"/>
          <w:lang w:val="ru-RU"/>
        </w:rPr>
        <w:t xml:space="preserve"> </w:t>
      </w:r>
      <w:r>
        <w:rPr>
          <w:spacing w:val="-2"/>
          <w:lang w:val="ru-RU"/>
        </w:rPr>
        <w:t>закупки</w:t>
      </w:r>
      <w:r>
        <w:rPr>
          <w:lang w:val="ru-RU"/>
        </w:rPr>
        <w:t xml:space="preserve"> вправе</w:t>
      </w:r>
      <w:r>
        <w:rPr>
          <w:spacing w:val="58"/>
          <w:lang w:val="ru-RU"/>
        </w:rPr>
        <w:t xml:space="preserve"> </w:t>
      </w:r>
      <w:r>
        <w:rPr>
          <w:spacing w:val="-1"/>
          <w:lang w:val="ru-RU"/>
        </w:rPr>
        <w:t>подать</w:t>
      </w:r>
      <w:r>
        <w:rPr>
          <w:spacing w:val="51"/>
          <w:lang w:val="ru-RU"/>
        </w:rPr>
        <w:t xml:space="preserve"> </w:t>
      </w:r>
      <w:r>
        <w:rPr>
          <w:lang w:val="ru-RU"/>
        </w:rPr>
        <w:t>заявку</w:t>
      </w:r>
      <w:r>
        <w:rPr>
          <w:spacing w:val="50"/>
          <w:lang w:val="ru-RU"/>
        </w:rPr>
        <w:t xml:space="preserve"> </w:t>
      </w:r>
      <w:r>
        <w:rPr>
          <w:lang w:val="ru-RU"/>
        </w:rPr>
        <w:t>на</w:t>
      </w:r>
      <w:r>
        <w:rPr>
          <w:spacing w:val="58"/>
          <w:lang w:val="ru-RU"/>
        </w:rPr>
        <w:t xml:space="preserve"> </w:t>
      </w:r>
      <w:r>
        <w:rPr>
          <w:spacing w:val="-1"/>
          <w:lang w:val="ru-RU"/>
        </w:rPr>
        <w:t>участие</w:t>
      </w:r>
      <w:r>
        <w:rPr>
          <w:spacing w:val="58"/>
          <w:lang w:val="ru-RU"/>
        </w:rPr>
        <w:t xml:space="preserve"> </w:t>
      </w:r>
      <w:r>
        <w:rPr>
          <w:lang w:val="ru-RU"/>
        </w:rPr>
        <w:t>в</w:t>
      </w:r>
      <w:r>
        <w:rPr>
          <w:spacing w:val="1"/>
          <w:lang w:val="ru-RU"/>
        </w:rPr>
        <w:t xml:space="preserve"> </w:t>
      </w:r>
      <w:r>
        <w:rPr>
          <w:spacing w:val="-1"/>
          <w:lang w:val="ru-RU"/>
        </w:rPr>
        <w:t>запросе</w:t>
      </w:r>
      <w:r>
        <w:rPr>
          <w:spacing w:val="37"/>
          <w:lang w:val="ru-RU"/>
        </w:rPr>
        <w:t xml:space="preserve"> </w:t>
      </w:r>
      <w:r>
        <w:rPr>
          <w:spacing w:val="-1"/>
          <w:lang w:val="ru-RU"/>
        </w:rPr>
        <w:t>предложений</w:t>
      </w:r>
      <w:r>
        <w:rPr>
          <w:spacing w:val="9"/>
          <w:lang w:val="ru-RU"/>
        </w:rPr>
        <w:t xml:space="preserve"> </w:t>
      </w:r>
      <w:r>
        <w:rPr>
          <w:lang w:val="ru-RU"/>
        </w:rPr>
        <w:t>в</w:t>
      </w:r>
      <w:r>
        <w:rPr>
          <w:spacing w:val="4"/>
          <w:lang w:val="ru-RU"/>
        </w:rPr>
        <w:t xml:space="preserve"> </w:t>
      </w:r>
      <w:r>
        <w:rPr>
          <w:spacing w:val="-1"/>
          <w:lang w:val="ru-RU"/>
        </w:rPr>
        <w:t>любой</w:t>
      </w:r>
      <w:r>
        <w:rPr>
          <w:spacing w:val="3"/>
          <w:lang w:val="ru-RU"/>
        </w:rPr>
        <w:t xml:space="preserve"> </w:t>
      </w:r>
      <w:r>
        <w:rPr>
          <w:spacing w:val="-1"/>
          <w:lang w:val="ru-RU"/>
        </w:rPr>
        <w:t>момент</w:t>
      </w:r>
      <w:r>
        <w:rPr>
          <w:spacing w:val="7"/>
          <w:lang w:val="ru-RU"/>
        </w:rPr>
        <w:t xml:space="preserve"> </w:t>
      </w:r>
      <w:r>
        <w:rPr>
          <w:lang w:val="ru-RU"/>
        </w:rPr>
        <w:t>с</w:t>
      </w:r>
      <w:r>
        <w:rPr>
          <w:spacing w:val="6"/>
          <w:lang w:val="ru-RU"/>
        </w:rPr>
        <w:t xml:space="preserve"> </w:t>
      </w:r>
      <w:r>
        <w:rPr>
          <w:spacing w:val="-1"/>
          <w:lang w:val="ru-RU"/>
        </w:rPr>
        <w:t>момента</w:t>
      </w:r>
      <w:r>
        <w:rPr>
          <w:spacing w:val="6"/>
          <w:lang w:val="ru-RU"/>
        </w:rPr>
        <w:t xml:space="preserve"> </w:t>
      </w:r>
      <w:r>
        <w:rPr>
          <w:spacing w:val="-1"/>
          <w:lang w:val="ru-RU"/>
        </w:rPr>
        <w:t>размещения</w:t>
      </w:r>
      <w:r>
        <w:rPr>
          <w:spacing w:val="6"/>
          <w:lang w:val="ru-RU"/>
        </w:rPr>
        <w:t xml:space="preserve"> </w:t>
      </w:r>
      <w:r>
        <w:rPr>
          <w:lang w:val="ru-RU"/>
        </w:rPr>
        <w:t>на</w:t>
      </w:r>
      <w:r>
        <w:rPr>
          <w:spacing w:val="1"/>
          <w:lang w:val="ru-RU"/>
        </w:rPr>
        <w:t xml:space="preserve"> </w:t>
      </w:r>
      <w:r>
        <w:rPr>
          <w:spacing w:val="-1"/>
          <w:lang w:val="ru-RU"/>
        </w:rPr>
        <w:t>сайте</w:t>
      </w:r>
      <w:r>
        <w:rPr>
          <w:spacing w:val="6"/>
          <w:lang w:val="ru-RU"/>
        </w:rPr>
        <w:t xml:space="preserve"> </w:t>
      </w:r>
      <w:r>
        <w:rPr>
          <w:spacing w:val="-1"/>
          <w:lang w:val="ru-RU"/>
        </w:rPr>
        <w:t>Заказчика,</w:t>
      </w:r>
      <w:r>
        <w:rPr>
          <w:spacing w:val="9"/>
          <w:lang w:val="ru-RU"/>
        </w:rPr>
        <w:t xml:space="preserve"> </w:t>
      </w:r>
      <w:r>
        <w:rPr>
          <w:lang w:val="ru-RU"/>
        </w:rPr>
        <w:t>в</w:t>
      </w:r>
      <w:r>
        <w:rPr>
          <w:spacing w:val="3"/>
          <w:lang w:val="ru-RU"/>
        </w:rPr>
        <w:t xml:space="preserve"> </w:t>
      </w:r>
      <w:r>
        <w:rPr>
          <w:lang w:val="ru-RU"/>
        </w:rPr>
        <w:t>ЕИС</w:t>
      </w:r>
      <w:r>
        <w:rPr>
          <w:spacing w:val="4"/>
          <w:lang w:val="ru-RU"/>
        </w:rPr>
        <w:t xml:space="preserve"> </w:t>
      </w:r>
      <w:r>
        <w:rPr>
          <w:lang w:val="ru-RU"/>
        </w:rPr>
        <w:t>и</w:t>
      </w:r>
      <w:r>
        <w:rPr>
          <w:spacing w:val="3"/>
          <w:lang w:val="ru-RU"/>
        </w:rPr>
        <w:t xml:space="preserve"> </w:t>
      </w:r>
      <w:r>
        <w:rPr>
          <w:lang w:val="ru-RU"/>
        </w:rPr>
        <w:t>на</w:t>
      </w:r>
      <w:r>
        <w:rPr>
          <w:spacing w:val="6"/>
          <w:lang w:val="ru-RU"/>
        </w:rPr>
        <w:t xml:space="preserve"> </w:t>
      </w:r>
      <w:r>
        <w:rPr>
          <w:lang w:val="ru-RU"/>
        </w:rPr>
        <w:t>ЭТП</w:t>
      </w:r>
      <w:r>
        <w:rPr>
          <w:spacing w:val="55"/>
          <w:lang w:val="ru-RU"/>
        </w:rPr>
        <w:t xml:space="preserve"> </w:t>
      </w:r>
      <w:r>
        <w:rPr>
          <w:spacing w:val="-1"/>
          <w:lang w:val="ru-RU"/>
        </w:rPr>
        <w:t>извещения</w:t>
      </w:r>
      <w:r>
        <w:rPr>
          <w:spacing w:val="-3"/>
          <w:lang w:val="ru-RU"/>
        </w:rPr>
        <w:t xml:space="preserve"> </w:t>
      </w:r>
      <w:r>
        <w:rPr>
          <w:lang w:val="ru-RU"/>
        </w:rPr>
        <w:t>о</w:t>
      </w:r>
      <w:r>
        <w:rPr>
          <w:spacing w:val="2"/>
          <w:lang w:val="ru-RU"/>
        </w:rPr>
        <w:t xml:space="preserve"> </w:t>
      </w:r>
      <w:r>
        <w:rPr>
          <w:spacing w:val="-1"/>
          <w:lang w:val="ru-RU"/>
        </w:rPr>
        <w:t>проведении</w:t>
      </w:r>
      <w:r>
        <w:rPr>
          <w:spacing w:val="-2"/>
          <w:lang w:val="ru-RU"/>
        </w:rPr>
        <w:t xml:space="preserve"> </w:t>
      </w:r>
      <w:r>
        <w:rPr>
          <w:spacing w:val="-1"/>
          <w:lang w:val="ru-RU"/>
        </w:rPr>
        <w:t>запроса</w:t>
      </w:r>
      <w:r>
        <w:rPr>
          <w:spacing w:val="1"/>
          <w:lang w:val="ru-RU"/>
        </w:rPr>
        <w:t xml:space="preserve"> </w:t>
      </w:r>
      <w:r>
        <w:rPr>
          <w:spacing w:val="-1"/>
          <w:lang w:val="ru-RU"/>
        </w:rPr>
        <w:t>предложений</w:t>
      </w:r>
      <w:r>
        <w:rPr>
          <w:spacing w:val="-5"/>
          <w:lang w:val="ru-RU"/>
        </w:rPr>
        <w:t xml:space="preserve"> </w:t>
      </w:r>
      <w:r>
        <w:rPr>
          <w:spacing w:val="-2"/>
          <w:lang w:val="ru-RU"/>
        </w:rPr>
        <w:t>до</w:t>
      </w:r>
      <w:r>
        <w:rPr>
          <w:spacing w:val="6"/>
          <w:lang w:val="ru-RU"/>
        </w:rPr>
        <w:t xml:space="preserve"> </w:t>
      </w:r>
      <w:r>
        <w:rPr>
          <w:spacing w:val="-1"/>
          <w:lang w:val="ru-RU"/>
        </w:rPr>
        <w:t>предусмотренных</w:t>
      </w:r>
      <w:r>
        <w:rPr>
          <w:spacing w:val="-3"/>
          <w:lang w:val="ru-RU"/>
        </w:rPr>
        <w:t xml:space="preserve"> </w:t>
      </w:r>
      <w:r>
        <w:rPr>
          <w:spacing w:val="-1"/>
          <w:lang w:val="ru-RU"/>
        </w:rPr>
        <w:t>извещением</w:t>
      </w:r>
      <w:r>
        <w:rPr>
          <w:spacing w:val="-6"/>
          <w:lang w:val="ru-RU"/>
        </w:rPr>
        <w:t xml:space="preserve"> </w:t>
      </w:r>
      <w:r>
        <w:rPr>
          <w:lang w:val="ru-RU"/>
        </w:rPr>
        <w:t>о</w:t>
      </w:r>
      <w:r>
        <w:rPr>
          <w:spacing w:val="2"/>
          <w:lang w:val="ru-RU"/>
        </w:rPr>
        <w:t xml:space="preserve"> </w:t>
      </w:r>
      <w:r>
        <w:rPr>
          <w:spacing w:val="-1"/>
          <w:lang w:val="ru-RU"/>
        </w:rPr>
        <w:t>запросе</w:t>
      </w:r>
      <w:r>
        <w:rPr>
          <w:spacing w:val="79"/>
          <w:lang w:val="ru-RU"/>
        </w:rPr>
        <w:t xml:space="preserve"> </w:t>
      </w:r>
      <w:r>
        <w:rPr>
          <w:spacing w:val="-1"/>
          <w:lang w:val="ru-RU"/>
        </w:rPr>
        <w:t>предложений</w:t>
      </w:r>
      <w:r>
        <w:rPr>
          <w:spacing w:val="21"/>
          <w:lang w:val="ru-RU"/>
        </w:rPr>
        <w:t xml:space="preserve"> </w:t>
      </w:r>
      <w:r>
        <w:rPr>
          <w:spacing w:val="-1"/>
          <w:lang w:val="ru-RU"/>
        </w:rPr>
        <w:t>даты</w:t>
      </w:r>
      <w:r>
        <w:rPr>
          <w:spacing w:val="21"/>
          <w:lang w:val="ru-RU"/>
        </w:rPr>
        <w:t xml:space="preserve"> </w:t>
      </w:r>
      <w:r>
        <w:rPr>
          <w:lang w:val="ru-RU"/>
        </w:rPr>
        <w:t>и</w:t>
      </w:r>
      <w:r>
        <w:rPr>
          <w:spacing w:val="19"/>
          <w:lang w:val="ru-RU"/>
        </w:rPr>
        <w:t xml:space="preserve"> </w:t>
      </w:r>
      <w:r>
        <w:rPr>
          <w:lang w:val="ru-RU"/>
        </w:rPr>
        <w:t>времени</w:t>
      </w:r>
      <w:r>
        <w:rPr>
          <w:spacing w:val="15"/>
          <w:lang w:val="ru-RU"/>
        </w:rPr>
        <w:t xml:space="preserve"> </w:t>
      </w:r>
      <w:r>
        <w:rPr>
          <w:spacing w:val="-1"/>
          <w:lang w:val="ru-RU"/>
        </w:rPr>
        <w:t>окончания</w:t>
      </w:r>
      <w:r>
        <w:rPr>
          <w:spacing w:val="18"/>
          <w:lang w:val="ru-RU"/>
        </w:rPr>
        <w:t xml:space="preserve"> </w:t>
      </w:r>
      <w:r>
        <w:rPr>
          <w:spacing w:val="-1"/>
          <w:lang w:val="ru-RU"/>
        </w:rPr>
        <w:t>срока</w:t>
      </w:r>
      <w:r>
        <w:rPr>
          <w:spacing w:val="18"/>
          <w:lang w:val="ru-RU"/>
        </w:rPr>
        <w:t xml:space="preserve"> </w:t>
      </w:r>
      <w:r>
        <w:rPr>
          <w:spacing w:val="-1"/>
          <w:lang w:val="ru-RU"/>
        </w:rPr>
        <w:t>подачи</w:t>
      </w:r>
      <w:r>
        <w:rPr>
          <w:spacing w:val="24"/>
          <w:lang w:val="ru-RU"/>
        </w:rPr>
        <w:t xml:space="preserve"> </w:t>
      </w:r>
      <w:r>
        <w:rPr>
          <w:lang w:val="ru-RU"/>
        </w:rPr>
        <w:t>заявок</w:t>
      </w:r>
      <w:r>
        <w:rPr>
          <w:spacing w:val="17"/>
          <w:lang w:val="ru-RU"/>
        </w:rPr>
        <w:t xml:space="preserve"> </w:t>
      </w:r>
      <w:r>
        <w:rPr>
          <w:lang w:val="ru-RU"/>
        </w:rPr>
        <w:t>на</w:t>
      </w:r>
      <w:r>
        <w:rPr>
          <w:spacing w:val="18"/>
          <w:lang w:val="ru-RU"/>
        </w:rPr>
        <w:t xml:space="preserve"> </w:t>
      </w:r>
      <w:r>
        <w:rPr>
          <w:spacing w:val="-2"/>
          <w:lang w:val="ru-RU"/>
        </w:rPr>
        <w:t>участие</w:t>
      </w:r>
      <w:r>
        <w:rPr>
          <w:spacing w:val="22"/>
          <w:lang w:val="ru-RU"/>
        </w:rPr>
        <w:t xml:space="preserve"> </w:t>
      </w:r>
      <w:r>
        <w:rPr>
          <w:lang w:val="ru-RU"/>
        </w:rPr>
        <w:t>в</w:t>
      </w:r>
      <w:r>
        <w:rPr>
          <w:spacing w:val="20"/>
          <w:lang w:val="ru-RU"/>
        </w:rPr>
        <w:t xml:space="preserve"> </w:t>
      </w:r>
      <w:r>
        <w:rPr>
          <w:spacing w:val="-1"/>
          <w:lang w:val="ru-RU"/>
        </w:rPr>
        <w:t>запросе</w:t>
      </w:r>
      <w:r>
        <w:rPr>
          <w:spacing w:val="55"/>
          <w:lang w:val="ru-RU"/>
        </w:rPr>
        <w:t xml:space="preserve"> </w:t>
      </w:r>
      <w:r>
        <w:rPr>
          <w:spacing w:val="-1"/>
          <w:lang w:val="ru-RU"/>
        </w:rPr>
        <w:t>предложений.</w:t>
      </w:r>
    </w:p>
    <w:p>
      <w:pPr>
        <w:pStyle w:val="Style16"/>
        <w:numPr>
          <w:ilvl w:val="2"/>
          <w:numId w:val="18"/>
        </w:numPr>
        <w:tabs>
          <w:tab w:val="clear" w:pos="720"/>
          <w:tab w:val="left" w:pos="1517" w:leader="none"/>
        </w:tabs>
        <w:ind w:left="100" w:right="127" w:firstLine="720"/>
        <w:jc w:val="both"/>
        <w:rPr>
          <w:lang w:val="ru-RU"/>
        </w:rPr>
      </w:pPr>
      <w:r>
        <w:rPr>
          <w:spacing w:val="-1"/>
          <w:lang w:val="ru-RU"/>
        </w:rPr>
        <w:t>Заявка</w:t>
      </w:r>
      <w:r>
        <w:rPr>
          <w:spacing w:val="20"/>
          <w:lang w:val="ru-RU"/>
        </w:rPr>
        <w:t xml:space="preserve"> </w:t>
      </w:r>
      <w:r>
        <w:rPr>
          <w:lang w:val="ru-RU"/>
        </w:rPr>
        <w:t>на</w:t>
      </w:r>
      <w:r>
        <w:rPr>
          <w:spacing w:val="26"/>
          <w:lang w:val="ru-RU"/>
        </w:rPr>
        <w:t xml:space="preserve"> </w:t>
      </w:r>
      <w:r>
        <w:rPr>
          <w:spacing w:val="-2"/>
          <w:lang w:val="ru-RU"/>
        </w:rPr>
        <w:t>участие</w:t>
      </w:r>
      <w:r>
        <w:rPr>
          <w:spacing w:val="20"/>
          <w:lang w:val="ru-RU"/>
        </w:rPr>
        <w:t xml:space="preserve"> </w:t>
      </w:r>
      <w:r>
        <w:rPr>
          <w:lang w:val="ru-RU"/>
        </w:rPr>
        <w:t>в</w:t>
      </w:r>
      <w:r>
        <w:rPr>
          <w:spacing w:val="23"/>
          <w:lang w:val="ru-RU"/>
        </w:rPr>
        <w:t xml:space="preserve"> </w:t>
      </w:r>
      <w:r>
        <w:rPr>
          <w:lang w:val="ru-RU"/>
        </w:rPr>
        <w:t>запросе</w:t>
      </w:r>
      <w:r>
        <w:rPr>
          <w:spacing w:val="18"/>
          <w:lang w:val="ru-RU"/>
        </w:rPr>
        <w:t xml:space="preserve"> </w:t>
      </w:r>
      <w:r>
        <w:rPr>
          <w:spacing w:val="-1"/>
          <w:lang w:val="ru-RU"/>
        </w:rPr>
        <w:t>предложений</w:t>
      </w:r>
      <w:r>
        <w:rPr>
          <w:spacing w:val="24"/>
          <w:lang w:val="ru-RU"/>
        </w:rPr>
        <w:t xml:space="preserve"> </w:t>
      </w:r>
      <w:r>
        <w:rPr>
          <w:spacing w:val="-1"/>
          <w:lang w:val="ru-RU"/>
        </w:rPr>
        <w:t>направляется</w:t>
      </w:r>
      <w:r>
        <w:rPr>
          <w:spacing w:val="21"/>
          <w:lang w:val="ru-RU"/>
        </w:rPr>
        <w:t xml:space="preserve"> </w:t>
      </w:r>
      <w:r>
        <w:rPr>
          <w:spacing w:val="-1"/>
          <w:lang w:val="ru-RU"/>
        </w:rPr>
        <w:t>участником</w:t>
      </w:r>
      <w:r>
        <w:rPr>
          <w:spacing w:val="43"/>
          <w:lang w:val="ru-RU"/>
        </w:rPr>
        <w:t xml:space="preserve"> </w:t>
      </w:r>
      <w:r>
        <w:rPr>
          <w:spacing w:val="-1"/>
          <w:lang w:val="ru-RU"/>
        </w:rPr>
        <w:t>процедуры</w:t>
      </w:r>
      <w:r>
        <w:rPr>
          <w:spacing w:val="35"/>
          <w:lang w:val="ru-RU"/>
        </w:rPr>
        <w:t xml:space="preserve"> </w:t>
      </w:r>
      <w:r>
        <w:rPr>
          <w:spacing w:val="-2"/>
          <w:lang w:val="ru-RU"/>
        </w:rPr>
        <w:t>закупки</w:t>
      </w:r>
      <w:r>
        <w:rPr>
          <w:spacing w:val="37"/>
          <w:lang w:val="ru-RU"/>
        </w:rPr>
        <w:t xml:space="preserve"> </w:t>
      </w:r>
      <w:r>
        <w:rPr>
          <w:lang w:val="ru-RU"/>
        </w:rPr>
        <w:t>Оператору</w:t>
      </w:r>
      <w:r>
        <w:rPr>
          <w:spacing w:val="23"/>
          <w:lang w:val="ru-RU"/>
        </w:rPr>
        <w:t xml:space="preserve"> </w:t>
      </w:r>
      <w:r>
        <w:rPr>
          <w:lang w:val="ru-RU"/>
        </w:rPr>
        <w:t>ЭТП</w:t>
      </w:r>
      <w:r>
        <w:rPr>
          <w:spacing w:val="28"/>
          <w:lang w:val="ru-RU"/>
        </w:rPr>
        <w:t xml:space="preserve"> </w:t>
      </w:r>
      <w:r>
        <w:rPr>
          <w:lang w:val="ru-RU"/>
        </w:rPr>
        <w:t>в</w:t>
      </w:r>
      <w:r>
        <w:rPr>
          <w:spacing w:val="30"/>
          <w:lang w:val="ru-RU"/>
        </w:rPr>
        <w:t xml:space="preserve"> </w:t>
      </w:r>
      <w:r>
        <w:rPr>
          <w:spacing w:val="-1"/>
          <w:lang w:val="ru-RU"/>
        </w:rPr>
        <w:t>форме</w:t>
      </w:r>
      <w:r>
        <w:rPr>
          <w:spacing w:val="32"/>
          <w:lang w:val="ru-RU"/>
        </w:rPr>
        <w:t xml:space="preserve"> </w:t>
      </w:r>
      <w:r>
        <w:rPr>
          <w:spacing w:val="-1"/>
          <w:lang w:val="ru-RU"/>
        </w:rPr>
        <w:t>электронного</w:t>
      </w:r>
      <w:r>
        <w:rPr>
          <w:spacing w:val="33"/>
          <w:lang w:val="ru-RU"/>
        </w:rPr>
        <w:t xml:space="preserve"> </w:t>
      </w:r>
      <w:r>
        <w:rPr>
          <w:spacing w:val="-2"/>
          <w:lang w:val="ru-RU"/>
        </w:rPr>
        <w:t>документа,</w:t>
      </w:r>
      <w:r>
        <w:rPr>
          <w:spacing w:val="35"/>
          <w:lang w:val="ru-RU"/>
        </w:rPr>
        <w:t xml:space="preserve"> </w:t>
      </w:r>
      <w:r>
        <w:rPr>
          <w:spacing w:val="-1"/>
          <w:lang w:val="ru-RU"/>
        </w:rPr>
        <w:t>содержащего</w:t>
      </w:r>
      <w:r>
        <w:rPr>
          <w:spacing w:val="45"/>
          <w:lang w:val="ru-RU"/>
        </w:rPr>
        <w:t xml:space="preserve"> </w:t>
      </w:r>
      <w:r>
        <w:rPr>
          <w:spacing w:val="-1"/>
          <w:lang w:val="ru-RU"/>
        </w:rPr>
        <w:t>сведения,</w:t>
      </w:r>
      <w:r>
        <w:rPr>
          <w:spacing w:val="4"/>
          <w:lang w:val="ru-RU"/>
        </w:rPr>
        <w:t xml:space="preserve"> </w:t>
      </w:r>
      <w:r>
        <w:rPr>
          <w:spacing w:val="-1"/>
          <w:lang w:val="ru-RU"/>
        </w:rPr>
        <w:t>предусмотренные</w:t>
      </w:r>
      <w:r>
        <w:rPr>
          <w:spacing w:val="1"/>
          <w:lang w:val="ru-RU"/>
        </w:rPr>
        <w:t xml:space="preserve"> </w:t>
      </w:r>
      <w:r>
        <w:rPr>
          <w:spacing w:val="-1"/>
          <w:lang w:val="ru-RU"/>
        </w:rPr>
        <w:t>подпунктом</w:t>
      </w:r>
      <w:r>
        <w:rPr>
          <w:spacing w:val="3"/>
          <w:lang w:val="ru-RU"/>
        </w:rPr>
        <w:t xml:space="preserve"> </w:t>
      </w:r>
      <w:r>
        <w:rPr>
          <w:spacing w:val="-1"/>
          <w:lang w:val="ru-RU"/>
        </w:rPr>
        <w:t>4.6.1.</w:t>
      </w:r>
      <w:r>
        <w:rPr>
          <w:spacing w:val="-5"/>
          <w:lang w:val="ru-RU"/>
        </w:rPr>
        <w:t xml:space="preserve"> </w:t>
      </w:r>
      <w:r>
        <w:rPr>
          <w:spacing w:val="-1"/>
          <w:lang w:val="ru-RU"/>
        </w:rPr>
        <w:t>настоящего</w:t>
      </w:r>
      <w:r>
        <w:rPr>
          <w:spacing w:val="6"/>
          <w:lang w:val="ru-RU"/>
        </w:rPr>
        <w:t xml:space="preserve"> </w:t>
      </w:r>
      <w:r>
        <w:rPr>
          <w:spacing w:val="-2"/>
          <w:lang w:val="ru-RU"/>
        </w:rPr>
        <w:t>Положения.</w:t>
      </w:r>
    </w:p>
    <w:p>
      <w:pPr>
        <w:pStyle w:val="Style16"/>
        <w:numPr>
          <w:ilvl w:val="2"/>
          <w:numId w:val="18"/>
        </w:numPr>
        <w:tabs>
          <w:tab w:val="clear" w:pos="720"/>
          <w:tab w:val="left" w:pos="1517" w:leader="none"/>
        </w:tabs>
        <w:spacing w:lineRule="auto" w:line="237" w:before="3" w:after="0"/>
        <w:ind w:left="100" w:right="120" w:firstLine="720"/>
        <w:jc w:val="both"/>
        <w:rPr>
          <w:lang w:val="ru-RU"/>
        </w:rPr>
      </w:pPr>
      <w:r>
        <w:rPr>
          <w:lang w:val="ru-RU"/>
        </w:rPr>
        <w:t xml:space="preserve">В </w:t>
      </w:r>
      <w:r>
        <w:rPr>
          <w:spacing w:val="-1"/>
          <w:lang w:val="ru-RU"/>
        </w:rPr>
        <w:t>течение</w:t>
      </w:r>
      <w:r>
        <w:rPr>
          <w:spacing w:val="-4"/>
          <w:lang w:val="ru-RU"/>
        </w:rPr>
        <w:t xml:space="preserve"> </w:t>
      </w:r>
      <w:r>
        <w:rPr>
          <w:spacing w:val="-1"/>
          <w:lang w:val="ru-RU"/>
        </w:rPr>
        <w:t>одного</w:t>
      </w:r>
      <w:r>
        <w:rPr>
          <w:spacing w:val="2"/>
          <w:lang w:val="ru-RU"/>
        </w:rPr>
        <w:t xml:space="preserve"> </w:t>
      </w:r>
      <w:r>
        <w:rPr>
          <w:spacing w:val="-1"/>
          <w:lang w:val="ru-RU"/>
        </w:rPr>
        <w:t>часа</w:t>
      </w:r>
      <w:r>
        <w:rPr>
          <w:spacing w:val="1"/>
          <w:lang w:val="ru-RU"/>
        </w:rPr>
        <w:t xml:space="preserve"> </w:t>
      </w:r>
      <w:r>
        <w:rPr>
          <w:spacing w:val="-1"/>
          <w:lang w:val="ru-RU"/>
        </w:rPr>
        <w:t>(если</w:t>
      </w:r>
      <w:r>
        <w:rPr>
          <w:spacing w:val="-2"/>
          <w:lang w:val="ru-RU"/>
        </w:rPr>
        <w:t xml:space="preserve"> </w:t>
      </w:r>
      <w:r>
        <w:rPr>
          <w:lang w:val="ru-RU"/>
        </w:rPr>
        <w:t>иное</w:t>
      </w:r>
      <w:r>
        <w:rPr>
          <w:spacing w:val="-4"/>
          <w:lang w:val="ru-RU"/>
        </w:rPr>
        <w:t xml:space="preserve"> </w:t>
      </w:r>
      <w:r>
        <w:rPr>
          <w:lang w:val="ru-RU"/>
        </w:rPr>
        <w:t>не</w:t>
      </w:r>
      <w:r>
        <w:rPr>
          <w:spacing w:val="-4"/>
          <w:lang w:val="ru-RU"/>
        </w:rPr>
        <w:t xml:space="preserve"> </w:t>
      </w:r>
      <w:r>
        <w:rPr>
          <w:spacing w:val="-1"/>
          <w:lang w:val="ru-RU"/>
        </w:rPr>
        <w:t>установлено</w:t>
      </w:r>
      <w:r>
        <w:rPr>
          <w:spacing w:val="2"/>
          <w:lang w:val="ru-RU"/>
        </w:rPr>
        <w:t xml:space="preserve"> </w:t>
      </w:r>
      <w:r>
        <w:rPr>
          <w:spacing w:val="-2"/>
          <w:lang w:val="ru-RU"/>
        </w:rPr>
        <w:t>действующим</w:t>
      </w:r>
      <w:r>
        <w:rPr>
          <w:spacing w:val="12"/>
          <w:lang w:val="ru-RU"/>
        </w:rPr>
        <w:t xml:space="preserve"> </w:t>
      </w:r>
      <w:r>
        <w:rPr>
          <w:spacing w:val="-1"/>
          <w:lang w:val="ru-RU"/>
        </w:rPr>
        <w:t>регламентом</w:t>
      </w:r>
      <w:r>
        <w:rPr>
          <w:spacing w:val="75"/>
          <w:lang w:val="ru-RU"/>
        </w:rPr>
        <w:t xml:space="preserve"> </w:t>
      </w:r>
      <w:r>
        <w:rPr>
          <w:lang w:val="ru-RU"/>
        </w:rPr>
        <w:t>ЭТП)</w:t>
      </w:r>
      <w:r>
        <w:rPr>
          <w:spacing w:val="-6"/>
          <w:lang w:val="ru-RU"/>
        </w:rPr>
        <w:t xml:space="preserve"> </w:t>
      </w:r>
      <w:r>
        <w:rPr>
          <w:lang w:val="ru-RU"/>
        </w:rPr>
        <w:t>с</w:t>
      </w:r>
      <w:r>
        <w:rPr>
          <w:spacing w:val="-9"/>
          <w:lang w:val="ru-RU"/>
        </w:rPr>
        <w:t xml:space="preserve"> </w:t>
      </w:r>
      <w:r>
        <w:rPr>
          <w:spacing w:val="-1"/>
          <w:lang w:val="ru-RU"/>
        </w:rPr>
        <w:t>момента</w:t>
      </w:r>
      <w:r>
        <w:rPr>
          <w:spacing w:val="-8"/>
          <w:lang w:val="ru-RU"/>
        </w:rPr>
        <w:t xml:space="preserve"> </w:t>
      </w:r>
      <w:r>
        <w:rPr>
          <w:spacing w:val="-2"/>
          <w:lang w:val="ru-RU"/>
        </w:rPr>
        <w:t>получения</w:t>
      </w:r>
      <w:r>
        <w:rPr>
          <w:spacing w:val="-8"/>
          <w:lang w:val="ru-RU"/>
        </w:rPr>
        <w:t xml:space="preserve"> </w:t>
      </w:r>
      <w:r>
        <w:rPr>
          <w:spacing w:val="-1"/>
          <w:lang w:val="ru-RU"/>
        </w:rPr>
        <w:t>заявки</w:t>
      </w:r>
      <w:r>
        <w:rPr>
          <w:spacing w:val="-7"/>
          <w:lang w:val="ru-RU"/>
        </w:rPr>
        <w:t xml:space="preserve"> </w:t>
      </w:r>
      <w:r>
        <w:rPr>
          <w:lang w:val="ru-RU"/>
        </w:rPr>
        <w:t>на</w:t>
      </w:r>
      <w:r>
        <w:rPr>
          <w:spacing w:val="-4"/>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lang w:val="ru-RU"/>
        </w:rPr>
        <w:t>запросе</w:t>
      </w:r>
      <w:r>
        <w:rPr>
          <w:spacing w:val="-2"/>
          <w:lang w:val="ru-RU"/>
        </w:rPr>
        <w:t xml:space="preserve"> </w:t>
      </w:r>
      <w:r>
        <w:rPr>
          <w:spacing w:val="-1"/>
          <w:lang w:val="ru-RU"/>
        </w:rPr>
        <w:t>предложений</w:t>
      </w:r>
      <w:r>
        <w:rPr>
          <w:spacing w:val="-5"/>
          <w:lang w:val="ru-RU"/>
        </w:rPr>
        <w:t xml:space="preserve"> </w:t>
      </w:r>
      <w:r>
        <w:rPr>
          <w:spacing w:val="-1"/>
          <w:lang w:val="ru-RU"/>
        </w:rPr>
        <w:t>Оператор</w:t>
      </w:r>
      <w:r>
        <w:rPr>
          <w:spacing w:val="-7"/>
          <w:lang w:val="ru-RU"/>
        </w:rPr>
        <w:t xml:space="preserve"> </w:t>
      </w:r>
      <w:r>
        <w:rPr>
          <w:lang w:val="ru-RU"/>
        </w:rPr>
        <w:t>ЭТП</w:t>
      </w:r>
      <w:r>
        <w:rPr>
          <w:spacing w:val="-13"/>
          <w:lang w:val="ru-RU"/>
        </w:rPr>
        <w:t xml:space="preserve"> </w:t>
      </w:r>
      <w:r>
        <w:rPr>
          <w:lang w:val="ru-RU"/>
        </w:rPr>
        <w:t>обязан</w:t>
      </w:r>
      <w:r>
        <w:rPr>
          <w:spacing w:val="54"/>
          <w:lang w:val="ru-RU"/>
        </w:rPr>
        <w:t xml:space="preserve"> </w:t>
      </w:r>
      <w:r>
        <w:rPr>
          <w:lang w:val="ru-RU"/>
        </w:rPr>
        <w:t>присвоить</w:t>
      </w:r>
      <w:r>
        <w:rPr>
          <w:spacing w:val="44"/>
          <w:lang w:val="ru-RU"/>
        </w:rPr>
        <w:t xml:space="preserve"> </w:t>
      </w:r>
      <w:r>
        <w:rPr>
          <w:spacing w:val="-1"/>
          <w:lang w:val="ru-RU"/>
        </w:rPr>
        <w:t>ей</w:t>
      </w:r>
      <w:r>
        <w:rPr>
          <w:spacing w:val="48"/>
          <w:lang w:val="ru-RU"/>
        </w:rPr>
        <w:t xml:space="preserve"> </w:t>
      </w:r>
      <w:r>
        <w:rPr>
          <w:spacing w:val="-1"/>
          <w:lang w:val="ru-RU"/>
        </w:rPr>
        <w:t>порядковый</w:t>
      </w:r>
      <w:r>
        <w:rPr>
          <w:spacing w:val="48"/>
          <w:lang w:val="ru-RU"/>
        </w:rPr>
        <w:t xml:space="preserve"> </w:t>
      </w:r>
      <w:r>
        <w:rPr>
          <w:spacing w:val="-1"/>
          <w:lang w:val="ru-RU"/>
        </w:rPr>
        <w:t>номер</w:t>
      </w:r>
      <w:r>
        <w:rPr>
          <w:spacing w:val="47"/>
          <w:lang w:val="ru-RU"/>
        </w:rPr>
        <w:t xml:space="preserve"> </w:t>
      </w:r>
      <w:r>
        <w:rPr>
          <w:lang w:val="ru-RU"/>
        </w:rPr>
        <w:t>и</w:t>
      </w:r>
      <w:r>
        <w:rPr>
          <w:spacing w:val="44"/>
          <w:lang w:val="ru-RU"/>
        </w:rPr>
        <w:t xml:space="preserve"> </w:t>
      </w:r>
      <w:r>
        <w:rPr>
          <w:spacing w:val="-1"/>
          <w:lang w:val="ru-RU"/>
        </w:rPr>
        <w:t>подтвердить</w:t>
      </w:r>
      <w:r>
        <w:rPr>
          <w:spacing w:val="49"/>
          <w:lang w:val="ru-RU"/>
        </w:rPr>
        <w:t xml:space="preserve"> </w:t>
      </w:r>
      <w:r>
        <w:rPr>
          <w:lang w:val="ru-RU"/>
        </w:rPr>
        <w:t>в</w:t>
      </w:r>
      <w:r>
        <w:rPr>
          <w:spacing w:val="49"/>
          <w:lang w:val="ru-RU"/>
        </w:rPr>
        <w:t xml:space="preserve"> </w:t>
      </w:r>
      <w:r>
        <w:rPr>
          <w:spacing w:val="-1"/>
          <w:lang w:val="ru-RU"/>
        </w:rPr>
        <w:t>форме</w:t>
      </w:r>
      <w:r>
        <w:rPr>
          <w:spacing w:val="42"/>
          <w:lang w:val="ru-RU"/>
        </w:rPr>
        <w:t xml:space="preserve"> </w:t>
      </w:r>
      <w:r>
        <w:rPr>
          <w:spacing w:val="-1"/>
          <w:lang w:val="ru-RU"/>
        </w:rPr>
        <w:t>электронного</w:t>
      </w:r>
      <w:r>
        <w:rPr>
          <w:spacing w:val="52"/>
          <w:lang w:val="ru-RU"/>
        </w:rPr>
        <w:t xml:space="preserve"> </w:t>
      </w:r>
      <w:r>
        <w:rPr>
          <w:spacing w:val="-2"/>
          <w:lang w:val="ru-RU"/>
        </w:rPr>
        <w:t>документа,</w:t>
      </w:r>
      <w:r>
        <w:rPr>
          <w:spacing w:val="35"/>
          <w:lang w:val="ru-RU"/>
        </w:rPr>
        <w:t xml:space="preserve"> </w:t>
      </w:r>
      <w:r>
        <w:rPr>
          <w:spacing w:val="-1"/>
          <w:lang w:val="ru-RU"/>
        </w:rPr>
        <w:t>направляемого</w:t>
      </w:r>
      <w:r>
        <w:rPr>
          <w:spacing w:val="59"/>
          <w:lang w:val="ru-RU"/>
        </w:rPr>
        <w:t xml:space="preserve"> </w:t>
      </w:r>
      <w:r>
        <w:rPr>
          <w:spacing w:val="-1"/>
          <w:lang w:val="ru-RU"/>
        </w:rPr>
        <w:t>участнику</w:t>
      </w:r>
      <w:r>
        <w:rPr>
          <w:spacing w:val="50"/>
          <w:lang w:val="ru-RU"/>
        </w:rPr>
        <w:t xml:space="preserve"> </w:t>
      </w:r>
      <w:r>
        <w:rPr>
          <w:spacing w:val="-1"/>
          <w:lang w:val="ru-RU"/>
        </w:rPr>
        <w:t>процедуры</w:t>
      </w:r>
      <w:r>
        <w:rPr>
          <w:spacing w:val="56"/>
          <w:lang w:val="ru-RU"/>
        </w:rPr>
        <w:t xml:space="preserve"> </w:t>
      </w:r>
      <w:r>
        <w:rPr>
          <w:spacing w:val="-1"/>
          <w:lang w:val="ru-RU"/>
        </w:rPr>
        <w:t>закупки,</w:t>
      </w:r>
      <w:r>
        <w:rPr>
          <w:spacing w:val="57"/>
          <w:lang w:val="ru-RU"/>
        </w:rPr>
        <w:t xml:space="preserve"> </w:t>
      </w:r>
      <w:r>
        <w:rPr>
          <w:spacing w:val="-1"/>
          <w:lang w:val="ru-RU"/>
        </w:rPr>
        <w:t>подавшему</w:t>
      </w:r>
      <w:r>
        <w:rPr>
          <w:spacing w:val="45"/>
          <w:lang w:val="ru-RU"/>
        </w:rPr>
        <w:t xml:space="preserve"> </w:t>
      </w:r>
      <w:r>
        <w:rPr>
          <w:lang w:val="ru-RU"/>
        </w:rPr>
        <w:t>заявку</w:t>
      </w:r>
      <w:r>
        <w:rPr>
          <w:spacing w:val="45"/>
          <w:lang w:val="ru-RU"/>
        </w:rPr>
        <w:t xml:space="preserve"> </w:t>
      </w:r>
      <w:r>
        <w:rPr>
          <w:lang w:val="ru-RU"/>
        </w:rPr>
        <w:t>на</w:t>
      </w:r>
      <w:r>
        <w:rPr>
          <w:spacing w:val="58"/>
          <w:lang w:val="ru-RU"/>
        </w:rPr>
        <w:t xml:space="preserve"> </w:t>
      </w:r>
      <w:r>
        <w:rPr>
          <w:spacing w:val="-1"/>
          <w:lang w:val="ru-RU"/>
        </w:rPr>
        <w:t>участие</w:t>
      </w:r>
      <w:r>
        <w:rPr>
          <w:spacing w:val="54"/>
          <w:lang w:val="ru-RU"/>
        </w:rPr>
        <w:t xml:space="preserve"> </w:t>
      </w:r>
      <w:r>
        <w:rPr>
          <w:lang w:val="ru-RU"/>
        </w:rPr>
        <w:t>в</w:t>
      </w:r>
      <w:r>
        <w:rPr>
          <w:spacing w:val="56"/>
          <w:lang w:val="ru-RU"/>
        </w:rPr>
        <w:t xml:space="preserve"> </w:t>
      </w:r>
      <w:r>
        <w:rPr>
          <w:lang w:val="ru-RU"/>
        </w:rPr>
        <w:t>запросе</w:t>
      </w:r>
    </w:p>
    <w:p>
      <w:pPr>
        <w:pStyle w:val="Style16"/>
        <w:spacing w:lineRule="exact" w:line="275" w:before="3" w:after="0"/>
        <w:ind w:left="100" w:hanging="0"/>
        <w:rPr>
          <w:rFonts w:cs="Times New Roman"/>
          <w:lang w:val="ru-RU"/>
        </w:rPr>
      </w:pPr>
      <w:r>
        <w:rPr>
          <w:spacing w:val="-1"/>
          <w:lang w:val="ru-RU"/>
        </w:rPr>
        <w:t>предложений, ее</w:t>
      </w:r>
      <w:r>
        <w:rPr>
          <w:spacing w:val="1"/>
          <w:lang w:val="ru-RU"/>
        </w:rPr>
        <w:t xml:space="preserve"> </w:t>
      </w:r>
      <w:r>
        <w:rPr>
          <w:spacing w:val="-2"/>
          <w:lang w:val="ru-RU"/>
        </w:rPr>
        <w:t>получение</w:t>
      </w:r>
      <w:r>
        <w:rPr>
          <w:spacing w:val="1"/>
          <w:lang w:val="ru-RU"/>
        </w:rPr>
        <w:t xml:space="preserve"> </w:t>
      </w:r>
      <w:r>
        <w:rPr>
          <w:lang w:val="ru-RU"/>
        </w:rPr>
        <w:t>с</w:t>
      </w:r>
      <w:r>
        <w:rPr>
          <w:spacing w:val="6"/>
          <w:lang w:val="ru-RU"/>
        </w:rPr>
        <w:t xml:space="preserve"> </w:t>
      </w:r>
      <w:r>
        <w:rPr>
          <w:spacing w:val="-2"/>
          <w:lang w:val="ru-RU"/>
        </w:rPr>
        <w:t>указанием</w:t>
      </w:r>
      <w:r>
        <w:rPr>
          <w:spacing w:val="3"/>
          <w:lang w:val="ru-RU"/>
        </w:rPr>
        <w:t xml:space="preserve"> </w:t>
      </w:r>
      <w:r>
        <w:rPr>
          <w:spacing w:val="-1"/>
          <w:lang w:val="ru-RU"/>
        </w:rPr>
        <w:t>присвоенного</w:t>
      </w:r>
      <w:r>
        <w:rPr>
          <w:spacing w:val="6"/>
          <w:lang w:val="ru-RU"/>
        </w:rPr>
        <w:t xml:space="preserve"> </w:t>
      </w:r>
      <w:r>
        <w:rPr>
          <w:spacing w:val="-1"/>
          <w:lang w:val="ru-RU"/>
        </w:rPr>
        <w:t>ей</w:t>
      </w:r>
      <w:r>
        <w:rPr>
          <w:spacing w:val="-2"/>
          <w:lang w:val="ru-RU"/>
        </w:rPr>
        <w:t xml:space="preserve"> </w:t>
      </w:r>
      <w:r>
        <w:rPr>
          <w:spacing w:val="-1"/>
          <w:lang w:val="ru-RU"/>
        </w:rPr>
        <w:t>порядкового</w:t>
      </w:r>
      <w:r>
        <w:rPr>
          <w:spacing w:val="2"/>
          <w:lang w:val="ru-RU"/>
        </w:rPr>
        <w:t xml:space="preserve"> </w:t>
      </w:r>
      <w:r>
        <w:rPr>
          <w:lang w:val="ru-RU"/>
        </w:rPr>
        <w:t>номера.</w:t>
      </w:r>
    </w:p>
    <w:p>
      <w:pPr>
        <w:pStyle w:val="Style16"/>
        <w:numPr>
          <w:ilvl w:val="2"/>
          <w:numId w:val="18"/>
        </w:numPr>
        <w:tabs>
          <w:tab w:val="clear" w:pos="720"/>
          <w:tab w:val="left" w:pos="1517" w:leader="none"/>
        </w:tabs>
        <w:spacing w:lineRule="auto" w:line="240"/>
        <w:ind w:left="100" w:right="135" w:firstLine="720"/>
        <w:jc w:val="both"/>
        <w:rPr>
          <w:rFonts w:cs="Times New Roman"/>
          <w:lang w:val="ru-RU"/>
        </w:rPr>
      </w:pPr>
      <w:r>
        <w:rPr>
          <w:lang w:val="ru-RU"/>
        </w:rPr>
        <w:t>Проведение</w:t>
      </w:r>
      <w:r>
        <w:rPr>
          <w:spacing w:val="49"/>
          <w:lang w:val="ru-RU"/>
        </w:rPr>
        <w:t xml:space="preserve"> </w:t>
      </w:r>
      <w:r>
        <w:rPr>
          <w:spacing w:val="-1"/>
          <w:lang w:val="ru-RU"/>
        </w:rPr>
        <w:t>переговоров</w:t>
      </w:r>
      <w:r>
        <w:rPr>
          <w:spacing w:val="52"/>
          <w:lang w:val="ru-RU"/>
        </w:rPr>
        <w:t xml:space="preserve"> </w:t>
      </w:r>
      <w:r>
        <w:rPr>
          <w:spacing w:val="-1"/>
          <w:lang w:val="ru-RU"/>
        </w:rPr>
        <w:t>между</w:t>
      </w:r>
      <w:r>
        <w:rPr>
          <w:spacing w:val="45"/>
          <w:lang w:val="ru-RU"/>
        </w:rPr>
        <w:t xml:space="preserve"> </w:t>
      </w:r>
      <w:r>
        <w:rPr>
          <w:spacing w:val="-1"/>
          <w:lang w:val="ru-RU"/>
        </w:rPr>
        <w:t>Заказчиком</w:t>
      </w:r>
      <w:r>
        <w:rPr>
          <w:spacing w:val="51"/>
          <w:lang w:val="ru-RU"/>
        </w:rPr>
        <w:t xml:space="preserve"> </w:t>
      </w:r>
      <w:r>
        <w:rPr>
          <w:lang w:val="ru-RU"/>
        </w:rPr>
        <w:t>или</w:t>
      </w:r>
      <w:r>
        <w:rPr>
          <w:spacing w:val="56"/>
          <w:lang w:val="ru-RU"/>
        </w:rPr>
        <w:t xml:space="preserve"> </w:t>
      </w:r>
      <w:r>
        <w:rPr>
          <w:spacing w:val="-1"/>
          <w:lang w:val="ru-RU"/>
        </w:rPr>
        <w:t>Закупочной</w:t>
      </w:r>
      <w:r>
        <w:rPr>
          <w:spacing w:val="51"/>
          <w:lang w:val="ru-RU"/>
        </w:rPr>
        <w:t xml:space="preserve"> </w:t>
      </w:r>
      <w:r>
        <w:rPr>
          <w:spacing w:val="-1"/>
          <w:lang w:val="ru-RU"/>
        </w:rPr>
        <w:t>комиссией</w:t>
      </w:r>
      <w:r>
        <w:rPr>
          <w:spacing w:val="51"/>
          <w:lang w:val="ru-RU"/>
        </w:rPr>
        <w:t xml:space="preserve"> </w:t>
      </w:r>
      <w:r>
        <w:rPr>
          <w:lang w:val="ru-RU"/>
        </w:rPr>
        <w:t>и</w:t>
      </w:r>
      <w:r>
        <w:rPr>
          <w:spacing w:val="56"/>
          <w:lang w:val="ru-RU"/>
        </w:rPr>
        <w:t xml:space="preserve"> </w:t>
      </w:r>
      <w:r>
        <w:rPr>
          <w:spacing w:val="-1"/>
          <w:lang w:val="ru-RU"/>
        </w:rPr>
        <w:t xml:space="preserve">участником </w:t>
      </w:r>
      <w:r>
        <w:rPr>
          <w:spacing w:val="-2"/>
          <w:lang w:val="ru-RU"/>
        </w:rPr>
        <w:t>процедуры</w:t>
      </w:r>
      <w:r>
        <w:rPr>
          <w:spacing w:val="3"/>
          <w:lang w:val="ru-RU"/>
        </w:rPr>
        <w:t xml:space="preserve"> </w:t>
      </w:r>
      <w:r>
        <w:rPr>
          <w:spacing w:val="-1"/>
          <w:lang w:val="ru-RU"/>
        </w:rPr>
        <w:t>закупки</w:t>
      </w:r>
      <w:r>
        <w:rPr>
          <w:spacing w:val="3"/>
          <w:lang w:val="ru-RU"/>
        </w:rPr>
        <w:t xml:space="preserve"> </w:t>
      </w:r>
      <w:r>
        <w:rPr>
          <w:lang w:val="ru-RU"/>
        </w:rPr>
        <w:t>в</w:t>
      </w:r>
      <w:r>
        <w:rPr>
          <w:spacing w:val="-1"/>
          <w:lang w:val="ru-RU"/>
        </w:rPr>
        <w:t xml:space="preserve"> </w:t>
      </w:r>
      <w:r>
        <w:rPr>
          <w:lang w:val="ru-RU"/>
        </w:rPr>
        <w:t>отношении</w:t>
      </w:r>
      <w:r>
        <w:rPr>
          <w:spacing w:val="-2"/>
          <w:lang w:val="ru-RU"/>
        </w:rPr>
        <w:t xml:space="preserve"> его</w:t>
      </w:r>
      <w:r>
        <w:rPr>
          <w:spacing w:val="2"/>
          <w:lang w:val="ru-RU"/>
        </w:rPr>
        <w:t xml:space="preserve"> </w:t>
      </w:r>
      <w:r>
        <w:rPr>
          <w:spacing w:val="-1"/>
          <w:lang w:val="ru-RU"/>
        </w:rPr>
        <w:t>заявки</w:t>
      </w:r>
      <w:r>
        <w:rPr>
          <w:spacing w:val="-2"/>
          <w:lang w:val="ru-RU"/>
        </w:rPr>
        <w:t xml:space="preserve"> </w:t>
      </w:r>
      <w:r>
        <w:rPr>
          <w:lang w:val="ru-RU"/>
        </w:rPr>
        <w:t>не</w:t>
      </w:r>
      <w:r>
        <w:rPr>
          <w:spacing w:val="1"/>
          <w:lang w:val="ru-RU"/>
        </w:rPr>
        <w:t xml:space="preserve"> </w:t>
      </w:r>
      <w:r>
        <w:rPr>
          <w:spacing w:val="-1"/>
          <w:lang w:val="ru-RU"/>
        </w:rPr>
        <w:t>допускается.</w:t>
      </w:r>
    </w:p>
    <w:p>
      <w:pPr>
        <w:pStyle w:val="Style16"/>
        <w:numPr>
          <w:ilvl w:val="2"/>
          <w:numId w:val="18"/>
        </w:numPr>
        <w:tabs>
          <w:tab w:val="clear" w:pos="720"/>
          <w:tab w:val="left" w:pos="1517" w:leader="none"/>
        </w:tabs>
        <w:spacing w:lineRule="auto" w:line="240"/>
        <w:ind w:left="100" w:right="124" w:firstLine="720"/>
        <w:jc w:val="both"/>
        <w:rPr>
          <w:lang w:val="ru-RU"/>
        </w:rPr>
      </w:pPr>
      <w:r>
        <w:rPr>
          <w:lang w:val="ru-RU"/>
        </w:rPr>
        <w:t>ЭТП</w:t>
      </w:r>
      <w:r>
        <w:rPr>
          <w:spacing w:val="49"/>
          <w:lang w:val="ru-RU"/>
        </w:rPr>
        <w:t xml:space="preserve"> </w:t>
      </w:r>
      <w:r>
        <w:rPr>
          <w:lang w:val="ru-RU"/>
        </w:rPr>
        <w:t>не</w:t>
      </w:r>
      <w:r>
        <w:rPr>
          <w:spacing w:val="49"/>
          <w:lang w:val="ru-RU"/>
        </w:rPr>
        <w:t xml:space="preserve"> </w:t>
      </w:r>
      <w:r>
        <w:rPr>
          <w:spacing w:val="-1"/>
          <w:lang w:val="ru-RU"/>
        </w:rPr>
        <w:t>принимает</w:t>
      </w:r>
      <w:r>
        <w:rPr>
          <w:spacing w:val="50"/>
          <w:lang w:val="ru-RU"/>
        </w:rPr>
        <w:t xml:space="preserve"> </w:t>
      </w:r>
      <w:r>
        <w:rPr>
          <w:spacing w:val="-1"/>
          <w:lang w:val="ru-RU"/>
        </w:rPr>
        <w:t>подаваемые</w:t>
      </w:r>
      <w:r>
        <w:rPr>
          <w:spacing w:val="49"/>
          <w:lang w:val="ru-RU"/>
        </w:rPr>
        <w:t xml:space="preserve"> </w:t>
      </w:r>
      <w:r>
        <w:rPr>
          <w:spacing w:val="-1"/>
          <w:lang w:val="ru-RU"/>
        </w:rPr>
        <w:t>участниками</w:t>
      </w:r>
      <w:r>
        <w:rPr>
          <w:spacing w:val="51"/>
          <w:lang w:val="ru-RU"/>
        </w:rPr>
        <w:t xml:space="preserve"> </w:t>
      </w:r>
      <w:r>
        <w:rPr>
          <w:spacing w:val="-1"/>
          <w:lang w:val="ru-RU"/>
        </w:rPr>
        <w:t>заявки</w:t>
      </w:r>
      <w:r>
        <w:rPr>
          <w:spacing w:val="51"/>
          <w:lang w:val="ru-RU"/>
        </w:rPr>
        <w:t xml:space="preserve"> </w:t>
      </w:r>
      <w:r>
        <w:rPr>
          <w:lang w:val="ru-RU"/>
        </w:rPr>
        <w:t>на</w:t>
      </w:r>
      <w:r>
        <w:rPr>
          <w:spacing w:val="57"/>
          <w:lang w:val="ru-RU"/>
        </w:rPr>
        <w:t xml:space="preserve"> </w:t>
      </w:r>
      <w:r>
        <w:rPr>
          <w:spacing w:val="-2"/>
          <w:lang w:val="ru-RU"/>
        </w:rPr>
        <w:t>участие</w:t>
      </w:r>
      <w:r>
        <w:rPr>
          <w:spacing w:val="49"/>
          <w:lang w:val="ru-RU"/>
        </w:rPr>
        <w:t xml:space="preserve"> </w:t>
      </w:r>
      <w:r>
        <w:rPr>
          <w:lang w:val="ru-RU"/>
        </w:rPr>
        <w:t>в</w:t>
      </w:r>
      <w:r>
        <w:rPr>
          <w:spacing w:val="51"/>
          <w:lang w:val="ru-RU"/>
        </w:rPr>
        <w:t xml:space="preserve"> </w:t>
      </w:r>
      <w:r>
        <w:rPr>
          <w:spacing w:val="-1"/>
          <w:lang w:val="ru-RU"/>
        </w:rPr>
        <w:t>запросе</w:t>
      </w:r>
      <w:r>
        <w:rPr>
          <w:spacing w:val="47"/>
          <w:lang w:val="ru-RU"/>
        </w:rPr>
        <w:t xml:space="preserve"> </w:t>
      </w:r>
      <w:r>
        <w:rPr>
          <w:spacing w:val="-1"/>
          <w:lang w:val="ru-RU"/>
        </w:rPr>
        <w:t>предложений</w:t>
      </w:r>
      <w:r>
        <w:rPr>
          <w:spacing w:val="5"/>
          <w:lang w:val="ru-RU"/>
        </w:rPr>
        <w:t xml:space="preserve"> </w:t>
      </w:r>
      <w:r>
        <w:rPr>
          <w:lang w:val="ru-RU"/>
        </w:rPr>
        <w:t>с</w:t>
      </w:r>
      <w:r>
        <w:rPr>
          <w:spacing w:val="-4"/>
          <w:lang w:val="ru-RU"/>
        </w:rPr>
        <w:t xml:space="preserve"> </w:t>
      </w:r>
      <w:r>
        <w:rPr>
          <w:spacing w:val="-2"/>
          <w:lang w:val="ru-RU"/>
        </w:rPr>
        <w:t>указанием</w:t>
      </w:r>
      <w:r>
        <w:rPr>
          <w:spacing w:val="3"/>
          <w:lang w:val="ru-RU"/>
        </w:rPr>
        <w:t xml:space="preserve"> </w:t>
      </w:r>
      <w:r>
        <w:rPr>
          <w:spacing w:val="-1"/>
          <w:lang w:val="ru-RU"/>
        </w:rPr>
        <w:t xml:space="preserve">причины </w:t>
      </w:r>
      <w:r>
        <w:rPr>
          <w:lang w:val="ru-RU"/>
        </w:rPr>
        <w:t>отказа</w:t>
      </w:r>
      <w:r>
        <w:rPr>
          <w:spacing w:val="-4"/>
          <w:lang w:val="ru-RU"/>
        </w:rPr>
        <w:t xml:space="preserve"> </w:t>
      </w:r>
      <w:r>
        <w:rPr>
          <w:lang w:val="ru-RU"/>
        </w:rPr>
        <w:t>в</w:t>
      </w:r>
      <w:r>
        <w:rPr>
          <w:spacing w:val="3"/>
          <w:lang w:val="ru-RU"/>
        </w:rPr>
        <w:t xml:space="preserve"> </w:t>
      </w:r>
      <w:r>
        <w:rPr>
          <w:spacing w:val="-1"/>
          <w:lang w:val="ru-RU"/>
        </w:rPr>
        <w:t>приеме</w:t>
      </w:r>
      <w:r>
        <w:rPr>
          <w:spacing w:val="1"/>
          <w:lang w:val="ru-RU"/>
        </w:rPr>
        <w:t xml:space="preserve"> </w:t>
      </w:r>
      <w:r>
        <w:rPr>
          <w:lang w:val="ru-RU"/>
        </w:rPr>
        <w:t>в</w:t>
      </w:r>
      <w:r>
        <w:rPr>
          <w:spacing w:val="-1"/>
          <w:lang w:val="ru-RU"/>
        </w:rPr>
        <w:t xml:space="preserve"> </w:t>
      </w:r>
      <w:r>
        <w:rPr>
          <w:spacing w:val="-2"/>
          <w:lang w:val="ru-RU"/>
        </w:rPr>
        <w:t>случае:</w:t>
      </w:r>
    </w:p>
    <w:p>
      <w:pPr>
        <w:pStyle w:val="Style16"/>
        <w:ind w:left="100" w:right="130" w:firstLine="720"/>
        <w:jc w:val="both"/>
        <w:rPr>
          <w:lang w:val="ru-RU"/>
        </w:rPr>
      </w:pPr>
      <w:r>
        <w:rPr>
          <w:spacing w:val="-1"/>
          <w:lang w:val="ru-RU"/>
        </w:rPr>
        <w:t>а)</w:t>
      </w:r>
      <w:r>
        <w:rPr>
          <w:spacing w:val="22"/>
          <w:lang w:val="ru-RU"/>
        </w:rPr>
        <w:t xml:space="preserve"> </w:t>
      </w:r>
      <w:r>
        <w:rPr>
          <w:spacing w:val="-1"/>
          <w:lang w:val="ru-RU"/>
        </w:rPr>
        <w:t>подачи</w:t>
      </w:r>
      <w:r>
        <w:rPr>
          <w:spacing w:val="17"/>
          <w:lang w:val="ru-RU"/>
        </w:rPr>
        <w:t xml:space="preserve"> </w:t>
      </w:r>
      <w:r>
        <w:rPr>
          <w:lang w:val="ru-RU"/>
        </w:rPr>
        <w:t>одним</w:t>
      </w:r>
      <w:r>
        <w:rPr>
          <w:spacing w:val="18"/>
          <w:lang w:val="ru-RU"/>
        </w:rPr>
        <w:t xml:space="preserve"> </w:t>
      </w:r>
      <w:r>
        <w:rPr>
          <w:spacing w:val="-1"/>
          <w:lang w:val="ru-RU"/>
        </w:rPr>
        <w:t>участником</w:t>
      </w:r>
      <w:r>
        <w:rPr>
          <w:spacing w:val="18"/>
          <w:lang w:val="ru-RU"/>
        </w:rPr>
        <w:t xml:space="preserve"> </w:t>
      </w:r>
      <w:r>
        <w:rPr>
          <w:spacing w:val="-2"/>
          <w:lang w:val="ru-RU"/>
        </w:rPr>
        <w:t>процедуры</w:t>
      </w:r>
      <w:r>
        <w:rPr>
          <w:spacing w:val="23"/>
          <w:lang w:val="ru-RU"/>
        </w:rPr>
        <w:t xml:space="preserve"> </w:t>
      </w:r>
      <w:r>
        <w:rPr>
          <w:spacing w:val="-1"/>
          <w:lang w:val="ru-RU"/>
        </w:rPr>
        <w:t>закупки</w:t>
      </w:r>
      <w:r>
        <w:rPr>
          <w:spacing w:val="22"/>
          <w:lang w:val="ru-RU"/>
        </w:rPr>
        <w:t xml:space="preserve"> </w:t>
      </w:r>
      <w:r>
        <w:rPr>
          <w:spacing w:val="-1"/>
          <w:lang w:val="ru-RU"/>
        </w:rPr>
        <w:t>двух</w:t>
      </w:r>
      <w:r>
        <w:rPr>
          <w:spacing w:val="16"/>
          <w:lang w:val="ru-RU"/>
        </w:rPr>
        <w:t xml:space="preserve"> </w:t>
      </w:r>
      <w:r>
        <w:rPr>
          <w:lang w:val="ru-RU"/>
        </w:rPr>
        <w:t>и</w:t>
      </w:r>
      <w:r>
        <w:rPr>
          <w:spacing w:val="22"/>
          <w:lang w:val="ru-RU"/>
        </w:rPr>
        <w:t xml:space="preserve"> </w:t>
      </w:r>
      <w:r>
        <w:rPr>
          <w:lang w:val="ru-RU"/>
        </w:rPr>
        <w:t>более</w:t>
      </w:r>
      <w:r>
        <w:rPr>
          <w:spacing w:val="15"/>
          <w:lang w:val="ru-RU"/>
        </w:rPr>
        <w:t xml:space="preserve"> </w:t>
      </w:r>
      <w:r>
        <w:rPr>
          <w:lang w:val="ru-RU"/>
        </w:rPr>
        <w:t>заявок</w:t>
      </w:r>
      <w:r>
        <w:rPr>
          <w:spacing w:val="15"/>
          <w:lang w:val="ru-RU"/>
        </w:rPr>
        <w:t xml:space="preserve"> </w:t>
      </w:r>
      <w:r>
        <w:rPr>
          <w:lang w:val="ru-RU"/>
        </w:rPr>
        <w:t>на</w:t>
      </w:r>
      <w:r>
        <w:rPr>
          <w:spacing w:val="20"/>
          <w:lang w:val="ru-RU"/>
        </w:rPr>
        <w:t xml:space="preserve"> </w:t>
      </w:r>
      <w:r>
        <w:rPr>
          <w:spacing w:val="-2"/>
          <w:lang w:val="ru-RU"/>
        </w:rPr>
        <w:t>участие</w:t>
      </w:r>
      <w:r>
        <w:rPr>
          <w:spacing w:val="20"/>
          <w:lang w:val="ru-RU"/>
        </w:rPr>
        <w:t xml:space="preserve"> </w:t>
      </w:r>
      <w:r>
        <w:rPr>
          <w:lang w:val="ru-RU"/>
        </w:rPr>
        <w:t>в</w:t>
      </w:r>
      <w:r>
        <w:rPr>
          <w:spacing w:val="33"/>
          <w:lang w:val="ru-RU"/>
        </w:rPr>
        <w:t xml:space="preserve"> </w:t>
      </w:r>
      <w:r>
        <w:rPr>
          <w:lang w:val="ru-RU"/>
        </w:rPr>
        <w:t>запросе</w:t>
      </w:r>
      <w:r>
        <w:rPr>
          <w:spacing w:val="-3"/>
          <w:lang w:val="ru-RU"/>
        </w:rPr>
        <w:t xml:space="preserve"> </w:t>
      </w:r>
      <w:r>
        <w:rPr>
          <w:spacing w:val="-1"/>
          <w:lang w:val="ru-RU"/>
        </w:rPr>
        <w:t>предложений</w:t>
      </w:r>
      <w:r>
        <w:rPr>
          <w:lang w:val="ru-RU"/>
        </w:rPr>
        <w:t xml:space="preserve"> в</w:t>
      </w:r>
      <w:r>
        <w:rPr>
          <w:spacing w:val="-6"/>
          <w:lang w:val="ru-RU"/>
        </w:rPr>
        <w:t xml:space="preserve"> </w:t>
      </w:r>
      <w:r>
        <w:rPr>
          <w:spacing w:val="-1"/>
          <w:lang w:val="ru-RU"/>
        </w:rPr>
        <w:t>отношении</w:t>
      </w:r>
      <w:r>
        <w:rPr>
          <w:spacing w:val="-7"/>
          <w:lang w:val="ru-RU"/>
        </w:rPr>
        <w:t xml:space="preserve"> </w:t>
      </w:r>
      <w:r>
        <w:rPr>
          <w:spacing w:val="-1"/>
          <w:lang w:val="ru-RU"/>
        </w:rPr>
        <w:t>одного</w:t>
      </w:r>
      <w:r>
        <w:rPr>
          <w:spacing w:val="-3"/>
          <w:lang w:val="ru-RU"/>
        </w:rPr>
        <w:t xml:space="preserve"> </w:t>
      </w:r>
      <w:r>
        <w:rPr>
          <w:lang w:val="ru-RU"/>
        </w:rPr>
        <w:t>и</w:t>
      </w:r>
      <w:r>
        <w:rPr>
          <w:spacing w:val="-2"/>
          <w:lang w:val="ru-RU"/>
        </w:rPr>
        <w:t xml:space="preserve"> </w:t>
      </w:r>
      <w:r>
        <w:rPr>
          <w:spacing w:val="-1"/>
          <w:lang w:val="ru-RU"/>
        </w:rPr>
        <w:t>того</w:t>
      </w:r>
      <w:r>
        <w:rPr>
          <w:spacing w:val="-3"/>
          <w:lang w:val="ru-RU"/>
        </w:rPr>
        <w:t xml:space="preserve"> </w:t>
      </w:r>
      <w:r>
        <w:rPr>
          <w:lang w:val="ru-RU"/>
        </w:rPr>
        <w:t>же</w:t>
      </w:r>
      <w:r>
        <w:rPr>
          <w:spacing w:val="-4"/>
          <w:lang w:val="ru-RU"/>
        </w:rPr>
        <w:t xml:space="preserve"> </w:t>
      </w:r>
      <w:r>
        <w:rPr>
          <w:spacing w:val="-1"/>
          <w:lang w:val="ru-RU"/>
        </w:rPr>
        <w:t>лота</w:t>
      </w:r>
      <w:r>
        <w:rPr>
          <w:spacing w:val="-3"/>
          <w:lang w:val="ru-RU"/>
        </w:rPr>
        <w:t xml:space="preserve"> </w:t>
      </w:r>
      <w:r>
        <w:rPr>
          <w:spacing w:val="-2"/>
          <w:lang w:val="ru-RU"/>
        </w:rPr>
        <w:t xml:space="preserve">при </w:t>
      </w:r>
      <w:r>
        <w:rPr>
          <w:spacing w:val="-1"/>
          <w:lang w:val="ru-RU"/>
        </w:rPr>
        <w:t xml:space="preserve">условии, </w:t>
      </w:r>
      <w:r>
        <w:rPr>
          <w:spacing w:val="-2"/>
          <w:lang w:val="ru-RU"/>
        </w:rPr>
        <w:t>что</w:t>
      </w:r>
      <w:r>
        <w:rPr>
          <w:spacing w:val="-3"/>
          <w:lang w:val="ru-RU"/>
        </w:rPr>
        <w:t xml:space="preserve"> </w:t>
      </w:r>
      <w:r>
        <w:rPr>
          <w:spacing w:val="-1"/>
          <w:lang w:val="ru-RU"/>
        </w:rPr>
        <w:t>поданные</w:t>
      </w:r>
      <w:r>
        <w:rPr>
          <w:spacing w:val="-4"/>
          <w:lang w:val="ru-RU"/>
        </w:rPr>
        <w:t xml:space="preserve"> </w:t>
      </w:r>
      <w:r>
        <w:rPr>
          <w:spacing w:val="-1"/>
          <w:lang w:val="ru-RU"/>
        </w:rPr>
        <w:t>ранее</w:t>
      </w:r>
      <w:r>
        <w:rPr>
          <w:spacing w:val="62"/>
          <w:lang w:val="ru-RU"/>
        </w:rPr>
        <w:t xml:space="preserve"> </w:t>
      </w:r>
      <w:r>
        <w:rPr>
          <w:spacing w:val="-1"/>
          <w:lang w:val="ru-RU"/>
        </w:rPr>
        <w:t>заявки</w:t>
      </w:r>
      <w:r>
        <w:rPr>
          <w:spacing w:val="3"/>
          <w:lang w:val="ru-RU"/>
        </w:rPr>
        <w:t xml:space="preserve"> </w:t>
      </w:r>
      <w:r>
        <w:rPr>
          <w:spacing w:val="-1"/>
          <w:lang w:val="ru-RU"/>
        </w:rPr>
        <w:t xml:space="preserve">таким участником </w:t>
      </w:r>
      <w:r>
        <w:rPr>
          <w:lang w:val="ru-RU"/>
        </w:rPr>
        <w:t>не</w:t>
      </w:r>
      <w:r>
        <w:rPr>
          <w:spacing w:val="-4"/>
          <w:lang w:val="ru-RU"/>
        </w:rPr>
        <w:t xml:space="preserve"> </w:t>
      </w:r>
      <w:r>
        <w:rPr>
          <w:lang w:val="ru-RU"/>
        </w:rPr>
        <w:t>отозваны;</w:t>
      </w:r>
    </w:p>
    <w:p>
      <w:pPr>
        <w:pStyle w:val="Style16"/>
        <w:spacing w:lineRule="exact" w:line="274" w:before="7" w:after="0"/>
        <w:ind w:left="100" w:right="126" w:firstLine="720"/>
        <w:jc w:val="both"/>
        <w:rPr>
          <w:lang w:val="ru-RU"/>
        </w:rPr>
      </w:pPr>
      <w:r>
        <w:rPr>
          <w:spacing w:val="-2"/>
          <w:lang w:val="ru-RU"/>
        </w:rPr>
        <w:t>б)</w:t>
      </w:r>
      <w:r>
        <w:rPr>
          <w:spacing w:val="5"/>
          <w:lang w:val="ru-RU"/>
        </w:rPr>
        <w:t xml:space="preserve"> </w:t>
      </w:r>
      <w:r>
        <w:rPr>
          <w:spacing w:val="-1"/>
          <w:lang w:val="ru-RU"/>
        </w:rPr>
        <w:t>получения</w:t>
      </w:r>
      <w:r>
        <w:rPr>
          <w:spacing w:val="4"/>
          <w:lang w:val="ru-RU"/>
        </w:rPr>
        <w:t xml:space="preserve"> </w:t>
      </w:r>
      <w:r>
        <w:rPr>
          <w:spacing w:val="-1"/>
          <w:lang w:val="ru-RU"/>
        </w:rPr>
        <w:t>заявки</w:t>
      </w:r>
      <w:r>
        <w:rPr>
          <w:lang w:val="ru-RU"/>
        </w:rPr>
        <w:t xml:space="preserve"> на</w:t>
      </w:r>
      <w:r>
        <w:rPr>
          <w:spacing w:val="58"/>
          <w:lang w:val="ru-RU"/>
        </w:rPr>
        <w:t xml:space="preserve"> </w:t>
      </w:r>
      <w:r>
        <w:rPr>
          <w:spacing w:val="-1"/>
          <w:lang w:val="ru-RU"/>
        </w:rPr>
        <w:t>участие</w:t>
      </w:r>
      <w:r>
        <w:rPr>
          <w:spacing w:val="3"/>
          <w:lang w:val="ru-RU"/>
        </w:rPr>
        <w:t xml:space="preserve"> </w:t>
      </w:r>
      <w:r>
        <w:rPr>
          <w:lang w:val="ru-RU"/>
        </w:rPr>
        <w:t>в</w:t>
      </w:r>
      <w:r>
        <w:rPr>
          <w:spacing w:val="6"/>
          <w:lang w:val="ru-RU"/>
        </w:rPr>
        <w:t xml:space="preserve"> </w:t>
      </w:r>
      <w:r>
        <w:rPr>
          <w:spacing w:val="-1"/>
          <w:lang w:val="ru-RU"/>
        </w:rPr>
        <w:t>запросе</w:t>
      </w:r>
      <w:r>
        <w:rPr>
          <w:lang w:val="ru-RU"/>
        </w:rPr>
        <w:t xml:space="preserve"> </w:t>
      </w:r>
      <w:r>
        <w:rPr>
          <w:spacing w:val="-1"/>
          <w:lang w:val="ru-RU"/>
        </w:rPr>
        <w:t>предложений</w:t>
      </w:r>
      <w:r>
        <w:rPr>
          <w:spacing w:val="3"/>
          <w:lang w:val="ru-RU"/>
        </w:rPr>
        <w:t xml:space="preserve"> </w:t>
      </w:r>
      <w:r>
        <w:rPr>
          <w:spacing w:val="-1"/>
          <w:lang w:val="ru-RU"/>
        </w:rPr>
        <w:t>после</w:t>
      </w:r>
      <w:r>
        <w:rPr>
          <w:spacing w:val="3"/>
          <w:lang w:val="ru-RU"/>
        </w:rPr>
        <w:t xml:space="preserve"> </w:t>
      </w:r>
      <w:r>
        <w:rPr>
          <w:spacing w:val="-1"/>
          <w:lang w:val="ru-RU"/>
        </w:rPr>
        <w:t>дня</w:t>
      </w:r>
      <w:r>
        <w:rPr>
          <w:spacing w:val="59"/>
          <w:lang w:val="ru-RU"/>
        </w:rPr>
        <w:t xml:space="preserve"> </w:t>
      </w:r>
      <w:r>
        <w:rPr>
          <w:lang w:val="ru-RU"/>
        </w:rPr>
        <w:t xml:space="preserve">и </w:t>
      </w:r>
      <w:r>
        <w:rPr>
          <w:spacing w:val="-1"/>
          <w:lang w:val="ru-RU"/>
        </w:rPr>
        <w:t>времени</w:t>
      </w:r>
      <w:r>
        <w:rPr>
          <w:spacing w:val="49"/>
          <w:lang w:val="ru-RU"/>
        </w:rPr>
        <w:t xml:space="preserve"> </w:t>
      </w:r>
      <w:r>
        <w:rPr>
          <w:spacing w:val="-1"/>
          <w:lang w:val="ru-RU"/>
        </w:rPr>
        <w:t>окончания</w:t>
      </w:r>
      <w:r>
        <w:rPr>
          <w:spacing w:val="-3"/>
          <w:lang w:val="ru-RU"/>
        </w:rPr>
        <w:t xml:space="preserve"> </w:t>
      </w:r>
      <w:r>
        <w:rPr>
          <w:lang w:val="ru-RU"/>
        </w:rPr>
        <w:t>срока</w:t>
      </w:r>
      <w:r>
        <w:rPr>
          <w:spacing w:val="-4"/>
          <w:lang w:val="ru-RU"/>
        </w:rPr>
        <w:t xml:space="preserve"> </w:t>
      </w:r>
      <w:r>
        <w:rPr>
          <w:spacing w:val="-1"/>
          <w:lang w:val="ru-RU"/>
        </w:rPr>
        <w:t>подачи</w:t>
      </w:r>
      <w:r>
        <w:rPr>
          <w:spacing w:val="3"/>
          <w:lang w:val="ru-RU"/>
        </w:rPr>
        <w:t xml:space="preserve"> </w:t>
      </w:r>
      <w:r>
        <w:rPr>
          <w:spacing w:val="-1"/>
          <w:lang w:val="ru-RU"/>
        </w:rPr>
        <w:t>заявок;</w:t>
      </w:r>
    </w:p>
    <w:p>
      <w:pPr>
        <w:pStyle w:val="Style16"/>
        <w:spacing w:lineRule="auto" w:line="237"/>
        <w:ind w:left="100" w:right="123" w:firstLine="720"/>
        <w:jc w:val="both"/>
        <w:rPr>
          <w:rFonts w:cs="Times New Roman"/>
          <w:lang w:val="ru-RU"/>
        </w:rPr>
      </w:pPr>
      <w:r>
        <w:rPr>
          <w:lang w:val="ru-RU"/>
        </w:rPr>
        <w:t>в)</w:t>
      </w:r>
      <w:r>
        <w:rPr>
          <w:spacing w:val="37"/>
          <w:lang w:val="ru-RU"/>
        </w:rPr>
        <w:t xml:space="preserve"> </w:t>
      </w:r>
      <w:r>
        <w:rPr>
          <w:spacing w:val="-1"/>
          <w:lang w:val="ru-RU"/>
        </w:rPr>
        <w:t>невнесения</w:t>
      </w:r>
      <w:r>
        <w:rPr>
          <w:spacing w:val="30"/>
          <w:lang w:val="ru-RU"/>
        </w:rPr>
        <w:t xml:space="preserve"> </w:t>
      </w:r>
      <w:r>
        <w:rPr>
          <w:spacing w:val="-1"/>
          <w:lang w:val="ru-RU"/>
        </w:rPr>
        <w:t>обеспечения</w:t>
      </w:r>
      <w:r>
        <w:rPr>
          <w:spacing w:val="35"/>
          <w:lang w:val="ru-RU"/>
        </w:rPr>
        <w:t xml:space="preserve"> </w:t>
      </w:r>
      <w:r>
        <w:rPr>
          <w:spacing w:val="-1"/>
          <w:lang w:val="ru-RU"/>
        </w:rPr>
        <w:t>заявки</w:t>
      </w:r>
      <w:r>
        <w:rPr>
          <w:spacing w:val="36"/>
          <w:lang w:val="ru-RU"/>
        </w:rPr>
        <w:t xml:space="preserve"> </w:t>
      </w:r>
      <w:r>
        <w:rPr>
          <w:lang w:val="ru-RU"/>
        </w:rPr>
        <w:t>на</w:t>
      </w:r>
      <w:r>
        <w:rPr>
          <w:spacing w:val="34"/>
          <w:lang w:val="ru-RU"/>
        </w:rPr>
        <w:t xml:space="preserve"> </w:t>
      </w:r>
      <w:r>
        <w:rPr>
          <w:spacing w:val="-2"/>
          <w:lang w:val="ru-RU"/>
        </w:rPr>
        <w:t>участие</w:t>
      </w:r>
      <w:r>
        <w:rPr>
          <w:spacing w:val="39"/>
          <w:lang w:val="ru-RU"/>
        </w:rPr>
        <w:t xml:space="preserve"> </w:t>
      </w:r>
      <w:r>
        <w:rPr>
          <w:lang w:val="ru-RU"/>
        </w:rPr>
        <w:t>в</w:t>
      </w:r>
      <w:r>
        <w:rPr>
          <w:spacing w:val="37"/>
          <w:lang w:val="ru-RU"/>
        </w:rPr>
        <w:t xml:space="preserve"> </w:t>
      </w:r>
      <w:r>
        <w:rPr>
          <w:lang w:val="ru-RU"/>
        </w:rPr>
        <w:t>запросе</w:t>
      </w:r>
      <w:r>
        <w:rPr>
          <w:spacing w:val="35"/>
          <w:lang w:val="ru-RU"/>
        </w:rPr>
        <w:t xml:space="preserve"> </w:t>
      </w:r>
      <w:r>
        <w:rPr>
          <w:spacing w:val="-1"/>
          <w:lang w:val="ru-RU"/>
        </w:rPr>
        <w:t>предложений</w:t>
      </w:r>
      <w:r>
        <w:rPr>
          <w:spacing w:val="39"/>
          <w:lang w:val="ru-RU"/>
        </w:rPr>
        <w:t xml:space="preserve"> </w:t>
      </w:r>
      <w:r>
        <w:rPr>
          <w:spacing w:val="-1"/>
          <w:lang w:val="ru-RU"/>
        </w:rPr>
        <w:t>(если</w:t>
      </w:r>
      <w:r>
        <w:rPr>
          <w:spacing w:val="37"/>
          <w:lang w:val="ru-RU"/>
        </w:rPr>
        <w:t xml:space="preserve"> </w:t>
      </w:r>
      <w:r>
        <w:rPr>
          <w:spacing w:val="-2"/>
          <w:lang w:val="ru-RU"/>
        </w:rPr>
        <w:t>было</w:t>
      </w:r>
      <w:r>
        <w:rPr>
          <w:spacing w:val="77"/>
          <w:lang w:val="ru-RU"/>
        </w:rPr>
        <w:t xml:space="preserve"> </w:t>
      </w:r>
      <w:r>
        <w:rPr>
          <w:spacing w:val="-1"/>
          <w:lang w:val="ru-RU"/>
        </w:rPr>
        <w:t>установлено</w:t>
      </w:r>
      <w:r>
        <w:rPr>
          <w:spacing w:val="21"/>
          <w:lang w:val="ru-RU"/>
        </w:rPr>
        <w:t xml:space="preserve"> </w:t>
      </w:r>
      <w:r>
        <w:rPr>
          <w:spacing w:val="-1"/>
          <w:lang w:val="ru-RU"/>
        </w:rPr>
        <w:t>требование</w:t>
      </w:r>
      <w:r>
        <w:rPr>
          <w:spacing w:val="10"/>
          <w:lang w:val="ru-RU"/>
        </w:rPr>
        <w:t xml:space="preserve"> </w:t>
      </w:r>
      <w:r>
        <w:rPr>
          <w:lang w:val="ru-RU"/>
        </w:rPr>
        <w:t>о</w:t>
      </w:r>
      <w:r>
        <w:rPr>
          <w:spacing w:val="16"/>
          <w:lang w:val="ru-RU"/>
        </w:rPr>
        <w:t xml:space="preserve"> </w:t>
      </w:r>
      <w:r>
        <w:rPr>
          <w:spacing w:val="-1"/>
          <w:lang w:val="ru-RU"/>
        </w:rPr>
        <w:t>внесении</w:t>
      </w:r>
      <w:r>
        <w:rPr>
          <w:spacing w:val="12"/>
          <w:lang w:val="ru-RU"/>
        </w:rPr>
        <w:t xml:space="preserve"> </w:t>
      </w:r>
      <w:r>
        <w:rPr>
          <w:spacing w:val="-1"/>
          <w:lang w:val="ru-RU"/>
        </w:rPr>
        <w:t>обеспечения)</w:t>
      </w:r>
      <w:r>
        <w:rPr>
          <w:spacing w:val="18"/>
          <w:lang w:val="ru-RU"/>
        </w:rPr>
        <w:t xml:space="preserve"> </w:t>
      </w:r>
      <w:r>
        <w:rPr>
          <w:spacing w:val="-2"/>
          <w:lang w:val="ru-RU"/>
        </w:rPr>
        <w:t>или</w:t>
      </w:r>
      <w:r>
        <w:rPr>
          <w:spacing w:val="17"/>
          <w:lang w:val="ru-RU"/>
        </w:rPr>
        <w:t xml:space="preserve"> </w:t>
      </w:r>
      <w:r>
        <w:rPr>
          <w:spacing w:val="-1"/>
          <w:lang w:val="ru-RU"/>
        </w:rPr>
        <w:t>депозита</w:t>
      </w:r>
      <w:r>
        <w:rPr>
          <w:spacing w:val="16"/>
          <w:lang w:val="ru-RU"/>
        </w:rPr>
        <w:t xml:space="preserve"> </w:t>
      </w:r>
      <w:r>
        <w:rPr>
          <w:spacing w:val="-1"/>
          <w:lang w:val="ru-RU"/>
        </w:rPr>
        <w:t>для</w:t>
      </w:r>
      <w:r>
        <w:rPr>
          <w:spacing w:val="16"/>
          <w:lang w:val="ru-RU"/>
        </w:rPr>
        <w:t xml:space="preserve"> </w:t>
      </w:r>
      <w:r>
        <w:rPr>
          <w:spacing w:val="-2"/>
          <w:lang w:val="ru-RU"/>
        </w:rPr>
        <w:t>участия</w:t>
      </w:r>
      <w:r>
        <w:rPr>
          <w:spacing w:val="16"/>
          <w:lang w:val="ru-RU"/>
        </w:rPr>
        <w:t xml:space="preserve"> </w:t>
      </w:r>
      <w:r>
        <w:rPr>
          <w:lang w:val="ru-RU"/>
        </w:rPr>
        <w:t>в</w:t>
      </w:r>
      <w:r>
        <w:rPr>
          <w:spacing w:val="18"/>
          <w:lang w:val="ru-RU"/>
        </w:rPr>
        <w:t xml:space="preserve"> </w:t>
      </w:r>
      <w:r>
        <w:rPr>
          <w:spacing w:val="-1"/>
          <w:lang w:val="ru-RU"/>
        </w:rPr>
        <w:t>процедурах</w:t>
      </w:r>
      <w:r>
        <w:rPr>
          <w:spacing w:val="65"/>
          <w:lang w:val="ru-RU"/>
        </w:rPr>
        <w:t xml:space="preserve"> </w:t>
      </w:r>
      <w:r>
        <w:rPr>
          <w:spacing w:val="-2"/>
          <w:lang w:val="ru-RU"/>
        </w:rPr>
        <w:t>закупки</w:t>
      </w:r>
      <w:r>
        <w:rPr>
          <w:spacing w:val="12"/>
          <w:lang w:val="ru-RU"/>
        </w:rPr>
        <w:t xml:space="preserve"> </w:t>
      </w:r>
      <w:r>
        <w:rPr>
          <w:lang w:val="ru-RU"/>
        </w:rPr>
        <w:t>на</w:t>
      </w:r>
      <w:r>
        <w:rPr>
          <w:spacing w:val="12"/>
          <w:lang w:val="ru-RU"/>
        </w:rPr>
        <w:t xml:space="preserve"> </w:t>
      </w:r>
      <w:r>
        <w:rPr>
          <w:lang w:val="ru-RU"/>
        </w:rPr>
        <w:t>ЭТП,</w:t>
      </w:r>
      <w:r>
        <w:rPr>
          <w:spacing w:val="9"/>
          <w:lang w:val="ru-RU"/>
        </w:rPr>
        <w:t xml:space="preserve"> </w:t>
      </w:r>
      <w:r>
        <w:rPr>
          <w:spacing w:val="-1"/>
          <w:lang w:val="ru-RU"/>
        </w:rPr>
        <w:t>который</w:t>
      </w:r>
      <w:r>
        <w:rPr>
          <w:spacing w:val="7"/>
          <w:lang w:val="ru-RU"/>
        </w:rPr>
        <w:t xml:space="preserve"> </w:t>
      </w:r>
      <w:r>
        <w:rPr>
          <w:lang w:val="ru-RU"/>
        </w:rPr>
        <w:t>может</w:t>
      </w:r>
      <w:r>
        <w:rPr>
          <w:spacing w:val="7"/>
          <w:lang w:val="ru-RU"/>
        </w:rPr>
        <w:t xml:space="preserve"> </w:t>
      </w:r>
      <w:r>
        <w:rPr>
          <w:spacing w:val="-1"/>
          <w:lang w:val="ru-RU"/>
        </w:rPr>
        <w:t>требоваться</w:t>
      </w:r>
      <w:r>
        <w:rPr>
          <w:spacing w:val="6"/>
          <w:lang w:val="ru-RU"/>
        </w:rPr>
        <w:t xml:space="preserve"> </w:t>
      </w:r>
      <w:r>
        <w:rPr>
          <w:lang w:val="ru-RU"/>
        </w:rPr>
        <w:t>в</w:t>
      </w:r>
      <w:r>
        <w:rPr>
          <w:spacing w:val="8"/>
          <w:lang w:val="ru-RU"/>
        </w:rPr>
        <w:t xml:space="preserve"> </w:t>
      </w:r>
      <w:r>
        <w:rPr>
          <w:spacing w:val="-1"/>
          <w:lang w:val="ru-RU"/>
        </w:rPr>
        <w:t>соответствии</w:t>
      </w:r>
      <w:r>
        <w:rPr>
          <w:spacing w:val="8"/>
          <w:lang w:val="ru-RU"/>
        </w:rPr>
        <w:t xml:space="preserve"> </w:t>
      </w:r>
      <w:r>
        <w:rPr>
          <w:lang w:val="ru-RU"/>
        </w:rPr>
        <w:t>с</w:t>
      </w:r>
      <w:r>
        <w:rPr>
          <w:spacing w:val="10"/>
          <w:lang w:val="ru-RU"/>
        </w:rPr>
        <w:t xml:space="preserve"> </w:t>
      </w:r>
      <w:r>
        <w:rPr>
          <w:spacing w:val="-2"/>
          <w:lang w:val="ru-RU"/>
        </w:rPr>
        <w:t>действующим</w:t>
      </w:r>
      <w:r>
        <w:rPr>
          <w:spacing w:val="13"/>
          <w:lang w:val="ru-RU"/>
        </w:rPr>
        <w:t xml:space="preserve"> </w:t>
      </w:r>
      <w:r>
        <w:rPr>
          <w:spacing w:val="-1"/>
          <w:lang w:val="ru-RU"/>
        </w:rPr>
        <w:t>регламентом</w:t>
      </w:r>
      <w:r>
        <w:rPr>
          <w:spacing w:val="72"/>
          <w:lang w:val="ru-RU"/>
        </w:rPr>
        <w:t xml:space="preserve"> </w:t>
      </w:r>
      <w:r>
        <w:rPr>
          <w:spacing w:val="-1"/>
          <w:lang w:val="ru-RU"/>
        </w:rPr>
        <w:t>соответствующей</w:t>
      </w:r>
      <w:r>
        <w:rPr>
          <w:spacing w:val="5"/>
          <w:lang w:val="ru-RU"/>
        </w:rPr>
        <w:t xml:space="preserve"> </w:t>
      </w:r>
      <w:r>
        <w:rPr>
          <w:lang w:val="ru-RU"/>
        </w:rPr>
        <w:t>ЭТП.</w:t>
      </w:r>
    </w:p>
    <w:p>
      <w:pPr>
        <w:pStyle w:val="Style16"/>
        <w:numPr>
          <w:ilvl w:val="2"/>
          <w:numId w:val="18"/>
        </w:numPr>
        <w:tabs>
          <w:tab w:val="clear" w:pos="720"/>
          <w:tab w:val="left" w:pos="1507" w:leader="none"/>
        </w:tabs>
        <w:spacing w:before="2" w:after="0"/>
        <w:ind w:left="100" w:right="122" w:firstLine="720"/>
        <w:jc w:val="both"/>
        <w:rPr>
          <w:rFonts w:cs="Times New Roman"/>
          <w:lang w:val="ru-RU"/>
        </w:rPr>
      </w:pPr>
      <w:r>
        <w:rPr>
          <w:spacing w:val="-1"/>
          <w:lang w:val="ru-RU"/>
        </w:rPr>
        <w:t>Отказ</w:t>
      </w:r>
      <w:r>
        <w:rPr>
          <w:spacing w:val="24"/>
          <w:lang w:val="ru-RU"/>
        </w:rPr>
        <w:t xml:space="preserve"> </w:t>
      </w:r>
      <w:r>
        <w:rPr>
          <w:lang w:val="ru-RU"/>
        </w:rPr>
        <w:t>в</w:t>
      </w:r>
      <w:r>
        <w:rPr>
          <w:spacing w:val="25"/>
          <w:lang w:val="ru-RU"/>
        </w:rPr>
        <w:t xml:space="preserve"> </w:t>
      </w:r>
      <w:r>
        <w:rPr>
          <w:spacing w:val="-1"/>
          <w:lang w:val="ru-RU"/>
        </w:rPr>
        <w:t>приеме</w:t>
      </w:r>
      <w:r>
        <w:rPr>
          <w:spacing w:val="22"/>
          <w:lang w:val="ru-RU"/>
        </w:rPr>
        <w:t xml:space="preserve"> </w:t>
      </w:r>
      <w:r>
        <w:rPr>
          <w:lang w:val="ru-RU"/>
        </w:rPr>
        <w:t>заявок</w:t>
      </w:r>
      <w:r>
        <w:rPr>
          <w:spacing w:val="22"/>
          <w:lang w:val="ru-RU"/>
        </w:rPr>
        <w:t xml:space="preserve"> </w:t>
      </w:r>
      <w:r>
        <w:rPr>
          <w:lang w:val="ru-RU"/>
        </w:rPr>
        <w:t>на</w:t>
      </w:r>
      <w:r>
        <w:rPr>
          <w:spacing w:val="22"/>
          <w:lang w:val="ru-RU"/>
        </w:rPr>
        <w:t xml:space="preserve"> </w:t>
      </w:r>
      <w:r>
        <w:rPr>
          <w:spacing w:val="-2"/>
          <w:lang w:val="ru-RU"/>
        </w:rPr>
        <w:t>участие</w:t>
      </w:r>
      <w:r>
        <w:rPr>
          <w:spacing w:val="22"/>
          <w:lang w:val="ru-RU"/>
        </w:rPr>
        <w:t xml:space="preserve"> </w:t>
      </w:r>
      <w:r>
        <w:rPr>
          <w:lang w:val="ru-RU"/>
        </w:rPr>
        <w:t>в</w:t>
      </w:r>
      <w:r>
        <w:rPr>
          <w:spacing w:val="30"/>
          <w:lang w:val="ru-RU"/>
        </w:rPr>
        <w:t xml:space="preserve"> </w:t>
      </w:r>
      <w:r>
        <w:rPr>
          <w:lang w:val="ru-RU"/>
        </w:rPr>
        <w:t>запросе</w:t>
      </w:r>
      <w:r>
        <w:rPr>
          <w:spacing w:val="29"/>
          <w:lang w:val="ru-RU"/>
        </w:rPr>
        <w:t xml:space="preserve"> </w:t>
      </w:r>
      <w:r>
        <w:rPr>
          <w:spacing w:val="-1"/>
          <w:lang w:val="ru-RU"/>
        </w:rPr>
        <w:t>предложений</w:t>
      </w:r>
      <w:r>
        <w:rPr>
          <w:spacing w:val="27"/>
          <w:lang w:val="ru-RU"/>
        </w:rPr>
        <w:t xml:space="preserve"> </w:t>
      </w:r>
      <w:r>
        <w:rPr>
          <w:lang w:val="ru-RU"/>
        </w:rPr>
        <w:t>на</w:t>
      </w:r>
      <w:r>
        <w:rPr>
          <w:spacing w:val="23"/>
          <w:lang w:val="ru-RU"/>
        </w:rPr>
        <w:t xml:space="preserve"> </w:t>
      </w:r>
      <w:r>
        <w:rPr>
          <w:spacing w:val="-2"/>
          <w:lang w:val="ru-RU"/>
        </w:rPr>
        <w:t>ЭТП</w:t>
      </w:r>
      <w:r>
        <w:rPr>
          <w:spacing w:val="24"/>
          <w:lang w:val="ru-RU"/>
        </w:rPr>
        <w:t xml:space="preserve"> </w:t>
      </w:r>
      <w:r>
        <w:rPr>
          <w:spacing w:val="-2"/>
          <w:lang w:val="ru-RU"/>
        </w:rPr>
        <w:t>по</w:t>
      </w:r>
      <w:r>
        <w:rPr>
          <w:spacing w:val="23"/>
          <w:lang w:val="ru-RU"/>
        </w:rPr>
        <w:t xml:space="preserve"> </w:t>
      </w:r>
      <w:r>
        <w:rPr>
          <w:spacing w:val="-1"/>
          <w:lang w:val="ru-RU"/>
        </w:rPr>
        <w:t>основаниям,</w:t>
      </w:r>
      <w:r>
        <w:rPr>
          <w:spacing w:val="42"/>
          <w:lang w:val="ru-RU"/>
        </w:rPr>
        <w:t xml:space="preserve"> </w:t>
      </w:r>
      <w:r>
        <w:rPr>
          <w:lang w:val="ru-RU"/>
        </w:rPr>
        <w:t>не</w:t>
      </w:r>
      <w:r>
        <w:rPr>
          <w:spacing w:val="34"/>
          <w:lang w:val="ru-RU"/>
        </w:rPr>
        <w:t xml:space="preserve"> </w:t>
      </w:r>
      <w:r>
        <w:rPr>
          <w:spacing w:val="-1"/>
          <w:lang w:val="ru-RU"/>
        </w:rPr>
        <w:t>предусмотренным</w:t>
      </w:r>
      <w:r>
        <w:rPr>
          <w:spacing w:val="37"/>
          <w:lang w:val="ru-RU"/>
        </w:rPr>
        <w:t xml:space="preserve"> </w:t>
      </w:r>
      <w:r>
        <w:rPr>
          <w:spacing w:val="-1"/>
          <w:lang w:val="ru-RU"/>
        </w:rPr>
        <w:t>подпунктом</w:t>
      </w:r>
      <w:r>
        <w:rPr>
          <w:spacing w:val="50"/>
          <w:lang w:val="ru-RU"/>
        </w:rPr>
        <w:t xml:space="preserve"> </w:t>
      </w:r>
      <w:r>
        <w:rPr>
          <w:spacing w:val="-1"/>
          <w:lang w:val="ru-RU"/>
        </w:rPr>
        <w:t>8.5.5.</w:t>
      </w:r>
      <w:r>
        <w:rPr>
          <w:spacing w:val="38"/>
          <w:lang w:val="ru-RU"/>
        </w:rPr>
        <w:t xml:space="preserve"> </w:t>
      </w:r>
      <w:r>
        <w:rPr>
          <w:spacing w:val="-1"/>
          <w:lang w:val="ru-RU"/>
        </w:rPr>
        <w:t>настоящего</w:t>
      </w:r>
      <w:r>
        <w:rPr>
          <w:spacing w:val="45"/>
          <w:lang w:val="ru-RU"/>
        </w:rPr>
        <w:t xml:space="preserve"> </w:t>
      </w:r>
      <w:r>
        <w:rPr>
          <w:spacing w:val="-1"/>
          <w:lang w:val="ru-RU"/>
        </w:rPr>
        <w:t>Положения,</w:t>
      </w:r>
      <w:r>
        <w:rPr>
          <w:spacing w:val="37"/>
          <w:lang w:val="ru-RU"/>
        </w:rPr>
        <w:t xml:space="preserve"> </w:t>
      </w:r>
      <w:r>
        <w:rPr>
          <w:lang w:val="ru-RU"/>
        </w:rPr>
        <w:t>не</w:t>
      </w:r>
      <w:r>
        <w:rPr>
          <w:spacing w:val="48"/>
          <w:lang w:val="ru-RU"/>
        </w:rPr>
        <w:t xml:space="preserve"> </w:t>
      </w:r>
      <w:r>
        <w:rPr>
          <w:spacing w:val="-1"/>
          <w:lang w:val="ru-RU"/>
        </w:rPr>
        <w:t>допускается.</w:t>
      </w:r>
    </w:p>
    <w:p>
      <w:pPr>
        <w:pStyle w:val="Style16"/>
        <w:numPr>
          <w:ilvl w:val="2"/>
          <w:numId w:val="18"/>
        </w:numPr>
        <w:tabs>
          <w:tab w:val="clear" w:pos="720"/>
          <w:tab w:val="left" w:pos="1431" w:leader="none"/>
        </w:tabs>
        <w:ind w:left="100" w:right="118" w:firstLine="720"/>
        <w:jc w:val="both"/>
        <w:rPr>
          <w:lang w:val="ru-RU"/>
        </w:rPr>
      </w:pPr>
      <w:r>
        <w:rPr>
          <w:spacing w:val="-3"/>
          <w:lang w:val="ru-RU"/>
        </w:rPr>
        <w:t>По</w:t>
      </w:r>
      <w:r>
        <w:rPr>
          <w:spacing w:val="6"/>
          <w:lang w:val="ru-RU"/>
        </w:rPr>
        <w:t xml:space="preserve"> </w:t>
      </w:r>
      <w:r>
        <w:rPr>
          <w:spacing w:val="-1"/>
          <w:lang w:val="ru-RU"/>
        </w:rPr>
        <w:t>истечении</w:t>
      </w:r>
      <w:r>
        <w:rPr>
          <w:spacing w:val="3"/>
          <w:lang w:val="ru-RU"/>
        </w:rPr>
        <w:t xml:space="preserve"> </w:t>
      </w:r>
      <w:r>
        <w:rPr>
          <w:lang w:val="ru-RU"/>
        </w:rPr>
        <w:t>срока</w:t>
      </w:r>
      <w:r>
        <w:rPr>
          <w:spacing w:val="1"/>
          <w:lang w:val="ru-RU"/>
        </w:rPr>
        <w:t xml:space="preserve"> </w:t>
      </w:r>
      <w:r>
        <w:rPr>
          <w:spacing w:val="-1"/>
          <w:lang w:val="ru-RU"/>
        </w:rPr>
        <w:t>подачи</w:t>
      </w:r>
      <w:r>
        <w:rPr>
          <w:spacing w:val="7"/>
          <w:lang w:val="ru-RU"/>
        </w:rPr>
        <w:t xml:space="preserve"> </w:t>
      </w:r>
      <w:r>
        <w:rPr>
          <w:lang w:val="ru-RU"/>
        </w:rPr>
        <w:t>заявок на</w:t>
      </w:r>
      <w:r>
        <w:rPr>
          <w:spacing w:val="6"/>
          <w:lang w:val="ru-RU"/>
        </w:rPr>
        <w:t xml:space="preserve"> </w:t>
      </w:r>
      <w:r>
        <w:rPr>
          <w:spacing w:val="-2"/>
          <w:lang w:val="ru-RU"/>
        </w:rPr>
        <w:t>участие</w:t>
      </w:r>
      <w:r>
        <w:rPr>
          <w:spacing w:val="6"/>
          <w:lang w:val="ru-RU"/>
        </w:rPr>
        <w:t xml:space="preserve"> </w:t>
      </w:r>
      <w:r>
        <w:rPr>
          <w:lang w:val="ru-RU"/>
        </w:rPr>
        <w:t>в</w:t>
      </w:r>
      <w:r>
        <w:rPr>
          <w:spacing w:val="4"/>
          <w:lang w:val="ru-RU"/>
        </w:rPr>
        <w:t xml:space="preserve"> </w:t>
      </w:r>
      <w:r>
        <w:rPr>
          <w:spacing w:val="-1"/>
          <w:lang w:val="ru-RU"/>
        </w:rPr>
        <w:t>запросе</w:t>
      </w:r>
      <w:r>
        <w:rPr>
          <w:spacing w:val="13"/>
          <w:lang w:val="ru-RU"/>
        </w:rPr>
        <w:t xml:space="preserve"> </w:t>
      </w:r>
      <w:r>
        <w:rPr>
          <w:spacing w:val="-1"/>
          <w:lang w:val="ru-RU"/>
        </w:rPr>
        <w:t>предложений</w:t>
      </w:r>
      <w:r>
        <w:rPr>
          <w:spacing w:val="5"/>
          <w:lang w:val="ru-RU"/>
        </w:rPr>
        <w:t xml:space="preserve"> </w:t>
      </w:r>
      <w:r>
        <w:rPr>
          <w:lang w:val="ru-RU"/>
        </w:rPr>
        <w:t>на</w:t>
      </w:r>
      <w:r>
        <w:rPr>
          <w:spacing w:val="6"/>
          <w:lang w:val="ru-RU"/>
        </w:rPr>
        <w:t xml:space="preserve"> </w:t>
      </w:r>
      <w:r>
        <w:rPr>
          <w:lang w:val="ru-RU"/>
        </w:rPr>
        <w:t>ЭТП</w:t>
      </w:r>
      <w:r>
        <w:rPr>
          <w:spacing w:val="43"/>
          <w:lang w:val="ru-RU"/>
        </w:rPr>
        <w:t xml:space="preserve"> </w:t>
      </w:r>
      <w:r>
        <w:rPr>
          <w:spacing w:val="-1"/>
          <w:lang w:val="ru-RU"/>
        </w:rPr>
        <w:t>автоматически</w:t>
      </w:r>
      <w:r>
        <w:rPr>
          <w:spacing w:val="7"/>
          <w:lang w:val="ru-RU"/>
        </w:rPr>
        <w:t xml:space="preserve"> </w:t>
      </w:r>
      <w:r>
        <w:rPr>
          <w:lang w:val="ru-RU"/>
        </w:rPr>
        <w:t>открывается</w:t>
      </w:r>
      <w:r>
        <w:rPr>
          <w:spacing w:val="11"/>
          <w:lang w:val="ru-RU"/>
        </w:rPr>
        <w:t xml:space="preserve"> </w:t>
      </w:r>
      <w:r>
        <w:rPr>
          <w:spacing w:val="-1"/>
          <w:lang w:val="ru-RU"/>
        </w:rPr>
        <w:t>Заказчику</w:t>
      </w:r>
      <w:r>
        <w:rPr>
          <w:spacing w:val="2"/>
          <w:lang w:val="ru-RU"/>
        </w:rPr>
        <w:t xml:space="preserve"> </w:t>
      </w:r>
      <w:r>
        <w:rPr>
          <w:spacing w:val="-1"/>
          <w:lang w:val="ru-RU"/>
        </w:rPr>
        <w:t>доступ</w:t>
      </w:r>
      <w:r>
        <w:rPr>
          <w:spacing w:val="17"/>
          <w:lang w:val="ru-RU"/>
        </w:rPr>
        <w:t xml:space="preserve"> </w:t>
      </w:r>
      <w:r>
        <w:rPr>
          <w:lang w:val="ru-RU"/>
        </w:rPr>
        <w:t>к</w:t>
      </w:r>
      <w:r>
        <w:rPr>
          <w:spacing w:val="10"/>
          <w:lang w:val="ru-RU"/>
        </w:rPr>
        <w:t xml:space="preserve"> </w:t>
      </w:r>
      <w:r>
        <w:rPr>
          <w:spacing w:val="-1"/>
          <w:lang w:val="ru-RU"/>
        </w:rPr>
        <w:t>заявке</w:t>
      </w:r>
      <w:r>
        <w:rPr>
          <w:spacing w:val="10"/>
          <w:lang w:val="ru-RU"/>
        </w:rPr>
        <w:t xml:space="preserve"> </w:t>
      </w:r>
      <w:r>
        <w:rPr>
          <w:lang w:val="ru-RU"/>
        </w:rPr>
        <w:t>на</w:t>
      </w:r>
      <w:r>
        <w:rPr>
          <w:spacing w:val="15"/>
          <w:lang w:val="ru-RU"/>
        </w:rPr>
        <w:t xml:space="preserve"> </w:t>
      </w:r>
      <w:r>
        <w:rPr>
          <w:spacing w:val="-2"/>
          <w:lang w:val="ru-RU"/>
        </w:rPr>
        <w:t>участие</w:t>
      </w:r>
      <w:r>
        <w:rPr>
          <w:spacing w:val="10"/>
          <w:lang w:val="ru-RU"/>
        </w:rPr>
        <w:t xml:space="preserve"> </w:t>
      </w:r>
      <w:r>
        <w:rPr>
          <w:lang w:val="ru-RU"/>
        </w:rPr>
        <w:t>в</w:t>
      </w:r>
      <w:r>
        <w:rPr>
          <w:spacing w:val="13"/>
          <w:lang w:val="ru-RU"/>
        </w:rPr>
        <w:t xml:space="preserve"> </w:t>
      </w:r>
      <w:r>
        <w:rPr>
          <w:lang w:val="ru-RU"/>
        </w:rPr>
        <w:t>запросе</w:t>
      </w:r>
      <w:r>
        <w:rPr>
          <w:spacing w:val="18"/>
          <w:lang w:val="ru-RU"/>
        </w:rPr>
        <w:t xml:space="preserve"> </w:t>
      </w:r>
      <w:r>
        <w:rPr>
          <w:spacing w:val="-1"/>
          <w:lang w:val="ru-RU"/>
        </w:rPr>
        <w:t>предложений,</w:t>
      </w:r>
      <w:r>
        <w:rPr>
          <w:spacing w:val="73"/>
          <w:lang w:val="ru-RU"/>
        </w:rPr>
        <w:t xml:space="preserve"> </w:t>
      </w:r>
      <w:r>
        <w:rPr>
          <w:lang w:val="ru-RU"/>
        </w:rPr>
        <w:t>размещенной</w:t>
      </w:r>
      <w:r>
        <w:rPr>
          <w:spacing w:val="56"/>
          <w:lang w:val="ru-RU"/>
        </w:rPr>
        <w:t xml:space="preserve"> </w:t>
      </w:r>
      <w:r>
        <w:rPr>
          <w:spacing w:val="-1"/>
          <w:lang w:val="ru-RU"/>
        </w:rPr>
        <w:t>участником</w:t>
      </w:r>
      <w:r>
        <w:rPr>
          <w:spacing w:val="56"/>
          <w:lang w:val="ru-RU"/>
        </w:rPr>
        <w:t xml:space="preserve"> </w:t>
      </w:r>
      <w:r>
        <w:rPr>
          <w:spacing w:val="-2"/>
          <w:lang w:val="ru-RU"/>
        </w:rPr>
        <w:t>процедуры</w:t>
      </w:r>
      <w:r>
        <w:rPr>
          <w:spacing w:val="1"/>
          <w:lang w:val="ru-RU"/>
        </w:rPr>
        <w:t xml:space="preserve"> </w:t>
      </w:r>
      <w:r>
        <w:rPr>
          <w:spacing w:val="-2"/>
          <w:lang w:val="ru-RU"/>
        </w:rPr>
        <w:t>закупки</w:t>
      </w:r>
      <w:r>
        <w:rPr>
          <w:spacing w:val="5"/>
          <w:lang w:val="ru-RU"/>
        </w:rPr>
        <w:t xml:space="preserve"> </w:t>
      </w:r>
      <w:r>
        <w:rPr>
          <w:lang w:val="ru-RU"/>
        </w:rPr>
        <w:t>на</w:t>
      </w:r>
      <w:r>
        <w:rPr>
          <w:spacing w:val="6"/>
          <w:lang w:val="ru-RU"/>
        </w:rPr>
        <w:t xml:space="preserve"> </w:t>
      </w:r>
      <w:r>
        <w:rPr>
          <w:spacing w:val="-1"/>
          <w:lang w:val="ru-RU"/>
        </w:rPr>
        <w:t>ЭТП,</w:t>
      </w:r>
      <w:r>
        <w:rPr>
          <w:spacing w:val="1"/>
          <w:lang w:val="ru-RU"/>
        </w:rPr>
        <w:t xml:space="preserve"> </w:t>
      </w:r>
      <w:r>
        <w:rPr>
          <w:lang w:val="ru-RU"/>
        </w:rPr>
        <w:t>а</w:t>
      </w:r>
      <w:r>
        <w:rPr>
          <w:spacing w:val="54"/>
          <w:lang w:val="ru-RU"/>
        </w:rPr>
        <w:t xml:space="preserve"> </w:t>
      </w:r>
      <w:r>
        <w:rPr>
          <w:spacing w:val="-1"/>
          <w:lang w:val="ru-RU"/>
        </w:rPr>
        <w:t>также</w:t>
      </w:r>
      <w:r>
        <w:rPr>
          <w:spacing w:val="58"/>
          <w:lang w:val="ru-RU"/>
        </w:rPr>
        <w:t xml:space="preserve"> </w:t>
      </w:r>
      <w:r>
        <w:rPr>
          <w:spacing w:val="-2"/>
          <w:lang w:val="ru-RU"/>
        </w:rPr>
        <w:t>формируется</w:t>
      </w:r>
      <w:r>
        <w:rPr>
          <w:spacing w:val="59"/>
          <w:lang w:val="ru-RU"/>
        </w:rPr>
        <w:t xml:space="preserve"> </w:t>
      </w:r>
      <w:r>
        <w:rPr>
          <w:lang w:val="ru-RU"/>
        </w:rPr>
        <w:t>протокол</w:t>
      </w:r>
      <w:r>
        <w:rPr>
          <w:spacing w:val="68"/>
          <w:lang w:val="ru-RU"/>
        </w:rPr>
        <w:t xml:space="preserve"> </w:t>
      </w:r>
      <w:r>
        <w:rPr>
          <w:spacing w:val="-1"/>
          <w:lang w:val="ru-RU"/>
        </w:rPr>
        <w:t>открытия</w:t>
      </w:r>
      <w:r>
        <w:rPr>
          <w:spacing w:val="38"/>
          <w:lang w:val="ru-RU"/>
        </w:rPr>
        <w:t xml:space="preserve"> </w:t>
      </w:r>
      <w:r>
        <w:rPr>
          <w:spacing w:val="-2"/>
          <w:lang w:val="ru-RU"/>
        </w:rPr>
        <w:t>доступа</w:t>
      </w:r>
      <w:r>
        <w:rPr>
          <w:spacing w:val="37"/>
          <w:lang w:val="ru-RU"/>
        </w:rPr>
        <w:t xml:space="preserve"> </w:t>
      </w:r>
      <w:r>
        <w:rPr>
          <w:lang w:val="ru-RU"/>
        </w:rPr>
        <w:t>к</w:t>
      </w:r>
      <w:r>
        <w:rPr>
          <w:spacing w:val="36"/>
          <w:lang w:val="ru-RU"/>
        </w:rPr>
        <w:t xml:space="preserve"> </w:t>
      </w:r>
      <w:r>
        <w:rPr>
          <w:spacing w:val="-1"/>
          <w:lang w:val="ru-RU"/>
        </w:rPr>
        <w:t>заявкам</w:t>
      </w:r>
      <w:r>
        <w:rPr>
          <w:spacing w:val="39"/>
          <w:lang w:val="ru-RU"/>
        </w:rPr>
        <w:t xml:space="preserve"> </w:t>
      </w:r>
      <w:r>
        <w:rPr>
          <w:lang w:val="ru-RU"/>
        </w:rPr>
        <w:t>на</w:t>
      </w:r>
      <w:r>
        <w:rPr>
          <w:spacing w:val="32"/>
          <w:lang w:val="ru-RU"/>
        </w:rPr>
        <w:t xml:space="preserve"> </w:t>
      </w:r>
      <w:r>
        <w:rPr>
          <w:spacing w:val="-2"/>
          <w:lang w:val="ru-RU"/>
        </w:rPr>
        <w:t>участие</w:t>
      </w:r>
      <w:r>
        <w:rPr>
          <w:spacing w:val="37"/>
          <w:lang w:val="ru-RU"/>
        </w:rPr>
        <w:t xml:space="preserve"> </w:t>
      </w:r>
      <w:r>
        <w:rPr>
          <w:lang w:val="ru-RU"/>
        </w:rPr>
        <w:t>в</w:t>
      </w:r>
      <w:r>
        <w:rPr>
          <w:spacing w:val="35"/>
          <w:lang w:val="ru-RU"/>
        </w:rPr>
        <w:t xml:space="preserve"> </w:t>
      </w:r>
      <w:r>
        <w:rPr>
          <w:spacing w:val="-1"/>
          <w:lang w:val="ru-RU"/>
        </w:rPr>
        <w:t>запросе</w:t>
      </w:r>
      <w:r>
        <w:rPr>
          <w:spacing w:val="40"/>
          <w:lang w:val="ru-RU"/>
        </w:rPr>
        <w:t xml:space="preserve"> </w:t>
      </w:r>
      <w:r>
        <w:rPr>
          <w:spacing w:val="-1"/>
          <w:lang w:val="ru-RU"/>
        </w:rPr>
        <w:t>предложений</w:t>
      </w:r>
      <w:r>
        <w:rPr>
          <w:spacing w:val="36"/>
          <w:lang w:val="ru-RU"/>
        </w:rPr>
        <w:t xml:space="preserve"> </w:t>
      </w:r>
      <w:r>
        <w:rPr>
          <w:lang w:val="ru-RU"/>
        </w:rPr>
        <w:t>(в</w:t>
      </w:r>
      <w:r>
        <w:rPr>
          <w:spacing w:val="35"/>
          <w:lang w:val="ru-RU"/>
        </w:rPr>
        <w:t xml:space="preserve"> </w:t>
      </w:r>
      <w:r>
        <w:rPr>
          <w:spacing w:val="-1"/>
          <w:lang w:val="ru-RU"/>
        </w:rPr>
        <w:t>соответствии</w:t>
      </w:r>
      <w:r>
        <w:rPr>
          <w:spacing w:val="34"/>
          <w:lang w:val="ru-RU"/>
        </w:rPr>
        <w:t xml:space="preserve"> </w:t>
      </w:r>
      <w:r>
        <w:rPr>
          <w:lang w:val="ru-RU"/>
        </w:rPr>
        <w:t>с</w:t>
      </w:r>
      <w:r>
        <w:rPr>
          <w:spacing w:val="74"/>
          <w:lang w:val="ru-RU"/>
        </w:rPr>
        <w:t xml:space="preserve"> </w:t>
      </w:r>
      <w:r>
        <w:rPr>
          <w:spacing w:val="-1"/>
          <w:lang w:val="ru-RU"/>
        </w:rPr>
        <w:t>регламентом</w:t>
      </w:r>
      <w:r>
        <w:rPr>
          <w:spacing w:val="56"/>
          <w:lang w:val="ru-RU"/>
        </w:rPr>
        <w:t xml:space="preserve"> </w:t>
      </w:r>
      <w:r>
        <w:rPr>
          <w:spacing w:val="-1"/>
          <w:lang w:val="ru-RU"/>
        </w:rPr>
        <w:t>ЭТП),</w:t>
      </w:r>
      <w:r>
        <w:rPr>
          <w:spacing w:val="57"/>
          <w:lang w:val="ru-RU"/>
        </w:rPr>
        <w:t xml:space="preserve"> </w:t>
      </w:r>
      <w:r>
        <w:rPr>
          <w:spacing w:val="-1"/>
          <w:lang w:val="ru-RU"/>
        </w:rPr>
        <w:t>который</w:t>
      </w:r>
      <w:r>
        <w:rPr>
          <w:spacing w:val="56"/>
          <w:lang w:val="ru-RU"/>
        </w:rPr>
        <w:t xml:space="preserve"> </w:t>
      </w:r>
      <w:r>
        <w:rPr>
          <w:lang w:val="ru-RU"/>
        </w:rPr>
        <w:t>не</w:t>
      </w:r>
      <w:r>
        <w:rPr>
          <w:spacing w:val="54"/>
          <w:lang w:val="ru-RU"/>
        </w:rPr>
        <w:t xml:space="preserve"> </w:t>
      </w:r>
      <w:r>
        <w:rPr>
          <w:spacing w:val="-1"/>
          <w:lang w:val="ru-RU"/>
        </w:rPr>
        <w:t>позднее</w:t>
      </w:r>
      <w:r>
        <w:rPr>
          <w:spacing w:val="58"/>
          <w:lang w:val="ru-RU"/>
        </w:rPr>
        <w:t xml:space="preserve"> </w:t>
      </w:r>
      <w:r>
        <w:rPr>
          <w:lang w:val="ru-RU"/>
        </w:rPr>
        <w:t>чем</w:t>
      </w:r>
      <w:r>
        <w:rPr>
          <w:spacing w:val="56"/>
          <w:lang w:val="ru-RU"/>
        </w:rPr>
        <w:t xml:space="preserve"> </w:t>
      </w:r>
      <w:r>
        <w:rPr>
          <w:spacing w:val="-1"/>
          <w:lang w:val="ru-RU"/>
        </w:rPr>
        <w:t>через</w:t>
      </w:r>
      <w:r>
        <w:rPr>
          <w:lang w:val="ru-RU"/>
        </w:rPr>
        <w:t xml:space="preserve"> три</w:t>
      </w:r>
      <w:r>
        <w:rPr>
          <w:spacing w:val="56"/>
          <w:lang w:val="ru-RU"/>
        </w:rPr>
        <w:t xml:space="preserve"> </w:t>
      </w:r>
      <w:r>
        <w:rPr>
          <w:spacing w:val="-1"/>
          <w:lang w:val="ru-RU"/>
        </w:rPr>
        <w:t>дня</w:t>
      </w:r>
      <w:r>
        <w:rPr>
          <w:spacing w:val="59"/>
          <w:lang w:val="ru-RU"/>
        </w:rPr>
        <w:t xml:space="preserve"> </w:t>
      </w:r>
      <w:r>
        <w:rPr>
          <w:spacing w:val="-3"/>
          <w:lang w:val="ru-RU"/>
        </w:rPr>
        <w:t>со</w:t>
      </w:r>
      <w:r>
        <w:rPr>
          <w:spacing w:val="59"/>
          <w:lang w:val="ru-RU"/>
        </w:rPr>
        <w:t xml:space="preserve"> </w:t>
      </w:r>
      <w:r>
        <w:rPr>
          <w:spacing w:val="-1"/>
          <w:lang w:val="ru-RU"/>
        </w:rPr>
        <w:t>дня</w:t>
      </w:r>
      <w:r>
        <w:rPr>
          <w:spacing w:val="59"/>
          <w:lang w:val="ru-RU"/>
        </w:rPr>
        <w:t xml:space="preserve"> </w:t>
      </w:r>
      <w:r>
        <w:rPr>
          <w:spacing w:val="-1"/>
          <w:lang w:val="ru-RU"/>
        </w:rPr>
        <w:t>подписания</w:t>
      </w:r>
      <w:r>
        <w:rPr>
          <w:spacing w:val="59"/>
          <w:lang w:val="ru-RU"/>
        </w:rPr>
        <w:t xml:space="preserve"> </w:t>
      </w:r>
      <w:r>
        <w:rPr>
          <w:spacing w:val="-1"/>
          <w:lang w:val="ru-RU"/>
        </w:rPr>
        <w:t>такого</w:t>
      </w:r>
      <w:r>
        <w:rPr>
          <w:spacing w:val="53"/>
          <w:lang w:val="ru-RU"/>
        </w:rPr>
        <w:t xml:space="preserve"> </w:t>
      </w:r>
      <w:r>
        <w:rPr>
          <w:spacing w:val="-1"/>
          <w:lang w:val="ru-RU"/>
        </w:rPr>
        <w:t>протокола, размещается</w:t>
      </w:r>
      <w:r>
        <w:rPr>
          <w:spacing w:val="1"/>
          <w:lang w:val="ru-RU"/>
        </w:rPr>
        <w:t xml:space="preserve"> </w:t>
      </w:r>
      <w:r>
        <w:rPr>
          <w:spacing w:val="-1"/>
          <w:lang w:val="ru-RU"/>
        </w:rPr>
        <w:t>Заказчиком</w:t>
      </w:r>
      <w:r>
        <w:rPr>
          <w:spacing w:val="3"/>
          <w:lang w:val="ru-RU"/>
        </w:rPr>
        <w:t xml:space="preserve"> </w:t>
      </w:r>
      <w:r>
        <w:rPr>
          <w:lang w:val="ru-RU"/>
        </w:rPr>
        <w:t>на</w:t>
      </w:r>
      <w:r>
        <w:rPr>
          <w:spacing w:val="-4"/>
          <w:lang w:val="ru-RU"/>
        </w:rPr>
        <w:t xml:space="preserve"> </w:t>
      </w:r>
      <w:r>
        <w:rPr>
          <w:spacing w:val="-1"/>
          <w:lang w:val="ru-RU"/>
        </w:rPr>
        <w:t>сайте</w:t>
      </w:r>
      <w:r>
        <w:rPr>
          <w:spacing w:val="1"/>
          <w:lang w:val="ru-RU"/>
        </w:rPr>
        <w:t xml:space="preserve"> </w:t>
      </w:r>
      <w:r>
        <w:rPr>
          <w:spacing w:val="-2"/>
          <w:lang w:val="ru-RU"/>
        </w:rPr>
        <w:t>Заказчика,</w:t>
      </w:r>
      <w:r>
        <w:rPr>
          <w:spacing w:val="4"/>
          <w:lang w:val="ru-RU"/>
        </w:rPr>
        <w:t xml:space="preserve"> </w:t>
      </w:r>
      <w:r>
        <w:rPr>
          <w:lang w:val="ru-RU"/>
        </w:rPr>
        <w:t>в</w:t>
      </w:r>
      <w:r>
        <w:rPr>
          <w:spacing w:val="-1"/>
          <w:lang w:val="ru-RU"/>
        </w:rPr>
        <w:t xml:space="preserve"> </w:t>
      </w:r>
      <w:r>
        <w:rPr>
          <w:lang w:val="ru-RU"/>
        </w:rPr>
        <w:t>ЕИС и</w:t>
      </w:r>
      <w:r>
        <w:rPr>
          <w:spacing w:val="-2"/>
          <w:lang w:val="ru-RU"/>
        </w:rPr>
        <w:t xml:space="preserve"> </w:t>
      </w:r>
      <w:r>
        <w:rPr>
          <w:lang w:val="ru-RU"/>
        </w:rPr>
        <w:t>на</w:t>
      </w:r>
      <w:r>
        <w:rPr>
          <w:spacing w:val="1"/>
          <w:lang w:val="ru-RU"/>
        </w:rPr>
        <w:t xml:space="preserve"> </w:t>
      </w:r>
      <w:r>
        <w:rPr>
          <w:spacing w:val="-1"/>
          <w:lang w:val="ru-RU"/>
        </w:rPr>
        <w:t>ЭТП.</w:t>
      </w:r>
    </w:p>
    <w:p>
      <w:pPr>
        <w:pStyle w:val="Style16"/>
        <w:numPr>
          <w:ilvl w:val="2"/>
          <w:numId w:val="18"/>
        </w:numPr>
        <w:tabs>
          <w:tab w:val="clear" w:pos="720"/>
          <w:tab w:val="left" w:pos="1531" w:leader="none"/>
        </w:tabs>
        <w:ind w:left="100" w:right="122" w:firstLine="720"/>
        <w:jc w:val="both"/>
        <w:rPr>
          <w:lang w:val="ru-RU"/>
        </w:rPr>
      </w:pPr>
      <w:r>
        <w:rPr>
          <w:spacing w:val="-1"/>
          <w:lang w:val="ru-RU"/>
        </w:rPr>
        <w:t>Участник</w:t>
      </w:r>
      <w:r>
        <w:rPr>
          <w:spacing w:val="46"/>
          <w:lang w:val="ru-RU"/>
        </w:rPr>
        <w:t xml:space="preserve"> </w:t>
      </w:r>
      <w:r>
        <w:rPr>
          <w:spacing w:val="-2"/>
          <w:lang w:val="ru-RU"/>
        </w:rPr>
        <w:t>процедуры</w:t>
      </w:r>
      <w:r>
        <w:rPr>
          <w:spacing w:val="49"/>
          <w:lang w:val="ru-RU"/>
        </w:rPr>
        <w:t xml:space="preserve"> </w:t>
      </w:r>
      <w:r>
        <w:rPr>
          <w:spacing w:val="-1"/>
          <w:lang w:val="ru-RU"/>
        </w:rPr>
        <w:t>закупки,</w:t>
      </w:r>
      <w:r>
        <w:rPr>
          <w:spacing w:val="49"/>
          <w:lang w:val="ru-RU"/>
        </w:rPr>
        <w:t xml:space="preserve"> </w:t>
      </w:r>
      <w:r>
        <w:rPr>
          <w:spacing w:val="-1"/>
          <w:lang w:val="ru-RU"/>
        </w:rPr>
        <w:t>подавший</w:t>
      </w:r>
      <w:r>
        <w:rPr>
          <w:spacing w:val="43"/>
          <w:lang w:val="ru-RU"/>
        </w:rPr>
        <w:t xml:space="preserve"> </w:t>
      </w:r>
      <w:r>
        <w:rPr>
          <w:spacing w:val="-1"/>
          <w:lang w:val="ru-RU"/>
        </w:rPr>
        <w:t>заявку</w:t>
      </w:r>
      <w:r>
        <w:rPr>
          <w:spacing w:val="38"/>
          <w:lang w:val="ru-RU"/>
        </w:rPr>
        <w:t xml:space="preserve"> </w:t>
      </w:r>
      <w:r>
        <w:rPr>
          <w:lang w:val="ru-RU"/>
        </w:rPr>
        <w:t>на</w:t>
      </w:r>
      <w:r>
        <w:rPr>
          <w:spacing w:val="51"/>
          <w:lang w:val="ru-RU"/>
        </w:rPr>
        <w:t xml:space="preserve"> </w:t>
      </w:r>
      <w:r>
        <w:rPr>
          <w:spacing w:val="-1"/>
          <w:lang w:val="ru-RU"/>
        </w:rPr>
        <w:t>участие</w:t>
      </w:r>
      <w:r>
        <w:rPr>
          <w:spacing w:val="46"/>
          <w:lang w:val="ru-RU"/>
        </w:rPr>
        <w:t xml:space="preserve"> </w:t>
      </w:r>
      <w:r>
        <w:rPr>
          <w:lang w:val="ru-RU"/>
        </w:rPr>
        <w:t>в</w:t>
      </w:r>
      <w:r>
        <w:rPr>
          <w:spacing w:val="49"/>
          <w:lang w:val="ru-RU"/>
        </w:rPr>
        <w:t xml:space="preserve"> </w:t>
      </w:r>
      <w:r>
        <w:rPr>
          <w:lang w:val="ru-RU"/>
        </w:rPr>
        <w:t>запросе</w:t>
      </w:r>
      <w:r>
        <w:rPr>
          <w:spacing w:val="47"/>
          <w:lang w:val="ru-RU"/>
        </w:rPr>
        <w:t xml:space="preserve"> </w:t>
      </w:r>
      <w:r>
        <w:rPr>
          <w:spacing w:val="-1"/>
          <w:lang w:val="ru-RU"/>
        </w:rPr>
        <w:t>предложений,</w:t>
      </w:r>
      <w:r>
        <w:rPr>
          <w:spacing w:val="16"/>
          <w:lang w:val="ru-RU"/>
        </w:rPr>
        <w:t xml:space="preserve"> </w:t>
      </w:r>
      <w:r>
        <w:rPr>
          <w:spacing w:val="-1"/>
          <w:lang w:val="ru-RU"/>
        </w:rPr>
        <w:t>вправе</w:t>
      </w:r>
      <w:r>
        <w:rPr>
          <w:spacing w:val="13"/>
          <w:lang w:val="ru-RU"/>
        </w:rPr>
        <w:t xml:space="preserve"> </w:t>
      </w:r>
      <w:r>
        <w:rPr>
          <w:spacing w:val="-1"/>
          <w:lang w:val="ru-RU"/>
        </w:rPr>
        <w:t>отозвать</w:t>
      </w:r>
      <w:r>
        <w:rPr>
          <w:spacing w:val="15"/>
          <w:lang w:val="ru-RU"/>
        </w:rPr>
        <w:t xml:space="preserve"> </w:t>
      </w:r>
      <w:r>
        <w:rPr>
          <w:spacing w:val="-1"/>
          <w:lang w:val="ru-RU"/>
        </w:rPr>
        <w:t>заявку</w:t>
      </w:r>
      <w:r>
        <w:rPr>
          <w:spacing w:val="9"/>
          <w:lang w:val="ru-RU"/>
        </w:rPr>
        <w:t xml:space="preserve"> </w:t>
      </w:r>
      <w:r>
        <w:rPr>
          <w:lang w:val="ru-RU"/>
        </w:rPr>
        <w:t>на</w:t>
      </w:r>
      <w:r>
        <w:rPr>
          <w:spacing w:val="18"/>
          <w:lang w:val="ru-RU"/>
        </w:rPr>
        <w:t xml:space="preserve"> </w:t>
      </w:r>
      <w:r>
        <w:rPr>
          <w:spacing w:val="-2"/>
          <w:lang w:val="ru-RU"/>
        </w:rPr>
        <w:t>участие</w:t>
      </w:r>
      <w:r>
        <w:rPr>
          <w:spacing w:val="18"/>
          <w:lang w:val="ru-RU"/>
        </w:rPr>
        <w:t xml:space="preserve"> </w:t>
      </w:r>
      <w:r>
        <w:rPr>
          <w:lang w:val="ru-RU"/>
        </w:rPr>
        <w:t>в</w:t>
      </w:r>
      <w:r>
        <w:rPr>
          <w:spacing w:val="16"/>
          <w:lang w:val="ru-RU"/>
        </w:rPr>
        <w:t xml:space="preserve"> </w:t>
      </w:r>
      <w:r>
        <w:rPr>
          <w:spacing w:val="-1"/>
          <w:lang w:val="ru-RU"/>
        </w:rPr>
        <w:t>запросе</w:t>
      </w:r>
      <w:r>
        <w:rPr>
          <w:spacing w:val="20"/>
          <w:lang w:val="ru-RU"/>
        </w:rPr>
        <w:t xml:space="preserve"> </w:t>
      </w:r>
      <w:r>
        <w:rPr>
          <w:spacing w:val="-1"/>
          <w:lang w:val="ru-RU"/>
        </w:rPr>
        <w:t>предложений</w:t>
      </w:r>
      <w:r>
        <w:rPr>
          <w:spacing w:val="17"/>
          <w:lang w:val="ru-RU"/>
        </w:rPr>
        <w:t xml:space="preserve"> </w:t>
      </w:r>
      <w:r>
        <w:rPr>
          <w:lang w:val="ru-RU"/>
        </w:rPr>
        <w:t>не</w:t>
      </w:r>
      <w:r>
        <w:rPr>
          <w:spacing w:val="13"/>
          <w:lang w:val="ru-RU"/>
        </w:rPr>
        <w:t xml:space="preserve"> </w:t>
      </w:r>
      <w:r>
        <w:rPr>
          <w:spacing w:val="-1"/>
          <w:lang w:val="ru-RU"/>
        </w:rPr>
        <w:t>позднее</w:t>
      </w:r>
      <w:r>
        <w:rPr>
          <w:spacing w:val="90"/>
          <w:lang w:val="ru-RU"/>
        </w:rPr>
        <w:t xml:space="preserve"> </w:t>
      </w:r>
      <w:r>
        <w:rPr>
          <w:spacing w:val="-1"/>
          <w:lang w:val="ru-RU"/>
        </w:rPr>
        <w:t>окончания</w:t>
      </w:r>
      <w:r>
        <w:rPr>
          <w:spacing w:val="-3"/>
          <w:lang w:val="ru-RU"/>
        </w:rPr>
        <w:t xml:space="preserve"> </w:t>
      </w:r>
      <w:r>
        <w:rPr>
          <w:lang w:val="ru-RU"/>
        </w:rPr>
        <w:t>срока</w:t>
      </w:r>
      <w:r>
        <w:rPr>
          <w:spacing w:val="-4"/>
          <w:lang w:val="ru-RU"/>
        </w:rPr>
        <w:t xml:space="preserve"> </w:t>
      </w:r>
      <w:r>
        <w:rPr>
          <w:spacing w:val="-1"/>
          <w:lang w:val="ru-RU"/>
        </w:rPr>
        <w:t>подачи</w:t>
      </w:r>
      <w:r>
        <w:rPr>
          <w:spacing w:val="3"/>
          <w:lang w:val="ru-RU"/>
        </w:rPr>
        <w:t xml:space="preserve"> </w:t>
      </w:r>
      <w:r>
        <w:rPr>
          <w:spacing w:val="-1"/>
          <w:lang w:val="ru-RU"/>
        </w:rPr>
        <w:t>заявок, направив</w:t>
      </w:r>
      <w:r>
        <w:rPr>
          <w:spacing w:val="-6"/>
          <w:lang w:val="ru-RU"/>
        </w:rPr>
        <w:t xml:space="preserve"> </w:t>
      </w:r>
      <w:r>
        <w:rPr>
          <w:spacing w:val="2"/>
          <w:lang w:val="ru-RU"/>
        </w:rPr>
        <w:t>об</w:t>
      </w:r>
      <w:r>
        <w:rPr>
          <w:lang w:val="ru-RU"/>
        </w:rPr>
        <w:t xml:space="preserve"> этом</w:t>
      </w:r>
      <w:r>
        <w:rPr>
          <w:spacing w:val="-1"/>
          <w:lang w:val="ru-RU"/>
        </w:rPr>
        <w:t xml:space="preserve"> уведомление</w:t>
      </w:r>
      <w:r>
        <w:rPr>
          <w:spacing w:val="-4"/>
          <w:lang w:val="ru-RU"/>
        </w:rPr>
        <w:t xml:space="preserve"> </w:t>
      </w:r>
      <w:r>
        <w:rPr>
          <w:lang w:val="ru-RU"/>
        </w:rPr>
        <w:t>оператору</w:t>
      </w:r>
      <w:r>
        <w:rPr>
          <w:spacing w:val="-8"/>
          <w:lang w:val="ru-RU"/>
        </w:rPr>
        <w:t xml:space="preserve"> </w:t>
      </w:r>
      <w:r>
        <w:rPr>
          <w:lang w:val="ru-RU"/>
        </w:rPr>
        <w:t>ЭТП.</w:t>
      </w:r>
    </w:p>
    <w:p>
      <w:pPr>
        <w:pStyle w:val="Style16"/>
        <w:numPr>
          <w:ilvl w:val="2"/>
          <w:numId w:val="18"/>
        </w:numPr>
        <w:tabs>
          <w:tab w:val="clear" w:pos="720"/>
          <w:tab w:val="left" w:pos="1531" w:leader="none"/>
        </w:tabs>
        <w:spacing w:lineRule="auto" w:line="237" w:before="2" w:after="0"/>
        <w:ind w:left="100" w:right="119" w:firstLine="720"/>
        <w:jc w:val="both"/>
        <w:rPr>
          <w:rFonts w:cs="Times New Roman"/>
          <w:lang w:val="ru-RU"/>
        </w:rPr>
      </w:pPr>
      <w:r>
        <w:rPr>
          <w:spacing w:val="-2"/>
          <w:lang w:val="ru-RU"/>
        </w:rPr>
        <w:t>ЭТП</w:t>
      </w:r>
      <w:r>
        <w:rPr>
          <w:spacing w:val="42"/>
          <w:lang w:val="ru-RU"/>
        </w:rPr>
        <w:t xml:space="preserve"> </w:t>
      </w:r>
      <w:r>
        <w:rPr>
          <w:spacing w:val="-1"/>
          <w:lang w:val="ru-RU"/>
        </w:rPr>
        <w:t>должна</w:t>
      </w:r>
      <w:r>
        <w:rPr>
          <w:spacing w:val="37"/>
          <w:lang w:val="ru-RU"/>
        </w:rPr>
        <w:t xml:space="preserve"> </w:t>
      </w:r>
      <w:r>
        <w:rPr>
          <w:spacing w:val="-1"/>
          <w:lang w:val="ru-RU"/>
        </w:rPr>
        <w:t>обеспечивать</w:t>
      </w:r>
      <w:r>
        <w:rPr>
          <w:spacing w:val="44"/>
          <w:lang w:val="ru-RU"/>
        </w:rPr>
        <w:t xml:space="preserve"> </w:t>
      </w:r>
      <w:r>
        <w:rPr>
          <w:spacing w:val="-1"/>
          <w:lang w:val="ru-RU"/>
        </w:rPr>
        <w:t>конфиденциальность</w:t>
      </w:r>
      <w:r>
        <w:rPr>
          <w:spacing w:val="44"/>
          <w:lang w:val="ru-RU"/>
        </w:rPr>
        <w:t xml:space="preserve"> </w:t>
      </w:r>
      <w:r>
        <w:rPr>
          <w:spacing w:val="-1"/>
          <w:lang w:val="ru-RU"/>
        </w:rPr>
        <w:t>данных</w:t>
      </w:r>
      <w:r>
        <w:rPr>
          <w:spacing w:val="38"/>
          <w:lang w:val="ru-RU"/>
        </w:rPr>
        <w:t xml:space="preserve"> </w:t>
      </w:r>
      <w:r>
        <w:rPr>
          <w:spacing w:val="2"/>
          <w:lang w:val="ru-RU"/>
        </w:rPr>
        <w:t>об</w:t>
      </w:r>
      <w:r>
        <w:rPr>
          <w:spacing w:val="40"/>
          <w:lang w:val="ru-RU"/>
        </w:rPr>
        <w:t xml:space="preserve"> </w:t>
      </w:r>
      <w:r>
        <w:rPr>
          <w:spacing w:val="-1"/>
          <w:lang w:val="ru-RU"/>
        </w:rPr>
        <w:t>участниках</w:t>
      </w:r>
      <w:r>
        <w:rPr>
          <w:spacing w:val="59"/>
          <w:lang w:val="ru-RU"/>
        </w:rPr>
        <w:t xml:space="preserve"> </w:t>
      </w:r>
      <w:r>
        <w:rPr>
          <w:spacing w:val="-1"/>
          <w:lang w:val="ru-RU"/>
        </w:rPr>
        <w:t>процедуры</w:t>
      </w:r>
      <w:r>
        <w:rPr>
          <w:spacing w:val="6"/>
          <w:lang w:val="ru-RU"/>
        </w:rPr>
        <w:t xml:space="preserve"> </w:t>
      </w:r>
      <w:r>
        <w:rPr>
          <w:spacing w:val="-2"/>
          <w:lang w:val="ru-RU"/>
        </w:rPr>
        <w:t>закупки,</w:t>
      </w:r>
      <w:r>
        <w:rPr>
          <w:spacing w:val="6"/>
          <w:lang w:val="ru-RU"/>
        </w:rPr>
        <w:t xml:space="preserve"> </w:t>
      </w:r>
      <w:r>
        <w:rPr>
          <w:spacing w:val="-1"/>
          <w:lang w:val="ru-RU"/>
        </w:rPr>
        <w:t>подавших</w:t>
      </w:r>
      <w:r>
        <w:rPr>
          <w:spacing w:val="59"/>
          <w:lang w:val="ru-RU"/>
        </w:rPr>
        <w:t xml:space="preserve"> </w:t>
      </w:r>
      <w:r>
        <w:rPr>
          <w:spacing w:val="-1"/>
          <w:lang w:val="ru-RU"/>
        </w:rPr>
        <w:t>заявки</w:t>
      </w:r>
      <w:r>
        <w:rPr>
          <w:lang w:val="ru-RU"/>
        </w:rPr>
        <w:t xml:space="preserve"> на</w:t>
      </w:r>
      <w:r>
        <w:rPr>
          <w:spacing w:val="58"/>
          <w:lang w:val="ru-RU"/>
        </w:rPr>
        <w:t xml:space="preserve"> </w:t>
      </w:r>
      <w:r>
        <w:rPr>
          <w:spacing w:val="-2"/>
          <w:lang w:val="ru-RU"/>
        </w:rPr>
        <w:t>участие</w:t>
      </w:r>
      <w:r>
        <w:rPr>
          <w:spacing w:val="3"/>
          <w:lang w:val="ru-RU"/>
        </w:rPr>
        <w:t xml:space="preserve"> </w:t>
      </w:r>
      <w:r>
        <w:rPr>
          <w:lang w:val="ru-RU"/>
        </w:rPr>
        <w:t>в</w:t>
      </w:r>
      <w:r>
        <w:rPr>
          <w:spacing w:val="6"/>
          <w:lang w:val="ru-RU"/>
        </w:rPr>
        <w:t xml:space="preserve"> </w:t>
      </w:r>
      <w:r>
        <w:rPr>
          <w:spacing w:val="-1"/>
          <w:lang w:val="ru-RU"/>
        </w:rPr>
        <w:t>запросе</w:t>
      </w:r>
      <w:r>
        <w:rPr>
          <w:spacing w:val="8"/>
          <w:lang w:val="ru-RU"/>
        </w:rPr>
        <w:t xml:space="preserve"> </w:t>
      </w:r>
      <w:r>
        <w:rPr>
          <w:spacing w:val="-1"/>
          <w:lang w:val="ru-RU"/>
        </w:rPr>
        <w:t>предложений,</w:t>
      </w:r>
      <w:r>
        <w:rPr>
          <w:spacing w:val="1"/>
          <w:lang w:val="ru-RU"/>
        </w:rPr>
        <w:t xml:space="preserve"> </w:t>
      </w:r>
      <w:r>
        <w:rPr>
          <w:lang w:val="ru-RU"/>
        </w:rPr>
        <w:t>и</w:t>
      </w:r>
      <w:r>
        <w:rPr>
          <w:spacing w:val="67"/>
          <w:lang w:val="ru-RU"/>
        </w:rPr>
        <w:t xml:space="preserve"> </w:t>
      </w:r>
      <w:r>
        <w:rPr>
          <w:spacing w:val="-1"/>
          <w:lang w:val="ru-RU"/>
        </w:rPr>
        <w:t>конфиденциальность</w:t>
      </w:r>
      <w:r>
        <w:rPr>
          <w:spacing w:val="51"/>
          <w:lang w:val="ru-RU"/>
        </w:rPr>
        <w:t xml:space="preserve"> </w:t>
      </w:r>
      <w:r>
        <w:rPr>
          <w:spacing w:val="-1"/>
          <w:lang w:val="ru-RU"/>
        </w:rPr>
        <w:t>сведений,</w:t>
      </w:r>
      <w:r>
        <w:rPr>
          <w:spacing w:val="52"/>
          <w:lang w:val="ru-RU"/>
        </w:rPr>
        <w:t xml:space="preserve"> </w:t>
      </w:r>
      <w:r>
        <w:rPr>
          <w:spacing w:val="-1"/>
          <w:lang w:val="ru-RU"/>
        </w:rPr>
        <w:t>содержащихся</w:t>
      </w:r>
      <w:r>
        <w:rPr>
          <w:spacing w:val="54"/>
          <w:lang w:val="ru-RU"/>
        </w:rPr>
        <w:t xml:space="preserve"> </w:t>
      </w:r>
      <w:r>
        <w:rPr>
          <w:lang w:val="ru-RU"/>
        </w:rPr>
        <w:t>в</w:t>
      </w:r>
      <w:r>
        <w:rPr>
          <w:spacing w:val="56"/>
          <w:lang w:val="ru-RU"/>
        </w:rPr>
        <w:t xml:space="preserve"> </w:t>
      </w:r>
      <w:r>
        <w:rPr>
          <w:spacing w:val="-1"/>
          <w:lang w:val="ru-RU"/>
        </w:rPr>
        <w:t>предусмотренной</w:t>
      </w:r>
      <w:r>
        <w:rPr>
          <w:spacing w:val="55"/>
          <w:lang w:val="ru-RU"/>
        </w:rPr>
        <w:t xml:space="preserve"> </w:t>
      </w:r>
      <w:r>
        <w:rPr>
          <w:spacing w:val="-1"/>
          <w:lang w:val="ru-RU"/>
        </w:rPr>
        <w:t>настоящим</w:t>
      </w:r>
      <w:r>
        <w:rPr>
          <w:spacing w:val="51"/>
          <w:lang w:val="ru-RU"/>
        </w:rPr>
        <w:t xml:space="preserve"> </w:t>
      </w:r>
      <w:r>
        <w:rPr>
          <w:spacing w:val="-1"/>
          <w:lang w:val="ru-RU"/>
        </w:rPr>
        <w:t>разделом</w:t>
      </w:r>
      <w:r>
        <w:rPr>
          <w:spacing w:val="77"/>
          <w:lang w:val="ru-RU"/>
        </w:rPr>
        <w:t xml:space="preserve"> </w:t>
      </w:r>
      <w:r>
        <w:rPr>
          <w:spacing w:val="-1"/>
          <w:lang w:val="ru-RU"/>
        </w:rPr>
        <w:t>заявке,</w:t>
      </w:r>
      <w:r>
        <w:rPr>
          <w:spacing w:val="49"/>
          <w:lang w:val="ru-RU"/>
        </w:rPr>
        <w:t xml:space="preserve"> </w:t>
      </w:r>
      <w:r>
        <w:rPr>
          <w:spacing w:val="-4"/>
          <w:lang w:val="ru-RU"/>
        </w:rPr>
        <w:t>до</w:t>
      </w:r>
      <w:r>
        <w:rPr>
          <w:spacing w:val="47"/>
          <w:lang w:val="ru-RU"/>
        </w:rPr>
        <w:t xml:space="preserve"> </w:t>
      </w:r>
      <w:r>
        <w:rPr>
          <w:spacing w:val="-1"/>
          <w:lang w:val="ru-RU"/>
        </w:rPr>
        <w:t>даты</w:t>
      </w:r>
      <w:r>
        <w:rPr>
          <w:spacing w:val="45"/>
          <w:lang w:val="ru-RU"/>
        </w:rPr>
        <w:t xml:space="preserve"> </w:t>
      </w:r>
      <w:r>
        <w:rPr>
          <w:lang w:val="ru-RU"/>
        </w:rPr>
        <w:t>и</w:t>
      </w:r>
      <w:r>
        <w:rPr>
          <w:spacing w:val="44"/>
          <w:lang w:val="ru-RU"/>
        </w:rPr>
        <w:t xml:space="preserve"> </w:t>
      </w:r>
      <w:r>
        <w:rPr>
          <w:spacing w:val="-1"/>
          <w:lang w:val="ru-RU"/>
        </w:rPr>
        <w:t>времени</w:t>
      </w:r>
      <w:r>
        <w:rPr>
          <w:spacing w:val="39"/>
          <w:lang w:val="ru-RU"/>
        </w:rPr>
        <w:t xml:space="preserve"> </w:t>
      </w:r>
      <w:r>
        <w:rPr>
          <w:lang w:val="ru-RU"/>
        </w:rPr>
        <w:t>окончания</w:t>
      </w:r>
      <w:r>
        <w:rPr>
          <w:spacing w:val="42"/>
          <w:lang w:val="ru-RU"/>
        </w:rPr>
        <w:t xml:space="preserve"> </w:t>
      </w:r>
      <w:r>
        <w:rPr>
          <w:spacing w:val="-1"/>
          <w:lang w:val="ru-RU"/>
        </w:rPr>
        <w:t>срока</w:t>
      </w:r>
      <w:r>
        <w:rPr>
          <w:spacing w:val="46"/>
          <w:lang w:val="ru-RU"/>
        </w:rPr>
        <w:t xml:space="preserve"> </w:t>
      </w:r>
      <w:r>
        <w:rPr>
          <w:spacing w:val="-1"/>
          <w:lang w:val="ru-RU"/>
        </w:rPr>
        <w:t>подачи</w:t>
      </w:r>
      <w:r>
        <w:rPr>
          <w:spacing w:val="48"/>
          <w:lang w:val="ru-RU"/>
        </w:rPr>
        <w:t xml:space="preserve"> </w:t>
      </w:r>
      <w:r>
        <w:rPr>
          <w:spacing w:val="-1"/>
          <w:lang w:val="ru-RU"/>
        </w:rPr>
        <w:t>заявок</w:t>
      </w:r>
      <w:r>
        <w:rPr>
          <w:spacing w:val="46"/>
          <w:lang w:val="ru-RU"/>
        </w:rPr>
        <w:t xml:space="preserve"> </w:t>
      </w:r>
      <w:r>
        <w:rPr>
          <w:lang w:val="ru-RU"/>
        </w:rPr>
        <w:t>на</w:t>
      </w:r>
      <w:r>
        <w:rPr>
          <w:spacing w:val="42"/>
          <w:lang w:val="ru-RU"/>
        </w:rPr>
        <w:t xml:space="preserve"> </w:t>
      </w:r>
      <w:r>
        <w:rPr>
          <w:spacing w:val="-2"/>
          <w:lang w:val="ru-RU"/>
        </w:rPr>
        <w:t>участие</w:t>
      </w:r>
      <w:r>
        <w:rPr>
          <w:spacing w:val="46"/>
          <w:lang w:val="ru-RU"/>
        </w:rPr>
        <w:t xml:space="preserve"> </w:t>
      </w:r>
      <w:r>
        <w:rPr>
          <w:lang w:val="ru-RU"/>
        </w:rPr>
        <w:t>в</w:t>
      </w:r>
      <w:r>
        <w:rPr>
          <w:spacing w:val="49"/>
          <w:lang w:val="ru-RU"/>
        </w:rPr>
        <w:t xml:space="preserve"> </w:t>
      </w:r>
      <w:r>
        <w:rPr>
          <w:spacing w:val="-1"/>
          <w:lang w:val="ru-RU"/>
        </w:rPr>
        <w:t>запросе</w:t>
      </w:r>
      <w:r>
        <w:rPr>
          <w:spacing w:val="37"/>
          <w:lang w:val="ru-RU"/>
        </w:rPr>
        <w:t xml:space="preserve"> </w:t>
      </w:r>
      <w:r>
        <w:rPr>
          <w:spacing w:val="-1"/>
          <w:lang w:val="ru-RU"/>
        </w:rPr>
        <w:t>предложений,</w:t>
      </w:r>
      <w:r>
        <w:rPr>
          <w:spacing w:val="9"/>
          <w:lang w:val="ru-RU"/>
        </w:rPr>
        <w:t xml:space="preserve"> </w:t>
      </w:r>
      <w:r>
        <w:rPr>
          <w:lang w:val="ru-RU"/>
        </w:rPr>
        <w:t>а</w:t>
      </w:r>
      <w:r>
        <w:rPr>
          <w:spacing w:val="6"/>
          <w:lang w:val="ru-RU"/>
        </w:rPr>
        <w:t xml:space="preserve"> </w:t>
      </w:r>
      <w:r>
        <w:rPr>
          <w:spacing w:val="-1"/>
          <w:lang w:val="ru-RU"/>
        </w:rPr>
        <w:t>также</w:t>
      </w:r>
      <w:r>
        <w:rPr>
          <w:spacing w:val="6"/>
          <w:lang w:val="ru-RU"/>
        </w:rPr>
        <w:t xml:space="preserve"> </w:t>
      </w:r>
      <w:r>
        <w:rPr>
          <w:spacing w:val="-1"/>
          <w:lang w:val="ru-RU"/>
        </w:rPr>
        <w:t>конфиденциальность</w:t>
      </w:r>
      <w:r>
        <w:rPr>
          <w:spacing w:val="8"/>
          <w:lang w:val="ru-RU"/>
        </w:rPr>
        <w:t xml:space="preserve"> </w:t>
      </w:r>
      <w:r>
        <w:rPr>
          <w:spacing w:val="-1"/>
          <w:lang w:val="ru-RU"/>
        </w:rPr>
        <w:t>данных</w:t>
      </w:r>
      <w:r>
        <w:rPr>
          <w:spacing w:val="2"/>
          <w:lang w:val="ru-RU"/>
        </w:rPr>
        <w:t xml:space="preserve"> об</w:t>
      </w:r>
      <w:r>
        <w:rPr>
          <w:spacing w:val="9"/>
          <w:lang w:val="ru-RU"/>
        </w:rPr>
        <w:t xml:space="preserve"> </w:t>
      </w:r>
      <w:r>
        <w:rPr>
          <w:spacing w:val="-2"/>
          <w:lang w:val="ru-RU"/>
        </w:rPr>
        <w:t>участниках</w:t>
      </w:r>
      <w:r>
        <w:rPr>
          <w:spacing w:val="6"/>
          <w:lang w:val="ru-RU"/>
        </w:rPr>
        <w:t xml:space="preserve"> </w:t>
      </w:r>
      <w:r>
        <w:rPr>
          <w:lang w:val="ru-RU"/>
        </w:rPr>
        <w:t>запроса</w:t>
      </w:r>
      <w:r>
        <w:rPr>
          <w:spacing w:val="14"/>
          <w:lang w:val="ru-RU"/>
        </w:rPr>
        <w:t xml:space="preserve"> </w:t>
      </w:r>
      <w:r>
        <w:rPr>
          <w:spacing w:val="-1"/>
          <w:lang w:val="ru-RU"/>
        </w:rPr>
        <w:t>предложений</w:t>
      </w:r>
      <w:r>
        <w:rPr>
          <w:spacing w:val="10"/>
          <w:lang w:val="ru-RU"/>
        </w:rPr>
        <w:t xml:space="preserve"> </w:t>
      </w:r>
      <w:r>
        <w:rPr>
          <w:lang w:val="ru-RU"/>
        </w:rPr>
        <w:t>в</w:t>
      </w:r>
      <w:r>
        <w:rPr>
          <w:spacing w:val="77"/>
          <w:lang w:val="ru-RU"/>
        </w:rPr>
        <w:t xml:space="preserve"> </w:t>
      </w:r>
      <w:r>
        <w:rPr>
          <w:lang w:val="ru-RU"/>
        </w:rPr>
        <w:t xml:space="preserve">период </w:t>
      </w:r>
      <w:r>
        <w:rPr>
          <w:spacing w:val="-3"/>
          <w:lang w:val="ru-RU"/>
        </w:rPr>
        <w:t>его</w:t>
      </w:r>
      <w:r>
        <w:rPr>
          <w:spacing w:val="6"/>
          <w:lang w:val="ru-RU"/>
        </w:rPr>
        <w:t xml:space="preserve"> </w:t>
      </w:r>
      <w:r>
        <w:rPr>
          <w:spacing w:val="-1"/>
          <w:lang w:val="ru-RU"/>
        </w:rPr>
        <w:t>проведения.</w:t>
      </w:r>
    </w:p>
    <w:p>
      <w:pPr>
        <w:pStyle w:val="3"/>
        <w:numPr>
          <w:ilvl w:val="1"/>
          <w:numId w:val="18"/>
        </w:numPr>
        <w:tabs>
          <w:tab w:val="clear" w:pos="720"/>
          <w:tab w:val="left" w:pos="806" w:leader="none"/>
        </w:tabs>
        <w:spacing w:lineRule="auto" w:line="240" w:before="71" w:after="0"/>
        <w:ind w:left="100" w:right="104" w:hanging="0"/>
        <w:jc w:val="both"/>
        <w:rPr>
          <w:b w:val="false"/>
          <w:b w:val="false"/>
          <w:bCs w:val="false"/>
          <w:lang w:val="ru-RU"/>
        </w:rPr>
      </w:pPr>
      <w:r>
        <w:rPr>
          <w:spacing w:val="-1"/>
          <w:lang w:val="ru-RU"/>
        </w:rPr>
        <w:t>Порядок</w:t>
      </w:r>
      <w:r>
        <w:rPr>
          <w:spacing w:val="38"/>
          <w:lang w:val="ru-RU"/>
        </w:rPr>
        <w:t xml:space="preserve"> </w:t>
      </w:r>
      <w:r>
        <w:rPr>
          <w:spacing w:val="-1"/>
          <w:lang w:val="ru-RU"/>
        </w:rPr>
        <w:t>рассмотрения</w:t>
      </w:r>
      <w:r>
        <w:rPr>
          <w:spacing w:val="33"/>
          <w:lang w:val="ru-RU"/>
        </w:rPr>
        <w:t xml:space="preserve"> </w:t>
      </w:r>
      <w:r>
        <w:rPr>
          <w:lang w:val="ru-RU"/>
        </w:rPr>
        <w:t>и</w:t>
      </w:r>
      <w:r>
        <w:rPr>
          <w:spacing w:val="34"/>
          <w:lang w:val="ru-RU"/>
        </w:rPr>
        <w:t xml:space="preserve"> </w:t>
      </w:r>
      <w:r>
        <w:rPr>
          <w:lang w:val="ru-RU"/>
        </w:rPr>
        <w:t>оценки</w:t>
      </w:r>
      <w:r>
        <w:rPr>
          <w:spacing w:val="34"/>
          <w:lang w:val="ru-RU"/>
        </w:rPr>
        <w:t xml:space="preserve"> </w:t>
      </w:r>
      <w:r>
        <w:rPr>
          <w:spacing w:val="-1"/>
          <w:lang w:val="ru-RU"/>
        </w:rPr>
        <w:t>заявок</w:t>
      </w:r>
      <w:r>
        <w:rPr>
          <w:spacing w:val="34"/>
          <w:lang w:val="ru-RU"/>
        </w:rPr>
        <w:t xml:space="preserve"> </w:t>
      </w:r>
      <w:r>
        <w:rPr>
          <w:lang w:val="ru-RU"/>
        </w:rPr>
        <w:t>на</w:t>
      </w:r>
      <w:r>
        <w:rPr>
          <w:spacing w:val="38"/>
          <w:lang w:val="ru-RU"/>
        </w:rPr>
        <w:t xml:space="preserve"> </w:t>
      </w:r>
      <w:r>
        <w:rPr>
          <w:spacing w:val="-1"/>
          <w:lang w:val="ru-RU"/>
        </w:rPr>
        <w:t>участие</w:t>
      </w:r>
      <w:r>
        <w:rPr>
          <w:spacing w:val="32"/>
          <w:lang w:val="ru-RU"/>
        </w:rPr>
        <w:t xml:space="preserve"> </w:t>
      </w:r>
      <w:r>
        <w:rPr>
          <w:lang w:val="ru-RU"/>
        </w:rPr>
        <w:t>в</w:t>
      </w:r>
      <w:r>
        <w:rPr>
          <w:spacing w:val="38"/>
          <w:lang w:val="ru-RU"/>
        </w:rPr>
        <w:t xml:space="preserve"> </w:t>
      </w:r>
      <w:r>
        <w:rPr>
          <w:spacing w:val="-2"/>
          <w:lang w:val="ru-RU"/>
        </w:rPr>
        <w:t>открытом</w:t>
      </w:r>
      <w:r>
        <w:rPr>
          <w:spacing w:val="33"/>
          <w:lang w:val="ru-RU"/>
        </w:rPr>
        <w:t xml:space="preserve"> </w:t>
      </w:r>
      <w:r>
        <w:rPr>
          <w:spacing w:val="-1"/>
          <w:lang w:val="ru-RU"/>
        </w:rPr>
        <w:t>запросе</w:t>
      </w:r>
      <w:r>
        <w:rPr>
          <w:spacing w:val="56"/>
          <w:lang w:val="ru-RU"/>
        </w:rPr>
        <w:t xml:space="preserve"> </w:t>
      </w:r>
      <w:r>
        <w:rPr>
          <w:spacing w:val="-2"/>
          <w:lang w:val="ru-RU"/>
        </w:rPr>
        <w:t>предложений</w:t>
      </w:r>
      <w:r>
        <w:rPr>
          <w:spacing w:val="19"/>
          <w:lang w:val="ru-RU"/>
        </w:rPr>
        <w:t xml:space="preserve"> </w:t>
      </w:r>
      <w:r>
        <w:rPr>
          <w:lang w:val="ru-RU"/>
        </w:rPr>
        <w:t>в</w:t>
      </w:r>
      <w:r>
        <w:rPr>
          <w:spacing w:val="14"/>
          <w:lang w:val="ru-RU"/>
        </w:rPr>
        <w:t xml:space="preserve"> </w:t>
      </w:r>
      <w:r>
        <w:rPr>
          <w:spacing w:val="-1"/>
          <w:lang w:val="ru-RU"/>
        </w:rPr>
        <w:t>электронной</w:t>
      </w:r>
      <w:r>
        <w:rPr>
          <w:spacing w:val="10"/>
          <w:lang w:val="ru-RU"/>
        </w:rPr>
        <w:t xml:space="preserve"> </w:t>
      </w:r>
      <w:r>
        <w:rPr>
          <w:spacing w:val="-1"/>
          <w:lang w:val="ru-RU"/>
        </w:rPr>
        <w:t>форме</w:t>
      </w:r>
      <w:r>
        <w:rPr>
          <w:spacing w:val="22"/>
          <w:lang w:val="ru-RU"/>
        </w:rPr>
        <w:t xml:space="preserve"> </w:t>
      </w:r>
      <w:r>
        <w:rPr>
          <w:lang w:val="ru-RU"/>
        </w:rPr>
        <w:t>и</w:t>
      </w:r>
      <w:r>
        <w:rPr>
          <w:spacing w:val="15"/>
          <w:lang w:val="ru-RU"/>
        </w:rPr>
        <w:t xml:space="preserve"> </w:t>
      </w:r>
      <w:r>
        <w:rPr>
          <w:spacing w:val="-3"/>
          <w:lang w:val="ru-RU"/>
        </w:rPr>
        <w:t>подведения</w:t>
      </w:r>
      <w:r>
        <w:rPr>
          <w:spacing w:val="19"/>
          <w:lang w:val="ru-RU"/>
        </w:rPr>
        <w:t xml:space="preserve"> </w:t>
      </w:r>
      <w:r>
        <w:rPr>
          <w:spacing w:val="-2"/>
          <w:lang w:val="ru-RU"/>
        </w:rPr>
        <w:t>итогов</w:t>
      </w:r>
      <w:r>
        <w:rPr>
          <w:spacing w:val="14"/>
          <w:lang w:val="ru-RU"/>
        </w:rPr>
        <w:t xml:space="preserve"> </w:t>
      </w:r>
      <w:r>
        <w:rPr>
          <w:spacing w:val="-1"/>
          <w:lang w:val="ru-RU"/>
        </w:rPr>
        <w:t>запроса</w:t>
      </w:r>
      <w:r>
        <w:rPr>
          <w:spacing w:val="14"/>
          <w:lang w:val="ru-RU"/>
        </w:rPr>
        <w:t xml:space="preserve"> </w:t>
      </w:r>
      <w:r>
        <w:rPr>
          <w:spacing w:val="-3"/>
          <w:lang w:val="ru-RU"/>
        </w:rPr>
        <w:t>предложений</w:t>
      </w:r>
      <w:r>
        <w:rPr>
          <w:spacing w:val="19"/>
          <w:lang w:val="ru-RU"/>
        </w:rPr>
        <w:t xml:space="preserve"> </w:t>
      </w:r>
      <w:r>
        <w:rPr>
          <w:lang w:val="ru-RU"/>
        </w:rPr>
        <w:t>в</w:t>
      </w:r>
      <w:r>
        <w:rPr>
          <w:spacing w:val="57"/>
          <w:lang w:val="ru-RU"/>
        </w:rPr>
        <w:t xml:space="preserve"> </w:t>
      </w:r>
      <w:r>
        <w:rPr>
          <w:spacing w:val="-1"/>
          <w:lang w:val="ru-RU"/>
        </w:rPr>
        <w:t>электронной</w:t>
      </w:r>
      <w:r>
        <w:rPr>
          <w:spacing w:val="-2"/>
          <w:lang w:val="ru-RU"/>
        </w:rPr>
        <w:t xml:space="preserve"> </w:t>
      </w:r>
      <w:r>
        <w:rPr>
          <w:spacing w:val="-1"/>
          <w:lang w:val="ru-RU"/>
        </w:rPr>
        <w:t>форме</w:t>
      </w:r>
    </w:p>
    <w:p>
      <w:pPr>
        <w:pStyle w:val="Normal"/>
        <w:spacing w:before="10" w:after="0"/>
        <w:rPr>
          <w:rFonts w:ascii="Times New Roman" w:hAnsi="Times New Roman" w:eastAsia="Times New Roman" w:cs="Times New Roman"/>
          <w:b/>
          <w:b/>
          <w:bCs/>
          <w:sz w:val="28"/>
          <w:szCs w:val="28"/>
          <w:lang w:val="ru-RU"/>
        </w:rPr>
      </w:pPr>
      <w:r>
        <w:rPr>
          <w:rFonts w:eastAsia="Times New Roman" w:cs="Times New Roman" w:ascii="Times New Roman" w:hAnsi="Times New Roman"/>
          <w:b/>
          <w:bCs/>
          <w:sz w:val="28"/>
          <w:szCs w:val="28"/>
          <w:lang w:val="ru-RU"/>
        </w:rPr>
      </w:r>
    </w:p>
    <w:p>
      <w:pPr>
        <w:pStyle w:val="Style16"/>
        <w:numPr>
          <w:ilvl w:val="2"/>
          <w:numId w:val="18"/>
        </w:numPr>
        <w:tabs>
          <w:tab w:val="clear" w:pos="720"/>
          <w:tab w:val="left" w:pos="1411" w:leader="none"/>
        </w:tabs>
        <w:ind w:left="100" w:right="110" w:firstLine="720"/>
        <w:jc w:val="both"/>
        <w:rPr>
          <w:lang w:val="ru-RU"/>
        </w:rPr>
      </w:pPr>
      <w:r>
        <w:rPr>
          <w:spacing w:val="-1"/>
          <w:lang w:val="ru-RU"/>
        </w:rPr>
        <w:t>Рассмотрение</w:t>
      </w:r>
      <w:r>
        <w:rPr>
          <w:spacing w:val="-12"/>
          <w:lang w:val="ru-RU"/>
        </w:rPr>
        <w:t xml:space="preserve"> </w:t>
      </w:r>
      <w:r>
        <w:rPr>
          <w:lang w:val="ru-RU"/>
        </w:rPr>
        <w:t>заявок</w:t>
      </w:r>
      <w:r>
        <w:rPr>
          <w:spacing w:val="-13"/>
          <w:lang w:val="ru-RU"/>
        </w:rPr>
        <w:t xml:space="preserve"> </w:t>
      </w:r>
      <w:r>
        <w:rPr>
          <w:lang w:val="ru-RU"/>
        </w:rPr>
        <w:t>на</w:t>
      </w:r>
      <w:r>
        <w:rPr>
          <w:spacing w:val="-13"/>
          <w:lang w:val="ru-RU"/>
        </w:rPr>
        <w:t xml:space="preserve"> </w:t>
      </w:r>
      <w:r>
        <w:rPr>
          <w:spacing w:val="-2"/>
          <w:lang w:val="ru-RU"/>
        </w:rPr>
        <w:t>предмет</w:t>
      </w:r>
      <w:r>
        <w:rPr>
          <w:spacing w:val="-12"/>
          <w:lang w:val="ru-RU"/>
        </w:rPr>
        <w:t xml:space="preserve"> </w:t>
      </w:r>
      <w:r>
        <w:rPr>
          <w:lang w:val="ru-RU"/>
        </w:rPr>
        <w:t>их</w:t>
      </w:r>
      <w:r>
        <w:rPr>
          <w:spacing w:val="-12"/>
          <w:lang w:val="ru-RU"/>
        </w:rPr>
        <w:t xml:space="preserve"> </w:t>
      </w:r>
      <w:r>
        <w:rPr>
          <w:spacing w:val="-1"/>
          <w:lang w:val="ru-RU"/>
        </w:rPr>
        <w:t>соответствия</w:t>
      </w:r>
      <w:r>
        <w:rPr>
          <w:spacing w:val="-17"/>
          <w:lang w:val="ru-RU"/>
        </w:rPr>
        <w:t xml:space="preserve"> </w:t>
      </w:r>
      <w:r>
        <w:rPr>
          <w:spacing w:val="-1"/>
          <w:lang w:val="ru-RU"/>
        </w:rPr>
        <w:t>требованиям,</w:t>
      </w:r>
      <w:r>
        <w:rPr>
          <w:spacing w:val="-10"/>
          <w:lang w:val="ru-RU"/>
        </w:rPr>
        <w:t xml:space="preserve"> </w:t>
      </w:r>
      <w:r>
        <w:rPr>
          <w:spacing w:val="-1"/>
          <w:lang w:val="ru-RU"/>
        </w:rPr>
        <w:t>установленным</w:t>
      </w:r>
      <w:r>
        <w:rPr>
          <w:spacing w:val="67"/>
          <w:lang w:val="ru-RU"/>
        </w:rPr>
        <w:t xml:space="preserve"> </w:t>
      </w:r>
      <w:r>
        <w:rPr>
          <w:spacing w:val="-1"/>
          <w:lang w:val="ru-RU"/>
        </w:rPr>
        <w:t>настоящим</w:t>
      </w:r>
      <w:r>
        <w:rPr>
          <w:spacing w:val="3"/>
          <w:lang w:val="ru-RU"/>
        </w:rPr>
        <w:t xml:space="preserve"> </w:t>
      </w:r>
      <w:r>
        <w:rPr>
          <w:spacing w:val="-2"/>
          <w:lang w:val="ru-RU"/>
        </w:rPr>
        <w:t>Положением</w:t>
      </w:r>
      <w:r>
        <w:rPr>
          <w:spacing w:val="58"/>
          <w:lang w:val="ru-RU"/>
        </w:rPr>
        <w:t xml:space="preserve"> </w:t>
      </w:r>
      <w:r>
        <w:rPr>
          <w:lang w:val="ru-RU"/>
        </w:rPr>
        <w:t>и</w:t>
      </w:r>
      <w:r>
        <w:rPr>
          <w:spacing w:val="3"/>
          <w:lang w:val="ru-RU"/>
        </w:rPr>
        <w:t xml:space="preserve"> </w:t>
      </w:r>
      <w:r>
        <w:rPr>
          <w:spacing w:val="-2"/>
          <w:lang w:val="ru-RU"/>
        </w:rPr>
        <w:t>документацией</w:t>
      </w:r>
      <w:r>
        <w:rPr>
          <w:spacing w:val="58"/>
          <w:lang w:val="ru-RU"/>
        </w:rPr>
        <w:t xml:space="preserve"> </w:t>
      </w:r>
      <w:r>
        <w:rPr>
          <w:lang w:val="ru-RU"/>
        </w:rPr>
        <w:t>о</w:t>
      </w:r>
      <w:r>
        <w:rPr>
          <w:spacing w:val="2"/>
          <w:lang w:val="ru-RU"/>
        </w:rPr>
        <w:t xml:space="preserve"> </w:t>
      </w:r>
      <w:r>
        <w:rPr>
          <w:lang w:val="ru-RU"/>
        </w:rPr>
        <w:t>запросе</w:t>
      </w:r>
      <w:r>
        <w:rPr>
          <w:spacing w:val="4"/>
          <w:lang w:val="ru-RU"/>
        </w:rPr>
        <w:t xml:space="preserve"> </w:t>
      </w:r>
      <w:r>
        <w:rPr>
          <w:spacing w:val="-2"/>
          <w:lang w:val="ru-RU"/>
        </w:rPr>
        <w:t>предложений,</w:t>
      </w:r>
      <w:r>
        <w:rPr>
          <w:spacing w:val="59"/>
          <w:lang w:val="ru-RU"/>
        </w:rPr>
        <w:t xml:space="preserve"> </w:t>
      </w:r>
      <w:r>
        <w:rPr>
          <w:lang w:val="ru-RU"/>
        </w:rPr>
        <w:t>осуществляется</w:t>
      </w:r>
      <w:r>
        <w:rPr>
          <w:spacing w:val="41"/>
          <w:lang w:val="ru-RU"/>
        </w:rPr>
        <w:t xml:space="preserve"> </w:t>
      </w:r>
      <w:r>
        <w:rPr>
          <w:spacing w:val="-1"/>
          <w:lang w:val="ru-RU"/>
        </w:rPr>
        <w:t>Закупочной</w:t>
      </w:r>
      <w:r>
        <w:rPr>
          <w:spacing w:val="-2"/>
          <w:lang w:val="ru-RU"/>
        </w:rPr>
        <w:t xml:space="preserve"> </w:t>
      </w:r>
      <w:r>
        <w:rPr>
          <w:spacing w:val="-3"/>
          <w:lang w:val="ru-RU"/>
        </w:rPr>
        <w:t>комиссией.</w:t>
      </w:r>
    </w:p>
    <w:p>
      <w:pPr>
        <w:pStyle w:val="Style16"/>
        <w:numPr>
          <w:ilvl w:val="2"/>
          <w:numId w:val="18"/>
        </w:numPr>
        <w:tabs>
          <w:tab w:val="clear" w:pos="720"/>
          <w:tab w:val="left" w:pos="1416" w:leader="none"/>
        </w:tabs>
        <w:ind w:left="100" w:right="101" w:firstLine="720"/>
        <w:jc w:val="both"/>
        <w:rPr>
          <w:lang w:val="ru-RU"/>
        </w:rPr>
      </w:pPr>
      <w:r>
        <w:rPr>
          <w:spacing w:val="-2"/>
          <w:lang w:val="ru-RU"/>
        </w:rPr>
        <w:t>Закупочная</w:t>
      </w:r>
      <w:r>
        <w:rPr>
          <w:spacing w:val="-8"/>
          <w:lang w:val="ru-RU"/>
        </w:rPr>
        <w:t xml:space="preserve"> </w:t>
      </w:r>
      <w:r>
        <w:rPr>
          <w:spacing w:val="-3"/>
          <w:lang w:val="ru-RU"/>
        </w:rPr>
        <w:t>комиссия</w:t>
      </w:r>
      <w:r>
        <w:rPr>
          <w:spacing w:val="-8"/>
          <w:lang w:val="ru-RU"/>
        </w:rPr>
        <w:t xml:space="preserve"> </w:t>
      </w:r>
      <w:r>
        <w:rPr>
          <w:lang w:val="ru-RU"/>
        </w:rPr>
        <w:t>в</w:t>
      </w:r>
      <w:r>
        <w:rPr>
          <w:spacing w:val="-6"/>
          <w:lang w:val="ru-RU"/>
        </w:rPr>
        <w:t xml:space="preserve"> </w:t>
      </w:r>
      <w:r>
        <w:rPr>
          <w:spacing w:val="-1"/>
          <w:lang w:val="ru-RU"/>
        </w:rPr>
        <w:t>срок,</w:t>
      </w:r>
      <w:r>
        <w:rPr>
          <w:spacing w:val="-10"/>
          <w:lang w:val="ru-RU"/>
        </w:rPr>
        <w:t xml:space="preserve"> </w:t>
      </w:r>
      <w:r>
        <w:rPr>
          <w:lang w:val="ru-RU"/>
        </w:rPr>
        <w:t>не</w:t>
      </w:r>
      <w:r>
        <w:rPr>
          <w:spacing w:val="-9"/>
          <w:lang w:val="ru-RU"/>
        </w:rPr>
        <w:t xml:space="preserve"> </w:t>
      </w:r>
      <w:r>
        <w:rPr>
          <w:spacing w:val="-1"/>
          <w:lang w:val="ru-RU"/>
        </w:rPr>
        <w:t>превышающий</w:t>
      </w:r>
      <w:r>
        <w:rPr>
          <w:spacing w:val="-7"/>
          <w:lang w:val="ru-RU"/>
        </w:rPr>
        <w:t xml:space="preserve"> </w:t>
      </w:r>
      <w:r>
        <w:rPr>
          <w:lang w:val="ru-RU"/>
        </w:rPr>
        <w:t>пяти</w:t>
      </w:r>
      <w:r>
        <w:rPr>
          <w:spacing w:val="-6"/>
          <w:lang w:val="ru-RU"/>
        </w:rPr>
        <w:t xml:space="preserve"> </w:t>
      </w:r>
      <w:r>
        <w:rPr>
          <w:spacing w:val="-2"/>
          <w:lang w:val="ru-RU"/>
        </w:rPr>
        <w:t>рабочих</w:t>
      </w:r>
      <w:r>
        <w:rPr>
          <w:spacing w:val="-12"/>
          <w:lang w:val="ru-RU"/>
        </w:rPr>
        <w:t xml:space="preserve"> </w:t>
      </w:r>
      <w:r>
        <w:rPr>
          <w:spacing w:val="-1"/>
          <w:lang w:val="ru-RU"/>
        </w:rPr>
        <w:t>дней,</w:t>
      </w:r>
      <w:r>
        <w:rPr>
          <w:spacing w:val="-6"/>
          <w:lang w:val="ru-RU"/>
        </w:rPr>
        <w:t xml:space="preserve"> </w:t>
      </w:r>
      <w:r>
        <w:rPr>
          <w:spacing w:val="-1"/>
          <w:lang w:val="ru-RU"/>
        </w:rPr>
        <w:t>следующих</w:t>
      </w:r>
      <w:r>
        <w:rPr>
          <w:spacing w:val="53"/>
          <w:lang w:val="ru-RU"/>
        </w:rPr>
        <w:t xml:space="preserve"> </w:t>
      </w:r>
      <w:r>
        <w:rPr>
          <w:lang w:val="ru-RU"/>
        </w:rPr>
        <w:t>за</w:t>
      </w:r>
      <w:r>
        <w:rPr>
          <w:spacing w:val="18"/>
          <w:lang w:val="ru-RU"/>
        </w:rPr>
        <w:t xml:space="preserve"> </w:t>
      </w:r>
      <w:r>
        <w:rPr>
          <w:spacing w:val="-1"/>
          <w:lang w:val="ru-RU"/>
        </w:rPr>
        <w:t>днем</w:t>
      </w:r>
      <w:r>
        <w:rPr>
          <w:spacing w:val="11"/>
          <w:lang w:val="ru-RU"/>
        </w:rPr>
        <w:t xml:space="preserve"> </w:t>
      </w:r>
      <w:r>
        <w:rPr>
          <w:spacing w:val="-2"/>
          <w:lang w:val="ru-RU"/>
        </w:rPr>
        <w:t>окончания</w:t>
      </w:r>
      <w:r>
        <w:rPr>
          <w:spacing w:val="42"/>
          <w:lang w:val="ru-RU"/>
        </w:rPr>
        <w:t xml:space="preserve"> </w:t>
      </w:r>
      <w:r>
        <w:rPr>
          <w:spacing w:val="-2"/>
          <w:lang w:val="ru-RU"/>
        </w:rPr>
        <w:t>срока</w:t>
      </w:r>
      <w:r>
        <w:rPr>
          <w:spacing w:val="22"/>
          <w:lang w:val="ru-RU"/>
        </w:rPr>
        <w:t xml:space="preserve"> </w:t>
      </w:r>
      <w:r>
        <w:rPr>
          <w:spacing w:val="-4"/>
          <w:lang w:val="ru-RU"/>
        </w:rPr>
        <w:t>подачи</w:t>
      </w:r>
      <w:r>
        <w:rPr>
          <w:spacing w:val="16"/>
          <w:lang w:val="ru-RU"/>
        </w:rPr>
        <w:t xml:space="preserve"> </w:t>
      </w:r>
      <w:r>
        <w:rPr>
          <w:spacing w:val="-1"/>
          <w:lang w:val="ru-RU"/>
        </w:rPr>
        <w:t>заявок,</w:t>
      </w:r>
      <w:r>
        <w:rPr>
          <w:spacing w:val="11"/>
          <w:lang w:val="ru-RU"/>
        </w:rPr>
        <w:t xml:space="preserve"> </w:t>
      </w:r>
      <w:r>
        <w:rPr>
          <w:spacing w:val="-1"/>
          <w:lang w:val="ru-RU"/>
        </w:rPr>
        <w:t>рассматривает</w:t>
      </w:r>
      <w:r>
        <w:rPr>
          <w:spacing w:val="16"/>
          <w:lang w:val="ru-RU"/>
        </w:rPr>
        <w:t xml:space="preserve"> </w:t>
      </w:r>
      <w:r>
        <w:rPr>
          <w:spacing w:val="-1"/>
          <w:lang w:val="ru-RU"/>
        </w:rPr>
        <w:t>заявки</w:t>
      </w:r>
      <w:r>
        <w:rPr>
          <w:spacing w:val="16"/>
          <w:lang w:val="ru-RU"/>
        </w:rPr>
        <w:t xml:space="preserve"> </w:t>
      </w:r>
      <w:r>
        <w:rPr>
          <w:lang w:val="ru-RU"/>
        </w:rPr>
        <w:t>на</w:t>
      </w:r>
      <w:r>
        <w:rPr>
          <w:spacing w:val="13"/>
          <w:lang w:val="ru-RU"/>
        </w:rPr>
        <w:t xml:space="preserve"> </w:t>
      </w:r>
      <w:r>
        <w:rPr>
          <w:spacing w:val="-1"/>
          <w:lang w:val="ru-RU"/>
        </w:rPr>
        <w:t>соответствие</w:t>
      </w:r>
      <w:r>
        <w:rPr>
          <w:spacing w:val="13"/>
          <w:lang w:val="ru-RU"/>
        </w:rPr>
        <w:t xml:space="preserve"> </w:t>
      </w:r>
      <w:r>
        <w:rPr>
          <w:lang w:val="ru-RU"/>
        </w:rPr>
        <w:t>их</w:t>
      </w:r>
      <w:r>
        <w:rPr>
          <w:spacing w:val="63"/>
          <w:lang w:val="ru-RU"/>
        </w:rPr>
        <w:t xml:space="preserve"> </w:t>
      </w:r>
      <w:r>
        <w:rPr>
          <w:spacing w:val="-1"/>
          <w:lang w:val="ru-RU"/>
        </w:rPr>
        <w:t>требованиям,</w:t>
      </w:r>
      <w:r>
        <w:rPr>
          <w:spacing w:val="4"/>
          <w:lang w:val="ru-RU"/>
        </w:rPr>
        <w:t xml:space="preserve"> </w:t>
      </w:r>
      <w:r>
        <w:rPr>
          <w:spacing w:val="-1"/>
          <w:lang w:val="ru-RU"/>
        </w:rPr>
        <w:t>установленным</w:t>
      </w:r>
      <w:r>
        <w:rPr>
          <w:spacing w:val="3"/>
          <w:lang w:val="ru-RU"/>
        </w:rPr>
        <w:t xml:space="preserve"> </w:t>
      </w:r>
      <w:r>
        <w:rPr>
          <w:lang w:val="ru-RU"/>
        </w:rPr>
        <w:t>в</w:t>
      </w:r>
      <w:r>
        <w:rPr>
          <w:spacing w:val="4"/>
          <w:lang w:val="ru-RU"/>
        </w:rPr>
        <w:t xml:space="preserve"> </w:t>
      </w:r>
      <w:r>
        <w:rPr>
          <w:spacing w:val="-1"/>
          <w:lang w:val="ru-RU"/>
        </w:rPr>
        <w:t>извещении</w:t>
      </w:r>
      <w:r>
        <w:rPr>
          <w:spacing w:val="9"/>
          <w:lang w:val="ru-RU"/>
        </w:rPr>
        <w:t xml:space="preserve"> </w:t>
      </w:r>
      <w:r>
        <w:rPr>
          <w:lang w:val="ru-RU"/>
        </w:rPr>
        <w:t>и</w:t>
      </w:r>
      <w:r>
        <w:rPr>
          <w:spacing w:val="3"/>
          <w:lang w:val="ru-RU"/>
        </w:rPr>
        <w:t xml:space="preserve"> </w:t>
      </w:r>
      <w:r>
        <w:rPr>
          <w:spacing w:val="-2"/>
          <w:lang w:val="ru-RU"/>
        </w:rPr>
        <w:t>документации</w:t>
      </w:r>
      <w:r>
        <w:rPr>
          <w:spacing w:val="6"/>
          <w:lang w:val="ru-RU"/>
        </w:rPr>
        <w:t xml:space="preserve"> </w:t>
      </w:r>
      <w:r>
        <w:rPr>
          <w:lang w:val="ru-RU"/>
        </w:rPr>
        <w:t>о</w:t>
      </w:r>
      <w:r>
        <w:rPr>
          <w:spacing w:val="6"/>
          <w:lang w:val="ru-RU"/>
        </w:rPr>
        <w:t xml:space="preserve"> </w:t>
      </w:r>
      <w:r>
        <w:rPr>
          <w:spacing w:val="-2"/>
          <w:lang w:val="ru-RU"/>
        </w:rPr>
        <w:t>проведении</w:t>
      </w:r>
      <w:r>
        <w:rPr>
          <w:spacing w:val="3"/>
          <w:lang w:val="ru-RU"/>
        </w:rPr>
        <w:t xml:space="preserve"> </w:t>
      </w:r>
      <w:r>
        <w:rPr>
          <w:lang w:val="ru-RU"/>
        </w:rPr>
        <w:t>запроса</w:t>
      </w:r>
      <w:r>
        <w:rPr>
          <w:spacing w:val="57"/>
          <w:lang w:val="ru-RU"/>
        </w:rPr>
        <w:t xml:space="preserve"> </w:t>
      </w:r>
      <w:r>
        <w:rPr>
          <w:spacing w:val="-2"/>
          <w:lang w:val="ru-RU"/>
        </w:rPr>
        <w:t>предложений,</w:t>
      </w:r>
      <w:r>
        <w:rPr>
          <w:spacing w:val="-1"/>
          <w:lang w:val="ru-RU"/>
        </w:rPr>
        <w:t xml:space="preserve"> </w:t>
      </w:r>
      <w:r>
        <w:rPr>
          <w:lang w:val="ru-RU"/>
        </w:rPr>
        <w:t>и</w:t>
      </w:r>
      <w:r>
        <w:rPr>
          <w:spacing w:val="-2"/>
          <w:lang w:val="ru-RU"/>
        </w:rPr>
        <w:t xml:space="preserve"> </w:t>
      </w:r>
      <w:r>
        <w:rPr>
          <w:spacing w:val="-1"/>
          <w:lang w:val="ru-RU"/>
        </w:rPr>
        <w:t>оценивает</w:t>
      </w:r>
      <w:r>
        <w:rPr>
          <w:spacing w:val="2"/>
          <w:lang w:val="ru-RU"/>
        </w:rPr>
        <w:t xml:space="preserve"> </w:t>
      </w:r>
      <w:r>
        <w:rPr>
          <w:spacing w:val="-1"/>
          <w:lang w:val="ru-RU"/>
        </w:rPr>
        <w:t>данные заявки.</w:t>
      </w:r>
    </w:p>
    <w:p>
      <w:pPr>
        <w:pStyle w:val="Style16"/>
        <w:numPr>
          <w:ilvl w:val="2"/>
          <w:numId w:val="18"/>
        </w:numPr>
        <w:tabs>
          <w:tab w:val="clear" w:pos="720"/>
          <w:tab w:val="left" w:pos="1416" w:leader="none"/>
        </w:tabs>
        <w:ind w:left="100" w:right="99" w:firstLine="720"/>
        <w:jc w:val="both"/>
        <w:rPr>
          <w:lang w:val="ru-RU"/>
        </w:rPr>
      </w:pPr>
      <w:r>
        <w:rPr>
          <w:spacing w:val="-2"/>
          <w:lang w:val="ru-RU"/>
        </w:rPr>
        <w:t>Победителем</w:t>
      </w:r>
      <w:r>
        <w:rPr>
          <w:spacing w:val="-6"/>
          <w:lang w:val="ru-RU"/>
        </w:rPr>
        <w:t xml:space="preserve"> </w:t>
      </w:r>
      <w:r>
        <w:rPr>
          <w:lang w:val="ru-RU"/>
        </w:rPr>
        <w:t>в</w:t>
      </w:r>
      <w:r>
        <w:rPr>
          <w:spacing w:val="-4"/>
          <w:lang w:val="ru-RU"/>
        </w:rPr>
        <w:t xml:space="preserve"> </w:t>
      </w:r>
      <w:r>
        <w:rPr>
          <w:lang w:val="ru-RU"/>
        </w:rPr>
        <w:t>запросе</w:t>
      </w:r>
      <w:r>
        <w:rPr>
          <w:spacing w:val="-9"/>
          <w:lang w:val="ru-RU"/>
        </w:rPr>
        <w:t xml:space="preserve"> </w:t>
      </w:r>
      <w:r>
        <w:rPr>
          <w:spacing w:val="-2"/>
          <w:lang w:val="ru-RU"/>
        </w:rPr>
        <w:t>предложений</w:t>
      </w:r>
      <w:r>
        <w:rPr>
          <w:spacing w:val="-9"/>
          <w:lang w:val="ru-RU"/>
        </w:rPr>
        <w:t xml:space="preserve"> </w:t>
      </w:r>
      <w:r>
        <w:rPr>
          <w:spacing w:val="-1"/>
          <w:lang w:val="ru-RU"/>
        </w:rPr>
        <w:t>признается</w:t>
      </w:r>
      <w:r>
        <w:rPr>
          <w:spacing w:val="-3"/>
          <w:lang w:val="ru-RU"/>
        </w:rPr>
        <w:t xml:space="preserve"> </w:t>
      </w:r>
      <w:r>
        <w:rPr>
          <w:spacing w:val="-2"/>
          <w:lang w:val="ru-RU"/>
        </w:rPr>
        <w:t>участник</w:t>
      </w:r>
      <w:r>
        <w:rPr>
          <w:spacing w:val="-9"/>
          <w:lang w:val="ru-RU"/>
        </w:rPr>
        <w:t xml:space="preserve"> </w:t>
      </w:r>
      <w:r>
        <w:rPr>
          <w:spacing w:val="-2"/>
          <w:lang w:val="ru-RU"/>
        </w:rPr>
        <w:t>процедуры закупки,</w:t>
      </w:r>
      <w:r>
        <w:rPr>
          <w:spacing w:val="79"/>
          <w:lang w:val="ru-RU"/>
        </w:rPr>
        <w:t xml:space="preserve"> </w:t>
      </w:r>
      <w:r>
        <w:rPr>
          <w:spacing w:val="-4"/>
          <w:lang w:val="ru-RU"/>
        </w:rPr>
        <w:t>п</w:t>
      </w:r>
      <w:r>
        <w:rPr>
          <w:lang w:val="ru-RU"/>
        </w:rPr>
        <w:t>о</w:t>
      </w:r>
      <w:r>
        <w:rPr>
          <w:spacing w:val="-3"/>
          <w:lang w:val="ru-RU"/>
        </w:rPr>
        <w:t>д</w:t>
      </w:r>
      <w:r>
        <w:rPr>
          <w:spacing w:val="-1"/>
          <w:lang w:val="ru-RU"/>
        </w:rPr>
        <w:t>а</w:t>
      </w:r>
      <w:r>
        <w:rPr>
          <w:spacing w:val="1"/>
          <w:lang w:val="ru-RU"/>
        </w:rPr>
        <w:t>в</w:t>
      </w:r>
      <w:r>
        <w:rPr>
          <w:spacing w:val="2"/>
          <w:lang w:val="ru-RU"/>
        </w:rPr>
        <w:t>ш</w:t>
      </w:r>
      <w:r>
        <w:rPr>
          <w:lang w:val="ru-RU"/>
        </w:rPr>
        <w:t>ий</w:t>
      </w:r>
      <w:r>
        <w:rPr>
          <w:spacing w:val="5"/>
          <w:lang w:val="ru-RU"/>
        </w:rPr>
        <w:t xml:space="preserve"> </w:t>
      </w:r>
      <w:r>
        <w:rPr>
          <w:lang w:val="ru-RU"/>
        </w:rPr>
        <w:t>з</w:t>
      </w:r>
      <w:r>
        <w:rPr>
          <w:spacing w:val="-1"/>
          <w:lang w:val="ru-RU"/>
        </w:rPr>
        <w:t>а</w:t>
      </w:r>
      <w:r>
        <w:rPr>
          <w:lang w:val="ru-RU"/>
        </w:rPr>
        <w:t>я</w:t>
      </w:r>
      <w:r>
        <w:rPr>
          <w:spacing w:val="1"/>
          <w:lang w:val="ru-RU"/>
        </w:rPr>
        <w:t>в</w:t>
      </w:r>
      <w:r>
        <w:rPr>
          <w:spacing w:val="-2"/>
          <w:lang w:val="ru-RU"/>
        </w:rPr>
        <w:t>к</w:t>
      </w:r>
      <w:r>
        <w:rPr>
          <w:spacing w:val="-34"/>
          <w:lang w:val="ru-RU"/>
        </w:rPr>
        <w:t>у</w:t>
      </w:r>
      <w:r>
        <w:rPr>
          <w:lang w:val="ru-RU"/>
        </w:rPr>
        <w:t>,</w:t>
      </w:r>
      <w:r>
        <w:rPr>
          <w:spacing w:val="16"/>
          <w:lang w:val="ru-RU"/>
        </w:rPr>
        <w:t xml:space="preserve"> </w:t>
      </w:r>
      <w:r>
        <w:rPr>
          <w:spacing w:val="-16"/>
          <w:lang w:val="ru-RU"/>
        </w:rPr>
        <w:t>к</w:t>
      </w:r>
      <w:r>
        <w:rPr>
          <w:lang w:val="ru-RU"/>
        </w:rPr>
        <w:t>о</w:t>
      </w:r>
      <w:r>
        <w:rPr>
          <w:spacing w:val="-5"/>
          <w:lang w:val="ru-RU"/>
        </w:rPr>
        <w:t>т</w:t>
      </w:r>
      <w:r>
        <w:rPr>
          <w:spacing w:val="4"/>
          <w:lang w:val="ru-RU"/>
        </w:rPr>
        <w:t>о</w:t>
      </w:r>
      <w:r>
        <w:rPr>
          <w:lang w:val="ru-RU"/>
        </w:rPr>
        <w:t>р</w:t>
      </w:r>
      <w:r>
        <w:rPr>
          <w:spacing w:val="-1"/>
          <w:lang w:val="ru-RU"/>
        </w:rPr>
        <w:t>а</w:t>
      </w:r>
      <w:r>
        <w:rPr>
          <w:lang w:val="ru-RU"/>
        </w:rPr>
        <w:t>я</w:t>
      </w:r>
      <w:r>
        <w:rPr>
          <w:spacing w:val="9"/>
          <w:lang w:val="ru-RU"/>
        </w:rPr>
        <w:t xml:space="preserve"> </w:t>
      </w:r>
      <w:r>
        <w:rPr>
          <w:spacing w:val="-5"/>
          <w:lang w:val="ru-RU"/>
        </w:rPr>
        <w:t>о</w:t>
      </w:r>
      <w:r>
        <w:rPr>
          <w:lang w:val="ru-RU"/>
        </w:rPr>
        <w:t>т</w:t>
      </w:r>
      <w:r>
        <w:rPr>
          <w:spacing w:val="2"/>
          <w:lang w:val="ru-RU"/>
        </w:rPr>
        <w:t>в</w:t>
      </w:r>
      <w:r>
        <w:rPr>
          <w:spacing w:val="-6"/>
          <w:lang w:val="ru-RU"/>
        </w:rPr>
        <w:t>е</w:t>
      </w:r>
      <w:r>
        <w:rPr>
          <w:spacing w:val="-1"/>
          <w:lang w:val="ru-RU"/>
        </w:rPr>
        <w:t>чае</w:t>
      </w:r>
      <w:r>
        <w:rPr>
          <w:lang w:val="ru-RU"/>
        </w:rPr>
        <w:t>т</w:t>
      </w:r>
      <w:r>
        <w:rPr>
          <w:spacing w:val="10"/>
          <w:lang w:val="ru-RU"/>
        </w:rPr>
        <w:t xml:space="preserve"> </w:t>
      </w:r>
      <w:r>
        <w:rPr>
          <w:spacing w:val="-3"/>
          <w:lang w:val="ru-RU"/>
        </w:rPr>
        <w:t>в</w:t>
      </w:r>
      <w:r>
        <w:rPr>
          <w:spacing w:val="3"/>
          <w:lang w:val="ru-RU"/>
        </w:rPr>
        <w:t>с</w:t>
      </w:r>
      <w:r>
        <w:rPr>
          <w:spacing w:val="-1"/>
          <w:lang w:val="ru-RU"/>
        </w:rPr>
        <w:t>е</w:t>
      </w:r>
      <w:r>
        <w:rPr>
          <w:lang w:val="ru-RU"/>
        </w:rPr>
        <w:t>м</w:t>
      </w:r>
      <w:r>
        <w:rPr>
          <w:spacing w:val="11"/>
          <w:lang w:val="ru-RU"/>
        </w:rPr>
        <w:t xml:space="preserve"> </w:t>
      </w:r>
      <w:r>
        <w:rPr>
          <w:spacing w:val="5"/>
          <w:lang w:val="ru-RU"/>
        </w:rPr>
        <w:t>т</w:t>
      </w:r>
      <w:r>
        <w:rPr>
          <w:lang w:val="ru-RU"/>
        </w:rPr>
        <w:t>р</w:t>
      </w:r>
      <w:r>
        <w:rPr>
          <w:spacing w:val="-6"/>
          <w:lang w:val="ru-RU"/>
        </w:rPr>
        <w:t>е</w:t>
      </w:r>
      <w:r>
        <w:rPr>
          <w:spacing w:val="-3"/>
          <w:lang w:val="ru-RU"/>
        </w:rPr>
        <w:t>б</w:t>
      </w:r>
      <w:r>
        <w:rPr>
          <w:spacing w:val="4"/>
          <w:lang w:val="ru-RU"/>
        </w:rPr>
        <w:t>о</w:t>
      </w:r>
      <w:r>
        <w:rPr>
          <w:spacing w:val="-3"/>
          <w:lang w:val="ru-RU"/>
        </w:rPr>
        <w:t>в</w:t>
      </w:r>
      <w:r>
        <w:rPr>
          <w:spacing w:val="-1"/>
          <w:lang w:val="ru-RU"/>
        </w:rPr>
        <w:t>а</w:t>
      </w:r>
      <w:r>
        <w:rPr>
          <w:lang w:val="ru-RU"/>
        </w:rPr>
        <w:t>ния</w:t>
      </w:r>
      <w:r>
        <w:rPr>
          <w:spacing w:val="-4"/>
          <w:lang w:val="ru-RU"/>
        </w:rPr>
        <w:t>м</w:t>
      </w:r>
      <w:r>
        <w:rPr>
          <w:lang w:val="ru-RU"/>
        </w:rPr>
        <w:t>,</w:t>
      </w:r>
      <w:r>
        <w:rPr>
          <w:spacing w:val="11"/>
          <w:lang w:val="ru-RU"/>
        </w:rPr>
        <w:t xml:space="preserve"> </w:t>
      </w:r>
      <w:r>
        <w:rPr>
          <w:spacing w:val="-5"/>
          <w:lang w:val="ru-RU"/>
        </w:rPr>
        <w:t>у</w:t>
      </w:r>
      <w:r>
        <w:rPr>
          <w:spacing w:val="-1"/>
          <w:lang w:val="ru-RU"/>
        </w:rPr>
        <w:t>с</w:t>
      </w:r>
      <w:r>
        <w:rPr>
          <w:spacing w:val="5"/>
          <w:lang w:val="ru-RU"/>
        </w:rPr>
        <w:t>т</w:t>
      </w:r>
      <w:r>
        <w:rPr>
          <w:spacing w:val="-1"/>
          <w:lang w:val="ru-RU"/>
        </w:rPr>
        <w:t>а</w:t>
      </w:r>
      <w:r>
        <w:rPr>
          <w:lang w:val="ru-RU"/>
        </w:rPr>
        <w:t>н</w:t>
      </w:r>
      <w:r>
        <w:rPr>
          <w:spacing w:val="4"/>
          <w:lang w:val="ru-RU"/>
        </w:rPr>
        <w:t>о</w:t>
      </w:r>
      <w:r>
        <w:rPr>
          <w:spacing w:val="-3"/>
          <w:lang w:val="ru-RU"/>
        </w:rPr>
        <w:t>в</w:t>
      </w:r>
      <w:r>
        <w:rPr>
          <w:lang w:val="ru-RU"/>
        </w:rPr>
        <w:t>л</w:t>
      </w:r>
      <w:r>
        <w:rPr>
          <w:spacing w:val="-1"/>
          <w:lang w:val="ru-RU"/>
        </w:rPr>
        <w:t>е</w:t>
      </w:r>
      <w:r>
        <w:rPr>
          <w:lang w:val="ru-RU"/>
        </w:rPr>
        <w:t>н</w:t>
      </w:r>
      <w:r>
        <w:rPr>
          <w:spacing w:val="-4"/>
          <w:lang w:val="ru-RU"/>
        </w:rPr>
        <w:t>н</w:t>
      </w:r>
      <w:r>
        <w:rPr>
          <w:spacing w:val="1"/>
          <w:lang w:val="ru-RU"/>
        </w:rPr>
        <w:t>ы</w:t>
      </w:r>
      <w:r>
        <w:rPr>
          <w:lang w:val="ru-RU"/>
        </w:rPr>
        <w:t>м</w:t>
      </w:r>
      <w:r>
        <w:rPr>
          <w:spacing w:val="11"/>
          <w:lang w:val="ru-RU"/>
        </w:rPr>
        <w:t xml:space="preserve"> </w:t>
      </w:r>
      <w:r>
        <w:rPr>
          <w:lang w:val="ru-RU"/>
        </w:rPr>
        <w:t>в</w:t>
      </w:r>
      <w:r>
        <w:rPr>
          <w:spacing w:val="11"/>
          <w:lang w:val="ru-RU"/>
        </w:rPr>
        <w:t xml:space="preserve"> </w:t>
      </w:r>
      <w:r>
        <w:rPr>
          <w:spacing w:val="-4"/>
          <w:lang w:val="ru-RU"/>
        </w:rPr>
        <w:t>и</w:t>
      </w:r>
      <w:r>
        <w:rPr>
          <w:lang w:val="ru-RU"/>
        </w:rPr>
        <w:t>з</w:t>
      </w:r>
      <w:r>
        <w:rPr>
          <w:spacing w:val="1"/>
          <w:lang w:val="ru-RU"/>
        </w:rPr>
        <w:t>в</w:t>
      </w:r>
      <w:r>
        <w:rPr>
          <w:spacing w:val="-6"/>
          <w:lang w:val="ru-RU"/>
        </w:rPr>
        <w:t>е</w:t>
      </w:r>
      <w:r>
        <w:rPr>
          <w:spacing w:val="2"/>
          <w:lang w:val="ru-RU"/>
        </w:rPr>
        <w:t>щ</w:t>
      </w:r>
      <w:r>
        <w:rPr>
          <w:spacing w:val="-1"/>
          <w:lang w:val="ru-RU"/>
        </w:rPr>
        <w:t>е</w:t>
      </w:r>
      <w:r>
        <w:rPr>
          <w:lang w:val="ru-RU"/>
        </w:rPr>
        <w:t>нии</w:t>
      </w:r>
      <w:r>
        <w:rPr>
          <w:spacing w:val="22"/>
          <w:lang w:val="ru-RU"/>
        </w:rPr>
        <w:t xml:space="preserve"> </w:t>
      </w:r>
      <w:r>
        <w:rPr>
          <w:lang w:val="ru-RU"/>
        </w:rPr>
        <w:t xml:space="preserve">и </w:t>
      </w:r>
      <w:r>
        <w:rPr>
          <w:spacing w:val="-1"/>
          <w:lang w:val="ru-RU"/>
        </w:rPr>
        <w:t>документации</w:t>
      </w:r>
      <w:r>
        <w:rPr>
          <w:spacing w:val="43"/>
          <w:lang w:val="ru-RU"/>
        </w:rPr>
        <w:t xml:space="preserve"> </w:t>
      </w:r>
      <w:r>
        <w:rPr>
          <w:lang w:val="ru-RU"/>
        </w:rPr>
        <w:t>о</w:t>
      </w:r>
      <w:r>
        <w:rPr>
          <w:spacing w:val="40"/>
          <w:lang w:val="ru-RU"/>
        </w:rPr>
        <w:t xml:space="preserve"> </w:t>
      </w:r>
      <w:r>
        <w:rPr>
          <w:spacing w:val="-2"/>
          <w:lang w:val="ru-RU"/>
        </w:rPr>
        <w:t>проведении</w:t>
      </w:r>
      <w:r>
        <w:rPr>
          <w:spacing w:val="41"/>
          <w:lang w:val="ru-RU"/>
        </w:rPr>
        <w:t xml:space="preserve"> </w:t>
      </w:r>
      <w:r>
        <w:rPr>
          <w:lang w:val="ru-RU"/>
        </w:rPr>
        <w:t>запроса</w:t>
      </w:r>
      <w:r>
        <w:rPr>
          <w:spacing w:val="43"/>
          <w:lang w:val="ru-RU"/>
        </w:rPr>
        <w:t xml:space="preserve"> </w:t>
      </w:r>
      <w:r>
        <w:rPr>
          <w:spacing w:val="-2"/>
          <w:lang w:val="ru-RU"/>
        </w:rPr>
        <w:t>предложений,</w:t>
      </w:r>
      <w:r>
        <w:rPr>
          <w:spacing w:val="38"/>
          <w:lang w:val="ru-RU"/>
        </w:rPr>
        <w:t xml:space="preserve"> </w:t>
      </w:r>
      <w:r>
        <w:rPr>
          <w:lang w:val="ru-RU"/>
        </w:rPr>
        <w:t>и</w:t>
      </w:r>
      <w:r>
        <w:rPr>
          <w:spacing w:val="42"/>
          <w:lang w:val="ru-RU"/>
        </w:rPr>
        <w:t xml:space="preserve"> </w:t>
      </w:r>
      <w:r>
        <w:rPr>
          <w:spacing w:val="-4"/>
          <w:lang w:val="ru-RU"/>
        </w:rPr>
        <w:t>которая</w:t>
      </w:r>
      <w:r>
        <w:rPr>
          <w:spacing w:val="40"/>
          <w:lang w:val="ru-RU"/>
        </w:rPr>
        <w:t xml:space="preserve"> </w:t>
      </w:r>
      <w:r>
        <w:rPr>
          <w:spacing w:val="-2"/>
          <w:lang w:val="ru-RU"/>
        </w:rPr>
        <w:t>содержит</w:t>
      </w:r>
      <w:r>
        <w:rPr>
          <w:spacing w:val="36"/>
          <w:lang w:val="ru-RU"/>
        </w:rPr>
        <w:t xml:space="preserve"> </w:t>
      </w:r>
      <w:r>
        <w:rPr>
          <w:spacing w:val="-2"/>
          <w:lang w:val="ru-RU"/>
        </w:rPr>
        <w:t>лучшие</w:t>
      </w:r>
      <w:r>
        <w:rPr>
          <w:spacing w:val="44"/>
          <w:lang w:val="ru-RU"/>
        </w:rPr>
        <w:t xml:space="preserve"> </w:t>
      </w:r>
      <w:r>
        <w:rPr>
          <w:spacing w:val="-1"/>
          <w:lang w:val="ru-RU"/>
        </w:rPr>
        <w:t>условия</w:t>
      </w:r>
      <w:r>
        <w:rPr>
          <w:spacing w:val="75"/>
          <w:lang w:val="ru-RU"/>
        </w:rPr>
        <w:t xml:space="preserve"> </w:t>
      </w:r>
      <w:r>
        <w:rPr>
          <w:lang w:val="ru-RU"/>
        </w:rPr>
        <w:t>поставки</w:t>
      </w:r>
      <w:r>
        <w:rPr>
          <w:spacing w:val="34"/>
          <w:lang w:val="ru-RU"/>
        </w:rPr>
        <w:t xml:space="preserve"> </w:t>
      </w:r>
      <w:r>
        <w:rPr>
          <w:spacing w:val="-2"/>
          <w:lang w:val="ru-RU"/>
        </w:rPr>
        <w:t>товаров,</w:t>
      </w:r>
      <w:r>
        <w:rPr>
          <w:spacing w:val="30"/>
          <w:lang w:val="ru-RU"/>
        </w:rPr>
        <w:t xml:space="preserve"> </w:t>
      </w:r>
      <w:r>
        <w:rPr>
          <w:spacing w:val="-1"/>
          <w:lang w:val="ru-RU"/>
        </w:rPr>
        <w:t>выполнения</w:t>
      </w:r>
      <w:r>
        <w:rPr>
          <w:spacing w:val="33"/>
          <w:lang w:val="ru-RU"/>
        </w:rPr>
        <w:t xml:space="preserve"> </w:t>
      </w:r>
      <w:r>
        <w:rPr>
          <w:spacing w:val="-5"/>
          <w:lang w:val="ru-RU"/>
        </w:rPr>
        <w:t>работ,</w:t>
      </w:r>
      <w:r>
        <w:rPr>
          <w:spacing w:val="30"/>
          <w:lang w:val="ru-RU"/>
        </w:rPr>
        <w:t xml:space="preserve"> </w:t>
      </w:r>
      <w:r>
        <w:rPr>
          <w:spacing w:val="-2"/>
          <w:lang w:val="ru-RU"/>
        </w:rPr>
        <w:t>оказания</w:t>
      </w:r>
      <w:r>
        <w:rPr>
          <w:spacing w:val="33"/>
          <w:lang w:val="ru-RU"/>
        </w:rPr>
        <w:t xml:space="preserve"> </w:t>
      </w:r>
      <w:r>
        <w:rPr>
          <w:spacing w:val="-6"/>
          <w:lang w:val="ru-RU"/>
        </w:rPr>
        <w:t>услуг.</w:t>
      </w:r>
      <w:r>
        <w:rPr>
          <w:spacing w:val="35"/>
          <w:lang w:val="ru-RU"/>
        </w:rPr>
        <w:t xml:space="preserve"> </w:t>
      </w:r>
      <w:r>
        <w:rPr>
          <w:lang w:val="ru-RU"/>
        </w:rPr>
        <w:t>При</w:t>
      </w:r>
      <w:r>
        <w:rPr>
          <w:spacing w:val="33"/>
          <w:lang w:val="ru-RU"/>
        </w:rPr>
        <w:t xml:space="preserve"> </w:t>
      </w:r>
      <w:r>
        <w:rPr>
          <w:spacing w:val="-2"/>
          <w:lang w:val="ru-RU"/>
        </w:rPr>
        <w:t>предложении</w:t>
      </w:r>
      <w:r>
        <w:rPr>
          <w:spacing w:val="32"/>
          <w:lang w:val="ru-RU"/>
        </w:rPr>
        <w:t xml:space="preserve"> </w:t>
      </w:r>
      <w:r>
        <w:rPr>
          <w:spacing w:val="-3"/>
          <w:lang w:val="ru-RU"/>
        </w:rPr>
        <w:t>одинаковых</w:t>
      </w:r>
      <w:r>
        <w:rPr>
          <w:spacing w:val="81"/>
          <w:lang w:val="ru-RU"/>
        </w:rPr>
        <w:t xml:space="preserve"> </w:t>
      </w:r>
      <w:r>
        <w:rPr>
          <w:spacing w:val="-1"/>
          <w:lang w:val="ru-RU"/>
        </w:rPr>
        <w:t>условий</w:t>
      </w:r>
      <w:r>
        <w:rPr>
          <w:spacing w:val="37"/>
          <w:lang w:val="ru-RU"/>
        </w:rPr>
        <w:t xml:space="preserve"> </w:t>
      </w:r>
      <w:r>
        <w:rPr>
          <w:lang w:val="ru-RU"/>
        </w:rPr>
        <w:t>поставки</w:t>
      </w:r>
      <w:r>
        <w:rPr>
          <w:spacing w:val="38"/>
          <w:lang w:val="ru-RU"/>
        </w:rPr>
        <w:t xml:space="preserve"> </w:t>
      </w:r>
      <w:r>
        <w:rPr>
          <w:spacing w:val="-2"/>
          <w:lang w:val="ru-RU"/>
        </w:rPr>
        <w:t>товаров,</w:t>
      </w:r>
      <w:r>
        <w:rPr>
          <w:spacing w:val="39"/>
          <w:lang w:val="ru-RU"/>
        </w:rPr>
        <w:t xml:space="preserve"> </w:t>
      </w:r>
      <w:r>
        <w:rPr>
          <w:spacing w:val="-1"/>
          <w:lang w:val="ru-RU"/>
        </w:rPr>
        <w:t>выполнения</w:t>
      </w:r>
      <w:r>
        <w:rPr>
          <w:spacing w:val="37"/>
          <w:lang w:val="ru-RU"/>
        </w:rPr>
        <w:t xml:space="preserve"> </w:t>
      </w:r>
      <w:r>
        <w:rPr>
          <w:spacing w:val="-5"/>
          <w:lang w:val="ru-RU"/>
        </w:rPr>
        <w:t>работ,</w:t>
      </w:r>
      <w:r>
        <w:rPr>
          <w:spacing w:val="34"/>
          <w:lang w:val="ru-RU"/>
        </w:rPr>
        <w:t xml:space="preserve"> </w:t>
      </w:r>
      <w:r>
        <w:rPr>
          <w:spacing w:val="-1"/>
          <w:lang w:val="ru-RU"/>
        </w:rPr>
        <w:t>оказания</w:t>
      </w:r>
      <w:r>
        <w:rPr>
          <w:spacing w:val="37"/>
          <w:lang w:val="ru-RU"/>
        </w:rPr>
        <w:t xml:space="preserve"> </w:t>
      </w:r>
      <w:r>
        <w:rPr>
          <w:spacing w:val="-3"/>
          <w:lang w:val="ru-RU"/>
        </w:rPr>
        <w:t>услуг</w:t>
      </w:r>
      <w:r>
        <w:rPr>
          <w:spacing w:val="37"/>
          <w:lang w:val="ru-RU"/>
        </w:rPr>
        <w:t xml:space="preserve"> </w:t>
      </w:r>
      <w:r>
        <w:rPr>
          <w:spacing w:val="-1"/>
          <w:lang w:val="ru-RU"/>
        </w:rPr>
        <w:t>несколькими</w:t>
      </w:r>
      <w:r>
        <w:rPr>
          <w:spacing w:val="36"/>
          <w:lang w:val="ru-RU"/>
        </w:rPr>
        <w:t xml:space="preserve"> </w:t>
      </w:r>
      <w:r>
        <w:rPr>
          <w:spacing w:val="-2"/>
          <w:lang w:val="ru-RU"/>
        </w:rPr>
        <w:t>участниками</w:t>
      </w:r>
      <w:r>
        <w:rPr>
          <w:spacing w:val="73"/>
          <w:lang w:val="ru-RU"/>
        </w:rPr>
        <w:t xml:space="preserve"> </w:t>
      </w:r>
      <w:r>
        <w:rPr>
          <w:spacing w:val="-2"/>
          <w:lang w:val="ru-RU"/>
        </w:rPr>
        <w:t>процедуры</w:t>
      </w:r>
      <w:r>
        <w:rPr>
          <w:spacing w:val="18"/>
          <w:lang w:val="ru-RU"/>
        </w:rPr>
        <w:t xml:space="preserve"> </w:t>
      </w:r>
      <w:r>
        <w:rPr>
          <w:spacing w:val="-2"/>
          <w:lang w:val="ru-RU"/>
        </w:rPr>
        <w:t>закупки</w:t>
      </w:r>
      <w:r>
        <w:rPr>
          <w:spacing w:val="17"/>
          <w:lang w:val="ru-RU"/>
        </w:rPr>
        <w:t xml:space="preserve"> </w:t>
      </w:r>
      <w:r>
        <w:rPr>
          <w:spacing w:val="-2"/>
          <w:lang w:val="ru-RU"/>
        </w:rPr>
        <w:t>победителем</w:t>
      </w:r>
      <w:r>
        <w:rPr>
          <w:spacing w:val="18"/>
          <w:lang w:val="ru-RU"/>
        </w:rPr>
        <w:t xml:space="preserve"> </w:t>
      </w:r>
      <w:r>
        <w:rPr>
          <w:lang w:val="ru-RU"/>
        </w:rPr>
        <w:t>в</w:t>
      </w:r>
      <w:r>
        <w:rPr>
          <w:spacing w:val="13"/>
          <w:lang w:val="ru-RU"/>
        </w:rPr>
        <w:t xml:space="preserve"> </w:t>
      </w:r>
      <w:r>
        <w:rPr>
          <w:spacing w:val="-1"/>
          <w:lang w:val="ru-RU"/>
        </w:rPr>
        <w:t>проведении</w:t>
      </w:r>
      <w:r>
        <w:rPr>
          <w:spacing w:val="12"/>
          <w:lang w:val="ru-RU"/>
        </w:rPr>
        <w:t xml:space="preserve"> </w:t>
      </w:r>
      <w:r>
        <w:rPr>
          <w:lang w:val="ru-RU"/>
        </w:rPr>
        <w:t>запроса</w:t>
      </w:r>
      <w:r>
        <w:rPr>
          <w:spacing w:val="19"/>
          <w:lang w:val="ru-RU"/>
        </w:rPr>
        <w:t xml:space="preserve"> </w:t>
      </w:r>
      <w:r>
        <w:rPr>
          <w:spacing w:val="-2"/>
          <w:lang w:val="ru-RU"/>
        </w:rPr>
        <w:t>предложений</w:t>
      </w:r>
      <w:r>
        <w:rPr>
          <w:spacing w:val="14"/>
          <w:lang w:val="ru-RU"/>
        </w:rPr>
        <w:t xml:space="preserve"> </w:t>
      </w:r>
      <w:r>
        <w:rPr>
          <w:spacing w:val="-1"/>
          <w:lang w:val="ru-RU"/>
        </w:rPr>
        <w:t>признается</w:t>
      </w:r>
      <w:r>
        <w:rPr>
          <w:spacing w:val="16"/>
          <w:lang w:val="ru-RU"/>
        </w:rPr>
        <w:t xml:space="preserve"> </w:t>
      </w:r>
      <w:r>
        <w:rPr>
          <w:spacing w:val="-2"/>
          <w:lang w:val="ru-RU"/>
        </w:rPr>
        <w:t>участник</w:t>
      </w:r>
      <w:r>
        <w:rPr>
          <w:spacing w:val="63"/>
          <w:lang w:val="ru-RU"/>
        </w:rPr>
        <w:t xml:space="preserve"> </w:t>
      </w:r>
      <w:r>
        <w:rPr>
          <w:spacing w:val="-2"/>
          <w:lang w:val="ru-RU"/>
        </w:rPr>
        <w:t>процедуры</w:t>
      </w:r>
      <w:r>
        <w:rPr>
          <w:spacing w:val="3"/>
          <w:lang w:val="ru-RU"/>
        </w:rPr>
        <w:t xml:space="preserve"> </w:t>
      </w:r>
      <w:r>
        <w:rPr>
          <w:spacing w:val="-2"/>
          <w:lang w:val="ru-RU"/>
        </w:rPr>
        <w:t>закупки,</w:t>
      </w:r>
      <w:r>
        <w:rPr>
          <w:spacing w:val="4"/>
          <w:lang w:val="ru-RU"/>
        </w:rPr>
        <w:t xml:space="preserve"> </w:t>
      </w:r>
      <w:r>
        <w:rPr>
          <w:spacing w:val="-2"/>
          <w:lang w:val="ru-RU"/>
        </w:rPr>
        <w:t>заявка</w:t>
      </w:r>
      <w:r>
        <w:rPr>
          <w:spacing w:val="1"/>
          <w:lang w:val="ru-RU"/>
        </w:rPr>
        <w:t xml:space="preserve"> </w:t>
      </w:r>
      <w:r>
        <w:rPr>
          <w:spacing w:val="-4"/>
          <w:lang w:val="ru-RU"/>
        </w:rPr>
        <w:t>которого</w:t>
      </w:r>
      <w:r>
        <w:rPr>
          <w:spacing w:val="2"/>
          <w:lang w:val="ru-RU"/>
        </w:rPr>
        <w:t xml:space="preserve"> </w:t>
      </w:r>
      <w:r>
        <w:rPr>
          <w:spacing w:val="-1"/>
          <w:lang w:val="ru-RU"/>
        </w:rPr>
        <w:t>поступила</w:t>
      </w:r>
      <w:r>
        <w:rPr>
          <w:spacing w:val="1"/>
          <w:lang w:val="ru-RU"/>
        </w:rPr>
        <w:t xml:space="preserve"> </w:t>
      </w:r>
      <w:r>
        <w:rPr>
          <w:spacing w:val="-1"/>
          <w:lang w:val="ru-RU"/>
        </w:rPr>
        <w:t>ранее</w:t>
      </w:r>
      <w:r>
        <w:rPr>
          <w:spacing w:val="1"/>
          <w:lang w:val="ru-RU"/>
        </w:rPr>
        <w:t xml:space="preserve"> </w:t>
      </w:r>
      <w:r>
        <w:rPr>
          <w:lang w:val="ru-RU"/>
        </w:rPr>
        <w:t xml:space="preserve">заявок </w:t>
      </w:r>
      <w:r>
        <w:rPr>
          <w:spacing w:val="-2"/>
          <w:lang w:val="ru-RU"/>
        </w:rPr>
        <w:t>других</w:t>
      </w:r>
      <w:r>
        <w:rPr>
          <w:spacing w:val="2"/>
          <w:lang w:val="ru-RU"/>
        </w:rPr>
        <w:t xml:space="preserve"> </w:t>
      </w:r>
      <w:r>
        <w:rPr>
          <w:spacing w:val="-2"/>
          <w:lang w:val="ru-RU"/>
        </w:rPr>
        <w:t>участников</w:t>
      </w:r>
      <w:r>
        <w:rPr>
          <w:spacing w:val="3"/>
          <w:lang w:val="ru-RU"/>
        </w:rPr>
        <w:t xml:space="preserve"> </w:t>
      </w:r>
      <w:r>
        <w:rPr>
          <w:spacing w:val="-2"/>
          <w:lang w:val="ru-RU"/>
        </w:rPr>
        <w:t>процедуры</w:t>
      </w:r>
      <w:r>
        <w:rPr>
          <w:spacing w:val="67"/>
          <w:lang w:val="ru-RU"/>
        </w:rPr>
        <w:t xml:space="preserve"> </w:t>
      </w:r>
      <w:r>
        <w:rPr>
          <w:spacing w:val="-2"/>
          <w:lang w:val="ru-RU"/>
        </w:rPr>
        <w:t>закупки.</w:t>
      </w:r>
    </w:p>
    <w:p>
      <w:pPr>
        <w:pStyle w:val="Style16"/>
        <w:numPr>
          <w:ilvl w:val="2"/>
          <w:numId w:val="18"/>
        </w:numPr>
        <w:tabs>
          <w:tab w:val="clear" w:pos="720"/>
          <w:tab w:val="left" w:pos="1570" w:leader="none"/>
        </w:tabs>
        <w:ind w:left="100" w:right="98" w:firstLine="720"/>
        <w:jc w:val="both"/>
        <w:rPr>
          <w:lang w:val="ru-RU"/>
        </w:rPr>
      </w:pPr>
      <w:r>
        <w:rPr>
          <w:spacing w:val="-2"/>
          <w:lang w:val="ru-RU"/>
        </w:rPr>
        <w:t>Закупочная</w:t>
      </w:r>
      <w:r>
        <w:rPr>
          <w:spacing w:val="26"/>
          <w:lang w:val="ru-RU"/>
        </w:rPr>
        <w:t xml:space="preserve"> </w:t>
      </w:r>
      <w:r>
        <w:rPr>
          <w:spacing w:val="-3"/>
          <w:lang w:val="ru-RU"/>
        </w:rPr>
        <w:t>комиссия</w:t>
      </w:r>
      <w:r>
        <w:rPr>
          <w:spacing w:val="21"/>
          <w:lang w:val="ru-RU"/>
        </w:rPr>
        <w:t xml:space="preserve"> </w:t>
      </w:r>
      <w:r>
        <w:rPr>
          <w:spacing w:val="-1"/>
          <w:lang w:val="ru-RU"/>
        </w:rPr>
        <w:t>отклоняет</w:t>
      </w:r>
      <w:r>
        <w:rPr>
          <w:spacing w:val="25"/>
          <w:lang w:val="ru-RU"/>
        </w:rPr>
        <w:t xml:space="preserve"> </w:t>
      </w:r>
      <w:r>
        <w:rPr>
          <w:lang w:val="ru-RU"/>
        </w:rPr>
        <w:t>заявки,</w:t>
      </w:r>
      <w:r>
        <w:rPr>
          <w:spacing w:val="28"/>
          <w:lang w:val="ru-RU"/>
        </w:rPr>
        <w:t xml:space="preserve"> </w:t>
      </w:r>
      <w:r>
        <w:rPr>
          <w:lang w:val="ru-RU"/>
        </w:rPr>
        <w:t>если</w:t>
      </w:r>
      <w:r>
        <w:rPr>
          <w:spacing w:val="22"/>
          <w:lang w:val="ru-RU"/>
        </w:rPr>
        <w:t xml:space="preserve"> </w:t>
      </w:r>
      <w:r>
        <w:rPr>
          <w:spacing w:val="1"/>
          <w:lang w:val="ru-RU"/>
        </w:rPr>
        <w:t>они</w:t>
      </w:r>
      <w:r>
        <w:rPr>
          <w:spacing w:val="22"/>
          <w:lang w:val="ru-RU"/>
        </w:rPr>
        <w:t xml:space="preserve"> </w:t>
      </w:r>
      <w:r>
        <w:rPr>
          <w:lang w:val="ru-RU"/>
        </w:rPr>
        <w:t>не</w:t>
      </w:r>
      <w:r>
        <w:rPr>
          <w:spacing w:val="25"/>
          <w:lang w:val="ru-RU"/>
        </w:rPr>
        <w:t xml:space="preserve"> </w:t>
      </w:r>
      <w:r>
        <w:rPr>
          <w:spacing w:val="-3"/>
          <w:lang w:val="ru-RU"/>
        </w:rPr>
        <w:t>соответствуют</w:t>
      </w:r>
      <w:r>
        <w:rPr>
          <w:spacing w:val="64"/>
          <w:lang w:val="ru-RU"/>
        </w:rPr>
        <w:t xml:space="preserve"> </w:t>
      </w:r>
      <w:r>
        <w:rPr>
          <w:spacing w:val="-1"/>
          <w:lang w:val="ru-RU"/>
        </w:rPr>
        <w:t>требованиям,</w:t>
      </w:r>
      <w:r>
        <w:rPr>
          <w:spacing w:val="4"/>
          <w:lang w:val="ru-RU"/>
        </w:rPr>
        <w:t xml:space="preserve"> </w:t>
      </w:r>
      <w:r>
        <w:rPr>
          <w:spacing w:val="-1"/>
          <w:lang w:val="ru-RU"/>
        </w:rPr>
        <w:t>установленным</w:t>
      </w:r>
      <w:r>
        <w:rPr>
          <w:spacing w:val="3"/>
          <w:lang w:val="ru-RU"/>
        </w:rPr>
        <w:t xml:space="preserve"> </w:t>
      </w:r>
      <w:r>
        <w:rPr>
          <w:lang w:val="ru-RU"/>
        </w:rPr>
        <w:t>в</w:t>
      </w:r>
      <w:r>
        <w:rPr>
          <w:spacing w:val="4"/>
          <w:lang w:val="ru-RU"/>
        </w:rPr>
        <w:t xml:space="preserve"> </w:t>
      </w:r>
      <w:r>
        <w:rPr>
          <w:spacing w:val="-1"/>
          <w:lang w:val="ru-RU"/>
        </w:rPr>
        <w:t>извещении</w:t>
      </w:r>
      <w:r>
        <w:rPr>
          <w:spacing w:val="9"/>
          <w:lang w:val="ru-RU"/>
        </w:rPr>
        <w:t xml:space="preserve"> </w:t>
      </w:r>
      <w:r>
        <w:rPr>
          <w:lang w:val="ru-RU"/>
        </w:rPr>
        <w:t>и</w:t>
      </w:r>
      <w:r>
        <w:rPr>
          <w:spacing w:val="3"/>
          <w:lang w:val="ru-RU"/>
        </w:rPr>
        <w:t xml:space="preserve"> </w:t>
      </w:r>
      <w:r>
        <w:rPr>
          <w:spacing w:val="-2"/>
          <w:lang w:val="ru-RU"/>
        </w:rPr>
        <w:t>документации</w:t>
      </w:r>
      <w:r>
        <w:rPr>
          <w:spacing w:val="6"/>
          <w:lang w:val="ru-RU"/>
        </w:rPr>
        <w:t xml:space="preserve"> </w:t>
      </w:r>
      <w:r>
        <w:rPr>
          <w:lang w:val="ru-RU"/>
        </w:rPr>
        <w:t>о</w:t>
      </w:r>
      <w:r>
        <w:rPr>
          <w:spacing w:val="6"/>
          <w:lang w:val="ru-RU"/>
        </w:rPr>
        <w:t xml:space="preserve"> </w:t>
      </w:r>
      <w:r>
        <w:rPr>
          <w:spacing w:val="-2"/>
          <w:lang w:val="ru-RU"/>
        </w:rPr>
        <w:t>проведении</w:t>
      </w:r>
      <w:r>
        <w:rPr>
          <w:spacing w:val="3"/>
          <w:lang w:val="ru-RU"/>
        </w:rPr>
        <w:t xml:space="preserve"> </w:t>
      </w:r>
      <w:r>
        <w:rPr>
          <w:lang w:val="ru-RU"/>
        </w:rPr>
        <w:t>запроса</w:t>
      </w:r>
      <w:r>
        <w:rPr>
          <w:spacing w:val="57"/>
          <w:lang w:val="ru-RU"/>
        </w:rPr>
        <w:t xml:space="preserve"> </w:t>
      </w:r>
      <w:r>
        <w:rPr>
          <w:spacing w:val="-2"/>
          <w:lang w:val="ru-RU"/>
        </w:rPr>
        <w:t>предложений,</w:t>
      </w:r>
      <w:r>
        <w:rPr>
          <w:spacing w:val="59"/>
          <w:lang w:val="ru-RU"/>
        </w:rPr>
        <w:t xml:space="preserve"> </w:t>
      </w:r>
      <w:r>
        <w:rPr>
          <w:lang w:val="ru-RU"/>
        </w:rPr>
        <w:t>или</w:t>
      </w:r>
      <w:r>
        <w:rPr>
          <w:spacing w:val="53"/>
          <w:lang w:val="ru-RU"/>
        </w:rPr>
        <w:t xml:space="preserve"> </w:t>
      </w:r>
      <w:r>
        <w:rPr>
          <w:spacing w:val="-2"/>
          <w:lang w:val="ru-RU"/>
        </w:rPr>
        <w:t>предложенная</w:t>
      </w:r>
      <w:r>
        <w:rPr>
          <w:spacing w:val="52"/>
          <w:lang w:val="ru-RU"/>
        </w:rPr>
        <w:t xml:space="preserve"> </w:t>
      </w:r>
      <w:r>
        <w:rPr>
          <w:lang w:val="ru-RU"/>
        </w:rPr>
        <w:t>в</w:t>
      </w:r>
      <w:r>
        <w:rPr>
          <w:spacing w:val="59"/>
          <w:lang w:val="ru-RU"/>
        </w:rPr>
        <w:t xml:space="preserve"> </w:t>
      </w:r>
      <w:r>
        <w:rPr>
          <w:spacing w:val="-2"/>
          <w:lang w:val="ru-RU"/>
        </w:rPr>
        <w:t>заявках</w:t>
      </w:r>
      <w:r>
        <w:rPr>
          <w:spacing w:val="57"/>
          <w:lang w:val="ru-RU"/>
        </w:rPr>
        <w:t xml:space="preserve"> </w:t>
      </w:r>
      <w:r>
        <w:rPr>
          <w:spacing w:val="-1"/>
          <w:lang w:val="ru-RU"/>
        </w:rPr>
        <w:t>цена</w:t>
      </w:r>
      <w:r>
        <w:rPr>
          <w:spacing w:val="56"/>
          <w:lang w:val="ru-RU"/>
        </w:rPr>
        <w:t xml:space="preserve"> </w:t>
      </w:r>
      <w:r>
        <w:rPr>
          <w:spacing w:val="-2"/>
          <w:lang w:val="ru-RU"/>
        </w:rPr>
        <w:t>товаров,</w:t>
      </w:r>
      <w:r>
        <w:rPr>
          <w:spacing w:val="59"/>
          <w:lang w:val="ru-RU"/>
        </w:rPr>
        <w:t xml:space="preserve"> </w:t>
      </w:r>
      <w:r>
        <w:rPr>
          <w:spacing w:val="-4"/>
          <w:lang w:val="ru-RU"/>
        </w:rPr>
        <w:t>работ,</w:t>
      </w:r>
      <w:r>
        <w:rPr>
          <w:spacing w:val="59"/>
          <w:lang w:val="ru-RU"/>
        </w:rPr>
        <w:t xml:space="preserve"> </w:t>
      </w:r>
      <w:r>
        <w:rPr>
          <w:spacing w:val="-4"/>
          <w:lang w:val="ru-RU"/>
        </w:rPr>
        <w:t>услуг</w:t>
      </w:r>
      <w:r>
        <w:rPr>
          <w:spacing w:val="59"/>
          <w:lang w:val="ru-RU"/>
        </w:rPr>
        <w:t xml:space="preserve"> </w:t>
      </w:r>
      <w:r>
        <w:rPr>
          <w:lang w:val="ru-RU"/>
        </w:rPr>
        <w:t>превышает</w:t>
      </w:r>
      <w:r>
        <w:rPr>
          <w:spacing w:val="79"/>
          <w:lang w:val="ru-RU"/>
        </w:rPr>
        <w:t xml:space="preserve"> </w:t>
      </w:r>
      <w:r>
        <w:rPr>
          <w:spacing w:val="1"/>
          <w:lang w:val="ru-RU"/>
        </w:rPr>
        <w:t>м</w:t>
      </w:r>
      <w:r>
        <w:rPr>
          <w:spacing w:val="-1"/>
          <w:lang w:val="ru-RU"/>
        </w:rPr>
        <w:t>а</w:t>
      </w:r>
      <w:r>
        <w:rPr>
          <w:spacing w:val="-7"/>
          <w:lang w:val="ru-RU"/>
        </w:rPr>
        <w:t>к</w:t>
      </w:r>
      <w:r>
        <w:rPr>
          <w:spacing w:val="-1"/>
          <w:lang w:val="ru-RU"/>
        </w:rPr>
        <w:t>с</w:t>
      </w:r>
      <w:r>
        <w:rPr>
          <w:lang w:val="ru-RU"/>
        </w:rPr>
        <w:t>и</w:t>
      </w:r>
      <w:r>
        <w:rPr>
          <w:spacing w:val="1"/>
          <w:lang w:val="ru-RU"/>
        </w:rPr>
        <w:t>м</w:t>
      </w:r>
      <w:r>
        <w:rPr>
          <w:spacing w:val="-1"/>
          <w:lang w:val="ru-RU"/>
        </w:rPr>
        <w:t>а</w:t>
      </w:r>
      <w:r>
        <w:rPr>
          <w:lang w:val="ru-RU"/>
        </w:rPr>
        <w:t>льн</w:t>
      </w:r>
      <w:r>
        <w:rPr>
          <w:spacing w:val="-10"/>
          <w:lang w:val="ru-RU"/>
        </w:rPr>
        <w:t>у</w:t>
      </w:r>
      <w:r>
        <w:rPr>
          <w:lang w:val="ru-RU"/>
        </w:rPr>
        <w:t>ю</w:t>
      </w:r>
      <w:r>
        <w:rPr>
          <w:spacing w:val="29"/>
          <w:lang w:val="ru-RU"/>
        </w:rPr>
        <w:t xml:space="preserve"> </w:t>
      </w:r>
      <w:r>
        <w:rPr>
          <w:spacing w:val="1"/>
          <w:lang w:val="ru-RU"/>
        </w:rPr>
        <w:t>(</w:t>
      </w:r>
      <w:r>
        <w:rPr>
          <w:lang w:val="ru-RU"/>
        </w:rPr>
        <w:t>н</w:t>
      </w:r>
      <w:r>
        <w:rPr>
          <w:spacing w:val="-11"/>
          <w:lang w:val="ru-RU"/>
        </w:rPr>
        <w:t>а</w:t>
      </w:r>
      <w:r>
        <w:rPr>
          <w:spacing w:val="-1"/>
          <w:lang w:val="ru-RU"/>
        </w:rPr>
        <w:t>ча</w:t>
      </w:r>
      <w:r>
        <w:rPr>
          <w:lang w:val="ru-RU"/>
        </w:rPr>
        <w:t>ль</w:t>
      </w:r>
      <w:r>
        <w:rPr>
          <w:spacing w:val="5"/>
          <w:lang w:val="ru-RU"/>
        </w:rPr>
        <w:t>н</w:t>
      </w:r>
      <w:r>
        <w:rPr>
          <w:spacing w:val="-5"/>
          <w:lang w:val="ru-RU"/>
        </w:rPr>
        <w:t>у</w:t>
      </w:r>
      <w:r>
        <w:rPr>
          <w:spacing w:val="-2"/>
          <w:lang w:val="ru-RU"/>
        </w:rPr>
        <w:t>ю</w:t>
      </w:r>
      <w:r>
        <w:rPr>
          <w:lang w:val="ru-RU"/>
        </w:rPr>
        <w:t>)</w:t>
      </w:r>
      <w:r>
        <w:rPr>
          <w:spacing w:val="32"/>
          <w:lang w:val="ru-RU"/>
        </w:rPr>
        <w:t xml:space="preserve"> </w:t>
      </w:r>
      <w:r>
        <w:rPr>
          <w:lang w:val="ru-RU"/>
        </w:rPr>
        <w:t>ц</w:t>
      </w:r>
      <w:r>
        <w:rPr>
          <w:spacing w:val="-1"/>
          <w:lang w:val="ru-RU"/>
        </w:rPr>
        <w:t>е</w:t>
      </w:r>
      <w:r>
        <w:rPr>
          <w:spacing w:val="5"/>
          <w:lang w:val="ru-RU"/>
        </w:rPr>
        <w:t>н</w:t>
      </w:r>
      <w:r>
        <w:rPr>
          <w:spacing w:val="-34"/>
          <w:lang w:val="ru-RU"/>
        </w:rPr>
        <w:t>у</w:t>
      </w:r>
      <w:r>
        <w:rPr>
          <w:lang w:val="ru-RU"/>
        </w:rPr>
        <w:t>,</w:t>
      </w:r>
      <w:r>
        <w:rPr>
          <w:spacing w:val="37"/>
          <w:lang w:val="ru-RU"/>
        </w:rPr>
        <w:t xml:space="preserve"> </w:t>
      </w:r>
      <w:r>
        <w:rPr>
          <w:spacing w:val="-5"/>
          <w:lang w:val="ru-RU"/>
        </w:rPr>
        <w:t>у</w:t>
      </w:r>
      <w:r>
        <w:rPr>
          <w:spacing w:val="-7"/>
          <w:lang w:val="ru-RU"/>
        </w:rPr>
        <w:t>к</w:t>
      </w:r>
      <w:r>
        <w:rPr>
          <w:spacing w:val="-1"/>
          <w:lang w:val="ru-RU"/>
        </w:rPr>
        <w:t>а</w:t>
      </w:r>
      <w:r>
        <w:rPr>
          <w:spacing w:val="6"/>
          <w:lang w:val="ru-RU"/>
        </w:rPr>
        <w:t>з</w:t>
      </w:r>
      <w:r>
        <w:rPr>
          <w:spacing w:val="-1"/>
          <w:lang w:val="ru-RU"/>
        </w:rPr>
        <w:t>а</w:t>
      </w:r>
      <w:r>
        <w:rPr>
          <w:lang w:val="ru-RU"/>
        </w:rPr>
        <w:t>н</w:t>
      </w:r>
      <w:r>
        <w:rPr>
          <w:spacing w:val="5"/>
          <w:lang w:val="ru-RU"/>
        </w:rPr>
        <w:t>н</w:t>
      </w:r>
      <w:r>
        <w:rPr>
          <w:spacing w:val="-5"/>
          <w:lang w:val="ru-RU"/>
        </w:rPr>
        <w:t>у</w:t>
      </w:r>
      <w:r>
        <w:rPr>
          <w:lang w:val="ru-RU"/>
        </w:rPr>
        <w:t>ю</w:t>
      </w:r>
      <w:r>
        <w:rPr>
          <w:spacing w:val="29"/>
          <w:lang w:val="ru-RU"/>
        </w:rPr>
        <w:t xml:space="preserve"> </w:t>
      </w:r>
      <w:r>
        <w:rPr>
          <w:lang w:val="ru-RU"/>
        </w:rPr>
        <w:t>в</w:t>
      </w:r>
      <w:r>
        <w:rPr>
          <w:spacing w:val="37"/>
          <w:lang w:val="ru-RU"/>
        </w:rPr>
        <w:t xml:space="preserve"> </w:t>
      </w:r>
      <w:r>
        <w:rPr>
          <w:lang w:val="ru-RU"/>
        </w:rPr>
        <w:t>из</w:t>
      </w:r>
      <w:r>
        <w:rPr>
          <w:spacing w:val="1"/>
          <w:lang w:val="ru-RU"/>
        </w:rPr>
        <w:t>в</w:t>
      </w:r>
      <w:r>
        <w:rPr>
          <w:spacing w:val="-6"/>
          <w:lang w:val="ru-RU"/>
        </w:rPr>
        <w:t>е</w:t>
      </w:r>
      <w:r>
        <w:rPr>
          <w:spacing w:val="2"/>
          <w:lang w:val="ru-RU"/>
        </w:rPr>
        <w:t>щ</w:t>
      </w:r>
      <w:r>
        <w:rPr>
          <w:spacing w:val="-1"/>
          <w:lang w:val="ru-RU"/>
        </w:rPr>
        <w:t>е</w:t>
      </w:r>
      <w:r>
        <w:rPr>
          <w:lang w:val="ru-RU"/>
        </w:rPr>
        <w:t>нии</w:t>
      </w:r>
      <w:r>
        <w:rPr>
          <w:spacing w:val="31"/>
          <w:lang w:val="ru-RU"/>
        </w:rPr>
        <w:t xml:space="preserve"> </w:t>
      </w:r>
      <w:r>
        <w:rPr>
          <w:lang w:val="ru-RU"/>
        </w:rPr>
        <w:t>и</w:t>
      </w:r>
      <w:r>
        <w:rPr>
          <w:spacing w:val="31"/>
          <w:lang w:val="ru-RU"/>
        </w:rPr>
        <w:t xml:space="preserve"> </w:t>
      </w:r>
      <w:r>
        <w:rPr>
          <w:spacing w:val="-3"/>
          <w:lang w:val="ru-RU"/>
        </w:rPr>
        <w:t>д</w:t>
      </w:r>
      <w:r>
        <w:rPr>
          <w:spacing w:val="4"/>
          <w:lang w:val="ru-RU"/>
        </w:rPr>
        <w:t>о</w:t>
      </w:r>
      <w:r>
        <w:rPr>
          <w:spacing w:val="-7"/>
          <w:lang w:val="ru-RU"/>
        </w:rPr>
        <w:t>к</w:t>
      </w:r>
      <w:r>
        <w:rPr>
          <w:spacing w:val="-15"/>
          <w:lang w:val="ru-RU"/>
        </w:rPr>
        <w:t>у</w:t>
      </w:r>
      <w:r>
        <w:rPr>
          <w:spacing w:val="1"/>
          <w:lang w:val="ru-RU"/>
        </w:rPr>
        <w:t>м</w:t>
      </w:r>
      <w:r>
        <w:rPr>
          <w:spacing w:val="-1"/>
          <w:lang w:val="ru-RU"/>
        </w:rPr>
        <w:t>е</w:t>
      </w:r>
      <w:r>
        <w:rPr>
          <w:lang w:val="ru-RU"/>
        </w:rPr>
        <w:t>н</w:t>
      </w:r>
      <w:r>
        <w:rPr>
          <w:spacing w:val="5"/>
          <w:lang w:val="ru-RU"/>
        </w:rPr>
        <w:t>т</w:t>
      </w:r>
      <w:r>
        <w:rPr>
          <w:spacing w:val="-1"/>
          <w:lang w:val="ru-RU"/>
        </w:rPr>
        <w:t>а</w:t>
      </w:r>
      <w:r>
        <w:rPr>
          <w:lang w:val="ru-RU"/>
        </w:rPr>
        <w:t>ции</w:t>
      </w:r>
      <w:r>
        <w:rPr>
          <w:spacing w:val="35"/>
          <w:lang w:val="ru-RU"/>
        </w:rPr>
        <w:t xml:space="preserve"> </w:t>
      </w:r>
      <w:r>
        <w:rPr>
          <w:lang w:val="ru-RU"/>
        </w:rPr>
        <w:t>о</w:t>
      </w:r>
      <w:r>
        <w:rPr>
          <w:spacing w:val="30"/>
          <w:lang w:val="ru-RU"/>
        </w:rPr>
        <w:t xml:space="preserve"> </w:t>
      </w:r>
      <w:r>
        <w:rPr>
          <w:lang w:val="ru-RU"/>
        </w:rPr>
        <w:t>п</w:t>
      </w:r>
      <w:r>
        <w:rPr>
          <w:spacing w:val="-5"/>
          <w:lang w:val="ru-RU"/>
        </w:rPr>
        <w:t>р</w:t>
      </w:r>
      <w:r>
        <w:rPr>
          <w:spacing w:val="4"/>
          <w:lang w:val="ru-RU"/>
        </w:rPr>
        <w:t>о</w:t>
      </w:r>
      <w:r>
        <w:rPr>
          <w:spacing w:val="1"/>
          <w:lang w:val="ru-RU"/>
        </w:rPr>
        <w:t>в</w:t>
      </w:r>
      <w:r>
        <w:rPr>
          <w:spacing w:val="-6"/>
          <w:lang w:val="ru-RU"/>
        </w:rPr>
        <w:t>е</w:t>
      </w:r>
      <w:r>
        <w:rPr>
          <w:spacing w:val="-3"/>
          <w:lang w:val="ru-RU"/>
        </w:rPr>
        <w:t>д</w:t>
      </w:r>
      <w:r>
        <w:rPr>
          <w:spacing w:val="-1"/>
          <w:lang w:val="ru-RU"/>
        </w:rPr>
        <w:t>е</w:t>
      </w:r>
      <w:r>
        <w:rPr>
          <w:lang w:val="ru-RU"/>
        </w:rPr>
        <w:t>нии запроса</w:t>
      </w:r>
      <w:r>
        <w:rPr>
          <w:spacing w:val="-12"/>
          <w:lang w:val="ru-RU"/>
        </w:rPr>
        <w:t xml:space="preserve"> </w:t>
      </w:r>
      <w:r>
        <w:rPr>
          <w:spacing w:val="-2"/>
          <w:lang w:val="ru-RU"/>
        </w:rPr>
        <w:t>предложений.</w:t>
      </w:r>
      <w:r>
        <w:rPr>
          <w:spacing w:val="-10"/>
          <w:lang w:val="ru-RU"/>
        </w:rPr>
        <w:t xml:space="preserve"> </w:t>
      </w:r>
      <w:r>
        <w:rPr>
          <w:spacing w:val="-2"/>
          <w:lang w:val="ru-RU"/>
        </w:rPr>
        <w:t>Закупочная</w:t>
      </w:r>
      <w:r>
        <w:rPr>
          <w:spacing w:val="-12"/>
          <w:lang w:val="ru-RU"/>
        </w:rPr>
        <w:t xml:space="preserve"> </w:t>
      </w:r>
      <w:r>
        <w:rPr>
          <w:spacing w:val="-3"/>
          <w:lang w:val="ru-RU"/>
        </w:rPr>
        <w:t>комиссия</w:t>
      </w:r>
      <w:r>
        <w:rPr>
          <w:spacing w:val="-17"/>
          <w:lang w:val="ru-RU"/>
        </w:rPr>
        <w:t xml:space="preserve"> </w:t>
      </w:r>
      <w:r>
        <w:rPr>
          <w:spacing w:val="-1"/>
          <w:lang w:val="ru-RU"/>
        </w:rPr>
        <w:t>также</w:t>
      </w:r>
      <w:r>
        <w:rPr>
          <w:spacing w:val="-13"/>
          <w:lang w:val="ru-RU"/>
        </w:rPr>
        <w:t xml:space="preserve"> </w:t>
      </w:r>
      <w:r>
        <w:rPr>
          <w:spacing w:val="-1"/>
          <w:lang w:val="ru-RU"/>
        </w:rPr>
        <w:t>отклоняет</w:t>
      </w:r>
      <w:r>
        <w:rPr>
          <w:spacing w:val="-12"/>
          <w:lang w:val="ru-RU"/>
        </w:rPr>
        <w:t xml:space="preserve"> </w:t>
      </w:r>
      <w:r>
        <w:rPr>
          <w:spacing w:val="-2"/>
          <w:lang w:val="ru-RU"/>
        </w:rPr>
        <w:t>предложение</w:t>
      </w:r>
      <w:r>
        <w:rPr>
          <w:spacing w:val="-17"/>
          <w:lang w:val="ru-RU"/>
        </w:rPr>
        <w:t xml:space="preserve"> </w:t>
      </w:r>
      <w:r>
        <w:rPr>
          <w:lang w:val="ru-RU"/>
        </w:rPr>
        <w:t>в</w:t>
      </w:r>
      <w:r>
        <w:rPr>
          <w:spacing w:val="-11"/>
          <w:lang w:val="ru-RU"/>
        </w:rPr>
        <w:t xml:space="preserve"> </w:t>
      </w:r>
      <w:r>
        <w:rPr>
          <w:spacing w:val="-3"/>
          <w:lang w:val="ru-RU"/>
        </w:rPr>
        <w:t>случае</w:t>
      </w:r>
      <w:r>
        <w:rPr>
          <w:spacing w:val="-13"/>
          <w:lang w:val="ru-RU"/>
        </w:rPr>
        <w:t xml:space="preserve"> </w:t>
      </w:r>
      <w:r>
        <w:rPr>
          <w:spacing w:val="-1"/>
          <w:lang w:val="ru-RU"/>
        </w:rPr>
        <w:t>наличия</w:t>
      </w:r>
      <w:r>
        <w:rPr>
          <w:spacing w:val="91"/>
          <w:lang w:val="ru-RU"/>
        </w:rPr>
        <w:t xml:space="preserve"> </w:t>
      </w:r>
      <w:r>
        <w:rPr>
          <w:spacing w:val="-2"/>
          <w:lang w:val="ru-RU"/>
        </w:rPr>
        <w:t>сведений</w:t>
      </w:r>
      <w:r>
        <w:rPr>
          <w:spacing w:val="5"/>
          <w:lang w:val="ru-RU"/>
        </w:rPr>
        <w:t xml:space="preserve"> </w:t>
      </w:r>
      <w:r>
        <w:rPr>
          <w:spacing w:val="2"/>
          <w:lang w:val="ru-RU"/>
        </w:rPr>
        <w:t>об</w:t>
      </w:r>
      <w:r>
        <w:rPr>
          <w:spacing w:val="7"/>
          <w:lang w:val="ru-RU"/>
        </w:rPr>
        <w:t xml:space="preserve"> </w:t>
      </w:r>
      <w:r>
        <w:rPr>
          <w:spacing w:val="-3"/>
          <w:lang w:val="ru-RU"/>
        </w:rPr>
        <w:t>участнике</w:t>
      </w:r>
      <w:r>
        <w:rPr>
          <w:spacing w:val="8"/>
          <w:lang w:val="ru-RU"/>
        </w:rPr>
        <w:t xml:space="preserve"> </w:t>
      </w:r>
      <w:r>
        <w:rPr>
          <w:spacing w:val="-2"/>
          <w:lang w:val="ru-RU"/>
        </w:rPr>
        <w:t>процедуры</w:t>
      </w:r>
      <w:r>
        <w:rPr>
          <w:spacing w:val="11"/>
          <w:lang w:val="ru-RU"/>
        </w:rPr>
        <w:t xml:space="preserve"> </w:t>
      </w:r>
      <w:r>
        <w:rPr>
          <w:spacing w:val="-3"/>
          <w:lang w:val="ru-RU"/>
        </w:rPr>
        <w:t>закупки</w:t>
      </w:r>
      <w:r>
        <w:rPr>
          <w:spacing w:val="10"/>
          <w:lang w:val="ru-RU"/>
        </w:rPr>
        <w:t xml:space="preserve"> </w:t>
      </w:r>
      <w:r>
        <w:rPr>
          <w:lang w:val="ru-RU"/>
        </w:rPr>
        <w:t>в</w:t>
      </w:r>
      <w:r>
        <w:rPr>
          <w:spacing w:val="6"/>
          <w:lang w:val="ru-RU"/>
        </w:rPr>
        <w:t xml:space="preserve"> </w:t>
      </w:r>
      <w:r>
        <w:rPr>
          <w:lang w:val="ru-RU"/>
        </w:rPr>
        <w:t>реестре</w:t>
      </w:r>
      <w:r>
        <w:rPr>
          <w:spacing w:val="8"/>
          <w:lang w:val="ru-RU"/>
        </w:rPr>
        <w:t xml:space="preserve"> </w:t>
      </w:r>
      <w:r>
        <w:rPr>
          <w:spacing w:val="-1"/>
          <w:lang w:val="ru-RU"/>
        </w:rPr>
        <w:t>недобросовестных</w:t>
      </w:r>
      <w:r>
        <w:rPr>
          <w:spacing w:val="59"/>
          <w:lang w:val="ru-RU"/>
        </w:rPr>
        <w:t xml:space="preserve"> </w:t>
      </w:r>
      <w:r>
        <w:rPr>
          <w:spacing w:val="-1"/>
          <w:lang w:val="ru-RU"/>
        </w:rPr>
        <w:t>поставщиков,</w:t>
      </w:r>
      <w:r>
        <w:rPr>
          <w:spacing w:val="102"/>
          <w:lang w:val="ru-RU"/>
        </w:rPr>
        <w:t xml:space="preserve"> </w:t>
      </w:r>
      <w:r>
        <w:rPr>
          <w:spacing w:val="-1"/>
          <w:lang w:val="ru-RU"/>
        </w:rPr>
        <w:t>предусмотренном статьей</w:t>
      </w:r>
      <w:r>
        <w:rPr>
          <w:spacing w:val="3"/>
          <w:lang w:val="ru-RU"/>
        </w:rPr>
        <w:t xml:space="preserve"> </w:t>
      </w:r>
      <w:r>
        <w:rPr>
          <w:lang w:val="ru-RU"/>
        </w:rPr>
        <w:t>5</w:t>
      </w:r>
      <w:r>
        <w:rPr>
          <w:spacing w:val="-8"/>
          <w:lang w:val="ru-RU"/>
        </w:rPr>
        <w:t xml:space="preserve"> </w:t>
      </w:r>
      <w:r>
        <w:rPr>
          <w:spacing w:val="-2"/>
          <w:lang w:val="ru-RU"/>
        </w:rPr>
        <w:t>Федерального</w:t>
      </w:r>
      <w:r>
        <w:rPr>
          <w:spacing w:val="2"/>
          <w:lang w:val="ru-RU"/>
        </w:rPr>
        <w:t xml:space="preserve"> </w:t>
      </w:r>
      <w:r>
        <w:rPr>
          <w:spacing w:val="-2"/>
          <w:lang w:val="ru-RU"/>
        </w:rPr>
        <w:t>закона</w:t>
      </w:r>
      <w:r>
        <w:rPr>
          <w:spacing w:val="1"/>
          <w:lang w:val="ru-RU"/>
        </w:rPr>
        <w:t xml:space="preserve"> </w:t>
      </w:r>
      <w:r>
        <w:rPr>
          <w:spacing w:val="-3"/>
          <w:lang w:val="ru-RU"/>
        </w:rPr>
        <w:t>от</w:t>
      </w:r>
      <w:r>
        <w:rPr>
          <w:spacing w:val="2"/>
          <w:lang w:val="ru-RU"/>
        </w:rPr>
        <w:t xml:space="preserve"> </w:t>
      </w:r>
      <w:r>
        <w:rPr>
          <w:lang w:val="ru-RU"/>
        </w:rPr>
        <w:t>18</w:t>
      </w:r>
      <w:r>
        <w:rPr>
          <w:spacing w:val="-3"/>
          <w:lang w:val="ru-RU"/>
        </w:rPr>
        <w:t xml:space="preserve"> </w:t>
      </w:r>
      <w:r>
        <w:rPr>
          <w:spacing w:val="-2"/>
          <w:lang w:val="ru-RU"/>
        </w:rPr>
        <w:t>июля</w:t>
      </w:r>
      <w:r>
        <w:rPr>
          <w:spacing w:val="-3"/>
          <w:lang w:val="ru-RU"/>
        </w:rPr>
        <w:t xml:space="preserve"> 2011</w:t>
      </w:r>
      <w:r>
        <w:rPr>
          <w:spacing w:val="2"/>
          <w:lang w:val="ru-RU"/>
        </w:rPr>
        <w:t xml:space="preserve"> </w:t>
      </w:r>
      <w:r>
        <w:rPr>
          <w:spacing w:val="-16"/>
          <w:lang w:val="ru-RU"/>
        </w:rPr>
        <w:t>г.</w:t>
      </w:r>
      <w:r>
        <w:rPr>
          <w:spacing w:val="2"/>
          <w:lang w:val="ru-RU"/>
        </w:rPr>
        <w:t xml:space="preserve"> </w:t>
      </w:r>
      <w:r>
        <w:rPr>
          <w:lang w:val="ru-RU"/>
        </w:rPr>
        <w:t>№</w:t>
      </w:r>
      <w:r>
        <w:rPr>
          <w:spacing w:val="3"/>
          <w:lang w:val="ru-RU"/>
        </w:rPr>
        <w:t xml:space="preserve"> </w:t>
      </w:r>
      <w:r>
        <w:rPr>
          <w:spacing w:val="-1"/>
          <w:lang w:val="ru-RU"/>
        </w:rPr>
        <w:t>223-ФЗ</w:t>
      </w:r>
      <w:r>
        <w:rPr>
          <w:spacing w:val="-2"/>
          <w:lang w:val="ru-RU"/>
        </w:rPr>
        <w:t xml:space="preserve"> </w:t>
      </w:r>
      <w:r>
        <w:rPr>
          <w:spacing w:val="-3"/>
          <w:lang w:val="ru-RU"/>
        </w:rPr>
        <w:t>«О</w:t>
      </w:r>
      <w:r>
        <w:rPr>
          <w:spacing w:val="1"/>
          <w:lang w:val="ru-RU"/>
        </w:rPr>
        <w:t xml:space="preserve"> </w:t>
      </w:r>
      <w:r>
        <w:rPr>
          <w:spacing w:val="-2"/>
          <w:lang w:val="ru-RU"/>
        </w:rPr>
        <w:t>закупках</w:t>
      </w:r>
      <w:r>
        <w:rPr>
          <w:spacing w:val="63"/>
          <w:lang w:val="ru-RU"/>
        </w:rPr>
        <w:t xml:space="preserve"> </w:t>
      </w:r>
      <w:r>
        <w:rPr>
          <w:spacing w:val="-2"/>
          <w:lang w:val="ru-RU"/>
        </w:rPr>
        <w:t>товаров,</w:t>
      </w:r>
      <w:r>
        <w:rPr>
          <w:spacing w:val="9"/>
          <w:lang w:val="ru-RU"/>
        </w:rPr>
        <w:t xml:space="preserve"> </w:t>
      </w:r>
      <w:r>
        <w:rPr>
          <w:spacing w:val="-4"/>
          <w:lang w:val="ru-RU"/>
        </w:rPr>
        <w:t>работ,</w:t>
      </w:r>
      <w:r>
        <w:rPr>
          <w:spacing w:val="9"/>
          <w:lang w:val="ru-RU"/>
        </w:rPr>
        <w:t xml:space="preserve"> </w:t>
      </w:r>
      <w:r>
        <w:rPr>
          <w:spacing w:val="-4"/>
          <w:lang w:val="ru-RU"/>
        </w:rPr>
        <w:t>услуг</w:t>
      </w:r>
      <w:r>
        <w:rPr>
          <w:spacing w:val="9"/>
          <w:lang w:val="ru-RU"/>
        </w:rPr>
        <w:t xml:space="preserve"> </w:t>
      </w:r>
      <w:r>
        <w:rPr>
          <w:spacing w:val="-1"/>
          <w:lang w:val="ru-RU"/>
        </w:rPr>
        <w:t>отдельными</w:t>
      </w:r>
      <w:r>
        <w:rPr>
          <w:spacing w:val="7"/>
          <w:lang w:val="ru-RU"/>
        </w:rPr>
        <w:t xml:space="preserve"> </w:t>
      </w:r>
      <w:r>
        <w:rPr>
          <w:spacing w:val="-1"/>
          <w:lang w:val="ru-RU"/>
        </w:rPr>
        <w:t>видами</w:t>
      </w:r>
      <w:r>
        <w:rPr>
          <w:spacing w:val="7"/>
          <w:lang w:val="ru-RU"/>
        </w:rPr>
        <w:t xml:space="preserve"> </w:t>
      </w:r>
      <w:r>
        <w:rPr>
          <w:spacing w:val="-1"/>
          <w:lang w:val="ru-RU"/>
        </w:rPr>
        <w:t>юридических</w:t>
      </w:r>
      <w:r>
        <w:rPr>
          <w:spacing w:val="2"/>
          <w:lang w:val="ru-RU"/>
        </w:rPr>
        <w:t xml:space="preserve"> лиц» </w:t>
      </w:r>
      <w:r>
        <w:rPr>
          <w:lang w:val="ru-RU"/>
        </w:rPr>
        <w:t>и</w:t>
      </w:r>
      <w:r>
        <w:rPr>
          <w:spacing w:val="7"/>
          <w:lang w:val="ru-RU"/>
        </w:rPr>
        <w:t xml:space="preserve"> </w:t>
      </w:r>
      <w:r>
        <w:rPr>
          <w:spacing w:val="-1"/>
          <w:lang w:val="ru-RU"/>
        </w:rPr>
        <w:t>Федеральным</w:t>
      </w:r>
      <w:r>
        <w:rPr>
          <w:spacing w:val="8"/>
          <w:lang w:val="ru-RU"/>
        </w:rPr>
        <w:t xml:space="preserve"> </w:t>
      </w:r>
      <w:r>
        <w:rPr>
          <w:spacing w:val="-3"/>
          <w:lang w:val="ru-RU"/>
        </w:rPr>
        <w:t>законом</w:t>
      </w:r>
      <w:r>
        <w:rPr>
          <w:spacing w:val="3"/>
          <w:lang w:val="ru-RU"/>
        </w:rPr>
        <w:t xml:space="preserve"> </w:t>
      </w:r>
      <w:r>
        <w:rPr>
          <w:lang w:val="ru-RU"/>
        </w:rPr>
        <w:t>от</w:t>
      </w:r>
      <w:r>
        <w:rPr>
          <w:spacing w:val="7"/>
          <w:lang w:val="ru-RU"/>
        </w:rPr>
        <w:t xml:space="preserve"> </w:t>
      </w:r>
      <w:r>
        <w:rPr>
          <w:lang w:val="ru-RU"/>
        </w:rPr>
        <w:t>5</w:t>
      </w:r>
      <w:r>
        <w:rPr>
          <w:spacing w:val="85"/>
          <w:lang w:val="ru-RU"/>
        </w:rPr>
        <w:t xml:space="preserve"> </w:t>
      </w:r>
      <w:r>
        <w:rPr>
          <w:spacing w:val="-2"/>
          <w:lang w:val="ru-RU"/>
        </w:rPr>
        <w:t>апреля</w:t>
      </w:r>
      <w:r>
        <w:rPr>
          <w:spacing w:val="16"/>
          <w:lang w:val="ru-RU"/>
        </w:rPr>
        <w:t xml:space="preserve"> </w:t>
      </w:r>
      <w:r>
        <w:rPr>
          <w:lang w:val="ru-RU"/>
        </w:rPr>
        <w:t>2013</w:t>
      </w:r>
      <w:r>
        <w:rPr>
          <w:spacing w:val="16"/>
          <w:lang w:val="ru-RU"/>
        </w:rPr>
        <w:t xml:space="preserve"> </w:t>
      </w:r>
      <w:r>
        <w:rPr>
          <w:spacing w:val="-3"/>
          <w:lang w:val="ru-RU"/>
        </w:rPr>
        <w:t>года</w:t>
      </w:r>
      <w:r>
        <w:rPr>
          <w:spacing w:val="12"/>
          <w:lang w:val="ru-RU"/>
        </w:rPr>
        <w:t xml:space="preserve"> </w:t>
      </w:r>
      <w:r>
        <w:rPr>
          <w:lang w:val="ru-RU"/>
        </w:rPr>
        <w:t>№</w:t>
      </w:r>
      <w:r>
        <w:rPr>
          <w:spacing w:val="18"/>
          <w:lang w:val="ru-RU"/>
        </w:rPr>
        <w:t xml:space="preserve"> </w:t>
      </w:r>
      <w:r>
        <w:rPr>
          <w:spacing w:val="-1"/>
          <w:lang w:val="ru-RU"/>
        </w:rPr>
        <w:t>44-ФЗ</w:t>
      </w:r>
      <w:r>
        <w:rPr>
          <w:spacing w:val="12"/>
          <w:lang w:val="ru-RU"/>
        </w:rPr>
        <w:t xml:space="preserve"> </w:t>
      </w:r>
      <w:r>
        <w:rPr>
          <w:spacing w:val="-3"/>
          <w:lang w:val="ru-RU"/>
        </w:rPr>
        <w:t>«О</w:t>
      </w:r>
      <w:r>
        <w:rPr>
          <w:spacing w:val="16"/>
          <w:lang w:val="ru-RU"/>
        </w:rPr>
        <w:t xml:space="preserve"> </w:t>
      </w:r>
      <w:r>
        <w:rPr>
          <w:spacing w:val="-2"/>
          <w:lang w:val="ru-RU"/>
        </w:rPr>
        <w:t>контрактной</w:t>
      </w:r>
      <w:r>
        <w:rPr>
          <w:spacing w:val="12"/>
          <w:lang w:val="ru-RU"/>
        </w:rPr>
        <w:t xml:space="preserve"> </w:t>
      </w:r>
      <w:r>
        <w:rPr>
          <w:spacing w:val="-1"/>
          <w:lang w:val="ru-RU"/>
        </w:rPr>
        <w:t>системе</w:t>
      </w:r>
      <w:r>
        <w:rPr>
          <w:spacing w:val="15"/>
          <w:lang w:val="ru-RU"/>
        </w:rPr>
        <w:t xml:space="preserve"> </w:t>
      </w:r>
      <w:r>
        <w:rPr>
          <w:lang w:val="ru-RU"/>
        </w:rPr>
        <w:t>в</w:t>
      </w:r>
      <w:r>
        <w:rPr>
          <w:spacing w:val="13"/>
          <w:lang w:val="ru-RU"/>
        </w:rPr>
        <w:t xml:space="preserve"> </w:t>
      </w:r>
      <w:r>
        <w:rPr>
          <w:lang w:val="ru-RU"/>
        </w:rPr>
        <w:t>сфере</w:t>
      </w:r>
      <w:r>
        <w:rPr>
          <w:spacing w:val="15"/>
          <w:lang w:val="ru-RU"/>
        </w:rPr>
        <w:t xml:space="preserve"> </w:t>
      </w:r>
      <w:r>
        <w:rPr>
          <w:spacing w:val="-2"/>
          <w:lang w:val="ru-RU"/>
        </w:rPr>
        <w:t>закупок</w:t>
      </w:r>
      <w:r>
        <w:rPr>
          <w:spacing w:val="15"/>
          <w:lang w:val="ru-RU"/>
        </w:rPr>
        <w:t xml:space="preserve"> </w:t>
      </w:r>
      <w:r>
        <w:rPr>
          <w:spacing w:val="-2"/>
          <w:lang w:val="ru-RU"/>
        </w:rPr>
        <w:t>товаров,</w:t>
      </w:r>
      <w:r>
        <w:rPr>
          <w:spacing w:val="14"/>
          <w:lang w:val="ru-RU"/>
        </w:rPr>
        <w:t xml:space="preserve"> </w:t>
      </w:r>
      <w:r>
        <w:rPr>
          <w:spacing w:val="-4"/>
          <w:lang w:val="ru-RU"/>
        </w:rPr>
        <w:t>работ,</w:t>
      </w:r>
      <w:r>
        <w:rPr>
          <w:spacing w:val="18"/>
          <w:lang w:val="ru-RU"/>
        </w:rPr>
        <w:t xml:space="preserve"> </w:t>
      </w:r>
      <w:r>
        <w:rPr>
          <w:spacing w:val="-4"/>
          <w:lang w:val="ru-RU"/>
        </w:rPr>
        <w:t>услуг</w:t>
      </w:r>
      <w:r>
        <w:rPr>
          <w:spacing w:val="81"/>
          <w:lang w:val="ru-RU"/>
        </w:rPr>
        <w:t xml:space="preserve"> </w:t>
      </w:r>
      <w:r>
        <w:rPr>
          <w:spacing w:val="-3"/>
          <w:lang w:val="ru-RU"/>
        </w:rPr>
        <w:t>д</w:t>
      </w:r>
      <w:r>
        <w:rPr>
          <w:lang w:val="ru-RU"/>
        </w:rPr>
        <w:t>ля</w:t>
      </w:r>
      <w:r>
        <w:rPr>
          <w:spacing w:val="43"/>
          <w:lang w:val="ru-RU"/>
        </w:rPr>
        <w:t xml:space="preserve"> </w:t>
      </w:r>
      <w:r>
        <w:rPr>
          <w:spacing w:val="4"/>
          <w:lang w:val="ru-RU"/>
        </w:rPr>
        <w:t>о</w:t>
      </w:r>
      <w:r>
        <w:rPr>
          <w:spacing w:val="-7"/>
          <w:lang w:val="ru-RU"/>
        </w:rPr>
        <w:t>б</w:t>
      </w:r>
      <w:r>
        <w:rPr>
          <w:spacing w:val="3"/>
          <w:lang w:val="ru-RU"/>
        </w:rPr>
        <w:t>е</w:t>
      </w:r>
      <w:r>
        <w:rPr>
          <w:spacing w:val="-1"/>
          <w:lang w:val="ru-RU"/>
        </w:rPr>
        <w:t>с</w:t>
      </w:r>
      <w:r>
        <w:rPr>
          <w:lang w:val="ru-RU"/>
        </w:rPr>
        <w:t>п</w:t>
      </w:r>
      <w:r>
        <w:rPr>
          <w:spacing w:val="-6"/>
          <w:lang w:val="ru-RU"/>
        </w:rPr>
        <w:t>е</w:t>
      </w:r>
      <w:r>
        <w:rPr>
          <w:spacing w:val="-1"/>
          <w:lang w:val="ru-RU"/>
        </w:rPr>
        <w:t>че</w:t>
      </w:r>
      <w:r>
        <w:rPr>
          <w:lang w:val="ru-RU"/>
        </w:rPr>
        <w:t>ния</w:t>
      </w:r>
      <w:r>
        <w:rPr>
          <w:spacing w:val="42"/>
          <w:lang w:val="ru-RU"/>
        </w:rPr>
        <w:t xml:space="preserve"> </w:t>
      </w:r>
      <w:r>
        <w:rPr>
          <w:spacing w:val="-3"/>
          <w:lang w:val="ru-RU"/>
        </w:rPr>
        <w:t>г</w:t>
      </w:r>
      <w:r>
        <w:rPr>
          <w:spacing w:val="9"/>
          <w:lang w:val="ru-RU"/>
        </w:rPr>
        <w:t>о</w:t>
      </w:r>
      <w:r>
        <w:rPr>
          <w:spacing w:val="-6"/>
          <w:lang w:val="ru-RU"/>
        </w:rPr>
        <w:t>с</w:t>
      </w:r>
      <w:r>
        <w:rPr>
          <w:spacing w:val="-24"/>
          <w:lang w:val="ru-RU"/>
        </w:rPr>
        <w:t>у</w:t>
      </w:r>
      <w:r>
        <w:rPr>
          <w:spacing w:val="2"/>
          <w:lang w:val="ru-RU"/>
        </w:rPr>
        <w:t>д</w:t>
      </w:r>
      <w:r>
        <w:rPr>
          <w:spacing w:val="-1"/>
          <w:lang w:val="ru-RU"/>
        </w:rPr>
        <w:t>а</w:t>
      </w:r>
      <w:r>
        <w:rPr>
          <w:lang w:val="ru-RU"/>
        </w:rPr>
        <w:t>р</w:t>
      </w:r>
      <w:r>
        <w:rPr>
          <w:spacing w:val="-1"/>
          <w:lang w:val="ru-RU"/>
        </w:rPr>
        <w:t>с</w:t>
      </w:r>
      <w:r>
        <w:rPr>
          <w:lang w:val="ru-RU"/>
        </w:rPr>
        <w:t>т</w:t>
      </w:r>
      <w:r>
        <w:rPr>
          <w:spacing w:val="2"/>
          <w:lang w:val="ru-RU"/>
        </w:rPr>
        <w:t>в</w:t>
      </w:r>
      <w:r>
        <w:rPr>
          <w:spacing w:val="-1"/>
          <w:lang w:val="ru-RU"/>
        </w:rPr>
        <w:t>е</w:t>
      </w:r>
      <w:r>
        <w:rPr>
          <w:lang w:val="ru-RU"/>
        </w:rPr>
        <w:t>нн</w:t>
      </w:r>
      <w:r>
        <w:rPr>
          <w:spacing w:val="1"/>
          <w:lang w:val="ru-RU"/>
        </w:rPr>
        <w:t>ы</w:t>
      </w:r>
      <w:r>
        <w:rPr>
          <w:lang w:val="ru-RU"/>
        </w:rPr>
        <w:t>х</w:t>
      </w:r>
      <w:r>
        <w:rPr>
          <w:spacing w:val="38"/>
          <w:lang w:val="ru-RU"/>
        </w:rPr>
        <w:t xml:space="preserve"> </w:t>
      </w:r>
      <w:r>
        <w:rPr>
          <w:lang w:val="ru-RU"/>
        </w:rPr>
        <w:t>и</w:t>
      </w:r>
      <w:r>
        <w:rPr>
          <w:spacing w:val="43"/>
          <w:lang w:val="ru-RU"/>
        </w:rPr>
        <w:t xml:space="preserve"> </w:t>
      </w:r>
      <w:r>
        <w:rPr>
          <w:spacing w:val="6"/>
          <w:lang w:val="ru-RU"/>
        </w:rPr>
        <w:t>м</w:t>
      </w:r>
      <w:r>
        <w:rPr>
          <w:spacing w:val="-10"/>
          <w:lang w:val="ru-RU"/>
        </w:rPr>
        <w:t>у</w:t>
      </w:r>
      <w:r>
        <w:rPr>
          <w:lang w:val="ru-RU"/>
        </w:rPr>
        <w:t>ницип</w:t>
      </w:r>
      <w:r>
        <w:rPr>
          <w:spacing w:val="-1"/>
          <w:lang w:val="ru-RU"/>
        </w:rPr>
        <w:t>а</w:t>
      </w:r>
      <w:r>
        <w:rPr>
          <w:lang w:val="ru-RU"/>
        </w:rPr>
        <w:t>л</w:t>
      </w:r>
      <w:r>
        <w:rPr>
          <w:spacing w:val="8"/>
          <w:lang w:val="ru-RU"/>
        </w:rPr>
        <w:t>ь</w:t>
      </w:r>
      <w:r>
        <w:rPr>
          <w:lang w:val="ru-RU"/>
        </w:rPr>
        <w:t>н</w:t>
      </w:r>
      <w:r>
        <w:rPr>
          <w:spacing w:val="1"/>
          <w:lang w:val="ru-RU"/>
        </w:rPr>
        <w:t>ы</w:t>
      </w:r>
      <w:r>
        <w:rPr>
          <w:lang w:val="ru-RU"/>
        </w:rPr>
        <w:t>х</w:t>
      </w:r>
      <w:r>
        <w:rPr>
          <w:spacing w:val="38"/>
          <w:lang w:val="ru-RU"/>
        </w:rPr>
        <w:t xml:space="preserve"> </w:t>
      </w:r>
      <w:r>
        <w:rPr>
          <w:spacing w:val="5"/>
          <w:lang w:val="ru-RU"/>
        </w:rPr>
        <w:t>н</w:t>
      </w:r>
      <w:r>
        <w:rPr>
          <w:spacing w:val="-15"/>
          <w:lang w:val="ru-RU"/>
        </w:rPr>
        <w:t>у</w:t>
      </w:r>
      <w:r>
        <w:rPr>
          <w:spacing w:val="1"/>
          <w:lang w:val="ru-RU"/>
        </w:rPr>
        <w:t>ж</w:t>
      </w:r>
      <w:r>
        <w:rPr>
          <w:spacing w:val="4"/>
          <w:lang w:val="ru-RU"/>
        </w:rPr>
        <w:t>д</w:t>
      </w:r>
      <w:r>
        <w:rPr>
          <w:spacing w:val="-5"/>
          <w:lang w:val="ru-RU"/>
        </w:rPr>
        <w:t>»</w:t>
      </w:r>
      <w:r>
        <w:rPr>
          <w:lang w:val="ru-RU"/>
        </w:rPr>
        <w:t>,</w:t>
      </w:r>
      <w:r>
        <w:rPr>
          <w:spacing w:val="46"/>
          <w:lang w:val="ru-RU"/>
        </w:rPr>
        <w:t xml:space="preserve"> </w:t>
      </w:r>
      <w:r>
        <w:rPr>
          <w:spacing w:val="3"/>
          <w:lang w:val="ru-RU"/>
        </w:rPr>
        <w:t>е</w:t>
      </w:r>
      <w:r>
        <w:rPr>
          <w:spacing w:val="-1"/>
          <w:lang w:val="ru-RU"/>
        </w:rPr>
        <w:t>с</w:t>
      </w:r>
      <w:r>
        <w:rPr>
          <w:lang w:val="ru-RU"/>
        </w:rPr>
        <w:t>ли</w:t>
      </w:r>
      <w:r>
        <w:rPr>
          <w:spacing w:val="44"/>
          <w:lang w:val="ru-RU"/>
        </w:rPr>
        <w:t xml:space="preserve"> </w:t>
      </w:r>
      <w:r>
        <w:rPr>
          <w:spacing w:val="5"/>
          <w:lang w:val="ru-RU"/>
        </w:rPr>
        <w:t>т</w:t>
      </w:r>
      <w:r>
        <w:rPr>
          <w:spacing w:val="-1"/>
          <w:lang w:val="ru-RU"/>
        </w:rPr>
        <w:t>а</w:t>
      </w:r>
      <w:r>
        <w:rPr>
          <w:spacing w:val="-16"/>
          <w:lang w:val="ru-RU"/>
        </w:rPr>
        <w:t>к</w:t>
      </w:r>
      <w:r>
        <w:rPr>
          <w:spacing w:val="9"/>
          <w:lang w:val="ru-RU"/>
        </w:rPr>
        <w:t>о</w:t>
      </w:r>
      <w:r>
        <w:rPr>
          <w:lang w:val="ru-RU"/>
        </w:rPr>
        <w:t>е</w:t>
      </w:r>
      <w:r>
        <w:rPr>
          <w:spacing w:val="42"/>
          <w:lang w:val="ru-RU"/>
        </w:rPr>
        <w:t xml:space="preserve"> </w:t>
      </w:r>
      <w:r>
        <w:rPr>
          <w:spacing w:val="5"/>
          <w:lang w:val="ru-RU"/>
        </w:rPr>
        <w:t>т</w:t>
      </w:r>
      <w:r>
        <w:rPr>
          <w:lang w:val="ru-RU"/>
        </w:rPr>
        <w:t>р</w:t>
      </w:r>
      <w:r>
        <w:rPr>
          <w:spacing w:val="-1"/>
          <w:lang w:val="ru-RU"/>
        </w:rPr>
        <w:t>е</w:t>
      </w:r>
      <w:r>
        <w:rPr>
          <w:spacing w:val="-3"/>
          <w:lang w:val="ru-RU"/>
        </w:rPr>
        <w:t>б</w:t>
      </w:r>
      <w:r>
        <w:rPr>
          <w:spacing w:val="4"/>
          <w:lang w:val="ru-RU"/>
        </w:rPr>
        <w:t>о</w:t>
      </w:r>
      <w:r>
        <w:rPr>
          <w:spacing w:val="-3"/>
          <w:lang w:val="ru-RU"/>
        </w:rPr>
        <w:t>в</w:t>
      </w:r>
      <w:r>
        <w:rPr>
          <w:spacing w:val="-1"/>
          <w:lang w:val="ru-RU"/>
        </w:rPr>
        <w:t>а</w:t>
      </w:r>
      <w:r>
        <w:rPr>
          <w:lang w:val="ru-RU"/>
        </w:rPr>
        <w:t xml:space="preserve">ние </w:t>
      </w:r>
      <w:r>
        <w:rPr>
          <w:spacing w:val="-1"/>
          <w:lang w:val="ru-RU"/>
        </w:rPr>
        <w:t>установлено</w:t>
      </w:r>
      <w:r>
        <w:rPr>
          <w:spacing w:val="2"/>
          <w:lang w:val="ru-RU"/>
        </w:rPr>
        <w:t xml:space="preserve"> </w:t>
      </w:r>
      <w:r>
        <w:rPr>
          <w:lang w:val="ru-RU"/>
        </w:rPr>
        <w:t>в</w:t>
      </w:r>
      <w:r>
        <w:rPr>
          <w:spacing w:val="-6"/>
          <w:lang w:val="ru-RU"/>
        </w:rPr>
        <w:t xml:space="preserve"> </w:t>
      </w:r>
      <w:r>
        <w:rPr>
          <w:spacing w:val="-1"/>
          <w:lang w:val="ru-RU"/>
        </w:rPr>
        <w:t>извещении</w:t>
      </w:r>
      <w:r>
        <w:rPr>
          <w:spacing w:val="-4"/>
          <w:lang w:val="ru-RU"/>
        </w:rPr>
        <w:t xml:space="preserve"> </w:t>
      </w:r>
      <w:r>
        <w:rPr>
          <w:lang w:val="ru-RU"/>
        </w:rPr>
        <w:t>и</w:t>
      </w:r>
      <w:r>
        <w:rPr>
          <w:spacing w:val="-2"/>
          <w:lang w:val="ru-RU"/>
        </w:rPr>
        <w:t xml:space="preserve"> документации</w:t>
      </w:r>
      <w:r>
        <w:rPr>
          <w:lang w:val="ru-RU"/>
        </w:rPr>
        <w:t xml:space="preserve"> о</w:t>
      </w:r>
      <w:r>
        <w:rPr>
          <w:spacing w:val="-3"/>
          <w:lang w:val="ru-RU"/>
        </w:rPr>
        <w:t xml:space="preserve"> </w:t>
      </w:r>
      <w:r>
        <w:rPr>
          <w:spacing w:val="-2"/>
          <w:lang w:val="ru-RU"/>
        </w:rPr>
        <w:t xml:space="preserve">проведении </w:t>
      </w:r>
      <w:r>
        <w:rPr>
          <w:lang w:val="ru-RU"/>
        </w:rPr>
        <w:t>запроса</w:t>
      </w:r>
      <w:r>
        <w:rPr>
          <w:spacing w:val="-1"/>
          <w:lang w:val="ru-RU"/>
        </w:rPr>
        <w:t xml:space="preserve"> </w:t>
      </w:r>
      <w:r>
        <w:rPr>
          <w:spacing w:val="-2"/>
          <w:lang w:val="ru-RU"/>
        </w:rPr>
        <w:t>предложений.</w:t>
      </w:r>
      <w:r>
        <w:rPr>
          <w:spacing w:val="-1"/>
          <w:lang w:val="ru-RU"/>
        </w:rPr>
        <w:t xml:space="preserve"> </w:t>
      </w:r>
      <w:r>
        <w:rPr>
          <w:spacing w:val="-1"/>
        </w:rPr>
        <w:t>Отклонение</w:t>
      </w:r>
      <w:r>
        <w:rPr>
          <w:spacing w:val="63"/>
        </w:rPr>
        <w:t xml:space="preserve"> </w:t>
      </w:r>
      <w:r>
        <w:rPr>
          <w:spacing w:val="-2"/>
        </w:rPr>
        <w:t>предложений</w:t>
      </w:r>
      <w:r>
        <w:rPr>
          <w:spacing w:val="-1"/>
        </w:rPr>
        <w:t xml:space="preserve"> </w:t>
      </w:r>
      <w:r>
        <w:rPr>
          <w:spacing w:val="-2"/>
        </w:rPr>
        <w:t>по</w:t>
      </w:r>
      <w:r>
        <w:rPr>
          <w:spacing w:val="2"/>
        </w:rPr>
        <w:t xml:space="preserve"> </w:t>
      </w:r>
      <w:r>
        <w:rPr>
          <w:spacing w:val="-1"/>
        </w:rPr>
        <w:t xml:space="preserve">иным основаниям </w:t>
      </w:r>
      <w:r>
        <w:rPr/>
        <w:t>не</w:t>
      </w:r>
      <w:r>
        <w:rPr>
          <w:spacing w:val="1"/>
        </w:rPr>
        <w:t xml:space="preserve"> </w:t>
      </w:r>
      <w:r>
        <w:rPr>
          <w:spacing w:val="-1"/>
        </w:rPr>
        <w:t>допускается.</w:t>
      </w:r>
    </w:p>
    <w:p>
      <w:pPr>
        <w:pStyle w:val="Style16"/>
        <w:numPr>
          <w:ilvl w:val="2"/>
          <w:numId w:val="18"/>
        </w:numPr>
        <w:tabs>
          <w:tab w:val="clear" w:pos="720"/>
          <w:tab w:val="left" w:pos="1589" w:leader="none"/>
        </w:tabs>
        <w:ind w:left="100" w:right="103" w:firstLine="720"/>
        <w:jc w:val="both"/>
        <w:rPr>
          <w:lang w:val="ru-RU"/>
        </w:rPr>
      </w:pPr>
      <w:r>
        <w:rPr>
          <w:spacing w:val="-4"/>
          <w:lang w:val="ru-RU"/>
        </w:rPr>
        <w:t>Результаты</w:t>
      </w:r>
      <w:r>
        <w:rPr>
          <w:spacing w:val="49"/>
          <w:lang w:val="ru-RU"/>
        </w:rPr>
        <w:t xml:space="preserve"> </w:t>
      </w:r>
      <w:r>
        <w:rPr>
          <w:spacing w:val="-1"/>
          <w:lang w:val="ru-RU"/>
        </w:rPr>
        <w:t>рассмотрения</w:t>
      </w:r>
      <w:r>
        <w:rPr>
          <w:spacing w:val="42"/>
          <w:lang w:val="ru-RU"/>
        </w:rPr>
        <w:t xml:space="preserve"> </w:t>
      </w:r>
      <w:r>
        <w:rPr>
          <w:lang w:val="ru-RU"/>
        </w:rPr>
        <w:t>заявок</w:t>
      </w:r>
      <w:r>
        <w:rPr>
          <w:spacing w:val="39"/>
          <w:lang w:val="ru-RU"/>
        </w:rPr>
        <w:t xml:space="preserve"> </w:t>
      </w:r>
      <w:r>
        <w:rPr>
          <w:spacing w:val="-1"/>
          <w:lang w:val="ru-RU"/>
        </w:rPr>
        <w:t>запроса</w:t>
      </w:r>
      <w:r>
        <w:rPr>
          <w:spacing w:val="41"/>
          <w:lang w:val="ru-RU"/>
        </w:rPr>
        <w:t xml:space="preserve"> </w:t>
      </w:r>
      <w:r>
        <w:rPr>
          <w:spacing w:val="-1"/>
          <w:lang w:val="ru-RU"/>
        </w:rPr>
        <w:t>предложений</w:t>
      </w:r>
      <w:r>
        <w:rPr>
          <w:spacing w:val="39"/>
          <w:lang w:val="ru-RU"/>
        </w:rPr>
        <w:t xml:space="preserve"> </w:t>
      </w:r>
      <w:r>
        <w:rPr>
          <w:lang w:val="ru-RU"/>
        </w:rPr>
        <w:t>оформляются</w:t>
      </w:r>
      <w:r>
        <w:rPr>
          <w:spacing w:val="45"/>
          <w:lang w:val="ru-RU"/>
        </w:rPr>
        <w:t xml:space="preserve"> </w:t>
      </w:r>
      <w:r>
        <w:rPr>
          <w:spacing w:val="-1"/>
          <w:lang w:val="ru-RU"/>
        </w:rPr>
        <w:t>протоколом,</w:t>
      </w:r>
      <w:r>
        <w:rPr>
          <w:spacing w:val="25"/>
          <w:lang w:val="ru-RU"/>
        </w:rPr>
        <w:t xml:space="preserve"> </w:t>
      </w:r>
      <w:r>
        <w:rPr>
          <w:spacing w:val="-2"/>
          <w:lang w:val="ru-RU"/>
        </w:rPr>
        <w:t>который</w:t>
      </w:r>
      <w:r>
        <w:rPr>
          <w:spacing w:val="24"/>
          <w:lang w:val="ru-RU"/>
        </w:rPr>
        <w:t xml:space="preserve"> </w:t>
      </w:r>
      <w:r>
        <w:rPr>
          <w:spacing w:val="-1"/>
          <w:lang w:val="ru-RU"/>
        </w:rPr>
        <w:t>подписывается</w:t>
      </w:r>
      <w:r>
        <w:rPr>
          <w:spacing w:val="23"/>
          <w:lang w:val="ru-RU"/>
        </w:rPr>
        <w:t xml:space="preserve"> </w:t>
      </w:r>
      <w:r>
        <w:rPr>
          <w:lang w:val="ru-RU"/>
        </w:rPr>
        <w:t>всеми</w:t>
      </w:r>
      <w:r>
        <w:rPr>
          <w:spacing w:val="15"/>
          <w:lang w:val="ru-RU"/>
        </w:rPr>
        <w:t xml:space="preserve"> </w:t>
      </w:r>
      <w:r>
        <w:rPr>
          <w:spacing w:val="-1"/>
          <w:lang w:val="ru-RU"/>
        </w:rPr>
        <w:t>присутствующими</w:t>
      </w:r>
      <w:r>
        <w:rPr>
          <w:spacing w:val="24"/>
          <w:lang w:val="ru-RU"/>
        </w:rPr>
        <w:t xml:space="preserve"> </w:t>
      </w:r>
      <w:r>
        <w:rPr>
          <w:lang w:val="ru-RU"/>
        </w:rPr>
        <w:t>на</w:t>
      </w:r>
      <w:r>
        <w:rPr>
          <w:spacing w:val="18"/>
          <w:lang w:val="ru-RU"/>
        </w:rPr>
        <w:t xml:space="preserve"> </w:t>
      </w:r>
      <w:r>
        <w:rPr>
          <w:spacing w:val="-1"/>
          <w:lang w:val="ru-RU"/>
        </w:rPr>
        <w:t>заседании</w:t>
      </w:r>
      <w:r>
        <w:rPr>
          <w:spacing w:val="24"/>
          <w:lang w:val="ru-RU"/>
        </w:rPr>
        <w:t xml:space="preserve"> </w:t>
      </w:r>
      <w:r>
        <w:rPr>
          <w:spacing w:val="-1"/>
          <w:lang w:val="ru-RU"/>
        </w:rPr>
        <w:t>членами</w:t>
      </w:r>
      <w:r>
        <w:rPr>
          <w:spacing w:val="68"/>
          <w:lang w:val="ru-RU"/>
        </w:rPr>
        <w:t xml:space="preserve"> </w:t>
      </w:r>
      <w:r>
        <w:rPr>
          <w:spacing w:val="-1"/>
          <w:lang w:val="ru-RU"/>
        </w:rPr>
        <w:t>Закупочной</w:t>
      </w:r>
      <w:r>
        <w:rPr>
          <w:spacing w:val="-2"/>
          <w:lang w:val="ru-RU"/>
        </w:rPr>
        <w:t xml:space="preserve"> </w:t>
      </w:r>
      <w:r>
        <w:rPr>
          <w:spacing w:val="-1"/>
          <w:lang w:val="ru-RU"/>
        </w:rPr>
        <w:t>комиссии.</w:t>
      </w:r>
    </w:p>
    <w:p>
      <w:pPr>
        <w:pStyle w:val="Style16"/>
        <w:numPr>
          <w:ilvl w:val="2"/>
          <w:numId w:val="18"/>
        </w:numPr>
        <w:tabs>
          <w:tab w:val="clear" w:pos="720"/>
          <w:tab w:val="left" w:pos="1493" w:leader="none"/>
        </w:tabs>
        <w:spacing w:before="2" w:after="0"/>
        <w:ind w:left="100" w:right="100" w:firstLine="720"/>
        <w:jc w:val="both"/>
        <w:rPr>
          <w:lang w:val="ru-RU"/>
        </w:rPr>
      </w:pPr>
      <w:r>
        <w:rPr>
          <w:spacing w:val="-3"/>
          <w:lang w:val="ru-RU"/>
        </w:rPr>
        <w:t>Протокол</w:t>
      </w:r>
      <w:r>
        <w:rPr>
          <w:spacing w:val="5"/>
          <w:lang w:val="ru-RU"/>
        </w:rPr>
        <w:t xml:space="preserve"> </w:t>
      </w:r>
      <w:r>
        <w:rPr>
          <w:spacing w:val="-1"/>
          <w:lang w:val="ru-RU"/>
        </w:rPr>
        <w:t>рассмотрения</w:t>
      </w:r>
      <w:r>
        <w:rPr>
          <w:spacing w:val="4"/>
          <w:lang w:val="ru-RU"/>
        </w:rPr>
        <w:t xml:space="preserve"> </w:t>
      </w:r>
      <w:r>
        <w:rPr>
          <w:lang w:val="ru-RU"/>
        </w:rPr>
        <w:t>заявок</w:t>
      </w:r>
      <w:r>
        <w:rPr>
          <w:spacing w:val="3"/>
          <w:lang w:val="ru-RU"/>
        </w:rPr>
        <w:t xml:space="preserve"> </w:t>
      </w:r>
      <w:r>
        <w:rPr>
          <w:lang w:val="ru-RU"/>
        </w:rPr>
        <w:t>запроса</w:t>
      </w:r>
      <w:r>
        <w:rPr>
          <w:spacing w:val="8"/>
          <w:lang w:val="ru-RU"/>
        </w:rPr>
        <w:t xml:space="preserve"> </w:t>
      </w:r>
      <w:r>
        <w:rPr>
          <w:spacing w:val="-2"/>
          <w:lang w:val="ru-RU"/>
        </w:rPr>
        <w:t>предложений</w:t>
      </w:r>
      <w:r>
        <w:rPr>
          <w:spacing w:val="6"/>
          <w:lang w:val="ru-RU"/>
        </w:rPr>
        <w:t xml:space="preserve"> </w:t>
      </w:r>
      <w:r>
        <w:rPr>
          <w:spacing w:val="-2"/>
          <w:lang w:val="ru-RU"/>
        </w:rPr>
        <w:t>может</w:t>
      </w:r>
      <w:r>
        <w:rPr>
          <w:spacing w:val="10"/>
          <w:lang w:val="ru-RU"/>
        </w:rPr>
        <w:t xml:space="preserve"> </w:t>
      </w:r>
      <w:r>
        <w:rPr>
          <w:spacing w:val="-3"/>
          <w:lang w:val="ru-RU"/>
        </w:rPr>
        <w:t>содержать</w:t>
      </w:r>
      <w:r>
        <w:rPr>
          <w:spacing w:val="7"/>
          <w:lang w:val="ru-RU"/>
        </w:rPr>
        <w:t xml:space="preserve"> </w:t>
      </w:r>
      <w:r>
        <w:rPr>
          <w:lang w:val="ru-RU"/>
        </w:rPr>
        <w:t>(в</w:t>
      </w:r>
      <w:r>
        <w:rPr>
          <w:spacing w:val="65"/>
          <w:lang w:val="ru-RU"/>
        </w:rPr>
        <w:t xml:space="preserve"> </w:t>
      </w:r>
      <w:r>
        <w:rPr>
          <w:spacing w:val="-1"/>
          <w:lang w:val="ru-RU"/>
        </w:rPr>
        <w:t>соответствии</w:t>
      </w:r>
      <w:r>
        <w:rPr>
          <w:spacing w:val="3"/>
          <w:lang w:val="ru-RU"/>
        </w:rPr>
        <w:t xml:space="preserve"> </w:t>
      </w:r>
      <w:r>
        <w:rPr>
          <w:lang w:val="ru-RU"/>
        </w:rPr>
        <w:t>с</w:t>
      </w:r>
      <w:r>
        <w:rPr>
          <w:spacing w:val="1"/>
          <w:lang w:val="ru-RU"/>
        </w:rPr>
        <w:t xml:space="preserve"> </w:t>
      </w:r>
      <w:r>
        <w:rPr>
          <w:spacing w:val="-3"/>
          <w:lang w:val="ru-RU"/>
        </w:rPr>
        <w:t>регламентом</w:t>
      </w:r>
      <w:r>
        <w:rPr>
          <w:spacing w:val="3"/>
          <w:lang w:val="ru-RU"/>
        </w:rPr>
        <w:t xml:space="preserve"> </w:t>
      </w:r>
      <w:r>
        <w:rPr>
          <w:spacing w:val="-2"/>
          <w:lang w:val="ru-RU"/>
        </w:rPr>
        <w:t>соответствующей</w:t>
      </w:r>
      <w:r>
        <w:rPr>
          <w:spacing w:val="8"/>
          <w:lang w:val="ru-RU"/>
        </w:rPr>
        <w:t xml:space="preserve"> </w:t>
      </w:r>
      <w:r>
        <w:rPr>
          <w:lang w:val="ru-RU"/>
        </w:rPr>
        <w:t>ЭТП)</w:t>
      </w:r>
      <w:r>
        <w:rPr>
          <w:spacing w:val="4"/>
          <w:lang w:val="ru-RU"/>
        </w:rPr>
        <w:t xml:space="preserve"> </w:t>
      </w:r>
      <w:r>
        <w:rPr>
          <w:spacing w:val="-2"/>
          <w:lang w:val="ru-RU"/>
        </w:rPr>
        <w:t>следующие</w:t>
      </w:r>
      <w:r>
        <w:rPr>
          <w:spacing w:val="1"/>
          <w:lang w:val="ru-RU"/>
        </w:rPr>
        <w:t xml:space="preserve"> </w:t>
      </w:r>
      <w:r>
        <w:rPr>
          <w:spacing w:val="-1"/>
          <w:lang w:val="ru-RU"/>
        </w:rPr>
        <w:t>сведения:</w:t>
      </w:r>
    </w:p>
    <w:p>
      <w:pPr>
        <w:pStyle w:val="Style16"/>
        <w:numPr>
          <w:ilvl w:val="3"/>
          <w:numId w:val="18"/>
        </w:numPr>
        <w:tabs>
          <w:tab w:val="clear" w:pos="720"/>
          <w:tab w:val="left" w:pos="1603" w:leader="none"/>
        </w:tabs>
        <w:spacing w:lineRule="exact" w:line="275" w:before="2" w:after="0"/>
        <w:ind w:left="100" w:firstLine="720"/>
        <w:rPr>
          <w:lang w:val="ru-RU"/>
        </w:rPr>
      </w:pPr>
      <w:r>
        <w:rPr>
          <w:spacing w:val="-1"/>
        </w:rPr>
        <w:t>дата</w:t>
      </w:r>
      <w:r>
        <w:rPr>
          <w:spacing w:val="1"/>
        </w:rPr>
        <w:t xml:space="preserve"> </w:t>
      </w:r>
      <w:r>
        <w:rPr>
          <w:spacing w:val="-1"/>
        </w:rPr>
        <w:t>подписания</w:t>
      </w:r>
      <w:r>
        <w:rPr>
          <w:spacing w:val="-3"/>
        </w:rPr>
        <w:t xml:space="preserve"> протокола;</w:t>
      </w:r>
    </w:p>
    <w:p>
      <w:pPr>
        <w:pStyle w:val="Style16"/>
        <w:numPr>
          <w:ilvl w:val="3"/>
          <w:numId w:val="18"/>
        </w:numPr>
        <w:tabs>
          <w:tab w:val="clear" w:pos="720"/>
          <w:tab w:val="left" w:pos="1627" w:leader="none"/>
        </w:tabs>
        <w:spacing w:lineRule="auto" w:line="240"/>
        <w:ind w:left="100" w:right="113" w:firstLine="720"/>
        <w:jc w:val="both"/>
        <w:rPr>
          <w:lang w:val="ru-RU"/>
        </w:rPr>
      </w:pPr>
      <w:r>
        <w:rPr>
          <w:spacing w:val="-2"/>
          <w:lang w:val="ru-RU"/>
        </w:rPr>
        <w:t>количество</w:t>
      </w:r>
      <w:r>
        <w:rPr>
          <w:spacing w:val="21"/>
          <w:lang w:val="ru-RU"/>
        </w:rPr>
        <w:t xml:space="preserve"> </w:t>
      </w:r>
      <w:r>
        <w:rPr>
          <w:spacing w:val="-1"/>
          <w:lang w:val="ru-RU"/>
        </w:rPr>
        <w:t>поданных</w:t>
      </w:r>
      <w:r>
        <w:rPr>
          <w:spacing w:val="16"/>
          <w:lang w:val="ru-RU"/>
        </w:rPr>
        <w:t xml:space="preserve"> </w:t>
      </w:r>
      <w:r>
        <w:rPr>
          <w:lang w:val="ru-RU"/>
        </w:rPr>
        <w:t>на</w:t>
      </w:r>
      <w:r>
        <w:rPr>
          <w:spacing w:val="20"/>
          <w:lang w:val="ru-RU"/>
        </w:rPr>
        <w:t xml:space="preserve"> </w:t>
      </w:r>
      <w:r>
        <w:rPr>
          <w:spacing w:val="-1"/>
          <w:lang w:val="ru-RU"/>
        </w:rPr>
        <w:t>участие</w:t>
      </w:r>
      <w:r>
        <w:rPr>
          <w:spacing w:val="20"/>
          <w:lang w:val="ru-RU"/>
        </w:rPr>
        <w:t xml:space="preserve"> </w:t>
      </w:r>
      <w:r>
        <w:rPr>
          <w:lang w:val="ru-RU"/>
        </w:rPr>
        <w:t>в</w:t>
      </w:r>
      <w:r>
        <w:rPr>
          <w:spacing w:val="23"/>
          <w:lang w:val="ru-RU"/>
        </w:rPr>
        <w:t xml:space="preserve"> </w:t>
      </w:r>
      <w:r>
        <w:rPr>
          <w:spacing w:val="-3"/>
          <w:lang w:val="ru-RU"/>
        </w:rPr>
        <w:t>закупке</w:t>
      </w:r>
      <w:r>
        <w:rPr>
          <w:spacing w:val="20"/>
          <w:lang w:val="ru-RU"/>
        </w:rPr>
        <w:t xml:space="preserve"> </w:t>
      </w:r>
      <w:r>
        <w:rPr>
          <w:spacing w:val="-1"/>
          <w:lang w:val="ru-RU"/>
        </w:rPr>
        <w:t>(этапе</w:t>
      </w:r>
      <w:r>
        <w:rPr>
          <w:spacing w:val="20"/>
          <w:lang w:val="ru-RU"/>
        </w:rPr>
        <w:t xml:space="preserve"> </w:t>
      </w:r>
      <w:r>
        <w:rPr>
          <w:spacing w:val="-2"/>
          <w:lang w:val="ru-RU"/>
        </w:rPr>
        <w:t>закупки)</w:t>
      </w:r>
      <w:r>
        <w:rPr>
          <w:spacing w:val="22"/>
          <w:lang w:val="ru-RU"/>
        </w:rPr>
        <w:t xml:space="preserve"> </w:t>
      </w:r>
      <w:r>
        <w:rPr>
          <w:lang w:val="ru-RU"/>
        </w:rPr>
        <w:t>заявок,</w:t>
      </w:r>
      <w:r>
        <w:rPr>
          <w:spacing w:val="23"/>
          <w:lang w:val="ru-RU"/>
        </w:rPr>
        <w:t xml:space="preserve"> </w:t>
      </w:r>
      <w:r>
        <w:rPr>
          <w:lang w:val="ru-RU"/>
        </w:rPr>
        <w:t>а</w:t>
      </w:r>
      <w:r>
        <w:rPr>
          <w:spacing w:val="15"/>
          <w:lang w:val="ru-RU"/>
        </w:rPr>
        <w:t xml:space="preserve"> </w:t>
      </w:r>
      <w:r>
        <w:rPr>
          <w:spacing w:val="-1"/>
          <w:lang w:val="ru-RU"/>
        </w:rPr>
        <w:t>также</w:t>
      </w:r>
      <w:r>
        <w:rPr>
          <w:spacing w:val="51"/>
          <w:lang w:val="ru-RU"/>
        </w:rPr>
        <w:t xml:space="preserve"> </w:t>
      </w:r>
      <w:r>
        <w:rPr>
          <w:spacing w:val="-1"/>
          <w:lang w:val="ru-RU"/>
        </w:rPr>
        <w:t>дата</w:t>
      </w:r>
      <w:r>
        <w:rPr>
          <w:spacing w:val="1"/>
          <w:lang w:val="ru-RU"/>
        </w:rPr>
        <w:t xml:space="preserve"> </w:t>
      </w:r>
      <w:r>
        <w:rPr>
          <w:lang w:val="ru-RU"/>
        </w:rPr>
        <w:t>и</w:t>
      </w:r>
      <w:r>
        <w:rPr>
          <w:spacing w:val="-2"/>
          <w:lang w:val="ru-RU"/>
        </w:rPr>
        <w:t xml:space="preserve"> </w:t>
      </w:r>
      <w:r>
        <w:rPr>
          <w:lang w:val="ru-RU"/>
        </w:rPr>
        <w:t>время</w:t>
      </w:r>
      <w:r>
        <w:rPr>
          <w:spacing w:val="2"/>
          <w:lang w:val="ru-RU"/>
        </w:rPr>
        <w:t xml:space="preserve"> </w:t>
      </w:r>
      <w:r>
        <w:rPr>
          <w:spacing w:val="-1"/>
          <w:lang w:val="ru-RU"/>
        </w:rPr>
        <w:t>регистрации</w:t>
      </w:r>
      <w:r>
        <w:rPr>
          <w:spacing w:val="3"/>
          <w:lang w:val="ru-RU"/>
        </w:rPr>
        <w:t xml:space="preserve"> </w:t>
      </w:r>
      <w:r>
        <w:rPr>
          <w:spacing w:val="-2"/>
          <w:lang w:val="ru-RU"/>
        </w:rPr>
        <w:t xml:space="preserve">каждой такой </w:t>
      </w:r>
      <w:r>
        <w:rPr>
          <w:spacing w:val="-1"/>
          <w:lang w:val="ru-RU"/>
        </w:rPr>
        <w:t>заявки;</w:t>
      </w:r>
    </w:p>
    <w:p>
      <w:pPr>
        <w:pStyle w:val="Style16"/>
        <w:numPr>
          <w:ilvl w:val="3"/>
          <w:numId w:val="18"/>
        </w:numPr>
        <w:tabs>
          <w:tab w:val="clear" w:pos="720"/>
          <w:tab w:val="left" w:pos="1651" w:leader="none"/>
        </w:tabs>
        <w:spacing w:lineRule="exact" w:line="271"/>
        <w:ind w:left="1650" w:hanging="830"/>
        <w:rPr>
          <w:lang w:val="ru-RU"/>
        </w:rPr>
      </w:pPr>
      <w:r>
        <w:rPr>
          <w:spacing w:val="-4"/>
          <w:lang w:val="ru-RU"/>
        </w:rPr>
        <w:t>результаты</w:t>
      </w:r>
      <w:r>
        <w:rPr>
          <w:spacing w:val="47"/>
          <w:lang w:val="ru-RU"/>
        </w:rPr>
        <w:t xml:space="preserve"> </w:t>
      </w:r>
      <w:r>
        <w:rPr>
          <w:spacing w:val="-1"/>
          <w:lang w:val="ru-RU"/>
        </w:rPr>
        <w:t>рассмотрения</w:t>
      </w:r>
      <w:r>
        <w:rPr>
          <w:spacing w:val="45"/>
          <w:lang w:val="ru-RU"/>
        </w:rPr>
        <w:t xml:space="preserve"> </w:t>
      </w:r>
      <w:r>
        <w:rPr>
          <w:spacing w:val="-1"/>
          <w:lang w:val="ru-RU"/>
        </w:rPr>
        <w:t>заявок</w:t>
      </w:r>
      <w:r>
        <w:rPr>
          <w:spacing w:val="43"/>
          <w:lang w:val="ru-RU"/>
        </w:rPr>
        <w:t xml:space="preserve"> </w:t>
      </w:r>
      <w:r>
        <w:rPr>
          <w:lang w:val="ru-RU"/>
        </w:rPr>
        <w:t>на</w:t>
      </w:r>
      <w:r>
        <w:rPr>
          <w:spacing w:val="44"/>
          <w:lang w:val="ru-RU"/>
        </w:rPr>
        <w:t xml:space="preserve"> </w:t>
      </w:r>
      <w:r>
        <w:rPr>
          <w:spacing w:val="-1"/>
          <w:lang w:val="ru-RU"/>
        </w:rPr>
        <w:t>участие</w:t>
      </w:r>
      <w:r>
        <w:rPr>
          <w:spacing w:val="44"/>
          <w:lang w:val="ru-RU"/>
        </w:rPr>
        <w:t xml:space="preserve"> </w:t>
      </w:r>
      <w:r>
        <w:rPr>
          <w:lang w:val="ru-RU"/>
        </w:rPr>
        <w:t>в</w:t>
      </w:r>
      <w:r>
        <w:rPr>
          <w:spacing w:val="47"/>
          <w:lang w:val="ru-RU"/>
        </w:rPr>
        <w:t xml:space="preserve"> </w:t>
      </w:r>
      <w:r>
        <w:rPr>
          <w:spacing w:val="-3"/>
          <w:lang w:val="ru-RU"/>
        </w:rPr>
        <w:t>закупке</w:t>
      </w:r>
      <w:r>
        <w:rPr>
          <w:spacing w:val="44"/>
          <w:lang w:val="ru-RU"/>
        </w:rPr>
        <w:t xml:space="preserve"> </w:t>
      </w:r>
      <w:r>
        <w:rPr>
          <w:lang w:val="ru-RU"/>
        </w:rPr>
        <w:t>с</w:t>
      </w:r>
      <w:r>
        <w:rPr>
          <w:spacing w:val="49"/>
          <w:lang w:val="ru-RU"/>
        </w:rPr>
        <w:t xml:space="preserve"> </w:t>
      </w:r>
      <w:r>
        <w:rPr>
          <w:spacing w:val="-2"/>
          <w:lang w:val="ru-RU"/>
        </w:rPr>
        <w:t>указанием</w:t>
      </w:r>
      <w:r>
        <w:rPr>
          <w:spacing w:val="46"/>
          <w:lang w:val="ru-RU"/>
        </w:rPr>
        <w:t xml:space="preserve"> </w:t>
      </w:r>
      <w:r>
        <w:rPr>
          <w:lang w:val="ru-RU"/>
        </w:rPr>
        <w:t>в</w:t>
      </w:r>
      <w:r>
        <w:rPr>
          <w:spacing w:val="47"/>
          <w:lang w:val="ru-RU"/>
        </w:rPr>
        <w:t xml:space="preserve"> </w:t>
      </w:r>
      <w:r>
        <w:rPr>
          <w:spacing w:val="-4"/>
          <w:lang w:val="ru-RU"/>
        </w:rPr>
        <w:t>том</w:t>
      </w:r>
    </w:p>
    <w:p>
      <w:pPr>
        <w:pStyle w:val="Style16"/>
        <w:spacing w:before="2" w:after="0"/>
        <w:ind w:left="100" w:hanging="0"/>
        <w:rPr>
          <w:lang w:val="ru-RU"/>
        </w:rPr>
      </w:pPr>
      <w:r>
        <w:rPr>
          <w:spacing w:val="-1"/>
          <w:lang w:val="ru-RU"/>
        </w:rPr>
        <w:t>числе:</w:t>
      </w:r>
    </w:p>
    <w:p>
      <w:pPr>
        <w:pStyle w:val="Style16"/>
        <w:ind w:left="32" w:hanging="0"/>
        <w:rPr>
          <w:lang w:val="ru-RU"/>
        </w:rPr>
      </w:pPr>
      <w:r>
        <w:rPr>
          <w:spacing w:val="-1"/>
          <w:lang w:val="ru-RU"/>
        </w:rPr>
        <w:t>а)</w:t>
      </w:r>
      <w:r>
        <w:rPr>
          <w:spacing w:val="4"/>
          <w:lang w:val="ru-RU"/>
        </w:rPr>
        <w:t xml:space="preserve"> </w:t>
      </w:r>
      <w:r>
        <w:rPr>
          <w:spacing w:val="-2"/>
          <w:lang w:val="ru-RU"/>
        </w:rPr>
        <w:t>количества</w:t>
      </w:r>
      <w:r>
        <w:rPr>
          <w:spacing w:val="1"/>
          <w:lang w:val="ru-RU"/>
        </w:rPr>
        <w:t xml:space="preserve"> </w:t>
      </w:r>
      <w:r>
        <w:rPr>
          <w:lang w:val="ru-RU"/>
        </w:rPr>
        <w:t>заявок</w:t>
      </w:r>
      <w:r>
        <w:rPr>
          <w:spacing w:val="-5"/>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3"/>
          <w:lang w:val="ru-RU"/>
        </w:rPr>
        <w:t>закупке,</w:t>
      </w:r>
      <w:r>
        <w:rPr>
          <w:spacing w:val="4"/>
          <w:lang w:val="ru-RU"/>
        </w:rPr>
        <w:t xml:space="preserve"> </w:t>
      </w:r>
      <w:r>
        <w:rPr>
          <w:spacing w:val="-3"/>
          <w:lang w:val="ru-RU"/>
        </w:rPr>
        <w:t>которые</w:t>
      </w:r>
      <w:r>
        <w:rPr>
          <w:spacing w:val="1"/>
          <w:lang w:val="ru-RU"/>
        </w:rPr>
        <w:t xml:space="preserve"> </w:t>
      </w:r>
      <w:r>
        <w:rPr>
          <w:spacing w:val="-1"/>
          <w:lang w:val="ru-RU"/>
        </w:rPr>
        <w:t>отклонены;</w:t>
      </w:r>
    </w:p>
    <w:p>
      <w:pPr>
        <w:pStyle w:val="Style16"/>
        <w:spacing w:before="2" w:after="0"/>
        <w:ind w:left="32" w:hanging="0"/>
        <w:rPr>
          <w:lang w:val="ru-RU"/>
        </w:rPr>
      </w:pPr>
      <w:r>
        <w:rPr>
          <w:spacing w:val="-2"/>
          <w:lang w:val="ru-RU"/>
        </w:rPr>
        <w:t>б)</w:t>
      </w:r>
      <w:r>
        <w:rPr>
          <w:spacing w:val="-6"/>
          <w:lang w:val="ru-RU"/>
        </w:rPr>
        <w:t xml:space="preserve"> </w:t>
      </w:r>
      <w:r>
        <w:rPr>
          <w:lang w:val="ru-RU"/>
        </w:rPr>
        <w:t>основания</w:t>
      </w:r>
      <w:r>
        <w:rPr>
          <w:spacing w:val="-12"/>
          <w:lang w:val="ru-RU"/>
        </w:rPr>
        <w:t xml:space="preserve"> </w:t>
      </w:r>
      <w:r>
        <w:rPr>
          <w:spacing w:val="-1"/>
          <w:lang w:val="ru-RU"/>
        </w:rPr>
        <w:t>отклонения</w:t>
      </w:r>
      <w:r>
        <w:rPr>
          <w:spacing w:val="-8"/>
          <w:lang w:val="ru-RU"/>
        </w:rPr>
        <w:t xml:space="preserve"> </w:t>
      </w:r>
      <w:r>
        <w:rPr>
          <w:spacing w:val="-2"/>
          <w:lang w:val="ru-RU"/>
        </w:rPr>
        <w:t>каждой</w:t>
      </w:r>
      <w:r>
        <w:rPr>
          <w:spacing w:val="-11"/>
          <w:lang w:val="ru-RU"/>
        </w:rPr>
        <w:t xml:space="preserve"> </w:t>
      </w:r>
      <w:r>
        <w:rPr>
          <w:spacing w:val="-1"/>
          <w:lang w:val="ru-RU"/>
        </w:rPr>
        <w:t>заявки</w:t>
      </w:r>
      <w:r>
        <w:rPr>
          <w:spacing w:val="-11"/>
          <w:lang w:val="ru-RU"/>
        </w:rPr>
        <w:t xml:space="preserve"> </w:t>
      </w:r>
      <w:r>
        <w:rPr>
          <w:lang w:val="ru-RU"/>
        </w:rPr>
        <w:t>на</w:t>
      </w:r>
      <w:r>
        <w:rPr>
          <w:spacing w:val="-13"/>
          <w:lang w:val="ru-RU"/>
        </w:rPr>
        <w:t xml:space="preserve"> </w:t>
      </w:r>
      <w:r>
        <w:rPr>
          <w:spacing w:val="-1"/>
          <w:lang w:val="ru-RU"/>
        </w:rPr>
        <w:t>участие</w:t>
      </w:r>
      <w:r>
        <w:rPr>
          <w:spacing w:val="-9"/>
          <w:lang w:val="ru-RU"/>
        </w:rPr>
        <w:t xml:space="preserve"> </w:t>
      </w:r>
      <w:r>
        <w:rPr>
          <w:lang w:val="ru-RU"/>
        </w:rPr>
        <w:t>в</w:t>
      </w:r>
      <w:r>
        <w:rPr>
          <w:spacing w:val="-11"/>
          <w:lang w:val="ru-RU"/>
        </w:rPr>
        <w:t xml:space="preserve"> </w:t>
      </w:r>
      <w:r>
        <w:rPr>
          <w:spacing w:val="-4"/>
          <w:lang w:val="ru-RU"/>
        </w:rPr>
        <w:t>закупке</w:t>
      </w:r>
      <w:r>
        <w:rPr>
          <w:spacing w:val="-9"/>
          <w:lang w:val="ru-RU"/>
        </w:rPr>
        <w:t xml:space="preserve"> </w:t>
      </w:r>
      <w:r>
        <w:rPr>
          <w:lang w:val="ru-RU"/>
        </w:rPr>
        <w:t>с</w:t>
      </w:r>
      <w:r>
        <w:rPr>
          <w:spacing w:val="-4"/>
          <w:lang w:val="ru-RU"/>
        </w:rPr>
        <w:t xml:space="preserve"> </w:t>
      </w:r>
      <w:r>
        <w:rPr>
          <w:spacing w:val="-2"/>
          <w:lang w:val="ru-RU"/>
        </w:rPr>
        <w:t>указанием</w:t>
      </w:r>
      <w:r>
        <w:rPr>
          <w:spacing w:val="-6"/>
          <w:lang w:val="ru-RU"/>
        </w:rPr>
        <w:t xml:space="preserve"> </w:t>
      </w:r>
      <w:r>
        <w:rPr>
          <w:spacing w:val="-2"/>
          <w:lang w:val="ru-RU"/>
        </w:rPr>
        <w:t>положений</w:t>
      </w:r>
      <w:r>
        <w:rPr>
          <w:lang w:val="ru-RU"/>
        </w:rPr>
        <w:t xml:space="preserve"> </w:t>
      </w:r>
      <w:r>
        <w:rPr>
          <w:spacing w:val="-1"/>
          <w:lang w:val="ru-RU"/>
        </w:rPr>
        <w:t>извещения</w:t>
      </w:r>
      <w:r>
        <w:rPr>
          <w:lang w:val="ru-RU"/>
        </w:rPr>
        <w:t xml:space="preserve"> </w:t>
      </w:r>
      <w:r>
        <w:rPr>
          <w:spacing w:val="28"/>
          <w:lang w:val="ru-RU"/>
        </w:rPr>
        <w:t xml:space="preserve"> </w:t>
      </w:r>
      <w:r>
        <w:rPr>
          <w:lang w:val="ru-RU"/>
        </w:rPr>
        <w:t xml:space="preserve">о </w:t>
      </w:r>
      <w:r>
        <w:rPr>
          <w:spacing w:val="33"/>
          <w:lang w:val="ru-RU"/>
        </w:rPr>
        <w:t xml:space="preserve"> </w:t>
      </w:r>
      <w:r>
        <w:rPr>
          <w:spacing w:val="-2"/>
          <w:lang w:val="ru-RU"/>
        </w:rPr>
        <w:t>проведении</w:t>
      </w:r>
      <w:r>
        <w:rPr>
          <w:lang w:val="ru-RU"/>
        </w:rPr>
        <w:t xml:space="preserve"> </w:t>
      </w:r>
      <w:r>
        <w:rPr>
          <w:spacing w:val="34"/>
          <w:lang w:val="ru-RU"/>
        </w:rPr>
        <w:t xml:space="preserve"> </w:t>
      </w:r>
      <w:r>
        <w:rPr>
          <w:lang w:val="ru-RU"/>
        </w:rPr>
        <w:t xml:space="preserve">запроса </w:t>
      </w:r>
      <w:r>
        <w:rPr>
          <w:spacing w:val="33"/>
          <w:lang w:val="ru-RU"/>
        </w:rPr>
        <w:t xml:space="preserve"> </w:t>
      </w:r>
      <w:r>
        <w:rPr>
          <w:spacing w:val="-2"/>
          <w:lang w:val="ru-RU"/>
        </w:rPr>
        <w:t>предложений,</w:t>
      </w:r>
      <w:r>
        <w:rPr>
          <w:lang w:val="ru-RU"/>
        </w:rPr>
        <w:t xml:space="preserve"> </w:t>
      </w:r>
      <w:r>
        <w:rPr>
          <w:spacing w:val="31"/>
          <w:lang w:val="ru-RU"/>
        </w:rPr>
        <w:t xml:space="preserve"> </w:t>
      </w:r>
      <w:r>
        <w:rPr>
          <w:spacing w:val="-1"/>
          <w:lang w:val="ru-RU"/>
        </w:rPr>
        <w:t>документации</w:t>
      </w:r>
      <w:r>
        <w:rPr>
          <w:lang w:val="ru-RU"/>
        </w:rPr>
        <w:t xml:space="preserve"> </w:t>
      </w:r>
      <w:r>
        <w:rPr>
          <w:spacing w:val="29"/>
          <w:lang w:val="ru-RU"/>
        </w:rPr>
        <w:t xml:space="preserve"> </w:t>
      </w:r>
      <w:r>
        <w:rPr>
          <w:lang w:val="ru-RU"/>
        </w:rPr>
        <w:t xml:space="preserve">запроса </w:t>
      </w:r>
      <w:r>
        <w:rPr>
          <w:spacing w:val="27"/>
          <w:lang w:val="ru-RU"/>
        </w:rPr>
        <w:t xml:space="preserve"> </w:t>
      </w:r>
      <w:r>
        <w:rPr>
          <w:spacing w:val="-2"/>
          <w:lang w:val="ru-RU"/>
        </w:rPr>
        <w:t>предложений,</w:t>
      </w:r>
      <w:r>
        <w:rPr>
          <w:spacing w:val="57"/>
          <w:lang w:val="ru-RU"/>
        </w:rPr>
        <w:t xml:space="preserve"> </w:t>
      </w:r>
      <w:r>
        <w:rPr>
          <w:spacing w:val="-3"/>
          <w:lang w:val="ru-RU"/>
        </w:rPr>
        <w:t>которым</w:t>
      </w:r>
      <w:r>
        <w:rPr>
          <w:spacing w:val="3"/>
          <w:lang w:val="ru-RU"/>
        </w:rPr>
        <w:t xml:space="preserve"> </w:t>
      </w:r>
      <w:r>
        <w:rPr>
          <w:lang w:val="ru-RU"/>
        </w:rPr>
        <w:t>не</w:t>
      </w:r>
      <w:r>
        <w:rPr>
          <w:spacing w:val="-4"/>
          <w:lang w:val="ru-RU"/>
        </w:rPr>
        <w:t xml:space="preserve"> </w:t>
      </w:r>
      <w:r>
        <w:rPr>
          <w:spacing w:val="-2"/>
          <w:lang w:val="ru-RU"/>
        </w:rPr>
        <w:t>соответствует</w:t>
      </w:r>
      <w:r>
        <w:rPr>
          <w:spacing w:val="2"/>
          <w:lang w:val="ru-RU"/>
        </w:rPr>
        <w:t xml:space="preserve"> </w:t>
      </w:r>
      <w:r>
        <w:rPr>
          <w:spacing w:val="-1"/>
          <w:lang w:val="ru-RU"/>
        </w:rPr>
        <w:t>такая</w:t>
      </w:r>
      <w:r>
        <w:rPr>
          <w:spacing w:val="2"/>
          <w:lang w:val="ru-RU"/>
        </w:rPr>
        <w:t xml:space="preserve"> </w:t>
      </w:r>
      <w:r>
        <w:rPr>
          <w:lang w:val="ru-RU"/>
        </w:rPr>
        <w:t>заявка;</w:t>
      </w:r>
    </w:p>
    <w:p>
      <w:pPr>
        <w:pStyle w:val="Style16"/>
        <w:numPr>
          <w:ilvl w:val="3"/>
          <w:numId w:val="18"/>
        </w:numPr>
        <w:tabs>
          <w:tab w:val="clear" w:pos="720"/>
          <w:tab w:val="left" w:pos="1675" w:leader="none"/>
        </w:tabs>
        <w:ind w:left="100" w:right="104" w:firstLine="720"/>
        <w:jc w:val="both"/>
        <w:rPr>
          <w:lang w:val="ru-RU"/>
        </w:rPr>
      </w:pPr>
      <w:r>
        <w:rPr>
          <w:spacing w:val="-4"/>
          <w:lang w:val="ru-RU"/>
        </w:rPr>
        <w:t>результаты</w:t>
      </w:r>
      <w:r>
        <w:rPr>
          <w:spacing w:val="11"/>
          <w:lang w:val="ru-RU"/>
        </w:rPr>
        <w:t xml:space="preserve"> </w:t>
      </w:r>
      <w:r>
        <w:rPr>
          <w:spacing w:val="-1"/>
          <w:lang w:val="ru-RU"/>
        </w:rPr>
        <w:t>оценки</w:t>
      </w:r>
      <w:r>
        <w:rPr>
          <w:spacing w:val="10"/>
          <w:lang w:val="ru-RU"/>
        </w:rPr>
        <w:t xml:space="preserve"> </w:t>
      </w:r>
      <w:r>
        <w:rPr>
          <w:lang w:val="ru-RU"/>
        </w:rPr>
        <w:t>заявок</w:t>
      </w:r>
      <w:r>
        <w:rPr>
          <w:spacing w:val="7"/>
          <w:lang w:val="ru-RU"/>
        </w:rPr>
        <w:t xml:space="preserve"> </w:t>
      </w:r>
      <w:r>
        <w:rPr>
          <w:lang w:val="ru-RU"/>
        </w:rPr>
        <w:t>на</w:t>
      </w:r>
      <w:r>
        <w:rPr>
          <w:spacing w:val="13"/>
          <w:lang w:val="ru-RU"/>
        </w:rPr>
        <w:t xml:space="preserve"> </w:t>
      </w:r>
      <w:r>
        <w:rPr>
          <w:spacing w:val="-1"/>
          <w:lang w:val="ru-RU"/>
        </w:rPr>
        <w:t>участие</w:t>
      </w:r>
      <w:r>
        <w:rPr>
          <w:spacing w:val="13"/>
          <w:lang w:val="ru-RU"/>
        </w:rPr>
        <w:t xml:space="preserve"> </w:t>
      </w:r>
      <w:r>
        <w:rPr>
          <w:lang w:val="ru-RU"/>
        </w:rPr>
        <w:t>в</w:t>
      </w:r>
      <w:r>
        <w:rPr>
          <w:spacing w:val="11"/>
          <w:lang w:val="ru-RU"/>
        </w:rPr>
        <w:t xml:space="preserve"> </w:t>
      </w:r>
      <w:r>
        <w:rPr>
          <w:spacing w:val="-3"/>
          <w:lang w:val="ru-RU"/>
        </w:rPr>
        <w:t>закупке</w:t>
      </w:r>
      <w:r>
        <w:rPr>
          <w:spacing w:val="13"/>
          <w:lang w:val="ru-RU"/>
        </w:rPr>
        <w:t xml:space="preserve"> </w:t>
      </w:r>
      <w:r>
        <w:rPr>
          <w:lang w:val="ru-RU"/>
        </w:rPr>
        <w:t>с</w:t>
      </w:r>
      <w:r>
        <w:rPr>
          <w:spacing w:val="18"/>
          <w:lang w:val="ru-RU"/>
        </w:rPr>
        <w:t xml:space="preserve"> </w:t>
      </w:r>
      <w:r>
        <w:rPr>
          <w:spacing w:val="-2"/>
          <w:lang w:val="ru-RU"/>
        </w:rPr>
        <w:t>указанием</w:t>
      </w:r>
      <w:r>
        <w:rPr>
          <w:spacing w:val="15"/>
          <w:lang w:val="ru-RU"/>
        </w:rPr>
        <w:t xml:space="preserve"> </w:t>
      </w:r>
      <w:r>
        <w:rPr>
          <w:spacing w:val="-3"/>
          <w:lang w:val="ru-RU"/>
        </w:rPr>
        <w:t>итогового</w:t>
      </w:r>
      <w:r>
        <w:rPr>
          <w:spacing w:val="39"/>
          <w:lang w:val="ru-RU"/>
        </w:rPr>
        <w:t xml:space="preserve"> </w:t>
      </w:r>
      <w:r>
        <w:rPr>
          <w:lang w:val="ru-RU"/>
        </w:rPr>
        <w:t>решения</w:t>
      </w:r>
      <w:r>
        <w:rPr>
          <w:spacing w:val="59"/>
          <w:lang w:val="ru-RU"/>
        </w:rPr>
        <w:t xml:space="preserve"> </w:t>
      </w:r>
      <w:r>
        <w:rPr>
          <w:spacing w:val="-2"/>
          <w:lang w:val="ru-RU"/>
        </w:rPr>
        <w:t>Закупочной</w:t>
      </w:r>
      <w:r>
        <w:rPr>
          <w:spacing w:val="56"/>
          <w:lang w:val="ru-RU"/>
        </w:rPr>
        <w:t xml:space="preserve"> </w:t>
      </w:r>
      <w:r>
        <w:rPr>
          <w:spacing w:val="-3"/>
          <w:lang w:val="ru-RU"/>
        </w:rPr>
        <w:t>комиссии</w:t>
      </w:r>
      <w:r>
        <w:rPr>
          <w:spacing w:val="51"/>
          <w:lang w:val="ru-RU"/>
        </w:rPr>
        <w:t xml:space="preserve"> </w:t>
      </w:r>
      <w:r>
        <w:rPr>
          <w:lang w:val="ru-RU"/>
        </w:rPr>
        <w:t>о</w:t>
      </w:r>
      <w:r>
        <w:rPr>
          <w:spacing w:val="4"/>
          <w:lang w:val="ru-RU"/>
        </w:rPr>
        <w:t xml:space="preserve"> </w:t>
      </w:r>
      <w:r>
        <w:rPr>
          <w:spacing w:val="-2"/>
          <w:lang w:val="ru-RU"/>
        </w:rPr>
        <w:t>соответствии</w:t>
      </w:r>
      <w:r>
        <w:rPr>
          <w:lang w:val="ru-RU"/>
        </w:rPr>
        <w:t xml:space="preserve"> таких</w:t>
      </w:r>
      <w:r>
        <w:rPr>
          <w:spacing w:val="54"/>
          <w:lang w:val="ru-RU"/>
        </w:rPr>
        <w:t xml:space="preserve"> </w:t>
      </w:r>
      <w:r>
        <w:rPr>
          <w:spacing w:val="-1"/>
          <w:lang w:val="ru-RU"/>
        </w:rPr>
        <w:t>заявок</w:t>
      </w:r>
      <w:r>
        <w:rPr>
          <w:spacing w:val="53"/>
          <w:lang w:val="ru-RU"/>
        </w:rPr>
        <w:t xml:space="preserve"> </w:t>
      </w:r>
      <w:r>
        <w:rPr>
          <w:spacing w:val="-1"/>
          <w:lang w:val="ru-RU"/>
        </w:rPr>
        <w:t>требованиям</w:t>
      </w:r>
      <w:r>
        <w:rPr>
          <w:spacing w:val="56"/>
          <w:lang w:val="ru-RU"/>
        </w:rPr>
        <w:t xml:space="preserve"> </w:t>
      </w:r>
      <w:r>
        <w:rPr>
          <w:spacing w:val="-1"/>
          <w:lang w:val="ru-RU"/>
        </w:rPr>
        <w:t>извещения</w:t>
      </w:r>
      <w:r>
        <w:rPr>
          <w:spacing w:val="50"/>
          <w:lang w:val="ru-RU"/>
        </w:rPr>
        <w:t xml:space="preserve"> </w:t>
      </w:r>
      <w:r>
        <w:rPr>
          <w:lang w:val="ru-RU"/>
        </w:rPr>
        <w:t>о</w:t>
      </w:r>
      <w:r>
        <w:rPr>
          <w:spacing w:val="67"/>
          <w:lang w:val="ru-RU"/>
        </w:rPr>
        <w:t xml:space="preserve"> </w:t>
      </w:r>
      <w:r>
        <w:rPr>
          <w:lang w:val="ru-RU"/>
        </w:rPr>
        <w:t>запросе</w:t>
      </w:r>
      <w:r>
        <w:rPr>
          <w:spacing w:val="12"/>
          <w:lang w:val="ru-RU"/>
        </w:rPr>
        <w:t xml:space="preserve"> </w:t>
      </w:r>
      <w:r>
        <w:rPr>
          <w:spacing w:val="-2"/>
          <w:lang w:val="ru-RU"/>
        </w:rPr>
        <w:t>предложений,</w:t>
      </w:r>
      <w:r>
        <w:rPr>
          <w:spacing w:val="13"/>
          <w:lang w:val="ru-RU"/>
        </w:rPr>
        <w:t xml:space="preserve"> </w:t>
      </w:r>
      <w:r>
        <w:rPr>
          <w:spacing w:val="-2"/>
          <w:lang w:val="ru-RU"/>
        </w:rPr>
        <w:t>документации</w:t>
      </w:r>
      <w:r>
        <w:rPr>
          <w:spacing w:val="12"/>
          <w:lang w:val="ru-RU"/>
        </w:rPr>
        <w:t xml:space="preserve"> </w:t>
      </w:r>
      <w:r>
        <w:rPr>
          <w:lang w:val="ru-RU"/>
        </w:rPr>
        <w:t>о</w:t>
      </w:r>
      <w:r>
        <w:rPr>
          <w:spacing w:val="11"/>
          <w:lang w:val="ru-RU"/>
        </w:rPr>
        <w:t xml:space="preserve"> </w:t>
      </w:r>
      <w:r>
        <w:rPr>
          <w:lang w:val="ru-RU"/>
        </w:rPr>
        <w:t>запросе</w:t>
      </w:r>
      <w:r>
        <w:rPr>
          <w:spacing w:val="10"/>
          <w:lang w:val="ru-RU"/>
        </w:rPr>
        <w:t xml:space="preserve"> </w:t>
      </w:r>
      <w:r>
        <w:rPr>
          <w:spacing w:val="-1"/>
          <w:lang w:val="ru-RU"/>
        </w:rPr>
        <w:t>предложений,</w:t>
      </w:r>
      <w:r>
        <w:rPr>
          <w:spacing w:val="13"/>
          <w:lang w:val="ru-RU"/>
        </w:rPr>
        <w:t xml:space="preserve"> </w:t>
      </w:r>
      <w:r>
        <w:rPr>
          <w:lang w:val="ru-RU"/>
        </w:rPr>
        <w:t>а</w:t>
      </w:r>
      <w:r>
        <w:rPr>
          <w:spacing w:val="6"/>
          <w:lang w:val="ru-RU"/>
        </w:rPr>
        <w:t xml:space="preserve"> </w:t>
      </w:r>
      <w:r>
        <w:rPr>
          <w:spacing w:val="-1"/>
          <w:lang w:val="ru-RU"/>
        </w:rPr>
        <w:t>также</w:t>
      </w:r>
      <w:r>
        <w:rPr>
          <w:spacing w:val="6"/>
          <w:lang w:val="ru-RU"/>
        </w:rPr>
        <w:t xml:space="preserve"> </w:t>
      </w:r>
      <w:r>
        <w:rPr>
          <w:lang w:val="ru-RU"/>
        </w:rPr>
        <w:t>о</w:t>
      </w:r>
      <w:r>
        <w:rPr>
          <w:spacing w:val="16"/>
          <w:lang w:val="ru-RU"/>
        </w:rPr>
        <w:t xml:space="preserve"> </w:t>
      </w:r>
      <w:r>
        <w:rPr>
          <w:spacing w:val="-1"/>
          <w:lang w:val="ru-RU"/>
        </w:rPr>
        <w:t>присвоении</w:t>
      </w:r>
      <w:r>
        <w:rPr>
          <w:spacing w:val="7"/>
          <w:lang w:val="ru-RU"/>
        </w:rPr>
        <w:t xml:space="preserve"> </w:t>
      </w:r>
      <w:r>
        <w:rPr>
          <w:lang w:val="ru-RU"/>
        </w:rPr>
        <w:t>таким</w:t>
      </w:r>
      <w:r>
        <w:rPr>
          <w:spacing w:val="63"/>
          <w:lang w:val="ru-RU"/>
        </w:rPr>
        <w:t xml:space="preserve"> </w:t>
      </w:r>
      <w:r>
        <w:rPr>
          <w:spacing w:val="-2"/>
          <w:lang w:val="ru-RU"/>
        </w:rPr>
        <w:t>заявкам</w:t>
      </w:r>
      <w:r>
        <w:rPr>
          <w:spacing w:val="3"/>
          <w:lang w:val="ru-RU"/>
        </w:rPr>
        <w:t xml:space="preserve"> </w:t>
      </w:r>
      <w:r>
        <w:rPr>
          <w:spacing w:val="-2"/>
          <w:lang w:val="ru-RU"/>
        </w:rPr>
        <w:t>значения</w:t>
      </w:r>
      <w:r>
        <w:rPr>
          <w:spacing w:val="-3"/>
          <w:lang w:val="ru-RU"/>
        </w:rPr>
        <w:t xml:space="preserve"> </w:t>
      </w:r>
      <w:r>
        <w:rPr>
          <w:spacing w:val="-2"/>
          <w:lang w:val="ru-RU"/>
        </w:rPr>
        <w:t>по</w:t>
      </w:r>
      <w:r>
        <w:rPr>
          <w:spacing w:val="6"/>
          <w:lang w:val="ru-RU"/>
        </w:rPr>
        <w:t xml:space="preserve"> </w:t>
      </w:r>
      <w:r>
        <w:rPr>
          <w:spacing w:val="-2"/>
          <w:lang w:val="ru-RU"/>
        </w:rPr>
        <w:t>каждому</w:t>
      </w:r>
      <w:r>
        <w:rPr>
          <w:spacing w:val="-8"/>
          <w:lang w:val="ru-RU"/>
        </w:rPr>
        <w:t xml:space="preserve"> </w:t>
      </w:r>
      <w:r>
        <w:rPr>
          <w:lang w:val="ru-RU"/>
        </w:rPr>
        <w:t>из</w:t>
      </w:r>
      <w:r>
        <w:rPr>
          <w:spacing w:val="3"/>
          <w:lang w:val="ru-RU"/>
        </w:rPr>
        <w:t xml:space="preserve"> </w:t>
      </w:r>
      <w:r>
        <w:rPr>
          <w:spacing w:val="-1"/>
          <w:lang w:val="ru-RU"/>
        </w:rPr>
        <w:t>предусмотренных</w:t>
      </w:r>
      <w:r>
        <w:rPr>
          <w:spacing w:val="-3"/>
          <w:lang w:val="ru-RU"/>
        </w:rPr>
        <w:t xml:space="preserve"> </w:t>
      </w:r>
      <w:r>
        <w:rPr>
          <w:spacing w:val="-1"/>
          <w:lang w:val="ru-RU"/>
        </w:rPr>
        <w:t xml:space="preserve">критериев </w:t>
      </w:r>
      <w:r>
        <w:rPr>
          <w:lang w:val="ru-RU"/>
        </w:rPr>
        <w:t>оценки</w:t>
      </w:r>
      <w:r>
        <w:rPr>
          <w:spacing w:val="-2"/>
          <w:lang w:val="ru-RU"/>
        </w:rPr>
        <w:t xml:space="preserve"> </w:t>
      </w:r>
      <w:r>
        <w:rPr>
          <w:lang w:val="ru-RU"/>
        </w:rPr>
        <w:t>таких</w:t>
      </w:r>
      <w:r>
        <w:rPr>
          <w:spacing w:val="-3"/>
          <w:lang w:val="ru-RU"/>
        </w:rPr>
        <w:t xml:space="preserve"> </w:t>
      </w:r>
      <w:r>
        <w:rPr>
          <w:spacing w:val="-1"/>
          <w:lang w:val="ru-RU"/>
        </w:rPr>
        <w:t>заявок.</w:t>
      </w:r>
    </w:p>
    <w:p>
      <w:pPr>
        <w:pStyle w:val="Style16"/>
        <w:numPr>
          <w:ilvl w:val="3"/>
          <w:numId w:val="18"/>
        </w:numPr>
        <w:tabs>
          <w:tab w:val="clear" w:pos="720"/>
          <w:tab w:val="left" w:pos="1594" w:leader="none"/>
        </w:tabs>
        <w:spacing w:lineRule="auto" w:line="240"/>
        <w:ind w:left="100" w:right="110" w:firstLine="720"/>
        <w:jc w:val="both"/>
        <w:rPr>
          <w:lang w:val="ru-RU"/>
        </w:rPr>
      </w:pPr>
      <w:r>
        <w:rPr>
          <w:spacing w:val="-1"/>
          <w:lang w:val="ru-RU"/>
        </w:rPr>
        <w:t>причины,</w:t>
      </w:r>
      <w:r>
        <w:rPr>
          <w:spacing w:val="-10"/>
          <w:lang w:val="ru-RU"/>
        </w:rPr>
        <w:t xml:space="preserve"> </w:t>
      </w:r>
      <w:r>
        <w:rPr>
          <w:spacing w:val="-2"/>
          <w:lang w:val="ru-RU"/>
        </w:rPr>
        <w:t>по</w:t>
      </w:r>
      <w:r>
        <w:rPr>
          <w:spacing w:val="-3"/>
          <w:lang w:val="ru-RU"/>
        </w:rPr>
        <w:t xml:space="preserve"> </w:t>
      </w:r>
      <w:r>
        <w:rPr>
          <w:spacing w:val="-4"/>
          <w:lang w:val="ru-RU"/>
        </w:rPr>
        <w:t>которым</w:t>
      </w:r>
      <w:r>
        <w:rPr>
          <w:spacing w:val="-11"/>
          <w:lang w:val="ru-RU"/>
        </w:rPr>
        <w:t xml:space="preserve"> </w:t>
      </w:r>
      <w:r>
        <w:rPr>
          <w:lang w:val="ru-RU"/>
        </w:rPr>
        <w:t>запрос</w:t>
      </w:r>
      <w:r>
        <w:rPr>
          <w:spacing w:val="-10"/>
          <w:lang w:val="ru-RU"/>
        </w:rPr>
        <w:t xml:space="preserve"> </w:t>
      </w:r>
      <w:r>
        <w:rPr>
          <w:spacing w:val="-2"/>
          <w:lang w:val="ru-RU"/>
        </w:rPr>
        <w:t>предложений</w:t>
      </w:r>
      <w:r>
        <w:rPr>
          <w:spacing w:val="-10"/>
          <w:lang w:val="ru-RU"/>
        </w:rPr>
        <w:t xml:space="preserve"> </w:t>
      </w:r>
      <w:r>
        <w:rPr>
          <w:spacing w:val="-1"/>
          <w:lang w:val="ru-RU"/>
        </w:rPr>
        <w:t>признан</w:t>
      </w:r>
      <w:r>
        <w:rPr>
          <w:spacing w:val="-11"/>
          <w:lang w:val="ru-RU"/>
        </w:rPr>
        <w:t xml:space="preserve"> </w:t>
      </w:r>
      <w:r>
        <w:rPr>
          <w:spacing w:val="-1"/>
          <w:lang w:val="ru-RU"/>
        </w:rPr>
        <w:t>несостоявшимся</w:t>
      </w:r>
      <w:r>
        <w:rPr>
          <w:spacing w:val="-12"/>
          <w:lang w:val="ru-RU"/>
        </w:rPr>
        <w:t xml:space="preserve"> </w:t>
      </w:r>
      <w:r>
        <w:rPr>
          <w:lang w:val="ru-RU"/>
        </w:rPr>
        <w:t>в</w:t>
      </w:r>
      <w:r>
        <w:rPr>
          <w:spacing w:val="-6"/>
          <w:lang w:val="ru-RU"/>
        </w:rPr>
        <w:t xml:space="preserve"> </w:t>
      </w:r>
      <w:r>
        <w:rPr>
          <w:spacing w:val="-2"/>
          <w:lang w:val="ru-RU"/>
        </w:rPr>
        <w:t>случае</w:t>
      </w:r>
      <w:r>
        <w:rPr>
          <w:spacing w:val="53"/>
          <w:lang w:val="ru-RU"/>
        </w:rPr>
        <w:t xml:space="preserve"> </w:t>
      </w:r>
      <w:r>
        <w:rPr>
          <w:spacing w:val="-3"/>
          <w:lang w:val="ru-RU"/>
        </w:rPr>
        <w:t>его</w:t>
      </w:r>
      <w:r>
        <w:rPr>
          <w:spacing w:val="6"/>
          <w:lang w:val="ru-RU"/>
        </w:rPr>
        <w:t xml:space="preserve"> </w:t>
      </w:r>
      <w:r>
        <w:rPr>
          <w:spacing w:val="-1"/>
          <w:lang w:val="ru-RU"/>
        </w:rPr>
        <w:t>признания</w:t>
      </w:r>
      <w:r>
        <w:rPr>
          <w:spacing w:val="-3"/>
          <w:lang w:val="ru-RU"/>
        </w:rPr>
        <w:t xml:space="preserve"> </w:t>
      </w:r>
      <w:r>
        <w:rPr>
          <w:spacing w:val="-2"/>
          <w:lang w:val="ru-RU"/>
        </w:rPr>
        <w:t>таковым;</w:t>
      </w:r>
    </w:p>
    <w:p>
      <w:pPr>
        <w:pStyle w:val="Style16"/>
        <w:numPr>
          <w:ilvl w:val="3"/>
          <w:numId w:val="18"/>
        </w:numPr>
        <w:tabs>
          <w:tab w:val="clear" w:pos="720"/>
          <w:tab w:val="left" w:pos="1618" w:leader="none"/>
        </w:tabs>
        <w:spacing w:lineRule="auto" w:line="240" w:before="69" w:after="0"/>
        <w:ind w:left="100" w:right="134" w:firstLine="720"/>
        <w:jc w:val="both"/>
        <w:rPr>
          <w:lang w:val="ru-RU"/>
        </w:rPr>
      </w:pPr>
      <w:r>
        <w:rPr>
          <w:spacing w:val="-1"/>
          <w:lang w:val="ru-RU"/>
        </w:rPr>
        <w:t>иные</w:t>
      </w:r>
      <w:r>
        <w:rPr>
          <w:spacing w:val="10"/>
          <w:lang w:val="ru-RU"/>
        </w:rPr>
        <w:t xml:space="preserve"> </w:t>
      </w:r>
      <w:r>
        <w:rPr>
          <w:spacing w:val="-2"/>
          <w:lang w:val="ru-RU"/>
        </w:rPr>
        <w:t>сведения,</w:t>
      </w:r>
      <w:r>
        <w:rPr>
          <w:spacing w:val="14"/>
          <w:lang w:val="ru-RU"/>
        </w:rPr>
        <w:t xml:space="preserve"> </w:t>
      </w:r>
      <w:r>
        <w:rPr>
          <w:spacing w:val="-3"/>
          <w:lang w:val="ru-RU"/>
        </w:rPr>
        <w:t>которые</w:t>
      </w:r>
      <w:r>
        <w:rPr>
          <w:spacing w:val="10"/>
          <w:lang w:val="ru-RU"/>
        </w:rPr>
        <w:t xml:space="preserve"> </w:t>
      </w:r>
      <w:r>
        <w:rPr>
          <w:spacing w:val="-2"/>
          <w:lang w:val="ru-RU"/>
        </w:rPr>
        <w:t>Закупочная</w:t>
      </w:r>
      <w:r>
        <w:rPr>
          <w:spacing w:val="11"/>
          <w:lang w:val="ru-RU"/>
        </w:rPr>
        <w:t xml:space="preserve"> </w:t>
      </w:r>
      <w:r>
        <w:rPr>
          <w:spacing w:val="-3"/>
          <w:lang w:val="ru-RU"/>
        </w:rPr>
        <w:t>комиссия</w:t>
      </w:r>
      <w:r>
        <w:rPr>
          <w:spacing w:val="16"/>
          <w:lang w:val="ru-RU"/>
        </w:rPr>
        <w:t xml:space="preserve"> </w:t>
      </w:r>
      <w:r>
        <w:rPr>
          <w:spacing w:val="-2"/>
          <w:lang w:val="ru-RU"/>
        </w:rPr>
        <w:t>считает</w:t>
      </w:r>
      <w:r>
        <w:rPr>
          <w:spacing w:val="12"/>
          <w:lang w:val="ru-RU"/>
        </w:rPr>
        <w:t xml:space="preserve"> </w:t>
      </w:r>
      <w:r>
        <w:rPr>
          <w:spacing w:val="-2"/>
          <w:lang w:val="ru-RU"/>
        </w:rPr>
        <w:t>нужными</w:t>
      </w:r>
      <w:r>
        <w:rPr>
          <w:spacing w:val="12"/>
          <w:lang w:val="ru-RU"/>
        </w:rPr>
        <w:t xml:space="preserve"> </w:t>
      </w:r>
      <w:r>
        <w:rPr>
          <w:spacing w:val="-1"/>
          <w:lang w:val="ru-RU"/>
        </w:rPr>
        <w:t>объявить</w:t>
      </w:r>
      <w:r>
        <w:rPr>
          <w:spacing w:val="8"/>
          <w:lang w:val="ru-RU"/>
        </w:rPr>
        <w:t xml:space="preserve"> </w:t>
      </w:r>
      <w:r>
        <w:rPr>
          <w:lang w:val="ru-RU"/>
        </w:rPr>
        <w:t>и</w:t>
      </w:r>
      <w:r>
        <w:rPr>
          <w:spacing w:val="51"/>
          <w:lang w:val="ru-RU"/>
        </w:rPr>
        <w:t xml:space="preserve"> </w:t>
      </w:r>
      <w:r>
        <w:rPr>
          <w:lang w:val="ru-RU"/>
        </w:rPr>
        <w:t>занести</w:t>
      </w:r>
      <w:r>
        <w:rPr>
          <w:spacing w:val="3"/>
          <w:lang w:val="ru-RU"/>
        </w:rPr>
        <w:t xml:space="preserve"> </w:t>
      </w:r>
      <w:r>
        <w:rPr>
          <w:lang w:val="ru-RU"/>
        </w:rPr>
        <w:t xml:space="preserve">в </w:t>
      </w:r>
      <w:r>
        <w:rPr>
          <w:spacing w:val="-3"/>
          <w:lang w:val="ru-RU"/>
        </w:rPr>
        <w:t>протокол.</w:t>
      </w:r>
    </w:p>
    <w:p>
      <w:pPr>
        <w:pStyle w:val="Style16"/>
        <w:numPr>
          <w:ilvl w:val="2"/>
          <w:numId w:val="18"/>
        </w:numPr>
        <w:tabs>
          <w:tab w:val="clear" w:pos="720"/>
          <w:tab w:val="left" w:pos="1517" w:leader="none"/>
        </w:tabs>
        <w:ind w:left="100" w:right="121" w:firstLine="720"/>
        <w:jc w:val="both"/>
        <w:rPr>
          <w:lang w:val="ru-RU"/>
        </w:rPr>
      </w:pPr>
      <w:r>
        <w:rPr>
          <w:spacing w:val="-4"/>
          <w:lang w:val="ru-RU"/>
        </w:rPr>
        <w:t>Результаты</w:t>
      </w:r>
      <w:r>
        <w:rPr>
          <w:spacing w:val="13"/>
          <w:lang w:val="ru-RU"/>
        </w:rPr>
        <w:t xml:space="preserve"> </w:t>
      </w:r>
      <w:r>
        <w:rPr>
          <w:spacing w:val="-1"/>
          <w:lang w:val="ru-RU"/>
        </w:rPr>
        <w:t>оценки</w:t>
      </w:r>
      <w:r>
        <w:rPr>
          <w:spacing w:val="5"/>
          <w:lang w:val="ru-RU"/>
        </w:rPr>
        <w:t xml:space="preserve"> </w:t>
      </w:r>
      <w:r>
        <w:rPr>
          <w:lang w:val="ru-RU"/>
        </w:rPr>
        <w:t>и</w:t>
      </w:r>
      <w:r>
        <w:rPr>
          <w:spacing w:val="10"/>
          <w:lang w:val="ru-RU"/>
        </w:rPr>
        <w:t xml:space="preserve"> </w:t>
      </w:r>
      <w:r>
        <w:rPr>
          <w:spacing w:val="-1"/>
          <w:lang w:val="ru-RU"/>
        </w:rPr>
        <w:t>сопоставления</w:t>
      </w:r>
      <w:r>
        <w:rPr>
          <w:spacing w:val="9"/>
          <w:lang w:val="ru-RU"/>
        </w:rPr>
        <w:t xml:space="preserve"> </w:t>
      </w:r>
      <w:r>
        <w:rPr>
          <w:spacing w:val="-1"/>
          <w:lang w:val="ru-RU"/>
        </w:rPr>
        <w:t>заявок</w:t>
      </w:r>
      <w:r>
        <w:rPr>
          <w:spacing w:val="3"/>
          <w:lang w:val="ru-RU"/>
        </w:rPr>
        <w:t xml:space="preserve"> </w:t>
      </w:r>
      <w:r>
        <w:rPr>
          <w:lang w:val="ru-RU"/>
        </w:rPr>
        <w:t>и</w:t>
      </w:r>
      <w:r>
        <w:rPr>
          <w:spacing w:val="15"/>
          <w:lang w:val="ru-RU"/>
        </w:rPr>
        <w:t xml:space="preserve"> </w:t>
      </w:r>
      <w:r>
        <w:rPr>
          <w:spacing w:val="-2"/>
          <w:lang w:val="ru-RU"/>
        </w:rPr>
        <w:t>подведения</w:t>
      </w:r>
      <w:r>
        <w:rPr>
          <w:spacing w:val="9"/>
          <w:lang w:val="ru-RU"/>
        </w:rPr>
        <w:t xml:space="preserve"> </w:t>
      </w:r>
      <w:r>
        <w:rPr>
          <w:spacing w:val="-3"/>
          <w:lang w:val="ru-RU"/>
        </w:rPr>
        <w:t>итогов</w:t>
      </w:r>
      <w:r>
        <w:rPr>
          <w:spacing w:val="6"/>
          <w:lang w:val="ru-RU"/>
        </w:rPr>
        <w:t xml:space="preserve"> </w:t>
      </w:r>
      <w:r>
        <w:rPr>
          <w:lang w:val="ru-RU"/>
        </w:rPr>
        <w:t>запроса</w:t>
      </w:r>
      <w:r>
        <w:rPr>
          <w:spacing w:val="63"/>
          <w:lang w:val="ru-RU"/>
        </w:rPr>
        <w:t xml:space="preserve"> </w:t>
      </w:r>
      <w:r>
        <w:rPr>
          <w:spacing w:val="-2"/>
          <w:lang w:val="ru-RU"/>
        </w:rPr>
        <w:t>предложений</w:t>
      </w:r>
      <w:r>
        <w:rPr>
          <w:spacing w:val="9"/>
          <w:lang w:val="ru-RU"/>
        </w:rPr>
        <w:t xml:space="preserve"> </w:t>
      </w:r>
      <w:r>
        <w:rPr>
          <w:spacing w:val="-1"/>
          <w:lang w:val="ru-RU"/>
        </w:rPr>
        <w:t>оформляются</w:t>
      </w:r>
      <w:r>
        <w:rPr>
          <w:spacing w:val="11"/>
          <w:lang w:val="ru-RU"/>
        </w:rPr>
        <w:t xml:space="preserve"> </w:t>
      </w:r>
      <w:r>
        <w:rPr>
          <w:spacing w:val="-4"/>
          <w:lang w:val="ru-RU"/>
        </w:rPr>
        <w:t>протоколом,</w:t>
      </w:r>
      <w:r>
        <w:rPr>
          <w:spacing w:val="13"/>
          <w:lang w:val="ru-RU"/>
        </w:rPr>
        <w:t xml:space="preserve"> </w:t>
      </w:r>
      <w:r>
        <w:rPr>
          <w:spacing w:val="-3"/>
          <w:lang w:val="ru-RU"/>
        </w:rPr>
        <w:t>который</w:t>
      </w:r>
      <w:r>
        <w:rPr>
          <w:spacing w:val="12"/>
          <w:lang w:val="ru-RU"/>
        </w:rPr>
        <w:t xml:space="preserve"> </w:t>
      </w:r>
      <w:r>
        <w:rPr>
          <w:spacing w:val="-1"/>
          <w:lang w:val="ru-RU"/>
        </w:rPr>
        <w:t>подписывается</w:t>
      </w:r>
      <w:r>
        <w:rPr>
          <w:spacing w:val="6"/>
          <w:lang w:val="ru-RU"/>
        </w:rPr>
        <w:t xml:space="preserve"> </w:t>
      </w:r>
      <w:r>
        <w:rPr>
          <w:lang w:val="ru-RU"/>
        </w:rPr>
        <w:t>всеми</w:t>
      </w:r>
      <w:r>
        <w:rPr>
          <w:spacing w:val="7"/>
          <w:lang w:val="ru-RU"/>
        </w:rPr>
        <w:t xml:space="preserve"> </w:t>
      </w:r>
      <w:r>
        <w:rPr>
          <w:spacing w:val="-2"/>
          <w:lang w:val="ru-RU"/>
        </w:rPr>
        <w:t>присутствующими</w:t>
      </w:r>
      <w:r>
        <w:rPr>
          <w:spacing w:val="79"/>
          <w:lang w:val="ru-RU"/>
        </w:rPr>
        <w:t xml:space="preserve"> </w:t>
      </w:r>
      <w:r>
        <w:rPr>
          <w:lang w:val="ru-RU"/>
        </w:rPr>
        <w:t>на</w:t>
      </w:r>
      <w:r>
        <w:rPr>
          <w:spacing w:val="1"/>
          <w:lang w:val="ru-RU"/>
        </w:rPr>
        <w:t xml:space="preserve"> </w:t>
      </w:r>
      <w:r>
        <w:rPr>
          <w:spacing w:val="-1"/>
          <w:lang w:val="ru-RU"/>
        </w:rPr>
        <w:t>заседании</w:t>
      </w:r>
      <w:r>
        <w:rPr>
          <w:spacing w:val="3"/>
          <w:lang w:val="ru-RU"/>
        </w:rPr>
        <w:t xml:space="preserve"> </w:t>
      </w:r>
      <w:r>
        <w:rPr>
          <w:spacing w:val="-1"/>
          <w:lang w:val="ru-RU"/>
        </w:rPr>
        <w:t>членами</w:t>
      </w:r>
      <w:r>
        <w:rPr>
          <w:spacing w:val="-2"/>
          <w:lang w:val="ru-RU"/>
        </w:rPr>
        <w:t xml:space="preserve"> Закупочной</w:t>
      </w:r>
      <w:r>
        <w:rPr>
          <w:spacing w:val="3"/>
          <w:lang w:val="ru-RU"/>
        </w:rPr>
        <w:t xml:space="preserve"> </w:t>
      </w:r>
      <w:r>
        <w:rPr>
          <w:spacing w:val="-3"/>
          <w:lang w:val="ru-RU"/>
        </w:rPr>
        <w:t>комиссии.</w:t>
      </w:r>
    </w:p>
    <w:p>
      <w:pPr>
        <w:pStyle w:val="Style16"/>
        <w:numPr>
          <w:ilvl w:val="2"/>
          <w:numId w:val="18"/>
        </w:numPr>
        <w:tabs>
          <w:tab w:val="clear" w:pos="720"/>
          <w:tab w:val="left" w:pos="1517" w:leader="none"/>
        </w:tabs>
        <w:spacing w:before="2" w:after="0"/>
        <w:ind w:left="100" w:right="125" w:firstLine="720"/>
        <w:jc w:val="both"/>
        <w:rPr>
          <w:lang w:val="ru-RU"/>
        </w:rPr>
      </w:pPr>
      <w:r>
        <w:rPr>
          <w:spacing w:val="-3"/>
          <w:lang w:val="ru-RU"/>
        </w:rPr>
        <w:t>Протокол</w:t>
      </w:r>
      <w:r>
        <w:rPr>
          <w:spacing w:val="20"/>
          <w:lang w:val="ru-RU"/>
        </w:rPr>
        <w:t xml:space="preserve"> </w:t>
      </w:r>
      <w:r>
        <w:rPr>
          <w:lang w:val="ru-RU"/>
        </w:rPr>
        <w:t>оценки</w:t>
      </w:r>
      <w:r>
        <w:rPr>
          <w:spacing w:val="24"/>
          <w:lang w:val="ru-RU"/>
        </w:rPr>
        <w:t xml:space="preserve"> </w:t>
      </w:r>
      <w:r>
        <w:rPr>
          <w:lang w:val="ru-RU"/>
        </w:rPr>
        <w:t>и</w:t>
      </w:r>
      <w:r>
        <w:rPr>
          <w:spacing w:val="29"/>
          <w:lang w:val="ru-RU"/>
        </w:rPr>
        <w:t xml:space="preserve"> </w:t>
      </w:r>
      <w:r>
        <w:rPr>
          <w:lang w:val="ru-RU"/>
        </w:rPr>
        <w:t>сопоставления</w:t>
      </w:r>
      <w:r>
        <w:rPr>
          <w:spacing w:val="23"/>
          <w:lang w:val="ru-RU"/>
        </w:rPr>
        <w:t xml:space="preserve"> </w:t>
      </w:r>
      <w:r>
        <w:rPr>
          <w:spacing w:val="-1"/>
          <w:lang w:val="ru-RU"/>
        </w:rPr>
        <w:t>заявок</w:t>
      </w:r>
      <w:r>
        <w:rPr>
          <w:spacing w:val="27"/>
          <w:lang w:val="ru-RU"/>
        </w:rPr>
        <w:t xml:space="preserve"> </w:t>
      </w:r>
      <w:r>
        <w:rPr>
          <w:lang w:val="ru-RU"/>
        </w:rPr>
        <w:t>и</w:t>
      </w:r>
      <w:r>
        <w:rPr>
          <w:spacing w:val="30"/>
          <w:lang w:val="ru-RU"/>
        </w:rPr>
        <w:t xml:space="preserve"> </w:t>
      </w:r>
      <w:r>
        <w:rPr>
          <w:spacing w:val="-2"/>
          <w:lang w:val="ru-RU"/>
        </w:rPr>
        <w:t>подведения</w:t>
      </w:r>
      <w:r>
        <w:rPr>
          <w:spacing w:val="28"/>
          <w:lang w:val="ru-RU"/>
        </w:rPr>
        <w:t xml:space="preserve"> </w:t>
      </w:r>
      <w:r>
        <w:rPr>
          <w:spacing w:val="-3"/>
          <w:lang w:val="ru-RU"/>
        </w:rPr>
        <w:t>итогов</w:t>
      </w:r>
      <w:r>
        <w:rPr>
          <w:spacing w:val="25"/>
          <w:lang w:val="ru-RU"/>
        </w:rPr>
        <w:t xml:space="preserve"> </w:t>
      </w:r>
      <w:r>
        <w:rPr>
          <w:lang w:val="ru-RU"/>
        </w:rPr>
        <w:t>запроса</w:t>
      </w:r>
      <w:r>
        <w:rPr>
          <w:spacing w:val="43"/>
          <w:lang w:val="ru-RU"/>
        </w:rPr>
        <w:t xml:space="preserve"> </w:t>
      </w:r>
      <w:r>
        <w:rPr>
          <w:spacing w:val="-2"/>
          <w:lang w:val="ru-RU"/>
        </w:rPr>
        <w:t>предложений</w:t>
      </w:r>
      <w:r>
        <w:rPr>
          <w:spacing w:val="40"/>
          <w:lang w:val="ru-RU"/>
        </w:rPr>
        <w:t xml:space="preserve"> </w:t>
      </w:r>
      <w:r>
        <w:rPr>
          <w:spacing w:val="-2"/>
          <w:lang w:val="ru-RU"/>
        </w:rPr>
        <w:t>(итоговый</w:t>
      </w:r>
      <w:r>
        <w:rPr>
          <w:spacing w:val="43"/>
          <w:lang w:val="ru-RU"/>
        </w:rPr>
        <w:t xml:space="preserve"> </w:t>
      </w:r>
      <w:r>
        <w:rPr>
          <w:spacing w:val="-3"/>
          <w:lang w:val="ru-RU"/>
        </w:rPr>
        <w:t>протокол)</w:t>
      </w:r>
      <w:r>
        <w:rPr>
          <w:spacing w:val="44"/>
          <w:lang w:val="ru-RU"/>
        </w:rPr>
        <w:t xml:space="preserve"> </w:t>
      </w:r>
      <w:r>
        <w:rPr>
          <w:spacing w:val="-3"/>
          <w:lang w:val="ru-RU"/>
        </w:rPr>
        <w:t>может</w:t>
      </w:r>
      <w:r>
        <w:rPr>
          <w:spacing w:val="43"/>
          <w:lang w:val="ru-RU"/>
        </w:rPr>
        <w:t xml:space="preserve"> </w:t>
      </w:r>
      <w:r>
        <w:rPr>
          <w:spacing w:val="-3"/>
          <w:lang w:val="ru-RU"/>
        </w:rPr>
        <w:t>содержать</w:t>
      </w:r>
      <w:r>
        <w:rPr>
          <w:spacing w:val="44"/>
          <w:lang w:val="ru-RU"/>
        </w:rPr>
        <w:t xml:space="preserve"> </w:t>
      </w:r>
      <w:r>
        <w:rPr>
          <w:spacing w:val="-2"/>
          <w:lang w:val="ru-RU"/>
        </w:rPr>
        <w:t>(в</w:t>
      </w:r>
      <w:r>
        <w:rPr>
          <w:spacing w:val="44"/>
          <w:lang w:val="ru-RU"/>
        </w:rPr>
        <w:t xml:space="preserve"> </w:t>
      </w:r>
      <w:r>
        <w:rPr>
          <w:spacing w:val="-1"/>
          <w:lang w:val="ru-RU"/>
        </w:rPr>
        <w:t>соответствии</w:t>
      </w:r>
      <w:r>
        <w:rPr>
          <w:spacing w:val="43"/>
          <w:lang w:val="ru-RU"/>
        </w:rPr>
        <w:t xml:space="preserve"> </w:t>
      </w:r>
      <w:r>
        <w:rPr>
          <w:lang w:val="ru-RU"/>
        </w:rPr>
        <w:t>с</w:t>
      </w:r>
      <w:r>
        <w:rPr>
          <w:spacing w:val="42"/>
          <w:lang w:val="ru-RU"/>
        </w:rPr>
        <w:t xml:space="preserve"> </w:t>
      </w:r>
      <w:r>
        <w:rPr>
          <w:spacing w:val="-2"/>
          <w:lang w:val="ru-RU"/>
        </w:rPr>
        <w:t>регламентом</w:t>
      </w:r>
      <w:r>
        <w:rPr>
          <w:spacing w:val="61"/>
          <w:lang w:val="ru-RU"/>
        </w:rPr>
        <w:t xml:space="preserve"> </w:t>
      </w:r>
      <w:r>
        <w:rPr>
          <w:spacing w:val="-1"/>
          <w:lang w:val="ru-RU"/>
        </w:rPr>
        <w:t>соответствующей</w:t>
      </w:r>
      <w:r>
        <w:rPr>
          <w:spacing w:val="5"/>
          <w:lang w:val="ru-RU"/>
        </w:rPr>
        <w:t xml:space="preserve"> </w:t>
      </w:r>
      <w:r>
        <w:rPr>
          <w:lang w:val="ru-RU"/>
        </w:rPr>
        <w:t>ЭТП)</w:t>
      </w:r>
      <w:r>
        <w:rPr>
          <w:spacing w:val="-1"/>
          <w:lang w:val="ru-RU"/>
        </w:rPr>
        <w:t xml:space="preserve"> </w:t>
      </w:r>
      <w:r>
        <w:rPr>
          <w:spacing w:val="-2"/>
          <w:lang w:val="ru-RU"/>
        </w:rPr>
        <w:t>следующие</w:t>
      </w:r>
      <w:r>
        <w:rPr>
          <w:spacing w:val="1"/>
          <w:lang w:val="ru-RU"/>
        </w:rPr>
        <w:t xml:space="preserve"> </w:t>
      </w:r>
      <w:r>
        <w:rPr>
          <w:spacing w:val="-1"/>
          <w:lang w:val="ru-RU"/>
        </w:rPr>
        <w:t>сведения:</w:t>
      </w:r>
    </w:p>
    <w:p>
      <w:pPr>
        <w:pStyle w:val="Style16"/>
        <w:numPr>
          <w:ilvl w:val="3"/>
          <w:numId w:val="18"/>
        </w:numPr>
        <w:tabs>
          <w:tab w:val="clear" w:pos="720"/>
          <w:tab w:val="left" w:pos="1602" w:leader="none"/>
        </w:tabs>
        <w:spacing w:lineRule="exact" w:line="274"/>
        <w:ind w:left="100" w:firstLine="720"/>
        <w:rPr>
          <w:lang w:val="ru-RU"/>
        </w:rPr>
      </w:pPr>
      <w:r>
        <w:rPr>
          <w:spacing w:val="-1"/>
        </w:rPr>
        <w:t>дата</w:t>
      </w:r>
      <w:r>
        <w:rPr>
          <w:spacing w:val="1"/>
        </w:rPr>
        <w:t xml:space="preserve"> </w:t>
      </w:r>
      <w:r>
        <w:rPr>
          <w:spacing w:val="-1"/>
        </w:rPr>
        <w:t>подписания</w:t>
      </w:r>
      <w:r>
        <w:rPr>
          <w:spacing w:val="-3"/>
        </w:rPr>
        <w:t xml:space="preserve"> протокола;</w:t>
      </w:r>
    </w:p>
    <w:p>
      <w:pPr>
        <w:pStyle w:val="Style16"/>
        <w:numPr>
          <w:ilvl w:val="3"/>
          <w:numId w:val="18"/>
        </w:numPr>
        <w:tabs>
          <w:tab w:val="clear" w:pos="720"/>
          <w:tab w:val="left" w:pos="1651" w:leader="none"/>
        </w:tabs>
        <w:spacing w:lineRule="exact" w:line="274" w:before="7" w:after="0"/>
        <w:ind w:left="100" w:right="128" w:firstLine="720"/>
        <w:jc w:val="both"/>
        <w:rPr>
          <w:lang w:val="ru-RU"/>
        </w:rPr>
      </w:pPr>
      <w:r>
        <w:rPr>
          <w:spacing w:val="-3"/>
          <w:lang w:val="ru-RU"/>
        </w:rPr>
        <w:t>количество</w:t>
      </w:r>
      <w:r>
        <w:rPr>
          <w:spacing w:val="49"/>
          <w:lang w:val="ru-RU"/>
        </w:rPr>
        <w:t xml:space="preserve"> </w:t>
      </w:r>
      <w:r>
        <w:rPr>
          <w:spacing w:val="-2"/>
          <w:lang w:val="ru-RU"/>
        </w:rPr>
        <w:t>поданных</w:t>
      </w:r>
      <w:r>
        <w:rPr>
          <w:spacing w:val="40"/>
          <w:lang w:val="ru-RU"/>
        </w:rPr>
        <w:t xml:space="preserve"> </w:t>
      </w:r>
      <w:r>
        <w:rPr>
          <w:lang w:val="ru-RU"/>
        </w:rPr>
        <w:t>заявок</w:t>
      </w:r>
      <w:r>
        <w:rPr>
          <w:spacing w:val="39"/>
          <w:lang w:val="ru-RU"/>
        </w:rPr>
        <w:t xml:space="preserve"> </w:t>
      </w:r>
      <w:r>
        <w:rPr>
          <w:lang w:val="ru-RU"/>
        </w:rPr>
        <w:t>на</w:t>
      </w:r>
      <w:r>
        <w:rPr>
          <w:spacing w:val="44"/>
          <w:lang w:val="ru-RU"/>
        </w:rPr>
        <w:t xml:space="preserve"> </w:t>
      </w:r>
      <w:r>
        <w:rPr>
          <w:spacing w:val="-1"/>
          <w:lang w:val="ru-RU"/>
        </w:rPr>
        <w:t>участие</w:t>
      </w:r>
      <w:r>
        <w:rPr>
          <w:spacing w:val="44"/>
          <w:lang w:val="ru-RU"/>
        </w:rPr>
        <w:t xml:space="preserve"> </w:t>
      </w:r>
      <w:r>
        <w:rPr>
          <w:lang w:val="ru-RU"/>
        </w:rPr>
        <w:t>в</w:t>
      </w:r>
      <w:r>
        <w:rPr>
          <w:spacing w:val="47"/>
          <w:lang w:val="ru-RU"/>
        </w:rPr>
        <w:t xml:space="preserve"> </w:t>
      </w:r>
      <w:r>
        <w:rPr>
          <w:spacing w:val="-4"/>
          <w:lang w:val="ru-RU"/>
        </w:rPr>
        <w:t>закупке,</w:t>
      </w:r>
      <w:r>
        <w:rPr>
          <w:spacing w:val="47"/>
          <w:lang w:val="ru-RU"/>
        </w:rPr>
        <w:t xml:space="preserve"> </w:t>
      </w:r>
      <w:r>
        <w:rPr>
          <w:lang w:val="ru-RU"/>
        </w:rPr>
        <w:t>а</w:t>
      </w:r>
      <w:r>
        <w:rPr>
          <w:spacing w:val="44"/>
          <w:lang w:val="ru-RU"/>
        </w:rPr>
        <w:t xml:space="preserve"> </w:t>
      </w:r>
      <w:r>
        <w:rPr>
          <w:spacing w:val="-1"/>
          <w:lang w:val="ru-RU"/>
        </w:rPr>
        <w:t>также</w:t>
      </w:r>
      <w:r>
        <w:rPr>
          <w:spacing w:val="44"/>
          <w:lang w:val="ru-RU"/>
        </w:rPr>
        <w:t xml:space="preserve"> </w:t>
      </w:r>
      <w:r>
        <w:rPr>
          <w:spacing w:val="-1"/>
          <w:lang w:val="ru-RU"/>
        </w:rPr>
        <w:t>дата</w:t>
      </w:r>
      <w:r>
        <w:rPr>
          <w:spacing w:val="44"/>
          <w:lang w:val="ru-RU"/>
        </w:rPr>
        <w:t xml:space="preserve"> </w:t>
      </w:r>
      <w:r>
        <w:rPr>
          <w:lang w:val="ru-RU"/>
        </w:rPr>
        <w:t>и</w:t>
      </w:r>
      <w:r>
        <w:rPr>
          <w:spacing w:val="41"/>
          <w:lang w:val="ru-RU"/>
        </w:rPr>
        <w:t xml:space="preserve"> </w:t>
      </w:r>
      <w:r>
        <w:rPr>
          <w:lang w:val="ru-RU"/>
        </w:rPr>
        <w:t>время</w:t>
      </w:r>
      <w:r>
        <w:rPr>
          <w:spacing w:val="53"/>
          <w:lang w:val="ru-RU"/>
        </w:rPr>
        <w:t xml:space="preserve"> </w:t>
      </w:r>
      <w:r>
        <w:rPr>
          <w:lang w:val="ru-RU"/>
        </w:rPr>
        <w:t>регистрации</w:t>
      </w:r>
      <w:r>
        <w:rPr>
          <w:spacing w:val="-2"/>
          <w:lang w:val="ru-RU"/>
        </w:rPr>
        <w:t xml:space="preserve"> каждой такой </w:t>
      </w:r>
      <w:r>
        <w:rPr>
          <w:lang w:val="ru-RU"/>
        </w:rPr>
        <w:t>заявки;</w:t>
      </w:r>
    </w:p>
    <w:p>
      <w:pPr>
        <w:pStyle w:val="Style16"/>
        <w:numPr>
          <w:ilvl w:val="3"/>
          <w:numId w:val="18"/>
        </w:numPr>
        <w:tabs>
          <w:tab w:val="clear" w:pos="720"/>
          <w:tab w:val="left" w:pos="1594" w:leader="none"/>
        </w:tabs>
        <w:ind w:left="100" w:right="121" w:firstLine="720"/>
        <w:jc w:val="both"/>
        <w:rPr>
          <w:lang w:val="ru-RU"/>
        </w:rPr>
      </w:pPr>
      <w:r>
        <w:rPr>
          <w:spacing w:val="-2"/>
          <w:lang w:val="ru-RU"/>
        </w:rPr>
        <w:t>порядковые</w:t>
      </w:r>
      <w:r>
        <w:rPr>
          <w:spacing w:val="-13"/>
          <w:lang w:val="ru-RU"/>
        </w:rPr>
        <w:t xml:space="preserve"> </w:t>
      </w:r>
      <w:r>
        <w:rPr>
          <w:spacing w:val="-1"/>
          <w:lang w:val="ru-RU"/>
        </w:rPr>
        <w:t>номера</w:t>
      </w:r>
      <w:r>
        <w:rPr>
          <w:spacing w:val="-13"/>
          <w:lang w:val="ru-RU"/>
        </w:rPr>
        <w:t xml:space="preserve"> </w:t>
      </w:r>
      <w:r>
        <w:rPr>
          <w:spacing w:val="-1"/>
          <w:lang w:val="ru-RU"/>
        </w:rPr>
        <w:t>заявок</w:t>
      </w:r>
      <w:r>
        <w:rPr>
          <w:spacing w:val="-14"/>
          <w:lang w:val="ru-RU"/>
        </w:rPr>
        <w:t xml:space="preserve"> </w:t>
      </w:r>
      <w:r>
        <w:rPr>
          <w:lang w:val="ru-RU"/>
        </w:rPr>
        <w:t>на</w:t>
      </w:r>
      <w:r>
        <w:rPr>
          <w:spacing w:val="-13"/>
          <w:lang w:val="ru-RU"/>
        </w:rPr>
        <w:t xml:space="preserve"> </w:t>
      </w:r>
      <w:r>
        <w:rPr>
          <w:spacing w:val="-1"/>
          <w:lang w:val="ru-RU"/>
        </w:rPr>
        <w:t>участие</w:t>
      </w:r>
      <w:r>
        <w:rPr>
          <w:spacing w:val="-13"/>
          <w:lang w:val="ru-RU"/>
        </w:rPr>
        <w:t xml:space="preserve"> </w:t>
      </w:r>
      <w:r>
        <w:rPr>
          <w:lang w:val="ru-RU"/>
        </w:rPr>
        <w:t>в</w:t>
      </w:r>
      <w:r>
        <w:rPr>
          <w:spacing w:val="-11"/>
          <w:lang w:val="ru-RU"/>
        </w:rPr>
        <w:t xml:space="preserve"> </w:t>
      </w:r>
      <w:r>
        <w:rPr>
          <w:spacing w:val="-2"/>
          <w:lang w:val="ru-RU"/>
        </w:rPr>
        <w:t>закупке,</w:t>
      </w:r>
      <w:r>
        <w:rPr>
          <w:spacing w:val="-10"/>
          <w:lang w:val="ru-RU"/>
        </w:rPr>
        <w:t xml:space="preserve"> </w:t>
      </w:r>
      <w:r>
        <w:rPr>
          <w:spacing w:val="-1"/>
          <w:lang w:val="ru-RU"/>
        </w:rPr>
        <w:t>окончательных</w:t>
      </w:r>
      <w:r>
        <w:rPr>
          <w:spacing w:val="-17"/>
          <w:lang w:val="ru-RU"/>
        </w:rPr>
        <w:t xml:space="preserve"> </w:t>
      </w:r>
      <w:r>
        <w:rPr>
          <w:spacing w:val="-2"/>
          <w:lang w:val="ru-RU"/>
        </w:rPr>
        <w:t>предложений</w:t>
      </w:r>
      <w:r>
        <w:rPr>
          <w:spacing w:val="35"/>
          <w:lang w:val="ru-RU"/>
        </w:rPr>
        <w:t xml:space="preserve"> </w:t>
      </w:r>
      <w:r>
        <w:rPr>
          <w:spacing w:val="-2"/>
          <w:lang w:val="ru-RU"/>
        </w:rPr>
        <w:t>участников</w:t>
      </w:r>
      <w:r>
        <w:rPr>
          <w:spacing w:val="16"/>
          <w:lang w:val="ru-RU"/>
        </w:rPr>
        <w:t xml:space="preserve"> </w:t>
      </w:r>
      <w:r>
        <w:rPr>
          <w:spacing w:val="-3"/>
          <w:lang w:val="ru-RU"/>
        </w:rPr>
        <w:t>закупки</w:t>
      </w:r>
      <w:r>
        <w:rPr>
          <w:spacing w:val="19"/>
          <w:lang w:val="ru-RU"/>
        </w:rPr>
        <w:t xml:space="preserve"> </w:t>
      </w:r>
      <w:r>
        <w:rPr>
          <w:lang w:val="ru-RU"/>
        </w:rPr>
        <w:t>в</w:t>
      </w:r>
      <w:r>
        <w:rPr>
          <w:spacing w:val="16"/>
          <w:lang w:val="ru-RU"/>
        </w:rPr>
        <w:t xml:space="preserve"> </w:t>
      </w:r>
      <w:r>
        <w:rPr>
          <w:spacing w:val="-2"/>
          <w:lang w:val="ru-RU"/>
        </w:rPr>
        <w:t>порядке</w:t>
      </w:r>
      <w:r>
        <w:rPr>
          <w:spacing w:val="18"/>
          <w:lang w:val="ru-RU"/>
        </w:rPr>
        <w:t xml:space="preserve"> </w:t>
      </w:r>
      <w:r>
        <w:rPr>
          <w:spacing w:val="-2"/>
          <w:lang w:val="ru-RU"/>
        </w:rPr>
        <w:t>уменьшения</w:t>
      </w:r>
      <w:r>
        <w:rPr>
          <w:spacing w:val="14"/>
          <w:lang w:val="ru-RU"/>
        </w:rPr>
        <w:t xml:space="preserve"> </w:t>
      </w:r>
      <w:r>
        <w:rPr>
          <w:spacing w:val="-1"/>
          <w:lang w:val="ru-RU"/>
        </w:rPr>
        <w:t>степени</w:t>
      </w:r>
      <w:r>
        <w:rPr>
          <w:spacing w:val="15"/>
          <w:lang w:val="ru-RU"/>
        </w:rPr>
        <w:t xml:space="preserve"> </w:t>
      </w:r>
      <w:r>
        <w:rPr>
          <w:spacing w:val="-1"/>
          <w:lang w:val="ru-RU"/>
        </w:rPr>
        <w:t>выгодности</w:t>
      </w:r>
      <w:r>
        <w:rPr>
          <w:spacing w:val="16"/>
          <w:lang w:val="ru-RU"/>
        </w:rPr>
        <w:t xml:space="preserve"> </w:t>
      </w:r>
      <w:r>
        <w:rPr>
          <w:spacing w:val="-2"/>
          <w:lang w:val="ru-RU"/>
        </w:rPr>
        <w:t>содержащихся</w:t>
      </w:r>
      <w:r>
        <w:rPr>
          <w:spacing w:val="18"/>
          <w:lang w:val="ru-RU"/>
        </w:rPr>
        <w:t xml:space="preserve"> </w:t>
      </w:r>
      <w:r>
        <w:rPr>
          <w:lang w:val="ru-RU"/>
        </w:rPr>
        <w:t>в</w:t>
      </w:r>
      <w:r>
        <w:rPr>
          <w:spacing w:val="11"/>
          <w:lang w:val="ru-RU"/>
        </w:rPr>
        <w:t xml:space="preserve"> </w:t>
      </w:r>
      <w:r>
        <w:rPr>
          <w:lang w:val="ru-RU"/>
        </w:rPr>
        <w:t>них</w:t>
      </w:r>
      <w:r>
        <w:rPr>
          <w:spacing w:val="55"/>
          <w:lang w:val="ru-RU"/>
        </w:rPr>
        <w:t xml:space="preserve"> </w:t>
      </w:r>
      <w:r>
        <w:rPr>
          <w:spacing w:val="-1"/>
          <w:lang w:val="ru-RU"/>
        </w:rPr>
        <w:t>условий</w:t>
      </w:r>
      <w:r>
        <w:rPr>
          <w:spacing w:val="55"/>
          <w:lang w:val="ru-RU"/>
        </w:rPr>
        <w:t xml:space="preserve"> </w:t>
      </w:r>
      <w:r>
        <w:rPr>
          <w:spacing w:val="-2"/>
          <w:lang w:val="ru-RU"/>
        </w:rPr>
        <w:t>исполнения</w:t>
      </w:r>
      <w:r>
        <w:rPr>
          <w:spacing w:val="54"/>
          <w:lang w:val="ru-RU"/>
        </w:rPr>
        <w:t xml:space="preserve"> </w:t>
      </w:r>
      <w:r>
        <w:rPr>
          <w:spacing w:val="-2"/>
          <w:lang w:val="ru-RU"/>
        </w:rPr>
        <w:t>договора,</w:t>
      </w:r>
      <w:r>
        <w:rPr>
          <w:spacing w:val="57"/>
          <w:lang w:val="ru-RU"/>
        </w:rPr>
        <w:t xml:space="preserve"> </w:t>
      </w:r>
      <w:r>
        <w:rPr>
          <w:spacing w:val="-3"/>
          <w:lang w:val="ru-RU"/>
        </w:rPr>
        <w:t>включая</w:t>
      </w:r>
      <w:r>
        <w:rPr>
          <w:spacing w:val="54"/>
          <w:lang w:val="ru-RU"/>
        </w:rPr>
        <w:t xml:space="preserve"> </w:t>
      </w:r>
      <w:r>
        <w:rPr>
          <w:spacing w:val="-2"/>
          <w:lang w:val="ru-RU"/>
        </w:rPr>
        <w:t>информацию</w:t>
      </w:r>
      <w:r>
        <w:rPr>
          <w:spacing w:val="48"/>
          <w:lang w:val="ru-RU"/>
        </w:rPr>
        <w:t xml:space="preserve"> </w:t>
      </w:r>
      <w:r>
        <w:rPr>
          <w:lang w:val="ru-RU"/>
        </w:rPr>
        <w:t>о</w:t>
      </w:r>
      <w:r>
        <w:rPr>
          <w:spacing w:val="54"/>
          <w:lang w:val="ru-RU"/>
        </w:rPr>
        <w:t xml:space="preserve"> </w:t>
      </w:r>
      <w:r>
        <w:rPr>
          <w:lang w:val="ru-RU"/>
        </w:rPr>
        <w:t>ценовых</w:t>
      </w:r>
      <w:r>
        <w:rPr>
          <w:spacing w:val="50"/>
          <w:lang w:val="ru-RU"/>
        </w:rPr>
        <w:t xml:space="preserve"> </w:t>
      </w:r>
      <w:r>
        <w:rPr>
          <w:spacing w:val="-2"/>
          <w:lang w:val="ru-RU"/>
        </w:rPr>
        <w:t>предложениях</w:t>
      </w:r>
      <w:r>
        <w:rPr>
          <w:spacing w:val="50"/>
          <w:lang w:val="ru-RU"/>
        </w:rPr>
        <w:t xml:space="preserve"> </w:t>
      </w:r>
      <w:r>
        <w:rPr>
          <w:lang w:val="ru-RU"/>
        </w:rPr>
        <w:t>и</w:t>
      </w:r>
      <w:r>
        <w:rPr>
          <w:spacing w:val="55"/>
          <w:lang w:val="ru-RU"/>
        </w:rPr>
        <w:t xml:space="preserve"> </w:t>
      </w:r>
      <w:r>
        <w:rPr>
          <w:spacing w:val="-1"/>
          <w:lang w:val="ru-RU"/>
        </w:rPr>
        <w:t>(или)</w:t>
      </w:r>
      <w:r>
        <w:rPr>
          <w:spacing w:val="81"/>
          <w:lang w:val="ru-RU"/>
        </w:rPr>
        <w:t xml:space="preserve"> </w:t>
      </w:r>
      <w:r>
        <w:rPr>
          <w:spacing w:val="-1"/>
          <w:lang w:val="ru-RU"/>
        </w:rPr>
        <w:t>дополнительных</w:t>
      </w:r>
      <w:r>
        <w:rPr>
          <w:spacing w:val="2"/>
          <w:lang w:val="ru-RU"/>
        </w:rPr>
        <w:t xml:space="preserve"> </w:t>
      </w:r>
      <w:r>
        <w:rPr>
          <w:spacing w:val="-1"/>
          <w:lang w:val="ru-RU"/>
        </w:rPr>
        <w:t>ценовых</w:t>
      </w:r>
      <w:r>
        <w:rPr>
          <w:spacing w:val="2"/>
          <w:lang w:val="ru-RU"/>
        </w:rPr>
        <w:t xml:space="preserve"> </w:t>
      </w:r>
      <w:r>
        <w:rPr>
          <w:spacing w:val="-2"/>
          <w:lang w:val="ru-RU"/>
        </w:rPr>
        <w:t>предложениях</w:t>
      </w:r>
      <w:r>
        <w:rPr>
          <w:spacing w:val="6"/>
          <w:lang w:val="ru-RU"/>
        </w:rPr>
        <w:t xml:space="preserve"> </w:t>
      </w:r>
      <w:r>
        <w:rPr>
          <w:spacing w:val="-2"/>
          <w:lang w:val="ru-RU"/>
        </w:rPr>
        <w:t>участников</w:t>
      </w:r>
      <w:r>
        <w:rPr>
          <w:spacing w:val="4"/>
          <w:lang w:val="ru-RU"/>
        </w:rPr>
        <w:t xml:space="preserve"> </w:t>
      </w:r>
      <w:r>
        <w:rPr>
          <w:spacing w:val="-3"/>
          <w:lang w:val="ru-RU"/>
        </w:rPr>
        <w:t>закупки</w:t>
      </w:r>
      <w:r>
        <w:rPr>
          <w:spacing w:val="7"/>
          <w:lang w:val="ru-RU"/>
        </w:rPr>
        <w:t xml:space="preserve"> </w:t>
      </w:r>
      <w:r>
        <w:rPr>
          <w:lang w:val="ru-RU"/>
        </w:rPr>
        <w:t>(в</w:t>
      </w:r>
      <w:r>
        <w:rPr>
          <w:spacing w:val="4"/>
          <w:lang w:val="ru-RU"/>
        </w:rPr>
        <w:t xml:space="preserve"> </w:t>
      </w:r>
      <w:r>
        <w:rPr>
          <w:spacing w:val="-2"/>
          <w:lang w:val="ru-RU"/>
        </w:rPr>
        <w:t>случае</w:t>
      </w:r>
      <w:r>
        <w:rPr>
          <w:spacing w:val="6"/>
          <w:lang w:val="ru-RU"/>
        </w:rPr>
        <w:t xml:space="preserve"> </w:t>
      </w:r>
      <w:r>
        <w:rPr>
          <w:spacing w:val="-1"/>
          <w:lang w:val="ru-RU"/>
        </w:rPr>
        <w:t>проведения</w:t>
      </w:r>
      <w:r>
        <w:rPr>
          <w:spacing w:val="63"/>
          <w:lang w:val="ru-RU"/>
        </w:rPr>
        <w:t xml:space="preserve"> </w:t>
      </w:r>
      <w:r>
        <w:rPr>
          <w:spacing w:val="-1"/>
          <w:lang w:val="ru-RU"/>
        </w:rPr>
        <w:t>переторжки).</w:t>
      </w:r>
      <w:r>
        <w:rPr>
          <w:spacing w:val="21"/>
          <w:lang w:val="ru-RU"/>
        </w:rPr>
        <w:t xml:space="preserve"> </w:t>
      </w:r>
      <w:r>
        <w:rPr>
          <w:spacing w:val="-2"/>
          <w:lang w:val="ru-RU"/>
        </w:rPr>
        <w:t>Заявке</w:t>
      </w:r>
      <w:r>
        <w:rPr>
          <w:spacing w:val="22"/>
          <w:lang w:val="ru-RU"/>
        </w:rPr>
        <w:t xml:space="preserve"> </w:t>
      </w:r>
      <w:r>
        <w:rPr>
          <w:lang w:val="ru-RU"/>
        </w:rPr>
        <w:t>на</w:t>
      </w:r>
      <w:r>
        <w:rPr>
          <w:spacing w:val="18"/>
          <w:lang w:val="ru-RU"/>
        </w:rPr>
        <w:t xml:space="preserve"> </w:t>
      </w:r>
      <w:r>
        <w:rPr>
          <w:spacing w:val="-2"/>
          <w:lang w:val="ru-RU"/>
        </w:rPr>
        <w:t>участие</w:t>
      </w:r>
      <w:r>
        <w:rPr>
          <w:spacing w:val="22"/>
          <w:lang w:val="ru-RU"/>
        </w:rPr>
        <w:t xml:space="preserve"> </w:t>
      </w:r>
      <w:r>
        <w:rPr>
          <w:lang w:val="ru-RU"/>
        </w:rPr>
        <w:t>в</w:t>
      </w:r>
      <w:r>
        <w:rPr>
          <w:spacing w:val="25"/>
          <w:lang w:val="ru-RU"/>
        </w:rPr>
        <w:t xml:space="preserve"> </w:t>
      </w:r>
      <w:r>
        <w:rPr>
          <w:spacing w:val="-3"/>
          <w:lang w:val="ru-RU"/>
        </w:rPr>
        <w:t>закупке,</w:t>
      </w:r>
      <w:r>
        <w:rPr>
          <w:spacing w:val="21"/>
          <w:lang w:val="ru-RU"/>
        </w:rPr>
        <w:t xml:space="preserve"> </w:t>
      </w:r>
      <w:r>
        <w:rPr>
          <w:spacing w:val="-2"/>
          <w:lang w:val="ru-RU"/>
        </w:rPr>
        <w:t>окончательному</w:t>
      </w:r>
      <w:r>
        <w:rPr>
          <w:spacing w:val="14"/>
          <w:lang w:val="ru-RU"/>
        </w:rPr>
        <w:t xml:space="preserve"> </w:t>
      </w:r>
      <w:r>
        <w:rPr>
          <w:spacing w:val="-2"/>
          <w:lang w:val="ru-RU"/>
        </w:rPr>
        <w:t>предложению,</w:t>
      </w:r>
      <w:r>
        <w:rPr>
          <w:spacing w:val="21"/>
          <w:lang w:val="ru-RU"/>
        </w:rPr>
        <w:t xml:space="preserve"> </w:t>
      </w:r>
      <w:r>
        <w:rPr>
          <w:lang w:val="ru-RU"/>
        </w:rPr>
        <w:t>в</w:t>
      </w:r>
      <w:r>
        <w:rPr>
          <w:spacing w:val="20"/>
          <w:lang w:val="ru-RU"/>
        </w:rPr>
        <w:t xml:space="preserve"> </w:t>
      </w:r>
      <w:r>
        <w:rPr>
          <w:spacing w:val="-3"/>
          <w:lang w:val="ru-RU"/>
        </w:rPr>
        <w:t>которых</w:t>
      </w:r>
      <w:r>
        <w:rPr>
          <w:spacing w:val="67"/>
          <w:lang w:val="ru-RU"/>
        </w:rPr>
        <w:t xml:space="preserve"> </w:t>
      </w:r>
      <w:r>
        <w:rPr>
          <w:spacing w:val="-2"/>
          <w:lang w:val="ru-RU"/>
        </w:rPr>
        <w:t>содержатся</w:t>
      </w:r>
      <w:r>
        <w:rPr>
          <w:spacing w:val="6"/>
          <w:lang w:val="ru-RU"/>
        </w:rPr>
        <w:t xml:space="preserve"> </w:t>
      </w:r>
      <w:r>
        <w:rPr>
          <w:spacing w:val="-1"/>
          <w:lang w:val="ru-RU"/>
        </w:rPr>
        <w:t>лучшие</w:t>
      </w:r>
      <w:r>
        <w:rPr>
          <w:spacing w:val="10"/>
          <w:lang w:val="ru-RU"/>
        </w:rPr>
        <w:t xml:space="preserve"> </w:t>
      </w:r>
      <w:r>
        <w:rPr>
          <w:spacing w:val="-1"/>
          <w:lang w:val="ru-RU"/>
        </w:rPr>
        <w:t>условия</w:t>
      </w:r>
      <w:r>
        <w:rPr>
          <w:spacing w:val="6"/>
          <w:lang w:val="ru-RU"/>
        </w:rPr>
        <w:t xml:space="preserve"> </w:t>
      </w:r>
      <w:r>
        <w:rPr>
          <w:spacing w:val="-1"/>
          <w:lang w:val="ru-RU"/>
        </w:rPr>
        <w:t>исполнения</w:t>
      </w:r>
      <w:r>
        <w:rPr>
          <w:spacing w:val="6"/>
          <w:lang w:val="ru-RU"/>
        </w:rPr>
        <w:t xml:space="preserve"> </w:t>
      </w:r>
      <w:r>
        <w:rPr>
          <w:spacing w:val="-2"/>
          <w:lang w:val="ru-RU"/>
        </w:rPr>
        <w:t>договора,</w:t>
      </w:r>
      <w:r>
        <w:rPr>
          <w:spacing w:val="4"/>
          <w:lang w:val="ru-RU"/>
        </w:rPr>
        <w:t xml:space="preserve"> </w:t>
      </w:r>
      <w:r>
        <w:rPr>
          <w:spacing w:val="-1"/>
          <w:lang w:val="ru-RU"/>
        </w:rPr>
        <w:t>присваивается</w:t>
      </w:r>
      <w:r>
        <w:rPr>
          <w:spacing w:val="6"/>
          <w:lang w:val="ru-RU"/>
        </w:rPr>
        <w:t xml:space="preserve"> </w:t>
      </w:r>
      <w:r>
        <w:rPr>
          <w:spacing w:val="-1"/>
          <w:lang w:val="ru-RU"/>
        </w:rPr>
        <w:t>первый</w:t>
      </w:r>
      <w:r>
        <w:rPr>
          <w:spacing w:val="8"/>
          <w:lang w:val="ru-RU"/>
        </w:rPr>
        <w:t xml:space="preserve"> </w:t>
      </w:r>
      <w:r>
        <w:rPr>
          <w:spacing w:val="-2"/>
          <w:lang w:val="ru-RU"/>
        </w:rPr>
        <w:t>номер.</w:t>
      </w:r>
      <w:r>
        <w:rPr>
          <w:spacing w:val="9"/>
          <w:lang w:val="ru-RU"/>
        </w:rPr>
        <w:t xml:space="preserve"> </w:t>
      </w:r>
      <w:r>
        <w:rPr>
          <w:lang w:val="ru-RU"/>
        </w:rPr>
        <w:t>В</w:t>
      </w:r>
      <w:r>
        <w:rPr>
          <w:spacing w:val="10"/>
          <w:lang w:val="ru-RU"/>
        </w:rPr>
        <w:t xml:space="preserve"> </w:t>
      </w:r>
      <w:r>
        <w:rPr>
          <w:spacing w:val="-2"/>
          <w:lang w:val="ru-RU"/>
        </w:rPr>
        <w:t>случае,</w:t>
      </w:r>
      <w:r>
        <w:rPr>
          <w:spacing w:val="73"/>
          <w:lang w:val="ru-RU"/>
        </w:rPr>
        <w:t xml:space="preserve"> </w:t>
      </w:r>
      <w:r>
        <w:rPr>
          <w:lang w:val="ru-RU"/>
        </w:rPr>
        <w:t>если</w:t>
      </w:r>
      <w:r>
        <w:rPr>
          <w:spacing w:val="12"/>
          <w:lang w:val="ru-RU"/>
        </w:rPr>
        <w:t xml:space="preserve"> </w:t>
      </w:r>
      <w:r>
        <w:rPr>
          <w:lang w:val="ru-RU"/>
        </w:rPr>
        <w:t>в</w:t>
      </w:r>
      <w:r>
        <w:rPr>
          <w:spacing w:val="13"/>
          <w:lang w:val="ru-RU"/>
        </w:rPr>
        <w:t xml:space="preserve"> </w:t>
      </w:r>
      <w:r>
        <w:rPr>
          <w:spacing w:val="-2"/>
          <w:lang w:val="ru-RU"/>
        </w:rPr>
        <w:t>нескольких</w:t>
      </w:r>
      <w:r>
        <w:rPr>
          <w:spacing w:val="6"/>
          <w:lang w:val="ru-RU"/>
        </w:rPr>
        <w:t xml:space="preserve"> </w:t>
      </w:r>
      <w:r>
        <w:rPr>
          <w:spacing w:val="-2"/>
          <w:lang w:val="ru-RU"/>
        </w:rPr>
        <w:t>заявках</w:t>
      </w:r>
      <w:r>
        <w:rPr>
          <w:spacing w:val="6"/>
          <w:lang w:val="ru-RU"/>
        </w:rPr>
        <w:t xml:space="preserve"> </w:t>
      </w:r>
      <w:r>
        <w:rPr>
          <w:lang w:val="ru-RU"/>
        </w:rPr>
        <w:t>на</w:t>
      </w:r>
      <w:r>
        <w:rPr>
          <w:spacing w:val="15"/>
          <w:lang w:val="ru-RU"/>
        </w:rPr>
        <w:t xml:space="preserve"> </w:t>
      </w:r>
      <w:r>
        <w:rPr>
          <w:spacing w:val="-2"/>
          <w:lang w:val="ru-RU"/>
        </w:rPr>
        <w:t>участие</w:t>
      </w:r>
      <w:r>
        <w:rPr>
          <w:spacing w:val="10"/>
          <w:lang w:val="ru-RU"/>
        </w:rPr>
        <w:t xml:space="preserve"> </w:t>
      </w:r>
      <w:r>
        <w:rPr>
          <w:lang w:val="ru-RU"/>
        </w:rPr>
        <w:t>в</w:t>
      </w:r>
      <w:r>
        <w:rPr>
          <w:spacing w:val="13"/>
          <w:lang w:val="ru-RU"/>
        </w:rPr>
        <w:t xml:space="preserve"> </w:t>
      </w:r>
      <w:r>
        <w:rPr>
          <w:spacing w:val="-3"/>
          <w:lang w:val="ru-RU"/>
        </w:rPr>
        <w:t>закупке,</w:t>
      </w:r>
      <w:r>
        <w:rPr>
          <w:spacing w:val="9"/>
          <w:lang w:val="ru-RU"/>
        </w:rPr>
        <w:t xml:space="preserve"> </w:t>
      </w:r>
      <w:r>
        <w:rPr>
          <w:spacing w:val="-2"/>
          <w:lang w:val="ru-RU"/>
        </w:rPr>
        <w:t>окончательных</w:t>
      </w:r>
      <w:r>
        <w:rPr>
          <w:spacing w:val="6"/>
          <w:lang w:val="ru-RU"/>
        </w:rPr>
        <w:t xml:space="preserve"> </w:t>
      </w:r>
      <w:r>
        <w:rPr>
          <w:spacing w:val="-2"/>
          <w:lang w:val="ru-RU"/>
        </w:rPr>
        <w:t>предложениях</w:t>
      </w:r>
      <w:r>
        <w:rPr>
          <w:spacing w:val="6"/>
          <w:lang w:val="ru-RU"/>
        </w:rPr>
        <w:t xml:space="preserve"> </w:t>
      </w:r>
      <w:r>
        <w:rPr>
          <w:spacing w:val="-2"/>
          <w:lang w:val="ru-RU"/>
        </w:rPr>
        <w:t>содержатся</w:t>
      </w:r>
      <w:r>
        <w:rPr>
          <w:spacing w:val="91"/>
          <w:lang w:val="ru-RU"/>
        </w:rPr>
        <w:t xml:space="preserve"> </w:t>
      </w:r>
      <w:r>
        <w:rPr>
          <w:spacing w:val="-2"/>
          <w:lang w:val="ru-RU"/>
        </w:rPr>
        <w:t>одинаковые</w:t>
      </w:r>
      <w:r>
        <w:rPr>
          <w:spacing w:val="3"/>
          <w:lang w:val="ru-RU"/>
        </w:rPr>
        <w:t xml:space="preserve"> </w:t>
      </w:r>
      <w:r>
        <w:rPr>
          <w:spacing w:val="-1"/>
          <w:lang w:val="ru-RU"/>
        </w:rPr>
        <w:t>условия</w:t>
      </w:r>
      <w:r>
        <w:rPr>
          <w:spacing w:val="4"/>
          <w:lang w:val="ru-RU"/>
        </w:rPr>
        <w:t xml:space="preserve"> </w:t>
      </w:r>
      <w:r>
        <w:rPr>
          <w:spacing w:val="-1"/>
          <w:lang w:val="ru-RU"/>
        </w:rPr>
        <w:t>исполнения</w:t>
      </w:r>
      <w:r>
        <w:rPr>
          <w:spacing w:val="4"/>
          <w:lang w:val="ru-RU"/>
        </w:rPr>
        <w:t xml:space="preserve"> </w:t>
      </w:r>
      <w:r>
        <w:rPr>
          <w:spacing w:val="-2"/>
          <w:lang w:val="ru-RU"/>
        </w:rPr>
        <w:t>договора,</w:t>
      </w:r>
      <w:r>
        <w:rPr>
          <w:spacing w:val="6"/>
          <w:lang w:val="ru-RU"/>
        </w:rPr>
        <w:t xml:space="preserve"> </w:t>
      </w:r>
      <w:r>
        <w:rPr>
          <w:spacing w:val="-1"/>
          <w:lang w:val="ru-RU"/>
        </w:rPr>
        <w:t>меньший</w:t>
      </w:r>
      <w:r>
        <w:rPr>
          <w:spacing w:val="5"/>
          <w:lang w:val="ru-RU"/>
        </w:rPr>
        <w:t xml:space="preserve"> </w:t>
      </w:r>
      <w:r>
        <w:rPr>
          <w:spacing w:val="-2"/>
          <w:lang w:val="ru-RU"/>
        </w:rPr>
        <w:t>порядковый</w:t>
      </w:r>
      <w:r>
        <w:rPr>
          <w:spacing w:val="5"/>
          <w:lang w:val="ru-RU"/>
        </w:rPr>
        <w:t xml:space="preserve"> </w:t>
      </w:r>
      <w:r>
        <w:rPr>
          <w:spacing w:val="-1"/>
          <w:lang w:val="ru-RU"/>
        </w:rPr>
        <w:t>номер</w:t>
      </w:r>
      <w:r>
        <w:rPr>
          <w:spacing w:val="9"/>
          <w:lang w:val="ru-RU"/>
        </w:rPr>
        <w:t xml:space="preserve"> </w:t>
      </w:r>
      <w:r>
        <w:rPr>
          <w:spacing w:val="-1"/>
          <w:lang w:val="ru-RU"/>
        </w:rPr>
        <w:t>присваивается</w:t>
      </w:r>
      <w:r>
        <w:rPr>
          <w:spacing w:val="59"/>
          <w:lang w:val="ru-RU"/>
        </w:rPr>
        <w:t xml:space="preserve"> </w:t>
      </w:r>
      <w:r>
        <w:rPr>
          <w:spacing w:val="-2"/>
          <w:lang w:val="ru-RU"/>
        </w:rPr>
        <w:t>заявке</w:t>
      </w:r>
      <w:r>
        <w:rPr>
          <w:spacing w:val="3"/>
          <w:lang w:val="ru-RU"/>
        </w:rPr>
        <w:t xml:space="preserve"> </w:t>
      </w:r>
      <w:r>
        <w:rPr>
          <w:lang w:val="ru-RU"/>
        </w:rPr>
        <w:t>на</w:t>
      </w:r>
      <w:r>
        <w:rPr>
          <w:spacing w:val="8"/>
          <w:lang w:val="ru-RU"/>
        </w:rPr>
        <w:t xml:space="preserve"> </w:t>
      </w:r>
      <w:r>
        <w:rPr>
          <w:spacing w:val="-2"/>
          <w:lang w:val="ru-RU"/>
        </w:rPr>
        <w:t>участие</w:t>
      </w:r>
      <w:r>
        <w:rPr>
          <w:spacing w:val="3"/>
          <w:lang w:val="ru-RU"/>
        </w:rPr>
        <w:t xml:space="preserve"> </w:t>
      </w:r>
      <w:r>
        <w:rPr>
          <w:lang w:val="ru-RU"/>
        </w:rPr>
        <w:t>в</w:t>
      </w:r>
      <w:r>
        <w:rPr>
          <w:spacing w:val="6"/>
          <w:lang w:val="ru-RU"/>
        </w:rPr>
        <w:t xml:space="preserve"> </w:t>
      </w:r>
      <w:r>
        <w:rPr>
          <w:spacing w:val="-2"/>
          <w:lang w:val="ru-RU"/>
        </w:rPr>
        <w:t>закупке,</w:t>
      </w:r>
      <w:r>
        <w:rPr>
          <w:spacing w:val="6"/>
          <w:lang w:val="ru-RU"/>
        </w:rPr>
        <w:t xml:space="preserve"> </w:t>
      </w:r>
      <w:r>
        <w:rPr>
          <w:spacing w:val="-2"/>
          <w:lang w:val="ru-RU"/>
        </w:rPr>
        <w:t>окончательному</w:t>
      </w:r>
      <w:r>
        <w:rPr>
          <w:spacing w:val="59"/>
          <w:lang w:val="ru-RU"/>
        </w:rPr>
        <w:t xml:space="preserve"> </w:t>
      </w:r>
      <w:r>
        <w:rPr>
          <w:spacing w:val="-2"/>
          <w:lang w:val="ru-RU"/>
        </w:rPr>
        <w:t>предложению,</w:t>
      </w:r>
      <w:r>
        <w:rPr>
          <w:spacing w:val="6"/>
          <w:lang w:val="ru-RU"/>
        </w:rPr>
        <w:t xml:space="preserve"> </w:t>
      </w:r>
      <w:r>
        <w:rPr>
          <w:spacing w:val="-3"/>
          <w:lang w:val="ru-RU"/>
        </w:rPr>
        <w:t>которые</w:t>
      </w:r>
      <w:r>
        <w:rPr>
          <w:spacing w:val="58"/>
          <w:lang w:val="ru-RU"/>
        </w:rPr>
        <w:t xml:space="preserve"> </w:t>
      </w:r>
      <w:r>
        <w:rPr>
          <w:spacing w:val="-1"/>
          <w:lang w:val="ru-RU"/>
        </w:rPr>
        <w:t>поступили</w:t>
      </w:r>
      <w:r>
        <w:rPr>
          <w:spacing w:val="5"/>
          <w:lang w:val="ru-RU"/>
        </w:rPr>
        <w:t xml:space="preserve"> </w:t>
      </w:r>
      <w:r>
        <w:rPr>
          <w:spacing w:val="-1"/>
          <w:lang w:val="ru-RU"/>
        </w:rPr>
        <w:t>ранее</w:t>
      </w:r>
      <w:r>
        <w:rPr>
          <w:spacing w:val="57"/>
          <w:lang w:val="ru-RU"/>
        </w:rPr>
        <w:t xml:space="preserve"> </w:t>
      </w:r>
      <w:r>
        <w:rPr>
          <w:spacing w:val="-1"/>
          <w:lang w:val="ru-RU"/>
        </w:rPr>
        <w:t>других</w:t>
      </w:r>
      <w:r>
        <w:rPr>
          <w:spacing w:val="30"/>
          <w:lang w:val="ru-RU"/>
        </w:rPr>
        <w:t xml:space="preserve"> </w:t>
      </w:r>
      <w:r>
        <w:rPr>
          <w:lang w:val="ru-RU"/>
        </w:rPr>
        <w:t>заявок</w:t>
      </w:r>
      <w:r>
        <w:rPr>
          <w:spacing w:val="29"/>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3"/>
          <w:lang w:val="ru-RU"/>
        </w:rPr>
        <w:t>закупке,</w:t>
      </w:r>
      <w:r>
        <w:rPr>
          <w:spacing w:val="37"/>
          <w:lang w:val="ru-RU"/>
        </w:rPr>
        <w:t xml:space="preserve"> </w:t>
      </w:r>
      <w:r>
        <w:rPr>
          <w:spacing w:val="-2"/>
          <w:lang w:val="ru-RU"/>
        </w:rPr>
        <w:t>окончательных</w:t>
      </w:r>
      <w:r>
        <w:rPr>
          <w:spacing w:val="30"/>
          <w:lang w:val="ru-RU"/>
        </w:rPr>
        <w:t xml:space="preserve"> </w:t>
      </w:r>
      <w:r>
        <w:rPr>
          <w:spacing w:val="-2"/>
          <w:lang w:val="ru-RU"/>
        </w:rPr>
        <w:t>предложений,</w:t>
      </w:r>
      <w:r>
        <w:rPr>
          <w:spacing w:val="33"/>
          <w:lang w:val="ru-RU"/>
        </w:rPr>
        <w:t xml:space="preserve"> </w:t>
      </w:r>
      <w:r>
        <w:rPr>
          <w:spacing w:val="-2"/>
          <w:lang w:val="ru-RU"/>
        </w:rPr>
        <w:t>содержащих</w:t>
      </w:r>
      <w:r>
        <w:rPr>
          <w:spacing w:val="30"/>
          <w:lang w:val="ru-RU"/>
        </w:rPr>
        <w:t xml:space="preserve"> </w:t>
      </w:r>
      <w:r>
        <w:rPr>
          <w:lang w:val="ru-RU"/>
        </w:rPr>
        <w:t>такие</w:t>
      </w:r>
      <w:r>
        <w:rPr>
          <w:spacing w:val="34"/>
          <w:lang w:val="ru-RU"/>
        </w:rPr>
        <w:t xml:space="preserve"> </w:t>
      </w:r>
      <w:r>
        <w:rPr>
          <w:spacing w:val="-2"/>
          <w:lang w:val="ru-RU"/>
        </w:rPr>
        <w:t>же</w:t>
      </w:r>
      <w:r>
        <w:rPr>
          <w:spacing w:val="57"/>
          <w:lang w:val="ru-RU"/>
        </w:rPr>
        <w:t xml:space="preserve"> </w:t>
      </w:r>
      <w:r>
        <w:rPr>
          <w:spacing w:val="-1"/>
          <w:lang w:val="ru-RU"/>
        </w:rPr>
        <w:t>условия;</w:t>
      </w:r>
    </w:p>
    <w:p>
      <w:pPr>
        <w:pStyle w:val="Style16"/>
        <w:numPr>
          <w:ilvl w:val="3"/>
          <w:numId w:val="18"/>
        </w:numPr>
        <w:tabs>
          <w:tab w:val="clear" w:pos="720"/>
          <w:tab w:val="left" w:pos="1694" w:leader="none"/>
        </w:tabs>
        <w:ind w:left="100" w:right="127" w:firstLine="720"/>
        <w:jc w:val="both"/>
        <w:rPr>
          <w:lang w:val="ru-RU"/>
        </w:rPr>
      </w:pPr>
      <w:r>
        <w:rPr>
          <w:spacing w:val="-4"/>
          <w:lang w:val="ru-RU"/>
        </w:rPr>
        <w:t>результаты</w:t>
      </w:r>
      <w:r>
        <w:rPr>
          <w:spacing w:val="31"/>
          <w:lang w:val="ru-RU"/>
        </w:rPr>
        <w:t xml:space="preserve"> </w:t>
      </w:r>
      <w:r>
        <w:rPr>
          <w:spacing w:val="-1"/>
          <w:lang w:val="ru-RU"/>
        </w:rPr>
        <w:t>рассмотрения</w:t>
      </w:r>
      <w:r>
        <w:rPr>
          <w:spacing w:val="28"/>
          <w:lang w:val="ru-RU"/>
        </w:rPr>
        <w:t xml:space="preserve"> </w:t>
      </w:r>
      <w:r>
        <w:rPr>
          <w:spacing w:val="-1"/>
          <w:lang w:val="ru-RU"/>
        </w:rPr>
        <w:t>заявок</w:t>
      </w:r>
      <w:r>
        <w:rPr>
          <w:spacing w:val="27"/>
          <w:lang w:val="ru-RU"/>
        </w:rPr>
        <w:t xml:space="preserve"> </w:t>
      </w:r>
      <w:r>
        <w:rPr>
          <w:lang w:val="ru-RU"/>
        </w:rPr>
        <w:t>на</w:t>
      </w:r>
      <w:r>
        <w:rPr>
          <w:spacing w:val="27"/>
          <w:lang w:val="ru-RU"/>
        </w:rPr>
        <w:t xml:space="preserve"> </w:t>
      </w:r>
      <w:r>
        <w:rPr>
          <w:spacing w:val="-1"/>
          <w:lang w:val="ru-RU"/>
        </w:rPr>
        <w:t>участие</w:t>
      </w:r>
      <w:r>
        <w:rPr>
          <w:spacing w:val="32"/>
          <w:lang w:val="ru-RU"/>
        </w:rPr>
        <w:t xml:space="preserve"> </w:t>
      </w:r>
      <w:r>
        <w:rPr>
          <w:lang w:val="ru-RU"/>
        </w:rPr>
        <w:t>в</w:t>
      </w:r>
      <w:r>
        <w:rPr>
          <w:spacing w:val="30"/>
          <w:lang w:val="ru-RU"/>
        </w:rPr>
        <w:t xml:space="preserve"> </w:t>
      </w:r>
      <w:r>
        <w:rPr>
          <w:spacing w:val="-3"/>
          <w:lang w:val="ru-RU"/>
        </w:rPr>
        <w:t>закупке,</w:t>
      </w:r>
      <w:r>
        <w:rPr>
          <w:spacing w:val="30"/>
          <w:lang w:val="ru-RU"/>
        </w:rPr>
        <w:t xml:space="preserve"> </w:t>
      </w:r>
      <w:r>
        <w:rPr>
          <w:spacing w:val="-2"/>
          <w:lang w:val="ru-RU"/>
        </w:rPr>
        <w:t>окончательных</w:t>
      </w:r>
      <w:r>
        <w:rPr>
          <w:spacing w:val="69"/>
          <w:lang w:val="ru-RU"/>
        </w:rPr>
        <w:t xml:space="preserve"> </w:t>
      </w:r>
      <w:r>
        <w:rPr>
          <w:spacing w:val="-2"/>
          <w:lang w:val="ru-RU"/>
        </w:rPr>
        <w:t>предложений</w:t>
      </w:r>
      <w:r>
        <w:rPr>
          <w:spacing w:val="53"/>
          <w:lang w:val="ru-RU"/>
        </w:rPr>
        <w:t xml:space="preserve"> </w:t>
      </w:r>
      <w:r>
        <w:rPr>
          <w:lang w:val="ru-RU"/>
        </w:rPr>
        <w:t>(если</w:t>
      </w:r>
      <w:r>
        <w:rPr>
          <w:spacing w:val="54"/>
          <w:lang w:val="ru-RU"/>
        </w:rPr>
        <w:t xml:space="preserve"> </w:t>
      </w:r>
      <w:r>
        <w:rPr>
          <w:spacing w:val="-1"/>
          <w:lang w:val="ru-RU"/>
        </w:rPr>
        <w:t>извещением</w:t>
      </w:r>
      <w:r>
        <w:rPr>
          <w:spacing w:val="54"/>
          <w:lang w:val="ru-RU"/>
        </w:rPr>
        <w:t xml:space="preserve"> </w:t>
      </w:r>
      <w:r>
        <w:rPr>
          <w:lang w:val="ru-RU"/>
        </w:rPr>
        <w:t>о</w:t>
      </w:r>
      <w:r>
        <w:rPr>
          <w:spacing w:val="57"/>
          <w:lang w:val="ru-RU"/>
        </w:rPr>
        <w:t xml:space="preserve"> </w:t>
      </w:r>
      <w:r>
        <w:rPr>
          <w:lang w:val="ru-RU"/>
        </w:rPr>
        <w:t>запросе</w:t>
      </w:r>
      <w:r>
        <w:rPr>
          <w:spacing w:val="58"/>
          <w:lang w:val="ru-RU"/>
        </w:rPr>
        <w:t xml:space="preserve"> </w:t>
      </w:r>
      <w:r>
        <w:rPr>
          <w:spacing w:val="-2"/>
          <w:lang w:val="ru-RU"/>
        </w:rPr>
        <w:t>предложений,</w:t>
      </w:r>
      <w:r>
        <w:rPr>
          <w:spacing w:val="54"/>
          <w:lang w:val="ru-RU"/>
        </w:rPr>
        <w:t xml:space="preserve"> </w:t>
      </w:r>
      <w:r>
        <w:rPr>
          <w:spacing w:val="-2"/>
          <w:lang w:val="ru-RU"/>
        </w:rPr>
        <w:t>документацией</w:t>
      </w:r>
      <w:r>
        <w:rPr>
          <w:spacing w:val="53"/>
          <w:lang w:val="ru-RU"/>
        </w:rPr>
        <w:t xml:space="preserve"> </w:t>
      </w:r>
      <w:r>
        <w:rPr>
          <w:lang w:val="ru-RU"/>
        </w:rPr>
        <w:t>о</w:t>
      </w:r>
      <w:r>
        <w:rPr>
          <w:spacing w:val="57"/>
          <w:lang w:val="ru-RU"/>
        </w:rPr>
        <w:t xml:space="preserve"> </w:t>
      </w:r>
      <w:r>
        <w:rPr>
          <w:lang w:val="ru-RU"/>
        </w:rPr>
        <w:t>запросе</w:t>
      </w:r>
      <w:r>
        <w:rPr>
          <w:spacing w:val="65"/>
          <w:lang w:val="ru-RU"/>
        </w:rPr>
        <w:t xml:space="preserve"> </w:t>
      </w:r>
      <w:r>
        <w:rPr>
          <w:spacing w:val="-2"/>
          <w:lang w:val="ru-RU"/>
        </w:rPr>
        <w:t>предложений</w:t>
      </w:r>
      <w:r>
        <w:rPr>
          <w:spacing w:val="9"/>
          <w:lang w:val="ru-RU"/>
        </w:rPr>
        <w:t xml:space="preserve"> </w:t>
      </w:r>
      <w:r>
        <w:rPr>
          <w:lang w:val="ru-RU"/>
        </w:rPr>
        <w:t>на</w:t>
      </w:r>
      <w:r>
        <w:rPr>
          <w:spacing w:val="6"/>
          <w:lang w:val="ru-RU"/>
        </w:rPr>
        <w:t xml:space="preserve"> </w:t>
      </w:r>
      <w:r>
        <w:rPr>
          <w:spacing w:val="-1"/>
          <w:lang w:val="ru-RU"/>
        </w:rPr>
        <w:t>последнем</w:t>
      </w:r>
      <w:r>
        <w:rPr>
          <w:spacing w:val="13"/>
          <w:lang w:val="ru-RU"/>
        </w:rPr>
        <w:t xml:space="preserve"> </w:t>
      </w:r>
      <w:r>
        <w:rPr>
          <w:spacing w:val="-1"/>
          <w:lang w:val="ru-RU"/>
        </w:rPr>
        <w:t>этапе</w:t>
      </w:r>
      <w:r>
        <w:rPr>
          <w:spacing w:val="10"/>
          <w:lang w:val="ru-RU"/>
        </w:rPr>
        <w:t xml:space="preserve"> </w:t>
      </w:r>
      <w:r>
        <w:rPr>
          <w:spacing w:val="-2"/>
          <w:lang w:val="ru-RU"/>
        </w:rPr>
        <w:t>проведения</w:t>
      </w:r>
      <w:r>
        <w:rPr>
          <w:spacing w:val="11"/>
          <w:lang w:val="ru-RU"/>
        </w:rPr>
        <w:t xml:space="preserve"> </w:t>
      </w:r>
      <w:r>
        <w:rPr>
          <w:spacing w:val="-2"/>
          <w:lang w:val="ru-RU"/>
        </w:rPr>
        <w:t>закупки</w:t>
      </w:r>
      <w:r>
        <w:rPr>
          <w:spacing w:val="12"/>
          <w:lang w:val="ru-RU"/>
        </w:rPr>
        <w:t xml:space="preserve"> </w:t>
      </w:r>
      <w:r>
        <w:rPr>
          <w:spacing w:val="-1"/>
          <w:lang w:val="ru-RU"/>
        </w:rPr>
        <w:t>предусмотрены</w:t>
      </w:r>
      <w:r>
        <w:rPr>
          <w:spacing w:val="8"/>
          <w:lang w:val="ru-RU"/>
        </w:rPr>
        <w:t xml:space="preserve"> </w:t>
      </w:r>
      <w:r>
        <w:rPr>
          <w:spacing w:val="-1"/>
          <w:lang w:val="ru-RU"/>
        </w:rPr>
        <w:t>рассмотрение</w:t>
      </w:r>
      <w:r>
        <w:rPr>
          <w:spacing w:val="6"/>
          <w:lang w:val="ru-RU"/>
        </w:rPr>
        <w:t xml:space="preserve"> </w:t>
      </w:r>
      <w:r>
        <w:rPr>
          <w:lang w:val="ru-RU"/>
        </w:rPr>
        <w:t>таких</w:t>
      </w:r>
      <w:r>
        <w:rPr>
          <w:spacing w:val="77"/>
          <w:lang w:val="ru-RU"/>
        </w:rPr>
        <w:t xml:space="preserve"> </w:t>
      </w:r>
      <w:r>
        <w:rPr>
          <w:spacing w:val="-1"/>
          <w:lang w:val="ru-RU"/>
        </w:rPr>
        <w:t>заявок,</w:t>
      </w:r>
      <w:r>
        <w:rPr>
          <w:spacing w:val="47"/>
          <w:lang w:val="ru-RU"/>
        </w:rPr>
        <w:t xml:space="preserve"> </w:t>
      </w:r>
      <w:r>
        <w:rPr>
          <w:spacing w:val="-2"/>
          <w:lang w:val="ru-RU"/>
        </w:rPr>
        <w:t>окончательных</w:t>
      </w:r>
      <w:r>
        <w:rPr>
          <w:spacing w:val="50"/>
          <w:lang w:val="ru-RU"/>
        </w:rPr>
        <w:t xml:space="preserve"> </w:t>
      </w:r>
      <w:r>
        <w:rPr>
          <w:spacing w:val="-2"/>
          <w:lang w:val="ru-RU"/>
        </w:rPr>
        <w:t>предложений</w:t>
      </w:r>
      <w:r>
        <w:rPr>
          <w:spacing w:val="51"/>
          <w:lang w:val="ru-RU"/>
        </w:rPr>
        <w:t xml:space="preserve"> </w:t>
      </w:r>
      <w:r>
        <w:rPr>
          <w:lang w:val="ru-RU"/>
        </w:rPr>
        <w:t>и</w:t>
      </w:r>
      <w:r>
        <w:rPr>
          <w:spacing w:val="46"/>
          <w:lang w:val="ru-RU"/>
        </w:rPr>
        <w:t xml:space="preserve"> </w:t>
      </w:r>
      <w:r>
        <w:rPr>
          <w:spacing w:val="-1"/>
          <w:lang w:val="ru-RU"/>
        </w:rPr>
        <w:t>возможность</w:t>
      </w:r>
      <w:r>
        <w:rPr>
          <w:spacing w:val="50"/>
          <w:lang w:val="ru-RU"/>
        </w:rPr>
        <w:t xml:space="preserve"> </w:t>
      </w:r>
      <w:r>
        <w:rPr>
          <w:lang w:val="ru-RU"/>
        </w:rPr>
        <w:t>их</w:t>
      </w:r>
      <w:r>
        <w:rPr>
          <w:spacing w:val="50"/>
          <w:lang w:val="ru-RU"/>
        </w:rPr>
        <w:t xml:space="preserve"> </w:t>
      </w:r>
      <w:r>
        <w:rPr>
          <w:spacing w:val="-1"/>
          <w:lang w:val="ru-RU"/>
        </w:rPr>
        <w:t>отклонения)</w:t>
      </w:r>
      <w:r>
        <w:rPr>
          <w:spacing w:val="51"/>
          <w:lang w:val="ru-RU"/>
        </w:rPr>
        <w:t xml:space="preserve"> </w:t>
      </w:r>
      <w:r>
        <w:rPr>
          <w:lang w:val="ru-RU"/>
        </w:rPr>
        <w:t>с</w:t>
      </w:r>
      <w:r>
        <w:rPr>
          <w:spacing w:val="54"/>
          <w:lang w:val="ru-RU"/>
        </w:rPr>
        <w:t xml:space="preserve"> </w:t>
      </w:r>
      <w:r>
        <w:rPr>
          <w:spacing w:val="-2"/>
          <w:lang w:val="ru-RU"/>
        </w:rPr>
        <w:t>указанием</w:t>
      </w:r>
      <w:r>
        <w:rPr>
          <w:spacing w:val="56"/>
          <w:lang w:val="ru-RU"/>
        </w:rPr>
        <w:t xml:space="preserve"> </w:t>
      </w:r>
      <w:r>
        <w:rPr>
          <w:lang w:val="ru-RU"/>
        </w:rPr>
        <w:t>в</w:t>
      </w:r>
      <w:r>
        <w:rPr>
          <w:spacing w:val="52"/>
          <w:lang w:val="ru-RU"/>
        </w:rPr>
        <w:t xml:space="preserve"> </w:t>
      </w:r>
      <w:r>
        <w:rPr>
          <w:spacing w:val="-3"/>
          <w:lang w:val="ru-RU"/>
        </w:rPr>
        <w:t>том</w:t>
      </w:r>
      <w:r>
        <w:rPr>
          <w:spacing w:val="65"/>
          <w:lang w:val="ru-RU"/>
        </w:rPr>
        <w:t xml:space="preserve"> </w:t>
      </w:r>
      <w:r>
        <w:rPr>
          <w:spacing w:val="-1"/>
          <w:lang w:val="ru-RU"/>
        </w:rPr>
        <w:t>числе:</w:t>
      </w:r>
    </w:p>
    <w:p>
      <w:pPr>
        <w:pStyle w:val="Style16"/>
        <w:spacing w:lineRule="exact" w:line="274" w:before="7" w:after="0"/>
        <w:ind w:left="100" w:right="126" w:firstLine="720"/>
        <w:jc w:val="both"/>
        <w:rPr>
          <w:lang w:val="ru-RU"/>
        </w:rPr>
      </w:pPr>
      <w:r>
        <w:rPr>
          <w:spacing w:val="-1"/>
          <w:lang w:val="ru-RU"/>
        </w:rPr>
        <w:t>а)</w:t>
      </w:r>
      <w:r>
        <w:rPr>
          <w:spacing w:val="42"/>
          <w:lang w:val="ru-RU"/>
        </w:rPr>
        <w:t xml:space="preserve"> </w:t>
      </w:r>
      <w:r>
        <w:rPr>
          <w:spacing w:val="-2"/>
          <w:lang w:val="ru-RU"/>
        </w:rPr>
        <w:t>количества</w:t>
      </w:r>
      <w:r>
        <w:rPr>
          <w:spacing w:val="40"/>
          <w:lang w:val="ru-RU"/>
        </w:rPr>
        <w:t xml:space="preserve"> </w:t>
      </w:r>
      <w:r>
        <w:rPr>
          <w:spacing w:val="-1"/>
          <w:lang w:val="ru-RU"/>
        </w:rPr>
        <w:t>заявок</w:t>
      </w:r>
      <w:r>
        <w:rPr>
          <w:spacing w:val="39"/>
          <w:lang w:val="ru-RU"/>
        </w:rPr>
        <w:t xml:space="preserve"> </w:t>
      </w:r>
      <w:r>
        <w:rPr>
          <w:lang w:val="ru-RU"/>
        </w:rPr>
        <w:t>на</w:t>
      </w:r>
      <w:r>
        <w:rPr>
          <w:spacing w:val="34"/>
          <w:lang w:val="ru-RU"/>
        </w:rPr>
        <w:t xml:space="preserve"> </w:t>
      </w:r>
      <w:r>
        <w:rPr>
          <w:spacing w:val="-2"/>
          <w:lang w:val="ru-RU"/>
        </w:rPr>
        <w:t>участие</w:t>
      </w:r>
      <w:r>
        <w:rPr>
          <w:spacing w:val="39"/>
          <w:lang w:val="ru-RU"/>
        </w:rPr>
        <w:t xml:space="preserve"> </w:t>
      </w:r>
      <w:r>
        <w:rPr>
          <w:lang w:val="ru-RU"/>
        </w:rPr>
        <w:t>в</w:t>
      </w:r>
      <w:r>
        <w:rPr>
          <w:spacing w:val="37"/>
          <w:lang w:val="ru-RU"/>
        </w:rPr>
        <w:t xml:space="preserve"> </w:t>
      </w:r>
      <w:r>
        <w:rPr>
          <w:spacing w:val="-3"/>
          <w:lang w:val="ru-RU"/>
        </w:rPr>
        <w:t>закупке,</w:t>
      </w:r>
      <w:r>
        <w:rPr>
          <w:spacing w:val="42"/>
          <w:lang w:val="ru-RU"/>
        </w:rPr>
        <w:t xml:space="preserve"> </w:t>
      </w:r>
      <w:r>
        <w:rPr>
          <w:spacing w:val="-2"/>
          <w:lang w:val="ru-RU"/>
        </w:rPr>
        <w:t>окончательных</w:t>
      </w:r>
      <w:r>
        <w:rPr>
          <w:spacing w:val="35"/>
          <w:lang w:val="ru-RU"/>
        </w:rPr>
        <w:t xml:space="preserve"> </w:t>
      </w:r>
      <w:r>
        <w:rPr>
          <w:spacing w:val="-2"/>
          <w:lang w:val="ru-RU"/>
        </w:rPr>
        <w:t>предложений,</w:t>
      </w:r>
      <w:r>
        <w:rPr>
          <w:spacing w:val="42"/>
          <w:lang w:val="ru-RU"/>
        </w:rPr>
        <w:t xml:space="preserve"> </w:t>
      </w:r>
      <w:r>
        <w:rPr>
          <w:spacing w:val="-3"/>
          <w:lang w:val="ru-RU"/>
        </w:rPr>
        <w:t>которые</w:t>
      </w:r>
      <w:r>
        <w:rPr>
          <w:spacing w:val="55"/>
          <w:lang w:val="ru-RU"/>
        </w:rPr>
        <w:t xml:space="preserve"> </w:t>
      </w:r>
      <w:r>
        <w:rPr>
          <w:spacing w:val="-1"/>
          <w:lang w:val="ru-RU"/>
        </w:rPr>
        <w:t>отклонены;</w:t>
      </w:r>
    </w:p>
    <w:p>
      <w:pPr>
        <w:pStyle w:val="Style16"/>
        <w:spacing w:lineRule="auto" w:line="237"/>
        <w:ind w:left="100" w:right="124" w:firstLine="720"/>
        <w:jc w:val="both"/>
        <w:rPr>
          <w:lang w:val="ru-RU"/>
        </w:rPr>
      </w:pPr>
      <w:r>
        <w:rPr>
          <w:spacing w:val="-2"/>
          <w:lang w:val="ru-RU"/>
        </w:rPr>
        <w:t>б)</w:t>
      </w:r>
      <w:r>
        <w:rPr>
          <w:spacing w:val="37"/>
          <w:lang w:val="ru-RU"/>
        </w:rPr>
        <w:t xml:space="preserve"> </w:t>
      </w:r>
      <w:r>
        <w:rPr>
          <w:lang w:val="ru-RU"/>
        </w:rPr>
        <w:t>основания</w:t>
      </w:r>
      <w:r>
        <w:rPr>
          <w:spacing w:val="31"/>
          <w:lang w:val="ru-RU"/>
        </w:rPr>
        <w:t xml:space="preserve"> </w:t>
      </w:r>
      <w:r>
        <w:rPr>
          <w:spacing w:val="-1"/>
          <w:lang w:val="ru-RU"/>
        </w:rPr>
        <w:t>отклонения</w:t>
      </w:r>
      <w:r>
        <w:rPr>
          <w:spacing w:val="30"/>
          <w:lang w:val="ru-RU"/>
        </w:rPr>
        <w:t xml:space="preserve"> </w:t>
      </w:r>
      <w:r>
        <w:rPr>
          <w:spacing w:val="-1"/>
          <w:lang w:val="ru-RU"/>
        </w:rPr>
        <w:t>каждой</w:t>
      </w:r>
      <w:r>
        <w:rPr>
          <w:spacing w:val="36"/>
          <w:lang w:val="ru-RU"/>
        </w:rPr>
        <w:t xml:space="preserve"> </w:t>
      </w:r>
      <w:r>
        <w:rPr>
          <w:spacing w:val="-2"/>
          <w:lang w:val="ru-RU"/>
        </w:rPr>
        <w:t>заявки</w:t>
      </w:r>
      <w:r>
        <w:rPr>
          <w:spacing w:val="32"/>
          <w:lang w:val="ru-RU"/>
        </w:rPr>
        <w:t xml:space="preserve"> </w:t>
      </w:r>
      <w:r>
        <w:rPr>
          <w:lang w:val="ru-RU"/>
        </w:rPr>
        <w:t>на</w:t>
      </w:r>
      <w:r>
        <w:rPr>
          <w:spacing w:val="39"/>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2"/>
          <w:lang w:val="ru-RU"/>
        </w:rPr>
        <w:t>закупке,</w:t>
      </w:r>
      <w:r>
        <w:rPr>
          <w:spacing w:val="37"/>
          <w:lang w:val="ru-RU"/>
        </w:rPr>
        <w:t xml:space="preserve"> </w:t>
      </w:r>
      <w:r>
        <w:rPr>
          <w:spacing w:val="-2"/>
          <w:lang w:val="ru-RU"/>
        </w:rPr>
        <w:t>каждого</w:t>
      </w:r>
      <w:r>
        <w:rPr>
          <w:spacing w:val="43"/>
          <w:lang w:val="ru-RU"/>
        </w:rPr>
        <w:t xml:space="preserve"> </w:t>
      </w:r>
      <w:r>
        <w:rPr>
          <w:spacing w:val="-3"/>
          <w:lang w:val="ru-RU"/>
        </w:rPr>
        <w:t>окончательного</w:t>
      </w:r>
      <w:r>
        <w:rPr>
          <w:spacing w:val="59"/>
          <w:lang w:val="ru-RU"/>
        </w:rPr>
        <w:t xml:space="preserve"> </w:t>
      </w:r>
      <w:r>
        <w:rPr>
          <w:spacing w:val="-2"/>
          <w:lang w:val="ru-RU"/>
        </w:rPr>
        <w:t>предложения</w:t>
      </w:r>
      <w:r>
        <w:rPr>
          <w:spacing w:val="54"/>
          <w:lang w:val="ru-RU"/>
        </w:rPr>
        <w:t xml:space="preserve"> </w:t>
      </w:r>
      <w:r>
        <w:rPr>
          <w:lang w:val="ru-RU"/>
        </w:rPr>
        <w:t>с</w:t>
      </w:r>
      <w:r>
        <w:rPr>
          <w:spacing w:val="54"/>
          <w:lang w:val="ru-RU"/>
        </w:rPr>
        <w:t xml:space="preserve"> </w:t>
      </w:r>
      <w:r>
        <w:rPr>
          <w:spacing w:val="-2"/>
          <w:lang w:val="ru-RU"/>
        </w:rPr>
        <w:t>указанием</w:t>
      </w:r>
      <w:r>
        <w:rPr>
          <w:spacing w:val="56"/>
          <w:lang w:val="ru-RU"/>
        </w:rPr>
        <w:t xml:space="preserve"> </w:t>
      </w:r>
      <w:r>
        <w:rPr>
          <w:spacing w:val="-1"/>
          <w:lang w:val="ru-RU"/>
        </w:rPr>
        <w:t>положений</w:t>
      </w:r>
      <w:r>
        <w:rPr>
          <w:spacing w:val="55"/>
          <w:lang w:val="ru-RU"/>
        </w:rPr>
        <w:t xml:space="preserve"> </w:t>
      </w:r>
      <w:r>
        <w:rPr>
          <w:spacing w:val="-1"/>
          <w:lang w:val="ru-RU"/>
        </w:rPr>
        <w:t>извещения</w:t>
      </w:r>
      <w:r>
        <w:rPr>
          <w:spacing w:val="50"/>
          <w:lang w:val="ru-RU"/>
        </w:rPr>
        <w:t xml:space="preserve"> </w:t>
      </w:r>
      <w:r>
        <w:rPr>
          <w:lang w:val="ru-RU"/>
        </w:rPr>
        <w:t>о</w:t>
      </w:r>
      <w:r>
        <w:rPr>
          <w:spacing w:val="54"/>
          <w:lang w:val="ru-RU"/>
        </w:rPr>
        <w:t xml:space="preserve"> </w:t>
      </w:r>
      <w:r>
        <w:rPr>
          <w:spacing w:val="-1"/>
          <w:lang w:val="ru-RU"/>
        </w:rPr>
        <w:t>проведении</w:t>
      </w:r>
      <w:r>
        <w:rPr>
          <w:spacing w:val="55"/>
          <w:lang w:val="ru-RU"/>
        </w:rPr>
        <w:t xml:space="preserve"> </w:t>
      </w:r>
      <w:r>
        <w:rPr>
          <w:lang w:val="ru-RU"/>
        </w:rPr>
        <w:t>запроса</w:t>
      </w:r>
      <w:r>
        <w:rPr>
          <w:spacing w:val="43"/>
          <w:lang w:val="ru-RU"/>
        </w:rPr>
        <w:t xml:space="preserve"> </w:t>
      </w:r>
      <w:r>
        <w:rPr>
          <w:spacing w:val="-2"/>
          <w:lang w:val="ru-RU"/>
        </w:rPr>
        <w:t>предложений,</w:t>
      </w:r>
      <w:r>
        <w:rPr>
          <w:spacing w:val="6"/>
          <w:lang w:val="ru-RU"/>
        </w:rPr>
        <w:t xml:space="preserve"> </w:t>
      </w:r>
      <w:r>
        <w:rPr>
          <w:spacing w:val="-2"/>
          <w:lang w:val="ru-RU"/>
        </w:rPr>
        <w:t>документации</w:t>
      </w:r>
      <w:r>
        <w:rPr>
          <w:lang w:val="ru-RU"/>
        </w:rPr>
        <w:t xml:space="preserve"> о</w:t>
      </w:r>
      <w:r>
        <w:rPr>
          <w:spacing w:val="4"/>
          <w:lang w:val="ru-RU"/>
        </w:rPr>
        <w:t xml:space="preserve"> </w:t>
      </w:r>
      <w:r>
        <w:rPr>
          <w:lang w:val="ru-RU"/>
        </w:rPr>
        <w:t>запросе</w:t>
      </w:r>
      <w:r>
        <w:rPr>
          <w:spacing w:val="3"/>
          <w:lang w:val="ru-RU"/>
        </w:rPr>
        <w:t xml:space="preserve"> </w:t>
      </w:r>
      <w:r>
        <w:rPr>
          <w:spacing w:val="-2"/>
          <w:lang w:val="ru-RU"/>
        </w:rPr>
        <w:t>предложений,</w:t>
      </w:r>
      <w:r>
        <w:rPr>
          <w:spacing w:val="2"/>
          <w:lang w:val="ru-RU"/>
        </w:rPr>
        <w:t xml:space="preserve"> </w:t>
      </w:r>
      <w:r>
        <w:rPr>
          <w:spacing w:val="-4"/>
          <w:lang w:val="ru-RU"/>
        </w:rPr>
        <w:t>которым</w:t>
      </w:r>
      <w:r>
        <w:rPr>
          <w:spacing w:val="6"/>
          <w:lang w:val="ru-RU"/>
        </w:rPr>
        <w:t xml:space="preserve"> </w:t>
      </w:r>
      <w:r>
        <w:rPr>
          <w:lang w:val="ru-RU"/>
        </w:rPr>
        <w:t>не</w:t>
      </w:r>
      <w:r>
        <w:rPr>
          <w:spacing w:val="58"/>
          <w:lang w:val="ru-RU"/>
        </w:rPr>
        <w:t xml:space="preserve"> </w:t>
      </w:r>
      <w:r>
        <w:rPr>
          <w:spacing w:val="-3"/>
          <w:lang w:val="ru-RU"/>
        </w:rPr>
        <w:t>соответствуют</w:t>
      </w:r>
      <w:r>
        <w:rPr>
          <w:spacing w:val="5"/>
          <w:lang w:val="ru-RU"/>
        </w:rPr>
        <w:t xml:space="preserve"> </w:t>
      </w:r>
      <w:r>
        <w:rPr>
          <w:lang w:val="ru-RU"/>
        </w:rPr>
        <w:t>такие</w:t>
      </w:r>
      <w:r>
        <w:rPr>
          <w:spacing w:val="89"/>
          <w:lang w:val="ru-RU"/>
        </w:rPr>
        <w:t xml:space="preserve"> </w:t>
      </w:r>
      <w:r>
        <w:rPr>
          <w:spacing w:val="-2"/>
          <w:lang w:val="ru-RU"/>
        </w:rPr>
        <w:t>заявка,</w:t>
      </w:r>
      <w:r>
        <w:rPr>
          <w:spacing w:val="-1"/>
          <w:lang w:val="ru-RU"/>
        </w:rPr>
        <w:t xml:space="preserve"> </w:t>
      </w:r>
      <w:r>
        <w:rPr>
          <w:spacing w:val="-2"/>
          <w:lang w:val="ru-RU"/>
        </w:rPr>
        <w:t>окончательное</w:t>
      </w:r>
      <w:r>
        <w:rPr>
          <w:spacing w:val="-4"/>
          <w:lang w:val="ru-RU"/>
        </w:rPr>
        <w:t xml:space="preserve"> </w:t>
      </w:r>
      <w:r>
        <w:rPr>
          <w:spacing w:val="-2"/>
          <w:lang w:val="ru-RU"/>
        </w:rPr>
        <w:t>предложение;</w:t>
      </w:r>
    </w:p>
    <w:p>
      <w:pPr>
        <w:pStyle w:val="Style16"/>
        <w:numPr>
          <w:ilvl w:val="3"/>
          <w:numId w:val="18"/>
        </w:numPr>
        <w:tabs>
          <w:tab w:val="clear" w:pos="720"/>
          <w:tab w:val="left" w:pos="1603" w:leader="none"/>
        </w:tabs>
        <w:spacing w:before="2" w:after="0"/>
        <w:ind w:left="100" w:right="117" w:firstLine="720"/>
        <w:jc w:val="both"/>
        <w:rPr>
          <w:lang w:val="ru-RU"/>
        </w:rPr>
      </w:pPr>
      <w:r>
        <w:rPr>
          <w:spacing w:val="-4"/>
          <w:lang w:val="ru-RU"/>
        </w:rPr>
        <w:t>результаты</w:t>
      </w:r>
      <w:r>
        <w:rPr>
          <w:lang w:val="ru-RU"/>
        </w:rPr>
        <w:t xml:space="preserve"> </w:t>
      </w:r>
      <w:r>
        <w:rPr>
          <w:spacing w:val="-1"/>
          <w:lang w:val="ru-RU"/>
        </w:rPr>
        <w:t>оценки</w:t>
      </w:r>
      <w:r>
        <w:rPr>
          <w:spacing w:val="-2"/>
          <w:lang w:val="ru-RU"/>
        </w:rPr>
        <w:t xml:space="preserve"> </w:t>
      </w:r>
      <w:r>
        <w:rPr>
          <w:lang w:val="ru-RU"/>
        </w:rPr>
        <w:t>заявок</w:t>
      </w:r>
      <w:r>
        <w:rPr>
          <w:spacing w:val="-4"/>
          <w:lang w:val="ru-RU"/>
        </w:rPr>
        <w:t xml:space="preserve"> </w:t>
      </w:r>
      <w:r>
        <w:rPr>
          <w:lang w:val="ru-RU"/>
        </w:rPr>
        <w:t>на</w:t>
      </w:r>
      <w:r>
        <w:rPr>
          <w:spacing w:val="-4"/>
          <w:lang w:val="ru-RU"/>
        </w:rPr>
        <w:t xml:space="preserve"> </w:t>
      </w:r>
      <w:r>
        <w:rPr>
          <w:spacing w:val="-2"/>
          <w:lang w:val="ru-RU"/>
        </w:rPr>
        <w:t>участие</w:t>
      </w:r>
      <w:r>
        <w:rPr>
          <w:spacing w:val="-4"/>
          <w:lang w:val="ru-RU"/>
        </w:rPr>
        <w:t xml:space="preserve"> </w:t>
      </w:r>
      <w:r>
        <w:rPr>
          <w:lang w:val="ru-RU"/>
        </w:rPr>
        <w:t>в</w:t>
      </w:r>
      <w:r>
        <w:rPr>
          <w:spacing w:val="-1"/>
          <w:lang w:val="ru-RU"/>
        </w:rPr>
        <w:t xml:space="preserve"> </w:t>
      </w:r>
      <w:r>
        <w:rPr>
          <w:spacing w:val="-2"/>
          <w:lang w:val="ru-RU"/>
        </w:rPr>
        <w:t>закупке,</w:t>
      </w:r>
      <w:r>
        <w:rPr>
          <w:spacing w:val="-1"/>
          <w:lang w:val="ru-RU"/>
        </w:rPr>
        <w:t xml:space="preserve"> </w:t>
      </w:r>
      <w:r>
        <w:rPr>
          <w:spacing w:val="-2"/>
          <w:lang w:val="ru-RU"/>
        </w:rPr>
        <w:t>окончательных</w:t>
      </w:r>
      <w:r>
        <w:rPr>
          <w:spacing w:val="-8"/>
          <w:lang w:val="ru-RU"/>
        </w:rPr>
        <w:t xml:space="preserve"> </w:t>
      </w:r>
      <w:r>
        <w:rPr>
          <w:spacing w:val="-2"/>
          <w:lang w:val="ru-RU"/>
        </w:rPr>
        <w:t>предложений</w:t>
      </w:r>
      <w:r>
        <w:rPr>
          <w:spacing w:val="45"/>
          <w:lang w:val="ru-RU"/>
        </w:rPr>
        <w:t xml:space="preserve"> </w:t>
      </w:r>
      <w:r>
        <w:rPr>
          <w:lang w:val="ru-RU"/>
        </w:rPr>
        <w:t>(если</w:t>
      </w:r>
      <w:r>
        <w:rPr>
          <w:spacing w:val="10"/>
          <w:lang w:val="ru-RU"/>
        </w:rPr>
        <w:t xml:space="preserve"> </w:t>
      </w:r>
      <w:r>
        <w:rPr>
          <w:spacing w:val="-1"/>
          <w:lang w:val="ru-RU"/>
        </w:rPr>
        <w:t>извещением</w:t>
      </w:r>
      <w:r>
        <w:rPr>
          <w:spacing w:val="6"/>
          <w:lang w:val="ru-RU"/>
        </w:rPr>
        <w:t xml:space="preserve"> </w:t>
      </w:r>
      <w:r>
        <w:rPr>
          <w:lang w:val="ru-RU"/>
        </w:rPr>
        <w:t>о</w:t>
      </w:r>
      <w:r>
        <w:rPr>
          <w:spacing w:val="9"/>
          <w:lang w:val="ru-RU"/>
        </w:rPr>
        <w:t xml:space="preserve"> </w:t>
      </w:r>
      <w:r>
        <w:rPr>
          <w:lang w:val="ru-RU"/>
        </w:rPr>
        <w:t>запросе</w:t>
      </w:r>
      <w:r>
        <w:rPr>
          <w:spacing w:val="13"/>
          <w:lang w:val="ru-RU"/>
        </w:rPr>
        <w:t xml:space="preserve"> </w:t>
      </w:r>
      <w:r>
        <w:rPr>
          <w:spacing w:val="-2"/>
          <w:lang w:val="ru-RU"/>
        </w:rPr>
        <w:t>предложений,</w:t>
      </w:r>
      <w:r>
        <w:rPr>
          <w:spacing w:val="6"/>
          <w:lang w:val="ru-RU"/>
        </w:rPr>
        <w:t xml:space="preserve"> </w:t>
      </w:r>
      <w:r>
        <w:rPr>
          <w:spacing w:val="-1"/>
          <w:lang w:val="ru-RU"/>
        </w:rPr>
        <w:t>документацией</w:t>
      </w:r>
      <w:r>
        <w:rPr>
          <w:spacing w:val="5"/>
          <w:lang w:val="ru-RU"/>
        </w:rPr>
        <w:t xml:space="preserve"> </w:t>
      </w:r>
      <w:r>
        <w:rPr>
          <w:lang w:val="ru-RU"/>
        </w:rPr>
        <w:t>о</w:t>
      </w:r>
      <w:r>
        <w:rPr>
          <w:spacing w:val="13"/>
          <w:lang w:val="ru-RU"/>
        </w:rPr>
        <w:t xml:space="preserve"> </w:t>
      </w:r>
      <w:r>
        <w:rPr>
          <w:lang w:val="ru-RU"/>
        </w:rPr>
        <w:t>запросе</w:t>
      </w:r>
      <w:r>
        <w:rPr>
          <w:spacing w:val="8"/>
          <w:lang w:val="ru-RU"/>
        </w:rPr>
        <w:t xml:space="preserve"> </w:t>
      </w:r>
      <w:r>
        <w:rPr>
          <w:spacing w:val="-2"/>
          <w:lang w:val="ru-RU"/>
        </w:rPr>
        <w:t>предложений</w:t>
      </w:r>
      <w:r>
        <w:rPr>
          <w:spacing w:val="18"/>
          <w:lang w:val="ru-RU"/>
        </w:rPr>
        <w:t xml:space="preserve"> </w:t>
      </w:r>
      <w:r>
        <w:rPr>
          <w:lang w:val="ru-RU"/>
        </w:rPr>
        <w:t>на</w:t>
      </w:r>
      <w:r>
        <w:rPr>
          <w:spacing w:val="43"/>
          <w:lang w:val="ru-RU"/>
        </w:rPr>
        <w:t xml:space="preserve"> </w:t>
      </w:r>
      <w:r>
        <w:rPr>
          <w:spacing w:val="-1"/>
          <w:lang w:val="ru-RU"/>
        </w:rPr>
        <w:t>последнем</w:t>
      </w:r>
      <w:r>
        <w:rPr>
          <w:spacing w:val="6"/>
          <w:lang w:val="ru-RU"/>
        </w:rPr>
        <w:t xml:space="preserve"> </w:t>
      </w:r>
      <w:r>
        <w:rPr>
          <w:spacing w:val="-1"/>
          <w:lang w:val="ru-RU"/>
        </w:rPr>
        <w:t>этапе</w:t>
      </w:r>
      <w:r>
        <w:rPr>
          <w:spacing w:val="3"/>
          <w:lang w:val="ru-RU"/>
        </w:rPr>
        <w:t xml:space="preserve"> </w:t>
      </w:r>
      <w:r>
        <w:rPr>
          <w:spacing w:val="-3"/>
          <w:lang w:val="ru-RU"/>
        </w:rPr>
        <w:t>его</w:t>
      </w:r>
      <w:r>
        <w:rPr>
          <w:spacing w:val="9"/>
          <w:lang w:val="ru-RU"/>
        </w:rPr>
        <w:t xml:space="preserve"> </w:t>
      </w:r>
      <w:r>
        <w:rPr>
          <w:spacing w:val="-2"/>
          <w:lang w:val="ru-RU"/>
        </w:rPr>
        <w:t>проведения</w:t>
      </w:r>
      <w:r>
        <w:rPr>
          <w:spacing w:val="4"/>
          <w:lang w:val="ru-RU"/>
        </w:rPr>
        <w:t xml:space="preserve"> </w:t>
      </w:r>
      <w:r>
        <w:rPr>
          <w:spacing w:val="-1"/>
          <w:lang w:val="ru-RU"/>
        </w:rPr>
        <w:t>предусмотрена</w:t>
      </w:r>
      <w:r>
        <w:rPr>
          <w:spacing w:val="58"/>
          <w:lang w:val="ru-RU"/>
        </w:rPr>
        <w:t xml:space="preserve"> </w:t>
      </w:r>
      <w:r>
        <w:rPr>
          <w:spacing w:val="-1"/>
          <w:lang w:val="ru-RU"/>
        </w:rPr>
        <w:t>оценка</w:t>
      </w:r>
      <w:r>
        <w:rPr>
          <w:spacing w:val="3"/>
          <w:lang w:val="ru-RU"/>
        </w:rPr>
        <w:t xml:space="preserve"> </w:t>
      </w:r>
      <w:r>
        <w:rPr>
          <w:spacing w:val="-1"/>
          <w:lang w:val="ru-RU"/>
        </w:rPr>
        <w:t>заявок,</w:t>
      </w:r>
      <w:r>
        <w:rPr>
          <w:spacing w:val="57"/>
          <w:lang w:val="ru-RU"/>
        </w:rPr>
        <w:t xml:space="preserve"> </w:t>
      </w:r>
      <w:r>
        <w:rPr>
          <w:spacing w:val="-2"/>
          <w:lang w:val="ru-RU"/>
        </w:rPr>
        <w:t>окончательных</w:t>
      </w:r>
      <w:r>
        <w:rPr>
          <w:spacing w:val="73"/>
          <w:lang w:val="ru-RU"/>
        </w:rPr>
        <w:t xml:space="preserve"> </w:t>
      </w:r>
      <w:r>
        <w:rPr>
          <w:spacing w:val="-2"/>
          <w:lang w:val="ru-RU"/>
        </w:rPr>
        <w:t>предложений)</w:t>
      </w:r>
      <w:r>
        <w:rPr>
          <w:spacing w:val="42"/>
          <w:lang w:val="ru-RU"/>
        </w:rPr>
        <w:t xml:space="preserve"> </w:t>
      </w:r>
      <w:r>
        <w:rPr>
          <w:lang w:val="ru-RU"/>
        </w:rPr>
        <w:t>с</w:t>
      </w:r>
      <w:r>
        <w:rPr>
          <w:spacing w:val="39"/>
          <w:lang w:val="ru-RU"/>
        </w:rPr>
        <w:t xml:space="preserve"> </w:t>
      </w:r>
      <w:r>
        <w:rPr>
          <w:spacing w:val="-3"/>
          <w:lang w:val="ru-RU"/>
        </w:rPr>
        <w:t>указанием</w:t>
      </w:r>
      <w:r>
        <w:rPr>
          <w:spacing w:val="42"/>
          <w:lang w:val="ru-RU"/>
        </w:rPr>
        <w:t xml:space="preserve"> </w:t>
      </w:r>
      <w:r>
        <w:rPr>
          <w:lang w:val="ru-RU"/>
        </w:rPr>
        <w:t>решения</w:t>
      </w:r>
      <w:r>
        <w:rPr>
          <w:spacing w:val="40"/>
          <w:lang w:val="ru-RU"/>
        </w:rPr>
        <w:t xml:space="preserve"> </w:t>
      </w:r>
      <w:r>
        <w:rPr>
          <w:spacing w:val="-3"/>
          <w:lang w:val="ru-RU"/>
        </w:rPr>
        <w:t>комиссии</w:t>
      </w:r>
      <w:r>
        <w:rPr>
          <w:spacing w:val="36"/>
          <w:lang w:val="ru-RU"/>
        </w:rPr>
        <w:t xml:space="preserve"> </w:t>
      </w:r>
      <w:r>
        <w:rPr>
          <w:spacing w:val="-2"/>
          <w:lang w:val="ru-RU"/>
        </w:rPr>
        <w:t>по</w:t>
      </w:r>
      <w:r>
        <w:rPr>
          <w:spacing w:val="40"/>
          <w:lang w:val="ru-RU"/>
        </w:rPr>
        <w:t xml:space="preserve"> </w:t>
      </w:r>
      <w:r>
        <w:rPr>
          <w:spacing w:val="-1"/>
          <w:lang w:val="ru-RU"/>
        </w:rPr>
        <w:t>осуществлению</w:t>
      </w:r>
      <w:r>
        <w:rPr>
          <w:spacing w:val="38"/>
          <w:lang w:val="ru-RU"/>
        </w:rPr>
        <w:t xml:space="preserve"> </w:t>
      </w:r>
      <w:r>
        <w:rPr>
          <w:spacing w:val="-2"/>
          <w:lang w:val="ru-RU"/>
        </w:rPr>
        <w:t>закупок</w:t>
      </w:r>
      <w:r>
        <w:rPr>
          <w:spacing w:val="39"/>
          <w:lang w:val="ru-RU"/>
        </w:rPr>
        <w:t xml:space="preserve"> </w:t>
      </w:r>
      <w:r>
        <w:rPr>
          <w:lang w:val="ru-RU"/>
        </w:rPr>
        <w:t>о</w:t>
      </w:r>
      <w:r>
        <w:rPr>
          <w:spacing w:val="40"/>
          <w:lang w:val="ru-RU"/>
        </w:rPr>
        <w:t xml:space="preserve"> </w:t>
      </w:r>
      <w:r>
        <w:rPr>
          <w:spacing w:val="-1"/>
          <w:lang w:val="ru-RU"/>
        </w:rPr>
        <w:t>присвоении</w:t>
      </w:r>
      <w:r>
        <w:rPr>
          <w:spacing w:val="91"/>
          <w:lang w:val="ru-RU"/>
        </w:rPr>
        <w:t xml:space="preserve"> </w:t>
      </w:r>
      <w:r>
        <w:rPr>
          <w:spacing w:val="-1"/>
          <w:lang w:val="ru-RU"/>
        </w:rPr>
        <w:t>каждой</w:t>
      </w:r>
      <w:r>
        <w:rPr>
          <w:spacing w:val="60"/>
          <w:lang w:val="ru-RU"/>
        </w:rPr>
        <w:t xml:space="preserve"> </w:t>
      </w:r>
      <w:r>
        <w:rPr>
          <w:spacing w:val="-2"/>
          <w:lang w:val="ru-RU"/>
        </w:rPr>
        <w:t>такой</w:t>
      </w:r>
      <w:r>
        <w:rPr>
          <w:lang w:val="ru-RU"/>
        </w:rPr>
        <w:t xml:space="preserve"> </w:t>
      </w:r>
      <w:r>
        <w:rPr>
          <w:spacing w:val="-2"/>
          <w:lang w:val="ru-RU"/>
        </w:rPr>
        <w:t>заявке,</w:t>
      </w:r>
      <w:r>
        <w:rPr>
          <w:spacing w:val="6"/>
          <w:lang w:val="ru-RU"/>
        </w:rPr>
        <w:t xml:space="preserve"> </w:t>
      </w:r>
      <w:r>
        <w:rPr>
          <w:spacing w:val="-2"/>
          <w:lang w:val="ru-RU"/>
        </w:rPr>
        <w:t>каждому</w:t>
      </w:r>
      <w:r>
        <w:rPr>
          <w:spacing w:val="54"/>
          <w:lang w:val="ru-RU"/>
        </w:rPr>
        <w:t xml:space="preserve"> </w:t>
      </w:r>
      <w:r>
        <w:rPr>
          <w:spacing w:val="-2"/>
          <w:lang w:val="ru-RU"/>
        </w:rPr>
        <w:t>окончательному</w:t>
      </w:r>
      <w:r>
        <w:rPr>
          <w:spacing w:val="54"/>
          <w:lang w:val="ru-RU"/>
        </w:rPr>
        <w:t xml:space="preserve"> </w:t>
      </w:r>
      <w:r>
        <w:rPr>
          <w:spacing w:val="-2"/>
          <w:lang w:val="ru-RU"/>
        </w:rPr>
        <w:t>предложению</w:t>
      </w:r>
      <w:r>
        <w:rPr>
          <w:spacing w:val="58"/>
          <w:lang w:val="ru-RU"/>
        </w:rPr>
        <w:t xml:space="preserve"> </w:t>
      </w:r>
      <w:r>
        <w:rPr>
          <w:spacing w:val="-2"/>
          <w:lang w:val="ru-RU"/>
        </w:rPr>
        <w:t>значения</w:t>
      </w:r>
      <w:r>
        <w:rPr>
          <w:spacing w:val="59"/>
          <w:lang w:val="ru-RU"/>
        </w:rPr>
        <w:t xml:space="preserve"> </w:t>
      </w:r>
      <w:r>
        <w:rPr>
          <w:spacing w:val="-2"/>
          <w:lang w:val="ru-RU"/>
        </w:rPr>
        <w:t>по</w:t>
      </w:r>
      <w:r>
        <w:rPr>
          <w:spacing w:val="4"/>
          <w:lang w:val="ru-RU"/>
        </w:rPr>
        <w:t xml:space="preserve"> </w:t>
      </w:r>
      <w:r>
        <w:rPr>
          <w:spacing w:val="-2"/>
          <w:lang w:val="ru-RU"/>
        </w:rPr>
        <w:t>каждому</w:t>
      </w:r>
      <w:r>
        <w:rPr>
          <w:spacing w:val="54"/>
          <w:lang w:val="ru-RU"/>
        </w:rPr>
        <w:t xml:space="preserve"> </w:t>
      </w:r>
      <w:r>
        <w:rPr>
          <w:lang w:val="ru-RU"/>
        </w:rPr>
        <w:t>из</w:t>
      </w:r>
      <w:r>
        <w:rPr>
          <w:spacing w:val="55"/>
          <w:lang w:val="ru-RU"/>
        </w:rPr>
        <w:t xml:space="preserve"> </w:t>
      </w:r>
      <w:r>
        <w:rPr>
          <w:spacing w:val="-1"/>
          <w:lang w:val="ru-RU"/>
        </w:rPr>
        <w:t>предусмотренных</w:t>
      </w:r>
      <w:r>
        <w:rPr>
          <w:spacing w:val="30"/>
          <w:lang w:val="ru-RU"/>
        </w:rPr>
        <w:t xml:space="preserve"> </w:t>
      </w:r>
      <w:r>
        <w:rPr>
          <w:spacing w:val="-1"/>
          <w:lang w:val="ru-RU"/>
        </w:rPr>
        <w:t>критериев</w:t>
      </w:r>
      <w:r>
        <w:rPr>
          <w:spacing w:val="32"/>
          <w:lang w:val="ru-RU"/>
        </w:rPr>
        <w:t xml:space="preserve"> </w:t>
      </w:r>
      <w:r>
        <w:rPr>
          <w:lang w:val="ru-RU"/>
        </w:rPr>
        <w:t>оценки</w:t>
      </w:r>
      <w:r>
        <w:rPr>
          <w:spacing w:val="31"/>
          <w:lang w:val="ru-RU"/>
        </w:rPr>
        <w:t xml:space="preserve"> </w:t>
      </w:r>
      <w:r>
        <w:rPr>
          <w:lang w:val="ru-RU"/>
        </w:rPr>
        <w:t>таких</w:t>
      </w:r>
      <w:r>
        <w:rPr>
          <w:spacing w:val="30"/>
          <w:lang w:val="ru-RU"/>
        </w:rPr>
        <w:t xml:space="preserve"> </w:t>
      </w:r>
      <w:r>
        <w:rPr>
          <w:lang w:val="ru-RU"/>
        </w:rPr>
        <w:t>заявок</w:t>
      </w:r>
      <w:r>
        <w:rPr>
          <w:spacing w:val="34"/>
          <w:lang w:val="ru-RU"/>
        </w:rPr>
        <w:t xml:space="preserve"> </w:t>
      </w:r>
      <w:r>
        <w:rPr>
          <w:lang w:val="ru-RU"/>
        </w:rPr>
        <w:t>(в</w:t>
      </w:r>
      <w:r>
        <w:rPr>
          <w:spacing w:val="37"/>
          <w:lang w:val="ru-RU"/>
        </w:rPr>
        <w:t xml:space="preserve"> </w:t>
      </w:r>
      <w:r>
        <w:rPr>
          <w:spacing w:val="-2"/>
          <w:lang w:val="ru-RU"/>
        </w:rPr>
        <w:t>случае,</w:t>
      </w:r>
      <w:r>
        <w:rPr>
          <w:spacing w:val="37"/>
          <w:lang w:val="ru-RU"/>
        </w:rPr>
        <w:t xml:space="preserve"> </w:t>
      </w:r>
      <w:r>
        <w:rPr>
          <w:lang w:val="ru-RU"/>
        </w:rPr>
        <w:t>если</w:t>
      </w:r>
      <w:r>
        <w:rPr>
          <w:spacing w:val="36"/>
          <w:lang w:val="ru-RU"/>
        </w:rPr>
        <w:t xml:space="preserve"> </w:t>
      </w:r>
      <w:r>
        <w:rPr>
          <w:lang w:val="ru-RU"/>
        </w:rPr>
        <w:t>предусмотрена</w:t>
      </w:r>
      <w:r>
        <w:rPr>
          <w:spacing w:val="30"/>
          <w:lang w:val="ru-RU"/>
        </w:rPr>
        <w:t xml:space="preserve"> </w:t>
      </w:r>
      <w:r>
        <w:rPr>
          <w:spacing w:val="-1"/>
          <w:lang w:val="ru-RU"/>
        </w:rPr>
        <w:t>оценка</w:t>
      </w:r>
      <w:r>
        <w:rPr>
          <w:spacing w:val="51"/>
          <w:lang w:val="ru-RU"/>
        </w:rPr>
        <w:t xml:space="preserve"> </w:t>
      </w:r>
      <w:r>
        <w:rPr>
          <w:lang w:val="ru-RU"/>
        </w:rPr>
        <w:t>таких</w:t>
      </w:r>
      <w:r>
        <w:rPr>
          <w:spacing w:val="-3"/>
          <w:lang w:val="ru-RU"/>
        </w:rPr>
        <w:t xml:space="preserve"> </w:t>
      </w:r>
      <w:r>
        <w:rPr>
          <w:spacing w:val="-1"/>
          <w:lang w:val="ru-RU"/>
        </w:rPr>
        <w:t>заявок);</w:t>
      </w:r>
    </w:p>
    <w:p>
      <w:pPr>
        <w:pStyle w:val="Style16"/>
        <w:numPr>
          <w:ilvl w:val="3"/>
          <w:numId w:val="18"/>
        </w:numPr>
        <w:tabs>
          <w:tab w:val="clear" w:pos="720"/>
          <w:tab w:val="left" w:pos="1675" w:leader="none"/>
        </w:tabs>
        <w:spacing w:lineRule="auto" w:line="240"/>
        <w:ind w:left="100" w:right="120" w:firstLine="720"/>
        <w:jc w:val="both"/>
        <w:rPr>
          <w:lang w:val="ru-RU"/>
        </w:rPr>
      </w:pPr>
      <w:r>
        <w:rPr>
          <w:spacing w:val="-1"/>
          <w:lang w:val="ru-RU"/>
        </w:rPr>
        <w:t>причины,</w:t>
      </w:r>
      <w:r>
        <w:rPr>
          <w:spacing w:val="11"/>
          <w:lang w:val="ru-RU"/>
        </w:rPr>
        <w:t xml:space="preserve"> </w:t>
      </w:r>
      <w:r>
        <w:rPr>
          <w:spacing w:val="-2"/>
          <w:lang w:val="ru-RU"/>
        </w:rPr>
        <w:t>по</w:t>
      </w:r>
      <w:r>
        <w:rPr>
          <w:spacing w:val="18"/>
          <w:lang w:val="ru-RU"/>
        </w:rPr>
        <w:t xml:space="preserve"> </w:t>
      </w:r>
      <w:r>
        <w:rPr>
          <w:spacing w:val="-3"/>
          <w:lang w:val="ru-RU"/>
        </w:rPr>
        <w:t>которым</w:t>
      </w:r>
      <w:r>
        <w:rPr>
          <w:spacing w:val="15"/>
          <w:lang w:val="ru-RU"/>
        </w:rPr>
        <w:t xml:space="preserve"> </w:t>
      </w:r>
      <w:r>
        <w:rPr>
          <w:spacing w:val="-1"/>
          <w:lang w:val="ru-RU"/>
        </w:rPr>
        <w:t>запрос</w:t>
      </w:r>
      <w:r>
        <w:rPr>
          <w:spacing w:val="13"/>
          <w:lang w:val="ru-RU"/>
        </w:rPr>
        <w:t xml:space="preserve"> </w:t>
      </w:r>
      <w:r>
        <w:rPr>
          <w:spacing w:val="-2"/>
          <w:lang w:val="ru-RU"/>
        </w:rPr>
        <w:t>предложений</w:t>
      </w:r>
      <w:r>
        <w:rPr>
          <w:spacing w:val="18"/>
          <w:lang w:val="ru-RU"/>
        </w:rPr>
        <w:t xml:space="preserve"> </w:t>
      </w:r>
      <w:r>
        <w:rPr>
          <w:spacing w:val="-1"/>
          <w:lang w:val="ru-RU"/>
        </w:rPr>
        <w:t>признан</w:t>
      </w:r>
      <w:r>
        <w:rPr>
          <w:spacing w:val="10"/>
          <w:lang w:val="ru-RU"/>
        </w:rPr>
        <w:t xml:space="preserve"> </w:t>
      </w:r>
      <w:r>
        <w:rPr>
          <w:lang w:val="ru-RU"/>
        </w:rPr>
        <w:t>несостоявшимся,</w:t>
      </w:r>
      <w:r>
        <w:rPr>
          <w:spacing w:val="11"/>
          <w:lang w:val="ru-RU"/>
        </w:rPr>
        <w:t xml:space="preserve"> </w:t>
      </w:r>
      <w:r>
        <w:rPr>
          <w:lang w:val="ru-RU"/>
        </w:rPr>
        <w:t>в</w:t>
      </w:r>
      <w:r>
        <w:rPr>
          <w:spacing w:val="33"/>
          <w:lang w:val="ru-RU"/>
        </w:rPr>
        <w:t xml:space="preserve"> </w:t>
      </w:r>
      <w:r>
        <w:rPr>
          <w:spacing w:val="-1"/>
          <w:lang w:val="ru-RU"/>
        </w:rPr>
        <w:t>случае</w:t>
      </w:r>
      <w:r>
        <w:rPr>
          <w:spacing w:val="1"/>
          <w:lang w:val="ru-RU"/>
        </w:rPr>
        <w:t xml:space="preserve"> </w:t>
      </w:r>
      <w:r>
        <w:rPr>
          <w:spacing w:val="-1"/>
          <w:lang w:val="ru-RU"/>
        </w:rPr>
        <w:t>признания</w:t>
      </w:r>
      <w:r>
        <w:rPr>
          <w:spacing w:val="-3"/>
          <w:lang w:val="ru-RU"/>
        </w:rPr>
        <w:t xml:space="preserve"> его</w:t>
      </w:r>
      <w:r>
        <w:rPr>
          <w:spacing w:val="3"/>
          <w:lang w:val="ru-RU"/>
        </w:rPr>
        <w:t xml:space="preserve"> </w:t>
      </w:r>
      <w:r>
        <w:rPr>
          <w:spacing w:val="-1"/>
          <w:lang w:val="ru-RU"/>
        </w:rPr>
        <w:t>таковым;</w:t>
      </w:r>
    </w:p>
    <w:p>
      <w:pPr>
        <w:pStyle w:val="Style16"/>
        <w:numPr>
          <w:ilvl w:val="3"/>
          <w:numId w:val="18"/>
        </w:numPr>
        <w:tabs>
          <w:tab w:val="clear" w:pos="720"/>
          <w:tab w:val="left" w:pos="1618" w:leader="none"/>
        </w:tabs>
        <w:spacing w:lineRule="auto" w:line="240"/>
        <w:ind w:left="100" w:right="134" w:firstLine="720"/>
        <w:jc w:val="both"/>
        <w:rPr>
          <w:lang w:val="ru-RU"/>
        </w:rPr>
      </w:pPr>
      <w:r>
        <w:rPr>
          <w:spacing w:val="-1"/>
          <w:lang w:val="ru-RU"/>
        </w:rPr>
        <w:t>иные</w:t>
      </w:r>
      <w:r>
        <w:rPr>
          <w:spacing w:val="10"/>
          <w:lang w:val="ru-RU"/>
        </w:rPr>
        <w:t xml:space="preserve"> </w:t>
      </w:r>
      <w:r>
        <w:rPr>
          <w:spacing w:val="-2"/>
          <w:lang w:val="ru-RU"/>
        </w:rPr>
        <w:t>сведения,</w:t>
      </w:r>
      <w:r>
        <w:rPr>
          <w:spacing w:val="14"/>
          <w:lang w:val="ru-RU"/>
        </w:rPr>
        <w:t xml:space="preserve"> </w:t>
      </w:r>
      <w:r>
        <w:rPr>
          <w:spacing w:val="-3"/>
          <w:lang w:val="ru-RU"/>
        </w:rPr>
        <w:t>которые</w:t>
      </w:r>
      <w:r>
        <w:rPr>
          <w:spacing w:val="10"/>
          <w:lang w:val="ru-RU"/>
        </w:rPr>
        <w:t xml:space="preserve"> </w:t>
      </w:r>
      <w:r>
        <w:rPr>
          <w:spacing w:val="-2"/>
          <w:lang w:val="ru-RU"/>
        </w:rPr>
        <w:t>Закупочная</w:t>
      </w:r>
      <w:r>
        <w:rPr>
          <w:spacing w:val="11"/>
          <w:lang w:val="ru-RU"/>
        </w:rPr>
        <w:t xml:space="preserve"> </w:t>
      </w:r>
      <w:r>
        <w:rPr>
          <w:spacing w:val="-3"/>
          <w:lang w:val="ru-RU"/>
        </w:rPr>
        <w:t>комиссия</w:t>
      </w:r>
      <w:r>
        <w:rPr>
          <w:spacing w:val="16"/>
          <w:lang w:val="ru-RU"/>
        </w:rPr>
        <w:t xml:space="preserve"> </w:t>
      </w:r>
      <w:r>
        <w:rPr>
          <w:spacing w:val="-2"/>
          <w:lang w:val="ru-RU"/>
        </w:rPr>
        <w:t>считает</w:t>
      </w:r>
      <w:r>
        <w:rPr>
          <w:spacing w:val="12"/>
          <w:lang w:val="ru-RU"/>
        </w:rPr>
        <w:t xml:space="preserve"> </w:t>
      </w:r>
      <w:r>
        <w:rPr>
          <w:spacing w:val="-2"/>
          <w:lang w:val="ru-RU"/>
        </w:rPr>
        <w:t>нужными</w:t>
      </w:r>
      <w:r>
        <w:rPr>
          <w:spacing w:val="12"/>
          <w:lang w:val="ru-RU"/>
        </w:rPr>
        <w:t xml:space="preserve"> </w:t>
      </w:r>
      <w:r>
        <w:rPr>
          <w:spacing w:val="-1"/>
          <w:lang w:val="ru-RU"/>
        </w:rPr>
        <w:t>объявить</w:t>
      </w:r>
      <w:r>
        <w:rPr>
          <w:spacing w:val="8"/>
          <w:lang w:val="ru-RU"/>
        </w:rPr>
        <w:t xml:space="preserve"> </w:t>
      </w:r>
      <w:r>
        <w:rPr>
          <w:lang w:val="ru-RU"/>
        </w:rPr>
        <w:t>и</w:t>
      </w:r>
      <w:r>
        <w:rPr>
          <w:spacing w:val="51"/>
          <w:lang w:val="ru-RU"/>
        </w:rPr>
        <w:t xml:space="preserve"> </w:t>
      </w:r>
      <w:r>
        <w:rPr>
          <w:lang w:val="ru-RU"/>
        </w:rPr>
        <w:t>занести</w:t>
      </w:r>
      <w:r>
        <w:rPr>
          <w:spacing w:val="3"/>
          <w:lang w:val="ru-RU"/>
        </w:rPr>
        <w:t xml:space="preserve"> </w:t>
      </w:r>
      <w:r>
        <w:rPr>
          <w:lang w:val="ru-RU"/>
        </w:rPr>
        <w:t xml:space="preserve">в </w:t>
      </w:r>
      <w:r>
        <w:rPr>
          <w:spacing w:val="-3"/>
          <w:lang w:val="ru-RU"/>
        </w:rPr>
        <w:t>протокол.</w:t>
      </w:r>
    </w:p>
    <w:p>
      <w:pPr>
        <w:pStyle w:val="Style16"/>
        <w:numPr>
          <w:ilvl w:val="2"/>
          <w:numId w:val="17"/>
        </w:numPr>
        <w:tabs>
          <w:tab w:val="clear" w:pos="720"/>
          <w:tab w:val="left" w:pos="1517" w:leader="none"/>
        </w:tabs>
        <w:spacing w:lineRule="auto" w:line="240"/>
        <w:ind w:left="100" w:right="124" w:firstLine="720"/>
        <w:jc w:val="both"/>
        <w:rPr>
          <w:lang w:val="ru-RU"/>
        </w:rPr>
      </w:pPr>
      <w:r>
        <w:rPr>
          <w:spacing w:val="-3"/>
          <w:lang w:val="ru-RU"/>
        </w:rPr>
        <w:t>Протокол</w:t>
      </w:r>
      <w:r>
        <w:rPr>
          <w:spacing w:val="16"/>
          <w:lang w:val="ru-RU"/>
        </w:rPr>
        <w:t xml:space="preserve"> </w:t>
      </w:r>
      <w:r>
        <w:rPr>
          <w:spacing w:val="-1"/>
          <w:lang w:val="ru-RU"/>
        </w:rPr>
        <w:t>рассмотрения</w:t>
      </w:r>
      <w:r>
        <w:rPr>
          <w:spacing w:val="16"/>
          <w:lang w:val="ru-RU"/>
        </w:rPr>
        <w:t xml:space="preserve"> </w:t>
      </w:r>
      <w:r>
        <w:rPr>
          <w:spacing w:val="-1"/>
          <w:lang w:val="ru-RU"/>
        </w:rPr>
        <w:t>заявок</w:t>
      </w:r>
      <w:r>
        <w:rPr>
          <w:spacing w:val="15"/>
          <w:lang w:val="ru-RU"/>
        </w:rPr>
        <w:t xml:space="preserve"> </w:t>
      </w:r>
      <w:r>
        <w:rPr>
          <w:lang w:val="ru-RU"/>
        </w:rPr>
        <w:t>и</w:t>
      </w:r>
      <w:r>
        <w:rPr>
          <w:spacing w:val="17"/>
          <w:lang w:val="ru-RU"/>
        </w:rPr>
        <w:t xml:space="preserve"> </w:t>
      </w:r>
      <w:r>
        <w:rPr>
          <w:spacing w:val="-3"/>
          <w:lang w:val="ru-RU"/>
        </w:rPr>
        <w:t>протокол</w:t>
      </w:r>
      <w:r>
        <w:rPr>
          <w:spacing w:val="17"/>
          <w:lang w:val="ru-RU"/>
        </w:rPr>
        <w:t xml:space="preserve"> </w:t>
      </w:r>
      <w:r>
        <w:rPr>
          <w:spacing w:val="-1"/>
          <w:lang w:val="ru-RU"/>
        </w:rPr>
        <w:t>оценки</w:t>
      </w:r>
      <w:r>
        <w:rPr>
          <w:spacing w:val="17"/>
          <w:lang w:val="ru-RU"/>
        </w:rPr>
        <w:t xml:space="preserve"> </w:t>
      </w:r>
      <w:r>
        <w:rPr>
          <w:lang w:val="ru-RU"/>
        </w:rPr>
        <w:t>и</w:t>
      </w:r>
      <w:r>
        <w:rPr>
          <w:spacing w:val="17"/>
          <w:lang w:val="ru-RU"/>
        </w:rPr>
        <w:t xml:space="preserve"> </w:t>
      </w:r>
      <w:r>
        <w:rPr>
          <w:lang w:val="ru-RU"/>
        </w:rPr>
        <w:t>сопоставления</w:t>
      </w:r>
      <w:r>
        <w:rPr>
          <w:spacing w:val="16"/>
          <w:lang w:val="ru-RU"/>
        </w:rPr>
        <w:t xml:space="preserve"> </w:t>
      </w:r>
      <w:r>
        <w:rPr>
          <w:spacing w:val="-1"/>
          <w:lang w:val="ru-RU"/>
        </w:rPr>
        <w:t>заявок</w:t>
      </w:r>
      <w:r>
        <w:rPr>
          <w:spacing w:val="15"/>
          <w:lang w:val="ru-RU"/>
        </w:rPr>
        <w:t xml:space="preserve"> </w:t>
      </w:r>
      <w:r>
        <w:rPr>
          <w:lang w:val="ru-RU"/>
        </w:rPr>
        <w:t>и</w:t>
      </w:r>
      <w:r>
        <w:rPr>
          <w:spacing w:val="43"/>
          <w:lang w:val="ru-RU"/>
        </w:rPr>
        <w:t xml:space="preserve"> </w:t>
      </w:r>
      <w:r>
        <w:rPr>
          <w:spacing w:val="-2"/>
          <w:lang w:val="ru-RU"/>
        </w:rPr>
        <w:t>подведения</w:t>
      </w:r>
      <w:r>
        <w:rPr>
          <w:spacing w:val="-3"/>
          <w:lang w:val="ru-RU"/>
        </w:rPr>
        <w:t xml:space="preserve"> итогов</w:t>
      </w:r>
      <w:r>
        <w:rPr>
          <w:spacing w:val="-1"/>
          <w:lang w:val="ru-RU"/>
        </w:rPr>
        <w:t xml:space="preserve"> </w:t>
      </w:r>
      <w:r>
        <w:rPr>
          <w:lang w:val="ru-RU"/>
        </w:rPr>
        <w:t xml:space="preserve">запроса </w:t>
      </w:r>
      <w:r>
        <w:rPr>
          <w:spacing w:val="-2"/>
          <w:lang w:val="ru-RU"/>
        </w:rPr>
        <w:t>предложений</w:t>
      </w:r>
      <w:r>
        <w:rPr>
          <w:spacing w:val="-5"/>
          <w:lang w:val="ru-RU"/>
        </w:rPr>
        <w:t xml:space="preserve"> </w:t>
      </w:r>
      <w:r>
        <w:rPr>
          <w:lang w:val="ru-RU"/>
        </w:rPr>
        <w:t>не</w:t>
      </w:r>
      <w:r>
        <w:rPr>
          <w:spacing w:val="-4"/>
          <w:lang w:val="ru-RU"/>
        </w:rPr>
        <w:t xml:space="preserve"> </w:t>
      </w:r>
      <w:r>
        <w:rPr>
          <w:spacing w:val="-2"/>
          <w:lang w:val="ru-RU"/>
        </w:rPr>
        <w:t>позднее,</w:t>
      </w:r>
      <w:r>
        <w:rPr>
          <w:spacing w:val="-1"/>
          <w:lang w:val="ru-RU"/>
        </w:rPr>
        <w:t xml:space="preserve"> чем </w:t>
      </w:r>
      <w:r>
        <w:rPr>
          <w:lang w:val="ru-RU"/>
        </w:rPr>
        <w:t>через</w:t>
      </w:r>
      <w:r>
        <w:rPr>
          <w:spacing w:val="-2"/>
          <w:lang w:val="ru-RU"/>
        </w:rPr>
        <w:t xml:space="preserve"> </w:t>
      </w:r>
      <w:r>
        <w:rPr>
          <w:lang w:val="ru-RU"/>
        </w:rPr>
        <w:t>три</w:t>
      </w:r>
      <w:r>
        <w:rPr>
          <w:spacing w:val="-2"/>
          <w:lang w:val="ru-RU"/>
        </w:rPr>
        <w:t xml:space="preserve"> календарных</w:t>
      </w:r>
      <w:r>
        <w:rPr>
          <w:spacing w:val="-8"/>
          <w:lang w:val="ru-RU"/>
        </w:rPr>
        <w:t xml:space="preserve"> </w:t>
      </w:r>
      <w:r>
        <w:rPr>
          <w:spacing w:val="-1"/>
          <w:lang w:val="ru-RU"/>
        </w:rPr>
        <w:t>дня</w:t>
      </w:r>
      <w:r>
        <w:rPr>
          <w:spacing w:val="-3"/>
          <w:lang w:val="ru-RU"/>
        </w:rPr>
        <w:t xml:space="preserve"> </w:t>
      </w:r>
      <w:r>
        <w:rPr>
          <w:lang w:val="ru-RU"/>
        </w:rPr>
        <w:t>с</w:t>
      </w:r>
      <w:r>
        <w:rPr>
          <w:spacing w:val="-4"/>
          <w:lang w:val="ru-RU"/>
        </w:rPr>
        <w:t xml:space="preserve"> </w:t>
      </w:r>
      <w:r>
        <w:rPr>
          <w:spacing w:val="-3"/>
          <w:lang w:val="ru-RU"/>
        </w:rPr>
        <w:t>даты</w:t>
      </w:r>
    </w:p>
    <w:p>
      <w:pPr>
        <w:pStyle w:val="Style16"/>
        <w:spacing w:lineRule="exact" w:line="271"/>
        <w:ind w:left="100" w:hanging="0"/>
        <w:rPr>
          <w:lang w:val="ru-RU"/>
        </w:rPr>
      </w:pPr>
      <w:r>
        <w:rPr>
          <w:lang w:val="ru-RU"/>
        </w:rPr>
        <w:t>их</w:t>
      </w:r>
      <w:r>
        <w:rPr>
          <w:spacing w:val="-3"/>
          <w:lang w:val="ru-RU"/>
        </w:rPr>
        <w:t xml:space="preserve"> </w:t>
      </w:r>
      <w:r>
        <w:rPr>
          <w:spacing w:val="-1"/>
          <w:lang w:val="ru-RU"/>
        </w:rPr>
        <w:t>подписания</w:t>
      </w:r>
      <w:r>
        <w:rPr>
          <w:spacing w:val="-3"/>
          <w:lang w:val="ru-RU"/>
        </w:rPr>
        <w:t xml:space="preserve"> </w:t>
      </w:r>
      <w:r>
        <w:rPr>
          <w:spacing w:val="-1"/>
          <w:lang w:val="ru-RU"/>
        </w:rPr>
        <w:t>размещаются</w:t>
      </w:r>
      <w:r>
        <w:rPr>
          <w:spacing w:val="2"/>
          <w:lang w:val="ru-RU"/>
        </w:rPr>
        <w:t xml:space="preserve"> </w:t>
      </w:r>
      <w:r>
        <w:rPr>
          <w:spacing w:val="-4"/>
          <w:lang w:val="ru-RU"/>
        </w:rPr>
        <w:t>Заказчиком</w:t>
      </w:r>
      <w:r>
        <w:rPr>
          <w:spacing w:val="-1"/>
          <w:lang w:val="ru-RU"/>
        </w:rPr>
        <w:t xml:space="preserve"> </w:t>
      </w:r>
      <w:r>
        <w:rPr>
          <w:lang w:val="ru-RU"/>
        </w:rPr>
        <w:t>на</w:t>
      </w:r>
      <w:r>
        <w:rPr>
          <w:spacing w:val="1"/>
          <w:lang w:val="ru-RU"/>
        </w:rPr>
        <w:t xml:space="preserve"> </w:t>
      </w:r>
      <w:r>
        <w:rPr>
          <w:spacing w:val="-1"/>
          <w:lang w:val="ru-RU"/>
        </w:rPr>
        <w:t>сайте</w:t>
      </w:r>
      <w:r>
        <w:rPr>
          <w:spacing w:val="1"/>
          <w:lang w:val="ru-RU"/>
        </w:rPr>
        <w:t xml:space="preserve"> </w:t>
      </w:r>
      <w:r>
        <w:rPr>
          <w:spacing w:val="-3"/>
          <w:lang w:val="ru-RU"/>
        </w:rPr>
        <w:t>Заказчика,</w:t>
      </w:r>
      <w:r>
        <w:rPr>
          <w:spacing w:val="4"/>
          <w:lang w:val="ru-RU"/>
        </w:rPr>
        <w:t xml:space="preserve"> </w:t>
      </w:r>
      <w:r>
        <w:rPr>
          <w:lang w:val="ru-RU"/>
        </w:rPr>
        <w:t>в</w:t>
      </w:r>
      <w:r>
        <w:rPr>
          <w:spacing w:val="-1"/>
          <w:lang w:val="ru-RU"/>
        </w:rPr>
        <w:t xml:space="preserve"> </w:t>
      </w:r>
      <w:r>
        <w:rPr>
          <w:lang w:val="ru-RU"/>
        </w:rPr>
        <w:t>ЕИС и</w:t>
      </w:r>
      <w:r>
        <w:rPr>
          <w:spacing w:val="-2"/>
          <w:lang w:val="ru-RU"/>
        </w:rPr>
        <w:t xml:space="preserve"> </w:t>
      </w:r>
      <w:r>
        <w:rPr>
          <w:lang w:val="ru-RU"/>
        </w:rPr>
        <w:t>на</w:t>
      </w:r>
      <w:r>
        <w:rPr>
          <w:spacing w:val="1"/>
          <w:lang w:val="ru-RU"/>
        </w:rPr>
        <w:t xml:space="preserve"> </w:t>
      </w:r>
      <w:r>
        <w:rPr>
          <w:spacing w:val="-2"/>
          <w:lang w:val="ru-RU"/>
        </w:rPr>
        <w:t>ЭТП.</w:t>
      </w:r>
    </w:p>
    <w:p>
      <w:pPr>
        <w:pStyle w:val="Style16"/>
        <w:numPr>
          <w:ilvl w:val="2"/>
          <w:numId w:val="17"/>
        </w:numPr>
        <w:tabs>
          <w:tab w:val="clear" w:pos="720"/>
          <w:tab w:val="left" w:pos="1517" w:leader="none"/>
        </w:tabs>
        <w:spacing w:before="2" w:after="0"/>
        <w:ind w:left="100" w:right="131" w:firstLine="720"/>
        <w:jc w:val="both"/>
        <w:rPr>
          <w:lang w:val="ru-RU"/>
        </w:rPr>
      </w:pPr>
      <w:r>
        <w:rPr>
          <w:lang w:val="ru-RU"/>
        </w:rPr>
        <w:t>Л</w:t>
      </w:r>
      <w:r>
        <w:rPr>
          <w:spacing w:val="-2"/>
          <w:lang w:val="ru-RU"/>
        </w:rPr>
        <w:t>ю</w:t>
      </w:r>
      <w:r>
        <w:rPr>
          <w:spacing w:val="-3"/>
          <w:lang w:val="ru-RU"/>
        </w:rPr>
        <w:t>б</w:t>
      </w:r>
      <w:r>
        <w:rPr>
          <w:spacing w:val="4"/>
          <w:lang w:val="ru-RU"/>
        </w:rPr>
        <w:t>о</w:t>
      </w:r>
      <w:r>
        <w:rPr>
          <w:lang w:val="ru-RU"/>
        </w:rPr>
        <w:t>й</w:t>
      </w:r>
      <w:r>
        <w:rPr>
          <w:spacing w:val="7"/>
          <w:lang w:val="ru-RU"/>
        </w:rPr>
        <w:t xml:space="preserve"> </w:t>
      </w:r>
      <w:r>
        <w:rPr>
          <w:spacing w:val="-10"/>
          <w:lang w:val="ru-RU"/>
        </w:rPr>
        <w:t>у</w:t>
      </w:r>
      <w:r>
        <w:rPr>
          <w:spacing w:val="-1"/>
          <w:lang w:val="ru-RU"/>
        </w:rPr>
        <w:t>ч</w:t>
      </w:r>
      <w:r>
        <w:rPr>
          <w:spacing w:val="3"/>
          <w:lang w:val="ru-RU"/>
        </w:rPr>
        <w:t>а</w:t>
      </w:r>
      <w:r>
        <w:rPr>
          <w:spacing w:val="-1"/>
          <w:lang w:val="ru-RU"/>
        </w:rPr>
        <w:t>с</w:t>
      </w:r>
      <w:r>
        <w:rPr>
          <w:lang w:val="ru-RU"/>
        </w:rPr>
        <w:t>т</w:t>
      </w:r>
      <w:r>
        <w:rPr>
          <w:spacing w:val="1"/>
          <w:lang w:val="ru-RU"/>
        </w:rPr>
        <w:t>н</w:t>
      </w:r>
      <w:r>
        <w:rPr>
          <w:lang w:val="ru-RU"/>
        </w:rPr>
        <w:t>ик</w:t>
      </w:r>
      <w:r>
        <w:rPr>
          <w:spacing w:val="5"/>
          <w:lang w:val="ru-RU"/>
        </w:rPr>
        <w:t xml:space="preserve"> </w:t>
      </w:r>
      <w:r>
        <w:rPr>
          <w:lang w:val="ru-RU"/>
        </w:rPr>
        <w:t>проц</w:t>
      </w:r>
      <w:r>
        <w:rPr>
          <w:spacing w:val="-6"/>
          <w:lang w:val="ru-RU"/>
        </w:rPr>
        <w:t>е</w:t>
      </w:r>
      <w:r>
        <w:rPr>
          <w:spacing w:val="2"/>
          <w:lang w:val="ru-RU"/>
        </w:rPr>
        <w:t>д</w:t>
      </w:r>
      <w:r>
        <w:rPr>
          <w:spacing w:val="-10"/>
          <w:lang w:val="ru-RU"/>
        </w:rPr>
        <w:t>у</w:t>
      </w:r>
      <w:r>
        <w:rPr>
          <w:lang w:val="ru-RU"/>
        </w:rPr>
        <w:t>ры</w:t>
      </w:r>
      <w:r>
        <w:rPr>
          <w:spacing w:val="8"/>
          <w:lang w:val="ru-RU"/>
        </w:rPr>
        <w:t xml:space="preserve"> </w:t>
      </w:r>
      <w:r>
        <w:rPr>
          <w:lang w:val="ru-RU"/>
        </w:rPr>
        <w:t>з</w:t>
      </w:r>
      <w:r>
        <w:rPr>
          <w:spacing w:val="-1"/>
          <w:lang w:val="ru-RU"/>
        </w:rPr>
        <w:t>а</w:t>
      </w:r>
      <w:r>
        <w:rPr>
          <w:spacing w:val="-2"/>
          <w:lang w:val="ru-RU"/>
        </w:rPr>
        <w:t>к</w:t>
      </w:r>
      <w:r>
        <w:rPr>
          <w:spacing w:val="-5"/>
          <w:lang w:val="ru-RU"/>
        </w:rPr>
        <w:t>у</w:t>
      </w:r>
      <w:r>
        <w:rPr>
          <w:lang w:val="ru-RU"/>
        </w:rPr>
        <w:t>п</w:t>
      </w:r>
      <w:r>
        <w:rPr>
          <w:spacing w:val="-2"/>
          <w:lang w:val="ru-RU"/>
        </w:rPr>
        <w:t>к</w:t>
      </w:r>
      <w:r>
        <w:rPr>
          <w:lang w:val="ru-RU"/>
        </w:rPr>
        <w:t>и,</w:t>
      </w:r>
      <w:r>
        <w:rPr>
          <w:spacing w:val="9"/>
          <w:lang w:val="ru-RU"/>
        </w:rPr>
        <w:t xml:space="preserve"> </w:t>
      </w:r>
      <w:r>
        <w:rPr>
          <w:lang w:val="ru-RU"/>
        </w:rPr>
        <w:t>по</w:t>
      </w:r>
      <w:r>
        <w:rPr>
          <w:spacing w:val="-3"/>
          <w:lang w:val="ru-RU"/>
        </w:rPr>
        <w:t>д</w:t>
      </w:r>
      <w:r>
        <w:rPr>
          <w:spacing w:val="-1"/>
          <w:lang w:val="ru-RU"/>
        </w:rPr>
        <w:t>а</w:t>
      </w:r>
      <w:r>
        <w:rPr>
          <w:spacing w:val="-3"/>
          <w:lang w:val="ru-RU"/>
        </w:rPr>
        <w:t>в</w:t>
      </w:r>
      <w:r>
        <w:rPr>
          <w:spacing w:val="2"/>
          <w:lang w:val="ru-RU"/>
        </w:rPr>
        <w:t>ш</w:t>
      </w:r>
      <w:r>
        <w:rPr>
          <w:spacing w:val="-4"/>
          <w:lang w:val="ru-RU"/>
        </w:rPr>
        <w:t>и</w:t>
      </w:r>
      <w:r>
        <w:rPr>
          <w:lang w:val="ru-RU"/>
        </w:rPr>
        <w:t>й</w:t>
      </w:r>
      <w:r>
        <w:rPr>
          <w:spacing w:val="7"/>
          <w:lang w:val="ru-RU"/>
        </w:rPr>
        <w:t xml:space="preserve"> </w:t>
      </w:r>
      <w:r>
        <w:rPr>
          <w:lang w:val="ru-RU"/>
        </w:rPr>
        <w:t>з</w:t>
      </w:r>
      <w:r>
        <w:rPr>
          <w:spacing w:val="-1"/>
          <w:lang w:val="ru-RU"/>
        </w:rPr>
        <w:t>а</w:t>
      </w:r>
      <w:r>
        <w:rPr>
          <w:lang w:val="ru-RU"/>
        </w:rPr>
        <w:t>я</w:t>
      </w:r>
      <w:r>
        <w:rPr>
          <w:spacing w:val="1"/>
          <w:lang w:val="ru-RU"/>
        </w:rPr>
        <w:t>в</w:t>
      </w:r>
      <w:r>
        <w:rPr>
          <w:spacing w:val="-2"/>
          <w:lang w:val="ru-RU"/>
        </w:rPr>
        <w:t>к</w:t>
      </w:r>
      <w:r>
        <w:rPr>
          <w:spacing w:val="-34"/>
          <w:lang w:val="ru-RU"/>
        </w:rPr>
        <w:t>у</w:t>
      </w:r>
      <w:r>
        <w:rPr>
          <w:lang w:val="ru-RU"/>
        </w:rPr>
        <w:t>,</w:t>
      </w:r>
      <w:r>
        <w:rPr>
          <w:spacing w:val="9"/>
          <w:lang w:val="ru-RU"/>
        </w:rPr>
        <w:t xml:space="preserve"> </w:t>
      </w:r>
      <w:r>
        <w:rPr>
          <w:lang w:val="ru-RU"/>
        </w:rPr>
        <w:t>п</w:t>
      </w:r>
      <w:r>
        <w:rPr>
          <w:spacing w:val="9"/>
          <w:lang w:val="ru-RU"/>
        </w:rPr>
        <w:t>о</w:t>
      </w:r>
      <w:r>
        <w:rPr>
          <w:spacing w:val="-1"/>
          <w:lang w:val="ru-RU"/>
        </w:rPr>
        <w:t>с</w:t>
      </w:r>
      <w:r>
        <w:rPr>
          <w:lang w:val="ru-RU"/>
        </w:rPr>
        <w:t>ле</w:t>
      </w:r>
      <w:r>
        <w:rPr>
          <w:spacing w:val="6"/>
          <w:lang w:val="ru-RU"/>
        </w:rPr>
        <w:t xml:space="preserve"> </w:t>
      </w:r>
      <w:r>
        <w:rPr>
          <w:lang w:val="ru-RU"/>
        </w:rPr>
        <w:t>р</w:t>
      </w:r>
      <w:r>
        <w:rPr>
          <w:spacing w:val="-1"/>
          <w:lang w:val="ru-RU"/>
        </w:rPr>
        <w:t>а</w:t>
      </w:r>
      <w:r>
        <w:rPr>
          <w:spacing w:val="-4"/>
          <w:lang w:val="ru-RU"/>
        </w:rPr>
        <w:t>з</w:t>
      </w:r>
      <w:r>
        <w:rPr>
          <w:spacing w:val="1"/>
          <w:lang w:val="ru-RU"/>
        </w:rPr>
        <w:t>м</w:t>
      </w:r>
      <w:r>
        <w:rPr>
          <w:spacing w:val="-6"/>
          <w:lang w:val="ru-RU"/>
        </w:rPr>
        <w:t>е</w:t>
      </w:r>
      <w:r>
        <w:rPr>
          <w:spacing w:val="2"/>
          <w:lang w:val="ru-RU"/>
        </w:rPr>
        <w:t>щ</w:t>
      </w:r>
      <w:r>
        <w:rPr>
          <w:spacing w:val="-1"/>
          <w:lang w:val="ru-RU"/>
        </w:rPr>
        <w:t>е</w:t>
      </w:r>
      <w:r>
        <w:rPr>
          <w:lang w:val="ru-RU"/>
        </w:rPr>
        <w:t>ния</w:t>
      </w:r>
      <w:r>
        <w:rPr>
          <w:spacing w:val="2"/>
          <w:lang w:val="ru-RU"/>
        </w:rPr>
        <w:t xml:space="preserve"> </w:t>
      </w:r>
      <w:r>
        <w:rPr>
          <w:lang w:val="ru-RU"/>
        </w:rPr>
        <w:t>на сайте</w:t>
      </w:r>
      <w:r>
        <w:rPr>
          <w:spacing w:val="11"/>
          <w:lang w:val="ru-RU"/>
        </w:rPr>
        <w:t xml:space="preserve"> </w:t>
      </w:r>
      <w:r>
        <w:rPr>
          <w:spacing w:val="-3"/>
          <w:lang w:val="ru-RU"/>
        </w:rPr>
        <w:t>Заказчика,</w:t>
      </w:r>
      <w:r>
        <w:rPr>
          <w:spacing w:val="13"/>
          <w:lang w:val="ru-RU"/>
        </w:rPr>
        <w:t xml:space="preserve"> </w:t>
      </w:r>
      <w:r>
        <w:rPr>
          <w:lang w:val="ru-RU"/>
        </w:rPr>
        <w:t>в</w:t>
      </w:r>
      <w:r>
        <w:rPr>
          <w:spacing w:val="6"/>
          <w:lang w:val="ru-RU"/>
        </w:rPr>
        <w:t xml:space="preserve"> </w:t>
      </w:r>
      <w:r>
        <w:rPr>
          <w:lang w:val="ru-RU"/>
        </w:rPr>
        <w:t>ЕИС</w:t>
      </w:r>
      <w:r>
        <w:rPr>
          <w:spacing w:val="9"/>
          <w:lang w:val="ru-RU"/>
        </w:rPr>
        <w:t xml:space="preserve"> </w:t>
      </w:r>
      <w:r>
        <w:rPr>
          <w:lang w:val="ru-RU"/>
        </w:rPr>
        <w:t>и</w:t>
      </w:r>
      <w:r>
        <w:rPr>
          <w:spacing w:val="8"/>
          <w:lang w:val="ru-RU"/>
        </w:rPr>
        <w:t xml:space="preserve"> </w:t>
      </w:r>
      <w:r>
        <w:rPr>
          <w:lang w:val="ru-RU"/>
        </w:rPr>
        <w:t>на</w:t>
      </w:r>
      <w:r>
        <w:rPr>
          <w:spacing w:val="6"/>
          <w:lang w:val="ru-RU"/>
        </w:rPr>
        <w:t xml:space="preserve"> </w:t>
      </w:r>
      <w:r>
        <w:rPr>
          <w:spacing w:val="-2"/>
          <w:lang w:val="ru-RU"/>
        </w:rPr>
        <w:t>ЭТП</w:t>
      </w:r>
      <w:r>
        <w:rPr>
          <w:spacing w:val="6"/>
          <w:lang w:val="ru-RU"/>
        </w:rPr>
        <w:t xml:space="preserve"> </w:t>
      </w:r>
      <w:r>
        <w:rPr>
          <w:spacing w:val="-2"/>
          <w:lang w:val="ru-RU"/>
        </w:rPr>
        <w:t>протоколов,</w:t>
      </w:r>
      <w:r>
        <w:rPr>
          <w:spacing w:val="4"/>
          <w:lang w:val="ru-RU"/>
        </w:rPr>
        <w:t xml:space="preserve"> </w:t>
      </w:r>
      <w:r>
        <w:rPr>
          <w:spacing w:val="-1"/>
          <w:lang w:val="ru-RU"/>
        </w:rPr>
        <w:t>указанных</w:t>
      </w:r>
      <w:r>
        <w:rPr>
          <w:spacing w:val="6"/>
          <w:lang w:val="ru-RU"/>
        </w:rPr>
        <w:t xml:space="preserve"> </w:t>
      </w:r>
      <w:r>
        <w:rPr>
          <w:lang w:val="ru-RU"/>
        </w:rPr>
        <w:t>в</w:t>
      </w:r>
      <w:r>
        <w:rPr>
          <w:spacing w:val="8"/>
          <w:lang w:val="ru-RU"/>
        </w:rPr>
        <w:t xml:space="preserve"> </w:t>
      </w:r>
      <w:r>
        <w:rPr>
          <w:lang w:val="ru-RU"/>
        </w:rPr>
        <w:t>п</w:t>
      </w:r>
      <w:r>
        <w:rPr>
          <w:spacing w:val="12"/>
          <w:lang w:val="ru-RU"/>
        </w:rPr>
        <w:t xml:space="preserve"> </w:t>
      </w:r>
      <w:r>
        <w:rPr>
          <w:spacing w:val="-1"/>
          <w:lang w:val="ru-RU"/>
        </w:rPr>
        <w:t>8.6.8</w:t>
      </w:r>
      <w:r>
        <w:rPr>
          <w:spacing w:val="2"/>
          <w:lang w:val="ru-RU"/>
        </w:rPr>
        <w:t xml:space="preserve"> </w:t>
      </w:r>
      <w:r>
        <w:rPr>
          <w:spacing w:val="-2"/>
          <w:lang w:val="ru-RU"/>
        </w:rPr>
        <w:t>настоящего</w:t>
      </w:r>
      <w:r>
        <w:rPr>
          <w:spacing w:val="11"/>
          <w:lang w:val="ru-RU"/>
        </w:rPr>
        <w:t xml:space="preserve"> </w:t>
      </w:r>
      <w:r>
        <w:rPr>
          <w:spacing w:val="-2"/>
          <w:lang w:val="ru-RU"/>
        </w:rPr>
        <w:t>Положения,</w:t>
      </w:r>
      <w:r>
        <w:rPr>
          <w:spacing w:val="37"/>
          <w:lang w:val="ru-RU"/>
        </w:rPr>
        <w:t xml:space="preserve"> </w:t>
      </w:r>
      <w:r>
        <w:rPr>
          <w:lang w:val="ru-RU"/>
        </w:rPr>
        <w:t>вправе</w:t>
      </w:r>
      <w:r>
        <w:rPr>
          <w:spacing w:val="49"/>
          <w:lang w:val="ru-RU"/>
        </w:rPr>
        <w:t xml:space="preserve"> </w:t>
      </w:r>
      <w:r>
        <w:rPr>
          <w:spacing w:val="-1"/>
          <w:lang w:val="ru-RU"/>
        </w:rPr>
        <w:t>направить</w:t>
      </w:r>
      <w:r>
        <w:rPr>
          <w:spacing w:val="47"/>
          <w:lang w:val="ru-RU"/>
        </w:rPr>
        <w:t xml:space="preserve"> </w:t>
      </w:r>
      <w:r>
        <w:rPr>
          <w:lang w:val="ru-RU"/>
        </w:rPr>
        <w:t>в</w:t>
      </w:r>
      <w:r>
        <w:rPr>
          <w:spacing w:val="51"/>
          <w:lang w:val="ru-RU"/>
        </w:rPr>
        <w:t xml:space="preserve"> </w:t>
      </w:r>
      <w:r>
        <w:rPr>
          <w:spacing w:val="-1"/>
          <w:lang w:val="ru-RU"/>
        </w:rPr>
        <w:t>письменной</w:t>
      </w:r>
      <w:r>
        <w:rPr>
          <w:spacing w:val="55"/>
          <w:lang w:val="ru-RU"/>
        </w:rPr>
        <w:t xml:space="preserve"> </w:t>
      </w:r>
      <w:r>
        <w:rPr>
          <w:spacing w:val="-3"/>
          <w:lang w:val="ru-RU"/>
        </w:rPr>
        <w:t>форме,</w:t>
      </w:r>
      <w:r>
        <w:rPr>
          <w:spacing w:val="52"/>
          <w:lang w:val="ru-RU"/>
        </w:rPr>
        <w:t xml:space="preserve"> </w:t>
      </w:r>
      <w:r>
        <w:rPr>
          <w:lang w:val="ru-RU"/>
        </w:rPr>
        <w:t>в</w:t>
      </w:r>
      <w:r>
        <w:rPr>
          <w:spacing w:val="56"/>
          <w:lang w:val="ru-RU"/>
        </w:rPr>
        <w:t xml:space="preserve"> </w:t>
      </w:r>
      <w:r>
        <w:rPr>
          <w:spacing w:val="-5"/>
          <w:lang w:val="ru-RU"/>
        </w:rPr>
        <w:t>том</w:t>
      </w:r>
      <w:r>
        <w:rPr>
          <w:spacing w:val="56"/>
          <w:lang w:val="ru-RU"/>
        </w:rPr>
        <w:t xml:space="preserve"> </w:t>
      </w:r>
      <w:r>
        <w:rPr>
          <w:spacing w:val="-1"/>
          <w:lang w:val="ru-RU"/>
        </w:rPr>
        <w:t>числе</w:t>
      </w:r>
      <w:r>
        <w:rPr>
          <w:spacing w:val="49"/>
          <w:lang w:val="ru-RU"/>
        </w:rPr>
        <w:t xml:space="preserve"> </w:t>
      </w:r>
      <w:r>
        <w:rPr>
          <w:lang w:val="ru-RU"/>
        </w:rPr>
        <w:t>в</w:t>
      </w:r>
      <w:r>
        <w:rPr>
          <w:spacing w:val="52"/>
          <w:lang w:val="ru-RU"/>
        </w:rPr>
        <w:t xml:space="preserve"> </w:t>
      </w:r>
      <w:r>
        <w:rPr>
          <w:spacing w:val="-1"/>
          <w:lang w:val="ru-RU"/>
        </w:rPr>
        <w:t>форме</w:t>
      </w:r>
      <w:r>
        <w:rPr>
          <w:spacing w:val="49"/>
          <w:lang w:val="ru-RU"/>
        </w:rPr>
        <w:t xml:space="preserve"> </w:t>
      </w:r>
      <w:r>
        <w:rPr>
          <w:spacing w:val="-2"/>
          <w:lang w:val="ru-RU"/>
        </w:rPr>
        <w:t>электронного</w:t>
      </w:r>
      <w:r>
        <w:rPr>
          <w:spacing w:val="54"/>
          <w:lang w:val="ru-RU"/>
        </w:rPr>
        <w:t xml:space="preserve"> </w:t>
      </w:r>
      <w:r>
        <w:rPr>
          <w:spacing w:val="-2"/>
          <w:lang w:val="ru-RU"/>
        </w:rPr>
        <w:t>документа,</w:t>
      </w:r>
      <w:r>
        <w:rPr>
          <w:spacing w:val="63"/>
          <w:lang w:val="ru-RU"/>
        </w:rPr>
        <w:t xml:space="preserve"> </w:t>
      </w:r>
      <w:r>
        <w:rPr>
          <w:spacing w:val="-2"/>
          <w:lang w:val="ru-RU"/>
        </w:rPr>
        <w:t>Заказчику</w:t>
      </w:r>
      <w:r>
        <w:rPr>
          <w:spacing w:val="40"/>
          <w:lang w:val="ru-RU"/>
        </w:rPr>
        <w:t xml:space="preserve"> </w:t>
      </w:r>
      <w:r>
        <w:rPr>
          <w:spacing w:val="1"/>
          <w:lang w:val="ru-RU"/>
        </w:rPr>
        <w:t>запрос</w:t>
      </w:r>
      <w:r>
        <w:rPr>
          <w:spacing w:val="44"/>
          <w:lang w:val="ru-RU"/>
        </w:rPr>
        <w:t xml:space="preserve"> </w:t>
      </w:r>
      <w:r>
        <w:rPr>
          <w:lang w:val="ru-RU"/>
        </w:rPr>
        <w:t>о</w:t>
      </w:r>
      <w:r>
        <w:rPr>
          <w:spacing w:val="50"/>
          <w:lang w:val="ru-RU"/>
        </w:rPr>
        <w:t xml:space="preserve"> </w:t>
      </w:r>
      <w:r>
        <w:rPr>
          <w:spacing w:val="-1"/>
          <w:lang w:val="ru-RU"/>
        </w:rPr>
        <w:t>разъяснении</w:t>
      </w:r>
      <w:r>
        <w:rPr>
          <w:spacing w:val="51"/>
          <w:lang w:val="ru-RU"/>
        </w:rPr>
        <w:t xml:space="preserve"> </w:t>
      </w:r>
      <w:r>
        <w:rPr>
          <w:spacing w:val="-4"/>
          <w:lang w:val="ru-RU"/>
        </w:rPr>
        <w:t>результатов</w:t>
      </w:r>
      <w:r>
        <w:rPr>
          <w:spacing w:val="42"/>
          <w:lang w:val="ru-RU"/>
        </w:rPr>
        <w:t xml:space="preserve"> </w:t>
      </w:r>
      <w:r>
        <w:rPr>
          <w:lang w:val="ru-RU"/>
        </w:rPr>
        <w:t>рассмотрения</w:t>
      </w:r>
      <w:r>
        <w:rPr>
          <w:spacing w:val="45"/>
          <w:lang w:val="ru-RU"/>
        </w:rPr>
        <w:t xml:space="preserve"> </w:t>
      </w:r>
      <w:r>
        <w:rPr>
          <w:lang w:val="ru-RU"/>
        </w:rPr>
        <w:t>и</w:t>
      </w:r>
      <w:r>
        <w:rPr>
          <w:spacing w:val="41"/>
          <w:lang w:val="ru-RU"/>
        </w:rPr>
        <w:t xml:space="preserve"> </w:t>
      </w:r>
      <w:r>
        <w:rPr>
          <w:spacing w:val="-1"/>
          <w:lang w:val="ru-RU"/>
        </w:rPr>
        <w:t>оценки</w:t>
      </w:r>
      <w:r>
        <w:rPr>
          <w:spacing w:val="46"/>
          <w:lang w:val="ru-RU"/>
        </w:rPr>
        <w:t xml:space="preserve"> </w:t>
      </w:r>
      <w:r>
        <w:rPr>
          <w:spacing w:val="-1"/>
          <w:lang w:val="ru-RU"/>
        </w:rPr>
        <w:t>заявок.</w:t>
      </w:r>
      <w:r>
        <w:rPr>
          <w:spacing w:val="47"/>
          <w:lang w:val="ru-RU"/>
        </w:rPr>
        <w:t xml:space="preserve"> </w:t>
      </w:r>
      <w:r>
        <w:rPr>
          <w:spacing w:val="-2"/>
          <w:lang w:val="ru-RU"/>
        </w:rPr>
        <w:t>Заказчик</w:t>
      </w:r>
      <w:r>
        <w:rPr>
          <w:spacing w:val="48"/>
          <w:lang w:val="ru-RU"/>
        </w:rPr>
        <w:t xml:space="preserve"> </w:t>
      </w:r>
      <w:r>
        <w:rPr>
          <w:lang w:val="ru-RU"/>
        </w:rPr>
        <w:t>в</w:t>
      </w:r>
      <w:r>
        <w:rPr>
          <w:spacing w:val="41"/>
          <w:lang w:val="ru-RU"/>
        </w:rPr>
        <w:t xml:space="preserve"> </w:t>
      </w:r>
      <w:r>
        <w:rPr>
          <w:spacing w:val="-2"/>
          <w:lang w:val="ru-RU"/>
        </w:rPr>
        <w:t>течение</w:t>
      </w:r>
      <w:r>
        <w:rPr>
          <w:lang w:val="ru-RU"/>
        </w:rPr>
        <w:t xml:space="preserve"> </w:t>
      </w:r>
      <w:r>
        <w:rPr>
          <w:spacing w:val="22"/>
          <w:lang w:val="ru-RU"/>
        </w:rPr>
        <w:t xml:space="preserve"> </w:t>
      </w:r>
      <w:r>
        <w:rPr>
          <w:spacing w:val="-1"/>
          <w:lang w:val="ru-RU"/>
        </w:rPr>
        <w:t>трех</w:t>
      </w:r>
      <w:r>
        <w:rPr>
          <w:lang w:val="ru-RU"/>
        </w:rPr>
        <w:t xml:space="preserve"> </w:t>
      </w:r>
      <w:r>
        <w:rPr>
          <w:spacing w:val="18"/>
          <w:lang w:val="ru-RU"/>
        </w:rPr>
        <w:t xml:space="preserve"> </w:t>
      </w:r>
      <w:r>
        <w:rPr>
          <w:spacing w:val="-1"/>
          <w:lang w:val="ru-RU"/>
        </w:rPr>
        <w:t>рабочих</w:t>
      </w:r>
      <w:r>
        <w:rPr>
          <w:lang w:val="ru-RU"/>
        </w:rPr>
        <w:t xml:space="preserve"> </w:t>
      </w:r>
      <w:r>
        <w:rPr>
          <w:spacing w:val="18"/>
          <w:lang w:val="ru-RU"/>
        </w:rPr>
        <w:t xml:space="preserve"> </w:t>
      </w:r>
      <w:r>
        <w:rPr>
          <w:spacing w:val="-1"/>
          <w:lang w:val="ru-RU"/>
        </w:rPr>
        <w:t>дней</w:t>
      </w:r>
      <w:r>
        <w:rPr>
          <w:lang w:val="ru-RU"/>
        </w:rPr>
        <w:t xml:space="preserve"> </w:t>
      </w:r>
      <w:r>
        <w:rPr>
          <w:spacing w:val="20"/>
          <w:lang w:val="ru-RU"/>
        </w:rPr>
        <w:t xml:space="preserve"> </w:t>
      </w:r>
      <w:r>
        <w:rPr>
          <w:spacing w:val="-3"/>
          <w:lang w:val="ru-RU"/>
        </w:rPr>
        <w:t>со</w:t>
      </w:r>
      <w:r>
        <w:rPr>
          <w:lang w:val="ru-RU"/>
        </w:rPr>
        <w:t xml:space="preserve"> </w:t>
      </w:r>
      <w:r>
        <w:rPr>
          <w:spacing w:val="28"/>
          <w:lang w:val="ru-RU"/>
        </w:rPr>
        <w:t xml:space="preserve"> </w:t>
      </w:r>
      <w:r>
        <w:rPr>
          <w:spacing w:val="-1"/>
          <w:lang w:val="ru-RU"/>
        </w:rPr>
        <w:t>дня</w:t>
      </w:r>
      <w:r>
        <w:rPr>
          <w:lang w:val="ru-RU"/>
        </w:rPr>
        <w:t xml:space="preserve"> </w:t>
      </w:r>
      <w:r>
        <w:rPr>
          <w:spacing w:val="18"/>
          <w:lang w:val="ru-RU"/>
        </w:rPr>
        <w:t xml:space="preserve"> </w:t>
      </w:r>
      <w:r>
        <w:rPr>
          <w:spacing w:val="-1"/>
          <w:lang w:val="ru-RU"/>
        </w:rPr>
        <w:t>поступления</w:t>
      </w:r>
      <w:r>
        <w:rPr>
          <w:lang w:val="ru-RU"/>
        </w:rPr>
        <w:t xml:space="preserve"> </w:t>
      </w:r>
      <w:r>
        <w:rPr>
          <w:spacing w:val="18"/>
          <w:lang w:val="ru-RU"/>
        </w:rPr>
        <w:t xml:space="preserve"> </w:t>
      </w:r>
      <w:r>
        <w:rPr>
          <w:spacing w:val="-3"/>
          <w:lang w:val="ru-RU"/>
        </w:rPr>
        <w:t>такого</w:t>
      </w:r>
      <w:r>
        <w:rPr>
          <w:lang w:val="ru-RU"/>
        </w:rPr>
        <w:t xml:space="preserve"> </w:t>
      </w:r>
      <w:r>
        <w:rPr>
          <w:spacing w:val="23"/>
          <w:lang w:val="ru-RU"/>
        </w:rPr>
        <w:t xml:space="preserve"> </w:t>
      </w:r>
      <w:r>
        <w:rPr>
          <w:lang w:val="ru-RU"/>
        </w:rPr>
        <w:t xml:space="preserve">запроса </w:t>
      </w:r>
      <w:r>
        <w:rPr>
          <w:spacing w:val="13"/>
          <w:lang w:val="ru-RU"/>
        </w:rPr>
        <w:t xml:space="preserve"> </w:t>
      </w:r>
      <w:r>
        <w:rPr>
          <w:spacing w:val="-1"/>
          <w:lang w:val="ru-RU"/>
        </w:rPr>
        <w:t>обязан</w:t>
      </w:r>
      <w:r>
        <w:rPr>
          <w:lang w:val="ru-RU"/>
        </w:rPr>
        <w:t xml:space="preserve"> </w:t>
      </w:r>
      <w:r>
        <w:rPr>
          <w:spacing w:val="19"/>
          <w:lang w:val="ru-RU"/>
        </w:rPr>
        <w:t xml:space="preserve"> </w:t>
      </w:r>
      <w:r>
        <w:rPr>
          <w:spacing w:val="-1"/>
          <w:lang w:val="ru-RU"/>
        </w:rPr>
        <w:t>предоставить</w:t>
      </w:r>
    </w:p>
    <w:p>
      <w:pPr>
        <w:pStyle w:val="Style16"/>
        <w:spacing w:lineRule="auto" w:line="240" w:before="69" w:after="0"/>
        <w:ind w:left="100" w:right="135" w:hanging="0"/>
        <w:rPr>
          <w:lang w:val="ru-RU"/>
        </w:rPr>
      </w:pPr>
      <w:r>
        <w:rPr>
          <w:spacing w:val="-1"/>
          <w:lang w:val="ru-RU"/>
        </w:rPr>
        <w:t>указанному</w:t>
      </w:r>
      <w:r>
        <w:rPr>
          <w:spacing w:val="40"/>
          <w:lang w:val="ru-RU"/>
        </w:rPr>
        <w:t xml:space="preserve"> </w:t>
      </w:r>
      <w:r>
        <w:rPr>
          <w:spacing w:val="-2"/>
          <w:lang w:val="ru-RU"/>
        </w:rPr>
        <w:t>участнику</w:t>
      </w:r>
      <w:r>
        <w:rPr>
          <w:spacing w:val="40"/>
          <w:lang w:val="ru-RU"/>
        </w:rPr>
        <w:t xml:space="preserve"> </w:t>
      </w:r>
      <w:r>
        <w:rPr>
          <w:spacing w:val="-1"/>
          <w:lang w:val="ru-RU"/>
        </w:rPr>
        <w:t>соответствующие</w:t>
      </w:r>
      <w:r>
        <w:rPr>
          <w:spacing w:val="44"/>
          <w:lang w:val="ru-RU"/>
        </w:rPr>
        <w:t xml:space="preserve"> </w:t>
      </w:r>
      <w:r>
        <w:rPr>
          <w:spacing w:val="-2"/>
          <w:lang w:val="ru-RU"/>
        </w:rPr>
        <w:t>разъяснения</w:t>
      </w:r>
      <w:r>
        <w:rPr>
          <w:spacing w:val="40"/>
          <w:lang w:val="ru-RU"/>
        </w:rPr>
        <w:t xml:space="preserve"> </w:t>
      </w:r>
      <w:r>
        <w:rPr>
          <w:lang w:val="ru-RU"/>
        </w:rPr>
        <w:t>в</w:t>
      </w:r>
      <w:r>
        <w:rPr>
          <w:spacing w:val="42"/>
          <w:lang w:val="ru-RU"/>
        </w:rPr>
        <w:t xml:space="preserve"> </w:t>
      </w:r>
      <w:r>
        <w:rPr>
          <w:spacing w:val="-1"/>
          <w:lang w:val="ru-RU"/>
        </w:rPr>
        <w:t>письменной</w:t>
      </w:r>
      <w:r>
        <w:rPr>
          <w:spacing w:val="41"/>
          <w:lang w:val="ru-RU"/>
        </w:rPr>
        <w:t xml:space="preserve"> </w:t>
      </w:r>
      <w:r>
        <w:rPr>
          <w:spacing w:val="-2"/>
          <w:lang w:val="ru-RU"/>
        </w:rPr>
        <w:t>форме</w:t>
      </w:r>
      <w:r>
        <w:rPr>
          <w:spacing w:val="39"/>
          <w:lang w:val="ru-RU"/>
        </w:rPr>
        <w:t xml:space="preserve"> </w:t>
      </w:r>
      <w:r>
        <w:rPr>
          <w:lang w:val="ru-RU"/>
        </w:rPr>
        <w:t>или</w:t>
      </w:r>
      <w:r>
        <w:rPr>
          <w:spacing w:val="42"/>
          <w:lang w:val="ru-RU"/>
        </w:rPr>
        <w:t xml:space="preserve"> </w:t>
      </w:r>
      <w:r>
        <w:rPr>
          <w:lang w:val="ru-RU"/>
        </w:rPr>
        <w:t>в</w:t>
      </w:r>
      <w:r>
        <w:rPr>
          <w:spacing w:val="42"/>
          <w:lang w:val="ru-RU"/>
        </w:rPr>
        <w:t xml:space="preserve"> </w:t>
      </w:r>
      <w:r>
        <w:rPr>
          <w:spacing w:val="-2"/>
          <w:lang w:val="ru-RU"/>
        </w:rPr>
        <w:t>форме</w:t>
      </w:r>
      <w:r>
        <w:rPr>
          <w:spacing w:val="53"/>
          <w:lang w:val="ru-RU"/>
        </w:rPr>
        <w:t xml:space="preserve"> </w:t>
      </w:r>
      <w:r>
        <w:rPr>
          <w:spacing w:val="-2"/>
          <w:lang w:val="ru-RU"/>
        </w:rPr>
        <w:t>электронного</w:t>
      </w:r>
      <w:r>
        <w:rPr>
          <w:spacing w:val="2"/>
          <w:lang w:val="ru-RU"/>
        </w:rPr>
        <w:t xml:space="preserve"> </w:t>
      </w:r>
      <w:r>
        <w:rPr>
          <w:spacing w:val="-2"/>
          <w:lang w:val="ru-RU"/>
        </w:rPr>
        <w:t>документа.</w:t>
      </w:r>
    </w:p>
    <w:p>
      <w:pPr>
        <w:pStyle w:val="Style16"/>
        <w:numPr>
          <w:ilvl w:val="2"/>
          <w:numId w:val="17"/>
        </w:numPr>
        <w:tabs>
          <w:tab w:val="clear" w:pos="720"/>
          <w:tab w:val="left" w:pos="1517" w:leader="none"/>
        </w:tabs>
        <w:spacing w:lineRule="exact" w:line="271"/>
        <w:ind w:left="1516" w:hanging="696"/>
        <w:rPr>
          <w:lang w:val="ru-RU"/>
        </w:rPr>
      </w:pPr>
      <w:r>
        <w:rPr/>
        <w:t xml:space="preserve">В </w:t>
      </w:r>
      <w:r>
        <w:rPr>
          <w:spacing w:val="-2"/>
        </w:rPr>
        <w:t>случае</w:t>
      </w:r>
      <w:r>
        <w:rPr>
          <w:spacing w:val="1"/>
        </w:rPr>
        <w:t xml:space="preserve"> если:</w:t>
      </w:r>
    </w:p>
    <w:p>
      <w:pPr>
        <w:pStyle w:val="Style16"/>
        <w:numPr>
          <w:ilvl w:val="0"/>
          <w:numId w:val="16"/>
        </w:numPr>
        <w:tabs>
          <w:tab w:val="clear" w:pos="720"/>
          <w:tab w:val="left" w:pos="993" w:leader="none"/>
        </w:tabs>
        <w:spacing w:before="2" w:after="0"/>
        <w:ind w:left="100" w:right="135" w:firstLine="720"/>
        <w:rPr>
          <w:lang w:val="ru-RU"/>
        </w:rPr>
      </w:pPr>
      <w:r>
        <w:rPr>
          <w:lang w:val="ru-RU"/>
        </w:rPr>
        <w:t>в</w:t>
      </w:r>
      <w:r>
        <w:rPr>
          <w:spacing w:val="28"/>
          <w:lang w:val="ru-RU"/>
        </w:rPr>
        <w:t xml:space="preserve"> </w:t>
      </w:r>
      <w:r>
        <w:rPr>
          <w:spacing w:val="-2"/>
          <w:lang w:val="ru-RU"/>
        </w:rPr>
        <w:t>течение</w:t>
      </w:r>
      <w:r>
        <w:rPr>
          <w:spacing w:val="30"/>
          <w:lang w:val="ru-RU"/>
        </w:rPr>
        <w:t xml:space="preserve"> </w:t>
      </w:r>
      <w:r>
        <w:rPr>
          <w:spacing w:val="-2"/>
          <w:lang w:val="ru-RU"/>
        </w:rPr>
        <w:t>срока</w:t>
      </w:r>
      <w:r>
        <w:rPr>
          <w:spacing w:val="30"/>
          <w:lang w:val="ru-RU"/>
        </w:rPr>
        <w:t xml:space="preserve"> </w:t>
      </w:r>
      <w:r>
        <w:rPr>
          <w:spacing w:val="-1"/>
          <w:lang w:val="ru-RU"/>
        </w:rPr>
        <w:t>предоставления</w:t>
      </w:r>
      <w:r>
        <w:rPr>
          <w:spacing w:val="26"/>
          <w:lang w:val="ru-RU"/>
        </w:rPr>
        <w:t xml:space="preserve"> </w:t>
      </w:r>
      <w:r>
        <w:rPr>
          <w:lang w:val="ru-RU"/>
        </w:rPr>
        <w:t>заявок</w:t>
      </w:r>
      <w:r>
        <w:rPr>
          <w:spacing w:val="24"/>
          <w:lang w:val="ru-RU"/>
        </w:rPr>
        <w:t xml:space="preserve"> </w:t>
      </w:r>
      <w:r>
        <w:rPr>
          <w:lang w:val="ru-RU"/>
        </w:rPr>
        <w:t>не</w:t>
      </w:r>
      <w:r>
        <w:rPr>
          <w:spacing w:val="30"/>
          <w:lang w:val="ru-RU"/>
        </w:rPr>
        <w:t xml:space="preserve"> </w:t>
      </w:r>
      <w:r>
        <w:rPr>
          <w:spacing w:val="-2"/>
          <w:lang w:val="ru-RU"/>
        </w:rPr>
        <w:t>подано</w:t>
      </w:r>
      <w:r>
        <w:rPr>
          <w:spacing w:val="30"/>
          <w:lang w:val="ru-RU"/>
        </w:rPr>
        <w:t xml:space="preserve"> </w:t>
      </w:r>
      <w:r>
        <w:rPr>
          <w:lang w:val="ru-RU"/>
        </w:rPr>
        <w:t>ни</w:t>
      </w:r>
      <w:r>
        <w:rPr>
          <w:spacing w:val="27"/>
          <w:lang w:val="ru-RU"/>
        </w:rPr>
        <w:t xml:space="preserve"> </w:t>
      </w:r>
      <w:r>
        <w:rPr>
          <w:spacing w:val="-2"/>
          <w:lang w:val="ru-RU"/>
        </w:rPr>
        <w:t>одной</w:t>
      </w:r>
      <w:r>
        <w:rPr>
          <w:spacing w:val="27"/>
          <w:lang w:val="ru-RU"/>
        </w:rPr>
        <w:t xml:space="preserve"> </w:t>
      </w:r>
      <w:r>
        <w:rPr>
          <w:spacing w:val="-1"/>
          <w:lang w:val="ru-RU"/>
        </w:rPr>
        <w:t>заявки</w:t>
      </w:r>
      <w:r>
        <w:rPr>
          <w:spacing w:val="31"/>
          <w:lang w:val="ru-RU"/>
        </w:rPr>
        <w:t xml:space="preserve"> </w:t>
      </w:r>
      <w:r>
        <w:rPr>
          <w:lang w:val="ru-RU"/>
        </w:rPr>
        <w:t>на</w:t>
      </w:r>
      <w:r>
        <w:rPr>
          <w:spacing w:val="25"/>
          <w:lang w:val="ru-RU"/>
        </w:rPr>
        <w:t xml:space="preserve"> </w:t>
      </w:r>
      <w:r>
        <w:rPr>
          <w:lang w:val="ru-RU"/>
        </w:rPr>
        <w:t>участие</w:t>
      </w:r>
      <w:r>
        <w:rPr>
          <w:spacing w:val="30"/>
          <w:lang w:val="ru-RU"/>
        </w:rPr>
        <w:t xml:space="preserve"> </w:t>
      </w:r>
      <w:r>
        <w:rPr>
          <w:lang w:val="ru-RU"/>
        </w:rPr>
        <w:t>в</w:t>
      </w:r>
      <w:r>
        <w:rPr>
          <w:spacing w:val="61"/>
          <w:lang w:val="ru-RU"/>
        </w:rPr>
        <w:t xml:space="preserve"> </w:t>
      </w:r>
      <w:r>
        <w:rPr>
          <w:lang w:val="ru-RU"/>
        </w:rPr>
        <w:t>запросе</w:t>
      </w:r>
      <w:r>
        <w:rPr>
          <w:spacing w:val="2"/>
          <w:lang w:val="ru-RU"/>
        </w:rPr>
        <w:t xml:space="preserve"> </w:t>
      </w:r>
      <w:r>
        <w:rPr>
          <w:spacing w:val="-2"/>
          <w:lang w:val="ru-RU"/>
        </w:rPr>
        <w:t>предложений,</w:t>
      </w:r>
    </w:p>
    <w:p>
      <w:pPr>
        <w:pStyle w:val="Style16"/>
        <w:numPr>
          <w:ilvl w:val="0"/>
          <w:numId w:val="16"/>
        </w:numPr>
        <w:tabs>
          <w:tab w:val="clear" w:pos="720"/>
          <w:tab w:val="left" w:pos="998" w:leader="none"/>
        </w:tabs>
        <w:spacing w:lineRule="exact" w:line="274" w:before="7" w:after="0"/>
        <w:ind w:left="100" w:right="135" w:firstLine="720"/>
        <w:rPr>
          <w:lang w:val="ru-RU"/>
        </w:rPr>
      </w:pPr>
      <w:r>
        <w:rPr>
          <w:lang w:val="ru-RU"/>
        </w:rPr>
        <w:t>в</w:t>
      </w:r>
      <w:r>
        <w:rPr>
          <w:spacing w:val="37"/>
          <w:lang w:val="ru-RU"/>
        </w:rPr>
        <w:t xml:space="preserve"> </w:t>
      </w:r>
      <w:r>
        <w:rPr>
          <w:spacing w:val="-2"/>
          <w:lang w:val="ru-RU"/>
        </w:rPr>
        <w:t>течение</w:t>
      </w:r>
      <w:r>
        <w:rPr>
          <w:spacing w:val="39"/>
          <w:lang w:val="ru-RU"/>
        </w:rPr>
        <w:t xml:space="preserve"> </w:t>
      </w:r>
      <w:r>
        <w:rPr>
          <w:spacing w:val="-2"/>
          <w:lang w:val="ru-RU"/>
        </w:rPr>
        <w:t>срока</w:t>
      </w:r>
      <w:r>
        <w:rPr>
          <w:spacing w:val="34"/>
          <w:lang w:val="ru-RU"/>
        </w:rPr>
        <w:t xml:space="preserve"> </w:t>
      </w:r>
      <w:r>
        <w:rPr>
          <w:spacing w:val="-1"/>
          <w:lang w:val="ru-RU"/>
        </w:rPr>
        <w:t>предоставления</w:t>
      </w:r>
      <w:r>
        <w:rPr>
          <w:spacing w:val="35"/>
          <w:lang w:val="ru-RU"/>
        </w:rPr>
        <w:t xml:space="preserve"> </w:t>
      </w:r>
      <w:r>
        <w:rPr>
          <w:spacing w:val="-1"/>
          <w:lang w:val="ru-RU"/>
        </w:rPr>
        <w:t>заявок</w:t>
      </w:r>
      <w:r>
        <w:rPr>
          <w:spacing w:val="39"/>
          <w:lang w:val="ru-RU"/>
        </w:rPr>
        <w:t xml:space="preserve"> </w:t>
      </w:r>
      <w:r>
        <w:rPr>
          <w:spacing w:val="-3"/>
          <w:lang w:val="ru-RU"/>
        </w:rPr>
        <w:t>подана</w:t>
      </w:r>
      <w:r>
        <w:rPr>
          <w:spacing w:val="39"/>
          <w:lang w:val="ru-RU"/>
        </w:rPr>
        <w:t xml:space="preserve"> </w:t>
      </w:r>
      <w:r>
        <w:rPr>
          <w:spacing w:val="-5"/>
          <w:lang w:val="ru-RU"/>
        </w:rPr>
        <w:t>только</w:t>
      </w:r>
      <w:r>
        <w:rPr>
          <w:spacing w:val="35"/>
          <w:lang w:val="ru-RU"/>
        </w:rPr>
        <w:t xml:space="preserve"> </w:t>
      </w:r>
      <w:r>
        <w:rPr>
          <w:spacing w:val="-1"/>
          <w:lang w:val="ru-RU"/>
        </w:rPr>
        <w:t>одна</w:t>
      </w:r>
      <w:r>
        <w:rPr>
          <w:spacing w:val="34"/>
          <w:lang w:val="ru-RU"/>
        </w:rPr>
        <w:t xml:space="preserve"> </w:t>
      </w:r>
      <w:r>
        <w:rPr>
          <w:spacing w:val="-2"/>
          <w:lang w:val="ru-RU"/>
        </w:rPr>
        <w:t>заявка</w:t>
      </w:r>
      <w:r>
        <w:rPr>
          <w:spacing w:val="39"/>
          <w:lang w:val="ru-RU"/>
        </w:rPr>
        <w:t xml:space="preserve"> </w:t>
      </w:r>
      <w:r>
        <w:rPr>
          <w:lang w:val="ru-RU"/>
        </w:rPr>
        <w:t>на</w:t>
      </w:r>
      <w:r>
        <w:rPr>
          <w:spacing w:val="34"/>
          <w:lang w:val="ru-RU"/>
        </w:rPr>
        <w:t xml:space="preserve"> </w:t>
      </w:r>
      <w:r>
        <w:rPr>
          <w:spacing w:val="-2"/>
          <w:lang w:val="ru-RU"/>
        </w:rPr>
        <w:t>участие</w:t>
      </w:r>
      <w:r>
        <w:rPr>
          <w:spacing w:val="39"/>
          <w:lang w:val="ru-RU"/>
        </w:rPr>
        <w:t xml:space="preserve"> </w:t>
      </w:r>
      <w:r>
        <w:rPr>
          <w:lang w:val="ru-RU"/>
        </w:rPr>
        <w:t>в</w:t>
      </w:r>
      <w:r>
        <w:rPr>
          <w:spacing w:val="77"/>
          <w:lang w:val="ru-RU"/>
        </w:rPr>
        <w:t xml:space="preserve"> </w:t>
      </w:r>
      <w:r>
        <w:rPr>
          <w:lang w:val="ru-RU"/>
        </w:rPr>
        <w:t>запросе</w:t>
      </w:r>
      <w:r>
        <w:rPr>
          <w:spacing w:val="2"/>
          <w:lang w:val="ru-RU"/>
        </w:rPr>
        <w:t xml:space="preserve"> </w:t>
      </w:r>
      <w:r>
        <w:rPr>
          <w:spacing w:val="-2"/>
          <w:lang w:val="ru-RU"/>
        </w:rPr>
        <w:t>предложений,</w:t>
      </w:r>
    </w:p>
    <w:p>
      <w:pPr>
        <w:pStyle w:val="Style16"/>
        <w:numPr>
          <w:ilvl w:val="0"/>
          <w:numId w:val="16"/>
        </w:numPr>
        <w:tabs>
          <w:tab w:val="clear" w:pos="720"/>
          <w:tab w:val="left" w:pos="965" w:leader="none"/>
        </w:tabs>
        <w:spacing w:lineRule="exact" w:line="274"/>
        <w:ind w:left="964" w:hanging="144"/>
        <w:rPr>
          <w:lang w:val="ru-RU"/>
        </w:rPr>
      </w:pPr>
      <w:r>
        <w:rPr>
          <w:lang w:val="ru-RU"/>
        </w:rPr>
        <w:t>в</w:t>
      </w:r>
      <w:r>
        <w:rPr>
          <w:spacing w:val="-1"/>
          <w:lang w:val="ru-RU"/>
        </w:rPr>
        <w:t xml:space="preserve"> </w:t>
      </w:r>
      <w:r>
        <w:rPr>
          <w:spacing w:val="-2"/>
          <w:lang w:val="ru-RU"/>
        </w:rPr>
        <w:t>течение</w:t>
      </w:r>
      <w:r>
        <w:rPr>
          <w:spacing w:val="1"/>
          <w:lang w:val="ru-RU"/>
        </w:rPr>
        <w:t xml:space="preserve"> </w:t>
      </w:r>
      <w:r>
        <w:rPr>
          <w:spacing w:val="-2"/>
          <w:lang w:val="ru-RU"/>
        </w:rPr>
        <w:t>срока</w:t>
      </w:r>
      <w:r>
        <w:rPr>
          <w:spacing w:val="1"/>
          <w:lang w:val="ru-RU"/>
        </w:rPr>
        <w:t xml:space="preserve"> </w:t>
      </w:r>
      <w:r>
        <w:rPr>
          <w:spacing w:val="-1"/>
          <w:lang w:val="ru-RU"/>
        </w:rPr>
        <w:t>предоставления</w:t>
      </w:r>
      <w:r>
        <w:rPr>
          <w:spacing w:val="2"/>
          <w:lang w:val="ru-RU"/>
        </w:rPr>
        <w:t xml:space="preserve"> </w:t>
      </w:r>
      <w:r>
        <w:rPr>
          <w:spacing w:val="-1"/>
          <w:lang w:val="ru-RU"/>
        </w:rPr>
        <w:t>заявок</w:t>
      </w:r>
      <w:r>
        <w:rPr>
          <w:spacing w:val="-4"/>
          <w:lang w:val="ru-RU"/>
        </w:rPr>
        <w:t xml:space="preserve"> </w:t>
      </w:r>
      <w:r>
        <w:rPr>
          <w:spacing w:val="1"/>
          <w:lang w:val="ru-RU"/>
        </w:rPr>
        <w:t>все</w:t>
      </w:r>
      <w:r>
        <w:rPr>
          <w:spacing w:val="-4"/>
          <w:lang w:val="ru-RU"/>
        </w:rPr>
        <w:t xml:space="preserve"> </w:t>
      </w:r>
      <w:r>
        <w:rPr>
          <w:spacing w:val="-1"/>
          <w:lang w:val="ru-RU"/>
        </w:rPr>
        <w:t>заявки</w:t>
      </w:r>
      <w:r>
        <w:rPr>
          <w:spacing w:val="3"/>
          <w:lang w:val="ru-RU"/>
        </w:rPr>
        <w:t xml:space="preserve"> </w:t>
      </w:r>
      <w:r>
        <w:rPr>
          <w:spacing w:val="-2"/>
          <w:lang w:val="ru-RU"/>
        </w:rPr>
        <w:t>кроме</w:t>
      </w:r>
      <w:r>
        <w:rPr>
          <w:spacing w:val="-4"/>
          <w:lang w:val="ru-RU"/>
        </w:rPr>
        <w:t xml:space="preserve"> </w:t>
      </w:r>
      <w:r>
        <w:rPr>
          <w:spacing w:val="-2"/>
          <w:lang w:val="ru-RU"/>
        </w:rPr>
        <w:t>одной отозваны,</w:t>
      </w:r>
    </w:p>
    <w:p>
      <w:pPr>
        <w:pStyle w:val="Style16"/>
        <w:numPr>
          <w:ilvl w:val="0"/>
          <w:numId w:val="16"/>
        </w:numPr>
        <w:tabs>
          <w:tab w:val="clear" w:pos="720"/>
          <w:tab w:val="left" w:pos="965" w:leader="none"/>
        </w:tabs>
        <w:spacing w:lineRule="exact" w:line="275"/>
        <w:ind w:left="964" w:hanging="144"/>
        <w:rPr>
          <w:lang w:val="ru-RU"/>
        </w:rPr>
      </w:pPr>
      <w:r>
        <w:rPr>
          <w:lang w:val="ru-RU"/>
        </w:rPr>
        <w:t>в</w:t>
      </w:r>
      <w:r>
        <w:rPr>
          <w:spacing w:val="-1"/>
          <w:lang w:val="ru-RU"/>
        </w:rPr>
        <w:t xml:space="preserve"> </w:t>
      </w:r>
      <w:r>
        <w:rPr>
          <w:spacing w:val="-2"/>
          <w:lang w:val="ru-RU"/>
        </w:rPr>
        <w:t>течение</w:t>
      </w:r>
      <w:r>
        <w:rPr>
          <w:spacing w:val="1"/>
          <w:lang w:val="ru-RU"/>
        </w:rPr>
        <w:t xml:space="preserve"> </w:t>
      </w:r>
      <w:r>
        <w:rPr>
          <w:spacing w:val="-2"/>
          <w:lang w:val="ru-RU"/>
        </w:rPr>
        <w:t>срока</w:t>
      </w:r>
      <w:r>
        <w:rPr>
          <w:spacing w:val="1"/>
          <w:lang w:val="ru-RU"/>
        </w:rPr>
        <w:t xml:space="preserve"> </w:t>
      </w:r>
      <w:r>
        <w:rPr>
          <w:spacing w:val="-1"/>
          <w:lang w:val="ru-RU"/>
        </w:rPr>
        <w:t>предоставления</w:t>
      </w:r>
      <w:r>
        <w:rPr>
          <w:spacing w:val="2"/>
          <w:lang w:val="ru-RU"/>
        </w:rPr>
        <w:t xml:space="preserve"> </w:t>
      </w:r>
      <w:r>
        <w:rPr>
          <w:spacing w:val="-1"/>
          <w:lang w:val="ru-RU"/>
        </w:rPr>
        <w:t>заявок</w:t>
      </w:r>
      <w:r>
        <w:rPr>
          <w:spacing w:val="-4"/>
          <w:lang w:val="ru-RU"/>
        </w:rPr>
        <w:t xml:space="preserve"> </w:t>
      </w:r>
      <w:r>
        <w:rPr>
          <w:spacing w:val="1"/>
          <w:lang w:val="ru-RU"/>
        </w:rPr>
        <w:t>все</w:t>
      </w:r>
      <w:r>
        <w:rPr>
          <w:spacing w:val="2"/>
          <w:lang w:val="ru-RU"/>
        </w:rPr>
        <w:t xml:space="preserve"> </w:t>
      </w:r>
      <w:r>
        <w:rPr>
          <w:spacing w:val="-2"/>
          <w:lang w:val="ru-RU"/>
        </w:rPr>
        <w:t>поданные</w:t>
      </w:r>
      <w:r>
        <w:rPr>
          <w:spacing w:val="1"/>
          <w:lang w:val="ru-RU"/>
        </w:rPr>
        <w:t xml:space="preserve"> </w:t>
      </w:r>
      <w:r>
        <w:rPr>
          <w:spacing w:val="-1"/>
          <w:lang w:val="ru-RU"/>
        </w:rPr>
        <w:t>заявки</w:t>
      </w:r>
      <w:r>
        <w:rPr>
          <w:spacing w:val="-2"/>
          <w:lang w:val="ru-RU"/>
        </w:rPr>
        <w:t xml:space="preserve"> отозваны,</w:t>
      </w:r>
    </w:p>
    <w:p>
      <w:pPr>
        <w:pStyle w:val="Style16"/>
        <w:numPr>
          <w:ilvl w:val="0"/>
          <w:numId w:val="16"/>
        </w:numPr>
        <w:tabs>
          <w:tab w:val="clear" w:pos="720"/>
          <w:tab w:val="left" w:pos="965" w:leader="none"/>
        </w:tabs>
        <w:spacing w:lineRule="exact" w:line="275" w:before="2" w:after="0"/>
        <w:ind w:left="964" w:hanging="144"/>
        <w:rPr>
          <w:lang w:val="ru-RU"/>
        </w:rPr>
      </w:pPr>
      <w:r>
        <w:rPr>
          <w:spacing w:val="-2"/>
          <w:lang w:val="ru-RU"/>
        </w:rPr>
        <w:t>по</w:t>
      </w:r>
      <w:r>
        <w:rPr>
          <w:spacing w:val="2"/>
          <w:lang w:val="ru-RU"/>
        </w:rPr>
        <w:t xml:space="preserve"> </w:t>
      </w:r>
      <w:r>
        <w:rPr>
          <w:spacing w:val="-1"/>
          <w:lang w:val="ru-RU"/>
        </w:rPr>
        <w:t>итогам рассмотрения</w:t>
      </w:r>
      <w:r>
        <w:rPr>
          <w:spacing w:val="-3"/>
          <w:lang w:val="ru-RU"/>
        </w:rPr>
        <w:t xml:space="preserve"> </w:t>
      </w:r>
      <w:r>
        <w:rPr>
          <w:lang w:val="ru-RU"/>
        </w:rPr>
        <w:t>заявок</w:t>
      </w:r>
      <w:r>
        <w:rPr>
          <w:spacing w:val="-5"/>
          <w:lang w:val="ru-RU"/>
        </w:rPr>
        <w:t xml:space="preserve"> </w:t>
      </w:r>
      <w:r>
        <w:rPr>
          <w:spacing w:val="-2"/>
          <w:lang w:val="ru-RU"/>
        </w:rPr>
        <w:t>допущен</w:t>
      </w:r>
      <w:r>
        <w:rPr>
          <w:spacing w:val="3"/>
          <w:lang w:val="ru-RU"/>
        </w:rPr>
        <w:t xml:space="preserve"> </w:t>
      </w:r>
      <w:r>
        <w:rPr>
          <w:spacing w:val="-4"/>
          <w:lang w:val="ru-RU"/>
        </w:rPr>
        <w:t>только</w:t>
      </w:r>
      <w:r>
        <w:rPr>
          <w:spacing w:val="2"/>
          <w:lang w:val="ru-RU"/>
        </w:rPr>
        <w:t xml:space="preserve"> </w:t>
      </w:r>
      <w:r>
        <w:rPr>
          <w:spacing w:val="-1"/>
          <w:lang w:val="ru-RU"/>
        </w:rPr>
        <w:t>один</w:t>
      </w:r>
      <w:r>
        <w:rPr>
          <w:spacing w:val="-2"/>
          <w:lang w:val="ru-RU"/>
        </w:rPr>
        <w:t xml:space="preserve"> участник,</w:t>
      </w:r>
    </w:p>
    <w:p>
      <w:pPr>
        <w:pStyle w:val="Style16"/>
        <w:numPr>
          <w:ilvl w:val="0"/>
          <w:numId w:val="16"/>
        </w:numPr>
        <w:tabs>
          <w:tab w:val="clear" w:pos="720"/>
          <w:tab w:val="left" w:pos="965" w:leader="none"/>
        </w:tabs>
        <w:spacing w:lineRule="exact" w:line="275"/>
        <w:ind w:left="964" w:hanging="144"/>
        <w:rPr>
          <w:lang w:val="ru-RU"/>
        </w:rPr>
      </w:pPr>
      <w:r>
        <w:rPr>
          <w:spacing w:val="-2"/>
          <w:lang w:val="ru-RU"/>
        </w:rPr>
        <w:t>по</w:t>
      </w:r>
      <w:r>
        <w:rPr>
          <w:spacing w:val="2"/>
          <w:lang w:val="ru-RU"/>
        </w:rPr>
        <w:t xml:space="preserve"> </w:t>
      </w:r>
      <w:r>
        <w:rPr>
          <w:spacing w:val="-1"/>
          <w:lang w:val="ru-RU"/>
        </w:rPr>
        <w:t>итогам рассмотрения</w:t>
      </w:r>
      <w:r>
        <w:rPr>
          <w:spacing w:val="-3"/>
          <w:lang w:val="ru-RU"/>
        </w:rPr>
        <w:t xml:space="preserve"> </w:t>
      </w:r>
      <w:r>
        <w:rPr>
          <w:lang w:val="ru-RU"/>
        </w:rPr>
        <w:t>заявок</w:t>
      </w:r>
      <w:r>
        <w:rPr>
          <w:spacing w:val="-5"/>
          <w:lang w:val="ru-RU"/>
        </w:rPr>
        <w:t xml:space="preserve"> </w:t>
      </w:r>
      <w:r>
        <w:rPr>
          <w:lang w:val="ru-RU"/>
        </w:rPr>
        <w:t>не</w:t>
      </w:r>
      <w:r>
        <w:rPr>
          <w:spacing w:val="1"/>
          <w:lang w:val="ru-RU"/>
        </w:rPr>
        <w:t xml:space="preserve"> </w:t>
      </w:r>
      <w:r>
        <w:rPr>
          <w:spacing w:val="-2"/>
          <w:lang w:val="ru-RU"/>
        </w:rPr>
        <w:t>допущен</w:t>
      </w:r>
      <w:r>
        <w:rPr>
          <w:spacing w:val="3"/>
          <w:lang w:val="ru-RU"/>
        </w:rPr>
        <w:t xml:space="preserve"> </w:t>
      </w:r>
      <w:r>
        <w:rPr>
          <w:lang w:val="ru-RU"/>
        </w:rPr>
        <w:t>ни</w:t>
      </w:r>
      <w:r>
        <w:rPr>
          <w:spacing w:val="-2"/>
          <w:lang w:val="ru-RU"/>
        </w:rPr>
        <w:t xml:space="preserve"> </w:t>
      </w:r>
      <w:r>
        <w:rPr>
          <w:spacing w:val="-1"/>
          <w:lang w:val="ru-RU"/>
        </w:rPr>
        <w:t>один</w:t>
      </w:r>
      <w:r>
        <w:rPr>
          <w:spacing w:val="-2"/>
          <w:lang w:val="ru-RU"/>
        </w:rPr>
        <w:t xml:space="preserve"> </w:t>
      </w:r>
      <w:r>
        <w:rPr>
          <w:lang w:val="ru-RU"/>
        </w:rPr>
        <w:t>из</w:t>
      </w:r>
      <w:r>
        <w:rPr>
          <w:spacing w:val="-2"/>
          <w:lang w:val="ru-RU"/>
        </w:rPr>
        <w:t xml:space="preserve"> участников,</w:t>
      </w:r>
    </w:p>
    <w:p>
      <w:pPr>
        <w:pStyle w:val="Style16"/>
        <w:spacing w:lineRule="exact" w:line="274" w:before="7" w:after="0"/>
        <w:ind w:left="100" w:right="135" w:firstLine="720"/>
        <w:rPr>
          <w:lang w:val="ru-RU"/>
        </w:rPr>
      </w:pPr>
      <w:r>
        <w:rPr>
          <w:spacing w:val="-2"/>
          <w:lang w:val="ru-RU"/>
        </w:rPr>
        <w:t>Закупочная</w:t>
      </w:r>
      <w:r>
        <w:rPr>
          <w:spacing w:val="40"/>
          <w:lang w:val="ru-RU"/>
        </w:rPr>
        <w:t xml:space="preserve"> </w:t>
      </w:r>
      <w:r>
        <w:rPr>
          <w:spacing w:val="-3"/>
          <w:lang w:val="ru-RU"/>
        </w:rPr>
        <w:t>комиссия</w:t>
      </w:r>
      <w:r>
        <w:rPr>
          <w:spacing w:val="40"/>
          <w:lang w:val="ru-RU"/>
        </w:rPr>
        <w:t xml:space="preserve"> </w:t>
      </w:r>
      <w:r>
        <w:rPr>
          <w:spacing w:val="-1"/>
          <w:lang w:val="ru-RU"/>
        </w:rPr>
        <w:t>признаёт</w:t>
      </w:r>
      <w:r>
        <w:rPr>
          <w:spacing w:val="41"/>
          <w:lang w:val="ru-RU"/>
        </w:rPr>
        <w:t xml:space="preserve"> </w:t>
      </w:r>
      <w:r>
        <w:rPr>
          <w:spacing w:val="-1"/>
          <w:lang w:val="ru-RU"/>
        </w:rPr>
        <w:t>открытый</w:t>
      </w:r>
      <w:r>
        <w:rPr>
          <w:spacing w:val="36"/>
          <w:lang w:val="ru-RU"/>
        </w:rPr>
        <w:t xml:space="preserve"> </w:t>
      </w:r>
      <w:r>
        <w:rPr>
          <w:lang w:val="ru-RU"/>
        </w:rPr>
        <w:t>запрос</w:t>
      </w:r>
      <w:r>
        <w:rPr>
          <w:spacing w:val="46"/>
          <w:lang w:val="ru-RU"/>
        </w:rPr>
        <w:t xml:space="preserve"> </w:t>
      </w:r>
      <w:r>
        <w:rPr>
          <w:spacing w:val="-2"/>
          <w:lang w:val="ru-RU"/>
        </w:rPr>
        <w:t>предложений</w:t>
      </w:r>
      <w:r>
        <w:rPr>
          <w:spacing w:val="42"/>
          <w:lang w:val="ru-RU"/>
        </w:rPr>
        <w:t xml:space="preserve"> </w:t>
      </w:r>
      <w:r>
        <w:rPr>
          <w:spacing w:val="-1"/>
          <w:lang w:val="ru-RU"/>
        </w:rPr>
        <w:t>несостоявшимся</w:t>
      </w:r>
      <w:r>
        <w:rPr>
          <w:spacing w:val="40"/>
          <w:lang w:val="ru-RU"/>
        </w:rPr>
        <w:t xml:space="preserve"> </w:t>
      </w:r>
      <w:r>
        <w:rPr>
          <w:lang w:val="ru-RU"/>
        </w:rPr>
        <w:t>и</w:t>
      </w:r>
      <w:r>
        <w:rPr>
          <w:spacing w:val="87"/>
          <w:lang w:val="ru-RU"/>
        </w:rPr>
        <w:t xml:space="preserve"> </w:t>
      </w:r>
      <w:r>
        <w:rPr>
          <w:spacing w:val="-1"/>
          <w:lang w:val="ru-RU"/>
        </w:rPr>
        <w:t>принимает</w:t>
      </w:r>
      <w:r>
        <w:rPr>
          <w:spacing w:val="-2"/>
          <w:lang w:val="ru-RU"/>
        </w:rPr>
        <w:t xml:space="preserve"> одно</w:t>
      </w:r>
      <w:r>
        <w:rPr>
          <w:spacing w:val="2"/>
          <w:lang w:val="ru-RU"/>
        </w:rPr>
        <w:t xml:space="preserve"> </w:t>
      </w:r>
      <w:r>
        <w:rPr>
          <w:lang w:val="ru-RU"/>
        </w:rPr>
        <w:t>из</w:t>
      </w:r>
      <w:r>
        <w:rPr>
          <w:spacing w:val="-2"/>
          <w:lang w:val="ru-RU"/>
        </w:rPr>
        <w:t xml:space="preserve"> </w:t>
      </w:r>
      <w:r>
        <w:rPr>
          <w:spacing w:val="-1"/>
          <w:lang w:val="ru-RU"/>
        </w:rPr>
        <w:t>решений, предусмотренных</w:t>
      </w:r>
      <w:r>
        <w:rPr>
          <w:spacing w:val="-8"/>
          <w:lang w:val="ru-RU"/>
        </w:rPr>
        <w:t xml:space="preserve"> </w:t>
      </w:r>
      <w:r>
        <w:rPr>
          <w:lang w:val="ru-RU"/>
        </w:rPr>
        <w:t>п.</w:t>
      </w:r>
      <w:r>
        <w:rPr>
          <w:spacing w:val="4"/>
          <w:lang w:val="ru-RU"/>
        </w:rPr>
        <w:t xml:space="preserve"> </w:t>
      </w:r>
      <w:r>
        <w:rPr>
          <w:spacing w:val="-1"/>
          <w:lang w:val="ru-RU"/>
        </w:rPr>
        <w:t>4.7.2</w:t>
      </w:r>
      <w:r>
        <w:rPr>
          <w:spacing w:val="-3"/>
          <w:lang w:val="ru-RU"/>
        </w:rPr>
        <w:t xml:space="preserve"> </w:t>
      </w:r>
      <w:r>
        <w:rPr>
          <w:spacing w:val="-2"/>
          <w:lang w:val="ru-RU"/>
        </w:rPr>
        <w:t>настоящего</w:t>
      </w:r>
      <w:r>
        <w:rPr>
          <w:spacing w:val="2"/>
          <w:lang w:val="ru-RU"/>
        </w:rPr>
        <w:t xml:space="preserve"> </w:t>
      </w:r>
      <w:r>
        <w:rPr>
          <w:spacing w:val="-2"/>
          <w:lang w:val="ru-RU"/>
        </w:rPr>
        <w:t>Положения.</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Normal"/>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ind w:left="810" w:hanging="0"/>
        <w:rPr>
          <w:b w:val="false"/>
          <w:b w:val="false"/>
          <w:bCs w:val="false"/>
        </w:rPr>
      </w:pPr>
      <w:r>
        <w:rPr>
          <w:spacing w:val="-28"/>
        </w:rPr>
        <w:t>Г</w:t>
      </w:r>
      <w:r>
        <w:rPr/>
        <w:t>лава</w:t>
      </w:r>
      <w:r>
        <w:rPr>
          <w:spacing w:val="2"/>
        </w:rPr>
        <w:t xml:space="preserve"> </w:t>
      </w:r>
      <w:r>
        <w:rPr/>
        <w:t>9.</w:t>
      </w:r>
      <w:r>
        <w:rPr>
          <w:spacing w:val="4"/>
        </w:rPr>
        <w:t xml:space="preserve"> </w:t>
      </w:r>
      <w:r>
        <w:rPr>
          <w:spacing w:val="-2"/>
        </w:rPr>
        <w:t>З</w:t>
      </w:r>
      <w:r>
        <w:rPr>
          <w:spacing w:val="-5"/>
        </w:rPr>
        <w:t>а</w:t>
      </w:r>
      <w:r>
        <w:rPr/>
        <w:t>прос</w:t>
      </w:r>
      <w:r>
        <w:rPr>
          <w:spacing w:val="1"/>
        </w:rPr>
        <w:t xml:space="preserve"> </w:t>
      </w:r>
      <w:r>
        <w:rPr/>
        <w:t>ц</w:t>
      </w:r>
      <w:r>
        <w:rPr>
          <w:spacing w:val="-1"/>
        </w:rPr>
        <w:t>е</w:t>
      </w:r>
      <w:r>
        <w:rPr/>
        <w:t>н</w:t>
      </w:r>
    </w:p>
    <w:p>
      <w:pPr>
        <w:pStyle w:val="Normal"/>
        <w:spacing w:before="8" w:after="0"/>
        <w:rPr>
          <w:rFonts w:ascii="Times New Roman" w:hAnsi="Times New Roman" w:eastAsia="Times New Roman" w:cs="Times New Roman"/>
          <w:b/>
          <w:b/>
          <w:bCs/>
          <w:sz w:val="20"/>
          <w:szCs w:val="20"/>
        </w:rPr>
      </w:pPr>
      <w:r>
        <w:rPr>
          <w:rFonts w:eastAsia="Times New Roman" w:cs="Times New Roman" w:ascii="Times New Roman" w:hAnsi="Times New Roman"/>
          <w:b/>
          <w:bCs/>
          <w:sz w:val="20"/>
          <w:szCs w:val="20"/>
        </w:rPr>
      </w:r>
    </w:p>
    <w:p>
      <w:pPr>
        <w:pStyle w:val="Normal"/>
        <w:numPr>
          <w:ilvl w:val="1"/>
          <w:numId w:val="15"/>
        </w:numPr>
        <w:tabs>
          <w:tab w:val="clear" w:pos="720"/>
          <w:tab w:val="left" w:pos="638" w:leader="none"/>
        </w:tabs>
        <w:rPr>
          <w:rFonts w:ascii="Times New Roman" w:hAnsi="Times New Roman" w:eastAsia="Times New Roman" w:cs="Times New Roman"/>
          <w:sz w:val="24"/>
          <w:szCs w:val="24"/>
        </w:rPr>
      </w:pPr>
      <w:r>
        <w:rPr>
          <w:rFonts w:ascii="Times New Roman" w:hAnsi="Times New Roman"/>
          <w:b/>
          <w:spacing w:val="-3"/>
          <w:sz w:val="24"/>
        </w:rPr>
        <w:t xml:space="preserve">Требования </w:t>
      </w:r>
      <w:r>
        <w:rPr>
          <w:rFonts w:ascii="Times New Roman" w:hAnsi="Times New Roman"/>
          <w:b/>
          <w:sz w:val="24"/>
        </w:rPr>
        <w:t>к</w:t>
      </w:r>
      <w:r>
        <w:rPr>
          <w:rFonts w:ascii="Times New Roman" w:hAnsi="Times New Roman"/>
          <w:b/>
          <w:spacing w:val="4"/>
          <w:sz w:val="24"/>
        </w:rPr>
        <w:t xml:space="preserve"> </w:t>
      </w:r>
      <w:r>
        <w:rPr>
          <w:rFonts w:ascii="Times New Roman" w:hAnsi="Times New Roman"/>
          <w:b/>
          <w:spacing w:val="-2"/>
          <w:sz w:val="24"/>
        </w:rPr>
        <w:t>запросу</w:t>
      </w:r>
      <w:r>
        <w:rPr>
          <w:rFonts w:ascii="Times New Roman" w:hAnsi="Times New Roman"/>
          <w:b/>
          <w:spacing w:val="2"/>
          <w:sz w:val="24"/>
        </w:rPr>
        <w:t xml:space="preserve"> </w:t>
      </w:r>
      <w:r>
        <w:rPr>
          <w:rFonts w:ascii="Times New Roman" w:hAnsi="Times New Roman"/>
          <w:b/>
          <w:spacing w:val="-1"/>
          <w:sz w:val="24"/>
        </w:rPr>
        <w:t>цен</w:t>
      </w:r>
    </w:p>
    <w:p>
      <w:pPr>
        <w:pStyle w:val="Style16"/>
        <w:numPr>
          <w:ilvl w:val="2"/>
          <w:numId w:val="15"/>
        </w:numPr>
        <w:tabs>
          <w:tab w:val="clear" w:pos="720"/>
          <w:tab w:val="left" w:pos="1517" w:leader="none"/>
        </w:tabs>
        <w:spacing w:before="60" w:after="0"/>
        <w:ind w:left="100" w:right="106" w:firstLine="720"/>
        <w:jc w:val="both"/>
        <w:rPr>
          <w:lang w:val="ru-RU"/>
        </w:rPr>
      </w:pPr>
      <w:r>
        <w:rPr>
          <w:spacing w:val="-15"/>
          <w:lang w:val="ru-RU"/>
        </w:rPr>
        <w:t>З</w:t>
      </w:r>
      <w:r>
        <w:rPr>
          <w:spacing w:val="-16"/>
          <w:lang w:val="ru-RU"/>
        </w:rPr>
        <w:t>а</w:t>
      </w:r>
      <w:r>
        <w:rPr>
          <w:spacing w:val="-14"/>
          <w:lang w:val="ru-RU"/>
        </w:rPr>
        <w:t>п</w:t>
      </w:r>
      <w:r>
        <w:rPr>
          <w:spacing w:val="-15"/>
          <w:lang w:val="ru-RU"/>
        </w:rPr>
        <w:t>р</w:t>
      </w:r>
      <w:r>
        <w:rPr>
          <w:spacing w:val="-10"/>
          <w:lang w:val="ru-RU"/>
        </w:rPr>
        <w:t>о</w:t>
      </w:r>
      <w:r>
        <w:rPr>
          <w:spacing w:val="13"/>
          <w:lang w:val="ru-RU"/>
        </w:rPr>
        <w:t>с</w:t>
      </w:r>
      <w:r>
        <w:rPr>
          <w:spacing w:val="-14"/>
          <w:lang w:val="ru-RU"/>
        </w:rPr>
        <w:t>ц</w:t>
      </w:r>
      <w:r>
        <w:rPr>
          <w:spacing w:val="-16"/>
          <w:lang w:val="ru-RU"/>
        </w:rPr>
        <w:t>е</w:t>
      </w:r>
      <w:r>
        <w:rPr>
          <w:lang w:val="ru-RU"/>
        </w:rPr>
        <w:t>н</w:t>
      </w:r>
      <w:r>
        <w:rPr>
          <w:spacing w:val="-11"/>
          <w:lang w:val="ru-RU"/>
        </w:rPr>
        <w:t xml:space="preserve"> </w:t>
      </w:r>
      <w:r>
        <w:rPr>
          <w:lang w:val="ru-RU"/>
        </w:rPr>
        <w:t>-</w:t>
      </w:r>
      <w:r>
        <w:rPr>
          <w:spacing w:val="-16"/>
          <w:lang w:val="ru-RU"/>
        </w:rPr>
        <w:t xml:space="preserve"> </w:t>
      </w:r>
      <w:r>
        <w:rPr>
          <w:spacing w:val="-14"/>
          <w:lang w:val="ru-RU"/>
        </w:rPr>
        <w:t>н</w:t>
      </w:r>
      <w:r>
        <w:rPr>
          <w:spacing w:val="-16"/>
          <w:lang w:val="ru-RU"/>
        </w:rPr>
        <w:t>ек</w:t>
      </w:r>
      <w:r>
        <w:rPr>
          <w:spacing w:val="-15"/>
          <w:lang w:val="ru-RU"/>
        </w:rPr>
        <w:t>о</w:t>
      </w:r>
      <w:r>
        <w:rPr>
          <w:spacing w:val="-14"/>
          <w:lang w:val="ru-RU"/>
        </w:rPr>
        <w:t>н</w:t>
      </w:r>
      <w:r>
        <w:rPr>
          <w:spacing w:val="-12"/>
          <w:lang w:val="ru-RU"/>
        </w:rPr>
        <w:t>к</w:t>
      </w:r>
      <w:r>
        <w:rPr>
          <w:spacing w:val="-24"/>
          <w:lang w:val="ru-RU"/>
        </w:rPr>
        <w:t>у</w:t>
      </w:r>
      <w:r>
        <w:rPr>
          <w:spacing w:val="-15"/>
          <w:lang w:val="ru-RU"/>
        </w:rPr>
        <w:t>р</w:t>
      </w:r>
      <w:r>
        <w:rPr>
          <w:spacing w:val="-16"/>
          <w:lang w:val="ru-RU"/>
        </w:rPr>
        <w:t>е</w:t>
      </w:r>
      <w:r>
        <w:rPr>
          <w:spacing w:val="-14"/>
          <w:lang w:val="ru-RU"/>
        </w:rPr>
        <w:t>нтн</w:t>
      </w:r>
      <w:r>
        <w:rPr>
          <w:spacing w:val="-13"/>
          <w:lang w:val="ru-RU"/>
        </w:rPr>
        <w:t>ы</w:t>
      </w:r>
      <w:r>
        <w:rPr>
          <w:spacing w:val="20"/>
          <w:lang w:val="ru-RU"/>
        </w:rPr>
        <w:t>й</w:t>
      </w:r>
      <w:r>
        <w:rPr>
          <w:spacing w:val="-16"/>
          <w:lang w:val="ru-RU"/>
        </w:rPr>
        <w:t>с</w:t>
      </w:r>
      <w:r>
        <w:rPr>
          <w:spacing w:val="-18"/>
          <w:lang w:val="ru-RU"/>
        </w:rPr>
        <w:t>п</w:t>
      </w:r>
      <w:r>
        <w:rPr>
          <w:spacing w:val="-10"/>
          <w:lang w:val="ru-RU"/>
        </w:rPr>
        <w:t>о</w:t>
      </w:r>
      <w:r>
        <w:rPr>
          <w:spacing w:val="-21"/>
          <w:lang w:val="ru-RU"/>
        </w:rPr>
        <w:t>с</w:t>
      </w:r>
      <w:r>
        <w:rPr>
          <w:spacing w:val="-10"/>
          <w:lang w:val="ru-RU"/>
        </w:rPr>
        <w:t>о</w:t>
      </w:r>
      <w:r>
        <w:rPr>
          <w:spacing w:val="17"/>
          <w:lang w:val="ru-RU"/>
        </w:rPr>
        <w:t>б</w:t>
      </w:r>
      <w:r>
        <w:rPr>
          <w:spacing w:val="-14"/>
          <w:lang w:val="ru-RU"/>
        </w:rPr>
        <w:t>з</w:t>
      </w:r>
      <w:r>
        <w:rPr>
          <w:spacing w:val="-16"/>
          <w:lang w:val="ru-RU"/>
        </w:rPr>
        <w:t>ак</w:t>
      </w:r>
      <w:r>
        <w:rPr>
          <w:spacing w:val="-24"/>
          <w:lang w:val="ru-RU"/>
        </w:rPr>
        <w:t>у</w:t>
      </w:r>
      <w:r>
        <w:rPr>
          <w:spacing w:val="-14"/>
          <w:lang w:val="ru-RU"/>
        </w:rPr>
        <w:t>п</w:t>
      </w:r>
      <w:r>
        <w:rPr>
          <w:spacing w:val="-16"/>
          <w:lang w:val="ru-RU"/>
        </w:rPr>
        <w:t>к</w:t>
      </w:r>
      <w:r>
        <w:rPr>
          <w:spacing w:val="-13"/>
          <w:lang w:val="ru-RU"/>
        </w:rPr>
        <w:t>и</w:t>
      </w:r>
      <w:r>
        <w:rPr>
          <w:lang w:val="ru-RU"/>
        </w:rPr>
        <w:t>,</w:t>
      </w:r>
      <w:r>
        <w:rPr>
          <w:spacing w:val="-39"/>
          <w:lang w:val="ru-RU"/>
        </w:rPr>
        <w:t xml:space="preserve"> </w:t>
      </w:r>
      <w:r>
        <w:rPr>
          <w:spacing w:val="-14"/>
          <w:lang w:val="ru-RU"/>
        </w:rPr>
        <w:t>н</w:t>
      </w:r>
      <w:r>
        <w:rPr>
          <w:spacing w:val="18"/>
          <w:lang w:val="ru-RU"/>
        </w:rPr>
        <w:t>е</w:t>
      </w:r>
      <w:r>
        <w:rPr>
          <w:spacing w:val="-15"/>
          <w:lang w:val="ru-RU"/>
        </w:rPr>
        <w:t>я</w:t>
      </w:r>
      <w:r>
        <w:rPr>
          <w:spacing w:val="-13"/>
          <w:lang w:val="ru-RU"/>
        </w:rPr>
        <w:t>в</w:t>
      </w:r>
      <w:r>
        <w:rPr>
          <w:spacing w:val="-15"/>
          <w:lang w:val="ru-RU"/>
        </w:rPr>
        <w:t>ля</w:t>
      </w:r>
      <w:r>
        <w:rPr>
          <w:spacing w:val="-17"/>
          <w:lang w:val="ru-RU"/>
        </w:rPr>
        <w:t>ющ</w:t>
      </w:r>
      <w:r>
        <w:rPr>
          <w:spacing w:val="-14"/>
          <w:lang w:val="ru-RU"/>
        </w:rPr>
        <w:t>ий</w:t>
      </w:r>
      <w:r>
        <w:rPr>
          <w:spacing w:val="-16"/>
          <w:lang w:val="ru-RU"/>
        </w:rPr>
        <w:t>с</w:t>
      </w:r>
      <w:r>
        <w:rPr>
          <w:spacing w:val="19"/>
          <w:lang w:val="ru-RU"/>
        </w:rPr>
        <w:t>я</w:t>
      </w:r>
      <w:r>
        <w:rPr>
          <w:spacing w:val="-22"/>
          <w:lang w:val="ru-RU"/>
        </w:rPr>
        <w:t>ф</w:t>
      </w:r>
      <w:r>
        <w:rPr>
          <w:spacing w:val="-10"/>
          <w:lang w:val="ru-RU"/>
        </w:rPr>
        <w:t>о</w:t>
      </w:r>
      <w:r>
        <w:rPr>
          <w:spacing w:val="-15"/>
          <w:lang w:val="ru-RU"/>
        </w:rPr>
        <w:t>р</w:t>
      </w:r>
      <w:r>
        <w:rPr>
          <w:spacing w:val="-18"/>
          <w:lang w:val="ru-RU"/>
        </w:rPr>
        <w:t>м</w:t>
      </w:r>
      <w:r>
        <w:rPr>
          <w:spacing w:val="-10"/>
          <w:lang w:val="ru-RU"/>
        </w:rPr>
        <w:t>о</w:t>
      </w:r>
      <w:r>
        <w:rPr>
          <w:spacing w:val="15"/>
          <w:lang w:val="ru-RU"/>
        </w:rPr>
        <w:t>й</w:t>
      </w:r>
      <w:r>
        <w:rPr>
          <w:spacing w:val="-14"/>
          <w:lang w:val="ru-RU"/>
        </w:rPr>
        <w:t>п</w:t>
      </w:r>
      <w:r>
        <w:rPr>
          <w:spacing w:val="-20"/>
          <w:lang w:val="ru-RU"/>
        </w:rPr>
        <w:t>р</w:t>
      </w:r>
      <w:r>
        <w:rPr>
          <w:spacing w:val="-15"/>
          <w:lang w:val="ru-RU"/>
        </w:rPr>
        <w:t>о</w:t>
      </w:r>
      <w:r>
        <w:rPr>
          <w:spacing w:val="-13"/>
          <w:lang w:val="ru-RU"/>
        </w:rPr>
        <w:t>в</w:t>
      </w:r>
      <w:r>
        <w:rPr>
          <w:spacing w:val="-16"/>
          <w:lang w:val="ru-RU"/>
        </w:rPr>
        <w:t>е</w:t>
      </w:r>
      <w:r>
        <w:rPr>
          <w:spacing w:val="-17"/>
          <w:lang w:val="ru-RU"/>
        </w:rPr>
        <w:t>д</w:t>
      </w:r>
      <w:r>
        <w:rPr>
          <w:spacing w:val="-21"/>
          <w:lang w:val="ru-RU"/>
        </w:rPr>
        <w:t>е</w:t>
      </w:r>
      <w:r>
        <w:rPr>
          <w:spacing w:val="-18"/>
          <w:lang w:val="ru-RU"/>
        </w:rPr>
        <w:t>ни</w:t>
      </w:r>
      <w:r>
        <w:rPr>
          <w:spacing w:val="11"/>
          <w:lang w:val="ru-RU"/>
        </w:rPr>
        <w:t>я</w:t>
      </w:r>
      <w:r>
        <w:rPr>
          <w:spacing w:val="-24"/>
          <w:lang w:val="ru-RU"/>
        </w:rPr>
        <w:t>т</w:t>
      </w:r>
      <w:r>
        <w:rPr>
          <w:spacing w:val="-15"/>
          <w:lang w:val="ru-RU"/>
        </w:rPr>
        <w:t>о</w:t>
      </w:r>
      <w:r>
        <w:rPr>
          <w:spacing w:val="-24"/>
          <w:lang w:val="ru-RU"/>
        </w:rPr>
        <w:t>р</w:t>
      </w:r>
      <w:r>
        <w:rPr>
          <w:spacing w:val="-22"/>
          <w:lang w:val="ru-RU"/>
        </w:rPr>
        <w:t>г</w:t>
      </w:r>
      <w:r>
        <w:rPr>
          <w:spacing w:val="-15"/>
          <w:lang w:val="ru-RU"/>
        </w:rPr>
        <w:t>о</w:t>
      </w:r>
      <w:r>
        <w:rPr>
          <w:spacing w:val="-23"/>
          <w:lang w:val="ru-RU"/>
        </w:rPr>
        <w:t>в</w:t>
      </w:r>
      <w:r>
        <w:rPr>
          <w:lang w:val="ru-RU"/>
        </w:rPr>
        <w:t>, заявку</w:t>
      </w:r>
      <w:r>
        <w:rPr>
          <w:spacing w:val="2"/>
          <w:lang w:val="ru-RU"/>
        </w:rPr>
        <w:t xml:space="preserve"> </w:t>
      </w:r>
      <w:r>
        <w:rPr>
          <w:lang w:val="ru-RU"/>
        </w:rPr>
        <w:t>на</w:t>
      </w:r>
      <w:r>
        <w:rPr>
          <w:spacing w:val="10"/>
          <w:lang w:val="ru-RU"/>
        </w:rPr>
        <w:t xml:space="preserve"> </w:t>
      </w:r>
      <w:r>
        <w:rPr>
          <w:spacing w:val="-1"/>
          <w:lang w:val="ru-RU"/>
        </w:rPr>
        <w:t>участие</w:t>
      </w:r>
      <w:r>
        <w:rPr>
          <w:spacing w:val="10"/>
          <w:lang w:val="ru-RU"/>
        </w:rPr>
        <w:t xml:space="preserve"> </w:t>
      </w:r>
      <w:r>
        <w:rPr>
          <w:lang w:val="ru-RU"/>
        </w:rPr>
        <w:t>в</w:t>
      </w:r>
      <w:r>
        <w:rPr>
          <w:spacing w:val="13"/>
          <w:lang w:val="ru-RU"/>
        </w:rPr>
        <w:t xml:space="preserve"> </w:t>
      </w:r>
      <w:r>
        <w:rPr>
          <w:spacing w:val="-1"/>
          <w:lang w:val="ru-RU"/>
        </w:rPr>
        <w:t>которой</w:t>
      </w:r>
      <w:r>
        <w:rPr>
          <w:spacing w:val="8"/>
          <w:lang w:val="ru-RU"/>
        </w:rPr>
        <w:t xml:space="preserve"> </w:t>
      </w:r>
      <w:r>
        <w:rPr>
          <w:spacing w:val="-1"/>
          <w:lang w:val="ru-RU"/>
        </w:rPr>
        <w:t>может</w:t>
      </w:r>
      <w:r>
        <w:rPr>
          <w:spacing w:val="12"/>
          <w:lang w:val="ru-RU"/>
        </w:rPr>
        <w:t xml:space="preserve"> </w:t>
      </w:r>
      <w:r>
        <w:rPr>
          <w:spacing w:val="-1"/>
          <w:lang w:val="ru-RU"/>
        </w:rPr>
        <w:t>подать</w:t>
      </w:r>
      <w:r>
        <w:rPr>
          <w:spacing w:val="8"/>
          <w:lang w:val="ru-RU"/>
        </w:rPr>
        <w:t xml:space="preserve"> </w:t>
      </w:r>
      <w:r>
        <w:rPr>
          <w:spacing w:val="-1"/>
          <w:lang w:val="ru-RU"/>
        </w:rPr>
        <w:t>любое</w:t>
      </w:r>
      <w:r>
        <w:rPr>
          <w:spacing w:val="6"/>
          <w:lang w:val="ru-RU"/>
        </w:rPr>
        <w:t xml:space="preserve"> </w:t>
      </w:r>
      <w:r>
        <w:rPr>
          <w:spacing w:val="-1"/>
          <w:lang w:val="ru-RU"/>
        </w:rPr>
        <w:t>лицо</w:t>
      </w:r>
      <w:r>
        <w:rPr>
          <w:spacing w:val="11"/>
          <w:lang w:val="ru-RU"/>
        </w:rPr>
        <w:t xml:space="preserve"> </w:t>
      </w:r>
      <w:r>
        <w:rPr>
          <w:lang w:val="ru-RU"/>
        </w:rPr>
        <w:t>и</w:t>
      </w:r>
      <w:r>
        <w:rPr>
          <w:spacing w:val="8"/>
          <w:lang w:val="ru-RU"/>
        </w:rPr>
        <w:t xml:space="preserve"> </w:t>
      </w:r>
      <w:r>
        <w:rPr>
          <w:spacing w:val="-1"/>
          <w:lang w:val="ru-RU"/>
        </w:rPr>
        <w:t>победителем</w:t>
      </w:r>
      <w:r>
        <w:rPr>
          <w:spacing w:val="13"/>
          <w:lang w:val="ru-RU"/>
        </w:rPr>
        <w:t xml:space="preserve"> </w:t>
      </w:r>
      <w:r>
        <w:rPr>
          <w:spacing w:val="-1"/>
          <w:lang w:val="ru-RU"/>
        </w:rPr>
        <w:t>которой</w:t>
      </w:r>
      <w:r>
        <w:rPr>
          <w:spacing w:val="8"/>
          <w:lang w:val="ru-RU"/>
        </w:rPr>
        <w:t xml:space="preserve"> </w:t>
      </w:r>
      <w:r>
        <w:rPr>
          <w:spacing w:val="-1"/>
          <w:lang w:val="ru-RU"/>
        </w:rPr>
        <w:t>признаётся</w:t>
      </w:r>
      <w:r>
        <w:rPr>
          <w:spacing w:val="47"/>
          <w:lang w:val="ru-RU"/>
        </w:rPr>
        <w:t xml:space="preserve"> </w:t>
      </w:r>
      <w:r>
        <w:rPr>
          <w:spacing w:val="-1"/>
          <w:lang w:val="ru-RU"/>
        </w:rPr>
        <w:t>участник,</w:t>
      </w:r>
      <w:r>
        <w:rPr>
          <w:spacing w:val="5"/>
          <w:lang w:val="ru-RU"/>
        </w:rPr>
        <w:t xml:space="preserve"> </w:t>
      </w:r>
      <w:r>
        <w:rPr>
          <w:spacing w:val="-1"/>
          <w:lang w:val="ru-RU"/>
        </w:rPr>
        <w:t>предложивший</w:t>
      </w:r>
      <w:r>
        <w:rPr>
          <w:spacing w:val="-2"/>
          <w:lang w:val="ru-RU"/>
        </w:rPr>
        <w:t xml:space="preserve"> </w:t>
      </w:r>
      <w:r>
        <w:rPr>
          <w:spacing w:val="-1"/>
          <w:lang w:val="ru-RU"/>
        </w:rPr>
        <w:t>наиболее</w:t>
      </w:r>
      <w:r>
        <w:rPr>
          <w:spacing w:val="1"/>
          <w:lang w:val="ru-RU"/>
        </w:rPr>
        <w:t xml:space="preserve"> </w:t>
      </w:r>
      <w:r>
        <w:rPr>
          <w:spacing w:val="-2"/>
          <w:lang w:val="ru-RU"/>
        </w:rPr>
        <w:t>низкую</w:t>
      </w:r>
      <w:r>
        <w:rPr>
          <w:lang w:val="ru-RU"/>
        </w:rPr>
        <w:t xml:space="preserve"> </w:t>
      </w:r>
      <w:r>
        <w:rPr>
          <w:spacing w:val="-1"/>
          <w:lang w:val="ru-RU"/>
        </w:rPr>
        <w:t>цену</w:t>
      </w:r>
      <w:r>
        <w:rPr>
          <w:spacing w:val="-3"/>
          <w:lang w:val="ru-RU"/>
        </w:rPr>
        <w:t xml:space="preserve"> </w:t>
      </w:r>
      <w:r>
        <w:rPr>
          <w:lang w:val="ru-RU"/>
        </w:rPr>
        <w:t>договора</w:t>
      </w:r>
      <w:r>
        <w:rPr>
          <w:spacing w:val="1"/>
          <w:lang w:val="ru-RU"/>
        </w:rPr>
        <w:t xml:space="preserve"> </w:t>
      </w:r>
      <w:r>
        <w:rPr>
          <w:spacing w:val="-1"/>
          <w:lang w:val="ru-RU"/>
        </w:rPr>
        <w:t>(цену</w:t>
      </w:r>
      <w:r>
        <w:rPr>
          <w:spacing w:val="-8"/>
          <w:lang w:val="ru-RU"/>
        </w:rPr>
        <w:t xml:space="preserve"> </w:t>
      </w:r>
      <w:r>
        <w:rPr>
          <w:lang w:val="ru-RU"/>
        </w:rPr>
        <w:t>единицы</w:t>
      </w:r>
      <w:r>
        <w:rPr>
          <w:spacing w:val="3"/>
          <w:lang w:val="ru-RU"/>
        </w:rPr>
        <w:t xml:space="preserve"> </w:t>
      </w:r>
      <w:r>
        <w:rPr>
          <w:spacing w:val="-1"/>
          <w:lang w:val="ru-RU"/>
        </w:rPr>
        <w:t>продукции).</w:t>
      </w:r>
      <w:r>
        <w:rPr>
          <w:spacing w:val="4"/>
          <w:lang w:val="ru-RU"/>
        </w:rPr>
        <w:t xml:space="preserve"> </w:t>
      </w:r>
      <w:r>
        <w:rPr>
          <w:lang w:val="ru-RU"/>
        </w:rPr>
        <w:t>При</w:t>
      </w:r>
      <w:r>
        <w:rPr>
          <w:spacing w:val="65"/>
          <w:lang w:val="ru-RU"/>
        </w:rPr>
        <w:t xml:space="preserve"> </w:t>
      </w:r>
      <w:r>
        <w:rPr>
          <w:spacing w:val="-1"/>
          <w:lang w:val="ru-RU"/>
        </w:rPr>
        <w:t>описании</w:t>
      </w:r>
      <w:r>
        <w:rPr>
          <w:spacing w:val="36"/>
          <w:lang w:val="ru-RU"/>
        </w:rPr>
        <w:t xml:space="preserve"> </w:t>
      </w:r>
      <w:r>
        <w:rPr>
          <w:spacing w:val="-1"/>
          <w:lang w:val="ru-RU"/>
        </w:rPr>
        <w:t>предмета</w:t>
      </w:r>
      <w:r>
        <w:rPr>
          <w:spacing w:val="38"/>
          <w:lang w:val="ru-RU"/>
        </w:rPr>
        <w:t xml:space="preserve"> </w:t>
      </w:r>
      <w:r>
        <w:rPr>
          <w:spacing w:val="-1"/>
          <w:lang w:val="ru-RU"/>
        </w:rPr>
        <w:t>запроса</w:t>
      </w:r>
      <w:r>
        <w:rPr>
          <w:spacing w:val="30"/>
          <w:lang w:val="ru-RU"/>
        </w:rPr>
        <w:t xml:space="preserve"> </w:t>
      </w:r>
      <w:r>
        <w:rPr>
          <w:spacing w:val="-1"/>
          <w:lang w:val="ru-RU"/>
        </w:rPr>
        <w:t>цен</w:t>
      </w:r>
      <w:r>
        <w:rPr>
          <w:spacing w:val="36"/>
          <w:lang w:val="ru-RU"/>
        </w:rPr>
        <w:t xml:space="preserve"> </w:t>
      </w:r>
      <w:r>
        <w:rPr>
          <w:spacing w:val="-1"/>
          <w:lang w:val="ru-RU"/>
        </w:rPr>
        <w:t>Заказчик</w:t>
      </w:r>
      <w:r>
        <w:rPr>
          <w:spacing w:val="37"/>
          <w:lang w:val="ru-RU"/>
        </w:rPr>
        <w:t xml:space="preserve"> </w:t>
      </w:r>
      <w:r>
        <w:rPr>
          <w:lang w:val="ru-RU"/>
        </w:rPr>
        <w:t>не</w:t>
      </w:r>
      <w:r>
        <w:rPr>
          <w:spacing w:val="34"/>
          <w:lang w:val="ru-RU"/>
        </w:rPr>
        <w:t xml:space="preserve"> </w:t>
      </w:r>
      <w:r>
        <w:rPr>
          <w:spacing w:val="-2"/>
          <w:lang w:val="ru-RU"/>
        </w:rPr>
        <w:t>руководствуется</w:t>
      </w:r>
      <w:r>
        <w:rPr>
          <w:spacing w:val="35"/>
          <w:lang w:val="ru-RU"/>
        </w:rPr>
        <w:t xml:space="preserve"> </w:t>
      </w:r>
      <w:r>
        <w:rPr>
          <w:lang w:val="ru-RU"/>
        </w:rPr>
        <w:t>требованиями</w:t>
      </w:r>
      <w:r>
        <w:rPr>
          <w:spacing w:val="36"/>
          <w:lang w:val="ru-RU"/>
        </w:rPr>
        <w:t xml:space="preserve"> </w:t>
      </w:r>
      <w:r>
        <w:rPr>
          <w:lang w:val="ru-RU"/>
        </w:rPr>
        <w:t>к</w:t>
      </w:r>
      <w:r>
        <w:rPr>
          <w:spacing w:val="29"/>
          <w:lang w:val="ru-RU"/>
        </w:rPr>
        <w:t xml:space="preserve"> </w:t>
      </w:r>
      <w:r>
        <w:rPr>
          <w:spacing w:val="-1"/>
          <w:lang w:val="ru-RU"/>
        </w:rPr>
        <w:t>описанию</w:t>
      </w:r>
      <w:r>
        <w:rPr>
          <w:spacing w:val="81"/>
          <w:lang w:val="ru-RU"/>
        </w:rPr>
        <w:t xml:space="preserve"> </w:t>
      </w:r>
      <w:r>
        <w:rPr>
          <w:spacing w:val="-1"/>
          <w:lang w:val="ru-RU"/>
        </w:rPr>
        <w:t>предмета</w:t>
      </w:r>
      <w:r>
        <w:rPr>
          <w:spacing w:val="1"/>
          <w:lang w:val="ru-RU"/>
        </w:rPr>
        <w:t xml:space="preserve"> </w:t>
      </w:r>
      <w:r>
        <w:rPr>
          <w:spacing w:val="-1"/>
          <w:lang w:val="ru-RU"/>
        </w:rPr>
        <w:t>конкурентной</w:t>
      </w:r>
      <w:r>
        <w:rPr>
          <w:spacing w:val="3"/>
          <w:lang w:val="ru-RU"/>
        </w:rPr>
        <w:t xml:space="preserve"> </w:t>
      </w:r>
      <w:r>
        <w:rPr>
          <w:spacing w:val="-2"/>
          <w:lang w:val="ru-RU"/>
        </w:rPr>
        <w:t>закупки,</w:t>
      </w:r>
      <w:r>
        <w:rPr>
          <w:spacing w:val="4"/>
          <w:lang w:val="ru-RU"/>
        </w:rPr>
        <w:t xml:space="preserve"> </w:t>
      </w:r>
      <w:r>
        <w:rPr>
          <w:spacing w:val="-1"/>
          <w:lang w:val="ru-RU"/>
        </w:rPr>
        <w:t>предусмотренными</w:t>
      </w:r>
      <w:r>
        <w:rPr>
          <w:spacing w:val="-2"/>
          <w:lang w:val="ru-RU"/>
        </w:rPr>
        <w:t xml:space="preserve"> </w:t>
      </w:r>
      <w:r>
        <w:rPr>
          <w:lang w:val="ru-RU"/>
        </w:rPr>
        <w:t>в</w:t>
      </w:r>
      <w:r>
        <w:rPr>
          <w:spacing w:val="-1"/>
          <w:lang w:val="ru-RU"/>
        </w:rPr>
        <w:t xml:space="preserve"> </w:t>
      </w:r>
      <w:r>
        <w:rPr>
          <w:spacing w:val="1"/>
          <w:lang w:val="ru-RU"/>
        </w:rPr>
        <w:t>п.2.3</w:t>
      </w:r>
      <w:r>
        <w:rPr>
          <w:spacing w:val="-2"/>
          <w:lang w:val="ru-RU"/>
        </w:rPr>
        <w:t xml:space="preserve"> </w:t>
      </w:r>
      <w:r>
        <w:rPr>
          <w:spacing w:val="-1"/>
          <w:lang w:val="ru-RU"/>
        </w:rPr>
        <w:t>настоящего</w:t>
      </w:r>
      <w:r>
        <w:rPr>
          <w:spacing w:val="2"/>
          <w:lang w:val="ru-RU"/>
        </w:rPr>
        <w:t xml:space="preserve"> </w:t>
      </w:r>
      <w:r>
        <w:rPr>
          <w:spacing w:val="-1"/>
          <w:lang w:val="ru-RU"/>
        </w:rPr>
        <w:t>Положения.</w:t>
      </w:r>
    </w:p>
    <w:p>
      <w:pPr>
        <w:pStyle w:val="Style16"/>
        <w:numPr>
          <w:ilvl w:val="2"/>
          <w:numId w:val="15"/>
        </w:numPr>
        <w:tabs>
          <w:tab w:val="clear" w:pos="720"/>
          <w:tab w:val="left" w:pos="1517" w:leader="none"/>
        </w:tabs>
        <w:ind w:left="100" w:right="123" w:firstLine="720"/>
        <w:jc w:val="both"/>
        <w:rPr>
          <w:rFonts w:cs="Times New Roman"/>
          <w:lang w:val="ru-RU"/>
        </w:rPr>
      </w:pPr>
      <w:r>
        <w:rPr>
          <w:lang w:val="ru-RU"/>
        </w:rPr>
        <w:t>Проведение</w:t>
      </w:r>
      <w:r>
        <w:rPr>
          <w:spacing w:val="41"/>
          <w:lang w:val="ru-RU"/>
        </w:rPr>
        <w:t xml:space="preserve"> </w:t>
      </w:r>
      <w:r>
        <w:rPr>
          <w:spacing w:val="-1"/>
          <w:lang w:val="ru-RU"/>
        </w:rPr>
        <w:t>запроса</w:t>
      </w:r>
      <w:r>
        <w:rPr>
          <w:spacing w:val="39"/>
          <w:lang w:val="ru-RU"/>
        </w:rPr>
        <w:t xml:space="preserve"> </w:t>
      </w:r>
      <w:r>
        <w:rPr>
          <w:spacing w:val="-1"/>
          <w:lang w:val="ru-RU"/>
        </w:rPr>
        <w:t>цен</w:t>
      </w:r>
      <w:r>
        <w:rPr>
          <w:spacing w:val="43"/>
          <w:lang w:val="ru-RU"/>
        </w:rPr>
        <w:t xml:space="preserve"> </w:t>
      </w:r>
      <w:r>
        <w:rPr>
          <w:lang w:val="ru-RU"/>
        </w:rPr>
        <w:t>не</w:t>
      </w:r>
      <w:r>
        <w:rPr>
          <w:spacing w:val="39"/>
          <w:lang w:val="ru-RU"/>
        </w:rPr>
        <w:t xml:space="preserve"> </w:t>
      </w:r>
      <w:r>
        <w:rPr>
          <w:spacing w:val="-2"/>
          <w:lang w:val="ru-RU"/>
        </w:rPr>
        <w:t>регулируется</w:t>
      </w:r>
      <w:r>
        <w:rPr>
          <w:spacing w:val="40"/>
          <w:lang w:val="ru-RU"/>
        </w:rPr>
        <w:t xml:space="preserve"> </w:t>
      </w:r>
      <w:r>
        <w:rPr>
          <w:lang w:val="ru-RU"/>
        </w:rPr>
        <w:t>статьями</w:t>
      </w:r>
      <w:r>
        <w:rPr>
          <w:spacing w:val="41"/>
          <w:lang w:val="ru-RU"/>
        </w:rPr>
        <w:t xml:space="preserve"> </w:t>
      </w:r>
      <w:r>
        <w:rPr>
          <w:lang w:val="ru-RU"/>
        </w:rPr>
        <w:t>447—449</w:t>
      </w:r>
      <w:r>
        <w:rPr>
          <w:spacing w:val="40"/>
          <w:lang w:val="ru-RU"/>
        </w:rPr>
        <w:t xml:space="preserve"> </w:t>
      </w:r>
      <w:r>
        <w:rPr>
          <w:spacing w:val="-1"/>
          <w:lang w:val="ru-RU"/>
        </w:rPr>
        <w:t>части</w:t>
      </w:r>
      <w:r>
        <w:rPr>
          <w:spacing w:val="42"/>
          <w:lang w:val="ru-RU"/>
        </w:rPr>
        <w:t xml:space="preserve"> </w:t>
      </w:r>
      <w:r>
        <w:rPr>
          <w:spacing w:val="-1"/>
          <w:lang w:val="ru-RU"/>
        </w:rPr>
        <w:t>первой</w:t>
      </w:r>
      <w:r>
        <w:rPr>
          <w:spacing w:val="56"/>
          <w:lang w:val="ru-RU"/>
        </w:rPr>
        <w:t xml:space="preserve"> </w:t>
      </w:r>
      <w:r>
        <w:rPr>
          <w:spacing w:val="-1"/>
          <w:lang w:val="ru-RU"/>
        </w:rPr>
        <w:t>Гражданского</w:t>
      </w:r>
      <w:r>
        <w:rPr>
          <w:spacing w:val="30"/>
          <w:lang w:val="ru-RU"/>
        </w:rPr>
        <w:t xml:space="preserve"> </w:t>
      </w:r>
      <w:r>
        <w:rPr>
          <w:spacing w:val="-1"/>
          <w:lang w:val="ru-RU"/>
        </w:rPr>
        <w:t>кодекса</w:t>
      </w:r>
      <w:r>
        <w:rPr>
          <w:spacing w:val="30"/>
          <w:lang w:val="ru-RU"/>
        </w:rPr>
        <w:t xml:space="preserve"> </w:t>
      </w:r>
      <w:r>
        <w:rPr>
          <w:spacing w:val="-1"/>
          <w:lang w:val="ru-RU"/>
        </w:rPr>
        <w:t>Российской</w:t>
      </w:r>
      <w:r>
        <w:rPr>
          <w:spacing w:val="27"/>
          <w:lang w:val="ru-RU"/>
        </w:rPr>
        <w:t xml:space="preserve"> </w:t>
      </w:r>
      <w:r>
        <w:rPr>
          <w:spacing w:val="-1"/>
          <w:lang w:val="ru-RU"/>
        </w:rPr>
        <w:t>Федерации.</w:t>
      </w:r>
      <w:r>
        <w:rPr>
          <w:spacing w:val="28"/>
          <w:lang w:val="ru-RU"/>
        </w:rPr>
        <w:t xml:space="preserve"> </w:t>
      </w:r>
      <w:r>
        <w:rPr>
          <w:spacing w:val="-2"/>
          <w:lang w:val="ru-RU"/>
        </w:rPr>
        <w:t>Процедура</w:t>
      </w:r>
      <w:r>
        <w:rPr>
          <w:spacing w:val="30"/>
          <w:lang w:val="ru-RU"/>
        </w:rPr>
        <w:t xml:space="preserve"> </w:t>
      </w:r>
      <w:r>
        <w:rPr>
          <w:spacing w:val="-1"/>
          <w:lang w:val="ru-RU"/>
        </w:rPr>
        <w:t>также</w:t>
      </w:r>
      <w:r>
        <w:rPr>
          <w:spacing w:val="30"/>
          <w:lang w:val="ru-RU"/>
        </w:rPr>
        <w:t xml:space="preserve"> </w:t>
      </w:r>
      <w:r>
        <w:rPr>
          <w:lang w:val="ru-RU"/>
        </w:rPr>
        <w:t>не</w:t>
      </w:r>
      <w:r>
        <w:rPr>
          <w:spacing w:val="30"/>
          <w:lang w:val="ru-RU"/>
        </w:rPr>
        <w:t xml:space="preserve"> </w:t>
      </w:r>
      <w:r>
        <w:rPr>
          <w:spacing w:val="-1"/>
          <w:lang w:val="ru-RU"/>
        </w:rPr>
        <w:t>является</w:t>
      </w:r>
      <w:r>
        <w:rPr>
          <w:spacing w:val="30"/>
          <w:lang w:val="ru-RU"/>
        </w:rPr>
        <w:t xml:space="preserve"> </w:t>
      </w:r>
      <w:r>
        <w:rPr>
          <w:spacing w:val="-2"/>
          <w:lang w:val="ru-RU"/>
        </w:rPr>
        <w:t>публичным</w:t>
      </w:r>
      <w:r>
        <w:rPr>
          <w:spacing w:val="81"/>
          <w:lang w:val="ru-RU"/>
        </w:rPr>
        <w:t xml:space="preserve"> </w:t>
      </w:r>
      <w:r>
        <w:rPr>
          <w:spacing w:val="-1"/>
          <w:lang w:val="ru-RU"/>
        </w:rPr>
        <w:t>конкурсом</w:t>
      </w:r>
      <w:r>
        <w:rPr>
          <w:spacing w:val="37"/>
          <w:lang w:val="ru-RU"/>
        </w:rPr>
        <w:t xml:space="preserve"> </w:t>
      </w:r>
      <w:r>
        <w:rPr>
          <w:lang w:val="ru-RU"/>
        </w:rPr>
        <w:t>и</w:t>
      </w:r>
      <w:r>
        <w:rPr>
          <w:spacing w:val="41"/>
          <w:lang w:val="ru-RU"/>
        </w:rPr>
        <w:t xml:space="preserve"> </w:t>
      </w:r>
      <w:r>
        <w:rPr>
          <w:lang w:val="ru-RU"/>
        </w:rPr>
        <w:t>не</w:t>
      </w:r>
      <w:r>
        <w:rPr>
          <w:spacing w:val="39"/>
          <w:lang w:val="ru-RU"/>
        </w:rPr>
        <w:t xml:space="preserve"> </w:t>
      </w:r>
      <w:r>
        <w:rPr>
          <w:spacing w:val="-2"/>
          <w:lang w:val="ru-RU"/>
        </w:rPr>
        <w:t>регулируется</w:t>
      </w:r>
      <w:r>
        <w:rPr>
          <w:spacing w:val="40"/>
          <w:lang w:val="ru-RU"/>
        </w:rPr>
        <w:t xml:space="preserve"> </w:t>
      </w:r>
      <w:r>
        <w:rPr>
          <w:lang w:val="ru-RU"/>
        </w:rPr>
        <w:t>статьями</w:t>
      </w:r>
      <w:r>
        <w:rPr>
          <w:spacing w:val="41"/>
          <w:lang w:val="ru-RU"/>
        </w:rPr>
        <w:t xml:space="preserve"> </w:t>
      </w:r>
      <w:r>
        <w:rPr>
          <w:lang w:val="ru-RU"/>
        </w:rPr>
        <w:t>1057—1061</w:t>
      </w:r>
      <w:r>
        <w:rPr>
          <w:spacing w:val="40"/>
          <w:lang w:val="ru-RU"/>
        </w:rPr>
        <w:t xml:space="preserve"> </w:t>
      </w:r>
      <w:r>
        <w:rPr>
          <w:spacing w:val="-1"/>
          <w:lang w:val="ru-RU"/>
        </w:rPr>
        <w:t>части</w:t>
      </w:r>
      <w:r>
        <w:rPr>
          <w:spacing w:val="42"/>
          <w:lang w:val="ru-RU"/>
        </w:rPr>
        <w:t xml:space="preserve"> </w:t>
      </w:r>
      <w:r>
        <w:rPr>
          <w:spacing w:val="-1"/>
          <w:lang w:val="ru-RU"/>
        </w:rPr>
        <w:t>второй</w:t>
      </w:r>
      <w:r>
        <w:rPr>
          <w:spacing w:val="41"/>
          <w:lang w:val="ru-RU"/>
        </w:rPr>
        <w:t xml:space="preserve"> </w:t>
      </w:r>
      <w:r>
        <w:rPr>
          <w:spacing w:val="-1"/>
          <w:lang w:val="ru-RU"/>
        </w:rPr>
        <w:t>Гражданского</w:t>
      </w:r>
      <w:r>
        <w:rPr>
          <w:spacing w:val="45"/>
          <w:lang w:val="ru-RU"/>
        </w:rPr>
        <w:t xml:space="preserve"> </w:t>
      </w:r>
      <w:r>
        <w:rPr>
          <w:spacing w:val="-2"/>
          <w:lang w:val="ru-RU"/>
        </w:rPr>
        <w:t>кодекса</w:t>
      </w:r>
      <w:r>
        <w:rPr>
          <w:spacing w:val="62"/>
          <w:lang w:val="ru-RU"/>
        </w:rPr>
        <w:t xml:space="preserve"> </w:t>
      </w:r>
      <w:r>
        <w:rPr>
          <w:spacing w:val="-1"/>
          <w:lang w:val="ru-RU"/>
        </w:rPr>
        <w:t>Российской</w:t>
      </w:r>
      <w:r>
        <w:rPr>
          <w:spacing w:val="8"/>
          <w:lang w:val="ru-RU"/>
        </w:rPr>
        <w:t xml:space="preserve"> </w:t>
      </w:r>
      <w:r>
        <w:rPr>
          <w:spacing w:val="-1"/>
          <w:lang w:val="ru-RU"/>
        </w:rPr>
        <w:t>Федерации.</w:t>
      </w:r>
      <w:r>
        <w:rPr>
          <w:spacing w:val="9"/>
          <w:lang w:val="ru-RU"/>
        </w:rPr>
        <w:t xml:space="preserve"> </w:t>
      </w:r>
      <w:r>
        <w:rPr>
          <w:spacing w:val="-1"/>
          <w:lang w:val="ru-RU"/>
        </w:rPr>
        <w:t>Таким</w:t>
      </w:r>
      <w:r>
        <w:rPr>
          <w:spacing w:val="3"/>
          <w:lang w:val="ru-RU"/>
        </w:rPr>
        <w:t xml:space="preserve"> </w:t>
      </w:r>
      <w:r>
        <w:rPr>
          <w:lang w:val="ru-RU"/>
        </w:rPr>
        <w:t>образом,</w:t>
      </w:r>
      <w:r>
        <w:rPr>
          <w:spacing w:val="9"/>
          <w:lang w:val="ru-RU"/>
        </w:rPr>
        <w:t xml:space="preserve"> </w:t>
      </w:r>
      <w:r>
        <w:rPr>
          <w:spacing w:val="-1"/>
          <w:lang w:val="ru-RU"/>
        </w:rPr>
        <w:t>проведение</w:t>
      </w:r>
      <w:r>
        <w:rPr>
          <w:spacing w:val="10"/>
          <w:lang w:val="ru-RU"/>
        </w:rPr>
        <w:t xml:space="preserve"> </w:t>
      </w:r>
      <w:r>
        <w:rPr>
          <w:spacing w:val="-1"/>
          <w:lang w:val="ru-RU"/>
        </w:rPr>
        <w:t>данной</w:t>
      </w:r>
      <w:r>
        <w:rPr>
          <w:spacing w:val="7"/>
          <w:lang w:val="ru-RU"/>
        </w:rPr>
        <w:t xml:space="preserve"> </w:t>
      </w:r>
      <w:r>
        <w:rPr>
          <w:spacing w:val="-2"/>
          <w:lang w:val="ru-RU"/>
        </w:rPr>
        <w:t>процедуры</w:t>
      </w:r>
      <w:r>
        <w:rPr>
          <w:spacing w:val="13"/>
          <w:lang w:val="ru-RU"/>
        </w:rPr>
        <w:t xml:space="preserve"> </w:t>
      </w:r>
      <w:r>
        <w:rPr>
          <w:lang w:val="ru-RU"/>
        </w:rPr>
        <w:t>не</w:t>
      </w:r>
      <w:r>
        <w:rPr>
          <w:spacing w:val="10"/>
          <w:lang w:val="ru-RU"/>
        </w:rPr>
        <w:t xml:space="preserve"> </w:t>
      </w:r>
      <w:r>
        <w:rPr>
          <w:spacing w:val="-1"/>
          <w:lang w:val="ru-RU"/>
        </w:rPr>
        <w:t>накладывает</w:t>
      </w:r>
      <w:r>
        <w:rPr>
          <w:spacing w:val="7"/>
          <w:lang w:val="ru-RU"/>
        </w:rPr>
        <w:t xml:space="preserve"> </w:t>
      </w:r>
      <w:r>
        <w:rPr>
          <w:lang w:val="ru-RU"/>
        </w:rPr>
        <w:t>на</w:t>
      </w:r>
      <w:r>
        <w:rPr>
          <w:spacing w:val="59"/>
          <w:lang w:val="ru-RU"/>
        </w:rPr>
        <w:t xml:space="preserve"> </w:t>
      </w:r>
      <w:r>
        <w:rPr>
          <w:spacing w:val="-1"/>
          <w:lang w:val="ru-RU"/>
        </w:rPr>
        <w:t>Заказчика</w:t>
      </w:r>
      <w:r>
        <w:rPr>
          <w:spacing w:val="1"/>
          <w:lang w:val="ru-RU"/>
        </w:rPr>
        <w:t xml:space="preserve"> </w:t>
      </w:r>
      <w:r>
        <w:rPr>
          <w:spacing w:val="-1"/>
          <w:lang w:val="ru-RU"/>
        </w:rPr>
        <w:t>соответствующего</w:t>
      </w:r>
      <w:r>
        <w:rPr>
          <w:spacing w:val="2"/>
          <w:lang w:val="ru-RU"/>
        </w:rPr>
        <w:t xml:space="preserve"> </w:t>
      </w:r>
      <w:r>
        <w:rPr>
          <w:lang w:val="ru-RU"/>
        </w:rPr>
        <w:t>объема</w:t>
      </w:r>
      <w:r>
        <w:rPr>
          <w:spacing w:val="-4"/>
          <w:lang w:val="ru-RU"/>
        </w:rPr>
        <w:t xml:space="preserve"> </w:t>
      </w:r>
      <w:r>
        <w:rPr>
          <w:spacing w:val="-1"/>
          <w:lang w:val="ru-RU"/>
        </w:rPr>
        <w:t>гражданско</w:t>
      </w:r>
      <w:r>
        <w:rPr>
          <w:rFonts w:cs="Times New Roman"/>
          <w:spacing w:val="-1"/>
          <w:lang w:val="ru-RU"/>
        </w:rPr>
        <w:t>-</w:t>
      </w:r>
      <w:r>
        <w:rPr>
          <w:spacing w:val="-1"/>
          <w:lang w:val="ru-RU"/>
        </w:rPr>
        <w:t>правовых</w:t>
      </w:r>
      <w:r>
        <w:rPr>
          <w:spacing w:val="-3"/>
          <w:lang w:val="ru-RU"/>
        </w:rPr>
        <w:t xml:space="preserve"> </w:t>
      </w:r>
      <w:r>
        <w:rPr>
          <w:spacing w:val="-1"/>
          <w:lang w:val="ru-RU"/>
        </w:rPr>
        <w:t>обязательств</w:t>
      </w:r>
      <w:r>
        <w:rPr>
          <w:lang w:val="ru-RU"/>
        </w:rPr>
        <w:t xml:space="preserve"> </w:t>
      </w:r>
      <w:r>
        <w:rPr>
          <w:spacing w:val="-2"/>
          <w:lang w:val="ru-RU"/>
        </w:rPr>
        <w:t>по</w:t>
      </w:r>
      <w:r>
        <w:rPr>
          <w:spacing w:val="-3"/>
          <w:lang w:val="ru-RU"/>
        </w:rPr>
        <w:t xml:space="preserve"> </w:t>
      </w:r>
      <w:r>
        <w:rPr>
          <w:lang w:val="ru-RU"/>
        </w:rPr>
        <w:t>обязательному</w:t>
      </w:r>
      <w:r>
        <w:rPr>
          <w:spacing w:val="91"/>
          <w:lang w:val="ru-RU"/>
        </w:rPr>
        <w:t xml:space="preserve"> </w:t>
      </w:r>
      <w:r>
        <w:rPr>
          <w:spacing w:val="-1"/>
          <w:lang w:val="ru-RU"/>
        </w:rPr>
        <w:t>заключению</w:t>
      </w:r>
      <w:r>
        <w:rPr>
          <w:lang w:val="ru-RU"/>
        </w:rPr>
        <w:t xml:space="preserve"> договора</w:t>
      </w:r>
      <w:r>
        <w:rPr>
          <w:spacing w:val="-4"/>
          <w:lang w:val="ru-RU"/>
        </w:rPr>
        <w:t xml:space="preserve"> </w:t>
      </w:r>
      <w:r>
        <w:rPr>
          <w:lang w:val="ru-RU"/>
        </w:rPr>
        <w:t>с</w:t>
      </w:r>
      <w:r>
        <w:rPr>
          <w:spacing w:val="1"/>
          <w:lang w:val="ru-RU"/>
        </w:rPr>
        <w:t xml:space="preserve"> </w:t>
      </w:r>
      <w:r>
        <w:rPr>
          <w:spacing w:val="-1"/>
          <w:lang w:val="ru-RU"/>
        </w:rPr>
        <w:t>любым</w:t>
      </w:r>
      <w:r>
        <w:rPr>
          <w:spacing w:val="3"/>
          <w:lang w:val="ru-RU"/>
        </w:rPr>
        <w:t xml:space="preserve"> </w:t>
      </w:r>
      <w:r>
        <w:rPr>
          <w:spacing w:val="-1"/>
          <w:lang w:val="ru-RU"/>
        </w:rPr>
        <w:t>участником</w:t>
      </w:r>
      <w:r>
        <w:rPr>
          <w:spacing w:val="9"/>
          <w:lang w:val="ru-RU"/>
        </w:rPr>
        <w:t xml:space="preserve"> </w:t>
      </w:r>
      <w:r>
        <w:rPr>
          <w:spacing w:val="-1"/>
          <w:lang w:val="ru-RU"/>
        </w:rPr>
        <w:t>запроса</w:t>
      </w:r>
      <w:r>
        <w:rPr>
          <w:spacing w:val="1"/>
          <w:lang w:val="ru-RU"/>
        </w:rPr>
        <w:t xml:space="preserve"> </w:t>
      </w:r>
      <w:r>
        <w:rPr>
          <w:spacing w:val="-1"/>
          <w:lang w:val="ru-RU"/>
        </w:rPr>
        <w:t>цен</w:t>
      </w:r>
      <w:r>
        <w:rPr>
          <w:rFonts w:cs="Times New Roman"/>
          <w:spacing w:val="-1"/>
          <w:lang w:val="ru-RU"/>
        </w:rPr>
        <w:t>.</w:t>
      </w:r>
    </w:p>
    <w:p>
      <w:pPr>
        <w:pStyle w:val="Style16"/>
        <w:numPr>
          <w:ilvl w:val="2"/>
          <w:numId w:val="15"/>
        </w:numPr>
        <w:tabs>
          <w:tab w:val="clear" w:pos="720"/>
          <w:tab w:val="left" w:pos="1579" w:leader="none"/>
          <w:tab w:val="left" w:pos="2629" w:leader="none"/>
          <w:tab w:val="left" w:pos="3674" w:leader="none"/>
          <w:tab w:val="left" w:pos="4892" w:leader="none"/>
          <w:tab w:val="left" w:pos="5779" w:leader="none"/>
          <w:tab w:val="left" w:pos="7649" w:leader="none"/>
          <w:tab w:val="left" w:pos="9074" w:leader="none"/>
        </w:tabs>
        <w:spacing w:lineRule="auto" w:line="240"/>
        <w:ind w:left="100" w:right="134" w:firstLine="720"/>
        <w:rPr>
          <w:lang w:val="ru-RU"/>
        </w:rPr>
      </w:pPr>
      <w:r>
        <w:rPr>
          <w:spacing w:val="-2"/>
          <w:w w:val="95"/>
          <w:lang w:val="ru-RU"/>
        </w:rPr>
        <w:t>Закупка</w:t>
        <w:tab/>
      </w:r>
      <w:r>
        <w:rPr>
          <w:spacing w:val="-1"/>
          <w:w w:val="95"/>
          <w:lang w:val="ru-RU"/>
        </w:rPr>
        <w:t>данным</w:t>
        <w:tab/>
        <w:t>способом</w:t>
        <w:tab/>
      </w:r>
      <w:r>
        <w:rPr>
          <w:lang w:val="ru-RU"/>
        </w:rPr>
        <w:t>может</w:t>
        <w:tab/>
      </w:r>
      <w:r>
        <w:rPr>
          <w:spacing w:val="-1"/>
          <w:lang w:val="ru-RU"/>
        </w:rPr>
        <w:t>осуществляться</w:t>
        <w:tab/>
        <w:t>Заказчиком</w:t>
        <w:tab/>
      </w:r>
      <w:r>
        <w:rPr>
          <w:spacing w:val="-2"/>
          <w:lang w:val="ru-RU"/>
        </w:rPr>
        <w:t>при</w:t>
      </w:r>
      <w:r>
        <w:rPr>
          <w:spacing w:val="54"/>
          <w:lang w:val="ru-RU"/>
        </w:rPr>
        <w:t xml:space="preserve"> </w:t>
      </w:r>
      <w:r>
        <w:rPr>
          <w:spacing w:val="-1"/>
          <w:lang w:val="ru-RU"/>
        </w:rPr>
        <w:t>выполнении</w:t>
      </w:r>
      <w:r>
        <w:rPr>
          <w:spacing w:val="-2"/>
          <w:lang w:val="ru-RU"/>
        </w:rPr>
        <w:t xml:space="preserve"> </w:t>
      </w:r>
      <w:r>
        <w:rPr>
          <w:spacing w:val="-1"/>
          <w:lang w:val="ru-RU"/>
        </w:rPr>
        <w:t>одного</w:t>
      </w:r>
      <w:r>
        <w:rPr>
          <w:spacing w:val="6"/>
          <w:lang w:val="ru-RU"/>
        </w:rPr>
        <w:t xml:space="preserve"> </w:t>
      </w:r>
      <w:r>
        <w:rPr>
          <w:spacing w:val="-2"/>
          <w:lang w:val="ru-RU"/>
        </w:rPr>
        <w:t>из</w:t>
      </w:r>
      <w:r>
        <w:rPr>
          <w:spacing w:val="3"/>
          <w:lang w:val="ru-RU"/>
        </w:rPr>
        <w:t xml:space="preserve"> </w:t>
      </w:r>
      <w:r>
        <w:rPr>
          <w:spacing w:val="-2"/>
          <w:lang w:val="ru-RU"/>
        </w:rPr>
        <w:t>следующих</w:t>
      </w:r>
      <w:r>
        <w:rPr>
          <w:spacing w:val="2"/>
          <w:lang w:val="ru-RU"/>
        </w:rPr>
        <w:t xml:space="preserve"> </w:t>
      </w:r>
      <w:r>
        <w:rPr>
          <w:spacing w:val="-1"/>
          <w:lang w:val="ru-RU"/>
        </w:rPr>
        <w:t>условий:</w:t>
      </w:r>
    </w:p>
    <w:p>
      <w:pPr>
        <w:pStyle w:val="Style16"/>
        <w:spacing w:lineRule="exact" w:line="271"/>
        <w:ind w:left="820" w:hanging="0"/>
        <w:rPr>
          <w:lang w:val="ru-RU"/>
        </w:rPr>
      </w:pPr>
      <w:r>
        <w:rPr>
          <w:lang w:val="ru-RU"/>
        </w:rPr>
        <w:t>-</w:t>
      </w:r>
      <w:r>
        <w:rPr>
          <w:spacing w:val="-1"/>
          <w:lang w:val="ru-RU"/>
        </w:rPr>
        <w:t xml:space="preserve"> объектом </w:t>
      </w:r>
      <w:r>
        <w:rPr>
          <w:spacing w:val="-2"/>
          <w:lang w:val="ru-RU"/>
        </w:rPr>
        <w:t>закупки</w:t>
      </w:r>
      <w:r>
        <w:rPr>
          <w:spacing w:val="3"/>
          <w:lang w:val="ru-RU"/>
        </w:rPr>
        <w:t xml:space="preserve"> </w:t>
      </w:r>
      <w:r>
        <w:rPr>
          <w:lang w:val="ru-RU"/>
        </w:rPr>
        <w:t>является</w:t>
      </w:r>
      <w:r>
        <w:rPr>
          <w:spacing w:val="1"/>
          <w:lang w:val="ru-RU"/>
        </w:rPr>
        <w:t xml:space="preserve"> </w:t>
      </w:r>
      <w:r>
        <w:rPr>
          <w:spacing w:val="-2"/>
          <w:lang w:val="ru-RU"/>
        </w:rPr>
        <w:t>продукция,</w:t>
      </w:r>
      <w:r>
        <w:rPr>
          <w:spacing w:val="4"/>
          <w:lang w:val="ru-RU"/>
        </w:rPr>
        <w:t xml:space="preserve"> </w:t>
      </w:r>
      <w:r>
        <w:rPr>
          <w:lang w:val="ru-RU"/>
        </w:rPr>
        <w:t>по</w:t>
      </w:r>
      <w:r>
        <w:rPr>
          <w:spacing w:val="2"/>
          <w:lang w:val="ru-RU"/>
        </w:rPr>
        <w:t xml:space="preserve"> </w:t>
      </w:r>
      <w:r>
        <w:rPr>
          <w:spacing w:val="-1"/>
          <w:lang w:val="ru-RU"/>
        </w:rPr>
        <w:t>которой</w:t>
      </w:r>
      <w:r>
        <w:rPr>
          <w:spacing w:val="-2"/>
          <w:lang w:val="ru-RU"/>
        </w:rPr>
        <w:t xml:space="preserve"> </w:t>
      </w:r>
      <w:r>
        <w:rPr>
          <w:spacing w:val="-1"/>
          <w:lang w:val="ru-RU"/>
        </w:rPr>
        <w:t>существует</w:t>
      </w:r>
      <w:r>
        <w:rPr>
          <w:spacing w:val="2"/>
          <w:lang w:val="ru-RU"/>
        </w:rPr>
        <w:t xml:space="preserve"> </w:t>
      </w:r>
      <w:r>
        <w:rPr>
          <w:spacing w:val="-1"/>
          <w:lang w:val="ru-RU"/>
        </w:rPr>
        <w:t>функционирующий рынок;</w:t>
      </w:r>
    </w:p>
    <w:p>
      <w:pPr>
        <w:pStyle w:val="Style16"/>
        <w:numPr>
          <w:ilvl w:val="0"/>
          <w:numId w:val="34"/>
        </w:numPr>
        <w:tabs>
          <w:tab w:val="clear" w:pos="720"/>
          <w:tab w:val="left" w:pos="197" w:leader="none"/>
        </w:tabs>
        <w:spacing w:lineRule="exact" w:line="275" w:before="2" w:after="0"/>
        <w:ind w:left="0" w:firstLine="851"/>
        <w:rPr>
          <w:lang w:val="ru-RU"/>
        </w:rPr>
      </w:pPr>
      <w:r>
        <w:rPr>
          <w:spacing w:val="-1"/>
          <w:lang w:val="ru-RU"/>
        </w:rPr>
        <w:t>объектом</w:t>
      </w:r>
      <w:r>
        <w:rPr>
          <w:lang w:val="ru-RU"/>
        </w:rPr>
        <w:t xml:space="preserve"> </w:t>
      </w:r>
      <w:r>
        <w:rPr>
          <w:spacing w:val="35"/>
          <w:lang w:val="ru-RU"/>
        </w:rPr>
        <w:t xml:space="preserve"> </w:t>
      </w:r>
      <w:r>
        <w:rPr>
          <w:spacing w:val="-3"/>
          <w:lang w:val="ru-RU"/>
        </w:rPr>
        <w:t>закупки</w:t>
      </w:r>
      <w:r>
        <w:rPr>
          <w:lang w:val="ru-RU"/>
        </w:rPr>
        <w:t xml:space="preserve"> </w:t>
      </w:r>
      <w:r>
        <w:rPr>
          <w:spacing w:val="34"/>
          <w:lang w:val="ru-RU"/>
        </w:rPr>
        <w:t xml:space="preserve"> </w:t>
      </w:r>
      <w:r>
        <w:rPr>
          <w:spacing w:val="-1"/>
          <w:lang w:val="ru-RU"/>
        </w:rPr>
        <w:t>являются</w:t>
      </w:r>
      <w:r>
        <w:rPr>
          <w:lang w:val="ru-RU"/>
        </w:rPr>
        <w:t xml:space="preserve"> </w:t>
      </w:r>
      <w:r>
        <w:rPr>
          <w:spacing w:val="33"/>
          <w:lang w:val="ru-RU"/>
        </w:rPr>
        <w:t xml:space="preserve"> </w:t>
      </w:r>
      <w:r>
        <w:rPr>
          <w:lang w:val="ru-RU"/>
        </w:rPr>
        <w:t xml:space="preserve">товары, </w:t>
      </w:r>
      <w:r>
        <w:rPr>
          <w:spacing w:val="30"/>
          <w:lang w:val="ru-RU"/>
        </w:rPr>
        <w:t xml:space="preserve"> </w:t>
      </w:r>
      <w:r>
        <w:rPr>
          <w:spacing w:val="-1"/>
          <w:lang w:val="ru-RU"/>
        </w:rPr>
        <w:t>работы,</w:t>
      </w:r>
      <w:r>
        <w:rPr>
          <w:lang w:val="ru-RU"/>
        </w:rPr>
        <w:t xml:space="preserve"> </w:t>
      </w:r>
      <w:r>
        <w:rPr>
          <w:spacing w:val="30"/>
          <w:lang w:val="ru-RU"/>
        </w:rPr>
        <w:t xml:space="preserve"> </w:t>
      </w:r>
      <w:r>
        <w:rPr>
          <w:spacing w:val="-2"/>
          <w:lang w:val="ru-RU"/>
        </w:rPr>
        <w:t>услуги,</w:t>
      </w:r>
      <w:r>
        <w:rPr>
          <w:lang w:val="ru-RU"/>
        </w:rPr>
        <w:t xml:space="preserve"> </w:t>
      </w:r>
      <w:r>
        <w:rPr>
          <w:spacing w:val="35"/>
          <w:lang w:val="ru-RU"/>
        </w:rPr>
        <w:t xml:space="preserve"> </w:t>
      </w:r>
      <w:r>
        <w:rPr>
          <w:lang w:val="ru-RU"/>
        </w:rPr>
        <w:t xml:space="preserve">в </w:t>
      </w:r>
      <w:r>
        <w:rPr>
          <w:spacing w:val="38"/>
          <w:lang w:val="ru-RU"/>
        </w:rPr>
        <w:t xml:space="preserve"> </w:t>
      </w:r>
      <w:r>
        <w:rPr>
          <w:lang w:val="ru-RU"/>
        </w:rPr>
        <w:t xml:space="preserve">отношении </w:t>
      </w:r>
      <w:r>
        <w:rPr>
          <w:spacing w:val="29"/>
          <w:lang w:val="ru-RU"/>
        </w:rPr>
        <w:t xml:space="preserve"> </w:t>
      </w:r>
      <w:r>
        <w:rPr>
          <w:spacing w:val="-1"/>
          <w:lang w:val="ru-RU"/>
        </w:rPr>
        <w:t>которыхцелесообразно</w:t>
      </w:r>
      <w:r>
        <w:rPr>
          <w:spacing w:val="6"/>
          <w:lang w:val="ru-RU"/>
        </w:rPr>
        <w:t xml:space="preserve"> </w:t>
      </w:r>
      <w:r>
        <w:rPr>
          <w:spacing w:val="-1"/>
          <w:lang w:val="ru-RU"/>
        </w:rPr>
        <w:t xml:space="preserve">проводить </w:t>
      </w:r>
      <w:r>
        <w:rPr>
          <w:lang w:val="ru-RU"/>
        </w:rPr>
        <w:t>оценку</w:t>
      </w:r>
      <w:r>
        <w:rPr>
          <w:spacing w:val="-8"/>
          <w:lang w:val="ru-RU"/>
        </w:rPr>
        <w:t xml:space="preserve"> </w:t>
      </w:r>
      <w:r>
        <w:rPr>
          <w:spacing w:val="-1"/>
          <w:lang w:val="ru-RU"/>
        </w:rPr>
        <w:t>только</w:t>
      </w:r>
      <w:r>
        <w:rPr>
          <w:spacing w:val="2"/>
          <w:lang w:val="ru-RU"/>
        </w:rPr>
        <w:t xml:space="preserve"> </w:t>
      </w:r>
      <w:r>
        <w:rPr>
          <w:spacing w:val="-2"/>
          <w:lang w:val="ru-RU"/>
        </w:rPr>
        <w:t>по</w:t>
      </w:r>
      <w:r>
        <w:rPr>
          <w:spacing w:val="2"/>
          <w:lang w:val="ru-RU"/>
        </w:rPr>
        <w:t xml:space="preserve"> </w:t>
      </w:r>
      <w:r>
        <w:rPr>
          <w:spacing w:val="-1"/>
          <w:lang w:val="ru-RU"/>
        </w:rPr>
        <w:t>ценовым критериям.</w:t>
      </w:r>
    </w:p>
    <w:p>
      <w:pPr>
        <w:pStyle w:val="Style16"/>
        <w:numPr>
          <w:ilvl w:val="2"/>
          <w:numId w:val="15"/>
        </w:numPr>
        <w:tabs>
          <w:tab w:val="clear" w:pos="720"/>
          <w:tab w:val="left" w:pos="1517" w:leader="none"/>
        </w:tabs>
        <w:spacing w:lineRule="exact" w:line="275"/>
        <w:ind w:left="1516" w:hanging="696"/>
        <w:rPr>
          <w:lang w:val="ru-RU"/>
        </w:rPr>
      </w:pPr>
      <w:r>
        <w:rPr/>
        <w:t>Запрос</w:t>
      </w:r>
      <w:r>
        <w:rPr>
          <w:spacing w:val="1"/>
        </w:rPr>
        <w:t xml:space="preserve"> </w:t>
      </w:r>
      <w:r>
        <w:rPr>
          <w:spacing w:val="-1"/>
        </w:rPr>
        <w:t>цен</w:t>
      </w:r>
      <w:r>
        <w:rPr>
          <w:spacing w:val="-2"/>
        </w:rPr>
        <w:t xml:space="preserve"> может </w:t>
      </w:r>
      <w:r>
        <w:rPr>
          <w:spacing w:val="-1"/>
        </w:rPr>
        <w:t>быть:</w:t>
      </w:r>
    </w:p>
    <w:p>
      <w:pPr>
        <w:pStyle w:val="Style16"/>
        <w:numPr>
          <w:ilvl w:val="3"/>
          <w:numId w:val="15"/>
        </w:numPr>
        <w:tabs>
          <w:tab w:val="clear" w:pos="720"/>
          <w:tab w:val="left" w:pos="1546" w:leader="none"/>
        </w:tabs>
        <w:spacing w:lineRule="exact" w:line="275" w:before="3" w:after="0"/>
        <w:ind w:left="100" w:firstLine="720"/>
        <w:rPr>
          <w:lang w:val="ru-RU"/>
        </w:rPr>
      </w:pPr>
      <w:r>
        <w:rPr>
          <w:spacing w:val="-2"/>
          <w:lang w:val="ru-RU"/>
        </w:rPr>
        <w:t>проведен</w:t>
      </w:r>
      <w:r>
        <w:rPr>
          <w:spacing w:val="3"/>
          <w:lang w:val="ru-RU"/>
        </w:rPr>
        <w:t xml:space="preserve"> </w:t>
      </w:r>
      <w:r>
        <w:rPr>
          <w:lang w:val="ru-RU"/>
        </w:rPr>
        <w:t>в</w:t>
      </w:r>
      <w:r>
        <w:rPr>
          <w:spacing w:val="5"/>
          <w:lang w:val="ru-RU"/>
        </w:rPr>
        <w:t xml:space="preserve"> </w:t>
      </w:r>
      <w:r>
        <w:rPr>
          <w:spacing w:val="-3"/>
          <w:lang w:val="ru-RU"/>
        </w:rPr>
        <w:t>бумажной</w:t>
      </w:r>
      <w:r>
        <w:rPr>
          <w:lang w:val="ru-RU"/>
        </w:rPr>
        <w:t xml:space="preserve"> или</w:t>
      </w:r>
      <w:r>
        <w:rPr>
          <w:spacing w:val="-2"/>
          <w:lang w:val="ru-RU"/>
        </w:rPr>
        <w:t xml:space="preserve"> </w:t>
      </w:r>
      <w:r>
        <w:rPr>
          <w:spacing w:val="-1"/>
          <w:lang w:val="ru-RU"/>
        </w:rPr>
        <w:t>электронной</w:t>
      </w:r>
      <w:r>
        <w:rPr>
          <w:spacing w:val="-2"/>
          <w:lang w:val="ru-RU"/>
        </w:rPr>
        <w:t xml:space="preserve"> </w:t>
      </w:r>
      <w:r>
        <w:rPr>
          <w:spacing w:val="-1"/>
          <w:lang w:val="ru-RU"/>
        </w:rPr>
        <w:t>форме;</w:t>
      </w:r>
    </w:p>
    <w:p>
      <w:pPr>
        <w:pStyle w:val="Style16"/>
        <w:numPr>
          <w:ilvl w:val="3"/>
          <w:numId w:val="15"/>
        </w:numPr>
        <w:tabs>
          <w:tab w:val="clear" w:pos="720"/>
          <w:tab w:val="left" w:pos="1627" w:leader="none"/>
        </w:tabs>
        <w:spacing w:lineRule="auto" w:line="240"/>
        <w:ind w:left="100" w:right="135" w:firstLine="720"/>
        <w:rPr>
          <w:lang w:val="ru-RU"/>
        </w:rPr>
      </w:pPr>
      <w:r>
        <w:rPr>
          <w:lang w:val="ru-RU"/>
        </w:rPr>
        <w:t xml:space="preserve">с </w:t>
      </w:r>
      <w:r>
        <w:rPr>
          <w:spacing w:val="18"/>
          <w:lang w:val="ru-RU"/>
        </w:rPr>
        <w:t xml:space="preserve"> </w:t>
      </w:r>
      <w:r>
        <w:rPr>
          <w:spacing w:val="-1"/>
          <w:lang w:val="ru-RU"/>
        </w:rPr>
        <w:t>ограниченным</w:t>
      </w:r>
      <w:r>
        <w:rPr>
          <w:lang w:val="ru-RU"/>
        </w:rPr>
        <w:t xml:space="preserve"> </w:t>
      </w:r>
      <w:r>
        <w:rPr>
          <w:spacing w:val="25"/>
          <w:lang w:val="ru-RU"/>
        </w:rPr>
        <w:t xml:space="preserve"> </w:t>
      </w:r>
      <w:r>
        <w:rPr>
          <w:spacing w:val="-2"/>
          <w:lang w:val="ru-RU"/>
        </w:rPr>
        <w:t>участием</w:t>
      </w:r>
      <w:r>
        <w:rPr>
          <w:lang w:val="ru-RU"/>
        </w:rPr>
        <w:t xml:space="preserve"> </w:t>
      </w:r>
      <w:r>
        <w:rPr>
          <w:spacing w:val="25"/>
          <w:lang w:val="ru-RU"/>
        </w:rPr>
        <w:t xml:space="preserve"> </w:t>
      </w:r>
      <w:r>
        <w:rPr>
          <w:lang w:val="ru-RU"/>
        </w:rPr>
        <w:t xml:space="preserve">или </w:t>
      </w:r>
      <w:r>
        <w:rPr>
          <w:spacing w:val="24"/>
          <w:lang w:val="ru-RU"/>
        </w:rPr>
        <w:t xml:space="preserve"> </w:t>
      </w:r>
      <w:r>
        <w:rPr>
          <w:spacing w:val="-2"/>
          <w:lang w:val="ru-RU"/>
        </w:rPr>
        <w:t>без</w:t>
      </w:r>
      <w:r>
        <w:rPr>
          <w:lang w:val="ru-RU"/>
        </w:rPr>
        <w:t xml:space="preserve"> </w:t>
      </w:r>
      <w:r>
        <w:rPr>
          <w:spacing w:val="19"/>
          <w:lang w:val="ru-RU"/>
        </w:rPr>
        <w:t xml:space="preserve"> </w:t>
      </w:r>
      <w:r>
        <w:rPr>
          <w:spacing w:val="-1"/>
          <w:lang w:val="ru-RU"/>
        </w:rPr>
        <w:t>ограничения</w:t>
      </w:r>
      <w:r>
        <w:rPr>
          <w:lang w:val="ru-RU"/>
        </w:rPr>
        <w:t xml:space="preserve"> </w:t>
      </w:r>
      <w:r>
        <w:rPr>
          <w:spacing w:val="23"/>
          <w:lang w:val="ru-RU"/>
        </w:rPr>
        <w:t xml:space="preserve"> </w:t>
      </w:r>
      <w:r>
        <w:rPr>
          <w:spacing w:val="-2"/>
          <w:lang w:val="ru-RU"/>
        </w:rPr>
        <w:t>количества</w:t>
      </w:r>
      <w:r>
        <w:rPr>
          <w:lang w:val="ru-RU"/>
        </w:rPr>
        <w:t xml:space="preserve"> </w:t>
      </w:r>
      <w:r>
        <w:rPr>
          <w:spacing w:val="22"/>
          <w:lang w:val="ru-RU"/>
        </w:rPr>
        <w:t xml:space="preserve"> </w:t>
      </w:r>
      <w:r>
        <w:rPr>
          <w:spacing w:val="-2"/>
          <w:lang w:val="ru-RU"/>
        </w:rPr>
        <w:t>участников</w:t>
      </w:r>
      <w:r>
        <w:rPr>
          <w:spacing w:val="60"/>
          <w:lang w:val="ru-RU"/>
        </w:rPr>
        <w:t xml:space="preserve"> </w:t>
      </w:r>
      <w:r>
        <w:rPr>
          <w:spacing w:val="-2"/>
          <w:lang w:val="ru-RU"/>
        </w:rPr>
        <w:t>процедуры</w:t>
      </w:r>
      <w:r>
        <w:rPr>
          <w:spacing w:val="3"/>
          <w:lang w:val="ru-RU"/>
        </w:rPr>
        <w:t xml:space="preserve"> </w:t>
      </w:r>
      <w:r>
        <w:rPr>
          <w:spacing w:val="-1"/>
          <w:lang w:val="ru-RU"/>
        </w:rPr>
        <w:t>закупки;</w:t>
      </w:r>
    </w:p>
    <w:p>
      <w:pPr>
        <w:pStyle w:val="Style16"/>
        <w:numPr>
          <w:ilvl w:val="3"/>
          <w:numId w:val="15"/>
        </w:numPr>
        <w:tabs>
          <w:tab w:val="clear" w:pos="720"/>
          <w:tab w:val="left" w:pos="1546" w:leader="none"/>
        </w:tabs>
        <w:spacing w:lineRule="exact" w:line="271"/>
        <w:ind w:left="1545" w:hanging="725"/>
        <w:rPr>
          <w:lang w:val="ru-RU"/>
        </w:rPr>
      </w:pPr>
      <w:r>
        <w:rPr>
          <w:lang w:val="ru-RU"/>
        </w:rPr>
        <w:t>с</w:t>
      </w:r>
      <w:r>
        <w:rPr>
          <w:spacing w:val="-4"/>
          <w:lang w:val="ru-RU"/>
        </w:rPr>
        <w:t xml:space="preserve"> </w:t>
      </w:r>
      <w:r>
        <w:rPr>
          <w:spacing w:val="-1"/>
          <w:lang w:val="ru-RU"/>
        </w:rPr>
        <w:t>проведением переторжки</w:t>
      </w:r>
      <w:r>
        <w:rPr>
          <w:spacing w:val="-2"/>
          <w:lang w:val="ru-RU"/>
        </w:rPr>
        <w:t xml:space="preserve"> </w:t>
      </w:r>
      <w:r>
        <w:rPr>
          <w:lang w:val="ru-RU"/>
        </w:rPr>
        <w:t>или</w:t>
      </w:r>
      <w:r>
        <w:rPr>
          <w:spacing w:val="-2"/>
          <w:lang w:val="ru-RU"/>
        </w:rPr>
        <w:t xml:space="preserve"> без</w:t>
      </w:r>
      <w:r>
        <w:rPr>
          <w:spacing w:val="3"/>
          <w:lang w:val="ru-RU"/>
        </w:rPr>
        <w:t xml:space="preserve"> </w:t>
      </w:r>
      <w:r>
        <w:rPr>
          <w:spacing w:val="-1"/>
          <w:lang w:val="ru-RU"/>
        </w:rPr>
        <w:t>ее</w:t>
      </w:r>
      <w:r>
        <w:rPr>
          <w:spacing w:val="-4"/>
          <w:lang w:val="ru-RU"/>
        </w:rPr>
        <w:t xml:space="preserve"> </w:t>
      </w:r>
      <w:r>
        <w:rPr>
          <w:spacing w:val="-2"/>
          <w:lang w:val="ru-RU"/>
        </w:rPr>
        <w:t>проведения.</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3"/>
        <w:numPr>
          <w:ilvl w:val="1"/>
          <w:numId w:val="14"/>
        </w:numPr>
        <w:tabs>
          <w:tab w:val="clear" w:pos="720"/>
          <w:tab w:val="left" w:pos="643" w:leader="none"/>
        </w:tabs>
        <w:ind w:left="522" w:hanging="0"/>
        <w:rPr>
          <w:b w:val="false"/>
          <w:b w:val="false"/>
          <w:bCs w:val="false"/>
        </w:rPr>
      </w:pPr>
      <w:r>
        <w:rPr>
          <w:spacing w:val="-1"/>
        </w:rPr>
        <w:t>Извещение</w:t>
      </w:r>
      <w:r>
        <w:rPr>
          <w:spacing w:val="1"/>
        </w:rPr>
        <w:t xml:space="preserve"> </w:t>
      </w:r>
      <w:r>
        <w:rPr/>
        <w:t>о</w:t>
      </w:r>
      <w:r>
        <w:rPr>
          <w:spacing w:val="2"/>
        </w:rPr>
        <w:t xml:space="preserve"> </w:t>
      </w:r>
      <w:r>
        <w:rPr>
          <w:spacing w:val="-2"/>
        </w:rPr>
        <w:t>проведении</w:t>
      </w:r>
      <w:r>
        <w:rPr>
          <w:spacing w:val="2"/>
        </w:rPr>
        <w:t xml:space="preserve"> </w:t>
      </w:r>
      <w:r>
        <w:rPr>
          <w:spacing w:val="-2"/>
        </w:rPr>
        <w:t>запроса</w:t>
      </w:r>
      <w:r>
        <w:rPr>
          <w:spacing w:val="2"/>
        </w:rPr>
        <w:t xml:space="preserve"> </w:t>
      </w:r>
      <w:r>
        <w:rPr>
          <w:spacing w:val="-1"/>
        </w:rPr>
        <w:t>цен</w:t>
      </w:r>
    </w:p>
    <w:p>
      <w:pPr>
        <w:pStyle w:val="Style16"/>
        <w:numPr>
          <w:ilvl w:val="2"/>
          <w:numId w:val="14"/>
        </w:numPr>
        <w:tabs>
          <w:tab w:val="clear" w:pos="720"/>
          <w:tab w:val="left" w:pos="1517" w:leader="none"/>
        </w:tabs>
        <w:spacing w:lineRule="exact" w:line="274" w:before="7" w:after="0"/>
        <w:ind w:left="100" w:right="135" w:firstLine="720"/>
        <w:rPr>
          <w:lang w:val="ru-RU"/>
        </w:rPr>
      </w:pPr>
      <w:r>
        <w:rPr>
          <w:spacing w:val="-2"/>
          <w:lang w:val="ru-RU"/>
        </w:rPr>
        <w:t>Заказчик</w:t>
      </w:r>
      <w:r>
        <w:rPr>
          <w:spacing w:val="-9"/>
          <w:lang w:val="ru-RU"/>
        </w:rPr>
        <w:t xml:space="preserve"> </w:t>
      </w:r>
      <w:r>
        <w:rPr>
          <w:lang w:val="ru-RU"/>
        </w:rPr>
        <w:t>не</w:t>
      </w:r>
      <w:r>
        <w:rPr>
          <w:spacing w:val="-9"/>
          <w:lang w:val="ru-RU"/>
        </w:rPr>
        <w:t xml:space="preserve"> </w:t>
      </w:r>
      <w:r>
        <w:rPr>
          <w:spacing w:val="-2"/>
          <w:lang w:val="ru-RU"/>
        </w:rPr>
        <w:t>менее</w:t>
      </w:r>
      <w:r>
        <w:rPr>
          <w:spacing w:val="-9"/>
          <w:lang w:val="ru-RU"/>
        </w:rPr>
        <w:t xml:space="preserve"> </w:t>
      </w:r>
      <w:r>
        <w:rPr>
          <w:spacing w:val="-1"/>
          <w:lang w:val="ru-RU"/>
        </w:rPr>
        <w:t>чем</w:t>
      </w:r>
      <w:r>
        <w:rPr>
          <w:spacing w:val="-11"/>
          <w:lang w:val="ru-RU"/>
        </w:rPr>
        <w:t xml:space="preserve"> </w:t>
      </w:r>
      <w:r>
        <w:rPr>
          <w:lang w:val="ru-RU"/>
        </w:rPr>
        <w:t>за</w:t>
      </w:r>
      <w:r>
        <w:rPr>
          <w:spacing w:val="-13"/>
          <w:lang w:val="ru-RU"/>
        </w:rPr>
        <w:t xml:space="preserve"> </w:t>
      </w:r>
      <w:r>
        <w:rPr>
          <w:lang w:val="ru-RU"/>
        </w:rPr>
        <w:t>5</w:t>
      </w:r>
      <w:r>
        <w:rPr>
          <w:spacing w:val="-17"/>
          <w:lang w:val="ru-RU"/>
        </w:rPr>
        <w:t xml:space="preserve"> </w:t>
      </w:r>
      <w:r>
        <w:rPr>
          <w:lang w:val="ru-RU"/>
        </w:rPr>
        <w:t>(пять)</w:t>
      </w:r>
      <w:r>
        <w:rPr>
          <w:spacing w:val="-11"/>
          <w:lang w:val="ru-RU"/>
        </w:rPr>
        <w:t xml:space="preserve"> </w:t>
      </w:r>
      <w:r>
        <w:rPr>
          <w:spacing w:val="-2"/>
          <w:lang w:val="ru-RU"/>
        </w:rPr>
        <w:t>рабочих</w:t>
      </w:r>
      <w:r>
        <w:rPr>
          <w:spacing w:val="-12"/>
          <w:lang w:val="ru-RU"/>
        </w:rPr>
        <w:t xml:space="preserve"> </w:t>
      </w:r>
      <w:r>
        <w:rPr>
          <w:spacing w:val="-1"/>
          <w:lang w:val="ru-RU"/>
        </w:rPr>
        <w:t>дней</w:t>
      </w:r>
      <w:r>
        <w:rPr>
          <w:spacing w:val="-16"/>
          <w:lang w:val="ru-RU"/>
        </w:rPr>
        <w:t xml:space="preserve"> </w:t>
      </w:r>
      <w:r>
        <w:rPr>
          <w:spacing w:val="-2"/>
          <w:lang w:val="ru-RU"/>
        </w:rPr>
        <w:t>до</w:t>
      </w:r>
      <w:r>
        <w:rPr>
          <w:spacing w:val="-8"/>
          <w:lang w:val="ru-RU"/>
        </w:rPr>
        <w:t xml:space="preserve"> </w:t>
      </w:r>
      <w:r>
        <w:rPr>
          <w:spacing w:val="-1"/>
          <w:lang w:val="ru-RU"/>
        </w:rPr>
        <w:t>дня</w:t>
      </w:r>
      <w:r>
        <w:rPr>
          <w:spacing w:val="-12"/>
          <w:lang w:val="ru-RU"/>
        </w:rPr>
        <w:t xml:space="preserve"> </w:t>
      </w:r>
      <w:r>
        <w:rPr>
          <w:spacing w:val="-2"/>
          <w:lang w:val="ru-RU"/>
        </w:rPr>
        <w:t>окончания</w:t>
      </w:r>
      <w:r>
        <w:rPr>
          <w:spacing w:val="-12"/>
          <w:lang w:val="ru-RU"/>
        </w:rPr>
        <w:t xml:space="preserve"> </w:t>
      </w:r>
      <w:r>
        <w:rPr>
          <w:spacing w:val="-2"/>
          <w:lang w:val="ru-RU"/>
        </w:rPr>
        <w:t>срока</w:t>
      </w:r>
      <w:r>
        <w:rPr>
          <w:spacing w:val="-9"/>
          <w:lang w:val="ru-RU"/>
        </w:rPr>
        <w:t xml:space="preserve"> </w:t>
      </w:r>
      <w:r>
        <w:rPr>
          <w:spacing w:val="-4"/>
          <w:lang w:val="ru-RU"/>
        </w:rPr>
        <w:t>подачи</w:t>
      </w:r>
      <w:r>
        <w:rPr>
          <w:spacing w:val="47"/>
          <w:lang w:val="ru-RU"/>
        </w:rPr>
        <w:t xml:space="preserve"> </w:t>
      </w:r>
      <w:r>
        <w:rPr>
          <w:lang w:val="ru-RU"/>
        </w:rPr>
        <w:t>заявок на</w:t>
      </w:r>
      <w:r>
        <w:rPr>
          <w:spacing w:val="-4"/>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lang w:val="ru-RU"/>
        </w:rPr>
        <w:t>запросе</w:t>
      </w:r>
      <w:r>
        <w:rPr>
          <w:spacing w:val="1"/>
          <w:lang w:val="ru-RU"/>
        </w:rPr>
        <w:t xml:space="preserve"> </w:t>
      </w:r>
      <w:r>
        <w:rPr>
          <w:spacing w:val="-1"/>
          <w:lang w:val="ru-RU"/>
        </w:rPr>
        <w:t>цен</w:t>
      </w:r>
      <w:r>
        <w:rPr>
          <w:spacing w:val="-2"/>
          <w:lang w:val="ru-RU"/>
        </w:rPr>
        <w:t xml:space="preserve"> </w:t>
      </w:r>
      <w:r>
        <w:rPr>
          <w:spacing w:val="-1"/>
          <w:lang w:val="ru-RU"/>
        </w:rPr>
        <w:t>размещает</w:t>
      </w:r>
      <w:r>
        <w:rPr>
          <w:spacing w:val="-2"/>
          <w:lang w:val="ru-RU"/>
        </w:rPr>
        <w:t xml:space="preserve"> </w:t>
      </w:r>
      <w:r>
        <w:rPr>
          <w:lang w:val="ru-RU"/>
        </w:rPr>
        <w:t>в</w:t>
      </w:r>
      <w:r>
        <w:rPr>
          <w:spacing w:val="-1"/>
          <w:lang w:val="ru-RU"/>
        </w:rPr>
        <w:t xml:space="preserve"> ЕИС</w:t>
      </w:r>
      <w:r>
        <w:rPr>
          <w:lang w:val="ru-RU"/>
        </w:rPr>
        <w:t xml:space="preserve"> </w:t>
      </w:r>
      <w:r>
        <w:rPr>
          <w:spacing w:val="-1"/>
          <w:lang w:val="ru-RU"/>
        </w:rPr>
        <w:t>извещение</w:t>
      </w:r>
      <w:r>
        <w:rPr>
          <w:spacing w:val="-4"/>
          <w:lang w:val="ru-RU"/>
        </w:rPr>
        <w:t xml:space="preserve"> </w:t>
      </w:r>
      <w:r>
        <w:rPr>
          <w:lang w:val="ru-RU"/>
        </w:rPr>
        <w:t>о</w:t>
      </w:r>
      <w:r>
        <w:rPr>
          <w:spacing w:val="2"/>
          <w:lang w:val="ru-RU"/>
        </w:rPr>
        <w:t xml:space="preserve"> </w:t>
      </w:r>
      <w:r>
        <w:rPr>
          <w:spacing w:val="-2"/>
          <w:lang w:val="ru-RU"/>
        </w:rPr>
        <w:t>проведении</w:t>
      </w:r>
      <w:r>
        <w:rPr>
          <w:spacing w:val="3"/>
          <w:lang w:val="ru-RU"/>
        </w:rPr>
        <w:t xml:space="preserve"> </w:t>
      </w:r>
      <w:r>
        <w:rPr>
          <w:lang w:val="ru-RU"/>
        </w:rPr>
        <w:t>запроса</w:t>
      </w:r>
      <w:r>
        <w:rPr>
          <w:spacing w:val="1"/>
          <w:lang w:val="ru-RU"/>
        </w:rPr>
        <w:t xml:space="preserve"> </w:t>
      </w:r>
      <w:r>
        <w:rPr>
          <w:spacing w:val="-2"/>
          <w:lang w:val="ru-RU"/>
        </w:rPr>
        <w:t>цен.</w:t>
      </w:r>
    </w:p>
    <w:p>
      <w:pPr>
        <w:pStyle w:val="Style16"/>
        <w:numPr>
          <w:ilvl w:val="2"/>
          <w:numId w:val="14"/>
        </w:numPr>
        <w:tabs>
          <w:tab w:val="clear" w:pos="720"/>
          <w:tab w:val="left" w:pos="1517" w:leader="none"/>
        </w:tabs>
        <w:spacing w:lineRule="exact" w:line="274" w:before="4" w:after="0"/>
        <w:ind w:left="100" w:right="135" w:firstLine="720"/>
        <w:rPr>
          <w:lang w:val="ru-RU"/>
        </w:rPr>
      </w:pPr>
      <w:r>
        <w:rPr>
          <w:lang w:val="ru-RU"/>
        </w:rPr>
        <w:t>В</w:t>
      </w:r>
      <w:r>
        <w:rPr>
          <w:spacing w:val="-5"/>
          <w:lang w:val="ru-RU"/>
        </w:rPr>
        <w:t xml:space="preserve"> </w:t>
      </w:r>
      <w:r>
        <w:rPr>
          <w:spacing w:val="-1"/>
          <w:lang w:val="ru-RU"/>
        </w:rPr>
        <w:t>извещении</w:t>
      </w:r>
      <w:r>
        <w:rPr>
          <w:spacing w:val="-11"/>
          <w:lang w:val="ru-RU"/>
        </w:rPr>
        <w:t xml:space="preserve"> </w:t>
      </w:r>
      <w:r>
        <w:rPr>
          <w:lang w:val="ru-RU"/>
        </w:rPr>
        <w:t>о</w:t>
      </w:r>
      <w:r>
        <w:rPr>
          <w:spacing w:val="-3"/>
          <w:lang w:val="ru-RU"/>
        </w:rPr>
        <w:t xml:space="preserve"> </w:t>
      </w:r>
      <w:r>
        <w:rPr>
          <w:spacing w:val="-2"/>
          <w:lang w:val="ru-RU"/>
        </w:rPr>
        <w:t xml:space="preserve">проведении </w:t>
      </w:r>
      <w:r>
        <w:rPr>
          <w:lang w:val="ru-RU"/>
        </w:rPr>
        <w:t>запроса</w:t>
      </w:r>
      <w:r>
        <w:rPr>
          <w:spacing w:val="-4"/>
          <w:lang w:val="ru-RU"/>
        </w:rPr>
        <w:t xml:space="preserve"> </w:t>
      </w:r>
      <w:r>
        <w:rPr>
          <w:spacing w:val="-1"/>
          <w:lang w:val="ru-RU"/>
        </w:rPr>
        <w:t>цен</w:t>
      </w:r>
      <w:r>
        <w:rPr>
          <w:spacing w:val="-6"/>
          <w:lang w:val="ru-RU"/>
        </w:rPr>
        <w:t xml:space="preserve"> </w:t>
      </w:r>
      <w:r>
        <w:rPr>
          <w:spacing w:val="-2"/>
          <w:lang w:val="ru-RU"/>
        </w:rPr>
        <w:t>указываются</w:t>
      </w:r>
      <w:r>
        <w:rPr>
          <w:spacing w:val="-3"/>
          <w:lang w:val="ru-RU"/>
        </w:rPr>
        <w:t xml:space="preserve"> </w:t>
      </w:r>
      <w:r>
        <w:rPr>
          <w:spacing w:val="-2"/>
          <w:lang w:val="ru-RU"/>
        </w:rPr>
        <w:t>сведения</w:t>
      </w:r>
      <w:r>
        <w:rPr>
          <w:spacing w:val="-3"/>
          <w:lang w:val="ru-RU"/>
        </w:rPr>
        <w:t xml:space="preserve"> </w:t>
      </w:r>
      <w:r>
        <w:rPr>
          <w:lang w:val="ru-RU"/>
        </w:rPr>
        <w:t>в</w:t>
      </w:r>
      <w:r>
        <w:rPr>
          <w:spacing w:val="-6"/>
          <w:lang w:val="ru-RU"/>
        </w:rPr>
        <w:t xml:space="preserve"> </w:t>
      </w:r>
      <w:r>
        <w:rPr>
          <w:spacing w:val="-1"/>
          <w:lang w:val="ru-RU"/>
        </w:rPr>
        <w:t>соответствии</w:t>
      </w:r>
      <w:r>
        <w:rPr>
          <w:spacing w:val="59"/>
          <w:lang w:val="ru-RU"/>
        </w:rPr>
        <w:t xml:space="preserve"> </w:t>
      </w:r>
      <w:r>
        <w:rPr>
          <w:lang w:val="ru-RU"/>
        </w:rPr>
        <w:t>с</w:t>
      </w:r>
      <w:r>
        <w:rPr>
          <w:spacing w:val="1"/>
          <w:lang w:val="ru-RU"/>
        </w:rPr>
        <w:t xml:space="preserve"> </w:t>
      </w:r>
      <w:r>
        <w:rPr>
          <w:spacing w:val="-2"/>
          <w:lang w:val="ru-RU"/>
        </w:rPr>
        <w:t>разделом</w:t>
      </w:r>
      <w:r>
        <w:rPr>
          <w:spacing w:val="-1"/>
          <w:lang w:val="ru-RU"/>
        </w:rPr>
        <w:t xml:space="preserve"> 4.2.</w:t>
      </w:r>
      <w:r>
        <w:rPr>
          <w:spacing w:val="4"/>
          <w:lang w:val="ru-RU"/>
        </w:rPr>
        <w:t xml:space="preserve"> </w:t>
      </w:r>
      <w:r>
        <w:rPr>
          <w:lang w:val="ru-RU"/>
        </w:rPr>
        <w:t>и</w:t>
      </w:r>
      <w:r>
        <w:rPr>
          <w:spacing w:val="-2"/>
          <w:lang w:val="ru-RU"/>
        </w:rPr>
        <w:t xml:space="preserve"> пунктами</w:t>
      </w:r>
      <w:r>
        <w:rPr>
          <w:spacing w:val="3"/>
          <w:lang w:val="ru-RU"/>
        </w:rPr>
        <w:t xml:space="preserve"> </w:t>
      </w:r>
      <w:r>
        <w:rPr>
          <w:spacing w:val="-1"/>
          <w:lang w:val="ru-RU"/>
        </w:rPr>
        <w:t>4.3.1.1.1.</w:t>
      </w:r>
      <w:r>
        <w:rPr>
          <w:spacing w:val="10"/>
          <w:lang w:val="ru-RU"/>
        </w:rPr>
        <w:t xml:space="preserve"> </w:t>
      </w:r>
      <w:r>
        <w:rPr>
          <w:lang w:val="ru-RU"/>
        </w:rPr>
        <w:t>–</w:t>
      </w:r>
      <w:r>
        <w:rPr>
          <w:spacing w:val="-3"/>
          <w:lang w:val="ru-RU"/>
        </w:rPr>
        <w:t xml:space="preserve"> </w:t>
      </w:r>
      <w:r>
        <w:rPr>
          <w:spacing w:val="-1"/>
          <w:lang w:val="ru-RU"/>
        </w:rPr>
        <w:t>4.3.1.1.21</w:t>
      </w:r>
      <w:r>
        <w:rPr>
          <w:spacing w:val="-2"/>
          <w:lang w:val="ru-RU"/>
        </w:rPr>
        <w:t xml:space="preserve"> настоящего</w:t>
      </w:r>
      <w:r>
        <w:rPr>
          <w:spacing w:val="2"/>
          <w:lang w:val="ru-RU"/>
        </w:rPr>
        <w:t xml:space="preserve"> </w:t>
      </w:r>
      <w:r>
        <w:rPr>
          <w:spacing w:val="-2"/>
          <w:lang w:val="ru-RU"/>
        </w:rPr>
        <w:t>Положения,</w:t>
      </w:r>
      <w:r>
        <w:rPr>
          <w:spacing w:val="-1"/>
          <w:lang w:val="ru-RU"/>
        </w:rPr>
        <w:t xml:space="preserve"> </w:t>
      </w:r>
      <w:r>
        <w:rPr>
          <w:lang w:val="ru-RU"/>
        </w:rPr>
        <w:t>а</w:t>
      </w:r>
      <w:r>
        <w:rPr>
          <w:spacing w:val="-4"/>
          <w:lang w:val="ru-RU"/>
        </w:rPr>
        <w:t xml:space="preserve"> </w:t>
      </w:r>
      <w:r>
        <w:rPr>
          <w:spacing w:val="-1"/>
          <w:lang w:val="ru-RU"/>
        </w:rPr>
        <w:t>также:</w:t>
      </w:r>
    </w:p>
    <w:p>
      <w:pPr>
        <w:pStyle w:val="Style16"/>
        <w:numPr>
          <w:ilvl w:val="0"/>
          <w:numId w:val="13"/>
        </w:numPr>
        <w:tabs>
          <w:tab w:val="clear" w:pos="720"/>
          <w:tab w:val="left" w:pos="1080" w:leader="none"/>
        </w:tabs>
        <w:spacing w:lineRule="auto" w:line="237"/>
        <w:ind w:left="100" w:right="128" w:firstLine="720"/>
        <w:jc w:val="both"/>
        <w:rPr>
          <w:lang w:val="ru-RU"/>
        </w:rPr>
      </w:pPr>
      <w:r>
        <w:rPr>
          <w:spacing w:val="-2"/>
          <w:lang w:val="ru-RU"/>
        </w:rPr>
        <w:t>сведения</w:t>
      </w:r>
      <w:r>
        <w:rPr>
          <w:spacing w:val="-8"/>
          <w:lang w:val="ru-RU"/>
        </w:rPr>
        <w:t xml:space="preserve"> </w:t>
      </w:r>
      <w:r>
        <w:rPr>
          <w:lang w:val="ru-RU"/>
        </w:rPr>
        <w:t>о</w:t>
      </w:r>
      <w:r>
        <w:rPr>
          <w:spacing w:val="-3"/>
          <w:lang w:val="ru-RU"/>
        </w:rPr>
        <w:t xml:space="preserve"> том, </w:t>
      </w:r>
      <w:r>
        <w:rPr>
          <w:spacing w:val="-4"/>
          <w:lang w:val="ru-RU"/>
        </w:rPr>
        <w:t>что</w:t>
      </w:r>
      <w:r>
        <w:rPr>
          <w:spacing w:val="2"/>
          <w:lang w:val="ru-RU"/>
        </w:rPr>
        <w:t xml:space="preserve"> </w:t>
      </w:r>
      <w:r>
        <w:rPr>
          <w:spacing w:val="-2"/>
          <w:lang w:val="ru-RU"/>
        </w:rPr>
        <w:t>Заказчик</w:t>
      </w:r>
      <w:r>
        <w:rPr>
          <w:spacing w:val="-9"/>
          <w:lang w:val="ru-RU"/>
        </w:rPr>
        <w:t xml:space="preserve"> </w:t>
      </w:r>
      <w:r>
        <w:rPr>
          <w:spacing w:val="-2"/>
          <w:lang w:val="ru-RU"/>
        </w:rPr>
        <w:t>может</w:t>
      </w:r>
      <w:r>
        <w:rPr>
          <w:spacing w:val="-12"/>
          <w:lang w:val="ru-RU"/>
        </w:rPr>
        <w:t xml:space="preserve"> </w:t>
      </w:r>
      <w:r>
        <w:rPr>
          <w:spacing w:val="-2"/>
          <w:lang w:val="ru-RU"/>
        </w:rPr>
        <w:t>отказаться</w:t>
      </w:r>
      <w:r>
        <w:rPr>
          <w:spacing w:val="-3"/>
          <w:lang w:val="ru-RU"/>
        </w:rPr>
        <w:t xml:space="preserve"> от</w:t>
      </w:r>
      <w:r>
        <w:rPr>
          <w:spacing w:val="-7"/>
          <w:lang w:val="ru-RU"/>
        </w:rPr>
        <w:t xml:space="preserve"> </w:t>
      </w:r>
      <w:r>
        <w:rPr>
          <w:spacing w:val="-1"/>
          <w:lang w:val="ru-RU"/>
        </w:rPr>
        <w:t>проведения</w:t>
      </w:r>
      <w:r>
        <w:rPr>
          <w:spacing w:val="-8"/>
          <w:lang w:val="ru-RU"/>
        </w:rPr>
        <w:t xml:space="preserve"> </w:t>
      </w:r>
      <w:r>
        <w:rPr>
          <w:lang w:val="ru-RU"/>
        </w:rPr>
        <w:t>запроса</w:t>
      </w:r>
      <w:r>
        <w:rPr>
          <w:spacing w:val="-9"/>
          <w:lang w:val="ru-RU"/>
        </w:rPr>
        <w:t xml:space="preserve"> </w:t>
      </w:r>
      <w:r>
        <w:rPr>
          <w:spacing w:val="-1"/>
          <w:lang w:val="ru-RU"/>
        </w:rPr>
        <w:t>цен</w:t>
      </w:r>
      <w:r>
        <w:rPr>
          <w:spacing w:val="-11"/>
          <w:lang w:val="ru-RU"/>
        </w:rPr>
        <w:t xml:space="preserve"> </w:t>
      </w:r>
      <w:r>
        <w:rPr>
          <w:lang w:val="ru-RU"/>
        </w:rPr>
        <w:t>в</w:t>
      </w:r>
      <w:r>
        <w:rPr>
          <w:spacing w:val="-1"/>
          <w:lang w:val="ru-RU"/>
        </w:rPr>
        <w:t xml:space="preserve"> </w:t>
      </w:r>
      <w:r>
        <w:rPr>
          <w:lang w:val="ru-RU"/>
        </w:rPr>
        <w:t>любое</w:t>
      </w:r>
      <w:r>
        <w:rPr>
          <w:spacing w:val="41"/>
          <w:lang w:val="ru-RU"/>
        </w:rPr>
        <w:t xml:space="preserve"> </w:t>
      </w:r>
      <w:r>
        <w:rPr>
          <w:lang w:val="ru-RU"/>
        </w:rPr>
        <w:t>время,</w:t>
      </w:r>
      <w:r>
        <w:rPr>
          <w:spacing w:val="13"/>
          <w:lang w:val="ru-RU"/>
        </w:rPr>
        <w:t xml:space="preserve"> </w:t>
      </w:r>
      <w:r>
        <w:rPr>
          <w:lang w:val="ru-RU"/>
        </w:rPr>
        <w:t>не</w:t>
      </w:r>
      <w:r>
        <w:rPr>
          <w:spacing w:val="15"/>
          <w:lang w:val="ru-RU"/>
        </w:rPr>
        <w:t xml:space="preserve"> </w:t>
      </w:r>
      <w:r>
        <w:rPr>
          <w:lang w:val="ru-RU"/>
        </w:rPr>
        <w:t>неся</w:t>
      </w:r>
      <w:r>
        <w:rPr>
          <w:spacing w:val="16"/>
          <w:lang w:val="ru-RU"/>
        </w:rPr>
        <w:t xml:space="preserve"> </w:t>
      </w:r>
      <w:r>
        <w:rPr>
          <w:lang w:val="ru-RU"/>
        </w:rPr>
        <w:t>при</w:t>
      </w:r>
      <w:r>
        <w:rPr>
          <w:spacing w:val="17"/>
          <w:lang w:val="ru-RU"/>
        </w:rPr>
        <w:t xml:space="preserve"> </w:t>
      </w:r>
      <w:r>
        <w:rPr>
          <w:spacing w:val="-3"/>
          <w:lang w:val="ru-RU"/>
        </w:rPr>
        <w:t>этом</w:t>
      </w:r>
      <w:r>
        <w:rPr>
          <w:spacing w:val="13"/>
          <w:lang w:val="ru-RU"/>
        </w:rPr>
        <w:t xml:space="preserve"> </w:t>
      </w:r>
      <w:r>
        <w:rPr>
          <w:spacing w:val="-1"/>
          <w:lang w:val="ru-RU"/>
        </w:rPr>
        <w:t>ответственности</w:t>
      </w:r>
      <w:r>
        <w:rPr>
          <w:spacing w:val="18"/>
          <w:lang w:val="ru-RU"/>
        </w:rPr>
        <w:t xml:space="preserve"> </w:t>
      </w:r>
      <w:r>
        <w:rPr>
          <w:spacing w:val="-3"/>
          <w:lang w:val="ru-RU"/>
        </w:rPr>
        <w:t>перед</w:t>
      </w:r>
      <w:r>
        <w:rPr>
          <w:spacing w:val="14"/>
          <w:lang w:val="ru-RU"/>
        </w:rPr>
        <w:t xml:space="preserve"> </w:t>
      </w:r>
      <w:r>
        <w:rPr>
          <w:lang w:val="ru-RU"/>
        </w:rPr>
        <w:t>претендентами</w:t>
      </w:r>
      <w:r>
        <w:rPr>
          <w:spacing w:val="17"/>
          <w:lang w:val="ru-RU"/>
        </w:rPr>
        <w:t xml:space="preserve"> </w:t>
      </w:r>
      <w:r>
        <w:rPr>
          <w:lang w:val="ru-RU"/>
        </w:rPr>
        <w:t>и</w:t>
      </w:r>
      <w:r>
        <w:rPr>
          <w:spacing w:val="17"/>
          <w:lang w:val="ru-RU"/>
        </w:rPr>
        <w:t xml:space="preserve"> </w:t>
      </w:r>
      <w:r>
        <w:rPr>
          <w:spacing w:val="-2"/>
          <w:lang w:val="ru-RU"/>
        </w:rPr>
        <w:t>участниками</w:t>
      </w:r>
      <w:r>
        <w:rPr>
          <w:spacing w:val="17"/>
          <w:lang w:val="ru-RU"/>
        </w:rPr>
        <w:t xml:space="preserve"> </w:t>
      </w:r>
      <w:r>
        <w:rPr>
          <w:spacing w:val="-2"/>
          <w:lang w:val="ru-RU"/>
        </w:rPr>
        <w:t>процедуры</w:t>
      </w:r>
      <w:r>
        <w:rPr>
          <w:spacing w:val="61"/>
          <w:lang w:val="ru-RU"/>
        </w:rPr>
        <w:t xml:space="preserve"> </w:t>
      </w:r>
      <w:r>
        <w:rPr>
          <w:spacing w:val="-2"/>
          <w:lang w:val="ru-RU"/>
        </w:rPr>
        <w:t>закупки,</w:t>
      </w:r>
      <w:r>
        <w:rPr>
          <w:spacing w:val="-1"/>
          <w:lang w:val="ru-RU"/>
        </w:rPr>
        <w:t xml:space="preserve"> </w:t>
      </w:r>
      <w:r>
        <w:rPr>
          <w:lang w:val="ru-RU"/>
        </w:rPr>
        <w:t>в</w:t>
      </w:r>
      <w:r>
        <w:rPr>
          <w:spacing w:val="-6"/>
          <w:lang w:val="ru-RU"/>
        </w:rPr>
        <w:t xml:space="preserve"> </w:t>
      </w:r>
      <w:r>
        <w:rPr>
          <w:spacing w:val="-4"/>
          <w:lang w:val="ru-RU"/>
        </w:rPr>
        <w:t>том</w:t>
      </w:r>
      <w:r>
        <w:rPr>
          <w:spacing w:val="-1"/>
          <w:lang w:val="ru-RU"/>
        </w:rPr>
        <w:t xml:space="preserve"> числе</w:t>
      </w:r>
      <w:r>
        <w:rPr>
          <w:spacing w:val="-8"/>
          <w:lang w:val="ru-RU"/>
        </w:rPr>
        <w:t xml:space="preserve"> </w:t>
      </w:r>
      <w:r>
        <w:rPr>
          <w:spacing w:val="-2"/>
          <w:lang w:val="ru-RU"/>
        </w:rPr>
        <w:t>по</w:t>
      </w:r>
      <w:r>
        <w:rPr>
          <w:spacing w:val="-3"/>
          <w:lang w:val="ru-RU"/>
        </w:rPr>
        <w:t xml:space="preserve"> </w:t>
      </w:r>
      <w:r>
        <w:rPr>
          <w:spacing w:val="-1"/>
          <w:lang w:val="ru-RU"/>
        </w:rPr>
        <w:t>возмещению</w:t>
      </w:r>
      <w:r>
        <w:rPr>
          <w:spacing w:val="-5"/>
          <w:lang w:val="ru-RU"/>
        </w:rPr>
        <w:t xml:space="preserve"> </w:t>
      </w:r>
      <w:r>
        <w:rPr>
          <w:spacing w:val="-2"/>
          <w:lang w:val="ru-RU"/>
        </w:rPr>
        <w:t>каких-либо</w:t>
      </w:r>
      <w:r>
        <w:rPr>
          <w:spacing w:val="-3"/>
          <w:lang w:val="ru-RU"/>
        </w:rPr>
        <w:t xml:space="preserve"> </w:t>
      </w:r>
      <w:r>
        <w:rPr>
          <w:spacing w:val="-5"/>
          <w:lang w:val="ru-RU"/>
        </w:rPr>
        <w:t>затрат,</w:t>
      </w:r>
      <w:r>
        <w:rPr>
          <w:spacing w:val="-1"/>
          <w:lang w:val="ru-RU"/>
        </w:rPr>
        <w:t xml:space="preserve"> связанных</w:t>
      </w:r>
      <w:r>
        <w:rPr>
          <w:spacing w:val="-8"/>
          <w:lang w:val="ru-RU"/>
        </w:rPr>
        <w:t xml:space="preserve"> </w:t>
      </w:r>
      <w:r>
        <w:rPr>
          <w:lang w:val="ru-RU"/>
        </w:rPr>
        <w:t>с</w:t>
      </w:r>
      <w:r>
        <w:rPr>
          <w:spacing w:val="-4"/>
          <w:lang w:val="ru-RU"/>
        </w:rPr>
        <w:t xml:space="preserve"> подготовкой</w:t>
      </w:r>
      <w:r>
        <w:rPr>
          <w:spacing w:val="-6"/>
          <w:lang w:val="ru-RU"/>
        </w:rPr>
        <w:t xml:space="preserve"> </w:t>
      </w:r>
      <w:r>
        <w:rPr>
          <w:lang w:val="ru-RU"/>
        </w:rPr>
        <w:t>и</w:t>
      </w:r>
      <w:r>
        <w:rPr>
          <w:spacing w:val="-6"/>
          <w:lang w:val="ru-RU"/>
        </w:rPr>
        <w:t xml:space="preserve"> </w:t>
      </w:r>
      <w:r>
        <w:rPr>
          <w:spacing w:val="-3"/>
          <w:lang w:val="ru-RU"/>
        </w:rPr>
        <w:t>подачей</w:t>
      </w:r>
      <w:r>
        <w:rPr>
          <w:spacing w:val="75"/>
          <w:lang w:val="ru-RU"/>
        </w:rPr>
        <w:t xml:space="preserve"> </w:t>
      </w:r>
      <w:r>
        <w:rPr>
          <w:spacing w:val="-1"/>
          <w:lang w:val="ru-RU"/>
        </w:rPr>
        <w:t>заявки</w:t>
      </w:r>
      <w:r>
        <w:rPr>
          <w:spacing w:val="3"/>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6"/>
          <w:lang w:val="ru-RU"/>
        </w:rPr>
        <w:t xml:space="preserve"> </w:t>
      </w:r>
      <w:r>
        <w:rPr>
          <w:lang w:val="ru-RU"/>
        </w:rPr>
        <w:t>запросе</w:t>
      </w:r>
      <w:r>
        <w:rPr>
          <w:spacing w:val="1"/>
          <w:lang w:val="ru-RU"/>
        </w:rPr>
        <w:t xml:space="preserve"> </w:t>
      </w:r>
      <w:r>
        <w:rPr>
          <w:spacing w:val="-1"/>
          <w:lang w:val="ru-RU"/>
        </w:rPr>
        <w:t>цен;</w:t>
      </w:r>
    </w:p>
    <w:p>
      <w:pPr>
        <w:pStyle w:val="Style16"/>
        <w:numPr>
          <w:ilvl w:val="0"/>
          <w:numId w:val="13"/>
        </w:numPr>
        <w:tabs>
          <w:tab w:val="clear" w:pos="720"/>
          <w:tab w:val="left" w:pos="1190" w:leader="none"/>
        </w:tabs>
        <w:spacing w:before="69" w:after="0"/>
        <w:ind w:left="100" w:right="116" w:firstLine="720"/>
        <w:jc w:val="both"/>
        <w:rPr>
          <w:lang w:val="ru-RU"/>
        </w:rPr>
      </w:pPr>
      <w:r>
        <w:rPr>
          <w:spacing w:val="-1"/>
          <w:lang w:val="ru-RU"/>
        </w:rPr>
        <w:t>размер</w:t>
      </w:r>
      <w:r>
        <w:rPr>
          <w:spacing w:val="38"/>
          <w:lang w:val="ru-RU"/>
        </w:rPr>
        <w:t xml:space="preserve"> </w:t>
      </w:r>
      <w:r>
        <w:rPr>
          <w:spacing w:val="-1"/>
          <w:lang w:val="ru-RU"/>
        </w:rPr>
        <w:t>обеспечения</w:t>
      </w:r>
      <w:r>
        <w:rPr>
          <w:spacing w:val="47"/>
          <w:lang w:val="ru-RU"/>
        </w:rPr>
        <w:t xml:space="preserve"> </w:t>
      </w:r>
      <w:r>
        <w:rPr>
          <w:spacing w:val="-1"/>
          <w:lang w:val="ru-RU"/>
        </w:rPr>
        <w:t>заявки</w:t>
      </w:r>
      <w:r>
        <w:rPr>
          <w:spacing w:val="44"/>
          <w:lang w:val="ru-RU"/>
        </w:rPr>
        <w:t xml:space="preserve"> </w:t>
      </w:r>
      <w:r>
        <w:rPr>
          <w:lang w:val="ru-RU"/>
        </w:rPr>
        <w:t>на</w:t>
      </w:r>
      <w:r>
        <w:rPr>
          <w:spacing w:val="42"/>
          <w:lang w:val="ru-RU"/>
        </w:rPr>
        <w:t xml:space="preserve"> </w:t>
      </w:r>
      <w:r>
        <w:rPr>
          <w:spacing w:val="-2"/>
          <w:lang w:val="ru-RU"/>
        </w:rPr>
        <w:t>участие</w:t>
      </w:r>
      <w:r>
        <w:rPr>
          <w:spacing w:val="46"/>
          <w:lang w:val="ru-RU"/>
        </w:rPr>
        <w:t xml:space="preserve"> </w:t>
      </w:r>
      <w:r>
        <w:rPr>
          <w:lang w:val="ru-RU"/>
        </w:rPr>
        <w:t>в</w:t>
      </w:r>
      <w:r>
        <w:rPr>
          <w:spacing w:val="49"/>
          <w:lang w:val="ru-RU"/>
        </w:rPr>
        <w:t xml:space="preserve"> </w:t>
      </w:r>
      <w:r>
        <w:rPr>
          <w:lang w:val="ru-RU"/>
        </w:rPr>
        <w:t>запросе</w:t>
      </w:r>
      <w:r>
        <w:rPr>
          <w:spacing w:val="42"/>
          <w:lang w:val="ru-RU"/>
        </w:rPr>
        <w:t xml:space="preserve"> </w:t>
      </w:r>
      <w:r>
        <w:rPr>
          <w:spacing w:val="-1"/>
          <w:lang w:val="ru-RU"/>
        </w:rPr>
        <w:t>цен</w:t>
      </w:r>
      <w:r>
        <w:rPr>
          <w:spacing w:val="44"/>
          <w:lang w:val="ru-RU"/>
        </w:rPr>
        <w:t xml:space="preserve"> </w:t>
      </w:r>
      <w:r>
        <w:rPr>
          <w:spacing w:val="-1"/>
          <w:lang w:val="ru-RU"/>
        </w:rPr>
        <w:t>и/или</w:t>
      </w:r>
      <w:r>
        <w:rPr>
          <w:spacing w:val="39"/>
          <w:lang w:val="ru-RU"/>
        </w:rPr>
        <w:t xml:space="preserve"> </w:t>
      </w:r>
      <w:r>
        <w:rPr>
          <w:spacing w:val="-1"/>
          <w:lang w:val="ru-RU"/>
        </w:rPr>
        <w:t>обеспечения</w:t>
      </w:r>
      <w:r>
        <w:rPr>
          <w:spacing w:val="28"/>
          <w:lang w:val="ru-RU"/>
        </w:rPr>
        <w:t xml:space="preserve"> </w:t>
      </w:r>
      <w:r>
        <w:rPr>
          <w:spacing w:val="-1"/>
          <w:lang w:val="ru-RU"/>
        </w:rPr>
        <w:t>исполнения</w:t>
      </w:r>
      <w:r>
        <w:rPr>
          <w:spacing w:val="6"/>
          <w:lang w:val="ru-RU"/>
        </w:rPr>
        <w:t xml:space="preserve"> </w:t>
      </w:r>
      <w:r>
        <w:rPr>
          <w:spacing w:val="-2"/>
          <w:lang w:val="ru-RU"/>
        </w:rPr>
        <w:t>договора,</w:t>
      </w:r>
      <w:r>
        <w:rPr>
          <w:spacing w:val="9"/>
          <w:lang w:val="ru-RU"/>
        </w:rPr>
        <w:t xml:space="preserve"> </w:t>
      </w:r>
      <w:r>
        <w:rPr>
          <w:spacing w:val="-1"/>
          <w:lang w:val="ru-RU"/>
        </w:rPr>
        <w:t>срок</w:t>
      </w:r>
      <w:r>
        <w:rPr>
          <w:spacing w:val="5"/>
          <w:lang w:val="ru-RU"/>
        </w:rPr>
        <w:t xml:space="preserve"> </w:t>
      </w:r>
      <w:r>
        <w:rPr>
          <w:lang w:val="ru-RU"/>
        </w:rPr>
        <w:t>и</w:t>
      </w:r>
      <w:r>
        <w:rPr>
          <w:spacing w:val="3"/>
          <w:lang w:val="ru-RU"/>
        </w:rPr>
        <w:t xml:space="preserve"> </w:t>
      </w:r>
      <w:r>
        <w:rPr>
          <w:lang w:val="ru-RU"/>
        </w:rPr>
        <w:t>порядок внесения,</w:t>
      </w:r>
      <w:r>
        <w:rPr>
          <w:spacing w:val="9"/>
          <w:lang w:val="ru-RU"/>
        </w:rPr>
        <w:t xml:space="preserve"> </w:t>
      </w:r>
      <w:r>
        <w:rPr>
          <w:lang w:val="ru-RU"/>
        </w:rPr>
        <w:t>а</w:t>
      </w:r>
      <w:r>
        <w:rPr>
          <w:spacing w:val="6"/>
          <w:lang w:val="ru-RU"/>
        </w:rPr>
        <w:t xml:space="preserve"> </w:t>
      </w:r>
      <w:r>
        <w:rPr>
          <w:spacing w:val="-1"/>
          <w:lang w:val="ru-RU"/>
        </w:rPr>
        <w:t>также</w:t>
      </w:r>
      <w:r>
        <w:rPr>
          <w:spacing w:val="6"/>
          <w:lang w:val="ru-RU"/>
        </w:rPr>
        <w:t xml:space="preserve"> </w:t>
      </w:r>
      <w:r>
        <w:rPr>
          <w:spacing w:val="-1"/>
          <w:lang w:val="ru-RU"/>
        </w:rPr>
        <w:t>срок</w:t>
      </w:r>
      <w:r>
        <w:rPr>
          <w:spacing w:val="5"/>
          <w:lang w:val="ru-RU"/>
        </w:rPr>
        <w:t xml:space="preserve"> </w:t>
      </w:r>
      <w:r>
        <w:rPr>
          <w:spacing w:val="-1"/>
          <w:lang w:val="ru-RU"/>
        </w:rPr>
        <w:t>действия</w:t>
      </w:r>
      <w:r>
        <w:rPr>
          <w:spacing w:val="6"/>
          <w:lang w:val="ru-RU"/>
        </w:rPr>
        <w:t xml:space="preserve"> </w:t>
      </w:r>
      <w:r>
        <w:rPr>
          <w:spacing w:val="-4"/>
          <w:lang w:val="ru-RU"/>
        </w:rPr>
        <w:t>такого</w:t>
      </w:r>
      <w:r>
        <w:rPr>
          <w:spacing w:val="6"/>
          <w:lang w:val="ru-RU"/>
        </w:rPr>
        <w:t xml:space="preserve"> </w:t>
      </w:r>
      <w:r>
        <w:rPr>
          <w:spacing w:val="-1"/>
          <w:lang w:val="ru-RU"/>
        </w:rPr>
        <w:t>обеспечения</w:t>
      </w:r>
      <w:r>
        <w:rPr>
          <w:spacing w:val="65"/>
          <w:lang w:val="ru-RU"/>
        </w:rPr>
        <w:t xml:space="preserve"> </w:t>
      </w:r>
      <w:r>
        <w:rPr>
          <w:lang w:val="ru-RU"/>
        </w:rPr>
        <w:t>(при</w:t>
      </w:r>
      <w:r>
        <w:rPr>
          <w:spacing w:val="-2"/>
          <w:lang w:val="ru-RU"/>
        </w:rPr>
        <w:t xml:space="preserve"> необходимости).</w:t>
      </w:r>
    </w:p>
    <w:p>
      <w:pPr>
        <w:pStyle w:val="Style16"/>
        <w:numPr>
          <w:ilvl w:val="2"/>
          <w:numId w:val="14"/>
        </w:numPr>
        <w:tabs>
          <w:tab w:val="clear" w:pos="720"/>
          <w:tab w:val="left" w:pos="1517" w:leader="none"/>
        </w:tabs>
        <w:spacing w:before="2" w:after="0"/>
        <w:ind w:left="100" w:right="100" w:firstLine="720"/>
        <w:jc w:val="both"/>
        <w:rPr>
          <w:lang w:val="ru-RU"/>
        </w:rPr>
      </w:pPr>
      <w:r>
        <w:rPr>
          <w:lang w:val="ru-RU"/>
        </w:rPr>
        <w:t>В</w:t>
      </w:r>
      <w:r>
        <w:rPr>
          <w:spacing w:val="24"/>
          <w:lang w:val="ru-RU"/>
        </w:rPr>
        <w:t xml:space="preserve"> </w:t>
      </w:r>
      <w:r>
        <w:rPr>
          <w:lang w:val="ru-RU"/>
        </w:rPr>
        <w:t>любое</w:t>
      </w:r>
      <w:r>
        <w:rPr>
          <w:spacing w:val="25"/>
          <w:lang w:val="ru-RU"/>
        </w:rPr>
        <w:t xml:space="preserve"> </w:t>
      </w:r>
      <w:r>
        <w:rPr>
          <w:lang w:val="ru-RU"/>
        </w:rPr>
        <w:t>время</w:t>
      </w:r>
      <w:r>
        <w:rPr>
          <w:spacing w:val="21"/>
          <w:lang w:val="ru-RU"/>
        </w:rPr>
        <w:t xml:space="preserve"> </w:t>
      </w:r>
      <w:r>
        <w:rPr>
          <w:spacing w:val="-2"/>
          <w:lang w:val="ru-RU"/>
        </w:rPr>
        <w:t>до</w:t>
      </w:r>
      <w:r>
        <w:rPr>
          <w:spacing w:val="25"/>
          <w:lang w:val="ru-RU"/>
        </w:rPr>
        <w:t xml:space="preserve"> </w:t>
      </w:r>
      <w:r>
        <w:rPr>
          <w:spacing w:val="-1"/>
          <w:lang w:val="ru-RU"/>
        </w:rPr>
        <w:t>истечения</w:t>
      </w:r>
      <w:r>
        <w:rPr>
          <w:spacing w:val="26"/>
          <w:lang w:val="ru-RU"/>
        </w:rPr>
        <w:t xml:space="preserve"> </w:t>
      </w:r>
      <w:r>
        <w:rPr>
          <w:spacing w:val="-2"/>
          <w:lang w:val="ru-RU"/>
        </w:rPr>
        <w:t>срока</w:t>
      </w:r>
      <w:r>
        <w:rPr>
          <w:spacing w:val="25"/>
          <w:lang w:val="ru-RU"/>
        </w:rPr>
        <w:t xml:space="preserve"> </w:t>
      </w:r>
      <w:r>
        <w:rPr>
          <w:spacing w:val="-4"/>
          <w:lang w:val="ru-RU"/>
        </w:rPr>
        <w:t>подачи</w:t>
      </w:r>
      <w:r>
        <w:rPr>
          <w:spacing w:val="27"/>
          <w:lang w:val="ru-RU"/>
        </w:rPr>
        <w:t xml:space="preserve"> </w:t>
      </w:r>
      <w:r>
        <w:rPr>
          <w:spacing w:val="-1"/>
          <w:lang w:val="ru-RU"/>
        </w:rPr>
        <w:t>заявок</w:t>
      </w:r>
      <w:r>
        <w:rPr>
          <w:spacing w:val="24"/>
          <w:lang w:val="ru-RU"/>
        </w:rPr>
        <w:t xml:space="preserve"> </w:t>
      </w:r>
      <w:r>
        <w:rPr>
          <w:lang w:val="ru-RU"/>
        </w:rPr>
        <w:t>на</w:t>
      </w:r>
      <w:r>
        <w:rPr>
          <w:spacing w:val="25"/>
          <w:lang w:val="ru-RU"/>
        </w:rPr>
        <w:t xml:space="preserve"> </w:t>
      </w:r>
      <w:r>
        <w:rPr>
          <w:spacing w:val="-2"/>
          <w:lang w:val="ru-RU"/>
        </w:rPr>
        <w:t>участие</w:t>
      </w:r>
      <w:r>
        <w:rPr>
          <w:spacing w:val="25"/>
          <w:lang w:val="ru-RU"/>
        </w:rPr>
        <w:t xml:space="preserve"> </w:t>
      </w:r>
      <w:r>
        <w:rPr>
          <w:lang w:val="ru-RU"/>
        </w:rPr>
        <w:t>в</w:t>
      </w:r>
      <w:r>
        <w:rPr>
          <w:spacing w:val="27"/>
          <w:lang w:val="ru-RU"/>
        </w:rPr>
        <w:t xml:space="preserve"> </w:t>
      </w:r>
      <w:r>
        <w:rPr>
          <w:spacing w:val="2"/>
          <w:lang w:val="ru-RU"/>
        </w:rPr>
        <w:t>запросе</w:t>
      </w:r>
      <w:r>
        <w:rPr>
          <w:spacing w:val="25"/>
          <w:lang w:val="ru-RU"/>
        </w:rPr>
        <w:t xml:space="preserve"> </w:t>
      </w:r>
      <w:r>
        <w:rPr>
          <w:spacing w:val="-1"/>
          <w:lang w:val="ru-RU"/>
        </w:rPr>
        <w:t>цен</w:t>
      </w:r>
      <w:r>
        <w:rPr>
          <w:spacing w:val="37"/>
          <w:lang w:val="ru-RU"/>
        </w:rPr>
        <w:t xml:space="preserve"> </w:t>
      </w:r>
      <w:r>
        <w:rPr>
          <w:spacing w:val="-2"/>
          <w:lang w:val="ru-RU"/>
        </w:rPr>
        <w:t>Заказчик</w:t>
      </w:r>
      <w:r>
        <w:rPr>
          <w:spacing w:val="15"/>
          <w:lang w:val="ru-RU"/>
        </w:rPr>
        <w:t xml:space="preserve"> </w:t>
      </w:r>
      <w:r>
        <w:rPr>
          <w:lang w:val="ru-RU"/>
        </w:rPr>
        <w:t>вправе</w:t>
      </w:r>
      <w:r>
        <w:rPr>
          <w:spacing w:val="10"/>
          <w:lang w:val="ru-RU"/>
        </w:rPr>
        <w:t xml:space="preserve"> </w:t>
      </w:r>
      <w:r>
        <w:rPr>
          <w:spacing w:val="-2"/>
          <w:lang w:val="ru-RU"/>
        </w:rPr>
        <w:t>по</w:t>
      </w:r>
      <w:r>
        <w:rPr>
          <w:spacing w:val="21"/>
          <w:lang w:val="ru-RU"/>
        </w:rPr>
        <w:t xml:space="preserve"> </w:t>
      </w:r>
      <w:r>
        <w:rPr>
          <w:spacing w:val="-1"/>
          <w:lang w:val="ru-RU"/>
        </w:rPr>
        <w:t>собственной</w:t>
      </w:r>
      <w:r>
        <w:rPr>
          <w:spacing w:val="12"/>
          <w:lang w:val="ru-RU"/>
        </w:rPr>
        <w:t xml:space="preserve"> </w:t>
      </w:r>
      <w:r>
        <w:rPr>
          <w:spacing w:val="-2"/>
          <w:lang w:val="ru-RU"/>
        </w:rPr>
        <w:t>инициативе</w:t>
      </w:r>
      <w:r>
        <w:rPr>
          <w:spacing w:val="10"/>
          <w:lang w:val="ru-RU"/>
        </w:rPr>
        <w:t xml:space="preserve"> </w:t>
      </w:r>
      <w:r>
        <w:rPr>
          <w:spacing w:val="-1"/>
          <w:lang w:val="ru-RU"/>
        </w:rPr>
        <w:t>внести</w:t>
      </w:r>
      <w:r>
        <w:rPr>
          <w:spacing w:val="18"/>
          <w:lang w:val="ru-RU"/>
        </w:rPr>
        <w:t xml:space="preserve"> </w:t>
      </w:r>
      <w:r>
        <w:rPr>
          <w:spacing w:val="-1"/>
          <w:lang w:val="ru-RU"/>
        </w:rPr>
        <w:t>изменения</w:t>
      </w:r>
      <w:r>
        <w:rPr>
          <w:spacing w:val="11"/>
          <w:lang w:val="ru-RU"/>
        </w:rPr>
        <w:t xml:space="preserve"> </w:t>
      </w:r>
      <w:r>
        <w:rPr>
          <w:lang w:val="ru-RU"/>
        </w:rPr>
        <w:t>в</w:t>
      </w:r>
      <w:r>
        <w:rPr>
          <w:spacing w:val="18"/>
          <w:lang w:val="ru-RU"/>
        </w:rPr>
        <w:t xml:space="preserve"> </w:t>
      </w:r>
      <w:r>
        <w:rPr>
          <w:spacing w:val="-1"/>
          <w:lang w:val="ru-RU"/>
        </w:rPr>
        <w:t>извещение</w:t>
      </w:r>
      <w:r>
        <w:rPr>
          <w:spacing w:val="10"/>
          <w:lang w:val="ru-RU"/>
        </w:rPr>
        <w:t xml:space="preserve"> </w:t>
      </w:r>
      <w:r>
        <w:rPr>
          <w:lang w:val="ru-RU"/>
        </w:rPr>
        <w:t>о</w:t>
      </w:r>
      <w:r>
        <w:rPr>
          <w:spacing w:val="16"/>
          <w:lang w:val="ru-RU"/>
        </w:rPr>
        <w:t xml:space="preserve"> </w:t>
      </w:r>
      <w:r>
        <w:rPr>
          <w:spacing w:val="-2"/>
          <w:lang w:val="ru-RU"/>
        </w:rPr>
        <w:t>проведении</w:t>
      </w:r>
      <w:r>
        <w:rPr>
          <w:spacing w:val="49"/>
          <w:lang w:val="ru-RU"/>
        </w:rPr>
        <w:t xml:space="preserve"> </w:t>
      </w:r>
      <w:r>
        <w:rPr>
          <w:lang w:val="ru-RU"/>
        </w:rPr>
        <w:t>запроса</w:t>
      </w:r>
      <w:r>
        <w:rPr>
          <w:spacing w:val="3"/>
          <w:lang w:val="ru-RU"/>
        </w:rPr>
        <w:t xml:space="preserve"> </w:t>
      </w:r>
      <w:r>
        <w:rPr>
          <w:spacing w:val="-1"/>
          <w:lang w:val="ru-RU"/>
        </w:rPr>
        <w:t>цен.</w:t>
      </w:r>
      <w:r>
        <w:rPr>
          <w:spacing w:val="6"/>
          <w:lang w:val="ru-RU"/>
        </w:rPr>
        <w:t xml:space="preserve"> </w:t>
      </w:r>
      <w:r>
        <w:rPr>
          <w:lang w:val="ru-RU"/>
        </w:rPr>
        <w:t>В</w:t>
      </w:r>
      <w:r>
        <w:rPr>
          <w:spacing w:val="2"/>
          <w:lang w:val="ru-RU"/>
        </w:rPr>
        <w:t xml:space="preserve"> </w:t>
      </w:r>
      <w:r>
        <w:rPr>
          <w:spacing w:val="-2"/>
          <w:lang w:val="ru-RU"/>
        </w:rPr>
        <w:t>течение</w:t>
      </w:r>
      <w:r>
        <w:rPr>
          <w:spacing w:val="3"/>
          <w:lang w:val="ru-RU"/>
        </w:rPr>
        <w:t xml:space="preserve"> </w:t>
      </w:r>
      <w:r>
        <w:rPr>
          <w:lang w:val="ru-RU"/>
        </w:rPr>
        <w:t>3</w:t>
      </w:r>
      <w:r>
        <w:rPr>
          <w:spacing w:val="4"/>
          <w:lang w:val="ru-RU"/>
        </w:rPr>
        <w:t xml:space="preserve"> </w:t>
      </w:r>
      <w:r>
        <w:rPr>
          <w:spacing w:val="-2"/>
          <w:lang w:val="ru-RU"/>
        </w:rPr>
        <w:t>(трех)</w:t>
      </w:r>
      <w:r>
        <w:rPr>
          <w:spacing w:val="10"/>
          <w:lang w:val="ru-RU"/>
        </w:rPr>
        <w:t xml:space="preserve"> </w:t>
      </w:r>
      <w:r>
        <w:rPr>
          <w:spacing w:val="-1"/>
          <w:lang w:val="ru-RU"/>
        </w:rPr>
        <w:t>рабочих</w:t>
      </w:r>
      <w:r>
        <w:rPr>
          <w:spacing w:val="4"/>
          <w:lang w:val="ru-RU"/>
        </w:rPr>
        <w:t xml:space="preserve"> </w:t>
      </w:r>
      <w:r>
        <w:rPr>
          <w:spacing w:val="-2"/>
          <w:lang w:val="ru-RU"/>
        </w:rPr>
        <w:t>дней</w:t>
      </w:r>
      <w:r>
        <w:rPr>
          <w:spacing w:val="10"/>
          <w:lang w:val="ru-RU"/>
        </w:rPr>
        <w:t xml:space="preserve"> </w:t>
      </w:r>
      <w:r>
        <w:rPr>
          <w:spacing w:val="-3"/>
          <w:lang w:val="ru-RU"/>
        </w:rPr>
        <w:t>со</w:t>
      </w:r>
      <w:r>
        <w:rPr>
          <w:spacing w:val="9"/>
          <w:lang w:val="ru-RU"/>
        </w:rPr>
        <w:t xml:space="preserve"> </w:t>
      </w:r>
      <w:r>
        <w:rPr>
          <w:spacing w:val="-1"/>
          <w:lang w:val="ru-RU"/>
        </w:rPr>
        <w:t>дня</w:t>
      </w:r>
      <w:r>
        <w:rPr>
          <w:spacing w:val="4"/>
          <w:lang w:val="ru-RU"/>
        </w:rPr>
        <w:t xml:space="preserve"> </w:t>
      </w:r>
      <w:r>
        <w:rPr>
          <w:lang w:val="ru-RU"/>
        </w:rPr>
        <w:t>принятия</w:t>
      </w:r>
      <w:r>
        <w:rPr>
          <w:spacing w:val="4"/>
          <w:lang w:val="ru-RU"/>
        </w:rPr>
        <w:t xml:space="preserve"> </w:t>
      </w:r>
      <w:r>
        <w:rPr>
          <w:spacing w:val="-1"/>
          <w:lang w:val="ru-RU"/>
        </w:rPr>
        <w:t>решения</w:t>
      </w:r>
      <w:r>
        <w:rPr>
          <w:spacing w:val="59"/>
          <w:lang w:val="ru-RU"/>
        </w:rPr>
        <w:t xml:space="preserve"> </w:t>
      </w:r>
      <w:r>
        <w:rPr>
          <w:lang w:val="ru-RU"/>
        </w:rPr>
        <w:t>о</w:t>
      </w:r>
      <w:r>
        <w:rPr>
          <w:spacing w:val="9"/>
          <w:lang w:val="ru-RU"/>
        </w:rPr>
        <w:t xml:space="preserve"> </w:t>
      </w:r>
      <w:r>
        <w:rPr>
          <w:lang w:val="ru-RU"/>
        </w:rPr>
        <w:t>внесении</w:t>
      </w:r>
      <w:r>
        <w:rPr>
          <w:spacing w:val="49"/>
          <w:lang w:val="ru-RU"/>
        </w:rPr>
        <w:t xml:space="preserve"> </w:t>
      </w:r>
      <w:r>
        <w:rPr>
          <w:spacing w:val="-1"/>
          <w:lang w:val="ru-RU"/>
        </w:rPr>
        <w:t>изменений</w:t>
      </w:r>
      <w:r>
        <w:rPr>
          <w:spacing w:val="53"/>
          <w:lang w:val="ru-RU"/>
        </w:rPr>
        <w:t xml:space="preserve"> </w:t>
      </w:r>
      <w:r>
        <w:rPr>
          <w:lang w:val="ru-RU"/>
        </w:rPr>
        <w:t>в</w:t>
      </w:r>
      <w:r>
        <w:rPr>
          <w:spacing w:val="49"/>
          <w:lang w:val="ru-RU"/>
        </w:rPr>
        <w:t xml:space="preserve"> </w:t>
      </w:r>
      <w:r>
        <w:rPr>
          <w:spacing w:val="-1"/>
          <w:lang w:val="ru-RU"/>
        </w:rPr>
        <w:t>извещение</w:t>
      </w:r>
      <w:r>
        <w:rPr>
          <w:spacing w:val="46"/>
          <w:lang w:val="ru-RU"/>
        </w:rPr>
        <w:t xml:space="preserve"> </w:t>
      </w:r>
      <w:r>
        <w:rPr>
          <w:lang w:val="ru-RU"/>
        </w:rPr>
        <w:t>о</w:t>
      </w:r>
      <w:r>
        <w:rPr>
          <w:spacing w:val="57"/>
          <w:lang w:val="ru-RU"/>
        </w:rPr>
        <w:t xml:space="preserve"> </w:t>
      </w:r>
      <w:r>
        <w:rPr>
          <w:spacing w:val="-2"/>
          <w:lang w:val="ru-RU"/>
        </w:rPr>
        <w:t>проведении</w:t>
      </w:r>
      <w:r>
        <w:rPr>
          <w:spacing w:val="58"/>
          <w:lang w:val="ru-RU"/>
        </w:rPr>
        <w:t xml:space="preserve"> </w:t>
      </w:r>
      <w:r>
        <w:rPr>
          <w:lang w:val="ru-RU"/>
        </w:rPr>
        <w:t>запроса</w:t>
      </w:r>
      <w:r>
        <w:rPr>
          <w:spacing w:val="51"/>
          <w:lang w:val="ru-RU"/>
        </w:rPr>
        <w:t xml:space="preserve"> </w:t>
      </w:r>
      <w:r>
        <w:rPr>
          <w:spacing w:val="-1"/>
          <w:lang w:val="ru-RU"/>
        </w:rPr>
        <w:t>цен</w:t>
      </w:r>
      <w:r>
        <w:rPr>
          <w:spacing w:val="53"/>
          <w:lang w:val="ru-RU"/>
        </w:rPr>
        <w:t xml:space="preserve"> </w:t>
      </w:r>
      <w:r>
        <w:rPr>
          <w:lang w:val="ru-RU"/>
        </w:rPr>
        <w:t>такие</w:t>
      </w:r>
      <w:r>
        <w:rPr>
          <w:spacing w:val="51"/>
          <w:lang w:val="ru-RU"/>
        </w:rPr>
        <w:t xml:space="preserve"> </w:t>
      </w:r>
      <w:r>
        <w:rPr>
          <w:spacing w:val="-1"/>
          <w:lang w:val="ru-RU"/>
        </w:rPr>
        <w:t>изменения</w:t>
      </w:r>
      <w:r>
        <w:rPr>
          <w:spacing w:val="52"/>
          <w:lang w:val="ru-RU"/>
        </w:rPr>
        <w:t xml:space="preserve"> </w:t>
      </w:r>
      <w:r>
        <w:rPr>
          <w:spacing w:val="-1"/>
          <w:lang w:val="ru-RU"/>
        </w:rPr>
        <w:t>размещаются</w:t>
      </w:r>
      <w:r>
        <w:rPr>
          <w:spacing w:val="51"/>
          <w:lang w:val="ru-RU"/>
        </w:rPr>
        <w:t xml:space="preserve"> </w:t>
      </w:r>
      <w:r>
        <w:rPr>
          <w:spacing w:val="-3"/>
          <w:lang w:val="ru-RU"/>
        </w:rPr>
        <w:t>заказчиком</w:t>
      </w:r>
      <w:r>
        <w:rPr>
          <w:spacing w:val="3"/>
          <w:lang w:val="ru-RU"/>
        </w:rPr>
        <w:t xml:space="preserve"> </w:t>
      </w:r>
      <w:r>
        <w:rPr>
          <w:lang w:val="ru-RU"/>
        </w:rPr>
        <w:t>в</w:t>
      </w:r>
      <w:r>
        <w:rPr>
          <w:spacing w:val="-1"/>
          <w:lang w:val="ru-RU"/>
        </w:rPr>
        <w:t xml:space="preserve"> </w:t>
      </w:r>
      <w:r>
        <w:rPr>
          <w:lang w:val="ru-RU"/>
        </w:rPr>
        <w:t>ЕИС и</w:t>
      </w:r>
      <w:r>
        <w:rPr>
          <w:spacing w:val="-2"/>
          <w:lang w:val="ru-RU"/>
        </w:rPr>
        <w:t xml:space="preserve"> </w:t>
      </w:r>
      <w:r>
        <w:rPr>
          <w:lang w:val="ru-RU"/>
        </w:rPr>
        <w:t>на</w:t>
      </w:r>
      <w:r>
        <w:rPr>
          <w:spacing w:val="-4"/>
          <w:lang w:val="ru-RU"/>
        </w:rPr>
        <w:t xml:space="preserve"> </w:t>
      </w:r>
      <w:r>
        <w:rPr>
          <w:lang w:val="ru-RU"/>
        </w:rPr>
        <w:t>сайте</w:t>
      </w:r>
      <w:r>
        <w:rPr>
          <w:spacing w:val="1"/>
          <w:lang w:val="ru-RU"/>
        </w:rPr>
        <w:t xml:space="preserve"> </w:t>
      </w:r>
      <w:r>
        <w:rPr>
          <w:spacing w:val="-3"/>
          <w:lang w:val="ru-RU"/>
        </w:rPr>
        <w:t>Заказчика</w:t>
      </w:r>
      <w:r>
        <w:rPr>
          <w:spacing w:val="1"/>
          <w:lang w:val="ru-RU"/>
        </w:rPr>
        <w:t xml:space="preserve"> </w:t>
      </w:r>
      <w:r>
        <w:rPr>
          <w:spacing w:val="-1"/>
          <w:lang w:val="ru-RU"/>
        </w:rPr>
        <w:t>(по</w:t>
      </w:r>
      <w:r>
        <w:rPr>
          <w:spacing w:val="2"/>
          <w:lang w:val="ru-RU"/>
        </w:rPr>
        <w:t xml:space="preserve"> </w:t>
      </w:r>
      <w:r>
        <w:rPr>
          <w:spacing w:val="-1"/>
          <w:lang w:val="ru-RU"/>
        </w:rPr>
        <w:t>усмотрению</w:t>
      </w:r>
      <w:r>
        <w:rPr>
          <w:lang w:val="ru-RU"/>
        </w:rPr>
        <w:t xml:space="preserve"> </w:t>
      </w:r>
      <w:r>
        <w:rPr>
          <w:spacing w:val="-2"/>
        </w:rPr>
        <w:t>Заказчика).</w:t>
      </w:r>
    </w:p>
    <w:p>
      <w:pPr>
        <w:pStyle w:val="Style16"/>
        <w:numPr>
          <w:ilvl w:val="2"/>
          <w:numId w:val="14"/>
        </w:numPr>
        <w:tabs>
          <w:tab w:val="clear" w:pos="720"/>
          <w:tab w:val="left" w:pos="1517" w:leader="none"/>
        </w:tabs>
        <w:ind w:left="100" w:right="103" w:firstLine="720"/>
        <w:jc w:val="both"/>
        <w:rPr>
          <w:lang w:val="ru-RU"/>
        </w:rPr>
      </w:pPr>
      <w:r>
        <w:rPr>
          <w:lang w:val="ru-RU"/>
        </w:rPr>
        <w:t>В</w:t>
      </w:r>
      <w:r>
        <w:rPr>
          <w:spacing w:val="43"/>
          <w:lang w:val="ru-RU"/>
        </w:rPr>
        <w:t xml:space="preserve"> </w:t>
      </w:r>
      <w:r>
        <w:rPr>
          <w:spacing w:val="-2"/>
          <w:lang w:val="ru-RU"/>
        </w:rPr>
        <w:t>случае</w:t>
      </w:r>
      <w:r>
        <w:rPr>
          <w:spacing w:val="44"/>
          <w:lang w:val="ru-RU"/>
        </w:rPr>
        <w:t xml:space="preserve"> </w:t>
      </w:r>
      <w:r>
        <w:rPr>
          <w:lang w:val="ru-RU"/>
        </w:rPr>
        <w:t>если</w:t>
      </w:r>
      <w:r>
        <w:rPr>
          <w:spacing w:val="46"/>
          <w:lang w:val="ru-RU"/>
        </w:rPr>
        <w:t xml:space="preserve"> </w:t>
      </w:r>
      <w:r>
        <w:rPr>
          <w:spacing w:val="-1"/>
          <w:lang w:val="ru-RU"/>
        </w:rPr>
        <w:t>изменения</w:t>
      </w:r>
      <w:r>
        <w:rPr>
          <w:spacing w:val="35"/>
          <w:lang w:val="ru-RU"/>
        </w:rPr>
        <w:t xml:space="preserve"> </w:t>
      </w:r>
      <w:r>
        <w:rPr>
          <w:lang w:val="ru-RU"/>
        </w:rPr>
        <w:t>в</w:t>
      </w:r>
      <w:r>
        <w:rPr>
          <w:spacing w:val="42"/>
          <w:lang w:val="ru-RU"/>
        </w:rPr>
        <w:t xml:space="preserve"> </w:t>
      </w:r>
      <w:r>
        <w:rPr>
          <w:spacing w:val="-1"/>
          <w:lang w:val="ru-RU"/>
        </w:rPr>
        <w:t>извещение</w:t>
      </w:r>
      <w:r>
        <w:rPr>
          <w:spacing w:val="34"/>
          <w:lang w:val="ru-RU"/>
        </w:rPr>
        <w:t xml:space="preserve"> </w:t>
      </w:r>
      <w:r>
        <w:rPr>
          <w:lang w:val="ru-RU"/>
        </w:rPr>
        <w:t>о</w:t>
      </w:r>
      <w:r>
        <w:rPr>
          <w:spacing w:val="45"/>
          <w:lang w:val="ru-RU"/>
        </w:rPr>
        <w:t xml:space="preserve"> </w:t>
      </w:r>
      <w:r>
        <w:rPr>
          <w:spacing w:val="-2"/>
          <w:lang w:val="ru-RU"/>
        </w:rPr>
        <w:t>проведении</w:t>
      </w:r>
      <w:r>
        <w:rPr>
          <w:spacing w:val="46"/>
          <w:lang w:val="ru-RU"/>
        </w:rPr>
        <w:t xml:space="preserve"> </w:t>
      </w:r>
      <w:r>
        <w:rPr>
          <w:lang w:val="ru-RU"/>
        </w:rPr>
        <w:t>запроса</w:t>
      </w:r>
      <w:r>
        <w:rPr>
          <w:spacing w:val="39"/>
          <w:lang w:val="ru-RU"/>
        </w:rPr>
        <w:t xml:space="preserve"> </w:t>
      </w:r>
      <w:r>
        <w:rPr>
          <w:spacing w:val="-1"/>
          <w:lang w:val="ru-RU"/>
        </w:rPr>
        <w:t>цен</w:t>
      </w:r>
      <w:r>
        <w:rPr>
          <w:spacing w:val="36"/>
          <w:lang w:val="ru-RU"/>
        </w:rPr>
        <w:t xml:space="preserve"> </w:t>
      </w:r>
      <w:r>
        <w:rPr>
          <w:lang w:val="ru-RU"/>
        </w:rPr>
        <w:t>внесены</w:t>
      </w:r>
      <w:r>
        <w:rPr>
          <w:spacing w:val="62"/>
          <w:lang w:val="ru-RU"/>
        </w:rPr>
        <w:t xml:space="preserve"> </w:t>
      </w:r>
      <w:r>
        <w:rPr>
          <w:spacing w:val="-1"/>
          <w:lang w:val="ru-RU"/>
        </w:rPr>
        <w:t>позднее</w:t>
      </w:r>
      <w:r>
        <w:rPr>
          <w:spacing w:val="20"/>
          <w:lang w:val="ru-RU"/>
        </w:rPr>
        <w:t xml:space="preserve"> </w:t>
      </w:r>
      <w:r>
        <w:rPr>
          <w:spacing w:val="-1"/>
          <w:lang w:val="ru-RU"/>
        </w:rPr>
        <w:t>чем</w:t>
      </w:r>
      <w:r>
        <w:rPr>
          <w:spacing w:val="18"/>
          <w:lang w:val="ru-RU"/>
        </w:rPr>
        <w:t xml:space="preserve"> </w:t>
      </w:r>
      <w:r>
        <w:rPr>
          <w:lang w:val="ru-RU"/>
        </w:rPr>
        <w:t>за</w:t>
      </w:r>
      <w:r>
        <w:rPr>
          <w:spacing w:val="20"/>
          <w:lang w:val="ru-RU"/>
        </w:rPr>
        <w:t xml:space="preserve"> </w:t>
      </w:r>
      <w:r>
        <w:rPr>
          <w:lang w:val="ru-RU"/>
        </w:rPr>
        <w:t>1</w:t>
      </w:r>
      <w:r>
        <w:rPr>
          <w:spacing w:val="16"/>
          <w:lang w:val="ru-RU"/>
        </w:rPr>
        <w:t xml:space="preserve"> </w:t>
      </w:r>
      <w:r>
        <w:rPr>
          <w:spacing w:val="-2"/>
          <w:lang w:val="ru-RU"/>
        </w:rPr>
        <w:t>(один)</w:t>
      </w:r>
      <w:r>
        <w:rPr>
          <w:spacing w:val="22"/>
          <w:lang w:val="ru-RU"/>
        </w:rPr>
        <w:t xml:space="preserve"> </w:t>
      </w:r>
      <w:r>
        <w:rPr>
          <w:spacing w:val="-1"/>
          <w:lang w:val="ru-RU"/>
        </w:rPr>
        <w:t>день</w:t>
      </w:r>
      <w:r>
        <w:rPr>
          <w:spacing w:val="22"/>
          <w:lang w:val="ru-RU"/>
        </w:rPr>
        <w:t xml:space="preserve"> </w:t>
      </w:r>
      <w:r>
        <w:rPr>
          <w:spacing w:val="-4"/>
          <w:lang w:val="ru-RU"/>
        </w:rPr>
        <w:t>до</w:t>
      </w:r>
      <w:r>
        <w:rPr>
          <w:spacing w:val="25"/>
          <w:lang w:val="ru-RU"/>
        </w:rPr>
        <w:t xml:space="preserve"> </w:t>
      </w:r>
      <w:r>
        <w:rPr>
          <w:spacing w:val="-1"/>
          <w:lang w:val="ru-RU"/>
        </w:rPr>
        <w:t>дня</w:t>
      </w:r>
      <w:r>
        <w:rPr>
          <w:spacing w:val="16"/>
          <w:lang w:val="ru-RU"/>
        </w:rPr>
        <w:t xml:space="preserve"> </w:t>
      </w:r>
      <w:r>
        <w:rPr>
          <w:spacing w:val="-3"/>
          <w:lang w:val="ru-RU"/>
        </w:rPr>
        <w:t>окончания</w:t>
      </w:r>
      <w:r>
        <w:rPr>
          <w:spacing w:val="21"/>
          <w:lang w:val="ru-RU"/>
        </w:rPr>
        <w:t xml:space="preserve"> </w:t>
      </w:r>
      <w:r>
        <w:rPr>
          <w:spacing w:val="-1"/>
          <w:lang w:val="ru-RU"/>
        </w:rPr>
        <w:t>срока</w:t>
      </w:r>
      <w:r>
        <w:rPr>
          <w:spacing w:val="20"/>
          <w:lang w:val="ru-RU"/>
        </w:rPr>
        <w:t xml:space="preserve"> </w:t>
      </w:r>
      <w:r>
        <w:rPr>
          <w:spacing w:val="-4"/>
          <w:lang w:val="ru-RU"/>
        </w:rPr>
        <w:t>подачи</w:t>
      </w:r>
      <w:r>
        <w:rPr>
          <w:spacing w:val="17"/>
          <w:lang w:val="ru-RU"/>
        </w:rPr>
        <w:t xml:space="preserve"> </w:t>
      </w:r>
      <w:r>
        <w:rPr>
          <w:lang w:val="ru-RU"/>
        </w:rPr>
        <w:t>заявок</w:t>
      </w:r>
      <w:r>
        <w:rPr>
          <w:spacing w:val="15"/>
          <w:lang w:val="ru-RU"/>
        </w:rPr>
        <w:t xml:space="preserve"> </w:t>
      </w:r>
      <w:r>
        <w:rPr>
          <w:lang w:val="ru-RU"/>
        </w:rPr>
        <w:t>на</w:t>
      </w:r>
      <w:r>
        <w:rPr>
          <w:spacing w:val="20"/>
          <w:lang w:val="ru-RU"/>
        </w:rPr>
        <w:t xml:space="preserve"> </w:t>
      </w:r>
      <w:r>
        <w:rPr>
          <w:spacing w:val="-2"/>
          <w:lang w:val="ru-RU"/>
        </w:rPr>
        <w:t>участие</w:t>
      </w:r>
      <w:r>
        <w:rPr>
          <w:spacing w:val="20"/>
          <w:lang w:val="ru-RU"/>
        </w:rPr>
        <w:t xml:space="preserve"> </w:t>
      </w:r>
      <w:r>
        <w:rPr>
          <w:lang w:val="ru-RU"/>
        </w:rPr>
        <w:t>в</w:t>
      </w:r>
      <w:r>
        <w:rPr>
          <w:spacing w:val="23"/>
          <w:lang w:val="ru-RU"/>
        </w:rPr>
        <w:t xml:space="preserve"> </w:t>
      </w:r>
      <w:r>
        <w:rPr>
          <w:lang w:val="ru-RU"/>
        </w:rPr>
        <w:t>запросе</w:t>
      </w:r>
      <w:r>
        <w:rPr>
          <w:spacing w:val="55"/>
          <w:lang w:val="ru-RU"/>
        </w:rPr>
        <w:t xml:space="preserve"> </w:t>
      </w:r>
      <w:r>
        <w:rPr>
          <w:spacing w:val="-1"/>
          <w:lang w:val="ru-RU"/>
        </w:rPr>
        <w:t>цен,</w:t>
      </w:r>
      <w:r>
        <w:rPr>
          <w:spacing w:val="18"/>
          <w:lang w:val="ru-RU"/>
        </w:rPr>
        <w:t xml:space="preserve"> </w:t>
      </w:r>
      <w:r>
        <w:rPr>
          <w:spacing w:val="-1"/>
          <w:lang w:val="ru-RU"/>
        </w:rPr>
        <w:t>срок</w:t>
      </w:r>
      <w:r>
        <w:rPr>
          <w:spacing w:val="10"/>
          <w:lang w:val="ru-RU"/>
        </w:rPr>
        <w:t xml:space="preserve"> </w:t>
      </w:r>
      <w:r>
        <w:rPr>
          <w:spacing w:val="-4"/>
          <w:lang w:val="ru-RU"/>
        </w:rPr>
        <w:t>подачи</w:t>
      </w:r>
      <w:r>
        <w:rPr>
          <w:spacing w:val="12"/>
          <w:lang w:val="ru-RU"/>
        </w:rPr>
        <w:t xml:space="preserve"> </w:t>
      </w:r>
      <w:r>
        <w:rPr>
          <w:lang w:val="ru-RU"/>
        </w:rPr>
        <w:t>заявок</w:t>
      </w:r>
      <w:r>
        <w:rPr>
          <w:spacing w:val="10"/>
          <w:lang w:val="ru-RU"/>
        </w:rPr>
        <w:t xml:space="preserve"> </w:t>
      </w:r>
      <w:r>
        <w:rPr>
          <w:lang w:val="ru-RU"/>
        </w:rPr>
        <w:t>на</w:t>
      </w:r>
      <w:r>
        <w:rPr>
          <w:spacing w:val="15"/>
          <w:lang w:val="ru-RU"/>
        </w:rPr>
        <w:t xml:space="preserve"> </w:t>
      </w:r>
      <w:r>
        <w:rPr>
          <w:spacing w:val="-2"/>
          <w:lang w:val="ru-RU"/>
        </w:rPr>
        <w:t>участие</w:t>
      </w:r>
      <w:r>
        <w:rPr>
          <w:spacing w:val="15"/>
          <w:lang w:val="ru-RU"/>
        </w:rPr>
        <w:t xml:space="preserve"> </w:t>
      </w:r>
      <w:r>
        <w:rPr>
          <w:lang w:val="ru-RU"/>
        </w:rPr>
        <w:t>в</w:t>
      </w:r>
      <w:r>
        <w:rPr>
          <w:spacing w:val="18"/>
          <w:lang w:val="ru-RU"/>
        </w:rPr>
        <w:t xml:space="preserve"> </w:t>
      </w:r>
      <w:r>
        <w:rPr>
          <w:spacing w:val="1"/>
          <w:lang w:val="ru-RU"/>
        </w:rPr>
        <w:t>запросе</w:t>
      </w:r>
      <w:r>
        <w:rPr>
          <w:spacing w:val="10"/>
          <w:lang w:val="ru-RU"/>
        </w:rPr>
        <w:t xml:space="preserve"> </w:t>
      </w:r>
      <w:r>
        <w:rPr>
          <w:spacing w:val="-2"/>
          <w:lang w:val="ru-RU"/>
        </w:rPr>
        <w:t>цен</w:t>
      </w:r>
      <w:r>
        <w:rPr>
          <w:spacing w:val="17"/>
          <w:lang w:val="ru-RU"/>
        </w:rPr>
        <w:t xml:space="preserve"> </w:t>
      </w:r>
      <w:r>
        <w:rPr>
          <w:spacing w:val="-2"/>
          <w:lang w:val="ru-RU"/>
        </w:rPr>
        <w:t>должен</w:t>
      </w:r>
      <w:r>
        <w:rPr>
          <w:spacing w:val="12"/>
          <w:lang w:val="ru-RU"/>
        </w:rPr>
        <w:t xml:space="preserve"> </w:t>
      </w:r>
      <w:r>
        <w:rPr>
          <w:spacing w:val="-1"/>
          <w:lang w:val="ru-RU"/>
        </w:rPr>
        <w:t>быть</w:t>
      </w:r>
      <w:r>
        <w:rPr>
          <w:spacing w:val="13"/>
          <w:lang w:val="ru-RU"/>
        </w:rPr>
        <w:t xml:space="preserve"> </w:t>
      </w:r>
      <w:r>
        <w:rPr>
          <w:spacing w:val="-2"/>
          <w:lang w:val="ru-RU"/>
        </w:rPr>
        <w:t>продлен</w:t>
      </w:r>
      <w:r>
        <w:rPr>
          <w:spacing w:val="12"/>
          <w:lang w:val="ru-RU"/>
        </w:rPr>
        <w:t xml:space="preserve"> </w:t>
      </w:r>
      <w:r>
        <w:rPr>
          <w:lang w:val="ru-RU"/>
        </w:rPr>
        <w:t>так,</w:t>
      </w:r>
      <w:r>
        <w:rPr>
          <w:spacing w:val="14"/>
          <w:lang w:val="ru-RU"/>
        </w:rPr>
        <w:t xml:space="preserve"> </w:t>
      </w:r>
      <w:r>
        <w:rPr>
          <w:spacing w:val="-1"/>
          <w:lang w:val="ru-RU"/>
        </w:rPr>
        <w:t>чтобы</w:t>
      </w:r>
      <w:r>
        <w:rPr>
          <w:spacing w:val="13"/>
          <w:lang w:val="ru-RU"/>
        </w:rPr>
        <w:t xml:space="preserve"> </w:t>
      </w:r>
      <w:r>
        <w:rPr>
          <w:spacing w:val="-3"/>
          <w:lang w:val="ru-RU"/>
        </w:rPr>
        <w:t>со</w:t>
      </w:r>
      <w:r>
        <w:rPr>
          <w:spacing w:val="21"/>
          <w:lang w:val="ru-RU"/>
        </w:rPr>
        <w:t xml:space="preserve"> </w:t>
      </w:r>
      <w:r>
        <w:rPr>
          <w:spacing w:val="-1"/>
          <w:lang w:val="ru-RU"/>
        </w:rPr>
        <w:t>дня</w:t>
      </w:r>
      <w:r>
        <w:rPr>
          <w:spacing w:val="67"/>
          <w:lang w:val="ru-RU"/>
        </w:rPr>
        <w:t xml:space="preserve"> </w:t>
      </w:r>
      <w:r>
        <w:rPr>
          <w:spacing w:val="-1"/>
          <w:lang w:val="ru-RU"/>
        </w:rPr>
        <w:t>размещения</w:t>
      </w:r>
      <w:r>
        <w:rPr>
          <w:spacing w:val="16"/>
          <w:lang w:val="ru-RU"/>
        </w:rPr>
        <w:t xml:space="preserve"> </w:t>
      </w:r>
      <w:r>
        <w:rPr>
          <w:lang w:val="ru-RU"/>
        </w:rPr>
        <w:t>в</w:t>
      </w:r>
      <w:r>
        <w:rPr>
          <w:spacing w:val="13"/>
          <w:lang w:val="ru-RU"/>
        </w:rPr>
        <w:t xml:space="preserve"> </w:t>
      </w:r>
      <w:r>
        <w:rPr>
          <w:lang w:val="ru-RU"/>
        </w:rPr>
        <w:t>ЕИС</w:t>
      </w:r>
      <w:r>
        <w:rPr>
          <w:spacing w:val="14"/>
          <w:lang w:val="ru-RU"/>
        </w:rPr>
        <w:t xml:space="preserve"> </w:t>
      </w:r>
      <w:r>
        <w:rPr>
          <w:lang w:val="ru-RU"/>
        </w:rPr>
        <w:t>внесенных</w:t>
      </w:r>
      <w:r>
        <w:rPr>
          <w:spacing w:val="11"/>
          <w:lang w:val="ru-RU"/>
        </w:rPr>
        <w:t xml:space="preserve"> </w:t>
      </w:r>
      <w:r>
        <w:rPr>
          <w:lang w:val="ru-RU"/>
        </w:rPr>
        <w:t>в</w:t>
      </w:r>
      <w:r>
        <w:rPr>
          <w:spacing w:val="18"/>
          <w:lang w:val="ru-RU"/>
        </w:rPr>
        <w:t xml:space="preserve"> </w:t>
      </w:r>
      <w:r>
        <w:rPr>
          <w:spacing w:val="-1"/>
          <w:lang w:val="ru-RU"/>
        </w:rPr>
        <w:t>извещение</w:t>
      </w:r>
      <w:r>
        <w:rPr>
          <w:spacing w:val="10"/>
          <w:lang w:val="ru-RU"/>
        </w:rPr>
        <w:t xml:space="preserve"> </w:t>
      </w:r>
      <w:r>
        <w:rPr>
          <w:lang w:val="ru-RU"/>
        </w:rPr>
        <w:t>о</w:t>
      </w:r>
      <w:r>
        <w:rPr>
          <w:spacing w:val="16"/>
          <w:lang w:val="ru-RU"/>
        </w:rPr>
        <w:t xml:space="preserve"> </w:t>
      </w:r>
      <w:r>
        <w:rPr>
          <w:spacing w:val="-1"/>
          <w:lang w:val="ru-RU"/>
        </w:rPr>
        <w:t>проведении</w:t>
      </w:r>
      <w:r>
        <w:rPr>
          <w:spacing w:val="17"/>
          <w:lang w:val="ru-RU"/>
        </w:rPr>
        <w:t xml:space="preserve"> </w:t>
      </w:r>
      <w:r>
        <w:rPr>
          <w:lang w:val="ru-RU"/>
        </w:rPr>
        <w:t>запроса</w:t>
      </w:r>
      <w:r>
        <w:rPr>
          <w:spacing w:val="15"/>
          <w:lang w:val="ru-RU"/>
        </w:rPr>
        <w:t xml:space="preserve"> </w:t>
      </w:r>
      <w:r>
        <w:rPr>
          <w:spacing w:val="-1"/>
          <w:lang w:val="ru-RU"/>
        </w:rPr>
        <w:t>цен</w:t>
      </w:r>
      <w:r>
        <w:rPr>
          <w:spacing w:val="17"/>
          <w:lang w:val="ru-RU"/>
        </w:rPr>
        <w:t xml:space="preserve"> </w:t>
      </w:r>
      <w:r>
        <w:rPr>
          <w:spacing w:val="-2"/>
          <w:lang w:val="ru-RU"/>
        </w:rPr>
        <w:t>изменений</w:t>
      </w:r>
      <w:r>
        <w:rPr>
          <w:spacing w:val="12"/>
          <w:lang w:val="ru-RU"/>
        </w:rPr>
        <w:t xml:space="preserve"> </w:t>
      </w:r>
      <w:r>
        <w:rPr>
          <w:spacing w:val="-2"/>
          <w:lang w:val="ru-RU"/>
        </w:rPr>
        <w:t>до</w:t>
      </w:r>
      <w:r>
        <w:rPr>
          <w:spacing w:val="21"/>
          <w:lang w:val="ru-RU"/>
        </w:rPr>
        <w:t xml:space="preserve"> </w:t>
      </w:r>
      <w:r>
        <w:rPr>
          <w:spacing w:val="-4"/>
          <w:lang w:val="ru-RU"/>
        </w:rPr>
        <w:t>даты</w:t>
      </w:r>
      <w:r>
        <w:rPr>
          <w:spacing w:val="55"/>
          <w:lang w:val="ru-RU"/>
        </w:rPr>
        <w:t xml:space="preserve"> </w:t>
      </w:r>
      <w:r>
        <w:rPr>
          <w:spacing w:val="-2"/>
          <w:lang w:val="ru-RU"/>
        </w:rPr>
        <w:t>окончания</w:t>
      </w:r>
      <w:r>
        <w:rPr>
          <w:spacing w:val="-12"/>
          <w:lang w:val="ru-RU"/>
        </w:rPr>
        <w:t xml:space="preserve"> </w:t>
      </w:r>
      <w:r>
        <w:rPr>
          <w:spacing w:val="-4"/>
          <w:lang w:val="ru-RU"/>
        </w:rPr>
        <w:t>подачи</w:t>
      </w:r>
      <w:r>
        <w:rPr>
          <w:spacing w:val="-11"/>
          <w:lang w:val="ru-RU"/>
        </w:rPr>
        <w:t xml:space="preserve"> </w:t>
      </w:r>
      <w:r>
        <w:rPr>
          <w:lang w:val="ru-RU"/>
        </w:rPr>
        <w:t>заявок</w:t>
      </w:r>
      <w:r>
        <w:rPr>
          <w:spacing w:val="-14"/>
          <w:lang w:val="ru-RU"/>
        </w:rPr>
        <w:t xml:space="preserve"> </w:t>
      </w:r>
      <w:r>
        <w:rPr>
          <w:lang w:val="ru-RU"/>
        </w:rPr>
        <w:t>на</w:t>
      </w:r>
      <w:r>
        <w:rPr>
          <w:spacing w:val="-13"/>
          <w:lang w:val="ru-RU"/>
        </w:rPr>
        <w:t xml:space="preserve"> </w:t>
      </w:r>
      <w:r>
        <w:rPr>
          <w:spacing w:val="-2"/>
          <w:lang w:val="ru-RU"/>
        </w:rPr>
        <w:t>участие</w:t>
      </w:r>
      <w:r>
        <w:rPr>
          <w:spacing w:val="-9"/>
          <w:lang w:val="ru-RU"/>
        </w:rPr>
        <w:t xml:space="preserve"> </w:t>
      </w:r>
      <w:r>
        <w:rPr>
          <w:lang w:val="ru-RU"/>
        </w:rPr>
        <w:t>в</w:t>
      </w:r>
      <w:r>
        <w:rPr>
          <w:spacing w:val="-11"/>
          <w:lang w:val="ru-RU"/>
        </w:rPr>
        <w:t xml:space="preserve"> </w:t>
      </w:r>
      <w:r>
        <w:rPr>
          <w:lang w:val="ru-RU"/>
        </w:rPr>
        <w:t>запросе</w:t>
      </w:r>
      <w:r>
        <w:rPr>
          <w:spacing w:val="-13"/>
          <w:lang w:val="ru-RU"/>
        </w:rPr>
        <w:t xml:space="preserve"> </w:t>
      </w:r>
      <w:r>
        <w:rPr>
          <w:spacing w:val="-2"/>
          <w:lang w:val="ru-RU"/>
        </w:rPr>
        <w:t>цен</w:t>
      </w:r>
      <w:r>
        <w:rPr>
          <w:spacing w:val="-7"/>
          <w:lang w:val="ru-RU"/>
        </w:rPr>
        <w:t xml:space="preserve"> </w:t>
      </w:r>
      <w:r>
        <w:rPr>
          <w:spacing w:val="-3"/>
          <w:lang w:val="ru-RU"/>
        </w:rPr>
        <w:t>такой</w:t>
      </w:r>
      <w:r>
        <w:rPr>
          <w:spacing w:val="-11"/>
          <w:lang w:val="ru-RU"/>
        </w:rPr>
        <w:t xml:space="preserve"> </w:t>
      </w:r>
      <w:r>
        <w:rPr>
          <w:lang w:val="ru-RU"/>
        </w:rPr>
        <w:t>срок</w:t>
      </w:r>
      <w:r>
        <w:rPr>
          <w:spacing w:val="-14"/>
          <w:lang w:val="ru-RU"/>
        </w:rPr>
        <w:t xml:space="preserve"> </w:t>
      </w:r>
      <w:r>
        <w:rPr>
          <w:lang w:val="ru-RU"/>
        </w:rPr>
        <w:t>составлял</w:t>
      </w:r>
      <w:r>
        <w:rPr>
          <w:spacing w:val="-12"/>
          <w:lang w:val="ru-RU"/>
        </w:rPr>
        <w:t xml:space="preserve"> </w:t>
      </w:r>
      <w:r>
        <w:rPr>
          <w:lang w:val="ru-RU"/>
        </w:rPr>
        <w:t>не</w:t>
      </w:r>
      <w:r>
        <w:rPr>
          <w:spacing w:val="-13"/>
          <w:lang w:val="ru-RU"/>
        </w:rPr>
        <w:t xml:space="preserve"> </w:t>
      </w:r>
      <w:r>
        <w:rPr>
          <w:spacing w:val="-1"/>
          <w:lang w:val="ru-RU"/>
        </w:rPr>
        <w:t>менее</w:t>
      </w:r>
      <w:r>
        <w:rPr>
          <w:spacing w:val="-13"/>
          <w:lang w:val="ru-RU"/>
        </w:rPr>
        <w:t xml:space="preserve"> </w:t>
      </w:r>
      <w:r>
        <w:rPr>
          <w:spacing w:val="-1"/>
          <w:lang w:val="ru-RU"/>
        </w:rPr>
        <w:t>чем</w:t>
      </w:r>
      <w:r>
        <w:rPr>
          <w:spacing w:val="-6"/>
          <w:lang w:val="ru-RU"/>
        </w:rPr>
        <w:t xml:space="preserve"> </w:t>
      </w:r>
      <w:r>
        <w:rPr>
          <w:lang w:val="ru-RU"/>
        </w:rPr>
        <w:t>3</w:t>
      </w:r>
      <w:r>
        <w:rPr>
          <w:spacing w:val="-17"/>
          <w:lang w:val="ru-RU"/>
        </w:rPr>
        <w:t xml:space="preserve"> </w:t>
      </w:r>
      <w:r>
        <w:rPr>
          <w:lang w:val="ru-RU"/>
        </w:rPr>
        <w:t>(три)</w:t>
      </w:r>
      <w:r>
        <w:rPr>
          <w:spacing w:val="65"/>
          <w:lang w:val="ru-RU"/>
        </w:rPr>
        <w:t xml:space="preserve"> </w:t>
      </w:r>
      <w:r>
        <w:rPr>
          <w:spacing w:val="-1"/>
          <w:lang w:val="ru-RU"/>
        </w:rPr>
        <w:t>рабочих</w:t>
      </w:r>
      <w:r>
        <w:rPr>
          <w:spacing w:val="-3"/>
          <w:lang w:val="ru-RU"/>
        </w:rPr>
        <w:t xml:space="preserve"> </w:t>
      </w:r>
      <w:r>
        <w:rPr>
          <w:spacing w:val="-1"/>
          <w:lang w:val="ru-RU"/>
        </w:rPr>
        <w:t>дня.</w:t>
      </w:r>
    </w:p>
    <w:p>
      <w:pPr>
        <w:pStyle w:val="Normal"/>
        <w:spacing w:before="11"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1"/>
          <w:numId w:val="14"/>
        </w:numPr>
        <w:tabs>
          <w:tab w:val="clear" w:pos="720"/>
          <w:tab w:val="left" w:pos="643" w:leader="none"/>
        </w:tabs>
        <w:spacing w:lineRule="exact" w:line="275"/>
        <w:ind w:left="642" w:hanging="542"/>
        <w:rPr>
          <w:b w:val="false"/>
          <w:b w:val="false"/>
          <w:bCs w:val="false"/>
        </w:rPr>
      </w:pPr>
      <w:r>
        <w:rPr>
          <w:spacing w:val="-1"/>
        </w:rPr>
        <w:t>Документация</w:t>
      </w:r>
      <w:r>
        <w:rPr>
          <w:spacing w:val="1"/>
        </w:rPr>
        <w:t xml:space="preserve"> </w:t>
      </w:r>
      <w:r>
        <w:rPr/>
        <w:t>о</w:t>
      </w:r>
      <w:r>
        <w:rPr>
          <w:spacing w:val="-3"/>
        </w:rPr>
        <w:t xml:space="preserve"> </w:t>
      </w:r>
      <w:r>
        <w:rPr>
          <w:spacing w:val="-1"/>
        </w:rPr>
        <w:t>проведении</w:t>
      </w:r>
      <w:r>
        <w:rPr>
          <w:spacing w:val="2"/>
        </w:rPr>
        <w:t xml:space="preserve"> </w:t>
      </w:r>
      <w:r>
        <w:rPr>
          <w:spacing w:val="-1"/>
        </w:rPr>
        <w:t>запроса</w:t>
      </w:r>
      <w:r>
        <w:rPr>
          <w:spacing w:val="-3"/>
        </w:rPr>
        <w:t xml:space="preserve"> </w:t>
      </w:r>
      <w:r>
        <w:rPr>
          <w:spacing w:val="-1"/>
        </w:rPr>
        <w:t>цен</w:t>
      </w:r>
    </w:p>
    <w:p>
      <w:pPr>
        <w:pStyle w:val="Style16"/>
        <w:numPr>
          <w:ilvl w:val="2"/>
          <w:numId w:val="14"/>
        </w:numPr>
        <w:tabs>
          <w:tab w:val="clear" w:pos="720"/>
          <w:tab w:val="left" w:pos="1517" w:leader="none"/>
        </w:tabs>
        <w:ind w:left="100" w:right="99" w:firstLine="720"/>
        <w:jc w:val="both"/>
        <w:rPr>
          <w:lang w:val="ru-RU"/>
        </w:rPr>
      </w:pPr>
      <w:r>
        <w:rPr>
          <w:spacing w:val="-2"/>
          <w:lang w:val="ru-RU"/>
        </w:rPr>
        <w:t>Заказчик</w:t>
      </w:r>
      <w:r>
        <w:rPr>
          <w:spacing w:val="5"/>
          <w:lang w:val="ru-RU"/>
        </w:rPr>
        <w:t xml:space="preserve"> </w:t>
      </w:r>
      <w:r>
        <w:rPr>
          <w:spacing w:val="-1"/>
          <w:lang w:val="ru-RU"/>
        </w:rPr>
        <w:t>одновременно</w:t>
      </w:r>
      <w:r>
        <w:rPr>
          <w:spacing w:val="11"/>
          <w:lang w:val="ru-RU"/>
        </w:rPr>
        <w:t xml:space="preserve"> </w:t>
      </w:r>
      <w:r>
        <w:rPr>
          <w:lang w:val="ru-RU"/>
        </w:rPr>
        <w:t>с</w:t>
      </w:r>
      <w:r>
        <w:rPr>
          <w:spacing w:val="1"/>
          <w:lang w:val="ru-RU"/>
        </w:rPr>
        <w:t xml:space="preserve"> </w:t>
      </w:r>
      <w:r>
        <w:rPr>
          <w:spacing w:val="-1"/>
          <w:lang w:val="ru-RU"/>
        </w:rPr>
        <w:t>размещением</w:t>
      </w:r>
      <w:r>
        <w:rPr>
          <w:spacing w:val="3"/>
          <w:lang w:val="ru-RU"/>
        </w:rPr>
        <w:t xml:space="preserve"> </w:t>
      </w:r>
      <w:r>
        <w:rPr>
          <w:spacing w:val="-1"/>
          <w:lang w:val="ru-RU"/>
        </w:rPr>
        <w:t>извещения</w:t>
      </w:r>
      <w:r>
        <w:rPr>
          <w:spacing w:val="2"/>
          <w:lang w:val="ru-RU"/>
        </w:rPr>
        <w:t xml:space="preserve"> </w:t>
      </w:r>
      <w:r>
        <w:rPr>
          <w:lang w:val="ru-RU"/>
        </w:rPr>
        <w:t>о</w:t>
      </w:r>
      <w:r>
        <w:rPr>
          <w:spacing w:val="6"/>
          <w:lang w:val="ru-RU"/>
        </w:rPr>
        <w:t xml:space="preserve"> </w:t>
      </w:r>
      <w:r>
        <w:rPr>
          <w:spacing w:val="-1"/>
          <w:lang w:val="ru-RU"/>
        </w:rPr>
        <w:t>проведении</w:t>
      </w:r>
      <w:r>
        <w:rPr>
          <w:spacing w:val="3"/>
          <w:lang w:val="ru-RU"/>
        </w:rPr>
        <w:t xml:space="preserve"> </w:t>
      </w:r>
      <w:r>
        <w:rPr>
          <w:lang w:val="ru-RU"/>
        </w:rPr>
        <w:t>запроса</w:t>
      </w:r>
      <w:r>
        <w:rPr>
          <w:spacing w:val="12"/>
          <w:lang w:val="ru-RU"/>
        </w:rPr>
        <w:t xml:space="preserve"> </w:t>
      </w:r>
      <w:r>
        <w:rPr>
          <w:spacing w:val="-1"/>
          <w:lang w:val="ru-RU"/>
        </w:rPr>
        <w:t>цен</w:t>
      </w:r>
      <w:r>
        <w:rPr>
          <w:spacing w:val="35"/>
          <w:lang w:val="ru-RU"/>
        </w:rPr>
        <w:t xml:space="preserve"> </w:t>
      </w:r>
      <w:r>
        <w:rPr>
          <w:spacing w:val="-1"/>
          <w:lang w:val="ru-RU"/>
        </w:rPr>
        <w:t>размещает</w:t>
      </w:r>
      <w:r>
        <w:rPr>
          <w:spacing w:val="14"/>
          <w:lang w:val="ru-RU"/>
        </w:rPr>
        <w:t xml:space="preserve"> </w:t>
      </w:r>
      <w:r>
        <w:rPr>
          <w:lang w:val="ru-RU"/>
        </w:rPr>
        <w:t>в</w:t>
      </w:r>
      <w:r>
        <w:rPr>
          <w:spacing w:val="11"/>
          <w:lang w:val="ru-RU"/>
        </w:rPr>
        <w:t xml:space="preserve"> </w:t>
      </w:r>
      <w:r>
        <w:rPr>
          <w:lang w:val="ru-RU"/>
        </w:rPr>
        <w:t>ЕИС</w:t>
      </w:r>
      <w:r>
        <w:rPr>
          <w:spacing w:val="9"/>
          <w:lang w:val="ru-RU"/>
        </w:rPr>
        <w:t xml:space="preserve"> </w:t>
      </w:r>
      <w:r>
        <w:rPr>
          <w:lang w:val="ru-RU"/>
        </w:rPr>
        <w:t>и</w:t>
      </w:r>
      <w:r>
        <w:rPr>
          <w:spacing w:val="15"/>
          <w:lang w:val="ru-RU"/>
        </w:rPr>
        <w:t xml:space="preserve"> </w:t>
      </w:r>
      <w:r>
        <w:rPr>
          <w:lang w:val="ru-RU"/>
        </w:rPr>
        <w:t>на</w:t>
      </w:r>
      <w:r>
        <w:rPr>
          <w:spacing w:val="8"/>
          <w:lang w:val="ru-RU"/>
        </w:rPr>
        <w:t xml:space="preserve"> </w:t>
      </w:r>
      <w:r>
        <w:rPr>
          <w:lang w:val="ru-RU"/>
        </w:rPr>
        <w:t>сайте</w:t>
      </w:r>
      <w:r>
        <w:rPr>
          <w:spacing w:val="13"/>
          <w:lang w:val="ru-RU"/>
        </w:rPr>
        <w:t xml:space="preserve"> </w:t>
      </w:r>
      <w:r>
        <w:rPr>
          <w:spacing w:val="-3"/>
          <w:lang w:val="ru-RU"/>
        </w:rPr>
        <w:t>Заказчика</w:t>
      </w:r>
      <w:r>
        <w:rPr>
          <w:spacing w:val="13"/>
          <w:lang w:val="ru-RU"/>
        </w:rPr>
        <w:t xml:space="preserve"> </w:t>
      </w:r>
      <w:r>
        <w:rPr>
          <w:spacing w:val="-1"/>
          <w:lang w:val="ru-RU"/>
        </w:rPr>
        <w:t>(по</w:t>
      </w:r>
      <w:r>
        <w:rPr>
          <w:spacing w:val="14"/>
          <w:lang w:val="ru-RU"/>
        </w:rPr>
        <w:t xml:space="preserve"> </w:t>
      </w:r>
      <w:r>
        <w:rPr>
          <w:spacing w:val="-1"/>
          <w:lang w:val="ru-RU"/>
        </w:rPr>
        <w:t>усмотрению</w:t>
      </w:r>
      <w:r>
        <w:rPr>
          <w:spacing w:val="12"/>
          <w:lang w:val="ru-RU"/>
        </w:rPr>
        <w:t xml:space="preserve"> </w:t>
      </w:r>
      <w:r>
        <w:rPr>
          <w:spacing w:val="-3"/>
          <w:lang w:val="ru-RU"/>
        </w:rPr>
        <w:t>Заказчика)</w:t>
      </w:r>
      <w:r>
        <w:rPr>
          <w:spacing w:val="22"/>
          <w:lang w:val="ru-RU"/>
        </w:rPr>
        <w:t xml:space="preserve"> </w:t>
      </w:r>
      <w:r>
        <w:rPr>
          <w:spacing w:val="-2"/>
          <w:lang w:val="ru-RU"/>
        </w:rPr>
        <w:t>документацию</w:t>
      </w:r>
      <w:r>
        <w:rPr>
          <w:spacing w:val="12"/>
          <w:lang w:val="ru-RU"/>
        </w:rPr>
        <w:t xml:space="preserve"> </w:t>
      </w:r>
      <w:r>
        <w:rPr>
          <w:lang w:val="ru-RU"/>
        </w:rPr>
        <w:t>о</w:t>
      </w:r>
      <w:r>
        <w:rPr>
          <w:spacing w:val="73"/>
          <w:lang w:val="ru-RU"/>
        </w:rPr>
        <w:t xml:space="preserve"> </w:t>
      </w:r>
      <w:r>
        <w:rPr>
          <w:spacing w:val="-1"/>
          <w:lang w:val="ru-RU"/>
        </w:rPr>
        <w:t>проведении</w:t>
      </w:r>
      <w:r>
        <w:rPr>
          <w:spacing w:val="3"/>
          <w:lang w:val="ru-RU"/>
        </w:rPr>
        <w:t xml:space="preserve"> </w:t>
      </w:r>
      <w:r>
        <w:rPr>
          <w:lang w:val="ru-RU"/>
        </w:rPr>
        <w:t>запроса</w:t>
      </w:r>
      <w:r>
        <w:rPr>
          <w:spacing w:val="4"/>
          <w:lang w:val="ru-RU"/>
        </w:rPr>
        <w:t xml:space="preserve"> </w:t>
      </w:r>
      <w:r>
        <w:rPr>
          <w:spacing w:val="-1"/>
          <w:lang w:val="ru-RU"/>
        </w:rPr>
        <w:t>цен.</w:t>
      </w:r>
      <w:r>
        <w:rPr>
          <w:spacing w:val="4"/>
          <w:lang w:val="ru-RU"/>
        </w:rPr>
        <w:t xml:space="preserve"> </w:t>
      </w:r>
      <w:r>
        <w:rPr>
          <w:lang w:val="ru-RU"/>
        </w:rPr>
        <w:t xml:space="preserve">В </w:t>
      </w:r>
      <w:r>
        <w:rPr>
          <w:spacing w:val="-1"/>
          <w:lang w:val="ru-RU"/>
        </w:rPr>
        <w:t>документации</w:t>
      </w:r>
      <w:r>
        <w:rPr>
          <w:spacing w:val="-2"/>
          <w:lang w:val="ru-RU"/>
        </w:rPr>
        <w:t xml:space="preserve"> </w:t>
      </w:r>
      <w:r>
        <w:rPr>
          <w:lang w:val="ru-RU"/>
        </w:rPr>
        <w:t>о</w:t>
      </w:r>
      <w:r>
        <w:rPr>
          <w:spacing w:val="6"/>
          <w:lang w:val="ru-RU"/>
        </w:rPr>
        <w:t xml:space="preserve"> </w:t>
      </w:r>
      <w:r>
        <w:rPr>
          <w:spacing w:val="-2"/>
          <w:lang w:val="ru-RU"/>
        </w:rPr>
        <w:t>проведении</w:t>
      </w:r>
      <w:r>
        <w:rPr>
          <w:spacing w:val="7"/>
          <w:lang w:val="ru-RU"/>
        </w:rPr>
        <w:t xml:space="preserve"> </w:t>
      </w:r>
      <w:r>
        <w:rPr>
          <w:lang w:val="ru-RU"/>
        </w:rPr>
        <w:t>запроса</w:t>
      </w:r>
      <w:r>
        <w:rPr>
          <w:spacing w:val="7"/>
          <w:lang w:val="ru-RU"/>
        </w:rPr>
        <w:t xml:space="preserve"> </w:t>
      </w:r>
      <w:r>
        <w:rPr>
          <w:spacing w:val="-1"/>
          <w:lang w:val="ru-RU"/>
        </w:rPr>
        <w:t>цен</w:t>
      </w:r>
      <w:r>
        <w:rPr>
          <w:spacing w:val="4"/>
          <w:lang w:val="ru-RU"/>
        </w:rPr>
        <w:t xml:space="preserve"> </w:t>
      </w:r>
      <w:r>
        <w:rPr>
          <w:spacing w:val="-2"/>
          <w:lang w:val="ru-RU"/>
        </w:rPr>
        <w:t>указываются</w:t>
      </w:r>
      <w:r>
        <w:rPr>
          <w:spacing w:val="6"/>
          <w:lang w:val="ru-RU"/>
        </w:rPr>
        <w:t xml:space="preserve"> </w:t>
      </w:r>
      <w:r>
        <w:rPr>
          <w:spacing w:val="-2"/>
          <w:lang w:val="ru-RU"/>
        </w:rPr>
        <w:t>сведения</w:t>
      </w:r>
      <w:r>
        <w:rPr>
          <w:spacing w:val="51"/>
          <w:lang w:val="ru-RU"/>
        </w:rPr>
        <w:t xml:space="preserve"> </w:t>
      </w:r>
      <w:r>
        <w:rPr>
          <w:lang w:val="ru-RU"/>
        </w:rPr>
        <w:t>в</w:t>
      </w:r>
      <w:r>
        <w:rPr>
          <w:spacing w:val="3"/>
          <w:lang w:val="ru-RU"/>
        </w:rPr>
        <w:t xml:space="preserve"> </w:t>
      </w:r>
      <w:r>
        <w:rPr>
          <w:spacing w:val="-1"/>
          <w:lang w:val="ru-RU"/>
        </w:rPr>
        <w:t>соответствии</w:t>
      </w:r>
      <w:r>
        <w:rPr>
          <w:spacing w:val="-2"/>
          <w:lang w:val="ru-RU"/>
        </w:rPr>
        <w:t xml:space="preserve"> </w:t>
      </w:r>
      <w:r>
        <w:rPr>
          <w:lang w:val="ru-RU"/>
        </w:rPr>
        <w:t>с</w:t>
      </w:r>
      <w:r>
        <w:rPr>
          <w:spacing w:val="1"/>
          <w:lang w:val="ru-RU"/>
        </w:rPr>
        <w:t xml:space="preserve"> </w:t>
      </w:r>
      <w:r>
        <w:rPr>
          <w:spacing w:val="-1"/>
          <w:lang w:val="ru-RU"/>
        </w:rPr>
        <w:t>п.</w:t>
      </w:r>
      <w:r>
        <w:rPr>
          <w:spacing w:val="4"/>
          <w:lang w:val="ru-RU"/>
        </w:rPr>
        <w:t xml:space="preserve"> </w:t>
      </w:r>
      <w:r>
        <w:rPr>
          <w:spacing w:val="-2"/>
          <w:lang w:val="ru-RU"/>
        </w:rPr>
        <w:t>4.3.1</w:t>
      </w:r>
      <w:r>
        <w:rPr>
          <w:spacing w:val="2"/>
          <w:lang w:val="ru-RU"/>
        </w:rPr>
        <w:t xml:space="preserve"> </w:t>
      </w:r>
      <w:r>
        <w:rPr>
          <w:spacing w:val="-3"/>
          <w:lang w:val="ru-RU"/>
        </w:rPr>
        <w:t>настоящего</w:t>
      </w:r>
      <w:r>
        <w:rPr>
          <w:spacing w:val="8"/>
          <w:lang w:val="ru-RU"/>
        </w:rPr>
        <w:t xml:space="preserve"> </w:t>
      </w:r>
      <w:r>
        <w:rPr>
          <w:spacing w:val="-2"/>
          <w:lang w:val="ru-RU"/>
        </w:rPr>
        <w:t>Положения,</w:t>
      </w:r>
      <w:r>
        <w:rPr>
          <w:spacing w:val="4"/>
          <w:lang w:val="ru-RU"/>
        </w:rPr>
        <w:t xml:space="preserve"> </w:t>
      </w:r>
      <w:r>
        <w:rPr>
          <w:lang w:val="ru-RU"/>
        </w:rPr>
        <w:t>а</w:t>
      </w:r>
      <w:r>
        <w:rPr>
          <w:spacing w:val="-4"/>
          <w:lang w:val="ru-RU"/>
        </w:rPr>
        <w:t xml:space="preserve"> </w:t>
      </w:r>
      <w:r>
        <w:rPr>
          <w:spacing w:val="-1"/>
          <w:lang w:val="ru-RU"/>
        </w:rPr>
        <w:t>также:</w:t>
      </w:r>
    </w:p>
    <w:p>
      <w:pPr>
        <w:pStyle w:val="Style16"/>
        <w:numPr>
          <w:ilvl w:val="0"/>
          <w:numId w:val="12"/>
        </w:numPr>
        <w:tabs>
          <w:tab w:val="clear" w:pos="720"/>
          <w:tab w:val="left" w:pos="1127" w:leader="none"/>
        </w:tabs>
        <w:ind w:left="100" w:right="105" w:firstLine="720"/>
        <w:jc w:val="both"/>
        <w:rPr>
          <w:lang w:val="ru-RU"/>
        </w:rPr>
      </w:pPr>
      <w:r>
        <w:rPr>
          <w:spacing w:val="-2"/>
          <w:lang w:val="ru-RU"/>
        </w:rPr>
        <w:t>сведения</w:t>
      </w:r>
      <w:r>
        <w:rPr>
          <w:spacing w:val="45"/>
          <w:lang w:val="ru-RU"/>
        </w:rPr>
        <w:t xml:space="preserve"> </w:t>
      </w:r>
      <w:r>
        <w:rPr>
          <w:lang w:val="ru-RU"/>
        </w:rPr>
        <w:t>о</w:t>
      </w:r>
      <w:r>
        <w:rPr>
          <w:spacing w:val="49"/>
          <w:lang w:val="ru-RU"/>
        </w:rPr>
        <w:t xml:space="preserve"> </w:t>
      </w:r>
      <w:r>
        <w:rPr>
          <w:spacing w:val="-4"/>
          <w:lang w:val="ru-RU"/>
        </w:rPr>
        <w:t>том,</w:t>
      </w:r>
      <w:r>
        <w:rPr>
          <w:spacing w:val="47"/>
          <w:lang w:val="ru-RU"/>
        </w:rPr>
        <w:t xml:space="preserve"> </w:t>
      </w:r>
      <w:r>
        <w:rPr>
          <w:spacing w:val="-4"/>
          <w:lang w:val="ru-RU"/>
        </w:rPr>
        <w:t>что</w:t>
      </w:r>
      <w:r>
        <w:rPr>
          <w:spacing w:val="49"/>
          <w:lang w:val="ru-RU"/>
        </w:rPr>
        <w:t xml:space="preserve"> </w:t>
      </w:r>
      <w:r>
        <w:rPr>
          <w:spacing w:val="-1"/>
          <w:lang w:val="ru-RU"/>
        </w:rPr>
        <w:t>запрос</w:t>
      </w:r>
      <w:r>
        <w:rPr>
          <w:spacing w:val="49"/>
          <w:lang w:val="ru-RU"/>
        </w:rPr>
        <w:t xml:space="preserve"> </w:t>
      </w:r>
      <w:r>
        <w:rPr>
          <w:spacing w:val="-1"/>
          <w:lang w:val="ru-RU"/>
        </w:rPr>
        <w:t>цен</w:t>
      </w:r>
      <w:r>
        <w:rPr>
          <w:spacing w:val="47"/>
          <w:lang w:val="ru-RU"/>
        </w:rPr>
        <w:t xml:space="preserve"> </w:t>
      </w:r>
      <w:r>
        <w:rPr>
          <w:lang w:val="ru-RU"/>
        </w:rPr>
        <w:t>не</w:t>
      </w:r>
      <w:r>
        <w:rPr>
          <w:spacing w:val="44"/>
          <w:lang w:val="ru-RU"/>
        </w:rPr>
        <w:t xml:space="preserve"> </w:t>
      </w:r>
      <w:r>
        <w:rPr>
          <w:spacing w:val="-1"/>
          <w:lang w:val="ru-RU"/>
        </w:rPr>
        <w:t>накладывает</w:t>
      </w:r>
      <w:r>
        <w:rPr>
          <w:spacing w:val="46"/>
          <w:lang w:val="ru-RU"/>
        </w:rPr>
        <w:t xml:space="preserve"> </w:t>
      </w:r>
      <w:r>
        <w:rPr>
          <w:lang w:val="ru-RU"/>
        </w:rPr>
        <w:t>на</w:t>
      </w:r>
      <w:r>
        <w:rPr>
          <w:spacing w:val="46"/>
          <w:lang w:val="ru-RU"/>
        </w:rPr>
        <w:t xml:space="preserve"> </w:t>
      </w:r>
      <w:r>
        <w:rPr>
          <w:spacing w:val="-3"/>
          <w:lang w:val="ru-RU"/>
        </w:rPr>
        <w:t>Заказчика</w:t>
      </w:r>
      <w:r>
        <w:rPr>
          <w:spacing w:val="44"/>
          <w:lang w:val="ru-RU"/>
        </w:rPr>
        <w:t xml:space="preserve"> </w:t>
      </w:r>
      <w:r>
        <w:rPr>
          <w:spacing w:val="-1"/>
          <w:lang w:val="ru-RU"/>
        </w:rPr>
        <w:t>обязательств</w:t>
      </w:r>
      <w:r>
        <w:rPr>
          <w:spacing w:val="47"/>
          <w:lang w:val="ru-RU"/>
        </w:rPr>
        <w:t xml:space="preserve"> </w:t>
      </w:r>
      <w:r>
        <w:rPr>
          <w:spacing w:val="-2"/>
          <w:lang w:val="ru-RU"/>
        </w:rPr>
        <w:t>по</w:t>
      </w:r>
      <w:r>
        <w:rPr>
          <w:spacing w:val="49"/>
          <w:lang w:val="ru-RU"/>
        </w:rPr>
        <w:t xml:space="preserve"> </w:t>
      </w:r>
      <w:r>
        <w:rPr>
          <w:spacing w:val="-2"/>
          <w:lang w:val="ru-RU"/>
        </w:rPr>
        <w:t>обязательному</w:t>
      </w:r>
      <w:r>
        <w:rPr>
          <w:spacing w:val="40"/>
          <w:lang w:val="ru-RU"/>
        </w:rPr>
        <w:t xml:space="preserve"> </w:t>
      </w:r>
      <w:r>
        <w:rPr>
          <w:spacing w:val="-2"/>
          <w:lang w:val="ru-RU"/>
        </w:rPr>
        <w:t>заключению</w:t>
      </w:r>
      <w:r>
        <w:rPr>
          <w:spacing w:val="48"/>
          <w:lang w:val="ru-RU"/>
        </w:rPr>
        <w:t xml:space="preserve"> </w:t>
      </w:r>
      <w:r>
        <w:rPr>
          <w:spacing w:val="-1"/>
          <w:lang w:val="ru-RU"/>
        </w:rPr>
        <w:t>договора</w:t>
      </w:r>
      <w:r>
        <w:rPr>
          <w:spacing w:val="44"/>
          <w:lang w:val="ru-RU"/>
        </w:rPr>
        <w:t xml:space="preserve"> </w:t>
      </w:r>
      <w:r>
        <w:rPr>
          <w:lang w:val="ru-RU"/>
        </w:rPr>
        <w:t>с</w:t>
      </w:r>
      <w:r>
        <w:rPr>
          <w:spacing w:val="49"/>
          <w:lang w:val="ru-RU"/>
        </w:rPr>
        <w:t xml:space="preserve"> </w:t>
      </w:r>
      <w:r>
        <w:rPr>
          <w:spacing w:val="-2"/>
          <w:lang w:val="ru-RU"/>
        </w:rPr>
        <w:t>победителем</w:t>
      </w:r>
      <w:r>
        <w:rPr>
          <w:spacing w:val="51"/>
          <w:lang w:val="ru-RU"/>
        </w:rPr>
        <w:t xml:space="preserve"> </w:t>
      </w:r>
      <w:r>
        <w:rPr>
          <w:lang w:val="ru-RU"/>
        </w:rPr>
        <w:t>запроса</w:t>
      </w:r>
      <w:r>
        <w:rPr>
          <w:spacing w:val="52"/>
          <w:lang w:val="ru-RU"/>
        </w:rPr>
        <w:t xml:space="preserve"> </w:t>
      </w:r>
      <w:r>
        <w:rPr>
          <w:lang w:val="ru-RU"/>
        </w:rPr>
        <w:t>цен</w:t>
      </w:r>
      <w:r>
        <w:rPr>
          <w:spacing w:val="51"/>
          <w:lang w:val="ru-RU"/>
        </w:rPr>
        <w:t xml:space="preserve"> </w:t>
      </w:r>
      <w:r>
        <w:rPr>
          <w:spacing w:val="-2"/>
          <w:lang w:val="ru-RU"/>
        </w:rPr>
        <w:t>или</w:t>
      </w:r>
      <w:r>
        <w:rPr>
          <w:spacing w:val="51"/>
          <w:lang w:val="ru-RU"/>
        </w:rPr>
        <w:t xml:space="preserve"> </w:t>
      </w:r>
      <w:r>
        <w:rPr>
          <w:spacing w:val="-2"/>
          <w:lang w:val="ru-RU"/>
        </w:rPr>
        <w:t>иным</w:t>
      </w:r>
      <w:r>
        <w:rPr>
          <w:spacing w:val="51"/>
          <w:lang w:val="ru-RU"/>
        </w:rPr>
        <w:t xml:space="preserve"> </w:t>
      </w:r>
      <w:r>
        <w:rPr>
          <w:spacing w:val="-3"/>
          <w:lang w:val="ru-RU"/>
        </w:rPr>
        <w:t>участником</w:t>
      </w:r>
      <w:r>
        <w:rPr>
          <w:spacing w:val="69"/>
          <w:lang w:val="ru-RU"/>
        </w:rPr>
        <w:t xml:space="preserve"> </w:t>
      </w:r>
      <w:r>
        <w:rPr>
          <w:lang w:val="ru-RU"/>
        </w:rPr>
        <w:t>запроса</w:t>
      </w:r>
      <w:r>
        <w:rPr>
          <w:spacing w:val="2"/>
          <w:lang w:val="ru-RU"/>
        </w:rPr>
        <w:t xml:space="preserve"> </w:t>
      </w:r>
      <w:r>
        <w:rPr>
          <w:spacing w:val="-2"/>
          <w:lang w:val="ru-RU"/>
        </w:rPr>
        <w:t>цен;</w:t>
      </w:r>
    </w:p>
    <w:p>
      <w:pPr>
        <w:pStyle w:val="Style16"/>
        <w:numPr>
          <w:ilvl w:val="0"/>
          <w:numId w:val="12"/>
        </w:numPr>
        <w:tabs>
          <w:tab w:val="clear" w:pos="720"/>
          <w:tab w:val="left" w:pos="1080" w:leader="none"/>
        </w:tabs>
        <w:spacing w:lineRule="auto" w:line="237" w:before="3" w:after="0"/>
        <w:ind w:left="100" w:right="102" w:firstLine="720"/>
        <w:jc w:val="both"/>
        <w:rPr>
          <w:lang w:val="ru-RU"/>
        </w:rPr>
      </w:pPr>
      <w:r>
        <w:rPr>
          <w:spacing w:val="-2"/>
          <w:lang w:val="ru-RU"/>
        </w:rPr>
        <w:t>сведения</w:t>
      </w:r>
      <w:r>
        <w:rPr>
          <w:spacing w:val="-8"/>
          <w:lang w:val="ru-RU"/>
        </w:rPr>
        <w:t xml:space="preserve"> </w:t>
      </w:r>
      <w:r>
        <w:rPr>
          <w:lang w:val="ru-RU"/>
        </w:rPr>
        <w:t>о</w:t>
      </w:r>
      <w:r>
        <w:rPr>
          <w:spacing w:val="-3"/>
          <w:lang w:val="ru-RU"/>
        </w:rPr>
        <w:t xml:space="preserve"> том,</w:t>
      </w:r>
      <w:r>
        <w:rPr>
          <w:spacing w:val="-5"/>
          <w:lang w:val="ru-RU"/>
        </w:rPr>
        <w:t xml:space="preserve"> </w:t>
      </w:r>
      <w:r>
        <w:rPr>
          <w:spacing w:val="-4"/>
          <w:lang w:val="ru-RU"/>
        </w:rPr>
        <w:t>что</w:t>
      </w:r>
      <w:r>
        <w:rPr>
          <w:spacing w:val="4"/>
          <w:lang w:val="ru-RU"/>
        </w:rPr>
        <w:t xml:space="preserve"> </w:t>
      </w:r>
      <w:r>
        <w:rPr>
          <w:spacing w:val="-2"/>
          <w:lang w:val="ru-RU"/>
        </w:rPr>
        <w:t>Заказчик</w:t>
      </w:r>
      <w:r>
        <w:rPr>
          <w:spacing w:val="-9"/>
          <w:lang w:val="ru-RU"/>
        </w:rPr>
        <w:t xml:space="preserve"> </w:t>
      </w:r>
      <w:r>
        <w:rPr>
          <w:spacing w:val="-2"/>
          <w:lang w:val="ru-RU"/>
        </w:rPr>
        <w:t>может</w:t>
      </w:r>
      <w:r>
        <w:rPr>
          <w:spacing w:val="-12"/>
          <w:lang w:val="ru-RU"/>
        </w:rPr>
        <w:t xml:space="preserve"> </w:t>
      </w:r>
      <w:r>
        <w:rPr>
          <w:spacing w:val="-2"/>
          <w:lang w:val="ru-RU"/>
        </w:rPr>
        <w:t>отказаться</w:t>
      </w:r>
      <w:r>
        <w:rPr>
          <w:spacing w:val="-3"/>
          <w:lang w:val="ru-RU"/>
        </w:rPr>
        <w:t xml:space="preserve"> от</w:t>
      </w:r>
      <w:r>
        <w:rPr>
          <w:spacing w:val="-7"/>
          <w:lang w:val="ru-RU"/>
        </w:rPr>
        <w:t xml:space="preserve"> </w:t>
      </w:r>
      <w:r>
        <w:rPr>
          <w:spacing w:val="-1"/>
          <w:lang w:val="ru-RU"/>
        </w:rPr>
        <w:t>проведения</w:t>
      </w:r>
      <w:r>
        <w:rPr>
          <w:spacing w:val="-8"/>
          <w:lang w:val="ru-RU"/>
        </w:rPr>
        <w:t xml:space="preserve"> </w:t>
      </w:r>
      <w:r>
        <w:rPr>
          <w:lang w:val="ru-RU"/>
        </w:rPr>
        <w:t>запроса</w:t>
      </w:r>
      <w:r>
        <w:rPr>
          <w:spacing w:val="-3"/>
          <w:lang w:val="ru-RU"/>
        </w:rPr>
        <w:t xml:space="preserve"> </w:t>
      </w:r>
      <w:r>
        <w:rPr>
          <w:spacing w:val="-1"/>
          <w:lang w:val="ru-RU"/>
        </w:rPr>
        <w:t>цен</w:t>
      </w:r>
      <w:r>
        <w:rPr>
          <w:spacing w:val="-11"/>
          <w:lang w:val="ru-RU"/>
        </w:rPr>
        <w:t xml:space="preserve"> </w:t>
      </w:r>
      <w:r>
        <w:rPr>
          <w:lang w:val="ru-RU"/>
        </w:rPr>
        <w:t>в</w:t>
      </w:r>
      <w:r>
        <w:rPr>
          <w:spacing w:val="-1"/>
          <w:lang w:val="ru-RU"/>
        </w:rPr>
        <w:t xml:space="preserve"> </w:t>
      </w:r>
      <w:r>
        <w:rPr>
          <w:lang w:val="ru-RU"/>
        </w:rPr>
        <w:t>любое</w:t>
      </w:r>
      <w:r>
        <w:rPr>
          <w:spacing w:val="41"/>
          <w:lang w:val="ru-RU"/>
        </w:rPr>
        <w:t xml:space="preserve"> </w:t>
      </w:r>
      <w:r>
        <w:rPr>
          <w:lang w:val="ru-RU"/>
        </w:rPr>
        <w:t>время,</w:t>
      </w:r>
      <w:r>
        <w:rPr>
          <w:spacing w:val="13"/>
          <w:lang w:val="ru-RU"/>
        </w:rPr>
        <w:t xml:space="preserve"> </w:t>
      </w:r>
      <w:r>
        <w:rPr>
          <w:lang w:val="ru-RU"/>
        </w:rPr>
        <w:t>не</w:t>
      </w:r>
      <w:r>
        <w:rPr>
          <w:spacing w:val="15"/>
          <w:lang w:val="ru-RU"/>
        </w:rPr>
        <w:t xml:space="preserve"> </w:t>
      </w:r>
      <w:r>
        <w:rPr>
          <w:lang w:val="ru-RU"/>
        </w:rPr>
        <w:t>неся</w:t>
      </w:r>
      <w:r>
        <w:rPr>
          <w:spacing w:val="16"/>
          <w:lang w:val="ru-RU"/>
        </w:rPr>
        <w:t xml:space="preserve"> </w:t>
      </w:r>
      <w:r>
        <w:rPr>
          <w:lang w:val="ru-RU"/>
        </w:rPr>
        <w:t>при</w:t>
      </w:r>
      <w:r>
        <w:rPr>
          <w:spacing w:val="17"/>
          <w:lang w:val="ru-RU"/>
        </w:rPr>
        <w:t xml:space="preserve"> </w:t>
      </w:r>
      <w:r>
        <w:rPr>
          <w:spacing w:val="-3"/>
          <w:lang w:val="ru-RU"/>
        </w:rPr>
        <w:t>этом</w:t>
      </w:r>
      <w:r>
        <w:rPr>
          <w:spacing w:val="13"/>
          <w:lang w:val="ru-RU"/>
        </w:rPr>
        <w:t xml:space="preserve"> </w:t>
      </w:r>
      <w:r>
        <w:rPr>
          <w:spacing w:val="-1"/>
          <w:lang w:val="ru-RU"/>
        </w:rPr>
        <w:t>ответственности</w:t>
      </w:r>
      <w:r>
        <w:rPr>
          <w:spacing w:val="18"/>
          <w:lang w:val="ru-RU"/>
        </w:rPr>
        <w:t xml:space="preserve"> </w:t>
      </w:r>
      <w:r>
        <w:rPr>
          <w:spacing w:val="-3"/>
          <w:lang w:val="ru-RU"/>
        </w:rPr>
        <w:t>перед</w:t>
      </w:r>
      <w:r>
        <w:rPr>
          <w:spacing w:val="14"/>
          <w:lang w:val="ru-RU"/>
        </w:rPr>
        <w:t xml:space="preserve"> </w:t>
      </w:r>
      <w:r>
        <w:rPr>
          <w:lang w:val="ru-RU"/>
        </w:rPr>
        <w:t>претендентами</w:t>
      </w:r>
      <w:r>
        <w:rPr>
          <w:spacing w:val="17"/>
          <w:lang w:val="ru-RU"/>
        </w:rPr>
        <w:t xml:space="preserve"> </w:t>
      </w:r>
      <w:r>
        <w:rPr>
          <w:lang w:val="ru-RU"/>
        </w:rPr>
        <w:t>и</w:t>
      </w:r>
      <w:r>
        <w:rPr>
          <w:spacing w:val="17"/>
          <w:lang w:val="ru-RU"/>
        </w:rPr>
        <w:t xml:space="preserve"> </w:t>
      </w:r>
      <w:r>
        <w:rPr>
          <w:spacing w:val="-2"/>
          <w:lang w:val="ru-RU"/>
        </w:rPr>
        <w:t>участниками</w:t>
      </w:r>
      <w:r>
        <w:rPr>
          <w:spacing w:val="17"/>
          <w:lang w:val="ru-RU"/>
        </w:rPr>
        <w:t xml:space="preserve"> </w:t>
      </w:r>
      <w:r>
        <w:rPr>
          <w:spacing w:val="-2"/>
          <w:lang w:val="ru-RU"/>
        </w:rPr>
        <w:t>процедуры</w:t>
      </w:r>
      <w:r>
        <w:rPr>
          <w:spacing w:val="61"/>
          <w:lang w:val="ru-RU"/>
        </w:rPr>
        <w:t xml:space="preserve"> </w:t>
      </w:r>
      <w:r>
        <w:rPr>
          <w:spacing w:val="-2"/>
          <w:lang w:val="ru-RU"/>
        </w:rPr>
        <w:t>закупки,</w:t>
      </w:r>
      <w:r>
        <w:rPr>
          <w:spacing w:val="-1"/>
          <w:lang w:val="ru-RU"/>
        </w:rPr>
        <w:t xml:space="preserve"> </w:t>
      </w:r>
      <w:r>
        <w:rPr>
          <w:lang w:val="ru-RU"/>
        </w:rPr>
        <w:t>в</w:t>
      </w:r>
      <w:r>
        <w:rPr>
          <w:spacing w:val="-6"/>
          <w:lang w:val="ru-RU"/>
        </w:rPr>
        <w:t xml:space="preserve"> </w:t>
      </w:r>
      <w:r>
        <w:rPr>
          <w:spacing w:val="-4"/>
          <w:lang w:val="ru-RU"/>
        </w:rPr>
        <w:t>том</w:t>
      </w:r>
      <w:r>
        <w:rPr>
          <w:spacing w:val="-1"/>
          <w:lang w:val="ru-RU"/>
        </w:rPr>
        <w:t xml:space="preserve"> числе</w:t>
      </w:r>
      <w:r>
        <w:rPr>
          <w:spacing w:val="-8"/>
          <w:lang w:val="ru-RU"/>
        </w:rPr>
        <w:t xml:space="preserve"> </w:t>
      </w:r>
      <w:r>
        <w:rPr>
          <w:spacing w:val="-2"/>
          <w:lang w:val="ru-RU"/>
        </w:rPr>
        <w:t>по</w:t>
      </w:r>
      <w:r>
        <w:rPr>
          <w:spacing w:val="-3"/>
          <w:lang w:val="ru-RU"/>
        </w:rPr>
        <w:t xml:space="preserve"> </w:t>
      </w:r>
      <w:r>
        <w:rPr>
          <w:spacing w:val="-1"/>
          <w:lang w:val="ru-RU"/>
        </w:rPr>
        <w:t>возмещению</w:t>
      </w:r>
      <w:r>
        <w:rPr>
          <w:spacing w:val="-5"/>
          <w:lang w:val="ru-RU"/>
        </w:rPr>
        <w:t xml:space="preserve"> </w:t>
      </w:r>
      <w:r>
        <w:rPr>
          <w:spacing w:val="-2"/>
          <w:lang w:val="ru-RU"/>
        </w:rPr>
        <w:t>каких-либо</w:t>
      </w:r>
      <w:r>
        <w:rPr>
          <w:spacing w:val="-3"/>
          <w:lang w:val="ru-RU"/>
        </w:rPr>
        <w:t xml:space="preserve"> </w:t>
      </w:r>
      <w:r>
        <w:rPr>
          <w:spacing w:val="-5"/>
          <w:lang w:val="ru-RU"/>
        </w:rPr>
        <w:t>затрат,</w:t>
      </w:r>
      <w:r>
        <w:rPr>
          <w:spacing w:val="1"/>
          <w:lang w:val="ru-RU"/>
        </w:rPr>
        <w:t xml:space="preserve"> </w:t>
      </w:r>
      <w:r>
        <w:rPr>
          <w:spacing w:val="-1"/>
          <w:lang w:val="ru-RU"/>
        </w:rPr>
        <w:t>связанных</w:t>
      </w:r>
      <w:r>
        <w:rPr>
          <w:spacing w:val="-8"/>
          <w:lang w:val="ru-RU"/>
        </w:rPr>
        <w:t xml:space="preserve"> </w:t>
      </w:r>
      <w:r>
        <w:rPr>
          <w:lang w:val="ru-RU"/>
        </w:rPr>
        <w:t>с</w:t>
      </w:r>
      <w:r>
        <w:rPr>
          <w:spacing w:val="-4"/>
          <w:lang w:val="ru-RU"/>
        </w:rPr>
        <w:t xml:space="preserve"> подготовкой</w:t>
      </w:r>
      <w:r>
        <w:rPr>
          <w:spacing w:val="-6"/>
          <w:lang w:val="ru-RU"/>
        </w:rPr>
        <w:t xml:space="preserve"> </w:t>
      </w:r>
      <w:r>
        <w:rPr>
          <w:lang w:val="ru-RU"/>
        </w:rPr>
        <w:t>и</w:t>
      </w:r>
      <w:r>
        <w:rPr>
          <w:spacing w:val="-6"/>
          <w:lang w:val="ru-RU"/>
        </w:rPr>
        <w:t xml:space="preserve"> </w:t>
      </w:r>
      <w:r>
        <w:rPr>
          <w:spacing w:val="-3"/>
          <w:lang w:val="ru-RU"/>
        </w:rPr>
        <w:t>подачей</w:t>
      </w:r>
      <w:r>
        <w:rPr>
          <w:spacing w:val="75"/>
          <w:lang w:val="ru-RU"/>
        </w:rPr>
        <w:t xml:space="preserve"> </w:t>
      </w:r>
      <w:r>
        <w:rPr>
          <w:spacing w:val="-1"/>
          <w:lang w:val="ru-RU"/>
        </w:rPr>
        <w:t>заявки</w:t>
      </w:r>
      <w:r>
        <w:rPr>
          <w:spacing w:val="3"/>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lang w:val="ru-RU"/>
        </w:rPr>
        <w:t>запросе</w:t>
      </w:r>
      <w:r>
        <w:rPr>
          <w:spacing w:val="5"/>
          <w:lang w:val="ru-RU"/>
        </w:rPr>
        <w:t xml:space="preserve"> </w:t>
      </w:r>
      <w:r>
        <w:rPr>
          <w:lang w:val="ru-RU"/>
        </w:rPr>
        <w:t>цен;</w:t>
      </w:r>
    </w:p>
    <w:p>
      <w:pPr>
        <w:pStyle w:val="Style16"/>
        <w:numPr>
          <w:ilvl w:val="0"/>
          <w:numId w:val="12"/>
        </w:numPr>
        <w:tabs>
          <w:tab w:val="clear" w:pos="720"/>
          <w:tab w:val="left" w:pos="1075" w:leader="none"/>
        </w:tabs>
        <w:spacing w:lineRule="exact" w:line="274" w:before="7" w:after="0"/>
        <w:ind w:left="100" w:right="114" w:firstLine="720"/>
        <w:jc w:val="both"/>
        <w:rPr>
          <w:lang w:val="ru-RU"/>
        </w:rPr>
      </w:pPr>
      <w:r>
        <w:rPr>
          <w:spacing w:val="-1"/>
          <w:lang w:val="ru-RU"/>
        </w:rPr>
        <w:t>требования</w:t>
      </w:r>
      <w:r>
        <w:rPr>
          <w:spacing w:val="-8"/>
          <w:lang w:val="ru-RU"/>
        </w:rPr>
        <w:t xml:space="preserve"> </w:t>
      </w:r>
      <w:r>
        <w:rPr>
          <w:lang w:val="ru-RU"/>
        </w:rPr>
        <w:t>к</w:t>
      </w:r>
      <w:r>
        <w:rPr>
          <w:spacing w:val="-9"/>
          <w:lang w:val="ru-RU"/>
        </w:rPr>
        <w:t xml:space="preserve"> </w:t>
      </w:r>
      <w:r>
        <w:rPr>
          <w:spacing w:val="-2"/>
          <w:lang w:val="ru-RU"/>
        </w:rPr>
        <w:t>сроку</w:t>
      </w:r>
      <w:r>
        <w:rPr>
          <w:spacing w:val="-17"/>
          <w:lang w:val="ru-RU"/>
        </w:rPr>
        <w:t xml:space="preserve"> </w:t>
      </w:r>
      <w:r>
        <w:rPr>
          <w:lang w:val="ru-RU"/>
        </w:rPr>
        <w:t>и/или</w:t>
      </w:r>
      <w:r>
        <w:rPr>
          <w:spacing w:val="-6"/>
          <w:lang w:val="ru-RU"/>
        </w:rPr>
        <w:t xml:space="preserve"> </w:t>
      </w:r>
      <w:r>
        <w:rPr>
          <w:spacing w:val="-1"/>
          <w:lang w:val="ru-RU"/>
        </w:rPr>
        <w:t>объему</w:t>
      </w:r>
      <w:r>
        <w:rPr>
          <w:spacing w:val="-17"/>
          <w:lang w:val="ru-RU"/>
        </w:rPr>
        <w:t xml:space="preserve"> </w:t>
      </w:r>
      <w:r>
        <w:rPr>
          <w:spacing w:val="-1"/>
          <w:lang w:val="ru-RU"/>
        </w:rPr>
        <w:t>предоставления</w:t>
      </w:r>
      <w:r>
        <w:rPr>
          <w:spacing w:val="-8"/>
          <w:lang w:val="ru-RU"/>
        </w:rPr>
        <w:t xml:space="preserve"> </w:t>
      </w:r>
      <w:r>
        <w:rPr>
          <w:spacing w:val="-1"/>
          <w:lang w:val="ru-RU"/>
        </w:rPr>
        <w:t>гарантий</w:t>
      </w:r>
      <w:r>
        <w:rPr>
          <w:spacing w:val="-7"/>
          <w:lang w:val="ru-RU"/>
        </w:rPr>
        <w:t xml:space="preserve"> </w:t>
      </w:r>
      <w:r>
        <w:rPr>
          <w:spacing w:val="-3"/>
          <w:lang w:val="ru-RU"/>
        </w:rPr>
        <w:t>качества</w:t>
      </w:r>
      <w:r>
        <w:rPr>
          <w:spacing w:val="-9"/>
          <w:lang w:val="ru-RU"/>
        </w:rPr>
        <w:t xml:space="preserve"> </w:t>
      </w:r>
      <w:r>
        <w:rPr>
          <w:spacing w:val="-1"/>
          <w:lang w:val="ru-RU"/>
        </w:rPr>
        <w:t>товара,</w:t>
      </w:r>
      <w:r>
        <w:rPr>
          <w:spacing w:val="-6"/>
          <w:lang w:val="ru-RU"/>
        </w:rPr>
        <w:t xml:space="preserve"> </w:t>
      </w:r>
      <w:r>
        <w:rPr>
          <w:spacing w:val="-5"/>
          <w:lang w:val="ru-RU"/>
        </w:rPr>
        <w:t>работ,</w:t>
      </w:r>
      <w:r>
        <w:rPr>
          <w:spacing w:val="77"/>
          <w:lang w:val="ru-RU"/>
        </w:rPr>
        <w:t xml:space="preserve"> </w:t>
      </w:r>
      <w:r>
        <w:rPr>
          <w:spacing w:val="-5"/>
          <w:lang w:val="ru-RU"/>
        </w:rPr>
        <w:t>у</w:t>
      </w:r>
      <w:r>
        <w:rPr>
          <w:spacing w:val="-1"/>
          <w:lang w:val="ru-RU"/>
        </w:rPr>
        <w:t>с</w:t>
      </w:r>
      <w:r>
        <w:rPr>
          <w:spacing w:val="4"/>
          <w:lang w:val="ru-RU"/>
        </w:rPr>
        <w:t>л</w:t>
      </w:r>
      <w:r>
        <w:rPr>
          <w:spacing w:val="-5"/>
          <w:lang w:val="ru-RU"/>
        </w:rPr>
        <w:t>у</w:t>
      </w:r>
      <w:r>
        <w:rPr>
          <w:spacing w:val="-27"/>
          <w:lang w:val="ru-RU"/>
        </w:rPr>
        <w:t>г</w:t>
      </w:r>
      <w:r>
        <w:rPr>
          <w:lang w:val="ru-RU"/>
        </w:rPr>
        <w:t>,</w:t>
      </w:r>
      <w:r>
        <w:rPr>
          <w:spacing w:val="4"/>
          <w:lang w:val="ru-RU"/>
        </w:rPr>
        <w:t xml:space="preserve"> о</w:t>
      </w:r>
      <w:r>
        <w:rPr>
          <w:spacing w:val="-3"/>
          <w:lang w:val="ru-RU"/>
        </w:rPr>
        <w:t>б</w:t>
      </w:r>
      <w:r>
        <w:rPr>
          <w:spacing w:val="-1"/>
          <w:lang w:val="ru-RU"/>
        </w:rPr>
        <w:t>с</w:t>
      </w:r>
      <w:r>
        <w:rPr>
          <w:spacing w:val="4"/>
          <w:lang w:val="ru-RU"/>
        </w:rPr>
        <w:t>л</w:t>
      </w:r>
      <w:r>
        <w:rPr>
          <w:spacing w:val="-15"/>
          <w:lang w:val="ru-RU"/>
        </w:rPr>
        <w:t>у</w:t>
      </w:r>
      <w:r>
        <w:rPr>
          <w:spacing w:val="1"/>
          <w:lang w:val="ru-RU"/>
        </w:rPr>
        <w:t>ж</w:t>
      </w:r>
      <w:r>
        <w:rPr>
          <w:lang w:val="ru-RU"/>
        </w:rPr>
        <w:t>и</w:t>
      </w:r>
      <w:r>
        <w:rPr>
          <w:spacing w:val="-3"/>
          <w:lang w:val="ru-RU"/>
        </w:rPr>
        <w:t>в</w:t>
      </w:r>
      <w:r>
        <w:rPr>
          <w:spacing w:val="-1"/>
          <w:lang w:val="ru-RU"/>
        </w:rPr>
        <w:t>а</w:t>
      </w:r>
      <w:r>
        <w:rPr>
          <w:lang w:val="ru-RU"/>
        </w:rPr>
        <w:t xml:space="preserve">нию </w:t>
      </w:r>
      <w:r>
        <w:rPr>
          <w:spacing w:val="-5"/>
          <w:lang w:val="ru-RU"/>
        </w:rPr>
        <w:t>т</w:t>
      </w:r>
      <w:r>
        <w:rPr>
          <w:spacing w:val="4"/>
          <w:lang w:val="ru-RU"/>
        </w:rPr>
        <w:t>о</w:t>
      </w:r>
      <w:r>
        <w:rPr>
          <w:spacing w:val="-3"/>
          <w:lang w:val="ru-RU"/>
        </w:rPr>
        <w:t>в</w:t>
      </w:r>
      <w:r>
        <w:rPr>
          <w:spacing w:val="-1"/>
          <w:lang w:val="ru-RU"/>
        </w:rPr>
        <w:t>а</w:t>
      </w:r>
      <w:r>
        <w:rPr>
          <w:lang w:val="ru-RU"/>
        </w:rPr>
        <w:t>р</w:t>
      </w:r>
      <w:r>
        <w:rPr>
          <w:spacing w:val="-1"/>
          <w:lang w:val="ru-RU"/>
        </w:rPr>
        <w:t>а</w:t>
      </w:r>
      <w:r>
        <w:rPr>
          <w:lang w:val="ru-RU"/>
        </w:rPr>
        <w:t>,</w:t>
      </w:r>
      <w:r>
        <w:rPr>
          <w:spacing w:val="-1"/>
          <w:lang w:val="ru-RU"/>
        </w:rPr>
        <w:t xml:space="preserve"> </w:t>
      </w:r>
      <w:r>
        <w:rPr>
          <w:lang w:val="ru-RU"/>
        </w:rPr>
        <w:t>р</w:t>
      </w:r>
      <w:r>
        <w:rPr>
          <w:spacing w:val="-1"/>
          <w:lang w:val="ru-RU"/>
        </w:rPr>
        <w:t>а</w:t>
      </w:r>
      <w:r>
        <w:rPr>
          <w:spacing w:val="-6"/>
          <w:lang w:val="ru-RU"/>
        </w:rPr>
        <w:t>с</w:t>
      </w:r>
      <w:r>
        <w:rPr>
          <w:spacing w:val="-15"/>
          <w:lang w:val="ru-RU"/>
        </w:rPr>
        <w:t>х</w:t>
      </w:r>
      <w:r>
        <w:rPr>
          <w:lang w:val="ru-RU"/>
        </w:rPr>
        <w:t>о</w:t>
      </w:r>
      <w:r>
        <w:rPr>
          <w:spacing w:val="-3"/>
          <w:lang w:val="ru-RU"/>
        </w:rPr>
        <w:t>д</w:t>
      </w:r>
      <w:r>
        <w:rPr>
          <w:spacing w:val="-1"/>
          <w:lang w:val="ru-RU"/>
        </w:rPr>
        <w:t>а</w:t>
      </w:r>
      <w:r>
        <w:rPr>
          <w:lang w:val="ru-RU"/>
        </w:rPr>
        <w:t>м</w:t>
      </w:r>
      <w:r>
        <w:rPr>
          <w:spacing w:val="3"/>
          <w:lang w:val="ru-RU"/>
        </w:rPr>
        <w:t xml:space="preserve"> </w:t>
      </w:r>
      <w:r>
        <w:rPr>
          <w:lang w:val="ru-RU"/>
        </w:rPr>
        <w:t>на</w:t>
      </w:r>
      <w:r>
        <w:rPr>
          <w:spacing w:val="1"/>
          <w:lang w:val="ru-RU"/>
        </w:rPr>
        <w:t xml:space="preserve"> </w:t>
      </w:r>
      <w:r>
        <w:rPr>
          <w:spacing w:val="-3"/>
          <w:lang w:val="ru-RU"/>
        </w:rPr>
        <w:t>э</w:t>
      </w:r>
      <w:r>
        <w:rPr>
          <w:spacing w:val="-7"/>
          <w:lang w:val="ru-RU"/>
        </w:rPr>
        <w:t>к</w:t>
      </w:r>
      <w:r>
        <w:rPr>
          <w:spacing w:val="-1"/>
          <w:lang w:val="ru-RU"/>
        </w:rPr>
        <w:t>с</w:t>
      </w:r>
      <w:r>
        <w:rPr>
          <w:lang w:val="ru-RU"/>
        </w:rPr>
        <w:t>п</w:t>
      </w:r>
      <w:r>
        <w:rPr>
          <w:spacing w:val="-5"/>
          <w:lang w:val="ru-RU"/>
        </w:rPr>
        <w:t>л</w:t>
      </w:r>
      <w:r>
        <w:rPr>
          <w:spacing w:val="-10"/>
          <w:lang w:val="ru-RU"/>
        </w:rPr>
        <w:t>у</w:t>
      </w:r>
      <w:r>
        <w:rPr>
          <w:spacing w:val="-6"/>
          <w:lang w:val="ru-RU"/>
        </w:rPr>
        <w:t>а</w:t>
      </w:r>
      <w:r>
        <w:rPr>
          <w:spacing w:val="5"/>
          <w:lang w:val="ru-RU"/>
        </w:rPr>
        <w:t>т</w:t>
      </w:r>
      <w:r>
        <w:rPr>
          <w:spacing w:val="-1"/>
          <w:lang w:val="ru-RU"/>
        </w:rPr>
        <w:t>а</w:t>
      </w:r>
      <w:r>
        <w:rPr>
          <w:lang w:val="ru-RU"/>
        </w:rPr>
        <w:t xml:space="preserve">цию </w:t>
      </w:r>
      <w:r>
        <w:rPr>
          <w:spacing w:val="-5"/>
          <w:lang w:val="ru-RU"/>
        </w:rPr>
        <w:t>т</w:t>
      </w:r>
      <w:r>
        <w:rPr>
          <w:spacing w:val="4"/>
          <w:lang w:val="ru-RU"/>
        </w:rPr>
        <w:t>о</w:t>
      </w:r>
      <w:r>
        <w:rPr>
          <w:spacing w:val="-3"/>
          <w:lang w:val="ru-RU"/>
        </w:rPr>
        <w:t>в</w:t>
      </w:r>
      <w:r>
        <w:rPr>
          <w:spacing w:val="-1"/>
          <w:lang w:val="ru-RU"/>
        </w:rPr>
        <w:t>а</w:t>
      </w:r>
      <w:r>
        <w:rPr>
          <w:lang w:val="ru-RU"/>
        </w:rPr>
        <w:t>ра</w:t>
      </w:r>
      <w:r>
        <w:rPr>
          <w:spacing w:val="1"/>
          <w:lang w:val="ru-RU"/>
        </w:rPr>
        <w:t xml:space="preserve"> (</w:t>
      </w:r>
      <w:r>
        <w:rPr>
          <w:lang w:val="ru-RU"/>
        </w:rPr>
        <w:t>п</w:t>
      </w:r>
      <w:r>
        <w:rPr>
          <w:spacing w:val="-5"/>
          <w:lang w:val="ru-RU"/>
        </w:rPr>
        <w:t>р</w:t>
      </w:r>
      <w:r>
        <w:rPr>
          <w:lang w:val="ru-RU"/>
        </w:rPr>
        <w:t>и</w:t>
      </w:r>
      <w:r>
        <w:rPr>
          <w:spacing w:val="3"/>
          <w:lang w:val="ru-RU"/>
        </w:rPr>
        <w:t xml:space="preserve"> </w:t>
      </w:r>
      <w:r>
        <w:rPr>
          <w:lang w:val="ru-RU"/>
        </w:rPr>
        <w:t>н</w:t>
      </w:r>
      <w:r>
        <w:rPr>
          <w:spacing w:val="-6"/>
          <w:lang w:val="ru-RU"/>
        </w:rPr>
        <w:t>е</w:t>
      </w:r>
      <w:r>
        <w:rPr>
          <w:spacing w:val="4"/>
          <w:lang w:val="ru-RU"/>
        </w:rPr>
        <w:t>о</w:t>
      </w:r>
      <w:r>
        <w:rPr>
          <w:spacing w:val="-12"/>
          <w:lang w:val="ru-RU"/>
        </w:rPr>
        <w:t>б</w:t>
      </w:r>
      <w:r>
        <w:rPr>
          <w:spacing w:val="-15"/>
          <w:lang w:val="ru-RU"/>
        </w:rPr>
        <w:t>х</w:t>
      </w:r>
      <w:r>
        <w:rPr>
          <w:lang w:val="ru-RU"/>
        </w:rPr>
        <w:t>о</w:t>
      </w:r>
      <w:r>
        <w:rPr>
          <w:spacing w:val="-3"/>
          <w:lang w:val="ru-RU"/>
        </w:rPr>
        <w:t>д</w:t>
      </w:r>
      <w:r>
        <w:rPr>
          <w:lang w:val="ru-RU"/>
        </w:rPr>
        <w:t>и</w:t>
      </w:r>
      <w:r>
        <w:rPr>
          <w:spacing w:val="-4"/>
          <w:lang w:val="ru-RU"/>
        </w:rPr>
        <w:t>м</w:t>
      </w:r>
      <w:r>
        <w:rPr>
          <w:spacing w:val="9"/>
          <w:lang w:val="ru-RU"/>
        </w:rPr>
        <w:t>о</w:t>
      </w:r>
      <w:r>
        <w:rPr>
          <w:spacing w:val="-1"/>
          <w:lang w:val="ru-RU"/>
        </w:rPr>
        <w:t>с</w:t>
      </w:r>
      <w:r>
        <w:rPr>
          <w:lang w:val="ru-RU"/>
        </w:rPr>
        <w:t>т</w:t>
      </w:r>
      <w:r>
        <w:rPr>
          <w:spacing w:val="1"/>
          <w:lang w:val="ru-RU"/>
        </w:rPr>
        <w:t>и)</w:t>
      </w:r>
      <w:r>
        <w:rPr>
          <w:lang w:val="ru-RU"/>
        </w:rPr>
        <w:t>;</w:t>
      </w:r>
    </w:p>
    <w:p>
      <w:pPr>
        <w:pStyle w:val="Style16"/>
        <w:numPr>
          <w:ilvl w:val="0"/>
          <w:numId w:val="12"/>
        </w:numPr>
        <w:tabs>
          <w:tab w:val="clear" w:pos="720"/>
          <w:tab w:val="left" w:pos="1094" w:leader="none"/>
        </w:tabs>
        <w:spacing w:lineRule="exact" w:line="274" w:before="4" w:after="0"/>
        <w:ind w:left="100" w:right="103" w:firstLine="720"/>
        <w:jc w:val="both"/>
        <w:rPr>
          <w:lang w:val="ru-RU"/>
        </w:rPr>
      </w:pPr>
      <w:r>
        <w:rPr>
          <w:spacing w:val="-2"/>
          <w:lang w:val="ru-RU"/>
        </w:rPr>
        <w:t>сведения</w:t>
      </w:r>
      <w:r>
        <w:rPr>
          <w:spacing w:val="6"/>
          <w:lang w:val="ru-RU"/>
        </w:rPr>
        <w:t xml:space="preserve"> </w:t>
      </w:r>
      <w:r>
        <w:rPr>
          <w:lang w:val="ru-RU"/>
        </w:rPr>
        <w:t>о</w:t>
      </w:r>
      <w:r>
        <w:rPr>
          <w:spacing w:val="11"/>
          <w:lang w:val="ru-RU"/>
        </w:rPr>
        <w:t xml:space="preserve"> </w:t>
      </w:r>
      <w:r>
        <w:rPr>
          <w:spacing w:val="-2"/>
          <w:lang w:val="ru-RU"/>
        </w:rPr>
        <w:t>валюте,</w:t>
      </w:r>
      <w:r>
        <w:rPr>
          <w:spacing w:val="8"/>
          <w:lang w:val="ru-RU"/>
        </w:rPr>
        <w:t xml:space="preserve"> </w:t>
      </w:r>
      <w:r>
        <w:rPr>
          <w:spacing w:val="-1"/>
          <w:lang w:val="ru-RU"/>
        </w:rPr>
        <w:t>используемой</w:t>
      </w:r>
      <w:r>
        <w:rPr>
          <w:spacing w:val="8"/>
          <w:lang w:val="ru-RU"/>
        </w:rPr>
        <w:t xml:space="preserve"> </w:t>
      </w:r>
      <w:r>
        <w:rPr>
          <w:spacing w:val="-1"/>
          <w:lang w:val="ru-RU"/>
        </w:rPr>
        <w:t>для</w:t>
      </w:r>
      <w:r>
        <w:rPr>
          <w:spacing w:val="12"/>
          <w:lang w:val="ru-RU"/>
        </w:rPr>
        <w:t xml:space="preserve"> </w:t>
      </w:r>
      <w:r>
        <w:rPr>
          <w:spacing w:val="-1"/>
          <w:lang w:val="ru-RU"/>
        </w:rPr>
        <w:t>формирования</w:t>
      </w:r>
      <w:r>
        <w:rPr>
          <w:spacing w:val="6"/>
          <w:lang w:val="ru-RU"/>
        </w:rPr>
        <w:t xml:space="preserve"> </w:t>
      </w:r>
      <w:r>
        <w:rPr>
          <w:spacing w:val="-1"/>
          <w:lang w:val="ru-RU"/>
        </w:rPr>
        <w:t>НМЦ</w:t>
      </w:r>
      <w:r>
        <w:rPr>
          <w:spacing w:val="6"/>
          <w:lang w:val="ru-RU"/>
        </w:rPr>
        <w:t xml:space="preserve"> </w:t>
      </w:r>
      <w:r>
        <w:rPr>
          <w:spacing w:val="-2"/>
          <w:lang w:val="ru-RU"/>
        </w:rPr>
        <w:t>договора</w:t>
      </w:r>
      <w:r>
        <w:rPr>
          <w:spacing w:val="6"/>
          <w:lang w:val="ru-RU"/>
        </w:rPr>
        <w:t xml:space="preserve"> </w:t>
      </w:r>
      <w:r>
        <w:rPr>
          <w:lang w:val="ru-RU"/>
        </w:rPr>
        <w:t>и</w:t>
      </w:r>
      <w:r>
        <w:rPr>
          <w:spacing w:val="8"/>
          <w:lang w:val="ru-RU"/>
        </w:rPr>
        <w:t xml:space="preserve"> </w:t>
      </w:r>
      <w:r>
        <w:rPr>
          <w:spacing w:val="-2"/>
          <w:lang w:val="ru-RU"/>
        </w:rPr>
        <w:t>расчетов</w:t>
      </w:r>
      <w:r>
        <w:rPr>
          <w:spacing w:val="8"/>
          <w:lang w:val="ru-RU"/>
        </w:rPr>
        <w:t xml:space="preserve"> </w:t>
      </w:r>
      <w:r>
        <w:rPr>
          <w:lang w:val="ru-RU"/>
        </w:rPr>
        <w:t>с</w:t>
      </w:r>
      <w:r>
        <w:rPr>
          <w:spacing w:val="37"/>
          <w:lang w:val="ru-RU"/>
        </w:rPr>
        <w:t xml:space="preserve"> </w:t>
      </w:r>
      <w:r>
        <w:rPr>
          <w:lang w:val="ru-RU"/>
        </w:rPr>
        <w:t>поставщиками</w:t>
      </w:r>
      <w:r>
        <w:rPr>
          <w:spacing w:val="-2"/>
          <w:lang w:val="ru-RU"/>
        </w:rPr>
        <w:t xml:space="preserve"> </w:t>
      </w:r>
      <w:r>
        <w:rPr>
          <w:spacing w:val="-1"/>
          <w:lang w:val="ru-RU"/>
        </w:rPr>
        <w:t>(исполнителями,</w:t>
      </w:r>
      <w:r>
        <w:rPr>
          <w:spacing w:val="4"/>
          <w:lang w:val="ru-RU"/>
        </w:rPr>
        <w:t xml:space="preserve"> </w:t>
      </w:r>
      <w:r>
        <w:rPr>
          <w:spacing w:val="-2"/>
          <w:lang w:val="ru-RU"/>
        </w:rPr>
        <w:t>подрядчиками);</w:t>
      </w:r>
    </w:p>
    <w:p>
      <w:pPr>
        <w:pStyle w:val="Style16"/>
        <w:numPr>
          <w:ilvl w:val="0"/>
          <w:numId w:val="12"/>
        </w:numPr>
        <w:tabs>
          <w:tab w:val="clear" w:pos="720"/>
          <w:tab w:val="left" w:pos="1195" w:leader="none"/>
        </w:tabs>
        <w:spacing w:lineRule="exact" w:line="274" w:before="4" w:after="0"/>
        <w:ind w:left="100" w:right="105" w:firstLine="720"/>
        <w:jc w:val="both"/>
        <w:rPr>
          <w:lang w:val="ru-RU"/>
        </w:rPr>
      </w:pPr>
      <w:r>
        <w:rPr>
          <w:spacing w:val="-2"/>
          <w:lang w:val="ru-RU"/>
        </w:rPr>
        <w:t>сведения</w:t>
      </w:r>
      <w:r>
        <w:rPr>
          <w:spacing w:val="47"/>
          <w:lang w:val="ru-RU"/>
        </w:rPr>
        <w:t xml:space="preserve"> </w:t>
      </w:r>
      <w:r>
        <w:rPr>
          <w:lang w:val="ru-RU"/>
        </w:rPr>
        <w:t>о</w:t>
      </w:r>
      <w:r>
        <w:rPr>
          <w:spacing w:val="47"/>
          <w:lang w:val="ru-RU"/>
        </w:rPr>
        <w:t xml:space="preserve"> </w:t>
      </w:r>
      <w:r>
        <w:rPr>
          <w:spacing w:val="-1"/>
          <w:lang w:val="ru-RU"/>
        </w:rPr>
        <w:t>возможности</w:t>
      </w:r>
      <w:r>
        <w:rPr>
          <w:spacing w:val="58"/>
          <w:lang w:val="ru-RU"/>
        </w:rPr>
        <w:t xml:space="preserve"> </w:t>
      </w:r>
      <w:r>
        <w:rPr>
          <w:spacing w:val="-3"/>
          <w:lang w:val="ru-RU"/>
        </w:rPr>
        <w:t>Заказчика</w:t>
      </w:r>
      <w:r>
        <w:rPr>
          <w:spacing w:val="51"/>
          <w:lang w:val="ru-RU"/>
        </w:rPr>
        <w:t xml:space="preserve"> </w:t>
      </w:r>
      <w:r>
        <w:rPr>
          <w:spacing w:val="-2"/>
          <w:lang w:val="ru-RU"/>
        </w:rPr>
        <w:t>изменить</w:t>
      </w:r>
      <w:r>
        <w:rPr>
          <w:spacing w:val="54"/>
          <w:lang w:val="ru-RU"/>
        </w:rPr>
        <w:t xml:space="preserve"> </w:t>
      </w:r>
      <w:r>
        <w:rPr>
          <w:spacing w:val="-1"/>
          <w:lang w:val="ru-RU"/>
        </w:rPr>
        <w:t>предусмотренные</w:t>
      </w:r>
      <w:r>
        <w:rPr>
          <w:spacing w:val="51"/>
          <w:lang w:val="ru-RU"/>
        </w:rPr>
        <w:t xml:space="preserve"> </w:t>
      </w:r>
      <w:r>
        <w:rPr>
          <w:spacing w:val="-2"/>
          <w:lang w:val="ru-RU"/>
        </w:rPr>
        <w:t>договором</w:t>
      </w:r>
      <w:r>
        <w:rPr>
          <w:spacing w:val="55"/>
          <w:lang w:val="ru-RU"/>
        </w:rPr>
        <w:t xml:space="preserve"> </w:t>
      </w:r>
      <w:r>
        <w:rPr>
          <w:spacing w:val="-2"/>
          <w:lang w:val="ru-RU"/>
        </w:rPr>
        <w:t>количество</w:t>
      </w:r>
      <w:r>
        <w:rPr>
          <w:spacing w:val="2"/>
          <w:lang w:val="ru-RU"/>
        </w:rPr>
        <w:t xml:space="preserve"> </w:t>
      </w:r>
      <w:r>
        <w:rPr>
          <w:spacing w:val="-2"/>
          <w:lang w:val="ru-RU"/>
        </w:rPr>
        <w:t>товаров,</w:t>
      </w:r>
      <w:r>
        <w:rPr>
          <w:spacing w:val="-5"/>
          <w:lang w:val="ru-RU"/>
        </w:rPr>
        <w:t xml:space="preserve"> </w:t>
      </w:r>
      <w:r>
        <w:rPr>
          <w:spacing w:val="-1"/>
          <w:lang w:val="ru-RU"/>
        </w:rPr>
        <w:t>объем</w:t>
      </w:r>
      <w:r>
        <w:rPr>
          <w:spacing w:val="-2"/>
          <w:lang w:val="ru-RU"/>
        </w:rPr>
        <w:t xml:space="preserve"> </w:t>
      </w:r>
      <w:r>
        <w:rPr>
          <w:spacing w:val="-4"/>
          <w:lang w:val="ru-RU"/>
        </w:rPr>
        <w:t>работ,</w:t>
      </w:r>
      <w:r>
        <w:rPr>
          <w:spacing w:val="-1"/>
          <w:lang w:val="ru-RU"/>
        </w:rPr>
        <w:t xml:space="preserve"> </w:t>
      </w:r>
      <w:r>
        <w:rPr>
          <w:spacing w:val="-3"/>
          <w:lang w:val="ru-RU"/>
        </w:rPr>
        <w:t>услуг</w:t>
      </w:r>
      <w:r>
        <w:rPr>
          <w:spacing w:val="4"/>
          <w:lang w:val="ru-RU"/>
        </w:rPr>
        <w:t xml:space="preserve"> </w:t>
      </w:r>
      <w:r>
        <w:rPr>
          <w:lang w:val="ru-RU"/>
        </w:rPr>
        <w:t>и</w:t>
      </w:r>
      <w:r>
        <w:rPr>
          <w:spacing w:val="3"/>
          <w:lang w:val="ru-RU"/>
        </w:rPr>
        <w:t xml:space="preserve"> </w:t>
      </w:r>
      <w:r>
        <w:rPr>
          <w:spacing w:val="-1"/>
          <w:lang w:val="ru-RU"/>
        </w:rPr>
        <w:t>процент</w:t>
      </w:r>
      <w:r>
        <w:rPr>
          <w:spacing w:val="2"/>
          <w:lang w:val="ru-RU"/>
        </w:rPr>
        <w:t xml:space="preserve"> </w:t>
      </w:r>
      <w:r>
        <w:rPr>
          <w:spacing w:val="-4"/>
          <w:lang w:val="ru-RU"/>
        </w:rPr>
        <w:t>такого</w:t>
      </w:r>
      <w:r>
        <w:rPr>
          <w:spacing w:val="2"/>
          <w:lang w:val="ru-RU"/>
        </w:rPr>
        <w:t xml:space="preserve"> </w:t>
      </w:r>
      <w:r>
        <w:rPr>
          <w:spacing w:val="-1"/>
          <w:lang w:val="ru-RU"/>
        </w:rPr>
        <w:t>изменения</w:t>
      </w:r>
      <w:r>
        <w:rPr>
          <w:spacing w:val="-3"/>
          <w:lang w:val="ru-RU"/>
        </w:rPr>
        <w:t xml:space="preserve"> </w:t>
      </w:r>
      <w:r>
        <w:rPr>
          <w:lang w:val="ru-RU"/>
        </w:rPr>
        <w:t>(при</w:t>
      </w:r>
      <w:r>
        <w:rPr>
          <w:spacing w:val="-2"/>
          <w:lang w:val="ru-RU"/>
        </w:rPr>
        <w:t xml:space="preserve"> необходимости);</w:t>
      </w:r>
    </w:p>
    <w:p>
      <w:pPr>
        <w:pStyle w:val="Style16"/>
        <w:numPr>
          <w:ilvl w:val="0"/>
          <w:numId w:val="12"/>
        </w:numPr>
        <w:tabs>
          <w:tab w:val="clear" w:pos="720"/>
          <w:tab w:val="left" w:pos="1070" w:leader="none"/>
        </w:tabs>
        <w:spacing w:lineRule="exact" w:line="274" w:before="4" w:after="0"/>
        <w:ind w:left="100" w:right="114" w:firstLine="720"/>
        <w:jc w:val="both"/>
        <w:rPr>
          <w:lang w:val="ru-RU"/>
        </w:rPr>
      </w:pPr>
      <w:r>
        <w:rPr>
          <w:spacing w:val="-2"/>
          <w:lang w:val="ru-RU"/>
        </w:rPr>
        <w:t>сведения</w:t>
      </w:r>
      <w:r>
        <w:rPr>
          <w:spacing w:val="-17"/>
          <w:lang w:val="ru-RU"/>
        </w:rPr>
        <w:t xml:space="preserve"> </w:t>
      </w:r>
      <w:r>
        <w:rPr>
          <w:lang w:val="ru-RU"/>
        </w:rPr>
        <w:t>о</w:t>
      </w:r>
      <w:r>
        <w:rPr>
          <w:spacing w:val="-13"/>
          <w:lang w:val="ru-RU"/>
        </w:rPr>
        <w:t xml:space="preserve"> </w:t>
      </w:r>
      <w:r>
        <w:rPr>
          <w:spacing w:val="-1"/>
          <w:lang w:val="ru-RU"/>
        </w:rPr>
        <w:t>возможности</w:t>
      </w:r>
      <w:r>
        <w:rPr>
          <w:spacing w:val="-7"/>
          <w:lang w:val="ru-RU"/>
        </w:rPr>
        <w:t xml:space="preserve"> </w:t>
      </w:r>
      <w:r>
        <w:rPr>
          <w:spacing w:val="-3"/>
          <w:lang w:val="ru-RU"/>
        </w:rPr>
        <w:t>Заказчика</w:t>
      </w:r>
      <w:r>
        <w:rPr>
          <w:spacing w:val="-13"/>
          <w:lang w:val="ru-RU"/>
        </w:rPr>
        <w:t xml:space="preserve"> </w:t>
      </w:r>
      <w:r>
        <w:rPr>
          <w:spacing w:val="-2"/>
          <w:lang w:val="ru-RU"/>
        </w:rPr>
        <w:t>заключить</w:t>
      </w:r>
      <w:r>
        <w:rPr>
          <w:spacing w:val="-11"/>
          <w:lang w:val="ru-RU"/>
        </w:rPr>
        <w:t xml:space="preserve"> </w:t>
      </w:r>
      <w:r>
        <w:rPr>
          <w:spacing w:val="-1"/>
          <w:lang w:val="ru-RU"/>
        </w:rPr>
        <w:t>договор</w:t>
      </w:r>
      <w:r>
        <w:rPr>
          <w:spacing w:val="-17"/>
          <w:lang w:val="ru-RU"/>
        </w:rPr>
        <w:t xml:space="preserve"> </w:t>
      </w:r>
      <w:r>
        <w:rPr>
          <w:lang w:val="ru-RU"/>
        </w:rPr>
        <w:t>с</w:t>
      </w:r>
      <w:r>
        <w:rPr>
          <w:spacing w:val="-13"/>
          <w:lang w:val="ru-RU"/>
        </w:rPr>
        <w:t xml:space="preserve"> </w:t>
      </w:r>
      <w:r>
        <w:rPr>
          <w:spacing w:val="-2"/>
          <w:lang w:val="ru-RU"/>
        </w:rPr>
        <w:t>несколькими</w:t>
      </w:r>
      <w:r>
        <w:rPr>
          <w:spacing w:val="-12"/>
          <w:lang w:val="ru-RU"/>
        </w:rPr>
        <w:t xml:space="preserve"> </w:t>
      </w:r>
      <w:r>
        <w:rPr>
          <w:spacing w:val="-2"/>
          <w:lang w:val="ru-RU"/>
        </w:rPr>
        <w:t>участниками</w:t>
      </w:r>
      <w:r>
        <w:rPr>
          <w:spacing w:val="57"/>
          <w:lang w:val="ru-RU"/>
        </w:rPr>
        <w:t xml:space="preserve"> </w:t>
      </w:r>
      <w:r>
        <w:rPr>
          <w:lang w:val="ru-RU"/>
        </w:rPr>
        <w:t>запроса</w:t>
      </w:r>
      <w:r>
        <w:rPr>
          <w:spacing w:val="1"/>
          <w:lang w:val="ru-RU"/>
        </w:rPr>
        <w:t xml:space="preserve"> </w:t>
      </w:r>
      <w:r>
        <w:rPr>
          <w:spacing w:val="-3"/>
          <w:lang w:val="ru-RU"/>
        </w:rPr>
        <w:t>котировок</w:t>
      </w:r>
      <w:r>
        <w:rPr>
          <w:spacing w:val="-5"/>
          <w:lang w:val="ru-RU"/>
        </w:rPr>
        <w:t xml:space="preserve"> </w:t>
      </w:r>
      <w:r>
        <w:rPr>
          <w:lang w:val="ru-RU"/>
        </w:rPr>
        <w:t>(при</w:t>
      </w:r>
      <w:r>
        <w:rPr>
          <w:spacing w:val="-2"/>
          <w:lang w:val="ru-RU"/>
        </w:rPr>
        <w:t xml:space="preserve"> необходимости);</w:t>
      </w:r>
    </w:p>
    <w:p>
      <w:pPr>
        <w:pStyle w:val="Style16"/>
        <w:numPr>
          <w:ilvl w:val="0"/>
          <w:numId w:val="12"/>
        </w:numPr>
        <w:tabs>
          <w:tab w:val="clear" w:pos="720"/>
          <w:tab w:val="left" w:pos="1276" w:leader="none"/>
        </w:tabs>
        <w:spacing w:lineRule="exact" w:line="274" w:before="5" w:after="0"/>
        <w:ind w:left="100" w:right="115" w:firstLine="720"/>
        <w:jc w:val="both"/>
        <w:rPr>
          <w:lang w:val="ru-RU"/>
        </w:rPr>
      </w:pPr>
      <w:r>
        <w:rPr>
          <w:spacing w:val="-2"/>
          <w:lang w:val="ru-RU"/>
        </w:rPr>
        <w:t>сведения</w:t>
      </w:r>
      <w:r>
        <w:rPr>
          <w:spacing w:val="9"/>
          <w:lang w:val="ru-RU"/>
        </w:rPr>
        <w:t xml:space="preserve"> </w:t>
      </w:r>
      <w:r>
        <w:rPr>
          <w:lang w:val="ru-RU"/>
        </w:rPr>
        <w:t>о</w:t>
      </w:r>
      <w:r>
        <w:rPr>
          <w:spacing w:val="13"/>
          <w:lang w:val="ru-RU"/>
        </w:rPr>
        <w:t xml:space="preserve"> </w:t>
      </w:r>
      <w:r>
        <w:rPr>
          <w:spacing w:val="-1"/>
          <w:lang w:val="ru-RU"/>
        </w:rPr>
        <w:t>возможности</w:t>
      </w:r>
      <w:r>
        <w:rPr>
          <w:spacing w:val="11"/>
          <w:lang w:val="ru-RU"/>
        </w:rPr>
        <w:t xml:space="preserve"> </w:t>
      </w:r>
      <w:r>
        <w:rPr>
          <w:spacing w:val="-2"/>
          <w:lang w:val="ru-RU"/>
        </w:rPr>
        <w:t>привлечения</w:t>
      </w:r>
      <w:r>
        <w:rPr>
          <w:spacing w:val="9"/>
          <w:lang w:val="ru-RU"/>
        </w:rPr>
        <w:t xml:space="preserve"> </w:t>
      </w:r>
      <w:r>
        <w:rPr>
          <w:spacing w:val="-3"/>
          <w:lang w:val="ru-RU"/>
        </w:rPr>
        <w:t>субподрядчика</w:t>
      </w:r>
      <w:r>
        <w:rPr>
          <w:spacing w:val="13"/>
          <w:lang w:val="ru-RU"/>
        </w:rPr>
        <w:t xml:space="preserve"> </w:t>
      </w:r>
      <w:r>
        <w:rPr>
          <w:spacing w:val="-1"/>
          <w:lang w:val="ru-RU"/>
        </w:rPr>
        <w:t>(субпоставщика,</w:t>
      </w:r>
      <w:r>
        <w:rPr>
          <w:spacing w:val="75"/>
          <w:lang w:val="ru-RU"/>
        </w:rPr>
        <w:t xml:space="preserve"> </w:t>
      </w:r>
      <w:r>
        <w:rPr>
          <w:spacing w:val="-1"/>
          <w:lang w:val="ru-RU"/>
        </w:rPr>
        <w:t>соисполнителя)</w:t>
      </w:r>
      <w:r>
        <w:rPr>
          <w:spacing w:val="3"/>
          <w:lang w:val="ru-RU"/>
        </w:rPr>
        <w:t xml:space="preserve"> </w:t>
      </w:r>
      <w:r>
        <w:rPr>
          <w:spacing w:val="-1"/>
          <w:lang w:val="ru-RU"/>
        </w:rPr>
        <w:t>для</w:t>
      </w:r>
      <w:r>
        <w:rPr>
          <w:spacing w:val="-3"/>
          <w:lang w:val="ru-RU"/>
        </w:rPr>
        <w:t xml:space="preserve"> </w:t>
      </w:r>
      <w:r>
        <w:rPr>
          <w:spacing w:val="-1"/>
          <w:lang w:val="ru-RU"/>
        </w:rPr>
        <w:t>исполнения</w:t>
      </w:r>
      <w:r>
        <w:rPr>
          <w:spacing w:val="-3"/>
          <w:lang w:val="ru-RU"/>
        </w:rPr>
        <w:t xml:space="preserve"> </w:t>
      </w:r>
      <w:r>
        <w:rPr>
          <w:spacing w:val="-2"/>
          <w:lang w:val="ru-RU"/>
        </w:rPr>
        <w:t>обязательств</w:t>
      </w:r>
      <w:r>
        <w:rPr>
          <w:lang w:val="ru-RU"/>
        </w:rPr>
        <w:t xml:space="preserve"> </w:t>
      </w:r>
      <w:r>
        <w:rPr>
          <w:spacing w:val="-2"/>
          <w:lang w:val="ru-RU"/>
        </w:rPr>
        <w:t>по</w:t>
      </w:r>
      <w:r>
        <w:rPr>
          <w:spacing w:val="2"/>
          <w:lang w:val="ru-RU"/>
        </w:rPr>
        <w:t xml:space="preserve"> </w:t>
      </w:r>
      <w:r>
        <w:rPr>
          <w:spacing w:val="-2"/>
          <w:lang w:val="ru-RU"/>
        </w:rPr>
        <w:t>договору</w:t>
      </w:r>
      <w:r>
        <w:rPr>
          <w:spacing w:val="-8"/>
          <w:lang w:val="ru-RU"/>
        </w:rPr>
        <w:t xml:space="preserve"> </w:t>
      </w:r>
      <w:r>
        <w:rPr>
          <w:lang w:val="ru-RU"/>
        </w:rPr>
        <w:t>(при</w:t>
      </w:r>
      <w:r>
        <w:rPr>
          <w:spacing w:val="3"/>
          <w:lang w:val="ru-RU"/>
        </w:rPr>
        <w:t xml:space="preserve"> </w:t>
      </w:r>
      <w:r>
        <w:rPr>
          <w:spacing w:val="-2"/>
          <w:lang w:val="ru-RU"/>
        </w:rPr>
        <w:t>необходимости);</w:t>
      </w:r>
    </w:p>
    <w:p>
      <w:pPr>
        <w:pStyle w:val="Style16"/>
        <w:numPr>
          <w:ilvl w:val="0"/>
          <w:numId w:val="12"/>
        </w:numPr>
        <w:tabs>
          <w:tab w:val="clear" w:pos="720"/>
          <w:tab w:val="left" w:pos="1151" w:leader="none"/>
        </w:tabs>
        <w:spacing w:lineRule="exact" w:line="274" w:before="4" w:after="0"/>
        <w:ind w:left="100" w:right="101" w:firstLine="720"/>
        <w:jc w:val="both"/>
        <w:rPr>
          <w:lang w:val="ru-RU"/>
        </w:rPr>
      </w:pPr>
      <w:r>
        <w:rPr>
          <w:spacing w:val="-1"/>
          <w:lang w:val="ru-RU"/>
        </w:rPr>
        <w:t>порядок</w:t>
      </w:r>
      <w:r>
        <w:rPr>
          <w:spacing w:val="7"/>
          <w:lang w:val="ru-RU"/>
        </w:rPr>
        <w:t xml:space="preserve"> </w:t>
      </w:r>
      <w:r>
        <w:rPr>
          <w:lang w:val="ru-RU"/>
        </w:rPr>
        <w:t>и</w:t>
      </w:r>
      <w:r>
        <w:rPr>
          <w:spacing w:val="5"/>
          <w:lang w:val="ru-RU"/>
        </w:rPr>
        <w:t xml:space="preserve"> </w:t>
      </w:r>
      <w:r>
        <w:rPr>
          <w:spacing w:val="-1"/>
          <w:lang w:val="ru-RU"/>
        </w:rPr>
        <w:t>срок</w:t>
      </w:r>
      <w:r>
        <w:rPr>
          <w:spacing w:val="3"/>
          <w:lang w:val="ru-RU"/>
        </w:rPr>
        <w:t xml:space="preserve"> </w:t>
      </w:r>
      <w:r>
        <w:rPr>
          <w:spacing w:val="-1"/>
          <w:lang w:val="ru-RU"/>
        </w:rPr>
        <w:t>отзыва</w:t>
      </w:r>
      <w:r>
        <w:rPr>
          <w:spacing w:val="3"/>
          <w:lang w:val="ru-RU"/>
        </w:rPr>
        <w:t xml:space="preserve"> </w:t>
      </w:r>
      <w:r>
        <w:rPr>
          <w:lang w:val="ru-RU"/>
        </w:rPr>
        <w:t>заявок</w:t>
      </w:r>
      <w:r>
        <w:rPr>
          <w:spacing w:val="3"/>
          <w:lang w:val="ru-RU"/>
        </w:rPr>
        <w:t xml:space="preserve"> </w:t>
      </w:r>
      <w:r>
        <w:rPr>
          <w:lang w:val="ru-RU"/>
        </w:rPr>
        <w:t>на</w:t>
      </w:r>
      <w:r>
        <w:rPr>
          <w:spacing w:val="8"/>
          <w:lang w:val="ru-RU"/>
        </w:rPr>
        <w:t xml:space="preserve"> </w:t>
      </w:r>
      <w:r>
        <w:rPr>
          <w:spacing w:val="-2"/>
          <w:lang w:val="ru-RU"/>
        </w:rPr>
        <w:t>участие</w:t>
      </w:r>
      <w:r>
        <w:rPr>
          <w:spacing w:val="12"/>
          <w:lang w:val="ru-RU"/>
        </w:rPr>
        <w:t xml:space="preserve"> </w:t>
      </w:r>
      <w:r>
        <w:rPr>
          <w:lang w:val="ru-RU"/>
        </w:rPr>
        <w:t>в</w:t>
      </w:r>
      <w:r>
        <w:rPr>
          <w:spacing w:val="6"/>
          <w:lang w:val="ru-RU"/>
        </w:rPr>
        <w:t xml:space="preserve"> </w:t>
      </w:r>
      <w:r>
        <w:rPr>
          <w:lang w:val="ru-RU"/>
        </w:rPr>
        <w:t>запросе</w:t>
      </w:r>
      <w:r>
        <w:rPr>
          <w:spacing w:val="17"/>
          <w:lang w:val="ru-RU"/>
        </w:rPr>
        <w:t xml:space="preserve"> </w:t>
      </w:r>
      <w:r>
        <w:rPr>
          <w:spacing w:val="-2"/>
          <w:lang w:val="ru-RU"/>
        </w:rPr>
        <w:t>цен,</w:t>
      </w:r>
      <w:r>
        <w:rPr>
          <w:spacing w:val="7"/>
          <w:lang w:val="ru-RU"/>
        </w:rPr>
        <w:t xml:space="preserve"> </w:t>
      </w:r>
      <w:r>
        <w:rPr>
          <w:lang w:val="ru-RU"/>
        </w:rPr>
        <w:t>порядок</w:t>
      </w:r>
      <w:r>
        <w:rPr>
          <w:spacing w:val="3"/>
          <w:lang w:val="ru-RU"/>
        </w:rPr>
        <w:t xml:space="preserve"> </w:t>
      </w:r>
      <w:r>
        <w:rPr>
          <w:lang w:val="ru-RU"/>
        </w:rPr>
        <w:t>внесения</w:t>
      </w:r>
      <w:r>
        <w:rPr>
          <w:spacing w:val="48"/>
          <w:lang w:val="ru-RU"/>
        </w:rPr>
        <w:t xml:space="preserve"> </w:t>
      </w:r>
      <w:r>
        <w:rPr>
          <w:spacing w:val="-1"/>
          <w:lang w:val="ru-RU"/>
        </w:rPr>
        <w:t>изменений</w:t>
      </w:r>
      <w:r>
        <w:rPr>
          <w:spacing w:val="-2"/>
          <w:lang w:val="ru-RU"/>
        </w:rPr>
        <w:t xml:space="preserve"> </w:t>
      </w:r>
      <w:r>
        <w:rPr>
          <w:lang w:val="ru-RU"/>
        </w:rPr>
        <w:t>в</w:t>
      </w:r>
      <w:r>
        <w:rPr>
          <w:spacing w:val="-1"/>
          <w:lang w:val="ru-RU"/>
        </w:rPr>
        <w:t xml:space="preserve"> </w:t>
      </w:r>
      <w:r>
        <w:rPr>
          <w:lang w:val="ru-RU"/>
        </w:rPr>
        <w:t>такие</w:t>
      </w:r>
      <w:r>
        <w:rPr>
          <w:spacing w:val="1"/>
          <w:lang w:val="ru-RU"/>
        </w:rPr>
        <w:t xml:space="preserve"> </w:t>
      </w:r>
      <w:r>
        <w:rPr>
          <w:spacing w:val="-1"/>
          <w:lang w:val="ru-RU"/>
        </w:rPr>
        <w:t>заявки;</w:t>
      </w:r>
    </w:p>
    <w:p>
      <w:pPr>
        <w:pStyle w:val="Style16"/>
        <w:numPr>
          <w:ilvl w:val="0"/>
          <w:numId w:val="12"/>
        </w:numPr>
        <w:tabs>
          <w:tab w:val="clear" w:pos="720"/>
          <w:tab w:val="left" w:pos="1190" w:leader="none"/>
        </w:tabs>
        <w:ind w:left="100" w:right="106" w:firstLine="720"/>
        <w:jc w:val="both"/>
        <w:rPr>
          <w:lang w:val="ru-RU"/>
        </w:rPr>
      </w:pPr>
      <w:r>
        <w:rPr>
          <w:spacing w:val="-1"/>
          <w:lang w:val="ru-RU"/>
        </w:rPr>
        <w:t>размер</w:t>
      </w:r>
      <w:r>
        <w:rPr>
          <w:spacing w:val="38"/>
          <w:lang w:val="ru-RU"/>
        </w:rPr>
        <w:t xml:space="preserve"> </w:t>
      </w:r>
      <w:r>
        <w:rPr>
          <w:spacing w:val="-1"/>
          <w:lang w:val="ru-RU"/>
        </w:rPr>
        <w:t>обеспечения</w:t>
      </w:r>
      <w:r>
        <w:rPr>
          <w:spacing w:val="47"/>
          <w:lang w:val="ru-RU"/>
        </w:rPr>
        <w:t xml:space="preserve"> </w:t>
      </w:r>
      <w:r>
        <w:rPr>
          <w:spacing w:val="-1"/>
          <w:lang w:val="ru-RU"/>
        </w:rPr>
        <w:t>заявки</w:t>
      </w:r>
      <w:r>
        <w:rPr>
          <w:spacing w:val="44"/>
          <w:lang w:val="ru-RU"/>
        </w:rPr>
        <w:t xml:space="preserve"> </w:t>
      </w:r>
      <w:r>
        <w:rPr>
          <w:lang w:val="ru-RU"/>
        </w:rPr>
        <w:t>на</w:t>
      </w:r>
      <w:r>
        <w:rPr>
          <w:spacing w:val="42"/>
          <w:lang w:val="ru-RU"/>
        </w:rPr>
        <w:t xml:space="preserve"> </w:t>
      </w:r>
      <w:r>
        <w:rPr>
          <w:spacing w:val="-2"/>
          <w:lang w:val="ru-RU"/>
        </w:rPr>
        <w:t>участие</w:t>
      </w:r>
      <w:r>
        <w:rPr>
          <w:spacing w:val="46"/>
          <w:lang w:val="ru-RU"/>
        </w:rPr>
        <w:t xml:space="preserve"> </w:t>
      </w:r>
      <w:r>
        <w:rPr>
          <w:lang w:val="ru-RU"/>
        </w:rPr>
        <w:t>в</w:t>
      </w:r>
      <w:r>
        <w:rPr>
          <w:spacing w:val="49"/>
          <w:lang w:val="ru-RU"/>
        </w:rPr>
        <w:t xml:space="preserve"> </w:t>
      </w:r>
      <w:r>
        <w:rPr>
          <w:lang w:val="ru-RU"/>
        </w:rPr>
        <w:t>запросе</w:t>
      </w:r>
      <w:r>
        <w:rPr>
          <w:spacing w:val="50"/>
          <w:lang w:val="ru-RU"/>
        </w:rPr>
        <w:t xml:space="preserve"> </w:t>
      </w:r>
      <w:r>
        <w:rPr>
          <w:spacing w:val="-1"/>
          <w:lang w:val="ru-RU"/>
        </w:rPr>
        <w:t>цен</w:t>
      </w:r>
      <w:r>
        <w:rPr>
          <w:spacing w:val="44"/>
          <w:lang w:val="ru-RU"/>
        </w:rPr>
        <w:t xml:space="preserve"> </w:t>
      </w:r>
      <w:r>
        <w:rPr>
          <w:spacing w:val="-1"/>
          <w:lang w:val="ru-RU"/>
        </w:rPr>
        <w:t>и/или</w:t>
      </w:r>
      <w:r>
        <w:rPr>
          <w:spacing w:val="39"/>
          <w:lang w:val="ru-RU"/>
        </w:rPr>
        <w:t xml:space="preserve"> </w:t>
      </w:r>
      <w:r>
        <w:rPr>
          <w:spacing w:val="-1"/>
          <w:lang w:val="ru-RU"/>
        </w:rPr>
        <w:t>обеспечения</w:t>
      </w:r>
      <w:r>
        <w:rPr>
          <w:spacing w:val="28"/>
          <w:lang w:val="ru-RU"/>
        </w:rPr>
        <w:t xml:space="preserve"> </w:t>
      </w:r>
      <w:r>
        <w:rPr>
          <w:spacing w:val="-1"/>
          <w:lang w:val="ru-RU"/>
        </w:rPr>
        <w:t>исполнения</w:t>
      </w:r>
      <w:r>
        <w:rPr>
          <w:spacing w:val="2"/>
          <w:lang w:val="ru-RU"/>
        </w:rPr>
        <w:t xml:space="preserve"> </w:t>
      </w:r>
      <w:r>
        <w:rPr>
          <w:spacing w:val="-2"/>
          <w:lang w:val="ru-RU"/>
        </w:rPr>
        <w:t>договора,</w:t>
      </w:r>
      <w:r>
        <w:rPr>
          <w:spacing w:val="-1"/>
          <w:lang w:val="ru-RU"/>
        </w:rPr>
        <w:t xml:space="preserve"> </w:t>
      </w:r>
      <w:r>
        <w:rPr>
          <w:lang w:val="ru-RU"/>
        </w:rPr>
        <w:t>срок</w:t>
      </w:r>
      <w:r>
        <w:rPr>
          <w:spacing w:val="-4"/>
          <w:lang w:val="ru-RU"/>
        </w:rPr>
        <w:t xml:space="preserve"> </w:t>
      </w:r>
      <w:r>
        <w:rPr>
          <w:lang w:val="ru-RU"/>
        </w:rPr>
        <w:t>и</w:t>
      </w:r>
      <w:r>
        <w:rPr>
          <w:spacing w:val="3"/>
          <w:lang w:val="ru-RU"/>
        </w:rPr>
        <w:t xml:space="preserve"> </w:t>
      </w:r>
      <w:r>
        <w:rPr>
          <w:spacing w:val="-1"/>
          <w:lang w:val="ru-RU"/>
        </w:rPr>
        <w:t>порядок</w:t>
      </w:r>
      <w:r>
        <w:rPr>
          <w:lang w:val="ru-RU"/>
        </w:rPr>
        <w:t xml:space="preserve"> внесения,</w:t>
      </w:r>
      <w:r>
        <w:rPr>
          <w:spacing w:val="-1"/>
          <w:lang w:val="ru-RU"/>
        </w:rPr>
        <w:t xml:space="preserve"> </w:t>
      </w:r>
      <w:r>
        <w:rPr>
          <w:lang w:val="ru-RU"/>
        </w:rPr>
        <w:t>а</w:t>
      </w:r>
      <w:r>
        <w:rPr>
          <w:spacing w:val="1"/>
          <w:lang w:val="ru-RU"/>
        </w:rPr>
        <w:t xml:space="preserve"> </w:t>
      </w:r>
      <w:r>
        <w:rPr>
          <w:spacing w:val="-1"/>
          <w:lang w:val="ru-RU"/>
        </w:rPr>
        <w:t>также</w:t>
      </w:r>
      <w:r>
        <w:rPr>
          <w:spacing w:val="1"/>
          <w:lang w:val="ru-RU"/>
        </w:rPr>
        <w:t xml:space="preserve"> </w:t>
      </w:r>
      <w:r>
        <w:rPr>
          <w:spacing w:val="-1"/>
          <w:lang w:val="ru-RU"/>
        </w:rPr>
        <w:t>срок</w:t>
      </w:r>
      <w:r>
        <w:rPr>
          <w:lang w:val="ru-RU"/>
        </w:rPr>
        <w:t xml:space="preserve"> </w:t>
      </w:r>
      <w:r>
        <w:rPr>
          <w:spacing w:val="-1"/>
          <w:lang w:val="ru-RU"/>
        </w:rPr>
        <w:t>действия</w:t>
      </w:r>
      <w:r>
        <w:rPr>
          <w:spacing w:val="-3"/>
          <w:lang w:val="ru-RU"/>
        </w:rPr>
        <w:t xml:space="preserve"> такого </w:t>
      </w:r>
      <w:r>
        <w:rPr>
          <w:lang w:val="ru-RU"/>
        </w:rPr>
        <w:t>обеспечения,</w:t>
      </w:r>
      <w:r>
        <w:rPr>
          <w:spacing w:val="71"/>
          <w:lang w:val="ru-RU"/>
        </w:rPr>
        <w:t xml:space="preserve"> </w:t>
      </w:r>
      <w:r>
        <w:rPr>
          <w:lang w:val="ru-RU"/>
        </w:rPr>
        <w:t>(при</w:t>
      </w:r>
      <w:r>
        <w:rPr>
          <w:spacing w:val="-2"/>
          <w:lang w:val="ru-RU"/>
        </w:rPr>
        <w:t xml:space="preserve"> необходимости);</w:t>
      </w:r>
    </w:p>
    <w:p>
      <w:pPr>
        <w:pStyle w:val="Style16"/>
        <w:numPr>
          <w:ilvl w:val="0"/>
          <w:numId w:val="12"/>
        </w:numPr>
        <w:tabs>
          <w:tab w:val="clear" w:pos="720"/>
          <w:tab w:val="left" w:pos="1204" w:leader="none"/>
        </w:tabs>
        <w:spacing w:lineRule="exact" w:line="274"/>
        <w:ind w:left="1203" w:hanging="383"/>
        <w:rPr>
          <w:lang w:val="ru-RU"/>
        </w:rPr>
      </w:pPr>
      <w:r>
        <w:rPr>
          <w:spacing w:val="-1"/>
          <w:lang w:val="ru-RU"/>
        </w:rPr>
        <w:t>срок</w:t>
      </w:r>
      <w:r>
        <w:rPr>
          <w:lang w:val="ru-RU"/>
        </w:rPr>
        <w:t xml:space="preserve"> </w:t>
      </w:r>
      <w:r>
        <w:rPr>
          <w:spacing w:val="-1"/>
          <w:lang w:val="ru-RU"/>
        </w:rPr>
        <w:t>действия</w:t>
      </w:r>
      <w:r>
        <w:rPr>
          <w:spacing w:val="-3"/>
          <w:lang w:val="ru-RU"/>
        </w:rPr>
        <w:t xml:space="preserve"> </w:t>
      </w:r>
      <w:r>
        <w:rPr>
          <w:spacing w:val="-1"/>
          <w:lang w:val="ru-RU"/>
        </w:rPr>
        <w:t>заявки</w:t>
      </w:r>
      <w:r>
        <w:rPr>
          <w:spacing w:val="2"/>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lang w:val="ru-RU"/>
        </w:rPr>
        <w:t>запросе</w:t>
      </w:r>
      <w:r>
        <w:rPr>
          <w:spacing w:val="-4"/>
          <w:lang w:val="ru-RU"/>
        </w:rPr>
        <w:t xml:space="preserve"> </w:t>
      </w:r>
      <w:r>
        <w:rPr>
          <w:lang w:val="ru-RU"/>
        </w:rPr>
        <w:t>цен;</w:t>
      </w:r>
    </w:p>
    <w:p>
      <w:pPr>
        <w:pStyle w:val="Style16"/>
        <w:numPr>
          <w:ilvl w:val="0"/>
          <w:numId w:val="12"/>
        </w:numPr>
        <w:tabs>
          <w:tab w:val="clear" w:pos="720"/>
          <w:tab w:val="left" w:pos="1233" w:leader="none"/>
        </w:tabs>
        <w:spacing w:lineRule="exact" w:line="274" w:before="7" w:after="0"/>
        <w:ind w:left="100" w:right="105" w:firstLine="720"/>
        <w:jc w:val="both"/>
        <w:rPr>
          <w:lang w:val="ru-RU"/>
        </w:rPr>
      </w:pPr>
      <w:r>
        <w:rPr>
          <w:spacing w:val="-1"/>
          <w:lang w:val="ru-RU"/>
        </w:rPr>
        <w:t>срок,</w:t>
      </w:r>
      <w:r>
        <w:rPr>
          <w:spacing w:val="42"/>
          <w:lang w:val="ru-RU"/>
        </w:rPr>
        <w:t xml:space="preserve"> </w:t>
      </w:r>
      <w:r>
        <w:rPr>
          <w:spacing w:val="-1"/>
          <w:lang w:val="ru-RU"/>
        </w:rPr>
        <w:t>предоставляемый</w:t>
      </w:r>
      <w:r>
        <w:rPr>
          <w:spacing w:val="41"/>
          <w:lang w:val="ru-RU"/>
        </w:rPr>
        <w:t xml:space="preserve"> </w:t>
      </w:r>
      <w:r>
        <w:rPr>
          <w:spacing w:val="-1"/>
          <w:lang w:val="ru-RU"/>
        </w:rPr>
        <w:t>для</w:t>
      </w:r>
      <w:r>
        <w:rPr>
          <w:spacing w:val="40"/>
          <w:lang w:val="ru-RU"/>
        </w:rPr>
        <w:t xml:space="preserve"> </w:t>
      </w:r>
      <w:r>
        <w:rPr>
          <w:spacing w:val="-2"/>
          <w:lang w:val="ru-RU"/>
        </w:rPr>
        <w:t>заключения</w:t>
      </w:r>
      <w:r>
        <w:rPr>
          <w:spacing w:val="40"/>
          <w:lang w:val="ru-RU"/>
        </w:rPr>
        <w:t xml:space="preserve"> </w:t>
      </w:r>
      <w:r>
        <w:rPr>
          <w:spacing w:val="-2"/>
          <w:lang w:val="ru-RU"/>
        </w:rPr>
        <w:t>договора</w:t>
      </w:r>
      <w:r>
        <w:rPr>
          <w:spacing w:val="34"/>
          <w:lang w:val="ru-RU"/>
        </w:rPr>
        <w:t xml:space="preserve"> </w:t>
      </w:r>
      <w:r>
        <w:rPr>
          <w:lang w:val="ru-RU"/>
        </w:rPr>
        <w:t>с</w:t>
      </w:r>
      <w:r>
        <w:rPr>
          <w:spacing w:val="39"/>
          <w:lang w:val="ru-RU"/>
        </w:rPr>
        <w:t xml:space="preserve"> </w:t>
      </w:r>
      <w:r>
        <w:rPr>
          <w:spacing w:val="-2"/>
          <w:lang w:val="ru-RU"/>
        </w:rPr>
        <w:t>победителем</w:t>
      </w:r>
      <w:r>
        <w:rPr>
          <w:spacing w:val="42"/>
          <w:lang w:val="ru-RU"/>
        </w:rPr>
        <w:t xml:space="preserve"> </w:t>
      </w:r>
      <w:r>
        <w:rPr>
          <w:lang w:val="ru-RU"/>
        </w:rPr>
        <w:t>запроса</w:t>
      </w:r>
      <w:r>
        <w:rPr>
          <w:spacing w:val="49"/>
          <w:lang w:val="ru-RU"/>
        </w:rPr>
        <w:t xml:space="preserve"> </w:t>
      </w:r>
      <w:r>
        <w:rPr>
          <w:spacing w:val="-1"/>
          <w:lang w:val="ru-RU"/>
        </w:rPr>
        <w:t>цен,</w:t>
      </w:r>
      <w:r>
        <w:rPr>
          <w:spacing w:val="65"/>
          <w:lang w:val="ru-RU"/>
        </w:rPr>
        <w:t xml:space="preserve"> </w:t>
      </w:r>
      <w:r>
        <w:rPr>
          <w:spacing w:val="-1"/>
          <w:lang w:val="ru-RU"/>
        </w:rPr>
        <w:t>иными</w:t>
      </w:r>
      <w:r>
        <w:rPr>
          <w:spacing w:val="3"/>
          <w:lang w:val="ru-RU"/>
        </w:rPr>
        <w:t xml:space="preserve"> </w:t>
      </w:r>
      <w:r>
        <w:rPr>
          <w:spacing w:val="-2"/>
          <w:lang w:val="ru-RU"/>
        </w:rPr>
        <w:t>участниками</w:t>
      </w:r>
      <w:r>
        <w:rPr>
          <w:spacing w:val="3"/>
          <w:lang w:val="ru-RU"/>
        </w:rPr>
        <w:t xml:space="preserve"> </w:t>
      </w:r>
      <w:r>
        <w:rPr>
          <w:lang w:val="ru-RU"/>
        </w:rPr>
        <w:t>запроса</w:t>
      </w:r>
      <w:r>
        <w:rPr>
          <w:spacing w:val="1"/>
          <w:lang w:val="ru-RU"/>
        </w:rPr>
        <w:t xml:space="preserve"> </w:t>
      </w:r>
      <w:r>
        <w:rPr>
          <w:spacing w:val="-1"/>
          <w:lang w:val="ru-RU"/>
        </w:rPr>
        <w:t xml:space="preserve">цен </w:t>
      </w:r>
      <w:r>
        <w:rPr>
          <w:lang w:val="ru-RU"/>
        </w:rPr>
        <w:t>(при</w:t>
      </w:r>
      <w:r>
        <w:rPr>
          <w:spacing w:val="-2"/>
          <w:lang w:val="ru-RU"/>
        </w:rPr>
        <w:t xml:space="preserve"> необходимости);</w:t>
      </w:r>
    </w:p>
    <w:p>
      <w:pPr>
        <w:pStyle w:val="Style16"/>
        <w:numPr>
          <w:ilvl w:val="0"/>
          <w:numId w:val="12"/>
        </w:numPr>
        <w:tabs>
          <w:tab w:val="clear" w:pos="720"/>
          <w:tab w:val="left" w:pos="1204" w:leader="none"/>
        </w:tabs>
        <w:spacing w:lineRule="exact" w:line="274"/>
        <w:ind w:left="1203" w:hanging="383"/>
        <w:rPr>
          <w:lang w:val="ru-RU"/>
        </w:rPr>
      </w:pPr>
      <w:r>
        <w:rPr>
          <w:spacing w:val="-1"/>
          <w:lang w:val="ru-RU"/>
        </w:rPr>
        <w:t>последствия</w:t>
      </w:r>
      <w:r>
        <w:rPr>
          <w:spacing w:val="2"/>
          <w:lang w:val="ru-RU"/>
        </w:rPr>
        <w:t xml:space="preserve"> </w:t>
      </w:r>
      <w:r>
        <w:rPr>
          <w:spacing w:val="-1"/>
          <w:lang w:val="ru-RU"/>
        </w:rPr>
        <w:t>признания</w:t>
      </w:r>
      <w:r>
        <w:rPr>
          <w:spacing w:val="-3"/>
          <w:lang w:val="ru-RU"/>
        </w:rPr>
        <w:t xml:space="preserve"> </w:t>
      </w:r>
      <w:r>
        <w:rPr>
          <w:lang w:val="ru-RU"/>
        </w:rPr>
        <w:t>запроса</w:t>
      </w:r>
      <w:r>
        <w:rPr>
          <w:spacing w:val="6"/>
          <w:lang w:val="ru-RU"/>
        </w:rPr>
        <w:t xml:space="preserve"> </w:t>
      </w:r>
      <w:r>
        <w:rPr>
          <w:spacing w:val="-1"/>
          <w:lang w:val="ru-RU"/>
        </w:rPr>
        <w:t>цен несостоявшимся;</w:t>
      </w:r>
    </w:p>
    <w:p>
      <w:pPr>
        <w:pStyle w:val="Style16"/>
        <w:numPr>
          <w:ilvl w:val="0"/>
          <w:numId w:val="12"/>
        </w:numPr>
        <w:tabs>
          <w:tab w:val="clear" w:pos="720"/>
          <w:tab w:val="left" w:pos="1319" w:leader="none"/>
        </w:tabs>
        <w:spacing w:lineRule="auto" w:line="240"/>
        <w:ind w:left="100" w:right="115" w:firstLine="720"/>
        <w:jc w:val="both"/>
        <w:rPr>
          <w:lang w:val="ru-RU"/>
        </w:rPr>
      </w:pPr>
      <w:r>
        <w:rPr>
          <w:spacing w:val="-1"/>
          <w:lang w:val="ru-RU"/>
        </w:rPr>
        <w:t>иные</w:t>
      </w:r>
      <w:r>
        <w:rPr>
          <w:spacing w:val="51"/>
          <w:lang w:val="ru-RU"/>
        </w:rPr>
        <w:t xml:space="preserve"> </w:t>
      </w:r>
      <w:r>
        <w:rPr>
          <w:spacing w:val="-2"/>
          <w:lang w:val="ru-RU"/>
        </w:rPr>
        <w:t>сведения</w:t>
      </w:r>
      <w:r>
        <w:rPr>
          <w:spacing w:val="57"/>
          <w:lang w:val="ru-RU"/>
        </w:rPr>
        <w:t xml:space="preserve"> </w:t>
      </w:r>
      <w:r>
        <w:rPr>
          <w:lang w:val="ru-RU"/>
        </w:rPr>
        <w:t>и</w:t>
      </w:r>
      <w:r>
        <w:rPr>
          <w:spacing w:val="48"/>
          <w:lang w:val="ru-RU"/>
        </w:rPr>
        <w:t xml:space="preserve"> </w:t>
      </w:r>
      <w:r>
        <w:rPr>
          <w:lang w:val="ru-RU"/>
        </w:rPr>
        <w:t>требования</w:t>
      </w:r>
      <w:r>
        <w:rPr>
          <w:spacing w:val="52"/>
          <w:lang w:val="ru-RU"/>
        </w:rPr>
        <w:t xml:space="preserve"> </w:t>
      </w:r>
      <w:r>
        <w:rPr>
          <w:lang w:val="ru-RU"/>
        </w:rPr>
        <w:t>в</w:t>
      </w:r>
      <w:r>
        <w:rPr>
          <w:spacing w:val="54"/>
          <w:lang w:val="ru-RU"/>
        </w:rPr>
        <w:t xml:space="preserve"> </w:t>
      </w:r>
      <w:r>
        <w:rPr>
          <w:spacing w:val="-1"/>
          <w:lang w:val="ru-RU"/>
        </w:rPr>
        <w:t>зависимости</w:t>
      </w:r>
      <w:r>
        <w:rPr>
          <w:spacing w:val="49"/>
          <w:lang w:val="ru-RU"/>
        </w:rPr>
        <w:t xml:space="preserve"> </w:t>
      </w:r>
      <w:r>
        <w:rPr>
          <w:lang w:val="ru-RU"/>
        </w:rPr>
        <w:t>от</w:t>
      </w:r>
      <w:r>
        <w:rPr>
          <w:spacing w:val="53"/>
          <w:lang w:val="ru-RU"/>
        </w:rPr>
        <w:t xml:space="preserve"> </w:t>
      </w:r>
      <w:r>
        <w:rPr>
          <w:spacing w:val="-1"/>
          <w:lang w:val="ru-RU"/>
        </w:rPr>
        <w:t>предмета</w:t>
      </w:r>
      <w:r>
        <w:rPr>
          <w:spacing w:val="56"/>
          <w:lang w:val="ru-RU"/>
        </w:rPr>
        <w:t xml:space="preserve"> </w:t>
      </w:r>
      <w:r>
        <w:rPr>
          <w:spacing w:val="-3"/>
          <w:lang w:val="ru-RU"/>
        </w:rPr>
        <w:t>закупки</w:t>
      </w:r>
      <w:r>
        <w:rPr>
          <w:spacing w:val="58"/>
          <w:lang w:val="ru-RU"/>
        </w:rPr>
        <w:t xml:space="preserve"> </w:t>
      </w:r>
      <w:r>
        <w:rPr>
          <w:lang w:val="ru-RU"/>
        </w:rPr>
        <w:t>(при</w:t>
      </w:r>
      <w:r>
        <w:rPr>
          <w:spacing w:val="49"/>
          <w:lang w:val="ru-RU"/>
        </w:rPr>
        <w:t xml:space="preserve"> </w:t>
      </w:r>
      <w:r>
        <w:rPr>
          <w:spacing w:val="-2"/>
          <w:lang w:val="ru-RU"/>
        </w:rPr>
        <w:t>необходимости).</w:t>
      </w:r>
    </w:p>
    <w:p>
      <w:pPr>
        <w:pStyle w:val="Style16"/>
        <w:numPr>
          <w:ilvl w:val="2"/>
          <w:numId w:val="11"/>
        </w:numPr>
        <w:tabs>
          <w:tab w:val="clear" w:pos="720"/>
          <w:tab w:val="left" w:pos="1421" w:leader="none"/>
        </w:tabs>
        <w:ind w:left="100" w:right="99" w:firstLine="720"/>
        <w:jc w:val="both"/>
        <w:rPr>
          <w:lang w:val="ru-RU"/>
        </w:rPr>
      </w:pPr>
      <w:r>
        <w:rPr>
          <w:spacing w:val="-1"/>
          <w:lang w:val="ru-RU"/>
        </w:rPr>
        <w:t>извещению</w:t>
      </w:r>
      <w:r>
        <w:rPr>
          <w:spacing w:val="-9"/>
          <w:lang w:val="ru-RU"/>
        </w:rPr>
        <w:t xml:space="preserve"> </w:t>
      </w:r>
      <w:r>
        <w:rPr>
          <w:lang w:val="ru-RU"/>
        </w:rPr>
        <w:t>о</w:t>
      </w:r>
      <w:r>
        <w:rPr>
          <w:spacing w:val="-3"/>
          <w:lang w:val="ru-RU"/>
        </w:rPr>
        <w:t xml:space="preserve"> </w:t>
      </w:r>
      <w:r>
        <w:rPr>
          <w:spacing w:val="-2"/>
          <w:lang w:val="ru-RU"/>
        </w:rPr>
        <w:t xml:space="preserve">проведении </w:t>
      </w:r>
      <w:r>
        <w:rPr>
          <w:lang w:val="ru-RU"/>
        </w:rPr>
        <w:t>запроса</w:t>
      </w:r>
      <w:r>
        <w:rPr>
          <w:spacing w:val="-4"/>
          <w:lang w:val="ru-RU"/>
        </w:rPr>
        <w:t xml:space="preserve"> </w:t>
      </w:r>
      <w:r>
        <w:rPr>
          <w:spacing w:val="-1"/>
          <w:lang w:val="ru-RU"/>
        </w:rPr>
        <w:t>цен</w:t>
      </w:r>
      <w:r>
        <w:rPr>
          <w:spacing w:val="-6"/>
          <w:lang w:val="ru-RU"/>
        </w:rPr>
        <w:t xml:space="preserve"> </w:t>
      </w:r>
      <w:r>
        <w:rPr>
          <w:lang w:val="ru-RU"/>
        </w:rPr>
        <w:t>и</w:t>
      </w:r>
      <w:r>
        <w:rPr>
          <w:spacing w:val="-7"/>
          <w:lang w:val="ru-RU"/>
        </w:rPr>
        <w:t xml:space="preserve"> </w:t>
      </w:r>
      <w:r>
        <w:rPr>
          <w:spacing w:val="-1"/>
          <w:lang w:val="ru-RU"/>
        </w:rPr>
        <w:t>документации</w:t>
      </w:r>
      <w:r>
        <w:rPr>
          <w:spacing w:val="-7"/>
          <w:lang w:val="ru-RU"/>
        </w:rPr>
        <w:t xml:space="preserve"> </w:t>
      </w:r>
      <w:r>
        <w:rPr>
          <w:lang w:val="ru-RU"/>
        </w:rPr>
        <w:t>о</w:t>
      </w:r>
      <w:r>
        <w:rPr>
          <w:spacing w:val="-3"/>
          <w:lang w:val="ru-RU"/>
        </w:rPr>
        <w:t xml:space="preserve"> </w:t>
      </w:r>
      <w:r>
        <w:rPr>
          <w:spacing w:val="-1"/>
          <w:lang w:val="ru-RU"/>
        </w:rPr>
        <w:t>проведении</w:t>
      </w:r>
      <w:r>
        <w:rPr>
          <w:spacing w:val="-7"/>
          <w:lang w:val="ru-RU"/>
        </w:rPr>
        <w:t xml:space="preserve"> </w:t>
      </w:r>
      <w:r>
        <w:rPr>
          <w:lang w:val="ru-RU"/>
        </w:rPr>
        <w:t>запроса</w:t>
      </w:r>
      <w:r>
        <w:rPr>
          <w:spacing w:val="42"/>
          <w:lang w:val="ru-RU"/>
        </w:rPr>
        <w:t xml:space="preserve"> </w:t>
      </w:r>
      <w:r>
        <w:rPr>
          <w:spacing w:val="-1"/>
          <w:lang w:val="ru-RU"/>
        </w:rPr>
        <w:t>цен</w:t>
      </w:r>
      <w:r>
        <w:rPr>
          <w:spacing w:val="8"/>
          <w:lang w:val="ru-RU"/>
        </w:rPr>
        <w:t xml:space="preserve"> </w:t>
      </w:r>
      <w:r>
        <w:rPr>
          <w:spacing w:val="-2"/>
          <w:lang w:val="ru-RU"/>
        </w:rPr>
        <w:t>должен</w:t>
      </w:r>
      <w:r>
        <w:rPr>
          <w:spacing w:val="3"/>
          <w:lang w:val="ru-RU"/>
        </w:rPr>
        <w:t xml:space="preserve"> </w:t>
      </w:r>
      <w:r>
        <w:rPr>
          <w:spacing w:val="-1"/>
          <w:lang w:val="ru-RU"/>
        </w:rPr>
        <w:t>прилагаться</w:t>
      </w:r>
      <w:r>
        <w:rPr>
          <w:spacing w:val="2"/>
          <w:lang w:val="ru-RU"/>
        </w:rPr>
        <w:t xml:space="preserve"> </w:t>
      </w:r>
      <w:r>
        <w:rPr>
          <w:spacing w:val="-1"/>
          <w:lang w:val="ru-RU"/>
        </w:rPr>
        <w:t>проект</w:t>
      </w:r>
      <w:r>
        <w:rPr>
          <w:spacing w:val="2"/>
          <w:lang w:val="ru-RU"/>
        </w:rPr>
        <w:t xml:space="preserve"> </w:t>
      </w:r>
      <w:r>
        <w:rPr>
          <w:spacing w:val="-1"/>
          <w:lang w:val="ru-RU"/>
        </w:rPr>
        <w:t>договора,</w:t>
      </w:r>
      <w:r>
        <w:rPr>
          <w:spacing w:val="4"/>
          <w:lang w:val="ru-RU"/>
        </w:rPr>
        <w:t xml:space="preserve"> </w:t>
      </w:r>
      <w:r>
        <w:rPr>
          <w:spacing w:val="-4"/>
          <w:lang w:val="ru-RU"/>
        </w:rPr>
        <w:t>который</w:t>
      </w:r>
      <w:r>
        <w:rPr>
          <w:spacing w:val="3"/>
          <w:lang w:val="ru-RU"/>
        </w:rPr>
        <w:t xml:space="preserve"> </w:t>
      </w:r>
      <w:r>
        <w:rPr>
          <w:spacing w:val="-2"/>
          <w:lang w:val="ru-RU"/>
        </w:rPr>
        <w:t>заключается</w:t>
      </w:r>
      <w:r>
        <w:rPr>
          <w:spacing w:val="6"/>
          <w:lang w:val="ru-RU"/>
        </w:rPr>
        <w:t xml:space="preserve"> </w:t>
      </w:r>
      <w:r>
        <w:rPr>
          <w:spacing w:val="-2"/>
          <w:lang w:val="ru-RU"/>
        </w:rPr>
        <w:t>по</w:t>
      </w:r>
      <w:r>
        <w:rPr>
          <w:spacing w:val="6"/>
          <w:lang w:val="ru-RU"/>
        </w:rPr>
        <w:t xml:space="preserve"> </w:t>
      </w:r>
      <w:r>
        <w:rPr>
          <w:spacing w:val="-3"/>
          <w:lang w:val="ru-RU"/>
        </w:rPr>
        <w:t>результатам</w:t>
      </w:r>
      <w:r>
        <w:rPr>
          <w:spacing w:val="8"/>
          <w:lang w:val="ru-RU"/>
        </w:rPr>
        <w:t xml:space="preserve"> </w:t>
      </w:r>
      <w:r>
        <w:rPr>
          <w:spacing w:val="-2"/>
          <w:lang w:val="ru-RU"/>
        </w:rPr>
        <w:t>проведения</w:t>
      </w:r>
      <w:r>
        <w:rPr>
          <w:spacing w:val="53"/>
          <w:lang w:val="ru-RU"/>
        </w:rPr>
        <w:t xml:space="preserve"> </w:t>
      </w:r>
      <w:r>
        <w:rPr>
          <w:lang w:val="ru-RU"/>
        </w:rPr>
        <w:t xml:space="preserve">запроса </w:t>
      </w:r>
      <w:r>
        <w:rPr>
          <w:spacing w:val="-1"/>
          <w:lang w:val="ru-RU"/>
        </w:rPr>
        <w:t>цен</w:t>
      </w:r>
      <w:r>
        <w:rPr>
          <w:spacing w:val="57"/>
          <w:lang w:val="ru-RU"/>
        </w:rPr>
        <w:t xml:space="preserve"> </w:t>
      </w:r>
      <w:r>
        <w:rPr>
          <w:lang w:val="ru-RU"/>
        </w:rPr>
        <w:t xml:space="preserve">и </w:t>
      </w:r>
      <w:r>
        <w:rPr>
          <w:spacing w:val="-1"/>
          <w:lang w:val="ru-RU"/>
        </w:rPr>
        <w:t>является</w:t>
      </w:r>
      <w:r>
        <w:rPr>
          <w:spacing w:val="59"/>
          <w:lang w:val="ru-RU"/>
        </w:rPr>
        <w:t xml:space="preserve"> </w:t>
      </w:r>
      <w:r>
        <w:rPr>
          <w:spacing w:val="-1"/>
          <w:lang w:val="ru-RU"/>
        </w:rPr>
        <w:t>неотъемлемой</w:t>
      </w:r>
      <w:r>
        <w:rPr>
          <w:lang w:val="ru-RU"/>
        </w:rPr>
        <w:t xml:space="preserve"> </w:t>
      </w:r>
      <w:r>
        <w:rPr>
          <w:spacing w:val="-2"/>
          <w:lang w:val="ru-RU"/>
        </w:rPr>
        <w:t>частью</w:t>
      </w:r>
      <w:r>
        <w:rPr>
          <w:spacing w:val="58"/>
          <w:lang w:val="ru-RU"/>
        </w:rPr>
        <w:t xml:space="preserve"> </w:t>
      </w:r>
      <w:r>
        <w:rPr>
          <w:spacing w:val="-1"/>
          <w:lang w:val="ru-RU"/>
        </w:rPr>
        <w:t>извещения</w:t>
      </w:r>
      <w:r>
        <w:rPr>
          <w:spacing w:val="54"/>
          <w:lang w:val="ru-RU"/>
        </w:rPr>
        <w:t xml:space="preserve"> </w:t>
      </w:r>
      <w:r>
        <w:rPr>
          <w:lang w:val="ru-RU"/>
        </w:rPr>
        <w:t>о</w:t>
      </w:r>
      <w:r>
        <w:rPr>
          <w:spacing w:val="59"/>
          <w:lang w:val="ru-RU"/>
        </w:rPr>
        <w:t xml:space="preserve"> </w:t>
      </w:r>
      <w:r>
        <w:rPr>
          <w:spacing w:val="-1"/>
          <w:lang w:val="ru-RU"/>
        </w:rPr>
        <w:t>проведении</w:t>
      </w:r>
      <w:r>
        <w:rPr>
          <w:spacing w:val="55"/>
          <w:lang w:val="ru-RU"/>
        </w:rPr>
        <w:t xml:space="preserve"> </w:t>
      </w:r>
      <w:r>
        <w:rPr>
          <w:lang w:val="ru-RU"/>
        </w:rPr>
        <w:t>запроса</w:t>
      </w:r>
      <w:r>
        <w:rPr>
          <w:spacing w:val="4"/>
          <w:lang w:val="ru-RU"/>
        </w:rPr>
        <w:t xml:space="preserve"> </w:t>
      </w:r>
      <w:r>
        <w:rPr>
          <w:spacing w:val="-1"/>
          <w:lang w:val="ru-RU"/>
        </w:rPr>
        <w:t>цен</w:t>
      </w:r>
      <w:r>
        <w:rPr>
          <w:spacing w:val="1"/>
          <w:lang w:val="ru-RU"/>
        </w:rPr>
        <w:t xml:space="preserve"> </w:t>
      </w:r>
      <w:r>
        <w:rPr>
          <w:lang w:val="ru-RU"/>
        </w:rPr>
        <w:t>и</w:t>
      </w:r>
      <w:r>
        <w:rPr>
          <w:spacing w:val="63"/>
          <w:lang w:val="ru-RU"/>
        </w:rPr>
        <w:t xml:space="preserve"> </w:t>
      </w:r>
      <w:r>
        <w:rPr>
          <w:spacing w:val="-1"/>
          <w:lang w:val="ru-RU"/>
        </w:rPr>
        <w:t>документации</w:t>
      </w:r>
      <w:r>
        <w:rPr>
          <w:spacing w:val="-2"/>
          <w:lang w:val="ru-RU"/>
        </w:rPr>
        <w:t xml:space="preserve"> </w:t>
      </w:r>
      <w:r>
        <w:rPr>
          <w:lang w:val="ru-RU"/>
        </w:rPr>
        <w:t>о</w:t>
      </w:r>
      <w:r>
        <w:rPr>
          <w:spacing w:val="6"/>
          <w:lang w:val="ru-RU"/>
        </w:rPr>
        <w:t xml:space="preserve"> </w:t>
      </w:r>
      <w:r>
        <w:rPr>
          <w:spacing w:val="-2"/>
          <w:lang w:val="ru-RU"/>
        </w:rPr>
        <w:t>проведении</w:t>
      </w:r>
      <w:r>
        <w:rPr>
          <w:spacing w:val="3"/>
          <w:lang w:val="ru-RU"/>
        </w:rPr>
        <w:t xml:space="preserve"> </w:t>
      </w:r>
      <w:r>
        <w:rPr>
          <w:lang w:val="ru-RU"/>
        </w:rPr>
        <w:t>запроса</w:t>
      </w:r>
      <w:r>
        <w:rPr>
          <w:spacing w:val="2"/>
          <w:lang w:val="ru-RU"/>
        </w:rPr>
        <w:t xml:space="preserve"> </w:t>
      </w:r>
      <w:r>
        <w:rPr>
          <w:lang w:val="ru-RU"/>
        </w:rPr>
        <w:t>цен.</w:t>
      </w:r>
    </w:p>
    <w:p>
      <w:pPr>
        <w:pStyle w:val="Style16"/>
        <w:numPr>
          <w:ilvl w:val="2"/>
          <w:numId w:val="11"/>
        </w:numPr>
        <w:tabs>
          <w:tab w:val="clear" w:pos="720"/>
          <w:tab w:val="left" w:pos="1455" w:leader="none"/>
        </w:tabs>
        <w:spacing w:before="69" w:after="0"/>
        <w:ind w:left="100" w:right="119" w:firstLine="720"/>
        <w:jc w:val="both"/>
        <w:rPr>
          <w:lang w:val="ru-RU"/>
        </w:rPr>
      </w:pPr>
      <w:r>
        <w:rPr>
          <w:lang w:val="ru-RU"/>
        </w:rPr>
        <w:t>В</w:t>
      </w:r>
      <w:r>
        <w:rPr>
          <w:spacing w:val="24"/>
          <w:lang w:val="ru-RU"/>
        </w:rPr>
        <w:t xml:space="preserve"> </w:t>
      </w:r>
      <w:r>
        <w:rPr>
          <w:lang w:val="ru-RU"/>
        </w:rPr>
        <w:t>любое</w:t>
      </w:r>
      <w:r>
        <w:rPr>
          <w:spacing w:val="25"/>
          <w:lang w:val="ru-RU"/>
        </w:rPr>
        <w:t xml:space="preserve"> </w:t>
      </w:r>
      <w:r>
        <w:rPr>
          <w:lang w:val="ru-RU"/>
        </w:rPr>
        <w:t>время</w:t>
      </w:r>
      <w:r>
        <w:rPr>
          <w:spacing w:val="26"/>
          <w:lang w:val="ru-RU"/>
        </w:rPr>
        <w:t xml:space="preserve"> </w:t>
      </w:r>
      <w:r>
        <w:rPr>
          <w:spacing w:val="-4"/>
          <w:lang w:val="ru-RU"/>
        </w:rPr>
        <w:t>до</w:t>
      </w:r>
      <w:r>
        <w:rPr>
          <w:spacing w:val="30"/>
          <w:lang w:val="ru-RU"/>
        </w:rPr>
        <w:t xml:space="preserve"> </w:t>
      </w:r>
      <w:r>
        <w:rPr>
          <w:spacing w:val="-2"/>
          <w:lang w:val="ru-RU"/>
        </w:rPr>
        <w:t>окончания</w:t>
      </w:r>
      <w:r>
        <w:rPr>
          <w:spacing w:val="26"/>
          <w:lang w:val="ru-RU"/>
        </w:rPr>
        <w:t xml:space="preserve"> </w:t>
      </w:r>
      <w:r>
        <w:rPr>
          <w:spacing w:val="-1"/>
          <w:lang w:val="ru-RU"/>
        </w:rPr>
        <w:t>срока</w:t>
      </w:r>
      <w:r>
        <w:rPr>
          <w:spacing w:val="25"/>
          <w:lang w:val="ru-RU"/>
        </w:rPr>
        <w:t xml:space="preserve"> </w:t>
      </w:r>
      <w:r>
        <w:rPr>
          <w:spacing w:val="-4"/>
          <w:lang w:val="ru-RU"/>
        </w:rPr>
        <w:t>подачи</w:t>
      </w:r>
      <w:r>
        <w:rPr>
          <w:spacing w:val="31"/>
          <w:lang w:val="ru-RU"/>
        </w:rPr>
        <w:t xml:space="preserve"> </w:t>
      </w:r>
      <w:r>
        <w:rPr>
          <w:spacing w:val="-1"/>
          <w:lang w:val="ru-RU"/>
        </w:rPr>
        <w:t>заявок</w:t>
      </w:r>
      <w:r>
        <w:rPr>
          <w:spacing w:val="29"/>
          <w:lang w:val="ru-RU"/>
        </w:rPr>
        <w:t xml:space="preserve"> </w:t>
      </w:r>
      <w:r>
        <w:rPr>
          <w:lang w:val="ru-RU"/>
        </w:rPr>
        <w:t>на</w:t>
      </w:r>
      <w:r>
        <w:rPr>
          <w:spacing w:val="25"/>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lang w:val="ru-RU"/>
        </w:rPr>
        <w:t>запросе</w:t>
      </w:r>
      <w:r>
        <w:rPr>
          <w:spacing w:val="36"/>
          <w:lang w:val="ru-RU"/>
        </w:rPr>
        <w:t xml:space="preserve"> </w:t>
      </w:r>
      <w:r>
        <w:rPr>
          <w:spacing w:val="-1"/>
          <w:lang w:val="ru-RU"/>
        </w:rPr>
        <w:t>цен</w:t>
      </w:r>
      <w:r>
        <w:rPr>
          <w:spacing w:val="52"/>
          <w:lang w:val="ru-RU"/>
        </w:rPr>
        <w:t xml:space="preserve"> </w:t>
      </w:r>
      <w:r>
        <w:rPr>
          <w:spacing w:val="-2"/>
          <w:lang w:val="ru-RU"/>
        </w:rPr>
        <w:t>Заказчик</w:t>
      </w:r>
      <w:r>
        <w:rPr>
          <w:spacing w:val="5"/>
          <w:lang w:val="ru-RU"/>
        </w:rPr>
        <w:t xml:space="preserve"> </w:t>
      </w:r>
      <w:r>
        <w:rPr>
          <w:lang w:val="ru-RU"/>
        </w:rPr>
        <w:t>вправе</w:t>
      </w:r>
      <w:r>
        <w:rPr>
          <w:spacing w:val="1"/>
          <w:lang w:val="ru-RU"/>
        </w:rPr>
        <w:t xml:space="preserve"> </w:t>
      </w:r>
      <w:r>
        <w:rPr>
          <w:lang w:val="ru-RU"/>
        </w:rPr>
        <w:t>внести</w:t>
      </w:r>
      <w:r>
        <w:rPr>
          <w:spacing w:val="4"/>
          <w:lang w:val="ru-RU"/>
        </w:rPr>
        <w:t xml:space="preserve"> </w:t>
      </w:r>
      <w:r>
        <w:rPr>
          <w:spacing w:val="-1"/>
          <w:lang w:val="ru-RU"/>
        </w:rPr>
        <w:t>изменения</w:t>
      </w:r>
      <w:r>
        <w:rPr>
          <w:spacing w:val="2"/>
          <w:lang w:val="ru-RU"/>
        </w:rPr>
        <w:t xml:space="preserve"> </w:t>
      </w:r>
      <w:r>
        <w:rPr>
          <w:lang w:val="ru-RU"/>
        </w:rPr>
        <w:t>в</w:t>
      </w:r>
      <w:r>
        <w:rPr>
          <w:spacing w:val="4"/>
          <w:lang w:val="ru-RU"/>
        </w:rPr>
        <w:t xml:space="preserve"> </w:t>
      </w:r>
      <w:r>
        <w:rPr>
          <w:spacing w:val="-1"/>
          <w:lang w:val="ru-RU"/>
        </w:rPr>
        <w:t>документацию</w:t>
      </w:r>
      <w:r>
        <w:rPr>
          <w:lang w:val="ru-RU"/>
        </w:rPr>
        <w:t xml:space="preserve"> о</w:t>
      </w:r>
      <w:r>
        <w:rPr>
          <w:spacing w:val="6"/>
          <w:lang w:val="ru-RU"/>
        </w:rPr>
        <w:t xml:space="preserve"> </w:t>
      </w:r>
      <w:r>
        <w:rPr>
          <w:spacing w:val="-2"/>
          <w:lang w:val="ru-RU"/>
        </w:rPr>
        <w:t>проведении</w:t>
      </w:r>
      <w:r>
        <w:rPr>
          <w:spacing w:val="7"/>
          <w:lang w:val="ru-RU"/>
        </w:rPr>
        <w:t xml:space="preserve"> </w:t>
      </w:r>
      <w:r>
        <w:rPr>
          <w:lang w:val="ru-RU"/>
        </w:rPr>
        <w:t>запроса</w:t>
      </w:r>
      <w:r>
        <w:rPr>
          <w:spacing w:val="11"/>
          <w:lang w:val="ru-RU"/>
        </w:rPr>
        <w:t xml:space="preserve"> </w:t>
      </w:r>
      <w:r>
        <w:rPr>
          <w:lang w:val="ru-RU"/>
        </w:rPr>
        <w:t>цен.</w:t>
      </w:r>
      <w:r>
        <w:rPr>
          <w:spacing w:val="4"/>
          <w:lang w:val="ru-RU"/>
        </w:rPr>
        <w:t xml:space="preserve"> </w:t>
      </w:r>
      <w:r>
        <w:rPr>
          <w:lang w:val="ru-RU"/>
        </w:rPr>
        <w:t xml:space="preserve">В </w:t>
      </w:r>
      <w:r>
        <w:rPr>
          <w:spacing w:val="-2"/>
          <w:lang w:val="ru-RU"/>
        </w:rPr>
        <w:t>течение</w:t>
      </w:r>
      <w:r>
        <w:rPr>
          <w:spacing w:val="6"/>
          <w:lang w:val="ru-RU"/>
        </w:rPr>
        <w:t xml:space="preserve"> </w:t>
      </w:r>
      <w:r>
        <w:rPr>
          <w:lang w:val="ru-RU"/>
        </w:rPr>
        <w:t>3</w:t>
      </w:r>
      <w:r>
        <w:rPr>
          <w:spacing w:val="41"/>
          <w:lang w:val="ru-RU"/>
        </w:rPr>
        <w:t xml:space="preserve"> </w:t>
      </w:r>
      <w:r>
        <w:rPr>
          <w:spacing w:val="-1"/>
          <w:lang w:val="ru-RU"/>
        </w:rPr>
        <w:t>(трех)</w:t>
      </w:r>
      <w:r>
        <w:rPr>
          <w:spacing w:val="32"/>
          <w:lang w:val="ru-RU"/>
        </w:rPr>
        <w:t xml:space="preserve"> </w:t>
      </w:r>
      <w:r>
        <w:rPr>
          <w:spacing w:val="-1"/>
          <w:lang w:val="ru-RU"/>
        </w:rPr>
        <w:t>рабочих</w:t>
      </w:r>
      <w:r>
        <w:rPr>
          <w:spacing w:val="26"/>
          <w:lang w:val="ru-RU"/>
        </w:rPr>
        <w:t xml:space="preserve"> </w:t>
      </w:r>
      <w:r>
        <w:rPr>
          <w:spacing w:val="-1"/>
          <w:lang w:val="ru-RU"/>
        </w:rPr>
        <w:t>дней</w:t>
      </w:r>
      <w:r>
        <w:rPr>
          <w:spacing w:val="31"/>
          <w:lang w:val="ru-RU"/>
        </w:rPr>
        <w:t xml:space="preserve"> </w:t>
      </w:r>
      <w:r>
        <w:rPr>
          <w:spacing w:val="-1"/>
          <w:lang w:val="ru-RU"/>
        </w:rPr>
        <w:t>со</w:t>
      </w:r>
      <w:r>
        <w:rPr>
          <w:spacing w:val="35"/>
          <w:lang w:val="ru-RU"/>
        </w:rPr>
        <w:t xml:space="preserve"> </w:t>
      </w:r>
      <w:r>
        <w:rPr>
          <w:spacing w:val="-1"/>
          <w:lang w:val="ru-RU"/>
        </w:rPr>
        <w:t>дня</w:t>
      </w:r>
      <w:r>
        <w:rPr>
          <w:spacing w:val="26"/>
          <w:lang w:val="ru-RU"/>
        </w:rPr>
        <w:t xml:space="preserve"> </w:t>
      </w:r>
      <w:r>
        <w:rPr>
          <w:spacing w:val="-1"/>
          <w:lang w:val="ru-RU"/>
        </w:rPr>
        <w:t>принятия</w:t>
      </w:r>
      <w:r>
        <w:rPr>
          <w:spacing w:val="30"/>
          <w:lang w:val="ru-RU"/>
        </w:rPr>
        <w:t xml:space="preserve"> </w:t>
      </w:r>
      <w:r>
        <w:rPr>
          <w:spacing w:val="-1"/>
          <w:lang w:val="ru-RU"/>
        </w:rPr>
        <w:t>решения</w:t>
      </w:r>
      <w:r>
        <w:rPr>
          <w:spacing w:val="26"/>
          <w:lang w:val="ru-RU"/>
        </w:rPr>
        <w:t xml:space="preserve"> </w:t>
      </w:r>
      <w:r>
        <w:rPr>
          <w:lang w:val="ru-RU"/>
        </w:rPr>
        <w:t>о</w:t>
      </w:r>
      <w:r>
        <w:rPr>
          <w:spacing w:val="30"/>
          <w:lang w:val="ru-RU"/>
        </w:rPr>
        <w:t xml:space="preserve"> </w:t>
      </w:r>
      <w:r>
        <w:rPr>
          <w:lang w:val="ru-RU"/>
        </w:rPr>
        <w:t>внесении</w:t>
      </w:r>
      <w:r>
        <w:rPr>
          <w:spacing w:val="31"/>
          <w:lang w:val="ru-RU"/>
        </w:rPr>
        <w:t xml:space="preserve"> </w:t>
      </w:r>
      <w:r>
        <w:rPr>
          <w:spacing w:val="-2"/>
          <w:lang w:val="ru-RU"/>
        </w:rPr>
        <w:t>изменений</w:t>
      </w:r>
      <w:r>
        <w:rPr>
          <w:spacing w:val="27"/>
          <w:lang w:val="ru-RU"/>
        </w:rPr>
        <w:t xml:space="preserve"> </w:t>
      </w:r>
      <w:r>
        <w:rPr>
          <w:lang w:val="ru-RU"/>
        </w:rPr>
        <w:t>в</w:t>
      </w:r>
      <w:r>
        <w:rPr>
          <w:spacing w:val="32"/>
          <w:lang w:val="ru-RU"/>
        </w:rPr>
        <w:t xml:space="preserve"> </w:t>
      </w:r>
      <w:r>
        <w:rPr>
          <w:spacing w:val="-2"/>
          <w:lang w:val="ru-RU"/>
        </w:rPr>
        <w:t>документацию</w:t>
      </w:r>
      <w:r>
        <w:rPr>
          <w:spacing w:val="29"/>
          <w:lang w:val="ru-RU"/>
        </w:rPr>
        <w:t xml:space="preserve"> </w:t>
      </w:r>
      <w:r>
        <w:rPr>
          <w:lang w:val="ru-RU"/>
        </w:rPr>
        <w:t>о</w:t>
      </w:r>
      <w:r>
        <w:rPr>
          <w:spacing w:val="57"/>
          <w:lang w:val="ru-RU"/>
        </w:rPr>
        <w:t xml:space="preserve"> </w:t>
      </w:r>
      <w:r>
        <w:rPr>
          <w:spacing w:val="-1"/>
          <w:lang w:val="ru-RU"/>
        </w:rPr>
        <w:t>проведении</w:t>
      </w:r>
      <w:r>
        <w:rPr>
          <w:spacing w:val="3"/>
          <w:lang w:val="ru-RU"/>
        </w:rPr>
        <w:t xml:space="preserve"> </w:t>
      </w:r>
      <w:r>
        <w:rPr>
          <w:lang w:val="ru-RU"/>
        </w:rPr>
        <w:t>запроса</w:t>
      </w:r>
      <w:r>
        <w:rPr>
          <w:spacing w:val="-1"/>
          <w:lang w:val="ru-RU"/>
        </w:rPr>
        <w:t xml:space="preserve"> цен </w:t>
      </w:r>
      <w:r>
        <w:rPr>
          <w:lang w:val="ru-RU"/>
        </w:rPr>
        <w:t>такие</w:t>
      </w:r>
      <w:r>
        <w:rPr>
          <w:spacing w:val="1"/>
          <w:lang w:val="ru-RU"/>
        </w:rPr>
        <w:t xml:space="preserve"> </w:t>
      </w:r>
      <w:r>
        <w:rPr>
          <w:spacing w:val="-1"/>
          <w:lang w:val="ru-RU"/>
        </w:rPr>
        <w:t>изменения</w:t>
      </w:r>
      <w:r>
        <w:rPr>
          <w:spacing w:val="2"/>
          <w:lang w:val="ru-RU"/>
        </w:rPr>
        <w:t xml:space="preserve"> </w:t>
      </w:r>
      <w:r>
        <w:rPr>
          <w:spacing w:val="-2"/>
          <w:lang w:val="ru-RU"/>
        </w:rPr>
        <w:t>размещаются</w:t>
      </w:r>
      <w:r>
        <w:rPr>
          <w:spacing w:val="2"/>
          <w:lang w:val="ru-RU"/>
        </w:rPr>
        <w:t xml:space="preserve"> </w:t>
      </w:r>
      <w:r>
        <w:rPr>
          <w:lang w:val="ru-RU"/>
        </w:rPr>
        <w:t>в</w:t>
      </w:r>
      <w:r>
        <w:rPr>
          <w:spacing w:val="-1"/>
          <w:lang w:val="ru-RU"/>
        </w:rPr>
        <w:t xml:space="preserve"> ЕИС.</w:t>
      </w:r>
    </w:p>
    <w:p>
      <w:pPr>
        <w:pStyle w:val="Style16"/>
        <w:numPr>
          <w:ilvl w:val="2"/>
          <w:numId w:val="11"/>
        </w:numPr>
        <w:tabs>
          <w:tab w:val="clear" w:pos="720"/>
          <w:tab w:val="left" w:pos="1431" w:leader="none"/>
        </w:tabs>
        <w:ind w:left="100" w:right="121" w:firstLine="720"/>
        <w:jc w:val="both"/>
        <w:rPr>
          <w:lang w:val="ru-RU"/>
        </w:rPr>
      </w:pPr>
      <w:r>
        <w:rPr>
          <w:lang w:val="ru-RU"/>
        </w:rPr>
        <w:t xml:space="preserve">В </w:t>
      </w:r>
      <w:r>
        <w:rPr>
          <w:spacing w:val="-2"/>
          <w:lang w:val="ru-RU"/>
        </w:rPr>
        <w:t>случае,</w:t>
      </w:r>
      <w:r>
        <w:rPr>
          <w:spacing w:val="9"/>
          <w:lang w:val="ru-RU"/>
        </w:rPr>
        <w:t xml:space="preserve"> </w:t>
      </w:r>
      <w:r>
        <w:rPr>
          <w:lang w:val="ru-RU"/>
        </w:rPr>
        <w:t>если</w:t>
      </w:r>
      <w:r>
        <w:rPr>
          <w:spacing w:val="8"/>
          <w:lang w:val="ru-RU"/>
        </w:rPr>
        <w:t xml:space="preserve"> </w:t>
      </w:r>
      <w:r>
        <w:rPr>
          <w:spacing w:val="-2"/>
          <w:lang w:val="ru-RU"/>
        </w:rPr>
        <w:t>изменения</w:t>
      </w:r>
      <w:r>
        <w:rPr>
          <w:spacing w:val="2"/>
          <w:lang w:val="ru-RU"/>
        </w:rPr>
        <w:t xml:space="preserve"> </w:t>
      </w:r>
      <w:r>
        <w:rPr>
          <w:lang w:val="ru-RU"/>
        </w:rPr>
        <w:t>в</w:t>
      </w:r>
      <w:r>
        <w:rPr>
          <w:spacing w:val="4"/>
          <w:lang w:val="ru-RU"/>
        </w:rPr>
        <w:t xml:space="preserve"> </w:t>
      </w:r>
      <w:r>
        <w:rPr>
          <w:spacing w:val="-1"/>
          <w:lang w:val="ru-RU"/>
        </w:rPr>
        <w:t>документацию</w:t>
      </w:r>
      <w:r>
        <w:rPr>
          <w:spacing w:val="5"/>
          <w:lang w:val="ru-RU"/>
        </w:rPr>
        <w:t xml:space="preserve"> </w:t>
      </w:r>
      <w:r>
        <w:rPr>
          <w:lang w:val="ru-RU"/>
        </w:rPr>
        <w:t>о</w:t>
      </w:r>
      <w:r>
        <w:rPr>
          <w:spacing w:val="2"/>
          <w:lang w:val="ru-RU"/>
        </w:rPr>
        <w:t xml:space="preserve"> </w:t>
      </w:r>
      <w:r>
        <w:rPr>
          <w:spacing w:val="-1"/>
          <w:lang w:val="ru-RU"/>
        </w:rPr>
        <w:t>проведении</w:t>
      </w:r>
      <w:r>
        <w:rPr>
          <w:spacing w:val="3"/>
          <w:lang w:val="ru-RU"/>
        </w:rPr>
        <w:t xml:space="preserve"> </w:t>
      </w:r>
      <w:r>
        <w:rPr>
          <w:lang w:val="ru-RU"/>
        </w:rPr>
        <w:t>запроса</w:t>
      </w:r>
      <w:r>
        <w:rPr>
          <w:spacing w:val="6"/>
          <w:lang w:val="ru-RU"/>
        </w:rPr>
        <w:t xml:space="preserve"> </w:t>
      </w:r>
      <w:r>
        <w:rPr>
          <w:spacing w:val="-1"/>
          <w:lang w:val="ru-RU"/>
        </w:rPr>
        <w:t>цен</w:t>
      </w:r>
      <w:r>
        <w:rPr>
          <w:spacing w:val="3"/>
          <w:lang w:val="ru-RU"/>
        </w:rPr>
        <w:t xml:space="preserve"> </w:t>
      </w:r>
      <w:r>
        <w:rPr>
          <w:lang w:val="ru-RU"/>
        </w:rPr>
        <w:t>внесены</w:t>
      </w:r>
      <w:r>
        <w:rPr>
          <w:spacing w:val="48"/>
          <w:lang w:val="ru-RU"/>
        </w:rPr>
        <w:t xml:space="preserve"> </w:t>
      </w:r>
      <w:r>
        <w:rPr>
          <w:spacing w:val="-1"/>
          <w:lang w:val="ru-RU"/>
        </w:rPr>
        <w:t>позднее,</w:t>
      </w:r>
      <w:r>
        <w:rPr>
          <w:spacing w:val="18"/>
          <w:lang w:val="ru-RU"/>
        </w:rPr>
        <w:t xml:space="preserve"> </w:t>
      </w:r>
      <w:r>
        <w:rPr>
          <w:spacing w:val="-1"/>
          <w:lang w:val="ru-RU"/>
        </w:rPr>
        <w:t>чем</w:t>
      </w:r>
      <w:r>
        <w:rPr>
          <w:spacing w:val="13"/>
          <w:lang w:val="ru-RU"/>
        </w:rPr>
        <w:t xml:space="preserve"> </w:t>
      </w:r>
      <w:r>
        <w:rPr>
          <w:lang w:val="ru-RU"/>
        </w:rPr>
        <w:t>за</w:t>
      </w:r>
      <w:r>
        <w:rPr>
          <w:spacing w:val="20"/>
          <w:lang w:val="ru-RU"/>
        </w:rPr>
        <w:t xml:space="preserve"> </w:t>
      </w:r>
      <w:r>
        <w:rPr>
          <w:lang w:val="ru-RU"/>
        </w:rPr>
        <w:t>1</w:t>
      </w:r>
      <w:r>
        <w:rPr>
          <w:spacing w:val="11"/>
          <w:lang w:val="ru-RU"/>
        </w:rPr>
        <w:t xml:space="preserve"> </w:t>
      </w:r>
      <w:r>
        <w:rPr>
          <w:spacing w:val="-2"/>
          <w:lang w:val="ru-RU"/>
        </w:rPr>
        <w:t>(один)</w:t>
      </w:r>
      <w:r>
        <w:rPr>
          <w:spacing w:val="18"/>
          <w:lang w:val="ru-RU"/>
        </w:rPr>
        <w:t xml:space="preserve"> </w:t>
      </w:r>
      <w:r>
        <w:rPr>
          <w:spacing w:val="-1"/>
          <w:lang w:val="ru-RU"/>
        </w:rPr>
        <w:t>день</w:t>
      </w:r>
      <w:r>
        <w:rPr>
          <w:spacing w:val="22"/>
          <w:lang w:val="ru-RU"/>
        </w:rPr>
        <w:t xml:space="preserve"> </w:t>
      </w:r>
      <w:r>
        <w:rPr>
          <w:spacing w:val="-4"/>
          <w:lang w:val="ru-RU"/>
        </w:rPr>
        <w:t>до</w:t>
      </w:r>
      <w:r>
        <w:rPr>
          <w:spacing w:val="21"/>
          <w:lang w:val="ru-RU"/>
        </w:rPr>
        <w:t xml:space="preserve"> </w:t>
      </w:r>
      <w:r>
        <w:rPr>
          <w:spacing w:val="-3"/>
          <w:lang w:val="ru-RU"/>
        </w:rPr>
        <w:t>даты</w:t>
      </w:r>
      <w:r>
        <w:rPr>
          <w:spacing w:val="14"/>
          <w:lang w:val="ru-RU"/>
        </w:rPr>
        <w:t xml:space="preserve"> </w:t>
      </w:r>
      <w:r>
        <w:rPr>
          <w:spacing w:val="-3"/>
          <w:lang w:val="ru-RU"/>
        </w:rPr>
        <w:t>окончания</w:t>
      </w:r>
      <w:r>
        <w:rPr>
          <w:spacing w:val="21"/>
          <w:lang w:val="ru-RU"/>
        </w:rPr>
        <w:t xml:space="preserve"> </w:t>
      </w:r>
      <w:r>
        <w:rPr>
          <w:spacing w:val="-4"/>
          <w:lang w:val="ru-RU"/>
        </w:rPr>
        <w:t>подачи</w:t>
      </w:r>
      <w:r>
        <w:rPr>
          <w:spacing w:val="17"/>
          <w:lang w:val="ru-RU"/>
        </w:rPr>
        <w:t xml:space="preserve"> </w:t>
      </w:r>
      <w:r>
        <w:rPr>
          <w:lang w:val="ru-RU"/>
        </w:rPr>
        <w:t>заявок</w:t>
      </w:r>
      <w:r>
        <w:rPr>
          <w:spacing w:val="15"/>
          <w:lang w:val="ru-RU"/>
        </w:rPr>
        <w:t xml:space="preserve"> </w:t>
      </w:r>
      <w:r>
        <w:rPr>
          <w:lang w:val="ru-RU"/>
        </w:rPr>
        <w:t>на</w:t>
      </w:r>
      <w:r>
        <w:rPr>
          <w:spacing w:val="15"/>
          <w:lang w:val="ru-RU"/>
        </w:rPr>
        <w:t xml:space="preserve"> </w:t>
      </w:r>
      <w:r>
        <w:rPr>
          <w:spacing w:val="-2"/>
          <w:lang w:val="ru-RU"/>
        </w:rPr>
        <w:t>участие</w:t>
      </w:r>
      <w:r>
        <w:rPr>
          <w:spacing w:val="20"/>
          <w:lang w:val="ru-RU"/>
        </w:rPr>
        <w:t xml:space="preserve"> </w:t>
      </w:r>
      <w:r>
        <w:rPr>
          <w:lang w:val="ru-RU"/>
        </w:rPr>
        <w:t>в</w:t>
      </w:r>
      <w:r>
        <w:rPr>
          <w:spacing w:val="18"/>
          <w:lang w:val="ru-RU"/>
        </w:rPr>
        <w:t xml:space="preserve"> </w:t>
      </w:r>
      <w:r>
        <w:rPr>
          <w:lang w:val="ru-RU"/>
        </w:rPr>
        <w:t>запросе</w:t>
      </w:r>
      <w:r>
        <w:rPr>
          <w:spacing w:val="27"/>
          <w:lang w:val="ru-RU"/>
        </w:rPr>
        <w:t xml:space="preserve"> </w:t>
      </w:r>
      <w:r>
        <w:rPr>
          <w:spacing w:val="-1"/>
          <w:lang w:val="ru-RU"/>
        </w:rPr>
        <w:t>цен,</w:t>
      </w:r>
      <w:r>
        <w:rPr>
          <w:spacing w:val="49"/>
          <w:lang w:val="ru-RU"/>
        </w:rPr>
        <w:t xml:space="preserve"> </w:t>
      </w:r>
      <w:r>
        <w:rPr>
          <w:lang w:val="ru-RU"/>
        </w:rPr>
        <w:t>срок</w:t>
      </w:r>
      <w:r>
        <w:rPr>
          <w:spacing w:val="5"/>
          <w:lang w:val="ru-RU"/>
        </w:rPr>
        <w:t xml:space="preserve"> </w:t>
      </w:r>
      <w:r>
        <w:rPr>
          <w:spacing w:val="-4"/>
          <w:lang w:val="ru-RU"/>
        </w:rPr>
        <w:t>подачи</w:t>
      </w:r>
      <w:r>
        <w:rPr>
          <w:spacing w:val="3"/>
          <w:lang w:val="ru-RU"/>
        </w:rPr>
        <w:t xml:space="preserve"> </w:t>
      </w:r>
      <w:r>
        <w:rPr>
          <w:spacing w:val="-1"/>
          <w:lang w:val="ru-RU"/>
        </w:rPr>
        <w:t>заявок</w:t>
      </w:r>
      <w:r>
        <w:rPr>
          <w:spacing w:val="5"/>
          <w:lang w:val="ru-RU"/>
        </w:rPr>
        <w:t xml:space="preserve"> </w:t>
      </w:r>
      <w:r>
        <w:rPr>
          <w:spacing w:val="-2"/>
          <w:lang w:val="ru-RU"/>
        </w:rPr>
        <w:t>должен</w:t>
      </w:r>
      <w:r>
        <w:rPr>
          <w:spacing w:val="3"/>
          <w:lang w:val="ru-RU"/>
        </w:rPr>
        <w:t xml:space="preserve"> </w:t>
      </w:r>
      <w:r>
        <w:rPr>
          <w:spacing w:val="-1"/>
          <w:lang w:val="ru-RU"/>
        </w:rPr>
        <w:t>быть</w:t>
      </w:r>
      <w:r>
        <w:rPr>
          <w:spacing w:val="3"/>
          <w:lang w:val="ru-RU"/>
        </w:rPr>
        <w:t xml:space="preserve"> </w:t>
      </w:r>
      <w:r>
        <w:rPr>
          <w:spacing w:val="-2"/>
          <w:lang w:val="ru-RU"/>
        </w:rPr>
        <w:t>продлен</w:t>
      </w:r>
      <w:r>
        <w:rPr>
          <w:spacing w:val="3"/>
          <w:lang w:val="ru-RU"/>
        </w:rPr>
        <w:t xml:space="preserve"> </w:t>
      </w:r>
      <w:r>
        <w:rPr>
          <w:lang w:val="ru-RU"/>
        </w:rPr>
        <w:t>так,</w:t>
      </w:r>
      <w:r>
        <w:rPr>
          <w:spacing w:val="4"/>
          <w:lang w:val="ru-RU"/>
        </w:rPr>
        <w:t xml:space="preserve"> </w:t>
      </w:r>
      <w:r>
        <w:rPr>
          <w:spacing w:val="-2"/>
          <w:lang w:val="ru-RU"/>
        </w:rPr>
        <w:t>чтобы</w:t>
      </w:r>
      <w:r>
        <w:rPr>
          <w:spacing w:val="8"/>
          <w:lang w:val="ru-RU"/>
        </w:rPr>
        <w:t xml:space="preserve"> </w:t>
      </w:r>
      <w:r>
        <w:rPr>
          <w:spacing w:val="-3"/>
          <w:lang w:val="ru-RU"/>
        </w:rPr>
        <w:t>со</w:t>
      </w:r>
      <w:r>
        <w:rPr>
          <w:spacing w:val="6"/>
          <w:lang w:val="ru-RU"/>
        </w:rPr>
        <w:t xml:space="preserve"> </w:t>
      </w:r>
      <w:r>
        <w:rPr>
          <w:spacing w:val="-1"/>
          <w:lang w:val="ru-RU"/>
        </w:rPr>
        <w:t>дня</w:t>
      </w:r>
      <w:r>
        <w:rPr>
          <w:spacing w:val="6"/>
          <w:lang w:val="ru-RU"/>
        </w:rPr>
        <w:t xml:space="preserve"> </w:t>
      </w:r>
      <w:r>
        <w:rPr>
          <w:spacing w:val="-1"/>
          <w:lang w:val="ru-RU"/>
        </w:rPr>
        <w:t>размещения</w:t>
      </w:r>
      <w:r>
        <w:rPr>
          <w:spacing w:val="2"/>
          <w:lang w:val="ru-RU"/>
        </w:rPr>
        <w:t xml:space="preserve"> </w:t>
      </w:r>
      <w:r>
        <w:rPr>
          <w:lang w:val="ru-RU"/>
        </w:rPr>
        <w:t>в</w:t>
      </w:r>
      <w:r>
        <w:rPr>
          <w:spacing w:val="3"/>
          <w:lang w:val="ru-RU"/>
        </w:rPr>
        <w:t xml:space="preserve"> </w:t>
      </w:r>
      <w:r>
        <w:rPr>
          <w:lang w:val="ru-RU"/>
        </w:rPr>
        <w:t>ЕИС</w:t>
      </w:r>
      <w:r>
        <w:rPr>
          <w:spacing w:val="4"/>
          <w:lang w:val="ru-RU"/>
        </w:rPr>
        <w:t xml:space="preserve"> </w:t>
      </w:r>
      <w:r>
        <w:rPr>
          <w:spacing w:val="-2"/>
          <w:lang w:val="ru-RU"/>
        </w:rPr>
        <w:t>изменений,</w:t>
      </w:r>
      <w:r>
        <w:rPr>
          <w:spacing w:val="63"/>
          <w:lang w:val="ru-RU"/>
        </w:rPr>
        <w:t xml:space="preserve"> </w:t>
      </w:r>
      <w:r>
        <w:rPr>
          <w:lang w:val="ru-RU"/>
        </w:rPr>
        <w:t>внесенных</w:t>
      </w:r>
      <w:r>
        <w:rPr>
          <w:spacing w:val="-8"/>
          <w:lang w:val="ru-RU"/>
        </w:rPr>
        <w:t xml:space="preserve"> </w:t>
      </w:r>
      <w:r>
        <w:rPr>
          <w:lang w:val="ru-RU"/>
        </w:rPr>
        <w:t>в</w:t>
      </w:r>
      <w:r>
        <w:rPr>
          <w:spacing w:val="-1"/>
          <w:lang w:val="ru-RU"/>
        </w:rPr>
        <w:t xml:space="preserve"> документацию</w:t>
      </w:r>
      <w:r>
        <w:rPr>
          <w:spacing w:val="-5"/>
          <w:lang w:val="ru-RU"/>
        </w:rPr>
        <w:t xml:space="preserve"> </w:t>
      </w:r>
      <w:r>
        <w:rPr>
          <w:lang w:val="ru-RU"/>
        </w:rPr>
        <w:t>о</w:t>
      </w:r>
      <w:r>
        <w:rPr>
          <w:spacing w:val="2"/>
          <w:lang w:val="ru-RU"/>
        </w:rPr>
        <w:t xml:space="preserve"> </w:t>
      </w:r>
      <w:r>
        <w:rPr>
          <w:spacing w:val="-2"/>
          <w:lang w:val="ru-RU"/>
        </w:rPr>
        <w:t xml:space="preserve">проведении </w:t>
      </w:r>
      <w:r>
        <w:rPr>
          <w:spacing w:val="1"/>
          <w:lang w:val="ru-RU"/>
        </w:rPr>
        <w:t xml:space="preserve">запроса </w:t>
      </w:r>
      <w:r>
        <w:rPr>
          <w:spacing w:val="-2"/>
          <w:lang w:val="ru-RU"/>
        </w:rPr>
        <w:t>цен,</w:t>
      </w:r>
      <w:r>
        <w:rPr>
          <w:spacing w:val="-1"/>
          <w:lang w:val="ru-RU"/>
        </w:rPr>
        <w:t xml:space="preserve"> </w:t>
      </w:r>
      <w:r>
        <w:rPr>
          <w:spacing w:val="-2"/>
          <w:lang w:val="ru-RU"/>
        </w:rPr>
        <w:t>до</w:t>
      </w:r>
      <w:r>
        <w:rPr>
          <w:spacing w:val="2"/>
          <w:lang w:val="ru-RU"/>
        </w:rPr>
        <w:t xml:space="preserve"> </w:t>
      </w:r>
      <w:r>
        <w:rPr>
          <w:spacing w:val="-4"/>
          <w:lang w:val="ru-RU"/>
        </w:rPr>
        <w:t>даты</w:t>
      </w:r>
      <w:r>
        <w:rPr>
          <w:spacing w:val="-6"/>
          <w:lang w:val="ru-RU"/>
        </w:rPr>
        <w:t xml:space="preserve"> </w:t>
      </w:r>
      <w:r>
        <w:rPr>
          <w:spacing w:val="-2"/>
          <w:lang w:val="ru-RU"/>
        </w:rPr>
        <w:t>окончания</w:t>
      </w:r>
      <w:r>
        <w:rPr>
          <w:spacing w:val="-8"/>
          <w:lang w:val="ru-RU"/>
        </w:rPr>
        <w:t xml:space="preserve"> </w:t>
      </w:r>
      <w:r>
        <w:rPr>
          <w:spacing w:val="-4"/>
          <w:lang w:val="ru-RU"/>
        </w:rPr>
        <w:t>подачи</w:t>
      </w:r>
      <w:r>
        <w:rPr>
          <w:spacing w:val="-2"/>
          <w:lang w:val="ru-RU"/>
        </w:rPr>
        <w:t xml:space="preserve"> </w:t>
      </w:r>
      <w:r>
        <w:rPr>
          <w:lang w:val="ru-RU"/>
        </w:rPr>
        <w:t>заявок</w:t>
      </w:r>
      <w:r>
        <w:rPr>
          <w:spacing w:val="-5"/>
          <w:lang w:val="ru-RU"/>
        </w:rPr>
        <w:t xml:space="preserve"> </w:t>
      </w:r>
      <w:r>
        <w:rPr>
          <w:lang w:val="ru-RU"/>
        </w:rPr>
        <w:t>на</w:t>
      </w:r>
      <w:r>
        <w:rPr>
          <w:spacing w:val="67"/>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lang w:val="ru-RU"/>
        </w:rPr>
        <w:t>запросе</w:t>
      </w:r>
      <w:r>
        <w:rPr>
          <w:spacing w:val="-1"/>
          <w:lang w:val="ru-RU"/>
        </w:rPr>
        <w:t xml:space="preserve"> цен </w:t>
      </w:r>
      <w:r>
        <w:rPr>
          <w:spacing w:val="-2"/>
          <w:lang w:val="ru-RU"/>
        </w:rPr>
        <w:t xml:space="preserve">такой </w:t>
      </w:r>
      <w:r>
        <w:rPr>
          <w:lang w:val="ru-RU"/>
        </w:rPr>
        <w:t>срок</w:t>
      </w:r>
      <w:r>
        <w:rPr>
          <w:spacing w:val="-5"/>
          <w:lang w:val="ru-RU"/>
        </w:rPr>
        <w:t xml:space="preserve"> </w:t>
      </w:r>
      <w:r>
        <w:rPr>
          <w:lang w:val="ru-RU"/>
        </w:rPr>
        <w:t>составлял</w:t>
      </w:r>
      <w:r>
        <w:rPr>
          <w:spacing w:val="-3"/>
          <w:lang w:val="ru-RU"/>
        </w:rPr>
        <w:t xml:space="preserve"> </w:t>
      </w:r>
      <w:r>
        <w:rPr>
          <w:lang w:val="ru-RU"/>
        </w:rPr>
        <w:t>не</w:t>
      </w:r>
      <w:r>
        <w:rPr>
          <w:spacing w:val="-4"/>
          <w:lang w:val="ru-RU"/>
        </w:rPr>
        <w:t xml:space="preserve"> </w:t>
      </w:r>
      <w:r>
        <w:rPr>
          <w:spacing w:val="-1"/>
          <w:lang w:val="ru-RU"/>
        </w:rPr>
        <w:t>менее</w:t>
      </w:r>
      <w:r>
        <w:rPr>
          <w:spacing w:val="1"/>
          <w:lang w:val="ru-RU"/>
        </w:rPr>
        <w:t xml:space="preserve"> </w:t>
      </w:r>
      <w:r>
        <w:rPr>
          <w:spacing w:val="-1"/>
          <w:lang w:val="ru-RU"/>
        </w:rPr>
        <w:t>чем</w:t>
      </w:r>
      <w:r>
        <w:rPr>
          <w:spacing w:val="3"/>
          <w:lang w:val="ru-RU"/>
        </w:rPr>
        <w:t xml:space="preserve"> </w:t>
      </w:r>
      <w:r>
        <w:rPr>
          <w:lang w:val="ru-RU"/>
        </w:rPr>
        <w:t>3</w:t>
      </w:r>
      <w:r>
        <w:rPr>
          <w:spacing w:val="-3"/>
          <w:lang w:val="ru-RU"/>
        </w:rPr>
        <w:t xml:space="preserve"> </w:t>
      </w:r>
      <w:r>
        <w:rPr>
          <w:lang w:val="ru-RU"/>
        </w:rPr>
        <w:t>(три)</w:t>
      </w:r>
      <w:r>
        <w:rPr>
          <w:spacing w:val="-1"/>
          <w:lang w:val="ru-RU"/>
        </w:rPr>
        <w:t xml:space="preserve"> рабочих</w:t>
      </w:r>
      <w:r>
        <w:rPr>
          <w:spacing w:val="-3"/>
          <w:lang w:val="ru-RU"/>
        </w:rPr>
        <w:t xml:space="preserve"> </w:t>
      </w:r>
      <w:r>
        <w:rPr>
          <w:spacing w:val="-1"/>
          <w:lang w:val="ru-RU"/>
        </w:rPr>
        <w:t>дня.</w:t>
      </w:r>
    </w:p>
    <w:p>
      <w:pPr>
        <w:pStyle w:val="Style16"/>
        <w:numPr>
          <w:ilvl w:val="2"/>
          <w:numId w:val="11"/>
        </w:numPr>
        <w:tabs>
          <w:tab w:val="clear" w:pos="720"/>
          <w:tab w:val="left" w:pos="1507" w:leader="none"/>
        </w:tabs>
        <w:spacing w:before="2" w:after="0"/>
        <w:ind w:left="100" w:right="121" w:firstLine="720"/>
        <w:jc w:val="both"/>
        <w:rPr>
          <w:lang w:val="ru-RU"/>
        </w:rPr>
      </w:pPr>
      <w:r>
        <w:rPr>
          <w:spacing w:val="-2"/>
          <w:lang w:val="ru-RU"/>
        </w:rPr>
        <w:t>Заказчик</w:t>
      </w:r>
      <w:r>
        <w:rPr>
          <w:spacing w:val="17"/>
          <w:lang w:val="ru-RU"/>
        </w:rPr>
        <w:t xml:space="preserve"> </w:t>
      </w:r>
      <w:r>
        <w:rPr>
          <w:lang w:val="ru-RU"/>
        </w:rPr>
        <w:t>не</w:t>
      </w:r>
      <w:r>
        <w:rPr>
          <w:spacing w:val="18"/>
          <w:lang w:val="ru-RU"/>
        </w:rPr>
        <w:t xml:space="preserve"> </w:t>
      </w:r>
      <w:r>
        <w:rPr>
          <w:spacing w:val="-1"/>
          <w:lang w:val="ru-RU"/>
        </w:rPr>
        <w:t>предоставляет</w:t>
      </w:r>
      <w:r>
        <w:rPr>
          <w:spacing w:val="19"/>
          <w:lang w:val="ru-RU"/>
        </w:rPr>
        <w:t xml:space="preserve"> </w:t>
      </w:r>
      <w:r>
        <w:rPr>
          <w:spacing w:val="-1"/>
          <w:lang w:val="ru-RU"/>
        </w:rPr>
        <w:t>документацию</w:t>
      </w:r>
      <w:r>
        <w:rPr>
          <w:spacing w:val="17"/>
          <w:lang w:val="ru-RU"/>
        </w:rPr>
        <w:t xml:space="preserve"> </w:t>
      </w:r>
      <w:r>
        <w:rPr>
          <w:lang w:val="ru-RU"/>
        </w:rPr>
        <w:t>о</w:t>
      </w:r>
      <w:r>
        <w:rPr>
          <w:spacing w:val="23"/>
          <w:lang w:val="ru-RU"/>
        </w:rPr>
        <w:t xml:space="preserve"> </w:t>
      </w:r>
      <w:r>
        <w:rPr>
          <w:spacing w:val="-2"/>
          <w:lang w:val="ru-RU"/>
        </w:rPr>
        <w:t>проведении</w:t>
      </w:r>
      <w:r>
        <w:rPr>
          <w:spacing w:val="24"/>
          <w:lang w:val="ru-RU"/>
        </w:rPr>
        <w:t xml:space="preserve"> </w:t>
      </w:r>
      <w:r>
        <w:rPr>
          <w:lang w:val="ru-RU"/>
        </w:rPr>
        <w:t>запроса</w:t>
      </w:r>
      <w:r>
        <w:rPr>
          <w:spacing w:val="27"/>
          <w:lang w:val="ru-RU"/>
        </w:rPr>
        <w:t xml:space="preserve"> </w:t>
      </w:r>
      <w:r>
        <w:rPr>
          <w:spacing w:val="-1"/>
          <w:lang w:val="ru-RU"/>
        </w:rPr>
        <w:t>цен</w:t>
      </w:r>
      <w:r>
        <w:rPr>
          <w:spacing w:val="21"/>
          <w:lang w:val="ru-RU"/>
        </w:rPr>
        <w:t xml:space="preserve"> </w:t>
      </w:r>
      <w:r>
        <w:rPr>
          <w:spacing w:val="-2"/>
          <w:lang w:val="ru-RU"/>
        </w:rPr>
        <w:t>по</w:t>
      </w:r>
      <w:r>
        <w:rPr>
          <w:spacing w:val="45"/>
          <w:lang w:val="ru-RU"/>
        </w:rPr>
        <w:t xml:space="preserve"> </w:t>
      </w:r>
      <w:r>
        <w:rPr>
          <w:spacing w:val="-2"/>
          <w:lang w:val="ru-RU"/>
        </w:rPr>
        <w:t>отдельному</w:t>
      </w:r>
      <w:r>
        <w:rPr>
          <w:spacing w:val="35"/>
          <w:lang w:val="ru-RU"/>
        </w:rPr>
        <w:t xml:space="preserve"> </w:t>
      </w:r>
      <w:r>
        <w:rPr>
          <w:lang w:val="ru-RU"/>
        </w:rPr>
        <w:t>запросу</w:t>
      </w:r>
      <w:r>
        <w:rPr>
          <w:spacing w:val="40"/>
          <w:lang w:val="ru-RU"/>
        </w:rPr>
        <w:t xml:space="preserve"> </w:t>
      </w:r>
      <w:r>
        <w:rPr>
          <w:spacing w:val="-1"/>
          <w:lang w:val="ru-RU"/>
        </w:rPr>
        <w:t>претендента.</w:t>
      </w:r>
      <w:r>
        <w:rPr>
          <w:spacing w:val="47"/>
          <w:lang w:val="ru-RU"/>
        </w:rPr>
        <w:t xml:space="preserve"> </w:t>
      </w:r>
      <w:r>
        <w:rPr>
          <w:spacing w:val="-1"/>
          <w:lang w:val="ru-RU"/>
        </w:rPr>
        <w:t>Документация</w:t>
      </w:r>
      <w:r>
        <w:rPr>
          <w:spacing w:val="45"/>
          <w:lang w:val="ru-RU"/>
        </w:rPr>
        <w:t xml:space="preserve"> </w:t>
      </w:r>
      <w:r>
        <w:rPr>
          <w:lang w:val="ru-RU"/>
        </w:rPr>
        <w:t>о</w:t>
      </w:r>
      <w:r>
        <w:rPr>
          <w:spacing w:val="45"/>
          <w:lang w:val="ru-RU"/>
        </w:rPr>
        <w:t xml:space="preserve"> </w:t>
      </w:r>
      <w:r>
        <w:rPr>
          <w:spacing w:val="-2"/>
          <w:lang w:val="ru-RU"/>
        </w:rPr>
        <w:t>проведении</w:t>
      </w:r>
      <w:r>
        <w:rPr>
          <w:spacing w:val="46"/>
          <w:lang w:val="ru-RU"/>
        </w:rPr>
        <w:t xml:space="preserve"> </w:t>
      </w:r>
      <w:r>
        <w:rPr>
          <w:spacing w:val="2"/>
          <w:lang w:val="ru-RU"/>
        </w:rPr>
        <w:t>запроса</w:t>
      </w:r>
      <w:r>
        <w:rPr>
          <w:spacing w:val="40"/>
          <w:lang w:val="ru-RU"/>
        </w:rPr>
        <w:t xml:space="preserve"> </w:t>
      </w:r>
      <w:r>
        <w:rPr>
          <w:spacing w:val="-1"/>
          <w:lang w:val="ru-RU"/>
        </w:rPr>
        <w:t>цен</w:t>
      </w:r>
      <w:r>
        <w:rPr>
          <w:spacing w:val="47"/>
          <w:lang w:val="ru-RU"/>
        </w:rPr>
        <w:t xml:space="preserve"> </w:t>
      </w:r>
      <w:r>
        <w:rPr>
          <w:spacing w:val="-3"/>
          <w:lang w:val="ru-RU"/>
        </w:rPr>
        <w:t>находится</w:t>
      </w:r>
      <w:r>
        <w:rPr>
          <w:spacing w:val="45"/>
          <w:lang w:val="ru-RU"/>
        </w:rPr>
        <w:t xml:space="preserve"> </w:t>
      </w:r>
      <w:r>
        <w:rPr>
          <w:lang w:val="ru-RU"/>
        </w:rPr>
        <w:t>в</w:t>
      </w:r>
      <w:r>
        <w:rPr>
          <w:spacing w:val="83"/>
          <w:lang w:val="ru-RU"/>
        </w:rPr>
        <w:t xml:space="preserve"> </w:t>
      </w:r>
      <w:r>
        <w:rPr>
          <w:spacing w:val="-2"/>
          <w:lang w:val="ru-RU"/>
        </w:rPr>
        <w:t>свободном</w:t>
      </w:r>
      <w:r>
        <w:rPr>
          <w:spacing w:val="3"/>
          <w:lang w:val="ru-RU"/>
        </w:rPr>
        <w:t xml:space="preserve"> </w:t>
      </w:r>
      <w:r>
        <w:rPr>
          <w:spacing w:val="-2"/>
          <w:lang w:val="ru-RU"/>
        </w:rPr>
        <w:t>доступе</w:t>
      </w:r>
      <w:r>
        <w:rPr>
          <w:spacing w:val="1"/>
          <w:lang w:val="ru-RU"/>
        </w:rPr>
        <w:t xml:space="preserve"> </w:t>
      </w:r>
      <w:r>
        <w:rPr>
          <w:lang w:val="ru-RU"/>
        </w:rPr>
        <w:t>в</w:t>
      </w:r>
      <w:r>
        <w:rPr>
          <w:spacing w:val="3"/>
          <w:lang w:val="ru-RU"/>
        </w:rPr>
        <w:t xml:space="preserve"> </w:t>
      </w:r>
      <w:r>
        <w:rPr>
          <w:lang w:val="ru-RU"/>
        </w:rPr>
        <w:t>ЕИС и</w:t>
      </w:r>
      <w:r>
        <w:rPr>
          <w:spacing w:val="-2"/>
          <w:lang w:val="ru-RU"/>
        </w:rPr>
        <w:t xml:space="preserve"> доступна</w:t>
      </w:r>
      <w:r>
        <w:rPr>
          <w:spacing w:val="1"/>
          <w:lang w:val="ru-RU"/>
        </w:rPr>
        <w:t xml:space="preserve"> </w:t>
      </w:r>
      <w:r>
        <w:rPr>
          <w:lang w:val="ru-RU"/>
        </w:rPr>
        <w:t>в</w:t>
      </w:r>
      <w:r>
        <w:rPr>
          <w:spacing w:val="3"/>
          <w:lang w:val="ru-RU"/>
        </w:rPr>
        <w:t xml:space="preserve"> </w:t>
      </w:r>
      <w:r>
        <w:rPr>
          <w:lang w:val="ru-RU"/>
        </w:rPr>
        <w:t>любое</w:t>
      </w:r>
      <w:r>
        <w:rPr>
          <w:spacing w:val="-4"/>
          <w:lang w:val="ru-RU"/>
        </w:rPr>
        <w:t xml:space="preserve"> </w:t>
      </w:r>
      <w:r>
        <w:rPr>
          <w:lang w:val="ru-RU"/>
        </w:rPr>
        <w:t>время</w:t>
      </w:r>
      <w:r>
        <w:rPr>
          <w:spacing w:val="2"/>
          <w:lang w:val="ru-RU"/>
        </w:rPr>
        <w:t xml:space="preserve"> </w:t>
      </w:r>
      <w:r>
        <w:rPr>
          <w:lang w:val="ru-RU"/>
        </w:rPr>
        <w:t>с</w:t>
      </w:r>
      <w:r>
        <w:rPr>
          <w:spacing w:val="-4"/>
          <w:lang w:val="ru-RU"/>
        </w:rPr>
        <w:t xml:space="preserve"> </w:t>
      </w:r>
      <w:r>
        <w:rPr>
          <w:spacing w:val="-1"/>
          <w:lang w:val="ru-RU"/>
        </w:rPr>
        <w:t>момента</w:t>
      </w:r>
      <w:r>
        <w:rPr>
          <w:spacing w:val="1"/>
          <w:lang w:val="ru-RU"/>
        </w:rPr>
        <w:t xml:space="preserve"> </w:t>
      </w:r>
      <w:r>
        <w:rPr>
          <w:spacing w:val="-1"/>
          <w:lang w:val="ru-RU"/>
        </w:rPr>
        <w:t>размещения.</w:t>
      </w:r>
    </w:p>
    <w:p>
      <w:pPr>
        <w:pStyle w:val="Normal"/>
        <w:spacing w:before="11"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1"/>
          <w:numId w:val="14"/>
        </w:numPr>
        <w:tabs>
          <w:tab w:val="clear" w:pos="720"/>
          <w:tab w:val="left" w:pos="643" w:leader="none"/>
        </w:tabs>
        <w:spacing w:lineRule="exact" w:line="275"/>
        <w:ind w:left="642" w:hanging="542"/>
        <w:rPr>
          <w:b w:val="false"/>
          <w:b w:val="false"/>
          <w:bCs w:val="false"/>
          <w:lang w:val="ru-RU"/>
        </w:rPr>
      </w:pPr>
      <w:r>
        <w:rPr>
          <w:spacing w:val="-2"/>
          <w:lang w:val="ru-RU"/>
        </w:rPr>
        <w:t>Разъяснение</w:t>
      </w:r>
      <w:r>
        <w:rPr>
          <w:spacing w:val="1"/>
          <w:lang w:val="ru-RU"/>
        </w:rPr>
        <w:t xml:space="preserve"> </w:t>
      </w:r>
      <w:r>
        <w:rPr>
          <w:spacing w:val="-2"/>
          <w:lang w:val="ru-RU"/>
        </w:rPr>
        <w:t>положений</w:t>
      </w:r>
      <w:r>
        <w:rPr>
          <w:spacing w:val="2"/>
          <w:lang w:val="ru-RU"/>
        </w:rPr>
        <w:t xml:space="preserve"> </w:t>
      </w:r>
      <w:r>
        <w:rPr>
          <w:spacing w:val="-1"/>
          <w:lang w:val="ru-RU"/>
        </w:rPr>
        <w:t>документации</w:t>
      </w:r>
      <w:r>
        <w:rPr>
          <w:spacing w:val="2"/>
          <w:lang w:val="ru-RU"/>
        </w:rPr>
        <w:t xml:space="preserve"> </w:t>
      </w:r>
      <w:r>
        <w:rPr>
          <w:lang w:val="ru-RU"/>
        </w:rPr>
        <w:t>о</w:t>
      </w:r>
      <w:r>
        <w:rPr>
          <w:spacing w:val="-3"/>
          <w:lang w:val="ru-RU"/>
        </w:rPr>
        <w:t xml:space="preserve"> </w:t>
      </w:r>
      <w:r>
        <w:rPr>
          <w:spacing w:val="-2"/>
          <w:lang w:val="ru-RU"/>
        </w:rPr>
        <w:t>проведении</w:t>
      </w:r>
      <w:r>
        <w:rPr>
          <w:spacing w:val="2"/>
          <w:lang w:val="ru-RU"/>
        </w:rPr>
        <w:t xml:space="preserve"> </w:t>
      </w:r>
      <w:r>
        <w:rPr>
          <w:spacing w:val="-1"/>
          <w:lang w:val="ru-RU"/>
        </w:rPr>
        <w:t>запроса</w:t>
      </w:r>
      <w:r>
        <w:rPr>
          <w:spacing w:val="2"/>
          <w:lang w:val="ru-RU"/>
        </w:rPr>
        <w:t xml:space="preserve"> </w:t>
      </w:r>
      <w:r>
        <w:rPr>
          <w:spacing w:val="-1"/>
          <w:lang w:val="ru-RU"/>
        </w:rPr>
        <w:t>цен</w:t>
      </w:r>
    </w:p>
    <w:p>
      <w:pPr>
        <w:pStyle w:val="Style16"/>
        <w:numPr>
          <w:ilvl w:val="2"/>
          <w:numId w:val="14"/>
        </w:numPr>
        <w:tabs>
          <w:tab w:val="clear" w:pos="720"/>
          <w:tab w:val="left" w:pos="1517" w:leader="none"/>
        </w:tabs>
        <w:ind w:left="100" w:right="118" w:firstLine="720"/>
        <w:jc w:val="both"/>
        <w:rPr>
          <w:lang w:val="ru-RU"/>
        </w:rPr>
      </w:pPr>
      <w:r>
        <w:rPr>
          <w:spacing w:val="-1"/>
          <w:lang w:val="ru-RU"/>
        </w:rPr>
        <w:t>Претендент</w:t>
      </w:r>
      <w:r>
        <w:rPr>
          <w:spacing w:val="50"/>
          <w:lang w:val="ru-RU"/>
        </w:rPr>
        <w:t xml:space="preserve"> </w:t>
      </w:r>
      <w:r>
        <w:rPr>
          <w:lang w:val="ru-RU"/>
        </w:rPr>
        <w:t>или</w:t>
      </w:r>
      <w:r>
        <w:rPr>
          <w:spacing w:val="46"/>
          <w:lang w:val="ru-RU"/>
        </w:rPr>
        <w:t xml:space="preserve"> </w:t>
      </w:r>
      <w:r>
        <w:rPr>
          <w:spacing w:val="-1"/>
          <w:lang w:val="ru-RU"/>
        </w:rPr>
        <w:t>участник</w:t>
      </w:r>
      <w:r>
        <w:rPr>
          <w:spacing w:val="48"/>
          <w:lang w:val="ru-RU"/>
        </w:rPr>
        <w:t xml:space="preserve"> </w:t>
      </w:r>
      <w:r>
        <w:rPr>
          <w:spacing w:val="-2"/>
          <w:lang w:val="ru-RU"/>
        </w:rPr>
        <w:t>процедуры</w:t>
      </w:r>
      <w:r>
        <w:rPr>
          <w:spacing w:val="51"/>
          <w:lang w:val="ru-RU"/>
        </w:rPr>
        <w:t xml:space="preserve"> </w:t>
      </w:r>
      <w:r>
        <w:rPr>
          <w:spacing w:val="-2"/>
          <w:lang w:val="ru-RU"/>
        </w:rPr>
        <w:t>закупки</w:t>
      </w:r>
      <w:r>
        <w:rPr>
          <w:spacing w:val="51"/>
          <w:lang w:val="ru-RU"/>
        </w:rPr>
        <w:t xml:space="preserve"> </w:t>
      </w:r>
      <w:r>
        <w:rPr>
          <w:spacing w:val="-1"/>
          <w:lang w:val="ru-RU"/>
        </w:rPr>
        <w:t>вправе</w:t>
      </w:r>
      <w:r>
        <w:rPr>
          <w:spacing w:val="44"/>
          <w:lang w:val="ru-RU"/>
        </w:rPr>
        <w:t xml:space="preserve"> </w:t>
      </w:r>
      <w:r>
        <w:rPr>
          <w:spacing w:val="-1"/>
          <w:lang w:val="ru-RU"/>
        </w:rPr>
        <w:t>направить</w:t>
      </w:r>
      <w:r>
        <w:rPr>
          <w:spacing w:val="56"/>
          <w:lang w:val="ru-RU"/>
        </w:rPr>
        <w:t xml:space="preserve"> </w:t>
      </w:r>
      <w:r>
        <w:rPr>
          <w:spacing w:val="-2"/>
          <w:lang w:val="ru-RU"/>
        </w:rPr>
        <w:t>Заказчику</w:t>
      </w:r>
      <w:r>
        <w:rPr>
          <w:spacing w:val="47"/>
          <w:lang w:val="ru-RU"/>
        </w:rPr>
        <w:t xml:space="preserve"> </w:t>
      </w:r>
      <w:r>
        <w:rPr>
          <w:lang w:val="ru-RU"/>
        </w:rPr>
        <w:t>запрос</w:t>
      </w:r>
      <w:r>
        <w:rPr>
          <w:spacing w:val="58"/>
          <w:lang w:val="ru-RU"/>
        </w:rPr>
        <w:t xml:space="preserve"> </w:t>
      </w:r>
      <w:r>
        <w:rPr>
          <w:lang w:val="ru-RU"/>
        </w:rPr>
        <w:t>на</w:t>
      </w:r>
      <w:r>
        <w:rPr>
          <w:spacing w:val="58"/>
          <w:lang w:val="ru-RU"/>
        </w:rPr>
        <w:t xml:space="preserve"> </w:t>
      </w:r>
      <w:r>
        <w:rPr>
          <w:spacing w:val="-1"/>
          <w:lang w:val="ru-RU"/>
        </w:rPr>
        <w:t>разъяснение</w:t>
      </w:r>
      <w:r>
        <w:rPr>
          <w:spacing w:val="54"/>
          <w:lang w:val="ru-RU"/>
        </w:rPr>
        <w:t xml:space="preserve"> </w:t>
      </w:r>
      <w:r>
        <w:rPr>
          <w:spacing w:val="-2"/>
          <w:lang w:val="ru-RU"/>
        </w:rPr>
        <w:t>положений</w:t>
      </w:r>
      <w:r>
        <w:rPr>
          <w:lang w:val="ru-RU"/>
        </w:rPr>
        <w:t xml:space="preserve"> </w:t>
      </w:r>
      <w:r>
        <w:rPr>
          <w:spacing w:val="-2"/>
          <w:lang w:val="ru-RU"/>
        </w:rPr>
        <w:t>документации</w:t>
      </w:r>
      <w:r>
        <w:rPr>
          <w:spacing w:val="55"/>
          <w:lang w:val="ru-RU"/>
        </w:rPr>
        <w:t xml:space="preserve"> </w:t>
      </w:r>
      <w:r>
        <w:rPr>
          <w:lang w:val="ru-RU"/>
        </w:rPr>
        <w:t>о</w:t>
      </w:r>
      <w:r>
        <w:rPr>
          <w:spacing w:val="4"/>
          <w:lang w:val="ru-RU"/>
        </w:rPr>
        <w:t xml:space="preserve"> </w:t>
      </w:r>
      <w:r>
        <w:rPr>
          <w:spacing w:val="-2"/>
          <w:lang w:val="ru-RU"/>
        </w:rPr>
        <w:t>проведении</w:t>
      </w:r>
      <w:r>
        <w:rPr>
          <w:lang w:val="ru-RU"/>
        </w:rPr>
        <w:t xml:space="preserve"> </w:t>
      </w:r>
      <w:r>
        <w:rPr>
          <w:spacing w:val="1"/>
          <w:lang w:val="ru-RU"/>
        </w:rPr>
        <w:t>запроса</w:t>
      </w:r>
      <w:r>
        <w:rPr>
          <w:spacing w:val="58"/>
          <w:lang w:val="ru-RU"/>
        </w:rPr>
        <w:t xml:space="preserve"> </w:t>
      </w:r>
      <w:r>
        <w:rPr>
          <w:spacing w:val="-1"/>
          <w:lang w:val="ru-RU"/>
        </w:rPr>
        <w:t>цен</w:t>
      </w:r>
      <w:r>
        <w:rPr>
          <w:spacing w:val="57"/>
          <w:lang w:val="ru-RU"/>
        </w:rPr>
        <w:t xml:space="preserve"> </w:t>
      </w:r>
      <w:r>
        <w:rPr>
          <w:lang w:val="ru-RU"/>
        </w:rPr>
        <w:t>в</w:t>
      </w:r>
      <w:r>
        <w:rPr>
          <w:spacing w:val="1"/>
          <w:lang w:val="ru-RU"/>
        </w:rPr>
        <w:t xml:space="preserve"> </w:t>
      </w:r>
      <w:r>
        <w:rPr>
          <w:spacing w:val="-1"/>
          <w:lang w:val="ru-RU"/>
        </w:rPr>
        <w:t>срок</w:t>
      </w:r>
      <w:r>
        <w:rPr>
          <w:spacing w:val="58"/>
          <w:lang w:val="ru-RU"/>
        </w:rPr>
        <w:t xml:space="preserve"> </w:t>
      </w:r>
      <w:r>
        <w:rPr>
          <w:lang w:val="ru-RU"/>
        </w:rPr>
        <w:t>не</w:t>
      </w:r>
      <w:r>
        <w:rPr>
          <w:spacing w:val="71"/>
          <w:lang w:val="ru-RU"/>
        </w:rPr>
        <w:t xml:space="preserve"> </w:t>
      </w:r>
      <w:r>
        <w:rPr>
          <w:spacing w:val="-1"/>
          <w:lang w:val="ru-RU"/>
        </w:rPr>
        <w:t>позднее</w:t>
      </w:r>
      <w:r>
        <w:rPr>
          <w:spacing w:val="15"/>
          <w:lang w:val="ru-RU"/>
        </w:rPr>
        <w:t xml:space="preserve"> </w:t>
      </w:r>
      <w:r>
        <w:rPr>
          <w:spacing w:val="-1"/>
          <w:lang w:val="ru-RU"/>
        </w:rPr>
        <w:t>чем</w:t>
      </w:r>
      <w:r>
        <w:rPr>
          <w:spacing w:val="18"/>
          <w:lang w:val="ru-RU"/>
        </w:rPr>
        <w:t xml:space="preserve"> </w:t>
      </w:r>
      <w:r>
        <w:rPr>
          <w:lang w:val="ru-RU"/>
        </w:rPr>
        <w:t>за</w:t>
      </w:r>
      <w:r>
        <w:rPr>
          <w:spacing w:val="20"/>
          <w:lang w:val="ru-RU"/>
        </w:rPr>
        <w:t xml:space="preserve"> </w:t>
      </w:r>
      <w:r>
        <w:rPr>
          <w:lang w:val="ru-RU"/>
        </w:rPr>
        <w:t>3</w:t>
      </w:r>
      <w:r>
        <w:rPr>
          <w:spacing w:val="16"/>
          <w:lang w:val="ru-RU"/>
        </w:rPr>
        <w:t xml:space="preserve"> </w:t>
      </w:r>
      <w:r>
        <w:rPr>
          <w:lang w:val="ru-RU"/>
        </w:rPr>
        <w:t>(три)</w:t>
      </w:r>
      <w:r>
        <w:rPr>
          <w:spacing w:val="18"/>
          <w:lang w:val="ru-RU"/>
        </w:rPr>
        <w:t xml:space="preserve"> </w:t>
      </w:r>
      <w:r>
        <w:rPr>
          <w:spacing w:val="-2"/>
          <w:lang w:val="ru-RU"/>
        </w:rPr>
        <w:t>рабочих</w:t>
      </w:r>
      <w:r>
        <w:rPr>
          <w:spacing w:val="16"/>
          <w:lang w:val="ru-RU"/>
        </w:rPr>
        <w:t xml:space="preserve"> </w:t>
      </w:r>
      <w:r>
        <w:rPr>
          <w:spacing w:val="-1"/>
          <w:lang w:val="ru-RU"/>
        </w:rPr>
        <w:t>дня</w:t>
      </w:r>
      <w:r>
        <w:rPr>
          <w:spacing w:val="21"/>
          <w:lang w:val="ru-RU"/>
        </w:rPr>
        <w:t xml:space="preserve"> </w:t>
      </w:r>
      <w:r>
        <w:rPr>
          <w:spacing w:val="-4"/>
          <w:lang w:val="ru-RU"/>
        </w:rPr>
        <w:t>до</w:t>
      </w:r>
      <w:r>
        <w:rPr>
          <w:spacing w:val="25"/>
          <w:lang w:val="ru-RU"/>
        </w:rPr>
        <w:t xml:space="preserve"> </w:t>
      </w:r>
      <w:r>
        <w:rPr>
          <w:spacing w:val="-1"/>
          <w:lang w:val="ru-RU"/>
        </w:rPr>
        <w:t>дня</w:t>
      </w:r>
      <w:r>
        <w:rPr>
          <w:spacing w:val="11"/>
          <w:lang w:val="ru-RU"/>
        </w:rPr>
        <w:t xml:space="preserve"> </w:t>
      </w:r>
      <w:r>
        <w:rPr>
          <w:spacing w:val="-2"/>
          <w:lang w:val="ru-RU"/>
        </w:rPr>
        <w:t>окончания</w:t>
      </w:r>
      <w:r>
        <w:rPr>
          <w:spacing w:val="21"/>
          <w:lang w:val="ru-RU"/>
        </w:rPr>
        <w:t xml:space="preserve"> </w:t>
      </w:r>
      <w:r>
        <w:rPr>
          <w:spacing w:val="-4"/>
          <w:lang w:val="ru-RU"/>
        </w:rPr>
        <w:t>подачи</w:t>
      </w:r>
      <w:r>
        <w:rPr>
          <w:spacing w:val="17"/>
          <w:lang w:val="ru-RU"/>
        </w:rPr>
        <w:t xml:space="preserve"> </w:t>
      </w:r>
      <w:r>
        <w:rPr>
          <w:spacing w:val="-1"/>
          <w:lang w:val="ru-RU"/>
        </w:rPr>
        <w:t>заявок</w:t>
      </w:r>
      <w:r>
        <w:rPr>
          <w:spacing w:val="19"/>
          <w:lang w:val="ru-RU"/>
        </w:rPr>
        <w:t xml:space="preserve"> </w:t>
      </w:r>
      <w:r>
        <w:rPr>
          <w:lang w:val="ru-RU"/>
        </w:rPr>
        <w:t>на</w:t>
      </w:r>
      <w:r>
        <w:rPr>
          <w:spacing w:val="15"/>
          <w:lang w:val="ru-RU"/>
        </w:rPr>
        <w:t xml:space="preserve"> </w:t>
      </w:r>
      <w:r>
        <w:rPr>
          <w:spacing w:val="-2"/>
          <w:lang w:val="ru-RU"/>
        </w:rPr>
        <w:t>участие</w:t>
      </w:r>
      <w:r>
        <w:rPr>
          <w:spacing w:val="20"/>
          <w:lang w:val="ru-RU"/>
        </w:rPr>
        <w:t xml:space="preserve"> </w:t>
      </w:r>
      <w:r>
        <w:rPr>
          <w:lang w:val="ru-RU"/>
        </w:rPr>
        <w:t>в</w:t>
      </w:r>
      <w:r>
        <w:rPr>
          <w:spacing w:val="18"/>
          <w:lang w:val="ru-RU"/>
        </w:rPr>
        <w:t xml:space="preserve"> </w:t>
      </w:r>
      <w:r>
        <w:rPr>
          <w:lang w:val="ru-RU"/>
        </w:rPr>
        <w:t>запросе</w:t>
      </w:r>
      <w:r>
        <w:rPr>
          <w:spacing w:val="67"/>
          <w:lang w:val="ru-RU"/>
        </w:rPr>
        <w:t xml:space="preserve"> </w:t>
      </w:r>
      <w:r>
        <w:rPr>
          <w:lang w:val="ru-RU"/>
        </w:rPr>
        <w:t>цен.</w:t>
      </w:r>
      <w:r>
        <w:rPr>
          <w:spacing w:val="4"/>
          <w:lang w:val="ru-RU"/>
        </w:rPr>
        <w:t xml:space="preserve"> </w:t>
      </w:r>
      <w:r>
        <w:rPr>
          <w:spacing w:val="-2"/>
          <w:lang w:val="ru-RU"/>
        </w:rPr>
        <w:t>Заказчик</w:t>
      </w:r>
      <w:r>
        <w:rPr>
          <w:spacing w:val="5"/>
          <w:lang w:val="ru-RU"/>
        </w:rPr>
        <w:t xml:space="preserve"> </w:t>
      </w:r>
      <w:r>
        <w:rPr>
          <w:spacing w:val="-1"/>
          <w:lang w:val="ru-RU"/>
        </w:rPr>
        <w:t>направляет</w:t>
      </w:r>
      <w:r>
        <w:rPr>
          <w:spacing w:val="7"/>
          <w:lang w:val="ru-RU"/>
        </w:rPr>
        <w:t xml:space="preserve"> </w:t>
      </w:r>
      <w:r>
        <w:rPr>
          <w:spacing w:val="-1"/>
          <w:lang w:val="ru-RU"/>
        </w:rPr>
        <w:t>разъяснения</w:t>
      </w:r>
      <w:r>
        <w:rPr>
          <w:spacing w:val="2"/>
          <w:lang w:val="ru-RU"/>
        </w:rPr>
        <w:t xml:space="preserve"> </w:t>
      </w:r>
      <w:r>
        <w:rPr>
          <w:spacing w:val="-2"/>
          <w:lang w:val="ru-RU"/>
        </w:rPr>
        <w:t>положений</w:t>
      </w:r>
      <w:r>
        <w:rPr>
          <w:spacing w:val="7"/>
          <w:lang w:val="ru-RU"/>
        </w:rPr>
        <w:t xml:space="preserve"> </w:t>
      </w:r>
      <w:r>
        <w:rPr>
          <w:spacing w:val="-2"/>
          <w:lang w:val="ru-RU"/>
        </w:rPr>
        <w:t>документации</w:t>
      </w:r>
      <w:r>
        <w:rPr>
          <w:spacing w:val="3"/>
          <w:lang w:val="ru-RU"/>
        </w:rPr>
        <w:t xml:space="preserve"> </w:t>
      </w:r>
      <w:r>
        <w:rPr>
          <w:lang w:val="ru-RU"/>
        </w:rPr>
        <w:t>о</w:t>
      </w:r>
      <w:r>
        <w:rPr>
          <w:spacing w:val="6"/>
          <w:lang w:val="ru-RU"/>
        </w:rPr>
        <w:t xml:space="preserve"> </w:t>
      </w:r>
      <w:r>
        <w:rPr>
          <w:spacing w:val="-2"/>
          <w:lang w:val="ru-RU"/>
        </w:rPr>
        <w:t>проведении</w:t>
      </w:r>
      <w:r>
        <w:rPr>
          <w:spacing w:val="3"/>
          <w:lang w:val="ru-RU"/>
        </w:rPr>
        <w:t xml:space="preserve"> </w:t>
      </w:r>
      <w:r>
        <w:rPr>
          <w:lang w:val="ru-RU"/>
        </w:rPr>
        <w:t>запроса</w:t>
      </w:r>
      <w:r>
        <w:rPr>
          <w:spacing w:val="11"/>
          <w:lang w:val="ru-RU"/>
        </w:rPr>
        <w:t xml:space="preserve"> </w:t>
      </w:r>
      <w:r>
        <w:rPr>
          <w:spacing w:val="-1"/>
          <w:lang w:val="ru-RU"/>
        </w:rPr>
        <w:t>цен</w:t>
      </w:r>
      <w:r>
        <w:rPr>
          <w:spacing w:val="47"/>
          <w:lang w:val="ru-RU"/>
        </w:rPr>
        <w:t xml:space="preserve"> </w:t>
      </w:r>
      <w:r>
        <w:rPr>
          <w:lang w:val="ru-RU"/>
        </w:rPr>
        <w:t>л</w:t>
      </w:r>
      <w:r>
        <w:rPr>
          <w:spacing w:val="1"/>
          <w:lang w:val="ru-RU"/>
        </w:rPr>
        <w:t>и</w:t>
      </w:r>
      <w:r>
        <w:rPr>
          <w:lang w:val="ru-RU"/>
        </w:rPr>
        <w:t>ц</w:t>
      </w:r>
      <w:r>
        <w:rPr>
          <w:spacing w:val="-34"/>
          <w:lang w:val="ru-RU"/>
        </w:rPr>
        <w:t>у</w:t>
      </w:r>
      <w:r>
        <w:rPr>
          <w:lang w:val="ru-RU"/>
        </w:rPr>
        <w:t>,</w:t>
      </w:r>
      <w:r>
        <w:rPr>
          <w:spacing w:val="13"/>
          <w:lang w:val="ru-RU"/>
        </w:rPr>
        <w:t xml:space="preserve"> </w:t>
      </w:r>
      <w:r>
        <w:rPr>
          <w:spacing w:val="-1"/>
          <w:lang w:val="ru-RU"/>
        </w:rPr>
        <w:t>направившему</w:t>
      </w:r>
      <w:r>
        <w:rPr>
          <w:spacing w:val="2"/>
          <w:lang w:val="ru-RU"/>
        </w:rPr>
        <w:t xml:space="preserve"> </w:t>
      </w:r>
      <w:r>
        <w:rPr>
          <w:lang w:val="ru-RU"/>
        </w:rPr>
        <w:t>запрос,</w:t>
      </w:r>
      <w:r>
        <w:rPr>
          <w:spacing w:val="13"/>
          <w:lang w:val="ru-RU"/>
        </w:rPr>
        <w:t xml:space="preserve"> </w:t>
      </w:r>
      <w:r>
        <w:rPr>
          <w:lang w:val="ru-RU"/>
        </w:rPr>
        <w:t>а</w:t>
      </w:r>
      <w:r>
        <w:rPr>
          <w:spacing w:val="6"/>
          <w:lang w:val="ru-RU"/>
        </w:rPr>
        <w:t xml:space="preserve"> </w:t>
      </w:r>
      <w:r>
        <w:rPr>
          <w:spacing w:val="-1"/>
          <w:lang w:val="ru-RU"/>
        </w:rPr>
        <w:t>также</w:t>
      </w:r>
      <w:r>
        <w:rPr>
          <w:spacing w:val="10"/>
          <w:lang w:val="ru-RU"/>
        </w:rPr>
        <w:t xml:space="preserve"> </w:t>
      </w:r>
      <w:r>
        <w:rPr>
          <w:spacing w:val="-1"/>
          <w:lang w:val="ru-RU"/>
        </w:rPr>
        <w:t>размещает</w:t>
      </w:r>
      <w:r>
        <w:rPr>
          <w:spacing w:val="7"/>
          <w:lang w:val="ru-RU"/>
        </w:rPr>
        <w:t xml:space="preserve"> </w:t>
      </w:r>
      <w:r>
        <w:rPr>
          <w:lang w:val="ru-RU"/>
        </w:rPr>
        <w:t>не</w:t>
      </w:r>
      <w:r>
        <w:rPr>
          <w:spacing w:val="10"/>
          <w:lang w:val="ru-RU"/>
        </w:rPr>
        <w:t xml:space="preserve"> </w:t>
      </w:r>
      <w:r>
        <w:rPr>
          <w:spacing w:val="-2"/>
          <w:lang w:val="ru-RU"/>
        </w:rPr>
        <w:t>позднее</w:t>
      </w:r>
      <w:r>
        <w:rPr>
          <w:spacing w:val="10"/>
          <w:lang w:val="ru-RU"/>
        </w:rPr>
        <w:t xml:space="preserve"> </w:t>
      </w:r>
      <w:r>
        <w:rPr>
          <w:spacing w:val="-1"/>
          <w:lang w:val="ru-RU"/>
        </w:rPr>
        <w:t>чем</w:t>
      </w:r>
      <w:r>
        <w:rPr>
          <w:spacing w:val="8"/>
          <w:lang w:val="ru-RU"/>
        </w:rPr>
        <w:t xml:space="preserve"> </w:t>
      </w:r>
      <w:r>
        <w:rPr>
          <w:lang w:val="ru-RU"/>
        </w:rPr>
        <w:t>в</w:t>
      </w:r>
      <w:r>
        <w:rPr>
          <w:spacing w:val="8"/>
          <w:lang w:val="ru-RU"/>
        </w:rPr>
        <w:t xml:space="preserve"> </w:t>
      </w:r>
      <w:r>
        <w:rPr>
          <w:spacing w:val="-2"/>
          <w:lang w:val="ru-RU"/>
        </w:rPr>
        <w:t>течение</w:t>
      </w:r>
      <w:r>
        <w:rPr>
          <w:spacing w:val="6"/>
          <w:lang w:val="ru-RU"/>
        </w:rPr>
        <w:t xml:space="preserve"> </w:t>
      </w:r>
      <w:r>
        <w:rPr>
          <w:lang w:val="ru-RU"/>
        </w:rPr>
        <w:t>3</w:t>
      </w:r>
      <w:r>
        <w:rPr>
          <w:spacing w:val="11"/>
          <w:lang w:val="ru-RU"/>
        </w:rPr>
        <w:t xml:space="preserve"> </w:t>
      </w:r>
      <w:r>
        <w:rPr>
          <w:spacing w:val="-2"/>
          <w:lang w:val="ru-RU"/>
        </w:rPr>
        <w:t>(трех)</w:t>
      </w:r>
      <w:r>
        <w:rPr>
          <w:spacing w:val="13"/>
          <w:lang w:val="ru-RU"/>
        </w:rPr>
        <w:t xml:space="preserve"> </w:t>
      </w:r>
      <w:r>
        <w:rPr>
          <w:spacing w:val="-1"/>
          <w:lang w:val="ru-RU"/>
        </w:rPr>
        <w:t>рабочих</w:t>
      </w:r>
      <w:r>
        <w:rPr>
          <w:spacing w:val="24"/>
          <w:lang w:val="ru-RU"/>
        </w:rPr>
        <w:t xml:space="preserve"> </w:t>
      </w:r>
      <w:r>
        <w:rPr>
          <w:spacing w:val="-1"/>
          <w:lang w:val="ru-RU"/>
        </w:rPr>
        <w:t>дней</w:t>
      </w:r>
      <w:r>
        <w:rPr>
          <w:spacing w:val="-2"/>
          <w:lang w:val="ru-RU"/>
        </w:rPr>
        <w:t xml:space="preserve"> </w:t>
      </w:r>
      <w:r>
        <w:rPr>
          <w:spacing w:val="-1"/>
          <w:lang w:val="ru-RU"/>
        </w:rPr>
        <w:t>со</w:t>
      </w:r>
      <w:r>
        <w:rPr>
          <w:spacing w:val="-3"/>
          <w:lang w:val="ru-RU"/>
        </w:rPr>
        <w:t xml:space="preserve"> </w:t>
      </w:r>
      <w:r>
        <w:rPr>
          <w:spacing w:val="-1"/>
          <w:lang w:val="ru-RU"/>
        </w:rPr>
        <w:t>дня</w:t>
      </w:r>
      <w:r>
        <w:rPr>
          <w:spacing w:val="-8"/>
          <w:lang w:val="ru-RU"/>
        </w:rPr>
        <w:t xml:space="preserve"> </w:t>
      </w:r>
      <w:r>
        <w:rPr>
          <w:spacing w:val="-1"/>
          <w:lang w:val="ru-RU"/>
        </w:rPr>
        <w:t>предоставления</w:t>
      </w:r>
      <w:r>
        <w:rPr>
          <w:spacing w:val="-8"/>
          <w:lang w:val="ru-RU"/>
        </w:rPr>
        <w:t xml:space="preserve"> </w:t>
      </w:r>
      <w:r>
        <w:rPr>
          <w:spacing w:val="-2"/>
          <w:lang w:val="ru-RU"/>
        </w:rPr>
        <w:t>указанных</w:t>
      </w:r>
      <w:r>
        <w:rPr>
          <w:spacing w:val="-8"/>
          <w:lang w:val="ru-RU"/>
        </w:rPr>
        <w:t xml:space="preserve"> </w:t>
      </w:r>
      <w:r>
        <w:rPr>
          <w:spacing w:val="-1"/>
          <w:lang w:val="ru-RU"/>
        </w:rPr>
        <w:t>разъяснений</w:t>
      </w:r>
      <w:r>
        <w:rPr>
          <w:spacing w:val="-2"/>
          <w:lang w:val="ru-RU"/>
        </w:rPr>
        <w:t xml:space="preserve"> текст</w:t>
      </w:r>
      <w:r>
        <w:rPr>
          <w:spacing w:val="-7"/>
          <w:lang w:val="ru-RU"/>
        </w:rPr>
        <w:t xml:space="preserve"> </w:t>
      </w:r>
      <w:r>
        <w:rPr>
          <w:spacing w:val="-4"/>
          <w:lang w:val="ru-RU"/>
        </w:rPr>
        <w:t>такого</w:t>
      </w:r>
      <w:r>
        <w:rPr>
          <w:spacing w:val="-3"/>
          <w:lang w:val="ru-RU"/>
        </w:rPr>
        <w:t xml:space="preserve"> </w:t>
      </w:r>
      <w:r>
        <w:rPr>
          <w:spacing w:val="-1"/>
          <w:lang w:val="ru-RU"/>
        </w:rPr>
        <w:t>разъяснения</w:t>
      </w:r>
      <w:r>
        <w:rPr>
          <w:spacing w:val="-8"/>
          <w:lang w:val="ru-RU"/>
        </w:rPr>
        <w:t xml:space="preserve"> </w:t>
      </w:r>
      <w:r>
        <w:rPr>
          <w:spacing w:val="-1"/>
          <w:lang w:val="ru-RU"/>
        </w:rPr>
        <w:t>(без</w:t>
      </w:r>
      <w:r>
        <w:rPr>
          <w:spacing w:val="-6"/>
          <w:lang w:val="ru-RU"/>
        </w:rPr>
        <w:t xml:space="preserve"> </w:t>
      </w:r>
      <w:r>
        <w:rPr>
          <w:spacing w:val="-2"/>
          <w:lang w:val="ru-RU"/>
        </w:rPr>
        <w:t>указания</w:t>
      </w:r>
      <w:r>
        <w:rPr>
          <w:spacing w:val="73"/>
          <w:lang w:val="ru-RU"/>
        </w:rPr>
        <w:t xml:space="preserve"> </w:t>
      </w:r>
      <w:r>
        <w:rPr>
          <w:spacing w:val="-1"/>
          <w:lang w:val="ru-RU"/>
        </w:rPr>
        <w:t>реквизитов</w:t>
      </w:r>
      <w:r>
        <w:rPr>
          <w:spacing w:val="-6"/>
          <w:lang w:val="ru-RU"/>
        </w:rPr>
        <w:t xml:space="preserve"> </w:t>
      </w:r>
      <w:r>
        <w:rPr>
          <w:lang w:val="ru-RU"/>
        </w:rPr>
        <w:t>лица,</w:t>
      </w:r>
      <w:r>
        <w:rPr>
          <w:spacing w:val="-8"/>
          <w:lang w:val="ru-RU"/>
        </w:rPr>
        <w:t xml:space="preserve"> </w:t>
      </w:r>
      <w:r>
        <w:rPr>
          <w:lang w:val="ru-RU"/>
        </w:rPr>
        <w:t>от</w:t>
      </w:r>
      <w:r>
        <w:rPr>
          <w:spacing w:val="-7"/>
          <w:lang w:val="ru-RU"/>
        </w:rPr>
        <w:t xml:space="preserve"> </w:t>
      </w:r>
      <w:r>
        <w:rPr>
          <w:spacing w:val="-4"/>
          <w:lang w:val="ru-RU"/>
        </w:rPr>
        <w:t>которого</w:t>
      </w:r>
      <w:r>
        <w:rPr>
          <w:spacing w:val="-3"/>
          <w:lang w:val="ru-RU"/>
        </w:rPr>
        <w:t xml:space="preserve"> </w:t>
      </w:r>
      <w:r>
        <w:rPr>
          <w:spacing w:val="-1"/>
          <w:lang w:val="ru-RU"/>
        </w:rPr>
        <w:t>был</w:t>
      </w:r>
      <w:r>
        <w:rPr>
          <w:spacing w:val="-7"/>
          <w:lang w:val="ru-RU"/>
        </w:rPr>
        <w:t xml:space="preserve"> </w:t>
      </w:r>
      <w:r>
        <w:rPr>
          <w:spacing w:val="-2"/>
          <w:lang w:val="ru-RU"/>
        </w:rPr>
        <w:t xml:space="preserve">получен </w:t>
      </w:r>
      <w:r>
        <w:rPr>
          <w:lang w:val="ru-RU"/>
        </w:rPr>
        <w:t>запрос</w:t>
      </w:r>
      <w:r>
        <w:rPr>
          <w:spacing w:val="-4"/>
          <w:lang w:val="ru-RU"/>
        </w:rPr>
        <w:t xml:space="preserve"> </w:t>
      </w:r>
      <w:r>
        <w:rPr>
          <w:lang w:val="ru-RU"/>
        </w:rPr>
        <w:t>на</w:t>
      </w:r>
      <w:r>
        <w:rPr>
          <w:spacing w:val="-9"/>
          <w:lang w:val="ru-RU"/>
        </w:rPr>
        <w:t xml:space="preserve"> </w:t>
      </w:r>
      <w:r>
        <w:rPr>
          <w:spacing w:val="-1"/>
          <w:lang w:val="ru-RU"/>
        </w:rPr>
        <w:t>разъяснение</w:t>
      </w:r>
      <w:r>
        <w:rPr>
          <w:spacing w:val="-9"/>
          <w:lang w:val="ru-RU"/>
        </w:rPr>
        <w:t xml:space="preserve"> </w:t>
      </w:r>
      <w:r>
        <w:rPr>
          <w:spacing w:val="-2"/>
          <w:lang w:val="ru-RU"/>
        </w:rPr>
        <w:t>положений документации</w:t>
      </w:r>
      <w:r>
        <w:rPr>
          <w:spacing w:val="49"/>
          <w:lang w:val="ru-RU"/>
        </w:rPr>
        <w:t xml:space="preserve"> </w:t>
      </w:r>
      <w:r>
        <w:rPr>
          <w:lang w:val="ru-RU"/>
        </w:rPr>
        <w:t>о</w:t>
      </w:r>
      <w:r>
        <w:rPr>
          <w:spacing w:val="2"/>
          <w:lang w:val="ru-RU"/>
        </w:rPr>
        <w:t xml:space="preserve"> </w:t>
      </w:r>
      <w:r>
        <w:rPr>
          <w:spacing w:val="-1"/>
          <w:lang w:val="ru-RU"/>
        </w:rPr>
        <w:t>проведении</w:t>
      </w:r>
      <w:r>
        <w:rPr>
          <w:spacing w:val="-2"/>
          <w:lang w:val="ru-RU"/>
        </w:rPr>
        <w:t xml:space="preserve"> </w:t>
      </w:r>
      <w:r>
        <w:rPr>
          <w:lang w:val="ru-RU"/>
        </w:rPr>
        <w:t>запроса цен)</w:t>
      </w:r>
      <w:r>
        <w:rPr>
          <w:spacing w:val="-1"/>
          <w:lang w:val="ru-RU"/>
        </w:rPr>
        <w:t xml:space="preserve"> </w:t>
      </w:r>
      <w:r>
        <w:rPr>
          <w:lang w:val="ru-RU"/>
        </w:rPr>
        <w:t>в</w:t>
      </w:r>
      <w:r>
        <w:rPr>
          <w:spacing w:val="-1"/>
          <w:lang w:val="ru-RU"/>
        </w:rPr>
        <w:t xml:space="preserve"> </w:t>
      </w:r>
      <w:r>
        <w:rPr>
          <w:lang w:val="ru-RU"/>
        </w:rPr>
        <w:t>ЕИС</w:t>
      </w:r>
      <w:r>
        <w:rPr>
          <w:spacing w:val="-4"/>
          <w:lang w:val="ru-RU"/>
        </w:rPr>
        <w:t xml:space="preserve"> </w:t>
      </w:r>
      <w:r>
        <w:rPr>
          <w:lang w:val="ru-RU"/>
        </w:rPr>
        <w:t>и</w:t>
      </w:r>
      <w:r>
        <w:rPr>
          <w:spacing w:val="3"/>
          <w:lang w:val="ru-RU"/>
        </w:rPr>
        <w:t xml:space="preserve"> </w:t>
      </w:r>
      <w:r>
        <w:rPr>
          <w:lang w:val="ru-RU"/>
        </w:rPr>
        <w:t>на</w:t>
      </w:r>
      <w:r>
        <w:rPr>
          <w:spacing w:val="-4"/>
          <w:lang w:val="ru-RU"/>
        </w:rPr>
        <w:t xml:space="preserve"> </w:t>
      </w:r>
      <w:r>
        <w:rPr>
          <w:lang w:val="ru-RU"/>
        </w:rPr>
        <w:t>сайте</w:t>
      </w:r>
      <w:r>
        <w:rPr>
          <w:spacing w:val="1"/>
          <w:lang w:val="ru-RU"/>
        </w:rPr>
        <w:t xml:space="preserve"> </w:t>
      </w:r>
      <w:r>
        <w:rPr>
          <w:spacing w:val="-3"/>
          <w:lang w:val="ru-RU"/>
        </w:rPr>
        <w:t>Заказчика</w:t>
      </w:r>
      <w:r>
        <w:rPr>
          <w:spacing w:val="1"/>
          <w:lang w:val="ru-RU"/>
        </w:rPr>
        <w:t xml:space="preserve"> </w:t>
      </w:r>
      <w:r>
        <w:rPr>
          <w:lang w:val="ru-RU"/>
        </w:rPr>
        <w:t>(на</w:t>
      </w:r>
      <w:r>
        <w:rPr>
          <w:spacing w:val="6"/>
          <w:lang w:val="ru-RU"/>
        </w:rPr>
        <w:t xml:space="preserve"> </w:t>
      </w:r>
      <w:r>
        <w:rPr>
          <w:spacing w:val="-1"/>
          <w:lang w:val="ru-RU"/>
        </w:rPr>
        <w:t>усмотрение</w:t>
      </w:r>
      <w:r>
        <w:rPr>
          <w:spacing w:val="1"/>
          <w:lang w:val="ru-RU"/>
        </w:rPr>
        <w:t xml:space="preserve"> </w:t>
      </w:r>
      <w:r>
        <w:rPr>
          <w:spacing w:val="-2"/>
          <w:lang w:val="ru-RU"/>
        </w:rPr>
        <w:t>Заказчика).</w:t>
      </w:r>
    </w:p>
    <w:p>
      <w:pPr>
        <w:pStyle w:val="Normal"/>
        <w:spacing w:before="11"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1"/>
          <w:numId w:val="14"/>
        </w:numPr>
        <w:tabs>
          <w:tab w:val="clear" w:pos="720"/>
          <w:tab w:val="left" w:pos="643" w:leader="none"/>
        </w:tabs>
        <w:spacing w:lineRule="exact" w:line="275"/>
        <w:ind w:left="642" w:hanging="542"/>
        <w:rPr>
          <w:b w:val="false"/>
          <w:b w:val="false"/>
          <w:bCs w:val="false"/>
        </w:rPr>
      </w:pPr>
      <w:r>
        <w:rPr>
          <w:spacing w:val="-1"/>
        </w:rPr>
        <w:t>Отказ</w:t>
      </w:r>
      <w:r>
        <w:rPr>
          <w:spacing w:val="1"/>
        </w:rPr>
        <w:t xml:space="preserve"> </w:t>
      </w:r>
      <w:r>
        <w:rPr>
          <w:spacing w:val="-3"/>
        </w:rPr>
        <w:t>от</w:t>
      </w:r>
      <w:r>
        <w:rPr>
          <w:spacing w:val="-1"/>
        </w:rPr>
        <w:t xml:space="preserve"> </w:t>
      </w:r>
      <w:r>
        <w:rPr>
          <w:spacing w:val="-2"/>
        </w:rPr>
        <w:t>проведения</w:t>
      </w:r>
      <w:r>
        <w:rPr>
          <w:spacing w:val="1"/>
        </w:rPr>
        <w:t xml:space="preserve"> </w:t>
      </w:r>
      <w:r>
        <w:rPr>
          <w:spacing w:val="-1"/>
        </w:rPr>
        <w:t>запроса</w:t>
      </w:r>
      <w:r>
        <w:rPr>
          <w:spacing w:val="-3"/>
        </w:rPr>
        <w:t xml:space="preserve"> </w:t>
      </w:r>
      <w:r>
        <w:rPr>
          <w:spacing w:val="-1"/>
        </w:rPr>
        <w:t>цен</w:t>
      </w:r>
    </w:p>
    <w:p>
      <w:pPr>
        <w:pStyle w:val="Style16"/>
        <w:numPr>
          <w:ilvl w:val="2"/>
          <w:numId w:val="14"/>
        </w:numPr>
        <w:tabs>
          <w:tab w:val="clear" w:pos="720"/>
          <w:tab w:val="left" w:pos="1415" w:leader="none"/>
        </w:tabs>
        <w:ind w:left="100" w:right="117" w:firstLine="720"/>
        <w:jc w:val="both"/>
        <w:rPr>
          <w:lang w:val="ru-RU"/>
        </w:rPr>
      </w:pPr>
      <w:r>
        <w:rPr>
          <w:spacing w:val="-2"/>
          <w:lang w:val="ru-RU"/>
        </w:rPr>
        <w:t>Заказчик</w:t>
      </w:r>
      <w:r>
        <w:rPr>
          <w:spacing w:val="-9"/>
          <w:lang w:val="ru-RU"/>
        </w:rPr>
        <w:t xml:space="preserve"> </w:t>
      </w:r>
      <w:r>
        <w:rPr>
          <w:spacing w:val="-1"/>
          <w:lang w:val="ru-RU"/>
        </w:rPr>
        <w:t>вправе</w:t>
      </w:r>
      <w:r>
        <w:rPr>
          <w:spacing w:val="-13"/>
          <w:lang w:val="ru-RU"/>
        </w:rPr>
        <w:t xml:space="preserve"> </w:t>
      </w:r>
      <w:r>
        <w:rPr>
          <w:spacing w:val="-1"/>
          <w:lang w:val="ru-RU"/>
        </w:rPr>
        <w:t>принять</w:t>
      </w:r>
      <w:r>
        <w:rPr>
          <w:spacing w:val="-11"/>
          <w:lang w:val="ru-RU"/>
        </w:rPr>
        <w:t xml:space="preserve"> </w:t>
      </w:r>
      <w:r>
        <w:rPr>
          <w:lang w:val="ru-RU"/>
        </w:rPr>
        <w:t>решение</w:t>
      </w:r>
      <w:r>
        <w:rPr>
          <w:spacing w:val="-18"/>
          <w:lang w:val="ru-RU"/>
        </w:rPr>
        <w:t xml:space="preserve"> </w:t>
      </w:r>
      <w:r>
        <w:rPr>
          <w:spacing w:val="2"/>
          <w:lang w:val="ru-RU"/>
        </w:rPr>
        <w:t>об</w:t>
      </w:r>
      <w:r>
        <w:rPr>
          <w:spacing w:val="-15"/>
          <w:lang w:val="ru-RU"/>
        </w:rPr>
        <w:t xml:space="preserve"> </w:t>
      </w:r>
      <w:r>
        <w:rPr>
          <w:spacing w:val="-2"/>
          <w:lang w:val="ru-RU"/>
        </w:rPr>
        <w:t>отказе</w:t>
      </w:r>
      <w:r>
        <w:rPr>
          <w:spacing w:val="-9"/>
          <w:lang w:val="ru-RU"/>
        </w:rPr>
        <w:t xml:space="preserve"> </w:t>
      </w:r>
      <w:r>
        <w:rPr>
          <w:spacing w:val="-3"/>
          <w:lang w:val="ru-RU"/>
        </w:rPr>
        <w:t>от</w:t>
      </w:r>
      <w:r>
        <w:rPr>
          <w:spacing w:val="-12"/>
          <w:lang w:val="ru-RU"/>
        </w:rPr>
        <w:t xml:space="preserve"> </w:t>
      </w:r>
      <w:r>
        <w:rPr>
          <w:spacing w:val="-1"/>
          <w:lang w:val="ru-RU"/>
        </w:rPr>
        <w:t>проведения</w:t>
      </w:r>
      <w:r>
        <w:rPr>
          <w:spacing w:val="-12"/>
          <w:lang w:val="ru-RU"/>
        </w:rPr>
        <w:t xml:space="preserve"> </w:t>
      </w:r>
      <w:r>
        <w:rPr>
          <w:lang w:val="ru-RU"/>
        </w:rPr>
        <w:t>запроса</w:t>
      </w:r>
      <w:r>
        <w:rPr>
          <w:spacing w:val="-5"/>
          <w:lang w:val="ru-RU"/>
        </w:rPr>
        <w:t xml:space="preserve"> </w:t>
      </w:r>
      <w:r>
        <w:rPr>
          <w:spacing w:val="-1"/>
          <w:lang w:val="ru-RU"/>
        </w:rPr>
        <w:t>цен</w:t>
      </w:r>
      <w:r>
        <w:rPr>
          <w:spacing w:val="-11"/>
          <w:lang w:val="ru-RU"/>
        </w:rPr>
        <w:t xml:space="preserve"> </w:t>
      </w:r>
      <w:r>
        <w:rPr>
          <w:lang w:val="ru-RU"/>
        </w:rPr>
        <w:t>в</w:t>
      </w:r>
      <w:r>
        <w:rPr>
          <w:spacing w:val="-11"/>
          <w:lang w:val="ru-RU"/>
        </w:rPr>
        <w:t xml:space="preserve"> </w:t>
      </w:r>
      <w:r>
        <w:rPr>
          <w:lang w:val="ru-RU"/>
        </w:rPr>
        <w:t>любое</w:t>
      </w:r>
      <w:r>
        <w:rPr>
          <w:spacing w:val="49"/>
          <w:lang w:val="ru-RU"/>
        </w:rPr>
        <w:t xml:space="preserve"> </w:t>
      </w:r>
      <w:r>
        <w:rPr>
          <w:lang w:val="ru-RU"/>
        </w:rPr>
        <w:t>время,</w:t>
      </w:r>
      <w:r>
        <w:rPr>
          <w:spacing w:val="13"/>
          <w:lang w:val="ru-RU"/>
        </w:rPr>
        <w:t xml:space="preserve"> </w:t>
      </w:r>
      <w:r>
        <w:rPr>
          <w:lang w:val="ru-RU"/>
        </w:rPr>
        <w:t>не</w:t>
      </w:r>
      <w:r>
        <w:rPr>
          <w:spacing w:val="15"/>
          <w:lang w:val="ru-RU"/>
        </w:rPr>
        <w:t xml:space="preserve"> </w:t>
      </w:r>
      <w:r>
        <w:rPr>
          <w:lang w:val="ru-RU"/>
        </w:rPr>
        <w:t>неся</w:t>
      </w:r>
      <w:r>
        <w:rPr>
          <w:spacing w:val="16"/>
          <w:lang w:val="ru-RU"/>
        </w:rPr>
        <w:t xml:space="preserve"> </w:t>
      </w:r>
      <w:r>
        <w:rPr>
          <w:lang w:val="ru-RU"/>
        </w:rPr>
        <w:t>при</w:t>
      </w:r>
      <w:r>
        <w:rPr>
          <w:spacing w:val="17"/>
          <w:lang w:val="ru-RU"/>
        </w:rPr>
        <w:t xml:space="preserve"> </w:t>
      </w:r>
      <w:r>
        <w:rPr>
          <w:spacing w:val="-3"/>
          <w:lang w:val="ru-RU"/>
        </w:rPr>
        <w:t>этом</w:t>
      </w:r>
      <w:r>
        <w:rPr>
          <w:spacing w:val="13"/>
          <w:lang w:val="ru-RU"/>
        </w:rPr>
        <w:t xml:space="preserve"> </w:t>
      </w:r>
      <w:r>
        <w:rPr>
          <w:spacing w:val="-1"/>
          <w:lang w:val="ru-RU"/>
        </w:rPr>
        <w:t>ответственности</w:t>
      </w:r>
      <w:r>
        <w:rPr>
          <w:spacing w:val="18"/>
          <w:lang w:val="ru-RU"/>
        </w:rPr>
        <w:t xml:space="preserve"> </w:t>
      </w:r>
      <w:r>
        <w:rPr>
          <w:spacing w:val="-3"/>
          <w:lang w:val="ru-RU"/>
        </w:rPr>
        <w:t>перед</w:t>
      </w:r>
      <w:r>
        <w:rPr>
          <w:spacing w:val="14"/>
          <w:lang w:val="ru-RU"/>
        </w:rPr>
        <w:t xml:space="preserve"> </w:t>
      </w:r>
      <w:r>
        <w:rPr>
          <w:lang w:val="ru-RU"/>
        </w:rPr>
        <w:t>претендентами</w:t>
      </w:r>
      <w:r>
        <w:rPr>
          <w:spacing w:val="17"/>
          <w:lang w:val="ru-RU"/>
        </w:rPr>
        <w:t xml:space="preserve"> </w:t>
      </w:r>
      <w:r>
        <w:rPr>
          <w:lang w:val="ru-RU"/>
        </w:rPr>
        <w:t>и</w:t>
      </w:r>
      <w:r>
        <w:rPr>
          <w:spacing w:val="17"/>
          <w:lang w:val="ru-RU"/>
        </w:rPr>
        <w:t xml:space="preserve"> </w:t>
      </w:r>
      <w:r>
        <w:rPr>
          <w:spacing w:val="-2"/>
          <w:lang w:val="ru-RU"/>
        </w:rPr>
        <w:t>участниками</w:t>
      </w:r>
      <w:r>
        <w:rPr>
          <w:spacing w:val="17"/>
          <w:lang w:val="ru-RU"/>
        </w:rPr>
        <w:t xml:space="preserve"> </w:t>
      </w:r>
      <w:r>
        <w:rPr>
          <w:spacing w:val="-2"/>
          <w:lang w:val="ru-RU"/>
        </w:rPr>
        <w:t>процедуры</w:t>
      </w:r>
      <w:r>
        <w:rPr>
          <w:spacing w:val="61"/>
          <w:lang w:val="ru-RU"/>
        </w:rPr>
        <w:t xml:space="preserve"> </w:t>
      </w:r>
      <w:r>
        <w:rPr>
          <w:spacing w:val="-2"/>
          <w:lang w:val="ru-RU"/>
        </w:rPr>
        <w:t>закупки,</w:t>
      </w:r>
      <w:r>
        <w:rPr>
          <w:spacing w:val="-1"/>
          <w:lang w:val="ru-RU"/>
        </w:rPr>
        <w:t xml:space="preserve"> </w:t>
      </w:r>
      <w:r>
        <w:rPr>
          <w:lang w:val="ru-RU"/>
        </w:rPr>
        <w:t>в</w:t>
      </w:r>
      <w:r>
        <w:rPr>
          <w:spacing w:val="-6"/>
          <w:lang w:val="ru-RU"/>
        </w:rPr>
        <w:t xml:space="preserve"> </w:t>
      </w:r>
      <w:r>
        <w:rPr>
          <w:spacing w:val="-4"/>
          <w:lang w:val="ru-RU"/>
        </w:rPr>
        <w:t>том</w:t>
      </w:r>
      <w:r>
        <w:rPr>
          <w:spacing w:val="-1"/>
          <w:lang w:val="ru-RU"/>
        </w:rPr>
        <w:t xml:space="preserve"> числе</w:t>
      </w:r>
      <w:r>
        <w:rPr>
          <w:spacing w:val="-8"/>
          <w:lang w:val="ru-RU"/>
        </w:rPr>
        <w:t xml:space="preserve"> </w:t>
      </w:r>
      <w:r>
        <w:rPr>
          <w:spacing w:val="-2"/>
          <w:lang w:val="ru-RU"/>
        </w:rPr>
        <w:t>по</w:t>
      </w:r>
      <w:r>
        <w:rPr>
          <w:spacing w:val="-3"/>
          <w:lang w:val="ru-RU"/>
        </w:rPr>
        <w:t xml:space="preserve"> </w:t>
      </w:r>
      <w:r>
        <w:rPr>
          <w:spacing w:val="-1"/>
          <w:lang w:val="ru-RU"/>
        </w:rPr>
        <w:t>возмещению</w:t>
      </w:r>
      <w:r>
        <w:rPr>
          <w:spacing w:val="-5"/>
          <w:lang w:val="ru-RU"/>
        </w:rPr>
        <w:t xml:space="preserve"> </w:t>
      </w:r>
      <w:r>
        <w:rPr>
          <w:spacing w:val="-2"/>
          <w:lang w:val="ru-RU"/>
        </w:rPr>
        <w:t>каких-либо</w:t>
      </w:r>
      <w:r>
        <w:rPr>
          <w:spacing w:val="-3"/>
          <w:lang w:val="ru-RU"/>
        </w:rPr>
        <w:t xml:space="preserve"> </w:t>
      </w:r>
      <w:r>
        <w:rPr>
          <w:spacing w:val="-5"/>
          <w:lang w:val="ru-RU"/>
        </w:rPr>
        <w:t>затрат,</w:t>
      </w:r>
      <w:r>
        <w:rPr>
          <w:spacing w:val="-1"/>
          <w:lang w:val="ru-RU"/>
        </w:rPr>
        <w:t xml:space="preserve"> связанных</w:t>
      </w:r>
      <w:r>
        <w:rPr>
          <w:spacing w:val="-8"/>
          <w:lang w:val="ru-RU"/>
        </w:rPr>
        <w:t xml:space="preserve"> </w:t>
      </w:r>
      <w:r>
        <w:rPr>
          <w:lang w:val="ru-RU"/>
        </w:rPr>
        <w:t>с</w:t>
      </w:r>
      <w:r>
        <w:rPr>
          <w:spacing w:val="-4"/>
          <w:lang w:val="ru-RU"/>
        </w:rPr>
        <w:t xml:space="preserve"> подготовкой</w:t>
      </w:r>
      <w:r>
        <w:rPr>
          <w:spacing w:val="-6"/>
          <w:lang w:val="ru-RU"/>
        </w:rPr>
        <w:t xml:space="preserve"> </w:t>
      </w:r>
      <w:r>
        <w:rPr>
          <w:lang w:val="ru-RU"/>
        </w:rPr>
        <w:t>и</w:t>
      </w:r>
      <w:r>
        <w:rPr>
          <w:spacing w:val="-6"/>
          <w:lang w:val="ru-RU"/>
        </w:rPr>
        <w:t xml:space="preserve"> </w:t>
      </w:r>
      <w:r>
        <w:rPr>
          <w:spacing w:val="-3"/>
          <w:lang w:val="ru-RU"/>
        </w:rPr>
        <w:t>подачей</w:t>
      </w:r>
      <w:r>
        <w:rPr>
          <w:spacing w:val="75"/>
          <w:lang w:val="ru-RU"/>
        </w:rPr>
        <w:t xml:space="preserve"> </w:t>
      </w:r>
      <w:r>
        <w:rPr>
          <w:spacing w:val="-1"/>
          <w:lang w:val="ru-RU"/>
        </w:rPr>
        <w:t>заявки</w:t>
      </w:r>
      <w:r>
        <w:rPr>
          <w:spacing w:val="3"/>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lang w:val="ru-RU"/>
        </w:rPr>
        <w:t>запросе</w:t>
      </w:r>
      <w:r>
        <w:rPr>
          <w:spacing w:val="5"/>
          <w:lang w:val="ru-RU"/>
        </w:rPr>
        <w:t xml:space="preserve"> </w:t>
      </w:r>
      <w:r>
        <w:rPr>
          <w:spacing w:val="-2"/>
          <w:lang w:val="ru-RU"/>
        </w:rPr>
        <w:t>цен.</w:t>
      </w:r>
    </w:p>
    <w:p>
      <w:pPr>
        <w:pStyle w:val="Style16"/>
        <w:numPr>
          <w:ilvl w:val="2"/>
          <w:numId w:val="14"/>
        </w:numPr>
        <w:tabs>
          <w:tab w:val="clear" w:pos="720"/>
          <w:tab w:val="left" w:pos="1439" w:leader="none"/>
        </w:tabs>
        <w:ind w:left="100" w:right="125" w:firstLine="720"/>
        <w:jc w:val="both"/>
        <w:rPr>
          <w:lang w:val="ru-RU"/>
        </w:rPr>
      </w:pPr>
      <w:r>
        <w:rPr>
          <w:lang w:val="ru-RU"/>
        </w:rPr>
        <w:t>В</w:t>
      </w:r>
      <w:r>
        <w:rPr>
          <w:spacing w:val="14"/>
          <w:lang w:val="ru-RU"/>
        </w:rPr>
        <w:t xml:space="preserve"> </w:t>
      </w:r>
      <w:r>
        <w:rPr>
          <w:spacing w:val="-2"/>
          <w:lang w:val="ru-RU"/>
        </w:rPr>
        <w:t>случае</w:t>
      </w:r>
      <w:r>
        <w:rPr>
          <w:spacing w:val="15"/>
          <w:lang w:val="ru-RU"/>
        </w:rPr>
        <w:t xml:space="preserve"> </w:t>
      </w:r>
      <w:r>
        <w:rPr>
          <w:lang w:val="ru-RU"/>
        </w:rPr>
        <w:t>принятия</w:t>
      </w:r>
      <w:r>
        <w:rPr>
          <w:spacing w:val="16"/>
          <w:lang w:val="ru-RU"/>
        </w:rPr>
        <w:t xml:space="preserve"> </w:t>
      </w:r>
      <w:r>
        <w:rPr>
          <w:spacing w:val="-1"/>
          <w:lang w:val="ru-RU"/>
        </w:rPr>
        <w:t>решения</w:t>
      </w:r>
      <w:r>
        <w:rPr>
          <w:spacing w:val="11"/>
          <w:lang w:val="ru-RU"/>
        </w:rPr>
        <w:t xml:space="preserve"> </w:t>
      </w:r>
      <w:r>
        <w:rPr>
          <w:spacing w:val="2"/>
          <w:lang w:val="ru-RU"/>
        </w:rPr>
        <w:t>об</w:t>
      </w:r>
      <w:r>
        <w:rPr>
          <w:spacing w:val="9"/>
          <w:lang w:val="ru-RU"/>
        </w:rPr>
        <w:t xml:space="preserve"> </w:t>
      </w:r>
      <w:r>
        <w:rPr>
          <w:spacing w:val="-2"/>
          <w:lang w:val="ru-RU"/>
        </w:rPr>
        <w:t>отказе</w:t>
      </w:r>
      <w:r>
        <w:rPr>
          <w:spacing w:val="10"/>
          <w:lang w:val="ru-RU"/>
        </w:rPr>
        <w:t xml:space="preserve"> </w:t>
      </w:r>
      <w:r>
        <w:rPr>
          <w:lang w:val="ru-RU"/>
        </w:rPr>
        <w:t>от</w:t>
      </w:r>
      <w:r>
        <w:rPr>
          <w:spacing w:val="12"/>
          <w:lang w:val="ru-RU"/>
        </w:rPr>
        <w:t xml:space="preserve"> </w:t>
      </w:r>
      <w:r>
        <w:rPr>
          <w:spacing w:val="-1"/>
          <w:lang w:val="ru-RU"/>
        </w:rPr>
        <w:t>проведения</w:t>
      </w:r>
      <w:r>
        <w:rPr>
          <w:spacing w:val="16"/>
          <w:lang w:val="ru-RU"/>
        </w:rPr>
        <w:t xml:space="preserve"> </w:t>
      </w:r>
      <w:r>
        <w:rPr>
          <w:lang w:val="ru-RU"/>
        </w:rPr>
        <w:t>запроса</w:t>
      </w:r>
      <w:r>
        <w:rPr>
          <w:spacing w:val="21"/>
          <w:lang w:val="ru-RU"/>
        </w:rPr>
        <w:t xml:space="preserve"> </w:t>
      </w:r>
      <w:r>
        <w:rPr>
          <w:lang w:val="ru-RU"/>
        </w:rPr>
        <w:t>цен,</w:t>
      </w:r>
      <w:r>
        <w:rPr>
          <w:spacing w:val="14"/>
          <w:lang w:val="ru-RU"/>
        </w:rPr>
        <w:t xml:space="preserve"> </w:t>
      </w:r>
      <w:r>
        <w:rPr>
          <w:spacing w:val="-2"/>
          <w:lang w:val="ru-RU"/>
        </w:rPr>
        <w:t>Заказчик</w:t>
      </w:r>
      <w:r>
        <w:rPr>
          <w:spacing w:val="15"/>
          <w:lang w:val="ru-RU"/>
        </w:rPr>
        <w:t xml:space="preserve"> </w:t>
      </w:r>
      <w:r>
        <w:rPr>
          <w:lang w:val="ru-RU"/>
        </w:rPr>
        <w:t>в</w:t>
      </w:r>
      <w:r>
        <w:rPr>
          <w:spacing w:val="28"/>
          <w:lang w:val="ru-RU"/>
        </w:rPr>
        <w:t xml:space="preserve"> </w:t>
      </w:r>
      <w:r>
        <w:rPr>
          <w:spacing w:val="-2"/>
          <w:lang w:val="ru-RU"/>
        </w:rPr>
        <w:t>течение</w:t>
      </w:r>
      <w:r>
        <w:rPr>
          <w:spacing w:val="1"/>
          <w:lang w:val="ru-RU"/>
        </w:rPr>
        <w:t xml:space="preserve"> </w:t>
      </w:r>
      <w:r>
        <w:rPr>
          <w:lang w:val="ru-RU"/>
        </w:rPr>
        <w:t>1</w:t>
      </w:r>
      <w:r>
        <w:rPr>
          <w:spacing w:val="-3"/>
          <w:lang w:val="ru-RU"/>
        </w:rPr>
        <w:t xml:space="preserve"> </w:t>
      </w:r>
      <w:r>
        <w:rPr>
          <w:spacing w:val="-2"/>
          <w:lang w:val="ru-RU"/>
        </w:rPr>
        <w:t>(одного)</w:t>
      </w:r>
      <w:r>
        <w:rPr>
          <w:spacing w:val="3"/>
          <w:lang w:val="ru-RU"/>
        </w:rPr>
        <w:t xml:space="preserve"> </w:t>
      </w:r>
      <w:r>
        <w:rPr>
          <w:spacing w:val="-3"/>
          <w:lang w:val="ru-RU"/>
        </w:rPr>
        <w:t>рабочего</w:t>
      </w:r>
      <w:r>
        <w:rPr>
          <w:spacing w:val="2"/>
          <w:lang w:val="ru-RU"/>
        </w:rPr>
        <w:t xml:space="preserve"> </w:t>
      </w:r>
      <w:r>
        <w:rPr>
          <w:spacing w:val="-1"/>
          <w:lang w:val="ru-RU"/>
        </w:rPr>
        <w:t xml:space="preserve">дня, </w:t>
      </w:r>
      <w:r>
        <w:rPr>
          <w:spacing w:val="-2"/>
          <w:lang w:val="ru-RU"/>
        </w:rPr>
        <w:t>следующего</w:t>
      </w:r>
      <w:r>
        <w:rPr>
          <w:spacing w:val="2"/>
          <w:lang w:val="ru-RU"/>
        </w:rPr>
        <w:t xml:space="preserve"> </w:t>
      </w:r>
      <w:r>
        <w:rPr>
          <w:lang w:val="ru-RU"/>
        </w:rPr>
        <w:t>за</w:t>
      </w:r>
      <w:r>
        <w:rPr>
          <w:spacing w:val="-4"/>
          <w:lang w:val="ru-RU"/>
        </w:rPr>
        <w:t xml:space="preserve"> </w:t>
      </w:r>
      <w:r>
        <w:rPr>
          <w:spacing w:val="-1"/>
          <w:lang w:val="ru-RU"/>
        </w:rPr>
        <w:t>днем</w:t>
      </w:r>
      <w:r>
        <w:rPr>
          <w:spacing w:val="3"/>
          <w:lang w:val="ru-RU"/>
        </w:rPr>
        <w:t xml:space="preserve"> </w:t>
      </w:r>
      <w:r>
        <w:rPr>
          <w:spacing w:val="-1"/>
          <w:lang w:val="ru-RU"/>
        </w:rPr>
        <w:t>принятия</w:t>
      </w:r>
      <w:r>
        <w:rPr>
          <w:spacing w:val="-3"/>
          <w:lang w:val="ru-RU"/>
        </w:rPr>
        <w:t xml:space="preserve"> </w:t>
      </w:r>
      <w:r>
        <w:rPr>
          <w:spacing w:val="-4"/>
          <w:lang w:val="ru-RU"/>
        </w:rPr>
        <w:t>такого</w:t>
      </w:r>
      <w:r>
        <w:rPr>
          <w:spacing w:val="2"/>
          <w:lang w:val="ru-RU"/>
        </w:rPr>
        <w:t xml:space="preserve"> </w:t>
      </w:r>
      <w:r>
        <w:rPr>
          <w:spacing w:val="-1"/>
          <w:lang w:val="ru-RU"/>
        </w:rPr>
        <w:t>решения,</w:t>
      </w:r>
      <w:r>
        <w:rPr>
          <w:spacing w:val="4"/>
          <w:lang w:val="ru-RU"/>
        </w:rPr>
        <w:t xml:space="preserve"> </w:t>
      </w:r>
      <w:r>
        <w:rPr>
          <w:spacing w:val="-2"/>
          <w:lang w:val="ru-RU"/>
        </w:rPr>
        <w:t>размещает</w:t>
      </w:r>
      <w:r>
        <w:rPr>
          <w:spacing w:val="81"/>
          <w:lang w:val="ru-RU"/>
        </w:rPr>
        <w:t xml:space="preserve"> </w:t>
      </w:r>
      <w:r>
        <w:rPr>
          <w:spacing w:val="-2"/>
          <w:lang w:val="ru-RU"/>
        </w:rPr>
        <w:t>сведения</w:t>
      </w:r>
      <w:r>
        <w:rPr>
          <w:spacing w:val="-12"/>
          <w:lang w:val="ru-RU"/>
        </w:rPr>
        <w:t xml:space="preserve"> </w:t>
      </w:r>
      <w:r>
        <w:rPr>
          <w:spacing w:val="2"/>
          <w:lang w:val="ru-RU"/>
        </w:rPr>
        <w:t>об</w:t>
      </w:r>
      <w:r>
        <w:rPr>
          <w:spacing w:val="-15"/>
          <w:lang w:val="ru-RU"/>
        </w:rPr>
        <w:t xml:space="preserve"> </w:t>
      </w:r>
      <w:r>
        <w:rPr>
          <w:spacing w:val="-2"/>
          <w:lang w:val="ru-RU"/>
        </w:rPr>
        <w:t>отказе</w:t>
      </w:r>
      <w:r>
        <w:rPr>
          <w:spacing w:val="-13"/>
          <w:lang w:val="ru-RU"/>
        </w:rPr>
        <w:t xml:space="preserve"> </w:t>
      </w:r>
      <w:r>
        <w:rPr>
          <w:lang w:val="ru-RU"/>
        </w:rPr>
        <w:t>от</w:t>
      </w:r>
      <w:r>
        <w:rPr>
          <w:spacing w:val="-12"/>
          <w:lang w:val="ru-RU"/>
        </w:rPr>
        <w:t xml:space="preserve"> </w:t>
      </w:r>
      <w:r>
        <w:rPr>
          <w:spacing w:val="-2"/>
          <w:lang w:val="ru-RU"/>
        </w:rPr>
        <w:t>проведения</w:t>
      </w:r>
      <w:r>
        <w:rPr>
          <w:spacing w:val="-12"/>
          <w:lang w:val="ru-RU"/>
        </w:rPr>
        <w:t xml:space="preserve"> </w:t>
      </w:r>
      <w:r>
        <w:rPr>
          <w:lang w:val="ru-RU"/>
        </w:rPr>
        <w:t>запроса</w:t>
      </w:r>
      <w:r>
        <w:rPr>
          <w:spacing w:val="-9"/>
          <w:lang w:val="ru-RU"/>
        </w:rPr>
        <w:t xml:space="preserve"> </w:t>
      </w:r>
      <w:r>
        <w:rPr>
          <w:spacing w:val="-1"/>
          <w:lang w:val="ru-RU"/>
        </w:rPr>
        <w:t>цен</w:t>
      </w:r>
      <w:r>
        <w:rPr>
          <w:spacing w:val="-15"/>
          <w:lang w:val="ru-RU"/>
        </w:rPr>
        <w:t xml:space="preserve"> </w:t>
      </w:r>
      <w:r>
        <w:rPr>
          <w:lang w:val="ru-RU"/>
        </w:rPr>
        <w:t>в</w:t>
      </w:r>
      <w:r>
        <w:rPr>
          <w:spacing w:val="-15"/>
          <w:lang w:val="ru-RU"/>
        </w:rPr>
        <w:t xml:space="preserve"> </w:t>
      </w:r>
      <w:r>
        <w:rPr>
          <w:lang w:val="ru-RU"/>
        </w:rPr>
        <w:t>ЕИС</w:t>
      </w:r>
      <w:r>
        <w:rPr>
          <w:spacing w:val="-10"/>
          <w:lang w:val="ru-RU"/>
        </w:rPr>
        <w:t xml:space="preserve"> </w:t>
      </w:r>
      <w:r>
        <w:rPr>
          <w:lang w:val="ru-RU"/>
        </w:rPr>
        <w:t>и</w:t>
      </w:r>
      <w:r>
        <w:rPr>
          <w:spacing w:val="-11"/>
          <w:lang w:val="ru-RU"/>
        </w:rPr>
        <w:t xml:space="preserve"> </w:t>
      </w:r>
      <w:r>
        <w:rPr>
          <w:lang w:val="ru-RU"/>
        </w:rPr>
        <w:t>на</w:t>
      </w:r>
      <w:r>
        <w:rPr>
          <w:spacing w:val="-13"/>
          <w:lang w:val="ru-RU"/>
        </w:rPr>
        <w:t xml:space="preserve"> </w:t>
      </w:r>
      <w:r>
        <w:rPr>
          <w:spacing w:val="-1"/>
          <w:lang w:val="ru-RU"/>
        </w:rPr>
        <w:t>сайте</w:t>
      </w:r>
      <w:r>
        <w:rPr>
          <w:spacing w:val="-8"/>
          <w:lang w:val="ru-RU"/>
        </w:rPr>
        <w:t xml:space="preserve"> </w:t>
      </w:r>
      <w:r>
        <w:rPr>
          <w:spacing w:val="-3"/>
          <w:lang w:val="ru-RU"/>
        </w:rPr>
        <w:t>Заказчика.</w:t>
      </w:r>
      <w:r>
        <w:rPr>
          <w:spacing w:val="-10"/>
          <w:lang w:val="ru-RU"/>
        </w:rPr>
        <w:t xml:space="preserve"> </w:t>
      </w:r>
      <w:r>
        <w:rPr>
          <w:spacing w:val="-2"/>
          <w:lang w:val="ru-RU"/>
        </w:rPr>
        <w:t>Заказчик</w:t>
      </w:r>
      <w:r>
        <w:rPr>
          <w:spacing w:val="-9"/>
          <w:lang w:val="ru-RU"/>
        </w:rPr>
        <w:t xml:space="preserve"> </w:t>
      </w:r>
      <w:r>
        <w:rPr>
          <w:lang w:val="ru-RU"/>
        </w:rPr>
        <w:t>не</w:t>
      </w:r>
      <w:r>
        <w:rPr>
          <w:spacing w:val="-13"/>
          <w:lang w:val="ru-RU"/>
        </w:rPr>
        <w:t xml:space="preserve"> </w:t>
      </w:r>
      <w:r>
        <w:rPr>
          <w:spacing w:val="1"/>
          <w:lang w:val="ru-RU"/>
        </w:rPr>
        <w:t>несет</w:t>
      </w:r>
      <w:r>
        <w:rPr>
          <w:spacing w:val="77"/>
          <w:lang w:val="ru-RU"/>
        </w:rPr>
        <w:t xml:space="preserve"> </w:t>
      </w:r>
      <w:r>
        <w:rPr>
          <w:spacing w:val="-2"/>
          <w:lang w:val="ru-RU"/>
        </w:rPr>
        <w:t>обязательств</w:t>
      </w:r>
      <w:r>
        <w:rPr>
          <w:spacing w:val="15"/>
          <w:lang w:val="ru-RU"/>
        </w:rPr>
        <w:t xml:space="preserve"> </w:t>
      </w:r>
      <w:r>
        <w:rPr>
          <w:spacing w:val="-2"/>
          <w:lang w:val="ru-RU"/>
        </w:rPr>
        <w:t>или</w:t>
      </w:r>
      <w:r>
        <w:rPr>
          <w:spacing w:val="10"/>
          <w:lang w:val="ru-RU"/>
        </w:rPr>
        <w:t xml:space="preserve"> </w:t>
      </w:r>
      <w:r>
        <w:rPr>
          <w:spacing w:val="-1"/>
          <w:lang w:val="ru-RU"/>
        </w:rPr>
        <w:t>ответственности</w:t>
      </w:r>
      <w:r>
        <w:rPr>
          <w:spacing w:val="11"/>
          <w:lang w:val="ru-RU"/>
        </w:rPr>
        <w:t xml:space="preserve"> </w:t>
      </w:r>
      <w:r>
        <w:rPr>
          <w:lang w:val="ru-RU"/>
        </w:rPr>
        <w:t>в</w:t>
      </w:r>
      <w:r>
        <w:rPr>
          <w:spacing w:val="15"/>
          <w:lang w:val="ru-RU"/>
        </w:rPr>
        <w:t xml:space="preserve"> </w:t>
      </w:r>
      <w:r>
        <w:rPr>
          <w:spacing w:val="-2"/>
          <w:lang w:val="ru-RU"/>
        </w:rPr>
        <w:t>случае</w:t>
      </w:r>
      <w:r>
        <w:rPr>
          <w:spacing w:val="13"/>
          <w:lang w:val="ru-RU"/>
        </w:rPr>
        <w:t xml:space="preserve"> </w:t>
      </w:r>
      <w:r>
        <w:rPr>
          <w:spacing w:val="-2"/>
          <w:lang w:val="ru-RU"/>
        </w:rPr>
        <w:t>неознакомления</w:t>
      </w:r>
      <w:r>
        <w:rPr>
          <w:spacing w:val="9"/>
          <w:lang w:val="ru-RU"/>
        </w:rPr>
        <w:t xml:space="preserve"> </w:t>
      </w:r>
      <w:r>
        <w:rPr>
          <w:spacing w:val="-1"/>
          <w:lang w:val="ru-RU"/>
        </w:rPr>
        <w:t>претендентов,</w:t>
      </w:r>
      <w:r>
        <w:rPr>
          <w:spacing w:val="11"/>
          <w:lang w:val="ru-RU"/>
        </w:rPr>
        <w:t xml:space="preserve"> </w:t>
      </w:r>
      <w:r>
        <w:rPr>
          <w:spacing w:val="-2"/>
          <w:lang w:val="ru-RU"/>
        </w:rPr>
        <w:t>участников</w:t>
      </w:r>
      <w:r>
        <w:rPr>
          <w:spacing w:val="81"/>
          <w:lang w:val="ru-RU"/>
        </w:rPr>
        <w:t xml:space="preserve"> </w:t>
      </w:r>
      <w:r>
        <w:rPr>
          <w:spacing w:val="-2"/>
          <w:lang w:val="ru-RU"/>
        </w:rPr>
        <w:t>процедуры</w:t>
      </w:r>
      <w:r>
        <w:rPr>
          <w:spacing w:val="3"/>
          <w:lang w:val="ru-RU"/>
        </w:rPr>
        <w:t xml:space="preserve"> </w:t>
      </w:r>
      <w:r>
        <w:rPr>
          <w:spacing w:val="-2"/>
          <w:lang w:val="ru-RU"/>
        </w:rPr>
        <w:t>закупки</w:t>
      </w:r>
      <w:r>
        <w:rPr>
          <w:spacing w:val="3"/>
          <w:lang w:val="ru-RU"/>
        </w:rPr>
        <w:t xml:space="preserve"> </w:t>
      </w:r>
      <w:r>
        <w:rPr>
          <w:lang w:val="ru-RU"/>
        </w:rPr>
        <w:t>с</w:t>
      </w:r>
      <w:r>
        <w:rPr>
          <w:spacing w:val="1"/>
          <w:lang w:val="ru-RU"/>
        </w:rPr>
        <w:t xml:space="preserve"> </w:t>
      </w:r>
      <w:r>
        <w:rPr>
          <w:spacing w:val="-1"/>
          <w:lang w:val="ru-RU"/>
        </w:rPr>
        <w:t xml:space="preserve">извещением </w:t>
      </w:r>
      <w:r>
        <w:rPr>
          <w:spacing w:val="2"/>
          <w:lang w:val="ru-RU"/>
        </w:rPr>
        <w:t>об</w:t>
      </w:r>
      <w:r>
        <w:rPr>
          <w:spacing w:val="-5"/>
          <w:lang w:val="ru-RU"/>
        </w:rPr>
        <w:t xml:space="preserve"> </w:t>
      </w:r>
      <w:r>
        <w:rPr>
          <w:spacing w:val="-2"/>
          <w:lang w:val="ru-RU"/>
        </w:rPr>
        <w:t>отказе</w:t>
      </w:r>
      <w:r>
        <w:rPr>
          <w:spacing w:val="-4"/>
          <w:lang w:val="ru-RU"/>
        </w:rPr>
        <w:t xml:space="preserve"> </w:t>
      </w:r>
      <w:r>
        <w:rPr>
          <w:lang w:val="ru-RU"/>
        </w:rPr>
        <w:t>от</w:t>
      </w:r>
      <w:r>
        <w:rPr>
          <w:spacing w:val="-2"/>
          <w:lang w:val="ru-RU"/>
        </w:rPr>
        <w:t xml:space="preserve"> </w:t>
      </w:r>
      <w:r>
        <w:rPr>
          <w:spacing w:val="-1"/>
          <w:lang w:val="ru-RU"/>
        </w:rPr>
        <w:t>проведения</w:t>
      </w:r>
      <w:r>
        <w:rPr>
          <w:spacing w:val="2"/>
          <w:lang w:val="ru-RU"/>
        </w:rPr>
        <w:t xml:space="preserve"> </w:t>
      </w:r>
      <w:r>
        <w:rPr>
          <w:lang w:val="ru-RU"/>
        </w:rPr>
        <w:t>запроса</w:t>
      </w:r>
      <w:r>
        <w:rPr>
          <w:spacing w:val="11"/>
          <w:lang w:val="ru-RU"/>
        </w:rPr>
        <w:t xml:space="preserve"> </w:t>
      </w:r>
      <w:r>
        <w:rPr>
          <w:spacing w:val="-2"/>
          <w:lang w:val="ru-RU"/>
        </w:rPr>
        <w:t>цен.</w:t>
      </w:r>
    </w:p>
    <w:p>
      <w:pPr>
        <w:pStyle w:val="Style16"/>
        <w:numPr>
          <w:ilvl w:val="2"/>
          <w:numId w:val="14"/>
        </w:numPr>
        <w:tabs>
          <w:tab w:val="clear" w:pos="720"/>
          <w:tab w:val="left" w:pos="1415" w:leader="none"/>
        </w:tabs>
        <w:spacing w:before="2" w:after="0"/>
        <w:ind w:left="100" w:right="119" w:firstLine="720"/>
        <w:jc w:val="both"/>
        <w:rPr>
          <w:lang w:val="ru-RU"/>
        </w:rPr>
      </w:pPr>
      <w:r>
        <w:rPr>
          <w:spacing w:val="-1"/>
          <w:lang w:val="ru-RU"/>
        </w:rPr>
        <w:t>Заявки</w:t>
      </w:r>
      <w:r>
        <w:rPr>
          <w:spacing w:val="-7"/>
          <w:lang w:val="ru-RU"/>
        </w:rPr>
        <w:t xml:space="preserve"> </w:t>
      </w:r>
      <w:r>
        <w:rPr>
          <w:lang w:val="ru-RU"/>
        </w:rPr>
        <w:t>на</w:t>
      </w:r>
      <w:r>
        <w:rPr>
          <w:spacing w:val="-13"/>
          <w:lang w:val="ru-RU"/>
        </w:rPr>
        <w:t xml:space="preserve"> </w:t>
      </w:r>
      <w:r>
        <w:rPr>
          <w:spacing w:val="-1"/>
          <w:lang w:val="ru-RU"/>
        </w:rPr>
        <w:t>участие</w:t>
      </w:r>
      <w:r>
        <w:rPr>
          <w:spacing w:val="-9"/>
          <w:lang w:val="ru-RU"/>
        </w:rPr>
        <w:t xml:space="preserve"> </w:t>
      </w:r>
      <w:r>
        <w:rPr>
          <w:lang w:val="ru-RU"/>
        </w:rPr>
        <w:t>в</w:t>
      </w:r>
      <w:r>
        <w:rPr>
          <w:spacing w:val="-6"/>
          <w:lang w:val="ru-RU"/>
        </w:rPr>
        <w:t xml:space="preserve"> </w:t>
      </w:r>
      <w:r>
        <w:rPr>
          <w:lang w:val="ru-RU"/>
        </w:rPr>
        <w:t>запросе</w:t>
      </w:r>
      <w:r>
        <w:rPr>
          <w:spacing w:val="-9"/>
          <w:lang w:val="ru-RU"/>
        </w:rPr>
        <w:t xml:space="preserve"> </w:t>
      </w:r>
      <w:r>
        <w:rPr>
          <w:lang w:val="ru-RU"/>
        </w:rPr>
        <w:t>цен,</w:t>
      </w:r>
      <w:r>
        <w:rPr>
          <w:spacing w:val="-10"/>
          <w:lang w:val="ru-RU"/>
        </w:rPr>
        <w:t xml:space="preserve"> </w:t>
      </w:r>
      <w:r>
        <w:rPr>
          <w:spacing w:val="-1"/>
          <w:lang w:val="ru-RU"/>
        </w:rPr>
        <w:t>полученные</w:t>
      </w:r>
      <w:r>
        <w:rPr>
          <w:spacing w:val="-7"/>
          <w:lang w:val="ru-RU"/>
        </w:rPr>
        <w:t xml:space="preserve"> </w:t>
      </w:r>
      <w:r>
        <w:rPr>
          <w:spacing w:val="-4"/>
          <w:lang w:val="ru-RU"/>
        </w:rPr>
        <w:t>Заказчиком</w:t>
      </w:r>
      <w:r>
        <w:rPr>
          <w:spacing w:val="-6"/>
          <w:lang w:val="ru-RU"/>
        </w:rPr>
        <w:t xml:space="preserve"> </w:t>
      </w:r>
      <w:r>
        <w:rPr>
          <w:spacing w:val="-4"/>
          <w:lang w:val="ru-RU"/>
        </w:rPr>
        <w:t>до</w:t>
      </w:r>
      <w:r>
        <w:rPr>
          <w:spacing w:val="-3"/>
          <w:lang w:val="ru-RU"/>
        </w:rPr>
        <w:t xml:space="preserve"> </w:t>
      </w:r>
      <w:r>
        <w:rPr>
          <w:spacing w:val="-1"/>
          <w:lang w:val="ru-RU"/>
        </w:rPr>
        <w:t>принятия</w:t>
      </w:r>
      <w:r>
        <w:rPr>
          <w:spacing w:val="-5"/>
          <w:lang w:val="ru-RU"/>
        </w:rPr>
        <w:t xml:space="preserve"> </w:t>
      </w:r>
      <w:r>
        <w:rPr>
          <w:spacing w:val="-1"/>
          <w:lang w:val="ru-RU"/>
        </w:rPr>
        <w:t>решения</w:t>
      </w:r>
      <w:r>
        <w:rPr>
          <w:spacing w:val="61"/>
          <w:lang w:val="ru-RU"/>
        </w:rPr>
        <w:t xml:space="preserve"> </w:t>
      </w:r>
      <w:r>
        <w:rPr>
          <w:spacing w:val="2"/>
          <w:lang w:val="ru-RU"/>
        </w:rPr>
        <w:t>об</w:t>
      </w:r>
      <w:r>
        <w:rPr>
          <w:spacing w:val="33"/>
          <w:lang w:val="ru-RU"/>
        </w:rPr>
        <w:t xml:space="preserve"> </w:t>
      </w:r>
      <w:r>
        <w:rPr>
          <w:spacing w:val="-2"/>
          <w:lang w:val="ru-RU"/>
        </w:rPr>
        <w:t>отказе</w:t>
      </w:r>
      <w:r>
        <w:rPr>
          <w:spacing w:val="39"/>
          <w:lang w:val="ru-RU"/>
        </w:rPr>
        <w:t xml:space="preserve"> </w:t>
      </w:r>
      <w:r>
        <w:rPr>
          <w:spacing w:val="-3"/>
          <w:lang w:val="ru-RU"/>
        </w:rPr>
        <w:t>от</w:t>
      </w:r>
      <w:r>
        <w:rPr>
          <w:spacing w:val="41"/>
          <w:lang w:val="ru-RU"/>
        </w:rPr>
        <w:t xml:space="preserve"> </w:t>
      </w:r>
      <w:r>
        <w:rPr>
          <w:spacing w:val="-2"/>
          <w:lang w:val="ru-RU"/>
        </w:rPr>
        <w:t>проведения</w:t>
      </w:r>
      <w:r>
        <w:rPr>
          <w:spacing w:val="40"/>
          <w:lang w:val="ru-RU"/>
        </w:rPr>
        <w:t xml:space="preserve"> </w:t>
      </w:r>
      <w:r>
        <w:rPr>
          <w:lang w:val="ru-RU"/>
        </w:rPr>
        <w:t>запроса</w:t>
      </w:r>
      <w:r>
        <w:rPr>
          <w:spacing w:val="44"/>
          <w:lang w:val="ru-RU"/>
        </w:rPr>
        <w:t xml:space="preserve"> </w:t>
      </w:r>
      <w:r>
        <w:rPr>
          <w:spacing w:val="-2"/>
          <w:lang w:val="ru-RU"/>
        </w:rPr>
        <w:t>цен,</w:t>
      </w:r>
      <w:r>
        <w:rPr>
          <w:spacing w:val="38"/>
          <w:lang w:val="ru-RU"/>
        </w:rPr>
        <w:t xml:space="preserve"> </w:t>
      </w:r>
      <w:r>
        <w:rPr>
          <w:lang w:val="ru-RU"/>
        </w:rPr>
        <w:t>не</w:t>
      </w:r>
      <w:r>
        <w:rPr>
          <w:spacing w:val="35"/>
          <w:lang w:val="ru-RU"/>
        </w:rPr>
        <w:t xml:space="preserve"> </w:t>
      </w:r>
      <w:r>
        <w:rPr>
          <w:spacing w:val="-1"/>
          <w:lang w:val="ru-RU"/>
        </w:rPr>
        <w:t>возвращаются</w:t>
      </w:r>
      <w:r>
        <w:rPr>
          <w:spacing w:val="45"/>
          <w:lang w:val="ru-RU"/>
        </w:rPr>
        <w:t xml:space="preserve"> </w:t>
      </w:r>
      <w:r>
        <w:rPr>
          <w:spacing w:val="-2"/>
          <w:lang w:val="ru-RU"/>
        </w:rPr>
        <w:t>участникам</w:t>
      </w:r>
      <w:r>
        <w:rPr>
          <w:spacing w:val="42"/>
          <w:lang w:val="ru-RU"/>
        </w:rPr>
        <w:t xml:space="preserve"> </w:t>
      </w:r>
      <w:r>
        <w:rPr>
          <w:spacing w:val="-2"/>
          <w:lang w:val="ru-RU"/>
        </w:rPr>
        <w:t>процедуры</w:t>
      </w:r>
      <w:r>
        <w:rPr>
          <w:spacing w:val="42"/>
          <w:lang w:val="ru-RU"/>
        </w:rPr>
        <w:t xml:space="preserve"> </w:t>
      </w:r>
      <w:r>
        <w:rPr>
          <w:spacing w:val="-2"/>
          <w:lang w:val="ru-RU"/>
        </w:rPr>
        <w:t>закупки,</w:t>
      </w:r>
      <w:r>
        <w:rPr>
          <w:spacing w:val="75"/>
          <w:lang w:val="ru-RU"/>
        </w:rPr>
        <w:t xml:space="preserve"> </w:t>
      </w:r>
      <w:r>
        <w:rPr>
          <w:spacing w:val="-2"/>
          <w:lang w:val="ru-RU"/>
        </w:rPr>
        <w:t>подавшим</w:t>
      </w:r>
      <w:r>
        <w:rPr>
          <w:spacing w:val="-1"/>
          <w:lang w:val="ru-RU"/>
        </w:rPr>
        <w:t xml:space="preserve"> </w:t>
      </w:r>
      <w:r>
        <w:rPr>
          <w:lang w:val="ru-RU"/>
        </w:rPr>
        <w:t>такие</w:t>
      </w:r>
      <w:r>
        <w:rPr>
          <w:spacing w:val="1"/>
          <w:lang w:val="ru-RU"/>
        </w:rPr>
        <w:t xml:space="preserve"> </w:t>
      </w:r>
      <w:r>
        <w:rPr>
          <w:spacing w:val="-1"/>
          <w:lang w:val="ru-RU"/>
        </w:rPr>
        <w:t>заявки.</w:t>
      </w:r>
    </w:p>
    <w:p>
      <w:pPr>
        <w:pStyle w:val="Normal"/>
        <w:spacing w:before="11"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3"/>
        <w:numPr>
          <w:ilvl w:val="1"/>
          <w:numId w:val="14"/>
        </w:numPr>
        <w:tabs>
          <w:tab w:val="clear" w:pos="720"/>
          <w:tab w:val="left" w:pos="643" w:leader="none"/>
        </w:tabs>
        <w:spacing w:lineRule="exact" w:line="275"/>
        <w:ind w:left="642" w:hanging="542"/>
        <w:rPr>
          <w:b w:val="false"/>
          <w:b w:val="false"/>
          <w:bCs w:val="false"/>
          <w:lang w:val="ru-RU"/>
        </w:rPr>
      </w:pPr>
      <w:r>
        <w:rPr>
          <w:spacing w:val="-3"/>
          <w:lang w:val="ru-RU"/>
        </w:rPr>
        <w:t>Подготовка,</w:t>
      </w:r>
      <w:r>
        <w:rPr>
          <w:spacing w:val="-1"/>
          <w:lang w:val="ru-RU"/>
        </w:rPr>
        <w:t xml:space="preserve"> </w:t>
      </w:r>
      <w:r>
        <w:rPr>
          <w:spacing w:val="-3"/>
          <w:lang w:val="ru-RU"/>
        </w:rPr>
        <w:t xml:space="preserve">подача </w:t>
      </w:r>
      <w:r>
        <w:rPr>
          <w:lang w:val="ru-RU"/>
        </w:rPr>
        <w:t>и</w:t>
      </w:r>
      <w:r>
        <w:rPr>
          <w:spacing w:val="2"/>
          <w:lang w:val="ru-RU"/>
        </w:rPr>
        <w:t xml:space="preserve"> </w:t>
      </w:r>
      <w:r>
        <w:rPr>
          <w:spacing w:val="-1"/>
          <w:lang w:val="ru-RU"/>
        </w:rPr>
        <w:t>прием</w:t>
      </w:r>
      <w:r>
        <w:rPr>
          <w:spacing w:val="1"/>
          <w:lang w:val="ru-RU"/>
        </w:rPr>
        <w:t xml:space="preserve"> </w:t>
      </w:r>
      <w:r>
        <w:rPr>
          <w:spacing w:val="-1"/>
          <w:lang w:val="ru-RU"/>
        </w:rPr>
        <w:t>заявок</w:t>
      </w:r>
      <w:r>
        <w:rPr>
          <w:spacing w:val="-2"/>
          <w:lang w:val="ru-RU"/>
        </w:rPr>
        <w:t xml:space="preserve"> </w:t>
      </w:r>
      <w:r>
        <w:rPr>
          <w:lang w:val="ru-RU"/>
        </w:rPr>
        <w:t>на</w:t>
      </w:r>
      <w:r>
        <w:rPr>
          <w:spacing w:val="-3"/>
          <w:lang w:val="ru-RU"/>
        </w:rPr>
        <w:t xml:space="preserve"> </w:t>
      </w:r>
      <w:r>
        <w:rPr>
          <w:spacing w:val="-1"/>
          <w:lang w:val="ru-RU"/>
        </w:rPr>
        <w:t>участие</w:t>
      </w:r>
      <w:r>
        <w:rPr>
          <w:spacing w:val="1"/>
          <w:lang w:val="ru-RU"/>
        </w:rPr>
        <w:t xml:space="preserve"> </w:t>
      </w:r>
      <w:r>
        <w:rPr>
          <w:lang w:val="ru-RU"/>
        </w:rPr>
        <w:t>в</w:t>
      </w:r>
      <w:r>
        <w:rPr>
          <w:spacing w:val="2"/>
          <w:lang w:val="ru-RU"/>
        </w:rPr>
        <w:t xml:space="preserve"> </w:t>
      </w:r>
      <w:r>
        <w:rPr>
          <w:spacing w:val="-1"/>
          <w:lang w:val="ru-RU"/>
        </w:rPr>
        <w:t>запросе</w:t>
      </w:r>
      <w:r>
        <w:rPr>
          <w:spacing w:val="-4"/>
          <w:lang w:val="ru-RU"/>
        </w:rPr>
        <w:t xml:space="preserve"> </w:t>
      </w:r>
      <w:r>
        <w:rPr>
          <w:spacing w:val="-1"/>
          <w:lang w:val="ru-RU"/>
        </w:rPr>
        <w:t>цен</w:t>
      </w:r>
    </w:p>
    <w:p>
      <w:pPr>
        <w:pStyle w:val="Style16"/>
        <w:numPr>
          <w:ilvl w:val="2"/>
          <w:numId w:val="14"/>
        </w:numPr>
        <w:tabs>
          <w:tab w:val="clear" w:pos="720"/>
          <w:tab w:val="left" w:pos="1517" w:leader="none"/>
        </w:tabs>
        <w:ind w:left="100" w:right="129" w:firstLine="720"/>
        <w:jc w:val="both"/>
        <w:rPr>
          <w:lang w:val="ru-RU"/>
        </w:rPr>
      </w:pPr>
      <w:r>
        <w:rPr>
          <w:spacing w:val="-1"/>
          <w:lang w:val="ru-RU"/>
        </w:rPr>
        <w:t>Участник</w:t>
      </w:r>
      <w:r>
        <w:rPr>
          <w:spacing w:val="41"/>
          <w:lang w:val="ru-RU"/>
        </w:rPr>
        <w:t xml:space="preserve"> </w:t>
      </w:r>
      <w:r>
        <w:rPr>
          <w:spacing w:val="-2"/>
          <w:lang w:val="ru-RU"/>
        </w:rPr>
        <w:t>процедуры</w:t>
      </w:r>
      <w:r>
        <w:rPr>
          <w:spacing w:val="44"/>
          <w:lang w:val="ru-RU"/>
        </w:rPr>
        <w:t xml:space="preserve"> </w:t>
      </w:r>
      <w:r>
        <w:rPr>
          <w:spacing w:val="-2"/>
          <w:lang w:val="ru-RU"/>
        </w:rPr>
        <w:t>закупки</w:t>
      </w:r>
      <w:r>
        <w:rPr>
          <w:spacing w:val="43"/>
          <w:lang w:val="ru-RU"/>
        </w:rPr>
        <w:t xml:space="preserve"> </w:t>
      </w:r>
      <w:r>
        <w:rPr>
          <w:spacing w:val="-2"/>
          <w:lang w:val="ru-RU"/>
        </w:rPr>
        <w:t>подготавливает</w:t>
      </w:r>
      <w:r>
        <w:rPr>
          <w:spacing w:val="43"/>
          <w:lang w:val="ru-RU"/>
        </w:rPr>
        <w:t xml:space="preserve"> </w:t>
      </w:r>
      <w:r>
        <w:rPr>
          <w:lang w:val="ru-RU"/>
        </w:rPr>
        <w:t>и</w:t>
      </w:r>
      <w:r>
        <w:rPr>
          <w:spacing w:val="43"/>
          <w:lang w:val="ru-RU"/>
        </w:rPr>
        <w:t xml:space="preserve"> </w:t>
      </w:r>
      <w:r>
        <w:rPr>
          <w:spacing w:val="-2"/>
          <w:lang w:val="ru-RU"/>
        </w:rPr>
        <w:t>подает</w:t>
      </w:r>
      <w:r>
        <w:rPr>
          <w:spacing w:val="43"/>
          <w:lang w:val="ru-RU"/>
        </w:rPr>
        <w:t xml:space="preserve"> </w:t>
      </w:r>
      <w:r>
        <w:rPr>
          <w:lang w:val="ru-RU"/>
        </w:rPr>
        <w:t>в</w:t>
      </w:r>
      <w:r>
        <w:rPr>
          <w:spacing w:val="44"/>
          <w:lang w:val="ru-RU"/>
        </w:rPr>
        <w:t xml:space="preserve"> </w:t>
      </w:r>
      <w:r>
        <w:rPr>
          <w:spacing w:val="-2"/>
          <w:lang w:val="ru-RU"/>
        </w:rPr>
        <w:t>запечатанном</w:t>
      </w:r>
      <w:r>
        <w:rPr>
          <w:spacing w:val="55"/>
          <w:lang w:val="ru-RU"/>
        </w:rPr>
        <w:t xml:space="preserve"> </w:t>
      </w:r>
      <w:r>
        <w:rPr>
          <w:spacing w:val="-3"/>
          <w:lang w:val="ru-RU"/>
        </w:rPr>
        <w:t>конверте</w:t>
      </w:r>
      <w:r>
        <w:rPr>
          <w:spacing w:val="26"/>
          <w:lang w:val="ru-RU"/>
        </w:rPr>
        <w:t xml:space="preserve"> </w:t>
      </w:r>
      <w:r>
        <w:rPr>
          <w:spacing w:val="-1"/>
          <w:lang w:val="ru-RU"/>
        </w:rPr>
        <w:t>заявку</w:t>
      </w:r>
      <w:r>
        <w:rPr>
          <w:spacing w:val="21"/>
          <w:lang w:val="ru-RU"/>
        </w:rPr>
        <w:t xml:space="preserve"> </w:t>
      </w:r>
      <w:r>
        <w:rPr>
          <w:lang w:val="ru-RU"/>
        </w:rPr>
        <w:t>на</w:t>
      </w:r>
      <w:r>
        <w:rPr>
          <w:spacing w:val="34"/>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lang w:val="ru-RU"/>
        </w:rPr>
        <w:t>запросе</w:t>
      </w:r>
      <w:r>
        <w:rPr>
          <w:spacing w:val="30"/>
          <w:lang w:val="ru-RU"/>
        </w:rPr>
        <w:t xml:space="preserve"> </w:t>
      </w:r>
      <w:r>
        <w:rPr>
          <w:spacing w:val="-2"/>
          <w:lang w:val="ru-RU"/>
        </w:rPr>
        <w:t>цен.</w:t>
      </w:r>
      <w:r>
        <w:rPr>
          <w:spacing w:val="28"/>
          <w:lang w:val="ru-RU"/>
        </w:rPr>
        <w:t xml:space="preserve"> </w:t>
      </w:r>
      <w:r>
        <w:rPr>
          <w:lang w:val="ru-RU"/>
        </w:rPr>
        <w:t>Порядок</w:t>
      </w:r>
      <w:r>
        <w:rPr>
          <w:spacing w:val="29"/>
          <w:lang w:val="ru-RU"/>
        </w:rPr>
        <w:t xml:space="preserve"> </w:t>
      </w:r>
      <w:r>
        <w:rPr>
          <w:spacing w:val="-4"/>
          <w:lang w:val="ru-RU"/>
        </w:rPr>
        <w:t>подачи,</w:t>
      </w:r>
      <w:r>
        <w:rPr>
          <w:spacing w:val="33"/>
          <w:lang w:val="ru-RU"/>
        </w:rPr>
        <w:t xml:space="preserve"> </w:t>
      </w:r>
      <w:r>
        <w:rPr>
          <w:spacing w:val="-2"/>
          <w:lang w:val="ru-RU"/>
        </w:rPr>
        <w:t>изменения,</w:t>
      </w:r>
      <w:r>
        <w:rPr>
          <w:spacing w:val="28"/>
          <w:lang w:val="ru-RU"/>
        </w:rPr>
        <w:t xml:space="preserve"> </w:t>
      </w:r>
      <w:r>
        <w:rPr>
          <w:spacing w:val="-1"/>
          <w:lang w:val="ru-RU"/>
        </w:rPr>
        <w:t>отзыва</w:t>
      </w:r>
      <w:r>
        <w:rPr>
          <w:spacing w:val="25"/>
          <w:lang w:val="ru-RU"/>
        </w:rPr>
        <w:t xml:space="preserve"> </w:t>
      </w:r>
      <w:r>
        <w:rPr>
          <w:lang w:val="ru-RU"/>
        </w:rPr>
        <w:t>заявок</w:t>
      </w:r>
      <w:r>
        <w:rPr>
          <w:spacing w:val="24"/>
          <w:lang w:val="ru-RU"/>
        </w:rPr>
        <w:t xml:space="preserve"> </w:t>
      </w:r>
      <w:r>
        <w:rPr>
          <w:lang w:val="ru-RU"/>
        </w:rPr>
        <w:t>на</w:t>
      </w:r>
      <w:r>
        <w:rPr>
          <w:spacing w:val="67"/>
          <w:lang w:val="ru-RU"/>
        </w:rPr>
        <w:t xml:space="preserve"> </w:t>
      </w:r>
      <w:r>
        <w:rPr>
          <w:spacing w:val="-1"/>
          <w:lang w:val="ru-RU"/>
        </w:rPr>
        <w:t>участие</w:t>
      </w:r>
      <w:r>
        <w:rPr>
          <w:spacing w:val="27"/>
          <w:lang w:val="ru-RU"/>
        </w:rPr>
        <w:t xml:space="preserve"> </w:t>
      </w:r>
      <w:r>
        <w:rPr>
          <w:lang w:val="ru-RU"/>
        </w:rPr>
        <w:t>в</w:t>
      </w:r>
      <w:r>
        <w:rPr>
          <w:spacing w:val="25"/>
          <w:lang w:val="ru-RU"/>
        </w:rPr>
        <w:t xml:space="preserve"> </w:t>
      </w:r>
      <w:r>
        <w:rPr>
          <w:lang w:val="ru-RU"/>
        </w:rPr>
        <w:t>запросе</w:t>
      </w:r>
      <w:r>
        <w:rPr>
          <w:spacing w:val="27"/>
          <w:lang w:val="ru-RU"/>
        </w:rPr>
        <w:t xml:space="preserve"> </w:t>
      </w:r>
      <w:r>
        <w:rPr>
          <w:spacing w:val="-1"/>
          <w:lang w:val="ru-RU"/>
        </w:rPr>
        <w:t>цен</w:t>
      </w:r>
      <w:r>
        <w:rPr>
          <w:spacing w:val="24"/>
          <w:lang w:val="ru-RU"/>
        </w:rPr>
        <w:t xml:space="preserve"> </w:t>
      </w:r>
      <w:r>
        <w:rPr>
          <w:spacing w:val="-1"/>
          <w:lang w:val="ru-RU"/>
        </w:rPr>
        <w:t>устанавливается</w:t>
      </w:r>
      <w:r>
        <w:rPr>
          <w:spacing w:val="28"/>
          <w:lang w:val="ru-RU"/>
        </w:rPr>
        <w:t xml:space="preserve"> </w:t>
      </w:r>
      <w:r>
        <w:rPr>
          <w:spacing w:val="-2"/>
          <w:lang w:val="ru-RU"/>
        </w:rPr>
        <w:t>документацией</w:t>
      </w:r>
      <w:r>
        <w:rPr>
          <w:spacing w:val="24"/>
          <w:lang w:val="ru-RU"/>
        </w:rPr>
        <w:t xml:space="preserve"> </w:t>
      </w:r>
      <w:r>
        <w:rPr>
          <w:lang w:val="ru-RU"/>
        </w:rPr>
        <w:t>о</w:t>
      </w:r>
      <w:r>
        <w:rPr>
          <w:spacing w:val="28"/>
          <w:lang w:val="ru-RU"/>
        </w:rPr>
        <w:t xml:space="preserve"> </w:t>
      </w:r>
      <w:r>
        <w:rPr>
          <w:spacing w:val="-1"/>
          <w:lang w:val="ru-RU"/>
        </w:rPr>
        <w:t>проведении</w:t>
      </w:r>
      <w:r>
        <w:rPr>
          <w:spacing w:val="24"/>
          <w:lang w:val="ru-RU"/>
        </w:rPr>
        <w:t xml:space="preserve"> </w:t>
      </w:r>
      <w:r>
        <w:rPr>
          <w:lang w:val="ru-RU"/>
        </w:rPr>
        <w:t>запроса</w:t>
      </w:r>
      <w:r>
        <w:rPr>
          <w:spacing w:val="22"/>
          <w:lang w:val="ru-RU"/>
        </w:rPr>
        <w:t xml:space="preserve"> </w:t>
      </w:r>
      <w:r>
        <w:rPr>
          <w:spacing w:val="-1"/>
          <w:lang w:val="ru-RU"/>
        </w:rPr>
        <w:t>цен</w:t>
      </w:r>
      <w:r>
        <w:rPr>
          <w:spacing w:val="24"/>
          <w:lang w:val="ru-RU"/>
        </w:rPr>
        <w:t xml:space="preserve"> </w:t>
      </w:r>
      <w:r>
        <w:rPr>
          <w:lang w:val="ru-RU"/>
        </w:rPr>
        <w:t>и</w:t>
      </w:r>
      <w:r>
        <w:rPr>
          <w:spacing w:val="44"/>
          <w:lang w:val="ru-RU"/>
        </w:rPr>
        <w:t xml:space="preserve"> </w:t>
      </w:r>
      <w:r>
        <w:rPr>
          <w:spacing w:val="-2"/>
          <w:lang w:val="ru-RU"/>
        </w:rPr>
        <w:t>соответствует</w:t>
      </w:r>
      <w:r>
        <w:rPr>
          <w:spacing w:val="41"/>
          <w:lang w:val="ru-RU"/>
        </w:rPr>
        <w:t xml:space="preserve"> </w:t>
      </w:r>
      <w:r>
        <w:rPr>
          <w:lang w:val="ru-RU"/>
        </w:rPr>
        <w:t>п.4.6</w:t>
      </w:r>
      <w:r>
        <w:rPr>
          <w:spacing w:val="35"/>
          <w:lang w:val="ru-RU"/>
        </w:rPr>
        <w:t xml:space="preserve"> </w:t>
      </w:r>
      <w:r>
        <w:rPr>
          <w:spacing w:val="-3"/>
          <w:lang w:val="ru-RU"/>
        </w:rPr>
        <w:t>настоящего</w:t>
      </w:r>
      <w:r>
        <w:rPr>
          <w:spacing w:val="40"/>
          <w:lang w:val="ru-RU"/>
        </w:rPr>
        <w:t xml:space="preserve"> </w:t>
      </w:r>
      <w:r>
        <w:rPr>
          <w:spacing w:val="-2"/>
          <w:lang w:val="ru-RU"/>
        </w:rPr>
        <w:t>Положения.</w:t>
      </w:r>
      <w:r>
        <w:rPr>
          <w:spacing w:val="42"/>
          <w:lang w:val="ru-RU"/>
        </w:rPr>
        <w:t xml:space="preserve"> </w:t>
      </w:r>
      <w:r>
        <w:rPr>
          <w:spacing w:val="-2"/>
          <w:lang w:val="ru-RU"/>
        </w:rPr>
        <w:t>Участник</w:t>
      </w:r>
      <w:r>
        <w:rPr>
          <w:spacing w:val="39"/>
          <w:lang w:val="ru-RU"/>
        </w:rPr>
        <w:t xml:space="preserve"> </w:t>
      </w:r>
      <w:r>
        <w:rPr>
          <w:spacing w:val="-2"/>
          <w:lang w:val="ru-RU"/>
        </w:rPr>
        <w:t>процедуры</w:t>
      </w:r>
      <w:r>
        <w:rPr>
          <w:spacing w:val="42"/>
          <w:lang w:val="ru-RU"/>
        </w:rPr>
        <w:t xml:space="preserve"> </w:t>
      </w:r>
      <w:r>
        <w:rPr>
          <w:spacing w:val="-3"/>
          <w:lang w:val="ru-RU"/>
        </w:rPr>
        <w:t>закупки</w:t>
      </w:r>
      <w:r>
        <w:rPr>
          <w:spacing w:val="41"/>
          <w:lang w:val="ru-RU"/>
        </w:rPr>
        <w:t xml:space="preserve"> </w:t>
      </w:r>
      <w:r>
        <w:rPr>
          <w:lang w:val="ru-RU"/>
        </w:rPr>
        <w:t>вправе</w:t>
      </w:r>
      <w:r>
        <w:rPr>
          <w:spacing w:val="34"/>
          <w:lang w:val="ru-RU"/>
        </w:rPr>
        <w:t xml:space="preserve"> </w:t>
      </w:r>
      <w:r>
        <w:rPr>
          <w:spacing w:val="-3"/>
          <w:lang w:val="ru-RU"/>
        </w:rPr>
        <w:t>подать</w:t>
      </w:r>
      <w:r>
        <w:rPr>
          <w:spacing w:val="77"/>
          <w:lang w:val="ru-RU"/>
        </w:rPr>
        <w:t xml:space="preserve"> </w:t>
      </w:r>
      <w:r>
        <w:rPr>
          <w:spacing w:val="-4"/>
          <w:lang w:val="ru-RU"/>
        </w:rPr>
        <w:t>только</w:t>
      </w:r>
      <w:r>
        <w:rPr>
          <w:spacing w:val="6"/>
          <w:lang w:val="ru-RU"/>
        </w:rPr>
        <w:t xml:space="preserve"> </w:t>
      </w:r>
      <w:r>
        <w:rPr>
          <w:lang w:val="ru-RU"/>
        </w:rPr>
        <w:t>1</w:t>
      </w:r>
      <w:r>
        <w:rPr>
          <w:spacing w:val="-3"/>
          <w:lang w:val="ru-RU"/>
        </w:rPr>
        <w:t xml:space="preserve"> </w:t>
      </w:r>
      <w:r>
        <w:rPr>
          <w:spacing w:val="-4"/>
          <w:lang w:val="ru-RU"/>
        </w:rPr>
        <w:t>(одну)</w:t>
      </w:r>
      <w:r>
        <w:rPr>
          <w:spacing w:val="3"/>
          <w:lang w:val="ru-RU"/>
        </w:rPr>
        <w:t xml:space="preserve"> </w:t>
      </w:r>
      <w:r>
        <w:rPr>
          <w:lang w:val="ru-RU"/>
        </w:rPr>
        <w:t>заявку</w:t>
      </w:r>
      <w:r>
        <w:rPr>
          <w:spacing w:val="-8"/>
          <w:lang w:val="ru-RU"/>
        </w:rPr>
        <w:t xml:space="preserve"> </w:t>
      </w:r>
      <w:r>
        <w:rPr>
          <w:lang w:val="ru-RU"/>
        </w:rPr>
        <w:t>на</w:t>
      </w:r>
      <w:r>
        <w:rPr>
          <w:spacing w:val="6"/>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lang w:val="ru-RU"/>
        </w:rPr>
        <w:t>запросе</w:t>
      </w:r>
      <w:r>
        <w:rPr>
          <w:spacing w:val="-4"/>
          <w:lang w:val="ru-RU"/>
        </w:rPr>
        <w:t xml:space="preserve"> </w:t>
      </w:r>
      <w:r>
        <w:rPr>
          <w:spacing w:val="-2"/>
          <w:lang w:val="ru-RU"/>
        </w:rPr>
        <w:t>цен.</w:t>
      </w:r>
    </w:p>
    <w:p>
      <w:pPr>
        <w:pStyle w:val="Style16"/>
        <w:numPr>
          <w:ilvl w:val="2"/>
          <w:numId w:val="14"/>
        </w:numPr>
        <w:tabs>
          <w:tab w:val="clear" w:pos="720"/>
          <w:tab w:val="left" w:pos="1517" w:leader="none"/>
        </w:tabs>
        <w:spacing w:before="2" w:after="0"/>
        <w:ind w:left="100" w:right="139" w:firstLine="720"/>
        <w:jc w:val="both"/>
        <w:rPr>
          <w:lang w:val="ru-RU"/>
        </w:rPr>
      </w:pPr>
      <w:r>
        <w:rPr>
          <w:spacing w:val="-1"/>
          <w:lang w:val="ru-RU"/>
        </w:rPr>
        <w:t>Со</w:t>
      </w:r>
      <w:r>
        <w:rPr>
          <w:spacing w:val="23"/>
          <w:lang w:val="ru-RU"/>
        </w:rPr>
        <w:t xml:space="preserve"> </w:t>
      </w:r>
      <w:r>
        <w:rPr>
          <w:spacing w:val="-1"/>
          <w:lang w:val="ru-RU"/>
        </w:rPr>
        <w:t>дня</w:t>
      </w:r>
      <w:r>
        <w:rPr>
          <w:spacing w:val="18"/>
          <w:lang w:val="ru-RU"/>
        </w:rPr>
        <w:t xml:space="preserve"> </w:t>
      </w:r>
      <w:r>
        <w:rPr>
          <w:spacing w:val="-1"/>
          <w:lang w:val="ru-RU"/>
        </w:rPr>
        <w:t>размещения</w:t>
      </w:r>
      <w:r>
        <w:rPr>
          <w:spacing w:val="14"/>
          <w:lang w:val="ru-RU"/>
        </w:rPr>
        <w:t xml:space="preserve"> </w:t>
      </w:r>
      <w:r>
        <w:rPr>
          <w:spacing w:val="-1"/>
          <w:lang w:val="ru-RU"/>
        </w:rPr>
        <w:t>извещения</w:t>
      </w:r>
      <w:r>
        <w:rPr>
          <w:spacing w:val="14"/>
          <w:lang w:val="ru-RU"/>
        </w:rPr>
        <w:t xml:space="preserve"> </w:t>
      </w:r>
      <w:r>
        <w:rPr>
          <w:lang w:val="ru-RU"/>
        </w:rPr>
        <w:t>о</w:t>
      </w:r>
      <w:r>
        <w:rPr>
          <w:spacing w:val="18"/>
          <w:lang w:val="ru-RU"/>
        </w:rPr>
        <w:t xml:space="preserve"> </w:t>
      </w:r>
      <w:r>
        <w:rPr>
          <w:spacing w:val="-2"/>
          <w:lang w:val="ru-RU"/>
        </w:rPr>
        <w:t>проведении</w:t>
      </w:r>
      <w:r>
        <w:rPr>
          <w:spacing w:val="19"/>
          <w:lang w:val="ru-RU"/>
        </w:rPr>
        <w:t xml:space="preserve"> </w:t>
      </w:r>
      <w:r>
        <w:rPr>
          <w:lang w:val="ru-RU"/>
        </w:rPr>
        <w:t>запроса</w:t>
      </w:r>
      <w:r>
        <w:rPr>
          <w:spacing w:val="18"/>
          <w:lang w:val="ru-RU"/>
        </w:rPr>
        <w:t xml:space="preserve"> </w:t>
      </w:r>
      <w:r>
        <w:rPr>
          <w:spacing w:val="-1"/>
          <w:lang w:val="ru-RU"/>
        </w:rPr>
        <w:t>цен</w:t>
      </w:r>
      <w:r>
        <w:rPr>
          <w:spacing w:val="15"/>
          <w:lang w:val="ru-RU"/>
        </w:rPr>
        <w:t xml:space="preserve"> </w:t>
      </w:r>
      <w:r>
        <w:rPr>
          <w:lang w:val="ru-RU"/>
        </w:rPr>
        <w:t>в</w:t>
      </w:r>
      <w:r>
        <w:rPr>
          <w:spacing w:val="20"/>
          <w:lang w:val="ru-RU"/>
        </w:rPr>
        <w:t xml:space="preserve"> </w:t>
      </w:r>
      <w:r>
        <w:rPr>
          <w:lang w:val="ru-RU"/>
        </w:rPr>
        <w:t>ЕИС</w:t>
      </w:r>
      <w:r>
        <w:rPr>
          <w:spacing w:val="16"/>
          <w:lang w:val="ru-RU"/>
        </w:rPr>
        <w:t xml:space="preserve"> </w:t>
      </w:r>
      <w:r>
        <w:rPr>
          <w:lang w:val="ru-RU"/>
        </w:rPr>
        <w:t>и</w:t>
      </w:r>
      <w:r>
        <w:rPr>
          <w:spacing w:val="19"/>
          <w:lang w:val="ru-RU"/>
        </w:rPr>
        <w:t xml:space="preserve"> </w:t>
      </w:r>
      <w:r>
        <w:rPr>
          <w:spacing w:val="-4"/>
          <w:lang w:val="ru-RU"/>
        </w:rPr>
        <w:t>до</w:t>
      </w:r>
      <w:r>
        <w:rPr>
          <w:spacing w:val="57"/>
          <w:lang w:val="ru-RU"/>
        </w:rPr>
        <w:t xml:space="preserve"> </w:t>
      </w:r>
      <w:r>
        <w:rPr>
          <w:spacing w:val="-2"/>
          <w:lang w:val="ru-RU"/>
        </w:rPr>
        <w:t>окончания</w:t>
      </w:r>
      <w:r>
        <w:rPr>
          <w:spacing w:val="26"/>
          <w:lang w:val="ru-RU"/>
        </w:rPr>
        <w:t xml:space="preserve"> </w:t>
      </w:r>
      <w:r>
        <w:rPr>
          <w:spacing w:val="-2"/>
          <w:lang w:val="ru-RU"/>
        </w:rPr>
        <w:t>срока</w:t>
      </w:r>
      <w:r>
        <w:rPr>
          <w:spacing w:val="25"/>
          <w:lang w:val="ru-RU"/>
        </w:rPr>
        <w:t xml:space="preserve"> </w:t>
      </w:r>
      <w:r>
        <w:rPr>
          <w:spacing w:val="-4"/>
          <w:lang w:val="ru-RU"/>
        </w:rPr>
        <w:t>подачи</w:t>
      </w:r>
      <w:r>
        <w:rPr>
          <w:spacing w:val="27"/>
          <w:lang w:val="ru-RU"/>
        </w:rPr>
        <w:t xml:space="preserve"> </w:t>
      </w:r>
      <w:r>
        <w:rPr>
          <w:lang w:val="ru-RU"/>
        </w:rPr>
        <w:t>заявок</w:t>
      </w:r>
      <w:r>
        <w:rPr>
          <w:spacing w:val="24"/>
          <w:lang w:val="ru-RU"/>
        </w:rPr>
        <w:t xml:space="preserve"> </w:t>
      </w:r>
      <w:r>
        <w:rPr>
          <w:lang w:val="ru-RU"/>
        </w:rPr>
        <w:t>на</w:t>
      </w:r>
      <w:r>
        <w:rPr>
          <w:spacing w:val="25"/>
          <w:lang w:val="ru-RU"/>
        </w:rPr>
        <w:t xml:space="preserve"> </w:t>
      </w:r>
      <w:r>
        <w:rPr>
          <w:spacing w:val="-2"/>
          <w:lang w:val="ru-RU"/>
        </w:rPr>
        <w:t>участие</w:t>
      </w:r>
      <w:r>
        <w:rPr>
          <w:spacing w:val="25"/>
          <w:lang w:val="ru-RU"/>
        </w:rPr>
        <w:t xml:space="preserve"> </w:t>
      </w:r>
      <w:r>
        <w:rPr>
          <w:lang w:val="ru-RU"/>
        </w:rPr>
        <w:t>в</w:t>
      </w:r>
      <w:r>
        <w:rPr>
          <w:spacing w:val="27"/>
          <w:lang w:val="ru-RU"/>
        </w:rPr>
        <w:t xml:space="preserve"> </w:t>
      </w:r>
      <w:r>
        <w:rPr>
          <w:lang w:val="ru-RU"/>
        </w:rPr>
        <w:t>запросе</w:t>
      </w:r>
      <w:r>
        <w:rPr>
          <w:spacing w:val="25"/>
          <w:lang w:val="ru-RU"/>
        </w:rPr>
        <w:t xml:space="preserve"> </w:t>
      </w:r>
      <w:r>
        <w:rPr>
          <w:spacing w:val="-1"/>
          <w:lang w:val="ru-RU"/>
        </w:rPr>
        <w:t>цен,</w:t>
      </w:r>
      <w:r>
        <w:rPr>
          <w:spacing w:val="28"/>
          <w:lang w:val="ru-RU"/>
        </w:rPr>
        <w:t xml:space="preserve"> </w:t>
      </w:r>
      <w:r>
        <w:rPr>
          <w:spacing w:val="-2"/>
          <w:lang w:val="ru-RU"/>
        </w:rPr>
        <w:t>установленного</w:t>
      </w:r>
      <w:r>
        <w:rPr>
          <w:spacing w:val="25"/>
          <w:lang w:val="ru-RU"/>
        </w:rPr>
        <w:t xml:space="preserve"> </w:t>
      </w:r>
      <w:r>
        <w:rPr>
          <w:lang w:val="ru-RU"/>
        </w:rPr>
        <w:t>в</w:t>
      </w:r>
      <w:r>
        <w:rPr>
          <w:spacing w:val="27"/>
          <w:lang w:val="ru-RU"/>
        </w:rPr>
        <w:t xml:space="preserve"> </w:t>
      </w:r>
      <w:r>
        <w:rPr>
          <w:spacing w:val="-1"/>
          <w:lang w:val="ru-RU"/>
        </w:rPr>
        <w:t>извещении</w:t>
      </w:r>
      <w:r>
        <w:rPr>
          <w:spacing w:val="22"/>
          <w:lang w:val="ru-RU"/>
        </w:rPr>
        <w:t xml:space="preserve"> </w:t>
      </w:r>
      <w:r>
        <w:rPr>
          <w:lang w:val="ru-RU"/>
        </w:rPr>
        <w:t>о</w:t>
      </w:r>
      <w:r>
        <w:rPr>
          <w:spacing w:val="65"/>
          <w:lang w:val="ru-RU"/>
        </w:rPr>
        <w:t xml:space="preserve"> </w:t>
      </w:r>
      <w:r>
        <w:rPr>
          <w:spacing w:val="-1"/>
          <w:lang w:val="ru-RU"/>
        </w:rPr>
        <w:t>проведении</w:t>
      </w:r>
      <w:r>
        <w:rPr>
          <w:spacing w:val="3"/>
          <w:lang w:val="ru-RU"/>
        </w:rPr>
        <w:t xml:space="preserve"> </w:t>
      </w:r>
      <w:r>
        <w:rPr>
          <w:lang w:val="ru-RU"/>
        </w:rPr>
        <w:t>запроса</w:t>
      </w:r>
      <w:r>
        <w:rPr>
          <w:spacing w:val="-4"/>
          <w:lang w:val="ru-RU"/>
        </w:rPr>
        <w:t xml:space="preserve"> </w:t>
      </w:r>
      <w:r>
        <w:rPr>
          <w:spacing w:val="-1"/>
          <w:lang w:val="ru-RU"/>
        </w:rPr>
        <w:t xml:space="preserve">цен, </w:t>
      </w:r>
      <w:r>
        <w:rPr>
          <w:spacing w:val="-2"/>
          <w:lang w:val="ru-RU"/>
        </w:rPr>
        <w:t>Заказчик</w:t>
      </w:r>
      <w:r>
        <w:rPr>
          <w:lang w:val="ru-RU"/>
        </w:rPr>
        <w:t xml:space="preserve"> осуществляет</w:t>
      </w:r>
      <w:r>
        <w:rPr>
          <w:spacing w:val="2"/>
          <w:lang w:val="ru-RU"/>
        </w:rPr>
        <w:t xml:space="preserve"> </w:t>
      </w:r>
      <w:r>
        <w:rPr>
          <w:spacing w:val="-1"/>
          <w:lang w:val="ru-RU"/>
        </w:rPr>
        <w:t>прием заявок</w:t>
      </w:r>
      <w:r>
        <w:rPr>
          <w:lang w:val="ru-RU"/>
        </w:rPr>
        <w:t xml:space="preserve"> 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2"/>
          <w:lang w:val="ru-RU"/>
        </w:rPr>
        <w:t>запросе</w:t>
      </w:r>
      <w:r>
        <w:rPr>
          <w:spacing w:val="-4"/>
          <w:lang w:val="ru-RU"/>
        </w:rPr>
        <w:t xml:space="preserve"> </w:t>
      </w:r>
      <w:r>
        <w:rPr>
          <w:spacing w:val="-2"/>
          <w:lang w:val="ru-RU"/>
        </w:rPr>
        <w:t>цен.</w:t>
      </w:r>
    </w:p>
    <w:p>
      <w:pPr>
        <w:pStyle w:val="Style16"/>
        <w:numPr>
          <w:ilvl w:val="2"/>
          <w:numId w:val="14"/>
        </w:numPr>
        <w:tabs>
          <w:tab w:val="clear" w:pos="720"/>
          <w:tab w:val="left" w:pos="1517" w:leader="none"/>
        </w:tabs>
        <w:ind w:left="100" w:right="135" w:firstLine="720"/>
        <w:jc w:val="both"/>
        <w:rPr>
          <w:lang w:val="ru-RU"/>
        </w:rPr>
      </w:pPr>
      <w:r>
        <w:rPr>
          <w:lang w:val="ru-RU"/>
        </w:rPr>
        <w:t>Все</w:t>
      </w:r>
      <w:r>
        <w:rPr>
          <w:spacing w:val="6"/>
          <w:lang w:val="ru-RU"/>
        </w:rPr>
        <w:t xml:space="preserve"> </w:t>
      </w:r>
      <w:r>
        <w:rPr>
          <w:spacing w:val="-1"/>
          <w:lang w:val="ru-RU"/>
        </w:rPr>
        <w:t>заявки</w:t>
      </w:r>
      <w:r>
        <w:rPr>
          <w:spacing w:val="7"/>
          <w:lang w:val="ru-RU"/>
        </w:rPr>
        <w:t xml:space="preserve"> </w:t>
      </w:r>
      <w:r>
        <w:rPr>
          <w:lang w:val="ru-RU"/>
        </w:rPr>
        <w:t>на</w:t>
      </w:r>
      <w:r>
        <w:rPr>
          <w:spacing w:val="6"/>
          <w:lang w:val="ru-RU"/>
        </w:rPr>
        <w:t xml:space="preserve"> </w:t>
      </w:r>
      <w:r>
        <w:rPr>
          <w:spacing w:val="-2"/>
          <w:lang w:val="ru-RU"/>
        </w:rPr>
        <w:t>участие</w:t>
      </w:r>
      <w:r>
        <w:rPr>
          <w:spacing w:val="6"/>
          <w:lang w:val="ru-RU"/>
        </w:rPr>
        <w:t xml:space="preserve"> </w:t>
      </w:r>
      <w:r>
        <w:rPr>
          <w:lang w:val="ru-RU"/>
        </w:rPr>
        <w:t>в</w:t>
      </w:r>
      <w:r>
        <w:rPr>
          <w:spacing w:val="8"/>
          <w:lang w:val="ru-RU"/>
        </w:rPr>
        <w:t xml:space="preserve"> </w:t>
      </w:r>
      <w:r>
        <w:rPr>
          <w:lang w:val="ru-RU"/>
        </w:rPr>
        <w:t>запросе</w:t>
      </w:r>
      <w:r>
        <w:rPr>
          <w:spacing w:val="1"/>
          <w:lang w:val="ru-RU"/>
        </w:rPr>
        <w:t xml:space="preserve"> </w:t>
      </w:r>
      <w:r>
        <w:rPr>
          <w:spacing w:val="-1"/>
          <w:lang w:val="ru-RU"/>
        </w:rPr>
        <w:t>цен,</w:t>
      </w:r>
      <w:r>
        <w:rPr>
          <w:spacing w:val="4"/>
          <w:lang w:val="ru-RU"/>
        </w:rPr>
        <w:t xml:space="preserve"> </w:t>
      </w:r>
      <w:r>
        <w:rPr>
          <w:spacing w:val="-2"/>
          <w:lang w:val="ru-RU"/>
        </w:rPr>
        <w:t>полученные</w:t>
      </w:r>
      <w:r>
        <w:rPr>
          <w:spacing w:val="6"/>
          <w:lang w:val="ru-RU"/>
        </w:rPr>
        <w:t xml:space="preserve"> </w:t>
      </w:r>
      <w:r>
        <w:rPr>
          <w:spacing w:val="-2"/>
          <w:lang w:val="ru-RU"/>
        </w:rPr>
        <w:t>до</w:t>
      </w:r>
      <w:r>
        <w:rPr>
          <w:spacing w:val="2"/>
          <w:lang w:val="ru-RU"/>
        </w:rPr>
        <w:t xml:space="preserve"> </w:t>
      </w:r>
      <w:r>
        <w:rPr>
          <w:spacing w:val="-2"/>
          <w:lang w:val="ru-RU"/>
        </w:rPr>
        <w:t>окончания</w:t>
      </w:r>
      <w:r>
        <w:rPr>
          <w:spacing w:val="2"/>
          <w:lang w:val="ru-RU"/>
        </w:rPr>
        <w:t xml:space="preserve"> </w:t>
      </w:r>
      <w:r>
        <w:rPr>
          <w:spacing w:val="-2"/>
          <w:lang w:val="ru-RU"/>
        </w:rPr>
        <w:t>срока</w:t>
      </w:r>
      <w:r>
        <w:rPr>
          <w:spacing w:val="6"/>
          <w:lang w:val="ru-RU"/>
        </w:rPr>
        <w:t xml:space="preserve"> </w:t>
      </w:r>
      <w:r>
        <w:rPr>
          <w:spacing w:val="-4"/>
          <w:lang w:val="ru-RU"/>
        </w:rPr>
        <w:t>подачи</w:t>
      </w:r>
      <w:r>
        <w:rPr>
          <w:spacing w:val="81"/>
          <w:lang w:val="ru-RU"/>
        </w:rPr>
        <w:t xml:space="preserve"> </w:t>
      </w:r>
      <w:r>
        <w:rPr>
          <w:lang w:val="ru-RU"/>
        </w:rPr>
        <w:t>заявок</w:t>
      </w:r>
      <w:r>
        <w:rPr>
          <w:spacing w:val="12"/>
          <w:lang w:val="ru-RU"/>
        </w:rPr>
        <w:t xml:space="preserve"> </w:t>
      </w:r>
      <w:r>
        <w:rPr>
          <w:lang w:val="ru-RU"/>
        </w:rPr>
        <w:t>на</w:t>
      </w:r>
      <w:r>
        <w:rPr>
          <w:spacing w:val="13"/>
          <w:lang w:val="ru-RU"/>
        </w:rPr>
        <w:t xml:space="preserve"> </w:t>
      </w:r>
      <w:r>
        <w:rPr>
          <w:spacing w:val="-2"/>
          <w:lang w:val="ru-RU"/>
        </w:rPr>
        <w:t>участие</w:t>
      </w:r>
      <w:r>
        <w:rPr>
          <w:spacing w:val="13"/>
          <w:lang w:val="ru-RU"/>
        </w:rPr>
        <w:t xml:space="preserve"> </w:t>
      </w:r>
      <w:r>
        <w:rPr>
          <w:lang w:val="ru-RU"/>
        </w:rPr>
        <w:t>в</w:t>
      </w:r>
      <w:r>
        <w:rPr>
          <w:spacing w:val="15"/>
          <w:lang w:val="ru-RU"/>
        </w:rPr>
        <w:t xml:space="preserve"> </w:t>
      </w:r>
      <w:r>
        <w:rPr>
          <w:lang w:val="ru-RU"/>
        </w:rPr>
        <w:t>запросе</w:t>
      </w:r>
      <w:r>
        <w:rPr>
          <w:spacing w:val="13"/>
          <w:lang w:val="ru-RU"/>
        </w:rPr>
        <w:t xml:space="preserve"> </w:t>
      </w:r>
      <w:r>
        <w:rPr>
          <w:spacing w:val="-2"/>
          <w:lang w:val="ru-RU"/>
        </w:rPr>
        <w:t>цен,</w:t>
      </w:r>
      <w:r>
        <w:rPr>
          <w:spacing w:val="16"/>
          <w:lang w:val="ru-RU"/>
        </w:rPr>
        <w:t xml:space="preserve"> </w:t>
      </w:r>
      <w:r>
        <w:rPr>
          <w:spacing w:val="-2"/>
          <w:lang w:val="ru-RU"/>
        </w:rPr>
        <w:t>регистрируются</w:t>
      </w:r>
      <w:r>
        <w:rPr>
          <w:spacing w:val="14"/>
          <w:lang w:val="ru-RU"/>
        </w:rPr>
        <w:t xml:space="preserve"> </w:t>
      </w:r>
      <w:r>
        <w:rPr>
          <w:spacing w:val="-2"/>
          <w:lang w:val="ru-RU"/>
        </w:rPr>
        <w:t>Заказчиком.</w:t>
      </w:r>
      <w:r>
        <w:rPr>
          <w:spacing w:val="16"/>
          <w:lang w:val="ru-RU"/>
        </w:rPr>
        <w:t xml:space="preserve"> </w:t>
      </w:r>
      <w:r>
        <w:rPr>
          <w:spacing w:val="-2"/>
          <w:lang w:val="ru-RU"/>
        </w:rPr>
        <w:t>Заказчик</w:t>
      </w:r>
      <w:r>
        <w:rPr>
          <w:spacing w:val="7"/>
          <w:lang w:val="ru-RU"/>
        </w:rPr>
        <w:t xml:space="preserve"> </w:t>
      </w:r>
      <w:r>
        <w:rPr>
          <w:spacing w:val="-2"/>
          <w:lang w:val="ru-RU"/>
        </w:rPr>
        <w:t>обеспечивает</w:t>
      </w:r>
      <w:r>
        <w:rPr>
          <w:spacing w:val="79"/>
          <w:lang w:val="ru-RU"/>
        </w:rPr>
        <w:t xml:space="preserve"> </w:t>
      </w:r>
      <w:r>
        <w:rPr>
          <w:spacing w:val="-1"/>
          <w:lang w:val="ru-RU"/>
        </w:rPr>
        <w:t>конфиденциальность</w:t>
      </w:r>
      <w:r>
        <w:rPr>
          <w:spacing w:val="-11"/>
          <w:lang w:val="ru-RU"/>
        </w:rPr>
        <w:t xml:space="preserve"> </w:t>
      </w:r>
      <w:r>
        <w:rPr>
          <w:spacing w:val="-2"/>
          <w:lang w:val="ru-RU"/>
        </w:rPr>
        <w:t>сведений,</w:t>
      </w:r>
      <w:r>
        <w:rPr>
          <w:spacing w:val="-10"/>
          <w:lang w:val="ru-RU"/>
        </w:rPr>
        <w:t xml:space="preserve"> </w:t>
      </w:r>
      <w:r>
        <w:rPr>
          <w:spacing w:val="-2"/>
          <w:lang w:val="ru-RU"/>
        </w:rPr>
        <w:t>содержащихся</w:t>
      </w:r>
      <w:r>
        <w:rPr>
          <w:spacing w:val="-12"/>
          <w:lang w:val="ru-RU"/>
        </w:rPr>
        <w:t xml:space="preserve"> </w:t>
      </w:r>
      <w:r>
        <w:rPr>
          <w:lang w:val="ru-RU"/>
        </w:rPr>
        <w:t>в</w:t>
      </w:r>
      <w:r>
        <w:rPr>
          <w:spacing w:val="-15"/>
          <w:lang w:val="ru-RU"/>
        </w:rPr>
        <w:t xml:space="preserve"> </w:t>
      </w:r>
      <w:r>
        <w:rPr>
          <w:spacing w:val="-1"/>
          <w:lang w:val="ru-RU"/>
        </w:rPr>
        <w:t>поданных</w:t>
      </w:r>
      <w:r>
        <w:rPr>
          <w:spacing w:val="-17"/>
          <w:lang w:val="ru-RU"/>
        </w:rPr>
        <w:t xml:space="preserve"> </w:t>
      </w:r>
      <w:r>
        <w:rPr>
          <w:spacing w:val="-2"/>
          <w:lang w:val="ru-RU"/>
        </w:rPr>
        <w:t>заявках</w:t>
      </w:r>
      <w:r>
        <w:rPr>
          <w:spacing w:val="-17"/>
          <w:lang w:val="ru-RU"/>
        </w:rPr>
        <w:t xml:space="preserve"> </w:t>
      </w:r>
      <w:r>
        <w:rPr>
          <w:lang w:val="ru-RU"/>
        </w:rPr>
        <w:t>на</w:t>
      </w:r>
      <w:r>
        <w:rPr>
          <w:spacing w:val="-9"/>
          <w:lang w:val="ru-RU"/>
        </w:rPr>
        <w:t xml:space="preserve"> </w:t>
      </w:r>
      <w:r>
        <w:rPr>
          <w:spacing w:val="-1"/>
          <w:lang w:val="ru-RU"/>
        </w:rPr>
        <w:t>участие</w:t>
      </w:r>
      <w:r>
        <w:rPr>
          <w:spacing w:val="-13"/>
          <w:lang w:val="ru-RU"/>
        </w:rPr>
        <w:t xml:space="preserve"> </w:t>
      </w:r>
      <w:r>
        <w:rPr>
          <w:lang w:val="ru-RU"/>
        </w:rPr>
        <w:t>в</w:t>
      </w:r>
      <w:r>
        <w:rPr>
          <w:spacing w:val="-11"/>
          <w:lang w:val="ru-RU"/>
        </w:rPr>
        <w:t xml:space="preserve"> </w:t>
      </w:r>
      <w:r>
        <w:rPr>
          <w:lang w:val="ru-RU"/>
        </w:rPr>
        <w:t>запросе</w:t>
      </w:r>
      <w:r>
        <w:rPr>
          <w:spacing w:val="-13"/>
          <w:lang w:val="ru-RU"/>
        </w:rPr>
        <w:t xml:space="preserve"> </w:t>
      </w:r>
      <w:r>
        <w:rPr>
          <w:spacing w:val="-2"/>
          <w:lang w:val="ru-RU"/>
        </w:rPr>
        <w:t>цен.</w:t>
      </w:r>
    </w:p>
    <w:p>
      <w:pPr>
        <w:pStyle w:val="Style16"/>
        <w:numPr>
          <w:ilvl w:val="2"/>
          <w:numId w:val="14"/>
        </w:numPr>
        <w:tabs>
          <w:tab w:val="clear" w:pos="720"/>
          <w:tab w:val="left" w:pos="1517" w:leader="none"/>
        </w:tabs>
        <w:spacing w:lineRule="exact" w:line="274" w:before="7" w:after="0"/>
        <w:ind w:left="100" w:right="129" w:firstLine="720"/>
        <w:jc w:val="both"/>
        <w:rPr>
          <w:lang w:val="ru-RU"/>
        </w:rPr>
      </w:pPr>
      <w:r>
        <w:rPr>
          <w:spacing w:val="-1"/>
          <w:lang w:val="ru-RU"/>
        </w:rPr>
        <w:t>Заявки</w:t>
      </w:r>
      <w:r>
        <w:rPr>
          <w:spacing w:val="36"/>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lang w:val="ru-RU"/>
        </w:rPr>
        <w:t>запросе</w:t>
      </w:r>
      <w:r>
        <w:rPr>
          <w:spacing w:val="30"/>
          <w:lang w:val="ru-RU"/>
        </w:rPr>
        <w:t xml:space="preserve"> </w:t>
      </w:r>
      <w:r>
        <w:rPr>
          <w:spacing w:val="-1"/>
          <w:lang w:val="ru-RU"/>
        </w:rPr>
        <w:t>цен,</w:t>
      </w:r>
      <w:r>
        <w:rPr>
          <w:spacing w:val="33"/>
          <w:lang w:val="ru-RU"/>
        </w:rPr>
        <w:t xml:space="preserve"> </w:t>
      </w:r>
      <w:r>
        <w:rPr>
          <w:spacing w:val="-2"/>
          <w:lang w:val="ru-RU"/>
        </w:rPr>
        <w:t>полученные</w:t>
      </w:r>
      <w:r>
        <w:rPr>
          <w:spacing w:val="39"/>
          <w:lang w:val="ru-RU"/>
        </w:rPr>
        <w:t xml:space="preserve"> </w:t>
      </w:r>
      <w:r>
        <w:rPr>
          <w:spacing w:val="-4"/>
          <w:lang w:val="ru-RU"/>
        </w:rPr>
        <w:t>Заказчиком</w:t>
      </w:r>
      <w:r>
        <w:rPr>
          <w:spacing w:val="37"/>
          <w:lang w:val="ru-RU"/>
        </w:rPr>
        <w:t xml:space="preserve"> </w:t>
      </w:r>
      <w:r>
        <w:rPr>
          <w:lang w:val="ru-RU"/>
        </w:rPr>
        <w:t>после</w:t>
      </w:r>
      <w:r>
        <w:rPr>
          <w:spacing w:val="30"/>
          <w:lang w:val="ru-RU"/>
        </w:rPr>
        <w:t xml:space="preserve"> </w:t>
      </w:r>
      <w:r>
        <w:rPr>
          <w:spacing w:val="-2"/>
          <w:lang w:val="ru-RU"/>
        </w:rPr>
        <w:t>окончания</w:t>
      </w:r>
      <w:r>
        <w:rPr>
          <w:spacing w:val="71"/>
          <w:lang w:val="ru-RU"/>
        </w:rPr>
        <w:t xml:space="preserve"> </w:t>
      </w:r>
      <w:r>
        <w:rPr>
          <w:spacing w:val="-1"/>
          <w:lang w:val="ru-RU"/>
        </w:rPr>
        <w:t>срока</w:t>
      </w:r>
      <w:r>
        <w:rPr>
          <w:spacing w:val="-9"/>
          <w:lang w:val="ru-RU"/>
        </w:rPr>
        <w:t xml:space="preserve"> </w:t>
      </w:r>
      <w:r>
        <w:rPr>
          <w:spacing w:val="-4"/>
          <w:lang w:val="ru-RU"/>
        </w:rPr>
        <w:t>подачи</w:t>
      </w:r>
      <w:r>
        <w:rPr>
          <w:spacing w:val="-7"/>
          <w:lang w:val="ru-RU"/>
        </w:rPr>
        <w:t xml:space="preserve"> </w:t>
      </w:r>
      <w:r>
        <w:rPr>
          <w:spacing w:val="-1"/>
          <w:lang w:val="ru-RU"/>
        </w:rPr>
        <w:t>заявок</w:t>
      </w:r>
      <w:r>
        <w:rPr>
          <w:spacing w:val="-9"/>
          <w:lang w:val="ru-RU"/>
        </w:rPr>
        <w:t xml:space="preserve"> </w:t>
      </w:r>
      <w:r>
        <w:rPr>
          <w:lang w:val="ru-RU"/>
        </w:rPr>
        <w:t>на</w:t>
      </w:r>
      <w:r>
        <w:rPr>
          <w:spacing w:val="-9"/>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lang w:val="ru-RU"/>
        </w:rPr>
        <w:t>запросе</w:t>
      </w:r>
      <w:r>
        <w:rPr>
          <w:spacing w:val="-13"/>
          <w:lang w:val="ru-RU"/>
        </w:rPr>
        <w:t xml:space="preserve"> </w:t>
      </w:r>
      <w:r>
        <w:rPr>
          <w:spacing w:val="-1"/>
          <w:lang w:val="ru-RU"/>
        </w:rPr>
        <w:t>цен,</w:t>
      </w:r>
      <w:r>
        <w:rPr>
          <w:spacing w:val="-10"/>
          <w:lang w:val="ru-RU"/>
        </w:rPr>
        <w:t xml:space="preserve"> </w:t>
      </w:r>
      <w:r>
        <w:rPr>
          <w:spacing w:val="-2"/>
          <w:lang w:val="ru-RU"/>
        </w:rPr>
        <w:t>установленного</w:t>
      </w:r>
      <w:r>
        <w:rPr>
          <w:spacing w:val="-3"/>
          <w:lang w:val="ru-RU"/>
        </w:rPr>
        <w:t xml:space="preserve"> </w:t>
      </w:r>
      <w:r>
        <w:rPr>
          <w:spacing w:val="-1"/>
          <w:lang w:val="ru-RU"/>
        </w:rPr>
        <w:t>документацией</w:t>
      </w:r>
      <w:r>
        <w:rPr>
          <w:spacing w:val="-12"/>
          <w:lang w:val="ru-RU"/>
        </w:rPr>
        <w:t xml:space="preserve"> </w:t>
      </w:r>
      <w:r>
        <w:rPr>
          <w:lang w:val="ru-RU"/>
        </w:rPr>
        <w:t>о</w:t>
      </w:r>
      <w:r>
        <w:rPr>
          <w:spacing w:val="-8"/>
          <w:lang w:val="ru-RU"/>
        </w:rPr>
        <w:t xml:space="preserve"> </w:t>
      </w:r>
      <w:r>
        <w:rPr>
          <w:spacing w:val="-1"/>
          <w:lang w:val="ru-RU"/>
        </w:rPr>
        <w:t>проведении</w:t>
      </w:r>
    </w:p>
    <w:p>
      <w:pPr>
        <w:pStyle w:val="Style16"/>
        <w:spacing w:lineRule="auto" w:line="240" w:before="69" w:after="0"/>
        <w:ind w:left="100" w:right="102" w:hanging="0"/>
        <w:rPr>
          <w:lang w:val="ru-RU"/>
        </w:rPr>
      </w:pPr>
      <w:r>
        <w:rPr>
          <w:lang w:val="ru-RU"/>
        </w:rPr>
        <w:t xml:space="preserve">запроса </w:t>
      </w:r>
      <w:r>
        <w:rPr>
          <w:spacing w:val="3"/>
          <w:lang w:val="ru-RU"/>
        </w:rPr>
        <w:t xml:space="preserve"> </w:t>
      </w:r>
      <w:r>
        <w:rPr>
          <w:spacing w:val="-1"/>
          <w:lang w:val="ru-RU"/>
        </w:rPr>
        <w:t>цен,</w:t>
      </w:r>
      <w:r>
        <w:rPr>
          <w:lang w:val="ru-RU"/>
        </w:rPr>
        <w:t xml:space="preserve"> </w:t>
      </w:r>
      <w:r>
        <w:rPr>
          <w:spacing w:val="6"/>
          <w:lang w:val="ru-RU"/>
        </w:rPr>
        <w:t xml:space="preserve"> </w:t>
      </w:r>
      <w:r>
        <w:rPr>
          <w:lang w:val="ru-RU"/>
        </w:rPr>
        <w:t xml:space="preserve">не </w:t>
      </w:r>
      <w:r>
        <w:rPr>
          <w:spacing w:val="8"/>
          <w:lang w:val="ru-RU"/>
        </w:rPr>
        <w:t xml:space="preserve"> </w:t>
      </w:r>
      <w:r>
        <w:rPr>
          <w:spacing w:val="-1"/>
          <w:lang w:val="ru-RU"/>
        </w:rPr>
        <w:t>рассматриваются</w:t>
      </w:r>
      <w:r>
        <w:rPr>
          <w:lang w:val="ru-RU"/>
        </w:rPr>
        <w:t xml:space="preserve"> </w:t>
      </w:r>
      <w:r>
        <w:rPr>
          <w:spacing w:val="4"/>
          <w:lang w:val="ru-RU"/>
        </w:rPr>
        <w:t xml:space="preserve"> </w:t>
      </w:r>
      <w:r>
        <w:rPr>
          <w:lang w:val="ru-RU"/>
        </w:rPr>
        <w:t xml:space="preserve">и </w:t>
      </w:r>
      <w:r>
        <w:rPr>
          <w:spacing w:val="10"/>
          <w:lang w:val="ru-RU"/>
        </w:rPr>
        <w:t xml:space="preserve"> </w:t>
      </w:r>
      <w:r>
        <w:rPr>
          <w:lang w:val="ru-RU"/>
        </w:rPr>
        <w:t xml:space="preserve">не </w:t>
      </w:r>
      <w:r>
        <w:rPr>
          <w:spacing w:val="3"/>
          <w:lang w:val="ru-RU"/>
        </w:rPr>
        <w:t xml:space="preserve"> </w:t>
      </w:r>
      <w:r>
        <w:rPr>
          <w:spacing w:val="-1"/>
          <w:lang w:val="ru-RU"/>
        </w:rPr>
        <w:t>возвращаются</w:t>
      </w:r>
      <w:r>
        <w:rPr>
          <w:lang w:val="ru-RU"/>
        </w:rPr>
        <w:t xml:space="preserve"> </w:t>
      </w:r>
      <w:r>
        <w:rPr>
          <w:spacing w:val="14"/>
          <w:lang w:val="ru-RU"/>
        </w:rPr>
        <w:t xml:space="preserve"> </w:t>
      </w:r>
      <w:r>
        <w:rPr>
          <w:spacing w:val="-2"/>
          <w:lang w:val="ru-RU"/>
        </w:rPr>
        <w:t>участникам</w:t>
      </w:r>
      <w:r>
        <w:rPr>
          <w:lang w:val="ru-RU"/>
        </w:rPr>
        <w:t xml:space="preserve"> </w:t>
      </w:r>
      <w:r>
        <w:rPr>
          <w:spacing w:val="10"/>
          <w:lang w:val="ru-RU"/>
        </w:rPr>
        <w:t xml:space="preserve"> </w:t>
      </w:r>
      <w:r>
        <w:rPr>
          <w:spacing w:val="-2"/>
          <w:lang w:val="ru-RU"/>
        </w:rPr>
        <w:t>процедуры</w:t>
      </w:r>
      <w:r>
        <w:rPr>
          <w:lang w:val="ru-RU"/>
        </w:rPr>
        <w:t xml:space="preserve"> </w:t>
      </w:r>
      <w:r>
        <w:rPr>
          <w:spacing w:val="11"/>
          <w:lang w:val="ru-RU"/>
        </w:rPr>
        <w:t xml:space="preserve"> </w:t>
      </w:r>
      <w:r>
        <w:rPr>
          <w:spacing w:val="-2"/>
          <w:lang w:val="ru-RU"/>
        </w:rPr>
        <w:t>закупки,</w:t>
      </w:r>
      <w:r>
        <w:rPr>
          <w:spacing w:val="41"/>
          <w:lang w:val="ru-RU"/>
        </w:rPr>
        <w:t xml:space="preserve"> </w:t>
      </w:r>
      <w:r>
        <w:rPr>
          <w:spacing w:val="-2"/>
          <w:lang w:val="ru-RU"/>
        </w:rPr>
        <w:t>подавшим</w:t>
      </w:r>
      <w:r>
        <w:rPr>
          <w:spacing w:val="-1"/>
          <w:lang w:val="ru-RU"/>
        </w:rPr>
        <w:t xml:space="preserve"> </w:t>
      </w:r>
      <w:r>
        <w:rPr>
          <w:lang w:val="ru-RU"/>
        </w:rPr>
        <w:t>такие</w:t>
      </w:r>
      <w:r>
        <w:rPr>
          <w:spacing w:val="1"/>
          <w:lang w:val="ru-RU"/>
        </w:rPr>
        <w:t xml:space="preserve"> </w:t>
      </w:r>
      <w:r>
        <w:rPr>
          <w:spacing w:val="-1"/>
          <w:lang w:val="ru-RU"/>
        </w:rPr>
        <w:t>заявки.</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spacing w:before="4" w:after="0"/>
        <w:rPr>
          <w:rFonts w:ascii="Times New Roman" w:hAnsi="Times New Roman" w:eastAsia="Times New Roman" w:cs="Times New Roman"/>
          <w:lang w:val="ru-RU"/>
        </w:rPr>
      </w:pPr>
      <w:r>
        <w:rPr>
          <w:rFonts w:eastAsia="Times New Roman" w:cs="Times New Roman" w:ascii="Times New Roman" w:hAnsi="Times New Roman"/>
          <w:lang w:val="ru-RU"/>
        </w:rPr>
      </w:r>
    </w:p>
    <w:p>
      <w:pPr>
        <w:pStyle w:val="3"/>
        <w:numPr>
          <w:ilvl w:val="1"/>
          <w:numId w:val="14"/>
        </w:numPr>
        <w:tabs>
          <w:tab w:val="clear" w:pos="720"/>
          <w:tab w:val="left" w:pos="643" w:leader="none"/>
        </w:tabs>
        <w:ind w:left="642" w:hanging="542"/>
        <w:rPr>
          <w:b w:val="false"/>
          <w:b w:val="false"/>
          <w:bCs w:val="false"/>
          <w:lang w:val="ru-RU"/>
        </w:rPr>
      </w:pPr>
      <w:r>
        <w:rPr>
          <w:lang w:val="ru-RU"/>
        </w:rPr>
        <w:t>Вскрытие</w:t>
      </w:r>
      <w:r>
        <w:rPr>
          <w:spacing w:val="-4"/>
          <w:lang w:val="ru-RU"/>
        </w:rPr>
        <w:t xml:space="preserve"> </w:t>
      </w:r>
      <w:r>
        <w:rPr>
          <w:spacing w:val="-2"/>
          <w:lang w:val="ru-RU"/>
        </w:rPr>
        <w:t>конвертов</w:t>
      </w:r>
      <w:r>
        <w:rPr>
          <w:spacing w:val="2"/>
          <w:lang w:val="ru-RU"/>
        </w:rPr>
        <w:t xml:space="preserve"> </w:t>
      </w:r>
      <w:r>
        <w:rPr>
          <w:lang w:val="ru-RU"/>
        </w:rPr>
        <w:t>с</w:t>
      </w:r>
      <w:r>
        <w:rPr>
          <w:spacing w:val="-4"/>
          <w:lang w:val="ru-RU"/>
        </w:rPr>
        <w:t xml:space="preserve"> </w:t>
      </w:r>
      <w:r>
        <w:rPr>
          <w:spacing w:val="-1"/>
          <w:lang w:val="ru-RU"/>
        </w:rPr>
        <w:t>заявками</w:t>
      </w:r>
      <w:r>
        <w:rPr>
          <w:spacing w:val="2"/>
          <w:lang w:val="ru-RU"/>
        </w:rPr>
        <w:t xml:space="preserve"> </w:t>
      </w:r>
      <w:r>
        <w:rPr>
          <w:lang w:val="ru-RU"/>
        </w:rPr>
        <w:t>на</w:t>
      </w:r>
      <w:r>
        <w:rPr>
          <w:spacing w:val="-3"/>
          <w:lang w:val="ru-RU"/>
        </w:rPr>
        <w:t xml:space="preserve"> </w:t>
      </w:r>
      <w:r>
        <w:rPr>
          <w:spacing w:val="-1"/>
          <w:lang w:val="ru-RU"/>
        </w:rPr>
        <w:t>участие</w:t>
      </w:r>
      <w:r>
        <w:rPr>
          <w:spacing w:val="-4"/>
          <w:lang w:val="ru-RU"/>
        </w:rPr>
        <w:t xml:space="preserve"> </w:t>
      </w:r>
      <w:r>
        <w:rPr>
          <w:lang w:val="ru-RU"/>
        </w:rPr>
        <w:t>в</w:t>
      </w:r>
      <w:r>
        <w:rPr>
          <w:spacing w:val="2"/>
          <w:lang w:val="ru-RU"/>
        </w:rPr>
        <w:t xml:space="preserve"> </w:t>
      </w:r>
      <w:r>
        <w:rPr>
          <w:spacing w:val="-1"/>
          <w:lang w:val="ru-RU"/>
        </w:rPr>
        <w:t>запросе</w:t>
      </w:r>
      <w:r>
        <w:rPr>
          <w:spacing w:val="8"/>
          <w:lang w:val="ru-RU"/>
        </w:rPr>
        <w:t xml:space="preserve"> </w:t>
      </w:r>
      <w:r>
        <w:rPr>
          <w:spacing w:val="-1"/>
          <w:lang w:val="ru-RU"/>
        </w:rPr>
        <w:t>цен</w:t>
      </w:r>
    </w:p>
    <w:p>
      <w:pPr>
        <w:pStyle w:val="Style16"/>
        <w:numPr>
          <w:ilvl w:val="2"/>
          <w:numId w:val="14"/>
        </w:numPr>
        <w:tabs>
          <w:tab w:val="clear" w:pos="720"/>
          <w:tab w:val="left" w:pos="1517" w:leader="none"/>
        </w:tabs>
        <w:spacing w:lineRule="auto" w:line="237" w:before="3" w:after="0"/>
        <w:ind w:left="100" w:right="102" w:firstLine="720"/>
        <w:jc w:val="both"/>
        <w:rPr>
          <w:lang w:val="ru-RU"/>
        </w:rPr>
      </w:pPr>
      <w:r>
        <w:rPr>
          <w:spacing w:val="-1"/>
          <w:lang w:val="ru-RU"/>
        </w:rPr>
        <w:t>Публично</w:t>
      </w:r>
      <w:r>
        <w:rPr>
          <w:spacing w:val="21"/>
          <w:lang w:val="ru-RU"/>
        </w:rPr>
        <w:t xml:space="preserve"> </w:t>
      </w:r>
      <w:r>
        <w:rPr>
          <w:lang w:val="ru-RU"/>
        </w:rPr>
        <w:t>в</w:t>
      </w:r>
      <w:r>
        <w:rPr>
          <w:spacing w:val="18"/>
          <w:lang w:val="ru-RU"/>
        </w:rPr>
        <w:t xml:space="preserve"> </w:t>
      </w:r>
      <w:r>
        <w:rPr>
          <w:spacing w:val="-1"/>
          <w:lang w:val="ru-RU"/>
        </w:rPr>
        <w:t>день,</w:t>
      </w:r>
      <w:r>
        <w:rPr>
          <w:spacing w:val="14"/>
          <w:lang w:val="ru-RU"/>
        </w:rPr>
        <w:t xml:space="preserve"> </w:t>
      </w:r>
      <w:r>
        <w:rPr>
          <w:spacing w:val="-2"/>
          <w:lang w:val="ru-RU"/>
        </w:rPr>
        <w:t>во</w:t>
      </w:r>
      <w:r>
        <w:rPr>
          <w:spacing w:val="21"/>
          <w:lang w:val="ru-RU"/>
        </w:rPr>
        <w:t xml:space="preserve"> </w:t>
      </w:r>
      <w:r>
        <w:rPr>
          <w:lang w:val="ru-RU"/>
        </w:rPr>
        <w:t>время</w:t>
      </w:r>
      <w:r>
        <w:rPr>
          <w:spacing w:val="16"/>
          <w:lang w:val="ru-RU"/>
        </w:rPr>
        <w:t xml:space="preserve"> </w:t>
      </w:r>
      <w:r>
        <w:rPr>
          <w:lang w:val="ru-RU"/>
        </w:rPr>
        <w:t>и</w:t>
      </w:r>
      <w:r>
        <w:rPr>
          <w:spacing w:val="12"/>
          <w:lang w:val="ru-RU"/>
        </w:rPr>
        <w:t xml:space="preserve"> </w:t>
      </w:r>
      <w:r>
        <w:rPr>
          <w:lang w:val="ru-RU"/>
        </w:rPr>
        <w:t>в</w:t>
      </w:r>
      <w:r>
        <w:rPr>
          <w:spacing w:val="18"/>
          <w:lang w:val="ru-RU"/>
        </w:rPr>
        <w:t xml:space="preserve"> </w:t>
      </w:r>
      <w:r>
        <w:rPr>
          <w:spacing w:val="-1"/>
          <w:lang w:val="ru-RU"/>
        </w:rPr>
        <w:t>месте,</w:t>
      </w:r>
      <w:r>
        <w:rPr>
          <w:spacing w:val="18"/>
          <w:lang w:val="ru-RU"/>
        </w:rPr>
        <w:t xml:space="preserve"> </w:t>
      </w:r>
      <w:r>
        <w:rPr>
          <w:spacing w:val="-1"/>
          <w:lang w:val="ru-RU"/>
        </w:rPr>
        <w:t>указанные</w:t>
      </w:r>
      <w:r>
        <w:rPr>
          <w:spacing w:val="20"/>
          <w:lang w:val="ru-RU"/>
        </w:rPr>
        <w:t xml:space="preserve"> </w:t>
      </w:r>
      <w:r>
        <w:rPr>
          <w:lang w:val="ru-RU"/>
        </w:rPr>
        <w:t>в</w:t>
      </w:r>
      <w:r>
        <w:rPr>
          <w:spacing w:val="13"/>
          <w:lang w:val="ru-RU"/>
        </w:rPr>
        <w:t xml:space="preserve"> </w:t>
      </w:r>
      <w:r>
        <w:rPr>
          <w:spacing w:val="-1"/>
          <w:lang w:val="ru-RU"/>
        </w:rPr>
        <w:t>извещении</w:t>
      </w:r>
      <w:r>
        <w:rPr>
          <w:spacing w:val="12"/>
          <w:lang w:val="ru-RU"/>
        </w:rPr>
        <w:t xml:space="preserve"> </w:t>
      </w:r>
      <w:r>
        <w:rPr>
          <w:lang w:val="ru-RU"/>
        </w:rPr>
        <w:t>о</w:t>
      </w:r>
      <w:r>
        <w:rPr>
          <w:spacing w:val="21"/>
          <w:lang w:val="ru-RU"/>
        </w:rPr>
        <w:t xml:space="preserve"> </w:t>
      </w:r>
      <w:r>
        <w:rPr>
          <w:spacing w:val="-1"/>
          <w:lang w:val="ru-RU"/>
        </w:rPr>
        <w:t>проведении</w:t>
      </w:r>
      <w:r>
        <w:rPr>
          <w:spacing w:val="39"/>
          <w:lang w:val="ru-RU"/>
        </w:rPr>
        <w:t xml:space="preserve"> </w:t>
      </w:r>
      <w:r>
        <w:rPr>
          <w:lang w:val="ru-RU"/>
        </w:rPr>
        <w:t>запроса</w:t>
      </w:r>
      <w:r>
        <w:rPr>
          <w:spacing w:val="-9"/>
          <w:lang w:val="ru-RU"/>
        </w:rPr>
        <w:t xml:space="preserve"> </w:t>
      </w:r>
      <w:r>
        <w:rPr>
          <w:spacing w:val="-1"/>
          <w:lang w:val="ru-RU"/>
        </w:rPr>
        <w:t>цен,</w:t>
      </w:r>
      <w:r>
        <w:rPr>
          <w:spacing w:val="-6"/>
          <w:lang w:val="ru-RU"/>
        </w:rPr>
        <w:t xml:space="preserve"> </w:t>
      </w:r>
      <w:r>
        <w:rPr>
          <w:spacing w:val="-1"/>
          <w:lang w:val="ru-RU"/>
        </w:rPr>
        <w:t>Закупочной</w:t>
      </w:r>
      <w:r>
        <w:rPr>
          <w:spacing w:val="-7"/>
          <w:lang w:val="ru-RU"/>
        </w:rPr>
        <w:t xml:space="preserve"> </w:t>
      </w:r>
      <w:r>
        <w:rPr>
          <w:spacing w:val="-1"/>
          <w:lang w:val="ru-RU"/>
        </w:rPr>
        <w:t>комиссией</w:t>
      </w:r>
      <w:r>
        <w:rPr>
          <w:spacing w:val="-12"/>
          <w:lang w:val="ru-RU"/>
        </w:rPr>
        <w:t xml:space="preserve"> </w:t>
      </w:r>
      <w:r>
        <w:rPr>
          <w:spacing w:val="-1"/>
          <w:lang w:val="ru-RU"/>
        </w:rPr>
        <w:t>вскрываются</w:t>
      </w:r>
      <w:r>
        <w:rPr>
          <w:spacing w:val="-8"/>
          <w:lang w:val="ru-RU"/>
        </w:rPr>
        <w:t xml:space="preserve"> </w:t>
      </w:r>
      <w:r>
        <w:rPr>
          <w:spacing w:val="-1"/>
          <w:lang w:val="ru-RU"/>
        </w:rPr>
        <w:t>конверты</w:t>
      </w:r>
      <w:r>
        <w:rPr>
          <w:spacing w:val="-6"/>
          <w:lang w:val="ru-RU"/>
        </w:rPr>
        <w:t xml:space="preserve"> </w:t>
      </w:r>
      <w:r>
        <w:rPr>
          <w:lang w:val="ru-RU"/>
        </w:rPr>
        <w:t>с</w:t>
      </w:r>
      <w:r>
        <w:rPr>
          <w:spacing w:val="-9"/>
          <w:lang w:val="ru-RU"/>
        </w:rPr>
        <w:t xml:space="preserve"> </w:t>
      </w:r>
      <w:r>
        <w:rPr>
          <w:spacing w:val="-1"/>
          <w:lang w:val="ru-RU"/>
        </w:rPr>
        <w:t>заявками</w:t>
      </w:r>
      <w:r>
        <w:rPr>
          <w:spacing w:val="-12"/>
          <w:lang w:val="ru-RU"/>
        </w:rPr>
        <w:t xml:space="preserve"> </w:t>
      </w:r>
      <w:r>
        <w:rPr>
          <w:lang w:val="ru-RU"/>
        </w:rPr>
        <w:t>на</w:t>
      </w:r>
      <w:r>
        <w:rPr>
          <w:spacing w:val="-4"/>
          <w:lang w:val="ru-RU"/>
        </w:rPr>
        <w:t xml:space="preserve"> </w:t>
      </w:r>
      <w:r>
        <w:rPr>
          <w:spacing w:val="-2"/>
          <w:lang w:val="ru-RU"/>
        </w:rPr>
        <w:t>участие</w:t>
      </w:r>
      <w:r>
        <w:rPr>
          <w:spacing w:val="-9"/>
          <w:lang w:val="ru-RU"/>
        </w:rPr>
        <w:t xml:space="preserve"> </w:t>
      </w:r>
      <w:r>
        <w:rPr>
          <w:lang w:val="ru-RU"/>
        </w:rPr>
        <w:t>в</w:t>
      </w:r>
      <w:r>
        <w:rPr>
          <w:spacing w:val="3"/>
          <w:lang w:val="ru-RU"/>
        </w:rPr>
        <w:t xml:space="preserve"> </w:t>
      </w:r>
      <w:r>
        <w:rPr>
          <w:lang w:val="ru-RU"/>
        </w:rPr>
        <w:t>запросе</w:t>
      </w:r>
      <w:r>
        <w:rPr>
          <w:spacing w:val="54"/>
          <w:lang w:val="ru-RU"/>
        </w:rPr>
        <w:t xml:space="preserve"> </w:t>
      </w:r>
      <w:r>
        <w:rPr>
          <w:spacing w:val="-1"/>
          <w:lang w:val="ru-RU"/>
        </w:rPr>
        <w:t>цен</w:t>
      </w:r>
      <w:r>
        <w:rPr>
          <w:spacing w:val="8"/>
          <w:lang w:val="ru-RU"/>
        </w:rPr>
        <w:t xml:space="preserve"> </w:t>
      </w:r>
      <w:r>
        <w:rPr>
          <w:spacing w:val="-1"/>
          <w:lang w:val="ru-RU"/>
        </w:rPr>
        <w:t>(или</w:t>
      </w:r>
      <w:r>
        <w:rPr>
          <w:spacing w:val="3"/>
          <w:lang w:val="ru-RU"/>
        </w:rPr>
        <w:t xml:space="preserve"> </w:t>
      </w:r>
      <w:r>
        <w:rPr>
          <w:spacing w:val="-1"/>
          <w:lang w:val="ru-RU"/>
        </w:rPr>
        <w:t>открывается</w:t>
      </w:r>
      <w:r>
        <w:rPr>
          <w:spacing w:val="6"/>
          <w:lang w:val="ru-RU"/>
        </w:rPr>
        <w:t xml:space="preserve"> </w:t>
      </w:r>
      <w:r>
        <w:rPr>
          <w:spacing w:val="-3"/>
          <w:lang w:val="ru-RU"/>
        </w:rPr>
        <w:t>доступ</w:t>
      </w:r>
      <w:r>
        <w:rPr>
          <w:spacing w:val="7"/>
          <w:lang w:val="ru-RU"/>
        </w:rPr>
        <w:t xml:space="preserve"> </w:t>
      </w:r>
      <w:r>
        <w:rPr>
          <w:lang w:val="ru-RU"/>
        </w:rPr>
        <w:t>к</w:t>
      </w:r>
      <w:r>
        <w:rPr>
          <w:spacing w:val="5"/>
          <w:lang w:val="ru-RU"/>
        </w:rPr>
        <w:t xml:space="preserve"> </w:t>
      </w:r>
      <w:r>
        <w:rPr>
          <w:spacing w:val="-1"/>
          <w:lang w:val="ru-RU"/>
        </w:rPr>
        <w:t>заявкам</w:t>
      </w:r>
      <w:r>
        <w:rPr>
          <w:spacing w:val="13"/>
          <w:lang w:val="ru-RU"/>
        </w:rPr>
        <w:t xml:space="preserve"> </w:t>
      </w:r>
      <w:r>
        <w:rPr>
          <w:lang w:val="ru-RU"/>
        </w:rPr>
        <w:t>на</w:t>
      </w:r>
      <w:r>
        <w:rPr>
          <w:spacing w:val="6"/>
          <w:lang w:val="ru-RU"/>
        </w:rPr>
        <w:t xml:space="preserve"> </w:t>
      </w:r>
      <w:r>
        <w:rPr>
          <w:spacing w:val="-2"/>
          <w:lang w:val="ru-RU"/>
        </w:rPr>
        <w:t>участие</w:t>
      </w:r>
      <w:r>
        <w:rPr>
          <w:spacing w:val="6"/>
          <w:lang w:val="ru-RU"/>
        </w:rPr>
        <w:t xml:space="preserve"> </w:t>
      </w:r>
      <w:r>
        <w:rPr>
          <w:lang w:val="ru-RU"/>
        </w:rPr>
        <w:t>в</w:t>
      </w:r>
      <w:r>
        <w:rPr>
          <w:spacing w:val="5"/>
          <w:lang w:val="ru-RU"/>
        </w:rPr>
        <w:t xml:space="preserve"> </w:t>
      </w:r>
      <w:r>
        <w:rPr>
          <w:spacing w:val="-1"/>
          <w:lang w:val="ru-RU"/>
        </w:rPr>
        <w:t>запросе</w:t>
      </w:r>
      <w:r>
        <w:rPr>
          <w:spacing w:val="6"/>
          <w:lang w:val="ru-RU"/>
        </w:rPr>
        <w:t xml:space="preserve"> </w:t>
      </w:r>
      <w:r>
        <w:rPr>
          <w:spacing w:val="-1"/>
          <w:lang w:val="ru-RU"/>
        </w:rPr>
        <w:t>цен,</w:t>
      </w:r>
      <w:r>
        <w:rPr>
          <w:spacing w:val="4"/>
          <w:lang w:val="ru-RU"/>
        </w:rPr>
        <w:t xml:space="preserve"> </w:t>
      </w:r>
      <w:r>
        <w:rPr>
          <w:spacing w:val="-1"/>
          <w:lang w:val="ru-RU"/>
        </w:rPr>
        <w:t>поданным</w:t>
      </w:r>
      <w:r>
        <w:rPr>
          <w:spacing w:val="3"/>
          <w:lang w:val="ru-RU"/>
        </w:rPr>
        <w:t xml:space="preserve"> </w:t>
      </w:r>
      <w:r>
        <w:rPr>
          <w:lang w:val="ru-RU"/>
        </w:rPr>
        <w:t>в</w:t>
      </w:r>
      <w:r>
        <w:rPr>
          <w:spacing w:val="4"/>
          <w:lang w:val="ru-RU"/>
        </w:rPr>
        <w:t xml:space="preserve"> </w:t>
      </w:r>
      <w:r>
        <w:rPr>
          <w:spacing w:val="-1"/>
          <w:lang w:val="ru-RU"/>
        </w:rPr>
        <w:t>электронной</w:t>
      </w:r>
      <w:r>
        <w:rPr>
          <w:spacing w:val="85"/>
          <w:lang w:val="ru-RU"/>
        </w:rPr>
        <w:t xml:space="preserve"> </w:t>
      </w:r>
      <w:r>
        <w:rPr>
          <w:spacing w:val="-1"/>
          <w:lang w:val="ru-RU"/>
        </w:rPr>
        <w:t>форме).</w:t>
      </w:r>
    </w:p>
    <w:p>
      <w:pPr>
        <w:pStyle w:val="Style16"/>
        <w:numPr>
          <w:ilvl w:val="2"/>
          <w:numId w:val="14"/>
        </w:numPr>
        <w:tabs>
          <w:tab w:val="clear" w:pos="720"/>
          <w:tab w:val="left" w:pos="1517" w:leader="none"/>
        </w:tabs>
        <w:spacing w:before="2" w:after="0"/>
        <w:ind w:left="100" w:right="98" w:firstLine="720"/>
        <w:jc w:val="both"/>
        <w:rPr>
          <w:rFonts w:cs="Times New Roman"/>
          <w:lang w:val="ru-RU"/>
        </w:rPr>
      </w:pPr>
      <w:r>
        <w:rPr>
          <w:lang w:val="ru-RU"/>
        </w:rPr>
        <w:t>В</w:t>
      </w:r>
      <w:r>
        <w:rPr>
          <w:spacing w:val="19"/>
          <w:lang w:val="ru-RU"/>
        </w:rPr>
        <w:t xml:space="preserve"> </w:t>
      </w:r>
      <w:r>
        <w:rPr>
          <w:spacing w:val="-1"/>
          <w:lang w:val="ru-RU"/>
        </w:rPr>
        <w:t>день</w:t>
      </w:r>
      <w:r>
        <w:rPr>
          <w:spacing w:val="22"/>
          <w:lang w:val="ru-RU"/>
        </w:rPr>
        <w:t xml:space="preserve"> </w:t>
      </w:r>
      <w:r>
        <w:rPr>
          <w:spacing w:val="-1"/>
          <w:lang w:val="ru-RU"/>
        </w:rPr>
        <w:t>вскрытия</w:t>
      </w:r>
      <w:r>
        <w:rPr>
          <w:spacing w:val="21"/>
          <w:lang w:val="ru-RU"/>
        </w:rPr>
        <w:t xml:space="preserve"> </w:t>
      </w:r>
      <w:r>
        <w:rPr>
          <w:spacing w:val="-1"/>
          <w:lang w:val="ru-RU"/>
        </w:rPr>
        <w:t>конвертов</w:t>
      </w:r>
      <w:r>
        <w:rPr>
          <w:spacing w:val="18"/>
          <w:lang w:val="ru-RU"/>
        </w:rPr>
        <w:t xml:space="preserve"> </w:t>
      </w:r>
      <w:r>
        <w:rPr>
          <w:lang w:val="ru-RU"/>
        </w:rPr>
        <w:t>с</w:t>
      </w:r>
      <w:r>
        <w:rPr>
          <w:spacing w:val="20"/>
          <w:lang w:val="ru-RU"/>
        </w:rPr>
        <w:t xml:space="preserve"> </w:t>
      </w:r>
      <w:r>
        <w:rPr>
          <w:spacing w:val="-1"/>
          <w:lang w:val="ru-RU"/>
        </w:rPr>
        <w:t>заявками</w:t>
      </w:r>
      <w:r>
        <w:rPr>
          <w:spacing w:val="17"/>
          <w:lang w:val="ru-RU"/>
        </w:rPr>
        <w:t xml:space="preserve"> </w:t>
      </w:r>
      <w:r>
        <w:rPr>
          <w:lang w:val="ru-RU"/>
        </w:rPr>
        <w:t>на</w:t>
      </w:r>
      <w:r>
        <w:rPr>
          <w:spacing w:val="20"/>
          <w:lang w:val="ru-RU"/>
        </w:rPr>
        <w:t xml:space="preserve"> </w:t>
      </w:r>
      <w:r>
        <w:rPr>
          <w:spacing w:val="-2"/>
          <w:lang w:val="ru-RU"/>
        </w:rPr>
        <w:t>участие</w:t>
      </w:r>
      <w:r>
        <w:rPr>
          <w:spacing w:val="20"/>
          <w:lang w:val="ru-RU"/>
        </w:rPr>
        <w:t xml:space="preserve"> </w:t>
      </w:r>
      <w:r>
        <w:rPr>
          <w:lang w:val="ru-RU"/>
        </w:rPr>
        <w:t>в</w:t>
      </w:r>
      <w:r>
        <w:rPr>
          <w:spacing w:val="31"/>
          <w:lang w:val="ru-RU"/>
        </w:rPr>
        <w:t xml:space="preserve"> </w:t>
      </w:r>
      <w:r>
        <w:rPr>
          <w:spacing w:val="-1"/>
          <w:lang w:val="ru-RU"/>
        </w:rPr>
        <w:t>запросе</w:t>
      </w:r>
      <w:r>
        <w:rPr>
          <w:spacing w:val="15"/>
          <w:lang w:val="ru-RU"/>
        </w:rPr>
        <w:t xml:space="preserve"> </w:t>
      </w:r>
      <w:r>
        <w:rPr>
          <w:spacing w:val="-1"/>
          <w:lang w:val="ru-RU"/>
        </w:rPr>
        <w:t>цен</w:t>
      </w:r>
      <w:r>
        <w:rPr>
          <w:spacing w:val="33"/>
          <w:lang w:val="ru-RU"/>
        </w:rPr>
        <w:t xml:space="preserve"> </w:t>
      </w:r>
      <w:r>
        <w:rPr>
          <w:spacing w:val="-1"/>
          <w:lang w:val="ru-RU"/>
        </w:rPr>
        <w:t>непосредственно</w:t>
      </w:r>
      <w:r>
        <w:rPr>
          <w:spacing w:val="26"/>
          <w:lang w:val="ru-RU"/>
        </w:rPr>
        <w:t xml:space="preserve"> </w:t>
      </w:r>
      <w:r>
        <w:rPr>
          <w:spacing w:val="-1"/>
          <w:lang w:val="ru-RU"/>
        </w:rPr>
        <w:t>перед</w:t>
      </w:r>
      <w:r>
        <w:rPr>
          <w:spacing w:val="24"/>
          <w:lang w:val="ru-RU"/>
        </w:rPr>
        <w:t xml:space="preserve"> </w:t>
      </w:r>
      <w:r>
        <w:rPr>
          <w:spacing w:val="-1"/>
          <w:lang w:val="ru-RU"/>
        </w:rPr>
        <w:t>вскрытием</w:t>
      </w:r>
      <w:r>
        <w:rPr>
          <w:spacing w:val="27"/>
          <w:lang w:val="ru-RU"/>
        </w:rPr>
        <w:t xml:space="preserve"> </w:t>
      </w:r>
      <w:r>
        <w:rPr>
          <w:spacing w:val="-1"/>
          <w:lang w:val="ru-RU"/>
        </w:rPr>
        <w:t>конвертов</w:t>
      </w:r>
      <w:r>
        <w:rPr>
          <w:spacing w:val="23"/>
          <w:lang w:val="ru-RU"/>
        </w:rPr>
        <w:t xml:space="preserve"> </w:t>
      </w:r>
      <w:r>
        <w:rPr>
          <w:lang w:val="ru-RU"/>
        </w:rPr>
        <w:t>с</w:t>
      </w:r>
      <w:r>
        <w:rPr>
          <w:spacing w:val="25"/>
          <w:lang w:val="ru-RU"/>
        </w:rPr>
        <w:t xml:space="preserve"> </w:t>
      </w:r>
      <w:r>
        <w:rPr>
          <w:spacing w:val="-1"/>
          <w:lang w:val="ru-RU"/>
        </w:rPr>
        <w:t>заявками</w:t>
      </w:r>
      <w:r>
        <w:rPr>
          <w:spacing w:val="22"/>
          <w:lang w:val="ru-RU"/>
        </w:rPr>
        <w:t xml:space="preserve"> </w:t>
      </w:r>
      <w:r>
        <w:rPr>
          <w:lang w:val="ru-RU"/>
        </w:rPr>
        <w:t>на</w:t>
      </w:r>
      <w:r>
        <w:rPr>
          <w:spacing w:val="25"/>
          <w:lang w:val="ru-RU"/>
        </w:rPr>
        <w:t xml:space="preserve"> </w:t>
      </w:r>
      <w:r>
        <w:rPr>
          <w:spacing w:val="-2"/>
          <w:lang w:val="ru-RU"/>
        </w:rPr>
        <w:t>участие</w:t>
      </w:r>
      <w:r>
        <w:rPr>
          <w:spacing w:val="25"/>
          <w:lang w:val="ru-RU"/>
        </w:rPr>
        <w:t xml:space="preserve"> </w:t>
      </w:r>
      <w:r>
        <w:rPr>
          <w:lang w:val="ru-RU"/>
        </w:rPr>
        <w:t>в</w:t>
      </w:r>
      <w:r>
        <w:rPr>
          <w:spacing w:val="37"/>
          <w:lang w:val="ru-RU"/>
        </w:rPr>
        <w:t xml:space="preserve"> </w:t>
      </w:r>
      <w:r>
        <w:rPr>
          <w:spacing w:val="-1"/>
          <w:lang w:val="ru-RU"/>
        </w:rPr>
        <w:t>запросе</w:t>
      </w:r>
      <w:r>
        <w:rPr>
          <w:spacing w:val="25"/>
          <w:lang w:val="ru-RU"/>
        </w:rPr>
        <w:t xml:space="preserve"> </w:t>
      </w:r>
      <w:r>
        <w:rPr>
          <w:spacing w:val="-1"/>
          <w:lang w:val="ru-RU"/>
        </w:rPr>
        <w:t>цен,</w:t>
      </w:r>
      <w:r>
        <w:rPr>
          <w:spacing w:val="28"/>
          <w:lang w:val="ru-RU"/>
        </w:rPr>
        <w:t xml:space="preserve"> </w:t>
      </w:r>
      <w:r>
        <w:rPr>
          <w:spacing w:val="-2"/>
          <w:lang w:val="ru-RU"/>
        </w:rPr>
        <w:t>но</w:t>
      </w:r>
      <w:r>
        <w:rPr>
          <w:spacing w:val="26"/>
          <w:lang w:val="ru-RU"/>
        </w:rPr>
        <w:t xml:space="preserve"> </w:t>
      </w:r>
      <w:r>
        <w:rPr>
          <w:lang w:val="ru-RU"/>
        </w:rPr>
        <w:t>не</w:t>
      </w:r>
      <w:r>
        <w:rPr>
          <w:spacing w:val="59"/>
          <w:lang w:val="ru-RU"/>
        </w:rPr>
        <w:t xml:space="preserve"> </w:t>
      </w:r>
      <w:r>
        <w:rPr>
          <w:lang w:val="ru-RU"/>
        </w:rPr>
        <w:t>раньше</w:t>
      </w:r>
      <w:r>
        <w:rPr>
          <w:spacing w:val="39"/>
          <w:lang w:val="ru-RU"/>
        </w:rPr>
        <w:t xml:space="preserve"> </w:t>
      </w:r>
      <w:r>
        <w:rPr>
          <w:spacing w:val="-1"/>
          <w:lang w:val="ru-RU"/>
        </w:rPr>
        <w:t>времени,</w:t>
      </w:r>
      <w:r>
        <w:rPr>
          <w:spacing w:val="47"/>
          <w:lang w:val="ru-RU"/>
        </w:rPr>
        <w:t xml:space="preserve"> </w:t>
      </w:r>
      <w:r>
        <w:rPr>
          <w:spacing w:val="-2"/>
          <w:lang w:val="ru-RU"/>
        </w:rPr>
        <w:t>указанного</w:t>
      </w:r>
      <w:r>
        <w:rPr>
          <w:spacing w:val="45"/>
          <w:lang w:val="ru-RU"/>
        </w:rPr>
        <w:t xml:space="preserve"> </w:t>
      </w:r>
      <w:r>
        <w:rPr>
          <w:lang w:val="ru-RU"/>
        </w:rPr>
        <w:t>в</w:t>
      </w:r>
      <w:r>
        <w:rPr>
          <w:spacing w:val="47"/>
          <w:lang w:val="ru-RU"/>
        </w:rPr>
        <w:t xml:space="preserve"> </w:t>
      </w:r>
      <w:r>
        <w:rPr>
          <w:spacing w:val="-1"/>
          <w:lang w:val="ru-RU"/>
        </w:rPr>
        <w:t>извещении</w:t>
      </w:r>
      <w:r>
        <w:rPr>
          <w:spacing w:val="36"/>
          <w:lang w:val="ru-RU"/>
        </w:rPr>
        <w:t xml:space="preserve"> </w:t>
      </w:r>
      <w:r>
        <w:rPr>
          <w:lang w:val="ru-RU"/>
        </w:rPr>
        <w:t>о</w:t>
      </w:r>
      <w:r>
        <w:rPr>
          <w:spacing w:val="49"/>
          <w:lang w:val="ru-RU"/>
        </w:rPr>
        <w:t xml:space="preserve"> </w:t>
      </w:r>
      <w:r>
        <w:rPr>
          <w:spacing w:val="-1"/>
          <w:lang w:val="ru-RU"/>
        </w:rPr>
        <w:t>проведении</w:t>
      </w:r>
      <w:r>
        <w:rPr>
          <w:spacing w:val="51"/>
          <w:lang w:val="ru-RU"/>
        </w:rPr>
        <w:t xml:space="preserve"> </w:t>
      </w:r>
      <w:r>
        <w:rPr>
          <w:spacing w:val="-1"/>
          <w:lang w:val="ru-RU"/>
        </w:rPr>
        <w:t>запроса</w:t>
      </w:r>
      <w:r>
        <w:rPr>
          <w:spacing w:val="39"/>
          <w:lang w:val="ru-RU"/>
        </w:rPr>
        <w:t xml:space="preserve"> </w:t>
      </w:r>
      <w:r>
        <w:rPr>
          <w:spacing w:val="-1"/>
          <w:lang w:val="ru-RU"/>
        </w:rPr>
        <w:t>цен</w:t>
      </w:r>
      <w:r>
        <w:rPr>
          <w:spacing w:val="48"/>
          <w:lang w:val="ru-RU"/>
        </w:rPr>
        <w:t xml:space="preserve"> </w:t>
      </w:r>
      <w:r>
        <w:rPr>
          <w:lang w:val="ru-RU"/>
        </w:rPr>
        <w:t>и</w:t>
      </w:r>
      <w:r>
        <w:rPr>
          <w:spacing w:val="41"/>
          <w:lang w:val="ru-RU"/>
        </w:rPr>
        <w:t xml:space="preserve"> </w:t>
      </w:r>
      <w:r>
        <w:rPr>
          <w:spacing w:val="-1"/>
          <w:lang w:val="ru-RU"/>
        </w:rPr>
        <w:t>документации</w:t>
      </w:r>
      <w:r>
        <w:rPr>
          <w:spacing w:val="44"/>
          <w:lang w:val="ru-RU"/>
        </w:rPr>
        <w:t xml:space="preserve"> </w:t>
      </w:r>
      <w:r>
        <w:rPr>
          <w:lang w:val="ru-RU"/>
        </w:rPr>
        <w:t>о</w:t>
      </w:r>
      <w:r>
        <w:rPr>
          <w:spacing w:val="57"/>
          <w:lang w:val="ru-RU"/>
        </w:rPr>
        <w:t xml:space="preserve"> </w:t>
      </w:r>
      <w:r>
        <w:rPr>
          <w:lang w:val="ru-RU"/>
        </w:rPr>
        <w:t>запросе</w:t>
      </w:r>
      <w:r>
        <w:rPr>
          <w:spacing w:val="1"/>
          <w:lang w:val="ru-RU"/>
        </w:rPr>
        <w:t xml:space="preserve"> </w:t>
      </w:r>
      <w:r>
        <w:rPr>
          <w:spacing w:val="-1"/>
          <w:lang w:val="ru-RU"/>
        </w:rPr>
        <w:t>цен,</w:t>
      </w:r>
      <w:r>
        <w:rPr>
          <w:spacing w:val="4"/>
          <w:lang w:val="ru-RU"/>
        </w:rPr>
        <w:t xml:space="preserve"> </w:t>
      </w:r>
      <w:r>
        <w:rPr>
          <w:spacing w:val="-2"/>
          <w:lang w:val="ru-RU"/>
        </w:rPr>
        <w:t>Закупочная</w:t>
      </w:r>
      <w:r>
        <w:rPr>
          <w:spacing w:val="2"/>
          <w:lang w:val="ru-RU"/>
        </w:rPr>
        <w:t xml:space="preserve"> </w:t>
      </w:r>
      <w:r>
        <w:rPr>
          <w:spacing w:val="-1"/>
          <w:lang w:val="ru-RU"/>
        </w:rPr>
        <w:t>комиссия</w:t>
      </w:r>
      <w:r>
        <w:rPr>
          <w:spacing w:val="-3"/>
          <w:lang w:val="ru-RU"/>
        </w:rPr>
        <w:t xml:space="preserve"> </w:t>
      </w:r>
      <w:r>
        <w:rPr>
          <w:lang w:val="ru-RU"/>
        </w:rPr>
        <w:t>обязана</w:t>
      </w:r>
      <w:r>
        <w:rPr>
          <w:spacing w:val="-4"/>
          <w:lang w:val="ru-RU"/>
        </w:rPr>
        <w:t xml:space="preserve"> </w:t>
      </w:r>
      <w:r>
        <w:rPr>
          <w:lang w:val="ru-RU"/>
        </w:rPr>
        <w:t>объявить</w:t>
      </w:r>
      <w:r>
        <w:rPr>
          <w:spacing w:val="-1"/>
          <w:lang w:val="ru-RU"/>
        </w:rPr>
        <w:t xml:space="preserve"> присутствующим</w:t>
      </w:r>
      <w:r>
        <w:rPr>
          <w:spacing w:val="3"/>
          <w:lang w:val="ru-RU"/>
        </w:rPr>
        <w:t xml:space="preserve"> </w:t>
      </w:r>
      <w:r>
        <w:rPr>
          <w:lang w:val="ru-RU"/>
        </w:rPr>
        <w:t>при</w:t>
      </w:r>
      <w:r>
        <w:rPr>
          <w:spacing w:val="3"/>
          <w:lang w:val="ru-RU"/>
        </w:rPr>
        <w:t xml:space="preserve"> </w:t>
      </w:r>
      <w:r>
        <w:rPr>
          <w:spacing w:val="-1"/>
          <w:lang w:val="ru-RU"/>
        </w:rPr>
        <w:t>вскрытии</w:t>
      </w:r>
      <w:r>
        <w:rPr>
          <w:spacing w:val="3"/>
          <w:lang w:val="ru-RU"/>
        </w:rPr>
        <w:t xml:space="preserve"> </w:t>
      </w:r>
      <w:r>
        <w:rPr>
          <w:spacing w:val="-1"/>
          <w:lang w:val="ru-RU"/>
        </w:rPr>
        <w:t>таких</w:t>
      </w:r>
      <w:r>
        <w:rPr>
          <w:spacing w:val="51"/>
          <w:lang w:val="ru-RU"/>
        </w:rPr>
        <w:t xml:space="preserve"> </w:t>
      </w:r>
      <w:r>
        <w:rPr>
          <w:spacing w:val="-1"/>
          <w:lang w:val="ru-RU"/>
        </w:rPr>
        <w:t>конвертов</w:t>
      </w:r>
      <w:r>
        <w:rPr>
          <w:spacing w:val="1"/>
          <w:lang w:val="ru-RU"/>
        </w:rPr>
        <w:t xml:space="preserve"> </w:t>
      </w:r>
      <w:r>
        <w:rPr>
          <w:spacing w:val="-1"/>
          <w:lang w:val="ru-RU"/>
        </w:rPr>
        <w:t>участникам</w:t>
      </w:r>
      <w:r>
        <w:rPr>
          <w:spacing w:val="6"/>
          <w:lang w:val="ru-RU"/>
        </w:rPr>
        <w:t xml:space="preserve"> </w:t>
      </w:r>
      <w:r>
        <w:rPr>
          <w:spacing w:val="-2"/>
          <w:lang w:val="ru-RU"/>
        </w:rPr>
        <w:t>процедуры</w:t>
      </w:r>
      <w:r>
        <w:rPr>
          <w:spacing w:val="6"/>
          <w:lang w:val="ru-RU"/>
        </w:rPr>
        <w:t xml:space="preserve"> </w:t>
      </w:r>
      <w:r>
        <w:rPr>
          <w:spacing w:val="-2"/>
          <w:lang w:val="ru-RU"/>
        </w:rPr>
        <w:t>закупки</w:t>
      </w:r>
      <w:r>
        <w:rPr>
          <w:lang w:val="ru-RU"/>
        </w:rPr>
        <w:t xml:space="preserve"> о</w:t>
      </w:r>
      <w:r>
        <w:rPr>
          <w:spacing w:val="4"/>
          <w:lang w:val="ru-RU"/>
        </w:rPr>
        <w:t xml:space="preserve"> </w:t>
      </w:r>
      <w:r>
        <w:rPr>
          <w:spacing w:val="-1"/>
          <w:lang w:val="ru-RU"/>
        </w:rPr>
        <w:t>возможности</w:t>
      </w:r>
      <w:r>
        <w:rPr>
          <w:spacing w:val="1"/>
          <w:lang w:val="ru-RU"/>
        </w:rPr>
        <w:t xml:space="preserve"> </w:t>
      </w:r>
      <w:r>
        <w:rPr>
          <w:spacing w:val="-1"/>
          <w:lang w:val="ru-RU"/>
        </w:rPr>
        <w:t>подать</w:t>
      </w:r>
      <w:r>
        <w:rPr>
          <w:spacing w:val="1"/>
          <w:lang w:val="ru-RU"/>
        </w:rPr>
        <w:t xml:space="preserve"> </w:t>
      </w:r>
      <w:r>
        <w:rPr>
          <w:spacing w:val="-1"/>
          <w:lang w:val="ru-RU"/>
        </w:rPr>
        <w:t>заявки</w:t>
      </w:r>
      <w:r>
        <w:rPr>
          <w:lang w:val="ru-RU"/>
        </w:rPr>
        <w:t xml:space="preserve"> на</w:t>
      </w:r>
      <w:r>
        <w:rPr>
          <w:spacing w:val="58"/>
          <w:lang w:val="ru-RU"/>
        </w:rPr>
        <w:t xml:space="preserve"> </w:t>
      </w:r>
      <w:r>
        <w:rPr>
          <w:spacing w:val="-2"/>
          <w:lang w:val="ru-RU"/>
        </w:rPr>
        <w:t>участие</w:t>
      </w:r>
      <w:r>
        <w:rPr>
          <w:spacing w:val="3"/>
          <w:lang w:val="ru-RU"/>
        </w:rPr>
        <w:t xml:space="preserve"> </w:t>
      </w:r>
      <w:r>
        <w:rPr>
          <w:lang w:val="ru-RU"/>
        </w:rPr>
        <w:t>в</w:t>
      </w:r>
      <w:r>
        <w:rPr>
          <w:spacing w:val="77"/>
          <w:lang w:val="ru-RU"/>
        </w:rPr>
        <w:t xml:space="preserve"> </w:t>
      </w:r>
      <w:r>
        <w:rPr>
          <w:lang w:val="ru-RU"/>
        </w:rPr>
        <w:t>запросе</w:t>
      </w:r>
      <w:r>
        <w:rPr>
          <w:spacing w:val="-4"/>
          <w:lang w:val="ru-RU"/>
        </w:rPr>
        <w:t xml:space="preserve"> </w:t>
      </w:r>
      <w:r>
        <w:rPr>
          <w:lang w:val="ru-RU"/>
        </w:rPr>
        <w:t>цен,</w:t>
      </w:r>
      <w:r>
        <w:rPr>
          <w:spacing w:val="-1"/>
          <w:lang w:val="ru-RU"/>
        </w:rPr>
        <w:t xml:space="preserve"> изменить </w:t>
      </w:r>
      <w:r>
        <w:rPr>
          <w:lang w:val="ru-RU"/>
        </w:rPr>
        <w:t>или</w:t>
      </w:r>
      <w:r>
        <w:rPr>
          <w:spacing w:val="-6"/>
          <w:lang w:val="ru-RU"/>
        </w:rPr>
        <w:t xml:space="preserve"> </w:t>
      </w:r>
      <w:r>
        <w:rPr>
          <w:spacing w:val="-1"/>
          <w:lang w:val="ru-RU"/>
        </w:rPr>
        <w:t>отозвать</w:t>
      </w:r>
      <w:r>
        <w:rPr>
          <w:spacing w:val="2"/>
          <w:lang w:val="ru-RU"/>
        </w:rPr>
        <w:t xml:space="preserve"> </w:t>
      </w:r>
      <w:r>
        <w:rPr>
          <w:spacing w:val="-1"/>
          <w:lang w:val="ru-RU"/>
        </w:rPr>
        <w:t>поданные</w:t>
      </w:r>
      <w:r>
        <w:rPr>
          <w:spacing w:val="1"/>
          <w:lang w:val="ru-RU"/>
        </w:rPr>
        <w:t xml:space="preserve"> </w:t>
      </w:r>
      <w:r>
        <w:rPr>
          <w:spacing w:val="-1"/>
          <w:lang w:val="ru-RU"/>
        </w:rPr>
        <w:t>заявки</w:t>
      </w:r>
      <w:r>
        <w:rPr>
          <w:spacing w:val="3"/>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12"/>
          <w:lang w:val="ru-RU"/>
        </w:rPr>
        <w:t xml:space="preserve"> </w:t>
      </w:r>
      <w:r>
        <w:rPr>
          <w:spacing w:val="-1"/>
          <w:lang w:val="ru-RU"/>
        </w:rPr>
        <w:t>запросе</w:t>
      </w:r>
      <w:r>
        <w:rPr>
          <w:spacing w:val="1"/>
          <w:lang w:val="ru-RU"/>
        </w:rPr>
        <w:t xml:space="preserve"> </w:t>
      </w:r>
      <w:r>
        <w:rPr>
          <w:spacing w:val="-1"/>
          <w:lang w:val="ru-RU"/>
        </w:rPr>
        <w:t>цен</w:t>
      </w:r>
      <w:r>
        <w:rPr>
          <w:spacing w:val="5"/>
          <w:lang w:val="ru-RU"/>
        </w:rPr>
        <w:t xml:space="preserve"> </w:t>
      </w:r>
      <w:r>
        <w:rPr>
          <w:spacing w:val="-4"/>
          <w:lang w:val="ru-RU"/>
        </w:rPr>
        <w:t>до</w:t>
      </w:r>
      <w:r>
        <w:rPr>
          <w:spacing w:val="2"/>
          <w:lang w:val="ru-RU"/>
        </w:rPr>
        <w:t xml:space="preserve"> </w:t>
      </w:r>
      <w:r>
        <w:rPr>
          <w:lang w:val="ru-RU"/>
        </w:rPr>
        <w:t>вскрытия</w:t>
      </w:r>
      <w:r>
        <w:rPr>
          <w:spacing w:val="49"/>
          <w:lang w:val="ru-RU"/>
        </w:rPr>
        <w:t xml:space="preserve"> </w:t>
      </w:r>
      <w:r>
        <w:rPr>
          <w:spacing w:val="-1"/>
          <w:lang w:val="ru-RU"/>
        </w:rPr>
        <w:t>конвертов</w:t>
      </w:r>
      <w:r>
        <w:rPr>
          <w:spacing w:val="3"/>
          <w:lang w:val="ru-RU"/>
        </w:rPr>
        <w:t xml:space="preserve"> </w:t>
      </w:r>
      <w:r>
        <w:rPr>
          <w:lang w:val="ru-RU"/>
        </w:rPr>
        <w:t>с</w:t>
      </w:r>
      <w:r>
        <w:rPr>
          <w:spacing w:val="-4"/>
          <w:lang w:val="ru-RU"/>
        </w:rPr>
        <w:t xml:space="preserve"> </w:t>
      </w:r>
      <w:r>
        <w:rPr>
          <w:spacing w:val="-1"/>
          <w:lang w:val="ru-RU"/>
        </w:rPr>
        <w:t>заявками</w:t>
      </w:r>
      <w:r>
        <w:rPr>
          <w:spacing w:val="-2"/>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9"/>
          <w:lang w:val="ru-RU"/>
        </w:rPr>
        <w:t xml:space="preserve"> </w:t>
      </w:r>
      <w:r>
        <w:rPr>
          <w:spacing w:val="-1"/>
          <w:lang w:val="ru-RU"/>
        </w:rPr>
        <w:t>запросе</w:t>
      </w:r>
      <w:r>
        <w:rPr>
          <w:spacing w:val="1"/>
          <w:lang w:val="ru-RU"/>
        </w:rPr>
        <w:t xml:space="preserve"> </w:t>
      </w:r>
      <w:r>
        <w:rPr>
          <w:spacing w:val="-1"/>
          <w:lang w:val="ru-RU"/>
        </w:rPr>
        <w:t>цен.</w:t>
      </w:r>
    </w:p>
    <w:p>
      <w:pPr>
        <w:pStyle w:val="Style16"/>
        <w:numPr>
          <w:ilvl w:val="2"/>
          <w:numId w:val="14"/>
        </w:numPr>
        <w:tabs>
          <w:tab w:val="clear" w:pos="720"/>
          <w:tab w:val="left" w:pos="1517" w:leader="none"/>
        </w:tabs>
        <w:ind w:left="100" w:right="98" w:firstLine="720"/>
        <w:jc w:val="both"/>
        <w:rPr>
          <w:rFonts w:cs="Times New Roman"/>
          <w:lang w:val="ru-RU"/>
        </w:rPr>
      </w:pPr>
      <w:r>
        <w:rPr>
          <w:spacing w:val="-1"/>
          <w:lang w:val="ru-RU"/>
        </w:rPr>
        <w:t>Закупочной</w:t>
      </w:r>
      <w:r>
        <w:rPr>
          <w:spacing w:val="24"/>
          <w:lang w:val="ru-RU"/>
        </w:rPr>
        <w:t xml:space="preserve"> </w:t>
      </w:r>
      <w:r>
        <w:rPr>
          <w:spacing w:val="-1"/>
          <w:lang w:val="ru-RU"/>
        </w:rPr>
        <w:t>комиссией</w:t>
      </w:r>
      <w:r>
        <w:rPr>
          <w:spacing w:val="19"/>
          <w:lang w:val="ru-RU"/>
        </w:rPr>
        <w:t xml:space="preserve"> </w:t>
      </w:r>
      <w:r>
        <w:rPr>
          <w:spacing w:val="-1"/>
          <w:lang w:val="ru-RU"/>
        </w:rPr>
        <w:t>вскрываются</w:t>
      </w:r>
      <w:r>
        <w:rPr>
          <w:spacing w:val="23"/>
          <w:lang w:val="ru-RU"/>
        </w:rPr>
        <w:t xml:space="preserve"> </w:t>
      </w:r>
      <w:r>
        <w:rPr>
          <w:spacing w:val="-1"/>
          <w:lang w:val="ru-RU"/>
        </w:rPr>
        <w:t>конверты</w:t>
      </w:r>
      <w:r>
        <w:rPr>
          <w:spacing w:val="25"/>
          <w:lang w:val="ru-RU"/>
        </w:rPr>
        <w:t xml:space="preserve"> </w:t>
      </w:r>
      <w:r>
        <w:rPr>
          <w:lang w:val="ru-RU"/>
        </w:rPr>
        <w:t>с</w:t>
      </w:r>
      <w:r>
        <w:rPr>
          <w:spacing w:val="22"/>
          <w:lang w:val="ru-RU"/>
        </w:rPr>
        <w:t xml:space="preserve"> </w:t>
      </w:r>
      <w:r>
        <w:rPr>
          <w:spacing w:val="-1"/>
          <w:lang w:val="ru-RU"/>
        </w:rPr>
        <w:t>заявками</w:t>
      </w:r>
      <w:r>
        <w:rPr>
          <w:spacing w:val="24"/>
          <w:lang w:val="ru-RU"/>
        </w:rPr>
        <w:t xml:space="preserve"> </w:t>
      </w:r>
      <w:r>
        <w:rPr>
          <w:lang w:val="ru-RU"/>
        </w:rPr>
        <w:t>на</w:t>
      </w:r>
      <w:r>
        <w:rPr>
          <w:spacing w:val="22"/>
          <w:lang w:val="ru-RU"/>
        </w:rPr>
        <w:t xml:space="preserve"> </w:t>
      </w:r>
      <w:r>
        <w:rPr>
          <w:spacing w:val="-2"/>
          <w:lang w:val="ru-RU"/>
        </w:rPr>
        <w:t>участие</w:t>
      </w:r>
      <w:r>
        <w:rPr>
          <w:spacing w:val="22"/>
          <w:lang w:val="ru-RU"/>
        </w:rPr>
        <w:t xml:space="preserve"> </w:t>
      </w:r>
      <w:r>
        <w:rPr>
          <w:lang w:val="ru-RU"/>
        </w:rPr>
        <w:t>в</w:t>
      </w:r>
      <w:r>
        <w:rPr>
          <w:spacing w:val="58"/>
          <w:lang w:val="ru-RU"/>
        </w:rPr>
        <w:t xml:space="preserve"> </w:t>
      </w:r>
      <w:r>
        <w:rPr>
          <w:lang w:val="ru-RU"/>
        </w:rPr>
        <w:t>запросе</w:t>
      </w:r>
      <w:r>
        <w:rPr>
          <w:spacing w:val="-9"/>
          <w:lang w:val="ru-RU"/>
        </w:rPr>
        <w:t xml:space="preserve"> </w:t>
      </w:r>
      <w:r>
        <w:rPr>
          <w:spacing w:val="-1"/>
          <w:lang w:val="ru-RU"/>
        </w:rPr>
        <w:t>цен</w:t>
      </w:r>
      <w:r>
        <w:rPr>
          <w:spacing w:val="-6"/>
          <w:lang w:val="ru-RU"/>
        </w:rPr>
        <w:t xml:space="preserve"> </w:t>
      </w:r>
      <w:r>
        <w:rPr>
          <w:spacing w:val="-2"/>
          <w:lang w:val="ru-RU"/>
        </w:rPr>
        <w:t>(либо</w:t>
      </w:r>
      <w:r>
        <w:rPr>
          <w:spacing w:val="-8"/>
          <w:lang w:val="ru-RU"/>
        </w:rPr>
        <w:t xml:space="preserve"> </w:t>
      </w:r>
      <w:r>
        <w:rPr>
          <w:spacing w:val="-1"/>
          <w:lang w:val="ru-RU"/>
        </w:rPr>
        <w:t>открывается</w:t>
      </w:r>
      <w:r>
        <w:rPr>
          <w:spacing w:val="-3"/>
          <w:lang w:val="ru-RU"/>
        </w:rPr>
        <w:t xml:space="preserve"> доступ</w:t>
      </w:r>
      <w:r>
        <w:rPr>
          <w:spacing w:val="-2"/>
          <w:lang w:val="ru-RU"/>
        </w:rPr>
        <w:t xml:space="preserve"> </w:t>
      </w:r>
      <w:r>
        <w:rPr>
          <w:lang w:val="ru-RU"/>
        </w:rPr>
        <w:t>к</w:t>
      </w:r>
      <w:r>
        <w:rPr>
          <w:spacing w:val="-4"/>
          <w:lang w:val="ru-RU"/>
        </w:rPr>
        <w:t xml:space="preserve"> </w:t>
      </w:r>
      <w:r>
        <w:rPr>
          <w:spacing w:val="-1"/>
          <w:lang w:val="ru-RU"/>
        </w:rPr>
        <w:t>заявкам,</w:t>
      </w:r>
      <w:r>
        <w:rPr>
          <w:spacing w:val="-5"/>
          <w:lang w:val="ru-RU"/>
        </w:rPr>
        <w:t xml:space="preserve"> </w:t>
      </w:r>
      <w:r>
        <w:rPr>
          <w:spacing w:val="-1"/>
          <w:lang w:val="ru-RU"/>
        </w:rPr>
        <w:t>поданным</w:t>
      </w:r>
      <w:r>
        <w:rPr>
          <w:spacing w:val="-6"/>
          <w:lang w:val="ru-RU"/>
        </w:rPr>
        <w:t xml:space="preserve"> </w:t>
      </w:r>
      <w:r>
        <w:rPr>
          <w:lang w:val="ru-RU"/>
        </w:rPr>
        <w:t>в</w:t>
      </w:r>
      <w:r>
        <w:rPr>
          <w:spacing w:val="1"/>
          <w:lang w:val="ru-RU"/>
        </w:rPr>
        <w:t xml:space="preserve"> </w:t>
      </w:r>
      <w:r>
        <w:rPr>
          <w:spacing w:val="-1"/>
          <w:lang w:val="ru-RU"/>
        </w:rPr>
        <w:t>электронной</w:t>
      </w:r>
      <w:r>
        <w:rPr>
          <w:spacing w:val="-6"/>
          <w:lang w:val="ru-RU"/>
        </w:rPr>
        <w:t xml:space="preserve"> </w:t>
      </w:r>
      <w:r>
        <w:rPr>
          <w:lang w:val="ru-RU"/>
        </w:rPr>
        <w:t>форме),</w:t>
      </w:r>
      <w:r>
        <w:rPr>
          <w:spacing w:val="-5"/>
          <w:lang w:val="ru-RU"/>
        </w:rPr>
        <w:t xml:space="preserve"> </w:t>
      </w:r>
      <w:r>
        <w:rPr>
          <w:spacing w:val="-1"/>
          <w:lang w:val="ru-RU"/>
        </w:rPr>
        <w:t>которые</w:t>
      </w:r>
      <w:r>
        <w:rPr>
          <w:spacing w:val="79"/>
          <w:lang w:val="ru-RU"/>
        </w:rPr>
        <w:t xml:space="preserve"> </w:t>
      </w:r>
      <w:r>
        <w:rPr>
          <w:spacing w:val="-1"/>
          <w:lang w:val="ru-RU"/>
        </w:rPr>
        <w:t>поступили</w:t>
      </w:r>
      <w:r>
        <w:rPr>
          <w:spacing w:val="3"/>
          <w:lang w:val="ru-RU"/>
        </w:rPr>
        <w:t xml:space="preserve"> </w:t>
      </w:r>
      <w:r>
        <w:rPr>
          <w:spacing w:val="-1"/>
          <w:lang w:val="ru-RU"/>
        </w:rPr>
        <w:t>Заказчику</w:t>
      </w:r>
      <w:r>
        <w:rPr>
          <w:spacing w:val="-8"/>
          <w:lang w:val="ru-RU"/>
        </w:rPr>
        <w:t xml:space="preserve"> </w:t>
      </w:r>
      <w:r>
        <w:rPr>
          <w:spacing w:val="-2"/>
          <w:lang w:val="ru-RU"/>
        </w:rPr>
        <w:t>до</w:t>
      </w:r>
      <w:r>
        <w:rPr>
          <w:spacing w:val="6"/>
          <w:lang w:val="ru-RU"/>
        </w:rPr>
        <w:t xml:space="preserve"> </w:t>
      </w:r>
      <w:r>
        <w:rPr>
          <w:lang w:val="ru-RU"/>
        </w:rPr>
        <w:t>вскрытия</w:t>
      </w:r>
      <w:r>
        <w:rPr>
          <w:spacing w:val="-3"/>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12"/>
          <w:lang w:val="ru-RU"/>
        </w:rPr>
        <w:t xml:space="preserve"> </w:t>
      </w:r>
      <w:r>
        <w:rPr>
          <w:spacing w:val="-2"/>
          <w:lang w:val="ru-RU"/>
        </w:rPr>
        <w:t>запросе</w:t>
      </w:r>
      <w:r>
        <w:rPr>
          <w:spacing w:val="1"/>
          <w:lang w:val="ru-RU"/>
        </w:rPr>
        <w:t xml:space="preserve"> </w:t>
      </w:r>
      <w:r>
        <w:rPr>
          <w:lang w:val="ru-RU"/>
        </w:rPr>
        <w:t>цен.</w:t>
      </w:r>
    </w:p>
    <w:p>
      <w:pPr>
        <w:pStyle w:val="Style16"/>
        <w:numPr>
          <w:ilvl w:val="2"/>
          <w:numId w:val="14"/>
        </w:numPr>
        <w:tabs>
          <w:tab w:val="clear" w:pos="720"/>
          <w:tab w:val="left" w:pos="1517" w:leader="none"/>
        </w:tabs>
        <w:spacing w:lineRule="auto" w:line="237" w:before="2" w:after="0"/>
        <w:ind w:left="100" w:right="105" w:firstLine="720"/>
        <w:jc w:val="both"/>
        <w:rPr>
          <w:lang w:val="ru-RU"/>
        </w:rPr>
      </w:pPr>
      <w:r>
        <w:rPr>
          <w:lang w:val="ru-RU"/>
        </w:rPr>
        <w:t>В</w:t>
      </w:r>
      <w:r>
        <w:rPr>
          <w:spacing w:val="14"/>
          <w:lang w:val="ru-RU"/>
        </w:rPr>
        <w:t xml:space="preserve"> </w:t>
      </w:r>
      <w:r>
        <w:rPr>
          <w:spacing w:val="-1"/>
          <w:lang w:val="ru-RU"/>
        </w:rPr>
        <w:t>случае</w:t>
      </w:r>
      <w:r>
        <w:rPr>
          <w:spacing w:val="20"/>
          <w:lang w:val="ru-RU"/>
        </w:rPr>
        <w:t xml:space="preserve"> </w:t>
      </w:r>
      <w:r>
        <w:rPr>
          <w:spacing w:val="-1"/>
          <w:lang w:val="ru-RU"/>
        </w:rPr>
        <w:t>установления</w:t>
      </w:r>
      <w:r>
        <w:rPr>
          <w:spacing w:val="16"/>
          <w:lang w:val="ru-RU"/>
        </w:rPr>
        <w:t xml:space="preserve"> </w:t>
      </w:r>
      <w:r>
        <w:rPr>
          <w:spacing w:val="-1"/>
          <w:lang w:val="ru-RU"/>
        </w:rPr>
        <w:t>факта</w:t>
      </w:r>
      <w:r>
        <w:rPr>
          <w:spacing w:val="16"/>
          <w:lang w:val="ru-RU"/>
        </w:rPr>
        <w:t xml:space="preserve"> </w:t>
      </w:r>
      <w:r>
        <w:rPr>
          <w:spacing w:val="-1"/>
          <w:lang w:val="ru-RU"/>
        </w:rPr>
        <w:t>подачи</w:t>
      </w:r>
      <w:r>
        <w:rPr>
          <w:spacing w:val="12"/>
          <w:lang w:val="ru-RU"/>
        </w:rPr>
        <w:t xml:space="preserve"> </w:t>
      </w:r>
      <w:r>
        <w:rPr>
          <w:lang w:val="ru-RU"/>
        </w:rPr>
        <w:t>одним</w:t>
      </w:r>
      <w:r>
        <w:rPr>
          <w:spacing w:val="13"/>
          <w:lang w:val="ru-RU"/>
        </w:rPr>
        <w:t xml:space="preserve"> </w:t>
      </w:r>
      <w:r>
        <w:rPr>
          <w:spacing w:val="-1"/>
          <w:lang w:val="ru-RU"/>
        </w:rPr>
        <w:t>участником</w:t>
      </w:r>
      <w:r>
        <w:rPr>
          <w:spacing w:val="13"/>
          <w:lang w:val="ru-RU"/>
        </w:rPr>
        <w:t xml:space="preserve"> </w:t>
      </w:r>
      <w:r>
        <w:rPr>
          <w:spacing w:val="-2"/>
          <w:lang w:val="ru-RU"/>
        </w:rPr>
        <w:t>процедуры</w:t>
      </w:r>
      <w:r>
        <w:rPr>
          <w:spacing w:val="18"/>
          <w:lang w:val="ru-RU"/>
        </w:rPr>
        <w:t xml:space="preserve"> </w:t>
      </w:r>
      <w:r>
        <w:rPr>
          <w:spacing w:val="-1"/>
          <w:lang w:val="ru-RU"/>
        </w:rPr>
        <w:t>закупки</w:t>
      </w:r>
      <w:r>
        <w:rPr>
          <w:spacing w:val="34"/>
          <w:lang w:val="ru-RU"/>
        </w:rPr>
        <w:t xml:space="preserve"> </w:t>
      </w:r>
      <w:r>
        <w:rPr>
          <w:spacing w:val="-1"/>
          <w:lang w:val="ru-RU"/>
        </w:rPr>
        <w:t>двух</w:t>
      </w:r>
      <w:r>
        <w:rPr>
          <w:spacing w:val="-12"/>
          <w:lang w:val="ru-RU"/>
        </w:rPr>
        <w:t xml:space="preserve"> </w:t>
      </w:r>
      <w:r>
        <w:rPr>
          <w:lang w:val="ru-RU"/>
        </w:rPr>
        <w:t>и</w:t>
      </w:r>
      <w:r>
        <w:rPr>
          <w:spacing w:val="-7"/>
          <w:lang w:val="ru-RU"/>
        </w:rPr>
        <w:t xml:space="preserve"> </w:t>
      </w:r>
      <w:r>
        <w:rPr>
          <w:lang w:val="ru-RU"/>
        </w:rPr>
        <w:t>более</w:t>
      </w:r>
      <w:r>
        <w:rPr>
          <w:spacing w:val="-9"/>
          <w:lang w:val="ru-RU"/>
        </w:rPr>
        <w:t xml:space="preserve"> </w:t>
      </w:r>
      <w:r>
        <w:rPr>
          <w:lang w:val="ru-RU"/>
        </w:rPr>
        <w:t>заявок</w:t>
      </w:r>
      <w:r>
        <w:rPr>
          <w:spacing w:val="-12"/>
          <w:lang w:val="ru-RU"/>
        </w:rPr>
        <w:t xml:space="preserve"> </w:t>
      </w:r>
      <w:r>
        <w:rPr>
          <w:lang w:val="ru-RU"/>
        </w:rPr>
        <w:t>на</w:t>
      </w:r>
      <w:r>
        <w:rPr>
          <w:spacing w:val="-9"/>
          <w:lang w:val="ru-RU"/>
        </w:rPr>
        <w:t xml:space="preserve"> </w:t>
      </w:r>
      <w:r>
        <w:rPr>
          <w:spacing w:val="-2"/>
          <w:lang w:val="ru-RU"/>
        </w:rPr>
        <w:t>участие</w:t>
      </w:r>
      <w:r>
        <w:rPr>
          <w:spacing w:val="-9"/>
          <w:lang w:val="ru-RU"/>
        </w:rPr>
        <w:t xml:space="preserve"> </w:t>
      </w:r>
      <w:r>
        <w:rPr>
          <w:lang w:val="ru-RU"/>
        </w:rPr>
        <w:t>в</w:t>
      </w:r>
      <w:r>
        <w:rPr>
          <w:spacing w:val="-4"/>
          <w:lang w:val="ru-RU"/>
        </w:rPr>
        <w:t xml:space="preserve"> </w:t>
      </w:r>
      <w:r>
        <w:rPr>
          <w:spacing w:val="-1"/>
          <w:lang w:val="ru-RU"/>
        </w:rPr>
        <w:t>запросе</w:t>
      </w:r>
      <w:r>
        <w:rPr>
          <w:spacing w:val="-13"/>
          <w:lang w:val="ru-RU"/>
        </w:rPr>
        <w:t xml:space="preserve"> </w:t>
      </w:r>
      <w:r>
        <w:rPr>
          <w:spacing w:val="-1"/>
          <w:lang w:val="ru-RU"/>
        </w:rPr>
        <w:t>цен</w:t>
      </w:r>
      <w:r>
        <w:rPr>
          <w:spacing w:val="-5"/>
          <w:lang w:val="ru-RU"/>
        </w:rPr>
        <w:t xml:space="preserve"> </w:t>
      </w:r>
      <w:r>
        <w:rPr>
          <w:spacing w:val="-2"/>
          <w:lang w:val="ru-RU"/>
        </w:rPr>
        <w:t>при</w:t>
      </w:r>
      <w:r>
        <w:rPr>
          <w:spacing w:val="-7"/>
          <w:lang w:val="ru-RU"/>
        </w:rPr>
        <w:t xml:space="preserve"> </w:t>
      </w:r>
      <w:r>
        <w:rPr>
          <w:spacing w:val="-1"/>
          <w:lang w:val="ru-RU"/>
        </w:rPr>
        <w:t>условии,</w:t>
      </w:r>
      <w:r>
        <w:rPr>
          <w:spacing w:val="-6"/>
          <w:lang w:val="ru-RU"/>
        </w:rPr>
        <w:t xml:space="preserve"> </w:t>
      </w:r>
      <w:r>
        <w:rPr>
          <w:spacing w:val="-2"/>
          <w:lang w:val="ru-RU"/>
        </w:rPr>
        <w:t>что</w:t>
      </w:r>
      <w:r>
        <w:rPr>
          <w:spacing w:val="-8"/>
          <w:lang w:val="ru-RU"/>
        </w:rPr>
        <w:t xml:space="preserve"> </w:t>
      </w:r>
      <w:r>
        <w:rPr>
          <w:spacing w:val="-1"/>
          <w:lang w:val="ru-RU"/>
        </w:rPr>
        <w:t>поданные</w:t>
      </w:r>
      <w:r>
        <w:rPr>
          <w:spacing w:val="-13"/>
          <w:lang w:val="ru-RU"/>
        </w:rPr>
        <w:t xml:space="preserve"> </w:t>
      </w:r>
      <w:r>
        <w:rPr>
          <w:spacing w:val="-1"/>
          <w:lang w:val="ru-RU"/>
        </w:rPr>
        <w:t>ранее</w:t>
      </w:r>
      <w:r>
        <w:rPr>
          <w:spacing w:val="-9"/>
          <w:lang w:val="ru-RU"/>
        </w:rPr>
        <w:t xml:space="preserve"> </w:t>
      </w:r>
      <w:r>
        <w:rPr>
          <w:spacing w:val="-1"/>
          <w:lang w:val="ru-RU"/>
        </w:rPr>
        <w:t>заявки</w:t>
      </w:r>
      <w:r>
        <w:rPr>
          <w:spacing w:val="-11"/>
          <w:lang w:val="ru-RU"/>
        </w:rPr>
        <w:t xml:space="preserve"> </w:t>
      </w:r>
      <w:r>
        <w:rPr>
          <w:spacing w:val="-1"/>
          <w:lang w:val="ru-RU"/>
        </w:rPr>
        <w:t>таким</w:t>
      </w:r>
      <w:r>
        <w:rPr>
          <w:spacing w:val="65"/>
          <w:lang w:val="ru-RU"/>
        </w:rPr>
        <w:t xml:space="preserve"> </w:t>
      </w:r>
      <w:r>
        <w:rPr>
          <w:spacing w:val="-1"/>
          <w:lang w:val="ru-RU"/>
        </w:rPr>
        <w:t>участником</w:t>
      </w:r>
      <w:r>
        <w:rPr>
          <w:spacing w:val="3"/>
          <w:lang w:val="ru-RU"/>
        </w:rPr>
        <w:t xml:space="preserve"> </w:t>
      </w:r>
      <w:r>
        <w:rPr>
          <w:lang w:val="ru-RU"/>
        </w:rPr>
        <w:t>не</w:t>
      </w:r>
      <w:r>
        <w:rPr>
          <w:spacing w:val="1"/>
          <w:lang w:val="ru-RU"/>
        </w:rPr>
        <w:t xml:space="preserve"> </w:t>
      </w:r>
      <w:r>
        <w:rPr>
          <w:spacing w:val="-1"/>
          <w:lang w:val="ru-RU"/>
        </w:rPr>
        <w:t>отозваны,</w:t>
      </w:r>
      <w:r>
        <w:rPr>
          <w:spacing w:val="9"/>
          <w:lang w:val="ru-RU"/>
        </w:rPr>
        <w:t xml:space="preserve"> </w:t>
      </w:r>
      <w:r>
        <w:rPr>
          <w:lang w:val="ru-RU"/>
        </w:rPr>
        <w:t>все</w:t>
      </w:r>
      <w:r>
        <w:rPr>
          <w:spacing w:val="6"/>
          <w:lang w:val="ru-RU"/>
        </w:rPr>
        <w:t xml:space="preserve"> </w:t>
      </w:r>
      <w:r>
        <w:rPr>
          <w:spacing w:val="-2"/>
          <w:lang w:val="ru-RU"/>
        </w:rPr>
        <w:t>заявки</w:t>
      </w:r>
      <w:r>
        <w:rPr>
          <w:spacing w:val="7"/>
          <w:lang w:val="ru-RU"/>
        </w:rPr>
        <w:t xml:space="preserve"> </w:t>
      </w:r>
      <w:r>
        <w:rPr>
          <w:lang w:val="ru-RU"/>
        </w:rPr>
        <w:t>на</w:t>
      </w:r>
      <w:r>
        <w:rPr>
          <w:spacing w:val="6"/>
          <w:lang w:val="ru-RU"/>
        </w:rPr>
        <w:t xml:space="preserve"> </w:t>
      </w:r>
      <w:r>
        <w:rPr>
          <w:spacing w:val="-2"/>
          <w:lang w:val="ru-RU"/>
        </w:rPr>
        <w:t>участие</w:t>
      </w:r>
      <w:r>
        <w:rPr>
          <w:spacing w:val="10"/>
          <w:lang w:val="ru-RU"/>
        </w:rPr>
        <w:t xml:space="preserve"> </w:t>
      </w:r>
      <w:r>
        <w:rPr>
          <w:lang w:val="ru-RU"/>
        </w:rPr>
        <w:t>в</w:t>
      </w:r>
      <w:r>
        <w:rPr>
          <w:spacing w:val="16"/>
          <w:lang w:val="ru-RU"/>
        </w:rPr>
        <w:t xml:space="preserve"> </w:t>
      </w:r>
      <w:r>
        <w:rPr>
          <w:spacing w:val="-1"/>
          <w:lang w:val="ru-RU"/>
        </w:rPr>
        <w:t>запросе</w:t>
      </w:r>
      <w:r>
        <w:rPr>
          <w:spacing w:val="6"/>
          <w:lang w:val="ru-RU"/>
        </w:rPr>
        <w:t xml:space="preserve"> </w:t>
      </w:r>
      <w:r>
        <w:rPr>
          <w:spacing w:val="-1"/>
          <w:lang w:val="ru-RU"/>
        </w:rPr>
        <w:t>цен</w:t>
      </w:r>
      <w:r>
        <w:rPr>
          <w:spacing w:val="5"/>
          <w:lang w:val="ru-RU"/>
        </w:rPr>
        <w:t xml:space="preserve"> </w:t>
      </w:r>
      <w:r>
        <w:rPr>
          <w:spacing w:val="-1"/>
          <w:lang w:val="ru-RU"/>
        </w:rPr>
        <w:t>такого</w:t>
      </w:r>
      <w:r>
        <w:rPr>
          <w:spacing w:val="11"/>
          <w:lang w:val="ru-RU"/>
        </w:rPr>
        <w:t xml:space="preserve"> </w:t>
      </w:r>
      <w:r>
        <w:rPr>
          <w:spacing w:val="-2"/>
          <w:lang w:val="ru-RU"/>
        </w:rPr>
        <w:t>участника</w:t>
      </w:r>
      <w:r>
        <w:rPr>
          <w:spacing w:val="6"/>
          <w:lang w:val="ru-RU"/>
        </w:rPr>
        <w:t xml:space="preserve"> </w:t>
      </w:r>
      <w:r>
        <w:rPr>
          <w:spacing w:val="-1"/>
          <w:lang w:val="ru-RU"/>
        </w:rPr>
        <w:t>процедуры</w:t>
      </w:r>
      <w:r>
        <w:rPr>
          <w:spacing w:val="72"/>
          <w:lang w:val="ru-RU"/>
        </w:rPr>
        <w:t xml:space="preserve"> </w:t>
      </w:r>
      <w:r>
        <w:rPr>
          <w:spacing w:val="-2"/>
          <w:lang w:val="ru-RU"/>
        </w:rPr>
        <w:t>закупки</w:t>
      </w:r>
      <w:r>
        <w:rPr>
          <w:spacing w:val="43"/>
          <w:lang w:val="ru-RU"/>
        </w:rPr>
        <w:t xml:space="preserve"> </w:t>
      </w:r>
      <w:r>
        <w:rPr>
          <w:lang w:val="ru-RU"/>
        </w:rPr>
        <w:t>не</w:t>
      </w:r>
      <w:r>
        <w:rPr>
          <w:spacing w:val="42"/>
          <w:lang w:val="ru-RU"/>
        </w:rPr>
        <w:t xml:space="preserve"> </w:t>
      </w:r>
      <w:r>
        <w:rPr>
          <w:spacing w:val="-1"/>
          <w:lang w:val="ru-RU"/>
        </w:rPr>
        <w:t>рассматриваются,</w:t>
      </w:r>
      <w:r>
        <w:rPr>
          <w:spacing w:val="40"/>
          <w:lang w:val="ru-RU"/>
        </w:rPr>
        <w:t xml:space="preserve"> </w:t>
      </w:r>
      <w:r>
        <w:rPr>
          <w:lang w:val="ru-RU"/>
        </w:rPr>
        <w:t>о</w:t>
      </w:r>
      <w:r>
        <w:rPr>
          <w:spacing w:val="47"/>
          <w:lang w:val="ru-RU"/>
        </w:rPr>
        <w:t xml:space="preserve"> </w:t>
      </w:r>
      <w:r>
        <w:rPr>
          <w:spacing w:val="-1"/>
          <w:lang w:val="ru-RU"/>
        </w:rPr>
        <w:t>чем</w:t>
      </w:r>
      <w:r>
        <w:rPr>
          <w:spacing w:val="39"/>
          <w:lang w:val="ru-RU"/>
        </w:rPr>
        <w:t xml:space="preserve"> </w:t>
      </w:r>
      <w:r>
        <w:rPr>
          <w:spacing w:val="-1"/>
          <w:lang w:val="ru-RU"/>
        </w:rPr>
        <w:t>делается</w:t>
      </w:r>
      <w:r>
        <w:rPr>
          <w:spacing w:val="42"/>
          <w:lang w:val="ru-RU"/>
        </w:rPr>
        <w:t xml:space="preserve"> </w:t>
      </w:r>
      <w:r>
        <w:rPr>
          <w:spacing w:val="-1"/>
          <w:lang w:val="ru-RU"/>
        </w:rPr>
        <w:t>соответствующая</w:t>
      </w:r>
      <w:r>
        <w:rPr>
          <w:spacing w:val="42"/>
          <w:lang w:val="ru-RU"/>
        </w:rPr>
        <w:t xml:space="preserve"> </w:t>
      </w:r>
      <w:r>
        <w:rPr>
          <w:spacing w:val="-1"/>
          <w:lang w:val="ru-RU"/>
        </w:rPr>
        <w:t>запись</w:t>
      </w:r>
      <w:r>
        <w:rPr>
          <w:spacing w:val="43"/>
          <w:lang w:val="ru-RU"/>
        </w:rPr>
        <w:t xml:space="preserve"> </w:t>
      </w:r>
      <w:r>
        <w:rPr>
          <w:lang w:val="ru-RU"/>
        </w:rPr>
        <w:t>в</w:t>
      </w:r>
      <w:r>
        <w:rPr>
          <w:spacing w:val="39"/>
          <w:lang w:val="ru-RU"/>
        </w:rPr>
        <w:t xml:space="preserve"> </w:t>
      </w:r>
      <w:r>
        <w:rPr>
          <w:spacing w:val="-1"/>
          <w:lang w:val="ru-RU"/>
        </w:rPr>
        <w:t>протоколе</w:t>
      </w:r>
      <w:r>
        <w:rPr>
          <w:spacing w:val="65"/>
          <w:lang w:val="ru-RU"/>
        </w:rPr>
        <w:t xml:space="preserve"> </w:t>
      </w:r>
      <w:r>
        <w:rPr>
          <w:lang w:val="ru-RU"/>
        </w:rPr>
        <w:t>рассмотрения</w:t>
      </w:r>
      <w:r>
        <w:rPr>
          <w:spacing w:val="9"/>
          <w:lang w:val="ru-RU"/>
        </w:rPr>
        <w:t xml:space="preserve"> </w:t>
      </w:r>
      <w:r>
        <w:rPr>
          <w:lang w:val="ru-RU"/>
        </w:rPr>
        <w:t>заявок</w:t>
      </w:r>
      <w:r>
        <w:rPr>
          <w:spacing w:val="12"/>
          <w:lang w:val="ru-RU"/>
        </w:rPr>
        <w:t xml:space="preserve"> </w:t>
      </w:r>
      <w:r>
        <w:rPr>
          <w:lang w:val="ru-RU"/>
        </w:rPr>
        <w:t>на</w:t>
      </w:r>
      <w:r>
        <w:rPr>
          <w:spacing w:val="8"/>
          <w:lang w:val="ru-RU"/>
        </w:rPr>
        <w:t xml:space="preserve"> </w:t>
      </w:r>
      <w:r>
        <w:rPr>
          <w:spacing w:val="-1"/>
          <w:lang w:val="ru-RU"/>
        </w:rPr>
        <w:t>участие</w:t>
      </w:r>
      <w:r>
        <w:rPr>
          <w:spacing w:val="13"/>
          <w:lang w:val="ru-RU"/>
        </w:rPr>
        <w:t xml:space="preserve"> </w:t>
      </w:r>
      <w:r>
        <w:rPr>
          <w:lang w:val="ru-RU"/>
        </w:rPr>
        <w:t>в</w:t>
      </w:r>
      <w:r>
        <w:rPr>
          <w:spacing w:val="20"/>
          <w:lang w:val="ru-RU"/>
        </w:rPr>
        <w:t xml:space="preserve"> </w:t>
      </w:r>
      <w:r>
        <w:rPr>
          <w:spacing w:val="-1"/>
          <w:lang w:val="ru-RU"/>
        </w:rPr>
        <w:t>запросе</w:t>
      </w:r>
      <w:r>
        <w:rPr>
          <w:spacing w:val="8"/>
          <w:lang w:val="ru-RU"/>
        </w:rPr>
        <w:t xml:space="preserve"> </w:t>
      </w:r>
      <w:r>
        <w:rPr>
          <w:lang w:val="ru-RU"/>
        </w:rPr>
        <w:t>цен.</w:t>
      </w:r>
      <w:r>
        <w:rPr>
          <w:spacing w:val="16"/>
          <w:lang w:val="ru-RU"/>
        </w:rPr>
        <w:t xml:space="preserve"> </w:t>
      </w:r>
      <w:r>
        <w:rPr>
          <w:spacing w:val="-1"/>
        </w:rPr>
        <w:t>Возврат</w:t>
      </w:r>
      <w:r>
        <w:rPr>
          <w:spacing w:val="10"/>
        </w:rPr>
        <w:t xml:space="preserve"> </w:t>
      </w:r>
      <w:r>
        <w:rPr>
          <w:spacing w:val="-1"/>
        </w:rPr>
        <w:t>таких</w:t>
      </w:r>
      <w:r>
        <w:rPr>
          <w:spacing w:val="9"/>
        </w:rPr>
        <w:t xml:space="preserve"> </w:t>
      </w:r>
      <w:r>
        <w:rPr/>
        <w:t>заявок</w:t>
      </w:r>
      <w:r>
        <w:rPr>
          <w:spacing w:val="12"/>
        </w:rPr>
        <w:t xml:space="preserve"> </w:t>
      </w:r>
      <w:r>
        <w:rPr>
          <w:spacing w:val="-1"/>
        </w:rPr>
        <w:t>Заказчиком</w:t>
      </w:r>
      <w:r>
        <w:rPr>
          <w:spacing w:val="11"/>
        </w:rPr>
        <w:t xml:space="preserve"> </w:t>
      </w:r>
      <w:r>
        <w:rPr/>
        <w:t>не</w:t>
      </w:r>
      <w:r>
        <w:rPr>
          <w:spacing w:val="40"/>
        </w:rPr>
        <w:t xml:space="preserve"> </w:t>
      </w:r>
      <w:r>
        <w:rPr>
          <w:spacing w:val="-1"/>
        </w:rPr>
        <w:t>производится.</w:t>
      </w:r>
    </w:p>
    <w:p>
      <w:pPr>
        <w:pStyle w:val="Style16"/>
        <w:numPr>
          <w:ilvl w:val="2"/>
          <w:numId w:val="14"/>
        </w:numPr>
        <w:tabs>
          <w:tab w:val="clear" w:pos="720"/>
          <w:tab w:val="left" w:pos="1517" w:leader="none"/>
        </w:tabs>
        <w:spacing w:before="2" w:after="0"/>
        <w:ind w:left="100" w:right="100" w:firstLine="720"/>
        <w:jc w:val="both"/>
        <w:rPr>
          <w:rFonts w:cs="Times New Roman"/>
          <w:lang w:val="ru-RU"/>
        </w:rPr>
      </w:pPr>
      <w:r>
        <w:rPr>
          <w:spacing w:val="-1"/>
          <w:lang w:val="ru-RU"/>
        </w:rPr>
        <w:t>Участники</w:t>
      </w:r>
      <w:r>
        <w:rPr>
          <w:spacing w:val="31"/>
          <w:lang w:val="ru-RU"/>
        </w:rPr>
        <w:t xml:space="preserve"> </w:t>
      </w:r>
      <w:r>
        <w:rPr>
          <w:spacing w:val="-1"/>
          <w:lang w:val="ru-RU"/>
        </w:rPr>
        <w:t>процедуры</w:t>
      </w:r>
      <w:r>
        <w:rPr>
          <w:spacing w:val="32"/>
          <w:lang w:val="ru-RU"/>
        </w:rPr>
        <w:t xml:space="preserve"> </w:t>
      </w:r>
      <w:r>
        <w:rPr>
          <w:spacing w:val="-2"/>
          <w:lang w:val="ru-RU"/>
        </w:rPr>
        <w:t>закупки,</w:t>
      </w:r>
      <w:r>
        <w:rPr>
          <w:spacing w:val="33"/>
          <w:lang w:val="ru-RU"/>
        </w:rPr>
        <w:t xml:space="preserve"> </w:t>
      </w:r>
      <w:r>
        <w:rPr>
          <w:spacing w:val="-1"/>
          <w:lang w:val="ru-RU"/>
        </w:rPr>
        <w:t>подавшие</w:t>
      </w:r>
      <w:r>
        <w:rPr>
          <w:spacing w:val="30"/>
          <w:lang w:val="ru-RU"/>
        </w:rPr>
        <w:t xml:space="preserve"> </w:t>
      </w:r>
      <w:r>
        <w:rPr>
          <w:spacing w:val="-1"/>
          <w:lang w:val="ru-RU"/>
        </w:rPr>
        <w:t>заявки</w:t>
      </w:r>
      <w:r>
        <w:rPr>
          <w:spacing w:val="31"/>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42"/>
          <w:lang w:val="ru-RU"/>
        </w:rPr>
        <w:t xml:space="preserve"> </w:t>
      </w:r>
      <w:r>
        <w:rPr>
          <w:spacing w:val="-1"/>
          <w:lang w:val="ru-RU"/>
        </w:rPr>
        <w:t>запросе</w:t>
      </w:r>
      <w:r>
        <w:rPr>
          <w:spacing w:val="30"/>
          <w:lang w:val="ru-RU"/>
        </w:rPr>
        <w:t xml:space="preserve"> </w:t>
      </w:r>
      <w:r>
        <w:rPr>
          <w:spacing w:val="-1"/>
          <w:lang w:val="ru-RU"/>
        </w:rPr>
        <w:t>цен,</w:t>
      </w:r>
      <w:r>
        <w:rPr>
          <w:spacing w:val="51"/>
          <w:lang w:val="ru-RU"/>
        </w:rPr>
        <w:t xml:space="preserve"> </w:t>
      </w:r>
      <w:r>
        <w:rPr>
          <w:lang w:val="ru-RU"/>
        </w:rPr>
        <w:t>или</w:t>
      </w:r>
      <w:r>
        <w:rPr>
          <w:spacing w:val="-11"/>
          <w:lang w:val="ru-RU"/>
        </w:rPr>
        <w:t xml:space="preserve"> </w:t>
      </w:r>
      <w:r>
        <w:rPr>
          <w:lang w:val="ru-RU"/>
        </w:rPr>
        <w:t>их</w:t>
      </w:r>
      <w:r>
        <w:rPr>
          <w:spacing w:val="-17"/>
          <w:lang w:val="ru-RU"/>
        </w:rPr>
        <w:t xml:space="preserve"> </w:t>
      </w:r>
      <w:r>
        <w:rPr>
          <w:spacing w:val="-1"/>
          <w:lang w:val="ru-RU"/>
        </w:rPr>
        <w:t>представители</w:t>
      </w:r>
      <w:r>
        <w:rPr>
          <w:spacing w:val="-16"/>
          <w:lang w:val="ru-RU"/>
        </w:rPr>
        <w:t xml:space="preserve"> </w:t>
      </w:r>
      <w:r>
        <w:rPr>
          <w:spacing w:val="-1"/>
          <w:lang w:val="ru-RU"/>
        </w:rPr>
        <w:t>вправе</w:t>
      </w:r>
      <w:r>
        <w:rPr>
          <w:spacing w:val="-13"/>
          <w:lang w:val="ru-RU"/>
        </w:rPr>
        <w:t xml:space="preserve"> </w:t>
      </w:r>
      <w:r>
        <w:rPr>
          <w:spacing w:val="-1"/>
          <w:lang w:val="ru-RU"/>
        </w:rPr>
        <w:t>присутствовать</w:t>
      </w:r>
      <w:r>
        <w:rPr>
          <w:spacing w:val="-16"/>
          <w:lang w:val="ru-RU"/>
        </w:rPr>
        <w:t xml:space="preserve"> </w:t>
      </w:r>
      <w:r>
        <w:rPr>
          <w:spacing w:val="-2"/>
          <w:lang w:val="ru-RU"/>
        </w:rPr>
        <w:t>при</w:t>
      </w:r>
      <w:r>
        <w:rPr>
          <w:spacing w:val="-12"/>
          <w:lang w:val="ru-RU"/>
        </w:rPr>
        <w:t xml:space="preserve"> </w:t>
      </w:r>
      <w:r>
        <w:rPr>
          <w:spacing w:val="-1"/>
          <w:lang w:val="ru-RU"/>
        </w:rPr>
        <w:t>вскрытии</w:t>
      </w:r>
      <w:r>
        <w:rPr>
          <w:spacing w:val="-12"/>
          <w:lang w:val="ru-RU"/>
        </w:rPr>
        <w:t xml:space="preserve"> </w:t>
      </w:r>
      <w:r>
        <w:rPr>
          <w:spacing w:val="-1"/>
          <w:lang w:val="ru-RU"/>
        </w:rPr>
        <w:t>конвертов</w:t>
      </w:r>
      <w:r>
        <w:rPr>
          <w:spacing w:val="-15"/>
          <w:lang w:val="ru-RU"/>
        </w:rPr>
        <w:t xml:space="preserve"> </w:t>
      </w:r>
      <w:r>
        <w:rPr>
          <w:lang w:val="ru-RU"/>
        </w:rPr>
        <w:t>с</w:t>
      </w:r>
      <w:r>
        <w:rPr>
          <w:spacing w:val="-13"/>
          <w:lang w:val="ru-RU"/>
        </w:rPr>
        <w:t xml:space="preserve"> </w:t>
      </w:r>
      <w:r>
        <w:rPr>
          <w:spacing w:val="-1"/>
          <w:lang w:val="ru-RU"/>
        </w:rPr>
        <w:t>заявками</w:t>
      </w:r>
      <w:r>
        <w:rPr>
          <w:spacing w:val="-16"/>
          <w:lang w:val="ru-RU"/>
        </w:rPr>
        <w:t xml:space="preserve"> </w:t>
      </w:r>
      <w:r>
        <w:rPr>
          <w:lang w:val="ru-RU"/>
        </w:rPr>
        <w:t>на</w:t>
      </w:r>
      <w:r>
        <w:rPr>
          <w:spacing w:val="-13"/>
          <w:lang w:val="ru-RU"/>
        </w:rPr>
        <w:t xml:space="preserve"> </w:t>
      </w:r>
      <w:r>
        <w:rPr>
          <w:spacing w:val="-1"/>
          <w:lang w:val="ru-RU"/>
        </w:rPr>
        <w:t>участие</w:t>
      </w:r>
      <w:r>
        <w:rPr>
          <w:spacing w:val="43"/>
          <w:lang w:val="ru-RU"/>
        </w:rPr>
        <w:t xml:space="preserve"> </w:t>
      </w:r>
      <w:r>
        <w:rPr>
          <w:lang w:val="ru-RU"/>
        </w:rPr>
        <w:t>в</w:t>
      </w:r>
      <w:r>
        <w:rPr>
          <w:spacing w:val="4"/>
          <w:lang w:val="ru-RU"/>
        </w:rPr>
        <w:t xml:space="preserve"> </w:t>
      </w:r>
      <w:r>
        <w:rPr>
          <w:spacing w:val="-1"/>
          <w:lang w:val="ru-RU"/>
        </w:rPr>
        <w:t>запросе</w:t>
      </w:r>
      <w:r>
        <w:rPr>
          <w:spacing w:val="-4"/>
          <w:lang w:val="ru-RU"/>
        </w:rPr>
        <w:t xml:space="preserve"> </w:t>
      </w:r>
      <w:r>
        <w:rPr>
          <w:lang w:val="ru-RU"/>
        </w:rPr>
        <w:t>цен.</w:t>
      </w:r>
    </w:p>
    <w:p>
      <w:pPr>
        <w:pStyle w:val="Style16"/>
        <w:numPr>
          <w:ilvl w:val="2"/>
          <w:numId w:val="14"/>
        </w:numPr>
        <w:tabs>
          <w:tab w:val="clear" w:pos="720"/>
          <w:tab w:val="left" w:pos="1517" w:leader="none"/>
        </w:tabs>
        <w:ind w:left="100" w:right="101" w:firstLine="720"/>
        <w:jc w:val="both"/>
        <w:rPr>
          <w:lang w:val="ru-RU"/>
        </w:rPr>
      </w:pPr>
      <w:r>
        <w:rPr>
          <w:lang w:val="ru-RU"/>
        </w:rPr>
        <w:t>При</w:t>
      </w:r>
      <w:r>
        <w:rPr>
          <w:spacing w:val="-2"/>
          <w:lang w:val="ru-RU"/>
        </w:rPr>
        <w:t xml:space="preserve"> </w:t>
      </w:r>
      <w:r>
        <w:rPr>
          <w:lang w:val="ru-RU"/>
        </w:rPr>
        <w:t>вскрытии</w:t>
      </w:r>
      <w:r>
        <w:rPr>
          <w:spacing w:val="-6"/>
          <w:lang w:val="ru-RU"/>
        </w:rPr>
        <w:t xml:space="preserve"> </w:t>
      </w:r>
      <w:r>
        <w:rPr>
          <w:spacing w:val="-1"/>
          <w:lang w:val="ru-RU"/>
        </w:rPr>
        <w:t>конвертов</w:t>
      </w:r>
      <w:r>
        <w:rPr>
          <w:spacing w:val="-6"/>
          <w:lang w:val="ru-RU"/>
        </w:rPr>
        <w:t xml:space="preserve"> </w:t>
      </w:r>
      <w:r>
        <w:rPr>
          <w:lang w:val="ru-RU"/>
        </w:rPr>
        <w:t>с</w:t>
      </w:r>
      <w:r>
        <w:rPr>
          <w:spacing w:val="-4"/>
          <w:lang w:val="ru-RU"/>
        </w:rPr>
        <w:t xml:space="preserve"> </w:t>
      </w:r>
      <w:r>
        <w:rPr>
          <w:spacing w:val="-1"/>
          <w:lang w:val="ru-RU"/>
        </w:rPr>
        <w:t>заявками</w:t>
      </w:r>
      <w:r>
        <w:rPr>
          <w:spacing w:val="-2"/>
          <w:lang w:val="ru-RU"/>
        </w:rPr>
        <w:t xml:space="preserve"> </w:t>
      </w:r>
      <w:r>
        <w:rPr>
          <w:lang w:val="ru-RU"/>
        </w:rPr>
        <w:t>на</w:t>
      </w:r>
      <w:r>
        <w:rPr>
          <w:spacing w:val="-4"/>
          <w:lang w:val="ru-RU"/>
        </w:rPr>
        <w:t xml:space="preserve"> </w:t>
      </w:r>
      <w:r>
        <w:rPr>
          <w:spacing w:val="-2"/>
          <w:lang w:val="ru-RU"/>
        </w:rPr>
        <w:t>участие</w:t>
      </w:r>
      <w:r>
        <w:rPr>
          <w:spacing w:val="1"/>
          <w:lang w:val="ru-RU"/>
        </w:rPr>
        <w:t xml:space="preserve"> </w:t>
      </w:r>
      <w:r>
        <w:rPr>
          <w:lang w:val="ru-RU"/>
        </w:rPr>
        <w:t>в</w:t>
      </w:r>
      <w:r>
        <w:rPr>
          <w:spacing w:val="4"/>
          <w:lang w:val="ru-RU"/>
        </w:rPr>
        <w:t xml:space="preserve"> </w:t>
      </w:r>
      <w:r>
        <w:rPr>
          <w:spacing w:val="-1"/>
          <w:lang w:val="ru-RU"/>
        </w:rPr>
        <w:t>запросе</w:t>
      </w:r>
      <w:r>
        <w:rPr>
          <w:spacing w:val="-4"/>
          <w:lang w:val="ru-RU"/>
        </w:rPr>
        <w:t xml:space="preserve"> </w:t>
      </w:r>
      <w:r>
        <w:rPr>
          <w:spacing w:val="-1"/>
          <w:lang w:val="ru-RU"/>
        </w:rPr>
        <w:t>цен</w:t>
      </w:r>
      <w:r>
        <w:rPr>
          <w:spacing w:val="-5"/>
          <w:lang w:val="ru-RU"/>
        </w:rPr>
        <w:t xml:space="preserve"> </w:t>
      </w:r>
      <w:r>
        <w:rPr>
          <w:spacing w:val="-1"/>
          <w:lang w:val="ru-RU"/>
        </w:rPr>
        <w:t>(либо</w:t>
      </w:r>
      <w:r>
        <w:rPr>
          <w:spacing w:val="-3"/>
          <w:lang w:val="ru-RU"/>
        </w:rPr>
        <w:t xml:space="preserve"> </w:t>
      </w:r>
      <w:r>
        <w:rPr>
          <w:lang w:val="ru-RU"/>
        </w:rPr>
        <w:t>открытии</w:t>
      </w:r>
      <w:r>
        <w:rPr>
          <w:spacing w:val="33"/>
          <w:lang w:val="ru-RU"/>
        </w:rPr>
        <w:t xml:space="preserve"> </w:t>
      </w:r>
      <w:r>
        <w:rPr>
          <w:spacing w:val="-2"/>
          <w:lang w:val="ru-RU"/>
        </w:rPr>
        <w:t>доступа</w:t>
      </w:r>
      <w:r>
        <w:rPr>
          <w:spacing w:val="18"/>
          <w:lang w:val="ru-RU"/>
        </w:rPr>
        <w:t xml:space="preserve"> </w:t>
      </w:r>
      <w:r>
        <w:rPr>
          <w:lang w:val="ru-RU"/>
        </w:rPr>
        <w:t>к</w:t>
      </w:r>
      <w:r>
        <w:rPr>
          <w:spacing w:val="17"/>
          <w:lang w:val="ru-RU"/>
        </w:rPr>
        <w:t xml:space="preserve"> </w:t>
      </w:r>
      <w:r>
        <w:rPr>
          <w:spacing w:val="-1"/>
          <w:lang w:val="ru-RU"/>
        </w:rPr>
        <w:t>заявкам,</w:t>
      </w:r>
      <w:r>
        <w:rPr>
          <w:spacing w:val="21"/>
          <w:lang w:val="ru-RU"/>
        </w:rPr>
        <w:t xml:space="preserve"> </w:t>
      </w:r>
      <w:r>
        <w:rPr>
          <w:spacing w:val="-1"/>
          <w:lang w:val="ru-RU"/>
        </w:rPr>
        <w:t>поданным</w:t>
      </w:r>
      <w:r>
        <w:rPr>
          <w:spacing w:val="15"/>
          <w:lang w:val="ru-RU"/>
        </w:rPr>
        <w:t xml:space="preserve"> </w:t>
      </w:r>
      <w:r>
        <w:rPr>
          <w:lang w:val="ru-RU"/>
        </w:rPr>
        <w:t>в</w:t>
      </w:r>
      <w:r>
        <w:rPr>
          <w:spacing w:val="20"/>
          <w:lang w:val="ru-RU"/>
        </w:rPr>
        <w:t xml:space="preserve"> </w:t>
      </w:r>
      <w:r>
        <w:rPr>
          <w:spacing w:val="-1"/>
          <w:lang w:val="ru-RU"/>
        </w:rPr>
        <w:t>электронной</w:t>
      </w:r>
      <w:r>
        <w:rPr>
          <w:spacing w:val="19"/>
          <w:lang w:val="ru-RU"/>
        </w:rPr>
        <w:t xml:space="preserve"> </w:t>
      </w:r>
      <w:r>
        <w:rPr>
          <w:spacing w:val="-1"/>
          <w:lang w:val="ru-RU"/>
        </w:rPr>
        <w:t>форме)</w:t>
      </w:r>
      <w:r>
        <w:rPr>
          <w:spacing w:val="23"/>
          <w:lang w:val="ru-RU"/>
        </w:rPr>
        <w:t xml:space="preserve"> </w:t>
      </w:r>
      <w:r>
        <w:rPr>
          <w:spacing w:val="-1"/>
          <w:lang w:val="ru-RU"/>
        </w:rPr>
        <w:t>заносятся</w:t>
      </w:r>
      <w:r>
        <w:rPr>
          <w:spacing w:val="18"/>
          <w:lang w:val="ru-RU"/>
        </w:rPr>
        <w:t xml:space="preserve"> </w:t>
      </w:r>
      <w:r>
        <w:rPr>
          <w:lang w:val="ru-RU"/>
        </w:rPr>
        <w:t>в</w:t>
      </w:r>
      <w:r>
        <w:rPr>
          <w:spacing w:val="16"/>
          <w:lang w:val="ru-RU"/>
        </w:rPr>
        <w:t xml:space="preserve"> </w:t>
      </w:r>
      <w:r>
        <w:rPr>
          <w:spacing w:val="-1"/>
          <w:lang w:val="ru-RU"/>
        </w:rPr>
        <w:t>протокол</w:t>
      </w:r>
      <w:r>
        <w:rPr>
          <w:spacing w:val="14"/>
          <w:lang w:val="ru-RU"/>
        </w:rPr>
        <w:t xml:space="preserve"> </w:t>
      </w:r>
      <w:r>
        <w:rPr>
          <w:lang w:val="ru-RU"/>
        </w:rPr>
        <w:t>вскрытия</w:t>
      </w:r>
      <w:r>
        <w:rPr>
          <w:spacing w:val="55"/>
          <w:lang w:val="ru-RU"/>
        </w:rPr>
        <w:t xml:space="preserve"> </w:t>
      </w:r>
      <w:r>
        <w:rPr>
          <w:spacing w:val="-1"/>
          <w:lang w:val="ru-RU"/>
        </w:rPr>
        <w:t>конвертов</w:t>
      </w:r>
      <w:r>
        <w:rPr>
          <w:spacing w:val="3"/>
          <w:lang w:val="ru-RU"/>
        </w:rPr>
        <w:t xml:space="preserve"> </w:t>
      </w:r>
      <w:r>
        <w:rPr>
          <w:lang w:val="ru-RU"/>
        </w:rPr>
        <w:t>с</w:t>
      </w:r>
      <w:r>
        <w:rPr>
          <w:spacing w:val="-4"/>
          <w:lang w:val="ru-RU"/>
        </w:rPr>
        <w:t xml:space="preserve"> </w:t>
      </w:r>
      <w:r>
        <w:rPr>
          <w:spacing w:val="-1"/>
          <w:lang w:val="ru-RU"/>
        </w:rPr>
        <w:t>заявками</w:t>
      </w:r>
      <w:r>
        <w:rPr>
          <w:spacing w:val="-2"/>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9"/>
          <w:lang w:val="ru-RU"/>
        </w:rPr>
        <w:t xml:space="preserve"> </w:t>
      </w:r>
      <w:r>
        <w:rPr>
          <w:spacing w:val="-1"/>
          <w:lang w:val="ru-RU"/>
        </w:rPr>
        <w:t>запросе</w:t>
      </w:r>
      <w:r>
        <w:rPr>
          <w:spacing w:val="1"/>
          <w:lang w:val="ru-RU"/>
        </w:rPr>
        <w:t xml:space="preserve"> </w:t>
      </w:r>
      <w:r>
        <w:rPr>
          <w:spacing w:val="-1"/>
          <w:lang w:val="ru-RU"/>
        </w:rPr>
        <w:t>цен</w:t>
      </w:r>
      <w:r>
        <w:rPr>
          <w:spacing w:val="-5"/>
          <w:lang w:val="ru-RU"/>
        </w:rPr>
        <w:t xml:space="preserve"> </w:t>
      </w:r>
      <w:r>
        <w:rPr>
          <w:spacing w:val="-1"/>
          <w:lang w:val="ru-RU"/>
        </w:rPr>
        <w:t>следующие</w:t>
      </w:r>
      <w:r>
        <w:rPr>
          <w:spacing w:val="1"/>
          <w:lang w:val="ru-RU"/>
        </w:rPr>
        <w:t xml:space="preserve"> </w:t>
      </w:r>
      <w:r>
        <w:rPr>
          <w:spacing w:val="-1"/>
          <w:lang w:val="ru-RU"/>
        </w:rPr>
        <w:t>сведения:</w:t>
      </w:r>
    </w:p>
    <w:p>
      <w:pPr>
        <w:pStyle w:val="Style16"/>
        <w:numPr>
          <w:ilvl w:val="3"/>
          <w:numId w:val="14"/>
        </w:numPr>
        <w:tabs>
          <w:tab w:val="clear" w:pos="720"/>
          <w:tab w:val="left" w:pos="2285" w:leader="none"/>
        </w:tabs>
        <w:spacing w:lineRule="exact" w:line="275" w:before="2" w:after="0"/>
        <w:ind w:left="100" w:firstLine="720"/>
        <w:rPr>
          <w:lang w:val="ru-RU"/>
        </w:rPr>
      </w:pPr>
      <w:r>
        <w:rPr>
          <w:spacing w:val="-1"/>
        </w:rPr>
        <w:t>дата</w:t>
      </w:r>
      <w:r>
        <w:rPr>
          <w:spacing w:val="1"/>
        </w:rPr>
        <w:t xml:space="preserve"> </w:t>
      </w:r>
      <w:r>
        <w:rPr>
          <w:spacing w:val="-1"/>
        </w:rPr>
        <w:t>подписания</w:t>
      </w:r>
      <w:r>
        <w:rPr>
          <w:spacing w:val="-3"/>
        </w:rPr>
        <w:t xml:space="preserve"> </w:t>
      </w:r>
      <w:r>
        <w:rPr>
          <w:spacing w:val="-1"/>
        </w:rPr>
        <w:t>протокола;</w:t>
      </w:r>
    </w:p>
    <w:p>
      <w:pPr>
        <w:pStyle w:val="Style16"/>
        <w:numPr>
          <w:ilvl w:val="3"/>
          <w:numId w:val="14"/>
        </w:numPr>
        <w:tabs>
          <w:tab w:val="clear" w:pos="720"/>
          <w:tab w:val="left" w:pos="2223" w:leader="none"/>
        </w:tabs>
        <w:spacing w:lineRule="auto" w:line="240"/>
        <w:ind w:left="100" w:right="111" w:firstLine="720"/>
        <w:jc w:val="both"/>
        <w:rPr>
          <w:lang w:val="ru-RU"/>
        </w:rPr>
      </w:pPr>
      <w:r>
        <w:rPr>
          <w:spacing w:val="-1"/>
          <w:lang w:val="ru-RU"/>
        </w:rPr>
        <w:t>количество</w:t>
      </w:r>
      <w:r>
        <w:rPr>
          <w:spacing w:val="30"/>
          <w:lang w:val="ru-RU"/>
        </w:rPr>
        <w:t xml:space="preserve"> </w:t>
      </w:r>
      <w:r>
        <w:rPr>
          <w:spacing w:val="-1"/>
          <w:lang w:val="ru-RU"/>
        </w:rPr>
        <w:t>поданных</w:t>
      </w:r>
      <w:r>
        <w:rPr>
          <w:spacing w:val="26"/>
          <w:lang w:val="ru-RU"/>
        </w:rPr>
        <w:t xml:space="preserve"> </w:t>
      </w:r>
      <w:r>
        <w:rPr>
          <w:lang w:val="ru-RU"/>
        </w:rPr>
        <w:t>на</w:t>
      </w:r>
      <w:r>
        <w:rPr>
          <w:spacing w:val="25"/>
          <w:lang w:val="ru-RU"/>
        </w:rPr>
        <w:t xml:space="preserve"> </w:t>
      </w:r>
      <w:r>
        <w:rPr>
          <w:spacing w:val="-1"/>
          <w:lang w:val="ru-RU"/>
        </w:rPr>
        <w:t>участие</w:t>
      </w:r>
      <w:r>
        <w:rPr>
          <w:spacing w:val="30"/>
          <w:lang w:val="ru-RU"/>
        </w:rPr>
        <w:t xml:space="preserve"> </w:t>
      </w:r>
      <w:r>
        <w:rPr>
          <w:lang w:val="ru-RU"/>
        </w:rPr>
        <w:t>в</w:t>
      </w:r>
      <w:r>
        <w:rPr>
          <w:spacing w:val="28"/>
          <w:lang w:val="ru-RU"/>
        </w:rPr>
        <w:t xml:space="preserve"> </w:t>
      </w:r>
      <w:r>
        <w:rPr>
          <w:spacing w:val="-2"/>
          <w:lang w:val="ru-RU"/>
        </w:rPr>
        <w:t>закупке</w:t>
      </w:r>
      <w:r>
        <w:rPr>
          <w:spacing w:val="30"/>
          <w:lang w:val="ru-RU"/>
        </w:rPr>
        <w:t xml:space="preserve"> </w:t>
      </w:r>
      <w:r>
        <w:rPr>
          <w:spacing w:val="-1"/>
          <w:lang w:val="ru-RU"/>
        </w:rPr>
        <w:t>(этапе</w:t>
      </w:r>
      <w:r>
        <w:rPr>
          <w:spacing w:val="30"/>
          <w:lang w:val="ru-RU"/>
        </w:rPr>
        <w:t xml:space="preserve"> </w:t>
      </w:r>
      <w:r>
        <w:rPr>
          <w:spacing w:val="-2"/>
          <w:lang w:val="ru-RU"/>
        </w:rPr>
        <w:t>закупки)</w:t>
      </w:r>
      <w:r>
        <w:rPr>
          <w:spacing w:val="32"/>
          <w:lang w:val="ru-RU"/>
        </w:rPr>
        <w:t xml:space="preserve"> </w:t>
      </w:r>
      <w:r>
        <w:rPr>
          <w:spacing w:val="-1"/>
          <w:lang w:val="ru-RU"/>
        </w:rPr>
        <w:t>заявок,</w:t>
      </w:r>
      <w:r>
        <w:rPr>
          <w:spacing w:val="28"/>
          <w:lang w:val="ru-RU"/>
        </w:rPr>
        <w:t xml:space="preserve"> </w:t>
      </w:r>
      <w:r>
        <w:rPr>
          <w:lang w:val="ru-RU"/>
        </w:rPr>
        <w:t>а</w:t>
      </w:r>
      <w:r>
        <w:rPr>
          <w:spacing w:val="45"/>
          <w:lang w:val="ru-RU"/>
        </w:rPr>
        <w:t xml:space="preserve"> </w:t>
      </w:r>
      <w:r>
        <w:rPr>
          <w:spacing w:val="-1"/>
          <w:lang w:val="ru-RU"/>
        </w:rPr>
        <w:t>также</w:t>
      </w:r>
      <w:r>
        <w:rPr>
          <w:spacing w:val="1"/>
          <w:lang w:val="ru-RU"/>
        </w:rPr>
        <w:t xml:space="preserve"> </w:t>
      </w:r>
      <w:r>
        <w:rPr>
          <w:spacing w:val="-1"/>
          <w:lang w:val="ru-RU"/>
        </w:rPr>
        <w:t>дата</w:t>
      </w:r>
      <w:r>
        <w:rPr>
          <w:spacing w:val="1"/>
          <w:lang w:val="ru-RU"/>
        </w:rPr>
        <w:t xml:space="preserve"> </w:t>
      </w:r>
      <w:r>
        <w:rPr>
          <w:lang w:val="ru-RU"/>
        </w:rPr>
        <w:t>и</w:t>
      </w:r>
      <w:r>
        <w:rPr>
          <w:spacing w:val="3"/>
          <w:lang w:val="ru-RU"/>
        </w:rPr>
        <w:t xml:space="preserve"> </w:t>
      </w:r>
      <w:r>
        <w:rPr>
          <w:spacing w:val="-1"/>
          <w:lang w:val="ru-RU"/>
        </w:rPr>
        <w:t>время</w:t>
      </w:r>
      <w:r>
        <w:rPr>
          <w:spacing w:val="2"/>
          <w:lang w:val="ru-RU"/>
        </w:rPr>
        <w:t xml:space="preserve"> </w:t>
      </w:r>
      <w:r>
        <w:rPr>
          <w:spacing w:val="-1"/>
          <w:lang w:val="ru-RU"/>
        </w:rPr>
        <w:t>регистрации</w:t>
      </w:r>
      <w:r>
        <w:rPr>
          <w:spacing w:val="-2"/>
          <w:lang w:val="ru-RU"/>
        </w:rPr>
        <w:t xml:space="preserve"> </w:t>
      </w:r>
      <w:r>
        <w:rPr>
          <w:spacing w:val="-1"/>
          <w:lang w:val="ru-RU"/>
        </w:rPr>
        <w:t>каждой</w:t>
      </w:r>
      <w:r>
        <w:rPr>
          <w:spacing w:val="-2"/>
          <w:lang w:val="ru-RU"/>
        </w:rPr>
        <w:t xml:space="preserve"> </w:t>
      </w:r>
      <w:r>
        <w:rPr>
          <w:spacing w:val="-1"/>
          <w:lang w:val="ru-RU"/>
        </w:rPr>
        <w:t>такой</w:t>
      </w:r>
      <w:r>
        <w:rPr>
          <w:spacing w:val="-2"/>
          <w:lang w:val="ru-RU"/>
        </w:rPr>
        <w:t xml:space="preserve"> </w:t>
      </w:r>
      <w:r>
        <w:rPr>
          <w:spacing w:val="-1"/>
          <w:lang w:val="ru-RU"/>
        </w:rPr>
        <w:t>заявки;</w:t>
      </w:r>
    </w:p>
    <w:p>
      <w:pPr>
        <w:pStyle w:val="Style16"/>
        <w:numPr>
          <w:ilvl w:val="3"/>
          <w:numId w:val="14"/>
        </w:numPr>
        <w:tabs>
          <w:tab w:val="clear" w:pos="720"/>
          <w:tab w:val="left" w:pos="2223" w:leader="none"/>
        </w:tabs>
        <w:spacing w:lineRule="auto" w:line="240"/>
        <w:ind w:left="100" w:right="111" w:firstLine="720"/>
        <w:jc w:val="both"/>
        <w:rPr>
          <w:rFonts w:cs="Times New Roman"/>
          <w:lang w:val="ru-RU"/>
        </w:rPr>
      </w:pPr>
      <w:r>
        <w:rPr>
          <w:spacing w:val="-1"/>
          <w:lang w:val="ru-RU"/>
        </w:rPr>
        <w:t>условия</w:t>
      </w:r>
      <w:r>
        <w:rPr>
          <w:spacing w:val="-8"/>
          <w:lang w:val="ru-RU"/>
        </w:rPr>
        <w:t xml:space="preserve"> </w:t>
      </w:r>
      <w:r>
        <w:rPr>
          <w:spacing w:val="-1"/>
          <w:lang w:val="ru-RU"/>
        </w:rPr>
        <w:t>исполнения</w:t>
      </w:r>
      <w:r>
        <w:rPr>
          <w:spacing w:val="-8"/>
          <w:lang w:val="ru-RU"/>
        </w:rPr>
        <w:t xml:space="preserve"> </w:t>
      </w:r>
      <w:r>
        <w:rPr>
          <w:spacing w:val="-1"/>
          <w:lang w:val="ru-RU"/>
        </w:rPr>
        <w:t>договора,</w:t>
      </w:r>
      <w:r>
        <w:rPr>
          <w:spacing w:val="-6"/>
          <w:lang w:val="ru-RU"/>
        </w:rPr>
        <w:t xml:space="preserve"> </w:t>
      </w:r>
      <w:r>
        <w:rPr>
          <w:spacing w:val="-2"/>
          <w:lang w:val="ru-RU"/>
        </w:rPr>
        <w:t>указанные</w:t>
      </w:r>
      <w:r>
        <w:rPr>
          <w:spacing w:val="-9"/>
          <w:lang w:val="ru-RU"/>
        </w:rPr>
        <w:t xml:space="preserve"> </w:t>
      </w:r>
      <w:r>
        <w:rPr>
          <w:lang w:val="ru-RU"/>
        </w:rPr>
        <w:t>в</w:t>
      </w:r>
      <w:r>
        <w:rPr>
          <w:spacing w:val="-6"/>
          <w:lang w:val="ru-RU"/>
        </w:rPr>
        <w:t xml:space="preserve"> </w:t>
      </w:r>
      <w:r>
        <w:rPr>
          <w:spacing w:val="-1"/>
          <w:lang w:val="ru-RU"/>
        </w:rPr>
        <w:t>такой</w:t>
      </w:r>
      <w:r>
        <w:rPr>
          <w:spacing w:val="-7"/>
          <w:lang w:val="ru-RU"/>
        </w:rPr>
        <w:t xml:space="preserve"> </w:t>
      </w:r>
      <w:r>
        <w:rPr>
          <w:spacing w:val="-1"/>
          <w:lang w:val="ru-RU"/>
        </w:rPr>
        <w:t>заявке</w:t>
      </w:r>
      <w:r>
        <w:rPr>
          <w:spacing w:val="-9"/>
          <w:lang w:val="ru-RU"/>
        </w:rPr>
        <w:t xml:space="preserve"> </w:t>
      </w:r>
      <w:r>
        <w:rPr>
          <w:lang w:val="ru-RU"/>
        </w:rPr>
        <w:t>и</w:t>
      </w:r>
      <w:r>
        <w:rPr>
          <w:spacing w:val="-7"/>
          <w:lang w:val="ru-RU"/>
        </w:rPr>
        <w:t xml:space="preserve"> </w:t>
      </w:r>
      <w:r>
        <w:rPr>
          <w:spacing w:val="-1"/>
          <w:lang w:val="ru-RU"/>
        </w:rPr>
        <w:t>являющиеся</w:t>
      </w:r>
      <w:r>
        <w:rPr>
          <w:spacing w:val="79"/>
          <w:lang w:val="ru-RU"/>
        </w:rPr>
        <w:t xml:space="preserve"> </w:t>
      </w:r>
      <w:r>
        <w:rPr>
          <w:spacing w:val="-1"/>
          <w:lang w:val="ru-RU"/>
        </w:rPr>
        <w:t xml:space="preserve">критерием </w:t>
      </w:r>
      <w:r>
        <w:rPr>
          <w:lang w:val="ru-RU"/>
        </w:rPr>
        <w:t>оценки</w:t>
      </w:r>
      <w:r>
        <w:rPr>
          <w:spacing w:val="-2"/>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9"/>
          <w:lang w:val="ru-RU"/>
        </w:rPr>
        <w:t xml:space="preserve"> </w:t>
      </w:r>
      <w:r>
        <w:rPr>
          <w:spacing w:val="-1"/>
          <w:lang w:val="ru-RU"/>
        </w:rPr>
        <w:t>запросе</w:t>
      </w:r>
      <w:r>
        <w:rPr>
          <w:spacing w:val="-4"/>
          <w:lang w:val="ru-RU"/>
        </w:rPr>
        <w:t xml:space="preserve"> </w:t>
      </w:r>
      <w:r>
        <w:rPr>
          <w:lang w:val="ru-RU"/>
        </w:rPr>
        <w:t>цен;</w:t>
      </w:r>
    </w:p>
    <w:p>
      <w:pPr>
        <w:pStyle w:val="Style16"/>
        <w:numPr>
          <w:ilvl w:val="3"/>
          <w:numId w:val="14"/>
        </w:numPr>
        <w:tabs>
          <w:tab w:val="clear" w:pos="720"/>
          <w:tab w:val="left" w:pos="2223" w:leader="none"/>
        </w:tabs>
        <w:ind w:left="100" w:right="106" w:firstLine="720"/>
        <w:jc w:val="both"/>
        <w:rPr>
          <w:lang w:val="ru-RU"/>
        </w:rPr>
      </w:pPr>
      <w:r>
        <w:rPr>
          <w:lang w:val="ru-RU"/>
        </w:rPr>
        <w:t>по</w:t>
      </w:r>
      <w:r>
        <w:rPr>
          <w:spacing w:val="6"/>
          <w:lang w:val="ru-RU"/>
        </w:rPr>
        <w:t xml:space="preserve"> </w:t>
      </w:r>
      <w:r>
        <w:rPr>
          <w:spacing w:val="-1"/>
          <w:lang w:val="ru-RU"/>
        </w:rPr>
        <w:t>усмотрению</w:t>
      </w:r>
      <w:r>
        <w:rPr>
          <w:spacing w:val="5"/>
          <w:lang w:val="ru-RU"/>
        </w:rPr>
        <w:t xml:space="preserve"> </w:t>
      </w:r>
      <w:r>
        <w:rPr>
          <w:spacing w:val="-1"/>
          <w:lang w:val="ru-RU"/>
        </w:rPr>
        <w:t>Закупочной</w:t>
      </w:r>
      <w:r>
        <w:rPr>
          <w:spacing w:val="7"/>
          <w:lang w:val="ru-RU"/>
        </w:rPr>
        <w:t xml:space="preserve"> </w:t>
      </w:r>
      <w:r>
        <w:rPr>
          <w:spacing w:val="-2"/>
          <w:lang w:val="ru-RU"/>
        </w:rPr>
        <w:t>комиссии</w:t>
      </w:r>
      <w:r>
        <w:rPr>
          <w:spacing w:val="3"/>
          <w:lang w:val="ru-RU"/>
        </w:rPr>
        <w:t xml:space="preserve"> </w:t>
      </w:r>
      <w:r>
        <w:rPr>
          <w:lang w:val="ru-RU"/>
        </w:rPr>
        <w:t>в</w:t>
      </w:r>
      <w:r>
        <w:rPr>
          <w:spacing w:val="8"/>
          <w:lang w:val="ru-RU"/>
        </w:rPr>
        <w:t xml:space="preserve"> </w:t>
      </w:r>
      <w:r>
        <w:rPr>
          <w:spacing w:val="-1"/>
          <w:lang w:val="ru-RU"/>
        </w:rPr>
        <w:t>протокол</w:t>
      </w:r>
      <w:r>
        <w:rPr>
          <w:spacing w:val="2"/>
          <w:lang w:val="ru-RU"/>
        </w:rPr>
        <w:t xml:space="preserve"> </w:t>
      </w:r>
      <w:r>
        <w:rPr>
          <w:lang w:val="ru-RU"/>
        </w:rPr>
        <w:t>вскрытия</w:t>
      </w:r>
      <w:r>
        <w:rPr>
          <w:spacing w:val="2"/>
          <w:lang w:val="ru-RU"/>
        </w:rPr>
        <w:t xml:space="preserve"> </w:t>
      </w:r>
      <w:r>
        <w:rPr>
          <w:spacing w:val="-1"/>
          <w:lang w:val="ru-RU"/>
        </w:rPr>
        <w:t>конвертов</w:t>
      </w:r>
      <w:r>
        <w:rPr>
          <w:spacing w:val="38"/>
          <w:lang w:val="ru-RU"/>
        </w:rPr>
        <w:t xml:space="preserve"> </w:t>
      </w:r>
      <w:r>
        <w:rPr>
          <w:spacing w:val="-2"/>
          <w:lang w:val="ru-RU"/>
        </w:rPr>
        <w:t>могут</w:t>
      </w:r>
      <w:r>
        <w:rPr>
          <w:spacing w:val="41"/>
          <w:lang w:val="ru-RU"/>
        </w:rPr>
        <w:t xml:space="preserve"> </w:t>
      </w:r>
      <w:r>
        <w:rPr>
          <w:spacing w:val="-1"/>
          <w:lang w:val="ru-RU"/>
        </w:rPr>
        <w:t>вноситься</w:t>
      </w:r>
      <w:r>
        <w:rPr>
          <w:spacing w:val="40"/>
          <w:lang w:val="ru-RU"/>
        </w:rPr>
        <w:t xml:space="preserve"> </w:t>
      </w:r>
      <w:r>
        <w:rPr>
          <w:spacing w:val="-1"/>
          <w:lang w:val="ru-RU"/>
        </w:rPr>
        <w:t>также</w:t>
      </w:r>
      <w:r>
        <w:rPr>
          <w:spacing w:val="39"/>
          <w:lang w:val="ru-RU"/>
        </w:rPr>
        <w:t xml:space="preserve"> </w:t>
      </w:r>
      <w:r>
        <w:rPr>
          <w:spacing w:val="-1"/>
          <w:lang w:val="ru-RU"/>
        </w:rPr>
        <w:t>иные</w:t>
      </w:r>
      <w:r>
        <w:rPr>
          <w:spacing w:val="44"/>
          <w:lang w:val="ru-RU"/>
        </w:rPr>
        <w:t xml:space="preserve"> </w:t>
      </w:r>
      <w:r>
        <w:rPr>
          <w:spacing w:val="-2"/>
          <w:lang w:val="ru-RU"/>
        </w:rPr>
        <w:t>сведения,</w:t>
      </w:r>
      <w:r>
        <w:rPr>
          <w:spacing w:val="42"/>
          <w:lang w:val="ru-RU"/>
        </w:rPr>
        <w:t xml:space="preserve"> </w:t>
      </w:r>
      <w:r>
        <w:rPr>
          <w:spacing w:val="-1"/>
          <w:lang w:val="ru-RU"/>
        </w:rPr>
        <w:t>такие</w:t>
      </w:r>
      <w:r>
        <w:rPr>
          <w:spacing w:val="34"/>
          <w:lang w:val="ru-RU"/>
        </w:rPr>
        <w:t xml:space="preserve"> </w:t>
      </w:r>
      <w:r>
        <w:rPr>
          <w:spacing w:val="-1"/>
          <w:lang w:val="ru-RU"/>
        </w:rPr>
        <w:t>как</w:t>
      </w:r>
      <w:r>
        <w:rPr>
          <w:spacing w:val="39"/>
          <w:lang w:val="ru-RU"/>
        </w:rPr>
        <w:t xml:space="preserve"> </w:t>
      </w:r>
      <w:r>
        <w:rPr>
          <w:spacing w:val="-1"/>
          <w:lang w:val="ru-RU"/>
        </w:rPr>
        <w:t>наличие</w:t>
      </w:r>
      <w:r>
        <w:rPr>
          <w:spacing w:val="39"/>
          <w:lang w:val="ru-RU"/>
        </w:rPr>
        <w:t xml:space="preserve"> </w:t>
      </w:r>
      <w:r>
        <w:rPr>
          <w:lang w:val="ru-RU"/>
        </w:rPr>
        <w:t>в</w:t>
      </w:r>
      <w:r>
        <w:rPr>
          <w:spacing w:val="37"/>
          <w:lang w:val="ru-RU"/>
        </w:rPr>
        <w:t xml:space="preserve"> </w:t>
      </w:r>
      <w:r>
        <w:rPr>
          <w:spacing w:val="-1"/>
          <w:lang w:val="ru-RU"/>
        </w:rPr>
        <w:t>заявке</w:t>
      </w:r>
      <w:r>
        <w:rPr>
          <w:spacing w:val="39"/>
          <w:lang w:val="ru-RU"/>
        </w:rPr>
        <w:t xml:space="preserve"> </w:t>
      </w:r>
      <w:r>
        <w:rPr>
          <w:spacing w:val="-2"/>
          <w:lang w:val="ru-RU"/>
        </w:rPr>
        <w:t>участника</w:t>
      </w:r>
      <w:r>
        <w:rPr>
          <w:spacing w:val="39"/>
          <w:lang w:val="ru-RU"/>
        </w:rPr>
        <w:t xml:space="preserve"> </w:t>
      </w:r>
      <w:r>
        <w:rPr>
          <w:lang w:val="ru-RU"/>
        </w:rPr>
        <w:t>основных</w:t>
      </w:r>
      <w:r>
        <w:rPr>
          <w:spacing w:val="91"/>
          <w:lang w:val="ru-RU"/>
        </w:rPr>
        <w:t xml:space="preserve"> </w:t>
      </w:r>
      <w:r>
        <w:rPr>
          <w:spacing w:val="-1"/>
          <w:lang w:val="ru-RU"/>
        </w:rPr>
        <w:t>сведений</w:t>
      </w:r>
      <w:r>
        <w:rPr>
          <w:spacing w:val="3"/>
          <w:lang w:val="ru-RU"/>
        </w:rPr>
        <w:t xml:space="preserve"> </w:t>
      </w:r>
      <w:r>
        <w:rPr>
          <w:lang w:val="ru-RU"/>
        </w:rPr>
        <w:t>и</w:t>
      </w:r>
      <w:r>
        <w:rPr>
          <w:spacing w:val="3"/>
          <w:lang w:val="ru-RU"/>
        </w:rPr>
        <w:t xml:space="preserve"> </w:t>
      </w:r>
      <w:r>
        <w:rPr>
          <w:spacing w:val="-1"/>
          <w:lang w:val="ru-RU"/>
        </w:rPr>
        <w:t>документов, предусмотренных</w:t>
      </w:r>
      <w:r>
        <w:rPr>
          <w:spacing w:val="3"/>
          <w:lang w:val="ru-RU"/>
        </w:rPr>
        <w:t xml:space="preserve"> </w:t>
      </w:r>
      <w:r>
        <w:rPr>
          <w:spacing w:val="-1"/>
          <w:lang w:val="ru-RU"/>
        </w:rPr>
        <w:t>документацией</w:t>
      </w:r>
      <w:r>
        <w:rPr>
          <w:spacing w:val="1"/>
          <w:lang w:val="ru-RU"/>
        </w:rPr>
        <w:t xml:space="preserve"> </w:t>
      </w:r>
      <w:r>
        <w:rPr>
          <w:lang w:val="ru-RU"/>
        </w:rPr>
        <w:t>о</w:t>
      </w:r>
      <w:r>
        <w:rPr>
          <w:spacing w:val="2"/>
          <w:lang w:val="ru-RU"/>
        </w:rPr>
        <w:t xml:space="preserve"> </w:t>
      </w:r>
      <w:r>
        <w:rPr>
          <w:spacing w:val="-1"/>
          <w:lang w:val="ru-RU"/>
        </w:rPr>
        <w:t>запросе</w:t>
      </w:r>
      <w:r>
        <w:rPr>
          <w:spacing w:val="-4"/>
          <w:lang w:val="ru-RU"/>
        </w:rPr>
        <w:t xml:space="preserve"> </w:t>
      </w:r>
      <w:r>
        <w:rPr>
          <w:lang w:val="ru-RU"/>
        </w:rPr>
        <w:t>цен,</w:t>
      </w:r>
      <w:r>
        <w:rPr>
          <w:spacing w:val="-1"/>
          <w:lang w:val="ru-RU"/>
        </w:rPr>
        <w:t xml:space="preserve"> </w:t>
      </w:r>
      <w:r>
        <w:rPr>
          <w:lang w:val="ru-RU"/>
        </w:rPr>
        <w:t>и</w:t>
      </w:r>
      <w:r>
        <w:rPr>
          <w:spacing w:val="-2"/>
          <w:lang w:val="ru-RU"/>
        </w:rPr>
        <w:t xml:space="preserve"> </w:t>
      </w:r>
      <w:r>
        <w:rPr>
          <w:spacing w:val="-1"/>
          <w:lang w:val="ru-RU"/>
        </w:rPr>
        <w:t>прочие.</w:t>
      </w:r>
    </w:p>
    <w:p>
      <w:pPr>
        <w:pStyle w:val="Style16"/>
        <w:numPr>
          <w:ilvl w:val="2"/>
          <w:numId w:val="10"/>
        </w:numPr>
        <w:tabs>
          <w:tab w:val="clear" w:pos="720"/>
          <w:tab w:val="left" w:pos="1517" w:leader="none"/>
        </w:tabs>
        <w:spacing w:before="2" w:after="0"/>
        <w:ind w:left="100" w:right="103" w:firstLine="720"/>
        <w:jc w:val="both"/>
        <w:rPr>
          <w:lang w:val="ru-RU"/>
        </w:rPr>
      </w:pPr>
      <w:r>
        <w:rPr>
          <w:lang w:val="ru-RU"/>
        </w:rPr>
        <w:t>Протокол</w:t>
      </w:r>
      <w:r>
        <w:rPr>
          <w:spacing w:val="21"/>
          <w:lang w:val="ru-RU"/>
        </w:rPr>
        <w:t xml:space="preserve"> </w:t>
      </w:r>
      <w:r>
        <w:rPr>
          <w:lang w:val="ru-RU"/>
        </w:rPr>
        <w:t>вскрытия</w:t>
      </w:r>
      <w:r>
        <w:rPr>
          <w:spacing w:val="26"/>
          <w:lang w:val="ru-RU"/>
        </w:rPr>
        <w:t xml:space="preserve"> </w:t>
      </w:r>
      <w:r>
        <w:rPr>
          <w:spacing w:val="-1"/>
          <w:lang w:val="ru-RU"/>
        </w:rPr>
        <w:t>конвертов</w:t>
      </w:r>
      <w:r>
        <w:rPr>
          <w:spacing w:val="27"/>
          <w:lang w:val="ru-RU"/>
        </w:rPr>
        <w:t xml:space="preserve"> </w:t>
      </w:r>
      <w:r>
        <w:rPr>
          <w:lang w:val="ru-RU"/>
        </w:rPr>
        <w:t>с</w:t>
      </w:r>
      <w:r>
        <w:rPr>
          <w:spacing w:val="20"/>
          <w:lang w:val="ru-RU"/>
        </w:rPr>
        <w:t xml:space="preserve"> </w:t>
      </w:r>
      <w:r>
        <w:rPr>
          <w:spacing w:val="-1"/>
          <w:lang w:val="ru-RU"/>
        </w:rPr>
        <w:t>заявками</w:t>
      </w:r>
      <w:r>
        <w:rPr>
          <w:spacing w:val="22"/>
          <w:lang w:val="ru-RU"/>
        </w:rPr>
        <w:t xml:space="preserve"> </w:t>
      </w:r>
      <w:r>
        <w:rPr>
          <w:lang w:val="ru-RU"/>
        </w:rPr>
        <w:t>на</w:t>
      </w:r>
      <w:r>
        <w:rPr>
          <w:spacing w:val="25"/>
          <w:lang w:val="ru-RU"/>
        </w:rPr>
        <w:t xml:space="preserve"> </w:t>
      </w:r>
      <w:r>
        <w:rPr>
          <w:spacing w:val="-1"/>
          <w:lang w:val="ru-RU"/>
        </w:rPr>
        <w:t>участие</w:t>
      </w:r>
      <w:r>
        <w:rPr>
          <w:spacing w:val="25"/>
          <w:lang w:val="ru-RU"/>
        </w:rPr>
        <w:t xml:space="preserve"> </w:t>
      </w:r>
      <w:r>
        <w:rPr>
          <w:lang w:val="ru-RU"/>
        </w:rPr>
        <w:t>в</w:t>
      </w:r>
      <w:r>
        <w:rPr>
          <w:spacing w:val="36"/>
          <w:lang w:val="ru-RU"/>
        </w:rPr>
        <w:t xml:space="preserve"> </w:t>
      </w:r>
      <w:r>
        <w:rPr>
          <w:spacing w:val="-1"/>
          <w:lang w:val="ru-RU"/>
        </w:rPr>
        <w:t>запросе</w:t>
      </w:r>
      <w:r>
        <w:rPr>
          <w:spacing w:val="25"/>
          <w:lang w:val="ru-RU"/>
        </w:rPr>
        <w:t xml:space="preserve"> </w:t>
      </w:r>
      <w:r>
        <w:rPr>
          <w:spacing w:val="-1"/>
          <w:lang w:val="ru-RU"/>
        </w:rPr>
        <w:t>цен</w:t>
      </w:r>
      <w:r>
        <w:rPr>
          <w:spacing w:val="24"/>
          <w:lang w:val="ru-RU"/>
        </w:rPr>
        <w:t xml:space="preserve"> </w:t>
      </w:r>
      <w:r>
        <w:rPr>
          <w:spacing w:val="-1"/>
          <w:lang w:val="ru-RU"/>
        </w:rPr>
        <w:t>ведется</w:t>
      </w:r>
      <w:r>
        <w:rPr>
          <w:spacing w:val="32"/>
          <w:lang w:val="ru-RU"/>
        </w:rPr>
        <w:t xml:space="preserve"> </w:t>
      </w:r>
      <w:r>
        <w:rPr>
          <w:spacing w:val="-1"/>
          <w:lang w:val="ru-RU"/>
        </w:rPr>
        <w:t>Закупочной</w:t>
      </w:r>
      <w:r>
        <w:rPr>
          <w:spacing w:val="51"/>
          <w:lang w:val="ru-RU"/>
        </w:rPr>
        <w:t xml:space="preserve"> </w:t>
      </w:r>
      <w:r>
        <w:rPr>
          <w:spacing w:val="-1"/>
          <w:lang w:val="ru-RU"/>
        </w:rPr>
        <w:t>комиссией</w:t>
      </w:r>
      <w:r>
        <w:rPr>
          <w:spacing w:val="51"/>
          <w:lang w:val="ru-RU"/>
        </w:rPr>
        <w:t xml:space="preserve"> </w:t>
      </w:r>
      <w:r>
        <w:rPr>
          <w:lang w:val="ru-RU"/>
        </w:rPr>
        <w:t>и</w:t>
      </w:r>
      <w:r>
        <w:rPr>
          <w:spacing w:val="46"/>
          <w:lang w:val="ru-RU"/>
        </w:rPr>
        <w:t xml:space="preserve"> </w:t>
      </w:r>
      <w:r>
        <w:rPr>
          <w:spacing w:val="-1"/>
          <w:lang w:val="ru-RU"/>
        </w:rPr>
        <w:t>подписывается</w:t>
      </w:r>
      <w:r>
        <w:rPr>
          <w:spacing w:val="49"/>
          <w:lang w:val="ru-RU"/>
        </w:rPr>
        <w:t xml:space="preserve"> </w:t>
      </w:r>
      <w:r>
        <w:rPr>
          <w:spacing w:val="-1"/>
          <w:lang w:val="ru-RU"/>
        </w:rPr>
        <w:t>всеми</w:t>
      </w:r>
      <w:r>
        <w:rPr>
          <w:spacing w:val="55"/>
          <w:lang w:val="ru-RU"/>
        </w:rPr>
        <w:t xml:space="preserve"> </w:t>
      </w:r>
      <w:r>
        <w:rPr>
          <w:spacing w:val="-1"/>
          <w:lang w:val="ru-RU"/>
        </w:rPr>
        <w:t>присутствующими</w:t>
      </w:r>
      <w:r>
        <w:rPr>
          <w:spacing w:val="55"/>
          <w:lang w:val="ru-RU"/>
        </w:rPr>
        <w:t xml:space="preserve"> </w:t>
      </w:r>
      <w:r>
        <w:rPr>
          <w:spacing w:val="-1"/>
          <w:lang w:val="ru-RU"/>
        </w:rPr>
        <w:t>членами</w:t>
      </w:r>
      <w:r>
        <w:rPr>
          <w:spacing w:val="51"/>
          <w:lang w:val="ru-RU"/>
        </w:rPr>
        <w:t xml:space="preserve"> </w:t>
      </w:r>
      <w:r>
        <w:rPr>
          <w:spacing w:val="-1"/>
          <w:lang w:val="ru-RU"/>
        </w:rPr>
        <w:t>Закупочной</w:t>
      </w:r>
      <w:r>
        <w:rPr>
          <w:spacing w:val="74"/>
          <w:lang w:val="ru-RU"/>
        </w:rPr>
        <w:t xml:space="preserve"> </w:t>
      </w:r>
      <w:r>
        <w:rPr>
          <w:lang w:val="ru-RU"/>
        </w:rPr>
        <w:t>комиссии</w:t>
      </w:r>
      <w:r>
        <w:rPr>
          <w:spacing w:val="5"/>
          <w:lang w:val="ru-RU"/>
        </w:rPr>
        <w:t xml:space="preserve"> </w:t>
      </w:r>
      <w:r>
        <w:rPr>
          <w:spacing w:val="-1"/>
          <w:lang w:val="ru-RU"/>
        </w:rPr>
        <w:t>после</w:t>
      </w:r>
      <w:r>
        <w:rPr>
          <w:spacing w:val="3"/>
          <w:lang w:val="ru-RU"/>
        </w:rPr>
        <w:t xml:space="preserve"> </w:t>
      </w:r>
      <w:r>
        <w:rPr>
          <w:lang w:val="ru-RU"/>
        </w:rPr>
        <w:t>вскрытия</w:t>
      </w:r>
      <w:r>
        <w:rPr>
          <w:spacing w:val="9"/>
          <w:lang w:val="ru-RU"/>
        </w:rPr>
        <w:t xml:space="preserve"> </w:t>
      </w:r>
      <w:r>
        <w:rPr>
          <w:spacing w:val="-1"/>
          <w:lang w:val="ru-RU"/>
        </w:rPr>
        <w:t>конвертов</w:t>
      </w:r>
      <w:r>
        <w:rPr>
          <w:spacing w:val="11"/>
          <w:lang w:val="ru-RU"/>
        </w:rPr>
        <w:t xml:space="preserve"> </w:t>
      </w:r>
      <w:r>
        <w:rPr>
          <w:lang w:val="ru-RU"/>
        </w:rPr>
        <w:t>с</w:t>
      </w:r>
      <w:r>
        <w:rPr>
          <w:spacing w:val="3"/>
          <w:lang w:val="ru-RU"/>
        </w:rPr>
        <w:t xml:space="preserve"> </w:t>
      </w:r>
      <w:r>
        <w:rPr>
          <w:spacing w:val="-1"/>
          <w:lang w:val="ru-RU"/>
        </w:rPr>
        <w:t>заявками</w:t>
      </w:r>
      <w:r>
        <w:rPr>
          <w:spacing w:val="10"/>
          <w:lang w:val="ru-RU"/>
        </w:rPr>
        <w:t xml:space="preserve"> </w:t>
      </w:r>
      <w:r>
        <w:rPr>
          <w:lang w:val="ru-RU"/>
        </w:rPr>
        <w:t>на</w:t>
      </w:r>
      <w:r>
        <w:rPr>
          <w:spacing w:val="8"/>
          <w:lang w:val="ru-RU"/>
        </w:rPr>
        <w:t xml:space="preserve"> </w:t>
      </w:r>
      <w:r>
        <w:rPr>
          <w:spacing w:val="-2"/>
          <w:lang w:val="ru-RU"/>
        </w:rPr>
        <w:t>участие</w:t>
      </w:r>
      <w:r>
        <w:rPr>
          <w:spacing w:val="8"/>
          <w:lang w:val="ru-RU"/>
        </w:rPr>
        <w:t xml:space="preserve"> </w:t>
      </w:r>
      <w:r>
        <w:rPr>
          <w:lang w:val="ru-RU"/>
        </w:rPr>
        <w:t>в</w:t>
      </w:r>
      <w:r>
        <w:rPr>
          <w:spacing w:val="20"/>
          <w:lang w:val="ru-RU"/>
        </w:rPr>
        <w:t xml:space="preserve"> </w:t>
      </w:r>
      <w:r>
        <w:rPr>
          <w:lang w:val="ru-RU"/>
        </w:rPr>
        <w:t>запросе</w:t>
      </w:r>
      <w:r>
        <w:rPr>
          <w:spacing w:val="3"/>
          <w:lang w:val="ru-RU"/>
        </w:rPr>
        <w:t xml:space="preserve"> </w:t>
      </w:r>
      <w:r>
        <w:rPr>
          <w:lang w:val="ru-RU"/>
        </w:rPr>
        <w:t>цен.</w:t>
      </w:r>
      <w:r>
        <w:rPr>
          <w:spacing w:val="6"/>
          <w:lang w:val="ru-RU"/>
        </w:rPr>
        <w:t xml:space="preserve"> </w:t>
      </w:r>
      <w:r>
        <w:rPr>
          <w:spacing w:val="-1"/>
          <w:lang w:val="ru-RU"/>
        </w:rPr>
        <w:t>Протокол</w:t>
      </w:r>
      <w:r>
        <w:rPr>
          <w:spacing w:val="32"/>
          <w:lang w:val="ru-RU"/>
        </w:rPr>
        <w:t xml:space="preserve"> </w:t>
      </w:r>
      <w:r>
        <w:rPr>
          <w:spacing w:val="-1"/>
          <w:lang w:val="ru-RU"/>
        </w:rPr>
        <w:t>размещается</w:t>
      </w:r>
      <w:r>
        <w:rPr>
          <w:spacing w:val="1"/>
          <w:lang w:val="ru-RU"/>
        </w:rPr>
        <w:t xml:space="preserve"> </w:t>
      </w:r>
      <w:r>
        <w:rPr>
          <w:spacing w:val="-1"/>
          <w:lang w:val="ru-RU"/>
        </w:rPr>
        <w:t xml:space="preserve">Заказчиком </w:t>
      </w:r>
      <w:r>
        <w:rPr>
          <w:lang w:val="ru-RU"/>
        </w:rPr>
        <w:t>на</w:t>
      </w:r>
      <w:r>
        <w:rPr>
          <w:spacing w:val="1"/>
          <w:lang w:val="ru-RU"/>
        </w:rPr>
        <w:t xml:space="preserve"> </w:t>
      </w:r>
      <w:r>
        <w:rPr>
          <w:spacing w:val="-1"/>
          <w:lang w:val="ru-RU"/>
        </w:rPr>
        <w:t>сайте</w:t>
      </w:r>
      <w:r>
        <w:rPr>
          <w:spacing w:val="1"/>
          <w:lang w:val="ru-RU"/>
        </w:rPr>
        <w:t xml:space="preserve"> </w:t>
      </w:r>
      <w:r>
        <w:rPr>
          <w:spacing w:val="-1"/>
          <w:lang w:val="ru-RU"/>
        </w:rPr>
        <w:t>Заказчика</w:t>
      </w:r>
      <w:r>
        <w:rPr>
          <w:spacing w:val="1"/>
          <w:lang w:val="ru-RU"/>
        </w:rPr>
        <w:t xml:space="preserve"> </w:t>
      </w:r>
      <w:r>
        <w:rPr>
          <w:lang w:val="ru-RU"/>
        </w:rPr>
        <w:t>и</w:t>
      </w:r>
      <w:r>
        <w:rPr>
          <w:spacing w:val="3"/>
          <w:lang w:val="ru-RU"/>
        </w:rPr>
        <w:t xml:space="preserve"> </w:t>
      </w:r>
      <w:r>
        <w:rPr>
          <w:lang w:val="ru-RU"/>
        </w:rPr>
        <w:t>в</w:t>
      </w:r>
      <w:r>
        <w:rPr>
          <w:spacing w:val="3"/>
          <w:lang w:val="ru-RU"/>
        </w:rPr>
        <w:t xml:space="preserve"> </w:t>
      </w:r>
      <w:r>
        <w:rPr>
          <w:lang w:val="ru-RU"/>
        </w:rPr>
        <w:t>ЕИС не</w:t>
      </w:r>
      <w:r>
        <w:rPr>
          <w:spacing w:val="1"/>
          <w:lang w:val="ru-RU"/>
        </w:rPr>
        <w:t xml:space="preserve"> </w:t>
      </w:r>
      <w:r>
        <w:rPr>
          <w:spacing w:val="-1"/>
          <w:lang w:val="ru-RU"/>
        </w:rPr>
        <w:t>позднее</w:t>
      </w:r>
      <w:r>
        <w:rPr>
          <w:spacing w:val="1"/>
          <w:lang w:val="ru-RU"/>
        </w:rPr>
        <w:t xml:space="preserve"> </w:t>
      </w:r>
      <w:r>
        <w:rPr>
          <w:lang w:val="ru-RU"/>
        </w:rPr>
        <w:t>трех</w:t>
      </w:r>
      <w:r>
        <w:rPr>
          <w:spacing w:val="-3"/>
          <w:lang w:val="ru-RU"/>
        </w:rPr>
        <w:t xml:space="preserve"> </w:t>
      </w:r>
      <w:r>
        <w:rPr>
          <w:spacing w:val="-1"/>
          <w:lang w:val="ru-RU"/>
        </w:rPr>
        <w:t>календарных</w:t>
      </w:r>
      <w:r>
        <w:rPr>
          <w:spacing w:val="-3"/>
          <w:lang w:val="ru-RU"/>
        </w:rPr>
        <w:t xml:space="preserve"> </w:t>
      </w:r>
      <w:r>
        <w:rPr>
          <w:spacing w:val="-1"/>
          <w:lang w:val="ru-RU"/>
        </w:rPr>
        <w:t>дней</w:t>
      </w:r>
      <w:r>
        <w:rPr>
          <w:spacing w:val="3"/>
          <w:lang w:val="ru-RU"/>
        </w:rPr>
        <w:t xml:space="preserve"> </w:t>
      </w:r>
      <w:r>
        <w:rPr>
          <w:spacing w:val="-1"/>
          <w:lang w:val="ru-RU"/>
        </w:rPr>
        <w:t>со</w:t>
      </w:r>
      <w:r>
        <w:rPr>
          <w:spacing w:val="69"/>
          <w:lang w:val="ru-RU"/>
        </w:rPr>
        <w:t xml:space="preserve"> </w:t>
      </w:r>
      <w:r>
        <w:rPr>
          <w:spacing w:val="-1"/>
          <w:lang w:val="ru-RU"/>
        </w:rPr>
        <w:t>дня</w:t>
      </w:r>
      <w:r>
        <w:rPr>
          <w:spacing w:val="2"/>
          <w:lang w:val="ru-RU"/>
        </w:rPr>
        <w:t xml:space="preserve"> </w:t>
      </w:r>
      <w:r>
        <w:rPr>
          <w:spacing w:val="-1"/>
          <w:lang w:val="ru-RU"/>
        </w:rPr>
        <w:t>подписания</w:t>
      </w:r>
      <w:r>
        <w:rPr>
          <w:spacing w:val="2"/>
          <w:lang w:val="ru-RU"/>
        </w:rPr>
        <w:t xml:space="preserve"> </w:t>
      </w:r>
      <w:r>
        <w:rPr>
          <w:spacing w:val="-1"/>
          <w:lang w:val="ru-RU"/>
        </w:rPr>
        <w:t>такого</w:t>
      </w:r>
      <w:r>
        <w:rPr>
          <w:spacing w:val="2"/>
          <w:lang w:val="ru-RU"/>
        </w:rPr>
        <w:t xml:space="preserve"> </w:t>
      </w:r>
      <w:r>
        <w:rPr>
          <w:spacing w:val="-1"/>
          <w:lang w:val="ru-RU"/>
        </w:rPr>
        <w:t>протокола.</w:t>
      </w:r>
    </w:p>
    <w:p>
      <w:pPr>
        <w:pStyle w:val="Style16"/>
        <w:numPr>
          <w:ilvl w:val="2"/>
          <w:numId w:val="10"/>
        </w:numPr>
        <w:tabs>
          <w:tab w:val="clear" w:pos="720"/>
          <w:tab w:val="left" w:pos="1517" w:leader="none"/>
        </w:tabs>
        <w:ind w:left="100" w:right="99" w:firstLine="720"/>
        <w:jc w:val="both"/>
        <w:rPr>
          <w:lang w:val="ru-RU"/>
        </w:rPr>
      </w:pPr>
      <w:r>
        <w:rPr>
          <w:spacing w:val="-1"/>
          <w:lang w:val="ru-RU"/>
        </w:rPr>
        <w:t>Полученные</w:t>
      </w:r>
      <w:r>
        <w:rPr>
          <w:spacing w:val="54"/>
          <w:lang w:val="ru-RU"/>
        </w:rPr>
        <w:t xml:space="preserve"> </w:t>
      </w:r>
      <w:r>
        <w:rPr>
          <w:lang w:val="ru-RU"/>
        </w:rPr>
        <w:t>после</w:t>
      </w:r>
      <w:r>
        <w:rPr>
          <w:spacing w:val="49"/>
          <w:lang w:val="ru-RU"/>
        </w:rPr>
        <w:t xml:space="preserve"> </w:t>
      </w:r>
      <w:r>
        <w:rPr>
          <w:lang w:val="ru-RU"/>
        </w:rPr>
        <w:t>окончания</w:t>
      </w:r>
      <w:r>
        <w:rPr>
          <w:spacing w:val="54"/>
          <w:lang w:val="ru-RU"/>
        </w:rPr>
        <w:t xml:space="preserve"> </w:t>
      </w:r>
      <w:r>
        <w:rPr>
          <w:lang w:val="ru-RU"/>
        </w:rPr>
        <w:t>приема</w:t>
      </w:r>
      <w:r>
        <w:rPr>
          <w:spacing w:val="54"/>
          <w:lang w:val="ru-RU"/>
        </w:rPr>
        <w:t xml:space="preserve"> </w:t>
      </w:r>
      <w:r>
        <w:rPr>
          <w:spacing w:val="-2"/>
          <w:lang w:val="ru-RU"/>
        </w:rPr>
        <w:t>конвертов</w:t>
      </w:r>
      <w:r>
        <w:rPr>
          <w:spacing w:val="57"/>
          <w:lang w:val="ru-RU"/>
        </w:rPr>
        <w:t xml:space="preserve"> </w:t>
      </w:r>
      <w:r>
        <w:rPr>
          <w:lang w:val="ru-RU"/>
        </w:rPr>
        <w:t>с</w:t>
      </w:r>
      <w:r>
        <w:rPr>
          <w:spacing w:val="54"/>
          <w:lang w:val="ru-RU"/>
        </w:rPr>
        <w:t xml:space="preserve"> </w:t>
      </w:r>
      <w:r>
        <w:rPr>
          <w:spacing w:val="-1"/>
          <w:lang w:val="ru-RU"/>
        </w:rPr>
        <w:t>заявками</w:t>
      </w:r>
      <w:r>
        <w:rPr>
          <w:spacing w:val="51"/>
          <w:lang w:val="ru-RU"/>
        </w:rPr>
        <w:t xml:space="preserve"> </w:t>
      </w:r>
      <w:r>
        <w:rPr>
          <w:lang w:val="ru-RU"/>
        </w:rPr>
        <w:t>на</w:t>
      </w:r>
      <w:r>
        <w:rPr>
          <w:spacing w:val="54"/>
          <w:lang w:val="ru-RU"/>
        </w:rPr>
        <w:t xml:space="preserve"> </w:t>
      </w:r>
      <w:r>
        <w:rPr>
          <w:spacing w:val="-1"/>
          <w:lang w:val="ru-RU"/>
        </w:rPr>
        <w:t>участие</w:t>
      </w:r>
      <w:r>
        <w:rPr>
          <w:spacing w:val="54"/>
          <w:lang w:val="ru-RU"/>
        </w:rPr>
        <w:t xml:space="preserve"> </w:t>
      </w:r>
      <w:r>
        <w:rPr>
          <w:lang w:val="ru-RU"/>
        </w:rPr>
        <w:t>в</w:t>
      </w:r>
      <w:r>
        <w:rPr>
          <w:spacing w:val="44"/>
          <w:lang w:val="ru-RU"/>
        </w:rPr>
        <w:t xml:space="preserve"> </w:t>
      </w:r>
      <w:r>
        <w:rPr>
          <w:lang w:val="ru-RU"/>
        </w:rPr>
        <w:t>запросе</w:t>
      </w:r>
      <w:r>
        <w:rPr>
          <w:spacing w:val="46"/>
          <w:lang w:val="ru-RU"/>
        </w:rPr>
        <w:t xml:space="preserve"> </w:t>
      </w:r>
      <w:r>
        <w:rPr>
          <w:spacing w:val="-1"/>
          <w:lang w:val="ru-RU"/>
        </w:rPr>
        <w:t>цен</w:t>
      </w:r>
      <w:r>
        <w:rPr>
          <w:spacing w:val="50"/>
          <w:lang w:val="ru-RU"/>
        </w:rPr>
        <w:t xml:space="preserve"> </w:t>
      </w:r>
      <w:r>
        <w:rPr>
          <w:spacing w:val="-1"/>
          <w:lang w:val="ru-RU"/>
        </w:rPr>
        <w:t>конверты</w:t>
      </w:r>
      <w:r>
        <w:rPr>
          <w:spacing w:val="50"/>
          <w:lang w:val="ru-RU"/>
        </w:rPr>
        <w:t xml:space="preserve"> </w:t>
      </w:r>
      <w:r>
        <w:rPr>
          <w:lang w:val="ru-RU"/>
        </w:rPr>
        <w:t>с</w:t>
      </w:r>
      <w:r>
        <w:rPr>
          <w:spacing w:val="46"/>
          <w:lang w:val="ru-RU"/>
        </w:rPr>
        <w:t xml:space="preserve"> </w:t>
      </w:r>
      <w:r>
        <w:rPr>
          <w:spacing w:val="-1"/>
          <w:lang w:val="ru-RU"/>
        </w:rPr>
        <w:t>заявками</w:t>
      </w:r>
      <w:r>
        <w:rPr>
          <w:spacing w:val="48"/>
          <w:lang w:val="ru-RU"/>
        </w:rPr>
        <w:t xml:space="preserve"> </w:t>
      </w:r>
      <w:r>
        <w:rPr>
          <w:lang w:val="ru-RU"/>
        </w:rPr>
        <w:t>на</w:t>
      </w:r>
      <w:r>
        <w:rPr>
          <w:spacing w:val="46"/>
          <w:lang w:val="ru-RU"/>
        </w:rPr>
        <w:t xml:space="preserve"> </w:t>
      </w:r>
      <w:r>
        <w:rPr>
          <w:spacing w:val="-1"/>
          <w:lang w:val="ru-RU"/>
        </w:rPr>
        <w:t>участие</w:t>
      </w:r>
      <w:r>
        <w:rPr>
          <w:spacing w:val="51"/>
          <w:lang w:val="ru-RU"/>
        </w:rPr>
        <w:t xml:space="preserve"> </w:t>
      </w:r>
      <w:r>
        <w:rPr>
          <w:lang w:val="ru-RU"/>
        </w:rPr>
        <w:t>в</w:t>
      </w:r>
      <w:r>
        <w:rPr>
          <w:spacing w:val="55"/>
          <w:lang w:val="ru-RU"/>
        </w:rPr>
        <w:t xml:space="preserve"> </w:t>
      </w:r>
      <w:r>
        <w:rPr>
          <w:spacing w:val="-1"/>
          <w:lang w:val="ru-RU"/>
        </w:rPr>
        <w:t>запросе</w:t>
      </w:r>
      <w:r>
        <w:rPr>
          <w:spacing w:val="46"/>
          <w:lang w:val="ru-RU"/>
        </w:rPr>
        <w:t xml:space="preserve"> </w:t>
      </w:r>
      <w:r>
        <w:rPr>
          <w:spacing w:val="-1"/>
          <w:lang w:val="ru-RU"/>
        </w:rPr>
        <w:t>цен</w:t>
      </w:r>
      <w:r>
        <w:rPr>
          <w:spacing w:val="50"/>
          <w:lang w:val="ru-RU"/>
        </w:rPr>
        <w:t xml:space="preserve"> </w:t>
      </w:r>
      <w:r>
        <w:rPr>
          <w:spacing w:val="-1"/>
          <w:lang w:val="ru-RU"/>
        </w:rPr>
        <w:t>вскрываются,</w:t>
      </w:r>
      <w:r>
        <w:rPr>
          <w:spacing w:val="49"/>
          <w:lang w:val="ru-RU"/>
        </w:rPr>
        <w:t xml:space="preserve"> </w:t>
      </w:r>
      <w:r>
        <w:rPr>
          <w:spacing w:val="-2"/>
          <w:lang w:val="ru-RU"/>
        </w:rPr>
        <w:t>но</w:t>
      </w:r>
      <w:r>
        <w:rPr>
          <w:spacing w:val="52"/>
          <w:lang w:val="ru-RU"/>
        </w:rPr>
        <w:t xml:space="preserve"> </w:t>
      </w:r>
      <w:r>
        <w:rPr>
          <w:lang w:val="ru-RU"/>
        </w:rPr>
        <w:t>не</w:t>
      </w:r>
      <w:r>
        <w:rPr>
          <w:spacing w:val="69"/>
          <w:lang w:val="ru-RU"/>
        </w:rPr>
        <w:t xml:space="preserve"> </w:t>
      </w:r>
      <w:r>
        <w:rPr>
          <w:spacing w:val="-1"/>
          <w:lang w:val="ru-RU"/>
        </w:rPr>
        <w:t>рассматриваются,</w:t>
      </w:r>
      <w:r>
        <w:rPr>
          <w:spacing w:val="-15"/>
          <w:lang w:val="ru-RU"/>
        </w:rPr>
        <w:t xml:space="preserve"> </w:t>
      </w:r>
      <w:r>
        <w:rPr>
          <w:lang w:val="ru-RU"/>
        </w:rPr>
        <w:t>о</w:t>
      </w:r>
      <w:r>
        <w:rPr>
          <w:spacing w:val="-8"/>
          <w:lang w:val="ru-RU"/>
        </w:rPr>
        <w:t xml:space="preserve"> </w:t>
      </w:r>
      <w:r>
        <w:rPr>
          <w:spacing w:val="-1"/>
          <w:lang w:val="ru-RU"/>
        </w:rPr>
        <w:t>чем</w:t>
      </w:r>
      <w:r>
        <w:rPr>
          <w:spacing w:val="-11"/>
          <w:lang w:val="ru-RU"/>
        </w:rPr>
        <w:t xml:space="preserve"> </w:t>
      </w:r>
      <w:r>
        <w:rPr>
          <w:spacing w:val="-1"/>
          <w:lang w:val="ru-RU"/>
        </w:rPr>
        <w:t>делается</w:t>
      </w:r>
      <w:r>
        <w:rPr>
          <w:spacing w:val="-13"/>
          <w:lang w:val="ru-RU"/>
        </w:rPr>
        <w:t xml:space="preserve"> </w:t>
      </w:r>
      <w:r>
        <w:rPr>
          <w:spacing w:val="-1"/>
          <w:lang w:val="ru-RU"/>
        </w:rPr>
        <w:t>соответствующая</w:t>
      </w:r>
      <w:r>
        <w:rPr>
          <w:spacing w:val="-12"/>
          <w:lang w:val="ru-RU"/>
        </w:rPr>
        <w:t xml:space="preserve"> </w:t>
      </w:r>
      <w:r>
        <w:rPr>
          <w:spacing w:val="-1"/>
          <w:lang w:val="ru-RU"/>
        </w:rPr>
        <w:t>запись</w:t>
      </w:r>
      <w:r>
        <w:rPr>
          <w:spacing w:val="-17"/>
          <w:lang w:val="ru-RU"/>
        </w:rPr>
        <w:t xml:space="preserve"> </w:t>
      </w:r>
      <w:r>
        <w:rPr>
          <w:lang w:val="ru-RU"/>
        </w:rPr>
        <w:t>в</w:t>
      </w:r>
      <w:r>
        <w:rPr>
          <w:spacing w:val="-11"/>
          <w:lang w:val="ru-RU"/>
        </w:rPr>
        <w:t xml:space="preserve"> </w:t>
      </w:r>
      <w:r>
        <w:rPr>
          <w:spacing w:val="-1"/>
          <w:lang w:val="ru-RU"/>
        </w:rPr>
        <w:t>протоколе</w:t>
      </w:r>
      <w:r>
        <w:rPr>
          <w:spacing w:val="-13"/>
          <w:lang w:val="ru-RU"/>
        </w:rPr>
        <w:t xml:space="preserve"> </w:t>
      </w:r>
      <w:r>
        <w:rPr>
          <w:spacing w:val="-1"/>
          <w:lang w:val="ru-RU"/>
        </w:rPr>
        <w:t>рассмотрения</w:t>
      </w:r>
      <w:r>
        <w:rPr>
          <w:spacing w:val="-17"/>
          <w:lang w:val="ru-RU"/>
        </w:rPr>
        <w:t xml:space="preserve"> </w:t>
      </w:r>
      <w:r>
        <w:rPr>
          <w:lang w:val="ru-RU"/>
        </w:rPr>
        <w:t>заявок</w:t>
      </w:r>
      <w:r>
        <w:rPr>
          <w:spacing w:val="80"/>
          <w:lang w:val="ru-RU"/>
        </w:rPr>
        <w:t xml:space="preserve"> </w:t>
      </w:r>
      <w:r>
        <w:rPr>
          <w:lang w:val="ru-RU"/>
        </w:rPr>
        <w:t>на</w:t>
      </w:r>
      <w:r>
        <w:rPr>
          <w:spacing w:val="1"/>
          <w:lang w:val="ru-RU"/>
        </w:rPr>
        <w:t xml:space="preserve"> </w:t>
      </w:r>
      <w:r>
        <w:rPr>
          <w:spacing w:val="-1"/>
          <w:lang w:val="ru-RU"/>
        </w:rPr>
        <w:t>участие</w:t>
      </w:r>
      <w:r>
        <w:rPr>
          <w:spacing w:val="1"/>
          <w:lang w:val="ru-RU"/>
        </w:rPr>
        <w:t xml:space="preserve"> </w:t>
      </w:r>
      <w:r>
        <w:rPr>
          <w:lang w:val="ru-RU"/>
        </w:rPr>
        <w:t>в</w:t>
      </w:r>
      <w:r>
        <w:rPr>
          <w:spacing w:val="5"/>
          <w:lang w:val="ru-RU"/>
        </w:rPr>
        <w:t xml:space="preserve"> </w:t>
      </w:r>
      <w:r>
        <w:rPr>
          <w:spacing w:val="-1"/>
          <w:lang w:val="ru-RU"/>
        </w:rPr>
        <w:t>запросе</w:t>
      </w:r>
      <w:r>
        <w:rPr>
          <w:spacing w:val="1"/>
          <w:lang w:val="ru-RU"/>
        </w:rPr>
        <w:t xml:space="preserve"> </w:t>
      </w:r>
      <w:r>
        <w:rPr>
          <w:spacing w:val="-1"/>
          <w:lang w:val="ru-RU"/>
        </w:rPr>
        <w:t>цен.</w:t>
      </w:r>
      <w:r>
        <w:rPr>
          <w:spacing w:val="4"/>
          <w:lang w:val="ru-RU"/>
        </w:rPr>
        <w:t xml:space="preserve"> </w:t>
      </w:r>
      <w:r>
        <w:rPr>
          <w:spacing w:val="-1"/>
        </w:rPr>
        <w:t>Возврат</w:t>
      </w:r>
      <w:r>
        <w:rPr>
          <w:spacing w:val="2"/>
        </w:rPr>
        <w:t xml:space="preserve"> </w:t>
      </w:r>
      <w:r>
        <w:rPr>
          <w:spacing w:val="-1"/>
        </w:rPr>
        <w:t>таких</w:t>
      </w:r>
      <w:r>
        <w:rPr>
          <w:spacing w:val="-3"/>
        </w:rPr>
        <w:t xml:space="preserve"> </w:t>
      </w:r>
      <w:r>
        <w:rPr/>
        <w:t>заявок</w:t>
      </w:r>
      <w:r>
        <w:rPr>
          <w:spacing w:val="-4"/>
        </w:rPr>
        <w:t xml:space="preserve"> </w:t>
      </w:r>
      <w:r>
        <w:rPr/>
        <w:t>не</w:t>
      </w:r>
      <w:r>
        <w:rPr>
          <w:spacing w:val="1"/>
        </w:rPr>
        <w:t xml:space="preserve"> </w:t>
      </w:r>
      <w:r>
        <w:rPr>
          <w:spacing w:val="-1"/>
        </w:rPr>
        <w:t>производится.</w:t>
      </w:r>
    </w:p>
    <w:p>
      <w:pPr>
        <w:pStyle w:val="Normal"/>
        <w:spacing w:before="5"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3"/>
        <w:numPr>
          <w:ilvl w:val="1"/>
          <w:numId w:val="14"/>
        </w:numPr>
        <w:tabs>
          <w:tab w:val="clear" w:pos="720"/>
          <w:tab w:val="left" w:pos="806" w:leader="none"/>
        </w:tabs>
        <w:spacing w:lineRule="exact" w:line="274" w:before="3" w:after="0"/>
        <w:ind w:left="100" w:right="121" w:hanging="0"/>
        <w:rPr>
          <w:rFonts w:cs="Times New Roman"/>
          <w:sz w:val="17"/>
          <w:szCs w:val="17"/>
          <w:lang w:val="ru-RU"/>
        </w:rPr>
      </w:pPr>
      <w:r>
        <w:rPr>
          <w:spacing w:val="-1"/>
          <w:lang w:val="ru-RU"/>
        </w:rPr>
        <w:t>Порядок</w:t>
      </w:r>
      <w:r>
        <w:rPr>
          <w:spacing w:val="7"/>
          <w:lang w:val="ru-RU"/>
        </w:rPr>
        <w:t xml:space="preserve"> </w:t>
      </w:r>
      <w:r>
        <w:rPr>
          <w:spacing w:val="-1"/>
          <w:lang w:val="ru-RU"/>
        </w:rPr>
        <w:t>рассмотрения</w:t>
      </w:r>
      <w:r>
        <w:rPr>
          <w:spacing w:val="1"/>
          <w:lang w:val="ru-RU"/>
        </w:rPr>
        <w:t xml:space="preserve"> </w:t>
      </w:r>
      <w:r>
        <w:rPr>
          <w:lang w:val="ru-RU"/>
        </w:rPr>
        <w:t>и</w:t>
      </w:r>
      <w:r>
        <w:rPr>
          <w:spacing w:val="3"/>
          <w:lang w:val="ru-RU"/>
        </w:rPr>
        <w:t xml:space="preserve"> </w:t>
      </w:r>
      <w:r>
        <w:rPr>
          <w:spacing w:val="-1"/>
          <w:lang w:val="ru-RU"/>
        </w:rPr>
        <w:t>оценки</w:t>
      </w:r>
      <w:r>
        <w:rPr>
          <w:spacing w:val="3"/>
          <w:lang w:val="ru-RU"/>
        </w:rPr>
        <w:t xml:space="preserve"> </w:t>
      </w:r>
      <w:r>
        <w:rPr>
          <w:spacing w:val="-1"/>
          <w:lang w:val="ru-RU"/>
        </w:rPr>
        <w:t>заявок</w:t>
      </w:r>
      <w:r>
        <w:rPr>
          <w:spacing w:val="3"/>
          <w:lang w:val="ru-RU"/>
        </w:rPr>
        <w:t xml:space="preserve"> </w:t>
      </w:r>
      <w:r>
        <w:rPr>
          <w:lang w:val="ru-RU"/>
        </w:rPr>
        <w:t>на</w:t>
      </w:r>
      <w:r>
        <w:rPr>
          <w:spacing w:val="2"/>
          <w:lang w:val="ru-RU"/>
        </w:rPr>
        <w:t xml:space="preserve"> </w:t>
      </w:r>
      <w:r>
        <w:rPr>
          <w:spacing w:val="-1"/>
          <w:lang w:val="ru-RU"/>
        </w:rPr>
        <w:t>участие</w:t>
      </w:r>
      <w:r>
        <w:rPr>
          <w:spacing w:val="6"/>
          <w:lang w:val="ru-RU"/>
        </w:rPr>
        <w:t xml:space="preserve"> </w:t>
      </w:r>
      <w:r>
        <w:rPr>
          <w:lang w:val="ru-RU"/>
        </w:rPr>
        <w:t>в</w:t>
      </w:r>
      <w:r>
        <w:rPr>
          <w:spacing w:val="6"/>
          <w:lang w:val="ru-RU"/>
        </w:rPr>
        <w:t xml:space="preserve"> </w:t>
      </w:r>
      <w:r>
        <w:rPr>
          <w:spacing w:val="-1"/>
          <w:lang w:val="ru-RU"/>
        </w:rPr>
        <w:t>запросе</w:t>
      </w:r>
      <w:r>
        <w:rPr>
          <w:spacing w:val="6"/>
          <w:lang w:val="ru-RU"/>
        </w:rPr>
        <w:t xml:space="preserve"> </w:t>
      </w:r>
      <w:r>
        <w:rPr>
          <w:spacing w:val="-1"/>
          <w:lang w:val="ru-RU"/>
        </w:rPr>
        <w:t>цен</w:t>
      </w:r>
      <w:r>
        <w:rPr>
          <w:spacing w:val="3"/>
          <w:lang w:val="ru-RU"/>
        </w:rPr>
        <w:t xml:space="preserve"> </w:t>
      </w:r>
      <w:r>
        <w:rPr>
          <w:lang w:val="ru-RU"/>
        </w:rPr>
        <w:t>и</w:t>
      </w:r>
      <w:r>
        <w:rPr>
          <w:spacing w:val="3"/>
          <w:lang w:val="ru-RU"/>
        </w:rPr>
        <w:t xml:space="preserve"> </w:t>
      </w:r>
      <w:r>
        <w:rPr>
          <w:spacing w:val="-1"/>
          <w:lang w:val="ru-RU"/>
        </w:rPr>
        <w:t>подведения</w:t>
      </w:r>
      <w:r>
        <w:rPr>
          <w:spacing w:val="69"/>
          <w:lang w:val="ru-RU"/>
        </w:rPr>
        <w:t xml:space="preserve"> </w:t>
      </w:r>
      <w:r>
        <w:rPr>
          <w:lang w:val="ru-RU"/>
        </w:rPr>
        <w:t>итогов</w:t>
      </w:r>
      <w:r>
        <w:rPr>
          <w:spacing w:val="2"/>
          <w:lang w:val="ru-RU"/>
        </w:rPr>
        <w:t xml:space="preserve"> </w:t>
      </w:r>
      <w:r>
        <w:rPr>
          <w:spacing w:val="-1"/>
          <w:lang w:val="ru-RU"/>
        </w:rPr>
        <w:t>запроса</w:t>
      </w:r>
      <w:r>
        <w:rPr>
          <w:spacing w:val="4"/>
          <w:lang w:val="ru-RU"/>
        </w:rPr>
        <w:t xml:space="preserve"> </w:t>
      </w:r>
      <w:r>
        <w:rPr>
          <w:spacing w:val="-1"/>
          <w:lang w:val="ru-RU"/>
        </w:rPr>
        <w:t>цен</w:t>
      </w:r>
    </w:p>
    <w:p>
      <w:pPr>
        <w:pStyle w:val="Style16"/>
        <w:numPr>
          <w:ilvl w:val="2"/>
          <w:numId w:val="14"/>
        </w:numPr>
        <w:tabs>
          <w:tab w:val="clear" w:pos="720"/>
          <w:tab w:val="left" w:pos="1517" w:leader="none"/>
        </w:tabs>
        <w:spacing w:before="69" w:after="0"/>
        <w:ind w:left="100" w:right="120" w:firstLine="720"/>
        <w:jc w:val="both"/>
        <w:rPr>
          <w:lang w:val="ru-RU"/>
        </w:rPr>
      </w:pPr>
      <w:r>
        <w:rPr>
          <w:lang w:val="ru-RU"/>
        </w:rPr>
        <w:t>Рассмотрение</w:t>
      </w:r>
      <w:r>
        <w:rPr>
          <w:spacing w:val="25"/>
          <w:lang w:val="ru-RU"/>
        </w:rPr>
        <w:t xml:space="preserve"> </w:t>
      </w:r>
      <w:r>
        <w:rPr>
          <w:lang w:val="ru-RU"/>
        </w:rPr>
        <w:t>заявок</w:t>
      </w:r>
      <w:r>
        <w:rPr>
          <w:spacing w:val="29"/>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1"/>
          <w:lang w:val="ru-RU"/>
        </w:rPr>
        <w:t>запросе</w:t>
      </w:r>
      <w:r>
        <w:rPr>
          <w:spacing w:val="36"/>
          <w:lang w:val="ru-RU"/>
        </w:rPr>
        <w:t xml:space="preserve"> </w:t>
      </w:r>
      <w:r>
        <w:rPr>
          <w:spacing w:val="-1"/>
          <w:lang w:val="ru-RU"/>
        </w:rPr>
        <w:t>цен</w:t>
      </w:r>
      <w:r>
        <w:rPr>
          <w:spacing w:val="27"/>
          <w:lang w:val="ru-RU"/>
        </w:rPr>
        <w:t xml:space="preserve"> </w:t>
      </w:r>
      <w:r>
        <w:rPr>
          <w:lang w:val="ru-RU"/>
        </w:rPr>
        <w:t>на</w:t>
      </w:r>
      <w:r>
        <w:rPr>
          <w:spacing w:val="30"/>
          <w:lang w:val="ru-RU"/>
        </w:rPr>
        <w:t xml:space="preserve"> </w:t>
      </w:r>
      <w:r>
        <w:rPr>
          <w:spacing w:val="-1"/>
          <w:lang w:val="ru-RU"/>
        </w:rPr>
        <w:t>предмет</w:t>
      </w:r>
      <w:r>
        <w:rPr>
          <w:spacing w:val="31"/>
          <w:lang w:val="ru-RU"/>
        </w:rPr>
        <w:t xml:space="preserve"> </w:t>
      </w:r>
      <w:r>
        <w:rPr>
          <w:lang w:val="ru-RU"/>
        </w:rPr>
        <w:t>их</w:t>
      </w:r>
      <w:r>
        <w:rPr>
          <w:spacing w:val="26"/>
          <w:lang w:val="ru-RU"/>
        </w:rPr>
        <w:t xml:space="preserve"> </w:t>
      </w:r>
      <w:r>
        <w:rPr>
          <w:lang w:val="ru-RU"/>
        </w:rPr>
        <w:t>соответствия</w:t>
      </w:r>
      <w:r>
        <w:rPr>
          <w:spacing w:val="36"/>
          <w:lang w:val="ru-RU"/>
        </w:rPr>
        <w:t xml:space="preserve"> </w:t>
      </w:r>
      <w:r>
        <w:rPr>
          <w:spacing w:val="-1"/>
          <w:lang w:val="ru-RU"/>
        </w:rPr>
        <w:t>требованиям,</w:t>
      </w:r>
      <w:r>
        <w:rPr>
          <w:spacing w:val="52"/>
          <w:lang w:val="ru-RU"/>
        </w:rPr>
        <w:t xml:space="preserve"> </w:t>
      </w:r>
      <w:r>
        <w:rPr>
          <w:spacing w:val="-1"/>
          <w:lang w:val="ru-RU"/>
        </w:rPr>
        <w:t>установленным</w:t>
      </w:r>
      <w:r>
        <w:rPr>
          <w:spacing w:val="51"/>
          <w:lang w:val="ru-RU"/>
        </w:rPr>
        <w:t xml:space="preserve"> </w:t>
      </w:r>
      <w:r>
        <w:rPr>
          <w:spacing w:val="-1"/>
          <w:lang w:val="ru-RU"/>
        </w:rPr>
        <w:t>настоящим</w:t>
      </w:r>
      <w:r>
        <w:rPr>
          <w:spacing w:val="56"/>
          <w:lang w:val="ru-RU"/>
        </w:rPr>
        <w:t xml:space="preserve"> </w:t>
      </w:r>
      <w:r>
        <w:rPr>
          <w:spacing w:val="-1"/>
          <w:lang w:val="ru-RU"/>
        </w:rPr>
        <w:t>Положением</w:t>
      </w:r>
      <w:r>
        <w:rPr>
          <w:spacing w:val="51"/>
          <w:lang w:val="ru-RU"/>
        </w:rPr>
        <w:t xml:space="preserve"> </w:t>
      </w:r>
      <w:r>
        <w:rPr>
          <w:lang w:val="ru-RU"/>
        </w:rPr>
        <w:t>и</w:t>
      </w:r>
      <w:r>
        <w:rPr>
          <w:spacing w:val="55"/>
          <w:lang w:val="ru-RU"/>
        </w:rPr>
        <w:t xml:space="preserve"> </w:t>
      </w:r>
      <w:r>
        <w:rPr>
          <w:spacing w:val="-2"/>
          <w:lang w:val="ru-RU"/>
        </w:rPr>
        <w:t>документацией</w:t>
      </w:r>
      <w:r>
        <w:rPr>
          <w:spacing w:val="55"/>
          <w:lang w:val="ru-RU"/>
        </w:rPr>
        <w:t xml:space="preserve"> </w:t>
      </w:r>
      <w:r>
        <w:rPr>
          <w:lang w:val="ru-RU"/>
        </w:rPr>
        <w:t>о</w:t>
      </w:r>
      <w:r>
        <w:rPr>
          <w:spacing w:val="54"/>
          <w:lang w:val="ru-RU"/>
        </w:rPr>
        <w:t xml:space="preserve"> </w:t>
      </w:r>
      <w:r>
        <w:rPr>
          <w:spacing w:val="-1"/>
          <w:lang w:val="ru-RU"/>
        </w:rPr>
        <w:t>запросе</w:t>
      </w:r>
      <w:r>
        <w:rPr>
          <w:spacing w:val="6"/>
          <w:lang w:val="ru-RU"/>
        </w:rPr>
        <w:t xml:space="preserve"> </w:t>
      </w:r>
      <w:r>
        <w:rPr>
          <w:spacing w:val="-1"/>
          <w:lang w:val="ru-RU"/>
        </w:rPr>
        <w:t>цен,</w:t>
      </w:r>
      <w:r>
        <w:rPr>
          <w:spacing w:val="70"/>
          <w:lang w:val="ru-RU"/>
        </w:rPr>
        <w:t xml:space="preserve"> </w:t>
      </w:r>
      <w:r>
        <w:rPr>
          <w:spacing w:val="-1"/>
          <w:lang w:val="ru-RU"/>
        </w:rPr>
        <w:t>осуществляется</w:t>
      </w:r>
      <w:r>
        <w:rPr>
          <w:spacing w:val="1"/>
          <w:lang w:val="ru-RU"/>
        </w:rPr>
        <w:t xml:space="preserve"> </w:t>
      </w:r>
      <w:r>
        <w:rPr>
          <w:spacing w:val="-1"/>
          <w:lang w:val="ru-RU"/>
        </w:rPr>
        <w:t>Закупочной</w:t>
      </w:r>
      <w:r>
        <w:rPr>
          <w:spacing w:val="3"/>
          <w:lang w:val="ru-RU"/>
        </w:rPr>
        <w:t xml:space="preserve"> </w:t>
      </w:r>
      <w:r>
        <w:rPr>
          <w:spacing w:val="-1"/>
          <w:lang w:val="ru-RU"/>
        </w:rPr>
        <w:t>комиссией.</w:t>
      </w:r>
    </w:p>
    <w:p>
      <w:pPr>
        <w:pStyle w:val="Style16"/>
        <w:numPr>
          <w:ilvl w:val="2"/>
          <w:numId w:val="14"/>
        </w:numPr>
        <w:tabs>
          <w:tab w:val="clear" w:pos="720"/>
          <w:tab w:val="left" w:pos="1517" w:leader="none"/>
        </w:tabs>
        <w:spacing w:lineRule="auto" w:line="237" w:before="3" w:after="0"/>
        <w:ind w:left="100" w:right="119" w:firstLine="720"/>
        <w:jc w:val="both"/>
        <w:rPr>
          <w:lang w:val="ru-RU"/>
        </w:rPr>
      </w:pPr>
      <w:r>
        <w:rPr>
          <w:spacing w:val="-1"/>
          <w:lang w:val="ru-RU"/>
        </w:rPr>
        <w:t>Закупочная</w:t>
      </w:r>
      <w:r>
        <w:rPr>
          <w:spacing w:val="11"/>
          <w:lang w:val="ru-RU"/>
        </w:rPr>
        <w:t xml:space="preserve"> </w:t>
      </w:r>
      <w:r>
        <w:rPr>
          <w:lang w:val="ru-RU"/>
        </w:rPr>
        <w:t>комиссия</w:t>
      </w:r>
      <w:r>
        <w:rPr>
          <w:spacing w:val="6"/>
          <w:lang w:val="ru-RU"/>
        </w:rPr>
        <w:t xml:space="preserve"> </w:t>
      </w:r>
      <w:r>
        <w:rPr>
          <w:lang w:val="ru-RU"/>
        </w:rPr>
        <w:t>в</w:t>
      </w:r>
      <w:r>
        <w:rPr>
          <w:spacing w:val="13"/>
          <w:lang w:val="ru-RU"/>
        </w:rPr>
        <w:t xml:space="preserve"> </w:t>
      </w:r>
      <w:r>
        <w:rPr>
          <w:spacing w:val="-1"/>
          <w:lang w:val="ru-RU"/>
        </w:rPr>
        <w:t>срок,</w:t>
      </w:r>
      <w:r>
        <w:rPr>
          <w:spacing w:val="9"/>
          <w:lang w:val="ru-RU"/>
        </w:rPr>
        <w:t xml:space="preserve"> </w:t>
      </w:r>
      <w:r>
        <w:rPr>
          <w:lang w:val="ru-RU"/>
        </w:rPr>
        <w:t>не</w:t>
      </w:r>
      <w:r>
        <w:rPr>
          <w:spacing w:val="10"/>
          <w:lang w:val="ru-RU"/>
        </w:rPr>
        <w:t xml:space="preserve"> </w:t>
      </w:r>
      <w:r>
        <w:rPr>
          <w:spacing w:val="-1"/>
          <w:lang w:val="ru-RU"/>
        </w:rPr>
        <w:t>превышающий</w:t>
      </w:r>
      <w:r>
        <w:rPr>
          <w:spacing w:val="20"/>
          <w:lang w:val="ru-RU"/>
        </w:rPr>
        <w:t xml:space="preserve"> </w:t>
      </w:r>
      <w:r>
        <w:rPr>
          <w:spacing w:val="-2"/>
          <w:lang w:val="ru-RU"/>
        </w:rPr>
        <w:t>пяти</w:t>
      </w:r>
      <w:r>
        <w:rPr>
          <w:spacing w:val="12"/>
          <w:lang w:val="ru-RU"/>
        </w:rPr>
        <w:t xml:space="preserve"> </w:t>
      </w:r>
      <w:r>
        <w:rPr>
          <w:spacing w:val="-1"/>
          <w:lang w:val="ru-RU"/>
        </w:rPr>
        <w:t>рабочих</w:t>
      </w:r>
      <w:r>
        <w:rPr>
          <w:spacing w:val="6"/>
          <w:lang w:val="ru-RU"/>
        </w:rPr>
        <w:t xml:space="preserve"> </w:t>
      </w:r>
      <w:r>
        <w:rPr>
          <w:spacing w:val="-1"/>
          <w:lang w:val="ru-RU"/>
        </w:rPr>
        <w:t>дней,</w:t>
      </w:r>
      <w:r>
        <w:rPr>
          <w:spacing w:val="38"/>
          <w:lang w:val="ru-RU"/>
        </w:rPr>
        <w:t xml:space="preserve"> </w:t>
      </w:r>
      <w:r>
        <w:rPr>
          <w:spacing w:val="-1"/>
          <w:lang w:val="ru-RU"/>
        </w:rPr>
        <w:t>следующих</w:t>
      </w:r>
      <w:r>
        <w:rPr>
          <w:spacing w:val="2"/>
          <w:lang w:val="ru-RU"/>
        </w:rPr>
        <w:t xml:space="preserve"> </w:t>
      </w:r>
      <w:r>
        <w:rPr>
          <w:lang w:val="ru-RU"/>
        </w:rPr>
        <w:t>за</w:t>
      </w:r>
      <w:r>
        <w:rPr>
          <w:spacing w:val="6"/>
          <w:lang w:val="ru-RU"/>
        </w:rPr>
        <w:t xml:space="preserve"> </w:t>
      </w:r>
      <w:r>
        <w:rPr>
          <w:spacing w:val="-1"/>
          <w:lang w:val="ru-RU"/>
        </w:rPr>
        <w:t>днем</w:t>
      </w:r>
      <w:r>
        <w:rPr>
          <w:spacing w:val="3"/>
          <w:lang w:val="ru-RU"/>
        </w:rPr>
        <w:t xml:space="preserve"> </w:t>
      </w:r>
      <w:r>
        <w:rPr>
          <w:spacing w:val="-1"/>
          <w:lang w:val="ru-RU"/>
        </w:rPr>
        <w:t>окончания</w:t>
      </w:r>
      <w:r>
        <w:rPr>
          <w:spacing w:val="2"/>
          <w:lang w:val="ru-RU"/>
        </w:rPr>
        <w:t xml:space="preserve"> </w:t>
      </w:r>
      <w:r>
        <w:rPr>
          <w:spacing w:val="-1"/>
          <w:lang w:val="ru-RU"/>
        </w:rPr>
        <w:t>срока</w:t>
      </w:r>
      <w:r>
        <w:rPr>
          <w:spacing w:val="6"/>
          <w:lang w:val="ru-RU"/>
        </w:rPr>
        <w:t xml:space="preserve"> </w:t>
      </w:r>
      <w:r>
        <w:rPr>
          <w:spacing w:val="-1"/>
          <w:lang w:val="ru-RU"/>
        </w:rPr>
        <w:t>подачи</w:t>
      </w:r>
      <w:r>
        <w:rPr>
          <w:spacing w:val="3"/>
          <w:lang w:val="ru-RU"/>
        </w:rPr>
        <w:t xml:space="preserve"> </w:t>
      </w:r>
      <w:r>
        <w:rPr>
          <w:spacing w:val="-1"/>
          <w:lang w:val="ru-RU"/>
        </w:rPr>
        <w:t>заявок,</w:t>
      </w:r>
      <w:r>
        <w:rPr>
          <w:spacing w:val="9"/>
          <w:lang w:val="ru-RU"/>
        </w:rPr>
        <w:t xml:space="preserve"> </w:t>
      </w:r>
      <w:r>
        <w:rPr>
          <w:lang w:val="ru-RU"/>
        </w:rPr>
        <w:t>рассматривает</w:t>
      </w:r>
      <w:r>
        <w:rPr>
          <w:spacing w:val="2"/>
          <w:lang w:val="ru-RU"/>
        </w:rPr>
        <w:t xml:space="preserve"> </w:t>
      </w:r>
      <w:r>
        <w:rPr>
          <w:spacing w:val="-1"/>
          <w:lang w:val="ru-RU"/>
        </w:rPr>
        <w:t>заявки</w:t>
      </w:r>
      <w:r>
        <w:rPr>
          <w:spacing w:val="3"/>
          <w:lang w:val="ru-RU"/>
        </w:rPr>
        <w:t xml:space="preserve"> </w:t>
      </w:r>
      <w:r>
        <w:rPr>
          <w:lang w:val="ru-RU"/>
        </w:rPr>
        <w:t>на</w:t>
      </w:r>
      <w:r>
        <w:rPr>
          <w:spacing w:val="6"/>
          <w:lang w:val="ru-RU"/>
        </w:rPr>
        <w:t xml:space="preserve"> </w:t>
      </w:r>
      <w:r>
        <w:rPr>
          <w:spacing w:val="-1"/>
          <w:lang w:val="ru-RU"/>
        </w:rPr>
        <w:t>соответствие</w:t>
      </w:r>
      <w:r>
        <w:rPr>
          <w:spacing w:val="59"/>
          <w:lang w:val="ru-RU"/>
        </w:rPr>
        <w:t xml:space="preserve"> </w:t>
      </w:r>
      <w:r>
        <w:rPr>
          <w:lang w:val="ru-RU"/>
        </w:rPr>
        <w:t>их</w:t>
      </w:r>
      <w:r>
        <w:rPr>
          <w:spacing w:val="-3"/>
          <w:lang w:val="ru-RU"/>
        </w:rPr>
        <w:t xml:space="preserve"> </w:t>
      </w:r>
      <w:r>
        <w:rPr>
          <w:spacing w:val="-1"/>
          <w:lang w:val="ru-RU"/>
        </w:rPr>
        <w:t>требованиям,</w:t>
      </w:r>
      <w:r>
        <w:rPr>
          <w:spacing w:val="4"/>
          <w:lang w:val="ru-RU"/>
        </w:rPr>
        <w:t xml:space="preserve"> </w:t>
      </w:r>
      <w:r>
        <w:rPr>
          <w:spacing w:val="-1"/>
          <w:lang w:val="ru-RU"/>
        </w:rPr>
        <w:t xml:space="preserve">установленным </w:t>
      </w:r>
      <w:r>
        <w:rPr>
          <w:lang w:val="ru-RU"/>
        </w:rPr>
        <w:t>в</w:t>
      </w:r>
      <w:r>
        <w:rPr>
          <w:spacing w:val="-1"/>
          <w:lang w:val="ru-RU"/>
        </w:rPr>
        <w:t xml:space="preserve"> извещении</w:t>
      </w:r>
      <w:r>
        <w:rPr>
          <w:spacing w:val="5"/>
          <w:lang w:val="ru-RU"/>
        </w:rPr>
        <w:t xml:space="preserve"> </w:t>
      </w:r>
      <w:r>
        <w:rPr>
          <w:lang w:val="ru-RU"/>
        </w:rPr>
        <w:t>и</w:t>
      </w:r>
      <w:r>
        <w:rPr>
          <w:spacing w:val="-2"/>
          <w:lang w:val="ru-RU"/>
        </w:rPr>
        <w:t xml:space="preserve"> </w:t>
      </w:r>
      <w:r>
        <w:rPr>
          <w:spacing w:val="-1"/>
          <w:lang w:val="ru-RU"/>
        </w:rPr>
        <w:t>документации</w:t>
      </w:r>
      <w:r>
        <w:rPr>
          <w:lang w:val="ru-RU"/>
        </w:rPr>
        <w:t xml:space="preserve"> о</w:t>
      </w:r>
      <w:r>
        <w:rPr>
          <w:spacing w:val="6"/>
          <w:lang w:val="ru-RU"/>
        </w:rPr>
        <w:t xml:space="preserve"> </w:t>
      </w:r>
      <w:r>
        <w:rPr>
          <w:spacing w:val="-1"/>
          <w:lang w:val="ru-RU"/>
        </w:rPr>
        <w:t>проведении</w:t>
      </w:r>
      <w:r>
        <w:rPr>
          <w:spacing w:val="3"/>
          <w:lang w:val="ru-RU"/>
        </w:rPr>
        <w:t xml:space="preserve"> </w:t>
      </w:r>
      <w:r>
        <w:rPr>
          <w:spacing w:val="-1"/>
          <w:lang w:val="ru-RU"/>
        </w:rPr>
        <w:t>запроса</w:t>
      </w:r>
      <w:r>
        <w:rPr>
          <w:spacing w:val="4"/>
          <w:lang w:val="ru-RU"/>
        </w:rPr>
        <w:t xml:space="preserve"> </w:t>
      </w:r>
      <w:r>
        <w:rPr>
          <w:lang w:val="ru-RU"/>
        </w:rPr>
        <w:t>цен,</w:t>
      </w:r>
      <w:r>
        <w:rPr>
          <w:spacing w:val="-1"/>
          <w:lang w:val="ru-RU"/>
        </w:rPr>
        <w:t xml:space="preserve"> </w:t>
      </w:r>
      <w:r>
        <w:rPr>
          <w:lang w:val="ru-RU"/>
        </w:rPr>
        <w:t>и</w:t>
      </w:r>
      <w:r>
        <w:rPr>
          <w:spacing w:val="39"/>
          <w:lang w:val="ru-RU"/>
        </w:rPr>
        <w:t xml:space="preserve"> </w:t>
      </w:r>
      <w:r>
        <w:rPr>
          <w:spacing w:val="-1"/>
          <w:lang w:val="ru-RU"/>
        </w:rPr>
        <w:t>оценивает</w:t>
      </w:r>
      <w:r>
        <w:rPr>
          <w:spacing w:val="2"/>
          <w:lang w:val="ru-RU"/>
        </w:rPr>
        <w:t xml:space="preserve"> </w:t>
      </w:r>
      <w:r>
        <w:rPr>
          <w:spacing w:val="-2"/>
          <w:lang w:val="ru-RU"/>
        </w:rPr>
        <w:t>данные</w:t>
      </w:r>
      <w:r>
        <w:rPr>
          <w:spacing w:val="1"/>
          <w:lang w:val="ru-RU"/>
        </w:rPr>
        <w:t xml:space="preserve"> </w:t>
      </w:r>
      <w:r>
        <w:rPr>
          <w:spacing w:val="-1"/>
          <w:lang w:val="ru-RU"/>
        </w:rPr>
        <w:t>заявки.</w:t>
      </w:r>
    </w:p>
    <w:p>
      <w:pPr>
        <w:pStyle w:val="Style16"/>
        <w:numPr>
          <w:ilvl w:val="2"/>
          <w:numId w:val="14"/>
        </w:numPr>
        <w:tabs>
          <w:tab w:val="clear" w:pos="720"/>
          <w:tab w:val="left" w:pos="1517" w:leader="none"/>
        </w:tabs>
        <w:spacing w:before="2" w:after="0"/>
        <w:ind w:left="100" w:right="124" w:firstLine="720"/>
        <w:jc w:val="both"/>
        <w:rPr>
          <w:lang w:val="ru-RU"/>
        </w:rPr>
      </w:pPr>
      <w:r>
        <w:rPr>
          <w:spacing w:val="-1"/>
          <w:lang w:val="ru-RU"/>
        </w:rPr>
        <w:t>Победителем</w:t>
      </w:r>
      <w:r>
        <w:rPr>
          <w:spacing w:val="15"/>
          <w:lang w:val="ru-RU"/>
        </w:rPr>
        <w:t xml:space="preserve"> </w:t>
      </w:r>
      <w:r>
        <w:rPr>
          <w:lang w:val="ru-RU"/>
        </w:rPr>
        <w:t>в</w:t>
      </w:r>
      <w:r>
        <w:rPr>
          <w:spacing w:val="11"/>
          <w:lang w:val="ru-RU"/>
        </w:rPr>
        <w:t xml:space="preserve"> </w:t>
      </w:r>
      <w:r>
        <w:rPr>
          <w:spacing w:val="-1"/>
          <w:lang w:val="ru-RU"/>
        </w:rPr>
        <w:t>проведении</w:t>
      </w:r>
      <w:r>
        <w:rPr>
          <w:spacing w:val="10"/>
          <w:lang w:val="ru-RU"/>
        </w:rPr>
        <w:t xml:space="preserve"> </w:t>
      </w:r>
      <w:r>
        <w:rPr>
          <w:spacing w:val="-1"/>
          <w:lang w:val="ru-RU"/>
        </w:rPr>
        <w:t>запроса</w:t>
      </w:r>
      <w:r>
        <w:rPr>
          <w:spacing w:val="13"/>
          <w:lang w:val="ru-RU"/>
        </w:rPr>
        <w:t xml:space="preserve"> </w:t>
      </w:r>
      <w:r>
        <w:rPr>
          <w:spacing w:val="-1"/>
          <w:lang w:val="ru-RU"/>
        </w:rPr>
        <w:t>цен</w:t>
      </w:r>
      <w:r>
        <w:rPr>
          <w:spacing w:val="11"/>
          <w:lang w:val="ru-RU"/>
        </w:rPr>
        <w:t xml:space="preserve"> </w:t>
      </w:r>
      <w:r>
        <w:rPr>
          <w:spacing w:val="-1"/>
          <w:lang w:val="ru-RU"/>
        </w:rPr>
        <w:t>признается</w:t>
      </w:r>
      <w:r>
        <w:rPr>
          <w:spacing w:val="13"/>
          <w:lang w:val="ru-RU"/>
        </w:rPr>
        <w:t xml:space="preserve"> </w:t>
      </w:r>
      <w:r>
        <w:rPr>
          <w:spacing w:val="-1"/>
          <w:lang w:val="ru-RU"/>
        </w:rPr>
        <w:t>участник</w:t>
      </w:r>
      <w:r>
        <w:rPr>
          <w:spacing w:val="12"/>
          <w:lang w:val="ru-RU"/>
        </w:rPr>
        <w:t xml:space="preserve"> </w:t>
      </w:r>
      <w:r>
        <w:rPr>
          <w:spacing w:val="-1"/>
          <w:lang w:val="ru-RU"/>
        </w:rPr>
        <w:t>процедуры</w:t>
      </w:r>
      <w:r>
        <w:rPr>
          <w:spacing w:val="45"/>
          <w:lang w:val="ru-RU"/>
        </w:rPr>
        <w:t xml:space="preserve"> </w:t>
      </w:r>
      <w:r>
        <w:rPr>
          <w:spacing w:val="-2"/>
          <w:lang w:val="ru-RU"/>
        </w:rPr>
        <w:t>закупки,</w:t>
      </w:r>
      <w:r>
        <w:rPr>
          <w:spacing w:val="9"/>
          <w:lang w:val="ru-RU"/>
        </w:rPr>
        <w:t xml:space="preserve"> </w:t>
      </w:r>
      <w:r>
        <w:rPr>
          <w:spacing w:val="-1"/>
          <w:lang w:val="ru-RU"/>
        </w:rPr>
        <w:t>подавший</w:t>
      </w:r>
      <w:r>
        <w:rPr>
          <w:spacing w:val="7"/>
          <w:lang w:val="ru-RU"/>
        </w:rPr>
        <w:t xml:space="preserve"> </w:t>
      </w:r>
      <w:r>
        <w:rPr>
          <w:spacing w:val="-2"/>
          <w:lang w:val="ru-RU"/>
        </w:rPr>
        <w:t>заявку,</w:t>
      </w:r>
      <w:r>
        <w:rPr>
          <w:spacing w:val="9"/>
          <w:lang w:val="ru-RU"/>
        </w:rPr>
        <w:t xml:space="preserve"> </w:t>
      </w:r>
      <w:r>
        <w:rPr>
          <w:lang w:val="ru-RU"/>
        </w:rPr>
        <w:t>которая</w:t>
      </w:r>
      <w:r>
        <w:rPr>
          <w:spacing w:val="2"/>
          <w:lang w:val="ru-RU"/>
        </w:rPr>
        <w:t xml:space="preserve"> </w:t>
      </w:r>
      <w:r>
        <w:rPr>
          <w:spacing w:val="-1"/>
          <w:lang w:val="ru-RU"/>
        </w:rPr>
        <w:t>отвечает</w:t>
      </w:r>
      <w:r>
        <w:rPr>
          <w:spacing w:val="14"/>
          <w:lang w:val="ru-RU"/>
        </w:rPr>
        <w:t xml:space="preserve"> </w:t>
      </w:r>
      <w:r>
        <w:rPr>
          <w:spacing w:val="-1"/>
          <w:lang w:val="ru-RU"/>
        </w:rPr>
        <w:t>всем</w:t>
      </w:r>
      <w:r>
        <w:rPr>
          <w:spacing w:val="8"/>
          <w:lang w:val="ru-RU"/>
        </w:rPr>
        <w:t xml:space="preserve"> </w:t>
      </w:r>
      <w:r>
        <w:rPr>
          <w:spacing w:val="-1"/>
          <w:lang w:val="ru-RU"/>
        </w:rPr>
        <w:t>требованиям,</w:t>
      </w:r>
      <w:r>
        <w:rPr>
          <w:spacing w:val="9"/>
          <w:lang w:val="ru-RU"/>
        </w:rPr>
        <w:t xml:space="preserve"> </w:t>
      </w:r>
      <w:r>
        <w:rPr>
          <w:spacing w:val="-1"/>
          <w:lang w:val="ru-RU"/>
        </w:rPr>
        <w:t>установленным</w:t>
      </w:r>
      <w:r>
        <w:rPr>
          <w:spacing w:val="8"/>
          <w:lang w:val="ru-RU"/>
        </w:rPr>
        <w:t xml:space="preserve"> </w:t>
      </w:r>
      <w:r>
        <w:rPr>
          <w:lang w:val="ru-RU"/>
        </w:rPr>
        <w:t>в</w:t>
      </w:r>
      <w:r>
        <w:rPr>
          <w:spacing w:val="61"/>
          <w:lang w:val="ru-RU"/>
        </w:rPr>
        <w:t xml:space="preserve"> </w:t>
      </w:r>
      <w:r>
        <w:rPr>
          <w:spacing w:val="-1"/>
          <w:lang w:val="ru-RU"/>
        </w:rPr>
        <w:t>извещении</w:t>
      </w:r>
      <w:r>
        <w:rPr>
          <w:spacing w:val="-5"/>
          <w:lang w:val="ru-RU"/>
        </w:rPr>
        <w:t xml:space="preserve"> </w:t>
      </w:r>
      <w:r>
        <w:rPr>
          <w:lang w:val="ru-RU"/>
        </w:rPr>
        <w:t>и</w:t>
      </w:r>
      <w:r>
        <w:rPr>
          <w:spacing w:val="-6"/>
          <w:lang w:val="ru-RU"/>
        </w:rPr>
        <w:t xml:space="preserve"> </w:t>
      </w:r>
      <w:r>
        <w:rPr>
          <w:spacing w:val="-1"/>
          <w:lang w:val="ru-RU"/>
        </w:rPr>
        <w:t>документации</w:t>
      </w:r>
      <w:r>
        <w:rPr>
          <w:spacing w:val="-5"/>
          <w:lang w:val="ru-RU"/>
        </w:rPr>
        <w:t xml:space="preserve"> </w:t>
      </w:r>
      <w:r>
        <w:rPr>
          <w:lang w:val="ru-RU"/>
        </w:rPr>
        <w:t>о</w:t>
      </w:r>
      <w:r>
        <w:rPr>
          <w:spacing w:val="-3"/>
          <w:lang w:val="ru-RU"/>
        </w:rPr>
        <w:t xml:space="preserve"> </w:t>
      </w:r>
      <w:r>
        <w:rPr>
          <w:spacing w:val="-1"/>
          <w:lang w:val="ru-RU"/>
        </w:rPr>
        <w:t>проведении</w:t>
      </w:r>
      <w:r>
        <w:rPr>
          <w:spacing w:val="-7"/>
          <w:lang w:val="ru-RU"/>
        </w:rPr>
        <w:t xml:space="preserve"> </w:t>
      </w:r>
      <w:r>
        <w:rPr>
          <w:spacing w:val="-1"/>
          <w:lang w:val="ru-RU"/>
        </w:rPr>
        <w:t xml:space="preserve">запроса </w:t>
      </w:r>
      <w:r>
        <w:rPr>
          <w:lang w:val="ru-RU"/>
        </w:rPr>
        <w:t>цен,</w:t>
      </w:r>
      <w:r>
        <w:rPr>
          <w:spacing w:val="-5"/>
          <w:lang w:val="ru-RU"/>
        </w:rPr>
        <w:t xml:space="preserve"> </w:t>
      </w:r>
      <w:r>
        <w:rPr>
          <w:lang w:val="ru-RU"/>
        </w:rPr>
        <w:t>и</w:t>
      </w:r>
      <w:r>
        <w:rPr>
          <w:spacing w:val="-11"/>
          <w:lang w:val="ru-RU"/>
        </w:rPr>
        <w:t xml:space="preserve"> </w:t>
      </w:r>
      <w:r>
        <w:rPr>
          <w:lang w:val="ru-RU"/>
        </w:rPr>
        <w:t>в</w:t>
      </w:r>
      <w:r>
        <w:rPr>
          <w:spacing w:val="-6"/>
          <w:lang w:val="ru-RU"/>
        </w:rPr>
        <w:t xml:space="preserve"> </w:t>
      </w:r>
      <w:r>
        <w:rPr>
          <w:spacing w:val="-1"/>
          <w:lang w:val="ru-RU"/>
        </w:rPr>
        <w:t>которой</w:t>
      </w:r>
      <w:r>
        <w:rPr>
          <w:spacing w:val="-6"/>
          <w:lang w:val="ru-RU"/>
        </w:rPr>
        <w:t xml:space="preserve"> </w:t>
      </w:r>
      <w:r>
        <w:rPr>
          <w:spacing w:val="-2"/>
          <w:lang w:val="ru-RU"/>
        </w:rPr>
        <w:t>указана</w:t>
      </w:r>
      <w:r>
        <w:rPr>
          <w:spacing w:val="-4"/>
          <w:lang w:val="ru-RU"/>
        </w:rPr>
        <w:t xml:space="preserve"> </w:t>
      </w:r>
      <w:r>
        <w:rPr>
          <w:spacing w:val="-1"/>
          <w:lang w:val="ru-RU"/>
        </w:rPr>
        <w:t>наиболее</w:t>
      </w:r>
      <w:r>
        <w:rPr>
          <w:spacing w:val="-9"/>
          <w:lang w:val="ru-RU"/>
        </w:rPr>
        <w:t xml:space="preserve"> </w:t>
      </w:r>
      <w:r>
        <w:rPr>
          <w:spacing w:val="-1"/>
          <w:lang w:val="ru-RU"/>
        </w:rPr>
        <w:t>низкая</w:t>
      </w:r>
      <w:r>
        <w:rPr>
          <w:spacing w:val="53"/>
          <w:lang w:val="ru-RU"/>
        </w:rPr>
        <w:t xml:space="preserve"> </w:t>
      </w:r>
      <w:r>
        <w:rPr>
          <w:spacing w:val="-1"/>
          <w:lang w:val="ru-RU"/>
        </w:rPr>
        <w:t>цена</w:t>
      </w:r>
      <w:r>
        <w:rPr>
          <w:spacing w:val="6"/>
          <w:lang w:val="ru-RU"/>
        </w:rPr>
        <w:t xml:space="preserve"> </w:t>
      </w:r>
      <w:r>
        <w:rPr>
          <w:lang w:val="ru-RU"/>
        </w:rPr>
        <w:t>товаров,</w:t>
      </w:r>
      <w:r>
        <w:rPr>
          <w:spacing w:val="9"/>
          <w:lang w:val="ru-RU"/>
        </w:rPr>
        <w:t xml:space="preserve"> </w:t>
      </w:r>
      <w:r>
        <w:rPr>
          <w:spacing w:val="-2"/>
          <w:lang w:val="ru-RU"/>
        </w:rPr>
        <w:t>работ,</w:t>
      </w:r>
      <w:r>
        <w:rPr>
          <w:spacing w:val="9"/>
          <w:lang w:val="ru-RU"/>
        </w:rPr>
        <w:t xml:space="preserve"> </w:t>
      </w:r>
      <w:r>
        <w:rPr>
          <w:spacing w:val="-2"/>
          <w:lang w:val="ru-RU"/>
        </w:rPr>
        <w:t>услуг.</w:t>
      </w:r>
      <w:r>
        <w:rPr>
          <w:spacing w:val="9"/>
          <w:lang w:val="ru-RU"/>
        </w:rPr>
        <w:t xml:space="preserve"> </w:t>
      </w:r>
      <w:r>
        <w:rPr>
          <w:lang w:val="ru-RU"/>
        </w:rPr>
        <w:t>При</w:t>
      </w:r>
      <w:r>
        <w:rPr>
          <w:spacing w:val="7"/>
          <w:lang w:val="ru-RU"/>
        </w:rPr>
        <w:t xml:space="preserve"> </w:t>
      </w:r>
      <w:r>
        <w:rPr>
          <w:lang w:val="ru-RU"/>
        </w:rPr>
        <w:t>предложении</w:t>
      </w:r>
      <w:r>
        <w:rPr>
          <w:spacing w:val="3"/>
          <w:lang w:val="ru-RU"/>
        </w:rPr>
        <w:t xml:space="preserve"> </w:t>
      </w:r>
      <w:r>
        <w:rPr>
          <w:spacing w:val="-1"/>
          <w:lang w:val="ru-RU"/>
        </w:rPr>
        <w:t>наиболее</w:t>
      </w:r>
      <w:r>
        <w:rPr>
          <w:spacing w:val="6"/>
          <w:lang w:val="ru-RU"/>
        </w:rPr>
        <w:t xml:space="preserve"> </w:t>
      </w:r>
      <w:r>
        <w:rPr>
          <w:spacing w:val="-1"/>
          <w:lang w:val="ru-RU"/>
        </w:rPr>
        <w:t>низкой</w:t>
      </w:r>
      <w:r>
        <w:rPr>
          <w:spacing w:val="7"/>
          <w:lang w:val="ru-RU"/>
        </w:rPr>
        <w:t xml:space="preserve"> </w:t>
      </w:r>
      <w:r>
        <w:rPr>
          <w:spacing w:val="-2"/>
          <w:lang w:val="ru-RU"/>
        </w:rPr>
        <w:t>цены</w:t>
      </w:r>
      <w:r>
        <w:rPr>
          <w:spacing w:val="8"/>
          <w:lang w:val="ru-RU"/>
        </w:rPr>
        <w:t xml:space="preserve"> </w:t>
      </w:r>
      <w:r>
        <w:rPr>
          <w:spacing w:val="-1"/>
          <w:lang w:val="ru-RU"/>
        </w:rPr>
        <w:t>товаров,</w:t>
      </w:r>
      <w:r>
        <w:rPr>
          <w:spacing w:val="9"/>
          <w:lang w:val="ru-RU"/>
        </w:rPr>
        <w:t xml:space="preserve"> </w:t>
      </w:r>
      <w:r>
        <w:rPr>
          <w:spacing w:val="-1"/>
          <w:lang w:val="ru-RU"/>
        </w:rPr>
        <w:t>работ,</w:t>
      </w:r>
      <w:r>
        <w:rPr>
          <w:spacing w:val="9"/>
          <w:lang w:val="ru-RU"/>
        </w:rPr>
        <w:t xml:space="preserve"> </w:t>
      </w:r>
      <w:r>
        <w:rPr>
          <w:spacing w:val="-3"/>
          <w:lang w:val="ru-RU"/>
        </w:rPr>
        <w:t>услуг</w:t>
      </w:r>
      <w:r>
        <w:rPr>
          <w:spacing w:val="52"/>
          <w:lang w:val="ru-RU"/>
        </w:rPr>
        <w:t xml:space="preserve"> </w:t>
      </w:r>
      <w:r>
        <w:rPr>
          <w:spacing w:val="-1"/>
          <w:lang w:val="ru-RU"/>
        </w:rPr>
        <w:t>несколькими</w:t>
      </w:r>
      <w:r>
        <w:rPr>
          <w:lang w:val="ru-RU"/>
        </w:rPr>
        <w:t xml:space="preserve"> </w:t>
      </w:r>
      <w:r>
        <w:rPr>
          <w:spacing w:val="-1"/>
          <w:lang w:val="ru-RU"/>
        </w:rPr>
        <w:t>участниками</w:t>
      </w:r>
      <w:r>
        <w:rPr>
          <w:spacing w:val="5"/>
          <w:lang w:val="ru-RU"/>
        </w:rPr>
        <w:t xml:space="preserve"> </w:t>
      </w:r>
      <w:r>
        <w:rPr>
          <w:spacing w:val="-2"/>
          <w:lang w:val="ru-RU"/>
        </w:rPr>
        <w:t>процедуры</w:t>
      </w:r>
      <w:r>
        <w:rPr>
          <w:spacing w:val="6"/>
          <w:lang w:val="ru-RU"/>
        </w:rPr>
        <w:t xml:space="preserve"> </w:t>
      </w:r>
      <w:r>
        <w:rPr>
          <w:spacing w:val="-1"/>
          <w:lang w:val="ru-RU"/>
        </w:rPr>
        <w:t>закупки</w:t>
      </w:r>
      <w:r>
        <w:rPr>
          <w:spacing w:val="5"/>
          <w:lang w:val="ru-RU"/>
        </w:rPr>
        <w:t xml:space="preserve"> </w:t>
      </w:r>
      <w:r>
        <w:rPr>
          <w:lang w:val="ru-RU"/>
        </w:rPr>
        <w:t>победителем</w:t>
      </w:r>
      <w:r>
        <w:rPr>
          <w:spacing w:val="6"/>
          <w:lang w:val="ru-RU"/>
        </w:rPr>
        <w:t xml:space="preserve"> </w:t>
      </w:r>
      <w:r>
        <w:rPr>
          <w:lang w:val="ru-RU"/>
        </w:rPr>
        <w:t>в</w:t>
      </w:r>
      <w:r>
        <w:rPr>
          <w:spacing w:val="6"/>
          <w:lang w:val="ru-RU"/>
        </w:rPr>
        <w:t xml:space="preserve"> </w:t>
      </w:r>
      <w:r>
        <w:rPr>
          <w:spacing w:val="-1"/>
          <w:lang w:val="ru-RU"/>
        </w:rPr>
        <w:t>проведении</w:t>
      </w:r>
      <w:r>
        <w:rPr>
          <w:spacing w:val="5"/>
          <w:lang w:val="ru-RU"/>
        </w:rPr>
        <w:t xml:space="preserve"> </w:t>
      </w:r>
      <w:r>
        <w:rPr>
          <w:spacing w:val="-1"/>
          <w:lang w:val="ru-RU"/>
        </w:rPr>
        <w:t>запроса</w:t>
      </w:r>
      <w:r>
        <w:rPr>
          <w:spacing w:val="3"/>
          <w:lang w:val="ru-RU"/>
        </w:rPr>
        <w:t xml:space="preserve"> </w:t>
      </w:r>
      <w:r>
        <w:rPr>
          <w:spacing w:val="-1"/>
          <w:lang w:val="ru-RU"/>
        </w:rPr>
        <w:t>цен</w:t>
      </w:r>
      <w:r>
        <w:rPr>
          <w:spacing w:val="58"/>
          <w:lang w:val="ru-RU"/>
        </w:rPr>
        <w:t xml:space="preserve"> </w:t>
      </w:r>
      <w:r>
        <w:rPr>
          <w:spacing w:val="-1"/>
          <w:lang w:val="ru-RU"/>
        </w:rPr>
        <w:t>признается</w:t>
      </w:r>
      <w:r>
        <w:rPr>
          <w:spacing w:val="21"/>
          <w:lang w:val="ru-RU"/>
        </w:rPr>
        <w:t xml:space="preserve"> </w:t>
      </w:r>
      <w:r>
        <w:rPr>
          <w:spacing w:val="-1"/>
          <w:lang w:val="ru-RU"/>
        </w:rPr>
        <w:t>участник</w:t>
      </w:r>
      <w:r>
        <w:rPr>
          <w:spacing w:val="19"/>
          <w:lang w:val="ru-RU"/>
        </w:rPr>
        <w:t xml:space="preserve"> </w:t>
      </w:r>
      <w:r>
        <w:rPr>
          <w:spacing w:val="-1"/>
          <w:lang w:val="ru-RU"/>
        </w:rPr>
        <w:t>процедуры</w:t>
      </w:r>
      <w:r>
        <w:rPr>
          <w:spacing w:val="23"/>
          <w:lang w:val="ru-RU"/>
        </w:rPr>
        <w:t xml:space="preserve"> </w:t>
      </w:r>
      <w:r>
        <w:rPr>
          <w:spacing w:val="-1"/>
          <w:lang w:val="ru-RU"/>
        </w:rPr>
        <w:t>закупки,</w:t>
      </w:r>
      <w:r>
        <w:rPr>
          <w:spacing w:val="23"/>
          <w:lang w:val="ru-RU"/>
        </w:rPr>
        <w:t xml:space="preserve"> </w:t>
      </w:r>
      <w:r>
        <w:rPr>
          <w:spacing w:val="-1"/>
          <w:lang w:val="ru-RU"/>
        </w:rPr>
        <w:t>заявка</w:t>
      </w:r>
      <w:r>
        <w:rPr>
          <w:spacing w:val="20"/>
          <w:lang w:val="ru-RU"/>
        </w:rPr>
        <w:t xml:space="preserve"> </w:t>
      </w:r>
      <w:r>
        <w:rPr>
          <w:spacing w:val="-1"/>
          <w:lang w:val="ru-RU"/>
        </w:rPr>
        <w:t>которого</w:t>
      </w:r>
      <w:r>
        <w:rPr>
          <w:spacing w:val="21"/>
          <w:lang w:val="ru-RU"/>
        </w:rPr>
        <w:t xml:space="preserve"> </w:t>
      </w:r>
      <w:r>
        <w:rPr>
          <w:spacing w:val="-2"/>
          <w:lang w:val="ru-RU"/>
        </w:rPr>
        <w:t>поступила</w:t>
      </w:r>
      <w:r>
        <w:rPr>
          <w:spacing w:val="20"/>
          <w:lang w:val="ru-RU"/>
        </w:rPr>
        <w:t xml:space="preserve"> </w:t>
      </w:r>
      <w:r>
        <w:rPr>
          <w:spacing w:val="-1"/>
          <w:lang w:val="ru-RU"/>
        </w:rPr>
        <w:t>ранее</w:t>
      </w:r>
      <w:r>
        <w:rPr>
          <w:spacing w:val="20"/>
          <w:lang w:val="ru-RU"/>
        </w:rPr>
        <w:t xml:space="preserve"> </w:t>
      </w:r>
      <w:r>
        <w:rPr>
          <w:lang w:val="ru-RU"/>
        </w:rPr>
        <w:t>заявок</w:t>
      </w:r>
      <w:r>
        <w:rPr>
          <w:spacing w:val="19"/>
          <w:lang w:val="ru-RU"/>
        </w:rPr>
        <w:t xml:space="preserve"> </w:t>
      </w:r>
      <w:r>
        <w:rPr>
          <w:spacing w:val="-1"/>
          <w:lang w:val="ru-RU"/>
        </w:rPr>
        <w:t>других</w:t>
      </w:r>
      <w:r>
        <w:rPr>
          <w:spacing w:val="62"/>
          <w:lang w:val="ru-RU"/>
        </w:rPr>
        <w:t xml:space="preserve"> </w:t>
      </w:r>
      <w:r>
        <w:rPr>
          <w:spacing w:val="-1"/>
          <w:lang w:val="ru-RU"/>
        </w:rPr>
        <w:t xml:space="preserve">участников </w:t>
      </w:r>
      <w:r>
        <w:rPr>
          <w:spacing w:val="-2"/>
          <w:lang w:val="ru-RU"/>
        </w:rPr>
        <w:t>процедуры</w:t>
      </w:r>
      <w:r>
        <w:rPr>
          <w:spacing w:val="3"/>
          <w:lang w:val="ru-RU"/>
        </w:rPr>
        <w:t xml:space="preserve"> </w:t>
      </w:r>
      <w:r>
        <w:rPr>
          <w:spacing w:val="-1"/>
          <w:lang w:val="ru-RU"/>
        </w:rPr>
        <w:t>закупки.</w:t>
      </w:r>
    </w:p>
    <w:p>
      <w:pPr>
        <w:pStyle w:val="Style16"/>
        <w:numPr>
          <w:ilvl w:val="2"/>
          <w:numId w:val="14"/>
        </w:numPr>
        <w:tabs>
          <w:tab w:val="clear" w:pos="720"/>
          <w:tab w:val="left" w:pos="1517" w:leader="none"/>
        </w:tabs>
        <w:ind w:left="100" w:right="117" w:firstLine="720"/>
        <w:jc w:val="both"/>
        <w:rPr>
          <w:lang w:val="ru-RU"/>
        </w:rPr>
      </w:pPr>
      <w:r>
        <w:rPr>
          <w:spacing w:val="-1"/>
          <w:lang w:val="ru-RU"/>
        </w:rPr>
        <w:t>Закупочная</w:t>
      </w:r>
      <w:r>
        <w:rPr>
          <w:spacing w:val="30"/>
          <w:lang w:val="ru-RU"/>
        </w:rPr>
        <w:t xml:space="preserve"> </w:t>
      </w:r>
      <w:r>
        <w:rPr>
          <w:spacing w:val="-1"/>
          <w:lang w:val="ru-RU"/>
        </w:rPr>
        <w:t>комиссия</w:t>
      </w:r>
      <w:r>
        <w:rPr>
          <w:spacing w:val="26"/>
          <w:lang w:val="ru-RU"/>
        </w:rPr>
        <w:t xml:space="preserve"> </w:t>
      </w:r>
      <w:r>
        <w:rPr>
          <w:spacing w:val="-1"/>
          <w:lang w:val="ru-RU"/>
        </w:rPr>
        <w:t>отклоняет</w:t>
      </w:r>
      <w:r>
        <w:rPr>
          <w:spacing w:val="26"/>
          <w:lang w:val="ru-RU"/>
        </w:rPr>
        <w:t xml:space="preserve"> </w:t>
      </w:r>
      <w:r>
        <w:rPr>
          <w:spacing w:val="-1"/>
          <w:lang w:val="ru-RU"/>
        </w:rPr>
        <w:t>заявки,</w:t>
      </w:r>
      <w:r>
        <w:rPr>
          <w:spacing w:val="28"/>
          <w:lang w:val="ru-RU"/>
        </w:rPr>
        <w:t xml:space="preserve"> </w:t>
      </w:r>
      <w:r>
        <w:rPr>
          <w:spacing w:val="-2"/>
          <w:lang w:val="ru-RU"/>
        </w:rPr>
        <w:t>если</w:t>
      </w:r>
      <w:r>
        <w:rPr>
          <w:spacing w:val="27"/>
          <w:lang w:val="ru-RU"/>
        </w:rPr>
        <w:t xml:space="preserve"> </w:t>
      </w:r>
      <w:r>
        <w:rPr>
          <w:spacing w:val="1"/>
          <w:lang w:val="ru-RU"/>
        </w:rPr>
        <w:t>они</w:t>
      </w:r>
      <w:r>
        <w:rPr>
          <w:spacing w:val="27"/>
          <w:lang w:val="ru-RU"/>
        </w:rPr>
        <w:t xml:space="preserve"> </w:t>
      </w:r>
      <w:r>
        <w:rPr>
          <w:lang w:val="ru-RU"/>
        </w:rPr>
        <w:t>не</w:t>
      </w:r>
      <w:r>
        <w:rPr>
          <w:spacing w:val="25"/>
          <w:lang w:val="ru-RU"/>
        </w:rPr>
        <w:t xml:space="preserve"> </w:t>
      </w:r>
      <w:r>
        <w:rPr>
          <w:spacing w:val="-1"/>
          <w:lang w:val="ru-RU"/>
        </w:rPr>
        <w:t>соответствуют</w:t>
      </w:r>
      <w:r>
        <w:rPr>
          <w:spacing w:val="48"/>
          <w:lang w:val="ru-RU"/>
        </w:rPr>
        <w:t xml:space="preserve"> </w:t>
      </w:r>
      <w:r>
        <w:rPr>
          <w:spacing w:val="-1"/>
          <w:lang w:val="ru-RU"/>
        </w:rPr>
        <w:t>требованиям,</w:t>
      </w:r>
      <w:r>
        <w:rPr>
          <w:spacing w:val="9"/>
          <w:lang w:val="ru-RU"/>
        </w:rPr>
        <w:t xml:space="preserve"> </w:t>
      </w:r>
      <w:r>
        <w:rPr>
          <w:spacing w:val="-1"/>
          <w:lang w:val="ru-RU"/>
        </w:rPr>
        <w:t>установленным</w:t>
      </w:r>
      <w:r>
        <w:rPr>
          <w:spacing w:val="3"/>
          <w:lang w:val="ru-RU"/>
        </w:rPr>
        <w:t xml:space="preserve"> </w:t>
      </w:r>
      <w:r>
        <w:rPr>
          <w:lang w:val="ru-RU"/>
        </w:rPr>
        <w:t>в</w:t>
      </w:r>
      <w:r>
        <w:rPr>
          <w:spacing w:val="8"/>
          <w:lang w:val="ru-RU"/>
        </w:rPr>
        <w:t xml:space="preserve"> </w:t>
      </w:r>
      <w:r>
        <w:rPr>
          <w:spacing w:val="-1"/>
          <w:lang w:val="ru-RU"/>
        </w:rPr>
        <w:t>извещении</w:t>
      </w:r>
      <w:r>
        <w:rPr>
          <w:spacing w:val="15"/>
          <w:lang w:val="ru-RU"/>
        </w:rPr>
        <w:t xml:space="preserve"> </w:t>
      </w:r>
      <w:r>
        <w:rPr>
          <w:lang w:val="ru-RU"/>
        </w:rPr>
        <w:t>и</w:t>
      </w:r>
      <w:r>
        <w:rPr>
          <w:spacing w:val="3"/>
          <w:lang w:val="ru-RU"/>
        </w:rPr>
        <w:t xml:space="preserve"> </w:t>
      </w:r>
      <w:r>
        <w:rPr>
          <w:spacing w:val="-1"/>
          <w:lang w:val="ru-RU"/>
        </w:rPr>
        <w:t>документации</w:t>
      </w:r>
      <w:r>
        <w:rPr>
          <w:spacing w:val="9"/>
          <w:lang w:val="ru-RU"/>
        </w:rPr>
        <w:t xml:space="preserve"> </w:t>
      </w:r>
      <w:r>
        <w:rPr>
          <w:lang w:val="ru-RU"/>
        </w:rPr>
        <w:t>о</w:t>
      </w:r>
      <w:r>
        <w:rPr>
          <w:spacing w:val="6"/>
          <w:lang w:val="ru-RU"/>
        </w:rPr>
        <w:t xml:space="preserve"> </w:t>
      </w:r>
      <w:r>
        <w:rPr>
          <w:spacing w:val="-1"/>
          <w:lang w:val="ru-RU"/>
        </w:rPr>
        <w:t>проведении</w:t>
      </w:r>
      <w:r>
        <w:rPr>
          <w:spacing w:val="3"/>
          <w:lang w:val="ru-RU"/>
        </w:rPr>
        <w:t xml:space="preserve"> </w:t>
      </w:r>
      <w:r>
        <w:rPr>
          <w:spacing w:val="-1"/>
          <w:lang w:val="ru-RU"/>
        </w:rPr>
        <w:t>запроса</w:t>
      </w:r>
      <w:r>
        <w:rPr>
          <w:spacing w:val="10"/>
          <w:lang w:val="ru-RU"/>
        </w:rPr>
        <w:t xml:space="preserve"> </w:t>
      </w:r>
      <w:r>
        <w:rPr>
          <w:lang w:val="ru-RU"/>
        </w:rPr>
        <w:t>цен,</w:t>
      </w:r>
      <w:r>
        <w:rPr>
          <w:spacing w:val="4"/>
          <w:lang w:val="ru-RU"/>
        </w:rPr>
        <w:t xml:space="preserve"> </w:t>
      </w:r>
      <w:r>
        <w:rPr>
          <w:lang w:val="ru-RU"/>
        </w:rPr>
        <w:t>или</w:t>
      </w:r>
      <w:r>
        <w:rPr>
          <w:spacing w:val="52"/>
          <w:lang w:val="ru-RU"/>
        </w:rPr>
        <w:t xml:space="preserve"> </w:t>
      </w:r>
      <w:r>
        <w:rPr>
          <w:spacing w:val="-1"/>
          <w:lang w:val="ru-RU"/>
        </w:rPr>
        <w:t>предложенная</w:t>
      </w:r>
      <w:r>
        <w:rPr>
          <w:spacing w:val="-3"/>
          <w:lang w:val="ru-RU"/>
        </w:rPr>
        <w:t xml:space="preserve"> </w:t>
      </w:r>
      <w:r>
        <w:rPr>
          <w:lang w:val="ru-RU"/>
        </w:rPr>
        <w:t>в</w:t>
      </w:r>
      <w:r>
        <w:rPr>
          <w:spacing w:val="-1"/>
          <w:lang w:val="ru-RU"/>
        </w:rPr>
        <w:t xml:space="preserve"> заявках</w:t>
      </w:r>
      <w:r>
        <w:rPr>
          <w:spacing w:val="-3"/>
          <w:lang w:val="ru-RU"/>
        </w:rPr>
        <w:t xml:space="preserve"> </w:t>
      </w:r>
      <w:r>
        <w:rPr>
          <w:spacing w:val="-1"/>
          <w:lang w:val="ru-RU"/>
        </w:rPr>
        <w:t>цена</w:t>
      </w:r>
      <w:r>
        <w:rPr>
          <w:spacing w:val="1"/>
          <w:lang w:val="ru-RU"/>
        </w:rPr>
        <w:t xml:space="preserve"> </w:t>
      </w:r>
      <w:r>
        <w:rPr>
          <w:lang w:val="ru-RU"/>
        </w:rPr>
        <w:t>товаров,</w:t>
      </w:r>
      <w:r>
        <w:rPr>
          <w:spacing w:val="-1"/>
          <w:lang w:val="ru-RU"/>
        </w:rPr>
        <w:t xml:space="preserve"> работ,</w:t>
      </w:r>
      <w:r>
        <w:rPr>
          <w:spacing w:val="4"/>
          <w:lang w:val="ru-RU"/>
        </w:rPr>
        <w:t xml:space="preserve"> </w:t>
      </w:r>
      <w:r>
        <w:rPr>
          <w:spacing w:val="-3"/>
          <w:lang w:val="ru-RU"/>
        </w:rPr>
        <w:t>услуг</w:t>
      </w:r>
      <w:r>
        <w:rPr>
          <w:spacing w:val="4"/>
          <w:lang w:val="ru-RU"/>
        </w:rPr>
        <w:t xml:space="preserve"> </w:t>
      </w:r>
      <w:r>
        <w:rPr>
          <w:lang w:val="ru-RU"/>
        </w:rPr>
        <w:t>превышает</w:t>
      </w:r>
      <w:r>
        <w:rPr>
          <w:spacing w:val="-2"/>
          <w:lang w:val="ru-RU"/>
        </w:rPr>
        <w:t xml:space="preserve"> максимальную</w:t>
      </w:r>
      <w:r>
        <w:rPr>
          <w:lang w:val="ru-RU"/>
        </w:rPr>
        <w:t xml:space="preserve"> </w:t>
      </w:r>
      <w:r>
        <w:rPr>
          <w:spacing w:val="-1"/>
          <w:lang w:val="ru-RU"/>
        </w:rPr>
        <w:t>(начальную)</w:t>
      </w:r>
      <w:r>
        <w:rPr>
          <w:spacing w:val="84"/>
          <w:lang w:val="ru-RU"/>
        </w:rPr>
        <w:t xml:space="preserve"> </w:t>
      </w:r>
      <w:r>
        <w:rPr>
          <w:spacing w:val="-2"/>
          <w:lang w:val="ru-RU"/>
        </w:rPr>
        <w:t>цену,</w:t>
      </w:r>
      <w:r>
        <w:rPr>
          <w:spacing w:val="6"/>
          <w:lang w:val="ru-RU"/>
        </w:rPr>
        <w:t xml:space="preserve"> </w:t>
      </w:r>
      <w:r>
        <w:rPr>
          <w:spacing w:val="-2"/>
          <w:lang w:val="ru-RU"/>
        </w:rPr>
        <w:t>указанную</w:t>
      </w:r>
      <w:r>
        <w:rPr>
          <w:spacing w:val="58"/>
          <w:lang w:val="ru-RU"/>
        </w:rPr>
        <w:t xml:space="preserve"> </w:t>
      </w:r>
      <w:r>
        <w:rPr>
          <w:lang w:val="ru-RU"/>
        </w:rPr>
        <w:t>в</w:t>
      </w:r>
      <w:r>
        <w:rPr>
          <w:spacing w:val="1"/>
          <w:lang w:val="ru-RU"/>
        </w:rPr>
        <w:t xml:space="preserve"> </w:t>
      </w:r>
      <w:r>
        <w:rPr>
          <w:spacing w:val="-1"/>
          <w:lang w:val="ru-RU"/>
        </w:rPr>
        <w:t>извещении</w:t>
      </w:r>
      <w:r>
        <w:rPr>
          <w:spacing w:val="1"/>
          <w:lang w:val="ru-RU"/>
        </w:rPr>
        <w:t xml:space="preserve"> </w:t>
      </w:r>
      <w:r>
        <w:rPr>
          <w:lang w:val="ru-RU"/>
        </w:rPr>
        <w:t xml:space="preserve">и </w:t>
      </w:r>
      <w:r>
        <w:rPr>
          <w:spacing w:val="-1"/>
          <w:lang w:val="ru-RU"/>
        </w:rPr>
        <w:t>документации</w:t>
      </w:r>
      <w:r>
        <w:rPr>
          <w:spacing w:val="58"/>
          <w:lang w:val="ru-RU"/>
        </w:rPr>
        <w:t xml:space="preserve"> </w:t>
      </w:r>
      <w:r>
        <w:rPr>
          <w:lang w:val="ru-RU"/>
        </w:rPr>
        <w:t>о</w:t>
      </w:r>
      <w:r>
        <w:rPr>
          <w:spacing w:val="59"/>
          <w:lang w:val="ru-RU"/>
        </w:rPr>
        <w:t xml:space="preserve"> </w:t>
      </w:r>
      <w:r>
        <w:rPr>
          <w:spacing w:val="-1"/>
          <w:lang w:val="ru-RU"/>
        </w:rPr>
        <w:t>проведении</w:t>
      </w:r>
      <w:r>
        <w:rPr>
          <w:spacing w:val="55"/>
          <w:lang w:val="ru-RU"/>
        </w:rPr>
        <w:t xml:space="preserve"> </w:t>
      </w:r>
      <w:r>
        <w:rPr>
          <w:spacing w:val="-1"/>
          <w:lang w:val="ru-RU"/>
        </w:rPr>
        <w:t>запроса</w:t>
      </w:r>
      <w:r>
        <w:rPr>
          <w:spacing w:val="2"/>
          <w:lang w:val="ru-RU"/>
        </w:rPr>
        <w:t xml:space="preserve"> </w:t>
      </w:r>
      <w:r>
        <w:rPr>
          <w:lang w:val="ru-RU"/>
        </w:rPr>
        <w:t>цен.</w:t>
      </w:r>
      <w:r>
        <w:rPr>
          <w:spacing w:val="57"/>
          <w:lang w:val="ru-RU"/>
        </w:rPr>
        <w:t xml:space="preserve"> </w:t>
      </w:r>
      <w:r>
        <w:rPr>
          <w:spacing w:val="-1"/>
          <w:lang w:val="ru-RU"/>
        </w:rPr>
        <w:t>Закупочная</w:t>
      </w:r>
      <w:r>
        <w:rPr>
          <w:spacing w:val="58"/>
          <w:lang w:val="ru-RU"/>
        </w:rPr>
        <w:t xml:space="preserve"> </w:t>
      </w:r>
      <w:r>
        <w:rPr>
          <w:lang w:val="ru-RU"/>
        </w:rPr>
        <w:t>комиссия</w:t>
      </w:r>
      <w:r>
        <w:rPr>
          <w:spacing w:val="50"/>
          <w:lang w:val="ru-RU"/>
        </w:rPr>
        <w:t xml:space="preserve"> </w:t>
      </w:r>
      <w:r>
        <w:rPr>
          <w:spacing w:val="-1"/>
          <w:lang w:val="ru-RU"/>
        </w:rPr>
        <w:t>также</w:t>
      </w:r>
      <w:r>
        <w:rPr>
          <w:spacing w:val="44"/>
          <w:lang w:val="ru-RU"/>
        </w:rPr>
        <w:t xml:space="preserve"> </w:t>
      </w:r>
      <w:r>
        <w:rPr>
          <w:lang w:val="ru-RU"/>
        </w:rPr>
        <w:t>отклоняет</w:t>
      </w:r>
      <w:r>
        <w:rPr>
          <w:spacing w:val="50"/>
          <w:lang w:val="ru-RU"/>
        </w:rPr>
        <w:t xml:space="preserve"> </w:t>
      </w:r>
      <w:r>
        <w:rPr>
          <w:spacing w:val="-1"/>
          <w:lang w:val="ru-RU"/>
        </w:rPr>
        <w:t>заявку</w:t>
      </w:r>
      <w:r>
        <w:rPr>
          <w:spacing w:val="45"/>
          <w:lang w:val="ru-RU"/>
        </w:rPr>
        <w:t xml:space="preserve"> </w:t>
      </w:r>
      <w:r>
        <w:rPr>
          <w:lang w:val="ru-RU"/>
        </w:rPr>
        <w:t>в</w:t>
      </w:r>
      <w:r>
        <w:rPr>
          <w:spacing w:val="56"/>
          <w:lang w:val="ru-RU"/>
        </w:rPr>
        <w:t xml:space="preserve"> </w:t>
      </w:r>
      <w:r>
        <w:rPr>
          <w:spacing w:val="-3"/>
          <w:lang w:val="ru-RU"/>
        </w:rPr>
        <w:t>случае</w:t>
      </w:r>
      <w:r>
        <w:rPr>
          <w:spacing w:val="54"/>
          <w:lang w:val="ru-RU"/>
        </w:rPr>
        <w:t xml:space="preserve"> </w:t>
      </w:r>
      <w:r>
        <w:rPr>
          <w:spacing w:val="-1"/>
          <w:lang w:val="ru-RU"/>
        </w:rPr>
        <w:t>наличия</w:t>
      </w:r>
      <w:r>
        <w:rPr>
          <w:spacing w:val="54"/>
          <w:lang w:val="ru-RU"/>
        </w:rPr>
        <w:t xml:space="preserve"> </w:t>
      </w:r>
      <w:r>
        <w:rPr>
          <w:lang w:val="ru-RU"/>
        </w:rPr>
        <w:t>сведений</w:t>
      </w:r>
      <w:r>
        <w:rPr>
          <w:spacing w:val="46"/>
          <w:lang w:val="ru-RU"/>
        </w:rPr>
        <w:t xml:space="preserve"> </w:t>
      </w:r>
      <w:r>
        <w:rPr>
          <w:spacing w:val="2"/>
          <w:lang w:val="ru-RU"/>
        </w:rPr>
        <w:t>об</w:t>
      </w:r>
      <w:r>
        <w:rPr>
          <w:spacing w:val="48"/>
          <w:lang w:val="ru-RU"/>
        </w:rPr>
        <w:t xml:space="preserve"> </w:t>
      </w:r>
      <w:r>
        <w:rPr>
          <w:spacing w:val="-1"/>
          <w:lang w:val="ru-RU"/>
        </w:rPr>
        <w:t>участнике</w:t>
      </w:r>
      <w:r>
        <w:rPr>
          <w:spacing w:val="54"/>
          <w:lang w:val="ru-RU"/>
        </w:rPr>
        <w:t xml:space="preserve"> </w:t>
      </w:r>
      <w:r>
        <w:rPr>
          <w:spacing w:val="-1"/>
          <w:lang w:val="ru-RU"/>
        </w:rPr>
        <w:t>процедуры</w:t>
      </w:r>
      <w:r>
        <w:rPr>
          <w:spacing w:val="48"/>
          <w:lang w:val="ru-RU"/>
        </w:rPr>
        <w:t xml:space="preserve"> </w:t>
      </w:r>
      <w:r>
        <w:rPr>
          <w:spacing w:val="-2"/>
          <w:lang w:val="ru-RU"/>
        </w:rPr>
        <w:t>закупки</w:t>
      </w:r>
      <w:r>
        <w:rPr>
          <w:spacing w:val="55"/>
          <w:lang w:val="ru-RU"/>
        </w:rPr>
        <w:t xml:space="preserve"> </w:t>
      </w:r>
      <w:r>
        <w:rPr>
          <w:lang w:val="ru-RU"/>
        </w:rPr>
        <w:t>в</w:t>
      </w:r>
      <w:r>
        <w:rPr>
          <w:spacing w:val="56"/>
          <w:lang w:val="ru-RU"/>
        </w:rPr>
        <w:t xml:space="preserve"> </w:t>
      </w:r>
      <w:r>
        <w:rPr>
          <w:spacing w:val="-1"/>
          <w:lang w:val="ru-RU"/>
        </w:rPr>
        <w:t>реестре</w:t>
      </w:r>
      <w:r>
        <w:rPr>
          <w:spacing w:val="54"/>
          <w:lang w:val="ru-RU"/>
        </w:rPr>
        <w:t xml:space="preserve"> </w:t>
      </w:r>
      <w:r>
        <w:rPr>
          <w:spacing w:val="-1"/>
          <w:lang w:val="ru-RU"/>
        </w:rPr>
        <w:t>недобросовестных</w:t>
      </w:r>
      <w:r>
        <w:rPr>
          <w:spacing w:val="50"/>
          <w:lang w:val="ru-RU"/>
        </w:rPr>
        <w:t xml:space="preserve"> </w:t>
      </w:r>
      <w:r>
        <w:rPr>
          <w:spacing w:val="-1"/>
          <w:lang w:val="ru-RU"/>
        </w:rPr>
        <w:t>поставщиков,</w:t>
      </w:r>
      <w:r>
        <w:rPr>
          <w:spacing w:val="52"/>
          <w:lang w:val="ru-RU"/>
        </w:rPr>
        <w:t xml:space="preserve"> </w:t>
      </w:r>
      <w:r>
        <w:rPr>
          <w:spacing w:val="-1"/>
          <w:lang w:val="ru-RU"/>
        </w:rPr>
        <w:t>предусмотренном</w:t>
      </w:r>
      <w:r>
        <w:rPr>
          <w:spacing w:val="51"/>
          <w:lang w:val="ru-RU"/>
        </w:rPr>
        <w:t xml:space="preserve"> </w:t>
      </w:r>
      <w:r>
        <w:rPr>
          <w:spacing w:val="-1"/>
          <w:lang w:val="ru-RU"/>
        </w:rPr>
        <w:t>статьей</w:t>
      </w:r>
      <w:r>
        <w:rPr>
          <w:spacing w:val="55"/>
          <w:lang w:val="ru-RU"/>
        </w:rPr>
        <w:t xml:space="preserve"> </w:t>
      </w:r>
      <w:r>
        <w:rPr>
          <w:lang w:val="ru-RU"/>
        </w:rPr>
        <w:t>5</w:t>
      </w:r>
      <w:r>
        <w:rPr>
          <w:spacing w:val="76"/>
          <w:lang w:val="ru-RU"/>
        </w:rPr>
        <w:t xml:space="preserve"> </w:t>
      </w:r>
      <w:r>
        <w:rPr>
          <w:spacing w:val="-1"/>
          <w:lang w:val="ru-RU"/>
        </w:rPr>
        <w:t>Федерального</w:t>
      </w:r>
      <w:r>
        <w:rPr>
          <w:spacing w:val="49"/>
          <w:lang w:val="ru-RU"/>
        </w:rPr>
        <w:t xml:space="preserve"> </w:t>
      </w:r>
      <w:r>
        <w:rPr>
          <w:spacing w:val="-1"/>
          <w:lang w:val="ru-RU"/>
        </w:rPr>
        <w:t>закона</w:t>
      </w:r>
      <w:r>
        <w:rPr>
          <w:spacing w:val="39"/>
          <w:lang w:val="ru-RU"/>
        </w:rPr>
        <w:t xml:space="preserve"> </w:t>
      </w:r>
      <w:r>
        <w:rPr>
          <w:spacing w:val="2"/>
          <w:lang w:val="ru-RU"/>
        </w:rPr>
        <w:t>от</w:t>
      </w:r>
      <w:r>
        <w:rPr>
          <w:spacing w:val="46"/>
          <w:lang w:val="ru-RU"/>
        </w:rPr>
        <w:t xml:space="preserve"> </w:t>
      </w:r>
      <w:r>
        <w:rPr>
          <w:lang w:val="ru-RU"/>
        </w:rPr>
        <w:t>18</w:t>
      </w:r>
      <w:r>
        <w:rPr>
          <w:spacing w:val="40"/>
          <w:lang w:val="ru-RU"/>
        </w:rPr>
        <w:t xml:space="preserve"> </w:t>
      </w:r>
      <w:r>
        <w:rPr>
          <w:spacing w:val="-1"/>
          <w:lang w:val="ru-RU"/>
        </w:rPr>
        <w:t>июля</w:t>
      </w:r>
      <w:r>
        <w:rPr>
          <w:spacing w:val="45"/>
          <w:lang w:val="ru-RU"/>
        </w:rPr>
        <w:t xml:space="preserve"> </w:t>
      </w:r>
      <w:r>
        <w:rPr>
          <w:lang w:val="ru-RU"/>
        </w:rPr>
        <w:t>2011</w:t>
      </w:r>
      <w:r>
        <w:rPr>
          <w:spacing w:val="40"/>
          <w:lang w:val="ru-RU"/>
        </w:rPr>
        <w:t xml:space="preserve"> </w:t>
      </w:r>
      <w:r>
        <w:rPr>
          <w:spacing w:val="1"/>
          <w:lang w:val="ru-RU"/>
        </w:rPr>
        <w:t>г.</w:t>
      </w:r>
      <w:r>
        <w:rPr>
          <w:spacing w:val="42"/>
          <w:lang w:val="ru-RU"/>
        </w:rPr>
        <w:t xml:space="preserve"> </w:t>
      </w:r>
      <w:r>
        <w:rPr>
          <w:lang w:val="ru-RU"/>
        </w:rPr>
        <w:t>№</w:t>
      </w:r>
      <w:r>
        <w:rPr>
          <w:spacing w:val="41"/>
          <w:lang w:val="ru-RU"/>
        </w:rPr>
        <w:t xml:space="preserve"> </w:t>
      </w:r>
      <w:r>
        <w:rPr>
          <w:spacing w:val="1"/>
          <w:lang w:val="ru-RU"/>
        </w:rPr>
        <w:t>223</w:t>
      </w:r>
      <w:r>
        <w:rPr>
          <w:rFonts w:cs="Times New Roman"/>
          <w:spacing w:val="1"/>
          <w:lang w:val="ru-RU"/>
        </w:rPr>
        <w:t>-</w:t>
      </w:r>
      <w:r>
        <w:rPr>
          <w:spacing w:val="1"/>
          <w:lang w:val="ru-RU"/>
        </w:rPr>
        <w:t>ФЗ</w:t>
      </w:r>
      <w:r>
        <w:rPr>
          <w:spacing w:val="45"/>
          <w:lang w:val="ru-RU"/>
        </w:rPr>
        <w:t xml:space="preserve"> </w:t>
      </w:r>
      <w:r>
        <w:rPr>
          <w:spacing w:val="-3"/>
          <w:lang w:val="ru-RU"/>
        </w:rPr>
        <w:t>«О</w:t>
      </w:r>
      <w:r>
        <w:rPr>
          <w:spacing w:val="44"/>
          <w:lang w:val="ru-RU"/>
        </w:rPr>
        <w:t xml:space="preserve"> </w:t>
      </w:r>
      <w:r>
        <w:rPr>
          <w:spacing w:val="-1"/>
          <w:lang w:val="ru-RU"/>
        </w:rPr>
        <w:t>закупках</w:t>
      </w:r>
      <w:r>
        <w:rPr>
          <w:spacing w:val="40"/>
          <w:lang w:val="ru-RU"/>
        </w:rPr>
        <w:t xml:space="preserve"> </w:t>
      </w:r>
      <w:r>
        <w:rPr>
          <w:lang w:val="ru-RU"/>
        </w:rPr>
        <w:t>товаров,</w:t>
      </w:r>
      <w:r>
        <w:rPr>
          <w:spacing w:val="42"/>
          <w:lang w:val="ru-RU"/>
        </w:rPr>
        <w:t xml:space="preserve"> </w:t>
      </w:r>
      <w:r>
        <w:rPr>
          <w:spacing w:val="-1"/>
          <w:lang w:val="ru-RU"/>
        </w:rPr>
        <w:t>работ,</w:t>
      </w:r>
      <w:r>
        <w:rPr>
          <w:spacing w:val="47"/>
          <w:lang w:val="ru-RU"/>
        </w:rPr>
        <w:t xml:space="preserve"> </w:t>
      </w:r>
      <w:r>
        <w:rPr>
          <w:spacing w:val="-3"/>
          <w:lang w:val="ru-RU"/>
        </w:rPr>
        <w:t>услуг</w:t>
      </w:r>
      <w:r>
        <w:rPr>
          <w:spacing w:val="48"/>
          <w:lang w:val="ru-RU"/>
        </w:rPr>
        <w:t xml:space="preserve"> </w:t>
      </w:r>
      <w:r>
        <w:rPr>
          <w:spacing w:val="-1"/>
          <w:lang w:val="ru-RU"/>
        </w:rPr>
        <w:t>отдельными</w:t>
      </w:r>
      <w:r>
        <w:rPr>
          <w:spacing w:val="12"/>
          <w:lang w:val="ru-RU"/>
        </w:rPr>
        <w:t xml:space="preserve"> </w:t>
      </w:r>
      <w:r>
        <w:rPr>
          <w:spacing w:val="-1"/>
          <w:lang w:val="ru-RU"/>
        </w:rPr>
        <w:t>видами</w:t>
      </w:r>
      <w:r>
        <w:rPr>
          <w:spacing w:val="12"/>
          <w:lang w:val="ru-RU"/>
        </w:rPr>
        <w:t xml:space="preserve"> </w:t>
      </w:r>
      <w:r>
        <w:rPr>
          <w:spacing w:val="-1"/>
          <w:lang w:val="ru-RU"/>
        </w:rPr>
        <w:t>юридических</w:t>
      </w:r>
      <w:r>
        <w:rPr>
          <w:spacing w:val="11"/>
          <w:lang w:val="ru-RU"/>
        </w:rPr>
        <w:t xml:space="preserve"> </w:t>
      </w:r>
      <w:r>
        <w:rPr>
          <w:lang w:val="ru-RU"/>
        </w:rPr>
        <w:t>лиц»</w:t>
      </w:r>
      <w:r>
        <w:rPr>
          <w:spacing w:val="11"/>
          <w:lang w:val="ru-RU"/>
        </w:rPr>
        <w:t xml:space="preserve"> </w:t>
      </w:r>
      <w:r>
        <w:rPr>
          <w:lang w:val="ru-RU"/>
        </w:rPr>
        <w:t>и</w:t>
      </w:r>
      <w:r>
        <w:rPr>
          <w:spacing w:val="17"/>
          <w:lang w:val="ru-RU"/>
        </w:rPr>
        <w:t xml:space="preserve"> </w:t>
      </w:r>
      <w:r>
        <w:rPr>
          <w:spacing w:val="-1"/>
          <w:lang w:val="ru-RU"/>
        </w:rPr>
        <w:t>Федеральным</w:t>
      </w:r>
      <w:r>
        <w:rPr>
          <w:spacing w:val="13"/>
          <w:lang w:val="ru-RU"/>
        </w:rPr>
        <w:t xml:space="preserve"> </w:t>
      </w:r>
      <w:r>
        <w:rPr>
          <w:spacing w:val="-1"/>
          <w:lang w:val="ru-RU"/>
        </w:rPr>
        <w:t>законом</w:t>
      </w:r>
      <w:r>
        <w:rPr>
          <w:spacing w:val="13"/>
          <w:lang w:val="ru-RU"/>
        </w:rPr>
        <w:t xml:space="preserve"> </w:t>
      </w:r>
      <w:r>
        <w:rPr>
          <w:lang w:val="ru-RU"/>
        </w:rPr>
        <w:t>от</w:t>
      </w:r>
      <w:r>
        <w:rPr>
          <w:spacing w:val="17"/>
          <w:lang w:val="ru-RU"/>
        </w:rPr>
        <w:t xml:space="preserve"> </w:t>
      </w:r>
      <w:r>
        <w:rPr>
          <w:lang w:val="ru-RU"/>
        </w:rPr>
        <w:t>5</w:t>
      </w:r>
      <w:r>
        <w:rPr>
          <w:spacing w:val="16"/>
          <w:lang w:val="ru-RU"/>
        </w:rPr>
        <w:t xml:space="preserve"> </w:t>
      </w:r>
      <w:r>
        <w:rPr>
          <w:spacing w:val="-1"/>
          <w:lang w:val="ru-RU"/>
        </w:rPr>
        <w:t>апреля</w:t>
      </w:r>
      <w:r>
        <w:rPr>
          <w:spacing w:val="12"/>
          <w:lang w:val="ru-RU"/>
        </w:rPr>
        <w:t xml:space="preserve"> </w:t>
      </w:r>
      <w:r>
        <w:rPr>
          <w:spacing w:val="2"/>
          <w:lang w:val="ru-RU"/>
        </w:rPr>
        <w:t>2013</w:t>
      </w:r>
      <w:r>
        <w:rPr>
          <w:spacing w:val="11"/>
          <w:lang w:val="ru-RU"/>
        </w:rPr>
        <w:t xml:space="preserve"> </w:t>
      </w:r>
      <w:r>
        <w:rPr>
          <w:spacing w:val="-1"/>
          <w:lang w:val="ru-RU"/>
        </w:rPr>
        <w:t>года</w:t>
      </w:r>
      <w:r>
        <w:rPr>
          <w:spacing w:val="15"/>
          <w:lang w:val="ru-RU"/>
        </w:rPr>
        <w:t xml:space="preserve"> </w:t>
      </w:r>
      <w:r>
        <w:rPr>
          <w:lang w:val="ru-RU"/>
        </w:rPr>
        <w:t>№</w:t>
      </w:r>
      <w:r>
        <w:rPr>
          <w:spacing w:val="73"/>
          <w:lang w:val="ru-RU"/>
        </w:rPr>
        <w:t xml:space="preserve"> </w:t>
      </w:r>
      <w:r>
        <w:rPr>
          <w:rFonts w:cs="Times New Roman"/>
          <w:lang w:val="ru-RU"/>
        </w:rPr>
        <w:t>44-</w:t>
      </w:r>
      <w:r>
        <w:rPr>
          <w:lang w:val="ru-RU"/>
        </w:rPr>
        <w:t>ФЗ</w:t>
      </w:r>
      <w:r>
        <w:rPr>
          <w:spacing w:val="40"/>
          <w:lang w:val="ru-RU"/>
        </w:rPr>
        <w:t xml:space="preserve"> </w:t>
      </w:r>
      <w:r>
        <w:rPr>
          <w:spacing w:val="-3"/>
          <w:lang w:val="ru-RU"/>
        </w:rPr>
        <w:t>«О</w:t>
      </w:r>
      <w:r>
        <w:rPr>
          <w:spacing w:val="44"/>
          <w:lang w:val="ru-RU"/>
        </w:rPr>
        <w:t xml:space="preserve"> </w:t>
      </w:r>
      <w:r>
        <w:rPr>
          <w:spacing w:val="-1"/>
          <w:lang w:val="ru-RU"/>
        </w:rPr>
        <w:t>контрактной</w:t>
      </w:r>
      <w:r>
        <w:rPr>
          <w:spacing w:val="46"/>
          <w:lang w:val="ru-RU"/>
        </w:rPr>
        <w:t xml:space="preserve"> </w:t>
      </w:r>
      <w:r>
        <w:rPr>
          <w:spacing w:val="-1"/>
          <w:lang w:val="ru-RU"/>
        </w:rPr>
        <w:t>системе</w:t>
      </w:r>
      <w:r>
        <w:rPr>
          <w:spacing w:val="44"/>
          <w:lang w:val="ru-RU"/>
        </w:rPr>
        <w:t xml:space="preserve"> </w:t>
      </w:r>
      <w:r>
        <w:rPr>
          <w:lang w:val="ru-RU"/>
        </w:rPr>
        <w:t>в</w:t>
      </w:r>
      <w:r>
        <w:rPr>
          <w:spacing w:val="42"/>
          <w:lang w:val="ru-RU"/>
        </w:rPr>
        <w:t xml:space="preserve"> </w:t>
      </w:r>
      <w:r>
        <w:rPr>
          <w:spacing w:val="-1"/>
          <w:lang w:val="ru-RU"/>
        </w:rPr>
        <w:t>сфере</w:t>
      </w:r>
      <w:r>
        <w:rPr>
          <w:spacing w:val="44"/>
          <w:lang w:val="ru-RU"/>
        </w:rPr>
        <w:t xml:space="preserve"> </w:t>
      </w:r>
      <w:r>
        <w:rPr>
          <w:spacing w:val="-1"/>
          <w:lang w:val="ru-RU"/>
        </w:rPr>
        <w:t>закупок</w:t>
      </w:r>
      <w:r>
        <w:rPr>
          <w:spacing w:val="39"/>
          <w:lang w:val="ru-RU"/>
        </w:rPr>
        <w:t xml:space="preserve"> </w:t>
      </w:r>
      <w:r>
        <w:rPr>
          <w:spacing w:val="-1"/>
          <w:lang w:val="ru-RU"/>
        </w:rPr>
        <w:t>товаров,</w:t>
      </w:r>
      <w:r>
        <w:rPr>
          <w:spacing w:val="42"/>
          <w:lang w:val="ru-RU"/>
        </w:rPr>
        <w:t xml:space="preserve"> </w:t>
      </w:r>
      <w:r>
        <w:rPr>
          <w:spacing w:val="-1"/>
          <w:lang w:val="ru-RU"/>
        </w:rPr>
        <w:t>работ,</w:t>
      </w:r>
      <w:r>
        <w:rPr>
          <w:spacing w:val="42"/>
          <w:lang w:val="ru-RU"/>
        </w:rPr>
        <w:t xml:space="preserve"> </w:t>
      </w:r>
      <w:r>
        <w:rPr>
          <w:spacing w:val="-3"/>
          <w:lang w:val="ru-RU"/>
        </w:rPr>
        <w:t>услуг</w:t>
      </w:r>
      <w:r>
        <w:rPr>
          <w:spacing w:val="47"/>
          <w:lang w:val="ru-RU"/>
        </w:rPr>
        <w:t xml:space="preserve"> </w:t>
      </w:r>
      <w:r>
        <w:rPr>
          <w:spacing w:val="-1"/>
          <w:lang w:val="ru-RU"/>
        </w:rPr>
        <w:t>для</w:t>
      </w:r>
      <w:r>
        <w:rPr>
          <w:spacing w:val="45"/>
          <w:lang w:val="ru-RU"/>
        </w:rPr>
        <w:t xml:space="preserve"> </w:t>
      </w:r>
      <w:r>
        <w:rPr>
          <w:spacing w:val="-1"/>
          <w:lang w:val="ru-RU"/>
        </w:rPr>
        <w:t>обеспечения</w:t>
      </w:r>
      <w:r>
        <w:rPr>
          <w:spacing w:val="61"/>
          <w:lang w:val="ru-RU"/>
        </w:rPr>
        <w:t xml:space="preserve"> </w:t>
      </w:r>
      <w:r>
        <w:rPr>
          <w:spacing w:val="-1"/>
          <w:lang w:val="ru-RU"/>
        </w:rPr>
        <w:t>государственных</w:t>
      </w:r>
      <w:r>
        <w:rPr>
          <w:spacing w:val="-17"/>
          <w:lang w:val="ru-RU"/>
        </w:rPr>
        <w:t xml:space="preserve"> </w:t>
      </w:r>
      <w:r>
        <w:rPr>
          <w:lang w:val="ru-RU"/>
        </w:rPr>
        <w:t>и</w:t>
      </w:r>
      <w:r>
        <w:rPr>
          <w:spacing w:val="-12"/>
          <w:lang w:val="ru-RU"/>
        </w:rPr>
        <w:t xml:space="preserve"> </w:t>
      </w:r>
      <w:r>
        <w:rPr>
          <w:spacing w:val="-1"/>
          <w:lang w:val="ru-RU"/>
        </w:rPr>
        <w:t>муниципальных</w:t>
      </w:r>
      <w:r>
        <w:rPr>
          <w:spacing w:val="-17"/>
          <w:lang w:val="ru-RU"/>
        </w:rPr>
        <w:t xml:space="preserve"> </w:t>
      </w:r>
      <w:r>
        <w:rPr>
          <w:spacing w:val="-2"/>
          <w:lang w:val="ru-RU"/>
        </w:rPr>
        <w:t>нужд»,</w:t>
      </w:r>
      <w:r>
        <w:rPr>
          <w:spacing w:val="-10"/>
          <w:lang w:val="ru-RU"/>
        </w:rPr>
        <w:t xml:space="preserve"> </w:t>
      </w:r>
      <w:r>
        <w:rPr>
          <w:spacing w:val="-1"/>
          <w:lang w:val="ru-RU"/>
        </w:rPr>
        <w:t>если</w:t>
      </w:r>
      <w:r>
        <w:rPr>
          <w:spacing w:val="-11"/>
          <w:lang w:val="ru-RU"/>
        </w:rPr>
        <w:t xml:space="preserve"> </w:t>
      </w:r>
      <w:r>
        <w:rPr>
          <w:lang w:val="ru-RU"/>
        </w:rPr>
        <w:t>такое</w:t>
      </w:r>
      <w:r>
        <w:rPr>
          <w:spacing w:val="-18"/>
          <w:lang w:val="ru-RU"/>
        </w:rPr>
        <w:t xml:space="preserve"> </w:t>
      </w:r>
      <w:r>
        <w:rPr>
          <w:spacing w:val="-1"/>
          <w:lang w:val="ru-RU"/>
        </w:rPr>
        <w:t>требование</w:t>
      </w:r>
      <w:r>
        <w:rPr>
          <w:spacing w:val="-13"/>
          <w:lang w:val="ru-RU"/>
        </w:rPr>
        <w:t xml:space="preserve"> </w:t>
      </w:r>
      <w:r>
        <w:rPr>
          <w:spacing w:val="-1"/>
          <w:lang w:val="ru-RU"/>
        </w:rPr>
        <w:t>установлено</w:t>
      </w:r>
      <w:r>
        <w:rPr>
          <w:spacing w:val="-13"/>
          <w:lang w:val="ru-RU"/>
        </w:rPr>
        <w:t xml:space="preserve"> </w:t>
      </w:r>
      <w:r>
        <w:rPr>
          <w:lang w:val="ru-RU"/>
        </w:rPr>
        <w:t>в</w:t>
      </w:r>
      <w:r>
        <w:rPr>
          <w:spacing w:val="-16"/>
          <w:lang w:val="ru-RU"/>
        </w:rPr>
        <w:t xml:space="preserve"> </w:t>
      </w:r>
      <w:r>
        <w:rPr>
          <w:spacing w:val="-1"/>
          <w:lang w:val="ru-RU"/>
        </w:rPr>
        <w:t>извещении</w:t>
      </w:r>
      <w:r>
        <w:rPr>
          <w:spacing w:val="64"/>
          <w:lang w:val="ru-RU"/>
        </w:rPr>
        <w:t xml:space="preserve"> </w:t>
      </w:r>
      <w:r>
        <w:rPr>
          <w:lang w:val="ru-RU"/>
        </w:rPr>
        <w:t>и</w:t>
      </w:r>
      <w:r>
        <w:rPr>
          <w:spacing w:val="31"/>
          <w:lang w:val="ru-RU"/>
        </w:rPr>
        <w:t xml:space="preserve"> </w:t>
      </w:r>
      <w:r>
        <w:rPr>
          <w:spacing w:val="-1"/>
          <w:lang w:val="ru-RU"/>
        </w:rPr>
        <w:t>документации</w:t>
      </w:r>
      <w:r>
        <w:rPr>
          <w:spacing w:val="34"/>
          <w:lang w:val="ru-RU"/>
        </w:rPr>
        <w:t xml:space="preserve"> </w:t>
      </w:r>
      <w:r>
        <w:rPr>
          <w:lang w:val="ru-RU"/>
        </w:rPr>
        <w:t>о</w:t>
      </w:r>
      <w:r>
        <w:rPr>
          <w:spacing w:val="30"/>
          <w:lang w:val="ru-RU"/>
        </w:rPr>
        <w:t xml:space="preserve"> </w:t>
      </w:r>
      <w:r>
        <w:rPr>
          <w:spacing w:val="-1"/>
          <w:lang w:val="ru-RU"/>
        </w:rPr>
        <w:t>проведении</w:t>
      </w:r>
      <w:r>
        <w:rPr>
          <w:spacing w:val="27"/>
          <w:lang w:val="ru-RU"/>
        </w:rPr>
        <w:t xml:space="preserve"> </w:t>
      </w:r>
      <w:r>
        <w:rPr>
          <w:spacing w:val="-1"/>
          <w:lang w:val="ru-RU"/>
        </w:rPr>
        <w:t>запроса</w:t>
      </w:r>
      <w:r>
        <w:rPr>
          <w:spacing w:val="33"/>
          <w:lang w:val="ru-RU"/>
        </w:rPr>
        <w:t xml:space="preserve"> </w:t>
      </w:r>
      <w:r>
        <w:rPr>
          <w:spacing w:val="-1"/>
          <w:lang w:val="ru-RU"/>
        </w:rPr>
        <w:t>цен</w:t>
      </w:r>
      <w:r>
        <w:rPr>
          <w:spacing w:val="28"/>
          <w:lang w:val="ru-RU"/>
        </w:rPr>
        <w:t xml:space="preserve"> </w:t>
      </w:r>
      <w:r>
        <w:rPr>
          <w:lang w:val="ru-RU"/>
        </w:rPr>
        <w:t>.</w:t>
      </w:r>
      <w:r>
        <w:rPr>
          <w:spacing w:val="28"/>
          <w:lang w:val="ru-RU"/>
        </w:rPr>
        <w:t xml:space="preserve"> </w:t>
      </w:r>
      <w:r>
        <w:rPr/>
        <w:t>Отклонение</w:t>
      </w:r>
      <w:r>
        <w:rPr>
          <w:spacing w:val="25"/>
        </w:rPr>
        <w:t xml:space="preserve"> </w:t>
      </w:r>
      <w:r>
        <w:rPr/>
        <w:t>заявок</w:t>
      </w:r>
      <w:r>
        <w:rPr>
          <w:spacing w:val="29"/>
        </w:rPr>
        <w:t xml:space="preserve"> </w:t>
      </w:r>
      <w:r>
        <w:rPr>
          <w:spacing w:val="-2"/>
        </w:rPr>
        <w:t>по</w:t>
      </w:r>
      <w:r>
        <w:rPr>
          <w:spacing w:val="30"/>
        </w:rPr>
        <w:t xml:space="preserve"> </w:t>
      </w:r>
      <w:r>
        <w:rPr>
          <w:spacing w:val="-1"/>
        </w:rPr>
        <w:t>иным</w:t>
      </w:r>
      <w:r>
        <w:rPr>
          <w:spacing w:val="27"/>
        </w:rPr>
        <w:t xml:space="preserve"> </w:t>
      </w:r>
      <w:r>
        <w:rPr>
          <w:spacing w:val="-1"/>
        </w:rPr>
        <w:t>основаниям</w:t>
      </w:r>
      <w:r>
        <w:rPr>
          <w:spacing w:val="34"/>
        </w:rPr>
        <w:t xml:space="preserve"> </w:t>
      </w:r>
      <w:r>
        <w:rPr/>
        <w:t>не</w:t>
      </w:r>
      <w:r>
        <w:rPr>
          <w:spacing w:val="47"/>
        </w:rPr>
        <w:t xml:space="preserve"> </w:t>
      </w:r>
      <w:r>
        <w:rPr>
          <w:spacing w:val="-1"/>
        </w:rPr>
        <w:t>допускается.</w:t>
      </w:r>
    </w:p>
    <w:p>
      <w:pPr>
        <w:pStyle w:val="Style16"/>
        <w:numPr>
          <w:ilvl w:val="2"/>
          <w:numId w:val="14"/>
        </w:numPr>
        <w:tabs>
          <w:tab w:val="clear" w:pos="720"/>
          <w:tab w:val="left" w:pos="1517" w:leader="none"/>
        </w:tabs>
        <w:ind w:left="100" w:right="124" w:firstLine="720"/>
        <w:jc w:val="both"/>
        <w:rPr>
          <w:rFonts w:cs="Times New Roman"/>
          <w:lang w:val="ru-RU"/>
        </w:rPr>
      </w:pPr>
      <w:r>
        <w:rPr>
          <w:spacing w:val="-1"/>
          <w:lang w:val="ru-RU"/>
        </w:rPr>
        <w:t>Результаты</w:t>
      </w:r>
      <w:r>
        <w:rPr>
          <w:spacing w:val="10"/>
          <w:lang w:val="ru-RU"/>
        </w:rPr>
        <w:t xml:space="preserve"> </w:t>
      </w:r>
      <w:r>
        <w:rPr>
          <w:lang w:val="ru-RU"/>
        </w:rPr>
        <w:t>оценки</w:t>
      </w:r>
      <w:r>
        <w:rPr>
          <w:spacing w:val="8"/>
          <w:lang w:val="ru-RU"/>
        </w:rPr>
        <w:t xml:space="preserve"> </w:t>
      </w:r>
      <w:r>
        <w:rPr>
          <w:lang w:val="ru-RU"/>
        </w:rPr>
        <w:t>и</w:t>
      </w:r>
      <w:r>
        <w:rPr>
          <w:spacing w:val="8"/>
          <w:lang w:val="ru-RU"/>
        </w:rPr>
        <w:t xml:space="preserve"> </w:t>
      </w:r>
      <w:r>
        <w:rPr>
          <w:spacing w:val="-1"/>
          <w:lang w:val="ru-RU"/>
        </w:rPr>
        <w:t>сопоставления</w:t>
      </w:r>
      <w:r>
        <w:rPr>
          <w:spacing w:val="6"/>
          <w:lang w:val="ru-RU"/>
        </w:rPr>
        <w:t xml:space="preserve"> </w:t>
      </w:r>
      <w:r>
        <w:rPr>
          <w:lang w:val="ru-RU"/>
        </w:rPr>
        <w:t>заявок</w:t>
      </w:r>
      <w:r>
        <w:rPr>
          <w:spacing w:val="5"/>
          <w:lang w:val="ru-RU"/>
        </w:rPr>
        <w:t xml:space="preserve"> </w:t>
      </w:r>
      <w:r>
        <w:rPr>
          <w:lang w:val="ru-RU"/>
        </w:rPr>
        <w:t>и</w:t>
      </w:r>
      <w:r>
        <w:rPr>
          <w:spacing w:val="7"/>
          <w:lang w:val="ru-RU"/>
        </w:rPr>
        <w:t xml:space="preserve"> </w:t>
      </w:r>
      <w:r>
        <w:rPr>
          <w:spacing w:val="-1"/>
          <w:lang w:val="ru-RU"/>
        </w:rPr>
        <w:t>подведения</w:t>
      </w:r>
      <w:r>
        <w:rPr>
          <w:spacing w:val="6"/>
          <w:lang w:val="ru-RU"/>
        </w:rPr>
        <w:t xml:space="preserve"> </w:t>
      </w:r>
      <w:r>
        <w:rPr>
          <w:spacing w:val="-1"/>
          <w:lang w:val="ru-RU"/>
        </w:rPr>
        <w:t>итогов</w:t>
      </w:r>
      <w:r>
        <w:rPr>
          <w:spacing w:val="16"/>
          <w:lang w:val="ru-RU"/>
        </w:rPr>
        <w:t xml:space="preserve"> </w:t>
      </w:r>
      <w:r>
        <w:rPr>
          <w:spacing w:val="-1"/>
          <w:lang w:val="ru-RU"/>
        </w:rPr>
        <w:t>запроса</w:t>
      </w:r>
      <w:r>
        <w:rPr>
          <w:spacing w:val="7"/>
          <w:lang w:val="ru-RU"/>
        </w:rPr>
        <w:t xml:space="preserve"> </w:t>
      </w:r>
      <w:r>
        <w:rPr>
          <w:spacing w:val="-1"/>
          <w:lang w:val="ru-RU"/>
        </w:rPr>
        <w:t>цен</w:t>
      </w:r>
      <w:r>
        <w:rPr>
          <w:spacing w:val="45"/>
          <w:lang w:val="ru-RU"/>
        </w:rPr>
        <w:t xml:space="preserve"> </w:t>
      </w:r>
      <w:r>
        <w:rPr>
          <w:lang w:val="ru-RU"/>
        </w:rPr>
        <w:t>оформляются</w:t>
      </w:r>
      <w:r>
        <w:rPr>
          <w:spacing w:val="6"/>
          <w:lang w:val="ru-RU"/>
        </w:rPr>
        <w:t xml:space="preserve"> </w:t>
      </w:r>
      <w:r>
        <w:rPr>
          <w:spacing w:val="-1"/>
          <w:lang w:val="ru-RU"/>
        </w:rPr>
        <w:t>протоколом,</w:t>
      </w:r>
      <w:r>
        <w:rPr>
          <w:spacing w:val="9"/>
          <w:lang w:val="ru-RU"/>
        </w:rPr>
        <w:t xml:space="preserve"> </w:t>
      </w:r>
      <w:r>
        <w:rPr>
          <w:spacing w:val="-1"/>
          <w:lang w:val="ru-RU"/>
        </w:rPr>
        <w:t>который</w:t>
      </w:r>
      <w:r>
        <w:rPr>
          <w:spacing w:val="7"/>
          <w:lang w:val="ru-RU"/>
        </w:rPr>
        <w:t xml:space="preserve"> </w:t>
      </w:r>
      <w:r>
        <w:rPr>
          <w:spacing w:val="-1"/>
          <w:lang w:val="ru-RU"/>
        </w:rPr>
        <w:t>подписывается</w:t>
      </w:r>
      <w:r>
        <w:rPr>
          <w:spacing w:val="6"/>
          <w:lang w:val="ru-RU"/>
        </w:rPr>
        <w:t xml:space="preserve"> </w:t>
      </w:r>
      <w:r>
        <w:rPr>
          <w:lang w:val="ru-RU"/>
        </w:rPr>
        <w:t>всеми</w:t>
      </w:r>
      <w:r>
        <w:rPr>
          <w:spacing w:val="7"/>
          <w:lang w:val="ru-RU"/>
        </w:rPr>
        <w:t xml:space="preserve"> </w:t>
      </w:r>
      <w:r>
        <w:rPr>
          <w:spacing w:val="-1"/>
          <w:lang w:val="ru-RU"/>
        </w:rPr>
        <w:t>присутствующими</w:t>
      </w:r>
      <w:r>
        <w:rPr>
          <w:spacing w:val="7"/>
          <w:lang w:val="ru-RU"/>
        </w:rPr>
        <w:t xml:space="preserve"> </w:t>
      </w:r>
      <w:r>
        <w:rPr>
          <w:lang w:val="ru-RU"/>
        </w:rPr>
        <w:t>на</w:t>
      </w:r>
      <w:r>
        <w:rPr>
          <w:spacing w:val="6"/>
          <w:lang w:val="ru-RU"/>
        </w:rPr>
        <w:t xml:space="preserve"> </w:t>
      </w:r>
      <w:r>
        <w:rPr>
          <w:spacing w:val="-1"/>
          <w:lang w:val="ru-RU"/>
        </w:rPr>
        <w:t>заседании</w:t>
      </w:r>
      <w:r>
        <w:rPr>
          <w:spacing w:val="29"/>
          <w:lang w:val="ru-RU"/>
        </w:rPr>
        <w:t xml:space="preserve"> </w:t>
      </w:r>
      <w:r>
        <w:rPr>
          <w:spacing w:val="-1"/>
          <w:lang w:val="ru-RU"/>
        </w:rPr>
        <w:t>членами</w:t>
      </w:r>
      <w:r>
        <w:rPr>
          <w:spacing w:val="3"/>
          <w:lang w:val="ru-RU"/>
        </w:rPr>
        <w:t xml:space="preserve"> </w:t>
      </w:r>
      <w:r>
        <w:rPr>
          <w:spacing w:val="-1"/>
          <w:lang w:val="ru-RU"/>
        </w:rPr>
        <w:t>Закупочной</w:t>
      </w:r>
      <w:r>
        <w:rPr>
          <w:spacing w:val="3"/>
          <w:lang w:val="ru-RU"/>
        </w:rPr>
        <w:t xml:space="preserve"> </w:t>
      </w:r>
      <w:r>
        <w:rPr>
          <w:spacing w:val="-1"/>
          <w:lang w:val="ru-RU"/>
        </w:rPr>
        <w:t>комиссии.</w:t>
      </w:r>
    </w:p>
    <w:p>
      <w:pPr>
        <w:pStyle w:val="Style16"/>
        <w:numPr>
          <w:ilvl w:val="2"/>
          <w:numId w:val="14"/>
        </w:numPr>
        <w:tabs>
          <w:tab w:val="clear" w:pos="720"/>
          <w:tab w:val="left" w:pos="1517" w:leader="none"/>
        </w:tabs>
        <w:spacing w:lineRule="exact" w:line="275" w:before="3" w:after="0"/>
        <w:ind w:left="1516" w:hanging="696"/>
        <w:rPr>
          <w:rFonts w:cs="Times New Roman"/>
        </w:rPr>
      </w:pPr>
      <w:r>
        <w:rPr>
          <w:spacing w:val="-6"/>
        </w:rPr>
        <w:t>П</w:t>
      </w:r>
      <w:r>
        <w:rPr>
          <w:spacing w:val="-5"/>
        </w:rPr>
        <w:t>р</w:t>
      </w:r>
      <w:r>
        <w:rPr/>
        <w:t>о</w:t>
      </w:r>
      <w:r>
        <w:rPr>
          <w:spacing w:val="-9"/>
        </w:rPr>
        <w:t>т</w:t>
      </w:r>
      <w:r>
        <w:rPr/>
        <w:t>о</w:t>
      </w:r>
      <w:r>
        <w:rPr>
          <w:spacing w:val="-12"/>
        </w:rPr>
        <w:t>к</w:t>
      </w:r>
      <w:r>
        <w:rPr/>
        <w:t>ол</w:t>
      </w:r>
      <w:r>
        <w:rPr>
          <w:spacing w:val="-22"/>
        </w:rPr>
        <w:t xml:space="preserve"> </w:t>
      </w:r>
      <w:r>
        <w:rPr>
          <w:spacing w:val="-5"/>
        </w:rPr>
        <w:t>р</w:t>
      </w:r>
      <w:r>
        <w:rPr>
          <w:spacing w:val="-6"/>
        </w:rPr>
        <w:t>асс</w:t>
      </w:r>
      <w:r>
        <w:rPr>
          <w:spacing w:val="-8"/>
        </w:rPr>
        <w:t>м</w:t>
      </w:r>
      <w:r>
        <w:rPr/>
        <w:t>о</w:t>
      </w:r>
      <w:r>
        <w:rPr>
          <w:spacing w:val="-5"/>
        </w:rPr>
        <w:t>тр</w:t>
      </w:r>
      <w:r>
        <w:rPr>
          <w:spacing w:val="-6"/>
        </w:rPr>
        <w:t>е</w:t>
      </w:r>
      <w:r>
        <w:rPr>
          <w:spacing w:val="-9"/>
        </w:rPr>
        <w:t>н</w:t>
      </w:r>
      <w:r>
        <w:rPr>
          <w:spacing w:val="-4"/>
        </w:rPr>
        <w:t>и</w:t>
      </w:r>
      <w:r>
        <w:rPr/>
        <w:t>я</w:t>
      </w:r>
      <w:r>
        <w:rPr>
          <w:spacing w:val="-27"/>
        </w:rPr>
        <w:t xml:space="preserve"> </w:t>
      </w:r>
      <w:r>
        <w:rPr>
          <w:spacing w:val="-4"/>
        </w:rPr>
        <w:t>з</w:t>
      </w:r>
      <w:r>
        <w:rPr>
          <w:spacing w:val="-6"/>
        </w:rPr>
        <w:t>а</w:t>
      </w:r>
      <w:r>
        <w:rPr>
          <w:spacing w:val="-5"/>
        </w:rPr>
        <w:t>я</w:t>
      </w:r>
      <w:r>
        <w:rPr>
          <w:spacing w:val="-13"/>
        </w:rPr>
        <w:t>в</w:t>
      </w:r>
      <w:r>
        <w:rPr>
          <w:spacing w:val="-5"/>
        </w:rPr>
        <w:t>о</w:t>
      </w:r>
      <w:r>
        <w:rPr>
          <w:spacing w:val="28"/>
        </w:rPr>
        <w:t>к</w:t>
      </w:r>
      <w:r>
        <w:rPr>
          <w:spacing w:val="-9"/>
        </w:rPr>
        <w:t>з</w:t>
      </w:r>
      <w:r>
        <w:rPr>
          <w:spacing w:val="-11"/>
        </w:rPr>
        <w:t>а</w:t>
      </w:r>
      <w:r>
        <w:rPr>
          <w:spacing w:val="-9"/>
        </w:rPr>
        <w:t>п</w:t>
      </w:r>
      <w:r>
        <w:rPr>
          <w:spacing w:val="-15"/>
        </w:rPr>
        <w:t>р</w:t>
      </w:r>
      <w:r>
        <w:rPr>
          <w:spacing w:val="-5"/>
        </w:rPr>
        <w:t>о</w:t>
      </w:r>
      <w:r>
        <w:rPr>
          <w:spacing w:val="-11"/>
        </w:rPr>
        <w:t>с</w:t>
      </w:r>
      <w:r>
        <w:rPr>
          <w:spacing w:val="23"/>
        </w:rPr>
        <w:t>а</w:t>
      </w:r>
      <w:r>
        <w:rPr>
          <w:spacing w:val="-9"/>
        </w:rPr>
        <w:t>ц</w:t>
      </w:r>
      <w:r>
        <w:rPr>
          <w:spacing w:val="-11"/>
        </w:rPr>
        <w:t>е</w:t>
      </w:r>
      <w:r>
        <w:rPr>
          <w:spacing w:val="25"/>
        </w:rPr>
        <w:t>н</w:t>
      </w:r>
      <w:r>
        <w:rPr>
          <w:spacing w:val="-12"/>
        </w:rPr>
        <w:t>д</w:t>
      </w:r>
      <w:r>
        <w:rPr>
          <w:spacing w:val="-5"/>
        </w:rPr>
        <w:t>о</w:t>
      </w:r>
      <w:r>
        <w:rPr>
          <w:spacing w:val="-15"/>
        </w:rPr>
        <w:t>л</w:t>
      </w:r>
      <w:r>
        <w:rPr>
          <w:spacing w:val="-8"/>
        </w:rPr>
        <w:t>ж</w:t>
      </w:r>
      <w:r>
        <w:rPr>
          <w:spacing w:val="-11"/>
        </w:rPr>
        <w:t>е</w:t>
      </w:r>
      <w:r>
        <w:rPr/>
        <w:t>н</w:t>
      </w:r>
      <w:r>
        <w:rPr>
          <w:spacing w:val="-30"/>
        </w:rPr>
        <w:t xml:space="preserve"> </w:t>
      </w:r>
      <w:r>
        <w:rPr>
          <w:spacing w:val="-16"/>
        </w:rPr>
        <w:t>с</w:t>
      </w:r>
      <w:r>
        <w:rPr>
          <w:spacing w:val="-5"/>
        </w:rPr>
        <w:t>о</w:t>
      </w:r>
      <w:r>
        <w:rPr>
          <w:spacing w:val="-12"/>
        </w:rPr>
        <w:t>д</w:t>
      </w:r>
      <w:r>
        <w:rPr>
          <w:spacing w:val="-11"/>
        </w:rPr>
        <w:t>е</w:t>
      </w:r>
      <w:r>
        <w:rPr>
          <w:spacing w:val="-10"/>
        </w:rPr>
        <w:t>р</w:t>
      </w:r>
      <w:r>
        <w:rPr>
          <w:spacing w:val="-8"/>
        </w:rPr>
        <w:t>ж</w:t>
      </w:r>
      <w:r>
        <w:rPr>
          <w:spacing w:val="-11"/>
        </w:rPr>
        <w:t>а</w:t>
      </w:r>
      <w:r>
        <w:rPr>
          <w:spacing w:val="-9"/>
        </w:rPr>
        <w:t>т</w:t>
      </w:r>
      <w:r>
        <w:rPr>
          <w:spacing w:val="25"/>
        </w:rPr>
        <w:t>ь</w:t>
      </w:r>
      <w:r>
        <w:rPr>
          <w:spacing w:val="-11"/>
        </w:rPr>
        <w:t>с</w:t>
      </w:r>
      <w:r>
        <w:rPr>
          <w:spacing w:val="-10"/>
        </w:rPr>
        <w:t>л</w:t>
      </w:r>
      <w:r>
        <w:rPr>
          <w:spacing w:val="-11"/>
        </w:rPr>
        <w:t>е</w:t>
      </w:r>
      <w:r>
        <w:rPr>
          <w:spacing w:val="-7"/>
        </w:rPr>
        <w:t>д</w:t>
      </w:r>
      <w:r>
        <w:rPr>
          <w:spacing w:val="-15"/>
        </w:rPr>
        <w:t>у</w:t>
      </w:r>
      <w:r>
        <w:rPr>
          <w:spacing w:val="-12"/>
        </w:rPr>
        <w:t>ю</w:t>
      </w:r>
      <w:r>
        <w:rPr>
          <w:spacing w:val="-8"/>
        </w:rPr>
        <w:t>щ</w:t>
      </w:r>
      <w:r>
        <w:rPr>
          <w:spacing w:val="-9"/>
        </w:rPr>
        <w:t>и</w:t>
      </w:r>
      <w:r>
        <w:rPr>
          <w:spacing w:val="27"/>
        </w:rPr>
        <w:t>е</w:t>
      </w:r>
      <w:r>
        <w:rPr>
          <w:spacing w:val="-11"/>
        </w:rPr>
        <w:t>с</w:t>
      </w:r>
      <w:r>
        <w:rPr>
          <w:spacing w:val="-8"/>
        </w:rPr>
        <w:t>в</w:t>
      </w:r>
      <w:r>
        <w:rPr>
          <w:spacing w:val="-11"/>
        </w:rPr>
        <w:t>е</w:t>
      </w:r>
      <w:r>
        <w:rPr>
          <w:spacing w:val="-12"/>
        </w:rPr>
        <w:t>д</w:t>
      </w:r>
      <w:r>
        <w:rPr>
          <w:spacing w:val="-11"/>
        </w:rPr>
        <w:t>е</w:t>
      </w:r>
      <w:r>
        <w:rPr>
          <w:spacing w:val="-9"/>
        </w:rPr>
        <w:t>ния</w:t>
      </w:r>
      <w:r>
        <w:rPr/>
        <w:t>:</w:t>
      </w:r>
    </w:p>
    <w:p>
      <w:pPr>
        <w:pStyle w:val="Style16"/>
        <w:numPr>
          <w:ilvl w:val="3"/>
          <w:numId w:val="14"/>
        </w:numPr>
        <w:tabs>
          <w:tab w:val="clear" w:pos="720"/>
          <w:tab w:val="left" w:pos="2223" w:leader="none"/>
        </w:tabs>
        <w:spacing w:lineRule="exact" w:line="275"/>
        <w:ind w:left="100" w:firstLine="720"/>
        <w:rPr>
          <w:lang w:val="ru-RU"/>
        </w:rPr>
      </w:pPr>
      <w:r>
        <w:rPr>
          <w:spacing w:val="-1"/>
        </w:rPr>
        <w:t>дата</w:t>
      </w:r>
      <w:r>
        <w:rPr>
          <w:spacing w:val="1"/>
        </w:rPr>
        <w:t xml:space="preserve"> </w:t>
      </w:r>
      <w:r>
        <w:rPr>
          <w:spacing w:val="-1"/>
        </w:rPr>
        <w:t>подписания</w:t>
      </w:r>
      <w:r>
        <w:rPr>
          <w:spacing w:val="-3"/>
        </w:rPr>
        <w:t xml:space="preserve"> </w:t>
      </w:r>
      <w:r>
        <w:rPr>
          <w:spacing w:val="-1"/>
        </w:rPr>
        <w:t>протокола;</w:t>
      </w:r>
    </w:p>
    <w:p>
      <w:pPr>
        <w:pStyle w:val="Style16"/>
        <w:numPr>
          <w:ilvl w:val="3"/>
          <w:numId w:val="14"/>
        </w:numPr>
        <w:tabs>
          <w:tab w:val="clear" w:pos="720"/>
          <w:tab w:val="left" w:pos="2223" w:leader="none"/>
        </w:tabs>
        <w:spacing w:lineRule="exact" w:line="274" w:before="7" w:after="0"/>
        <w:ind w:left="100" w:right="131" w:firstLine="720"/>
        <w:jc w:val="both"/>
        <w:rPr>
          <w:lang w:val="ru-RU"/>
        </w:rPr>
      </w:pPr>
      <w:r>
        <w:rPr>
          <w:spacing w:val="-1"/>
          <w:lang w:val="ru-RU"/>
        </w:rPr>
        <w:t>количество</w:t>
      </w:r>
      <w:r>
        <w:rPr>
          <w:spacing w:val="30"/>
          <w:lang w:val="ru-RU"/>
        </w:rPr>
        <w:t xml:space="preserve"> </w:t>
      </w:r>
      <w:r>
        <w:rPr>
          <w:spacing w:val="-1"/>
          <w:lang w:val="ru-RU"/>
        </w:rPr>
        <w:t>поданных</w:t>
      </w:r>
      <w:r>
        <w:rPr>
          <w:spacing w:val="26"/>
          <w:lang w:val="ru-RU"/>
        </w:rPr>
        <w:t xml:space="preserve"> </w:t>
      </w:r>
      <w:r>
        <w:rPr>
          <w:lang w:val="ru-RU"/>
        </w:rPr>
        <w:t>на</w:t>
      </w:r>
      <w:r>
        <w:rPr>
          <w:spacing w:val="25"/>
          <w:lang w:val="ru-RU"/>
        </w:rPr>
        <w:t xml:space="preserve"> </w:t>
      </w:r>
      <w:r>
        <w:rPr>
          <w:spacing w:val="-1"/>
          <w:lang w:val="ru-RU"/>
        </w:rPr>
        <w:t>участие</w:t>
      </w:r>
      <w:r>
        <w:rPr>
          <w:spacing w:val="30"/>
          <w:lang w:val="ru-RU"/>
        </w:rPr>
        <w:t xml:space="preserve"> </w:t>
      </w:r>
      <w:r>
        <w:rPr>
          <w:lang w:val="ru-RU"/>
        </w:rPr>
        <w:t>в</w:t>
      </w:r>
      <w:r>
        <w:rPr>
          <w:spacing w:val="28"/>
          <w:lang w:val="ru-RU"/>
        </w:rPr>
        <w:t xml:space="preserve"> </w:t>
      </w:r>
      <w:r>
        <w:rPr>
          <w:spacing w:val="-2"/>
          <w:lang w:val="ru-RU"/>
        </w:rPr>
        <w:t>закупке</w:t>
      </w:r>
      <w:r>
        <w:rPr>
          <w:spacing w:val="30"/>
          <w:lang w:val="ru-RU"/>
        </w:rPr>
        <w:t xml:space="preserve"> </w:t>
      </w:r>
      <w:r>
        <w:rPr>
          <w:spacing w:val="-1"/>
          <w:lang w:val="ru-RU"/>
        </w:rPr>
        <w:t>(этапе</w:t>
      </w:r>
      <w:r>
        <w:rPr>
          <w:spacing w:val="30"/>
          <w:lang w:val="ru-RU"/>
        </w:rPr>
        <w:t xml:space="preserve"> </w:t>
      </w:r>
      <w:r>
        <w:rPr>
          <w:spacing w:val="-2"/>
          <w:lang w:val="ru-RU"/>
        </w:rPr>
        <w:t>закупки)</w:t>
      </w:r>
      <w:r>
        <w:rPr>
          <w:spacing w:val="32"/>
          <w:lang w:val="ru-RU"/>
        </w:rPr>
        <w:t xml:space="preserve"> </w:t>
      </w:r>
      <w:r>
        <w:rPr>
          <w:spacing w:val="-1"/>
          <w:lang w:val="ru-RU"/>
        </w:rPr>
        <w:t>заявок,</w:t>
      </w:r>
      <w:r>
        <w:rPr>
          <w:spacing w:val="28"/>
          <w:lang w:val="ru-RU"/>
        </w:rPr>
        <w:t xml:space="preserve"> </w:t>
      </w:r>
      <w:r>
        <w:rPr>
          <w:lang w:val="ru-RU"/>
        </w:rPr>
        <w:t>а</w:t>
      </w:r>
      <w:r>
        <w:rPr>
          <w:spacing w:val="45"/>
          <w:lang w:val="ru-RU"/>
        </w:rPr>
        <w:t xml:space="preserve"> </w:t>
      </w:r>
      <w:r>
        <w:rPr>
          <w:spacing w:val="-1"/>
          <w:lang w:val="ru-RU"/>
        </w:rPr>
        <w:t>также</w:t>
      </w:r>
      <w:r>
        <w:rPr>
          <w:spacing w:val="1"/>
          <w:lang w:val="ru-RU"/>
        </w:rPr>
        <w:t xml:space="preserve"> </w:t>
      </w:r>
      <w:r>
        <w:rPr>
          <w:lang w:val="ru-RU"/>
        </w:rPr>
        <w:t>дату</w:t>
      </w:r>
      <w:r>
        <w:rPr>
          <w:spacing w:val="-8"/>
          <w:lang w:val="ru-RU"/>
        </w:rPr>
        <w:t xml:space="preserve"> </w:t>
      </w:r>
      <w:r>
        <w:rPr>
          <w:lang w:val="ru-RU"/>
        </w:rPr>
        <w:t>и</w:t>
      </w:r>
      <w:r>
        <w:rPr>
          <w:spacing w:val="3"/>
          <w:lang w:val="ru-RU"/>
        </w:rPr>
        <w:t xml:space="preserve"> </w:t>
      </w:r>
      <w:r>
        <w:rPr>
          <w:lang w:val="ru-RU"/>
        </w:rPr>
        <w:t>время</w:t>
      </w:r>
      <w:r>
        <w:rPr>
          <w:spacing w:val="2"/>
          <w:lang w:val="ru-RU"/>
        </w:rPr>
        <w:t xml:space="preserve"> </w:t>
      </w:r>
      <w:r>
        <w:rPr>
          <w:spacing w:val="-1"/>
          <w:lang w:val="ru-RU"/>
        </w:rPr>
        <w:t>регистрации</w:t>
      </w:r>
      <w:r>
        <w:rPr>
          <w:spacing w:val="-2"/>
          <w:lang w:val="ru-RU"/>
        </w:rPr>
        <w:t xml:space="preserve"> </w:t>
      </w:r>
      <w:r>
        <w:rPr>
          <w:spacing w:val="-1"/>
          <w:lang w:val="ru-RU"/>
        </w:rPr>
        <w:t>каждой</w:t>
      </w:r>
      <w:r>
        <w:rPr>
          <w:spacing w:val="3"/>
          <w:lang w:val="ru-RU"/>
        </w:rPr>
        <w:t xml:space="preserve"> </w:t>
      </w:r>
      <w:r>
        <w:rPr>
          <w:spacing w:val="-1"/>
          <w:lang w:val="ru-RU"/>
        </w:rPr>
        <w:t>такой</w:t>
      </w:r>
      <w:r>
        <w:rPr>
          <w:spacing w:val="-2"/>
          <w:lang w:val="ru-RU"/>
        </w:rPr>
        <w:t xml:space="preserve"> </w:t>
      </w:r>
      <w:r>
        <w:rPr>
          <w:spacing w:val="-1"/>
          <w:lang w:val="ru-RU"/>
        </w:rPr>
        <w:t>заявки;</w:t>
      </w:r>
    </w:p>
    <w:p>
      <w:pPr>
        <w:pStyle w:val="Style16"/>
        <w:numPr>
          <w:ilvl w:val="3"/>
          <w:numId w:val="14"/>
        </w:numPr>
        <w:tabs>
          <w:tab w:val="clear" w:pos="720"/>
          <w:tab w:val="left" w:pos="2223" w:leader="none"/>
        </w:tabs>
        <w:spacing w:lineRule="exact" w:line="274" w:before="4" w:after="0"/>
        <w:ind w:left="100" w:right="132" w:firstLine="720"/>
        <w:jc w:val="both"/>
        <w:rPr>
          <w:rFonts w:cs="Times New Roman"/>
          <w:lang w:val="ru-RU"/>
        </w:rPr>
      </w:pPr>
      <w:r>
        <w:rPr>
          <w:spacing w:val="-1"/>
          <w:lang w:val="ru-RU"/>
        </w:rPr>
        <w:t>результаты</w:t>
      </w:r>
      <w:r>
        <w:rPr>
          <w:spacing w:val="35"/>
          <w:lang w:val="ru-RU"/>
        </w:rPr>
        <w:t xml:space="preserve"> </w:t>
      </w:r>
      <w:r>
        <w:rPr>
          <w:spacing w:val="-1"/>
          <w:lang w:val="ru-RU"/>
        </w:rPr>
        <w:t>рассмотрения</w:t>
      </w:r>
      <w:r>
        <w:rPr>
          <w:spacing w:val="30"/>
          <w:lang w:val="ru-RU"/>
        </w:rPr>
        <w:t xml:space="preserve"> </w:t>
      </w:r>
      <w:r>
        <w:rPr>
          <w:spacing w:val="-1"/>
          <w:lang w:val="ru-RU"/>
        </w:rPr>
        <w:t>заявок</w:t>
      </w:r>
      <w:r>
        <w:rPr>
          <w:spacing w:val="29"/>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2"/>
          <w:lang w:val="ru-RU"/>
        </w:rPr>
        <w:t>закупке</w:t>
      </w:r>
      <w:r>
        <w:rPr>
          <w:spacing w:val="30"/>
          <w:lang w:val="ru-RU"/>
        </w:rPr>
        <w:t xml:space="preserve"> </w:t>
      </w:r>
      <w:r>
        <w:rPr>
          <w:lang w:val="ru-RU"/>
        </w:rPr>
        <w:t>с</w:t>
      </w:r>
      <w:r>
        <w:rPr>
          <w:spacing w:val="34"/>
          <w:lang w:val="ru-RU"/>
        </w:rPr>
        <w:t xml:space="preserve"> </w:t>
      </w:r>
      <w:r>
        <w:rPr>
          <w:spacing w:val="-2"/>
          <w:lang w:val="ru-RU"/>
        </w:rPr>
        <w:t>указанием</w:t>
      </w:r>
      <w:r>
        <w:rPr>
          <w:spacing w:val="32"/>
          <w:lang w:val="ru-RU"/>
        </w:rPr>
        <w:t xml:space="preserve"> </w:t>
      </w:r>
      <w:r>
        <w:rPr>
          <w:lang w:val="ru-RU"/>
        </w:rPr>
        <w:t>в</w:t>
      </w:r>
      <w:r>
        <w:rPr>
          <w:spacing w:val="59"/>
          <w:lang w:val="ru-RU"/>
        </w:rPr>
        <w:t xml:space="preserve"> </w:t>
      </w:r>
      <w:r>
        <w:rPr>
          <w:lang w:val="ru-RU"/>
        </w:rPr>
        <w:t>том</w:t>
      </w:r>
      <w:r>
        <w:rPr>
          <w:spacing w:val="4"/>
          <w:lang w:val="ru-RU"/>
        </w:rPr>
        <w:t xml:space="preserve"> </w:t>
      </w:r>
      <w:r>
        <w:rPr>
          <w:spacing w:val="-1"/>
          <w:lang w:val="ru-RU"/>
        </w:rPr>
        <w:t>числе:</w:t>
      </w:r>
    </w:p>
    <w:p>
      <w:pPr>
        <w:pStyle w:val="Style16"/>
        <w:spacing w:lineRule="exact" w:line="275"/>
        <w:ind w:left="820" w:hanging="0"/>
        <w:rPr>
          <w:rFonts w:cs="Times New Roman"/>
          <w:lang w:val="ru-RU"/>
        </w:rPr>
      </w:pPr>
      <w:r>
        <w:rPr>
          <w:spacing w:val="-1"/>
          <w:lang w:val="ru-RU"/>
        </w:rPr>
        <w:t>а)</w:t>
      </w:r>
      <w:r>
        <w:rPr>
          <w:spacing w:val="-6"/>
          <w:lang w:val="ru-RU"/>
        </w:rPr>
        <w:t xml:space="preserve"> </w:t>
      </w:r>
      <w:r>
        <w:rPr>
          <w:spacing w:val="-1"/>
          <w:lang w:val="ru-RU"/>
        </w:rPr>
        <w:t>количество</w:t>
      </w:r>
      <w:r>
        <w:rPr>
          <w:spacing w:val="2"/>
          <w:lang w:val="ru-RU"/>
        </w:rPr>
        <w:t xml:space="preserve"> </w:t>
      </w:r>
      <w:r>
        <w:rPr>
          <w:lang w:val="ru-RU"/>
        </w:rPr>
        <w:t>заявок на</w:t>
      </w:r>
      <w:r>
        <w:rPr>
          <w:spacing w:val="-4"/>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2"/>
          <w:lang w:val="ru-RU"/>
        </w:rPr>
        <w:t>закупке,</w:t>
      </w:r>
      <w:r>
        <w:rPr>
          <w:spacing w:val="4"/>
          <w:lang w:val="ru-RU"/>
        </w:rPr>
        <w:t xml:space="preserve"> </w:t>
      </w:r>
      <w:r>
        <w:rPr>
          <w:spacing w:val="-1"/>
          <w:lang w:val="ru-RU"/>
        </w:rPr>
        <w:t>которые</w:t>
      </w:r>
      <w:r>
        <w:rPr>
          <w:spacing w:val="-4"/>
          <w:lang w:val="ru-RU"/>
        </w:rPr>
        <w:t xml:space="preserve"> </w:t>
      </w:r>
      <w:r>
        <w:rPr>
          <w:spacing w:val="1"/>
          <w:lang w:val="ru-RU"/>
        </w:rPr>
        <w:t>отклонены;</w:t>
      </w:r>
    </w:p>
    <w:p>
      <w:pPr>
        <w:pStyle w:val="Style16"/>
        <w:spacing w:lineRule="auto" w:line="240"/>
        <w:ind w:left="100" w:right="128" w:firstLine="720"/>
        <w:jc w:val="both"/>
        <w:rPr>
          <w:rFonts w:cs="Times New Roman"/>
          <w:lang w:val="ru-RU"/>
        </w:rPr>
      </w:pPr>
      <w:r>
        <w:rPr>
          <w:spacing w:val="-2"/>
          <w:lang w:val="ru-RU"/>
        </w:rPr>
        <w:t>б)</w:t>
      </w:r>
      <w:r>
        <w:rPr>
          <w:spacing w:val="-11"/>
          <w:lang w:val="ru-RU"/>
        </w:rPr>
        <w:t xml:space="preserve"> </w:t>
      </w:r>
      <w:r>
        <w:rPr>
          <w:lang w:val="ru-RU"/>
        </w:rPr>
        <w:t>основание</w:t>
      </w:r>
      <w:r>
        <w:rPr>
          <w:spacing w:val="-18"/>
          <w:lang w:val="ru-RU"/>
        </w:rPr>
        <w:t xml:space="preserve"> </w:t>
      </w:r>
      <w:r>
        <w:rPr>
          <w:lang w:val="ru-RU"/>
        </w:rPr>
        <w:t>отклонения</w:t>
      </w:r>
      <w:r>
        <w:rPr>
          <w:spacing w:val="-17"/>
          <w:lang w:val="ru-RU"/>
        </w:rPr>
        <w:t xml:space="preserve"> </w:t>
      </w:r>
      <w:r>
        <w:rPr>
          <w:spacing w:val="-1"/>
          <w:lang w:val="ru-RU"/>
        </w:rPr>
        <w:t>каждой</w:t>
      </w:r>
      <w:r>
        <w:rPr>
          <w:spacing w:val="-16"/>
          <w:lang w:val="ru-RU"/>
        </w:rPr>
        <w:t xml:space="preserve"> </w:t>
      </w:r>
      <w:r>
        <w:rPr>
          <w:spacing w:val="-1"/>
          <w:lang w:val="ru-RU"/>
        </w:rPr>
        <w:t>заявки</w:t>
      </w:r>
      <w:r>
        <w:rPr>
          <w:spacing w:val="-12"/>
          <w:lang w:val="ru-RU"/>
        </w:rPr>
        <w:t xml:space="preserve"> </w:t>
      </w:r>
      <w:r>
        <w:rPr>
          <w:lang w:val="ru-RU"/>
        </w:rPr>
        <w:t>на</w:t>
      </w:r>
      <w:r>
        <w:rPr>
          <w:spacing w:val="-13"/>
          <w:lang w:val="ru-RU"/>
        </w:rPr>
        <w:t xml:space="preserve"> </w:t>
      </w:r>
      <w:r>
        <w:rPr>
          <w:spacing w:val="-2"/>
          <w:lang w:val="ru-RU"/>
        </w:rPr>
        <w:t>участие</w:t>
      </w:r>
      <w:r>
        <w:rPr>
          <w:spacing w:val="-13"/>
          <w:lang w:val="ru-RU"/>
        </w:rPr>
        <w:t xml:space="preserve"> </w:t>
      </w:r>
      <w:r>
        <w:rPr>
          <w:lang w:val="ru-RU"/>
        </w:rPr>
        <w:t>в</w:t>
      </w:r>
      <w:r>
        <w:rPr>
          <w:spacing w:val="-11"/>
          <w:lang w:val="ru-RU"/>
        </w:rPr>
        <w:t xml:space="preserve"> </w:t>
      </w:r>
      <w:r>
        <w:rPr>
          <w:spacing w:val="-3"/>
          <w:lang w:val="ru-RU"/>
        </w:rPr>
        <w:t>закупке</w:t>
      </w:r>
      <w:r>
        <w:rPr>
          <w:spacing w:val="-13"/>
          <w:lang w:val="ru-RU"/>
        </w:rPr>
        <w:t xml:space="preserve"> </w:t>
      </w:r>
      <w:r>
        <w:rPr>
          <w:lang w:val="ru-RU"/>
        </w:rPr>
        <w:t>с</w:t>
      </w:r>
      <w:r>
        <w:rPr>
          <w:spacing w:val="-9"/>
          <w:lang w:val="ru-RU"/>
        </w:rPr>
        <w:t xml:space="preserve"> </w:t>
      </w:r>
      <w:r>
        <w:rPr>
          <w:spacing w:val="-1"/>
          <w:lang w:val="ru-RU"/>
        </w:rPr>
        <w:t>указанием</w:t>
      </w:r>
      <w:r>
        <w:rPr>
          <w:spacing w:val="-11"/>
          <w:lang w:val="ru-RU"/>
        </w:rPr>
        <w:t xml:space="preserve"> </w:t>
      </w:r>
      <w:r>
        <w:rPr>
          <w:spacing w:val="-1"/>
          <w:lang w:val="ru-RU"/>
        </w:rPr>
        <w:t>положений</w:t>
      </w:r>
      <w:r>
        <w:rPr>
          <w:spacing w:val="72"/>
          <w:lang w:val="ru-RU"/>
        </w:rPr>
        <w:t xml:space="preserve"> </w:t>
      </w:r>
      <w:r>
        <w:rPr>
          <w:spacing w:val="-1"/>
          <w:lang w:val="ru-RU"/>
        </w:rPr>
        <w:t>извещения</w:t>
      </w:r>
      <w:r>
        <w:rPr>
          <w:spacing w:val="-3"/>
          <w:lang w:val="ru-RU"/>
        </w:rPr>
        <w:t xml:space="preserve"> </w:t>
      </w:r>
      <w:r>
        <w:rPr>
          <w:lang w:val="ru-RU"/>
        </w:rPr>
        <w:t>о</w:t>
      </w:r>
      <w:r>
        <w:rPr>
          <w:spacing w:val="2"/>
          <w:lang w:val="ru-RU"/>
        </w:rPr>
        <w:t xml:space="preserve"> </w:t>
      </w:r>
      <w:r>
        <w:rPr>
          <w:spacing w:val="-1"/>
          <w:lang w:val="ru-RU"/>
        </w:rPr>
        <w:t>проведении</w:t>
      </w:r>
      <w:r>
        <w:rPr>
          <w:spacing w:val="-2"/>
          <w:lang w:val="ru-RU"/>
        </w:rPr>
        <w:t xml:space="preserve"> </w:t>
      </w:r>
      <w:r>
        <w:rPr>
          <w:spacing w:val="-1"/>
          <w:lang w:val="ru-RU"/>
        </w:rPr>
        <w:t>запроса</w:t>
      </w:r>
      <w:r>
        <w:rPr>
          <w:spacing w:val="1"/>
          <w:lang w:val="ru-RU"/>
        </w:rPr>
        <w:t xml:space="preserve"> </w:t>
      </w:r>
      <w:r>
        <w:rPr>
          <w:spacing w:val="-1"/>
          <w:lang w:val="ru-RU"/>
        </w:rPr>
        <w:t>котировок,</w:t>
      </w:r>
      <w:r>
        <w:rPr>
          <w:spacing w:val="4"/>
          <w:lang w:val="ru-RU"/>
        </w:rPr>
        <w:t xml:space="preserve"> </w:t>
      </w:r>
      <w:r>
        <w:rPr>
          <w:lang w:val="ru-RU"/>
        </w:rPr>
        <w:t>которым</w:t>
      </w:r>
      <w:r>
        <w:rPr>
          <w:spacing w:val="-1"/>
          <w:lang w:val="ru-RU"/>
        </w:rPr>
        <w:t xml:space="preserve"> </w:t>
      </w:r>
      <w:r>
        <w:rPr>
          <w:lang w:val="ru-RU"/>
        </w:rPr>
        <w:t>не</w:t>
      </w:r>
      <w:r>
        <w:rPr>
          <w:spacing w:val="1"/>
          <w:lang w:val="ru-RU"/>
        </w:rPr>
        <w:t xml:space="preserve"> </w:t>
      </w:r>
      <w:r>
        <w:rPr>
          <w:spacing w:val="-2"/>
          <w:lang w:val="ru-RU"/>
        </w:rPr>
        <w:t>соответствует</w:t>
      </w:r>
      <w:r>
        <w:rPr>
          <w:spacing w:val="2"/>
          <w:lang w:val="ru-RU"/>
        </w:rPr>
        <w:t xml:space="preserve"> </w:t>
      </w:r>
      <w:r>
        <w:rPr>
          <w:spacing w:val="-1"/>
          <w:lang w:val="ru-RU"/>
        </w:rPr>
        <w:t>такая</w:t>
      </w:r>
      <w:r>
        <w:rPr>
          <w:spacing w:val="2"/>
          <w:lang w:val="ru-RU"/>
        </w:rPr>
        <w:t xml:space="preserve"> </w:t>
      </w:r>
      <w:r>
        <w:rPr>
          <w:lang w:val="ru-RU"/>
        </w:rPr>
        <w:t>заявка.</w:t>
      </w:r>
    </w:p>
    <w:p>
      <w:pPr>
        <w:pStyle w:val="Style16"/>
        <w:numPr>
          <w:ilvl w:val="3"/>
          <w:numId w:val="14"/>
        </w:numPr>
        <w:tabs>
          <w:tab w:val="clear" w:pos="720"/>
          <w:tab w:val="left" w:pos="1671" w:leader="none"/>
        </w:tabs>
        <w:ind w:left="100" w:right="119" w:firstLine="720"/>
        <w:jc w:val="both"/>
        <w:rPr>
          <w:rFonts w:cs="Times New Roman"/>
          <w:lang w:val="ru-RU"/>
        </w:rPr>
      </w:pPr>
      <w:r>
        <w:rPr>
          <w:spacing w:val="-2"/>
          <w:lang w:val="ru-RU"/>
        </w:rPr>
        <w:t>результаты</w:t>
      </w:r>
      <w:r>
        <w:rPr>
          <w:spacing w:val="6"/>
          <w:lang w:val="ru-RU"/>
        </w:rPr>
        <w:t xml:space="preserve"> </w:t>
      </w:r>
      <w:r>
        <w:rPr>
          <w:lang w:val="ru-RU"/>
        </w:rPr>
        <w:t>оценки</w:t>
      </w:r>
      <w:r>
        <w:rPr>
          <w:spacing w:val="5"/>
          <w:lang w:val="ru-RU"/>
        </w:rPr>
        <w:t xml:space="preserve"> </w:t>
      </w:r>
      <w:r>
        <w:rPr>
          <w:lang w:val="ru-RU"/>
        </w:rPr>
        <w:t>заявок</w:t>
      </w:r>
      <w:r>
        <w:rPr>
          <w:spacing w:val="3"/>
          <w:lang w:val="ru-RU"/>
        </w:rPr>
        <w:t xml:space="preserve"> </w:t>
      </w:r>
      <w:r>
        <w:rPr>
          <w:lang w:val="ru-RU"/>
        </w:rPr>
        <w:t>на</w:t>
      </w:r>
      <w:r>
        <w:rPr>
          <w:spacing w:val="3"/>
          <w:lang w:val="ru-RU"/>
        </w:rPr>
        <w:t xml:space="preserve"> </w:t>
      </w:r>
      <w:r>
        <w:rPr>
          <w:spacing w:val="-1"/>
          <w:lang w:val="ru-RU"/>
        </w:rPr>
        <w:t>участие</w:t>
      </w:r>
      <w:r>
        <w:rPr>
          <w:spacing w:val="8"/>
          <w:lang w:val="ru-RU"/>
        </w:rPr>
        <w:t xml:space="preserve"> </w:t>
      </w:r>
      <w:r>
        <w:rPr>
          <w:lang w:val="ru-RU"/>
        </w:rPr>
        <w:t>в</w:t>
      </w:r>
      <w:r>
        <w:rPr>
          <w:spacing w:val="6"/>
          <w:lang w:val="ru-RU"/>
        </w:rPr>
        <w:t xml:space="preserve"> </w:t>
      </w:r>
      <w:r>
        <w:rPr>
          <w:spacing w:val="-2"/>
          <w:lang w:val="ru-RU"/>
        </w:rPr>
        <w:t>закупке</w:t>
      </w:r>
      <w:r>
        <w:rPr>
          <w:spacing w:val="8"/>
          <w:lang w:val="ru-RU"/>
        </w:rPr>
        <w:t xml:space="preserve"> </w:t>
      </w:r>
      <w:r>
        <w:rPr>
          <w:lang w:val="ru-RU"/>
        </w:rPr>
        <w:t>с</w:t>
      </w:r>
      <w:r>
        <w:rPr>
          <w:spacing w:val="8"/>
          <w:lang w:val="ru-RU"/>
        </w:rPr>
        <w:t xml:space="preserve"> </w:t>
      </w:r>
      <w:r>
        <w:rPr>
          <w:spacing w:val="-2"/>
          <w:lang w:val="ru-RU"/>
        </w:rPr>
        <w:t>указанием</w:t>
      </w:r>
      <w:r>
        <w:rPr>
          <w:spacing w:val="10"/>
          <w:lang w:val="ru-RU"/>
        </w:rPr>
        <w:t xml:space="preserve"> </w:t>
      </w:r>
      <w:r>
        <w:rPr>
          <w:spacing w:val="-2"/>
          <w:lang w:val="ru-RU"/>
        </w:rPr>
        <w:t>итогового</w:t>
      </w:r>
      <w:r>
        <w:rPr>
          <w:spacing w:val="71"/>
          <w:lang w:val="ru-RU"/>
        </w:rPr>
        <w:t xml:space="preserve"> </w:t>
      </w:r>
      <w:r>
        <w:rPr>
          <w:lang w:val="ru-RU"/>
        </w:rPr>
        <w:t>решения</w:t>
      </w:r>
      <w:r>
        <w:rPr>
          <w:spacing w:val="55"/>
          <w:lang w:val="ru-RU"/>
        </w:rPr>
        <w:t xml:space="preserve"> </w:t>
      </w:r>
      <w:r>
        <w:rPr>
          <w:spacing w:val="-1"/>
          <w:lang w:val="ru-RU"/>
        </w:rPr>
        <w:t>Закупочной</w:t>
      </w:r>
      <w:r>
        <w:rPr>
          <w:spacing w:val="51"/>
          <w:lang w:val="ru-RU"/>
        </w:rPr>
        <w:t xml:space="preserve"> </w:t>
      </w:r>
      <w:r>
        <w:rPr>
          <w:spacing w:val="-1"/>
          <w:lang w:val="ru-RU"/>
        </w:rPr>
        <w:t>комиссии</w:t>
      </w:r>
      <w:r>
        <w:rPr>
          <w:spacing w:val="50"/>
          <w:lang w:val="ru-RU"/>
        </w:rPr>
        <w:t xml:space="preserve"> </w:t>
      </w:r>
      <w:r>
        <w:rPr>
          <w:lang w:val="ru-RU"/>
        </w:rPr>
        <w:t>о</w:t>
      </w:r>
      <w:r>
        <w:rPr>
          <w:spacing w:val="59"/>
          <w:lang w:val="ru-RU"/>
        </w:rPr>
        <w:t xml:space="preserve"> </w:t>
      </w:r>
      <w:r>
        <w:rPr>
          <w:spacing w:val="-1"/>
          <w:lang w:val="ru-RU"/>
        </w:rPr>
        <w:t>соответствии</w:t>
      </w:r>
      <w:r>
        <w:rPr>
          <w:spacing w:val="55"/>
          <w:lang w:val="ru-RU"/>
        </w:rPr>
        <w:t xml:space="preserve"> </w:t>
      </w:r>
      <w:r>
        <w:rPr>
          <w:spacing w:val="-1"/>
          <w:lang w:val="ru-RU"/>
        </w:rPr>
        <w:t>таких</w:t>
      </w:r>
      <w:r>
        <w:rPr>
          <w:spacing w:val="50"/>
          <w:lang w:val="ru-RU"/>
        </w:rPr>
        <w:t xml:space="preserve"> </w:t>
      </w:r>
      <w:r>
        <w:rPr>
          <w:lang w:val="ru-RU"/>
        </w:rPr>
        <w:t>заявок</w:t>
      </w:r>
      <w:r>
        <w:rPr>
          <w:spacing w:val="53"/>
          <w:lang w:val="ru-RU"/>
        </w:rPr>
        <w:t xml:space="preserve"> </w:t>
      </w:r>
      <w:r>
        <w:rPr>
          <w:spacing w:val="-1"/>
          <w:lang w:val="ru-RU"/>
        </w:rPr>
        <w:t>требованиям</w:t>
      </w:r>
      <w:r>
        <w:rPr>
          <w:spacing w:val="57"/>
          <w:lang w:val="ru-RU"/>
        </w:rPr>
        <w:t xml:space="preserve"> </w:t>
      </w:r>
      <w:r>
        <w:rPr>
          <w:spacing w:val="-1"/>
          <w:lang w:val="ru-RU"/>
        </w:rPr>
        <w:t>извещения</w:t>
      </w:r>
      <w:r>
        <w:rPr>
          <w:spacing w:val="52"/>
          <w:lang w:val="ru-RU"/>
        </w:rPr>
        <w:t xml:space="preserve"> </w:t>
      </w:r>
      <w:r>
        <w:rPr>
          <w:lang w:val="ru-RU"/>
        </w:rPr>
        <w:t>и</w:t>
      </w:r>
      <w:r>
        <w:rPr>
          <w:spacing w:val="57"/>
          <w:lang w:val="ru-RU"/>
        </w:rPr>
        <w:t xml:space="preserve"> </w:t>
      </w:r>
      <w:r>
        <w:rPr>
          <w:spacing w:val="-1"/>
          <w:lang w:val="ru-RU"/>
        </w:rPr>
        <w:t>документации</w:t>
      </w:r>
      <w:r>
        <w:rPr>
          <w:spacing w:val="5"/>
          <w:lang w:val="ru-RU"/>
        </w:rPr>
        <w:t xml:space="preserve"> </w:t>
      </w:r>
      <w:r>
        <w:rPr>
          <w:lang w:val="ru-RU"/>
        </w:rPr>
        <w:t>о</w:t>
      </w:r>
      <w:r>
        <w:rPr>
          <w:spacing w:val="6"/>
          <w:lang w:val="ru-RU"/>
        </w:rPr>
        <w:t xml:space="preserve"> </w:t>
      </w:r>
      <w:r>
        <w:rPr>
          <w:spacing w:val="-1"/>
          <w:lang w:val="ru-RU"/>
        </w:rPr>
        <w:t>запросе</w:t>
      </w:r>
      <w:r>
        <w:rPr>
          <w:spacing w:val="1"/>
          <w:lang w:val="ru-RU"/>
        </w:rPr>
        <w:t xml:space="preserve"> </w:t>
      </w:r>
      <w:r>
        <w:rPr>
          <w:spacing w:val="-1"/>
          <w:lang w:val="ru-RU"/>
        </w:rPr>
        <w:t>цен,</w:t>
      </w:r>
      <w:r>
        <w:rPr>
          <w:spacing w:val="9"/>
          <w:lang w:val="ru-RU"/>
        </w:rPr>
        <w:t xml:space="preserve"> </w:t>
      </w:r>
      <w:r>
        <w:rPr>
          <w:lang w:val="ru-RU"/>
        </w:rPr>
        <w:t>а</w:t>
      </w:r>
      <w:r>
        <w:rPr>
          <w:spacing w:val="1"/>
          <w:lang w:val="ru-RU"/>
        </w:rPr>
        <w:t xml:space="preserve"> </w:t>
      </w:r>
      <w:r>
        <w:rPr>
          <w:spacing w:val="-1"/>
          <w:lang w:val="ru-RU"/>
        </w:rPr>
        <w:t>также</w:t>
      </w:r>
      <w:r>
        <w:rPr>
          <w:spacing w:val="-4"/>
          <w:lang w:val="ru-RU"/>
        </w:rPr>
        <w:t xml:space="preserve"> </w:t>
      </w:r>
      <w:r>
        <w:rPr>
          <w:lang w:val="ru-RU"/>
        </w:rPr>
        <w:t>о</w:t>
      </w:r>
      <w:r>
        <w:rPr>
          <w:spacing w:val="6"/>
          <w:lang w:val="ru-RU"/>
        </w:rPr>
        <w:t xml:space="preserve"> </w:t>
      </w:r>
      <w:r>
        <w:rPr>
          <w:spacing w:val="-1"/>
          <w:lang w:val="ru-RU"/>
        </w:rPr>
        <w:t>присвоении</w:t>
      </w:r>
      <w:r>
        <w:rPr>
          <w:spacing w:val="3"/>
          <w:lang w:val="ru-RU"/>
        </w:rPr>
        <w:t xml:space="preserve"> </w:t>
      </w:r>
      <w:r>
        <w:rPr>
          <w:spacing w:val="-1"/>
          <w:lang w:val="ru-RU"/>
        </w:rPr>
        <w:t>таким</w:t>
      </w:r>
      <w:r>
        <w:rPr>
          <w:spacing w:val="3"/>
          <w:lang w:val="ru-RU"/>
        </w:rPr>
        <w:t xml:space="preserve"> </w:t>
      </w:r>
      <w:r>
        <w:rPr>
          <w:spacing w:val="-1"/>
          <w:lang w:val="ru-RU"/>
        </w:rPr>
        <w:t>заявкам</w:t>
      </w:r>
      <w:r>
        <w:rPr>
          <w:spacing w:val="3"/>
          <w:lang w:val="ru-RU"/>
        </w:rPr>
        <w:t xml:space="preserve"> </w:t>
      </w:r>
      <w:r>
        <w:rPr>
          <w:lang w:val="ru-RU"/>
        </w:rPr>
        <w:t>значения</w:t>
      </w:r>
      <w:r>
        <w:rPr>
          <w:spacing w:val="2"/>
          <w:lang w:val="ru-RU"/>
        </w:rPr>
        <w:t xml:space="preserve"> </w:t>
      </w:r>
      <w:r>
        <w:rPr>
          <w:spacing w:val="-2"/>
          <w:lang w:val="ru-RU"/>
        </w:rPr>
        <w:t>по</w:t>
      </w:r>
      <w:r>
        <w:rPr>
          <w:spacing w:val="6"/>
          <w:lang w:val="ru-RU"/>
        </w:rPr>
        <w:t xml:space="preserve"> </w:t>
      </w:r>
      <w:r>
        <w:rPr>
          <w:spacing w:val="-1"/>
          <w:lang w:val="ru-RU"/>
        </w:rPr>
        <w:t>каждому</w:t>
      </w:r>
      <w:r>
        <w:rPr>
          <w:spacing w:val="-3"/>
          <w:lang w:val="ru-RU"/>
        </w:rPr>
        <w:t xml:space="preserve"> </w:t>
      </w:r>
      <w:r>
        <w:rPr>
          <w:lang w:val="ru-RU"/>
        </w:rPr>
        <w:t>из</w:t>
      </w:r>
      <w:r>
        <w:rPr>
          <w:spacing w:val="67"/>
          <w:lang w:val="ru-RU"/>
        </w:rPr>
        <w:t xml:space="preserve"> </w:t>
      </w:r>
      <w:r>
        <w:rPr>
          <w:spacing w:val="-1"/>
          <w:lang w:val="ru-RU"/>
        </w:rPr>
        <w:t>предусмотренных</w:t>
      </w:r>
      <w:r>
        <w:rPr>
          <w:spacing w:val="-3"/>
          <w:lang w:val="ru-RU"/>
        </w:rPr>
        <w:t xml:space="preserve"> </w:t>
      </w:r>
      <w:r>
        <w:rPr>
          <w:spacing w:val="-1"/>
          <w:lang w:val="ru-RU"/>
        </w:rPr>
        <w:t xml:space="preserve">критериев </w:t>
      </w:r>
      <w:r>
        <w:rPr>
          <w:lang w:val="ru-RU"/>
        </w:rPr>
        <w:t>оценки</w:t>
      </w:r>
      <w:r>
        <w:rPr>
          <w:spacing w:val="-2"/>
          <w:lang w:val="ru-RU"/>
        </w:rPr>
        <w:t xml:space="preserve"> </w:t>
      </w:r>
      <w:r>
        <w:rPr>
          <w:spacing w:val="-1"/>
          <w:lang w:val="ru-RU"/>
        </w:rPr>
        <w:t>таких</w:t>
      </w:r>
      <w:r>
        <w:rPr>
          <w:spacing w:val="-3"/>
          <w:lang w:val="ru-RU"/>
        </w:rPr>
        <w:t xml:space="preserve"> </w:t>
      </w:r>
      <w:r>
        <w:rPr>
          <w:lang w:val="ru-RU"/>
        </w:rPr>
        <w:t>заявок.</w:t>
      </w:r>
    </w:p>
    <w:p>
      <w:pPr>
        <w:pStyle w:val="Style16"/>
        <w:numPr>
          <w:ilvl w:val="3"/>
          <w:numId w:val="14"/>
        </w:numPr>
        <w:tabs>
          <w:tab w:val="clear" w:pos="720"/>
          <w:tab w:val="left" w:pos="2223" w:leader="none"/>
        </w:tabs>
        <w:spacing w:lineRule="auto" w:line="240"/>
        <w:ind w:left="100" w:right="132" w:firstLine="720"/>
        <w:jc w:val="both"/>
        <w:rPr>
          <w:lang w:val="ru-RU"/>
        </w:rPr>
      </w:pPr>
      <w:r>
        <w:rPr>
          <w:spacing w:val="-1"/>
          <w:lang w:val="ru-RU"/>
        </w:rPr>
        <w:t>причины,</w:t>
      </w:r>
      <w:r>
        <w:rPr>
          <w:spacing w:val="-10"/>
          <w:lang w:val="ru-RU"/>
        </w:rPr>
        <w:t xml:space="preserve"> </w:t>
      </w:r>
      <w:r>
        <w:rPr>
          <w:spacing w:val="-2"/>
          <w:lang w:val="ru-RU"/>
        </w:rPr>
        <w:t>по</w:t>
      </w:r>
      <w:r>
        <w:rPr>
          <w:spacing w:val="-12"/>
          <w:lang w:val="ru-RU"/>
        </w:rPr>
        <w:t xml:space="preserve"> </w:t>
      </w:r>
      <w:r>
        <w:rPr>
          <w:spacing w:val="-1"/>
          <w:lang w:val="ru-RU"/>
        </w:rPr>
        <w:t>которым</w:t>
      </w:r>
      <w:r>
        <w:rPr>
          <w:spacing w:val="-16"/>
          <w:lang w:val="ru-RU"/>
        </w:rPr>
        <w:t xml:space="preserve"> </w:t>
      </w:r>
      <w:r>
        <w:rPr>
          <w:spacing w:val="-1"/>
          <w:lang w:val="ru-RU"/>
        </w:rPr>
        <w:t>запрос</w:t>
      </w:r>
      <w:r>
        <w:rPr>
          <w:spacing w:val="-9"/>
          <w:lang w:val="ru-RU"/>
        </w:rPr>
        <w:t xml:space="preserve"> </w:t>
      </w:r>
      <w:r>
        <w:rPr>
          <w:spacing w:val="-1"/>
          <w:lang w:val="ru-RU"/>
        </w:rPr>
        <w:t>цен</w:t>
      </w:r>
      <w:r>
        <w:rPr>
          <w:spacing w:val="-16"/>
          <w:lang w:val="ru-RU"/>
        </w:rPr>
        <w:t xml:space="preserve"> </w:t>
      </w:r>
      <w:r>
        <w:rPr>
          <w:spacing w:val="-1"/>
          <w:lang w:val="ru-RU"/>
        </w:rPr>
        <w:t>признан</w:t>
      </w:r>
      <w:r>
        <w:rPr>
          <w:spacing w:val="-16"/>
          <w:lang w:val="ru-RU"/>
        </w:rPr>
        <w:t xml:space="preserve"> </w:t>
      </w:r>
      <w:r>
        <w:rPr>
          <w:spacing w:val="-1"/>
          <w:lang w:val="ru-RU"/>
        </w:rPr>
        <w:t>несостоявшимся</w:t>
      </w:r>
      <w:r>
        <w:rPr>
          <w:spacing w:val="-12"/>
          <w:lang w:val="ru-RU"/>
        </w:rPr>
        <w:t xml:space="preserve"> </w:t>
      </w:r>
      <w:r>
        <w:rPr>
          <w:lang w:val="ru-RU"/>
        </w:rPr>
        <w:t>в</w:t>
      </w:r>
      <w:r>
        <w:rPr>
          <w:spacing w:val="-11"/>
          <w:lang w:val="ru-RU"/>
        </w:rPr>
        <w:t xml:space="preserve"> </w:t>
      </w:r>
      <w:r>
        <w:rPr>
          <w:spacing w:val="-3"/>
          <w:lang w:val="ru-RU"/>
        </w:rPr>
        <w:t>случае</w:t>
      </w:r>
      <w:r>
        <w:rPr>
          <w:spacing w:val="-13"/>
          <w:lang w:val="ru-RU"/>
        </w:rPr>
        <w:t xml:space="preserve"> </w:t>
      </w:r>
      <w:r>
        <w:rPr>
          <w:lang w:val="ru-RU"/>
        </w:rPr>
        <w:t>его</w:t>
      </w:r>
      <w:r>
        <w:rPr>
          <w:spacing w:val="70"/>
          <w:lang w:val="ru-RU"/>
        </w:rPr>
        <w:t xml:space="preserve"> </w:t>
      </w:r>
      <w:r>
        <w:rPr>
          <w:spacing w:val="-1"/>
          <w:lang w:val="ru-RU"/>
        </w:rPr>
        <w:t>признания</w:t>
      </w:r>
      <w:r>
        <w:rPr>
          <w:spacing w:val="-3"/>
          <w:lang w:val="ru-RU"/>
        </w:rPr>
        <w:t xml:space="preserve"> </w:t>
      </w:r>
      <w:r>
        <w:rPr>
          <w:spacing w:val="-1"/>
          <w:lang w:val="ru-RU"/>
        </w:rPr>
        <w:t>таковым;</w:t>
      </w:r>
    </w:p>
    <w:p>
      <w:pPr>
        <w:pStyle w:val="Style16"/>
        <w:numPr>
          <w:ilvl w:val="3"/>
          <w:numId w:val="14"/>
        </w:numPr>
        <w:tabs>
          <w:tab w:val="clear" w:pos="720"/>
          <w:tab w:val="left" w:pos="2223" w:leader="none"/>
        </w:tabs>
        <w:spacing w:lineRule="auto" w:line="240"/>
        <w:ind w:left="100" w:right="134" w:firstLine="720"/>
        <w:jc w:val="both"/>
        <w:rPr>
          <w:rFonts w:cs="Times New Roman"/>
          <w:lang w:val="ru-RU"/>
        </w:rPr>
      </w:pPr>
      <w:r>
        <w:rPr>
          <w:lang w:val="ru-RU"/>
        </w:rPr>
        <w:t>иные</w:t>
      </w:r>
      <w:r>
        <w:rPr>
          <w:spacing w:val="42"/>
          <w:lang w:val="ru-RU"/>
        </w:rPr>
        <w:t xml:space="preserve"> </w:t>
      </w:r>
      <w:r>
        <w:rPr>
          <w:spacing w:val="-2"/>
          <w:lang w:val="ru-RU"/>
        </w:rPr>
        <w:t>сведения,</w:t>
      </w:r>
      <w:r>
        <w:rPr>
          <w:spacing w:val="45"/>
          <w:lang w:val="ru-RU"/>
        </w:rPr>
        <w:t xml:space="preserve"> </w:t>
      </w:r>
      <w:r>
        <w:rPr>
          <w:spacing w:val="-1"/>
          <w:lang w:val="ru-RU"/>
        </w:rPr>
        <w:t>которые</w:t>
      </w:r>
      <w:r>
        <w:rPr>
          <w:spacing w:val="37"/>
          <w:lang w:val="ru-RU"/>
        </w:rPr>
        <w:t xml:space="preserve"> </w:t>
      </w:r>
      <w:r>
        <w:rPr>
          <w:spacing w:val="-1"/>
          <w:lang w:val="ru-RU"/>
        </w:rPr>
        <w:t>Закупочная</w:t>
      </w:r>
      <w:r>
        <w:rPr>
          <w:spacing w:val="42"/>
          <w:lang w:val="ru-RU"/>
        </w:rPr>
        <w:t xml:space="preserve"> </w:t>
      </w:r>
      <w:r>
        <w:rPr>
          <w:spacing w:val="-2"/>
          <w:lang w:val="ru-RU"/>
        </w:rPr>
        <w:t>комиссия</w:t>
      </w:r>
      <w:r>
        <w:rPr>
          <w:spacing w:val="42"/>
          <w:lang w:val="ru-RU"/>
        </w:rPr>
        <w:t xml:space="preserve"> </w:t>
      </w:r>
      <w:r>
        <w:rPr>
          <w:spacing w:val="-1"/>
          <w:lang w:val="ru-RU"/>
        </w:rPr>
        <w:t>считает</w:t>
      </w:r>
      <w:r>
        <w:rPr>
          <w:spacing w:val="43"/>
          <w:lang w:val="ru-RU"/>
        </w:rPr>
        <w:t xml:space="preserve"> </w:t>
      </w:r>
      <w:r>
        <w:rPr>
          <w:spacing w:val="-1"/>
          <w:lang w:val="ru-RU"/>
        </w:rPr>
        <w:t>нужными</w:t>
      </w:r>
      <w:r>
        <w:rPr>
          <w:spacing w:val="52"/>
          <w:lang w:val="ru-RU"/>
        </w:rPr>
        <w:t xml:space="preserve"> </w:t>
      </w:r>
      <w:r>
        <w:rPr>
          <w:spacing w:val="-1"/>
          <w:lang w:val="ru-RU"/>
        </w:rPr>
        <w:t>объявить</w:t>
      </w:r>
      <w:r>
        <w:rPr>
          <w:spacing w:val="3"/>
          <w:lang w:val="ru-RU"/>
        </w:rPr>
        <w:t xml:space="preserve"> </w:t>
      </w:r>
      <w:r>
        <w:rPr>
          <w:lang w:val="ru-RU"/>
        </w:rPr>
        <w:t>и</w:t>
      </w:r>
      <w:r>
        <w:rPr>
          <w:spacing w:val="-2"/>
          <w:lang w:val="ru-RU"/>
        </w:rPr>
        <w:t xml:space="preserve"> </w:t>
      </w:r>
      <w:r>
        <w:rPr>
          <w:spacing w:val="-1"/>
          <w:lang w:val="ru-RU"/>
        </w:rPr>
        <w:t xml:space="preserve">занести </w:t>
      </w:r>
      <w:r>
        <w:rPr>
          <w:lang w:val="ru-RU"/>
        </w:rPr>
        <w:t>в</w:t>
      </w:r>
      <w:r>
        <w:rPr>
          <w:spacing w:val="-1"/>
          <w:lang w:val="ru-RU"/>
        </w:rPr>
        <w:t xml:space="preserve"> протокол.</w:t>
      </w:r>
    </w:p>
    <w:p>
      <w:pPr>
        <w:pStyle w:val="Style16"/>
        <w:numPr>
          <w:ilvl w:val="2"/>
          <w:numId w:val="14"/>
        </w:numPr>
        <w:tabs>
          <w:tab w:val="clear" w:pos="720"/>
          <w:tab w:val="left" w:pos="1517" w:leader="none"/>
        </w:tabs>
        <w:ind w:left="100" w:right="124" w:firstLine="710"/>
        <w:jc w:val="both"/>
        <w:rPr>
          <w:rFonts w:cs="Times New Roman"/>
          <w:lang w:val="ru-RU"/>
        </w:rPr>
      </w:pPr>
      <w:r>
        <w:rPr>
          <w:spacing w:val="-1"/>
          <w:lang w:val="ru-RU"/>
        </w:rPr>
        <w:t>Результаты</w:t>
      </w:r>
      <w:r>
        <w:rPr>
          <w:spacing w:val="10"/>
          <w:lang w:val="ru-RU"/>
        </w:rPr>
        <w:t xml:space="preserve"> </w:t>
      </w:r>
      <w:r>
        <w:rPr>
          <w:lang w:val="ru-RU"/>
        </w:rPr>
        <w:t>оценки</w:t>
      </w:r>
      <w:r>
        <w:rPr>
          <w:spacing w:val="8"/>
          <w:lang w:val="ru-RU"/>
        </w:rPr>
        <w:t xml:space="preserve"> </w:t>
      </w:r>
      <w:r>
        <w:rPr>
          <w:lang w:val="ru-RU"/>
        </w:rPr>
        <w:t>и</w:t>
      </w:r>
      <w:r>
        <w:rPr>
          <w:spacing w:val="8"/>
          <w:lang w:val="ru-RU"/>
        </w:rPr>
        <w:t xml:space="preserve"> </w:t>
      </w:r>
      <w:r>
        <w:rPr>
          <w:spacing w:val="-1"/>
          <w:lang w:val="ru-RU"/>
        </w:rPr>
        <w:t>сопоставления</w:t>
      </w:r>
      <w:r>
        <w:rPr>
          <w:spacing w:val="6"/>
          <w:lang w:val="ru-RU"/>
        </w:rPr>
        <w:t xml:space="preserve"> </w:t>
      </w:r>
      <w:r>
        <w:rPr>
          <w:lang w:val="ru-RU"/>
        </w:rPr>
        <w:t>заявок</w:t>
      </w:r>
      <w:r>
        <w:rPr>
          <w:spacing w:val="5"/>
          <w:lang w:val="ru-RU"/>
        </w:rPr>
        <w:t xml:space="preserve"> </w:t>
      </w:r>
      <w:r>
        <w:rPr>
          <w:lang w:val="ru-RU"/>
        </w:rPr>
        <w:t>и</w:t>
      </w:r>
      <w:r>
        <w:rPr>
          <w:spacing w:val="7"/>
          <w:lang w:val="ru-RU"/>
        </w:rPr>
        <w:t xml:space="preserve"> </w:t>
      </w:r>
      <w:r>
        <w:rPr>
          <w:spacing w:val="-1"/>
          <w:lang w:val="ru-RU"/>
        </w:rPr>
        <w:t>подведения</w:t>
      </w:r>
      <w:r>
        <w:rPr>
          <w:spacing w:val="6"/>
          <w:lang w:val="ru-RU"/>
        </w:rPr>
        <w:t xml:space="preserve"> </w:t>
      </w:r>
      <w:r>
        <w:rPr>
          <w:spacing w:val="-1"/>
          <w:lang w:val="ru-RU"/>
        </w:rPr>
        <w:t>итогов</w:t>
      </w:r>
      <w:r>
        <w:rPr>
          <w:spacing w:val="16"/>
          <w:lang w:val="ru-RU"/>
        </w:rPr>
        <w:t xml:space="preserve"> </w:t>
      </w:r>
      <w:r>
        <w:rPr>
          <w:spacing w:val="-1"/>
          <w:lang w:val="ru-RU"/>
        </w:rPr>
        <w:t>запроса</w:t>
      </w:r>
      <w:r>
        <w:rPr>
          <w:spacing w:val="7"/>
          <w:lang w:val="ru-RU"/>
        </w:rPr>
        <w:t xml:space="preserve"> </w:t>
      </w:r>
      <w:r>
        <w:rPr>
          <w:spacing w:val="-1"/>
          <w:lang w:val="ru-RU"/>
        </w:rPr>
        <w:t>цен</w:t>
      </w:r>
      <w:r>
        <w:rPr>
          <w:spacing w:val="45"/>
          <w:lang w:val="ru-RU"/>
        </w:rPr>
        <w:t xml:space="preserve"> </w:t>
      </w:r>
      <w:r>
        <w:rPr>
          <w:lang w:val="ru-RU"/>
        </w:rPr>
        <w:t>оформляются</w:t>
      </w:r>
      <w:r>
        <w:rPr>
          <w:spacing w:val="6"/>
          <w:lang w:val="ru-RU"/>
        </w:rPr>
        <w:t xml:space="preserve"> </w:t>
      </w:r>
      <w:r>
        <w:rPr>
          <w:spacing w:val="-1"/>
          <w:lang w:val="ru-RU"/>
        </w:rPr>
        <w:t>протоколом,</w:t>
      </w:r>
      <w:r>
        <w:rPr>
          <w:spacing w:val="9"/>
          <w:lang w:val="ru-RU"/>
        </w:rPr>
        <w:t xml:space="preserve"> </w:t>
      </w:r>
      <w:r>
        <w:rPr>
          <w:spacing w:val="-1"/>
          <w:lang w:val="ru-RU"/>
        </w:rPr>
        <w:t>который</w:t>
      </w:r>
      <w:r>
        <w:rPr>
          <w:spacing w:val="7"/>
          <w:lang w:val="ru-RU"/>
        </w:rPr>
        <w:t xml:space="preserve"> </w:t>
      </w:r>
      <w:r>
        <w:rPr>
          <w:spacing w:val="-1"/>
          <w:lang w:val="ru-RU"/>
        </w:rPr>
        <w:t>подписывается</w:t>
      </w:r>
      <w:r>
        <w:rPr>
          <w:spacing w:val="6"/>
          <w:lang w:val="ru-RU"/>
        </w:rPr>
        <w:t xml:space="preserve"> </w:t>
      </w:r>
      <w:r>
        <w:rPr>
          <w:lang w:val="ru-RU"/>
        </w:rPr>
        <w:t>всеми</w:t>
      </w:r>
      <w:r>
        <w:rPr>
          <w:spacing w:val="7"/>
          <w:lang w:val="ru-RU"/>
        </w:rPr>
        <w:t xml:space="preserve"> </w:t>
      </w:r>
      <w:r>
        <w:rPr>
          <w:spacing w:val="-1"/>
          <w:lang w:val="ru-RU"/>
        </w:rPr>
        <w:t>присутствующими</w:t>
      </w:r>
      <w:r>
        <w:rPr>
          <w:spacing w:val="7"/>
          <w:lang w:val="ru-RU"/>
        </w:rPr>
        <w:t xml:space="preserve"> </w:t>
      </w:r>
      <w:r>
        <w:rPr>
          <w:lang w:val="ru-RU"/>
        </w:rPr>
        <w:t>на</w:t>
      </w:r>
      <w:r>
        <w:rPr>
          <w:spacing w:val="6"/>
          <w:lang w:val="ru-RU"/>
        </w:rPr>
        <w:t xml:space="preserve"> </w:t>
      </w:r>
      <w:r>
        <w:rPr>
          <w:spacing w:val="-1"/>
          <w:lang w:val="ru-RU"/>
        </w:rPr>
        <w:t>заседании</w:t>
      </w:r>
      <w:r>
        <w:rPr>
          <w:spacing w:val="29"/>
          <w:lang w:val="ru-RU"/>
        </w:rPr>
        <w:t xml:space="preserve"> </w:t>
      </w:r>
      <w:r>
        <w:rPr>
          <w:spacing w:val="-1"/>
          <w:lang w:val="ru-RU"/>
        </w:rPr>
        <w:t>членами</w:t>
      </w:r>
      <w:r>
        <w:rPr>
          <w:spacing w:val="3"/>
          <w:lang w:val="ru-RU"/>
        </w:rPr>
        <w:t xml:space="preserve"> </w:t>
      </w:r>
      <w:r>
        <w:rPr>
          <w:spacing w:val="-1"/>
          <w:lang w:val="ru-RU"/>
        </w:rPr>
        <w:t>Закупочной</w:t>
      </w:r>
      <w:r>
        <w:rPr>
          <w:spacing w:val="3"/>
          <w:lang w:val="ru-RU"/>
        </w:rPr>
        <w:t xml:space="preserve"> </w:t>
      </w:r>
      <w:r>
        <w:rPr>
          <w:spacing w:val="-1"/>
          <w:lang w:val="ru-RU"/>
        </w:rPr>
        <w:t>комиссии.</w:t>
      </w:r>
    </w:p>
    <w:p>
      <w:pPr>
        <w:pStyle w:val="Style16"/>
        <w:numPr>
          <w:ilvl w:val="2"/>
          <w:numId w:val="14"/>
        </w:numPr>
        <w:tabs>
          <w:tab w:val="clear" w:pos="720"/>
          <w:tab w:val="left" w:pos="1517" w:leader="none"/>
        </w:tabs>
        <w:spacing w:lineRule="exact" w:line="274" w:before="7" w:after="0"/>
        <w:ind w:left="100" w:right="119" w:firstLine="710"/>
        <w:jc w:val="both"/>
        <w:rPr>
          <w:rFonts w:cs="Times New Roman"/>
          <w:lang w:val="ru-RU"/>
        </w:rPr>
      </w:pPr>
      <w:r>
        <w:rPr>
          <w:lang w:val="ru-RU"/>
        </w:rPr>
        <w:t>Протокол</w:t>
      </w:r>
      <w:r>
        <w:rPr>
          <w:spacing w:val="21"/>
          <w:lang w:val="ru-RU"/>
        </w:rPr>
        <w:t xml:space="preserve"> </w:t>
      </w:r>
      <w:r>
        <w:rPr>
          <w:lang w:val="ru-RU"/>
        </w:rPr>
        <w:t>оценки</w:t>
      </w:r>
      <w:r>
        <w:rPr>
          <w:spacing w:val="27"/>
          <w:lang w:val="ru-RU"/>
        </w:rPr>
        <w:t xml:space="preserve"> </w:t>
      </w:r>
      <w:r>
        <w:rPr>
          <w:lang w:val="ru-RU"/>
        </w:rPr>
        <w:t>и</w:t>
      </w:r>
      <w:r>
        <w:rPr>
          <w:spacing w:val="27"/>
          <w:lang w:val="ru-RU"/>
        </w:rPr>
        <w:t xml:space="preserve"> </w:t>
      </w:r>
      <w:r>
        <w:rPr>
          <w:spacing w:val="-1"/>
          <w:lang w:val="ru-RU"/>
        </w:rPr>
        <w:t>сопоставления</w:t>
      </w:r>
      <w:r>
        <w:rPr>
          <w:spacing w:val="26"/>
          <w:lang w:val="ru-RU"/>
        </w:rPr>
        <w:t xml:space="preserve"> </w:t>
      </w:r>
      <w:r>
        <w:rPr>
          <w:lang w:val="ru-RU"/>
        </w:rPr>
        <w:t>заявок</w:t>
      </w:r>
      <w:r>
        <w:rPr>
          <w:spacing w:val="24"/>
          <w:lang w:val="ru-RU"/>
        </w:rPr>
        <w:t xml:space="preserve"> </w:t>
      </w:r>
      <w:r>
        <w:rPr>
          <w:lang w:val="ru-RU"/>
        </w:rPr>
        <w:t>и</w:t>
      </w:r>
      <w:r>
        <w:rPr>
          <w:spacing w:val="27"/>
          <w:lang w:val="ru-RU"/>
        </w:rPr>
        <w:t xml:space="preserve"> </w:t>
      </w:r>
      <w:r>
        <w:rPr>
          <w:spacing w:val="-2"/>
          <w:lang w:val="ru-RU"/>
        </w:rPr>
        <w:t>подведения</w:t>
      </w:r>
      <w:r>
        <w:rPr>
          <w:spacing w:val="30"/>
          <w:lang w:val="ru-RU"/>
        </w:rPr>
        <w:t xml:space="preserve"> </w:t>
      </w:r>
      <w:r>
        <w:rPr>
          <w:spacing w:val="-1"/>
          <w:lang w:val="ru-RU"/>
        </w:rPr>
        <w:t>итогов</w:t>
      </w:r>
      <w:r>
        <w:rPr>
          <w:spacing w:val="28"/>
          <w:lang w:val="ru-RU"/>
        </w:rPr>
        <w:t xml:space="preserve"> </w:t>
      </w:r>
      <w:r>
        <w:rPr>
          <w:spacing w:val="-1"/>
          <w:lang w:val="ru-RU"/>
        </w:rPr>
        <w:t>запроса</w:t>
      </w:r>
      <w:r>
        <w:rPr>
          <w:spacing w:val="35"/>
          <w:lang w:val="ru-RU"/>
        </w:rPr>
        <w:t xml:space="preserve"> </w:t>
      </w:r>
      <w:r>
        <w:rPr>
          <w:spacing w:val="-1"/>
          <w:lang w:val="ru-RU"/>
        </w:rPr>
        <w:t>цен</w:t>
      </w:r>
      <w:r>
        <w:rPr>
          <w:spacing w:val="46"/>
          <w:lang w:val="ru-RU"/>
        </w:rPr>
        <w:t xml:space="preserve"> </w:t>
      </w:r>
      <w:r>
        <w:rPr>
          <w:lang w:val="ru-RU"/>
        </w:rPr>
        <w:t>(итоговый</w:t>
      </w:r>
      <w:r>
        <w:rPr>
          <w:spacing w:val="-2"/>
          <w:lang w:val="ru-RU"/>
        </w:rPr>
        <w:t xml:space="preserve"> </w:t>
      </w:r>
      <w:r>
        <w:rPr>
          <w:spacing w:val="-1"/>
          <w:lang w:val="ru-RU"/>
        </w:rPr>
        <w:t>протокол)</w:t>
      </w:r>
      <w:r>
        <w:rPr>
          <w:spacing w:val="1"/>
          <w:lang w:val="ru-RU"/>
        </w:rPr>
        <w:t xml:space="preserve"> </w:t>
      </w:r>
      <w:r>
        <w:rPr>
          <w:spacing w:val="-1"/>
          <w:lang w:val="ru-RU"/>
        </w:rPr>
        <w:t>должен</w:t>
      </w:r>
      <w:r>
        <w:rPr>
          <w:spacing w:val="4"/>
          <w:lang w:val="ru-RU"/>
        </w:rPr>
        <w:t xml:space="preserve"> </w:t>
      </w:r>
      <w:r>
        <w:rPr>
          <w:spacing w:val="-1"/>
          <w:lang w:val="ru-RU"/>
        </w:rPr>
        <w:t>содержать</w:t>
      </w:r>
      <w:r>
        <w:rPr>
          <w:lang w:val="ru-RU"/>
        </w:rPr>
        <w:t xml:space="preserve"> </w:t>
      </w:r>
      <w:r>
        <w:rPr>
          <w:spacing w:val="-1"/>
          <w:lang w:val="ru-RU"/>
        </w:rPr>
        <w:t>следующие</w:t>
      </w:r>
      <w:r>
        <w:rPr>
          <w:spacing w:val="1"/>
          <w:lang w:val="ru-RU"/>
        </w:rPr>
        <w:t xml:space="preserve"> </w:t>
      </w:r>
      <w:r>
        <w:rPr>
          <w:spacing w:val="-1"/>
          <w:lang w:val="ru-RU"/>
        </w:rPr>
        <w:t>сведения:</w:t>
      </w:r>
    </w:p>
    <w:p>
      <w:pPr>
        <w:pStyle w:val="Style16"/>
        <w:numPr>
          <w:ilvl w:val="3"/>
          <w:numId w:val="14"/>
        </w:numPr>
        <w:tabs>
          <w:tab w:val="clear" w:pos="720"/>
          <w:tab w:val="left" w:pos="1603" w:leader="none"/>
        </w:tabs>
        <w:spacing w:lineRule="exact" w:line="276"/>
        <w:ind w:left="100" w:firstLine="720"/>
        <w:rPr>
          <w:lang w:val="ru-RU"/>
        </w:rPr>
      </w:pPr>
      <w:r>
        <w:rPr>
          <w:spacing w:val="-1"/>
        </w:rPr>
        <w:t>дата</w:t>
      </w:r>
      <w:r>
        <w:rPr>
          <w:spacing w:val="1"/>
        </w:rPr>
        <w:t xml:space="preserve"> </w:t>
      </w:r>
      <w:r>
        <w:rPr>
          <w:spacing w:val="-1"/>
        </w:rPr>
        <w:t>подписания</w:t>
      </w:r>
      <w:r>
        <w:rPr>
          <w:spacing w:val="-3"/>
        </w:rPr>
        <w:t xml:space="preserve"> </w:t>
      </w:r>
      <w:r>
        <w:rPr>
          <w:spacing w:val="-1"/>
        </w:rPr>
        <w:t>протокола;</w:t>
      </w:r>
    </w:p>
    <w:p>
      <w:pPr>
        <w:pStyle w:val="Style16"/>
        <w:numPr>
          <w:ilvl w:val="3"/>
          <w:numId w:val="14"/>
        </w:numPr>
        <w:tabs>
          <w:tab w:val="clear" w:pos="720"/>
          <w:tab w:val="left" w:pos="1647" w:leader="none"/>
        </w:tabs>
        <w:spacing w:lineRule="auto" w:line="240" w:before="69" w:after="0"/>
        <w:ind w:left="100" w:right="128" w:firstLine="720"/>
        <w:jc w:val="both"/>
        <w:rPr>
          <w:rFonts w:cs="Times New Roman"/>
          <w:lang w:val="ru-RU"/>
        </w:rPr>
      </w:pPr>
      <w:r>
        <w:rPr>
          <w:spacing w:val="-1"/>
          <w:lang w:val="ru-RU"/>
        </w:rPr>
        <w:t>количество</w:t>
      </w:r>
      <w:r>
        <w:rPr>
          <w:spacing w:val="45"/>
          <w:lang w:val="ru-RU"/>
        </w:rPr>
        <w:t xml:space="preserve"> </w:t>
      </w:r>
      <w:r>
        <w:rPr>
          <w:spacing w:val="-1"/>
          <w:lang w:val="ru-RU"/>
        </w:rPr>
        <w:t>поданных</w:t>
      </w:r>
      <w:r>
        <w:rPr>
          <w:spacing w:val="40"/>
          <w:lang w:val="ru-RU"/>
        </w:rPr>
        <w:t xml:space="preserve"> </w:t>
      </w:r>
      <w:r>
        <w:rPr>
          <w:lang w:val="ru-RU"/>
        </w:rPr>
        <w:t>заявок</w:t>
      </w:r>
      <w:r>
        <w:rPr>
          <w:spacing w:val="39"/>
          <w:lang w:val="ru-RU"/>
        </w:rPr>
        <w:t xml:space="preserve"> </w:t>
      </w:r>
      <w:r>
        <w:rPr>
          <w:lang w:val="ru-RU"/>
        </w:rPr>
        <w:t>на</w:t>
      </w:r>
      <w:r>
        <w:rPr>
          <w:spacing w:val="39"/>
          <w:lang w:val="ru-RU"/>
        </w:rPr>
        <w:t xml:space="preserve"> </w:t>
      </w:r>
      <w:r>
        <w:rPr>
          <w:spacing w:val="-1"/>
          <w:lang w:val="ru-RU"/>
        </w:rPr>
        <w:t>участие</w:t>
      </w:r>
      <w:r>
        <w:rPr>
          <w:spacing w:val="44"/>
          <w:lang w:val="ru-RU"/>
        </w:rPr>
        <w:t xml:space="preserve"> </w:t>
      </w:r>
      <w:r>
        <w:rPr>
          <w:lang w:val="ru-RU"/>
        </w:rPr>
        <w:t>в</w:t>
      </w:r>
      <w:r>
        <w:rPr>
          <w:spacing w:val="37"/>
          <w:lang w:val="ru-RU"/>
        </w:rPr>
        <w:t xml:space="preserve"> </w:t>
      </w:r>
      <w:r>
        <w:rPr>
          <w:spacing w:val="-2"/>
          <w:lang w:val="ru-RU"/>
        </w:rPr>
        <w:t>закупке,</w:t>
      </w:r>
      <w:r>
        <w:rPr>
          <w:spacing w:val="47"/>
          <w:lang w:val="ru-RU"/>
        </w:rPr>
        <w:t xml:space="preserve"> </w:t>
      </w:r>
      <w:r>
        <w:rPr>
          <w:lang w:val="ru-RU"/>
        </w:rPr>
        <w:t>а</w:t>
      </w:r>
      <w:r>
        <w:rPr>
          <w:spacing w:val="44"/>
          <w:lang w:val="ru-RU"/>
        </w:rPr>
        <w:t xml:space="preserve"> </w:t>
      </w:r>
      <w:r>
        <w:rPr>
          <w:spacing w:val="-1"/>
          <w:lang w:val="ru-RU"/>
        </w:rPr>
        <w:t>также</w:t>
      </w:r>
      <w:r>
        <w:rPr>
          <w:spacing w:val="39"/>
          <w:lang w:val="ru-RU"/>
        </w:rPr>
        <w:t xml:space="preserve"> </w:t>
      </w:r>
      <w:r>
        <w:rPr>
          <w:spacing w:val="-1"/>
          <w:lang w:val="ru-RU"/>
        </w:rPr>
        <w:t>дата</w:t>
      </w:r>
      <w:r>
        <w:rPr>
          <w:spacing w:val="40"/>
          <w:lang w:val="ru-RU"/>
        </w:rPr>
        <w:t xml:space="preserve"> </w:t>
      </w:r>
      <w:r>
        <w:rPr>
          <w:lang w:val="ru-RU"/>
        </w:rPr>
        <w:t>и</w:t>
      </w:r>
      <w:r>
        <w:rPr>
          <w:spacing w:val="41"/>
          <w:lang w:val="ru-RU"/>
        </w:rPr>
        <w:t xml:space="preserve"> </w:t>
      </w:r>
      <w:r>
        <w:rPr>
          <w:lang w:val="ru-RU"/>
        </w:rPr>
        <w:t>время</w:t>
      </w:r>
      <w:r>
        <w:rPr>
          <w:spacing w:val="35"/>
          <w:lang w:val="ru-RU"/>
        </w:rPr>
        <w:t xml:space="preserve"> </w:t>
      </w:r>
      <w:r>
        <w:rPr>
          <w:lang w:val="ru-RU"/>
        </w:rPr>
        <w:t>регистрации</w:t>
      </w:r>
      <w:r>
        <w:rPr>
          <w:spacing w:val="-2"/>
          <w:lang w:val="ru-RU"/>
        </w:rPr>
        <w:t xml:space="preserve"> </w:t>
      </w:r>
      <w:r>
        <w:rPr>
          <w:spacing w:val="-1"/>
          <w:lang w:val="ru-RU"/>
        </w:rPr>
        <w:t>каждой</w:t>
      </w:r>
      <w:r>
        <w:rPr>
          <w:spacing w:val="-2"/>
          <w:lang w:val="ru-RU"/>
        </w:rPr>
        <w:t xml:space="preserve"> </w:t>
      </w:r>
      <w:r>
        <w:rPr>
          <w:spacing w:val="-1"/>
          <w:lang w:val="ru-RU"/>
        </w:rPr>
        <w:t>такой</w:t>
      </w:r>
      <w:r>
        <w:rPr>
          <w:spacing w:val="-2"/>
          <w:lang w:val="ru-RU"/>
        </w:rPr>
        <w:t xml:space="preserve"> </w:t>
      </w:r>
      <w:r>
        <w:rPr>
          <w:lang w:val="ru-RU"/>
        </w:rPr>
        <w:t>заявки;</w:t>
      </w:r>
    </w:p>
    <w:p>
      <w:pPr>
        <w:pStyle w:val="Style16"/>
        <w:numPr>
          <w:ilvl w:val="3"/>
          <w:numId w:val="14"/>
        </w:numPr>
        <w:tabs>
          <w:tab w:val="clear" w:pos="720"/>
          <w:tab w:val="left" w:pos="1762" w:leader="none"/>
        </w:tabs>
        <w:ind w:left="100" w:right="120" w:firstLine="720"/>
        <w:jc w:val="both"/>
        <w:rPr>
          <w:rFonts w:cs="Times New Roman"/>
          <w:lang w:val="ru-RU"/>
        </w:rPr>
      </w:pPr>
      <w:r>
        <w:rPr>
          <w:spacing w:val="-1"/>
          <w:lang w:val="ru-RU"/>
        </w:rPr>
        <w:t>порядковые</w:t>
      </w:r>
      <w:r>
        <w:rPr>
          <w:spacing w:val="39"/>
          <w:lang w:val="ru-RU"/>
        </w:rPr>
        <w:t xml:space="preserve"> </w:t>
      </w:r>
      <w:r>
        <w:rPr>
          <w:spacing w:val="-1"/>
          <w:lang w:val="ru-RU"/>
        </w:rPr>
        <w:t>номера</w:t>
      </w:r>
      <w:r>
        <w:rPr>
          <w:spacing w:val="39"/>
          <w:lang w:val="ru-RU"/>
        </w:rPr>
        <w:t xml:space="preserve"> </w:t>
      </w:r>
      <w:r>
        <w:rPr>
          <w:lang w:val="ru-RU"/>
        </w:rPr>
        <w:t>заявок</w:t>
      </w:r>
      <w:r>
        <w:rPr>
          <w:spacing w:val="34"/>
          <w:lang w:val="ru-RU"/>
        </w:rPr>
        <w:t xml:space="preserve"> </w:t>
      </w:r>
      <w:r>
        <w:rPr>
          <w:lang w:val="ru-RU"/>
        </w:rPr>
        <w:t>на</w:t>
      </w:r>
      <w:r>
        <w:rPr>
          <w:spacing w:val="39"/>
          <w:lang w:val="ru-RU"/>
        </w:rPr>
        <w:t xml:space="preserve"> </w:t>
      </w:r>
      <w:r>
        <w:rPr>
          <w:spacing w:val="-2"/>
          <w:lang w:val="ru-RU"/>
        </w:rPr>
        <w:t>участие</w:t>
      </w:r>
      <w:r>
        <w:rPr>
          <w:spacing w:val="39"/>
          <w:lang w:val="ru-RU"/>
        </w:rPr>
        <w:t xml:space="preserve"> </w:t>
      </w:r>
      <w:r>
        <w:rPr>
          <w:lang w:val="ru-RU"/>
        </w:rPr>
        <w:t>в</w:t>
      </w:r>
      <w:r>
        <w:rPr>
          <w:spacing w:val="42"/>
          <w:lang w:val="ru-RU"/>
        </w:rPr>
        <w:t xml:space="preserve"> </w:t>
      </w:r>
      <w:r>
        <w:rPr>
          <w:spacing w:val="-2"/>
          <w:lang w:val="ru-RU"/>
        </w:rPr>
        <w:t>закупке,</w:t>
      </w:r>
      <w:r>
        <w:rPr>
          <w:spacing w:val="42"/>
          <w:lang w:val="ru-RU"/>
        </w:rPr>
        <w:t xml:space="preserve"> </w:t>
      </w:r>
      <w:r>
        <w:rPr>
          <w:lang w:val="ru-RU"/>
        </w:rPr>
        <w:t>окончательных</w:t>
      </w:r>
      <w:r>
        <w:rPr>
          <w:spacing w:val="45"/>
          <w:lang w:val="ru-RU"/>
        </w:rPr>
        <w:t xml:space="preserve"> </w:t>
      </w:r>
      <w:r>
        <w:rPr>
          <w:spacing w:val="-1"/>
          <w:lang w:val="ru-RU"/>
        </w:rPr>
        <w:t>предложений</w:t>
      </w:r>
      <w:r>
        <w:rPr>
          <w:spacing w:val="15"/>
          <w:lang w:val="ru-RU"/>
        </w:rPr>
        <w:t xml:space="preserve"> </w:t>
      </w:r>
      <w:r>
        <w:rPr>
          <w:spacing w:val="-1"/>
          <w:lang w:val="ru-RU"/>
        </w:rPr>
        <w:t>участников</w:t>
      </w:r>
      <w:r>
        <w:rPr>
          <w:spacing w:val="15"/>
          <w:lang w:val="ru-RU"/>
        </w:rPr>
        <w:t xml:space="preserve"> </w:t>
      </w:r>
      <w:r>
        <w:rPr>
          <w:spacing w:val="-3"/>
          <w:lang w:val="ru-RU"/>
        </w:rPr>
        <w:t>закупки</w:t>
      </w:r>
      <w:r>
        <w:rPr>
          <w:spacing w:val="15"/>
          <w:lang w:val="ru-RU"/>
        </w:rPr>
        <w:t xml:space="preserve"> </w:t>
      </w:r>
      <w:r>
        <w:rPr>
          <w:lang w:val="ru-RU"/>
        </w:rPr>
        <w:t>в</w:t>
      </w:r>
      <w:r>
        <w:rPr>
          <w:spacing w:val="15"/>
          <w:lang w:val="ru-RU"/>
        </w:rPr>
        <w:t xml:space="preserve"> </w:t>
      </w:r>
      <w:r>
        <w:rPr>
          <w:spacing w:val="-1"/>
          <w:lang w:val="ru-RU"/>
        </w:rPr>
        <w:t>порядке</w:t>
      </w:r>
      <w:r>
        <w:rPr>
          <w:spacing w:val="18"/>
          <w:lang w:val="ru-RU"/>
        </w:rPr>
        <w:t xml:space="preserve"> </w:t>
      </w:r>
      <w:r>
        <w:rPr>
          <w:spacing w:val="-1"/>
          <w:lang w:val="ru-RU"/>
        </w:rPr>
        <w:t>уменьшения</w:t>
      </w:r>
      <w:r>
        <w:rPr>
          <w:spacing w:val="14"/>
          <w:lang w:val="ru-RU"/>
        </w:rPr>
        <w:t xml:space="preserve"> </w:t>
      </w:r>
      <w:r>
        <w:rPr>
          <w:spacing w:val="-1"/>
          <w:lang w:val="ru-RU"/>
        </w:rPr>
        <w:t>степени</w:t>
      </w:r>
      <w:r>
        <w:rPr>
          <w:spacing w:val="10"/>
          <w:lang w:val="ru-RU"/>
        </w:rPr>
        <w:t xml:space="preserve"> </w:t>
      </w:r>
      <w:r>
        <w:rPr>
          <w:spacing w:val="-1"/>
          <w:lang w:val="ru-RU"/>
        </w:rPr>
        <w:t>выгодности</w:t>
      </w:r>
      <w:r>
        <w:rPr>
          <w:spacing w:val="77"/>
          <w:lang w:val="ru-RU"/>
        </w:rPr>
        <w:t xml:space="preserve"> </w:t>
      </w:r>
      <w:r>
        <w:rPr>
          <w:spacing w:val="-1"/>
          <w:lang w:val="ru-RU"/>
        </w:rPr>
        <w:t>содержащихся</w:t>
      </w:r>
      <w:r>
        <w:rPr>
          <w:spacing w:val="9"/>
          <w:lang w:val="ru-RU"/>
        </w:rPr>
        <w:t xml:space="preserve"> </w:t>
      </w:r>
      <w:r>
        <w:rPr>
          <w:lang w:val="ru-RU"/>
        </w:rPr>
        <w:t>в</w:t>
      </w:r>
      <w:r>
        <w:rPr>
          <w:spacing w:val="6"/>
          <w:lang w:val="ru-RU"/>
        </w:rPr>
        <w:t xml:space="preserve"> </w:t>
      </w:r>
      <w:r>
        <w:rPr>
          <w:lang w:val="ru-RU"/>
        </w:rPr>
        <w:t>них</w:t>
      </w:r>
      <w:r>
        <w:rPr>
          <w:spacing w:val="4"/>
          <w:lang w:val="ru-RU"/>
        </w:rPr>
        <w:t xml:space="preserve"> </w:t>
      </w:r>
      <w:r>
        <w:rPr>
          <w:spacing w:val="-1"/>
          <w:lang w:val="ru-RU"/>
        </w:rPr>
        <w:t>условий</w:t>
      </w:r>
      <w:r>
        <w:rPr>
          <w:spacing w:val="5"/>
          <w:lang w:val="ru-RU"/>
        </w:rPr>
        <w:t xml:space="preserve"> </w:t>
      </w:r>
      <w:r>
        <w:rPr>
          <w:spacing w:val="-1"/>
          <w:lang w:val="ru-RU"/>
        </w:rPr>
        <w:t>исполнения</w:t>
      </w:r>
      <w:r>
        <w:rPr>
          <w:spacing w:val="9"/>
          <w:lang w:val="ru-RU"/>
        </w:rPr>
        <w:t xml:space="preserve"> </w:t>
      </w:r>
      <w:r>
        <w:rPr>
          <w:spacing w:val="-1"/>
          <w:lang w:val="ru-RU"/>
        </w:rPr>
        <w:t>договора,</w:t>
      </w:r>
      <w:r>
        <w:rPr>
          <w:spacing w:val="6"/>
          <w:lang w:val="ru-RU"/>
        </w:rPr>
        <w:t xml:space="preserve"> </w:t>
      </w:r>
      <w:r>
        <w:rPr>
          <w:spacing w:val="-1"/>
          <w:lang w:val="ru-RU"/>
        </w:rPr>
        <w:t>включая</w:t>
      </w:r>
      <w:r>
        <w:rPr>
          <w:spacing w:val="9"/>
          <w:lang w:val="ru-RU"/>
        </w:rPr>
        <w:t xml:space="preserve"> </w:t>
      </w:r>
      <w:r>
        <w:rPr>
          <w:spacing w:val="-1"/>
          <w:lang w:val="ru-RU"/>
        </w:rPr>
        <w:t>информацию</w:t>
      </w:r>
      <w:r>
        <w:rPr>
          <w:spacing w:val="2"/>
          <w:lang w:val="ru-RU"/>
        </w:rPr>
        <w:t xml:space="preserve"> </w:t>
      </w:r>
      <w:r>
        <w:rPr>
          <w:lang w:val="ru-RU"/>
        </w:rPr>
        <w:t>о</w:t>
      </w:r>
      <w:r>
        <w:rPr>
          <w:spacing w:val="9"/>
          <w:lang w:val="ru-RU"/>
        </w:rPr>
        <w:t xml:space="preserve"> </w:t>
      </w:r>
      <w:r>
        <w:rPr>
          <w:spacing w:val="-1"/>
          <w:lang w:val="ru-RU"/>
        </w:rPr>
        <w:t>ценовых</w:t>
      </w:r>
      <w:r>
        <w:rPr>
          <w:spacing w:val="51"/>
          <w:lang w:val="ru-RU"/>
        </w:rPr>
        <w:t xml:space="preserve"> </w:t>
      </w:r>
      <w:r>
        <w:rPr>
          <w:lang w:val="ru-RU"/>
        </w:rPr>
        <w:t>предложениях</w:t>
      </w:r>
      <w:r>
        <w:rPr>
          <w:spacing w:val="59"/>
          <w:lang w:val="ru-RU"/>
        </w:rPr>
        <w:t xml:space="preserve"> </w:t>
      </w:r>
      <w:r>
        <w:rPr>
          <w:lang w:val="ru-RU"/>
        </w:rPr>
        <w:t xml:space="preserve">и </w:t>
      </w:r>
      <w:r>
        <w:rPr>
          <w:spacing w:val="-1"/>
          <w:lang w:val="ru-RU"/>
        </w:rPr>
        <w:t>(или)</w:t>
      </w:r>
      <w:r>
        <w:rPr>
          <w:spacing w:val="1"/>
          <w:lang w:val="ru-RU"/>
        </w:rPr>
        <w:t xml:space="preserve"> </w:t>
      </w:r>
      <w:r>
        <w:rPr>
          <w:spacing w:val="-1"/>
          <w:lang w:val="ru-RU"/>
        </w:rPr>
        <w:t>дополнительных</w:t>
      </w:r>
      <w:r>
        <w:rPr>
          <w:spacing w:val="59"/>
          <w:lang w:val="ru-RU"/>
        </w:rPr>
        <w:t xml:space="preserve"> </w:t>
      </w:r>
      <w:r>
        <w:rPr>
          <w:spacing w:val="-1"/>
          <w:lang w:val="ru-RU"/>
        </w:rPr>
        <w:t>ценовых</w:t>
      </w:r>
      <w:r>
        <w:rPr>
          <w:spacing w:val="59"/>
          <w:lang w:val="ru-RU"/>
        </w:rPr>
        <w:t xml:space="preserve"> </w:t>
      </w:r>
      <w:r>
        <w:rPr>
          <w:spacing w:val="-1"/>
          <w:lang w:val="ru-RU"/>
        </w:rPr>
        <w:t>предложениях</w:t>
      </w:r>
      <w:r>
        <w:rPr>
          <w:spacing w:val="59"/>
          <w:lang w:val="ru-RU"/>
        </w:rPr>
        <w:t xml:space="preserve"> </w:t>
      </w:r>
      <w:r>
        <w:rPr>
          <w:spacing w:val="-1"/>
          <w:lang w:val="ru-RU"/>
        </w:rPr>
        <w:t>участников</w:t>
      </w:r>
      <w:r>
        <w:rPr>
          <w:spacing w:val="1"/>
          <w:lang w:val="ru-RU"/>
        </w:rPr>
        <w:t xml:space="preserve"> </w:t>
      </w:r>
      <w:r>
        <w:rPr>
          <w:spacing w:val="-2"/>
          <w:lang w:val="ru-RU"/>
        </w:rPr>
        <w:t>закупки</w:t>
      </w:r>
      <w:r>
        <w:rPr>
          <w:spacing w:val="18"/>
          <w:lang w:val="ru-RU"/>
        </w:rPr>
        <w:t xml:space="preserve"> </w:t>
      </w:r>
      <w:r>
        <w:rPr>
          <w:lang w:val="ru-RU"/>
        </w:rPr>
        <w:t>(в</w:t>
      </w:r>
      <w:r>
        <w:rPr>
          <w:spacing w:val="67"/>
          <w:lang w:val="ru-RU"/>
        </w:rPr>
        <w:t xml:space="preserve"> </w:t>
      </w:r>
      <w:r>
        <w:rPr>
          <w:spacing w:val="-1"/>
          <w:lang w:val="ru-RU"/>
        </w:rPr>
        <w:t>случае</w:t>
      </w:r>
      <w:r>
        <w:rPr>
          <w:spacing w:val="44"/>
          <w:lang w:val="ru-RU"/>
        </w:rPr>
        <w:t xml:space="preserve"> </w:t>
      </w:r>
      <w:r>
        <w:rPr>
          <w:lang w:val="ru-RU"/>
        </w:rPr>
        <w:t>проведения</w:t>
      </w:r>
      <w:r>
        <w:rPr>
          <w:spacing w:val="45"/>
          <w:lang w:val="ru-RU"/>
        </w:rPr>
        <w:t xml:space="preserve"> </w:t>
      </w:r>
      <w:r>
        <w:rPr>
          <w:spacing w:val="-1"/>
          <w:lang w:val="ru-RU"/>
        </w:rPr>
        <w:t>переторжки).</w:t>
      </w:r>
      <w:r>
        <w:rPr>
          <w:spacing w:val="42"/>
          <w:lang w:val="ru-RU"/>
        </w:rPr>
        <w:t xml:space="preserve"> </w:t>
      </w:r>
      <w:r>
        <w:rPr>
          <w:spacing w:val="-1"/>
          <w:lang w:val="ru-RU"/>
        </w:rPr>
        <w:t>Заявке</w:t>
      </w:r>
      <w:r>
        <w:rPr>
          <w:spacing w:val="39"/>
          <w:lang w:val="ru-RU"/>
        </w:rPr>
        <w:t xml:space="preserve"> </w:t>
      </w:r>
      <w:r>
        <w:rPr>
          <w:lang w:val="ru-RU"/>
        </w:rPr>
        <w:t>на</w:t>
      </w:r>
      <w:r>
        <w:rPr>
          <w:spacing w:val="49"/>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1"/>
          <w:lang w:val="ru-RU"/>
        </w:rPr>
        <w:t>закупке,</w:t>
      </w:r>
      <w:r>
        <w:rPr>
          <w:spacing w:val="47"/>
          <w:lang w:val="ru-RU"/>
        </w:rPr>
        <w:t xml:space="preserve"> </w:t>
      </w:r>
      <w:r>
        <w:rPr>
          <w:lang w:val="ru-RU"/>
        </w:rPr>
        <w:t>окончательному</w:t>
      </w:r>
      <w:r>
        <w:rPr>
          <w:spacing w:val="34"/>
          <w:lang w:val="ru-RU"/>
        </w:rPr>
        <w:t xml:space="preserve"> </w:t>
      </w:r>
      <w:r>
        <w:rPr>
          <w:spacing w:val="-1"/>
          <w:lang w:val="ru-RU"/>
        </w:rPr>
        <w:t xml:space="preserve">предложению, </w:t>
      </w:r>
      <w:r>
        <w:rPr>
          <w:lang w:val="ru-RU"/>
        </w:rPr>
        <w:t>в</w:t>
      </w:r>
      <w:r>
        <w:rPr>
          <w:spacing w:val="-1"/>
          <w:lang w:val="ru-RU"/>
        </w:rPr>
        <w:t xml:space="preserve"> которых</w:t>
      </w:r>
      <w:r>
        <w:rPr>
          <w:spacing w:val="-8"/>
          <w:lang w:val="ru-RU"/>
        </w:rPr>
        <w:t xml:space="preserve"> </w:t>
      </w:r>
      <w:r>
        <w:rPr>
          <w:spacing w:val="-1"/>
          <w:lang w:val="ru-RU"/>
        </w:rPr>
        <w:t>содержатся</w:t>
      </w:r>
      <w:r>
        <w:rPr>
          <w:spacing w:val="-3"/>
          <w:lang w:val="ru-RU"/>
        </w:rPr>
        <w:t xml:space="preserve"> </w:t>
      </w:r>
      <w:r>
        <w:rPr>
          <w:spacing w:val="-2"/>
          <w:lang w:val="ru-RU"/>
        </w:rPr>
        <w:t>лучшие</w:t>
      </w:r>
      <w:r>
        <w:rPr>
          <w:spacing w:val="1"/>
          <w:lang w:val="ru-RU"/>
        </w:rPr>
        <w:t xml:space="preserve"> </w:t>
      </w:r>
      <w:r>
        <w:rPr>
          <w:lang w:val="ru-RU"/>
        </w:rPr>
        <w:t>условия</w:t>
      </w:r>
      <w:r>
        <w:rPr>
          <w:spacing w:val="-3"/>
          <w:lang w:val="ru-RU"/>
        </w:rPr>
        <w:t xml:space="preserve"> </w:t>
      </w:r>
      <w:r>
        <w:rPr>
          <w:spacing w:val="-1"/>
          <w:lang w:val="ru-RU"/>
        </w:rPr>
        <w:t>исполнения</w:t>
      </w:r>
      <w:r>
        <w:rPr>
          <w:spacing w:val="-3"/>
          <w:lang w:val="ru-RU"/>
        </w:rPr>
        <w:t xml:space="preserve"> </w:t>
      </w:r>
      <w:r>
        <w:rPr>
          <w:spacing w:val="-1"/>
          <w:lang w:val="ru-RU"/>
        </w:rPr>
        <w:t>договора,</w:t>
      </w:r>
      <w:r>
        <w:rPr>
          <w:spacing w:val="-6"/>
          <w:lang w:val="ru-RU"/>
        </w:rPr>
        <w:t xml:space="preserve"> </w:t>
      </w:r>
      <w:r>
        <w:rPr>
          <w:spacing w:val="-1"/>
          <w:lang w:val="ru-RU"/>
        </w:rPr>
        <w:t>присваивается</w:t>
      </w:r>
      <w:r>
        <w:rPr>
          <w:spacing w:val="88"/>
          <w:lang w:val="ru-RU"/>
        </w:rPr>
        <w:t xml:space="preserve"> </w:t>
      </w:r>
      <w:r>
        <w:rPr>
          <w:lang w:val="ru-RU"/>
        </w:rPr>
        <w:t>первый</w:t>
      </w:r>
      <w:r>
        <w:rPr>
          <w:spacing w:val="17"/>
          <w:lang w:val="ru-RU"/>
        </w:rPr>
        <w:t xml:space="preserve"> </w:t>
      </w:r>
      <w:r>
        <w:rPr>
          <w:spacing w:val="-1"/>
          <w:lang w:val="ru-RU"/>
        </w:rPr>
        <w:t>номер.</w:t>
      </w:r>
      <w:r>
        <w:rPr>
          <w:spacing w:val="23"/>
          <w:lang w:val="ru-RU"/>
        </w:rPr>
        <w:t xml:space="preserve"> </w:t>
      </w:r>
      <w:r>
        <w:rPr>
          <w:lang w:val="ru-RU"/>
        </w:rPr>
        <w:t>В</w:t>
      </w:r>
      <w:r>
        <w:rPr>
          <w:spacing w:val="14"/>
          <w:lang w:val="ru-RU"/>
        </w:rPr>
        <w:t xml:space="preserve"> </w:t>
      </w:r>
      <w:r>
        <w:rPr>
          <w:spacing w:val="-2"/>
          <w:lang w:val="ru-RU"/>
        </w:rPr>
        <w:t>случае,</w:t>
      </w:r>
      <w:r>
        <w:rPr>
          <w:spacing w:val="23"/>
          <w:lang w:val="ru-RU"/>
        </w:rPr>
        <w:t xml:space="preserve"> </w:t>
      </w:r>
      <w:r>
        <w:rPr>
          <w:spacing w:val="-1"/>
          <w:lang w:val="ru-RU"/>
        </w:rPr>
        <w:t>если</w:t>
      </w:r>
      <w:r>
        <w:rPr>
          <w:spacing w:val="22"/>
          <w:lang w:val="ru-RU"/>
        </w:rPr>
        <w:t xml:space="preserve"> </w:t>
      </w:r>
      <w:r>
        <w:rPr>
          <w:lang w:val="ru-RU"/>
        </w:rPr>
        <w:t>в</w:t>
      </w:r>
      <w:r>
        <w:rPr>
          <w:spacing w:val="18"/>
          <w:lang w:val="ru-RU"/>
        </w:rPr>
        <w:t xml:space="preserve"> </w:t>
      </w:r>
      <w:r>
        <w:rPr>
          <w:spacing w:val="-1"/>
          <w:lang w:val="ru-RU"/>
        </w:rPr>
        <w:t>нескольких</w:t>
      </w:r>
      <w:r>
        <w:rPr>
          <w:spacing w:val="16"/>
          <w:lang w:val="ru-RU"/>
        </w:rPr>
        <w:t xml:space="preserve"> </w:t>
      </w:r>
      <w:r>
        <w:rPr>
          <w:spacing w:val="-1"/>
          <w:lang w:val="ru-RU"/>
        </w:rPr>
        <w:t>заявках</w:t>
      </w:r>
      <w:r>
        <w:rPr>
          <w:spacing w:val="16"/>
          <w:lang w:val="ru-RU"/>
        </w:rPr>
        <w:t xml:space="preserve"> </w:t>
      </w:r>
      <w:r>
        <w:rPr>
          <w:lang w:val="ru-RU"/>
        </w:rPr>
        <w:t>на</w:t>
      </w:r>
      <w:r>
        <w:rPr>
          <w:spacing w:val="25"/>
          <w:lang w:val="ru-RU"/>
        </w:rPr>
        <w:t xml:space="preserve"> </w:t>
      </w:r>
      <w:r>
        <w:rPr>
          <w:spacing w:val="-2"/>
          <w:lang w:val="ru-RU"/>
        </w:rPr>
        <w:t>участие</w:t>
      </w:r>
      <w:r>
        <w:rPr>
          <w:spacing w:val="20"/>
          <w:lang w:val="ru-RU"/>
        </w:rPr>
        <w:t xml:space="preserve"> </w:t>
      </w:r>
      <w:r>
        <w:rPr>
          <w:lang w:val="ru-RU"/>
        </w:rPr>
        <w:t>в</w:t>
      </w:r>
      <w:r>
        <w:rPr>
          <w:spacing w:val="23"/>
          <w:lang w:val="ru-RU"/>
        </w:rPr>
        <w:t xml:space="preserve"> </w:t>
      </w:r>
      <w:r>
        <w:rPr>
          <w:spacing w:val="-2"/>
          <w:lang w:val="ru-RU"/>
        </w:rPr>
        <w:t>закупке,</w:t>
      </w:r>
      <w:r>
        <w:rPr>
          <w:spacing w:val="23"/>
          <w:lang w:val="ru-RU"/>
        </w:rPr>
        <w:t xml:space="preserve"> </w:t>
      </w:r>
      <w:r>
        <w:rPr>
          <w:spacing w:val="-1"/>
          <w:lang w:val="ru-RU"/>
        </w:rPr>
        <w:t>окончательных</w:t>
      </w:r>
      <w:r>
        <w:rPr>
          <w:spacing w:val="65"/>
          <w:lang w:val="ru-RU"/>
        </w:rPr>
        <w:t xml:space="preserve"> </w:t>
      </w:r>
      <w:r>
        <w:rPr>
          <w:lang w:val="ru-RU"/>
        </w:rPr>
        <w:t>предложениях</w:t>
      </w:r>
      <w:r>
        <w:rPr>
          <w:spacing w:val="14"/>
          <w:lang w:val="ru-RU"/>
        </w:rPr>
        <w:t xml:space="preserve"> </w:t>
      </w:r>
      <w:r>
        <w:rPr>
          <w:spacing w:val="-1"/>
          <w:lang w:val="ru-RU"/>
        </w:rPr>
        <w:t>содержатся</w:t>
      </w:r>
      <w:r>
        <w:rPr>
          <w:spacing w:val="17"/>
          <w:lang w:val="ru-RU"/>
        </w:rPr>
        <w:t xml:space="preserve"> </w:t>
      </w:r>
      <w:r>
        <w:rPr>
          <w:lang w:val="ru-RU"/>
        </w:rPr>
        <w:t>одинаковые</w:t>
      </w:r>
      <w:r>
        <w:rPr>
          <w:spacing w:val="18"/>
          <w:lang w:val="ru-RU"/>
        </w:rPr>
        <w:t xml:space="preserve"> </w:t>
      </w:r>
      <w:r>
        <w:rPr>
          <w:spacing w:val="-1"/>
          <w:lang w:val="ru-RU"/>
        </w:rPr>
        <w:t>условия</w:t>
      </w:r>
      <w:r>
        <w:rPr>
          <w:spacing w:val="18"/>
          <w:lang w:val="ru-RU"/>
        </w:rPr>
        <w:t xml:space="preserve"> </w:t>
      </w:r>
      <w:r>
        <w:rPr>
          <w:spacing w:val="-1"/>
          <w:lang w:val="ru-RU"/>
        </w:rPr>
        <w:t>исполнения</w:t>
      </w:r>
      <w:r>
        <w:rPr>
          <w:spacing w:val="18"/>
          <w:lang w:val="ru-RU"/>
        </w:rPr>
        <w:t xml:space="preserve"> </w:t>
      </w:r>
      <w:r>
        <w:rPr>
          <w:spacing w:val="-1"/>
          <w:lang w:val="ru-RU"/>
        </w:rPr>
        <w:t>договора,</w:t>
      </w:r>
      <w:r>
        <w:rPr>
          <w:spacing w:val="16"/>
          <w:lang w:val="ru-RU"/>
        </w:rPr>
        <w:t xml:space="preserve"> </w:t>
      </w:r>
      <w:r>
        <w:rPr>
          <w:spacing w:val="-1"/>
          <w:lang w:val="ru-RU"/>
        </w:rPr>
        <w:t>меньший</w:t>
      </w:r>
      <w:r>
        <w:rPr>
          <w:spacing w:val="32"/>
          <w:lang w:val="ru-RU"/>
        </w:rPr>
        <w:t xml:space="preserve"> </w:t>
      </w:r>
      <w:r>
        <w:rPr>
          <w:spacing w:val="-1"/>
          <w:lang w:val="ru-RU"/>
        </w:rPr>
        <w:t>порядковый</w:t>
      </w:r>
      <w:r>
        <w:rPr>
          <w:spacing w:val="31"/>
          <w:lang w:val="ru-RU"/>
        </w:rPr>
        <w:t xml:space="preserve"> </w:t>
      </w:r>
      <w:r>
        <w:rPr>
          <w:lang w:val="ru-RU"/>
        </w:rPr>
        <w:t>номер</w:t>
      </w:r>
      <w:r>
        <w:rPr>
          <w:spacing w:val="30"/>
          <w:lang w:val="ru-RU"/>
        </w:rPr>
        <w:t xml:space="preserve"> </w:t>
      </w:r>
      <w:r>
        <w:rPr>
          <w:spacing w:val="-1"/>
          <w:lang w:val="ru-RU"/>
        </w:rPr>
        <w:t>присваивается</w:t>
      </w:r>
      <w:r>
        <w:rPr>
          <w:spacing w:val="30"/>
          <w:lang w:val="ru-RU"/>
        </w:rPr>
        <w:t xml:space="preserve"> </w:t>
      </w:r>
      <w:r>
        <w:rPr>
          <w:spacing w:val="-1"/>
          <w:lang w:val="ru-RU"/>
        </w:rPr>
        <w:t>заявке</w:t>
      </w:r>
      <w:r>
        <w:rPr>
          <w:spacing w:val="30"/>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2"/>
          <w:lang w:val="ru-RU"/>
        </w:rPr>
        <w:t xml:space="preserve"> </w:t>
      </w:r>
      <w:r>
        <w:rPr>
          <w:spacing w:val="-2"/>
          <w:lang w:val="ru-RU"/>
        </w:rPr>
        <w:t>закупке,</w:t>
      </w:r>
      <w:r>
        <w:rPr>
          <w:spacing w:val="33"/>
          <w:lang w:val="ru-RU"/>
        </w:rPr>
        <w:t xml:space="preserve"> </w:t>
      </w:r>
      <w:r>
        <w:rPr>
          <w:lang w:val="ru-RU"/>
        </w:rPr>
        <w:t>окончательному</w:t>
      </w:r>
      <w:r>
        <w:rPr>
          <w:spacing w:val="57"/>
          <w:lang w:val="ru-RU"/>
        </w:rPr>
        <w:t xml:space="preserve"> </w:t>
      </w:r>
      <w:r>
        <w:rPr>
          <w:spacing w:val="-1"/>
          <w:lang w:val="ru-RU"/>
        </w:rPr>
        <w:t>предложению,</w:t>
      </w:r>
      <w:r>
        <w:rPr>
          <w:spacing w:val="47"/>
          <w:lang w:val="ru-RU"/>
        </w:rPr>
        <w:t xml:space="preserve"> </w:t>
      </w:r>
      <w:r>
        <w:rPr>
          <w:spacing w:val="-1"/>
          <w:lang w:val="ru-RU"/>
        </w:rPr>
        <w:t>которые</w:t>
      </w:r>
      <w:r>
        <w:rPr>
          <w:spacing w:val="39"/>
          <w:lang w:val="ru-RU"/>
        </w:rPr>
        <w:t xml:space="preserve"> </w:t>
      </w:r>
      <w:r>
        <w:rPr>
          <w:spacing w:val="-2"/>
          <w:lang w:val="ru-RU"/>
        </w:rPr>
        <w:t>поступили</w:t>
      </w:r>
      <w:r>
        <w:rPr>
          <w:spacing w:val="46"/>
          <w:lang w:val="ru-RU"/>
        </w:rPr>
        <w:t xml:space="preserve"> </w:t>
      </w:r>
      <w:r>
        <w:rPr>
          <w:spacing w:val="-1"/>
          <w:lang w:val="ru-RU"/>
        </w:rPr>
        <w:t>ранее</w:t>
      </w:r>
      <w:r>
        <w:rPr>
          <w:spacing w:val="39"/>
          <w:lang w:val="ru-RU"/>
        </w:rPr>
        <w:t xml:space="preserve"> </w:t>
      </w:r>
      <w:r>
        <w:rPr>
          <w:spacing w:val="-1"/>
          <w:lang w:val="ru-RU"/>
        </w:rPr>
        <w:t>других</w:t>
      </w:r>
      <w:r>
        <w:rPr>
          <w:spacing w:val="40"/>
          <w:lang w:val="ru-RU"/>
        </w:rPr>
        <w:t xml:space="preserve"> </w:t>
      </w:r>
      <w:r>
        <w:rPr>
          <w:lang w:val="ru-RU"/>
        </w:rPr>
        <w:t>заявок</w:t>
      </w:r>
      <w:r>
        <w:rPr>
          <w:spacing w:val="39"/>
          <w:lang w:val="ru-RU"/>
        </w:rPr>
        <w:t xml:space="preserve"> </w:t>
      </w:r>
      <w:r>
        <w:rPr>
          <w:lang w:val="ru-RU"/>
        </w:rPr>
        <w:t>на</w:t>
      </w:r>
      <w:r>
        <w:rPr>
          <w:spacing w:val="44"/>
          <w:lang w:val="ru-RU"/>
        </w:rPr>
        <w:t xml:space="preserve"> </w:t>
      </w:r>
      <w:r>
        <w:rPr>
          <w:spacing w:val="-2"/>
          <w:lang w:val="ru-RU"/>
        </w:rPr>
        <w:t>участие</w:t>
      </w:r>
      <w:r>
        <w:rPr>
          <w:spacing w:val="44"/>
          <w:lang w:val="ru-RU"/>
        </w:rPr>
        <w:t xml:space="preserve"> </w:t>
      </w:r>
      <w:r>
        <w:rPr>
          <w:lang w:val="ru-RU"/>
        </w:rPr>
        <w:t>в</w:t>
      </w:r>
      <w:r>
        <w:rPr>
          <w:spacing w:val="47"/>
          <w:lang w:val="ru-RU"/>
        </w:rPr>
        <w:t xml:space="preserve"> </w:t>
      </w:r>
      <w:r>
        <w:rPr>
          <w:spacing w:val="-2"/>
          <w:lang w:val="ru-RU"/>
        </w:rPr>
        <w:t>закупке,</w:t>
      </w:r>
      <w:r>
        <w:rPr>
          <w:spacing w:val="70"/>
          <w:lang w:val="ru-RU"/>
        </w:rPr>
        <w:t xml:space="preserve"> </w:t>
      </w:r>
      <w:r>
        <w:rPr>
          <w:spacing w:val="-1"/>
          <w:lang w:val="ru-RU"/>
        </w:rPr>
        <w:t>окончательных</w:t>
      </w:r>
      <w:r>
        <w:rPr>
          <w:spacing w:val="-3"/>
          <w:lang w:val="ru-RU"/>
        </w:rPr>
        <w:t xml:space="preserve"> </w:t>
      </w:r>
      <w:r>
        <w:rPr>
          <w:spacing w:val="-1"/>
          <w:lang w:val="ru-RU"/>
        </w:rPr>
        <w:t>предложений, содержащих</w:t>
      </w:r>
      <w:r>
        <w:rPr>
          <w:spacing w:val="-3"/>
          <w:lang w:val="ru-RU"/>
        </w:rPr>
        <w:t xml:space="preserve"> </w:t>
      </w:r>
      <w:r>
        <w:rPr>
          <w:spacing w:val="-1"/>
          <w:lang w:val="ru-RU"/>
        </w:rPr>
        <w:t>такие</w:t>
      </w:r>
      <w:r>
        <w:rPr>
          <w:spacing w:val="1"/>
          <w:lang w:val="ru-RU"/>
        </w:rPr>
        <w:t xml:space="preserve"> </w:t>
      </w:r>
      <w:r>
        <w:rPr>
          <w:lang w:val="ru-RU"/>
        </w:rPr>
        <w:t>же</w:t>
      </w:r>
      <w:r>
        <w:rPr>
          <w:spacing w:val="1"/>
          <w:lang w:val="ru-RU"/>
        </w:rPr>
        <w:t xml:space="preserve"> </w:t>
      </w:r>
      <w:r>
        <w:rPr>
          <w:lang w:val="ru-RU"/>
        </w:rPr>
        <w:t>условия;</w:t>
      </w:r>
    </w:p>
    <w:p>
      <w:pPr>
        <w:pStyle w:val="Style16"/>
        <w:numPr>
          <w:ilvl w:val="3"/>
          <w:numId w:val="14"/>
        </w:numPr>
        <w:tabs>
          <w:tab w:val="clear" w:pos="720"/>
          <w:tab w:val="left" w:pos="1690" w:leader="none"/>
        </w:tabs>
        <w:spacing w:lineRule="auto" w:line="237" w:before="3" w:after="0"/>
        <w:ind w:left="100" w:right="124" w:firstLine="720"/>
        <w:jc w:val="both"/>
        <w:rPr>
          <w:rFonts w:cs="Times New Roman"/>
          <w:lang w:val="ru-RU"/>
        </w:rPr>
      </w:pPr>
      <w:r>
        <w:rPr>
          <w:spacing w:val="-2"/>
          <w:lang w:val="ru-RU"/>
        </w:rPr>
        <w:t>результаты</w:t>
      </w:r>
      <w:r>
        <w:rPr>
          <w:spacing w:val="25"/>
          <w:lang w:val="ru-RU"/>
        </w:rPr>
        <w:t xml:space="preserve"> </w:t>
      </w:r>
      <w:r>
        <w:rPr>
          <w:spacing w:val="-1"/>
          <w:lang w:val="ru-RU"/>
        </w:rPr>
        <w:t>рассмотрения</w:t>
      </w:r>
      <w:r>
        <w:rPr>
          <w:spacing w:val="23"/>
          <w:lang w:val="ru-RU"/>
        </w:rPr>
        <w:t xml:space="preserve"> </w:t>
      </w:r>
      <w:r>
        <w:rPr>
          <w:lang w:val="ru-RU"/>
        </w:rPr>
        <w:t>заявок</w:t>
      </w:r>
      <w:r>
        <w:rPr>
          <w:spacing w:val="17"/>
          <w:lang w:val="ru-RU"/>
        </w:rPr>
        <w:t xml:space="preserve"> </w:t>
      </w:r>
      <w:r>
        <w:rPr>
          <w:lang w:val="ru-RU"/>
        </w:rPr>
        <w:t>на</w:t>
      </w:r>
      <w:r>
        <w:rPr>
          <w:spacing w:val="18"/>
          <w:lang w:val="ru-RU"/>
        </w:rPr>
        <w:t xml:space="preserve"> </w:t>
      </w:r>
      <w:r>
        <w:rPr>
          <w:spacing w:val="-1"/>
          <w:lang w:val="ru-RU"/>
        </w:rPr>
        <w:t>участие</w:t>
      </w:r>
      <w:r>
        <w:rPr>
          <w:spacing w:val="22"/>
          <w:lang w:val="ru-RU"/>
        </w:rPr>
        <w:t xml:space="preserve"> </w:t>
      </w:r>
      <w:r>
        <w:rPr>
          <w:lang w:val="ru-RU"/>
        </w:rPr>
        <w:t>в</w:t>
      </w:r>
      <w:r>
        <w:rPr>
          <w:spacing w:val="25"/>
          <w:lang w:val="ru-RU"/>
        </w:rPr>
        <w:t xml:space="preserve"> </w:t>
      </w:r>
      <w:r>
        <w:rPr>
          <w:spacing w:val="-2"/>
          <w:lang w:val="ru-RU"/>
        </w:rPr>
        <w:t>закупке,</w:t>
      </w:r>
      <w:r>
        <w:rPr>
          <w:spacing w:val="25"/>
          <w:lang w:val="ru-RU"/>
        </w:rPr>
        <w:t xml:space="preserve"> </w:t>
      </w:r>
      <w:r>
        <w:rPr>
          <w:spacing w:val="-1"/>
          <w:lang w:val="ru-RU"/>
        </w:rPr>
        <w:t>окончательных</w:t>
      </w:r>
      <w:r>
        <w:rPr>
          <w:spacing w:val="74"/>
          <w:lang w:val="ru-RU"/>
        </w:rPr>
        <w:t xml:space="preserve"> </w:t>
      </w:r>
      <w:r>
        <w:rPr>
          <w:spacing w:val="-1"/>
          <w:lang w:val="ru-RU"/>
        </w:rPr>
        <w:t>предложений</w:t>
      </w:r>
      <w:r>
        <w:rPr>
          <w:spacing w:val="15"/>
          <w:lang w:val="ru-RU"/>
        </w:rPr>
        <w:t xml:space="preserve"> </w:t>
      </w:r>
      <w:r>
        <w:rPr>
          <w:spacing w:val="-1"/>
          <w:lang w:val="ru-RU"/>
        </w:rPr>
        <w:t>(если</w:t>
      </w:r>
      <w:r>
        <w:rPr>
          <w:spacing w:val="17"/>
          <w:lang w:val="ru-RU"/>
        </w:rPr>
        <w:t xml:space="preserve"> </w:t>
      </w:r>
      <w:r>
        <w:rPr>
          <w:spacing w:val="-1"/>
          <w:lang w:val="ru-RU"/>
        </w:rPr>
        <w:t>извещением</w:t>
      </w:r>
      <w:r>
        <w:rPr>
          <w:spacing w:val="18"/>
          <w:lang w:val="ru-RU"/>
        </w:rPr>
        <w:t xml:space="preserve"> </w:t>
      </w:r>
      <w:r>
        <w:rPr>
          <w:lang w:val="ru-RU"/>
        </w:rPr>
        <w:t>и</w:t>
      </w:r>
      <w:r>
        <w:rPr>
          <w:spacing w:val="15"/>
          <w:lang w:val="ru-RU"/>
        </w:rPr>
        <w:t xml:space="preserve"> </w:t>
      </w:r>
      <w:r>
        <w:rPr>
          <w:spacing w:val="-1"/>
          <w:lang w:val="ru-RU"/>
        </w:rPr>
        <w:t>документацией</w:t>
      </w:r>
      <w:r>
        <w:rPr>
          <w:spacing w:val="17"/>
          <w:lang w:val="ru-RU"/>
        </w:rPr>
        <w:t xml:space="preserve"> </w:t>
      </w:r>
      <w:r>
        <w:rPr>
          <w:lang w:val="ru-RU"/>
        </w:rPr>
        <w:t>о</w:t>
      </w:r>
      <w:r>
        <w:rPr>
          <w:spacing w:val="18"/>
          <w:lang w:val="ru-RU"/>
        </w:rPr>
        <w:t xml:space="preserve"> </w:t>
      </w:r>
      <w:r>
        <w:rPr>
          <w:spacing w:val="-2"/>
          <w:lang w:val="ru-RU"/>
        </w:rPr>
        <w:t>запросе</w:t>
      </w:r>
      <w:r>
        <w:rPr>
          <w:spacing w:val="19"/>
          <w:lang w:val="ru-RU"/>
        </w:rPr>
        <w:t xml:space="preserve"> </w:t>
      </w:r>
      <w:r>
        <w:rPr>
          <w:spacing w:val="-1"/>
          <w:lang w:val="ru-RU"/>
        </w:rPr>
        <w:t>цен</w:t>
      </w:r>
      <w:r>
        <w:rPr>
          <w:spacing w:val="16"/>
          <w:lang w:val="ru-RU"/>
        </w:rPr>
        <w:t xml:space="preserve"> </w:t>
      </w:r>
      <w:r>
        <w:rPr>
          <w:lang w:val="ru-RU"/>
        </w:rPr>
        <w:t>на</w:t>
      </w:r>
      <w:r>
        <w:rPr>
          <w:spacing w:val="13"/>
          <w:lang w:val="ru-RU"/>
        </w:rPr>
        <w:t xml:space="preserve"> </w:t>
      </w:r>
      <w:r>
        <w:rPr>
          <w:spacing w:val="-1"/>
          <w:lang w:val="ru-RU"/>
        </w:rPr>
        <w:t>последнем</w:t>
      </w:r>
      <w:r>
        <w:rPr>
          <w:spacing w:val="15"/>
          <w:lang w:val="ru-RU"/>
        </w:rPr>
        <w:t xml:space="preserve"> </w:t>
      </w:r>
      <w:r>
        <w:rPr>
          <w:spacing w:val="-1"/>
          <w:lang w:val="ru-RU"/>
        </w:rPr>
        <w:t>этапе</w:t>
      </w:r>
      <w:r>
        <w:rPr>
          <w:spacing w:val="63"/>
          <w:lang w:val="ru-RU"/>
        </w:rPr>
        <w:t xml:space="preserve"> </w:t>
      </w:r>
      <w:r>
        <w:rPr>
          <w:spacing w:val="-1"/>
          <w:lang w:val="ru-RU"/>
        </w:rPr>
        <w:t>проведения</w:t>
      </w:r>
      <w:r>
        <w:rPr>
          <w:spacing w:val="9"/>
          <w:lang w:val="ru-RU"/>
        </w:rPr>
        <w:t xml:space="preserve"> </w:t>
      </w:r>
      <w:r>
        <w:rPr>
          <w:spacing w:val="-2"/>
          <w:lang w:val="ru-RU"/>
        </w:rPr>
        <w:t>закупки</w:t>
      </w:r>
      <w:r>
        <w:rPr>
          <w:spacing w:val="10"/>
          <w:lang w:val="ru-RU"/>
        </w:rPr>
        <w:t xml:space="preserve"> </w:t>
      </w:r>
      <w:r>
        <w:rPr>
          <w:lang w:val="ru-RU"/>
        </w:rPr>
        <w:t>предусмотрены</w:t>
      </w:r>
      <w:r>
        <w:rPr>
          <w:spacing w:val="11"/>
          <w:lang w:val="ru-RU"/>
        </w:rPr>
        <w:t xml:space="preserve"> </w:t>
      </w:r>
      <w:r>
        <w:rPr>
          <w:spacing w:val="-1"/>
          <w:lang w:val="ru-RU"/>
        </w:rPr>
        <w:t>рассмотрение</w:t>
      </w:r>
      <w:r>
        <w:rPr>
          <w:spacing w:val="8"/>
          <w:lang w:val="ru-RU"/>
        </w:rPr>
        <w:t xml:space="preserve"> </w:t>
      </w:r>
      <w:r>
        <w:rPr>
          <w:spacing w:val="-1"/>
          <w:lang w:val="ru-RU"/>
        </w:rPr>
        <w:t>таких</w:t>
      </w:r>
      <w:r>
        <w:rPr>
          <w:spacing w:val="4"/>
          <w:lang w:val="ru-RU"/>
        </w:rPr>
        <w:t xml:space="preserve"> </w:t>
      </w:r>
      <w:r>
        <w:rPr>
          <w:lang w:val="ru-RU"/>
        </w:rPr>
        <w:t>заявок,</w:t>
      </w:r>
      <w:r>
        <w:rPr>
          <w:spacing w:val="6"/>
          <w:lang w:val="ru-RU"/>
        </w:rPr>
        <w:t xml:space="preserve"> </w:t>
      </w:r>
      <w:r>
        <w:rPr>
          <w:spacing w:val="-1"/>
          <w:lang w:val="ru-RU"/>
        </w:rPr>
        <w:t>окончательных</w:t>
      </w:r>
      <w:r>
        <w:rPr>
          <w:spacing w:val="68"/>
          <w:lang w:val="ru-RU"/>
        </w:rPr>
        <w:t xml:space="preserve"> </w:t>
      </w:r>
      <w:r>
        <w:rPr>
          <w:spacing w:val="-1"/>
          <w:lang w:val="ru-RU"/>
        </w:rPr>
        <w:t>предложений</w:t>
      </w:r>
      <w:r>
        <w:rPr>
          <w:spacing w:val="3"/>
          <w:lang w:val="ru-RU"/>
        </w:rPr>
        <w:t xml:space="preserve"> </w:t>
      </w:r>
      <w:r>
        <w:rPr>
          <w:lang w:val="ru-RU"/>
        </w:rPr>
        <w:t>и</w:t>
      </w:r>
      <w:r>
        <w:rPr>
          <w:spacing w:val="-2"/>
          <w:lang w:val="ru-RU"/>
        </w:rPr>
        <w:t xml:space="preserve"> </w:t>
      </w:r>
      <w:r>
        <w:rPr>
          <w:spacing w:val="-1"/>
          <w:lang w:val="ru-RU"/>
        </w:rPr>
        <w:t xml:space="preserve">возможность </w:t>
      </w:r>
      <w:r>
        <w:rPr>
          <w:lang w:val="ru-RU"/>
        </w:rPr>
        <w:t>их</w:t>
      </w:r>
      <w:r>
        <w:rPr>
          <w:spacing w:val="-3"/>
          <w:lang w:val="ru-RU"/>
        </w:rPr>
        <w:t xml:space="preserve"> </w:t>
      </w:r>
      <w:r>
        <w:rPr>
          <w:spacing w:val="-1"/>
          <w:lang w:val="ru-RU"/>
        </w:rPr>
        <w:t>отклонения)</w:t>
      </w:r>
      <w:r>
        <w:rPr>
          <w:spacing w:val="3"/>
          <w:lang w:val="ru-RU"/>
        </w:rPr>
        <w:t xml:space="preserve"> </w:t>
      </w:r>
      <w:r>
        <w:rPr>
          <w:lang w:val="ru-RU"/>
        </w:rPr>
        <w:t>с</w:t>
      </w:r>
      <w:r>
        <w:rPr>
          <w:spacing w:val="-9"/>
          <w:lang w:val="ru-RU"/>
        </w:rPr>
        <w:t xml:space="preserve"> </w:t>
      </w:r>
      <w:r>
        <w:rPr>
          <w:spacing w:val="-2"/>
          <w:lang w:val="ru-RU"/>
        </w:rPr>
        <w:t>указанием</w:t>
      </w:r>
      <w:r>
        <w:rPr>
          <w:spacing w:val="3"/>
          <w:lang w:val="ru-RU"/>
        </w:rPr>
        <w:t xml:space="preserve"> </w:t>
      </w:r>
      <w:r>
        <w:rPr>
          <w:lang w:val="ru-RU"/>
        </w:rPr>
        <w:t>в</w:t>
      </w:r>
      <w:r>
        <w:rPr>
          <w:spacing w:val="3"/>
          <w:lang w:val="ru-RU"/>
        </w:rPr>
        <w:t xml:space="preserve"> </w:t>
      </w:r>
      <w:r>
        <w:rPr>
          <w:spacing w:val="-1"/>
          <w:lang w:val="ru-RU"/>
        </w:rPr>
        <w:t xml:space="preserve">том </w:t>
      </w:r>
      <w:r>
        <w:rPr>
          <w:spacing w:val="1"/>
          <w:lang w:val="ru-RU"/>
        </w:rPr>
        <w:t>числе:</w:t>
      </w:r>
    </w:p>
    <w:p>
      <w:pPr>
        <w:pStyle w:val="Style16"/>
        <w:spacing w:lineRule="exact" w:line="274" w:before="8" w:after="0"/>
        <w:ind w:left="100" w:right="131" w:firstLine="720"/>
        <w:jc w:val="both"/>
        <w:rPr>
          <w:rFonts w:cs="Times New Roman"/>
          <w:lang w:val="ru-RU"/>
        </w:rPr>
      </w:pPr>
      <w:r>
        <w:rPr>
          <w:spacing w:val="-1"/>
          <w:lang w:val="ru-RU"/>
        </w:rPr>
        <w:t>а)</w:t>
      </w:r>
      <w:r>
        <w:rPr>
          <w:spacing w:val="32"/>
          <w:lang w:val="ru-RU"/>
        </w:rPr>
        <w:t xml:space="preserve"> </w:t>
      </w:r>
      <w:r>
        <w:rPr>
          <w:spacing w:val="-1"/>
          <w:lang w:val="ru-RU"/>
        </w:rPr>
        <w:t>количества</w:t>
      </w:r>
      <w:r>
        <w:rPr>
          <w:spacing w:val="30"/>
          <w:lang w:val="ru-RU"/>
        </w:rPr>
        <w:t xml:space="preserve"> </w:t>
      </w:r>
      <w:r>
        <w:rPr>
          <w:lang w:val="ru-RU"/>
        </w:rPr>
        <w:t>заявок</w:t>
      </w:r>
      <w:r>
        <w:rPr>
          <w:spacing w:val="29"/>
          <w:lang w:val="ru-RU"/>
        </w:rPr>
        <w:t xml:space="preserve"> </w:t>
      </w:r>
      <w:r>
        <w:rPr>
          <w:lang w:val="ru-RU"/>
        </w:rPr>
        <w:t>на</w:t>
      </w:r>
      <w:r>
        <w:rPr>
          <w:spacing w:val="25"/>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spacing w:val="-2"/>
          <w:lang w:val="ru-RU"/>
        </w:rPr>
        <w:t>закупке,</w:t>
      </w:r>
      <w:r>
        <w:rPr>
          <w:spacing w:val="33"/>
          <w:lang w:val="ru-RU"/>
        </w:rPr>
        <w:t xml:space="preserve"> </w:t>
      </w:r>
      <w:r>
        <w:rPr>
          <w:spacing w:val="-1"/>
          <w:lang w:val="ru-RU"/>
        </w:rPr>
        <w:t>окончательных</w:t>
      </w:r>
      <w:r>
        <w:rPr>
          <w:spacing w:val="26"/>
          <w:lang w:val="ru-RU"/>
        </w:rPr>
        <w:t xml:space="preserve"> </w:t>
      </w:r>
      <w:r>
        <w:rPr>
          <w:spacing w:val="-1"/>
          <w:lang w:val="ru-RU"/>
        </w:rPr>
        <w:t>предложений,</w:t>
      </w:r>
      <w:r>
        <w:rPr>
          <w:spacing w:val="28"/>
          <w:lang w:val="ru-RU"/>
        </w:rPr>
        <w:t xml:space="preserve"> </w:t>
      </w:r>
      <w:r>
        <w:rPr>
          <w:spacing w:val="-1"/>
          <w:lang w:val="ru-RU"/>
        </w:rPr>
        <w:t>которые</w:t>
      </w:r>
      <w:r>
        <w:rPr>
          <w:spacing w:val="82"/>
          <w:lang w:val="ru-RU"/>
        </w:rPr>
        <w:t xml:space="preserve"> </w:t>
      </w:r>
      <w:r>
        <w:rPr>
          <w:spacing w:val="4"/>
          <w:lang w:val="ru-RU"/>
        </w:rPr>
        <w:t>о</w:t>
      </w:r>
      <w:r>
        <w:rPr>
          <w:lang w:val="ru-RU"/>
        </w:rPr>
        <w:t>т</w:t>
      </w:r>
      <w:r>
        <w:rPr>
          <w:spacing w:val="-1"/>
          <w:lang w:val="ru-RU"/>
        </w:rPr>
        <w:t>к</w:t>
      </w:r>
      <w:r>
        <w:rPr>
          <w:spacing w:val="-5"/>
          <w:lang w:val="ru-RU"/>
        </w:rPr>
        <w:t>л</w:t>
      </w:r>
      <w:r>
        <w:rPr>
          <w:spacing w:val="4"/>
          <w:lang w:val="ru-RU"/>
        </w:rPr>
        <w:t>о</w:t>
      </w:r>
      <w:r>
        <w:rPr>
          <w:lang w:val="ru-RU"/>
        </w:rPr>
        <w:t>н</w:t>
      </w:r>
      <w:r>
        <w:rPr>
          <w:spacing w:val="-1"/>
          <w:lang w:val="ru-RU"/>
        </w:rPr>
        <w:t>е</w:t>
      </w:r>
      <w:r>
        <w:rPr>
          <w:spacing w:val="-4"/>
          <w:lang w:val="ru-RU"/>
        </w:rPr>
        <w:t>н</w:t>
      </w:r>
      <w:r>
        <w:rPr>
          <w:spacing w:val="3"/>
          <w:lang w:val="ru-RU"/>
        </w:rPr>
        <w:t>ы</w:t>
      </w:r>
      <w:r>
        <w:rPr>
          <w:lang w:val="ru-RU"/>
        </w:rPr>
        <w:t>;</w:t>
      </w:r>
    </w:p>
    <w:p>
      <w:pPr>
        <w:pStyle w:val="Style16"/>
        <w:spacing w:lineRule="auto" w:line="237"/>
        <w:ind w:left="100" w:right="125" w:firstLine="720"/>
        <w:jc w:val="both"/>
        <w:rPr>
          <w:rFonts w:cs="Times New Roman"/>
          <w:lang w:val="ru-RU"/>
        </w:rPr>
      </w:pPr>
      <w:r>
        <w:rPr>
          <w:spacing w:val="-2"/>
          <w:lang w:val="ru-RU"/>
        </w:rPr>
        <w:t>б)</w:t>
      </w:r>
      <w:r>
        <w:rPr>
          <w:spacing w:val="33"/>
          <w:lang w:val="ru-RU"/>
        </w:rPr>
        <w:t xml:space="preserve"> </w:t>
      </w:r>
      <w:r>
        <w:rPr>
          <w:lang w:val="ru-RU"/>
        </w:rPr>
        <w:t>основания</w:t>
      </w:r>
      <w:r>
        <w:rPr>
          <w:spacing w:val="27"/>
          <w:lang w:val="ru-RU"/>
        </w:rPr>
        <w:t xml:space="preserve"> </w:t>
      </w:r>
      <w:r>
        <w:rPr>
          <w:lang w:val="ru-RU"/>
        </w:rPr>
        <w:t>отклонения</w:t>
      </w:r>
      <w:r>
        <w:rPr>
          <w:spacing w:val="30"/>
          <w:lang w:val="ru-RU"/>
        </w:rPr>
        <w:t xml:space="preserve"> </w:t>
      </w:r>
      <w:r>
        <w:rPr>
          <w:spacing w:val="-1"/>
          <w:lang w:val="ru-RU"/>
        </w:rPr>
        <w:t>каждой</w:t>
      </w:r>
      <w:r>
        <w:rPr>
          <w:spacing w:val="31"/>
          <w:lang w:val="ru-RU"/>
        </w:rPr>
        <w:t xml:space="preserve"> </w:t>
      </w:r>
      <w:r>
        <w:rPr>
          <w:spacing w:val="-1"/>
          <w:lang w:val="ru-RU"/>
        </w:rPr>
        <w:t>заявки</w:t>
      </w:r>
      <w:r>
        <w:rPr>
          <w:spacing w:val="32"/>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37"/>
          <w:lang w:val="ru-RU"/>
        </w:rPr>
        <w:t xml:space="preserve"> </w:t>
      </w:r>
      <w:r>
        <w:rPr>
          <w:spacing w:val="-2"/>
          <w:lang w:val="ru-RU"/>
        </w:rPr>
        <w:t>закупке,</w:t>
      </w:r>
      <w:r>
        <w:rPr>
          <w:spacing w:val="37"/>
          <w:lang w:val="ru-RU"/>
        </w:rPr>
        <w:t xml:space="preserve"> </w:t>
      </w:r>
      <w:r>
        <w:rPr>
          <w:spacing w:val="-1"/>
          <w:lang w:val="ru-RU"/>
        </w:rPr>
        <w:t>каждого</w:t>
      </w:r>
      <w:r>
        <w:rPr>
          <w:spacing w:val="45"/>
          <w:lang w:val="ru-RU"/>
        </w:rPr>
        <w:t xml:space="preserve"> </w:t>
      </w:r>
      <w:r>
        <w:rPr>
          <w:spacing w:val="-1"/>
          <w:lang w:val="ru-RU"/>
        </w:rPr>
        <w:t>окончательного</w:t>
      </w:r>
      <w:r>
        <w:rPr>
          <w:spacing w:val="42"/>
          <w:lang w:val="ru-RU"/>
        </w:rPr>
        <w:t xml:space="preserve"> </w:t>
      </w:r>
      <w:r>
        <w:rPr>
          <w:spacing w:val="-1"/>
          <w:lang w:val="ru-RU"/>
        </w:rPr>
        <w:t>предложения</w:t>
      </w:r>
      <w:r>
        <w:rPr>
          <w:spacing w:val="33"/>
          <w:lang w:val="ru-RU"/>
        </w:rPr>
        <w:t xml:space="preserve"> </w:t>
      </w:r>
      <w:r>
        <w:rPr>
          <w:lang w:val="ru-RU"/>
        </w:rPr>
        <w:t>с</w:t>
      </w:r>
      <w:r>
        <w:rPr>
          <w:spacing w:val="37"/>
          <w:lang w:val="ru-RU"/>
        </w:rPr>
        <w:t xml:space="preserve"> </w:t>
      </w:r>
      <w:r>
        <w:rPr>
          <w:spacing w:val="-2"/>
          <w:lang w:val="ru-RU"/>
        </w:rPr>
        <w:t>указанием</w:t>
      </w:r>
      <w:r>
        <w:rPr>
          <w:spacing w:val="39"/>
          <w:lang w:val="ru-RU"/>
        </w:rPr>
        <w:t xml:space="preserve"> </w:t>
      </w:r>
      <w:r>
        <w:rPr>
          <w:spacing w:val="-1"/>
          <w:lang w:val="ru-RU"/>
        </w:rPr>
        <w:t>положений</w:t>
      </w:r>
      <w:r>
        <w:rPr>
          <w:spacing w:val="34"/>
          <w:lang w:val="ru-RU"/>
        </w:rPr>
        <w:t xml:space="preserve"> </w:t>
      </w:r>
      <w:r>
        <w:rPr>
          <w:spacing w:val="-1"/>
          <w:lang w:val="ru-RU"/>
        </w:rPr>
        <w:t>извещения</w:t>
      </w:r>
      <w:r>
        <w:rPr>
          <w:spacing w:val="43"/>
          <w:lang w:val="ru-RU"/>
        </w:rPr>
        <w:t xml:space="preserve"> </w:t>
      </w:r>
      <w:r>
        <w:rPr>
          <w:lang w:val="ru-RU"/>
        </w:rPr>
        <w:t>и</w:t>
      </w:r>
      <w:r>
        <w:rPr>
          <w:spacing w:val="39"/>
          <w:lang w:val="ru-RU"/>
        </w:rPr>
        <w:t xml:space="preserve"> </w:t>
      </w:r>
      <w:r>
        <w:rPr>
          <w:spacing w:val="-1"/>
          <w:lang w:val="ru-RU"/>
        </w:rPr>
        <w:t>документации</w:t>
      </w:r>
      <w:r>
        <w:rPr>
          <w:spacing w:val="37"/>
          <w:lang w:val="ru-RU"/>
        </w:rPr>
        <w:t xml:space="preserve"> </w:t>
      </w:r>
      <w:r>
        <w:rPr>
          <w:lang w:val="ru-RU"/>
        </w:rPr>
        <w:t>о</w:t>
      </w:r>
      <w:r>
        <w:rPr>
          <w:spacing w:val="61"/>
          <w:lang w:val="ru-RU"/>
        </w:rPr>
        <w:t xml:space="preserve"> </w:t>
      </w:r>
      <w:r>
        <w:rPr>
          <w:spacing w:val="-1"/>
          <w:lang w:val="ru-RU"/>
        </w:rPr>
        <w:t>проведении</w:t>
      </w:r>
      <w:r>
        <w:rPr>
          <w:spacing w:val="12"/>
          <w:lang w:val="ru-RU"/>
        </w:rPr>
        <w:t xml:space="preserve"> </w:t>
      </w:r>
      <w:r>
        <w:rPr>
          <w:spacing w:val="-1"/>
          <w:lang w:val="ru-RU"/>
        </w:rPr>
        <w:t>запроса</w:t>
      </w:r>
      <w:r>
        <w:rPr>
          <w:spacing w:val="14"/>
          <w:lang w:val="ru-RU"/>
        </w:rPr>
        <w:t xml:space="preserve"> </w:t>
      </w:r>
      <w:r>
        <w:rPr>
          <w:lang w:val="ru-RU"/>
        </w:rPr>
        <w:t>цен,</w:t>
      </w:r>
      <w:r>
        <w:rPr>
          <w:spacing w:val="9"/>
          <w:lang w:val="ru-RU"/>
        </w:rPr>
        <w:t xml:space="preserve"> </w:t>
      </w:r>
      <w:r>
        <w:rPr>
          <w:spacing w:val="-1"/>
          <w:lang w:val="ru-RU"/>
        </w:rPr>
        <w:t>которым</w:t>
      </w:r>
      <w:r>
        <w:rPr>
          <w:spacing w:val="8"/>
          <w:lang w:val="ru-RU"/>
        </w:rPr>
        <w:t xml:space="preserve"> </w:t>
      </w:r>
      <w:r>
        <w:rPr>
          <w:lang w:val="ru-RU"/>
        </w:rPr>
        <w:t>не</w:t>
      </w:r>
      <w:r>
        <w:rPr>
          <w:spacing w:val="10"/>
          <w:lang w:val="ru-RU"/>
        </w:rPr>
        <w:t xml:space="preserve"> </w:t>
      </w:r>
      <w:r>
        <w:rPr>
          <w:spacing w:val="-1"/>
          <w:lang w:val="ru-RU"/>
        </w:rPr>
        <w:t>соответствуют</w:t>
      </w:r>
      <w:r>
        <w:rPr>
          <w:spacing w:val="12"/>
          <w:lang w:val="ru-RU"/>
        </w:rPr>
        <w:t xml:space="preserve"> </w:t>
      </w:r>
      <w:r>
        <w:rPr>
          <w:lang w:val="ru-RU"/>
        </w:rPr>
        <w:t>такие</w:t>
      </w:r>
      <w:r>
        <w:rPr>
          <w:spacing w:val="10"/>
          <w:lang w:val="ru-RU"/>
        </w:rPr>
        <w:t xml:space="preserve"> </w:t>
      </w:r>
      <w:r>
        <w:rPr>
          <w:spacing w:val="-1"/>
          <w:lang w:val="ru-RU"/>
        </w:rPr>
        <w:t>заявка,</w:t>
      </w:r>
      <w:r>
        <w:rPr>
          <w:spacing w:val="13"/>
          <w:lang w:val="ru-RU"/>
        </w:rPr>
        <w:t xml:space="preserve"> </w:t>
      </w:r>
      <w:r>
        <w:rPr>
          <w:spacing w:val="-1"/>
          <w:lang w:val="ru-RU"/>
        </w:rPr>
        <w:t>окончательное</w:t>
      </w:r>
      <w:r>
        <w:rPr>
          <w:spacing w:val="70"/>
          <w:lang w:val="ru-RU"/>
        </w:rPr>
        <w:t xml:space="preserve"> </w:t>
      </w:r>
      <w:r>
        <w:rPr>
          <w:lang w:val="ru-RU"/>
        </w:rPr>
        <w:t>предложение;</w:t>
      </w:r>
    </w:p>
    <w:p>
      <w:pPr>
        <w:pStyle w:val="Style16"/>
        <w:numPr>
          <w:ilvl w:val="3"/>
          <w:numId w:val="14"/>
        </w:numPr>
        <w:tabs>
          <w:tab w:val="clear" w:pos="720"/>
          <w:tab w:val="left" w:pos="1594" w:leader="none"/>
        </w:tabs>
        <w:spacing w:lineRule="auto" w:line="237" w:before="3" w:after="0"/>
        <w:ind w:left="100" w:right="121" w:firstLine="720"/>
        <w:jc w:val="both"/>
        <w:rPr>
          <w:rFonts w:cs="Times New Roman"/>
          <w:lang w:val="ru-RU"/>
        </w:rPr>
      </w:pPr>
      <w:r>
        <w:rPr>
          <w:spacing w:val="-2"/>
          <w:lang w:val="ru-RU"/>
        </w:rPr>
        <w:t>результаты</w:t>
      </w:r>
      <w:r>
        <w:rPr>
          <w:spacing w:val="-6"/>
          <w:lang w:val="ru-RU"/>
        </w:rPr>
        <w:t xml:space="preserve"> </w:t>
      </w:r>
      <w:r>
        <w:rPr>
          <w:lang w:val="ru-RU"/>
        </w:rPr>
        <w:t>оценки</w:t>
      </w:r>
      <w:r>
        <w:rPr>
          <w:spacing w:val="-11"/>
          <w:lang w:val="ru-RU"/>
        </w:rPr>
        <w:t xml:space="preserve"> </w:t>
      </w:r>
      <w:r>
        <w:rPr>
          <w:lang w:val="ru-RU"/>
        </w:rPr>
        <w:t>заявок</w:t>
      </w:r>
      <w:r>
        <w:rPr>
          <w:spacing w:val="-14"/>
          <w:lang w:val="ru-RU"/>
        </w:rPr>
        <w:t xml:space="preserve"> </w:t>
      </w:r>
      <w:r>
        <w:rPr>
          <w:lang w:val="ru-RU"/>
        </w:rPr>
        <w:t>на</w:t>
      </w:r>
      <w:r>
        <w:rPr>
          <w:spacing w:val="-9"/>
          <w:lang w:val="ru-RU"/>
        </w:rPr>
        <w:t xml:space="preserve"> </w:t>
      </w:r>
      <w:r>
        <w:rPr>
          <w:spacing w:val="-2"/>
          <w:lang w:val="ru-RU"/>
        </w:rPr>
        <w:t>участие</w:t>
      </w:r>
      <w:r>
        <w:rPr>
          <w:spacing w:val="-9"/>
          <w:lang w:val="ru-RU"/>
        </w:rPr>
        <w:t xml:space="preserve"> </w:t>
      </w:r>
      <w:r>
        <w:rPr>
          <w:lang w:val="ru-RU"/>
        </w:rPr>
        <w:t>в</w:t>
      </w:r>
      <w:r>
        <w:rPr>
          <w:spacing w:val="-6"/>
          <w:lang w:val="ru-RU"/>
        </w:rPr>
        <w:t xml:space="preserve"> </w:t>
      </w:r>
      <w:r>
        <w:rPr>
          <w:spacing w:val="-2"/>
          <w:lang w:val="ru-RU"/>
        </w:rPr>
        <w:t>закупке,</w:t>
      </w:r>
      <w:r>
        <w:rPr>
          <w:spacing w:val="-6"/>
          <w:lang w:val="ru-RU"/>
        </w:rPr>
        <w:t xml:space="preserve"> </w:t>
      </w:r>
      <w:r>
        <w:rPr>
          <w:spacing w:val="-1"/>
          <w:lang w:val="ru-RU"/>
        </w:rPr>
        <w:t>окончательных</w:t>
      </w:r>
      <w:r>
        <w:rPr>
          <w:spacing w:val="-12"/>
          <w:lang w:val="ru-RU"/>
        </w:rPr>
        <w:t xml:space="preserve"> </w:t>
      </w:r>
      <w:r>
        <w:rPr>
          <w:spacing w:val="-1"/>
          <w:lang w:val="ru-RU"/>
        </w:rPr>
        <w:t>предложений</w:t>
      </w:r>
      <w:r>
        <w:rPr>
          <w:spacing w:val="75"/>
          <w:lang w:val="ru-RU"/>
        </w:rPr>
        <w:t xml:space="preserve"> </w:t>
      </w:r>
      <w:r>
        <w:rPr>
          <w:spacing w:val="-1"/>
          <w:lang w:val="ru-RU"/>
        </w:rPr>
        <w:t>(если</w:t>
      </w:r>
      <w:r>
        <w:rPr>
          <w:spacing w:val="4"/>
          <w:lang w:val="ru-RU"/>
        </w:rPr>
        <w:t xml:space="preserve"> </w:t>
      </w:r>
      <w:r>
        <w:rPr>
          <w:spacing w:val="-1"/>
          <w:lang w:val="ru-RU"/>
        </w:rPr>
        <w:t>извещением</w:t>
      </w:r>
      <w:r>
        <w:rPr>
          <w:spacing w:val="-6"/>
          <w:lang w:val="ru-RU"/>
        </w:rPr>
        <w:t xml:space="preserve"> </w:t>
      </w:r>
      <w:r>
        <w:rPr>
          <w:lang w:val="ru-RU"/>
        </w:rPr>
        <w:t>о</w:t>
      </w:r>
      <w:r>
        <w:rPr>
          <w:spacing w:val="6"/>
          <w:lang w:val="ru-RU"/>
        </w:rPr>
        <w:t xml:space="preserve"> </w:t>
      </w:r>
      <w:r>
        <w:rPr>
          <w:lang w:val="ru-RU"/>
        </w:rPr>
        <w:t>запросе</w:t>
      </w:r>
      <w:r>
        <w:rPr>
          <w:spacing w:val="-4"/>
          <w:lang w:val="ru-RU"/>
        </w:rPr>
        <w:t xml:space="preserve"> </w:t>
      </w:r>
      <w:r>
        <w:rPr>
          <w:spacing w:val="-1"/>
          <w:lang w:val="ru-RU"/>
        </w:rPr>
        <w:t>цен</w:t>
      </w:r>
      <w:r>
        <w:rPr>
          <w:spacing w:val="4"/>
          <w:lang w:val="ru-RU"/>
        </w:rPr>
        <w:t xml:space="preserve"> </w:t>
      </w:r>
      <w:r>
        <w:rPr>
          <w:lang w:val="ru-RU"/>
        </w:rPr>
        <w:t>на</w:t>
      </w:r>
      <w:r>
        <w:rPr>
          <w:spacing w:val="-4"/>
          <w:lang w:val="ru-RU"/>
        </w:rPr>
        <w:t xml:space="preserve"> </w:t>
      </w:r>
      <w:r>
        <w:rPr>
          <w:spacing w:val="-1"/>
          <w:lang w:val="ru-RU"/>
        </w:rPr>
        <w:t>последнем</w:t>
      </w:r>
      <w:r>
        <w:rPr>
          <w:spacing w:val="3"/>
          <w:lang w:val="ru-RU"/>
        </w:rPr>
        <w:t xml:space="preserve"> </w:t>
      </w:r>
      <w:r>
        <w:rPr>
          <w:spacing w:val="-1"/>
          <w:lang w:val="ru-RU"/>
        </w:rPr>
        <w:t>этапе</w:t>
      </w:r>
      <w:r>
        <w:rPr>
          <w:spacing w:val="1"/>
          <w:lang w:val="ru-RU"/>
        </w:rPr>
        <w:t xml:space="preserve"> </w:t>
      </w:r>
      <w:r>
        <w:rPr>
          <w:spacing w:val="-1"/>
          <w:lang w:val="ru-RU"/>
        </w:rPr>
        <w:t>его</w:t>
      </w:r>
      <w:r>
        <w:rPr>
          <w:spacing w:val="7"/>
          <w:lang w:val="ru-RU"/>
        </w:rPr>
        <w:t xml:space="preserve"> </w:t>
      </w:r>
      <w:r>
        <w:rPr>
          <w:spacing w:val="-1"/>
          <w:lang w:val="ru-RU"/>
        </w:rPr>
        <w:t>проведения</w:t>
      </w:r>
      <w:r>
        <w:rPr>
          <w:spacing w:val="2"/>
          <w:lang w:val="ru-RU"/>
        </w:rPr>
        <w:t xml:space="preserve"> </w:t>
      </w:r>
      <w:r>
        <w:rPr>
          <w:spacing w:val="-1"/>
          <w:lang w:val="ru-RU"/>
        </w:rPr>
        <w:t>предусмотрена</w:t>
      </w:r>
      <w:r>
        <w:rPr>
          <w:spacing w:val="-4"/>
          <w:lang w:val="ru-RU"/>
        </w:rPr>
        <w:t xml:space="preserve"> </w:t>
      </w:r>
      <w:r>
        <w:rPr>
          <w:lang w:val="ru-RU"/>
        </w:rPr>
        <w:t>оценка</w:t>
      </w:r>
      <w:r>
        <w:rPr>
          <w:spacing w:val="57"/>
          <w:lang w:val="ru-RU"/>
        </w:rPr>
        <w:t xml:space="preserve"> </w:t>
      </w:r>
      <w:r>
        <w:rPr>
          <w:spacing w:val="-1"/>
          <w:lang w:val="ru-RU"/>
        </w:rPr>
        <w:t>заявок,</w:t>
      </w:r>
      <w:r>
        <w:rPr>
          <w:spacing w:val="35"/>
          <w:lang w:val="ru-RU"/>
        </w:rPr>
        <w:t xml:space="preserve"> </w:t>
      </w:r>
      <w:r>
        <w:rPr>
          <w:spacing w:val="-1"/>
          <w:lang w:val="ru-RU"/>
        </w:rPr>
        <w:t>окончательных</w:t>
      </w:r>
      <w:r>
        <w:rPr>
          <w:spacing w:val="33"/>
          <w:lang w:val="ru-RU"/>
        </w:rPr>
        <w:t xml:space="preserve"> </w:t>
      </w:r>
      <w:r>
        <w:rPr>
          <w:spacing w:val="-1"/>
          <w:lang w:val="ru-RU"/>
        </w:rPr>
        <w:t>предложений)</w:t>
      </w:r>
      <w:r>
        <w:rPr>
          <w:spacing w:val="35"/>
          <w:lang w:val="ru-RU"/>
        </w:rPr>
        <w:t xml:space="preserve"> </w:t>
      </w:r>
      <w:r>
        <w:rPr>
          <w:lang w:val="ru-RU"/>
        </w:rPr>
        <w:t>с</w:t>
      </w:r>
      <w:r>
        <w:rPr>
          <w:spacing w:val="37"/>
          <w:lang w:val="ru-RU"/>
        </w:rPr>
        <w:t xml:space="preserve"> </w:t>
      </w:r>
      <w:r>
        <w:rPr>
          <w:spacing w:val="-2"/>
          <w:lang w:val="ru-RU"/>
        </w:rPr>
        <w:t>указанием</w:t>
      </w:r>
      <w:r>
        <w:rPr>
          <w:spacing w:val="39"/>
          <w:lang w:val="ru-RU"/>
        </w:rPr>
        <w:t xml:space="preserve"> </w:t>
      </w:r>
      <w:r>
        <w:rPr>
          <w:spacing w:val="-1"/>
          <w:lang w:val="ru-RU"/>
        </w:rPr>
        <w:t>решения</w:t>
      </w:r>
      <w:r>
        <w:rPr>
          <w:spacing w:val="47"/>
          <w:lang w:val="ru-RU"/>
        </w:rPr>
        <w:t xml:space="preserve"> </w:t>
      </w:r>
      <w:r>
        <w:rPr>
          <w:spacing w:val="-1"/>
          <w:lang w:val="ru-RU"/>
        </w:rPr>
        <w:t>Закупочной</w:t>
      </w:r>
      <w:r>
        <w:rPr>
          <w:spacing w:val="36"/>
          <w:lang w:val="ru-RU"/>
        </w:rPr>
        <w:t xml:space="preserve"> </w:t>
      </w:r>
      <w:r>
        <w:rPr>
          <w:spacing w:val="-1"/>
          <w:lang w:val="ru-RU"/>
        </w:rPr>
        <w:t>комиссии</w:t>
      </w:r>
      <w:r>
        <w:rPr>
          <w:spacing w:val="29"/>
          <w:lang w:val="ru-RU"/>
        </w:rPr>
        <w:t xml:space="preserve"> </w:t>
      </w:r>
      <w:r>
        <w:rPr>
          <w:lang w:val="ru-RU"/>
        </w:rPr>
        <w:t>о</w:t>
      </w:r>
      <w:r>
        <w:rPr>
          <w:spacing w:val="81"/>
          <w:lang w:val="ru-RU"/>
        </w:rPr>
        <w:t xml:space="preserve"> </w:t>
      </w:r>
      <w:r>
        <w:rPr>
          <w:spacing w:val="-1"/>
          <w:lang w:val="ru-RU"/>
        </w:rPr>
        <w:t>присвоении</w:t>
      </w:r>
      <w:r>
        <w:rPr>
          <w:spacing w:val="56"/>
          <w:lang w:val="ru-RU"/>
        </w:rPr>
        <w:t xml:space="preserve"> </w:t>
      </w:r>
      <w:r>
        <w:rPr>
          <w:spacing w:val="-1"/>
          <w:lang w:val="ru-RU"/>
        </w:rPr>
        <w:t>каждой</w:t>
      </w:r>
      <w:r>
        <w:rPr>
          <w:spacing w:val="56"/>
          <w:lang w:val="ru-RU"/>
        </w:rPr>
        <w:t xml:space="preserve"> </w:t>
      </w:r>
      <w:r>
        <w:rPr>
          <w:spacing w:val="-1"/>
          <w:lang w:val="ru-RU"/>
        </w:rPr>
        <w:t>такой</w:t>
      </w:r>
      <w:r>
        <w:rPr>
          <w:spacing w:val="55"/>
          <w:lang w:val="ru-RU"/>
        </w:rPr>
        <w:t xml:space="preserve"> </w:t>
      </w:r>
      <w:r>
        <w:rPr>
          <w:spacing w:val="-1"/>
          <w:lang w:val="ru-RU"/>
        </w:rPr>
        <w:t>заявке,</w:t>
      </w:r>
      <w:r>
        <w:rPr>
          <w:spacing w:val="57"/>
          <w:lang w:val="ru-RU"/>
        </w:rPr>
        <w:t xml:space="preserve"> </w:t>
      </w:r>
      <w:r>
        <w:rPr>
          <w:spacing w:val="-1"/>
          <w:lang w:val="ru-RU"/>
        </w:rPr>
        <w:t>каждому</w:t>
      </w:r>
      <w:r>
        <w:rPr>
          <w:spacing w:val="56"/>
          <w:lang w:val="ru-RU"/>
        </w:rPr>
        <w:t xml:space="preserve"> </w:t>
      </w:r>
      <w:r>
        <w:rPr>
          <w:lang w:val="ru-RU"/>
        </w:rPr>
        <w:t>окончательному</w:t>
      </w:r>
      <w:r>
        <w:rPr>
          <w:spacing w:val="50"/>
          <w:lang w:val="ru-RU"/>
        </w:rPr>
        <w:t xml:space="preserve"> </w:t>
      </w:r>
      <w:r>
        <w:rPr>
          <w:spacing w:val="-1"/>
          <w:lang w:val="ru-RU"/>
        </w:rPr>
        <w:t>предложению</w:t>
      </w:r>
      <w:r>
        <w:rPr>
          <w:spacing w:val="58"/>
          <w:lang w:val="ru-RU"/>
        </w:rPr>
        <w:t xml:space="preserve"> </w:t>
      </w:r>
      <w:r>
        <w:rPr>
          <w:spacing w:val="-1"/>
          <w:lang w:val="ru-RU"/>
        </w:rPr>
        <w:t>значения</w:t>
      </w:r>
      <w:r>
        <w:rPr>
          <w:spacing w:val="54"/>
          <w:lang w:val="ru-RU"/>
        </w:rPr>
        <w:t xml:space="preserve"> </w:t>
      </w:r>
      <w:r>
        <w:rPr>
          <w:spacing w:val="-2"/>
          <w:lang w:val="ru-RU"/>
        </w:rPr>
        <w:t>по</w:t>
      </w:r>
      <w:r>
        <w:rPr>
          <w:spacing w:val="59"/>
          <w:lang w:val="ru-RU"/>
        </w:rPr>
        <w:t xml:space="preserve"> </w:t>
      </w:r>
      <w:r>
        <w:rPr>
          <w:lang w:val="ru-RU"/>
        </w:rPr>
        <w:t>каждому</w:t>
      </w:r>
      <w:r>
        <w:rPr>
          <w:spacing w:val="30"/>
          <w:lang w:val="ru-RU"/>
        </w:rPr>
        <w:t xml:space="preserve"> </w:t>
      </w:r>
      <w:r>
        <w:rPr>
          <w:lang w:val="ru-RU"/>
        </w:rPr>
        <w:t>из</w:t>
      </w:r>
      <w:r>
        <w:rPr>
          <w:spacing w:val="41"/>
          <w:lang w:val="ru-RU"/>
        </w:rPr>
        <w:t xml:space="preserve"> </w:t>
      </w:r>
      <w:r>
        <w:rPr>
          <w:spacing w:val="-1"/>
          <w:lang w:val="ru-RU"/>
        </w:rPr>
        <w:t>предусмотренных</w:t>
      </w:r>
      <w:r>
        <w:rPr>
          <w:spacing w:val="35"/>
          <w:lang w:val="ru-RU"/>
        </w:rPr>
        <w:t xml:space="preserve"> </w:t>
      </w:r>
      <w:r>
        <w:rPr>
          <w:spacing w:val="-1"/>
          <w:lang w:val="ru-RU"/>
        </w:rPr>
        <w:t>критериев</w:t>
      </w:r>
      <w:r>
        <w:rPr>
          <w:spacing w:val="42"/>
          <w:lang w:val="ru-RU"/>
        </w:rPr>
        <w:t xml:space="preserve"> </w:t>
      </w:r>
      <w:r>
        <w:rPr>
          <w:lang w:val="ru-RU"/>
        </w:rPr>
        <w:t>оценки</w:t>
      </w:r>
      <w:r>
        <w:rPr>
          <w:spacing w:val="36"/>
          <w:lang w:val="ru-RU"/>
        </w:rPr>
        <w:t xml:space="preserve"> </w:t>
      </w:r>
      <w:r>
        <w:rPr>
          <w:spacing w:val="-1"/>
          <w:lang w:val="ru-RU"/>
        </w:rPr>
        <w:t>таких</w:t>
      </w:r>
      <w:r>
        <w:rPr>
          <w:spacing w:val="35"/>
          <w:lang w:val="ru-RU"/>
        </w:rPr>
        <w:t xml:space="preserve"> </w:t>
      </w:r>
      <w:r>
        <w:rPr>
          <w:lang w:val="ru-RU"/>
        </w:rPr>
        <w:t>заявок</w:t>
      </w:r>
      <w:r>
        <w:rPr>
          <w:spacing w:val="39"/>
          <w:lang w:val="ru-RU"/>
        </w:rPr>
        <w:t xml:space="preserve"> </w:t>
      </w:r>
      <w:r>
        <w:rPr>
          <w:spacing w:val="-2"/>
          <w:lang w:val="ru-RU"/>
        </w:rPr>
        <w:t>(в</w:t>
      </w:r>
      <w:r>
        <w:rPr>
          <w:spacing w:val="42"/>
          <w:lang w:val="ru-RU"/>
        </w:rPr>
        <w:t xml:space="preserve"> </w:t>
      </w:r>
      <w:r>
        <w:rPr>
          <w:spacing w:val="-2"/>
          <w:lang w:val="ru-RU"/>
        </w:rPr>
        <w:t>случае,</w:t>
      </w:r>
      <w:r>
        <w:rPr>
          <w:spacing w:val="42"/>
          <w:lang w:val="ru-RU"/>
        </w:rPr>
        <w:t xml:space="preserve"> </w:t>
      </w:r>
      <w:r>
        <w:rPr>
          <w:spacing w:val="-1"/>
          <w:lang w:val="ru-RU"/>
        </w:rPr>
        <w:t>если</w:t>
      </w:r>
      <w:r>
        <w:rPr>
          <w:spacing w:val="65"/>
          <w:lang w:val="ru-RU"/>
        </w:rPr>
        <w:t xml:space="preserve"> </w:t>
      </w:r>
      <w:r>
        <w:rPr>
          <w:lang w:val="ru-RU"/>
        </w:rPr>
        <w:t>предусмотрена</w:t>
      </w:r>
      <w:r>
        <w:rPr>
          <w:spacing w:val="-4"/>
          <w:lang w:val="ru-RU"/>
        </w:rPr>
        <w:t xml:space="preserve"> </w:t>
      </w:r>
      <w:r>
        <w:rPr>
          <w:spacing w:val="-1"/>
          <w:lang w:val="ru-RU"/>
        </w:rPr>
        <w:t>оценка</w:t>
      </w:r>
      <w:r>
        <w:rPr>
          <w:spacing w:val="1"/>
          <w:lang w:val="ru-RU"/>
        </w:rPr>
        <w:t xml:space="preserve"> </w:t>
      </w:r>
      <w:r>
        <w:rPr>
          <w:spacing w:val="-1"/>
          <w:lang w:val="ru-RU"/>
        </w:rPr>
        <w:t>таких</w:t>
      </w:r>
      <w:r>
        <w:rPr>
          <w:spacing w:val="-3"/>
          <w:lang w:val="ru-RU"/>
        </w:rPr>
        <w:t xml:space="preserve"> </w:t>
      </w:r>
      <w:r>
        <w:rPr>
          <w:lang w:val="ru-RU"/>
        </w:rPr>
        <w:t>заявок);</w:t>
      </w:r>
    </w:p>
    <w:p>
      <w:pPr>
        <w:pStyle w:val="Style16"/>
        <w:numPr>
          <w:ilvl w:val="3"/>
          <w:numId w:val="14"/>
        </w:numPr>
        <w:tabs>
          <w:tab w:val="clear" w:pos="720"/>
          <w:tab w:val="left" w:pos="1695" w:leader="none"/>
        </w:tabs>
        <w:spacing w:lineRule="exact" w:line="274" w:before="7" w:after="0"/>
        <w:ind w:left="100" w:right="128" w:firstLine="720"/>
        <w:jc w:val="both"/>
        <w:rPr>
          <w:lang w:val="ru-RU"/>
        </w:rPr>
      </w:pPr>
      <w:r>
        <w:rPr>
          <w:spacing w:val="-1"/>
          <w:lang w:val="ru-RU"/>
        </w:rPr>
        <w:t>причины,</w:t>
      </w:r>
      <w:r>
        <w:rPr>
          <w:spacing w:val="30"/>
          <w:lang w:val="ru-RU"/>
        </w:rPr>
        <w:t xml:space="preserve"> </w:t>
      </w:r>
      <w:r>
        <w:rPr>
          <w:spacing w:val="-2"/>
          <w:lang w:val="ru-RU"/>
        </w:rPr>
        <w:t>по</w:t>
      </w:r>
      <w:r>
        <w:rPr>
          <w:spacing w:val="37"/>
          <w:lang w:val="ru-RU"/>
        </w:rPr>
        <w:t xml:space="preserve"> </w:t>
      </w:r>
      <w:r>
        <w:rPr>
          <w:spacing w:val="-1"/>
          <w:lang w:val="ru-RU"/>
        </w:rPr>
        <w:t>которым</w:t>
      </w:r>
      <w:r>
        <w:rPr>
          <w:spacing w:val="34"/>
          <w:lang w:val="ru-RU"/>
        </w:rPr>
        <w:t xml:space="preserve"> </w:t>
      </w:r>
      <w:r>
        <w:rPr>
          <w:lang w:val="ru-RU"/>
        </w:rPr>
        <w:t>запрос</w:t>
      </w:r>
      <w:r>
        <w:rPr>
          <w:spacing w:val="28"/>
          <w:lang w:val="ru-RU"/>
        </w:rPr>
        <w:t xml:space="preserve"> </w:t>
      </w:r>
      <w:r>
        <w:rPr>
          <w:spacing w:val="-1"/>
          <w:lang w:val="ru-RU"/>
        </w:rPr>
        <w:t>цен</w:t>
      </w:r>
      <w:r>
        <w:rPr>
          <w:spacing w:val="30"/>
          <w:lang w:val="ru-RU"/>
        </w:rPr>
        <w:t xml:space="preserve"> </w:t>
      </w:r>
      <w:r>
        <w:rPr>
          <w:spacing w:val="-1"/>
          <w:lang w:val="ru-RU"/>
        </w:rPr>
        <w:t>признан</w:t>
      </w:r>
      <w:r>
        <w:rPr>
          <w:spacing w:val="29"/>
          <w:lang w:val="ru-RU"/>
        </w:rPr>
        <w:t xml:space="preserve"> </w:t>
      </w:r>
      <w:r>
        <w:rPr>
          <w:spacing w:val="-1"/>
          <w:lang w:val="ru-RU"/>
        </w:rPr>
        <w:t>несостоявшимся,</w:t>
      </w:r>
      <w:r>
        <w:rPr>
          <w:spacing w:val="30"/>
          <w:lang w:val="ru-RU"/>
        </w:rPr>
        <w:t xml:space="preserve"> </w:t>
      </w:r>
      <w:r>
        <w:rPr>
          <w:lang w:val="ru-RU"/>
        </w:rPr>
        <w:t>в</w:t>
      </w:r>
      <w:r>
        <w:rPr>
          <w:spacing w:val="35"/>
          <w:lang w:val="ru-RU"/>
        </w:rPr>
        <w:t xml:space="preserve"> </w:t>
      </w:r>
      <w:r>
        <w:rPr>
          <w:spacing w:val="-2"/>
          <w:lang w:val="ru-RU"/>
        </w:rPr>
        <w:t>случае</w:t>
      </w:r>
      <w:r>
        <w:rPr>
          <w:spacing w:val="60"/>
          <w:lang w:val="ru-RU"/>
        </w:rPr>
        <w:t xml:space="preserve"> </w:t>
      </w:r>
      <w:r>
        <w:rPr>
          <w:spacing w:val="-1"/>
          <w:lang w:val="ru-RU"/>
        </w:rPr>
        <w:t>признания</w:t>
      </w:r>
      <w:r>
        <w:rPr>
          <w:spacing w:val="-3"/>
          <w:lang w:val="ru-RU"/>
        </w:rPr>
        <w:t xml:space="preserve"> </w:t>
      </w:r>
      <w:r>
        <w:rPr>
          <w:spacing w:val="-1"/>
          <w:lang w:val="ru-RU"/>
        </w:rPr>
        <w:t>его</w:t>
      </w:r>
      <w:r>
        <w:rPr>
          <w:spacing w:val="2"/>
          <w:lang w:val="ru-RU"/>
        </w:rPr>
        <w:t xml:space="preserve"> </w:t>
      </w:r>
      <w:r>
        <w:rPr>
          <w:lang w:val="ru-RU"/>
        </w:rPr>
        <w:t>таковым;</w:t>
      </w:r>
    </w:p>
    <w:p>
      <w:pPr>
        <w:pStyle w:val="Style16"/>
        <w:numPr>
          <w:ilvl w:val="3"/>
          <w:numId w:val="14"/>
        </w:numPr>
        <w:tabs>
          <w:tab w:val="clear" w:pos="720"/>
          <w:tab w:val="left" w:pos="1642" w:leader="none"/>
        </w:tabs>
        <w:spacing w:lineRule="exact" w:line="274" w:before="4" w:after="0"/>
        <w:ind w:left="100" w:right="134" w:firstLine="720"/>
        <w:jc w:val="both"/>
        <w:rPr>
          <w:lang w:val="ru-RU"/>
        </w:rPr>
      </w:pPr>
      <w:r>
        <w:rPr>
          <w:spacing w:val="-1"/>
          <w:lang w:val="ru-RU"/>
        </w:rPr>
        <w:t>иные</w:t>
      </w:r>
      <w:r>
        <w:rPr>
          <w:spacing w:val="34"/>
          <w:lang w:val="ru-RU"/>
        </w:rPr>
        <w:t xml:space="preserve"> </w:t>
      </w:r>
      <w:r>
        <w:rPr>
          <w:spacing w:val="-1"/>
          <w:lang w:val="ru-RU"/>
        </w:rPr>
        <w:t>сведения</w:t>
      </w:r>
      <w:r>
        <w:rPr>
          <w:spacing w:val="30"/>
          <w:lang w:val="ru-RU"/>
        </w:rPr>
        <w:t xml:space="preserve"> </w:t>
      </w:r>
      <w:r>
        <w:rPr>
          <w:lang w:val="ru-RU"/>
        </w:rPr>
        <w:t>в</w:t>
      </w:r>
      <w:r>
        <w:rPr>
          <w:spacing w:val="37"/>
          <w:lang w:val="ru-RU"/>
        </w:rPr>
        <w:t xml:space="preserve"> </w:t>
      </w:r>
      <w:r>
        <w:rPr>
          <w:spacing w:val="-2"/>
          <w:lang w:val="ru-RU"/>
        </w:rPr>
        <w:t>случае,</w:t>
      </w:r>
      <w:r>
        <w:rPr>
          <w:spacing w:val="37"/>
          <w:lang w:val="ru-RU"/>
        </w:rPr>
        <w:t xml:space="preserve"> </w:t>
      </w:r>
      <w:r>
        <w:rPr>
          <w:lang w:val="ru-RU"/>
        </w:rPr>
        <w:t>которые</w:t>
      </w:r>
      <w:r>
        <w:rPr>
          <w:spacing w:val="34"/>
          <w:lang w:val="ru-RU"/>
        </w:rPr>
        <w:t xml:space="preserve"> </w:t>
      </w:r>
      <w:r>
        <w:rPr>
          <w:spacing w:val="-1"/>
          <w:lang w:val="ru-RU"/>
        </w:rPr>
        <w:t>Закупочная</w:t>
      </w:r>
      <w:r>
        <w:rPr>
          <w:spacing w:val="35"/>
          <w:lang w:val="ru-RU"/>
        </w:rPr>
        <w:t xml:space="preserve"> </w:t>
      </w:r>
      <w:r>
        <w:rPr>
          <w:spacing w:val="-2"/>
          <w:lang w:val="ru-RU"/>
        </w:rPr>
        <w:t>комиссия</w:t>
      </w:r>
      <w:r>
        <w:rPr>
          <w:spacing w:val="35"/>
          <w:lang w:val="ru-RU"/>
        </w:rPr>
        <w:t xml:space="preserve"> </w:t>
      </w:r>
      <w:r>
        <w:rPr>
          <w:spacing w:val="-1"/>
          <w:lang w:val="ru-RU"/>
        </w:rPr>
        <w:t>считает</w:t>
      </w:r>
      <w:r>
        <w:rPr>
          <w:spacing w:val="36"/>
          <w:lang w:val="ru-RU"/>
        </w:rPr>
        <w:t xml:space="preserve"> </w:t>
      </w:r>
      <w:r>
        <w:rPr>
          <w:spacing w:val="-1"/>
          <w:lang w:val="ru-RU"/>
        </w:rPr>
        <w:t>нужными</w:t>
      </w:r>
      <w:r>
        <w:rPr>
          <w:spacing w:val="51"/>
          <w:lang w:val="ru-RU"/>
        </w:rPr>
        <w:t xml:space="preserve"> </w:t>
      </w:r>
      <w:r>
        <w:rPr>
          <w:spacing w:val="-1"/>
          <w:lang w:val="ru-RU"/>
        </w:rPr>
        <w:t>объявить</w:t>
      </w:r>
      <w:r>
        <w:rPr>
          <w:spacing w:val="3"/>
          <w:lang w:val="ru-RU"/>
        </w:rPr>
        <w:t xml:space="preserve"> </w:t>
      </w:r>
      <w:r>
        <w:rPr>
          <w:lang w:val="ru-RU"/>
        </w:rPr>
        <w:t>и</w:t>
      </w:r>
      <w:r>
        <w:rPr>
          <w:spacing w:val="-2"/>
          <w:lang w:val="ru-RU"/>
        </w:rPr>
        <w:t xml:space="preserve"> </w:t>
      </w:r>
      <w:r>
        <w:rPr>
          <w:spacing w:val="-1"/>
          <w:lang w:val="ru-RU"/>
        </w:rPr>
        <w:t xml:space="preserve">занести </w:t>
      </w:r>
      <w:r>
        <w:rPr>
          <w:lang w:val="ru-RU"/>
        </w:rPr>
        <w:t>в</w:t>
      </w:r>
      <w:r>
        <w:rPr>
          <w:spacing w:val="2"/>
          <w:lang w:val="ru-RU"/>
        </w:rPr>
        <w:t xml:space="preserve"> </w:t>
      </w:r>
      <w:r>
        <w:rPr>
          <w:spacing w:val="-1"/>
          <w:lang w:val="ru-RU"/>
        </w:rPr>
        <w:t>протокол.</w:t>
      </w:r>
    </w:p>
    <w:p>
      <w:pPr>
        <w:pStyle w:val="Style16"/>
        <w:numPr>
          <w:ilvl w:val="2"/>
          <w:numId w:val="9"/>
        </w:numPr>
        <w:tabs>
          <w:tab w:val="clear" w:pos="720"/>
          <w:tab w:val="left" w:pos="1517" w:leader="none"/>
        </w:tabs>
        <w:ind w:left="100" w:right="116" w:firstLine="720"/>
        <w:jc w:val="both"/>
        <w:rPr>
          <w:lang w:val="ru-RU"/>
        </w:rPr>
      </w:pPr>
      <w:r>
        <w:rPr>
          <w:lang w:val="ru-RU"/>
        </w:rPr>
        <w:t>Протокол</w:t>
      </w:r>
      <w:r>
        <w:rPr>
          <w:spacing w:val="12"/>
          <w:lang w:val="ru-RU"/>
        </w:rPr>
        <w:t xml:space="preserve"> </w:t>
      </w:r>
      <w:r>
        <w:rPr>
          <w:spacing w:val="-1"/>
          <w:lang w:val="ru-RU"/>
        </w:rPr>
        <w:t>рассмотрения</w:t>
      </w:r>
      <w:r>
        <w:rPr>
          <w:spacing w:val="14"/>
          <w:lang w:val="ru-RU"/>
        </w:rPr>
        <w:t xml:space="preserve"> </w:t>
      </w:r>
      <w:r>
        <w:rPr>
          <w:spacing w:val="-1"/>
          <w:lang w:val="ru-RU"/>
        </w:rPr>
        <w:t>заявок</w:t>
      </w:r>
      <w:r>
        <w:rPr>
          <w:spacing w:val="11"/>
          <w:lang w:val="ru-RU"/>
        </w:rPr>
        <w:t xml:space="preserve"> </w:t>
      </w:r>
      <w:r>
        <w:rPr>
          <w:lang w:val="ru-RU"/>
        </w:rPr>
        <w:t>и</w:t>
      </w:r>
      <w:r>
        <w:rPr>
          <w:spacing w:val="12"/>
          <w:lang w:val="ru-RU"/>
        </w:rPr>
        <w:t xml:space="preserve"> </w:t>
      </w:r>
      <w:r>
        <w:rPr>
          <w:spacing w:val="-1"/>
          <w:lang w:val="ru-RU"/>
        </w:rPr>
        <w:t>протокол</w:t>
      </w:r>
      <w:r>
        <w:rPr>
          <w:spacing w:val="7"/>
          <w:lang w:val="ru-RU"/>
        </w:rPr>
        <w:t xml:space="preserve"> </w:t>
      </w:r>
      <w:r>
        <w:rPr>
          <w:spacing w:val="-1"/>
          <w:lang w:val="ru-RU"/>
        </w:rPr>
        <w:t>оценки</w:t>
      </w:r>
      <w:r>
        <w:rPr>
          <w:spacing w:val="12"/>
          <w:lang w:val="ru-RU"/>
        </w:rPr>
        <w:t xml:space="preserve"> </w:t>
      </w:r>
      <w:r>
        <w:rPr>
          <w:lang w:val="ru-RU"/>
        </w:rPr>
        <w:t>и</w:t>
      </w:r>
      <w:r>
        <w:rPr>
          <w:spacing w:val="12"/>
          <w:lang w:val="ru-RU"/>
        </w:rPr>
        <w:t xml:space="preserve"> </w:t>
      </w:r>
      <w:r>
        <w:rPr>
          <w:spacing w:val="-1"/>
          <w:lang w:val="ru-RU"/>
        </w:rPr>
        <w:t>сопоставления</w:t>
      </w:r>
      <w:r>
        <w:rPr>
          <w:spacing w:val="11"/>
          <w:lang w:val="ru-RU"/>
        </w:rPr>
        <w:t xml:space="preserve"> </w:t>
      </w:r>
      <w:r>
        <w:rPr>
          <w:spacing w:val="-1"/>
          <w:lang w:val="ru-RU"/>
        </w:rPr>
        <w:t>заявок</w:t>
      </w:r>
      <w:r>
        <w:rPr>
          <w:spacing w:val="10"/>
          <w:lang w:val="ru-RU"/>
        </w:rPr>
        <w:t xml:space="preserve"> </w:t>
      </w:r>
      <w:r>
        <w:rPr>
          <w:lang w:val="ru-RU"/>
        </w:rPr>
        <w:t>и</w:t>
      </w:r>
      <w:r>
        <w:rPr>
          <w:spacing w:val="54"/>
          <w:lang w:val="ru-RU"/>
        </w:rPr>
        <w:t xml:space="preserve"> </w:t>
      </w:r>
      <w:r>
        <w:rPr>
          <w:spacing w:val="-1"/>
          <w:lang w:val="ru-RU"/>
        </w:rPr>
        <w:t>подведения</w:t>
      </w:r>
      <w:r>
        <w:rPr>
          <w:spacing w:val="45"/>
          <w:lang w:val="ru-RU"/>
        </w:rPr>
        <w:t xml:space="preserve"> </w:t>
      </w:r>
      <w:r>
        <w:rPr>
          <w:spacing w:val="-1"/>
          <w:lang w:val="ru-RU"/>
        </w:rPr>
        <w:t>итогов</w:t>
      </w:r>
      <w:r>
        <w:rPr>
          <w:spacing w:val="51"/>
          <w:lang w:val="ru-RU"/>
        </w:rPr>
        <w:t xml:space="preserve"> </w:t>
      </w:r>
      <w:r>
        <w:rPr>
          <w:spacing w:val="-1"/>
          <w:lang w:val="ru-RU"/>
        </w:rPr>
        <w:t>запроса</w:t>
      </w:r>
      <w:r>
        <w:rPr>
          <w:spacing w:val="48"/>
          <w:lang w:val="ru-RU"/>
        </w:rPr>
        <w:t xml:space="preserve"> </w:t>
      </w:r>
      <w:r>
        <w:rPr>
          <w:spacing w:val="-1"/>
          <w:lang w:val="ru-RU"/>
        </w:rPr>
        <w:t>цен</w:t>
      </w:r>
      <w:r>
        <w:rPr>
          <w:spacing w:val="52"/>
          <w:lang w:val="ru-RU"/>
        </w:rPr>
        <w:t xml:space="preserve"> </w:t>
      </w:r>
      <w:r>
        <w:rPr>
          <w:lang w:val="ru-RU"/>
        </w:rPr>
        <w:t>не</w:t>
      </w:r>
      <w:r>
        <w:rPr>
          <w:spacing w:val="44"/>
          <w:lang w:val="ru-RU"/>
        </w:rPr>
        <w:t xml:space="preserve"> </w:t>
      </w:r>
      <w:r>
        <w:rPr>
          <w:spacing w:val="-1"/>
          <w:lang w:val="ru-RU"/>
        </w:rPr>
        <w:t>позднее,</w:t>
      </w:r>
      <w:r>
        <w:rPr>
          <w:spacing w:val="47"/>
          <w:lang w:val="ru-RU"/>
        </w:rPr>
        <w:t xml:space="preserve"> </w:t>
      </w:r>
      <w:r>
        <w:rPr>
          <w:spacing w:val="-1"/>
          <w:lang w:val="ru-RU"/>
        </w:rPr>
        <w:t>чем</w:t>
      </w:r>
      <w:r>
        <w:rPr>
          <w:spacing w:val="51"/>
          <w:lang w:val="ru-RU"/>
        </w:rPr>
        <w:t xml:space="preserve"> </w:t>
      </w:r>
      <w:r>
        <w:rPr>
          <w:spacing w:val="-1"/>
          <w:lang w:val="ru-RU"/>
        </w:rPr>
        <w:t>через</w:t>
      </w:r>
      <w:r>
        <w:rPr>
          <w:spacing w:val="51"/>
          <w:lang w:val="ru-RU"/>
        </w:rPr>
        <w:t xml:space="preserve"> </w:t>
      </w:r>
      <w:r>
        <w:rPr>
          <w:lang w:val="ru-RU"/>
        </w:rPr>
        <w:t>три</w:t>
      </w:r>
      <w:r>
        <w:rPr>
          <w:spacing w:val="47"/>
          <w:lang w:val="ru-RU"/>
        </w:rPr>
        <w:t xml:space="preserve"> </w:t>
      </w:r>
      <w:r>
        <w:rPr>
          <w:spacing w:val="-1"/>
          <w:lang w:val="ru-RU"/>
        </w:rPr>
        <w:t>календарных</w:t>
      </w:r>
      <w:r>
        <w:rPr>
          <w:spacing w:val="45"/>
          <w:lang w:val="ru-RU"/>
        </w:rPr>
        <w:t xml:space="preserve"> </w:t>
      </w:r>
      <w:r>
        <w:rPr>
          <w:spacing w:val="-1"/>
          <w:lang w:val="ru-RU"/>
        </w:rPr>
        <w:t>дня</w:t>
      </w:r>
      <w:r>
        <w:rPr>
          <w:spacing w:val="50"/>
          <w:lang w:val="ru-RU"/>
        </w:rPr>
        <w:t xml:space="preserve"> </w:t>
      </w:r>
      <w:r>
        <w:rPr>
          <w:lang w:val="ru-RU"/>
        </w:rPr>
        <w:t>с</w:t>
      </w:r>
      <w:r>
        <w:rPr>
          <w:spacing w:val="49"/>
          <w:lang w:val="ru-RU"/>
        </w:rPr>
        <w:t xml:space="preserve"> </w:t>
      </w:r>
      <w:r>
        <w:rPr>
          <w:spacing w:val="-1"/>
          <w:lang w:val="ru-RU"/>
        </w:rPr>
        <w:t>даты</w:t>
      </w:r>
      <w:r>
        <w:rPr>
          <w:spacing w:val="59"/>
          <w:lang w:val="ru-RU"/>
        </w:rPr>
        <w:t xml:space="preserve"> </w:t>
      </w:r>
      <w:r>
        <w:rPr>
          <w:spacing w:val="1"/>
          <w:lang w:val="ru-RU"/>
        </w:rPr>
        <w:t>их</w:t>
      </w:r>
      <w:r>
        <w:rPr>
          <w:spacing w:val="52"/>
          <w:lang w:val="ru-RU"/>
        </w:rPr>
        <w:t xml:space="preserve"> </w:t>
      </w:r>
      <w:r>
        <w:rPr>
          <w:lang w:val="ru-RU"/>
        </w:rPr>
        <w:t>подписания</w:t>
      </w:r>
      <w:r>
        <w:rPr>
          <w:spacing w:val="-3"/>
          <w:lang w:val="ru-RU"/>
        </w:rPr>
        <w:t xml:space="preserve"> </w:t>
      </w:r>
      <w:r>
        <w:rPr>
          <w:spacing w:val="-1"/>
          <w:lang w:val="ru-RU"/>
        </w:rPr>
        <w:t>размещаются</w:t>
      </w:r>
      <w:r>
        <w:rPr>
          <w:spacing w:val="1"/>
          <w:lang w:val="ru-RU"/>
        </w:rPr>
        <w:t xml:space="preserve"> </w:t>
      </w:r>
      <w:r>
        <w:rPr>
          <w:spacing w:val="-1"/>
          <w:lang w:val="ru-RU"/>
        </w:rPr>
        <w:t xml:space="preserve">Заказчиком </w:t>
      </w:r>
      <w:r>
        <w:rPr>
          <w:lang w:val="ru-RU"/>
        </w:rPr>
        <w:t>на</w:t>
      </w:r>
      <w:r>
        <w:rPr>
          <w:spacing w:val="1"/>
          <w:lang w:val="ru-RU"/>
        </w:rPr>
        <w:t xml:space="preserve"> </w:t>
      </w:r>
      <w:r>
        <w:rPr>
          <w:spacing w:val="-1"/>
          <w:lang w:val="ru-RU"/>
        </w:rPr>
        <w:t>сайте</w:t>
      </w:r>
      <w:r>
        <w:rPr>
          <w:spacing w:val="-8"/>
          <w:lang w:val="ru-RU"/>
        </w:rPr>
        <w:t xml:space="preserve"> </w:t>
      </w:r>
      <w:r>
        <w:rPr>
          <w:spacing w:val="-1"/>
          <w:lang w:val="ru-RU"/>
        </w:rPr>
        <w:t>Заказчика</w:t>
      </w:r>
      <w:r>
        <w:rPr>
          <w:spacing w:val="5"/>
          <w:lang w:val="ru-RU"/>
        </w:rPr>
        <w:t xml:space="preserve"> </w:t>
      </w:r>
      <w:r>
        <w:rPr>
          <w:lang w:val="ru-RU"/>
        </w:rPr>
        <w:t>и</w:t>
      </w:r>
      <w:r>
        <w:rPr>
          <w:spacing w:val="3"/>
          <w:lang w:val="ru-RU"/>
        </w:rPr>
        <w:t xml:space="preserve"> </w:t>
      </w:r>
      <w:r>
        <w:rPr>
          <w:lang w:val="ru-RU"/>
        </w:rPr>
        <w:t xml:space="preserve">в </w:t>
      </w:r>
      <w:r>
        <w:rPr>
          <w:spacing w:val="-1"/>
          <w:lang w:val="ru-RU"/>
        </w:rPr>
        <w:t>ЕИС.</w:t>
      </w:r>
    </w:p>
    <w:p>
      <w:pPr>
        <w:pStyle w:val="Style16"/>
        <w:numPr>
          <w:ilvl w:val="2"/>
          <w:numId w:val="9"/>
        </w:numPr>
        <w:tabs>
          <w:tab w:val="clear" w:pos="720"/>
          <w:tab w:val="left" w:pos="1517" w:leader="none"/>
        </w:tabs>
        <w:ind w:left="100" w:right="122" w:firstLine="720"/>
        <w:jc w:val="both"/>
        <w:rPr>
          <w:lang w:val="ru-RU"/>
        </w:rPr>
      </w:pPr>
      <w:r>
        <w:rPr>
          <w:spacing w:val="-1"/>
          <w:lang w:val="ru-RU"/>
        </w:rPr>
        <w:t>Любой</w:t>
      </w:r>
      <w:r>
        <w:rPr>
          <w:spacing w:val="3"/>
          <w:lang w:val="ru-RU"/>
        </w:rPr>
        <w:t xml:space="preserve"> </w:t>
      </w:r>
      <w:r>
        <w:rPr>
          <w:spacing w:val="-1"/>
          <w:lang w:val="ru-RU"/>
        </w:rPr>
        <w:t>участник</w:t>
      </w:r>
      <w:r>
        <w:rPr>
          <w:lang w:val="ru-RU"/>
        </w:rPr>
        <w:t xml:space="preserve"> </w:t>
      </w:r>
      <w:r>
        <w:rPr>
          <w:spacing w:val="-2"/>
          <w:lang w:val="ru-RU"/>
        </w:rPr>
        <w:t>процедуры</w:t>
      </w:r>
      <w:r>
        <w:rPr>
          <w:spacing w:val="3"/>
          <w:lang w:val="ru-RU"/>
        </w:rPr>
        <w:t xml:space="preserve"> </w:t>
      </w:r>
      <w:r>
        <w:rPr>
          <w:spacing w:val="-1"/>
          <w:lang w:val="ru-RU"/>
        </w:rPr>
        <w:t>закупки,</w:t>
      </w:r>
      <w:r>
        <w:rPr>
          <w:spacing w:val="4"/>
          <w:lang w:val="ru-RU"/>
        </w:rPr>
        <w:t xml:space="preserve"> </w:t>
      </w:r>
      <w:r>
        <w:rPr>
          <w:spacing w:val="-1"/>
          <w:lang w:val="ru-RU"/>
        </w:rPr>
        <w:t>подавший</w:t>
      </w:r>
      <w:r>
        <w:rPr>
          <w:spacing w:val="3"/>
          <w:lang w:val="ru-RU"/>
        </w:rPr>
        <w:t xml:space="preserve"> </w:t>
      </w:r>
      <w:r>
        <w:rPr>
          <w:spacing w:val="-2"/>
          <w:lang w:val="ru-RU"/>
        </w:rPr>
        <w:t>заявку,</w:t>
      </w:r>
      <w:r>
        <w:rPr>
          <w:spacing w:val="4"/>
          <w:lang w:val="ru-RU"/>
        </w:rPr>
        <w:t xml:space="preserve"> </w:t>
      </w:r>
      <w:r>
        <w:rPr>
          <w:lang w:val="ru-RU"/>
        </w:rPr>
        <w:t>после</w:t>
      </w:r>
      <w:r>
        <w:rPr>
          <w:spacing w:val="1"/>
          <w:lang w:val="ru-RU"/>
        </w:rPr>
        <w:t xml:space="preserve"> </w:t>
      </w:r>
      <w:r>
        <w:rPr>
          <w:spacing w:val="-1"/>
          <w:lang w:val="ru-RU"/>
        </w:rPr>
        <w:t>размещения</w:t>
      </w:r>
      <w:r>
        <w:rPr>
          <w:spacing w:val="2"/>
          <w:lang w:val="ru-RU"/>
        </w:rPr>
        <w:t xml:space="preserve"> </w:t>
      </w:r>
      <w:r>
        <w:rPr>
          <w:lang w:val="ru-RU"/>
        </w:rPr>
        <w:t>на</w:t>
      </w:r>
      <w:r>
        <w:rPr>
          <w:spacing w:val="57"/>
          <w:lang w:val="ru-RU"/>
        </w:rPr>
        <w:t xml:space="preserve"> </w:t>
      </w:r>
      <w:r>
        <w:rPr>
          <w:spacing w:val="-1"/>
          <w:lang w:val="ru-RU"/>
        </w:rPr>
        <w:t>сайте</w:t>
      </w:r>
      <w:r>
        <w:rPr>
          <w:spacing w:val="6"/>
          <w:lang w:val="ru-RU"/>
        </w:rPr>
        <w:t xml:space="preserve"> </w:t>
      </w:r>
      <w:r>
        <w:rPr>
          <w:spacing w:val="-1"/>
          <w:lang w:val="ru-RU"/>
        </w:rPr>
        <w:t>Заказчика</w:t>
      </w:r>
      <w:r>
        <w:rPr>
          <w:spacing w:val="7"/>
          <w:lang w:val="ru-RU"/>
        </w:rPr>
        <w:t xml:space="preserve"> </w:t>
      </w:r>
      <w:r>
        <w:rPr>
          <w:lang w:val="ru-RU"/>
        </w:rPr>
        <w:t>и</w:t>
      </w:r>
      <w:r>
        <w:rPr>
          <w:spacing w:val="15"/>
          <w:lang w:val="ru-RU"/>
        </w:rPr>
        <w:t xml:space="preserve"> </w:t>
      </w:r>
      <w:r>
        <w:rPr>
          <w:lang w:val="ru-RU"/>
        </w:rPr>
        <w:t>в</w:t>
      </w:r>
      <w:r>
        <w:rPr>
          <w:spacing w:val="4"/>
          <w:lang w:val="ru-RU"/>
        </w:rPr>
        <w:t xml:space="preserve"> </w:t>
      </w:r>
      <w:r>
        <w:rPr>
          <w:lang w:val="ru-RU"/>
        </w:rPr>
        <w:t>ЕИС</w:t>
      </w:r>
      <w:r>
        <w:rPr>
          <w:spacing w:val="6"/>
          <w:lang w:val="ru-RU"/>
        </w:rPr>
        <w:t xml:space="preserve"> </w:t>
      </w:r>
      <w:r>
        <w:rPr>
          <w:spacing w:val="-1"/>
          <w:lang w:val="ru-RU"/>
        </w:rPr>
        <w:t>протоколов,</w:t>
      </w:r>
      <w:r>
        <w:rPr>
          <w:spacing w:val="4"/>
          <w:lang w:val="ru-RU"/>
        </w:rPr>
        <w:t xml:space="preserve"> </w:t>
      </w:r>
      <w:r>
        <w:rPr>
          <w:spacing w:val="-1"/>
          <w:lang w:val="ru-RU"/>
        </w:rPr>
        <w:t>указанных</w:t>
      </w:r>
      <w:r>
        <w:rPr>
          <w:spacing w:val="2"/>
          <w:lang w:val="ru-RU"/>
        </w:rPr>
        <w:t xml:space="preserve"> </w:t>
      </w:r>
      <w:r>
        <w:rPr>
          <w:lang w:val="ru-RU"/>
        </w:rPr>
        <w:t>в</w:t>
      </w:r>
      <w:r>
        <w:rPr>
          <w:spacing w:val="8"/>
          <w:lang w:val="ru-RU"/>
        </w:rPr>
        <w:t xml:space="preserve"> </w:t>
      </w:r>
      <w:r>
        <w:rPr>
          <w:lang w:val="ru-RU"/>
        </w:rPr>
        <w:t>п.</w:t>
      </w:r>
      <w:r>
        <w:rPr>
          <w:spacing w:val="7"/>
          <w:lang w:val="ru-RU"/>
        </w:rPr>
        <w:t xml:space="preserve"> </w:t>
      </w:r>
      <w:r>
        <w:rPr>
          <w:spacing w:val="-1"/>
          <w:lang w:val="ru-RU"/>
        </w:rPr>
        <w:t>9.8.9</w:t>
      </w:r>
      <w:r>
        <w:rPr>
          <w:spacing w:val="6"/>
          <w:lang w:val="ru-RU"/>
        </w:rPr>
        <w:t xml:space="preserve"> </w:t>
      </w:r>
      <w:r>
        <w:rPr>
          <w:spacing w:val="-1"/>
          <w:lang w:val="ru-RU"/>
        </w:rPr>
        <w:t>настоящего</w:t>
      </w:r>
      <w:r>
        <w:rPr>
          <w:spacing w:val="11"/>
          <w:lang w:val="ru-RU"/>
        </w:rPr>
        <w:t xml:space="preserve"> </w:t>
      </w:r>
      <w:r>
        <w:rPr>
          <w:spacing w:val="-2"/>
          <w:lang w:val="ru-RU"/>
        </w:rPr>
        <w:t>Положения,</w:t>
      </w:r>
      <w:r>
        <w:rPr>
          <w:spacing w:val="13"/>
          <w:lang w:val="ru-RU"/>
        </w:rPr>
        <w:t xml:space="preserve"> </w:t>
      </w:r>
      <w:r>
        <w:rPr>
          <w:spacing w:val="-1"/>
          <w:lang w:val="ru-RU"/>
        </w:rPr>
        <w:t>вправе</w:t>
      </w:r>
      <w:r>
        <w:rPr>
          <w:spacing w:val="48"/>
          <w:lang w:val="ru-RU"/>
        </w:rPr>
        <w:t xml:space="preserve"> </w:t>
      </w:r>
      <w:r>
        <w:rPr>
          <w:spacing w:val="-1"/>
          <w:lang w:val="ru-RU"/>
        </w:rPr>
        <w:t>направить</w:t>
      </w:r>
      <w:r>
        <w:rPr>
          <w:spacing w:val="18"/>
          <w:lang w:val="ru-RU"/>
        </w:rPr>
        <w:t xml:space="preserve"> </w:t>
      </w:r>
      <w:r>
        <w:rPr>
          <w:lang w:val="ru-RU"/>
        </w:rPr>
        <w:t>в</w:t>
      </w:r>
      <w:r>
        <w:rPr>
          <w:spacing w:val="18"/>
          <w:lang w:val="ru-RU"/>
        </w:rPr>
        <w:t xml:space="preserve"> </w:t>
      </w:r>
      <w:r>
        <w:rPr>
          <w:spacing w:val="-1"/>
          <w:lang w:val="ru-RU"/>
        </w:rPr>
        <w:t>письменной</w:t>
      </w:r>
      <w:r>
        <w:rPr>
          <w:spacing w:val="17"/>
          <w:lang w:val="ru-RU"/>
        </w:rPr>
        <w:t xml:space="preserve"> </w:t>
      </w:r>
      <w:r>
        <w:rPr>
          <w:spacing w:val="-1"/>
          <w:lang w:val="ru-RU"/>
        </w:rPr>
        <w:t>форме,</w:t>
      </w:r>
      <w:r>
        <w:rPr>
          <w:spacing w:val="18"/>
          <w:lang w:val="ru-RU"/>
        </w:rPr>
        <w:t xml:space="preserve"> </w:t>
      </w:r>
      <w:r>
        <w:rPr>
          <w:lang w:val="ru-RU"/>
        </w:rPr>
        <w:t>в</w:t>
      </w:r>
      <w:r>
        <w:rPr>
          <w:spacing w:val="18"/>
          <w:lang w:val="ru-RU"/>
        </w:rPr>
        <w:t xml:space="preserve"> </w:t>
      </w:r>
      <w:r>
        <w:rPr>
          <w:spacing w:val="-1"/>
          <w:lang w:val="ru-RU"/>
        </w:rPr>
        <w:t>том</w:t>
      </w:r>
      <w:r>
        <w:rPr>
          <w:spacing w:val="18"/>
          <w:lang w:val="ru-RU"/>
        </w:rPr>
        <w:t xml:space="preserve"> </w:t>
      </w:r>
      <w:r>
        <w:rPr>
          <w:spacing w:val="-1"/>
          <w:lang w:val="ru-RU"/>
        </w:rPr>
        <w:t>числе</w:t>
      </w:r>
      <w:r>
        <w:rPr>
          <w:spacing w:val="22"/>
          <w:lang w:val="ru-RU"/>
        </w:rPr>
        <w:t xml:space="preserve"> </w:t>
      </w:r>
      <w:r>
        <w:rPr>
          <w:lang w:val="ru-RU"/>
        </w:rPr>
        <w:t>в</w:t>
      </w:r>
      <w:r>
        <w:rPr>
          <w:spacing w:val="18"/>
          <w:lang w:val="ru-RU"/>
        </w:rPr>
        <w:t xml:space="preserve"> </w:t>
      </w:r>
      <w:r>
        <w:rPr>
          <w:spacing w:val="-1"/>
          <w:lang w:val="ru-RU"/>
        </w:rPr>
        <w:t>форме</w:t>
      </w:r>
      <w:r>
        <w:rPr>
          <w:spacing w:val="15"/>
          <w:lang w:val="ru-RU"/>
        </w:rPr>
        <w:t xml:space="preserve"> </w:t>
      </w:r>
      <w:r>
        <w:rPr>
          <w:spacing w:val="-1"/>
          <w:lang w:val="ru-RU"/>
        </w:rPr>
        <w:t>электронного</w:t>
      </w:r>
      <w:r>
        <w:rPr>
          <w:spacing w:val="21"/>
          <w:lang w:val="ru-RU"/>
        </w:rPr>
        <w:t xml:space="preserve"> </w:t>
      </w:r>
      <w:r>
        <w:rPr>
          <w:spacing w:val="-2"/>
          <w:lang w:val="ru-RU"/>
        </w:rPr>
        <w:t>документа,</w:t>
      </w:r>
      <w:r>
        <w:rPr>
          <w:spacing w:val="23"/>
          <w:lang w:val="ru-RU"/>
        </w:rPr>
        <w:t xml:space="preserve"> </w:t>
      </w:r>
      <w:r>
        <w:rPr>
          <w:spacing w:val="-1"/>
          <w:lang w:val="ru-RU"/>
        </w:rPr>
        <w:t>Заказчику</w:t>
      </w:r>
      <w:r>
        <w:rPr>
          <w:spacing w:val="79"/>
          <w:lang w:val="ru-RU"/>
        </w:rPr>
        <w:t xml:space="preserve"> </w:t>
      </w:r>
      <w:r>
        <w:rPr>
          <w:lang w:val="ru-RU"/>
        </w:rPr>
        <w:t>запрос</w:t>
      </w:r>
      <w:r>
        <w:rPr>
          <w:spacing w:val="6"/>
          <w:lang w:val="ru-RU"/>
        </w:rPr>
        <w:t xml:space="preserve"> </w:t>
      </w:r>
      <w:r>
        <w:rPr>
          <w:lang w:val="ru-RU"/>
        </w:rPr>
        <w:t>о</w:t>
      </w:r>
      <w:r>
        <w:rPr>
          <w:spacing w:val="16"/>
          <w:lang w:val="ru-RU"/>
        </w:rPr>
        <w:t xml:space="preserve"> </w:t>
      </w:r>
      <w:r>
        <w:rPr>
          <w:spacing w:val="-1"/>
          <w:lang w:val="ru-RU"/>
        </w:rPr>
        <w:t>разъяснении</w:t>
      </w:r>
      <w:r>
        <w:rPr>
          <w:spacing w:val="12"/>
          <w:lang w:val="ru-RU"/>
        </w:rPr>
        <w:t xml:space="preserve"> </w:t>
      </w:r>
      <w:r>
        <w:rPr>
          <w:spacing w:val="-1"/>
          <w:lang w:val="ru-RU"/>
        </w:rPr>
        <w:t>результатов</w:t>
      </w:r>
      <w:r>
        <w:rPr>
          <w:spacing w:val="13"/>
          <w:lang w:val="ru-RU"/>
        </w:rPr>
        <w:t xml:space="preserve"> </w:t>
      </w:r>
      <w:r>
        <w:rPr>
          <w:spacing w:val="-1"/>
          <w:lang w:val="ru-RU"/>
        </w:rPr>
        <w:t>рассмотрения</w:t>
      </w:r>
      <w:r>
        <w:rPr>
          <w:spacing w:val="11"/>
          <w:lang w:val="ru-RU"/>
        </w:rPr>
        <w:t xml:space="preserve"> </w:t>
      </w:r>
      <w:r>
        <w:rPr>
          <w:lang w:val="ru-RU"/>
        </w:rPr>
        <w:t>и</w:t>
      </w:r>
      <w:r>
        <w:rPr>
          <w:spacing w:val="12"/>
          <w:lang w:val="ru-RU"/>
        </w:rPr>
        <w:t xml:space="preserve"> </w:t>
      </w:r>
      <w:r>
        <w:rPr>
          <w:spacing w:val="-1"/>
          <w:lang w:val="ru-RU"/>
        </w:rPr>
        <w:t>оценки</w:t>
      </w:r>
      <w:r>
        <w:rPr>
          <w:spacing w:val="12"/>
          <w:lang w:val="ru-RU"/>
        </w:rPr>
        <w:t xml:space="preserve"> </w:t>
      </w:r>
      <w:r>
        <w:rPr>
          <w:spacing w:val="-1"/>
          <w:lang w:val="ru-RU"/>
        </w:rPr>
        <w:t>заявок.</w:t>
      </w:r>
      <w:r>
        <w:rPr>
          <w:spacing w:val="13"/>
          <w:lang w:val="ru-RU"/>
        </w:rPr>
        <w:t xml:space="preserve"> </w:t>
      </w:r>
      <w:r>
        <w:rPr>
          <w:spacing w:val="-1"/>
          <w:lang w:val="ru-RU"/>
        </w:rPr>
        <w:t>Заказчик</w:t>
      </w:r>
      <w:r>
        <w:rPr>
          <w:spacing w:val="10"/>
          <w:lang w:val="ru-RU"/>
        </w:rPr>
        <w:t xml:space="preserve"> </w:t>
      </w:r>
      <w:r>
        <w:rPr>
          <w:lang w:val="ru-RU"/>
        </w:rPr>
        <w:t>в</w:t>
      </w:r>
      <w:r>
        <w:rPr>
          <w:spacing w:val="13"/>
          <w:lang w:val="ru-RU"/>
        </w:rPr>
        <w:t xml:space="preserve"> </w:t>
      </w:r>
      <w:r>
        <w:rPr>
          <w:spacing w:val="-1"/>
          <w:lang w:val="ru-RU"/>
        </w:rPr>
        <w:t>течение</w:t>
      </w:r>
      <w:r>
        <w:rPr>
          <w:spacing w:val="10"/>
          <w:lang w:val="ru-RU"/>
        </w:rPr>
        <w:t xml:space="preserve"> </w:t>
      </w:r>
      <w:r>
        <w:rPr>
          <w:lang w:val="ru-RU"/>
        </w:rPr>
        <w:t>трех</w:t>
      </w:r>
      <w:r>
        <w:rPr>
          <w:spacing w:val="63"/>
          <w:lang w:val="ru-RU"/>
        </w:rPr>
        <w:t xml:space="preserve"> </w:t>
      </w:r>
      <w:r>
        <w:rPr>
          <w:spacing w:val="-1"/>
          <w:lang w:val="ru-RU"/>
        </w:rPr>
        <w:t>рабочих</w:t>
      </w:r>
      <w:r>
        <w:rPr>
          <w:spacing w:val="38"/>
          <w:lang w:val="ru-RU"/>
        </w:rPr>
        <w:t xml:space="preserve"> </w:t>
      </w:r>
      <w:r>
        <w:rPr>
          <w:spacing w:val="-1"/>
          <w:lang w:val="ru-RU"/>
        </w:rPr>
        <w:t>дней</w:t>
      </w:r>
      <w:r>
        <w:rPr>
          <w:spacing w:val="43"/>
          <w:lang w:val="ru-RU"/>
        </w:rPr>
        <w:t xml:space="preserve"> </w:t>
      </w:r>
      <w:r>
        <w:rPr>
          <w:spacing w:val="-1"/>
          <w:lang w:val="ru-RU"/>
        </w:rPr>
        <w:t>со</w:t>
      </w:r>
      <w:r>
        <w:rPr>
          <w:spacing w:val="42"/>
          <w:lang w:val="ru-RU"/>
        </w:rPr>
        <w:t xml:space="preserve"> </w:t>
      </w:r>
      <w:r>
        <w:rPr>
          <w:spacing w:val="-1"/>
          <w:lang w:val="ru-RU"/>
        </w:rPr>
        <w:t>дня</w:t>
      </w:r>
      <w:r>
        <w:rPr>
          <w:spacing w:val="42"/>
          <w:lang w:val="ru-RU"/>
        </w:rPr>
        <w:t xml:space="preserve"> </w:t>
      </w:r>
      <w:r>
        <w:rPr>
          <w:spacing w:val="-1"/>
          <w:lang w:val="ru-RU"/>
        </w:rPr>
        <w:t>поступления</w:t>
      </w:r>
      <w:r>
        <w:rPr>
          <w:spacing w:val="42"/>
          <w:lang w:val="ru-RU"/>
        </w:rPr>
        <w:t xml:space="preserve"> </w:t>
      </w:r>
      <w:r>
        <w:rPr>
          <w:spacing w:val="-1"/>
          <w:lang w:val="ru-RU"/>
        </w:rPr>
        <w:t>такого</w:t>
      </w:r>
      <w:r>
        <w:rPr>
          <w:spacing w:val="42"/>
          <w:lang w:val="ru-RU"/>
        </w:rPr>
        <w:t xml:space="preserve"> </w:t>
      </w:r>
      <w:r>
        <w:rPr>
          <w:lang w:val="ru-RU"/>
        </w:rPr>
        <w:t>запроса</w:t>
      </w:r>
      <w:r>
        <w:rPr>
          <w:spacing w:val="37"/>
          <w:lang w:val="ru-RU"/>
        </w:rPr>
        <w:t xml:space="preserve"> </w:t>
      </w:r>
      <w:r>
        <w:rPr>
          <w:lang w:val="ru-RU"/>
        </w:rPr>
        <w:t>обязан</w:t>
      </w:r>
      <w:r>
        <w:rPr>
          <w:spacing w:val="39"/>
          <w:lang w:val="ru-RU"/>
        </w:rPr>
        <w:t xml:space="preserve"> </w:t>
      </w:r>
      <w:r>
        <w:rPr>
          <w:spacing w:val="-1"/>
          <w:lang w:val="ru-RU"/>
        </w:rPr>
        <w:t>предоставить</w:t>
      </w:r>
      <w:r>
        <w:rPr>
          <w:spacing w:val="39"/>
          <w:lang w:val="ru-RU"/>
        </w:rPr>
        <w:t xml:space="preserve"> </w:t>
      </w:r>
      <w:r>
        <w:rPr>
          <w:spacing w:val="-1"/>
          <w:lang w:val="ru-RU"/>
        </w:rPr>
        <w:t>указанному</w:t>
      </w:r>
      <w:r>
        <w:rPr>
          <w:spacing w:val="45"/>
          <w:lang w:val="ru-RU"/>
        </w:rPr>
        <w:t xml:space="preserve"> </w:t>
      </w:r>
      <w:r>
        <w:rPr>
          <w:lang w:val="ru-RU"/>
        </w:rPr>
        <w:t>участнику</w:t>
      </w:r>
      <w:r>
        <w:rPr>
          <w:spacing w:val="6"/>
          <w:lang w:val="ru-RU"/>
        </w:rPr>
        <w:t xml:space="preserve"> </w:t>
      </w:r>
      <w:r>
        <w:rPr>
          <w:spacing w:val="-1"/>
          <w:lang w:val="ru-RU"/>
        </w:rPr>
        <w:t>соответствующие</w:t>
      </w:r>
      <w:r>
        <w:rPr>
          <w:spacing w:val="15"/>
          <w:lang w:val="ru-RU"/>
        </w:rPr>
        <w:t xml:space="preserve"> </w:t>
      </w:r>
      <w:r>
        <w:rPr>
          <w:spacing w:val="-1"/>
          <w:lang w:val="ru-RU"/>
        </w:rPr>
        <w:t>разъяснения</w:t>
      </w:r>
      <w:r>
        <w:rPr>
          <w:spacing w:val="16"/>
          <w:lang w:val="ru-RU"/>
        </w:rPr>
        <w:t xml:space="preserve"> </w:t>
      </w:r>
      <w:r>
        <w:rPr>
          <w:lang w:val="ru-RU"/>
        </w:rPr>
        <w:t>в</w:t>
      </w:r>
      <w:r>
        <w:rPr>
          <w:spacing w:val="13"/>
          <w:lang w:val="ru-RU"/>
        </w:rPr>
        <w:t xml:space="preserve"> </w:t>
      </w:r>
      <w:r>
        <w:rPr>
          <w:lang w:val="ru-RU"/>
        </w:rPr>
        <w:t>письменной</w:t>
      </w:r>
      <w:r>
        <w:rPr>
          <w:spacing w:val="17"/>
          <w:lang w:val="ru-RU"/>
        </w:rPr>
        <w:t xml:space="preserve"> </w:t>
      </w:r>
      <w:r>
        <w:rPr>
          <w:spacing w:val="-1"/>
          <w:lang w:val="ru-RU"/>
        </w:rPr>
        <w:t>форме</w:t>
      </w:r>
      <w:r>
        <w:rPr>
          <w:spacing w:val="15"/>
          <w:lang w:val="ru-RU"/>
        </w:rPr>
        <w:t xml:space="preserve"> </w:t>
      </w:r>
      <w:r>
        <w:rPr>
          <w:spacing w:val="-2"/>
          <w:lang w:val="ru-RU"/>
        </w:rPr>
        <w:t>или</w:t>
      </w:r>
      <w:r>
        <w:rPr>
          <w:spacing w:val="17"/>
          <w:lang w:val="ru-RU"/>
        </w:rPr>
        <w:t xml:space="preserve"> </w:t>
      </w:r>
      <w:r>
        <w:rPr>
          <w:lang w:val="ru-RU"/>
        </w:rPr>
        <w:t>в</w:t>
      </w:r>
      <w:r>
        <w:rPr>
          <w:spacing w:val="18"/>
          <w:lang w:val="ru-RU"/>
        </w:rPr>
        <w:t xml:space="preserve"> </w:t>
      </w:r>
      <w:r>
        <w:rPr>
          <w:spacing w:val="-1"/>
          <w:lang w:val="ru-RU"/>
        </w:rPr>
        <w:t>форме</w:t>
      </w:r>
      <w:r>
        <w:rPr>
          <w:spacing w:val="15"/>
          <w:lang w:val="ru-RU"/>
        </w:rPr>
        <w:t xml:space="preserve"> </w:t>
      </w:r>
      <w:r>
        <w:rPr>
          <w:spacing w:val="-1"/>
          <w:lang w:val="ru-RU"/>
        </w:rPr>
        <w:t>электронного</w:t>
      </w:r>
      <w:r>
        <w:rPr>
          <w:spacing w:val="68"/>
          <w:lang w:val="ru-RU"/>
        </w:rPr>
        <w:t xml:space="preserve"> </w:t>
      </w:r>
      <w:r>
        <w:rPr>
          <w:spacing w:val="-1"/>
          <w:lang w:val="ru-RU"/>
        </w:rPr>
        <w:t>документа.</w:t>
      </w:r>
    </w:p>
    <w:p>
      <w:pPr>
        <w:pStyle w:val="Style16"/>
        <w:numPr>
          <w:ilvl w:val="2"/>
          <w:numId w:val="9"/>
        </w:numPr>
        <w:tabs>
          <w:tab w:val="clear" w:pos="720"/>
          <w:tab w:val="left" w:pos="1517" w:leader="none"/>
        </w:tabs>
        <w:spacing w:lineRule="exact" w:line="275" w:before="2" w:after="0"/>
        <w:ind w:left="1516" w:hanging="696"/>
        <w:rPr>
          <w:lang w:val="ru-RU"/>
        </w:rPr>
      </w:pPr>
      <w:r>
        <w:rPr/>
        <w:t xml:space="preserve">В </w:t>
      </w:r>
      <w:r>
        <w:rPr>
          <w:spacing w:val="-2"/>
        </w:rPr>
        <w:t>случае</w:t>
      </w:r>
      <w:r>
        <w:rPr>
          <w:spacing w:val="1"/>
        </w:rPr>
        <w:t xml:space="preserve"> </w:t>
      </w:r>
      <w:r>
        <w:rPr>
          <w:spacing w:val="-1"/>
        </w:rPr>
        <w:t>если:</w:t>
      </w:r>
    </w:p>
    <w:p>
      <w:pPr>
        <w:pStyle w:val="Style16"/>
        <w:numPr>
          <w:ilvl w:val="0"/>
          <w:numId w:val="8"/>
        </w:numPr>
        <w:tabs>
          <w:tab w:val="clear" w:pos="720"/>
          <w:tab w:val="left" w:pos="989" w:leader="none"/>
        </w:tabs>
        <w:spacing w:lineRule="auto" w:line="240"/>
        <w:ind w:left="100" w:right="127" w:firstLine="720"/>
        <w:jc w:val="both"/>
        <w:rPr>
          <w:rFonts w:cs="Times New Roman"/>
          <w:lang w:val="ru-RU"/>
        </w:rPr>
      </w:pPr>
      <w:r>
        <w:rPr>
          <w:lang w:val="ru-RU"/>
        </w:rPr>
        <w:t>в</w:t>
      </w:r>
      <w:r>
        <w:rPr>
          <w:spacing w:val="32"/>
          <w:lang w:val="ru-RU"/>
        </w:rPr>
        <w:t xml:space="preserve"> </w:t>
      </w:r>
      <w:r>
        <w:rPr>
          <w:spacing w:val="-1"/>
          <w:lang w:val="ru-RU"/>
        </w:rPr>
        <w:t>течение</w:t>
      </w:r>
      <w:r>
        <w:rPr>
          <w:spacing w:val="25"/>
          <w:lang w:val="ru-RU"/>
        </w:rPr>
        <w:t xml:space="preserve"> </w:t>
      </w:r>
      <w:r>
        <w:rPr>
          <w:spacing w:val="-1"/>
          <w:lang w:val="ru-RU"/>
        </w:rPr>
        <w:t>срока</w:t>
      </w:r>
      <w:r>
        <w:rPr>
          <w:spacing w:val="30"/>
          <w:lang w:val="ru-RU"/>
        </w:rPr>
        <w:t xml:space="preserve"> </w:t>
      </w:r>
      <w:r>
        <w:rPr>
          <w:spacing w:val="-1"/>
          <w:lang w:val="ru-RU"/>
        </w:rPr>
        <w:t>предоставления</w:t>
      </w:r>
      <w:r>
        <w:rPr>
          <w:spacing w:val="30"/>
          <w:lang w:val="ru-RU"/>
        </w:rPr>
        <w:t xml:space="preserve"> </w:t>
      </w:r>
      <w:r>
        <w:rPr>
          <w:lang w:val="ru-RU"/>
        </w:rPr>
        <w:t>заявок</w:t>
      </w:r>
      <w:r>
        <w:rPr>
          <w:spacing w:val="24"/>
          <w:lang w:val="ru-RU"/>
        </w:rPr>
        <w:t xml:space="preserve"> </w:t>
      </w:r>
      <w:r>
        <w:rPr>
          <w:lang w:val="ru-RU"/>
        </w:rPr>
        <w:t>не</w:t>
      </w:r>
      <w:r>
        <w:rPr>
          <w:spacing w:val="25"/>
          <w:lang w:val="ru-RU"/>
        </w:rPr>
        <w:t xml:space="preserve"> </w:t>
      </w:r>
      <w:r>
        <w:rPr>
          <w:spacing w:val="-2"/>
          <w:lang w:val="ru-RU"/>
        </w:rPr>
        <w:t>подано</w:t>
      </w:r>
      <w:r>
        <w:rPr>
          <w:spacing w:val="30"/>
          <w:lang w:val="ru-RU"/>
        </w:rPr>
        <w:t xml:space="preserve"> </w:t>
      </w:r>
      <w:r>
        <w:rPr>
          <w:lang w:val="ru-RU"/>
        </w:rPr>
        <w:t>ни</w:t>
      </w:r>
      <w:r>
        <w:rPr>
          <w:spacing w:val="22"/>
          <w:lang w:val="ru-RU"/>
        </w:rPr>
        <w:t xml:space="preserve"> </w:t>
      </w:r>
      <w:r>
        <w:rPr>
          <w:lang w:val="ru-RU"/>
        </w:rPr>
        <w:t>одной</w:t>
      </w:r>
      <w:r>
        <w:rPr>
          <w:spacing w:val="31"/>
          <w:lang w:val="ru-RU"/>
        </w:rPr>
        <w:t xml:space="preserve"> </w:t>
      </w:r>
      <w:r>
        <w:rPr>
          <w:spacing w:val="-1"/>
          <w:lang w:val="ru-RU"/>
        </w:rPr>
        <w:t>заявки</w:t>
      </w:r>
      <w:r>
        <w:rPr>
          <w:spacing w:val="27"/>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57"/>
          <w:lang w:val="ru-RU"/>
        </w:rPr>
        <w:t xml:space="preserve"> </w:t>
      </w:r>
      <w:r>
        <w:rPr>
          <w:lang w:val="ru-RU"/>
        </w:rPr>
        <w:t>запросе</w:t>
      </w:r>
      <w:r>
        <w:rPr>
          <w:spacing w:val="-3"/>
          <w:lang w:val="ru-RU"/>
        </w:rPr>
        <w:t xml:space="preserve"> </w:t>
      </w:r>
      <w:r>
        <w:rPr>
          <w:lang w:val="ru-RU"/>
        </w:rPr>
        <w:t>цен,</w:t>
      </w:r>
    </w:p>
    <w:p>
      <w:pPr>
        <w:pStyle w:val="Style16"/>
        <w:numPr>
          <w:ilvl w:val="0"/>
          <w:numId w:val="8"/>
        </w:numPr>
        <w:tabs>
          <w:tab w:val="clear" w:pos="720"/>
          <w:tab w:val="left" w:pos="998" w:leader="none"/>
        </w:tabs>
        <w:spacing w:lineRule="auto" w:line="240"/>
        <w:ind w:left="100" w:right="127" w:firstLine="720"/>
        <w:jc w:val="both"/>
        <w:rPr>
          <w:rFonts w:cs="Times New Roman"/>
          <w:lang w:val="ru-RU"/>
        </w:rPr>
      </w:pPr>
      <w:r>
        <w:rPr>
          <w:lang w:val="ru-RU"/>
        </w:rPr>
        <w:t>в</w:t>
      </w:r>
      <w:r>
        <w:rPr>
          <w:spacing w:val="32"/>
          <w:lang w:val="ru-RU"/>
        </w:rPr>
        <w:t xml:space="preserve"> </w:t>
      </w:r>
      <w:r>
        <w:rPr>
          <w:spacing w:val="-1"/>
          <w:lang w:val="ru-RU"/>
        </w:rPr>
        <w:t>течение</w:t>
      </w:r>
      <w:r>
        <w:rPr>
          <w:spacing w:val="30"/>
          <w:lang w:val="ru-RU"/>
        </w:rPr>
        <w:t xml:space="preserve"> </w:t>
      </w:r>
      <w:r>
        <w:rPr>
          <w:lang w:val="ru-RU"/>
        </w:rPr>
        <w:t>срока</w:t>
      </w:r>
      <w:r>
        <w:rPr>
          <w:spacing w:val="30"/>
          <w:lang w:val="ru-RU"/>
        </w:rPr>
        <w:t xml:space="preserve"> </w:t>
      </w:r>
      <w:r>
        <w:rPr>
          <w:spacing w:val="-1"/>
          <w:lang w:val="ru-RU"/>
        </w:rPr>
        <w:t>предоставления</w:t>
      </w:r>
      <w:r>
        <w:rPr>
          <w:spacing w:val="35"/>
          <w:lang w:val="ru-RU"/>
        </w:rPr>
        <w:t xml:space="preserve"> </w:t>
      </w:r>
      <w:r>
        <w:rPr>
          <w:lang w:val="ru-RU"/>
        </w:rPr>
        <w:t>заявок</w:t>
      </w:r>
      <w:r>
        <w:rPr>
          <w:spacing w:val="34"/>
          <w:lang w:val="ru-RU"/>
        </w:rPr>
        <w:t xml:space="preserve"> </w:t>
      </w:r>
      <w:r>
        <w:rPr>
          <w:spacing w:val="-2"/>
          <w:lang w:val="ru-RU"/>
        </w:rPr>
        <w:t>подана</w:t>
      </w:r>
      <w:r>
        <w:rPr>
          <w:spacing w:val="34"/>
          <w:lang w:val="ru-RU"/>
        </w:rPr>
        <w:t xml:space="preserve"> </w:t>
      </w:r>
      <w:r>
        <w:rPr>
          <w:spacing w:val="-2"/>
          <w:lang w:val="ru-RU"/>
        </w:rPr>
        <w:t>только</w:t>
      </w:r>
      <w:r>
        <w:rPr>
          <w:spacing w:val="35"/>
          <w:lang w:val="ru-RU"/>
        </w:rPr>
        <w:t xml:space="preserve"> </w:t>
      </w:r>
      <w:r>
        <w:rPr>
          <w:lang w:val="ru-RU"/>
        </w:rPr>
        <w:t>одна</w:t>
      </w:r>
      <w:r>
        <w:rPr>
          <w:spacing w:val="33"/>
          <w:lang w:val="ru-RU"/>
        </w:rPr>
        <w:t xml:space="preserve"> </w:t>
      </w:r>
      <w:r>
        <w:rPr>
          <w:spacing w:val="-1"/>
          <w:lang w:val="ru-RU"/>
        </w:rPr>
        <w:t>заявка</w:t>
      </w:r>
      <w:r>
        <w:rPr>
          <w:spacing w:val="30"/>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71"/>
          <w:lang w:val="ru-RU"/>
        </w:rPr>
        <w:t xml:space="preserve"> </w:t>
      </w:r>
      <w:r>
        <w:rPr>
          <w:lang w:val="ru-RU"/>
        </w:rPr>
        <w:t>запросе</w:t>
      </w:r>
      <w:r>
        <w:rPr>
          <w:spacing w:val="-3"/>
          <w:lang w:val="ru-RU"/>
        </w:rPr>
        <w:t xml:space="preserve"> </w:t>
      </w:r>
      <w:r>
        <w:rPr>
          <w:lang w:val="ru-RU"/>
        </w:rPr>
        <w:t>цен,</w:t>
      </w:r>
    </w:p>
    <w:p>
      <w:pPr>
        <w:pStyle w:val="Style16"/>
        <w:numPr>
          <w:ilvl w:val="0"/>
          <w:numId w:val="8"/>
        </w:numPr>
        <w:tabs>
          <w:tab w:val="clear" w:pos="720"/>
          <w:tab w:val="left" w:pos="965" w:leader="none"/>
        </w:tabs>
        <w:spacing w:lineRule="exact" w:line="272"/>
        <w:ind w:left="964" w:hanging="144"/>
        <w:rPr>
          <w:lang w:val="ru-RU"/>
        </w:rPr>
      </w:pPr>
      <w:r>
        <w:rPr>
          <w:lang w:val="ru-RU"/>
        </w:rPr>
        <w:t>в</w:t>
      </w:r>
      <w:r>
        <w:rPr>
          <w:spacing w:val="-1"/>
          <w:lang w:val="ru-RU"/>
        </w:rPr>
        <w:t xml:space="preserve"> течение</w:t>
      </w:r>
      <w:r>
        <w:rPr>
          <w:spacing w:val="1"/>
          <w:lang w:val="ru-RU"/>
        </w:rPr>
        <w:t xml:space="preserve"> </w:t>
      </w:r>
      <w:r>
        <w:rPr>
          <w:spacing w:val="-1"/>
          <w:lang w:val="ru-RU"/>
        </w:rPr>
        <w:t>срока</w:t>
      </w:r>
      <w:r>
        <w:rPr>
          <w:spacing w:val="1"/>
          <w:lang w:val="ru-RU"/>
        </w:rPr>
        <w:t xml:space="preserve"> </w:t>
      </w:r>
      <w:r>
        <w:rPr>
          <w:spacing w:val="-1"/>
          <w:lang w:val="ru-RU"/>
        </w:rPr>
        <w:t>предоставления</w:t>
      </w:r>
      <w:r>
        <w:rPr>
          <w:spacing w:val="1"/>
          <w:lang w:val="ru-RU"/>
        </w:rPr>
        <w:t xml:space="preserve"> </w:t>
      </w:r>
      <w:r>
        <w:rPr>
          <w:lang w:val="ru-RU"/>
        </w:rPr>
        <w:t>заявок</w:t>
      </w:r>
      <w:r>
        <w:rPr>
          <w:spacing w:val="-4"/>
          <w:lang w:val="ru-RU"/>
        </w:rPr>
        <w:t xml:space="preserve"> </w:t>
      </w:r>
      <w:r>
        <w:rPr>
          <w:lang w:val="ru-RU"/>
        </w:rPr>
        <w:t>все</w:t>
      </w:r>
      <w:r>
        <w:rPr>
          <w:spacing w:val="2"/>
          <w:lang w:val="ru-RU"/>
        </w:rPr>
        <w:t xml:space="preserve"> </w:t>
      </w:r>
      <w:r>
        <w:rPr>
          <w:spacing w:val="-1"/>
          <w:lang w:val="ru-RU"/>
        </w:rPr>
        <w:t>заявки</w:t>
      </w:r>
      <w:r>
        <w:rPr>
          <w:spacing w:val="3"/>
          <w:lang w:val="ru-RU"/>
        </w:rPr>
        <w:t xml:space="preserve"> </w:t>
      </w:r>
      <w:r>
        <w:rPr>
          <w:spacing w:val="-1"/>
          <w:lang w:val="ru-RU"/>
        </w:rPr>
        <w:t>кроме</w:t>
      </w:r>
      <w:r>
        <w:rPr>
          <w:spacing w:val="-4"/>
          <w:lang w:val="ru-RU"/>
        </w:rPr>
        <w:t xml:space="preserve"> </w:t>
      </w:r>
      <w:r>
        <w:rPr>
          <w:lang w:val="ru-RU"/>
        </w:rPr>
        <w:t>одной</w:t>
      </w:r>
      <w:r>
        <w:rPr>
          <w:spacing w:val="-6"/>
          <w:lang w:val="ru-RU"/>
        </w:rPr>
        <w:t xml:space="preserve"> </w:t>
      </w:r>
      <w:r>
        <w:rPr>
          <w:spacing w:val="-1"/>
          <w:lang w:val="ru-RU"/>
        </w:rPr>
        <w:t>отозваны,</w:t>
      </w:r>
    </w:p>
    <w:p>
      <w:pPr>
        <w:pStyle w:val="Style16"/>
        <w:numPr>
          <w:ilvl w:val="0"/>
          <w:numId w:val="8"/>
        </w:numPr>
        <w:tabs>
          <w:tab w:val="clear" w:pos="720"/>
          <w:tab w:val="left" w:pos="965" w:leader="none"/>
        </w:tabs>
        <w:spacing w:lineRule="exact" w:line="275" w:before="2" w:after="0"/>
        <w:ind w:left="964" w:hanging="144"/>
        <w:rPr>
          <w:lang w:val="ru-RU"/>
        </w:rPr>
      </w:pPr>
      <w:r>
        <w:rPr>
          <w:lang w:val="ru-RU"/>
        </w:rPr>
        <w:t>в</w:t>
      </w:r>
      <w:r>
        <w:rPr>
          <w:spacing w:val="-1"/>
          <w:lang w:val="ru-RU"/>
        </w:rPr>
        <w:t xml:space="preserve"> течение</w:t>
      </w:r>
      <w:r>
        <w:rPr>
          <w:spacing w:val="1"/>
          <w:lang w:val="ru-RU"/>
        </w:rPr>
        <w:t xml:space="preserve"> </w:t>
      </w:r>
      <w:r>
        <w:rPr>
          <w:spacing w:val="-1"/>
          <w:lang w:val="ru-RU"/>
        </w:rPr>
        <w:t>срока</w:t>
      </w:r>
      <w:r>
        <w:rPr>
          <w:spacing w:val="1"/>
          <w:lang w:val="ru-RU"/>
        </w:rPr>
        <w:t xml:space="preserve"> </w:t>
      </w:r>
      <w:r>
        <w:rPr>
          <w:spacing w:val="-1"/>
          <w:lang w:val="ru-RU"/>
        </w:rPr>
        <w:t>предоставления</w:t>
      </w:r>
      <w:r>
        <w:rPr>
          <w:spacing w:val="1"/>
          <w:lang w:val="ru-RU"/>
        </w:rPr>
        <w:t xml:space="preserve"> </w:t>
      </w:r>
      <w:r>
        <w:rPr>
          <w:lang w:val="ru-RU"/>
        </w:rPr>
        <w:t>заявок</w:t>
      </w:r>
      <w:r>
        <w:rPr>
          <w:spacing w:val="-4"/>
          <w:lang w:val="ru-RU"/>
        </w:rPr>
        <w:t xml:space="preserve"> </w:t>
      </w:r>
      <w:r>
        <w:rPr>
          <w:lang w:val="ru-RU"/>
        </w:rPr>
        <w:t>все</w:t>
      </w:r>
      <w:r>
        <w:rPr>
          <w:spacing w:val="1"/>
          <w:lang w:val="ru-RU"/>
        </w:rPr>
        <w:t xml:space="preserve"> </w:t>
      </w:r>
      <w:r>
        <w:rPr>
          <w:spacing w:val="-1"/>
          <w:lang w:val="ru-RU"/>
        </w:rPr>
        <w:t>поданные</w:t>
      </w:r>
      <w:r>
        <w:rPr>
          <w:spacing w:val="3"/>
          <w:lang w:val="ru-RU"/>
        </w:rPr>
        <w:t xml:space="preserve"> </w:t>
      </w:r>
      <w:r>
        <w:rPr>
          <w:spacing w:val="-1"/>
          <w:lang w:val="ru-RU"/>
        </w:rPr>
        <w:t>заявки</w:t>
      </w:r>
      <w:r>
        <w:rPr>
          <w:spacing w:val="-6"/>
          <w:lang w:val="ru-RU"/>
        </w:rPr>
        <w:t xml:space="preserve"> </w:t>
      </w:r>
      <w:r>
        <w:rPr>
          <w:lang w:val="ru-RU"/>
        </w:rPr>
        <w:t>отозваны,</w:t>
      </w:r>
    </w:p>
    <w:p>
      <w:pPr>
        <w:pStyle w:val="Style16"/>
        <w:numPr>
          <w:ilvl w:val="0"/>
          <w:numId w:val="8"/>
        </w:numPr>
        <w:tabs>
          <w:tab w:val="clear" w:pos="720"/>
          <w:tab w:val="left" w:pos="965" w:leader="none"/>
        </w:tabs>
        <w:spacing w:lineRule="exact" w:line="275"/>
        <w:ind w:left="964" w:hanging="144"/>
        <w:rPr>
          <w:lang w:val="ru-RU"/>
        </w:rPr>
      </w:pPr>
      <w:r>
        <w:rPr>
          <w:spacing w:val="-2"/>
          <w:lang w:val="ru-RU"/>
        </w:rPr>
        <w:t>по</w:t>
      </w:r>
      <w:r>
        <w:rPr>
          <w:spacing w:val="2"/>
          <w:lang w:val="ru-RU"/>
        </w:rPr>
        <w:t xml:space="preserve"> </w:t>
      </w:r>
      <w:r>
        <w:rPr>
          <w:spacing w:val="-1"/>
          <w:lang w:val="ru-RU"/>
        </w:rPr>
        <w:t>итогам</w:t>
      </w:r>
      <w:r>
        <w:rPr>
          <w:spacing w:val="3"/>
          <w:lang w:val="ru-RU"/>
        </w:rPr>
        <w:t xml:space="preserve"> </w:t>
      </w:r>
      <w:r>
        <w:rPr>
          <w:spacing w:val="-1"/>
          <w:lang w:val="ru-RU"/>
        </w:rPr>
        <w:t>рассмотрения</w:t>
      </w:r>
      <w:r>
        <w:rPr>
          <w:lang w:val="ru-RU"/>
        </w:rPr>
        <w:t xml:space="preserve"> заявок</w:t>
      </w:r>
      <w:r>
        <w:rPr>
          <w:spacing w:val="-4"/>
          <w:lang w:val="ru-RU"/>
        </w:rPr>
        <w:t xml:space="preserve"> </w:t>
      </w:r>
      <w:r>
        <w:rPr>
          <w:spacing w:val="-2"/>
          <w:lang w:val="ru-RU"/>
        </w:rPr>
        <w:t>допущен</w:t>
      </w:r>
      <w:r>
        <w:rPr>
          <w:spacing w:val="4"/>
          <w:lang w:val="ru-RU"/>
        </w:rPr>
        <w:t xml:space="preserve"> </w:t>
      </w:r>
      <w:r>
        <w:rPr>
          <w:spacing w:val="-2"/>
          <w:lang w:val="ru-RU"/>
        </w:rPr>
        <w:t>только</w:t>
      </w:r>
      <w:r>
        <w:rPr>
          <w:spacing w:val="2"/>
          <w:lang w:val="ru-RU"/>
        </w:rPr>
        <w:t xml:space="preserve"> </w:t>
      </w:r>
      <w:r>
        <w:rPr>
          <w:lang w:val="ru-RU"/>
        </w:rPr>
        <w:t xml:space="preserve">один </w:t>
      </w:r>
      <w:r>
        <w:rPr>
          <w:spacing w:val="-2"/>
          <w:lang w:val="ru-RU"/>
        </w:rPr>
        <w:t>участник,</w:t>
      </w:r>
    </w:p>
    <w:p>
      <w:pPr>
        <w:pStyle w:val="Style16"/>
        <w:numPr>
          <w:ilvl w:val="0"/>
          <w:numId w:val="8"/>
        </w:numPr>
        <w:tabs>
          <w:tab w:val="clear" w:pos="720"/>
          <w:tab w:val="left" w:pos="965" w:leader="none"/>
        </w:tabs>
        <w:spacing w:before="2" w:after="0"/>
        <w:ind w:left="964" w:hanging="144"/>
        <w:rPr>
          <w:lang w:val="ru-RU"/>
        </w:rPr>
      </w:pPr>
      <w:r>
        <w:rPr>
          <w:spacing w:val="-2"/>
          <w:lang w:val="ru-RU"/>
        </w:rPr>
        <w:t>по</w:t>
      </w:r>
      <w:r>
        <w:rPr>
          <w:spacing w:val="2"/>
          <w:lang w:val="ru-RU"/>
        </w:rPr>
        <w:t xml:space="preserve"> </w:t>
      </w:r>
      <w:r>
        <w:rPr>
          <w:spacing w:val="-1"/>
          <w:lang w:val="ru-RU"/>
        </w:rPr>
        <w:t>итогам</w:t>
      </w:r>
      <w:r>
        <w:rPr>
          <w:spacing w:val="3"/>
          <w:lang w:val="ru-RU"/>
        </w:rPr>
        <w:t xml:space="preserve"> </w:t>
      </w:r>
      <w:r>
        <w:rPr>
          <w:spacing w:val="-1"/>
          <w:lang w:val="ru-RU"/>
        </w:rPr>
        <w:t>рассмотрения</w:t>
      </w:r>
      <w:r>
        <w:rPr>
          <w:lang w:val="ru-RU"/>
        </w:rPr>
        <w:t xml:space="preserve"> заявок</w:t>
      </w:r>
      <w:r>
        <w:rPr>
          <w:spacing w:val="-4"/>
          <w:lang w:val="ru-RU"/>
        </w:rPr>
        <w:t xml:space="preserve"> </w:t>
      </w:r>
      <w:r>
        <w:rPr>
          <w:lang w:val="ru-RU"/>
        </w:rPr>
        <w:t>не</w:t>
      </w:r>
      <w:r>
        <w:rPr>
          <w:spacing w:val="1"/>
          <w:lang w:val="ru-RU"/>
        </w:rPr>
        <w:t xml:space="preserve"> </w:t>
      </w:r>
      <w:r>
        <w:rPr>
          <w:spacing w:val="-2"/>
          <w:lang w:val="ru-RU"/>
        </w:rPr>
        <w:t>допущен</w:t>
      </w:r>
      <w:r>
        <w:rPr>
          <w:spacing w:val="5"/>
          <w:lang w:val="ru-RU"/>
        </w:rPr>
        <w:t xml:space="preserve"> </w:t>
      </w:r>
      <w:r>
        <w:rPr>
          <w:lang w:val="ru-RU"/>
        </w:rPr>
        <w:t>ни</w:t>
      </w:r>
      <w:r>
        <w:rPr>
          <w:spacing w:val="-2"/>
          <w:lang w:val="ru-RU"/>
        </w:rPr>
        <w:t xml:space="preserve"> </w:t>
      </w:r>
      <w:r>
        <w:rPr>
          <w:lang w:val="ru-RU"/>
        </w:rPr>
        <w:t>один</w:t>
      </w:r>
      <w:r>
        <w:rPr>
          <w:spacing w:val="-2"/>
          <w:lang w:val="ru-RU"/>
        </w:rPr>
        <w:t xml:space="preserve"> </w:t>
      </w:r>
      <w:r>
        <w:rPr>
          <w:lang w:val="ru-RU"/>
        </w:rPr>
        <w:t>из</w:t>
      </w:r>
      <w:r>
        <w:rPr>
          <w:spacing w:val="5"/>
          <w:lang w:val="ru-RU"/>
        </w:rPr>
        <w:t xml:space="preserve"> </w:t>
      </w:r>
      <w:r>
        <w:rPr>
          <w:spacing w:val="-1"/>
          <w:lang w:val="ru-RU"/>
        </w:rPr>
        <w:t>участников,</w:t>
      </w:r>
    </w:p>
    <w:p>
      <w:pPr>
        <w:pStyle w:val="Style16"/>
        <w:spacing w:lineRule="auto" w:line="240" w:before="69" w:after="0"/>
        <w:ind w:left="100" w:right="102" w:hanging="0"/>
        <w:rPr>
          <w:lang w:val="ru-RU"/>
        </w:rPr>
      </w:pPr>
      <w:r>
        <w:rPr>
          <w:spacing w:val="-1"/>
          <w:lang w:val="ru-RU"/>
        </w:rPr>
        <w:t>Закупочная</w:t>
      </w:r>
      <w:r>
        <w:rPr>
          <w:spacing w:val="6"/>
          <w:lang w:val="ru-RU"/>
        </w:rPr>
        <w:t xml:space="preserve"> </w:t>
      </w:r>
      <w:r>
        <w:rPr>
          <w:spacing w:val="-1"/>
          <w:lang w:val="ru-RU"/>
        </w:rPr>
        <w:t>комиссия</w:t>
      </w:r>
      <w:r>
        <w:rPr>
          <w:spacing w:val="6"/>
          <w:lang w:val="ru-RU"/>
        </w:rPr>
        <w:t xml:space="preserve"> </w:t>
      </w:r>
      <w:r>
        <w:rPr>
          <w:spacing w:val="-1"/>
          <w:lang w:val="ru-RU"/>
        </w:rPr>
        <w:t>признаёт</w:t>
      </w:r>
      <w:r>
        <w:rPr>
          <w:spacing w:val="7"/>
          <w:lang w:val="ru-RU"/>
        </w:rPr>
        <w:t xml:space="preserve"> </w:t>
      </w:r>
      <w:r>
        <w:rPr>
          <w:spacing w:val="-1"/>
          <w:lang w:val="ru-RU"/>
        </w:rPr>
        <w:t>запрос</w:t>
      </w:r>
      <w:r>
        <w:rPr>
          <w:spacing w:val="7"/>
          <w:lang w:val="ru-RU"/>
        </w:rPr>
        <w:t xml:space="preserve"> </w:t>
      </w:r>
      <w:r>
        <w:rPr>
          <w:spacing w:val="-1"/>
          <w:lang w:val="ru-RU"/>
        </w:rPr>
        <w:t>цен</w:t>
      </w:r>
      <w:r>
        <w:rPr>
          <w:spacing w:val="3"/>
          <w:lang w:val="ru-RU"/>
        </w:rPr>
        <w:t xml:space="preserve"> </w:t>
      </w:r>
      <w:r>
        <w:rPr>
          <w:spacing w:val="-1"/>
          <w:lang w:val="ru-RU"/>
        </w:rPr>
        <w:t>несостоявшимся</w:t>
      </w:r>
      <w:r>
        <w:rPr>
          <w:spacing w:val="2"/>
          <w:lang w:val="ru-RU"/>
        </w:rPr>
        <w:t xml:space="preserve"> </w:t>
      </w:r>
      <w:r>
        <w:rPr>
          <w:lang w:val="ru-RU"/>
        </w:rPr>
        <w:t>и</w:t>
      </w:r>
      <w:r>
        <w:rPr>
          <w:spacing w:val="3"/>
          <w:lang w:val="ru-RU"/>
        </w:rPr>
        <w:t xml:space="preserve"> </w:t>
      </w:r>
      <w:r>
        <w:rPr>
          <w:spacing w:val="-1"/>
          <w:lang w:val="ru-RU"/>
        </w:rPr>
        <w:t>принимает</w:t>
      </w:r>
      <w:r>
        <w:rPr>
          <w:spacing w:val="2"/>
          <w:lang w:val="ru-RU"/>
        </w:rPr>
        <w:t xml:space="preserve"> </w:t>
      </w:r>
      <w:r>
        <w:rPr>
          <w:spacing w:val="-1"/>
          <w:lang w:val="ru-RU"/>
        </w:rPr>
        <w:t>одно</w:t>
      </w:r>
      <w:r>
        <w:rPr>
          <w:spacing w:val="6"/>
          <w:lang w:val="ru-RU"/>
        </w:rPr>
        <w:t xml:space="preserve"> </w:t>
      </w:r>
      <w:r>
        <w:rPr>
          <w:lang w:val="ru-RU"/>
        </w:rPr>
        <w:t>из</w:t>
      </w:r>
      <w:r>
        <w:rPr>
          <w:spacing w:val="3"/>
          <w:lang w:val="ru-RU"/>
        </w:rPr>
        <w:t xml:space="preserve"> </w:t>
      </w:r>
      <w:r>
        <w:rPr>
          <w:spacing w:val="-1"/>
          <w:lang w:val="ru-RU"/>
        </w:rPr>
        <w:t>решений,</w:t>
      </w:r>
      <w:r>
        <w:rPr>
          <w:spacing w:val="67"/>
          <w:lang w:val="ru-RU"/>
        </w:rPr>
        <w:t xml:space="preserve"> </w:t>
      </w:r>
      <w:r>
        <w:rPr>
          <w:spacing w:val="-1"/>
          <w:lang w:val="ru-RU"/>
        </w:rPr>
        <w:t>предусмотренных</w:t>
      </w:r>
      <w:r>
        <w:rPr>
          <w:spacing w:val="-3"/>
          <w:lang w:val="ru-RU"/>
        </w:rPr>
        <w:t xml:space="preserve"> </w:t>
      </w:r>
      <w:r>
        <w:rPr>
          <w:lang w:val="ru-RU"/>
        </w:rPr>
        <w:t>п.</w:t>
      </w:r>
      <w:r>
        <w:rPr>
          <w:spacing w:val="7"/>
          <w:lang w:val="ru-RU"/>
        </w:rPr>
        <w:t xml:space="preserve"> </w:t>
      </w:r>
      <w:r>
        <w:rPr>
          <w:spacing w:val="-1"/>
          <w:lang w:val="ru-RU"/>
        </w:rPr>
        <w:t>4.7.2</w:t>
      </w:r>
      <w:r>
        <w:rPr>
          <w:spacing w:val="-2"/>
          <w:lang w:val="ru-RU"/>
        </w:rPr>
        <w:t xml:space="preserve"> </w:t>
      </w:r>
      <w:r>
        <w:rPr>
          <w:spacing w:val="-1"/>
          <w:lang w:val="ru-RU"/>
        </w:rPr>
        <w:t>настоящего</w:t>
      </w:r>
      <w:r>
        <w:rPr>
          <w:spacing w:val="6"/>
          <w:lang w:val="ru-RU"/>
        </w:rPr>
        <w:t xml:space="preserve"> </w:t>
      </w:r>
      <w:r>
        <w:rPr>
          <w:spacing w:val="-2"/>
          <w:lang w:val="ru-RU"/>
        </w:rPr>
        <w:t>Положения.</w:t>
      </w:r>
    </w:p>
    <w:p>
      <w:pPr>
        <w:pStyle w:val="Style16"/>
        <w:numPr>
          <w:ilvl w:val="2"/>
          <w:numId w:val="9"/>
        </w:numPr>
        <w:tabs>
          <w:tab w:val="clear" w:pos="720"/>
          <w:tab w:val="left" w:pos="1517" w:leader="none"/>
        </w:tabs>
        <w:spacing w:lineRule="auto" w:line="240"/>
        <w:ind w:left="100" w:right="112" w:firstLine="720"/>
        <w:jc w:val="both"/>
        <w:rPr>
          <w:lang w:val="ru-RU"/>
        </w:rPr>
      </w:pPr>
      <w:r>
        <w:rPr>
          <w:lang w:val="ru-RU"/>
        </w:rPr>
        <w:t>В</w:t>
      </w:r>
      <w:r>
        <w:rPr>
          <w:spacing w:val="22"/>
          <w:lang w:val="ru-RU"/>
        </w:rPr>
        <w:t xml:space="preserve"> </w:t>
      </w:r>
      <w:r>
        <w:rPr>
          <w:spacing w:val="-1"/>
          <w:lang w:val="ru-RU"/>
        </w:rPr>
        <w:t>случае</w:t>
      </w:r>
      <w:r>
        <w:rPr>
          <w:spacing w:val="22"/>
          <w:lang w:val="ru-RU"/>
        </w:rPr>
        <w:t xml:space="preserve"> </w:t>
      </w:r>
      <w:r>
        <w:rPr>
          <w:lang w:val="ru-RU"/>
        </w:rPr>
        <w:t>проведения</w:t>
      </w:r>
      <w:r>
        <w:rPr>
          <w:spacing w:val="26"/>
          <w:lang w:val="ru-RU"/>
        </w:rPr>
        <w:t xml:space="preserve"> </w:t>
      </w:r>
      <w:r>
        <w:rPr>
          <w:spacing w:val="-1"/>
          <w:lang w:val="ru-RU"/>
        </w:rPr>
        <w:t>запроса</w:t>
      </w:r>
      <w:r>
        <w:rPr>
          <w:spacing w:val="22"/>
          <w:lang w:val="ru-RU"/>
        </w:rPr>
        <w:t xml:space="preserve"> </w:t>
      </w:r>
      <w:r>
        <w:rPr>
          <w:spacing w:val="-1"/>
          <w:lang w:val="ru-RU"/>
        </w:rPr>
        <w:t>цен</w:t>
      </w:r>
      <w:r>
        <w:rPr>
          <w:spacing w:val="26"/>
          <w:lang w:val="ru-RU"/>
        </w:rPr>
        <w:t xml:space="preserve"> </w:t>
      </w:r>
      <w:r>
        <w:rPr>
          <w:lang w:val="ru-RU"/>
        </w:rPr>
        <w:t>в</w:t>
      </w:r>
      <w:r>
        <w:rPr>
          <w:spacing w:val="25"/>
          <w:lang w:val="ru-RU"/>
        </w:rPr>
        <w:t xml:space="preserve"> </w:t>
      </w:r>
      <w:r>
        <w:rPr>
          <w:spacing w:val="-1"/>
          <w:lang w:val="ru-RU"/>
        </w:rPr>
        <w:t>электронной</w:t>
      </w:r>
      <w:r>
        <w:rPr>
          <w:spacing w:val="24"/>
          <w:lang w:val="ru-RU"/>
        </w:rPr>
        <w:t xml:space="preserve"> </w:t>
      </w:r>
      <w:r>
        <w:rPr>
          <w:spacing w:val="-1"/>
          <w:lang w:val="ru-RU"/>
        </w:rPr>
        <w:t>форме</w:t>
      </w:r>
      <w:r>
        <w:rPr>
          <w:spacing w:val="22"/>
          <w:lang w:val="ru-RU"/>
        </w:rPr>
        <w:t xml:space="preserve"> </w:t>
      </w:r>
      <w:r>
        <w:rPr>
          <w:spacing w:val="-1"/>
          <w:lang w:val="ru-RU"/>
        </w:rPr>
        <w:t>дополнительно</w:t>
      </w:r>
      <w:r>
        <w:rPr>
          <w:spacing w:val="29"/>
          <w:lang w:val="ru-RU"/>
        </w:rPr>
        <w:t xml:space="preserve"> </w:t>
      </w:r>
      <w:r>
        <w:rPr>
          <w:spacing w:val="-1"/>
          <w:lang w:val="ru-RU"/>
        </w:rPr>
        <w:t>применяются</w:t>
      </w:r>
      <w:r>
        <w:rPr>
          <w:spacing w:val="1"/>
          <w:lang w:val="ru-RU"/>
        </w:rPr>
        <w:t xml:space="preserve"> </w:t>
      </w:r>
      <w:r>
        <w:rPr>
          <w:spacing w:val="-1"/>
          <w:lang w:val="ru-RU"/>
        </w:rPr>
        <w:t>правила, предусмотренные</w:t>
      </w:r>
      <w:r>
        <w:rPr>
          <w:spacing w:val="1"/>
          <w:lang w:val="ru-RU"/>
        </w:rPr>
        <w:t xml:space="preserve"> </w:t>
      </w:r>
      <w:r>
        <w:rPr>
          <w:spacing w:val="-1"/>
          <w:lang w:val="ru-RU"/>
        </w:rPr>
        <w:t>п.3.4.4</w:t>
      </w:r>
      <w:r>
        <w:rPr>
          <w:spacing w:val="2"/>
          <w:lang w:val="ru-RU"/>
        </w:rPr>
        <w:t xml:space="preserve"> </w:t>
      </w:r>
      <w:r>
        <w:rPr>
          <w:spacing w:val="-1"/>
          <w:lang w:val="ru-RU"/>
        </w:rPr>
        <w:t>настоящего</w:t>
      </w:r>
      <w:r>
        <w:rPr>
          <w:spacing w:val="3"/>
          <w:lang w:val="ru-RU"/>
        </w:rPr>
        <w:t xml:space="preserve"> </w:t>
      </w:r>
      <w:r>
        <w:rPr>
          <w:spacing w:val="-1"/>
          <w:lang w:val="ru-RU"/>
        </w:rPr>
        <w:t>Положения.</w:t>
      </w:r>
    </w:p>
    <w:p>
      <w:pPr>
        <w:pStyle w:val="Style16"/>
        <w:numPr>
          <w:ilvl w:val="2"/>
          <w:numId w:val="9"/>
        </w:numPr>
        <w:tabs>
          <w:tab w:val="clear" w:pos="720"/>
          <w:tab w:val="left" w:pos="1517" w:leader="none"/>
        </w:tabs>
        <w:spacing w:lineRule="auto" w:line="240"/>
        <w:ind w:left="100" w:right="98" w:firstLine="720"/>
        <w:jc w:val="both"/>
        <w:rPr>
          <w:lang w:val="ru-RU"/>
        </w:rPr>
      </w:pPr>
      <w:r>
        <w:rPr>
          <w:lang w:val="ru-RU"/>
        </w:rPr>
        <w:t>Договор</w:t>
      </w:r>
      <w:r>
        <w:rPr>
          <w:spacing w:val="9"/>
          <w:lang w:val="ru-RU"/>
        </w:rPr>
        <w:t xml:space="preserve"> </w:t>
      </w:r>
      <w:r>
        <w:rPr>
          <w:lang w:val="ru-RU"/>
        </w:rPr>
        <w:t>с</w:t>
      </w:r>
      <w:r>
        <w:rPr>
          <w:spacing w:val="13"/>
          <w:lang w:val="ru-RU"/>
        </w:rPr>
        <w:t xml:space="preserve"> </w:t>
      </w:r>
      <w:r>
        <w:rPr>
          <w:spacing w:val="-1"/>
          <w:lang w:val="ru-RU"/>
        </w:rPr>
        <w:t>победителем</w:t>
      </w:r>
      <w:r>
        <w:rPr>
          <w:spacing w:val="11"/>
          <w:lang w:val="ru-RU"/>
        </w:rPr>
        <w:t xml:space="preserve"> </w:t>
      </w:r>
      <w:r>
        <w:rPr>
          <w:spacing w:val="-1"/>
          <w:lang w:val="ru-RU"/>
        </w:rPr>
        <w:t>запроса</w:t>
      </w:r>
      <w:r>
        <w:rPr>
          <w:spacing w:val="12"/>
          <w:lang w:val="ru-RU"/>
        </w:rPr>
        <w:t xml:space="preserve"> </w:t>
      </w:r>
      <w:r>
        <w:rPr>
          <w:spacing w:val="-1"/>
          <w:lang w:val="ru-RU"/>
        </w:rPr>
        <w:t>цен</w:t>
      </w:r>
      <w:r>
        <w:rPr>
          <w:spacing w:val="11"/>
          <w:lang w:val="ru-RU"/>
        </w:rPr>
        <w:t xml:space="preserve"> </w:t>
      </w:r>
      <w:r>
        <w:rPr>
          <w:spacing w:val="-1"/>
          <w:lang w:val="ru-RU"/>
        </w:rPr>
        <w:t>заключается</w:t>
      </w:r>
      <w:r>
        <w:rPr>
          <w:spacing w:val="13"/>
          <w:lang w:val="ru-RU"/>
        </w:rPr>
        <w:t xml:space="preserve"> </w:t>
      </w:r>
      <w:r>
        <w:rPr>
          <w:lang w:val="ru-RU"/>
        </w:rPr>
        <w:t>в</w:t>
      </w:r>
      <w:r>
        <w:rPr>
          <w:spacing w:val="11"/>
          <w:lang w:val="ru-RU"/>
        </w:rPr>
        <w:t xml:space="preserve"> </w:t>
      </w:r>
      <w:r>
        <w:rPr>
          <w:spacing w:val="-1"/>
          <w:lang w:val="ru-RU"/>
        </w:rPr>
        <w:t>соответствии</w:t>
      </w:r>
      <w:r>
        <w:rPr>
          <w:spacing w:val="10"/>
          <w:lang w:val="ru-RU"/>
        </w:rPr>
        <w:t xml:space="preserve"> </w:t>
      </w:r>
      <w:r>
        <w:rPr>
          <w:lang w:val="ru-RU"/>
        </w:rPr>
        <w:t>с</w:t>
      </w:r>
      <w:r>
        <w:rPr>
          <w:spacing w:val="16"/>
          <w:lang w:val="ru-RU"/>
        </w:rPr>
        <w:t xml:space="preserve"> </w:t>
      </w:r>
      <w:r>
        <w:rPr>
          <w:lang w:val="ru-RU"/>
        </w:rPr>
        <w:t>п.4.8</w:t>
      </w:r>
      <w:r>
        <w:rPr>
          <w:spacing w:val="47"/>
          <w:lang w:val="ru-RU"/>
        </w:rPr>
        <w:t xml:space="preserve"> </w:t>
      </w:r>
      <w:r>
        <w:rPr>
          <w:spacing w:val="-1"/>
          <w:lang w:val="ru-RU"/>
        </w:rPr>
        <w:t>настоящего</w:t>
      </w:r>
      <w:r>
        <w:rPr>
          <w:spacing w:val="8"/>
          <w:lang w:val="ru-RU"/>
        </w:rPr>
        <w:t xml:space="preserve"> </w:t>
      </w:r>
      <w:r>
        <w:rPr>
          <w:spacing w:val="-2"/>
          <w:lang w:val="ru-RU"/>
        </w:rPr>
        <w:t>Положения.</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spacing w:before="4" w:after="0"/>
        <w:rPr>
          <w:rFonts w:ascii="Times New Roman" w:hAnsi="Times New Roman" w:eastAsia="Times New Roman" w:cs="Times New Roman"/>
          <w:lang w:val="ru-RU"/>
        </w:rPr>
      </w:pPr>
      <w:r>
        <w:rPr>
          <w:rFonts w:eastAsia="Times New Roman" w:cs="Times New Roman" w:ascii="Times New Roman" w:hAnsi="Times New Roman"/>
          <w:lang w:val="ru-RU"/>
        </w:rPr>
      </w:r>
    </w:p>
    <w:p>
      <w:pPr>
        <w:pStyle w:val="3"/>
        <w:ind w:left="810" w:hanging="0"/>
        <w:rPr>
          <w:b w:val="false"/>
          <w:b w:val="false"/>
          <w:bCs w:val="false"/>
          <w:lang w:val="ru-RU"/>
        </w:rPr>
      </w:pPr>
      <w:r>
        <w:rPr>
          <w:spacing w:val="-28"/>
          <w:lang w:val="ru-RU"/>
        </w:rPr>
        <w:t>Г</w:t>
      </w:r>
      <w:r>
        <w:rPr>
          <w:lang w:val="ru-RU"/>
        </w:rPr>
        <w:t>лава</w:t>
      </w:r>
      <w:r>
        <w:rPr>
          <w:spacing w:val="2"/>
          <w:lang w:val="ru-RU"/>
        </w:rPr>
        <w:t xml:space="preserve"> </w:t>
      </w:r>
      <w:r>
        <w:rPr>
          <w:lang w:val="ru-RU"/>
        </w:rPr>
        <w:t>10.</w:t>
      </w:r>
      <w:r>
        <w:rPr>
          <w:spacing w:val="4"/>
          <w:lang w:val="ru-RU"/>
        </w:rPr>
        <w:t xml:space="preserve"> </w:t>
      </w:r>
      <w:r>
        <w:rPr>
          <w:spacing w:val="-2"/>
          <w:lang w:val="ru-RU"/>
        </w:rPr>
        <w:t>К</w:t>
      </w:r>
      <w:r>
        <w:rPr>
          <w:lang w:val="ru-RU"/>
        </w:rPr>
        <w:t>вали</w:t>
      </w:r>
      <w:r>
        <w:rPr>
          <w:spacing w:val="2"/>
          <w:lang w:val="ru-RU"/>
        </w:rPr>
        <w:t>ф</w:t>
      </w:r>
      <w:r>
        <w:rPr>
          <w:lang w:val="ru-RU"/>
        </w:rPr>
        <w:t>и</w:t>
      </w:r>
      <w:r>
        <w:rPr>
          <w:spacing w:val="-4"/>
          <w:lang w:val="ru-RU"/>
        </w:rPr>
        <w:t>к</w:t>
      </w:r>
      <w:r>
        <w:rPr>
          <w:spacing w:val="-5"/>
          <w:lang w:val="ru-RU"/>
        </w:rPr>
        <w:t>а</w:t>
      </w:r>
      <w:r>
        <w:rPr>
          <w:lang w:val="ru-RU"/>
        </w:rPr>
        <w:t>ционный</w:t>
      </w:r>
      <w:r>
        <w:rPr>
          <w:spacing w:val="-2"/>
          <w:lang w:val="ru-RU"/>
        </w:rPr>
        <w:t xml:space="preserve"> </w:t>
      </w:r>
      <w:r>
        <w:rPr>
          <w:spacing w:val="-5"/>
          <w:lang w:val="ru-RU"/>
        </w:rPr>
        <w:t>о</w:t>
      </w:r>
      <w:r>
        <w:rPr>
          <w:spacing w:val="1"/>
          <w:lang w:val="ru-RU"/>
        </w:rPr>
        <w:t>т</w:t>
      </w:r>
      <w:r>
        <w:rPr>
          <w:spacing w:val="-5"/>
          <w:lang w:val="ru-RU"/>
        </w:rPr>
        <w:t>б</w:t>
      </w:r>
      <w:r>
        <w:rPr>
          <w:lang w:val="ru-RU"/>
        </w:rPr>
        <w:t>ор</w:t>
      </w:r>
    </w:p>
    <w:p>
      <w:pPr>
        <w:pStyle w:val="Normal"/>
        <w:spacing w:before="1" w:after="0"/>
        <w:rPr>
          <w:rFonts w:ascii="Times New Roman" w:hAnsi="Times New Roman" w:eastAsia="Times New Roman" w:cs="Times New Roman"/>
          <w:b/>
          <w:b/>
          <w:bCs/>
          <w:sz w:val="34"/>
          <w:szCs w:val="34"/>
          <w:lang w:val="ru-RU"/>
        </w:rPr>
      </w:pPr>
      <w:r>
        <w:rPr>
          <w:rFonts w:eastAsia="Times New Roman" w:cs="Times New Roman" w:ascii="Times New Roman" w:hAnsi="Times New Roman"/>
          <w:b/>
          <w:bCs/>
          <w:sz w:val="34"/>
          <w:szCs w:val="34"/>
          <w:lang w:val="ru-RU"/>
        </w:rPr>
      </w:r>
    </w:p>
    <w:p>
      <w:pPr>
        <w:pStyle w:val="Style16"/>
        <w:spacing w:lineRule="auto" w:line="237"/>
        <w:ind w:left="100" w:right="103" w:firstLine="720"/>
        <w:jc w:val="both"/>
        <w:rPr>
          <w:lang w:val="ru-RU"/>
        </w:rPr>
      </w:pPr>
      <w:r>
        <w:rPr>
          <w:spacing w:val="-1"/>
          <w:lang w:val="ru-RU"/>
        </w:rPr>
        <w:t>Квалификационный</w:t>
      </w:r>
      <w:r>
        <w:rPr>
          <w:spacing w:val="24"/>
          <w:lang w:val="ru-RU"/>
        </w:rPr>
        <w:t xml:space="preserve"> </w:t>
      </w:r>
      <w:r>
        <w:rPr>
          <w:lang w:val="ru-RU"/>
        </w:rPr>
        <w:t>отбор</w:t>
      </w:r>
      <w:r>
        <w:rPr>
          <w:spacing w:val="37"/>
          <w:lang w:val="ru-RU"/>
        </w:rPr>
        <w:t xml:space="preserve"> </w:t>
      </w:r>
      <w:r>
        <w:rPr>
          <w:lang w:val="ru-RU"/>
        </w:rPr>
        <w:t>–</w:t>
      </w:r>
      <w:r>
        <w:rPr>
          <w:spacing w:val="28"/>
          <w:lang w:val="ru-RU"/>
        </w:rPr>
        <w:t xml:space="preserve"> </w:t>
      </w:r>
      <w:r>
        <w:rPr>
          <w:spacing w:val="-2"/>
          <w:lang w:val="ru-RU"/>
        </w:rPr>
        <w:t>неконкурентный</w:t>
      </w:r>
      <w:r>
        <w:rPr>
          <w:spacing w:val="34"/>
          <w:lang w:val="ru-RU"/>
        </w:rPr>
        <w:t xml:space="preserve"> </w:t>
      </w:r>
      <w:r>
        <w:rPr>
          <w:spacing w:val="-1"/>
          <w:lang w:val="ru-RU"/>
        </w:rPr>
        <w:t>способ</w:t>
      </w:r>
      <w:r>
        <w:rPr>
          <w:spacing w:val="34"/>
          <w:lang w:val="ru-RU"/>
        </w:rPr>
        <w:t xml:space="preserve"> </w:t>
      </w:r>
      <w:r>
        <w:rPr>
          <w:spacing w:val="-2"/>
          <w:lang w:val="ru-RU"/>
        </w:rPr>
        <w:t>закупки,</w:t>
      </w:r>
      <w:r>
        <w:rPr>
          <w:spacing w:val="35"/>
          <w:lang w:val="ru-RU"/>
        </w:rPr>
        <w:t xml:space="preserve"> </w:t>
      </w:r>
      <w:r>
        <w:rPr>
          <w:lang w:val="ru-RU"/>
        </w:rPr>
        <w:t>не</w:t>
      </w:r>
      <w:r>
        <w:rPr>
          <w:spacing w:val="32"/>
          <w:lang w:val="ru-RU"/>
        </w:rPr>
        <w:t xml:space="preserve"> </w:t>
      </w:r>
      <w:r>
        <w:rPr>
          <w:spacing w:val="-1"/>
          <w:lang w:val="ru-RU"/>
        </w:rPr>
        <w:t>являющийся</w:t>
      </w:r>
      <w:r>
        <w:rPr>
          <w:spacing w:val="71"/>
          <w:lang w:val="ru-RU"/>
        </w:rPr>
        <w:t xml:space="preserve"> </w:t>
      </w:r>
      <w:r>
        <w:rPr>
          <w:lang w:val="ru-RU"/>
        </w:rPr>
        <w:t>формой</w:t>
      </w:r>
      <w:r>
        <w:rPr>
          <w:spacing w:val="56"/>
          <w:lang w:val="ru-RU"/>
        </w:rPr>
        <w:t xml:space="preserve"> </w:t>
      </w:r>
      <w:r>
        <w:rPr>
          <w:spacing w:val="-1"/>
          <w:lang w:val="ru-RU"/>
        </w:rPr>
        <w:t>проведения</w:t>
      </w:r>
      <w:r>
        <w:rPr>
          <w:spacing w:val="2"/>
          <w:lang w:val="ru-RU"/>
        </w:rPr>
        <w:t xml:space="preserve"> </w:t>
      </w:r>
      <w:r>
        <w:rPr>
          <w:spacing w:val="-2"/>
          <w:lang w:val="ru-RU"/>
        </w:rPr>
        <w:t>торгов,</w:t>
      </w:r>
      <w:r>
        <w:rPr>
          <w:spacing w:val="58"/>
          <w:lang w:val="ru-RU"/>
        </w:rPr>
        <w:t xml:space="preserve"> </w:t>
      </w:r>
      <w:r>
        <w:rPr>
          <w:spacing w:val="-1"/>
          <w:lang w:val="ru-RU"/>
        </w:rPr>
        <w:t>заявку</w:t>
      </w:r>
      <w:r>
        <w:rPr>
          <w:spacing w:val="50"/>
          <w:lang w:val="ru-RU"/>
        </w:rPr>
        <w:t xml:space="preserve"> </w:t>
      </w:r>
      <w:r>
        <w:rPr>
          <w:lang w:val="ru-RU"/>
        </w:rPr>
        <w:t>на</w:t>
      </w:r>
      <w:r>
        <w:rPr>
          <w:spacing w:val="58"/>
          <w:lang w:val="ru-RU"/>
        </w:rPr>
        <w:t xml:space="preserve"> </w:t>
      </w:r>
      <w:r>
        <w:rPr>
          <w:spacing w:val="-1"/>
          <w:lang w:val="ru-RU"/>
        </w:rPr>
        <w:t>участие</w:t>
      </w:r>
      <w:r>
        <w:rPr>
          <w:spacing w:val="58"/>
          <w:lang w:val="ru-RU"/>
        </w:rPr>
        <w:t xml:space="preserve"> </w:t>
      </w:r>
      <w:r>
        <w:rPr>
          <w:lang w:val="ru-RU"/>
        </w:rPr>
        <w:t>в</w:t>
      </w:r>
      <w:r>
        <w:rPr>
          <w:spacing w:val="56"/>
          <w:lang w:val="ru-RU"/>
        </w:rPr>
        <w:t xml:space="preserve"> </w:t>
      </w:r>
      <w:r>
        <w:rPr>
          <w:spacing w:val="-1"/>
          <w:lang w:val="ru-RU"/>
        </w:rPr>
        <w:t>которой</w:t>
      </w:r>
      <w:r>
        <w:rPr>
          <w:spacing w:val="56"/>
          <w:lang w:val="ru-RU"/>
        </w:rPr>
        <w:t xml:space="preserve"> </w:t>
      </w:r>
      <w:r>
        <w:rPr>
          <w:spacing w:val="-1"/>
          <w:lang w:val="ru-RU"/>
        </w:rPr>
        <w:t>может</w:t>
      </w:r>
      <w:r>
        <w:rPr>
          <w:spacing w:val="55"/>
          <w:lang w:val="ru-RU"/>
        </w:rPr>
        <w:t xml:space="preserve"> </w:t>
      </w:r>
      <w:r>
        <w:rPr>
          <w:spacing w:val="-1"/>
          <w:lang w:val="ru-RU"/>
        </w:rPr>
        <w:t>подать</w:t>
      </w:r>
      <w:r>
        <w:rPr>
          <w:spacing w:val="1"/>
          <w:lang w:val="ru-RU"/>
        </w:rPr>
        <w:t xml:space="preserve"> </w:t>
      </w:r>
      <w:r>
        <w:rPr>
          <w:spacing w:val="-1"/>
          <w:lang w:val="ru-RU"/>
        </w:rPr>
        <w:t>любое</w:t>
      </w:r>
      <w:r>
        <w:rPr>
          <w:spacing w:val="58"/>
          <w:lang w:val="ru-RU"/>
        </w:rPr>
        <w:t xml:space="preserve"> </w:t>
      </w:r>
      <w:r>
        <w:rPr>
          <w:spacing w:val="-3"/>
          <w:lang w:val="ru-RU"/>
        </w:rPr>
        <w:t>лицо</w:t>
      </w:r>
      <w:r>
        <w:rPr>
          <w:spacing w:val="59"/>
          <w:lang w:val="ru-RU"/>
        </w:rPr>
        <w:t xml:space="preserve"> </w:t>
      </w:r>
      <w:r>
        <w:rPr>
          <w:lang w:val="ru-RU"/>
        </w:rPr>
        <w:t>и</w:t>
      </w:r>
      <w:r>
        <w:rPr>
          <w:spacing w:val="55"/>
          <w:lang w:val="ru-RU"/>
        </w:rPr>
        <w:t xml:space="preserve"> </w:t>
      </w:r>
      <w:r>
        <w:rPr>
          <w:spacing w:val="-1"/>
          <w:lang w:val="ru-RU"/>
        </w:rPr>
        <w:t>победителем</w:t>
      </w:r>
      <w:r>
        <w:rPr>
          <w:spacing w:val="32"/>
          <w:lang w:val="ru-RU"/>
        </w:rPr>
        <w:t xml:space="preserve"> </w:t>
      </w:r>
      <w:r>
        <w:rPr>
          <w:spacing w:val="-1"/>
          <w:lang w:val="ru-RU"/>
        </w:rPr>
        <w:t>которой</w:t>
      </w:r>
      <w:r>
        <w:rPr>
          <w:spacing w:val="32"/>
          <w:lang w:val="ru-RU"/>
        </w:rPr>
        <w:t xml:space="preserve"> </w:t>
      </w:r>
      <w:r>
        <w:rPr>
          <w:spacing w:val="-1"/>
          <w:lang w:val="ru-RU"/>
        </w:rPr>
        <w:t>признаётся</w:t>
      </w:r>
      <w:r>
        <w:rPr>
          <w:spacing w:val="39"/>
          <w:lang w:val="ru-RU"/>
        </w:rPr>
        <w:t xml:space="preserve"> </w:t>
      </w:r>
      <w:r>
        <w:rPr>
          <w:spacing w:val="-2"/>
          <w:lang w:val="ru-RU"/>
        </w:rPr>
        <w:t>участник,</w:t>
      </w:r>
      <w:r>
        <w:rPr>
          <w:spacing w:val="37"/>
          <w:lang w:val="ru-RU"/>
        </w:rPr>
        <w:t xml:space="preserve"> </w:t>
      </w:r>
      <w:r>
        <w:rPr>
          <w:spacing w:val="-1"/>
          <w:lang w:val="ru-RU"/>
        </w:rPr>
        <w:t>который</w:t>
      </w:r>
      <w:r>
        <w:rPr>
          <w:spacing w:val="27"/>
          <w:lang w:val="ru-RU"/>
        </w:rPr>
        <w:t xml:space="preserve"> </w:t>
      </w:r>
      <w:r>
        <w:rPr>
          <w:spacing w:val="-1"/>
          <w:lang w:val="ru-RU"/>
        </w:rPr>
        <w:t>предложил</w:t>
      </w:r>
      <w:r>
        <w:rPr>
          <w:spacing w:val="31"/>
          <w:lang w:val="ru-RU"/>
        </w:rPr>
        <w:t xml:space="preserve"> </w:t>
      </w:r>
      <w:r>
        <w:rPr>
          <w:spacing w:val="-2"/>
          <w:lang w:val="ru-RU"/>
        </w:rPr>
        <w:t>лучшие</w:t>
      </w:r>
      <w:r>
        <w:rPr>
          <w:spacing w:val="39"/>
          <w:lang w:val="ru-RU"/>
        </w:rPr>
        <w:t xml:space="preserve"> </w:t>
      </w:r>
      <w:r>
        <w:rPr>
          <w:spacing w:val="-1"/>
          <w:lang w:val="ru-RU"/>
        </w:rPr>
        <w:t>условия</w:t>
      </w:r>
      <w:r>
        <w:rPr>
          <w:spacing w:val="66"/>
          <w:lang w:val="ru-RU"/>
        </w:rPr>
        <w:t xml:space="preserve"> </w:t>
      </w:r>
      <w:r>
        <w:rPr>
          <w:spacing w:val="-1"/>
          <w:lang w:val="ru-RU"/>
        </w:rPr>
        <w:t>исполнения</w:t>
      </w:r>
      <w:r>
        <w:rPr>
          <w:spacing w:val="1"/>
          <w:lang w:val="ru-RU"/>
        </w:rPr>
        <w:t xml:space="preserve"> </w:t>
      </w:r>
      <w:r>
        <w:rPr>
          <w:spacing w:val="-1"/>
          <w:lang w:val="ru-RU"/>
        </w:rPr>
        <w:t>договора</w:t>
      </w:r>
      <w:r>
        <w:rPr>
          <w:spacing w:val="58"/>
          <w:lang w:val="ru-RU"/>
        </w:rPr>
        <w:t xml:space="preserve"> </w:t>
      </w:r>
      <w:r>
        <w:rPr>
          <w:spacing w:val="-1"/>
          <w:lang w:val="ru-RU"/>
        </w:rPr>
        <w:t>(договоров),</w:t>
      </w:r>
      <w:r>
        <w:rPr>
          <w:spacing w:val="1"/>
          <w:lang w:val="ru-RU"/>
        </w:rPr>
        <w:t xml:space="preserve"> </w:t>
      </w:r>
      <w:r>
        <w:rPr>
          <w:lang w:val="ru-RU"/>
        </w:rPr>
        <w:t>в</w:t>
      </w:r>
      <w:r>
        <w:rPr>
          <w:spacing w:val="1"/>
          <w:lang w:val="ru-RU"/>
        </w:rPr>
        <w:t xml:space="preserve"> </w:t>
      </w:r>
      <w:r>
        <w:rPr>
          <w:spacing w:val="-1"/>
          <w:lang w:val="ru-RU"/>
        </w:rPr>
        <w:t>соответствии</w:t>
      </w:r>
      <w:r>
        <w:rPr>
          <w:lang w:val="ru-RU"/>
        </w:rPr>
        <w:t xml:space="preserve"> с</w:t>
      </w:r>
      <w:r>
        <w:rPr>
          <w:spacing w:val="58"/>
          <w:lang w:val="ru-RU"/>
        </w:rPr>
        <w:t xml:space="preserve"> </w:t>
      </w:r>
      <w:r>
        <w:rPr>
          <w:spacing w:val="-1"/>
          <w:lang w:val="ru-RU"/>
        </w:rPr>
        <w:t>критериями</w:t>
      </w:r>
      <w:r>
        <w:rPr>
          <w:lang w:val="ru-RU"/>
        </w:rPr>
        <w:t xml:space="preserve"> и</w:t>
      </w:r>
      <w:r>
        <w:rPr>
          <w:spacing w:val="55"/>
          <w:lang w:val="ru-RU"/>
        </w:rPr>
        <w:t xml:space="preserve"> </w:t>
      </w:r>
      <w:r>
        <w:rPr>
          <w:spacing w:val="-1"/>
          <w:lang w:val="ru-RU"/>
        </w:rPr>
        <w:t>порядком</w:t>
      </w:r>
      <w:r>
        <w:rPr>
          <w:spacing w:val="56"/>
          <w:lang w:val="ru-RU"/>
        </w:rPr>
        <w:t xml:space="preserve"> </w:t>
      </w:r>
      <w:r>
        <w:rPr>
          <w:spacing w:val="-1"/>
          <w:lang w:val="ru-RU"/>
        </w:rPr>
        <w:t>оценки</w:t>
      </w:r>
      <w:r>
        <w:rPr>
          <w:lang w:val="ru-RU"/>
        </w:rPr>
        <w:t xml:space="preserve"> и</w:t>
      </w:r>
      <w:r>
        <w:rPr>
          <w:spacing w:val="74"/>
          <w:lang w:val="ru-RU"/>
        </w:rPr>
        <w:t xml:space="preserve"> </w:t>
      </w:r>
      <w:r>
        <w:rPr>
          <w:spacing w:val="-1"/>
          <w:lang w:val="ru-RU"/>
        </w:rPr>
        <w:t>сопоставления</w:t>
      </w:r>
      <w:r>
        <w:rPr>
          <w:spacing w:val="47"/>
          <w:lang w:val="ru-RU"/>
        </w:rPr>
        <w:t xml:space="preserve"> </w:t>
      </w:r>
      <w:r>
        <w:rPr>
          <w:spacing w:val="-1"/>
          <w:lang w:val="ru-RU"/>
        </w:rPr>
        <w:t>заявок,</w:t>
      </w:r>
      <w:r>
        <w:rPr>
          <w:spacing w:val="47"/>
          <w:lang w:val="ru-RU"/>
        </w:rPr>
        <w:t xml:space="preserve"> </w:t>
      </w:r>
      <w:r>
        <w:rPr>
          <w:spacing w:val="-1"/>
          <w:lang w:val="ru-RU"/>
        </w:rPr>
        <w:t>которые</w:t>
      </w:r>
      <w:r>
        <w:rPr>
          <w:spacing w:val="44"/>
          <w:lang w:val="ru-RU"/>
        </w:rPr>
        <w:t xml:space="preserve"> </w:t>
      </w:r>
      <w:r>
        <w:rPr>
          <w:spacing w:val="-1"/>
          <w:lang w:val="ru-RU"/>
        </w:rPr>
        <w:t>установлены</w:t>
      </w:r>
      <w:r>
        <w:rPr>
          <w:spacing w:val="56"/>
          <w:lang w:val="ru-RU"/>
        </w:rPr>
        <w:t xml:space="preserve"> </w:t>
      </w:r>
      <w:r>
        <w:rPr>
          <w:spacing w:val="-2"/>
          <w:lang w:val="ru-RU"/>
        </w:rPr>
        <w:t>документацией</w:t>
      </w:r>
      <w:r>
        <w:rPr>
          <w:spacing w:val="51"/>
          <w:lang w:val="ru-RU"/>
        </w:rPr>
        <w:t xml:space="preserve"> </w:t>
      </w:r>
      <w:r>
        <w:rPr>
          <w:lang w:val="ru-RU"/>
        </w:rPr>
        <w:t>о</w:t>
      </w:r>
      <w:r>
        <w:rPr>
          <w:spacing w:val="45"/>
          <w:lang w:val="ru-RU"/>
        </w:rPr>
        <w:t xml:space="preserve"> </w:t>
      </w:r>
      <w:r>
        <w:rPr>
          <w:spacing w:val="-1"/>
          <w:lang w:val="ru-RU"/>
        </w:rPr>
        <w:t>проведении</w:t>
      </w:r>
      <w:r>
        <w:rPr>
          <w:spacing w:val="80"/>
          <w:lang w:val="ru-RU"/>
        </w:rPr>
        <w:t xml:space="preserve"> </w:t>
      </w:r>
      <w:r>
        <w:rPr>
          <w:spacing w:val="-1"/>
          <w:lang w:val="ru-RU"/>
        </w:rPr>
        <w:t>квалификационного</w:t>
      </w:r>
      <w:r>
        <w:rPr>
          <w:spacing w:val="2"/>
          <w:lang w:val="ru-RU"/>
        </w:rPr>
        <w:t xml:space="preserve"> </w:t>
      </w:r>
      <w:r>
        <w:rPr>
          <w:spacing w:val="1"/>
          <w:lang w:val="ru-RU"/>
        </w:rPr>
        <w:t xml:space="preserve">отбора </w:t>
      </w:r>
      <w:r>
        <w:rPr>
          <w:lang w:val="ru-RU"/>
        </w:rPr>
        <w:t>на</w:t>
      </w:r>
      <w:r>
        <w:rPr>
          <w:spacing w:val="1"/>
          <w:lang w:val="ru-RU"/>
        </w:rPr>
        <w:t xml:space="preserve"> </w:t>
      </w:r>
      <w:r>
        <w:rPr>
          <w:spacing w:val="-1"/>
          <w:lang w:val="ru-RU"/>
        </w:rPr>
        <w:t>основании</w:t>
      </w:r>
      <w:r>
        <w:rPr>
          <w:spacing w:val="3"/>
          <w:lang w:val="ru-RU"/>
        </w:rPr>
        <w:t xml:space="preserve"> </w:t>
      </w:r>
      <w:r>
        <w:rPr>
          <w:spacing w:val="-1"/>
          <w:lang w:val="ru-RU"/>
        </w:rPr>
        <w:t>настоящего</w:t>
      </w:r>
      <w:r>
        <w:rPr>
          <w:spacing w:val="11"/>
          <w:lang w:val="ru-RU"/>
        </w:rPr>
        <w:t xml:space="preserve"> </w:t>
      </w:r>
      <w:r>
        <w:rPr>
          <w:spacing w:val="-2"/>
          <w:lang w:val="ru-RU"/>
        </w:rPr>
        <w:t>Положения.</w:t>
      </w:r>
      <w:r>
        <w:rPr>
          <w:spacing w:val="9"/>
          <w:lang w:val="ru-RU"/>
        </w:rPr>
        <w:t xml:space="preserve"> </w:t>
      </w:r>
      <w:r>
        <w:rPr>
          <w:lang w:val="ru-RU"/>
        </w:rPr>
        <w:t>При</w:t>
      </w:r>
      <w:r>
        <w:rPr>
          <w:spacing w:val="-2"/>
          <w:lang w:val="ru-RU"/>
        </w:rPr>
        <w:t xml:space="preserve"> </w:t>
      </w:r>
      <w:r>
        <w:rPr>
          <w:lang w:val="ru-RU"/>
        </w:rPr>
        <w:t>описании</w:t>
      </w:r>
      <w:r>
        <w:rPr>
          <w:spacing w:val="3"/>
          <w:lang w:val="ru-RU"/>
        </w:rPr>
        <w:t xml:space="preserve"> </w:t>
      </w:r>
      <w:r>
        <w:rPr>
          <w:spacing w:val="-1"/>
          <w:lang w:val="ru-RU"/>
        </w:rPr>
        <w:t>предмета</w:t>
      </w:r>
      <w:r>
        <w:rPr>
          <w:spacing w:val="63"/>
          <w:lang w:val="ru-RU"/>
        </w:rPr>
        <w:t xml:space="preserve"> </w:t>
      </w:r>
      <w:r>
        <w:rPr>
          <w:spacing w:val="-1"/>
          <w:lang w:val="ru-RU"/>
        </w:rPr>
        <w:t>квалификационного</w:t>
      </w:r>
      <w:r>
        <w:rPr>
          <w:spacing w:val="47"/>
          <w:lang w:val="ru-RU"/>
        </w:rPr>
        <w:t xml:space="preserve"> </w:t>
      </w:r>
      <w:r>
        <w:rPr>
          <w:lang w:val="ru-RU"/>
        </w:rPr>
        <w:t>отбора</w:t>
      </w:r>
      <w:r>
        <w:rPr>
          <w:spacing w:val="50"/>
          <w:lang w:val="ru-RU"/>
        </w:rPr>
        <w:t xml:space="preserve"> </w:t>
      </w:r>
      <w:r>
        <w:rPr>
          <w:spacing w:val="-1"/>
          <w:lang w:val="ru-RU"/>
        </w:rPr>
        <w:t>Заказчик</w:t>
      </w:r>
      <w:r>
        <w:rPr>
          <w:spacing w:val="47"/>
          <w:lang w:val="ru-RU"/>
        </w:rPr>
        <w:t xml:space="preserve"> </w:t>
      </w:r>
      <w:r>
        <w:rPr>
          <w:lang w:val="ru-RU"/>
        </w:rPr>
        <w:t>не</w:t>
      </w:r>
      <w:r>
        <w:rPr>
          <w:spacing w:val="42"/>
          <w:lang w:val="ru-RU"/>
        </w:rPr>
        <w:t xml:space="preserve"> </w:t>
      </w:r>
      <w:r>
        <w:rPr>
          <w:spacing w:val="-1"/>
          <w:lang w:val="ru-RU"/>
        </w:rPr>
        <w:t>руководствуется</w:t>
      </w:r>
      <w:r>
        <w:rPr>
          <w:spacing w:val="47"/>
          <w:lang w:val="ru-RU"/>
        </w:rPr>
        <w:t xml:space="preserve"> </w:t>
      </w:r>
      <w:r>
        <w:rPr>
          <w:lang w:val="ru-RU"/>
        </w:rPr>
        <w:t>требованиями</w:t>
      </w:r>
      <w:r>
        <w:rPr>
          <w:spacing w:val="48"/>
          <w:lang w:val="ru-RU"/>
        </w:rPr>
        <w:t xml:space="preserve"> </w:t>
      </w:r>
      <w:r>
        <w:rPr>
          <w:lang w:val="ru-RU"/>
        </w:rPr>
        <w:t>к</w:t>
      </w:r>
      <w:r>
        <w:rPr>
          <w:spacing w:val="36"/>
          <w:lang w:val="ru-RU"/>
        </w:rPr>
        <w:t xml:space="preserve"> </w:t>
      </w:r>
      <w:r>
        <w:rPr>
          <w:lang w:val="ru-RU"/>
        </w:rPr>
        <w:t>описанию</w:t>
      </w:r>
      <w:r>
        <w:rPr>
          <w:spacing w:val="33"/>
          <w:lang w:val="ru-RU"/>
        </w:rPr>
        <w:t xml:space="preserve"> </w:t>
      </w:r>
      <w:r>
        <w:rPr>
          <w:spacing w:val="-1"/>
          <w:lang w:val="ru-RU"/>
        </w:rPr>
        <w:t>предмета</w:t>
      </w:r>
      <w:r>
        <w:rPr>
          <w:spacing w:val="1"/>
          <w:lang w:val="ru-RU"/>
        </w:rPr>
        <w:t xml:space="preserve"> </w:t>
      </w:r>
      <w:r>
        <w:rPr>
          <w:spacing w:val="-1"/>
          <w:lang w:val="ru-RU"/>
        </w:rPr>
        <w:t>конкурентной</w:t>
      </w:r>
      <w:r>
        <w:rPr>
          <w:spacing w:val="3"/>
          <w:lang w:val="ru-RU"/>
        </w:rPr>
        <w:t xml:space="preserve"> </w:t>
      </w:r>
      <w:r>
        <w:rPr>
          <w:spacing w:val="-2"/>
          <w:lang w:val="ru-RU"/>
        </w:rPr>
        <w:t>закупки,</w:t>
      </w:r>
      <w:r>
        <w:rPr>
          <w:spacing w:val="4"/>
          <w:lang w:val="ru-RU"/>
        </w:rPr>
        <w:t xml:space="preserve"> </w:t>
      </w:r>
      <w:r>
        <w:rPr>
          <w:spacing w:val="-1"/>
          <w:lang w:val="ru-RU"/>
        </w:rPr>
        <w:t>предусмотренными</w:t>
      </w:r>
      <w:r>
        <w:rPr>
          <w:spacing w:val="-2"/>
          <w:lang w:val="ru-RU"/>
        </w:rPr>
        <w:t xml:space="preserve"> </w:t>
      </w:r>
      <w:r>
        <w:rPr>
          <w:lang w:val="ru-RU"/>
        </w:rPr>
        <w:t>в</w:t>
      </w:r>
      <w:r>
        <w:rPr>
          <w:spacing w:val="-1"/>
          <w:lang w:val="ru-RU"/>
        </w:rPr>
        <w:t xml:space="preserve"> </w:t>
      </w:r>
      <w:r>
        <w:rPr>
          <w:lang w:val="ru-RU"/>
        </w:rPr>
        <w:t>п</w:t>
      </w:r>
      <w:r>
        <w:rPr>
          <w:rFonts w:cs="Times New Roman"/>
          <w:lang w:val="ru-RU"/>
        </w:rPr>
        <w:t>.2.3</w:t>
      </w:r>
      <w:r>
        <w:rPr>
          <w:rFonts w:cs="Times New Roman"/>
          <w:spacing w:val="-2"/>
          <w:lang w:val="ru-RU"/>
        </w:rPr>
        <w:t xml:space="preserve"> </w:t>
      </w:r>
      <w:r>
        <w:rPr>
          <w:spacing w:val="-1"/>
          <w:lang w:val="ru-RU"/>
        </w:rPr>
        <w:t>настоящего</w:t>
      </w:r>
      <w:r>
        <w:rPr>
          <w:spacing w:val="2"/>
          <w:lang w:val="ru-RU"/>
        </w:rPr>
        <w:t xml:space="preserve"> </w:t>
      </w:r>
      <w:r>
        <w:rPr>
          <w:spacing w:val="-1"/>
          <w:lang w:val="ru-RU"/>
        </w:rPr>
        <w:t>Положения.</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Style16"/>
        <w:numPr>
          <w:ilvl w:val="1"/>
          <w:numId w:val="7"/>
        </w:numPr>
        <w:tabs>
          <w:tab w:val="clear" w:pos="720"/>
          <w:tab w:val="left" w:pos="1439" w:leader="none"/>
        </w:tabs>
        <w:ind w:left="100" w:right="107" w:firstLine="720"/>
        <w:jc w:val="both"/>
        <w:rPr>
          <w:lang w:val="ru-RU"/>
        </w:rPr>
      </w:pPr>
      <w:r>
        <w:rPr>
          <w:spacing w:val="-1"/>
          <w:lang w:val="ru-RU"/>
        </w:rPr>
        <w:t>Квалификационный</w:t>
      </w:r>
      <w:r>
        <w:rPr>
          <w:spacing w:val="10"/>
          <w:lang w:val="ru-RU"/>
        </w:rPr>
        <w:t xml:space="preserve"> </w:t>
      </w:r>
      <w:r>
        <w:rPr>
          <w:lang w:val="ru-RU"/>
        </w:rPr>
        <w:t>отбор</w:t>
      </w:r>
      <w:r>
        <w:rPr>
          <w:spacing w:val="14"/>
          <w:lang w:val="ru-RU"/>
        </w:rPr>
        <w:t xml:space="preserve"> </w:t>
      </w:r>
      <w:r>
        <w:rPr>
          <w:lang w:val="ru-RU"/>
        </w:rPr>
        <w:t>является</w:t>
      </w:r>
      <w:r>
        <w:rPr>
          <w:spacing w:val="13"/>
          <w:lang w:val="ru-RU"/>
        </w:rPr>
        <w:t xml:space="preserve"> </w:t>
      </w:r>
      <w:r>
        <w:rPr>
          <w:spacing w:val="-1"/>
          <w:lang w:val="ru-RU"/>
        </w:rPr>
        <w:t>самостоятельной</w:t>
      </w:r>
      <w:r>
        <w:rPr>
          <w:spacing w:val="15"/>
          <w:lang w:val="ru-RU"/>
        </w:rPr>
        <w:t xml:space="preserve"> </w:t>
      </w:r>
      <w:r>
        <w:rPr>
          <w:spacing w:val="-1"/>
          <w:lang w:val="ru-RU"/>
        </w:rPr>
        <w:t>процедурой,</w:t>
      </w:r>
      <w:r>
        <w:rPr>
          <w:spacing w:val="16"/>
          <w:lang w:val="ru-RU"/>
        </w:rPr>
        <w:t xml:space="preserve"> </w:t>
      </w:r>
      <w:r>
        <w:rPr>
          <w:spacing w:val="-1"/>
          <w:lang w:val="ru-RU"/>
        </w:rPr>
        <w:t>которая</w:t>
      </w:r>
      <w:r>
        <w:rPr>
          <w:spacing w:val="44"/>
          <w:lang w:val="ru-RU"/>
        </w:rPr>
        <w:t xml:space="preserve"> </w:t>
      </w:r>
      <w:r>
        <w:rPr>
          <w:spacing w:val="-1"/>
          <w:lang w:val="ru-RU"/>
        </w:rPr>
        <w:t>проводится</w:t>
      </w:r>
      <w:r>
        <w:rPr>
          <w:spacing w:val="40"/>
          <w:lang w:val="ru-RU"/>
        </w:rPr>
        <w:t xml:space="preserve"> </w:t>
      </w:r>
      <w:r>
        <w:rPr>
          <w:lang w:val="ru-RU"/>
        </w:rPr>
        <w:t>с</w:t>
      </w:r>
      <w:r>
        <w:rPr>
          <w:spacing w:val="39"/>
          <w:lang w:val="ru-RU"/>
        </w:rPr>
        <w:t xml:space="preserve"> </w:t>
      </w:r>
      <w:r>
        <w:rPr>
          <w:spacing w:val="-1"/>
          <w:lang w:val="ru-RU"/>
        </w:rPr>
        <w:t>целью</w:t>
      </w:r>
      <w:r>
        <w:rPr>
          <w:spacing w:val="34"/>
          <w:lang w:val="ru-RU"/>
        </w:rPr>
        <w:t xml:space="preserve"> </w:t>
      </w:r>
      <w:r>
        <w:rPr>
          <w:spacing w:val="-1"/>
          <w:lang w:val="ru-RU"/>
        </w:rPr>
        <w:t>определения</w:t>
      </w:r>
      <w:r>
        <w:rPr>
          <w:spacing w:val="40"/>
          <w:lang w:val="ru-RU"/>
        </w:rPr>
        <w:t xml:space="preserve"> </w:t>
      </w:r>
      <w:r>
        <w:rPr>
          <w:spacing w:val="-1"/>
          <w:lang w:val="ru-RU"/>
        </w:rPr>
        <w:t>участников</w:t>
      </w:r>
      <w:r>
        <w:rPr>
          <w:spacing w:val="37"/>
          <w:lang w:val="ru-RU"/>
        </w:rPr>
        <w:t xml:space="preserve"> </w:t>
      </w:r>
      <w:r>
        <w:rPr>
          <w:spacing w:val="-1"/>
          <w:lang w:val="ru-RU"/>
        </w:rPr>
        <w:t>последующих</w:t>
      </w:r>
      <w:r>
        <w:rPr>
          <w:spacing w:val="35"/>
          <w:lang w:val="ru-RU"/>
        </w:rPr>
        <w:t xml:space="preserve"> </w:t>
      </w:r>
      <w:r>
        <w:rPr>
          <w:lang w:val="ru-RU"/>
        </w:rPr>
        <w:t>закупочных</w:t>
      </w:r>
      <w:r>
        <w:rPr>
          <w:spacing w:val="35"/>
          <w:lang w:val="ru-RU"/>
        </w:rPr>
        <w:t xml:space="preserve"> </w:t>
      </w:r>
      <w:r>
        <w:rPr>
          <w:spacing w:val="-2"/>
          <w:lang w:val="ru-RU"/>
        </w:rPr>
        <w:t>процедур,</w:t>
      </w:r>
      <w:r>
        <w:rPr>
          <w:spacing w:val="42"/>
          <w:lang w:val="ru-RU"/>
        </w:rPr>
        <w:t xml:space="preserve"> </w:t>
      </w:r>
      <w:r>
        <w:rPr>
          <w:spacing w:val="-1"/>
          <w:lang w:val="ru-RU"/>
        </w:rPr>
        <w:t>либо</w:t>
      </w:r>
      <w:r>
        <w:rPr>
          <w:spacing w:val="82"/>
          <w:lang w:val="ru-RU"/>
        </w:rPr>
        <w:t xml:space="preserve"> </w:t>
      </w:r>
      <w:r>
        <w:rPr>
          <w:lang w:val="ru-RU"/>
        </w:rPr>
        <w:t>этапом</w:t>
      </w:r>
      <w:r>
        <w:rPr>
          <w:spacing w:val="56"/>
          <w:lang w:val="ru-RU"/>
        </w:rPr>
        <w:t xml:space="preserve"> </w:t>
      </w:r>
      <w:r>
        <w:rPr>
          <w:spacing w:val="-1"/>
          <w:lang w:val="ru-RU"/>
        </w:rPr>
        <w:t>многоэтапных</w:t>
      </w:r>
      <w:r>
        <w:rPr>
          <w:spacing w:val="54"/>
          <w:lang w:val="ru-RU"/>
        </w:rPr>
        <w:t xml:space="preserve"> </w:t>
      </w:r>
      <w:r>
        <w:rPr>
          <w:spacing w:val="-1"/>
          <w:lang w:val="ru-RU"/>
        </w:rPr>
        <w:t>закупочных</w:t>
      </w:r>
      <w:r>
        <w:rPr>
          <w:spacing w:val="54"/>
          <w:lang w:val="ru-RU"/>
        </w:rPr>
        <w:t xml:space="preserve"> </w:t>
      </w:r>
      <w:r>
        <w:rPr>
          <w:spacing w:val="-2"/>
          <w:lang w:val="ru-RU"/>
        </w:rPr>
        <w:t>процедур</w:t>
      </w:r>
      <w:r>
        <w:rPr>
          <w:spacing w:val="59"/>
          <w:lang w:val="ru-RU"/>
        </w:rPr>
        <w:t xml:space="preserve"> </w:t>
      </w:r>
      <w:r>
        <w:rPr>
          <w:lang w:val="ru-RU"/>
        </w:rPr>
        <w:t>в</w:t>
      </w:r>
      <w:r>
        <w:rPr>
          <w:spacing w:val="1"/>
          <w:lang w:val="ru-RU"/>
        </w:rPr>
        <w:t xml:space="preserve"> </w:t>
      </w:r>
      <w:r>
        <w:rPr>
          <w:spacing w:val="-1"/>
          <w:lang w:val="ru-RU"/>
        </w:rPr>
        <w:t>качестве</w:t>
      </w:r>
      <w:r>
        <w:rPr>
          <w:spacing w:val="7"/>
          <w:lang w:val="ru-RU"/>
        </w:rPr>
        <w:t xml:space="preserve"> </w:t>
      </w:r>
      <w:r>
        <w:rPr>
          <w:spacing w:val="-1"/>
          <w:lang w:val="ru-RU"/>
        </w:rPr>
        <w:t>предквалификации</w:t>
      </w:r>
      <w:r>
        <w:rPr>
          <w:lang w:val="ru-RU"/>
        </w:rPr>
        <w:t xml:space="preserve"> </w:t>
      </w:r>
      <w:r>
        <w:rPr>
          <w:spacing w:val="-2"/>
          <w:lang w:val="ru-RU"/>
        </w:rPr>
        <w:t>или</w:t>
      </w:r>
      <w:r>
        <w:rPr>
          <w:spacing w:val="57"/>
          <w:lang w:val="ru-RU"/>
        </w:rPr>
        <w:t xml:space="preserve"> </w:t>
      </w:r>
      <w:r>
        <w:rPr>
          <w:spacing w:val="-1"/>
          <w:lang w:val="ru-RU"/>
        </w:rPr>
        <w:t>постквалификации.</w:t>
      </w:r>
      <w:r>
        <w:rPr>
          <w:spacing w:val="33"/>
          <w:lang w:val="ru-RU"/>
        </w:rPr>
        <w:t xml:space="preserve"> </w:t>
      </w:r>
      <w:r>
        <w:rPr>
          <w:spacing w:val="-1"/>
          <w:lang w:val="ru-RU"/>
        </w:rPr>
        <w:t>Квалификационный</w:t>
      </w:r>
      <w:r>
        <w:rPr>
          <w:spacing w:val="27"/>
          <w:lang w:val="ru-RU"/>
        </w:rPr>
        <w:t xml:space="preserve"> </w:t>
      </w:r>
      <w:r>
        <w:rPr>
          <w:lang w:val="ru-RU"/>
        </w:rPr>
        <w:t>отбор</w:t>
      </w:r>
      <w:r>
        <w:rPr>
          <w:spacing w:val="30"/>
          <w:lang w:val="ru-RU"/>
        </w:rPr>
        <w:t xml:space="preserve"> </w:t>
      </w:r>
      <w:r>
        <w:rPr>
          <w:spacing w:val="-1"/>
          <w:lang w:val="ru-RU"/>
        </w:rPr>
        <w:t>проводится</w:t>
      </w:r>
      <w:r>
        <w:rPr>
          <w:spacing w:val="30"/>
          <w:lang w:val="ru-RU"/>
        </w:rPr>
        <w:t xml:space="preserve"> </w:t>
      </w:r>
      <w:r>
        <w:rPr>
          <w:lang w:val="ru-RU"/>
        </w:rPr>
        <w:t>в</w:t>
      </w:r>
      <w:r>
        <w:rPr>
          <w:spacing w:val="37"/>
          <w:lang w:val="ru-RU"/>
        </w:rPr>
        <w:t xml:space="preserve"> </w:t>
      </w:r>
      <w:r>
        <w:rPr>
          <w:spacing w:val="-2"/>
          <w:lang w:val="ru-RU"/>
        </w:rPr>
        <w:t>случаях</w:t>
      </w:r>
      <w:r>
        <w:rPr>
          <w:spacing w:val="30"/>
          <w:lang w:val="ru-RU"/>
        </w:rPr>
        <w:t xml:space="preserve"> </w:t>
      </w:r>
      <w:r>
        <w:rPr>
          <w:spacing w:val="-2"/>
          <w:lang w:val="ru-RU"/>
        </w:rPr>
        <w:t>закупки</w:t>
      </w:r>
      <w:r>
        <w:rPr>
          <w:spacing w:val="36"/>
          <w:lang w:val="ru-RU"/>
        </w:rPr>
        <w:t xml:space="preserve"> </w:t>
      </w:r>
      <w:r>
        <w:rPr>
          <w:spacing w:val="-1"/>
          <w:lang w:val="ru-RU"/>
        </w:rPr>
        <w:t>технически</w:t>
      </w:r>
      <w:r>
        <w:rPr>
          <w:spacing w:val="69"/>
          <w:lang w:val="ru-RU"/>
        </w:rPr>
        <w:t xml:space="preserve"> </w:t>
      </w:r>
      <w:r>
        <w:rPr>
          <w:lang w:val="ru-RU"/>
        </w:rPr>
        <w:t>сложных</w:t>
      </w:r>
      <w:r>
        <w:rPr>
          <w:spacing w:val="14"/>
          <w:lang w:val="ru-RU"/>
        </w:rPr>
        <w:t xml:space="preserve"> </w:t>
      </w:r>
      <w:r>
        <w:rPr>
          <w:spacing w:val="-1"/>
          <w:lang w:val="ru-RU"/>
        </w:rPr>
        <w:t>товаров,</w:t>
      </w:r>
      <w:r>
        <w:rPr>
          <w:spacing w:val="16"/>
          <w:lang w:val="ru-RU"/>
        </w:rPr>
        <w:t xml:space="preserve"> </w:t>
      </w:r>
      <w:r>
        <w:rPr>
          <w:spacing w:val="-1"/>
          <w:lang w:val="ru-RU"/>
        </w:rPr>
        <w:t>работ,</w:t>
      </w:r>
      <w:r>
        <w:rPr>
          <w:spacing w:val="21"/>
          <w:lang w:val="ru-RU"/>
        </w:rPr>
        <w:t xml:space="preserve"> </w:t>
      </w:r>
      <w:r>
        <w:rPr>
          <w:spacing w:val="-3"/>
          <w:lang w:val="ru-RU"/>
        </w:rPr>
        <w:t>услуг,</w:t>
      </w:r>
      <w:r>
        <w:rPr>
          <w:spacing w:val="21"/>
          <w:lang w:val="ru-RU"/>
        </w:rPr>
        <w:t xml:space="preserve"> </w:t>
      </w:r>
      <w:r>
        <w:rPr>
          <w:lang w:val="ru-RU"/>
        </w:rPr>
        <w:t>а</w:t>
      </w:r>
      <w:r>
        <w:rPr>
          <w:spacing w:val="18"/>
          <w:lang w:val="ru-RU"/>
        </w:rPr>
        <w:t xml:space="preserve"> </w:t>
      </w:r>
      <w:r>
        <w:rPr>
          <w:spacing w:val="-1"/>
          <w:lang w:val="ru-RU"/>
        </w:rPr>
        <w:t>также</w:t>
      </w:r>
      <w:r>
        <w:rPr>
          <w:spacing w:val="13"/>
          <w:lang w:val="ru-RU"/>
        </w:rPr>
        <w:t xml:space="preserve"> </w:t>
      </w:r>
      <w:r>
        <w:rPr>
          <w:spacing w:val="-2"/>
          <w:lang w:val="ru-RU"/>
        </w:rPr>
        <w:t>при</w:t>
      </w:r>
      <w:r>
        <w:rPr>
          <w:spacing w:val="19"/>
          <w:lang w:val="ru-RU"/>
        </w:rPr>
        <w:t xml:space="preserve"> </w:t>
      </w:r>
      <w:r>
        <w:rPr>
          <w:spacing w:val="-1"/>
          <w:lang w:val="ru-RU"/>
        </w:rPr>
        <w:t>дорогостоящих</w:t>
      </w:r>
      <w:r>
        <w:rPr>
          <w:spacing w:val="14"/>
          <w:lang w:val="ru-RU"/>
        </w:rPr>
        <w:t xml:space="preserve"> </w:t>
      </w:r>
      <w:r>
        <w:rPr>
          <w:spacing w:val="-2"/>
          <w:lang w:val="ru-RU"/>
        </w:rPr>
        <w:t>закупках,</w:t>
      </w:r>
      <w:r>
        <w:rPr>
          <w:spacing w:val="21"/>
          <w:lang w:val="ru-RU"/>
        </w:rPr>
        <w:t xml:space="preserve"> </w:t>
      </w:r>
      <w:r>
        <w:rPr>
          <w:spacing w:val="-1"/>
          <w:lang w:val="ru-RU"/>
        </w:rPr>
        <w:t>если</w:t>
      </w:r>
      <w:r>
        <w:rPr>
          <w:spacing w:val="20"/>
          <w:lang w:val="ru-RU"/>
        </w:rPr>
        <w:t xml:space="preserve"> </w:t>
      </w:r>
      <w:r>
        <w:rPr>
          <w:spacing w:val="-1"/>
          <w:lang w:val="ru-RU"/>
        </w:rPr>
        <w:t>вопросы</w:t>
      </w:r>
      <w:r>
        <w:rPr>
          <w:spacing w:val="56"/>
          <w:lang w:val="ru-RU"/>
        </w:rPr>
        <w:t xml:space="preserve"> </w:t>
      </w:r>
      <w:r>
        <w:rPr>
          <w:spacing w:val="-1"/>
          <w:lang w:val="ru-RU"/>
        </w:rPr>
        <w:t>квалификации</w:t>
      </w:r>
      <w:r>
        <w:rPr>
          <w:spacing w:val="3"/>
          <w:lang w:val="ru-RU"/>
        </w:rPr>
        <w:t xml:space="preserve"> </w:t>
      </w:r>
      <w:r>
        <w:rPr>
          <w:spacing w:val="-1"/>
          <w:lang w:val="ru-RU"/>
        </w:rPr>
        <w:t>исполнителя</w:t>
      </w:r>
      <w:r>
        <w:rPr>
          <w:spacing w:val="2"/>
          <w:lang w:val="ru-RU"/>
        </w:rPr>
        <w:t xml:space="preserve"> </w:t>
      </w:r>
      <w:r>
        <w:rPr>
          <w:spacing w:val="-1"/>
          <w:lang w:val="ru-RU"/>
        </w:rPr>
        <w:t>играют</w:t>
      </w:r>
      <w:r>
        <w:rPr>
          <w:spacing w:val="2"/>
          <w:lang w:val="ru-RU"/>
        </w:rPr>
        <w:t xml:space="preserve"> </w:t>
      </w:r>
      <w:r>
        <w:rPr>
          <w:spacing w:val="-2"/>
          <w:lang w:val="ru-RU"/>
        </w:rPr>
        <w:t>существенную</w:t>
      </w:r>
      <w:r>
        <w:rPr>
          <w:lang w:val="ru-RU"/>
        </w:rPr>
        <w:t xml:space="preserve"> </w:t>
      </w:r>
      <w:r>
        <w:rPr>
          <w:spacing w:val="1"/>
          <w:lang w:val="ru-RU"/>
        </w:rPr>
        <w:t>роль</w:t>
      </w:r>
      <w:r>
        <w:rPr>
          <w:spacing w:val="3"/>
          <w:lang w:val="ru-RU"/>
        </w:rPr>
        <w:t xml:space="preserve"> </w:t>
      </w:r>
      <w:r>
        <w:rPr>
          <w:lang w:val="ru-RU"/>
        </w:rPr>
        <w:t>в</w:t>
      </w:r>
      <w:r>
        <w:rPr>
          <w:spacing w:val="3"/>
          <w:lang w:val="ru-RU"/>
        </w:rPr>
        <w:t xml:space="preserve"> </w:t>
      </w:r>
      <w:r>
        <w:rPr>
          <w:spacing w:val="-1"/>
          <w:lang w:val="ru-RU"/>
        </w:rPr>
        <w:t>успешности</w:t>
      </w:r>
      <w:r>
        <w:rPr>
          <w:spacing w:val="59"/>
          <w:lang w:val="ru-RU"/>
        </w:rPr>
        <w:t xml:space="preserve"> </w:t>
      </w:r>
      <w:r>
        <w:rPr>
          <w:spacing w:val="-1"/>
          <w:lang w:val="ru-RU"/>
        </w:rPr>
        <w:t>выполнения</w:t>
      </w:r>
      <w:r>
        <w:rPr>
          <w:spacing w:val="74"/>
          <w:lang w:val="ru-RU"/>
        </w:rPr>
        <w:t xml:space="preserve"> </w:t>
      </w:r>
      <w:r>
        <w:rPr>
          <w:spacing w:val="-1"/>
          <w:lang w:val="ru-RU"/>
        </w:rPr>
        <w:t>договора.</w:t>
      </w:r>
    </w:p>
    <w:p>
      <w:pPr>
        <w:pStyle w:val="Style16"/>
        <w:numPr>
          <w:ilvl w:val="1"/>
          <w:numId w:val="7"/>
        </w:numPr>
        <w:tabs>
          <w:tab w:val="clear" w:pos="720"/>
          <w:tab w:val="left" w:pos="1545" w:leader="none"/>
        </w:tabs>
        <w:spacing w:lineRule="auto" w:line="237" w:before="2" w:after="0"/>
        <w:ind w:left="100" w:right="109" w:firstLine="720"/>
        <w:jc w:val="both"/>
        <w:rPr>
          <w:lang w:val="ru-RU"/>
        </w:rPr>
      </w:pPr>
      <w:r>
        <w:rPr>
          <w:spacing w:val="-2"/>
          <w:lang w:val="ru-RU"/>
        </w:rPr>
        <w:t>Задачей</w:t>
      </w:r>
      <w:r>
        <w:rPr>
          <w:spacing w:val="60"/>
          <w:lang w:val="ru-RU"/>
        </w:rPr>
        <w:t xml:space="preserve"> </w:t>
      </w:r>
      <w:r>
        <w:rPr>
          <w:spacing w:val="-1"/>
          <w:lang w:val="ru-RU"/>
        </w:rPr>
        <w:t>квалификационного</w:t>
      </w:r>
      <w:r>
        <w:rPr>
          <w:spacing w:val="59"/>
          <w:lang w:val="ru-RU"/>
        </w:rPr>
        <w:t xml:space="preserve"> </w:t>
      </w:r>
      <w:r>
        <w:rPr>
          <w:lang w:val="ru-RU"/>
        </w:rPr>
        <w:t>отбора</w:t>
      </w:r>
      <w:r>
        <w:rPr>
          <w:spacing w:val="58"/>
          <w:lang w:val="ru-RU"/>
        </w:rPr>
        <w:t xml:space="preserve"> </w:t>
      </w:r>
      <w:r>
        <w:rPr>
          <w:lang w:val="ru-RU"/>
        </w:rPr>
        <w:t>является</w:t>
      </w:r>
      <w:r>
        <w:rPr>
          <w:spacing w:val="59"/>
          <w:lang w:val="ru-RU"/>
        </w:rPr>
        <w:t xml:space="preserve"> </w:t>
      </w:r>
      <w:r>
        <w:rPr>
          <w:spacing w:val="-1"/>
          <w:lang w:val="ru-RU"/>
        </w:rPr>
        <w:t>формирование</w:t>
      </w:r>
      <w:r>
        <w:rPr>
          <w:spacing w:val="58"/>
          <w:lang w:val="ru-RU"/>
        </w:rPr>
        <w:t xml:space="preserve"> </w:t>
      </w:r>
      <w:r>
        <w:rPr>
          <w:spacing w:val="-1"/>
          <w:lang w:val="ru-RU"/>
        </w:rPr>
        <w:t>реестра</w:t>
      </w:r>
      <w:r>
        <w:rPr>
          <w:spacing w:val="41"/>
          <w:lang w:val="ru-RU"/>
        </w:rPr>
        <w:t xml:space="preserve"> </w:t>
      </w:r>
      <w:r>
        <w:rPr>
          <w:spacing w:val="-1"/>
          <w:lang w:val="ru-RU"/>
        </w:rPr>
        <w:t>потенциальных</w:t>
      </w:r>
      <w:r>
        <w:rPr>
          <w:spacing w:val="54"/>
          <w:lang w:val="ru-RU"/>
        </w:rPr>
        <w:t xml:space="preserve"> </w:t>
      </w:r>
      <w:r>
        <w:rPr>
          <w:spacing w:val="-1"/>
          <w:lang w:val="ru-RU"/>
        </w:rPr>
        <w:t>поставщиков</w:t>
      </w:r>
      <w:r>
        <w:rPr>
          <w:spacing w:val="56"/>
          <w:lang w:val="ru-RU"/>
        </w:rPr>
        <w:t xml:space="preserve"> </w:t>
      </w:r>
      <w:r>
        <w:rPr>
          <w:spacing w:val="-1"/>
          <w:lang w:val="ru-RU"/>
        </w:rPr>
        <w:t>(исполнителей,</w:t>
      </w:r>
      <w:r>
        <w:rPr>
          <w:spacing w:val="1"/>
          <w:lang w:val="ru-RU"/>
        </w:rPr>
        <w:t xml:space="preserve"> </w:t>
      </w:r>
      <w:r>
        <w:rPr>
          <w:spacing w:val="-1"/>
          <w:lang w:val="ru-RU"/>
        </w:rPr>
        <w:t>подрядчиков)</w:t>
      </w:r>
      <w:r>
        <w:rPr>
          <w:spacing w:val="56"/>
          <w:lang w:val="ru-RU"/>
        </w:rPr>
        <w:t xml:space="preserve"> </w:t>
      </w:r>
      <w:r>
        <w:rPr>
          <w:lang w:val="ru-RU"/>
        </w:rPr>
        <w:t>(не</w:t>
      </w:r>
      <w:r>
        <w:rPr>
          <w:spacing w:val="54"/>
          <w:lang w:val="ru-RU"/>
        </w:rPr>
        <w:t xml:space="preserve"> </w:t>
      </w:r>
      <w:r>
        <w:rPr>
          <w:spacing w:val="-1"/>
          <w:lang w:val="ru-RU"/>
        </w:rPr>
        <w:t>менее</w:t>
      </w:r>
      <w:r>
        <w:rPr>
          <w:spacing w:val="58"/>
          <w:lang w:val="ru-RU"/>
        </w:rPr>
        <w:t xml:space="preserve"> </w:t>
      </w:r>
      <w:r>
        <w:rPr>
          <w:lang w:val="ru-RU"/>
        </w:rPr>
        <w:t>3</w:t>
      </w:r>
      <w:r>
        <w:rPr>
          <w:spacing w:val="59"/>
          <w:lang w:val="ru-RU"/>
        </w:rPr>
        <w:t xml:space="preserve"> </w:t>
      </w:r>
      <w:r>
        <w:rPr>
          <w:spacing w:val="-1"/>
          <w:lang w:val="ru-RU"/>
        </w:rPr>
        <w:t>(трех)),</w:t>
      </w:r>
      <w:r>
        <w:rPr>
          <w:spacing w:val="61"/>
          <w:lang w:val="ru-RU"/>
        </w:rPr>
        <w:t xml:space="preserve"> </w:t>
      </w:r>
      <w:r>
        <w:rPr>
          <w:spacing w:val="-1"/>
          <w:lang w:val="ru-RU"/>
        </w:rPr>
        <w:t>квалификация</w:t>
      </w:r>
      <w:r>
        <w:rPr>
          <w:spacing w:val="54"/>
          <w:lang w:val="ru-RU"/>
        </w:rPr>
        <w:t xml:space="preserve"> </w:t>
      </w:r>
      <w:r>
        <w:rPr>
          <w:spacing w:val="-1"/>
          <w:lang w:val="ru-RU"/>
        </w:rPr>
        <w:t>которых</w:t>
      </w:r>
      <w:r>
        <w:rPr>
          <w:spacing w:val="50"/>
          <w:lang w:val="ru-RU"/>
        </w:rPr>
        <w:t xml:space="preserve"> </w:t>
      </w:r>
      <w:r>
        <w:rPr>
          <w:spacing w:val="-2"/>
          <w:lang w:val="ru-RU"/>
        </w:rPr>
        <w:t>соответствует</w:t>
      </w:r>
      <w:r>
        <w:rPr>
          <w:spacing w:val="55"/>
          <w:lang w:val="ru-RU"/>
        </w:rPr>
        <w:t xml:space="preserve"> </w:t>
      </w:r>
      <w:r>
        <w:rPr>
          <w:lang w:val="ru-RU"/>
        </w:rPr>
        <w:t>требуемому</w:t>
      </w:r>
      <w:r>
        <w:rPr>
          <w:spacing w:val="45"/>
          <w:lang w:val="ru-RU"/>
        </w:rPr>
        <w:t xml:space="preserve"> </w:t>
      </w:r>
      <w:r>
        <w:rPr>
          <w:lang w:val="ru-RU"/>
        </w:rPr>
        <w:t>по</w:t>
      </w:r>
      <w:r>
        <w:rPr>
          <w:spacing w:val="50"/>
          <w:lang w:val="ru-RU"/>
        </w:rPr>
        <w:t xml:space="preserve"> </w:t>
      </w:r>
      <w:r>
        <w:rPr>
          <w:spacing w:val="-1"/>
          <w:lang w:val="ru-RU"/>
        </w:rPr>
        <w:t>определенному</w:t>
      </w:r>
      <w:r>
        <w:rPr>
          <w:spacing w:val="45"/>
          <w:lang w:val="ru-RU"/>
        </w:rPr>
        <w:t xml:space="preserve"> </w:t>
      </w:r>
      <w:r>
        <w:rPr>
          <w:lang w:val="ru-RU"/>
        </w:rPr>
        <w:t>предмету</w:t>
      </w:r>
      <w:r>
        <w:rPr>
          <w:spacing w:val="45"/>
          <w:lang w:val="ru-RU"/>
        </w:rPr>
        <w:t xml:space="preserve"> </w:t>
      </w:r>
      <w:r>
        <w:rPr>
          <w:spacing w:val="-1"/>
          <w:lang w:val="ru-RU"/>
        </w:rPr>
        <w:t>закупки</w:t>
      </w:r>
      <w:r>
        <w:rPr>
          <w:spacing w:val="74"/>
          <w:lang w:val="ru-RU"/>
        </w:rPr>
        <w:t xml:space="preserve"> </w:t>
      </w:r>
      <w:r>
        <w:rPr>
          <w:spacing w:val="-1"/>
          <w:lang w:val="ru-RU"/>
        </w:rPr>
        <w:t>уровню,</w:t>
      </w:r>
      <w:r>
        <w:rPr>
          <w:spacing w:val="18"/>
          <w:lang w:val="ru-RU"/>
        </w:rPr>
        <w:t xml:space="preserve"> </w:t>
      </w:r>
      <w:r>
        <w:rPr>
          <w:spacing w:val="-1"/>
          <w:lang w:val="ru-RU"/>
        </w:rPr>
        <w:t>способных</w:t>
      </w:r>
      <w:r>
        <w:rPr>
          <w:spacing w:val="11"/>
          <w:lang w:val="ru-RU"/>
        </w:rPr>
        <w:t xml:space="preserve"> </w:t>
      </w:r>
      <w:r>
        <w:rPr>
          <w:spacing w:val="-1"/>
          <w:lang w:val="ru-RU"/>
        </w:rPr>
        <w:t>осуществлять</w:t>
      </w:r>
      <w:r>
        <w:rPr>
          <w:spacing w:val="22"/>
          <w:lang w:val="ru-RU"/>
        </w:rPr>
        <w:t xml:space="preserve"> </w:t>
      </w:r>
      <w:r>
        <w:rPr>
          <w:lang w:val="ru-RU"/>
        </w:rPr>
        <w:t>поставку</w:t>
      </w:r>
      <w:r>
        <w:rPr>
          <w:spacing w:val="11"/>
          <w:lang w:val="ru-RU"/>
        </w:rPr>
        <w:t xml:space="preserve"> </w:t>
      </w:r>
      <w:r>
        <w:rPr>
          <w:spacing w:val="-1"/>
          <w:lang w:val="ru-RU"/>
        </w:rPr>
        <w:t>определенной</w:t>
      </w:r>
      <w:r>
        <w:rPr>
          <w:spacing w:val="17"/>
          <w:lang w:val="ru-RU"/>
        </w:rPr>
        <w:t xml:space="preserve"> </w:t>
      </w:r>
      <w:r>
        <w:rPr>
          <w:spacing w:val="-2"/>
          <w:lang w:val="ru-RU"/>
        </w:rPr>
        <w:t>продукции</w:t>
      </w:r>
      <w:r>
        <w:rPr>
          <w:spacing w:val="22"/>
          <w:lang w:val="ru-RU"/>
        </w:rPr>
        <w:t xml:space="preserve"> </w:t>
      </w:r>
      <w:r>
        <w:rPr>
          <w:spacing w:val="-1"/>
          <w:lang w:val="ru-RU"/>
        </w:rPr>
        <w:t>(выполнить</w:t>
      </w:r>
      <w:r>
        <w:rPr>
          <w:spacing w:val="18"/>
          <w:lang w:val="ru-RU"/>
        </w:rPr>
        <w:t xml:space="preserve"> </w:t>
      </w:r>
      <w:r>
        <w:rPr>
          <w:spacing w:val="-1"/>
          <w:lang w:val="ru-RU"/>
        </w:rPr>
        <w:t>работы,</w:t>
      </w:r>
      <w:r>
        <w:rPr>
          <w:spacing w:val="78"/>
          <w:lang w:val="ru-RU"/>
        </w:rPr>
        <w:t xml:space="preserve"> </w:t>
      </w:r>
      <w:r>
        <w:rPr>
          <w:lang w:val="ru-RU"/>
        </w:rPr>
        <w:t>оказать</w:t>
      </w:r>
      <w:r>
        <w:rPr>
          <w:spacing w:val="6"/>
          <w:lang w:val="ru-RU"/>
        </w:rPr>
        <w:t xml:space="preserve"> </w:t>
      </w:r>
      <w:r>
        <w:rPr>
          <w:spacing w:val="-2"/>
          <w:lang w:val="ru-RU"/>
        </w:rPr>
        <w:t>услуги)</w:t>
      </w:r>
      <w:r>
        <w:rPr>
          <w:spacing w:val="10"/>
          <w:lang w:val="ru-RU"/>
        </w:rPr>
        <w:t xml:space="preserve"> </w:t>
      </w:r>
      <w:r>
        <w:rPr>
          <w:lang w:val="ru-RU"/>
        </w:rPr>
        <w:t>в</w:t>
      </w:r>
      <w:r>
        <w:rPr>
          <w:spacing w:val="11"/>
          <w:lang w:val="ru-RU"/>
        </w:rPr>
        <w:t xml:space="preserve"> </w:t>
      </w:r>
      <w:r>
        <w:rPr>
          <w:spacing w:val="-1"/>
          <w:lang w:val="ru-RU"/>
        </w:rPr>
        <w:t>соответствии</w:t>
      </w:r>
      <w:r>
        <w:rPr>
          <w:spacing w:val="5"/>
          <w:lang w:val="ru-RU"/>
        </w:rPr>
        <w:t xml:space="preserve"> </w:t>
      </w:r>
      <w:r>
        <w:rPr>
          <w:lang w:val="ru-RU"/>
        </w:rPr>
        <w:t>с</w:t>
      </w:r>
      <w:r>
        <w:rPr>
          <w:spacing w:val="8"/>
          <w:lang w:val="ru-RU"/>
        </w:rPr>
        <w:t xml:space="preserve"> </w:t>
      </w:r>
      <w:r>
        <w:rPr>
          <w:spacing w:val="-1"/>
          <w:lang w:val="ru-RU"/>
        </w:rPr>
        <w:t>установленными</w:t>
      </w:r>
      <w:r>
        <w:rPr>
          <w:spacing w:val="5"/>
          <w:lang w:val="ru-RU"/>
        </w:rPr>
        <w:t xml:space="preserve"> </w:t>
      </w:r>
      <w:r>
        <w:rPr>
          <w:spacing w:val="-1"/>
          <w:lang w:val="ru-RU"/>
        </w:rPr>
        <w:t>требованиями</w:t>
      </w:r>
      <w:r>
        <w:rPr>
          <w:spacing w:val="10"/>
          <w:lang w:val="ru-RU"/>
        </w:rPr>
        <w:t xml:space="preserve"> </w:t>
      </w:r>
      <w:r>
        <w:rPr>
          <w:lang w:val="ru-RU"/>
        </w:rPr>
        <w:t>к</w:t>
      </w:r>
      <w:r>
        <w:rPr>
          <w:spacing w:val="3"/>
          <w:lang w:val="ru-RU"/>
        </w:rPr>
        <w:t xml:space="preserve"> </w:t>
      </w:r>
      <w:r>
        <w:rPr>
          <w:spacing w:val="-1"/>
          <w:lang w:val="ru-RU"/>
        </w:rPr>
        <w:t>производственным</w:t>
      </w:r>
      <w:r>
        <w:rPr>
          <w:spacing w:val="54"/>
          <w:lang w:val="ru-RU"/>
        </w:rPr>
        <w:t xml:space="preserve"> </w:t>
      </w:r>
      <w:r>
        <w:rPr>
          <w:spacing w:val="-1"/>
          <w:lang w:val="ru-RU"/>
        </w:rPr>
        <w:t>процессам,</w:t>
      </w:r>
      <w:r>
        <w:rPr>
          <w:spacing w:val="4"/>
          <w:lang w:val="ru-RU"/>
        </w:rPr>
        <w:t xml:space="preserve"> </w:t>
      </w:r>
      <w:r>
        <w:rPr>
          <w:spacing w:val="-1"/>
          <w:lang w:val="ru-RU"/>
        </w:rPr>
        <w:t>качеству</w:t>
      </w:r>
      <w:r>
        <w:rPr>
          <w:spacing w:val="52"/>
          <w:lang w:val="ru-RU"/>
        </w:rPr>
        <w:t xml:space="preserve"> </w:t>
      </w:r>
      <w:r>
        <w:rPr>
          <w:lang w:val="ru-RU"/>
        </w:rPr>
        <w:t>и</w:t>
      </w:r>
      <w:r>
        <w:rPr>
          <w:spacing w:val="3"/>
          <w:lang w:val="ru-RU"/>
        </w:rPr>
        <w:t xml:space="preserve"> </w:t>
      </w:r>
      <w:r>
        <w:rPr>
          <w:spacing w:val="-1"/>
          <w:lang w:val="ru-RU"/>
        </w:rPr>
        <w:t>безопасности</w:t>
      </w:r>
      <w:r>
        <w:rPr>
          <w:spacing w:val="59"/>
          <w:lang w:val="ru-RU"/>
        </w:rPr>
        <w:t xml:space="preserve"> </w:t>
      </w:r>
      <w:r>
        <w:rPr>
          <w:spacing w:val="-1"/>
          <w:lang w:val="ru-RU"/>
        </w:rPr>
        <w:t>продукции</w:t>
      </w:r>
      <w:r>
        <w:rPr>
          <w:spacing w:val="58"/>
          <w:lang w:val="ru-RU"/>
        </w:rPr>
        <w:t xml:space="preserve"> </w:t>
      </w:r>
      <w:r>
        <w:rPr>
          <w:spacing w:val="-1"/>
          <w:lang w:val="ru-RU"/>
        </w:rPr>
        <w:t>(работ,</w:t>
      </w:r>
      <w:r>
        <w:rPr>
          <w:spacing w:val="4"/>
          <w:lang w:val="ru-RU"/>
        </w:rPr>
        <w:t xml:space="preserve"> </w:t>
      </w:r>
      <w:r>
        <w:rPr>
          <w:spacing w:val="-2"/>
          <w:lang w:val="ru-RU"/>
        </w:rPr>
        <w:t>услуг),</w:t>
      </w:r>
      <w:r>
        <w:rPr>
          <w:spacing w:val="4"/>
          <w:lang w:val="ru-RU"/>
        </w:rPr>
        <w:t xml:space="preserve"> </w:t>
      </w:r>
      <w:r>
        <w:rPr>
          <w:spacing w:val="-1"/>
          <w:lang w:val="ru-RU"/>
        </w:rPr>
        <w:t>для</w:t>
      </w:r>
      <w:r>
        <w:rPr>
          <w:spacing w:val="2"/>
          <w:lang w:val="ru-RU"/>
        </w:rPr>
        <w:t xml:space="preserve"> </w:t>
      </w:r>
      <w:r>
        <w:rPr>
          <w:spacing w:val="-1"/>
          <w:lang w:val="ru-RU"/>
        </w:rPr>
        <w:t>последующего</w:t>
      </w:r>
      <w:r>
        <w:rPr>
          <w:spacing w:val="51"/>
          <w:lang w:val="ru-RU"/>
        </w:rPr>
        <w:t xml:space="preserve"> </w:t>
      </w:r>
      <w:r>
        <w:rPr>
          <w:spacing w:val="-1"/>
          <w:lang w:val="ru-RU"/>
        </w:rPr>
        <w:t>приглашения</w:t>
      </w:r>
      <w:r>
        <w:rPr>
          <w:spacing w:val="26"/>
          <w:lang w:val="ru-RU"/>
        </w:rPr>
        <w:t xml:space="preserve"> </w:t>
      </w:r>
      <w:r>
        <w:rPr>
          <w:spacing w:val="-1"/>
          <w:lang w:val="ru-RU"/>
        </w:rPr>
        <w:t>таких</w:t>
      </w:r>
      <w:r>
        <w:rPr>
          <w:spacing w:val="26"/>
          <w:lang w:val="ru-RU"/>
        </w:rPr>
        <w:t xml:space="preserve"> </w:t>
      </w:r>
      <w:r>
        <w:rPr>
          <w:spacing w:val="-1"/>
          <w:lang w:val="ru-RU"/>
        </w:rPr>
        <w:t>участников</w:t>
      </w:r>
      <w:r>
        <w:rPr>
          <w:spacing w:val="27"/>
          <w:lang w:val="ru-RU"/>
        </w:rPr>
        <w:t xml:space="preserve"> </w:t>
      </w:r>
      <w:r>
        <w:rPr>
          <w:lang w:val="ru-RU"/>
        </w:rPr>
        <w:t>к</w:t>
      </w:r>
      <w:r>
        <w:rPr>
          <w:spacing w:val="24"/>
          <w:lang w:val="ru-RU"/>
        </w:rPr>
        <w:t xml:space="preserve"> </w:t>
      </w:r>
      <w:r>
        <w:rPr>
          <w:spacing w:val="-2"/>
          <w:lang w:val="ru-RU"/>
        </w:rPr>
        <w:t>участию</w:t>
      </w:r>
      <w:r>
        <w:rPr>
          <w:spacing w:val="24"/>
          <w:lang w:val="ru-RU"/>
        </w:rPr>
        <w:t xml:space="preserve"> </w:t>
      </w:r>
      <w:r>
        <w:rPr>
          <w:lang w:val="ru-RU"/>
        </w:rPr>
        <w:t>в</w:t>
      </w:r>
      <w:r>
        <w:rPr>
          <w:spacing w:val="27"/>
          <w:lang w:val="ru-RU"/>
        </w:rPr>
        <w:t xml:space="preserve"> </w:t>
      </w:r>
      <w:r>
        <w:rPr>
          <w:lang w:val="ru-RU"/>
        </w:rPr>
        <w:t>проводимой(-ых)</w:t>
      </w:r>
      <w:r>
        <w:rPr>
          <w:spacing w:val="27"/>
          <w:lang w:val="ru-RU"/>
        </w:rPr>
        <w:t xml:space="preserve"> </w:t>
      </w:r>
      <w:r>
        <w:rPr>
          <w:spacing w:val="-1"/>
          <w:lang w:val="ru-RU"/>
        </w:rPr>
        <w:t>заказчиком</w:t>
      </w:r>
      <w:r>
        <w:rPr>
          <w:spacing w:val="23"/>
          <w:lang w:val="ru-RU"/>
        </w:rPr>
        <w:t xml:space="preserve"> </w:t>
      </w:r>
      <w:r>
        <w:rPr>
          <w:spacing w:val="-1"/>
          <w:lang w:val="ru-RU"/>
        </w:rPr>
        <w:t>процедуре(-ах)</w:t>
      </w:r>
      <w:r>
        <w:rPr>
          <w:spacing w:val="66"/>
          <w:lang w:val="ru-RU"/>
        </w:rPr>
        <w:t xml:space="preserve"> </w:t>
      </w:r>
      <w:r>
        <w:rPr>
          <w:spacing w:val="-2"/>
          <w:lang w:val="ru-RU"/>
        </w:rPr>
        <w:t>закупки</w:t>
      </w:r>
      <w:r>
        <w:rPr>
          <w:spacing w:val="3"/>
          <w:lang w:val="ru-RU"/>
        </w:rPr>
        <w:t xml:space="preserve"> </w:t>
      </w:r>
      <w:r>
        <w:rPr>
          <w:lang w:val="ru-RU"/>
        </w:rPr>
        <w:t>с</w:t>
      </w:r>
      <w:r>
        <w:rPr>
          <w:spacing w:val="1"/>
          <w:lang w:val="ru-RU"/>
        </w:rPr>
        <w:t xml:space="preserve"> </w:t>
      </w:r>
      <w:r>
        <w:rPr>
          <w:spacing w:val="-1"/>
          <w:lang w:val="ru-RU"/>
        </w:rPr>
        <w:t>проведением квалификационного</w:t>
      </w:r>
      <w:r>
        <w:rPr>
          <w:spacing w:val="2"/>
          <w:lang w:val="ru-RU"/>
        </w:rPr>
        <w:t xml:space="preserve"> </w:t>
      </w:r>
      <w:r>
        <w:rPr>
          <w:lang w:val="ru-RU"/>
        </w:rPr>
        <w:t>отбора.</w:t>
      </w:r>
    </w:p>
    <w:p>
      <w:pPr>
        <w:pStyle w:val="Style16"/>
        <w:numPr>
          <w:ilvl w:val="1"/>
          <w:numId w:val="7"/>
        </w:numPr>
        <w:tabs>
          <w:tab w:val="clear" w:pos="720"/>
          <w:tab w:val="left" w:pos="1406" w:leader="none"/>
        </w:tabs>
        <w:spacing w:lineRule="auto" w:line="237" w:before="2" w:after="0"/>
        <w:ind w:left="100" w:right="102" w:firstLine="720"/>
        <w:jc w:val="both"/>
        <w:rPr>
          <w:lang w:val="ru-RU"/>
        </w:rPr>
      </w:pPr>
      <w:r>
        <w:rPr>
          <w:spacing w:val="-1"/>
          <w:lang w:val="ru-RU"/>
        </w:rPr>
        <w:t>Проведение</w:t>
      </w:r>
      <w:r>
        <w:rPr>
          <w:spacing w:val="39"/>
          <w:lang w:val="ru-RU"/>
        </w:rPr>
        <w:t xml:space="preserve"> </w:t>
      </w:r>
      <w:r>
        <w:rPr>
          <w:spacing w:val="-1"/>
          <w:lang w:val="ru-RU"/>
        </w:rPr>
        <w:t>квалификационного</w:t>
      </w:r>
      <w:r>
        <w:rPr>
          <w:spacing w:val="40"/>
          <w:lang w:val="ru-RU"/>
        </w:rPr>
        <w:t xml:space="preserve"> </w:t>
      </w:r>
      <w:r>
        <w:rPr>
          <w:lang w:val="ru-RU"/>
        </w:rPr>
        <w:t>отбора</w:t>
      </w:r>
      <w:r>
        <w:rPr>
          <w:spacing w:val="34"/>
          <w:lang w:val="ru-RU"/>
        </w:rPr>
        <w:t xml:space="preserve"> </w:t>
      </w:r>
      <w:r>
        <w:rPr>
          <w:lang w:val="ru-RU"/>
        </w:rPr>
        <w:t>не</w:t>
      </w:r>
      <w:r>
        <w:rPr>
          <w:spacing w:val="39"/>
          <w:lang w:val="ru-RU"/>
        </w:rPr>
        <w:t xml:space="preserve"> </w:t>
      </w:r>
      <w:r>
        <w:rPr>
          <w:spacing w:val="-1"/>
          <w:lang w:val="ru-RU"/>
        </w:rPr>
        <w:t>регулируется</w:t>
      </w:r>
      <w:r>
        <w:rPr>
          <w:spacing w:val="40"/>
          <w:lang w:val="ru-RU"/>
        </w:rPr>
        <w:t xml:space="preserve"> </w:t>
      </w:r>
      <w:r>
        <w:rPr>
          <w:lang w:val="ru-RU"/>
        </w:rPr>
        <w:t>статьями</w:t>
      </w:r>
      <w:r>
        <w:rPr>
          <w:spacing w:val="41"/>
          <w:lang w:val="ru-RU"/>
        </w:rPr>
        <w:t xml:space="preserve"> </w:t>
      </w:r>
      <w:r>
        <w:rPr>
          <w:spacing w:val="1"/>
          <w:lang w:val="ru-RU"/>
        </w:rPr>
        <w:t>447—</w:t>
      </w:r>
      <w:r>
        <w:rPr>
          <w:rFonts w:cs="Times New Roman"/>
          <w:spacing w:val="1"/>
          <w:lang w:val="ru-RU"/>
        </w:rPr>
        <w:t>449</w:t>
      </w:r>
      <w:r>
        <w:rPr>
          <w:rFonts w:cs="Times New Roman"/>
          <w:spacing w:val="23"/>
          <w:lang w:val="ru-RU"/>
        </w:rPr>
        <w:t xml:space="preserve"> </w:t>
      </w:r>
      <w:r>
        <w:rPr>
          <w:spacing w:val="-1"/>
          <w:lang w:val="ru-RU"/>
        </w:rPr>
        <w:t>части</w:t>
      </w:r>
      <w:r>
        <w:rPr>
          <w:spacing w:val="8"/>
          <w:lang w:val="ru-RU"/>
        </w:rPr>
        <w:t xml:space="preserve"> </w:t>
      </w:r>
      <w:r>
        <w:rPr>
          <w:lang w:val="ru-RU"/>
        </w:rPr>
        <w:t>первой</w:t>
      </w:r>
      <w:r>
        <w:rPr>
          <w:spacing w:val="7"/>
          <w:lang w:val="ru-RU"/>
        </w:rPr>
        <w:t xml:space="preserve"> </w:t>
      </w:r>
      <w:r>
        <w:rPr>
          <w:spacing w:val="-1"/>
          <w:lang w:val="ru-RU"/>
        </w:rPr>
        <w:t>Гражданского</w:t>
      </w:r>
      <w:r>
        <w:rPr>
          <w:spacing w:val="11"/>
          <w:lang w:val="ru-RU"/>
        </w:rPr>
        <w:t xml:space="preserve"> </w:t>
      </w:r>
      <w:r>
        <w:rPr>
          <w:spacing w:val="-2"/>
          <w:lang w:val="ru-RU"/>
        </w:rPr>
        <w:t>кодекса</w:t>
      </w:r>
      <w:r>
        <w:rPr>
          <w:spacing w:val="6"/>
          <w:lang w:val="ru-RU"/>
        </w:rPr>
        <w:t xml:space="preserve"> </w:t>
      </w:r>
      <w:r>
        <w:rPr>
          <w:spacing w:val="-1"/>
          <w:lang w:val="ru-RU"/>
        </w:rPr>
        <w:t>Российской</w:t>
      </w:r>
      <w:r>
        <w:rPr>
          <w:spacing w:val="7"/>
          <w:lang w:val="ru-RU"/>
        </w:rPr>
        <w:t xml:space="preserve"> </w:t>
      </w:r>
      <w:r>
        <w:rPr>
          <w:spacing w:val="-1"/>
          <w:lang w:val="ru-RU"/>
        </w:rPr>
        <w:t>Федерации.</w:t>
      </w:r>
      <w:r>
        <w:rPr>
          <w:spacing w:val="9"/>
          <w:lang w:val="ru-RU"/>
        </w:rPr>
        <w:t xml:space="preserve"> </w:t>
      </w:r>
      <w:r>
        <w:rPr>
          <w:spacing w:val="-2"/>
          <w:lang w:val="ru-RU"/>
        </w:rPr>
        <w:t>Процедура</w:t>
      </w:r>
      <w:r>
        <w:rPr>
          <w:spacing w:val="6"/>
          <w:lang w:val="ru-RU"/>
        </w:rPr>
        <w:t xml:space="preserve"> </w:t>
      </w:r>
      <w:r>
        <w:rPr>
          <w:lang w:val="ru-RU"/>
        </w:rPr>
        <w:t>также</w:t>
      </w:r>
      <w:r>
        <w:rPr>
          <w:spacing w:val="6"/>
          <w:lang w:val="ru-RU"/>
        </w:rPr>
        <w:t xml:space="preserve"> </w:t>
      </w:r>
      <w:r>
        <w:rPr>
          <w:lang w:val="ru-RU"/>
        </w:rPr>
        <w:t>не</w:t>
      </w:r>
      <w:r>
        <w:rPr>
          <w:spacing w:val="6"/>
          <w:lang w:val="ru-RU"/>
        </w:rPr>
        <w:t xml:space="preserve"> </w:t>
      </w:r>
      <w:r>
        <w:rPr>
          <w:lang w:val="ru-RU"/>
        </w:rPr>
        <w:t>является</w:t>
      </w:r>
      <w:r>
        <w:rPr>
          <w:spacing w:val="59"/>
          <w:lang w:val="ru-RU"/>
        </w:rPr>
        <w:t xml:space="preserve"> </w:t>
      </w:r>
      <w:r>
        <w:rPr>
          <w:spacing w:val="-1"/>
          <w:lang w:val="ru-RU"/>
        </w:rPr>
        <w:t xml:space="preserve">публичным конкурсом </w:t>
      </w:r>
      <w:r>
        <w:rPr>
          <w:lang w:val="ru-RU"/>
        </w:rPr>
        <w:t>и</w:t>
      </w:r>
      <w:r>
        <w:rPr>
          <w:spacing w:val="-2"/>
          <w:lang w:val="ru-RU"/>
        </w:rPr>
        <w:t xml:space="preserve"> </w:t>
      </w:r>
      <w:r>
        <w:rPr>
          <w:lang w:val="ru-RU"/>
        </w:rPr>
        <w:t>не</w:t>
      </w:r>
      <w:r>
        <w:rPr>
          <w:spacing w:val="-9"/>
          <w:lang w:val="ru-RU"/>
        </w:rPr>
        <w:t xml:space="preserve"> </w:t>
      </w:r>
      <w:r>
        <w:rPr>
          <w:spacing w:val="-1"/>
          <w:lang w:val="ru-RU"/>
        </w:rPr>
        <w:t>регулируется</w:t>
      </w:r>
      <w:r>
        <w:rPr>
          <w:spacing w:val="-3"/>
          <w:lang w:val="ru-RU"/>
        </w:rPr>
        <w:t xml:space="preserve"> </w:t>
      </w:r>
      <w:r>
        <w:rPr>
          <w:lang w:val="ru-RU"/>
        </w:rPr>
        <w:t>статьями</w:t>
      </w:r>
      <w:r>
        <w:rPr>
          <w:spacing w:val="-2"/>
          <w:lang w:val="ru-RU"/>
        </w:rPr>
        <w:t xml:space="preserve"> </w:t>
      </w:r>
      <w:r>
        <w:rPr>
          <w:lang w:val="ru-RU"/>
        </w:rPr>
        <w:t>1057—1061</w:t>
      </w:r>
      <w:r>
        <w:rPr>
          <w:spacing w:val="-3"/>
          <w:lang w:val="ru-RU"/>
        </w:rPr>
        <w:t xml:space="preserve"> </w:t>
      </w:r>
      <w:r>
        <w:rPr>
          <w:spacing w:val="-1"/>
          <w:lang w:val="ru-RU"/>
        </w:rPr>
        <w:t>части</w:t>
      </w:r>
      <w:r>
        <w:rPr>
          <w:spacing w:val="-6"/>
          <w:lang w:val="ru-RU"/>
        </w:rPr>
        <w:t xml:space="preserve"> </w:t>
      </w:r>
      <w:r>
        <w:rPr>
          <w:spacing w:val="-1"/>
          <w:lang w:val="ru-RU"/>
        </w:rPr>
        <w:t>второй</w:t>
      </w:r>
      <w:r>
        <w:rPr>
          <w:spacing w:val="-6"/>
          <w:lang w:val="ru-RU"/>
        </w:rPr>
        <w:t xml:space="preserve"> </w:t>
      </w:r>
      <w:r>
        <w:rPr>
          <w:spacing w:val="-1"/>
          <w:lang w:val="ru-RU"/>
        </w:rPr>
        <w:t>Гражданского</w:t>
      </w:r>
      <w:r>
        <w:rPr>
          <w:spacing w:val="46"/>
          <w:lang w:val="ru-RU"/>
        </w:rPr>
        <w:t xml:space="preserve"> </w:t>
      </w:r>
      <w:r>
        <w:rPr>
          <w:spacing w:val="-1"/>
          <w:lang w:val="ru-RU"/>
        </w:rPr>
        <w:t>кодекса</w:t>
      </w:r>
      <w:r>
        <w:rPr>
          <w:spacing w:val="51"/>
          <w:lang w:val="ru-RU"/>
        </w:rPr>
        <w:t xml:space="preserve"> </w:t>
      </w:r>
      <w:r>
        <w:rPr>
          <w:spacing w:val="-1"/>
          <w:lang w:val="ru-RU"/>
        </w:rPr>
        <w:t>Российской</w:t>
      </w:r>
      <w:r>
        <w:rPr>
          <w:spacing w:val="44"/>
          <w:lang w:val="ru-RU"/>
        </w:rPr>
        <w:t xml:space="preserve"> </w:t>
      </w:r>
      <w:r>
        <w:rPr>
          <w:spacing w:val="-1"/>
          <w:lang w:val="ru-RU"/>
        </w:rPr>
        <w:t>Федерации.</w:t>
      </w:r>
      <w:r>
        <w:rPr>
          <w:spacing w:val="50"/>
          <w:lang w:val="ru-RU"/>
        </w:rPr>
        <w:t xml:space="preserve"> </w:t>
      </w:r>
      <w:r>
        <w:rPr>
          <w:spacing w:val="-2"/>
          <w:lang w:val="ru-RU"/>
        </w:rPr>
        <w:t>Таким</w:t>
      </w:r>
      <w:r>
        <w:rPr>
          <w:spacing w:val="44"/>
          <w:lang w:val="ru-RU"/>
        </w:rPr>
        <w:t xml:space="preserve"> </w:t>
      </w:r>
      <w:r>
        <w:rPr>
          <w:lang w:val="ru-RU"/>
        </w:rPr>
        <w:t>образом,</w:t>
      </w:r>
      <w:r>
        <w:rPr>
          <w:spacing w:val="50"/>
          <w:lang w:val="ru-RU"/>
        </w:rPr>
        <w:t xml:space="preserve"> </w:t>
      </w:r>
      <w:r>
        <w:rPr>
          <w:spacing w:val="-1"/>
          <w:lang w:val="ru-RU"/>
        </w:rPr>
        <w:t>проведение</w:t>
      </w:r>
      <w:r>
        <w:rPr>
          <w:spacing w:val="51"/>
          <w:lang w:val="ru-RU"/>
        </w:rPr>
        <w:t xml:space="preserve"> </w:t>
      </w:r>
      <w:r>
        <w:rPr>
          <w:spacing w:val="-1"/>
          <w:lang w:val="ru-RU"/>
        </w:rPr>
        <w:t>данной</w:t>
      </w:r>
      <w:r>
        <w:rPr>
          <w:spacing w:val="48"/>
          <w:lang w:val="ru-RU"/>
        </w:rPr>
        <w:t xml:space="preserve"> </w:t>
      </w:r>
      <w:r>
        <w:rPr>
          <w:spacing w:val="-2"/>
          <w:lang w:val="ru-RU"/>
        </w:rPr>
        <w:t>процедуры</w:t>
      </w:r>
      <w:r>
        <w:rPr>
          <w:spacing w:val="54"/>
          <w:lang w:val="ru-RU"/>
        </w:rPr>
        <w:t xml:space="preserve"> </w:t>
      </w:r>
      <w:r>
        <w:rPr>
          <w:lang w:val="ru-RU"/>
        </w:rPr>
        <w:t>не</w:t>
      </w:r>
      <w:r>
        <w:rPr>
          <w:spacing w:val="55"/>
          <w:lang w:val="ru-RU"/>
        </w:rPr>
        <w:t xml:space="preserve"> </w:t>
      </w:r>
      <w:r>
        <w:rPr>
          <w:spacing w:val="-1"/>
          <w:lang w:val="ru-RU"/>
        </w:rPr>
        <w:t>накладывает</w:t>
      </w:r>
      <w:r>
        <w:rPr>
          <w:spacing w:val="-7"/>
          <w:lang w:val="ru-RU"/>
        </w:rPr>
        <w:t xml:space="preserve"> </w:t>
      </w:r>
      <w:r>
        <w:rPr>
          <w:lang w:val="ru-RU"/>
        </w:rPr>
        <w:t>на</w:t>
      </w:r>
      <w:r>
        <w:rPr>
          <w:spacing w:val="-9"/>
          <w:lang w:val="ru-RU"/>
        </w:rPr>
        <w:t xml:space="preserve"> </w:t>
      </w:r>
      <w:r>
        <w:rPr>
          <w:spacing w:val="-1"/>
          <w:lang w:val="ru-RU"/>
        </w:rPr>
        <w:t>Заказчика</w:t>
      </w:r>
      <w:r>
        <w:rPr>
          <w:spacing w:val="-9"/>
          <w:lang w:val="ru-RU"/>
        </w:rPr>
        <w:t xml:space="preserve"> </w:t>
      </w:r>
      <w:r>
        <w:rPr>
          <w:spacing w:val="-1"/>
          <w:lang w:val="ru-RU"/>
        </w:rPr>
        <w:t>соответствующего</w:t>
      </w:r>
      <w:r>
        <w:rPr>
          <w:spacing w:val="-12"/>
          <w:lang w:val="ru-RU"/>
        </w:rPr>
        <w:t xml:space="preserve"> </w:t>
      </w:r>
      <w:r>
        <w:rPr>
          <w:lang w:val="ru-RU"/>
        </w:rPr>
        <w:t>объема</w:t>
      </w:r>
      <w:r>
        <w:rPr>
          <w:spacing w:val="-9"/>
          <w:lang w:val="ru-RU"/>
        </w:rPr>
        <w:t xml:space="preserve"> </w:t>
      </w:r>
      <w:r>
        <w:rPr>
          <w:spacing w:val="-1"/>
          <w:lang w:val="ru-RU"/>
        </w:rPr>
        <w:t>гражданско</w:t>
      </w:r>
      <w:r>
        <w:rPr>
          <w:rFonts w:cs="Times New Roman"/>
          <w:spacing w:val="-1"/>
          <w:lang w:val="ru-RU"/>
        </w:rPr>
        <w:t>-</w:t>
      </w:r>
      <w:r>
        <w:rPr>
          <w:spacing w:val="-1"/>
          <w:lang w:val="ru-RU"/>
        </w:rPr>
        <w:t>правовых</w:t>
      </w:r>
      <w:r>
        <w:rPr>
          <w:spacing w:val="-17"/>
          <w:lang w:val="ru-RU"/>
        </w:rPr>
        <w:t xml:space="preserve"> </w:t>
      </w:r>
      <w:r>
        <w:rPr>
          <w:spacing w:val="-1"/>
          <w:lang w:val="ru-RU"/>
        </w:rPr>
        <w:t>обязательств</w:t>
      </w:r>
      <w:r>
        <w:rPr>
          <w:spacing w:val="-10"/>
          <w:lang w:val="ru-RU"/>
        </w:rPr>
        <w:t xml:space="preserve"> </w:t>
      </w:r>
      <w:r>
        <w:rPr>
          <w:spacing w:val="-2"/>
          <w:lang w:val="ru-RU"/>
        </w:rPr>
        <w:t>по</w:t>
      </w:r>
      <w:r>
        <w:rPr>
          <w:spacing w:val="87"/>
          <w:lang w:val="ru-RU"/>
        </w:rPr>
        <w:t xml:space="preserve"> </w:t>
      </w:r>
      <w:r>
        <w:rPr>
          <w:lang w:val="ru-RU"/>
        </w:rPr>
        <w:t>обязательному</w:t>
      </w:r>
      <w:r>
        <w:rPr>
          <w:spacing w:val="-8"/>
          <w:lang w:val="ru-RU"/>
        </w:rPr>
        <w:t xml:space="preserve"> </w:t>
      </w:r>
      <w:r>
        <w:rPr>
          <w:spacing w:val="-1"/>
          <w:lang w:val="ru-RU"/>
        </w:rPr>
        <w:t>заключению</w:t>
      </w:r>
      <w:r>
        <w:rPr>
          <w:lang w:val="ru-RU"/>
        </w:rPr>
        <w:t xml:space="preserve"> договора</w:t>
      </w:r>
      <w:r>
        <w:rPr>
          <w:spacing w:val="-4"/>
          <w:lang w:val="ru-RU"/>
        </w:rPr>
        <w:t xml:space="preserve"> </w:t>
      </w:r>
      <w:r>
        <w:rPr>
          <w:lang w:val="ru-RU"/>
        </w:rPr>
        <w:t>с</w:t>
      </w:r>
      <w:r>
        <w:rPr>
          <w:spacing w:val="1"/>
          <w:lang w:val="ru-RU"/>
        </w:rPr>
        <w:t xml:space="preserve"> </w:t>
      </w:r>
      <w:r>
        <w:rPr>
          <w:spacing w:val="-1"/>
          <w:lang w:val="ru-RU"/>
        </w:rPr>
        <w:t>любым участником квалификационного</w:t>
      </w:r>
      <w:r>
        <w:rPr>
          <w:spacing w:val="2"/>
          <w:lang w:val="ru-RU"/>
        </w:rPr>
        <w:t xml:space="preserve"> </w:t>
      </w:r>
      <w:r>
        <w:rPr>
          <w:lang w:val="ru-RU"/>
        </w:rPr>
        <w:t>отбора.</w:t>
      </w:r>
    </w:p>
    <w:p>
      <w:pPr>
        <w:pStyle w:val="Style16"/>
        <w:numPr>
          <w:ilvl w:val="1"/>
          <w:numId w:val="7"/>
        </w:numPr>
        <w:tabs>
          <w:tab w:val="clear" w:pos="720"/>
          <w:tab w:val="left" w:pos="1363" w:leader="none"/>
        </w:tabs>
        <w:spacing w:before="2" w:after="0"/>
        <w:ind w:left="100" w:right="117" w:firstLine="720"/>
        <w:jc w:val="both"/>
        <w:rPr>
          <w:lang w:val="ru-RU"/>
        </w:rPr>
      </w:pPr>
      <w:r>
        <w:rPr>
          <w:spacing w:val="-1"/>
          <w:lang w:val="ru-RU"/>
        </w:rPr>
        <w:t>Решение</w:t>
      </w:r>
      <w:r>
        <w:rPr>
          <w:spacing w:val="-9"/>
          <w:lang w:val="ru-RU"/>
        </w:rPr>
        <w:t xml:space="preserve"> </w:t>
      </w:r>
      <w:r>
        <w:rPr>
          <w:lang w:val="ru-RU"/>
        </w:rPr>
        <w:t>о</w:t>
      </w:r>
      <w:r>
        <w:rPr>
          <w:spacing w:val="2"/>
          <w:lang w:val="ru-RU"/>
        </w:rPr>
        <w:t xml:space="preserve"> </w:t>
      </w:r>
      <w:r>
        <w:rPr>
          <w:spacing w:val="-1"/>
          <w:lang w:val="ru-RU"/>
        </w:rPr>
        <w:t>проведении</w:t>
      </w:r>
      <w:r>
        <w:rPr>
          <w:spacing w:val="-2"/>
          <w:lang w:val="ru-RU"/>
        </w:rPr>
        <w:t xml:space="preserve"> </w:t>
      </w:r>
      <w:r>
        <w:rPr>
          <w:spacing w:val="-1"/>
          <w:lang w:val="ru-RU"/>
        </w:rPr>
        <w:t>квалификационного</w:t>
      </w:r>
      <w:r>
        <w:rPr>
          <w:spacing w:val="-3"/>
          <w:lang w:val="ru-RU"/>
        </w:rPr>
        <w:t xml:space="preserve"> </w:t>
      </w:r>
      <w:r>
        <w:rPr>
          <w:lang w:val="ru-RU"/>
        </w:rPr>
        <w:t>отбора</w:t>
      </w:r>
      <w:r>
        <w:rPr>
          <w:spacing w:val="-4"/>
          <w:lang w:val="ru-RU"/>
        </w:rPr>
        <w:t xml:space="preserve"> </w:t>
      </w:r>
      <w:r>
        <w:rPr>
          <w:spacing w:val="-1"/>
          <w:lang w:val="ru-RU"/>
        </w:rPr>
        <w:t>как</w:t>
      </w:r>
      <w:r>
        <w:rPr>
          <w:spacing w:val="-4"/>
          <w:lang w:val="ru-RU"/>
        </w:rPr>
        <w:t xml:space="preserve"> </w:t>
      </w:r>
      <w:r>
        <w:rPr>
          <w:spacing w:val="-1"/>
          <w:lang w:val="ru-RU"/>
        </w:rPr>
        <w:t>части соответствующей</w:t>
      </w:r>
      <w:r>
        <w:rPr>
          <w:spacing w:val="29"/>
          <w:lang w:val="ru-RU"/>
        </w:rPr>
        <w:t xml:space="preserve"> </w:t>
      </w:r>
      <w:r>
        <w:rPr>
          <w:spacing w:val="-1"/>
          <w:lang w:val="ru-RU"/>
        </w:rPr>
        <w:t>процедуры</w:t>
      </w:r>
      <w:r>
        <w:rPr>
          <w:spacing w:val="3"/>
          <w:lang w:val="ru-RU"/>
        </w:rPr>
        <w:t xml:space="preserve"> </w:t>
      </w:r>
      <w:r>
        <w:rPr>
          <w:spacing w:val="-1"/>
          <w:lang w:val="ru-RU"/>
        </w:rPr>
        <w:t>принимается</w:t>
      </w:r>
      <w:r>
        <w:rPr>
          <w:spacing w:val="1"/>
          <w:lang w:val="ru-RU"/>
        </w:rPr>
        <w:t xml:space="preserve"> </w:t>
      </w:r>
      <w:r>
        <w:rPr>
          <w:spacing w:val="-2"/>
          <w:lang w:val="ru-RU"/>
        </w:rPr>
        <w:t>до</w:t>
      </w:r>
      <w:r>
        <w:rPr>
          <w:spacing w:val="2"/>
          <w:lang w:val="ru-RU"/>
        </w:rPr>
        <w:t xml:space="preserve"> </w:t>
      </w:r>
      <w:r>
        <w:rPr>
          <w:spacing w:val="-1"/>
          <w:lang w:val="ru-RU"/>
        </w:rPr>
        <w:t>размещения</w:t>
      </w:r>
      <w:r>
        <w:rPr>
          <w:spacing w:val="2"/>
          <w:lang w:val="ru-RU"/>
        </w:rPr>
        <w:t xml:space="preserve"> </w:t>
      </w:r>
      <w:r>
        <w:rPr>
          <w:spacing w:val="-1"/>
          <w:lang w:val="ru-RU"/>
        </w:rPr>
        <w:t>извещения</w:t>
      </w:r>
      <w:r>
        <w:rPr>
          <w:spacing w:val="-3"/>
          <w:lang w:val="ru-RU"/>
        </w:rPr>
        <w:t xml:space="preserve"> </w:t>
      </w:r>
      <w:r>
        <w:rPr>
          <w:lang w:val="ru-RU"/>
        </w:rPr>
        <w:t>о</w:t>
      </w:r>
      <w:r>
        <w:rPr>
          <w:spacing w:val="6"/>
          <w:lang w:val="ru-RU"/>
        </w:rPr>
        <w:t xml:space="preserve"> </w:t>
      </w:r>
      <w:r>
        <w:rPr>
          <w:spacing w:val="-1"/>
          <w:lang w:val="ru-RU"/>
        </w:rPr>
        <w:t>проведении</w:t>
      </w:r>
      <w:r>
        <w:rPr>
          <w:spacing w:val="3"/>
          <w:lang w:val="ru-RU"/>
        </w:rPr>
        <w:t xml:space="preserve"> </w:t>
      </w:r>
      <w:r>
        <w:rPr>
          <w:spacing w:val="-2"/>
          <w:lang w:val="ru-RU"/>
        </w:rPr>
        <w:t>закупки,</w:t>
      </w:r>
      <w:r>
        <w:rPr>
          <w:spacing w:val="4"/>
          <w:lang w:val="ru-RU"/>
        </w:rPr>
        <w:t xml:space="preserve"> </w:t>
      </w:r>
      <w:r>
        <w:rPr>
          <w:spacing w:val="-1"/>
          <w:lang w:val="ru-RU"/>
        </w:rPr>
        <w:t>документации</w:t>
      </w:r>
      <w:r>
        <w:rPr>
          <w:spacing w:val="3"/>
          <w:lang w:val="ru-RU"/>
        </w:rPr>
        <w:t xml:space="preserve"> </w:t>
      </w:r>
      <w:r>
        <w:rPr>
          <w:lang w:val="ru-RU"/>
        </w:rPr>
        <w:t>о</w:t>
      </w:r>
      <w:r>
        <w:rPr>
          <w:spacing w:val="53"/>
          <w:lang w:val="ru-RU"/>
        </w:rPr>
        <w:t xml:space="preserve"> </w:t>
      </w:r>
      <w:r>
        <w:rPr>
          <w:spacing w:val="-2"/>
          <w:lang w:val="ru-RU"/>
        </w:rPr>
        <w:t>закупке.</w:t>
      </w:r>
    </w:p>
    <w:p>
      <w:pPr>
        <w:pStyle w:val="Style16"/>
        <w:numPr>
          <w:ilvl w:val="1"/>
          <w:numId w:val="7"/>
        </w:numPr>
        <w:tabs>
          <w:tab w:val="clear" w:pos="720"/>
          <w:tab w:val="left" w:pos="1372" w:leader="none"/>
        </w:tabs>
        <w:spacing w:lineRule="auto" w:line="237"/>
        <w:ind w:left="100" w:right="110" w:firstLine="720"/>
        <w:jc w:val="both"/>
        <w:rPr>
          <w:lang w:val="ru-RU"/>
        </w:rPr>
      </w:pPr>
      <w:r>
        <w:rPr>
          <w:spacing w:val="-1"/>
          <w:lang w:val="ru-RU"/>
        </w:rPr>
        <w:t>Заказчик,</w:t>
      </w:r>
      <w:r>
        <w:rPr>
          <w:spacing w:val="13"/>
          <w:lang w:val="ru-RU"/>
        </w:rPr>
        <w:t xml:space="preserve"> </w:t>
      </w:r>
      <w:r>
        <w:rPr>
          <w:lang w:val="ru-RU"/>
        </w:rPr>
        <w:t>не</w:t>
      </w:r>
      <w:r>
        <w:rPr>
          <w:spacing w:val="6"/>
          <w:lang w:val="ru-RU"/>
        </w:rPr>
        <w:t xml:space="preserve"> </w:t>
      </w:r>
      <w:r>
        <w:rPr>
          <w:spacing w:val="-1"/>
          <w:lang w:val="ru-RU"/>
        </w:rPr>
        <w:t>менее</w:t>
      </w:r>
      <w:r>
        <w:rPr>
          <w:spacing w:val="6"/>
          <w:lang w:val="ru-RU"/>
        </w:rPr>
        <w:t xml:space="preserve"> </w:t>
      </w:r>
      <w:r>
        <w:rPr>
          <w:spacing w:val="-1"/>
          <w:lang w:val="ru-RU"/>
        </w:rPr>
        <w:t>чем</w:t>
      </w:r>
      <w:r>
        <w:rPr>
          <w:spacing w:val="8"/>
          <w:lang w:val="ru-RU"/>
        </w:rPr>
        <w:t xml:space="preserve"> </w:t>
      </w:r>
      <w:r>
        <w:rPr>
          <w:lang w:val="ru-RU"/>
        </w:rPr>
        <w:t>за</w:t>
      </w:r>
      <w:r>
        <w:rPr>
          <w:spacing w:val="10"/>
          <w:lang w:val="ru-RU"/>
        </w:rPr>
        <w:t xml:space="preserve"> </w:t>
      </w:r>
      <w:r>
        <w:rPr>
          <w:lang w:val="ru-RU"/>
        </w:rPr>
        <w:t>10</w:t>
      </w:r>
      <w:r>
        <w:rPr>
          <w:spacing w:val="12"/>
          <w:lang w:val="ru-RU"/>
        </w:rPr>
        <w:t xml:space="preserve"> </w:t>
      </w:r>
      <w:r>
        <w:rPr>
          <w:spacing w:val="-1"/>
          <w:lang w:val="ru-RU"/>
        </w:rPr>
        <w:t>(десять)</w:t>
      </w:r>
      <w:r>
        <w:rPr>
          <w:spacing w:val="8"/>
          <w:lang w:val="ru-RU"/>
        </w:rPr>
        <w:t xml:space="preserve"> </w:t>
      </w:r>
      <w:r>
        <w:rPr>
          <w:spacing w:val="-1"/>
          <w:lang w:val="ru-RU"/>
        </w:rPr>
        <w:t>рабочих</w:t>
      </w:r>
      <w:r>
        <w:rPr>
          <w:spacing w:val="6"/>
          <w:lang w:val="ru-RU"/>
        </w:rPr>
        <w:t xml:space="preserve"> </w:t>
      </w:r>
      <w:r>
        <w:rPr>
          <w:spacing w:val="-1"/>
          <w:lang w:val="ru-RU"/>
        </w:rPr>
        <w:t>дня</w:t>
      </w:r>
      <w:r>
        <w:rPr>
          <w:spacing w:val="11"/>
          <w:lang w:val="ru-RU"/>
        </w:rPr>
        <w:t xml:space="preserve"> </w:t>
      </w:r>
      <w:r>
        <w:rPr>
          <w:spacing w:val="-4"/>
          <w:lang w:val="ru-RU"/>
        </w:rPr>
        <w:t>до</w:t>
      </w:r>
      <w:r>
        <w:rPr>
          <w:spacing w:val="6"/>
          <w:lang w:val="ru-RU"/>
        </w:rPr>
        <w:t xml:space="preserve"> </w:t>
      </w:r>
      <w:r>
        <w:rPr>
          <w:lang w:val="ru-RU"/>
        </w:rPr>
        <w:t>окончания</w:t>
      </w:r>
      <w:r>
        <w:rPr>
          <w:spacing w:val="11"/>
          <w:lang w:val="ru-RU"/>
        </w:rPr>
        <w:t xml:space="preserve"> </w:t>
      </w:r>
      <w:r>
        <w:rPr>
          <w:spacing w:val="-1"/>
          <w:lang w:val="ru-RU"/>
        </w:rPr>
        <w:t>срока</w:t>
      </w:r>
      <w:r>
        <w:rPr>
          <w:spacing w:val="6"/>
          <w:lang w:val="ru-RU"/>
        </w:rPr>
        <w:t xml:space="preserve"> </w:t>
      </w:r>
      <w:r>
        <w:rPr>
          <w:spacing w:val="-1"/>
          <w:lang w:val="ru-RU"/>
        </w:rPr>
        <w:t>подачи</w:t>
      </w:r>
      <w:r>
        <w:rPr>
          <w:spacing w:val="41"/>
          <w:lang w:val="ru-RU"/>
        </w:rPr>
        <w:t xml:space="preserve"> </w:t>
      </w:r>
      <w:r>
        <w:rPr>
          <w:lang w:val="ru-RU"/>
        </w:rPr>
        <w:t>заявок</w:t>
      </w:r>
      <w:r>
        <w:rPr>
          <w:spacing w:val="15"/>
          <w:lang w:val="ru-RU"/>
        </w:rPr>
        <w:t xml:space="preserve"> </w:t>
      </w:r>
      <w:r>
        <w:rPr>
          <w:lang w:val="ru-RU"/>
        </w:rPr>
        <w:t>на</w:t>
      </w:r>
      <w:r>
        <w:rPr>
          <w:spacing w:val="15"/>
          <w:lang w:val="ru-RU"/>
        </w:rPr>
        <w:t xml:space="preserve"> </w:t>
      </w:r>
      <w:r>
        <w:rPr>
          <w:spacing w:val="-2"/>
          <w:lang w:val="ru-RU"/>
        </w:rPr>
        <w:t>участие</w:t>
      </w:r>
      <w:r>
        <w:rPr>
          <w:spacing w:val="20"/>
          <w:lang w:val="ru-RU"/>
        </w:rPr>
        <w:t xml:space="preserve"> </w:t>
      </w:r>
      <w:r>
        <w:rPr>
          <w:lang w:val="ru-RU"/>
        </w:rPr>
        <w:t>в</w:t>
      </w:r>
      <w:r>
        <w:rPr>
          <w:spacing w:val="18"/>
          <w:lang w:val="ru-RU"/>
        </w:rPr>
        <w:t xml:space="preserve"> </w:t>
      </w:r>
      <w:r>
        <w:rPr>
          <w:spacing w:val="-1"/>
          <w:lang w:val="ru-RU"/>
        </w:rPr>
        <w:t>квалификационном</w:t>
      </w:r>
      <w:r>
        <w:rPr>
          <w:spacing w:val="18"/>
          <w:lang w:val="ru-RU"/>
        </w:rPr>
        <w:t xml:space="preserve"> </w:t>
      </w:r>
      <w:r>
        <w:rPr>
          <w:spacing w:val="-1"/>
          <w:lang w:val="ru-RU"/>
        </w:rPr>
        <w:t>отборе,</w:t>
      </w:r>
      <w:r>
        <w:rPr>
          <w:spacing w:val="23"/>
          <w:lang w:val="ru-RU"/>
        </w:rPr>
        <w:t xml:space="preserve"> </w:t>
      </w:r>
      <w:r>
        <w:rPr>
          <w:spacing w:val="-1"/>
          <w:lang w:val="ru-RU"/>
        </w:rPr>
        <w:t>размещает</w:t>
      </w:r>
      <w:r>
        <w:rPr>
          <w:spacing w:val="17"/>
          <w:lang w:val="ru-RU"/>
        </w:rPr>
        <w:t xml:space="preserve"> </w:t>
      </w:r>
      <w:r>
        <w:rPr>
          <w:lang w:val="ru-RU"/>
        </w:rPr>
        <w:t>в</w:t>
      </w:r>
      <w:r>
        <w:rPr>
          <w:spacing w:val="18"/>
          <w:lang w:val="ru-RU"/>
        </w:rPr>
        <w:t xml:space="preserve"> </w:t>
      </w:r>
      <w:r>
        <w:rPr>
          <w:spacing w:val="-1"/>
          <w:lang w:val="ru-RU"/>
        </w:rPr>
        <w:t>ЕИС,</w:t>
      </w:r>
      <w:r>
        <w:rPr>
          <w:spacing w:val="18"/>
          <w:lang w:val="ru-RU"/>
        </w:rPr>
        <w:t xml:space="preserve"> </w:t>
      </w:r>
      <w:r>
        <w:rPr>
          <w:lang w:val="ru-RU"/>
        </w:rPr>
        <w:t>на</w:t>
      </w:r>
      <w:r>
        <w:rPr>
          <w:spacing w:val="15"/>
          <w:lang w:val="ru-RU"/>
        </w:rPr>
        <w:t xml:space="preserve"> </w:t>
      </w:r>
      <w:r>
        <w:rPr>
          <w:spacing w:val="-1"/>
          <w:lang w:val="ru-RU"/>
        </w:rPr>
        <w:t>сайте</w:t>
      </w:r>
      <w:r>
        <w:rPr>
          <w:spacing w:val="16"/>
          <w:lang w:val="ru-RU"/>
        </w:rPr>
        <w:t xml:space="preserve"> </w:t>
      </w:r>
      <w:r>
        <w:rPr>
          <w:spacing w:val="-1"/>
          <w:lang w:val="ru-RU"/>
        </w:rPr>
        <w:t>Заказчика</w:t>
      </w:r>
      <w:r>
        <w:rPr>
          <w:spacing w:val="20"/>
          <w:lang w:val="ru-RU"/>
        </w:rPr>
        <w:t xml:space="preserve"> </w:t>
      </w:r>
      <w:r>
        <w:rPr>
          <w:spacing w:val="-1"/>
          <w:lang w:val="ru-RU"/>
        </w:rPr>
        <w:t>(по</w:t>
      </w:r>
      <w:r>
        <w:rPr>
          <w:spacing w:val="59"/>
          <w:lang w:val="ru-RU"/>
        </w:rPr>
        <w:t xml:space="preserve"> </w:t>
      </w:r>
      <w:r>
        <w:rPr>
          <w:spacing w:val="-1"/>
          <w:lang w:val="ru-RU"/>
        </w:rPr>
        <w:t>усмотрению</w:t>
      </w:r>
      <w:r>
        <w:rPr>
          <w:spacing w:val="29"/>
          <w:lang w:val="ru-RU"/>
        </w:rPr>
        <w:t xml:space="preserve"> </w:t>
      </w:r>
      <w:r>
        <w:rPr>
          <w:spacing w:val="-1"/>
          <w:lang w:val="ru-RU"/>
        </w:rPr>
        <w:t>Заказчика),</w:t>
      </w:r>
      <w:r>
        <w:rPr>
          <w:spacing w:val="33"/>
          <w:lang w:val="ru-RU"/>
        </w:rPr>
        <w:t xml:space="preserve"> </w:t>
      </w:r>
      <w:r>
        <w:rPr>
          <w:lang w:val="ru-RU"/>
        </w:rPr>
        <w:t>на</w:t>
      </w:r>
      <w:r>
        <w:rPr>
          <w:spacing w:val="25"/>
          <w:lang w:val="ru-RU"/>
        </w:rPr>
        <w:t xml:space="preserve"> </w:t>
      </w:r>
      <w:r>
        <w:rPr>
          <w:lang w:val="ru-RU"/>
        </w:rPr>
        <w:t>ЭТП</w:t>
      </w:r>
      <w:r>
        <w:rPr>
          <w:spacing w:val="25"/>
          <w:lang w:val="ru-RU"/>
        </w:rPr>
        <w:t xml:space="preserve"> </w:t>
      </w:r>
      <w:r>
        <w:rPr>
          <w:lang w:val="ru-RU"/>
        </w:rPr>
        <w:t>(в</w:t>
      </w:r>
      <w:r>
        <w:rPr>
          <w:spacing w:val="28"/>
          <w:lang w:val="ru-RU"/>
        </w:rPr>
        <w:t xml:space="preserve"> </w:t>
      </w:r>
      <w:r>
        <w:rPr>
          <w:spacing w:val="-2"/>
          <w:lang w:val="ru-RU"/>
        </w:rPr>
        <w:t>случае</w:t>
      </w:r>
      <w:r>
        <w:rPr>
          <w:spacing w:val="30"/>
          <w:lang w:val="ru-RU"/>
        </w:rPr>
        <w:t xml:space="preserve"> </w:t>
      </w:r>
      <w:r>
        <w:rPr>
          <w:spacing w:val="-1"/>
          <w:lang w:val="ru-RU"/>
        </w:rPr>
        <w:t>проведения</w:t>
      </w:r>
      <w:r>
        <w:rPr>
          <w:spacing w:val="30"/>
          <w:lang w:val="ru-RU"/>
        </w:rPr>
        <w:t xml:space="preserve"> </w:t>
      </w:r>
      <w:r>
        <w:rPr>
          <w:spacing w:val="-2"/>
          <w:lang w:val="ru-RU"/>
        </w:rPr>
        <w:t>процедуры</w:t>
      </w:r>
      <w:r>
        <w:rPr>
          <w:spacing w:val="32"/>
          <w:lang w:val="ru-RU"/>
        </w:rPr>
        <w:t xml:space="preserve"> </w:t>
      </w:r>
      <w:r>
        <w:rPr>
          <w:lang w:val="ru-RU"/>
        </w:rPr>
        <w:t>в</w:t>
      </w:r>
      <w:r>
        <w:rPr>
          <w:spacing w:val="32"/>
          <w:lang w:val="ru-RU"/>
        </w:rPr>
        <w:t xml:space="preserve"> </w:t>
      </w:r>
      <w:r>
        <w:rPr>
          <w:spacing w:val="-1"/>
          <w:lang w:val="ru-RU"/>
        </w:rPr>
        <w:t>электронной</w:t>
      </w:r>
      <w:r>
        <w:rPr>
          <w:spacing w:val="27"/>
          <w:lang w:val="ru-RU"/>
        </w:rPr>
        <w:t xml:space="preserve"> </w:t>
      </w:r>
      <w:r>
        <w:rPr>
          <w:spacing w:val="-1"/>
          <w:lang w:val="ru-RU"/>
        </w:rPr>
        <w:t>форме)</w:t>
      </w:r>
      <w:r>
        <w:rPr>
          <w:spacing w:val="83"/>
          <w:lang w:val="ru-RU"/>
        </w:rPr>
        <w:t xml:space="preserve"> </w:t>
      </w:r>
      <w:r>
        <w:rPr>
          <w:spacing w:val="-1"/>
          <w:lang w:val="ru-RU"/>
        </w:rPr>
        <w:t>извещение</w:t>
      </w:r>
      <w:r>
        <w:rPr>
          <w:spacing w:val="-4"/>
          <w:lang w:val="ru-RU"/>
        </w:rPr>
        <w:t xml:space="preserve"> </w:t>
      </w:r>
      <w:r>
        <w:rPr>
          <w:lang w:val="ru-RU"/>
        </w:rPr>
        <w:t>о</w:t>
      </w:r>
      <w:r>
        <w:rPr>
          <w:spacing w:val="2"/>
          <w:lang w:val="ru-RU"/>
        </w:rPr>
        <w:t xml:space="preserve"> </w:t>
      </w:r>
      <w:r>
        <w:rPr>
          <w:spacing w:val="-1"/>
          <w:lang w:val="ru-RU"/>
        </w:rPr>
        <w:t>проведении</w:t>
      </w:r>
      <w:r>
        <w:rPr>
          <w:spacing w:val="3"/>
          <w:lang w:val="ru-RU"/>
        </w:rPr>
        <w:t xml:space="preserve"> </w:t>
      </w:r>
      <w:r>
        <w:rPr>
          <w:spacing w:val="-1"/>
          <w:lang w:val="ru-RU"/>
        </w:rPr>
        <w:t>квалификационного</w:t>
      </w:r>
      <w:r>
        <w:rPr>
          <w:spacing w:val="-3"/>
          <w:lang w:val="ru-RU"/>
        </w:rPr>
        <w:t xml:space="preserve"> </w:t>
      </w:r>
      <w:r>
        <w:rPr>
          <w:spacing w:val="1"/>
          <w:lang w:val="ru-RU"/>
        </w:rPr>
        <w:t>отбора,</w:t>
      </w:r>
      <w:r>
        <w:rPr>
          <w:spacing w:val="-1"/>
          <w:lang w:val="ru-RU"/>
        </w:rPr>
        <w:t xml:space="preserve"> </w:t>
      </w:r>
      <w:r>
        <w:rPr>
          <w:lang w:val="ru-RU"/>
        </w:rPr>
        <w:t>в</w:t>
      </w:r>
      <w:r>
        <w:rPr>
          <w:spacing w:val="3"/>
          <w:lang w:val="ru-RU"/>
        </w:rPr>
        <w:t xml:space="preserve"> </w:t>
      </w:r>
      <w:r>
        <w:rPr>
          <w:spacing w:val="-2"/>
          <w:lang w:val="ru-RU"/>
        </w:rPr>
        <w:t>котором</w:t>
      </w:r>
      <w:r>
        <w:rPr>
          <w:spacing w:val="3"/>
          <w:lang w:val="ru-RU"/>
        </w:rPr>
        <w:t xml:space="preserve"> </w:t>
      </w:r>
      <w:r>
        <w:rPr>
          <w:spacing w:val="-2"/>
          <w:lang w:val="ru-RU"/>
        </w:rPr>
        <w:t>указывается:</w:t>
      </w:r>
    </w:p>
    <w:p>
      <w:pPr>
        <w:pStyle w:val="Style16"/>
        <w:numPr>
          <w:ilvl w:val="0"/>
          <w:numId w:val="6"/>
        </w:numPr>
        <w:tabs>
          <w:tab w:val="clear" w:pos="720"/>
          <w:tab w:val="left" w:pos="1108" w:leader="none"/>
        </w:tabs>
        <w:spacing w:before="2" w:after="0"/>
        <w:ind w:left="100" w:right="113" w:firstLine="720"/>
        <w:jc w:val="both"/>
        <w:rPr>
          <w:lang w:val="ru-RU"/>
        </w:rPr>
      </w:pPr>
      <w:r>
        <w:rPr>
          <w:spacing w:val="-1"/>
          <w:lang w:val="ru-RU"/>
        </w:rPr>
        <w:t>сведения</w:t>
      </w:r>
      <w:r>
        <w:rPr>
          <w:spacing w:val="16"/>
          <w:lang w:val="ru-RU"/>
        </w:rPr>
        <w:t xml:space="preserve"> </w:t>
      </w:r>
      <w:r>
        <w:rPr>
          <w:lang w:val="ru-RU"/>
        </w:rPr>
        <w:t>о</w:t>
      </w:r>
      <w:r>
        <w:rPr>
          <w:spacing w:val="26"/>
          <w:lang w:val="ru-RU"/>
        </w:rPr>
        <w:t xml:space="preserve"> </w:t>
      </w:r>
      <w:r>
        <w:rPr>
          <w:spacing w:val="-1"/>
          <w:lang w:val="ru-RU"/>
        </w:rPr>
        <w:t>заказчике</w:t>
      </w:r>
      <w:r>
        <w:rPr>
          <w:spacing w:val="25"/>
          <w:lang w:val="ru-RU"/>
        </w:rPr>
        <w:t xml:space="preserve"> </w:t>
      </w:r>
      <w:r>
        <w:rPr>
          <w:spacing w:val="-1"/>
          <w:lang w:val="ru-RU"/>
        </w:rPr>
        <w:t>(наименование,</w:t>
      </w:r>
      <w:r>
        <w:rPr>
          <w:spacing w:val="23"/>
          <w:lang w:val="ru-RU"/>
        </w:rPr>
        <w:t xml:space="preserve"> </w:t>
      </w:r>
      <w:r>
        <w:rPr>
          <w:spacing w:val="-2"/>
          <w:lang w:val="ru-RU"/>
        </w:rPr>
        <w:t>место</w:t>
      </w:r>
      <w:r>
        <w:rPr>
          <w:spacing w:val="21"/>
          <w:lang w:val="ru-RU"/>
        </w:rPr>
        <w:t xml:space="preserve"> </w:t>
      </w:r>
      <w:r>
        <w:rPr>
          <w:spacing w:val="-1"/>
          <w:lang w:val="ru-RU"/>
        </w:rPr>
        <w:t>нахождения,</w:t>
      </w:r>
      <w:r>
        <w:rPr>
          <w:spacing w:val="23"/>
          <w:lang w:val="ru-RU"/>
        </w:rPr>
        <w:t xml:space="preserve"> </w:t>
      </w:r>
      <w:r>
        <w:rPr>
          <w:spacing w:val="-1"/>
          <w:lang w:val="ru-RU"/>
        </w:rPr>
        <w:t>почтовый</w:t>
      </w:r>
      <w:r>
        <w:rPr>
          <w:spacing w:val="22"/>
          <w:lang w:val="ru-RU"/>
        </w:rPr>
        <w:t xml:space="preserve"> </w:t>
      </w:r>
      <w:r>
        <w:rPr>
          <w:spacing w:val="-1"/>
          <w:lang w:val="ru-RU"/>
        </w:rPr>
        <w:t>адрес,</w:t>
      </w:r>
      <w:r>
        <w:rPr>
          <w:spacing w:val="28"/>
          <w:lang w:val="ru-RU"/>
        </w:rPr>
        <w:t xml:space="preserve"> </w:t>
      </w:r>
      <w:r>
        <w:rPr>
          <w:spacing w:val="-1"/>
          <w:lang w:val="ru-RU"/>
        </w:rPr>
        <w:t>адрес</w:t>
      </w:r>
      <w:r>
        <w:rPr>
          <w:spacing w:val="47"/>
          <w:lang w:val="ru-RU"/>
        </w:rPr>
        <w:t xml:space="preserve"> </w:t>
      </w:r>
      <w:r>
        <w:rPr>
          <w:spacing w:val="-1"/>
          <w:lang w:val="ru-RU"/>
        </w:rPr>
        <w:t>электронной</w:t>
      </w:r>
      <w:r>
        <w:rPr>
          <w:spacing w:val="-2"/>
          <w:lang w:val="ru-RU"/>
        </w:rPr>
        <w:t xml:space="preserve"> </w:t>
      </w:r>
      <w:r>
        <w:rPr>
          <w:spacing w:val="-1"/>
          <w:lang w:val="ru-RU"/>
        </w:rPr>
        <w:t>почты);</w:t>
      </w:r>
    </w:p>
    <w:p>
      <w:pPr>
        <w:pStyle w:val="Style16"/>
        <w:numPr>
          <w:ilvl w:val="0"/>
          <w:numId w:val="6"/>
        </w:numPr>
        <w:tabs>
          <w:tab w:val="clear" w:pos="720"/>
          <w:tab w:val="left" w:pos="1252" w:leader="none"/>
        </w:tabs>
        <w:spacing w:before="2" w:after="0"/>
        <w:ind w:left="100" w:right="110" w:firstLine="720"/>
        <w:jc w:val="both"/>
        <w:rPr>
          <w:lang w:val="ru-RU"/>
        </w:rPr>
      </w:pPr>
      <w:r>
        <w:rPr>
          <w:spacing w:val="-1"/>
          <w:lang w:val="ru-RU"/>
        </w:rPr>
        <w:t>известные</w:t>
      </w:r>
      <w:r>
        <w:rPr>
          <w:spacing w:val="49"/>
          <w:lang w:val="ru-RU"/>
        </w:rPr>
        <w:t xml:space="preserve"> </w:t>
      </w:r>
      <w:r>
        <w:rPr>
          <w:lang w:val="ru-RU"/>
        </w:rPr>
        <w:t>на</w:t>
      </w:r>
      <w:r>
        <w:rPr>
          <w:spacing w:val="44"/>
          <w:lang w:val="ru-RU"/>
        </w:rPr>
        <w:t xml:space="preserve"> </w:t>
      </w:r>
      <w:r>
        <w:rPr>
          <w:lang w:val="ru-RU"/>
        </w:rPr>
        <w:t>момент</w:t>
      </w:r>
      <w:r>
        <w:rPr>
          <w:spacing w:val="41"/>
          <w:lang w:val="ru-RU"/>
        </w:rPr>
        <w:t xml:space="preserve"> </w:t>
      </w:r>
      <w:r>
        <w:rPr>
          <w:lang w:val="ru-RU"/>
        </w:rPr>
        <w:t>объявления</w:t>
      </w:r>
      <w:r>
        <w:rPr>
          <w:spacing w:val="50"/>
          <w:lang w:val="ru-RU"/>
        </w:rPr>
        <w:t xml:space="preserve"> </w:t>
      </w:r>
      <w:r>
        <w:rPr>
          <w:spacing w:val="-1"/>
          <w:lang w:val="ru-RU"/>
        </w:rPr>
        <w:t>квалификационного</w:t>
      </w:r>
      <w:r>
        <w:rPr>
          <w:spacing w:val="49"/>
          <w:lang w:val="ru-RU"/>
        </w:rPr>
        <w:t xml:space="preserve"> </w:t>
      </w:r>
      <w:r>
        <w:rPr>
          <w:lang w:val="ru-RU"/>
        </w:rPr>
        <w:t>отбора</w:t>
      </w:r>
      <w:r>
        <w:rPr>
          <w:spacing w:val="49"/>
          <w:lang w:val="ru-RU"/>
        </w:rPr>
        <w:t xml:space="preserve"> </w:t>
      </w:r>
      <w:r>
        <w:rPr>
          <w:spacing w:val="-1"/>
          <w:lang w:val="ru-RU"/>
        </w:rPr>
        <w:t>предмет</w:t>
      </w:r>
      <w:r>
        <w:rPr>
          <w:spacing w:val="31"/>
          <w:lang w:val="ru-RU"/>
        </w:rPr>
        <w:t xml:space="preserve"> </w:t>
      </w:r>
      <w:r>
        <w:rPr>
          <w:lang w:val="ru-RU"/>
        </w:rPr>
        <w:t>предстоящей</w:t>
      </w:r>
      <w:r>
        <w:rPr>
          <w:spacing w:val="3"/>
          <w:lang w:val="ru-RU"/>
        </w:rPr>
        <w:t xml:space="preserve"> </w:t>
      </w:r>
      <w:r>
        <w:rPr>
          <w:spacing w:val="-1"/>
          <w:lang w:val="ru-RU"/>
        </w:rPr>
        <w:t>закупочной</w:t>
      </w:r>
      <w:r>
        <w:rPr>
          <w:spacing w:val="3"/>
          <w:lang w:val="ru-RU"/>
        </w:rPr>
        <w:t xml:space="preserve"> </w:t>
      </w:r>
      <w:r>
        <w:rPr>
          <w:spacing w:val="-1"/>
          <w:lang w:val="ru-RU"/>
        </w:rPr>
        <w:t>процедуры,</w:t>
      </w:r>
      <w:r>
        <w:rPr>
          <w:spacing w:val="4"/>
          <w:lang w:val="ru-RU"/>
        </w:rPr>
        <w:t xml:space="preserve"> </w:t>
      </w:r>
      <w:r>
        <w:rPr>
          <w:spacing w:val="-1"/>
          <w:lang w:val="ru-RU"/>
        </w:rPr>
        <w:t>описание</w:t>
      </w:r>
      <w:r>
        <w:rPr>
          <w:spacing w:val="6"/>
          <w:lang w:val="ru-RU"/>
        </w:rPr>
        <w:t xml:space="preserve"> </w:t>
      </w:r>
      <w:r>
        <w:rPr>
          <w:spacing w:val="-1"/>
          <w:lang w:val="ru-RU"/>
        </w:rPr>
        <w:t>товаров,</w:t>
      </w:r>
      <w:r>
        <w:rPr>
          <w:spacing w:val="4"/>
          <w:lang w:val="ru-RU"/>
        </w:rPr>
        <w:t xml:space="preserve"> </w:t>
      </w:r>
      <w:r>
        <w:rPr>
          <w:spacing w:val="-1"/>
          <w:lang w:val="ru-RU"/>
        </w:rPr>
        <w:t>работ,</w:t>
      </w:r>
      <w:r>
        <w:rPr>
          <w:spacing w:val="9"/>
          <w:lang w:val="ru-RU"/>
        </w:rPr>
        <w:t xml:space="preserve"> </w:t>
      </w:r>
      <w:r>
        <w:rPr>
          <w:spacing w:val="-1"/>
          <w:lang w:val="ru-RU"/>
        </w:rPr>
        <w:t>услуг,</w:t>
      </w:r>
      <w:r>
        <w:rPr>
          <w:spacing w:val="9"/>
          <w:lang w:val="ru-RU"/>
        </w:rPr>
        <w:t xml:space="preserve"> </w:t>
      </w:r>
      <w:r>
        <w:rPr>
          <w:spacing w:val="-1"/>
          <w:lang w:val="ru-RU"/>
        </w:rPr>
        <w:t>являющихся</w:t>
      </w:r>
      <w:r>
        <w:rPr>
          <w:spacing w:val="44"/>
          <w:lang w:val="ru-RU"/>
        </w:rPr>
        <w:t xml:space="preserve"> </w:t>
      </w:r>
      <w:r>
        <w:rPr>
          <w:lang w:val="ru-RU"/>
        </w:rPr>
        <w:t>предметом</w:t>
      </w:r>
      <w:r>
        <w:rPr>
          <w:spacing w:val="-1"/>
          <w:lang w:val="ru-RU"/>
        </w:rPr>
        <w:t xml:space="preserve"> </w:t>
      </w:r>
      <w:r>
        <w:rPr>
          <w:spacing w:val="-2"/>
          <w:lang w:val="ru-RU"/>
        </w:rPr>
        <w:t>закупки;</w:t>
      </w:r>
    </w:p>
    <w:p>
      <w:pPr>
        <w:pStyle w:val="Style16"/>
        <w:numPr>
          <w:ilvl w:val="0"/>
          <w:numId w:val="6"/>
        </w:numPr>
        <w:tabs>
          <w:tab w:val="clear" w:pos="720"/>
          <w:tab w:val="left" w:pos="1137" w:leader="none"/>
        </w:tabs>
        <w:spacing w:lineRule="auto" w:line="240" w:before="69" w:after="0"/>
        <w:ind w:left="100" w:right="121" w:firstLine="720"/>
        <w:rPr>
          <w:lang w:val="ru-RU"/>
        </w:rPr>
      </w:pPr>
      <w:r>
        <w:rPr>
          <w:spacing w:val="-1"/>
          <w:lang w:val="ru-RU"/>
        </w:rPr>
        <w:t>сведения</w:t>
      </w:r>
      <w:r>
        <w:rPr>
          <w:spacing w:val="45"/>
          <w:lang w:val="ru-RU"/>
        </w:rPr>
        <w:t xml:space="preserve"> </w:t>
      </w:r>
      <w:r>
        <w:rPr>
          <w:lang w:val="ru-RU"/>
        </w:rPr>
        <w:t>о</w:t>
      </w:r>
      <w:r>
        <w:rPr>
          <w:spacing w:val="54"/>
          <w:lang w:val="ru-RU"/>
        </w:rPr>
        <w:t xml:space="preserve"> </w:t>
      </w:r>
      <w:r>
        <w:rPr>
          <w:spacing w:val="-1"/>
          <w:lang w:val="ru-RU"/>
        </w:rPr>
        <w:t>месте</w:t>
      </w:r>
      <w:r>
        <w:rPr>
          <w:spacing w:val="54"/>
          <w:lang w:val="ru-RU"/>
        </w:rPr>
        <w:t xml:space="preserve"> </w:t>
      </w:r>
      <w:r>
        <w:rPr>
          <w:spacing w:val="-3"/>
          <w:lang w:val="ru-RU"/>
        </w:rPr>
        <w:t>будущей</w:t>
      </w:r>
      <w:r>
        <w:rPr>
          <w:spacing w:val="55"/>
          <w:lang w:val="ru-RU"/>
        </w:rPr>
        <w:t xml:space="preserve"> </w:t>
      </w:r>
      <w:r>
        <w:rPr>
          <w:lang w:val="ru-RU"/>
        </w:rPr>
        <w:t>поставки</w:t>
      </w:r>
      <w:r>
        <w:rPr>
          <w:spacing w:val="51"/>
          <w:lang w:val="ru-RU"/>
        </w:rPr>
        <w:t xml:space="preserve"> </w:t>
      </w:r>
      <w:r>
        <w:rPr>
          <w:spacing w:val="-2"/>
          <w:lang w:val="ru-RU"/>
        </w:rPr>
        <w:t>продукции</w:t>
      </w:r>
      <w:r>
        <w:rPr>
          <w:spacing w:val="55"/>
          <w:lang w:val="ru-RU"/>
        </w:rPr>
        <w:t xml:space="preserve"> </w:t>
      </w:r>
      <w:r>
        <w:rPr>
          <w:spacing w:val="-1"/>
          <w:lang w:val="ru-RU"/>
        </w:rPr>
        <w:t>(выполнения</w:t>
      </w:r>
      <w:r>
        <w:rPr>
          <w:spacing w:val="50"/>
          <w:lang w:val="ru-RU"/>
        </w:rPr>
        <w:t xml:space="preserve"> </w:t>
      </w:r>
      <w:r>
        <w:rPr>
          <w:spacing w:val="-1"/>
          <w:lang w:val="ru-RU"/>
        </w:rPr>
        <w:t>работ,</w:t>
      </w:r>
      <w:r>
        <w:rPr>
          <w:spacing w:val="47"/>
          <w:lang w:val="ru-RU"/>
        </w:rPr>
        <w:t xml:space="preserve"> </w:t>
      </w:r>
      <w:r>
        <w:rPr>
          <w:lang w:val="ru-RU"/>
        </w:rPr>
        <w:t>оказания</w:t>
      </w:r>
      <w:r>
        <w:rPr>
          <w:spacing w:val="59"/>
          <w:lang w:val="ru-RU"/>
        </w:rPr>
        <w:t xml:space="preserve"> </w:t>
      </w:r>
      <w:r>
        <w:rPr>
          <w:spacing w:val="-1"/>
          <w:lang w:val="ru-RU"/>
        </w:rPr>
        <w:t>услуг)</w:t>
      </w:r>
      <w:r>
        <w:rPr>
          <w:spacing w:val="3"/>
          <w:lang w:val="ru-RU"/>
        </w:rPr>
        <w:t xml:space="preserve"> </w:t>
      </w:r>
      <w:r>
        <w:rPr>
          <w:lang w:val="ru-RU"/>
        </w:rPr>
        <w:t>(при</w:t>
      </w:r>
      <w:r>
        <w:rPr>
          <w:spacing w:val="-2"/>
          <w:lang w:val="ru-RU"/>
        </w:rPr>
        <w:t xml:space="preserve"> </w:t>
      </w:r>
      <w:r>
        <w:rPr>
          <w:spacing w:val="-1"/>
          <w:lang w:val="ru-RU"/>
        </w:rPr>
        <w:t>необходимости);</w:t>
      </w:r>
    </w:p>
    <w:p>
      <w:pPr>
        <w:pStyle w:val="Style16"/>
        <w:numPr>
          <w:ilvl w:val="0"/>
          <w:numId w:val="6"/>
        </w:numPr>
        <w:tabs>
          <w:tab w:val="clear" w:pos="720"/>
          <w:tab w:val="left" w:pos="1267" w:leader="none"/>
          <w:tab w:val="left" w:pos="3285" w:leader="none"/>
          <w:tab w:val="left" w:pos="5510" w:leader="none"/>
          <w:tab w:val="left" w:pos="6667" w:leader="none"/>
          <w:tab w:val="left" w:pos="7036" w:leader="none"/>
          <w:tab w:val="left" w:pos="7837" w:leader="none"/>
          <w:tab w:val="left" w:pos="8993" w:leader="none"/>
        </w:tabs>
        <w:spacing w:lineRule="auto" w:line="240"/>
        <w:ind w:left="100" w:right="109" w:firstLine="720"/>
        <w:rPr>
          <w:lang w:val="ru-RU"/>
        </w:rPr>
      </w:pPr>
      <w:r>
        <w:rPr>
          <w:spacing w:val="-1"/>
          <w:lang w:val="ru-RU"/>
        </w:rPr>
        <w:t>предварительные</w:t>
        <w:tab/>
      </w:r>
      <w:r>
        <w:rPr>
          <w:spacing w:val="-1"/>
          <w:w w:val="95"/>
          <w:lang w:val="ru-RU"/>
        </w:rPr>
        <w:t>(ориентировочные)</w:t>
        <w:tab/>
      </w:r>
      <w:r>
        <w:rPr>
          <w:spacing w:val="-2"/>
          <w:lang w:val="ru-RU"/>
        </w:rPr>
        <w:t>сведения</w:t>
        <w:tab/>
      </w:r>
      <w:r>
        <w:rPr>
          <w:lang w:val="ru-RU"/>
        </w:rPr>
        <w:t>о</w:t>
        <w:tab/>
      </w:r>
      <w:r>
        <w:rPr>
          <w:spacing w:val="-1"/>
          <w:lang w:val="ru-RU"/>
        </w:rPr>
        <w:t>НМЦ</w:t>
        <w:tab/>
        <w:t>договора</w:t>
        <w:tab/>
      </w:r>
      <w:r>
        <w:rPr>
          <w:lang w:val="ru-RU"/>
        </w:rPr>
        <w:t>(при</w:t>
      </w:r>
      <w:r>
        <w:rPr>
          <w:spacing w:val="55"/>
          <w:lang w:val="ru-RU"/>
        </w:rPr>
        <w:t xml:space="preserve"> </w:t>
      </w:r>
      <w:r>
        <w:rPr>
          <w:spacing w:val="-1"/>
          <w:lang w:val="ru-RU"/>
        </w:rPr>
        <w:t>необходимости);</w:t>
      </w:r>
    </w:p>
    <w:p>
      <w:pPr>
        <w:pStyle w:val="Style16"/>
        <w:numPr>
          <w:ilvl w:val="0"/>
          <w:numId w:val="6"/>
        </w:numPr>
        <w:tabs>
          <w:tab w:val="clear" w:pos="720"/>
          <w:tab w:val="left" w:pos="1267" w:leader="none"/>
          <w:tab w:val="left" w:pos="2033" w:leader="none"/>
          <w:tab w:val="left" w:pos="2867" w:leader="none"/>
          <w:tab w:val="left" w:pos="3237" w:leader="none"/>
          <w:tab w:val="left" w:pos="4316" w:leader="none"/>
          <w:tab w:val="left" w:pos="6187" w:leader="none"/>
          <w:tab w:val="left" w:pos="7890" w:leader="none"/>
          <w:tab w:val="left" w:pos="8254" w:leader="none"/>
        </w:tabs>
        <w:spacing w:lineRule="auto" w:line="240"/>
        <w:ind w:left="100" w:right="105" w:firstLine="720"/>
        <w:rPr>
          <w:lang w:val="ru-RU"/>
        </w:rPr>
      </w:pPr>
      <w:r>
        <w:rPr>
          <w:spacing w:val="-1"/>
          <w:w w:val="95"/>
          <w:lang w:val="ru-RU"/>
        </w:rPr>
        <w:t>срок,</w:t>
        <w:tab/>
      </w:r>
      <w:r>
        <w:rPr>
          <w:spacing w:val="-2"/>
          <w:lang w:val="ru-RU"/>
        </w:rPr>
        <w:t>место</w:t>
        <w:tab/>
      </w:r>
      <w:r>
        <w:rPr>
          <w:w w:val="95"/>
          <w:lang w:val="ru-RU"/>
        </w:rPr>
        <w:t>и</w:t>
        <w:tab/>
      </w:r>
      <w:r>
        <w:rPr>
          <w:spacing w:val="-1"/>
          <w:w w:val="95"/>
          <w:lang w:val="ru-RU"/>
        </w:rPr>
        <w:t>порядок</w:t>
        <w:tab/>
      </w:r>
      <w:r>
        <w:rPr>
          <w:lang w:val="ru-RU"/>
        </w:rPr>
        <w:t>предоставления</w:t>
        <w:tab/>
      </w:r>
      <w:r>
        <w:rPr>
          <w:spacing w:val="-1"/>
          <w:lang w:val="ru-RU"/>
        </w:rPr>
        <w:t>документации</w:t>
        <w:tab/>
      </w:r>
      <w:r>
        <w:rPr>
          <w:lang w:val="ru-RU"/>
        </w:rPr>
        <w:t>о</w:t>
        <w:tab/>
      </w:r>
      <w:r>
        <w:rPr>
          <w:spacing w:val="-1"/>
          <w:lang w:val="ru-RU"/>
        </w:rPr>
        <w:t>проведении</w:t>
      </w:r>
      <w:r>
        <w:rPr>
          <w:spacing w:val="31"/>
          <w:lang w:val="ru-RU"/>
        </w:rPr>
        <w:t xml:space="preserve"> </w:t>
      </w:r>
      <w:r>
        <w:rPr>
          <w:spacing w:val="-1"/>
          <w:lang w:val="ru-RU"/>
        </w:rPr>
        <w:t>квалификационного</w:t>
      </w:r>
      <w:r>
        <w:rPr>
          <w:spacing w:val="-3"/>
          <w:lang w:val="ru-RU"/>
        </w:rPr>
        <w:t xml:space="preserve"> </w:t>
      </w:r>
      <w:r>
        <w:rPr>
          <w:lang w:val="ru-RU"/>
        </w:rPr>
        <w:t>отбора;</w:t>
      </w:r>
    </w:p>
    <w:p>
      <w:pPr>
        <w:pStyle w:val="Style16"/>
        <w:numPr>
          <w:ilvl w:val="0"/>
          <w:numId w:val="6"/>
        </w:numPr>
        <w:tabs>
          <w:tab w:val="clear" w:pos="720"/>
          <w:tab w:val="left" w:pos="1204" w:leader="none"/>
        </w:tabs>
        <w:spacing w:lineRule="auto" w:line="240"/>
        <w:ind w:left="100" w:right="122" w:firstLine="720"/>
        <w:rPr>
          <w:lang w:val="ru-RU"/>
        </w:rPr>
      </w:pPr>
      <w:r>
        <w:rPr>
          <w:spacing w:val="-1"/>
          <w:lang w:val="ru-RU"/>
        </w:rPr>
        <w:t>дата,</w:t>
      </w:r>
      <w:r>
        <w:rPr>
          <w:lang w:val="ru-RU"/>
        </w:rPr>
        <w:t xml:space="preserve">  </w:t>
      </w:r>
      <w:r>
        <w:rPr>
          <w:spacing w:val="4"/>
          <w:lang w:val="ru-RU"/>
        </w:rPr>
        <w:t xml:space="preserve"> </w:t>
      </w:r>
      <w:r>
        <w:rPr>
          <w:lang w:val="ru-RU"/>
        </w:rPr>
        <w:t xml:space="preserve">время  </w:t>
      </w:r>
      <w:r>
        <w:rPr>
          <w:spacing w:val="2"/>
          <w:lang w:val="ru-RU"/>
        </w:rPr>
        <w:t xml:space="preserve"> </w:t>
      </w:r>
      <w:r>
        <w:rPr>
          <w:lang w:val="ru-RU"/>
        </w:rPr>
        <w:t xml:space="preserve">и  </w:t>
      </w:r>
      <w:r>
        <w:rPr>
          <w:spacing w:val="3"/>
          <w:lang w:val="ru-RU"/>
        </w:rPr>
        <w:t xml:space="preserve"> </w:t>
      </w:r>
      <w:r>
        <w:rPr>
          <w:spacing w:val="-2"/>
          <w:lang w:val="ru-RU"/>
        </w:rPr>
        <w:t>место</w:t>
      </w:r>
      <w:r>
        <w:rPr>
          <w:lang w:val="ru-RU"/>
        </w:rPr>
        <w:t xml:space="preserve">  </w:t>
      </w:r>
      <w:r>
        <w:rPr>
          <w:spacing w:val="6"/>
          <w:lang w:val="ru-RU"/>
        </w:rPr>
        <w:t xml:space="preserve"> </w:t>
      </w:r>
      <w:r>
        <w:rPr>
          <w:spacing w:val="-1"/>
          <w:lang w:val="ru-RU"/>
        </w:rPr>
        <w:t>начала</w:t>
      </w:r>
      <w:r>
        <w:rPr>
          <w:lang w:val="ru-RU"/>
        </w:rPr>
        <w:t xml:space="preserve">  </w:t>
      </w:r>
      <w:r>
        <w:rPr>
          <w:spacing w:val="1"/>
          <w:lang w:val="ru-RU"/>
        </w:rPr>
        <w:t xml:space="preserve"> </w:t>
      </w:r>
      <w:r>
        <w:rPr>
          <w:lang w:val="ru-RU"/>
        </w:rPr>
        <w:t xml:space="preserve">и </w:t>
      </w:r>
      <w:r>
        <w:rPr>
          <w:spacing w:val="58"/>
          <w:lang w:val="ru-RU"/>
        </w:rPr>
        <w:t xml:space="preserve"> </w:t>
      </w:r>
      <w:r>
        <w:rPr>
          <w:spacing w:val="-1"/>
          <w:lang w:val="ru-RU"/>
        </w:rPr>
        <w:t>окончания</w:t>
      </w:r>
      <w:r>
        <w:rPr>
          <w:lang w:val="ru-RU"/>
        </w:rPr>
        <w:t xml:space="preserve">  </w:t>
      </w:r>
      <w:r>
        <w:rPr>
          <w:spacing w:val="2"/>
          <w:lang w:val="ru-RU"/>
        </w:rPr>
        <w:t xml:space="preserve"> </w:t>
      </w:r>
      <w:r>
        <w:rPr>
          <w:spacing w:val="-1"/>
          <w:lang w:val="ru-RU"/>
        </w:rPr>
        <w:t>подачи</w:t>
      </w:r>
      <w:r>
        <w:rPr>
          <w:lang w:val="ru-RU"/>
        </w:rPr>
        <w:t xml:space="preserve">  </w:t>
      </w:r>
      <w:r>
        <w:rPr>
          <w:spacing w:val="3"/>
          <w:lang w:val="ru-RU"/>
        </w:rPr>
        <w:t xml:space="preserve"> </w:t>
      </w:r>
      <w:r>
        <w:rPr>
          <w:lang w:val="ru-RU"/>
        </w:rPr>
        <w:t xml:space="preserve">заявок   на  </w:t>
      </w:r>
      <w:r>
        <w:rPr>
          <w:spacing w:val="1"/>
          <w:lang w:val="ru-RU"/>
        </w:rPr>
        <w:t xml:space="preserve"> </w:t>
      </w:r>
      <w:r>
        <w:rPr>
          <w:spacing w:val="-1"/>
          <w:lang w:val="ru-RU"/>
        </w:rPr>
        <w:t>участие</w:t>
      </w:r>
      <w:r>
        <w:rPr>
          <w:lang w:val="ru-RU"/>
        </w:rPr>
        <w:t xml:space="preserve">  </w:t>
      </w:r>
      <w:r>
        <w:rPr>
          <w:spacing w:val="1"/>
          <w:lang w:val="ru-RU"/>
        </w:rPr>
        <w:t xml:space="preserve"> </w:t>
      </w:r>
      <w:r>
        <w:rPr>
          <w:lang w:val="ru-RU"/>
        </w:rPr>
        <w:t>в</w:t>
      </w:r>
      <w:r>
        <w:rPr>
          <w:spacing w:val="27"/>
          <w:lang w:val="ru-RU"/>
        </w:rPr>
        <w:t xml:space="preserve"> </w:t>
      </w:r>
      <w:r>
        <w:rPr>
          <w:spacing w:val="-1"/>
          <w:lang w:val="ru-RU"/>
        </w:rPr>
        <w:t xml:space="preserve">квалификационном </w:t>
      </w:r>
      <w:r>
        <w:rPr>
          <w:lang w:val="ru-RU"/>
        </w:rPr>
        <w:t>отборе;</w:t>
      </w:r>
    </w:p>
    <w:p>
      <w:pPr>
        <w:pStyle w:val="Style16"/>
        <w:numPr>
          <w:ilvl w:val="0"/>
          <w:numId w:val="6"/>
        </w:numPr>
        <w:tabs>
          <w:tab w:val="clear" w:pos="720"/>
          <w:tab w:val="left" w:pos="1084" w:leader="none"/>
        </w:tabs>
        <w:spacing w:lineRule="exact" w:line="271"/>
        <w:ind w:left="1083" w:hanging="263"/>
        <w:rPr>
          <w:lang w:val="ru-RU"/>
        </w:rPr>
      </w:pPr>
      <w:r>
        <w:rPr>
          <w:spacing w:val="-1"/>
          <w:lang w:val="ru-RU"/>
        </w:rPr>
        <w:t xml:space="preserve">дата, </w:t>
      </w:r>
      <w:r>
        <w:rPr>
          <w:lang w:val="ru-RU"/>
        </w:rPr>
        <w:t>время</w:t>
      </w:r>
      <w:r>
        <w:rPr>
          <w:spacing w:val="-3"/>
          <w:lang w:val="ru-RU"/>
        </w:rPr>
        <w:t xml:space="preserve"> </w:t>
      </w:r>
      <w:r>
        <w:rPr>
          <w:lang w:val="ru-RU"/>
        </w:rPr>
        <w:t>и</w:t>
      </w:r>
      <w:r>
        <w:rPr>
          <w:spacing w:val="-6"/>
          <w:lang w:val="ru-RU"/>
        </w:rPr>
        <w:t xml:space="preserve"> </w:t>
      </w:r>
      <w:r>
        <w:rPr>
          <w:spacing w:val="-1"/>
          <w:lang w:val="ru-RU"/>
        </w:rPr>
        <w:t>место</w:t>
      </w:r>
      <w:r>
        <w:rPr>
          <w:spacing w:val="2"/>
          <w:lang w:val="ru-RU"/>
        </w:rPr>
        <w:t xml:space="preserve"> </w:t>
      </w:r>
      <w:r>
        <w:rPr>
          <w:spacing w:val="-1"/>
          <w:lang w:val="ru-RU"/>
        </w:rPr>
        <w:t>рассмотрения</w:t>
      </w:r>
      <w:r>
        <w:rPr>
          <w:spacing w:val="-3"/>
          <w:lang w:val="ru-RU"/>
        </w:rPr>
        <w:t xml:space="preserve"> </w:t>
      </w:r>
      <w:r>
        <w:rPr>
          <w:lang w:val="ru-RU"/>
        </w:rPr>
        <w:t>заявок</w:t>
      </w:r>
      <w:r>
        <w:rPr>
          <w:spacing w:val="-4"/>
          <w:lang w:val="ru-RU"/>
        </w:rPr>
        <w:t xml:space="preserve"> </w:t>
      </w:r>
      <w:r>
        <w:rPr>
          <w:lang w:val="ru-RU"/>
        </w:rPr>
        <w:t>на</w:t>
      </w:r>
      <w:r>
        <w:rPr>
          <w:spacing w:val="-4"/>
          <w:lang w:val="ru-RU"/>
        </w:rPr>
        <w:t xml:space="preserve"> </w:t>
      </w:r>
      <w:r>
        <w:rPr>
          <w:spacing w:val="-1"/>
          <w:lang w:val="ru-RU"/>
        </w:rPr>
        <w:t>участие</w:t>
      </w:r>
      <w:r>
        <w:rPr>
          <w:spacing w:val="1"/>
          <w:lang w:val="ru-RU"/>
        </w:rPr>
        <w:t xml:space="preserve"> </w:t>
      </w:r>
      <w:r>
        <w:rPr>
          <w:lang w:val="ru-RU"/>
        </w:rPr>
        <w:t>в</w:t>
      </w:r>
      <w:r>
        <w:rPr>
          <w:spacing w:val="-1"/>
          <w:lang w:val="ru-RU"/>
        </w:rPr>
        <w:t xml:space="preserve"> квалификационном </w:t>
      </w:r>
      <w:r>
        <w:rPr>
          <w:lang w:val="ru-RU"/>
        </w:rPr>
        <w:t>отборе;</w:t>
      </w:r>
    </w:p>
    <w:p>
      <w:pPr>
        <w:pStyle w:val="Style16"/>
        <w:numPr>
          <w:ilvl w:val="0"/>
          <w:numId w:val="6"/>
        </w:numPr>
        <w:tabs>
          <w:tab w:val="clear" w:pos="720"/>
          <w:tab w:val="left" w:pos="1247" w:leader="none"/>
          <w:tab w:val="left" w:pos="1966" w:leader="none"/>
          <w:tab w:val="left" w:pos="2791" w:leader="none"/>
          <w:tab w:val="left" w:pos="3145" w:leader="none"/>
          <w:tab w:val="left" w:pos="3951" w:leader="none"/>
          <w:tab w:val="left" w:pos="4910" w:leader="none"/>
          <w:tab w:val="left" w:pos="5265" w:leader="none"/>
          <w:tab w:val="left" w:pos="6987" w:leader="none"/>
          <w:tab w:val="left" w:pos="7869" w:leader="none"/>
          <w:tab w:val="left" w:pos="8329" w:leader="none"/>
          <w:tab w:val="left" w:pos="9337" w:leader="none"/>
        </w:tabs>
        <w:spacing w:lineRule="exact" w:line="274" w:before="7" w:after="0"/>
        <w:ind w:left="100" w:right="111" w:firstLine="720"/>
        <w:rPr>
          <w:lang w:val="ru-RU"/>
        </w:rPr>
      </w:pPr>
      <w:r>
        <w:rPr>
          <w:spacing w:val="-1"/>
          <w:w w:val="95"/>
          <w:lang w:val="ru-RU"/>
        </w:rPr>
        <w:t>дата,</w:t>
        <w:tab/>
      </w:r>
      <w:r>
        <w:rPr>
          <w:lang w:val="ru-RU"/>
        </w:rPr>
        <w:t>время</w:t>
        <w:tab/>
      </w:r>
      <w:r>
        <w:rPr>
          <w:w w:val="95"/>
          <w:lang w:val="ru-RU"/>
        </w:rPr>
        <w:t>и</w:t>
        <w:tab/>
      </w:r>
      <w:r>
        <w:rPr>
          <w:spacing w:val="-2"/>
          <w:lang w:val="ru-RU"/>
        </w:rPr>
        <w:t>место</w:t>
        <w:tab/>
      </w:r>
      <w:r>
        <w:rPr>
          <w:lang w:val="ru-RU"/>
        </w:rPr>
        <w:t>оценки</w:t>
        <w:tab/>
      </w:r>
      <w:r>
        <w:rPr>
          <w:w w:val="95"/>
          <w:lang w:val="ru-RU"/>
        </w:rPr>
        <w:t>и</w:t>
        <w:tab/>
      </w:r>
      <w:r>
        <w:rPr>
          <w:spacing w:val="-1"/>
          <w:w w:val="95"/>
          <w:lang w:val="ru-RU"/>
        </w:rPr>
        <w:t>сопоставления</w:t>
        <w:tab/>
        <w:t>заявок</w:t>
        <w:tab/>
      </w:r>
      <w:r>
        <w:rPr>
          <w:w w:val="95"/>
          <w:lang w:val="ru-RU"/>
        </w:rPr>
        <w:t>на</w:t>
        <w:tab/>
      </w:r>
      <w:r>
        <w:rPr>
          <w:spacing w:val="-2"/>
          <w:w w:val="95"/>
          <w:lang w:val="ru-RU"/>
        </w:rPr>
        <w:t>участие</w:t>
        <w:tab/>
      </w:r>
      <w:r>
        <w:rPr>
          <w:lang w:val="ru-RU"/>
        </w:rPr>
        <w:t>в</w:t>
      </w:r>
      <w:r>
        <w:rPr>
          <w:spacing w:val="41"/>
          <w:lang w:val="ru-RU"/>
        </w:rPr>
        <w:t xml:space="preserve"> </w:t>
      </w:r>
      <w:r>
        <w:rPr>
          <w:spacing w:val="-1"/>
          <w:lang w:val="ru-RU"/>
        </w:rPr>
        <w:t xml:space="preserve">квалификационном </w:t>
      </w:r>
      <w:r>
        <w:rPr>
          <w:lang w:val="ru-RU"/>
        </w:rPr>
        <w:t>отборе,</w:t>
      </w:r>
      <w:r>
        <w:rPr>
          <w:spacing w:val="-1"/>
          <w:lang w:val="ru-RU"/>
        </w:rPr>
        <w:t xml:space="preserve"> формирования</w:t>
      </w:r>
      <w:r>
        <w:rPr>
          <w:spacing w:val="2"/>
          <w:lang w:val="ru-RU"/>
        </w:rPr>
        <w:t xml:space="preserve"> </w:t>
      </w:r>
      <w:r>
        <w:rPr>
          <w:spacing w:val="-2"/>
          <w:lang w:val="ru-RU"/>
        </w:rPr>
        <w:t>реестра</w:t>
      </w:r>
      <w:r>
        <w:rPr>
          <w:spacing w:val="1"/>
          <w:lang w:val="ru-RU"/>
        </w:rPr>
        <w:t xml:space="preserve"> </w:t>
      </w:r>
      <w:r>
        <w:rPr>
          <w:spacing w:val="-1"/>
          <w:lang w:val="ru-RU"/>
        </w:rPr>
        <w:t>квалифицированных</w:t>
      </w:r>
      <w:r>
        <w:rPr>
          <w:spacing w:val="-3"/>
          <w:lang w:val="ru-RU"/>
        </w:rPr>
        <w:t xml:space="preserve"> </w:t>
      </w:r>
      <w:r>
        <w:rPr>
          <w:spacing w:val="-1"/>
          <w:lang w:val="ru-RU"/>
        </w:rPr>
        <w:t>поставщиков;</w:t>
      </w:r>
    </w:p>
    <w:p>
      <w:pPr>
        <w:pStyle w:val="Style16"/>
        <w:numPr>
          <w:ilvl w:val="0"/>
          <w:numId w:val="6"/>
        </w:numPr>
        <w:tabs>
          <w:tab w:val="clear" w:pos="720"/>
          <w:tab w:val="left" w:pos="1094" w:leader="none"/>
        </w:tabs>
        <w:spacing w:lineRule="auto" w:line="237"/>
        <w:ind w:left="100" w:right="104" w:firstLine="720"/>
        <w:jc w:val="both"/>
        <w:rPr>
          <w:lang w:val="ru-RU"/>
        </w:rPr>
      </w:pPr>
      <w:r>
        <w:rPr>
          <w:spacing w:val="-1"/>
          <w:lang w:val="ru-RU"/>
        </w:rPr>
        <w:t>сведения</w:t>
      </w:r>
      <w:r>
        <w:rPr>
          <w:spacing w:val="6"/>
          <w:lang w:val="ru-RU"/>
        </w:rPr>
        <w:t xml:space="preserve"> </w:t>
      </w:r>
      <w:r>
        <w:rPr>
          <w:lang w:val="ru-RU"/>
        </w:rPr>
        <w:t>о</w:t>
      </w:r>
      <w:r>
        <w:rPr>
          <w:spacing w:val="16"/>
          <w:lang w:val="ru-RU"/>
        </w:rPr>
        <w:t xml:space="preserve"> </w:t>
      </w:r>
      <w:r>
        <w:rPr>
          <w:spacing w:val="-2"/>
          <w:lang w:val="ru-RU"/>
        </w:rPr>
        <w:t>том,</w:t>
      </w:r>
      <w:r>
        <w:rPr>
          <w:spacing w:val="13"/>
          <w:lang w:val="ru-RU"/>
        </w:rPr>
        <w:t xml:space="preserve"> </w:t>
      </w:r>
      <w:r>
        <w:rPr>
          <w:spacing w:val="-2"/>
          <w:lang w:val="ru-RU"/>
        </w:rPr>
        <w:t>что</w:t>
      </w:r>
      <w:r>
        <w:rPr>
          <w:spacing w:val="11"/>
          <w:lang w:val="ru-RU"/>
        </w:rPr>
        <w:t xml:space="preserve"> </w:t>
      </w:r>
      <w:r>
        <w:rPr>
          <w:spacing w:val="-1"/>
          <w:lang w:val="ru-RU"/>
        </w:rPr>
        <w:t>впоследствии</w:t>
      </w:r>
      <w:r>
        <w:rPr>
          <w:spacing w:val="12"/>
          <w:lang w:val="ru-RU"/>
        </w:rPr>
        <w:t xml:space="preserve"> </w:t>
      </w:r>
      <w:r>
        <w:rPr>
          <w:spacing w:val="-2"/>
          <w:lang w:val="ru-RU"/>
        </w:rPr>
        <w:t>при</w:t>
      </w:r>
      <w:r>
        <w:rPr>
          <w:spacing w:val="12"/>
          <w:lang w:val="ru-RU"/>
        </w:rPr>
        <w:t xml:space="preserve"> </w:t>
      </w:r>
      <w:r>
        <w:rPr>
          <w:spacing w:val="-1"/>
          <w:lang w:val="ru-RU"/>
        </w:rPr>
        <w:t>проведении</w:t>
      </w:r>
      <w:r>
        <w:rPr>
          <w:spacing w:val="12"/>
          <w:lang w:val="ru-RU"/>
        </w:rPr>
        <w:t xml:space="preserve"> </w:t>
      </w:r>
      <w:r>
        <w:rPr>
          <w:spacing w:val="-1"/>
          <w:lang w:val="ru-RU"/>
        </w:rPr>
        <w:t>определенных</w:t>
      </w:r>
      <w:r>
        <w:rPr>
          <w:spacing w:val="6"/>
          <w:lang w:val="ru-RU"/>
        </w:rPr>
        <w:t xml:space="preserve"> </w:t>
      </w:r>
      <w:r>
        <w:rPr>
          <w:spacing w:val="2"/>
          <w:lang w:val="ru-RU"/>
        </w:rPr>
        <w:t>(-ой)</w:t>
      </w:r>
      <w:r>
        <w:rPr>
          <w:spacing w:val="13"/>
          <w:lang w:val="ru-RU"/>
        </w:rPr>
        <w:t xml:space="preserve"> </w:t>
      </w:r>
      <w:r>
        <w:rPr>
          <w:spacing w:val="-2"/>
          <w:lang w:val="ru-RU"/>
        </w:rPr>
        <w:t>процедур</w:t>
      </w:r>
      <w:r>
        <w:rPr>
          <w:spacing w:val="59"/>
          <w:lang w:val="ru-RU"/>
        </w:rPr>
        <w:t xml:space="preserve"> </w:t>
      </w:r>
      <w:r>
        <w:rPr>
          <w:lang w:val="ru-RU"/>
        </w:rPr>
        <w:t>(-ы)</w:t>
      </w:r>
      <w:r>
        <w:rPr>
          <w:spacing w:val="-6"/>
          <w:lang w:val="ru-RU"/>
        </w:rPr>
        <w:t xml:space="preserve"> </w:t>
      </w:r>
      <w:r>
        <w:rPr>
          <w:spacing w:val="-2"/>
          <w:lang w:val="ru-RU"/>
        </w:rPr>
        <w:t>закупки,</w:t>
      </w:r>
      <w:r>
        <w:rPr>
          <w:spacing w:val="-1"/>
          <w:lang w:val="ru-RU"/>
        </w:rPr>
        <w:t xml:space="preserve"> </w:t>
      </w:r>
      <w:r>
        <w:rPr>
          <w:lang w:val="ru-RU"/>
        </w:rPr>
        <w:t>состав</w:t>
      </w:r>
      <w:r>
        <w:rPr>
          <w:spacing w:val="-1"/>
          <w:lang w:val="ru-RU"/>
        </w:rPr>
        <w:t xml:space="preserve"> участников которых</w:t>
      </w:r>
      <w:r>
        <w:rPr>
          <w:spacing w:val="-8"/>
          <w:lang w:val="ru-RU"/>
        </w:rPr>
        <w:t xml:space="preserve"> </w:t>
      </w:r>
      <w:r>
        <w:rPr>
          <w:spacing w:val="-1"/>
          <w:lang w:val="ru-RU"/>
        </w:rPr>
        <w:t>определяется</w:t>
      </w:r>
      <w:r>
        <w:rPr>
          <w:spacing w:val="-3"/>
          <w:lang w:val="ru-RU"/>
        </w:rPr>
        <w:t xml:space="preserve"> </w:t>
      </w:r>
      <w:r>
        <w:rPr>
          <w:lang w:val="ru-RU"/>
        </w:rPr>
        <w:t>Заказчиком,</w:t>
      </w:r>
      <w:r>
        <w:rPr>
          <w:spacing w:val="-1"/>
          <w:lang w:val="ru-RU"/>
        </w:rPr>
        <w:t xml:space="preserve"> </w:t>
      </w:r>
      <w:r>
        <w:rPr>
          <w:lang w:val="ru-RU"/>
        </w:rPr>
        <w:t>к</w:t>
      </w:r>
      <w:r>
        <w:rPr>
          <w:spacing w:val="-4"/>
          <w:lang w:val="ru-RU"/>
        </w:rPr>
        <w:t xml:space="preserve"> </w:t>
      </w:r>
      <w:r>
        <w:rPr>
          <w:spacing w:val="-2"/>
          <w:lang w:val="ru-RU"/>
        </w:rPr>
        <w:t>участию</w:t>
      </w:r>
      <w:r>
        <w:rPr>
          <w:spacing w:val="-5"/>
          <w:lang w:val="ru-RU"/>
        </w:rPr>
        <w:t xml:space="preserve"> </w:t>
      </w:r>
      <w:r>
        <w:rPr>
          <w:lang w:val="ru-RU"/>
        </w:rPr>
        <w:t>в</w:t>
      </w:r>
      <w:r>
        <w:rPr>
          <w:spacing w:val="-1"/>
          <w:lang w:val="ru-RU"/>
        </w:rPr>
        <w:t xml:space="preserve"> </w:t>
      </w:r>
      <w:r>
        <w:rPr>
          <w:lang w:val="ru-RU"/>
        </w:rPr>
        <w:t>такой</w:t>
      </w:r>
      <w:r>
        <w:rPr>
          <w:spacing w:val="-2"/>
          <w:lang w:val="ru-RU"/>
        </w:rPr>
        <w:t xml:space="preserve"> </w:t>
      </w:r>
      <w:r>
        <w:rPr>
          <w:spacing w:val="-1"/>
          <w:lang w:val="ru-RU"/>
        </w:rPr>
        <w:t>(-их)</w:t>
      </w:r>
      <w:r>
        <w:rPr>
          <w:spacing w:val="76"/>
          <w:lang w:val="ru-RU"/>
        </w:rPr>
        <w:t xml:space="preserve"> </w:t>
      </w:r>
      <w:r>
        <w:rPr>
          <w:spacing w:val="-1"/>
          <w:lang w:val="ru-RU"/>
        </w:rPr>
        <w:t>процедуре</w:t>
      </w:r>
      <w:r>
        <w:rPr>
          <w:spacing w:val="30"/>
          <w:lang w:val="ru-RU"/>
        </w:rPr>
        <w:t xml:space="preserve"> </w:t>
      </w:r>
      <w:r>
        <w:rPr>
          <w:spacing w:val="-1"/>
          <w:lang w:val="ru-RU"/>
        </w:rPr>
        <w:t>(-ах)</w:t>
      </w:r>
      <w:r>
        <w:rPr>
          <w:spacing w:val="32"/>
          <w:lang w:val="ru-RU"/>
        </w:rPr>
        <w:t xml:space="preserve"> </w:t>
      </w:r>
      <w:r>
        <w:rPr>
          <w:spacing w:val="-1"/>
          <w:lang w:val="ru-RU"/>
        </w:rPr>
        <w:t>закупки</w:t>
      </w:r>
      <w:r>
        <w:rPr>
          <w:spacing w:val="31"/>
          <w:lang w:val="ru-RU"/>
        </w:rPr>
        <w:t xml:space="preserve"> </w:t>
      </w:r>
      <w:r>
        <w:rPr>
          <w:spacing w:val="-3"/>
          <w:lang w:val="ru-RU"/>
        </w:rPr>
        <w:t>будут</w:t>
      </w:r>
      <w:r>
        <w:rPr>
          <w:spacing w:val="31"/>
          <w:lang w:val="ru-RU"/>
        </w:rPr>
        <w:t xml:space="preserve"> </w:t>
      </w:r>
      <w:r>
        <w:rPr>
          <w:spacing w:val="-1"/>
          <w:lang w:val="ru-RU"/>
        </w:rPr>
        <w:t>допускаться</w:t>
      </w:r>
      <w:r>
        <w:rPr>
          <w:spacing w:val="30"/>
          <w:lang w:val="ru-RU"/>
        </w:rPr>
        <w:t xml:space="preserve"> </w:t>
      </w:r>
      <w:r>
        <w:rPr>
          <w:spacing w:val="-2"/>
          <w:lang w:val="ru-RU"/>
        </w:rPr>
        <w:t>только</w:t>
      </w:r>
      <w:r>
        <w:rPr>
          <w:spacing w:val="35"/>
          <w:lang w:val="ru-RU"/>
        </w:rPr>
        <w:t xml:space="preserve"> </w:t>
      </w:r>
      <w:r>
        <w:rPr>
          <w:lang w:val="ru-RU"/>
        </w:rPr>
        <w:t>те</w:t>
      </w:r>
      <w:r>
        <w:rPr>
          <w:spacing w:val="25"/>
          <w:lang w:val="ru-RU"/>
        </w:rPr>
        <w:t xml:space="preserve"> </w:t>
      </w:r>
      <w:r>
        <w:rPr>
          <w:spacing w:val="-1"/>
          <w:lang w:val="ru-RU"/>
        </w:rPr>
        <w:t>поставщики</w:t>
      </w:r>
      <w:r>
        <w:rPr>
          <w:spacing w:val="27"/>
          <w:lang w:val="ru-RU"/>
        </w:rPr>
        <w:t xml:space="preserve"> </w:t>
      </w:r>
      <w:r>
        <w:rPr>
          <w:spacing w:val="-1"/>
          <w:lang w:val="ru-RU"/>
        </w:rPr>
        <w:t>(подрядчики,</w:t>
      </w:r>
      <w:r>
        <w:rPr>
          <w:spacing w:val="60"/>
          <w:lang w:val="ru-RU"/>
        </w:rPr>
        <w:t xml:space="preserve"> </w:t>
      </w:r>
      <w:r>
        <w:rPr>
          <w:spacing w:val="-1"/>
          <w:lang w:val="ru-RU"/>
        </w:rPr>
        <w:t>исполнители),</w:t>
      </w:r>
      <w:r>
        <w:rPr>
          <w:spacing w:val="4"/>
          <w:lang w:val="ru-RU"/>
        </w:rPr>
        <w:t xml:space="preserve"> </w:t>
      </w:r>
      <w:r>
        <w:rPr>
          <w:spacing w:val="-2"/>
          <w:lang w:val="ru-RU"/>
        </w:rPr>
        <w:t>которые</w:t>
      </w:r>
      <w:r>
        <w:rPr>
          <w:spacing w:val="1"/>
          <w:lang w:val="ru-RU"/>
        </w:rPr>
        <w:t xml:space="preserve"> </w:t>
      </w:r>
      <w:r>
        <w:rPr>
          <w:spacing w:val="-2"/>
          <w:lang w:val="ru-RU"/>
        </w:rPr>
        <w:t>успешно</w:t>
      </w:r>
      <w:r>
        <w:rPr>
          <w:spacing w:val="6"/>
          <w:lang w:val="ru-RU"/>
        </w:rPr>
        <w:t xml:space="preserve"> </w:t>
      </w:r>
      <w:r>
        <w:rPr>
          <w:spacing w:val="-1"/>
          <w:lang w:val="ru-RU"/>
        </w:rPr>
        <w:t>прошли</w:t>
      </w:r>
      <w:r>
        <w:rPr>
          <w:spacing w:val="-2"/>
          <w:lang w:val="ru-RU"/>
        </w:rPr>
        <w:t xml:space="preserve"> </w:t>
      </w:r>
      <w:r>
        <w:rPr>
          <w:spacing w:val="-1"/>
          <w:lang w:val="ru-RU"/>
        </w:rPr>
        <w:t>квалификационный</w:t>
      </w:r>
      <w:r>
        <w:rPr>
          <w:spacing w:val="-6"/>
          <w:lang w:val="ru-RU"/>
        </w:rPr>
        <w:t xml:space="preserve"> </w:t>
      </w:r>
      <w:r>
        <w:rPr>
          <w:spacing w:val="1"/>
          <w:lang w:val="ru-RU"/>
        </w:rPr>
        <w:t>отбор;</w:t>
      </w:r>
    </w:p>
    <w:p>
      <w:pPr>
        <w:pStyle w:val="Style16"/>
        <w:numPr>
          <w:ilvl w:val="0"/>
          <w:numId w:val="6"/>
        </w:numPr>
        <w:tabs>
          <w:tab w:val="clear" w:pos="720"/>
          <w:tab w:val="left" w:pos="1286" w:leader="none"/>
        </w:tabs>
        <w:spacing w:lineRule="exact" w:line="274" w:before="7" w:after="0"/>
        <w:ind w:left="100" w:right="121" w:firstLine="720"/>
        <w:rPr>
          <w:lang w:val="ru-RU"/>
        </w:rPr>
      </w:pPr>
      <w:r>
        <w:rPr>
          <w:spacing w:val="-1"/>
          <w:lang w:val="ru-RU"/>
        </w:rPr>
        <w:t>сведения</w:t>
      </w:r>
      <w:r>
        <w:rPr>
          <w:lang w:val="ru-RU"/>
        </w:rPr>
        <w:t xml:space="preserve"> </w:t>
      </w:r>
      <w:r>
        <w:rPr>
          <w:spacing w:val="14"/>
          <w:lang w:val="ru-RU"/>
        </w:rPr>
        <w:t xml:space="preserve"> </w:t>
      </w:r>
      <w:r>
        <w:rPr>
          <w:lang w:val="ru-RU"/>
        </w:rPr>
        <w:t xml:space="preserve">о </w:t>
      </w:r>
      <w:r>
        <w:rPr>
          <w:spacing w:val="28"/>
          <w:lang w:val="ru-RU"/>
        </w:rPr>
        <w:t xml:space="preserve"> </w:t>
      </w:r>
      <w:r>
        <w:rPr>
          <w:spacing w:val="-1"/>
          <w:lang w:val="ru-RU"/>
        </w:rPr>
        <w:t>праве</w:t>
      </w:r>
      <w:r>
        <w:rPr>
          <w:lang w:val="ru-RU"/>
        </w:rPr>
        <w:t xml:space="preserve"> </w:t>
      </w:r>
      <w:r>
        <w:rPr>
          <w:spacing w:val="22"/>
          <w:lang w:val="ru-RU"/>
        </w:rPr>
        <w:t xml:space="preserve"> </w:t>
      </w:r>
      <w:r>
        <w:rPr>
          <w:spacing w:val="-1"/>
          <w:lang w:val="ru-RU"/>
        </w:rPr>
        <w:t>Заказчика</w:t>
      </w:r>
      <w:r>
        <w:rPr>
          <w:lang w:val="ru-RU"/>
        </w:rPr>
        <w:t xml:space="preserve"> </w:t>
      </w:r>
      <w:r>
        <w:rPr>
          <w:spacing w:val="18"/>
          <w:lang w:val="ru-RU"/>
        </w:rPr>
        <w:t xml:space="preserve"> </w:t>
      </w:r>
      <w:r>
        <w:rPr>
          <w:lang w:val="ru-RU"/>
        </w:rPr>
        <w:t xml:space="preserve">отказаться </w:t>
      </w:r>
      <w:r>
        <w:rPr>
          <w:spacing w:val="18"/>
          <w:lang w:val="ru-RU"/>
        </w:rPr>
        <w:t xml:space="preserve"> </w:t>
      </w:r>
      <w:r>
        <w:rPr>
          <w:spacing w:val="2"/>
          <w:lang w:val="ru-RU"/>
        </w:rPr>
        <w:t>от</w:t>
      </w:r>
      <w:r>
        <w:rPr>
          <w:lang w:val="ru-RU"/>
        </w:rPr>
        <w:t xml:space="preserve"> </w:t>
      </w:r>
      <w:r>
        <w:rPr>
          <w:spacing w:val="19"/>
          <w:lang w:val="ru-RU"/>
        </w:rPr>
        <w:t xml:space="preserve"> </w:t>
      </w:r>
      <w:r>
        <w:rPr>
          <w:spacing w:val="-1"/>
          <w:lang w:val="ru-RU"/>
        </w:rPr>
        <w:t>проведения</w:t>
      </w:r>
      <w:r>
        <w:rPr>
          <w:lang w:val="ru-RU"/>
        </w:rPr>
        <w:t xml:space="preserve"> </w:t>
      </w:r>
      <w:r>
        <w:rPr>
          <w:spacing w:val="18"/>
          <w:lang w:val="ru-RU"/>
        </w:rPr>
        <w:t xml:space="preserve"> </w:t>
      </w:r>
      <w:r>
        <w:rPr>
          <w:spacing w:val="-1"/>
          <w:lang w:val="ru-RU"/>
        </w:rPr>
        <w:t>квалификационного</w:t>
      </w:r>
      <w:r>
        <w:rPr>
          <w:spacing w:val="29"/>
          <w:lang w:val="ru-RU"/>
        </w:rPr>
        <w:t xml:space="preserve"> </w:t>
      </w:r>
      <w:r>
        <w:rPr>
          <w:spacing w:val="4"/>
          <w:lang w:val="ru-RU"/>
        </w:rPr>
        <w:t>о</w:t>
      </w:r>
      <w:r>
        <w:rPr>
          <w:lang w:val="ru-RU"/>
        </w:rPr>
        <w:t>т</w:t>
      </w:r>
      <w:r>
        <w:rPr>
          <w:spacing w:val="-7"/>
          <w:lang w:val="ru-RU"/>
        </w:rPr>
        <w:t>б</w:t>
      </w:r>
      <w:r>
        <w:rPr>
          <w:spacing w:val="4"/>
          <w:lang w:val="ru-RU"/>
        </w:rPr>
        <w:t>о</w:t>
      </w:r>
      <w:r>
        <w:rPr>
          <w:lang w:val="ru-RU"/>
        </w:rPr>
        <w:t>р</w:t>
      </w:r>
      <w:r>
        <w:rPr>
          <w:spacing w:val="-1"/>
          <w:lang w:val="ru-RU"/>
        </w:rPr>
        <w:t>а</w:t>
      </w:r>
      <w:r>
        <w:rPr>
          <w:lang w:val="ru-RU"/>
        </w:rPr>
        <w:t>;</w:t>
      </w:r>
    </w:p>
    <w:p>
      <w:pPr>
        <w:pStyle w:val="Style16"/>
        <w:numPr>
          <w:ilvl w:val="0"/>
          <w:numId w:val="6"/>
        </w:numPr>
        <w:tabs>
          <w:tab w:val="clear" w:pos="720"/>
          <w:tab w:val="left" w:pos="1204" w:leader="none"/>
        </w:tabs>
        <w:spacing w:lineRule="exact" w:line="275"/>
        <w:ind w:left="1203" w:hanging="383"/>
        <w:rPr>
          <w:lang w:val="ru-RU"/>
        </w:rPr>
      </w:pPr>
      <w:r>
        <w:rPr>
          <w:spacing w:val="-1"/>
          <w:lang w:val="ru-RU"/>
        </w:rPr>
        <w:t>иные</w:t>
      </w:r>
      <w:r>
        <w:rPr>
          <w:spacing w:val="1"/>
          <w:lang w:val="ru-RU"/>
        </w:rPr>
        <w:t xml:space="preserve"> </w:t>
      </w:r>
      <w:r>
        <w:rPr>
          <w:spacing w:val="-1"/>
          <w:lang w:val="ru-RU"/>
        </w:rPr>
        <w:t>сведения</w:t>
      </w:r>
      <w:r>
        <w:rPr>
          <w:spacing w:val="-3"/>
          <w:lang w:val="ru-RU"/>
        </w:rPr>
        <w:t xml:space="preserve"> </w:t>
      </w:r>
      <w:r>
        <w:rPr>
          <w:lang w:val="ru-RU"/>
        </w:rPr>
        <w:t>и</w:t>
      </w:r>
      <w:r>
        <w:rPr>
          <w:spacing w:val="3"/>
          <w:lang w:val="ru-RU"/>
        </w:rPr>
        <w:t xml:space="preserve"> </w:t>
      </w:r>
      <w:r>
        <w:rPr>
          <w:spacing w:val="-1"/>
          <w:lang w:val="ru-RU"/>
        </w:rPr>
        <w:t>требования</w:t>
      </w:r>
      <w:r>
        <w:rPr>
          <w:spacing w:val="-3"/>
          <w:lang w:val="ru-RU"/>
        </w:rPr>
        <w:t xml:space="preserve"> </w:t>
      </w:r>
      <w:r>
        <w:rPr>
          <w:spacing w:val="-1"/>
          <w:lang w:val="ru-RU"/>
        </w:rPr>
        <w:t>(при</w:t>
      </w:r>
      <w:r>
        <w:rPr>
          <w:spacing w:val="-2"/>
          <w:lang w:val="ru-RU"/>
        </w:rPr>
        <w:t xml:space="preserve"> </w:t>
      </w:r>
      <w:r>
        <w:rPr>
          <w:spacing w:val="-1"/>
          <w:lang w:val="ru-RU"/>
        </w:rPr>
        <w:t>необходимости).</w:t>
      </w:r>
    </w:p>
    <w:p>
      <w:pPr>
        <w:pStyle w:val="Style16"/>
        <w:numPr>
          <w:ilvl w:val="1"/>
          <w:numId w:val="7"/>
        </w:numPr>
        <w:tabs>
          <w:tab w:val="clear" w:pos="720"/>
          <w:tab w:val="left" w:pos="1569" w:leader="none"/>
        </w:tabs>
        <w:ind w:left="100" w:right="101" w:firstLine="720"/>
        <w:jc w:val="both"/>
        <w:rPr>
          <w:lang w:val="ru-RU"/>
        </w:rPr>
      </w:pPr>
      <w:r>
        <w:rPr>
          <w:spacing w:val="-1"/>
          <w:lang w:val="ru-RU"/>
        </w:rPr>
        <w:t>Заказчик</w:t>
      </w:r>
      <w:r>
        <w:rPr>
          <w:spacing w:val="22"/>
          <w:lang w:val="ru-RU"/>
        </w:rPr>
        <w:t xml:space="preserve"> </w:t>
      </w:r>
      <w:r>
        <w:rPr>
          <w:spacing w:val="-1"/>
          <w:lang w:val="ru-RU"/>
        </w:rPr>
        <w:t>одновременно</w:t>
      </w:r>
      <w:r>
        <w:rPr>
          <w:spacing w:val="28"/>
          <w:lang w:val="ru-RU"/>
        </w:rPr>
        <w:t xml:space="preserve"> </w:t>
      </w:r>
      <w:r>
        <w:rPr>
          <w:lang w:val="ru-RU"/>
        </w:rPr>
        <w:t>с</w:t>
      </w:r>
      <w:r>
        <w:rPr>
          <w:spacing w:val="27"/>
          <w:lang w:val="ru-RU"/>
        </w:rPr>
        <w:t xml:space="preserve"> </w:t>
      </w:r>
      <w:r>
        <w:rPr>
          <w:spacing w:val="-1"/>
          <w:lang w:val="ru-RU"/>
        </w:rPr>
        <w:t>размещением</w:t>
      </w:r>
      <w:r>
        <w:rPr>
          <w:spacing w:val="25"/>
          <w:lang w:val="ru-RU"/>
        </w:rPr>
        <w:t xml:space="preserve"> </w:t>
      </w:r>
      <w:r>
        <w:rPr>
          <w:spacing w:val="-1"/>
          <w:lang w:val="ru-RU"/>
        </w:rPr>
        <w:t>извещения</w:t>
      </w:r>
      <w:r>
        <w:rPr>
          <w:spacing w:val="23"/>
          <w:lang w:val="ru-RU"/>
        </w:rPr>
        <w:t xml:space="preserve"> </w:t>
      </w:r>
      <w:r>
        <w:rPr>
          <w:lang w:val="ru-RU"/>
        </w:rPr>
        <w:t>о</w:t>
      </w:r>
      <w:r>
        <w:rPr>
          <w:spacing w:val="28"/>
          <w:lang w:val="ru-RU"/>
        </w:rPr>
        <w:t xml:space="preserve"> </w:t>
      </w:r>
      <w:r>
        <w:rPr>
          <w:spacing w:val="-1"/>
          <w:lang w:val="ru-RU"/>
        </w:rPr>
        <w:t>проведении</w:t>
      </w:r>
      <w:r>
        <w:rPr>
          <w:spacing w:val="37"/>
          <w:lang w:val="ru-RU"/>
        </w:rPr>
        <w:t xml:space="preserve"> </w:t>
      </w:r>
      <w:r>
        <w:rPr>
          <w:spacing w:val="-1"/>
          <w:lang w:val="ru-RU"/>
        </w:rPr>
        <w:t>квалификационного</w:t>
      </w:r>
      <w:r>
        <w:rPr>
          <w:spacing w:val="42"/>
          <w:lang w:val="ru-RU"/>
        </w:rPr>
        <w:t xml:space="preserve"> </w:t>
      </w:r>
      <w:r>
        <w:rPr>
          <w:lang w:val="ru-RU"/>
        </w:rPr>
        <w:t>отбора</w:t>
      </w:r>
      <w:r>
        <w:rPr>
          <w:spacing w:val="42"/>
          <w:lang w:val="ru-RU"/>
        </w:rPr>
        <w:t xml:space="preserve"> </w:t>
      </w:r>
      <w:r>
        <w:rPr>
          <w:spacing w:val="-1"/>
          <w:lang w:val="ru-RU"/>
        </w:rPr>
        <w:t>размещает</w:t>
      </w:r>
      <w:r>
        <w:rPr>
          <w:spacing w:val="43"/>
          <w:lang w:val="ru-RU"/>
        </w:rPr>
        <w:t xml:space="preserve"> </w:t>
      </w:r>
      <w:r>
        <w:rPr>
          <w:lang w:val="ru-RU"/>
        </w:rPr>
        <w:t>в</w:t>
      </w:r>
      <w:r>
        <w:rPr>
          <w:spacing w:val="39"/>
          <w:lang w:val="ru-RU"/>
        </w:rPr>
        <w:t xml:space="preserve"> </w:t>
      </w:r>
      <w:r>
        <w:rPr>
          <w:spacing w:val="-2"/>
          <w:lang w:val="ru-RU"/>
        </w:rPr>
        <w:t>ЕИС,</w:t>
      </w:r>
      <w:r>
        <w:rPr>
          <w:spacing w:val="45"/>
          <w:lang w:val="ru-RU"/>
        </w:rPr>
        <w:t xml:space="preserve"> </w:t>
      </w:r>
      <w:r>
        <w:rPr>
          <w:lang w:val="ru-RU"/>
        </w:rPr>
        <w:t>на</w:t>
      </w:r>
      <w:r>
        <w:rPr>
          <w:spacing w:val="42"/>
          <w:lang w:val="ru-RU"/>
        </w:rPr>
        <w:t xml:space="preserve"> </w:t>
      </w:r>
      <w:r>
        <w:rPr>
          <w:spacing w:val="-1"/>
          <w:lang w:val="ru-RU"/>
        </w:rPr>
        <w:t>сайте</w:t>
      </w:r>
      <w:r>
        <w:rPr>
          <w:spacing w:val="42"/>
          <w:lang w:val="ru-RU"/>
        </w:rPr>
        <w:t xml:space="preserve"> </w:t>
      </w:r>
      <w:r>
        <w:rPr>
          <w:spacing w:val="-1"/>
          <w:lang w:val="ru-RU"/>
        </w:rPr>
        <w:t>Заказчика</w:t>
      </w:r>
      <w:r>
        <w:rPr>
          <w:spacing w:val="42"/>
          <w:lang w:val="ru-RU"/>
        </w:rPr>
        <w:t xml:space="preserve"> </w:t>
      </w:r>
      <w:r>
        <w:rPr>
          <w:lang w:val="ru-RU"/>
        </w:rPr>
        <w:t>(по</w:t>
      </w:r>
      <w:r>
        <w:rPr>
          <w:spacing w:val="47"/>
          <w:lang w:val="ru-RU"/>
        </w:rPr>
        <w:t xml:space="preserve"> </w:t>
      </w:r>
      <w:r>
        <w:rPr>
          <w:spacing w:val="-1"/>
          <w:lang w:val="ru-RU"/>
        </w:rPr>
        <w:t>усмотрению</w:t>
      </w:r>
      <w:r>
        <w:rPr>
          <w:spacing w:val="47"/>
          <w:lang w:val="ru-RU"/>
        </w:rPr>
        <w:t xml:space="preserve"> </w:t>
      </w:r>
      <w:r>
        <w:rPr>
          <w:spacing w:val="-1"/>
          <w:lang w:val="ru-RU"/>
        </w:rPr>
        <w:t>Заказчика)</w:t>
      </w:r>
      <w:r>
        <w:rPr>
          <w:spacing w:val="13"/>
          <w:lang w:val="ru-RU"/>
        </w:rPr>
        <w:t xml:space="preserve"> </w:t>
      </w:r>
      <w:r>
        <w:rPr>
          <w:lang w:val="ru-RU"/>
        </w:rPr>
        <w:t>и</w:t>
      </w:r>
      <w:r>
        <w:rPr>
          <w:spacing w:val="12"/>
          <w:lang w:val="ru-RU"/>
        </w:rPr>
        <w:t xml:space="preserve"> </w:t>
      </w:r>
      <w:r>
        <w:rPr>
          <w:lang w:val="ru-RU"/>
        </w:rPr>
        <w:t>на</w:t>
      </w:r>
      <w:r>
        <w:rPr>
          <w:spacing w:val="10"/>
          <w:lang w:val="ru-RU"/>
        </w:rPr>
        <w:t xml:space="preserve"> </w:t>
      </w:r>
      <w:r>
        <w:rPr>
          <w:lang w:val="ru-RU"/>
        </w:rPr>
        <w:t>ЭТП</w:t>
      </w:r>
      <w:r>
        <w:rPr>
          <w:spacing w:val="6"/>
          <w:lang w:val="ru-RU"/>
        </w:rPr>
        <w:t xml:space="preserve"> </w:t>
      </w:r>
      <w:r>
        <w:rPr>
          <w:lang w:val="ru-RU"/>
        </w:rPr>
        <w:t>(при</w:t>
      </w:r>
      <w:r>
        <w:rPr>
          <w:spacing w:val="7"/>
          <w:lang w:val="ru-RU"/>
        </w:rPr>
        <w:t xml:space="preserve"> </w:t>
      </w:r>
      <w:r>
        <w:rPr>
          <w:spacing w:val="-1"/>
          <w:lang w:val="ru-RU"/>
        </w:rPr>
        <w:t>проведении</w:t>
      </w:r>
      <w:r>
        <w:rPr>
          <w:spacing w:val="7"/>
          <w:lang w:val="ru-RU"/>
        </w:rPr>
        <w:t xml:space="preserve"> </w:t>
      </w:r>
      <w:r>
        <w:rPr>
          <w:lang w:val="ru-RU"/>
        </w:rPr>
        <w:t>в</w:t>
      </w:r>
      <w:r>
        <w:rPr>
          <w:spacing w:val="13"/>
          <w:lang w:val="ru-RU"/>
        </w:rPr>
        <w:t xml:space="preserve"> </w:t>
      </w:r>
      <w:r>
        <w:rPr>
          <w:spacing w:val="-1"/>
          <w:lang w:val="ru-RU"/>
        </w:rPr>
        <w:t>электронной</w:t>
      </w:r>
      <w:r>
        <w:rPr>
          <w:spacing w:val="12"/>
          <w:lang w:val="ru-RU"/>
        </w:rPr>
        <w:t xml:space="preserve"> </w:t>
      </w:r>
      <w:r>
        <w:rPr>
          <w:spacing w:val="-1"/>
          <w:lang w:val="ru-RU"/>
        </w:rPr>
        <w:t>форме)</w:t>
      </w:r>
      <w:r>
        <w:rPr>
          <w:spacing w:val="13"/>
          <w:lang w:val="ru-RU"/>
        </w:rPr>
        <w:t xml:space="preserve"> </w:t>
      </w:r>
      <w:r>
        <w:rPr>
          <w:spacing w:val="-2"/>
          <w:lang w:val="ru-RU"/>
        </w:rPr>
        <w:t>документацию</w:t>
      </w:r>
      <w:r>
        <w:rPr>
          <w:spacing w:val="22"/>
          <w:lang w:val="ru-RU"/>
        </w:rPr>
        <w:t xml:space="preserve"> </w:t>
      </w:r>
      <w:r>
        <w:rPr>
          <w:lang w:val="ru-RU"/>
        </w:rPr>
        <w:t>о</w:t>
      </w:r>
      <w:r>
        <w:rPr>
          <w:spacing w:val="16"/>
          <w:lang w:val="ru-RU"/>
        </w:rPr>
        <w:t xml:space="preserve"> </w:t>
      </w:r>
      <w:r>
        <w:rPr>
          <w:spacing w:val="-1"/>
          <w:lang w:val="ru-RU"/>
        </w:rPr>
        <w:t>проведении</w:t>
      </w:r>
      <w:r>
        <w:rPr>
          <w:spacing w:val="63"/>
          <w:lang w:val="ru-RU"/>
        </w:rPr>
        <w:t xml:space="preserve"> </w:t>
      </w:r>
      <w:r>
        <w:rPr>
          <w:spacing w:val="-1"/>
          <w:lang w:val="ru-RU"/>
        </w:rPr>
        <w:t>квалификационного</w:t>
      </w:r>
      <w:r>
        <w:rPr>
          <w:spacing w:val="-3"/>
          <w:lang w:val="ru-RU"/>
        </w:rPr>
        <w:t xml:space="preserve"> </w:t>
      </w:r>
      <w:r>
        <w:rPr>
          <w:lang w:val="ru-RU"/>
        </w:rPr>
        <w:t>отбора,</w:t>
      </w:r>
      <w:r>
        <w:rPr>
          <w:spacing w:val="-1"/>
          <w:lang w:val="ru-RU"/>
        </w:rPr>
        <w:t xml:space="preserve"> </w:t>
      </w:r>
      <w:r>
        <w:rPr>
          <w:lang w:val="ru-RU"/>
        </w:rPr>
        <w:t>в</w:t>
      </w:r>
      <w:r>
        <w:rPr>
          <w:spacing w:val="3"/>
          <w:lang w:val="ru-RU"/>
        </w:rPr>
        <w:t xml:space="preserve"> </w:t>
      </w:r>
      <w:r>
        <w:rPr>
          <w:spacing w:val="-1"/>
          <w:lang w:val="ru-RU"/>
        </w:rPr>
        <w:t>которой</w:t>
      </w:r>
      <w:r>
        <w:rPr>
          <w:spacing w:val="-2"/>
          <w:lang w:val="ru-RU"/>
        </w:rPr>
        <w:t xml:space="preserve"> </w:t>
      </w:r>
      <w:r>
        <w:rPr>
          <w:spacing w:val="-1"/>
          <w:lang w:val="ru-RU"/>
        </w:rPr>
        <w:t>должна</w:t>
      </w:r>
      <w:r>
        <w:rPr>
          <w:spacing w:val="-4"/>
          <w:lang w:val="ru-RU"/>
        </w:rPr>
        <w:t xml:space="preserve"> </w:t>
      </w:r>
      <w:r>
        <w:rPr>
          <w:spacing w:val="-1"/>
          <w:lang w:val="ru-RU"/>
        </w:rPr>
        <w:t>содержаться</w:t>
      </w:r>
      <w:r>
        <w:rPr>
          <w:spacing w:val="2"/>
          <w:lang w:val="ru-RU"/>
        </w:rPr>
        <w:t xml:space="preserve"> </w:t>
      </w:r>
      <w:r>
        <w:rPr>
          <w:spacing w:val="-2"/>
          <w:lang w:val="ru-RU"/>
        </w:rPr>
        <w:t>следующая</w:t>
      </w:r>
      <w:r>
        <w:rPr>
          <w:spacing w:val="2"/>
          <w:lang w:val="ru-RU"/>
        </w:rPr>
        <w:t xml:space="preserve"> </w:t>
      </w:r>
      <w:r>
        <w:rPr>
          <w:spacing w:val="-1"/>
          <w:lang w:val="ru-RU"/>
        </w:rPr>
        <w:t>информация:</w:t>
      </w:r>
    </w:p>
    <w:p>
      <w:pPr>
        <w:pStyle w:val="Style16"/>
        <w:numPr>
          <w:ilvl w:val="0"/>
          <w:numId w:val="5"/>
        </w:numPr>
        <w:tabs>
          <w:tab w:val="clear" w:pos="720"/>
          <w:tab w:val="left" w:pos="1084" w:leader="none"/>
        </w:tabs>
        <w:spacing w:lineRule="exact" w:line="273"/>
        <w:ind w:left="100" w:firstLine="720"/>
        <w:rPr>
          <w:lang w:val="ru-RU"/>
        </w:rPr>
      </w:pPr>
      <w:r>
        <w:rPr>
          <w:lang w:val="ru-RU"/>
        </w:rPr>
        <w:t>краткое</w:t>
      </w:r>
      <w:r>
        <w:rPr>
          <w:spacing w:val="-9"/>
          <w:lang w:val="ru-RU"/>
        </w:rPr>
        <w:t xml:space="preserve"> </w:t>
      </w:r>
      <w:r>
        <w:rPr>
          <w:lang w:val="ru-RU"/>
        </w:rPr>
        <w:t>описание</w:t>
      </w:r>
      <w:r>
        <w:rPr>
          <w:spacing w:val="-4"/>
          <w:lang w:val="ru-RU"/>
        </w:rPr>
        <w:t xml:space="preserve"> </w:t>
      </w:r>
      <w:r>
        <w:rPr>
          <w:spacing w:val="-1"/>
          <w:lang w:val="ru-RU"/>
        </w:rPr>
        <w:t>закупаемой</w:t>
      </w:r>
      <w:r>
        <w:rPr>
          <w:spacing w:val="-2"/>
          <w:lang w:val="ru-RU"/>
        </w:rPr>
        <w:t xml:space="preserve"> продукции</w:t>
      </w:r>
      <w:r>
        <w:rPr>
          <w:spacing w:val="3"/>
          <w:lang w:val="ru-RU"/>
        </w:rPr>
        <w:t xml:space="preserve"> </w:t>
      </w:r>
      <w:r>
        <w:rPr>
          <w:lang w:val="ru-RU"/>
        </w:rPr>
        <w:t xml:space="preserve">(работ, </w:t>
      </w:r>
      <w:r>
        <w:rPr>
          <w:spacing w:val="-2"/>
          <w:lang w:val="ru-RU"/>
        </w:rPr>
        <w:t>услуг);</w:t>
      </w:r>
    </w:p>
    <w:p>
      <w:pPr>
        <w:pStyle w:val="Style16"/>
        <w:numPr>
          <w:ilvl w:val="0"/>
          <w:numId w:val="5"/>
        </w:numPr>
        <w:tabs>
          <w:tab w:val="clear" w:pos="720"/>
          <w:tab w:val="left" w:pos="1118" w:leader="none"/>
        </w:tabs>
        <w:spacing w:lineRule="exact" w:line="274" w:before="7" w:after="0"/>
        <w:ind w:left="100" w:right="121" w:firstLine="720"/>
        <w:rPr>
          <w:lang w:val="ru-RU"/>
        </w:rPr>
      </w:pPr>
      <w:r>
        <w:rPr>
          <w:spacing w:val="-1"/>
          <w:lang w:val="ru-RU"/>
        </w:rPr>
        <w:t>требования</w:t>
      </w:r>
      <w:r>
        <w:rPr>
          <w:spacing w:val="35"/>
          <w:lang w:val="ru-RU"/>
        </w:rPr>
        <w:t xml:space="preserve"> </w:t>
      </w:r>
      <w:r>
        <w:rPr>
          <w:lang w:val="ru-RU"/>
        </w:rPr>
        <w:t>к</w:t>
      </w:r>
      <w:r>
        <w:rPr>
          <w:spacing w:val="34"/>
          <w:lang w:val="ru-RU"/>
        </w:rPr>
        <w:t xml:space="preserve"> </w:t>
      </w:r>
      <w:r>
        <w:rPr>
          <w:spacing w:val="-1"/>
          <w:lang w:val="ru-RU"/>
        </w:rPr>
        <w:t>содержанию,</w:t>
      </w:r>
      <w:r>
        <w:rPr>
          <w:spacing w:val="37"/>
          <w:lang w:val="ru-RU"/>
        </w:rPr>
        <w:t xml:space="preserve"> </w:t>
      </w:r>
      <w:r>
        <w:rPr>
          <w:spacing w:val="-1"/>
          <w:lang w:val="ru-RU"/>
        </w:rPr>
        <w:t>форме,</w:t>
      </w:r>
      <w:r>
        <w:rPr>
          <w:spacing w:val="33"/>
          <w:lang w:val="ru-RU"/>
        </w:rPr>
        <w:t xml:space="preserve"> </w:t>
      </w:r>
      <w:r>
        <w:rPr>
          <w:spacing w:val="-1"/>
          <w:lang w:val="ru-RU"/>
        </w:rPr>
        <w:t>оформлению</w:t>
      </w:r>
      <w:r>
        <w:rPr>
          <w:spacing w:val="34"/>
          <w:lang w:val="ru-RU"/>
        </w:rPr>
        <w:t xml:space="preserve"> </w:t>
      </w:r>
      <w:r>
        <w:rPr>
          <w:lang w:val="ru-RU"/>
        </w:rPr>
        <w:t>и</w:t>
      </w:r>
      <w:r>
        <w:rPr>
          <w:spacing w:val="36"/>
          <w:lang w:val="ru-RU"/>
        </w:rPr>
        <w:t xml:space="preserve"> </w:t>
      </w:r>
      <w:r>
        <w:rPr>
          <w:spacing w:val="-1"/>
          <w:lang w:val="ru-RU"/>
        </w:rPr>
        <w:t>составу</w:t>
      </w:r>
      <w:r>
        <w:rPr>
          <w:spacing w:val="26"/>
          <w:lang w:val="ru-RU"/>
        </w:rPr>
        <w:t xml:space="preserve"> </w:t>
      </w:r>
      <w:r>
        <w:rPr>
          <w:spacing w:val="-1"/>
          <w:lang w:val="ru-RU"/>
        </w:rPr>
        <w:t>заявки</w:t>
      </w:r>
      <w:r>
        <w:rPr>
          <w:spacing w:val="36"/>
          <w:lang w:val="ru-RU"/>
        </w:rPr>
        <w:t xml:space="preserve"> </w:t>
      </w:r>
      <w:r>
        <w:rPr>
          <w:lang w:val="ru-RU"/>
        </w:rPr>
        <w:t>на</w:t>
      </w:r>
      <w:r>
        <w:rPr>
          <w:spacing w:val="39"/>
          <w:lang w:val="ru-RU"/>
        </w:rPr>
        <w:t xml:space="preserve"> </w:t>
      </w:r>
      <w:r>
        <w:rPr>
          <w:spacing w:val="-1"/>
          <w:lang w:val="ru-RU"/>
        </w:rPr>
        <w:t>участие</w:t>
      </w:r>
      <w:r>
        <w:rPr>
          <w:spacing w:val="34"/>
          <w:lang w:val="ru-RU"/>
        </w:rPr>
        <w:t xml:space="preserve"> </w:t>
      </w:r>
      <w:r>
        <w:rPr>
          <w:lang w:val="ru-RU"/>
        </w:rPr>
        <w:t>в</w:t>
      </w:r>
      <w:r>
        <w:rPr>
          <w:spacing w:val="54"/>
          <w:lang w:val="ru-RU"/>
        </w:rPr>
        <w:t xml:space="preserve"> </w:t>
      </w:r>
      <w:r>
        <w:rPr>
          <w:spacing w:val="-1"/>
          <w:lang w:val="ru-RU"/>
        </w:rPr>
        <w:t xml:space="preserve">квалификационном </w:t>
      </w:r>
      <w:r>
        <w:rPr>
          <w:lang w:val="ru-RU"/>
        </w:rPr>
        <w:t>отборе;</w:t>
      </w:r>
    </w:p>
    <w:p>
      <w:pPr>
        <w:pStyle w:val="Style16"/>
        <w:numPr>
          <w:ilvl w:val="0"/>
          <w:numId w:val="5"/>
        </w:numPr>
        <w:tabs>
          <w:tab w:val="clear" w:pos="720"/>
          <w:tab w:val="left" w:pos="1084" w:leader="none"/>
        </w:tabs>
        <w:spacing w:lineRule="exact" w:line="274"/>
        <w:ind w:left="1083" w:hanging="263"/>
        <w:rPr>
          <w:lang w:val="ru-RU"/>
        </w:rPr>
      </w:pPr>
      <w:r>
        <w:rPr>
          <w:spacing w:val="-1"/>
        </w:rPr>
        <w:t>порядок</w:t>
      </w:r>
      <w:r>
        <w:rPr/>
        <w:t xml:space="preserve"> </w:t>
      </w:r>
      <w:r>
        <w:rPr>
          <w:spacing w:val="-1"/>
        </w:rPr>
        <w:t>проведения</w:t>
      </w:r>
      <w:r>
        <w:rPr>
          <w:spacing w:val="2"/>
        </w:rPr>
        <w:t xml:space="preserve"> </w:t>
      </w:r>
      <w:r>
        <w:rPr>
          <w:spacing w:val="-1"/>
        </w:rPr>
        <w:t>квалификационного</w:t>
      </w:r>
      <w:r>
        <w:rPr>
          <w:spacing w:val="2"/>
        </w:rPr>
        <w:t xml:space="preserve"> </w:t>
      </w:r>
      <w:r>
        <w:rPr/>
        <w:t>отбора;</w:t>
      </w:r>
    </w:p>
    <w:p>
      <w:pPr>
        <w:pStyle w:val="Style16"/>
        <w:numPr>
          <w:ilvl w:val="0"/>
          <w:numId w:val="5"/>
        </w:numPr>
        <w:tabs>
          <w:tab w:val="clear" w:pos="720"/>
          <w:tab w:val="left" w:pos="1089" w:leader="none"/>
        </w:tabs>
        <w:spacing w:lineRule="auto" w:line="240"/>
        <w:ind w:left="100" w:right="121" w:firstLine="720"/>
        <w:rPr>
          <w:lang w:val="ru-RU"/>
        </w:rPr>
      </w:pPr>
      <w:r>
        <w:rPr>
          <w:spacing w:val="-1"/>
          <w:lang w:val="ru-RU"/>
        </w:rPr>
        <w:t>порядок,</w:t>
      </w:r>
      <w:r>
        <w:rPr>
          <w:spacing w:val="4"/>
          <w:lang w:val="ru-RU"/>
        </w:rPr>
        <w:t xml:space="preserve"> </w:t>
      </w:r>
      <w:r>
        <w:rPr>
          <w:spacing w:val="-1"/>
          <w:lang w:val="ru-RU"/>
        </w:rPr>
        <w:t>дата,</w:t>
      </w:r>
      <w:r>
        <w:rPr>
          <w:spacing w:val="4"/>
          <w:lang w:val="ru-RU"/>
        </w:rPr>
        <w:t xml:space="preserve"> </w:t>
      </w:r>
      <w:r>
        <w:rPr>
          <w:lang w:val="ru-RU"/>
        </w:rPr>
        <w:t>время</w:t>
      </w:r>
      <w:r>
        <w:rPr>
          <w:spacing w:val="2"/>
          <w:lang w:val="ru-RU"/>
        </w:rPr>
        <w:t xml:space="preserve"> </w:t>
      </w:r>
      <w:r>
        <w:rPr>
          <w:lang w:val="ru-RU"/>
        </w:rPr>
        <w:t>и</w:t>
      </w:r>
      <w:r>
        <w:rPr>
          <w:spacing w:val="3"/>
          <w:lang w:val="ru-RU"/>
        </w:rPr>
        <w:t xml:space="preserve"> </w:t>
      </w:r>
      <w:r>
        <w:rPr>
          <w:spacing w:val="-1"/>
          <w:lang w:val="ru-RU"/>
        </w:rPr>
        <w:t>место</w:t>
      </w:r>
      <w:r>
        <w:rPr>
          <w:spacing w:val="7"/>
          <w:lang w:val="ru-RU"/>
        </w:rPr>
        <w:t xml:space="preserve"> </w:t>
      </w:r>
      <w:r>
        <w:rPr>
          <w:spacing w:val="-1"/>
          <w:lang w:val="ru-RU"/>
        </w:rPr>
        <w:t>начала</w:t>
      </w:r>
      <w:r>
        <w:rPr>
          <w:spacing w:val="6"/>
          <w:lang w:val="ru-RU"/>
        </w:rPr>
        <w:t xml:space="preserve"> </w:t>
      </w:r>
      <w:r>
        <w:rPr>
          <w:lang w:val="ru-RU"/>
        </w:rPr>
        <w:t>и</w:t>
      </w:r>
      <w:r>
        <w:rPr>
          <w:spacing w:val="-2"/>
          <w:lang w:val="ru-RU"/>
        </w:rPr>
        <w:t xml:space="preserve"> </w:t>
      </w:r>
      <w:r>
        <w:rPr>
          <w:spacing w:val="-1"/>
          <w:lang w:val="ru-RU"/>
        </w:rPr>
        <w:t>окончания</w:t>
      </w:r>
      <w:r>
        <w:rPr>
          <w:spacing w:val="6"/>
          <w:lang w:val="ru-RU"/>
        </w:rPr>
        <w:t xml:space="preserve"> </w:t>
      </w:r>
      <w:r>
        <w:rPr>
          <w:spacing w:val="-1"/>
          <w:lang w:val="ru-RU"/>
        </w:rPr>
        <w:t>срока</w:t>
      </w:r>
      <w:r>
        <w:rPr>
          <w:spacing w:val="6"/>
          <w:lang w:val="ru-RU"/>
        </w:rPr>
        <w:t xml:space="preserve"> </w:t>
      </w:r>
      <w:r>
        <w:rPr>
          <w:spacing w:val="-1"/>
          <w:lang w:val="ru-RU"/>
        </w:rPr>
        <w:t>подачи</w:t>
      </w:r>
      <w:r>
        <w:rPr>
          <w:spacing w:val="3"/>
          <w:lang w:val="ru-RU"/>
        </w:rPr>
        <w:t xml:space="preserve"> </w:t>
      </w:r>
      <w:r>
        <w:rPr>
          <w:lang w:val="ru-RU"/>
        </w:rPr>
        <w:t>заявок</w:t>
      </w:r>
      <w:r>
        <w:rPr>
          <w:spacing w:val="5"/>
          <w:lang w:val="ru-RU"/>
        </w:rPr>
        <w:t xml:space="preserve"> </w:t>
      </w:r>
      <w:r>
        <w:rPr>
          <w:lang w:val="ru-RU"/>
        </w:rPr>
        <w:t>на</w:t>
      </w:r>
      <w:r>
        <w:rPr>
          <w:spacing w:val="1"/>
          <w:lang w:val="ru-RU"/>
        </w:rPr>
        <w:t xml:space="preserve"> </w:t>
      </w:r>
      <w:r>
        <w:rPr>
          <w:spacing w:val="-2"/>
          <w:lang w:val="ru-RU"/>
        </w:rPr>
        <w:t>участие</w:t>
      </w:r>
      <w:r>
        <w:rPr>
          <w:spacing w:val="47"/>
          <w:lang w:val="ru-RU"/>
        </w:rPr>
        <w:t xml:space="preserve"> </w:t>
      </w:r>
      <w:r>
        <w:rPr>
          <w:lang w:val="ru-RU"/>
        </w:rPr>
        <w:t>в</w:t>
      </w:r>
      <w:r>
        <w:rPr>
          <w:spacing w:val="3"/>
          <w:lang w:val="ru-RU"/>
        </w:rPr>
        <w:t xml:space="preserve"> </w:t>
      </w:r>
      <w:r>
        <w:rPr>
          <w:spacing w:val="-1"/>
          <w:lang w:val="ru-RU"/>
        </w:rPr>
        <w:t xml:space="preserve">квалификационном </w:t>
      </w:r>
      <w:r>
        <w:rPr>
          <w:lang w:val="ru-RU"/>
        </w:rPr>
        <w:t>отборе;</w:t>
      </w:r>
    </w:p>
    <w:p>
      <w:pPr>
        <w:pStyle w:val="Style16"/>
        <w:numPr>
          <w:ilvl w:val="0"/>
          <w:numId w:val="5"/>
        </w:numPr>
        <w:tabs>
          <w:tab w:val="clear" w:pos="720"/>
          <w:tab w:val="left" w:pos="1151" w:leader="none"/>
        </w:tabs>
        <w:ind w:left="100" w:right="110" w:firstLine="720"/>
        <w:jc w:val="both"/>
        <w:rPr>
          <w:lang w:val="ru-RU"/>
        </w:rPr>
      </w:pPr>
      <w:r>
        <w:rPr>
          <w:spacing w:val="-1"/>
          <w:lang w:val="ru-RU"/>
        </w:rPr>
        <w:t>требования</w:t>
      </w:r>
      <w:r>
        <w:rPr>
          <w:spacing w:val="9"/>
          <w:lang w:val="ru-RU"/>
        </w:rPr>
        <w:t xml:space="preserve"> </w:t>
      </w:r>
      <w:r>
        <w:rPr>
          <w:lang w:val="ru-RU"/>
        </w:rPr>
        <w:t>к</w:t>
      </w:r>
      <w:r>
        <w:rPr>
          <w:spacing w:val="7"/>
          <w:lang w:val="ru-RU"/>
        </w:rPr>
        <w:t xml:space="preserve"> </w:t>
      </w:r>
      <w:r>
        <w:rPr>
          <w:spacing w:val="-1"/>
          <w:lang w:val="ru-RU"/>
        </w:rPr>
        <w:t>участнику</w:t>
      </w:r>
      <w:r>
        <w:rPr>
          <w:spacing w:val="59"/>
          <w:lang w:val="ru-RU"/>
        </w:rPr>
        <w:t xml:space="preserve"> </w:t>
      </w:r>
      <w:r>
        <w:rPr>
          <w:spacing w:val="-1"/>
          <w:lang w:val="ru-RU"/>
        </w:rPr>
        <w:t>квалификационного</w:t>
      </w:r>
      <w:r>
        <w:rPr>
          <w:spacing w:val="4"/>
          <w:lang w:val="ru-RU"/>
        </w:rPr>
        <w:t xml:space="preserve"> </w:t>
      </w:r>
      <w:r>
        <w:rPr>
          <w:spacing w:val="1"/>
          <w:lang w:val="ru-RU"/>
        </w:rPr>
        <w:t>отбора</w:t>
      </w:r>
      <w:r>
        <w:rPr>
          <w:spacing w:val="3"/>
          <w:lang w:val="ru-RU"/>
        </w:rPr>
        <w:t xml:space="preserve"> </w:t>
      </w:r>
      <w:r>
        <w:rPr>
          <w:lang w:val="ru-RU"/>
        </w:rPr>
        <w:t>и</w:t>
      </w:r>
      <w:r>
        <w:rPr>
          <w:spacing w:val="10"/>
          <w:lang w:val="ru-RU"/>
        </w:rPr>
        <w:t xml:space="preserve"> </w:t>
      </w:r>
      <w:r>
        <w:rPr>
          <w:spacing w:val="-1"/>
          <w:lang w:val="ru-RU"/>
        </w:rPr>
        <w:t>перечень</w:t>
      </w:r>
      <w:r>
        <w:rPr>
          <w:spacing w:val="10"/>
          <w:lang w:val="ru-RU"/>
        </w:rPr>
        <w:t xml:space="preserve"> </w:t>
      </w:r>
      <w:r>
        <w:rPr>
          <w:spacing w:val="-1"/>
          <w:lang w:val="ru-RU"/>
        </w:rPr>
        <w:t>документов,</w:t>
      </w:r>
      <w:r>
        <w:rPr>
          <w:spacing w:val="60"/>
          <w:lang w:val="ru-RU"/>
        </w:rPr>
        <w:t xml:space="preserve"> </w:t>
      </w:r>
      <w:r>
        <w:rPr>
          <w:spacing w:val="-1"/>
          <w:lang w:val="ru-RU"/>
        </w:rPr>
        <w:t>представляемых</w:t>
      </w:r>
      <w:r>
        <w:rPr>
          <w:spacing w:val="42"/>
          <w:lang w:val="ru-RU"/>
        </w:rPr>
        <w:t xml:space="preserve"> </w:t>
      </w:r>
      <w:r>
        <w:rPr>
          <w:spacing w:val="-1"/>
          <w:lang w:val="ru-RU"/>
        </w:rPr>
        <w:t>таким</w:t>
      </w:r>
      <w:r>
        <w:rPr>
          <w:spacing w:val="54"/>
          <w:lang w:val="ru-RU"/>
        </w:rPr>
        <w:t xml:space="preserve"> </w:t>
      </w:r>
      <w:r>
        <w:rPr>
          <w:spacing w:val="-1"/>
          <w:lang w:val="ru-RU"/>
        </w:rPr>
        <w:t>участником</w:t>
      </w:r>
      <w:r>
        <w:rPr>
          <w:spacing w:val="53"/>
          <w:lang w:val="ru-RU"/>
        </w:rPr>
        <w:t xml:space="preserve"> </w:t>
      </w:r>
      <w:r>
        <w:rPr>
          <w:spacing w:val="-1"/>
          <w:lang w:val="ru-RU"/>
        </w:rPr>
        <w:t>для</w:t>
      </w:r>
      <w:r>
        <w:rPr>
          <w:spacing w:val="48"/>
          <w:lang w:val="ru-RU"/>
        </w:rPr>
        <w:t xml:space="preserve"> </w:t>
      </w:r>
      <w:r>
        <w:rPr>
          <w:spacing w:val="-1"/>
          <w:lang w:val="ru-RU"/>
        </w:rPr>
        <w:t>подтверждения</w:t>
      </w:r>
      <w:r>
        <w:rPr>
          <w:spacing w:val="47"/>
          <w:lang w:val="ru-RU"/>
        </w:rPr>
        <w:t xml:space="preserve"> </w:t>
      </w:r>
      <w:r>
        <w:rPr>
          <w:spacing w:val="-1"/>
          <w:lang w:val="ru-RU"/>
        </w:rPr>
        <w:t>соответствия</w:t>
      </w:r>
      <w:r>
        <w:rPr>
          <w:spacing w:val="47"/>
          <w:lang w:val="ru-RU"/>
        </w:rPr>
        <w:t xml:space="preserve"> </w:t>
      </w:r>
      <w:r>
        <w:rPr>
          <w:spacing w:val="-1"/>
          <w:lang w:val="ru-RU"/>
        </w:rPr>
        <w:t>установленным</w:t>
      </w:r>
      <w:r>
        <w:rPr>
          <w:spacing w:val="57"/>
          <w:lang w:val="ru-RU"/>
        </w:rPr>
        <w:t xml:space="preserve"> </w:t>
      </w:r>
      <w:r>
        <w:rPr>
          <w:spacing w:val="-1"/>
          <w:lang w:val="ru-RU"/>
        </w:rPr>
        <w:t>требованиям;</w:t>
      </w:r>
    </w:p>
    <w:p>
      <w:pPr>
        <w:pStyle w:val="Style16"/>
        <w:numPr>
          <w:ilvl w:val="0"/>
          <w:numId w:val="5"/>
        </w:numPr>
        <w:tabs>
          <w:tab w:val="clear" w:pos="720"/>
          <w:tab w:val="left" w:pos="1080" w:leader="none"/>
        </w:tabs>
        <w:spacing w:lineRule="exact" w:line="274" w:before="7" w:after="0"/>
        <w:ind w:left="100" w:right="121" w:firstLine="720"/>
        <w:rPr>
          <w:lang w:val="ru-RU"/>
        </w:rPr>
      </w:pPr>
      <w:r>
        <w:rPr>
          <w:spacing w:val="-1"/>
          <w:lang w:val="ru-RU"/>
        </w:rPr>
        <w:t>форма, порядок, дата</w:t>
      </w:r>
      <w:r>
        <w:rPr>
          <w:spacing w:val="-3"/>
          <w:lang w:val="ru-RU"/>
        </w:rPr>
        <w:t xml:space="preserve"> </w:t>
      </w:r>
      <w:r>
        <w:rPr>
          <w:spacing w:val="-1"/>
          <w:lang w:val="ru-RU"/>
        </w:rPr>
        <w:t>начала</w:t>
      </w:r>
      <w:r>
        <w:rPr>
          <w:spacing w:val="-4"/>
          <w:lang w:val="ru-RU"/>
        </w:rPr>
        <w:t xml:space="preserve"> </w:t>
      </w:r>
      <w:r>
        <w:rPr>
          <w:lang w:val="ru-RU"/>
        </w:rPr>
        <w:t>и</w:t>
      </w:r>
      <w:r>
        <w:rPr>
          <w:spacing w:val="-2"/>
          <w:lang w:val="ru-RU"/>
        </w:rPr>
        <w:t xml:space="preserve"> </w:t>
      </w:r>
      <w:r>
        <w:rPr>
          <w:spacing w:val="-1"/>
          <w:lang w:val="ru-RU"/>
        </w:rPr>
        <w:t>дата</w:t>
      </w:r>
      <w:r>
        <w:rPr>
          <w:spacing w:val="-3"/>
          <w:lang w:val="ru-RU"/>
        </w:rPr>
        <w:t xml:space="preserve"> </w:t>
      </w:r>
      <w:r>
        <w:rPr>
          <w:spacing w:val="-1"/>
          <w:lang w:val="ru-RU"/>
        </w:rPr>
        <w:t>окончания</w:t>
      </w:r>
      <w:r>
        <w:rPr>
          <w:spacing w:val="-3"/>
          <w:lang w:val="ru-RU"/>
        </w:rPr>
        <w:t xml:space="preserve"> </w:t>
      </w:r>
      <w:r>
        <w:rPr>
          <w:lang w:val="ru-RU"/>
        </w:rPr>
        <w:t>срока</w:t>
      </w:r>
      <w:r>
        <w:rPr>
          <w:spacing w:val="-4"/>
          <w:lang w:val="ru-RU"/>
        </w:rPr>
        <w:t xml:space="preserve"> </w:t>
      </w:r>
      <w:r>
        <w:rPr>
          <w:spacing w:val="-1"/>
          <w:lang w:val="ru-RU"/>
        </w:rPr>
        <w:t>предоставления</w:t>
      </w:r>
      <w:r>
        <w:rPr>
          <w:spacing w:val="-3"/>
          <w:lang w:val="ru-RU"/>
        </w:rPr>
        <w:t xml:space="preserve"> </w:t>
      </w:r>
      <w:r>
        <w:rPr>
          <w:spacing w:val="-1"/>
          <w:lang w:val="ru-RU"/>
        </w:rPr>
        <w:t>разъяснений</w:t>
      </w:r>
      <w:r>
        <w:rPr>
          <w:spacing w:val="57"/>
          <w:lang w:val="ru-RU"/>
        </w:rPr>
        <w:t xml:space="preserve"> </w:t>
      </w:r>
      <w:r>
        <w:rPr>
          <w:spacing w:val="-1"/>
          <w:lang w:val="ru-RU"/>
        </w:rPr>
        <w:t>положений</w:t>
      </w:r>
      <w:r>
        <w:rPr>
          <w:spacing w:val="-2"/>
          <w:lang w:val="ru-RU"/>
        </w:rPr>
        <w:t xml:space="preserve"> </w:t>
      </w:r>
      <w:r>
        <w:rPr>
          <w:spacing w:val="-1"/>
          <w:lang w:val="ru-RU"/>
        </w:rPr>
        <w:t>документации</w:t>
      </w:r>
      <w:r>
        <w:rPr>
          <w:spacing w:val="3"/>
          <w:lang w:val="ru-RU"/>
        </w:rPr>
        <w:t xml:space="preserve"> </w:t>
      </w:r>
      <w:r>
        <w:rPr>
          <w:lang w:val="ru-RU"/>
        </w:rPr>
        <w:t>и</w:t>
      </w:r>
      <w:r>
        <w:rPr>
          <w:spacing w:val="-2"/>
          <w:lang w:val="ru-RU"/>
        </w:rPr>
        <w:t xml:space="preserve"> </w:t>
      </w:r>
      <w:r>
        <w:rPr>
          <w:spacing w:val="-1"/>
          <w:lang w:val="ru-RU"/>
        </w:rPr>
        <w:t>извещения</w:t>
      </w:r>
      <w:r>
        <w:rPr>
          <w:spacing w:val="-3"/>
          <w:lang w:val="ru-RU"/>
        </w:rPr>
        <w:t xml:space="preserve"> </w:t>
      </w:r>
      <w:r>
        <w:rPr>
          <w:lang w:val="ru-RU"/>
        </w:rPr>
        <w:t>о</w:t>
      </w:r>
      <w:r>
        <w:rPr>
          <w:spacing w:val="2"/>
          <w:lang w:val="ru-RU"/>
        </w:rPr>
        <w:t xml:space="preserve"> </w:t>
      </w:r>
      <w:r>
        <w:rPr>
          <w:spacing w:val="-1"/>
          <w:lang w:val="ru-RU"/>
        </w:rPr>
        <w:t>проведении</w:t>
      </w:r>
      <w:r>
        <w:rPr>
          <w:spacing w:val="3"/>
          <w:lang w:val="ru-RU"/>
        </w:rPr>
        <w:t xml:space="preserve"> </w:t>
      </w:r>
      <w:r>
        <w:rPr>
          <w:spacing w:val="-1"/>
          <w:lang w:val="ru-RU"/>
        </w:rPr>
        <w:t>квалификационного</w:t>
      </w:r>
      <w:r>
        <w:rPr>
          <w:spacing w:val="2"/>
          <w:lang w:val="ru-RU"/>
        </w:rPr>
        <w:t xml:space="preserve"> </w:t>
      </w:r>
      <w:r>
        <w:rPr>
          <w:lang w:val="ru-RU"/>
        </w:rPr>
        <w:t>отбора;</w:t>
      </w:r>
    </w:p>
    <w:p>
      <w:pPr>
        <w:pStyle w:val="Style16"/>
        <w:numPr>
          <w:ilvl w:val="0"/>
          <w:numId w:val="5"/>
        </w:numPr>
        <w:tabs>
          <w:tab w:val="clear" w:pos="720"/>
          <w:tab w:val="left" w:pos="1084" w:leader="none"/>
        </w:tabs>
        <w:spacing w:lineRule="exact" w:line="274"/>
        <w:ind w:left="1083" w:hanging="263"/>
        <w:rPr>
          <w:lang w:val="ru-RU"/>
        </w:rPr>
      </w:pPr>
      <w:r>
        <w:rPr>
          <w:spacing w:val="-1"/>
        </w:rPr>
        <w:t>критерии</w:t>
      </w:r>
      <w:r>
        <w:rPr>
          <w:spacing w:val="-2"/>
        </w:rPr>
        <w:t xml:space="preserve"> </w:t>
      </w:r>
      <w:r>
        <w:rPr>
          <w:spacing w:val="-1"/>
        </w:rPr>
        <w:t>квалификационного</w:t>
      </w:r>
      <w:r>
        <w:rPr>
          <w:spacing w:val="2"/>
        </w:rPr>
        <w:t xml:space="preserve"> </w:t>
      </w:r>
      <w:r>
        <w:rPr/>
        <w:t>отбора;</w:t>
      </w:r>
    </w:p>
    <w:p>
      <w:pPr>
        <w:pStyle w:val="Style16"/>
        <w:numPr>
          <w:ilvl w:val="0"/>
          <w:numId w:val="5"/>
        </w:numPr>
        <w:tabs>
          <w:tab w:val="clear" w:pos="720"/>
          <w:tab w:val="left" w:pos="1084" w:leader="none"/>
        </w:tabs>
        <w:spacing w:lineRule="exact" w:line="275"/>
        <w:ind w:left="1083" w:hanging="263"/>
        <w:rPr>
          <w:lang w:val="ru-RU"/>
        </w:rPr>
      </w:pPr>
      <w:r>
        <w:rPr>
          <w:spacing w:val="-1"/>
          <w:lang w:val="ru-RU"/>
        </w:rPr>
        <w:t xml:space="preserve">дата, </w:t>
      </w:r>
      <w:r>
        <w:rPr>
          <w:lang w:val="ru-RU"/>
        </w:rPr>
        <w:t>время</w:t>
      </w:r>
      <w:r>
        <w:rPr>
          <w:spacing w:val="-3"/>
          <w:lang w:val="ru-RU"/>
        </w:rPr>
        <w:t xml:space="preserve"> </w:t>
      </w:r>
      <w:r>
        <w:rPr>
          <w:lang w:val="ru-RU"/>
        </w:rPr>
        <w:t>и</w:t>
      </w:r>
      <w:r>
        <w:rPr>
          <w:spacing w:val="-6"/>
          <w:lang w:val="ru-RU"/>
        </w:rPr>
        <w:t xml:space="preserve"> </w:t>
      </w:r>
      <w:r>
        <w:rPr>
          <w:spacing w:val="-1"/>
          <w:lang w:val="ru-RU"/>
        </w:rPr>
        <w:t>место</w:t>
      </w:r>
      <w:r>
        <w:rPr>
          <w:spacing w:val="2"/>
          <w:lang w:val="ru-RU"/>
        </w:rPr>
        <w:t xml:space="preserve"> </w:t>
      </w:r>
      <w:r>
        <w:rPr>
          <w:spacing w:val="-1"/>
          <w:lang w:val="ru-RU"/>
        </w:rPr>
        <w:t>рассмотрения</w:t>
      </w:r>
      <w:r>
        <w:rPr>
          <w:spacing w:val="-3"/>
          <w:lang w:val="ru-RU"/>
        </w:rPr>
        <w:t xml:space="preserve"> </w:t>
      </w:r>
      <w:r>
        <w:rPr>
          <w:lang w:val="ru-RU"/>
        </w:rPr>
        <w:t>заявок</w:t>
      </w:r>
      <w:r>
        <w:rPr>
          <w:spacing w:val="-4"/>
          <w:lang w:val="ru-RU"/>
        </w:rPr>
        <w:t xml:space="preserve"> </w:t>
      </w:r>
      <w:r>
        <w:rPr>
          <w:lang w:val="ru-RU"/>
        </w:rPr>
        <w:t>на</w:t>
      </w:r>
      <w:r>
        <w:rPr>
          <w:spacing w:val="-4"/>
          <w:lang w:val="ru-RU"/>
        </w:rPr>
        <w:t xml:space="preserve"> </w:t>
      </w:r>
      <w:r>
        <w:rPr>
          <w:spacing w:val="-1"/>
          <w:lang w:val="ru-RU"/>
        </w:rPr>
        <w:t>участие</w:t>
      </w:r>
      <w:r>
        <w:rPr>
          <w:spacing w:val="1"/>
          <w:lang w:val="ru-RU"/>
        </w:rPr>
        <w:t xml:space="preserve"> </w:t>
      </w:r>
      <w:r>
        <w:rPr>
          <w:lang w:val="ru-RU"/>
        </w:rPr>
        <w:t>в</w:t>
      </w:r>
      <w:r>
        <w:rPr>
          <w:spacing w:val="-1"/>
          <w:lang w:val="ru-RU"/>
        </w:rPr>
        <w:t xml:space="preserve"> квалификационном </w:t>
      </w:r>
      <w:r>
        <w:rPr>
          <w:lang w:val="ru-RU"/>
        </w:rPr>
        <w:t>отборе;</w:t>
      </w:r>
    </w:p>
    <w:p>
      <w:pPr>
        <w:pStyle w:val="Style16"/>
        <w:numPr>
          <w:ilvl w:val="0"/>
          <w:numId w:val="5"/>
        </w:numPr>
        <w:tabs>
          <w:tab w:val="clear" w:pos="720"/>
          <w:tab w:val="left" w:pos="1094" w:leader="none"/>
        </w:tabs>
        <w:spacing w:lineRule="exact" w:line="274" w:before="8" w:after="0"/>
        <w:ind w:left="100" w:right="121" w:firstLine="720"/>
        <w:rPr>
          <w:lang w:val="ru-RU"/>
        </w:rPr>
      </w:pPr>
      <w:r>
        <w:rPr>
          <w:spacing w:val="-1"/>
          <w:lang w:val="ru-RU"/>
        </w:rPr>
        <w:t>порядок</w:t>
      </w:r>
      <w:r>
        <w:rPr>
          <w:spacing w:val="5"/>
          <w:lang w:val="ru-RU"/>
        </w:rPr>
        <w:t xml:space="preserve"> </w:t>
      </w:r>
      <w:r>
        <w:rPr>
          <w:spacing w:val="-1"/>
          <w:lang w:val="ru-RU"/>
        </w:rPr>
        <w:t>оценки,</w:t>
      </w:r>
      <w:r>
        <w:rPr>
          <w:spacing w:val="9"/>
          <w:lang w:val="ru-RU"/>
        </w:rPr>
        <w:t xml:space="preserve"> </w:t>
      </w:r>
      <w:r>
        <w:rPr>
          <w:spacing w:val="-1"/>
          <w:lang w:val="ru-RU"/>
        </w:rPr>
        <w:t>сопоставления</w:t>
      </w:r>
      <w:r>
        <w:rPr>
          <w:spacing w:val="6"/>
          <w:lang w:val="ru-RU"/>
        </w:rPr>
        <w:t xml:space="preserve"> </w:t>
      </w:r>
      <w:r>
        <w:rPr>
          <w:spacing w:val="-1"/>
          <w:lang w:val="ru-RU"/>
        </w:rPr>
        <w:t>заявок</w:t>
      </w:r>
      <w:r>
        <w:rPr>
          <w:spacing w:val="10"/>
          <w:lang w:val="ru-RU"/>
        </w:rPr>
        <w:t xml:space="preserve"> </w:t>
      </w:r>
      <w:r>
        <w:rPr>
          <w:lang w:val="ru-RU"/>
        </w:rPr>
        <w:t>на</w:t>
      </w:r>
      <w:r>
        <w:rPr>
          <w:spacing w:val="6"/>
          <w:lang w:val="ru-RU"/>
        </w:rPr>
        <w:t xml:space="preserve"> </w:t>
      </w:r>
      <w:r>
        <w:rPr>
          <w:spacing w:val="-2"/>
          <w:lang w:val="ru-RU"/>
        </w:rPr>
        <w:t>участие</w:t>
      </w:r>
      <w:r>
        <w:rPr>
          <w:spacing w:val="10"/>
          <w:lang w:val="ru-RU"/>
        </w:rPr>
        <w:t xml:space="preserve"> </w:t>
      </w:r>
      <w:r>
        <w:rPr>
          <w:lang w:val="ru-RU"/>
        </w:rPr>
        <w:t>в</w:t>
      </w:r>
      <w:r>
        <w:rPr>
          <w:spacing w:val="8"/>
          <w:lang w:val="ru-RU"/>
        </w:rPr>
        <w:t xml:space="preserve"> </w:t>
      </w:r>
      <w:r>
        <w:rPr>
          <w:spacing w:val="-1"/>
          <w:lang w:val="ru-RU"/>
        </w:rPr>
        <w:t>квалификационном</w:t>
      </w:r>
      <w:r>
        <w:rPr>
          <w:spacing w:val="8"/>
          <w:lang w:val="ru-RU"/>
        </w:rPr>
        <w:t xml:space="preserve"> </w:t>
      </w:r>
      <w:r>
        <w:rPr>
          <w:lang w:val="ru-RU"/>
        </w:rPr>
        <w:t>отборе</w:t>
      </w:r>
      <w:r>
        <w:rPr>
          <w:spacing w:val="6"/>
          <w:lang w:val="ru-RU"/>
        </w:rPr>
        <w:t xml:space="preserve"> </w:t>
      </w:r>
      <w:r>
        <w:rPr>
          <w:lang w:val="ru-RU"/>
        </w:rPr>
        <w:t>и</w:t>
      </w:r>
      <w:r>
        <w:rPr>
          <w:spacing w:val="64"/>
          <w:lang w:val="ru-RU"/>
        </w:rPr>
        <w:t xml:space="preserve"> </w:t>
      </w:r>
      <w:r>
        <w:rPr>
          <w:spacing w:val="-1"/>
          <w:lang w:val="ru-RU"/>
        </w:rPr>
        <w:t>формирования</w:t>
      </w:r>
      <w:r>
        <w:rPr>
          <w:spacing w:val="2"/>
          <w:lang w:val="ru-RU"/>
        </w:rPr>
        <w:t xml:space="preserve"> </w:t>
      </w:r>
      <w:r>
        <w:rPr>
          <w:spacing w:val="-1"/>
          <w:lang w:val="ru-RU"/>
        </w:rPr>
        <w:t>реестра</w:t>
      </w:r>
      <w:r>
        <w:rPr>
          <w:spacing w:val="1"/>
          <w:lang w:val="ru-RU"/>
        </w:rPr>
        <w:t xml:space="preserve"> </w:t>
      </w:r>
      <w:r>
        <w:rPr>
          <w:spacing w:val="-1"/>
          <w:lang w:val="ru-RU"/>
        </w:rPr>
        <w:t>квалифицированных</w:t>
      </w:r>
      <w:r>
        <w:rPr>
          <w:spacing w:val="-3"/>
          <w:lang w:val="ru-RU"/>
        </w:rPr>
        <w:t xml:space="preserve"> </w:t>
      </w:r>
      <w:r>
        <w:rPr>
          <w:spacing w:val="-1"/>
          <w:lang w:val="ru-RU"/>
        </w:rPr>
        <w:t>поставщиков;</w:t>
      </w:r>
    </w:p>
    <w:p>
      <w:pPr>
        <w:pStyle w:val="Style16"/>
        <w:numPr>
          <w:ilvl w:val="0"/>
          <w:numId w:val="5"/>
        </w:numPr>
        <w:tabs>
          <w:tab w:val="clear" w:pos="720"/>
          <w:tab w:val="left" w:pos="1209" w:leader="none"/>
        </w:tabs>
        <w:spacing w:lineRule="exact" w:line="274" w:before="4" w:after="0"/>
        <w:ind w:left="100" w:right="102" w:firstLine="720"/>
        <w:rPr>
          <w:lang w:val="ru-RU"/>
        </w:rPr>
      </w:pPr>
      <w:r>
        <w:rPr>
          <w:spacing w:val="-1"/>
          <w:lang w:val="ru-RU"/>
        </w:rPr>
        <w:t>количество</w:t>
      </w:r>
      <w:r>
        <w:rPr>
          <w:spacing w:val="6"/>
          <w:lang w:val="ru-RU"/>
        </w:rPr>
        <w:t xml:space="preserve"> </w:t>
      </w:r>
      <w:r>
        <w:rPr>
          <w:spacing w:val="-1"/>
          <w:lang w:val="ru-RU"/>
        </w:rPr>
        <w:t>участников</w:t>
      </w:r>
      <w:r>
        <w:rPr>
          <w:spacing w:val="4"/>
          <w:lang w:val="ru-RU"/>
        </w:rPr>
        <w:t xml:space="preserve"> </w:t>
      </w:r>
      <w:r>
        <w:rPr>
          <w:spacing w:val="-1"/>
          <w:lang w:val="ru-RU"/>
        </w:rPr>
        <w:t>квалифицированного</w:t>
      </w:r>
      <w:r>
        <w:rPr>
          <w:spacing w:val="2"/>
          <w:lang w:val="ru-RU"/>
        </w:rPr>
        <w:t xml:space="preserve"> </w:t>
      </w:r>
      <w:r>
        <w:rPr>
          <w:spacing w:val="1"/>
          <w:lang w:val="ru-RU"/>
        </w:rPr>
        <w:t xml:space="preserve">отбора </w:t>
      </w:r>
      <w:r>
        <w:rPr>
          <w:lang w:val="ru-RU"/>
        </w:rPr>
        <w:t>(не</w:t>
      </w:r>
      <w:r>
        <w:rPr>
          <w:spacing w:val="1"/>
          <w:lang w:val="ru-RU"/>
        </w:rPr>
        <w:t xml:space="preserve"> </w:t>
      </w:r>
      <w:r>
        <w:rPr>
          <w:spacing w:val="-1"/>
          <w:lang w:val="ru-RU"/>
        </w:rPr>
        <w:t>менее</w:t>
      </w:r>
      <w:r>
        <w:rPr>
          <w:spacing w:val="1"/>
          <w:lang w:val="ru-RU"/>
        </w:rPr>
        <w:t xml:space="preserve"> </w:t>
      </w:r>
      <w:r>
        <w:rPr>
          <w:lang w:val="ru-RU"/>
        </w:rPr>
        <w:t>3</w:t>
      </w:r>
      <w:r>
        <w:rPr>
          <w:spacing w:val="2"/>
          <w:lang w:val="ru-RU"/>
        </w:rPr>
        <w:t xml:space="preserve"> </w:t>
      </w:r>
      <w:r>
        <w:rPr>
          <w:spacing w:val="-1"/>
          <w:lang w:val="ru-RU"/>
        </w:rPr>
        <w:t>(трех),</w:t>
      </w:r>
      <w:r>
        <w:rPr>
          <w:spacing w:val="4"/>
          <w:lang w:val="ru-RU"/>
        </w:rPr>
        <w:t xml:space="preserve"> </w:t>
      </w:r>
      <w:r>
        <w:rPr>
          <w:spacing w:val="-1"/>
          <w:lang w:val="ru-RU"/>
        </w:rPr>
        <w:t>которые</w:t>
      </w:r>
      <w:r>
        <w:rPr>
          <w:spacing w:val="44"/>
          <w:lang w:val="ru-RU"/>
        </w:rPr>
        <w:t xml:space="preserve"> </w:t>
      </w:r>
      <w:r>
        <w:rPr>
          <w:spacing w:val="-2"/>
          <w:lang w:val="ru-RU"/>
        </w:rPr>
        <w:t>будут</w:t>
      </w:r>
      <w:r>
        <w:rPr>
          <w:spacing w:val="2"/>
          <w:lang w:val="ru-RU"/>
        </w:rPr>
        <w:t xml:space="preserve"> </w:t>
      </w:r>
      <w:r>
        <w:rPr>
          <w:spacing w:val="-1"/>
          <w:lang w:val="ru-RU"/>
        </w:rPr>
        <w:t>включены</w:t>
      </w:r>
      <w:r>
        <w:rPr>
          <w:spacing w:val="3"/>
          <w:lang w:val="ru-RU"/>
        </w:rPr>
        <w:t xml:space="preserve"> </w:t>
      </w:r>
      <w:r>
        <w:rPr>
          <w:lang w:val="ru-RU"/>
        </w:rPr>
        <w:t>в</w:t>
      </w:r>
      <w:r>
        <w:rPr>
          <w:spacing w:val="3"/>
          <w:lang w:val="ru-RU"/>
        </w:rPr>
        <w:t xml:space="preserve"> </w:t>
      </w:r>
      <w:r>
        <w:rPr>
          <w:spacing w:val="-1"/>
          <w:lang w:val="ru-RU"/>
        </w:rPr>
        <w:t>реестр</w:t>
      </w:r>
      <w:r>
        <w:rPr>
          <w:spacing w:val="2"/>
          <w:lang w:val="ru-RU"/>
        </w:rPr>
        <w:t xml:space="preserve"> </w:t>
      </w:r>
      <w:r>
        <w:rPr>
          <w:spacing w:val="-1"/>
          <w:lang w:val="ru-RU"/>
        </w:rPr>
        <w:t>квалифицированных</w:t>
      </w:r>
      <w:r>
        <w:rPr>
          <w:spacing w:val="-8"/>
          <w:lang w:val="ru-RU"/>
        </w:rPr>
        <w:t xml:space="preserve"> </w:t>
      </w:r>
      <w:r>
        <w:rPr>
          <w:spacing w:val="-1"/>
          <w:lang w:val="ru-RU"/>
        </w:rPr>
        <w:t>поставщиков;</w:t>
      </w:r>
    </w:p>
    <w:p>
      <w:pPr>
        <w:pStyle w:val="Style16"/>
        <w:numPr>
          <w:ilvl w:val="0"/>
          <w:numId w:val="5"/>
        </w:numPr>
        <w:tabs>
          <w:tab w:val="clear" w:pos="720"/>
          <w:tab w:val="left" w:pos="1300" w:leader="none"/>
        </w:tabs>
        <w:spacing w:lineRule="exact" w:line="274" w:before="4" w:after="0"/>
        <w:ind w:left="100" w:right="121" w:firstLine="720"/>
        <w:rPr>
          <w:lang w:val="ru-RU"/>
        </w:rPr>
      </w:pPr>
      <w:r>
        <w:rPr>
          <w:spacing w:val="-1"/>
          <w:lang w:val="ru-RU"/>
        </w:rPr>
        <w:t>срок,</w:t>
      </w:r>
      <w:r>
        <w:rPr>
          <w:lang w:val="ru-RU"/>
        </w:rPr>
        <w:t xml:space="preserve"> </w:t>
      </w:r>
      <w:r>
        <w:rPr>
          <w:spacing w:val="35"/>
          <w:lang w:val="ru-RU"/>
        </w:rPr>
        <w:t xml:space="preserve"> </w:t>
      </w:r>
      <w:r>
        <w:rPr>
          <w:lang w:val="ru-RU"/>
        </w:rPr>
        <w:t xml:space="preserve">на </w:t>
      </w:r>
      <w:r>
        <w:rPr>
          <w:spacing w:val="37"/>
          <w:lang w:val="ru-RU"/>
        </w:rPr>
        <w:t xml:space="preserve"> </w:t>
      </w:r>
      <w:r>
        <w:rPr>
          <w:spacing w:val="-1"/>
          <w:lang w:val="ru-RU"/>
        </w:rPr>
        <w:t>который</w:t>
      </w:r>
      <w:r>
        <w:rPr>
          <w:lang w:val="ru-RU"/>
        </w:rPr>
        <w:t xml:space="preserve"> </w:t>
      </w:r>
      <w:r>
        <w:rPr>
          <w:spacing w:val="34"/>
          <w:lang w:val="ru-RU"/>
        </w:rPr>
        <w:t xml:space="preserve"> </w:t>
      </w:r>
      <w:r>
        <w:rPr>
          <w:spacing w:val="-1"/>
          <w:lang w:val="ru-RU"/>
        </w:rPr>
        <w:t>проводится</w:t>
      </w:r>
      <w:r>
        <w:rPr>
          <w:lang w:val="ru-RU"/>
        </w:rPr>
        <w:t xml:space="preserve"> </w:t>
      </w:r>
      <w:r>
        <w:rPr>
          <w:spacing w:val="33"/>
          <w:lang w:val="ru-RU"/>
        </w:rPr>
        <w:t xml:space="preserve"> </w:t>
      </w:r>
      <w:r>
        <w:rPr>
          <w:spacing w:val="-1"/>
          <w:lang w:val="ru-RU"/>
        </w:rPr>
        <w:t>квалификационный</w:t>
      </w:r>
      <w:r>
        <w:rPr>
          <w:lang w:val="ru-RU"/>
        </w:rPr>
        <w:t xml:space="preserve"> </w:t>
      </w:r>
      <w:r>
        <w:rPr>
          <w:spacing w:val="29"/>
          <w:lang w:val="ru-RU"/>
        </w:rPr>
        <w:t xml:space="preserve"> </w:t>
      </w:r>
      <w:r>
        <w:rPr>
          <w:lang w:val="ru-RU"/>
        </w:rPr>
        <w:t xml:space="preserve">отбор </w:t>
      </w:r>
      <w:r>
        <w:rPr>
          <w:spacing w:val="38"/>
          <w:lang w:val="ru-RU"/>
        </w:rPr>
        <w:t xml:space="preserve"> </w:t>
      </w:r>
      <w:r>
        <w:rPr>
          <w:spacing w:val="-1"/>
          <w:lang w:val="ru-RU"/>
        </w:rPr>
        <w:t>(при</w:t>
      </w:r>
      <w:r>
        <w:rPr>
          <w:lang w:val="ru-RU"/>
        </w:rPr>
        <w:t xml:space="preserve"> </w:t>
      </w:r>
      <w:r>
        <w:rPr>
          <w:spacing w:val="34"/>
          <w:lang w:val="ru-RU"/>
        </w:rPr>
        <w:t xml:space="preserve"> </w:t>
      </w:r>
      <w:r>
        <w:rPr>
          <w:spacing w:val="-1"/>
          <w:lang w:val="ru-RU"/>
        </w:rPr>
        <w:t>проведении</w:t>
      </w:r>
      <w:r>
        <w:rPr>
          <w:spacing w:val="60"/>
          <w:lang w:val="ru-RU"/>
        </w:rPr>
        <w:t xml:space="preserve"> </w:t>
      </w:r>
      <w:r>
        <w:rPr>
          <w:spacing w:val="-1"/>
          <w:lang w:val="ru-RU"/>
        </w:rPr>
        <w:t>квалификационного</w:t>
      </w:r>
      <w:r>
        <w:rPr>
          <w:spacing w:val="-3"/>
          <w:lang w:val="ru-RU"/>
        </w:rPr>
        <w:t xml:space="preserve"> </w:t>
      </w:r>
      <w:r>
        <w:rPr>
          <w:spacing w:val="1"/>
          <w:lang w:val="ru-RU"/>
        </w:rPr>
        <w:t>отбора</w:t>
      </w:r>
      <w:r>
        <w:rPr>
          <w:spacing w:val="-4"/>
          <w:lang w:val="ru-RU"/>
        </w:rPr>
        <w:t xml:space="preserve"> </w:t>
      </w:r>
      <w:r>
        <w:rPr>
          <w:lang w:val="ru-RU"/>
        </w:rPr>
        <w:t>на</w:t>
      </w:r>
      <w:r>
        <w:rPr>
          <w:spacing w:val="-4"/>
          <w:lang w:val="ru-RU"/>
        </w:rPr>
        <w:t xml:space="preserve"> </w:t>
      </w:r>
      <w:r>
        <w:rPr>
          <w:spacing w:val="-1"/>
          <w:lang w:val="ru-RU"/>
        </w:rPr>
        <w:t>определенный</w:t>
      </w:r>
      <w:r>
        <w:rPr>
          <w:spacing w:val="3"/>
          <w:lang w:val="ru-RU"/>
        </w:rPr>
        <w:t xml:space="preserve"> </w:t>
      </w:r>
      <w:r>
        <w:rPr>
          <w:spacing w:val="-1"/>
          <w:lang w:val="ru-RU"/>
        </w:rPr>
        <w:t>срок);</w:t>
      </w:r>
    </w:p>
    <w:p>
      <w:pPr>
        <w:pStyle w:val="Style16"/>
        <w:numPr>
          <w:ilvl w:val="0"/>
          <w:numId w:val="5"/>
        </w:numPr>
        <w:tabs>
          <w:tab w:val="clear" w:pos="720"/>
          <w:tab w:val="left" w:pos="1358" w:leader="none"/>
          <w:tab w:val="left" w:pos="2067" w:leader="none"/>
          <w:tab w:val="left" w:pos="2868" w:leader="none"/>
          <w:tab w:val="left" w:pos="3209" w:leader="none"/>
          <w:tab w:val="left" w:pos="4019" w:leader="none"/>
          <w:tab w:val="left" w:pos="4964" w:leader="none"/>
          <w:tab w:val="left" w:pos="5309" w:leader="none"/>
          <w:tab w:val="left" w:pos="7017" w:leader="none"/>
          <w:tab w:val="left" w:pos="7890" w:leader="none"/>
          <w:tab w:val="left" w:pos="8341" w:leader="none"/>
          <w:tab w:val="left" w:pos="9339" w:leader="none"/>
        </w:tabs>
        <w:ind w:left="100" w:right="109" w:firstLine="720"/>
        <w:rPr>
          <w:lang w:val="ru-RU"/>
        </w:rPr>
      </w:pPr>
      <w:r>
        <w:rPr>
          <w:spacing w:val="-1"/>
          <w:lang w:val="ru-RU"/>
        </w:rPr>
        <w:t>дата,</w:t>
        <w:tab/>
      </w:r>
      <w:r>
        <w:rPr>
          <w:spacing w:val="-2"/>
          <w:lang w:val="ru-RU"/>
        </w:rPr>
        <w:t>место</w:t>
        <w:tab/>
      </w:r>
      <w:r>
        <w:rPr>
          <w:w w:val="95"/>
          <w:lang w:val="ru-RU"/>
        </w:rPr>
        <w:t>и</w:t>
        <w:tab/>
      </w:r>
      <w:r>
        <w:rPr>
          <w:lang w:val="ru-RU"/>
        </w:rPr>
        <w:t>время</w:t>
        <w:tab/>
        <w:t>оценки</w:t>
        <w:tab/>
      </w:r>
      <w:r>
        <w:rPr>
          <w:w w:val="95"/>
          <w:lang w:val="ru-RU"/>
        </w:rPr>
        <w:t>и</w:t>
        <w:tab/>
      </w:r>
      <w:r>
        <w:rPr>
          <w:spacing w:val="-1"/>
          <w:lang w:val="ru-RU"/>
        </w:rPr>
        <w:t>сопоставления</w:t>
        <w:tab/>
      </w:r>
      <w:r>
        <w:rPr>
          <w:lang w:val="ru-RU"/>
        </w:rPr>
        <w:t>заявок</w:t>
        <w:tab/>
      </w:r>
      <w:r>
        <w:rPr>
          <w:w w:val="95"/>
          <w:lang w:val="ru-RU"/>
        </w:rPr>
        <w:t>на</w:t>
        <w:tab/>
      </w:r>
      <w:r>
        <w:rPr>
          <w:spacing w:val="-2"/>
          <w:w w:val="95"/>
          <w:lang w:val="ru-RU"/>
        </w:rPr>
        <w:t>участие</w:t>
        <w:tab/>
      </w:r>
      <w:r>
        <w:rPr>
          <w:lang w:val="ru-RU"/>
        </w:rPr>
        <w:t>в</w:t>
      </w:r>
      <w:r>
        <w:rPr>
          <w:spacing w:val="31"/>
          <w:lang w:val="ru-RU"/>
        </w:rPr>
        <w:t xml:space="preserve"> </w:t>
      </w:r>
      <w:r>
        <w:rPr>
          <w:spacing w:val="-1"/>
          <w:lang w:val="ru-RU"/>
        </w:rPr>
        <w:t xml:space="preserve">квалификационном </w:t>
      </w:r>
      <w:r>
        <w:rPr>
          <w:lang w:val="ru-RU"/>
        </w:rPr>
        <w:t>отборе,</w:t>
      </w:r>
      <w:r>
        <w:rPr>
          <w:spacing w:val="-1"/>
          <w:lang w:val="ru-RU"/>
        </w:rPr>
        <w:t xml:space="preserve"> формирования</w:t>
      </w:r>
      <w:r>
        <w:rPr>
          <w:spacing w:val="2"/>
          <w:lang w:val="ru-RU"/>
        </w:rPr>
        <w:t xml:space="preserve"> </w:t>
      </w:r>
      <w:r>
        <w:rPr>
          <w:spacing w:val="-2"/>
          <w:lang w:val="ru-RU"/>
        </w:rPr>
        <w:t>реестра</w:t>
      </w:r>
      <w:r>
        <w:rPr>
          <w:spacing w:val="1"/>
          <w:lang w:val="ru-RU"/>
        </w:rPr>
        <w:t xml:space="preserve"> </w:t>
      </w:r>
      <w:r>
        <w:rPr>
          <w:spacing w:val="-1"/>
          <w:lang w:val="ru-RU"/>
        </w:rPr>
        <w:t>квалифицированных</w:t>
      </w:r>
      <w:r>
        <w:rPr>
          <w:spacing w:val="-3"/>
          <w:lang w:val="ru-RU"/>
        </w:rPr>
        <w:t xml:space="preserve"> </w:t>
      </w:r>
      <w:r>
        <w:rPr>
          <w:spacing w:val="-1"/>
          <w:lang w:val="ru-RU"/>
        </w:rPr>
        <w:t>поставщиков;</w:t>
      </w:r>
    </w:p>
    <w:p>
      <w:pPr>
        <w:pStyle w:val="Style16"/>
        <w:numPr>
          <w:ilvl w:val="0"/>
          <w:numId w:val="5"/>
        </w:numPr>
        <w:tabs>
          <w:tab w:val="clear" w:pos="720"/>
          <w:tab w:val="left" w:pos="1204" w:leader="none"/>
        </w:tabs>
        <w:spacing w:lineRule="exact" w:line="275" w:before="2" w:after="0"/>
        <w:ind w:left="1203" w:hanging="383"/>
        <w:rPr>
          <w:lang w:val="ru-RU"/>
        </w:rPr>
      </w:pPr>
      <w:r>
        <w:rPr>
          <w:spacing w:val="-1"/>
          <w:lang w:val="ru-RU"/>
        </w:rPr>
        <w:t>иные</w:t>
      </w:r>
      <w:r>
        <w:rPr>
          <w:spacing w:val="1"/>
          <w:lang w:val="ru-RU"/>
        </w:rPr>
        <w:t xml:space="preserve"> </w:t>
      </w:r>
      <w:r>
        <w:rPr>
          <w:spacing w:val="-1"/>
          <w:lang w:val="ru-RU"/>
        </w:rPr>
        <w:t>сведения</w:t>
      </w:r>
      <w:r>
        <w:rPr>
          <w:spacing w:val="-3"/>
          <w:lang w:val="ru-RU"/>
        </w:rPr>
        <w:t xml:space="preserve"> </w:t>
      </w:r>
      <w:r>
        <w:rPr>
          <w:lang w:val="ru-RU"/>
        </w:rPr>
        <w:t>и</w:t>
      </w:r>
      <w:r>
        <w:rPr>
          <w:spacing w:val="3"/>
          <w:lang w:val="ru-RU"/>
        </w:rPr>
        <w:t xml:space="preserve"> </w:t>
      </w:r>
      <w:r>
        <w:rPr>
          <w:spacing w:val="-1"/>
          <w:lang w:val="ru-RU"/>
        </w:rPr>
        <w:t>требования</w:t>
      </w:r>
      <w:r>
        <w:rPr>
          <w:spacing w:val="-3"/>
          <w:lang w:val="ru-RU"/>
        </w:rPr>
        <w:t xml:space="preserve"> </w:t>
      </w:r>
      <w:r>
        <w:rPr>
          <w:spacing w:val="-1"/>
          <w:lang w:val="ru-RU"/>
        </w:rPr>
        <w:t>(при</w:t>
      </w:r>
      <w:r>
        <w:rPr>
          <w:spacing w:val="-2"/>
          <w:lang w:val="ru-RU"/>
        </w:rPr>
        <w:t xml:space="preserve"> </w:t>
      </w:r>
      <w:r>
        <w:rPr>
          <w:spacing w:val="-1"/>
          <w:lang w:val="ru-RU"/>
        </w:rPr>
        <w:t>необходимости).</w:t>
      </w:r>
    </w:p>
    <w:p>
      <w:pPr>
        <w:pStyle w:val="Style16"/>
        <w:numPr>
          <w:ilvl w:val="1"/>
          <w:numId w:val="7"/>
        </w:numPr>
        <w:tabs>
          <w:tab w:val="clear" w:pos="720"/>
          <w:tab w:val="left" w:pos="1363" w:leader="none"/>
        </w:tabs>
        <w:spacing w:lineRule="exact" w:line="275"/>
        <w:ind w:left="1362" w:hanging="542"/>
        <w:rPr>
          <w:lang w:val="ru-RU"/>
        </w:rPr>
      </w:pPr>
      <w:r>
        <w:rPr>
          <w:spacing w:val="-1"/>
          <w:lang w:val="ru-RU"/>
        </w:rPr>
        <w:t>Критериями</w:t>
      </w:r>
      <w:r>
        <w:rPr>
          <w:spacing w:val="-2"/>
          <w:lang w:val="ru-RU"/>
        </w:rPr>
        <w:t xml:space="preserve"> </w:t>
      </w:r>
      <w:r>
        <w:rPr>
          <w:spacing w:val="-1"/>
          <w:lang w:val="ru-RU"/>
        </w:rPr>
        <w:t>квалификационного</w:t>
      </w:r>
      <w:r>
        <w:rPr>
          <w:spacing w:val="2"/>
          <w:lang w:val="ru-RU"/>
        </w:rPr>
        <w:t xml:space="preserve"> </w:t>
      </w:r>
      <w:r>
        <w:rPr>
          <w:lang w:val="ru-RU"/>
        </w:rPr>
        <w:t>отбора</w:t>
      </w:r>
      <w:r>
        <w:rPr>
          <w:spacing w:val="-4"/>
          <w:lang w:val="ru-RU"/>
        </w:rPr>
        <w:t xml:space="preserve"> </w:t>
      </w:r>
      <w:r>
        <w:rPr>
          <w:spacing w:val="-2"/>
          <w:lang w:val="ru-RU"/>
        </w:rPr>
        <w:t>могут</w:t>
      </w:r>
      <w:r>
        <w:rPr>
          <w:spacing w:val="2"/>
          <w:lang w:val="ru-RU"/>
        </w:rPr>
        <w:t xml:space="preserve"> </w:t>
      </w:r>
      <w:r>
        <w:rPr>
          <w:lang w:val="ru-RU"/>
        </w:rPr>
        <w:t>являться:</w:t>
      </w:r>
    </w:p>
    <w:p>
      <w:pPr>
        <w:pStyle w:val="Style16"/>
        <w:numPr>
          <w:ilvl w:val="0"/>
          <w:numId w:val="4"/>
        </w:numPr>
        <w:tabs>
          <w:tab w:val="clear" w:pos="720"/>
          <w:tab w:val="left" w:pos="1113" w:leader="none"/>
        </w:tabs>
        <w:spacing w:lineRule="exact" w:line="274" w:before="7" w:after="0"/>
        <w:ind w:left="100" w:right="121" w:firstLine="720"/>
        <w:rPr>
          <w:lang w:val="ru-RU"/>
        </w:rPr>
      </w:pPr>
      <w:r>
        <w:rPr>
          <w:spacing w:val="-1"/>
          <w:lang w:val="ru-RU"/>
        </w:rPr>
        <w:t>наличие</w:t>
      </w:r>
      <w:r>
        <w:rPr>
          <w:spacing w:val="25"/>
          <w:lang w:val="ru-RU"/>
        </w:rPr>
        <w:t xml:space="preserve"> </w:t>
      </w:r>
      <w:r>
        <w:rPr>
          <w:lang w:val="ru-RU"/>
        </w:rPr>
        <w:t>у</w:t>
      </w:r>
      <w:r>
        <w:rPr>
          <w:spacing w:val="26"/>
          <w:lang w:val="ru-RU"/>
        </w:rPr>
        <w:t xml:space="preserve"> </w:t>
      </w:r>
      <w:r>
        <w:rPr>
          <w:spacing w:val="-1"/>
          <w:lang w:val="ru-RU"/>
        </w:rPr>
        <w:t>участника</w:t>
      </w:r>
      <w:r>
        <w:rPr>
          <w:spacing w:val="30"/>
          <w:lang w:val="ru-RU"/>
        </w:rPr>
        <w:t xml:space="preserve"> </w:t>
      </w:r>
      <w:r>
        <w:rPr>
          <w:spacing w:val="-1"/>
          <w:lang w:val="ru-RU"/>
        </w:rPr>
        <w:t>квалификационного</w:t>
      </w:r>
      <w:r>
        <w:rPr>
          <w:spacing w:val="30"/>
          <w:lang w:val="ru-RU"/>
        </w:rPr>
        <w:t xml:space="preserve"> </w:t>
      </w:r>
      <w:r>
        <w:rPr>
          <w:lang w:val="ru-RU"/>
        </w:rPr>
        <w:t>отбора</w:t>
      </w:r>
      <w:r>
        <w:rPr>
          <w:spacing w:val="25"/>
          <w:lang w:val="ru-RU"/>
        </w:rPr>
        <w:t xml:space="preserve"> </w:t>
      </w:r>
      <w:r>
        <w:rPr>
          <w:lang w:val="ru-RU"/>
        </w:rPr>
        <w:t>опыта</w:t>
      </w:r>
      <w:r>
        <w:rPr>
          <w:spacing w:val="25"/>
          <w:lang w:val="ru-RU"/>
        </w:rPr>
        <w:t xml:space="preserve"> </w:t>
      </w:r>
      <w:r>
        <w:rPr>
          <w:spacing w:val="-1"/>
          <w:lang w:val="ru-RU"/>
        </w:rPr>
        <w:t>выполнения</w:t>
      </w:r>
      <w:r>
        <w:rPr>
          <w:spacing w:val="26"/>
          <w:lang w:val="ru-RU"/>
        </w:rPr>
        <w:t xml:space="preserve"> </w:t>
      </w:r>
      <w:r>
        <w:rPr>
          <w:spacing w:val="-1"/>
          <w:lang w:val="ru-RU"/>
        </w:rPr>
        <w:t>договоров,</w:t>
      </w:r>
      <w:r>
        <w:rPr>
          <w:spacing w:val="69"/>
          <w:lang w:val="ru-RU"/>
        </w:rPr>
        <w:t xml:space="preserve"> </w:t>
      </w:r>
      <w:r>
        <w:rPr>
          <w:spacing w:val="-1"/>
          <w:lang w:val="ru-RU"/>
        </w:rPr>
        <w:t>аналогичных</w:t>
      </w:r>
      <w:r>
        <w:rPr>
          <w:spacing w:val="-3"/>
          <w:lang w:val="ru-RU"/>
        </w:rPr>
        <w:t xml:space="preserve"> </w:t>
      </w:r>
      <w:r>
        <w:rPr>
          <w:spacing w:val="-1"/>
          <w:lang w:val="ru-RU"/>
        </w:rPr>
        <w:t>предмету</w:t>
      </w:r>
      <w:r>
        <w:rPr>
          <w:spacing w:val="-7"/>
          <w:lang w:val="ru-RU"/>
        </w:rPr>
        <w:t xml:space="preserve"> </w:t>
      </w:r>
      <w:r>
        <w:rPr>
          <w:spacing w:val="-1"/>
          <w:lang w:val="ru-RU"/>
        </w:rPr>
        <w:t>будущей</w:t>
      </w:r>
      <w:r>
        <w:rPr>
          <w:spacing w:val="3"/>
          <w:lang w:val="ru-RU"/>
        </w:rPr>
        <w:t xml:space="preserve"> </w:t>
      </w:r>
      <w:r>
        <w:rPr>
          <w:spacing w:val="-1"/>
          <w:lang w:val="ru-RU"/>
        </w:rPr>
        <w:t>процедуры</w:t>
      </w:r>
      <w:r>
        <w:rPr>
          <w:spacing w:val="3"/>
          <w:lang w:val="ru-RU"/>
        </w:rPr>
        <w:t xml:space="preserve"> </w:t>
      </w:r>
      <w:r>
        <w:rPr>
          <w:spacing w:val="-1"/>
          <w:lang w:val="ru-RU"/>
        </w:rPr>
        <w:t>закупки;</w:t>
      </w:r>
    </w:p>
    <w:p>
      <w:pPr>
        <w:pStyle w:val="Style16"/>
        <w:numPr>
          <w:ilvl w:val="0"/>
          <w:numId w:val="4"/>
        </w:numPr>
        <w:tabs>
          <w:tab w:val="clear" w:pos="720"/>
          <w:tab w:val="left" w:pos="1084" w:leader="none"/>
        </w:tabs>
        <w:spacing w:lineRule="exact" w:line="275"/>
        <w:ind w:left="1083" w:hanging="263"/>
        <w:rPr>
          <w:lang w:val="ru-RU"/>
        </w:rPr>
      </w:pPr>
      <w:r>
        <w:rPr>
          <w:spacing w:val="-1"/>
          <w:lang w:val="ru-RU"/>
        </w:rPr>
        <w:t>наличие</w:t>
      </w:r>
      <w:r>
        <w:rPr>
          <w:spacing w:val="-4"/>
          <w:lang w:val="ru-RU"/>
        </w:rPr>
        <w:t xml:space="preserve"> </w:t>
      </w:r>
      <w:r>
        <w:rPr>
          <w:lang w:val="ru-RU"/>
        </w:rPr>
        <w:t>у</w:t>
      </w:r>
      <w:r>
        <w:rPr>
          <w:spacing w:val="-3"/>
          <w:lang w:val="ru-RU"/>
        </w:rPr>
        <w:t xml:space="preserve"> </w:t>
      </w:r>
      <w:r>
        <w:rPr>
          <w:spacing w:val="-1"/>
          <w:lang w:val="ru-RU"/>
        </w:rPr>
        <w:t>участника</w:t>
      </w:r>
      <w:r>
        <w:rPr>
          <w:spacing w:val="1"/>
          <w:lang w:val="ru-RU"/>
        </w:rPr>
        <w:t xml:space="preserve"> </w:t>
      </w:r>
      <w:r>
        <w:rPr>
          <w:spacing w:val="-1"/>
          <w:lang w:val="ru-RU"/>
        </w:rPr>
        <w:t>квалификационного</w:t>
      </w:r>
      <w:r>
        <w:rPr>
          <w:spacing w:val="-3"/>
          <w:lang w:val="ru-RU"/>
        </w:rPr>
        <w:t xml:space="preserve"> </w:t>
      </w:r>
      <w:r>
        <w:rPr>
          <w:lang w:val="ru-RU"/>
        </w:rPr>
        <w:t>отбора</w:t>
      </w:r>
      <w:r>
        <w:rPr>
          <w:spacing w:val="-4"/>
          <w:lang w:val="ru-RU"/>
        </w:rPr>
        <w:t xml:space="preserve"> </w:t>
      </w:r>
      <w:r>
        <w:rPr>
          <w:spacing w:val="-1"/>
          <w:lang w:val="ru-RU"/>
        </w:rPr>
        <w:t>производственных</w:t>
      </w:r>
      <w:r>
        <w:rPr>
          <w:spacing w:val="-3"/>
          <w:lang w:val="ru-RU"/>
        </w:rPr>
        <w:t xml:space="preserve"> </w:t>
      </w:r>
      <w:r>
        <w:rPr>
          <w:spacing w:val="-1"/>
          <w:lang w:val="ru-RU"/>
        </w:rPr>
        <w:t>мощностей;</w:t>
      </w:r>
    </w:p>
    <w:p>
      <w:pPr>
        <w:pStyle w:val="Style16"/>
        <w:numPr>
          <w:ilvl w:val="0"/>
          <w:numId w:val="4"/>
        </w:numPr>
        <w:tabs>
          <w:tab w:val="clear" w:pos="720"/>
          <w:tab w:val="left" w:pos="1075" w:leader="none"/>
        </w:tabs>
        <w:spacing w:lineRule="exact" w:line="275"/>
        <w:ind w:left="1074" w:hanging="254"/>
        <w:rPr>
          <w:lang w:val="ru-RU"/>
        </w:rPr>
      </w:pPr>
      <w:r>
        <w:rPr>
          <w:spacing w:val="-1"/>
          <w:lang w:val="ru-RU"/>
        </w:rPr>
        <w:t>наличие</w:t>
      </w:r>
      <w:r>
        <w:rPr>
          <w:spacing w:val="-13"/>
          <w:lang w:val="ru-RU"/>
        </w:rPr>
        <w:t xml:space="preserve"> </w:t>
      </w:r>
      <w:r>
        <w:rPr>
          <w:lang w:val="ru-RU"/>
        </w:rPr>
        <w:t>у</w:t>
      </w:r>
      <w:r>
        <w:rPr>
          <w:spacing w:val="-12"/>
          <w:lang w:val="ru-RU"/>
        </w:rPr>
        <w:t xml:space="preserve"> </w:t>
      </w:r>
      <w:r>
        <w:rPr>
          <w:spacing w:val="-2"/>
          <w:lang w:val="ru-RU"/>
        </w:rPr>
        <w:t>участника</w:t>
      </w:r>
      <w:r>
        <w:rPr>
          <w:spacing w:val="-9"/>
          <w:lang w:val="ru-RU"/>
        </w:rPr>
        <w:t xml:space="preserve"> </w:t>
      </w:r>
      <w:r>
        <w:rPr>
          <w:spacing w:val="-1"/>
          <w:lang w:val="ru-RU"/>
        </w:rPr>
        <w:t>квалификационного</w:t>
      </w:r>
      <w:r>
        <w:rPr>
          <w:spacing w:val="-12"/>
          <w:lang w:val="ru-RU"/>
        </w:rPr>
        <w:t xml:space="preserve"> </w:t>
      </w:r>
      <w:r>
        <w:rPr>
          <w:spacing w:val="1"/>
          <w:lang w:val="ru-RU"/>
        </w:rPr>
        <w:t>отбора</w:t>
      </w:r>
      <w:r>
        <w:rPr>
          <w:spacing w:val="-13"/>
          <w:lang w:val="ru-RU"/>
        </w:rPr>
        <w:t xml:space="preserve"> </w:t>
      </w:r>
      <w:r>
        <w:rPr>
          <w:spacing w:val="-1"/>
          <w:lang w:val="ru-RU"/>
        </w:rPr>
        <w:t>технологического</w:t>
      </w:r>
      <w:r>
        <w:rPr>
          <w:spacing w:val="-12"/>
          <w:lang w:val="ru-RU"/>
        </w:rPr>
        <w:t xml:space="preserve"> </w:t>
      </w:r>
      <w:r>
        <w:rPr>
          <w:spacing w:val="-1"/>
          <w:lang w:val="ru-RU"/>
        </w:rPr>
        <w:t>оборудования;</w:t>
      </w:r>
    </w:p>
    <w:p>
      <w:pPr>
        <w:pStyle w:val="Style16"/>
        <w:spacing w:lineRule="exact" w:line="274" w:before="7" w:after="0"/>
        <w:ind w:left="100" w:right="102" w:firstLine="720"/>
        <w:rPr>
          <w:lang w:val="ru-RU"/>
        </w:rPr>
      </w:pPr>
      <w:r>
        <w:rPr>
          <w:lang w:val="ru-RU"/>
        </w:rPr>
        <w:t xml:space="preserve">4) </w:t>
      </w:r>
      <w:r>
        <w:rPr>
          <w:spacing w:val="50"/>
          <w:lang w:val="ru-RU"/>
        </w:rPr>
        <w:t xml:space="preserve"> </w:t>
      </w:r>
      <w:r>
        <w:rPr>
          <w:spacing w:val="-1"/>
          <w:lang w:val="ru-RU"/>
        </w:rPr>
        <w:t>наличие</w:t>
      </w:r>
      <w:r>
        <w:rPr>
          <w:lang w:val="ru-RU"/>
        </w:rPr>
        <w:t xml:space="preserve"> </w:t>
      </w:r>
      <w:r>
        <w:rPr>
          <w:spacing w:val="51"/>
          <w:lang w:val="ru-RU"/>
        </w:rPr>
        <w:t xml:space="preserve"> </w:t>
      </w:r>
      <w:r>
        <w:rPr>
          <w:lang w:val="ru-RU"/>
        </w:rPr>
        <w:t xml:space="preserve">у </w:t>
      </w:r>
      <w:r>
        <w:rPr>
          <w:spacing w:val="47"/>
          <w:lang w:val="ru-RU"/>
        </w:rPr>
        <w:t xml:space="preserve"> </w:t>
      </w:r>
      <w:r>
        <w:rPr>
          <w:spacing w:val="-2"/>
          <w:lang w:val="ru-RU"/>
        </w:rPr>
        <w:t>участника</w:t>
      </w:r>
      <w:r>
        <w:rPr>
          <w:lang w:val="ru-RU"/>
        </w:rPr>
        <w:t xml:space="preserve"> </w:t>
      </w:r>
      <w:r>
        <w:rPr>
          <w:spacing w:val="51"/>
          <w:lang w:val="ru-RU"/>
        </w:rPr>
        <w:t xml:space="preserve"> </w:t>
      </w:r>
      <w:r>
        <w:rPr>
          <w:spacing w:val="-1"/>
          <w:lang w:val="ru-RU"/>
        </w:rPr>
        <w:t>квалификационного</w:t>
      </w:r>
      <w:r>
        <w:rPr>
          <w:lang w:val="ru-RU"/>
        </w:rPr>
        <w:t xml:space="preserve"> </w:t>
      </w:r>
      <w:r>
        <w:rPr>
          <w:spacing w:val="47"/>
          <w:lang w:val="ru-RU"/>
        </w:rPr>
        <w:t xml:space="preserve"> </w:t>
      </w:r>
      <w:r>
        <w:rPr>
          <w:lang w:val="ru-RU"/>
        </w:rPr>
        <w:t xml:space="preserve">отбора </w:t>
      </w:r>
      <w:r>
        <w:rPr>
          <w:spacing w:val="46"/>
          <w:lang w:val="ru-RU"/>
        </w:rPr>
        <w:t xml:space="preserve"> </w:t>
      </w:r>
      <w:r>
        <w:rPr>
          <w:spacing w:val="-1"/>
          <w:lang w:val="ru-RU"/>
        </w:rPr>
        <w:t>материально-технических</w:t>
      </w:r>
      <w:r>
        <w:rPr>
          <w:spacing w:val="81"/>
          <w:lang w:val="ru-RU"/>
        </w:rPr>
        <w:t xml:space="preserve"> </w:t>
      </w:r>
      <w:r>
        <w:rPr>
          <w:lang w:val="ru-RU"/>
        </w:rPr>
        <w:t>р</w:t>
      </w:r>
      <w:r>
        <w:rPr>
          <w:spacing w:val="-1"/>
          <w:lang w:val="ru-RU"/>
        </w:rPr>
        <w:t>е</w:t>
      </w:r>
      <w:r>
        <w:rPr>
          <w:spacing w:val="3"/>
          <w:lang w:val="ru-RU"/>
        </w:rPr>
        <w:t>с</w:t>
      </w:r>
      <w:r>
        <w:rPr>
          <w:spacing w:val="-10"/>
          <w:lang w:val="ru-RU"/>
        </w:rPr>
        <w:t>у</w:t>
      </w:r>
      <w:r>
        <w:rPr>
          <w:spacing w:val="4"/>
          <w:lang w:val="ru-RU"/>
        </w:rPr>
        <w:t>р</w:t>
      </w:r>
      <w:r>
        <w:rPr>
          <w:spacing w:val="-1"/>
          <w:lang w:val="ru-RU"/>
        </w:rPr>
        <w:t>с</w:t>
      </w:r>
      <w:r>
        <w:rPr>
          <w:spacing w:val="4"/>
          <w:lang w:val="ru-RU"/>
        </w:rPr>
        <w:t>о</w:t>
      </w:r>
      <w:r>
        <w:rPr>
          <w:spacing w:val="1"/>
          <w:lang w:val="ru-RU"/>
        </w:rPr>
        <w:t>в</w:t>
      </w:r>
      <w:r>
        <w:rPr>
          <w:lang w:val="ru-RU"/>
        </w:rPr>
        <w:t>;</w:t>
      </w:r>
    </w:p>
    <w:p>
      <w:pPr>
        <w:pStyle w:val="Style16"/>
        <w:numPr>
          <w:ilvl w:val="0"/>
          <w:numId w:val="3"/>
        </w:numPr>
        <w:tabs>
          <w:tab w:val="clear" w:pos="720"/>
          <w:tab w:val="left" w:pos="1084" w:leader="none"/>
        </w:tabs>
        <w:spacing w:lineRule="exact" w:line="276"/>
        <w:ind w:left="100" w:firstLine="720"/>
        <w:rPr>
          <w:lang w:val="ru-RU"/>
        </w:rPr>
      </w:pPr>
      <w:r>
        <w:rPr>
          <w:spacing w:val="-1"/>
          <w:lang w:val="ru-RU"/>
        </w:rPr>
        <w:t>наличие</w:t>
      </w:r>
      <w:r>
        <w:rPr>
          <w:spacing w:val="-4"/>
          <w:lang w:val="ru-RU"/>
        </w:rPr>
        <w:t xml:space="preserve"> </w:t>
      </w:r>
      <w:r>
        <w:rPr>
          <w:lang w:val="ru-RU"/>
        </w:rPr>
        <w:t>у</w:t>
      </w:r>
      <w:r>
        <w:rPr>
          <w:spacing w:val="-3"/>
          <w:lang w:val="ru-RU"/>
        </w:rPr>
        <w:t xml:space="preserve"> </w:t>
      </w:r>
      <w:r>
        <w:rPr>
          <w:spacing w:val="-1"/>
          <w:lang w:val="ru-RU"/>
        </w:rPr>
        <w:t>участника</w:t>
      </w:r>
      <w:r>
        <w:rPr>
          <w:spacing w:val="1"/>
          <w:lang w:val="ru-RU"/>
        </w:rPr>
        <w:t xml:space="preserve"> </w:t>
      </w:r>
      <w:r>
        <w:rPr>
          <w:spacing w:val="-1"/>
          <w:lang w:val="ru-RU"/>
        </w:rPr>
        <w:t>квалификационного</w:t>
      </w:r>
      <w:r>
        <w:rPr>
          <w:spacing w:val="-3"/>
          <w:lang w:val="ru-RU"/>
        </w:rPr>
        <w:t xml:space="preserve"> </w:t>
      </w:r>
      <w:r>
        <w:rPr>
          <w:lang w:val="ru-RU"/>
        </w:rPr>
        <w:t>отбора</w:t>
      </w:r>
      <w:r>
        <w:rPr>
          <w:spacing w:val="1"/>
          <w:lang w:val="ru-RU"/>
        </w:rPr>
        <w:t xml:space="preserve"> </w:t>
      </w:r>
      <w:r>
        <w:rPr>
          <w:spacing w:val="-1"/>
          <w:lang w:val="ru-RU"/>
        </w:rPr>
        <w:t>трудовых</w:t>
      </w:r>
      <w:r>
        <w:rPr>
          <w:spacing w:val="-3"/>
          <w:lang w:val="ru-RU"/>
        </w:rPr>
        <w:t xml:space="preserve"> </w:t>
      </w:r>
      <w:r>
        <w:rPr>
          <w:spacing w:val="-1"/>
          <w:lang w:val="ru-RU"/>
        </w:rPr>
        <w:t>ресурсов;</w:t>
      </w:r>
    </w:p>
    <w:p>
      <w:pPr>
        <w:pStyle w:val="Style16"/>
        <w:numPr>
          <w:ilvl w:val="0"/>
          <w:numId w:val="3"/>
        </w:numPr>
        <w:tabs>
          <w:tab w:val="clear" w:pos="720"/>
          <w:tab w:val="left" w:pos="1084" w:leader="none"/>
        </w:tabs>
        <w:spacing w:before="69" w:after="0"/>
        <w:ind w:left="1083" w:hanging="263"/>
        <w:rPr>
          <w:lang w:val="ru-RU"/>
        </w:rPr>
      </w:pPr>
      <w:r>
        <w:rPr>
          <w:spacing w:val="-1"/>
          <w:lang w:val="ru-RU"/>
        </w:rPr>
        <w:t>наличие</w:t>
      </w:r>
      <w:r>
        <w:rPr>
          <w:spacing w:val="-4"/>
          <w:lang w:val="ru-RU"/>
        </w:rPr>
        <w:t xml:space="preserve"> </w:t>
      </w:r>
      <w:r>
        <w:rPr>
          <w:lang w:val="ru-RU"/>
        </w:rPr>
        <w:t>у</w:t>
      </w:r>
      <w:r>
        <w:rPr>
          <w:spacing w:val="-3"/>
          <w:lang w:val="ru-RU"/>
        </w:rPr>
        <w:t xml:space="preserve"> </w:t>
      </w:r>
      <w:r>
        <w:rPr>
          <w:spacing w:val="-1"/>
          <w:lang w:val="ru-RU"/>
        </w:rPr>
        <w:t>участника</w:t>
      </w:r>
      <w:r>
        <w:rPr>
          <w:spacing w:val="1"/>
          <w:lang w:val="ru-RU"/>
        </w:rPr>
        <w:t xml:space="preserve"> </w:t>
      </w:r>
      <w:r>
        <w:rPr>
          <w:spacing w:val="-1"/>
          <w:lang w:val="ru-RU"/>
        </w:rPr>
        <w:t>квалификационного</w:t>
      </w:r>
      <w:r>
        <w:rPr>
          <w:spacing w:val="-3"/>
          <w:lang w:val="ru-RU"/>
        </w:rPr>
        <w:t xml:space="preserve"> </w:t>
      </w:r>
      <w:r>
        <w:rPr>
          <w:lang w:val="ru-RU"/>
        </w:rPr>
        <w:t>отбора</w:t>
      </w:r>
      <w:r>
        <w:rPr>
          <w:spacing w:val="1"/>
          <w:lang w:val="ru-RU"/>
        </w:rPr>
        <w:t xml:space="preserve"> </w:t>
      </w:r>
      <w:r>
        <w:rPr>
          <w:spacing w:val="-1"/>
          <w:lang w:val="ru-RU"/>
        </w:rPr>
        <w:t>финансовых</w:t>
      </w:r>
      <w:r>
        <w:rPr>
          <w:spacing w:val="-3"/>
          <w:lang w:val="ru-RU"/>
        </w:rPr>
        <w:t xml:space="preserve"> </w:t>
      </w:r>
      <w:r>
        <w:rPr>
          <w:spacing w:val="-1"/>
          <w:lang w:val="ru-RU"/>
        </w:rPr>
        <w:t>ресурсов;</w:t>
      </w:r>
    </w:p>
    <w:p>
      <w:pPr>
        <w:pStyle w:val="Style16"/>
        <w:numPr>
          <w:ilvl w:val="0"/>
          <w:numId w:val="3"/>
        </w:numPr>
        <w:tabs>
          <w:tab w:val="clear" w:pos="720"/>
          <w:tab w:val="left" w:pos="1103" w:leader="none"/>
        </w:tabs>
        <w:spacing w:before="2" w:after="0"/>
        <w:ind w:left="100" w:right="109" w:firstLine="720"/>
        <w:jc w:val="both"/>
        <w:rPr>
          <w:lang w:val="ru-RU"/>
        </w:rPr>
      </w:pPr>
      <w:r>
        <w:rPr>
          <w:spacing w:val="-1"/>
          <w:lang w:val="ru-RU"/>
        </w:rPr>
        <w:t>деловая</w:t>
      </w:r>
      <w:r>
        <w:rPr>
          <w:spacing w:val="21"/>
          <w:lang w:val="ru-RU"/>
        </w:rPr>
        <w:t xml:space="preserve"> </w:t>
      </w:r>
      <w:r>
        <w:rPr>
          <w:spacing w:val="-2"/>
          <w:lang w:val="ru-RU"/>
        </w:rPr>
        <w:t>репутация</w:t>
      </w:r>
      <w:r>
        <w:rPr>
          <w:spacing w:val="26"/>
          <w:lang w:val="ru-RU"/>
        </w:rPr>
        <w:t xml:space="preserve"> </w:t>
      </w:r>
      <w:r>
        <w:rPr>
          <w:spacing w:val="-2"/>
          <w:lang w:val="ru-RU"/>
        </w:rPr>
        <w:t>участника</w:t>
      </w:r>
      <w:r>
        <w:rPr>
          <w:spacing w:val="20"/>
          <w:lang w:val="ru-RU"/>
        </w:rPr>
        <w:t xml:space="preserve"> </w:t>
      </w:r>
      <w:r>
        <w:rPr>
          <w:spacing w:val="-1"/>
          <w:lang w:val="ru-RU"/>
        </w:rPr>
        <w:t>квалификационного</w:t>
      </w:r>
      <w:r>
        <w:rPr>
          <w:spacing w:val="16"/>
          <w:lang w:val="ru-RU"/>
        </w:rPr>
        <w:t xml:space="preserve"> </w:t>
      </w:r>
      <w:r>
        <w:rPr>
          <w:spacing w:val="1"/>
          <w:lang w:val="ru-RU"/>
        </w:rPr>
        <w:t>отбора</w:t>
      </w:r>
      <w:r>
        <w:rPr>
          <w:spacing w:val="15"/>
          <w:lang w:val="ru-RU"/>
        </w:rPr>
        <w:t xml:space="preserve"> </w:t>
      </w:r>
      <w:r>
        <w:rPr>
          <w:spacing w:val="-1"/>
          <w:lang w:val="ru-RU"/>
        </w:rPr>
        <w:t>(положительный</w:t>
      </w:r>
      <w:r>
        <w:rPr>
          <w:spacing w:val="12"/>
          <w:lang w:val="ru-RU"/>
        </w:rPr>
        <w:t xml:space="preserve"> </w:t>
      </w:r>
      <w:r>
        <w:rPr>
          <w:lang w:val="ru-RU"/>
        </w:rPr>
        <w:t>опыт</w:t>
      </w:r>
      <w:r>
        <w:rPr>
          <w:spacing w:val="75"/>
          <w:lang w:val="ru-RU"/>
        </w:rPr>
        <w:t xml:space="preserve"> </w:t>
      </w:r>
      <w:r>
        <w:rPr>
          <w:lang w:val="ru-RU"/>
        </w:rPr>
        <w:t>поставки</w:t>
      </w:r>
      <w:r>
        <w:rPr>
          <w:spacing w:val="36"/>
          <w:lang w:val="ru-RU"/>
        </w:rPr>
        <w:t xml:space="preserve"> </w:t>
      </w:r>
      <w:r>
        <w:rPr>
          <w:spacing w:val="-2"/>
          <w:lang w:val="ru-RU"/>
        </w:rPr>
        <w:t>аналогичного</w:t>
      </w:r>
      <w:r>
        <w:rPr>
          <w:spacing w:val="40"/>
          <w:lang w:val="ru-RU"/>
        </w:rPr>
        <w:t xml:space="preserve"> </w:t>
      </w:r>
      <w:r>
        <w:rPr>
          <w:spacing w:val="-1"/>
          <w:lang w:val="ru-RU"/>
        </w:rPr>
        <w:t>товара,</w:t>
      </w:r>
      <w:r>
        <w:rPr>
          <w:spacing w:val="33"/>
          <w:lang w:val="ru-RU"/>
        </w:rPr>
        <w:t xml:space="preserve"> </w:t>
      </w:r>
      <w:r>
        <w:rPr>
          <w:spacing w:val="-1"/>
          <w:lang w:val="ru-RU"/>
        </w:rPr>
        <w:t>выполнения</w:t>
      </w:r>
      <w:r>
        <w:rPr>
          <w:spacing w:val="35"/>
          <w:lang w:val="ru-RU"/>
        </w:rPr>
        <w:t xml:space="preserve"> </w:t>
      </w:r>
      <w:r>
        <w:rPr>
          <w:spacing w:val="-1"/>
          <w:lang w:val="ru-RU"/>
        </w:rPr>
        <w:t>аналогичных</w:t>
      </w:r>
      <w:r>
        <w:rPr>
          <w:spacing w:val="35"/>
          <w:lang w:val="ru-RU"/>
        </w:rPr>
        <w:t xml:space="preserve"> </w:t>
      </w:r>
      <w:r>
        <w:rPr>
          <w:spacing w:val="-1"/>
          <w:lang w:val="ru-RU"/>
        </w:rPr>
        <w:t>работ</w:t>
      </w:r>
      <w:r>
        <w:rPr>
          <w:spacing w:val="36"/>
          <w:lang w:val="ru-RU"/>
        </w:rPr>
        <w:t xml:space="preserve"> </w:t>
      </w:r>
      <w:r>
        <w:rPr>
          <w:spacing w:val="-1"/>
          <w:lang w:val="ru-RU"/>
        </w:rPr>
        <w:t>(оказания</w:t>
      </w:r>
      <w:r>
        <w:rPr>
          <w:spacing w:val="35"/>
          <w:lang w:val="ru-RU"/>
        </w:rPr>
        <w:t xml:space="preserve"> </w:t>
      </w:r>
      <w:r>
        <w:rPr>
          <w:spacing w:val="-3"/>
          <w:lang w:val="ru-RU"/>
        </w:rPr>
        <w:t>услуг)</w:t>
      </w:r>
      <w:r>
        <w:rPr>
          <w:spacing w:val="42"/>
          <w:lang w:val="ru-RU"/>
        </w:rPr>
        <w:t xml:space="preserve"> </w:t>
      </w:r>
      <w:r>
        <w:rPr>
          <w:spacing w:val="-2"/>
          <w:lang w:val="ru-RU"/>
        </w:rPr>
        <w:t>другим</w:t>
      </w:r>
      <w:r>
        <w:rPr>
          <w:spacing w:val="88"/>
          <w:lang w:val="ru-RU"/>
        </w:rPr>
        <w:t xml:space="preserve"> </w:t>
      </w:r>
      <w:r>
        <w:rPr>
          <w:spacing w:val="-1"/>
          <w:lang w:val="ru-RU"/>
        </w:rPr>
        <w:t>заказчикам);</w:t>
      </w:r>
    </w:p>
    <w:p>
      <w:pPr>
        <w:pStyle w:val="Style16"/>
        <w:numPr>
          <w:ilvl w:val="0"/>
          <w:numId w:val="3"/>
        </w:numPr>
        <w:tabs>
          <w:tab w:val="clear" w:pos="720"/>
          <w:tab w:val="left" w:pos="1080" w:leader="none"/>
        </w:tabs>
        <w:spacing w:lineRule="auto" w:line="240"/>
        <w:ind w:left="100" w:right="118" w:firstLine="720"/>
        <w:jc w:val="both"/>
        <w:rPr>
          <w:lang w:val="ru-RU"/>
        </w:rPr>
      </w:pPr>
      <w:r>
        <w:rPr>
          <w:spacing w:val="-1"/>
          <w:lang w:val="ru-RU"/>
        </w:rPr>
        <w:t>иные</w:t>
      </w:r>
      <w:r>
        <w:rPr>
          <w:spacing w:val="-4"/>
          <w:lang w:val="ru-RU"/>
        </w:rPr>
        <w:t xml:space="preserve"> </w:t>
      </w:r>
      <w:r>
        <w:rPr>
          <w:spacing w:val="-1"/>
          <w:lang w:val="ru-RU"/>
        </w:rPr>
        <w:t>критерии, установленные</w:t>
      </w:r>
      <w:r>
        <w:rPr>
          <w:spacing w:val="-4"/>
          <w:lang w:val="ru-RU"/>
        </w:rPr>
        <w:t xml:space="preserve"> </w:t>
      </w:r>
      <w:r>
        <w:rPr>
          <w:spacing w:val="-2"/>
          <w:lang w:val="ru-RU"/>
        </w:rPr>
        <w:t xml:space="preserve">документацией </w:t>
      </w:r>
      <w:r>
        <w:rPr>
          <w:lang w:val="ru-RU"/>
        </w:rPr>
        <w:t>о</w:t>
      </w:r>
      <w:r>
        <w:rPr>
          <w:spacing w:val="-3"/>
          <w:lang w:val="ru-RU"/>
        </w:rPr>
        <w:t xml:space="preserve"> </w:t>
      </w:r>
      <w:r>
        <w:rPr>
          <w:spacing w:val="-1"/>
          <w:lang w:val="ru-RU"/>
        </w:rPr>
        <w:t>проведении</w:t>
      </w:r>
      <w:r>
        <w:rPr>
          <w:spacing w:val="-6"/>
          <w:lang w:val="ru-RU"/>
        </w:rPr>
        <w:t xml:space="preserve"> </w:t>
      </w:r>
      <w:r>
        <w:rPr>
          <w:spacing w:val="-1"/>
          <w:lang w:val="ru-RU"/>
        </w:rPr>
        <w:t>квалификационного</w:t>
      </w:r>
      <w:r>
        <w:rPr>
          <w:spacing w:val="61"/>
          <w:lang w:val="ru-RU"/>
        </w:rPr>
        <w:t xml:space="preserve"> </w:t>
      </w:r>
      <w:r>
        <w:rPr>
          <w:spacing w:val="4"/>
          <w:lang w:val="ru-RU"/>
        </w:rPr>
        <w:t>о</w:t>
      </w:r>
      <w:r>
        <w:rPr>
          <w:lang w:val="ru-RU"/>
        </w:rPr>
        <w:t>т</w:t>
      </w:r>
      <w:r>
        <w:rPr>
          <w:spacing w:val="-7"/>
          <w:lang w:val="ru-RU"/>
        </w:rPr>
        <w:t>б</w:t>
      </w:r>
      <w:r>
        <w:rPr>
          <w:spacing w:val="4"/>
          <w:lang w:val="ru-RU"/>
        </w:rPr>
        <w:t>о</w:t>
      </w:r>
      <w:r>
        <w:rPr>
          <w:lang w:val="ru-RU"/>
        </w:rPr>
        <w:t>р</w:t>
      </w:r>
      <w:r>
        <w:rPr>
          <w:spacing w:val="-1"/>
          <w:lang w:val="ru-RU"/>
        </w:rPr>
        <w:t>а</w:t>
      </w:r>
      <w:r>
        <w:rPr>
          <w:lang w:val="ru-RU"/>
        </w:rPr>
        <w:t>.</w:t>
      </w:r>
    </w:p>
    <w:p>
      <w:pPr>
        <w:pStyle w:val="Style16"/>
        <w:numPr>
          <w:ilvl w:val="1"/>
          <w:numId w:val="7"/>
        </w:numPr>
        <w:tabs>
          <w:tab w:val="clear" w:pos="720"/>
          <w:tab w:val="left" w:pos="1516" w:leader="none"/>
        </w:tabs>
        <w:ind w:left="100" w:right="108" w:firstLine="720"/>
        <w:jc w:val="both"/>
        <w:rPr>
          <w:lang w:val="ru-RU"/>
        </w:rPr>
      </w:pPr>
      <w:r>
        <w:rPr>
          <w:lang w:val="ru-RU"/>
        </w:rPr>
        <w:t>В</w:t>
      </w:r>
      <w:r>
        <w:rPr>
          <w:spacing w:val="29"/>
          <w:lang w:val="ru-RU"/>
        </w:rPr>
        <w:t xml:space="preserve"> </w:t>
      </w:r>
      <w:r>
        <w:rPr>
          <w:spacing w:val="-1"/>
          <w:lang w:val="ru-RU"/>
        </w:rPr>
        <w:t>любое</w:t>
      </w:r>
      <w:r>
        <w:rPr>
          <w:spacing w:val="30"/>
          <w:lang w:val="ru-RU"/>
        </w:rPr>
        <w:t xml:space="preserve"> </w:t>
      </w:r>
      <w:r>
        <w:rPr>
          <w:lang w:val="ru-RU"/>
        </w:rPr>
        <w:t>время</w:t>
      </w:r>
      <w:r>
        <w:rPr>
          <w:spacing w:val="30"/>
          <w:lang w:val="ru-RU"/>
        </w:rPr>
        <w:t xml:space="preserve"> </w:t>
      </w:r>
      <w:r>
        <w:rPr>
          <w:spacing w:val="-4"/>
          <w:lang w:val="ru-RU"/>
        </w:rPr>
        <w:t>до</w:t>
      </w:r>
      <w:r>
        <w:rPr>
          <w:spacing w:val="30"/>
          <w:lang w:val="ru-RU"/>
        </w:rPr>
        <w:t xml:space="preserve"> </w:t>
      </w:r>
      <w:r>
        <w:rPr>
          <w:spacing w:val="-1"/>
          <w:lang w:val="ru-RU"/>
        </w:rPr>
        <w:t>окончания</w:t>
      </w:r>
      <w:r>
        <w:rPr>
          <w:spacing w:val="30"/>
          <w:lang w:val="ru-RU"/>
        </w:rPr>
        <w:t xml:space="preserve"> </w:t>
      </w:r>
      <w:r>
        <w:rPr>
          <w:spacing w:val="-2"/>
          <w:lang w:val="ru-RU"/>
        </w:rPr>
        <w:t>срока</w:t>
      </w:r>
      <w:r>
        <w:rPr>
          <w:spacing w:val="34"/>
          <w:lang w:val="ru-RU"/>
        </w:rPr>
        <w:t xml:space="preserve"> </w:t>
      </w:r>
      <w:r>
        <w:rPr>
          <w:lang w:val="ru-RU"/>
        </w:rPr>
        <w:t>подачи</w:t>
      </w:r>
      <w:r>
        <w:rPr>
          <w:spacing w:val="36"/>
          <w:lang w:val="ru-RU"/>
        </w:rPr>
        <w:t xml:space="preserve"> </w:t>
      </w:r>
      <w:r>
        <w:rPr>
          <w:spacing w:val="-1"/>
          <w:lang w:val="ru-RU"/>
        </w:rPr>
        <w:t>заявок</w:t>
      </w:r>
      <w:r>
        <w:rPr>
          <w:spacing w:val="29"/>
          <w:lang w:val="ru-RU"/>
        </w:rPr>
        <w:t xml:space="preserve"> </w:t>
      </w:r>
      <w:r>
        <w:rPr>
          <w:lang w:val="ru-RU"/>
        </w:rPr>
        <w:t>на</w:t>
      </w:r>
      <w:r>
        <w:rPr>
          <w:spacing w:val="34"/>
          <w:lang w:val="ru-RU"/>
        </w:rPr>
        <w:t xml:space="preserve"> </w:t>
      </w:r>
      <w:r>
        <w:rPr>
          <w:spacing w:val="-2"/>
          <w:lang w:val="ru-RU"/>
        </w:rPr>
        <w:t>участие</w:t>
      </w:r>
      <w:r>
        <w:rPr>
          <w:spacing w:val="34"/>
          <w:lang w:val="ru-RU"/>
        </w:rPr>
        <w:t xml:space="preserve"> </w:t>
      </w:r>
      <w:r>
        <w:rPr>
          <w:lang w:val="ru-RU"/>
        </w:rPr>
        <w:t>в</w:t>
      </w:r>
      <w:r>
        <w:rPr>
          <w:spacing w:val="40"/>
          <w:lang w:val="ru-RU"/>
        </w:rPr>
        <w:t xml:space="preserve"> </w:t>
      </w:r>
      <w:r>
        <w:rPr>
          <w:spacing w:val="-1"/>
          <w:lang w:val="ru-RU"/>
        </w:rPr>
        <w:t>квалификационном</w:t>
      </w:r>
      <w:r>
        <w:rPr>
          <w:spacing w:val="-16"/>
          <w:lang w:val="ru-RU"/>
        </w:rPr>
        <w:t xml:space="preserve"> </w:t>
      </w:r>
      <w:r>
        <w:rPr>
          <w:spacing w:val="1"/>
          <w:lang w:val="ru-RU"/>
        </w:rPr>
        <w:t>отборе</w:t>
      </w:r>
      <w:r>
        <w:rPr>
          <w:spacing w:val="-13"/>
          <w:lang w:val="ru-RU"/>
        </w:rPr>
        <w:t xml:space="preserve"> </w:t>
      </w:r>
      <w:r>
        <w:rPr>
          <w:spacing w:val="-1"/>
          <w:lang w:val="ru-RU"/>
        </w:rPr>
        <w:t>Заказчик</w:t>
      </w:r>
      <w:r>
        <w:rPr>
          <w:spacing w:val="-14"/>
          <w:lang w:val="ru-RU"/>
        </w:rPr>
        <w:t xml:space="preserve"> </w:t>
      </w:r>
      <w:r>
        <w:rPr>
          <w:lang w:val="ru-RU"/>
        </w:rPr>
        <w:t>вправе</w:t>
      </w:r>
      <w:r>
        <w:rPr>
          <w:spacing w:val="-13"/>
          <w:lang w:val="ru-RU"/>
        </w:rPr>
        <w:t xml:space="preserve"> </w:t>
      </w:r>
      <w:r>
        <w:rPr>
          <w:spacing w:val="-1"/>
          <w:lang w:val="ru-RU"/>
        </w:rPr>
        <w:t>внести</w:t>
      </w:r>
      <w:r>
        <w:rPr>
          <w:spacing w:val="-6"/>
          <w:lang w:val="ru-RU"/>
        </w:rPr>
        <w:t xml:space="preserve"> </w:t>
      </w:r>
      <w:r>
        <w:rPr>
          <w:spacing w:val="-1"/>
          <w:lang w:val="ru-RU"/>
        </w:rPr>
        <w:t>изменения</w:t>
      </w:r>
      <w:r>
        <w:rPr>
          <w:spacing w:val="-12"/>
          <w:lang w:val="ru-RU"/>
        </w:rPr>
        <w:t xml:space="preserve"> </w:t>
      </w:r>
      <w:r>
        <w:rPr>
          <w:lang w:val="ru-RU"/>
        </w:rPr>
        <w:t>в</w:t>
      </w:r>
      <w:r>
        <w:rPr>
          <w:spacing w:val="-11"/>
          <w:lang w:val="ru-RU"/>
        </w:rPr>
        <w:t xml:space="preserve"> </w:t>
      </w:r>
      <w:r>
        <w:rPr>
          <w:spacing w:val="-1"/>
          <w:lang w:val="ru-RU"/>
        </w:rPr>
        <w:t>извещение</w:t>
      </w:r>
      <w:r>
        <w:rPr>
          <w:spacing w:val="-13"/>
          <w:lang w:val="ru-RU"/>
        </w:rPr>
        <w:t xml:space="preserve"> </w:t>
      </w:r>
      <w:r>
        <w:rPr>
          <w:lang w:val="ru-RU"/>
        </w:rPr>
        <w:t>и</w:t>
      </w:r>
      <w:r>
        <w:rPr>
          <w:spacing w:val="-7"/>
          <w:lang w:val="ru-RU"/>
        </w:rPr>
        <w:t xml:space="preserve"> </w:t>
      </w:r>
      <w:r>
        <w:rPr>
          <w:spacing w:val="-2"/>
          <w:lang w:val="ru-RU"/>
        </w:rPr>
        <w:t>документацию</w:t>
      </w:r>
      <w:r>
        <w:rPr>
          <w:spacing w:val="57"/>
          <w:lang w:val="ru-RU"/>
        </w:rPr>
        <w:t xml:space="preserve"> </w:t>
      </w:r>
      <w:r>
        <w:rPr>
          <w:lang w:val="ru-RU"/>
        </w:rPr>
        <w:t>о</w:t>
      </w:r>
      <w:r>
        <w:rPr>
          <w:spacing w:val="-3"/>
          <w:lang w:val="ru-RU"/>
        </w:rPr>
        <w:t xml:space="preserve"> </w:t>
      </w:r>
      <w:r>
        <w:rPr>
          <w:spacing w:val="-1"/>
          <w:lang w:val="ru-RU"/>
        </w:rPr>
        <w:t>проведении</w:t>
      </w:r>
      <w:r>
        <w:rPr>
          <w:spacing w:val="-6"/>
          <w:lang w:val="ru-RU"/>
        </w:rPr>
        <w:t xml:space="preserve"> </w:t>
      </w:r>
      <w:r>
        <w:rPr>
          <w:spacing w:val="-1"/>
          <w:lang w:val="ru-RU"/>
        </w:rPr>
        <w:t>квалификационного</w:t>
      </w:r>
      <w:r>
        <w:rPr>
          <w:spacing w:val="-8"/>
          <w:lang w:val="ru-RU"/>
        </w:rPr>
        <w:t xml:space="preserve"> </w:t>
      </w:r>
      <w:r>
        <w:rPr>
          <w:lang w:val="ru-RU"/>
        </w:rPr>
        <w:t>отбора.</w:t>
      </w:r>
      <w:r>
        <w:rPr>
          <w:spacing w:val="-1"/>
          <w:lang w:val="ru-RU"/>
        </w:rPr>
        <w:t xml:space="preserve"> </w:t>
      </w:r>
      <w:r>
        <w:rPr>
          <w:lang w:val="ru-RU"/>
        </w:rPr>
        <w:t>В</w:t>
      </w:r>
      <w:r>
        <w:rPr>
          <w:spacing w:val="-9"/>
          <w:lang w:val="ru-RU"/>
        </w:rPr>
        <w:t xml:space="preserve"> </w:t>
      </w:r>
      <w:r>
        <w:rPr>
          <w:spacing w:val="-1"/>
          <w:lang w:val="ru-RU"/>
        </w:rPr>
        <w:t>течение</w:t>
      </w:r>
      <w:r>
        <w:rPr>
          <w:spacing w:val="-4"/>
          <w:lang w:val="ru-RU"/>
        </w:rPr>
        <w:t xml:space="preserve"> </w:t>
      </w:r>
      <w:r>
        <w:rPr>
          <w:lang w:val="ru-RU"/>
        </w:rPr>
        <w:t>3</w:t>
      </w:r>
      <w:r>
        <w:rPr>
          <w:spacing w:val="-8"/>
          <w:lang w:val="ru-RU"/>
        </w:rPr>
        <w:t xml:space="preserve"> </w:t>
      </w:r>
      <w:r>
        <w:rPr>
          <w:spacing w:val="-1"/>
          <w:lang w:val="ru-RU"/>
        </w:rPr>
        <w:t>(трех) рабочих</w:t>
      </w:r>
      <w:r>
        <w:rPr>
          <w:spacing w:val="-8"/>
          <w:lang w:val="ru-RU"/>
        </w:rPr>
        <w:t xml:space="preserve"> </w:t>
      </w:r>
      <w:r>
        <w:rPr>
          <w:spacing w:val="-1"/>
          <w:lang w:val="ru-RU"/>
        </w:rPr>
        <w:t>дней</w:t>
      </w:r>
      <w:r>
        <w:rPr>
          <w:spacing w:val="-6"/>
          <w:lang w:val="ru-RU"/>
        </w:rPr>
        <w:t xml:space="preserve"> </w:t>
      </w:r>
      <w:r>
        <w:rPr>
          <w:spacing w:val="-1"/>
          <w:lang w:val="ru-RU"/>
        </w:rPr>
        <w:t>со</w:t>
      </w:r>
      <w:r>
        <w:rPr>
          <w:spacing w:val="-3"/>
          <w:lang w:val="ru-RU"/>
        </w:rPr>
        <w:t xml:space="preserve"> </w:t>
      </w:r>
      <w:r>
        <w:rPr>
          <w:spacing w:val="-1"/>
          <w:lang w:val="ru-RU"/>
        </w:rPr>
        <w:t>дня</w:t>
      </w:r>
      <w:r>
        <w:rPr>
          <w:spacing w:val="-8"/>
          <w:lang w:val="ru-RU"/>
        </w:rPr>
        <w:t xml:space="preserve"> </w:t>
      </w:r>
      <w:r>
        <w:rPr>
          <w:spacing w:val="-1"/>
          <w:lang w:val="ru-RU"/>
        </w:rPr>
        <w:t>принятия</w:t>
      </w:r>
      <w:r>
        <w:rPr>
          <w:spacing w:val="41"/>
          <w:lang w:val="ru-RU"/>
        </w:rPr>
        <w:t xml:space="preserve"> </w:t>
      </w:r>
      <w:r>
        <w:rPr>
          <w:lang w:val="ru-RU"/>
        </w:rPr>
        <w:t>решения</w:t>
      </w:r>
      <w:r>
        <w:rPr>
          <w:spacing w:val="2"/>
          <w:lang w:val="ru-RU"/>
        </w:rPr>
        <w:t xml:space="preserve"> </w:t>
      </w:r>
      <w:r>
        <w:rPr>
          <w:spacing w:val="-1"/>
          <w:lang w:val="ru-RU"/>
        </w:rPr>
        <w:t>такие</w:t>
      </w:r>
      <w:r>
        <w:rPr>
          <w:spacing w:val="-4"/>
          <w:lang w:val="ru-RU"/>
        </w:rPr>
        <w:t xml:space="preserve"> </w:t>
      </w:r>
      <w:r>
        <w:rPr>
          <w:spacing w:val="-1"/>
          <w:lang w:val="ru-RU"/>
        </w:rPr>
        <w:t>изменения</w:t>
      </w:r>
      <w:r>
        <w:rPr>
          <w:spacing w:val="2"/>
          <w:lang w:val="ru-RU"/>
        </w:rPr>
        <w:t xml:space="preserve"> </w:t>
      </w:r>
      <w:r>
        <w:rPr>
          <w:spacing w:val="-1"/>
          <w:lang w:val="ru-RU"/>
        </w:rPr>
        <w:t>размещаются</w:t>
      </w:r>
      <w:r>
        <w:rPr>
          <w:spacing w:val="1"/>
          <w:lang w:val="ru-RU"/>
        </w:rPr>
        <w:t xml:space="preserve"> </w:t>
      </w:r>
      <w:r>
        <w:rPr>
          <w:spacing w:val="-1"/>
          <w:lang w:val="ru-RU"/>
        </w:rPr>
        <w:t xml:space="preserve">заказчиком </w:t>
      </w:r>
      <w:r>
        <w:rPr>
          <w:lang w:val="ru-RU"/>
        </w:rPr>
        <w:t>в</w:t>
      </w:r>
      <w:r>
        <w:rPr>
          <w:spacing w:val="-1"/>
          <w:lang w:val="ru-RU"/>
        </w:rPr>
        <w:t xml:space="preserve"> ЕИС.</w:t>
      </w:r>
    </w:p>
    <w:p>
      <w:pPr>
        <w:pStyle w:val="Style16"/>
        <w:numPr>
          <w:ilvl w:val="1"/>
          <w:numId w:val="7"/>
        </w:numPr>
        <w:tabs>
          <w:tab w:val="clear" w:pos="720"/>
          <w:tab w:val="left" w:pos="1459" w:leader="none"/>
        </w:tabs>
        <w:ind w:left="100" w:right="110" w:firstLine="720"/>
        <w:jc w:val="both"/>
        <w:rPr>
          <w:lang w:val="ru-RU"/>
        </w:rPr>
      </w:pPr>
      <w:r>
        <w:rPr>
          <w:lang w:val="ru-RU"/>
        </w:rPr>
        <w:t>В</w:t>
      </w:r>
      <w:r>
        <w:rPr>
          <w:spacing w:val="31"/>
          <w:lang w:val="ru-RU"/>
        </w:rPr>
        <w:t xml:space="preserve"> </w:t>
      </w:r>
      <w:r>
        <w:rPr>
          <w:spacing w:val="-2"/>
          <w:lang w:val="ru-RU"/>
        </w:rPr>
        <w:t>случае,</w:t>
      </w:r>
      <w:r>
        <w:rPr>
          <w:spacing w:val="35"/>
          <w:lang w:val="ru-RU"/>
        </w:rPr>
        <w:t xml:space="preserve"> </w:t>
      </w:r>
      <w:r>
        <w:rPr>
          <w:spacing w:val="-1"/>
          <w:lang w:val="ru-RU"/>
        </w:rPr>
        <w:t>если</w:t>
      </w:r>
      <w:r>
        <w:rPr>
          <w:spacing w:val="34"/>
          <w:lang w:val="ru-RU"/>
        </w:rPr>
        <w:t xml:space="preserve"> </w:t>
      </w:r>
      <w:r>
        <w:rPr>
          <w:spacing w:val="-1"/>
          <w:lang w:val="ru-RU"/>
        </w:rPr>
        <w:t>изменения</w:t>
      </w:r>
      <w:r>
        <w:rPr>
          <w:spacing w:val="33"/>
          <w:lang w:val="ru-RU"/>
        </w:rPr>
        <w:t xml:space="preserve"> </w:t>
      </w:r>
      <w:r>
        <w:rPr>
          <w:lang w:val="ru-RU"/>
        </w:rPr>
        <w:t>в</w:t>
      </w:r>
      <w:r>
        <w:rPr>
          <w:spacing w:val="35"/>
          <w:lang w:val="ru-RU"/>
        </w:rPr>
        <w:t xml:space="preserve"> </w:t>
      </w:r>
      <w:r>
        <w:rPr>
          <w:spacing w:val="-2"/>
          <w:lang w:val="ru-RU"/>
        </w:rPr>
        <w:t>извещение</w:t>
      </w:r>
      <w:r>
        <w:rPr>
          <w:spacing w:val="32"/>
          <w:lang w:val="ru-RU"/>
        </w:rPr>
        <w:t xml:space="preserve"> </w:t>
      </w:r>
      <w:r>
        <w:rPr>
          <w:lang w:val="ru-RU"/>
        </w:rPr>
        <w:t>и</w:t>
      </w:r>
      <w:r>
        <w:rPr>
          <w:spacing w:val="34"/>
          <w:lang w:val="ru-RU"/>
        </w:rPr>
        <w:t xml:space="preserve"> </w:t>
      </w:r>
      <w:r>
        <w:rPr>
          <w:spacing w:val="-1"/>
          <w:lang w:val="ru-RU"/>
        </w:rPr>
        <w:t>документацию</w:t>
      </w:r>
      <w:r>
        <w:rPr>
          <w:spacing w:val="31"/>
          <w:lang w:val="ru-RU"/>
        </w:rPr>
        <w:t xml:space="preserve"> </w:t>
      </w:r>
      <w:r>
        <w:rPr>
          <w:lang w:val="ru-RU"/>
        </w:rPr>
        <w:t>о</w:t>
      </w:r>
      <w:r>
        <w:rPr>
          <w:spacing w:val="37"/>
          <w:lang w:val="ru-RU"/>
        </w:rPr>
        <w:t xml:space="preserve"> </w:t>
      </w:r>
      <w:r>
        <w:rPr>
          <w:spacing w:val="-1"/>
          <w:lang w:val="ru-RU"/>
        </w:rPr>
        <w:t>проведении</w:t>
      </w:r>
      <w:r>
        <w:rPr>
          <w:spacing w:val="57"/>
          <w:lang w:val="ru-RU"/>
        </w:rPr>
        <w:t xml:space="preserve"> </w:t>
      </w:r>
      <w:r>
        <w:rPr>
          <w:spacing w:val="-1"/>
          <w:lang w:val="ru-RU"/>
        </w:rPr>
        <w:t>квалификационного</w:t>
      </w:r>
      <w:r>
        <w:rPr>
          <w:spacing w:val="-3"/>
          <w:lang w:val="ru-RU"/>
        </w:rPr>
        <w:t xml:space="preserve"> </w:t>
      </w:r>
      <w:r>
        <w:rPr>
          <w:spacing w:val="1"/>
          <w:lang w:val="ru-RU"/>
        </w:rPr>
        <w:t>отбора</w:t>
      </w:r>
      <w:r>
        <w:rPr>
          <w:spacing w:val="-4"/>
          <w:lang w:val="ru-RU"/>
        </w:rPr>
        <w:t xml:space="preserve"> </w:t>
      </w:r>
      <w:r>
        <w:rPr>
          <w:spacing w:val="-1"/>
          <w:lang w:val="ru-RU"/>
        </w:rPr>
        <w:t>внесены позднее</w:t>
      </w:r>
      <w:r>
        <w:rPr>
          <w:spacing w:val="1"/>
          <w:lang w:val="ru-RU"/>
        </w:rPr>
        <w:t xml:space="preserve"> </w:t>
      </w:r>
      <w:r>
        <w:rPr>
          <w:spacing w:val="-3"/>
          <w:lang w:val="ru-RU"/>
        </w:rPr>
        <w:t>чем</w:t>
      </w:r>
      <w:r>
        <w:rPr>
          <w:spacing w:val="3"/>
          <w:lang w:val="ru-RU"/>
        </w:rPr>
        <w:t xml:space="preserve"> </w:t>
      </w:r>
      <w:r>
        <w:rPr>
          <w:lang w:val="ru-RU"/>
        </w:rPr>
        <w:t>за</w:t>
      </w:r>
      <w:r>
        <w:rPr>
          <w:spacing w:val="-4"/>
          <w:lang w:val="ru-RU"/>
        </w:rPr>
        <w:t xml:space="preserve"> </w:t>
      </w:r>
      <w:r>
        <w:rPr>
          <w:lang w:val="ru-RU"/>
        </w:rPr>
        <w:t>3</w:t>
      </w:r>
      <w:r>
        <w:rPr>
          <w:spacing w:val="-3"/>
          <w:lang w:val="ru-RU"/>
        </w:rPr>
        <w:t xml:space="preserve"> </w:t>
      </w:r>
      <w:r>
        <w:rPr>
          <w:spacing w:val="-1"/>
          <w:lang w:val="ru-RU"/>
        </w:rPr>
        <w:t>(три)</w:t>
      </w:r>
      <w:r>
        <w:rPr>
          <w:spacing w:val="3"/>
          <w:lang w:val="ru-RU"/>
        </w:rPr>
        <w:t xml:space="preserve"> </w:t>
      </w:r>
      <w:r>
        <w:rPr>
          <w:spacing w:val="-1"/>
          <w:lang w:val="ru-RU"/>
        </w:rPr>
        <w:t>рабочих</w:t>
      </w:r>
      <w:r>
        <w:rPr>
          <w:spacing w:val="-3"/>
          <w:lang w:val="ru-RU"/>
        </w:rPr>
        <w:t xml:space="preserve"> </w:t>
      </w:r>
      <w:r>
        <w:rPr>
          <w:spacing w:val="-1"/>
          <w:lang w:val="ru-RU"/>
        </w:rPr>
        <w:t>дня</w:t>
      </w:r>
      <w:r>
        <w:rPr>
          <w:spacing w:val="2"/>
          <w:lang w:val="ru-RU"/>
        </w:rPr>
        <w:t xml:space="preserve"> </w:t>
      </w:r>
      <w:r>
        <w:rPr>
          <w:spacing w:val="-2"/>
          <w:lang w:val="ru-RU"/>
        </w:rPr>
        <w:t>до</w:t>
      </w:r>
      <w:r>
        <w:rPr>
          <w:spacing w:val="2"/>
          <w:lang w:val="ru-RU"/>
        </w:rPr>
        <w:t xml:space="preserve"> </w:t>
      </w:r>
      <w:r>
        <w:rPr>
          <w:spacing w:val="-1"/>
          <w:lang w:val="ru-RU"/>
        </w:rPr>
        <w:t>даты</w:t>
      </w:r>
      <w:r>
        <w:rPr>
          <w:spacing w:val="-5"/>
          <w:lang w:val="ru-RU"/>
        </w:rPr>
        <w:t xml:space="preserve"> </w:t>
      </w:r>
      <w:r>
        <w:rPr>
          <w:lang w:val="ru-RU"/>
        </w:rPr>
        <w:t>окончания</w:t>
      </w:r>
      <w:r>
        <w:rPr>
          <w:spacing w:val="41"/>
          <w:lang w:val="ru-RU"/>
        </w:rPr>
        <w:t xml:space="preserve"> </w:t>
      </w:r>
      <w:r>
        <w:rPr>
          <w:spacing w:val="-1"/>
          <w:lang w:val="ru-RU"/>
        </w:rPr>
        <w:t>подачи</w:t>
      </w:r>
      <w:r>
        <w:rPr>
          <w:spacing w:val="27"/>
          <w:lang w:val="ru-RU"/>
        </w:rPr>
        <w:t xml:space="preserve"> </w:t>
      </w:r>
      <w:r>
        <w:rPr>
          <w:lang w:val="ru-RU"/>
        </w:rPr>
        <w:t>заявок</w:t>
      </w:r>
      <w:r>
        <w:rPr>
          <w:spacing w:val="24"/>
          <w:lang w:val="ru-RU"/>
        </w:rPr>
        <w:t xml:space="preserve"> </w:t>
      </w:r>
      <w:r>
        <w:rPr>
          <w:lang w:val="ru-RU"/>
        </w:rPr>
        <w:t>на</w:t>
      </w:r>
      <w:r>
        <w:rPr>
          <w:spacing w:val="25"/>
          <w:lang w:val="ru-RU"/>
        </w:rPr>
        <w:t xml:space="preserve"> </w:t>
      </w:r>
      <w:r>
        <w:rPr>
          <w:spacing w:val="-2"/>
          <w:lang w:val="ru-RU"/>
        </w:rPr>
        <w:t>участие</w:t>
      </w:r>
      <w:r>
        <w:rPr>
          <w:spacing w:val="25"/>
          <w:lang w:val="ru-RU"/>
        </w:rPr>
        <w:t xml:space="preserve"> </w:t>
      </w:r>
      <w:r>
        <w:rPr>
          <w:lang w:val="ru-RU"/>
        </w:rPr>
        <w:t>в</w:t>
      </w:r>
      <w:r>
        <w:rPr>
          <w:spacing w:val="27"/>
          <w:lang w:val="ru-RU"/>
        </w:rPr>
        <w:t xml:space="preserve"> </w:t>
      </w:r>
      <w:r>
        <w:rPr>
          <w:spacing w:val="-1"/>
          <w:lang w:val="ru-RU"/>
        </w:rPr>
        <w:t>квалификационном</w:t>
      </w:r>
      <w:r>
        <w:rPr>
          <w:spacing w:val="27"/>
          <w:lang w:val="ru-RU"/>
        </w:rPr>
        <w:t xml:space="preserve"> </w:t>
      </w:r>
      <w:r>
        <w:rPr>
          <w:spacing w:val="-1"/>
          <w:lang w:val="ru-RU"/>
        </w:rPr>
        <w:t>отборе,</w:t>
      </w:r>
      <w:r>
        <w:rPr>
          <w:spacing w:val="28"/>
          <w:lang w:val="ru-RU"/>
        </w:rPr>
        <w:t xml:space="preserve"> </w:t>
      </w:r>
      <w:r>
        <w:rPr>
          <w:lang w:val="ru-RU"/>
        </w:rPr>
        <w:t>срок</w:t>
      </w:r>
      <w:r>
        <w:rPr>
          <w:spacing w:val="19"/>
          <w:lang w:val="ru-RU"/>
        </w:rPr>
        <w:t xml:space="preserve"> </w:t>
      </w:r>
      <w:r>
        <w:rPr>
          <w:spacing w:val="-1"/>
          <w:lang w:val="ru-RU"/>
        </w:rPr>
        <w:t>подачи</w:t>
      </w:r>
      <w:r>
        <w:rPr>
          <w:spacing w:val="27"/>
          <w:lang w:val="ru-RU"/>
        </w:rPr>
        <w:t xml:space="preserve"> </w:t>
      </w:r>
      <w:r>
        <w:rPr>
          <w:lang w:val="ru-RU"/>
        </w:rPr>
        <w:t>заявок</w:t>
      </w:r>
      <w:r>
        <w:rPr>
          <w:spacing w:val="24"/>
          <w:lang w:val="ru-RU"/>
        </w:rPr>
        <w:t xml:space="preserve"> </w:t>
      </w:r>
      <w:r>
        <w:rPr>
          <w:spacing w:val="-1"/>
          <w:lang w:val="ru-RU"/>
        </w:rPr>
        <w:t>продлевается</w:t>
      </w:r>
      <w:r>
        <w:rPr>
          <w:spacing w:val="61"/>
          <w:lang w:val="ru-RU"/>
        </w:rPr>
        <w:t xml:space="preserve"> </w:t>
      </w:r>
      <w:r>
        <w:rPr>
          <w:spacing w:val="-1"/>
          <w:lang w:val="ru-RU"/>
        </w:rPr>
        <w:t>так,</w:t>
      </w:r>
      <w:r>
        <w:rPr>
          <w:spacing w:val="18"/>
          <w:lang w:val="ru-RU"/>
        </w:rPr>
        <w:t xml:space="preserve"> </w:t>
      </w:r>
      <w:r>
        <w:rPr>
          <w:spacing w:val="-1"/>
          <w:lang w:val="ru-RU"/>
        </w:rPr>
        <w:t>чтобы</w:t>
      </w:r>
      <w:r>
        <w:rPr>
          <w:spacing w:val="13"/>
          <w:lang w:val="ru-RU"/>
        </w:rPr>
        <w:t xml:space="preserve"> </w:t>
      </w:r>
      <w:r>
        <w:rPr>
          <w:spacing w:val="-3"/>
          <w:lang w:val="ru-RU"/>
        </w:rPr>
        <w:t>со</w:t>
      </w:r>
      <w:r>
        <w:rPr>
          <w:spacing w:val="16"/>
          <w:lang w:val="ru-RU"/>
        </w:rPr>
        <w:t xml:space="preserve"> </w:t>
      </w:r>
      <w:r>
        <w:rPr>
          <w:spacing w:val="-1"/>
          <w:lang w:val="ru-RU"/>
        </w:rPr>
        <w:t>дня</w:t>
      </w:r>
      <w:r>
        <w:rPr>
          <w:spacing w:val="11"/>
          <w:lang w:val="ru-RU"/>
        </w:rPr>
        <w:t xml:space="preserve"> </w:t>
      </w:r>
      <w:r>
        <w:rPr>
          <w:spacing w:val="-1"/>
          <w:lang w:val="ru-RU"/>
        </w:rPr>
        <w:t>размещения</w:t>
      </w:r>
      <w:r>
        <w:rPr>
          <w:spacing w:val="11"/>
          <w:lang w:val="ru-RU"/>
        </w:rPr>
        <w:t xml:space="preserve"> </w:t>
      </w:r>
      <w:r>
        <w:rPr>
          <w:lang w:val="ru-RU"/>
        </w:rPr>
        <w:t>в</w:t>
      </w:r>
      <w:r>
        <w:rPr>
          <w:spacing w:val="8"/>
          <w:lang w:val="ru-RU"/>
        </w:rPr>
        <w:t xml:space="preserve"> </w:t>
      </w:r>
      <w:r>
        <w:rPr>
          <w:lang w:val="ru-RU"/>
        </w:rPr>
        <w:t>ЕИС</w:t>
      </w:r>
      <w:r>
        <w:rPr>
          <w:spacing w:val="9"/>
          <w:lang w:val="ru-RU"/>
        </w:rPr>
        <w:t xml:space="preserve"> </w:t>
      </w:r>
      <w:r>
        <w:rPr>
          <w:spacing w:val="-1"/>
          <w:lang w:val="ru-RU"/>
        </w:rPr>
        <w:t>внесенных</w:t>
      </w:r>
      <w:r>
        <w:rPr>
          <w:spacing w:val="11"/>
          <w:lang w:val="ru-RU"/>
        </w:rPr>
        <w:t xml:space="preserve"> </w:t>
      </w:r>
      <w:r>
        <w:rPr>
          <w:lang w:val="ru-RU"/>
        </w:rPr>
        <w:t>в</w:t>
      </w:r>
      <w:r>
        <w:rPr>
          <w:spacing w:val="13"/>
          <w:lang w:val="ru-RU"/>
        </w:rPr>
        <w:t xml:space="preserve"> </w:t>
      </w:r>
      <w:r>
        <w:rPr>
          <w:spacing w:val="-1"/>
          <w:lang w:val="ru-RU"/>
        </w:rPr>
        <w:t>извещение</w:t>
      </w:r>
      <w:r>
        <w:rPr>
          <w:spacing w:val="10"/>
          <w:lang w:val="ru-RU"/>
        </w:rPr>
        <w:t xml:space="preserve"> </w:t>
      </w:r>
      <w:r>
        <w:rPr>
          <w:lang w:val="ru-RU"/>
        </w:rPr>
        <w:t>и</w:t>
      </w:r>
      <w:r>
        <w:rPr>
          <w:spacing w:val="12"/>
          <w:lang w:val="ru-RU"/>
        </w:rPr>
        <w:t xml:space="preserve"> </w:t>
      </w:r>
      <w:r>
        <w:rPr>
          <w:spacing w:val="-2"/>
          <w:lang w:val="ru-RU"/>
        </w:rPr>
        <w:t>документацию</w:t>
      </w:r>
      <w:r>
        <w:rPr>
          <w:spacing w:val="14"/>
          <w:lang w:val="ru-RU"/>
        </w:rPr>
        <w:t xml:space="preserve"> </w:t>
      </w:r>
      <w:r>
        <w:rPr>
          <w:spacing w:val="-1"/>
          <w:lang w:val="ru-RU"/>
        </w:rPr>
        <w:t>изменений</w:t>
      </w:r>
      <w:r>
        <w:rPr>
          <w:spacing w:val="67"/>
          <w:lang w:val="ru-RU"/>
        </w:rPr>
        <w:t xml:space="preserve"> </w:t>
      </w:r>
      <w:r>
        <w:rPr>
          <w:spacing w:val="-2"/>
          <w:lang w:val="ru-RU"/>
        </w:rPr>
        <w:t>до</w:t>
      </w:r>
      <w:r>
        <w:rPr>
          <w:spacing w:val="30"/>
          <w:lang w:val="ru-RU"/>
        </w:rPr>
        <w:t xml:space="preserve"> </w:t>
      </w:r>
      <w:r>
        <w:rPr>
          <w:spacing w:val="-1"/>
          <w:lang w:val="ru-RU"/>
        </w:rPr>
        <w:t>даты</w:t>
      </w:r>
      <w:r>
        <w:rPr>
          <w:spacing w:val="19"/>
          <w:lang w:val="ru-RU"/>
        </w:rPr>
        <w:t xml:space="preserve"> </w:t>
      </w:r>
      <w:r>
        <w:rPr>
          <w:spacing w:val="-1"/>
          <w:lang w:val="ru-RU"/>
        </w:rPr>
        <w:t>окончания</w:t>
      </w:r>
      <w:r>
        <w:rPr>
          <w:spacing w:val="21"/>
          <w:lang w:val="ru-RU"/>
        </w:rPr>
        <w:t xml:space="preserve"> </w:t>
      </w:r>
      <w:r>
        <w:rPr>
          <w:spacing w:val="-1"/>
          <w:lang w:val="ru-RU"/>
        </w:rPr>
        <w:t>подачи</w:t>
      </w:r>
      <w:r>
        <w:rPr>
          <w:spacing w:val="22"/>
          <w:lang w:val="ru-RU"/>
        </w:rPr>
        <w:t xml:space="preserve"> </w:t>
      </w:r>
      <w:r>
        <w:rPr>
          <w:lang w:val="ru-RU"/>
        </w:rPr>
        <w:t>заявок</w:t>
      </w:r>
      <w:r>
        <w:rPr>
          <w:spacing w:val="15"/>
          <w:lang w:val="ru-RU"/>
        </w:rPr>
        <w:t xml:space="preserve"> </w:t>
      </w:r>
      <w:r>
        <w:rPr>
          <w:lang w:val="ru-RU"/>
        </w:rPr>
        <w:t>оставалось</w:t>
      </w:r>
      <w:r>
        <w:rPr>
          <w:spacing w:val="22"/>
          <w:lang w:val="ru-RU"/>
        </w:rPr>
        <w:t xml:space="preserve"> </w:t>
      </w:r>
      <w:r>
        <w:rPr>
          <w:lang w:val="ru-RU"/>
        </w:rPr>
        <w:t>не</w:t>
      </w:r>
      <w:r>
        <w:rPr>
          <w:spacing w:val="25"/>
          <w:lang w:val="ru-RU"/>
        </w:rPr>
        <w:t xml:space="preserve"> </w:t>
      </w:r>
      <w:r>
        <w:rPr>
          <w:spacing w:val="-1"/>
          <w:lang w:val="ru-RU"/>
        </w:rPr>
        <w:t>менее</w:t>
      </w:r>
      <w:r>
        <w:rPr>
          <w:spacing w:val="20"/>
          <w:lang w:val="ru-RU"/>
        </w:rPr>
        <w:t xml:space="preserve"> </w:t>
      </w:r>
      <w:r>
        <w:rPr>
          <w:spacing w:val="-1"/>
          <w:lang w:val="ru-RU"/>
        </w:rPr>
        <w:t>половины</w:t>
      </w:r>
      <w:r>
        <w:rPr>
          <w:spacing w:val="23"/>
          <w:lang w:val="ru-RU"/>
        </w:rPr>
        <w:t xml:space="preserve"> </w:t>
      </w:r>
      <w:r>
        <w:rPr>
          <w:spacing w:val="-1"/>
          <w:lang w:val="ru-RU"/>
        </w:rPr>
        <w:t>срока</w:t>
      </w:r>
      <w:r>
        <w:rPr>
          <w:spacing w:val="20"/>
          <w:lang w:val="ru-RU"/>
        </w:rPr>
        <w:t xml:space="preserve"> </w:t>
      </w:r>
      <w:r>
        <w:rPr>
          <w:spacing w:val="-1"/>
          <w:lang w:val="ru-RU"/>
        </w:rPr>
        <w:t>подачи</w:t>
      </w:r>
      <w:r>
        <w:rPr>
          <w:spacing w:val="27"/>
          <w:lang w:val="ru-RU"/>
        </w:rPr>
        <w:t xml:space="preserve"> </w:t>
      </w:r>
      <w:r>
        <w:rPr>
          <w:lang w:val="ru-RU"/>
        </w:rPr>
        <w:t>заявок</w:t>
      </w:r>
      <w:r>
        <w:rPr>
          <w:spacing w:val="19"/>
          <w:lang w:val="ru-RU"/>
        </w:rPr>
        <w:t xml:space="preserve"> </w:t>
      </w:r>
      <w:r>
        <w:rPr>
          <w:lang w:val="ru-RU"/>
        </w:rPr>
        <w:t>на</w:t>
      </w:r>
      <w:r>
        <w:rPr>
          <w:spacing w:val="43"/>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квалификационном</w:t>
      </w:r>
      <w:r>
        <w:rPr>
          <w:spacing w:val="-6"/>
          <w:lang w:val="ru-RU"/>
        </w:rPr>
        <w:t xml:space="preserve"> </w:t>
      </w:r>
      <w:r>
        <w:rPr>
          <w:lang w:val="ru-RU"/>
        </w:rPr>
        <w:t>отборе.</w:t>
      </w:r>
    </w:p>
    <w:p>
      <w:pPr>
        <w:pStyle w:val="Style16"/>
        <w:numPr>
          <w:ilvl w:val="1"/>
          <w:numId w:val="7"/>
        </w:numPr>
        <w:tabs>
          <w:tab w:val="clear" w:pos="720"/>
          <w:tab w:val="left" w:pos="1550" w:leader="none"/>
        </w:tabs>
        <w:ind w:left="100" w:right="110" w:firstLine="720"/>
        <w:jc w:val="both"/>
        <w:rPr>
          <w:lang w:val="ru-RU"/>
        </w:rPr>
      </w:pPr>
      <w:r>
        <w:rPr>
          <w:spacing w:val="-1"/>
          <w:lang w:val="ru-RU"/>
        </w:rPr>
        <w:t>Претендент</w:t>
      </w:r>
      <w:r>
        <w:rPr>
          <w:lang w:val="ru-RU"/>
        </w:rPr>
        <w:t xml:space="preserve"> или</w:t>
      </w:r>
      <w:r>
        <w:rPr>
          <w:spacing w:val="5"/>
          <w:lang w:val="ru-RU"/>
        </w:rPr>
        <w:t xml:space="preserve"> </w:t>
      </w:r>
      <w:r>
        <w:rPr>
          <w:spacing w:val="-1"/>
          <w:lang w:val="ru-RU"/>
        </w:rPr>
        <w:t>лицо,</w:t>
      </w:r>
      <w:r>
        <w:rPr>
          <w:spacing w:val="1"/>
          <w:lang w:val="ru-RU"/>
        </w:rPr>
        <w:t xml:space="preserve"> </w:t>
      </w:r>
      <w:r>
        <w:rPr>
          <w:spacing w:val="-1"/>
          <w:lang w:val="ru-RU"/>
        </w:rPr>
        <w:t>подавшее</w:t>
      </w:r>
      <w:r>
        <w:rPr>
          <w:spacing w:val="3"/>
          <w:lang w:val="ru-RU"/>
        </w:rPr>
        <w:t xml:space="preserve"> </w:t>
      </w:r>
      <w:r>
        <w:rPr>
          <w:spacing w:val="-2"/>
          <w:lang w:val="ru-RU"/>
        </w:rPr>
        <w:t>заявку</w:t>
      </w:r>
      <w:r>
        <w:rPr>
          <w:spacing w:val="59"/>
          <w:lang w:val="ru-RU"/>
        </w:rPr>
        <w:t xml:space="preserve"> </w:t>
      </w:r>
      <w:r>
        <w:rPr>
          <w:lang w:val="ru-RU"/>
        </w:rPr>
        <w:t>на</w:t>
      </w:r>
      <w:r>
        <w:rPr>
          <w:spacing w:val="8"/>
          <w:lang w:val="ru-RU"/>
        </w:rPr>
        <w:t xml:space="preserve"> </w:t>
      </w:r>
      <w:r>
        <w:rPr>
          <w:spacing w:val="-1"/>
          <w:lang w:val="ru-RU"/>
        </w:rPr>
        <w:t>участие</w:t>
      </w:r>
      <w:r>
        <w:rPr>
          <w:spacing w:val="3"/>
          <w:lang w:val="ru-RU"/>
        </w:rPr>
        <w:t xml:space="preserve"> </w:t>
      </w:r>
      <w:r>
        <w:rPr>
          <w:lang w:val="ru-RU"/>
        </w:rPr>
        <w:t>в</w:t>
      </w:r>
      <w:r>
        <w:rPr>
          <w:spacing w:val="6"/>
          <w:lang w:val="ru-RU"/>
        </w:rPr>
        <w:t xml:space="preserve"> </w:t>
      </w:r>
      <w:r>
        <w:rPr>
          <w:spacing w:val="-1"/>
          <w:lang w:val="ru-RU"/>
        </w:rPr>
        <w:t>квалификационном</w:t>
      </w:r>
      <w:r>
        <w:rPr>
          <w:spacing w:val="53"/>
          <w:lang w:val="ru-RU"/>
        </w:rPr>
        <w:t xml:space="preserve"> </w:t>
      </w:r>
      <w:r>
        <w:rPr>
          <w:lang w:val="ru-RU"/>
        </w:rPr>
        <w:t>отборе,</w:t>
      </w:r>
      <w:r>
        <w:rPr>
          <w:spacing w:val="21"/>
          <w:lang w:val="ru-RU"/>
        </w:rPr>
        <w:t xml:space="preserve"> </w:t>
      </w:r>
      <w:r>
        <w:rPr>
          <w:lang w:val="ru-RU"/>
        </w:rPr>
        <w:t>вправе</w:t>
      </w:r>
      <w:r>
        <w:rPr>
          <w:spacing w:val="22"/>
          <w:lang w:val="ru-RU"/>
        </w:rPr>
        <w:t xml:space="preserve"> </w:t>
      </w:r>
      <w:r>
        <w:rPr>
          <w:spacing w:val="-1"/>
          <w:lang w:val="ru-RU"/>
        </w:rPr>
        <w:t>направить</w:t>
      </w:r>
      <w:r>
        <w:rPr>
          <w:spacing w:val="25"/>
          <w:lang w:val="ru-RU"/>
        </w:rPr>
        <w:t xml:space="preserve"> </w:t>
      </w:r>
      <w:r>
        <w:rPr>
          <w:spacing w:val="-1"/>
          <w:lang w:val="ru-RU"/>
        </w:rPr>
        <w:t>Заказчику</w:t>
      </w:r>
      <w:r>
        <w:rPr>
          <w:spacing w:val="14"/>
          <w:lang w:val="ru-RU"/>
        </w:rPr>
        <w:t xml:space="preserve"> </w:t>
      </w:r>
      <w:r>
        <w:rPr>
          <w:lang w:val="ru-RU"/>
        </w:rPr>
        <w:t>запрос</w:t>
      </w:r>
      <w:r>
        <w:rPr>
          <w:spacing w:val="22"/>
          <w:lang w:val="ru-RU"/>
        </w:rPr>
        <w:t xml:space="preserve"> </w:t>
      </w:r>
      <w:r>
        <w:rPr>
          <w:lang w:val="ru-RU"/>
        </w:rPr>
        <w:t>на</w:t>
      </w:r>
      <w:r>
        <w:rPr>
          <w:spacing w:val="22"/>
          <w:lang w:val="ru-RU"/>
        </w:rPr>
        <w:t xml:space="preserve"> </w:t>
      </w:r>
      <w:r>
        <w:rPr>
          <w:spacing w:val="-1"/>
          <w:lang w:val="ru-RU"/>
        </w:rPr>
        <w:t>разъяснение</w:t>
      </w:r>
      <w:r>
        <w:rPr>
          <w:spacing w:val="22"/>
          <w:lang w:val="ru-RU"/>
        </w:rPr>
        <w:t xml:space="preserve"> </w:t>
      </w:r>
      <w:r>
        <w:rPr>
          <w:spacing w:val="-1"/>
          <w:lang w:val="ru-RU"/>
        </w:rPr>
        <w:t>положений</w:t>
      </w:r>
      <w:r>
        <w:rPr>
          <w:spacing w:val="19"/>
          <w:lang w:val="ru-RU"/>
        </w:rPr>
        <w:t xml:space="preserve"> </w:t>
      </w:r>
      <w:r>
        <w:rPr>
          <w:spacing w:val="-1"/>
          <w:lang w:val="ru-RU"/>
        </w:rPr>
        <w:t>извещения</w:t>
      </w:r>
      <w:r>
        <w:rPr>
          <w:spacing w:val="23"/>
          <w:lang w:val="ru-RU"/>
        </w:rPr>
        <w:t xml:space="preserve"> </w:t>
      </w:r>
      <w:r>
        <w:rPr>
          <w:lang w:val="ru-RU"/>
        </w:rPr>
        <w:t>и</w:t>
      </w:r>
      <w:r>
        <w:rPr>
          <w:spacing w:val="50"/>
          <w:lang w:val="ru-RU"/>
        </w:rPr>
        <w:t xml:space="preserve"> </w:t>
      </w:r>
      <w:r>
        <w:rPr>
          <w:spacing w:val="-1"/>
          <w:lang w:val="ru-RU"/>
        </w:rPr>
        <w:t>документации</w:t>
      </w:r>
      <w:r>
        <w:rPr>
          <w:spacing w:val="22"/>
          <w:lang w:val="ru-RU"/>
        </w:rPr>
        <w:t xml:space="preserve"> </w:t>
      </w:r>
      <w:r>
        <w:rPr>
          <w:lang w:val="ru-RU"/>
        </w:rPr>
        <w:t>о</w:t>
      </w:r>
      <w:r>
        <w:rPr>
          <w:spacing w:val="21"/>
          <w:lang w:val="ru-RU"/>
        </w:rPr>
        <w:t xml:space="preserve"> </w:t>
      </w:r>
      <w:r>
        <w:rPr>
          <w:spacing w:val="-1"/>
          <w:lang w:val="ru-RU"/>
        </w:rPr>
        <w:t>проведении</w:t>
      </w:r>
      <w:r>
        <w:rPr>
          <w:spacing w:val="22"/>
          <w:lang w:val="ru-RU"/>
        </w:rPr>
        <w:t xml:space="preserve"> </w:t>
      </w:r>
      <w:r>
        <w:rPr>
          <w:spacing w:val="-1"/>
          <w:lang w:val="ru-RU"/>
        </w:rPr>
        <w:t>квалификационного</w:t>
      </w:r>
      <w:r>
        <w:rPr>
          <w:spacing w:val="21"/>
          <w:lang w:val="ru-RU"/>
        </w:rPr>
        <w:t xml:space="preserve"> </w:t>
      </w:r>
      <w:r>
        <w:rPr>
          <w:lang w:val="ru-RU"/>
        </w:rPr>
        <w:t>отбора</w:t>
      </w:r>
      <w:r>
        <w:rPr>
          <w:spacing w:val="20"/>
          <w:lang w:val="ru-RU"/>
        </w:rPr>
        <w:t xml:space="preserve"> </w:t>
      </w:r>
      <w:r>
        <w:rPr>
          <w:lang w:val="ru-RU"/>
        </w:rPr>
        <w:t>в</w:t>
      </w:r>
      <w:r>
        <w:rPr>
          <w:spacing w:val="23"/>
          <w:lang w:val="ru-RU"/>
        </w:rPr>
        <w:t xml:space="preserve"> </w:t>
      </w:r>
      <w:r>
        <w:rPr>
          <w:spacing w:val="-1"/>
          <w:lang w:val="ru-RU"/>
        </w:rPr>
        <w:t>срок</w:t>
      </w:r>
      <w:r>
        <w:rPr>
          <w:spacing w:val="19"/>
          <w:lang w:val="ru-RU"/>
        </w:rPr>
        <w:t xml:space="preserve"> </w:t>
      </w:r>
      <w:r>
        <w:rPr>
          <w:lang w:val="ru-RU"/>
        </w:rPr>
        <w:t>не</w:t>
      </w:r>
      <w:r>
        <w:rPr>
          <w:spacing w:val="20"/>
          <w:lang w:val="ru-RU"/>
        </w:rPr>
        <w:t xml:space="preserve"> </w:t>
      </w:r>
      <w:r>
        <w:rPr>
          <w:spacing w:val="-1"/>
          <w:lang w:val="ru-RU"/>
        </w:rPr>
        <w:t>позднее</w:t>
      </w:r>
      <w:r>
        <w:rPr>
          <w:spacing w:val="20"/>
          <w:lang w:val="ru-RU"/>
        </w:rPr>
        <w:t xml:space="preserve"> </w:t>
      </w:r>
      <w:r>
        <w:rPr>
          <w:spacing w:val="-1"/>
          <w:lang w:val="ru-RU"/>
        </w:rPr>
        <w:t>чем</w:t>
      </w:r>
      <w:r>
        <w:rPr>
          <w:spacing w:val="23"/>
          <w:lang w:val="ru-RU"/>
        </w:rPr>
        <w:t xml:space="preserve"> </w:t>
      </w:r>
      <w:r>
        <w:rPr>
          <w:lang w:val="ru-RU"/>
        </w:rPr>
        <w:t>за</w:t>
      </w:r>
      <w:r>
        <w:rPr>
          <w:spacing w:val="20"/>
          <w:lang w:val="ru-RU"/>
        </w:rPr>
        <w:t xml:space="preserve"> </w:t>
      </w:r>
      <w:r>
        <w:rPr>
          <w:lang w:val="ru-RU"/>
        </w:rPr>
        <w:t>3</w:t>
      </w:r>
      <w:r>
        <w:rPr>
          <w:spacing w:val="21"/>
          <w:lang w:val="ru-RU"/>
        </w:rPr>
        <w:t xml:space="preserve"> </w:t>
      </w:r>
      <w:r>
        <w:rPr>
          <w:spacing w:val="-1"/>
          <w:lang w:val="ru-RU"/>
        </w:rPr>
        <w:t>(три)</w:t>
      </w:r>
      <w:r>
        <w:rPr>
          <w:spacing w:val="59"/>
          <w:lang w:val="ru-RU"/>
        </w:rPr>
        <w:t xml:space="preserve"> </w:t>
      </w:r>
      <w:r>
        <w:rPr>
          <w:spacing w:val="-1"/>
          <w:lang w:val="ru-RU"/>
        </w:rPr>
        <w:t>рабочих</w:t>
      </w:r>
      <w:r>
        <w:rPr>
          <w:spacing w:val="-3"/>
          <w:lang w:val="ru-RU"/>
        </w:rPr>
        <w:t xml:space="preserve"> </w:t>
      </w:r>
      <w:r>
        <w:rPr>
          <w:spacing w:val="-1"/>
          <w:lang w:val="ru-RU"/>
        </w:rPr>
        <w:t>дня</w:t>
      </w:r>
      <w:r>
        <w:rPr>
          <w:spacing w:val="2"/>
          <w:lang w:val="ru-RU"/>
        </w:rPr>
        <w:t xml:space="preserve"> </w:t>
      </w:r>
      <w:r>
        <w:rPr>
          <w:spacing w:val="-2"/>
          <w:lang w:val="ru-RU"/>
        </w:rPr>
        <w:t>до</w:t>
      </w:r>
      <w:r>
        <w:rPr>
          <w:spacing w:val="6"/>
          <w:lang w:val="ru-RU"/>
        </w:rPr>
        <w:t xml:space="preserve"> </w:t>
      </w:r>
      <w:r>
        <w:rPr>
          <w:spacing w:val="-1"/>
          <w:lang w:val="ru-RU"/>
        </w:rPr>
        <w:t>даты</w:t>
      </w:r>
      <w:r>
        <w:rPr>
          <w:spacing w:val="-5"/>
          <w:lang w:val="ru-RU"/>
        </w:rPr>
        <w:t xml:space="preserve"> </w:t>
      </w:r>
      <w:r>
        <w:rPr>
          <w:spacing w:val="-1"/>
          <w:lang w:val="ru-RU"/>
        </w:rPr>
        <w:t>окончания</w:t>
      </w:r>
      <w:r>
        <w:rPr>
          <w:spacing w:val="-3"/>
          <w:lang w:val="ru-RU"/>
        </w:rPr>
        <w:t xml:space="preserve"> </w:t>
      </w:r>
      <w:r>
        <w:rPr>
          <w:spacing w:val="-1"/>
          <w:lang w:val="ru-RU"/>
        </w:rPr>
        <w:t>подачи</w:t>
      </w:r>
      <w:r>
        <w:rPr>
          <w:spacing w:val="3"/>
          <w:lang w:val="ru-RU"/>
        </w:rPr>
        <w:t xml:space="preserve"> </w:t>
      </w:r>
      <w:r>
        <w:rPr>
          <w:lang w:val="ru-RU"/>
        </w:rPr>
        <w:t>заявок</w:t>
      </w:r>
      <w:r>
        <w:rPr>
          <w:spacing w:val="-4"/>
          <w:lang w:val="ru-RU"/>
        </w:rPr>
        <w:t xml:space="preserve"> </w:t>
      </w:r>
      <w:r>
        <w:rPr>
          <w:lang w:val="ru-RU"/>
        </w:rPr>
        <w:t>на</w:t>
      </w:r>
      <w:r>
        <w:rPr>
          <w:spacing w:val="1"/>
          <w:lang w:val="ru-RU"/>
        </w:rPr>
        <w:t xml:space="preserve"> </w:t>
      </w:r>
      <w:r>
        <w:rPr>
          <w:spacing w:val="-1"/>
          <w:lang w:val="ru-RU"/>
        </w:rPr>
        <w:t>участие</w:t>
      </w:r>
      <w:r>
        <w:rPr>
          <w:spacing w:val="1"/>
          <w:lang w:val="ru-RU"/>
        </w:rPr>
        <w:t xml:space="preserve"> </w:t>
      </w:r>
      <w:r>
        <w:rPr>
          <w:lang w:val="ru-RU"/>
        </w:rPr>
        <w:t>в</w:t>
      </w:r>
      <w:r>
        <w:rPr>
          <w:spacing w:val="3"/>
          <w:lang w:val="ru-RU"/>
        </w:rPr>
        <w:t xml:space="preserve"> </w:t>
      </w:r>
      <w:r>
        <w:rPr>
          <w:spacing w:val="-1"/>
          <w:lang w:val="ru-RU"/>
        </w:rPr>
        <w:t xml:space="preserve">квалификационном </w:t>
      </w:r>
      <w:r>
        <w:rPr>
          <w:lang w:val="ru-RU"/>
        </w:rPr>
        <w:t>отборе.</w:t>
      </w:r>
    </w:p>
    <w:p>
      <w:pPr>
        <w:pStyle w:val="Style16"/>
        <w:numPr>
          <w:ilvl w:val="1"/>
          <w:numId w:val="7"/>
        </w:numPr>
        <w:tabs>
          <w:tab w:val="clear" w:pos="720"/>
          <w:tab w:val="left" w:pos="1546" w:leader="none"/>
        </w:tabs>
        <w:ind w:left="100" w:right="112" w:firstLine="720"/>
        <w:jc w:val="both"/>
        <w:rPr>
          <w:lang w:val="ru-RU"/>
        </w:rPr>
      </w:pPr>
      <w:r>
        <w:rPr>
          <w:spacing w:val="-1"/>
          <w:lang w:val="ru-RU"/>
        </w:rPr>
        <w:t>Заказчик</w:t>
      </w:r>
      <w:r>
        <w:rPr>
          <w:spacing w:val="53"/>
          <w:lang w:val="ru-RU"/>
        </w:rPr>
        <w:t xml:space="preserve"> </w:t>
      </w:r>
      <w:r>
        <w:rPr>
          <w:spacing w:val="-1"/>
          <w:lang w:val="ru-RU"/>
        </w:rPr>
        <w:t>направляет</w:t>
      </w:r>
      <w:r>
        <w:rPr>
          <w:lang w:val="ru-RU"/>
        </w:rPr>
        <w:t xml:space="preserve"> </w:t>
      </w:r>
      <w:r>
        <w:rPr>
          <w:spacing w:val="-1"/>
          <w:lang w:val="ru-RU"/>
        </w:rPr>
        <w:t>разъяснения</w:t>
      </w:r>
      <w:r>
        <w:rPr>
          <w:spacing w:val="54"/>
          <w:lang w:val="ru-RU"/>
        </w:rPr>
        <w:t xml:space="preserve"> </w:t>
      </w:r>
      <w:r>
        <w:rPr>
          <w:spacing w:val="-1"/>
          <w:lang w:val="ru-RU"/>
        </w:rPr>
        <w:t>положений</w:t>
      </w:r>
      <w:r>
        <w:rPr>
          <w:spacing w:val="55"/>
          <w:lang w:val="ru-RU"/>
        </w:rPr>
        <w:t xml:space="preserve"> </w:t>
      </w:r>
      <w:r>
        <w:rPr>
          <w:spacing w:val="-1"/>
          <w:lang w:val="ru-RU"/>
        </w:rPr>
        <w:t>извещения,</w:t>
      </w:r>
      <w:r>
        <w:rPr>
          <w:spacing w:val="57"/>
          <w:lang w:val="ru-RU"/>
        </w:rPr>
        <w:t xml:space="preserve"> </w:t>
      </w:r>
      <w:r>
        <w:rPr>
          <w:spacing w:val="-1"/>
          <w:lang w:val="ru-RU"/>
        </w:rPr>
        <w:t>документации</w:t>
      </w:r>
      <w:r>
        <w:rPr>
          <w:spacing w:val="55"/>
          <w:lang w:val="ru-RU"/>
        </w:rPr>
        <w:t xml:space="preserve"> </w:t>
      </w:r>
      <w:r>
        <w:rPr>
          <w:lang w:val="ru-RU"/>
        </w:rPr>
        <w:t>о</w:t>
      </w:r>
      <w:r>
        <w:rPr>
          <w:spacing w:val="51"/>
          <w:lang w:val="ru-RU"/>
        </w:rPr>
        <w:t xml:space="preserve"> </w:t>
      </w:r>
      <w:r>
        <w:rPr>
          <w:spacing w:val="-1"/>
          <w:lang w:val="ru-RU"/>
        </w:rPr>
        <w:t>проведении</w:t>
      </w:r>
      <w:r>
        <w:rPr>
          <w:spacing w:val="7"/>
          <w:lang w:val="ru-RU"/>
        </w:rPr>
        <w:t xml:space="preserve"> </w:t>
      </w:r>
      <w:r>
        <w:rPr>
          <w:spacing w:val="-1"/>
          <w:lang w:val="ru-RU"/>
        </w:rPr>
        <w:t>квалификационного</w:t>
      </w:r>
      <w:r>
        <w:rPr>
          <w:spacing w:val="2"/>
          <w:lang w:val="ru-RU"/>
        </w:rPr>
        <w:t xml:space="preserve"> </w:t>
      </w:r>
      <w:r>
        <w:rPr>
          <w:lang w:val="ru-RU"/>
        </w:rPr>
        <w:t>отбора</w:t>
      </w:r>
      <w:r>
        <w:rPr>
          <w:spacing w:val="1"/>
          <w:lang w:val="ru-RU"/>
        </w:rPr>
        <w:t xml:space="preserve"> </w:t>
      </w:r>
      <w:r>
        <w:rPr>
          <w:spacing w:val="-2"/>
          <w:lang w:val="ru-RU"/>
        </w:rPr>
        <w:t>лицу,</w:t>
      </w:r>
      <w:r>
        <w:rPr>
          <w:spacing w:val="9"/>
          <w:lang w:val="ru-RU"/>
        </w:rPr>
        <w:t xml:space="preserve"> </w:t>
      </w:r>
      <w:r>
        <w:rPr>
          <w:spacing w:val="-1"/>
          <w:lang w:val="ru-RU"/>
        </w:rPr>
        <w:t>направившему</w:t>
      </w:r>
      <w:r>
        <w:rPr>
          <w:spacing w:val="-3"/>
          <w:lang w:val="ru-RU"/>
        </w:rPr>
        <w:t xml:space="preserve"> </w:t>
      </w:r>
      <w:r>
        <w:rPr>
          <w:lang w:val="ru-RU"/>
        </w:rPr>
        <w:t>запрос,</w:t>
      </w:r>
      <w:r>
        <w:rPr>
          <w:spacing w:val="4"/>
          <w:lang w:val="ru-RU"/>
        </w:rPr>
        <w:t xml:space="preserve"> </w:t>
      </w:r>
      <w:r>
        <w:rPr>
          <w:lang w:val="ru-RU"/>
        </w:rPr>
        <w:t>а</w:t>
      </w:r>
      <w:r>
        <w:rPr>
          <w:spacing w:val="1"/>
          <w:lang w:val="ru-RU"/>
        </w:rPr>
        <w:t xml:space="preserve"> </w:t>
      </w:r>
      <w:r>
        <w:rPr>
          <w:spacing w:val="-1"/>
          <w:lang w:val="ru-RU"/>
        </w:rPr>
        <w:t>также</w:t>
      </w:r>
      <w:r>
        <w:rPr>
          <w:spacing w:val="6"/>
          <w:lang w:val="ru-RU"/>
        </w:rPr>
        <w:t xml:space="preserve"> </w:t>
      </w:r>
      <w:r>
        <w:rPr>
          <w:spacing w:val="-1"/>
          <w:lang w:val="ru-RU"/>
        </w:rPr>
        <w:t>размещает</w:t>
      </w:r>
      <w:r>
        <w:rPr>
          <w:spacing w:val="2"/>
          <w:lang w:val="ru-RU"/>
        </w:rPr>
        <w:t xml:space="preserve"> </w:t>
      </w:r>
      <w:r>
        <w:rPr>
          <w:lang w:val="ru-RU"/>
        </w:rPr>
        <w:t>не</w:t>
      </w:r>
      <w:r>
        <w:rPr>
          <w:spacing w:val="51"/>
          <w:lang w:val="ru-RU"/>
        </w:rPr>
        <w:t xml:space="preserve"> </w:t>
      </w:r>
      <w:r>
        <w:rPr>
          <w:spacing w:val="-1"/>
          <w:lang w:val="ru-RU"/>
        </w:rPr>
        <w:t>позднее</w:t>
      </w:r>
      <w:r>
        <w:rPr>
          <w:spacing w:val="-9"/>
          <w:lang w:val="ru-RU"/>
        </w:rPr>
        <w:t xml:space="preserve"> </w:t>
      </w:r>
      <w:r>
        <w:rPr>
          <w:spacing w:val="-1"/>
          <w:lang w:val="ru-RU"/>
        </w:rPr>
        <w:t>чем</w:t>
      </w:r>
      <w:r>
        <w:rPr>
          <w:spacing w:val="-6"/>
          <w:lang w:val="ru-RU"/>
        </w:rPr>
        <w:t xml:space="preserve"> </w:t>
      </w:r>
      <w:r>
        <w:rPr>
          <w:lang w:val="ru-RU"/>
        </w:rPr>
        <w:t>в</w:t>
      </w:r>
      <w:r>
        <w:rPr>
          <w:spacing w:val="-6"/>
          <w:lang w:val="ru-RU"/>
        </w:rPr>
        <w:t xml:space="preserve"> </w:t>
      </w:r>
      <w:r>
        <w:rPr>
          <w:spacing w:val="-1"/>
          <w:lang w:val="ru-RU"/>
        </w:rPr>
        <w:t>течение</w:t>
      </w:r>
      <w:r>
        <w:rPr>
          <w:spacing w:val="-9"/>
          <w:lang w:val="ru-RU"/>
        </w:rPr>
        <w:t xml:space="preserve"> </w:t>
      </w:r>
      <w:r>
        <w:rPr>
          <w:lang w:val="ru-RU"/>
        </w:rPr>
        <w:t>3</w:t>
      </w:r>
      <w:r>
        <w:rPr>
          <w:spacing w:val="-8"/>
          <w:lang w:val="ru-RU"/>
        </w:rPr>
        <w:t xml:space="preserve"> </w:t>
      </w:r>
      <w:r>
        <w:rPr>
          <w:spacing w:val="-2"/>
          <w:lang w:val="ru-RU"/>
        </w:rPr>
        <w:t>(трех)</w:t>
      </w:r>
      <w:r>
        <w:rPr>
          <w:spacing w:val="-6"/>
          <w:lang w:val="ru-RU"/>
        </w:rPr>
        <w:t xml:space="preserve"> </w:t>
      </w:r>
      <w:r>
        <w:rPr>
          <w:spacing w:val="-1"/>
          <w:lang w:val="ru-RU"/>
        </w:rPr>
        <w:t>рабочих</w:t>
      </w:r>
      <w:r>
        <w:rPr>
          <w:spacing w:val="-12"/>
          <w:lang w:val="ru-RU"/>
        </w:rPr>
        <w:t xml:space="preserve"> </w:t>
      </w:r>
      <w:r>
        <w:rPr>
          <w:spacing w:val="-1"/>
          <w:lang w:val="ru-RU"/>
        </w:rPr>
        <w:t>дней</w:t>
      </w:r>
      <w:r>
        <w:rPr>
          <w:spacing w:val="-7"/>
          <w:lang w:val="ru-RU"/>
        </w:rPr>
        <w:t xml:space="preserve"> </w:t>
      </w:r>
      <w:r>
        <w:rPr>
          <w:spacing w:val="-1"/>
          <w:lang w:val="ru-RU"/>
        </w:rPr>
        <w:t>со</w:t>
      </w:r>
      <w:r>
        <w:rPr>
          <w:spacing w:val="-8"/>
          <w:lang w:val="ru-RU"/>
        </w:rPr>
        <w:t xml:space="preserve"> </w:t>
      </w:r>
      <w:r>
        <w:rPr>
          <w:spacing w:val="-1"/>
          <w:lang w:val="ru-RU"/>
        </w:rPr>
        <w:t>дня</w:t>
      </w:r>
      <w:r>
        <w:rPr>
          <w:spacing w:val="-8"/>
          <w:lang w:val="ru-RU"/>
        </w:rPr>
        <w:t xml:space="preserve"> </w:t>
      </w:r>
      <w:r>
        <w:rPr>
          <w:spacing w:val="-1"/>
          <w:lang w:val="ru-RU"/>
        </w:rPr>
        <w:t>предоставления</w:t>
      </w:r>
      <w:r>
        <w:rPr>
          <w:spacing w:val="-8"/>
          <w:lang w:val="ru-RU"/>
        </w:rPr>
        <w:t xml:space="preserve"> </w:t>
      </w:r>
      <w:r>
        <w:rPr>
          <w:spacing w:val="-2"/>
          <w:lang w:val="ru-RU"/>
        </w:rPr>
        <w:t>указанных</w:t>
      </w:r>
      <w:r>
        <w:rPr>
          <w:spacing w:val="-12"/>
          <w:lang w:val="ru-RU"/>
        </w:rPr>
        <w:t xml:space="preserve"> </w:t>
      </w:r>
      <w:r>
        <w:rPr>
          <w:spacing w:val="-1"/>
          <w:lang w:val="ru-RU"/>
        </w:rPr>
        <w:t>разъяснений</w:t>
      </w:r>
      <w:r>
        <w:rPr>
          <w:spacing w:val="89"/>
          <w:lang w:val="ru-RU"/>
        </w:rPr>
        <w:t xml:space="preserve"> </w:t>
      </w:r>
      <w:r>
        <w:rPr>
          <w:spacing w:val="-1"/>
          <w:lang w:val="ru-RU"/>
        </w:rPr>
        <w:t>текст</w:t>
      </w:r>
      <w:r>
        <w:rPr>
          <w:spacing w:val="17"/>
          <w:lang w:val="ru-RU"/>
        </w:rPr>
        <w:t xml:space="preserve"> </w:t>
      </w:r>
      <w:r>
        <w:rPr>
          <w:spacing w:val="-1"/>
          <w:lang w:val="ru-RU"/>
        </w:rPr>
        <w:t>такого</w:t>
      </w:r>
      <w:r>
        <w:rPr>
          <w:spacing w:val="16"/>
          <w:lang w:val="ru-RU"/>
        </w:rPr>
        <w:t xml:space="preserve"> </w:t>
      </w:r>
      <w:r>
        <w:rPr>
          <w:spacing w:val="-1"/>
          <w:lang w:val="ru-RU"/>
        </w:rPr>
        <w:t>разъяснения</w:t>
      </w:r>
      <w:r>
        <w:rPr>
          <w:spacing w:val="11"/>
          <w:lang w:val="ru-RU"/>
        </w:rPr>
        <w:t xml:space="preserve"> </w:t>
      </w:r>
      <w:r>
        <w:rPr>
          <w:spacing w:val="-1"/>
          <w:lang w:val="ru-RU"/>
        </w:rPr>
        <w:t>(без</w:t>
      </w:r>
      <w:r>
        <w:rPr>
          <w:spacing w:val="17"/>
          <w:lang w:val="ru-RU"/>
        </w:rPr>
        <w:t xml:space="preserve"> </w:t>
      </w:r>
      <w:r>
        <w:rPr>
          <w:spacing w:val="-2"/>
          <w:lang w:val="ru-RU"/>
        </w:rPr>
        <w:t>указания</w:t>
      </w:r>
      <w:r>
        <w:rPr>
          <w:spacing w:val="16"/>
          <w:lang w:val="ru-RU"/>
        </w:rPr>
        <w:t xml:space="preserve"> </w:t>
      </w:r>
      <w:r>
        <w:rPr>
          <w:spacing w:val="-1"/>
          <w:lang w:val="ru-RU"/>
        </w:rPr>
        <w:t>реквизитов</w:t>
      </w:r>
      <w:r>
        <w:rPr>
          <w:spacing w:val="18"/>
          <w:lang w:val="ru-RU"/>
        </w:rPr>
        <w:t xml:space="preserve"> </w:t>
      </w:r>
      <w:r>
        <w:rPr>
          <w:spacing w:val="-2"/>
          <w:lang w:val="ru-RU"/>
        </w:rPr>
        <w:t>лица,</w:t>
      </w:r>
      <w:r>
        <w:rPr>
          <w:spacing w:val="9"/>
          <w:lang w:val="ru-RU"/>
        </w:rPr>
        <w:t xml:space="preserve"> </w:t>
      </w:r>
      <w:r>
        <w:rPr>
          <w:spacing w:val="2"/>
          <w:lang w:val="ru-RU"/>
        </w:rPr>
        <w:t>от</w:t>
      </w:r>
      <w:r>
        <w:rPr>
          <w:spacing w:val="12"/>
          <w:lang w:val="ru-RU"/>
        </w:rPr>
        <w:t xml:space="preserve"> </w:t>
      </w:r>
      <w:r>
        <w:rPr>
          <w:spacing w:val="-1"/>
          <w:lang w:val="ru-RU"/>
        </w:rPr>
        <w:t>которого</w:t>
      </w:r>
      <w:r>
        <w:rPr>
          <w:spacing w:val="16"/>
          <w:lang w:val="ru-RU"/>
        </w:rPr>
        <w:t xml:space="preserve"> </w:t>
      </w:r>
      <w:r>
        <w:rPr>
          <w:spacing w:val="-1"/>
          <w:lang w:val="ru-RU"/>
        </w:rPr>
        <w:t>был</w:t>
      </w:r>
      <w:r>
        <w:rPr>
          <w:spacing w:val="12"/>
          <w:lang w:val="ru-RU"/>
        </w:rPr>
        <w:t xml:space="preserve"> </w:t>
      </w:r>
      <w:r>
        <w:rPr>
          <w:spacing w:val="-2"/>
          <w:lang w:val="ru-RU"/>
        </w:rPr>
        <w:t>получен</w:t>
      </w:r>
      <w:r>
        <w:rPr>
          <w:spacing w:val="17"/>
          <w:lang w:val="ru-RU"/>
        </w:rPr>
        <w:t xml:space="preserve"> </w:t>
      </w:r>
      <w:r>
        <w:rPr>
          <w:spacing w:val="-1"/>
          <w:lang w:val="ru-RU"/>
        </w:rPr>
        <w:t>запрос</w:t>
      </w:r>
      <w:r>
        <w:rPr>
          <w:spacing w:val="83"/>
          <w:lang w:val="ru-RU"/>
        </w:rPr>
        <w:t xml:space="preserve"> </w:t>
      </w:r>
      <w:r>
        <w:rPr>
          <w:lang w:val="ru-RU"/>
        </w:rPr>
        <w:t>на</w:t>
      </w:r>
      <w:r>
        <w:rPr>
          <w:spacing w:val="1"/>
          <w:lang w:val="ru-RU"/>
        </w:rPr>
        <w:t xml:space="preserve"> </w:t>
      </w:r>
      <w:r>
        <w:rPr>
          <w:spacing w:val="-1"/>
          <w:lang w:val="ru-RU"/>
        </w:rPr>
        <w:t>проведение</w:t>
      </w:r>
      <w:r>
        <w:rPr>
          <w:spacing w:val="1"/>
          <w:lang w:val="ru-RU"/>
        </w:rPr>
        <w:t xml:space="preserve"> </w:t>
      </w:r>
      <w:r>
        <w:rPr>
          <w:spacing w:val="-1"/>
          <w:lang w:val="ru-RU"/>
        </w:rPr>
        <w:t>квалификационного</w:t>
      </w:r>
      <w:r>
        <w:rPr>
          <w:spacing w:val="-3"/>
          <w:lang w:val="ru-RU"/>
        </w:rPr>
        <w:t xml:space="preserve"> </w:t>
      </w:r>
      <w:r>
        <w:rPr>
          <w:lang w:val="ru-RU"/>
        </w:rPr>
        <w:t>отбора)</w:t>
      </w:r>
      <w:r>
        <w:rPr>
          <w:spacing w:val="-1"/>
          <w:lang w:val="ru-RU"/>
        </w:rPr>
        <w:t xml:space="preserve"> </w:t>
      </w:r>
      <w:r>
        <w:rPr>
          <w:lang w:val="ru-RU"/>
        </w:rPr>
        <w:t>в</w:t>
      </w:r>
      <w:r>
        <w:rPr>
          <w:spacing w:val="-1"/>
          <w:lang w:val="ru-RU"/>
        </w:rPr>
        <w:t xml:space="preserve"> </w:t>
      </w:r>
      <w:r>
        <w:rPr>
          <w:spacing w:val="-2"/>
          <w:lang w:val="ru-RU"/>
        </w:rPr>
        <w:t>ЕИС.</w:t>
      </w:r>
    </w:p>
    <w:p>
      <w:pPr>
        <w:pStyle w:val="Style16"/>
        <w:numPr>
          <w:ilvl w:val="1"/>
          <w:numId w:val="7"/>
        </w:numPr>
        <w:tabs>
          <w:tab w:val="clear" w:pos="720"/>
          <w:tab w:val="left" w:pos="1728" w:leader="none"/>
        </w:tabs>
        <w:spacing w:before="2" w:after="0"/>
        <w:ind w:left="100" w:right="112" w:firstLine="720"/>
        <w:jc w:val="both"/>
        <w:rPr>
          <w:lang w:val="ru-RU"/>
        </w:rPr>
      </w:pPr>
      <w:r>
        <w:rPr>
          <w:spacing w:val="-1"/>
          <w:lang w:val="ru-RU"/>
        </w:rPr>
        <w:t>Заказчик</w:t>
      </w:r>
      <w:r>
        <w:rPr>
          <w:lang w:val="ru-RU"/>
        </w:rPr>
        <w:t xml:space="preserve"> вправе</w:t>
      </w:r>
      <w:r>
        <w:rPr>
          <w:spacing w:val="1"/>
          <w:lang w:val="ru-RU"/>
        </w:rPr>
        <w:t xml:space="preserve"> </w:t>
      </w:r>
      <w:r>
        <w:rPr>
          <w:spacing w:val="-1"/>
          <w:lang w:val="ru-RU"/>
        </w:rPr>
        <w:t>принять</w:t>
      </w:r>
      <w:r>
        <w:rPr>
          <w:spacing w:val="3"/>
          <w:lang w:val="ru-RU"/>
        </w:rPr>
        <w:t xml:space="preserve"> </w:t>
      </w:r>
      <w:r>
        <w:rPr>
          <w:spacing w:val="-1"/>
          <w:lang w:val="ru-RU"/>
        </w:rPr>
        <w:t>решение</w:t>
      </w:r>
      <w:r>
        <w:rPr>
          <w:spacing w:val="1"/>
          <w:lang w:val="ru-RU"/>
        </w:rPr>
        <w:t xml:space="preserve"> </w:t>
      </w:r>
      <w:r>
        <w:rPr>
          <w:spacing w:val="2"/>
          <w:lang w:val="ru-RU"/>
        </w:rPr>
        <w:t>об</w:t>
      </w:r>
      <w:r>
        <w:rPr>
          <w:lang w:val="ru-RU"/>
        </w:rPr>
        <w:t xml:space="preserve"> </w:t>
      </w:r>
      <w:r>
        <w:rPr>
          <w:spacing w:val="-1"/>
          <w:lang w:val="ru-RU"/>
        </w:rPr>
        <w:t>отказе</w:t>
      </w:r>
      <w:r>
        <w:rPr>
          <w:spacing w:val="1"/>
          <w:lang w:val="ru-RU"/>
        </w:rPr>
        <w:t xml:space="preserve"> </w:t>
      </w:r>
      <w:r>
        <w:rPr>
          <w:spacing w:val="2"/>
          <w:lang w:val="ru-RU"/>
        </w:rPr>
        <w:t xml:space="preserve">от </w:t>
      </w:r>
      <w:r>
        <w:rPr>
          <w:spacing w:val="-1"/>
          <w:lang w:val="ru-RU"/>
        </w:rPr>
        <w:t>проведения</w:t>
      </w:r>
      <w:r>
        <w:rPr>
          <w:spacing w:val="27"/>
          <w:lang w:val="ru-RU"/>
        </w:rPr>
        <w:t xml:space="preserve"> </w:t>
      </w:r>
      <w:r>
        <w:rPr>
          <w:spacing w:val="-1"/>
          <w:lang w:val="ru-RU"/>
        </w:rPr>
        <w:t>квалификационного</w:t>
      </w:r>
      <w:r>
        <w:rPr>
          <w:spacing w:val="14"/>
          <w:lang w:val="ru-RU"/>
        </w:rPr>
        <w:t xml:space="preserve"> </w:t>
      </w:r>
      <w:r>
        <w:rPr>
          <w:lang w:val="ru-RU"/>
        </w:rPr>
        <w:t>отбора</w:t>
      </w:r>
      <w:r>
        <w:rPr>
          <w:spacing w:val="13"/>
          <w:lang w:val="ru-RU"/>
        </w:rPr>
        <w:t xml:space="preserve"> </w:t>
      </w:r>
      <w:r>
        <w:rPr>
          <w:lang w:val="ru-RU"/>
        </w:rPr>
        <w:t>в</w:t>
      </w:r>
      <w:r>
        <w:rPr>
          <w:spacing w:val="16"/>
          <w:lang w:val="ru-RU"/>
        </w:rPr>
        <w:t xml:space="preserve"> </w:t>
      </w:r>
      <w:r>
        <w:rPr>
          <w:spacing w:val="-1"/>
          <w:lang w:val="ru-RU"/>
        </w:rPr>
        <w:t>любое</w:t>
      </w:r>
      <w:r>
        <w:rPr>
          <w:spacing w:val="13"/>
          <w:lang w:val="ru-RU"/>
        </w:rPr>
        <w:t xml:space="preserve"> </w:t>
      </w:r>
      <w:r>
        <w:rPr>
          <w:spacing w:val="-1"/>
          <w:lang w:val="ru-RU"/>
        </w:rPr>
        <w:t>время,</w:t>
      </w:r>
      <w:r>
        <w:rPr>
          <w:spacing w:val="11"/>
          <w:lang w:val="ru-RU"/>
        </w:rPr>
        <w:t xml:space="preserve"> </w:t>
      </w:r>
      <w:r>
        <w:rPr>
          <w:lang w:val="ru-RU"/>
        </w:rPr>
        <w:t>не</w:t>
      </w:r>
      <w:r>
        <w:rPr>
          <w:spacing w:val="18"/>
          <w:lang w:val="ru-RU"/>
        </w:rPr>
        <w:t xml:space="preserve"> </w:t>
      </w:r>
      <w:r>
        <w:rPr>
          <w:spacing w:val="-1"/>
          <w:lang w:val="ru-RU"/>
        </w:rPr>
        <w:t>неся</w:t>
      </w:r>
      <w:r>
        <w:rPr>
          <w:spacing w:val="14"/>
          <w:lang w:val="ru-RU"/>
        </w:rPr>
        <w:t xml:space="preserve"> </w:t>
      </w:r>
      <w:r>
        <w:rPr>
          <w:lang w:val="ru-RU"/>
        </w:rPr>
        <w:t>при</w:t>
      </w:r>
      <w:r>
        <w:rPr>
          <w:spacing w:val="15"/>
          <w:lang w:val="ru-RU"/>
        </w:rPr>
        <w:t xml:space="preserve"> </w:t>
      </w:r>
      <w:r>
        <w:rPr>
          <w:spacing w:val="-1"/>
          <w:lang w:val="ru-RU"/>
        </w:rPr>
        <w:t>этом</w:t>
      </w:r>
      <w:r>
        <w:rPr>
          <w:spacing w:val="11"/>
          <w:lang w:val="ru-RU"/>
        </w:rPr>
        <w:t xml:space="preserve"> </w:t>
      </w:r>
      <w:r>
        <w:rPr>
          <w:spacing w:val="-1"/>
          <w:lang w:val="ru-RU"/>
        </w:rPr>
        <w:t>ответственности</w:t>
      </w:r>
      <w:r>
        <w:rPr>
          <w:spacing w:val="11"/>
          <w:lang w:val="ru-RU"/>
        </w:rPr>
        <w:t xml:space="preserve"> </w:t>
      </w:r>
      <w:r>
        <w:rPr>
          <w:spacing w:val="-1"/>
          <w:lang w:val="ru-RU"/>
        </w:rPr>
        <w:t>перед</w:t>
      </w:r>
      <w:r>
        <w:rPr>
          <w:spacing w:val="68"/>
          <w:lang w:val="ru-RU"/>
        </w:rPr>
        <w:t xml:space="preserve"> </w:t>
      </w:r>
      <w:r>
        <w:rPr>
          <w:spacing w:val="-1"/>
          <w:lang w:val="ru-RU"/>
        </w:rPr>
        <w:t>претендентами,</w:t>
      </w:r>
      <w:r>
        <w:rPr>
          <w:spacing w:val="4"/>
          <w:lang w:val="ru-RU"/>
        </w:rPr>
        <w:t xml:space="preserve"> </w:t>
      </w:r>
      <w:r>
        <w:rPr>
          <w:spacing w:val="-1"/>
          <w:lang w:val="ru-RU"/>
        </w:rPr>
        <w:t>подавшими</w:t>
      </w:r>
      <w:r>
        <w:rPr>
          <w:spacing w:val="-2"/>
          <w:lang w:val="ru-RU"/>
        </w:rPr>
        <w:t xml:space="preserve"> </w:t>
      </w:r>
      <w:r>
        <w:rPr>
          <w:spacing w:val="-1"/>
          <w:lang w:val="ru-RU"/>
        </w:rPr>
        <w:t>заявки</w:t>
      </w:r>
      <w:r>
        <w:rPr>
          <w:spacing w:val="3"/>
          <w:lang w:val="ru-RU"/>
        </w:rPr>
        <w:t xml:space="preserve"> </w:t>
      </w:r>
      <w:r>
        <w:rPr>
          <w:lang w:val="ru-RU"/>
        </w:rPr>
        <w:t>на</w:t>
      </w:r>
      <w:r>
        <w:rPr>
          <w:spacing w:val="1"/>
          <w:lang w:val="ru-RU"/>
        </w:rPr>
        <w:t xml:space="preserve"> </w:t>
      </w:r>
      <w:r>
        <w:rPr>
          <w:spacing w:val="-2"/>
          <w:lang w:val="ru-RU"/>
        </w:rPr>
        <w:t>участие</w:t>
      </w:r>
      <w:r>
        <w:rPr>
          <w:spacing w:val="1"/>
          <w:lang w:val="ru-RU"/>
        </w:rPr>
        <w:t xml:space="preserve"> </w:t>
      </w:r>
      <w:r>
        <w:rPr>
          <w:lang w:val="ru-RU"/>
        </w:rPr>
        <w:t>в</w:t>
      </w:r>
      <w:r>
        <w:rPr>
          <w:spacing w:val="3"/>
          <w:lang w:val="ru-RU"/>
        </w:rPr>
        <w:t xml:space="preserve"> </w:t>
      </w:r>
      <w:r>
        <w:rPr>
          <w:spacing w:val="-1"/>
          <w:lang w:val="ru-RU"/>
        </w:rPr>
        <w:t xml:space="preserve">квалификационном </w:t>
      </w:r>
      <w:r>
        <w:rPr>
          <w:lang w:val="ru-RU"/>
        </w:rPr>
        <w:t>отборе,</w:t>
      </w:r>
      <w:r>
        <w:rPr>
          <w:spacing w:val="-1"/>
          <w:lang w:val="ru-RU"/>
        </w:rPr>
        <w:t xml:space="preserve"> </w:t>
      </w:r>
      <w:r>
        <w:rPr>
          <w:lang w:val="ru-RU"/>
        </w:rPr>
        <w:t>в</w:t>
      </w:r>
      <w:r>
        <w:rPr>
          <w:spacing w:val="3"/>
          <w:lang w:val="ru-RU"/>
        </w:rPr>
        <w:t xml:space="preserve"> </w:t>
      </w:r>
      <w:r>
        <w:rPr>
          <w:spacing w:val="-1"/>
          <w:lang w:val="ru-RU"/>
        </w:rPr>
        <w:t>том</w:t>
      </w:r>
      <w:r>
        <w:rPr>
          <w:spacing w:val="3"/>
          <w:lang w:val="ru-RU"/>
        </w:rPr>
        <w:t xml:space="preserve"> </w:t>
      </w:r>
      <w:r>
        <w:rPr>
          <w:spacing w:val="-1"/>
          <w:lang w:val="ru-RU"/>
        </w:rPr>
        <w:t>числе</w:t>
      </w:r>
      <w:r>
        <w:rPr>
          <w:spacing w:val="1"/>
          <w:lang w:val="ru-RU"/>
        </w:rPr>
        <w:t xml:space="preserve"> </w:t>
      </w:r>
      <w:r>
        <w:rPr>
          <w:spacing w:val="-2"/>
          <w:lang w:val="ru-RU"/>
        </w:rPr>
        <w:t>по</w:t>
      </w:r>
      <w:r>
        <w:rPr>
          <w:spacing w:val="83"/>
          <w:lang w:val="ru-RU"/>
        </w:rPr>
        <w:t xml:space="preserve"> </w:t>
      </w:r>
      <w:r>
        <w:rPr>
          <w:spacing w:val="-1"/>
          <w:lang w:val="ru-RU"/>
        </w:rPr>
        <w:t>возмещению</w:t>
      </w:r>
      <w:r>
        <w:rPr>
          <w:spacing w:val="24"/>
          <w:lang w:val="ru-RU"/>
        </w:rPr>
        <w:t xml:space="preserve"> </w:t>
      </w:r>
      <w:r>
        <w:rPr>
          <w:spacing w:val="-1"/>
          <w:lang w:val="ru-RU"/>
        </w:rPr>
        <w:t>каких-либо</w:t>
      </w:r>
      <w:r>
        <w:rPr>
          <w:spacing w:val="30"/>
          <w:lang w:val="ru-RU"/>
        </w:rPr>
        <w:t xml:space="preserve"> </w:t>
      </w:r>
      <w:r>
        <w:rPr>
          <w:spacing w:val="-1"/>
          <w:lang w:val="ru-RU"/>
        </w:rPr>
        <w:t>затрат,</w:t>
      </w:r>
      <w:r>
        <w:rPr>
          <w:spacing w:val="28"/>
          <w:lang w:val="ru-RU"/>
        </w:rPr>
        <w:t xml:space="preserve"> </w:t>
      </w:r>
      <w:r>
        <w:rPr>
          <w:spacing w:val="-1"/>
          <w:lang w:val="ru-RU"/>
        </w:rPr>
        <w:t>связанных</w:t>
      </w:r>
      <w:r>
        <w:rPr>
          <w:spacing w:val="21"/>
          <w:lang w:val="ru-RU"/>
        </w:rPr>
        <w:t xml:space="preserve"> </w:t>
      </w:r>
      <w:r>
        <w:rPr>
          <w:lang w:val="ru-RU"/>
        </w:rPr>
        <w:t>с</w:t>
      </w:r>
      <w:r>
        <w:rPr>
          <w:spacing w:val="25"/>
          <w:lang w:val="ru-RU"/>
        </w:rPr>
        <w:t xml:space="preserve"> </w:t>
      </w:r>
      <w:r>
        <w:rPr>
          <w:spacing w:val="-1"/>
          <w:lang w:val="ru-RU"/>
        </w:rPr>
        <w:t>подготовкой</w:t>
      </w:r>
      <w:r>
        <w:rPr>
          <w:spacing w:val="27"/>
          <w:lang w:val="ru-RU"/>
        </w:rPr>
        <w:t xml:space="preserve"> </w:t>
      </w:r>
      <w:r>
        <w:rPr>
          <w:lang w:val="ru-RU"/>
        </w:rPr>
        <w:t>и</w:t>
      </w:r>
      <w:r>
        <w:rPr>
          <w:spacing w:val="27"/>
          <w:lang w:val="ru-RU"/>
        </w:rPr>
        <w:t xml:space="preserve"> </w:t>
      </w:r>
      <w:r>
        <w:rPr>
          <w:spacing w:val="-1"/>
          <w:lang w:val="ru-RU"/>
        </w:rPr>
        <w:t>подачей</w:t>
      </w:r>
      <w:r>
        <w:rPr>
          <w:spacing w:val="27"/>
          <w:lang w:val="ru-RU"/>
        </w:rPr>
        <w:t xml:space="preserve"> </w:t>
      </w:r>
      <w:r>
        <w:rPr>
          <w:spacing w:val="-1"/>
          <w:lang w:val="ru-RU"/>
        </w:rPr>
        <w:t>заявки</w:t>
      </w:r>
      <w:r>
        <w:rPr>
          <w:spacing w:val="22"/>
          <w:lang w:val="ru-RU"/>
        </w:rPr>
        <w:t xml:space="preserve"> </w:t>
      </w:r>
      <w:r>
        <w:rPr>
          <w:lang w:val="ru-RU"/>
        </w:rPr>
        <w:t>на</w:t>
      </w:r>
      <w:r>
        <w:rPr>
          <w:spacing w:val="25"/>
          <w:lang w:val="ru-RU"/>
        </w:rPr>
        <w:t xml:space="preserve"> </w:t>
      </w:r>
      <w:r>
        <w:rPr>
          <w:spacing w:val="-1"/>
          <w:lang w:val="ru-RU"/>
        </w:rPr>
        <w:t>участие</w:t>
      </w:r>
      <w:r>
        <w:rPr>
          <w:spacing w:val="25"/>
          <w:lang w:val="ru-RU"/>
        </w:rPr>
        <w:t xml:space="preserve"> </w:t>
      </w:r>
      <w:r>
        <w:rPr>
          <w:lang w:val="ru-RU"/>
        </w:rPr>
        <w:t>в</w:t>
      </w:r>
      <w:r>
        <w:rPr>
          <w:spacing w:val="55"/>
          <w:lang w:val="ru-RU"/>
        </w:rPr>
        <w:t xml:space="preserve"> </w:t>
      </w:r>
      <w:r>
        <w:rPr>
          <w:spacing w:val="-1"/>
          <w:lang w:val="ru-RU"/>
        </w:rPr>
        <w:t xml:space="preserve">квалификационном </w:t>
      </w:r>
      <w:r>
        <w:rPr>
          <w:lang w:val="ru-RU"/>
        </w:rPr>
        <w:t>отборе.</w:t>
      </w:r>
    </w:p>
    <w:p>
      <w:pPr>
        <w:pStyle w:val="Style16"/>
        <w:numPr>
          <w:ilvl w:val="1"/>
          <w:numId w:val="7"/>
        </w:numPr>
        <w:tabs>
          <w:tab w:val="clear" w:pos="720"/>
          <w:tab w:val="left" w:pos="1536" w:leader="none"/>
        </w:tabs>
        <w:ind w:left="100" w:right="105" w:firstLine="720"/>
        <w:jc w:val="both"/>
        <w:rPr>
          <w:lang w:val="ru-RU"/>
        </w:rPr>
      </w:pPr>
      <w:r>
        <w:rPr>
          <w:lang w:val="ru-RU"/>
        </w:rPr>
        <w:t>В</w:t>
      </w:r>
      <w:r>
        <w:rPr>
          <w:spacing w:val="48"/>
          <w:lang w:val="ru-RU"/>
        </w:rPr>
        <w:t xml:space="preserve"> </w:t>
      </w:r>
      <w:r>
        <w:rPr>
          <w:spacing w:val="-2"/>
          <w:lang w:val="ru-RU"/>
        </w:rPr>
        <w:t>случае</w:t>
      </w:r>
      <w:r>
        <w:rPr>
          <w:spacing w:val="49"/>
          <w:lang w:val="ru-RU"/>
        </w:rPr>
        <w:t xml:space="preserve"> </w:t>
      </w:r>
      <w:r>
        <w:rPr>
          <w:lang w:val="ru-RU"/>
        </w:rPr>
        <w:t>принятия</w:t>
      </w:r>
      <w:r>
        <w:rPr>
          <w:spacing w:val="50"/>
          <w:lang w:val="ru-RU"/>
        </w:rPr>
        <w:t xml:space="preserve"> </w:t>
      </w:r>
      <w:r>
        <w:rPr>
          <w:spacing w:val="-1"/>
          <w:lang w:val="ru-RU"/>
        </w:rPr>
        <w:t>решения</w:t>
      </w:r>
      <w:r>
        <w:rPr>
          <w:spacing w:val="45"/>
          <w:lang w:val="ru-RU"/>
        </w:rPr>
        <w:t xml:space="preserve"> </w:t>
      </w:r>
      <w:r>
        <w:rPr>
          <w:spacing w:val="2"/>
          <w:lang w:val="ru-RU"/>
        </w:rPr>
        <w:t>об</w:t>
      </w:r>
      <w:r>
        <w:rPr>
          <w:spacing w:val="48"/>
          <w:lang w:val="ru-RU"/>
        </w:rPr>
        <w:t xml:space="preserve"> </w:t>
      </w:r>
      <w:r>
        <w:rPr>
          <w:spacing w:val="-1"/>
          <w:lang w:val="ru-RU"/>
        </w:rPr>
        <w:t>отказе</w:t>
      </w:r>
      <w:r>
        <w:rPr>
          <w:spacing w:val="49"/>
          <w:lang w:val="ru-RU"/>
        </w:rPr>
        <w:t xml:space="preserve"> </w:t>
      </w:r>
      <w:r>
        <w:rPr>
          <w:spacing w:val="2"/>
          <w:lang w:val="ru-RU"/>
        </w:rPr>
        <w:t>от</w:t>
      </w:r>
      <w:r>
        <w:rPr>
          <w:spacing w:val="46"/>
          <w:lang w:val="ru-RU"/>
        </w:rPr>
        <w:t xml:space="preserve"> </w:t>
      </w:r>
      <w:r>
        <w:rPr>
          <w:spacing w:val="-1"/>
          <w:lang w:val="ru-RU"/>
        </w:rPr>
        <w:t>проведения</w:t>
      </w:r>
      <w:r>
        <w:rPr>
          <w:spacing w:val="50"/>
          <w:lang w:val="ru-RU"/>
        </w:rPr>
        <w:t xml:space="preserve"> </w:t>
      </w:r>
      <w:r>
        <w:rPr>
          <w:spacing w:val="-1"/>
          <w:lang w:val="ru-RU"/>
        </w:rPr>
        <w:t>квалификационного</w:t>
      </w:r>
      <w:r>
        <w:rPr>
          <w:spacing w:val="41"/>
          <w:lang w:val="ru-RU"/>
        </w:rPr>
        <w:t xml:space="preserve"> </w:t>
      </w:r>
      <w:r>
        <w:rPr>
          <w:lang w:val="ru-RU"/>
        </w:rPr>
        <w:t>отбора</w:t>
      </w:r>
      <w:r>
        <w:rPr>
          <w:spacing w:val="15"/>
          <w:lang w:val="ru-RU"/>
        </w:rPr>
        <w:t xml:space="preserve"> </w:t>
      </w:r>
      <w:r>
        <w:rPr>
          <w:spacing w:val="-1"/>
          <w:lang w:val="ru-RU"/>
        </w:rPr>
        <w:t>Заказчик</w:t>
      </w:r>
      <w:r>
        <w:rPr>
          <w:spacing w:val="15"/>
          <w:lang w:val="ru-RU"/>
        </w:rPr>
        <w:t xml:space="preserve"> </w:t>
      </w:r>
      <w:r>
        <w:rPr>
          <w:lang w:val="ru-RU"/>
        </w:rPr>
        <w:t>в</w:t>
      </w:r>
      <w:r>
        <w:rPr>
          <w:spacing w:val="18"/>
          <w:lang w:val="ru-RU"/>
        </w:rPr>
        <w:t xml:space="preserve"> </w:t>
      </w:r>
      <w:r>
        <w:rPr>
          <w:spacing w:val="-1"/>
          <w:lang w:val="ru-RU"/>
        </w:rPr>
        <w:t>течение</w:t>
      </w:r>
      <w:r>
        <w:rPr>
          <w:spacing w:val="15"/>
          <w:lang w:val="ru-RU"/>
        </w:rPr>
        <w:t xml:space="preserve"> </w:t>
      </w:r>
      <w:r>
        <w:rPr>
          <w:lang w:val="ru-RU"/>
        </w:rPr>
        <w:t>1</w:t>
      </w:r>
      <w:r>
        <w:rPr>
          <w:spacing w:val="16"/>
          <w:lang w:val="ru-RU"/>
        </w:rPr>
        <w:t xml:space="preserve"> </w:t>
      </w:r>
      <w:r>
        <w:rPr>
          <w:spacing w:val="-1"/>
          <w:lang w:val="ru-RU"/>
        </w:rPr>
        <w:t>(одного)</w:t>
      </w:r>
      <w:r>
        <w:rPr>
          <w:spacing w:val="18"/>
          <w:lang w:val="ru-RU"/>
        </w:rPr>
        <w:t xml:space="preserve"> </w:t>
      </w:r>
      <w:r>
        <w:rPr>
          <w:spacing w:val="-2"/>
          <w:lang w:val="ru-RU"/>
        </w:rPr>
        <w:t>рабочего</w:t>
      </w:r>
      <w:r>
        <w:rPr>
          <w:spacing w:val="16"/>
          <w:lang w:val="ru-RU"/>
        </w:rPr>
        <w:t xml:space="preserve"> </w:t>
      </w:r>
      <w:r>
        <w:rPr>
          <w:spacing w:val="-1"/>
          <w:lang w:val="ru-RU"/>
        </w:rPr>
        <w:t>дня,</w:t>
      </w:r>
      <w:r>
        <w:rPr>
          <w:spacing w:val="18"/>
          <w:lang w:val="ru-RU"/>
        </w:rPr>
        <w:t xml:space="preserve"> </w:t>
      </w:r>
      <w:r>
        <w:rPr>
          <w:spacing w:val="-1"/>
          <w:lang w:val="ru-RU"/>
        </w:rPr>
        <w:t>следующего</w:t>
      </w:r>
      <w:r>
        <w:rPr>
          <w:spacing w:val="21"/>
          <w:lang w:val="ru-RU"/>
        </w:rPr>
        <w:t xml:space="preserve"> </w:t>
      </w:r>
      <w:r>
        <w:rPr>
          <w:lang w:val="ru-RU"/>
        </w:rPr>
        <w:t>за</w:t>
      </w:r>
      <w:r>
        <w:rPr>
          <w:spacing w:val="15"/>
          <w:lang w:val="ru-RU"/>
        </w:rPr>
        <w:t xml:space="preserve"> </w:t>
      </w:r>
      <w:r>
        <w:rPr>
          <w:spacing w:val="-1"/>
          <w:lang w:val="ru-RU"/>
        </w:rPr>
        <w:t>днем</w:t>
      </w:r>
      <w:r>
        <w:rPr>
          <w:spacing w:val="18"/>
          <w:lang w:val="ru-RU"/>
        </w:rPr>
        <w:t xml:space="preserve"> </w:t>
      </w:r>
      <w:r>
        <w:rPr>
          <w:spacing w:val="-1"/>
          <w:lang w:val="ru-RU"/>
        </w:rPr>
        <w:t>принятия</w:t>
      </w:r>
      <w:r>
        <w:rPr>
          <w:spacing w:val="16"/>
          <w:lang w:val="ru-RU"/>
        </w:rPr>
        <w:t xml:space="preserve"> </w:t>
      </w:r>
      <w:r>
        <w:rPr>
          <w:spacing w:val="-1"/>
          <w:lang w:val="ru-RU"/>
        </w:rPr>
        <w:t>такого</w:t>
      </w:r>
      <w:r>
        <w:rPr>
          <w:spacing w:val="49"/>
          <w:lang w:val="ru-RU"/>
        </w:rPr>
        <w:t xml:space="preserve"> </w:t>
      </w:r>
      <w:r>
        <w:rPr>
          <w:lang w:val="ru-RU"/>
        </w:rPr>
        <w:t>решения,</w:t>
      </w:r>
      <w:r>
        <w:rPr>
          <w:spacing w:val="9"/>
          <w:lang w:val="ru-RU"/>
        </w:rPr>
        <w:t xml:space="preserve"> </w:t>
      </w:r>
      <w:r>
        <w:rPr>
          <w:spacing w:val="-1"/>
          <w:lang w:val="ru-RU"/>
        </w:rPr>
        <w:t>размещает</w:t>
      </w:r>
      <w:r>
        <w:rPr>
          <w:spacing w:val="7"/>
          <w:lang w:val="ru-RU"/>
        </w:rPr>
        <w:t xml:space="preserve"> </w:t>
      </w:r>
      <w:r>
        <w:rPr>
          <w:spacing w:val="-1"/>
          <w:lang w:val="ru-RU"/>
        </w:rPr>
        <w:t>сведения</w:t>
      </w:r>
      <w:r>
        <w:rPr>
          <w:spacing w:val="6"/>
          <w:lang w:val="ru-RU"/>
        </w:rPr>
        <w:t xml:space="preserve"> </w:t>
      </w:r>
      <w:r>
        <w:rPr>
          <w:spacing w:val="2"/>
          <w:lang w:val="ru-RU"/>
        </w:rPr>
        <w:t>об</w:t>
      </w:r>
      <w:r>
        <w:rPr>
          <w:spacing w:val="4"/>
          <w:lang w:val="ru-RU"/>
        </w:rPr>
        <w:t xml:space="preserve"> </w:t>
      </w:r>
      <w:r>
        <w:rPr>
          <w:lang w:val="ru-RU"/>
        </w:rPr>
        <w:t>отказе</w:t>
      </w:r>
      <w:r>
        <w:rPr>
          <w:spacing w:val="1"/>
          <w:lang w:val="ru-RU"/>
        </w:rPr>
        <w:t xml:space="preserve"> </w:t>
      </w:r>
      <w:r>
        <w:rPr>
          <w:spacing w:val="2"/>
          <w:lang w:val="ru-RU"/>
        </w:rPr>
        <w:t>от</w:t>
      </w:r>
      <w:r>
        <w:rPr>
          <w:spacing w:val="7"/>
          <w:lang w:val="ru-RU"/>
        </w:rPr>
        <w:t xml:space="preserve"> </w:t>
      </w:r>
      <w:r>
        <w:rPr>
          <w:spacing w:val="-1"/>
          <w:lang w:val="ru-RU"/>
        </w:rPr>
        <w:t>проведения</w:t>
      </w:r>
      <w:r>
        <w:rPr>
          <w:spacing w:val="11"/>
          <w:lang w:val="ru-RU"/>
        </w:rPr>
        <w:t xml:space="preserve"> </w:t>
      </w:r>
      <w:r>
        <w:rPr>
          <w:spacing w:val="-1"/>
          <w:lang w:val="ru-RU"/>
        </w:rPr>
        <w:t>квалификационного</w:t>
      </w:r>
      <w:r>
        <w:rPr>
          <w:spacing w:val="11"/>
          <w:lang w:val="ru-RU"/>
        </w:rPr>
        <w:t xml:space="preserve"> </w:t>
      </w:r>
      <w:r>
        <w:rPr>
          <w:lang w:val="ru-RU"/>
        </w:rPr>
        <w:t>отбора</w:t>
      </w:r>
      <w:r>
        <w:rPr>
          <w:spacing w:val="6"/>
          <w:lang w:val="ru-RU"/>
        </w:rPr>
        <w:t xml:space="preserve"> </w:t>
      </w:r>
      <w:r>
        <w:rPr>
          <w:lang w:val="ru-RU"/>
        </w:rPr>
        <w:t>в</w:t>
      </w:r>
      <w:r>
        <w:rPr>
          <w:spacing w:val="8"/>
          <w:lang w:val="ru-RU"/>
        </w:rPr>
        <w:t xml:space="preserve"> </w:t>
      </w:r>
      <w:r>
        <w:rPr>
          <w:spacing w:val="-1"/>
          <w:lang w:val="ru-RU"/>
        </w:rPr>
        <w:t>ЕИС.</w:t>
      </w:r>
      <w:r>
        <w:rPr>
          <w:spacing w:val="43"/>
          <w:lang w:val="ru-RU"/>
        </w:rPr>
        <w:t xml:space="preserve"> </w:t>
      </w:r>
      <w:r>
        <w:rPr>
          <w:spacing w:val="-1"/>
          <w:lang w:val="ru-RU"/>
        </w:rPr>
        <w:t>Заказчик</w:t>
      </w:r>
      <w:r>
        <w:rPr>
          <w:spacing w:val="43"/>
          <w:lang w:val="ru-RU"/>
        </w:rPr>
        <w:t xml:space="preserve"> </w:t>
      </w:r>
      <w:r>
        <w:rPr>
          <w:lang w:val="ru-RU"/>
        </w:rPr>
        <w:t>не</w:t>
      </w:r>
      <w:r>
        <w:rPr>
          <w:spacing w:val="44"/>
          <w:lang w:val="ru-RU"/>
        </w:rPr>
        <w:t xml:space="preserve"> </w:t>
      </w:r>
      <w:r>
        <w:rPr>
          <w:spacing w:val="-1"/>
          <w:lang w:val="ru-RU"/>
        </w:rPr>
        <w:t>несет</w:t>
      </w:r>
      <w:r>
        <w:rPr>
          <w:spacing w:val="48"/>
          <w:lang w:val="ru-RU"/>
        </w:rPr>
        <w:t xml:space="preserve"> </w:t>
      </w:r>
      <w:r>
        <w:rPr>
          <w:spacing w:val="-1"/>
          <w:lang w:val="ru-RU"/>
        </w:rPr>
        <w:t>обязательств</w:t>
      </w:r>
      <w:r>
        <w:rPr>
          <w:spacing w:val="47"/>
          <w:lang w:val="ru-RU"/>
        </w:rPr>
        <w:t xml:space="preserve"> </w:t>
      </w:r>
      <w:r>
        <w:rPr>
          <w:lang w:val="ru-RU"/>
        </w:rPr>
        <w:t>или</w:t>
      </w:r>
      <w:r>
        <w:rPr>
          <w:spacing w:val="41"/>
          <w:lang w:val="ru-RU"/>
        </w:rPr>
        <w:t xml:space="preserve"> </w:t>
      </w:r>
      <w:r>
        <w:rPr>
          <w:spacing w:val="-1"/>
          <w:lang w:val="ru-RU"/>
        </w:rPr>
        <w:t>ответственности</w:t>
      </w:r>
      <w:r>
        <w:rPr>
          <w:spacing w:val="47"/>
          <w:lang w:val="ru-RU"/>
        </w:rPr>
        <w:t xml:space="preserve"> </w:t>
      </w:r>
      <w:r>
        <w:rPr>
          <w:lang w:val="ru-RU"/>
        </w:rPr>
        <w:t>в</w:t>
      </w:r>
      <w:r>
        <w:rPr>
          <w:spacing w:val="47"/>
          <w:lang w:val="ru-RU"/>
        </w:rPr>
        <w:t xml:space="preserve"> </w:t>
      </w:r>
      <w:r>
        <w:rPr>
          <w:spacing w:val="-3"/>
          <w:lang w:val="ru-RU"/>
        </w:rPr>
        <w:t>случае</w:t>
      </w:r>
      <w:r>
        <w:rPr>
          <w:spacing w:val="44"/>
          <w:lang w:val="ru-RU"/>
        </w:rPr>
        <w:t xml:space="preserve"> </w:t>
      </w:r>
      <w:r>
        <w:rPr>
          <w:lang w:val="ru-RU"/>
        </w:rPr>
        <w:t>неознакомления</w:t>
      </w:r>
      <w:r>
        <w:rPr>
          <w:spacing w:val="61"/>
          <w:lang w:val="ru-RU"/>
        </w:rPr>
        <w:t xml:space="preserve"> </w:t>
      </w:r>
      <w:r>
        <w:rPr>
          <w:spacing w:val="-1"/>
          <w:lang w:val="ru-RU"/>
        </w:rPr>
        <w:t>претендентами,</w:t>
      </w:r>
      <w:r>
        <w:rPr>
          <w:spacing w:val="1"/>
          <w:lang w:val="ru-RU"/>
        </w:rPr>
        <w:t xml:space="preserve"> </w:t>
      </w:r>
      <w:r>
        <w:rPr>
          <w:spacing w:val="-2"/>
          <w:lang w:val="ru-RU"/>
        </w:rPr>
        <w:t>лицами,</w:t>
      </w:r>
      <w:r>
        <w:rPr>
          <w:spacing w:val="1"/>
          <w:lang w:val="ru-RU"/>
        </w:rPr>
        <w:t xml:space="preserve"> </w:t>
      </w:r>
      <w:r>
        <w:rPr>
          <w:spacing w:val="-1"/>
          <w:lang w:val="ru-RU"/>
        </w:rPr>
        <w:t>подавшими</w:t>
      </w:r>
      <w:r>
        <w:rPr>
          <w:lang w:val="ru-RU"/>
        </w:rPr>
        <w:t xml:space="preserve"> </w:t>
      </w:r>
      <w:r>
        <w:rPr>
          <w:spacing w:val="-2"/>
          <w:lang w:val="ru-RU"/>
        </w:rPr>
        <w:t>заявки</w:t>
      </w:r>
      <w:r>
        <w:rPr>
          <w:lang w:val="ru-RU"/>
        </w:rPr>
        <w:t xml:space="preserve"> </w:t>
      </w:r>
      <w:r>
        <w:rPr>
          <w:spacing w:val="-2"/>
          <w:lang w:val="ru-RU"/>
        </w:rPr>
        <w:t>на</w:t>
      </w:r>
      <w:r>
        <w:rPr>
          <w:spacing w:val="3"/>
          <w:lang w:val="ru-RU"/>
        </w:rPr>
        <w:t xml:space="preserve"> </w:t>
      </w:r>
      <w:r>
        <w:rPr>
          <w:spacing w:val="-2"/>
          <w:lang w:val="ru-RU"/>
        </w:rPr>
        <w:t>участие</w:t>
      </w:r>
      <w:r>
        <w:rPr>
          <w:spacing w:val="58"/>
          <w:lang w:val="ru-RU"/>
        </w:rPr>
        <w:t xml:space="preserve"> </w:t>
      </w:r>
      <w:r>
        <w:rPr>
          <w:lang w:val="ru-RU"/>
        </w:rPr>
        <w:t>в</w:t>
      </w:r>
      <w:r>
        <w:rPr>
          <w:spacing w:val="1"/>
          <w:lang w:val="ru-RU"/>
        </w:rPr>
        <w:t xml:space="preserve"> </w:t>
      </w:r>
      <w:r>
        <w:rPr>
          <w:spacing w:val="-1"/>
          <w:lang w:val="ru-RU"/>
        </w:rPr>
        <w:t>квалификационном</w:t>
      </w:r>
      <w:r>
        <w:rPr>
          <w:spacing w:val="56"/>
          <w:lang w:val="ru-RU"/>
        </w:rPr>
        <w:t xml:space="preserve"> </w:t>
      </w:r>
      <w:r>
        <w:rPr>
          <w:lang w:val="ru-RU"/>
        </w:rPr>
        <w:t>отборе,</w:t>
      </w:r>
      <w:r>
        <w:rPr>
          <w:spacing w:val="57"/>
          <w:lang w:val="ru-RU"/>
        </w:rPr>
        <w:t xml:space="preserve"> </w:t>
      </w:r>
      <w:r>
        <w:rPr>
          <w:lang w:val="ru-RU"/>
        </w:rPr>
        <w:t>с</w:t>
      </w:r>
      <w:r>
        <w:rPr>
          <w:spacing w:val="87"/>
          <w:lang w:val="ru-RU"/>
        </w:rPr>
        <w:t xml:space="preserve"> </w:t>
      </w:r>
      <w:r>
        <w:rPr>
          <w:spacing w:val="-1"/>
          <w:lang w:val="ru-RU"/>
        </w:rPr>
        <w:t>извещением</w:t>
      </w:r>
      <w:r>
        <w:rPr>
          <w:spacing w:val="51"/>
          <w:lang w:val="ru-RU"/>
        </w:rPr>
        <w:t xml:space="preserve"> </w:t>
      </w:r>
      <w:r>
        <w:rPr>
          <w:spacing w:val="2"/>
          <w:lang w:val="ru-RU"/>
        </w:rPr>
        <w:t>об</w:t>
      </w:r>
      <w:r>
        <w:rPr>
          <w:spacing w:val="52"/>
          <w:lang w:val="ru-RU"/>
        </w:rPr>
        <w:t xml:space="preserve"> </w:t>
      </w:r>
      <w:r>
        <w:rPr>
          <w:spacing w:val="-1"/>
          <w:lang w:val="ru-RU"/>
        </w:rPr>
        <w:t>отказе</w:t>
      </w:r>
      <w:r>
        <w:rPr>
          <w:spacing w:val="54"/>
          <w:lang w:val="ru-RU"/>
        </w:rPr>
        <w:t xml:space="preserve"> </w:t>
      </w:r>
      <w:r>
        <w:rPr>
          <w:spacing w:val="2"/>
          <w:lang w:val="ru-RU"/>
        </w:rPr>
        <w:t>от</w:t>
      </w:r>
      <w:r>
        <w:rPr>
          <w:spacing w:val="50"/>
          <w:lang w:val="ru-RU"/>
        </w:rPr>
        <w:t xml:space="preserve"> </w:t>
      </w:r>
      <w:r>
        <w:rPr>
          <w:spacing w:val="-1"/>
          <w:lang w:val="ru-RU"/>
        </w:rPr>
        <w:t>проведения</w:t>
      </w:r>
      <w:r>
        <w:rPr>
          <w:spacing w:val="54"/>
          <w:lang w:val="ru-RU"/>
        </w:rPr>
        <w:t xml:space="preserve"> </w:t>
      </w:r>
      <w:r>
        <w:rPr>
          <w:spacing w:val="-1"/>
          <w:lang w:val="ru-RU"/>
        </w:rPr>
        <w:t>квалификационного</w:t>
      </w:r>
      <w:r>
        <w:rPr>
          <w:spacing w:val="54"/>
          <w:lang w:val="ru-RU"/>
        </w:rPr>
        <w:t xml:space="preserve"> </w:t>
      </w:r>
      <w:r>
        <w:rPr>
          <w:lang w:val="ru-RU"/>
        </w:rPr>
        <w:t>отбора.</w:t>
      </w:r>
      <w:r>
        <w:rPr>
          <w:spacing w:val="57"/>
          <w:lang w:val="ru-RU"/>
        </w:rPr>
        <w:t xml:space="preserve"> </w:t>
      </w:r>
      <w:r>
        <w:rPr>
          <w:spacing w:val="-2"/>
          <w:lang w:val="ru-RU"/>
        </w:rPr>
        <w:t>Заявки</w:t>
      </w:r>
      <w:r>
        <w:rPr>
          <w:spacing w:val="55"/>
          <w:lang w:val="ru-RU"/>
        </w:rPr>
        <w:t xml:space="preserve"> </w:t>
      </w:r>
      <w:r>
        <w:rPr>
          <w:lang w:val="ru-RU"/>
        </w:rPr>
        <w:t>на</w:t>
      </w:r>
      <w:r>
        <w:rPr>
          <w:spacing w:val="54"/>
          <w:lang w:val="ru-RU"/>
        </w:rPr>
        <w:t xml:space="preserve"> </w:t>
      </w:r>
      <w:r>
        <w:rPr>
          <w:spacing w:val="-2"/>
          <w:lang w:val="ru-RU"/>
        </w:rPr>
        <w:t>участие</w:t>
      </w:r>
      <w:r>
        <w:rPr>
          <w:spacing w:val="54"/>
          <w:lang w:val="ru-RU"/>
        </w:rPr>
        <w:t xml:space="preserve"> </w:t>
      </w:r>
      <w:r>
        <w:rPr>
          <w:lang w:val="ru-RU"/>
        </w:rPr>
        <w:t>в</w:t>
      </w:r>
      <w:r>
        <w:rPr>
          <w:spacing w:val="57"/>
          <w:lang w:val="ru-RU"/>
        </w:rPr>
        <w:t xml:space="preserve"> </w:t>
      </w:r>
      <w:r>
        <w:rPr>
          <w:spacing w:val="-1"/>
          <w:lang w:val="ru-RU"/>
        </w:rPr>
        <w:t>квалификационном</w:t>
      </w:r>
      <w:r>
        <w:rPr>
          <w:spacing w:val="46"/>
          <w:lang w:val="ru-RU"/>
        </w:rPr>
        <w:t xml:space="preserve"> </w:t>
      </w:r>
      <w:r>
        <w:rPr>
          <w:lang w:val="ru-RU"/>
        </w:rPr>
        <w:t>отборе,</w:t>
      </w:r>
      <w:r>
        <w:rPr>
          <w:spacing w:val="47"/>
          <w:lang w:val="ru-RU"/>
        </w:rPr>
        <w:t xml:space="preserve"> </w:t>
      </w:r>
      <w:r>
        <w:rPr>
          <w:spacing w:val="-2"/>
          <w:lang w:val="ru-RU"/>
        </w:rPr>
        <w:t>полученные</w:t>
      </w:r>
      <w:r>
        <w:rPr>
          <w:spacing w:val="49"/>
          <w:lang w:val="ru-RU"/>
        </w:rPr>
        <w:t xml:space="preserve"> </w:t>
      </w:r>
      <w:r>
        <w:rPr>
          <w:lang w:val="ru-RU"/>
        </w:rPr>
        <w:t>Заказчиком</w:t>
      </w:r>
      <w:r>
        <w:rPr>
          <w:spacing w:val="47"/>
          <w:lang w:val="ru-RU"/>
        </w:rPr>
        <w:t xml:space="preserve"> </w:t>
      </w:r>
      <w:r>
        <w:rPr>
          <w:spacing w:val="-2"/>
          <w:lang w:val="ru-RU"/>
        </w:rPr>
        <w:t>до</w:t>
      </w:r>
      <w:r>
        <w:rPr>
          <w:spacing w:val="49"/>
          <w:lang w:val="ru-RU"/>
        </w:rPr>
        <w:t xml:space="preserve"> </w:t>
      </w:r>
      <w:r>
        <w:rPr>
          <w:spacing w:val="-1"/>
          <w:lang w:val="ru-RU"/>
        </w:rPr>
        <w:t>принятия</w:t>
      </w:r>
      <w:r>
        <w:rPr>
          <w:spacing w:val="50"/>
          <w:lang w:val="ru-RU"/>
        </w:rPr>
        <w:t xml:space="preserve"> </w:t>
      </w:r>
      <w:r>
        <w:rPr>
          <w:spacing w:val="-1"/>
          <w:lang w:val="ru-RU"/>
        </w:rPr>
        <w:t>решения</w:t>
      </w:r>
      <w:r>
        <w:rPr>
          <w:spacing w:val="45"/>
          <w:lang w:val="ru-RU"/>
        </w:rPr>
        <w:t xml:space="preserve"> </w:t>
      </w:r>
      <w:r>
        <w:rPr>
          <w:spacing w:val="2"/>
          <w:lang w:val="ru-RU"/>
        </w:rPr>
        <w:t>об</w:t>
      </w:r>
      <w:r>
        <w:rPr>
          <w:spacing w:val="43"/>
          <w:lang w:val="ru-RU"/>
        </w:rPr>
        <w:t xml:space="preserve"> </w:t>
      </w:r>
      <w:r>
        <w:rPr>
          <w:lang w:val="ru-RU"/>
        </w:rPr>
        <w:t>отказе</w:t>
      </w:r>
      <w:r>
        <w:rPr>
          <w:spacing w:val="44"/>
          <w:lang w:val="ru-RU"/>
        </w:rPr>
        <w:t xml:space="preserve"> </w:t>
      </w:r>
      <w:r>
        <w:rPr>
          <w:spacing w:val="2"/>
          <w:lang w:val="ru-RU"/>
        </w:rPr>
        <w:t>от</w:t>
      </w:r>
      <w:r>
        <w:rPr>
          <w:spacing w:val="70"/>
          <w:lang w:val="ru-RU"/>
        </w:rPr>
        <w:t xml:space="preserve"> </w:t>
      </w:r>
      <w:r>
        <w:rPr>
          <w:spacing w:val="-1"/>
          <w:lang w:val="ru-RU"/>
        </w:rPr>
        <w:t>проведения</w:t>
      </w:r>
      <w:r>
        <w:rPr>
          <w:spacing w:val="-3"/>
          <w:lang w:val="ru-RU"/>
        </w:rPr>
        <w:t xml:space="preserve"> </w:t>
      </w:r>
      <w:r>
        <w:rPr>
          <w:spacing w:val="-1"/>
          <w:lang w:val="ru-RU"/>
        </w:rPr>
        <w:t>предварительного</w:t>
      </w:r>
      <w:r>
        <w:rPr>
          <w:spacing w:val="2"/>
          <w:lang w:val="ru-RU"/>
        </w:rPr>
        <w:t xml:space="preserve"> </w:t>
      </w:r>
      <w:r>
        <w:rPr>
          <w:spacing w:val="-1"/>
          <w:lang w:val="ru-RU"/>
        </w:rPr>
        <w:t>квалификационного</w:t>
      </w:r>
      <w:r>
        <w:rPr>
          <w:spacing w:val="-8"/>
          <w:lang w:val="ru-RU"/>
        </w:rPr>
        <w:t xml:space="preserve"> </w:t>
      </w:r>
      <w:r>
        <w:rPr>
          <w:lang w:val="ru-RU"/>
        </w:rPr>
        <w:t>отбора,</w:t>
      </w:r>
      <w:r>
        <w:rPr>
          <w:spacing w:val="-5"/>
          <w:lang w:val="ru-RU"/>
        </w:rPr>
        <w:t xml:space="preserve"> </w:t>
      </w:r>
      <w:r>
        <w:rPr>
          <w:lang w:val="ru-RU"/>
        </w:rPr>
        <w:t>не</w:t>
      </w:r>
      <w:r>
        <w:rPr>
          <w:spacing w:val="-9"/>
          <w:lang w:val="ru-RU"/>
        </w:rPr>
        <w:t xml:space="preserve"> </w:t>
      </w:r>
      <w:r>
        <w:rPr>
          <w:spacing w:val="-1"/>
          <w:lang w:val="ru-RU"/>
        </w:rPr>
        <w:t>возвращаются</w:t>
      </w:r>
      <w:r>
        <w:rPr>
          <w:spacing w:val="-3"/>
          <w:lang w:val="ru-RU"/>
        </w:rPr>
        <w:t xml:space="preserve"> </w:t>
      </w:r>
      <w:r>
        <w:rPr>
          <w:spacing w:val="-1"/>
          <w:lang w:val="ru-RU"/>
        </w:rPr>
        <w:t>претендентам,</w:t>
      </w:r>
      <w:r>
        <w:rPr>
          <w:spacing w:val="61"/>
          <w:lang w:val="ru-RU"/>
        </w:rPr>
        <w:t xml:space="preserve"> </w:t>
      </w:r>
      <w:r>
        <w:rPr>
          <w:spacing w:val="-1"/>
          <w:lang w:val="ru-RU"/>
        </w:rPr>
        <w:t>подавшим такие</w:t>
      </w:r>
      <w:r>
        <w:rPr>
          <w:spacing w:val="1"/>
          <w:lang w:val="ru-RU"/>
        </w:rPr>
        <w:t xml:space="preserve"> </w:t>
      </w:r>
      <w:r>
        <w:rPr>
          <w:spacing w:val="-1"/>
          <w:lang w:val="ru-RU"/>
        </w:rPr>
        <w:t>заявки.</w:t>
      </w:r>
    </w:p>
    <w:p>
      <w:pPr>
        <w:pStyle w:val="Style16"/>
        <w:numPr>
          <w:ilvl w:val="1"/>
          <w:numId w:val="7"/>
        </w:numPr>
        <w:tabs>
          <w:tab w:val="clear" w:pos="720"/>
          <w:tab w:val="left" w:pos="1493" w:leader="none"/>
        </w:tabs>
        <w:spacing w:lineRule="auto" w:line="237" w:before="3" w:after="0"/>
        <w:ind w:left="100" w:right="106" w:firstLine="720"/>
        <w:jc w:val="both"/>
        <w:rPr>
          <w:lang w:val="ru-RU"/>
        </w:rPr>
      </w:pPr>
      <w:r>
        <w:rPr>
          <w:spacing w:val="-1"/>
          <w:lang w:val="ru-RU"/>
        </w:rPr>
        <w:t>Порядок</w:t>
      </w:r>
      <w:r>
        <w:rPr>
          <w:spacing w:val="5"/>
          <w:lang w:val="ru-RU"/>
        </w:rPr>
        <w:t xml:space="preserve"> </w:t>
      </w:r>
      <w:r>
        <w:rPr>
          <w:spacing w:val="-1"/>
          <w:lang w:val="ru-RU"/>
        </w:rPr>
        <w:t>подготовки,</w:t>
      </w:r>
      <w:r>
        <w:rPr>
          <w:spacing w:val="4"/>
          <w:lang w:val="ru-RU"/>
        </w:rPr>
        <w:t xml:space="preserve"> </w:t>
      </w:r>
      <w:r>
        <w:rPr>
          <w:spacing w:val="-1"/>
          <w:lang w:val="ru-RU"/>
        </w:rPr>
        <w:t>подачи,</w:t>
      </w:r>
      <w:r>
        <w:rPr>
          <w:spacing w:val="9"/>
          <w:lang w:val="ru-RU"/>
        </w:rPr>
        <w:t xml:space="preserve"> </w:t>
      </w:r>
      <w:r>
        <w:rPr>
          <w:spacing w:val="-1"/>
          <w:lang w:val="ru-RU"/>
        </w:rPr>
        <w:t>приема</w:t>
      </w:r>
      <w:r>
        <w:rPr>
          <w:spacing w:val="6"/>
          <w:lang w:val="ru-RU"/>
        </w:rPr>
        <w:t xml:space="preserve"> </w:t>
      </w:r>
      <w:r>
        <w:rPr>
          <w:spacing w:val="-1"/>
          <w:lang w:val="ru-RU"/>
        </w:rPr>
        <w:t>заявок</w:t>
      </w:r>
      <w:r>
        <w:rPr>
          <w:lang w:val="ru-RU"/>
        </w:rPr>
        <w:t xml:space="preserve"> на</w:t>
      </w:r>
      <w:r>
        <w:rPr>
          <w:spacing w:val="6"/>
          <w:lang w:val="ru-RU"/>
        </w:rPr>
        <w:t xml:space="preserve"> </w:t>
      </w:r>
      <w:r>
        <w:rPr>
          <w:spacing w:val="-2"/>
          <w:lang w:val="ru-RU"/>
        </w:rPr>
        <w:t>участие</w:t>
      </w:r>
      <w:r>
        <w:rPr>
          <w:spacing w:val="6"/>
          <w:lang w:val="ru-RU"/>
        </w:rPr>
        <w:t xml:space="preserve"> </w:t>
      </w:r>
      <w:r>
        <w:rPr>
          <w:lang w:val="ru-RU"/>
        </w:rPr>
        <w:t>в</w:t>
      </w:r>
      <w:r>
        <w:rPr>
          <w:spacing w:val="8"/>
          <w:lang w:val="ru-RU"/>
        </w:rPr>
        <w:t xml:space="preserve"> </w:t>
      </w:r>
      <w:r>
        <w:rPr>
          <w:spacing w:val="-1"/>
          <w:lang w:val="ru-RU"/>
        </w:rPr>
        <w:t>квалификационном</w:t>
      </w:r>
      <w:r>
        <w:rPr>
          <w:spacing w:val="59"/>
          <w:lang w:val="ru-RU"/>
        </w:rPr>
        <w:t xml:space="preserve"> </w:t>
      </w:r>
      <w:r>
        <w:rPr>
          <w:lang w:val="ru-RU"/>
        </w:rPr>
        <w:t>отборе,</w:t>
      </w:r>
      <w:r>
        <w:rPr>
          <w:spacing w:val="18"/>
          <w:lang w:val="ru-RU"/>
        </w:rPr>
        <w:t xml:space="preserve"> </w:t>
      </w:r>
      <w:r>
        <w:rPr>
          <w:spacing w:val="-1"/>
          <w:lang w:val="ru-RU"/>
        </w:rPr>
        <w:t>рассмотрения</w:t>
      </w:r>
      <w:r>
        <w:rPr>
          <w:spacing w:val="16"/>
          <w:lang w:val="ru-RU"/>
        </w:rPr>
        <w:t xml:space="preserve"> </w:t>
      </w:r>
      <w:r>
        <w:rPr>
          <w:lang w:val="ru-RU"/>
        </w:rPr>
        <w:t>заявок</w:t>
      </w:r>
      <w:r>
        <w:rPr>
          <w:spacing w:val="18"/>
          <w:lang w:val="ru-RU"/>
        </w:rPr>
        <w:t xml:space="preserve"> </w:t>
      </w:r>
      <w:r>
        <w:rPr>
          <w:lang w:val="ru-RU"/>
        </w:rPr>
        <w:t>на</w:t>
      </w:r>
      <w:r>
        <w:rPr>
          <w:spacing w:val="15"/>
          <w:lang w:val="ru-RU"/>
        </w:rPr>
        <w:t xml:space="preserve"> </w:t>
      </w:r>
      <w:r>
        <w:rPr>
          <w:spacing w:val="-2"/>
          <w:lang w:val="ru-RU"/>
        </w:rPr>
        <w:t>участие</w:t>
      </w:r>
      <w:r>
        <w:rPr>
          <w:spacing w:val="20"/>
          <w:lang w:val="ru-RU"/>
        </w:rPr>
        <w:t xml:space="preserve"> </w:t>
      </w:r>
      <w:r>
        <w:rPr>
          <w:lang w:val="ru-RU"/>
        </w:rPr>
        <w:t>в</w:t>
      </w:r>
      <w:r>
        <w:rPr>
          <w:spacing w:val="23"/>
          <w:lang w:val="ru-RU"/>
        </w:rPr>
        <w:t xml:space="preserve"> </w:t>
      </w:r>
      <w:r>
        <w:rPr>
          <w:spacing w:val="-1"/>
          <w:lang w:val="ru-RU"/>
        </w:rPr>
        <w:t>квалификационном</w:t>
      </w:r>
      <w:r>
        <w:rPr>
          <w:spacing w:val="13"/>
          <w:lang w:val="ru-RU"/>
        </w:rPr>
        <w:t xml:space="preserve"> </w:t>
      </w:r>
      <w:r>
        <w:rPr>
          <w:lang w:val="ru-RU"/>
        </w:rPr>
        <w:t>отборе,</w:t>
      </w:r>
      <w:r>
        <w:rPr>
          <w:spacing w:val="14"/>
          <w:lang w:val="ru-RU"/>
        </w:rPr>
        <w:t xml:space="preserve"> </w:t>
      </w:r>
      <w:r>
        <w:rPr>
          <w:lang w:val="ru-RU"/>
        </w:rPr>
        <w:t>оценки</w:t>
      </w:r>
      <w:r>
        <w:rPr>
          <w:spacing w:val="17"/>
          <w:lang w:val="ru-RU"/>
        </w:rPr>
        <w:t xml:space="preserve"> </w:t>
      </w:r>
      <w:r>
        <w:rPr>
          <w:lang w:val="ru-RU"/>
        </w:rPr>
        <w:t>и</w:t>
      </w:r>
      <w:r>
        <w:rPr>
          <w:spacing w:val="44"/>
          <w:lang w:val="ru-RU"/>
        </w:rPr>
        <w:t xml:space="preserve"> </w:t>
      </w:r>
      <w:r>
        <w:rPr>
          <w:spacing w:val="-1"/>
          <w:lang w:val="ru-RU"/>
        </w:rPr>
        <w:t>сопоставления</w:t>
      </w:r>
      <w:r>
        <w:rPr>
          <w:spacing w:val="50"/>
          <w:lang w:val="ru-RU"/>
        </w:rPr>
        <w:t xml:space="preserve"> </w:t>
      </w:r>
      <w:r>
        <w:rPr>
          <w:lang w:val="ru-RU"/>
        </w:rPr>
        <w:t>заявок</w:t>
      </w:r>
      <w:r>
        <w:rPr>
          <w:spacing w:val="48"/>
          <w:lang w:val="ru-RU"/>
        </w:rPr>
        <w:t xml:space="preserve"> </w:t>
      </w:r>
      <w:r>
        <w:rPr>
          <w:lang w:val="ru-RU"/>
        </w:rPr>
        <w:t>на</w:t>
      </w:r>
      <w:r>
        <w:rPr>
          <w:spacing w:val="44"/>
          <w:lang w:val="ru-RU"/>
        </w:rPr>
        <w:t xml:space="preserve"> </w:t>
      </w:r>
      <w:r>
        <w:rPr>
          <w:spacing w:val="-1"/>
          <w:lang w:val="ru-RU"/>
        </w:rPr>
        <w:t>участие</w:t>
      </w:r>
      <w:r>
        <w:rPr>
          <w:spacing w:val="49"/>
          <w:lang w:val="ru-RU"/>
        </w:rPr>
        <w:t xml:space="preserve"> </w:t>
      </w:r>
      <w:r>
        <w:rPr>
          <w:lang w:val="ru-RU"/>
        </w:rPr>
        <w:t>в</w:t>
      </w:r>
      <w:r>
        <w:rPr>
          <w:spacing w:val="51"/>
          <w:lang w:val="ru-RU"/>
        </w:rPr>
        <w:t xml:space="preserve"> </w:t>
      </w:r>
      <w:r>
        <w:rPr>
          <w:spacing w:val="-1"/>
          <w:lang w:val="ru-RU"/>
        </w:rPr>
        <w:t>квалификационном</w:t>
      </w:r>
      <w:r>
        <w:rPr>
          <w:spacing w:val="46"/>
          <w:lang w:val="ru-RU"/>
        </w:rPr>
        <w:t xml:space="preserve"> </w:t>
      </w:r>
      <w:r>
        <w:rPr>
          <w:lang w:val="ru-RU"/>
        </w:rPr>
        <w:t>отборе</w:t>
      </w:r>
      <w:r>
        <w:rPr>
          <w:spacing w:val="49"/>
          <w:lang w:val="ru-RU"/>
        </w:rPr>
        <w:t xml:space="preserve"> </w:t>
      </w:r>
      <w:r>
        <w:rPr>
          <w:spacing w:val="-1"/>
          <w:lang w:val="ru-RU"/>
        </w:rPr>
        <w:t>устанавливаются</w:t>
      </w:r>
      <w:r>
        <w:rPr>
          <w:spacing w:val="51"/>
          <w:lang w:val="ru-RU"/>
        </w:rPr>
        <w:t xml:space="preserve"> </w:t>
      </w:r>
      <w:r>
        <w:rPr>
          <w:spacing w:val="-1"/>
          <w:lang w:val="ru-RU"/>
        </w:rPr>
        <w:t>документацией</w:t>
      </w:r>
      <w:r>
        <w:rPr>
          <w:spacing w:val="-2"/>
          <w:lang w:val="ru-RU"/>
        </w:rPr>
        <w:t xml:space="preserve"> </w:t>
      </w:r>
      <w:r>
        <w:rPr>
          <w:lang w:val="ru-RU"/>
        </w:rPr>
        <w:t>о</w:t>
      </w:r>
      <w:r>
        <w:rPr>
          <w:spacing w:val="6"/>
          <w:lang w:val="ru-RU"/>
        </w:rPr>
        <w:t xml:space="preserve"> </w:t>
      </w:r>
      <w:r>
        <w:rPr>
          <w:spacing w:val="-3"/>
          <w:lang w:val="ru-RU"/>
        </w:rPr>
        <w:t>закупке</w:t>
      </w:r>
      <w:r>
        <w:rPr>
          <w:spacing w:val="1"/>
          <w:lang w:val="ru-RU"/>
        </w:rPr>
        <w:t xml:space="preserve"> </w:t>
      </w:r>
      <w:r>
        <w:rPr>
          <w:lang w:val="ru-RU"/>
        </w:rPr>
        <w:t>о</w:t>
      </w:r>
      <w:r>
        <w:rPr>
          <w:spacing w:val="6"/>
          <w:lang w:val="ru-RU"/>
        </w:rPr>
        <w:t xml:space="preserve"> </w:t>
      </w:r>
      <w:r>
        <w:rPr>
          <w:spacing w:val="-1"/>
          <w:lang w:val="ru-RU"/>
        </w:rPr>
        <w:t>проведении</w:t>
      </w:r>
      <w:r>
        <w:rPr>
          <w:spacing w:val="-2"/>
          <w:lang w:val="ru-RU"/>
        </w:rPr>
        <w:t xml:space="preserve"> </w:t>
      </w:r>
      <w:r>
        <w:rPr>
          <w:spacing w:val="-1"/>
          <w:lang w:val="ru-RU"/>
        </w:rPr>
        <w:t>квалификационного</w:t>
      </w:r>
      <w:r>
        <w:rPr>
          <w:spacing w:val="-3"/>
          <w:lang w:val="ru-RU"/>
        </w:rPr>
        <w:t xml:space="preserve"> </w:t>
      </w:r>
      <w:r>
        <w:rPr>
          <w:lang w:val="ru-RU"/>
        </w:rPr>
        <w:t>отбора.</w:t>
      </w:r>
    </w:p>
    <w:p>
      <w:pPr>
        <w:pStyle w:val="Style16"/>
        <w:numPr>
          <w:ilvl w:val="1"/>
          <w:numId w:val="7"/>
        </w:numPr>
        <w:tabs>
          <w:tab w:val="clear" w:pos="720"/>
          <w:tab w:val="left" w:pos="1512" w:leader="none"/>
        </w:tabs>
        <w:spacing w:lineRule="exact" w:line="274" w:before="7" w:after="0"/>
        <w:ind w:left="100" w:right="100" w:firstLine="720"/>
        <w:jc w:val="both"/>
        <w:rPr>
          <w:lang w:val="ru-RU"/>
        </w:rPr>
      </w:pPr>
      <w:r>
        <w:rPr>
          <w:spacing w:val="-3"/>
          <w:lang w:val="ru-RU"/>
        </w:rPr>
        <w:t>По</w:t>
      </w:r>
      <w:r>
        <w:rPr>
          <w:spacing w:val="30"/>
          <w:lang w:val="ru-RU"/>
        </w:rPr>
        <w:t xml:space="preserve"> </w:t>
      </w:r>
      <w:r>
        <w:rPr>
          <w:spacing w:val="-1"/>
          <w:lang w:val="ru-RU"/>
        </w:rPr>
        <w:t>итогам</w:t>
      </w:r>
      <w:r>
        <w:rPr>
          <w:spacing w:val="27"/>
          <w:lang w:val="ru-RU"/>
        </w:rPr>
        <w:t xml:space="preserve"> </w:t>
      </w:r>
      <w:r>
        <w:rPr>
          <w:spacing w:val="-1"/>
          <w:lang w:val="ru-RU"/>
        </w:rPr>
        <w:t>оценки</w:t>
      </w:r>
      <w:r>
        <w:rPr>
          <w:spacing w:val="27"/>
          <w:lang w:val="ru-RU"/>
        </w:rPr>
        <w:t xml:space="preserve"> </w:t>
      </w:r>
      <w:r>
        <w:rPr>
          <w:lang w:val="ru-RU"/>
        </w:rPr>
        <w:t>и</w:t>
      </w:r>
      <w:r>
        <w:rPr>
          <w:spacing w:val="31"/>
          <w:lang w:val="ru-RU"/>
        </w:rPr>
        <w:t xml:space="preserve"> </w:t>
      </w:r>
      <w:r>
        <w:rPr>
          <w:spacing w:val="-1"/>
          <w:lang w:val="ru-RU"/>
        </w:rPr>
        <w:t>сопоставления</w:t>
      </w:r>
      <w:r>
        <w:rPr>
          <w:spacing w:val="26"/>
          <w:lang w:val="ru-RU"/>
        </w:rPr>
        <w:t xml:space="preserve"> </w:t>
      </w:r>
      <w:r>
        <w:rPr>
          <w:lang w:val="ru-RU"/>
        </w:rPr>
        <w:t>заявок</w:t>
      </w:r>
      <w:r>
        <w:rPr>
          <w:spacing w:val="24"/>
          <w:lang w:val="ru-RU"/>
        </w:rPr>
        <w:t xml:space="preserve"> </w:t>
      </w:r>
      <w:r>
        <w:rPr>
          <w:lang w:val="ru-RU"/>
        </w:rPr>
        <w:t>на</w:t>
      </w:r>
      <w:r>
        <w:rPr>
          <w:spacing w:val="30"/>
          <w:lang w:val="ru-RU"/>
        </w:rPr>
        <w:t xml:space="preserve"> </w:t>
      </w:r>
      <w:r>
        <w:rPr>
          <w:spacing w:val="-2"/>
          <w:lang w:val="ru-RU"/>
        </w:rPr>
        <w:t>участие</w:t>
      </w:r>
      <w:r>
        <w:rPr>
          <w:spacing w:val="30"/>
          <w:lang w:val="ru-RU"/>
        </w:rPr>
        <w:t xml:space="preserve"> </w:t>
      </w:r>
      <w:r>
        <w:rPr>
          <w:lang w:val="ru-RU"/>
        </w:rPr>
        <w:t>в</w:t>
      </w:r>
      <w:r>
        <w:rPr>
          <w:spacing w:val="32"/>
          <w:lang w:val="ru-RU"/>
        </w:rPr>
        <w:t xml:space="preserve"> </w:t>
      </w:r>
      <w:r>
        <w:rPr>
          <w:lang w:val="ru-RU"/>
        </w:rPr>
        <w:t>квалификационном</w:t>
      </w:r>
      <w:r>
        <w:rPr>
          <w:spacing w:val="25"/>
          <w:lang w:val="ru-RU"/>
        </w:rPr>
        <w:t xml:space="preserve"> </w:t>
      </w:r>
      <w:r>
        <w:rPr>
          <w:lang w:val="ru-RU"/>
        </w:rPr>
        <w:t>отборе</w:t>
      </w:r>
      <w:r>
        <w:rPr>
          <w:spacing w:val="1"/>
          <w:lang w:val="ru-RU"/>
        </w:rPr>
        <w:t xml:space="preserve"> </w:t>
      </w:r>
      <w:r>
        <w:rPr>
          <w:spacing w:val="-2"/>
          <w:lang w:val="ru-RU"/>
        </w:rPr>
        <w:t>формируется</w:t>
      </w:r>
      <w:r>
        <w:rPr>
          <w:spacing w:val="1"/>
          <w:lang w:val="ru-RU"/>
        </w:rPr>
        <w:t xml:space="preserve"> </w:t>
      </w:r>
      <w:r>
        <w:rPr>
          <w:spacing w:val="-1"/>
          <w:lang w:val="ru-RU"/>
        </w:rPr>
        <w:t>реестр</w:t>
      </w:r>
      <w:r>
        <w:rPr>
          <w:spacing w:val="2"/>
          <w:lang w:val="ru-RU"/>
        </w:rPr>
        <w:t xml:space="preserve"> </w:t>
      </w:r>
      <w:r>
        <w:rPr>
          <w:spacing w:val="-1"/>
          <w:lang w:val="ru-RU"/>
        </w:rPr>
        <w:t>квалифицированных</w:t>
      </w:r>
      <w:r>
        <w:rPr>
          <w:spacing w:val="-3"/>
          <w:lang w:val="ru-RU"/>
        </w:rPr>
        <w:t xml:space="preserve"> </w:t>
      </w:r>
      <w:r>
        <w:rPr>
          <w:lang w:val="ru-RU"/>
        </w:rPr>
        <w:t>поставщиков.</w:t>
      </w:r>
    </w:p>
    <w:p>
      <w:pPr>
        <w:pStyle w:val="Style16"/>
        <w:numPr>
          <w:ilvl w:val="1"/>
          <w:numId w:val="7"/>
        </w:numPr>
        <w:tabs>
          <w:tab w:val="clear" w:pos="720"/>
          <w:tab w:val="left" w:pos="1483" w:leader="none"/>
        </w:tabs>
        <w:spacing w:lineRule="auto" w:line="237"/>
        <w:ind w:left="100" w:right="112" w:firstLine="720"/>
        <w:jc w:val="both"/>
        <w:rPr>
          <w:lang w:val="ru-RU"/>
        </w:rPr>
      </w:pPr>
      <w:r>
        <w:rPr>
          <w:spacing w:val="-1"/>
          <w:lang w:val="ru-RU"/>
        </w:rPr>
        <w:t>Период</w:t>
      </w:r>
      <w:r>
        <w:rPr>
          <w:lang w:val="ru-RU"/>
        </w:rPr>
        <w:t xml:space="preserve"> </w:t>
      </w:r>
      <w:r>
        <w:rPr>
          <w:spacing w:val="-1"/>
          <w:lang w:val="ru-RU"/>
        </w:rPr>
        <w:t>действия</w:t>
      </w:r>
      <w:r>
        <w:rPr>
          <w:spacing w:val="-3"/>
          <w:lang w:val="ru-RU"/>
        </w:rPr>
        <w:t xml:space="preserve"> </w:t>
      </w:r>
      <w:r>
        <w:rPr>
          <w:spacing w:val="-1"/>
          <w:lang w:val="ru-RU"/>
        </w:rPr>
        <w:t>такого</w:t>
      </w:r>
      <w:r>
        <w:rPr>
          <w:spacing w:val="6"/>
          <w:lang w:val="ru-RU"/>
        </w:rPr>
        <w:t xml:space="preserve"> </w:t>
      </w:r>
      <w:r>
        <w:rPr>
          <w:spacing w:val="-1"/>
          <w:lang w:val="ru-RU"/>
        </w:rPr>
        <w:t>реестра</w:t>
      </w:r>
      <w:r>
        <w:rPr>
          <w:spacing w:val="-3"/>
          <w:lang w:val="ru-RU"/>
        </w:rPr>
        <w:t xml:space="preserve"> </w:t>
      </w:r>
      <w:r>
        <w:rPr>
          <w:spacing w:val="-1"/>
          <w:lang w:val="ru-RU"/>
        </w:rPr>
        <w:t>устанавливается</w:t>
      </w:r>
      <w:r>
        <w:rPr>
          <w:spacing w:val="1"/>
          <w:lang w:val="ru-RU"/>
        </w:rPr>
        <w:t xml:space="preserve"> </w:t>
      </w:r>
      <w:r>
        <w:rPr>
          <w:spacing w:val="-1"/>
          <w:lang w:val="ru-RU"/>
        </w:rPr>
        <w:t xml:space="preserve">Заказчиком </w:t>
      </w:r>
      <w:r>
        <w:rPr>
          <w:lang w:val="ru-RU"/>
        </w:rPr>
        <w:t>в</w:t>
      </w:r>
      <w:r>
        <w:rPr>
          <w:spacing w:val="-1"/>
          <w:lang w:val="ru-RU"/>
        </w:rPr>
        <w:t xml:space="preserve"> документации</w:t>
      </w:r>
      <w:r>
        <w:rPr>
          <w:spacing w:val="43"/>
          <w:lang w:val="ru-RU"/>
        </w:rPr>
        <w:t xml:space="preserve"> </w:t>
      </w:r>
      <w:r>
        <w:rPr>
          <w:lang w:val="ru-RU"/>
        </w:rPr>
        <w:t>о</w:t>
      </w:r>
      <w:r>
        <w:rPr>
          <w:spacing w:val="21"/>
          <w:lang w:val="ru-RU"/>
        </w:rPr>
        <w:t xml:space="preserve"> </w:t>
      </w:r>
      <w:r>
        <w:rPr>
          <w:spacing w:val="-1"/>
          <w:lang w:val="ru-RU"/>
        </w:rPr>
        <w:t>проведении</w:t>
      </w:r>
      <w:r>
        <w:rPr>
          <w:spacing w:val="17"/>
          <w:lang w:val="ru-RU"/>
        </w:rPr>
        <w:t xml:space="preserve"> </w:t>
      </w:r>
      <w:r>
        <w:rPr>
          <w:spacing w:val="-1"/>
          <w:lang w:val="ru-RU"/>
        </w:rPr>
        <w:t>квалификационного</w:t>
      </w:r>
      <w:r>
        <w:rPr>
          <w:spacing w:val="16"/>
          <w:lang w:val="ru-RU"/>
        </w:rPr>
        <w:t xml:space="preserve"> </w:t>
      </w:r>
      <w:r>
        <w:rPr>
          <w:lang w:val="ru-RU"/>
        </w:rPr>
        <w:t>отбора</w:t>
      </w:r>
      <w:r>
        <w:rPr>
          <w:spacing w:val="15"/>
          <w:lang w:val="ru-RU"/>
        </w:rPr>
        <w:t xml:space="preserve"> </w:t>
      </w:r>
      <w:r>
        <w:rPr>
          <w:lang w:val="ru-RU"/>
        </w:rPr>
        <w:t>на</w:t>
      </w:r>
      <w:r>
        <w:rPr>
          <w:spacing w:val="15"/>
          <w:lang w:val="ru-RU"/>
        </w:rPr>
        <w:t xml:space="preserve"> </w:t>
      </w:r>
      <w:r>
        <w:rPr>
          <w:spacing w:val="-2"/>
          <w:lang w:val="ru-RU"/>
        </w:rPr>
        <w:t>любой</w:t>
      </w:r>
      <w:r>
        <w:rPr>
          <w:spacing w:val="17"/>
          <w:lang w:val="ru-RU"/>
        </w:rPr>
        <w:t xml:space="preserve"> </w:t>
      </w:r>
      <w:r>
        <w:rPr>
          <w:lang w:val="ru-RU"/>
        </w:rPr>
        <w:t>срок</w:t>
      </w:r>
      <w:r>
        <w:rPr>
          <w:spacing w:val="10"/>
          <w:lang w:val="ru-RU"/>
        </w:rPr>
        <w:t xml:space="preserve"> </w:t>
      </w:r>
      <w:r>
        <w:rPr>
          <w:spacing w:val="2"/>
          <w:lang w:val="ru-RU"/>
        </w:rPr>
        <w:t>от</w:t>
      </w:r>
      <w:r>
        <w:rPr>
          <w:spacing w:val="12"/>
          <w:lang w:val="ru-RU"/>
        </w:rPr>
        <w:t xml:space="preserve"> </w:t>
      </w:r>
      <w:r>
        <w:rPr>
          <w:lang w:val="ru-RU"/>
        </w:rPr>
        <w:t>1</w:t>
      </w:r>
      <w:r>
        <w:rPr>
          <w:spacing w:val="16"/>
          <w:lang w:val="ru-RU"/>
        </w:rPr>
        <w:t xml:space="preserve"> </w:t>
      </w:r>
      <w:r>
        <w:rPr>
          <w:spacing w:val="-1"/>
          <w:lang w:val="ru-RU"/>
        </w:rPr>
        <w:t>(одного)</w:t>
      </w:r>
      <w:r>
        <w:rPr>
          <w:spacing w:val="18"/>
          <w:lang w:val="ru-RU"/>
        </w:rPr>
        <w:t xml:space="preserve"> </w:t>
      </w:r>
      <w:r>
        <w:rPr>
          <w:spacing w:val="-1"/>
          <w:lang w:val="ru-RU"/>
        </w:rPr>
        <w:t>месяца</w:t>
      </w:r>
      <w:r>
        <w:rPr>
          <w:spacing w:val="15"/>
          <w:lang w:val="ru-RU"/>
        </w:rPr>
        <w:t xml:space="preserve"> </w:t>
      </w:r>
      <w:r>
        <w:rPr>
          <w:spacing w:val="-4"/>
          <w:lang w:val="ru-RU"/>
        </w:rPr>
        <w:t>до</w:t>
      </w:r>
      <w:r>
        <w:rPr>
          <w:spacing w:val="21"/>
          <w:lang w:val="ru-RU"/>
        </w:rPr>
        <w:t xml:space="preserve"> </w:t>
      </w:r>
      <w:r>
        <w:rPr>
          <w:lang w:val="ru-RU"/>
        </w:rPr>
        <w:t>5</w:t>
      </w:r>
      <w:r>
        <w:rPr>
          <w:spacing w:val="16"/>
          <w:lang w:val="ru-RU"/>
        </w:rPr>
        <w:t xml:space="preserve"> </w:t>
      </w:r>
      <w:r>
        <w:rPr>
          <w:spacing w:val="-1"/>
          <w:lang w:val="ru-RU"/>
        </w:rPr>
        <w:t>(пяти)</w:t>
      </w:r>
      <w:r>
        <w:rPr>
          <w:spacing w:val="49"/>
          <w:lang w:val="ru-RU"/>
        </w:rPr>
        <w:t xml:space="preserve"> </w:t>
      </w:r>
      <w:r>
        <w:rPr>
          <w:spacing w:val="-1"/>
          <w:lang w:val="ru-RU"/>
        </w:rPr>
        <w:t>лет.</w:t>
      </w:r>
      <w:r>
        <w:rPr>
          <w:spacing w:val="14"/>
          <w:lang w:val="ru-RU"/>
        </w:rPr>
        <w:t xml:space="preserve"> </w:t>
      </w:r>
      <w:r>
        <w:rPr>
          <w:spacing w:val="-1"/>
          <w:lang w:val="ru-RU"/>
        </w:rPr>
        <w:t>Заказчик</w:t>
      </w:r>
      <w:r>
        <w:rPr>
          <w:spacing w:val="10"/>
          <w:lang w:val="ru-RU"/>
        </w:rPr>
        <w:t xml:space="preserve"> </w:t>
      </w:r>
      <w:r>
        <w:rPr>
          <w:lang w:val="ru-RU"/>
        </w:rPr>
        <w:t>вправе</w:t>
      </w:r>
      <w:r>
        <w:rPr>
          <w:spacing w:val="10"/>
          <w:lang w:val="ru-RU"/>
        </w:rPr>
        <w:t xml:space="preserve"> </w:t>
      </w:r>
      <w:r>
        <w:rPr>
          <w:spacing w:val="-1"/>
          <w:lang w:val="ru-RU"/>
        </w:rPr>
        <w:t>признать</w:t>
      </w:r>
      <w:r>
        <w:rPr>
          <w:spacing w:val="12"/>
          <w:lang w:val="ru-RU"/>
        </w:rPr>
        <w:t xml:space="preserve"> </w:t>
      </w:r>
      <w:r>
        <w:rPr>
          <w:spacing w:val="-1"/>
          <w:lang w:val="ru-RU"/>
        </w:rPr>
        <w:t>утратившим</w:t>
      </w:r>
      <w:r>
        <w:rPr>
          <w:spacing w:val="13"/>
          <w:lang w:val="ru-RU"/>
        </w:rPr>
        <w:t xml:space="preserve"> </w:t>
      </w:r>
      <w:r>
        <w:rPr>
          <w:spacing w:val="-2"/>
          <w:lang w:val="ru-RU"/>
        </w:rPr>
        <w:t>силу</w:t>
      </w:r>
      <w:r>
        <w:rPr>
          <w:spacing w:val="6"/>
          <w:lang w:val="ru-RU"/>
        </w:rPr>
        <w:t xml:space="preserve"> </w:t>
      </w:r>
      <w:r>
        <w:rPr>
          <w:lang w:val="ru-RU"/>
        </w:rPr>
        <w:t>реестр</w:t>
      </w:r>
      <w:r>
        <w:rPr>
          <w:spacing w:val="12"/>
          <w:lang w:val="ru-RU"/>
        </w:rPr>
        <w:t xml:space="preserve"> </w:t>
      </w:r>
      <w:r>
        <w:rPr>
          <w:spacing w:val="-1"/>
          <w:lang w:val="ru-RU"/>
        </w:rPr>
        <w:t>квалифицированных</w:t>
      </w:r>
      <w:r>
        <w:rPr>
          <w:spacing w:val="6"/>
          <w:lang w:val="ru-RU"/>
        </w:rPr>
        <w:t xml:space="preserve"> </w:t>
      </w:r>
      <w:r>
        <w:rPr>
          <w:spacing w:val="-1"/>
          <w:lang w:val="ru-RU"/>
        </w:rPr>
        <w:t>поставщиков</w:t>
      </w:r>
      <w:r>
        <w:rPr>
          <w:spacing w:val="83"/>
          <w:lang w:val="ru-RU"/>
        </w:rPr>
        <w:t xml:space="preserve"> </w:t>
      </w:r>
      <w:r>
        <w:rPr>
          <w:lang w:val="ru-RU"/>
        </w:rPr>
        <w:t>в</w:t>
      </w:r>
      <w:r>
        <w:rPr>
          <w:spacing w:val="3"/>
          <w:lang w:val="ru-RU"/>
        </w:rPr>
        <w:t xml:space="preserve"> </w:t>
      </w:r>
      <w:r>
        <w:rPr>
          <w:spacing w:val="-1"/>
          <w:lang w:val="ru-RU"/>
        </w:rPr>
        <w:t>любое</w:t>
      </w:r>
      <w:r>
        <w:rPr>
          <w:spacing w:val="-4"/>
          <w:lang w:val="ru-RU"/>
        </w:rPr>
        <w:t xml:space="preserve"> </w:t>
      </w:r>
      <w:r>
        <w:rPr>
          <w:lang w:val="ru-RU"/>
        </w:rPr>
        <w:t>время</w:t>
      </w:r>
      <w:r>
        <w:rPr>
          <w:spacing w:val="-3"/>
          <w:lang w:val="ru-RU"/>
        </w:rPr>
        <w:t xml:space="preserve"> </w:t>
      </w:r>
      <w:r>
        <w:rPr>
          <w:spacing w:val="-2"/>
          <w:lang w:val="ru-RU"/>
        </w:rPr>
        <w:t>до</w:t>
      </w:r>
      <w:r>
        <w:rPr>
          <w:spacing w:val="-3"/>
          <w:lang w:val="ru-RU"/>
        </w:rPr>
        <w:t xml:space="preserve"> </w:t>
      </w:r>
      <w:r>
        <w:rPr>
          <w:lang w:val="ru-RU"/>
        </w:rPr>
        <w:t>окончания</w:t>
      </w:r>
      <w:r>
        <w:rPr>
          <w:spacing w:val="-3"/>
          <w:lang w:val="ru-RU"/>
        </w:rPr>
        <w:t xml:space="preserve"> </w:t>
      </w:r>
      <w:r>
        <w:rPr>
          <w:spacing w:val="-1"/>
          <w:lang w:val="ru-RU"/>
        </w:rPr>
        <w:t>периода</w:t>
      </w:r>
      <w:r>
        <w:rPr>
          <w:spacing w:val="1"/>
          <w:lang w:val="ru-RU"/>
        </w:rPr>
        <w:t xml:space="preserve"> </w:t>
      </w:r>
      <w:r>
        <w:rPr>
          <w:spacing w:val="-2"/>
          <w:lang w:val="ru-RU"/>
        </w:rPr>
        <w:t>его</w:t>
      </w:r>
      <w:r>
        <w:rPr>
          <w:spacing w:val="6"/>
          <w:lang w:val="ru-RU"/>
        </w:rPr>
        <w:t xml:space="preserve"> </w:t>
      </w:r>
      <w:r>
        <w:rPr>
          <w:spacing w:val="-1"/>
          <w:lang w:val="ru-RU"/>
        </w:rPr>
        <w:t>действия.</w:t>
      </w:r>
    </w:p>
    <w:p>
      <w:pPr>
        <w:pStyle w:val="Style16"/>
        <w:numPr>
          <w:ilvl w:val="1"/>
          <w:numId w:val="7"/>
        </w:numPr>
        <w:tabs>
          <w:tab w:val="clear" w:pos="720"/>
          <w:tab w:val="left" w:pos="1685" w:leader="none"/>
        </w:tabs>
        <w:spacing w:lineRule="exact" w:line="274" w:before="3" w:after="0"/>
        <w:ind w:left="100" w:right="112" w:firstLine="720"/>
        <w:jc w:val="both"/>
        <w:rPr>
          <w:rFonts w:cs="Times New Roman"/>
          <w:sz w:val="17"/>
          <w:szCs w:val="17"/>
          <w:lang w:val="ru-RU"/>
        </w:rPr>
      </w:pPr>
      <w:r>
        <w:rPr>
          <w:spacing w:val="-3"/>
          <w:lang w:val="ru-RU"/>
        </w:rPr>
        <w:t>По</w:t>
      </w:r>
      <w:r>
        <w:rPr>
          <w:spacing w:val="23"/>
          <w:lang w:val="ru-RU"/>
        </w:rPr>
        <w:t xml:space="preserve"> </w:t>
      </w:r>
      <w:r>
        <w:rPr>
          <w:spacing w:val="-1"/>
          <w:lang w:val="ru-RU"/>
        </w:rPr>
        <w:t>результатам</w:t>
      </w:r>
      <w:r>
        <w:rPr>
          <w:spacing w:val="24"/>
          <w:lang w:val="ru-RU"/>
        </w:rPr>
        <w:t xml:space="preserve"> </w:t>
      </w:r>
      <w:r>
        <w:rPr>
          <w:spacing w:val="-1"/>
          <w:lang w:val="ru-RU"/>
        </w:rPr>
        <w:t>оценки</w:t>
      </w:r>
      <w:r>
        <w:rPr>
          <w:spacing w:val="20"/>
          <w:lang w:val="ru-RU"/>
        </w:rPr>
        <w:t xml:space="preserve"> </w:t>
      </w:r>
      <w:r>
        <w:rPr>
          <w:lang w:val="ru-RU"/>
        </w:rPr>
        <w:t>и</w:t>
      </w:r>
      <w:r>
        <w:rPr>
          <w:spacing w:val="20"/>
          <w:lang w:val="ru-RU"/>
        </w:rPr>
        <w:t xml:space="preserve"> </w:t>
      </w:r>
      <w:r>
        <w:rPr>
          <w:spacing w:val="-1"/>
          <w:lang w:val="ru-RU"/>
        </w:rPr>
        <w:t>сопоставления</w:t>
      </w:r>
      <w:r>
        <w:rPr>
          <w:spacing w:val="18"/>
          <w:lang w:val="ru-RU"/>
        </w:rPr>
        <w:t xml:space="preserve"> </w:t>
      </w:r>
      <w:r>
        <w:rPr>
          <w:lang w:val="ru-RU"/>
        </w:rPr>
        <w:t>заявок</w:t>
      </w:r>
      <w:r>
        <w:rPr>
          <w:spacing w:val="17"/>
          <w:lang w:val="ru-RU"/>
        </w:rPr>
        <w:t xml:space="preserve"> </w:t>
      </w:r>
      <w:r>
        <w:rPr>
          <w:lang w:val="ru-RU"/>
        </w:rPr>
        <w:t>на</w:t>
      </w:r>
      <w:r>
        <w:rPr>
          <w:spacing w:val="18"/>
          <w:lang w:val="ru-RU"/>
        </w:rPr>
        <w:t xml:space="preserve"> </w:t>
      </w:r>
      <w:r>
        <w:rPr>
          <w:spacing w:val="-2"/>
          <w:lang w:val="ru-RU"/>
        </w:rPr>
        <w:t>участие</w:t>
      </w:r>
      <w:r>
        <w:rPr>
          <w:spacing w:val="22"/>
          <w:lang w:val="ru-RU"/>
        </w:rPr>
        <w:t xml:space="preserve"> </w:t>
      </w:r>
      <w:r>
        <w:rPr>
          <w:lang w:val="ru-RU"/>
        </w:rPr>
        <w:t>в</w:t>
      </w:r>
      <w:r>
        <w:rPr>
          <w:spacing w:val="28"/>
          <w:lang w:val="ru-RU"/>
        </w:rPr>
        <w:t xml:space="preserve"> </w:t>
      </w:r>
      <w:r>
        <w:rPr>
          <w:spacing w:val="-1"/>
          <w:lang w:val="ru-RU"/>
        </w:rPr>
        <w:t>квалификационном</w:t>
      </w:r>
      <w:r>
        <w:rPr>
          <w:lang w:val="ru-RU"/>
        </w:rPr>
        <w:t xml:space="preserve"> </w:t>
      </w:r>
      <w:r>
        <w:rPr>
          <w:spacing w:val="10"/>
          <w:lang w:val="ru-RU"/>
        </w:rPr>
        <w:t xml:space="preserve"> </w:t>
      </w:r>
      <w:r>
        <w:rPr>
          <w:lang w:val="ru-RU"/>
        </w:rPr>
        <w:t xml:space="preserve">отборе </w:t>
      </w:r>
      <w:r>
        <w:rPr>
          <w:spacing w:val="8"/>
          <w:lang w:val="ru-RU"/>
        </w:rPr>
        <w:t xml:space="preserve"> </w:t>
      </w:r>
      <w:r>
        <w:rPr>
          <w:lang w:val="ru-RU"/>
        </w:rPr>
        <w:t xml:space="preserve">и </w:t>
      </w:r>
      <w:r>
        <w:rPr>
          <w:spacing w:val="15"/>
          <w:lang w:val="ru-RU"/>
        </w:rPr>
        <w:t xml:space="preserve"> </w:t>
      </w:r>
      <w:r>
        <w:rPr>
          <w:spacing w:val="-1"/>
          <w:lang w:val="ru-RU"/>
        </w:rPr>
        <w:t>формирования</w:t>
      </w:r>
      <w:r>
        <w:rPr>
          <w:lang w:val="ru-RU"/>
        </w:rPr>
        <w:t xml:space="preserve"> </w:t>
      </w:r>
      <w:r>
        <w:rPr>
          <w:spacing w:val="9"/>
          <w:lang w:val="ru-RU"/>
        </w:rPr>
        <w:t xml:space="preserve"> </w:t>
      </w:r>
      <w:r>
        <w:rPr>
          <w:spacing w:val="-1"/>
          <w:lang w:val="ru-RU"/>
        </w:rPr>
        <w:t>реестра</w:t>
      </w:r>
      <w:r>
        <w:rPr>
          <w:lang w:val="ru-RU"/>
        </w:rPr>
        <w:t xml:space="preserve"> </w:t>
      </w:r>
      <w:r>
        <w:rPr>
          <w:spacing w:val="13"/>
          <w:lang w:val="ru-RU"/>
        </w:rPr>
        <w:t xml:space="preserve"> </w:t>
      </w:r>
      <w:r>
        <w:rPr>
          <w:spacing w:val="-1"/>
          <w:lang w:val="ru-RU"/>
        </w:rPr>
        <w:t>квалифицированных</w:t>
      </w:r>
      <w:r>
        <w:rPr>
          <w:lang w:val="ru-RU"/>
        </w:rPr>
        <w:t xml:space="preserve"> </w:t>
      </w:r>
      <w:r>
        <w:rPr>
          <w:spacing w:val="9"/>
          <w:lang w:val="ru-RU"/>
        </w:rPr>
        <w:t xml:space="preserve"> </w:t>
      </w:r>
      <w:r>
        <w:rPr>
          <w:spacing w:val="-1"/>
          <w:lang w:val="ru-RU"/>
        </w:rPr>
        <w:t>поставщиков</w:t>
      </w:r>
    </w:p>
    <w:p>
      <w:pPr>
        <w:pStyle w:val="Style16"/>
        <w:spacing w:lineRule="auto" w:line="240" w:before="69" w:after="0"/>
        <w:ind w:left="100" w:right="135" w:hanging="0"/>
        <w:rPr>
          <w:lang w:val="ru-RU"/>
        </w:rPr>
      </w:pPr>
      <w:r>
        <w:rPr>
          <w:lang w:val="ru-RU"/>
        </w:rPr>
        <w:t>составляется</w:t>
      </w:r>
      <w:r>
        <w:rPr>
          <w:spacing w:val="16"/>
          <w:lang w:val="ru-RU"/>
        </w:rPr>
        <w:t xml:space="preserve"> </w:t>
      </w:r>
      <w:r>
        <w:rPr>
          <w:spacing w:val="-1"/>
          <w:lang w:val="ru-RU"/>
        </w:rPr>
        <w:t>соответствующий</w:t>
      </w:r>
      <w:r>
        <w:rPr>
          <w:spacing w:val="22"/>
          <w:lang w:val="ru-RU"/>
        </w:rPr>
        <w:t xml:space="preserve"> </w:t>
      </w:r>
      <w:r>
        <w:rPr>
          <w:spacing w:val="-1"/>
          <w:lang w:val="ru-RU"/>
        </w:rPr>
        <w:t>протокол,</w:t>
      </w:r>
      <w:r>
        <w:rPr>
          <w:spacing w:val="19"/>
          <w:lang w:val="ru-RU"/>
        </w:rPr>
        <w:t xml:space="preserve"> </w:t>
      </w:r>
      <w:r>
        <w:rPr>
          <w:spacing w:val="-1"/>
          <w:lang w:val="ru-RU"/>
        </w:rPr>
        <w:t>который</w:t>
      </w:r>
      <w:r>
        <w:rPr>
          <w:spacing w:val="22"/>
          <w:lang w:val="ru-RU"/>
        </w:rPr>
        <w:t xml:space="preserve"> </w:t>
      </w:r>
      <w:r>
        <w:rPr>
          <w:spacing w:val="-1"/>
          <w:lang w:val="ru-RU"/>
        </w:rPr>
        <w:t>размещается</w:t>
      </w:r>
      <w:r>
        <w:rPr>
          <w:spacing w:val="16"/>
          <w:lang w:val="ru-RU"/>
        </w:rPr>
        <w:t xml:space="preserve"> </w:t>
      </w:r>
      <w:r>
        <w:rPr>
          <w:lang w:val="ru-RU"/>
        </w:rPr>
        <w:t>в</w:t>
      </w:r>
      <w:r>
        <w:rPr>
          <w:spacing w:val="18"/>
          <w:lang w:val="ru-RU"/>
        </w:rPr>
        <w:t xml:space="preserve"> </w:t>
      </w:r>
      <w:r>
        <w:rPr>
          <w:lang w:val="ru-RU"/>
        </w:rPr>
        <w:t>ЕИС</w:t>
      </w:r>
      <w:r>
        <w:rPr>
          <w:spacing w:val="14"/>
          <w:lang w:val="ru-RU"/>
        </w:rPr>
        <w:t xml:space="preserve"> </w:t>
      </w:r>
      <w:r>
        <w:rPr>
          <w:lang w:val="ru-RU"/>
        </w:rPr>
        <w:t>в</w:t>
      </w:r>
      <w:r>
        <w:rPr>
          <w:spacing w:val="18"/>
          <w:lang w:val="ru-RU"/>
        </w:rPr>
        <w:t xml:space="preserve"> </w:t>
      </w:r>
      <w:r>
        <w:rPr>
          <w:spacing w:val="-1"/>
          <w:lang w:val="ru-RU"/>
        </w:rPr>
        <w:t>течение</w:t>
      </w:r>
      <w:r>
        <w:rPr>
          <w:spacing w:val="15"/>
          <w:lang w:val="ru-RU"/>
        </w:rPr>
        <w:t xml:space="preserve"> </w:t>
      </w:r>
      <w:r>
        <w:rPr>
          <w:lang w:val="ru-RU"/>
        </w:rPr>
        <w:t>3</w:t>
      </w:r>
      <w:r>
        <w:rPr>
          <w:spacing w:val="16"/>
          <w:lang w:val="ru-RU"/>
        </w:rPr>
        <w:t xml:space="preserve"> </w:t>
      </w:r>
      <w:r>
        <w:rPr>
          <w:spacing w:val="-1"/>
          <w:lang w:val="ru-RU"/>
        </w:rPr>
        <w:t>(трех)</w:t>
      </w:r>
      <w:r>
        <w:rPr>
          <w:spacing w:val="50"/>
          <w:lang w:val="ru-RU"/>
        </w:rPr>
        <w:t xml:space="preserve"> </w:t>
      </w:r>
      <w:r>
        <w:rPr>
          <w:spacing w:val="-1"/>
          <w:lang w:val="ru-RU"/>
        </w:rPr>
        <w:t>рабочих</w:t>
      </w:r>
      <w:r>
        <w:rPr>
          <w:spacing w:val="-3"/>
          <w:lang w:val="ru-RU"/>
        </w:rPr>
        <w:t xml:space="preserve"> </w:t>
      </w:r>
      <w:r>
        <w:rPr>
          <w:spacing w:val="-1"/>
          <w:lang w:val="ru-RU"/>
        </w:rPr>
        <w:t>дней</w:t>
      </w:r>
      <w:r>
        <w:rPr>
          <w:spacing w:val="3"/>
          <w:lang w:val="ru-RU"/>
        </w:rPr>
        <w:t xml:space="preserve"> </w:t>
      </w:r>
      <w:r>
        <w:rPr>
          <w:spacing w:val="-1"/>
          <w:lang w:val="ru-RU"/>
        </w:rPr>
        <w:t>после</w:t>
      </w:r>
      <w:r>
        <w:rPr>
          <w:spacing w:val="1"/>
          <w:lang w:val="ru-RU"/>
        </w:rPr>
        <w:t xml:space="preserve"> </w:t>
      </w:r>
      <w:r>
        <w:rPr>
          <w:spacing w:val="-1"/>
          <w:lang w:val="ru-RU"/>
        </w:rPr>
        <w:t>подписания.</w:t>
      </w:r>
    </w:p>
    <w:p>
      <w:pPr>
        <w:pStyle w:val="Style16"/>
        <w:numPr>
          <w:ilvl w:val="1"/>
          <w:numId w:val="7"/>
        </w:numPr>
        <w:tabs>
          <w:tab w:val="clear" w:pos="720"/>
          <w:tab w:val="left" w:pos="1551" w:leader="none"/>
        </w:tabs>
        <w:ind w:left="100" w:right="124" w:firstLine="720"/>
        <w:jc w:val="both"/>
        <w:rPr>
          <w:lang w:val="ru-RU"/>
        </w:rPr>
      </w:pPr>
      <w:r>
        <w:rPr>
          <w:spacing w:val="-1"/>
          <w:lang w:val="ru-RU"/>
        </w:rPr>
        <w:t>После</w:t>
      </w:r>
      <w:r>
        <w:rPr>
          <w:spacing w:val="8"/>
          <w:lang w:val="ru-RU"/>
        </w:rPr>
        <w:t xml:space="preserve"> </w:t>
      </w:r>
      <w:r>
        <w:rPr>
          <w:spacing w:val="-1"/>
          <w:lang w:val="ru-RU"/>
        </w:rPr>
        <w:t>формирования</w:t>
      </w:r>
      <w:r>
        <w:rPr>
          <w:spacing w:val="4"/>
          <w:lang w:val="ru-RU"/>
        </w:rPr>
        <w:t xml:space="preserve"> </w:t>
      </w:r>
      <w:r>
        <w:rPr>
          <w:spacing w:val="-1"/>
          <w:lang w:val="ru-RU"/>
        </w:rPr>
        <w:t>реестра</w:t>
      </w:r>
      <w:r>
        <w:rPr>
          <w:spacing w:val="9"/>
          <w:lang w:val="ru-RU"/>
        </w:rPr>
        <w:t xml:space="preserve"> </w:t>
      </w:r>
      <w:r>
        <w:rPr>
          <w:spacing w:val="-1"/>
          <w:lang w:val="ru-RU"/>
        </w:rPr>
        <w:t>квалифицированных</w:t>
      </w:r>
      <w:r>
        <w:rPr>
          <w:spacing w:val="4"/>
          <w:lang w:val="ru-RU"/>
        </w:rPr>
        <w:t xml:space="preserve"> </w:t>
      </w:r>
      <w:r>
        <w:rPr>
          <w:spacing w:val="-1"/>
          <w:lang w:val="ru-RU"/>
        </w:rPr>
        <w:t>поставщиков</w:t>
      </w:r>
      <w:r>
        <w:rPr>
          <w:spacing w:val="11"/>
          <w:lang w:val="ru-RU"/>
        </w:rPr>
        <w:t xml:space="preserve"> </w:t>
      </w:r>
      <w:r>
        <w:rPr>
          <w:spacing w:val="-1"/>
          <w:lang w:val="ru-RU"/>
        </w:rPr>
        <w:t>Заказчик</w:t>
      </w:r>
      <w:r>
        <w:rPr>
          <w:spacing w:val="51"/>
          <w:lang w:val="ru-RU"/>
        </w:rPr>
        <w:t xml:space="preserve"> </w:t>
      </w:r>
      <w:r>
        <w:rPr>
          <w:spacing w:val="-1"/>
          <w:lang w:val="ru-RU"/>
        </w:rPr>
        <w:t>проводит</w:t>
      </w:r>
      <w:r>
        <w:rPr>
          <w:spacing w:val="46"/>
          <w:lang w:val="ru-RU"/>
        </w:rPr>
        <w:t xml:space="preserve"> </w:t>
      </w:r>
      <w:r>
        <w:rPr>
          <w:spacing w:val="-1"/>
          <w:lang w:val="ru-RU"/>
        </w:rPr>
        <w:t>соответствующую(-ие)</w:t>
      </w:r>
      <w:r>
        <w:rPr>
          <w:spacing w:val="46"/>
          <w:lang w:val="ru-RU"/>
        </w:rPr>
        <w:t xml:space="preserve"> </w:t>
      </w:r>
      <w:r>
        <w:rPr>
          <w:spacing w:val="-1"/>
          <w:lang w:val="ru-RU"/>
        </w:rPr>
        <w:t>процедуру(-ы),</w:t>
      </w:r>
      <w:r>
        <w:rPr>
          <w:spacing w:val="47"/>
          <w:lang w:val="ru-RU"/>
        </w:rPr>
        <w:t xml:space="preserve"> </w:t>
      </w:r>
      <w:r>
        <w:rPr>
          <w:spacing w:val="-1"/>
          <w:lang w:val="ru-RU"/>
        </w:rPr>
        <w:t>состав</w:t>
      </w:r>
      <w:r>
        <w:rPr>
          <w:spacing w:val="46"/>
          <w:lang w:val="ru-RU"/>
        </w:rPr>
        <w:t xml:space="preserve"> </w:t>
      </w:r>
      <w:r>
        <w:rPr>
          <w:spacing w:val="-1"/>
          <w:lang w:val="ru-RU"/>
        </w:rPr>
        <w:t>участников</w:t>
      </w:r>
      <w:r>
        <w:rPr>
          <w:spacing w:val="47"/>
          <w:lang w:val="ru-RU"/>
        </w:rPr>
        <w:t xml:space="preserve"> </w:t>
      </w:r>
      <w:r>
        <w:rPr>
          <w:spacing w:val="-1"/>
          <w:lang w:val="ru-RU"/>
        </w:rPr>
        <w:t>которой</w:t>
      </w:r>
      <w:r>
        <w:rPr>
          <w:spacing w:val="46"/>
          <w:lang w:val="ru-RU"/>
        </w:rPr>
        <w:t xml:space="preserve"> </w:t>
      </w:r>
      <w:r>
        <w:rPr>
          <w:spacing w:val="-1"/>
          <w:lang w:val="ru-RU"/>
        </w:rPr>
        <w:t>(-их)</w:t>
      </w:r>
      <w:r>
        <w:rPr>
          <w:spacing w:val="74"/>
          <w:lang w:val="ru-RU"/>
        </w:rPr>
        <w:t xml:space="preserve"> </w:t>
      </w:r>
      <w:r>
        <w:rPr>
          <w:spacing w:val="-1"/>
          <w:lang w:val="ru-RU"/>
        </w:rPr>
        <w:t>определяется</w:t>
      </w:r>
      <w:r>
        <w:rPr>
          <w:spacing w:val="28"/>
          <w:lang w:val="ru-RU"/>
        </w:rPr>
        <w:t xml:space="preserve"> </w:t>
      </w:r>
      <w:r>
        <w:rPr>
          <w:spacing w:val="-1"/>
          <w:lang w:val="ru-RU"/>
        </w:rPr>
        <w:t>Заказчиком.</w:t>
      </w:r>
      <w:r>
        <w:rPr>
          <w:spacing w:val="30"/>
          <w:lang w:val="ru-RU"/>
        </w:rPr>
        <w:t xml:space="preserve"> </w:t>
      </w:r>
      <w:r>
        <w:rPr>
          <w:lang w:val="ru-RU"/>
        </w:rPr>
        <w:t>При</w:t>
      </w:r>
      <w:r>
        <w:rPr>
          <w:spacing w:val="29"/>
          <w:lang w:val="ru-RU"/>
        </w:rPr>
        <w:t xml:space="preserve"> </w:t>
      </w:r>
      <w:r>
        <w:rPr>
          <w:spacing w:val="-1"/>
          <w:lang w:val="ru-RU"/>
        </w:rPr>
        <w:t>этом</w:t>
      </w:r>
      <w:r>
        <w:rPr>
          <w:spacing w:val="30"/>
          <w:lang w:val="ru-RU"/>
        </w:rPr>
        <w:t xml:space="preserve"> </w:t>
      </w:r>
      <w:r>
        <w:rPr>
          <w:lang w:val="ru-RU"/>
        </w:rPr>
        <w:t>к</w:t>
      </w:r>
      <w:r>
        <w:rPr>
          <w:spacing w:val="27"/>
          <w:lang w:val="ru-RU"/>
        </w:rPr>
        <w:t xml:space="preserve"> </w:t>
      </w:r>
      <w:r>
        <w:rPr>
          <w:spacing w:val="-1"/>
          <w:lang w:val="ru-RU"/>
        </w:rPr>
        <w:t>участию</w:t>
      </w:r>
      <w:r>
        <w:rPr>
          <w:spacing w:val="26"/>
          <w:lang w:val="ru-RU"/>
        </w:rPr>
        <w:t xml:space="preserve"> </w:t>
      </w:r>
      <w:r>
        <w:rPr>
          <w:lang w:val="ru-RU"/>
        </w:rPr>
        <w:t>в</w:t>
      </w:r>
      <w:r>
        <w:rPr>
          <w:spacing w:val="30"/>
          <w:lang w:val="ru-RU"/>
        </w:rPr>
        <w:t xml:space="preserve"> </w:t>
      </w:r>
      <w:r>
        <w:rPr>
          <w:lang w:val="ru-RU"/>
        </w:rPr>
        <w:t>такой-(их)</w:t>
      </w:r>
      <w:r>
        <w:rPr>
          <w:spacing w:val="30"/>
          <w:lang w:val="ru-RU"/>
        </w:rPr>
        <w:t xml:space="preserve"> </w:t>
      </w:r>
      <w:r>
        <w:rPr>
          <w:spacing w:val="-1"/>
          <w:lang w:val="ru-RU"/>
        </w:rPr>
        <w:t>процедуре(-ах)</w:t>
      </w:r>
      <w:r>
        <w:rPr>
          <w:spacing w:val="30"/>
          <w:lang w:val="ru-RU"/>
        </w:rPr>
        <w:t xml:space="preserve"> </w:t>
      </w:r>
      <w:r>
        <w:rPr>
          <w:spacing w:val="-1"/>
          <w:lang w:val="ru-RU"/>
        </w:rPr>
        <w:t>закупки</w:t>
      </w:r>
      <w:r>
        <w:rPr>
          <w:spacing w:val="46"/>
          <w:lang w:val="ru-RU"/>
        </w:rPr>
        <w:t xml:space="preserve"> </w:t>
      </w:r>
      <w:r>
        <w:rPr>
          <w:lang w:val="ru-RU"/>
        </w:rPr>
        <w:t>приглашаются</w:t>
      </w:r>
      <w:r>
        <w:rPr>
          <w:spacing w:val="1"/>
          <w:lang w:val="ru-RU"/>
        </w:rPr>
        <w:t xml:space="preserve"> </w:t>
      </w:r>
      <w:r>
        <w:rPr>
          <w:spacing w:val="-2"/>
          <w:lang w:val="ru-RU"/>
        </w:rPr>
        <w:t>только</w:t>
      </w:r>
      <w:r>
        <w:rPr>
          <w:spacing w:val="2"/>
          <w:lang w:val="ru-RU"/>
        </w:rPr>
        <w:t xml:space="preserve"> </w:t>
      </w:r>
      <w:r>
        <w:rPr>
          <w:spacing w:val="-1"/>
          <w:lang w:val="ru-RU"/>
        </w:rPr>
        <w:t>поставщики,</w:t>
      </w:r>
      <w:r>
        <w:rPr>
          <w:spacing w:val="4"/>
          <w:lang w:val="ru-RU"/>
        </w:rPr>
        <w:t xml:space="preserve"> </w:t>
      </w:r>
      <w:r>
        <w:rPr>
          <w:spacing w:val="-1"/>
          <w:lang w:val="ru-RU"/>
        </w:rPr>
        <w:t>сведения</w:t>
      </w:r>
      <w:r>
        <w:rPr>
          <w:spacing w:val="-3"/>
          <w:lang w:val="ru-RU"/>
        </w:rPr>
        <w:t xml:space="preserve"> </w:t>
      </w:r>
      <w:r>
        <w:rPr>
          <w:lang w:val="ru-RU"/>
        </w:rPr>
        <w:t>о</w:t>
      </w:r>
      <w:r>
        <w:rPr>
          <w:spacing w:val="-3"/>
          <w:lang w:val="ru-RU"/>
        </w:rPr>
        <w:t xml:space="preserve"> </w:t>
      </w:r>
      <w:r>
        <w:rPr>
          <w:lang w:val="ru-RU"/>
        </w:rPr>
        <w:t>которых</w:t>
      </w:r>
      <w:r>
        <w:rPr>
          <w:spacing w:val="-3"/>
          <w:lang w:val="ru-RU"/>
        </w:rPr>
        <w:t xml:space="preserve"> </w:t>
      </w:r>
      <w:r>
        <w:rPr>
          <w:spacing w:val="-1"/>
          <w:lang w:val="ru-RU"/>
        </w:rPr>
        <w:t>содержатся</w:t>
      </w:r>
      <w:r>
        <w:rPr>
          <w:spacing w:val="1"/>
          <w:lang w:val="ru-RU"/>
        </w:rPr>
        <w:t xml:space="preserve"> </w:t>
      </w:r>
      <w:r>
        <w:rPr>
          <w:lang w:val="ru-RU"/>
        </w:rPr>
        <w:t>в</w:t>
      </w:r>
      <w:r>
        <w:rPr>
          <w:spacing w:val="-1"/>
          <w:lang w:val="ru-RU"/>
        </w:rPr>
        <w:t xml:space="preserve"> указанном реестре.</w:t>
      </w:r>
    </w:p>
    <w:p>
      <w:pPr>
        <w:pStyle w:val="Style16"/>
        <w:numPr>
          <w:ilvl w:val="1"/>
          <w:numId w:val="7"/>
        </w:numPr>
        <w:tabs>
          <w:tab w:val="clear" w:pos="720"/>
          <w:tab w:val="left" w:pos="1493" w:leader="none"/>
        </w:tabs>
        <w:ind w:left="100" w:right="124" w:firstLine="720"/>
        <w:jc w:val="both"/>
        <w:rPr>
          <w:lang w:val="ru-RU"/>
        </w:rPr>
      </w:pPr>
      <w:r>
        <w:rPr>
          <w:lang w:val="ru-RU"/>
        </w:rPr>
        <w:t>В</w:t>
      </w:r>
      <w:r>
        <w:rPr>
          <w:spacing w:val="5"/>
          <w:lang w:val="ru-RU"/>
        </w:rPr>
        <w:t xml:space="preserve"> </w:t>
      </w:r>
      <w:r>
        <w:rPr>
          <w:spacing w:val="-1"/>
          <w:lang w:val="ru-RU"/>
        </w:rPr>
        <w:t>течение</w:t>
      </w:r>
      <w:r>
        <w:rPr>
          <w:spacing w:val="6"/>
          <w:lang w:val="ru-RU"/>
        </w:rPr>
        <w:t xml:space="preserve"> </w:t>
      </w:r>
      <w:r>
        <w:rPr>
          <w:spacing w:val="-1"/>
          <w:lang w:val="ru-RU"/>
        </w:rPr>
        <w:t>всего</w:t>
      </w:r>
      <w:r>
        <w:rPr>
          <w:spacing w:val="11"/>
          <w:lang w:val="ru-RU"/>
        </w:rPr>
        <w:t xml:space="preserve"> </w:t>
      </w:r>
      <w:r>
        <w:rPr>
          <w:spacing w:val="-1"/>
          <w:lang w:val="ru-RU"/>
        </w:rPr>
        <w:t>периода</w:t>
      </w:r>
      <w:r>
        <w:rPr>
          <w:spacing w:val="6"/>
          <w:lang w:val="ru-RU"/>
        </w:rPr>
        <w:t xml:space="preserve"> </w:t>
      </w:r>
      <w:r>
        <w:rPr>
          <w:spacing w:val="-1"/>
          <w:lang w:val="ru-RU"/>
        </w:rPr>
        <w:t>действия</w:t>
      </w:r>
      <w:r>
        <w:rPr>
          <w:spacing w:val="6"/>
          <w:lang w:val="ru-RU"/>
        </w:rPr>
        <w:t xml:space="preserve"> </w:t>
      </w:r>
      <w:r>
        <w:rPr>
          <w:spacing w:val="-2"/>
          <w:lang w:val="ru-RU"/>
        </w:rPr>
        <w:t>реестра</w:t>
      </w:r>
      <w:r>
        <w:rPr>
          <w:spacing w:val="10"/>
          <w:lang w:val="ru-RU"/>
        </w:rPr>
        <w:t xml:space="preserve"> </w:t>
      </w:r>
      <w:r>
        <w:rPr>
          <w:spacing w:val="-1"/>
          <w:lang w:val="ru-RU"/>
        </w:rPr>
        <w:t>квалифицированных</w:t>
      </w:r>
      <w:r>
        <w:rPr>
          <w:spacing w:val="2"/>
          <w:lang w:val="ru-RU"/>
        </w:rPr>
        <w:t xml:space="preserve"> </w:t>
      </w:r>
      <w:r>
        <w:rPr>
          <w:spacing w:val="-1"/>
          <w:lang w:val="ru-RU"/>
        </w:rPr>
        <w:t>поставщиков</w:t>
      </w:r>
      <w:r>
        <w:rPr>
          <w:spacing w:val="73"/>
          <w:lang w:val="ru-RU"/>
        </w:rPr>
        <w:t xml:space="preserve"> </w:t>
      </w:r>
      <w:r>
        <w:rPr>
          <w:spacing w:val="-1"/>
          <w:lang w:val="ru-RU"/>
        </w:rPr>
        <w:t>Заказчик</w:t>
      </w:r>
      <w:r>
        <w:rPr>
          <w:spacing w:val="5"/>
          <w:lang w:val="ru-RU"/>
        </w:rPr>
        <w:t xml:space="preserve"> </w:t>
      </w:r>
      <w:r>
        <w:rPr>
          <w:lang w:val="ru-RU"/>
        </w:rPr>
        <w:t>вправе</w:t>
      </w:r>
      <w:r>
        <w:rPr>
          <w:spacing w:val="8"/>
          <w:lang w:val="ru-RU"/>
        </w:rPr>
        <w:t xml:space="preserve"> </w:t>
      </w:r>
      <w:r>
        <w:rPr>
          <w:spacing w:val="-1"/>
          <w:lang w:val="ru-RU"/>
        </w:rPr>
        <w:t>запрашивать</w:t>
      </w:r>
      <w:r>
        <w:rPr>
          <w:spacing w:val="8"/>
          <w:lang w:val="ru-RU"/>
        </w:rPr>
        <w:t xml:space="preserve"> </w:t>
      </w:r>
      <w:r>
        <w:rPr>
          <w:lang w:val="ru-RU"/>
        </w:rPr>
        <w:t>у</w:t>
      </w:r>
      <w:r>
        <w:rPr>
          <w:spacing w:val="-3"/>
          <w:lang w:val="ru-RU"/>
        </w:rPr>
        <w:t xml:space="preserve"> </w:t>
      </w:r>
      <w:r>
        <w:rPr>
          <w:spacing w:val="-1"/>
          <w:lang w:val="ru-RU"/>
        </w:rPr>
        <w:t>поставщиков,</w:t>
      </w:r>
      <w:r>
        <w:rPr>
          <w:spacing w:val="9"/>
          <w:lang w:val="ru-RU"/>
        </w:rPr>
        <w:t xml:space="preserve"> </w:t>
      </w:r>
      <w:r>
        <w:rPr>
          <w:spacing w:val="-1"/>
          <w:lang w:val="ru-RU"/>
        </w:rPr>
        <w:t>включенных</w:t>
      </w:r>
      <w:r>
        <w:rPr>
          <w:spacing w:val="2"/>
          <w:lang w:val="ru-RU"/>
        </w:rPr>
        <w:t xml:space="preserve"> </w:t>
      </w:r>
      <w:r>
        <w:rPr>
          <w:lang w:val="ru-RU"/>
        </w:rPr>
        <w:t>в</w:t>
      </w:r>
      <w:r>
        <w:rPr>
          <w:spacing w:val="13"/>
          <w:lang w:val="ru-RU"/>
        </w:rPr>
        <w:t xml:space="preserve"> </w:t>
      </w:r>
      <w:r>
        <w:rPr>
          <w:spacing w:val="-2"/>
          <w:lang w:val="ru-RU"/>
        </w:rPr>
        <w:t>указанный</w:t>
      </w:r>
      <w:r>
        <w:rPr>
          <w:spacing w:val="7"/>
          <w:lang w:val="ru-RU"/>
        </w:rPr>
        <w:t xml:space="preserve"> </w:t>
      </w:r>
      <w:r>
        <w:rPr>
          <w:spacing w:val="-1"/>
          <w:lang w:val="ru-RU"/>
        </w:rPr>
        <w:t>реестр,</w:t>
      </w:r>
      <w:r>
        <w:rPr>
          <w:spacing w:val="9"/>
          <w:lang w:val="ru-RU"/>
        </w:rPr>
        <w:t xml:space="preserve"> </w:t>
      </w:r>
      <w:r>
        <w:rPr>
          <w:spacing w:val="-1"/>
          <w:lang w:val="ru-RU"/>
        </w:rPr>
        <w:t>сведения</w:t>
      </w:r>
      <w:r>
        <w:rPr>
          <w:spacing w:val="6"/>
          <w:lang w:val="ru-RU"/>
        </w:rPr>
        <w:t xml:space="preserve"> </w:t>
      </w:r>
      <w:r>
        <w:rPr>
          <w:lang w:val="ru-RU"/>
        </w:rPr>
        <w:t>и</w:t>
      </w:r>
      <w:r>
        <w:rPr>
          <w:spacing w:val="61"/>
          <w:lang w:val="ru-RU"/>
        </w:rPr>
        <w:t xml:space="preserve"> </w:t>
      </w:r>
      <w:r>
        <w:rPr>
          <w:spacing w:val="-1"/>
          <w:lang w:val="ru-RU"/>
        </w:rPr>
        <w:t>документы,</w:t>
      </w:r>
      <w:r>
        <w:rPr>
          <w:spacing w:val="4"/>
          <w:lang w:val="ru-RU"/>
        </w:rPr>
        <w:t xml:space="preserve"> </w:t>
      </w:r>
      <w:r>
        <w:rPr>
          <w:spacing w:val="-1"/>
          <w:lang w:val="ru-RU"/>
        </w:rPr>
        <w:t>подтверждающие</w:t>
      </w:r>
      <w:r>
        <w:rPr>
          <w:spacing w:val="1"/>
          <w:lang w:val="ru-RU"/>
        </w:rPr>
        <w:t xml:space="preserve"> </w:t>
      </w:r>
      <w:r>
        <w:rPr>
          <w:spacing w:val="-1"/>
          <w:lang w:val="ru-RU"/>
        </w:rPr>
        <w:t>соответствие</w:t>
      </w:r>
      <w:r>
        <w:rPr>
          <w:spacing w:val="1"/>
          <w:lang w:val="ru-RU"/>
        </w:rPr>
        <w:t xml:space="preserve"> </w:t>
      </w:r>
      <w:r>
        <w:rPr>
          <w:spacing w:val="-1"/>
          <w:lang w:val="ru-RU"/>
        </w:rPr>
        <w:t>таких</w:t>
      </w:r>
      <w:r>
        <w:rPr>
          <w:spacing w:val="57"/>
          <w:lang w:val="ru-RU"/>
        </w:rPr>
        <w:t xml:space="preserve"> </w:t>
      </w:r>
      <w:r>
        <w:rPr>
          <w:spacing w:val="-1"/>
          <w:lang w:val="ru-RU"/>
        </w:rPr>
        <w:t>поставщиков</w:t>
      </w:r>
      <w:r>
        <w:rPr>
          <w:spacing w:val="3"/>
          <w:lang w:val="ru-RU"/>
        </w:rPr>
        <w:t xml:space="preserve"> </w:t>
      </w:r>
      <w:r>
        <w:rPr>
          <w:spacing w:val="-1"/>
          <w:lang w:val="ru-RU"/>
        </w:rPr>
        <w:t>установленным</w:t>
      </w:r>
      <w:r>
        <w:rPr>
          <w:spacing w:val="59"/>
          <w:lang w:val="ru-RU"/>
        </w:rPr>
        <w:t xml:space="preserve"> </w:t>
      </w:r>
      <w:r>
        <w:rPr>
          <w:spacing w:val="-1"/>
          <w:lang w:val="ru-RU"/>
        </w:rPr>
        <w:t>квалификационным</w:t>
      </w:r>
      <w:r>
        <w:rPr>
          <w:spacing w:val="56"/>
          <w:lang w:val="ru-RU"/>
        </w:rPr>
        <w:t xml:space="preserve"> </w:t>
      </w:r>
      <w:r>
        <w:rPr>
          <w:spacing w:val="-1"/>
          <w:lang w:val="ru-RU"/>
        </w:rPr>
        <w:t>требованиям.</w:t>
      </w:r>
      <w:r>
        <w:rPr>
          <w:spacing w:val="1"/>
          <w:lang w:val="ru-RU"/>
        </w:rPr>
        <w:t xml:space="preserve"> </w:t>
      </w:r>
      <w:r>
        <w:rPr>
          <w:lang w:val="ru-RU"/>
        </w:rPr>
        <w:t>В</w:t>
      </w:r>
      <w:r>
        <w:rPr>
          <w:spacing w:val="58"/>
          <w:lang w:val="ru-RU"/>
        </w:rPr>
        <w:t xml:space="preserve"> </w:t>
      </w:r>
      <w:r>
        <w:rPr>
          <w:spacing w:val="-1"/>
          <w:lang w:val="ru-RU"/>
        </w:rPr>
        <w:t>случае,</w:t>
      </w:r>
      <w:r>
        <w:rPr>
          <w:spacing w:val="1"/>
          <w:lang w:val="ru-RU"/>
        </w:rPr>
        <w:t xml:space="preserve"> </w:t>
      </w:r>
      <w:r>
        <w:rPr>
          <w:spacing w:val="-1"/>
          <w:lang w:val="ru-RU"/>
        </w:rPr>
        <w:t>если</w:t>
      </w:r>
      <w:r>
        <w:rPr>
          <w:lang w:val="ru-RU"/>
        </w:rPr>
        <w:t xml:space="preserve"> </w:t>
      </w:r>
      <w:r>
        <w:rPr>
          <w:spacing w:val="-2"/>
          <w:lang w:val="ru-RU"/>
        </w:rPr>
        <w:t>по</w:t>
      </w:r>
      <w:r>
        <w:rPr>
          <w:spacing w:val="4"/>
          <w:lang w:val="ru-RU"/>
        </w:rPr>
        <w:t xml:space="preserve"> </w:t>
      </w:r>
      <w:r>
        <w:rPr>
          <w:spacing w:val="-1"/>
          <w:lang w:val="ru-RU"/>
        </w:rPr>
        <w:t>результатам</w:t>
      </w:r>
      <w:r>
        <w:rPr>
          <w:lang w:val="ru-RU"/>
        </w:rPr>
        <w:t xml:space="preserve"> рассмотрения</w:t>
      </w:r>
      <w:r>
        <w:rPr>
          <w:spacing w:val="43"/>
          <w:lang w:val="ru-RU"/>
        </w:rPr>
        <w:t xml:space="preserve"> </w:t>
      </w:r>
      <w:r>
        <w:rPr>
          <w:spacing w:val="-1"/>
          <w:lang w:val="ru-RU"/>
        </w:rPr>
        <w:t>представленных</w:t>
      </w:r>
      <w:r>
        <w:rPr>
          <w:spacing w:val="2"/>
          <w:lang w:val="ru-RU"/>
        </w:rPr>
        <w:t xml:space="preserve"> </w:t>
      </w:r>
      <w:r>
        <w:rPr>
          <w:spacing w:val="-1"/>
          <w:lang w:val="ru-RU"/>
        </w:rPr>
        <w:t>документов</w:t>
      </w:r>
      <w:r>
        <w:rPr>
          <w:spacing w:val="8"/>
          <w:lang w:val="ru-RU"/>
        </w:rPr>
        <w:t xml:space="preserve"> </w:t>
      </w:r>
      <w:r>
        <w:rPr>
          <w:spacing w:val="-1"/>
          <w:lang w:val="ru-RU"/>
        </w:rPr>
        <w:t>Заказчиком</w:t>
      </w:r>
      <w:r>
        <w:rPr>
          <w:spacing w:val="3"/>
          <w:lang w:val="ru-RU"/>
        </w:rPr>
        <w:t xml:space="preserve"> </w:t>
      </w:r>
      <w:r>
        <w:rPr>
          <w:spacing w:val="-2"/>
          <w:lang w:val="ru-RU"/>
        </w:rPr>
        <w:t>будет</w:t>
      </w:r>
      <w:r>
        <w:rPr>
          <w:spacing w:val="13"/>
          <w:lang w:val="ru-RU"/>
        </w:rPr>
        <w:t xml:space="preserve"> </w:t>
      </w:r>
      <w:r>
        <w:rPr>
          <w:spacing w:val="-1"/>
          <w:lang w:val="ru-RU"/>
        </w:rPr>
        <w:t>принято</w:t>
      </w:r>
      <w:r>
        <w:rPr>
          <w:spacing w:val="6"/>
          <w:lang w:val="ru-RU"/>
        </w:rPr>
        <w:t xml:space="preserve"> </w:t>
      </w:r>
      <w:r>
        <w:rPr>
          <w:spacing w:val="-1"/>
          <w:lang w:val="ru-RU"/>
        </w:rPr>
        <w:t>решение</w:t>
      </w:r>
      <w:r>
        <w:rPr>
          <w:spacing w:val="1"/>
          <w:lang w:val="ru-RU"/>
        </w:rPr>
        <w:t xml:space="preserve"> </w:t>
      </w:r>
      <w:r>
        <w:rPr>
          <w:lang w:val="ru-RU"/>
        </w:rPr>
        <w:t>о</w:t>
      </w:r>
      <w:r>
        <w:rPr>
          <w:spacing w:val="6"/>
          <w:lang w:val="ru-RU"/>
        </w:rPr>
        <w:t xml:space="preserve"> </w:t>
      </w:r>
      <w:r>
        <w:rPr>
          <w:spacing w:val="-1"/>
          <w:lang w:val="ru-RU"/>
        </w:rPr>
        <w:t>несоответствии</w:t>
      </w:r>
      <w:r>
        <w:rPr>
          <w:spacing w:val="63"/>
          <w:lang w:val="ru-RU"/>
        </w:rPr>
        <w:t xml:space="preserve"> </w:t>
      </w:r>
      <w:r>
        <w:rPr>
          <w:spacing w:val="-1"/>
          <w:lang w:val="ru-RU"/>
        </w:rPr>
        <w:t>поставщика</w:t>
      </w:r>
      <w:r>
        <w:rPr>
          <w:spacing w:val="44"/>
          <w:lang w:val="ru-RU"/>
        </w:rPr>
        <w:t xml:space="preserve"> </w:t>
      </w:r>
      <w:r>
        <w:rPr>
          <w:spacing w:val="-1"/>
          <w:lang w:val="ru-RU"/>
        </w:rPr>
        <w:t>квалификационным</w:t>
      </w:r>
      <w:r>
        <w:rPr>
          <w:spacing w:val="47"/>
          <w:lang w:val="ru-RU"/>
        </w:rPr>
        <w:t xml:space="preserve"> </w:t>
      </w:r>
      <w:r>
        <w:rPr>
          <w:spacing w:val="-1"/>
          <w:lang w:val="ru-RU"/>
        </w:rPr>
        <w:t>требованиям,</w:t>
      </w:r>
      <w:r>
        <w:rPr>
          <w:spacing w:val="47"/>
          <w:lang w:val="ru-RU"/>
        </w:rPr>
        <w:t xml:space="preserve"> </w:t>
      </w:r>
      <w:r>
        <w:rPr>
          <w:spacing w:val="-1"/>
          <w:lang w:val="ru-RU"/>
        </w:rPr>
        <w:t>такой</w:t>
      </w:r>
      <w:r>
        <w:rPr>
          <w:spacing w:val="46"/>
          <w:lang w:val="ru-RU"/>
        </w:rPr>
        <w:t xml:space="preserve"> </w:t>
      </w:r>
      <w:r>
        <w:rPr>
          <w:spacing w:val="-1"/>
          <w:lang w:val="ru-RU"/>
        </w:rPr>
        <w:t>поставщик</w:t>
      </w:r>
      <w:r>
        <w:rPr>
          <w:spacing w:val="43"/>
          <w:lang w:val="ru-RU"/>
        </w:rPr>
        <w:t xml:space="preserve"> </w:t>
      </w:r>
      <w:r>
        <w:rPr>
          <w:spacing w:val="-1"/>
          <w:lang w:val="ru-RU"/>
        </w:rPr>
        <w:t>исключается</w:t>
      </w:r>
      <w:r>
        <w:rPr>
          <w:spacing w:val="49"/>
          <w:lang w:val="ru-RU"/>
        </w:rPr>
        <w:t xml:space="preserve"> </w:t>
      </w:r>
      <w:r>
        <w:rPr>
          <w:lang w:val="ru-RU"/>
        </w:rPr>
        <w:t>из</w:t>
      </w:r>
      <w:r>
        <w:rPr>
          <w:spacing w:val="46"/>
          <w:lang w:val="ru-RU"/>
        </w:rPr>
        <w:t xml:space="preserve"> </w:t>
      </w:r>
      <w:r>
        <w:rPr>
          <w:spacing w:val="-1"/>
          <w:lang w:val="ru-RU"/>
        </w:rPr>
        <w:t>реестра</w:t>
      </w:r>
      <w:r>
        <w:rPr>
          <w:spacing w:val="73"/>
          <w:lang w:val="ru-RU"/>
        </w:rPr>
        <w:t xml:space="preserve"> </w:t>
      </w:r>
      <w:r>
        <w:rPr>
          <w:spacing w:val="-1"/>
          <w:lang w:val="ru-RU"/>
        </w:rPr>
        <w:t>квалифицированных</w:t>
      </w:r>
      <w:r>
        <w:rPr>
          <w:spacing w:val="-3"/>
          <w:lang w:val="ru-RU"/>
        </w:rPr>
        <w:t xml:space="preserve"> </w:t>
      </w:r>
      <w:r>
        <w:rPr>
          <w:spacing w:val="-1"/>
          <w:lang w:val="ru-RU"/>
        </w:rPr>
        <w:t>поставщиков,</w:t>
      </w:r>
      <w:r>
        <w:rPr>
          <w:spacing w:val="4"/>
          <w:lang w:val="ru-RU"/>
        </w:rPr>
        <w:t xml:space="preserve"> </w:t>
      </w:r>
      <w:r>
        <w:rPr>
          <w:spacing w:val="-2"/>
          <w:lang w:val="ru-RU"/>
        </w:rPr>
        <w:t>что</w:t>
      </w:r>
      <w:r>
        <w:rPr>
          <w:spacing w:val="-3"/>
          <w:lang w:val="ru-RU"/>
        </w:rPr>
        <w:t xml:space="preserve"> </w:t>
      </w:r>
      <w:r>
        <w:rPr>
          <w:spacing w:val="-1"/>
          <w:lang w:val="ru-RU"/>
        </w:rPr>
        <w:t>оформляется</w:t>
      </w:r>
      <w:r>
        <w:rPr>
          <w:spacing w:val="1"/>
          <w:lang w:val="ru-RU"/>
        </w:rPr>
        <w:t xml:space="preserve"> </w:t>
      </w:r>
      <w:r>
        <w:rPr>
          <w:spacing w:val="-1"/>
          <w:lang w:val="ru-RU"/>
        </w:rPr>
        <w:t>соответствующим</w:t>
      </w:r>
      <w:r>
        <w:rPr>
          <w:spacing w:val="3"/>
          <w:lang w:val="ru-RU"/>
        </w:rPr>
        <w:t xml:space="preserve"> </w:t>
      </w:r>
      <w:r>
        <w:rPr>
          <w:spacing w:val="-1"/>
          <w:lang w:val="ru-RU"/>
        </w:rPr>
        <w:t>протоколом.</w:t>
      </w:r>
    </w:p>
    <w:p>
      <w:pPr>
        <w:pStyle w:val="Style16"/>
        <w:spacing w:before="2" w:after="0"/>
        <w:ind w:left="100" w:right="128" w:firstLine="720"/>
        <w:jc w:val="both"/>
        <w:rPr>
          <w:lang w:val="ru-RU"/>
        </w:rPr>
      </w:pPr>
      <w:r>
        <w:rPr>
          <w:lang w:val="ru-RU"/>
        </w:rPr>
        <w:t>10.20.</w:t>
      </w:r>
      <w:r>
        <w:rPr>
          <w:spacing w:val="59"/>
          <w:lang w:val="ru-RU"/>
        </w:rPr>
        <w:t xml:space="preserve"> </w:t>
      </w:r>
      <w:r>
        <w:rPr>
          <w:spacing w:val="-1"/>
          <w:lang w:val="ru-RU"/>
        </w:rPr>
        <w:t>Заказчик</w:t>
      </w:r>
      <w:r>
        <w:rPr>
          <w:spacing w:val="55"/>
          <w:lang w:val="ru-RU"/>
        </w:rPr>
        <w:t xml:space="preserve"> </w:t>
      </w:r>
      <w:r>
        <w:rPr>
          <w:lang w:val="ru-RU"/>
        </w:rPr>
        <w:t>оставляет</w:t>
      </w:r>
      <w:r>
        <w:rPr>
          <w:spacing w:val="58"/>
          <w:lang w:val="ru-RU"/>
        </w:rPr>
        <w:t xml:space="preserve"> </w:t>
      </w:r>
      <w:r>
        <w:rPr>
          <w:lang w:val="ru-RU"/>
        </w:rPr>
        <w:t>за</w:t>
      </w:r>
      <w:r>
        <w:rPr>
          <w:spacing w:val="56"/>
          <w:lang w:val="ru-RU"/>
        </w:rPr>
        <w:t xml:space="preserve"> </w:t>
      </w:r>
      <w:r>
        <w:rPr>
          <w:spacing w:val="-1"/>
          <w:lang w:val="ru-RU"/>
        </w:rPr>
        <w:t>собой</w:t>
      </w:r>
      <w:r>
        <w:rPr>
          <w:spacing w:val="53"/>
          <w:lang w:val="ru-RU"/>
        </w:rPr>
        <w:t xml:space="preserve"> </w:t>
      </w:r>
      <w:r>
        <w:rPr>
          <w:lang w:val="ru-RU"/>
        </w:rPr>
        <w:t>право</w:t>
      </w:r>
      <w:r>
        <w:rPr>
          <w:spacing w:val="2"/>
          <w:lang w:val="ru-RU"/>
        </w:rPr>
        <w:t xml:space="preserve"> </w:t>
      </w:r>
      <w:r>
        <w:rPr>
          <w:spacing w:val="-1"/>
          <w:lang w:val="ru-RU"/>
        </w:rPr>
        <w:t>провести</w:t>
      </w:r>
      <w:r>
        <w:rPr>
          <w:spacing w:val="59"/>
          <w:lang w:val="ru-RU"/>
        </w:rPr>
        <w:t xml:space="preserve"> </w:t>
      </w:r>
      <w:r>
        <w:rPr>
          <w:spacing w:val="-1"/>
          <w:lang w:val="ru-RU"/>
        </w:rPr>
        <w:t>дополнительный</w:t>
      </w:r>
      <w:r>
        <w:rPr>
          <w:spacing w:val="45"/>
          <w:lang w:val="ru-RU"/>
        </w:rPr>
        <w:t xml:space="preserve"> </w:t>
      </w:r>
      <w:r>
        <w:rPr>
          <w:spacing w:val="-1"/>
          <w:lang w:val="ru-RU"/>
        </w:rPr>
        <w:t>квалификационный</w:t>
      </w:r>
      <w:r>
        <w:rPr>
          <w:spacing w:val="58"/>
          <w:lang w:val="ru-RU"/>
        </w:rPr>
        <w:t xml:space="preserve"> </w:t>
      </w:r>
      <w:r>
        <w:rPr>
          <w:spacing w:val="1"/>
          <w:lang w:val="ru-RU"/>
        </w:rPr>
        <w:t>отбор</w:t>
      </w:r>
      <w:r>
        <w:rPr>
          <w:spacing w:val="5"/>
          <w:lang w:val="ru-RU"/>
        </w:rPr>
        <w:t xml:space="preserve"> </w:t>
      </w:r>
      <w:r>
        <w:rPr>
          <w:lang w:val="ru-RU"/>
        </w:rPr>
        <w:t>к</w:t>
      </w:r>
      <w:r>
        <w:rPr>
          <w:spacing w:val="5"/>
          <w:lang w:val="ru-RU"/>
        </w:rPr>
        <w:t xml:space="preserve"> </w:t>
      </w:r>
      <w:r>
        <w:rPr>
          <w:spacing w:val="-1"/>
          <w:lang w:val="ru-RU"/>
        </w:rPr>
        <w:t>проведенной</w:t>
      </w:r>
      <w:r>
        <w:rPr>
          <w:spacing w:val="3"/>
          <w:lang w:val="ru-RU"/>
        </w:rPr>
        <w:t xml:space="preserve"> </w:t>
      </w:r>
      <w:r>
        <w:rPr>
          <w:spacing w:val="-2"/>
          <w:lang w:val="ru-RU"/>
        </w:rPr>
        <w:t>ранее</w:t>
      </w:r>
      <w:r>
        <w:rPr>
          <w:spacing w:val="6"/>
          <w:lang w:val="ru-RU"/>
        </w:rPr>
        <w:t xml:space="preserve"> </w:t>
      </w:r>
      <w:r>
        <w:rPr>
          <w:spacing w:val="-1"/>
          <w:lang w:val="ru-RU"/>
        </w:rPr>
        <w:t>процедуре</w:t>
      </w:r>
      <w:r>
        <w:rPr>
          <w:spacing w:val="6"/>
          <w:lang w:val="ru-RU"/>
        </w:rPr>
        <w:t xml:space="preserve"> </w:t>
      </w:r>
      <w:r>
        <w:rPr>
          <w:spacing w:val="-1"/>
          <w:lang w:val="ru-RU"/>
        </w:rPr>
        <w:t>закупки</w:t>
      </w:r>
      <w:r>
        <w:rPr>
          <w:spacing w:val="7"/>
          <w:lang w:val="ru-RU"/>
        </w:rPr>
        <w:t xml:space="preserve"> </w:t>
      </w:r>
      <w:r>
        <w:rPr>
          <w:lang w:val="ru-RU"/>
        </w:rPr>
        <w:t>с</w:t>
      </w:r>
      <w:r>
        <w:rPr>
          <w:spacing w:val="6"/>
          <w:lang w:val="ru-RU"/>
        </w:rPr>
        <w:t xml:space="preserve"> </w:t>
      </w:r>
      <w:r>
        <w:rPr>
          <w:spacing w:val="-1"/>
          <w:lang w:val="ru-RU"/>
        </w:rPr>
        <w:t>включением</w:t>
      </w:r>
      <w:r>
        <w:rPr>
          <w:spacing w:val="55"/>
          <w:lang w:val="ru-RU"/>
        </w:rPr>
        <w:t xml:space="preserve"> </w:t>
      </w:r>
      <w:r>
        <w:rPr>
          <w:spacing w:val="-1"/>
          <w:lang w:val="ru-RU"/>
        </w:rPr>
        <w:t>участников</w:t>
      </w:r>
      <w:r>
        <w:rPr>
          <w:spacing w:val="11"/>
          <w:lang w:val="ru-RU"/>
        </w:rPr>
        <w:t xml:space="preserve"> </w:t>
      </w:r>
      <w:r>
        <w:rPr>
          <w:spacing w:val="-2"/>
          <w:lang w:val="ru-RU"/>
        </w:rPr>
        <w:t>процедуры</w:t>
      </w:r>
      <w:r>
        <w:rPr>
          <w:spacing w:val="15"/>
          <w:lang w:val="ru-RU"/>
        </w:rPr>
        <w:t xml:space="preserve"> </w:t>
      </w:r>
      <w:r>
        <w:rPr>
          <w:spacing w:val="-2"/>
          <w:lang w:val="ru-RU"/>
        </w:rPr>
        <w:t>закупки,</w:t>
      </w:r>
      <w:r>
        <w:rPr>
          <w:spacing w:val="16"/>
          <w:lang w:val="ru-RU"/>
        </w:rPr>
        <w:t xml:space="preserve"> </w:t>
      </w:r>
      <w:r>
        <w:rPr>
          <w:spacing w:val="-1"/>
          <w:lang w:val="ru-RU"/>
        </w:rPr>
        <w:t>признанных</w:t>
      </w:r>
      <w:r>
        <w:rPr>
          <w:spacing w:val="9"/>
          <w:lang w:val="ru-RU"/>
        </w:rPr>
        <w:t xml:space="preserve"> </w:t>
      </w:r>
      <w:r>
        <w:rPr>
          <w:spacing w:val="-1"/>
          <w:lang w:val="ru-RU"/>
        </w:rPr>
        <w:t>соответствующими</w:t>
      </w:r>
      <w:r>
        <w:rPr>
          <w:spacing w:val="15"/>
          <w:lang w:val="ru-RU"/>
        </w:rPr>
        <w:t xml:space="preserve"> </w:t>
      </w:r>
      <w:r>
        <w:rPr>
          <w:spacing w:val="-1"/>
          <w:lang w:val="ru-RU"/>
        </w:rPr>
        <w:t>критериям</w:t>
      </w:r>
      <w:r>
        <w:rPr>
          <w:spacing w:val="86"/>
          <w:lang w:val="ru-RU"/>
        </w:rPr>
        <w:t xml:space="preserve"> </w:t>
      </w:r>
      <w:r>
        <w:rPr>
          <w:spacing w:val="-1"/>
          <w:lang w:val="ru-RU"/>
        </w:rPr>
        <w:t>квалификационного</w:t>
      </w:r>
      <w:r>
        <w:rPr>
          <w:spacing w:val="30"/>
          <w:lang w:val="ru-RU"/>
        </w:rPr>
        <w:t xml:space="preserve"> </w:t>
      </w:r>
      <w:r>
        <w:rPr>
          <w:lang w:val="ru-RU"/>
        </w:rPr>
        <w:t>отбора,</w:t>
      </w:r>
      <w:r>
        <w:rPr>
          <w:spacing w:val="33"/>
          <w:lang w:val="ru-RU"/>
        </w:rPr>
        <w:t xml:space="preserve"> </w:t>
      </w:r>
      <w:r>
        <w:rPr>
          <w:lang w:val="ru-RU"/>
        </w:rPr>
        <w:t>в</w:t>
      </w:r>
      <w:r>
        <w:rPr>
          <w:spacing w:val="37"/>
          <w:lang w:val="ru-RU"/>
        </w:rPr>
        <w:t xml:space="preserve"> </w:t>
      </w:r>
      <w:r>
        <w:rPr>
          <w:spacing w:val="-1"/>
          <w:lang w:val="ru-RU"/>
        </w:rPr>
        <w:t>ранее</w:t>
      </w:r>
      <w:r>
        <w:rPr>
          <w:spacing w:val="30"/>
          <w:lang w:val="ru-RU"/>
        </w:rPr>
        <w:t xml:space="preserve"> </w:t>
      </w:r>
      <w:r>
        <w:rPr>
          <w:spacing w:val="-1"/>
          <w:lang w:val="ru-RU"/>
        </w:rPr>
        <w:t>сформированный</w:t>
      </w:r>
      <w:r>
        <w:rPr>
          <w:spacing w:val="32"/>
          <w:lang w:val="ru-RU"/>
        </w:rPr>
        <w:t xml:space="preserve"> </w:t>
      </w:r>
      <w:r>
        <w:rPr>
          <w:spacing w:val="-1"/>
          <w:lang w:val="ru-RU"/>
        </w:rPr>
        <w:t>реестр</w:t>
      </w:r>
      <w:r>
        <w:rPr>
          <w:spacing w:val="36"/>
          <w:lang w:val="ru-RU"/>
        </w:rPr>
        <w:t xml:space="preserve"> </w:t>
      </w:r>
      <w:r>
        <w:rPr>
          <w:spacing w:val="-1"/>
          <w:lang w:val="ru-RU"/>
        </w:rPr>
        <w:t>квалифицированных</w:t>
      </w:r>
      <w:r>
        <w:rPr>
          <w:spacing w:val="63"/>
          <w:lang w:val="ru-RU"/>
        </w:rPr>
        <w:t xml:space="preserve"> </w:t>
      </w:r>
      <w:r>
        <w:rPr>
          <w:spacing w:val="-1"/>
          <w:lang w:val="ru-RU"/>
        </w:rPr>
        <w:t>поставщиков.</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spacing w:before="3"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3"/>
        <w:ind w:left="810" w:hanging="0"/>
        <w:rPr>
          <w:b w:val="false"/>
          <w:b w:val="false"/>
          <w:bCs w:val="false"/>
        </w:rPr>
      </w:pPr>
      <w:r>
        <w:rPr>
          <w:spacing w:val="-28"/>
        </w:rPr>
        <w:t>Г</w:t>
      </w:r>
      <w:r>
        <w:rPr/>
        <w:t>лава</w:t>
      </w:r>
      <w:r>
        <w:rPr>
          <w:spacing w:val="2"/>
        </w:rPr>
        <w:t xml:space="preserve"> </w:t>
      </w:r>
      <w:r>
        <w:rPr>
          <w:spacing w:val="-15"/>
        </w:rPr>
        <w:t>1</w:t>
      </w:r>
      <w:r>
        <w:rPr/>
        <w:t>1.</w:t>
      </w:r>
      <w:r>
        <w:rPr>
          <w:spacing w:val="4"/>
        </w:rPr>
        <w:t xml:space="preserve"> </w:t>
      </w:r>
      <w:r>
        <w:rPr>
          <w:spacing w:val="-2"/>
        </w:rPr>
        <w:t>З</w:t>
      </w:r>
      <w:r>
        <w:rPr/>
        <w:t>акл</w:t>
      </w:r>
      <w:r>
        <w:rPr>
          <w:spacing w:val="-11"/>
        </w:rPr>
        <w:t>ю</w:t>
      </w:r>
      <w:r>
        <w:rPr>
          <w:spacing w:val="-1"/>
        </w:rPr>
        <w:t>ч</w:t>
      </w:r>
      <w:r>
        <w:rPr/>
        <w:t>и</w:t>
      </w:r>
      <w:r>
        <w:rPr>
          <w:spacing w:val="1"/>
        </w:rPr>
        <w:t>т</w:t>
      </w:r>
      <w:r>
        <w:rPr>
          <w:spacing w:val="-1"/>
        </w:rPr>
        <w:t>е</w:t>
      </w:r>
      <w:r>
        <w:rPr/>
        <w:t>л</w:t>
      </w:r>
      <w:r>
        <w:rPr>
          <w:spacing w:val="-3"/>
        </w:rPr>
        <w:t>ь</w:t>
      </w:r>
      <w:r>
        <w:rPr/>
        <w:t>ные п</w:t>
      </w:r>
      <w:r>
        <w:rPr>
          <w:spacing w:val="-5"/>
        </w:rPr>
        <w:t>о</w:t>
      </w:r>
      <w:r>
        <w:rPr/>
        <w:t>л</w:t>
      </w:r>
      <w:r>
        <w:rPr>
          <w:spacing w:val="-6"/>
        </w:rPr>
        <w:t>о</w:t>
      </w:r>
      <w:r>
        <w:rPr>
          <w:spacing w:val="-11"/>
        </w:rPr>
        <w:t>ж</w:t>
      </w:r>
      <w:r>
        <w:rPr>
          <w:spacing w:val="-1"/>
        </w:rPr>
        <w:t>е</w:t>
      </w:r>
      <w:r>
        <w:rPr/>
        <w:t>ния.</w:t>
      </w:r>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Normal"/>
        <w:spacing w:before="1" w:after="0"/>
        <w:rPr>
          <w:rFonts w:ascii="Times New Roman" w:hAnsi="Times New Roman" w:eastAsia="Times New Roman" w:cs="Times New Roman"/>
          <w:b/>
          <w:b/>
          <w:bCs/>
          <w:sz w:val="25"/>
          <w:szCs w:val="25"/>
        </w:rPr>
      </w:pPr>
      <w:r>
        <w:rPr>
          <w:rFonts w:eastAsia="Times New Roman" w:cs="Times New Roman" w:ascii="Times New Roman" w:hAnsi="Times New Roman"/>
          <w:b/>
          <w:bCs/>
          <w:sz w:val="25"/>
          <w:szCs w:val="25"/>
        </w:rPr>
      </w:r>
    </w:p>
    <w:p>
      <w:pPr>
        <w:pStyle w:val="Style16"/>
        <w:numPr>
          <w:ilvl w:val="1"/>
          <w:numId w:val="2"/>
        </w:numPr>
        <w:tabs>
          <w:tab w:val="clear" w:pos="720"/>
          <w:tab w:val="left" w:pos="1517" w:leader="none"/>
        </w:tabs>
        <w:ind w:left="100" w:right="108" w:firstLine="720"/>
        <w:jc w:val="both"/>
        <w:rPr>
          <w:lang w:val="ru-RU"/>
        </w:rPr>
      </w:pPr>
      <w:r>
        <w:rPr>
          <w:spacing w:val="-15"/>
          <w:lang w:val="ru-RU"/>
        </w:rPr>
        <w:t>З</w:t>
      </w:r>
      <w:r>
        <w:rPr>
          <w:spacing w:val="-16"/>
          <w:lang w:val="ru-RU"/>
        </w:rPr>
        <w:t>ака</w:t>
      </w:r>
      <w:r>
        <w:rPr>
          <w:spacing w:val="-14"/>
          <w:lang w:val="ru-RU"/>
        </w:rPr>
        <w:t>з</w:t>
      </w:r>
      <w:r>
        <w:rPr>
          <w:spacing w:val="-16"/>
          <w:lang w:val="ru-RU"/>
        </w:rPr>
        <w:t>ч</w:t>
      </w:r>
      <w:r>
        <w:rPr>
          <w:spacing w:val="-14"/>
          <w:lang w:val="ru-RU"/>
        </w:rPr>
        <w:t>и</w:t>
      </w:r>
      <w:r>
        <w:rPr>
          <w:spacing w:val="17"/>
          <w:lang w:val="ru-RU"/>
        </w:rPr>
        <w:t>к</w:t>
      </w:r>
      <w:r>
        <w:rPr>
          <w:spacing w:val="-16"/>
          <w:lang w:val="ru-RU"/>
        </w:rPr>
        <w:t>ка</w:t>
      </w:r>
      <w:r>
        <w:rPr>
          <w:spacing w:val="17"/>
          <w:lang w:val="ru-RU"/>
        </w:rPr>
        <w:t>к</w:t>
      </w:r>
      <w:r>
        <w:rPr>
          <w:spacing w:val="-17"/>
          <w:lang w:val="ru-RU"/>
        </w:rPr>
        <w:t>ю</w:t>
      </w:r>
      <w:r>
        <w:rPr>
          <w:spacing w:val="-15"/>
          <w:lang w:val="ru-RU"/>
        </w:rPr>
        <w:t>р</w:t>
      </w:r>
      <w:r>
        <w:rPr>
          <w:spacing w:val="-14"/>
          <w:lang w:val="ru-RU"/>
        </w:rPr>
        <w:t>и</w:t>
      </w:r>
      <w:r>
        <w:rPr>
          <w:spacing w:val="-17"/>
          <w:lang w:val="ru-RU"/>
        </w:rPr>
        <w:t>д</w:t>
      </w:r>
      <w:r>
        <w:rPr>
          <w:spacing w:val="-14"/>
          <w:lang w:val="ru-RU"/>
        </w:rPr>
        <w:t>и</w:t>
      </w:r>
      <w:r>
        <w:rPr>
          <w:spacing w:val="-16"/>
          <w:lang w:val="ru-RU"/>
        </w:rPr>
        <w:t>ческ</w:t>
      </w:r>
      <w:r>
        <w:rPr>
          <w:spacing w:val="-10"/>
          <w:lang w:val="ru-RU"/>
        </w:rPr>
        <w:t>о</w:t>
      </w:r>
      <w:r>
        <w:rPr>
          <w:spacing w:val="18"/>
          <w:lang w:val="ru-RU"/>
        </w:rPr>
        <w:t>е</w:t>
      </w:r>
      <w:r>
        <w:rPr>
          <w:spacing w:val="-15"/>
          <w:lang w:val="ru-RU"/>
        </w:rPr>
        <w:t>л</w:t>
      </w:r>
      <w:r>
        <w:rPr>
          <w:spacing w:val="-14"/>
          <w:lang w:val="ru-RU"/>
        </w:rPr>
        <w:t>и</w:t>
      </w:r>
      <w:r>
        <w:rPr>
          <w:spacing w:val="-18"/>
          <w:lang w:val="ru-RU"/>
        </w:rPr>
        <w:t>ц</w:t>
      </w:r>
      <w:r>
        <w:rPr>
          <w:spacing w:val="19"/>
          <w:lang w:val="ru-RU"/>
        </w:rPr>
        <w:t>о</w:t>
      </w:r>
      <w:r>
        <w:rPr>
          <w:spacing w:val="20"/>
          <w:lang w:val="ru-RU"/>
        </w:rPr>
        <w:t>и</w:t>
      </w:r>
      <w:r>
        <w:rPr>
          <w:spacing w:val="-22"/>
          <w:lang w:val="ru-RU"/>
        </w:rPr>
        <w:t>д</w:t>
      </w:r>
      <w:r>
        <w:rPr>
          <w:spacing w:val="-10"/>
          <w:lang w:val="ru-RU"/>
        </w:rPr>
        <w:t>о</w:t>
      </w:r>
      <w:r>
        <w:rPr>
          <w:spacing w:val="-15"/>
          <w:lang w:val="ru-RU"/>
        </w:rPr>
        <w:t>л</w:t>
      </w:r>
      <w:r>
        <w:rPr>
          <w:spacing w:val="-18"/>
          <w:lang w:val="ru-RU"/>
        </w:rPr>
        <w:t>жн</w:t>
      </w:r>
      <w:r>
        <w:rPr>
          <w:spacing w:val="-10"/>
          <w:lang w:val="ru-RU"/>
        </w:rPr>
        <w:t>о</w:t>
      </w:r>
      <w:r>
        <w:rPr>
          <w:spacing w:val="-16"/>
          <w:lang w:val="ru-RU"/>
        </w:rPr>
        <w:t>с</w:t>
      </w:r>
      <w:r>
        <w:rPr>
          <w:spacing w:val="-14"/>
          <w:lang w:val="ru-RU"/>
        </w:rPr>
        <w:t>тн</w:t>
      </w:r>
      <w:r>
        <w:rPr>
          <w:spacing w:val="-13"/>
          <w:lang w:val="ru-RU"/>
        </w:rPr>
        <w:t>ы</w:t>
      </w:r>
      <w:r>
        <w:rPr>
          <w:spacing w:val="8"/>
          <w:lang w:val="ru-RU"/>
        </w:rPr>
        <w:t>е</w:t>
      </w:r>
      <w:r>
        <w:rPr>
          <w:spacing w:val="-15"/>
          <w:lang w:val="ru-RU"/>
        </w:rPr>
        <w:t>л</w:t>
      </w:r>
      <w:r>
        <w:rPr>
          <w:spacing w:val="-14"/>
          <w:lang w:val="ru-RU"/>
        </w:rPr>
        <w:t>иц</w:t>
      </w:r>
      <w:r>
        <w:rPr>
          <w:spacing w:val="18"/>
          <w:lang w:val="ru-RU"/>
        </w:rPr>
        <w:t>а</w:t>
      </w:r>
      <w:r>
        <w:rPr>
          <w:spacing w:val="-15"/>
          <w:lang w:val="ru-RU"/>
        </w:rPr>
        <w:t>З</w:t>
      </w:r>
      <w:r>
        <w:rPr>
          <w:spacing w:val="-21"/>
          <w:lang w:val="ru-RU"/>
        </w:rPr>
        <w:t>ака</w:t>
      </w:r>
      <w:r>
        <w:rPr>
          <w:spacing w:val="-18"/>
          <w:lang w:val="ru-RU"/>
        </w:rPr>
        <w:t>з</w:t>
      </w:r>
      <w:r>
        <w:rPr>
          <w:spacing w:val="-20"/>
          <w:lang w:val="ru-RU"/>
        </w:rPr>
        <w:t>ч</w:t>
      </w:r>
      <w:r>
        <w:rPr>
          <w:spacing w:val="-18"/>
          <w:lang w:val="ru-RU"/>
        </w:rPr>
        <w:t>и</w:t>
      </w:r>
      <w:r>
        <w:rPr>
          <w:spacing w:val="-21"/>
          <w:lang w:val="ru-RU"/>
        </w:rPr>
        <w:t>ка</w:t>
      </w:r>
      <w:r>
        <w:rPr>
          <w:spacing w:val="7"/>
          <w:lang w:val="ru-RU"/>
        </w:rPr>
        <w:t>,</w:t>
      </w:r>
      <w:r>
        <w:rPr>
          <w:spacing w:val="-15"/>
          <w:lang w:val="ru-RU"/>
        </w:rPr>
        <w:t>о</w:t>
      </w:r>
      <w:r>
        <w:rPr>
          <w:spacing w:val="-21"/>
          <w:lang w:val="ru-RU"/>
        </w:rPr>
        <w:t>с</w:t>
      </w:r>
      <w:r>
        <w:rPr>
          <w:spacing w:val="-29"/>
          <w:lang w:val="ru-RU"/>
        </w:rPr>
        <w:t>у</w:t>
      </w:r>
      <w:r>
        <w:rPr>
          <w:spacing w:val="-17"/>
          <w:lang w:val="ru-RU"/>
        </w:rPr>
        <w:t>щ</w:t>
      </w:r>
      <w:r>
        <w:rPr>
          <w:spacing w:val="-21"/>
          <w:lang w:val="ru-RU"/>
        </w:rPr>
        <w:t>ес</w:t>
      </w:r>
      <w:r>
        <w:rPr>
          <w:spacing w:val="-19"/>
          <w:lang w:val="ru-RU"/>
        </w:rPr>
        <w:t>т</w:t>
      </w:r>
      <w:r>
        <w:rPr>
          <w:spacing w:val="-18"/>
          <w:lang w:val="ru-RU"/>
        </w:rPr>
        <w:t>в</w:t>
      </w:r>
      <w:r>
        <w:rPr>
          <w:spacing w:val="-19"/>
          <w:lang w:val="ru-RU"/>
        </w:rPr>
        <w:t>л</w:t>
      </w:r>
      <w:r>
        <w:rPr>
          <w:spacing w:val="-20"/>
          <w:lang w:val="ru-RU"/>
        </w:rPr>
        <w:t>я</w:t>
      </w:r>
      <w:r>
        <w:rPr>
          <w:spacing w:val="-21"/>
          <w:lang w:val="ru-RU"/>
        </w:rPr>
        <w:t>ю</w:t>
      </w:r>
      <w:r>
        <w:rPr>
          <w:spacing w:val="-17"/>
          <w:lang w:val="ru-RU"/>
        </w:rPr>
        <w:t>щ</w:t>
      </w:r>
      <w:r>
        <w:rPr>
          <w:spacing w:val="-18"/>
          <w:lang w:val="ru-RU"/>
        </w:rPr>
        <w:t>и</w:t>
      </w:r>
      <w:r>
        <w:rPr>
          <w:spacing w:val="8"/>
          <w:lang w:val="ru-RU"/>
        </w:rPr>
        <w:t>е</w:t>
      </w:r>
      <w:r>
        <w:rPr>
          <w:spacing w:val="-17"/>
          <w:lang w:val="ru-RU"/>
        </w:rPr>
        <w:t>ф</w:t>
      </w:r>
      <w:r>
        <w:rPr>
          <w:spacing w:val="-29"/>
          <w:lang w:val="ru-RU"/>
        </w:rPr>
        <w:t>у</w:t>
      </w:r>
      <w:r>
        <w:rPr>
          <w:spacing w:val="-18"/>
          <w:lang w:val="ru-RU"/>
        </w:rPr>
        <w:t>н</w:t>
      </w:r>
      <w:r>
        <w:rPr>
          <w:spacing w:val="-21"/>
          <w:lang w:val="ru-RU"/>
        </w:rPr>
        <w:t>к</w:t>
      </w:r>
      <w:r>
        <w:rPr>
          <w:spacing w:val="-18"/>
          <w:lang w:val="ru-RU"/>
        </w:rPr>
        <w:t>ци</w:t>
      </w:r>
      <w:r>
        <w:rPr>
          <w:lang w:val="ru-RU"/>
        </w:rPr>
        <w:t>и по</w:t>
      </w:r>
      <w:r>
        <w:rPr>
          <w:spacing w:val="35"/>
          <w:lang w:val="ru-RU"/>
        </w:rPr>
        <w:t xml:space="preserve"> </w:t>
      </w:r>
      <w:r>
        <w:rPr>
          <w:spacing w:val="-1"/>
          <w:lang w:val="ru-RU"/>
        </w:rPr>
        <w:t>организации</w:t>
      </w:r>
      <w:r>
        <w:rPr>
          <w:spacing w:val="36"/>
          <w:lang w:val="ru-RU"/>
        </w:rPr>
        <w:t xml:space="preserve"> </w:t>
      </w:r>
      <w:r>
        <w:rPr>
          <w:lang w:val="ru-RU"/>
        </w:rPr>
        <w:t>и</w:t>
      </w:r>
      <w:r>
        <w:rPr>
          <w:spacing w:val="36"/>
          <w:lang w:val="ru-RU"/>
        </w:rPr>
        <w:t xml:space="preserve"> </w:t>
      </w:r>
      <w:r>
        <w:rPr>
          <w:spacing w:val="-1"/>
          <w:lang w:val="ru-RU"/>
        </w:rPr>
        <w:t>осуществлению</w:t>
      </w:r>
      <w:r>
        <w:rPr>
          <w:spacing w:val="38"/>
          <w:lang w:val="ru-RU"/>
        </w:rPr>
        <w:t xml:space="preserve"> </w:t>
      </w:r>
      <w:r>
        <w:rPr>
          <w:spacing w:val="-1"/>
          <w:lang w:val="ru-RU"/>
        </w:rPr>
        <w:t>закупок,</w:t>
      </w:r>
      <w:r>
        <w:rPr>
          <w:spacing w:val="38"/>
          <w:lang w:val="ru-RU"/>
        </w:rPr>
        <w:t xml:space="preserve"> </w:t>
      </w:r>
      <w:r>
        <w:rPr>
          <w:spacing w:val="-3"/>
          <w:lang w:val="ru-RU"/>
        </w:rPr>
        <w:t>несут</w:t>
      </w:r>
      <w:r>
        <w:rPr>
          <w:spacing w:val="41"/>
          <w:lang w:val="ru-RU"/>
        </w:rPr>
        <w:t xml:space="preserve"> </w:t>
      </w:r>
      <w:r>
        <w:rPr>
          <w:spacing w:val="-1"/>
          <w:lang w:val="ru-RU"/>
        </w:rPr>
        <w:t>административную</w:t>
      </w:r>
      <w:r>
        <w:rPr>
          <w:spacing w:val="38"/>
          <w:lang w:val="ru-RU"/>
        </w:rPr>
        <w:t xml:space="preserve"> </w:t>
      </w:r>
      <w:r>
        <w:rPr>
          <w:lang w:val="ru-RU"/>
        </w:rPr>
        <w:t>ответственность</w:t>
      </w:r>
      <w:r>
        <w:rPr>
          <w:spacing w:val="37"/>
          <w:lang w:val="ru-RU"/>
        </w:rPr>
        <w:t xml:space="preserve"> </w:t>
      </w:r>
      <w:r>
        <w:rPr>
          <w:lang w:val="ru-RU"/>
        </w:rPr>
        <w:t>за</w:t>
      </w:r>
      <w:r>
        <w:rPr>
          <w:spacing w:val="44"/>
          <w:lang w:val="ru-RU"/>
        </w:rPr>
        <w:t xml:space="preserve"> </w:t>
      </w:r>
      <w:r>
        <w:rPr>
          <w:spacing w:val="-1"/>
          <w:lang w:val="ru-RU"/>
        </w:rPr>
        <w:t>несоблюдение</w:t>
      </w:r>
      <w:r>
        <w:rPr>
          <w:spacing w:val="-9"/>
          <w:lang w:val="ru-RU"/>
        </w:rPr>
        <w:t xml:space="preserve"> </w:t>
      </w:r>
      <w:r>
        <w:rPr>
          <w:lang w:val="ru-RU"/>
        </w:rPr>
        <w:t>требований</w:t>
      </w:r>
      <w:r>
        <w:rPr>
          <w:spacing w:val="-7"/>
          <w:lang w:val="ru-RU"/>
        </w:rPr>
        <w:t xml:space="preserve"> </w:t>
      </w:r>
      <w:r>
        <w:rPr>
          <w:spacing w:val="-1"/>
          <w:lang w:val="ru-RU"/>
        </w:rPr>
        <w:t>действующего</w:t>
      </w:r>
      <w:r>
        <w:rPr>
          <w:spacing w:val="-3"/>
          <w:lang w:val="ru-RU"/>
        </w:rPr>
        <w:t xml:space="preserve"> </w:t>
      </w:r>
      <w:r>
        <w:rPr>
          <w:spacing w:val="-1"/>
          <w:lang w:val="ru-RU"/>
        </w:rPr>
        <w:t>законодательства</w:t>
      </w:r>
      <w:r>
        <w:rPr>
          <w:spacing w:val="-9"/>
          <w:lang w:val="ru-RU"/>
        </w:rPr>
        <w:t xml:space="preserve"> </w:t>
      </w:r>
      <w:r>
        <w:rPr>
          <w:lang w:val="ru-RU"/>
        </w:rPr>
        <w:t>в</w:t>
      </w:r>
      <w:r>
        <w:rPr>
          <w:spacing w:val="-6"/>
          <w:lang w:val="ru-RU"/>
        </w:rPr>
        <w:t xml:space="preserve"> </w:t>
      </w:r>
      <w:r>
        <w:rPr>
          <w:spacing w:val="-1"/>
          <w:lang w:val="ru-RU"/>
        </w:rPr>
        <w:t>сфере закупок</w:t>
      </w:r>
      <w:r>
        <w:rPr>
          <w:spacing w:val="-9"/>
          <w:lang w:val="ru-RU"/>
        </w:rPr>
        <w:t xml:space="preserve"> </w:t>
      </w:r>
      <w:r>
        <w:rPr>
          <w:lang w:val="ru-RU"/>
        </w:rPr>
        <w:t>товаров,</w:t>
      </w:r>
      <w:r>
        <w:rPr>
          <w:spacing w:val="-6"/>
          <w:lang w:val="ru-RU"/>
        </w:rPr>
        <w:t xml:space="preserve"> </w:t>
      </w:r>
      <w:r>
        <w:rPr>
          <w:spacing w:val="-1"/>
          <w:lang w:val="ru-RU"/>
        </w:rPr>
        <w:t>работ,</w:t>
      </w:r>
      <w:r>
        <w:rPr>
          <w:spacing w:val="47"/>
          <w:lang w:val="ru-RU"/>
        </w:rPr>
        <w:t xml:space="preserve"> </w:t>
      </w:r>
      <w:r>
        <w:rPr>
          <w:spacing w:val="-2"/>
          <w:lang w:val="ru-RU"/>
        </w:rPr>
        <w:t>услуг</w:t>
      </w:r>
      <w:r>
        <w:rPr>
          <w:spacing w:val="25"/>
          <w:lang w:val="ru-RU"/>
        </w:rPr>
        <w:t xml:space="preserve"> </w:t>
      </w:r>
      <w:r>
        <w:rPr>
          <w:spacing w:val="-1"/>
          <w:lang w:val="ru-RU"/>
        </w:rPr>
        <w:t>отдельными</w:t>
      </w:r>
      <w:r>
        <w:rPr>
          <w:spacing w:val="15"/>
          <w:lang w:val="ru-RU"/>
        </w:rPr>
        <w:t xml:space="preserve"> </w:t>
      </w:r>
      <w:r>
        <w:rPr>
          <w:spacing w:val="-1"/>
          <w:lang w:val="ru-RU"/>
        </w:rPr>
        <w:t>видами</w:t>
      </w:r>
      <w:r>
        <w:rPr>
          <w:spacing w:val="20"/>
          <w:lang w:val="ru-RU"/>
        </w:rPr>
        <w:t xml:space="preserve"> </w:t>
      </w:r>
      <w:r>
        <w:rPr>
          <w:spacing w:val="-1"/>
          <w:lang w:val="ru-RU"/>
        </w:rPr>
        <w:t>юридических</w:t>
      </w:r>
      <w:r>
        <w:rPr>
          <w:spacing w:val="18"/>
          <w:lang w:val="ru-RU"/>
        </w:rPr>
        <w:t xml:space="preserve"> </w:t>
      </w:r>
      <w:r>
        <w:rPr>
          <w:lang w:val="ru-RU"/>
        </w:rPr>
        <w:t>лиц</w:t>
      </w:r>
      <w:r>
        <w:rPr>
          <w:spacing w:val="24"/>
          <w:lang w:val="ru-RU"/>
        </w:rPr>
        <w:t xml:space="preserve"> </w:t>
      </w:r>
      <w:r>
        <w:rPr>
          <w:lang w:val="ru-RU"/>
        </w:rPr>
        <w:t>в</w:t>
      </w:r>
      <w:r>
        <w:rPr>
          <w:spacing w:val="20"/>
          <w:lang w:val="ru-RU"/>
        </w:rPr>
        <w:t xml:space="preserve"> </w:t>
      </w:r>
      <w:r>
        <w:rPr>
          <w:spacing w:val="-1"/>
          <w:lang w:val="ru-RU"/>
        </w:rPr>
        <w:t>соответствии</w:t>
      </w:r>
      <w:r>
        <w:rPr>
          <w:spacing w:val="20"/>
          <w:lang w:val="ru-RU"/>
        </w:rPr>
        <w:t xml:space="preserve"> </w:t>
      </w:r>
      <w:r>
        <w:rPr>
          <w:lang w:val="ru-RU"/>
        </w:rPr>
        <w:t>с</w:t>
      </w:r>
      <w:r>
        <w:rPr>
          <w:spacing w:val="18"/>
          <w:lang w:val="ru-RU"/>
        </w:rPr>
        <w:t xml:space="preserve"> </w:t>
      </w:r>
      <w:r>
        <w:rPr>
          <w:spacing w:val="-1"/>
          <w:lang w:val="ru-RU"/>
        </w:rPr>
        <w:t>Кодексом</w:t>
      </w:r>
      <w:r>
        <w:rPr>
          <w:spacing w:val="20"/>
          <w:lang w:val="ru-RU"/>
        </w:rPr>
        <w:t xml:space="preserve"> </w:t>
      </w:r>
      <w:r>
        <w:rPr>
          <w:spacing w:val="-1"/>
          <w:lang w:val="ru-RU"/>
        </w:rPr>
        <w:t>Российской</w:t>
      </w:r>
      <w:r>
        <w:rPr>
          <w:spacing w:val="63"/>
          <w:lang w:val="ru-RU"/>
        </w:rPr>
        <w:t xml:space="preserve"> </w:t>
      </w:r>
      <w:r>
        <w:rPr>
          <w:spacing w:val="-1"/>
          <w:lang w:val="ru-RU"/>
        </w:rPr>
        <w:t>Федерации</w:t>
      </w:r>
      <w:r>
        <w:rPr>
          <w:spacing w:val="-2"/>
          <w:lang w:val="ru-RU"/>
        </w:rPr>
        <w:t xml:space="preserve"> </w:t>
      </w:r>
      <w:r>
        <w:rPr>
          <w:spacing w:val="2"/>
          <w:lang w:val="ru-RU"/>
        </w:rPr>
        <w:t>об</w:t>
      </w:r>
      <w:r>
        <w:rPr>
          <w:lang w:val="ru-RU"/>
        </w:rPr>
        <w:t xml:space="preserve"> </w:t>
      </w:r>
      <w:r>
        <w:rPr>
          <w:spacing w:val="-1"/>
          <w:lang w:val="ru-RU"/>
        </w:rPr>
        <w:t>административных</w:t>
      </w:r>
      <w:r>
        <w:rPr>
          <w:spacing w:val="-3"/>
          <w:lang w:val="ru-RU"/>
        </w:rPr>
        <w:t xml:space="preserve"> </w:t>
      </w:r>
      <w:r>
        <w:rPr>
          <w:spacing w:val="-1"/>
          <w:lang w:val="ru-RU"/>
        </w:rPr>
        <w:t>правонарушениях.</w:t>
      </w:r>
    </w:p>
    <w:p>
      <w:pPr>
        <w:pStyle w:val="Style16"/>
        <w:numPr>
          <w:ilvl w:val="1"/>
          <w:numId w:val="2"/>
        </w:numPr>
        <w:tabs>
          <w:tab w:val="clear" w:pos="720"/>
          <w:tab w:val="left" w:pos="1517" w:leader="none"/>
        </w:tabs>
        <w:ind w:left="100" w:right="122" w:firstLine="566"/>
        <w:jc w:val="both"/>
        <w:rPr>
          <w:lang w:val="ru-RU"/>
        </w:rPr>
      </w:pPr>
      <w:r>
        <w:rPr>
          <w:lang w:val="ru-RU"/>
        </w:rPr>
        <w:t>Отношения</w:t>
      </w:r>
      <w:r>
        <w:rPr>
          <w:spacing w:val="50"/>
          <w:lang w:val="ru-RU"/>
        </w:rPr>
        <w:t xml:space="preserve"> </w:t>
      </w:r>
      <w:r>
        <w:rPr>
          <w:lang w:val="ru-RU"/>
        </w:rPr>
        <w:t>в</w:t>
      </w:r>
      <w:r>
        <w:rPr>
          <w:spacing w:val="56"/>
          <w:lang w:val="ru-RU"/>
        </w:rPr>
        <w:t xml:space="preserve"> </w:t>
      </w:r>
      <w:r>
        <w:rPr>
          <w:spacing w:val="-1"/>
          <w:lang w:val="ru-RU"/>
        </w:rPr>
        <w:t>ООО</w:t>
      </w:r>
      <w:r>
        <w:rPr>
          <w:spacing w:val="54"/>
          <w:lang w:val="ru-RU"/>
        </w:rPr>
        <w:t xml:space="preserve"> </w:t>
      </w:r>
      <w:r>
        <w:rPr>
          <w:spacing w:val="-2"/>
          <w:lang w:val="ru-RU"/>
        </w:rPr>
        <w:t>«ЭНСИ»,</w:t>
      </w:r>
      <w:r>
        <w:rPr>
          <w:spacing w:val="57"/>
          <w:lang w:val="ru-RU"/>
        </w:rPr>
        <w:t xml:space="preserve"> </w:t>
      </w:r>
      <w:r>
        <w:rPr>
          <w:spacing w:val="-1"/>
          <w:lang w:val="ru-RU"/>
        </w:rPr>
        <w:t>возникшие</w:t>
      </w:r>
      <w:r>
        <w:rPr>
          <w:spacing w:val="49"/>
          <w:lang w:val="ru-RU"/>
        </w:rPr>
        <w:t xml:space="preserve"> </w:t>
      </w:r>
      <w:r>
        <w:rPr>
          <w:spacing w:val="-2"/>
          <w:lang w:val="ru-RU"/>
        </w:rPr>
        <w:t>до</w:t>
      </w:r>
      <w:r>
        <w:rPr>
          <w:spacing w:val="59"/>
          <w:lang w:val="ru-RU"/>
        </w:rPr>
        <w:t xml:space="preserve"> </w:t>
      </w:r>
      <w:r>
        <w:rPr>
          <w:spacing w:val="-2"/>
          <w:lang w:val="ru-RU"/>
        </w:rPr>
        <w:t>утверждения</w:t>
      </w:r>
      <w:r>
        <w:rPr>
          <w:spacing w:val="54"/>
          <w:lang w:val="ru-RU"/>
        </w:rPr>
        <w:t xml:space="preserve"> </w:t>
      </w:r>
      <w:r>
        <w:rPr>
          <w:spacing w:val="-1"/>
          <w:lang w:val="ru-RU"/>
        </w:rPr>
        <w:t>настоящего</w:t>
      </w:r>
      <w:r>
        <w:rPr>
          <w:spacing w:val="67"/>
          <w:lang w:val="ru-RU"/>
        </w:rPr>
        <w:t xml:space="preserve"> </w:t>
      </w:r>
      <w:r>
        <w:rPr>
          <w:spacing w:val="-1"/>
          <w:lang w:val="ru-RU"/>
        </w:rPr>
        <w:t>Положения,</w:t>
      </w:r>
      <w:r>
        <w:rPr>
          <w:spacing w:val="59"/>
          <w:lang w:val="ru-RU"/>
        </w:rPr>
        <w:t xml:space="preserve"> </w:t>
      </w:r>
      <w:r>
        <w:rPr>
          <w:spacing w:val="-2"/>
          <w:lang w:val="ru-RU"/>
        </w:rPr>
        <w:t>действуют</w:t>
      </w:r>
      <w:r>
        <w:rPr>
          <w:spacing w:val="2"/>
          <w:lang w:val="ru-RU"/>
        </w:rPr>
        <w:t xml:space="preserve"> </w:t>
      </w:r>
      <w:r>
        <w:rPr>
          <w:spacing w:val="-2"/>
          <w:lang w:val="ru-RU"/>
        </w:rPr>
        <w:t>до</w:t>
      </w:r>
      <w:r>
        <w:rPr>
          <w:spacing w:val="6"/>
          <w:lang w:val="ru-RU"/>
        </w:rPr>
        <w:t xml:space="preserve"> </w:t>
      </w:r>
      <w:r>
        <w:rPr>
          <w:spacing w:val="-1"/>
          <w:lang w:val="ru-RU"/>
        </w:rPr>
        <w:t>момента</w:t>
      </w:r>
      <w:r>
        <w:rPr>
          <w:spacing w:val="57"/>
          <w:lang w:val="ru-RU"/>
        </w:rPr>
        <w:t xml:space="preserve"> </w:t>
      </w:r>
      <w:r>
        <w:rPr>
          <w:lang w:val="ru-RU"/>
        </w:rPr>
        <w:t>окончания</w:t>
      </w:r>
      <w:r>
        <w:rPr>
          <w:spacing w:val="4"/>
          <w:lang w:val="ru-RU"/>
        </w:rPr>
        <w:t xml:space="preserve"> </w:t>
      </w:r>
      <w:r>
        <w:rPr>
          <w:spacing w:val="-1"/>
          <w:lang w:val="ru-RU"/>
        </w:rPr>
        <w:t>исполнения</w:t>
      </w:r>
      <w:r>
        <w:rPr>
          <w:spacing w:val="2"/>
          <w:lang w:val="ru-RU"/>
        </w:rPr>
        <w:t xml:space="preserve"> </w:t>
      </w:r>
      <w:r>
        <w:rPr>
          <w:spacing w:val="-1"/>
          <w:lang w:val="ru-RU"/>
        </w:rPr>
        <w:t>сторонами</w:t>
      </w:r>
      <w:r>
        <w:rPr>
          <w:spacing w:val="3"/>
          <w:lang w:val="ru-RU"/>
        </w:rPr>
        <w:t xml:space="preserve"> </w:t>
      </w:r>
      <w:r>
        <w:rPr>
          <w:spacing w:val="-1"/>
          <w:lang w:val="ru-RU"/>
        </w:rPr>
        <w:t>всех</w:t>
      </w:r>
      <w:r>
        <w:rPr>
          <w:spacing w:val="69"/>
          <w:lang w:val="ru-RU"/>
        </w:rPr>
        <w:t xml:space="preserve"> </w:t>
      </w:r>
      <w:r>
        <w:rPr>
          <w:spacing w:val="-1"/>
          <w:lang w:val="ru-RU"/>
        </w:rPr>
        <w:t>предусмотренных</w:t>
      </w:r>
      <w:r>
        <w:rPr>
          <w:spacing w:val="-3"/>
          <w:lang w:val="ru-RU"/>
        </w:rPr>
        <w:t xml:space="preserve"> </w:t>
      </w:r>
      <w:r>
        <w:rPr>
          <w:lang w:val="ru-RU"/>
        </w:rPr>
        <w:t>в</w:t>
      </w:r>
      <w:r>
        <w:rPr>
          <w:spacing w:val="3"/>
          <w:lang w:val="ru-RU"/>
        </w:rPr>
        <w:t xml:space="preserve"> </w:t>
      </w:r>
      <w:r>
        <w:rPr>
          <w:spacing w:val="-1"/>
          <w:lang w:val="ru-RU"/>
        </w:rPr>
        <w:t>заключенном договоре</w:t>
      </w:r>
      <w:r>
        <w:rPr>
          <w:spacing w:val="-4"/>
          <w:lang w:val="ru-RU"/>
        </w:rPr>
        <w:t xml:space="preserve"> </w:t>
      </w:r>
      <w:r>
        <w:rPr>
          <w:spacing w:val="-1"/>
          <w:lang w:val="ru-RU"/>
        </w:rPr>
        <w:t>обязательств.</w:t>
      </w:r>
    </w:p>
    <w:p>
      <w:pPr>
        <w:pStyle w:val="Style16"/>
        <w:numPr>
          <w:ilvl w:val="1"/>
          <w:numId w:val="2"/>
        </w:numPr>
        <w:tabs>
          <w:tab w:val="clear" w:pos="720"/>
          <w:tab w:val="left" w:pos="1517" w:leader="none"/>
        </w:tabs>
        <w:spacing w:lineRule="auto" w:line="240" w:before="2" w:after="0"/>
        <w:ind w:left="100" w:right="135" w:firstLine="566"/>
        <w:jc w:val="both"/>
        <w:rPr>
          <w:lang w:val="ru-RU"/>
        </w:rPr>
      </w:pPr>
      <w:r>
        <w:rPr>
          <w:lang w:val="ru-RU"/>
        </w:rPr>
        <w:t>Настоящее</w:t>
      </w:r>
      <w:r>
        <w:rPr>
          <w:spacing w:val="39"/>
          <w:lang w:val="ru-RU"/>
        </w:rPr>
        <w:t xml:space="preserve"> </w:t>
      </w:r>
      <w:r>
        <w:rPr>
          <w:spacing w:val="-1"/>
          <w:lang w:val="ru-RU"/>
        </w:rPr>
        <w:t>Положение</w:t>
      </w:r>
      <w:r>
        <w:rPr>
          <w:spacing w:val="39"/>
          <w:lang w:val="ru-RU"/>
        </w:rPr>
        <w:t xml:space="preserve"> </w:t>
      </w:r>
      <w:r>
        <w:rPr>
          <w:lang w:val="ru-RU"/>
        </w:rPr>
        <w:t>и</w:t>
      </w:r>
      <w:r>
        <w:rPr>
          <w:spacing w:val="36"/>
          <w:lang w:val="ru-RU"/>
        </w:rPr>
        <w:t xml:space="preserve"> </w:t>
      </w:r>
      <w:r>
        <w:rPr>
          <w:spacing w:val="-1"/>
          <w:lang w:val="ru-RU"/>
        </w:rPr>
        <w:t>изменения</w:t>
      </w:r>
      <w:r>
        <w:rPr>
          <w:spacing w:val="40"/>
          <w:lang w:val="ru-RU"/>
        </w:rPr>
        <w:t xml:space="preserve"> </w:t>
      </w:r>
      <w:r>
        <w:rPr>
          <w:lang w:val="ru-RU"/>
        </w:rPr>
        <w:t>в</w:t>
      </w:r>
      <w:r>
        <w:rPr>
          <w:spacing w:val="37"/>
          <w:lang w:val="ru-RU"/>
        </w:rPr>
        <w:t xml:space="preserve"> </w:t>
      </w:r>
      <w:r>
        <w:rPr>
          <w:spacing w:val="-1"/>
          <w:lang w:val="ru-RU"/>
        </w:rPr>
        <w:t>него</w:t>
      </w:r>
      <w:r>
        <w:rPr>
          <w:spacing w:val="40"/>
          <w:lang w:val="ru-RU"/>
        </w:rPr>
        <w:t xml:space="preserve"> </w:t>
      </w:r>
      <w:r>
        <w:rPr>
          <w:spacing w:val="-2"/>
          <w:lang w:val="ru-RU"/>
        </w:rPr>
        <w:t>вступают</w:t>
      </w:r>
      <w:r>
        <w:rPr>
          <w:spacing w:val="41"/>
          <w:lang w:val="ru-RU"/>
        </w:rPr>
        <w:t xml:space="preserve"> </w:t>
      </w:r>
      <w:r>
        <w:rPr>
          <w:lang w:val="ru-RU"/>
        </w:rPr>
        <w:t>в</w:t>
      </w:r>
      <w:r>
        <w:rPr>
          <w:spacing w:val="42"/>
          <w:lang w:val="ru-RU"/>
        </w:rPr>
        <w:t xml:space="preserve"> </w:t>
      </w:r>
      <w:r>
        <w:rPr>
          <w:lang w:val="ru-RU"/>
        </w:rPr>
        <w:t>силу</w:t>
      </w:r>
      <w:r>
        <w:rPr>
          <w:spacing w:val="30"/>
          <w:lang w:val="ru-RU"/>
        </w:rPr>
        <w:t xml:space="preserve"> </w:t>
      </w:r>
      <w:r>
        <w:rPr>
          <w:lang w:val="ru-RU"/>
        </w:rPr>
        <w:t>с</w:t>
      </w:r>
      <w:r>
        <w:rPr>
          <w:spacing w:val="39"/>
          <w:lang w:val="ru-RU"/>
        </w:rPr>
        <w:t xml:space="preserve"> </w:t>
      </w:r>
      <w:r>
        <w:rPr>
          <w:lang w:val="ru-RU"/>
        </w:rPr>
        <w:t>момента</w:t>
      </w:r>
      <w:r>
        <w:rPr>
          <w:spacing w:val="35"/>
          <w:lang w:val="ru-RU"/>
        </w:rPr>
        <w:t xml:space="preserve"> </w:t>
      </w:r>
      <w:r>
        <w:rPr>
          <w:lang w:val="ru-RU"/>
        </w:rPr>
        <w:t>их</w:t>
      </w:r>
      <w:r>
        <w:rPr>
          <w:spacing w:val="38"/>
          <w:lang w:val="ru-RU"/>
        </w:rPr>
        <w:t xml:space="preserve"> </w:t>
      </w:r>
      <w:r>
        <w:rPr>
          <w:lang w:val="ru-RU"/>
        </w:rPr>
        <w:t>размещения</w:t>
      </w:r>
      <w:r>
        <w:rPr>
          <w:spacing w:val="-3"/>
          <w:lang w:val="ru-RU"/>
        </w:rPr>
        <w:t xml:space="preserve"> </w:t>
      </w:r>
      <w:r>
        <w:rPr>
          <w:lang w:val="ru-RU"/>
        </w:rPr>
        <w:t>в</w:t>
      </w:r>
      <w:r>
        <w:rPr>
          <w:spacing w:val="-1"/>
          <w:lang w:val="ru-RU"/>
        </w:rPr>
        <w:t xml:space="preserve"> ЕИС.</w:t>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pacing w:val="-3"/>
          <w:lang w:val="ru-RU"/>
        </w:rPr>
      </w:pPr>
      <w:r>
        <w:rPr>
          <w:spacing w:val="-3"/>
          <w:lang w:val="ru-RU"/>
        </w:rPr>
      </w:r>
    </w:p>
    <w:p>
      <w:pPr>
        <w:pStyle w:val="2"/>
        <w:spacing w:lineRule="exact" w:line="365"/>
        <w:ind w:right="101" w:hanging="0"/>
        <w:jc w:val="right"/>
        <w:rPr>
          <w:sz w:val="24"/>
          <w:szCs w:val="24"/>
          <w:lang w:val="ru-RU"/>
        </w:rPr>
      </w:pPr>
      <w:r>
        <w:rPr>
          <w:spacing w:val="-3"/>
          <w:sz w:val="24"/>
          <w:szCs w:val="24"/>
          <w:lang w:val="ru-RU"/>
        </w:rPr>
        <w:t>Приложение</w:t>
      </w:r>
      <w:r>
        <w:rPr>
          <w:spacing w:val="-1"/>
          <w:sz w:val="24"/>
          <w:szCs w:val="24"/>
          <w:lang w:val="ru-RU"/>
        </w:rPr>
        <w:t xml:space="preserve"> </w:t>
      </w:r>
      <w:r>
        <w:rPr>
          <w:sz w:val="24"/>
          <w:szCs w:val="24"/>
          <w:lang w:val="ru-RU"/>
        </w:rPr>
        <w:t>№</w:t>
      </w:r>
      <w:r>
        <w:rPr>
          <w:spacing w:val="1"/>
          <w:sz w:val="24"/>
          <w:szCs w:val="24"/>
          <w:lang w:val="ru-RU"/>
        </w:rPr>
        <w:t xml:space="preserve"> </w:t>
      </w:r>
      <w:r>
        <w:rPr>
          <w:sz w:val="24"/>
          <w:szCs w:val="24"/>
          <w:lang w:val="ru-RU"/>
        </w:rPr>
        <w:t>1</w:t>
      </w:r>
    </w:p>
    <w:p>
      <w:pPr>
        <w:pStyle w:val="Style16"/>
        <w:spacing w:lineRule="auto" w:line="240"/>
        <w:ind w:left="7943" w:right="100" w:hanging="653"/>
        <w:jc w:val="right"/>
        <w:rPr>
          <w:lang w:val="ru-RU"/>
        </w:rPr>
      </w:pPr>
      <w:r>
        <w:rPr>
          <w:lang w:val="ru-RU"/>
        </w:rPr>
        <w:t xml:space="preserve">к </w:t>
      </w:r>
      <w:r>
        <w:rPr>
          <w:spacing w:val="-1"/>
          <w:lang w:val="ru-RU"/>
        </w:rPr>
        <w:t>Положению</w:t>
      </w:r>
      <w:r>
        <w:rPr>
          <w:spacing w:val="-5"/>
          <w:lang w:val="ru-RU"/>
        </w:rPr>
        <w:t xml:space="preserve"> </w:t>
      </w:r>
      <w:r>
        <w:rPr>
          <w:lang w:val="ru-RU"/>
        </w:rPr>
        <w:t>о</w:t>
      </w:r>
      <w:r>
        <w:rPr>
          <w:spacing w:val="2"/>
          <w:lang w:val="ru-RU"/>
        </w:rPr>
        <w:t xml:space="preserve"> </w:t>
      </w:r>
      <w:r>
        <w:rPr>
          <w:spacing w:val="-1"/>
          <w:lang w:val="ru-RU"/>
        </w:rPr>
        <w:t>закупках</w:t>
      </w:r>
      <w:r>
        <w:rPr>
          <w:spacing w:val="29"/>
          <w:lang w:val="ru-RU"/>
        </w:rPr>
        <w:t xml:space="preserve"> </w:t>
      </w:r>
      <w:r>
        <w:rPr>
          <w:spacing w:val="-1"/>
          <w:lang w:val="ru-RU"/>
        </w:rPr>
        <w:t>ООО</w:t>
      </w:r>
      <w:r>
        <w:rPr>
          <w:spacing w:val="1"/>
          <w:lang w:val="ru-RU"/>
        </w:rPr>
        <w:t xml:space="preserve"> </w:t>
      </w:r>
      <w:r>
        <w:rPr>
          <w:spacing w:val="-2"/>
          <w:lang w:val="ru-RU"/>
        </w:rPr>
        <w:t>«ЭНСИ</w:t>
      </w:r>
      <w:r>
        <w:rPr>
          <w:lang w:val="ru-RU"/>
        </w:rPr>
        <w:t>»</w:t>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spacing w:before="2" w:after="0"/>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spacing w:before="69" w:after="0"/>
        <w:ind w:left="500" w:hanging="0"/>
        <w:rPr>
          <w:rFonts w:ascii="Times New Roman" w:hAnsi="Times New Roman" w:eastAsia="Times New Roman" w:cs="Times New Roman"/>
          <w:sz w:val="24"/>
          <w:szCs w:val="24"/>
          <w:lang w:val="ru-RU"/>
        </w:rPr>
      </w:pPr>
      <w:r>
        <w:rPr>
          <w:rFonts w:ascii="Times New Roman" w:hAnsi="Times New Roman"/>
          <w:i/>
          <w:spacing w:val="-1"/>
          <w:sz w:val="24"/>
          <w:lang w:val="ru-RU"/>
        </w:rPr>
        <w:t>Форма</w:t>
      </w:r>
      <w:r>
        <w:rPr>
          <w:rFonts w:ascii="Times New Roman" w:hAnsi="Times New Roman"/>
          <w:i/>
          <w:spacing w:val="2"/>
          <w:sz w:val="24"/>
          <w:lang w:val="ru-RU"/>
        </w:rPr>
        <w:t xml:space="preserve"> </w:t>
      </w:r>
      <w:r>
        <w:rPr>
          <w:rFonts w:ascii="Times New Roman" w:hAnsi="Times New Roman"/>
          <w:i/>
          <w:spacing w:val="-1"/>
          <w:sz w:val="24"/>
          <w:lang w:val="ru-RU"/>
        </w:rPr>
        <w:t>для</w:t>
      </w:r>
      <w:r>
        <w:rPr>
          <w:rFonts w:ascii="Times New Roman" w:hAnsi="Times New Roman"/>
          <w:i/>
          <w:sz w:val="24"/>
          <w:lang w:val="ru-RU"/>
        </w:rPr>
        <w:t xml:space="preserve"> </w:t>
      </w:r>
      <w:r>
        <w:rPr>
          <w:rFonts w:ascii="Times New Roman" w:hAnsi="Times New Roman"/>
          <w:i/>
          <w:spacing w:val="-1"/>
          <w:sz w:val="24"/>
          <w:lang w:val="ru-RU"/>
        </w:rPr>
        <w:t>включения</w:t>
      </w:r>
      <w:r>
        <w:rPr>
          <w:rFonts w:ascii="Times New Roman" w:hAnsi="Times New Roman"/>
          <w:i/>
          <w:spacing w:val="1"/>
          <w:sz w:val="24"/>
          <w:lang w:val="ru-RU"/>
        </w:rPr>
        <w:t xml:space="preserve"> </w:t>
      </w:r>
      <w:r>
        <w:rPr>
          <w:rFonts w:ascii="Times New Roman" w:hAnsi="Times New Roman"/>
          <w:i/>
          <w:sz w:val="24"/>
          <w:lang w:val="ru-RU"/>
        </w:rPr>
        <w:t>в</w:t>
      </w:r>
      <w:r>
        <w:rPr>
          <w:rFonts w:ascii="Times New Roman" w:hAnsi="Times New Roman"/>
          <w:i/>
          <w:spacing w:val="-2"/>
          <w:sz w:val="24"/>
          <w:lang w:val="ru-RU"/>
        </w:rPr>
        <w:t xml:space="preserve"> </w:t>
      </w:r>
      <w:r>
        <w:rPr>
          <w:rFonts w:ascii="Times New Roman" w:hAnsi="Times New Roman"/>
          <w:i/>
          <w:spacing w:val="-1"/>
          <w:sz w:val="24"/>
          <w:lang w:val="ru-RU"/>
        </w:rPr>
        <w:t>документацию</w:t>
      </w:r>
      <w:r>
        <w:rPr>
          <w:rFonts w:ascii="Times New Roman" w:hAnsi="Times New Roman"/>
          <w:i/>
          <w:sz w:val="24"/>
          <w:lang w:val="ru-RU"/>
        </w:rPr>
        <w:t xml:space="preserve"> о</w:t>
      </w:r>
      <w:r>
        <w:rPr>
          <w:rFonts w:ascii="Times New Roman" w:hAnsi="Times New Roman"/>
          <w:i/>
          <w:spacing w:val="2"/>
          <w:sz w:val="24"/>
          <w:lang w:val="ru-RU"/>
        </w:rPr>
        <w:t xml:space="preserve"> </w:t>
      </w:r>
      <w:r>
        <w:rPr>
          <w:rFonts w:ascii="Times New Roman" w:hAnsi="Times New Roman"/>
          <w:i/>
          <w:spacing w:val="-1"/>
          <w:sz w:val="24"/>
          <w:lang w:val="ru-RU"/>
        </w:rPr>
        <w:t>закупке</w:t>
      </w:r>
    </w:p>
    <w:p>
      <w:pPr>
        <w:pStyle w:val="Normal"/>
        <w:spacing w:before="7" w:after="0"/>
        <w:rPr>
          <w:rFonts w:ascii="Times New Roman" w:hAnsi="Times New Roman" w:eastAsia="Times New Roman" w:cs="Times New Roman"/>
          <w:i/>
          <w:i/>
          <w:sz w:val="27"/>
          <w:szCs w:val="27"/>
          <w:lang w:val="ru-RU"/>
        </w:rPr>
      </w:pPr>
      <w:r>
        <w:rPr>
          <w:rFonts w:eastAsia="Times New Roman" w:cs="Times New Roman" w:ascii="Times New Roman" w:hAnsi="Times New Roman"/>
          <w:i/>
          <w:sz w:val="27"/>
          <w:szCs w:val="27"/>
          <w:lang w:val="ru-RU"/>
        </w:rPr>
      </w:r>
    </w:p>
    <w:p>
      <w:pPr>
        <w:pStyle w:val="1"/>
        <w:ind w:left="396" w:hanging="0"/>
        <w:jc w:val="center"/>
        <w:rPr>
          <w:lang w:val="ru-RU"/>
        </w:rPr>
      </w:pPr>
      <w:r>
        <w:rPr>
          <w:spacing w:val="-1"/>
          <w:lang w:val="ru-RU"/>
        </w:rPr>
        <w:t>Форма</w:t>
      </w:r>
    </w:p>
    <w:p>
      <w:pPr>
        <w:pStyle w:val="Normal"/>
        <w:spacing w:lineRule="auto" w:line="240" w:before="3" w:after="0"/>
        <w:ind w:left="524" w:right="134" w:hanging="4"/>
        <w:jc w:val="center"/>
        <w:rPr>
          <w:rFonts w:ascii="Times New Roman" w:hAnsi="Times New Roman" w:eastAsia="Times New Roman" w:cs="Times New Roman"/>
          <w:sz w:val="34"/>
          <w:szCs w:val="34"/>
          <w:lang w:val="ru-RU"/>
        </w:rPr>
      </w:pPr>
      <w:r>
        <w:rPr>
          <w:rFonts w:ascii="Times New Roman" w:hAnsi="Times New Roman"/>
          <w:spacing w:val="-1"/>
          <w:sz w:val="34"/>
          <w:lang w:val="ru-RU"/>
        </w:rPr>
        <w:t>декларации</w:t>
      </w:r>
      <w:r>
        <w:rPr>
          <w:rFonts w:ascii="Times New Roman" w:hAnsi="Times New Roman"/>
          <w:spacing w:val="1"/>
          <w:sz w:val="34"/>
          <w:lang w:val="ru-RU"/>
        </w:rPr>
        <w:t xml:space="preserve"> </w:t>
      </w:r>
      <w:r>
        <w:rPr>
          <w:rFonts w:ascii="Times New Roman" w:hAnsi="Times New Roman"/>
          <w:sz w:val="34"/>
          <w:lang w:val="ru-RU"/>
        </w:rPr>
        <w:t>о</w:t>
      </w:r>
      <w:r>
        <w:rPr>
          <w:rFonts w:ascii="Times New Roman" w:hAnsi="Times New Roman"/>
          <w:spacing w:val="-6"/>
          <w:sz w:val="34"/>
          <w:lang w:val="ru-RU"/>
        </w:rPr>
        <w:t xml:space="preserve"> </w:t>
      </w:r>
      <w:r>
        <w:rPr>
          <w:rFonts w:ascii="Times New Roman" w:hAnsi="Times New Roman"/>
          <w:spacing w:val="-1"/>
          <w:sz w:val="34"/>
          <w:lang w:val="ru-RU"/>
        </w:rPr>
        <w:t>соответствии</w:t>
      </w:r>
      <w:r>
        <w:rPr>
          <w:rFonts w:ascii="Times New Roman" w:hAnsi="Times New Roman"/>
          <w:spacing w:val="-4"/>
          <w:sz w:val="34"/>
          <w:lang w:val="ru-RU"/>
        </w:rPr>
        <w:t xml:space="preserve"> </w:t>
      </w:r>
      <w:r>
        <w:rPr>
          <w:rFonts w:ascii="Times New Roman" w:hAnsi="Times New Roman"/>
          <w:spacing w:val="-2"/>
          <w:sz w:val="34"/>
          <w:lang w:val="ru-RU"/>
        </w:rPr>
        <w:t>участника</w:t>
      </w:r>
      <w:r>
        <w:rPr>
          <w:rFonts w:ascii="Times New Roman" w:hAnsi="Times New Roman"/>
          <w:spacing w:val="3"/>
          <w:sz w:val="34"/>
          <w:lang w:val="ru-RU"/>
        </w:rPr>
        <w:t xml:space="preserve"> </w:t>
      </w:r>
      <w:r>
        <w:rPr>
          <w:rFonts w:ascii="Times New Roman" w:hAnsi="Times New Roman"/>
          <w:spacing w:val="-2"/>
          <w:sz w:val="34"/>
          <w:lang w:val="ru-RU"/>
        </w:rPr>
        <w:t>закупки</w:t>
      </w:r>
      <w:r>
        <w:rPr>
          <w:rFonts w:ascii="Times New Roman" w:hAnsi="Times New Roman"/>
          <w:spacing w:val="1"/>
          <w:sz w:val="34"/>
          <w:lang w:val="ru-RU"/>
        </w:rPr>
        <w:t xml:space="preserve"> </w:t>
      </w:r>
      <w:r>
        <w:rPr>
          <w:rFonts w:ascii="Times New Roman" w:hAnsi="Times New Roman"/>
          <w:spacing w:val="-1"/>
          <w:sz w:val="34"/>
          <w:lang w:val="ru-RU"/>
        </w:rPr>
        <w:t>критериям</w:t>
      </w:r>
      <w:r>
        <w:rPr>
          <w:rFonts w:ascii="Times New Roman" w:hAnsi="Times New Roman"/>
          <w:spacing w:val="61"/>
          <w:sz w:val="34"/>
          <w:lang w:val="ru-RU"/>
        </w:rPr>
        <w:t xml:space="preserve"> </w:t>
      </w:r>
      <w:r>
        <w:rPr>
          <w:rFonts w:ascii="Times New Roman" w:hAnsi="Times New Roman"/>
          <w:spacing w:val="-1"/>
          <w:sz w:val="34"/>
          <w:lang w:val="ru-RU"/>
        </w:rPr>
        <w:t>отнесения</w:t>
      </w:r>
      <w:r>
        <w:rPr>
          <w:rFonts w:ascii="Times New Roman" w:hAnsi="Times New Roman"/>
          <w:spacing w:val="2"/>
          <w:sz w:val="34"/>
          <w:lang w:val="ru-RU"/>
        </w:rPr>
        <w:t xml:space="preserve"> </w:t>
      </w:r>
      <w:r>
        <w:rPr>
          <w:rFonts w:ascii="Times New Roman" w:hAnsi="Times New Roman"/>
          <w:sz w:val="34"/>
          <w:lang w:val="ru-RU"/>
        </w:rPr>
        <w:t>к</w:t>
      </w:r>
      <w:r>
        <w:rPr>
          <w:rFonts w:ascii="Times New Roman" w:hAnsi="Times New Roman"/>
          <w:spacing w:val="-2"/>
          <w:sz w:val="34"/>
          <w:lang w:val="ru-RU"/>
        </w:rPr>
        <w:t xml:space="preserve"> субъектам</w:t>
      </w:r>
      <w:r>
        <w:rPr>
          <w:rFonts w:ascii="Times New Roman" w:hAnsi="Times New Roman"/>
          <w:spacing w:val="1"/>
          <w:sz w:val="34"/>
          <w:lang w:val="ru-RU"/>
        </w:rPr>
        <w:t xml:space="preserve"> </w:t>
      </w:r>
      <w:r>
        <w:rPr>
          <w:rFonts w:ascii="Times New Roman" w:hAnsi="Times New Roman"/>
          <w:spacing w:val="-1"/>
          <w:sz w:val="34"/>
          <w:lang w:val="ru-RU"/>
        </w:rPr>
        <w:t>малого</w:t>
      </w:r>
      <w:r>
        <w:rPr>
          <w:rFonts w:ascii="Times New Roman" w:hAnsi="Times New Roman"/>
          <w:spacing w:val="-2"/>
          <w:sz w:val="34"/>
          <w:lang w:val="ru-RU"/>
        </w:rPr>
        <w:t xml:space="preserve"> </w:t>
      </w:r>
      <w:r>
        <w:rPr>
          <w:rFonts w:ascii="Times New Roman" w:hAnsi="Times New Roman"/>
          <w:sz w:val="34"/>
          <w:lang w:val="ru-RU"/>
        </w:rPr>
        <w:t>и</w:t>
      </w:r>
      <w:r>
        <w:rPr>
          <w:rFonts w:ascii="Times New Roman" w:hAnsi="Times New Roman"/>
          <w:spacing w:val="1"/>
          <w:sz w:val="34"/>
          <w:lang w:val="ru-RU"/>
        </w:rPr>
        <w:t xml:space="preserve"> </w:t>
      </w:r>
      <w:r>
        <w:rPr>
          <w:rFonts w:ascii="Times New Roman" w:hAnsi="Times New Roman"/>
          <w:spacing w:val="-1"/>
          <w:sz w:val="34"/>
          <w:lang w:val="ru-RU"/>
        </w:rPr>
        <w:t>среднего</w:t>
      </w:r>
      <w:r>
        <w:rPr>
          <w:rFonts w:ascii="Times New Roman" w:hAnsi="Times New Roman"/>
          <w:spacing w:val="-2"/>
          <w:sz w:val="34"/>
          <w:lang w:val="ru-RU"/>
        </w:rPr>
        <w:t xml:space="preserve"> </w:t>
      </w:r>
      <w:r>
        <w:rPr>
          <w:rFonts w:ascii="Times New Roman" w:hAnsi="Times New Roman"/>
          <w:spacing w:val="-1"/>
          <w:sz w:val="34"/>
          <w:lang w:val="ru-RU"/>
        </w:rPr>
        <w:t>предпринимательства</w:t>
      </w:r>
    </w:p>
    <w:p>
      <w:pPr>
        <w:pStyle w:val="Normal"/>
        <w:spacing w:before="6"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sectPr>
          <w:headerReference w:type="default" r:id="rId33"/>
          <w:type w:val="nextPage"/>
          <w:pgSz w:w="11906" w:h="16838"/>
          <w:pgMar w:left="1200" w:right="740" w:header="752" w:top="960" w:footer="0" w:bottom="280" w:gutter="0"/>
          <w:pgNumType w:fmt="decimal"/>
          <w:formProt w:val="false"/>
          <w:textDirection w:val="lrTb"/>
          <w:docGrid w:type="default" w:linePitch="100" w:charSpace="4096"/>
        </w:sectPr>
      </w:pPr>
    </w:p>
    <w:p>
      <w:pPr>
        <w:pStyle w:val="Normal"/>
        <w:spacing w:before="74" w:after="0"/>
        <w:ind w:left="500" w:hanging="0"/>
        <w:rPr>
          <w:rFonts w:ascii="Times New Roman" w:hAnsi="Times New Roman" w:eastAsia="Times New Roman" w:cs="Times New Roman"/>
          <w:sz w:val="21"/>
          <w:szCs w:val="21"/>
          <w:lang w:val="ru-RU"/>
        </w:rPr>
      </w:pPr>
      <w:r>
        <w:rPr>
          <w:rFonts w:ascii="Times New Roman" w:hAnsi="Times New Roman"/>
          <w:spacing w:val="-2"/>
          <w:sz w:val="21"/>
          <w:lang w:val="ru-RU"/>
        </w:rPr>
        <w:t>Подтверждаем,</w:t>
      </w:r>
      <w:r>
        <w:rPr>
          <w:rFonts w:ascii="Times New Roman" w:hAnsi="Times New Roman"/>
          <w:spacing w:val="1"/>
          <w:sz w:val="21"/>
          <w:lang w:val="ru-RU"/>
        </w:rPr>
        <w:t xml:space="preserve"> </w:t>
      </w:r>
      <w:r>
        <w:rPr>
          <w:rFonts w:ascii="Times New Roman" w:hAnsi="Times New Roman"/>
          <w:spacing w:val="-1"/>
          <w:sz w:val="21"/>
          <w:lang w:val="ru-RU"/>
        </w:rPr>
        <w:t>что</w:t>
      </w:r>
      <w:r>
        <w:rPr>
          <w:rFonts w:ascii="Times New Roman" w:hAnsi="Times New Roman"/>
          <w:sz w:val="21"/>
          <w:u w:val="single" w:color="000000"/>
          <w:lang w:val="ru-RU"/>
        </w:rPr>
        <w:t xml:space="preserve"> </w:t>
      </w:r>
    </w:p>
    <w:p>
      <w:pPr>
        <w:pStyle w:val="Normal"/>
        <w:spacing w:before="3" w:after="0"/>
        <w:rPr>
          <w:rFonts w:ascii="Times New Roman" w:hAnsi="Times New Roman" w:eastAsia="Times New Roman" w:cs="Times New Roman"/>
          <w:sz w:val="27"/>
          <w:szCs w:val="27"/>
          <w:lang w:val="ru-RU"/>
        </w:rPr>
      </w:pPr>
      <w:r>
        <w:br w:type="column"/>
      </w:r>
      <w:r>
        <w:rPr>
          <w:rFonts w:eastAsia="Times New Roman" w:cs="Times New Roman" w:ascii="Times New Roman" w:hAnsi="Times New Roman"/>
          <w:sz w:val="27"/>
          <w:szCs w:val="27"/>
          <w:lang w:val="ru-RU"/>
        </w:rPr>
      </w:r>
    </w:p>
    <w:p>
      <w:pPr>
        <w:pStyle w:val="Normal"/>
        <w:ind w:left="123" w:hanging="0"/>
        <w:rPr>
          <w:rFonts w:ascii="Times New Roman" w:hAnsi="Times New Roman" w:eastAsia="Times New Roman" w:cs="Times New Roman"/>
          <w:sz w:val="21"/>
          <w:szCs w:val="21"/>
          <w:lang w:val="ru-RU"/>
        </w:rPr>
      </w:pPr>
      <w:r>
        <w:rPr>
          <w:rFonts w:ascii="Times New Roman" w:hAnsi="Times New Roman"/>
          <w:i/>
          <w:spacing w:val="-1"/>
          <w:sz w:val="21"/>
          <w:lang w:val="ru-RU"/>
        </w:rPr>
        <w:t>(указывается</w:t>
      </w:r>
      <w:r>
        <w:rPr>
          <w:rFonts w:ascii="Times New Roman" w:hAnsi="Times New Roman"/>
          <w:i/>
          <w:spacing w:val="-2"/>
          <w:sz w:val="21"/>
          <w:lang w:val="ru-RU"/>
        </w:rPr>
        <w:t xml:space="preserve"> наименование</w:t>
      </w:r>
      <w:r>
        <w:rPr>
          <w:rFonts w:ascii="Times New Roman" w:hAnsi="Times New Roman"/>
          <w:i/>
          <w:spacing w:val="2"/>
          <w:sz w:val="21"/>
          <w:lang w:val="ru-RU"/>
        </w:rPr>
        <w:t xml:space="preserve"> </w:t>
      </w:r>
      <w:r>
        <w:rPr>
          <w:rFonts w:ascii="Times New Roman" w:hAnsi="Times New Roman"/>
          <w:i/>
          <w:spacing w:val="-1"/>
          <w:sz w:val="21"/>
          <w:lang w:val="ru-RU"/>
        </w:rPr>
        <w:t>участника</w:t>
      </w:r>
      <w:r>
        <w:rPr>
          <w:rFonts w:ascii="Times New Roman" w:hAnsi="Times New Roman"/>
          <w:i/>
          <w:sz w:val="21"/>
          <w:lang w:val="ru-RU"/>
        </w:rPr>
        <w:t xml:space="preserve"> </w:t>
      </w:r>
      <w:r>
        <w:rPr>
          <w:rFonts w:ascii="Times New Roman" w:hAnsi="Times New Roman"/>
          <w:i/>
          <w:spacing w:val="-2"/>
          <w:sz w:val="21"/>
          <w:lang w:val="ru-RU"/>
        </w:rPr>
        <w:t>закупки)</w:t>
      </w:r>
    </w:p>
    <w:p>
      <w:pPr>
        <w:sectPr>
          <w:type w:val="continuous"/>
          <w:pgSz w:w="11906" w:h="16838"/>
          <w:pgMar w:left="1200" w:right="740" w:header="752" w:top="960" w:footer="0" w:bottom="280" w:gutter="0"/>
          <w:cols w:num="2" w:equalWidth="false" w:sep="false">
            <w:col w:w="2280" w:space="40"/>
            <w:col w:w="7645"/>
          </w:cols>
          <w:formProt w:val="false"/>
          <w:textDirection w:val="lrTb"/>
          <w:docGrid w:type="default" w:linePitch="100" w:charSpace="4096"/>
        </w:sectPr>
      </w:pPr>
    </w:p>
    <w:p>
      <w:pPr>
        <w:pStyle w:val="Normal"/>
        <w:spacing w:lineRule="auto" w:line="240"/>
        <w:ind w:left="500" w:right="107" w:hanging="0"/>
        <w:jc w:val="both"/>
        <w:rPr>
          <w:rFonts w:ascii="Times New Roman" w:hAnsi="Times New Roman" w:eastAsia="Times New Roman" w:cs="Times New Roman"/>
          <w:sz w:val="21"/>
          <w:szCs w:val="21"/>
          <w:lang w:val="ru-RU"/>
        </w:rPr>
      </w:pPr>
      <w:r>
        <w:rPr>
          <w:rFonts w:ascii="Times New Roman" w:hAnsi="Times New Roman"/>
          <w:sz w:val="21"/>
          <w:lang w:val="ru-RU"/>
        </w:rPr>
        <w:t>в</w:t>
      </w:r>
      <w:r>
        <w:rPr>
          <w:rFonts w:ascii="Times New Roman" w:hAnsi="Times New Roman"/>
          <w:spacing w:val="6"/>
          <w:sz w:val="21"/>
          <w:lang w:val="ru-RU"/>
        </w:rPr>
        <w:t xml:space="preserve"> </w:t>
      </w:r>
      <w:r>
        <w:rPr>
          <w:rFonts w:ascii="Times New Roman" w:hAnsi="Times New Roman"/>
          <w:spacing w:val="-2"/>
          <w:sz w:val="21"/>
          <w:lang w:val="ru-RU"/>
        </w:rPr>
        <w:t>соответствии</w:t>
      </w:r>
      <w:r>
        <w:rPr>
          <w:rFonts w:ascii="Times New Roman" w:hAnsi="Times New Roman"/>
          <w:spacing w:val="7"/>
          <w:sz w:val="21"/>
          <w:lang w:val="ru-RU"/>
        </w:rPr>
        <w:t xml:space="preserve"> </w:t>
      </w:r>
      <w:r>
        <w:rPr>
          <w:rFonts w:ascii="Times New Roman" w:hAnsi="Times New Roman"/>
          <w:spacing w:val="-2"/>
          <w:sz w:val="21"/>
          <w:lang w:val="ru-RU"/>
        </w:rPr>
        <w:t>со</w:t>
      </w:r>
      <w:r>
        <w:rPr>
          <w:rFonts w:ascii="Times New Roman" w:hAnsi="Times New Roman"/>
          <w:spacing w:val="3"/>
          <w:sz w:val="21"/>
          <w:lang w:val="ru-RU"/>
        </w:rPr>
        <w:t xml:space="preserve"> </w:t>
      </w:r>
      <w:r>
        <w:rPr>
          <w:rFonts w:ascii="Times New Roman" w:hAnsi="Times New Roman"/>
          <w:spacing w:val="-94"/>
          <w:sz w:val="21"/>
          <w:u w:val="single" w:color="000000"/>
          <w:lang w:val="ru-RU"/>
        </w:rPr>
        <w:t>с</w:t>
      </w:r>
      <w:r>
        <w:rPr>
          <w:rFonts w:ascii="Times New Roman" w:hAnsi="Times New Roman"/>
          <w:spacing w:val="39"/>
          <w:sz w:val="21"/>
          <w:u w:val="single" w:color="000000"/>
          <w:lang w:val="ru-RU"/>
        </w:rPr>
        <w:t xml:space="preserve"> </w:t>
      </w:r>
      <w:r>
        <w:rPr>
          <w:rFonts w:ascii="Times New Roman" w:hAnsi="Times New Roman"/>
          <w:spacing w:val="-1"/>
          <w:sz w:val="21"/>
          <w:u w:val="single" w:color="000000"/>
          <w:lang w:val="ru-RU"/>
        </w:rPr>
        <w:t>та</w:t>
      </w:r>
      <w:r>
        <w:rPr>
          <w:rFonts w:ascii="Times New Roman" w:hAnsi="Times New Roman"/>
          <w:spacing w:val="-50"/>
          <w:sz w:val="21"/>
          <w:u w:val="single" w:color="000000"/>
          <w:lang w:val="ru-RU"/>
        </w:rPr>
        <w:t xml:space="preserve"> </w:t>
      </w:r>
      <w:r>
        <w:rPr>
          <w:rFonts w:ascii="Times New Roman" w:hAnsi="Times New Roman"/>
          <w:spacing w:val="-2"/>
          <w:sz w:val="21"/>
          <w:u w:val="single" w:color="000000"/>
          <w:lang w:val="ru-RU"/>
        </w:rPr>
        <w:t>тьей</w:t>
      </w:r>
      <w:r>
        <w:rPr>
          <w:rFonts w:ascii="Times New Roman" w:hAnsi="Times New Roman"/>
          <w:spacing w:val="3"/>
          <w:sz w:val="21"/>
          <w:u w:val="single" w:color="000000"/>
          <w:lang w:val="ru-RU"/>
        </w:rPr>
        <w:t xml:space="preserve"> </w:t>
      </w:r>
      <w:r>
        <w:rPr>
          <w:rFonts w:ascii="Times New Roman" w:hAnsi="Times New Roman"/>
          <w:sz w:val="21"/>
          <w:u w:val="single" w:color="000000"/>
          <w:lang w:val="ru-RU"/>
        </w:rPr>
        <w:t>4</w:t>
      </w:r>
      <w:r>
        <w:rPr>
          <w:rFonts w:ascii="Times New Roman" w:hAnsi="Times New Roman"/>
          <w:spacing w:val="7"/>
          <w:sz w:val="21"/>
          <w:u w:val="single" w:color="000000"/>
          <w:lang w:val="ru-RU"/>
        </w:rPr>
        <w:t xml:space="preserve"> </w:t>
      </w:r>
      <w:r>
        <w:rPr>
          <w:rFonts w:ascii="Times New Roman" w:hAnsi="Times New Roman"/>
          <w:spacing w:val="-1"/>
          <w:sz w:val="21"/>
          <w:lang w:val="ru-RU"/>
        </w:rPr>
        <w:t>Федерального</w:t>
      </w:r>
      <w:r>
        <w:rPr>
          <w:rFonts w:ascii="Times New Roman" w:hAnsi="Times New Roman"/>
          <w:sz w:val="21"/>
          <w:lang w:val="ru-RU"/>
        </w:rPr>
        <w:t xml:space="preserve"> </w:t>
      </w:r>
      <w:r>
        <w:rPr>
          <w:rFonts w:ascii="Times New Roman" w:hAnsi="Times New Roman"/>
          <w:spacing w:val="-1"/>
          <w:sz w:val="21"/>
          <w:lang w:val="ru-RU"/>
        </w:rPr>
        <w:t>закона</w:t>
      </w:r>
      <w:r>
        <w:rPr>
          <w:rFonts w:ascii="Times New Roman" w:hAnsi="Times New Roman"/>
          <w:spacing w:val="8"/>
          <w:sz w:val="21"/>
          <w:lang w:val="ru-RU"/>
        </w:rPr>
        <w:t xml:space="preserve"> </w:t>
      </w:r>
      <w:r>
        <w:rPr>
          <w:rFonts w:ascii="Times New Roman" w:hAnsi="Times New Roman"/>
          <w:spacing w:val="-1"/>
          <w:sz w:val="21"/>
          <w:lang w:val="ru-RU"/>
        </w:rPr>
        <w:t>«О</w:t>
      </w:r>
      <w:r>
        <w:rPr>
          <w:rFonts w:ascii="Times New Roman" w:hAnsi="Times New Roman"/>
          <w:spacing w:val="6"/>
          <w:sz w:val="21"/>
          <w:lang w:val="ru-RU"/>
        </w:rPr>
        <w:t xml:space="preserve"> </w:t>
      </w:r>
      <w:r>
        <w:rPr>
          <w:rFonts w:ascii="Times New Roman" w:hAnsi="Times New Roman"/>
          <w:spacing w:val="-1"/>
          <w:sz w:val="21"/>
          <w:lang w:val="ru-RU"/>
        </w:rPr>
        <w:t>развитии</w:t>
      </w:r>
      <w:r>
        <w:rPr>
          <w:rFonts w:ascii="Times New Roman" w:hAnsi="Times New Roman"/>
          <w:spacing w:val="3"/>
          <w:sz w:val="21"/>
          <w:lang w:val="ru-RU"/>
        </w:rPr>
        <w:t xml:space="preserve"> </w:t>
      </w:r>
      <w:r>
        <w:rPr>
          <w:rFonts w:ascii="Times New Roman" w:hAnsi="Times New Roman"/>
          <w:spacing w:val="-2"/>
          <w:sz w:val="21"/>
          <w:lang w:val="ru-RU"/>
        </w:rPr>
        <w:t>малого</w:t>
      </w:r>
      <w:r>
        <w:rPr>
          <w:rFonts w:ascii="Times New Roman" w:hAnsi="Times New Roman"/>
          <w:spacing w:val="1"/>
          <w:sz w:val="21"/>
          <w:lang w:val="ru-RU"/>
        </w:rPr>
        <w:t xml:space="preserve"> </w:t>
      </w:r>
      <w:r>
        <w:rPr>
          <w:rFonts w:ascii="Times New Roman" w:hAnsi="Times New Roman"/>
          <w:sz w:val="21"/>
          <w:lang w:val="ru-RU"/>
        </w:rPr>
        <w:t>и</w:t>
      </w:r>
      <w:r>
        <w:rPr>
          <w:rFonts w:ascii="Times New Roman" w:hAnsi="Times New Roman"/>
          <w:spacing w:val="7"/>
          <w:sz w:val="21"/>
          <w:lang w:val="ru-RU"/>
        </w:rPr>
        <w:t xml:space="preserve"> </w:t>
      </w:r>
      <w:r>
        <w:rPr>
          <w:rFonts w:ascii="Times New Roman" w:hAnsi="Times New Roman"/>
          <w:spacing w:val="-1"/>
          <w:sz w:val="21"/>
          <w:lang w:val="ru-RU"/>
        </w:rPr>
        <w:t>среднего</w:t>
      </w:r>
      <w:r>
        <w:rPr>
          <w:rFonts w:ascii="Times New Roman" w:hAnsi="Times New Roman"/>
          <w:spacing w:val="1"/>
          <w:sz w:val="21"/>
          <w:lang w:val="ru-RU"/>
        </w:rPr>
        <w:t xml:space="preserve"> </w:t>
      </w:r>
      <w:r>
        <w:rPr>
          <w:rFonts w:ascii="Times New Roman" w:hAnsi="Times New Roman"/>
          <w:spacing w:val="-1"/>
          <w:sz w:val="21"/>
          <w:lang w:val="ru-RU"/>
        </w:rPr>
        <w:t>предпринимательства</w:t>
      </w:r>
      <w:r>
        <w:rPr>
          <w:rFonts w:ascii="Times New Roman" w:hAnsi="Times New Roman"/>
          <w:spacing w:val="55"/>
          <w:sz w:val="21"/>
          <w:lang w:val="ru-RU"/>
        </w:rPr>
        <w:t xml:space="preserve"> </w:t>
      </w:r>
      <w:r>
        <w:rPr>
          <w:rFonts w:ascii="Times New Roman" w:hAnsi="Times New Roman"/>
          <w:sz w:val="21"/>
          <w:lang w:val="ru-RU"/>
        </w:rPr>
        <w:t xml:space="preserve">в   </w:t>
      </w:r>
      <w:r>
        <w:rPr>
          <w:rFonts w:ascii="Times New Roman" w:hAnsi="Times New Roman"/>
          <w:spacing w:val="21"/>
          <w:sz w:val="21"/>
          <w:lang w:val="ru-RU"/>
        </w:rPr>
        <w:t xml:space="preserve"> </w:t>
      </w:r>
      <w:r>
        <w:rPr>
          <w:rFonts w:ascii="Times New Roman" w:hAnsi="Times New Roman"/>
          <w:spacing w:val="-2"/>
          <w:sz w:val="21"/>
          <w:lang w:val="ru-RU"/>
        </w:rPr>
        <w:t>Российской</w:t>
      </w:r>
      <w:r>
        <w:rPr>
          <w:rFonts w:ascii="Times New Roman" w:hAnsi="Times New Roman"/>
          <w:sz w:val="21"/>
          <w:lang w:val="ru-RU"/>
        </w:rPr>
        <w:t xml:space="preserve">    </w:t>
      </w:r>
      <w:r>
        <w:rPr>
          <w:rFonts w:ascii="Times New Roman" w:hAnsi="Times New Roman"/>
          <w:spacing w:val="23"/>
          <w:sz w:val="21"/>
          <w:lang w:val="ru-RU"/>
        </w:rPr>
        <w:t xml:space="preserve"> </w:t>
      </w:r>
      <w:r>
        <w:rPr>
          <w:rFonts w:ascii="Times New Roman" w:hAnsi="Times New Roman"/>
          <w:spacing w:val="-1"/>
          <w:sz w:val="21"/>
          <w:lang w:val="ru-RU"/>
        </w:rPr>
        <w:t>Федерации»</w:t>
      </w:r>
      <w:r>
        <w:rPr>
          <w:rFonts w:ascii="Times New Roman" w:hAnsi="Times New Roman"/>
          <w:sz w:val="21"/>
          <w:lang w:val="ru-RU"/>
        </w:rPr>
        <w:t xml:space="preserve">    </w:t>
      </w:r>
      <w:r>
        <w:rPr>
          <w:rFonts w:ascii="Times New Roman" w:hAnsi="Times New Roman"/>
          <w:spacing w:val="16"/>
          <w:sz w:val="21"/>
          <w:lang w:val="ru-RU"/>
        </w:rPr>
        <w:t xml:space="preserve"> </w:t>
      </w:r>
      <w:r>
        <w:rPr>
          <w:rFonts w:ascii="Times New Roman" w:hAnsi="Times New Roman"/>
          <w:spacing w:val="-2"/>
          <w:sz w:val="21"/>
          <w:lang w:val="ru-RU"/>
        </w:rPr>
        <w:t>удовлетворяет</w:t>
      </w:r>
      <w:r>
        <w:rPr>
          <w:rFonts w:ascii="Times New Roman" w:hAnsi="Times New Roman"/>
          <w:sz w:val="21"/>
          <w:lang w:val="ru-RU"/>
        </w:rPr>
        <w:t xml:space="preserve">    </w:t>
      </w:r>
      <w:r>
        <w:rPr>
          <w:rFonts w:ascii="Times New Roman" w:hAnsi="Times New Roman"/>
          <w:spacing w:val="24"/>
          <w:sz w:val="21"/>
          <w:lang w:val="ru-RU"/>
        </w:rPr>
        <w:t xml:space="preserve"> </w:t>
      </w:r>
      <w:r>
        <w:rPr>
          <w:rFonts w:ascii="Times New Roman" w:hAnsi="Times New Roman"/>
          <w:spacing w:val="-2"/>
          <w:sz w:val="21"/>
          <w:lang w:val="ru-RU"/>
        </w:rPr>
        <w:t>критериям</w:t>
      </w:r>
      <w:r>
        <w:rPr>
          <w:rFonts w:ascii="Times New Roman" w:hAnsi="Times New Roman"/>
          <w:sz w:val="21"/>
          <w:lang w:val="ru-RU"/>
        </w:rPr>
        <w:t xml:space="preserve">    </w:t>
      </w:r>
      <w:r>
        <w:rPr>
          <w:rFonts w:ascii="Times New Roman" w:hAnsi="Times New Roman"/>
          <w:spacing w:val="21"/>
          <w:sz w:val="21"/>
          <w:lang w:val="ru-RU"/>
        </w:rPr>
        <w:t xml:space="preserve"> </w:t>
      </w:r>
      <w:r>
        <w:rPr>
          <w:rFonts w:ascii="Times New Roman" w:hAnsi="Times New Roman"/>
          <w:spacing w:val="-1"/>
          <w:sz w:val="21"/>
          <w:lang w:val="ru-RU"/>
        </w:rPr>
        <w:t>отнесения</w:t>
      </w:r>
      <w:r>
        <w:rPr>
          <w:rFonts w:ascii="Times New Roman" w:hAnsi="Times New Roman"/>
          <w:sz w:val="21"/>
          <w:lang w:val="ru-RU"/>
        </w:rPr>
        <w:t xml:space="preserve">    </w:t>
      </w:r>
      <w:r>
        <w:rPr>
          <w:rFonts w:ascii="Times New Roman" w:hAnsi="Times New Roman"/>
          <w:spacing w:val="20"/>
          <w:sz w:val="21"/>
          <w:lang w:val="ru-RU"/>
        </w:rPr>
        <w:t xml:space="preserve"> </w:t>
      </w:r>
      <w:r>
        <w:rPr>
          <w:rFonts w:ascii="Times New Roman" w:hAnsi="Times New Roman"/>
          <w:spacing w:val="-1"/>
          <w:sz w:val="21"/>
          <w:lang w:val="ru-RU"/>
        </w:rPr>
        <w:t>организации</w:t>
      </w:r>
      <w:r>
        <w:rPr>
          <w:rFonts w:ascii="Times New Roman" w:hAnsi="Times New Roman"/>
          <w:sz w:val="21"/>
          <w:lang w:val="ru-RU"/>
        </w:rPr>
        <w:t xml:space="preserve">    </w:t>
      </w:r>
      <w:r>
        <w:rPr>
          <w:rFonts w:ascii="Times New Roman" w:hAnsi="Times New Roman"/>
          <w:spacing w:val="23"/>
          <w:sz w:val="21"/>
          <w:lang w:val="ru-RU"/>
        </w:rPr>
        <w:t xml:space="preserve"> </w:t>
      </w:r>
      <w:r>
        <w:rPr>
          <w:rFonts w:ascii="Times New Roman" w:hAnsi="Times New Roman"/>
          <w:sz w:val="21"/>
          <w:lang w:val="ru-RU"/>
        </w:rPr>
        <w:t>к</w:t>
      </w:r>
      <w:r>
        <w:rPr>
          <w:rFonts w:ascii="Times New Roman" w:hAnsi="Times New Roman"/>
          <w:spacing w:val="55"/>
          <w:sz w:val="21"/>
          <w:lang w:val="ru-RU"/>
        </w:rPr>
        <w:t xml:space="preserve"> </w:t>
      </w:r>
      <w:r>
        <w:rPr>
          <w:rFonts w:ascii="Times New Roman" w:hAnsi="Times New Roman"/>
          <w:spacing w:val="-1"/>
          <w:sz w:val="21"/>
          <w:lang w:val="ru-RU"/>
        </w:rPr>
        <w:t>субъектам</w:t>
      </w:r>
      <w:r>
        <w:rPr>
          <w:rFonts w:ascii="Times New Roman" w:hAnsi="Times New Roman"/>
          <w:sz w:val="21"/>
          <w:u w:val="single" w:color="000000"/>
          <w:lang w:val="ru-RU"/>
        </w:rPr>
        <w:t xml:space="preserve"> </w:t>
      </w:r>
    </w:p>
    <w:p>
      <w:pPr>
        <w:pStyle w:val="Normal"/>
        <w:spacing w:lineRule="exact" w:line="239"/>
        <w:ind w:left="1393" w:hanging="0"/>
        <w:rPr>
          <w:rFonts w:ascii="Times New Roman" w:hAnsi="Times New Roman" w:eastAsia="Times New Roman" w:cs="Times New Roman"/>
          <w:sz w:val="21"/>
          <w:szCs w:val="21"/>
          <w:lang w:val="ru-RU"/>
        </w:rPr>
      </w:pPr>
      <w:r>
        <w:rPr>
          <w:rFonts w:ascii="Times New Roman" w:hAnsi="Times New Roman"/>
          <w:spacing w:val="-1"/>
          <w:sz w:val="21"/>
          <w:lang w:val="ru-RU"/>
        </w:rPr>
        <w:t xml:space="preserve">(указывается </w:t>
      </w:r>
      <w:r>
        <w:rPr>
          <w:rFonts w:ascii="Times New Roman" w:hAnsi="Times New Roman"/>
          <w:spacing w:val="-2"/>
          <w:sz w:val="21"/>
          <w:lang w:val="ru-RU"/>
        </w:rPr>
        <w:t>субъект</w:t>
      </w:r>
      <w:r>
        <w:rPr>
          <w:rFonts w:ascii="Times New Roman" w:hAnsi="Times New Roman"/>
          <w:spacing w:val="-1"/>
          <w:sz w:val="21"/>
          <w:lang w:val="ru-RU"/>
        </w:rPr>
        <w:t xml:space="preserve"> малого</w:t>
      </w:r>
    </w:p>
    <w:p>
      <w:pPr>
        <w:pStyle w:val="Normal"/>
        <w:spacing w:lineRule="exact" w:line="241" w:before="3" w:after="0"/>
        <w:ind w:left="1340" w:hanging="0"/>
        <w:rPr>
          <w:rFonts w:ascii="Times New Roman" w:hAnsi="Times New Roman" w:eastAsia="Times New Roman" w:cs="Times New Roman"/>
          <w:sz w:val="21"/>
          <w:szCs w:val="21"/>
          <w:lang w:val="ru-RU"/>
        </w:rPr>
      </w:pPr>
      <w:r>
        <w:rPr>
          <w:rFonts w:ascii="Times New Roman" w:hAnsi="Times New Roman"/>
          <w:sz w:val="21"/>
          <w:lang w:val="ru-RU"/>
        </w:rPr>
        <w:t>или</w:t>
      </w:r>
      <w:r>
        <w:rPr>
          <w:rFonts w:ascii="Times New Roman" w:hAnsi="Times New Roman"/>
          <w:spacing w:val="2"/>
          <w:sz w:val="21"/>
          <w:lang w:val="ru-RU"/>
        </w:rPr>
        <w:t xml:space="preserve"> </w:t>
      </w:r>
      <w:r>
        <w:rPr>
          <w:rFonts w:ascii="Times New Roman" w:hAnsi="Times New Roman"/>
          <w:spacing w:val="-2"/>
          <w:sz w:val="21"/>
          <w:lang w:val="ru-RU"/>
        </w:rPr>
        <w:t>среднего</w:t>
      </w:r>
      <w:r>
        <w:rPr>
          <w:rFonts w:ascii="Times New Roman" w:hAnsi="Times New Roman"/>
          <w:spacing w:val="-5"/>
          <w:sz w:val="21"/>
          <w:lang w:val="ru-RU"/>
        </w:rPr>
        <w:t xml:space="preserve"> </w:t>
      </w:r>
      <w:r>
        <w:rPr>
          <w:rFonts w:ascii="Times New Roman" w:hAnsi="Times New Roman"/>
          <w:spacing w:val="-1"/>
          <w:sz w:val="21"/>
          <w:lang w:val="ru-RU"/>
        </w:rPr>
        <w:t>предпринимательства</w:t>
      </w:r>
    </w:p>
    <w:p>
      <w:pPr>
        <w:pStyle w:val="Normal"/>
        <w:ind w:left="500" w:right="3317" w:firstLine="686"/>
        <w:rPr>
          <w:rFonts w:ascii="Times New Roman" w:hAnsi="Times New Roman" w:eastAsia="Times New Roman" w:cs="Times New Roman"/>
          <w:sz w:val="21"/>
          <w:szCs w:val="21"/>
          <w:lang w:val="ru-RU"/>
        </w:rPr>
      </w:pPr>
      <w:r>
        <w:rPr>
          <w:rFonts w:ascii="Times New Roman" w:hAnsi="Times New Roman"/>
          <w:sz w:val="21"/>
          <w:lang w:val="ru-RU"/>
        </w:rPr>
        <w:t>в</w:t>
      </w:r>
      <w:r>
        <w:rPr>
          <w:rFonts w:ascii="Times New Roman" w:hAnsi="Times New Roman"/>
          <w:spacing w:val="1"/>
          <w:sz w:val="21"/>
          <w:lang w:val="ru-RU"/>
        </w:rPr>
        <w:t xml:space="preserve"> </w:t>
      </w:r>
      <w:r>
        <w:rPr>
          <w:rFonts w:ascii="Times New Roman" w:hAnsi="Times New Roman"/>
          <w:spacing w:val="-2"/>
          <w:sz w:val="21"/>
          <w:lang w:val="ru-RU"/>
        </w:rPr>
        <w:t>зависимости</w:t>
      </w:r>
      <w:r>
        <w:rPr>
          <w:rFonts w:ascii="Times New Roman" w:hAnsi="Times New Roman"/>
          <w:spacing w:val="2"/>
          <w:sz w:val="21"/>
          <w:lang w:val="ru-RU"/>
        </w:rPr>
        <w:t xml:space="preserve"> </w:t>
      </w:r>
      <w:r>
        <w:rPr>
          <w:rFonts w:ascii="Times New Roman" w:hAnsi="Times New Roman"/>
          <w:spacing w:val="-3"/>
          <w:sz w:val="21"/>
          <w:lang w:val="ru-RU"/>
        </w:rPr>
        <w:t>от</w:t>
      </w:r>
      <w:r>
        <w:rPr>
          <w:rFonts w:ascii="Times New Roman" w:hAnsi="Times New Roman"/>
          <w:spacing w:val="-1"/>
          <w:sz w:val="21"/>
          <w:lang w:val="ru-RU"/>
        </w:rPr>
        <w:t xml:space="preserve"> критериев</w:t>
      </w:r>
      <w:r>
        <w:rPr>
          <w:rFonts w:ascii="Times New Roman" w:hAnsi="Times New Roman"/>
          <w:spacing w:val="1"/>
          <w:sz w:val="21"/>
          <w:lang w:val="ru-RU"/>
        </w:rPr>
        <w:t xml:space="preserve"> </w:t>
      </w:r>
      <w:r>
        <w:rPr>
          <w:rFonts w:ascii="Times New Roman" w:hAnsi="Times New Roman"/>
          <w:spacing w:val="-1"/>
          <w:sz w:val="21"/>
          <w:lang w:val="ru-RU"/>
        </w:rPr>
        <w:t>отнесения)</w:t>
      </w:r>
      <w:r>
        <w:rPr>
          <w:rFonts w:ascii="Times New Roman" w:hAnsi="Times New Roman"/>
          <w:spacing w:val="23"/>
          <w:sz w:val="21"/>
          <w:lang w:val="ru-RU"/>
        </w:rPr>
        <w:t xml:space="preserve"> </w:t>
      </w:r>
      <w:r>
        <w:rPr>
          <w:rFonts w:ascii="Times New Roman" w:hAnsi="Times New Roman"/>
          <w:spacing w:val="-1"/>
          <w:sz w:val="21"/>
          <w:lang w:val="ru-RU"/>
        </w:rPr>
        <w:t>предпринимательства,</w:t>
      </w:r>
      <w:r>
        <w:rPr>
          <w:rFonts w:ascii="Times New Roman" w:hAnsi="Times New Roman"/>
          <w:sz w:val="21"/>
          <w:lang w:val="ru-RU"/>
        </w:rPr>
        <w:t xml:space="preserve"> и</w:t>
      </w:r>
      <w:r>
        <w:rPr>
          <w:rFonts w:ascii="Times New Roman" w:hAnsi="Times New Roman"/>
          <w:spacing w:val="2"/>
          <w:sz w:val="21"/>
          <w:lang w:val="ru-RU"/>
        </w:rPr>
        <w:t xml:space="preserve"> </w:t>
      </w:r>
      <w:r>
        <w:rPr>
          <w:rFonts w:ascii="Times New Roman" w:hAnsi="Times New Roman"/>
          <w:spacing w:val="-2"/>
          <w:sz w:val="21"/>
          <w:lang w:val="ru-RU"/>
        </w:rPr>
        <w:t>сообщаем</w:t>
      </w:r>
      <w:r>
        <w:rPr>
          <w:rFonts w:ascii="Times New Roman" w:hAnsi="Times New Roman"/>
          <w:sz w:val="21"/>
          <w:lang w:val="ru-RU"/>
        </w:rPr>
        <w:t xml:space="preserve"> </w:t>
      </w:r>
      <w:r>
        <w:rPr>
          <w:rFonts w:ascii="Times New Roman" w:hAnsi="Times New Roman"/>
          <w:spacing w:val="-2"/>
          <w:sz w:val="21"/>
          <w:lang w:val="ru-RU"/>
        </w:rPr>
        <w:t>следующую</w:t>
      </w:r>
      <w:r>
        <w:rPr>
          <w:rFonts w:ascii="Times New Roman" w:hAnsi="Times New Roman"/>
          <w:sz w:val="21"/>
          <w:lang w:val="ru-RU"/>
        </w:rPr>
        <w:t xml:space="preserve"> </w:t>
      </w:r>
      <w:r>
        <w:rPr>
          <w:rFonts w:ascii="Times New Roman" w:hAnsi="Times New Roman"/>
          <w:spacing w:val="-1"/>
          <w:sz w:val="21"/>
          <w:lang w:val="ru-RU"/>
        </w:rPr>
        <w:t>информацию:</w:t>
      </w:r>
    </w:p>
    <w:p>
      <w:pPr>
        <w:pStyle w:val="Normal"/>
        <w:numPr>
          <w:ilvl w:val="0"/>
          <w:numId w:val="1"/>
        </w:numPr>
        <w:tabs>
          <w:tab w:val="clear" w:pos="720"/>
          <w:tab w:val="left" w:pos="2580" w:leader="none"/>
          <w:tab w:val="left" w:pos="5046" w:leader="none"/>
          <w:tab w:val="left" w:pos="6480" w:leader="none"/>
          <w:tab w:val="left" w:pos="8569" w:leader="none"/>
        </w:tabs>
        <w:spacing w:before="3" w:after="0"/>
        <w:ind w:left="500" w:right="109" w:hanging="0"/>
        <w:jc w:val="both"/>
        <w:rPr>
          <w:rFonts w:ascii="Times New Roman" w:hAnsi="Times New Roman" w:eastAsia="Times New Roman" w:cs="Times New Roman"/>
          <w:sz w:val="21"/>
          <w:szCs w:val="21"/>
        </w:rPr>
      </w:pPr>
      <w:r>
        <w:rPr>
          <w:rFonts w:ascii="Times New Roman" w:hAnsi="Times New Roman"/>
          <w:spacing w:val="-1"/>
          <w:sz w:val="21"/>
        </w:rPr>
        <w:t>Адрес</w:t>
        <w:tab/>
        <w:t>местонахождения</w:t>
        <w:tab/>
        <w:t>(юридический</w:t>
      </w:r>
      <w:r>
        <w:rPr>
          <w:rFonts w:ascii="Times New Roman" w:hAnsi="Times New Roman"/>
          <w:spacing w:val="26"/>
          <w:sz w:val="21"/>
        </w:rPr>
        <w:t xml:space="preserve"> </w:t>
      </w:r>
      <w:r>
        <w:rPr>
          <w:rFonts w:ascii="Times New Roman" w:hAnsi="Times New Roman"/>
          <w:spacing w:val="-2"/>
          <w:sz w:val="21"/>
        </w:rPr>
        <w:t>адрес):</w:t>
        <w:tab/>
        <w:tab/>
        <w:tab/>
      </w:r>
      <w:r>
        <w:rPr>
          <w:rFonts w:ascii="Times New Roman" w:hAnsi="Times New Roman"/>
          <w:sz w:val="21"/>
        </w:rPr>
        <w:t>.</w:t>
      </w:r>
    </w:p>
    <w:p>
      <w:pPr>
        <w:pStyle w:val="Normal"/>
        <w:numPr>
          <w:ilvl w:val="0"/>
          <w:numId w:val="1"/>
        </w:numPr>
        <w:tabs>
          <w:tab w:val="clear" w:pos="720"/>
          <w:tab w:val="left" w:pos="712" w:leader="none"/>
          <w:tab w:val="left" w:pos="7611" w:leader="none"/>
        </w:tabs>
        <w:ind w:left="1551" w:right="2297" w:hanging="1051"/>
        <w:rPr>
          <w:rFonts w:ascii="Times New Roman" w:hAnsi="Times New Roman" w:eastAsia="Times New Roman" w:cs="Times New Roman"/>
          <w:sz w:val="21"/>
          <w:szCs w:val="21"/>
          <w:lang w:val="ru-RU"/>
        </w:rPr>
      </w:pPr>
      <w:r>
        <w:rPr>
          <w:rFonts w:eastAsia="Times New Roman" w:cs="Times New Roman" w:ascii="Times New Roman" w:hAnsi="Times New Roman"/>
          <w:spacing w:val="-2"/>
          <w:sz w:val="21"/>
          <w:szCs w:val="21"/>
          <w:lang w:val="ru-RU"/>
        </w:rPr>
        <w:t>ИНН/КПП:</w:t>
      </w:r>
      <w:r>
        <w:rPr>
          <w:rFonts w:eastAsia="Times New Roman" w:cs="Times New Roman" w:ascii="Times New Roman" w:hAnsi="Times New Roman"/>
          <w:spacing w:val="-2"/>
          <w:sz w:val="21"/>
          <w:szCs w:val="21"/>
          <w:u w:val="thick" w:color="000000"/>
          <w:lang w:val="ru-RU"/>
        </w:rPr>
        <w:tab/>
      </w:r>
      <w:r>
        <w:rPr>
          <w:rFonts w:eastAsia="Times New Roman" w:cs="Times New Roman" w:ascii="Times New Roman" w:hAnsi="Times New Roman"/>
          <w:sz w:val="21"/>
          <w:szCs w:val="21"/>
          <w:lang w:val="ru-RU"/>
        </w:rPr>
        <w:t>.</w:t>
      </w:r>
      <w:r>
        <w:rPr>
          <w:rFonts w:eastAsia="Times New Roman" w:cs="Times New Roman" w:ascii="Times New Roman" w:hAnsi="Times New Roman"/>
          <w:spacing w:val="26"/>
          <w:sz w:val="21"/>
          <w:szCs w:val="21"/>
          <w:lang w:val="ru-RU"/>
        </w:rPr>
        <w:t xml:space="preserve"> </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2"/>
          <w:sz w:val="21"/>
          <w:szCs w:val="21"/>
          <w:lang w:val="ru-RU"/>
        </w:rPr>
        <w:t>сведения</w:t>
      </w:r>
      <w:r>
        <w:rPr>
          <w:rFonts w:eastAsia="Times New Roman" w:cs="Times New Roman" w:ascii="Times New Roman" w:hAnsi="Times New Roman"/>
          <w:spacing w:val="-1"/>
          <w:sz w:val="21"/>
          <w:szCs w:val="21"/>
          <w:lang w:val="ru-RU"/>
        </w:rPr>
        <w:t xml:space="preserve"> </w:t>
      </w:r>
      <w:r>
        <w:rPr>
          <w:rFonts w:eastAsia="Times New Roman" w:cs="Times New Roman" w:ascii="Times New Roman" w:hAnsi="Times New Roman"/>
          <w:sz w:val="21"/>
          <w:szCs w:val="21"/>
          <w:lang w:val="ru-RU"/>
        </w:rPr>
        <w:t>о</w:t>
      </w:r>
      <w:r>
        <w:rPr>
          <w:rFonts w:eastAsia="Times New Roman" w:cs="Times New Roman" w:ascii="Times New Roman" w:hAnsi="Times New Roman"/>
          <w:spacing w:val="-5"/>
          <w:sz w:val="21"/>
          <w:szCs w:val="21"/>
          <w:lang w:val="ru-RU"/>
        </w:rPr>
        <w:t xml:space="preserve"> </w:t>
      </w:r>
      <w:r>
        <w:rPr>
          <w:rFonts w:eastAsia="Times New Roman" w:cs="Times New Roman" w:ascii="Times New Roman" w:hAnsi="Times New Roman"/>
          <w:spacing w:val="-1"/>
          <w:sz w:val="21"/>
          <w:szCs w:val="21"/>
          <w:lang w:val="ru-RU"/>
        </w:rPr>
        <w:t>дате</w:t>
      </w:r>
      <w:r>
        <w:rPr>
          <w:rFonts w:eastAsia="Times New Roman" w:cs="Times New Roman" w:ascii="Times New Roman" w:hAnsi="Times New Roman"/>
          <w:spacing w:val="-3"/>
          <w:sz w:val="21"/>
          <w:szCs w:val="21"/>
          <w:lang w:val="ru-RU"/>
        </w:rPr>
        <w:t xml:space="preserve"> </w:t>
      </w:r>
      <w:r>
        <w:rPr>
          <w:rFonts w:eastAsia="Times New Roman" w:cs="Times New Roman" w:ascii="Times New Roman" w:hAnsi="Times New Roman"/>
          <w:spacing w:val="-1"/>
          <w:sz w:val="21"/>
          <w:szCs w:val="21"/>
          <w:lang w:val="ru-RU"/>
        </w:rPr>
        <w:t>выдачи</w:t>
      </w:r>
      <w:r>
        <w:rPr>
          <w:rFonts w:eastAsia="Times New Roman" w:cs="Times New Roman" w:ascii="Times New Roman" w:hAnsi="Times New Roman"/>
          <w:spacing w:val="2"/>
          <w:sz w:val="21"/>
          <w:szCs w:val="21"/>
          <w:lang w:val="ru-RU"/>
        </w:rPr>
        <w:t xml:space="preserve"> </w:t>
      </w:r>
      <w:r>
        <w:rPr>
          <w:rFonts w:eastAsia="Times New Roman" w:cs="Times New Roman" w:ascii="Times New Roman" w:hAnsi="Times New Roman"/>
          <w:spacing w:val="-2"/>
          <w:sz w:val="21"/>
          <w:szCs w:val="21"/>
          <w:lang w:val="ru-RU"/>
        </w:rPr>
        <w:t>документа</w:t>
      </w:r>
      <w:r>
        <w:rPr>
          <w:rFonts w:eastAsia="Times New Roman" w:cs="Times New Roman" w:ascii="Times New Roman" w:hAnsi="Times New Roman"/>
          <w:spacing w:val="2"/>
          <w:sz w:val="21"/>
          <w:szCs w:val="21"/>
          <w:lang w:val="ru-RU"/>
        </w:rPr>
        <w:t xml:space="preserve"> </w:t>
      </w:r>
      <w:r>
        <w:rPr>
          <w:rFonts w:eastAsia="Times New Roman" w:cs="Times New Roman" w:ascii="Times New Roman" w:hAnsi="Times New Roman"/>
          <w:sz w:val="21"/>
          <w:szCs w:val="21"/>
          <w:lang w:val="ru-RU"/>
        </w:rPr>
        <w:t>и</w:t>
      </w:r>
      <w:r>
        <w:rPr>
          <w:rFonts w:eastAsia="Times New Roman" w:cs="Times New Roman" w:ascii="Times New Roman" w:hAnsi="Times New Roman"/>
          <w:spacing w:val="2"/>
          <w:sz w:val="21"/>
          <w:szCs w:val="21"/>
          <w:lang w:val="ru-RU"/>
        </w:rPr>
        <w:t xml:space="preserve"> </w:t>
      </w:r>
      <w:r>
        <w:rPr>
          <w:rFonts w:eastAsia="Times New Roman" w:cs="Times New Roman" w:ascii="Times New Roman" w:hAnsi="Times New Roman"/>
          <w:spacing w:val="-2"/>
          <w:sz w:val="21"/>
          <w:szCs w:val="21"/>
          <w:lang w:val="ru-RU"/>
        </w:rPr>
        <w:t>выдавшем</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1"/>
          <w:sz w:val="21"/>
          <w:szCs w:val="21"/>
          <w:lang w:val="ru-RU"/>
        </w:rPr>
        <w:t>его</w:t>
      </w:r>
      <w:r>
        <w:rPr>
          <w:rFonts w:eastAsia="Times New Roman" w:cs="Times New Roman" w:ascii="Times New Roman" w:hAnsi="Times New Roman"/>
          <w:spacing w:val="-5"/>
          <w:sz w:val="21"/>
          <w:szCs w:val="21"/>
          <w:lang w:val="ru-RU"/>
        </w:rPr>
        <w:t xml:space="preserve"> </w:t>
      </w:r>
      <w:r>
        <w:rPr>
          <w:rFonts w:eastAsia="Times New Roman" w:cs="Times New Roman" w:ascii="Times New Roman" w:hAnsi="Times New Roman"/>
          <w:spacing w:val="-1"/>
          <w:sz w:val="21"/>
          <w:szCs w:val="21"/>
          <w:lang w:val="ru-RU"/>
        </w:rPr>
        <w:t>органе)</w:t>
      </w:r>
    </w:p>
    <w:p>
      <w:pPr>
        <w:pStyle w:val="Normal"/>
        <w:numPr>
          <w:ilvl w:val="0"/>
          <w:numId w:val="1"/>
        </w:numPr>
        <w:tabs>
          <w:tab w:val="clear" w:pos="720"/>
          <w:tab w:val="left" w:pos="712" w:leader="none"/>
          <w:tab w:val="left" w:pos="7401" w:leader="none"/>
        </w:tabs>
        <w:spacing w:lineRule="exact" w:line="241" w:before="3" w:after="0"/>
        <w:ind w:left="711" w:hanging="211"/>
        <w:rPr>
          <w:rFonts w:ascii="Times New Roman" w:hAnsi="Times New Roman" w:eastAsia="Times New Roman" w:cs="Times New Roman"/>
          <w:sz w:val="21"/>
          <w:szCs w:val="21"/>
        </w:rPr>
      </w:pPr>
      <w:r>
        <mc:AlternateContent>
          <mc:Choice Requires="wpg">
            <w:drawing>
              <wp:anchor behindDoc="1" distT="2540" distB="2540" distL="116840" distR="116840" simplePos="0" locked="0" layoutInCell="0" allowOverlap="1" relativeHeight="86">
                <wp:simplePos x="0" y="0"/>
                <wp:positionH relativeFrom="page">
                  <wp:posOffset>1594485</wp:posOffset>
                </wp:positionH>
                <wp:positionV relativeFrom="paragraph">
                  <wp:posOffset>152400</wp:posOffset>
                </wp:positionV>
                <wp:extent cx="3870960" cy="635"/>
                <wp:effectExtent l="0" t="0" r="0" b="0"/>
                <wp:wrapNone/>
                <wp:docPr id="24" name=""/>
                <a:graphic xmlns:a="http://schemas.openxmlformats.org/drawingml/2006/main">
                  <a:graphicData uri="http://schemas.microsoft.com/office/word/2010/wordprocessingGroup">
                    <wpg:wgp>
                      <wpg:cNvGrpSpPr/>
                      <wpg:grpSpPr>
                        <a:xfrm>
                          <a:off x="0" y="0"/>
                          <a:ext cx="3870360" cy="0"/>
                          <a:chOff x="1594440" y="152280"/>
                          <a:chExt cx="3870360" cy="0"/>
                        </a:xfrm>
                      </wpg:grpSpPr>
                      <wps:wsp>
                        <wps:cNvSpPr/>
                        <wps:spPr>
                          <a:xfrm>
                            <a:off x="0" y="0"/>
                            <a:ext cx="3870360" cy="0"/>
                          </a:xfrm>
                          <a:prstGeom prst="line">
                            <a:avLst/>
                          </a:prstGeom>
                          <a:ln w="5760">
                            <a:solidFill>
                              <a:srgbClr val="000000"/>
                            </a:solidFill>
                            <a:round/>
                          </a:ln>
                        </wps:spPr>
                        <wps:style>
                          <a:lnRef idx="0"/>
                          <a:fillRef idx="0"/>
                          <a:effectRef idx="0"/>
                          <a:fontRef idx="minor"/>
                        </wps:style>
                        <wps:bodyPr/>
                      </wps:wsp>
                    </wpg:wgp>
                  </a:graphicData>
                </a:graphic>
              </wp:anchor>
            </w:drawing>
          </mc:Choice>
          <mc:Fallback>
            <w:pict>
              <v:group id="shape_0" style="position:absolute;margin-left:125.55pt;margin-top:12pt;width:304.7pt;height:0pt" coordorigin="2511,240" coordsize="6094,0">
                <v:line id="shape_0" from="2511,240" to="8605,240" stroked="t" style="position:absolute;mso-position-horizontal-relative:page">
                  <v:stroke color="black" weight="5760" joinstyle="round" endcap="flat"/>
                  <v:fill o:detectmouseclick="t" on="false"/>
                  <w10:wrap type="none"/>
                </v:line>
              </v:group>
            </w:pict>
          </mc:Fallback>
        </mc:AlternateContent>
      </w:r>
      <w:r>
        <w:rPr>
          <w:rFonts w:ascii="Times New Roman" w:hAnsi="Times New Roman"/>
          <w:spacing w:val="-2"/>
          <w:sz w:val="21"/>
        </w:rPr>
        <w:t>ОГРН:</w:t>
        <w:tab/>
      </w:r>
      <w:r>
        <w:rPr>
          <w:rFonts w:ascii="Times New Roman" w:hAnsi="Times New Roman"/>
          <w:sz w:val="21"/>
        </w:rPr>
        <w:t>_.</w:t>
      </w:r>
    </w:p>
    <w:p>
      <w:pPr>
        <w:pStyle w:val="Normal"/>
        <w:numPr>
          <w:ilvl w:val="0"/>
          <w:numId w:val="1"/>
        </w:numPr>
        <w:tabs>
          <w:tab w:val="clear" w:pos="720"/>
          <w:tab w:val="left" w:pos="712" w:leader="none"/>
        </w:tabs>
        <w:ind w:left="500" w:right="2691" w:hanging="0"/>
        <w:rPr>
          <w:rFonts w:ascii="Times New Roman" w:hAnsi="Times New Roman" w:eastAsia="Times New Roman" w:cs="Times New Roman"/>
          <w:sz w:val="21"/>
          <w:szCs w:val="21"/>
          <w:lang w:val="ru-RU"/>
        </w:rPr>
      </w:pPr>
      <w:r>
        <w:rPr>
          <w:rFonts w:ascii="Times New Roman" w:hAnsi="Times New Roman"/>
          <w:spacing w:val="-1"/>
          <w:sz w:val="21"/>
          <w:lang w:val="ru-RU"/>
        </w:rPr>
        <w:t xml:space="preserve">Сведения </w:t>
      </w:r>
      <w:r>
        <w:rPr>
          <w:rFonts w:ascii="Times New Roman" w:hAnsi="Times New Roman"/>
          <w:sz w:val="21"/>
          <w:lang w:val="ru-RU"/>
        </w:rPr>
        <w:t>о</w:t>
      </w:r>
      <w:r>
        <w:rPr>
          <w:rFonts w:ascii="Times New Roman" w:hAnsi="Times New Roman"/>
          <w:spacing w:val="-5"/>
          <w:sz w:val="21"/>
          <w:lang w:val="ru-RU"/>
        </w:rPr>
        <w:t xml:space="preserve"> </w:t>
      </w:r>
      <w:r>
        <w:rPr>
          <w:rFonts w:ascii="Times New Roman" w:hAnsi="Times New Roman"/>
          <w:spacing w:val="-2"/>
          <w:sz w:val="21"/>
          <w:lang w:val="ru-RU"/>
        </w:rPr>
        <w:t>соответствии</w:t>
      </w:r>
      <w:r>
        <w:rPr>
          <w:rFonts w:ascii="Times New Roman" w:hAnsi="Times New Roman"/>
          <w:spacing w:val="2"/>
          <w:sz w:val="21"/>
          <w:lang w:val="ru-RU"/>
        </w:rPr>
        <w:t xml:space="preserve"> </w:t>
      </w:r>
      <w:r>
        <w:rPr>
          <w:rFonts w:ascii="Times New Roman" w:hAnsi="Times New Roman"/>
          <w:spacing w:val="-2"/>
          <w:sz w:val="21"/>
          <w:lang w:val="ru-RU"/>
        </w:rPr>
        <w:t>критериям</w:t>
      </w:r>
      <w:r>
        <w:rPr>
          <w:rFonts w:ascii="Times New Roman" w:hAnsi="Times New Roman"/>
          <w:sz w:val="21"/>
          <w:lang w:val="ru-RU"/>
        </w:rPr>
        <w:t xml:space="preserve"> </w:t>
      </w:r>
      <w:r>
        <w:rPr>
          <w:rFonts w:ascii="Times New Roman" w:hAnsi="Times New Roman"/>
          <w:spacing w:val="-2"/>
          <w:sz w:val="21"/>
          <w:lang w:val="ru-RU"/>
        </w:rPr>
        <w:t>отнесения</w:t>
      </w:r>
      <w:r>
        <w:rPr>
          <w:rFonts w:ascii="Times New Roman" w:hAnsi="Times New Roman"/>
          <w:spacing w:val="-1"/>
          <w:sz w:val="21"/>
          <w:lang w:val="ru-RU"/>
        </w:rPr>
        <w:t xml:space="preserve"> </w:t>
      </w:r>
      <w:r>
        <w:rPr>
          <w:rFonts w:ascii="Times New Roman" w:hAnsi="Times New Roman"/>
          <w:sz w:val="21"/>
          <w:lang w:val="ru-RU"/>
        </w:rPr>
        <w:t>к</w:t>
      </w:r>
      <w:r>
        <w:rPr>
          <w:rFonts w:ascii="Times New Roman" w:hAnsi="Times New Roman"/>
          <w:spacing w:val="-2"/>
          <w:sz w:val="21"/>
          <w:lang w:val="ru-RU"/>
        </w:rPr>
        <w:t xml:space="preserve"> </w:t>
      </w:r>
      <w:r>
        <w:rPr>
          <w:rFonts w:ascii="Times New Roman" w:hAnsi="Times New Roman"/>
          <w:spacing w:val="-1"/>
          <w:sz w:val="21"/>
          <w:lang w:val="ru-RU"/>
        </w:rPr>
        <w:t>субъектам</w:t>
      </w:r>
      <w:r>
        <w:rPr>
          <w:rFonts w:ascii="Times New Roman" w:hAnsi="Times New Roman"/>
          <w:sz w:val="21"/>
          <w:lang w:val="ru-RU"/>
        </w:rPr>
        <w:t xml:space="preserve"> </w:t>
      </w:r>
      <w:r>
        <w:rPr>
          <w:rFonts w:ascii="Times New Roman" w:hAnsi="Times New Roman"/>
          <w:spacing w:val="-1"/>
          <w:sz w:val="21"/>
          <w:lang w:val="ru-RU"/>
        </w:rPr>
        <w:t>малого</w:t>
      </w:r>
      <w:r>
        <w:rPr>
          <w:rFonts w:ascii="Times New Roman" w:hAnsi="Times New Roman"/>
          <w:spacing w:val="47"/>
          <w:sz w:val="21"/>
          <w:lang w:val="ru-RU"/>
        </w:rPr>
        <w:t xml:space="preserve"> </w:t>
      </w:r>
      <w:r>
        <w:rPr>
          <w:rFonts w:ascii="Times New Roman" w:hAnsi="Times New Roman"/>
          <w:sz w:val="21"/>
          <w:lang w:val="ru-RU"/>
        </w:rPr>
        <w:t>и</w:t>
      </w:r>
      <w:r>
        <w:rPr>
          <w:rFonts w:ascii="Times New Roman" w:hAnsi="Times New Roman"/>
          <w:spacing w:val="59"/>
          <w:sz w:val="21"/>
          <w:lang w:val="ru-RU"/>
        </w:rPr>
        <w:t xml:space="preserve"> </w:t>
      </w:r>
      <w:r>
        <w:rPr>
          <w:rFonts w:ascii="Times New Roman" w:hAnsi="Times New Roman"/>
          <w:spacing w:val="-1"/>
          <w:sz w:val="21"/>
          <w:lang w:val="ru-RU"/>
        </w:rPr>
        <w:t>среднего</w:t>
      </w:r>
      <w:r>
        <w:rPr>
          <w:rFonts w:ascii="Times New Roman" w:hAnsi="Times New Roman"/>
          <w:spacing w:val="-5"/>
          <w:sz w:val="21"/>
          <w:lang w:val="ru-RU"/>
        </w:rPr>
        <w:t xml:space="preserve"> </w:t>
      </w:r>
      <w:r>
        <w:rPr>
          <w:rFonts w:ascii="Times New Roman" w:hAnsi="Times New Roman"/>
          <w:spacing w:val="-1"/>
          <w:sz w:val="21"/>
          <w:lang w:val="ru-RU"/>
        </w:rPr>
        <w:t>предпринимательства,</w:t>
      </w:r>
      <w:r>
        <w:rPr>
          <w:rFonts w:ascii="Times New Roman" w:hAnsi="Times New Roman"/>
          <w:spacing w:val="-5"/>
          <w:sz w:val="21"/>
          <w:lang w:val="ru-RU"/>
        </w:rPr>
        <w:t xml:space="preserve"> </w:t>
      </w:r>
      <w:r>
        <w:rPr>
          <w:rFonts w:ascii="Times New Roman" w:hAnsi="Times New Roman"/>
          <w:sz w:val="21"/>
          <w:lang w:val="ru-RU"/>
        </w:rPr>
        <w:t>а</w:t>
      </w:r>
      <w:r>
        <w:rPr>
          <w:rFonts w:ascii="Times New Roman" w:hAnsi="Times New Roman"/>
          <w:spacing w:val="2"/>
          <w:sz w:val="21"/>
          <w:lang w:val="ru-RU"/>
        </w:rPr>
        <w:t xml:space="preserve"> </w:t>
      </w:r>
      <w:r>
        <w:rPr>
          <w:rFonts w:ascii="Times New Roman" w:hAnsi="Times New Roman"/>
          <w:spacing w:val="-1"/>
          <w:sz w:val="21"/>
          <w:lang w:val="ru-RU"/>
        </w:rPr>
        <w:t>также</w:t>
      </w:r>
      <w:r>
        <w:rPr>
          <w:rFonts w:ascii="Times New Roman" w:hAnsi="Times New Roman"/>
          <w:spacing w:val="-3"/>
          <w:sz w:val="21"/>
          <w:lang w:val="ru-RU"/>
        </w:rPr>
        <w:t xml:space="preserve"> </w:t>
      </w:r>
      <w:r>
        <w:rPr>
          <w:rFonts w:ascii="Times New Roman" w:hAnsi="Times New Roman"/>
          <w:spacing w:val="-2"/>
          <w:sz w:val="21"/>
          <w:lang w:val="ru-RU"/>
        </w:rPr>
        <w:t>сведения</w:t>
      </w:r>
      <w:r>
        <w:rPr>
          <w:rFonts w:ascii="Times New Roman" w:hAnsi="Times New Roman"/>
          <w:spacing w:val="-1"/>
          <w:sz w:val="21"/>
          <w:lang w:val="ru-RU"/>
        </w:rPr>
        <w:t xml:space="preserve"> </w:t>
      </w:r>
      <w:r>
        <w:rPr>
          <w:rFonts w:ascii="Times New Roman" w:hAnsi="Times New Roman"/>
          <w:sz w:val="21"/>
          <w:lang w:val="ru-RU"/>
        </w:rPr>
        <w:t>о</w:t>
      </w:r>
      <w:r>
        <w:rPr>
          <w:rFonts w:ascii="Times New Roman" w:hAnsi="Times New Roman"/>
          <w:spacing w:val="-5"/>
          <w:sz w:val="21"/>
          <w:lang w:val="ru-RU"/>
        </w:rPr>
        <w:t xml:space="preserve"> </w:t>
      </w:r>
      <w:r>
        <w:rPr>
          <w:rFonts w:ascii="Times New Roman" w:hAnsi="Times New Roman"/>
          <w:spacing w:val="-1"/>
          <w:sz w:val="21"/>
          <w:lang w:val="ru-RU"/>
        </w:rPr>
        <w:t>производимых</w:t>
      </w:r>
      <w:r>
        <w:rPr>
          <w:rFonts w:ascii="Times New Roman" w:hAnsi="Times New Roman"/>
          <w:sz w:val="21"/>
          <w:lang w:val="ru-RU"/>
        </w:rPr>
        <w:t xml:space="preserve"> </w:t>
      </w:r>
      <w:r>
        <w:rPr>
          <w:rFonts w:ascii="Times New Roman" w:hAnsi="Times New Roman"/>
          <w:spacing w:val="-1"/>
          <w:sz w:val="21"/>
          <w:lang w:val="ru-RU"/>
        </w:rPr>
        <w:t>товарах,</w:t>
      </w:r>
      <w:r>
        <w:rPr>
          <w:rFonts w:ascii="Times New Roman" w:hAnsi="Times New Roman"/>
          <w:spacing w:val="41"/>
          <w:sz w:val="21"/>
          <w:lang w:val="ru-RU"/>
        </w:rPr>
        <w:t xml:space="preserve"> </w:t>
      </w:r>
      <w:r>
        <w:rPr>
          <w:rFonts w:ascii="Times New Roman" w:hAnsi="Times New Roman"/>
          <w:spacing w:val="-1"/>
          <w:sz w:val="21"/>
          <w:lang w:val="ru-RU"/>
        </w:rPr>
        <w:t>работах,</w:t>
      </w:r>
      <w:r>
        <w:rPr>
          <w:rFonts w:ascii="Times New Roman" w:hAnsi="Times New Roman"/>
          <w:sz w:val="21"/>
          <w:lang w:val="ru-RU"/>
        </w:rPr>
        <w:t xml:space="preserve"> </w:t>
      </w:r>
      <w:r>
        <w:rPr>
          <w:rFonts w:ascii="Times New Roman" w:hAnsi="Times New Roman"/>
          <w:spacing w:val="-2"/>
          <w:sz w:val="21"/>
          <w:lang w:val="ru-RU"/>
        </w:rPr>
        <w:t>услугах</w:t>
      </w:r>
      <w:r>
        <w:rPr>
          <w:rFonts w:ascii="Times New Roman" w:hAnsi="Times New Roman"/>
          <w:sz w:val="21"/>
          <w:lang w:val="ru-RU"/>
        </w:rPr>
        <w:t xml:space="preserve"> и</w:t>
      </w:r>
      <w:r>
        <w:rPr>
          <w:rFonts w:ascii="Times New Roman" w:hAnsi="Times New Roman"/>
          <w:spacing w:val="2"/>
          <w:sz w:val="21"/>
          <w:lang w:val="ru-RU"/>
        </w:rPr>
        <w:t xml:space="preserve"> </w:t>
      </w:r>
      <w:r>
        <w:rPr>
          <w:rFonts w:ascii="Times New Roman" w:hAnsi="Times New Roman"/>
          <w:spacing w:val="-1"/>
          <w:sz w:val="21"/>
          <w:lang w:val="ru-RU"/>
        </w:rPr>
        <w:t>видах</w:t>
      </w:r>
      <w:r>
        <w:rPr>
          <w:rFonts w:ascii="Times New Roman" w:hAnsi="Times New Roman"/>
          <w:sz w:val="21"/>
          <w:lang w:val="ru-RU"/>
        </w:rPr>
        <w:t xml:space="preserve"> </w:t>
      </w:r>
      <w:r>
        <w:rPr>
          <w:rFonts w:ascii="Times New Roman" w:hAnsi="Times New Roman"/>
          <w:spacing w:val="-2"/>
          <w:sz w:val="21"/>
          <w:lang w:val="ru-RU"/>
        </w:rPr>
        <w:t>деятельности</w:t>
      </w:r>
      <w:r>
        <w:rPr>
          <w:rFonts w:ascii="Times New Roman" w:hAnsi="Times New Roman"/>
          <w:spacing w:val="-2"/>
          <w:sz w:val="21"/>
          <w:u w:val="single" w:color="000000"/>
          <w:lang w:val="ru-RU"/>
        </w:rPr>
        <w:t>*</w:t>
      </w:r>
      <w:r>
        <w:rPr>
          <w:rFonts w:ascii="Times New Roman" w:hAnsi="Times New Roman"/>
          <w:spacing w:val="-2"/>
          <w:sz w:val="21"/>
          <w:lang w:val="ru-RU"/>
        </w:rPr>
        <w:t>:</w:t>
      </w:r>
    </w:p>
    <w:p>
      <w:pPr>
        <w:pStyle w:val="Normal"/>
        <w:spacing w:before="6" w:after="0"/>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sectPr>
          <w:type w:val="continuous"/>
          <w:pgSz w:w="11906" w:h="16838"/>
          <w:pgMar w:left="1200" w:right="740" w:header="752" w:top="960" w:footer="0" w:bottom="280" w:gutter="0"/>
          <w:formProt w:val="false"/>
          <w:textDirection w:val="lrTb"/>
          <w:docGrid w:type="default" w:linePitch="100" w:charSpace="4096"/>
        </w:sectPr>
      </w:pPr>
    </w:p>
    <w:tbl>
      <w:tblPr>
        <w:tblStyle w:val="TableNormal"/>
        <w:tblW w:w="9687" w:type="dxa"/>
        <w:jc w:val="left"/>
        <w:tblInd w:w="85" w:type="dxa"/>
        <w:tblLayout w:type="fixed"/>
        <w:tblCellMar>
          <w:top w:w="0" w:type="dxa"/>
          <w:left w:w="15" w:type="dxa"/>
          <w:bottom w:w="0" w:type="dxa"/>
          <w:right w:w="9" w:type="dxa"/>
        </w:tblCellMar>
        <w:tblLook w:firstRow="1" w:noVBand="0" w:lastRow="1" w:firstColumn="1" w:lastColumn="1" w:noHBand="0" w:val="01e0"/>
      </w:tblPr>
      <w:tblGrid>
        <w:gridCol w:w="722"/>
        <w:gridCol w:w="4400"/>
        <w:gridCol w:w="1661"/>
        <w:gridCol w:w="1601"/>
        <w:gridCol w:w="1303"/>
      </w:tblGrid>
      <w:tr>
        <w:trPr>
          <w:trHeight w:val="794" w:hRule="exact"/>
        </w:trPr>
        <w:tc>
          <w:tcPr>
            <w:tcW w:w="722" w:type="dxa"/>
            <w:tcBorders>
              <w:top w:val="single" w:sz="18" w:space="0" w:color="16365D"/>
              <w:left w:val="single" w:sz="12" w:space="0" w:color="16365D"/>
              <w:bottom w:val="single" w:sz="12" w:space="0" w:color="16365D"/>
              <w:right w:val="single" w:sz="6" w:space="0" w:color="16365D"/>
            </w:tcBorders>
          </w:tcPr>
          <w:p>
            <w:pPr>
              <w:pStyle w:val="TableParagraph"/>
              <w:widowControl w:val="false"/>
              <w:spacing w:before="4" w:after="0"/>
              <w:ind w:left="215" w:firstLine="38"/>
              <w:jc w:val="left"/>
              <w:rPr>
                <w:rFonts w:ascii="Times New Roman" w:hAnsi="Times New Roman" w:eastAsia="Times New Roman" w:cs="Times New Roman"/>
                <w:sz w:val="20"/>
                <w:szCs w:val="20"/>
              </w:rPr>
            </w:pPr>
            <w:r>
              <w:rPr>
                <w:rFonts w:eastAsia="Times New Roman" w:cs="Times New Roman" w:ascii="Times New Roman" w:hAnsi="Times New Roman"/>
                <w:kern w:val="0"/>
                <w:sz w:val="20"/>
                <w:szCs w:val="20"/>
                <w:lang w:val="en-US" w:eastAsia="en-US" w:bidi="ar-SA"/>
              </w:rPr>
              <w:t>№</w:t>
            </w:r>
          </w:p>
          <w:p>
            <w:pPr>
              <w:pStyle w:val="TableParagraph"/>
              <w:widowControl w:val="false"/>
              <w:spacing w:before="3" w:after="0"/>
              <w:jc w:val="left"/>
              <w:rPr>
                <w:rFonts w:ascii="Times New Roman" w:hAnsi="Times New Roman" w:eastAsia="Times New Roman" w:cs="Times New Roman"/>
                <w:sz w:val="24"/>
                <w:szCs w:val="24"/>
              </w:rPr>
            </w:pPr>
            <w:r>
              <w:rPr>
                <w:rFonts w:eastAsia="Times New Roman" w:cs="Times New Roman" w:ascii="Times New Roman" w:hAnsi="Times New Roman"/>
                <w:kern w:val="0"/>
                <w:sz w:val="22"/>
                <w:szCs w:val="22"/>
                <w:lang w:val="en-US" w:eastAsia="en-US" w:bidi="ar-SA"/>
              </w:rPr>
            </w:r>
          </w:p>
          <w:p>
            <w:pPr>
              <w:pStyle w:val="TableParagraph"/>
              <w:widowControl w:val="false"/>
              <w:spacing w:before="0" w:after="0"/>
              <w:ind w:left="215" w:hanging="0"/>
              <w:jc w:val="left"/>
              <w:rPr>
                <w:rFonts w:ascii="Times New Roman" w:hAnsi="Times New Roman" w:eastAsia="Times New Roman" w:cs="Times New Roman"/>
                <w:sz w:val="20"/>
                <w:szCs w:val="20"/>
              </w:rPr>
            </w:pPr>
            <w:r>
              <w:rPr>
                <w:rFonts w:ascii="Times New Roman" w:hAnsi="Times New Roman"/>
                <w:spacing w:val="-1"/>
                <w:kern w:val="0"/>
                <w:sz w:val="20"/>
                <w:szCs w:val="22"/>
                <w:lang w:val="en-US" w:eastAsia="en-US" w:bidi="ar-SA"/>
              </w:rPr>
              <w:t>п/п</w:t>
            </w:r>
          </w:p>
        </w:tc>
        <w:tc>
          <w:tcPr>
            <w:tcW w:w="4400" w:type="dxa"/>
            <w:tcBorders>
              <w:top w:val="single" w:sz="18" w:space="0" w:color="16365D"/>
              <w:left w:val="single" w:sz="6" w:space="0" w:color="16365D"/>
              <w:bottom w:val="single" w:sz="8" w:space="0" w:color="16365D"/>
              <w:right w:val="single" w:sz="6" w:space="0" w:color="16365D"/>
            </w:tcBorders>
          </w:tcPr>
          <w:p>
            <w:pPr>
              <w:pStyle w:val="TableParagraph"/>
              <w:widowControl w:val="false"/>
              <w:spacing w:before="4" w:after="0"/>
              <w:ind w:left="1151" w:hanging="0"/>
              <w:jc w:val="left"/>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Наименование</w:t>
            </w:r>
            <w:r>
              <w:rPr>
                <w:rFonts w:ascii="Times New Roman" w:hAnsi="Times New Roman"/>
                <w:spacing w:val="-1"/>
                <w:kern w:val="0"/>
                <w:sz w:val="20"/>
                <w:szCs w:val="22"/>
                <w:lang w:val="en-US" w:eastAsia="en-US" w:bidi="ar-SA"/>
              </w:rPr>
              <w:t xml:space="preserve"> </w:t>
            </w:r>
            <w:r>
              <w:rPr>
                <w:rFonts w:ascii="Times New Roman" w:hAnsi="Times New Roman"/>
                <w:spacing w:val="-2"/>
                <w:kern w:val="0"/>
                <w:sz w:val="20"/>
                <w:szCs w:val="22"/>
                <w:lang w:val="en-US" w:eastAsia="en-US" w:bidi="ar-SA"/>
              </w:rPr>
              <w:t>сведений</w:t>
            </w:r>
          </w:p>
        </w:tc>
        <w:tc>
          <w:tcPr>
            <w:tcW w:w="1661" w:type="dxa"/>
            <w:tcBorders>
              <w:top w:val="single" w:sz="18" w:space="0" w:color="16365D"/>
              <w:left w:val="single" w:sz="6" w:space="0" w:color="16365D"/>
              <w:bottom w:val="single" w:sz="8" w:space="0" w:color="16365D"/>
              <w:right w:val="single" w:sz="6" w:space="0" w:color="16365D"/>
            </w:tcBorders>
          </w:tcPr>
          <w:p>
            <w:pPr>
              <w:pStyle w:val="TableParagraph"/>
              <w:widowControl w:val="false"/>
              <w:spacing w:before="4" w:after="0"/>
              <w:ind w:left="277" w:right="279" w:firstLine="249"/>
              <w:jc w:val="left"/>
              <w:rPr>
                <w:rFonts w:ascii="Times New Roman" w:hAnsi="Times New Roman" w:eastAsia="Times New Roman" w:cs="Times New Roman"/>
                <w:sz w:val="20"/>
                <w:szCs w:val="20"/>
              </w:rPr>
            </w:pPr>
            <w:r>
              <w:rPr>
                <w:rFonts w:ascii="Times New Roman" w:hAnsi="Times New Roman"/>
                <w:spacing w:val="-1"/>
                <w:kern w:val="0"/>
                <w:sz w:val="20"/>
                <w:szCs w:val="22"/>
                <w:lang w:val="en-US" w:eastAsia="en-US" w:bidi="ar-SA"/>
              </w:rPr>
              <w:t>Малые</w:t>
            </w:r>
            <w:r>
              <w:rPr>
                <w:rFonts w:ascii="Times New Roman" w:hAnsi="Times New Roman"/>
                <w:spacing w:val="23"/>
                <w:kern w:val="0"/>
                <w:sz w:val="20"/>
                <w:szCs w:val="22"/>
                <w:lang w:val="en-US" w:eastAsia="en-US" w:bidi="ar-SA"/>
              </w:rPr>
              <w:t xml:space="preserve"> </w:t>
            </w:r>
            <w:r>
              <w:rPr>
                <w:rFonts w:ascii="Times New Roman" w:hAnsi="Times New Roman"/>
                <w:spacing w:val="-2"/>
                <w:kern w:val="0"/>
                <w:sz w:val="20"/>
                <w:szCs w:val="22"/>
                <w:lang w:val="en-US" w:eastAsia="en-US" w:bidi="ar-SA"/>
              </w:rPr>
              <w:t>предприятия</w:t>
            </w:r>
          </w:p>
        </w:tc>
        <w:tc>
          <w:tcPr>
            <w:tcW w:w="1601" w:type="dxa"/>
            <w:tcBorders>
              <w:top w:val="single" w:sz="18" w:space="0" w:color="16365D"/>
              <w:left w:val="single" w:sz="6" w:space="0" w:color="16365D"/>
              <w:bottom w:val="single" w:sz="8" w:space="0" w:color="16365D"/>
              <w:right w:val="single" w:sz="6" w:space="0" w:color="16365D"/>
            </w:tcBorders>
          </w:tcPr>
          <w:p>
            <w:pPr>
              <w:pStyle w:val="TableParagraph"/>
              <w:widowControl w:val="false"/>
              <w:spacing w:before="4" w:after="0"/>
              <w:ind w:left="253" w:right="241" w:firstLine="182"/>
              <w:jc w:val="left"/>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Средние</w:t>
            </w:r>
            <w:r>
              <w:rPr>
                <w:rFonts w:ascii="Times New Roman" w:hAnsi="Times New Roman"/>
                <w:spacing w:val="23"/>
                <w:kern w:val="0"/>
                <w:sz w:val="20"/>
                <w:szCs w:val="22"/>
                <w:lang w:val="en-US" w:eastAsia="en-US" w:bidi="ar-SA"/>
              </w:rPr>
              <w:t xml:space="preserve"> </w:t>
            </w:r>
            <w:r>
              <w:rPr>
                <w:rFonts w:ascii="Times New Roman" w:hAnsi="Times New Roman"/>
                <w:spacing w:val="-2"/>
                <w:kern w:val="0"/>
                <w:sz w:val="20"/>
                <w:szCs w:val="22"/>
                <w:lang w:val="en-US" w:eastAsia="en-US" w:bidi="ar-SA"/>
              </w:rPr>
              <w:t>предприятия</w:t>
            </w:r>
          </w:p>
        </w:tc>
        <w:tc>
          <w:tcPr>
            <w:tcW w:w="1303" w:type="dxa"/>
            <w:tcBorders>
              <w:top w:val="single" w:sz="12" w:space="0" w:color="16365D"/>
              <w:left w:val="single" w:sz="6" w:space="0" w:color="16365D"/>
              <w:bottom w:val="single" w:sz="8" w:space="0" w:color="16365D"/>
              <w:right w:val="single" w:sz="12" w:space="0" w:color="16365D"/>
            </w:tcBorders>
          </w:tcPr>
          <w:p>
            <w:pPr>
              <w:pStyle w:val="TableParagraph"/>
              <w:widowControl w:val="false"/>
              <w:spacing w:before="11" w:after="0"/>
              <w:ind w:left="162" w:hanging="0"/>
              <w:jc w:val="left"/>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Показатель</w:t>
            </w:r>
          </w:p>
        </w:tc>
      </w:tr>
      <w:tr>
        <w:trPr>
          <w:trHeight w:val="266" w:hRule="exact"/>
        </w:trPr>
        <w:tc>
          <w:tcPr>
            <w:tcW w:w="722" w:type="dxa"/>
            <w:tcBorders>
              <w:top w:val="single" w:sz="12" w:space="0" w:color="16365D"/>
              <w:left w:val="single" w:sz="12" w:space="0" w:color="16365D"/>
              <w:bottom w:val="single" w:sz="8" w:space="0" w:color="16365D"/>
              <w:right w:val="single" w:sz="6" w:space="0" w:color="16365D"/>
            </w:tcBorders>
          </w:tcPr>
          <w:p>
            <w:pPr>
              <w:pStyle w:val="TableParagraph"/>
              <w:widowControl w:val="false"/>
              <w:spacing w:before="0" w:after="0"/>
              <w:ind w:left="200" w:hanging="0"/>
              <w:jc w:val="left"/>
              <w:rPr>
                <w:rFonts w:ascii="Times New Roman" w:hAnsi="Times New Roman" w:eastAsia="Times New Roman" w:cs="Times New Roman"/>
                <w:sz w:val="20"/>
                <w:szCs w:val="20"/>
              </w:rPr>
            </w:pPr>
            <w:r>
              <w:rPr>
                <w:rFonts w:ascii="Times New Roman" w:hAnsi="Times New Roman"/>
                <w:kern w:val="0"/>
                <w:sz w:val="20"/>
                <w:szCs w:val="22"/>
                <w:u w:val="single" w:color="000000"/>
                <w:lang w:val="en-US" w:eastAsia="en-US" w:bidi="ar-SA"/>
              </w:rPr>
              <w:t>1</w:t>
            </w:r>
            <w:r>
              <w:rPr>
                <w:rFonts w:ascii="Times New Roman" w:hAnsi="Times New Roman"/>
                <w:kern w:val="0"/>
                <w:sz w:val="20"/>
                <w:szCs w:val="22"/>
                <w:lang w:val="en-US" w:eastAsia="en-US" w:bidi="ar-SA"/>
              </w:rPr>
              <w:t>**</w:t>
            </w:r>
          </w:p>
        </w:tc>
        <w:tc>
          <w:tcPr>
            <w:tcW w:w="4400" w:type="dxa"/>
            <w:tcBorders>
              <w:top w:val="single" w:sz="8" w:space="0" w:color="16365D"/>
              <w:left w:val="single" w:sz="6" w:space="0" w:color="16365D"/>
              <w:bottom w:val="single" w:sz="14" w:space="0" w:color="FFFFFF"/>
              <w:right w:val="single" w:sz="6" w:space="0" w:color="16365D"/>
            </w:tcBorders>
          </w:tcPr>
          <w:p>
            <w:pPr>
              <w:pStyle w:val="TableParagraph"/>
              <w:widowControl w:val="false"/>
              <w:spacing w:before="3" w:after="0"/>
              <w:ind w:left="9"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2</w:t>
            </w:r>
          </w:p>
        </w:tc>
        <w:tc>
          <w:tcPr>
            <w:tcW w:w="1661" w:type="dxa"/>
            <w:tcBorders>
              <w:top w:val="single" w:sz="8" w:space="0" w:color="16365D"/>
              <w:left w:val="single" w:sz="6" w:space="0" w:color="16365D"/>
              <w:bottom w:val="single" w:sz="14" w:space="0" w:color="FFFFFF"/>
              <w:right w:val="single" w:sz="6" w:space="0" w:color="16365D"/>
            </w:tcBorders>
          </w:tcPr>
          <w:p>
            <w:pPr>
              <w:pStyle w:val="TableParagraph"/>
              <w:widowControl w:val="false"/>
              <w:spacing w:before="3" w:after="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3</w:t>
            </w:r>
          </w:p>
        </w:tc>
        <w:tc>
          <w:tcPr>
            <w:tcW w:w="1601" w:type="dxa"/>
            <w:tcBorders>
              <w:top w:val="single" w:sz="8" w:space="0" w:color="16365D"/>
              <w:left w:val="single" w:sz="6" w:space="0" w:color="16365D"/>
              <w:bottom w:val="single" w:sz="8" w:space="0" w:color="16365D"/>
              <w:right w:val="single" w:sz="10" w:space="0" w:color="16365D"/>
            </w:tcBorders>
          </w:tcPr>
          <w:p>
            <w:pPr>
              <w:pStyle w:val="TableParagraph"/>
              <w:widowControl w:val="false"/>
              <w:spacing w:before="3" w:after="0"/>
              <w:ind w:left="18"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4</w:t>
            </w:r>
          </w:p>
        </w:tc>
        <w:tc>
          <w:tcPr>
            <w:tcW w:w="1303" w:type="dxa"/>
            <w:tcBorders>
              <w:top w:val="single" w:sz="8" w:space="0" w:color="16365D"/>
              <w:left w:val="single" w:sz="10" w:space="0" w:color="16365D"/>
              <w:bottom w:val="single" w:sz="14" w:space="0" w:color="FFFFFF"/>
              <w:right w:val="single" w:sz="12" w:space="0" w:color="16365D"/>
            </w:tcBorders>
          </w:tcPr>
          <w:p>
            <w:pPr>
              <w:pStyle w:val="TableParagraph"/>
              <w:widowControl w:val="false"/>
              <w:spacing w:before="3" w:after="0"/>
              <w:ind w:left="4"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5</w:t>
            </w:r>
          </w:p>
        </w:tc>
      </w:tr>
      <w:tr>
        <w:trPr>
          <w:trHeight w:val="2125" w:hRule="exact"/>
        </w:trPr>
        <w:tc>
          <w:tcPr>
            <w:tcW w:w="722" w:type="dxa"/>
            <w:tcBorders>
              <w:top w:val="single" w:sz="8" w:space="0" w:color="16365D"/>
              <w:left w:val="single" w:sz="12" w:space="0" w:color="16365D"/>
              <w:bottom w:val="single" w:sz="6" w:space="0" w:color="16365D"/>
              <w:right w:val="single" w:sz="6" w:space="0" w:color="16365D"/>
            </w:tcBorders>
          </w:tcPr>
          <w:p>
            <w:pPr>
              <w:pStyle w:val="TableParagraph"/>
              <w:widowControl w:val="false"/>
              <w:spacing w:before="10" w:after="0"/>
              <w:ind w:left="6"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1.</w:t>
            </w:r>
          </w:p>
        </w:tc>
        <w:tc>
          <w:tcPr>
            <w:tcW w:w="4400" w:type="dxa"/>
            <w:tcBorders>
              <w:top w:val="single" w:sz="14" w:space="0" w:color="FFFFFF"/>
              <w:left w:val="single" w:sz="6" w:space="0" w:color="16365D"/>
              <w:bottom w:val="single" w:sz="12" w:space="0" w:color="FFFFFF"/>
              <w:right w:val="single" w:sz="6" w:space="0" w:color="16365D"/>
            </w:tcBorders>
          </w:tcPr>
          <w:p>
            <w:pPr>
              <w:pStyle w:val="TableParagraph"/>
              <w:widowControl w:val="false"/>
              <w:spacing w:before="3" w:after="0"/>
              <w:ind w:left="13" w:right="105"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Суммарная</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доля</w:t>
            </w:r>
            <w:r>
              <w:rPr>
                <w:rFonts w:ascii="Times New Roman" w:hAnsi="Times New Roman"/>
                <w:spacing w:val="1"/>
                <w:kern w:val="0"/>
                <w:sz w:val="20"/>
                <w:szCs w:val="22"/>
                <w:lang w:val="ru-RU" w:eastAsia="en-US" w:bidi="ar-SA"/>
              </w:rPr>
              <w:t xml:space="preserve"> </w:t>
            </w:r>
            <w:r>
              <w:rPr>
                <w:rFonts w:ascii="Times New Roman" w:hAnsi="Times New Roman"/>
                <w:spacing w:val="-3"/>
                <w:kern w:val="0"/>
                <w:sz w:val="20"/>
                <w:szCs w:val="22"/>
                <w:lang w:val="ru-RU" w:eastAsia="en-US" w:bidi="ar-SA"/>
              </w:rPr>
              <w:t>участия</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Российской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Федерации,</w:t>
            </w:r>
            <w:r>
              <w:rPr>
                <w:rFonts w:ascii="Times New Roman" w:hAnsi="Times New Roman"/>
                <w:spacing w:val="49"/>
                <w:kern w:val="0"/>
                <w:sz w:val="20"/>
                <w:szCs w:val="22"/>
                <w:lang w:val="ru-RU" w:eastAsia="en-US" w:bidi="ar-SA"/>
              </w:rPr>
              <w:t xml:space="preserve"> </w:t>
            </w:r>
            <w:r>
              <w:rPr>
                <w:rFonts w:ascii="Times New Roman" w:hAnsi="Times New Roman"/>
                <w:spacing w:val="-2"/>
                <w:kern w:val="0"/>
                <w:sz w:val="20"/>
                <w:szCs w:val="22"/>
                <w:lang w:val="ru-RU" w:eastAsia="en-US" w:bidi="ar-SA"/>
              </w:rPr>
              <w:t>субъектов</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Российской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Федерации,</w:t>
            </w:r>
            <w:r>
              <w:rPr>
                <w:rFonts w:ascii="Times New Roman" w:hAnsi="Times New Roman"/>
                <w:spacing w:val="23"/>
                <w:kern w:val="0"/>
                <w:sz w:val="20"/>
                <w:szCs w:val="22"/>
                <w:lang w:val="ru-RU" w:eastAsia="en-US" w:bidi="ar-SA"/>
              </w:rPr>
              <w:t xml:space="preserve"> </w:t>
            </w:r>
            <w:r>
              <w:rPr>
                <w:rFonts w:ascii="Times New Roman" w:hAnsi="Times New Roman"/>
                <w:spacing w:val="-2"/>
                <w:kern w:val="0"/>
                <w:sz w:val="20"/>
                <w:szCs w:val="22"/>
                <w:lang w:val="ru-RU" w:eastAsia="en-US" w:bidi="ar-SA"/>
              </w:rPr>
              <w:t>муниципальных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образований,</w:t>
            </w:r>
            <w:r>
              <w:rPr>
                <w:rFonts w:ascii="Times New Roman" w:hAnsi="Times New Roman"/>
                <w:spacing w:val="4"/>
                <w:kern w:val="0"/>
                <w:sz w:val="20"/>
                <w:szCs w:val="22"/>
                <w:lang w:val="ru-RU" w:eastAsia="en-US" w:bidi="ar-SA"/>
              </w:rPr>
              <w:t xml:space="preserve"> </w:t>
            </w:r>
            <w:r>
              <w:rPr>
                <w:rFonts w:ascii="Times New Roman" w:hAnsi="Times New Roman"/>
                <w:spacing w:val="-3"/>
                <w:kern w:val="0"/>
                <w:sz w:val="20"/>
                <w:szCs w:val="22"/>
                <w:lang w:val="ru-RU" w:eastAsia="en-US" w:bidi="ar-SA"/>
              </w:rPr>
              <w:t>общественных</w:t>
            </w:r>
            <w:r>
              <w:rPr>
                <w:rFonts w:ascii="Times New Roman" w:hAnsi="Times New Roman"/>
                <w:spacing w:val="2"/>
                <w:kern w:val="0"/>
                <w:sz w:val="20"/>
                <w:szCs w:val="22"/>
                <w:lang w:val="ru-RU" w:eastAsia="en-US" w:bidi="ar-SA"/>
              </w:rPr>
              <w:t xml:space="preserve"> </w:t>
            </w:r>
            <w:r>
              <w:rPr>
                <w:rFonts w:ascii="Times New Roman" w:hAnsi="Times New Roman"/>
                <w:kern w:val="0"/>
                <w:sz w:val="20"/>
                <w:szCs w:val="22"/>
                <w:lang w:val="ru-RU" w:eastAsia="en-US" w:bidi="ar-SA"/>
              </w:rPr>
              <w:t>и</w:t>
            </w:r>
            <w:r>
              <w:rPr>
                <w:rFonts w:ascii="Times New Roman" w:hAnsi="Times New Roman"/>
                <w:spacing w:val="53"/>
                <w:kern w:val="0"/>
                <w:sz w:val="20"/>
                <w:szCs w:val="22"/>
                <w:lang w:val="ru-RU" w:eastAsia="en-US" w:bidi="ar-SA"/>
              </w:rPr>
              <w:t xml:space="preserve"> </w:t>
            </w:r>
            <w:r>
              <w:rPr>
                <w:rFonts w:ascii="Times New Roman" w:hAnsi="Times New Roman"/>
                <w:spacing w:val="-2"/>
                <w:kern w:val="0"/>
                <w:sz w:val="20"/>
                <w:szCs w:val="22"/>
                <w:lang w:val="ru-RU" w:eastAsia="en-US" w:bidi="ar-SA"/>
              </w:rPr>
              <w:t>религиозных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организаций</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(объединений),</w:t>
            </w:r>
            <w:r>
              <w:rPr>
                <w:rFonts w:ascii="Times New Roman" w:hAnsi="Times New Roman"/>
                <w:spacing w:val="47"/>
                <w:kern w:val="0"/>
                <w:sz w:val="20"/>
                <w:szCs w:val="22"/>
                <w:lang w:val="ru-RU" w:eastAsia="en-US" w:bidi="ar-SA"/>
              </w:rPr>
              <w:t xml:space="preserve"> </w:t>
            </w:r>
            <w:r>
              <w:rPr>
                <w:rFonts w:ascii="Times New Roman" w:hAnsi="Times New Roman"/>
                <w:spacing w:val="-2"/>
                <w:kern w:val="0"/>
                <w:sz w:val="20"/>
                <w:szCs w:val="22"/>
                <w:lang w:val="ru-RU" w:eastAsia="en-US" w:bidi="ar-SA"/>
              </w:rPr>
              <w:t>благотворительных</w:t>
            </w:r>
            <w:r>
              <w:rPr>
                <w:rFonts w:ascii="Times New Roman" w:hAnsi="Times New Roman"/>
                <w:spacing w:val="2"/>
                <w:kern w:val="0"/>
                <w:sz w:val="20"/>
                <w:szCs w:val="22"/>
                <w:lang w:val="ru-RU" w:eastAsia="en-US" w:bidi="ar-SA"/>
              </w:rPr>
              <w:t xml:space="preserve"> </w:t>
            </w:r>
            <w:r>
              <w:rPr>
                <w:rFonts w:ascii="Times New Roman" w:hAnsi="Times New Roman"/>
                <w:kern w:val="0"/>
                <w:sz w:val="20"/>
                <w:szCs w:val="22"/>
                <w:lang w:val="ru-RU" w:eastAsia="en-US" w:bidi="ar-SA"/>
              </w:rPr>
              <w:t xml:space="preserve">и </w:t>
            </w:r>
            <w:r>
              <w:rPr>
                <w:rFonts w:ascii="Times New Roman" w:hAnsi="Times New Roman"/>
                <w:spacing w:val="-2"/>
                <w:kern w:val="0"/>
                <w:sz w:val="20"/>
                <w:szCs w:val="22"/>
                <w:lang w:val="ru-RU" w:eastAsia="en-US" w:bidi="ar-SA"/>
              </w:rPr>
              <w:t>иных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фондов</w:t>
            </w:r>
            <w:r>
              <w:rPr>
                <w:rFonts w:ascii="Times New Roman" w:hAnsi="Times New Roman"/>
                <w:spacing w:val="3"/>
                <w:kern w:val="0"/>
                <w:sz w:val="20"/>
                <w:szCs w:val="22"/>
                <w:lang w:val="ru-RU" w:eastAsia="en-US" w:bidi="ar-SA"/>
              </w:rPr>
              <w:t xml:space="preserve"> </w:t>
            </w:r>
            <w:r>
              <w:rPr>
                <w:rFonts w:ascii="Times New Roman" w:hAnsi="Times New Roman"/>
                <w:kern w:val="0"/>
                <w:sz w:val="20"/>
                <w:szCs w:val="22"/>
                <w:lang w:val="ru-RU" w:eastAsia="en-US" w:bidi="ar-SA"/>
              </w:rPr>
              <w:t>(за</w:t>
            </w:r>
            <w:r>
              <w:rPr>
                <w:rFonts w:ascii="Times New Roman" w:hAnsi="Times New Roman"/>
                <w:spacing w:val="27"/>
                <w:kern w:val="0"/>
                <w:sz w:val="20"/>
                <w:szCs w:val="22"/>
                <w:lang w:val="ru-RU" w:eastAsia="en-US" w:bidi="ar-SA"/>
              </w:rPr>
              <w:t xml:space="preserve"> </w:t>
            </w:r>
            <w:r>
              <w:rPr>
                <w:rFonts w:ascii="Times New Roman" w:hAnsi="Times New Roman"/>
                <w:spacing w:val="-2"/>
                <w:kern w:val="0"/>
                <w:sz w:val="20"/>
                <w:szCs w:val="22"/>
                <w:lang w:val="ru-RU" w:eastAsia="en-US" w:bidi="ar-SA"/>
              </w:rPr>
              <w:t>исключением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суммарной</w:t>
            </w:r>
            <w:r>
              <w:rPr>
                <w:rFonts w:ascii="Times New Roman" w:hAnsi="Times New Roman"/>
                <w:kern w:val="0"/>
                <w:sz w:val="20"/>
                <w:szCs w:val="22"/>
                <w:lang w:val="ru-RU" w:eastAsia="en-US" w:bidi="ar-SA"/>
              </w:rPr>
              <w:t xml:space="preserve"> </w:t>
            </w:r>
            <w:r>
              <w:rPr>
                <w:rFonts w:ascii="Times New Roman" w:hAnsi="Times New Roman"/>
                <w:spacing w:val="-1"/>
                <w:kern w:val="0"/>
                <w:sz w:val="20"/>
                <w:szCs w:val="22"/>
                <w:lang w:val="ru-RU" w:eastAsia="en-US" w:bidi="ar-SA"/>
              </w:rPr>
              <w:t>доли</w:t>
            </w:r>
            <w:r>
              <w:rPr>
                <w:rFonts w:ascii="Times New Roman" w:hAnsi="Times New Roman"/>
                <w:spacing w:val="5"/>
                <w:kern w:val="0"/>
                <w:sz w:val="20"/>
                <w:szCs w:val="22"/>
                <w:lang w:val="ru-RU" w:eastAsia="en-US" w:bidi="ar-SA"/>
              </w:rPr>
              <w:t xml:space="preserve"> </w:t>
            </w:r>
            <w:r>
              <w:rPr>
                <w:rFonts w:ascii="Times New Roman" w:hAnsi="Times New Roman"/>
                <w:spacing w:val="-3"/>
                <w:kern w:val="0"/>
                <w:sz w:val="20"/>
                <w:szCs w:val="22"/>
                <w:lang w:val="ru-RU" w:eastAsia="en-US" w:bidi="ar-SA"/>
              </w:rPr>
              <w:t>участия,</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входящей</w:t>
            </w:r>
            <w:r>
              <w:rPr>
                <w:rFonts w:ascii="Times New Roman" w:hAnsi="Times New Roman"/>
                <w:spacing w:val="31"/>
                <w:kern w:val="0"/>
                <w:sz w:val="20"/>
                <w:szCs w:val="22"/>
                <w:lang w:val="ru-RU" w:eastAsia="en-US" w:bidi="ar-SA"/>
              </w:rPr>
              <w:t xml:space="preserve"> </w:t>
            </w:r>
            <w:r>
              <w:rPr>
                <w:rFonts w:ascii="Times New Roman" w:hAnsi="Times New Roman"/>
                <w:kern w:val="0"/>
                <w:sz w:val="20"/>
                <w:szCs w:val="22"/>
                <w:lang w:val="ru-RU" w:eastAsia="en-US" w:bidi="ar-SA"/>
              </w:rPr>
              <w:t>в</w:t>
            </w:r>
            <w:r>
              <w:rPr>
                <w:rFonts w:ascii="Times New Roman" w:hAnsi="Times New Roman"/>
                <w:spacing w:val="3"/>
                <w:kern w:val="0"/>
                <w:sz w:val="20"/>
                <w:szCs w:val="22"/>
                <w:lang w:val="ru-RU" w:eastAsia="en-US" w:bidi="ar-SA"/>
              </w:rPr>
              <w:t xml:space="preserve"> </w:t>
            </w:r>
            <w:r>
              <w:rPr>
                <w:rFonts w:ascii="Times New Roman" w:hAnsi="Times New Roman"/>
                <w:spacing w:val="-3"/>
                <w:kern w:val="0"/>
                <w:sz w:val="20"/>
                <w:szCs w:val="22"/>
                <w:lang w:val="ru-RU" w:eastAsia="en-US" w:bidi="ar-SA"/>
              </w:rPr>
              <w:t>состав</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активов</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инвестиционных</w:t>
            </w:r>
            <w:r>
              <w:rPr>
                <w:rFonts w:ascii="Times New Roman" w:hAnsi="Times New Roman"/>
                <w:spacing w:val="2"/>
                <w:kern w:val="0"/>
                <w:sz w:val="20"/>
                <w:szCs w:val="22"/>
                <w:lang w:val="ru-RU" w:eastAsia="en-US" w:bidi="ar-SA"/>
              </w:rPr>
              <w:t xml:space="preserve"> </w:t>
            </w:r>
            <w:r>
              <w:rPr>
                <w:rFonts w:ascii="Times New Roman" w:hAnsi="Times New Roman"/>
                <w:spacing w:val="-1"/>
                <w:kern w:val="0"/>
                <w:sz w:val="20"/>
                <w:szCs w:val="22"/>
                <w:lang w:val="ru-RU" w:eastAsia="en-US" w:bidi="ar-SA"/>
              </w:rPr>
              <w:t>фондов)</w:t>
            </w:r>
            <w:r>
              <w:rPr>
                <w:rFonts w:ascii="Times New Roman" w:hAnsi="Times New Roman"/>
                <w:spacing w:val="6"/>
                <w:kern w:val="0"/>
                <w:sz w:val="20"/>
                <w:szCs w:val="22"/>
                <w:lang w:val="ru-RU" w:eastAsia="en-US" w:bidi="ar-SA"/>
              </w:rPr>
              <w:t xml:space="preserve"> </w:t>
            </w:r>
            <w:r>
              <w:rPr>
                <w:rFonts w:ascii="Times New Roman" w:hAnsi="Times New Roman"/>
                <w:kern w:val="0"/>
                <w:sz w:val="20"/>
                <w:szCs w:val="22"/>
                <w:lang w:val="ru-RU" w:eastAsia="en-US" w:bidi="ar-SA"/>
              </w:rPr>
              <w:t>в</w:t>
            </w:r>
            <w:r>
              <w:rPr>
                <w:rFonts w:ascii="Times New Roman" w:hAnsi="Times New Roman"/>
                <w:spacing w:val="29"/>
                <w:kern w:val="0"/>
                <w:sz w:val="20"/>
                <w:szCs w:val="22"/>
                <w:lang w:val="ru-RU" w:eastAsia="en-US" w:bidi="ar-SA"/>
              </w:rPr>
              <w:t xml:space="preserve"> </w:t>
            </w:r>
            <w:r>
              <w:rPr>
                <w:rFonts w:ascii="Times New Roman" w:hAnsi="Times New Roman"/>
                <w:spacing w:val="-2"/>
                <w:kern w:val="0"/>
                <w:sz w:val="20"/>
                <w:szCs w:val="22"/>
                <w:lang w:val="ru-RU" w:eastAsia="en-US" w:bidi="ar-SA"/>
              </w:rPr>
              <w:t>уставном</w:t>
            </w:r>
            <w:r>
              <w:rPr>
                <w:rFonts w:ascii="Times New Roman" w:hAnsi="Times New Roman"/>
                <w:spacing w:val="4"/>
                <w:kern w:val="0"/>
                <w:sz w:val="20"/>
                <w:szCs w:val="22"/>
                <w:lang w:val="ru-RU" w:eastAsia="en-US" w:bidi="ar-SA"/>
              </w:rPr>
              <w:t xml:space="preserve"> </w:t>
            </w:r>
            <w:r>
              <w:rPr>
                <w:rFonts w:ascii="Times New Roman" w:hAnsi="Times New Roman"/>
                <w:spacing w:val="-1"/>
                <w:kern w:val="0"/>
                <w:sz w:val="20"/>
                <w:szCs w:val="22"/>
                <w:lang w:val="ru-RU" w:eastAsia="en-US" w:bidi="ar-SA"/>
              </w:rPr>
              <w:t xml:space="preserve">капитале </w:t>
            </w:r>
            <w:r>
              <w:rPr>
                <w:rFonts w:ascii="Times New Roman" w:hAnsi="Times New Roman"/>
                <w:spacing w:val="-2"/>
                <w:kern w:val="0"/>
                <w:sz w:val="20"/>
                <w:szCs w:val="22"/>
                <w:lang w:val="ru-RU" w:eastAsia="en-US" w:bidi="ar-SA"/>
              </w:rPr>
              <w:t>общества</w:t>
            </w:r>
            <w:r>
              <w:rPr>
                <w:rFonts w:ascii="Times New Roman" w:hAnsi="Times New Roman"/>
                <w:spacing w:val="4"/>
                <w:kern w:val="0"/>
                <w:sz w:val="20"/>
                <w:szCs w:val="22"/>
                <w:lang w:val="ru-RU" w:eastAsia="en-US" w:bidi="ar-SA"/>
              </w:rPr>
              <w:t xml:space="preserve"> </w:t>
            </w:r>
            <w:r>
              <w:rPr>
                <w:rFonts w:ascii="Times New Roman" w:hAnsi="Times New Roman"/>
                <w:kern w:val="0"/>
                <w:sz w:val="20"/>
                <w:szCs w:val="22"/>
                <w:lang w:val="ru-RU" w:eastAsia="en-US" w:bidi="ar-SA"/>
              </w:rPr>
              <w:t>с</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ограниченной</w:t>
            </w:r>
            <w:r>
              <w:rPr>
                <w:rFonts w:ascii="Times New Roman" w:hAnsi="Times New Roman"/>
                <w:spacing w:val="28"/>
                <w:kern w:val="0"/>
                <w:sz w:val="20"/>
                <w:szCs w:val="22"/>
                <w:lang w:val="ru-RU" w:eastAsia="en-US" w:bidi="ar-SA"/>
              </w:rPr>
              <w:t xml:space="preserve"> </w:t>
            </w:r>
            <w:r>
              <w:rPr>
                <w:rFonts w:ascii="Times New Roman" w:hAnsi="Times New Roman"/>
                <w:spacing w:val="-2"/>
                <w:kern w:val="0"/>
                <w:sz w:val="20"/>
                <w:szCs w:val="22"/>
                <w:lang w:val="ru-RU" w:eastAsia="en-US" w:bidi="ar-SA"/>
              </w:rPr>
              <w:t>ответственностью,</w:t>
            </w:r>
            <w:r>
              <w:rPr>
                <w:rFonts w:ascii="Times New Roman" w:hAnsi="Times New Roman"/>
                <w:spacing w:val="4"/>
                <w:kern w:val="0"/>
                <w:sz w:val="20"/>
                <w:szCs w:val="22"/>
                <w:lang w:val="ru-RU" w:eastAsia="en-US" w:bidi="ar-SA"/>
              </w:rPr>
              <w:t xml:space="preserve"> </w:t>
            </w:r>
            <w:r>
              <w:rPr>
                <w:rFonts w:ascii="Times New Roman" w:hAnsi="Times New Roman"/>
                <w:spacing w:val="-3"/>
                <w:kern w:val="0"/>
                <w:sz w:val="20"/>
                <w:szCs w:val="22"/>
                <w:lang w:val="ru-RU" w:eastAsia="en-US" w:bidi="ar-SA"/>
              </w:rPr>
              <w:t>процентов</w:t>
            </w:r>
          </w:p>
        </w:tc>
        <w:tc>
          <w:tcPr>
            <w:tcW w:w="3262" w:type="dxa"/>
            <w:gridSpan w:val="2"/>
            <w:tcBorders>
              <w:top w:val="single" w:sz="8" w:space="0" w:color="16365D"/>
              <w:left w:val="single" w:sz="6" w:space="0" w:color="16365D"/>
              <w:bottom w:val="single" w:sz="12" w:space="0" w:color="FFFFFF"/>
              <w:right w:val="single" w:sz="6" w:space="0" w:color="16365D"/>
            </w:tcBorders>
          </w:tcPr>
          <w:p>
            <w:pPr>
              <w:pStyle w:val="TableParagraph"/>
              <w:widowControl w:val="false"/>
              <w:spacing w:before="10" w:after="0"/>
              <w:ind w:left="4" w:hanging="0"/>
              <w:jc w:val="center"/>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не</w:t>
            </w:r>
            <w:r>
              <w:rPr>
                <w:rFonts w:ascii="Times New Roman" w:hAnsi="Times New Roman"/>
                <w:spacing w:val="-1"/>
                <w:kern w:val="0"/>
                <w:sz w:val="20"/>
                <w:szCs w:val="22"/>
                <w:lang w:val="en-US" w:eastAsia="en-US" w:bidi="ar-SA"/>
              </w:rPr>
              <w:t xml:space="preserve"> </w:t>
            </w:r>
            <w:r>
              <w:rPr>
                <w:rFonts w:ascii="Times New Roman" w:hAnsi="Times New Roman"/>
                <w:spacing w:val="-2"/>
                <w:kern w:val="0"/>
                <w:sz w:val="20"/>
                <w:szCs w:val="22"/>
                <w:lang w:val="en-US" w:eastAsia="en-US" w:bidi="ar-SA"/>
              </w:rPr>
              <w:t>более</w:t>
            </w:r>
            <w:r>
              <w:rPr>
                <w:rFonts w:ascii="Times New Roman" w:hAnsi="Times New Roman"/>
                <w:spacing w:val="-1"/>
                <w:kern w:val="0"/>
                <w:sz w:val="20"/>
                <w:szCs w:val="22"/>
                <w:lang w:val="en-US" w:eastAsia="en-US" w:bidi="ar-SA"/>
              </w:rPr>
              <w:t xml:space="preserve"> </w:t>
            </w:r>
            <w:r>
              <w:rPr>
                <w:rFonts w:ascii="Times New Roman" w:hAnsi="Times New Roman"/>
                <w:kern w:val="0"/>
                <w:sz w:val="20"/>
                <w:szCs w:val="22"/>
                <w:lang w:val="en-US" w:eastAsia="en-US" w:bidi="ar-SA"/>
              </w:rPr>
              <w:t>25</w:t>
            </w:r>
          </w:p>
        </w:tc>
        <w:tc>
          <w:tcPr>
            <w:tcW w:w="1303" w:type="dxa"/>
            <w:tcBorders>
              <w:top w:val="single" w:sz="14" w:space="0" w:color="FFFFFF"/>
              <w:left w:val="single" w:sz="6" w:space="0" w:color="16365D"/>
              <w:bottom w:val="single" w:sz="12" w:space="0" w:color="FFFFFF"/>
              <w:right w:val="single" w:sz="12" w:space="0" w:color="16365D"/>
            </w:tcBorders>
          </w:tcPr>
          <w:p>
            <w:pPr>
              <w:pStyle w:val="TableParagraph"/>
              <w:widowControl w:val="false"/>
              <w:spacing w:before="4" w:after="0"/>
              <w:ind w:left="4"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w:t>
            </w:r>
          </w:p>
        </w:tc>
      </w:tr>
      <w:tr>
        <w:trPr>
          <w:trHeight w:val="1426" w:hRule="exact"/>
        </w:trPr>
        <w:tc>
          <w:tcPr>
            <w:tcW w:w="722" w:type="dxa"/>
            <w:tcBorders>
              <w:top w:val="single" w:sz="6" w:space="0" w:color="16365D"/>
              <w:left w:val="single" w:sz="12" w:space="0" w:color="16365D"/>
              <w:bottom w:val="single" w:sz="12" w:space="0" w:color="16365D"/>
              <w:right w:val="single" w:sz="6" w:space="0" w:color="16365D"/>
            </w:tcBorders>
          </w:tcPr>
          <w:p>
            <w:pPr>
              <w:pStyle w:val="TableParagraph"/>
              <w:widowControl w:val="false"/>
              <w:spacing w:before="7" w:after="0"/>
              <w:ind w:left="6"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2.</w:t>
            </w:r>
          </w:p>
        </w:tc>
        <w:tc>
          <w:tcPr>
            <w:tcW w:w="4400" w:type="dxa"/>
            <w:tcBorders>
              <w:top w:val="single" w:sz="12" w:space="0" w:color="FFFFFF"/>
              <w:left w:val="single" w:sz="6" w:space="0" w:color="16365D"/>
              <w:bottom w:val="single" w:sz="12" w:space="0" w:color="16365D"/>
              <w:right w:val="single" w:sz="6" w:space="0" w:color="16365D"/>
            </w:tcBorders>
          </w:tcPr>
          <w:p>
            <w:pPr>
              <w:pStyle w:val="TableParagraph"/>
              <w:widowControl w:val="false"/>
              <w:spacing w:before="0" w:after="0"/>
              <w:ind w:left="13" w:right="342"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Суммарная</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доля</w:t>
            </w:r>
            <w:r>
              <w:rPr>
                <w:rFonts w:ascii="Times New Roman" w:hAnsi="Times New Roman"/>
                <w:spacing w:val="1"/>
                <w:kern w:val="0"/>
                <w:sz w:val="20"/>
                <w:szCs w:val="22"/>
                <w:lang w:val="ru-RU" w:eastAsia="en-US" w:bidi="ar-SA"/>
              </w:rPr>
              <w:t xml:space="preserve"> </w:t>
            </w:r>
            <w:r>
              <w:rPr>
                <w:rFonts w:ascii="Times New Roman" w:hAnsi="Times New Roman"/>
                <w:spacing w:val="-3"/>
                <w:kern w:val="0"/>
                <w:sz w:val="20"/>
                <w:szCs w:val="22"/>
                <w:lang w:val="ru-RU" w:eastAsia="en-US" w:bidi="ar-SA"/>
              </w:rPr>
              <w:t>участия</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иностранных</w:t>
            </w:r>
            <w:r>
              <w:rPr>
                <w:rFonts w:ascii="Times New Roman" w:hAnsi="Times New Roman"/>
                <w:spacing w:val="39"/>
                <w:kern w:val="0"/>
                <w:sz w:val="20"/>
                <w:szCs w:val="22"/>
                <w:lang w:val="ru-RU" w:eastAsia="en-US" w:bidi="ar-SA"/>
              </w:rPr>
              <w:t xml:space="preserve"> </w:t>
            </w:r>
            <w:r>
              <w:rPr>
                <w:rFonts w:ascii="Times New Roman" w:hAnsi="Times New Roman"/>
                <w:spacing w:val="-2"/>
                <w:kern w:val="0"/>
                <w:sz w:val="20"/>
                <w:szCs w:val="22"/>
                <w:lang w:val="ru-RU" w:eastAsia="en-US" w:bidi="ar-SA"/>
              </w:rPr>
              <w:t>юридических</w:t>
            </w:r>
            <w:r>
              <w:rPr>
                <w:rFonts w:ascii="Times New Roman" w:hAnsi="Times New Roman"/>
                <w:spacing w:val="2"/>
                <w:kern w:val="0"/>
                <w:sz w:val="20"/>
                <w:szCs w:val="22"/>
                <w:lang w:val="ru-RU" w:eastAsia="en-US" w:bidi="ar-SA"/>
              </w:rPr>
              <w:t xml:space="preserve"> </w:t>
            </w:r>
            <w:r>
              <w:rPr>
                <w:rFonts w:ascii="Times New Roman" w:hAnsi="Times New Roman"/>
                <w:spacing w:val="-1"/>
                <w:kern w:val="0"/>
                <w:sz w:val="20"/>
                <w:szCs w:val="22"/>
                <w:lang w:val="ru-RU" w:eastAsia="en-US" w:bidi="ar-SA"/>
              </w:rPr>
              <w:t>лиц</w:t>
            </w:r>
            <w:r>
              <w:rPr>
                <w:rFonts w:ascii="Times New Roman" w:hAnsi="Times New Roman"/>
                <w:kern w:val="0"/>
                <w:sz w:val="20"/>
                <w:szCs w:val="22"/>
                <w:lang w:val="ru-RU" w:eastAsia="en-US" w:bidi="ar-SA"/>
              </w:rPr>
              <w:t xml:space="preserve"> и </w:t>
            </w:r>
            <w:r>
              <w:rPr>
                <w:rFonts w:ascii="Times New Roman" w:hAnsi="Times New Roman"/>
                <w:spacing w:val="-1"/>
                <w:kern w:val="0"/>
                <w:sz w:val="20"/>
                <w:szCs w:val="22"/>
                <w:lang w:val="ru-RU" w:eastAsia="en-US" w:bidi="ar-SA"/>
              </w:rPr>
              <w:t>(или)</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юридических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лиц,</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не</w:t>
            </w:r>
            <w:r>
              <w:rPr>
                <w:rFonts w:ascii="Times New Roman" w:hAnsi="Times New Roman"/>
                <w:spacing w:val="21"/>
                <w:kern w:val="0"/>
                <w:sz w:val="20"/>
                <w:szCs w:val="22"/>
                <w:lang w:val="ru-RU" w:eastAsia="en-US" w:bidi="ar-SA"/>
              </w:rPr>
              <w:t xml:space="preserve"> </w:t>
            </w:r>
            <w:r>
              <w:rPr>
                <w:rFonts w:ascii="Times New Roman" w:hAnsi="Times New Roman"/>
                <w:spacing w:val="-2"/>
                <w:kern w:val="0"/>
                <w:sz w:val="20"/>
                <w:szCs w:val="22"/>
                <w:lang w:val="ru-RU" w:eastAsia="en-US" w:bidi="ar-SA"/>
              </w:rPr>
              <w:t>являющихся</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субъектами</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малого</w:t>
            </w:r>
            <w:r>
              <w:rPr>
                <w:rFonts w:ascii="Times New Roman" w:hAnsi="Times New Roman"/>
                <w:spacing w:val="-3"/>
                <w:kern w:val="0"/>
                <w:sz w:val="20"/>
                <w:szCs w:val="22"/>
                <w:lang w:val="ru-RU" w:eastAsia="en-US" w:bidi="ar-SA"/>
              </w:rPr>
              <w:t xml:space="preserve"> </w:t>
            </w:r>
            <w:r>
              <w:rPr>
                <w:rFonts w:ascii="Times New Roman" w:hAnsi="Times New Roman"/>
                <w:kern w:val="0"/>
                <w:sz w:val="20"/>
                <w:szCs w:val="22"/>
                <w:lang w:val="ru-RU" w:eastAsia="en-US" w:bidi="ar-SA"/>
              </w:rPr>
              <w:t xml:space="preserve">и </w:t>
            </w:r>
            <w:r>
              <w:rPr>
                <w:rFonts w:ascii="Times New Roman" w:hAnsi="Times New Roman"/>
                <w:spacing w:val="-2"/>
                <w:kern w:val="0"/>
                <w:sz w:val="20"/>
                <w:szCs w:val="22"/>
                <w:lang w:val="ru-RU" w:eastAsia="en-US" w:bidi="ar-SA"/>
              </w:rPr>
              <w:t>среднего</w:t>
            </w:r>
            <w:r>
              <w:rPr>
                <w:rFonts w:ascii="Times New Roman" w:hAnsi="Times New Roman"/>
                <w:spacing w:val="47"/>
                <w:kern w:val="0"/>
                <w:sz w:val="20"/>
                <w:szCs w:val="22"/>
                <w:lang w:val="ru-RU" w:eastAsia="en-US" w:bidi="ar-SA"/>
              </w:rPr>
              <w:t xml:space="preserve"> </w:t>
            </w:r>
            <w:r>
              <w:rPr>
                <w:rFonts w:ascii="Times New Roman" w:hAnsi="Times New Roman"/>
                <w:spacing w:val="-2"/>
                <w:kern w:val="0"/>
                <w:sz w:val="20"/>
                <w:szCs w:val="22"/>
                <w:lang w:val="ru-RU" w:eastAsia="en-US" w:bidi="ar-SA"/>
              </w:rPr>
              <w:t>предпринимательства,</w:t>
            </w:r>
            <w:r>
              <w:rPr>
                <w:rFonts w:ascii="Times New Roman" w:hAnsi="Times New Roman"/>
                <w:spacing w:val="4"/>
                <w:kern w:val="0"/>
                <w:sz w:val="20"/>
                <w:szCs w:val="22"/>
                <w:lang w:val="ru-RU" w:eastAsia="en-US" w:bidi="ar-SA"/>
              </w:rPr>
              <w:t xml:space="preserve"> </w:t>
            </w:r>
            <w:r>
              <w:rPr>
                <w:rFonts w:ascii="Times New Roman" w:hAnsi="Times New Roman"/>
                <w:kern w:val="0"/>
                <w:sz w:val="20"/>
                <w:szCs w:val="22"/>
                <w:lang w:val="ru-RU" w:eastAsia="en-US" w:bidi="ar-SA"/>
              </w:rPr>
              <w:t>в</w:t>
            </w:r>
            <w:r>
              <w:rPr>
                <w:rFonts w:ascii="Times New Roman" w:hAnsi="Times New Roman"/>
                <w:spacing w:val="-2"/>
                <w:kern w:val="0"/>
                <w:sz w:val="20"/>
                <w:szCs w:val="22"/>
                <w:lang w:val="ru-RU" w:eastAsia="en-US" w:bidi="ar-SA"/>
              </w:rPr>
              <w:t xml:space="preserve"> </w:t>
            </w:r>
            <w:r>
              <w:rPr>
                <w:rFonts w:ascii="Times New Roman" w:hAnsi="Times New Roman"/>
                <w:spacing w:val="-3"/>
                <w:kern w:val="0"/>
                <w:sz w:val="20"/>
                <w:szCs w:val="22"/>
                <w:lang w:val="ru-RU" w:eastAsia="en-US" w:bidi="ar-SA"/>
              </w:rPr>
              <w:t>уставном</w:t>
            </w:r>
          </w:p>
          <w:p>
            <w:pPr>
              <w:pStyle w:val="TableParagraph"/>
              <w:widowControl w:val="false"/>
              <w:spacing w:before="0" w:after="0"/>
              <w:ind w:left="13" w:right="1370" w:hanging="0"/>
              <w:jc w:val="left"/>
              <w:rPr>
                <w:rFonts w:ascii="Times New Roman" w:hAnsi="Times New Roman" w:eastAsia="Times New Roman" w:cs="Times New Roman"/>
                <w:sz w:val="20"/>
                <w:szCs w:val="20"/>
                <w:lang w:val="ru-RU"/>
              </w:rPr>
            </w:pPr>
            <w:r>
              <w:rPr>
                <w:rFonts w:ascii="Times New Roman" w:hAnsi="Times New Roman"/>
                <w:spacing w:val="-1"/>
                <w:kern w:val="0"/>
                <w:sz w:val="20"/>
                <w:szCs w:val="22"/>
                <w:lang w:val="ru-RU" w:eastAsia="en-US" w:bidi="ar-SA"/>
              </w:rPr>
              <w:t>капитале</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общества</w:t>
            </w:r>
            <w:r>
              <w:rPr>
                <w:rFonts w:ascii="Times New Roman" w:hAnsi="Times New Roman"/>
                <w:spacing w:val="4"/>
                <w:kern w:val="0"/>
                <w:sz w:val="20"/>
                <w:szCs w:val="22"/>
                <w:lang w:val="ru-RU" w:eastAsia="en-US" w:bidi="ar-SA"/>
              </w:rPr>
              <w:t xml:space="preserve"> </w:t>
            </w:r>
            <w:r>
              <w:rPr>
                <w:rFonts w:ascii="Times New Roman" w:hAnsi="Times New Roman"/>
                <w:kern w:val="0"/>
                <w:sz w:val="20"/>
                <w:szCs w:val="22"/>
                <w:lang w:val="ru-RU" w:eastAsia="en-US" w:bidi="ar-SA"/>
              </w:rPr>
              <w:t>с</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ограниченной</w:t>
            </w:r>
            <w:r>
              <w:rPr>
                <w:rFonts w:ascii="Times New Roman" w:hAnsi="Times New Roman"/>
                <w:spacing w:val="25"/>
                <w:kern w:val="0"/>
                <w:sz w:val="20"/>
                <w:szCs w:val="22"/>
                <w:lang w:val="ru-RU" w:eastAsia="en-US" w:bidi="ar-SA"/>
              </w:rPr>
              <w:t xml:space="preserve"> </w:t>
            </w:r>
            <w:r>
              <w:rPr>
                <w:rFonts w:ascii="Times New Roman" w:hAnsi="Times New Roman"/>
                <w:spacing w:val="-2"/>
                <w:kern w:val="0"/>
                <w:sz w:val="20"/>
                <w:szCs w:val="22"/>
                <w:lang w:val="ru-RU" w:eastAsia="en-US" w:bidi="ar-SA"/>
              </w:rPr>
              <w:t>ответственностью***,</w:t>
            </w:r>
            <w:r>
              <w:rPr>
                <w:rFonts w:ascii="Times New Roman" w:hAnsi="Times New Roman"/>
                <w:spacing w:val="4"/>
                <w:kern w:val="0"/>
                <w:sz w:val="20"/>
                <w:szCs w:val="22"/>
                <w:lang w:val="ru-RU" w:eastAsia="en-US" w:bidi="ar-SA"/>
              </w:rPr>
              <w:t xml:space="preserve"> </w:t>
            </w:r>
            <w:r>
              <w:rPr>
                <w:rFonts w:ascii="Times New Roman" w:hAnsi="Times New Roman"/>
                <w:spacing w:val="-3"/>
                <w:kern w:val="0"/>
                <w:sz w:val="20"/>
                <w:szCs w:val="22"/>
                <w:lang w:val="ru-RU" w:eastAsia="en-US" w:bidi="ar-SA"/>
              </w:rPr>
              <w:t>процентов</w:t>
            </w:r>
          </w:p>
        </w:tc>
        <w:tc>
          <w:tcPr>
            <w:tcW w:w="3262" w:type="dxa"/>
            <w:gridSpan w:val="2"/>
            <w:tcBorders>
              <w:top w:val="single" w:sz="12" w:space="0" w:color="FFFFFF"/>
              <w:left w:val="single" w:sz="6" w:space="0" w:color="16365D"/>
              <w:right w:val="single" w:sz="6" w:space="0" w:color="16365D"/>
            </w:tcBorders>
          </w:tcPr>
          <w:p>
            <w:pPr>
              <w:pStyle w:val="TableParagraph"/>
              <w:widowControl w:val="false"/>
              <w:spacing w:before="0" w:after="0"/>
              <w:ind w:left="4" w:hanging="0"/>
              <w:jc w:val="center"/>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не</w:t>
            </w:r>
            <w:r>
              <w:rPr>
                <w:rFonts w:ascii="Times New Roman" w:hAnsi="Times New Roman"/>
                <w:spacing w:val="-1"/>
                <w:kern w:val="0"/>
                <w:sz w:val="20"/>
                <w:szCs w:val="22"/>
                <w:lang w:val="en-US" w:eastAsia="en-US" w:bidi="ar-SA"/>
              </w:rPr>
              <w:t xml:space="preserve"> </w:t>
            </w:r>
            <w:r>
              <w:rPr>
                <w:rFonts w:ascii="Times New Roman" w:hAnsi="Times New Roman"/>
                <w:spacing w:val="-2"/>
                <w:kern w:val="0"/>
                <w:sz w:val="20"/>
                <w:szCs w:val="22"/>
                <w:lang w:val="en-US" w:eastAsia="en-US" w:bidi="ar-SA"/>
              </w:rPr>
              <w:t>более</w:t>
            </w:r>
            <w:r>
              <w:rPr>
                <w:rFonts w:ascii="Times New Roman" w:hAnsi="Times New Roman"/>
                <w:spacing w:val="-1"/>
                <w:kern w:val="0"/>
                <w:sz w:val="20"/>
                <w:szCs w:val="22"/>
                <w:lang w:val="en-US" w:eastAsia="en-US" w:bidi="ar-SA"/>
              </w:rPr>
              <w:t xml:space="preserve"> </w:t>
            </w:r>
            <w:r>
              <w:rPr>
                <w:rFonts w:ascii="Times New Roman" w:hAnsi="Times New Roman"/>
                <w:kern w:val="0"/>
                <w:sz w:val="20"/>
                <w:szCs w:val="22"/>
                <w:lang w:val="en-US" w:eastAsia="en-US" w:bidi="ar-SA"/>
              </w:rPr>
              <w:t>49</w:t>
            </w:r>
          </w:p>
        </w:tc>
        <w:tc>
          <w:tcPr>
            <w:tcW w:w="1303" w:type="dxa"/>
            <w:tcBorders>
              <w:top w:val="single" w:sz="12" w:space="0" w:color="FFFFFF"/>
              <w:left w:val="single" w:sz="6" w:space="0" w:color="16365D"/>
              <w:bottom w:val="single" w:sz="12" w:space="0" w:color="FFFFFF"/>
              <w:right w:val="single" w:sz="12" w:space="0" w:color="16365D"/>
            </w:tcBorders>
          </w:tcPr>
          <w:p>
            <w:pPr>
              <w:pStyle w:val="TableParagraph"/>
              <w:widowControl w:val="false"/>
              <w:spacing w:before="0" w:after="0"/>
              <w:ind w:left="4"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w:t>
            </w:r>
          </w:p>
        </w:tc>
      </w:tr>
      <w:tr>
        <w:trPr>
          <w:trHeight w:val="1196" w:hRule="exact"/>
        </w:trPr>
        <w:tc>
          <w:tcPr>
            <w:tcW w:w="722" w:type="dxa"/>
            <w:tcBorders>
              <w:top w:val="single" w:sz="12" w:space="0" w:color="16365D"/>
              <w:left w:val="single" w:sz="12" w:space="0" w:color="16365D"/>
              <w:bottom w:val="single" w:sz="12" w:space="0" w:color="16365D"/>
              <w:right w:val="single" w:sz="6" w:space="0" w:color="16365D"/>
            </w:tcBorders>
          </w:tcPr>
          <w:p>
            <w:pPr>
              <w:pStyle w:val="TableParagraph"/>
              <w:widowControl w:val="false"/>
              <w:spacing w:lineRule="exact" w:line="229" w:before="0" w:after="0"/>
              <w:ind w:left="6"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3.</w:t>
            </w:r>
          </w:p>
        </w:tc>
        <w:tc>
          <w:tcPr>
            <w:tcW w:w="4400" w:type="dxa"/>
            <w:tcBorders>
              <w:top w:val="single" w:sz="12" w:space="0" w:color="16365D"/>
              <w:left w:val="single" w:sz="6" w:space="0" w:color="16365D"/>
              <w:bottom w:val="single" w:sz="14" w:space="0" w:color="16365D"/>
              <w:right w:val="single" w:sz="6" w:space="0" w:color="16365D"/>
            </w:tcBorders>
          </w:tcPr>
          <w:p>
            <w:pPr>
              <w:pStyle w:val="TableParagraph"/>
              <w:widowControl w:val="false"/>
              <w:spacing w:before="0" w:after="0"/>
              <w:ind w:left="13" w:right="60"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Акции</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акционерного</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общества,</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обращающиеся</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на</w:t>
            </w:r>
            <w:r>
              <w:rPr>
                <w:rFonts w:ascii="Times New Roman" w:hAnsi="Times New Roman"/>
                <w:spacing w:val="39"/>
                <w:kern w:val="0"/>
                <w:sz w:val="20"/>
                <w:szCs w:val="22"/>
                <w:lang w:val="ru-RU" w:eastAsia="en-US" w:bidi="ar-SA"/>
              </w:rPr>
              <w:t xml:space="preserve"> </w:t>
            </w:r>
            <w:r>
              <w:rPr>
                <w:rFonts w:ascii="Times New Roman" w:hAnsi="Times New Roman"/>
                <w:spacing w:val="-2"/>
                <w:kern w:val="0"/>
                <w:sz w:val="20"/>
                <w:szCs w:val="22"/>
                <w:lang w:val="ru-RU" w:eastAsia="en-US" w:bidi="ar-SA"/>
              </w:rPr>
              <w:t>организованном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рынке</w:t>
            </w:r>
            <w:r>
              <w:rPr>
                <w:rFonts w:ascii="Times New Roman" w:hAnsi="Times New Roman"/>
                <w:spacing w:val="-1"/>
                <w:kern w:val="0"/>
                <w:sz w:val="20"/>
                <w:szCs w:val="22"/>
                <w:lang w:val="ru-RU" w:eastAsia="en-US" w:bidi="ar-SA"/>
              </w:rPr>
              <w:t xml:space="preserve"> </w:t>
            </w:r>
            <w:r>
              <w:rPr>
                <w:rFonts w:ascii="Times New Roman" w:hAnsi="Times New Roman"/>
                <w:spacing w:val="-3"/>
                <w:kern w:val="0"/>
                <w:sz w:val="20"/>
                <w:szCs w:val="22"/>
                <w:lang w:val="ru-RU" w:eastAsia="en-US" w:bidi="ar-SA"/>
              </w:rPr>
              <w:t>ценных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бумаг,</w:t>
            </w:r>
            <w:r>
              <w:rPr>
                <w:rFonts w:ascii="Times New Roman" w:hAnsi="Times New Roman"/>
                <w:spacing w:val="4"/>
                <w:kern w:val="0"/>
                <w:sz w:val="20"/>
                <w:szCs w:val="22"/>
                <w:lang w:val="ru-RU" w:eastAsia="en-US" w:bidi="ar-SA"/>
              </w:rPr>
              <w:t xml:space="preserve"> </w:t>
            </w:r>
            <w:r>
              <w:rPr>
                <w:rFonts w:ascii="Times New Roman" w:hAnsi="Times New Roman"/>
                <w:spacing w:val="-3"/>
                <w:kern w:val="0"/>
                <w:sz w:val="20"/>
                <w:szCs w:val="22"/>
                <w:lang w:val="ru-RU" w:eastAsia="en-US" w:bidi="ar-SA"/>
              </w:rPr>
              <w:t>отнесены</w:t>
            </w:r>
            <w:r>
              <w:rPr>
                <w:rFonts w:ascii="Times New Roman" w:hAnsi="Times New Roman"/>
                <w:spacing w:val="1"/>
                <w:kern w:val="0"/>
                <w:sz w:val="20"/>
                <w:szCs w:val="22"/>
                <w:lang w:val="ru-RU" w:eastAsia="en-US" w:bidi="ar-SA"/>
              </w:rPr>
              <w:t xml:space="preserve"> </w:t>
            </w:r>
            <w:r>
              <w:rPr>
                <w:rFonts w:ascii="Times New Roman" w:hAnsi="Times New Roman"/>
                <w:kern w:val="0"/>
                <w:sz w:val="20"/>
                <w:szCs w:val="22"/>
                <w:lang w:val="ru-RU" w:eastAsia="en-US" w:bidi="ar-SA"/>
              </w:rPr>
              <w:t>к</w:t>
            </w:r>
            <w:r>
              <w:rPr>
                <w:rFonts w:ascii="Times New Roman" w:hAnsi="Times New Roman"/>
                <w:spacing w:val="51"/>
                <w:kern w:val="0"/>
                <w:sz w:val="20"/>
                <w:szCs w:val="22"/>
                <w:lang w:val="ru-RU" w:eastAsia="en-US" w:bidi="ar-SA"/>
              </w:rPr>
              <w:t xml:space="preserve"> </w:t>
            </w:r>
            <w:r>
              <w:rPr>
                <w:rFonts w:ascii="Times New Roman" w:hAnsi="Times New Roman"/>
                <w:spacing w:val="-2"/>
                <w:kern w:val="0"/>
                <w:sz w:val="20"/>
                <w:szCs w:val="22"/>
                <w:lang w:val="ru-RU" w:eastAsia="en-US" w:bidi="ar-SA"/>
              </w:rPr>
              <w:t>акциям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высокотехнологичного</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(инновационного)</w:t>
            </w:r>
            <w:r>
              <w:rPr>
                <w:rFonts w:ascii="Times New Roman" w:hAnsi="Times New Roman"/>
                <w:spacing w:val="53"/>
                <w:kern w:val="0"/>
                <w:sz w:val="20"/>
                <w:szCs w:val="22"/>
                <w:lang w:val="ru-RU" w:eastAsia="en-US" w:bidi="ar-SA"/>
              </w:rPr>
              <w:t xml:space="preserve"> </w:t>
            </w:r>
            <w:r>
              <w:rPr>
                <w:rFonts w:ascii="Times New Roman" w:hAnsi="Times New Roman"/>
                <w:spacing w:val="-2"/>
                <w:kern w:val="0"/>
                <w:sz w:val="20"/>
                <w:szCs w:val="22"/>
                <w:lang w:val="ru-RU" w:eastAsia="en-US" w:bidi="ar-SA"/>
              </w:rPr>
              <w:t>сектора</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экономики</w:t>
            </w:r>
            <w:r>
              <w:rPr>
                <w:rFonts w:ascii="Times New Roman" w:hAnsi="Times New Roman"/>
                <w:kern w:val="0"/>
                <w:sz w:val="20"/>
                <w:szCs w:val="22"/>
                <w:lang w:val="ru-RU" w:eastAsia="en-US" w:bidi="ar-SA"/>
              </w:rPr>
              <w:t xml:space="preserve"> в</w:t>
            </w:r>
            <w:r>
              <w:rPr>
                <w:rFonts w:ascii="Times New Roman" w:hAnsi="Times New Roman"/>
                <w:spacing w:val="5"/>
                <w:kern w:val="0"/>
                <w:sz w:val="20"/>
                <w:szCs w:val="22"/>
                <w:lang w:val="ru-RU" w:eastAsia="en-US" w:bidi="ar-SA"/>
              </w:rPr>
              <w:t xml:space="preserve"> </w:t>
            </w:r>
            <w:r>
              <w:rPr>
                <w:rFonts w:ascii="Times New Roman" w:hAnsi="Times New Roman"/>
                <w:spacing w:val="-2"/>
                <w:kern w:val="0"/>
                <w:sz w:val="20"/>
                <w:szCs w:val="22"/>
                <w:lang w:val="ru-RU" w:eastAsia="en-US" w:bidi="ar-SA"/>
              </w:rPr>
              <w:t>порядке,</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установленном</w:t>
            </w:r>
            <w:r>
              <w:rPr>
                <w:rFonts w:ascii="Times New Roman" w:hAnsi="Times New Roman"/>
                <w:spacing w:val="25"/>
                <w:kern w:val="0"/>
                <w:sz w:val="20"/>
                <w:szCs w:val="22"/>
                <w:lang w:val="ru-RU" w:eastAsia="en-US" w:bidi="ar-SA"/>
              </w:rPr>
              <w:t xml:space="preserve"> </w:t>
            </w:r>
            <w:r>
              <w:rPr>
                <w:rFonts w:ascii="Times New Roman" w:hAnsi="Times New Roman"/>
                <w:spacing w:val="-2"/>
                <w:kern w:val="0"/>
                <w:sz w:val="20"/>
                <w:szCs w:val="22"/>
                <w:lang w:val="ru-RU" w:eastAsia="en-US" w:bidi="ar-SA"/>
              </w:rPr>
              <w:t>Правительством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Российской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Федерации</w:t>
            </w:r>
          </w:p>
        </w:tc>
        <w:tc>
          <w:tcPr>
            <w:tcW w:w="1661" w:type="dxa"/>
            <w:tcBorders>
              <w:top w:val="single" w:sz="12" w:space="0" w:color="16365D"/>
              <w:left w:val="single" w:sz="6" w:space="0" w:color="16365D"/>
              <w:bottom w:val="single" w:sz="12" w:space="0" w:color="16365D"/>
              <w:right w:val="single" w:sz="6" w:space="0" w:color="16365D"/>
            </w:tcBorders>
          </w:tcPr>
          <w:p>
            <w:pPr>
              <w:pStyle w:val="Normal"/>
              <w:widowControl w:val="false"/>
              <w:spacing w:before="0" w:after="0"/>
              <w:jc w:val="left"/>
              <w:rPr>
                <w:lang w:val="ru-RU"/>
              </w:rPr>
            </w:pPr>
            <w:r>
              <w:rPr>
                <w:rFonts w:eastAsia="Calibri" w:cs=""/>
                <w:kern w:val="0"/>
                <w:sz w:val="22"/>
                <w:szCs w:val="22"/>
                <w:lang w:val="en-US" w:eastAsia="en-US" w:bidi="ar-SA"/>
              </w:rPr>
            </w:r>
          </w:p>
        </w:tc>
        <w:tc>
          <w:tcPr>
            <w:tcW w:w="1601" w:type="dxa"/>
            <w:tcBorders>
              <w:top w:val="single" w:sz="6" w:space="0" w:color="16365D"/>
              <w:left w:val="single" w:sz="6" w:space="0" w:color="16365D"/>
              <w:bottom w:val="single" w:sz="12" w:space="0" w:color="16365D"/>
              <w:right w:val="single" w:sz="6" w:space="0" w:color="16365D"/>
            </w:tcBorders>
          </w:tcPr>
          <w:p>
            <w:pPr>
              <w:pStyle w:val="TableParagraph"/>
              <w:widowControl w:val="false"/>
              <w:spacing w:before="6" w:after="0"/>
              <w:ind w:left="493" w:hanging="0"/>
              <w:jc w:val="left"/>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да(нет)</w:t>
            </w:r>
          </w:p>
        </w:tc>
        <w:tc>
          <w:tcPr>
            <w:tcW w:w="1303" w:type="dxa"/>
            <w:tcBorders>
              <w:top w:val="single" w:sz="12" w:space="0" w:color="FFFFFF"/>
              <w:left w:val="single" w:sz="6" w:space="0" w:color="16365D"/>
              <w:bottom w:val="single" w:sz="12" w:space="0" w:color="16365D"/>
              <w:right w:val="single" w:sz="12" w:space="0" w:color="16365D"/>
            </w:tcBorders>
          </w:tcPr>
          <w:p>
            <w:pPr>
              <w:pStyle w:val="Normal"/>
              <w:widowControl w:val="false"/>
              <w:spacing w:before="0" w:after="0"/>
              <w:jc w:val="left"/>
              <w:rPr>
                <w:rFonts w:ascii="Times New Roman" w:hAnsi="Times New Roman" w:eastAsia="Times New Roman" w:cs="Times New Roman"/>
                <w:sz w:val="21"/>
                <w:szCs w:val="21"/>
                <w:lang w:val="ru-RU"/>
              </w:rPr>
            </w:pPr>
            <w:r>
              <w:rPr>
                <w:rFonts w:eastAsia="Calibri" w:cs=""/>
                <w:kern w:val="0"/>
                <w:sz w:val="22"/>
                <w:szCs w:val="22"/>
                <w:lang w:val="en-US" w:eastAsia="en-US" w:bidi="ar-SA"/>
              </w:rPr>
            </w:r>
          </w:p>
        </w:tc>
      </w:tr>
    </w:tbl>
    <w:p>
      <w:pPr>
        <w:sectPr>
          <w:headerReference w:type="default" r:id="rId34"/>
          <w:type w:val="continuous"/>
          <w:pgSz w:w="11906" w:h="16838"/>
          <w:pgMar w:left="1200" w:right="740" w:header="752" w:top="960" w:footer="0" w:bottom="280" w:gutter="0"/>
          <w:pgNumType w:fmt="decimal"/>
          <w:formProt w:val="false"/>
          <w:textDirection w:val="lrTb"/>
          <w:docGrid w:type="default" w:linePitch="100" w:charSpace="4096"/>
        </w:sectPr>
      </w:pPr>
    </w:p>
    <w:p>
      <w:pPr>
        <w:pStyle w:val="Normal"/>
        <w:spacing w:before="6" w:after="0"/>
        <w:rPr>
          <w:rFonts w:ascii="Times New Roman" w:hAnsi="Times New Roman" w:eastAsia="Times New Roman" w:cs="Times New Roman"/>
          <w:sz w:val="23"/>
          <w:szCs w:val="23"/>
        </w:rPr>
      </w:pPr>
      <w:r>
        <w:rPr>
          <w:rFonts w:eastAsia="Times New Roman" w:cs="Times New Roman" w:ascii="Times New Roman" w:hAnsi="Times New Roman"/>
          <w:sz w:val="23"/>
          <w:szCs w:val="23"/>
        </w:rPr>
      </w:r>
    </w:p>
    <w:tbl>
      <w:tblPr>
        <w:tblStyle w:val="TableNormal"/>
        <w:tblW w:w="9687" w:type="dxa"/>
        <w:jc w:val="left"/>
        <w:tblInd w:w="85" w:type="dxa"/>
        <w:tblLayout w:type="fixed"/>
        <w:tblCellMar>
          <w:top w:w="0" w:type="dxa"/>
          <w:left w:w="15" w:type="dxa"/>
          <w:bottom w:w="0" w:type="dxa"/>
          <w:right w:w="9" w:type="dxa"/>
        </w:tblCellMar>
        <w:tblLook w:firstRow="1" w:noVBand="0" w:lastRow="1" w:firstColumn="1" w:lastColumn="1" w:noHBand="0" w:val="01e0"/>
      </w:tblPr>
      <w:tblGrid>
        <w:gridCol w:w="722"/>
        <w:gridCol w:w="4400"/>
        <w:gridCol w:w="1661"/>
        <w:gridCol w:w="1600"/>
        <w:gridCol w:w="1304"/>
      </w:tblGrid>
      <w:tr>
        <w:trPr>
          <w:trHeight w:val="794" w:hRule="exact"/>
        </w:trPr>
        <w:tc>
          <w:tcPr>
            <w:tcW w:w="722" w:type="dxa"/>
            <w:tcBorders>
              <w:top w:val="single" w:sz="18" w:space="0" w:color="16365D"/>
              <w:left w:val="single" w:sz="12" w:space="0" w:color="16365D"/>
              <w:bottom w:val="single" w:sz="12" w:space="0" w:color="16365D"/>
              <w:right w:val="single" w:sz="6" w:space="0" w:color="16365D"/>
            </w:tcBorders>
          </w:tcPr>
          <w:p>
            <w:pPr>
              <w:pStyle w:val="TableParagraph"/>
              <w:widowControl w:val="false"/>
              <w:spacing w:before="4" w:after="0"/>
              <w:ind w:left="215" w:firstLine="38"/>
              <w:jc w:val="left"/>
              <w:rPr>
                <w:rFonts w:ascii="Times New Roman" w:hAnsi="Times New Roman" w:eastAsia="Times New Roman" w:cs="Times New Roman"/>
                <w:sz w:val="20"/>
                <w:szCs w:val="20"/>
              </w:rPr>
            </w:pPr>
            <w:r>
              <w:rPr>
                <w:rFonts w:eastAsia="Times New Roman" w:cs="Times New Roman" w:ascii="Times New Roman" w:hAnsi="Times New Roman"/>
                <w:kern w:val="0"/>
                <w:sz w:val="20"/>
                <w:szCs w:val="20"/>
                <w:lang w:val="en-US" w:eastAsia="en-US" w:bidi="ar-SA"/>
              </w:rPr>
              <w:t>№</w:t>
            </w:r>
          </w:p>
          <w:p>
            <w:pPr>
              <w:pStyle w:val="TableParagraph"/>
              <w:widowControl w:val="false"/>
              <w:spacing w:before="3" w:after="0"/>
              <w:jc w:val="left"/>
              <w:rPr>
                <w:rFonts w:ascii="Times New Roman" w:hAnsi="Times New Roman" w:eastAsia="Times New Roman" w:cs="Times New Roman"/>
                <w:sz w:val="24"/>
                <w:szCs w:val="24"/>
              </w:rPr>
            </w:pPr>
            <w:r>
              <w:rPr>
                <w:rFonts w:eastAsia="Times New Roman" w:cs="Times New Roman" w:ascii="Times New Roman" w:hAnsi="Times New Roman"/>
                <w:kern w:val="0"/>
                <w:sz w:val="22"/>
                <w:szCs w:val="22"/>
                <w:lang w:val="en-US" w:eastAsia="en-US" w:bidi="ar-SA"/>
              </w:rPr>
            </w:r>
          </w:p>
          <w:p>
            <w:pPr>
              <w:pStyle w:val="TableParagraph"/>
              <w:widowControl w:val="false"/>
              <w:spacing w:before="0" w:after="0"/>
              <w:ind w:left="215" w:hanging="0"/>
              <w:jc w:val="left"/>
              <w:rPr>
                <w:rFonts w:ascii="Times New Roman" w:hAnsi="Times New Roman" w:eastAsia="Times New Roman" w:cs="Times New Roman"/>
                <w:sz w:val="20"/>
                <w:szCs w:val="20"/>
              </w:rPr>
            </w:pPr>
            <w:r>
              <w:rPr>
                <w:rFonts w:ascii="Times New Roman" w:hAnsi="Times New Roman"/>
                <w:spacing w:val="-1"/>
                <w:kern w:val="0"/>
                <w:sz w:val="20"/>
                <w:szCs w:val="22"/>
                <w:lang w:val="en-US" w:eastAsia="en-US" w:bidi="ar-SA"/>
              </w:rPr>
              <w:t>п/п</w:t>
            </w:r>
          </w:p>
        </w:tc>
        <w:tc>
          <w:tcPr>
            <w:tcW w:w="4400" w:type="dxa"/>
            <w:tcBorders>
              <w:top w:val="single" w:sz="18" w:space="0" w:color="16365D"/>
              <w:left w:val="single" w:sz="6" w:space="0" w:color="16365D"/>
              <w:bottom w:val="single" w:sz="8" w:space="0" w:color="16365D"/>
              <w:right w:val="single" w:sz="6" w:space="0" w:color="16365D"/>
            </w:tcBorders>
          </w:tcPr>
          <w:p>
            <w:pPr>
              <w:pStyle w:val="TableParagraph"/>
              <w:widowControl w:val="false"/>
              <w:spacing w:before="4" w:after="0"/>
              <w:ind w:left="1151" w:hanging="0"/>
              <w:jc w:val="left"/>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Наименование</w:t>
            </w:r>
            <w:r>
              <w:rPr>
                <w:rFonts w:ascii="Times New Roman" w:hAnsi="Times New Roman"/>
                <w:spacing w:val="-1"/>
                <w:kern w:val="0"/>
                <w:sz w:val="20"/>
                <w:szCs w:val="22"/>
                <w:lang w:val="en-US" w:eastAsia="en-US" w:bidi="ar-SA"/>
              </w:rPr>
              <w:t xml:space="preserve"> </w:t>
            </w:r>
            <w:r>
              <w:rPr>
                <w:rFonts w:ascii="Times New Roman" w:hAnsi="Times New Roman"/>
                <w:spacing w:val="-2"/>
                <w:kern w:val="0"/>
                <w:sz w:val="20"/>
                <w:szCs w:val="22"/>
                <w:lang w:val="en-US" w:eastAsia="en-US" w:bidi="ar-SA"/>
              </w:rPr>
              <w:t>сведений</w:t>
            </w:r>
          </w:p>
        </w:tc>
        <w:tc>
          <w:tcPr>
            <w:tcW w:w="1661" w:type="dxa"/>
            <w:tcBorders>
              <w:top w:val="single" w:sz="18" w:space="0" w:color="16365D"/>
              <w:left w:val="single" w:sz="6" w:space="0" w:color="16365D"/>
              <w:bottom w:val="single" w:sz="8" w:space="0" w:color="16365D"/>
              <w:right w:val="single" w:sz="6" w:space="0" w:color="16365D"/>
            </w:tcBorders>
          </w:tcPr>
          <w:p>
            <w:pPr>
              <w:pStyle w:val="TableParagraph"/>
              <w:widowControl w:val="false"/>
              <w:spacing w:before="4" w:after="0"/>
              <w:ind w:left="277" w:right="279" w:firstLine="249"/>
              <w:jc w:val="left"/>
              <w:rPr>
                <w:rFonts w:ascii="Times New Roman" w:hAnsi="Times New Roman" w:eastAsia="Times New Roman" w:cs="Times New Roman"/>
                <w:sz w:val="20"/>
                <w:szCs w:val="20"/>
              </w:rPr>
            </w:pPr>
            <w:r>
              <w:rPr>
                <w:rFonts w:ascii="Times New Roman" w:hAnsi="Times New Roman"/>
                <w:spacing w:val="-1"/>
                <w:kern w:val="0"/>
                <w:sz w:val="20"/>
                <w:szCs w:val="22"/>
                <w:lang w:val="en-US" w:eastAsia="en-US" w:bidi="ar-SA"/>
              </w:rPr>
              <w:t>Малые</w:t>
            </w:r>
            <w:r>
              <w:rPr>
                <w:rFonts w:ascii="Times New Roman" w:hAnsi="Times New Roman"/>
                <w:spacing w:val="23"/>
                <w:kern w:val="0"/>
                <w:sz w:val="20"/>
                <w:szCs w:val="22"/>
                <w:lang w:val="en-US" w:eastAsia="en-US" w:bidi="ar-SA"/>
              </w:rPr>
              <w:t xml:space="preserve"> </w:t>
            </w:r>
            <w:r>
              <w:rPr>
                <w:rFonts w:ascii="Times New Roman" w:hAnsi="Times New Roman"/>
                <w:spacing w:val="-2"/>
                <w:kern w:val="0"/>
                <w:sz w:val="20"/>
                <w:szCs w:val="22"/>
                <w:lang w:val="en-US" w:eastAsia="en-US" w:bidi="ar-SA"/>
              </w:rPr>
              <w:t>предприятия</w:t>
            </w:r>
          </w:p>
        </w:tc>
        <w:tc>
          <w:tcPr>
            <w:tcW w:w="1600" w:type="dxa"/>
            <w:tcBorders>
              <w:top w:val="single" w:sz="18" w:space="0" w:color="16365D"/>
              <w:left w:val="single" w:sz="6" w:space="0" w:color="16365D"/>
              <w:bottom w:val="single" w:sz="8" w:space="0" w:color="16365D"/>
              <w:right w:val="single" w:sz="6" w:space="0" w:color="16365D"/>
            </w:tcBorders>
          </w:tcPr>
          <w:p>
            <w:pPr>
              <w:pStyle w:val="TableParagraph"/>
              <w:widowControl w:val="false"/>
              <w:spacing w:before="4" w:after="0"/>
              <w:ind w:left="253" w:right="241" w:firstLine="182"/>
              <w:jc w:val="left"/>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Средние</w:t>
            </w:r>
            <w:r>
              <w:rPr>
                <w:rFonts w:ascii="Times New Roman" w:hAnsi="Times New Roman"/>
                <w:spacing w:val="23"/>
                <w:kern w:val="0"/>
                <w:sz w:val="20"/>
                <w:szCs w:val="22"/>
                <w:lang w:val="en-US" w:eastAsia="en-US" w:bidi="ar-SA"/>
              </w:rPr>
              <w:t xml:space="preserve"> </w:t>
            </w:r>
            <w:r>
              <w:rPr>
                <w:rFonts w:ascii="Times New Roman" w:hAnsi="Times New Roman"/>
                <w:spacing w:val="-2"/>
                <w:kern w:val="0"/>
                <w:sz w:val="20"/>
                <w:szCs w:val="22"/>
                <w:lang w:val="en-US" w:eastAsia="en-US" w:bidi="ar-SA"/>
              </w:rPr>
              <w:t>предприятия</w:t>
            </w:r>
          </w:p>
        </w:tc>
        <w:tc>
          <w:tcPr>
            <w:tcW w:w="1304" w:type="dxa"/>
            <w:tcBorders>
              <w:top w:val="single" w:sz="12" w:space="0" w:color="16365D"/>
              <w:left w:val="single" w:sz="6" w:space="0" w:color="16365D"/>
              <w:bottom w:val="single" w:sz="8" w:space="0" w:color="16365D"/>
              <w:right w:val="single" w:sz="12" w:space="0" w:color="16365D"/>
            </w:tcBorders>
          </w:tcPr>
          <w:p>
            <w:pPr>
              <w:pStyle w:val="TableParagraph"/>
              <w:widowControl w:val="false"/>
              <w:spacing w:before="11" w:after="0"/>
              <w:ind w:left="162" w:hanging="0"/>
              <w:jc w:val="left"/>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Показатель</w:t>
            </w:r>
          </w:p>
        </w:tc>
      </w:tr>
      <w:tr>
        <w:trPr>
          <w:trHeight w:val="268" w:hRule="exact"/>
        </w:trPr>
        <w:tc>
          <w:tcPr>
            <w:tcW w:w="722" w:type="dxa"/>
            <w:tcBorders>
              <w:top w:val="single" w:sz="12" w:space="0" w:color="16365D"/>
              <w:left w:val="single" w:sz="12" w:space="0" w:color="16365D"/>
              <w:bottom w:val="single" w:sz="8" w:space="0" w:color="16365D"/>
              <w:right w:val="single" w:sz="6" w:space="0" w:color="16365D"/>
            </w:tcBorders>
          </w:tcPr>
          <w:p>
            <w:pPr>
              <w:pStyle w:val="TableParagraph"/>
              <w:widowControl w:val="false"/>
              <w:spacing w:before="0" w:after="0"/>
              <w:ind w:left="200" w:hanging="0"/>
              <w:jc w:val="left"/>
              <w:rPr>
                <w:rFonts w:ascii="Times New Roman" w:hAnsi="Times New Roman" w:eastAsia="Times New Roman" w:cs="Times New Roman"/>
                <w:sz w:val="20"/>
                <w:szCs w:val="20"/>
              </w:rPr>
            </w:pPr>
            <w:r>
              <w:rPr>
                <w:rFonts w:ascii="Times New Roman" w:hAnsi="Times New Roman"/>
                <w:kern w:val="0"/>
                <w:sz w:val="20"/>
                <w:szCs w:val="22"/>
                <w:u w:val="single" w:color="000000"/>
                <w:lang w:val="en-US" w:eastAsia="en-US" w:bidi="ar-SA"/>
              </w:rPr>
              <w:t>1</w:t>
            </w:r>
            <w:r>
              <w:rPr>
                <w:rFonts w:ascii="Times New Roman" w:hAnsi="Times New Roman"/>
                <w:kern w:val="0"/>
                <w:sz w:val="20"/>
                <w:szCs w:val="22"/>
                <w:lang w:val="en-US" w:eastAsia="en-US" w:bidi="ar-SA"/>
              </w:rPr>
              <w:t>**</w:t>
            </w:r>
          </w:p>
        </w:tc>
        <w:tc>
          <w:tcPr>
            <w:tcW w:w="4400" w:type="dxa"/>
            <w:tcBorders>
              <w:top w:val="single" w:sz="8" w:space="0" w:color="16365D"/>
              <w:left w:val="single" w:sz="6" w:space="0" w:color="16365D"/>
              <w:bottom w:val="single" w:sz="12" w:space="0" w:color="16365D"/>
              <w:right w:val="single" w:sz="6" w:space="0" w:color="16365D"/>
            </w:tcBorders>
          </w:tcPr>
          <w:p>
            <w:pPr>
              <w:pStyle w:val="TableParagraph"/>
              <w:widowControl w:val="false"/>
              <w:spacing w:before="3" w:after="0"/>
              <w:ind w:left="9"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2</w:t>
            </w:r>
          </w:p>
        </w:tc>
        <w:tc>
          <w:tcPr>
            <w:tcW w:w="1661" w:type="dxa"/>
            <w:tcBorders>
              <w:top w:val="single" w:sz="8" w:space="0" w:color="16365D"/>
              <w:left w:val="single" w:sz="6" w:space="0" w:color="16365D"/>
              <w:bottom w:val="single" w:sz="14" w:space="0" w:color="FFFFFF"/>
              <w:right w:val="single" w:sz="6" w:space="0" w:color="16365D"/>
            </w:tcBorders>
          </w:tcPr>
          <w:p>
            <w:pPr>
              <w:pStyle w:val="TableParagraph"/>
              <w:widowControl w:val="false"/>
              <w:spacing w:before="3" w:after="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3</w:t>
            </w:r>
          </w:p>
        </w:tc>
        <w:tc>
          <w:tcPr>
            <w:tcW w:w="1600" w:type="dxa"/>
            <w:tcBorders>
              <w:top w:val="single" w:sz="8" w:space="0" w:color="16365D"/>
              <w:left w:val="single" w:sz="6" w:space="0" w:color="16365D"/>
              <w:bottom w:val="single" w:sz="14" w:space="0" w:color="FFFFFF"/>
              <w:right w:val="single" w:sz="10" w:space="0" w:color="16365D"/>
            </w:tcBorders>
          </w:tcPr>
          <w:p>
            <w:pPr>
              <w:pStyle w:val="TableParagraph"/>
              <w:widowControl w:val="false"/>
              <w:spacing w:before="3" w:after="0"/>
              <w:ind w:left="18"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4</w:t>
            </w:r>
          </w:p>
        </w:tc>
        <w:tc>
          <w:tcPr>
            <w:tcW w:w="1304" w:type="dxa"/>
            <w:tcBorders>
              <w:top w:val="single" w:sz="8" w:space="0" w:color="16365D"/>
              <w:left w:val="single" w:sz="10" w:space="0" w:color="16365D"/>
              <w:bottom w:val="single" w:sz="14" w:space="0" w:color="FFFFFF"/>
              <w:right w:val="single" w:sz="12" w:space="0" w:color="16365D"/>
            </w:tcBorders>
          </w:tcPr>
          <w:p>
            <w:pPr>
              <w:pStyle w:val="TableParagraph"/>
              <w:widowControl w:val="false"/>
              <w:spacing w:before="3" w:after="0"/>
              <w:ind w:left="4"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5</w:t>
            </w:r>
          </w:p>
        </w:tc>
      </w:tr>
      <w:tr>
        <w:trPr>
          <w:trHeight w:val="3733" w:hRule="exact"/>
        </w:trPr>
        <w:tc>
          <w:tcPr>
            <w:tcW w:w="722" w:type="dxa"/>
            <w:tcBorders>
              <w:top w:val="single" w:sz="8" w:space="0" w:color="16365D"/>
              <w:left w:val="single" w:sz="12" w:space="0" w:color="16365D"/>
              <w:bottom w:val="single" w:sz="6" w:space="0" w:color="16365D"/>
              <w:right w:val="single" w:sz="6" w:space="0" w:color="16365D"/>
            </w:tcBorders>
          </w:tcPr>
          <w:p>
            <w:pPr>
              <w:pStyle w:val="TableParagraph"/>
              <w:widowControl w:val="false"/>
              <w:spacing w:before="14" w:after="0"/>
              <w:ind w:left="6"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4.</w:t>
            </w:r>
          </w:p>
        </w:tc>
        <w:tc>
          <w:tcPr>
            <w:tcW w:w="4400" w:type="dxa"/>
            <w:tcBorders>
              <w:top w:val="single" w:sz="12" w:space="0" w:color="16365D"/>
              <w:left w:val="single" w:sz="6" w:space="0" w:color="16365D"/>
              <w:bottom w:val="single" w:sz="12" w:space="0" w:color="16365D"/>
              <w:right w:val="single" w:sz="6" w:space="0" w:color="16365D"/>
            </w:tcBorders>
          </w:tcPr>
          <w:p>
            <w:pPr>
              <w:pStyle w:val="TableParagraph"/>
              <w:widowControl w:val="false"/>
              <w:spacing w:lineRule="auto" w:line="237" w:before="10" w:after="0"/>
              <w:ind w:left="13" w:right="33"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Деятельность</w:t>
            </w:r>
            <w:r>
              <w:rPr>
                <w:rFonts w:ascii="Times New Roman" w:hAnsi="Times New Roman"/>
                <w:spacing w:val="1"/>
                <w:kern w:val="0"/>
                <w:sz w:val="20"/>
                <w:szCs w:val="22"/>
                <w:lang w:val="ru-RU" w:eastAsia="en-US" w:bidi="ar-SA"/>
              </w:rPr>
              <w:t xml:space="preserve"> </w:t>
            </w:r>
            <w:r>
              <w:rPr>
                <w:rFonts w:ascii="Times New Roman" w:hAnsi="Times New Roman"/>
                <w:spacing w:val="-1"/>
                <w:kern w:val="0"/>
                <w:sz w:val="20"/>
                <w:szCs w:val="22"/>
                <w:lang w:val="ru-RU" w:eastAsia="en-US" w:bidi="ar-SA"/>
              </w:rPr>
              <w:t>хозяйственного</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общества,</w:t>
            </w:r>
            <w:r>
              <w:rPr>
                <w:rFonts w:ascii="Times New Roman" w:hAnsi="Times New Roman"/>
                <w:spacing w:val="21"/>
                <w:kern w:val="0"/>
                <w:sz w:val="20"/>
                <w:szCs w:val="22"/>
                <w:lang w:val="ru-RU" w:eastAsia="en-US" w:bidi="ar-SA"/>
              </w:rPr>
              <w:t xml:space="preserve"> </w:t>
            </w:r>
            <w:r>
              <w:rPr>
                <w:rFonts w:ascii="Times New Roman" w:hAnsi="Times New Roman"/>
                <w:spacing w:val="-2"/>
                <w:kern w:val="0"/>
                <w:sz w:val="20"/>
                <w:szCs w:val="22"/>
                <w:lang w:val="ru-RU" w:eastAsia="en-US" w:bidi="ar-SA"/>
              </w:rPr>
              <w:t>хозяйственного</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партнерства</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заключается</w:t>
            </w:r>
            <w:r>
              <w:rPr>
                <w:rFonts w:ascii="Times New Roman" w:hAnsi="Times New Roman"/>
                <w:spacing w:val="1"/>
                <w:kern w:val="0"/>
                <w:sz w:val="20"/>
                <w:szCs w:val="22"/>
                <w:lang w:val="ru-RU" w:eastAsia="en-US" w:bidi="ar-SA"/>
              </w:rPr>
              <w:t xml:space="preserve"> </w:t>
            </w:r>
            <w:r>
              <w:rPr>
                <w:rFonts w:ascii="Times New Roman" w:hAnsi="Times New Roman"/>
                <w:kern w:val="0"/>
                <w:sz w:val="20"/>
                <w:szCs w:val="22"/>
                <w:lang w:val="ru-RU" w:eastAsia="en-US" w:bidi="ar-SA"/>
              </w:rPr>
              <w:t>в</w:t>
            </w:r>
            <w:r>
              <w:rPr>
                <w:rFonts w:ascii="Times New Roman" w:hAnsi="Times New Roman"/>
                <w:spacing w:val="43"/>
                <w:kern w:val="0"/>
                <w:sz w:val="20"/>
                <w:szCs w:val="22"/>
                <w:lang w:val="ru-RU" w:eastAsia="en-US" w:bidi="ar-SA"/>
              </w:rPr>
              <w:t xml:space="preserve"> </w:t>
            </w:r>
            <w:r>
              <w:rPr>
                <w:rFonts w:ascii="Times New Roman" w:hAnsi="Times New Roman"/>
                <w:spacing w:val="-2"/>
                <w:kern w:val="0"/>
                <w:sz w:val="20"/>
                <w:szCs w:val="22"/>
                <w:lang w:val="ru-RU" w:eastAsia="en-US" w:bidi="ar-SA"/>
              </w:rPr>
              <w:t>практическом</w:t>
            </w:r>
            <w:r>
              <w:rPr>
                <w:rFonts w:ascii="Times New Roman" w:hAnsi="Times New Roman"/>
                <w:spacing w:val="5"/>
                <w:kern w:val="0"/>
                <w:sz w:val="20"/>
                <w:szCs w:val="22"/>
                <w:lang w:val="ru-RU" w:eastAsia="en-US" w:bidi="ar-SA"/>
              </w:rPr>
              <w:t xml:space="preserve"> </w:t>
            </w:r>
            <w:r>
              <w:rPr>
                <w:rFonts w:ascii="Times New Roman" w:hAnsi="Times New Roman"/>
                <w:spacing w:val="-2"/>
                <w:kern w:val="0"/>
                <w:sz w:val="20"/>
                <w:szCs w:val="22"/>
                <w:lang w:val="ru-RU" w:eastAsia="en-US" w:bidi="ar-SA"/>
              </w:rPr>
              <w:t>применении</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(внедрении)</w:t>
            </w:r>
            <w:r>
              <w:rPr>
                <w:rFonts w:ascii="Times New Roman" w:hAnsi="Times New Roman"/>
                <w:spacing w:val="25"/>
                <w:kern w:val="0"/>
                <w:sz w:val="20"/>
                <w:szCs w:val="22"/>
                <w:lang w:val="ru-RU" w:eastAsia="en-US" w:bidi="ar-SA"/>
              </w:rPr>
              <w:t xml:space="preserve"> </w:t>
            </w:r>
            <w:r>
              <w:rPr>
                <w:rFonts w:ascii="Times New Roman" w:hAnsi="Times New Roman"/>
                <w:spacing w:val="-2"/>
                <w:kern w:val="0"/>
                <w:sz w:val="20"/>
                <w:szCs w:val="22"/>
                <w:lang w:val="ru-RU" w:eastAsia="en-US" w:bidi="ar-SA"/>
              </w:rPr>
              <w:t>результатов</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интеллектуальной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деятельности</w:t>
            </w:r>
            <w:r>
              <w:rPr>
                <w:rFonts w:ascii="Times New Roman" w:hAnsi="Times New Roman"/>
                <w:spacing w:val="47"/>
                <w:kern w:val="0"/>
                <w:sz w:val="20"/>
                <w:szCs w:val="22"/>
                <w:lang w:val="ru-RU" w:eastAsia="en-US" w:bidi="ar-SA"/>
              </w:rPr>
              <w:t xml:space="preserve"> </w:t>
            </w:r>
            <w:r>
              <w:rPr>
                <w:rFonts w:ascii="Times New Roman" w:hAnsi="Times New Roman"/>
                <w:spacing w:val="-1"/>
                <w:kern w:val="0"/>
                <w:sz w:val="20"/>
                <w:szCs w:val="22"/>
                <w:lang w:val="ru-RU" w:eastAsia="en-US" w:bidi="ar-SA"/>
              </w:rPr>
              <w:t>(программ для</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электронных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вычислительных</w:t>
            </w:r>
            <w:r>
              <w:rPr>
                <w:rFonts w:ascii="Times New Roman" w:hAnsi="Times New Roman"/>
                <w:spacing w:val="25"/>
                <w:kern w:val="0"/>
                <w:sz w:val="20"/>
                <w:szCs w:val="22"/>
                <w:lang w:val="ru-RU" w:eastAsia="en-US" w:bidi="ar-SA"/>
              </w:rPr>
              <w:t xml:space="preserve"> </w:t>
            </w:r>
            <w:r>
              <w:rPr>
                <w:rFonts w:ascii="Times New Roman" w:hAnsi="Times New Roman"/>
                <w:spacing w:val="-1"/>
                <w:kern w:val="0"/>
                <w:sz w:val="20"/>
                <w:szCs w:val="22"/>
                <w:lang w:val="ru-RU" w:eastAsia="en-US" w:bidi="ar-SA"/>
              </w:rPr>
              <w:t>машин,</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баз</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данных,</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изобретений,</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полезных</w:t>
            </w:r>
            <w:r>
              <w:rPr>
                <w:rFonts w:ascii="Times New Roman" w:hAnsi="Times New Roman"/>
                <w:spacing w:val="25"/>
                <w:kern w:val="0"/>
                <w:sz w:val="20"/>
                <w:szCs w:val="22"/>
                <w:lang w:val="ru-RU" w:eastAsia="en-US" w:bidi="ar-SA"/>
              </w:rPr>
              <w:t xml:space="preserve"> </w:t>
            </w:r>
            <w:r>
              <w:rPr>
                <w:rFonts w:ascii="Times New Roman" w:hAnsi="Times New Roman"/>
                <w:spacing w:val="-2"/>
                <w:kern w:val="0"/>
                <w:sz w:val="20"/>
                <w:szCs w:val="22"/>
                <w:lang w:val="ru-RU" w:eastAsia="en-US" w:bidi="ar-SA"/>
              </w:rPr>
              <w:t>моделей,</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промышленных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образцов,</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селекционных</w:t>
            </w:r>
            <w:r>
              <w:rPr>
                <w:rFonts w:ascii="Times New Roman" w:hAnsi="Times New Roman"/>
                <w:spacing w:val="35"/>
                <w:kern w:val="0"/>
                <w:sz w:val="20"/>
                <w:szCs w:val="22"/>
                <w:lang w:val="ru-RU" w:eastAsia="en-US" w:bidi="ar-SA"/>
              </w:rPr>
              <w:t xml:space="preserve"> </w:t>
            </w:r>
            <w:r>
              <w:rPr>
                <w:rFonts w:ascii="Times New Roman" w:hAnsi="Times New Roman"/>
                <w:spacing w:val="-2"/>
                <w:kern w:val="0"/>
                <w:sz w:val="20"/>
                <w:szCs w:val="22"/>
                <w:lang w:val="ru-RU" w:eastAsia="en-US" w:bidi="ar-SA"/>
              </w:rPr>
              <w:t>достижений,</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топологий</w:t>
            </w:r>
            <w:r>
              <w:rPr>
                <w:rFonts w:ascii="Times New Roman" w:hAnsi="Times New Roman"/>
                <w:kern w:val="0"/>
                <w:sz w:val="20"/>
                <w:szCs w:val="22"/>
                <w:lang w:val="ru-RU" w:eastAsia="en-US" w:bidi="ar-SA"/>
              </w:rPr>
              <w:t xml:space="preserve"> </w:t>
            </w:r>
            <w:r>
              <w:rPr>
                <w:rFonts w:ascii="Times New Roman" w:hAnsi="Times New Roman"/>
                <w:spacing w:val="-1"/>
                <w:kern w:val="0"/>
                <w:sz w:val="20"/>
                <w:szCs w:val="22"/>
                <w:lang w:val="ru-RU" w:eastAsia="en-US" w:bidi="ar-SA"/>
              </w:rPr>
              <w:t>интегральных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микросхем,</w:t>
            </w:r>
            <w:r>
              <w:rPr>
                <w:rFonts w:ascii="Times New Roman" w:hAnsi="Times New Roman"/>
                <w:spacing w:val="23"/>
                <w:kern w:val="0"/>
                <w:sz w:val="20"/>
                <w:szCs w:val="22"/>
                <w:lang w:val="ru-RU" w:eastAsia="en-US" w:bidi="ar-SA"/>
              </w:rPr>
              <w:t xml:space="preserve"> </w:t>
            </w:r>
            <w:r>
              <w:rPr>
                <w:rFonts w:ascii="Times New Roman" w:hAnsi="Times New Roman"/>
                <w:spacing w:val="-2"/>
                <w:kern w:val="0"/>
                <w:sz w:val="20"/>
                <w:szCs w:val="22"/>
                <w:lang w:val="ru-RU" w:eastAsia="en-US" w:bidi="ar-SA"/>
              </w:rPr>
              <w:t>секретов</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производства</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(ноу-хау),</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исключительные</w:t>
            </w:r>
            <w:r>
              <w:rPr>
                <w:rFonts w:ascii="Times New Roman" w:hAnsi="Times New Roman"/>
                <w:spacing w:val="43"/>
                <w:kern w:val="0"/>
                <w:sz w:val="20"/>
                <w:szCs w:val="22"/>
                <w:lang w:val="ru-RU" w:eastAsia="en-US" w:bidi="ar-SA"/>
              </w:rPr>
              <w:t xml:space="preserve"> </w:t>
            </w:r>
            <w:r>
              <w:rPr>
                <w:rFonts w:ascii="Times New Roman" w:hAnsi="Times New Roman"/>
                <w:spacing w:val="-1"/>
                <w:kern w:val="0"/>
                <w:sz w:val="20"/>
                <w:szCs w:val="22"/>
                <w:lang w:val="ru-RU" w:eastAsia="en-US" w:bidi="ar-SA"/>
              </w:rPr>
              <w:t xml:space="preserve">права </w:t>
            </w:r>
            <w:r>
              <w:rPr>
                <w:rFonts w:ascii="Times New Roman" w:hAnsi="Times New Roman"/>
                <w:spacing w:val="-2"/>
                <w:kern w:val="0"/>
                <w:sz w:val="20"/>
                <w:szCs w:val="22"/>
                <w:lang w:val="ru-RU" w:eastAsia="en-US" w:bidi="ar-SA"/>
              </w:rPr>
              <w:t>на</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которые</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принадлежат</w:t>
            </w:r>
            <w:r>
              <w:rPr>
                <w:rFonts w:ascii="Times New Roman" w:hAnsi="Times New Roman"/>
                <w:spacing w:val="5"/>
                <w:kern w:val="0"/>
                <w:sz w:val="20"/>
                <w:szCs w:val="22"/>
                <w:lang w:val="ru-RU" w:eastAsia="en-US" w:bidi="ar-SA"/>
              </w:rPr>
              <w:t xml:space="preserve"> </w:t>
            </w:r>
            <w:r>
              <w:rPr>
                <w:rFonts w:ascii="Times New Roman" w:hAnsi="Times New Roman"/>
                <w:spacing w:val="-3"/>
                <w:kern w:val="0"/>
                <w:sz w:val="20"/>
                <w:szCs w:val="22"/>
                <w:lang w:val="ru-RU" w:eastAsia="en-US" w:bidi="ar-SA"/>
              </w:rPr>
              <w:t>учредителям</w:t>
            </w:r>
            <w:r>
              <w:rPr>
                <w:rFonts w:ascii="Times New Roman" w:hAnsi="Times New Roman"/>
                <w:spacing w:val="55"/>
                <w:kern w:val="0"/>
                <w:sz w:val="20"/>
                <w:szCs w:val="22"/>
                <w:lang w:val="ru-RU" w:eastAsia="en-US" w:bidi="ar-SA"/>
              </w:rPr>
              <w:t xml:space="preserve"> </w:t>
            </w:r>
            <w:r>
              <w:rPr>
                <w:rFonts w:ascii="Times New Roman" w:hAnsi="Times New Roman"/>
                <w:spacing w:val="-2"/>
                <w:kern w:val="0"/>
                <w:sz w:val="20"/>
                <w:szCs w:val="22"/>
                <w:lang w:val="ru-RU" w:eastAsia="en-US" w:bidi="ar-SA"/>
              </w:rPr>
              <w:t>(участникам)</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соответственно</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хозяйственного</w:t>
            </w:r>
            <w:r>
              <w:rPr>
                <w:rFonts w:ascii="Times New Roman" w:hAnsi="Times New Roman"/>
                <w:spacing w:val="55"/>
                <w:kern w:val="0"/>
                <w:sz w:val="20"/>
                <w:szCs w:val="22"/>
                <w:lang w:val="ru-RU" w:eastAsia="en-US" w:bidi="ar-SA"/>
              </w:rPr>
              <w:t xml:space="preserve"> </w:t>
            </w:r>
            <w:r>
              <w:rPr>
                <w:rFonts w:ascii="Times New Roman" w:hAnsi="Times New Roman"/>
                <w:spacing w:val="-2"/>
                <w:kern w:val="0"/>
                <w:sz w:val="20"/>
                <w:szCs w:val="22"/>
                <w:lang w:val="ru-RU" w:eastAsia="en-US" w:bidi="ar-SA"/>
              </w:rPr>
              <w:t>общества,</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хозяйственного</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партнерства</w:t>
            </w:r>
            <w:r>
              <w:rPr>
                <w:rFonts w:ascii="Times New Roman" w:hAnsi="Times New Roman"/>
                <w:spacing w:val="7"/>
                <w:kern w:val="0"/>
                <w:sz w:val="20"/>
                <w:szCs w:val="22"/>
                <w:lang w:val="ru-RU" w:eastAsia="en-US" w:bidi="ar-SA"/>
              </w:rPr>
              <w:t xml:space="preserve"> </w:t>
            </w:r>
            <w:r>
              <w:rPr>
                <w:rFonts w:ascii="Times New Roman" w:hAnsi="Times New Roman"/>
                <w:kern w:val="0"/>
                <w:sz w:val="20"/>
                <w:szCs w:val="22"/>
                <w:lang w:val="ru-RU" w:eastAsia="en-US" w:bidi="ar-SA"/>
              </w:rPr>
              <w:t>-</w:t>
            </w:r>
            <w:r>
              <w:rPr>
                <w:rFonts w:ascii="Times New Roman" w:hAnsi="Times New Roman"/>
                <w:spacing w:val="43"/>
                <w:kern w:val="0"/>
                <w:sz w:val="20"/>
                <w:szCs w:val="22"/>
                <w:lang w:val="ru-RU" w:eastAsia="en-US" w:bidi="ar-SA"/>
              </w:rPr>
              <w:t xml:space="preserve"> </w:t>
            </w:r>
            <w:r>
              <w:rPr>
                <w:rFonts w:ascii="Times New Roman" w:hAnsi="Times New Roman"/>
                <w:spacing w:val="-2"/>
                <w:kern w:val="0"/>
                <w:sz w:val="20"/>
                <w:szCs w:val="22"/>
                <w:lang w:val="ru-RU" w:eastAsia="en-US" w:bidi="ar-SA"/>
              </w:rPr>
              <w:t>бюджетным,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автономным</w:t>
            </w:r>
            <w:r>
              <w:rPr>
                <w:rFonts w:ascii="Times New Roman" w:hAnsi="Times New Roman"/>
                <w:spacing w:val="4"/>
                <w:kern w:val="0"/>
                <w:sz w:val="20"/>
                <w:szCs w:val="22"/>
                <w:lang w:val="ru-RU" w:eastAsia="en-US" w:bidi="ar-SA"/>
              </w:rPr>
              <w:t xml:space="preserve"> </w:t>
            </w:r>
            <w:r>
              <w:rPr>
                <w:rFonts w:ascii="Times New Roman" w:hAnsi="Times New Roman"/>
                <w:spacing w:val="-3"/>
                <w:kern w:val="0"/>
                <w:sz w:val="20"/>
                <w:szCs w:val="22"/>
                <w:lang w:val="ru-RU" w:eastAsia="en-US" w:bidi="ar-SA"/>
              </w:rPr>
              <w:t>научным</w:t>
            </w:r>
            <w:r>
              <w:rPr>
                <w:rFonts w:ascii="Times New Roman" w:hAnsi="Times New Roman"/>
                <w:spacing w:val="9"/>
                <w:kern w:val="0"/>
                <w:sz w:val="20"/>
                <w:szCs w:val="22"/>
                <w:lang w:val="ru-RU" w:eastAsia="en-US" w:bidi="ar-SA"/>
              </w:rPr>
              <w:t xml:space="preserve"> </w:t>
            </w:r>
            <w:r>
              <w:rPr>
                <w:rFonts w:ascii="Times New Roman" w:hAnsi="Times New Roman"/>
                <w:spacing w:val="-3"/>
                <w:kern w:val="0"/>
                <w:sz w:val="20"/>
                <w:szCs w:val="22"/>
                <w:lang w:val="ru-RU" w:eastAsia="en-US" w:bidi="ar-SA"/>
              </w:rPr>
              <w:t>учреждениям</w:t>
            </w:r>
            <w:r>
              <w:rPr>
                <w:rFonts w:ascii="Times New Roman" w:hAnsi="Times New Roman"/>
                <w:spacing w:val="43"/>
                <w:kern w:val="0"/>
                <w:sz w:val="20"/>
                <w:szCs w:val="22"/>
                <w:lang w:val="ru-RU" w:eastAsia="en-US" w:bidi="ar-SA"/>
              </w:rPr>
              <w:t xml:space="preserve"> </w:t>
            </w:r>
            <w:r>
              <w:rPr>
                <w:rFonts w:ascii="Times New Roman" w:hAnsi="Times New Roman"/>
                <w:spacing w:val="-1"/>
                <w:kern w:val="0"/>
                <w:sz w:val="20"/>
                <w:szCs w:val="22"/>
                <w:lang w:val="ru-RU" w:eastAsia="en-US" w:bidi="ar-SA"/>
              </w:rPr>
              <w:t>или</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являющимся</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бюджетными</w:t>
            </w:r>
            <w:r>
              <w:rPr>
                <w:rFonts w:ascii="Times New Roman" w:hAnsi="Times New Roman"/>
                <w:spacing w:val="5"/>
                <w:kern w:val="0"/>
                <w:sz w:val="20"/>
                <w:szCs w:val="22"/>
                <w:lang w:val="ru-RU" w:eastAsia="en-US" w:bidi="ar-SA"/>
              </w:rPr>
              <w:t xml:space="preserve"> </w:t>
            </w:r>
            <w:r>
              <w:rPr>
                <w:rFonts w:ascii="Times New Roman" w:hAnsi="Times New Roman"/>
                <w:spacing w:val="-2"/>
                <w:kern w:val="0"/>
                <w:sz w:val="20"/>
                <w:szCs w:val="22"/>
                <w:lang w:val="ru-RU" w:eastAsia="en-US" w:bidi="ar-SA"/>
              </w:rPr>
              <w:t>учреждениями,</w:t>
            </w:r>
            <w:r>
              <w:rPr>
                <w:rFonts w:ascii="Times New Roman" w:hAnsi="Times New Roman"/>
                <w:spacing w:val="23"/>
                <w:kern w:val="0"/>
                <w:sz w:val="20"/>
                <w:szCs w:val="22"/>
                <w:lang w:val="ru-RU" w:eastAsia="en-US" w:bidi="ar-SA"/>
              </w:rPr>
              <w:t xml:space="preserve"> </w:t>
            </w:r>
            <w:r>
              <w:rPr>
                <w:rFonts w:ascii="Times New Roman" w:hAnsi="Times New Roman"/>
                <w:spacing w:val="-2"/>
                <w:kern w:val="0"/>
                <w:sz w:val="20"/>
                <w:szCs w:val="22"/>
                <w:lang w:val="ru-RU" w:eastAsia="en-US" w:bidi="ar-SA"/>
              </w:rPr>
              <w:t>автономными</w:t>
            </w:r>
            <w:r>
              <w:rPr>
                <w:rFonts w:ascii="Times New Roman" w:hAnsi="Times New Roman"/>
                <w:spacing w:val="5"/>
                <w:kern w:val="0"/>
                <w:sz w:val="20"/>
                <w:szCs w:val="22"/>
                <w:lang w:val="ru-RU" w:eastAsia="en-US" w:bidi="ar-SA"/>
              </w:rPr>
              <w:t xml:space="preserve"> </w:t>
            </w:r>
            <w:r>
              <w:rPr>
                <w:rFonts w:ascii="Times New Roman" w:hAnsi="Times New Roman"/>
                <w:spacing w:val="-2"/>
                <w:kern w:val="0"/>
                <w:sz w:val="20"/>
                <w:szCs w:val="22"/>
                <w:lang w:val="ru-RU" w:eastAsia="en-US" w:bidi="ar-SA"/>
              </w:rPr>
              <w:t>учреждениями</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образовательным</w:t>
            </w:r>
            <w:r>
              <w:rPr>
                <w:rFonts w:ascii="Times New Roman" w:hAnsi="Times New Roman"/>
                <w:spacing w:val="39"/>
                <w:kern w:val="0"/>
                <w:sz w:val="20"/>
                <w:szCs w:val="22"/>
                <w:lang w:val="ru-RU" w:eastAsia="en-US" w:bidi="ar-SA"/>
              </w:rPr>
              <w:t xml:space="preserve"> </w:t>
            </w:r>
            <w:r>
              <w:rPr>
                <w:rFonts w:ascii="Times New Roman" w:hAnsi="Times New Roman"/>
                <w:spacing w:val="-2"/>
                <w:kern w:val="0"/>
                <w:sz w:val="20"/>
                <w:szCs w:val="22"/>
                <w:lang w:val="ru-RU" w:eastAsia="en-US" w:bidi="ar-SA"/>
              </w:rPr>
              <w:t>организациям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высшего</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образования</w:t>
            </w:r>
          </w:p>
        </w:tc>
        <w:tc>
          <w:tcPr>
            <w:tcW w:w="1661" w:type="dxa"/>
            <w:tcBorders>
              <w:top w:val="single" w:sz="14" w:space="0" w:color="FFFFFF"/>
              <w:left w:val="single" w:sz="6" w:space="0" w:color="16365D"/>
              <w:bottom w:val="single" w:sz="12" w:space="0" w:color="FFFFFF"/>
              <w:right w:val="single" w:sz="6" w:space="0" w:color="16365D"/>
            </w:tcBorders>
          </w:tcPr>
          <w:p>
            <w:pPr>
              <w:pStyle w:val="Normal"/>
              <w:widowControl w:val="false"/>
              <w:spacing w:before="0" w:after="0"/>
              <w:jc w:val="left"/>
              <w:rPr>
                <w:lang w:val="ru-RU"/>
              </w:rPr>
            </w:pPr>
            <w:r>
              <w:rPr>
                <w:rFonts w:eastAsia="Calibri" w:cs=""/>
                <w:kern w:val="0"/>
                <w:sz w:val="22"/>
                <w:szCs w:val="22"/>
                <w:lang w:val="en-US" w:eastAsia="en-US" w:bidi="ar-SA"/>
              </w:rPr>
            </w:r>
          </w:p>
        </w:tc>
        <w:tc>
          <w:tcPr>
            <w:tcW w:w="1600" w:type="dxa"/>
            <w:tcBorders>
              <w:top w:val="single" w:sz="14" w:space="0" w:color="FFFFFF"/>
              <w:left w:val="single" w:sz="6" w:space="0" w:color="16365D"/>
              <w:bottom w:val="single" w:sz="12" w:space="0" w:color="FFFFFF"/>
              <w:right w:val="single" w:sz="6" w:space="0" w:color="16365D"/>
            </w:tcBorders>
          </w:tcPr>
          <w:p>
            <w:pPr>
              <w:pStyle w:val="TableParagraph"/>
              <w:widowControl w:val="false"/>
              <w:spacing w:before="7" w:after="0"/>
              <w:ind w:left="469" w:hanging="0"/>
              <w:jc w:val="left"/>
              <w:rPr>
                <w:rFonts w:ascii="Times New Roman" w:hAnsi="Times New Roman" w:eastAsia="Times New Roman" w:cs="Times New Roman"/>
                <w:sz w:val="20"/>
                <w:szCs w:val="20"/>
              </w:rPr>
            </w:pPr>
            <w:r>
              <w:rPr>
                <w:rFonts w:ascii="Times New Roman" w:hAnsi="Times New Roman"/>
                <w:spacing w:val="-1"/>
                <w:kern w:val="0"/>
                <w:sz w:val="20"/>
                <w:szCs w:val="22"/>
                <w:lang w:val="en-US" w:eastAsia="en-US" w:bidi="ar-SA"/>
              </w:rPr>
              <w:t>да</w:t>
            </w:r>
            <w:r>
              <w:rPr>
                <w:rFonts w:ascii="Times New Roman" w:hAnsi="Times New Roman"/>
                <w:spacing w:val="4"/>
                <w:kern w:val="0"/>
                <w:sz w:val="20"/>
                <w:szCs w:val="22"/>
                <w:lang w:val="en-US" w:eastAsia="en-US" w:bidi="ar-SA"/>
              </w:rPr>
              <w:t xml:space="preserve"> </w:t>
            </w:r>
            <w:r>
              <w:rPr>
                <w:rFonts w:ascii="Times New Roman" w:hAnsi="Times New Roman"/>
                <w:spacing w:val="-2"/>
                <w:kern w:val="0"/>
                <w:sz w:val="20"/>
                <w:szCs w:val="22"/>
                <w:lang w:val="en-US" w:eastAsia="en-US" w:bidi="ar-SA"/>
              </w:rPr>
              <w:t>(нет)</w:t>
            </w:r>
          </w:p>
        </w:tc>
        <w:tc>
          <w:tcPr>
            <w:tcW w:w="1304" w:type="dxa"/>
            <w:tcBorders>
              <w:top w:val="single" w:sz="14" w:space="0" w:color="FFFFFF"/>
              <w:left w:val="single" w:sz="6" w:space="0" w:color="16365D"/>
              <w:bottom w:val="single" w:sz="12" w:space="0" w:color="FFFFFF"/>
              <w:right w:val="single" w:sz="12" w:space="0" w:color="16365D"/>
            </w:tcBorders>
          </w:tcPr>
          <w:p>
            <w:pPr>
              <w:pStyle w:val="Normal"/>
              <w:widowControl w:val="false"/>
              <w:spacing w:before="0" w:after="0"/>
              <w:jc w:val="left"/>
              <w:rPr>
                <w:rFonts w:ascii="Times New Roman" w:hAnsi="Times New Roman" w:eastAsia="Times New Roman" w:cs="Times New Roman"/>
                <w:sz w:val="21"/>
                <w:szCs w:val="21"/>
                <w:lang w:val="ru-RU"/>
              </w:rPr>
            </w:pPr>
            <w:r>
              <w:rPr>
                <w:rFonts w:eastAsia="Calibri" w:cs=""/>
                <w:kern w:val="0"/>
                <w:sz w:val="22"/>
                <w:szCs w:val="22"/>
                <w:lang w:val="en-US" w:eastAsia="en-US" w:bidi="ar-SA"/>
              </w:rPr>
            </w:r>
          </w:p>
        </w:tc>
      </w:tr>
      <w:tr>
        <w:trPr>
          <w:trHeight w:val="956" w:hRule="exact"/>
        </w:trPr>
        <w:tc>
          <w:tcPr>
            <w:tcW w:w="722" w:type="dxa"/>
            <w:tcBorders>
              <w:top w:val="single" w:sz="6" w:space="0" w:color="16365D"/>
              <w:left w:val="single" w:sz="12" w:space="0" w:color="16365D"/>
              <w:bottom w:val="single" w:sz="6" w:space="0" w:color="16365D"/>
              <w:right w:val="single" w:sz="6" w:space="0" w:color="16365D"/>
            </w:tcBorders>
          </w:tcPr>
          <w:p>
            <w:pPr>
              <w:pStyle w:val="TableParagraph"/>
              <w:widowControl w:val="false"/>
              <w:spacing w:before="4" w:after="0"/>
              <w:ind w:left="6"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5.</w:t>
            </w:r>
          </w:p>
        </w:tc>
        <w:tc>
          <w:tcPr>
            <w:tcW w:w="4400" w:type="dxa"/>
            <w:tcBorders>
              <w:top w:val="single" w:sz="12" w:space="0" w:color="16365D"/>
              <w:left w:val="single" w:sz="6" w:space="0" w:color="16365D"/>
              <w:bottom w:val="single" w:sz="12" w:space="0" w:color="16365D"/>
              <w:right w:val="single" w:sz="6" w:space="0" w:color="16365D"/>
            </w:tcBorders>
          </w:tcPr>
          <w:p>
            <w:pPr>
              <w:pStyle w:val="TableParagraph"/>
              <w:widowControl w:val="false"/>
              <w:spacing w:before="0" w:after="0"/>
              <w:ind w:left="13" w:right="358"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Наличие</w:t>
            </w:r>
            <w:r>
              <w:rPr>
                <w:rFonts w:ascii="Times New Roman" w:hAnsi="Times New Roman"/>
                <w:spacing w:val="4"/>
                <w:kern w:val="0"/>
                <w:sz w:val="20"/>
                <w:szCs w:val="22"/>
                <w:lang w:val="ru-RU" w:eastAsia="en-US" w:bidi="ar-SA"/>
              </w:rPr>
              <w:t xml:space="preserve"> </w:t>
            </w:r>
            <w:r>
              <w:rPr>
                <w:rFonts w:ascii="Times New Roman" w:hAnsi="Times New Roman"/>
                <w:kern w:val="0"/>
                <w:sz w:val="20"/>
                <w:szCs w:val="22"/>
                <w:lang w:val="ru-RU" w:eastAsia="en-US" w:bidi="ar-SA"/>
              </w:rPr>
              <w:t>у</w:t>
            </w:r>
            <w:r>
              <w:rPr>
                <w:rFonts w:ascii="Times New Roman" w:hAnsi="Times New Roman"/>
                <w:spacing w:val="-8"/>
                <w:kern w:val="0"/>
                <w:sz w:val="20"/>
                <w:szCs w:val="22"/>
                <w:lang w:val="ru-RU" w:eastAsia="en-US" w:bidi="ar-SA"/>
              </w:rPr>
              <w:t xml:space="preserve"> </w:t>
            </w:r>
            <w:r>
              <w:rPr>
                <w:rFonts w:ascii="Times New Roman" w:hAnsi="Times New Roman"/>
                <w:spacing w:val="-1"/>
                <w:kern w:val="0"/>
                <w:sz w:val="20"/>
                <w:szCs w:val="22"/>
                <w:lang w:val="ru-RU" w:eastAsia="en-US" w:bidi="ar-SA"/>
              </w:rPr>
              <w:t>хозяйственного</w:t>
            </w:r>
            <w:r>
              <w:rPr>
                <w:rFonts w:ascii="Times New Roman" w:hAnsi="Times New Roman"/>
                <w:spacing w:val="-3"/>
                <w:kern w:val="0"/>
                <w:sz w:val="20"/>
                <w:szCs w:val="22"/>
                <w:lang w:val="ru-RU" w:eastAsia="en-US" w:bidi="ar-SA"/>
              </w:rPr>
              <w:t xml:space="preserve"> </w:t>
            </w:r>
            <w:r>
              <w:rPr>
                <w:rFonts w:ascii="Times New Roman" w:hAnsi="Times New Roman"/>
                <w:spacing w:val="-1"/>
                <w:kern w:val="0"/>
                <w:sz w:val="20"/>
                <w:szCs w:val="22"/>
                <w:lang w:val="ru-RU" w:eastAsia="en-US" w:bidi="ar-SA"/>
              </w:rPr>
              <w:t>общества,</w:t>
            </w:r>
            <w:r>
              <w:rPr>
                <w:rFonts w:ascii="Times New Roman" w:hAnsi="Times New Roman"/>
                <w:spacing w:val="25"/>
                <w:kern w:val="0"/>
                <w:sz w:val="20"/>
                <w:szCs w:val="22"/>
                <w:lang w:val="ru-RU" w:eastAsia="en-US" w:bidi="ar-SA"/>
              </w:rPr>
              <w:t xml:space="preserve"> </w:t>
            </w:r>
            <w:r>
              <w:rPr>
                <w:rFonts w:ascii="Times New Roman" w:hAnsi="Times New Roman"/>
                <w:spacing w:val="-2"/>
                <w:kern w:val="0"/>
                <w:sz w:val="20"/>
                <w:szCs w:val="22"/>
                <w:lang w:val="ru-RU" w:eastAsia="en-US" w:bidi="ar-SA"/>
              </w:rPr>
              <w:t>хозяйственного</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партнерства</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статуса</w:t>
            </w:r>
            <w:r>
              <w:rPr>
                <w:rFonts w:ascii="Times New Roman" w:hAnsi="Times New Roman"/>
                <w:spacing w:val="4"/>
                <w:kern w:val="0"/>
                <w:sz w:val="20"/>
                <w:szCs w:val="22"/>
                <w:lang w:val="ru-RU" w:eastAsia="en-US" w:bidi="ar-SA"/>
              </w:rPr>
              <w:t xml:space="preserve"> </w:t>
            </w:r>
            <w:r>
              <w:rPr>
                <w:rFonts w:ascii="Times New Roman" w:hAnsi="Times New Roman"/>
                <w:spacing w:val="-3"/>
                <w:kern w:val="0"/>
                <w:sz w:val="20"/>
                <w:szCs w:val="22"/>
                <w:lang w:val="ru-RU" w:eastAsia="en-US" w:bidi="ar-SA"/>
              </w:rPr>
              <w:t>участника</w:t>
            </w:r>
            <w:r>
              <w:rPr>
                <w:rFonts w:ascii="Times New Roman" w:hAnsi="Times New Roman"/>
                <w:spacing w:val="51"/>
                <w:kern w:val="0"/>
                <w:sz w:val="20"/>
                <w:szCs w:val="22"/>
                <w:lang w:val="ru-RU" w:eastAsia="en-US" w:bidi="ar-SA"/>
              </w:rPr>
              <w:t xml:space="preserve"> </w:t>
            </w:r>
            <w:r>
              <w:rPr>
                <w:rFonts w:ascii="Times New Roman" w:hAnsi="Times New Roman"/>
                <w:spacing w:val="-2"/>
                <w:kern w:val="0"/>
                <w:sz w:val="20"/>
                <w:szCs w:val="22"/>
                <w:lang w:val="ru-RU" w:eastAsia="en-US" w:bidi="ar-SA"/>
              </w:rPr>
              <w:t>проекта</w:t>
            </w:r>
            <w:r>
              <w:rPr>
                <w:rFonts w:ascii="Times New Roman" w:hAnsi="Times New Roman"/>
                <w:spacing w:val="4"/>
                <w:kern w:val="0"/>
                <w:sz w:val="20"/>
                <w:szCs w:val="22"/>
                <w:lang w:val="ru-RU" w:eastAsia="en-US" w:bidi="ar-SA"/>
              </w:rPr>
              <w:t xml:space="preserve"> </w:t>
            </w:r>
            <w:r>
              <w:rPr>
                <w:rFonts w:ascii="Times New Roman" w:hAnsi="Times New Roman"/>
                <w:kern w:val="0"/>
                <w:sz w:val="20"/>
                <w:szCs w:val="22"/>
                <w:lang w:val="ru-RU" w:eastAsia="en-US" w:bidi="ar-SA"/>
              </w:rPr>
              <w:t>в</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соответствии</w:t>
            </w:r>
            <w:r>
              <w:rPr>
                <w:rFonts w:ascii="Times New Roman" w:hAnsi="Times New Roman"/>
                <w:kern w:val="0"/>
                <w:sz w:val="20"/>
                <w:szCs w:val="22"/>
                <w:lang w:val="ru-RU" w:eastAsia="en-US" w:bidi="ar-SA"/>
              </w:rPr>
              <w:t xml:space="preserve"> с</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Федеральным</w:t>
            </w:r>
          </w:p>
          <w:p>
            <w:pPr>
              <w:pStyle w:val="TableParagraph"/>
              <w:widowControl w:val="false"/>
              <w:spacing w:before="0" w:after="0"/>
              <w:ind w:left="13"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законом</w:t>
            </w:r>
            <w:r>
              <w:rPr>
                <w:rFonts w:ascii="Times New Roman" w:hAnsi="Times New Roman"/>
                <w:spacing w:val="5"/>
                <w:kern w:val="0"/>
                <w:sz w:val="20"/>
                <w:szCs w:val="22"/>
                <w:lang w:val="ru-RU" w:eastAsia="en-US" w:bidi="ar-SA"/>
              </w:rPr>
              <w:t xml:space="preserve"> </w:t>
            </w:r>
            <w:r>
              <w:rPr>
                <w:rFonts w:ascii="Times New Roman" w:hAnsi="Times New Roman"/>
                <w:spacing w:val="-1"/>
                <w:kern w:val="0"/>
                <w:sz w:val="20"/>
                <w:szCs w:val="22"/>
                <w:lang w:val="ru-RU" w:eastAsia="en-US" w:bidi="ar-SA"/>
              </w:rPr>
              <w:t>"Об</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инновационном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центре</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"Сколково"</w:t>
            </w:r>
          </w:p>
        </w:tc>
        <w:tc>
          <w:tcPr>
            <w:tcW w:w="1661" w:type="dxa"/>
            <w:tcBorders>
              <w:top w:val="single" w:sz="12" w:space="0" w:color="FFFFFF"/>
              <w:left w:val="single" w:sz="6" w:space="0" w:color="16365D"/>
              <w:bottom w:val="single" w:sz="6" w:space="0" w:color="16365D"/>
              <w:right w:val="single" w:sz="6" w:space="0" w:color="16365D"/>
            </w:tcBorders>
          </w:tcPr>
          <w:p>
            <w:pPr>
              <w:pStyle w:val="Normal"/>
              <w:widowControl w:val="false"/>
              <w:spacing w:before="0" w:after="0"/>
              <w:jc w:val="left"/>
              <w:rPr>
                <w:lang w:val="ru-RU"/>
              </w:rPr>
            </w:pPr>
            <w:r>
              <w:rPr>
                <w:rFonts w:eastAsia="Calibri" w:cs=""/>
                <w:kern w:val="0"/>
                <w:sz w:val="22"/>
                <w:szCs w:val="22"/>
                <w:lang w:val="en-US" w:eastAsia="en-US" w:bidi="ar-SA"/>
              </w:rPr>
            </w:r>
          </w:p>
        </w:tc>
        <w:tc>
          <w:tcPr>
            <w:tcW w:w="1600" w:type="dxa"/>
            <w:tcBorders>
              <w:top w:val="single" w:sz="12" w:space="0" w:color="FFFFFF"/>
              <w:left w:val="single" w:sz="6" w:space="0" w:color="16365D"/>
              <w:bottom w:val="single" w:sz="12" w:space="0" w:color="FFFFFF"/>
              <w:right w:val="single" w:sz="6" w:space="0" w:color="16365D"/>
            </w:tcBorders>
          </w:tcPr>
          <w:p>
            <w:pPr>
              <w:pStyle w:val="TableParagraph"/>
              <w:widowControl w:val="false"/>
              <w:spacing w:lineRule="exact" w:line="228" w:before="0" w:after="0"/>
              <w:ind w:left="469" w:hanging="0"/>
              <w:jc w:val="left"/>
              <w:rPr>
                <w:rFonts w:ascii="Times New Roman" w:hAnsi="Times New Roman" w:eastAsia="Times New Roman" w:cs="Times New Roman"/>
                <w:sz w:val="20"/>
                <w:szCs w:val="20"/>
              </w:rPr>
            </w:pPr>
            <w:r>
              <w:rPr>
                <w:rFonts w:ascii="Times New Roman" w:hAnsi="Times New Roman"/>
                <w:spacing w:val="-1"/>
                <w:kern w:val="0"/>
                <w:sz w:val="20"/>
                <w:szCs w:val="22"/>
                <w:lang w:val="en-US" w:eastAsia="en-US" w:bidi="ar-SA"/>
              </w:rPr>
              <w:t>да</w:t>
            </w:r>
            <w:r>
              <w:rPr>
                <w:rFonts w:ascii="Times New Roman" w:hAnsi="Times New Roman"/>
                <w:spacing w:val="4"/>
                <w:kern w:val="0"/>
                <w:sz w:val="20"/>
                <w:szCs w:val="22"/>
                <w:lang w:val="en-US" w:eastAsia="en-US" w:bidi="ar-SA"/>
              </w:rPr>
              <w:t xml:space="preserve"> </w:t>
            </w:r>
            <w:r>
              <w:rPr>
                <w:rFonts w:ascii="Times New Roman" w:hAnsi="Times New Roman"/>
                <w:spacing w:val="-2"/>
                <w:kern w:val="0"/>
                <w:sz w:val="20"/>
                <w:szCs w:val="22"/>
                <w:lang w:val="en-US" w:eastAsia="en-US" w:bidi="ar-SA"/>
              </w:rPr>
              <w:t>(нет)</w:t>
            </w:r>
          </w:p>
        </w:tc>
        <w:tc>
          <w:tcPr>
            <w:tcW w:w="1304" w:type="dxa"/>
            <w:tcBorders>
              <w:top w:val="single" w:sz="12" w:space="0" w:color="FFFFFF"/>
              <w:left w:val="single" w:sz="6" w:space="0" w:color="16365D"/>
              <w:bottom w:val="single" w:sz="12" w:space="0" w:color="FFFFFF"/>
              <w:right w:val="single" w:sz="12" w:space="0" w:color="16365D"/>
            </w:tcBorders>
          </w:tcPr>
          <w:p>
            <w:pPr>
              <w:pStyle w:val="Normal"/>
              <w:widowControl w:val="false"/>
              <w:spacing w:before="0" w:after="0"/>
              <w:jc w:val="left"/>
              <w:rPr>
                <w:rFonts w:ascii="Times New Roman" w:hAnsi="Times New Roman" w:eastAsia="Times New Roman" w:cs="Times New Roman"/>
                <w:sz w:val="21"/>
                <w:szCs w:val="21"/>
                <w:lang w:val="ru-RU"/>
              </w:rPr>
            </w:pPr>
            <w:r>
              <w:rPr>
                <w:rFonts w:eastAsia="Calibri" w:cs=""/>
                <w:kern w:val="0"/>
                <w:sz w:val="22"/>
                <w:szCs w:val="22"/>
                <w:lang w:val="en-US" w:eastAsia="en-US" w:bidi="ar-SA"/>
              </w:rPr>
            </w:r>
          </w:p>
        </w:tc>
      </w:tr>
      <w:tr>
        <w:trPr>
          <w:trHeight w:val="2578" w:hRule="exact"/>
        </w:trPr>
        <w:tc>
          <w:tcPr>
            <w:tcW w:w="722" w:type="dxa"/>
            <w:tcBorders>
              <w:top w:val="single" w:sz="6" w:space="0" w:color="16365D"/>
              <w:left w:val="single" w:sz="12" w:space="0" w:color="16365D"/>
              <w:bottom w:val="single" w:sz="6" w:space="0" w:color="16365D"/>
              <w:right w:val="single" w:sz="6" w:space="0" w:color="16365D"/>
            </w:tcBorders>
          </w:tcPr>
          <w:p>
            <w:pPr>
              <w:pStyle w:val="TableParagraph"/>
              <w:widowControl w:val="false"/>
              <w:spacing w:before="18" w:after="0"/>
              <w:ind w:left="6"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6.</w:t>
            </w:r>
          </w:p>
        </w:tc>
        <w:tc>
          <w:tcPr>
            <w:tcW w:w="4400" w:type="dxa"/>
            <w:tcBorders>
              <w:top w:val="single" w:sz="12" w:space="0" w:color="16365D"/>
              <w:left w:val="single" w:sz="6" w:space="0" w:color="16365D"/>
              <w:bottom w:val="single" w:sz="14" w:space="0" w:color="FFFFFF"/>
              <w:right w:val="single" w:sz="6" w:space="0" w:color="16365D"/>
            </w:tcBorders>
          </w:tcPr>
          <w:p>
            <w:pPr>
              <w:pStyle w:val="TableParagraph"/>
              <w:widowControl w:val="false"/>
              <w:spacing w:before="11" w:after="0"/>
              <w:ind w:left="13" w:right="58"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Учредителями</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(участниками)</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хозяйственных</w:t>
            </w:r>
            <w:r>
              <w:rPr>
                <w:rFonts w:ascii="Times New Roman" w:hAnsi="Times New Roman"/>
                <w:spacing w:val="37"/>
                <w:kern w:val="0"/>
                <w:sz w:val="20"/>
                <w:szCs w:val="22"/>
                <w:lang w:val="ru-RU" w:eastAsia="en-US" w:bidi="ar-SA"/>
              </w:rPr>
              <w:t xml:space="preserve"> </w:t>
            </w:r>
            <w:r>
              <w:rPr>
                <w:rFonts w:ascii="Times New Roman" w:hAnsi="Times New Roman"/>
                <w:spacing w:val="-2"/>
                <w:kern w:val="0"/>
                <w:sz w:val="20"/>
                <w:szCs w:val="22"/>
                <w:lang w:val="ru-RU" w:eastAsia="en-US" w:bidi="ar-SA"/>
              </w:rPr>
              <w:t>обществ,</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хозяйственных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партнерств</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являются</w:t>
            </w:r>
            <w:r>
              <w:rPr>
                <w:rFonts w:ascii="Times New Roman" w:hAnsi="Times New Roman"/>
                <w:spacing w:val="29"/>
                <w:kern w:val="0"/>
                <w:sz w:val="20"/>
                <w:szCs w:val="22"/>
                <w:lang w:val="ru-RU" w:eastAsia="en-US" w:bidi="ar-SA"/>
              </w:rPr>
              <w:t xml:space="preserve"> </w:t>
            </w:r>
            <w:r>
              <w:rPr>
                <w:rFonts w:ascii="Times New Roman" w:hAnsi="Times New Roman"/>
                <w:spacing w:val="-2"/>
                <w:kern w:val="0"/>
                <w:sz w:val="20"/>
                <w:szCs w:val="22"/>
                <w:lang w:val="ru-RU" w:eastAsia="en-US" w:bidi="ar-SA"/>
              </w:rPr>
              <w:t>юридические</w:t>
            </w:r>
            <w:r>
              <w:rPr>
                <w:rFonts w:ascii="Times New Roman" w:hAnsi="Times New Roman"/>
                <w:spacing w:val="-1"/>
                <w:kern w:val="0"/>
                <w:sz w:val="20"/>
                <w:szCs w:val="22"/>
                <w:lang w:val="ru-RU" w:eastAsia="en-US" w:bidi="ar-SA"/>
              </w:rPr>
              <w:t xml:space="preserve"> лица,</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включенные</w:t>
            </w:r>
            <w:r>
              <w:rPr>
                <w:rFonts w:ascii="Times New Roman" w:hAnsi="Times New Roman"/>
                <w:spacing w:val="-1"/>
                <w:kern w:val="0"/>
                <w:sz w:val="20"/>
                <w:szCs w:val="22"/>
                <w:lang w:val="ru-RU" w:eastAsia="en-US" w:bidi="ar-SA"/>
              </w:rPr>
              <w:t xml:space="preserve"> </w:t>
            </w:r>
            <w:r>
              <w:rPr>
                <w:rFonts w:ascii="Times New Roman" w:hAnsi="Times New Roman"/>
                <w:kern w:val="0"/>
                <w:sz w:val="20"/>
                <w:szCs w:val="22"/>
                <w:lang w:val="ru-RU" w:eastAsia="en-US" w:bidi="ar-SA"/>
              </w:rPr>
              <w:t>в</w:t>
            </w:r>
            <w:r>
              <w:rPr>
                <w:rFonts w:ascii="Times New Roman" w:hAnsi="Times New Roman"/>
                <w:spacing w:val="5"/>
                <w:kern w:val="0"/>
                <w:sz w:val="20"/>
                <w:szCs w:val="22"/>
                <w:lang w:val="ru-RU" w:eastAsia="en-US" w:bidi="ar-SA"/>
              </w:rPr>
              <w:t xml:space="preserve"> </w:t>
            </w:r>
            <w:r>
              <w:rPr>
                <w:rFonts w:ascii="Times New Roman" w:hAnsi="Times New Roman"/>
                <w:spacing w:val="-2"/>
                <w:kern w:val="0"/>
                <w:sz w:val="20"/>
                <w:szCs w:val="22"/>
                <w:lang w:val="ru-RU" w:eastAsia="en-US" w:bidi="ar-SA"/>
              </w:rPr>
              <w:t>порядке,</w:t>
            </w:r>
            <w:r>
              <w:rPr>
                <w:rFonts w:ascii="Times New Roman" w:hAnsi="Times New Roman"/>
                <w:spacing w:val="33"/>
                <w:kern w:val="0"/>
                <w:sz w:val="20"/>
                <w:szCs w:val="22"/>
                <w:lang w:val="ru-RU" w:eastAsia="en-US" w:bidi="ar-SA"/>
              </w:rPr>
              <w:t xml:space="preserve"> </w:t>
            </w:r>
            <w:r>
              <w:rPr>
                <w:rFonts w:ascii="Times New Roman" w:hAnsi="Times New Roman"/>
                <w:spacing w:val="-2"/>
                <w:kern w:val="0"/>
                <w:sz w:val="20"/>
                <w:szCs w:val="22"/>
                <w:lang w:val="ru-RU" w:eastAsia="en-US" w:bidi="ar-SA"/>
              </w:rPr>
              <w:t>установленном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Правительством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Российской</w:t>
            </w:r>
            <w:r>
              <w:rPr>
                <w:rFonts w:ascii="Times New Roman" w:hAnsi="Times New Roman"/>
                <w:spacing w:val="37"/>
                <w:kern w:val="0"/>
                <w:sz w:val="20"/>
                <w:szCs w:val="22"/>
                <w:lang w:val="ru-RU" w:eastAsia="en-US" w:bidi="ar-SA"/>
              </w:rPr>
              <w:t xml:space="preserve"> </w:t>
            </w:r>
            <w:r>
              <w:rPr>
                <w:rFonts w:ascii="Times New Roman" w:hAnsi="Times New Roman"/>
                <w:spacing w:val="-2"/>
                <w:kern w:val="0"/>
                <w:sz w:val="20"/>
                <w:szCs w:val="22"/>
                <w:lang w:val="ru-RU" w:eastAsia="en-US" w:bidi="ar-SA"/>
              </w:rPr>
              <w:t>Федерации,</w:t>
            </w:r>
            <w:r>
              <w:rPr>
                <w:rFonts w:ascii="Times New Roman" w:hAnsi="Times New Roman"/>
                <w:spacing w:val="4"/>
                <w:kern w:val="0"/>
                <w:sz w:val="20"/>
                <w:szCs w:val="22"/>
                <w:lang w:val="ru-RU" w:eastAsia="en-US" w:bidi="ar-SA"/>
              </w:rPr>
              <w:t xml:space="preserve"> </w:t>
            </w:r>
            <w:r>
              <w:rPr>
                <w:rFonts w:ascii="Times New Roman" w:hAnsi="Times New Roman"/>
                <w:kern w:val="0"/>
                <w:sz w:val="20"/>
                <w:szCs w:val="22"/>
                <w:lang w:val="ru-RU" w:eastAsia="en-US" w:bidi="ar-SA"/>
              </w:rPr>
              <w:t>в</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утвержденный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Правительством</w:t>
            </w:r>
            <w:r>
              <w:rPr>
                <w:rFonts w:ascii="Times New Roman" w:hAnsi="Times New Roman"/>
                <w:spacing w:val="25"/>
                <w:kern w:val="0"/>
                <w:sz w:val="20"/>
                <w:szCs w:val="22"/>
                <w:lang w:val="ru-RU" w:eastAsia="en-US" w:bidi="ar-SA"/>
              </w:rPr>
              <w:t xml:space="preserve"> </w:t>
            </w:r>
            <w:r>
              <w:rPr>
                <w:rFonts w:ascii="Times New Roman" w:hAnsi="Times New Roman"/>
                <w:spacing w:val="-2"/>
                <w:kern w:val="0"/>
                <w:sz w:val="20"/>
                <w:szCs w:val="22"/>
                <w:lang w:val="ru-RU" w:eastAsia="en-US" w:bidi="ar-SA"/>
              </w:rPr>
              <w:t>Российской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Федерации</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перечень</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юридических</w:t>
            </w:r>
            <w:r>
              <w:rPr>
                <w:rFonts w:ascii="Times New Roman" w:hAnsi="Times New Roman"/>
                <w:spacing w:val="33"/>
                <w:kern w:val="0"/>
                <w:sz w:val="20"/>
                <w:szCs w:val="22"/>
                <w:lang w:val="ru-RU" w:eastAsia="en-US" w:bidi="ar-SA"/>
              </w:rPr>
              <w:t xml:space="preserve"> </w:t>
            </w:r>
            <w:r>
              <w:rPr>
                <w:rFonts w:ascii="Times New Roman" w:hAnsi="Times New Roman"/>
                <w:spacing w:val="-2"/>
                <w:kern w:val="0"/>
                <w:sz w:val="20"/>
                <w:szCs w:val="22"/>
                <w:lang w:val="ru-RU" w:eastAsia="en-US" w:bidi="ar-SA"/>
              </w:rPr>
              <w:t>лиц,</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предоставляющих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государственную</w:t>
            </w:r>
            <w:r>
              <w:rPr>
                <w:rFonts w:ascii="Times New Roman" w:hAnsi="Times New Roman"/>
                <w:spacing w:val="37"/>
                <w:kern w:val="0"/>
                <w:sz w:val="20"/>
                <w:szCs w:val="22"/>
                <w:lang w:val="ru-RU" w:eastAsia="en-US" w:bidi="ar-SA"/>
              </w:rPr>
              <w:t xml:space="preserve"> </w:t>
            </w:r>
            <w:r>
              <w:rPr>
                <w:rFonts w:ascii="Times New Roman" w:hAnsi="Times New Roman"/>
                <w:spacing w:val="-2"/>
                <w:kern w:val="0"/>
                <w:sz w:val="20"/>
                <w:szCs w:val="22"/>
                <w:lang w:val="ru-RU" w:eastAsia="en-US" w:bidi="ar-SA"/>
              </w:rPr>
              <w:t>поддержку</w:t>
            </w:r>
            <w:r>
              <w:rPr>
                <w:rFonts w:ascii="Times New Roman" w:hAnsi="Times New Roman"/>
                <w:spacing w:val="-8"/>
                <w:kern w:val="0"/>
                <w:sz w:val="20"/>
                <w:szCs w:val="22"/>
                <w:lang w:val="ru-RU" w:eastAsia="en-US" w:bidi="ar-SA"/>
              </w:rPr>
              <w:t xml:space="preserve"> </w:t>
            </w:r>
            <w:r>
              <w:rPr>
                <w:rFonts w:ascii="Times New Roman" w:hAnsi="Times New Roman"/>
                <w:spacing w:val="-2"/>
                <w:kern w:val="0"/>
                <w:sz w:val="20"/>
                <w:szCs w:val="22"/>
                <w:lang w:val="ru-RU" w:eastAsia="en-US" w:bidi="ar-SA"/>
              </w:rPr>
              <w:t>инновационной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деятельности</w:t>
            </w:r>
            <w:r>
              <w:rPr>
                <w:rFonts w:ascii="Times New Roman" w:hAnsi="Times New Roman"/>
                <w:kern w:val="0"/>
                <w:sz w:val="20"/>
                <w:szCs w:val="22"/>
                <w:lang w:val="ru-RU" w:eastAsia="en-US" w:bidi="ar-SA"/>
              </w:rPr>
              <w:t xml:space="preserve"> в</w:t>
            </w:r>
            <w:r>
              <w:rPr>
                <w:rFonts w:ascii="Times New Roman" w:hAnsi="Times New Roman"/>
                <w:spacing w:val="59"/>
                <w:kern w:val="0"/>
                <w:sz w:val="20"/>
                <w:szCs w:val="22"/>
                <w:lang w:val="ru-RU" w:eastAsia="en-US" w:bidi="ar-SA"/>
              </w:rPr>
              <w:t xml:space="preserve"> </w:t>
            </w:r>
            <w:r>
              <w:rPr>
                <w:rFonts w:ascii="Times New Roman" w:hAnsi="Times New Roman"/>
                <w:spacing w:val="-1"/>
                <w:kern w:val="0"/>
                <w:sz w:val="20"/>
                <w:szCs w:val="22"/>
                <w:lang w:val="ru-RU" w:eastAsia="en-US" w:bidi="ar-SA"/>
              </w:rPr>
              <w:t>формах,</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установленных</w:t>
            </w:r>
            <w:r>
              <w:rPr>
                <w:rFonts w:ascii="Times New Roman" w:hAnsi="Times New Roman"/>
                <w:spacing w:val="5"/>
                <w:kern w:val="0"/>
                <w:sz w:val="20"/>
                <w:szCs w:val="22"/>
                <w:lang w:val="ru-RU" w:eastAsia="en-US" w:bidi="ar-SA"/>
              </w:rPr>
              <w:t xml:space="preserve"> </w:t>
            </w:r>
            <w:r>
              <w:rPr>
                <w:rFonts w:ascii="Times New Roman" w:hAnsi="Times New Roman"/>
                <w:spacing w:val="-2"/>
                <w:kern w:val="0"/>
                <w:sz w:val="20"/>
                <w:szCs w:val="22"/>
                <w:lang w:val="ru-RU" w:eastAsia="en-US" w:bidi="ar-SA"/>
              </w:rPr>
              <w:t>Федеральным</w:t>
            </w:r>
            <w:r>
              <w:rPr>
                <w:rFonts w:ascii="Times New Roman" w:hAnsi="Times New Roman"/>
                <w:spacing w:val="4"/>
                <w:kern w:val="0"/>
                <w:sz w:val="20"/>
                <w:szCs w:val="22"/>
                <w:lang w:val="ru-RU" w:eastAsia="en-US" w:bidi="ar-SA"/>
              </w:rPr>
              <w:t xml:space="preserve"> </w:t>
            </w:r>
            <w:r>
              <w:rPr>
                <w:rFonts w:ascii="Times New Roman" w:hAnsi="Times New Roman"/>
                <w:spacing w:val="-3"/>
                <w:kern w:val="0"/>
                <w:sz w:val="20"/>
                <w:szCs w:val="22"/>
                <w:lang w:val="ru-RU" w:eastAsia="en-US" w:bidi="ar-SA"/>
              </w:rPr>
              <w:t>законом</w:t>
            </w:r>
            <w:r>
              <w:rPr>
                <w:rFonts w:ascii="Times New Roman" w:hAnsi="Times New Roman"/>
                <w:spacing w:val="5"/>
                <w:kern w:val="0"/>
                <w:sz w:val="20"/>
                <w:szCs w:val="22"/>
                <w:lang w:val="ru-RU" w:eastAsia="en-US" w:bidi="ar-SA"/>
              </w:rPr>
              <w:t xml:space="preserve"> </w:t>
            </w:r>
            <w:r>
              <w:rPr>
                <w:rFonts w:ascii="Times New Roman" w:hAnsi="Times New Roman"/>
                <w:spacing w:val="-1"/>
                <w:kern w:val="0"/>
                <w:sz w:val="20"/>
                <w:szCs w:val="22"/>
                <w:lang w:val="ru-RU" w:eastAsia="en-US" w:bidi="ar-SA"/>
              </w:rPr>
              <w:t>"О</w:t>
            </w:r>
            <w:r>
              <w:rPr>
                <w:rFonts w:ascii="Times New Roman" w:hAnsi="Times New Roman"/>
                <w:spacing w:val="37"/>
                <w:kern w:val="0"/>
                <w:sz w:val="20"/>
                <w:szCs w:val="22"/>
                <w:lang w:val="ru-RU" w:eastAsia="en-US" w:bidi="ar-SA"/>
              </w:rPr>
              <w:t xml:space="preserve"> </w:t>
            </w:r>
            <w:r>
              <w:rPr>
                <w:rFonts w:ascii="Times New Roman" w:hAnsi="Times New Roman"/>
                <w:spacing w:val="-2"/>
                <w:kern w:val="0"/>
                <w:sz w:val="20"/>
                <w:szCs w:val="22"/>
                <w:lang w:val="ru-RU" w:eastAsia="en-US" w:bidi="ar-SA"/>
              </w:rPr>
              <w:t>науке</w:t>
            </w:r>
            <w:r>
              <w:rPr>
                <w:rFonts w:ascii="Times New Roman" w:hAnsi="Times New Roman"/>
                <w:spacing w:val="-1"/>
                <w:kern w:val="0"/>
                <w:sz w:val="20"/>
                <w:szCs w:val="22"/>
                <w:lang w:val="ru-RU" w:eastAsia="en-US" w:bidi="ar-SA"/>
              </w:rPr>
              <w:t xml:space="preserve"> </w:t>
            </w:r>
            <w:r>
              <w:rPr>
                <w:rFonts w:ascii="Times New Roman" w:hAnsi="Times New Roman"/>
                <w:kern w:val="0"/>
                <w:sz w:val="20"/>
                <w:szCs w:val="22"/>
                <w:lang w:val="ru-RU" w:eastAsia="en-US" w:bidi="ar-SA"/>
              </w:rPr>
              <w:t xml:space="preserve">и </w:t>
            </w:r>
            <w:r>
              <w:rPr>
                <w:rFonts w:ascii="Times New Roman" w:hAnsi="Times New Roman"/>
                <w:spacing w:val="-2"/>
                <w:kern w:val="0"/>
                <w:sz w:val="20"/>
                <w:szCs w:val="22"/>
                <w:lang w:val="ru-RU" w:eastAsia="en-US" w:bidi="ar-SA"/>
              </w:rPr>
              <w:t>государственной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научно-технической</w:t>
            </w:r>
            <w:r>
              <w:rPr>
                <w:rFonts w:ascii="Times New Roman" w:hAnsi="Times New Roman"/>
                <w:spacing w:val="55"/>
                <w:kern w:val="0"/>
                <w:sz w:val="20"/>
                <w:szCs w:val="22"/>
                <w:lang w:val="ru-RU" w:eastAsia="en-US" w:bidi="ar-SA"/>
              </w:rPr>
              <w:t xml:space="preserve"> </w:t>
            </w:r>
            <w:r>
              <w:rPr>
                <w:rFonts w:ascii="Times New Roman" w:hAnsi="Times New Roman"/>
                <w:spacing w:val="-2"/>
                <w:kern w:val="0"/>
                <w:sz w:val="20"/>
                <w:szCs w:val="22"/>
                <w:lang w:val="ru-RU" w:eastAsia="en-US" w:bidi="ar-SA"/>
              </w:rPr>
              <w:t>политике"</w:t>
            </w:r>
          </w:p>
        </w:tc>
        <w:tc>
          <w:tcPr>
            <w:tcW w:w="1661" w:type="dxa"/>
            <w:tcBorders>
              <w:top w:val="single" w:sz="6" w:space="0" w:color="16365D"/>
              <w:left w:val="single" w:sz="6" w:space="0" w:color="16365D"/>
              <w:bottom w:val="single" w:sz="6" w:space="0" w:color="16365D"/>
              <w:right w:val="single" w:sz="6" w:space="0" w:color="16365D"/>
            </w:tcBorders>
          </w:tcPr>
          <w:p>
            <w:pPr>
              <w:pStyle w:val="Normal"/>
              <w:widowControl w:val="false"/>
              <w:spacing w:before="0" w:after="0"/>
              <w:jc w:val="left"/>
              <w:rPr>
                <w:lang w:val="ru-RU"/>
              </w:rPr>
            </w:pPr>
            <w:r>
              <w:rPr>
                <w:rFonts w:eastAsia="Calibri" w:cs=""/>
                <w:kern w:val="0"/>
                <w:sz w:val="22"/>
                <w:szCs w:val="22"/>
                <w:lang w:val="en-US" w:eastAsia="en-US" w:bidi="ar-SA"/>
              </w:rPr>
            </w:r>
          </w:p>
        </w:tc>
        <w:tc>
          <w:tcPr>
            <w:tcW w:w="1600" w:type="dxa"/>
            <w:tcBorders>
              <w:top w:val="single" w:sz="12" w:space="0" w:color="FFFFFF"/>
              <w:left w:val="single" w:sz="6" w:space="0" w:color="16365D"/>
              <w:bottom w:val="single" w:sz="12" w:space="0" w:color="FFFFFF"/>
              <w:right w:val="single" w:sz="6" w:space="0" w:color="16365D"/>
            </w:tcBorders>
          </w:tcPr>
          <w:p>
            <w:pPr>
              <w:pStyle w:val="TableParagraph"/>
              <w:widowControl w:val="false"/>
              <w:spacing w:before="11" w:after="0"/>
              <w:ind w:left="469" w:hanging="0"/>
              <w:jc w:val="left"/>
              <w:rPr>
                <w:rFonts w:ascii="Times New Roman" w:hAnsi="Times New Roman" w:eastAsia="Times New Roman" w:cs="Times New Roman"/>
                <w:sz w:val="20"/>
                <w:szCs w:val="20"/>
              </w:rPr>
            </w:pPr>
            <w:r>
              <w:rPr>
                <w:rFonts w:ascii="Times New Roman" w:hAnsi="Times New Roman"/>
                <w:spacing w:val="-1"/>
                <w:kern w:val="0"/>
                <w:sz w:val="20"/>
                <w:szCs w:val="22"/>
                <w:lang w:val="en-US" w:eastAsia="en-US" w:bidi="ar-SA"/>
              </w:rPr>
              <w:t>да</w:t>
            </w:r>
            <w:r>
              <w:rPr>
                <w:rFonts w:ascii="Times New Roman" w:hAnsi="Times New Roman"/>
                <w:spacing w:val="4"/>
                <w:kern w:val="0"/>
                <w:sz w:val="20"/>
                <w:szCs w:val="22"/>
                <w:lang w:val="en-US" w:eastAsia="en-US" w:bidi="ar-SA"/>
              </w:rPr>
              <w:t xml:space="preserve"> </w:t>
            </w:r>
            <w:r>
              <w:rPr>
                <w:rFonts w:ascii="Times New Roman" w:hAnsi="Times New Roman"/>
                <w:spacing w:val="-2"/>
                <w:kern w:val="0"/>
                <w:sz w:val="20"/>
                <w:szCs w:val="22"/>
                <w:lang w:val="en-US" w:eastAsia="en-US" w:bidi="ar-SA"/>
              </w:rPr>
              <w:t>(нет)</w:t>
            </w:r>
          </w:p>
        </w:tc>
        <w:tc>
          <w:tcPr>
            <w:tcW w:w="1304" w:type="dxa"/>
            <w:tcBorders>
              <w:top w:val="single" w:sz="12" w:space="0" w:color="FFFFFF"/>
              <w:left w:val="single" w:sz="6" w:space="0" w:color="16365D"/>
              <w:bottom w:val="single" w:sz="12" w:space="0" w:color="FFFFFF"/>
              <w:right w:val="single" w:sz="12" w:space="0" w:color="16365D"/>
            </w:tcBorders>
          </w:tcPr>
          <w:p>
            <w:pPr>
              <w:pStyle w:val="Normal"/>
              <w:widowControl w:val="false"/>
              <w:spacing w:before="0" w:after="0"/>
              <w:jc w:val="left"/>
              <w:rPr>
                <w:rFonts w:ascii="Times New Roman" w:hAnsi="Times New Roman" w:eastAsia="Times New Roman" w:cs="Times New Roman"/>
                <w:sz w:val="21"/>
                <w:szCs w:val="21"/>
                <w:lang w:val="ru-RU"/>
              </w:rPr>
            </w:pPr>
            <w:r>
              <w:rPr>
                <w:rFonts w:eastAsia="Calibri" w:cs=""/>
                <w:kern w:val="0"/>
                <w:sz w:val="22"/>
                <w:szCs w:val="22"/>
                <w:lang w:val="en-US" w:eastAsia="en-US" w:bidi="ar-SA"/>
              </w:rPr>
            </w:r>
          </w:p>
        </w:tc>
      </w:tr>
      <w:tr>
        <w:trPr>
          <w:trHeight w:val="1664" w:hRule="exact"/>
        </w:trPr>
        <w:tc>
          <w:tcPr>
            <w:tcW w:w="722" w:type="dxa"/>
            <w:tcBorders>
              <w:top w:val="single" w:sz="6" w:space="0" w:color="16365D"/>
              <w:left w:val="single" w:sz="12" w:space="0" w:color="16365D"/>
              <w:bottom w:val="single" w:sz="6" w:space="0" w:color="16365D"/>
              <w:right w:val="single" w:sz="6" w:space="0" w:color="16365D"/>
            </w:tcBorders>
          </w:tcPr>
          <w:p>
            <w:pPr>
              <w:pStyle w:val="TableParagraph"/>
              <w:widowControl w:val="false"/>
              <w:spacing w:before="14" w:after="0"/>
              <w:ind w:left="6"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7.</w:t>
            </w:r>
          </w:p>
        </w:tc>
        <w:tc>
          <w:tcPr>
            <w:tcW w:w="4400" w:type="dxa"/>
            <w:tcBorders>
              <w:top w:val="single" w:sz="14" w:space="0" w:color="FFFFFF"/>
              <w:left w:val="single" w:sz="6" w:space="0" w:color="16365D"/>
              <w:bottom w:val="single" w:sz="8" w:space="0" w:color="16365D"/>
              <w:right w:val="single" w:sz="6" w:space="0" w:color="16365D"/>
            </w:tcBorders>
          </w:tcPr>
          <w:p>
            <w:pPr>
              <w:pStyle w:val="TableParagraph"/>
              <w:widowControl w:val="false"/>
              <w:spacing w:before="4" w:after="0"/>
              <w:ind w:left="13" w:right="495"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Среднесписочная</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численность</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работников</w:t>
            </w:r>
            <w:r>
              <w:rPr>
                <w:rFonts w:ascii="Times New Roman" w:hAnsi="Times New Roman"/>
                <w:spacing w:val="3"/>
                <w:kern w:val="0"/>
                <w:sz w:val="20"/>
                <w:szCs w:val="22"/>
                <w:lang w:val="ru-RU" w:eastAsia="en-US" w:bidi="ar-SA"/>
              </w:rPr>
              <w:t xml:space="preserve"> </w:t>
            </w:r>
            <w:r>
              <w:rPr>
                <w:rFonts w:ascii="Times New Roman" w:hAnsi="Times New Roman"/>
                <w:kern w:val="0"/>
                <w:sz w:val="20"/>
                <w:szCs w:val="22"/>
                <w:lang w:val="ru-RU" w:eastAsia="en-US" w:bidi="ar-SA"/>
              </w:rPr>
              <w:t>за</w:t>
            </w:r>
            <w:r>
              <w:rPr>
                <w:rFonts w:ascii="Times New Roman" w:hAnsi="Times New Roman"/>
                <w:spacing w:val="47"/>
                <w:kern w:val="0"/>
                <w:sz w:val="20"/>
                <w:szCs w:val="22"/>
                <w:lang w:val="ru-RU" w:eastAsia="en-US" w:bidi="ar-SA"/>
              </w:rPr>
              <w:t xml:space="preserve"> </w:t>
            </w:r>
            <w:r>
              <w:rPr>
                <w:rFonts w:ascii="Times New Roman" w:hAnsi="Times New Roman"/>
                <w:spacing w:val="-2"/>
                <w:kern w:val="0"/>
                <w:sz w:val="20"/>
                <w:szCs w:val="22"/>
                <w:lang w:val="ru-RU" w:eastAsia="en-US" w:bidi="ar-SA"/>
              </w:rPr>
              <w:t>предшествующий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календарный</w:t>
            </w:r>
            <w:r>
              <w:rPr>
                <w:rFonts w:ascii="Times New Roman" w:hAnsi="Times New Roman"/>
                <w:kern w:val="0"/>
                <w:sz w:val="20"/>
                <w:szCs w:val="22"/>
                <w:lang w:val="ru-RU" w:eastAsia="en-US" w:bidi="ar-SA"/>
              </w:rPr>
              <w:t xml:space="preserve"> </w:t>
            </w:r>
            <w:r>
              <w:rPr>
                <w:rFonts w:ascii="Times New Roman" w:hAnsi="Times New Roman"/>
                <w:spacing w:val="-1"/>
                <w:kern w:val="0"/>
                <w:sz w:val="20"/>
                <w:szCs w:val="22"/>
                <w:lang w:val="ru-RU" w:eastAsia="en-US" w:bidi="ar-SA"/>
              </w:rPr>
              <w:t>год,</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человек</w:t>
            </w:r>
          </w:p>
        </w:tc>
        <w:tc>
          <w:tcPr>
            <w:tcW w:w="1661" w:type="dxa"/>
            <w:tcBorders>
              <w:top w:val="single" w:sz="6" w:space="0" w:color="16365D"/>
              <w:left w:val="single" w:sz="6" w:space="0" w:color="16365D"/>
              <w:bottom w:val="single" w:sz="12" w:space="0" w:color="FFFFFF"/>
              <w:right w:val="single" w:sz="6" w:space="0" w:color="16365D"/>
            </w:tcBorders>
          </w:tcPr>
          <w:p>
            <w:pPr>
              <w:pStyle w:val="TableParagraph"/>
              <w:widowControl w:val="false"/>
              <w:spacing w:before="14" w:after="0"/>
              <w:ind w:left="210" w:right="209" w:hanging="0"/>
              <w:jc w:val="center"/>
              <w:rPr>
                <w:rFonts w:ascii="Times New Roman" w:hAnsi="Times New Roman" w:eastAsia="Times New Roman" w:cs="Times New Roman"/>
                <w:sz w:val="20"/>
                <w:szCs w:val="20"/>
                <w:lang w:val="ru-RU"/>
              </w:rPr>
            </w:pPr>
            <w:r>
              <w:rPr>
                <w:rFonts w:ascii="Times New Roman" w:hAnsi="Times New Roman"/>
                <w:spacing w:val="-1"/>
                <w:kern w:val="0"/>
                <w:sz w:val="20"/>
                <w:szCs w:val="22"/>
                <w:lang w:val="ru-RU" w:eastAsia="en-US" w:bidi="ar-SA"/>
              </w:rPr>
              <w:t>до</w:t>
            </w:r>
            <w:r>
              <w:rPr>
                <w:rFonts w:ascii="Times New Roman" w:hAnsi="Times New Roman"/>
                <w:spacing w:val="-3"/>
                <w:kern w:val="0"/>
                <w:sz w:val="20"/>
                <w:szCs w:val="22"/>
                <w:lang w:val="ru-RU" w:eastAsia="en-US" w:bidi="ar-SA"/>
              </w:rPr>
              <w:t xml:space="preserve"> </w:t>
            </w:r>
            <w:r>
              <w:rPr>
                <w:rFonts w:ascii="Times New Roman" w:hAnsi="Times New Roman"/>
                <w:kern w:val="0"/>
                <w:sz w:val="20"/>
                <w:szCs w:val="22"/>
                <w:lang w:val="ru-RU" w:eastAsia="en-US" w:bidi="ar-SA"/>
              </w:rPr>
              <w:t>100</w:t>
            </w:r>
            <w:r>
              <w:rPr>
                <w:rFonts w:ascii="Times New Roman" w:hAnsi="Times New Roman"/>
                <w:spacing w:val="20"/>
                <w:kern w:val="0"/>
                <w:sz w:val="20"/>
                <w:szCs w:val="22"/>
                <w:lang w:val="ru-RU" w:eastAsia="en-US" w:bidi="ar-SA"/>
              </w:rPr>
              <w:t xml:space="preserve"> </w:t>
            </w:r>
            <w:r>
              <w:rPr>
                <w:rFonts w:ascii="Times New Roman" w:hAnsi="Times New Roman"/>
                <w:spacing w:val="-2"/>
                <w:kern w:val="0"/>
                <w:sz w:val="20"/>
                <w:szCs w:val="22"/>
                <w:lang w:val="ru-RU" w:eastAsia="en-US" w:bidi="ar-SA"/>
              </w:rPr>
              <w:t>включительно</w:t>
            </w:r>
          </w:p>
          <w:p>
            <w:pPr>
              <w:pStyle w:val="TableParagraph"/>
              <w:widowControl w:val="false"/>
              <w:spacing w:before="3" w:after="0"/>
              <w:jc w:val="left"/>
              <w:rPr>
                <w:rFonts w:ascii="Times New Roman" w:hAnsi="Times New Roman" w:eastAsia="Times New Roman" w:cs="Times New Roman"/>
                <w:sz w:val="24"/>
                <w:szCs w:val="24"/>
                <w:lang w:val="ru-RU"/>
              </w:rPr>
            </w:pPr>
            <w:r>
              <w:rPr>
                <w:rFonts w:eastAsia="Times New Roman" w:cs="Times New Roman" w:ascii="Times New Roman" w:hAnsi="Times New Roman"/>
                <w:kern w:val="0"/>
                <w:sz w:val="22"/>
                <w:szCs w:val="22"/>
                <w:lang w:val="en-US" w:eastAsia="en-US" w:bidi="ar-SA"/>
              </w:rPr>
            </w:r>
          </w:p>
          <w:p>
            <w:pPr>
              <w:pStyle w:val="TableParagraph"/>
              <w:widowControl w:val="false"/>
              <w:spacing w:before="0" w:after="0"/>
              <w:ind w:left="215" w:right="213" w:hanging="0"/>
              <w:jc w:val="center"/>
              <w:rPr>
                <w:rFonts w:ascii="Times New Roman" w:hAnsi="Times New Roman" w:eastAsia="Times New Roman" w:cs="Times New Roman"/>
                <w:sz w:val="20"/>
                <w:szCs w:val="20"/>
                <w:lang w:val="ru-RU"/>
              </w:rPr>
            </w:pPr>
            <w:r>
              <w:rPr>
                <w:rFonts w:ascii="Times New Roman" w:hAnsi="Times New Roman"/>
                <w:spacing w:val="-1"/>
                <w:kern w:val="0"/>
                <w:sz w:val="20"/>
                <w:szCs w:val="22"/>
                <w:lang w:val="ru-RU" w:eastAsia="en-US" w:bidi="ar-SA"/>
              </w:rPr>
              <w:t>до</w:t>
            </w:r>
            <w:r>
              <w:rPr>
                <w:rFonts w:ascii="Times New Roman" w:hAnsi="Times New Roman"/>
                <w:spacing w:val="-3"/>
                <w:kern w:val="0"/>
                <w:sz w:val="20"/>
                <w:szCs w:val="22"/>
                <w:lang w:val="ru-RU" w:eastAsia="en-US" w:bidi="ar-SA"/>
              </w:rPr>
              <w:t xml:space="preserve"> </w:t>
            </w:r>
            <w:r>
              <w:rPr>
                <w:rFonts w:ascii="Times New Roman" w:hAnsi="Times New Roman"/>
                <w:kern w:val="0"/>
                <w:sz w:val="20"/>
                <w:szCs w:val="22"/>
                <w:lang w:val="ru-RU" w:eastAsia="en-US" w:bidi="ar-SA"/>
              </w:rPr>
              <w:t>15</w:t>
            </w:r>
            <w:r>
              <w:rPr>
                <w:rFonts w:ascii="Times New Roman" w:hAnsi="Times New Roman"/>
                <w:spacing w:val="3"/>
                <w:kern w:val="0"/>
                <w:sz w:val="20"/>
                <w:szCs w:val="22"/>
                <w:lang w:val="ru-RU" w:eastAsia="en-US" w:bidi="ar-SA"/>
              </w:rPr>
              <w:t xml:space="preserve"> </w:t>
            </w:r>
            <w:r>
              <w:rPr>
                <w:rFonts w:ascii="Times New Roman" w:hAnsi="Times New Roman"/>
                <w:kern w:val="0"/>
                <w:sz w:val="20"/>
                <w:szCs w:val="22"/>
                <w:lang w:val="ru-RU" w:eastAsia="en-US" w:bidi="ar-SA"/>
              </w:rPr>
              <w:t>-</w:t>
            </w:r>
            <w:r>
              <w:rPr>
                <w:rFonts w:ascii="Times New Roman" w:hAnsi="Times New Roman"/>
                <w:spacing w:val="-2"/>
                <w:kern w:val="0"/>
                <w:sz w:val="20"/>
                <w:szCs w:val="22"/>
                <w:lang w:val="ru-RU" w:eastAsia="en-US" w:bidi="ar-SA"/>
              </w:rPr>
              <w:t xml:space="preserve"> микро-</w:t>
            </w:r>
            <w:r>
              <w:rPr>
                <w:rFonts w:ascii="Times New Roman" w:hAnsi="Times New Roman"/>
                <w:spacing w:val="24"/>
                <w:kern w:val="0"/>
                <w:sz w:val="20"/>
                <w:szCs w:val="22"/>
                <w:lang w:val="ru-RU" w:eastAsia="en-US" w:bidi="ar-SA"/>
              </w:rPr>
              <w:t xml:space="preserve"> </w:t>
            </w:r>
            <w:r>
              <w:rPr>
                <w:rFonts w:ascii="Times New Roman" w:hAnsi="Times New Roman"/>
                <w:spacing w:val="-2"/>
                <w:kern w:val="0"/>
                <w:sz w:val="20"/>
                <w:szCs w:val="22"/>
                <w:lang w:val="ru-RU" w:eastAsia="en-US" w:bidi="ar-SA"/>
              </w:rPr>
              <w:t>предприятие</w:t>
            </w:r>
          </w:p>
        </w:tc>
        <w:tc>
          <w:tcPr>
            <w:tcW w:w="1600" w:type="dxa"/>
            <w:tcBorders>
              <w:top w:val="single" w:sz="12" w:space="0" w:color="FFFFFF"/>
              <w:left w:val="single" w:sz="6" w:space="0" w:color="16365D"/>
              <w:bottom w:val="single" w:sz="12" w:space="0" w:color="FFFFFF"/>
              <w:right w:val="single" w:sz="6" w:space="0" w:color="16365D"/>
            </w:tcBorders>
          </w:tcPr>
          <w:p>
            <w:pPr>
              <w:pStyle w:val="TableParagraph"/>
              <w:widowControl w:val="false"/>
              <w:spacing w:lineRule="auto" w:line="530" w:before="6" w:after="0"/>
              <w:ind w:left="186" w:right="171" w:firstLine="43"/>
              <w:jc w:val="left"/>
              <w:rPr>
                <w:rFonts w:ascii="Times New Roman" w:hAnsi="Times New Roman" w:eastAsia="Times New Roman" w:cs="Times New Roman"/>
                <w:sz w:val="20"/>
                <w:szCs w:val="20"/>
              </w:rPr>
            </w:pPr>
            <w:r>
              <w:rPr>
                <w:rFonts w:ascii="Times New Roman" w:hAnsi="Times New Roman"/>
                <w:spacing w:val="-3"/>
                <w:kern w:val="0"/>
                <w:sz w:val="20"/>
                <w:szCs w:val="22"/>
                <w:lang w:val="en-US" w:eastAsia="en-US" w:bidi="ar-SA"/>
              </w:rPr>
              <w:t>от</w:t>
            </w:r>
            <w:r>
              <w:rPr>
                <w:rFonts w:ascii="Times New Roman" w:hAnsi="Times New Roman"/>
                <w:spacing w:val="1"/>
                <w:kern w:val="0"/>
                <w:sz w:val="20"/>
                <w:szCs w:val="22"/>
                <w:lang w:val="en-US" w:eastAsia="en-US" w:bidi="ar-SA"/>
              </w:rPr>
              <w:t xml:space="preserve"> </w:t>
            </w:r>
            <w:r>
              <w:rPr>
                <w:rFonts w:ascii="Times New Roman" w:hAnsi="Times New Roman"/>
                <w:kern w:val="0"/>
                <w:sz w:val="20"/>
                <w:szCs w:val="22"/>
                <w:lang w:val="en-US" w:eastAsia="en-US" w:bidi="ar-SA"/>
              </w:rPr>
              <w:t>101</w:t>
            </w:r>
            <w:r>
              <w:rPr>
                <w:rFonts w:ascii="Times New Roman" w:hAnsi="Times New Roman"/>
                <w:spacing w:val="2"/>
                <w:kern w:val="0"/>
                <w:sz w:val="20"/>
                <w:szCs w:val="22"/>
                <w:lang w:val="en-US" w:eastAsia="en-US" w:bidi="ar-SA"/>
              </w:rPr>
              <w:t xml:space="preserve"> </w:t>
            </w:r>
            <w:r>
              <w:rPr>
                <w:rFonts w:ascii="Times New Roman" w:hAnsi="Times New Roman"/>
                <w:spacing w:val="-1"/>
                <w:kern w:val="0"/>
                <w:sz w:val="20"/>
                <w:szCs w:val="22"/>
                <w:lang w:val="en-US" w:eastAsia="en-US" w:bidi="ar-SA"/>
              </w:rPr>
              <w:t>до</w:t>
            </w:r>
            <w:r>
              <w:rPr>
                <w:rFonts w:ascii="Times New Roman" w:hAnsi="Times New Roman"/>
                <w:spacing w:val="-3"/>
                <w:kern w:val="0"/>
                <w:sz w:val="20"/>
                <w:szCs w:val="22"/>
                <w:lang w:val="en-US" w:eastAsia="en-US" w:bidi="ar-SA"/>
              </w:rPr>
              <w:t xml:space="preserve"> </w:t>
            </w:r>
            <w:r>
              <w:rPr>
                <w:rFonts w:ascii="Times New Roman" w:hAnsi="Times New Roman"/>
                <w:kern w:val="0"/>
                <w:sz w:val="20"/>
                <w:szCs w:val="22"/>
                <w:lang w:val="en-US" w:eastAsia="en-US" w:bidi="ar-SA"/>
              </w:rPr>
              <w:t>250</w:t>
            </w:r>
            <w:r>
              <w:rPr>
                <w:rFonts w:ascii="Times New Roman" w:hAnsi="Times New Roman"/>
                <w:spacing w:val="21"/>
                <w:kern w:val="0"/>
                <w:sz w:val="20"/>
                <w:szCs w:val="22"/>
                <w:lang w:val="en-US" w:eastAsia="en-US" w:bidi="ar-SA"/>
              </w:rPr>
              <w:t xml:space="preserve"> </w:t>
            </w:r>
            <w:r>
              <w:rPr>
                <w:rFonts w:ascii="Times New Roman" w:hAnsi="Times New Roman"/>
                <w:spacing w:val="-2"/>
                <w:kern w:val="0"/>
                <w:sz w:val="20"/>
                <w:szCs w:val="22"/>
                <w:lang w:val="en-US" w:eastAsia="en-US" w:bidi="ar-SA"/>
              </w:rPr>
              <w:t>включительно</w:t>
            </w:r>
          </w:p>
        </w:tc>
        <w:tc>
          <w:tcPr>
            <w:tcW w:w="1304" w:type="dxa"/>
            <w:tcBorders>
              <w:top w:val="single" w:sz="12" w:space="0" w:color="FFFFFF"/>
              <w:left w:val="single" w:sz="6" w:space="0" w:color="16365D"/>
              <w:bottom w:val="single" w:sz="12" w:space="0" w:color="FFFFFF"/>
              <w:right w:val="single" w:sz="12" w:space="0" w:color="16365D"/>
            </w:tcBorders>
          </w:tcPr>
          <w:p>
            <w:pPr>
              <w:pStyle w:val="TableParagraph"/>
              <w:widowControl w:val="false"/>
              <w:spacing w:lineRule="auto" w:line="237" w:before="7" w:after="0"/>
              <w:ind w:left="61" w:right="58" w:firstLine="4"/>
              <w:jc w:val="center"/>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указывается</w:t>
            </w:r>
            <w:r>
              <w:rPr>
                <w:rFonts w:ascii="Times New Roman" w:hAnsi="Times New Roman"/>
                <w:spacing w:val="28"/>
                <w:kern w:val="0"/>
                <w:sz w:val="20"/>
                <w:szCs w:val="22"/>
                <w:lang w:val="ru-RU" w:eastAsia="en-US" w:bidi="ar-SA"/>
              </w:rPr>
              <w:t xml:space="preserve"> </w:t>
            </w:r>
            <w:r>
              <w:rPr>
                <w:rFonts w:ascii="Times New Roman" w:hAnsi="Times New Roman"/>
                <w:spacing w:val="-1"/>
                <w:kern w:val="0"/>
                <w:sz w:val="20"/>
                <w:szCs w:val="22"/>
                <w:lang w:val="ru-RU" w:eastAsia="en-US" w:bidi="ar-SA"/>
              </w:rPr>
              <w:t>количество</w:t>
            </w:r>
            <w:r>
              <w:rPr>
                <w:rFonts w:ascii="Times New Roman" w:hAnsi="Times New Roman"/>
                <w:spacing w:val="21"/>
                <w:kern w:val="0"/>
                <w:sz w:val="20"/>
                <w:szCs w:val="22"/>
                <w:lang w:val="ru-RU" w:eastAsia="en-US" w:bidi="ar-SA"/>
              </w:rPr>
              <w:t xml:space="preserve"> </w:t>
            </w:r>
            <w:r>
              <w:rPr>
                <w:rFonts w:ascii="Times New Roman" w:hAnsi="Times New Roman"/>
                <w:spacing w:val="-2"/>
                <w:kern w:val="0"/>
                <w:sz w:val="20"/>
                <w:szCs w:val="22"/>
                <w:lang w:val="ru-RU" w:eastAsia="en-US" w:bidi="ar-SA"/>
              </w:rPr>
              <w:t>человек</w:t>
            </w:r>
            <w:r>
              <w:rPr>
                <w:rFonts w:ascii="Times New Roman" w:hAnsi="Times New Roman"/>
                <w:kern w:val="0"/>
                <w:sz w:val="20"/>
                <w:szCs w:val="22"/>
                <w:lang w:val="ru-RU" w:eastAsia="en-US" w:bidi="ar-SA"/>
              </w:rPr>
              <w:t xml:space="preserve"> (за</w:t>
            </w:r>
            <w:r>
              <w:rPr>
                <w:rFonts w:ascii="Times New Roman" w:hAnsi="Times New Roman"/>
                <w:spacing w:val="22"/>
                <w:kern w:val="0"/>
                <w:sz w:val="20"/>
                <w:szCs w:val="22"/>
                <w:lang w:val="ru-RU" w:eastAsia="en-US" w:bidi="ar-SA"/>
              </w:rPr>
              <w:t xml:space="preserve"> </w:t>
            </w:r>
            <w:r>
              <w:rPr>
                <w:rFonts w:ascii="Times New Roman" w:hAnsi="Times New Roman"/>
                <w:spacing w:val="-2"/>
                <w:kern w:val="0"/>
                <w:sz w:val="20"/>
                <w:szCs w:val="22"/>
                <w:lang w:val="ru-RU" w:eastAsia="en-US" w:bidi="ar-SA"/>
              </w:rPr>
              <w:t>предшествую</w:t>
            </w:r>
            <w:r>
              <w:rPr>
                <w:rFonts w:ascii="Times New Roman" w:hAnsi="Times New Roman"/>
                <w:spacing w:val="27"/>
                <w:kern w:val="0"/>
                <w:sz w:val="20"/>
                <w:szCs w:val="22"/>
                <w:lang w:val="ru-RU" w:eastAsia="en-US" w:bidi="ar-SA"/>
              </w:rPr>
              <w:t xml:space="preserve"> </w:t>
            </w:r>
            <w:r>
              <w:rPr>
                <w:rFonts w:ascii="Times New Roman" w:hAnsi="Times New Roman"/>
                <w:spacing w:val="-2"/>
                <w:kern w:val="0"/>
                <w:sz w:val="20"/>
                <w:szCs w:val="22"/>
                <w:lang w:val="ru-RU" w:eastAsia="en-US" w:bidi="ar-SA"/>
              </w:rPr>
              <w:t>щий</w:t>
            </w:r>
            <w:r>
              <w:rPr>
                <w:rFonts w:ascii="Times New Roman" w:hAnsi="Times New Roman"/>
                <w:spacing w:val="21"/>
                <w:kern w:val="0"/>
                <w:sz w:val="20"/>
                <w:szCs w:val="22"/>
                <w:lang w:val="ru-RU" w:eastAsia="en-US" w:bidi="ar-SA"/>
              </w:rPr>
              <w:t xml:space="preserve"> </w:t>
            </w:r>
            <w:r>
              <w:rPr>
                <w:rFonts w:ascii="Times New Roman" w:hAnsi="Times New Roman"/>
                <w:spacing w:val="-2"/>
                <w:kern w:val="0"/>
                <w:sz w:val="20"/>
                <w:szCs w:val="22"/>
                <w:lang w:val="ru-RU" w:eastAsia="en-US" w:bidi="ar-SA"/>
              </w:rPr>
              <w:t>календарный</w:t>
            </w:r>
            <w:r>
              <w:rPr>
                <w:rFonts w:ascii="Times New Roman" w:hAnsi="Times New Roman"/>
                <w:spacing w:val="21"/>
                <w:kern w:val="0"/>
                <w:sz w:val="20"/>
                <w:szCs w:val="22"/>
                <w:lang w:val="ru-RU" w:eastAsia="en-US" w:bidi="ar-SA"/>
              </w:rPr>
              <w:t xml:space="preserve"> </w:t>
            </w:r>
            <w:r>
              <w:rPr>
                <w:rFonts w:ascii="Times New Roman" w:hAnsi="Times New Roman"/>
                <w:spacing w:val="-2"/>
                <w:kern w:val="0"/>
                <w:sz w:val="20"/>
                <w:szCs w:val="22"/>
                <w:lang w:val="ru-RU" w:eastAsia="en-US" w:bidi="ar-SA"/>
              </w:rPr>
              <w:t>год)</w:t>
            </w:r>
          </w:p>
        </w:tc>
      </w:tr>
      <w:tr>
        <w:trPr>
          <w:trHeight w:val="1644" w:hRule="exact"/>
        </w:trPr>
        <w:tc>
          <w:tcPr>
            <w:tcW w:w="722" w:type="dxa"/>
            <w:tcBorders>
              <w:top w:val="single" w:sz="6" w:space="0" w:color="16365D"/>
              <w:left w:val="single" w:sz="12" w:space="0" w:color="16365D"/>
              <w:bottom w:val="single" w:sz="6" w:space="0" w:color="16365D"/>
              <w:right w:val="single" w:sz="6" w:space="0" w:color="16365D"/>
            </w:tcBorders>
          </w:tcPr>
          <w:p>
            <w:pPr>
              <w:pStyle w:val="TableParagraph"/>
              <w:widowControl w:val="false"/>
              <w:spacing w:before="6" w:after="0"/>
              <w:ind w:left="6"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8.</w:t>
            </w:r>
          </w:p>
        </w:tc>
        <w:tc>
          <w:tcPr>
            <w:tcW w:w="4400" w:type="dxa"/>
            <w:tcBorders>
              <w:top w:val="single" w:sz="8" w:space="0" w:color="16365D"/>
              <w:left w:val="single" w:sz="6" w:space="0" w:color="16365D"/>
              <w:bottom w:val="single" w:sz="12" w:space="0" w:color="16365D"/>
              <w:right w:val="single" w:sz="6" w:space="0" w:color="16365D"/>
            </w:tcBorders>
          </w:tcPr>
          <w:p>
            <w:pPr>
              <w:pStyle w:val="TableParagraph"/>
              <w:widowControl w:val="false"/>
              <w:spacing w:before="3" w:after="0"/>
              <w:ind w:left="13"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Доход</w:t>
            </w:r>
            <w:r>
              <w:rPr>
                <w:rFonts w:ascii="Times New Roman" w:hAnsi="Times New Roman"/>
                <w:kern w:val="0"/>
                <w:sz w:val="20"/>
                <w:szCs w:val="22"/>
                <w:lang w:val="ru-RU" w:eastAsia="en-US" w:bidi="ar-SA"/>
              </w:rPr>
              <w:t xml:space="preserve"> за</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предшествующий</w:t>
            </w:r>
          </w:p>
          <w:p>
            <w:pPr>
              <w:pStyle w:val="TableParagraph"/>
              <w:widowControl w:val="false"/>
              <w:spacing w:lineRule="auto" w:line="237" w:before="0" w:after="0"/>
              <w:ind w:left="13" w:right="256"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календарный</w:t>
            </w:r>
            <w:r>
              <w:rPr>
                <w:rFonts w:ascii="Times New Roman" w:hAnsi="Times New Roman"/>
                <w:spacing w:val="1"/>
                <w:kern w:val="0"/>
                <w:sz w:val="20"/>
                <w:szCs w:val="22"/>
                <w:lang w:val="ru-RU" w:eastAsia="en-US" w:bidi="ar-SA"/>
              </w:rPr>
              <w:t xml:space="preserve"> </w:t>
            </w:r>
            <w:r>
              <w:rPr>
                <w:rFonts w:ascii="Times New Roman" w:hAnsi="Times New Roman"/>
                <w:i/>
                <w:spacing w:val="-1"/>
                <w:kern w:val="0"/>
                <w:sz w:val="20"/>
                <w:szCs w:val="22"/>
                <w:lang w:val="ru-RU" w:eastAsia="en-US" w:bidi="ar-SA"/>
              </w:rPr>
              <w:t>год,</w:t>
            </w:r>
            <w:r>
              <w:rPr>
                <w:rFonts w:ascii="Times New Roman" w:hAnsi="Times New Roman"/>
                <w:i/>
                <w:spacing w:val="5"/>
                <w:kern w:val="0"/>
                <w:sz w:val="20"/>
                <w:szCs w:val="22"/>
                <w:lang w:val="ru-RU" w:eastAsia="en-US" w:bidi="ar-SA"/>
              </w:rPr>
              <w:t xml:space="preserve"> </w:t>
            </w:r>
            <w:r>
              <w:rPr>
                <w:rFonts w:ascii="Times New Roman" w:hAnsi="Times New Roman"/>
                <w:spacing w:val="-3"/>
                <w:kern w:val="0"/>
                <w:sz w:val="20"/>
                <w:szCs w:val="22"/>
                <w:lang w:val="ru-RU" w:eastAsia="en-US" w:bidi="ar-SA"/>
              </w:rPr>
              <w:t>который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определяется</w:t>
            </w:r>
            <w:r>
              <w:rPr>
                <w:rFonts w:ascii="Times New Roman" w:hAnsi="Times New Roman"/>
                <w:spacing w:val="1"/>
                <w:kern w:val="0"/>
                <w:sz w:val="20"/>
                <w:szCs w:val="22"/>
                <w:lang w:val="ru-RU" w:eastAsia="en-US" w:bidi="ar-SA"/>
              </w:rPr>
              <w:t xml:space="preserve"> </w:t>
            </w:r>
            <w:r>
              <w:rPr>
                <w:rFonts w:ascii="Times New Roman" w:hAnsi="Times New Roman"/>
                <w:kern w:val="0"/>
                <w:sz w:val="20"/>
                <w:szCs w:val="22"/>
                <w:lang w:val="ru-RU" w:eastAsia="en-US" w:bidi="ar-SA"/>
              </w:rPr>
              <w:t>в</w:t>
            </w:r>
            <w:r>
              <w:rPr>
                <w:rFonts w:ascii="Times New Roman" w:hAnsi="Times New Roman"/>
                <w:spacing w:val="47"/>
                <w:kern w:val="0"/>
                <w:sz w:val="20"/>
                <w:szCs w:val="22"/>
                <w:lang w:val="ru-RU" w:eastAsia="en-US" w:bidi="ar-SA"/>
              </w:rPr>
              <w:t xml:space="preserve"> </w:t>
            </w:r>
            <w:r>
              <w:rPr>
                <w:rFonts w:ascii="Times New Roman" w:hAnsi="Times New Roman"/>
                <w:spacing w:val="-2"/>
                <w:kern w:val="0"/>
                <w:sz w:val="20"/>
                <w:szCs w:val="22"/>
                <w:lang w:val="ru-RU" w:eastAsia="en-US" w:bidi="ar-SA"/>
              </w:rPr>
              <w:t>порядке,</w:t>
            </w:r>
            <w:r>
              <w:rPr>
                <w:rFonts w:ascii="Times New Roman" w:hAnsi="Times New Roman"/>
                <w:spacing w:val="9"/>
                <w:kern w:val="0"/>
                <w:sz w:val="20"/>
                <w:szCs w:val="22"/>
                <w:lang w:val="ru-RU" w:eastAsia="en-US" w:bidi="ar-SA"/>
              </w:rPr>
              <w:t xml:space="preserve"> </w:t>
            </w:r>
            <w:r>
              <w:rPr>
                <w:rFonts w:ascii="Times New Roman" w:hAnsi="Times New Roman"/>
                <w:spacing w:val="-3"/>
                <w:kern w:val="0"/>
                <w:sz w:val="20"/>
                <w:szCs w:val="22"/>
                <w:lang w:val="ru-RU" w:eastAsia="en-US" w:bidi="ar-SA"/>
              </w:rPr>
              <w:t>установленном</w:t>
            </w:r>
            <w:r>
              <w:rPr>
                <w:rFonts w:ascii="Times New Roman" w:hAnsi="Times New Roman"/>
                <w:spacing w:val="6"/>
                <w:kern w:val="0"/>
                <w:sz w:val="20"/>
                <w:szCs w:val="22"/>
                <w:lang w:val="ru-RU" w:eastAsia="en-US" w:bidi="ar-SA"/>
              </w:rPr>
              <w:t xml:space="preserve"> </w:t>
            </w:r>
            <w:r>
              <w:rPr>
                <w:rFonts w:ascii="Times New Roman" w:hAnsi="Times New Roman"/>
                <w:i/>
                <w:spacing w:val="-1"/>
                <w:kern w:val="0"/>
                <w:sz w:val="20"/>
                <w:szCs w:val="22"/>
                <w:lang w:val="ru-RU" w:eastAsia="en-US" w:bidi="ar-SA"/>
              </w:rPr>
              <w:t>законодательством</w:t>
            </w:r>
            <w:r>
              <w:rPr>
                <w:rFonts w:ascii="Times New Roman" w:hAnsi="Times New Roman"/>
                <w:i/>
                <w:spacing w:val="35"/>
                <w:kern w:val="0"/>
                <w:sz w:val="20"/>
                <w:szCs w:val="22"/>
                <w:lang w:val="ru-RU" w:eastAsia="en-US" w:bidi="ar-SA"/>
              </w:rPr>
              <w:t xml:space="preserve"> </w:t>
            </w:r>
            <w:r>
              <w:rPr>
                <w:rFonts w:ascii="Times New Roman" w:hAnsi="Times New Roman"/>
                <w:spacing w:val="-2"/>
                <w:kern w:val="0"/>
                <w:sz w:val="20"/>
                <w:szCs w:val="22"/>
                <w:lang w:val="ru-RU" w:eastAsia="en-US" w:bidi="ar-SA"/>
              </w:rPr>
              <w:t>Российской</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Федерации</w:t>
            </w:r>
            <w:r>
              <w:rPr>
                <w:rFonts w:ascii="Times New Roman" w:hAnsi="Times New Roman"/>
                <w:kern w:val="0"/>
                <w:sz w:val="20"/>
                <w:szCs w:val="22"/>
                <w:lang w:val="ru-RU" w:eastAsia="en-US" w:bidi="ar-SA"/>
              </w:rPr>
              <w:t xml:space="preserve"> о</w:t>
            </w:r>
            <w:r>
              <w:rPr>
                <w:rFonts w:ascii="Times New Roman" w:hAnsi="Times New Roman"/>
                <w:spacing w:val="-3"/>
                <w:kern w:val="0"/>
                <w:sz w:val="20"/>
                <w:szCs w:val="22"/>
                <w:lang w:val="ru-RU" w:eastAsia="en-US" w:bidi="ar-SA"/>
              </w:rPr>
              <w:t xml:space="preserve"> </w:t>
            </w:r>
            <w:r>
              <w:rPr>
                <w:rFonts w:ascii="Times New Roman" w:hAnsi="Times New Roman"/>
                <w:spacing w:val="-1"/>
                <w:kern w:val="0"/>
                <w:sz w:val="20"/>
                <w:szCs w:val="22"/>
                <w:lang w:val="ru-RU" w:eastAsia="en-US" w:bidi="ar-SA"/>
              </w:rPr>
              <w:t>налогах</w:t>
            </w:r>
            <w:r>
              <w:rPr>
                <w:rFonts w:ascii="Times New Roman" w:hAnsi="Times New Roman"/>
                <w:spacing w:val="2"/>
                <w:kern w:val="0"/>
                <w:sz w:val="20"/>
                <w:szCs w:val="22"/>
                <w:lang w:val="ru-RU" w:eastAsia="en-US" w:bidi="ar-SA"/>
              </w:rPr>
              <w:t xml:space="preserve"> </w:t>
            </w:r>
            <w:r>
              <w:rPr>
                <w:rFonts w:ascii="Times New Roman" w:hAnsi="Times New Roman"/>
                <w:kern w:val="0"/>
                <w:sz w:val="20"/>
                <w:szCs w:val="22"/>
                <w:lang w:val="ru-RU" w:eastAsia="en-US" w:bidi="ar-SA"/>
              </w:rPr>
              <w:t xml:space="preserve">и </w:t>
            </w:r>
            <w:r>
              <w:rPr>
                <w:rFonts w:ascii="Times New Roman" w:hAnsi="Times New Roman"/>
                <w:spacing w:val="-2"/>
                <w:kern w:val="0"/>
                <w:sz w:val="20"/>
                <w:szCs w:val="22"/>
                <w:lang w:val="ru-RU" w:eastAsia="en-US" w:bidi="ar-SA"/>
              </w:rPr>
              <w:t>сборах,</w:t>
            </w:r>
            <w:r>
              <w:rPr>
                <w:rFonts w:ascii="Times New Roman" w:hAnsi="Times New Roman"/>
                <w:spacing w:val="25"/>
                <w:kern w:val="0"/>
                <w:sz w:val="20"/>
                <w:szCs w:val="22"/>
                <w:lang w:val="ru-RU" w:eastAsia="en-US" w:bidi="ar-SA"/>
              </w:rPr>
              <w:t xml:space="preserve"> </w:t>
            </w:r>
            <w:r>
              <w:rPr>
                <w:rFonts w:ascii="Times New Roman" w:hAnsi="Times New Roman"/>
                <w:spacing w:val="-2"/>
                <w:kern w:val="0"/>
                <w:sz w:val="20"/>
                <w:szCs w:val="22"/>
                <w:lang w:val="ru-RU" w:eastAsia="en-US" w:bidi="ar-SA"/>
              </w:rPr>
              <w:t>суммируется</w:t>
            </w:r>
            <w:r>
              <w:rPr>
                <w:rFonts w:ascii="Times New Roman" w:hAnsi="Times New Roman"/>
                <w:spacing w:val="1"/>
                <w:kern w:val="0"/>
                <w:sz w:val="20"/>
                <w:szCs w:val="22"/>
                <w:lang w:val="ru-RU" w:eastAsia="en-US" w:bidi="ar-SA"/>
              </w:rPr>
              <w:t xml:space="preserve"> по</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всем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осуществляемым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видам</w:t>
            </w:r>
            <w:r>
              <w:rPr>
                <w:rFonts w:ascii="Times New Roman" w:hAnsi="Times New Roman"/>
                <w:spacing w:val="29"/>
                <w:kern w:val="0"/>
                <w:sz w:val="20"/>
                <w:szCs w:val="22"/>
                <w:lang w:val="ru-RU" w:eastAsia="en-US" w:bidi="ar-SA"/>
              </w:rPr>
              <w:t xml:space="preserve"> </w:t>
            </w:r>
            <w:r>
              <w:rPr>
                <w:rFonts w:ascii="Times New Roman" w:hAnsi="Times New Roman"/>
                <w:spacing w:val="-2"/>
                <w:kern w:val="0"/>
                <w:sz w:val="20"/>
                <w:szCs w:val="22"/>
                <w:lang w:val="ru-RU" w:eastAsia="en-US" w:bidi="ar-SA"/>
              </w:rPr>
              <w:t>деятельности</w:t>
            </w:r>
            <w:r>
              <w:rPr>
                <w:rFonts w:ascii="Times New Roman" w:hAnsi="Times New Roman"/>
                <w:spacing w:val="1"/>
                <w:kern w:val="0"/>
                <w:sz w:val="20"/>
                <w:szCs w:val="22"/>
                <w:lang w:val="ru-RU" w:eastAsia="en-US" w:bidi="ar-SA"/>
              </w:rPr>
              <w:t xml:space="preserve"> </w:t>
            </w:r>
            <w:r>
              <w:rPr>
                <w:rFonts w:ascii="Times New Roman" w:hAnsi="Times New Roman"/>
                <w:i/>
                <w:kern w:val="0"/>
                <w:sz w:val="20"/>
                <w:szCs w:val="22"/>
                <w:lang w:val="ru-RU" w:eastAsia="en-US" w:bidi="ar-SA"/>
              </w:rPr>
              <w:t>и</w:t>
            </w:r>
            <w:r>
              <w:rPr>
                <w:rFonts w:ascii="Times New Roman" w:hAnsi="Times New Roman"/>
                <w:i/>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применяется</w:t>
            </w:r>
            <w:r>
              <w:rPr>
                <w:rFonts w:ascii="Times New Roman" w:hAnsi="Times New Roman"/>
                <w:spacing w:val="1"/>
                <w:kern w:val="0"/>
                <w:sz w:val="20"/>
                <w:szCs w:val="22"/>
                <w:lang w:val="ru-RU" w:eastAsia="en-US" w:bidi="ar-SA"/>
              </w:rPr>
              <w:t xml:space="preserve"> по</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всем</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налоговым</w:t>
            </w:r>
            <w:r>
              <w:rPr>
                <w:rFonts w:ascii="Times New Roman" w:hAnsi="Times New Roman"/>
                <w:spacing w:val="25"/>
                <w:kern w:val="0"/>
                <w:sz w:val="20"/>
                <w:szCs w:val="22"/>
                <w:lang w:val="ru-RU" w:eastAsia="en-US" w:bidi="ar-SA"/>
              </w:rPr>
              <w:t xml:space="preserve"> </w:t>
            </w:r>
            <w:r>
              <w:rPr>
                <w:rFonts w:ascii="Times New Roman" w:hAnsi="Times New Roman"/>
                <w:spacing w:val="-1"/>
                <w:kern w:val="0"/>
                <w:sz w:val="20"/>
                <w:szCs w:val="22"/>
                <w:lang w:val="ru-RU" w:eastAsia="en-US" w:bidi="ar-SA"/>
              </w:rPr>
              <w:t>режимам</w:t>
            </w:r>
            <w:r>
              <w:rPr>
                <w:rFonts w:ascii="Times New Roman" w:hAnsi="Times New Roman"/>
                <w:i/>
                <w:spacing w:val="-1"/>
                <w:kern w:val="0"/>
                <w:sz w:val="20"/>
                <w:szCs w:val="22"/>
                <w:lang w:val="ru-RU" w:eastAsia="en-US" w:bidi="ar-SA"/>
              </w:rPr>
              <w:t>,</w:t>
            </w:r>
            <w:r>
              <w:rPr>
                <w:rFonts w:ascii="Times New Roman" w:hAnsi="Times New Roman"/>
                <w:i/>
                <w:kern w:val="0"/>
                <w:sz w:val="20"/>
                <w:szCs w:val="22"/>
                <w:lang w:val="ru-RU" w:eastAsia="en-US" w:bidi="ar-SA"/>
              </w:rPr>
              <w:t xml:space="preserve"> </w:t>
            </w:r>
            <w:r>
              <w:rPr>
                <w:rFonts w:ascii="Times New Roman" w:hAnsi="Times New Roman"/>
                <w:i/>
                <w:spacing w:val="-2"/>
                <w:kern w:val="0"/>
                <w:sz w:val="20"/>
                <w:szCs w:val="22"/>
                <w:lang w:val="ru-RU" w:eastAsia="en-US" w:bidi="ar-SA"/>
              </w:rPr>
              <w:t>млн.</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рублей</w:t>
            </w:r>
          </w:p>
        </w:tc>
        <w:tc>
          <w:tcPr>
            <w:tcW w:w="1661" w:type="dxa"/>
            <w:tcBorders>
              <w:top w:val="single" w:sz="12" w:space="0" w:color="FFFFFF"/>
              <w:left w:val="single" w:sz="6" w:space="0" w:color="16365D"/>
              <w:bottom w:val="single" w:sz="6" w:space="0" w:color="16365D"/>
              <w:right w:val="single" w:sz="6" w:space="0" w:color="16365D"/>
            </w:tcBorders>
          </w:tcPr>
          <w:p>
            <w:pPr>
              <w:pStyle w:val="TableParagraph"/>
              <w:widowControl w:val="false"/>
              <w:spacing w:lineRule="exact" w:line="229" w:before="0" w:after="0"/>
              <w:ind w:left="9" w:hanging="0"/>
              <w:jc w:val="center"/>
              <w:rPr>
                <w:rFonts w:ascii="Times New Roman" w:hAnsi="Times New Roman" w:eastAsia="Times New Roman" w:cs="Times New Roman"/>
                <w:sz w:val="20"/>
                <w:szCs w:val="20"/>
              </w:rPr>
            </w:pPr>
            <w:r>
              <w:rPr>
                <w:rFonts w:ascii="Times New Roman" w:hAnsi="Times New Roman"/>
                <w:i/>
                <w:kern w:val="0"/>
                <w:sz w:val="20"/>
                <w:szCs w:val="22"/>
                <w:lang w:val="en-US" w:eastAsia="en-US" w:bidi="ar-SA"/>
              </w:rPr>
              <w:t>800</w:t>
            </w:r>
          </w:p>
          <w:p>
            <w:pPr>
              <w:pStyle w:val="TableParagraph"/>
              <w:widowControl w:val="false"/>
              <w:spacing w:before="3" w:after="0"/>
              <w:jc w:val="left"/>
              <w:rPr>
                <w:rFonts w:ascii="Times New Roman" w:hAnsi="Times New Roman" w:eastAsia="Times New Roman" w:cs="Times New Roman"/>
                <w:sz w:val="24"/>
                <w:szCs w:val="24"/>
              </w:rPr>
            </w:pPr>
            <w:r>
              <w:rPr>
                <w:rFonts w:eastAsia="Times New Roman" w:cs="Times New Roman" w:ascii="Times New Roman" w:hAnsi="Times New Roman"/>
                <w:kern w:val="0"/>
                <w:sz w:val="22"/>
                <w:szCs w:val="22"/>
                <w:lang w:val="en-US" w:eastAsia="en-US" w:bidi="ar-SA"/>
              </w:rPr>
            </w:r>
          </w:p>
          <w:p>
            <w:pPr>
              <w:pStyle w:val="TableParagraph"/>
              <w:widowControl w:val="false"/>
              <w:spacing w:lineRule="auto" w:line="530" w:before="0" w:after="0"/>
              <w:ind w:left="51" w:right="49"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120</w:t>
            </w:r>
            <w:r>
              <w:rPr>
                <w:rFonts w:ascii="Times New Roman" w:hAnsi="Times New Roman"/>
                <w:spacing w:val="2"/>
                <w:kern w:val="0"/>
                <w:sz w:val="20"/>
                <w:szCs w:val="22"/>
                <w:lang w:val="en-US" w:eastAsia="en-US" w:bidi="ar-SA"/>
              </w:rPr>
              <w:t xml:space="preserve"> </w:t>
            </w:r>
            <w:r>
              <w:rPr>
                <w:rFonts w:ascii="Times New Roman" w:hAnsi="Times New Roman"/>
                <w:kern w:val="0"/>
                <w:sz w:val="20"/>
                <w:szCs w:val="22"/>
                <w:lang w:val="en-US" w:eastAsia="en-US" w:bidi="ar-SA"/>
              </w:rPr>
              <w:t>в</w:t>
            </w:r>
            <w:r>
              <w:rPr>
                <w:rFonts w:ascii="Times New Roman" w:hAnsi="Times New Roman"/>
                <w:spacing w:val="-2"/>
                <w:kern w:val="0"/>
                <w:sz w:val="20"/>
                <w:szCs w:val="22"/>
                <w:lang w:val="en-US" w:eastAsia="en-US" w:bidi="ar-SA"/>
              </w:rPr>
              <w:t xml:space="preserve"> год</w:t>
            </w:r>
            <w:r>
              <w:rPr>
                <w:rFonts w:ascii="Times New Roman" w:hAnsi="Times New Roman"/>
                <w:spacing w:val="2"/>
                <w:kern w:val="0"/>
                <w:sz w:val="20"/>
                <w:szCs w:val="22"/>
                <w:lang w:val="en-US" w:eastAsia="en-US" w:bidi="ar-SA"/>
              </w:rPr>
              <w:t xml:space="preserve"> </w:t>
            </w:r>
            <w:r>
              <w:rPr>
                <w:rFonts w:ascii="Times New Roman" w:hAnsi="Times New Roman"/>
                <w:kern w:val="0"/>
                <w:sz w:val="20"/>
                <w:szCs w:val="22"/>
                <w:lang w:val="en-US" w:eastAsia="en-US" w:bidi="ar-SA"/>
              </w:rPr>
              <w:t>-</w:t>
            </w:r>
            <w:r>
              <w:rPr>
                <w:rFonts w:ascii="Times New Roman" w:hAnsi="Times New Roman"/>
                <w:spacing w:val="-2"/>
                <w:kern w:val="0"/>
                <w:sz w:val="20"/>
                <w:szCs w:val="22"/>
                <w:lang w:val="en-US" w:eastAsia="en-US" w:bidi="ar-SA"/>
              </w:rPr>
              <w:t xml:space="preserve"> микро-</w:t>
            </w:r>
            <w:r>
              <w:rPr>
                <w:rFonts w:ascii="Times New Roman" w:hAnsi="Times New Roman"/>
                <w:spacing w:val="23"/>
                <w:kern w:val="0"/>
                <w:sz w:val="20"/>
                <w:szCs w:val="22"/>
                <w:lang w:val="en-US" w:eastAsia="en-US" w:bidi="ar-SA"/>
              </w:rPr>
              <w:t xml:space="preserve"> </w:t>
            </w:r>
            <w:r>
              <w:rPr>
                <w:rFonts w:ascii="Times New Roman" w:hAnsi="Times New Roman"/>
                <w:spacing w:val="-2"/>
                <w:kern w:val="0"/>
                <w:sz w:val="20"/>
                <w:szCs w:val="22"/>
                <w:lang w:val="en-US" w:eastAsia="en-US" w:bidi="ar-SA"/>
              </w:rPr>
              <w:t>предприятие</w:t>
            </w:r>
          </w:p>
        </w:tc>
        <w:tc>
          <w:tcPr>
            <w:tcW w:w="1600" w:type="dxa"/>
            <w:tcBorders>
              <w:top w:val="single" w:sz="12" w:space="0" w:color="FFFFFF"/>
              <w:left w:val="single" w:sz="6" w:space="0" w:color="16365D"/>
              <w:bottom w:val="single" w:sz="6" w:space="0" w:color="16365D"/>
              <w:right w:val="single" w:sz="6" w:space="0" w:color="16365D"/>
            </w:tcBorders>
          </w:tcPr>
          <w:p>
            <w:pPr>
              <w:pStyle w:val="TableParagraph"/>
              <w:widowControl w:val="false"/>
              <w:spacing w:lineRule="exact" w:line="229" w:before="0" w:after="0"/>
              <w:ind w:left="19" w:hanging="0"/>
              <w:jc w:val="center"/>
              <w:rPr>
                <w:rFonts w:ascii="Times New Roman" w:hAnsi="Times New Roman" w:eastAsia="Times New Roman" w:cs="Times New Roman"/>
                <w:sz w:val="20"/>
                <w:szCs w:val="20"/>
              </w:rPr>
            </w:pPr>
            <w:r>
              <w:rPr>
                <w:rFonts w:ascii="Times New Roman" w:hAnsi="Times New Roman"/>
                <w:i/>
                <w:kern w:val="0"/>
                <w:sz w:val="20"/>
                <w:szCs w:val="22"/>
                <w:lang w:val="en-US" w:eastAsia="en-US" w:bidi="ar-SA"/>
              </w:rPr>
              <w:t>2000</w:t>
            </w:r>
          </w:p>
        </w:tc>
        <w:tc>
          <w:tcPr>
            <w:tcW w:w="1304" w:type="dxa"/>
            <w:tcBorders>
              <w:top w:val="single" w:sz="12" w:space="0" w:color="FFFFFF"/>
              <w:left w:val="single" w:sz="6" w:space="0" w:color="16365D"/>
              <w:bottom w:val="single" w:sz="6" w:space="0" w:color="16365D"/>
              <w:right w:val="single" w:sz="12" w:space="0" w:color="16365D"/>
            </w:tcBorders>
          </w:tcPr>
          <w:p>
            <w:pPr>
              <w:pStyle w:val="TableParagraph"/>
              <w:widowControl w:val="false"/>
              <w:spacing w:lineRule="auto" w:line="237" w:before="0" w:after="0"/>
              <w:ind w:left="18" w:right="5" w:hanging="4"/>
              <w:jc w:val="center"/>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указывается</w:t>
            </w:r>
            <w:r>
              <w:rPr>
                <w:rFonts w:ascii="Times New Roman" w:hAnsi="Times New Roman"/>
                <w:spacing w:val="1"/>
                <w:kern w:val="0"/>
                <w:sz w:val="20"/>
                <w:szCs w:val="22"/>
                <w:lang w:val="ru-RU" w:eastAsia="en-US" w:bidi="ar-SA"/>
              </w:rPr>
              <w:t xml:space="preserve"> </w:t>
            </w:r>
            <w:r>
              <w:rPr>
                <w:rFonts w:ascii="Times New Roman" w:hAnsi="Times New Roman"/>
                <w:kern w:val="0"/>
                <w:sz w:val="20"/>
                <w:szCs w:val="22"/>
                <w:lang w:val="ru-RU" w:eastAsia="en-US" w:bidi="ar-SA"/>
              </w:rPr>
              <w:t>в</w:t>
            </w:r>
            <w:r>
              <w:rPr>
                <w:rFonts w:ascii="Times New Roman" w:hAnsi="Times New Roman"/>
                <w:spacing w:val="28"/>
                <w:kern w:val="0"/>
                <w:sz w:val="20"/>
                <w:szCs w:val="22"/>
                <w:lang w:val="ru-RU" w:eastAsia="en-US" w:bidi="ar-SA"/>
              </w:rPr>
              <w:t xml:space="preserve"> </w:t>
            </w:r>
            <w:r>
              <w:rPr>
                <w:rFonts w:ascii="Times New Roman" w:hAnsi="Times New Roman"/>
                <w:spacing w:val="-1"/>
                <w:kern w:val="0"/>
                <w:sz w:val="20"/>
                <w:szCs w:val="22"/>
                <w:lang w:val="ru-RU" w:eastAsia="en-US" w:bidi="ar-SA"/>
              </w:rPr>
              <w:t>млн.</w:t>
            </w:r>
            <w:r>
              <w:rPr>
                <w:rFonts w:ascii="Times New Roman" w:hAnsi="Times New Roman"/>
                <w:kern w:val="0"/>
                <w:sz w:val="20"/>
                <w:szCs w:val="22"/>
                <w:lang w:val="ru-RU" w:eastAsia="en-US" w:bidi="ar-SA"/>
              </w:rPr>
              <w:t xml:space="preserve"> </w:t>
            </w:r>
            <w:r>
              <w:rPr>
                <w:rFonts w:ascii="Times New Roman" w:hAnsi="Times New Roman"/>
                <w:spacing w:val="-2"/>
                <w:kern w:val="0"/>
                <w:sz w:val="20"/>
                <w:szCs w:val="22"/>
                <w:lang w:val="ru-RU" w:eastAsia="en-US" w:bidi="ar-SA"/>
              </w:rPr>
              <w:t>рублей</w:t>
            </w:r>
            <w:r>
              <w:rPr>
                <w:rFonts w:ascii="Times New Roman" w:hAnsi="Times New Roman"/>
                <w:spacing w:val="24"/>
                <w:kern w:val="0"/>
                <w:sz w:val="20"/>
                <w:szCs w:val="22"/>
                <w:lang w:val="ru-RU" w:eastAsia="en-US" w:bidi="ar-SA"/>
              </w:rPr>
              <w:t xml:space="preserve"> </w:t>
            </w:r>
            <w:r>
              <w:rPr>
                <w:rFonts w:ascii="Times New Roman" w:hAnsi="Times New Roman"/>
                <w:kern w:val="0"/>
                <w:sz w:val="20"/>
                <w:szCs w:val="22"/>
                <w:lang w:val="ru-RU" w:eastAsia="en-US" w:bidi="ar-SA"/>
              </w:rPr>
              <w:t>(за</w:t>
            </w:r>
            <w:r>
              <w:rPr>
                <w:rFonts w:ascii="Times New Roman" w:hAnsi="Times New Roman"/>
                <w:spacing w:val="21"/>
                <w:kern w:val="0"/>
                <w:sz w:val="20"/>
                <w:szCs w:val="22"/>
                <w:lang w:val="ru-RU" w:eastAsia="en-US" w:bidi="ar-SA"/>
              </w:rPr>
              <w:t xml:space="preserve"> </w:t>
            </w:r>
            <w:r>
              <w:rPr>
                <w:rFonts w:ascii="Times New Roman" w:hAnsi="Times New Roman"/>
                <w:spacing w:val="-2"/>
                <w:kern w:val="0"/>
                <w:sz w:val="20"/>
                <w:szCs w:val="22"/>
                <w:lang w:val="ru-RU" w:eastAsia="en-US" w:bidi="ar-SA"/>
              </w:rPr>
              <w:t>предшествую</w:t>
            </w:r>
            <w:r>
              <w:rPr>
                <w:rFonts w:ascii="Times New Roman" w:hAnsi="Times New Roman"/>
                <w:spacing w:val="27"/>
                <w:kern w:val="0"/>
                <w:sz w:val="20"/>
                <w:szCs w:val="22"/>
                <w:lang w:val="ru-RU" w:eastAsia="en-US" w:bidi="ar-SA"/>
              </w:rPr>
              <w:t xml:space="preserve"> </w:t>
            </w:r>
            <w:r>
              <w:rPr>
                <w:rFonts w:ascii="Times New Roman" w:hAnsi="Times New Roman"/>
                <w:spacing w:val="-2"/>
                <w:kern w:val="0"/>
                <w:sz w:val="20"/>
                <w:szCs w:val="22"/>
                <w:lang w:val="ru-RU" w:eastAsia="en-US" w:bidi="ar-SA"/>
              </w:rPr>
              <w:t>щий</w:t>
            </w:r>
            <w:r>
              <w:rPr>
                <w:rFonts w:ascii="Times New Roman" w:hAnsi="Times New Roman"/>
                <w:spacing w:val="21"/>
                <w:kern w:val="0"/>
                <w:sz w:val="20"/>
                <w:szCs w:val="22"/>
                <w:lang w:val="ru-RU" w:eastAsia="en-US" w:bidi="ar-SA"/>
              </w:rPr>
              <w:t xml:space="preserve"> </w:t>
            </w:r>
            <w:r>
              <w:rPr>
                <w:rFonts w:ascii="Times New Roman" w:hAnsi="Times New Roman"/>
                <w:spacing w:val="-2"/>
                <w:kern w:val="0"/>
                <w:sz w:val="20"/>
                <w:szCs w:val="22"/>
                <w:lang w:val="ru-RU" w:eastAsia="en-US" w:bidi="ar-SA"/>
              </w:rPr>
              <w:t>календарный</w:t>
            </w:r>
            <w:r>
              <w:rPr>
                <w:rFonts w:ascii="Times New Roman" w:hAnsi="Times New Roman"/>
                <w:spacing w:val="1"/>
                <w:kern w:val="0"/>
                <w:sz w:val="20"/>
                <w:szCs w:val="22"/>
                <w:lang w:val="ru-RU" w:eastAsia="en-US" w:bidi="ar-SA"/>
              </w:rPr>
              <w:t xml:space="preserve"> </w:t>
            </w:r>
            <w:r>
              <w:rPr>
                <w:rFonts w:ascii="Times New Roman" w:hAnsi="Times New Roman"/>
                <w:kern w:val="0"/>
                <w:sz w:val="20"/>
                <w:szCs w:val="22"/>
                <w:lang w:val="ru-RU" w:eastAsia="en-US" w:bidi="ar-SA"/>
              </w:rPr>
              <w:t>г</w:t>
            </w:r>
            <w:r>
              <w:rPr>
                <w:rFonts w:ascii="Times New Roman" w:hAnsi="Times New Roman"/>
                <w:spacing w:val="21"/>
                <w:kern w:val="0"/>
                <w:sz w:val="20"/>
                <w:szCs w:val="22"/>
                <w:lang w:val="ru-RU" w:eastAsia="en-US" w:bidi="ar-SA"/>
              </w:rPr>
              <w:t xml:space="preserve"> </w:t>
            </w:r>
            <w:r>
              <w:rPr>
                <w:rFonts w:ascii="Times New Roman" w:hAnsi="Times New Roman"/>
                <w:spacing w:val="-3"/>
                <w:kern w:val="0"/>
                <w:sz w:val="20"/>
                <w:szCs w:val="22"/>
                <w:lang w:val="ru-RU" w:eastAsia="en-US" w:bidi="ar-SA"/>
              </w:rPr>
              <w:t>од)</w:t>
            </w:r>
          </w:p>
        </w:tc>
      </w:tr>
      <w:tr>
        <w:trPr>
          <w:trHeight w:val="1433" w:hRule="exact"/>
        </w:trPr>
        <w:tc>
          <w:tcPr>
            <w:tcW w:w="722" w:type="dxa"/>
            <w:tcBorders>
              <w:top w:val="single" w:sz="6" w:space="0" w:color="16365D"/>
              <w:left w:val="single" w:sz="12" w:space="0" w:color="16365D"/>
              <w:bottom w:val="single" w:sz="6" w:space="0" w:color="16365D"/>
              <w:right w:val="single" w:sz="6" w:space="0" w:color="16365D"/>
            </w:tcBorders>
          </w:tcPr>
          <w:p>
            <w:pPr>
              <w:pStyle w:val="TableParagraph"/>
              <w:widowControl w:val="false"/>
              <w:spacing w:before="14" w:after="0"/>
              <w:ind w:left="6"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9.</w:t>
            </w:r>
          </w:p>
        </w:tc>
        <w:tc>
          <w:tcPr>
            <w:tcW w:w="4400" w:type="dxa"/>
            <w:tcBorders>
              <w:top w:val="single" w:sz="12" w:space="0" w:color="16365D"/>
              <w:left w:val="single" w:sz="6" w:space="0" w:color="16365D"/>
              <w:bottom w:val="single" w:sz="12" w:space="0" w:color="16365D"/>
              <w:right w:val="single" w:sz="6" w:space="0" w:color="16365D"/>
            </w:tcBorders>
          </w:tcPr>
          <w:p>
            <w:pPr>
              <w:pStyle w:val="TableParagraph"/>
              <w:widowControl w:val="false"/>
              <w:spacing w:before="6" w:after="0"/>
              <w:ind w:left="13" w:right="66" w:hanging="0"/>
              <w:jc w:val="left"/>
              <w:rPr>
                <w:rFonts w:ascii="Times New Roman" w:hAnsi="Times New Roman" w:eastAsia="Times New Roman" w:cs="Times New Roman"/>
                <w:sz w:val="20"/>
                <w:szCs w:val="20"/>
                <w:lang w:val="ru-RU"/>
              </w:rPr>
            </w:pPr>
            <w:r>
              <w:rPr>
                <w:rFonts w:ascii="Times New Roman" w:hAnsi="Times New Roman"/>
                <w:i/>
                <w:spacing w:val="-2"/>
                <w:kern w:val="0"/>
                <w:sz w:val="20"/>
                <w:szCs w:val="22"/>
                <w:lang w:val="ru-RU" w:eastAsia="en-US" w:bidi="ar-SA"/>
              </w:rPr>
              <w:t>Содержащиеся</w:t>
            </w:r>
            <w:r>
              <w:rPr>
                <w:rFonts w:ascii="Times New Roman" w:hAnsi="Times New Roman"/>
                <w:i/>
                <w:spacing w:val="6"/>
                <w:kern w:val="0"/>
                <w:sz w:val="20"/>
                <w:szCs w:val="22"/>
                <w:lang w:val="ru-RU" w:eastAsia="en-US" w:bidi="ar-SA"/>
              </w:rPr>
              <w:t xml:space="preserve"> </w:t>
            </w:r>
            <w:r>
              <w:rPr>
                <w:rFonts w:ascii="Times New Roman" w:hAnsi="Times New Roman"/>
                <w:i/>
                <w:kern w:val="0"/>
                <w:sz w:val="20"/>
                <w:szCs w:val="22"/>
                <w:lang w:val="ru-RU" w:eastAsia="en-US" w:bidi="ar-SA"/>
              </w:rPr>
              <w:t>в</w:t>
            </w:r>
            <w:r>
              <w:rPr>
                <w:rFonts w:ascii="Times New Roman" w:hAnsi="Times New Roman"/>
                <w:i/>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Едином</w:t>
            </w:r>
            <w:r>
              <w:rPr>
                <w:rFonts w:ascii="Times New Roman" w:hAnsi="Times New Roman"/>
                <w:i/>
                <w:spacing w:val="-2"/>
                <w:kern w:val="0"/>
                <w:sz w:val="20"/>
                <w:szCs w:val="22"/>
                <w:lang w:val="ru-RU" w:eastAsia="en-US" w:bidi="ar-SA"/>
              </w:rPr>
              <w:t xml:space="preserve"> государственном</w:t>
            </w:r>
            <w:r>
              <w:rPr>
                <w:rFonts w:ascii="Times New Roman" w:hAnsi="Times New Roman"/>
                <w:i/>
                <w:spacing w:val="45"/>
                <w:kern w:val="0"/>
                <w:sz w:val="20"/>
                <w:szCs w:val="22"/>
                <w:lang w:val="ru-RU" w:eastAsia="en-US" w:bidi="ar-SA"/>
              </w:rPr>
              <w:t xml:space="preserve"> </w:t>
            </w:r>
            <w:r>
              <w:rPr>
                <w:rFonts w:ascii="Times New Roman" w:hAnsi="Times New Roman"/>
                <w:i/>
                <w:spacing w:val="-1"/>
                <w:kern w:val="0"/>
                <w:sz w:val="20"/>
                <w:szCs w:val="22"/>
                <w:lang w:val="ru-RU" w:eastAsia="en-US" w:bidi="ar-SA"/>
              </w:rPr>
              <w:t>реестре</w:t>
            </w:r>
            <w:r>
              <w:rPr>
                <w:rFonts w:ascii="Times New Roman" w:hAnsi="Times New Roman"/>
                <w:i/>
                <w:spacing w:val="-6"/>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юридических </w:t>
            </w:r>
            <w:r>
              <w:rPr>
                <w:rFonts w:ascii="Times New Roman" w:hAnsi="Times New Roman"/>
                <w:i/>
                <w:spacing w:val="-2"/>
                <w:kern w:val="0"/>
                <w:sz w:val="20"/>
                <w:szCs w:val="22"/>
                <w:lang w:val="ru-RU" w:eastAsia="en-US" w:bidi="ar-SA"/>
              </w:rPr>
              <w:t>лиц,</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Едином</w:t>
            </w:r>
            <w:r>
              <w:rPr>
                <w:rFonts w:ascii="Times New Roman" w:hAnsi="Times New Roman"/>
                <w:i/>
                <w:spacing w:val="27"/>
                <w:kern w:val="0"/>
                <w:sz w:val="20"/>
                <w:szCs w:val="22"/>
                <w:lang w:val="ru-RU" w:eastAsia="en-US" w:bidi="ar-SA"/>
              </w:rPr>
              <w:t xml:space="preserve"> </w:t>
            </w:r>
            <w:r>
              <w:rPr>
                <w:rFonts w:ascii="Times New Roman" w:hAnsi="Times New Roman"/>
                <w:i/>
                <w:spacing w:val="-1"/>
                <w:kern w:val="0"/>
                <w:sz w:val="20"/>
                <w:szCs w:val="22"/>
                <w:lang w:val="ru-RU" w:eastAsia="en-US" w:bidi="ar-SA"/>
              </w:rPr>
              <w:t>государственном</w:t>
            </w:r>
            <w:r>
              <w:rPr>
                <w:rFonts w:ascii="Times New Roman" w:hAnsi="Times New Roman"/>
                <w:i/>
                <w:spacing w:val="-2"/>
                <w:kern w:val="0"/>
                <w:sz w:val="20"/>
                <w:szCs w:val="22"/>
                <w:lang w:val="ru-RU" w:eastAsia="en-US" w:bidi="ar-SA"/>
              </w:rPr>
              <w:t xml:space="preserve"> реестре</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индивидуальных</w:t>
            </w:r>
            <w:r>
              <w:rPr>
                <w:rFonts w:ascii="Times New Roman" w:hAnsi="Times New Roman"/>
                <w:i/>
                <w:spacing w:val="35"/>
                <w:kern w:val="0"/>
                <w:sz w:val="20"/>
                <w:szCs w:val="22"/>
                <w:lang w:val="ru-RU" w:eastAsia="en-US" w:bidi="ar-SA"/>
              </w:rPr>
              <w:t xml:space="preserve"> </w:t>
            </w:r>
            <w:r>
              <w:rPr>
                <w:rFonts w:ascii="Times New Roman" w:hAnsi="Times New Roman"/>
                <w:i/>
                <w:spacing w:val="-1"/>
                <w:kern w:val="0"/>
                <w:sz w:val="20"/>
                <w:szCs w:val="22"/>
                <w:lang w:val="ru-RU" w:eastAsia="en-US" w:bidi="ar-SA"/>
              </w:rPr>
              <w:t>предпринимателей</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сведения</w:t>
            </w:r>
            <w:r>
              <w:rPr>
                <w:rFonts w:ascii="Times New Roman" w:hAnsi="Times New Roman"/>
                <w:i/>
                <w:kern w:val="0"/>
                <w:sz w:val="20"/>
                <w:szCs w:val="22"/>
                <w:lang w:val="ru-RU" w:eastAsia="en-US" w:bidi="ar-SA"/>
              </w:rPr>
              <w:t xml:space="preserve"> о</w:t>
            </w:r>
            <w:r>
              <w:rPr>
                <w:rFonts w:ascii="Times New Roman" w:hAnsi="Times New Roman"/>
                <w:i/>
                <w:spacing w:val="-3"/>
                <w:kern w:val="0"/>
                <w:sz w:val="20"/>
                <w:szCs w:val="22"/>
                <w:lang w:val="ru-RU" w:eastAsia="en-US" w:bidi="ar-SA"/>
              </w:rPr>
              <w:t xml:space="preserve"> </w:t>
            </w:r>
            <w:r>
              <w:rPr>
                <w:rFonts w:ascii="Times New Roman" w:hAnsi="Times New Roman"/>
                <w:i/>
                <w:spacing w:val="-1"/>
                <w:kern w:val="0"/>
                <w:sz w:val="20"/>
                <w:szCs w:val="22"/>
                <w:lang w:val="ru-RU" w:eastAsia="en-US" w:bidi="ar-SA"/>
              </w:rPr>
              <w:t>лицензиях,</w:t>
            </w:r>
            <w:r>
              <w:rPr>
                <w:rFonts w:ascii="Times New Roman" w:hAnsi="Times New Roman"/>
                <w:i/>
                <w:spacing w:val="30"/>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полученных </w:t>
            </w:r>
            <w:r>
              <w:rPr>
                <w:rFonts w:ascii="Times New Roman" w:hAnsi="Times New Roman"/>
                <w:i/>
                <w:spacing w:val="-2"/>
                <w:kern w:val="0"/>
                <w:sz w:val="20"/>
                <w:szCs w:val="22"/>
                <w:lang w:val="ru-RU" w:eastAsia="en-US" w:bidi="ar-SA"/>
              </w:rPr>
              <w:t>соответственно юридическим</w:t>
            </w:r>
            <w:r>
              <w:rPr>
                <w:rFonts w:ascii="Times New Roman" w:hAnsi="Times New Roman"/>
                <w:i/>
                <w:spacing w:val="3"/>
                <w:kern w:val="0"/>
                <w:sz w:val="20"/>
                <w:szCs w:val="22"/>
                <w:lang w:val="ru-RU" w:eastAsia="en-US" w:bidi="ar-SA"/>
              </w:rPr>
              <w:t xml:space="preserve"> </w:t>
            </w:r>
            <w:r>
              <w:rPr>
                <w:rFonts w:ascii="Times New Roman" w:hAnsi="Times New Roman"/>
                <w:i/>
                <w:spacing w:val="-1"/>
                <w:kern w:val="0"/>
                <w:sz w:val="20"/>
                <w:szCs w:val="22"/>
                <w:lang w:val="ru-RU" w:eastAsia="en-US" w:bidi="ar-SA"/>
              </w:rPr>
              <w:t>лицом,</w:t>
            </w:r>
            <w:r>
              <w:rPr>
                <w:rFonts w:ascii="Times New Roman" w:hAnsi="Times New Roman"/>
                <w:i/>
                <w:spacing w:val="47"/>
                <w:kern w:val="0"/>
                <w:sz w:val="20"/>
                <w:szCs w:val="22"/>
                <w:lang w:val="ru-RU" w:eastAsia="en-US" w:bidi="ar-SA"/>
              </w:rPr>
              <w:t xml:space="preserve"> </w:t>
            </w:r>
            <w:r>
              <w:rPr>
                <w:rFonts w:ascii="Times New Roman" w:hAnsi="Times New Roman"/>
                <w:i/>
                <w:spacing w:val="-1"/>
                <w:kern w:val="0"/>
                <w:sz w:val="20"/>
                <w:szCs w:val="22"/>
                <w:lang w:val="ru-RU" w:eastAsia="en-US" w:bidi="ar-SA"/>
              </w:rPr>
              <w:t>индивидуальным</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предпринимателем</w:t>
            </w:r>
          </w:p>
        </w:tc>
        <w:tc>
          <w:tcPr>
            <w:tcW w:w="4565" w:type="dxa"/>
            <w:gridSpan w:val="3"/>
            <w:tcBorders>
              <w:top w:val="single" w:sz="6" w:space="0" w:color="16365D"/>
              <w:left w:val="single" w:sz="6" w:space="0" w:color="16365D"/>
              <w:bottom w:val="single" w:sz="12" w:space="0" w:color="FFFFFF"/>
              <w:right w:val="single" w:sz="12" w:space="0" w:color="16365D"/>
            </w:tcBorders>
          </w:tcPr>
          <w:p>
            <w:pPr>
              <w:pStyle w:val="TableParagraph"/>
              <w:widowControl w:val="false"/>
              <w:spacing w:before="14" w:after="0"/>
              <w:ind w:left="1300" w:hanging="0"/>
              <w:jc w:val="left"/>
              <w:rPr>
                <w:rFonts w:ascii="Times New Roman" w:hAnsi="Times New Roman" w:eastAsia="Times New Roman" w:cs="Times New Roman"/>
                <w:sz w:val="20"/>
                <w:szCs w:val="20"/>
              </w:rPr>
            </w:pPr>
            <w:r>
              <w:rPr>
                <w:rFonts w:ascii="Times New Roman" w:hAnsi="Times New Roman"/>
                <w:i/>
                <w:spacing w:val="-1"/>
                <w:kern w:val="0"/>
                <w:sz w:val="20"/>
                <w:szCs w:val="22"/>
                <w:lang w:val="en-US" w:eastAsia="en-US" w:bidi="ar-SA"/>
              </w:rPr>
              <w:t>подлежит</w:t>
            </w:r>
            <w:r>
              <w:rPr>
                <w:rFonts w:ascii="Times New Roman" w:hAnsi="Times New Roman"/>
                <w:i/>
                <w:spacing w:val="-5"/>
                <w:kern w:val="0"/>
                <w:sz w:val="20"/>
                <w:szCs w:val="22"/>
                <w:lang w:val="en-US" w:eastAsia="en-US" w:bidi="ar-SA"/>
              </w:rPr>
              <w:t xml:space="preserve"> </w:t>
            </w:r>
            <w:r>
              <w:rPr>
                <w:rFonts w:ascii="Times New Roman" w:hAnsi="Times New Roman"/>
                <w:i/>
                <w:spacing w:val="-2"/>
                <w:kern w:val="0"/>
                <w:sz w:val="20"/>
                <w:szCs w:val="22"/>
                <w:lang w:val="en-US" w:eastAsia="en-US" w:bidi="ar-SA"/>
              </w:rPr>
              <w:t>заполнению</w:t>
            </w:r>
          </w:p>
        </w:tc>
      </w:tr>
      <w:tr>
        <w:trPr>
          <w:trHeight w:val="1196" w:hRule="exact"/>
        </w:trPr>
        <w:tc>
          <w:tcPr>
            <w:tcW w:w="722" w:type="dxa"/>
            <w:tcBorders>
              <w:top w:val="single" w:sz="6" w:space="0" w:color="16365D"/>
              <w:left w:val="single" w:sz="12" w:space="0" w:color="16365D"/>
              <w:bottom w:val="single" w:sz="12" w:space="0" w:color="16365D"/>
              <w:right w:val="single" w:sz="6" w:space="0" w:color="16365D"/>
            </w:tcBorders>
          </w:tcPr>
          <w:p>
            <w:pPr>
              <w:pStyle w:val="TableParagraph"/>
              <w:widowControl w:val="false"/>
              <w:spacing w:before="6" w:after="0"/>
              <w:ind w:left="224" w:hanging="0"/>
              <w:jc w:val="left"/>
              <w:rPr>
                <w:rFonts w:ascii="Times New Roman" w:hAnsi="Times New Roman" w:eastAsia="Times New Roman" w:cs="Times New Roman"/>
                <w:sz w:val="20"/>
                <w:szCs w:val="20"/>
              </w:rPr>
            </w:pPr>
            <w:r>
              <w:rPr>
                <w:rFonts w:ascii="Times New Roman" w:hAnsi="Times New Roman"/>
                <w:kern w:val="0"/>
                <w:sz w:val="20"/>
                <w:szCs w:val="22"/>
                <w:lang w:val="en-US" w:eastAsia="en-US" w:bidi="ar-SA"/>
              </w:rPr>
              <w:t>10.</w:t>
            </w:r>
          </w:p>
        </w:tc>
        <w:tc>
          <w:tcPr>
            <w:tcW w:w="4400" w:type="dxa"/>
            <w:tcBorders>
              <w:top w:val="single" w:sz="12" w:space="0" w:color="16365D"/>
              <w:left w:val="single" w:sz="6" w:space="0" w:color="16365D"/>
              <w:bottom w:val="single" w:sz="14" w:space="0" w:color="16365D"/>
              <w:right w:val="single" w:sz="6" w:space="0" w:color="16365D"/>
            </w:tcBorders>
          </w:tcPr>
          <w:p>
            <w:pPr>
              <w:pStyle w:val="TableParagraph"/>
              <w:widowControl w:val="false"/>
              <w:spacing w:before="0" w:after="0"/>
              <w:ind w:left="13" w:right="30" w:hanging="0"/>
              <w:jc w:val="left"/>
              <w:rPr>
                <w:rFonts w:ascii="Times New Roman" w:hAnsi="Times New Roman" w:eastAsia="Times New Roman" w:cs="Times New Roman"/>
                <w:sz w:val="20"/>
                <w:szCs w:val="20"/>
                <w:lang w:val="ru-RU"/>
              </w:rPr>
            </w:pPr>
            <w:r>
              <w:rPr>
                <w:rFonts w:ascii="Times New Roman" w:hAnsi="Times New Roman"/>
                <w:i/>
                <w:spacing w:val="-1"/>
                <w:kern w:val="0"/>
                <w:sz w:val="20"/>
                <w:szCs w:val="22"/>
                <w:lang w:val="ru-RU" w:eastAsia="en-US" w:bidi="ar-SA"/>
              </w:rPr>
              <w:t>Сведения</w:t>
            </w:r>
            <w:r>
              <w:rPr>
                <w:rFonts w:ascii="Times New Roman" w:hAnsi="Times New Roman"/>
                <w:i/>
                <w:kern w:val="0"/>
                <w:sz w:val="20"/>
                <w:szCs w:val="22"/>
                <w:lang w:val="ru-RU" w:eastAsia="en-US" w:bidi="ar-SA"/>
              </w:rPr>
              <w:t xml:space="preserve"> о</w:t>
            </w:r>
            <w:r>
              <w:rPr>
                <w:rFonts w:ascii="Times New Roman" w:hAnsi="Times New Roman"/>
                <w:i/>
                <w:spacing w:val="-3"/>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видах </w:t>
            </w:r>
            <w:r>
              <w:rPr>
                <w:rFonts w:ascii="Times New Roman" w:hAnsi="Times New Roman"/>
                <w:i/>
                <w:spacing w:val="-2"/>
                <w:kern w:val="0"/>
                <w:sz w:val="20"/>
                <w:szCs w:val="22"/>
                <w:lang w:val="ru-RU" w:eastAsia="en-US" w:bidi="ar-SA"/>
              </w:rPr>
              <w:t>деятельности</w:t>
            </w:r>
            <w:r>
              <w:rPr>
                <w:rFonts w:ascii="Times New Roman" w:hAnsi="Times New Roman"/>
                <w:i/>
                <w:spacing w:val="-7"/>
                <w:kern w:val="0"/>
                <w:sz w:val="20"/>
                <w:szCs w:val="22"/>
                <w:lang w:val="ru-RU" w:eastAsia="en-US" w:bidi="ar-SA"/>
              </w:rPr>
              <w:t xml:space="preserve"> </w:t>
            </w:r>
            <w:r>
              <w:rPr>
                <w:rFonts w:ascii="Times New Roman" w:hAnsi="Times New Roman"/>
                <w:i/>
                <w:spacing w:val="-1"/>
                <w:kern w:val="0"/>
                <w:sz w:val="20"/>
                <w:szCs w:val="22"/>
                <w:lang w:val="ru-RU" w:eastAsia="en-US" w:bidi="ar-SA"/>
              </w:rPr>
              <w:t>юридического</w:t>
            </w:r>
            <w:r>
              <w:rPr>
                <w:rFonts w:ascii="Times New Roman" w:hAnsi="Times New Roman"/>
                <w:i/>
                <w:spacing w:val="29"/>
                <w:kern w:val="0"/>
                <w:sz w:val="20"/>
                <w:szCs w:val="22"/>
                <w:lang w:val="ru-RU" w:eastAsia="en-US" w:bidi="ar-SA"/>
              </w:rPr>
              <w:t xml:space="preserve"> </w:t>
            </w:r>
            <w:r>
              <w:rPr>
                <w:rFonts w:ascii="Times New Roman" w:hAnsi="Times New Roman"/>
                <w:i/>
                <w:spacing w:val="-1"/>
                <w:kern w:val="0"/>
                <w:sz w:val="20"/>
                <w:szCs w:val="22"/>
                <w:lang w:val="ru-RU" w:eastAsia="en-US" w:bidi="ar-SA"/>
              </w:rPr>
              <w:t>лица</w:t>
            </w:r>
            <w:r>
              <w:rPr>
                <w:rFonts w:ascii="Times New Roman" w:hAnsi="Times New Roman"/>
                <w:i/>
                <w:spacing w:val="2"/>
                <w:kern w:val="0"/>
                <w:sz w:val="20"/>
                <w:szCs w:val="22"/>
                <w:lang w:val="ru-RU" w:eastAsia="en-US" w:bidi="ar-SA"/>
              </w:rPr>
              <w:t xml:space="preserve"> </w:t>
            </w:r>
            <w:r>
              <w:rPr>
                <w:rFonts w:ascii="Times New Roman" w:hAnsi="Times New Roman"/>
                <w:i/>
                <w:spacing w:val="-1"/>
                <w:kern w:val="0"/>
                <w:sz w:val="20"/>
                <w:szCs w:val="22"/>
                <w:lang w:val="ru-RU" w:eastAsia="en-US" w:bidi="ar-SA"/>
              </w:rPr>
              <w:t>согласно</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учредительным документам</w:t>
            </w:r>
            <w:r>
              <w:rPr>
                <w:rFonts w:ascii="Times New Roman" w:hAnsi="Times New Roman"/>
                <w:i/>
                <w:spacing w:val="3"/>
                <w:kern w:val="0"/>
                <w:sz w:val="20"/>
                <w:szCs w:val="22"/>
                <w:lang w:val="ru-RU" w:eastAsia="en-US" w:bidi="ar-SA"/>
              </w:rPr>
              <w:t xml:space="preserve"> </w:t>
            </w:r>
            <w:r>
              <w:rPr>
                <w:rFonts w:ascii="Times New Roman" w:hAnsi="Times New Roman"/>
                <w:i/>
                <w:spacing w:val="-1"/>
                <w:kern w:val="0"/>
                <w:sz w:val="20"/>
                <w:szCs w:val="22"/>
                <w:lang w:val="ru-RU" w:eastAsia="en-US" w:bidi="ar-SA"/>
              </w:rPr>
              <w:t>или</w:t>
            </w:r>
            <w:r>
              <w:rPr>
                <w:rFonts w:ascii="Times New Roman" w:hAnsi="Times New Roman"/>
                <w:i/>
                <w:spacing w:val="-3"/>
                <w:kern w:val="0"/>
                <w:sz w:val="20"/>
                <w:szCs w:val="22"/>
                <w:lang w:val="ru-RU" w:eastAsia="en-US" w:bidi="ar-SA"/>
              </w:rPr>
              <w:t xml:space="preserve"> </w:t>
            </w:r>
            <w:r>
              <w:rPr>
                <w:rFonts w:ascii="Times New Roman" w:hAnsi="Times New Roman"/>
                <w:i/>
                <w:kern w:val="0"/>
                <w:sz w:val="20"/>
                <w:szCs w:val="22"/>
                <w:lang w:val="ru-RU" w:eastAsia="en-US" w:bidi="ar-SA"/>
              </w:rPr>
              <w:t>о</w:t>
            </w:r>
            <w:r>
              <w:rPr>
                <w:rFonts w:ascii="Times New Roman" w:hAnsi="Times New Roman"/>
                <w:i/>
                <w:spacing w:val="41"/>
                <w:kern w:val="0"/>
                <w:sz w:val="20"/>
                <w:szCs w:val="22"/>
                <w:lang w:val="ru-RU" w:eastAsia="en-US" w:bidi="ar-SA"/>
              </w:rPr>
              <w:t xml:space="preserve"> </w:t>
            </w:r>
            <w:r>
              <w:rPr>
                <w:rFonts w:ascii="Times New Roman" w:hAnsi="Times New Roman"/>
                <w:i/>
                <w:spacing w:val="-1"/>
                <w:kern w:val="0"/>
                <w:sz w:val="20"/>
                <w:szCs w:val="22"/>
                <w:lang w:val="ru-RU" w:eastAsia="en-US" w:bidi="ar-SA"/>
              </w:rPr>
              <w:t>видах</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 xml:space="preserve">деятельности </w:t>
            </w:r>
            <w:r>
              <w:rPr>
                <w:rFonts w:ascii="Times New Roman" w:hAnsi="Times New Roman"/>
                <w:i/>
                <w:spacing w:val="-1"/>
                <w:kern w:val="0"/>
                <w:sz w:val="20"/>
                <w:szCs w:val="22"/>
                <w:lang w:val="ru-RU" w:eastAsia="en-US" w:bidi="ar-SA"/>
              </w:rPr>
              <w:t>физического</w:t>
            </w:r>
            <w:r>
              <w:rPr>
                <w:rFonts w:ascii="Times New Roman" w:hAnsi="Times New Roman"/>
                <w:i/>
                <w:spacing w:val="2"/>
                <w:kern w:val="0"/>
                <w:sz w:val="20"/>
                <w:szCs w:val="22"/>
                <w:lang w:val="ru-RU" w:eastAsia="en-US" w:bidi="ar-SA"/>
              </w:rPr>
              <w:t xml:space="preserve"> </w:t>
            </w:r>
            <w:r>
              <w:rPr>
                <w:rFonts w:ascii="Times New Roman" w:hAnsi="Times New Roman"/>
                <w:i/>
                <w:spacing w:val="-2"/>
                <w:kern w:val="0"/>
                <w:sz w:val="20"/>
                <w:szCs w:val="22"/>
                <w:lang w:val="ru-RU" w:eastAsia="en-US" w:bidi="ar-SA"/>
              </w:rPr>
              <w:t>лица,</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внесенного</w:t>
            </w:r>
            <w:r>
              <w:rPr>
                <w:rFonts w:ascii="Times New Roman" w:hAnsi="Times New Roman"/>
                <w:i/>
                <w:spacing w:val="23"/>
                <w:kern w:val="0"/>
                <w:sz w:val="20"/>
                <w:szCs w:val="22"/>
                <w:lang w:val="ru-RU" w:eastAsia="en-US" w:bidi="ar-SA"/>
              </w:rPr>
              <w:t xml:space="preserve"> </w:t>
            </w:r>
            <w:r>
              <w:rPr>
                <w:rFonts w:ascii="Times New Roman" w:hAnsi="Times New Roman"/>
                <w:i/>
                <w:kern w:val="0"/>
                <w:sz w:val="20"/>
                <w:szCs w:val="22"/>
                <w:lang w:val="ru-RU" w:eastAsia="en-US" w:bidi="ar-SA"/>
              </w:rPr>
              <w:t>в</w:t>
            </w:r>
            <w:r>
              <w:rPr>
                <w:rFonts w:ascii="Times New Roman" w:hAnsi="Times New Roman"/>
                <w:i/>
                <w:spacing w:val="1"/>
                <w:kern w:val="0"/>
                <w:sz w:val="20"/>
                <w:szCs w:val="22"/>
                <w:lang w:val="ru-RU" w:eastAsia="en-US" w:bidi="ar-SA"/>
              </w:rPr>
              <w:t xml:space="preserve"> </w:t>
            </w:r>
            <w:r>
              <w:rPr>
                <w:rFonts w:ascii="Times New Roman" w:hAnsi="Times New Roman"/>
                <w:i/>
                <w:spacing w:val="-1"/>
                <w:kern w:val="0"/>
                <w:sz w:val="20"/>
                <w:szCs w:val="22"/>
                <w:lang w:val="ru-RU" w:eastAsia="en-US" w:bidi="ar-SA"/>
              </w:rPr>
              <w:t>Единый</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государственный</w:t>
            </w:r>
            <w:r>
              <w:rPr>
                <w:rFonts w:ascii="Times New Roman" w:hAnsi="Times New Roman"/>
                <w:i/>
                <w:spacing w:val="2"/>
                <w:kern w:val="0"/>
                <w:sz w:val="20"/>
                <w:szCs w:val="22"/>
                <w:lang w:val="ru-RU" w:eastAsia="en-US" w:bidi="ar-SA"/>
              </w:rPr>
              <w:t xml:space="preserve"> </w:t>
            </w:r>
            <w:r>
              <w:rPr>
                <w:rFonts w:ascii="Times New Roman" w:hAnsi="Times New Roman"/>
                <w:i/>
                <w:spacing w:val="-2"/>
                <w:kern w:val="0"/>
                <w:sz w:val="20"/>
                <w:szCs w:val="22"/>
                <w:lang w:val="ru-RU" w:eastAsia="en-US" w:bidi="ar-SA"/>
              </w:rPr>
              <w:t>реестр</w:t>
            </w:r>
            <w:r>
              <w:rPr>
                <w:rFonts w:ascii="Times New Roman" w:hAnsi="Times New Roman"/>
                <w:i/>
                <w:spacing w:val="33"/>
                <w:kern w:val="0"/>
                <w:sz w:val="20"/>
                <w:szCs w:val="22"/>
                <w:lang w:val="ru-RU" w:eastAsia="en-US" w:bidi="ar-SA"/>
              </w:rPr>
              <w:t xml:space="preserve"> </w:t>
            </w:r>
            <w:r>
              <w:rPr>
                <w:rFonts w:ascii="Times New Roman" w:hAnsi="Times New Roman"/>
                <w:i/>
                <w:spacing w:val="-1"/>
                <w:kern w:val="0"/>
                <w:sz w:val="20"/>
                <w:szCs w:val="22"/>
                <w:lang w:val="ru-RU" w:eastAsia="en-US" w:bidi="ar-SA"/>
              </w:rPr>
              <w:t>индивидуальных</w:t>
            </w:r>
            <w:r>
              <w:rPr>
                <w:rFonts w:ascii="Times New Roman" w:hAnsi="Times New Roman"/>
                <w:i/>
                <w:kern w:val="0"/>
                <w:sz w:val="20"/>
                <w:szCs w:val="22"/>
                <w:lang w:val="ru-RU" w:eastAsia="en-US" w:bidi="ar-SA"/>
              </w:rPr>
              <w:t xml:space="preserve"> </w:t>
            </w:r>
            <w:r>
              <w:rPr>
                <w:rFonts w:ascii="Times New Roman" w:hAnsi="Times New Roman"/>
                <w:i/>
                <w:spacing w:val="-2"/>
                <w:kern w:val="0"/>
                <w:sz w:val="20"/>
                <w:szCs w:val="22"/>
                <w:lang w:val="ru-RU" w:eastAsia="en-US" w:bidi="ar-SA"/>
              </w:rPr>
              <w:t>предпринимателей</w:t>
            </w:r>
            <w:r>
              <w:rPr>
                <w:rFonts w:ascii="Times New Roman" w:hAnsi="Times New Roman"/>
                <w:i/>
                <w:spacing w:val="2"/>
                <w:kern w:val="0"/>
                <w:sz w:val="20"/>
                <w:szCs w:val="22"/>
                <w:lang w:val="ru-RU" w:eastAsia="en-US" w:bidi="ar-SA"/>
              </w:rPr>
              <w:t xml:space="preserve"> </w:t>
            </w:r>
            <w:r>
              <w:rPr>
                <w:rFonts w:ascii="Times New Roman" w:hAnsi="Times New Roman"/>
                <w:i/>
                <w:kern w:val="0"/>
                <w:sz w:val="20"/>
                <w:szCs w:val="22"/>
                <w:lang w:val="ru-RU" w:eastAsia="en-US" w:bidi="ar-SA"/>
              </w:rPr>
              <w:t>и</w:t>
            </w:r>
          </w:p>
        </w:tc>
        <w:tc>
          <w:tcPr>
            <w:tcW w:w="4565" w:type="dxa"/>
            <w:gridSpan w:val="3"/>
            <w:tcBorders>
              <w:top w:val="single" w:sz="12" w:space="0" w:color="FFFFFF"/>
              <w:left w:val="single" w:sz="6" w:space="0" w:color="16365D"/>
              <w:bottom w:val="single" w:sz="12" w:space="0" w:color="16365D"/>
              <w:right w:val="single" w:sz="12" w:space="0" w:color="16365D"/>
            </w:tcBorders>
          </w:tcPr>
          <w:p>
            <w:pPr>
              <w:pStyle w:val="TableParagraph"/>
              <w:widowControl w:val="false"/>
              <w:spacing w:before="0" w:after="0"/>
              <w:ind w:left="1300" w:hanging="0"/>
              <w:jc w:val="left"/>
              <w:rPr>
                <w:rFonts w:ascii="Times New Roman" w:hAnsi="Times New Roman" w:eastAsia="Times New Roman" w:cs="Times New Roman"/>
                <w:sz w:val="20"/>
                <w:szCs w:val="20"/>
              </w:rPr>
            </w:pPr>
            <w:r>
              <w:rPr>
                <w:rFonts w:ascii="Times New Roman" w:hAnsi="Times New Roman"/>
                <w:i/>
                <w:spacing w:val="-1"/>
                <w:kern w:val="0"/>
                <w:sz w:val="20"/>
                <w:szCs w:val="22"/>
                <w:lang w:val="en-US" w:eastAsia="en-US" w:bidi="ar-SA"/>
              </w:rPr>
              <w:t>подлежит</w:t>
            </w:r>
            <w:r>
              <w:rPr>
                <w:rFonts w:ascii="Times New Roman" w:hAnsi="Times New Roman"/>
                <w:i/>
                <w:spacing w:val="-5"/>
                <w:kern w:val="0"/>
                <w:sz w:val="20"/>
                <w:szCs w:val="22"/>
                <w:lang w:val="en-US" w:eastAsia="en-US" w:bidi="ar-SA"/>
              </w:rPr>
              <w:t xml:space="preserve"> </w:t>
            </w:r>
            <w:r>
              <w:rPr>
                <w:rFonts w:ascii="Times New Roman" w:hAnsi="Times New Roman"/>
                <w:i/>
                <w:spacing w:val="-2"/>
                <w:kern w:val="0"/>
                <w:sz w:val="20"/>
                <w:szCs w:val="22"/>
                <w:lang w:val="en-US" w:eastAsia="en-US" w:bidi="ar-SA"/>
              </w:rPr>
              <w:t>заполнению</w:t>
            </w:r>
          </w:p>
        </w:tc>
      </w:tr>
    </w:tbl>
    <w:p>
      <w:pPr>
        <w:sectPr>
          <w:headerReference w:type="default" r:id="rId35"/>
          <w:type w:val="nextPage"/>
          <w:pgSz w:w="11906" w:h="16838"/>
          <w:pgMar w:left="1200" w:right="800" w:header="752" w:top="960" w:footer="0" w:bottom="280" w:gutter="0"/>
          <w:pgNumType w:fmt="decimal"/>
          <w:formProt w:val="false"/>
          <w:textDirection w:val="lrTb"/>
          <w:docGrid w:type="default" w:linePitch="100" w:charSpace="4096"/>
        </w:sectPr>
      </w:pPr>
    </w:p>
    <w:p>
      <w:pPr>
        <w:pStyle w:val="Normal"/>
        <w:spacing w:before="6" w:after="0"/>
        <w:rPr>
          <w:rFonts w:ascii="Times New Roman" w:hAnsi="Times New Roman" w:eastAsia="Times New Roman" w:cs="Times New Roman"/>
          <w:sz w:val="23"/>
          <w:szCs w:val="23"/>
        </w:rPr>
      </w:pPr>
      <w:r>
        <w:rPr>
          <w:rFonts w:eastAsia="Times New Roman" w:cs="Times New Roman" w:ascii="Times New Roman" w:hAnsi="Times New Roman"/>
          <w:sz w:val="23"/>
          <w:szCs w:val="23"/>
        </w:rPr>
      </w:r>
    </w:p>
    <w:tbl>
      <w:tblPr>
        <w:tblStyle w:val="TableNormal"/>
        <w:tblW w:w="9687" w:type="dxa"/>
        <w:jc w:val="left"/>
        <w:tblInd w:w="85" w:type="dxa"/>
        <w:tblLayout w:type="fixed"/>
        <w:tblCellMar>
          <w:top w:w="0" w:type="dxa"/>
          <w:left w:w="15" w:type="dxa"/>
          <w:bottom w:w="0" w:type="dxa"/>
          <w:right w:w="9" w:type="dxa"/>
        </w:tblCellMar>
        <w:tblLook w:firstRow="1" w:noVBand="0" w:lastRow="1" w:firstColumn="1" w:lastColumn="1" w:noHBand="0" w:val="01e0"/>
      </w:tblPr>
      <w:tblGrid>
        <w:gridCol w:w="722"/>
        <w:gridCol w:w="4400"/>
        <w:gridCol w:w="1661"/>
        <w:gridCol w:w="1600"/>
        <w:gridCol w:w="1304"/>
      </w:tblGrid>
      <w:tr>
        <w:trPr>
          <w:trHeight w:val="794" w:hRule="exact"/>
        </w:trPr>
        <w:tc>
          <w:tcPr>
            <w:tcW w:w="722" w:type="dxa"/>
            <w:tcBorders>
              <w:top w:val="single" w:sz="18" w:space="0" w:color="16365D"/>
              <w:left w:val="single" w:sz="12" w:space="0" w:color="16365D"/>
              <w:bottom w:val="single" w:sz="12" w:space="0" w:color="16365D"/>
              <w:right w:val="single" w:sz="6" w:space="0" w:color="16365D"/>
            </w:tcBorders>
          </w:tcPr>
          <w:p>
            <w:pPr>
              <w:pStyle w:val="TableParagraph"/>
              <w:widowControl w:val="false"/>
              <w:spacing w:before="4" w:after="0"/>
              <w:ind w:left="215" w:firstLine="38"/>
              <w:jc w:val="left"/>
              <w:rPr>
                <w:rFonts w:ascii="Times New Roman" w:hAnsi="Times New Roman" w:eastAsia="Times New Roman" w:cs="Times New Roman"/>
                <w:sz w:val="20"/>
                <w:szCs w:val="20"/>
              </w:rPr>
            </w:pPr>
            <w:r>
              <w:rPr>
                <w:rFonts w:eastAsia="Times New Roman" w:cs="Times New Roman" w:ascii="Times New Roman" w:hAnsi="Times New Roman"/>
                <w:kern w:val="0"/>
                <w:sz w:val="20"/>
                <w:szCs w:val="20"/>
                <w:lang w:val="en-US" w:eastAsia="en-US" w:bidi="ar-SA"/>
              </w:rPr>
              <w:t>№</w:t>
            </w:r>
          </w:p>
          <w:p>
            <w:pPr>
              <w:pStyle w:val="TableParagraph"/>
              <w:widowControl w:val="false"/>
              <w:spacing w:before="3" w:after="0"/>
              <w:jc w:val="left"/>
              <w:rPr>
                <w:rFonts w:ascii="Times New Roman" w:hAnsi="Times New Roman" w:eastAsia="Times New Roman" w:cs="Times New Roman"/>
                <w:sz w:val="24"/>
                <w:szCs w:val="24"/>
              </w:rPr>
            </w:pPr>
            <w:r>
              <w:rPr>
                <w:rFonts w:eastAsia="Times New Roman" w:cs="Times New Roman" w:ascii="Times New Roman" w:hAnsi="Times New Roman"/>
                <w:kern w:val="0"/>
                <w:sz w:val="22"/>
                <w:szCs w:val="22"/>
                <w:lang w:val="en-US" w:eastAsia="en-US" w:bidi="ar-SA"/>
              </w:rPr>
            </w:r>
          </w:p>
          <w:p>
            <w:pPr>
              <w:pStyle w:val="TableParagraph"/>
              <w:widowControl w:val="false"/>
              <w:spacing w:before="0" w:after="0"/>
              <w:ind w:left="215" w:hanging="0"/>
              <w:jc w:val="left"/>
              <w:rPr>
                <w:rFonts w:ascii="Times New Roman" w:hAnsi="Times New Roman" w:eastAsia="Times New Roman" w:cs="Times New Roman"/>
                <w:sz w:val="20"/>
                <w:szCs w:val="20"/>
              </w:rPr>
            </w:pPr>
            <w:r>
              <w:rPr>
                <w:rFonts w:ascii="Times New Roman" w:hAnsi="Times New Roman"/>
                <w:spacing w:val="-1"/>
                <w:kern w:val="0"/>
                <w:sz w:val="20"/>
                <w:szCs w:val="22"/>
                <w:lang w:val="en-US" w:eastAsia="en-US" w:bidi="ar-SA"/>
              </w:rPr>
              <w:t>п/п</w:t>
            </w:r>
          </w:p>
        </w:tc>
        <w:tc>
          <w:tcPr>
            <w:tcW w:w="4400" w:type="dxa"/>
            <w:tcBorders>
              <w:top w:val="single" w:sz="18" w:space="0" w:color="16365D"/>
              <w:left w:val="single" w:sz="6" w:space="0" w:color="16365D"/>
              <w:bottom w:val="single" w:sz="8" w:space="0" w:color="16365D"/>
              <w:right w:val="single" w:sz="6" w:space="0" w:color="16365D"/>
            </w:tcBorders>
          </w:tcPr>
          <w:p>
            <w:pPr>
              <w:pStyle w:val="TableParagraph"/>
              <w:widowControl w:val="false"/>
              <w:spacing w:before="4" w:after="0"/>
              <w:ind w:left="1151" w:hanging="0"/>
              <w:jc w:val="left"/>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Наименование</w:t>
            </w:r>
            <w:r>
              <w:rPr>
                <w:rFonts w:ascii="Times New Roman" w:hAnsi="Times New Roman"/>
                <w:spacing w:val="-1"/>
                <w:kern w:val="0"/>
                <w:sz w:val="20"/>
                <w:szCs w:val="22"/>
                <w:lang w:val="en-US" w:eastAsia="en-US" w:bidi="ar-SA"/>
              </w:rPr>
              <w:t xml:space="preserve"> </w:t>
            </w:r>
            <w:r>
              <w:rPr>
                <w:rFonts w:ascii="Times New Roman" w:hAnsi="Times New Roman"/>
                <w:spacing w:val="-2"/>
                <w:kern w:val="0"/>
                <w:sz w:val="20"/>
                <w:szCs w:val="22"/>
                <w:lang w:val="en-US" w:eastAsia="en-US" w:bidi="ar-SA"/>
              </w:rPr>
              <w:t>сведений</w:t>
            </w:r>
          </w:p>
        </w:tc>
        <w:tc>
          <w:tcPr>
            <w:tcW w:w="1661" w:type="dxa"/>
            <w:tcBorders>
              <w:top w:val="single" w:sz="18" w:space="0" w:color="16365D"/>
              <w:left w:val="single" w:sz="6" w:space="0" w:color="16365D"/>
              <w:bottom w:val="single" w:sz="8" w:space="0" w:color="16365D"/>
              <w:right w:val="single" w:sz="6" w:space="0" w:color="16365D"/>
            </w:tcBorders>
          </w:tcPr>
          <w:p>
            <w:pPr>
              <w:pStyle w:val="TableParagraph"/>
              <w:widowControl w:val="false"/>
              <w:spacing w:before="4" w:after="0"/>
              <w:ind w:left="277" w:right="279" w:firstLine="249"/>
              <w:jc w:val="left"/>
              <w:rPr>
                <w:rFonts w:ascii="Times New Roman" w:hAnsi="Times New Roman" w:eastAsia="Times New Roman" w:cs="Times New Roman"/>
                <w:sz w:val="20"/>
                <w:szCs w:val="20"/>
              </w:rPr>
            </w:pPr>
            <w:r>
              <w:rPr>
                <w:rFonts w:ascii="Times New Roman" w:hAnsi="Times New Roman"/>
                <w:spacing w:val="-1"/>
                <w:kern w:val="0"/>
                <w:sz w:val="20"/>
                <w:szCs w:val="22"/>
                <w:lang w:val="en-US" w:eastAsia="en-US" w:bidi="ar-SA"/>
              </w:rPr>
              <w:t>Малые</w:t>
            </w:r>
            <w:r>
              <w:rPr>
                <w:rFonts w:ascii="Times New Roman" w:hAnsi="Times New Roman"/>
                <w:spacing w:val="23"/>
                <w:kern w:val="0"/>
                <w:sz w:val="20"/>
                <w:szCs w:val="22"/>
                <w:lang w:val="en-US" w:eastAsia="en-US" w:bidi="ar-SA"/>
              </w:rPr>
              <w:t xml:space="preserve"> </w:t>
            </w:r>
            <w:r>
              <w:rPr>
                <w:rFonts w:ascii="Times New Roman" w:hAnsi="Times New Roman"/>
                <w:spacing w:val="-2"/>
                <w:kern w:val="0"/>
                <w:sz w:val="20"/>
                <w:szCs w:val="22"/>
                <w:lang w:val="en-US" w:eastAsia="en-US" w:bidi="ar-SA"/>
              </w:rPr>
              <w:t>предприятия</w:t>
            </w:r>
          </w:p>
        </w:tc>
        <w:tc>
          <w:tcPr>
            <w:tcW w:w="1600" w:type="dxa"/>
            <w:tcBorders>
              <w:top w:val="single" w:sz="18" w:space="0" w:color="16365D"/>
              <w:left w:val="single" w:sz="6" w:space="0" w:color="16365D"/>
              <w:bottom w:val="single" w:sz="8" w:space="0" w:color="16365D"/>
              <w:right w:val="single" w:sz="6" w:space="0" w:color="16365D"/>
            </w:tcBorders>
          </w:tcPr>
          <w:p>
            <w:pPr>
              <w:pStyle w:val="TableParagraph"/>
              <w:widowControl w:val="false"/>
              <w:spacing w:before="4" w:after="0"/>
              <w:ind w:left="253" w:right="241" w:firstLine="182"/>
              <w:jc w:val="left"/>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Средние</w:t>
            </w:r>
            <w:r>
              <w:rPr>
                <w:rFonts w:ascii="Times New Roman" w:hAnsi="Times New Roman"/>
                <w:spacing w:val="23"/>
                <w:kern w:val="0"/>
                <w:sz w:val="20"/>
                <w:szCs w:val="22"/>
                <w:lang w:val="en-US" w:eastAsia="en-US" w:bidi="ar-SA"/>
              </w:rPr>
              <w:t xml:space="preserve"> </w:t>
            </w:r>
            <w:r>
              <w:rPr>
                <w:rFonts w:ascii="Times New Roman" w:hAnsi="Times New Roman"/>
                <w:spacing w:val="-2"/>
                <w:kern w:val="0"/>
                <w:sz w:val="20"/>
                <w:szCs w:val="22"/>
                <w:lang w:val="en-US" w:eastAsia="en-US" w:bidi="ar-SA"/>
              </w:rPr>
              <w:t>предприятия</w:t>
            </w:r>
          </w:p>
        </w:tc>
        <w:tc>
          <w:tcPr>
            <w:tcW w:w="1304" w:type="dxa"/>
            <w:tcBorders>
              <w:top w:val="single" w:sz="12" w:space="0" w:color="16365D"/>
              <w:left w:val="single" w:sz="6" w:space="0" w:color="16365D"/>
              <w:bottom w:val="single" w:sz="8" w:space="0" w:color="16365D"/>
              <w:right w:val="single" w:sz="12" w:space="0" w:color="16365D"/>
            </w:tcBorders>
          </w:tcPr>
          <w:p>
            <w:pPr>
              <w:pStyle w:val="TableParagraph"/>
              <w:widowControl w:val="false"/>
              <w:spacing w:before="11" w:after="0"/>
              <w:ind w:left="162" w:hanging="0"/>
              <w:jc w:val="left"/>
              <w:rPr>
                <w:rFonts w:ascii="Times New Roman" w:hAnsi="Times New Roman" w:eastAsia="Times New Roman" w:cs="Times New Roman"/>
                <w:sz w:val="20"/>
                <w:szCs w:val="20"/>
              </w:rPr>
            </w:pPr>
            <w:r>
              <w:rPr>
                <w:rFonts w:ascii="Times New Roman" w:hAnsi="Times New Roman"/>
                <w:spacing w:val="-2"/>
                <w:kern w:val="0"/>
                <w:sz w:val="20"/>
                <w:szCs w:val="22"/>
                <w:lang w:val="en-US" w:eastAsia="en-US" w:bidi="ar-SA"/>
              </w:rPr>
              <w:t>Показатель</w:t>
            </w:r>
          </w:p>
        </w:tc>
      </w:tr>
      <w:tr>
        <w:trPr>
          <w:trHeight w:val="276" w:hRule="exact"/>
        </w:trPr>
        <w:tc>
          <w:tcPr>
            <w:tcW w:w="722" w:type="dxa"/>
            <w:tcBorders>
              <w:top w:val="single" w:sz="12" w:space="0" w:color="16365D"/>
              <w:left w:val="single" w:sz="12" w:space="0" w:color="16365D"/>
              <w:bottom w:val="single" w:sz="8" w:space="0" w:color="16365D"/>
              <w:right w:val="single" w:sz="6" w:space="0" w:color="16365D"/>
            </w:tcBorders>
          </w:tcPr>
          <w:p>
            <w:pPr>
              <w:pStyle w:val="TableParagraph"/>
              <w:widowControl w:val="false"/>
              <w:spacing w:before="0" w:after="0"/>
              <w:ind w:left="200" w:hanging="0"/>
              <w:jc w:val="left"/>
              <w:rPr>
                <w:rFonts w:ascii="Times New Roman" w:hAnsi="Times New Roman" w:eastAsia="Times New Roman" w:cs="Times New Roman"/>
                <w:sz w:val="20"/>
                <w:szCs w:val="20"/>
              </w:rPr>
            </w:pPr>
            <w:r>
              <w:rPr>
                <w:rFonts w:ascii="Times New Roman" w:hAnsi="Times New Roman"/>
                <w:kern w:val="0"/>
                <w:sz w:val="20"/>
                <w:szCs w:val="22"/>
                <w:u w:val="single" w:color="000000"/>
                <w:lang w:val="en-US" w:eastAsia="en-US" w:bidi="ar-SA"/>
              </w:rPr>
              <w:t>1</w:t>
            </w:r>
            <w:r>
              <w:rPr>
                <w:rFonts w:ascii="Times New Roman" w:hAnsi="Times New Roman"/>
                <w:kern w:val="0"/>
                <w:sz w:val="20"/>
                <w:szCs w:val="22"/>
                <w:lang w:val="en-US" w:eastAsia="en-US" w:bidi="ar-SA"/>
              </w:rPr>
              <w:t>**</w:t>
            </w:r>
          </w:p>
        </w:tc>
        <w:tc>
          <w:tcPr>
            <w:tcW w:w="4400" w:type="dxa"/>
            <w:tcBorders>
              <w:top w:val="single" w:sz="8" w:space="0" w:color="16365D"/>
              <w:left w:val="single" w:sz="6" w:space="0" w:color="16365D"/>
              <w:bottom w:val="single" w:sz="14" w:space="0" w:color="16365D"/>
              <w:right w:val="single" w:sz="6" w:space="0" w:color="16365D"/>
            </w:tcBorders>
          </w:tcPr>
          <w:p>
            <w:pPr>
              <w:pStyle w:val="TableParagraph"/>
              <w:widowControl w:val="false"/>
              <w:spacing w:before="3" w:after="0"/>
              <w:ind w:left="9"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2</w:t>
            </w:r>
          </w:p>
        </w:tc>
        <w:tc>
          <w:tcPr>
            <w:tcW w:w="1661" w:type="dxa"/>
            <w:tcBorders>
              <w:top w:val="single" w:sz="8" w:space="0" w:color="16365D"/>
              <w:left w:val="single" w:sz="6" w:space="0" w:color="16365D"/>
              <w:bottom w:val="single" w:sz="14" w:space="0" w:color="FFFFFF"/>
              <w:right w:val="single" w:sz="6" w:space="0" w:color="16365D"/>
            </w:tcBorders>
          </w:tcPr>
          <w:p>
            <w:pPr>
              <w:pStyle w:val="TableParagraph"/>
              <w:widowControl w:val="false"/>
              <w:spacing w:before="3" w:after="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3</w:t>
            </w:r>
          </w:p>
        </w:tc>
        <w:tc>
          <w:tcPr>
            <w:tcW w:w="1600" w:type="dxa"/>
            <w:tcBorders>
              <w:top w:val="single" w:sz="8" w:space="0" w:color="16365D"/>
              <w:left w:val="single" w:sz="6" w:space="0" w:color="16365D"/>
              <w:bottom w:val="single" w:sz="8" w:space="0" w:color="16365D"/>
              <w:right w:val="single" w:sz="10" w:space="0" w:color="16365D"/>
            </w:tcBorders>
          </w:tcPr>
          <w:p>
            <w:pPr>
              <w:pStyle w:val="TableParagraph"/>
              <w:widowControl w:val="false"/>
              <w:spacing w:before="3" w:after="0"/>
              <w:ind w:left="18"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4</w:t>
            </w:r>
          </w:p>
        </w:tc>
        <w:tc>
          <w:tcPr>
            <w:tcW w:w="1304" w:type="dxa"/>
            <w:tcBorders>
              <w:top w:val="single" w:sz="8" w:space="0" w:color="16365D"/>
              <w:left w:val="single" w:sz="10" w:space="0" w:color="16365D"/>
              <w:bottom w:val="single" w:sz="8" w:space="0" w:color="16365D"/>
              <w:right w:val="single" w:sz="12" w:space="0" w:color="16365D"/>
            </w:tcBorders>
          </w:tcPr>
          <w:p>
            <w:pPr>
              <w:pStyle w:val="TableParagraph"/>
              <w:widowControl w:val="false"/>
              <w:spacing w:before="3" w:after="0"/>
              <w:ind w:left="4" w:hanging="0"/>
              <w:jc w:val="center"/>
              <w:rPr>
                <w:rFonts w:ascii="Times New Roman" w:hAnsi="Times New Roman" w:eastAsia="Times New Roman" w:cs="Times New Roman"/>
                <w:sz w:val="20"/>
                <w:szCs w:val="20"/>
              </w:rPr>
            </w:pPr>
            <w:r>
              <w:rPr>
                <w:rFonts w:ascii="Times New Roman" w:hAnsi="Times New Roman"/>
                <w:kern w:val="0"/>
                <w:sz w:val="20"/>
                <w:szCs w:val="22"/>
                <w:lang w:val="en-US" w:eastAsia="en-US" w:bidi="ar-SA"/>
              </w:rPr>
              <w:t>5</w:t>
            </w:r>
          </w:p>
        </w:tc>
      </w:tr>
      <w:tr>
        <w:trPr>
          <w:trHeight w:val="752" w:hRule="exact"/>
        </w:trPr>
        <w:tc>
          <w:tcPr>
            <w:tcW w:w="722" w:type="dxa"/>
            <w:tcBorders>
              <w:top w:val="single" w:sz="8" w:space="0" w:color="16365D"/>
              <w:left w:val="single" w:sz="12" w:space="0" w:color="16365D"/>
              <w:bottom w:val="single" w:sz="6" w:space="0" w:color="16365D"/>
              <w:right w:val="single" w:sz="6" w:space="0" w:color="16365D"/>
            </w:tcBorders>
          </w:tcPr>
          <w:p>
            <w:pPr>
              <w:pStyle w:val="Normal"/>
              <w:widowControl w:val="false"/>
              <w:spacing w:before="0" w:after="0"/>
              <w:jc w:val="left"/>
              <w:rPr>
                <w:rFonts w:ascii="Times New Roman" w:hAnsi="Times New Roman" w:eastAsia="Times New Roman" w:cs="Times New Roman"/>
                <w:sz w:val="20"/>
                <w:szCs w:val="20"/>
              </w:rPr>
            </w:pPr>
            <w:r>
              <w:rPr>
                <w:rFonts w:eastAsia="Calibri" w:cs=""/>
                <w:kern w:val="0"/>
                <w:sz w:val="22"/>
                <w:szCs w:val="22"/>
                <w:lang w:val="en-US" w:eastAsia="en-US" w:bidi="ar-SA"/>
              </w:rPr>
            </w:r>
          </w:p>
        </w:tc>
        <w:tc>
          <w:tcPr>
            <w:tcW w:w="4400" w:type="dxa"/>
            <w:tcBorders>
              <w:top w:val="single" w:sz="14" w:space="0" w:color="16365D"/>
              <w:left w:val="single" w:sz="6" w:space="0" w:color="16365D"/>
              <w:bottom w:val="single" w:sz="12" w:space="0" w:color="16365D"/>
              <w:right w:val="single" w:sz="6" w:space="0" w:color="16365D"/>
            </w:tcBorders>
          </w:tcPr>
          <w:p>
            <w:pPr>
              <w:pStyle w:val="TableParagraph"/>
              <w:widowControl w:val="false"/>
              <w:spacing w:lineRule="auto" w:line="235" w:before="15" w:after="0"/>
              <w:ind w:left="13" w:right="486" w:hanging="0"/>
              <w:jc w:val="left"/>
              <w:rPr>
                <w:rFonts w:ascii="Times New Roman" w:hAnsi="Times New Roman" w:eastAsia="Times New Roman" w:cs="Times New Roman"/>
                <w:sz w:val="20"/>
                <w:szCs w:val="20"/>
                <w:lang w:val="ru-RU"/>
              </w:rPr>
            </w:pPr>
            <w:r>
              <w:rPr>
                <w:rFonts w:ascii="Times New Roman" w:hAnsi="Times New Roman"/>
                <w:i/>
                <w:spacing w:val="-2"/>
                <w:kern w:val="0"/>
                <w:sz w:val="20"/>
                <w:szCs w:val="22"/>
                <w:lang w:val="ru-RU" w:eastAsia="en-US" w:bidi="ar-SA"/>
              </w:rPr>
              <w:t>осуществляющего</w:t>
            </w:r>
            <w:r>
              <w:rPr>
                <w:rFonts w:ascii="Times New Roman" w:hAnsi="Times New Roman"/>
                <w:i/>
                <w:spacing w:val="2"/>
                <w:kern w:val="0"/>
                <w:sz w:val="20"/>
                <w:szCs w:val="22"/>
                <w:lang w:val="ru-RU" w:eastAsia="en-US" w:bidi="ar-SA"/>
              </w:rPr>
              <w:t xml:space="preserve"> </w:t>
            </w:r>
            <w:r>
              <w:rPr>
                <w:rFonts w:ascii="Times New Roman" w:hAnsi="Times New Roman"/>
                <w:i/>
                <w:spacing w:val="-2"/>
                <w:kern w:val="0"/>
                <w:sz w:val="20"/>
                <w:szCs w:val="22"/>
                <w:lang w:val="ru-RU" w:eastAsia="en-US" w:bidi="ar-SA"/>
              </w:rPr>
              <w:t>предпринимательскую</w:t>
            </w:r>
            <w:r>
              <w:rPr>
                <w:rFonts w:ascii="Times New Roman" w:hAnsi="Times New Roman"/>
                <w:i/>
                <w:spacing w:val="53"/>
                <w:kern w:val="0"/>
                <w:sz w:val="20"/>
                <w:szCs w:val="22"/>
                <w:lang w:val="ru-RU" w:eastAsia="en-US" w:bidi="ar-SA"/>
              </w:rPr>
              <w:t xml:space="preserve"> </w:t>
            </w:r>
            <w:r>
              <w:rPr>
                <w:rFonts w:ascii="Times New Roman" w:hAnsi="Times New Roman"/>
                <w:i/>
                <w:spacing w:val="-1"/>
                <w:kern w:val="0"/>
                <w:sz w:val="20"/>
                <w:szCs w:val="22"/>
                <w:lang w:val="ru-RU" w:eastAsia="en-US" w:bidi="ar-SA"/>
              </w:rPr>
              <w:t>деятельность</w:t>
            </w:r>
            <w:r>
              <w:rPr>
                <w:rFonts w:ascii="Times New Roman" w:hAnsi="Times New Roman"/>
                <w:i/>
                <w:spacing w:val="-3"/>
                <w:kern w:val="0"/>
                <w:sz w:val="20"/>
                <w:szCs w:val="22"/>
                <w:lang w:val="ru-RU" w:eastAsia="en-US" w:bidi="ar-SA"/>
              </w:rPr>
              <w:t xml:space="preserve"> </w:t>
            </w:r>
            <w:r>
              <w:rPr>
                <w:rFonts w:ascii="Times New Roman" w:hAnsi="Times New Roman"/>
                <w:i/>
                <w:kern w:val="0"/>
                <w:sz w:val="20"/>
                <w:szCs w:val="22"/>
                <w:lang w:val="ru-RU" w:eastAsia="en-US" w:bidi="ar-SA"/>
              </w:rPr>
              <w:t>без</w:t>
            </w:r>
            <w:r>
              <w:rPr>
                <w:rFonts w:ascii="Times New Roman" w:hAnsi="Times New Roman"/>
                <w:i/>
                <w:spacing w:val="-5"/>
                <w:kern w:val="0"/>
                <w:sz w:val="20"/>
                <w:szCs w:val="22"/>
                <w:lang w:val="ru-RU" w:eastAsia="en-US" w:bidi="ar-SA"/>
              </w:rPr>
              <w:t xml:space="preserve"> </w:t>
            </w:r>
            <w:r>
              <w:rPr>
                <w:rFonts w:ascii="Times New Roman" w:hAnsi="Times New Roman"/>
                <w:i/>
                <w:spacing w:val="-2"/>
                <w:kern w:val="0"/>
                <w:sz w:val="20"/>
                <w:szCs w:val="22"/>
                <w:lang w:val="ru-RU" w:eastAsia="en-US" w:bidi="ar-SA"/>
              </w:rPr>
              <w:t>образования</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юридического</w:t>
            </w:r>
            <w:r>
              <w:rPr>
                <w:rFonts w:ascii="Times New Roman" w:hAnsi="Times New Roman"/>
                <w:i/>
                <w:spacing w:val="25"/>
                <w:kern w:val="0"/>
                <w:sz w:val="20"/>
                <w:szCs w:val="22"/>
                <w:lang w:val="ru-RU" w:eastAsia="en-US" w:bidi="ar-SA"/>
              </w:rPr>
              <w:t xml:space="preserve"> </w:t>
            </w:r>
            <w:r>
              <w:rPr>
                <w:rFonts w:ascii="Times New Roman" w:hAnsi="Times New Roman"/>
                <w:i/>
                <w:spacing w:val="-1"/>
                <w:kern w:val="0"/>
                <w:sz w:val="20"/>
                <w:szCs w:val="22"/>
                <w:lang w:val="ru-RU" w:eastAsia="en-US" w:bidi="ar-SA"/>
              </w:rPr>
              <w:t>лица,</w:t>
            </w:r>
            <w:r>
              <w:rPr>
                <w:rFonts w:ascii="Times New Roman" w:hAnsi="Times New Roman"/>
                <w:i/>
                <w:kern w:val="0"/>
                <w:sz w:val="20"/>
                <w:szCs w:val="22"/>
                <w:lang w:val="ru-RU" w:eastAsia="en-US" w:bidi="ar-SA"/>
              </w:rPr>
              <w:t xml:space="preserve"> с</w:t>
            </w:r>
            <w:r>
              <w:rPr>
                <w:rFonts w:ascii="Times New Roman" w:hAnsi="Times New Roman"/>
                <w:i/>
                <w:spacing w:val="-1"/>
                <w:kern w:val="0"/>
                <w:sz w:val="20"/>
                <w:szCs w:val="22"/>
                <w:lang w:val="ru-RU" w:eastAsia="en-US" w:bidi="ar-SA"/>
              </w:rPr>
              <w:t xml:space="preserve"> указанием</w:t>
            </w:r>
            <w:r>
              <w:rPr>
                <w:rFonts w:ascii="Times New Roman" w:hAnsi="Times New Roman"/>
                <w:i/>
                <w:spacing w:val="-2"/>
                <w:kern w:val="0"/>
                <w:sz w:val="20"/>
                <w:szCs w:val="22"/>
                <w:lang w:val="ru-RU" w:eastAsia="en-US" w:bidi="ar-SA"/>
              </w:rPr>
              <w:t xml:space="preserve"> кодовОКВЭД2</w:t>
            </w:r>
            <w:r>
              <w:rPr>
                <w:rFonts w:ascii="Times New Roman" w:hAnsi="Times New Roman"/>
                <w:i/>
                <w:spacing w:val="2"/>
                <w:kern w:val="0"/>
                <w:sz w:val="20"/>
                <w:szCs w:val="22"/>
                <w:lang w:val="ru-RU" w:eastAsia="en-US" w:bidi="ar-SA"/>
              </w:rPr>
              <w:t xml:space="preserve"> </w:t>
            </w:r>
            <w:r>
              <w:rPr>
                <w:rFonts w:ascii="Times New Roman" w:hAnsi="Times New Roman"/>
                <w:i/>
                <w:kern w:val="0"/>
                <w:sz w:val="20"/>
                <w:szCs w:val="22"/>
                <w:lang w:val="ru-RU" w:eastAsia="en-US" w:bidi="ar-SA"/>
              </w:rPr>
              <w:t>и</w:t>
            </w:r>
            <w:r>
              <w:rPr>
                <w:rFonts w:ascii="Times New Roman" w:hAnsi="Times New Roman"/>
                <w:i/>
                <w:spacing w:val="-2"/>
                <w:kern w:val="0"/>
                <w:sz w:val="20"/>
                <w:szCs w:val="22"/>
                <w:lang w:val="ru-RU" w:eastAsia="en-US" w:bidi="ar-SA"/>
              </w:rPr>
              <w:t xml:space="preserve"> ОКПД2</w:t>
            </w:r>
          </w:p>
        </w:tc>
        <w:tc>
          <w:tcPr>
            <w:tcW w:w="4565" w:type="dxa"/>
            <w:gridSpan w:val="3"/>
            <w:tcBorders>
              <w:top w:val="single" w:sz="8" w:space="0" w:color="16365D"/>
              <w:left w:val="single" w:sz="6" w:space="0" w:color="16365D"/>
              <w:bottom w:val="single" w:sz="12" w:space="0" w:color="FFFFFF"/>
              <w:right w:val="single" w:sz="12" w:space="0" w:color="16365D"/>
            </w:tcBorders>
          </w:tcPr>
          <w:p>
            <w:pPr>
              <w:pStyle w:val="Normal"/>
              <w:widowControl w:val="false"/>
              <w:spacing w:before="0" w:after="0"/>
              <w:jc w:val="left"/>
              <w:rPr>
                <w:lang w:val="ru-RU"/>
              </w:rPr>
            </w:pPr>
            <w:r>
              <w:rPr>
                <w:rFonts w:eastAsia="Calibri" w:cs=""/>
                <w:kern w:val="0"/>
                <w:sz w:val="22"/>
                <w:szCs w:val="22"/>
                <w:lang w:val="en-US" w:eastAsia="en-US" w:bidi="ar-SA"/>
              </w:rPr>
            </w:r>
          </w:p>
        </w:tc>
      </w:tr>
      <w:tr>
        <w:trPr>
          <w:trHeight w:val="956" w:hRule="exact"/>
        </w:trPr>
        <w:tc>
          <w:tcPr>
            <w:tcW w:w="722" w:type="dxa"/>
            <w:tcBorders>
              <w:top w:val="single" w:sz="6" w:space="0" w:color="16365D"/>
              <w:left w:val="single" w:sz="12" w:space="0" w:color="16365D"/>
              <w:bottom w:val="single" w:sz="12" w:space="0" w:color="16365D"/>
              <w:right w:val="single" w:sz="6" w:space="0" w:color="16365D"/>
            </w:tcBorders>
          </w:tcPr>
          <w:p>
            <w:pPr>
              <w:pStyle w:val="TableParagraph"/>
              <w:widowControl w:val="false"/>
              <w:spacing w:before="6" w:after="0"/>
              <w:ind w:left="224" w:hanging="0"/>
              <w:jc w:val="left"/>
              <w:rPr>
                <w:rFonts w:ascii="Times New Roman" w:hAnsi="Times New Roman" w:eastAsia="Times New Roman" w:cs="Times New Roman"/>
                <w:sz w:val="20"/>
                <w:szCs w:val="20"/>
              </w:rPr>
            </w:pPr>
            <w:r>
              <w:rPr>
                <w:rFonts w:ascii="Times New Roman" w:hAnsi="Times New Roman"/>
                <w:kern w:val="0"/>
                <w:sz w:val="20"/>
                <w:szCs w:val="22"/>
                <w:lang w:val="en-US" w:eastAsia="en-US" w:bidi="ar-SA"/>
              </w:rPr>
              <w:t>11.</w:t>
            </w:r>
          </w:p>
        </w:tc>
        <w:tc>
          <w:tcPr>
            <w:tcW w:w="4400" w:type="dxa"/>
            <w:tcBorders>
              <w:top w:val="single" w:sz="12" w:space="0" w:color="16365D"/>
              <w:left w:val="single" w:sz="6" w:space="0" w:color="16365D"/>
              <w:bottom w:val="single" w:sz="16" w:space="0" w:color="16365D"/>
              <w:right w:val="single" w:sz="6" w:space="0" w:color="16365D"/>
            </w:tcBorders>
          </w:tcPr>
          <w:p>
            <w:pPr>
              <w:pStyle w:val="TableParagraph"/>
              <w:widowControl w:val="false"/>
              <w:spacing w:lineRule="auto" w:line="237" w:before="0" w:after="0"/>
              <w:ind w:left="13" w:right="274" w:hanging="0"/>
              <w:jc w:val="left"/>
              <w:rPr>
                <w:rFonts w:ascii="Times New Roman" w:hAnsi="Times New Roman" w:eastAsia="Times New Roman" w:cs="Times New Roman"/>
                <w:sz w:val="20"/>
                <w:szCs w:val="20"/>
                <w:lang w:val="ru-RU"/>
              </w:rPr>
            </w:pPr>
            <w:r>
              <w:rPr>
                <w:rFonts w:ascii="Times New Roman" w:hAnsi="Times New Roman"/>
                <w:i/>
                <w:spacing w:val="-1"/>
                <w:kern w:val="0"/>
                <w:sz w:val="20"/>
                <w:szCs w:val="22"/>
                <w:lang w:val="ru-RU" w:eastAsia="en-US" w:bidi="ar-SA"/>
              </w:rPr>
              <w:t>Сведения</w:t>
            </w:r>
            <w:r>
              <w:rPr>
                <w:rFonts w:ascii="Times New Roman" w:hAnsi="Times New Roman"/>
                <w:i/>
                <w:kern w:val="0"/>
                <w:sz w:val="20"/>
                <w:szCs w:val="22"/>
                <w:lang w:val="ru-RU" w:eastAsia="en-US" w:bidi="ar-SA"/>
              </w:rPr>
              <w:t xml:space="preserve"> о</w:t>
            </w:r>
            <w:r>
              <w:rPr>
                <w:rFonts w:ascii="Times New Roman" w:hAnsi="Times New Roman"/>
                <w:i/>
                <w:spacing w:val="-3"/>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производимых </w:t>
            </w:r>
            <w:r>
              <w:rPr>
                <w:rFonts w:ascii="Times New Roman" w:hAnsi="Times New Roman"/>
                <w:i/>
                <w:spacing w:val="-2"/>
                <w:kern w:val="0"/>
                <w:sz w:val="20"/>
                <w:szCs w:val="22"/>
                <w:lang w:val="ru-RU" w:eastAsia="en-US" w:bidi="ar-SA"/>
              </w:rPr>
              <w:t xml:space="preserve">субъектами </w:t>
            </w:r>
            <w:r>
              <w:rPr>
                <w:rFonts w:ascii="Times New Roman" w:hAnsi="Times New Roman"/>
                <w:i/>
                <w:spacing w:val="-1"/>
                <w:kern w:val="0"/>
                <w:sz w:val="20"/>
                <w:szCs w:val="22"/>
                <w:lang w:val="ru-RU" w:eastAsia="en-US" w:bidi="ar-SA"/>
              </w:rPr>
              <w:t>малого</w:t>
            </w:r>
            <w:r>
              <w:rPr>
                <w:rFonts w:ascii="Times New Roman" w:hAnsi="Times New Roman"/>
                <w:i/>
                <w:spacing w:val="2"/>
                <w:kern w:val="0"/>
                <w:sz w:val="20"/>
                <w:szCs w:val="22"/>
                <w:lang w:val="ru-RU" w:eastAsia="en-US" w:bidi="ar-SA"/>
              </w:rPr>
              <w:t xml:space="preserve"> </w:t>
            </w:r>
            <w:r>
              <w:rPr>
                <w:rFonts w:ascii="Times New Roman" w:hAnsi="Times New Roman"/>
                <w:i/>
                <w:kern w:val="0"/>
                <w:sz w:val="20"/>
                <w:szCs w:val="22"/>
                <w:lang w:val="ru-RU" w:eastAsia="en-US" w:bidi="ar-SA"/>
              </w:rPr>
              <w:t>и</w:t>
            </w:r>
            <w:r>
              <w:rPr>
                <w:rFonts w:ascii="Times New Roman" w:hAnsi="Times New Roman"/>
                <w:i/>
                <w:spacing w:val="21"/>
                <w:kern w:val="0"/>
                <w:sz w:val="20"/>
                <w:szCs w:val="22"/>
                <w:lang w:val="ru-RU" w:eastAsia="en-US" w:bidi="ar-SA"/>
              </w:rPr>
              <w:t xml:space="preserve"> </w:t>
            </w:r>
            <w:r>
              <w:rPr>
                <w:rFonts w:ascii="Times New Roman" w:hAnsi="Times New Roman"/>
                <w:i/>
                <w:spacing w:val="-1"/>
                <w:kern w:val="0"/>
                <w:sz w:val="20"/>
                <w:szCs w:val="22"/>
                <w:lang w:val="ru-RU" w:eastAsia="en-US" w:bidi="ar-SA"/>
              </w:rPr>
              <w:t>среднего</w:t>
            </w:r>
            <w:r>
              <w:rPr>
                <w:rFonts w:ascii="Times New Roman" w:hAnsi="Times New Roman"/>
                <w:i/>
                <w:spacing w:val="-2"/>
                <w:kern w:val="0"/>
                <w:sz w:val="20"/>
                <w:szCs w:val="22"/>
                <w:lang w:val="ru-RU" w:eastAsia="en-US" w:bidi="ar-SA"/>
              </w:rPr>
              <w:t xml:space="preserve"> предпринимательства</w:t>
            </w:r>
            <w:r>
              <w:rPr>
                <w:rFonts w:ascii="Times New Roman" w:hAnsi="Times New Roman"/>
                <w:i/>
                <w:spacing w:val="2"/>
                <w:kern w:val="0"/>
                <w:sz w:val="20"/>
                <w:szCs w:val="22"/>
                <w:lang w:val="ru-RU" w:eastAsia="en-US" w:bidi="ar-SA"/>
              </w:rPr>
              <w:t xml:space="preserve"> </w:t>
            </w:r>
            <w:r>
              <w:rPr>
                <w:rFonts w:ascii="Times New Roman" w:hAnsi="Times New Roman"/>
                <w:i/>
                <w:spacing w:val="-2"/>
                <w:kern w:val="0"/>
                <w:sz w:val="20"/>
                <w:szCs w:val="22"/>
                <w:lang w:val="ru-RU" w:eastAsia="en-US" w:bidi="ar-SA"/>
              </w:rPr>
              <w:t>товарах,</w:t>
            </w:r>
            <w:r>
              <w:rPr>
                <w:rFonts w:ascii="Times New Roman" w:hAnsi="Times New Roman"/>
                <w:i/>
                <w:spacing w:val="45"/>
                <w:kern w:val="0"/>
                <w:sz w:val="20"/>
                <w:szCs w:val="22"/>
                <w:lang w:val="ru-RU" w:eastAsia="en-US" w:bidi="ar-SA"/>
              </w:rPr>
              <w:t xml:space="preserve"> </w:t>
            </w:r>
            <w:r>
              <w:rPr>
                <w:rFonts w:ascii="Times New Roman" w:hAnsi="Times New Roman"/>
                <w:i/>
                <w:spacing w:val="-1"/>
                <w:kern w:val="0"/>
                <w:sz w:val="20"/>
                <w:szCs w:val="22"/>
                <w:lang w:val="ru-RU" w:eastAsia="en-US" w:bidi="ar-SA"/>
              </w:rPr>
              <w:t>работах,</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услугах </w:t>
            </w:r>
            <w:r>
              <w:rPr>
                <w:rFonts w:ascii="Times New Roman" w:hAnsi="Times New Roman"/>
                <w:i/>
                <w:kern w:val="0"/>
                <w:sz w:val="20"/>
                <w:szCs w:val="22"/>
                <w:lang w:val="ru-RU" w:eastAsia="en-US" w:bidi="ar-SA"/>
              </w:rPr>
              <w:t>с</w:t>
            </w:r>
            <w:r>
              <w:rPr>
                <w:rFonts w:ascii="Times New Roman" w:hAnsi="Times New Roman"/>
                <w:i/>
                <w:spacing w:val="-1"/>
                <w:kern w:val="0"/>
                <w:sz w:val="20"/>
                <w:szCs w:val="22"/>
                <w:lang w:val="ru-RU" w:eastAsia="en-US" w:bidi="ar-SA"/>
              </w:rPr>
              <w:t xml:space="preserve"> указанием</w:t>
            </w:r>
            <w:r>
              <w:rPr>
                <w:rFonts w:ascii="Times New Roman" w:hAnsi="Times New Roman"/>
                <w:i/>
                <w:spacing w:val="-2"/>
                <w:kern w:val="0"/>
                <w:sz w:val="20"/>
                <w:szCs w:val="22"/>
                <w:lang w:val="ru-RU" w:eastAsia="en-US" w:bidi="ar-SA"/>
              </w:rPr>
              <w:t xml:space="preserve"> кодов</w:t>
            </w:r>
            <w:r>
              <w:rPr>
                <w:rFonts w:ascii="Times New Roman" w:hAnsi="Times New Roman"/>
                <w:i/>
                <w:spacing w:val="5"/>
                <w:kern w:val="0"/>
                <w:sz w:val="20"/>
                <w:szCs w:val="22"/>
                <w:lang w:val="ru-RU" w:eastAsia="en-US" w:bidi="ar-SA"/>
              </w:rPr>
              <w:t xml:space="preserve"> </w:t>
            </w:r>
            <w:r>
              <w:rPr>
                <w:rFonts w:ascii="Times New Roman" w:hAnsi="Times New Roman"/>
                <w:i/>
                <w:spacing w:val="-2"/>
                <w:kern w:val="0"/>
                <w:sz w:val="20"/>
                <w:szCs w:val="22"/>
                <w:lang w:val="ru-RU" w:eastAsia="en-US" w:bidi="ar-SA"/>
              </w:rPr>
              <w:t xml:space="preserve">ОКВЭД2 </w:t>
            </w:r>
            <w:r>
              <w:rPr>
                <w:rFonts w:ascii="Times New Roman" w:hAnsi="Times New Roman"/>
                <w:i/>
                <w:kern w:val="0"/>
                <w:sz w:val="20"/>
                <w:szCs w:val="22"/>
                <w:lang w:val="ru-RU" w:eastAsia="en-US" w:bidi="ar-SA"/>
              </w:rPr>
              <w:t>и</w:t>
            </w:r>
            <w:r>
              <w:rPr>
                <w:rFonts w:ascii="Times New Roman" w:hAnsi="Times New Roman"/>
                <w:i/>
                <w:spacing w:val="21"/>
                <w:kern w:val="0"/>
                <w:sz w:val="20"/>
                <w:szCs w:val="22"/>
                <w:lang w:val="ru-RU" w:eastAsia="en-US" w:bidi="ar-SA"/>
              </w:rPr>
              <w:t xml:space="preserve"> </w:t>
            </w:r>
            <w:r>
              <w:rPr>
                <w:rFonts w:ascii="Times New Roman" w:hAnsi="Times New Roman"/>
                <w:i/>
                <w:spacing w:val="-1"/>
                <w:kern w:val="0"/>
                <w:sz w:val="20"/>
                <w:szCs w:val="22"/>
                <w:lang w:val="ru-RU" w:eastAsia="en-US" w:bidi="ar-SA"/>
              </w:rPr>
              <w:t>ОКПД2</w:t>
            </w:r>
          </w:p>
        </w:tc>
        <w:tc>
          <w:tcPr>
            <w:tcW w:w="4565" w:type="dxa"/>
            <w:gridSpan w:val="3"/>
            <w:tcBorders>
              <w:top w:val="single" w:sz="12" w:space="0" w:color="FFFFFF"/>
              <w:left w:val="single" w:sz="6" w:space="0" w:color="16365D"/>
              <w:right w:val="single" w:sz="12" w:space="0" w:color="16365D"/>
            </w:tcBorders>
          </w:tcPr>
          <w:p>
            <w:pPr>
              <w:pStyle w:val="TableParagraph"/>
              <w:widowControl w:val="false"/>
              <w:spacing w:before="0" w:after="0"/>
              <w:ind w:left="1300" w:hanging="0"/>
              <w:jc w:val="left"/>
              <w:rPr>
                <w:rFonts w:ascii="Times New Roman" w:hAnsi="Times New Roman" w:eastAsia="Times New Roman" w:cs="Times New Roman"/>
                <w:sz w:val="20"/>
                <w:szCs w:val="20"/>
              </w:rPr>
            </w:pPr>
            <w:r>
              <w:rPr>
                <w:rFonts w:ascii="Times New Roman" w:hAnsi="Times New Roman"/>
                <w:i/>
                <w:spacing w:val="-1"/>
                <w:kern w:val="0"/>
                <w:sz w:val="20"/>
                <w:szCs w:val="22"/>
                <w:lang w:val="en-US" w:eastAsia="en-US" w:bidi="ar-SA"/>
              </w:rPr>
              <w:t>подлежит</w:t>
            </w:r>
            <w:r>
              <w:rPr>
                <w:rFonts w:ascii="Times New Roman" w:hAnsi="Times New Roman"/>
                <w:i/>
                <w:spacing w:val="-5"/>
                <w:kern w:val="0"/>
                <w:sz w:val="20"/>
                <w:szCs w:val="22"/>
                <w:lang w:val="en-US" w:eastAsia="en-US" w:bidi="ar-SA"/>
              </w:rPr>
              <w:t xml:space="preserve"> </w:t>
            </w:r>
            <w:r>
              <w:rPr>
                <w:rFonts w:ascii="Times New Roman" w:hAnsi="Times New Roman"/>
                <w:i/>
                <w:spacing w:val="-2"/>
                <w:kern w:val="0"/>
                <w:sz w:val="20"/>
                <w:szCs w:val="22"/>
                <w:lang w:val="en-US" w:eastAsia="en-US" w:bidi="ar-SA"/>
              </w:rPr>
              <w:t>заполнению</w:t>
            </w:r>
          </w:p>
        </w:tc>
      </w:tr>
      <w:tr>
        <w:trPr>
          <w:trHeight w:val="1205" w:hRule="exact"/>
        </w:trPr>
        <w:tc>
          <w:tcPr>
            <w:tcW w:w="722" w:type="dxa"/>
            <w:tcBorders>
              <w:top w:val="single" w:sz="12" w:space="0" w:color="16365D"/>
              <w:left w:val="single" w:sz="12" w:space="0" w:color="16365D"/>
              <w:bottom w:val="single" w:sz="6" w:space="0" w:color="16365D"/>
              <w:right w:val="single" w:sz="6" w:space="0" w:color="16365D"/>
            </w:tcBorders>
          </w:tcPr>
          <w:p>
            <w:pPr>
              <w:pStyle w:val="TableParagraph"/>
              <w:widowControl w:val="false"/>
              <w:spacing w:before="9" w:after="0"/>
              <w:ind w:left="224" w:hanging="0"/>
              <w:jc w:val="left"/>
              <w:rPr>
                <w:rFonts w:ascii="Times New Roman" w:hAnsi="Times New Roman" w:eastAsia="Times New Roman" w:cs="Times New Roman"/>
                <w:sz w:val="20"/>
                <w:szCs w:val="20"/>
              </w:rPr>
            </w:pPr>
            <w:r>
              <w:rPr>
                <w:rFonts w:ascii="Times New Roman" w:hAnsi="Times New Roman"/>
                <w:kern w:val="0"/>
                <w:sz w:val="20"/>
                <w:szCs w:val="22"/>
                <w:lang w:val="en-US" w:eastAsia="en-US" w:bidi="ar-SA"/>
              </w:rPr>
              <w:t>12.</w:t>
            </w:r>
          </w:p>
        </w:tc>
        <w:tc>
          <w:tcPr>
            <w:tcW w:w="4400" w:type="dxa"/>
            <w:tcBorders>
              <w:top w:val="single" w:sz="16" w:space="0" w:color="16365D"/>
              <w:left w:val="single" w:sz="6" w:space="0" w:color="16365D"/>
              <w:bottom w:val="single" w:sz="12" w:space="0" w:color="16365D"/>
              <w:right w:val="single" w:sz="6" w:space="0" w:color="16365D"/>
            </w:tcBorders>
          </w:tcPr>
          <w:p>
            <w:pPr>
              <w:pStyle w:val="TableParagraph"/>
              <w:widowControl w:val="false"/>
              <w:spacing w:lineRule="auto" w:line="237" w:before="5" w:after="0"/>
              <w:ind w:left="13" w:right="9" w:hanging="0"/>
              <w:jc w:val="left"/>
              <w:rPr>
                <w:rFonts w:ascii="Times New Roman" w:hAnsi="Times New Roman" w:eastAsia="Times New Roman" w:cs="Times New Roman"/>
                <w:sz w:val="20"/>
                <w:szCs w:val="20"/>
                <w:lang w:val="ru-RU"/>
              </w:rPr>
            </w:pPr>
            <w:r>
              <w:rPr>
                <w:rFonts w:ascii="Times New Roman" w:hAnsi="Times New Roman"/>
                <w:i/>
                <w:spacing w:val="-1"/>
                <w:kern w:val="0"/>
                <w:sz w:val="20"/>
                <w:szCs w:val="22"/>
                <w:lang w:val="ru-RU" w:eastAsia="en-US" w:bidi="ar-SA"/>
              </w:rPr>
              <w:t>Сведения</w:t>
            </w:r>
            <w:r>
              <w:rPr>
                <w:rFonts w:ascii="Times New Roman" w:hAnsi="Times New Roman"/>
                <w:i/>
                <w:kern w:val="0"/>
                <w:sz w:val="20"/>
                <w:szCs w:val="22"/>
                <w:lang w:val="ru-RU" w:eastAsia="en-US" w:bidi="ar-SA"/>
              </w:rPr>
              <w:t xml:space="preserve"> о</w:t>
            </w:r>
            <w:r>
              <w:rPr>
                <w:rFonts w:ascii="Times New Roman" w:hAnsi="Times New Roman"/>
                <w:i/>
                <w:spacing w:val="-3"/>
                <w:kern w:val="0"/>
                <w:sz w:val="20"/>
                <w:szCs w:val="22"/>
                <w:lang w:val="ru-RU" w:eastAsia="en-US" w:bidi="ar-SA"/>
              </w:rPr>
              <w:t xml:space="preserve"> </w:t>
            </w:r>
            <w:r>
              <w:rPr>
                <w:rFonts w:ascii="Times New Roman" w:hAnsi="Times New Roman"/>
                <w:i/>
                <w:spacing w:val="-1"/>
                <w:kern w:val="0"/>
                <w:sz w:val="20"/>
                <w:szCs w:val="22"/>
                <w:lang w:val="ru-RU" w:eastAsia="en-US" w:bidi="ar-SA"/>
              </w:rPr>
              <w:t>соответствии</w:t>
            </w:r>
            <w:r>
              <w:rPr>
                <w:rFonts w:ascii="Times New Roman" w:hAnsi="Times New Roman"/>
                <w:i/>
                <w:spacing w:val="-3"/>
                <w:kern w:val="0"/>
                <w:sz w:val="20"/>
                <w:szCs w:val="22"/>
                <w:lang w:val="ru-RU" w:eastAsia="en-US" w:bidi="ar-SA"/>
              </w:rPr>
              <w:t xml:space="preserve"> </w:t>
            </w:r>
            <w:r>
              <w:rPr>
                <w:rFonts w:ascii="Times New Roman" w:hAnsi="Times New Roman"/>
                <w:i/>
                <w:spacing w:val="-1"/>
                <w:kern w:val="0"/>
                <w:sz w:val="20"/>
                <w:szCs w:val="22"/>
                <w:lang w:val="ru-RU" w:eastAsia="en-US" w:bidi="ar-SA"/>
              </w:rPr>
              <w:t>производимых</w:t>
            </w:r>
            <w:r>
              <w:rPr>
                <w:rFonts w:ascii="Times New Roman" w:hAnsi="Times New Roman"/>
                <w:i/>
                <w:spacing w:val="24"/>
                <w:kern w:val="0"/>
                <w:sz w:val="20"/>
                <w:szCs w:val="22"/>
                <w:lang w:val="ru-RU" w:eastAsia="en-US" w:bidi="ar-SA"/>
              </w:rPr>
              <w:t xml:space="preserve"> </w:t>
            </w:r>
            <w:r>
              <w:rPr>
                <w:rFonts w:ascii="Times New Roman" w:hAnsi="Times New Roman"/>
                <w:i/>
                <w:spacing w:val="-1"/>
                <w:kern w:val="0"/>
                <w:sz w:val="20"/>
                <w:szCs w:val="22"/>
                <w:lang w:val="ru-RU" w:eastAsia="en-US" w:bidi="ar-SA"/>
              </w:rPr>
              <w:t>субъектами</w:t>
            </w:r>
            <w:r>
              <w:rPr>
                <w:rFonts w:ascii="Times New Roman" w:hAnsi="Times New Roman"/>
                <w:i/>
                <w:spacing w:val="-3"/>
                <w:kern w:val="0"/>
                <w:sz w:val="20"/>
                <w:szCs w:val="22"/>
                <w:lang w:val="ru-RU" w:eastAsia="en-US" w:bidi="ar-SA"/>
              </w:rPr>
              <w:t xml:space="preserve"> </w:t>
            </w:r>
            <w:r>
              <w:rPr>
                <w:rFonts w:ascii="Times New Roman" w:hAnsi="Times New Roman"/>
                <w:i/>
                <w:spacing w:val="-1"/>
                <w:kern w:val="0"/>
                <w:sz w:val="20"/>
                <w:szCs w:val="22"/>
                <w:lang w:val="ru-RU" w:eastAsia="en-US" w:bidi="ar-SA"/>
              </w:rPr>
              <w:t>малого</w:t>
            </w:r>
            <w:r>
              <w:rPr>
                <w:rFonts w:ascii="Times New Roman" w:hAnsi="Times New Roman"/>
                <w:i/>
                <w:spacing w:val="-3"/>
                <w:kern w:val="0"/>
                <w:sz w:val="20"/>
                <w:szCs w:val="22"/>
                <w:lang w:val="ru-RU" w:eastAsia="en-US" w:bidi="ar-SA"/>
              </w:rPr>
              <w:t xml:space="preserve"> </w:t>
            </w:r>
            <w:r>
              <w:rPr>
                <w:rFonts w:ascii="Times New Roman" w:hAnsi="Times New Roman"/>
                <w:i/>
                <w:kern w:val="0"/>
                <w:sz w:val="20"/>
                <w:szCs w:val="22"/>
                <w:lang w:val="ru-RU" w:eastAsia="en-US" w:bidi="ar-SA"/>
              </w:rPr>
              <w:t>и</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среднего</w:t>
            </w:r>
            <w:r>
              <w:rPr>
                <w:rFonts w:ascii="Times New Roman" w:hAnsi="Times New Roman"/>
                <w:i/>
                <w:spacing w:val="30"/>
                <w:kern w:val="0"/>
                <w:sz w:val="20"/>
                <w:szCs w:val="22"/>
                <w:lang w:val="ru-RU" w:eastAsia="en-US" w:bidi="ar-SA"/>
              </w:rPr>
              <w:t xml:space="preserve"> </w:t>
            </w:r>
            <w:r>
              <w:rPr>
                <w:rFonts w:ascii="Times New Roman" w:hAnsi="Times New Roman"/>
                <w:i/>
                <w:spacing w:val="-1"/>
                <w:kern w:val="0"/>
                <w:sz w:val="20"/>
                <w:szCs w:val="22"/>
                <w:lang w:val="ru-RU" w:eastAsia="en-US" w:bidi="ar-SA"/>
              </w:rPr>
              <w:t>предпринимательства</w:t>
            </w:r>
            <w:r>
              <w:rPr>
                <w:rFonts w:ascii="Times New Roman" w:hAnsi="Times New Roman"/>
                <w:i/>
                <w:spacing w:val="-3"/>
                <w:kern w:val="0"/>
                <w:sz w:val="20"/>
                <w:szCs w:val="22"/>
                <w:lang w:val="ru-RU" w:eastAsia="en-US" w:bidi="ar-SA"/>
              </w:rPr>
              <w:t xml:space="preserve"> </w:t>
            </w:r>
            <w:r>
              <w:rPr>
                <w:rFonts w:ascii="Times New Roman" w:hAnsi="Times New Roman"/>
                <w:i/>
                <w:spacing w:val="-1"/>
                <w:kern w:val="0"/>
                <w:sz w:val="20"/>
                <w:szCs w:val="22"/>
                <w:lang w:val="ru-RU" w:eastAsia="en-US" w:bidi="ar-SA"/>
              </w:rPr>
              <w:t>товарах,</w:t>
            </w:r>
            <w:r>
              <w:rPr>
                <w:rFonts w:ascii="Times New Roman" w:hAnsi="Times New Roman"/>
                <w:i/>
                <w:kern w:val="0"/>
                <w:sz w:val="20"/>
                <w:szCs w:val="22"/>
                <w:lang w:val="ru-RU" w:eastAsia="en-US" w:bidi="ar-SA"/>
              </w:rPr>
              <w:t xml:space="preserve"> </w:t>
            </w:r>
            <w:r>
              <w:rPr>
                <w:rFonts w:ascii="Times New Roman" w:hAnsi="Times New Roman"/>
                <w:i/>
                <w:spacing w:val="-2"/>
                <w:kern w:val="0"/>
                <w:sz w:val="20"/>
                <w:szCs w:val="22"/>
                <w:lang w:val="ru-RU" w:eastAsia="en-US" w:bidi="ar-SA"/>
              </w:rPr>
              <w:t>работах,</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услугах</w:t>
            </w:r>
            <w:r>
              <w:rPr>
                <w:rFonts w:ascii="Times New Roman" w:hAnsi="Times New Roman"/>
                <w:i/>
                <w:spacing w:val="30"/>
                <w:kern w:val="0"/>
                <w:sz w:val="20"/>
                <w:szCs w:val="22"/>
                <w:lang w:val="ru-RU" w:eastAsia="en-US" w:bidi="ar-SA"/>
              </w:rPr>
              <w:t xml:space="preserve"> </w:t>
            </w:r>
            <w:r>
              <w:rPr>
                <w:rFonts w:ascii="Times New Roman" w:hAnsi="Times New Roman"/>
                <w:i/>
                <w:spacing w:val="-1"/>
                <w:kern w:val="0"/>
                <w:sz w:val="20"/>
                <w:szCs w:val="22"/>
                <w:lang w:val="ru-RU" w:eastAsia="en-US" w:bidi="ar-SA"/>
              </w:rPr>
              <w:t>критериям</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отнесения</w:t>
            </w:r>
            <w:r>
              <w:rPr>
                <w:rFonts w:ascii="Times New Roman" w:hAnsi="Times New Roman"/>
                <w:i/>
                <w:kern w:val="0"/>
                <w:sz w:val="20"/>
                <w:szCs w:val="22"/>
                <w:lang w:val="ru-RU" w:eastAsia="en-US" w:bidi="ar-SA"/>
              </w:rPr>
              <w:t xml:space="preserve"> к</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инновационной</w:t>
            </w:r>
            <w:r>
              <w:rPr>
                <w:rFonts w:ascii="Times New Roman" w:hAnsi="Times New Roman"/>
                <w:i/>
                <w:spacing w:val="2"/>
                <w:kern w:val="0"/>
                <w:sz w:val="20"/>
                <w:szCs w:val="22"/>
                <w:lang w:val="ru-RU" w:eastAsia="en-US" w:bidi="ar-SA"/>
              </w:rPr>
              <w:t xml:space="preserve"> </w:t>
            </w:r>
            <w:r>
              <w:rPr>
                <w:rFonts w:ascii="Times New Roman" w:hAnsi="Times New Roman"/>
                <w:i/>
                <w:spacing w:val="-2"/>
                <w:kern w:val="0"/>
                <w:sz w:val="20"/>
                <w:szCs w:val="22"/>
                <w:lang w:val="ru-RU" w:eastAsia="en-US" w:bidi="ar-SA"/>
              </w:rPr>
              <w:t>продукции,</w:t>
            </w:r>
            <w:r>
              <w:rPr>
                <w:rFonts w:ascii="Times New Roman" w:hAnsi="Times New Roman"/>
                <w:i/>
                <w:spacing w:val="41"/>
                <w:kern w:val="0"/>
                <w:sz w:val="20"/>
                <w:szCs w:val="22"/>
                <w:lang w:val="ru-RU" w:eastAsia="en-US" w:bidi="ar-SA"/>
              </w:rPr>
              <w:t xml:space="preserve"> </w:t>
            </w:r>
            <w:r>
              <w:rPr>
                <w:rFonts w:ascii="Times New Roman" w:hAnsi="Times New Roman"/>
                <w:i/>
                <w:spacing w:val="-1"/>
                <w:kern w:val="0"/>
                <w:sz w:val="20"/>
                <w:szCs w:val="22"/>
                <w:lang w:val="ru-RU" w:eastAsia="en-US" w:bidi="ar-SA"/>
              </w:rPr>
              <w:t>высокотехнологичной</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продукции</w:t>
            </w:r>
          </w:p>
        </w:tc>
        <w:tc>
          <w:tcPr>
            <w:tcW w:w="1661" w:type="dxa"/>
            <w:tcBorders>
              <w:top w:val="single" w:sz="12" w:space="0" w:color="16365D"/>
              <w:left w:val="single" w:sz="6" w:space="0" w:color="16365D"/>
              <w:bottom w:val="single" w:sz="12" w:space="0" w:color="FFFFFF"/>
              <w:right w:val="single" w:sz="6" w:space="0" w:color="16365D"/>
            </w:tcBorders>
          </w:tcPr>
          <w:p>
            <w:pPr>
              <w:pStyle w:val="Normal"/>
              <w:widowControl w:val="false"/>
              <w:spacing w:before="0" w:after="0"/>
              <w:jc w:val="left"/>
              <w:rPr>
                <w:lang w:val="ru-RU"/>
              </w:rPr>
            </w:pPr>
            <w:r>
              <w:rPr>
                <w:rFonts w:eastAsia="Calibri" w:cs=""/>
                <w:kern w:val="0"/>
                <w:sz w:val="22"/>
                <w:szCs w:val="22"/>
                <w:lang w:val="en-US" w:eastAsia="en-US" w:bidi="ar-SA"/>
              </w:rPr>
            </w:r>
          </w:p>
        </w:tc>
        <w:tc>
          <w:tcPr>
            <w:tcW w:w="1600" w:type="dxa"/>
            <w:tcBorders>
              <w:top w:val="single" w:sz="12" w:space="0" w:color="16365D"/>
              <w:left w:val="single" w:sz="6" w:space="0" w:color="16365D"/>
              <w:bottom w:val="single" w:sz="6" w:space="0" w:color="16365D"/>
              <w:right w:val="single" w:sz="6" w:space="0" w:color="16365D"/>
            </w:tcBorders>
          </w:tcPr>
          <w:p>
            <w:pPr>
              <w:pStyle w:val="TableParagraph"/>
              <w:widowControl w:val="false"/>
              <w:spacing w:before="9" w:after="0"/>
              <w:ind w:left="441" w:hanging="0"/>
              <w:jc w:val="left"/>
              <w:rPr>
                <w:rFonts w:ascii="Times New Roman" w:hAnsi="Times New Roman" w:eastAsia="Times New Roman" w:cs="Times New Roman"/>
                <w:sz w:val="20"/>
                <w:szCs w:val="20"/>
              </w:rPr>
            </w:pPr>
            <w:r>
              <w:rPr>
                <w:rFonts w:ascii="Times New Roman" w:hAnsi="Times New Roman"/>
                <w:i/>
                <w:spacing w:val="-1"/>
                <w:kern w:val="0"/>
                <w:sz w:val="20"/>
                <w:szCs w:val="22"/>
                <w:lang w:val="en-US" w:eastAsia="en-US" w:bidi="ar-SA"/>
              </w:rPr>
              <w:t>да</w:t>
            </w:r>
            <w:r>
              <w:rPr>
                <w:rFonts w:ascii="Times New Roman" w:hAnsi="Times New Roman"/>
                <w:i/>
                <w:spacing w:val="2"/>
                <w:kern w:val="0"/>
                <w:sz w:val="20"/>
                <w:szCs w:val="22"/>
                <w:lang w:val="en-US" w:eastAsia="en-US" w:bidi="ar-SA"/>
              </w:rPr>
              <w:t xml:space="preserve"> </w:t>
            </w:r>
            <w:r>
              <w:rPr>
                <w:rFonts w:ascii="Times New Roman" w:hAnsi="Times New Roman"/>
                <w:i/>
                <w:spacing w:val="-1"/>
                <w:kern w:val="0"/>
                <w:sz w:val="20"/>
                <w:szCs w:val="22"/>
                <w:lang w:val="en-US" w:eastAsia="en-US" w:bidi="ar-SA"/>
              </w:rPr>
              <w:t>(нет)</w:t>
            </w:r>
          </w:p>
        </w:tc>
        <w:tc>
          <w:tcPr>
            <w:tcW w:w="1304" w:type="dxa"/>
            <w:tcBorders>
              <w:top w:val="single" w:sz="6" w:space="0" w:color="16365D"/>
              <w:left w:val="single" w:sz="6" w:space="0" w:color="16365D"/>
              <w:bottom w:val="single" w:sz="6" w:space="0" w:color="16365D"/>
              <w:right w:val="single" w:sz="12" w:space="0" w:color="16365D"/>
            </w:tcBorders>
          </w:tcPr>
          <w:p>
            <w:pPr>
              <w:pStyle w:val="Normal"/>
              <w:widowControl w:val="false"/>
              <w:spacing w:before="0" w:after="0"/>
              <w:jc w:val="left"/>
              <w:rPr>
                <w:rFonts w:ascii="Times New Roman" w:hAnsi="Times New Roman" w:eastAsia="Times New Roman" w:cs="Times New Roman"/>
                <w:sz w:val="20"/>
                <w:szCs w:val="20"/>
              </w:rPr>
            </w:pPr>
            <w:r>
              <w:rPr>
                <w:rFonts w:eastAsia="Calibri" w:cs=""/>
                <w:kern w:val="0"/>
                <w:sz w:val="22"/>
                <w:szCs w:val="22"/>
                <w:lang w:val="en-US" w:eastAsia="en-US" w:bidi="ar-SA"/>
              </w:rPr>
            </w:r>
          </w:p>
        </w:tc>
      </w:tr>
      <w:tr>
        <w:trPr>
          <w:trHeight w:val="706" w:hRule="exact"/>
        </w:trPr>
        <w:tc>
          <w:tcPr>
            <w:tcW w:w="722" w:type="dxa"/>
            <w:vMerge w:val="restart"/>
            <w:tcBorders>
              <w:top w:val="single" w:sz="6" w:space="0" w:color="16365D"/>
              <w:left w:val="single" w:sz="12" w:space="0" w:color="16365D"/>
              <w:bottom w:val="single" w:sz="6" w:space="0" w:color="16365D"/>
              <w:right w:val="single" w:sz="6" w:space="0" w:color="16365D"/>
            </w:tcBorders>
          </w:tcPr>
          <w:p>
            <w:pPr>
              <w:pStyle w:val="TableParagraph"/>
              <w:widowControl w:val="false"/>
              <w:spacing w:before="6" w:after="0"/>
              <w:ind w:left="224" w:hanging="0"/>
              <w:jc w:val="left"/>
              <w:rPr>
                <w:rFonts w:ascii="Times New Roman" w:hAnsi="Times New Roman" w:eastAsia="Times New Roman" w:cs="Times New Roman"/>
                <w:sz w:val="20"/>
                <w:szCs w:val="20"/>
              </w:rPr>
            </w:pPr>
            <w:r>
              <w:rPr>
                <w:rFonts w:ascii="Times New Roman" w:hAnsi="Times New Roman"/>
                <w:kern w:val="0"/>
                <w:sz w:val="20"/>
                <w:szCs w:val="22"/>
                <w:lang w:val="en-US" w:eastAsia="en-US" w:bidi="ar-SA"/>
              </w:rPr>
              <w:t>13.</w:t>
            </w:r>
          </w:p>
        </w:tc>
        <w:tc>
          <w:tcPr>
            <w:tcW w:w="4400" w:type="dxa"/>
            <w:tcBorders>
              <w:top w:val="single" w:sz="12" w:space="0" w:color="16365D"/>
              <w:left w:val="single" w:sz="6" w:space="0" w:color="16365D"/>
              <w:right w:val="single" w:sz="6" w:space="0" w:color="16365D"/>
            </w:tcBorders>
          </w:tcPr>
          <w:p>
            <w:pPr>
              <w:pStyle w:val="TableParagraph"/>
              <w:widowControl w:val="false"/>
              <w:spacing w:before="0" w:after="0"/>
              <w:ind w:left="13" w:right="58" w:hanging="0"/>
              <w:jc w:val="left"/>
              <w:rPr>
                <w:rFonts w:ascii="Times New Roman" w:hAnsi="Times New Roman" w:eastAsia="Times New Roman" w:cs="Times New Roman"/>
                <w:sz w:val="20"/>
                <w:szCs w:val="20"/>
                <w:lang w:val="ru-RU"/>
              </w:rPr>
            </w:pPr>
            <w:r>
              <w:rPr>
                <w:rFonts w:ascii="Times New Roman" w:hAnsi="Times New Roman"/>
                <w:spacing w:val="-2"/>
                <w:kern w:val="0"/>
                <w:sz w:val="20"/>
                <w:szCs w:val="22"/>
                <w:lang w:val="ru-RU" w:eastAsia="en-US" w:bidi="ar-SA"/>
              </w:rPr>
              <w:t>Сведения</w:t>
            </w:r>
            <w:r>
              <w:rPr>
                <w:rFonts w:ascii="Times New Roman" w:hAnsi="Times New Roman"/>
                <w:spacing w:val="5"/>
                <w:kern w:val="0"/>
                <w:sz w:val="20"/>
                <w:szCs w:val="22"/>
                <w:lang w:val="ru-RU" w:eastAsia="en-US" w:bidi="ar-SA"/>
              </w:rPr>
              <w:t xml:space="preserve"> </w:t>
            </w:r>
            <w:r>
              <w:rPr>
                <w:rFonts w:ascii="Times New Roman" w:hAnsi="Times New Roman"/>
                <w:spacing w:val="-3"/>
                <w:kern w:val="0"/>
                <w:sz w:val="20"/>
                <w:szCs w:val="22"/>
                <w:lang w:val="ru-RU" w:eastAsia="en-US" w:bidi="ar-SA"/>
              </w:rPr>
              <w:t>об</w:t>
            </w:r>
            <w:r>
              <w:rPr>
                <w:rFonts w:ascii="Times New Roman" w:hAnsi="Times New Roman"/>
                <w:spacing w:val="5"/>
                <w:kern w:val="0"/>
                <w:sz w:val="20"/>
                <w:szCs w:val="22"/>
                <w:lang w:val="ru-RU" w:eastAsia="en-US" w:bidi="ar-SA"/>
              </w:rPr>
              <w:t xml:space="preserve"> </w:t>
            </w:r>
            <w:r>
              <w:rPr>
                <w:rFonts w:ascii="Times New Roman" w:hAnsi="Times New Roman"/>
                <w:spacing w:val="-3"/>
                <w:kern w:val="0"/>
                <w:sz w:val="20"/>
                <w:szCs w:val="22"/>
                <w:lang w:val="ru-RU" w:eastAsia="en-US" w:bidi="ar-SA"/>
              </w:rPr>
              <w:t>участии</w:t>
            </w:r>
            <w:r>
              <w:rPr>
                <w:rFonts w:ascii="Times New Roman" w:hAnsi="Times New Roman"/>
                <w:kern w:val="0"/>
                <w:sz w:val="20"/>
                <w:szCs w:val="22"/>
                <w:lang w:val="ru-RU" w:eastAsia="en-US" w:bidi="ar-SA"/>
              </w:rPr>
              <w:t xml:space="preserve"> в</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утвержденных</w:t>
            </w:r>
            <w:r>
              <w:rPr>
                <w:rFonts w:ascii="Times New Roman" w:hAnsi="Times New Roman"/>
                <w:spacing w:val="2"/>
                <w:kern w:val="0"/>
                <w:sz w:val="20"/>
                <w:szCs w:val="22"/>
                <w:lang w:val="ru-RU" w:eastAsia="en-US" w:bidi="ar-SA"/>
              </w:rPr>
              <w:t xml:space="preserve"> </w:t>
            </w:r>
            <w:r>
              <w:rPr>
                <w:rFonts w:ascii="Times New Roman" w:hAnsi="Times New Roman"/>
                <w:spacing w:val="-1"/>
                <w:kern w:val="0"/>
                <w:sz w:val="20"/>
                <w:szCs w:val="22"/>
                <w:lang w:val="ru-RU" w:eastAsia="en-US" w:bidi="ar-SA"/>
              </w:rPr>
              <w:t>программах</w:t>
            </w:r>
            <w:r>
              <w:rPr>
                <w:rFonts w:ascii="Times New Roman" w:hAnsi="Times New Roman"/>
                <w:spacing w:val="25"/>
                <w:kern w:val="0"/>
                <w:sz w:val="20"/>
                <w:szCs w:val="22"/>
                <w:lang w:val="ru-RU" w:eastAsia="en-US" w:bidi="ar-SA"/>
              </w:rPr>
              <w:t xml:space="preserve"> </w:t>
            </w:r>
            <w:r>
              <w:rPr>
                <w:rFonts w:ascii="Times New Roman" w:hAnsi="Times New Roman"/>
                <w:spacing w:val="-2"/>
                <w:kern w:val="0"/>
                <w:sz w:val="20"/>
                <w:szCs w:val="22"/>
                <w:lang w:val="ru-RU" w:eastAsia="en-US" w:bidi="ar-SA"/>
              </w:rPr>
              <w:t>партнерства</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отдельных</w:t>
            </w:r>
            <w:r>
              <w:rPr>
                <w:rFonts w:ascii="Times New Roman" w:hAnsi="Times New Roman"/>
                <w:spacing w:val="2"/>
                <w:kern w:val="0"/>
                <w:sz w:val="20"/>
                <w:szCs w:val="22"/>
                <w:lang w:val="ru-RU" w:eastAsia="en-US" w:bidi="ar-SA"/>
              </w:rPr>
              <w:t xml:space="preserve"> </w:t>
            </w:r>
            <w:r>
              <w:rPr>
                <w:rFonts w:ascii="Times New Roman" w:hAnsi="Times New Roman"/>
                <w:spacing w:val="-2"/>
                <w:kern w:val="0"/>
                <w:sz w:val="20"/>
                <w:szCs w:val="22"/>
                <w:lang w:val="ru-RU" w:eastAsia="en-US" w:bidi="ar-SA"/>
              </w:rPr>
              <w:t>Заказчиков</w:t>
            </w:r>
            <w:r>
              <w:rPr>
                <w:rFonts w:ascii="Times New Roman" w:hAnsi="Times New Roman"/>
                <w:spacing w:val="3"/>
                <w:kern w:val="0"/>
                <w:sz w:val="20"/>
                <w:szCs w:val="22"/>
                <w:lang w:val="ru-RU" w:eastAsia="en-US" w:bidi="ar-SA"/>
              </w:rPr>
              <w:t xml:space="preserve"> </w:t>
            </w:r>
            <w:r>
              <w:rPr>
                <w:rFonts w:ascii="Times New Roman" w:hAnsi="Times New Roman"/>
                <w:kern w:val="0"/>
                <w:sz w:val="20"/>
                <w:szCs w:val="22"/>
                <w:lang w:val="ru-RU" w:eastAsia="en-US" w:bidi="ar-SA"/>
              </w:rPr>
              <w:t>с</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субъектами</w:t>
            </w:r>
            <w:r>
              <w:rPr>
                <w:rFonts w:ascii="Times New Roman" w:hAnsi="Times New Roman"/>
                <w:spacing w:val="47"/>
                <w:kern w:val="0"/>
                <w:sz w:val="20"/>
                <w:szCs w:val="22"/>
                <w:lang w:val="ru-RU" w:eastAsia="en-US" w:bidi="ar-SA"/>
              </w:rPr>
              <w:t xml:space="preserve"> </w:t>
            </w:r>
            <w:r>
              <w:rPr>
                <w:rFonts w:ascii="Times New Roman" w:hAnsi="Times New Roman"/>
                <w:spacing w:val="-1"/>
                <w:kern w:val="0"/>
                <w:sz w:val="20"/>
                <w:szCs w:val="22"/>
                <w:lang w:val="ru-RU" w:eastAsia="en-US" w:bidi="ar-SA"/>
              </w:rPr>
              <w:t>малого</w:t>
            </w:r>
            <w:r>
              <w:rPr>
                <w:rFonts w:ascii="Times New Roman" w:hAnsi="Times New Roman"/>
                <w:spacing w:val="-3"/>
                <w:kern w:val="0"/>
                <w:sz w:val="20"/>
                <w:szCs w:val="22"/>
                <w:lang w:val="ru-RU" w:eastAsia="en-US" w:bidi="ar-SA"/>
              </w:rPr>
              <w:t xml:space="preserve"> </w:t>
            </w:r>
            <w:r>
              <w:rPr>
                <w:rFonts w:ascii="Times New Roman" w:hAnsi="Times New Roman"/>
                <w:kern w:val="0"/>
                <w:sz w:val="20"/>
                <w:szCs w:val="22"/>
                <w:lang w:val="ru-RU" w:eastAsia="en-US" w:bidi="ar-SA"/>
              </w:rPr>
              <w:t>и</w:t>
            </w:r>
            <w:r>
              <w:rPr>
                <w:rFonts w:ascii="Times New Roman" w:hAnsi="Times New Roman"/>
                <w:spacing w:val="1"/>
                <w:kern w:val="0"/>
                <w:sz w:val="20"/>
                <w:szCs w:val="22"/>
                <w:lang w:val="ru-RU" w:eastAsia="en-US" w:bidi="ar-SA"/>
              </w:rPr>
              <w:t xml:space="preserve"> </w:t>
            </w:r>
            <w:r>
              <w:rPr>
                <w:rFonts w:ascii="Times New Roman" w:hAnsi="Times New Roman"/>
                <w:spacing w:val="-2"/>
                <w:kern w:val="0"/>
                <w:sz w:val="20"/>
                <w:szCs w:val="22"/>
                <w:lang w:val="ru-RU" w:eastAsia="en-US" w:bidi="ar-SA"/>
              </w:rPr>
              <w:t>среднего</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предпринимательства</w:t>
            </w:r>
          </w:p>
        </w:tc>
        <w:tc>
          <w:tcPr>
            <w:tcW w:w="4565" w:type="dxa"/>
            <w:gridSpan w:val="3"/>
            <w:vMerge w:val="restart"/>
            <w:tcBorders>
              <w:top w:val="single" w:sz="6" w:space="0" w:color="16365D"/>
              <w:left w:val="single" w:sz="6" w:space="0" w:color="16365D"/>
              <w:bottom w:val="single" w:sz="12" w:space="0" w:color="FFFFFF"/>
              <w:right w:val="single" w:sz="12" w:space="0" w:color="16365D"/>
            </w:tcBorders>
          </w:tcPr>
          <w:p>
            <w:pPr>
              <w:pStyle w:val="TableParagraph"/>
              <w:widowControl w:val="false"/>
              <w:spacing w:before="6" w:after="0"/>
              <w:ind w:left="3" w:hanging="0"/>
              <w:jc w:val="center"/>
              <w:rPr>
                <w:rFonts w:ascii="Times New Roman" w:hAnsi="Times New Roman" w:eastAsia="Times New Roman" w:cs="Times New Roman"/>
                <w:sz w:val="20"/>
                <w:szCs w:val="20"/>
                <w:lang w:val="ru-RU"/>
              </w:rPr>
            </w:pPr>
            <w:r>
              <w:rPr>
                <w:rFonts w:ascii="Times New Roman" w:hAnsi="Times New Roman"/>
                <w:spacing w:val="-1"/>
                <w:kern w:val="0"/>
                <w:sz w:val="20"/>
                <w:szCs w:val="22"/>
                <w:lang w:val="ru-RU" w:eastAsia="en-US" w:bidi="ar-SA"/>
              </w:rPr>
              <w:t>да</w:t>
            </w:r>
            <w:r>
              <w:rPr>
                <w:rFonts w:ascii="Times New Roman" w:hAnsi="Times New Roman"/>
                <w:spacing w:val="4"/>
                <w:kern w:val="0"/>
                <w:sz w:val="20"/>
                <w:szCs w:val="22"/>
                <w:lang w:val="ru-RU" w:eastAsia="en-US" w:bidi="ar-SA"/>
              </w:rPr>
              <w:t xml:space="preserve"> </w:t>
            </w:r>
            <w:r>
              <w:rPr>
                <w:rFonts w:ascii="Times New Roman" w:hAnsi="Times New Roman"/>
                <w:spacing w:val="-2"/>
                <w:kern w:val="0"/>
                <w:sz w:val="20"/>
                <w:szCs w:val="22"/>
                <w:lang w:val="ru-RU" w:eastAsia="en-US" w:bidi="ar-SA"/>
              </w:rPr>
              <w:t>(нет)</w:t>
            </w:r>
          </w:p>
          <w:p>
            <w:pPr>
              <w:pStyle w:val="TableParagraph"/>
              <w:widowControl w:val="false"/>
              <w:spacing w:before="3" w:after="0"/>
              <w:jc w:val="left"/>
              <w:rPr>
                <w:rFonts w:ascii="Times New Roman" w:hAnsi="Times New Roman" w:eastAsia="Times New Roman" w:cs="Times New Roman"/>
                <w:sz w:val="24"/>
                <w:szCs w:val="24"/>
                <w:lang w:val="ru-RU"/>
              </w:rPr>
            </w:pPr>
            <w:r>
              <w:rPr>
                <w:rFonts w:eastAsia="Times New Roman" w:cs="Times New Roman" w:ascii="Times New Roman" w:hAnsi="Times New Roman"/>
                <w:kern w:val="0"/>
                <w:sz w:val="22"/>
                <w:szCs w:val="22"/>
                <w:lang w:val="en-US" w:eastAsia="en-US" w:bidi="ar-SA"/>
              </w:rPr>
            </w:r>
          </w:p>
          <w:p>
            <w:pPr>
              <w:pStyle w:val="TableParagraph"/>
              <w:widowControl w:val="false"/>
              <w:spacing w:before="0" w:after="0"/>
              <w:ind w:left="363" w:right="357" w:hanging="0"/>
              <w:jc w:val="center"/>
              <w:rPr>
                <w:rFonts w:ascii="Times New Roman" w:hAnsi="Times New Roman" w:eastAsia="Times New Roman" w:cs="Times New Roman"/>
                <w:sz w:val="20"/>
                <w:szCs w:val="20"/>
                <w:lang w:val="ru-RU"/>
              </w:rPr>
            </w:pPr>
            <w:r>
              <w:rPr>
                <w:rFonts w:ascii="Times New Roman" w:hAnsi="Times New Roman"/>
                <w:kern w:val="0"/>
                <w:sz w:val="20"/>
                <w:szCs w:val="22"/>
                <w:lang w:val="ru-RU" w:eastAsia="en-US" w:bidi="ar-SA"/>
              </w:rPr>
              <w:t>(в</w:t>
            </w:r>
            <w:r>
              <w:rPr>
                <w:rFonts w:ascii="Times New Roman" w:hAnsi="Times New Roman"/>
                <w:spacing w:val="3"/>
                <w:kern w:val="0"/>
                <w:sz w:val="20"/>
                <w:szCs w:val="22"/>
                <w:lang w:val="ru-RU" w:eastAsia="en-US" w:bidi="ar-SA"/>
              </w:rPr>
              <w:t xml:space="preserve"> </w:t>
            </w:r>
            <w:r>
              <w:rPr>
                <w:rFonts w:ascii="Times New Roman" w:hAnsi="Times New Roman"/>
                <w:spacing w:val="-3"/>
                <w:kern w:val="0"/>
                <w:sz w:val="20"/>
                <w:szCs w:val="22"/>
                <w:lang w:val="ru-RU" w:eastAsia="en-US" w:bidi="ar-SA"/>
              </w:rPr>
              <w:t>случае</w:t>
            </w:r>
            <w:r>
              <w:rPr>
                <w:rFonts w:ascii="Times New Roman" w:hAnsi="Times New Roman"/>
                <w:spacing w:val="4"/>
                <w:kern w:val="0"/>
                <w:sz w:val="20"/>
                <w:szCs w:val="22"/>
                <w:lang w:val="ru-RU" w:eastAsia="en-US" w:bidi="ar-SA"/>
              </w:rPr>
              <w:t xml:space="preserve"> </w:t>
            </w:r>
            <w:r>
              <w:rPr>
                <w:rFonts w:ascii="Times New Roman" w:hAnsi="Times New Roman"/>
                <w:spacing w:val="-3"/>
                <w:kern w:val="0"/>
                <w:sz w:val="20"/>
                <w:szCs w:val="22"/>
                <w:lang w:val="ru-RU" w:eastAsia="en-US" w:bidi="ar-SA"/>
              </w:rPr>
              <w:t>участия</w:t>
            </w:r>
            <w:r>
              <w:rPr>
                <w:rFonts w:ascii="Times New Roman" w:hAnsi="Times New Roman"/>
                <w:spacing w:val="3"/>
                <w:kern w:val="0"/>
                <w:sz w:val="20"/>
                <w:szCs w:val="22"/>
                <w:lang w:val="ru-RU" w:eastAsia="en-US" w:bidi="ar-SA"/>
              </w:rPr>
              <w:t xml:space="preserve"> </w:t>
            </w:r>
            <w:r>
              <w:rPr>
                <w:rFonts w:ascii="Times New Roman" w:hAnsi="Times New Roman"/>
                <w:kern w:val="0"/>
                <w:sz w:val="20"/>
                <w:szCs w:val="22"/>
                <w:lang w:val="ru-RU" w:eastAsia="en-US" w:bidi="ar-SA"/>
              </w:rPr>
              <w:t>-</w:t>
            </w:r>
            <w:r>
              <w:rPr>
                <w:rFonts w:ascii="Times New Roman" w:hAnsi="Times New Roman"/>
                <w:spacing w:val="3"/>
                <w:kern w:val="0"/>
                <w:sz w:val="20"/>
                <w:szCs w:val="22"/>
                <w:lang w:val="ru-RU" w:eastAsia="en-US" w:bidi="ar-SA"/>
              </w:rPr>
              <w:t xml:space="preserve"> </w:t>
            </w:r>
            <w:r>
              <w:rPr>
                <w:rFonts w:ascii="Times New Roman" w:hAnsi="Times New Roman"/>
                <w:spacing w:val="-2"/>
                <w:kern w:val="0"/>
                <w:sz w:val="20"/>
                <w:szCs w:val="22"/>
                <w:lang w:val="ru-RU" w:eastAsia="en-US" w:bidi="ar-SA"/>
              </w:rPr>
              <w:t>наименование</w:t>
            </w:r>
            <w:r>
              <w:rPr>
                <w:rFonts w:ascii="Times New Roman" w:hAnsi="Times New Roman"/>
                <w:spacing w:val="-1"/>
                <w:kern w:val="0"/>
                <w:sz w:val="20"/>
                <w:szCs w:val="22"/>
                <w:lang w:val="ru-RU" w:eastAsia="en-US" w:bidi="ar-SA"/>
              </w:rPr>
              <w:t xml:space="preserve"> Заказчика,</w:t>
            </w:r>
            <w:r>
              <w:rPr>
                <w:rFonts w:ascii="Times New Roman" w:hAnsi="Times New Roman"/>
                <w:spacing w:val="29"/>
                <w:kern w:val="0"/>
                <w:sz w:val="20"/>
                <w:szCs w:val="22"/>
                <w:lang w:val="ru-RU" w:eastAsia="en-US" w:bidi="ar-SA"/>
              </w:rPr>
              <w:t xml:space="preserve"> </w:t>
            </w:r>
            <w:r>
              <w:rPr>
                <w:rFonts w:ascii="Times New Roman" w:hAnsi="Times New Roman"/>
                <w:spacing w:val="-2"/>
                <w:kern w:val="0"/>
                <w:sz w:val="20"/>
                <w:szCs w:val="22"/>
                <w:lang w:val="ru-RU" w:eastAsia="en-US" w:bidi="ar-SA"/>
              </w:rPr>
              <w:t>реализующего</w:t>
            </w:r>
            <w:r>
              <w:rPr>
                <w:rFonts w:ascii="Times New Roman" w:hAnsi="Times New Roman"/>
                <w:spacing w:val="-3"/>
                <w:kern w:val="0"/>
                <w:sz w:val="20"/>
                <w:szCs w:val="22"/>
                <w:lang w:val="ru-RU" w:eastAsia="en-US" w:bidi="ar-SA"/>
              </w:rPr>
              <w:t xml:space="preserve"> </w:t>
            </w:r>
            <w:r>
              <w:rPr>
                <w:rFonts w:ascii="Times New Roman" w:hAnsi="Times New Roman"/>
                <w:spacing w:val="-1"/>
                <w:kern w:val="0"/>
                <w:sz w:val="20"/>
                <w:szCs w:val="22"/>
                <w:lang w:val="ru-RU" w:eastAsia="en-US" w:bidi="ar-SA"/>
              </w:rPr>
              <w:t>программу</w:t>
            </w:r>
            <w:r>
              <w:rPr>
                <w:rFonts w:ascii="Times New Roman" w:hAnsi="Times New Roman"/>
                <w:spacing w:val="-8"/>
                <w:kern w:val="0"/>
                <w:sz w:val="20"/>
                <w:szCs w:val="22"/>
                <w:lang w:val="ru-RU" w:eastAsia="en-US" w:bidi="ar-SA"/>
              </w:rPr>
              <w:t xml:space="preserve"> </w:t>
            </w:r>
            <w:r>
              <w:rPr>
                <w:rFonts w:ascii="Times New Roman" w:hAnsi="Times New Roman"/>
                <w:spacing w:val="-1"/>
                <w:kern w:val="0"/>
                <w:sz w:val="20"/>
                <w:szCs w:val="22"/>
                <w:lang w:val="ru-RU" w:eastAsia="en-US" w:bidi="ar-SA"/>
              </w:rPr>
              <w:t>партнерства)</w:t>
            </w:r>
          </w:p>
        </w:tc>
      </w:tr>
      <w:tr>
        <w:trPr>
          <w:trHeight w:val="308" w:hRule="exact"/>
        </w:trPr>
        <w:tc>
          <w:tcPr>
            <w:tcW w:w="722" w:type="dxa"/>
            <w:vMerge w:val="continue"/>
            <w:tcBorders>
              <w:left w:val="single" w:sz="12" w:space="0" w:color="16365D"/>
              <w:bottom w:val="single" w:sz="6" w:space="0" w:color="16365D"/>
              <w:right w:val="single" w:sz="6" w:space="0" w:color="16365D"/>
            </w:tcBorders>
          </w:tcPr>
          <w:p>
            <w:pPr>
              <w:pStyle w:val="Normal"/>
              <w:widowControl w:val="false"/>
              <w:spacing w:before="0" w:after="0"/>
              <w:jc w:val="left"/>
              <w:rPr>
                <w:lang w:val="ru-RU"/>
              </w:rPr>
            </w:pPr>
            <w:r>
              <w:rPr>
                <w:rFonts w:eastAsia="Calibri" w:cs=""/>
                <w:kern w:val="0"/>
                <w:sz w:val="22"/>
                <w:szCs w:val="22"/>
                <w:lang w:val="en-US" w:eastAsia="en-US" w:bidi="ar-SA"/>
              </w:rPr>
            </w:r>
          </w:p>
        </w:tc>
        <w:tc>
          <w:tcPr>
            <w:tcW w:w="4400" w:type="dxa"/>
            <w:tcBorders>
              <w:left w:val="single" w:sz="6" w:space="0" w:color="16365D"/>
              <w:bottom w:val="single" w:sz="18" w:space="0" w:color="FFFFFF"/>
              <w:right w:val="single" w:sz="6" w:space="0" w:color="16365D"/>
            </w:tcBorders>
            <w:shd w:color="auto" w:fill="F3F1E9" w:val="clear"/>
          </w:tcPr>
          <w:p>
            <w:pPr>
              <w:pStyle w:val="Normal"/>
              <w:widowControl w:val="false"/>
              <w:spacing w:before="0" w:after="0"/>
              <w:jc w:val="left"/>
              <w:rPr>
                <w:lang w:val="ru-RU"/>
              </w:rPr>
            </w:pPr>
            <w:r>
              <w:rPr>
                <w:rFonts w:eastAsia="Calibri" w:cs=""/>
                <w:kern w:val="0"/>
                <w:sz w:val="22"/>
                <w:szCs w:val="22"/>
                <w:lang w:val="en-US" w:eastAsia="en-US" w:bidi="ar-SA"/>
              </w:rPr>
            </w:r>
          </w:p>
        </w:tc>
        <w:tc>
          <w:tcPr>
            <w:tcW w:w="4565" w:type="dxa"/>
            <w:gridSpan w:val="3"/>
            <w:vMerge w:val="continue"/>
            <w:tcBorders>
              <w:left w:val="single" w:sz="6" w:space="0" w:color="16365D"/>
              <w:bottom w:val="single" w:sz="12" w:space="0" w:color="FFFFFF"/>
              <w:right w:val="single" w:sz="12" w:space="0" w:color="16365D"/>
            </w:tcBorders>
          </w:tcPr>
          <w:p>
            <w:pPr>
              <w:pStyle w:val="Normal"/>
              <w:widowControl w:val="false"/>
              <w:spacing w:before="0" w:after="0"/>
              <w:jc w:val="left"/>
              <w:rPr>
                <w:lang w:val="ru-RU"/>
              </w:rPr>
            </w:pPr>
            <w:r>
              <w:rPr>
                <w:rFonts w:eastAsia="Calibri" w:cs=""/>
                <w:kern w:val="0"/>
                <w:sz w:val="22"/>
                <w:szCs w:val="22"/>
                <w:lang w:val="en-US" w:eastAsia="en-US" w:bidi="ar-SA"/>
              </w:rPr>
            </w:r>
          </w:p>
        </w:tc>
      </w:tr>
      <w:tr>
        <w:trPr>
          <w:trHeight w:val="2573" w:hRule="exact"/>
        </w:trPr>
        <w:tc>
          <w:tcPr>
            <w:tcW w:w="722" w:type="dxa"/>
            <w:tcBorders>
              <w:top w:val="single" w:sz="6" w:space="0" w:color="16365D"/>
              <w:left w:val="single" w:sz="12" w:space="0" w:color="16365D"/>
              <w:bottom w:val="single" w:sz="12" w:space="0" w:color="16365D"/>
              <w:right w:val="single" w:sz="6" w:space="0" w:color="16365D"/>
            </w:tcBorders>
          </w:tcPr>
          <w:p>
            <w:pPr>
              <w:pStyle w:val="TableParagraph"/>
              <w:widowControl w:val="false"/>
              <w:spacing w:before="6" w:after="0"/>
              <w:ind w:left="224" w:hanging="0"/>
              <w:jc w:val="left"/>
              <w:rPr>
                <w:rFonts w:ascii="Times New Roman" w:hAnsi="Times New Roman" w:eastAsia="Times New Roman" w:cs="Times New Roman"/>
                <w:sz w:val="20"/>
                <w:szCs w:val="20"/>
              </w:rPr>
            </w:pPr>
            <w:r>
              <w:rPr>
                <w:rFonts w:ascii="Times New Roman" w:hAnsi="Times New Roman"/>
                <w:kern w:val="0"/>
                <w:sz w:val="20"/>
                <w:szCs w:val="22"/>
                <w:lang w:val="en-US" w:eastAsia="en-US" w:bidi="ar-SA"/>
              </w:rPr>
              <w:t>14.</w:t>
            </w:r>
          </w:p>
        </w:tc>
        <w:tc>
          <w:tcPr>
            <w:tcW w:w="4400" w:type="dxa"/>
            <w:tcBorders>
              <w:top w:val="single" w:sz="18" w:space="0" w:color="FFFFFF"/>
              <w:left w:val="single" w:sz="6" w:space="0" w:color="16365D"/>
              <w:bottom w:val="single" w:sz="12" w:space="0" w:color="16365D"/>
              <w:right w:val="single" w:sz="6" w:space="0" w:color="16365D"/>
            </w:tcBorders>
          </w:tcPr>
          <w:p>
            <w:pPr>
              <w:pStyle w:val="TableParagraph"/>
              <w:widowControl w:val="false"/>
              <w:spacing w:before="0" w:after="0"/>
              <w:ind w:left="13" w:right="78" w:hanging="0"/>
              <w:jc w:val="left"/>
              <w:rPr>
                <w:rFonts w:ascii="Times New Roman" w:hAnsi="Times New Roman" w:eastAsia="Times New Roman" w:cs="Times New Roman"/>
                <w:sz w:val="20"/>
                <w:szCs w:val="20"/>
                <w:lang w:val="ru-RU"/>
              </w:rPr>
            </w:pPr>
            <w:r>
              <w:rPr>
                <w:rFonts w:ascii="Times New Roman" w:hAnsi="Times New Roman"/>
                <w:i/>
                <w:spacing w:val="-1"/>
                <w:kern w:val="0"/>
                <w:sz w:val="20"/>
                <w:szCs w:val="22"/>
                <w:lang w:val="ru-RU" w:eastAsia="en-US" w:bidi="ar-SA"/>
              </w:rPr>
              <w:t>Сведения</w:t>
            </w:r>
            <w:r>
              <w:rPr>
                <w:rFonts w:ascii="Times New Roman" w:hAnsi="Times New Roman"/>
                <w:i/>
                <w:spacing w:val="1"/>
                <w:kern w:val="0"/>
                <w:sz w:val="20"/>
                <w:szCs w:val="22"/>
                <w:lang w:val="ru-RU" w:eastAsia="en-US" w:bidi="ar-SA"/>
              </w:rPr>
              <w:t xml:space="preserve"> </w:t>
            </w:r>
            <w:r>
              <w:rPr>
                <w:rFonts w:ascii="Times New Roman" w:hAnsi="Times New Roman"/>
                <w:i/>
                <w:kern w:val="0"/>
                <w:sz w:val="20"/>
                <w:szCs w:val="22"/>
                <w:lang w:val="ru-RU" w:eastAsia="en-US" w:bidi="ar-SA"/>
              </w:rPr>
              <w:t>о</w:t>
            </w:r>
            <w:r>
              <w:rPr>
                <w:rFonts w:ascii="Times New Roman" w:hAnsi="Times New Roman"/>
                <w:i/>
                <w:spacing w:val="-2"/>
                <w:kern w:val="0"/>
                <w:sz w:val="20"/>
                <w:szCs w:val="22"/>
                <w:lang w:val="ru-RU" w:eastAsia="en-US" w:bidi="ar-SA"/>
              </w:rPr>
              <w:t xml:space="preserve"> наличии </w:t>
            </w:r>
            <w:r>
              <w:rPr>
                <w:rFonts w:ascii="Times New Roman" w:hAnsi="Times New Roman"/>
                <w:i/>
                <w:kern w:val="0"/>
                <w:sz w:val="20"/>
                <w:szCs w:val="22"/>
                <w:lang w:val="ru-RU" w:eastAsia="en-US" w:bidi="ar-SA"/>
              </w:rPr>
              <w:t>у</w:t>
            </w:r>
            <w:r>
              <w:rPr>
                <w:rFonts w:ascii="Times New Roman" w:hAnsi="Times New Roman"/>
                <w:i/>
                <w:spacing w:val="-1"/>
                <w:kern w:val="0"/>
                <w:sz w:val="20"/>
                <w:szCs w:val="22"/>
                <w:lang w:val="ru-RU" w:eastAsia="en-US" w:bidi="ar-SA"/>
              </w:rPr>
              <w:t xml:space="preserve"> юридического</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лица,</w:t>
            </w:r>
            <w:r>
              <w:rPr>
                <w:rFonts w:ascii="Times New Roman" w:hAnsi="Times New Roman"/>
                <w:i/>
                <w:spacing w:val="23"/>
                <w:kern w:val="0"/>
                <w:sz w:val="20"/>
                <w:szCs w:val="22"/>
                <w:lang w:val="ru-RU" w:eastAsia="en-US" w:bidi="ar-SA"/>
              </w:rPr>
              <w:t xml:space="preserve"> </w:t>
            </w:r>
            <w:r>
              <w:rPr>
                <w:rFonts w:ascii="Times New Roman" w:hAnsi="Times New Roman"/>
                <w:i/>
                <w:spacing w:val="-1"/>
                <w:kern w:val="0"/>
                <w:sz w:val="20"/>
                <w:szCs w:val="22"/>
                <w:lang w:val="ru-RU" w:eastAsia="en-US" w:bidi="ar-SA"/>
              </w:rPr>
              <w:t>индивидуального</w:t>
            </w:r>
            <w:r>
              <w:rPr>
                <w:rFonts w:ascii="Times New Roman" w:hAnsi="Times New Roman"/>
                <w:i/>
                <w:spacing w:val="2"/>
                <w:kern w:val="0"/>
                <w:sz w:val="20"/>
                <w:szCs w:val="22"/>
                <w:lang w:val="ru-RU" w:eastAsia="en-US" w:bidi="ar-SA"/>
              </w:rPr>
              <w:t xml:space="preserve"> </w:t>
            </w:r>
            <w:r>
              <w:rPr>
                <w:rFonts w:ascii="Times New Roman" w:hAnsi="Times New Roman"/>
                <w:i/>
                <w:spacing w:val="-2"/>
                <w:kern w:val="0"/>
                <w:sz w:val="20"/>
                <w:szCs w:val="22"/>
                <w:lang w:val="ru-RU" w:eastAsia="en-US" w:bidi="ar-SA"/>
              </w:rPr>
              <w:t>предпринимателя</w:t>
            </w:r>
            <w:r>
              <w:rPr>
                <w:rFonts w:ascii="Times New Roman" w:hAnsi="Times New Roman"/>
                <w:i/>
                <w:kern w:val="0"/>
                <w:sz w:val="20"/>
                <w:szCs w:val="22"/>
                <w:lang w:val="ru-RU" w:eastAsia="en-US" w:bidi="ar-SA"/>
              </w:rPr>
              <w:t xml:space="preserve"> в</w:t>
            </w:r>
            <w:r>
              <w:rPr>
                <w:rFonts w:ascii="Times New Roman" w:hAnsi="Times New Roman"/>
                <w:i/>
                <w:spacing w:val="29"/>
                <w:kern w:val="0"/>
                <w:sz w:val="20"/>
                <w:szCs w:val="22"/>
                <w:lang w:val="ru-RU" w:eastAsia="en-US" w:bidi="ar-SA"/>
              </w:rPr>
              <w:t xml:space="preserve"> </w:t>
            </w:r>
            <w:r>
              <w:rPr>
                <w:rFonts w:ascii="Times New Roman" w:hAnsi="Times New Roman"/>
                <w:i/>
                <w:spacing w:val="-2"/>
                <w:kern w:val="0"/>
                <w:sz w:val="20"/>
                <w:szCs w:val="22"/>
                <w:lang w:val="ru-RU" w:eastAsia="en-US" w:bidi="ar-SA"/>
              </w:rPr>
              <w:t>предшествующем календарном</w:t>
            </w:r>
            <w:r>
              <w:rPr>
                <w:rFonts w:ascii="Times New Roman" w:hAnsi="Times New Roman"/>
                <w:i/>
                <w:spacing w:val="3"/>
                <w:kern w:val="0"/>
                <w:sz w:val="20"/>
                <w:szCs w:val="22"/>
                <w:lang w:val="ru-RU" w:eastAsia="en-US" w:bidi="ar-SA"/>
              </w:rPr>
              <w:t xml:space="preserve"> </w:t>
            </w:r>
            <w:r>
              <w:rPr>
                <w:rFonts w:ascii="Times New Roman" w:hAnsi="Times New Roman"/>
                <w:i/>
                <w:spacing w:val="-3"/>
                <w:kern w:val="0"/>
                <w:sz w:val="20"/>
                <w:szCs w:val="22"/>
                <w:lang w:val="ru-RU" w:eastAsia="en-US" w:bidi="ar-SA"/>
              </w:rPr>
              <w:t>году</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контрактов,</w:t>
            </w:r>
            <w:r>
              <w:rPr>
                <w:rFonts w:ascii="Times New Roman" w:hAnsi="Times New Roman"/>
                <w:i/>
                <w:spacing w:val="67"/>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заключенных </w:t>
            </w:r>
            <w:r>
              <w:rPr>
                <w:rFonts w:ascii="Times New Roman" w:hAnsi="Times New Roman"/>
                <w:i/>
                <w:kern w:val="0"/>
                <w:sz w:val="20"/>
                <w:szCs w:val="22"/>
                <w:lang w:val="ru-RU" w:eastAsia="en-US" w:bidi="ar-SA"/>
              </w:rPr>
              <w:t>в</w:t>
            </w:r>
            <w:r>
              <w:rPr>
                <w:rFonts w:ascii="Times New Roman" w:hAnsi="Times New Roman"/>
                <w:i/>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соответствии</w:t>
            </w:r>
            <w:r>
              <w:rPr>
                <w:rFonts w:ascii="Times New Roman" w:hAnsi="Times New Roman"/>
                <w:i/>
                <w:spacing w:val="-3"/>
                <w:kern w:val="0"/>
                <w:sz w:val="20"/>
                <w:szCs w:val="22"/>
                <w:lang w:val="ru-RU" w:eastAsia="en-US" w:bidi="ar-SA"/>
              </w:rPr>
              <w:t xml:space="preserve"> </w:t>
            </w:r>
            <w:r>
              <w:rPr>
                <w:rFonts w:ascii="Times New Roman" w:hAnsi="Times New Roman"/>
                <w:i/>
                <w:kern w:val="0"/>
                <w:sz w:val="20"/>
                <w:szCs w:val="22"/>
                <w:lang w:val="ru-RU" w:eastAsia="en-US" w:bidi="ar-SA"/>
              </w:rPr>
              <w:t>с</w:t>
            </w:r>
            <w:r>
              <w:rPr>
                <w:rFonts w:ascii="Times New Roman" w:hAnsi="Times New Roman"/>
                <w:i/>
                <w:spacing w:val="-2"/>
                <w:kern w:val="0"/>
                <w:sz w:val="20"/>
                <w:szCs w:val="22"/>
                <w:lang w:val="ru-RU" w:eastAsia="en-US" w:bidi="ar-SA"/>
              </w:rPr>
              <w:t xml:space="preserve"> </w:t>
            </w:r>
            <w:r>
              <w:rPr>
                <w:rFonts w:ascii="Times New Roman" w:hAnsi="Times New Roman"/>
                <w:i/>
                <w:spacing w:val="-1"/>
                <w:kern w:val="0"/>
                <w:sz w:val="20"/>
                <w:szCs w:val="22"/>
                <w:lang w:val="ru-RU" w:eastAsia="en-US" w:bidi="ar-SA"/>
              </w:rPr>
              <w:t>Федеральным</w:t>
            </w:r>
            <w:r>
              <w:rPr>
                <w:rFonts w:ascii="Times New Roman" w:hAnsi="Times New Roman"/>
                <w:i/>
                <w:spacing w:val="28"/>
                <w:kern w:val="0"/>
                <w:sz w:val="20"/>
                <w:szCs w:val="22"/>
                <w:lang w:val="ru-RU" w:eastAsia="en-US" w:bidi="ar-SA"/>
              </w:rPr>
              <w:t xml:space="preserve"> </w:t>
            </w:r>
            <w:r>
              <w:rPr>
                <w:rFonts w:ascii="Times New Roman" w:hAnsi="Times New Roman"/>
                <w:i/>
                <w:spacing w:val="-1"/>
                <w:kern w:val="0"/>
                <w:sz w:val="20"/>
                <w:szCs w:val="22"/>
                <w:lang w:val="ru-RU" w:eastAsia="en-US" w:bidi="ar-SA"/>
              </w:rPr>
              <w:t>законом</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"О</w:t>
            </w:r>
            <w:r>
              <w:rPr>
                <w:rFonts w:ascii="Times New Roman" w:hAnsi="Times New Roman"/>
                <w:i/>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контрактной</w:t>
            </w:r>
            <w:r>
              <w:rPr>
                <w:rFonts w:ascii="Times New Roman" w:hAnsi="Times New Roman"/>
                <w:i/>
                <w:spacing w:val="-7"/>
                <w:kern w:val="0"/>
                <w:sz w:val="20"/>
                <w:szCs w:val="22"/>
                <w:lang w:val="ru-RU" w:eastAsia="en-US" w:bidi="ar-SA"/>
              </w:rPr>
              <w:t xml:space="preserve"> </w:t>
            </w:r>
            <w:r>
              <w:rPr>
                <w:rFonts w:ascii="Times New Roman" w:hAnsi="Times New Roman"/>
                <w:i/>
                <w:spacing w:val="-1"/>
                <w:kern w:val="0"/>
                <w:sz w:val="20"/>
                <w:szCs w:val="22"/>
                <w:lang w:val="ru-RU" w:eastAsia="en-US" w:bidi="ar-SA"/>
              </w:rPr>
              <w:t>системе</w:t>
            </w:r>
            <w:r>
              <w:rPr>
                <w:rFonts w:ascii="Times New Roman" w:hAnsi="Times New Roman"/>
                <w:i/>
                <w:spacing w:val="4"/>
                <w:kern w:val="0"/>
                <w:sz w:val="20"/>
                <w:szCs w:val="22"/>
                <w:lang w:val="ru-RU" w:eastAsia="en-US" w:bidi="ar-SA"/>
              </w:rPr>
              <w:t xml:space="preserve"> </w:t>
            </w:r>
            <w:r>
              <w:rPr>
                <w:rFonts w:ascii="Times New Roman" w:hAnsi="Times New Roman"/>
                <w:i/>
                <w:kern w:val="0"/>
                <w:sz w:val="20"/>
                <w:szCs w:val="22"/>
                <w:lang w:val="ru-RU" w:eastAsia="en-US" w:bidi="ar-SA"/>
              </w:rPr>
              <w:t>в</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сфере</w:t>
            </w:r>
            <w:r>
              <w:rPr>
                <w:rFonts w:ascii="Times New Roman" w:hAnsi="Times New Roman"/>
                <w:i/>
                <w:spacing w:val="29"/>
                <w:kern w:val="0"/>
                <w:sz w:val="20"/>
                <w:szCs w:val="22"/>
                <w:lang w:val="ru-RU" w:eastAsia="en-US" w:bidi="ar-SA"/>
              </w:rPr>
              <w:t xml:space="preserve"> </w:t>
            </w:r>
            <w:r>
              <w:rPr>
                <w:rFonts w:ascii="Times New Roman" w:hAnsi="Times New Roman"/>
                <w:i/>
                <w:spacing w:val="-1"/>
                <w:kern w:val="0"/>
                <w:sz w:val="20"/>
                <w:szCs w:val="22"/>
                <w:lang w:val="ru-RU" w:eastAsia="en-US" w:bidi="ar-SA"/>
              </w:rPr>
              <w:t>закупок</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товаров,</w:t>
            </w:r>
            <w:r>
              <w:rPr>
                <w:rFonts w:ascii="Times New Roman" w:hAnsi="Times New Roman"/>
                <w:i/>
                <w:kern w:val="0"/>
                <w:sz w:val="20"/>
                <w:szCs w:val="22"/>
                <w:lang w:val="ru-RU" w:eastAsia="en-US" w:bidi="ar-SA"/>
              </w:rPr>
              <w:t xml:space="preserve"> </w:t>
            </w:r>
            <w:r>
              <w:rPr>
                <w:rFonts w:ascii="Times New Roman" w:hAnsi="Times New Roman"/>
                <w:i/>
                <w:spacing w:val="-2"/>
                <w:kern w:val="0"/>
                <w:sz w:val="20"/>
                <w:szCs w:val="22"/>
                <w:lang w:val="ru-RU" w:eastAsia="en-US" w:bidi="ar-SA"/>
              </w:rPr>
              <w:t>работ,</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услуг</w:t>
            </w:r>
            <w:r>
              <w:rPr>
                <w:rFonts w:ascii="Times New Roman" w:hAnsi="Times New Roman"/>
                <w:i/>
                <w:kern w:val="0"/>
                <w:sz w:val="20"/>
                <w:szCs w:val="22"/>
                <w:lang w:val="ru-RU" w:eastAsia="en-US" w:bidi="ar-SA"/>
              </w:rPr>
              <w:t xml:space="preserve"> </w:t>
            </w:r>
            <w:r>
              <w:rPr>
                <w:rFonts w:ascii="Times New Roman" w:hAnsi="Times New Roman"/>
                <w:i/>
                <w:spacing w:val="-3"/>
                <w:kern w:val="0"/>
                <w:sz w:val="20"/>
                <w:szCs w:val="22"/>
                <w:lang w:val="ru-RU" w:eastAsia="en-US" w:bidi="ar-SA"/>
              </w:rPr>
              <w:t>для</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обеспечения</w:t>
            </w:r>
            <w:r>
              <w:rPr>
                <w:rFonts w:ascii="Times New Roman" w:hAnsi="Times New Roman"/>
                <w:i/>
                <w:spacing w:val="37"/>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государственных </w:t>
            </w:r>
            <w:r>
              <w:rPr>
                <w:rFonts w:ascii="Times New Roman" w:hAnsi="Times New Roman"/>
                <w:i/>
                <w:kern w:val="0"/>
                <w:sz w:val="20"/>
                <w:szCs w:val="22"/>
                <w:lang w:val="ru-RU" w:eastAsia="en-US" w:bidi="ar-SA"/>
              </w:rPr>
              <w:t>и</w:t>
            </w:r>
            <w:r>
              <w:rPr>
                <w:rFonts w:ascii="Times New Roman" w:hAnsi="Times New Roman"/>
                <w:i/>
                <w:spacing w:val="-2"/>
                <w:kern w:val="0"/>
                <w:sz w:val="20"/>
                <w:szCs w:val="22"/>
                <w:lang w:val="ru-RU" w:eastAsia="en-US" w:bidi="ar-SA"/>
              </w:rPr>
              <w:t xml:space="preserve"> муниципальных</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нужд",</w:t>
            </w:r>
            <w:r>
              <w:rPr>
                <w:rFonts w:ascii="Times New Roman" w:hAnsi="Times New Roman"/>
                <w:i/>
                <w:spacing w:val="4"/>
                <w:kern w:val="0"/>
                <w:sz w:val="20"/>
                <w:szCs w:val="22"/>
                <w:lang w:val="ru-RU" w:eastAsia="en-US" w:bidi="ar-SA"/>
              </w:rPr>
              <w:t xml:space="preserve"> </w:t>
            </w:r>
            <w:r>
              <w:rPr>
                <w:rFonts w:ascii="Times New Roman" w:hAnsi="Times New Roman"/>
                <w:i/>
                <w:kern w:val="0"/>
                <w:sz w:val="20"/>
                <w:szCs w:val="22"/>
                <w:lang w:val="ru-RU" w:eastAsia="en-US" w:bidi="ar-SA"/>
              </w:rPr>
              <w:t>и</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(или)</w:t>
            </w:r>
            <w:r>
              <w:rPr>
                <w:rFonts w:ascii="Times New Roman" w:hAnsi="Times New Roman"/>
                <w:i/>
                <w:spacing w:val="41"/>
                <w:kern w:val="0"/>
                <w:sz w:val="20"/>
                <w:szCs w:val="22"/>
                <w:lang w:val="ru-RU" w:eastAsia="en-US" w:bidi="ar-SA"/>
              </w:rPr>
              <w:t xml:space="preserve"> </w:t>
            </w:r>
            <w:r>
              <w:rPr>
                <w:rFonts w:ascii="Times New Roman" w:hAnsi="Times New Roman"/>
                <w:i/>
                <w:spacing w:val="-1"/>
                <w:kern w:val="0"/>
                <w:sz w:val="20"/>
                <w:szCs w:val="22"/>
                <w:lang w:val="ru-RU" w:eastAsia="en-US" w:bidi="ar-SA"/>
              </w:rPr>
              <w:t>договоров,</w:t>
            </w:r>
            <w:r>
              <w:rPr>
                <w:rFonts w:ascii="Times New Roman" w:hAnsi="Times New Roman"/>
                <w:i/>
                <w:kern w:val="0"/>
                <w:sz w:val="20"/>
                <w:szCs w:val="22"/>
                <w:lang w:val="ru-RU" w:eastAsia="en-US" w:bidi="ar-SA"/>
              </w:rPr>
              <w:t xml:space="preserve"> </w:t>
            </w:r>
            <w:r>
              <w:rPr>
                <w:rFonts w:ascii="Times New Roman" w:hAnsi="Times New Roman"/>
                <w:i/>
                <w:spacing w:val="-2"/>
                <w:kern w:val="0"/>
                <w:sz w:val="20"/>
                <w:szCs w:val="22"/>
                <w:lang w:val="ru-RU" w:eastAsia="en-US" w:bidi="ar-SA"/>
              </w:rPr>
              <w:t>заключенных</w:t>
            </w:r>
            <w:r>
              <w:rPr>
                <w:rFonts w:ascii="Times New Roman" w:hAnsi="Times New Roman"/>
                <w:i/>
                <w:spacing w:val="1"/>
                <w:kern w:val="0"/>
                <w:sz w:val="20"/>
                <w:szCs w:val="22"/>
                <w:lang w:val="ru-RU" w:eastAsia="en-US" w:bidi="ar-SA"/>
              </w:rPr>
              <w:t xml:space="preserve"> </w:t>
            </w:r>
            <w:r>
              <w:rPr>
                <w:rFonts w:ascii="Times New Roman" w:hAnsi="Times New Roman"/>
                <w:i/>
                <w:kern w:val="0"/>
                <w:sz w:val="20"/>
                <w:szCs w:val="22"/>
                <w:lang w:val="ru-RU" w:eastAsia="en-US" w:bidi="ar-SA"/>
              </w:rPr>
              <w:t>в</w:t>
            </w:r>
            <w:r>
              <w:rPr>
                <w:rFonts w:ascii="Times New Roman" w:hAnsi="Times New Roman"/>
                <w:i/>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соответствии</w:t>
            </w:r>
          </w:p>
          <w:p>
            <w:pPr>
              <w:pStyle w:val="TableParagraph"/>
              <w:widowControl w:val="false"/>
              <w:spacing w:before="0" w:after="0"/>
              <w:ind w:left="13" w:right="353" w:hanging="0"/>
              <w:jc w:val="both"/>
              <w:rPr>
                <w:rFonts w:ascii="Times New Roman" w:hAnsi="Times New Roman" w:eastAsia="Times New Roman" w:cs="Times New Roman"/>
                <w:sz w:val="20"/>
                <w:szCs w:val="20"/>
                <w:lang w:val="ru-RU"/>
              </w:rPr>
            </w:pPr>
            <w:r>
              <w:rPr>
                <w:rFonts w:ascii="Times New Roman" w:hAnsi="Times New Roman"/>
                <w:i/>
                <w:kern w:val="0"/>
                <w:sz w:val="20"/>
                <w:szCs w:val="22"/>
                <w:lang w:val="ru-RU" w:eastAsia="en-US" w:bidi="ar-SA"/>
              </w:rPr>
              <w:t>с</w:t>
            </w:r>
            <w:r>
              <w:rPr>
                <w:rFonts w:ascii="Times New Roman" w:hAnsi="Times New Roman"/>
                <w:i/>
                <w:spacing w:val="-1"/>
                <w:kern w:val="0"/>
                <w:sz w:val="20"/>
                <w:szCs w:val="22"/>
                <w:lang w:val="ru-RU" w:eastAsia="en-US" w:bidi="ar-SA"/>
              </w:rPr>
              <w:t xml:space="preserve"> Федеральным</w:t>
            </w:r>
            <w:r>
              <w:rPr>
                <w:rFonts w:ascii="Times New Roman" w:hAnsi="Times New Roman"/>
                <w:i/>
                <w:spacing w:val="-2"/>
                <w:kern w:val="0"/>
                <w:sz w:val="20"/>
                <w:szCs w:val="22"/>
                <w:lang w:val="ru-RU" w:eastAsia="en-US" w:bidi="ar-SA"/>
              </w:rPr>
              <w:t xml:space="preserve"> </w:t>
            </w:r>
            <w:r>
              <w:rPr>
                <w:rFonts w:ascii="Times New Roman" w:hAnsi="Times New Roman"/>
                <w:i/>
                <w:spacing w:val="-1"/>
                <w:kern w:val="0"/>
                <w:sz w:val="20"/>
                <w:szCs w:val="22"/>
                <w:lang w:val="ru-RU" w:eastAsia="en-US" w:bidi="ar-SA"/>
              </w:rPr>
              <w:t>законом</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"О</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закупках</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товаров,</w:t>
            </w:r>
            <w:r>
              <w:rPr>
                <w:rFonts w:ascii="Times New Roman" w:hAnsi="Times New Roman"/>
                <w:i/>
                <w:spacing w:val="37"/>
                <w:kern w:val="0"/>
                <w:sz w:val="20"/>
                <w:szCs w:val="22"/>
                <w:lang w:val="ru-RU" w:eastAsia="en-US" w:bidi="ar-SA"/>
              </w:rPr>
              <w:t xml:space="preserve"> </w:t>
            </w:r>
            <w:r>
              <w:rPr>
                <w:rFonts w:ascii="Times New Roman" w:hAnsi="Times New Roman"/>
                <w:i/>
                <w:spacing w:val="-1"/>
                <w:kern w:val="0"/>
                <w:sz w:val="20"/>
                <w:szCs w:val="22"/>
                <w:lang w:val="ru-RU" w:eastAsia="en-US" w:bidi="ar-SA"/>
              </w:rPr>
              <w:t>работ,</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услуг</w:t>
            </w:r>
            <w:r>
              <w:rPr>
                <w:rFonts w:ascii="Times New Roman" w:hAnsi="Times New Roman"/>
                <w:i/>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отдельными</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видами юридических</w:t>
            </w:r>
            <w:r>
              <w:rPr>
                <w:rFonts w:ascii="Times New Roman" w:hAnsi="Times New Roman"/>
                <w:i/>
                <w:spacing w:val="41"/>
                <w:kern w:val="0"/>
                <w:sz w:val="20"/>
                <w:szCs w:val="22"/>
                <w:lang w:val="ru-RU" w:eastAsia="en-US" w:bidi="ar-SA"/>
              </w:rPr>
              <w:t xml:space="preserve"> </w:t>
            </w:r>
            <w:r>
              <w:rPr>
                <w:rFonts w:ascii="Times New Roman" w:hAnsi="Times New Roman"/>
                <w:i/>
                <w:spacing w:val="-1"/>
                <w:kern w:val="0"/>
                <w:sz w:val="20"/>
                <w:szCs w:val="22"/>
                <w:lang w:val="ru-RU" w:eastAsia="en-US" w:bidi="ar-SA"/>
              </w:rPr>
              <w:t>лиц"</w:t>
            </w:r>
          </w:p>
        </w:tc>
        <w:tc>
          <w:tcPr>
            <w:tcW w:w="4565" w:type="dxa"/>
            <w:gridSpan w:val="3"/>
            <w:tcBorders>
              <w:top w:val="single" w:sz="12" w:space="0" w:color="FFFFFF"/>
              <w:left w:val="single" w:sz="6" w:space="0" w:color="16365D"/>
              <w:right w:val="single" w:sz="12" w:space="0" w:color="16365D"/>
            </w:tcBorders>
          </w:tcPr>
          <w:p>
            <w:pPr>
              <w:pStyle w:val="TableParagraph"/>
              <w:widowControl w:val="false"/>
              <w:spacing w:lineRule="exact" w:line="229" w:before="0" w:after="0"/>
              <w:ind w:left="8" w:hanging="0"/>
              <w:jc w:val="center"/>
              <w:rPr>
                <w:rFonts w:ascii="Times New Roman" w:hAnsi="Times New Roman" w:eastAsia="Times New Roman" w:cs="Times New Roman"/>
                <w:sz w:val="20"/>
                <w:szCs w:val="20"/>
                <w:lang w:val="ru-RU"/>
              </w:rPr>
            </w:pPr>
            <w:r>
              <w:rPr>
                <w:rFonts w:ascii="Times New Roman" w:hAnsi="Times New Roman"/>
                <w:i/>
                <w:spacing w:val="-1"/>
                <w:kern w:val="0"/>
                <w:sz w:val="20"/>
                <w:szCs w:val="22"/>
                <w:lang w:val="ru-RU" w:eastAsia="en-US" w:bidi="ar-SA"/>
              </w:rPr>
              <w:t>да</w:t>
            </w:r>
            <w:r>
              <w:rPr>
                <w:rFonts w:ascii="Times New Roman" w:hAnsi="Times New Roman"/>
                <w:i/>
                <w:spacing w:val="2"/>
                <w:kern w:val="0"/>
                <w:sz w:val="20"/>
                <w:szCs w:val="22"/>
                <w:lang w:val="ru-RU" w:eastAsia="en-US" w:bidi="ar-SA"/>
              </w:rPr>
              <w:t xml:space="preserve"> </w:t>
            </w:r>
            <w:r>
              <w:rPr>
                <w:rFonts w:ascii="Times New Roman" w:hAnsi="Times New Roman"/>
                <w:i/>
                <w:spacing w:val="-2"/>
                <w:kern w:val="0"/>
                <w:sz w:val="20"/>
                <w:szCs w:val="22"/>
                <w:lang w:val="ru-RU" w:eastAsia="en-US" w:bidi="ar-SA"/>
              </w:rPr>
              <w:t>(нет)</w:t>
            </w:r>
          </w:p>
          <w:p>
            <w:pPr>
              <w:pStyle w:val="TableParagraph"/>
              <w:widowControl w:val="false"/>
              <w:spacing w:before="3" w:after="0"/>
              <w:jc w:val="left"/>
              <w:rPr>
                <w:rFonts w:ascii="Times New Roman" w:hAnsi="Times New Roman" w:eastAsia="Times New Roman" w:cs="Times New Roman"/>
                <w:sz w:val="24"/>
                <w:szCs w:val="24"/>
                <w:lang w:val="ru-RU"/>
              </w:rPr>
            </w:pPr>
            <w:r>
              <w:rPr>
                <w:rFonts w:eastAsia="Times New Roman" w:cs="Times New Roman" w:ascii="Times New Roman" w:hAnsi="Times New Roman"/>
                <w:kern w:val="0"/>
                <w:sz w:val="22"/>
                <w:szCs w:val="22"/>
                <w:lang w:val="en-US" w:eastAsia="en-US" w:bidi="ar-SA"/>
              </w:rPr>
            </w:r>
          </w:p>
          <w:p>
            <w:pPr>
              <w:pStyle w:val="TableParagraph"/>
              <w:widowControl w:val="false"/>
              <w:spacing w:before="0" w:after="0"/>
              <w:ind w:left="23" w:right="11" w:hanging="0"/>
              <w:jc w:val="center"/>
              <w:rPr>
                <w:rFonts w:ascii="Times New Roman" w:hAnsi="Times New Roman" w:eastAsia="Times New Roman" w:cs="Times New Roman"/>
                <w:sz w:val="20"/>
                <w:szCs w:val="20"/>
                <w:lang w:val="ru-RU"/>
              </w:rPr>
            </w:pPr>
            <w:r>
              <w:rPr>
                <w:rFonts w:ascii="Times New Roman" w:hAnsi="Times New Roman"/>
                <w:i/>
                <w:spacing w:val="-2"/>
                <w:kern w:val="0"/>
                <w:sz w:val="20"/>
                <w:szCs w:val="22"/>
                <w:lang w:val="ru-RU" w:eastAsia="en-US" w:bidi="ar-SA"/>
              </w:rPr>
              <w:t>(при</w:t>
            </w:r>
            <w:r>
              <w:rPr>
                <w:rFonts w:ascii="Times New Roman" w:hAnsi="Times New Roman"/>
                <w:i/>
                <w:spacing w:val="2"/>
                <w:kern w:val="0"/>
                <w:sz w:val="20"/>
                <w:szCs w:val="22"/>
                <w:lang w:val="ru-RU" w:eastAsia="en-US" w:bidi="ar-SA"/>
              </w:rPr>
              <w:t xml:space="preserve"> </w:t>
            </w:r>
            <w:r>
              <w:rPr>
                <w:rFonts w:ascii="Times New Roman" w:hAnsi="Times New Roman"/>
                <w:i/>
                <w:spacing w:val="-1"/>
                <w:kern w:val="0"/>
                <w:sz w:val="20"/>
                <w:szCs w:val="22"/>
                <w:lang w:val="ru-RU" w:eastAsia="en-US" w:bidi="ar-SA"/>
              </w:rPr>
              <w:t>наличии</w:t>
            </w:r>
            <w:r>
              <w:rPr>
                <w:rFonts w:ascii="Times New Roman" w:hAnsi="Times New Roman"/>
                <w:i/>
                <w:spacing w:val="-2"/>
                <w:kern w:val="0"/>
                <w:sz w:val="20"/>
                <w:szCs w:val="22"/>
                <w:lang w:val="ru-RU" w:eastAsia="en-US" w:bidi="ar-SA"/>
              </w:rPr>
              <w:t xml:space="preserve"> </w:t>
            </w:r>
            <w:r>
              <w:rPr>
                <w:rFonts w:ascii="Times New Roman" w:hAnsi="Times New Roman"/>
                <w:i/>
                <w:kern w:val="0"/>
                <w:sz w:val="20"/>
                <w:szCs w:val="22"/>
                <w:lang w:val="ru-RU" w:eastAsia="en-US" w:bidi="ar-SA"/>
              </w:rPr>
              <w:t>-</w:t>
            </w:r>
            <w:r>
              <w:rPr>
                <w:rFonts w:ascii="Times New Roman" w:hAnsi="Times New Roman"/>
                <w:i/>
                <w:spacing w:val="-2"/>
                <w:kern w:val="0"/>
                <w:sz w:val="20"/>
                <w:szCs w:val="22"/>
                <w:lang w:val="ru-RU" w:eastAsia="en-US" w:bidi="ar-SA"/>
              </w:rPr>
              <w:t xml:space="preserve"> </w:t>
            </w:r>
            <w:r>
              <w:rPr>
                <w:rFonts w:ascii="Times New Roman" w:hAnsi="Times New Roman"/>
                <w:i/>
                <w:spacing w:val="-1"/>
                <w:kern w:val="0"/>
                <w:sz w:val="20"/>
                <w:szCs w:val="22"/>
                <w:lang w:val="ru-RU" w:eastAsia="en-US" w:bidi="ar-SA"/>
              </w:rPr>
              <w:t>количество</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исполненных</w:t>
            </w:r>
            <w:r>
              <w:rPr>
                <w:rFonts w:ascii="Times New Roman" w:hAnsi="Times New Roman"/>
                <w:i/>
                <w:spacing w:val="2"/>
                <w:kern w:val="0"/>
                <w:sz w:val="20"/>
                <w:szCs w:val="22"/>
                <w:lang w:val="ru-RU" w:eastAsia="en-US" w:bidi="ar-SA"/>
              </w:rPr>
              <w:t xml:space="preserve"> </w:t>
            </w:r>
            <w:r>
              <w:rPr>
                <w:rFonts w:ascii="Times New Roman" w:hAnsi="Times New Roman"/>
                <w:i/>
                <w:spacing w:val="-1"/>
                <w:kern w:val="0"/>
                <w:sz w:val="20"/>
                <w:szCs w:val="22"/>
                <w:lang w:val="ru-RU" w:eastAsia="en-US" w:bidi="ar-SA"/>
              </w:rPr>
              <w:t>контрактов</w:t>
            </w:r>
            <w:r>
              <w:rPr>
                <w:rFonts w:ascii="Times New Roman" w:hAnsi="Times New Roman"/>
                <w:i/>
                <w:spacing w:val="37"/>
                <w:kern w:val="0"/>
                <w:sz w:val="20"/>
                <w:szCs w:val="22"/>
                <w:lang w:val="ru-RU" w:eastAsia="en-US" w:bidi="ar-SA"/>
              </w:rPr>
              <w:t xml:space="preserve"> </w:t>
            </w:r>
            <w:r>
              <w:rPr>
                <w:rFonts w:ascii="Times New Roman" w:hAnsi="Times New Roman"/>
                <w:i/>
                <w:spacing w:val="-1"/>
                <w:kern w:val="0"/>
                <w:sz w:val="20"/>
                <w:szCs w:val="22"/>
                <w:lang w:val="ru-RU" w:eastAsia="en-US" w:bidi="ar-SA"/>
              </w:rPr>
              <w:t>или</w:t>
            </w:r>
            <w:r>
              <w:rPr>
                <w:rFonts w:ascii="Times New Roman" w:hAnsi="Times New Roman"/>
                <w:i/>
                <w:spacing w:val="2"/>
                <w:kern w:val="0"/>
                <w:sz w:val="20"/>
                <w:szCs w:val="22"/>
                <w:lang w:val="ru-RU" w:eastAsia="en-US" w:bidi="ar-SA"/>
              </w:rPr>
              <w:t xml:space="preserve"> </w:t>
            </w:r>
            <w:r>
              <w:rPr>
                <w:rFonts w:ascii="Times New Roman" w:hAnsi="Times New Roman"/>
                <w:i/>
                <w:spacing w:val="-1"/>
                <w:kern w:val="0"/>
                <w:sz w:val="20"/>
                <w:szCs w:val="22"/>
                <w:lang w:val="ru-RU" w:eastAsia="en-US" w:bidi="ar-SA"/>
              </w:rPr>
              <w:t>договоров</w:t>
            </w:r>
            <w:r>
              <w:rPr>
                <w:rFonts w:ascii="Times New Roman" w:hAnsi="Times New Roman"/>
                <w:i/>
                <w:spacing w:val="-3"/>
                <w:kern w:val="0"/>
                <w:sz w:val="20"/>
                <w:szCs w:val="22"/>
                <w:lang w:val="ru-RU" w:eastAsia="en-US" w:bidi="ar-SA"/>
              </w:rPr>
              <w:t xml:space="preserve"> </w:t>
            </w:r>
            <w:r>
              <w:rPr>
                <w:rFonts w:ascii="Times New Roman" w:hAnsi="Times New Roman"/>
                <w:i/>
                <w:kern w:val="0"/>
                <w:sz w:val="20"/>
                <w:szCs w:val="22"/>
                <w:lang w:val="ru-RU" w:eastAsia="en-US" w:bidi="ar-SA"/>
              </w:rPr>
              <w:t>и</w:t>
            </w:r>
            <w:r>
              <w:rPr>
                <w:rFonts w:ascii="Times New Roman" w:hAnsi="Times New Roman"/>
                <w:i/>
                <w:spacing w:val="-2"/>
                <w:kern w:val="0"/>
                <w:sz w:val="20"/>
                <w:szCs w:val="22"/>
                <w:lang w:val="ru-RU" w:eastAsia="en-US" w:bidi="ar-SA"/>
              </w:rPr>
              <w:t xml:space="preserve"> </w:t>
            </w:r>
            <w:r>
              <w:rPr>
                <w:rFonts w:ascii="Times New Roman" w:hAnsi="Times New Roman"/>
                <w:i/>
                <w:spacing w:val="-1"/>
                <w:kern w:val="0"/>
                <w:sz w:val="20"/>
                <w:szCs w:val="22"/>
                <w:lang w:val="ru-RU" w:eastAsia="en-US" w:bidi="ar-SA"/>
              </w:rPr>
              <w:t>общая</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сумму)</w:t>
            </w:r>
          </w:p>
        </w:tc>
      </w:tr>
      <w:tr>
        <w:trPr>
          <w:trHeight w:val="3039" w:hRule="exact"/>
        </w:trPr>
        <w:tc>
          <w:tcPr>
            <w:tcW w:w="722" w:type="dxa"/>
            <w:tcBorders>
              <w:top w:val="single" w:sz="12" w:space="0" w:color="16365D"/>
              <w:left w:val="single" w:sz="12" w:space="0" w:color="16365D"/>
              <w:bottom w:val="single" w:sz="6" w:space="0" w:color="16365D"/>
              <w:right w:val="single" w:sz="6" w:space="0" w:color="16365D"/>
            </w:tcBorders>
          </w:tcPr>
          <w:p>
            <w:pPr>
              <w:pStyle w:val="TableParagraph"/>
              <w:widowControl w:val="false"/>
              <w:spacing w:before="4" w:after="0"/>
              <w:ind w:left="224" w:hanging="0"/>
              <w:jc w:val="left"/>
              <w:rPr>
                <w:rFonts w:ascii="Times New Roman" w:hAnsi="Times New Roman" w:eastAsia="Times New Roman" w:cs="Times New Roman"/>
                <w:sz w:val="20"/>
                <w:szCs w:val="20"/>
              </w:rPr>
            </w:pPr>
            <w:r>
              <w:rPr>
                <w:rFonts w:ascii="Times New Roman" w:hAnsi="Times New Roman"/>
                <w:kern w:val="0"/>
                <w:sz w:val="20"/>
                <w:szCs w:val="22"/>
                <w:lang w:val="en-US" w:eastAsia="en-US" w:bidi="ar-SA"/>
              </w:rPr>
              <w:t>15.</w:t>
            </w:r>
          </w:p>
        </w:tc>
        <w:tc>
          <w:tcPr>
            <w:tcW w:w="4400" w:type="dxa"/>
            <w:tcBorders>
              <w:top w:val="single" w:sz="12" w:space="0" w:color="16365D"/>
              <w:left w:val="single" w:sz="6" w:space="0" w:color="16365D"/>
              <w:bottom w:val="single" w:sz="12" w:space="0" w:color="FFFFFF"/>
              <w:right w:val="single" w:sz="6" w:space="0" w:color="16365D"/>
            </w:tcBorders>
          </w:tcPr>
          <w:p>
            <w:pPr>
              <w:pStyle w:val="TableParagraph"/>
              <w:widowControl w:val="false"/>
              <w:spacing w:before="4" w:after="0"/>
              <w:ind w:left="13" w:right="58" w:hanging="0"/>
              <w:jc w:val="left"/>
              <w:rPr>
                <w:rFonts w:ascii="Times New Roman" w:hAnsi="Times New Roman" w:eastAsia="Times New Roman" w:cs="Times New Roman"/>
                <w:sz w:val="20"/>
                <w:szCs w:val="20"/>
                <w:lang w:val="ru-RU"/>
              </w:rPr>
            </w:pPr>
            <w:r>
              <w:rPr>
                <w:rFonts w:ascii="Times New Roman" w:hAnsi="Times New Roman"/>
                <w:i/>
                <w:spacing w:val="-1"/>
                <w:kern w:val="0"/>
                <w:sz w:val="20"/>
                <w:szCs w:val="22"/>
                <w:lang w:val="ru-RU" w:eastAsia="en-US" w:bidi="ar-SA"/>
              </w:rPr>
              <w:t>Сведения</w:t>
            </w:r>
            <w:r>
              <w:rPr>
                <w:rFonts w:ascii="Times New Roman" w:hAnsi="Times New Roman"/>
                <w:i/>
                <w:kern w:val="0"/>
                <w:sz w:val="20"/>
                <w:szCs w:val="22"/>
                <w:lang w:val="ru-RU" w:eastAsia="en-US" w:bidi="ar-SA"/>
              </w:rPr>
              <w:t xml:space="preserve"> о</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том,</w:t>
            </w:r>
            <w:r>
              <w:rPr>
                <w:rFonts w:ascii="Times New Roman" w:hAnsi="Times New Roman"/>
                <w:i/>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что</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руководитель,</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члены</w:t>
            </w:r>
            <w:r>
              <w:rPr>
                <w:rFonts w:ascii="Times New Roman" w:hAnsi="Times New Roman"/>
                <w:i/>
                <w:spacing w:val="41"/>
                <w:kern w:val="0"/>
                <w:sz w:val="20"/>
                <w:szCs w:val="22"/>
                <w:lang w:val="ru-RU" w:eastAsia="en-US" w:bidi="ar-SA"/>
              </w:rPr>
              <w:t xml:space="preserve"> </w:t>
            </w:r>
            <w:r>
              <w:rPr>
                <w:rFonts w:ascii="Times New Roman" w:hAnsi="Times New Roman"/>
                <w:i/>
                <w:spacing w:val="-1"/>
                <w:kern w:val="0"/>
                <w:sz w:val="20"/>
                <w:szCs w:val="22"/>
                <w:lang w:val="ru-RU" w:eastAsia="en-US" w:bidi="ar-SA"/>
              </w:rPr>
              <w:t>коллегиального</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 xml:space="preserve">исполнительного </w:t>
            </w:r>
            <w:r>
              <w:rPr>
                <w:rFonts w:ascii="Times New Roman" w:hAnsi="Times New Roman"/>
                <w:i/>
                <w:spacing w:val="-1"/>
                <w:kern w:val="0"/>
                <w:sz w:val="20"/>
                <w:szCs w:val="22"/>
                <w:lang w:val="ru-RU" w:eastAsia="en-US" w:bidi="ar-SA"/>
              </w:rPr>
              <w:t>органа,</w:t>
            </w:r>
            <w:r>
              <w:rPr>
                <w:rFonts w:ascii="Times New Roman" w:hAnsi="Times New Roman"/>
                <w:i/>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главный</w:t>
            </w:r>
            <w:r>
              <w:rPr>
                <w:rFonts w:ascii="Times New Roman" w:hAnsi="Times New Roman"/>
                <w:i/>
                <w:spacing w:val="41"/>
                <w:kern w:val="0"/>
                <w:sz w:val="20"/>
                <w:szCs w:val="22"/>
                <w:lang w:val="ru-RU" w:eastAsia="en-US" w:bidi="ar-SA"/>
              </w:rPr>
              <w:t xml:space="preserve"> </w:t>
            </w:r>
            <w:r>
              <w:rPr>
                <w:rFonts w:ascii="Times New Roman" w:hAnsi="Times New Roman"/>
                <w:i/>
                <w:spacing w:val="-1"/>
                <w:kern w:val="0"/>
                <w:sz w:val="20"/>
                <w:szCs w:val="22"/>
                <w:lang w:val="ru-RU" w:eastAsia="en-US" w:bidi="ar-SA"/>
              </w:rPr>
              <w:t>бухгалтер</w:t>
            </w:r>
            <w:r>
              <w:rPr>
                <w:rFonts w:ascii="Times New Roman" w:hAnsi="Times New Roman"/>
                <w:i/>
                <w:spacing w:val="-7"/>
                <w:kern w:val="0"/>
                <w:sz w:val="20"/>
                <w:szCs w:val="22"/>
                <w:lang w:val="ru-RU" w:eastAsia="en-US" w:bidi="ar-SA"/>
              </w:rPr>
              <w:t xml:space="preserve"> </w:t>
            </w:r>
            <w:r>
              <w:rPr>
                <w:rFonts w:ascii="Times New Roman" w:hAnsi="Times New Roman"/>
                <w:i/>
                <w:spacing w:val="-1"/>
                <w:kern w:val="0"/>
                <w:sz w:val="20"/>
                <w:szCs w:val="22"/>
                <w:lang w:val="ru-RU" w:eastAsia="en-US" w:bidi="ar-SA"/>
              </w:rPr>
              <w:t>субъекта</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малого</w:t>
            </w:r>
            <w:r>
              <w:rPr>
                <w:rFonts w:ascii="Times New Roman" w:hAnsi="Times New Roman"/>
                <w:i/>
                <w:spacing w:val="2"/>
                <w:kern w:val="0"/>
                <w:sz w:val="20"/>
                <w:szCs w:val="22"/>
                <w:lang w:val="ru-RU" w:eastAsia="en-US" w:bidi="ar-SA"/>
              </w:rPr>
              <w:t xml:space="preserve"> </w:t>
            </w:r>
            <w:r>
              <w:rPr>
                <w:rFonts w:ascii="Times New Roman" w:hAnsi="Times New Roman"/>
                <w:i/>
                <w:kern w:val="0"/>
                <w:sz w:val="20"/>
                <w:szCs w:val="22"/>
                <w:lang w:val="ru-RU" w:eastAsia="en-US" w:bidi="ar-SA"/>
              </w:rPr>
              <w:t>и</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среднего</w:t>
            </w:r>
            <w:r>
              <w:rPr>
                <w:rFonts w:ascii="Times New Roman" w:hAnsi="Times New Roman"/>
                <w:i/>
                <w:spacing w:val="25"/>
                <w:kern w:val="0"/>
                <w:sz w:val="20"/>
                <w:szCs w:val="22"/>
                <w:lang w:val="ru-RU" w:eastAsia="en-US" w:bidi="ar-SA"/>
              </w:rPr>
              <w:t xml:space="preserve"> </w:t>
            </w:r>
            <w:r>
              <w:rPr>
                <w:rFonts w:ascii="Times New Roman" w:hAnsi="Times New Roman"/>
                <w:i/>
                <w:spacing w:val="-1"/>
                <w:kern w:val="0"/>
                <w:sz w:val="20"/>
                <w:szCs w:val="22"/>
                <w:lang w:val="ru-RU" w:eastAsia="en-US" w:bidi="ar-SA"/>
              </w:rPr>
              <w:t>предпринимательства</w:t>
            </w:r>
            <w:r>
              <w:rPr>
                <w:rFonts w:ascii="Times New Roman" w:hAnsi="Times New Roman"/>
                <w:i/>
                <w:spacing w:val="-3"/>
                <w:kern w:val="0"/>
                <w:sz w:val="20"/>
                <w:szCs w:val="22"/>
                <w:lang w:val="ru-RU" w:eastAsia="en-US" w:bidi="ar-SA"/>
              </w:rPr>
              <w:t xml:space="preserve"> не</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имеют</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судимости</w:t>
            </w:r>
            <w:r>
              <w:rPr>
                <w:rFonts w:ascii="Times New Roman" w:hAnsi="Times New Roman"/>
                <w:i/>
                <w:spacing w:val="2"/>
                <w:kern w:val="0"/>
                <w:sz w:val="20"/>
                <w:szCs w:val="22"/>
                <w:lang w:val="ru-RU" w:eastAsia="en-US" w:bidi="ar-SA"/>
              </w:rPr>
              <w:t xml:space="preserve"> </w:t>
            </w:r>
            <w:r>
              <w:rPr>
                <w:rFonts w:ascii="Times New Roman" w:hAnsi="Times New Roman"/>
                <w:i/>
                <w:spacing w:val="-1"/>
                <w:kern w:val="0"/>
                <w:sz w:val="20"/>
                <w:szCs w:val="22"/>
                <w:lang w:val="ru-RU" w:eastAsia="en-US" w:bidi="ar-SA"/>
              </w:rPr>
              <w:t>за</w:t>
            </w:r>
            <w:r>
              <w:rPr>
                <w:rFonts w:ascii="Times New Roman" w:hAnsi="Times New Roman"/>
                <w:i/>
                <w:spacing w:val="27"/>
                <w:kern w:val="0"/>
                <w:sz w:val="20"/>
                <w:szCs w:val="22"/>
                <w:lang w:val="ru-RU" w:eastAsia="en-US" w:bidi="ar-SA"/>
              </w:rPr>
              <w:t xml:space="preserve"> </w:t>
            </w:r>
            <w:r>
              <w:rPr>
                <w:rFonts w:ascii="Times New Roman" w:hAnsi="Times New Roman"/>
                <w:i/>
                <w:spacing w:val="-1"/>
                <w:kern w:val="0"/>
                <w:sz w:val="20"/>
                <w:szCs w:val="22"/>
                <w:lang w:val="ru-RU" w:eastAsia="en-US" w:bidi="ar-SA"/>
              </w:rPr>
              <w:t>преступления</w:t>
            </w:r>
            <w:r>
              <w:rPr>
                <w:rFonts w:ascii="Times New Roman" w:hAnsi="Times New Roman"/>
                <w:i/>
                <w:kern w:val="0"/>
                <w:sz w:val="20"/>
                <w:szCs w:val="22"/>
                <w:lang w:val="ru-RU" w:eastAsia="en-US" w:bidi="ar-SA"/>
              </w:rPr>
              <w:t xml:space="preserve"> в</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сфере</w:t>
            </w:r>
            <w:r>
              <w:rPr>
                <w:rFonts w:ascii="Times New Roman" w:hAnsi="Times New Roman"/>
                <w:i/>
                <w:spacing w:val="-1"/>
                <w:kern w:val="0"/>
                <w:sz w:val="20"/>
                <w:szCs w:val="22"/>
                <w:lang w:val="ru-RU" w:eastAsia="en-US" w:bidi="ar-SA"/>
              </w:rPr>
              <w:t xml:space="preserve"> экономики,</w:t>
            </w:r>
            <w:r>
              <w:rPr>
                <w:rFonts w:ascii="Times New Roman" w:hAnsi="Times New Roman"/>
                <w:i/>
                <w:kern w:val="0"/>
                <w:sz w:val="20"/>
                <w:szCs w:val="22"/>
                <w:lang w:val="ru-RU" w:eastAsia="en-US" w:bidi="ar-SA"/>
              </w:rPr>
              <w:t xml:space="preserve"> а</w:t>
            </w:r>
            <w:r>
              <w:rPr>
                <w:rFonts w:ascii="Times New Roman" w:hAnsi="Times New Roman"/>
                <w:i/>
                <w:spacing w:val="2"/>
                <w:kern w:val="0"/>
                <w:sz w:val="20"/>
                <w:szCs w:val="22"/>
                <w:lang w:val="ru-RU" w:eastAsia="en-US" w:bidi="ar-SA"/>
              </w:rPr>
              <w:t xml:space="preserve"> </w:t>
            </w:r>
            <w:r>
              <w:rPr>
                <w:rFonts w:ascii="Times New Roman" w:hAnsi="Times New Roman"/>
                <w:i/>
                <w:spacing w:val="-3"/>
                <w:kern w:val="0"/>
                <w:sz w:val="20"/>
                <w:szCs w:val="22"/>
                <w:lang w:val="ru-RU" w:eastAsia="en-US" w:bidi="ar-SA"/>
              </w:rPr>
              <w:t>также</w:t>
            </w:r>
            <w:r>
              <w:rPr>
                <w:rFonts w:ascii="Times New Roman" w:hAnsi="Times New Roman"/>
                <w:i/>
                <w:spacing w:val="4"/>
                <w:kern w:val="0"/>
                <w:sz w:val="20"/>
                <w:szCs w:val="22"/>
                <w:lang w:val="ru-RU" w:eastAsia="en-US" w:bidi="ar-SA"/>
              </w:rPr>
              <w:t xml:space="preserve"> </w:t>
            </w:r>
            <w:r>
              <w:rPr>
                <w:rFonts w:ascii="Times New Roman" w:hAnsi="Times New Roman"/>
                <w:i/>
                <w:kern w:val="0"/>
                <w:sz w:val="20"/>
                <w:szCs w:val="22"/>
                <w:lang w:val="ru-RU" w:eastAsia="en-US" w:bidi="ar-SA"/>
              </w:rPr>
              <w:t>о</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том,</w:t>
            </w:r>
            <w:r>
              <w:rPr>
                <w:rFonts w:ascii="Times New Roman" w:hAnsi="Times New Roman"/>
                <w:i/>
                <w:spacing w:val="30"/>
                <w:kern w:val="0"/>
                <w:sz w:val="20"/>
                <w:szCs w:val="22"/>
                <w:lang w:val="ru-RU" w:eastAsia="en-US" w:bidi="ar-SA"/>
              </w:rPr>
              <w:t xml:space="preserve"> </w:t>
            </w:r>
            <w:r>
              <w:rPr>
                <w:rFonts w:ascii="Times New Roman" w:hAnsi="Times New Roman"/>
                <w:i/>
                <w:spacing w:val="-1"/>
                <w:kern w:val="0"/>
                <w:sz w:val="20"/>
                <w:szCs w:val="22"/>
                <w:lang w:val="ru-RU" w:eastAsia="en-US" w:bidi="ar-SA"/>
              </w:rPr>
              <w:t>что</w:t>
            </w:r>
            <w:r>
              <w:rPr>
                <w:rFonts w:ascii="Times New Roman" w:hAnsi="Times New Roman"/>
                <w:i/>
                <w:spacing w:val="2"/>
                <w:kern w:val="0"/>
                <w:sz w:val="20"/>
                <w:szCs w:val="22"/>
                <w:lang w:val="ru-RU" w:eastAsia="en-US" w:bidi="ar-SA"/>
              </w:rPr>
              <w:t xml:space="preserve"> </w:t>
            </w:r>
            <w:r>
              <w:rPr>
                <w:rFonts w:ascii="Times New Roman" w:hAnsi="Times New Roman"/>
                <w:i/>
                <w:kern w:val="0"/>
                <w:sz w:val="20"/>
                <w:szCs w:val="22"/>
                <w:lang w:val="ru-RU" w:eastAsia="en-US" w:bidi="ar-SA"/>
              </w:rPr>
              <w:t>в</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 xml:space="preserve">отношении </w:t>
            </w:r>
            <w:r>
              <w:rPr>
                <w:rFonts w:ascii="Times New Roman" w:hAnsi="Times New Roman"/>
                <w:i/>
                <w:spacing w:val="-1"/>
                <w:kern w:val="0"/>
                <w:sz w:val="20"/>
                <w:szCs w:val="22"/>
                <w:lang w:val="ru-RU" w:eastAsia="en-US" w:bidi="ar-SA"/>
              </w:rPr>
              <w:t xml:space="preserve">указанных </w:t>
            </w:r>
            <w:r>
              <w:rPr>
                <w:rFonts w:ascii="Times New Roman" w:hAnsi="Times New Roman"/>
                <w:i/>
                <w:spacing w:val="-2"/>
                <w:kern w:val="0"/>
                <w:sz w:val="20"/>
                <w:szCs w:val="22"/>
                <w:lang w:val="ru-RU" w:eastAsia="en-US" w:bidi="ar-SA"/>
              </w:rPr>
              <w:t>физических</w:t>
            </w:r>
            <w:r>
              <w:rPr>
                <w:rFonts w:ascii="Times New Roman" w:hAnsi="Times New Roman"/>
                <w:i/>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лиц</w:t>
            </w:r>
            <w:r>
              <w:rPr>
                <w:rFonts w:ascii="Times New Roman" w:hAnsi="Times New Roman"/>
                <w:i/>
                <w:spacing w:val="-3"/>
                <w:kern w:val="0"/>
                <w:sz w:val="20"/>
                <w:szCs w:val="22"/>
                <w:lang w:val="ru-RU" w:eastAsia="en-US" w:bidi="ar-SA"/>
              </w:rPr>
              <w:t xml:space="preserve"> не</w:t>
            </w:r>
            <w:r>
              <w:rPr>
                <w:rFonts w:ascii="Times New Roman" w:hAnsi="Times New Roman"/>
                <w:i/>
                <w:spacing w:val="27"/>
                <w:kern w:val="0"/>
                <w:sz w:val="20"/>
                <w:szCs w:val="22"/>
                <w:lang w:val="ru-RU" w:eastAsia="en-US" w:bidi="ar-SA"/>
              </w:rPr>
              <w:t xml:space="preserve"> </w:t>
            </w:r>
            <w:r>
              <w:rPr>
                <w:rFonts w:ascii="Times New Roman" w:hAnsi="Times New Roman"/>
                <w:i/>
                <w:spacing w:val="-1"/>
                <w:kern w:val="0"/>
                <w:sz w:val="20"/>
                <w:szCs w:val="22"/>
                <w:lang w:val="ru-RU" w:eastAsia="en-US" w:bidi="ar-SA"/>
              </w:rPr>
              <w:t>применялось</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наказание</w:t>
            </w:r>
            <w:r>
              <w:rPr>
                <w:rFonts w:ascii="Times New Roman" w:hAnsi="Times New Roman"/>
                <w:i/>
                <w:spacing w:val="4"/>
                <w:kern w:val="0"/>
                <w:sz w:val="20"/>
                <w:szCs w:val="22"/>
                <w:lang w:val="ru-RU" w:eastAsia="en-US" w:bidi="ar-SA"/>
              </w:rPr>
              <w:t xml:space="preserve"> </w:t>
            </w:r>
            <w:r>
              <w:rPr>
                <w:rFonts w:ascii="Times New Roman" w:hAnsi="Times New Roman"/>
                <w:i/>
                <w:kern w:val="0"/>
                <w:sz w:val="20"/>
                <w:szCs w:val="22"/>
                <w:lang w:val="ru-RU" w:eastAsia="en-US" w:bidi="ar-SA"/>
              </w:rPr>
              <w:t>в</w:t>
            </w:r>
            <w:r>
              <w:rPr>
                <w:rFonts w:ascii="Times New Roman" w:hAnsi="Times New Roman"/>
                <w:i/>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виде </w:t>
            </w:r>
            <w:r>
              <w:rPr>
                <w:rFonts w:ascii="Times New Roman" w:hAnsi="Times New Roman"/>
                <w:i/>
                <w:spacing w:val="-2"/>
                <w:kern w:val="0"/>
                <w:sz w:val="20"/>
                <w:szCs w:val="22"/>
                <w:lang w:val="ru-RU" w:eastAsia="en-US" w:bidi="ar-SA"/>
              </w:rPr>
              <w:t>лишения</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права</w:t>
            </w:r>
            <w:r>
              <w:rPr>
                <w:rFonts w:ascii="Times New Roman" w:hAnsi="Times New Roman"/>
                <w:i/>
                <w:spacing w:val="39"/>
                <w:kern w:val="0"/>
                <w:sz w:val="20"/>
                <w:szCs w:val="22"/>
                <w:lang w:val="ru-RU" w:eastAsia="en-US" w:bidi="ar-SA"/>
              </w:rPr>
              <w:t xml:space="preserve"> </w:t>
            </w:r>
            <w:r>
              <w:rPr>
                <w:rFonts w:ascii="Times New Roman" w:hAnsi="Times New Roman"/>
                <w:i/>
                <w:spacing w:val="-1"/>
                <w:kern w:val="0"/>
                <w:sz w:val="20"/>
                <w:szCs w:val="22"/>
                <w:lang w:val="ru-RU" w:eastAsia="en-US" w:bidi="ar-SA"/>
              </w:rPr>
              <w:t>занимать</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определенные</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должности</w:t>
            </w:r>
            <w:r>
              <w:rPr>
                <w:rFonts w:ascii="Times New Roman" w:hAnsi="Times New Roman"/>
                <w:i/>
                <w:spacing w:val="-3"/>
                <w:kern w:val="0"/>
                <w:sz w:val="20"/>
                <w:szCs w:val="22"/>
                <w:lang w:val="ru-RU" w:eastAsia="en-US" w:bidi="ar-SA"/>
              </w:rPr>
              <w:t xml:space="preserve"> </w:t>
            </w:r>
            <w:r>
              <w:rPr>
                <w:rFonts w:ascii="Times New Roman" w:hAnsi="Times New Roman"/>
                <w:i/>
                <w:spacing w:val="-1"/>
                <w:kern w:val="0"/>
                <w:sz w:val="20"/>
                <w:szCs w:val="22"/>
                <w:lang w:val="ru-RU" w:eastAsia="en-US" w:bidi="ar-SA"/>
              </w:rPr>
              <w:t>или</w:t>
            </w:r>
            <w:r>
              <w:rPr>
                <w:rFonts w:ascii="Times New Roman" w:hAnsi="Times New Roman"/>
                <w:i/>
                <w:spacing w:val="49"/>
                <w:kern w:val="0"/>
                <w:sz w:val="20"/>
                <w:szCs w:val="22"/>
                <w:lang w:val="ru-RU" w:eastAsia="en-US" w:bidi="ar-SA"/>
              </w:rPr>
              <w:t xml:space="preserve"> </w:t>
            </w:r>
            <w:r>
              <w:rPr>
                <w:rFonts w:ascii="Times New Roman" w:hAnsi="Times New Roman"/>
                <w:i/>
                <w:spacing w:val="-1"/>
                <w:kern w:val="0"/>
                <w:sz w:val="20"/>
                <w:szCs w:val="22"/>
                <w:lang w:val="ru-RU" w:eastAsia="en-US" w:bidi="ar-SA"/>
              </w:rPr>
              <w:t>заниматься</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определенной</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деятельностью,</w:t>
            </w:r>
            <w:r>
              <w:rPr>
                <w:rFonts w:ascii="Times New Roman" w:hAnsi="Times New Roman"/>
                <w:i/>
                <w:spacing w:val="23"/>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связанной </w:t>
            </w:r>
            <w:r>
              <w:rPr>
                <w:rFonts w:ascii="Times New Roman" w:hAnsi="Times New Roman"/>
                <w:i/>
                <w:kern w:val="0"/>
                <w:sz w:val="20"/>
                <w:szCs w:val="22"/>
                <w:lang w:val="ru-RU" w:eastAsia="en-US" w:bidi="ar-SA"/>
              </w:rPr>
              <w:t>с</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деятельностью</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 xml:space="preserve">субъекта </w:t>
            </w:r>
            <w:r>
              <w:rPr>
                <w:rFonts w:ascii="Times New Roman" w:hAnsi="Times New Roman"/>
                <w:i/>
                <w:spacing w:val="-1"/>
                <w:kern w:val="0"/>
                <w:sz w:val="20"/>
                <w:szCs w:val="22"/>
                <w:lang w:val="ru-RU" w:eastAsia="en-US" w:bidi="ar-SA"/>
              </w:rPr>
              <w:t>малого</w:t>
            </w:r>
            <w:r>
              <w:rPr>
                <w:rFonts w:ascii="Times New Roman" w:hAnsi="Times New Roman"/>
                <w:i/>
                <w:spacing w:val="-2"/>
                <w:kern w:val="0"/>
                <w:sz w:val="20"/>
                <w:szCs w:val="22"/>
                <w:lang w:val="ru-RU" w:eastAsia="en-US" w:bidi="ar-SA"/>
              </w:rPr>
              <w:t xml:space="preserve"> </w:t>
            </w:r>
            <w:r>
              <w:rPr>
                <w:rFonts w:ascii="Times New Roman" w:hAnsi="Times New Roman"/>
                <w:i/>
                <w:kern w:val="0"/>
                <w:sz w:val="20"/>
                <w:szCs w:val="22"/>
                <w:lang w:val="ru-RU" w:eastAsia="en-US" w:bidi="ar-SA"/>
              </w:rPr>
              <w:t>и</w:t>
            </w:r>
            <w:r>
              <w:rPr>
                <w:rFonts w:ascii="Times New Roman" w:hAnsi="Times New Roman"/>
                <w:i/>
                <w:spacing w:val="41"/>
                <w:kern w:val="0"/>
                <w:sz w:val="20"/>
                <w:szCs w:val="22"/>
                <w:lang w:val="ru-RU" w:eastAsia="en-US" w:bidi="ar-SA"/>
              </w:rPr>
              <w:t xml:space="preserve"> </w:t>
            </w:r>
            <w:r>
              <w:rPr>
                <w:rFonts w:ascii="Times New Roman" w:hAnsi="Times New Roman"/>
                <w:i/>
                <w:spacing w:val="-1"/>
                <w:kern w:val="0"/>
                <w:sz w:val="20"/>
                <w:szCs w:val="22"/>
                <w:lang w:val="ru-RU" w:eastAsia="en-US" w:bidi="ar-SA"/>
              </w:rPr>
              <w:t>среднего</w:t>
            </w:r>
            <w:r>
              <w:rPr>
                <w:rFonts w:ascii="Times New Roman" w:hAnsi="Times New Roman"/>
                <w:i/>
                <w:spacing w:val="-2"/>
                <w:kern w:val="0"/>
                <w:sz w:val="20"/>
                <w:szCs w:val="22"/>
                <w:lang w:val="ru-RU" w:eastAsia="en-US" w:bidi="ar-SA"/>
              </w:rPr>
              <w:t xml:space="preserve"> предпринимательства,</w:t>
            </w:r>
            <w:r>
              <w:rPr>
                <w:rFonts w:ascii="Times New Roman" w:hAnsi="Times New Roman"/>
                <w:i/>
                <w:kern w:val="0"/>
                <w:sz w:val="20"/>
                <w:szCs w:val="22"/>
                <w:lang w:val="ru-RU" w:eastAsia="en-US" w:bidi="ar-SA"/>
              </w:rPr>
              <w:t xml:space="preserve"> и</w:t>
            </w:r>
            <w:r>
              <w:rPr>
                <w:rFonts w:ascii="Times New Roman" w:hAnsi="Times New Roman"/>
                <w:i/>
                <w:spacing w:val="41"/>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административное </w:t>
            </w:r>
            <w:r>
              <w:rPr>
                <w:rFonts w:ascii="Times New Roman" w:hAnsi="Times New Roman"/>
                <w:i/>
                <w:spacing w:val="-2"/>
                <w:kern w:val="0"/>
                <w:sz w:val="20"/>
                <w:szCs w:val="22"/>
                <w:lang w:val="ru-RU" w:eastAsia="en-US" w:bidi="ar-SA"/>
              </w:rPr>
              <w:t>наказание</w:t>
            </w:r>
            <w:r>
              <w:rPr>
                <w:rFonts w:ascii="Times New Roman" w:hAnsi="Times New Roman"/>
                <w:i/>
                <w:spacing w:val="4"/>
                <w:kern w:val="0"/>
                <w:sz w:val="20"/>
                <w:szCs w:val="22"/>
                <w:lang w:val="ru-RU" w:eastAsia="en-US" w:bidi="ar-SA"/>
              </w:rPr>
              <w:t xml:space="preserve"> </w:t>
            </w:r>
            <w:r>
              <w:rPr>
                <w:rFonts w:ascii="Times New Roman" w:hAnsi="Times New Roman"/>
                <w:i/>
                <w:kern w:val="0"/>
                <w:sz w:val="20"/>
                <w:szCs w:val="22"/>
                <w:lang w:val="ru-RU" w:eastAsia="en-US" w:bidi="ar-SA"/>
              </w:rPr>
              <w:t>в</w:t>
            </w:r>
            <w:r>
              <w:rPr>
                <w:rFonts w:ascii="Times New Roman" w:hAnsi="Times New Roman"/>
                <w:i/>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виде</w:t>
            </w:r>
            <w:r>
              <w:rPr>
                <w:rFonts w:ascii="Times New Roman" w:hAnsi="Times New Roman"/>
                <w:i/>
                <w:spacing w:val="29"/>
                <w:kern w:val="0"/>
                <w:sz w:val="20"/>
                <w:szCs w:val="22"/>
                <w:lang w:val="ru-RU" w:eastAsia="en-US" w:bidi="ar-SA"/>
              </w:rPr>
              <w:t xml:space="preserve"> </w:t>
            </w:r>
            <w:r>
              <w:rPr>
                <w:rFonts w:ascii="Times New Roman" w:hAnsi="Times New Roman"/>
                <w:i/>
                <w:spacing w:val="-1"/>
                <w:kern w:val="0"/>
                <w:sz w:val="20"/>
                <w:szCs w:val="22"/>
                <w:lang w:val="ru-RU" w:eastAsia="en-US" w:bidi="ar-SA"/>
              </w:rPr>
              <w:t>дисквалификации</w:t>
            </w:r>
          </w:p>
        </w:tc>
        <w:tc>
          <w:tcPr>
            <w:tcW w:w="1661" w:type="dxa"/>
            <w:tcBorders>
              <w:top w:val="single" w:sz="12" w:space="0" w:color="16365D"/>
              <w:left w:val="single" w:sz="6" w:space="0" w:color="16365D"/>
              <w:bottom w:val="single" w:sz="12" w:space="0" w:color="FFFFFF"/>
              <w:right w:val="single" w:sz="6" w:space="0" w:color="16365D"/>
            </w:tcBorders>
          </w:tcPr>
          <w:p>
            <w:pPr>
              <w:pStyle w:val="Normal"/>
              <w:widowControl w:val="false"/>
              <w:spacing w:before="0" w:after="0"/>
              <w:jc w:val="left"/>
              <w:rPr>
                <w:lang w:val="ru-RU"/>
              </w:rPr>
            </w:pPr>
            <w:r>
              <w:rPr>
                <w:rFonts w:eastAsia="Calibri" w:cs=""/>
                <w:kern w:val="0"/>
                <w:sz w:val="22"/>
                <w:szCs w:val="22"/>
                <w:lang w:val="en-US" w:eastAsia="en-US" w:bidi="ar-SA"/>
              </w:rPr>
            </w:r>
          </w:p>
        </w:tc>
        <w:tc>
          <w:tcPr>
            <w:tcW w:w="1600" w:type="dxa"/>
            <w:tcBorders>
              <w:top w:val="single" w:sz="12" w:space="0" w:color="16365D"/>
              <w:left w:val="single" w:sz="6" w:space="0" w:color="16365D"/>
              <w:bottom w:val="single" w:sz="12" w:space="0" w:color="FFFFFF"/>
              <w:right w:val="single" w:sz="6" w:space="0" w:color="16365D"/>
            </w:tcBorders>
          </w:tcPr>
          <w:p>
            <w:pPr>
              <w:pStyle w:val="TableParagraph"/>
              <w:widowControl w:val="false"/>
              <w:spacing w:before="4" w:after="0"/>
              <w:ind w:left="441" w:hanging="0"/>
              <w:jc w:val="left"/>
              <w:rPr>
                <w:rFonts w:ascii="Times New Roman" w:hAnsi="Times New Roman" w:eastAsia="Times New Roman" w:cs="Times New Roman"/>
                <w:sz w:val="20"/>
                <w:szCs w:val="20"/>
              </w:rPr>
            </w:pPr>
            <w:r>
              <w:rPr>
                <w:rFonts w:ascii="Times New Roman" w:hAnsi="Times New Roman"/>
                <w:i/>
                <w:spacing w:val="-1"/>
                <w:kern w:val="0"/>
                <w:sz w:val="20"/>
                <w:szCs w:val="22"/>
                <w:lang w:val="en-US" w:eastAsia="en-US" w:bidi="ar-SA"/>
              </w:rPr>
              <w:t>да</w:t>
            </w:r>
            <w:r>
              <w:rPr>
                <w:rFonts w:ascii="Times New Roman" w:hAnsi="Times New Roman"/>
                <w:i/>
                <w:spacing w:val="2"/>
                <w:kern w:val="0"/>
                <w:sz w:val="20"/>
                <w:szCs w:val="22"/>
                <w:lang w:val="en-US" w:eastAsia="en-US" w:bidi="ar-SA"/>
              </w:rPr>
              <w:t xml:space="preserve"> </w:t>
            </w:r>
            <w:r>
              <w:rPr>
                <w:rFonts w:ascii="Times New Roman" w:hAnsi="Times New Roman"/>
                <w:i/>
                <w:spacing w:val="-2"/>
                <w:kern w:val="0"/>
                <w:sz w:val="20"/>
                <w:szCs w:val="22"/>
                <w:lang w:val="en-US" w:eastAsia="en-US" w:bidi="ar-SA"/>
              </w:rPr>
              <w:t>(нет)</w:t>
            </w:r>
          </w:p>
        </w:tc>
        <w:tc>
          <w:tcPr>
            <w:tcW w:w="1304" w:type="dxa"/>
            <w:tcBorders>
              <w:top w:val="single" w:sz="6" w:space="0" w:color="16365D"/>
              <w:left w:val="single" w:sz="6" w:space="0" w:color="16365D"/>
              <w:bottom w:val="single" w:sz="12" w:space="0" w:color="FFFFFF"/>
              <w:right w:val="single" w:sz="12" w:space="0" w:color="16365D"/>
            </w:tcBorders>
          </w:tcPr>
          <w:p>
            <w:pPr>
              <w:pStyle w:val="Normal"/>
              <w:widowControl w:val="false"/>
              <w:spacing w:before="0" w:after="0"/>
              <w:jc w:val="left"/>
              <w:rPr>
                <w:rFonts w:ascii="Times New Roman" w:hAnsi="Times New Roman" w:eastAsia="Times New Roman" w:cs="Times New Roman"/>
                <w:sz w:val="20"/>
                <w:szCs w:val="20"/>
              </w:rPr>
            </w:pPr>
            <w:r>
              <w:rPr>
                <w:rFonts w:eastAsia="Calibri" w:cs=""/>
                <w:kern w:val="0"/>
                <w:sz w:val="22"/>
                <w:szCs w:val="22"/>
                <w:lang w:val="en-US" w:eastAsia="en-US" w:bidi="ar-SA"/>
              </w:rPr>
            </w:r>
          </w:p>
        </w:tc>
      </w:tr>
      <w:tr>
        <w:trPr>
          <w:trHeight w:val="2112" w:hRule="exact"/>
        </w:trPr>
        <w:tc>
          <w:tcPr>
            <w:tcW w:w="722" w:type="dxa"/>
            <w:tcBorders>
              <w:top w:val="single" w:sz="6" w:space="0" w:color="16365D"/>
              <w:left w:val="single" w:sz="12" w:space="0" w:color="16365D"/>
              <w:bottom w:val="single" w:sz="12" w:space="0" w:color="16365D"/>
              <w:right w:val="single" w:sz="6" w:space="0" w:color="16365D"/>
            </w:tcBorders>
          </w:tcPr>
          <w:p>
            <w:pPr>
              <w:pStyle w:val="TableParagraph"/>
              <w:widowControl w:val="false"/>
              <w:spacing w:before="6" w:after="0"/>
              <w:ind w:left="224" w:hanging="0"/>
              <w:jc w:val="left"/>
              <w:rPr>
                <w:rFonts w:ascii="Times New Roman" w:hAnsi="Times New Roman" w:eastAsia="Times New Roman" w:cs="Times New Roman"/>
                <w:sz w:val="20"/>
                <w:szCs w:val="20"/>
              </w:rPr>
            </w:pPr>
            <w:r>
              <w:rPr>
                <w:rFonts w:ascii="Times New Roman" w:hAnsi="Times New Roman"/>
                <w:kern w:val="0"/>
                <w:sz w:val="20"/>
                <w:szCs w:val="22"/>
                <w:lang w:val="en-US" w:eastAsia="en-US" w:bidi="ar-SA"/>
              </w:rPr>
              <w:t>16.</w:t>
            </w:r>
          </w:p>
        </w:tc>
        <w:tc>
          <w:tcPr>
            <w:tcW w:w="4400" w:type="dxa"/>
            <w:tcBorders>
              <w:top w:val="single" w:sz="12" w:space="0" w:color="FFFFFF"/>
              <w:left w:val="single" w:sz="6" w:space="0" w:color="16365D"/>
              <w:bottom w:val="single" w:sz="12" w:space="0" w:color="16365D"/>
              <w:right w:val="single" w:sz="6" w:space="0" w:color="16365D"/>
            </w:tcBorders>
          </w:tcPr>
          <w:p>
            <w:pPr>
              <w:pStyle w:val="TableParagraph"/>
              <w:widowControl w:val="false"/>
              <w:spacing w:before="0" w:after="0"/>
              <w:ind w:left="13" w:right="324" w:hanging="0"/>
              <w:jc w:val="left"/>
              <w:rPr>
                <w:rFonts w:ascii="Times New Roman" w:hAnsi="Times New Roman" w:eastAsia="Times New Roman" w:cs="Times New Roman"/>
                <w:sz w:val="20"/>
                <w:szCs w:val="20"/>
                <w:lang w:val="ru-RU"/>
              </w:rPr>
            </w:pPr>
            <w:r>
              <w:rPr>
                <w:rFonts w:ascii="Times New Roman" w:hAnsi="Times New Roman"/>
                <w:i/>
                <w:spacing w:val="-2"/>
                <w:kern w:val="0"/>
                <w:sz w:val="20"/>
                <w:szCs w:val="22"/>
                <w:lang w:val="ru-RU" w:eastAsia="en-US" w:bidi="ar-SA"/>
              </w:rPr>
              <w:t>Информация</w:t>
            </w:r>
            <w:r>
              <w:rPr>
                <w:rFonts w:ascii="Times New Roman" w:hAnsi="Times New Roman"/>
                <w:i/>
                <w:spacing w:val="4"/>
                <w:kern w:val="0"/>
                <w:sz w:val="20"/>
                <w:szCs w:val="22"/>
                <w:lang w:val="ru-RU" w:eastAsia="en-US" w:bidi="ar-SA"/>
              </w:rPr>
              <w:t xml:space="preserve"> </w:t>
            </w:r>
            <w:r>
              <w:rPr>
                <w:rFonts w:ascii="Times New Roman" w:hAnsi="Times New Roman"/>
                <w:i/>
                <w:kern w:val="0"/>
                <w:sz w:val="20"/>
                <w:szCs w:val="22"/>
                <w:lang w:val="ru-RU" w:eastAsia="en-US" w:bidi="ar-SA"/>
              </w:rPr>
              <w:t>о</w:t>
            </w:r>
            <w:r>
              <w:rPr>
                <w:rFonts w:ascii="Times New Roman" w:hAnsi="Times New Roman"/>
                <w:i/>
                <w:spacing w:val="-1"/>
                <w:kern w:val="0"/>
                <w:sz w:val="20"/>
                <w:szCs w:val="22"/>
                <w:lang w:val="ru-RU" w:eastAsia="en-US" w:bidi="ar-SA"/>
              </w:rPr>
              <w:t xml:space="preserve"> </w:t>
            </w:r>
            <w:r>
              <w:rPr>
                <w:rFonts w:ascii="Times New Roman" w:hAnsi="Times New Roman"/>
                <w:spacing w:val="-2"/>
                <w:kern w:val="0"/>
                <w:sz w:val="20"/>
                <w:szCs w:val="22"/>
                <w:lang w:val="ru-RU" w:eastAsia="en-US" w:bidi="ar-SA"/>
              </w:rPr>
              <w:t>наличии</w:t>
            </w:r>
            <w:r>
              <w:rPr>
                <w:rFonts w:ascii="Times New Roman" w:hAnsi="Times New Roman"/>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сведений</w:t>
            </w:r>
            <w:r>
              <w:rPr>
                <w:rFonts w:ascii="Times New Roman" w:hAnsi="Times New Roman"/>
                <w:i/>
                <w:spacing w:val="-3"/>
                <w:kern w:val="0"/>
                <w:sz w:val="20"/>
                <w:szCs w:val="22"/>
                <w:lang w:val="ru-RU" w:eastAsia="en-US" w:bidi="ar-SA"/>
              </w:rPr>
              <w:t xml:space="preserve"> </w:t>
            </w:r>
            <w:r>
              <w:rPr>
                <w:rFonts w:ascii="Times New Roman" w:hAnsi="Times New Roman"/>
                <w:i/>
                <w:kern w:val="0"/>
                <w:sz w:val="20"/>
                <w:szCs w:val="22"/>
                <w:lang w:val="ru-RU" w:eastAsia="en-US" w:bidi="ar-SA"/>
              </w:rPr>
              <w:t>о</w:t>
            </w:r>
            <w:r>
              <w:rPr>
                <w:rFonts w:ascii="Times New Roman" w:hAnsi="Times New Roman"/>
                <w:i/>
                <w:spacing w:val="-2"/>
                <w:kern w:val="0"/>
                <w:sz w:val="20"/>
                <w:szCs w:val="22"/>
                <w:lang w:val="ru-RU" w:eastAsia="en-US" w:bidi="ar-SA"/>
              </w:rPr>
              <w:t xml:space="preserve"> субъекте</w:t>
            </w:r>
            <w:r>
              <w:rPr>
                <w:rFonts w:ascii="Times New Roman" w:hAnsi="Times New Roman"/>
                <w:i/>
                <w:spacing w:val="51"/>
                <w:kern w:val="0"/>
                <w:sz w:val="20"/>
                <w:szCs w:val="22"/>
                <w:lang w:val="ru-RU" w:eastAsia="en-US" w:bidi="ar-SA"/>
              </w:rPr>
              <w:t xml:space="preserve"> </w:t>
            </w:r>
            <w:r>
              <w:rPr>
                <w:rFonts w:ascii="Times New Roman" w:hAnsi="Times New Roman"/>
                <w:i/>
                <w:spacing w:val="-1"/>
                <w:kern w:val="0"/>
                <w:sz w:val="20"/>
                <w:szCs w:val="22"/>
                <w:lang w:val="ru-RU" w:eastAsia="en-US" w:bidi="ar-SA"/>
              </w:rPr>
              <w:t>малого</w:t>
            </w:r>
            <w:r>
              <w:rPr>
                <w:rFonts w:ascii="Times New Roman" w:hAnsi="Times New Roman"/>
                <w:i/>
                <w:spacing w:val="2"/>
                <w:kern w:val="0"/>
                <w:sz w:val="20"/>
                <w:szCs w:val="22"/>
                <w:lang w:val="ru-RU" w:eastAsia="en-US" w:bidi="ar-SA"/>
              </w:rPr>
              <w:t xml:space="preserve"> </w:t>
            </w:r>
            <w:r>
              <w:rPr>
                <w:rFonts w:ascii="Times New Roman" w:hAnsi="Times New Roman"/>
                <w:kern w:val="0"/>
                <w:sz w:val="20"/>
                <w:szCs w:val="22"/>
                <w:lang w:val="ru-RU" w:eastAsia="en-US" w:bidi="ar-SA"/>
              </w:rPr>
              <w:t>и</w:t>
            </w:r>
            <w:r>
              <w:rPr>
                <w:rFonts w:ascii="Times New Roman" w:hAnsi="Times New Roman"/>
                <w:spacing w:val="-4"/>
                <w:kern w:val="0"/>
                <w:sz w:val="20"/>
                <w:szCs w:val="22"/>
                <w:lang w:val="ru-RU" w:eastAsia="en-US" w:bidi="ar-SA"/>
              </w:rPr>
              <w:t xml:space="preserve"> </w:t>
            </w:r>
            <w:r>
              <w:rPr>
                <w:rFonts w:ascii="Times New Roman" w:hAnsi="Times New Roman"/>
                <w:i/>
                <w:spacing w:val="-1"/>
                <w:kern w:val="0"/>
                <w:sz w:val="20"/>
                <w:szCs w:val="22"/>
                <w:lang w:val="ru-RU" w:eastAsia="en-US" w:bidi="ar-SA"/>
              </w:rPr>
              <w:t>среднего</w:t>
            </w:r>
            <w:r>
              <w:rPr>
                <w:rFonts w:ascii="Times New Roman" w:hAnsi="Times New Roman"/>
                <w:i/>
                <w:spacing w:val="-3"/>
                <w:kern w:val="0"/>
                <w:sz w:val="20"/>
                <w:szCs w:val="22"/>
                <w:lang w:val="ru-RU" w:eastAsia="en-US" w:bidi="ar-SA"/>
              </w:rPr>
              <w:t xml:space="preserve"> </w:t>
            </w:r>
            <w:r>
              <w:rPr>
                <w:rFonts w:ascii="Times New Roman" w:hAnsi="Times New Roman"/>
                <w:i/>
                <w:spacing w:val="-2"/>
                <w:kern w:val="0"/>
                <w:sz w:val="20"/>
                <w:szCs w:val="22"/>
                <w:lang w:val="ru-RU" w:eastAsia="en-US" w:bidi="ar-SA"/>
              </w:rPr>
              <w:t>предпринимательства</w:t>
            </w:r>
            <w:r>
              <w:rPr>
                <w:rFonts w:ascii="Times New Roman" w:hAnsi="Times New Roman"/>
                <w:i/>
                <w:spacing w:val="-3"/>
                <w:kern w:val="0"/>
                <w:sz w:val="20"/>
                <w:szCs w:val="22"/>
                <w:lang w:val="ru-RU" w:eastAsia="en-US" w:bidi="ar-SA"/>
              </w:rPr>
              <w:t xml:space="preserve"> </w:t>
            </w:r>
            <w:r>
              <w:rPr>
                <w:rFonts w:ascii="Times New Roman" w:hAnsi="Times New Roman"/>
                <w:i/>
                <w:kern w:val="0"/>
                <w:sz w:val="20"/>
                <w:szCs w:val="22"/>
                <w:lang w:val="ru-RU" w:eastAsia="en-US" w:bidi="ar-SA"/>
              </w:rPr>
              <w:t>в</w:t>
            </w:r>
            <w:r>
              <w:rPr>
                <w:rFonts w:ascii="Times New Roman" w:hAnsi="Times New Roman"/>
                <w:i/>
                <w:spacing w:val="43"/>
                <w:kern w:val="0"/>
                <w:sz w:val="20"/>
                <w:szCs w:val="22"/>
                <w:lang w:val="ru-RU" w:eastAsia="en-US" w:bidi="ar-SA"/>
              </w:rPr>
              <w:t xml:space="preserve"> </w:t>
            </w:r>
            <w:r>
              <w:rPr>
                <w:rFonts w:ascii="Times New Roman" w:hAnsi="Times New Roman"/>
                <w:i/>
                <w:spacing w:val="-1"/>
                <w:kern w:val="0"/>
                <w:sz w:val="20"/>
                <w:szCs w:val="22"/>
                <w:lang w:val="ru-RU" w:eastAsia="en-US" w:bidi="ar-SA"/>
              </w:rPr>
              <w:t>реестрах</w:t>
            </w:r>
            <w:r>
              <w:rPr>
                <w:rFonts w:ascii="Times New Roman" w:hAnsi="Times New Roman"/>
                <w:i/>
                <w:kern w:val="0"/>
                <w:sz w:val="20"/>
                <w:szCs w:val="22"/>
                <w:lang w:val="ru-RU" w:eastAsia="en-US" w:bidi="ar-SA"/>
              </w:rPr>
              <w:t xml:space="preserve"> </w:t>
            </w:r>
            <w:r>
              <w:rPr>
                <w:rFonts w:ascii="Times New Roman" w:hAnsi="Times New Roman"/>
                <w:i/>
                <w:spacing w:val="-2"/>
                <w:kern w:val="0"/>
                <w:sz w:val="20"/>
                <w:szCs w:val="22"/>
                <w:lang w:val="ru-RU" w:eastAsia="en-US" w:bidi="ar-SA"/>
              </w:rPr>
              <w:t>недобросовестных</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поставщиков,</w:t>
            </w:r>
            <w:r>
              <w:rPr>
                <w:rFonts w:ascii="Times New Roman" w:hAnsi="Times New Roman"/>
                <w:i/>
                <w:spacing w:val="41"/>
                <w:kern w:val="0"/>
                <w:sz w:val="20"/>
                <w:szCs w:val="22"/>
                <w:lang w:val="ru-RU" w:eastAsia="en-US" w:bidi="ar-SA"/>
              </w:rPr>
              <w:t xml:space="preserve"> </w:t>
            </w:r>
            <w:r>
              <w:rPr>
                <w:rFonts w:ascii="Times New Roman" w:hAnsi="Times New Roman"/>
                <w:i/>
                <w:spacing w:val="-2"/>
                <w:kern w:val="0"/>
                <w:sz w:val="20"/>
                <w:szCs w:val="22"/>
                <w:lang w:val="ru-RU" w:eastAsia="en-US" w:bidi="ar-SA"/>
              </w:rPr>
              <w:t>предусмотренных</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федеральными</w:t>
            </w:r>
            <w:r>
              <w:rPr>
                <w:rFonts w:ascii="Times New Roman" w:hAnsi="Times New Roman"/>
                <w:i/>
                <w:spacing w:val="2"/>
                <w:kern w:val="0"/>
                <w:sz w:val="20"/>
                <w:szCs w:val="22"/>
                <w:lang w:val="ru-RU" w:eastAsia="en-US" w:bidi="ar-SA"/>
              </w:rPr>
              <w:t xml:space="preserve"> </w:t>
            </w:r>
            <w:r>
              <w:rPr>
                <w:rFonts w:ascii="Times New Roman" w:hAnsi="Times New Roman"/>
                <w:i/>
                <w:spacing w:val="-2"/>
                <w:kern w:val="0"/>
                <w:sz w:val="20"/>
                <w:szCs w:val="22"/>
                <w:lang w:val="ru-RU" w:eastAsia="en-US" w:bidi="ar-SA"/>
              </w:rPr>
              <w:t>законами</w:t>
            </w:r>
            <w:r>
              <w:rPr>
                <w:rFonts w:ascii="Times New Roman" w:hAnsi="Times New Roman"/>
                <w:i/>
                <w:spacing w:val="2"/>
                <w:kern w:val="0"/>
                <w:sz w:val="20"/>
                <w:szCs w:val="22"/>
                <w:lang w:val="ru-RU" w:eastAsia="en-US" w:bidi="ar-SA"/>
              </w:rPr>
              <w:t xml:space="preserve"> </w:t>
            </w:r>
            <w:r>
              <w:rPr>
                <w:rFonts w:ascii="Times New Roman" w:hAnsi="Times New Roman"/>
                <w:spacing w:val="-82"/>
                <w:kern w:val="0"/>
                <w:sz w:val="20"/>
                <w:szCs w:val="22"/>
                <w:u w:val="single" w:color="000000"/>
                <w:lang w:val="ru-RU" w:eastAsia="en-US" w:bidi="ar-SA"/>
              </w:rPr>
              <w:t>"</w:t>
            </w:r>
            <w:r>
              <w:rPr>
                <w:rFonts w:ascii="Times New Roman" w:hAnsi="Times New Roman"/>
                <w:spacing w:val="31"/>
                <w:kern w:val="0"/>
                <w:sz w:val="20"/>
                <w:szCs w:val="22"/>
                <w:u w:val="single" w:color="000000"/>
                <w:lang w:val="ru-RU" w:eastAsia="en-US" w:bidi="ar-SA"/>
              </w:rPr>
              <w:t xml:space="preserve"> </w:t>
            </w:r>
            <w:r>
              <w:rPr>
                <w:rFonts w:ascii="Times New Roman" w:hAnsi="Times New Roman"/>
                <w:kern w:val="0"/>
                <w:sz w:val="20"/>
                <w:szCs w:val="22"/>
                <w:u w:val="single" w:color="000000"/>
                <w:lang w:val="ru-RU" w:eastAsia="en-US" w:bidi="ar-SA"/>
              </w:rPr>
              <w:t>О</w:t>
            </w:r>
          </w:p>
          <w:p>
            <w:pPr>
              <w:pStyle w:val="TableParagraph"/>
              <w:widowControl w:val="false"/>
              <w:spacing w:lineRule="exact" w:line="226" w:before="0" w:after="0"/>
              <w:ind w:left="13" w:hanging="0"/>
              <w:jc w:val="left"/>
              <w:rPr>
                <w:rFonts w:ascii="Times New Roman" w:hAnsi="Times New Roman" w:eastAsia="Times New Roman" w:cs="Times New Roman"/>
                <w:sz w:val="20"/>
                <w:szCs w:val="20"/>
                <w:lang w:val="ru-RU"/>
              </w:rPr>
            </w:pPr>
            <w:r>
              <w:rPr>
                <w:rFonts w:ascii="Times New Roman" w:hAnsi="Times New Roman"/>
                <w:spacing w:val="-79"/>
                <w:kern w:val="0"/>
                <w:sz w:val="20"/>
                <w:szCs w:val="22"/>
                <w:u w:val="single" w:color="000000"/>
                <w:lang w:val="ru-RU" w:eastAsia="en-US" w:bidi="ar-SA"/>
              </w:rPr>
              <w:t>з</w:t>
            </w:r>
            <w:r>
              <w:rPr>
                <w:rFonts w:ascii="Times New Roman" w:hAnsi="Times New Roman"/>
                <w:kern w:val="0"/>
                <w:sz w:val="20"/>
                <w:szCs w:val="22"/>
                <w:u w:val="single" w:color="000000"/>
                <w:lang w:val="ru-RU" w:eastAsia="en-US" w:bidi="ar-SA"/>
              </w:rPr>
              <w:t>а</w:t>
            </w:r>
            <w:r>
              <w:rPr>
                <w:rFonts w:ascii="Times New Roman" w:hAnsi="Times New Roman"/>
                <w:spacing w:val="-49"/>
                <w:kern w:val="0"/>
                <w:sz w:val="20"/>
                <w:szCs w:val="22"/>
                <w:u w:val="single" w:color="000000"/>
                <w:lang w:val="ru-RU" w:eastAsia="en-US" w:bidi="ar-SA"/>
              </w:rPr>
              <w:t xml:space="preserve"> </w:t>
            </w:r>
            <w:r>
              <w:rPr>
                <w:rFonts w:ascii="Times New Roman" w:hAnsi="Times New Roman"/>
                <w:spacing w:val="-4"/>
                <w:kern w:val="0"/>
                <w:sz w:val="20"/>
                <w:szCs w:val="22"/>
                <w:u w:val="single" w:color="000000"/>
                <w:lang w:val="ru-RU" w:eastAsia="en-US" w:bidi="ar-SA"/>
              </w:rPr>
              <w:t>куп</w:t>
            </w:r>
            <w:r>
              <w:rPr>
                <w:rFonts w:ascii="Times New Roman" w:hAnsi="Times New Roman"/>
                <w:spacing w:val="-48"/>
                <w:kern w:val="0"/>
                <w:sz w:val="20"/>
                <w:szCs w:val="22"/>
                <w:u w:val="single" w:color="000000"/>
                <w:lang w:val="ru-RU" w:eastAsia="en-US" w:bidi="ar-SA"/>
              </w:rPr>
              <w:t xml:space="preserve"> </w:t>
            </w:r>
            <w:r>
              <w:rPr>
                <w:rFonts w:ascii="Times New Roman" w:hAnsi="Times New Roman"/>
                <w:spacing w:val="-1"/>
                <w:kern w:val="0"/>
                <w:sz w:val="20"/>
                <w:szCs w:val="22"/>
                <w:u w:val="single" w:color="000000"/>
                <w:lang w:val="ru-RU" w:eastAsia="en-US" w:bidi="ar-SA"/>
              </w:rPr>
              <w:t>ка</w:t>
            </w:r>
            <w:r>
              <w:rPr>
                <w:rFonts w:ascii="Times New Roman" w:hAnsi="Times New Roman"/>
                <w:spacing w:val="-49"/>
                <w:kern w:val="0"/>
                <w:sz w:val="20"/>
                <w:szCs w:val="22"/>
                <w:u w:val="single" w:color="000000"/>
                <w:lang w:val="ru-RU" w:eastAsia="en-US" w:bidi="ar-SA"/>
              </w:rPr>
              <w:t xml:space="preserve"> </w:t>
            </w:r>
            <w:r>
              <w:rPr>
                <w:rFonts w:ascii="Times New Roman" w:hAnsi="Times New Roman"/>
                <w:kern w:val="0"/>
                <w:sz w:val="20"/>
                <w:szCs w:val="22"/>
                <w:u w:val="single" w:color="000000"/>
                <w:lang w:val="ru-RU" w:eastAsia="en-US" w:bidi="ar-SA"/>
              </w:rPr>
              <w:t>х</w:t>
            </w:r>
            <w:r>
              <w:rPr>
                <w:rFonts w:ascii="Times New Roman" w:hAnsi="Times New Roman"/>
                <w:spacing w:val="2"/>
                <w:kern w:val="0"/>
                <w:sz w:val="20"/>
                <w:szCs w:val="22"/>
                <w:u w:val="single" w:color="000000"/>
                <w:lang w:val="ru-RU" w:eastAsia="en-US" w:bidi="ar-SA"/>
              </w:rPr>
              <w:t xml:space="preserve"> </w:t>
            </w:r>
            <w:r>
              <w:rPr>
                <w:rFonts w:ascii="Times New Roman" w:hAnsi="Times New Roman"/>
                <w:spacing w:val="-3"/>
                <w:kern w:val="0"/>
                <w:sz w:val="20"/>
                <w:szCs w:val="22"/>
                <w:u w:val="single" w:color="000000"/>
                <w:lang w:val="ru-RU" w:eastAsia="en-US" w:bidi="ar-SA"/>
              </w:rPr>
              <w:t>тов</w:t>
            </w:r>
            <w:r>
              <w:rPr>
                <w:rFonts w:ascii="Times New Roman" w:hAnsi="Times New Roman"/>
                <w:kern w:val="0"/>
                <w:sz w:val="20"/>
                <w:szCs w:val="22"/>
                <w:u w:val="single" w:color="000000"/>
                <w:lang w:val="ru-RU" w:eastAsia="en-US" w:bidi="ar-SA"/>
              </w:rPr>
              <w:t>а</w:t>
            </w:r>
            <w:r>
              <w:rPr>
                <w:rFonts w:ascii="Times New Roman" w:hAnsi="Times New Roman"/>
                <w:spacing w:val="-49"/>
                <w:kern w:val="0"/>
                <w:sz w:val="20"/>
                <w:szCs w:val="22"/>
                <w:u w:val="single" w:color="000000"/>
                <w:lang w:val="ru-RU" w:eastAsia="en-US" w:bidi="ar-SA"/>
              </w:rPr>
              <w:t xml:space="preserve"> </w:t>
            </w:r>
            <w:r>
              <w:rPr>
                <w:rFonts w:ascii="Times New Roman" w:hAnsi="Times New Roman"/>
                <w:spacing w:val="-2"/>
                <w:kern w:val="0"/>
                <w:sz w:val="20"/>
                <w:szCs w:val="22"/>
                <w:u w:val="single" w:color="000000"/>
                <w:lang w:val="ru-RU" w:eastAsia="en-US" w:bidi="ar-SA"/>
              </w:rPr>
              <w:t>ров</w:t>
            </w:r>
            <w:r>
              <w:rPr>
                <w:rFonts w:ascii="Times New Roman" w:hAnsi="Times New Roman"/>
                <w:kern w:val="0"/>
                <w:sz w:val="20"/>
                <w:szCs w:val="22"/>
                <w:u w:val="single" w:color="000000"/>
                <w:lang w:val="ru-RU" w:eastAsia="en-US" w:bidi="ar-SA"/>
              </w:rPr>
              <w:t>,</w:t>
            </w:r>
            <w:r>
              <w:rPr>
                <w:rFonts w:ascii="Times New Roman" w:hAnsi="Times New Roman"/>
                <w:spacing w:val="-1"/>
                <w:kern w:val="0"/>
                <w:sz w:val="20"/>
                <w:szCs w:val="22"/>
                <w:u w:val="single" w:color="000000"/>
                <w:lang w:val="ru-RU" w:eastAsia="en-US" w:bidi="ar-SA"/>
              </w:rPr>
              <w:t xml:space="preserve"> </w:t>
            </w:r>
            <w:r>
              <w:rPr>
                <w:rFonts w:ascii="Times New Roman" w:hAnsi="Times New Roman"/>
                <w:kern w:val="0"/>
                <w:sz w:val="20"/>
                <w:szCs w:val="22"/>
                <w:u w:val="single" w:color="000000"/>
                <w:lang w:val="ru-RU" w:eastAsia="en-US" w:bidi="ar-SA"/>
              </w:rPr>
              <w:t>ра</w:t>
            </w:r>
            <w:r>
              <w:rPr>
                <w:rFonts w:ascii="Times New Roman" w:hAnsi="Times New Roman"/>
                <w:spacing w:val="-49"/>
                <w:kern w:val="0"/>
                <w:sz w:val="20"/>
                <w:szCs w:val="22"/>
                <w:u w:val="single" w:color="000000"/>
                <w:lang w:val="ru-RU" w:eastAsia="en-US" w:bidi="ar-SA"/>
              </w:rPr>
              <w:t xml:space="preserve"> </w:t>
            </w:r>
            <w:r>
              <w:rPr>
                <w:rFonts w:ascii="Times New Roman" w:hAnsi="Times New Roman"/>
                <w:spacing w:val="-3"/>
                <w:kern w:val="0"/>
                <w:sz w:val="20"/>
                <w:szCs w:val="22"/>
                <w:u w:val="single" w:color="000000"/>
                <w:lang w:val="ru-RU" w:eastAsia="en-US" w:bidi="ar-SA"/>
              </w:rPr>
              <w:t>бот,</w:t>
            </w:r>
            <w:r>
              <w:rPr>
                <w:rFonts w:ascii="Times New Roman" w:hAnsi="Times New Roman"/>
                <w:spacing w:val="4"/>
                <w:kern w:val="0"/>
                <w:sz w:val="20"/>
                <w:szCs w:val="22"/>
                <w:u w:val="single" w:color="000000"/>
                <w:lang w:val="ru-RU" w:eastAsia="en-US" w:bidi="ar-SA"/>
              </w:rPr>
              <w:t xml:space="preserve"> </w:t>
            </w:r>
            <w:r>
              <w:rPr>
                <w:rFonts w:ascii="Times New Roman" w:hAnsi="Times New Roman"/>
                <w:spacing w:val="-5"/>
                <w:kern w:val="0"/>
                <w:sz w:val="20"/>
                <w:szCs w:val="22"/>
                <w:u w:val="single" w:color="000000"/>
                <w:lang w:val="ru-RU" w:eastAsia="en-US" w:bidi="ar-SA"/>
              </w:rPr>
              <w:t>усл</w:t>
            </w:r>
            <w:r>
              <w:rPr>
                <w:rFonts w:ascii="Times New Roman" w:hAnsi="Times New Roman"/>
                <w:spacing w:val="-46"/>
                <w:kern w:val="0"/>
                <w:sz w:val="20"/>
                <w:szCs w:val="22"/>
                <w:u w:val="single" w:color="000000"/>
                <w:lang w:val="ru-RU" w:eastAsia="en-US" w:bidi="ar-SA"/>
              </w:rPr>
              <w:t xml:space="preserve"> </w:t>
            </w:r>
            <w:r>
              <w:rPr>
                <w:rFonts w:ascii="Times New Roman" w:hAnsi="Times New Roman"/>
                <w:spacing w:val="-3"/>
                <w:kern w:val="0"/>
                <w:sz w:val="20"/>
                <w:szCs w:val="22"/>
                <w:u w:val="single" w:color="000000"/>
                <w:lang w:val="ru-RU" w:eastAsia="en-US" w:bidi="ar-SA"/>
              </w:rPr>
              <w:t>уг</w:t>
            </w:r>
            <w:r>
              <w:rPr>
                <w:rFonts w:ascii="Times New Roman" w:hAnsi="Times New Roman"/>
                <w:spacing w:val="1"/>
                <w:kern w:val="0"/>
                <w:sz w:val="20"/>
                <w:szCs w:val="22"/>
                <w:u w:val="single" w:color="000000"/>
                <w:lang w:val="ru-RU" w:eastAsia="en-US" w:bidi="ar-SA"/>
              </w:rPr>
              <w:t xml:space="preserve"> </w:t>
            </w:r>
            <w:r>
              <w:rPr>
                <w:rFonts w:ascii="Times New Roman" w:hAnsi="Times New Roman"/>
                <w:spacing w:val="-2"/>
                <w:kern w:val="0"/>
                <w:sz w:val="20"/>
                <w:szCs w:val="22"/>
                <w:u w:val="single" w:color="000000"/>
                <w:lang w:val="ru-RU" w:eastAsia="en-US" w:bidi="ar-SA"/>
              </w:rPr>
              <w:t>отдельным</w:t>
            </w:r>
            <w:r>
              <w:rPr>
                <w:rFonts w:ascii="Times New Roman" w:hAnsi="Times New Roman"/>
                <w:spacing w:val="-49"/>
                <w:kern w:val="0"/>
                <w:sz w:val="20"/>
                <w:szCs w:val="22"/>
                <w:u w:val="single" w:color="000000"/>
                <w:lang w:val="ru-RU" w:eastAsia="en-US" w:bidi="ar-SA"/>
              </w:rPr>
              <w:t xml:space="preserve"> </w:t>
            </w:r>
            <w:r>
              <w:rPr>
                <w:rFonts w:ascii="Times New Roman" w:hAnsi="Times New Roman"/>
                <w:kern w:val="0"/>
                <w:sz w:val="20"/>
                <w:szCs w:val="22"/>
                <w:u w:val="single" w:color="000000"/>
                <w:lang w:val="ru-RU" w:eastAsia="en-US" w:bidi="ar-SA"/>
              </w:rPr>
              <w:t>и</w:t>
            </w:r>
          </w:p>
          <w:p>
            <w:pPr>
              <w:pStyle w:val="TableParagraph"/>
              <w:widowControl w:val="false"/>
              <w:spacing w:before="0" w:after="0"/>
              <w:ind w:left="13" w:right="287" w:hanging="0"/>
              <w:jc w:val="left"/>
              <w:rPr>
                <w:rFonts w:ascii="Times New Roman" w:hAnsi="Times New Roman" w:eastAsia="Times New Roman" w:cs="Times New Roman"/>
                <w:sz w:val="20"/>
                <w:szCs w:val="20"/>
                <w:lang w:val="ru-RU"/>
              </w:rPr>
            </w:pPr>
            <w:r>
              <w:rPr>
                <w:rFonts w:ascii="Times New Roman" w:hAnsi="Times New Roman"/>
                <w:spacing w:val="-95"/>
                <w:kern w:val="0"/>
                <w:sz w:val="20"/>
                <w:szCs w:val="22"/>
                <w:u w:val="single" w:color="000000"/>
                <w:lang w:val="ru-RU" w:eastAsia="en-US" w:bidi="ar-SA"/>
              </w:rPr>
              <w:t>в</w:t>
            </w:r>
            <w:r>
              <w:rPr>
                <w:rFonts w:ascii="Times New Roman" w:hAnsi="Times New Roman"/>
                <w:spacing w:val="-2"/>
                <w:kern w:val="0"/>
                <w:sz w:val="20"/>
                <w:szCs w:val="22"/>
                <w:u w:val="single" w:color="000000"/>
                <w:lang w:val="ru-RU" w:eastAsia="en-US" w:bidi="ar-SA"/>
              </w:rPr>
              <w:t>ида</w:t>
            </w:r>
            <w:r>
              <w:rPr>
                <w:rFonts w:ascii="Times New Roman" w:hAnsi="Times New Roman"/>
                <w:spacing w:val="-49"/>
                <w:kern w:val="0"/>
                <w:sz w:val="20"/>
                <w:szCs w:val="22"/>
                <w:u w:val="single" w:color="000000"/>
                <w:lang w:val="ru-RU" w:eastAsia="en-US" w:bidi="ar-SA"/>
              </w:rPr>
              <w:t xml:space="preserve"> </w:t>
            </w:r>
            <w:r>
              <w:rPr>
                <w:rFonts w:ascii="Times New Roman" w:hAnsi="Times New Roman"/>
                <w:kern w:val="0"/>
                <w:sz w:val="20"/>
                <w:szCs w:val="22"/>
                <w:u w:val="single" w:color="000000"/>
                <w:lang w:val="ru-RU" w:eastAsia="en-US" w:bidi="ar-SA"/>
              </w:rPr>
              <w:t>м</w:t>
            </w:r>
            <w:r>
              <w:rPr>
                <w:rFonts w:ascii="Times New Roman" w:hAnsi="Times New Roman"/>
                <w:spacing w:val="-49"/>
                <w:kern w:val="0"/>
                <w:sz w:val="20"/>
                <w:szCs w:val="22"/>
                <w:u w:val="single" w:color="000000"/>
                <w:lang w:val="ru-RU" w:eastAsia="en-US" w:bidi="ar-SA"/>
              </w:rPr>
              <w:t xml:space="preserve"> </w:t>
            </w:r>
            <w:r>
              <w:rPr>
                <w:rFonts w:ascii="Times New Roman" w:hAnsi="Times New Roman"/>
                <w:kern w:val="0"/>
                <w:sz w:val="20"/>
                <w:szCs w:val="22"/>
                <w:u w:val="single" w:color="000000"/>
                <w:lang w:val="ru-RU" w:eastAsia="en-US" w:bidi="ar-SA"/>
              </w:rPr>
              <w:t xml:space="preserve">и </w:t>
            </w:r>
            <w:r>
              <w:rPr>
                <w:rFonts w:ascii="Times New Roman" w:hAnsi="Times New Roman"/>
                <w:spacing w:val="-3"/>
                <w:kern w:val="0"/>
                <w:sz w:val="20"/>
                <w:szCs w:val="22"/>
                <w:u w:val="single" w:color="000000"/>
                <w:lang w:val="ru-RU" w:eastAsia="en-US" w:bidi="ar-SA"/>
              </w:rPr>
              <w:t>юридических</w:t>
            </w:r>
            <w:r>
              <w:rPr>
                <w:rFonts w:ascii="Times New Roman" w:hAnsi="Times New Roman"/>
                <w:spacing w:val="2"/>
                <w:kern w:val="0"/>
                <w:sz w:val="20"/>
                <w:szCs w:val="22"/>
                <w:u w:val="single" w:color="000000"/>
                <w:lang w:val="ru-RU" w:eastAsia="en-US" w:bidi="ar-SA"/>
              </w:rPr>
              <w:t xml:space="preserve"> </w:t>
            </w:r>
            <w:r>
              <w:rPr>
                <w:rFonts w:ascii="Times New Roman" w:hAnsi="Times New Roman"/>
                <w:spacing w:val="-2"/>
                <w:kern w:val="0"/>
                <w:sz w:val="20"/>
                <w:szCs w:val="22"/>
                <w:u w:val="single" w:color="000000"/>
                <w:lang w:val="ru-RU" w:eastAsia="en-US" w:bidi="ar-SA"/>
              </w:rPr>
              <w:t>лиц"</w:t>
            </w:r>
            <w:r>
              <w:rPr>
                <w:rFonts w:ascii="Times New Roman" w:hAnsi="Times New Roman"/>
                <w:spacing w:val="3"/>
                <w:kern w:val="0"/>
                <w:sz w:val="20"/>
                <w:szCs w:val="22"/>
                <w:u w:val="single" w:color="000000"/>
                <w:lang w:val="ru-RU" w:eastAsia="en-US" w:bidi="ar-SA"/>
              </w:rPr>
              <w:t xml:space="preserve"> </w:t>
            </w:r>
            <w:r>
              <w:rPr>
                <w:rFonts w:ascii="Times New Roman" w:hAnsi="Times New Roman"/>
                <w:kern w:val="0"/>
                <w:sz w:val="20"/>
                <w:szCs w:val="22"/>
                <w:lang w:val="ru-RU" w:eastAsia="en-US" w:bidi="ar-SA"/>
              </w:rPr>
              <w:t xml:space="preserve">и </w:t>
            </w:r>
            <w:r>
              <w:rPr>
                <w:rFonts w:ascii="Times New Roman" w:hAnsi="Times New Roman"/>
                <w:spacing w:val="-1"/>
                <w:kern w:val="0"/>
                <w:sz w:val="20"/>
                <w:szCs w:val="22"/>
                <w:u w:val="single" w:color="000000"/>
                <w:lang w:val="ru-RU" w:eastAsia="en-US" w:bidi="ar-SA"/>
              </w:rPr>
              <w:t>"</w:t>
            </w:r>
            <w:r>
              <w:rPr>
                <w:rFonts w:ascii="Times New Roman" w:hAnsi="Times New Roman"/>
                <w:i/>
                <w:spacing w:val="-1"/>
                <w:kern w:val="0"/>
                <w:sz w:val="20"/>
                <w:szCs w:val="22"/>
                <w:lang w:val="ru-RU" w:eastAsia="en-US" w:bidi="ar-SA"/>
              </w:rPr>
              <w:t>О</w:t>
            </w:r>
            <w:r>
              <w:rPr>
                <w:rFonts w:ascii="Times New Roman" w:hAnsi="Times New Roman"/>
                <w:i/>
                <w:spacing w:val="1"/>
                <w:kern w:val="0"/>
                <w:sz w:val="20"/>
                <w:szCs w:val="22"/>
                <w:lang w:val="ru-RU" w:eastAsia="en-US" w:bidi="ar-SA"/>
              </w:rPr>
              <w:t xml:space="preserve"> </w:t>
            </w:r>
            <w:r>
              <w:rPr>
                <w:rFonts w:ascii="Times New Roman" w:hAnsi="Times New Roman"/>
                <w:i/>
                <w:spacing w:val="-2"/>
                <w:kern w:val="0"/>
                <w:sz w:val="20"/>
                <w:szCs w:val="22"/>
                <w:lang w:val="ru-RU" w:eastAsia="en-US" w:bidi="ar-SA"/>
              </w:rPr>
              <w:t>контрактной</w:t>
            </w:r>
            <w:r>
              <w:rPr>
                <w:rFonts w:ascii="Times New Roman" w:hAnsi="Times New Roman"/>
                <w:i/>
                <w:spacing w:val="49"/>
                <w:kern w:val="0"/>
                <w:sz w:val="20"/>
                <w:szCs w:val="22"/>
                <w:lang w:val="ru-RU" w:eastAsia="en-US" w:bidi="ar-SA"/>
              </w:rPr>
              <w:t xml:space="preserve"> </w:t>
            </w:r>
            <w:r>
              <w:rPr>
                <w:rFonts w:ascii="Times New Roman" w:hAnsi="Times New Roman"/>
                <w:i/>
                <w:spacing w:val="-2"/>
                <w:kern w:val="0"/>
                <w:sz w:val="20"/>
                <w:szCs w:val="22"/>
                <w:lang w:val="ru-RU" w:eastAsia="en-US" w:bidi="ar-SA"/>
              </w:rPr>
              <w:t>системе</w:t>
            </w:r>
            <w:r>
              <w:rPr>
                <w:rFonts w:ascii="Times New Roman" w:hAnsi="Times New Roman"/>
                <w:i/>
                <w:spacing w:val="5"/>
                <w:kern w:val="0"/>
                <w:sz w:val="20"/>
                <w:szCs w:val="22"/>
                <w:lang w:val="ru-RU" w:eastAsia="en-US" w:bidi="ar-SA"/>
              </w:rPr>
              <w:t xml:space="preserve"> </w:t>
            </w:r>
            <w:r>
              <w:rPr>
                <w:rFonts w:ascii="Times New Roman" w:hAnsi="Times New Roman"/>
                <w:kern w:val="0"/>
                <w:sz w:val="20"/>
                <w:szCs w:val="22"/>
                <w:u w:val="single" w:color="000000"/>
                <w:lang w:val="ru-RU" w:eastAsia="en-US" w:bidi="ar-SA"/>
              </w:rPr>
              <w:t>в</w:t>
            </w:r>
            <w:r>
              <w:rPr>
                <w:rFonts w:ascii="Times New Roman" w:hAnsi="Times New Roman"/>
                <w:spacing w:val="-7"/>
                <w:kern w:val="0"/>
                <w:sz w:val="20"/>
                <w:szCs w:val="22"/>
                <w:u w:val="single" w:color="000000"/>
                <w:lang w:val="ru-RU" w:eastAsia="en-US" w:bidi="ar-SA"/>
              </w:rPr>
              <w:t xml:space="preserve"> </w:t>
            </w:r>
            <w:r>
              <w:rPr>
                <w:rFonts w:ascii="Times New Roman" w:hAnsi="Times New Roman"/>
                <w:i/>
                <w:spacing w:val="-1"/>
                <w:kern w:val="0"/>
                <w:sz w:val="20"/>
                <w:szCs w:val="22"/>
                <w:lang w:val="ru-RU" w:eastAsia="en-US" w:bidi="ar-SA"/>
              </w:rPr>
              <w:t xml:space="preserve">сфере </w:t>
            </w:r>
            <w:r>
              <w:rPr>
                <w:rFonts w:ascii="Times New Roman" w:hAnsi="Times New Roman"/>
                <w:i/>
                <w:spacing w:val="-2"/>
                <w:kern w:val="0"/>
                <w:sz w:val="20"/>
                <w:szCs w:val="22"/>
                <w:lang w:val="ru-RU" w:eastAsia="en-US" w:bidi="ar-SA"/>
              </w:rPr>
              <w:t>закупок</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товаров,</w:t>
            </w:r>
            <w:r>
              <w:rPr>
                <w:rFonts w:ascii="Times New Roman" w:hAnsi="Times New Roman"/>
                <w:i/>
                <w:kern w:val="0"/>
                <w:sz w:val="20"/>
                <w:szCs w:val="22"/>
                <w:lang w:val="ru-RU" w:eastAsia="en-US" w:bidi="ar-SA"/>
              </w:rPr>
              <w:t xml:space="preserve"> </w:t>
            </w:r>
            <w:r>
              <w:rPr>
                <w:rFonts w:ascii="Times New Roman" w:hAnsi="Times New Roman"/>
                <w:i/>
                <w:spacing w:val="-2"/>
                <w:kern w:val="0"/>
                <w:sz w:val="20"/>
                <w:szCs w:val="22"/>
                <w:lang w:val="ru-RU" w:eastAsia="en-US" w:bidi="ar-SA"/>
              </w:rPr>
              <w:t>работ,</w:t>
            </w:r>
            <w:r>
              <w:rPr>
                <w:rFonts w:ascii="Times New Roman" w:hAnsi="Times New Roman"/>
                <w:i/>
                <w:kern w:val="0"/>
                <w:sz w:val="20"/>
                <w:szCs w:val="22"/>
                <w:lang w:val="ru-RU" w:eastAsia="en-US" w:bidi="ar-SA"/>
              </w:rPr>
              <w:t xml:space="preserve"> </w:t>
            </w:r>
            <w:r>
              <w:rPr>
                <w:rFonts w:ascii="Times New Roman" w:hAnsi="Times New Roman"/>
                <w:i/>
                <w:spacing w:val="-1"/>
                <w:kern w:val="0"/>
                <w:sz w:val="20"/>
                <w:szCs w:val="22"/>
                <w:lang w:val="ru-RU" w:eastAsia="en-US" w:bidi="ar-SA"/>
              </w:rPr>
              <w:t>услуг</w:t>
            </w:r>
            <w:r>
              <w:rPr>
                <w:rFonts w:ascii="Times New Roman" w:hAnsi="Times New Roman"/>
                <w:i/>
                <w:spacing w:val="49"/>
                <w:kern w:val="0"/>
                <w:sz w:val="20"/>
                <w:szCs w:val="22"/>
                <w:lang w:val="ru-RU" w:eastAsia="en-US" w:bidi="ar-SA"/>
              </w:rPr>
              <w:t xml:space="preserve"> </w:t>
            </w:r>
            <w:r>
              <w:rPr>
                <w:rFonts w:ascii="Times New Roman" w:hAnsi="Times New Roman"/>
                <w:i/>
                <w:spacing w:val="-2"/>
                <w:kern w:val="0"/>
                <w:sz w:val="20"/>
                <w:szCs w:val="22"/>
                <w:lang w:val="ru-RU" w:eastAsia="en-US" w:bidi="ar-SA"/>
              </w:rPr>
              <w:t>для</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обеспечения</w:t>
            </w:r>
            <w:r>
              <w:rPr>
                <w:rFonts w:ascii="Times New Roman" w:hAnsi="Times New Roman"/>
                <w:i/>
                <w:spacing w:val="4"/>
                <w:kern w:val="0"/>
                <w:sz w:val="20"/>
                <w:szCs w:val="22"/>
                <w:lang w:val="ru-RU" w:eastAsia="en-US" w:bidi="ar-SA"/>
              </w:rPr>
              <w:t xml:space="preserve"> </w:t>
            </w:r>
            <w:r>
              <w:rPr>
                <w:rFonts w:ascii="Times New Roman" w:hAnsi="Times New Roman"/>
                <w:i/>
                <w:spacing w:val="-2"/>
                <w:kern w:val="0"/>
                <w:sz w:val="20"/>
                <w:szCs w:val="22"/>
                <w:lang w:val="ru-RU" w:eastAsia="en-US" w:bidi="ar-SA"/>
              </w:rPr>
              <w:t>государственных</w:t>
            </w:r>
            <w:r>
              <w:rPr>
                <w:rFonts w:ascii="Times New Roman" w:hAnsi="Times New Roman"/>
                <w:i/>
                <w:spacing w:val="-1"/>
                <w:kern w:val="0"/>
                <w:sz w:val="20"/>
                <w:szCs w:val="22"/>
                <w:lang w:val="ru-RU" w:eastAsia="en-US" w:bidi="ar-SA"/>
              </w:rPr>
              <w:t xml:space="preserve"> </w:t>
            </w:r>
            <w:r>
              <w:rPr>
                <w:rFonts w:ascii="Times New Roman" w:hAnsi="Times New Roman"/>
                <w:i/>
                <w:kern w:val="0"/>
                <w:sz w:val="20"/>
                <w:szCs w:val="22"/>
                <w:lang w:val="ru-RU" w:eastAsia="en-US" w:bidi="ar-SA"/>
              </w:rPr>
              <w:t>и</w:t>
            </w:r>
            <w:r>
              <w:rPr>
                <w:rFonts w:ascii="Times New Roman" w:hAnsi="Times New Roman"/>
                <w:i/>
                <w:spacing w:val="33"/>
                <w:kern w:val="0"/>
                <w:sz w:val="20"/>
                <w:szCs w:val="22"/>
                <w:lang w:val="ru-RU" w:eastAsia="en-US" w:bidi="ar-SA"/>
              </w:rPr>
              <w:t xml:space="preserve"> </w:t>
            </w:r>
            <w:r>
              <w:rPr>
                <w:rFonts w:ascii="Times New Roman" w:hAnsi="Times New Roman"/>
                <w:i/>
                <w:spacing w:val="-1"/>
                <w:kern w:val="0"/>
                <w:sz w:val="20"/>
                <w:szCs w:val="22"/>
                <w:lang w:val="ru-RU" w:eastAsia="en-US" w:bidi="ar-SA"/>
              </w:rPr>
              <w:t xml:space="preserve">муниципальных </w:t>
            </w:r>
            <w:r>
              <w:rPr>
                <w:rFonts w:ascii="Times New Roman" w:hAnsi="Times New Roman"/>
                <w:i/>
                <w:kern w:val="0"/>
                <w:sz w:val="20"/>
                <w:szCs w:val="22"/>
                <w:lang w:val="ru-RU" w:eastAsia="en-US" w:bidi="ar-SA"/>
              </w:rPr>
              <w:t>нужд</w:t>
            </w:r>
            <w:r>
              <w:rPr>
                <w:rFonts w:ascii="Times New Roman" w:hAnsi="Times New Roman"/>
                <w:kern w:val="0"/>
                <w:sz w:val="20"/>
                <w:szCs w:val="22"/>
                <w:lang w:val="ru-RU" w:eastAsia="en-US" w:bidi="ar-SA"/>
              </w:rPr>
              <w:t>"</w:t>
            </w:r>
          </w:p>
        </w:tc>
        <w:tc>
          <w:tcPr>
            <w:tcW w:w="1661" w:type="dxa"/>
            <w:tcBorders>
              <w:top w:val="single" w:sz="12" w:space="0" w:color="FFFFFF"/>
              <w:left w:val="single" w:sz="6" w:space="0" w:color="16365D"/>
              <w:bottom w:val="single" w:sz="12" w:space="0" w:color="16365D"/>
              <w:right w:val="single" w:sz="6" w:space="0" w:color="16365D"/>
            </w:tcBorders>
          </w:tcPr>
          <w:p>
            <w:pPr>
              <w:pStyle w:val="Normal"/>
              <w:widowControl w:val="false"/>
              <w:spacing w:before="0" w:after="0"/>
              <w:jc w:val="left"/>
              <w:rPr>
                <w:lang w:val="ru-RU"/>
              </w:rPr>
            </w:pPr>
            <w:r>
              <w:rPr>
                <w:rFonts w:eastAsia="Calibri" w:cs=""/>
                <w:kern w:val="0"/>
                <w:sz w:val="22"/>
                <w:szCs w:val="22"/>
                <w:lang w:val="en-US" w:eastAsia="en-US" w:bidi="ar-SA"/>
              </w:rPr>
            </w:r>
          </w:p>
        </w:tc>
        <w:tc>
          <w:tcPr>
            <w:tcW w:w="1600" w:type="dxa"/>
            <w:tcBorders>
              <w:top w:val="single" w:sz="12" w:space="0" w:color="FFFFFF"/>
              <w:left w:val="single" w:sz="6" w:space="0" w:color="16365D"/>
              <w:bottom w:val="single" w:sz="12" w:space="0" w:color="16365D"/>
              <w:right w:val="single" w:sz="6" w:space="0" w:color="16365D"/>
            </w:tcBorders>
          </w:tcPr>
          <w:p>
            <w:pPr>
              <w:pStyle w:val="TableParagraph"/>
              <w:widowControl w:val="false"/>
              <w:spacing w:lineRule="exact" w:line="229" w:before="0" w:after="0"/>
              <w:ind w:left="469" w:hanging="0"/>
              <w:jc w:val="left"/>
              <w:rPr>
                <w:rFonts w:ascii="Times New Roman" w:hAnsi="Times New Roman" w:eastAsia="Times New Roman" w:cs="Times New Roman"/>
                <w:sz w:val="20"/>
                <w:szCs w:val="20"/>
              </w:rPr>
            </w:pPr>
            <w:r>
              <w:rPr>
                <w:rFonts w:ascii="Times New Roman" w:hAnsi="Times New Roman"/>
                <w:spacing w:val="-1"/>
                <w:kern w:val="0"/>
                <w:sz w:val="20"/>
                <w:szCs w:val="22"/>
                <w:lang w:val="en-US" w:eastAsia="en-US" w:bidi="ar-SA"/>
              </w:rPr>
              <w:t>да</w:t>
            </w:r>
            <w:r>
              <w:rPr>
                <w:rFonts w:ascii="Times New Roman" w:hAnsi="Times New Roman"/>
                <w:spacing w:val="4"/>
                <w:kern w:val="0"/>
                <w:sz w:val="20"/>
                <w:szCs w:val="22"/>
                <w:lang w:val="en-US" w:eastAsia="en-US" w:bidi="ar-SA"/>
              </w:rPr>
              <w:t xml:space="preserve"> </w:t>
            </w:r>
            <w:r>
              <w:rPr>
                <w:rFonts w:ascii="Times New Roman" w:hAnsi="Times New Roman"/>
                <w:spacing w:val="-2"/>
                <w:kern w:val="0"/>
                <w:sz w:val="20"/>
                <w:szCs w:val="22"/>
                <w:lang w:val="en-US" w:eastAsia="en-US" w:bidi="ar-SA"/>
              </w:rPr>
              <w:t>(нет)</w:t>
            </w:r>
          </w:p>
        </w:tc>
        <w:tc>
          <w:tcPr>
            <w:tcW w:w="1304" w:type="dxa"/>
            <w:tcBorders>
              <w:top w:val="single" w:sz="12" w:space="0" w:color="FFFFFF"/>
              <w:left w:val="single" w:sz="6" w:space="0" w:color="16365D"/>
              <w:bottom w:val="single" w:sz="12" w:space="0" w:color="16365D"/>
              <w:right w:val="single" w:sz="12" w:space="0" w:color="16365D"/>
            </w:tcBorders>
          </w:tcPr>
          <w:p>
            <w:pPr>
              <w:pStyle w:val="Normal"/>
              <w:widowControl w:val="false"/>
              <w:spacing w:before="0" w:after="0"/>
              <w:jc w:val="left"/>
              <w:rPr>
                <w:rFonts w:ascii="Times New Roman" w:hAnsi="Times New Roman" w:eastAsia="Times New Roman" w:cs="Times New Roman"/>
                <w:sz w:val="20"/>
                <w:szCs w:val="20"/>
              </w:rPr>
            </w:pPr>
            <w:r>
              <w:rPr>
                <w:rFonts w:eastAsia="Calibri" w:cs=""/>
                <w:kern w:val="0"/>
                <w:sz w:val="22"/>
                <w:szCs w:val="22"/>
                <w:lang w:val="en-US" w:eastAsia="en-US" w:bidi="ar-SA"/>
              </w:rPr>
            </w:r>
          </w:p>
        </w:tc>
      </w:tr>
    </w:tbl>
    <w:p>
      <w:pPr>
        <w:pStyle w:val="Normal"/>
        <w:spacing w:before="10" w:after="0"/>
        <w:rPr>
          <w:rFonts w:ascii="Times New Roman" w:hAnsi="Times New Roman" w:eastAsia="Times New Roman" w:cs="Times New Roman"/>
          <w:sz w:val="14"/>
          <w:szCs w:val="14"/>
        </w:rPr>
      </w:pPr>
      <w:r>
        <w:rPr>
          <w:rFonts w:eastAsia="Times New Roman" w:cs="Times New Roman" w:ascii="Times New Roman" w:hAnsi="Times New Roman"/>
          <w:sz w:val="14"/>
          <w:szCs w:val="14"/>
        </w:rPr>
      </w:r>
    </w:p>
    <w:p>
      <w:pPr>
        <w:pStyle w:val="Normal"/>
        <w:spacing w:before="74" w:after="0"/>
        <w:ind w:left="500" w:right="8621" w:hanging="0"/>
        <w:rPr>
          <w:rFonts w:ascii="Times New Roman" w:hAnsi="Times New Roman" w:eastAsia="Times New Roman" w:cs="Times New Roman"/>
          <w:sz w:val="21"/>
          <w:szCs w:val="21"/>
        </w:rPr>
      </w:pPr>
      <w:r>
        <mc:AlternateContent>
          <mc:Choice Requires="wpg">
            <w:drawing>
              <wp:anchor behindDoc="1" distT="0" distB="0" distL="114300" distR="114300" simplePos="0" locked="0" layoutInCell="0" allowOverlap="1" relativeHeight="87">
                <wp:simplePos x="0" y="0"/>
                <wp:positionH relativeFrom="page">
                  <wp:posOffset>1061085</wp:posOffset>
                </wp:positionH>
                <wp:positionV relativeFrom="paragraph">
                  <wp:posOffset>-108585</wp:posOffset>
                </wp:positionV>
                <wp:extent cx="5980430" cy="156210"/>
                <wp:effectExtent l="0" t="0" r="0" b="0"/>
                <wp:wrapNone/>
                <wp:docPr id="27" name=""/>
                <a:graphic xmlns:a="http://schemas.openxmlformats.org/drawingml/2006/main">
                  <a:graphicData uri="http://schemas.microsoft.com/office/word/2010/wordprocessingGroup">
                    <wpg:wgp>
                      <wpg:cNvGrpSpPr/>
                      <wpg:grpSpPr>
                        <a:xfrm>
                          <a:off x="0" y="0"/>
                          <a:ext cx="5979960" cy="155520"/>
                          <a:chOff x="1060920" y="-108720"/>
                          <a:chExt cx="5979960" cy="155520"/>
                        </a:xfrm>
                      </wpg:grpSpPr>
                      <wps:wsp>
                        <wps:cNvSpPr/>
                        <wps:spPr>
                          <a:xfrm>
                            <a:off x="1060920" y="-108720"/>
                            <a:ext cx="5979960" cy="155520"/>
                          </a:xfrm>
                          <a:custGeom>
                            <a:avLst/>
                            <a:gdLst/>
                            <a:ahLst/>
                            <a:rect l="0" t="0" r="r" b="b"/>
                            <a:pathLst>
                              <a:path w="16612" h="432">
                                <a:moveTo>
                                  <a:pt x="0" y="431"/>
                                </a:moveTo>
                                <a:lnTo>
                                  <a:pt x="16611" y="431"/>
                                </a:lnTo>
                                <a:lnTo>
                                  <a:pt x="16611" y="0"/>
                                </a:lnTo>
                                <a:lnTo>
                                  <a:pt x="0" y="0"/>
                                </a:lnTo>
                                <a:lnTo>
                                  <a:pt x="0" y="431"/>
                                </a:lnTo>
                                <a:close/>
                              </a:path>
                            </a:pathLst>
                          </a:custGeom>
                          <a:solidFill>
                            <a:srgbClr val="ffffff"/>
                          </a:solidFill>
                          <a:ln w="0">
                            <a:noFill/>
                          </a:ln>
                        </wps:spPr>
                        <wps:bodyPr/>
                      </wps:wsp>
                    </wpg:wgp>
                  </a:graphicData>
                </a:graphic>
              </wp:anchor>
            </w:drawing>
          </mc:Choice>
          <mc:Fallback>
            <w:pict>
              <v:group id="shape_0" style="position:absolute;margin-left:83.5pt;margin-top:-8.55pt;width:470.8pt;height:12.15pt" coordorigin="1670,-171" coordsize="9416,243">
                <v:shape id="shape_0" coordsize="16612,432" path="m0,431l16611,431l16611,0l0,0l0,431e" fillcolor="white" stroked="f" style="position:absolute;left:1671;top:-171;width:9416;height:244;mso-wrap-style:none;v-text-anchor:middle;mso-position-horizontal-relative:page">
                  <v:fill o:detectmouseclick="t" type="solid" color2="black"/>
                  <v:stroke color="#3465a4" joinstyle="round" endcap="flat"/>
                  <w10:wrap type="none"/>
                </v:shape>
              </v:group>
            </w:pict>
          </mc:Fallback>
        </mc:AlternateContent>
      </w:r>
      <w:r>
        <w:rPr>
          <w:rFonts w:ascii="Times New Roman" w:hAnsi="Times New Roman"/>
          <w:spacing w:val="-1"/>
          <w:sz w:val="21"/>
        </w:rPr>
        <w:t>(подпись)</w:t>
      </w:r>
      <w:r>
        <w:rPr>
          <w:rFonts w:ascii="Times New Roman" w:hAnsi="Times New Roman"/>
          <w:spacing w:val="23"/>
          <w:sz w:val="21"/>
        </w:rPr>
        <w:t xml:space="preserve"> </w:t>
      </w:r>
      <w:r>
        <w:rPr>
          <w:rFonts w:ascii="Times New Roman" w:hAnsi="Times New Roman"/>
          <w:sz w:val="21"/>
        </w:rPr>
        <w:t>М.П.</w:t>
      </w:r>
    </w:p>
    <w:p>
      <w:pPr>
        <w:pStyle w:val="Normal"/>
        <w:spacing w:before="5" w:after="0"/>
        <w:rPr>
          <w:rFonts w:ascii="Times New Roman" w:hAnsi="Times New Roman" w:eastAsia="Times New Roman" w:cs="Times New Roman"/>
          <w:sz w:val="18"/>
          <w:szCs w:val="18"/>
        </w:rPr>
      </w:pPr>
      <w:r>
        <w:rPr>
          <w:rFonts w:eastAsia="Times New Roman" w:cs="Times New Roman" w:ascii="Times New Roman" w:hAnsi="Times New Roman"/>
          <w:sz w:val="18"/>
          <w:szCs w:val="18"/>
        </w:rPr>
      </w:r>
    </w:p>
    <w:p>
      <w:pPr>
        <w:pStyle w:val="Normal"/>
        <w:spacing w:lineRule="atLeast" w:line="20"/>
        <w:ind w:left="494" w:hanging="0"/>
        <w:rPr>
          <w:rFonts w:ascii="Times New Roman" w:hAnsi="Times New Roman" w:eastAsia="Times New Roman" w:cs="Times New Roman"/>
          <w:sz w:val="2"/>
          <w:szCs w:val="2"/>
        </w:rPr>
      </w:pPr>
      <w:r>
        <w:rPr/>
        <mc:AlternateContent>
          <mc:Choice Requires="wpg">
            <w:drawing>
              <wp:inline distT="0" distB="0" distL="114300" distR="114300">
                <wp:extent cx="4871085" cy="635"/>
                <wp:effectExtent l="0" t="0" r="0" b="0"/>
                <wp:docPr id="28" name=""/>
                <a:graphic xmlns:a="http://schemas.openxmlformats.org/drawingml/2006/main">
                  <a:graphicData uri="http://schemas.microsoft.com/office/word/2010/wordprocessingGroup">
                    <wpg:wgp>
                      <wpg:cNvGrpSpPr/>
                      <wpg:grpSpPr>
                        <a:xfrm>
                          <a:off x="0" y="0"/>
                          <a:ext cx="4870440" cy="0"/>
                          <a:chOff x="0" y="-720"/>
                          <a:chExt cx="4870440" cy="0"/>
                        </a:xfrm>
                      </wpg:grpSpPr>
                      <wpg:grpSp>
                        <wpg:cNvGrpSpPr/>
                        <wpg:grpSpPr>
                          <a:xfrm>
                            <a:off x="0" y="0"/>
                            <a:ext cx="4870440" cy="0"/>
                          </a:xfrm>
                        </wpg:grpSpPr>
                        <wps:wsp>
                          <wps:cNvSpPr/>
                          <wps:spPr>
                            <a:xfrm>
                              <a:off x="0" y="0"/>
                              <a:ext cx="4870440" cy="0"/>
                            </a:xfrm>
                            <a:prstGeom prst="line">
                              <a:avLst/>
                            </a:prstGeom>
                            <a:ln w="6840">
                              <a:solidFill>
                                <a:srgbClr val="000000"/>
                              </a:solidFill>
                              <a:round/>
                            </a:ln>
                          </wps:spPr>
                          <wps:style>
                            <a:lnRef idx="0"/>
                            <a:fillRef idx="0"/>
                            <a:effectRef idx="0"/>
                            <a:fontRef idx="minor"/>
                          </wps:style>
                          <wps:bodyPr/>
                        </wps:wsp>
                      </wpg:grpSp>
                    </wpg:wgp>
                  </a:graphicData>
                </a:graphic>
              </wp:inline>
            </w:drawing>
          </mc:Choice>
          <mc:Fallback>
            <w:pict>
              <v:group id="shape_0" style="position:absolute;margin-left:0pt;margin-top:-0.05pt;width:383.45pt;height:0pt" coordorigin="0,-1" coordsize="7669,0">
                <v:group id="shape_0" style="position:absolute;left:0;top:-1;width:7669;height:0">
                  <v:line id="shape_0" from="0,-1" to="7669,-1" stroked="t" style="position:absolute;mso-position-vertical:top">
                    <v:stroke color="black" weight="6840" joinstyle="round" endcap="flat"/>
                    <v:fill o:detectmouseclick="t" on="false"/>
                    <w10:wrap type="none"/>
                  </v:line>
                </v:group>
              </v:group>
            </w:pict>
          </mc:Fallback>
        </mc:AlternateContent>
      </w:r>
    </w:p>
    <w:p>
      <w:pPr>
        <w:sectPr>
          <w:headerReference w:type="default" r:id="rId36"/>
          <w:type w:val="nextPage"/>
          <w:pgSz w:w="11906" w:h="16838"/>
          <w:pgMar w:left="1200" w:right="700" w:header="752" w:top="960" w:footer="0" w:bottom="280" w:gutter="0"/>
          <w:pgNumType w:fmt="decimal"/>
          <w:formProt w:val="false"/>
          <w:textDirection w:val="lrTb"/>
          <w:docGrid w:type="default" w:linePitch="100" w:charSpace="4096"/>
        </w:sectPr>
        <w:pStyle w:val="Normal"/>
        <w:spacing w:before="2" w:after="0"/>
        <w:ind w:left="764" w:hanging="0"/>
        <w:rPr>
          <w:rFonts w:ascii="Times New Roman" w:hAnsi="Times New Roman" w:eastAsia="Times New Roman" w:cs="Times New Roman"/>
          <w:sz w:val="21"/>
          <w:szCs w:val="21"/>
          <w:lang w:val="ru-RU"/>
        </w:rPr>
      </w:pPr>
      <w:r>
        <w:rPr>
          <w:rFonts w:ascii="Times New Roman" w:hAnsi="Times New Roman"/>
          <w:spacing w:val="-1"/>
          <w:sz w:val="21"/>
          <w:lang w:val="ru-RU"/>
        </w:rPr>
        <w:t>(фамилия,</w:t>
      </w:r>
      <w:r>
        <w:rPr>
          <w:rFonts w:ascii="Times New Roman" w:hAnsi="Times New Roman"/>
          <w:sz w:val="21"/>
          <w:lang w:val="ru-RU"/>
        </w:rPr>
        <w:t xml:space="preserve"> </w:t>
      </w:r>
      <w:r>
        <w:rPr>
          <w:rFonts w:ascii="Times New Roman" w:hAnsi="Times New Roman"/>
          <w:spacing w:val="-2"/>
          <w:sz w:val="21"/>
          <w:lang w:val="ru-RU"/>
        </w:rPr>
        <w:t>имя,</w:t>
      </w:r>
      <w:r>
        <w:rPr>
          <w:rFonts w:ascii="Times New Roman" w:hAnsi="Times New Roman"/>
          <w:sz w:val="21"/>
          <w:lang w:val="ru-RU"/>
        </w:rPr>
        <w:t xml:space="preserve"> </w:t>
      </w:r>
      <w:r>
        <w:rPr>
          <w:rFonts w:ascii="Times New Roman" w:hAnsi="Times New Roman"/>
          <w:spacing w:val="-2"/>
          <w:sz w:val="21"/>
          <w:lang w:val="ru-RU"/>
        </w:rPr>
        <w:t>отчество</w:t>
      </w:r>
      <w:r>
        <w:rPr>
          <w:rFonts w:ascii="Times New Roman" w:hAnsi="Times New Roman"/>
          <w:spacing w:val="-5"/>
          <w:sz w:val="21"/>
          <w:lang w:val="ru-RU"/>
        </w:rPr>
        <w:t xml:space="preserve"> </w:t>
      </w:r>
      <w:r>
        <w:rPr>
          <w:rFonts w:ascii="Times New Roman" w:hAnsi="Times New Roman"/>
          <w:spacing w:val="-1"/>
          <w:sz w:val="21"/>
          <w:lang w:val="ru-RU"/>
        </w:rPr>
        <w:t>(при</w:t>
      </w:r>
      <w:r>
        <w:rPr>
          <w:rFonts w:ascii="Times New Roman" w:hAnsi="Times New Roman"/>
          <w:spacing w:val="2"/>
          <w:sz w:val="21"/>
          <w:lang w:val="ru-RU"/>
        </w:rPr>
        <w:t xml:space="preserve"> </w:t>
      </w:r>
      <w:r>
        <w:rPr>
          <w:rFonts w:ascii="Times New Roman" w:hAnsi="Times New Roman"/>
          <w:spacing w:val="-2"/>
          <w:sz w:val="21"/>
          <w:lang w:val="ru-RU"/>
        </w:rPr>
        <w:t>наличии)</w:t>
      </w:r>
      <w:r>
        <w:rPr>
          <w:rFonts w:ascii="Times New Roman" w:hAnsi="Times New Roman"/>
          <w:spacing w:val="1"/>
          <w:sz w:val="21"/>
          <w:lang w:val="ru-RU"/>
        </w:rPr>
        <w:t xml:space="preserve"> </w:t>
      </w:r>
      <w:r>
        <w:rPr>
          <w:rFonts w:ascii="Times New Roman" w:hAnsi="Times New Roman"/>
          <w:spacing w:val="-2"/>
          <w:sz w:val="21"/>
          <w:lang w:val="ru-RU"/>
        </w:rPr>
        <w:t>подписавшего,</w:t>
      </w:r>
      <w:r>
        <w:rPr>
          <w:rFonts w:ascii="Times New Roman" w:hAnsi="Times New Roman"/>
          <w:sz w:val="21"/>
          <w:lang w:val="ru-RU"/>
        </w:rPr>
        <w:t xml:space="preserve"> </w:t>
      </w:r>
      <w:r>
        <w:rPr>
          <w:rFonts w:ascii="Times New Roman" w:hAnsi="Times New Roman"/>
          <w:spacing w:val="-1"/>
          <w:sz w:val="21"/>
          <w:lang w:val="ru-RU"/>
        </w:rPr>
        <w:t>должность)</w:t>
      </w:r>
    </w:p>
    <w:p>
      <w:pPr>
        <w:pStyle w:val="Normal"/>
        <w:spacing w:before="6" w:after="0"/>
        <w:rPr>
          <w:rFonts w:ascii="Times New Roman" w:hAnsi="Times New Roman" w:eastAsia="Times New Roman" w:cs="Times New Roman"/>
          <w:sz w:val="17"/>
          <w:szCs w:val="17"/>
          <w:lang w:val="ru-RU"/>
        </w:rPr>
      </w:pPr>
      <w:r>
        <w:rPr>
          <w:rFonts w:eastAsia="Times New Roman" w:cs="Times New Roman" w:ascii="Times New Roman" w:hAnsi="Times New Roman"/>
          <w:sz w:val="17"/>
          <w:szCs w:val="17"/>
          <w:lang w:val="ru-RU"/>
        </w:rPr>
      </w:r>
    </w:p>
    <w:p>
      <w:pPr>
        <w:pStyle w:val="Normal"/>
        <w:spacing w:lineRule="auto" w:line="240" w:before="70" w:after="0"/>
        <w:ind w:left="100" w:right="111" w:hanging="0"/>
        <w:jc w:val="both"/>
        <w:rPr>
          <w:rFonts w:ascii="Times New Roman" w:hAnsi="Times New Roman" w:eastAsia="Times New Roman" w:cs="Times New Roman"/>
          <w:sz w:val="23"/>
          <w:szCs w:val="23"/>
          <w:lang w:val="ru-RU"/>
        </w:rPr>
      </w:pPr>
      <w:r>
        <w:rPr>
          <w:rFonts w:ascii="Times New Roman" w:hAnsi="Times New Roman"/>
          <w:sz w:val="23"/>
          <w:lang w:val="ru-RU"/>
        </w:rPr>
        <w:t>*</w:t>
      </w:r>
      <w:r>
        <w:rPr>
          <w:rFonts w:ascii="Times New Roman" w:hAnsi="Times New Roman"/>
          <w:spacing w:val="9"/>
          <w:sz w:val="23"/>
          <w:lang w:val="ru-RU"/>
        </w:rPr>
        <w:t xml:space="preserve"> </w:t>
      </w:r>
      <w:r>
        <w:rPr>
          <w:rFonts w:ascii="Times New Roman" w:hAnsi="Times New Roman"/>
          <w:spacing w:val="-1"/>
          <w:sz w:val="23"/>
          <w:lang w:val="ru-RU"/>
        </w:rPr>
        <w:t>Категория</w:t>
      </w:r>
      <w:r>
        <w:rPr>
          <w:rFonts w:ascii="Times New Roman" w:hAnsi="Times New Roman"/>
          <w:spacing w:val="13"/>
          <w:sz w:val="23"/>
          <w:lang w:val="ru-RU"/>
        </w:rPr>
        <w:t xml:space="preserve"> </w:t>
      </w:r>
      <w:r>
        <w:rPr>
          <w:rFonts w:ascii="Times New Roman" w:hAnsi="Times New Roman"/>
          <w:spacing w:val="-2"/>
          <w:sz w:val="23"/>
          <w:lang w:val="ru-RU"/>
        </w:rPr>
        <w:t>субъекта</w:t>
      </w:r>
      <w:r>
        <w:rPr>
          <w:rFonts w:ascii="Times New Roman" w:hAnsi="Times New Roman"/>
          <w:spacing w:val="17"/>
          <w:sz w:val="23"/>
          <w:lang w:val="ru-RU"/>
        </w:rPr>
        <w:t xml:space="preserve"> </w:t>
      </w:r>
      <w:r>
        <w:rPr>
          <w:rFonts w:ascii="Times New Roman" w:hAnsi="Times New Roman"/>
          <w:spacing w:val="-1"/>
          <w:sz w:val="23"/>
          <w:lang w:val="ru-RU"/>
        </w:rPr>
        <w:t>малого</w:t>
      </w:r>
      <w:r>
        <w:rPr>
          <w:rFonts w:ascii="Times New Roman" w:hAnsi="Times New Roman"/>
          <w:spacing w:val="9"/>
          <w:sz w:val="23"/>
          <w:lang w:val="ru-RU"/>
        </w:rPr>
        <w:t xml:space="preserve"> </w:t>
      </w:r>
      <w:r>
        <w:rPr>
          <w:rFonts w:ascii="Times New Roman" w:hAnsi="Times New Roman"/>
          <w:sz w:val="23"/>
          <w:lang w:val="ru-RU"/>
        </w:rPr>
        <w:t>или</w:t>
      </w:r>
      <w:r>
        <w:rPr>
          <w:rFonts w:ascii="Times New Roman" w:hAnsi="Times New Roman"/>
          <w:spacing w:val="16"/>
          <w:sz w:val="23"/>
          <w:lang w:val="ru-RU"/>
        </w:rPr>
        <w:t xml:space="preserve"> </w:t>
      </w:r>
      <w:r>
        <w:rPr>
          <w:rFonts w:ascii="Times New Roman" w:hAnsi="Times New Roman"/>
          <w:spacing w:val="-1"/>
          <w:sz w:val="23"/>
          <w:lang w:val="ru-RU"/>
        </w:rPr>
        <w:t>среднего</w:t>
      </w:r>
      <w:r>
        <w:rPr>
          <w:rFonts w:ascii="Times New Roman" w:hAnsi="Times New Roman"/>
          <w:spacing w:val="9"/>
          <w:sz w:val="23"/>
          <w:lang w:val="ru-RU"/>
        </w:rPr>
        <w:t xml:space="preserve"> </w:t>
      </w:r>
      <w:r>
        <w:rPr>
          <w:rFonts w:ascii="Times New Roman" w:hAnsi="Times New Roman"/>
          <w:spacing w:val="-1"/>
          <w:sz w:val="23"/>
          <w:lang w:val="ru-RU"/>
        </w:rPr>
        <w:t>предпринимательства</w:t>
      </w:r>
      <w:r>
        <w:rPr>
          <w:rFonts w:ascii="Times New Roman" w:hAnsi="Times New Roman"/>
          <w:spacing w:val="13"/>
          <w:sz w:val="23"/>
          <w:lang w:val="ru-RU"/>
        </w:rPr>
        <w:t xml:space="preserve"> </w:t>
      </w:r>
      <w:r>
        <w:rPr>
          <w:rFonts w:ascii="Times New Roman" w:hAnsi="Times New Roman"/>
          <w:spacing w:val="-1"/>
          <w:sz w:val="23"/>
          <w:lang w:val="ru-RU"/>
        </w:rPr>
        <w:t>изменяется</w:t>
      </w:r>
      <w:r>
        <w:rPr>
          <w:rFonts w:ascii="Times New Roman" w:hAnsi="Times New Roman"/>
          <w:spacing w:val="13"/>
          <w:sz w:val="23"/>
          <w:lang w:val="ru-RU"/>
        </w:rPr>
        <w:t xml:space="preserve"> </w:t>
      </w:r>
      <w:r>
        <w:rPr>
          <w:rFonts w:ascii="Times New Roman" w:hAnsi="Times New Roman"/>
          <w:spacing w:val="-2"/>
          <w:sz w:val="23"/>
          <w:lang w:val="ru-RU"/>
        </w:rPr>
        <w:t>только</w:t>
      </w:r>
      <w:r>
        <w:rPr>
          <w:rFonts w:ascii="Times New Roman" w:hAnsi="Times New Roman"/>
          <w:spacing w:val="9"/>
          <w:sz w:val="23"/>
          <w:lang w:val="ru-RU"/>
        </w:rPr>
        <w:t xml:space="preserve"> </w:t>
      </w:r>
      <w:r>
        <w:rPr>
          <w:rFonts w:ascii="Times New Roman" w:hAnsi="Times New Roman"/>
          <w:sz w:val="23"/>
          <w:lang w:val="ru-RU"/>
        </w:rPr>
        <w:t>в</w:t>
      </w:r>
      <w:r>
        <w:rPr>
          <w:rFonts w:ascii="Times New Roman" w:hAnsi="Times New Roman"/>
          <w:spacing w:val="15"/>
          <w:sz w:val="23"/>
          <w:lang w:val="ru-RU"/>
        </w:rPr>
        <w:t xml:space="preserve"> </w:t>
      </w:r>
      <w:r>
        <w:rPr>
          <w:rFonts w:ascii="Times New Roman" w:hAnsi="Times New Roman"/>
          <w:spacing w:val="-2"/>
          <w:sz w:val="23"/>
          <w:lang w:val="ru-RU"/>
        </w:rPr>
        <w:t>случае,</w:t>
      </w:r>
      <w:r>
        <w:rPr>
          <w:rFonts w:ascii="Times New Roman" w:hAnsi="Times New Roman"/>
          <w:spacing w:val="111"/>
          <w:sz w:val="23"/>
          <w:lang w:val="ru-RU"/>
        </w:rPr>
        <w:t xml:space="preserve"> </w:t>
      </w:r>
      <w:r>
        <w:rPr>
          <w:rFonts w:ascii="Times New Roman" w:hAnsi="Times New Roman"/>
          <w:spacing w:val="-1"/>
          <w:sz w:val="23"/>
          <w:lang w:val="ru-RU"/>
        </w:rPr>
        <w:t>если</w:t>
      </w:r>
      <w:r>
        <w:rPr>
          <w:rFonts w:ascii="Times New Roman" w:hAnsi="Times New Roman"/>
          <w:sz w:val="23"/>
          <w:lang w:val="ru-RU"/>
        </w:rPr>
        <w:t xml:space="preserve"> </w:t>
      </w:r>
      <w:r>
        <w:rPr>
          <w:rFonts w:ascii="Times New Roman" w:hAnsi="Times New Roman"/>
          <w:spacing w:val="36"/>
          <w:sz w:val="23"/>
          <w:lang w:val="ru-RU"/>
        </w:rPr>
        <w:t xml:space="preserve"> </w:t>
      </w:r>
      <w:r>
        <w:rPr>
          <w:rFonts w:ascii="Times New Roman" w:hAnsi="Times New Roman"/>
          <w:spacing w:val="-1"/>
          <w:sz w:val="23"/>
          <w:lang w:val="ru-RU"/>
        </w:rPr>
        <w:t>предельные</w:t>
      </w:r>
      <w:r>
        <w:rPr>
          <w:rFonts w:ascii="Times New Roman" w:hAnsi="Times New Roman"/>
          <w:sz w:val="23"/>
          <w:lang w:val="ru-RU"/>
        </w:rPr>
        <w:t xml:space="preserve"> </w:t>
      </w:r>
      <w:r>
        <w:rPr>
          <w:rFonts w:ascii="Times New Roman" w:hAnsi="Times New Roman"/>
          <w:spacing w:val="33"/>
          <w:sz w:val="23"/>
          <w:lang w:val="ru-RU"/>
        </w:rPr>
        <w:t xml:space="preserve"> </w:t>
      </w:r>
      <w:r>
        <w:rPr>
          <w:rFonts w:ascii="Times New Roman" w:hAnsi="Times New Roman"/>
          <w:spacing w:val="-1"/>
          <w:sz w:val="23"/>
          <w:lang w:val="ru-RU"/>
        </w:rPr>
        <w:t>значения</w:t>
      </w:r>
      <w:r>
        <w:rPr>
          <w:rFonts w:ascii="Times New Roman" w:hAnsi="Times New Roman"/>
          <w:sz w:val="23"/>
          <w:lang w:val="ru-RU"/>
        </w:rPr>
        <w:t xml:space="preserve"> </w:t>
      </w:r>
      <w:r>
        <w:rPr>
          <w:rFonts w:ascii="Times New Roman" w:hAnsi="Times New Roman"/>
          <w:spacing w:val="35"/>
          <w:sz w:val="23"/>
          <w:lang w:val="ru-RU"/>
        </w:rPr>
        <w:t xml:space="preserve"> </w:t>
      </w:r>
      <w:r>
        <w:rPr>
          <w:rFonts w:ascii="Times New Roman" w:hAnsi="Times New Roman"/>
          <w:spacing w:val="-1"/>
          <w:sz w:val="23"/>
          <w:lang w:val="ru-RU"/>
        </w:rPr>
        <w:t>выше</w:t>
      </w:r>
      <w:r>
        <w:rPr>
          <w:rFonts w:ascii="Times New Roman" w:hAnsi="Times New Roman"/>
          <w:sz w:val="23"/>
          <w:lang w:val="ru-RU"/>
        </w:rPr>
        <w:t xml:space="preserve"> </w:t>
      </w:r>
      <w:r>
        <w:rPr>
          <w:rFonts w:ascii="Times New Roman" w:hAnsi="Times New Roman"/>
          <w:spacing w:val="33"/>
          <w:sz w:val="23"/>
          <w:lang w:val="ru-RU"/>
        </w:rPr>
        <w:t xml:space="preserve"> </w:t>
      </w:r>
      <w:r>
        <w:rPr>
          <w:rFonts w:ascii="Times New Roman" w:hAnsi="Times New Roman"/>
          <w:spacing w:val="-2"/>
          <w:sz w:val="23"/>
          <w:lang w:val="ru-RU"/>
        </w:rPr>
        <w:t>или</w:t>
      </w:r>
      <w:r>
        <w:rPr>
          <w:rFonts w:ascii="Times New Roman" w:hAnsi="Times New Roman"/>
          <w:sz w:val="23"/>
          <w:lang w:val="ru-RU"/>
        </w:rPr>
        <w:t xml:space="preserve"> </w:t>
      </w:r>
      <w:r>
        <w:rPr>
          <w:rFonts w:ascii="Times New Roman" w:hAnsi="Times New Roman"/>
          <w:spacing w:val="37"/>
          <w:sz w:val="23"/>
          <w:lang w:val="ru-RU"/>
        </w:rPr>
        <w:t xml:space="preserve"> </w:t>
      </w:r>
      <w:r>
        <w:rPr>
          <w:rFonts w:ascii="Times New Roman" w:hAnsi="Times New Roman"/>
          <w:spacing w:val="-1"/>
          <w:sz w:val="23"/>
          <w:lang w:val="ru-RU"/>
        </w:rPr>
        <w:t>ниже</w:t>
      </w:r>
      <w:r>
        <w:rPr>
          <w:rFonts w:ascii="Times New Roman" w:hAnsi="Times New Roman"/>
          <w:sz w:val="23"/>
          <w:lang w:val="ru-RU"/>
        </w:rPr>
        <w:t xml:space="preserve"> </w:t>
      </w:r>
      <w:r>
        <w:rPr>
          <w:rFonts w:ascii="Times New Roman" w:hAnsi="Times New Roman"/>
          <w:spacing w:val="33"/>
          <w:sz w:val="23"/>
          <w:lang w:val="ru-RU"/>
        </w:rPr>
        <w:t xml:space="preserve"> </w:t>
      </w:r>
      <w:r>
        <w:rPr>
          <w:rFonts w:ascii="Times New Roman" w:hAnsi="Times New Roman"/>
          <w:spacing w:val="-2"/>
          <w:sz w:val="23"/>
          <w:lang w:val="ru-RU"/>
        </w:rPr>
        <w:t>предельных</w:t>
      </w:r>
      <w:r>
        <w:rPr>
          <w:rFonts w:ascii="Times New Roman" w:hAnsi="Times New Roman"/>
          <w:sz w:val="23"/>
          <w:lang w:val="ru-RU"/>
        </w:rPr>
        <w:t xml:space="preserve"> </w:t>
      </w:r>
      <w:r>
        <w:rPr>
          <w:rFonts w:ascii="Times New Roman" w:hAnsi="Times New Roman"/>
          <w:spacing w:val="35"/>
          <w:sz w:val="23"/>
          <w:lang w:val="ru-RU"/>
        </w:rPr>
        <w:t xml:space="preserve"> </w:t>
      </w:r>
      <w:r>
        <w:rPr>
          <w:rFonts w:ascii="Times New Roman" w:hAnsi="Times New Roman"/>
          <w:spacing w:val="-1"/>
          <w:sz w:val="23"/>
          <w:lang w:val="ru-RU"/>
        </w:rPr>
        <w:t>значений,</w:t>
      </w:r>
      <w:r>
        <w:rPr>
          <w:rFonts w:ascii="Times New Roman" w:hAnsi="Times New Roman"/>
          <w:sz w:val="23"/>
          <w:lang w:val="ru-RU"/>
        </w:rPr>
        <w:t xml:space="preserve"> </w:t>
      </w:r>
      <w:r>
        <w:rPr>
          <w:rFonts w:ascii="Times New Roman" w:hAnsi="Times New Roman"/>
          <w:spacing w:val="36"/>
          <w:sz w:val="23"/>
          <w:lang w:val="ru-RU"/>
        </w:rPr>
        <w:t xml:space="preserve"> </w:t>
      </w:r>
      <w:r>
        <w:rPr>
          <w:rFonts w:ascii="Times New Roman" w:hAnsi="Times New Roman"/>
          <w:spacing w:val="-2"/>
          <w:sz w:val="23"/>
          <w:lang w:val="ru-RU"/>
        </w:rPr>
        <w:t>указанных</w:t>
      </w:r>
      <w:r>
        <w:rPr>
          <w:rFonts w:ascii="Times New Roman" w:hAnsi="Times New Roman"/>
          <w:sz w:val="23"/>
          <w:lang w:val="ru-RU"/>
        </w:rPr>
        <w:t xml:space="preserve"> </w:t>
      </w:r>
      <w:r>
        <w:rPr>
          <w:rFonts w:ascii="Times New Roman" w:hAnsi="Times New Roman"/>
          <w:spacing w:val="35"/>
          <w:sz w:val="23"/>
          <w:lang w:val="ru-RU"/>
        </w:rPr>
        <w:t xml:space="preserve"> </w:t>
      </w:r>
      <w:r>
        <w:rPr>
          <w:rFonts w:ascii="Times New Roman" w:hAnsi="Times New Roman"/>
          <w:sz w:val="23"/>
          <w:lang w:val="ru-RU"/>
        </w:rPr>
        <w:t>в</w:t>
      </w:r>
      <w:r>
        <w:rPr>
          <w:rFonts w:ascii="Times New Roman" w:hAnsi="Times New Roman"/>
          <w:spacing w:val="11"/>
          <w:sz w:val="23"/>
          <w:lang w:val="ru-RU"/>
        </w:rPr>
        <w:t xml:space="preserve"> </w:t>
      </w:r>
      <w:r>
        <w:rPr>
          <w:rFonts w:ascii="Times New Roman" w:hAnsi="Times New Roman"/>
          <w:sz w:val="23"/>
          <w:u w:val="single" w:color="000000"/>
          <w:lang w:val="ru-RU"/>
        </w:rPr>
        <w:t>п</w:t>
      </w:r>
      <w:r>
        <w:rPr>
          <w:rFonts w:ascii="Times New Roman" w:hAnsi="Times New Roman"/>
          <w:spacing w:val="-55"/>
          <w:sz w:val="23"/>
          <w:u w:val="single" w:color="000000"/>
          <w:lang w:val="ru-RU"/>
        </w:rPr>
        <w:t xml:space="preserve"> </w:t>
      </w:r>
      <w:r>
        <w:rPr>
          <w:rFonts w:ascii="Times New Roman" w:hAnsi="Times New Roman"/>
          <w:spacing w:val="-5"/>
          <w:sz w:val="23"/>
          <w:u w:val="single" w:color="000000"/>
          <w:lang w:val="ru-RU"/>
        </w:rPr>
        <w:t>ун</w:t>
      </w:r>
      <w:r>
        <w:rPr>
          <w:rFonts w:ascii="Times New Roman" w:hAnsi="Times New Roman"/>
          <w:spacing w:val="-55"/>
          <w:sz w:val="23"/>
          <w:u w:val="single" w:color="000000"/>
          <w:lang w:val="ru-RU"/>
        </w:rPr>
        <w:t xml:space="preserve"> </w:t>
      </w:r>
      <w:r>
        <w:rPr>
          <w:rFonts w:ascii="Times New Roman" w:hAnsi="Times New Roman"/>
          <w:spacing w:val="-1"/>
          <w:sz w:val="23"/>
          <w:u w:val="single" w:color="000000"/>
          <w:lang w:val="ru-RU"/>
        </w:rPr>
        <w:t>кта</w:t>
      </w:r>
      <w:r>
        <w:rPr>
          <w:rFonts w:ascii="Times New Roman" w:hAnsi="Times New Roman"/>
          <w:spacing w:val="-53"/>
          <w:sz w:val="23"/>
          <w:u w:val="single" w:color="000000"/>
          <w:lang w:val="ru-RU"/>
        </w:rPr>
        <w:t xml:space="preserve"> </w:t>
      </w:r>
      <w:r>
        <w:rPr>
          <w:rFonts w:ascii="Times New Roman" w:hAnsi="Times New Roman"/>
          <w:sz w:val="23"/>
          <w:u w:val="single" w:color="000000"/>
          <w:lang w:val="ru-RU"/>
        </w:rPr>
        <w:t xml:space="preserve">х </w:t>
      </w:r>
      <w:r>
        <w:rPr>
          <w:rFonts w:ascii="Times New Roman" w:hAnsi="Times New Roman"/>
          <w:sz w:val="23"/>
          <w:lang w:val="ru-RU"/>
        </w:rPr>
        <w:t xml:space="preserve">  </w:t>
      </w:r>
      <w:r>
        <w:rPr>
          <w:rFonts w:ascii="Times New Roman" w:hAnsi="Times New Roman"/>
          <w:sz w:val="23"/>
          <w:u w:val="single" w:color="000000"/>
          <w:lang w:val="ru-RU"/>
        </w:rPr>
        <w:t xml:space="preserve">7 </w:t>
      </w:r>
      <w:r>
        <w:rPr>
          <w:rFonts w:ascii="Times New Roman" w:hAnsi="Times New Roman"/>
          <w:i/>
          <w:sz w:val="23"/>
          <w:lang w:val="ru-RU"/>
        </w:rPr>
        <w:t xml:space="preserve">и </w:t>
      </w:r>
      <w:r>
        <w:rPr>
          <w:rFonts w:ascii="Times New Roman" w:hAnsi="Times New Roman"/>
          <w:sz w:val="23"/>
          <w:u w:val="single" w:color="000000"/>
          <w:lang w:val="ru-RU"/>
        </w:rPr>
        <w:t xml:space="preserve">8 </w:t>
      </w:r>
      <w:r>
        <w:rPr>
          <w:rFonts w:ascii="Times New Roman" w:hAnsi="Times New Roman"/>
          <w:spacing w:val="-1"/>
          <w:sz w:val="23"/>
          <w:lang w:val="ru-RU"/>
        </w:rPr>
        <w:t>настоящего</w:t>
      </w:r>
      <w:r>
        <w:rPr>
          <w:rFonts w:ascii="Times New Roman" w:hAnsi="Times New Roman"/>
          <w:spacing w:val="-5"/>
          <w:sz w:val="23"/>
          <w:lang w:val="ru-RU"/>
        </w:rPr>
        <w:t xml:space="preserve"> </w:t>
      </w:r>
      <w:r>
        <w:rPr>
          <w:rFonts w:ascii="Times New Roman" w:hAnsi="Times New Roman"/>
          <w:spacing w:val="-1"/>
          <w:sz w:val="23"/>
          <w:lang w:val="ru-RU"/>
        </w:rPr>
        <w:t>документа,</w:t>
      </w:r>
      <w:r>
        <w:rPr>
          <w:rFonts w:ascii="Times New Roman" w:hAnsi="Times New Roman"/>
          <w:sz w:val="23"/>
          <w:lang w:val="ru-RU"/>
        </w:rPr>
        <w:t xml:space="preserve"> в</w:t>
      </w:r>
      <w:r>
        <w:rPr>
          <w:rFonts w:ascii="Times New Roman" w:hAnsi="Times New Roman"/>
          <w:spacing w:val="1"/>
          <w:sz w:val="23"/>
          <w:lang w:val="ru-RU"/>
        </w:rPr>
        <w:t xml:space="preserve"> </w:t>
      </w:r>
      <w:r>
        <w:rPr>
          <w:rFonts w:ascii="Times New Roman" w:hAnsi="Times New Roman"/>
          <w:spacing w:val="-1"/>
          <w:sz w:val="23"/>
          <w:lang w:val="ru-RU"/>
        </w:rPr>
        <w:t>течение</w:t>
      </w:r>
      <w:r>
        <w:rPr>
          <w:rFonts w:ascii="Times New Roman" w:hAnsi="Times New Roman"/>
          <w:spacing w:val="-2"/>
          <w:sz w:val="23"/>
          <w:lang w:val="ru-RU"/>
        </w:rPr>
        <w:t xml:space="preserve"> </w:t>
      </w:r>
      <w:r>
        <w:rPr>
          <w:rFonts w:ascii="Times New Roman" w:hAnsi="Times New Roman"/>
          <w:sz w:val="23"/>
          <w:lang w:val="ru-RU"/>
        </w:rPr>
        <w:t xml:space="preserve">3 </w:t>
      </w:r>
      <w:r>
        <w:rPr>
          <w:rFonts w:ascii="Times New Roman" w:hAnsi="Times New Roman"/>
          <w:spacing w:val="-1"/>
          <w:sz w:val="23"/>
          <w:lang w:val="ru-RU"/>
        </w:rPr>
        <w:t>календарных</w:t>
      </w:r>
      <w:r>
        <w:rPr>
          <w:rFonts w:ascii="Times New Roman" w:hAnsi="Times New Roman"/>
          <w:sz w:val="23"/>
          <w:lang w:val="ru-RU"/>
        </w:rPr>
        <w:t xml:space="preserve"> </w:t>
      </w:r>
      <w:r>
        <w:rPr>
          <w:rFonts w:ascii="Times New Roman" w:hAnsi="Times New Roman"/>
          <w:spacing w:val="-1"/>
          <w:sz w:val="23"/>
          <w:lang w:val="ru-RU"/>
        </w:rPr>
        <w:t>лет,</w:t>
      </w:r>
      <w:r>
        <w:rPr>
          <w:rFonts w:ascii="Times New Roman" w:hAnsi="Times New Roman"/>
          <w:sz w:val="23"/>
          <w:lang w:val="ru-RU"/>
        </w:rPr>
        <w:t xml:space="preserve"> </w:t>
      </w:r>
      <w:r>
        <w:rPr>
          <w:rFonts w:ascii="Times New Roman" w:hAnsi="Times New Roman"/>
          <w:spacing w:val="-2"/>
          <w:sz w:val="23"/>
          <w:lang w:val="ru-RU"/>
        </w:rPr>
        <w:t>следующих</w:t>
      </w:r>
      <w:r>
        <w:rPr>
          <w:rFonts w:ascii="Times New Roman" w:hAnsi="Times New Roman"/>
          <w:spacing w:val="4"/>
          <w:sz w:val="23"/>
          <w:lang w:val="ru-RU"/>
        </w:rPr>
        <w:t xml:space="preserve"> </w:t>
      </w:r>
      <w:r>
        <w:rPr>
          <w:rFonts w:ascii="Times New Roman" w:hAnsi="Times New Roman"/>
          <w:spacing w:val="-2"/>
          <w:sz w:val="23"/>
          <w:lang w:val="ru-RU"/>
        </w:rPr>
        <w:t>один</w:t>
      </w:r>
      <w:r>
        <w:rPr>
          <w:rFonts w:ascii="Times New Roman" w:hAnsi="Times New Roman"/>
          <w:spacing w:val="1"/>
          <w:sz w:val="23"/>
          <w:lang w:val="ru-RU"/>
        </w:rPr>
        <w:t xml:space="preserve"> </w:t>
      </w:r>
      <w:r>
        <w:rPr>
          <w:rFonts w:ascii="Times New Roman" w:hAnsi="Times New Roman"/>
          <w:sz w:val="23"/>
          <w:lang w:val="ru-RU"/>
        </w:rPr>
        <w:t>за</w:t>
      </w:r>
      <w:r>
        <w:rPr>
          <w:rFonts w:ascii="Times New Roman" w:hAnsi="Times New Roman"/>
          <w:spacing w:val="-2"/>
          <w:sz w:val="23"/>
          <w:lang w:val="ru-RU"/>
        </w:rPr>
        <w:t xml:space="preserve"> </w:t>
      </w:r>
      <w:r>
        <w:rPr>
          <w:rFonts w:ascii="Times New Roman" w:hAnsi="Times New Roman"/>
          <w:spacing w:val="-1"/>
          <w:sz w:val="23"/>
          <w:lang w:val="ru-RU"/>
        </w:rPr>
        <w:t>другим.</w:t>
      </w:r>
    </w:p>
    <w:p>
      <w:pPr>
        <w:sectPr>
          <w:headerReference w:type="default" r:id="rId37"/>
          <w:type w:val="nextPage"/>
          <w:pgSz w:w="11906" w:h="16838"/>
          <w:pgMar w:left="1600" w:right="680" w:header="752" w:top="960" w:footer="0" w:bottom="280" w:gutter="0"/>
          <w:pgNumType w:start="101" w:fmt="decimal"/>
          <w:formProt w:val="false"/>
          <w:textDirection w:val="lrTb"/>
          <w:docGrid w:type="default" w:linePitch="100" w:charSpace="4096"/>
        </w:sectPr>
      </w:pPr>
    </w:p>
    <w:p>
      <w:pPr>
        <w:pStyle w:val="Normal"/>
        <w:spacing w:lineRule="exact" w:line="262"/>
        <w:ind w:left="100" w:hanging="0"/>
        <w:rPr>
          <w:rFonts w:ascii="Times New Roman" w:hAnsi="Times New Roman" w:eastAsia="Times New Roman" w:cs="Times New Roman"/>
          <w:sz w:val="23"/>
          <w:szCs w:val="23"/>
          <w:lang w:val="ru-RU"/>
        </w:rPr>
      </w:pPr>
      <w:r>
        <w:rPr>
          <w:rFonts w:ascii="Times New Roman" w:hAnsi="Times New Roman"/>
          <w:sz w:val="23"/>
          <w:lang w:val="ru-RU"/>
        </w:rPr>
        <w:t>**</w:t>
      </w:r>
      <w:r>
        <w:rPr>
          <w:rFonts w:ascii="Times New Roman" w:hAnsi="Times New Roman"/>
          <w:spacing w:val="-5"/>
          <w:sz w:val="23"/>
          <w:lang w:val="ru-RU"/>
        </w:rPr>
        <w:t xml:space="preserve"> </w:t>
      </w:r>
      <w:r>
        <w:rPr>
          <w:rFonts w:ascii="Times New Roman" w:hAnsi="Times New Roman"/>
          <w:spacing w:val="-167"/>
          <w:sz w:val="23"/>
          <w:u w:val="single" w:color="000000"/>
          <w:lang w:val="ru-RU"/>
        </w:rPr>
        <w:t>П</w:t>
      </w:r>
      <w:r>
        <w:rPr>
          <w:rFonts w:ascii="Times New Roman" w:hAnsi="Times New Roman"/>
          <w:sz w:val="23"/>
          <w:u w:val="single" w:color="000000"/>
          <w:lang w:val="ru-RU"/>
        </w:rPr>
        <w:t xml:space="preserve"> </w:t>
      </w:r>
    </w:p>
    <w:p>
      <w:pPr>
        <w:pStyle w:val="Normal"/>
        <w:spacing w:lineRule="exact" w:line="262"/>
        <w:ind w:left="68" w:hanging="0"/>
        <w:rPr>
          <w:rFonts w:ascii="Times New Roman" w:hAnsi="Times New Roman" w:eastAsia="Times New Roman" w:cs="Times New Roman"/>
          <w:sz w:val="23"/>
          <w:szCs w:val="23"/>
          <w:lang w:val="ru-RU"/>
        </w:rPr>
      </w:pPr>
      <w:r>
        <w:br w:type="column"/>
      </w:r>
      <w:r>
        <w:rPr>
          <w:rFonts w:ascii="Times New Roman" w:hAnsi="Times New Roman"/>
          <w:spacing w:val="-52"/>
          <w:sz w:val="23"/>
          <w:u w:val="single" w:color="000000"/>
          <w:lang w:val="ru-RU"/>
        </w:rPr>
        <w:t xml:space="preserve"> </w:t>
      </w:r>
      <w:r>
        <w:rPr>
          <w:rFonts w:ascii="Times New Roman" w:hAnsi="Times New Roman"/>
          <w:spacing w:val="-5"/>
          <w:sz w:val="23"/>
          <w:u w:val="single" w:color="000000"/>
          <w:lang w:val="ru-RU"/>
        </w:rPr>
        <w:t>ун</w:t>
      </w:r>
      <w:r>
        <w:rPr>
          <w:rFonts w:ascii="Times New Roman" w:hAnsi="Times New Roman"/>
          <w:spacing w:val="-57"/>
          <w:sz w:val="23"/>
          <w:u w:val="single" w:color="000000"/>
          <w:lang w:val="ru-RU"/>
        </w:rPr>
        <w:t xml:space="preserve"> </w:t>
      </w:r>
      <w:r>
        <w:rPr>
          <w:rFonts w:ascii="Times New Roman" w:hAnsi="Times New Roman"/>
          <w:spacing w:val="-1"/>
          <w:sz w:val="23"/>
          <w:u w:val="single" w:color="000000"/>
          <w:lang w:val="ru-RU"/>
        </w:rPr>
        <w:t>кты</w:t>
      </w:r>
      <w:r>
        <w:rPr>
          <w:rFonts w:ascii="Times New Roman" w:hAnsi="Times New Roman"/>
          <w:spacing w:val="-2"/>
          <w:sz w:val="23"/>
          <w:u w:val="single" w:color="000000"/>
          <w:lang w:val="ru-RU"/>
        </w:rPr>
        <w:t xml:space="preserve"> </w:t>
      </w:r>
      <w:r>
        <w:rPr>
          <w:rFonts w:ascii="Times New Roman" w:hAnsi="Times New Roman"/>
          <w:sz w:val="23"/>
          <w:u w:val="single" w:color="000000"/>
          <w:lang w:val="ru-RU"/>
        </w:rPr>
        <w:t>1</w:t>
      </w:r>
      <w:r>
        <w:rPr>
          <w:rFonts w:ascii="Times New Roman" w:hAnsi="Times New Roman"/>
          <w:spacing w:val="-57"/>
          <w:sz w:val="23"/>
          <w:u w:val="single" w:color="000000"/>
          <w:lang w:val="ru-RU"/>
        </w:rPr>
        <w:t xml:space="preserve"> </w:t>
      </w:r>
      <w:r>
        <w:rPr>
          <w:rFonts w:ascii="Times New Roman" w:hAnsi="Times New Roman"/>
          <w:sz w:val="23"/>
          <w:u w:val="single" w:color="000000"/>
          <w:lang w:val="ru-RU"/>
        </w:rPr>
        <w:t>-11</w:t>
      </w:r>
      <w:r>
        <w:rPr>
          <w:rFonts w:ascii="Times New Roman" w:hAnsi="Times New Roman"/>
          <w:sz w:val="23"/>
          <w:lang w:val="ru-RU"/>
        </w:rPr>
        <w:t xml:space="preserve"> </w:t>
      </w:r>
      <w:r>
        <w:rPr>
          <w:rFonts w:ascii="Times New Roman" w:hAnsi="Times New Roman"/>
          <w:i/>
          <w:spacing w:val="-1"/>
          <w:sz w:val="23"/>
          <w:lang w:val="ru-RU"/>
        </w:rPr>
        <w:t>настоящего</w:t>
      </w:r>
      <w:r>
        <w:rPr>
          <w:rFonts w:ascii="Times New Roman" w:hAnsi="Times New Roman"/>
          <w:i/>
          <w:sz w:val="23"/>
          <w:lang w:val="ru-RU"/>
        </w:rPr>
        <w:t xml:space="preserve"> </w:t>
      </w:r>
      <w:r>
        <w:rPr>
          <w:rFonts w:ascii="Times New Roman" w:hAnsi="Times New Roman"/>
          <w:i/>
          <w:spacing w:val="-1"/>
          <w:sz w:val="23"/>
          <w:lang w:val="ru-RU"/>
        </w:rPr>
        <w:t>документа</w:t>
      </w:r>
      <w:r>
        <w:rPr>
          <w:rFonts w:ascii="Times New Roman" w:hAnsi="Times New Roman"/>
          <w:i/>
          <w:sz w:val="23"/>
          <w:lang w:val="ru-RU"/>
        </w:rPr>
        <w:t xml:space="preserve"> </w:t>
      </w:r>
      <w:r>
        <w:rPr>
          <w:rFonts w:ascii="Times New Roman" w:hAnsi="Times New Roman"/>
          <w:i/>
          <w:spacing w:val="-1"/>
          <w:sz w:val="23"/>
          <w:lang w:val="ru-RU"/>
        </w:rPr>
        <w:t>являются</w:t>
      </w:r>
      <w:r>
        <w:rPr>
          <w:rFonts w:ascii="Times New Roman" w:hAnsi="Times New Roman"/>
          <w:i/>
          <w:spacing w:val="-2"/>
          <w:sz w:val="23"/>
          <w:lang w:val="ru-RU"/>
        </w:rPr>
        <w:t xml:space="preserve"> </w:t>
      </w:r>
      <w:r>
        <w:rPr>
          <w:rFonts w:ascii="Times New Roman" w:hAnsi="Times New Roman"/>
          <w:i/>
          <w:sz w:val="23"/>
          <w:lang w:val="ru-RU"/>
        </w:rPr>
        <w:t>обязательными</w:t>
      </w:r>
      <w:r>
        <w:rPr>
          <w:rFonts w:ascii="Times New Roman" w:hAnsi="Times New Roman"/>
          <w:i/>
          <w:spacing w:val="-5"/>
          <w:sz w:val="23"/>
          <w:lang w:val="ru-RU"/>
        </w:rPr>
        <w:t xml:space="preserve"> </w:t>
      </w:r>
      <w:r>
        <w:rPr>
          <w:rFonts w:ascii="Times New Roman" w:hAnsi="Times New Roman"/>
          <w:i/>
          <w:spacing w:val="-1"/>
          <w:sz w:val="23"/>
          <w:lang w:val="ru-RU"/>
        </w:rPr>
        <w:t>для</w:t>
      </w:r>
      <w:r>
        <w:rPr>
          <w:rFonts w:ascii="Times New Roman" w:hAnsi="Times New Roman"/>
          <w:i/>
          <w:spacing w:val="-2"/>
          <w:sz w:val="23"/>
          <w:lang w:val="ru-RU"/>
        </w:rPr>
        <w:t xml:space="preserve"> </w:t>
      </w:r>
      <w:r>
        <w:rPr>
          <w:rFonts w:ascii="Times New Roman" w:hAnsi="Times New Roman"/>
          <w:i/>
          <w:sz w:val="23"/>
          <w:lang w:val="ru-RU"/>
        </w:rPr>
        <w:t>заполнения</w:t>
      </w:r>
      <w:r>
        <w:rPr>
          <w:rFonts w:ascii="Times New Roman" w:hAnsi="Times New Roman"/>
          <w:sz w:val="23"/>
          <w:lang w:val="ru-RU"/>
        </w:rPr>
        <w:t>.</w:t>
      </w:r>
    </w:p>
    <w:p>
      <w:pPr>
        <w:sectPr>
          <w:type w:val="continuous"/>
          <w:pgSz w:w="11906" w:h="16838"/>
          <w:pgMar w:left="1600" w:right="680" w:header="752" w:top="960" w:footer="0" w:bottom="280" w:gutter="0"/>
          <w:cols w:num="2" w:equalWidth="false" w:sep="false">
            <w:col w:w="440" w:space="40"/>
            <w:col w:w="9145"/>
          </w:cols>
          <w:formProt w:val="false"/>
          <w:textDirection w:val="lrTb"/>
          <w:docGrid w:type="default" w:linePitch="100" w:charSpace="4096"/>
        </w:sectPr>
      </w:pPr>
    </w:p>
    <w:p>
      <w:pPr>
        <w:pStyle w:val="Normal"/>
        <w:ind w:left="100" w:right="165" w:hanging="0"/>
        <w:jc w:val="both"/>
        <w:rPr>
          <w:rFonts w:ascii="Times New Roman" w:hAnsi="Times New Roman" w:eastAsia="Times New Roman" w:cs="Times New Roman"/>
          <w:sz w:val="23"/>
          <w:szCs w:val="23"/>
          <w:lang w:val="ru-RU"/>
        </w:rPr>
      </w:pPr>
      <w:r>
        <w:rPr>
          <w:rFonts w:ascii="Times New Roman" w:hAnsi="Times New Roman"/>
          <w:sz w:val="23"/>
          <w:lang w:val="ru-RU"/>
        </w:rPr>
        <w:t>***</w:t>
      </w:r>
      <w:r>
        <w:rPr>
          <w:rFonts w:ascii="Times New Roman" w:hAnsi="Times New Roman"/>
          <w:spacing w:val="-5"/>
          <w:sz w:val="23"/>
          <w:lang w:val="ru-RU"/>
        </w:rPr>
        <w:t xml:space="preserve"> </w:t>
      </w:r>
      <w:r>
        <w:rPr>
          <w:rFonts w:ascii="Times New Roman" w:hAnsi="Times New Roman"/>
          <w:i/>
          <w:sz w:val="23"/>
          <w:lang w:val="ru-RU"/>
        </w:rPr>
        <w:t xml:space="preserve">Ограничение   </w:t>
      </w:r>
      <w:r>
        <w:rPr>
          <w:rFonts w:ascii="Times New Roman" w:hAnsi="Times New Roman"/>
          <w:i/>
          <w:spacing w:val="55"/>
          <w:sz w:val="23"/>
          <w:lang w:val="ru-RU"/>
        </w:rPr>
        <w:t xml:space="preserve"> </w:t>
      </w:r>
      <w:r>
        <w:rPr>
          <w:rFonts w:ascii="Times New Roman" w:hAnsi="Times New Roman"/>
          <w:i/>
          <w:sz w:val="23"/>
          <w:lang w:val="ru-RU"/>
        </w:rPr>
        <w:t xml:space="preserve">в   </w:t>
      </w:r>
      <w:r>
        <w:rPr>
          <w:rFonts w:ascii="Times New Roman" w:hAnsi="Times New Roman"/>
          <w:i/>
          <w:spacing w:val="1"/>
          <w:sz w:val="23"/>
          <w:lang w:val="ru-RU"/>
        </w:rPr>
        <w:t xml:space="preserve"> </w:t>
      </w:r>
      <w:r>
        <w:rPr>
          <w:rFonts w:ascii="Times New Roman" w:hAnsi="Times New Roman"/>
          <w:i/>
          <w:spacing w:val="-1"/>
          <w:sz w:val="23"/>
          <w:lang w:val="ru-RU"/>
        </w:rPr>
        <w:t>отношении</w:t>
      </w:r>
      <w:r>
        <w:rPr>
          <w:rFonts w:ascii="Times New Roman" w:hAnsi="Times New Roman"/>
          <w:i/>
          <w:spacing w:val="3"/>
          <w:sz w:val="23"/>
          <w:lang w:val="ru-RU"/>
        </w:rPr>
        <w:t xml:space="preserve"> </w:t>
      </w:r>
      <w:r>
        <w:rPr>
          <w:rFonts w:ascii="Times New Roman" w:hAnsi="Times New Roman"/>
          <w:spacing w:val="-2"/>
          <w:sz w:val="23"/>
          <w:lang w:val="ru-RU"/>
        </w:rPr>
        <w:t>суммарной</w:t>
      </w:r>
      <w:r>
        <w:rPr>
          <w:rFonts w:ascii="Times New Roman" w:hAnsi="Times New Roman"/>
          <w:spacing w:val="2"/>
          <w:sz w:val="23"/>
          <w:lang w:val="ru-RU"/>
        </w:rPr>
        <w:t xml:space="preserve"> </w:t>
      </w:r>
      <w:r>
        <w:rPr>
          <w:rFonts w:ascii="Times New Roman" w:hAnsi="Times New Roman"/>
          <w:i/>
          <w:sz w:val="23"/>
          <w:lang w:val="ru-RU"/>
        </w:rPr>
        <w:t>доли</w:t>
      </w:r>
      <w:r>
        <w:rPr>
          <w:rFonts w:ascii="Times New Roman" w:hAnsi="Times New Roman"/>
          <w:i/>
          <w:spacing w:val="5"/>
          <w:sz w:val="23"/>
          <w:lang w:val="ru-RU"/>
        </w:rPr>
        <w:t xml:space="preserve"> </w:t>
      </w:r>
      <w:r>
        <w:rPr>
          <w:rFonts w:ascii="Times New Roman" w:hAnsi="Times New Roman"/>
          <w:spacing w:val="-2"/>
          <w:sz w:val="23"/>
          <w:lang w:val="ru-RU"/>
        </w:rPr>
        <w:t>участия</w:t>
      </w:r>
      <w:r>
        <w:rPr>
          <w:rFonts w:ascii="Times New Roman" w:hAnsi="Times New Roman"/>
          <w:sz w:val="23"/>
          <w:lang w:val="ru-RU"/>
        </w:rPr>
        <w:t xml:space="preserve">   </w:t>
      </w:r>
      <w:r>
        <w:rPr>
          <w:rFonts w:ascii="Times New Roman" w:hAnsi="Times New Roman"/>
          <w:spacing w:val="57"/>
          <w:sz w:val="23"/>
          <w:lang w:val="ru-RU"/>
        </w:rPr>
        <w:t xml:space="preserve"> </w:t>
      </w:r>
      <w:r>
        <w:rPr>
          <w:rFonts w:ascii="Times New Roman" w:hAnsi="Times New Roman"/>
          <w:spacing w:val="-1"/>
          <w:sz w:val="23"/>
          <w:lang w:val="ru-RU"/>
        </w:rPr>
        <w:t>иностранных</w:t>
      </w:r>
      <w:r>
        <w:rPr>
          <w:rFonts w:ascii="Times New Roman" w:hAnsi="Times New Roman"/>
          <w:sz w:val="23"/>
          <w:lang w:val="ru-RU"/>
        </w:rPr>
        <w:t xml:space="preserve">   </w:t>
      </w:r>
      <w:r>
        <w:rPr>
          <w:rFonts w:ascii="Times New Roman" w:hAnsi="Times New Roman"/>
          <w:spacing w:val="57"/>
          <w:sz w:val="23"/>
          <w:lang w:val="ru-RU"/>
        </w:rPr>
        <w:t xml:space="preserve"> </w:t>
      </w:r>
      <w:r>
        <w:rPr>
          <w:rFonts w:ascii="Times New Roman" w:hAnsi="Times New Roman"/>
          <w:spacing w:val="-1"/>
          <w:sz w:val="23"/>
          <w:lang w:val="ru-RU"/>
        </w:rPr>
        <w:t>юридических</w:t>
      </w:r>
      <w:r>
        <w:rPr>
          <w:rFonts w:ascii="Times New Roman" w:hAnsi="Times New Roman"/>
          <w:spacing w:val="37"/>
          <w:sz w:val="23"/>
          <w:lang w:val="ru-RU"/>
        </w:rPr>
        <w:t xml:space="preserve"> </w:t>
      </w:r>
      <w:r>
        <w:rPr>
          <w:rFonts w:ascii="Times New Roman" w:hAnsi="Times New Roman"/>
          <w:sz w:val="23"/>
          <w:lang w:val="ru-RU"/>
        </w:rPr>
        <w:t>лиц</w:t>
      </w:r>
      <w:r>
        <w:rPr>
          <w:rFonts w:ascii="Times New Roman" w:hAnsi="Times New Roman"/>
          <w:spacing w:val="1"/>
          <w:sz w:val="23"/>
          <w:lang w:val="ru-RU"/>
        </w:rPr>
        <w:t xml:space="preserve"> </w:t>
      </w:r>
      <w:r>
        <w:rPr>
          <w:rFonts w:ascii="Times New Roman" w:hAnsi="Times New Roman"/>
          <w:i/>
          <w:sz w:val="23"/>
          <w:lang w:val="ru-RU"/>
        </w:rPr>
        <w:t xml:space="preserve">и </w:t>
      </w:r>
      <w:r>
        <w:rPr>
          <w:rFonts w:ascii="Times New Roman" w:hAnsi="Times New Roman"/>
          <w:spacing w:val="-1"/>
          <w:sz w:val="23"/>
          <w:lang w:val="ru-RU"/>
        </w:rPr>
        <w:t>(или)</w:t>
      </w:r>
      <w:r>
        <w:rPr>
          <w:rFonts w:ascii="Times New Roman" w:hAnsi="Times New Roman"/>
          <w:spacing w:val="1"/>
          <w:sz w:val="23"/>
          <w:lang w:val="ru-RU"/>
        </w:rPr>
        <w:t xml:space="preserve"> </w:t>
      </w:r>
      <w:r>
        <w:rPr>
          <w:rFonts w:ascii="Times New Roman" w:hAnsi="Times New Roman"/>
          <w:i/>
          <w:spacing w:val="-1"/>
          <w:sz w:val="23"/>
          <w:lang w:val="ru-RU"/>
        </w:rPr>
        <w:t>юридических</w:t>
      </w:r>
      <w:r>
        <w:rPr>
          <w:rFonts w:ascii="Times New Roman" w:hAnsi="Times New Roman"/>
          <w:i/>
          <w:spacing w:val="36"/>
          <w:sz w:val="23"/>
          <w:lang w:val="ru-RU"/>
        </w:rPr>
        <w:t xml:space="preserve"> </w:t>
      </w:r>
      <w:r>
        <w:rPr>
          <w:rFonts w:ascii="Times New Roman" w:hAnsi="Times New Roman"/>
          <w:i/>
          <w:sz w:val="23"/>
          <w:lang w:val="ru-RU"/>
        </w:rPr>
        <w:t>лиц</w:t>
      </w:r>
      <w:r>
        <w:rPr>
          <w:rFonts w:ascii="Times New Roman" w:hAnsi="Times New Roman"/>
          <w:sz w:val="23"/>
          <w:lang w:val="ru-RU"/>
        </w:rPr>
        <w:t>,</w:t>
      </w:r>
      <w:r>
        <w:rPr>
          <w:rFonts w:ascii="Times New Roman" w:hAnsi="Times New Roman"/>
          <w:spacing w:val="39"/>
          <w:sz w:val="23"/>
          <w:lang w:val="ru-RU"/>
        </w:rPr>
        <w:t xml:space="preserve"> </w:t>
      </w:r>
      <w:r>
        <w:rPr>
          <w:rFonts w:ascii="Times New Roman" w:hAnsi="Times New Roman"/>
          <w:sz w:val="23"/>
          <w:lang w:val="ru-RU"/>
        </w:rPr>
        <w:t>не</w:t>
      </w:r>
      <w:r>
        <w:rPr>
          <w:rFonts w:ascii="Times New Roman" w:hAnsi="Times New Roman"/>
          <w:spacing w:val="-1"/>
          <w:sz w:val="23"/>
          <w:lang w:val="ru-RU"/>
        </w:rPr>
        <w:t xml:space="preserve"> </w:t>
      </w:r>
      <w:r>
        <w:rPr>
          <w:rFonts w:ascii="Times New Roman" w:hAnsi="Times New Roman"/>
          <w:i/>
          <w:spacing w:val="-1"/>
          <w:sz w:val="23"/>
          <w:lang w:val="ru-RU"/>
        </w:rPr>
        <w:t xml:space="preserve">являющихся </w:t>
      </w:r>
      <w:r>
        <w:rPr>
          <w:rFonts w:ascii="Times New Roman" w:hAnsi="Times New Roman"/>
          <w:spacing w:val="-1"/>
          <w:sz w:val="23"/>
          <w:lang w:val="ru-RU"/>
        </w:rPr>
        <w:t>субъектами</w:t>
      </w:r>
      <w:r>
        <w:rPr>
          <w:rFonts w:ascii="Times New Roman" w:hAnsi="Times New Roman"/>
          <w:spacing w:val="39"/>
          <w:sz w:val="23"/>
          <w:lang w:val="ru-RU"/>
        </w:rPr>
        <w:t xml:space="preserve"> </w:t>
      </w:r>
      <w:r>
        <w:rPr>
          <w:rFonts w:ascii="Times New Roman" w:hAnsi="Times New Roman"/>
          <w:sz w:val="23"/>
          <w:lang w:val="ru-RU"/>
        </w:rPr>
        <w:t>малого</w:t>
      </w:r>
      <w:r>
        <w:rPr>
          <w:rFonts w:ascii="Times New Roman" w:hAnsi="Times New Roman"/>
          <w:spacing w:val="34"/>
          <w:sz w:val="23"/>
          <w:lang w:val="ru-RU"/>
        </w:rPr>
        <w:t xml:space="preserve"> </w:t>
      </w:r>
      <w:r>
        <w:rPr>
          <w:rFonts w:ascii="Times New Roman" w:hAnsi="Times New Roman"/>
          <w:sz w:val="23"/>
          <w:lang w:val="ru-RU"/>
        </w:rPr>
        <w:t>и</w:t>
      </w:r>
      <w:r>
        <w:rPr>
          <w:rFonts w:ascii="Times New Roman" w:hAnsi="Times New Roman"/>
          <w:spacing w:val="39"/>
          <w:sz w:val="23"/>
          <w:lang w:val="ru-RU"/>
        </w:rPr>
        <w:t xml:space="preserve"> </w:t>
      </w:r>
      <w:r>
        <w:rPr>
          <w:rFonts w:ascii="Times New Roman" w:hAnsi="Times New Roman"/>
          <w:spacing w:val="-1"/>
          <w:sz w:val="23"/>
          <w:lang w:val="ru-RU"/>
        </w:rPr>
        <w:t>среднего</w:t>
      </w:r>
      <w:r>
        <w:rPr>
          <w:rFonts w:ascii="Times New Roman" w:hAnsi="Times New Roman"/>
          <w:spacing w:val="39"/>
          <w:sz w:val="23"/>
          <w:lang w:val="ru-RU"/>
        </w:rPr>
        <w:t xml:space="preserve"> </w:t>
      </w:r>
      <w:r>
        <w:rPr>
          <w:rFonts w:ascii="Times New Roman" w:hAnsi="Times New Roman"/>
          <w:spacing w:val="-1"/>
          <w:sz w:val="23"/>
          <w:lang w:val="ru-RU"/>
        </w:rPr>
        <w:t>предпринимательства,</w:t>
      </w:r>
      <w:r>
        <w:rPr>
          <w:rFonts w:ascii="Times New Roman" w:hAnsi="Times New Roman"/>
          <w:spacing w:val="2"/>
          <w:sz w:val="23"/>
          <w:lang w:val="ru-RU"/>
        </w:rPr>
        <w:t xml:space="preserve"> </w:t>
      </w:r>
      <w:r>
        <w:rPr>
          <w:rFonts w:ascii="Times New Roman" w:hAnsi="Times New Roman"/>
          <w:i/>
          <w:sz w:val="23"/>
          <w:lang w:val="ru-RU"/>
        </w:rPr>
        <w:t xml:space="preserve">в </w:t>
      </w:r>
      <w:r>
        <w:rPr>
          <w:rFonts w:ascii="Times New Roman" w:hAnsi="Times New Roman"/>
          <w:i/>
          <w:spacing w:val="16"/>
          <w:sz w:val="23"/>
          <w:lang w:val="ru-RU"/>
        </w:rPr>
        <w:t xml:space="preserve"> </w:t>
      </w:r>
      <w:r>
        <w:rPr>
          <w:rFonts w:ascii="Times New Roman" w:hAnsi="Times New Roman"/>
          <w:i/>
          <w:spacing w:val="-1"/>
          <w:sz w:val="23"/>
          <w:lang w:val="ru-RU"/>
        </w:rPr>
        <w:t>уставном</w:t>
      </w:r>
      <w:r>
        <w:rPr>
          <w:rFonts w:ascii="Times New Roman" w:hAnsi="Times New Roman"/>
          <w:i/>
          <w:sz w:val="23"/>
          <w:lang w:val="ru-RU"/>
        </w:rPr>
        <w:t xml:space="preserve"> </w:t>
      </w:r>
      <w:r>
        <w:rPr>
          <w:rFonts w:ascii="Times New Roman" w:hAnsi="Times New Roman"/>
          <w:i/>
          <w:spacing w:val="17"/>
          <w:sz w:val="23"/>
          <w:lang w:val="ru-RU"/>
        </w:rPr>
        <w:t xml:space="preserve"> </w:t>
      </w:r>
      <w:r>
        <w:rPr>
          <w:rFonts w:ascii="Times New Roman" w:hAnsi="Times New Roman"/>
          <w:i/>
          <w:spacing w:val="-1"/>
          <w:sz w:val="23"/>
          <w:lang w:val="ru-RU"/>
        </w:rPr>
        <w:t>капитале</w:t>
      </w:r>
      <w:r>
        <w:rPr>
          <w:rFonts w:ascii="Times New Roman" w:hAnsi="Times New Roman"/>
          <w:i/>
          <w:sz w:val="23"/>
          <w:lang w:val="ru-RU"/>
        </w:rPr>
        <w:t xml:space="preserve"> </w:t>
      </w:r>
      <w:r>
        <w:rPr>
          <w:rFonts w:ascii="Times New Roman" w:hAnsi="Times New Roman"/>
          <w:i/>
          <w:spacing w:val="14"/>
          <w:sz w:val="23"/>
          <w:lang w:val="ru-RU"/>
        </w:rPr>
        <w:t xml:space="preserve"> </w:t>
      </w:r>
      <w:r>
        <w:rPr>
          <w:rFonts w:ascii="Times New Roman" w:hAnsi="Times New Roman"/>
          <w:i/>
          <w:spacing w:val="-1"/>
          <w:sz w:val="23"/>
          <w:lang w:val="ru-RU"/>
        </w:rPr>
        <w:t>общества</w:t>
      </w:r>
      <w:r>
        <w:rPr>
          <w:rFonts w:ascii="Times New Roman" w:hAnsi="Times New Roman"/>
          <w:i/>
          <w:sz w:val="23"/>
          <w:lang w:val="ru-RU"/>
        </w:rPr>
        <w:t xml:space="preserve">  </w:t>
      </w:r>
      <w:r>
        <w:rPr>
          <w:rFonts w:ascii="Times New Roman" w:hAnsi="Times New Roman"/>
          <w:i/>
          <w:spacing w:val="15"/>
          <w:sz w:val="23"/>
          <w:lang w:val="ru-RU"/>
        </w:rPr>
        <w:t xml:space="preserve"> </w:t>
      </w:r>
      <w:r>
        <w:rPr>
          <w:rFonts w:ascii="Times New Roman" w:hAnsi="Times New Roman"/>
          <w:i/>
          <w:sz w:val="23"/>
          <w:lang w:val="ru-RU"/>
        </w:rPr>
        <w:t xml:space="preserve">с  </w:t>
      </w:r>
      <w:r>
        <w:rPr>
          <w:rFonts w:ascii="Times New Roman" w:hAnsi="Times New Roman"/>
          <w:i/>
          <w:spacing w:val="14"/>
          <w:sz w:val="23"/>
          <w:lang w:val="ru-RU"/>
        </w:rPr>
        <w:t xml:space="preserve"> </w:t>
      </w:r>
      <w:r>
        <w:rPr>
          <w:rFonts w:ascii="Times New Roman" w:hAnsi="Times New Roman"/>
          <w:i/>
          <w:sz w:val="23"/>
          <w:lang w:val="ru-RU"/>
        </w:rPr>
        <w:t>ограниченной</w:t>
      </w:r>
      <w:r>
        <w:rPr>
          <w:rFonts w:ascii="Times New Roman" w:hAnsi="Times New Roman"/>
          <w:i/>
          <w:spacing w:val="39"/>
          <w:sz w:val="23"/>
          <w:lang w:val="ru-RU"/>
        </w:rPr>
        <w:t xml:space="preserve"> </w:t>
      </w:r>
      <w:r>
        <w:rPr>
          <w:rFonts w:ascii="Times New Roman" w:hAnsi="Times New Roman"/>
          <w:i/>
          <w:spacing w:val="-1"/>
          <w:sz w:val="23"/>
          <w:lang w:val="ru-RU"/>
        </w:rPr>
        <w:t>ответственностью</w:t>
      </w:r>
      <w:r>
        <w:rPr>
          <w:rFonts w:ascii="Times New Roman" w:hAnsi="Times New Roman"/>
          <w:i/>
          <w:spacing w:val="2"/>
          <w:sz w:val="23"/>
          <w:lang w:val="ru-RU"/>
        </w:rPr>
        <w:t xml:space="preserve"> </w:t>
      </w:r>
      <w:r>
        <w:rPr>
          <w:rFonts w:ascii="Times New Roman" w:hAnsi="Times New Roman"/>
          <w:sz w:val="23"/>
          <w:lang w:val="ru-RU"/>
        </w:rPr>
        <w:t>не</w:t>
      </w:r>
      <w:r>
        <w:rPr>
          <w:rFonts w:ascii="Times New Roman" w:hAnsi="Times New Roman"/>
          <w:spacing w:val="-1"/>
          <w:sz w:val="23"/>
          <w:lang w:val="ru-RU"/>
        </w:rPr>
        <w:t xml:space="preserve"> </w:t>
      </w:r>
      <w:r>
        <w:rPr>
          <w:rFonts w:ascii="Times New Roman" w:hAnsi="Times New Roman"/>
          <w:i/>
          <w:spacing w:val="-1"/>
          <w:sz w:val="23"/>
          <w:lang w:val="ru-RU"/>
        </w:rPr>
        <w:t xml:space="preserve">распространяется </w:t>
      </w:r>
      <w:r>
        <w:rPr>
          <w:rFonts w:ascii="Times New Roman" w:hAnsi="Times New Roman"/>
          <w:sz w:val="23"/>
          <w:lang w:val="ru-RU"/>
        </w:rPr>
        <w:t>на</w:t>
      </w:r>
      <w:r>
        <w:rPr>
          <w:rFonts w:ascii="Times New Roman" w:hAnsi="Times New Roman"/>
          <w:spacing w:val="13"/>
          <w:sz w:val="23"/>
          <w:lang w:val="ru-RU"/>
        </w:rPr>
        <w:t xml:space="preserve"> </w:t>
      </w:r>
      <w:r>
        <w:rPr>
          <w:rFonts w:ascii="Times New Roman" w:hAnsi="Times New Roman"/>
          <w:spacing w:val="-2"/>
          <w:sz w:val="23"/>
          <w:lang w:val="ru-RU"/>
        </w:rPr>
        <w:t>общества</w:t>
      </w:r>
      <w:r>
        <w:rPr>
          <w:rFonts w:ascii="Times New Roman" w:hAnsi="Times New Roman"/>
          <w:spacing w:val="-1"/>
          <w:sz w:val="23"/>
          <w:lang w:val="ru-RU"/>
        </w:rPr>
        <w:t xml:space="preserve"> </w:t>
      </w:r>
      <w:r>
        <w:rPr>
          <w:rFonts w:ascii="Times New Roman" w:hAnsi="Times New Roman"/>
          <w:i/>
          <w:sz w:val="23"/>
          <w:lang w:val="ru-RU"/>
        </w:rPr>
        <w:t>с</w:t>
      </w:r>
      <w:r>
        <w:rPr>
          <w:rFonts w:ascii="Times New Roman" w:hAnsi="Times New Roman"/>
          <w:i/>
          <w:spacing w:val="13"/>
          <w:sz w:val="23"/>
          <w:lang w:val="ru-RU"/>
        </w:rPr>
        <w:t xml:space="preserve"> </w:t>
      </w:r>
      <w:r>
        <w:rPr>
          <w:rFonts w:ascii="Times New Roman" w:hAnsi="Times New Roman"/>
          <w:i/>
          <w:sz w:val="23"/>
          <w:lang w:val="ru-RU"/>
        </w:rPr>
        <w:t>ограниченной</w:t>
      </w:r>
      <w:r>
        <w:rPr>
          <w:rFonts w:ascii="Times New Roman" w:hAnsi="Times New Roman"/>
          <w:i/>
          <w:spacing w:val="14"/>
          <w:sz w:val="23"/>
          <w:lang w:val="ru-RU"/>
        </w:rPr>
        <w:t xml:space="preserve"> </w:t>
      </w:r>
      <w:r>
        <w:rPr>
          <w:rFonts w:ascii="Times New Roman" w:hAnsi="Times New Roman"/>
          <w:i/>
          <w:spacing w:val="-1"/>
          <w:sz w:val="23"/>
          <w:lang w:val="ru-RU"/>
        </w:rPr>
        <w:t>ответственностью,</w:t>
      </w:r>
      <w:r>
        <w:rPr>
          <w:rFonts w:ascii="Times New Roman" w:hAnsi="Times New Roman"/>
          <w:i/>
          <w:spacing w:val="53"/>
          <w:sz w:val="23"/>
          <w:lang w:val="ru-RU"/>
        </w:rPr>
        <w:t xml:space="preserve"> </w:t>
      </w:r>
      <w:r>
        <w:rPr>
          <w:rFonts w:ascii="Times New Roman" w:hAnsi="Times New Roman"/>
          <w:i/>
          <w:spacing w:val="-1"/>
          <w:sz w:val="23"/>
          <w:lang w:val="ru-RU"/>
        </w:rPr>
        <w:t>соответствующие</w:t>
      </w:r>
      <w:r>
        <w:rPr>
          <w:rFonts w:ascii="Times New Roman" w:hAnsi="Times New Roman"/>
          <w:i/>
          <w:spacing w:val="-17"/>
          <w:sz w:val="23"/>
          <w:lang w:val="ru-RU"/>
        </w:rPr>
        <w:t xml:space="preserve"> </w:t>
      </w:r>
      <w:r>
        <w:rPr>
          <w:rFonts w:ascii="Times New Roman" w:hAnsi="Times New Roman"/>
          <w:i/>
          <w:spacing w:val="-1"/>
          <w:sz w:val="23"/>
          <w:lang w:val="ru-RU"/>
        </w:rPr>
        <w:t>требованиям,</w:t>
      </w:r>
      <w:r>
        <w:rPr>
          <w:rFonts w:ascii="Times New Roman" w:hAnsi="Times New Roman"/>
          <w:i/>
          <w:spacing w:val="-15"/>
          <w:sz w:val="23"/>
          <w:lang w:val="ru-RU"/>
        </w:rPr>
        <w:t xml:space="preserve"> </w:t>
      </w:r>
      <w:r>
        <w:rPr>
          <w:rFonts w:ascii="Times New Roman" w:hAnsi="Times New Roman"/>
          <w:i/>
          <w:spacing w:val="-1"/>
          <w:sz w:val="23"/>
          <w:lang w:val="ru-RU"/>
        </w:rPr>
        <w:t>указанным</w:t>
      </w:r>
      <w:r>
        <w:rPr>
          <w:rFonts w:ascii="Times New Roman" w:hAnsi="Times New Roman"/>
          <w:i/>
          <w:spacing w:val="6"/>
          <w:sz w:val="23"/>
          <w:lang w:val="ru-RU"/>
        </w:rPr>
        <w:t xml:space="preserve"> </w:t>
      </w:r>
      <w:r>
        <w:rPr>
          <w:rFonts w:ascii="Times New Roman" w:hAnsi="Times New Roman"/>
          <w:sz w:val="23"/>
          <w:lang w:val="ru-RU"/>
        </w:rPr>
        <w:t>в</w:t>
      </w:r>
      <w:r>
        <w:rPr>
          <w:rFonts w:ascii="Times New Roman" w:hAnsi="Times New Roman"/>
          <w:spacing w:val="1"/>
          <w:sz w:val="23"/>
          <w:lang w:val="ru-RU"/>
        </w:rPr>
        <w:t xml:space="preserve"> </w:t>
      </w:r>
      <w:r>
        <w:rPr>
          <w:rFonts w:ascii="Times New Roman" w:hAnsi="Times New Roman"/>
          <w:i/>
          <w:spacing w:val="-2"/>
          <w:sz w:val="23"/>
          <w:lang w:val="ru-RU"/>
        </w:rPr>
        <w:t>подпунктах</w:t>
      </w:r>
      <w:r>
        <w:rPr>
          <w:rFonts w:ascii="Times New Roman" w:hAnsi="Times New Roman"/>
          <w:i/>
          <w:spacing w:val="4"/>
          <w:sz w:val="23"/>
          <w:lang w:val="ru-RU"/>
        </w:rPr>
        <w:t xml:space="preserve"> </w:t>
      </w:r>
      <w:r>
        <w:rPr>
          <w:rFonts w:ascii="Times New Roman" w:hAnsi="Times New Roman"/>
          <w:spacing w:val="-1"/>
          <w:sz w:val="23"/>
          <w:lang w:val="ru-RU"/>
        </w:rPr>
        <w:t>"в"</w:t>
      </w:r>
      <w:r>
        <w:rPr>
          <w:rFonts w:ascii="Times New Roman" w:hAnsi="Times New Roman"/>
          <w:spacing w:val="-17"/>
          <w:sz w:val="23"/>
          <w:lang w:val="ru-RU"/>
        </w:rPr>
        <w:t xml:space="preserve"> </w:t>
      </w:r>
      <w:r>
        <w:rPr>
          <w:rFonts w:ascii="Times New Roman" w:hAnsi="Times New Roman"/>
          <w:sz w:val="23"/>
          <w:lang w:val="ru-RU"/>
        </w:rPr>
        <w:t>-</w:t>
      </w:r>
      <w:r>
        <w:rPr>
          <w:rFonts w:ascii="Times New Roman" w:hAnsi="Times New Roman"/>
          <w:spacing w:val="-10"/>
          <w:sz w:val="23"/>
          <w:lang w:val="ru-RU"/>
        </w:rPr>
        <w:t xml:space="preserve"> </w:t>
      </w:r>
      <w:r>
        <w:rPr>
          <w:rFonts w:ascii="Times New Roman" w:hAnsi="Times New Roman"/>
          <w:spacing w:val="-2"/>
          <w:sz w:val="23"/>
          <w:lang w:val="ru-RU"/>
        </w:rPr>
        <w:t>"</w:t>
      </w:r>
      <w:r>
        <w:rPr>
          <w:rFonts w:ascii="Times New Roman" w:hAnsi="Times New Roman"/>
          <w:i/>
          <w:spacing w:val="-2"/>
          <w:sz w:val="23"/>
          <w:lang w:val="ru-RU"/>
        </w:rPr>
        <w:t>д"</w:t>
      </w:r>
      <w:r>
        <w:rPr>
          <w:rFonts w:ascii="Times New Roman" w:hAnsi="Times New Roman"/>
          <w:i/>
          <w:spacing w:val="-16"/>
          <w:sz w:val="23"/>
          <w:lang w:val="ru-RU"/>
        </w:rPr>
        <w:t xml:space="preserve"> </w:t>
      </w:r>
      <w:r>
        <w:rPr>
          <w:rFonts w:ascii="Times New Roman" w:hAnsi="Times New Roman"/>
          <w:i/>
          <w:sz w:val="23"/>
          <w:lang w:val="ru-RU"/>
        </w:rPr>
        <w:t>пункта</w:t>
      </w:r>
      <w:r>
        <w:rPr>
          <w:rFonts w:ascii="Times New Roman" w:hAnsi="Times New Roman"/>
          <w:i/>
          <w:spacing w:val="-15"/>
          <w:sz w:val="23"/>
          <w:lang w:val="ru-RU"/>
        </w:rPr>
        <w:t xml:space="preserve"> </w:t>
      </w:r>
      <w:r>
        <w:rPr>
          <w:rFonts w:ascii="Times New Roman" w:hAnsi="Times New Roman"/>
          <w:i/>
          <w:sz w:val="23"/>
          <w:lang w:val="ru-RU"/>
        </w:rPr>
        <w:t>1</w:t>
      </w:r>
      <w:r>
        <w:rPr>
          <w:rFonts w:ascii="Times New Roman" w:hAnsi="Times New Roman"/>
          <w:i/>
          <w:spacing w:val="-15"/>
          <w:sz w:val="23"/>
          <w:lang w:val="ru-RU"/>
        </w:rPr>
        <w:t xml:space="preserve"> </w:t>
      </w:r>
      <w:r>
        <w:rPr>
          <w:rFonts w:ascii="Times New Roman" w:hAnsi="Times New Roman"/>
          <w:i/>
          <w:sz w:val="23"/>
          <w:lang w:val="ru-RU"/>
        </w:rPr>
        <w:t>части</w:t>
      </w:r>
      <w:r>
        <w:rPr>
          <w:rFonts w:ascii="Times New Roman" w:hAnsi="Times New Roman"/>
          <w:i/>
          <w:spacing w:val="-15"/>
          <w:sz w:val="23"/>
          <w:lang w:val="ru-RU"/>
        </w:rPr>
        <w:t xml:space="preserve"> </w:t>
      </w:r>
      <w:r>
        <w:rPr>
          <w:rFonts w:ascii="Times New Roman" w:hAnsi="Times New Roman"/>
          <w:i/>
          <w:sz w:val="23"/>
          <w:lang w:val="ru-RU"/>
        </w:rPr>
        <w:t>1.1</w:t>
      </w:r>
      <w:r>
        <w:rPr>
          <w:rFonts w:ascii="Times New Roman" w:hAnsi="Times New Roman"/>
          <w:i/>
          <w:spacing w:val="-10"/>
          <w:sz w:val="23"/>
          <w:lang w:val="ru-RU"/>
        </w:rPr>
        <w:t xml:space="preserve"> </w:t>
      </w:r>
      <w:r>
        <w:rPr>
          <w:rFonts w:ascii="Times New Roman" w:hAnsi="Times New Roman"/>
          <w:i/>
          <w:sz w:val="23"/>
          <w:lang w:val="ru-RU"/>
        </w:rPr>
        <w:t>статьи</w:t>
      </w:r>
      <w:r>
        <w:rPr>
          <w:rFonts w:ascii="Times New Roman" w:hAnsi="Times New Roman"/>
          <w:i/>
          <w:spacing w:val="61"/>
          <w:sz w:val="23"/>
          <w:lang w:val="ru-RU"/>
        </w:rPr>
        <w:t xml:space="preserve"> </w:t>
      </w:r>
      <w:r>
        <w:rPr>
          <w:rFonts w:ascii="Times New Roman" w:hAnsi="Times New Roman"/>
          <w:i/>
          <w:sz w:val="23"/>
          <w:lang w:val="ru-RU"/>
        </w:rPr>
        <w:t xml:space="preserve">4 </w:t>
      </w:r>
      <w:r>
        <w:rPr>
          <w:rFonts w:ascii="Times New Roman" w:hAnsi="Times New Roman"/>
          <w:spacing w:val="-1"/>
          <w:sz w:val="23"/>
          <w:lang w:val="ru-RU"/>
        </w:rPr>
        <w:t>Федерального</w:t>
      </w:r>
      <w:r>
        <w:rPr>
          <w:rFonts w:ascii="Times New Roman" w:hAnsi="Times New Roman"/>
          <w:spacing w:val="37"/>
          <w:sz w:val="23"/>
          <w:lang w:val="ru-RU"/>
        </w:rPr>
        <w:t xml:space="preserve"> </w:t>
      </w:r>
      <w:r>
        <w:rPr>
          <w:rFonts w:ascii="Times New Roman" w:hAnsi="Times New Roman"/>
          <w:sz w:val="23"/>
          <w:lang w:val="ru-RU"/>
        </w:rPr>
        <w:t>закона</w:t>
      </w:r>
      <w:r>
        <w:rPr>
          <w:rFonts w:ascii="Times New Roman" w:hAnsi="Times New Roman"/>
          <w:spacing w:val="46"/>
          <w:sz w:val="23"/>
          <w:lang w:val="ru-RU"/>
        </w:rPr>
        <w:t xml:space="preserve"> </w:t>
      </w:r>
      <w:r>
        <w:rPr>
          <w:rFonts w:ascii="Times New Roman" w:hAnsi="Times New Roman"/>
          <w:spacing w:val="-4"/>
          <w:sz w:val="23"/>
          <w:lang w:val="ru-RU"/>
        </w:rPr>
        <w:t>"О</w:t>
      </w:r>
      <w:r>
        <w:rPr>
          <w:rFonts w:ascii="Times New Roman" w:hAnsi="Times New Roman"/>
          <w:spacing w:val="44"/>
          <w:sz w:val="23"/>
          <w:lang w:val="ru-RU"/>
        </w:rPr>
        <w:t xml:space="preserve"> </w:t>
      </w:r>
      <w:r>
        <w:rPr>
          <w:rFonts w:ascii="Times New Roman" w:hAnsi="Times New Roman"/>
          <w:sz w:val="23"/>
          <w:lang w:val="ru-RU"/>
        </w:rPr>
        <w:t>развитии</w:t>
      </w:r>
      <w:r>
        <w:rPr>
          <w:rFonts w:ascii="Times New Roman" w:hAnsi="Times New Roman"/>
          <w:spacing w:val="45"/>
          <w:sz w:val="23"/>
          <w:lang w:val="ru-RU"/>
        </w:rPr>
        <w:t xml:space="preserve"> </w:t>
      </w:r>
      <w:r>
        <w:rPr>
          <w:rFonts w:ascii="Times New Roman" w:hAnsi="Times New Roman"/>
          <w:spacing w:val="-2"/>
          <w:sz w:val="23"/>
          <w:lang w:val="ru-RU"/>
        </w:rPr>
        <w:t>малого</w:t>
      </w:r>
      <w:r>
        <w:rPr>
          <w:rFonts w:ascii="Times New Roman" w:hAnsi="Times New Roman"/>
          <w:spacing w:val="42"/>
          <w:sz w:val="23"/>
          <w:lang w:val="ru-RU"/>
        </w:rPr>
        <w:t xml:space="preserve"> </w:t>
      </w:r>
      <w:r>
        <w:rPr>
          <w:rFonts w:ascii="Times New Roman" w:hAnsi="Times New Roman"/>
          <w:sz w:val="23"/>
          <w:lang w:val="ru-RU"/>
        </w:rPr>
        <w:t>и</w:t>
      </w:r>
      <w:r>
        <w:rPr>
          <w:rFonts w:ascii="Times New Roman" w:hAnsi="Times New Roman"/>
          <w:spacing w:val="45"/>
          <w:sz w:val="23"/>
          <w:lang w:val="ru-RU"/>
        </w:rPr>
        <w:t xml:space="preserve"> </w:t>
      </w:r>
      <w:r>
        <w:rPr>
          <w:rFonts w:ascii="Times New Roman" w:hAnsi="Times New Roman"/>
          <w:spacing w:val="-1"/>
          <w:sz w:val="23"/>
          <w:lang w:val="ru-RU"/>
        </w:rPr>
        <w:t>среднего</w:t>
      </w:r>
      <w:r>
        <w:rPr>
          <w:rFonts w:ascii="Times New Roman" w:hAnsi="Times New Roman"/>
          <w:spacing w:val="37"/>
          <w:sz w:val="23"/>
          <w:lang w:val="ru-RU"/>
        </w:rPr>
        <w:t xml:space="preserve"> </w:t>
      </w:r>
      <w:r>
        <w:rPr>
          <w:rFonts w:ascii="Times New Roman" w:hAnsi="Times New Roman"/>
          <w:spacing w:val="-1"/>
          <w:sz w:val="23"/>
          <w:lang w:val="ru-RU"/>
        </w:rPr>
        <w:t>предпринимательства</w:t>
      </w:r>
      <w:r>
        <w:rPr>
          <w:rFonts w:ascii="Times New Roman" w:hAnsi="Times New Roman"/>
          <w:spacing w:val="51"/>
          <w:sz w:val="23"/>
          <w:lang w:val="ru-RU"/>
        </w:rPr>
        <w:t xml:space="preserve"> </w:t>
      </w:r>
      <w:r>
        <w:rPr>
          <w:rFonts w:ascii="Times New Roman" w:hAnsi="Times New Roman"/>
          <w:sz w:val="23"/>
          <w:lang w:val="ru-RU"/>
        </w:rPr>
        <w:t>в</w:t>
      </w:r>
      <w:r>
        <w:rPr>
          <w:rFonts w:ascii="Times New Roman" w:hAnsi="Times New Roman"/>
          <w:spacing w:val="44"/>
          <w:sz w:val="23"/>
          <w:lang w:val="ru-RU"/>
        </w:rPr>
        <w:t xml:space="preserve"> </w:t>
      </w:r>
      <w:r>
        <w:rPr>
          <w:rFonts w:ascii="Times New Roman" w:hAnsi="Times New Roman"/>
          <w:spacing w:val="-1"/>
          <w:sz w:val="23"/>
          <w:lang w:val="ru-RU"/>
        </w:rPr>
        <w:t>Российской</w:t>
      </w:r>
      <w:r>
        <w:rPr>
          <w:rFonts w:ascii="Times New Roman" w:hAnsi="Times New Roman"/>
          <w:spacing w:val="79"/>
          <w:sz w:val="23"/>
          <w:lang w:val="ru-RU"/>
        </w:rPr>
        <w:t xml:space="preserve"> </w:t>
      </w:r>
      <w:r>
        <w:rPr>
          <w:rFonts w:ascii="Times New Roman" w:hAnsi="Times New Roman"/>
          <w:spacing w:val="-2"/>
          <w:sz w:val="23"/>
          <w:lang w:val="ru-RU"/>
        </w:rPr>
        <w:t>Федерации".</w:t>
      </w:r>
    </w:p>
    <w:p>
      <w:pPr>
        <w:sectPr>
          <w:type w:val="continuous"/>
          <w:pgSz w:w="11906" w:h="16838"/>
          <w:pgMar w:left="1600" w:right="680" w:header="752" w:top="960" w:footer="0" w:bottom="280" w:gutter="0"/>
          <w:formProt w:val="false"/>
          <w:textDirection w:val="lrTb"/>
          <w:docGrid w:type="default" w:linePitch="100" w:charSpace="4096"/>
        </w:sectPr>
      </w:pPr>
    </w:p>
    <w:p>
      <w:pPr>
        <w:pStyle w:val="Normal"/>
        <w:spacing w:before="3" w:after="0"/>
        <w:rPr>
          <w:rFonts w:ascii="Times New Roman" w:hAnsi="Times New Roman" w:eastAsia="Times New Roman" w:cs="Times New Roman"/>
          <w:sz w:val="18"/>
          <w:szCs w:val="18"/>
          <w:lang w:val="ru-RU"/>
        </w:rPr>
      </w:pPr>
      <w:r>
        <w:rPr>
          <w:rFonts w:eastAsia="Times New Roman" w:cs="Times New Roman" w:ascii="Times New Roman" w:hAnsi="Times New Roman"/>
          <w:sz w:val="18"/>
          <w:szCs w:val="18"/>
          <w:lang w:val="ru-RU"/>
        </w:rPr>
      </w:r>
    </w:p>
    <w:p>
      <w:pPr>
        <w:pStyle w:val="2"/>
        <w:ind w:right="121" w:hanging="0"/>
        <w:jc w:val="right"/>
        <w:rPr>
          <w:sz w:val="24"/>
          <w:szCs w:val="24"/>
          <w:lang w:val="ru-RU"/>
        </w:rPr>
      </w:pPr>
      <w:r>
        <w:rPr>
          <w:spacing w:val="-3"/>
          <w:sz w:val="24"/>
          <w:szCs w:val="24"/>
          <w:lang w:val="ru-RU"/>
        </w:rPr>
        <w:t>Приложение</w:t>
      </w:r>
      <w:r>
        <w:rPr>
          <w:spacing w:val="-1"/>
          <w:sz w:val="24"/>
          <w:szCs w:val="24"/>
          <w:lang w:val="ru-RU"/>
        </w:rPr>
        <w:t xml:space="preserve"> </w:t>
      </w:r>
      <w:r>
        <w:rPr>
          <w:sz w:val="24"/>
          <w:szCs w:val="24"/>
          <w:lang w:val="ru-RU"/>
        </w:rPr>
        <w:t>№</w:t>
      </w:r>
      <w:r>
        <w:rPr>
          <w:spacing w:val="1"/>
          <w:sz w:val="24"/>
          <w:szCs w:val="24"/>
          <w:lang w:val="ru-RU"/>
        </w:rPr>
        <w:t xml:space="preserve"> </w:t>
      </w:r>
      <w:r>
        <w:rPr>
          <w:sz w:val="24"/>
          <w:szCs w:val="24"/>
          <w:lang w:val="ru-RU"/>
        </w:rPr>
        <w:t>2</w:t>
      </w:r>
    </w:p>
    <w:p>
      <w:pPr>
        <w:pStyle w:val="Style16"/>
        <w:spacing w:lineRule="exact" w:line="274" w:before="66" w:after="0"/>
        <w:ind w:left="7538" w:right="120" w:hanging="648"/>
        <w:jc w:val="right"/>
        <w:rPr>
          <w:lang w:val="ru-RU"/>
        </w:rPr>
      </w:pPr>
      <w:r>
        <w:rPr>
          <w:lang w:val="ru-RU"/>
        </w:rPr>
        <w:t xml:space="preserve">к </w:t>
      </w:r>
      <w:r>
        <w:rPr>
          <w:spacing w:val="-1"/>
          <w:lang w:val="ru-RU"/>
        </w:rPr>
        <w:t>Положению</w:t>
      </w:r>
      <w:r>
        <w:rPr>
          <w:spacing w:val="-5"/>
          <w:lang w:val="ru-RU"/>
        </w:rPr>
        <w:t xml:space="preserve"> </w:t>
      </w:r>
      <w:r>
        <w:rPr>
          <w:lang w:val="ru-RU"/>
        </w:rPr>
        <w:t>о</w:t>
      </w:r>
      <w:r>
        <w:rPr>
          <w:spacing w:val="2"/>
          <w:lang w:val="ru-RU"/>
        </w:rPr>
        <w:t xml:space="preserve"> </w:t>
      </w:r>
      <w:r>
        <w:rPr>
          <w:spacing w:val="-1"/>
          <w:lang w:val="ru-RU"/>
        </w:rPr>
        <w:t>закупках</w:t>
      </w:r>
      <w:r>
        <w:rPr>
          <w:spacing w:val="29"/>
          <w:lang w:val="ru-RU"/>
        </w:rPr>
        <w:t xml:space="preserve"> </w:t>
      </w:r>
      <w:r>
        <w:rPr>
          <w:spacing w:val="-1"/>
          <w:lang w:val="ru-RU"/>
        </w:rPr>
        <w:t>ООО</w:t>
      </w:r>
      <w:r>
        <w:rPr>
          <w:spacing w:val="1"/>
          <w:lang w:val="ru-RU"/>
        </w:rPr>
        <w:t xml:space="preserve"> </w:t>
      </w:r>
      <w:r>
        <w:rPr>
          <w:spacing w:val="-2"/>
          <w:lang w:val="ru-RU"/>
        </w:rPr>
        <w:t>«ЭНСИ</w:t>
      </w:r>
      <w:r>
        <w:rPr>
          <w:lang w:val="ru-RU"/>
        </w:rPr>
        <w:t>»</w:t>
      </w:r>
    </w:p>
    <w:p>
      <w:pPr>
        <w:pStyle w:val="Normal"/>
        <w:spacing w:before="9" w:after="0"/>
        <w:rPr>
          <w:rFonts w:ascii="Times New Roman" w:hAnsi="Times New Roman" w:eastAsia="Times New Roman" w:cs="Times New Roman"/>
          <w:sz w:val="33"/>
          <w:szCs w:val="33"/>
          <w:lang w:val="ru-RU"/>
        </w:rPr>
      </w:pPr>
      <w:r>
        <w:rPr>
          <w:rFonts w:eastAsia="Times New Roman" w:cs="Times New Roman" w:ascii="Times New Roman" w:hAnsi="Times New Roman"/>
          <w:sz w:val="33"/>
          <w:szCs w:val="33"/>
          <w:lang w:val="ru-RU"/>
        </w:rPr>
      </w:r>
    </w:p>
    <w:p>
      <w:pPr>
        <w:pStyle w:val="Normal"/>
        <w:ind w:left="993" w:hanging="0"/>
        <w:rPr>
          <w:rFonts w:ascii="Times New Roman" w:hAnsi="Times New Roman" w:eastAsia="Times New Roman" w:cs="Times New Roman"/>
          <w:sz w:val="21"/>
          <w:szCs w:val="21"/>
          <w:lang w:val="ru-RU"/>
        </w:rPr>
      </w:pPr>
      <w:r>
        <w:rPr>
          <w:rFonts w:ascii="Times New Roman" w:hAnsi="Times New Roman"/>
          <w:spacing w:val="-1"/>
          <w:sz w:val="21"/>
          <w:lang w:val="ru-RU"/>
        </w:rPr>
        <w:t>Согласие</w:t>
      </w:r>
      <w:r>
        <w:rPr>
          <w:rFonts w:ascii="Times New Roman" w:hAnsi="Times New Roman"/>
          <w:spacing w:val="-3"/>
          <w:sz w:val="21"/>
          <w:lang w:val="ru-RU"/>
        </w:rPr>
        <w:t xml:space="preserve"> </w:t>
      </w:r>
      <w:r>
        <w:rPr>
          <w:rFonts w:ascii="Times New Roman" w:hAnsi="Times New Roman"/>
          <w:spacing w:val="-2"/>
          <w:sz w:val="21"/>
          <w:lang w:val="ru-RU"/>
        </w:rPr>
        <w:t>субъекта</w:t>
      </w:r>
      <w:r>
        <w:rPr>
          <w:rFonts w:ascii="Times New Roman" w:hAnsi="Times New Roman"/>
          <w:spacing w:val="2"/>
          <w:sz w:val="21"/>
          <w:lang w:val="ru-RU"/>
        </w:rPr>
        <w:t xml:space="preserve"> </w:t>
      </w:r>
      <w:r>
        <w:rPr>
          <w:rFonts w:ascii="Times New Roman" w:hAnsi="Times New Roman"/>
          <w:spacing w:val="-1"/>
          <w:sz w:val="21"/>
          <w:lang w:val="ru-RU"/>
        </w:rPr>
        <w:t>персональных</w:t>
      </w:r>
      <w:r>
        <w:rPr>
          <w:rFonts w:ascii="Times New Roman" w:hAnsi="Times New Roman"/>
          <w:sz w:val="21"/>
          <w:lang w:val="ru-RU"/>
        </w:rPr>
        <w:t xml:space="preserve"> </w:t>
      </w:r>
      <w:r>
        <w:rPr>
          <w:rFonts w:ascii="Times New Roman" w:hAnsi="Times New Roman"/>
          <w:spacing w:val="-1"/>
          <w:sz w:val="21"/>
          <w:lang w:val="ru-RU"/>
        </w:rPr>
        <w:t>данных</w:t>
      </w:r>
      <w:r>
        <w:rPr>
          <w:rFonts w:ascii="Times New Roman" w:hAnsi="Times New Roman"/>
          <w:spacing w:val="-5"/>
          <w:sz w:val="21"/>
          <w:lang w:val="ru-RU"/>
        </w:rPr>
        <w:t xml:space="preserve"> </w:t>
      </w:r>
      <w:r>
        <w:rPr>
          <w:rFonts w:ascii="Times New Roman" w:hAnsi="Times New Roman"/>
          <w:spacing w:val="-2"/>
          <w:sz w:val="21"/>
          <w:lang w:val="ru-RU"/>
        </w:rPr>
        <w:t>на</w:t>
      </w:r>
      <w:r>
        <w:rPr>
          <w:rFonts w:ascii="Times New Roman" w:hAnsi="Times New Roman"/>
          <w:spacing w:val="2"/>
          <w:sz w:val="21"/>
          <w:lang w:val="ru-RU"/>
        </w:rPr>
        <w:t xml:space="preserve"> </w:t>
      </w:r>
      <w:r>
        <w:rPr>
          <w:rFonts w:ascii="Times New Roman" w:hAnsi="Times New Roman"/>
          <w:spacing w:val="-2"/>
          <w:sz w:val="21"/>
          <w:lang w:val="ru-RU"/>
        </w:rPr>
        <w:t>обработку</w:t>
      </w:r>
      <w:r>
        <w:rPr>
          <w:rFonts w:ascii="Times New Roman" w:hAnsi="Times New Roman"/>
          <w:spacing w:val="-5"/>
          <w:sz w:val="21"/>
          <w:lang w:val="ru-RU"/>
        </w:rPr>
        <w:t xml:space="preserve"> </w:t>
      </w:r>
      <w:r>
        <w:rPr>
          <w:rFonts w:ascii="Times New Roman" w:hAnsi="Times New Roman"/>
          <w:spacing w:val="-1"/>
          <w:sz w:val="21"/>
          <w:lang w:val="ru-RU"/>
        </w:rPr>
        <w:t>своих</w:t>
      </w:r>
      <w:r>
        <w:rPr>
          <w:rFonts w:ascii="Times New Roman" w:hAnsi="Times New Roman"/>
          <w:sz w:val="21"/>
          <w:lang w:val="ru-RU"/>
        </w:rPr>
        <w:t xml:space="preserve"> </w:t>
      </w:r>
      <w:r>
        <w:rPr>
          <w:rFonts w:ascii="Times New Roman" w:hAnsi="Times New Roman"/>
          <w:spacing w:val="-1"/>
          <w:sz w:val="21"/>
          <w:lang w:val="ru-RU"/>
        </w:rPr>
        <w:t>персональных</w:t>
      </w:r>
      <w:r>
        <w:rPr>
          <w:rFonts w:ascii="Times New Roman" w:hAnsi="Times New Roman"/>
          <w:sz w:val="21"/>
          <w:lang w:val="ru-RU"/>
        </w:rPr>
        <w:t xml:space="preserve"> </w:t>
      </w:r>
      <w:r>
        <w:rPr>
          <w:rFonts w:ascii="Times New Roman" w:hAnsi="Times New Roman"/>
          <w:spacing w:val="-1"/>
          <w:sz w:val="21"/>
          <w:lang w:val="ru-RU"/>
        </w:rPr>
        <w:t>данных</w:t>
      </w:r>
    </w:p>
    <w:p>
      <w:pPr>
        <w:pStyle w:val="Normal"/>
        <w:spacing w:before="6" w:after="0"/>
        <w:rPr>
          <w:rFonts w:ascii="Times New Roman" w:hAnsi="Times New Roman" w:eastAsia="Times New Roman" w:cs="Times New Roman"/>
          <w:sz w:val="13"/>
          <w:szCs w:val="13"/>
          <w:lang w:val="ru-RU"/>
        </w:rPr>
      </w:pPr>
      <w:r>
        <w:rPr>
          <w:rFonts w:eastAsia="Times New Roman" w:cs="Times New Roman" w:ascii="Times New Roman" w:hAnsi="Times New Roman"/>
          <w:sz w:val="13"/>
          <w:szCs w:val="13"/>
          <w:lang w:val="ru-RU"/>
        </w:rPr>
      </w:r>
    </w:p>
    <w:p>
      <w:pPr>
        <w:sectPr>
          <w:headerReference w:type="default" r:id="rId38"/>
          <w:type w:val="nextPage"/>
          <w:pgSz w:w="11906" w:h="16838"/>
          <w:pgMar w:left="1600" w:right="720" w:header="752" w:top="960" w:footer="0" w:bottom="280" w:gutter="0"/>
          <w:pgNumType w:fmt="decimal"/>
          <w:formProt w:val="false"/>
          <w:textDirection w:val="lrTb"/>
          <w:docGrid w:type="default" w:linePitch="100" w:charSpace="4096"/>
        </w:sectPr>
      </w:pPr>
    </w:p>
    <w:p>
      <w:pPr>
        <w:pStyle w:val="Normal"/>
        <w:spacing w:lineRule="auto" w:line="271" w:before="74" w:after="0"/>
        <w:ind w:left="119" w:right="441" w:hanging="0"/>
        <w:rPr>
          <w:rFonts w:ascii="Times New Roman" w:hAnsi="Times New Roman" w:eastAsia="Times New Roman" w:cs="Times New Roman"/>
          <w:sz w:val="21"/>
          <w:szCs w:val="21"/>
          <w:lang w:val="ru-RU"/>
        </w:rPr>
      </w:pPr>
      <w:r>
        <w:rPr>
          <w:rFonts w:ascii="Times New Roman" w:hAnsi="Times New Roman"/>
          <w:spacing w:val="-1"/>
          <w:sz w:val="21"/>
          <w:lang w:val="ru-RU"/>
        </w:rPr>
        <w:t>Я,</w:t>
      </w:r>
      <w:r>
        <w:rPr>
          <w:rFonts w:ascii="Times New Roman" w:hAnsi="Times New Roman"/>
          <w:sz w:val="21"/>
          <w:lang w:val="ru-RU"/>
        </w:rPr>
        <w:t xml:space="preserve"> </w:t>
      </w:r>
      <w:r>
        <w:rPr>
          <w:rFonts w:ascii="Times New Roman" w:hAnsi="Times New Roman"/>
          <w:spacing w:val="-1"/>
          <w:sz w:val="21"/>
          <w:lang w:val="ru-RU"/>
        </w:rPr>
        <w:t>(фамилия)</w:t>
      </w:r>
      <w:r>
        <w:rPr>
          <w:rFonts w:ascii="Times New Roman" w:hAnsi="Times New Roman"/>
          <w:spacing w:val="12"/>
          <w:sz w:val="21"/>
          <w:lang w:val="ru-RU"/>
        </w:rPr>
        <w:t xml:space="preserve"> </w:t>
      </w:r>
      <w:r>
        <w:rPr>
          <w:rFonts w:ascii="Times New Roman" w:hAnsi="Times New Roman"/>
          <w:sz w:val="21"/>
          <w:u w:val="single" w:color="000000"/>
          <w:lang w:val="ru-RU"/>
        </w:rPr>
        <w:t xml:space="preserve"> </w:t>
      </w:r>
      <w:r>
        <w:rPr>
          <w:rFonts w:ascii="Times New Roman" w:hAnsi="Times New Roman"/>
          <w:spacing w:val="22"/>
          <w:sz w:val="21"/>
          <w:lang w:val="ru-RU"/>
        </w:rPr>
        <w:t xml:space="preserve"> </w:t>
      </w:r>
      <w:r>
        <w:rPr>
          <w:rFonts w:ascii="Times New Roman" w:hAnsi="Times New Roman"/>
          <w:spacing w:val="2"/>
          <w:sz w:val="21"/>
          <w:lang w:val="ru-RU"/>
        </w:rPr>
        <w:t>(имя)</w:t>
      </w:r>
      <w:r>
        <w:rPr>
          <w:rFonts w:ascii="Times New Roman" w:hAnsi="Times New Roman"/>
          <w:sz w:val="21"/>
          <w:u w:val="single" w:color="000000"/>
          <w:lang w:val="ru-RU"/>
        </w:rPr>
        <w:t xml:space="preserve"> </w:t>
      </w:r>
      <w:r>
        <w:rPr>
          <w:rFonts w:ascii="Times New Roman" w:hAnsi="Times New Roman"/>
          <w:spacing w:val="22"/>
          <w:sz w:val="21"/>
          <w:lang w:val="ru-RU"/>
        </w:rPr>
        <w:t xml:space="preserve"> </w:t>
      </w:r>
      <w:r>
        <w:rPr>
          <w:rFonts w:ascii="Times New Roman" w:hAnsi="Times New Roman"/>
          <w:spacing w:val="-2"/>
          <w:sz w:val="21"/>
          <w:lang w:val="ru-RU"/>
        </w:rPr>
        <w:t>(отчество)</w:t>
      </w:r>
      <w:r>
        <w:rPr>
          <w:rFonts w:ascii="Times New Roman" w:hAnsi="Times New Roman"/>
          <w:sz w:val="21"/>
          <w:lang w:val="ru-RU"/>
        </w:rPr>
        <w:t xml:space="preserve"> </w:t>
      </w:r>
      <w:r>
        <w:rPr>
          <w:rFonts w:ascii="Times New Roman" w:hAnsi="Times New Roman"/>
          <w:spacing w:val="2"/>
          <w:sz w:val="21"/>
          <w:lang w:val="ru-RU"/>
        </w:rPr>
        <w:t xml:space="preserve"> </w:t>
      </w:r>
      <w:r>
        <w:rPr>
          <w:rFonts w:ascii="Times New Roman" w:hAnsi="Times New Roman"/>
          <w:sz w:val="21"/>
          <w:u w:val="single" w:color="000000"/>
          <w:lang w:val="ru-RU"/>
        </w:rPr>
        <w:t xml:space="preserve"> </w:t>
      </w:r>
    </w:p>
    <w:p>
      <w:pPr>
        <w:pStyle w:val="Normal"/>
        <w:spacing w:lineRule="auto" w:line="271" w:before="6" w:after="0"/>
        <w:ind w:left="119" w:right="210" w:hanging="0"/>
        <w:rPr>
          <w:rFonts w:ascii="Times New Roman" w:hAnsi="Times New Roman" w:eastAsia="Times New Roman" w:cs="Times New Roman"/>
          <w:sz w:val="21"/>
          <w:szCs w:val="21"/>
          <w:lang w:val="ru-RU"/>
        </w:rPr>
      </w:pPr>
      <w:r>
        <w:rPr>
          <w:rFonts w:ascii="Times New Roman" w:hAnsi="Times New Roman"/>
          <w:spacing w:val="-1"/>
          <w:sz w:val="21"/>
          <w:lang w:val="ru-RU"/>
        </w:rPr>
        <w:t>Дата</w:t>
      </w:r>
      <w:r>
        <w:rPr>
          <w:rFonts w:ascii="Times New Roman" w:hAnsi="Times New Roman"/>
          <w:spacing w:val="2"/>
          <w:sz w:val="21"/>
          <w:lang w:val="ru-RU"/>
        </w:rPr>
        <w:t xml:space="preserve"> </w:t>
      </w:r>
      <w:r>
        <w:rPr>
          <w:rFonts w:ascii="Times New Roman" w:hAnsi="Times New Roman"/>
          <w:spacing w:val="-2"/>
          <w:sz w:val="21"/>
          <w:lang w:val="ru-RU"/>
        </w:rPr>
        <w:t>рождения</w:t>
      </w:r>
      <w:r>
        <w:rPr>
          <w:rFonts w:ascii="Times New Roman" w:hAnsi="Times New Roman"/>
          <w:spacing w:val="-1"/>
          <w:sz w:val="21"/>
          <w:lang w:val="ru-RU"/>
        </w:rPr>
        <w:t xml:space="preserve"> </w:t>
      </w:r>
      <w:r>
        <w:rPr>
          <w:rFonts w:ascii="Times New Roman" w:hAnsi="Times New Roman"/>
          <w:sz w:val="21"/>
          <w:lang w:val="ru-RU"/>
        </w:rPr>
        <w:t xml:space="preserve">( </w:t>
      </w:r>
      <w:r>
        <w:rPr>
          <w:rFonts w:ascii="Times New Roman" w:hAnsi="Times New Roman"/>
          <w:spacing w:val="-21"/>
          <w:sz w:val="21"/>
          <w:lang w:val="ru-RU"/>
        </w:rPr>
        <w:t xml:space="preserve"> </w:t>
      </w:r>
      <w:r>
        <w:rPr>
          <w:rFonts w:ascii="Times New Roman" w:hAnsi="Times New Roman"/>
          <w:sz w:val="21"/>
          <w:u w:val="single" w:color="000000"/>
          <w:lang w:val="ru-RU"/>
        </w:rPr>
        <w:t xml:space="preserve"> </w:t>
      </w:r>
      <w:r>
        <w:rPr>
          <w:rFonts w:ascii="Times New Roman" w:hAnsi="Times New Roman"/>
          <w:spacing w:val="25"/>
          <w:sz w:val="21"/>
          <w:lang w:val="ru-RU"/>
        </w:rPr>
        <w:t xml:space="preserve"> </w:t>
      </w:r>
      <w:r>
        <w:rPr>
          <w:rFonts w:ascii="Times New Roman" w:hAnsi="Times New Roman"/>
          <w:spacing w:val="-2"/>
          <w:sz w:val="21"/>
          <w:lang w:val="ru-RU"/>
        </w:rPr>
        <w:t>Паспорт</w:t>
      </w:r>
      <w:r>
        <w:rPr>
          <w:rFonts w:ascii="Times New Roman" w:hAnsi="Times New Roman"/>
          <w:spacing w:val="-1"/>
          <w:sz w:val="21"/>
          <w:lang w:val="ru-RU"/>
        </w:rPr>
        <w:t xml:space="preserve"> серия</w:t>
      </w:r>
      <w:r>
        <w:rPr>
          <w:rFonts w:ascii="Times New Roman" w:hAnsi="Times New Roman"/>
          <w:spacing w:val="-9"/>
          <w:sz w:val="21"/>
          <w:lang w:val="ru-RU"/>
        </w:rPr>
        <w:t xml:space="preserve"> </w:t>
      </w:r>
      <w:r>
        <w:rPr>
          <w:rFonts w:ascii="Times New Roman" w:hAnsi="Times New Roman"/>
          <w:sz w:val="21"/>
          <w:u w:val="single" w:color="000000"/>
          <w:lang w:val="ru-RU"/>
        </w:rPr>
        <w:t xml:space="preserve"> </w:t>
      </w:r>
      <w:r>
        <w:rPr>
          <w:rFonts w:ascii="Times New Roman" w:hAnsi="Times New Roman"/>
          <w:spacing w:val="24"/>
          <w:sz w:val="21"/>
          <w:lang w:val="ru-RU"/>
        </w:rPr>
        <w:t xml:space="preserve"> </w:t>
      </w:r>
      <w:r>
        <w:rPr>
          <w:rFonts w:ascii="Times New Roman" w:hAnsi="Times New Roman"/>
          <w:spacing w:val="-2"/>
          <w:sz w:val="21"/>
          <w:lang w:val="ru-RU"/>
        </w:rPr>
        <w:t>кем</w:t>
      </w:r>
      <w:r>
        <w:rPr>
          <w:rFonts w:ascii="Times New Roman" w:hAnsi="Times New Roman"/>
          <w:sz w:val="21"/>
          <w:lang w:val="ru-RU"/>
        </w:rPr>
        <w:t xml:space="preserve"> </w:t>
      </w:r>
      <w:r>
        <w:rPr>
          <w:rFonts w:ascii="Times New Roman" w:hAnsi="Times New Roman"/>
          <w:spacing w:val="-1"/>
          <w:sz w:val="21"/>
          <w:lang w:val="ru-RU"/>
        </w:rPr>
        <w:t>выдан</w:t>
      </w:r>
      <w:r>
        <w:rPr>
          <w:rFonts w:ascii="Times New Roman" w:hAnsi="Times New Roman"/>
          <w:sz w:val="21"/>
          <w:lang w:val="ru-RU"/>
        </w:rPr>
        <w:t xml:space="preserve"> </w:t>
      </w:r>
      <w:r>
        <w:rPr>
          <w:rFonts w:ascii="Times New Roman" w:hAnsi="Times New Roman"/>
          <w:spacing w:val="-16"/>
          <w:sz w:val="21"/>
          <w:lang w:val="ru-RU"/>
        </w:rPr>
        <w:t xml:space="preserve"> </w:t>
      </w:r>
      <w:r>
        <w:rPr>
          <w:rFonts w:ascii="Times New Roman" w:hAnsi="Times New Roman"/>
          <w:sz w:val="21"/>
          <w:u w:val="single" w:color="000000"/>
          <w:lang w:val="ru-RU"/>
        </w:rPr>
        <w:t xml:space="preserve"> </w:t>
      </w:r>
    </w:p>
    <w:p>
      <w:pPr>
        <w:pStyle w:val="Normal"/>
        <w:spacing w:lineRule="auto" w:line="271" w:before="1" w:after="0"/>
        <w:ind w:left="119" w:firstLine="4"/>
        <w:rPr>
          <w:rFonts w:ascii="Times New Roman" w:hAnsi="Times New Roman" w:eastAsia="Times New Roman" w:cs="Times New Roman"/>
          <w:sz w:val="21"/>
          <w:szCs w:val="21"/>
          <w:lang w:val="ru-RU"/>
        </w:rPr>
      </w:pPr>
      <w:r>
        <w:rPr>
          <w:rFonts w:ascii="Times New Roman" w:hAnsi="Times New Roman"/>
          <w:spacing w:val="-1"/>
          <w:sz w:val="21"/>
          <w:lang w:val="ru-RU"/>
        </w:rPr>
        <w:t>Место</w:t>
      </w:r>
      <w:r>
        <w:rPr>
          <w:rFonts w:ascii="Times New Roman" w:hAnsi="Times New Roman"/>
          <w:sz w:val="21"/>
          <w:lang w:val="ru-RU"/>
        </w:rPr>
        <w:t xml:space="preserve"> </w:t>
      </w:r>
      <w:r>
        <w:rPr>
          <w:rFonts w:ascii="Times New Roman" w:hAnsi="Times New Roman"/>
          <w:spacing w:val="-2"/>
          <w:sz w:val="21"/>
          <w:lang w:val="ru-RU"/>
        </w:rPr>
        <w:t>регистрации</w:t>
      </w:r>
      <w:r>
        <w:rPr>
          <w:rFonts w:ascii="Times New Roman" w:hAnsi="Times New Roman"/>
          <w:spacing w:val="23"/>
          <w:sz w:val="21"/>
          <w:lang w:val="ru-RU"/>
        </w:rPr>
        <w:t xml:space="preserve"> </w:t>
      </w:r>
      <w:r>
        <w:rPr>
          <w:rFonts w:ascii="Times New Roman" w:hAnsi="Times New Roman"/>
          <w:spacing w:val="-1"/>
          <w:sz w:val="21"/>
          <w:lang w:val="ru-RU"/>
        </w:rPr>
        <w:t>Индекс</w:t>
      </w:r>
      <w:r>
        <w:rPr>
          <w:rFonts w:ascii="Times New Roman" w:hAnsi="Times New Roman"/>
          <w:spacing w:val="-2"/>
          <w:sz w:val="21"/>
          <w:lang w:val="ru-RU"/>
        </w:rPr>
        <w:t xml:space="preserve"> </w:t>
      </w:r>
      <w:r>
        <w:rPr>
          <w:rFonts w:ascii="Times New Roman" w:hAnsi="Times New Roman"/>
          <w:sz w:val="21"/>
          <w:u w:val="single" w:color="000000"/>
          <w:lang w:val="ru-RU"/>
        </w:rPr>
        <w:t xml:space="preserve"> </w:t>
      </w:r>
    </w:p>
    <w:p>
      <w:pPr>
        <w:pStyle w:val="Normal"/>
        <w:spacing w:lineRule="auto" w:line="271" w:before="1" w:after="0"/>
        <w:ind w:left="119" w:right="1161" w:hanging="0"/>
        <w:rPr>
          <w:rFonts w:ascii="Times New Roman" w:hAnsi="Times New Roman" w:eastAsia="Times New Roman" w:cs="Times New Roman"/>
          <w:sz w:val="21"/>
          <w:szCs w:val="21"/>
          <w:lang w:val="ru-RU"/>
        </w:rPr>
      </w:pPr>
      <w:r>
        <w:rPr>
          <w:rFonts w:ascii="Times New Roman" w:hAnsi="Times New Roman"/>
          <w:spacing w:val="-1"/>
          <w:sz w:val="21"/>
          <w:lang w:val="ru-RU"/>
        </w:rPr>
        <w:t>Район</w:t>
      </w:r>
      <w:r>
        <w:rPr>
          <w:rFonts w:ascii="Times New Roman" w:hAnsi="Times New Roman"/>
          <w:spacing w:val="12"/>
          <w:sz w:val="21"/>
          <w:lang w:val="ru-RU"/>
        </w:rPr>
        <w:t xml:space="preserve"> </w:t>
      </w:r>
      <w:r>
        <w:rPr>
          <w:rFonts w:ascii="Times New Roman" w:hAnsi="Times New Roman"/>
          <w:sz w:val="21"/>
          <w:u w:val="single" w:color="000000"/>
          <w:lang w:val="ru-RU"/>
        </w:rPr>
        <w:t xml:space="preserve"> </w:t>
      </w:r>
      <w:r>
        <w:rPr>
          <w:rFonts w:ascii="Times New Roman" w:hAnsi="Times New Roman"/>
          <w:sz w:val="21"/>
          <w:lang w:val="ru-RU"/>
        </w:rPr>
        <w:t xml:space="preserve"> </w:t>
      </w:r>
      <w:r>
        <w:rPr>
          <w:rFonts w:ascii="Times New Roman" w:hAnsi="Times New Roman"/>
          <w:spacing w:val="-2"/>
          <w:sz w:val="21"/>
          <w:lang w:val="ru-RU"/>
        </w:rPr>
        <w:t>Город</w:t>
      </w:r>
      <w:r>
        <w:rPr>
          <w:rFonts w:ascii="Times New Roman" w:hAnsi="Times New Roman"/>
          <w:spacing w:val="12"/>
          <w:sz w:val="21"/>
          <w:lang w:val="ru-RU"/>
        </w:rPr>
        <w:t xml:space="preserve"> </w:t>
      </w:r>
      <w:r>
        <w:rPr>
          <w:rFonts w:ascii="Times New Roman" w:hAnsi="Times New Roman"/>
          <w:sz w:val="21"/>
          <w:u w:val="single" w:color="000000"/>
          <w:lang w:val="ru-RU"/>
        </w:rPr>
        <w:t xml:space="preserve"> </w:t>
      </w:r>
    </w:p>
    <w:p>
      <w:pPr>
        <w:pStyle w:val="Normal"/>
        <w:spacing w:lineRule="auto" w:line="271" w:before="1" w:after="0"/>
        <w:ind w:left="119" w:hanging="0"/>
        <w:rPr>
          <w:rFonts w:ascii="Times New Roman" w:hAnsi="Times New Roman" w:eastAsia="Times New Roman" w:cs="Times New Roman"/>
          <w:sz w:val="21"/>
          <w:szCs w:val="21"/>
          <w:lang w:val="ru-RU"/>
        </w:rPr>
      </w:pPr>
      <w:r>
        <w:rPr>
          <w:rFonts w:ascii="Times New Roman" w:hAnsi="Times New Roman"/>
          <w:spacing w:val="-1"/>
          <w:sz w:val="21"/>
          <w:lang w:val="ru-RU"/>
        </w:rPr>
        <w:t>Населенный</w:t>
      </w:r>
      <w:r>
        <w:rPr>
          <w:rFonts w:ascii="Times New Roman" w:hAnsi="Times New Roman"/>
          <w:spacing w:val="-3"/>
          <w:sz w:val="21"/>
          <w:lang w:val="ru-RU"/>
        </w:rPr>
        <w:t xml:space="preserve"> </w:t>
      </w:r>
      <w:r>
        <w:rPr>
          <w:rFonts w:ascii="Times New Roman" w:hAnsi="Times New Roman"/>
          <w:spacing w:val="-1"/>
          <w:sz w:val="21"/>
          <w:lang w:val="ru-RU"/>
        </w:rPr>
        <w:t>пункт</w:t>
      </w:r>
      <w:r>
        <w:rPr>
          <w:rFonts w:ascii="Times New Roman" w:hAnsi="Times New Roman"/>
          <w:sz w:val="21"/>
          <w:lang w:val="ru-RU"/>
        </w:rPr>
        <w:t xml:space="preserve"> </w:t>
      </w:r>
      <w:r>
        <w:rPr>
          <w:rFonts w:ascii="Times New Roman" w:hAnsi="Times New Roman"/>
          <w:spacing w:val="-23"/>
          <w:sz w:val="21"/>
          <w:lang w:val="ru-RU"/>
        </w:rPr>
        <w:t xml:space="preserve"> </w:t>
      </w:r>
      <w:r>
        <w:rPr>
          <w:rFonts w:ascii="Times New Roman" w:hAnsi="Times New Roman"/>
          <w:sz w:val="21"/>
          <w:u w:val="single" w:color="000000"/>
          <w:lang w:val="ru-RU"/>
        </w:rPr>
        <w:t xml:space="preserve"> </w:t>
      </w:r>
      <w:r>
        <w:rPr>
          <w:rFonts w:ascii="Times New Roman" w:hAnsi="Times New Roman"/>
          <w:spacing w:val="23"/>
          <w:sz w:val="21"/>
          <w:lang w:val="ru-RU"/>
        </w:rPr>
        <w:t xml:space="preserve"> </w:t>
      </w:r>
      <w:r>
        <w:rPr>
          <w:rFonts w:ascii="Times New Roman" w:hAnsi="Times New Roman"/>
          <w:spacing w:val="-1"/>
          <w:sz w:val="21"/>
          <w:lang w:val="ru-RU"/>
        </w:rPr>
        <w:t>Улица</w:t>
      </w:r>
      <w:r>
        <w:rPr>
          <w:rFonts w:ascii="Times New Roman" w:hAnsi="Times New Roman"/>
          <w:spacing w:val="-22"/>
          <w:sz w:val="21"/>
          <w:lang w:val="ru-RU"/>
        </w:rPr>
        <w:t xml:space="preserve"> </w:t>
      </w:r>
      <w:r>
        <w:rPr>
          <w:rFonts w:ascii="Times New Roman" w:hAnsi="Times New Roman"/>
          <w:sz w:val="21"/>
          <w:u w:val="single" w:color="000000"/>
          <w:lang w:val="ru-RU"/>
        </w:rPr>
        <w:t xml:space="preserve"> </w:t>
      </w:r>
    </w:p>
    <w:p>
      <w:pPr>
        <w:pStyle w:val="Normal"/>
        <w:rPr>
          <w:rFonts w:ascii="Times New Roman" w:hAnsi="Times New Roman" w:eastAsia="Times New Roman" w:cs="Times New Roman"/>
          <w:sz w:val="20"/>
          <w:szCs w:val="20"/>
          <w:lang w:val="ru-RU"/>
        </w:rPr>
      </w:pPr>
      <w:r>
        <w:br w:type="column"/>
      </w: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spacing w:before="1" w:after="0"/>
        <w:rPr>
          <w:rFonts w:ascii="Times New Roman" w:hAnsi="Times New Roman" w:eastAsia="Times New Roman" w:cs="Times New Roman"/>
          <w:lang w:val="ru-RU"/>
        </w:rPr>
      </w:pPr>
      <w:r>
        <w:rPr>
          <w:rFonts w:eastAsia="Times New Roman" w:cs="Times New Roman" w:ascii="Times New Roman" w:hAnsi="Times New Roman"/>
          <w:lang w:val="ru-RU"/>
        </w:rPr>
      </w:r>
    </w:p>
    <w:p>
      <w:pPr>
        <w:pStyle w:val="Normal"/>
        <w:ind w:left="119" w:firstLine="379"/>
        <w:rPr>
          <w:rFonts w:ascii="Times New Roman" w:hAnsi="Times New Roman" w:eastAsia="Times New Roman" w:cs="Times New Roman"/>
          <w:sz w:val="21"/>
          <w:szCs w:val="21"/>
          <w:lang w:val="ru-RU"/>
        </w:rPr>
      </w:pPr>
      <w:r>
        <w:rPr>
          <w:rFonts w:ascii="Times New Roman" w:hAnsi="Times New Roman"/>
          <w:spacing w:val="-2"/>
          <w:sz w:val="21"/>
          <w:lang w:val="ru-RU"/>
        </w:rPr>
        <w:t>номер</w:t>
      </w:r>
      <w:r>
        <w:rPr>
          <w:rFonts w:ascii="Times New Roman" w:hAnsi="Times New Roman"/>
          <w:spacing w:val="-4"/>
          <w:sz w:val="21"/>
          <w:lang w:val="ru-RU"/>
        </w:rPr>
        <w:t xml:space="preserve"> </w:t>
      </w:r>
      <w:r>
        <w:rPr>
          <w:rFonts w:ascii="Times New Roman" w:hAnsi="Times New Roman"/>
          <w:sz w:val="21"/>
          <w:u w:val="single" w:color="000000"/>
          <w:lang w:val="ru-RU"/>
        </w:rPr>
        <w:t xml:space="preserve"> </w:t>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spacing w:before="119" w:after="0"/>
        <w:ind w:left="119" w:hanging="0"/>
        <w:rPr>
          <w:rFonts w:ascii="Times New Roman" w:hAnsi="Times New Roman" w:eastAsia="Times New Roman" w:cs="Times New Roman"/>
          <w:sz w:val="21"/>
          <w:szCs w:val="21"/>
          <w:lang w:val="ru-RU"/>
        </w:rPr>
      </w:pPr>
      <w:r>
        <w:rPr>
          <w:rFonts w:ascii="Times New Roman" w:hAnsi="Times New Roman"/>
          <w:sz w:val="21"/>
          <w:lang w:val="ru-RU"/>
        </w:rPr>
        <w:t>О</w:t>
      </w:r>
      <w:r>
        <w:rPr>
          <w:rFonts w:ascii="Times New Roman" w:hAnsi="Times New Roman"/>
          <w:spacing w:val="-2"/>
          <w:sz w:val="21"/>
          <w:lang w:val="ru-RU"/>
        </w:rPr>
        <w:t>б</w:t>
      </w:r>
      <w:r>
        <w:rPr>
          <w:rFonts w:ascii="Times New Roman" w:hAnsi="Times New Roman"/>
          <w:sz w:val="21"/>
          <w:lang w:val="ru-RU"/>
        </w:rPr>
        <w:t>л</w:t>
      </w:r>
      <w:r>
        <w:rPr>
          <w:rFonts w:ascii="Times New Roman" w:hAnsi="Times New Roman"/>
          <w:spacing w:val="2"/>
          <w:sz w:val="21"/>
          <w:lang w:val="ru-RU"/>
        </w:rPr>
        <w:t>а</w:t>
      </w:r>
      <w:r>
        <w:rPr>
          <w:rFonts w:ascii="Times New Roman" w:hAnsi="Times New Roman"/>
          <w:spacing w:val="-3"/>
          <w:sz w:val="21"/>
          <w:lang w:val="ru-RU"/>
        </w:rPr>
        <w:t>с</w:t>
      </w:r>
      <w:r>
        <w:rPr>
          <w:rFonts w:ascii="Times New Roman" w:hAnsi="Times New Roman"/>
          <w:spacing w:val="-2"/>
          <w:sz w:val="21"/>
          <w:lang w:val="ru-RU"/>
        </w:rPr>
        <w:t>т</w:t>
      </w:r>
      <w:r>
        <w:rPr>
          <w:rFonts w:ascii="Times New Roman" w:hAnsi="Times New Roman"/>
          <w:spacing w:val="24"/>
          <w:sz w:val="21"/>
          <w:lang w:val="ru-RU"/>
        </w:rPr>
        <w:t>ь</w:t>
      </w:r>
      <w:r>
        <w:rPr>
          <w:rFonts w:ascii="Times New Roman" w:hAnsi="Times New Roman"/>
          <w:sz w:val="21"/>
          <w:u w:val="single" w:color="000000"/>
          <w:lang w:val="ru-RU"/>
        </w:rPr>
        <w:t xml:space="preserve"> </w:t>
      </w:r>
    </w:p>
    <w:p>
      <w:pPr>
        <w:pStyle w:val="Normal"/>
        <w:rPr>
          <w:rFonts w:ascii="Times New Roman" w:hAnsi="Times New Roman" w:eastAsia="Times New Roman" w:cs="Times New Roman"/>
          <w:sz w:val="20"/>
          <w:szCs w:val="20"/>
          <w:lang w:val="ru-RU"/>
        </w:rPr>
      </w:pPr>
      <w:r>
        <w:br w:type="column"/>
      </w: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spacing w:before="3" w:after="0"/>
        <w:rPr>
          <w:rFonts w:ascii="Times New Roman" w:hAnsi="Times New Roman" w:eastAsia="Times New Roman" w:cs="Times New Roman"/>
          <w:sz w:val="18"/>
          <w:szCs w:val="18"/>
          <w:lang w:val="ru-RU"/>
        </w:rPr>
      </w:pPr>
      <w:r>
        <w:rPr>
          <w:rFonts w:eastAsia="Times New Roman" w:cs="Times New Roman" w:ascii="Times New Roman" w:hAnsi="Times New Roman"/>
          <w:sz w:val="18"/>
          <w:szCs w:val="18"/>
          <w:lang w:val="ru-RU"/>
        </w:rPr>
      </w:r>
    </w:p>
    <w:p>
      <w:pPr>
        <w:pStyle w:val="Normal"/>
        <w:ind w:left="119" w:hanging="0"/>
        <w:rPr>
          <w:rFonts w:ascii="Times New Roman" w:hAnsi="Times New Roman" w:eastAsia="Times New Roman" w:cs="Times New Roman"/>
          <w:sz w:val="21"/>
          <w:szCs w:val="21"/>
          <w:lang w:val="ru-RU"/>
        </w:rPr>
      </w:pPr>
      <w:r>
        <w:rPr>
          <w:rFonts w:ascii="Times New Roman" w:hAnsi="Times New Roman"/>
          <w:spacing w:val="-2"/>
          <w:sz w:val="21"/>
          <w:lang w:val="ru-RU"/>
        </w:rPr>
        <w:t>число)</w:t>
      </w:r>
      <w:r>
        <w:rPr>
          <w:rFonts w:ascii="Times New Roman" w:hAnsi="Times New Roman"/>
          <w:sz w:val="21"/>
          <w:lang w:val="ru-RU"/>
        </w:rPr>
        <w:t xml:space="preserve"> </w:t>
      </w:r>
      <w:r>
        <w:rPr>
          <w:rFonts w:ascii="Times New Roman" w:hAnsi="Times New Roman"/>
          <w:spacing w:val="-12"/>
          <w:sz w:val="21"/>
          <w:lang w:val="ru-RU"/>
        </w:rPr>
        <w:t xml:space="preserve"> </w:t>
      </w:r>
      <w:r>
        <w:rPr>
          <w:rFonts w:ascii="Times New Roman" w:hAnsi="Times New Roman"/>
          <w:sz w:val="21"/>
          <w:u w:val="single" w:color="000000"/>
          <w:lang w:val="ru-RU"/>
        </w:rPr>
        <w:t xml:space="preserve"> </w:t>
      </w:r>
    </w:p>
    <w:p>
      <w:pPr>
        <w:pStyle w:val="Normal"/>
        <w:rPr>
          <w:rFonts w:ascii="Times New Roman" w:hAnsi="Times New Roman" w:eastAsia="Times New Roman" w:cs="Times New Roman"/>
          <w:sz w:val="20"/>
          <w:szCs w:val="20"/>
          <w:lang w:val="ru-RU"/>
        </w:rPr>
      </w:pPr>
      <w:r>
        <w:br w:type="column"/>
      </w: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spacing w:before="1" w:after="0"/>
        <w:rPr>
          <w:rFonts w:ascii="Times New Roman" w:hAnsi="Times New Roman" w:eastAsia="Times New Roman" w:cs="Times New Roman"/>
          <w:lang w:val="ru-RU"/>
        </w:rPr>
      </w:pPr>
      <w:r>
        <w:rPr>
          <w:rFonts w:eastAsia="Times New Roman" w:cs="Times New Roman" w:ascii="Times New Roman" w:hAnsi="Times New Roman"/>
          <w:lang w:val="ru-RU"/>
        </w:rPr>
      </w:r>
    </w:p>
    <w:p>
      <w:pPr>
        <w:pStyle w:val="Normal"/>
        <w:ind w:left="119" w:hanging="0"/>
        <w:rPr>
          <w:rFonts w:ascii="Times New Roman" w:hAnsi="Times New Roman" w:eastAsia="Times New Roman" w:cs="Times New Roman"/>
          <w:sz w:val="21"/>
          <w:szCs w:val="21"/>
          <w:lang w:val="ru-RU"/>
        </w:rPr>
      </w:pPr>
      <w:r>
        <w:rPr>
          <w:rFonts w:ascii="Times New Roman" w:hAnsi="Times New Roman"/>
          <w:spacing w:val="-1"/>
          <w:sz w:val="21"/>
          <w:lang w:val="ru-RU"/>
        </w:rPr>
        <w:t>дата</w:t>
      </w:r>
      <w:r>
        <w:rPr>
          <w:rFonts w:ascii="Times New Roman" w:hAnsi="Times New Roman"/>
          <w:spacing w:val="2"/>
          <w:sz w:val="21"/>
          <w:lang w:val="ru-RU"/>
        </w:rPr>
        <w:t xml:space="preserve"> </w:t>
      </w:r>
      <w:r>
        <w:rPr>
          <w:rFonts w:ascii="Times New Roman" w:hAnsi="Times New Roman"/>
          <w:spacing w:val="-2"/>
          <w:sz w:val="21"/>
          <w:lang w:val="ru-RU"/>
        </w:rPr>
        <w:t>выдачи</w:t>
      </w:r>
      <w:r>
        <w:rPr>
          <w:rFonts w:ascii="Times New Roman" w:hAnsi="Times New Roman"/>
          <w:spacing w:val="17"/>
          <w:sz w:val="21"/>
          <w:lang w:val="ru-RU"/>
        </w:rPr>
        <w:t xml:space="preserve"> </w:t>
      </w:r>
      <w:r>
        <w:rPr>
          <w:rFonts w:ascii="Times New Roman" w:hAnsi="Times New Roman"/>
          <w:sz w:val="21"/>
          <w:u w:val="single" w:color="000000"/>
          <w:lang w:val="ru-RU"/>
        </w:rPr>
        <w:t xml:space="preserve"> </w:t>
      </w:r>
    </w:p>
    <w:p>
      <w:pPr>
        <w:pStyle w:val="Normal"/>
        <w:rPr>
          <w:rFonts w:ascii="Times New Roman" w:hAnsi="Times New Roman" w:eastAsia="Times New Roman" w:cs="Times New Roman"/>
          <w:sz w:val="20"/>
          <w:szCs w:val="20"/>
          <w:lang w:val="ru-RU"/>
        </w:rPr>
      </w:pPr>
      <w:r>
        <w:br w:type="column"/>
      </w: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spacing w:before="3" w:after="0"/>
        <w:rPr>
          <w:rFonts w:ascii="Times New Roman" w:hAnsi="Times New Roman" w:eastAsia="Times New Roman" w:cs="Times New Roman"/>
          <w:sz w:val="18"/>
          <w:szCs w:val="18"/>
          <w:lang w:val="ru-RU"/>
        </w:rPr>
      </w:pPr>
      <w:r>
        <w:rPr>
          <w:rFonts w:eastAsia="Times New Roman" w:cs="Times New Roman" w:ascii="Times New Roman" w:hAnsi="Times New Roman"/>
          <w:sz w:val="18"/>
          <w:szCs w:val="18"/>
          <w:lang w:val="ru-RU"/>
        </w:rPr>
      </w:r>
    </w:p>
    <w:p>
      <w:pPr>
        <w:pStyle w:val="Normal"/>
        <w:ind w:left="99" w:hanging="0"/>
        <w:rPr>
          <w:rFonts w:ascii="Times New Roman" w:hAnsi="Times New Roman" w:eastAsia="Times New Roman" w:cs="Times New Roman"/>
          <w:sz w:val="21"/>
          <w:szCs w:val="21"/>
          <w:lang w:val="ru-RU"/>
        </w:rPr>
      </w:pPr>
      <w:r>
        <w:rPr>
          <w:rFonts w:ascii="Times New Roman" w:hAnsi="Times New Roman"/>
          <w:spacing w:val="-1"/>
          <w:sz w:val="21"/>
          <w:lang w:val="ru-RU"/>
        </w:rPr>
        <w:t>(месяц)</w:t>
      </w:r>
      <w:r>
        <w:rPr>
          <w:rFonts w:ascii="Times New Roman" w:hAnsi="Times New Roman"/>
          <w:sz w:val="21"/>
          <w:lang w:val="ru-RU"/>
        </w:rPr>
        <w:t xml:space="preserve"> </w:t>
      </w:r>
      <w:r>
        <w:rPr>
          <w:rFonts w:ascii="Times New Roman" w:hAnsi="Times New Roman"/>
          <w:spacing w:val="-16"/>
          <w:sz w:val="21"/>
          <w:lang w:val="ru-RU"/>
        </w:rPr>
        <w:t xml:space="preserve"> </w:t>
      </w:r>
      <w:r>
        <w:rPr>
          <w:rFonts w:ascii="Times New Roman" w:hAnsi="Times New Roman"/>
          <w:sz w:val="21"/>
          <w:u w:val="single" w:color="000000"/>
          <w:lang w:val="ru-RU"/>
        </w:rPr>
        <w:t xml:space="preserve"> </w:t>
      </w:r>
    </w:p>
    <w:p>
      <w:pPr>
        <w:pStyle w:val="Normal"/>
        <w:rPr>
          <w:rFonts w:ascii="Times New Roman" w:hAnsi="Times New Roman" w:eastAsia="Times New Roman" w:cs="Times New Roman"/>
          <w:sz w:val="20"/>
          <w:szCs w:val="20"/>
          <w:lang w:val="ru-RU"/>
        </w:rPr>
      </w:pPr>
      <w:r>
        <w:br w:type="column"/>
      </w: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spacing w:before="3" w:after="0"/>
        <w:rPr>
          <w:rFonts w:ascii="Times New Roman" w:hAnsi="Times New Roman" w:eastAsia="Times New Roman" w:cs="Times New Roman"/>
          <w:sz w:val="18"/>
          <w:szCs w:val="18"/>
          <w:lang w:val="ru-RU"/>
        </w:rPr>
      </w:pPr>
      <w:r>
        <w:rPr>
          <w:rFonts w:eastAsia="Times New Roman" w:cs="Times New Roman" w:ascii="Times New Roman" w:hAnsi="Times New Roman"/>
          <w:sz w:val="18"/>
          <w:szCs w:val="18"/>
          <w:lang w:val="ru-RU"/>
        </w:rPr>
      </w:r>
    </w:p>
    <w:p>
      <w:pPr>
        <w:pStyle w:val="Normal"/>
        <w:ind w:left="119" w:hanging="0"/>
        <w:rPr>
          <w:rFonts w:ascii="Times New Roman" w:hAnsi="Times New Roman" w:eastAsia="Times New Roman" w:cs="Times New Roman"/>
          <w:sz w:val="21"/>
          <w:szCs w:val="21"/>
          <w:lang w:val="ru-RU"/>
        </w:rPr>
      </w:pPr>
      <w:r>
        <w:rPr>
          <w:rFonts w:ascii="Times New Roman" w:hAnsi="Times New Roman"/>
          <w:spacing w:val="-2"/>
          <w:sz w:val="21"/>
          <w:lang w:val="ru-RU"/>
        </w:rPr>
        <w:t>(год)</w:t>
      </w:r>
    </w:p>
    <w:p>
      <w:pPr>
        <w:sectPr>
          <w:type w:val="continuous"/>
          <w:pgSz w:w="11906" w:h="16838"/>
          <w:pgMar w:left="1600" w:right="720" w:header="752" w:top="960" w:footer="0" w:bottom="280" w:gutter="0"/>
          <w:cols w:num="6" w:equalWidth="false" w:sep="false">
            <w:col w:w="1938" w:space="438"/>
            <w:col w:w="1145" w:space="96"/>
            <w:col w:w="852" w:space="350"/>
            <w:col w:w="1339" w:space="40"/>
            <w:col w:w="910" w:space="1488"/>
            <w:col w:w="986"/>
          </w:cols>
          <w:formProt w:val="false"/>
          <w:textDirection w:val="lrTb"/>
          <w:docGrid w:type="default" w:linePitch="100" w:charSpace="4096"/>
        </w:sectPr>
      </w:pPr>
    </w:p>
    <w:p>
      <w:pPr>
        <w:pStyle w:val="Normal"/>
        <w:spacing w:lineRule="auto" w:line="271" w:before="1" w:after="0"/>
        <w:ind w:left="119" w:hanging="0"/>
        <w:rPr>
          <w:rFonts w:ascii="Times New Roman" w:hAnsi="Times New Roman" w:eastAsia="Times New Roman" w:cs="Times New Roman"/>
          <w:sz w:val="21"/>
          <w:szCs w:val="21"/>
          <w:lang w:val="ru-RU"/>
        </w:rPr>
      </w:pPr>
      <w:r>
        <w:rPr>
          <w:rFonts w:ascii="Times New Roman" w:hAnsi="Times New Roman"/>
          <w:spacing w:val="3"/>
          <w:sz w:val="21"/>
          <w:lang w:val="ru-RU"/>
        </w:rPr>
        <w:t>Дом</w:t>
      </w:r>
      <w:r>
        <w:rPr>
          <w:rFonts w:ascii="Times New Roman" w:hAnsi="Times New Roman"/>
          <w:sz w:val="21"/>
          <w:u w:val="single" w:color="000000"/>
          <w:lang w:val="ru-RU"/>
        </w:rPr>
        <w:t xml:space="preserve"> </w:t>
      </w:r>
      <w:r>
        <w:rPr>
          <w:rFonts w:ascii="Times New Roman" w:hAnsi="Times New Roman"/>
          <w:spacing w:val="21"/>
          <w:sz w:val="21"/>
          <w:lang w:val="ru-RU"/>
        </w:rPr>
        <w:t xml:space="preserve"> </w:t>
      </w:r>
      <w:r>
        <w:rPr>
          <w:rFonts w:ascii="Times New Roman" w:hAnsi="Times New Roman"/>
          <w:spacing w:val="-2"/>
          <w:sz w:val="21"/>
          <w:lang w:val="ru-RU"/>
        </w:rPr>
        <w:t>Гражданство</w:t>
      </w:r>
      <w:r>
        <w:rPr>
          <w:rFonts w:ascii="Times New Roman" w:hAnsi="Times New Roman"/>
          <w:spacing w:val="20"/>
          <w:sz w:val="21"/>
          <w:lang w:val="ru-RU"/>
        </w:rPr>
        <w:t xml:space="preserve"> </w:t>
      </w:r>
      <w:r>
        <w:rPr>
          <w:rFonts w:ascii="Times New Roman" w:hAnsi="Times New Roman"/>
          <w:sz w:val="21"/>
          <w:u w:val="single" w:color="000000"/>
          <w:lang w:val="ru-RU"/>
        </w:rPr>
        <w:t xml:space="preserve"> </w:t>
      </w:r>
    </w:p>
    <w:p>
      <w:pPr>
        <w:pStyle w:val="Normal"/>
        <w:spacing w:before="1" w:after="0"/>
        <w:ind w:left="119" w:hanging="0"/>
        <w:rPr>
          <w:rFonts w:ascii="Times New Roman" w:hAnsi="Times New Roman" w:eastAsia="Times New Roman" w:cs="Times New Roman"/>
          <w:sz w:val="21"/>
          <w:szCs w:val="21"/>
          <w:lang w:val="ru-RU"/>
        </w:rPr>
      </w:pPr>
      <w:r>
        <w:br w:type="column"/>
      </w:r>
      <w:r>
        <w:rPr>
          <w:rFonts w:ascii="Times New Roman" w:hAnsi="Times New Roman"/>
          <w:spacing w:val="-1"/>
          <w:sz w:val="21"/>
          <w:lang w:val="ru-RU"/>
        </w:rPr>
        <w:t>Корпус</w:t>
      </w:r>
      <w:r>
        <w:rPr>
          <w:rFonts w:ascii="Times New Roman" w:hAnsi="Times New Roman"/>
          <w:spacing w:val="-7"/>
          <w:sz w:val="21"/>
          <w:lang w:val="ru-RU"/>
        </w:rPr>
        <w:t xml:space="preserve"> </w:t>
      </w:r>
      <w:r>
        <w:rPr>
          <w:rFonts w:ascii="Times New Roman" w:hAnsi="Times New Roman"/>
          <w:sz w:val="21"/>
          <w:u w:val="single" w:color="000000"/>
          <w:lang w:val="ru-RU"/>
        </w:rPr>
        <w:t xml:space="preserve"> </w:t>
      </w:r>
    </w:p>
    <w:p>
      <w:pPr>
        <w:pStyle w:val="Normal"/>
        <w:spacing w:lineRule="auto" w:line="271" w:before="1" w:after="0"/>
        <w:ind w:left="119" w:firstLine="696"/>
        <w:rPr>
          <w:rFonts w:ascii="Times New Roman" w:hAnsi="Times New Roman" w:eastAsia="Times New Roman" w:cs="Times New Roman"/>
          <w:sz w:val="21"/>
          <w:szCs w:val="21"/>
          <w:lang w:val="ru-RU"/>
        </w:rPr>
      </w:pPr>
      <w:r>
        <w:br w:type="column"/>
      </w:r>
      <w:r>
        <w:rPr>
          <w:rFonts w:ascii="Times New Roman" w:hAnsi="Times New Roman"/>
          <w:spacing w:val="-2"/>
          <w:sz w:val="21"/>
          <w:lang w:val="ru-RU"/>
        </w:rPr>
        <w:t>Квартира</w:t>
      </w:r>
      <w:r>
        <w:rPr>
          <w:rFonts w:ascii="Times New Roman" w:hAnsi="Times New Roman"/>
          <w:sz w:val="21"/>
          <w:lang w:val="ru-RU"/>
        </w:rPr>
        <w:t xml:space="preserve"> </w:t>
      </w:r>
      <w:r>
        <w:rPr>
          <w:rFonts w:ascii="Times New Roman" w:hAnsi="Times New Roman"/>
          <w:spacing w:val="-20"/>
          <w:sz w:val="21"/>
          <w:lang w:val="ru-RU"/>
        </w:rPr>
        <w:t xml:space="preserve"> </w:t>
      </w:r>
      <w:r>
        <w:rPr>
          <w:rFonts w:ascii="Times New Roman" w:hAnsi="Times New Roman"/>
          <w:sz w:val="21"/>
          <w:u w:val="single" w:color="000000"/>
          <w:lang w:val="ru-RU"/>
        </w:rPr>
        <w:t xml:space="preserve"> </w:t>
      </w:r>
      <w:r>
        <w:rPr>
          <w:rFonts w:ascii="Times New Roman" w:hAnsi="Times New Roman"/>
          <w:spacing w:val="27"/>
          <w:sz w:val="21"/>
          <w:lang w:val="ru-RU"/>
        </w:rPr>
        <w:t xml:space="preserve"> </w:t>
      </w:r>
      <w:r>
        <w:rPr>
          <w:rFonts w:ascii="Times New Roman" w:hAnsi="Times New Roman"/>
          <w:spacing w:val="-2"/>
          <w:sz w:val="21"/>
          <w:lang w:val="ru-RU"/>
        </w:rPr>
        <w:t>Резидент</w:t>
      </w:r>
      <w:r>
        <w:rPr>
          <w:rFonts w:ascii="Times New Roman" w:hAnsi="Times New Roman"/>
          <w:spacing w:val="19"/>
          <w:sz w:val="21"/>
          <w:lang w:val="ru-RU"/>
        </w:rPr>
        <w:t xml:space="preserve"> </w:t>
      </w:r>
      <w:r>
        <w:rPr>
          <w:rFonts w:ascii="Times New Roman" w:hAnsi="Times New Roman"/>
          <w:sz w:val="21"/>
          <w:u w:val="single" w:color="000000"/>
          <w:lang w:val="ru-RU"/>
        </w:rPr>
        <w:t xml:space="preserve"> </w:t>
      </w:r>
    </w:p>
    <w:p>
      <w:pPr>
        <w:pStyle w:val="Normal"/>
        <w:spacing w:before="10" w:after="0"/>
        <w:rPr>
          <w:rFonts w:ascii="Times New Roman" w:hAnsi="Times New Roman" w:eastAsia="Times New Roman" w:cs="Times New Roman"/>
          <w:sz w:val="23"/>
          <w:szCs w:val="23"/>
          <w:lang w:val="ru-RU"/>
        </w:rPr>
      </w:pPr>
      <w:r>
        <w:br w:type="column"/>
      </w:r>
      <w:r>
        <w:rPr>
          <w:rFonts w:eastAsia="Times New Roman" w:cs="Times New Roman" w:ascii="Times New Roman" w:hAnsi="Times New Roman"/>
          <w:sz w:val="23"/>
          <w:szCs w:val="23"/>
          <w:lang w:val="ru-RU"/>
        </w:rPr>
      </w:r>
    </w:p>
    <w:p>
      <w:pPr>
        <w:pStyle w:val="Normal"/>
        <w:ind w:left="119" w:hanging="0"/>
        <w:rPr>
          <w:rFonts w:ascii="Times New Roman" w:hAnsi="Times New Roman" w:eastAsia="Times New Roman" w:cs="Times New Roman"/>
          <w:sz w:val="21"/>
          <w:szCs w:val="21"/>
          <w:lang w:val="ru-RU"/>
        </w:rPr>
      </w:pPr>
      <w:r>
        <w:rPr>
          <w:rFonts w:ascii="Times New Roman" w:hAnsi="Times New Roman"/>
          <w:spacing w:val="-2"/>
          <w:sz w:val="21"/>
          <w:lang w:val="ru-RU"/>
        </w:rPr>
        <w:t>Нерезидент</w:t>
      </w:r>
      <w:r>
        <w:rPr>
          <w:rFonts w:ascii="Times New Roman" w:hAnsi="Times New Roman"/>
          <w:sz w:val="21"/>
          <w:lang w:val="ru-RU"/>
        </w:rPr>
        <w:t xml:space="preserve"> </w:t>
      </w:r>
      <w:r>
        <w:rPr>
          <w:rFonts w:ascii="Times New Roman" w:hAnsi="Times New Roman"/>
          <w:sz w:val="21"/>
          <w:u w:val="single" w:color="000000"/>
          <w:lang w:val="ru-RU"/>
        </w:rPr>
        <w:t xml:space="preserve"> </w:t>
      </w:r>
    </w:p>
    <w:p>
      <w:pPr>
        <w:sectPr>
          <w:type w:val="continuous"/>
          <w:pgSz w:w="11906" w:h="16838"/>
          <w:pgMar w:left="1600" w:right="720" w:header="752" w:top="960" w:footer="0" w:bottom="280" w:gutter="0"/>
          <w:cols w:num="4" w:equalWidth="false" w:sep="false">
            <w:col w:w="1411" w:space="282"/>
            <w:col w:w="878" w:space="744"/>
            <w:col w:w="1789" w:space="634"/>
            <w:col w:w="3846"/>
          </w:cols>
          <w:formProt w:val="false"/>
          <w:textDirection w:val="lrTb"/>
          <w:docGrid w:type="default" w:linePitch="100" w:charSpace="4096"/>
        </w:sectPr>
      </w:pPr>
    </w:p>
    <w:p>
      <w:pPr>
        <w:pStyle w:val="Normal"/>
        <w:spacing w:lineRule="auto" w:line="276" w:before="1" w:after="0"/>
        <w:ind w:left="124" w:hanging="5"/>
        <w:rPr>
          <w:rFonts w:ascii="Times New Roman" w:hAnsi="Times New Roman" w:eastAsia="Times New Roman" w:cs="Times New Roman"/>
          <w:sz w:val="21"/>
          <w:szCs w:val="21"/>
          <w:lang w:val="ru-RU"/>
        </w:rPr>
      </w:pPr>
      <w:r>
        <w:rPr>
          <w:rFonts w:ascii="Times New Roman" w:hAnsi="Times New Roman"/>
          <w:spacing w:val="-2"/>
          <w:sz w:val="21"/>
          <w:lang w:val="ru-RU"/>
        </w:rPr>
        <w:t>Идентификационный</w:t>
      </w:r>
      <w:r>
        <w:rPr>
          <w:rFonts w:ascii="Times New Roman" w:hAnsi="Times New Roman"/>
          <w:spacing w:val="-3"/>
          <w:sz w:val="21"/>
          <w:lang w:val="ru-RU"/>
        </w:rPr>
        <w:t xml:space="preserve"> </w:t>
      </w:r>
      <w:r>
        <w:rPr>
          <w:rFonts w:ascii="Times New Roman" w:hAnsi="Times New Roman"/>
          <w:spacing w:val="-2"/>
          <w:sz w:val="21"/>
          <w:lang w:val="ru-RU"/>
        </w:rPr>
        <w:t>номер</w:t>
      </w:r>
      <w:r>
        <w:rPr>
          <w:rFonts w:ascii="Times New Roman" w:hAnsi="Times New Roman"/>
          <w:spacing w:val="-5"/>
          <w:sz w:val="21"/>
          <w:lang w:val="ru-RU"/>
        </w:rPr>
        <w:t xml:space="preserve"> </w:t>
      </w:r>
      <w:r>
        <w:rPr>
          <w:rFonts w:ascii="Times New Roman" w:hAnsi="Times New Roman"/>
          <w:spacing w:val="-1"/>
          <w:sz w:val="21"/>
          <w:lang w:val="ru-RU"/>
        </w:rPr>
        <w:t>налогоплательщика</w:t>
      </w:r>
      <w:r>
        <w:rPr>
          <w:rFonts w:ascii="Times New Roman" w:hAnsi="Times New Roman"/>
          <w:spacing w:val="2"/>
          <w:sz w:val="21"/>
          <w:lang w:val="ru-RU"/>
        </w:rPr>
        <w:t xml:space="preserve"> </w:t>
      </w:r>
      <w:r>
        <w:rPr>
          <w:rFonts w:ascii="Times New Roman" w:hAnsi="Times New Roman"/>
          <w:spacing w:val="-2"/>
          <w:sz w:val="21"/>
          <w:lang w:val="ru-RU"/>
        </w:rPr>
        <w:t>(ИНН)</w:t>
      </w:r>
      <w:r>
        <w:rPr>
          <w:rFonts w:ascii="Times New Roman" w:hAnsi="Times New Roman"/>
          <w:spacing w:val="-1"/>
          <w:sz w:val="21"/>
          <w:lang w:val="ru-RU"/>
        </w:rPr>
        <w:t xml:space="preserve"> </w:t>
      </w:r>
      <w:r>
        <w:rPr>
          <w:rFonts w:ascii="Times New Roman" w:hAnsi="Times New Roman"/>
          <w:sz w:val="21"/>
          <w:u w:val="single" w:color="000000"/>
          <w:lang w:val="ru-RU"/>
        </w:rPr>
        <w:t xml:space="preserve"> </w:t>
      </w:r>
      <w:r>
        <w:rPr>
          <w:rFonts w:ascii="Times New Roman" w:hAnsi="Times New Roman"/>
          <w:spacing w:val="53"/>
          <w:sz w:val="21"/>
          <w:lang w:val="ru-RU"/>
        </w:rPr>
        <w:t xml:space="preserve"> </w:t>
      </w:r>
      <w:r>
        <w:rPr>
          <w:rFonts w:ascii="Times New Roman" w:hAnsi="Times New Roman"/>
          <w:spacing w:val="-2"/>
          <w:sz w:val="21"/>
          <w:lang w:val="ru-RU"/>
        </w:rPr>
        <w:t>Страховое</w:t>
      </w:r>
      <w:r>
        <w:rPr>
          <w:rFonts w:ascii="Times New Roman" w:hAnsi="Times New Roman"/>
          <w:spacing w:val="-3"/>
          <w:sz w:val="21"/>
          <w:lang w:val="ru-RU"/>
        </w:rPr>
        <w:t xml:space="preserve"> </w:t>
      </w:r>
      <w:r>
        <w:rPr>
          <w:rFonts w:ascii="Times New Roman" w:hAnsi="Times New Roman"/>
          <w:spacing w:val="-2"/>
          <w:sz w:val="21"/>
          <w:lang w:val="ru-RU"/>
        </w:rPr>
        <w:t>пенсионное</w:t>
      </w:r>
      <w:r>
        <w:rPr>
          <w:rFonts w:ascii="Times New Roman" w:hAnsi="Times New Roman"/>
          <w:spacing w:val="2"/>
          <w:sz w:val="21"/>
          <w:lang w:val="ru-RU"/>
        </w:rPr>
        <w:t xml:space="preserve"> </w:t>
      </w:r>
      <w:r>
        <w:rPr>
          <w:rFonts w:ascii="Times New Roman" w:hAnsi="Times New Roman"/>
          <w:spacing w:val="-1"/>
          <w:sz w:val="21"/>
          <w:lang w:val="ru-RU"/>
        </w:rPr>
        <w:t>свидетельство</w:t>
      </w:r>
      <w:r>
        <w:rPr>
          <w:rFonts w:ascii="Times New Roman" w:hAnsi="Times New Roman"/>
          <w:sz w:val="21"/>
          <w:lang w:val="ru-RU"/>
        </w:rPr>
        <w:t xml:space="preserve"> </w:t>
      </w:r>
      <w:r>
        <w:rPr>
          <w:rFonts w:ascii="Times New Roman" w:hAnsi="Times New Roman"/>
          <w:spacing w:val="-24"/>
          <w:sz w:val="21"/>
          <w:lang w:val="ru-RU"/>
        </w:rPr>
        <w:t xml:space="preserve"> </w:t>
      </w:r>
      <w:r>
        <w:rPr>
          <w:rFonts w:ascii="Times New Roman" w:hAnsi="Times New Roman"/>
          <w:sz w:val="21"/>
          <w:u w:val="single" w:color="000000"/>
          <w:lang w:val="ru-RU"/>
        </w:rPr>
        <w:t xml:space="preserve"> </w:t>
      </w:r>
    </w:p>
    <w:p>
      <w:pPr>
        <w:pStyle w:val="Normal"/>
        <w:spacing w:lineRule="auto" w:line="271"/>
        <w:ind w:left="124" w:right="2110" w:hanging="0"/>
        <w:rPr>
          <w:rFonts w:ascii="Times New Roman" w:hAnsi="Times New Roman" w:eastAsia="Times New Roman" w:cs="Times New Roman"/>
          <w:sz w:val="21"/>
          <w:szCs w:val="21"/>
          <w:lang w:val="ru-RU"/>
        </w:rPr>
      </w:pPr>
      <w:r>
        <w:rPr>
          <w:rFonts w:ascii="Times New Roman" w:hAnsi="Times New Roman"/>
          <w:sz w:val="21"/>
          <w:lang w:val="ru-RU"/>
        </w:rPr>
        <w:t xml:space="preserve">даю </w:t>
      </w:r>
      <w:r>
        <w:rPr>
          <w:rFonts w:ascii="Times New Roman" w:hAnsi="Times New Roman"/>
          <w:spacing w:val="-2"/>
          <w:sz w:val="21"/>
          <w:lang w:val="ru-RU"/>
        </w:rPr>
        <w:t>свое</w:t>
      </w:r>
      <w:r>
        <w:rPr>
          <w:rFonts w:ascii="Times New Roman" w:hAnsi="Times New Roman"/>
          <w:spacing w:val="-3"/>
          <w:sz w:val="21"/>
          <w:lang w:val="ru-RU"/>
        </w:rPr>
        <w:t xml:space="preserve"> </w:t>
      </w:r>
      <w:r>
        <w:rPr>
          <w:rFonts w:ascii="Times New Roman" w:hAnsi="Times New Roman"/>
          <w:spacing w:val="-1"/>
          <w:sz w:val="21"/>
          <w:lang w:val="ru-RU"/>
        </w:rPr>
        <w:t>согласие</w:t>
      </w:r>
      <w:r>
        <w:rPr>
          <w:rFonts w:ascii="Times New Roman" w:hAnsi="Times New Roman"/>
          <w:spacing w:val="-3"/>
          <w:sz w:val="21"/>
          <w:lang w:val="ru-RU"/>
        </w:rPr>
        <w:t xml:space="preserve"> </w:t>
      </w:r>
      <w:r>
        <w:rPr>
          <w:rFonts w:ascii="Times New Roman" w:hAnsi="Times New Roman"/>
          <w:sz w:val="21"/>
          <w:lang w:val="ru-RU"/>
        </w:rPr>
        <w:t>на</w:t>
      </w:r>
      <w:r>
        <w:rPr>
          <w:rFonts w:ascii="Times New Roman" w:hAnsi="Times New Roman"/>
          <w:spacing w:val="2"/>
          <w:sz w:val="21"/>
          <w:lang w:val="ru-RU"/>
        </w:rPr>
        <w:t xml:space="preserve"> </w:t>
      </w:r>
      <w:r>
        <w:rPr>
          <w:rFonts w:ascii="Times New Roman" w:hAnsi="Times New Roman"/>
          <w:spacing w:val="-2"/>
          <w:sz w:val="21"/>
          <w:lang w:val="ru-RU"/>
        </w:rPr>
        <w:t>обработку</w:t>
      </w:r>
      <w:r>
        <w:rPr>
          <w:rFonts w:ascii="Times New Roman" w:hAnsi="Times New Roman"/>
          <w:spacing w:val="8"/>
          <w:sz w:val="21"/>
          <w:lang w:val="ru-RU"/>
        </w:rPr>
        <w:t xml:space="preserve"> </w:t>
      </w:r>
      <w:r>
        <w:rPr>
          <w:rFonts w:ascii="Times New Roman" w:hAnsi="Times New Roman"/>
          <w:sz w:val="21"/>
          <w:u w:val="single" w:color="000000"/>
          <w:lang w:val="ru-RU"/>
        </w:rPr>
        <w:t xml:space="preserve"> </w:t>
      </w:r>
      <w:r>
        <w:rPr>
          <w:rFonts w:ascii="Times New Roman" w:hAnsi="Times New Roman"/>
          <w:spacing w:val="22"/>
          <w:sz w:val="21"/>
          <w:lang w:val="ru-RU"/>
        </w:rPr>
        <w:t xml:space="preserve"> </w:t>
      </w:r>
      <w:r>
        <w:rPr>
          <w:rFonts w:ascii="Times New Roman" w:hAnsi="Times New Roman"/>
          <w:spacing w:val="-1"/>
          <w:sz w:val="21"/>
          <w:lang w:val="ru-RU"/>
        </w:rPr>
        <w:t>адрес:</w:t>
      </w:r>
    </w:p>
    <w:p>
      <w:pPr>
        <w:pStyle w:val="Normal"/>
        <w:rPr>
          <w:rFonts w:ascii="Times New Roman" w:hAnsi="Times New Roman" w:eastAsia="Times New Roman" w:cs="Times New Roman"/>
          <w:sz w:val="20"/>
          <w:szCs w:val="20"/>
          <w:lang w:val="ru-RU"/>
        </w:rPr>
      </w:pPr>
      <w:r>
        <w:br w:type="column"/>
      </w:r>
      <w:r>
        <w:rPr>
          <w:rFonts w:eastAsia="Times New Roman" w:cs="Times New Roman" w:ascii="Times New Roman" w:hAnsi="Times New Roman"/>
          <w:sz w:val="20"/>
          <w:szCs w:val="20"/>
          <w:lang w:val="ru-RU"/>
        </w:rPr>
      </w:r>
    </w:p>
    <w:p>
      <w:pPr>
        <w:pStyle w:val="Normal"/>
        <w:spacing w:before="1" w:after="0"/>
        <w:rPr>
          <w:rFonts w:ascii="Times New Roman" w:hAnsi="Times New Roman" w:eastAsia="Times New Roman" w:cs="Times New Roman"/>
          <w:sz w:val="28"/>
          <w:szCs w:val="28"/>
          <w:lang w:val="ru-RU"/>
        </w:rPr>
      </w:pPr>
      <w:r>
        <w:rPr>
          <w:rFonts w:eastAsia="Times New Roman" w:cs="Times New Roman" w:ascii="Times New Roman" w:hAnsi="Times New Roman"/>
          <w:sz w:val="28"/>
          <w:szCs w:val="28"/>
          <w:lang w:val="ru-RU"/>
        </w:rPr>
      </w:r>
    </w:p>
    <w:p>
      <w:pPr>
        <w:pStyle w:val="Normal"/>
        <w:ind w:left="119" w:hanging="0"/>
        <w:rPr>
          <w:rFonts w:ascii="Times New Roman" w:hAnsi="Times New Roman" w:eastAsia="Times New Roman" w:cs="Times New Roman"/>
          <w:sz w:val="21"/>
          <w:szCs w:val="21"/>
          <w:lang w:val="ru-RU"/>
        </w:rPr>
      </w:pPr>
      <w:r>
        <w:rPr>
          <w:rFonts w:ascii="Times New Roman" w:hAnsi="Times New Roman"/>
          <w:spacing w:val="-1"/>
          <w:sz w:val="21"/>
          <w:lang w:val="ru-RU"/>
        </w:rPr>
        <w:t>(ИНН</w:t>
      </w:r>
      <w:r>
        <w:rPr>
          <w:rFonts w:ascii="Times New Roman" w:hAnsi="Times New Roman"/>
          <w:spacing w:val="-3"/>
          <w:sz w:val="21"/>
          <w:lang w:val="ru-RU"/>
        </w:rPr>
        <w:t xml:space="preserve"> </w:t>
      </w:r>
      <w:r>
        <w:rPr>
          <w:rFonts w:ascii="Times New Roman" w:hAnsi="Times New Roman"/>
          <w:sz w:val="21"/>
          <w:u w:val="single" w:color="000000"/>
          <w:lang w:val="ru-RU"/>
        </w:rPr>
        <w:t xml:space="preserve"> </w:t>
      </w:r>
    </w:p>
    <w:p>
      <w:pPr>
        <w:pStyle w:val="Normal"/>
        <w:rPr>
          <w:rFonts w:ascii="Times New Roman" w:hAnsi="Times New Roman" w:eastAsia="Times New Roman" w:cs="Times New Roman"/>
          <w:lang w:val="ru-RU"/>
        </w:rPr>
      </w:pPr>
      <w:r>
        <w:br w:type="column"/>
      </w:r>
      <w:r>
        <w:rPr>
          <w:rFonts w:eastAsia="Times New Roman" w:cs="Times New Roman" w:ascii="Times New Roman" w:hAnsi="Times New Roman"/>
          <w:lang w:val="ru-RU"/>
        </w:rPr>
      </w:r>
    </w:p>
    <w:p>
      <w:pPr>
        <w:pStyle w:val="Normal"/>
        <w:spacing w:before="1" w:after="0"/>
        <w:rPr>
          <w:rFonts w:ascii="Times New Roman" w:hAnsi="Times New Roman" w:eastAsia="Times New Roman" w:cs="Times New Roman"/>
          <w:sz w:val="26"/>
          <w:szCs w:val="26"/>
          <w:lang w:val="ru-RU"/>
        </w:rPr>
      </w:pPr>
      <w:r>
        <w:rPr>
          <w:rFonts w:eastAsia="Times New Roman" w:cs="Times New Roman" w:ascii="Times New Roman" w:hAnsi="Times New Roman"/>
          <w:sz w:val="26"/>
          <w:szCs w:val="26"/>
          <w:lang w:val="ru-RU"/>
        </w:rPr>
      </w:r>
    </w:p>
    <w:p>
      <w:pPr>
        <w:pStyle w:val="Normal"/>
        <w:tabs>
          <w:tab w:val="clear" w:pos="720"/>
          <w:tab w:val="left" w:pos="1829" w:leader="none"/>
        </w:tabs>
        <w:ind w:left="119" w:hanging="0"/>
        <w:rPr>
          <w:rFonts w:ascii="Times New Roman" w:hAnsi="Times New Roman" w:eastAsia="Times New Roman" w:cs="Times New Roman"/>
          <w:sz w:val="21"/>
          <w:szCs w:val="21"/>
          <w:lang w:val="ru-RU"/>
        </w:rPr>
      </w:pPr>
      <w:r>
        <w:rPr>
          <w:rFonts w:ascii="Times New Roman" w:hAnsi="Times New Roman"/>
          <w:sz w:val="21"/>
          <w:lang w:val="ru-RU"/>
        </w:rPr>
        <w:t xml:space="preserve">, </w:t>
      </w:r>
      <w:r>
        <w:rPr>
          <w:rFonts w:ascii="Times New Roman" w:hAnsi="Times New Roman"/>
          <w:spacing w:val="-1"/>
          <w:sz w:val="21"/>
          <w:lang w:val="ru-RU"/>
        </w:rPr>
        <w:t>КПП</w:t>
        <w:tab/>
      </w:r>
      <w:r>
        <w:rPr>
          <w:rFonts w:ascii="Times New Roman" w:hAnsi="Times New Roman"/>
          <w:sz w:val="21"/>
          <w:lang w:val="ru-RU"/>
        </w:rPr>
        <w:t>,</w:t>
      </w:r>
    </w:p>
    <w:p>
      <w:pPr>
        <w:sectPr>
          <w:type w:val="continuous"/>
          <w:pgSz w:w="11906" w:h="16838"/>
          <w:pgMar w:left="1600" w:right="720" w:header="752" w:top="960" w:footer="0" w:bottom="280" w:gutter="0"/>
          <w:cols w:num="3" w:equalWidth="false" w:sep="false">
            <w:col w:w="5212" w:space="202"/>
            <w:col w:w="747" w:space="1148"/>
            <w:col w:w="2275"/>
          </w:cols>
          <w:formProt w:val="false"/>
          <w:textDirection w:val="lrTb"/>
          <w:docGrid w:type="default" w:linePitch="100" w:charSpace="4096"/>
        </w:sectPr>
      </w:pPr>
    </w:p>
    <w:p>
      <w:pPr>
        <w:pStyle w:val="Normal"/>
        <w:tabs>
          <w:tab w:val="clear" w:pos="720"/>
          <w:tab w:val="left" w:pos="1924" w:leader="none"/>
        </w:tabs>
        <w:ind w:left="196" w:hanging="0"/>
        <w:rPr>
          <w:rFonts w:ascii="Times New Roman" w:hAnsi="Times New Roman" w:eastAsia="Times New Roman" w:cs="Times New Roman"/>
          <w:sz w:val="21"/>
          <w:szCs w:val="21"/>
          <w:lang w:val="ru-RU"/>
        </w:rPr>
      </w:pPr>
      <w:r>
        <w:rPr>
          <w:rFonts w:ascii="Times New Roman" w:hAnsi="Times New Roman"/>
          <w:sz w:val="21"/>
          <w:u w:val="single" w:color="000000"/>
          <w:lang w:val="ru-RU"/>
        </w:rPr>
        <w:t xml:space="preserve"> </w:t>
      </w:r>
      <w:r>
        <w:rPr>
          <w:rFonts w:ascii="Times New Roman" w:hAnsi="Times New Roman"/>
          <w:sz w:val="21"/>
          <w:lang w:val="ru-RU"/>
        </w:rPr>
        <w:tab/>
        <w:t>)</w:t>
      </w:r>
      <w:r>
        <w:rPr>
          <w:rFonts w:ascii="Times New Roman" w:hAnsi="Times New Roman"/>
          <w:spacing w:val="1"/>
          <w:sz w:val="21"/>
          <w:lang w:val="ru-RU"/>
        </w:rPr>
        <w:t xml:space="preserve"> </w:t>
      </w:r>
      <w:r>
        <w:rPr>
          <w:rFonts w:ascii="Times New Roman" w:hAnsi="Times New Roman"/>
          <w:spacing w:val="-1"/>
          <w:sz w:val="21"/>
          <w:lang w:val="ru-RU"/>
        </w:rPr>
        <w:t>персональных</w:t>
      </w:r>
      <w:r>
        <w:rPr>
          <w:rFonts w:ascii="Times New Roman" w:hAnsi="Times New Roman"/>
          <w:sz w:val="21"/>
          <w:lang w:val="ru-RU"/>
        </w:rPr>
        <w:t xml:space="preserve"> </w:t>
      </w:r>
      <w:r>
        <w:rPr>
          <w:rFonts w:ascii="Times New Roman" w:hAnsi="Times New Roman"/>
          <w:spacing w:val="-2"/>
          <w:sz w:val="21"/>
          <w:lang w:val="ru-RU"/>
        </w:rPr>
        <w:t>данных,</w:t>
      </w:r>
      <w:r>
        <w:rPr>
          <w:rFonts w:ascii="Times New Roman" w:hAnsi="Times New Roman"/>
          <w:spacing w:val="3"/>
          <w:sz w:val="21"/>
          <w:lang w:val="ru-RU"/>
        </w:rPr>
        <w:t xml:space="preserve"> </w:t>
      </w:r>
      <w:r>
        <w:rPr>
          <w:rFonts w:ascii="Times New Roman" w:hAnsi="Times New Roman"/>
          <w:spacing w:val="-1"/>
          <w:sz w:val="21"/>
          <w:lang w:val="ru-RU"/>
        </w:rPr>
        <w:t>указанных</w:t>
      </w:r>
      <w:r>
        <w:rPr>
          <w:rFonts w:ascii="Times New Roman" w:hAnsi="Times New Roman"/>
          <w:spacing w:val="-5"/>
          <w:sz w:val="21"/>
          <w:lang w:val="ru-RU"/>
        </w:rPr>
        <w:t xml:space="preserve"> </w:t>
      </w:r>
      <w:r>
        <w:rPr>
          <w:rFonts w:ascii="Times New Roman" w:hAnsi="Times New Roman"/>
          <w:sz w:val="21"/>
          <w:lang w:val="ru-RU"/>
        </w:rPr>
        <w:t>в</w:t>
      </w:r>
      <w:r>
        <w:rPr>
          <w:rFonts w:ascii="Times New Roman" w:hAnsi="Times New Roman"/>
          <w:spacing w:val="1"/>
          <w:sz w:val="21"/>
          <w:lang w:val="ru-RU"/>
        </w:rPr>
        <w:t xml:space="preserve"> </w:t>
      </w:r>
      <w:r>
        <w:rPr>
          <w:rFonts w:ascii="Times New Roman" w:hAnsi="Times New Roman"/>
          <w:spacing w:val="-2"/>
          <w:sz w:val="21"/>
          <w:lang w:val="ru-RU"/>
        </w:rPr>
        <w:t>настоящем</w:t>
      </w:r>
      <w:r>
        <w:rPr>
          <w:rFonts w:ascii="Times New Roman" w:hAnsi="Times New Roman"/>
          <w:sz w:val="21"/>
          <w:lang w:val="ru-RU"/>
        </w:rPr>
        <w:t xml:space="preserve"> </w:t>
      </w:r>
      <w:r>
        <w:rPr>
          <w:rFonts w:ascii="Times New Roman" w:hAnsi="Times New Roman"/>
          <w:spacing w:val="-2"/>
          <w:sz w:val="21"/>
          <w:lang w:val="ru-RU"/>
        </w:rPr>
        <w:t>письменном</w:t>
      </w:r>
      <w:r>
        <w:rPr>
          <w:rFonts w:ascii="Times New Roman" w:hAnsi="Times New Roman"/>
          <w:sz w:val="21"/>
          <w:lang w:val="ru-RU"/>
        </w:rPr>
        <w:t xml:space="preserve"> </w:t>
      </w:r>
      <w:r>
        <w:rPr>
          <w:rFonts w:ascii="Times New Roman" w:hAnsi="Times New Roman"/>
          <w:spacing w:val="-1"/>
          <w:sz w:val="21"/>
          <w:lang w:val="ru-RU"/>
        </w:rPr>
        <w:t>согласии,</w:t>
      </w:r>
      <w:r>
        <w:rPr>
          <w:rFonts w:ascii="Times New Roman" w:hAnsi="Times New Roman"/>
          <w:sz w:val="21"/>
          <w:lang w:val="ru-RU"/>
        </w:rPr>
        <w:t xml:space="preserve"> в</w:t>
      </w:r>
    </w:p>
    <w:p>
      <w:pPr>
        <w:pStyle w:val="Normal"/>
        <w:spacing w:lineRule="auto" w:line="271" w:before="32" w:after="0"/>
        <w:ind w:left="119" w:right="135" w:hanging="0"/>
        <w:rPr>
          <w:rFonts w:ascii="Times New Roman" w:hAnsi="Times New Roman" w:eastAsia="Times New Roman" w:cs="Times New Roman"/>
          <w:sz w:val="21"/>
          <w:szCs w:val="21"/>
          <w:lang w:val="ru-RU"/>
        </w:rPr>
      </w:pPr>
      <w:r>
        <w:rPr>
          <w:rFonts w:eastAsia="Times New Roman" w:cs="Times New Roman" w:ascii="Times New Roman" w:hAnsi="Times New Roman"/>
          <w:spacing w:val="-2"/>
          <w:sz w:val="21"/>
          <w:szCs w:val="21"/>
          <w:lang w:val="ru-RU"/>
        </w:rPr>
        <w:t>порядке</w:t>
      </w:r>
      <w:r>
        <w:rPr>
          <w:rFonts w:eastAsia="Times New Roman" w:cs="Times New Roman" w:ascii="Times New Roman" w:hAnsi="Times New Roman"/>
          <w:spacing w:val="-3"/>
          <w:sz w:val="21"/>
          <w:szCs w:val="21"/>
          <w:lang w:val="ru-RU"/>
        </w:rPr>
        <w:t xml:space="preserve"> </w:t>
      </w:r>
      <w:r>
        <w:rPr>
          <w:rFonts w:eastAsia="Times New Roman" w:cs="Times New Roman" w:ascii="Times New Roman" w:hAnsi="Times New Roman"/>
          <w:sz w:val="21"/>
          <w:szCs w:val="21"/>
          <w:lang w:val="ru-RU"/>
        </w:rPr>
        <w:t>и</w:t>
      </w:r>
      <w:r>
        <w:rPr>
          <w:rFonts w:eastAsia="Times New Roman" w:cs="Times New Roman" w:ascii="Times New Roman" w:hAnsi="Times New Roman"/>
          <w:spacing w:val="2"/>
          <w:sz w:val="21"/>
          <w:szCs w:val="21"/>
          <w:lang w:val="ru-RU"/>
        </w:rPr>
        <w:t xml:space="preserve"> </w:t>
      </w:r>
      <w:r>
        <w:rPr>
          <w:rFonts w:eastAsia="Times New Roman" w:cs="Times New Roman" w:ascii="Times New Roman" w:hAnsi="Times New Roman"/>
          <w:sz w:val="21"/>
          <w:szCs w:val="21"/>
          <w:lang w:val="ru-RU"/>
        </w:rPr>
        <w:t>на</w:t>
      </w:r>
      <w:r>
        <w:rPr>
          <w:rFonts w:eastAsia="Times New Roman" w:cs="Times New Roman" w:ascii="Times New Roman" w:hAnsi="Times New Roman"/>
          <w:spacing w:val="-3"/>
          <w:sz w:val="21"/>
          <w:szCs w:val="21"/>
          <w:lang w:val="ru-RU"/>
        </w:rPr>
        <w:t xml:space="preserve"> </w:t>
      </w:r>
      <w:r>
        <w:rPr>
          <w:rFonts w:eastAsia="Times New Roman" w:cs="Times New Roman" w:ascii="Times New Roman" w:hAnsi="Times New Roman"/>
          <w:spacing w:val="-2"/>
          <w:sz w:val="21"/>
          <w:szCs w:val="21"/>
          <w:lang w:val="ru-RU"/>
        </w:rPr>
        <w:t>условиях,</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1"/>
          <w:sz w:val="21"/>
          <w:szCs w:val="21"/>
          <w:lang w:val="ru-RU"/>
        </w:rPr>
        <w:t>определенных</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2"/>
          <w:sz w:val="21"/>
          <w:szCs w:val="21"/>
          <w:lang w:val="ru-RU"/>
        </w:rPr>
        <w:t>Федеральным</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3"/>
          <w:sz w:val="21"/>
          <w:szCs w:val="21"/>
          <w:lang w:val="ru-RU"/>
        </w:rPr>
        <w:t>законом</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3"/>
          <w:sz w:val="21"/>
          <w:szCs w:val="21"/>
          <w:lang w:val="ru-RU"/>
        </w:rPr>
        <w:t>от</w:t>
      </w:r>
      <w:r>
        <w:rPr>
          <w:rFonts w:eastAsia="Times New Roman" w:cs="Times New Roman" w:ascii="Times New Roman" w:hAnsi="Times New Roman"/>
          <w:spacing w:val="-1"/>
          <w:sz w:val="21"/>
          <w:szCs w:val="21"/>
          <w:lang w:val="ru-RU"/>
        </w:rPr>
        <w:t xml:space="preserve"> </w:t>
      </w:r>
      <w:r>
        <w:rPr>
          <w:rFonts w:eastAsia="Times New Roman" w:cs="Times New Roman" w:ascii="Times New Roman" w:hAnsi="Times New Roman"/>
          <w:sz w:val="21"/>
          <w:szCs w:val="21"/>
          <w:lang w:val="ru-RU"/>
        </w:rPr>
        <w:t>27.07.2006 №</w:t>
      </w:r>
      <w:r>
        <w:rPr>
          <w:rFonts w:eastAsia="Times New Roman" w:cs="Times New Roman" w:ascii="Times New Roman" w:hAnsi="Times New Roman"/>
          <w:spacing w:val="-5"/>
          <w:sz w:val="21"/>
          <w:szCs w:val="21"/>
          <w:lang w:val="ru-RU"/>
        </w:rPr>
        <w:t xml:space="preserve"> </w:t>
      </w:r>
      <w:r>
        <w:rPr>
          <w:rFonts w:eastAsia="Times New Roman" w:cs="Times New Roman" w:ascii="Times New Roman" w:hAnsi="Times New Roman"/>
          <w:sz w:val="21"/>
          <w:szCs w:val="21"/>
          <w:lang w:val="ru-RU"/>
        </w:rPr>
        <w:t xml:space="preserve">152-ФЗ </w:t>
      </w:r>
      <w:r>
        <w:rPr>
          <w:rFonts w:eastAsia="Times New Roman" w:cs="Times New Roman" w:ascii="Times New Roman" w:hAnsi="Times New Roman"/>
          <w:spacing w:val="-3"/>
          <w:sz w:val="21"/>
          <w:szCs w:val="21"/>
          <w:lang w:val="ru-RU"/>
        </w:rPr>
        <w:t>«О</w:t>
      </w:r>
      <w:r>
        <w:rPr>
          <w:rFonts w:eastAsia="Times New Roman" w:cs="Times New Roman" w:ascii="Times New Roman" w:hAnsi="Times New Roman"/>
          <w:spacing w:val="-4"/>
          <w:sz w:val="21"/>
          <w:szCs w:val="21"/>
          <w:lang w:val="ru-RU"/>
        </w:rPr>
        <w:t xml:space="preserve"> </w:t>
      </w:r>
      <w:r>
        <w:rPr>
          <w:rFonts w:eastAsia="Times New Roman" w:cs="Times New Roman" w:ascii="Times New Roman" w:hAnsi="Times New Roman"/>
          <w:spacing w:val="-1"/>
          <w:sz w:val="21"/>
          <w:szCs w:val="21"/>
          <w:lang w:val="ru-RU"/>
        </w:rPr>
        <w:t>персональных</w:t>
      </w:r>
      <w:r>
        <w:rPr>
          <w:rFonts w:eastAsia="Times New Roman" w:cs="Times New Roman" w:ascii="Times New Roman" w:hAnsi="Times New Roman"/>
          <w:spacing w:val="61"/>
          <w:sz w:val="21"/>
          <w:szCs w:val="21"/>
          <w:lang w:val="ru-RU"/>
        </w:rPr>
        <w:t xml:space="preserve"> </w:t>
      </w:r>
      <w:r>
        <w:rPr>
          <w:rFonts w:eastAsia="Times New Roman" w:cs="Times New Roman" w:ascii="Times New Roman" w:hAnsi="Times New Roman"/>
          <w:spacing w:val="-1"/>
          <w:sz w:val="21"/>
          <w:szCs w:val="21"/>
          <w:lang w:val="ru-RU"/>
        </w:rPr>
        <w:t>данных».</w:t>
      </w:r>
    </w:p>
    <w:p>
      <w:pPr>
        <w:pStyle w:val="Normal"/>
        <w:spacing w:before="1" w:after="0"/>
        <w:ind w:left="100" w:hanging="0"/>
        <w:rPr>
          <w:rFonts w:ascii="Times New Roman" w:hAnsi="Times New Roman" w:eastAsia="Times New Roman" w:cs="Times New Roman"/>
          <w:sz w:val="21"/>
          <w:szCs w:val="21"/>
          <w:lang w:val="ru-RU"/>
        </w:rPr>
      </w:pPr>
      <w:r>
        <w:rPr>
          <w:rFonts w:ascii="Times New Roman" w:hAnsi="Times New Roman"/>
          <w:spacing w:val="-1"/>
          <w:sz w:val="21"/>
          <w:lang w:val="ru-RU"/>
        </w:rPr>
        <w:t>Целью</w:t>
      </w:r>
      <w:r>
        <w:rPr>
          <w:rFonts w:ascii="Times New Roman" w:hAnsi="Times New Roman"/>
          <w:sz w:val="21"/>
          <w:lang w:val="ru-RU"/>
        </w:rPr>
        <w:t xml:space="preserve"> </w:t>
      </w:r>
      <w:r>
        <w:rPr>
          <w:rFonts w:ascii="Times New Roman" w:hAnsi="Times New Roman"/>
          <w:spacing w:val="-2"/>
          <w:sz w:val="21"/>
          <w:lang w:val="ru-RU"/>
        </w:rPr>
        <w:t>обработки</w:t>
      </w:r>
      <w:r>
        <w:rPr>
          <w:rFonts w:ascii="Times New Roman" w:hAnsi="Times New Roman"/>
          <w:spacing w:val="2"/>
          <w:sz w:val="21"/>
          <w:lang w:val="ru-RU"/>
        </w:rPr>
        <w:t xml:space="preserve"> </w:t>
      </w:r>
      <w:r>
        <w:rPr>
          <w:rFonts w:ascii="Times New Roman" w:hAnsi="Times New Roman"/>
          <w:spacing w:val="-1"/>
          <w:sz w:val="21"/>
          <w:lang w:val="ru-RU"/>
        </w:rPr>
        <w:t>моих</w:t>
      </w:r>
      <w:r>
        <w:rPr>
          <w:rFonts w:ascii="Times New Roman" w:hAnsi="Times New Roman"/>
          <w:sz w:val="21"/>
          <w:lang w:val="ru-RU"/>
        </w:rPr>
        <w:t xml:space="preserve"> </w:t>
      </w:r>
      <w:r>
        <w:rPr>
          <w:rFonts w:ascii="Times New Roman" w:hAnsi="Times New Roman"/>
          <w:spacing w:val="-1"/>
          <w:sz w:val="21"/>
          <w:lang w:val="ru-RU"/>
        </w:rPr>
        <w:t>персональных</w:t>
      </w:r>
      <w:r>
        <w:rPr>
          <w:rFonts w:ascii="Times New Roman" w:hAnsi="Times New Roman"/>
          <w:sz w:val="21"/>
          <w:lang w:val="ru-RU"/>
        </w:rPr>
        <w:t xml:space="preserve"> </w:t>
      </w:r>
      <w:r>
        <w:rPr>
          <w:rFonts w:ascii="Times New Roman" w:hAnsi="Times New Roman"/>
          <w:spacing w:val="-2"/>
          <w:sz w:val="21"/>
          <w:lang w:val="ru-RU"/>
        </w:rPr>
        <w:t>данных</w:t>
      </w:r>
      <w:r>
        <w:rPr>
          <w:rFonts w:ascii="Times New Roman" w:hAnsi="Times New Roman"/>
          <w:sz w:val="21"/>
          <w:lang w:val="ru-RU"/>
        </w:rPr>
        <w:t xml:space="preserve"> и</w:t>
      </w:r>
      <w:r>
        <w:rPr>
          <w:rFonts w:ascii="Times New Roman" w:hAnsi="Times New Roman"/>
          <w:spacing w:val="2"/>
          <w:sz w:val="21"/>
          <w:lang w:val="ru-RU"/>
        </w:rPr>
        <w:t xml:space="preserve"> </w:t>
      </w:r>
      <w:r>
        <w:rPr>
          <w:rFonts w:ascii="Times New Roman" w:hAnsi="Times New Roman"/>
          <w:spacing w:val="-2"/>
          <w:sz w:val="21"/>
          <w:lang w:val="ru-RU"/>
        </w:rPr>
        <w:t>сведений,</w:t>
      </w:r>
      <w:r>
        <w:rPr>
          <w:rFonts w:ascii="Times New Roman" w:hAnsi="Times New Roman"/>
          <w:sz w:val="21"/>
          <w:lang w:val="ru-RU"/>
        </w:rPr>
        <w:t xml:space="preserve"> </w:t>
      </w:r>
      <w:r>
        <w:rPr>
          <w:rFonts w:ascii="Times New Roman" w:hAnsi="Times New Roman"/>
          <w:spacing w:val="-2"/>
          <w:sz w:val="21"/>
          <w:lang w:val="ru-RU"/>
        </w:rPr>
        <w:t>указанных</w:t>
      </w:r>
      <w:r>
        <w:rPr>
          <w:rFonts w:ascii="Times New Roman" w:hAnsi="Times New Roman"/>
          <w:sz w:val="21"/>
          <w:lang w:val="ru-RU"/>
        </w:rPr>
        <w:t xml:space="preserve"> в</w:t>
      </w:r>
      <w:r>
        <w:rPr>
          <w:rFonts w:ascii="Times New Roman" w:hAnsi="Times New Roman"/>
          <w:spacing w:val="-4"/>
          <w:sz w:val="21"/>
          <w:lang w:val="ru-RU"/>
        </w:rPr>
        <w:t xml:space="preserve"> </w:t>
      </w:r>
      <w:r>
        <w:rPr>
          <w:rFonts w:ascii="Times New Roman" w:hAnsi="Times New Roman"/>
          <w:spacing w:val="-2"/>
          <w:sz w:val="21"/>
          <w:lang w:val="ru-RU"/>
        </w:rPr>
        <w:t>настоящем</w:t>
      </w:r>
    </w:p>
    <w:p>
      <w:pPr>
        <w:sectPr>
          <w:type w:val="continuous"/>
          <w:pgSz w:w="11906" w:h="16838"/>
          <w:pgMar w:left="1600" w:right="720" w:header="752" w:top="960" w:footer="0" w:bottom="280" w:gutter="0"/>
          <w:formProt w:val="false"/>
          <w:textDirection w:val="lrTb"/>
          <w:docGrid w:type="default" w:linePitch="100" w:charSpace="4096"/>
        </w:sectPr>
      </w:pPr>
    </w:p>
    <w:p>
      <w:pPr>
        <w:pStyle w:val="Normal"/>
        <w:spacing w:lineRule="auto" w:line="271" w:before="32" w:after="0"/>
        <w:ind w:left="119" w:right="631" w:hanging="0"/>
        <w:rPr>
          <w:rFonts w:ascii="Times New Roman" w:hAnsi="Times New Roman" w:eastAsia="Times New Roman" w:cs="Times New Roman"/>
          <w:sz w:val="21"/>
          <w:szCs w:val="21"/>
          <w:lang w:val="ru-RU"/>
        </w:rPr>
      </w:pPr>
      <w:r>
        <w:rPr>
          <w:rFonts w:ascii="Times New Roman" w:hAnsi="Times New Roman"/>
          <w:spacing w:val="-2"/>
          <w:sz w:val="21"/>
          <w:lang w:val="ru-RU"/>
        </w:rPr>
        <w:t>письменном</w:t>
      </w:r>
      <w:r>
        <w:rPr>
          <w:rFonts w:ascii="Times New Roman" w:hAnsi="Times New Roman"/>
          <w:sz w:val="21"/>
          <w:lang w:val="ru-RU"/>
        </w:rPr>
        <w:t xml:space="preserve"> </w:t>
      </w:r>
      <w:r>
        <w:rPr>
          <w:rFonts w:ascii="Times New Roman" w:hAnsi="Times New Roman"/>
          <w:spacing w:val="-1"/>
          <w:sz w:val="21"/>
          <w:lang w:val="ru-RU"/>
        </w:rPr>
        <w:t>согласии,</w:t>
      </w:r>
      <w:r>
        <w:rPr>
          <w:rFonts w:ascii="Times New Roman" w:hAnsi="Times New Roman"/>
          <w:spacing w:val="2"/>
          <w:sz w:val="21"/>
          <w:lang w:val="ru-RU"/>
        </w:rPr>
        <w:t xml:space="preserve"> </w:t>
      </w:r>
      <w:r>
        <w:rPr>
          <w:rFonts w:ascii="Times New Roman" w:hAnsi="Times New Roman"/>
          <w:spacing w:val="-2"/>
          <w:sz w:val="21"/>
          <w:lang w:val="ru-RU"/>
        </w:rPr>
        <w:t>является</w:t>
      </w:r>
      <w:r>
        <w:rPr>
          <w:rFonts w:ascii="Times New Roman" w:hAnsi="Times New Roman"/>
          <w:spacing w:val="-1"/>
          <w:sz w:val="21"/>
          <w:lang w:val="ru-RU"/>
        </w:rPr>
        <w:t xml:space="preserve"> </w:t>
      </w:r>
      <w:r>
        <w:rPr>
          <w:rFonts w:ascii="Times New Roman" w:hAnsi="Times New Roman"/>
          <w:spacing w:val="-2"/>
          <w:sz w:val="21"/>
          <w:lang w:val="ru-RU"/>
        </w:rPr>
        <w:t>участие</w:t>
      </w:r>
      <w:r>
        <w:rPr>
          <w:rFonts w:ascii="Times New Roman" w:hAnsi="Times New Roman"/>
          <w:spacing w:val="-3"/>
          <w:sz w:val="21"/>
          <w:lang w:val="ru-RU"/>
        </w:rPr>
        <w:t xml:space="preserve"> </w:t>
      </w:r>
      <w:r>
        <w:rPr>
          <w:rFonts w:ascii="Times New Roman" w:hAnsi="Times New Roman"/>
          <w:sz w:val="21"/>
          <w:lang w:val="ru-RU"/>
        </w:rPr>
        <w:t>в</w:t>
      </w:r>
      <w:r>
        <w:rPr>
          <w:rFonts w:ascii="Times New Roman" w:hAnsi="Times New Roman"/>
          <w:spacing w:val="1"/>
          <w:sz w:val="21"/>
          <w:lang w:val="ru-RU"/>
        </w:rPr>
        <w:t xml:space="preserve"> </w:t>
      </w:r>
      <w:r>
        <w:rPr>
          <w:rFonts w:ascii="Times New Roman" w:hAnsi="Times New Roman"/>
          <w:spacing w:val="-2"/>
          <w:sz w:val="21"/>
          <w:lang w:val="ru-RU"/>
        </w:rPr>
        <w:t>закупке</w:t>
      </w:r>
      <w:r>
        <w:rPr>
          <w:rFonts w:ascii="Times New Roman" w:hAnsi="Times New Roman"/>
          <w:spacing w:val="-10"/>
          <w:sz w:val="21"/>
          <w:lang w:val="ru-RU"/>
        </w:rPr>
        <w:t xml:space="preserve"> </w:t>
      </w:r>
      <w:r>
        <w:rPr>
          <w:rFonts w:ascii="Times New Roman" w:hAnsi="Times New Roman"/>
          <w:sz w:val="21"/>
          <w:u w:val="single" w:color="000000"/>
          <w:lang w:val="ru-RU"/>
        </w:rPr>
        <w:t xml:space="preserve"> </w:t>
      </w:r>
      <w:r>
        <w:rPr>
          <w:rFonts w:ascii="Times New Roman" w:hAnsi="Times New Roman"/>
          <w:spacing w:val="57"/>
          <w:sz w:val="21"/>
          <w:lang w:val="ru-RU"/>
        </w:rPr>
        <w:t xml:space="preserve"> </w:t>
      </w:r>
      <w:r>
        <w:rPr>
          <w:rFonts w:ascii="Times New Roman" w:hAnsi="Times New Roman"/>
          <w:spacing w:val="-2"/>
          <w:sz w:val="21"/>
          <w:lang w:val="ru-RU"/>
        </w:rPr>
        <w:t>предмет</w:t>
      </w:r>
    </w:p>
    <w:p>
      <w:pPr>
        <w:pStyle w:val="Normal"/>
        <w:ind w:left="119" w:hanging="0"/>
        <w:rPr>
          <w:rFonts w:ascii="Times New Roman" w:hAnsi="Times New Roman" w:eastAsia="Times New Roman" w:cs="Times New Roman"/>
          <w:sz w:val="21"/>
          <w:szCs w:val="21"/>
          <w:lang w:val="ru-RU"/>
        </w:rPr>
      </w:pPr>
      <w:r>
        <w:rPr>
          <w:rFonts w:ascii="Times New Roman" w:hAnsi="Times New Roman"/>
          <w:spacing w:val="-1"/>
          <w:sz w:val="21"/>
          <w:lang w:val="ru-RU"/>
        </w:rPr>
        <w:t>закупки).</w:t>
      </w:r>
    </w:p>
    <w:p>
      <w:pPr>
        <w:pStyle w:val="Normal"/>
        <w:spacing w:lineRule="auto" w:line="271" w:before="32" w:after="0"/>
        <w:ind w:left="820" w:hanging="0"/>
        <w:rPr>
          <w:rFonts w:ascii="Times New Roman" w:hAnsi="Times New Roman" w:eastAsia="Times New Roman" w:cs="Times New Roman"/>
          <w:sz w:val="21"/>
          <w:szCs w:val="21"/>
          <w:lang w:val="ru-RU"/>
        </w:rPr>
      </w:pPr>
      <w:r>
        <w:rPr>
          <w:rFonts w:ascii="Times New Roman" w:hAnsi="Times New Roman"/>
          <w:spacing w:val="-1"/>
          <w:sz w:val="21"/>
          <w:lang w:val="ru-RU"/>
        </w:rPr>
        <w:t>Настоящим</w:t>
      </w:r>
      <w:r>
        <w:rPr>
          <w:rFonts w:ascii="Times New Roman" w:hAnsi="Times New Roman"/>
          <w:sz w:val="21"/>
          <w:lang w:val="ru-RU"/>
        </w:rPr>
        <w:t xml:space="preserve"> </w:t>
      </w:r>
      <w:r>
        <w:rPr>
          <w:rFonts w:ascii="Times New Roman" w:hAnsi="Times New Roman"/>
          <w:spacing w:val="-2"/>
          <w:sz w:val="21"/>
          <w:lang w:val="ru-RU"/>
        </w:rPr>
        <w:t>подтверждаю</w:t>
      </w:r>
      <w:r>
        <w:rPr>
          <w:rFonts w:ascii="Times New Roman" w:hAnsi="Times New Roman"/>
          <w:sz w:val="21"/>
          <w:lang w:val="ru-RU"/>
        </w:rPr>
        <w:t xml:space="preserve"> </w:t>
      </w:r>
      <w:r>
        <w:rPr>
          <w:rFonts w:ascii="Times New Roman" w:hAnsi="Times New Roman"/>
          <w:spacing w:val="-1"/>
          <w:sz w:val="21"/>
          <w:lang w:val="ru-RU"/>
        </w:rPr>
        <w:t>согласие</w:t>
      </w:r>
      <w:r>
        <w:rPr>
          <w:rFonts w:ascii="Times New Roman" w:hAnsi="Times New Roman"/>
          <w:spacing w:val="-3"/>
          <w:sz w:val="21"/>
          <w:lang w:val="ru-RU"/>
        </w:rPr>
        <w:t xml:space="preserve"> </w:t>
      </w:r>
      <w:r>
        <w:rPr>
          <w:rFonts w:ascii="Times New Roman" w:hAnsi="Times New Roman"/>
          <w:sz w:val="21"/>
          <w:lang w:val="ru-RU"/>
        </w:rPr>
        <w:t>на</w:t>
      </w:r>
      <w:r>
        <w:rPr>
          <w:rFonts w:ascii="Times New Roman" w:hAnsi="Times New Roman"/>
          <w:spacing w:val="2"/>
          <w:sz w:val="21"/>
          <w:lang w:val="ru-RU"/>
        </w:rPr>
        <w:t xml:space="preserve"> </w:t>
      </w:r>
      <w:r>
        <w:rPr>
          <w:rFonts w:ascii="Times New Roman" w:hAnsi="Times New Roman"/>
          <w:spacing w:val="-2"/>
          <w:sz w:val="21"/>
          <w:lang w:val="ru-RU"/>
        </w:rPr>
        <w:t>обработку</w:t>
      </w:r>
      <w:r>
        <w:rPr>
          <w:rFonts w:ascii="Times New Roman" w:hAnsi="Times New Roman"/>
          <w:spacing w:val="24"/>
          <w:sz w:val="21"/>
          <w:lang w:val="ru-RU"/>
        </w:rPr>
        <w:t xml:space="preserve"> </w:t>
      </w:r>
      <w:r>
        <w:rPr>
          <w:rFonts w:ascii="Times New Roman" w:hAnsi="Times New Roman"/>
          <w:sz w:val="21"/>
          <w:u w:val="single" w:color="000000"/>
          <w:lang w:val="ru-RU"/>
        </w:rPr>
        <w:t xml:space="preserve"> </w:t>
      </w:r>
      <w:r>
        <w:rPr>
          <w:rFonts w:ascii="Times New Roman" w:hAnsi="Times New Roman"/>
          <w:spacing w:val="35"/>
          <w:sz w:val="21"/>
          <w:lang w:val="ru-RU"/>
        </w:rPr>
        <w:t xml:space="preserve"> </w:t>
      </w:r>
      <w:r>
        <w:rPr>
          <w:rFonts w:ascii="Times New Roman" w:hAnsi="Times New Roman"/>
          <w:spacing w:val="-1"/>
          <w:sz w:val="21"/>
          <w:lang w:val="ru-RU"/>
        </w:rPr>
        <w:t>данных,</w:t>
      </w:r>
    </w:p>
    <w:p>
      <w:pPr>
        <w:pStyle w:val="Normal"/>
        <w:tabs>
          <w:tab w:val="clear" w:pos="720"/>
          <w:tab w:val="left" w:pos="1150" w:leader="none"/>
          <w:tab w:val="left" w:pos="1989" w:leader="none"/>
          <w:tab w:val="left" w:pos="3255" w:leader="none"/>
        </w:tabs>
        <w:spacing w:before="32" w:after="0"/>
        <w:ind w:left="801" w:hanging="682"/>
        <w:rPr>
          <w:rFonts w:ascii="Times New Roman" w:hAnsi="Times New Roman" w:eastAsia="Times New Roman" w:cs="Times New Roman"/>
          <w:sz w:val="21"/>
          <w:szCs w:val="21"/>
          <w:lang w:val="ru-RU"/>
        </w:rPr>
      </w:pPr>
      <w:r>
        <w:br w:type="column"/>
      </w:r>
      <w:r>
        <w:rPr>
          <w:rFonts w:ascii="Times New Roman" w:hAnsi="Times New Roman"/>
          <w:spacing w:val="-1"/>
          <w:sz w:val="21"/>
          <w:lang w:val="ru-RU"/>
        </w:rPr>
        <w:t>(указать</w:t>
        <w:tab/>
      </w:r>
      <w:r>
        <w:rPr>
          <w:rFonts w:ascii="Times New Roman" w:hAnsi="Times New Roman"/>
          <w:spacing w:val="-2"/>
          <w:w w:val="95"/>
          <w:sz w:val="21"/>
          <w:lang w:val="ru-RU"/>
        </w:rPr>
        <w:t>номер</w:t>
        <w:tab/>
      </w:r>
      <w:r>
        <w:rPr>
          <w:rFonts w:ascii="Times New Roman" w:hAnsi="Times New Roman"/>
          <w:spacing w:val="-1"/>
          <w:sz w:val="21"/>
          <w:lang w:val="ru-RU"/>
        </w:rPr>
        <w:t>извещения</w:t>
        <w:tab/>
      </w:r>
      <w:r>
        <w:rPr>
          <w:rFonts w:ascii="Times New Roman" w:hAnsi="Times New Roman"/>
          <w:sz w:val="21"/>
          <w:lang w:val="ru-RU"/>
        </w:rPr>
        <w:t>и</w:t>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p>
    <w:p>
      <w:pPr>
        <w:pStyle w:val="Normal"/>
        <w:tabs>
          <w:tab w:val="clear" w:pos="720"/>
          <w:tab w:val="left" w:pos="2096" w:leader="none"/>
        </w:tabs>
        <w:spacing w:before="119" w:after="0"/>
        <w:ind w:left="801" w:hanging="0"/>
        <w:rPr>
          <w:rFonts w:ascii="Times New Roman" w:hAnsi="Times New Roman" w:eastAsia="Times New Roman" w:cs="Times New Roman"/>
          <w:sz w:val="21"/>
          <w:szCs w:val="21"/>
          <w:lang w:val="ru-RU"/>
        </w:rPr>
      </w:pPr>
      <w:r>
        <w:rPr>
          <w:rFonts w:ascii="Times New Roman" w:hAnsi="Times New Roman"/>
          <w:spacing w:val="-2"/>
          <w:sz w:val="21"/>
          <w:lang w:val="ru-RU"/>
        </w:rPr>
        <w:t>своих</w:t>
        <w:tab/>
      </w:r>
      <w:r>
        <w:rPr>
          <w:rFonts w:ascii="Times New Roman" w:hAnsi="Times New Roman"/>
          <w:spacing w:val="-1"/>
          <w:sz w:val="21"/>
          <w:lang w:val="ru-RU"/>
        </w:rPr>
        <w:t>персональных</w:t>
      </w:r>
    </w:p>
    <w:p>
      <w:pPr>
        <w:sectPr>
          <w:type w:val="continuous"/>
          <w:pgSz w:w="11906" w:h="16838"/>
          <w:pgMar w:left="1600" w:right="720" w:header="752" w:top="960" w:footer="0" w:bottom="280" w:gutter="0"/>
          <w:cols w:num="2" w:equalWidth="false" w:sep="false">
            <w:col w:w="5318" w:space="768"/>
            <w:col w:w="3499"/>
          </w:cols>
          <w:formProt w:val="false"/>
          <w:textDirection w:val="lrTb"/>
          <w:docGrid w:type="default" w:linePitch="100" w:charSpace="4096"/>
        </w:sectPr>
      </w:pPr>
    </w:p>
    <w:p>
      <w:pPr>
        <w:pStyle w:val="Normal"/>
        <w:spacing w:lineRule="auto" w:line="271" w:before="6" w:after="0"/>
        <w:ind w:left="124" w:right="146" w:hanging="0"/>
        <w:jc w:val="both"/>
        <w:rPr>
          <w:rFonts w:ascii="Times New Roman" w:hAnsi="Times New Roman" w:eastAsia="Times New Roman" w:cs="Times New Roman"/>
          <w:sz w:val="21"/>
          <w:szCs w:val="21"/>
          <w:lang w:val="ru-RU"/>
        </w:rPr>
      </w:pPr>
      <w:r>
        <w:rPr>
          <w:rFonts w:eastAsia="Times New Roman" w:cs="Times New Roman" w:ascii="Times New Roman" w:hAnsi="Times New Roman"/>
          <w:spacing w:val="-1"/>
          <w:sz w:val="21"/>
          <w:szCs w:val="21"/>
          <w:lang w:val="ru-RU"/>
        </w:rPr>
        <w:t>то</w:t>
      </w:r>
      <w:r>
        <w:rPr>
          <w:rFonts w:eastAsia="Times New Roman" w:cs="Times New Roman" w:ascii="Times New Roman" w:hAnsi="Times New Roman"/>
          <w:spacing w:val="10"/>
          <w:sz w:val="21"/>
          <w:szCs w:val="21"/>
          <w:lang w:val="ru-RU"/>
        </w:rPr>
        <w:t xml:space="preserve"> </w:t>
      </w:r>
      <w:r>
        <w:rPr>
          <w:rFonts w:eastAsia="Times New Roman" w:cs="Times New Roman" w:ascii="Times New Roman" w:hAnsi="Times New Roman"/>
          <w:spacing w:val="-2"/>
          <w:sz w:val="21"/>
          <w:szCs w:val="21"/>
          <w:lang w:val="ru-RU"/>
        </w:rPr>
        <w:t>есть</w:t>
      </w:r>
      <w:r>
        <w:rPr>
          <w:rFonts w:eastAsia="Times New Roman" w:cs="Times New Roman" w:ascii="Times New Roman" w:hAnsi="Times New Roman"/>
          <w:spacing w:val="14"/>
          <w:sz w:val="21"/>
          <w:szCs w:val="21"/>
          <w:lang w:val="ru-RU"/>
        </w:rPr>
        <w:t xml:space="preserve"> </w:t>
      </w:r>
      <w:r>
        <w:rPr>
          <w:rFonts w:eastAsia="Times New Roman" w:cs="Times New Roman" w:ascii="Times New Roman" w:hAnsi="Times New Roman"/>
          <w:spacing w:val="-2"/>
          <w:sz w:val="21"/>
          <w:szCs w:val="21"/>
          <w:lang w:val="ru-RU"/>
        </w:rPr>
        <w:t>совершение,</w:t>
      </w:r>
      <w:r>
        <w:rPr>
          <w:rFonts w:eastAsia="Times New Roman" w:cs="Times New Roman" w:ascii="Times New Roman" w:hAnsi="Times New Roman"/>
          <w:spacing w:val="10"/>
          <w:sz w:val="21"/>
          <w:szCs w:val="21"/>
          <w:lang w:val="ru-RU"/>
        </w:rPr>
        <w:t xml:space="preserve"> </w:t>
      </w:r>
      <w:r>
        <w:rPr>
          <w:rFonts w:eastAsia="Times New Roman" w:cs="Times New Roman" w:ascii="Times New Roman" w:hAnsi="Times New Roman"/>
          <w:sz w:val="21"/>
          <w:szCs w:val="21"/>
          <w:lang w:val="ru-RU"/>
        </w:rPr>
        <w:t>в</w:t>
      </w:r>
      <w:r>
        <w:rPr>
          <w:rFonts w:eastAsia="Times New Roman" w:cs="Times New Roman" w:ascii="Times New Roman" w:hAnsi="Times New Roman"/>
          <w:spacing w:val="11"/>
          <w:sz w:val="21"/>
          <w:szCs w:val="21"/>
          <w:lang w:val="ru-RU"/>
        </w:rPr>
        <w:t xml:space="preserve"> </w:t>
      </w:r>
      <w:r>
        <w:rPr>
          <w:rFonts w:eastAsia="Times New Roman" w:cs="Times New Roman" w:ascii="Times New Roman" w:hAnsi="Times New Roman"/>
          <w:spacing w:val="-3"/>
          <w:sz w:val="21"/>
          <w:szCs w:val="21"/>
          <w:lang w:val="ru-RU"/>
        </w:rPr>
        <w:t>том</w:t>
      </w:r>
      <w:r>
        <w:rPr>
          <w:rFonts w:eastAsia="Times New Roman" w:cs="Times New Roman" w:ascii="Times New Roman" w:hAnsi="Times New Roman"/>
          <w:spacing w:val="10"/>
          <w:sz w:val="21"/>
          <w:szCs w:val="21"/>
          <w:lang w:val="ru-RU"/>
        </w:rPr>
        <w:t xml:space="preserve"> </w:t>
      </w:r>
      <w:r>
        <w:rPr>
          <w:rFonts w:eastAsia="Times New Roman" w:cs="Times New Roman" w:ascii="Times New Roman" w:hAnsi="Times New Roman"/>
          <w:spacing w:val="-1"/>
          <w:sz w:val="21"/>
          <w:szCs w:val="21"/>
          <w:lang w:val="ru-RU"/>
        </w:rPr>
        <w:t>числе,</w:t>
      </w:r>
      <w:r>
        <w:rPr>
          <w:rFonts w:eastAsia="Times New Roman" w:cs="Times New Roman" w:ascii="Times New Roman" w:hAnsi="Times New Roman"/>
          <w:spacing w:val="15"/>
          <w:sz w:val="21"/>
          <w:szCs w:val="21"/>
          <w:lang w:val="ru-RU"/>
        </w:rPr>
        <w:t xml:space="preserve"> </w:t>
      </w:r>
      <w:r>
        <w:rPr>
          <w:rFonts w:eastAsia="Times New Roman" w:cs="Times New Roman" w:ascii="Times New Roman" w:hAnsi="Times New Roman"/>
          <w:spacing w:val="-1"/>
          <w:sz w:val="21"/>
          <w:szCs w:val="21"/>
          <w:lang w:val="ru-RU"/>
        </w:rPr>
        <w:t>следующих</w:t>
      </w:r>
      <w:r>
        <w:rPr>
          <w:rFonts w:eastAsia="Times New Roman" w:cs="Times New Roman" w:ascii="Times New Roman" w:hAnsi="Times New Roman"/>
          <w:spacing w:val="10"/>
          <w:sz w:val="21"/>
          <w:szCs w:val="21"/>
          <w:lang w:val="ru-RU"/>
        </w:rPr>
        <w:t xml:space="preserve"> </w:t>
      </w:r>
      <w:r>
        <w:rPr>
          <w:rFonts w:eastAsia="Times New Roman" w:cs="Times New Roman" w:ascii="Times New Roman" w:hAnsi="Times New Roman"/>
          <w:spacing w:val="-1"/>
          <w:sz w:val="21"/>
          <w:szCs w:val="21"/>
          <w:lang w:val="ru-RU"/>
        </w:rPr>
        <w:t>действий:</w:t>
      </w:r>
      <w:r>
        <w:rPr>
          <w:rFonts w:eastAsia="Times New Roman" w:cs="Times New Roman" w:ascii="Times New Roman" w:hAnsi="Times New Roman"/>
          <w:spacing w:val="9"/>
          <w:sz w:val="21"/>
          <w:szCs w:val="21"/>
          <w:lang w:val="ru-RU"/>
        </w:rPr>
        <w:t xml:space="preserve"> </w:t>
      </w:r>
      <w:r>
        <w:rPr>
          <w:rFonts w:eastAsia="Times New Roman" w:cs="Times New Roman" w:ascii="Times New Roman" w:hAnsi="Times New Roman"/>
          <w:spacing w:val="-2"/>
          <w:sz w:val="21"/>
          <w:szCs w:val="21"/>
          <w:lang w:val="ru-RU"/>
        </w:rPr>
        <w:t>обработку</w:t>
      </w:r>
      <w:r>
        <w:rPr>
          <w:rFonts w:eastAsia="Times New Roman" w:cs="Times New Roman" w:ascii="Times New Roman" w:hAnsi="Times New Roman"/>
          <w:spacing w:val="5"/>
          <w:sz w:val="21"/>
          <w:szCs w:val="21"/>
          <w:lang w:val="ru-RU"/>
        </w:rPr>
        <w:t xml:space="preserve"> </w:t>
      </w:r>
      <w:r>
        <w:rPr>
          <w:rFonts w:eastAsia="Times New Roman" w:cs="Times New Roman" w:ascii="Times New Roman" w:hAnsi="Times New Roman"/>
          <w:sz w:val="21"/>
          <w:szCs w:val="21"/>
          <w:lang w:val="ru-RU"/>
        </w:rPr>
        <w:t>(включая</w:t>
      </w:r>
      <w:r>
        <w:rPr>
          <w:rFonts w:eastAsia="Times New Roman" w:cs="Times New Roman" w:ascii="Times New Roman" w:hAnsi="Times New Roman"/>
          <w:spacing w:val="9"/>
          <w:sz w:val="21"/>
          <w:szCs w:val="21"/>
          <w:lang w:val="ru-RU"/>
        </w:rPr>
        <w:t xml:space="preserve"> </w:t>
      </w:r>
      <w:r>
        <w:rPr>
          <w:rFonts w:eastAsia="Times New Roman" w:cs="Times New Roman" w:ascii="Times New Roman" w:hAnsi="Times New Roman"/>
          <w:spacing w:val="-2"/>
          <w:sz w:val="21"/>
          <w:szCs w:val="21"/>
          <w:lang w:val="ru-RU"/>
        </w:rPr>
        <w:t>сбор,</w:t>
      </w:r>
      <w:r>
        <w:rPr>
          <w:rFonts w:eastAsia="Times New Roman" w:cs="Times New Roman" w:ascii="Times New Roman" w:hAnsi="Times New Roman"/>
          <w:spacing w:val="15"/>
          <w:sz w:val="21"/>
          <w:szCs w:val="21"/>
          <w:lang w:val="ru-RU"/>
        </w:rPr>
        <w:t xml:space="preserve"> </w:t>
      </w:r>
      <w:r>
        <w:rPr>
          <w:rFonts w:eastAsia="Times New Roman" w:cs="Times New Roman" w:ascii="Times New Roman" w:hAnsi="Times New Roman"/>
          <w:spacing w:val="-1"/>
          <w:sz w:val="21"/>
          <w:szCs w:val="21"/>
          <w:lang w:val="ru-RU"/>
        </w:rPr>
        <w:t>запись,</w:t>
      </w:r>
      <w:r>
        <w:rPr>
          <w:rFonts w:eastAsia="Times New Roman" w:cs="Times New Roman" w:ascii="Times New Roman" w:hAnsi="Times New Roman"/>
          <w:spacing w:val="51"/>
          <w:sz w:val="21"/>
          <w:szCs w:val="21"/>
          <w:lang w:val="ru-RU"/>
        </w:rPr>
        <w:t xml:space="preserve"> </w:t>
      </w:r>
      <w:r>
        <w:rPr>
          <w:rFonts w:eastAsia="Times New Roman" w:cs="Times New Roman" w:ascii="Times New Roman" w:hAnsi="Times New Roman"/>
          <w:spacing w:val="-1"/>
          <w:sz w:val="21"/>
          <w:szCs w:val="21"/>
          <w:lang w:val="ru-RU"/>
        </w:rPr>
        <w:t>систематизацию,</w:t>
      </w:r>
      <w:r>
        <w:rPr>
          <w:rFonts w:eastAsia="Times New Roman" w:cs="Times New Roman" w:ascii="Times New Roman" w:hAnsi="Times New Roman"/>
          <w:spacing w:val="48"/>
          <w:sz w:val="21"/>
          <w:szCs w:val="21"/>
          <w:lang w:val="ru-RU"/>
        </w:rPr>
        <w:t xml:space="preserve"> </w:t>
      </w:r>
      <w:r>
        <w:rPr>
          <w:rFonts w:eastAsia="Times New Roman" w:cs="Times New Roman" w:ascii="Times New Roman" w:hAnsi="Times New Roman"/>
          <w:spacing w:val="-1"/>
          <w:sz w:val="21"/>
          <w:szCs w:val="21"/>
          <w:lang w:val="ru-RU"/>
        </w:rPr>
        <w:t>накопление,</w:t>
      </w:r>
      <w:r>
        <w:rPr>
          <w:rFonts w:eastAsia="Times New Roman" w:cs="Times New Roman" w:ascii="Times New Roman" w:hAnsi="Times New Roman"/>
          <w:spacing w:val="5"/>
          <w:sz w:val="21"/>
          <w:szCs w:val="21"/>
          <w:lang w:val="ru-RU"/>
        </w:rPr>
        <w:t xml:space="preserve"> </w:t>
      </w:r>
      <w:r>
        <w:rPr>
          <w:rFonts w:eastAsia="Times New Roman" w:cs="Times New Roman" w:ascii="Times New Roman" w:hAnsi="Times New Roman"/>
          <w:spacing w:val="-2"/>
          <w:sz w:val="21"/>
          <w:szCs w:val="21"/>
          <w:lang w:val="ru-RU"/>
        </w:rPr>
        <w:t>хранение,</w:t>
      </w:r>
      <w:r>
        <w:rPr>
          <w:rFonts w:eastAsia="Times New Roman" w:cs="Times New Roman" w:ascii="Times New Roman" w:hAnsi="Times New Roman"/>
          <w:spacing w:val="1"/>
          <w:sz w:val="21"/>
          <w:szCs w:val="21"/>
          <w:lang w:val="ru-RU"/>
        </w:rPr>
        <w:t xml:space="preserve"> </w:t>
      </w:r>
      <w:r>
        <w:rPr>
          <w:rFonts w:eastAsia="Times New Roman" w:cs="Times New Roman" w:ascii="Times New Roman" w:hAnsi="Times New Roman"/>
          <w:spacing w:val="-1"/>
          <w:sz w:val="21"/>
          <w:szCs w:val="21"/>
          <w:lang w:val="ru-RU"/>
        </w:rPr>
        <w:t>уточнение</w:t>
      </w:r>
      <w:r>
        <w:rPr>
          <w:rFonts w:eastAsia="Times New Roman" w:cs="Times New Roman" w:ascii="Times New Roman" w:hAnsi="Times New Roman"/>
          <w:spacing w:val="51"/>
          <w:sz w:val="21"/>
          <w:szCs w:val="21"/>
          <w:lang w:val="ru-RU"/>
        </w:rPr>
        <w:t xml:space="preserve"> </w:t>
      </w:r>
      <w:r>
        <w:rPr>
          <w:rFonts w:eastAsia="Times New Roman" w:cs="Times New Roman" w:ascii="Times New Roman" w:hAnsi="Times New Roman"/>
          <w:spacing w:val="-2"/>
          <w:sz w:val="21"/>
          <w:szCs w:val="21"/>
          <w:lang w:val="ru-RU"/>
        </w:rPr>
        <w:t>(обновление,</w:t>
      </w:r>
      <w:r>
        <w:rPr>
          <w:rFonts w:eastAsia="Times New Roman" w:cs="Times New Roman" w:ascii="Times New Roman" w:hAnsi="Times New Roman"/>
          <w:spacing w:val="1"/>
          <w:sz w:val="21"/>
          <w:szCs w:val="21"/>
          <w:lang w:val="ru-RU"/>
        </w:rPr>
        <w:t xml:space="preserve"> </w:t>
      </w:r>
      <w:r>
        <w:rPr>
          <w:rFonts w:eastAsia="Times New Roman" w:cs="Times New Roman" w:ascii="Times New Roman" w:hAnsi="Times New Roman"/>
          <w:spacing w:val="-1"/>
          <w:sz w:val="21"/>
          <w:szCs w:val="21"/>
          <w:lang w:val="ru-RU"/>
        </w:rPr>
        <w:t>изменение),</w:t>
      </w:r>
      <w:r>
        <w:rPr>
          <w:rFonts w:eastAsia="Times New Roman" w:cs="Times New Roman" w:ascii="Times New Roman" w:hAnsi="Times New Roman"/>
          <w:spacing w:val="48"/>
          <w:sz w:val="21"/>
          <w:szCs w:val="21"/>
          <w:lang w:val="ru-RU"/>
        </w:rPr>
        <w:t xml:space="preserve"> </w:t>
      </w:r>
      <w:r>
        <w:rPr>
          <w:rFonts w:eastAsia="Times New Roman" w:cs="Times New Roman" w:ascii="Times New Roman" w:hAnsi="Times New Roman"/>
          <w:spacing w:val="-1"/>
          <w:sz w:val="21"/>
          <w:szCs w:val="21"/>
          <w:lang w:val="ru-RU"/>
        </w:rPr>
        <w:t>извлечение,</w:t>
      </w:r>
      <w:r>
        <w:rPr>
          <w:rFonts w:eastAsia="Times New Roman" w:cs="Times New Roman" w:ascii="Times New Roman" w:hAnsi="Times New Roman"/>
          <w:spacing w:val="49"/>
          <w:sz w:val="21"/>
          <w:szCs w:val="21"/>
          <w:lang w:val="ru-RU"/>
        </w:rPr>
        <w:t xml:space="preserve"> </w:t>
      </w:r>
      <w:r>
        <w:rPr>
          <w:rFonts w:eastAsia="Times New Roman" w:cs="Times New Roman" w:ascii="Times New Roman" w:hAnsi="Times New Roman"/>
          <w:spacing w:val="-1"/>
          <w:sz w:val="21"/>
          <w:szCs w:val="21"/>
          <w:lang w:val="ru-RU"/>
        </w:rPr>
        <w:t>использование,</w:t>
      </w:r>
      <w:r>
        <w:rPr>
          <w:rFonts w:eastAsia="Times New Roman" w:cs="Times New Roman" w:ascii="Times New Roman" w:hAnsi="Times New Roman"/>
          <w:spacing w:val="42"/>
          <w:sz w:val="21"/>
          <w:szCs w:val="21"/>
          <w:lang w:val="ru-RU"/>
        </w:rPr>
        <w:t xml:space="preserve"> </w:t>
      </w:r>
      <w:r>
        <w:rPr>
          <w:rFonts w:eastAsia="Times New Roman" w:cs="Times New Roman" w:ascii="Times New Roman" w:hAnsi="Times New Roman"/>
          <w:spacing w:val="-2"/>
          <w:sz w:val="21"/>
          <w:szCs w:val="21"/>
          <w:lang w:val="ru-RU"/>
        </w:rPr>
        <w:t>передачу</w:t>
      </w:r>
      <w:r>
        <w:rPr>
          <w:rFonts w:eastAsia="Times New Roman" w:cs="Times New Roman" w:ascii="Times New Roman" w:hAnsi="Times New Roman"/>
          <w:spacing w:val="39"/>
          <w:sz w:val="21"/>
          <w:szCs w:val="21"/>
          <w:lang w:val="ru-RU"/>
        </w:rPr>
        <w:t xml:space="preserve"> </w:t>
      </w:r>
      <w:r>
        <w:rPr>
          <w:rFonts w:eastAsia="Times New Roman" w:cs="Times New Roman" w:ascii="Times New Roman" w:hAnsi="Times New Roman"/>
          <w:spacing w:val="-1"/>
          <w:sz w:val="21"/>
          <w:szCs w:val="21"/>
          <w:lang w:val="ru-RU"/>
        </w:rPr>
        <w:t>(распространение,</w:t>
      </w:r>
      <w:r>
        <w:rPr>
          <w:rFonts w:eastAsia="Times New Roman" w:cs="Times New Roman" w:ascii="Times New Roman" w:hAnsi="Times New Roman"/>
          <w:spacing w:val="42"/>
          <w:sz w:val="21"/>
          <w:szCs w:val="21"/>
          <w:lang w:val="ru-RU"/>
        </w:rPr>
        <w:t xml:space="preserve"> </w:t>
      </w:r>
      <w:r>
        <w:rPr>
          <w:rFonts w:eastAsia="Times New Roman" w:cs="Times New Roman" w:ascii="Times New Roman" w:hAnsi="Times New Roman"/>
          <w:spacing w:val="-2"/>
          <w:sz w:val="21"/>
          <w:szCs w:val="21"/>
          <w:lang w:val="ru-RU"/>
        </w:rPr>
        <w:t>предоставление,</w:t>
      </w:r>
      <w:r>
        <w:rPr>
          <w:rFonts w:eastAsia="Times New Roman" w:cs="Times New Roman" w:ascii="Times New Roman" w:hAnsi="Times New Roman"/>
          <w:spacing w:val="43"/>
          <w:sz w:val="21"/>
          <w:szCs w:val="21"/>
          <w:lang w:val="ru-RU"/>
        </w:rPr>
        <w:t xml:space="preserve"> </w:t>
      </w:r>
      <w:r>
        <w:rPr>
          <w:rFonts w:eastAsia="Times New Roman" w:cs="Times New Roman" w:ascii="Times New Roman" w:hAnsi="Times New Roman"/>
          <w:spacing w:val="-2"/>
          <w:sz w:val="21"/>
          <w:szCs w:val="21"/>
          <w:lang w:val="ru-RU"/>
        </w:rPr>
        <w:t>доступ),</w:t>
      </w:r>
      <w:r>
        <w:rPr>
          <w:rFonts w:eastAsia="Times New Roman" w:cs="Times New Roman" w:ascii="Times New Roman" w:hAnsi="Times New Roman"/>
          <w:spacing w:val="42"/>
          <w:sz w:val="21"/>
          <w:szCs w:val="21"/>
          <w:lang w:val="ru-RU"/>
        </w:rPr>
        <w:t xml:space="preserve"> </w:t>
      </w:r>
      <w:r>
        <w:rPr>
          <w:rFonts w:eastAsia="Times New Roman" w:cs="Times New Roman" w:ascii="Times New Roman" w:hAnsi="Times New Roman"/>
          <w:spacing w:val="-1"/>
          <w:sz w:val="21"/>
          <w:szCs w:val="21"/>
          <w:lang w:val="ru-RU"/>
        </w:rPr>
        <w:t>обезличивание,</w:t>
      </w:r>
      <w:r>
        <w:rPr>
          <w:rFonts w:eastAsia="Times New Roman" w:cs="Times New Roman" w:ascii="Times New Roman" w:hAnsi="Times New Roman"/>
          <w:spacing w:val="43"/>
          <w:sz w:val="21"/>
          <w:szCs w:val="21"/>
          <w:lang w:val="ru-RU"/>
        </w:rPr>
        <w:t xml:space="preserve"> </w:t>
      </w:r>
      <w:r>
        <w:rPr>
          <w:rFonts w:eastAsia="Times New Roman" w:cs="Times New Roman" w:ascii="Times New Roman" w:hAnsi="Times New Roman"/>
          <w:spacing w:val="-1"/>
          <w:sz w:val="21"/>
          <w:szCs w:val="21"/>
          <w:lang w:val="ru-RU"/>
        </w:rPr>
        <w:t>блокирование,</w:t>
      </w:r>
      <w:r>
        <w:rPr>
          <w:rFonts w:eastAsia="Times New Roman" w:cs="Times New Roman" w:ascii="Times New Roman" w:hAnsi="Times New Roman"/>
          <w:spacing w:val="79"/>
          <w:sz w:val="21"/>
          <w:szCs w:val="21"/>
          <w:lang w:val="ru-RU"/>
        </w:rPr>
        <w:t xml:space="preserve"> </w:t>
      </w:r>
      <w:r>
        <w:rPr>
          <w:rFonts w:eastAsia="Times New Roman" w:cs="Times New Roman" w:ascii="Times New Roman" w:hAnsi="Times New Roman"/>
          <w:spacing w:val="-1"/>
          <w:sz w:val="21"/>
          <w:szCs w:val="21"/>
          <w:lang w:val="ru-RU"/>
        </w:rPr>
        <w:t>удаление,</w:t>
      </w:r>
      <w:r>
        <w:rPr>
          <w:rFonts w:eastAsia="Times New Roman" w:cs="Times New Roman" w:ascii="Times New Roman" w:hAnsi="Times New Roman"/>
          <w:spacing w:val="24"/>
          <w:sz w:val="21"/>
          <w:szCs w:val="21"/>
          <w:lang w:val="ru-RU"/>
        </w:rPr>
        <w:t xml:space="preserve"> </w:t>
      </w:r>
      <w:r>
        <w:rPr>
          <w:rFonts w:eastAsia="Times New Roman" w:cs="Times New Roman" w:ascii="Times New Roman" w:hAnsi="Times New Roman"/>
          <w:spacing w:val="-2"/>
          <w:sz w:val="21"/>
          <w:szCs w:val="21"/>
          <w:lang w:val="ru-RU"/>
        </w:rPr>
        <w:t>уничтожение</w:t>
      </w:r>
      <w:r>
        <w:rPr>
          <w:rFonts w:eastAsia="Times New Roman" w:cs="Times New Roman" w:ascii="Times New Roman" w:hAnsi="Times New Roman"/>
          <w:spacing w:val="21"/>
          <w:sz w:val="21"/>
          <w:szCs w:val="21"/>
          <w:lang w:val="ru-RU"/>
        </w:rPr>
        <w:t xml:space="preserve"> </w:t>
      </w:r>
      <w:r>
        <w:rPr>
          <w:rFonts w:eastAsia="Times New Roman" w:cs="Times New Roman" w:ascii="Times New Roman" w:hAnsi="Times New Roman"/>
          <w:spacing w:val="-1"/>
          <w:sz w:val="21"/>
          <w:szCs w:val="21"/>
          <w:lang w:val="ru-RU"/>
        </w:rPr>
        <w:t>персональных</w:t>
      </w:r>
      <w:r>
        <w:rPr>
          <w:rFonts w:eastAsia="Times New Roman" w:cs="Times New Roman" w:ascii="Times New Roman" w:hAnsi="Times New Roman"/>
          <w:spacing w:val="24"/>
          <w:sz w:val="21"/>
          <w:szCs w:val="21"/>
          <w:lang w:val="ru-RU"/>
        </w:rPr>
        <w:t xml:space="preserve"> </w:t>
      </w:r>
      <w:r>
        <w:rPr>
          <w:rFonts w:eastAsia="Times New Roman" w:cs="Times New Roman" w:ascii="Times New Roman" w:hAnsi="Times New Roman"/>
          <w:spacing w:val="-2"/>
          <w:sz w:val="21"/>
          <w:szCs w:val="21"/>
          <w:lang w:val="ru-RU"/>
        </w:rPr>
        <w:t>данных),</w:t>
      </w:r>
      <w:r>
        <w:rPr>
          <w:rFonts w:eastAsia="Times New Roman" w:cs="Times New Roman" w:ascii="Times New Roman" w:hAnsi="Times New Roman"/>
          <w:spacing w:val="19"/>
          <w:sz w:val="21"/>
          <w:szCs w:val="21"/>
          <w:lang w:val="ru-RU"/>
        </w:rPr>
        <w:t xml:space="preserve"> </w:t>
      </w:r>
      <w:r>
        <w:rPr>
          <w:rFonts w:eastAsia="Times New Roman" w:cs="Times New Roman" w:ascii="Times New Roman" w:hAnsi="Times New Roman"/>
          <w:spacing w:val="-2"/>
          <w:sz w:val="21"/>
          <w:szCs w:val="21"/>
          <w:lang w:val="ru-RU"/>
        </w:rPr>
        <w:t>при</w:t>
      </w:r>
      <w:r>
        <w:rPr>
          <w:rFonts w:eastAsia="Times New Roman" w:cs="Times New Roman" w:ascii="Times New Roman" w:hAnsi="Times New Roman"/>
          <w:spacing w:val="21"/>
          <w:sz w:val="21"/>
          <w:szCs w:val="21"/>
          <w:lang w:val="ru-RU"/>
        </w:rPr>
        <w:t xml:space="preserve"> </w:t>
      </w:r>
      <w:r>
        <w:rPr>
          <w:rFonts w:eastAsia="Times New Roman" w:cs="Times New Roman" w:ascii="Times New Roman" w:hAnsi="Times New Roman"/>
          <w:spacing w:val="-2"/>
          <w:sz w:val="21"/>
          <w:szCs w:val="21"/>
          <w:lang w:val="ru-RU"/>
        </w:rPr>
        <w:t>этом</w:t>
      </w:r>
      <w:r>
        <w:rPr>
          <w:rFonts w:eastAsia="Times New Roman" w:cs="Times New Roman" w:ascii="Times New Roman" w:hAnsi="Times New Roman"/>
          <w:spacing w:val="24"/>
          <w:sz w:val="21"/>
          <w:szCs w:val="21"/>
          <w:lang w:val="ru-RU"/>
        </w:rPr>
        <w:t xml:space="preserve"> </w:t>
      </w:r>
      <w:r>
        <w:rPr>
          <w:rFonts w:eastAsia="Times New Roman" w:cs="Times New Roman" w:ascii="Times New Roman" w:hAnsi="Times New Roman"/>
          <w:spacing w:val="-1"/>
          <w:sz w:val="21"/>
          <w:szCs w:val="21"/>
          <w:lang w:val="ru-RU"/>
        </w:rPr>
        <w:t>общее</w:t>
      </w:r>
      <w:r>
        <w:rPr>
          <w:rFonts w:eastAsia="Times New Roman" w:cs="Times New Roman" w:ascii="Times New Roman" w:hAnsi="Times New Roman"/>
          <w:spacing w:val="21"/>
          <w:sz w:val="21"/>
          <w:szCs w:val="21"/>
          <w:lang w:val="ru-RU"/>
        </w:rPr>
        <w:t xml:space="preserve"> </w:t>
      </w:r>
      <w:r>
        <w:rPr>
          <w:rFonts w:eastAsia="Times New Roman" w:cs="Times New Roman" w:ascii="Times New Roman" w:hAnsi="Times New Roman"/>
          <w:spacing w:val="-1"/>
          <w:sz w:val="21"/>
          <w:szCs w:val="21"/>
          <w:lang w:val="ru-RU"/>
        </w:rPr>
        <w:t>вышеуказанных</w:t>
      </w:r>
      <w:r>
        <w:rPr>
          <w:rFonts w:eastAsia="Times New Roman" w:cs="Times New Roman" w:ascii="Times New Roman" w:hAnsi="Times New Roman"/>
          <w:spacing w:val="24"/>
          <w:sz w:val="21"/>
          <w:szCs w:val="21"/>
          <w:lang w:val="ru-RU"/>
        </w:rPr>
        <w:t xml:space="preserve"> </w:t>
      </w:r>
      <w:r>
        <w:rPr>
          <w:rFonts w:eastAsia="Times New Roman" w:cs="Times New Roman" w:ascii="Times New Roman" w:hAnsi="Times New Roman"/>
          <w:spacing w:val="-3"/>
          <w:sz w:val="21"/>
          <w:szCs w:val="21"/>
          <w:lang w:val="ru-RU"/>
        </w:rPr>
        <w:t>способов</w:t>
      </w:r>
      <w:r>
        <w:rPr>
          <w:rFonts w:eastAsia="Times New Roman" w:cs="Times New Roman" w:ascii="Times New Roman" w:hAnsi="Times New Roman"/>
          <w:spacing w:val="25"/>
          <w:sz w:val="21"/>
          <w:szCs w:val="21"/>
          <w:lang w:val="ru-RU"/>
        </w:rPr>
        <w:t xml:space="preserve"> </w:t>
      </w:r>
      <w:r>
        <w:rPr>
          <w:rFonts w:eastAsia="Times New Roman" w:cs="Times New Roman" w:ascii="Times New Roman" w:hAnsi="Times New Roman"/>
          <w:spacing w:val="-2"/>
          <w:sz w:val="21"/>
          <w:szCs w:val="21"/>
          <w:lang w:val="ru-RU"/>
        </w:rPr>
        <w:t>обработки</w:t>
      </w:r>
      <w:r>
        <w:rPr>
          <w:rFonts w:eastAsia="Times New Roman" w:cs="Times New Roman" w:ascii="Times New Roman" w:hAnsi="Times New Roman"/>
          <w:spacing w:val="77"/>
          <w:sz w:val="21"/>
          <w:szCs w:val="21"/>
          <w:lang w:val="ru-RU"/>
        </w:rPr>
        <w:t xml:space="preserve"> </w:t>
      </w:r>
      <w:r>
        <w:rPr>
          <w:rFonts w:eastAsia="Times New Roman" w:cs="Times New Roman" w:ascii="Times New Roman" w:hAnsi="Times New Roman"/>
          <w:spacing w:val="-1"/>
          <w:sz w:val="21"/>
          <w:szCs w:val="21"/>
          <w:lang w:val="ru-RU"/>
        </w:rPr>
        <w:t>данных</w:t>
      </w:r>
      <w:r>
        <w:rPr>
          <w:rFonts w:eastAsia="Times New Roman" w:cs="Times New Roman" w:ascii="Times New Roman" w:hAnsi="Times New Roman"/>
          <w:spacing w:val="14"/>
          <w:sz w:val="21"/>
          <w:szCs w:val="21"/>
          <w:lang w:val="ru-RU"/>
        </w:rPr>
        <w:t xml:space="preserve"> </w:t>
      </w:r>
      <w:r>
        <w:rPr>
          <w:rFonts w:eastAsia="Times New Roman" w:cs="Times New Roman" w:ascii="Times New Roman" w:hAnsi="Times New Roman"/>
          <w:spacing w:val="-1"/>
          <w:sz w:val="21"/>
          <w:szCs w:val="21"/>
          <w:lang w:val="ru-RU"/>
        </w:rPr>
        <w:t>приведено</w:t>
      </w:r>
      <w:r>
        <w:rPr>
          <w:rFonts w:eastAsia="Times New Roman" w:cs="Times New Roman" w:ascii="Times New Roman" w:hAnsi="Times New Roman"/>
          <w:spacing w:val="14"/>
          <w:sz w:val="21"/>
          <w:szCs w:val="21"/>
          <w:lang w:val="ru-RU"/>
        </w:rPr>
        <w:t xml:space="preserve"> </w:t>
      </w:r>
      <w:r>
        <w:rPr>
          <w:rFonts w:eastAsia="Times New Roman" w:cs="Times New Roman" w:ascii="Times New Roman" w:hAnsi="Times New Roman"/>
          <w:sz w:val="21"/>
          <w:szCs w:val="21"/>
          <w:lang w:val="ru-RU"/>
        </w:rPr>
        <w:t>в</w:t>
      </w:r>
      <w:r>
        <w:rPr>
          <w:rFonts w:eastAsia="Times New Roman" w:cs="Times New Roman" w:ascii="Times New Roman" w:hAnsi="Times New Roman"/>
          <w:spacing w:val="20"/>
          <w:sz w:val="21"/>
          <w:szCs w:val="21"/>
          <w:lang w:val="ru-RU"/>
        </w:rPr>
        <w:t xml:space="preserve"> </w:t>
      </w:r>
      <w:r>
        <w:rPr>
          <w:rFonts w:eastAsia="Times New Roman" w:cs="Times New Roman" w:ascii="Times New Roman" w:hAnsi="Times New Roman"/>
          <w:spacing w:val="-2"/>
          <w:sz w:val="21"/>
          <w:szCs w:val="21"/>
          <w:lang w:val="ru-RU"/>
        </w:rPr>
        <w:t>Федеральном</w:t>
      </w:r>
      <w:r>
        <w:rPr>
          <w:rFonts w:eastAsia="Times New Roman" w:cs="Times New Roman" w:ascii="Times New Roman" w:hAnsi="Times New Roman"/>
          <w:spacing w:val="20"/>
          <w:sz w:val="21"/>
          <w:szCs w:val="21"/>
          <w:lang w:val="ru-RU"/>
        </w:rPr>
        <w:t xml:space="preserve"> </w:t>
      </w:r>
      <w:r>
        <w:rPr>
          <w:rFonts w:eastAsia="Times New Roman" w:cs="Times New Roman" w:ascii="Times New Roman" w:hAnsi="Times New Roman"/>
          <w:spacing w:val="-1"/>
          <w:sz w:val="21"/>
          <w:szCs w:val="21"/>
          <w:lang w:val="ru-RU"/>
        </w:rPr>
        <w:t>законе</w:t>
      </w:r>
      <w:r>
        <w:rPr>
          <w:rFonts w:eastAsia="Times New Roman" w:cs="Times New Roman" w:ascii="Times New Roman" w:hAnsi="Times New Roman"/>
          <w:spacing w:val="17"/>
          <w:sz w:val="21"/>
          <w:szCs w:val="21"/>
          <w:lang w:val="ru-RU"/>
        </w:rPr>
        <w:t xml:space="preserve"> </w:t>
      </w:r>
      <w:r>
        <w:rPr>
          <w:rFonts w:eastAsia="Times New Roman" w:cs="Times New Roman" w:ascii="Times New Roman" w:hAnsi="Times New Roman"/>
          <w:spacing w:val="-3"/>
          <w:sz w:val="21"/>
          <w:szCs w:val="21"/>
          <w:lang w:val="ru-RU"/>
        </w:rPr>
        <w:t>от</w:t>
      </w:r>
      <w:r>
        <w:rPr>
          <w:rFonts w:eastAsia="Times New Roman" w:cs="Times New Roman" w:ascii="Times New Roman" w:hAnsi="Times New Roman"/>
          <w:spacing w:val="18"/>
          <w:sz w:val="21"/>
          <w:szCs w:val="21"/>
          <w:lang w:val="ru-RU"/>
        </w:rPr>
        <w:t xml:space="preserve"> </w:t>
      </w:r>
      <w:r>
        <w:rPr>
          <w:rFonts w:eastAsia="Times New Roman" w:cs="Times New Roman" w:ascii="Times New Roman" w:hAnsi="Times New Roman"/>
          <w:sz w:val="21"/>
          <w:szCs w:val="21"/>
          <w:lang w:val="ru-RU"/>
        </w:rPr>
        <w:t>27.07.2006</w:t>
      </w:r>
      <w:r>
        <w:rPr>
          <w:rFonts w:eastAsia="Times New Roman" w:cs="Times New Roman" w:ascii="Times New Roman" w:hAnsi="Times New Roman"/>
          <w:spacing w:val="19"/>
          <w:sz w:val="21"/>
          <w:szCs w:val="21"/>
          <w:lang w:val="ru-RU"/>
        </w:rPr>
        <w:t xml:space="preserve"> </w:t>
      </w:r>
      <w:r>
        <w:rPr>
          <w:rFonts w:eastAsia="Times New Roman" w:cs="Times New Roman" w:ascii="Times New Roman" w:hAnsi="Times New Roman"/>
          <w:sz w:val="21"/>
          <w:szCs w:val="21"/>
          <w:lang w:val="ru-RU"/>
        </w:rPr>
        <w:t>№</w:t>
      </w:r>
      <w:r>
        <w:rPr>
          <w:rFonts w:eastAsia="Times New Roman" w:cs="Times New Roman" w:ascii="Times New Roman" w:hAnsi="Times New Roman"/>
          <w:spacing w:val="14"/>
          <w:sz w:val="21"/>
          <w:szCs w:val="21"/>
          <w:lang w:val="ru-RU"/>
        </w:rPr>
        <w:t xml:space="preserve"> </w:t>
      </w:r>
      <w:r>
        <w:rPr>
          <w:rFonts w:eastAsia="Times New Roman" w:cs="Times New Roman" w:ascii="Times New Roman" w:hAnsi="Times New Roman"/>
          <w:sz w:val="21"/>
          <w:szCs w:val="21"/>
          <w:lang w:val="ru-RU"/>
        </w:rPr>
        <w:t>152-ФЗ,</w:t>
      </w:r>
      <w:r>
        <w:rPr>
          <w:rFonts w:eastAsia="Times New Roman" w:cs="Times New Roman" w:ascii="Times New Roman" w:hAnsi="Times New Roman"/>
          <w:spacing w:val="14"/>
          <w:sz w:val="21"/>
          <w:szCs w:val="21"/>
          <w:lang w:val="ru-RU"/>
        </w:rPr>
        <w:t xml:space="preserve"> </w:t>
      </w:r>
      <w:r>
        <w:rPr>
          <w:rFonts w:eastAsia="Times New Roman" w:cs="Times New Roman" w:ascii="Times New Roman" w:hAnsi="Times New Roman"/>
          <w:sz w:val="21"/>
          <w:szCs w:val="21"/>
          <w:lang w:val="ru-RU"/>
        </w:rPr>
        <w:t>а</w:t>
      </w:r>
      <w:r>
        <w:rPr>
          <w:rFonts w:eastAsia="Times New Roman" w:cs="Times New Roman" w:ascii="Times New Roman" w:hAnsi="Times New Roman"/>
          <w:spacing w:val="21"/>
          <w:sz w:val="21"/>
          <w:szCs w:val="21"/>
          <w:lang w:val="ru-RU"/>
        </w:rPr>
        <w:t xml:space="preserve"> </w:t>
      </w:r>
      <w:r>
        <w:rPr>
          <w:rFonts w:eastAsia="Times New Roman" w:cs="Times New Roman" w:ascii="Times New Roman" w:hAnsi="Times New Roman"/>
          <w:spacing w:val="-1"/>
          <w:sz w:val="21"/>
          <w:szCs w:val="21"/>
          <w:lang w:val="ru-RU"/>
        </w:rPr>
        <w:t>также</w:t>
      </w:r>
      <w:r>
        <w:rPr>
          <w:rFonts w:eastAsia="Times New Roman" w:cs="Times New Roman" w:ascii="Times New Roman" w:hAnsi="Times New Roman"/>
          <w:spacing w:val="17"/>
          <w:sz w:val="21"/>
          <w:szCs w:val="21"/>
          <w:lang w:val="ru-RU"/>
        </w:rPr>
        <w:t xml:space="preserve"> </w:t>
      </w:r>
      <w:r>
        <w:rPr>
          <w:rFonts w:eastAsia="Times New Roman" w:cs="Times New Roman" w:ascii="Times New Roman" w:hAnsi="Times New Roman"/>
          <w:spacing w:val="-2"/>
          <w:sz w:val="21"/>
          <w:szCs w:val="21"/>
          <w:lang w:val="ru-RU"/>
        </w:rPr>
        <w:t>на</w:t>
      </w:r>
      <w:r>
        <w:rPr>
          <w:rFonts w:eastAsia="Times New Roman" w:cs="Times New Roman" w:ascii="Times New Roman" w:hAnsi="Times New Roman"/>
          <w:spacing w:val="16"/>
          <w:sz w:val="21"/>
          <w:szCs w:val="21"/>
          <w:lang w:val="ru-RU"/>
        </w:rPr>
        <w:t xml:space="preserve"> </w:t>
      </w:r>
      <w:r>
        <w:rPr>
          <w:rFonts w:eastAsia="Times New Roman" w:cs="Times New Roman" w:ascii="Times New Roman" w:hAnsi="Times New Roman"/>
          <w:spacing w:val="-1"/>
          <w:sz w:val="21"/>
          <w:szCs w:val="21"/>
          <w:lang w:val="ru-RU"/>
        </w:rPr>
        <w:t>передачу</w:t>
      </w:r>
      <w:r>
        <w:rPr>
          <w:rFonts w:eastAsia="Times New Roman" w:cs="Times New Roman" w:ascii="Times New Roman" w:hAnsi="Times New Roman"/>
          <w:spacing w:val="14"/>
          <w:sz w:val="21"/>
          <w:szCs w:val="21"/>
          <w:lang w:val="ru-RU"/>
        </w:rPr>
        <w:t xml:space="preserve"> </w:t>
      </w:r>
      <w:r>
        <w:rPr>
          <w:rFonts w:eastAsia="Times New Roman" w:cs="Times New Roman" w:ascii="Times New Roman" w:hAnsi="Times New Roman"/>
          <w:spacing w:val="-2"/>
          <w:sz w:val="21"/>
          <w:szCs w:val="21"/>
          <w:lang w:val="ru-RU"/>
        </w:rPr>
        <w:t>такой</w:t>
      </w:r>
      <w:r>
        <w:rPr>
          <w:rFonts w:eastAsia="Times New Roman" w:cs="Times New Roman" w:ascii="Times New Roman" w:hAnsi="Times New Roman"/>
          <w:spacing w:val="53"/>
          <w:sz w:val="21"/>
          <w:szCs w:val="21"/>
          <w:lang w:val="ru-RU"/>
        </w:rPr>
        <w:t xml:space="preserve"> </w:t>
      </w:r>
      <w:r>
        <w:rPr>
          <w:rFonts w:eastAsia="Times New Roman" w:cs="Times New Roman" w:ascii="Times New Roman" w:hAnsi="Times New Roman"/>
          <w:spacing w:val="-1"/>
          <w:sz w:val="21"/>
          <w:szCs w:val="21"/>
          <w:lang w:val="ru-RU"/>
        </w:rPr>
        <w:t>информации</w:t>
      </w:r>
      <w:r>
        <w:rPr>
          <w:rFonts w:eastAsia="Times New Roman" w:cs="Times New Roman" w:ascii="Times New Roman" w:hAnsi="Times New Roman"/>
          <w:spacing w:val="49"/>
          <w:sz w:val="21"/>
          <w:szCs w:val="21"/>
          <w:lang w:val="ru-RU"/>
        </w:rPr>
        <w:t xml:space="preserve"> </w:t>
      </w:r>
      <w:r>
        <w:rPr>
          <w:rFonts w:eastAsia="Times New Roman" w:cs="Times New Roman" w:ascii="Times New Roman" w:hAnsi="Times New Roman"/>
          <w:spacing w:val="-2"/>
          <w:sz w:val="21"/>
          <w:szCs w:val="21"/>
          <w:lang w:val="ru-RU"/>
        </w:rPr>
        <w:t>третьим</w:t>
      </w:r>
      <w:r>
        <w:rPr>
          <w:rFonts w:eastAsia="Times New Roman" w:cs="Times New Roman" w:ascii="Times New Roman" w:hAnsi="Times New Roman"/>
          <w:spacing w:val="48"/>
          <w:sz w:val="21"/>
          <w:szCs w:val="21"/>
          <w:lang w:val="ru-RU"/>
        </w:rPr>
        <w:t xml:space="preserve"> </w:t>
      </w:r>
      <w:r>
        <w:rPr>
          <w:rFonts w:eastAsia="Times New Roman" w:cs="Times New Roman" w:ascii="Times New Roman" w:hAnsi="Times New Roman"/>
          <w:sz w:val="21"/>
          <w:szCs w:val="21"/>
          <w:lang w:val="ru-RU"/>
        </w:rPr>
        <w:t>лицам,</w:t>
      </w:r>
      <w:r>
        <w:rPr>
          <w:rFonts w:eastAsia="Times New Roman" w:cs="Times New Roman" w:ascii="Times New Roman" w:hAnsi="Times New Roman"/>
          <w:spacing w:val="47"/>
          <w:sz w:val="21"/>
          <w:szCs w:val="21"/>
          <w:lang w:val="ru-RU"/>
        </w:rPr>
        <w:t xml:space="preserve"> </w:t>
      </w:r>
      <w:r>
        <w:rPr>
          <w:rFonts w:eastAsia="Times New Roman" w:cs="Times New Roman" w:ascii="Times New Roman" w:hAnsi="Times New Roman"/>
          <w:sz w:val="21"/>
          <w:szCs w:val="21"/>
          <w:lang w:val="ru-RU"/>
        </w:rPr>
        <w:t>в</w:t>
      </w:r>
      <w:r>
        <w:rPr>
          <w:rFonts w:eastAsia="Times New Roman" w:cs="Times New Roman" w:ascii="Times New Roman" w:hAnsi="Times New Roman"/>
          <w:spacing w:val="49"/>
          <w:sz w:val="21"/>
          <w:szCs w:val="21"/>
          <w:lang w:val="ru-RU"/>
        </w:rPr>
        <w:t xml:space="preserve"> </w:t>
      </w:r>
      <w:r>
        <w:rPr>
          <w:rFonts w:eastAsia="Times New Roman" w:cs="Times New Roman" w:ascii="Times New Roman" w:hAnsi="Times New Roman"/>
          <w:spacing w:val="-2"/>
          <w:sz w:val="21"/>
          <w:szCs w:val="21"/>
          <w:lang w:val="ru-RU"/>
        </w:rPr>
        <w:t>случаях,</w:t>
      </w:r>
      <w:r>
        <w:rPr>
          <w:rFonts w:eastAsia="Times New Roman" w:cs="Times New Roman" w:ascii="Times New Roman" w:hAnsi="Times New Roman"/>
          <w:spacing w:val="47"/>
          <w:sz w:val="21"/>
          <w:szCs w:val="21"/>
          <w:lang w:val="ru-RU"/>
        </w:rPr>
        <w:t xml:space="preserve"> </w:t>
      </w:r>
      <w:r>
        <w:rPr>
          <w:rFonts w:eastAsia="Times New Roman" w:cs="Times New Roman" w:ascii="Times New Roman" w:hAnsi="Times New Roman"/>
          <w:spacing w:val="-1"/>
          <w:sz w:val="21"/>
          <w:szCs w:val="21"/>
          <w:lang w:val="ru-RU"/>
        </w:rPr>
        <w:t>установленных</w:t>
      </w:r>
      <w:r>
        <w:rPr>
          <w:rFonts w:eastAsia="Times New Roman" w:cs="Times New Roman" w:ascii="Times New Roman" w:hAnsi="Times New Roman"/>
          <w:spacing w:val="43"/>
          <w:sz w:val="21"/>
          <w:szCs w:val="21"/>
          <w:lang w:val="ru-RU"/>
        </w:rPr>
        <w:t xml:space="preserve"> </w:t>
      </w:r>
      <w:r>
        <w:rPr>
          <w:rFonts w:eastAsia="Times New Roman" w:cs="Times New Roman" w:ascii="Times New Roman" w:hAnsi="Times New Roman"/>
          <w:spacing w:val="-2"/>
          <w:sz w:val="21"/>
          <w:szCs w:val="21"/>
          <w:lang w:val="ru-RU"/>
        </w:rPr>
        <w:t>нормативными</w:t>
      </w:r>
      <w:r>
        <w:rPr>
          <w:rFonts w:eastAsia="Times New Roman" w:cs="Times New Roman" w:ascii="Times New Roman" w:hAnsi="Times New Roman"/>
          <w:spacing w:val="49"/>
          <w:sz w:val="21"/>
          <w:szCs w:val="21"/>
          <w:lang w:val="ru-RU"/>
        </w:rPr>
        <w:t xml:space="preserve"> </w:t>
      </w:r>
      <w:r>
        <w:rPr>
          <w:rFonts w:eastAsia="Times New Roman" w:cs="Times New Roman" w:ascii="Times New Roman" w:hAnsi="Times New Roman"/>
          <w:spacing w:val="-2"/>
          <w:sz w:val="21"/>
          <w:szCs w:val="21"/>
          <w:lang w:val="ru-RU"/>
        </w:rPr>
        <w:t>документами</w:t>
      </w:r>
      <w:r>
        <w:rPr>
          <w:rFonts w:eastAsia="Times New Roman" w:cs="Times New Roman" w:ascii="Times New Roman" w:hAnsi="Times New Roman"/>
          <w:spacing w:val="50"/>
          <w:sz w:val="21"/>
          <w:szCs w:val="21"/>
          <w:lang w:val="ru-RU"/>
        </w:rPr>
        <w:t xml:space="preserve"> </w:t>
      </w:r>
      <w:r>
        <w:rPr>
          <w:rFonts w:eastAsia="Times New Roman" w:cs="Times New Roman" w:ascii="Times New Roman" w:hAnsi="Times New Roman"/>
          <w:spacing w:val="-2"/>
          <w:sz w:val="21"/>
          <w:szCs w:val="21"/>
          <w:lang w:val="ru-RU"/>
        </w:rPr>
        <w:t>вышестоящих</w:t>
      </w:r>
      <w:r>
        <w:rPr>
          <w:rFonts w:eastAsia="Times New Roman" w:cs="Times New Roman" w:ascii="Times New Roman" w:hAnsi="Times New Roman"/>
          <w:spacing w:val="87"/>
          <w:sz w:val="21"/>
          <w:szCs w:val="21"/>
          <w:lang w:val="ru-RU"/>
        </w:rPr>
        <w:t xml:space="preserve"> </w:t>
      </w:r>
      <w:r>
        <w:rPr>
          <w:rFonts w:eastAsia="Times New Roman" w:cs="Times New Roman" w:ascii="Times New Roman" w:hAnsi="Times New Roman"/>
          <w:spacing w:val="-2"/>
          <w:sz w:val="21"/>
          <w:szCs w:val="21"/>
          <w:lang w:val="ru-RU"/>
        </w:rPr>
        <w:t>органов</w:t>
      </w:r>
      <w:r>
        <w:rPr>
          <w:rFonts w:eastAsia="Times New Roman" w:cs="Times New Roman" w:ascii="Times New Roman" w:hAnsi="Times New Roman"/>
          <w:spacing w:val="48"/>
          <w:sz w:val="21"/>
          <w:szCs w:val="21"/>
          <w:lang w:val="ru-RU"/>
        </w:rPr>
        <w:t xml:space="preserve"> </w:t>
      </w:r>
      <w:r>
        <w:rPr>
          <w:rFonts w:eastAsia="Times New Roman" w:cs="Times New Roman" w:ascii="Times New Roman" w:hAnsi="Times New Roman"/>
          <w:sz w:val="21"/>
          <w:szCs w:val="21"/>
          <w:lang w:val="ru-RU"/>
        </w:rPr>
        <w:t>и</w:t>
      </w:r>
      <w:r>
        <w:rPr>
          <w:rFonts w:eastAsia="Times New Roman" w:cs="Times New Roman" w:ascii="Times New Roman" w:hAnsi="Times New Roman"/>
          <w:spacing w:val="50"/>
          <w:sz w:val="21"/>
          <w:szCs w:val="21"/>
          <w:lang w:val="ru-RU"/>
        </w:rPr>
        <w:t xml:space="preserve"> </w:t>
      </w:r>
      <w:r>
        <w:rPr>
          <w:rFonts w:eastAsia="Times New Roman" w:cs="Times New Roman" w:ascii="Times New Roman" w:hAnsi="Times New Roman"/>
          <w:spacing w:val="-2"/>
          <w:sz w:val="21"/>
          <w:szCs w:val="21"/>
          <w:lang w:val="ru-RU"/>
        </w:rPr>
        <w:t>з                                                                                                                                                                                                                                                                                                                                                                                                                                                                                                                                                    аконодательством.</w:t>
      </w:r>
      <w:r>
        <w:rPr>
          <w:rFonts w:eastAsia="Times New Roman" w:cs="Times New Roman" w:ascii="Times New Roman" w:hAnsi="Times New Roman"/>
          <w:spacing w:val="47"/>
          <w:sz w:val="21"/>
          <w:szCs w:val="21"/>
          <w:lang w:val="ru-RU"/>
        </w:rPr>
        <w:t xml:space="preserve"> </w:t>
      </w:r>
      <w:r>
        <w:rPr>
          <w:rFonts w:eastAsia="Times New Roman" w:cs="Times New Roman" w:ascii="Times New Roman" w:hAnsi="Times New Roman"/>
          <w:spacing w:val="-1"/>
          <w:sz w:val="21"/>
          <w:szCs w:val="21"/>
          <w:lang w:val="ru-RU"/>
        </w:rPr>
        <w:t>Настоящее</w:t>
      </w:r>
      <w:r>
        <w:rPr>
          <w:rFonts w:eastAsia="Times New Roman" w:cs="Times New Roman" w:ascii="Times New Roman" w:hAnsi="Times New Roman"/>
          <w:spacing w:val="46"/>
          <w:sz w:val="21"/>
          <w:szCs w:val="21"/>
          <w:lang w:val="ru-RU"/>
        </w:rPr>
        <w:t xml:space="preserve"> </w:t>
      </w:r>
      <w:r>
        <w:rPr>
          <w:rFonts w:eastAsia="Times New Roman" w:cs="Times New Roman" w:ascii="Times New Roman" w:hAnsi="Times New Roman"/>
          <w:spacing w:val="-1"/>
          <w:sz w:val="21"/>
          <w:szCs w:val="21"/>
          <w:lang w:val="ru-RU"/>
        </w:rPr>
        <w:t>согласие</w:t>
      </w:r>
      <w:r>
        <w:rPr>
          <w:rFonts w:eastAsia="Times New Roman" w:cs="Times New Roman" w:ascii="Times New Roman" w:hAnsi="Times New Roman"/>
          <w:spacing w:val="49"/>
          <w:sz w:val="21"/>
          <w:szCs w:val="21"/>
          <w:lang w:val="ru-RU"/>
        </w:rPr>
        <w:t xml:space="preserve"> </w:t>
      </w:r>
      <w:r>
        <w:rPr>
          <w:rFonts w:eastAsia="Times New Roman" w:cs="Times New Roman" w:ascii="Times New Roman" w:hAnsi="Times New Roman"/>
          <w:spacing w:val="-2"/>
          <w:sz w:val="21"/>
          <w:szCs w:val="21"/>
          <w:lang w:val="ru-RU"/>
        </w:rPr>
        <w:t>действует</w:t>
      </w:r>
      <w:r>
        <w:rPr>
          <w:rFonts w:eastAsia="Times New Roman" w:cs="Times New Roman" w:ascii="Times New Roman" w:hAnsi="Times New Roman"/>
          <w:spacing w:val="47"/>
          <w:sz w:val="21"/>
          <w:szCs w:val="21"/>
          <w:lang w:val="ru-RU"/>
        </w:rPr>
        <w:t xml:space="preserve"> </w:t>
      </w:r>
      <w:r>
        <w:rPr>
          <w:rFonts w:eastAsia="Times New Roman" w:cs="Times New Roman" w:ascii="Times New Roman" w:hAnsi="Times New Roman"/>
          <w:spacing w:val="-2"/>
          <w:sz w:val="21"/>
          <w:szCs w:val="21"/>
          <w:lang w:val="ru-RU"/>
        </w:rPr>
        <w:t>бессрочно.</w:t>
      </w:r>
      <w:r>
        <w:rPr>
          <w:rFonts w:eastAsia="Times New Roman" w:cs="Times New Roman" w:ascii="Times New Roman" w:hAnsi="Times New Roman"/>
          <w:sz w:val="21"/>
          <w:szCs w:val="21"/>
          <w:lang w:val="ru-RU"/>
        </w:rPr>
        <w:t xml:space="preserve"> В</w:t>
      </w:r>
      <w:r>
        <w:rPr>
          <w:rFonts w:eastAsia="Times New Roman" w:cs="Times New Roman" w:ascii="Times New Roman" w:hAnsi="Times New Roman"/>
          <w:spacing w:val="45"/>
          <w:sz w:val="21"/>
          <w:szCs w:val="21"/>
          <w:lang w:val="ru-RU"/>
        </w:rPr>
        <w:t xml:space="preserve"> </w:t>
      </w:r>
      <w:r>
        <w:rPr>
          <w:rFonts w:eastAsia="Times New Roman" w:cs="Times New Roman" w:ascii="Times New Roman" w:hAnsi="Times New Roman"/>
          <w:spacing w:val="-1"/>
          <w:sz w:val="21"/>
          <w:szCs w:val="21"/>
          <w:lang w:val="ru-RU"/>
        </w:rPr>
        <w:t>случае</w:t>
      </w:r>
      <w:r>
        <w:rPr>
          <w:rFonts w:eastAsia="Times New Roman" w:cs="Times New Roman" w:ascii="Times New Roman" w:hAnsi="Times New Roman"/>
          <w:spacing w:val="46"/>
          <w:sz w:val="21"/>
          <w:szCs w:val="21"/>
          <w:lang w:val="ru-RU"/>
        </w:rPr>
        <w:t xml:space="preserve"> </w:t>
      </w:r>
      <w:r>
        <w:rPr>
          <w:rFonts w:eastAsia="Times New Roman" w:cs="Times New Roman" w:ascii="Times New Roman" w:hAnsi="Times New Roman"/>
          <w:sz w:val="21"/>
          <w:szCs w:val="21"/>
          <w:lang w:val="ru-RU"/>
        </w:rPr>
        <w:t>неправомерного</w:t>
      </w:r>
      <w:r>
        <w:rPr>
          <w:rFonts w:eastAsia="Times New Roman" w:cs="Times New Roman" w:ascii="Times New Roman" w:hAnsi="Times New Roman"/>
          <w:spacing w:val="91"/>
          <w:sz w:val="21"/>
          <w:szCs w:val="21"/>
          <w:lang w:val="ru-RU"/>
        </w:rPr>
        <w:t xml:space="preserve"> </w:t>
      </w:r>
      <w:r>
        <w:rPr>
          <w:rFonts w:eastAsia="Times New Roman" w:cs="Times New Roman" w:ascii="Times New Roman" w:hAnsi="Times New Roman"/>
          <w:spacing w:val="-1"/>
          <w:sz w:val="21"/>
          <w:szCs w:val="21"/>
          <w:lang w:val="ru-RU"/>
        </w:rPr>
        <w:t>использования</w:t>
      </w:r>
      <w:r>
        <w:rPr>
          <w:rFonts w:eastAsia="Times New Roman" w:cs="Times New Roman" w:ascii="Times New Roman" w:hAnsi="Times New Roman"/>
          <w:spacing w:val="51"/>
          <w:sz w:val="21"/>
          <w:szCs w:val="21"/>
          <w:lang w:val="ru-RU"/>
        </w:rPr>
        <w:t xml:space="preserve"> </w:t>
      </w:r>
      <w:r>
        <w:rPr>
          <w:rFonts w:eastAsia="Times New Roman" w:cs="Times New Roman" w:ascii="Times New Roman" w:hAnsi="Times New Roman"/>
          <w:spacing w:val="-2"/>
          <w:sz w:val="21"/>
          <w:szCs w:val="21"/>
          <w:lang w:val="ru-RU"/>
        </w:rPr>
        <w:t>предоставленных</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1"/>
          <w:sz w:val="21"/>
          <w:szCs w:val="21"/>
          <w:lang w:val="ru-RU"/>
        </w:rPr>
        <w:t>данных</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1"/>
          <w:sz w:val="21"/>
          <w:szCs w:val="21"/>
          <w:lang w:val="ru-RU"/>
        </w:rPr>
        <w:t>соглашение</w:t>
      </w:r>
      <w:r>
        <w:rPr>
          <w:rFonts w:eastAsia="Times New Roman" w:cs="Times New Roman" w:ascii="Times New Roman" w:hAnsi="Times New Roman"/>
          <w:spacing w:val="2"/>
          <w:sz w:val="21"/>
          <w:szCs w:val="21"/>
          <w:lang w:val="ru-RU"/>
        </w:rPr>
        <w:t xml:space="preserve"> </w:t>
      </w:r>
      <w:r>
        <w:rPr>
          <w:rFonts w:eastAsia="Times New Roman" w:cs="Times New Roman" w:ascii="Times New Roman" w:hAnsi="Times New Roman"/>
          <w:spacing w:val="-2"/>
          <w:sz w:val="21"/>
          <w:szCs w:val="21"/>
          <w:lang w:val="ru-RU"/>
        </w:rPr>
        <w:t>отзывается</w:t>
      </w:r>
      <w:r>
        <w:rPr>
          <w:rFonts w:eastAsia="Times New Roman" w:cs="Times New Roman" w:ascii="Times New Roman" w:hAnsi="Times New Roman"/>
          <w:spacing w:val="52"/>
          <w:sz w:val="21"/>
          <w:szCs w:val="21"/>
          <w:lang w:val="ru-RU"/>
        </w:rPr>
        <w:t xml:space="preserve"> </w:t>
      </w:r>
      <w:r>
        <w:rPr>
          <w:rFonts w:eastAsia="Times New Roman" w:cs="Times New Roman" w:ascii="Times New Roman" w:hAnsi="Times New Roman"/>
          <w:spacing w:val="-1"/>
          <w:sz w:val="21"/>
          <w:szCs w:val="21"/>
          <w:lang w:val="ru-RU"/>
        </w:rPr>
        <w:t>письменным</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1"/>
          <w:sz w:val="21"/>
          <w:szCs w:val="21"/>
          <w:lang w:val="ru-RU"/>
        </w:rPr>
        <w:t>заявлением</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2"/>
          <w:sz w:val="21"/>
          <w:szCs w:val="21"/>
          <w:lang w:val="ru-RU"/>
        </w:rPr>
        <w:t>субъекта</w:t>
      </w:r>
      <w:r>
        <w:rPr>
          <w:rFonts w:eastAsia="Times New Roman" w:cs="Times New Roman" w:ascii="Times New Roman" w:hAnsi="Times New Roman"/>
          <w:spacing w:val="59"/>
          <w:sz w:val="21"/>
          <w:szCs w:val="21"/>
          <w:lang w:val="ru-RU"/>
        </w:rPr>
        <w:t xml:space="preserve"> </w:t>
      </w:r>
      <w:r>
        <w:rPr>
          <w:rFonts w:eastAsia="Times New Roman" w:cs="Times New Roman" w:ascii="Times New Roman" w:hAnsi="Times New Roman"/>
          <w:spacing w:val="-1"/>
          <w:sz w:val="21"/>
          <w:szCs w:val="21"/>
          <w:lang w:val="ru-RU"/>
        </w:rPr>
        <w:t>персональных</w:t>
      </w:r>
      <w:r>
        <w:rPr>
          <w:rFonts w:eastAsia="Times New Roman" w:cs="Times New Roman" w:ascii="Times New Roman" w:hAnsi="Times New Roman"/>
          <w:sz w:val="21"/>
          <w:szCs w:val="21"/>
          <w:lang w:val="ru-RU"/>
        </w:rPr>
        <w:t xml:space="preserve"> </w:t>
      </w:r>
      <w:r>
        <w:rPr>
          <w:rFonts w:eastAsia="Times New Roman" w:cs="Times New Roman" w:ascii="Times New Roman" w:hAnsi="Times New Roman"/>
          <w:spacing w:val="-1"/>
          <w:sz w:val="21"/>
          <w:szCs w:val="21"/>
          <w:lang w:val="ru-RU"/>
        </w:rPr>
        <w:t>данных.</w:t>
      </w:r>
    </w:p>
    <w:p>
      <w:pPr>
        <w:pStyle w:val="Normal"/>
        <w:spacing w:lineRule="auto" w:line="271" w:before="1" w:after="0"/>
        <w:ind w:left="124" w:right="154" w:hanging="0"/>
        <w:jc w:val="both"/>
        <w:rPr>
          <w:rFonts w:ascii="Times New Roman" w:hAnsi="Times New Roman" w:eastAsia="Times New Roman" w:cs="Times New Roman"/>
          <w:sz w:val="21"/>
          <w:szCs w:val="21"/>
          <w:lang w:val="ru-RU"/>
        </w:rPr>
      </w:pPr>
      <w:r>
        <w:rPr>
          <w:rFonts w:ascii="Times New Roman" w:hAnsi="Times New Roman"/>
          <w:spacing w:val="-2"/>
          <w:sz w:val="21"/>
          <w:lang w:val="ru-RU"/>
        </w:rPr>
        <w:t>НАСТОЯЩИМ</w:t>
      </w:r>
      <w:r>
        <w:rPr>
          <w:rFonts w:ascii="Times New Roman" w:hAnsi="Times New Roman"/>
          <w:spacing w:val="14"/>
          <w:sz w:val="21"/>
          <w:lang w:val="ru-RU"/>
        </w:rPr>
        <w:t xml:space="preserve"> </w:t>
      </w:r>
      <w:r>
        <w:rPr>
          <w:rFonts w:ascii="Times New Roman" w:hAnsi="Times New Roman"/>
          <w:sz w:val="21"/>
          <w:lang w:val="ru-RU"/>
        </w:rPr>
        <w:t>Я</w:t>
      </w:r>
      <w:r>
        <w:rPr>
          <w:rFonts w:ascii="Times New Roman" w:hAnsi="Times New Roman"/>
          <w:spacing w:val="13"/>
          <w:sz w:val="21"/>
          <w:lang w:val="ru-RU"/>
        </w:rPr>
        <w:t xml:space="preserve"> </w:t>
      </w:r>
      <w:r>
        <w:rPr>
          <w:rFonts w:ascii="Times New Roman" w:hAnsi="Times New Roman"/>
          <w:spacing w:val="-2"/>
          <w:sz w:val="21"/>
          <w:lang w:val="ru-RU"/>
        </w:rPr>
        <w:t>ПОДТВЕРЖДАЮ</w:t>
      </w:r>
      <w:r>
        <w:rPr>
          <w:rFonts w:ascii="Times New Roman" w:hAnsi="Times New Roman"/>
          <w:spacing w:val="14"/>
          <w:sz w:val="21"/>
          <w:lang w:val="ru-RU"/>
        </w:rPr>
        <w:t xml:space="preserve"> </w:t>
      </w:r>
      <w:r>
        <w:rPr>
          <w:rFonts w:ascii="Times New Roman" w:hAnsi="Times New Roman"/>
          <w:spacing w:val="-2"/>
          <w:sz w:val="21"/>
          <w:lang w:val="ru-RU"/>
        </w:rPr>
        <w:t>ДОСТОВЕРНОСТЬ</w:t>
      </w:r>
      <w:r>
        <w:rPr>
          <w:rFonts w:ascii="Times New Roman" w:hAnsi="Times New Roman"/>
          <w:spacing w:val="14"/>
          <w:sz w:val="21"/>
          <w:lang w:val="ru-RU"/>
        </w:rPr>
        <w:t xml:space="preserve"> </w:t>
      </w:r>
      <w:r>
        <w:rPr>
          <w:rFonts w:ascii="Times New Roman" w:hAnsi="Times New Roman"/>
          <w:sz w:val="21"/>
          <w:lang w:val="ru-RU"/>
        </w:rPr>
        <w:t>И</w:t>
      </w:r>
      <w:r>
        <w:rPr>
          <w:rFonts w:ascii="Times New Roman" w:hAnsi="Times New Roman"/>
          <w:spacing w:val="16"/>
          <w:sz w:val="21"/>
          <w:lang w:val="ru-RU"/>
        </w:rPr>
        <w:t xml:space="preserve"> </w:t>
      </w:r>
      <w:r>
        <w:rPr>
          <w:rFonts w:ascii="Times New Roman" w:hAnsi="Times New Roman"/>
          <w:spacing w:val="-2"/>
          <w:sz w:val="21"/>
          <w:lang w:val="ru-RU"/>
        </w:rPr>
        <w:t>ТОЧНОСТЬ</w:t>
      </w:r>
      <w:r>
        <w:rPr>
          <w:rFonts w:ascii="Times New Roman" w:hAnsi="Times New Roman"/>
          <w:spacing w:val="14"/>
          <w:sz w:val="21"/>
          <w:lang w:val="ru-RU"/>
        </w:rPr>
        <w:t xml:space="preserve"> </w:t>
      </w:r>
      <w:r>
        <w:rPr>
          <w:rFonts w:ascii="Times New Roman" w:hAnsi="Times New Roman"/>
          <w:spacing w:val="-2"/>
          <w:sz w:val="21"/>
          <w:lang w:val="ru-RU"/>
        </w:rPr>
        <w:t>УКАЗАННЫХ</w:t>
      </w:r>
      <w:r>
        <w:rPr>
          <w:rFonts w:ascii="Times New Roman" w:hAnsi="Times New Roman"/>
          <w:spacing w:val="16"/>
          <w:sz w:val="21"/>
          <w:lang w:val="ru-RU"/>
        </w:rPr>
        <w:t xml:space="preserve"> </w:t>
      </w:r>
      <w:r>
        <w:rPr>
          <w:rFonts w:ascii="Times New Roman" w:hAnsi="Times New Roman"/>
          <w:sz w:val="21"/>
          <w:lang w:val="ru-RU"/>
        </w:rPr>
        <w:t>В</w:t>
      </w:r>
      <w:r>
        <w:rPr>
          <w:rFonts w:ascii="Times New Roman" w:hAnsi="Times New Roman"/>
          <w:spacing w:val="47"/>
          <w:sz w:val="21"/>
          <w:lang w:val="ru-RU"/>
        </w:rPr>
        <w:t xml:space="preserve"> </w:t>
      </w:r>
      <w:r>
        <w:rPr>
          <w:rFonts w:ascii="Times New Roman" w:hAnsi="Times New Roman"/>
          <w:spacing w:val="-1"/>
          <w:sz w:val="21"/>
          <w:lang w:val="ru-RU"/>
        </w:rPr>
        <w:t>ПИСЬМЕННОМ</w:t>
      </w:r>
      <w:r>
        <w:rPr>
          <w:rFonts w:ascii="Times New Roman" w:hAnsi="Times New Roman"/>
          <w:sz w:val="21"/>
          <w:lang w:val="ru-RU"/>
        </w:rPr>
        <w:t xml:space="preserve"> </w:t>
      </w:r>
      <w:r>
        <w:rPr>
          <w:rFonts w:ascii="Times New Roman" w:hAnsi="Times New Roman"/>
          <w:spacing w:val="-2"/>
          <w:sz w:val="21"/>
          <w:lang w:val="ru-RU"/>
        </w:rPr>
        <w:t>СОГЛАСИИ</w:t>
      </w:r>
      <w:r>
        <w:rPr>
          <w:rFonts w:ascii="Times New Roman" w:hAnsi="Times New Roman"/>
          <w:spacing w:val="1"/>
          <w:sz w:val="21"/>
          <w:lang w:val="ru-RU"/>
        </w:rPr>
        <w:t xml:space="preserve"> </w:t>
      </w:r>
      <w:r>
        <w:rPr>
          <w:rFonts w:ascii="Times New Roman" w:hAnsi="Times New Roman"/>
          <w:spacing w:val="-1"/>
          <w:sz w:val="21"/>
          <w:lang w:val="ru-RU"/>
        </w:rPr>
        <w:t>СВЕДЕНИЙ.</w:t>
      </w:r>
    </w:p>
    <w:p>
      <w:pPr>
        <w:pStyle w:val="Normal"/>
        <w:spacing w:lineRule="auto" w:line="276" w:before="1" w:after="0"/>
        <w:ind w:left="124" w:right="142" w:hanging="0"/>
        <w:jc w:val="both"/>
        <w:rPr>
          <w:rFonts w:ascii="Times New Roman" w:hAnsi="Times New Roman" w:eastAsia="Times New Roman" w:cs="Times New Roman"/>
          <w:sz w:val="21"/>
          <w:szCs w:val="21"/>
          <w:lang w:val="ru-RU"/>
        </w:rPr>
      </w:pPr>
      <w:r>
        <w:rPr>
          <w:rFonts w:ascii="Times New Roman" w:hAnsi="Times New Roman"/>
          <w:spacing w:val="-2"/>
          <w:sz w:val="21"/>
          <w:lang w:val="ru-RU"/>
        </w:rPr>
        <w:t>НАСТОЯЩИМ</w:t>
      </w:r>
      <w:r>
        <w:rPr>
          <w:rFonts w:ascii="Times New Roman" w:hAnsi="Times New Roman"/>
          <w:spacing w:val="4"/>
          <w:sz w:val="21"/>
          <w:lang w:val="ru-RU"/>
        </w:rPr>
        <w:t xml:space="preserve"> </w:t>
      </w:r>
      <w:r>
        <w:rPr>
          <w:rFonts w:ascii="Times New Roman" w:hAnsi="Times New Roman"/>
          <w:sz w:val="21"/>
          <w:lang w:val="ru-RU"/>
        </w:rPr>
        <w:t>Я</w:t>
      </w:r>
      <w:r>
        <w:rPr>
          <w:rFonts w:ascii="Times New Roman" w:hAnsi="Times New Roman"/>
          <w:spacing w:val="3"/>
          <w:sz w:val="21"/>
          <w:lang w:val="ru-RU"/>
        </w:rPr>
        <w:t xml:space="preserve"> </w:t>
      </w:r>
      <w:r>
        <w:rPr>
          <w:rFonts w:ascii="Times New Roman" w:hAnsi="Times New Roman"/>
          <w:spacing w:val="-2"/>
          <w:sz w:val="21"/>
          <w:lang w:val="ru-RU"/>
        </w:rPr>
        <w:t>ДАЮ</w:t>
      </w:r>
      <w:r>
        <w:rPr>
          <w:rFonts w:ascii="Times New Roman" w:hAnsi="Times New Roman"/>
          <w:spacing w:val="4"/>
          <w:sz w:val="21"/>
          <w:lang w:val="ru-RU"/>
        </w:rPr>
        <w:t xml:space="preserve"> </w:t>
      </w:r>
      <w:r>
        <w:rPr>
          <w:rFonts w:ascii="Times New Roman" w:hAnsi="Times New Roman"/>
          <w:spacing w:val="-1"/>
          <w:sz w:val="21"/>
          <w:lang w:val="ru-RU"/>
        </w:rPr>
        <w:t>СВОЕ</w:t>
      </w:r>
      <w:r>
        <w:rPr>
          <w:rFonts w:ascii="Times New Roman" w:hAnsi="Times New Roman"/>
          <w:spacing w:val="5"/>
          <w:sz w:val="21"/>
          <w:lang w:val="ru-RU"/>
        </w:rPr>
        <w:t xml:space="preserve"> </w:t>
      </w:r>
      <w:r>
        <w:rPr>
          <w:rFonts w:ascii="Times New Roman" w:hAnsi="Times New Roman"/>
          <w:spacing w:val="-2"/>
          <w:sz w:val="21"/>
          <w:lang w:val="ru-RU"/>
        </w:rPr>
        <w:t>СОГЛАСИЕ</w:t>
      </w:r>
      <w:r>
        <w:rPr>
          <w:rFonts w:ascii="Times New Roman" w:hAnsi="Times New Roman"/>
          <w:spacing w:val="5"/>
          <w:sz w:val="21"/>
          <w:lang w:val="ru-RU"/>
        </w:rPr>
        <w:t xml:space="preserve"> </w:t>
      </w:r>
      <w:r>
        <w:rPr>
          <w:rFonts w:ascii="Times New Roman" w:hAnsi="Times New Roman"/>
          <w:sz w:val="21"/>
          <w:lang w:val="ru-RU"/>
        </w:rPr>
        <w:t>НА</w:t>
      </w:r>
      <w:r>
        <w:rPr>
          <w:rFonts w:ascii="Times New Roman" w:hAnsi="Times New Roman"/>
          <w:spacing w:val="1"/>
          <w:sz w:val="21"/>
          <w:lang w:val="ru-RU"/>
        </w:rPr>
        <w:t xml:space="preserve"> </w:t>
      </w:r>
      <w:r>
        <w:rPr>
          <w:rFonts w:ascii="Times New Roman" w:hAnsi="Times New Roman"/>
          <w:spacing w:val="-2"/>
          <w:sz w:val="21"/>
          <w:lang w:val="ru-RU"/>
        </w:rPr>
        <w:t>ОБРАБОТКУ</w:t>
      </w:r>
      <w:r>
        <w:rPr>
          <w:rFonts w:ascii="Times New Roman" w:hAnsi="Times New Roman"/>
          <w:spacing w:val="11"/>
          <w:sz w:val="21"/>
          <w:lang w:val="ru-RU"/>
        </w:rPr>
        <w:t xml:space="preserve"> </w:t>
      </w:r>
      <w:r>
        <w:rPr>
          <w:rFonts w:ascii="Times New Roman" w:hAnsi="Times New Roman"/>
          <w:spacing w:val="-1"/>
          <w:sz w:val="21"/>
          <w:lang w:val="ru-RU"/>
        </w:rPr>
        <w:t>ПЕРСОНАЛЬНЫХ</w:t>
      </w:r>
      <w:r>
        <w:rPr>
          <w:rFonts w:ascii="Times New Roman" w:hAnsi="Times New Roman"/>
          <w:spacing w:val="6"/>
          <w:sz w:val="21"/>
          <w:lang w:val="ru-RU"/>
        </w:rPr>
        <w:t xml:space="preserve"> </w:t>
      </w:r>
      <w:r>
        <w:rPr>
          <w:rFonts w:ascii="Times New Roman" w:hAnsi="Times New Roman"/>
          <w:spacing w:val="-1"/>
          <w:sz w:val="21"/>
          <w:lang w:val="ru-RU"/>
        </w:rPr>
        <w:t>ДАННЫХ,</w:t>
      </w:r>
      <w:r>
        <w:rPr>
          <w:rFonts w:ascii="Times New Roman" w:hAnsi="Times New Roman"/>
          <w:spacing w:val="23"/>
          <w:sz w:val="21"/>
          <w:lang w:val="ru-RU"/>
        </w:rPr>
        <w:t xml:space="preserve"> </w:t>
      </w:r>
      <w:r>
        <w:rPr>
          <w:rFonts w:ascii="Times New Roman" w:hAnsi="Times New Roman"/>
          <w:spacing w:val="-2"/>
          <w:sz w:val="21"/>
          <w:lang w:val="ru-RU"/>
        </w:rPr>
        <w:t>УКАЗАННЫХ</w:t>
      </w:r>
      <w:r>
        <w:rPr>
          <w:rFonts w:ascii="Times New Roman" w:hAnsi="Times New Roman"/>
          <w:spacing w:val="1"/>
          <w:sz w:val="21"/>
          <w:lang w:val="ru-RU"/>
        </w:rPr>
        <w:t xml:space="preserve"> </w:t>
      </w:r>
      <w:r>
        <w:rPr>
          <w:rFonts w:ascii="Times New Roman" w:hAnsi="Times New Roman"/>
          <w:sz w:val="21"/>
          <w:lang w:val="ru-RU"/>
        </w:rPr>
        <w:t>В</w:t>
      </w:r>
      <w:r>
        <w:rPr>
          <w:rFonts w:ascii="Times New Roman" w:hAnsi="Times New Roman"/>
          <w:spacing w:val="-2"/>
          <w:sz w:val="21"/>
          <w:lang w:val="ru-RU"/>
        </w:rPr>
        <w:t xml:space="preserve"> </w:t>
      </w:r>
      <w:r>
        <w:rPr>
          <w:rFonts w:ascii="Times New Roman" w:hAnsi="Times New Roman"/>
          <w:spacing w:val="-1"/>
          <w:sz w:val="21"/>
          <w:lang w:val="ru-RU"/>
        </w:rPr>
        <w:t>ПИСЬМЕННОМ</w:t>
      </w:r>
      <w:r>
        <w:rPr>
          <w:rFonts w:ascii="Times New Roman" w:hAnsi="Times New Roman"/>
          <w:sz w:val="21"/>
          <w:lang w:val="ru-RU"/>
        </w:rPr>
        <w:t xml:space="preserve"> </w:t>
      </w:r>
      <w:r>
        <w:rPr>
          <w:rFonts w:ascii="Times New Roman" w:hAnsi="Times New Roman"/>
          <w:spacing w:val="-2"/>
          <w:sz w:val="21"/>
          <w:lang w:val="ru-RU"/>
        </w:rPr>
        <w:t>СОГЛАСИИ.</w:t>
      </w:r>
    </w:p>
    <w:p>
      <w:pPr>
        <w:pStyle w:val="Normal"/>
        <w:spacing w:lineRule="exact" w:line="202"/>
        <w:ind w:left="100" w:hanging="0"/>
        <w:jc w:val="both"/>
        <w:rPr>
          <w:rFonts w:ascii="Times New Roman" w:hAnsi="Times New Roman" w:eastAsia="Times New Roman" w:cs="Times New Roman"/>
          <w:sz w:val="20"/>
          <w:szCs w:val="20"/>
          <w:lang w:val="ru-RU"/>
        </w:rPr>
      </w:pPr>
      <w:r>
        <w:rPr>
          <w:rFonts w:eastAsia="Times New Roman" w:cs="Times New Roman" w:ascii="Times New Roman" w:hAnsi="Times New Roman"/>
          <w:i/>
          <w:spacing w:val="-1"/>
          <w:sz w:val="20"/>
          <w:szCs w:val="20"/>
          <w:lang w:val="ru-RU"/>
        </w:rPr>
        <w:t>Подтверждаю,</w:t>
      </w:r>
      <w:r>
        <w:rPr>
          <w:rFonts w:eastAsia="Times New Roman" w:cs="Times New Roman" w:ascii="Times New Roman" w:hAnsi="Times New Roman"/>
          <w:i/>
          <w:sz w:val="20"/>
          <w:szCs w:val="20"/>
          <w:lang w:val="ru-RU"/>
        </w:rPr>
        <w:t xml:space="preserve"> </w:t>
      </w:r>
      <w:r>
        <w:rPr>
          <w:rFonts w:eastAsia="Times New Roman" w:cs="Times New Roman" w:ascii="Times New Roman" w:hAnsi="Times New Roman"/>
          <w:i/>
          <w:spacing w:val="12"/>
          <w:sz w:val="20"/>
          <w:szCs w:val="20"/>
          <w:lang w:val="ru-RU"/>
        </w:rPr>
        <w:t xml:space="preserve"> </w:t>
      </w:r>
      <w:r>
        <w:rPr>
          <w:rFonts w:eastAsia="Times New Roman" w:cs="Times New Roman" w:ascii="Times New Roman" w:hAnsi="Times New Roman"/>
          <w:i/>
          <w:spacing w:val="-1"/>
          <w:sz w:val="20"/>
          <w:szCs w:val="20"/>
          <w:lang w:val="ru-RU"/>
        </w:rPr>
        <w:t>что</w:t>
      </w:r>
      <w:r>
        <w:rPr>
          <w:rFonts w:eastAsia="Times New Roman" w:cs="Times New Roman" w:ascii="Times New Roman" w:hAnsi="Times New Roman"/>
          <w:i/>
          <w:sz w:val="20"/>
          <w:szCs w:val="20"/>
          <w:lang w:val="ru-RU"/>
        </w:rPr>
        <w:t xml:space="preserve"> </w:t>
      </w:r>
      <w:r>
        <w:rPr>
          <w:rFonts w:eastAsia="Times New Roman" w:cs="Times New Roman" w:ascii="Times New Roman" w:hAnsi="Times New Roman"/>
          <w:i/>
          <w:spacing w:val="10"/>
          <w:sz w:val="20"/>
          <w:szCs w:val="20"/>
          <w:lang w:val="ru-RU"/>
        </w:rPr>
        <w:t xml:space="preserve"> </w:t>
      </w:r>
      <w:r>
        <w:rPr>
          <w:rFonts w:eastAsia="Times New Roman" w:cs="Times New Roman" w:ascii="Times New Roman" w:hAnsi="Times New Roman"/>
          <w:i/>
          <w:spacing w:val="-2"/>
          <w:sz w:val="20"/>
          <w:szCs w:val="20"/>
          <w:lang w:val="ru-RU"/>
        </w:rPr>
        <w:t>ознакомлен</w:t>
      </w:r>
      <w:r>
        <w:rPr>
          <w:rFonts w:eastAsia="Times New Roman" w:cs="Times New Roman" w:ascii="Times New Roman" w:hAnsi="Times New Roman"/>
          <w:i/>
          <w:sz w:val="20"/>
          <w:szCs w:val="20"/>
          <w:lang w:val="ru-RU"/>
        </w:rPr>
        <w:t xml:space="preserve"> </w:t>
      </w:r>
      <w:r>
        <w:rPr>
          <w:rFonts w:eastAsia="Times New Roman" w:cs="Times New Roman" w:ascii="Times New Roman" w:hAnsi="Times New Roman"/>
          <w:i/>
          <w:spacing w:val="10"/>
          <w:sz w:val="20"/>
          <w:szCs w:val="20"/>
          <w:lang w:val="ru-RU"/>
        </w:rPr>
        <w:t xml:space="preserve"> </w:t>
      </w:r>
      <w:r>
        <w:rPr>
          <w:rFonts w:eastAsia="Times New Roman" w:cs="Times New Roman" w:ascii="Times New Roman" w:hAnsi="Times New Roman"/>
          <w:i/>
          <w:spacing w:val="-2"/>
          <w:sz w:val="20"/>
          <w:szCs w:val="20"/>
          <w:lang w:val="ru-RU"/>
        </w:rPr>
        <w:t>(а)</w:t>
      </w:r>
      <w:r>
        <w:rPr>
          <w:rFonts w:eastAsia="Times New Roman" w:cs="Times New Roman" w:ascii="Times New Roman" w:hAnsi="Times New Roman"/>
          <w:i/>
          <w:sz w:val="20"/>
          <w:szCs w:val="20"/>
          <w:lang w:val="ru-RU"/>
        </w:rPr>
        <w:t xml:space="preserve"> </w:t>
      </w:r>
      <w:r>
        <w:rPr>
          <w:rFonts w:eastAsia="Times New Roman" w:cs="Times New Roman" w:ascii="Times New Roman" w:hAnsi="Times New Roman"/>
          <w:i/>
          <w:spacing w:val="10"/>
          <w:sz w:val="20"/>
          <w:szCs w:val="20"/>
          <w:lang w:val="ru-RU"/>
        </w:rPr>
        <w:t xml:space="preserve"> </w:t>
      </w:r>
      <w:r>
        <w:rPr>
          <w:rFonts w:eastAsia="Times New Roman" w:cs="Times New Roman" w:ascii="Times New Roman" w:hAnsi="Times New Roman"/>
          <w:i/>
          <w:sz w:val="20"/>
          <w:szCs w:val="20"/>
          <w:lang w:val="ru-RU"/>
        </w:rPr>
        <w:t xml:space="preserve">с </w:t>
      </w:r>
      <w:r>
        <w:rPr>
          <w:rFonts w:eastAsia="Times New Roman" w:cs="Times New Roman" w:ascii="Times New Roman" w:hAnsi="Times New Roman"/>
          <w:i/>
          <w:spacing w:val="11"/>
          <w:sz w:val="20"/>
          <w:szCs w:val="20"/>
          <w:lang w:val="ru-RU"/>
        </w:rPr>
        <w:t xml:space="preserve"> </w:t>
      </w:r>
      <w:r>
        <w:rPr>
          <w:rFonts w:eastAsia="Times New Roman" w:cs="Times New Roman" w:ascii="Times New Roman" w:hAnsi="Times New Roman"/>
          <w:i/>
          <w:spacing w:val="-1"/>
          <w:sz w:val="20"/>
          <w:szCs w:val="20"/>
          <w:lang w:val="ru-RU"/>
        </w:rPr>
        <w:t>положениями</w:t>
      </w:r>
      <w:r>
        <w:rPr>
          <w:rFonts w:eastAsia="Times New Roman" w:cs="Times New Roman" w:ascii="Times New Roman" w:hAnsi="Times New Roman"/>
          <w:i/>
          <w:sz w:val="20"/>
          <w:szCs w:val="20"/>
          <w:lang w:val="ru-RU"/>
        </w:rPr>
        <w:t xml:space="preserve"> </w:t>
      </w:r>
      <w:r>
        <w:rPr>
          <w:rFonts w:eastAsia="Times New Roman" w:cs="Times New Roman" w:ascii="Times New Roman" w:hAnsi="Times New Roman"/>
          <w:i/>
          <w:spacing w:val="5"/>
          <w:sz w:val="20"/>
          <w:szCs w:val="20"/>
          <w:lang w:val="ru-RU"/>
        </w:rPr>
        <w:t xml:space="preserve"> </w:t>
      </w:r>
      <w:r>
        <w:rPr>
          <w:rFonts w:eastAsia="Times New Roman" w:cs="Times New Roman" w:ascii="Times New Roman" w:hAnsi="Times New Roman"/>
          <w:i/>
          <w:spacing w:val="-1"/>
          <w:sz w:val="20"/>
          <w:szCs w:val="20"/>
          <w:lang w:val="ru-RU"/>
        </w:rPr>
        <w:t>Федерального</w:t>
      </w:r>
      <w:r>
        <w:rPr>
          <w:rFonts w:eastAsia="Times New Roman" w:cs="Times New Roman" w:ascii="Times New Roman" w:hAnsi="Times New Roman"/>
          <w:i/>
          <w:sz w:val="20"/>
          <w:szCs w:val="20"/>
          <w:lang w:val="ru-RU"/>
        </w:rPr>
        <w:t xml:space="preserve"> </w:t>
      </w:r>
      <w:r>
        <w:rPr>
          <w:rFonts w:eastAsia="Times New Roman" w:cs="Times New Roman" w:ascii="Times New Roman" w:hAnsi="Times New Roman"/>
          <w:i/>
          <w:spacing w:val="10"/>
          <w:sz w:val="20"/>
          <w:szCs w:val="20"/>
          <w:lang w:val="ru-RU"/>
        </w:rPr>
        <w:t xml:space="preserve"> </w:t>
      </w:r>
      <w:r>
        <w:rPr>
          <w:rFonts w:eastAsia="Times New Roman" w:cs="Times New Roman" w:ascii="Times New Roman" w:hAnsi="Times New Roman"/>
          <w:i/>
          <w:spacing w:val="-1"/>
          <w:sz w:val="20"/>
          <w:szCs w:val="20"/>
          <w:lang w:val="ru-RU"/>
        </w:rPr>
        <w:t>закона</w:t>
      </w:r>
      <w:r>
        <w:rPr>
          <w:rFonts w:eastAsia="Times New Roman" w:cs="Times New Roman" w:ascii="Times New Roman" w:hAnsi="Times New Roman"/>
          <w:i/>
          <w:sz w:val="20"/>
          <w:szCs w:val="20"/>
          <w:lang w:val="ru-RU"/>
        </w:rPr>
        <w:t xml:space="preserve"> </w:t>
      </w:r>
      <w:r>
        <w:rPr>
          <w:rFonts w:eastAsia="Times New Roman" w:cs="Times New Roman" w:ascii="Times New Roman" w:hAnsi="Times New Roman"/>
          <w:i/>
          <w:spacing w:val="10"/>
          <w:sz w:val="20"/>
          <w:szCs w:val="20"/>
          <w:lang w:val="ru-RU"/>
        </w:rPr>
        <w:t xml:space="preserve"> </w:t>
      </w:r>
      <w:r>
        <w:rPr>
          <w:rFonts w:eastAsia="Times New Roman" w:cs="Times New Roman" w:ascii="Times New Roman" w:hAnsi="Times New Roman"/>
          <w:i/>
          <w:sz w:val="20"/>
          <w:szCs w:val="20"/>
          <w:lang w:val="ru-RU"/>
        </w:rPr>
        <w:t xml:space="preserve">от </w:t>
      </w:r>
      <w:r>
        <w:rPr>
          <w:rFonts w:eastAsia="Times New Roman" w:cs="Times New Roman" w:ascii="Times New Roman" w:hAnsi="Times New Roman"/>
          <w:i/>
          <w:spacing w:val="8"/>
          <w:sz w:val="20"/>
          <w:szCs w:val="20"/>
          <w:lang w:val="ru-RU"/>
        </w:rPr>
        <w:t xml:space="preserve"> </w:t>
      </w:r>
      <w:r>
        <w:rPr>
          <w:rFonts w:eastAsia="Times New Roman" w:cs="Times New Roman" w:ascii="Times New Roman" w:hAnsi="Times New Roman"/>
          <w:i/>
          <w:spacing w:val="-1"/>
          <w:sz w:val="20"/>
          <w:szCs w:val="20"/>
          <w:lang w:val="ru-RU"/>
        </w:rPr>
        <w:t>27.07.2006</w:t>
      </w:r>
      <w:r>
        <w:rPr>
          <w:rFonts w:eastAsia="Times New Roman" w:cs="Times New Roman" w:ascii="Times New Roman" w:hAnsi="Times New Roman"/>
          <w:i/>
          <w:sz w:val="20"/>
          <w:szCs w:val="20"/>
          <w:lang w:val="ru-RU"/>
        </w:rPr>
        <w:t xml:space="preserve"> </w:t>
      </w:r>
      <w:r>
        <w:rPr>
          <w:rFonts w:eastAsia="Times New Roman" w:cs="Times New Roman" w:ascii="Times New Roman" w:hAnsi="Times New Roman"/>
          <w:i/>
          <w:spacing w:val="5"/>
          <w:sz w:val="20"/>
          <w:szCs w:val="20"/>
          <w:lang w:val="ru-RU"/>
        </w:rPr>
        <w:t xml:space="preserve"> </w:t>
      </w:r>
      <w:r>
        <w:rPr>
          <w:rFonts w:eastAsia="Times New Roman" w:cs="Times New Roman" w:ascii="Times New Roman" w:hAnsi="Times New Roman"/>
          <w:i/>
          <w:sz w:val="20"/>
          <w:szCs w:val="20"/>
          <w:lang w:val="ru-RU"/>
        </w:rPr>
        <w:t xml:space="preserve">№152-ФЗ </w:t>
      </w:r>
      <w:r>
        <w:rPr>
          <w:rFonts w:eastAsia="Times New Roman" w:cs="Times New Roman" w:ascii="Times New Roman" w:hAnsi="Times New Roman"/>
          <w:i/>
          <w:spacing w:val="11"/>
          <w:sz w:val="20"/>
          <w:szCs w:val="20"/>
          <w:lang w:val="ru-RU"/>
        </w:rPr>
        <w:t xml:space="preserve"> </w:t>
      </w:r>
      <w:r>
        <w:rPr>
          <w:rFonts w:eastAsia="Times New Roman" w:cs="Times New Roman" w:ascii="Times New Roman" w:hAnsi="Times New Roman"/>
          <w:i/>
          <w:sz w:val="20"/>
          <w:szCs w:val="20"/>
          <w:lang w:val="ru-RU"/>
        </w:rPr>
        <w:t>«О</w:t>
      </w:r>
    </w:p>
    <w:p>
      <w:pPr>
        <w:pStyle w:val="Normal"/>
        <w:spacing w:before="34" w:after="0"/>
        <w:ind w:left="100" w:hanging="0"/>
        <w:jc w:val="both"/>
        <w:rPr>
          <w:rFonts w:ascii="Times New Roman" w:hAnsi="Times New Roman" w:eastAsia="Times New Roman" w:cs="Times New Roman"/>
          <w:sz w:val="20"/>
          <w:szCs w:val="20"/>
          <w:lang w:val="ru-RU"/>
        </w:rPr>
      </w:pPr>
      <w:r>
        <w:rPr>
          <w:rFonts w:ascii="Times New Roman" w:hAnsi="Times New Roman"/>
          <w:i/>
          <w:spacing w:val="-1"/>
          <w:sz w:val="20"/>
          <w:lang w:val="ru-RU"/>
        </w:rPr>
        <w:t>персональных</w:t>
      </w:r>
      <w:r>
        <w:rPr>
          <w:rFonts w:ascii="Times New Roman" w:hAnsi="Times New Roman"/>
          <w:i/>
          <w:spacing w:val="4"/>
          <w:sz w:val="20"/>
          <w:lang w:val="ru-RU"/>
        </w:rPr>
        <w:t xml:space="preserve"> </w:t>
      </w:r>
      <w:r>
        <w:rPr>
          <w:rFonts w:ascii="Times New Roman" w:hAnsi="Times New Roman"/>
          <w:i/>
          <w:spacing w:val="-2"/>
          <w:sz w:val="20"/>
          <w:lang w:val="ru-RU"/>
        </w:rPr>
        <w:t>данных»,</w:t>
      </w:r>
      <w:r>
        <w:rPr>
          <w:rFonts w:ascii="Times New Roman" w:hAnsi="Times New Roman"/>
          <w:i/>
          <w:sz w:val="20"/>
          <w:lang w:val="ru-RU"/>
        </w:rPr>
        <w:t xml:space="preserve"> </w:t>
      </w:r>
      <w:r>
        <w:rPr>
          <w:rFonts w:ascii="Times New Roman" w:hAnsi="Times New Roman"/>
          <w:i/>
          <w:spacing w:val="-1"/>
          <w:sz w:val="20"/>
          <w:lang w:val="ru-RU"/>
        </w:rPr>
        <w:t>права</w:t>
      </w:r>
      <w:r>
        <w:rPr>
          <w:rFonts w:ascii="Times New Roman" w:hAnsi="Times New Roman"/>
          <w:i/>
          <w:spacing w:val="-3"/>
          <w:sz w:val="20"/>
          <w:lang w:val="ru-RU"/>
        </w:rPr>
        <w:t xml:space="preserve"> </w:t>
      </w:r>
      <w:r>
        <w:rPr>
          <w:rFonts w:ascii="Times New Roman" w:hAnsi="Times New Roman"/>
          <w:i/>
          <w:sz w:val="20"/>
          <w:lang w:val="ru-RU"/>
        </w:rPr>
        <w:t>и</w:t>
      </w:r>
      <w:r>
        <w:rPr>
          <w:rFonts w:ascii="Times New Roman" w:hAnsi="Times New Roman"/>
          <w:i/>
          <w:spacing w:val="-2"/>
          <w:sz w:val="20"/>
          <w:lang w:val="ru-RU"/>
        </w:rPr>
        <w:t xml:space="preserve"> обязанности</w:t>
      </w:r>
      <w:r>
        <w:rPr>
          <w:rFonts w:ascii="Times New Roman" w:hAnsi="Times New Roman"/>
          <w:i/>
          <w:spacing w:val="2"/>
          <w:sz w:val="20"/>
          <w:lang w:val="ru-RU"/>
        </w:rPr>
        <w:t xml:space="preserve"> </w:t>
      </w:r>
      <w:r>
        <w:rPr>
          <w:rFonts w:ascii="Times New Roman" w:hAnsi="Times New Roman"/>
          <w:i/>
          <w:sz w:val="20"/>
          <w:lang w:val="ru-RU"/>
        </w:rPr>
        <w:t>в</w:t>
      </w:r>
      <w:r>
        <w:rPr>
          <w:rFonts w:ascii="Times New Roman" w:hAnsi="Times New Roman"/>
          <w:i/>
          <w:spacing w:val="-4"/>
          <w:sz w:val="20"/>
          <w:lang w:val="ru-RU"/>
        </w:rPr>
        <w:t xml:space="preserve"> </w:t>
      </w:r>
      <w:r>
        <w:rPr>
          <w:rFonts w:ascii="Times New Roman" w:hAnsi="Times New Roman"/>
          <w:i/>
          <w:spacing w:val="-2"/>
          <w:sz w:val="20"/>
          <w:lang w:val="ru-RU"/>
        </w:rPr>
        <w:t>области</w:t>
      </w:r>
      <w:r>
        <w:rPr>
          <w:rFonts w:ascii="Times New Roman" w:hAnsi="Times New Roman"/>
          <w:i/>
          <w:spacing w:val="2"/>
          <w:sz w:val="20"/>
          <w:lang w:val="ru-RU"/>
        </w:rPr>
        <w:t xml:space="preserve"> </w:t>
      </w:r>
      <w:r>
        <w:rPr>
          <w:rFonts w:ascii="Times New Roman" w:hAnsi="Times New Roman"/>
          <w:i/>
          <w:spacing w:val="-2"/>
          <w:sz w:val="20"/>
          <w:lang w:val="ru-RU"/>
        </w:rPr>
        <w:t>защиты</w:t>
      </w:r>
      <w:r>
        <w:rPr>
          <w:rFonts w:ascii="Times New Roman" w:hAnsi="Times New Roman"/>
          <w:i/>
          <w:sz w:val="20"/>
          <w:lang w:val="ru-RU"/>
        </w:rPr>
        <w:t xml:space="preserve"> </w:t>
      </w:r>
      <w:r>
        <w:rPr>
          <w:rFonts w:ascii="Times New Roman" w:hAnsi="Times New Roman"/>
          <w:i/>
          <w:spacing w:val="-2"/>
          <w:sz w:val="20"/>
          <w:lang w:val="ru-RU"/>
        </w:rPr>
        <w:t>персональных</w:t>
      </w:r>
      <w:r>
        <w:rPr>
          <w:rFonts w:ascii="Times New Roman" w:hAnsi="Times New Roman"/>
          <w:i/>
          <w:spacing w:val="3"/>
          <w:sz w:val="20"/>
          <w:lang w:val="ru-RU"/>
        </w:rPr>
        <w:t xml:space="preserve"> </w:t>
      </w:r>
      <w:r>
        <w:rPr>
          <w:rFonts w:ascii="Times New Roman" w:hAnsi="Times New Roman"/>
          <w:i/>
          <w:spacing w:val="-2"/>
          <w:sz w:val="20"/>
          <w:lang w:val="ru-RU"/>
        </w:rPr>
        <w:t>данных</w:t>
      </w:r>
      <w:r>
        <w:rPr>
          <w:rFonts w:ascii="Times New Roman" w:hAnsi="Times New Roman"/>
          <w:i/>
          <w:spacing w:val="-1"/>
          <w:sz w:val="20"/>
          <w:lang w:val="ru-RU"/>
        </w:rPr>
        <w:t xml:space="preserve"> </w:t>
      </w:r>
      <w:r>
        <w:rPr>
          <w:rFonts w:ascii="Times New Roman" w:hAnsi="Times New Roman"/>
          <w:i/>
          <w:spacing w:val="-2"/>
          <w:sz w:val="20"/>
          <w:lang w:val="ru-RU"/>
        </w:rPr>
        <w:t>мне</w:t>
      </w:r>
      <w:r>
        <w:rPr>
          <w:rFonts w:ascii="Times New Roman" w:hAnsi="Times New Roman"/>
          <w:i/>
          <w:spacing w:val="-1"/>
          <w:sz w:val="20"/>
          <w:lang w:val="ru-RU"/>
        </w:rPr>
        <w:t xml:space="preserve"> </w:t>
      </w:r>
      <w:r>
        <w:rPr>
          <w:rFonts w:ascii="Times New Roman" w:hAnsi="Times New Roman"/>
          <w:i/>
          <w:spacing w:val="-2"/>
          <w:sz w:val="20"/>
          <w:lang w:val="ru-RU"/>
        </w:rPr>
        <w:t>понятны.</w:t>
      </w:r>
    </w:p>
    <w:p>
      <w:pPr>
        <w:pStyle w:val="Normal"/>
        <w:spacing w:before="2" w:after="0"/>
        <w:rPr>
          <w:rFonts w:ascii="Times New Roman" w:hAnsi="Times New Roman" w:eastAsia="Times New Roman" w:cs="Times New Roman"/>
          <w:i/>
          <w:i/>
          <w:sz w:val="14"/>
          <w:szCs w:val="14"/>
          <w:lang w:val="ru-RU"/>
        </w:rPr>
      </w:pPr>
      <w:r>
        <w:rPr>
          <w:rFonts w:eastAsia="Times New Roman" w:cs="Times New Roman" w:ascii="Times New Roman" w:hAnsi="Times New Roman"/>
          <w:i/>
          <w:sz w:val="14"/>
          <w:szCs w:val="14"/>
          <w:lang w:val="ru-RU"/>
        </w:rPr>
      </w:r>
    </w:p>
    <w:p>
      <w:pPr>
        <w:sectPr>
          <w:type w:val="continuous"/>
          <w:pgSz w:w="11906" w:h="16838"/>
          <w:pgMar w:left="1600" w:right="720" w:header="752" w:top="960" w:footer="0" w:bottom="280" w:gutter="0"/>
          <w:formProt w:val="false"/>
          <w:textDirection w:val="lrTb"/>
          <w:docGrid w:type="default" w:linePitch="100" w:charSpace="4096"/>
        </w:sectPr>
      </w:pPr>
    </w:p>
    <w:p>
      <w:pPr>
        <w:pStyle w:val="Style16"/>
        <w:tabs>
          <w:tab w:val="clear" w:pos="720"/>
          <w:tab w:val="left" w:pos="579" w:leader="none"/>
        </w:tabs>
        <w:spacing w:before="69" w:after="0"/>
        <w:ind w:left="100" w:hanging="0"/>
        <w:rPr>
          <w:rFonts w:ascii="Times New Roman" w:hAnsi="Times New Roman" w:eastAsia="Times New Roman" w:cs="Times New Roman"/>
          <w:sz w:val="14"/>
          <w:szCs w:val="14"/>
          <w:lang w:val="ru-RU"/>
        </w:rPr>
      </w:pPr>
      <w:r>
        <w:rPr>
          <w:spacing w:val="-5"/>
        </w:rPr>
        <w:t>«</w:t>
        <w:tab/>
        <w:t>»</w:t>
      </w:r>
      <w:r>
        <w:rPr>
          <w:u w:val="single" w:color="000000"/>
        </w:rPr>
        <w:t xml:space="preserve"> </w:t>
      </w:r>
    </w:p>
    <w:p>
      <w:pPr>
        <w:pStyle w:val="Style16"/>
        <w:spacing w:before="69" w:after="0"/>
        <w:ind w:left="100" w:hanging="0"/>
        <w:rPr>
          <w:rFonts w:ascii="Times New Roman" w:hAnsi="Times New Roman" w:eastAsia="Times New Roman" w:cs="Times New Roman"/>
          <w:sz w:val="14"/>
          <w:szCs w:val="14"/>
          <w:lang w:val="ru-RU"/>
        </w:rPr>
      </w:pPr>
      <w:r>
        <w:br w:type="column"/>
      </w:r>
      <w:r>
        <w:rPr/>
        <w:t xml:space="preserve">20    </w:t>
      </w:r>
      <w:r>
        <w:rPr>
          <w:spacing w:val="2"/>
        </w:rPr>
        <w:t>г.</w:t>
      </w:r>
      <w:r>
        <w:rPr>
          <w:u w:val="single" w:color="000000"/>
        </w:rPr>
        <w:t xml:space="preserve"> </w:t>
      </w:r>
    </w:p>
    <w:p>
      <w:pPr>
        <w:pStyle w:val="Normal"/>
        <w:tabs>
          <w:tab w:val="clear" w:pos="720"/>
          <w:tab w:val="left" w:pos="3889" w:leader="none"/>
        </w:tabs>
        <w:spacing w:before="69" w:after="0"/>
        <w:ind w:left="1287" w:hanging="0"/>
        <w:rPr>
          <w:rFonts w:ascii="Times New Roman" w:hAnsi="Times New Roman" w:eastAsia="Times New Roman" w:cs="Times New Roman"/>
          <w:sz w:val="24"/>
          <w:szCs w:val="24"/>
        </w:rPr>
      </w:pPr>
      <w:r>
        <w:br w:type="column"/>
      </w:r>
      <w:r>
        <w:rPr>
          <w:rFonts w:ascii="Times New Roman" w:hAnsi="Times New Roman"/>
          <w:sz w:val="24"/>
        </w:rPr>
        <w:t>(</w:t>
        <w:tab/>
        <w:t>)</w:t>
      </w:r>
    </w:p>
    <w:p>
      <w:pPr>
        <w:pStyle w:val="Normal"/>
        <w:spacing w:before="10" w:after="0"/>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
        <w:tabs>
          <w:tab w:val="clear" w:pos="720"/>
          <w:tab w:val="left" w:pos="2256" w:leader="none"/>
        </w:tabs>
        <w:ind w:left="100" w:hanging="0"/>
        <w:rPr>
          <w:rFonts w:ascii="Times New Roman" w:hAnsi="Times New Roman" w:eastAsia="Times New Roman" w:cs="Times New Roman"/>
          <w:sz w:val="14"/>
          <w:szCs w:val="14"/>
        </w:rPr>
      </w:pPr>
      <w:r>
        <w:rPr>
          <w:rFonts w:ascii="Times New Roman" w:hAnsi="Times New Roman"/>
          <w:spacing w:val="-1"/>
          <w:w w:val="95"/>
          <w:sz w:val="14"/>
        </w:rPr>
        <w:t>(подпись)</w:t>
        <w:tab/>
      </w:r>
      <w:r>
        <w:rPr>
          <w:rFonts w:ascii="Times New Roman" w:hAnsi="Times New Roman"/>
          <w:sz w:val="14"/>
        </w:rPr>
        <w:t>Ф</w:t>
      </w:r>
    </w:p>
    <w:sectPr>
      <w:type w:val="continuous"/>
      <w:pgSz w:w="11906" w:h="16838"/>
      <w:pgMar w:left="1600" w:right="720" w:header="752" w:top="960" w:footer="0" w:bottom="280" w:gutter="0"/>
      <w:cols w:num="3" w:equalWidth="false" w:sep="false">
        <w:col w:w="755" w:space="1462"/>
        <w:col w:w="922" w:space="1108"/>
        <w:col w:w="5338"/>
      </w:cols>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swiss"/>
    <w:pitch w:val="variable"/>
  </w:font>
  <w:font w:name="Arial">
    <w:charset w:val="cc"/>
    <w:family w:val="roman"/>
    <w:pitch w:val="variable"/>
  </w:font>
  <w:font w:name="Symbol">
    <w:charset w:val="02"/>
    <w:family w:val="auto"/>
    <w:pitch w:val="default"/>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64">
              <wp:simplePos x="0" y="0"/>
              <wp:positionH relativeFrom="page">
                <wp:posOffset>3954145</wp:posOffset>
              </wp:positionH>
              <wp:positionV relativeFrom="page">
                <wp:posOffset>464820</wp:posOffset>
              </wp:positionV>
              <wp:extent cx="191135" cy="165735"/>
              <wp:effectExtent l="0" t="0" r="0" b="0"/>
              <wp:wrapNone/>
              <wp:docPr id="5"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13</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13</w:t>
                    </w:r>
                    <w:r>
                      <w:rPr/>
                      <w:fldChar w:fldCharType="end"/>
                    </w:r>
                  </w:p>
                </w:txbxContent>
              </v:textbox>
              <w10:wrap type="none"/>
            </v:rect>
          </w:pict>
        </mc:Fallback>
      </mc:AlternateContent>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65">
              <wp:simplePos x="0" y="0"/>
              <wp:positionH relativeFrom="page">
                <wp:posOffset>3954145</wp:posOffset>
              </wp:positionH>
              <wp:positionV relativeFrom="page">
                <wp:posOffset>464820</wp:posOffset>
              </wp:positionV>
              <wp:extent cx="191135" cy="165735"/>
              <wp:effectExtent l="0" t="0" r="0" b="0"/>
              <wp:wrapNone/>
              <wp:docPr id="6"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14</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14</w:t>
                    </w:r>
                    <w:r>
                      <w:rPr/>
                      <w:fldChar w:fldCharType="end"/>
                    </w:r>
                  </w:p>
                </w:txbxContent>
              </v:textbox>
              <w10:wrap type="none"/>
            </v:rect>
          </w:pict>
        </mc:Fallback>
      </mc:AlternateContent>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66">
              <wp:simplePos x="0" y="0"/>
              <wp:positionH relativeFrom="page">
                <wp:posOffset>3954145</wp:posOffset>
              </wp:positionH>
              <wp:positionV relativeFrom="page">
                <wp:posOffset>464820</wp:posOffset>
              </wp:positionV>
              <wp:extent cx="191135" cy="165735"/>
              <wp:effectExtent l="0" t="0" r="0" b="0"/>
              <wp:wrapNone/>
              <wp:docPr id="7"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15</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15</w:t>
                    </w:r>
                    <w:r>
                      <w:rPr/>
                      <w:fldChar w:fldCharType="end"/>
                    </w:r>
                  </w:p>
                </w:txbxContent>
              </v:textbox>
              <w10:wrap type="none"/>
            </v:rect>
          </w:pict>
        </mc:Fallback>
      </mc:AlternateContent>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67">
              <wp:simplePos x="0" y="0"/>
              <wp:positionH relativeFrom="page">
                <wp:posOffset>3954145</wp:posOffset>
              </wp:positionH>
              <wp:positionV relativeFrom="page">
                <wp:posOffset>464820</wp:posOffset>
              </wp:positionV>
              <wp:extent cx="191135" cy="165735"/>
              <wp:effectExtent l="0" t="0" r="0" b="0"/>
              <wp:wrapNone/>
              <wp:docPr id="8"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16</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16</w:t>
                    </w:r>
                    <w:r>
                      <w:rPr/>
                      <w:fldChar w:fldCharType="end"/>
                    </w:r>
                  </w:p>
                </w:txbxContent>
              </v:textbox>
              <w10:wrap type="none"/>
            </v:rect>
          </w:pict>
        </mc:Fallback>
      </mc:AlternateContent>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69">
              <wp:simplePos x="0" y="0"/>
              <wp:positionH relativeFrom="page">
                <wp:posOffset>3954145</wp:posOffset>
              </wp:positionH>
              <wp:positionV relativeFrom="page">
                <wp:posOffset>464820</wp:posOffset>
              </wp:positionV>
              <wp:extent cx="191135" cy="165735"/>
              <wp:effectExtent l="0" t="0" r="0" b="0"/>
              <wp:wrapNone/>
              <wp:docPr id="9"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17</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17</w:t>
                    </w:r>
                    <w:r>
                      <w:rPr/>
                      <w:fldChar w:fldCharType="end"/>
                    </w:r>
                  </w:p>
                </w:txbxContent>
              </v:textbox>
              <w10:wrap type="none"/>
            </v:rect>
          </w:pict>
        </mc:Fallback>
      </mc:AlternateContent>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68">
              <wp:simplePos x="0" y="0"/>
              <wp:positionH relativeFrom="page">
                <wp:posOffset>3954145</wp:posOffset>
              </wp:positionH>
              <wp:positionV relativeFrom="page">
                <wp:posOffset>464820</wp:posOffset>
              </wp:positionV>
              <wp:extent cx="191135" cy="165735"/>
              <wp:effectExtent l="0" t="0" r="0" b="0"/>
              <wp:wrapNone/>
              <wp:docPr id="10"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18</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18</w:t>
                    </w:r>
                    <w:r>
                      <w:rPr/>
                      <w:fldChar w:fldCharType="end"/>
                    </w:r>
                  </w:p>
                </w:txbxContent>
              </v:textbox>
              <w10:wrap type="none"/>
            </v:rect>
          </w:pict>
        </mc:Fallback>
      </mc:AlternateContent>
    </w:r>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13">
              <wp:simplePos x="0" y="0"/>
              <wp:positionH relativeFrom="page">
                <wp:posOffset>3954145</wp:posOffset>
              </wp:positionH>
              <wp:positionV relativeFrom="page">
                <wp:posOffset>464820</wp:posOffset>
              </wp:positionV>
              <wp:extent cx="191135" cy="165735"/>
              <wp:effectExtent l="0" t="0" r="0" b="0"/>
              <wp:wrapNone/>
              <wp:docPr id="11"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28</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28</w:t>
                    </w:r>
                    <w:r>
                      <w:rPr/>
                      <w:fldChar w:fldCharType="end"/>
                    </w:r>
                  </w:p>
                </w:txbxContent>
              </v:textbox>
              <w10:wrap type="none"/>
            </v:rect>
          </w:pict>
        </mc:Fallback>
      </mc:AlternateContent>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70">
              <wp:simplePos x="0" y="0"/>
              <wp:positionH relativeFrom="page">
                <wp:posOffset>3954145</wp:posOffset>
              </wp:positionH>
              <wp:positionV relativeFrom="page">
                <wp:posOffset>464820</wp:posOffset>
              </wp:positionV>
              <wp:extent cx="191135" cy="165735"/>
              <wp:effectExtent l="0" t="0" r="0" b="0"/>
              <wp:wrapNone/>
              <wp:docPr id="12"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29</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29</w:t>
                    </w:r>
                    <w:r>
                      <w:rPr/>
                      <w:fldChar w:fldCharType="end"/>
                    </w:r>
                  </w:p>
                </w:txbxContent>
              </v:textbox>
              <w10:wrap type="none"/>
            </v:rect>
          </w:pict>
        </mc:Fallback>
      </mc:AlternateContent>
    </w:r>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73">
              <wp:simplePos x="0" y="0"/>
              <wp:positionH relativeFrom="page">
                <wp:posOffset>3954145</wp:posOffset>
              </wp:positionH>
              <wp:positionV relativeFrom="page">
                <wp:posOffset>464820</wp:posOffset>
              </wp:positionV>
              <wp:extent cx="191135" cy="165735"/>
              <wp:effectExtent l="0" t="0" r="0" b="0"/>
              <wp:wrapNone/>
              <wp:docPr id="13"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30</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30</w:t>
                    </w:r>
                    <w:r>
                      <w:rPr/>
                      <w:fldChar w:fldCharType="end"/>
                    </w:r>
                  </w:p>
                </w:txbxContent>
              </v:textbox>
              <w10:wrap type="none"/>
            </v:rect>
          </w:pict>
        </mc:Fallback>
      </mc:AlternateContent>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71">
              <wp:simplePos x="0" y="0"/>
              <wp:positionH relativeFrom="page">
                <wp:posOffset>3954145</wp:posOffset>
              </wp:positionH>
              <wp:positionV relativeFrom="page">
                <wp:posOffset>464820</wp:posOffset>
              </wp:positionV>
              <wp:extent cx="191135" cy="165735"/>
              <wp:effectExtent l="0" t="0" r="0" b="0"/>
              <wp:wrapNone/>
              <wp:docPr id="14"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31</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31</w:t>
                    </w:r>
                    <w:r>
                      <w:rPr/>
                      <w:fldChar w:fldCharType="end"/>
                    </w:r>
                  </w:p>
                </w:txbxContent>
              </v:textbox>
              <w10:wrap type="non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72">
              <wp:simplePos x="0" y="0"/>
              <wp:positionH relativeFrom="page">
                <wp:posOffset>3954145</wp:posOffset>
              </wp:positionH>
              <wp:positionV relativeFrom="page">
                <wp:posOffset>464820</wp:posOffset>
              </wp:positionV>
              <wp:extent cx="191135" cy="165735"/>
              <wp:effectExtent l="0" t="0" r="0" b="0"/>
              <wp:wrapNone/>
              <wp:docPr id="15"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32</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32</w:t>
                    </w:r>
                    <w:r>
                      <w:rPr/>
                      <w:fldChar w:fldCharType="end"/>
                    </w:r>
                  </w:p>
                </w:txbxContent>
              </v:textbox>
              <w10:wrap type="none"/>
            </v:rect>
          </w:pict>
        </mc:Fallback>
      </mc:AlternateContent>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15">
              <wp:simplePos x="0" y="0"/>
              <wp:positionH relativeFrom="page">
                <wp:posOffset>3966845</wp:posOffset>
              </wp:positionH>
              <wp:positionV relativeFrom="page">
                <wp:posOffset>464820</wp:posOffset>
              </wp:positionV>
              <wp:extent cx="165735" cy="165735"/>
              <wp:effectExtent l="0" t="0" r="0" b="0"/>
              <wp:wrapNone/>
              <wp:docPr id="16" name=""/>
              <a:graphic xmlns:a="http://schemas.openxmlformats.org/drawingml/2006/main">
                <a:graphicData uri="http://schemas.microsoft.com/office/word/2010/wordprocessingShape">
                  <wps:wsp>
                    <wps:cNvSpPr txBox="1"/>
                    <wps:spPr>
                      <a:xfrm>
                        <a:off x="0" y="0"/>
                        <a:ext cx="165735" cy="165735"/>
                      </a:xfrm>
                      <a:prstGeom prst="rect"/>
                      <a:solidFill>
                        <a:srgbClr val="FFFFFF">
                          <a:alpha val="0"/>
                        </a:srgbClr>
                      </a:solidFill>
                    </wps:spPr>
                    <wps:txbx>
                      <w:txbxContent>
                        <w:p>
                          <w:pPr>
                            <w:pStyle w:val="Style23"/>
                            <w:spacing w:lineRule="exact" w:line="245"/>
                            <w:ind w:left="20" w:hanging="0"/>
                            <w:rPr>
                              <w:rFonts w:ascii="Calibri" w:hAnsi="Calibri" w:eastAsia="Calibri" w:cs="Calibri"/>
                            </w:rPr>
                          </w:pPr>
                          <w:r>
                            <w:rPr>
                              <w:spacing w:val="-2"/>
                            </w:rPr>
                            <w:t>30</w:t>
                          </w:r>
                        </w:p>
                      </w:txbxContent>
                    </wps:txbx>
                    <wps:bodyPr anchor="t" lIns="0" tIns="0" rIns="0" bIns="0">
                      <a:noAutofit/>
                    </wps:bodyPr>
                  </wps:wsp>
                </a:graphicData>
              </a:graphic>
            </wp:anchor>
          </w:drawing>
        </mc:Choice>
        <mc:Fallback>
          <w:pict>
            <v:rect stroked="f" strokeweight="0pt" style="position:absolute;rotation:0;width:13.05pt;height:13.05pt;mso-wrap-distance-left:9pt;mso-wrap-distance-right:9pt;mso-wrap-distance-top:0pt;mso-wrap-distance-bottom:0pt;margin-top:36.6pt;mso-position-vertical-relative:page;margin-left:312.35pt;mso-position-horizontal-relative:page">
              <v:textbox inset="0in,0in,0in,0in">
                <w:txbxContent>
                  <w:p>
                    <w:pPr>
                      <w:pStyle w:val="Style23"/>
                      <w:spacing w:lineRule="exact" w:line="245"/>
                      <w:ind w:left="20" w:hanging="0"/>
                      <w:rPr>
                        <w:rFonts w:ascii="Calibri" w:hAnsi="Calibri" w:eastAsia="Calibri" w:cs="Calibri"/>
                      </w:rPr>
                    </w:pPr>
                    <w:r>
                      <w:rPr>
                        <w:spacing w:val="-2"/>
                      </w:rPr>
                      <w:t>30</w:t>
                    </w:r>
                  </w:p>
                </w:txbxContent>
              </v:textbox>
              <w10:wrap type="none"/>
            </v:rect>
          </w:pict>
        </mc:Fallback>
      </mc:AlternateContent>
    </w:r>
  </w:p>
</w:hdr>
</file>

<file path=word/header2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14">
              <wp:simplePos x="0" y="0"/>
              <wp:positionH relativeFrom="page">
                <wp:posOffset>3954145</wp:posOffset>
              </wp:positionH>
              <wp:positionV relativeFrom="page">
                <wp:posOffset>464820</wp:posOffset>
              </wp:positionV>
              <wp:extent cx="191135" cy="165735"/>
              <wp:effectExtent l="0" t="0" r="0" b="0"/>
              <wp:wrapNone/>
              <wp:docPr id="17"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31</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31</w:t>
                    </w:r>
                    <w:r>
                      <w:rPr/>
                      <w:fldChar w:fldCharType="end"/>
                    </w:r>
                  </w:p>
                </w:txbxContent>
              </v:textbox>
              <w10:wrap type="none"/>
            </v:rect>
          </w:pict>
        </mc:Fallback>
      </mc:AlternateContent>
    </w:r>
  </w:p>
</w:hdr>
</file>

<file path=word/header2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81">
              <wp:simplePos x="0" y="0"/>
              <wp:positionH relativeFrom="page">
                <wp:posOffset>3954145</wp:posOffset>
              </wp:positionH>
              <wp:positionV relativeFrom="page">
                <wp:posOffset>464820</wp:posOffset>
              </wp:positionV>
              <wp:extent cx="191135" cy="165735"/>
              <wp:effectExtent l="0" t="0" r="0" b="0"/>
              <wp:wrapNone/>
              <wp:docPr id="19"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39</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39</w:t>
                    </w:r>
                    <w:r>
                      <w:rPr/>
                      <w:fldChar w:fldCharType="end"/>
                    </w:r>
                  </w:p>
                </w:txbxContent>
              </v:textbox>
              <w10:wrap type="none"/>
            </v:rect>
          </w:pict>
        </mc:Fallback>
      </mc:AlternateContent>
    </w:r>
  </w:p>
</w:hdr>
</file>

<file path=word/header2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84">
              <wp:simplePos x="0" y="0"/>
              <wp:positionH relativeFrom="page">
                <wp:posOffset>3954145</wp:posOffset>
              </wp:positionH>
              <wp:positionV relativeFrom="page">
                <wp:posOffset>464820</wp:posOffset>
              </wp:positionV>
              <wp:extent cx="191135" cy="165735"/>
              <wp:effectExtent l="0" t="0" r="0" b="0"/>
              <wp:wrapNone/>
              <wp:docPr id="21"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40</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40</w:t>
                    </w:r>
                    <w:r>
                      <w:rPr/>
                      <w:fldChar w:fldCharType="end"/>
                    </w:r>
                  </w:p>
                </w:txbxContent>
              </v:textbox>
              <w10:wrap type="none"/>
            </v:rect>
          </w:pict>
        </mc:Fallback>
      </mc:AlternateContent>
    </w:r>
  </w:p>
</w:hdr>
</file>

<file path=word/header2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925899608"/>
    </w:sdtPr>
    <w:sdtContent>
      <w:p>
        <w:pPr>
          <w:pStyle w:val="Style21"/>
          <w:jc w:val="center"/>
          <w:rPr/>
        </w:pPr>
        <w:r>
          <w:rPr/>
          <w:fldChar w:fldCharType="begin"/>
        </w:r>
        <w:r>
          <w:rPr/>
          <w:instrText> PAGE </w:instrText>
        </w:r>
        <w:r>
          <w:rPr/>
          <w:fldChar w:fldCharType="separate"/>
        </w:r>
        <w:r>
          <w:rPr/>
          <w:t>41</w:t>
        </w:r>
        <w:r>
          <w:rPr/>
          <w:fldChar w:fldCharType="end"/>
        </w:r>
      </w:p>
      <w:p>
        <w:pPr>
          <w:pStyle w:val="Normal"/>
          <w:spacing w:lineRule="auto" w:line="12"/>
          <w:rPr>
            <w:sz w:val="20"/>
            <w:szCs w:val="20"/>
          </w:rPr>
        </w:pPr>
        <w:r>
          <w:rPr>
            <w:sz w:val="20"/>
            <w:szCs w:val="20"/>
          </w:rPr>
        </w:r>
      </w:p>
    </w:sdtContent>
  </w:sdt>
</w:hdr>
</file>

<file path=word/header2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791330554"/>
    </w:sdtPr>
    <w:sdtContent>
      <w:p>
        <w:pPr>
          <w:pStyle w:val="Style21"/>
          <w:jc w:val="center"/>
          <w:rPr/>
        </w:pPr>
        <w:r>
          <w:rPr/>
          <w:fldChar w:fldCharType="begin"/>
        </w:r>
        <w:r>
          <w:rPr/>
          <w:instrText> PAGE </w:instrText>
        </w:r>
        <w:r>
          <w:rPr/>
          <w:fldChar w:fldCharType="separate"/>
        </w:r>
        <w:r>
          <w:rPr/>
          <w:t>51</w:t>
        </w:r>
        <w:r>
          <w:rPr/>
          <w:fldChar w:fldCharType="end"/>
        </w:r>
      </w:p>
      <w:p>
        <w:pPr>
          <w:pStyle w:val="Normal"/>
          <w:spacing w:lineRule="auto" w:line="12"/>
          <w:rPr>
            <w:sz w:val="20"/>
            <w:szCs w:val="20"/>
          </w:rPr>
        </w:pPr>
        <w:r>
          <w:rPr>
            <w:sz w:val="20"/>
            <w:szCs w:val="20"/>
          </w:rPr>
        </w:r>
      </w:p>
    </w:sdtContent>
  </w:sdt>
</w:hdr>
</file>

<file path=word/header2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41">
              <wp:simplePos x="0" y="0"/>
              <wp:positionH relativeFrom="page">
                <wp:posOffset>3954145</wp:posOffset>
              </wp:positionH>
              <wp:positionV relativeFrom="page">
                <wp:posOffset>464820</wp:posOffset>
              </wp:positionV>
              <wp:extent cx="191135" cy="165735"/>
              <wp:effectExtent l="0" t="0" r="0" b="0"/>
              <wp:wrapNone/>
              <wp:docPr id="22"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77</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77</w:t>
                    </w:r>
                    <w:r>
                      <w:rPr/>
                      <w:fldChar w:fldCharType="end"/>
                    </w:r>
                  </w:p>
                </w:txbxContent>
              </v:textbox>
              <w10:wrap type="none"/>
            </v:rect>
          </w:pict>
        </mc:Fallback>
      </mc:AlternateContent>
    </w:r>
  </w:p>
</w:hdr>
</file>

<file path=word/header2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59">
              <wp:simplePos x="0" y="0"/>
              <wp:positionH relativeFrom="page">
                <wp:posOffset>3954145</wp:posOffset>
              </wp:positionH>
              <wp:positionV relativeFrom="page">
                <wp:posOffset>464820</wp:posOffset>
              </wp:positionV>
              <wp:extent cx="191135" cy="165735"/>
              <wp:effectExtent l="0" t="0" r="0" b="0"/>
              <wp:wrapNone/>
              <wp:docPr id="23"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95</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95</w:t>
                    </w:r>
                    <w:r>
                      <w:rPr/>
                      <w:fldChar w:fldCharType="end"/>
                    </w:r>
                  </w:p>
                </w:txbxContent>
              </v:textbox>
              <w10:wrap type="none"/>
            </v:rect>
          </w:pict>
        </mc:Fallback>
      </mc:AlternateContent>
    </w:r>
  </w:p>
</w:hdr>
</file>

<file path=word/header2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59">
              <wp:simplePos x="0" y="0"/>
              <wp:positionH relativeFrom="page">
                <wp:posOffset>3954145</wp:posOffset>
              </wp:positionH>
              <wp:positionV relativeFrom="page">
                <wp:posOffset>464820</wp:posOffset>
              </wp:positionV>
              <wp:extent cx="191135" cy="165735"/>
              <wp:effectExtent l="0" t="0" r="0" b="0"/>
              <wp:wrapNone/>
              <wp:docPr id="25"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95</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95</w:t>
                    </w:r>
                    <w:r>
                      <w:rPr/>
                      <w:fldChar w:fldCharType="end"/>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p>
</w:hdr>
</file>

<file path=word/header3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85">
              <wp:simplePos x="0" y="0"/>
              <wp:positionH relativeFrom="page">
                <wp:posOffset>3954145</wp:posOffset>
              </wp:positionH>
              <wp:positionV relativeFrom="page">
                <wp:posOffset>464820</wp:posOffset>
              </wp:positionV>
              <wp:extent cx="191135" cy="165735"/>
              <wp:effectExtent l="0" t="0" r="0" b="0"/>
              <wp:wrapNone/>
              <wp:docPr id="26"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96</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96</w:t>
                    </w:r>
                    <w:r>
                      <w:rPr/>
                      <w:fldChar w:fldCharType="end"/>
                    </w:r>
                  </w:p>
                </w:txbxContent>
              </v:textbox>
              <w10:wrap type="none"/>
            </v:rect>
          </w:pict>
        </mc:Fallback>
      </mc:AlternateContent>
    </w:r>
  </w:p>
</w:hdr>
</file>

<file path=word/header3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60">
              <wp:simplePos x="0" y="0"/>
              <wp:positionH relativeFrom="page">
                <wp:posOffset>3930015</wp:posOffset>
              </wp:positionH>
              <wp:positionV relativeFrom="page">
                <wp:posOffset>464820</wp:posOffset>
              </wp:positionV>
              <wp:extent cx="236220" cy="165735"/>
              <wp:effectExtent l="0" t="0" r="0" b="0"/>
              <wp:wrapNone/>
              <wp:docPr id="29" name=""/>
              <a:graphic xmlns:a="http://schemas.openxmlformats.org/drawingml/2006/main">
                <a:graphicData uri="http://schemas.microsoft.com/office/word/2010/wordprocessingShape">
                  <wps:wsp>
                    <wps:cNvSpPr txBox="1"/>
                    <wps:spPr>
                      <a:xfrm>
                        <a:off x="0" y="0"/>
                        <a:ext cx="236220" cy="165735"/>
                      </a:xfrm>
                      <a:prstGeom prst="rect"/>
                      <a:solidFill>
                        <a:srgbClr val="FFFFFF">
                          <a:alpha val="0"/>
                        </a:srgbClr>
                      </a:solidFill>
                    </wps:spPr>
                    <wps:txbx>
                      <w:txbxContent>
                        <w:p>
                          <w:pPr>
                            <w:pStyle w:val="Style23"/>
                            <w:spacing w:lineRule="exact" w:line="245"/>
                            <w:ind w:left="20" w:hanging="0"/>
                            <w:rPr>
                              <w:rFonts w:ascii="Calibri" w:hAnsi="Calibri" w:eastAsia="Calibri" w:cs="Calibri"/>
                              <w:lang w:val="ru-RU"/>
                            </w:rPr>
                          </w:pPr>
                          <w:r>
                            <w:rPr>
                              <w:spacing w:val="-2"/>
                              <w:lang w:val="ru-RU"/>
                            </w:rPr>
                            <w:t>96</w:t>
                          </w:r>
                        </w:p>
                      </w:txbxContent>
                    </wps:txbx>
                    <wps:bodyPr anchor="t" lIns="0" tIns="0" rIns="0" bIns="0">
                      <a:noAutofit/>
                    </wps:bodyPr>
                  </wps:wsp>
                </a:graphicData>
              </a:graphic>
            </wp:anchor>
          </w:drawing>
        </mc:Choice>
        <mc:Fallback>
          <w:pict>
            <v:rect stroked="f" strokeweight="0pt" style="position:absolute;rotation:0;width:18.6pt;height:13.05pt;mso-wrap-distance-left:9pt;mso-wrap-distance-right:9pt;mso-wrap-distance-top:0pt;mso-wrap-distance-bottom:0pt;margin-top:36.6pt;mso-position-vertical-relative:page;margin-left:309.45pt;mso-position-horizontal-relative:page">
              <v:textbox inset="0in,0in,0in,0in">
                <w:txbxContent>
                  <w:p>
                    <w:pPr>
                      <w:pStyle w:val="Style23"/>
                      <w:spacing w:lineRule="exact" w:line="245"/>
                      <w:ind w:left="20" w:hanging="0"/>
                      <w:rPr>
                        <w:rFonts w:ascii="Calibri" w:hAnsi="Calibri" w:eastAsia="Calibri" w:cs="Calibri"/>
                        <w:lang w:val="ru-RU"/>
                      </w:rPr>
                    </w:pPr>
                    <w:r>
                      <w:rPr>
                        <w:spacing w:val="-2"/>
                        <w:lang w:val="ru-RU"/>
                      </w:rPr>
                      <w:t>96</w:t>
                    </w:r>
                  </w:p>
                </w:txbxContent>
              </v:textbox>
              <w10:wrap type="none"/>
            </v:rect>
          </w:pict>
        </mc:Fallback>
      </mc:AlternateContent>
    </w:r>
  </w:p>
</w:hdr>
</file>

<file path=word/header3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61">
              <wp:simplePos x="0" y="0"/>
              <wp:positionH relativeFrom="page">
                <wp:posOffset>3917315</wp:posOffset>
              </wp:positionH>
              <wp:positionV relativeFrom="page">
                <wp:posOffset>464820</wp:posOffset>
              </wp:positionV>
              <wp:extent cx="261620" cy="165735"/>
              <wp:effectExtent l="0" t="0" r="0" b="0"/>
              <wp:wrapNone/>
              <wp:docPr id="30" name=""/>
              <a:graphic xmlns:a="http://schemas.openxmlformats.org/drawingml/2006/main">
                <a:graphicData uri="http://schemas.microsoft.com/office/word/2010/wordprocessingShape">
                  <wps:wsp>
                    <wps:cNvSpPr txBox="1"/>
                    <wps:spPr>
                      <a:xfrm>
                        <a:off x="0" y="0"/>
                        <a:ext cx="261620"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lang w:val="ru-RU"/>
                            </w:rPr>
                          </w:pPr>
                          <w:r>
                            <w:rPr>
                              <w:lang w:val="ru-RU"/>
                            </w:rPr>
                            <w:t>98</w:t>
                          </w:r>
                        </w:p>
                      </w:txbxContent>
                    </wps:txbx>
                    <wps:bodyPr anchor="t" lIns="0" tIns="0" rIns="0" bIns="0">
                      <a:noAutofit/>
                    </wps:bodyPr>
                  </wps:wsp>
                </a:graphicData>
              </a:graphic>
            </wp:anchor>
          </w:drawing>
        </mc:Choice>
        <mc:Fallback>
          <w:pict>
            <v:rect stroked="f" strokeweight="0pt" style="position:absolute;rotation:0;width:20.6pt;height:13.05pt;mso-wrap-distance-left:9pt;mso-wrap-distance-right:9pt;mso-wrap-distance-top:0pt;mso-wrap-distance-bottom:0pt;margin-top:36.6pt;mso-position-vertical-relative:page;margin-left:308.45pt;mso-position-horizontal-relative:page">
              <v:textbox inset="0in,0in,0in,0in">
                <w:txbxContent>
                  <w:p>
                    <w:pPr>
                      <w:pStyle w:val="Style23"/>
                      <w:spacing w:lineRule="exact" w:line="245"/>
                      <w:ind w:left="40" w:hanging="0"/>
                      <w:rPr>
                        <w:rFonts w:ascii="Calibri" w:hAnsi="Calibri" w:eastAsia="Calibri" w:cs="Calibri"/>
                        <w:lang w:val="ru-RU"/>
                      </w:rPr>
                    </w:pPr>
                    <w:r>
                      <w:rPr>
                        <w:lang w:val="ru-RU"/>
                      </w:rPr>
                      <w:t>98</w:t>
                    </w:r>
                  </w:p>
                </w:txbxContent>
              </v:textbox>
              <w10:wrap type="none"/>
            </v:rect>
          </w:pict>
        </mc:Fallback>
      </mc:AlternateContent>
    </w:r>
  </w:p>
</w:hdr>
</file>

<file path=word/header3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88">
              <wp:simplePos x="0" y="0"/>
              <wp:positionH relativeFrom="page">
                <wp:posOffset>3917315</wp:posOffset>
              </wp:positionH>
              <wp:positionV relativeFrom="page">
                <wp:posOffset>464820</wp:posOffset>
              </wp:positionV>
              <wp:extent cx="261620" cy="165735"/>
              <wp:effectExtent l="0" t="0" r="0" b="0"/>
              <wp:wrapNone/>
              <wp:docPr id="31" name=""/>
              <a:graphic xmlns:a="http://schemas.openxmlformats.org/drawingml/2006/main">
                <a:graphicData uri="http://schemas.microsoft.com/office/word/2010/wordprocessingShape">
                  <wps:wsp>
                    <wps:cNvSpPr txBox="1"/>
                    <wps:spPr>
                      <a:xfrm>
                        <a:off x="0" y="0"/>
                        <a:ext cx="261620"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lang w:val="ru-RU"/>
                            </w:rPr>
                          </w:pPr>
                          <w:r>
                            <w:rPr>
                              <w:lang w:val="ru-RU"/>
                            </w:rPr>
                            <w:t>98</w:t>
                          </w:r>
                        </w:p>
                      </w:txbxContent>
                    </wps:txbx>
                    <wps:bodyPr anchor="t" lIns="0" tIns="0" rIns="0" bIns="0">
                      <a:noAutofit/>
                    </wps:bodyPr>
                  </wps:wsp>
                </a:graphicData>
              </a:graphic>
            </wp:anchor>
          </w:drawing>
        </mc:Choice>
        <mc:Fallback>
          <w:pict>
            <v:rect stroked="f" strokeweight="0pt" style="position:absolute;rotation:0;width:20.6pt;height:13.05pt;mso-wrap-distance-left:9pt;mso-wrap-distance-right:9pt;mso-wrap-distance-top:0pt;mso-wrap-distance-bottom:0pt;margin-top:36.6pt;mso-position-vertical-relative:page;margin-left:308.45pt;mso-position-horizontal-relative:page">
              <v:textbox inset="0in,0in,0in,0in">
                <w:txbxContent>
                  <w:p>
                    <w:pPr>
                      <w:pStyle w:val="Style23"/>
                      <w:spacing w:lineRule="exact" w:line="245"/>
                      <w:ind w:left="40" w:hanging="0"/>
                      <w:rPr>
                        <w:rFonts w:ascii="Calibri" w:hAnsi="Calibri" w:eastAsia="Calibri" w:cs="Calibri"/>
                        <w:lang w:val="ru-RU"/>
                      </w:rPr>
                    </w:pPr>
                    <w:r>
                      <w:rPr>
                        <w:lang w:val="ru-RU"/>
                      </w:rPr>
                      <w:t>98</w:t>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jc w:val="center"/>
      <w:rPr>
        <w:sz w:val="20"/>
        <w:szCs w:val="20"/>
      </w:rPr>
    </w:pPr>
    <w:r>
      <w:rPr>
        <w:sz w:val="20"/>
        <w:szCs w:val="20"/>
      </w:rPr>
      <w:t>9</w: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2">
              <wp:simplePos x="0" y="0"/>
              <wp:positionH relativeFrom="page">
                <wp:posOffset>3966845</wp:posOffset>
              </wp:positionH>
              <wp:positionV relativeFrom="page">
                <wp:posOffset>464820</wp:posOffset>
              </wp:positionV>
              <wp:extent cx="165735" cy="165735"/>
              <wp:effectExtent l="0" t="0" r="0" b="0"/>
              <wp:wrapNone/>
              <wp:docPr id="2" name=""/>
              <a:graphic xmlns:a="http://schemas.openxmlformats.org/drawingml/2006/main">
                <a:graphicData uri="http://schemas.microsoft.com/office/word/2010/wordprocessingShape">
                  <wps:wsp>
                    <wps:cNvSpPr txBox="1"/>
                    <wps:spPr>
                      <a:xfrm>
                        <a:off x="0" y="0"/>
                        <a:ext cx="165735" cy="165735"/>
                      </a:xfrm>
                      <a:prstGeom prst="rect"/>
                      <a:solidFill>
                        <a:srgbClr val="FFFFFF">
                          <a:alpha val="0"/>
                        </a:srgbClr>
                      </a:solidFill>
                    </wps:spPr>
                    <wps:txbx>
                      <w:txbxContent>
                        <w:p>
                          <w:pPr>
                            <w:pStyle w:val="Style23"/>
                            <w:spacing w:lineRule="exact" w:line="245"/>
                            <w:ind w:left="20" w:hanging="0"/>
                            <w:rPr>
                              <w:rFonts w:ascii="Calibri" w:hAnsi="Calibri" w:eastAsia="Calibri" w:cs="Calibri"/>
                            </w:rPr>
                          </w:pPr>
                          <w:r>
                            <w:rPr>
                              <w:spacing w:val="-2"/>
                            </w:rPr>
                            <w:t>10</w:t>
                          </w:r>
                        </w:p>
                      </w:txbxContent>
                    </wps:txbx>
                    <wps:bodyPr anchor="t" lIns="0" tIns="0" rIns="0" bIns="0">
                      <a:noAutofit/>
                    </wps:bodyPr>
                  </wps:wsp>
                </a:graphicData>
              </a:graphic>
            </wp:anchor>
          </w:drawing>
        </mc:Choice>
        <mc:Fallback>
          <w:pict>
            <v:rect stroked="f" strokeweight="0pt" style="position:absolute;rotation:0;width:13.05pt;height:13.05pt;mso-wrap-distance-left:9pt;mso-wrap-distance-right:9pt;mso-wrap-distance-top:0pt;mso-wrap-distance-bottom:0pt;margin-top:36.6pt;mso-position-vertical-relative:page;margin-left:312.35pt;mso-position-horizontal-relative:page">
              <v:textbox inset="0in,0in,0in,0in">
                <w:txbxContent>
                  <w:p>
                    <w:pPr>
                      <w:pStyle w:val="Style23"/>
                      <w:spacing w:lineRule="exact" w:line="245"/>
                      <w:ind w:left="20" w:hanging="0"/>
                      <w:rPr>
                        <w:rFonts w:ascii="Calibri" w:hAnsi="Calibri" w:eastAsia="Calibri" w:cs="Calibri"/>
                      </w:rPr>
                    </w:pPr>
                    <w:r>
                      <w:rPr>
                        <w:spacing w:val="-2"/>
                      </w:rPr>
                      <w:t>10</w:t>
                    </w:r>
                  </w:p>
                </w:txbxContent>
              </v:textbox>
              <w10:wrap type="none"/>
            </v:rect>
          </w:pict>
        </mc:Fallback>
      </mc:AlternateContent>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3">
              <wp:simplePos x="0" y="0"/>
              <wp:positionH relativeFrom="page">
                <wp:posOffset>3954145</wp:posOffset>
              </wp:positionH>
              <wp:positionV relativeFrom="page">
                <wp:posOffset>464820</wp:posOffset>
              </wp:positionV>
              <wp:extent cx="191135" cy="165735"/>
              <wp:effectExtent l="0" t="0" r="0" b="0"/>
              <wp:wrapNone/>
              <wp:docPr id="3"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11</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11</w:t>
                    </w:r>
                    <w:r>
                      <w:rPr/>
                      <w:fldChar w:fldCharType="end"/>
                    </w:r>
                  </w:p>
                </w:txbxContent>
              </v:textbox>
              <w10:wrap type="none"/>
            </v:rect>
          </w:pict>
        </mc:Fallback>
      </mc:AlternateConten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12"/>
      <w:rPr>
        <w:sz w:val="20"/>
        <w:szCs w:val="20"/>
      </w:rPr>
    </w:pPr>
    <w:r>
      <w:rPr>
        <w:sz w:val="20"/>
        <w:szCs w:val="20"/>
      </w:rPr>
    </w:r>
    <w:r>
      <mc:AlternateContent>
        <mc:Choice Requires="wps">
          <w:drawing>
            <wp:anchor behindDoc="1" distT="0" distB="0" distL="114300" distR="114300" simplePos="0" locked="0" layoutInCell="0" allowOverlap="1" relativeHeight="63">
              <wp:simplePos x="0" y="0"/>
              <wp:positionH relativeFrom="page">
                <wp:posOffset>3954145</wp:posOffset>
              </wp:positionH>
              <wp:positionV relativeFrom="page">
                <wp:posOffset>464820</wp:posOffset>
              </wp:positionV>
              <wp:extent cx="191135" cy="165735"/>
              <wp:effectExtent l="0" t="0" r="0" b="0"/>
              <wp:wrapNone/>
              <wp:docPr id="4" name=""/>
              <a:graphic xmlns:a="http://schemas.openxmlformats.org/drawingml/2006/main">
                <a:graphicData uri="http://schemas.microsoft.com/office/word/2010/wordprocessingShape">
                  <wps:wsp>
                    <wps:cNvSpPr txBox="1"/>
                    <wps:spPr>
                      <a:xfrm>
                        <a:off x="0" y="0"/>
                        <a:ext cx="191135" cy="165735"/>
                      </a:xfrm>
                      <a:prstGeom prst="rect"/>
                      <a:solidFill>
                        <a:srgbClr val="FFFFFF">
                          <a:alpha val="0"/>
                        </a:srgbClr>
                      </a:solidFill>
                    </wps:spPr>
                    <wps:txbx>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12</w:t>
                          </w:r>
                          <w:r>
                            <w:rPr/>
                            <w:fldChar w:fldCharType="end"/>
                          </w:r>
                        </w:p>
                      </w:txbxContent>
                    </wps:txbx>
                    <wps:bodyPr anchor="t" lIns="0" tIns="0" rIns="0" bIns="0">
                      <a:noAutofit/>
                    </wps:bodyPr>
                  </wps:wsp>
                </a:graphicData>
              </a:graphic>
            </wp:anchor>
          </w:drawing>
        </mc:Choice>
        <mc:Fallback>
          <w:pict>
            <v:rect stroked="f" strokeweight="0pt" style="position:absolute;rotation:0;width:15.05pt;height:13.05pt;mso-wrap-distance-left:9pt;mso-wrap-distance-right:9pt;mso-wrap-distance-top:0pt;mso-wrap-distance-bottom:0pt;margin-top:36.6pt;mso-position-vertical-relative:page;margin-left:311.35pt;mso-position-horizontal-relative:page">
              <v:textbox inset="0in,0in,0in,0in">
                <w:txbxContent>
                  <w:p>
                    <w:pPr>
                      <w:pStyle w:val="Style23"/>
                      <w:spacing w:lineRule="exact" w:line="245"/>
                      <w:ind w:left="40" w:hanging="0"/>
                      <w:rPr>
                        <w:rFonts w:ascii="Calibri" w:hAnsi="Calibri" w:eastAsia="Calibri" w:cs="Calibri"/>
                      </w:rPr>
                    </w:pPr>
                    <w:r>
                      <w:rPr/>
                      <w:fldChar w:fldCharType="begin"/>
                    </w:r>
                    <w:r>
                      <w:rPr/>
                      <w:instrText> PAGE </w:instrText>
                    </w:r>
                    <w:r>
                      <w:rPr/>
                      <w:fldChar w:fldCharType="separate"/>
                    </w:r>
                    <w:r>
                      <w:rPr/>
                      <w:t>12</w:t>
                    </w:r>
                    <w:r>
                      <w:rPr/>
                      <w:fldChar w:fldCharType="end"/>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00" w:hanging="2080"/>
      </w:pPr>
      <w:rPr>
        <w:sz w:val="21"/>
        <w:szCs w:val="21"/>
        <w:rFonts w:ascii="Times New Roman" w:hAnsi="Times New Roman" w:eastAsia="Times New Roman"/>
      </w:rPr>
    </w:lvl>
    <w:lvl w:ilvl="1">
      <w:start w:val="1"/>
      <w:numFmt w:val="bullet"/>
      <w:lvlText w:val=""/>
      <w:lvlJc w:val="left"/>
      <w:pPr>
        <w:tabs>
          <w:tab w:val="num" w:pos="0"/>
        </w:tabs>
        <w:ind w:left="1446" w:hanging="2080"/>
      </w:pPr>
      <w:rPr>
        <w:rFonts w:ascii="Symbol" w:hAnsi="Symbol" w:cs="Symbol" w:hint="default"/>
      </w:rPr>
    </w:lvl>
    <w:lvl w:ilvl="2">
      <w:start w:val="1"/>
      <w:numFmt w:val="bullet"/>
      <w:lvlText w:val=""/>
      <w:lvlJc w:val="left"/>
      <w:pPr>
        <w:tabs>
          <w:tab w:val="num" w:pos="0"/>
        </w:tabs>
        <w:ind w:left="2392" w:hanging="2080"/>
      </w:pPr>
      <w:rPr>
        <w:rFonts w:ascii="Symbol" w:hAnsi="Symbol" w:cs="Symbol" w:hint="default"/>
      </w:rPr>
    </w:lvl>
    <w:lvl w:ilvl="3">
      <w:start w:val="1"/>
      <w:numFmt w:val="bullet"/>
      <w:lvlText w:val=""/>
      <w:lvlJc w:val="left"/>
      <w:pPr>
        <w:tabs>
          <w:tab w:val="num" w:pos="0"/>
        </w:tabs>
        <w:ind w:left="3339" w:hanging="2080"/>
      </w:pPr>
      <w:rPr>
        <w:rFonts w:ascii="Symbol" w:hAnsi="Symbol" w:cs="Symbol" w:hint="default"/>
      </w:rPr>
    </w:lvl>
    <w:lvl w:ilvl="4">
      <w:start w:val="1"/>
      <w:numFmt w:val="bullet"/>
      <w:lvlText w:val=""/>
      <w:lvlJc w:val="left"/>
      <w:pPr>
        <w:tabs>
          <w:tab w:val="num" w:pos="0"/>
        </w:tabs>
        <w:ind w:left="4285" w:hanging="2080"/>
      </w:pPr>
      <w:rPr>
        <w:rFonts w:ascii="Symbol" w:hAnsi="Symbol" w:cs="Symbol" w:hint="default"/>
      </w:rPr>
    </w:lvl>
    <w:lvl w:ilvl="5">
      <w:start w:val="1"/>
      <w:numFmt w:val="bullet"/>
      <w:lvlText w:val=""/>
      <w:lvlJc w:val="left"/>
      <w:pPr>
        <w:tabs>
          <w:tab w:val="num" w:pos="0"/>
        </w:tabs>
        <w:ind w:left="5232" w:hanging="2080"/>
      </w:pPr>
      <w:rPr>
        <w:rFonts w:ascii="Symbol" w:hAnsi="Symbol" w:cs="Symbol" w:hint="default"/>
      </w:rPr>
    </w:lvl>
    <w:lvl w:ilvl="6">
      <w:start w:val="1"/>
      <w:numFmt w:val="bullet"/>
      <w:lvlText w:val=""/>
      <w:lvlJc w:val="left"/>
      <w:pPr>
        <w:tabs>
          <w:tab w:val="num" w:pos="0"/>
        </w:tabs>
        <w:ind w:left="6178" w:hanging="2080"/>
      </w:pPr>
      <w:rPr>
        <w:rFonts w:ascii="Symbol" w:hAnsi="Symbol" w:cs="Symbol" w:hint="default"/>
      </w:rPr>
    </w:lvl>
    <w:lvl w:ilvl="7">
      <w:start w:val="1"/>
      <w:numFmt w:val="bullet"/>
      <w:lvlText w:val=""/>
      <w:lvlJc w:val="left"/>
      <w:pPr>
        <w:tabs>
          <w:tab w:val="num" w:pos="0"/>
        </w:tabs>
        <w:ind w:left="7124" w:hanging="2080"/>
      </w:pPr>
      <w:rPr>
        <w:rFonts w:ascii="Symbol" w:hAnsi="Symbol" w:cs="Symbol" w:hint="default"/>
      </w:rPr>
    </w:lvl>
    <w:lvl w:ilvl="8">
      <w:start w:val="1"/>
      <w:numFmt w:val="bullet"/>
      <w:lvlText w:val=""/>
      <w:lvlJc w:val="left"/>
      <w:pPr>
        <w:tabs>
          <w:tab w:val="num" w:pos="0"/>
        </w:tabs>
        <w:ind w:left="8071" w:hanging="2080"/>
      </w:pPr>
      <w:rPr>
        <w:rFonts w:ascii="Symbol" w:hAnsi="Symbol" w:cs="Symbol" w:hint="default"/>
      </w:rPr>
    </w:lvl>
  </w:abstractNum>
  <w:abstractNum w:abstractNumId="2">
    <w:lvl w:ilvl="0">
      <w:start w:val="11"/>
      <w:numFmt w:val="decimal"/>
      <w:lvlText w:val="%1"/>
      <w:lvlJc w:val="left"/>
      <w:pPr>
        <w:tabs>
          <w:tab w:val="num" w:pos="0"/>
        </w:tabs>
        <w:ind w:left="100" w:hanging="697"/>
      </w:pPr>
    </w:lvl>
    <w:lvl w:ilvl="1">
      <w:start w:val="1"/>
      <w:numFmt w:val="decimal"/>
      <w:lvlText w:val="%1.%2."/>
      <w:lvlJc w:val="left"/>
      <w:pPr>
        <w:tabs>
          <w:tab w:val="num" w:pos="0"/>
        </w:tabs>
        <w:ind w:left="100" w:hanging="697"/>
      </w:pPr>
      <w:rPr>
        <w:sz w:val="24"/>
        <w:szCs w:val="24"/>
        <w:rFonts w:ascii="Times New Roman" w:hAnsi="Times New Roman" w:eastAsia="Times New Roman"/>
      </w:rPr>
    </w:lvl>
    <w:lvl w:ilvl="2">
      <w:start w:val="1"/>
      <w:numFmt w:val="bullet"/>
      <w:lvlText w:val=""/>
      <w:lvlJc w:val="left"/>
      <w:pPr>
        <w:tabs>
          <w:tab w:val="num" w:pos="0"/>
        </w:tabs>
        <w:ind w:left="1996" w:hanging="697"/>
      </w:pPr>
      <w:rPr>
        <w:rFonts w:ascii="Symbol" w:hAnsi="Symbol" w:cs="Symbol" w:hint="default"/>
      </w:rPr>
    </w:lvl>
    <w:lvl w:ilvl="3">
      <w:start w:val="1"/>
      <w:numFmt w:val="bullet"/>
      <w:lvlText w:val=""/>
      <w:lvlJc w:val="left"/>
      <w:pPr>
        <w:tabs>
          <w:tab w:val="num" w:pos="0"/>
        </w:tabs>
        <w:ind w:left="2945" w:hanging="697"/>
      </w:pPr>
      <w:rPr>
        <w:rFonts w:ascii="Symbol" w:hAnsi="Symbol" w:cs="Symbol" w:hint="default"/>
      </w:rPr>
    </w:lvl>
    <w:lvl w:ilvl="4">
      <w:start w:val="1"/>
      <w:numFmt w:val="bullet"/>
      <w:lvlText w:val=""/>
      <w:lvlJc w:val="left"/>
      <w:pPr>
        <w:tabs>
          <w:tab w:val="num" w:pos="0"/>
        </w:tabs>
        <w:ind w:left="3893" w:hanging="697"/>
      </w:pPr>
      <w:rPr>
        <w:rFonts w:ascii="Symbol" w:hAnsi="Symbol" w:cs="Symbol" w:hint="default"/>
      </w:rPr>
    </w:lvl>
    <w:lvl w:ilvl="5">
      <w:start w:val="1"/>
      <w:numFmt w:val="bullet"/>
      <w:lvlText w:val=""/>
      <w:lvlJc w:val="left"/>
      <w:pPr>
        <w:tabs>
          <w:tab w:val="num" w:pos="0"/>
        </w:tabs>
        <w:ind w:left="4842" w:hanging="697"/>
      </w:pPr>
      <w:rPr>
        <w:rFonts w:ascii="Symbol" w:hAnsi="Symbol" w:cs="Symbol" w:hint="default"/>
      </w:rPr>
    </w:lvl>
    <w:lvl w:ilvl="6">
      <w:start w:val="1"/>
      <w:numFmt w:val="bullet"/>
      <w:lvlText w:val=""/>
      <w:lvlJc w:val="left"/>
      <w:pPr>
        <w:tabs>
          <w:tab w:val="num" w:pos="0"/>
        </w:tabs>
        <w:ind w:left="5790" w:hanging="697"/>
      </w:pPr>
      <w:rPr>
        <w:rFonts w:ascii="Symbol" w:hAnsi="Symbol" w:cs="Symbol" w:hint="default"/>
      </w:rPr>
    </w:lvl>
    <w:lvl w:ilvl="7">
      <w:start w:val="1"/>
      <w:numFmt w:val="bullet"/>
      <w:lvlText w:val=""/>
      <w:lvlJc w:val="left"/>
      <w:pPr>
        <w:tabs>
          <w:tab w:val="num" w:pos="0"/>
        </w:tabs>
        <w:ind w:left="6738" w:hanging="697"/>
      </w:pPr>
      <w:rPr>
        <w:rFonts w:ascii="Symbol" w:hAnsi="Symbol" w:cs="Symbol" w:hint="default"/>
      </w:rPr>
    </w:lvl>
    <w:lvl w:ilvl="8">
      <w:start w:val="1"/>
      <w:numFmt w:val="bullet"/>
      <w:lvlText w:val=""/>
      <w:lvlJc w:val="left"/>
      <w:pPr>
        <w:tabs>
          <w:tab w:val="num" w:pos="0"/>
        </w:tabs>
        <w:ind w:left="7687" w:hanging="697"/>
      </w:pPr>
      <w:rPr>
        <w:rFonts w:ascii="Symbol" w:hAnsi="Symbol" w:cs="Symbol" w:hint="default"/>
      </w:rPr>
    </w:lvl>
  </w:abstractNum>
  <w:abstractNum w:abstractNumId="3">
    <w:lvl w:ilvl="0">
      <w:start w:val="5"/>
      <w:numFmt w:val="decimal"/>
      <w:lvlText w:val="%1)"/>
      <w:lvlJc w:val="left"/>
      <w:pPr>
        <w:tabs>
          <w:tab w:val="num" w:pos="0"/>
        </w:tabs>
        <w:ind w:left="100" w:hanging="264"/>
      </w:pPr>
      <w:rPr>
        <w:sz w:val="24"/>
        <w:szCs w:val="24"/>
        <w:rFonts w:ascii="Times New Roman" w:hAnsi="Times New Roman" w:eastAsia="Times New Roman"/>
      </w:rPr>
    </w:lvl>
    <w:lvl w:ilvl="1">
      <w:start w:val="1"/>
      <w:numFmt w:val="bullet"/>
      <w:lvlText w:val=""/>
      <w:lvlJc w:val="left"/>
      <w:pPr>
        <w:tabs>
          <w:tab w:val="num" w:pos="0"/>
        </w:tabs>
        <w:ind w:left="1046" w:hanging="264"/>
      </w:pPr>
      <w:rPr>
        <w:rFonts w:ascii="Symbol" w:hAnsi="Symbol" w:cs="Symbol" w:hint="default"/>
      </w:rPr>
    </w:lvl>
    <w:lvl w:ilvl="2">
      <w:start w:val="1"/>
      <w:numFmt w:val="bullet"/>
      <w:lvlText w:val=""/>
      <w:lvlJc w:val="left"/>
      <w:pPr>
        <w:tabs>
          <w:tab w:val="num" w:pos="0"/>
        </w:tabs>
        <w:ind w:left="1992" w:hanging="264"/>
      </w:pPr>
      <w:rPr>
        <w:rFonts w:ascii="Symbol" w:hAnsi="Symbol" w:cs="Symbol" w:hint="default"/>
      </w:rPr>
    </w:lvl>
    <w:lvl w:ilvl="3">
      <w:start w:val="1"/>
      <w:numFmt w:val="bullet"/>
      <w:lvlText w:val=""/>
      <w:lvlJc w:val="left"/>
      <w:pPr>
        <w:tabs>
          <w:tab w:val="num" w:pos="0"/>
        </w:tabs>
        <w:ind w:left="2939" w:hanging="264"/>
      </w:pPr>
      <w:rPr>
        <w:rFonts w:ascii="Symbol" w:hAnsi="Symbol" w:cs="Symbol" w:hint="default"/>
      </w:rPr>
    </w:lvl>
    <w:lvl w:ilvl="4">
      <w:start w:val="1"/>
      <w:numFmt w:val="bullet"/>
      <w:lvlText w:val=""/>
      <w:lvlJc w:val="left"/>
      <w:pPr>
        <w:tabs>
          <w:tab w:val="num" w:pos="0"/>
        </w:tabs>
        <w:ind w:left="3885" w:hanging="264"/>
      </w:pPr>
      <w:rPr>
        <w:rFonts w:ascii="Symbol" w:hAnsi="Symbol" w:cs="Symbol" w:hint="default"/>
      </w:rPr>
    </w:lvl>
    <w:lvl w:ilvl="5">
      <w:start w:val="1"/>
      <w:numFmt w:val="bullet"/>
      <w:lvlText w:val=""/>
      <w:lvlJc w:val="left"/>
      <w:pPr>
        <w:tabs>
          <w:tab w:val="num" w:pos="0"/>
        </w:tabs>
        <w:ind w:left="4832" w:hanging="264"/>
      </w:pPr>
      <w:rPr>
        <w:rFonts w:ascii="Symbol" w:hAnsi="Symbol" w:cs="Symbol" w:hint="default"/>
      </w:rPr>
    </w:lvl>
    <w:lvl w:ilvl="6">
      <w:start w:val="1"/>
      <w:numFmt w:val="bullet"/>
      <w:lvlText w:val=""/>
      <w:lvlJc w:val="left"/>
      <w:pPr>
        <w:tabs>
          <w:tab w:val="num" w:pos="0"/>
        </w:tabs>
        <w:ind w:left="5778" w:hanging="264"/>
      </w:pPr>
      <w:rPr>
        <w:rFonts w:ascii="Symbol" w:hAnsi="Symbol" w:cs="Symbol" w:hint="default"/>
      </w:rPr>
    </w:lvl>
    <w:lvl w:ilvl="7">
      <w:start w:val="1"/>
      <w:numFmt w:val="bullet"/>
      <w:lvlText w:val=""/>
      <w:lvlJc w:val="left"/>
      <w:pPr>
        <w:tabs>
          <w:tab w:val="num" w:pos="0"/>
        </w:tabs>
        <w:ind w:left="6724" w:hanging="264"/>
      </w:pPr>
      <w:rPr>
        <w:rFonts w:ascii="Symbol" w:hAnsi="Symbol" w:cs="Symbol" w:hint="default"/>
      </w:rPr>
    </w:lvl>
    <w:lvl w:ilvl="8">
      <w:start w:val="1"/>
      <w:numFmt w:val="bullet"/>
      <w:lvlText w:val=""/>
      <w:lvlJc w:val="left"/>
      <w:pPr>
        <w:tabs>
          <w:tab w:val="num" w:pos="0"/>
        </w:tabs>
        <w:ind w:left="7671" w:hanging="264"/>
      </w:pPr>
      <w:rPr>
        <w:rFonts w:ascii="Symbol" w:hAnsi="Symbol" w:cs="Symbol" w:hint="default"/>
      </w:rPr>
    </w:lvl>
  </w:abstractNum>
  <w:abstractNum w:abstractNumId="4">
    <w:lvl w:ilvl="0">
      <w:start w:val="1"/>
      <w:numFmt w:val="decimal"/>
      <w:lvlText w:val="%1)"/>
      <w:lvlJc w:val="left"/>
      <w:pPr>
        <w:tabs>
          <w:tab w:val="num" w:pos="0"/>
        </w:tabs>
        <w:ind w:left="100" w:hanging="293"/>
      </w:pPr>
      <w:rPr>
        <w:sz w:val="24"/>
        <w:szCs w:val="24"/>
        <w:rFonts w:ascii="Times New Roman" w:hAnsi="Times New Roman" w:eastAsia="Times New Roman"/>
      </w:rPr>
    </w:lvl>
    <w:lvl w:ilvl="1">
      <w:start w:val="1"/>
      <w:numFmt w:val="bullet"/>
      <w:lvlText w:val=""/>
      <w:lvlJc w:val="left"/>
      <w:pPr>
        <w:tabs>
          <w:tab w:val="num" w:pos="0"/>
        </w:tabs>
        <w:ind w:left="1046" w:hanging="293"/>
      </w:pPr>
      <w:rPr>
        <w:rFonts w:ascii="Symbol" w:hAnsi="Symbol" w:cs="Symbol" w:hint="default"/>
      </w:rPr>
    </w:lvl>
    <w:lvl w:ilvl="2">
      <w:start w:val="1"/>
      <w:numFmt w:val="bullet"/>
      <w:lvlText w:val=""/>
      <w:lvlJc w:val="left"/>
      <w:pPr>
        <w:tabs>
          <w:tab w:val="num" w:pos="0"/>
        </w:tabs>
        <w:ind w:left="1992" w:hanging="293"/>
      </w:pPr>
      <w:rPr>
        <w:rFonts w:ascii="Symbol" w:hAnsi="Symbol" w:cs="Symbol" w:hint="default"/>
      </w:rPr>
    </w:lvl>
    <w:lvl w:ilvl="3">
      <w:start w:val="1"/>
      <w:numFmt w:val="bullet"/>
      <w:lvlText w:val=""/>
      <w:lvlJc w:val="left"/>
      <w:pPr>
        <w:tabs>
          <w:tab w:val="num" w:pos="0"/>
        </w:tabs>
        <w:ind w:left="2939" w:hanging="293"/>
      </w:pPr>
      <w:rPr>
        <w:rFonts w:ascii="Symbol" w:hAnsi="Symbol" w:cs="Symbol" w:hint="default"/>
      </w:rPr>
    </w:lvl>
    <w:lvl w:ilvl="4">
      <w:start w:val="1"/>
      <w:numFmt w:val="bullet"/>
      <w:lvlText w:val=""/>
      <w:lvlJc w:val="left"/>
      <w:pPr>
        <w:tabs>
          <w:tab w:val="num" w:pos="0"/>
        </w:tabs>
        <w:ind w:left="3885" w:hanging="293"/>
      </w:pPr>
      <w:rPr>
        <w:rFonts w:ascii="Symbol" w:hAnsi="Symbol" w:cs="Symbol" w:hint="default"/>
      </w:rPr>
    </w:lvl>
    <w:lvl w:ilvl="5">
      <w:start w:val="1"/>
      <w:numFmt w:val="bullet"/>
      <w:lvlText w:val=""/>
      <w:lvlJc w:val="left"/>
      <w:pPr>
        <w:tabs>
          <w:tab w:val="num" w:pos="0"/>
        </w:tabs>
        <w:ind w:left="4832" w:hanging="293"/>
      </w:pPr>
      <w:rPr>
        <w:rFonts w:ascii="Symbol" w:hAnsi="Symbol" w:cs="Symbol" w:hint="default"/>
      </w:rPr>
    </w:lvl>
    <w:lvl w:ilvl="6">
      <w:start w:val="1"/>
      <w:numFmt w:val="bullet"/>
      <w:lvlText w:val=""/>
      <w:lvlJc w:val="left"/>
      <w:pPr>
        <w:tabs>
          <w:tab w:val="num" w:pos="0"/>
        </w:tabs>
        <w:ind w:left="5778" w:hanging="293"/>
      </w:pPr>
      <w:rPr>
        <w:rFonts w:ascii="Symbol" w:hAnsi="Symbol" w:cs="Symbol" w:hint="default"/>
      </w:rPr>
    </w:lvl>
    <w:lvl w:ilvl="7">
      <w:start w:val="1"/>
      <w:numFmt w:val="bullet"/>
      <w:lvlText w:val=""/>
      <w:lvlJc w:val="left"/>
      <w:pPr>
        <w:tabs>
          <w:tab w:val="num" w:pos="0"/>
        </w:tabs>
        <w:ind w:left="6724" w:hanging="293"/>
      </w:pPr>
      <w:rPr>
        <w:rFonts w:ascii="Symbol" w:hAnsi="Symbol" w:cs="Symbol" w:hint="default"/>
      </w:rPr>
    </w:lvl>
    <w:lvl w:ilvl="8">
      <w:start w:val="1"/>
      <w:numFmt w:val="bullet"/>
      <w:lvlText w:val=""/>
      <w:lvlJc w:val="left"/>
      <w:pPr>
        <w:tabs>
          <w:tab w:val="num" w:pos="0"/>
        </w:tabs>
        <w:ind w:left="7671" w:hanging="293"/>
      </w:pPr>
      <w:rPr>
        <w:rFonts w:ascii="Symbol" w:hAnsi="Symbol" w:cs="Symbol" w:hint="default"/>
      </w:rPr>
    </w:lvl>
  </w:abstractNum>
  <w:abstractNum w:abstractNumId="5">
    <w:lvl w:ilvl="0">
      <w:start w:val="1"/>
      <w:numFmt w:val="decimal"/>
      <w:lvlText w:val="%1)"/>
      <w:lvlJc w:val="left"/>
      <w:pPr>
        <w:tabs>
          <w:tab w:val="num" w:pos="0"/>
        </w:tabs>
        <w:ind w:left="100" w:hanging="264"/>
      </w:pPr>
      <w:rPr>
        <w:sz w:val="24"/>
        <w:szCs w:val="24"/>
        <w:rFonts w:ascii="Times New Roman" w:hAnsi="Times New Roman" w:eastAsia="Times New Roman"/>
      </w:rPr>
    </w:lvl>
    <w:lvl w:ilvl="1">
      <w:start w:val="1"/>
      <w:numFmt w:val="bullet"/>
      <w:lvlText w:val=""/>
      <w:lvlJc w:val="left"/>
      <w:pPr>
        <w:tabs>
          <w:tab w:val="num" w:pos="0"/>
        </w:tabs>
        <w:ind w:left="1046" w:hanging="264"/>
      </w:pPr>
      <w:rPr>
        <w:rFonts w:ascii="Symbol" w:hAnsi="Symbol" w:cs="Symbol" w:hint="default"/>
      </w:rPr>
    </w:lvl>
    <w:lvl w:ilvl="2">
      <w:start w:val="1"/>
      <w:numFmt w:val="bullet"/>
      <w:lvlText w:val=""/>
      <w:lvlJc w:val="left"/>
      <w:pPr>
        <w:tabs>
          <w:tab w:val="num" w:pos="0"/>
        </w:tabs>
        <w:ind w:left="1992" w:hanging="264"/>
      </w:pPr>
      <w:rPr>
        <w:rFonts w:ascii="Symbol" w:hAnsi="Symbol" w:cs="Symbol" w:hint="default"/>
      </w:rPr>
    </w:lvl>
    <w:lvl w:ilvl="3">
      <w:start w:val="1"/>
      <w:numFmt w:val="bullet"/>
      <w:lvlText w:val=""/>
      <w:lvlJc w:val="left"/>
      <w:pPr>
        <w:tabs>
          <w:tab w:val="num" w:pos="0"/>
        </w:tabs>
        <w:ind w:left="2939" w:hanging="264"/>
      </w:pPr>
      <w:rPr>
        <w:rFonts w:ascii="Symbol" w:hAnsi="Symbol" w:cs="Symbol" w:hint="default"/>
      </w:rPr>
    </w:lvl>
    <w:lvl w:ilvl="4">
      <w:start w:val="1"/>
      <w:numFmt w:val="bullet"/>
      <w:lvlText w:val=""/>
      <w:lvlJc w:val="left"/>
      <w:pPr>
        <w:tabs>
          <w:tab w:val="num" w:pos="0"/>
        </w:tabs>
        <w:ind w:left="3885" w:hanging="264"/>
      </w:pPr>
      <w:rPr>
        <w:rFonts w:ascii="Symbol" w:hAnsi="Symbol" w:cs="Symbol" w:hint="default"/>
      </w:rPr>
    </w:lvl>
    <w:lvl w:ilvl="5">
      <w:start w:val="1"/>
      <w:numFmt w:val="bullet"/>
      <w:lvlText w:val=""/>
      <w:lvlJc w:val="left"/>
      <w:pPr>
        <w:tabs>
          <w:tab w:val="num" w:pos="0"/>
        </w:tabs>
        <w:ind w:left="4832" w:hanging="264"/>
      </w:pPr>
      <w:rPr>
        <w:rFonts w:ascii="Symbol" w:hAnsi="Symbol" w:cs="Symbol" w:hint="default"/>
      </w:rPr>
    </w:lvl>
    <w:lvl w:ilvl="6">
      <w:start w:val="1"/>
      <w:numFmt w:val="bullet"/>
      <w:lvlText w:val=""/>
      <w:lvlJc w:val="left"/>
      <w:pPr>
        <w:tabs>
          <w:tab w:val="num" w:pos="0"/>
        </w:tabs>
        <w:ind w:left="5778" w:hanging="264"/>
      </w:pPr>
      <w:rPr>
        <w:rFonts w:ascii="Symbol" w:hAnsi="Symbol" w:cs="Symbol" w:hint="default"/>
      </w:rPr>
    </w:lvl>
    <w:lvl w:ilvl="7">
      <w:start w:val="1"/>
      <w:numFmt w:val="bullet"/>
      <w:lvlText w:val=""/>
      <w:lvlJc w:val="left"/>
      <w:pPr>
        <w:tabs>
          <w:tab w:val="num" w:pos="0"/>
        </w:tabs>
        <w:ind w:left="6724" w:hanging="264"/>
      </w:pPr>
      <w:rPr>
        <w:rFonts w:ascii="Symbol" w:hAnsi="Symbol" w:cs="Symbol" w:hint="default"/>
      </w:rPr>
    </w:lvl>
    <w:lvl w:ilvl="8">
      <w:start w:val="1"/>
      <w:numFmt w:val="bullet"/>
      <w:lvlText w:val=""/>
      <w:lvlJc w:val="left"/>
      <w:pPr>
        <w:tabs>
          <w:tab w:val="num" w:pos="0"/>
        </w:tabs>
        <w:ind w:left="7671" w:hanging="264"/>
      </w:pPr>
      <w:rPr>
        <w:rFonts w:ascii="Symbol" w:hAnsi="Symbol" w:cs="Symbol" w:hint="default"/>
      </w:rPr>
    </w:lvl>
  </w:abstractNum>
  <w:abstractNum w:abstractNumId="6">
    <w:lvl w:ilvl="0">
      <w:start w:val="1"/>
      <w:numFmt w:val="decimal"/>
      <w:lvlText w:val="%1)"/>
      <w:lvlJc w:val="left"/>
      <w:pPr>
        <w:tabs>
          <w:tab w:val="num" w:pos="0"/>
        </w:tabs>
        <w:ind w:left="100" w:hanging="288"/>
      </w:pPr>
      <w:rPr>
        <w:sz w:val="24"/>
        <w:szCs w:val="24"/>
        <w:rFonts w:ascii="Times New Roman" w:hAnsi="Times New Roman" w:eastAsia="Times New Roman"/>
      </w:rPr>
    </w:lvl>
    <w:lvl w:ilvl="1">
      <w:start w:val="1"/>
      <w:numFmt w:val="bullet"/>
      <w:lvlText w:val=""/>
      <w:lvlJc w:val="left"/>
      <w:pPr>
        <w:tabs>
          <w:tab w:val="num" w:pos="0"/>
        </w:tabs>
        <w:ind w:left="1046" w:hanging="288"/>
      </w:pPr>
      <w:rPr>
        <w:rFonts w:ascii="Symbol" w:hAnsi="Symbol" w:cs="Symbol" w:hint="default"/>
      </w:rPr>
    </w:lvl>
    <w:lvl w:ilvl="2">
      <w:start w:val="1"/>
      <w:numFmt w:val="bullet"/>
      <w:lvlText w:val=""/>
      <w:lvlJc w:val="left"/>
      <w:pPr>
        <w:tabs>
          <w:tab w:val="num" w:pos="0"/>
        </w:tabs>
        <w:ind w:left="1992" w:hanging="288"/>
      </w:pPr>
      <w:rPr>
        <w:rFonts w:ascii="Symbol" w:hAnsi="Symbol" w:cs="Symbol" w:hint="default"/>
      </w:rPr>
    </w:lvl>
    <w:lvl w:ilvl="3">
      <w:start w:val="1"/>
      <w:numFmt w:val="bullet"/>
      <w:lvlText w:val=""/>
      <w:lvlJc w:val="left"/>
      <w:pPr>
        <w:tabs>
          <w:tab w:val="num" w:pos="0"/>
        </w:tabs>
        <w:ind w:left="2939" w:hanging="288"/>
      </w:pPr>
      <w:rPr>
        <w:rFonts w:ascii="Symbol" w:hAnsi="Symbol" w:cs="Symbol" w:hint="default"/>
      </w:rPr>
    </w:lvl>
    <w:lvl w:ilvl="4">
      <w:start w:val="1"/>
      <w:numFmt w:val="bullet"/>
      <w:lvlText w:val=""/>
      <w:lvlJc w:val="left"/>
      <w:pPr>
        <w:tabs>
          <w:tab w:val="num" w:pos="0"/>
        </w:tabs>
        <w:ind w:left="3885" w:hanging="288"/>
      </w:pPr>
      <w:rPr>
        <w:rFonts w:ascii="Symbol" w:hAnsi="Symbol" w:cs="Symbol" w:hint="default"/>
      </w:rPr>
    </w:lvl>
    <w:lvl w:ilvl="5">
      <w:start w:val="1"/>
      <w:numFmt w:val="bullet"/>
      <w:lvlText w:val=""/>
      <w:lvlJc w:val="left"/>
      <w:pPr>
        <w:tabs>
          <w:tab w:val="num" w:pos="0"/>
        </w:tabs>
        <w:ind w:left="4832" w:hanging="288"/>
      </w:pPr>
      <w:rPr>
        <w:rFonts w:ascii="Symbol" w:hAnsi="Symbol" w:cs="Symbol" w:hint="default"/>
      </w:rPr>
    </w:lvl>
    <w:lvl w:ilvl="6">
      <w:start w:val="1"/>
      <w:numFmt w:val="bullet"/>
      <w:lvlText w:val=""/>
      <w:lvlJc w:val="left"/>
      <w:pPr>
        <w:tabs>
          <w:tab w:val="num" w:pos="0"/>
        </w:tabs>
        <w:ind w:left="5778" w:hanging="288"/>
      </w:pPr>
      <w:rPr>
        <w:rFonts w:ascii="Symbol" w:hAnsi="Symbol" w:cs="Symbol" w:hint="default"/>
      </w:rPr>
    </w:lvl>
    <w:lvl w:ilvl="7">
      <w:start w:val="1"/>
      <w:numFmt w:val="bullet"/>
      <w:lvlText w:val=""/>
      <w:lvlJc w:val="left"/>
      <w:pPr>
        <w:tabs>
          <w:tab w:val="num" w:pos="0"/>
        </w:tabs>
        <w:ind w:left="6724" w:hanging="288"/>
      </w:pPr>
      <w:rPr>
        <w:rFonts w:ascii="Symbol" w:hAnsi="Symbol" w:cs="Symbol" w:hint="default"/>
      </w:rPr>
    </w:lvl>
    <w:lvl w:ilvl="8">
      <w:start w:val="1"/>
      <w:numFmt w:val="bullet"/>
      <w:lvlText w:val=""/>
      <w:lvlJc w:val="left"/>
      <w:pPr>
        <w:tabs>
          <w:tab w:val="num" w:pos="0"/>
        </w:tabs>
        <w:ind w:left="7671" w:hanging="288"/>
      </w:pPr>
      <w:rPr>
        <w:rFonts w:ascii="Symbol" w:hAnsi="Symbol" w:cs="Symbol" w:hint="default"/>
      </w:rPr>
    </w:lvl>
  </w:abstractNum>
  <w:abstractNum w:abstractNumId="7">
    <w:lvl w:ilvl="0">
      <w:start w:val="10"/>
      <w:numFmt w:val="decimal"/>
      <w:lvlText w:val="%1"/>
      <w:lvlJc w:val="left"/>
      <w:pPr>
        <w:tabs>
          <w:tab w:val="num" w:pos="0"/>
        </w:tabs>
        <w:ind w:left="100" w:hanging="619"/>
      </w:pPr>
    </w:lvl>
    <w:lvl w:ilvl="1">
      <w:start w:val="1"/>
      <w:numFmt w:val="decimal"/>
      <w:lvlText w:val="%1.%2."/>
      <w:lvlJc w:val="left"/>
      <w:pPr>
        <w:tabs>
          <w:tab w:val="num" w:pos="0"/>
        </w:tabs>
        <w:ind w:left="100" w:hanging="619"/>
      </w:pPr>
      <w:rPr>
        <w:sz w:val="24"/>
        <w:szCs w:val="24"/>
        <w:rFonts w:ascii="Times New Roman" w:hAnsi="Times New Roman" w:eastAsia="Times New Roman"/>
      </w:rPr>
    </w:lvl>
    <w:lvl w:ilvl="2">
      <w:start w:val="1"/>
      <w:numFmt w:val="bullet"/>
      <w:lvlText w:val=""/>
      <w:lvlJc w:val="left"/>
      <w:pPr>
        <w:tabs>
          <w:tab w:val="num" w:pos="0"/>
        </w:tabs>
        <w:ind w:left="1992" w:hanging="619"/>
      </w:pPr>
      <w:rPr>
        <w:rFonts w:ascii="Symbol" w:hAnsi="Symbol" w:cs="Symbol" w:hint="default"/>
      </w:rPr>
    </w:lvl>
    <w:lvl w:ilvl="3">
      <w:start w:val="1"/>
      <w:numFmt w:val="bullet"/>
      <w:lvlText w:val=""/>
      <w:lvlJc w:val="left"/>
      <w:pPr>
        <w:tabs>
          <w:tab w:val="num" w:pos="0"/>
        </w:tabs>
        <w:ind w:left="2939" w:hanging="619"/>
      </w:pPr>
      <w:rPr>
        <w:rFonts w:ascii="Symbol" w:hAnsi="Symbol" w:cs="Symbol" w:hint="default"/>
      </w:rPr>
    </w:lvl>
    <w:lvl w:ilvl="4">
      <w:start w:val="1"/>
      <w:numFmt w:val="bullet"/>
      <w:lvlText w:val=""/>
      <w:lvlJc w:val="left"/>
      <w:pPr>
        <w:tabs>
          <w:tab w:val="num" w:pos="0"/>
        </w:tabs>
        <w:ind w:left="3885" w:hanging="619"/>
      </w:pPr>
      <w:rPr>
        <w:rFonts w:ascii="Symbol" w:hAnsi="Symbol" w:cs="Symbol" w:hint="default"/>
      </w:rPr>
    </w:lvl>
    <w:lvl w:ilvl="5">
      <w:start w:val="1"/>
      <w:numFmt w:val="bullet"/>
      <w:lvlText w:val=""/>
      <w:lvlJc w:val="left"/>
      <w:pPr>
        <w:tabs>
          <w:tab w:val="num" w:pos="0"/>
        </w:tabs>
        <w:ind w:left="4832" w:hanging="619"/>
      </w:pPr>
      <w:rPr>
        <w:rFonts w:ascii="Symbol" w:hAnsi="Symbol" w:cs="Symbol" w:hint="default"/>
      </w:rPr>
    </w:lvl>
    <w:lvl w:ilvl="6">
      <w:start w:val="1"/>
      <w:numFmt w:val="bullet"/>
      <w:lvlText w:val=""/>
      <w:lvlJc w:val="left"/>
      <w:pPr>
        <w:tabs>
          <w:tab w:val="num" w:pos="0"/>
        </w:tabs>
        <w:ind w:left="5778" w:hanging="619"/>
      </w:pPr>
      <w:rPr>
        <w:rFonts w:ascii="Symbol" w:hAnsi="Symbol" w:cs="Symbol" w:hint="default"/>
      </w:rPr>
    </w:lvl>
    <w:lvl w:ilvl="7">
      <w:start w:val="1"/>
      <w:numFmt w:val="bullet"/>
      <w:lvlText w:val=""/>
      <w:lvlJc w:val="left"/>
      <w:pPr>
        <w:tabs>
          <w:tab w:val="num" w:pos="0"/>
        </w:tabs>
        <w:ind w:left="6724" w:hanging="619"/>
      </w:pPr>
      <w:rPr>
        <w:rFonts w:ascii="Symbol" w:hAnsi="Symbol" w:cs="Symbol" w:hint="default"/>
      </w:rPr>
    </w:lvl>
    <w:lvl w:ilvl="8">
      <w:start w:val="1"/>
      <w:numFmt w:val="bullet"/>
      <w:lvlText w:val=""/>
      <w:lvlJc w:val="left"/>
      <w:pPr>
        <w:tabs>
          <w:tab w:val="num" w:pos="0"/>
        </w:tabs>
        <w:ind w:left="7671" w:hanging="619"/>
      </w:pPr>
      <w:rPr>
        <w:rFonts w:ascii="Symbol" w:hAnsi="Symbol" w:cs="Symbol" w:hint="default"/>
      </w:rPr>
    </w:lvl>
  </w:abstractNum>
  <w:abstractNum w:abstractNumId="8">
    <w:lvl w:ilvl="0">
      <w:start w:val="1"/>
      <w:numFmt w:val="bullet"/>
      <w:lvlText w:val="-"/>
      <w:lvlJc w:val="left"/>
      <w:pPr>
        <w:tabs>
          <w:tab w:val="num" w:pos="0"/>
        </w:tabs>
        <w:ind w:left="100" w:hanging="168"/>
      </w:pPr>
      <w:rPr>
        <w:rFonts w:ascii="Times New Roman" w:hAnsi="Times New Roman" w:cs="Times New Roman" w:hint="default"/>
        <w:sz w:val="24"/>
        <w:szCs w:val="24"/>
      </w:rPr>
    </w:lvl>
    <w:lvl w:ilvl="1">
      <w:start w:val="1"/>
      <w:numFmt w:val="bullet"/>
      <w:lvlText w:val=""/>
      <w:lvlJc w:val="left"/>
      <w:pPr>
        <w:tabs>
          <w:tab w:val="num" w:pos="0"/>
        </w:tabs>
        <w:ind w:left="1048" w:hanging="168"/>
      </w:pPr>
      <w:rPr>
        <w:rFonts w:ascii="Symbol" w:hAnsi="Symbol" w:cs="Symbol" w:hint="default"/>
      </w:rPr>
    </w:lvl>
    <w:lvl w:ilvl="2">
      <w:start w:val="1"/>
      <w:numFmt w:val="bullet"/>
      <w:lvlText w:val=""/>
      <w:lvlJc w:val="left"/>
      <w:pPr>
        <w:tabs>
          <w:tab w:val="num" w:pos="0"/>
        </w:tabs>
        <w:ind w:left="1996" w:hanging="168"/>
      </w:pPr>
      <w:rPr>
        <w:rFonts w:ascii="Symbol" w:hAnsi="Symbol" w:cs="Symbol" w:hint="default"/>
      </w:rPr>
    </w:lvl>
    <w:lvl w:ilvl="3">
      <w:start w:val="1"/>
      <w:numFmt w:val="bullet"/>
      <w:lvlText w:val=""/>
      <w:lvlJc w:val="left"/>
      <w:pPr>
        <w:tabs>
          <w:tab w:val="num" w:pos="0"/>
        </w:tabs>
        <w:ind w:left="2945" w:hanging="168"/>
      </w:pPr>
      <w:rPr>
        <w:rFonts w:ascii="Symbol" w:hAnsi="Symbol" w:cs="Symbol" w:hint="default"/>
      </w:rPr>
    </w:lvl>
    <w:lvl w:ilvl="4">
      <w:start w:val="1"/>
      <w:numFmt w:val="bullet"/>
      <w:lvlText w:val=""/>
      <w:lvlJc w:val="left"/>
      <w:pPr>
        <w:tabs>
          <w:tab w:val="num" w:pos="0"/>
        </w:tabs>
        <w:ind w:left="3893" w:hanging="168"/>
      </w:pPr>
      <w:rPr>
        <w:rFonts w:ascii="Symbol" w:hAnsi="Symbol" w:cs="Symbol" w:hint="default"/>
      </w:rPr>
    </w:lvl>
    <w:lvl w:ilvl="5">
      <w:start w:val="1"/>
      <w:numFmt w:val="bullet"/>
      <w:lvlText w:val=""/>
      <w:lvlJc w:val="left"/>
      <w:pPr>
        <w:tabs>
          <w:tab w:val="num" w:pos="0"/>
        </w:tabs>
        <w:ind w:left="4842" w:hanging="168"/>
      </w:pPr>
      <w:rPr>
        <w:rFonts w:ascii="Symbol" w:hAnsi="Symbol" w:cs="Symbol" w:hint="default"/>
      </w:rPr>
    </w:lvl>
    <w:lvl w:ilvl="6">
      <w:start w:val="1"/>
      <w:numFmt w:val="bullet"/>
      <w:lvlText w:val=""/>
      <w:lvlJc w:val="left"/>
      <w:pPr>
        <w:tabs>
          <w:tab w:val="num" w:pos="0"/>
        </w:tabs>
        <w:ind w:left="5790" w:hanging="168"/>
      </w:pPr>
      <w:rPr>
        <w:rFonts w:ascii="Symbol" w:hAnsi="Symbol" w:cs="Symbol" w:hint="default"/>
      </w:rPr>
    </w:lvl>
    <w:lvl w:ilvl="7">
      <w:start w:val="1"/>
      <w:numFmt w:val="bullet"/>
      <w:lvlText w:val=""/>
      <w:lvlJc w:val="left"/>
      <w:pPr>
        <w:tabs>
          <w:tab w:val="num" w:pos="0"/>
        </w:tabs>
        <w:ind w:left="6738" w:hanging="168"/>
      </w:pPr>
      <w:rPr>
        <w:rFonts w:ascii="Symbol" w:hAnsi="Symbol" w:cs="Symbol" w:hint="default"/>
      </w:rPr>
    </w:lvl>
    <w:lvl w:ilvl="8">
      <w:start w:val="1"/>
      <w:numFmt w:val="bullet"/>
      <w:lvlText w:val=""/>
      <w:lvlJc w:val="left"/>
      <w:pPr>
        <w:tabs>
          <w:tab w:val="num" w:pos="0"/>
        </w:tabs>
        <w:ind w:left="7687" w:hanging="168"/>
      </w:pPr>
      <w:rPr>
        <w:rFonts w:ascii="Symbol" w:hAnsi="Symbol" w:cs="Symbol" w:hint="default"/>
      </w:rPr>
    </w:lvl>
  </w:abstractNum>
  <w:abstractNum w:abstractNumId="9">
    <w:lvl w:ilvl="0">
      <w:start w:val="9"/>
      <w:numFmt w:val="decimal"/>
      <w:lvlText w:val="%1"/>
      <w:lvlJc w:val="left"/>
      <w:pPr>
        <w:tabs>
          <w:tab w:val="num" w:pos="0"/>
        </w:tabs>
        <w:ind w:left="100" w:hanging="697"/>
      </w:pPr>
    </w:lvl>
    <w:lvl w:ilvl="1">
      <w:start w:val="8"/>
      <w:numFmt w:val="decimal"/>
      <w:lvlText w:val="%1.%2"/>
      <w:lvlJc w:val="left"/>
      <w:pPr>
        <w:tabs>
          <w:tab w:val="num" w:pos="0"/>
        </w:tabs>
        <w:ind w:left="100" w:hanging="697"/>
      </w:pPr>
    </w:lvl>
    <w:lvl w:ilvl="2">
      <w:start w:val="9"/>
      <w:numFmt w:val="decimal"/>
      <w:lvlText w:val="%1.%2.%3."/>
      <w:lvlJc w:val="left"/>
      <w:pPr>
        <w:tabs>
          <w:tab w:val="num" w:pos="0"/>
        </w:tabs>
        <w:ind w:left="100" w:hanging="697"/>
      </w:pPr>
      <w:rPr>
        <w:sz w:val="24"/>
        <w:szCs w:val="24"/>
        <w:rFonts w:ascii="Times New Roman" w:hAnsi="Times New Roman" w:eastAsia="Times New Roman"/>
      </w:rPr>
    </w:lvl>
    <w:lvl w:ilvl="3">
      <w:start w:val="1"/>
      <w:numFmt w:val="bullet"/>
      <w:lvlText w:val=""/>
      <w:lvlJc w:val="left"/>
      <w:pPr>
        <w:tabs>
          <w:tab w:val="num" w:pos="0"/>
        </w:tabs>
        <w:ind w:left="2945" w:hanging="697"/>
      </w:pPr>
      <w:rPr>
        <w:rFonts w:ascii="Symbol" w:hAnsi="Symbol" w:cs="Symbol" w:hint="default"/>
      </w:rPr>
    </w:lvl>
    <w:lvl w:ilvl="4">
      <w:start w:val="1"/>
      <w:numFmt w:val="bullet"/>
      <w:lvlText w:val=""/>
      <w:lvlJc w:val="left"/>
      <w:pPr>
        <w:tabs>
          <w:tab w:val="num" w:pos="0"/>
        </w:tabs>
        <w:ind w:left="3893" w:hanging="697"/>
      </w:pPr>
      <w:rPr>
        <w:rFonts w:ascii="Symbol" w:hAnsi="Symbol" w:cs="Symbol" w:hint="default"/>
      </w:rPr>
    </w:lvl>
    <w:lvl w:ilvl="5">
      <w:start w:val="1"/>
      <w:numFmt w:val="bullet"/>
      <w:lvlText w:val=""/>
      <w:lvlJc w:val="left"/>
      <w:pPr>
        <w:tabs>
          <w:tab w:val="num" w:pos="0"/>
        </w:tabs>
        <w:ind w:left="4842" w:hanging="697"/>
      </w:pPr>
      <w:rPr>
        <w:rFonts w:ascii="Symbol" w:hAnsi="Symbol" w:cs="Symbol" w:hint="default"/>
      </w:rPr>
    </w:lvl>
    <w:lvl w:ilvl="6">
      <w:start w:val="1"/>
      <w:numFmt w:val="bullet"/>
      <w:lvlText w:val=""/>
      <w:lvlJc w:val="left"/>
      <w:pPr>
        <w:tabs>
          <w:tab w:val="num" w:pos="0"/>
        </w:tabs>
        <w:ind w:left="5790" w:hanging="697"/>
      </w:pPr>
      <w:rPr>
        <w:rFonts w:ascii="Symbol" w:hAnsi="Symbol" w:cs="Symbol" w:hint="default"/>
      </w:rPr>
    </w:lvl>
    <w:lvl w:ilvl="7">
      <w:start w:val="1"/>
      <w:numFmt w:val="bullet"/>
      <w:lvlText w:val=""/>
      <w:lvlJc w:val="left"/>
      <w:pPr>
        <w:tabs>
          <w:tab w:val="num" w:pos="0"/>
        </w:tabs>
        <w:ind w:left="6738" w:hanging="697"/>
      </w:pPr>
      <w:rPr>
        <w:rFonts w:ascii="Symbol" w:hAnsi="Symbol" w:cs="Symbol" w:hint="default"/>
      </w:rPr>
    </w:lvl>
    <w:lvl w:ilvl="8">
      <w:start w:val="1"/>
      <w:numFmt w:val="bullet"/>
      <w:lvlText w:val=""/>
      <w:lvlJc w:val="left"/>
      <w:pPr>
        <w:tabs>
          <w:tab w:val="num" w:pos="0"/>
        </w:tabs>
        <w:ind w:left="7687" w:hanging="697"/>
      </w:pPr>
      <w:rPr>
        <w:rFonts w:ascii="Symbol" w:hAnsi="Symbol" w:cs="Symbol" w:hint="default"/>
      </w:rPr>
    </w:lvl>
  </w:abstractNum>
  <w:abstractNum w:abstractNumId="10">
    <w:lvl w:ilvl="0">
      <w:start w:val="9"/>
      <w:numFmt w:val="decimal"/>
      <w:lvlText w:val="%1"/>
      <w:lvlJc w:val="left"/>
      <w:pPr>
        <w:tabs>
          <w:tab w:val="num" w:pos="0"/>
        </w:tabs>
        <w:ind w:left="100" w:hanging="697"/>
      </w:pPr>
    </w:lvl>
    <w:lvl w:ilvl="1">
      <w:start w:val="7"/>
      <w:numFmt w:val="decimal"/>
      <w:lvlText w:val="%1.%2"/>
      <w:lvlJc w:val="left"/>
      <w:pPr>
        <w:tabs>
          <w:tab w:val="num" w:pos="0"/>
        </w:tabs>
        <w:ind w:left="100" w:hanging="697"/>
      </w:pPr>
    </w:lvl>
    <w:lvl w:ilvl="2">
      <w:start w:val="7"/>
      <w:numFmt w:val="decimal"/>
      <w:lvlText w:val="%1.%2.%3."/>
      <w:lvlJc w:val="left"/>
      <w:pPr>
        <w:tabs>
          <w:tab w:val="num" w:pos="0"/>
        </w:tabs>
        <w:ind w:left="100" w:hanging="697"/>
      </w:pPr>
      <w:rPr>
        <w:sz w:val="24"/>
        <w:szCs w:val="24"/>
        <w:rFonts w:ascii="Times New Roman" w:hAnsi="Times New Roman" w:eastAsia="Times New Roman"/>
      </w:rPr>
    </w:lvl>
    <w:lvl w:ilvl="3">
      <w:start w:val="1"/>
      <w:numFmt w:val="bullet"/>
      <w:lvlText w:val=""/>
      <w:lvlJc w:val="left"/>
      <w:pPr>
        <w:tabs>
          <w:tab w:val="num" w:pos="0"/>
        </w:tabs>
        <w:ind w:left="2939" w:hanging="697"/>
      </w:pPr>
      <w:rPr>
        <w:rFonts w:ascii="Symbol" w:hAnsi="Symbol" w:cs="Symbol" w:hint="default"/>
      </w:rPr>
    </w:lvl>
    <w:lvl w:ilvl="4">
      <w:start w:val="1"/>
      <w:numFmt w:val="bullet"/>
      <w:lvlText w:val=""/>
      <w:lvlJc w:val="left"/>
      <w:pPr>
        <w:tabs>
          <w:tab w:val="num" w:pos="0"/>
        </w:tabs>
        <w:ind w:left="3885" w:hanging="697"/>
      </w:pPr>
      <w:rPr>
        <w:rFonts w:ascii="Symbol" w:hAnsi="Symbol" w:cs="Symbol" w:hint="default"/>
      </w:rPr>
    </w:lvl>
    <w:lvl w:ilvl="5">
      <w:start w:val="1"/>
      <w:numFmt w:val="bullet"/>
      <w:lvlText w:val=""/>
      <w:lvlJc w:val="left"/>
      <w:pPr>
        <w:tabs>
          <w:tab w:val="num" w:pos="0"/>
        </w:tabs>
        <w:ind w:left="4832" w:hanging="697"/>
      </w:pPr>
      <w:rPr>
        <w:rFonts w:ascii="Symbol" w:hAnsi="Symbol" w:cs="Symbol" w:hint="default"/>
      </w:rPr>
    </w:lvl>
    <w:lvl w:ilvl="6">
      <w:start w:val="1"/>
      <w:numFmt w:val="bullet"/>
      <w:lvlText w:val=""/>
      <w:lvlJc w:val="left"/>
      <w:pPr>
        <w:tabs>
          <w:tab w:val="num" w:pos="0"/>
        </w:tabs>
        <w:ind w:left="5778" w:hanging="697"/>
      </w:pPr>
      <w:rPr>
        <w:rFonts w:ascii="Symbol" w:hAnsi="Symbol" w:cs="Symbol" w:hint="default"/>
      </w:rPr>
    </w:lvl>
    <w:lvl w:ilvl="7">
      <w:start w:val="1"/>
      <w:numFmt w:val="bullet"/>
      <w:lvlText w:val=""/>
      <w:lvlJc w:val="left"/>
      <w:pPr>
        <w:tabs>
          <w:tab w:val="num" w:pos="0"/>
        </w:tabs>
        <w:ind w:left="6724" w:hanging="697"/>
      </w:pPr>
      <w:rPr>
        <w:rFonts w:ascii="Symbol" w:hAnsi="Symbol" w:cs="Symbol" w:hint="default"/>
      </w:rPr>
    </w:lvl>
    <w:lvl w:ilvl="8">
      <w:start w:val="1"/>
      <w:numFmt w:val="bullet"/>
      <w:lvlText w:val=""/>
      <w:lvlJc w:val="left"/>
      <w:pPr>
        <w:tabs>
          <w:tab w:val="num" w:pos="0"/>
        </w:tabs>
        <w:ind w:left="7671" w:hanging="697"/>
      </w:pPr>
      <w:rPr>
        <w:rFonts w:ascii="Symbol" w:hAnsi="Symbol" w:cs="Symbol" w:hint="default"/>
      </w:rPr>
    </w:lvl>
  </w:abstractNum>
  <w:abstractNum w:abstractNumId="11">
    <w:lvl w:ilvl="0">
      <w:start w:val="9"/>
      <w:numFmt w:val="decimal"/>
      <w:lvlText w:val="%1"/>
      <w:lvlJc w:val="left"/>
      <w:pPr>
        <w:tabs>
          <w:tab w:val="num" w:pos="0"/>
        </w:tabs>
        <w:ind w:left="100" w:hanging="601"/>
      </w:pPr>
    </w:lvl>
    <w:lvl w:ilvl="1">
      <w:start w:val="3"/>
      <w:numFmt w:val="decimal"/>
      <w:lvlText w:val="%1.%2"/>
      <w:lvlJc w:val="left"/>
      <w:pPr>
        <w:tabs>
          <w:tab w:val="num" w:pos="0"/>
        </w:tabs>
        <w:ind w:left="100" w:hanging="601"/>
      </w:pPr>
    </w:lvl>
    <w:lvl w:ilvl="2">
      <w:start w:val="2"/>
      <w:numFmt w:val="decimal"/>
      <w:lvlText w:val="%1.%2.%3."/>
      <w:lvlJc w:val="left"/>
      <w:pPr>
        <w:tabs>
          <w:tab w:val="num" w:pos="0"/>
        </w:tabs>
        <w:ind w:left="100" w:hanging="601"/>
      </w:pPr>
      <w:rPr>
        <w:sz w:val="24"/>
        <w:szCs w:val="24"/>
        <w:rFonts w:ascii="Times New Roman" w:hAnsi="Times New Roman" w:eastAsia="Times New Roman"/>
      </w:rPr>
    </w:lvl>
    <w:lvl w:ilvl="3">
      <w:start w:val="1"/>
      <w:numFmt w:val="bullet"/>
      <w:lvlText w:val=""/>
      <w:lvlJc w:val="left"/>
      <w:pPr>
        <w:tabs>
          <w:tab w:val="num" w:pos="0"/>
        </w:tabs>
        <w:ind w:left="2939" w:hanging="601"/>
      </w:pPr>
      <w:rPr>
        <w:rFonts w:ascii="Symbol" w:hAnsi="Symbol" w:cs="Symbol" w:hint="default"/>
      </w:rPr>
    </w:lvl>
    <w:lvl w:ilvl="4">
      <w:start w:val="1"/>
      <w:numFmt w:val="bullet"/>
      <w:lvlText w:val=""/>
      <w:lvlJc w:val="left"/>
      <w:pPr>
        <w:tabs>
          <w:tab w:val="num" w:pos="0"/>
        </w:tabs>
        <w:ind w:left="3885" w:hanging="601"/>
      </w:pPr>
      <w:rPr>
        <w:rFonts w:ascii="Symbol" w:hAnsi="Symbol" w:cs="Symbol" w:hint="default"/>
      </w:rPr>
    </w:lvl>
    <w:lvl w:ilvl="5">
      <w:start w:val="1"/>
      <w:numFmt w:val="bullet"/>
      <w:lvlText w:val=""/>
      <w:lvlJc w:val="left"/>
      <w:pPr>
        <w:tabs>
          <w:tab w:val="num" w:pos="0"/>
        </w:tabs>
        <w:ind w:left="4832" w:hanging="601"/>
      </w:pPr>
      <w:rPr>
        <w:rFonts w:ascii="Symbol" w:hAnsi="Symbol" w:cs="Symbol" w:hint="default"/>
      </w:rPr>
    </w:lvl>
    <w:lvl w:ilvl="6">
      <w:start w:val="1"/>
      <w:numFmt w:val="bullet"/>
      <w:lvlText w:val=""/>
      <w:lvlJc w:val="left"/>
      <w:pPr>
        <w:tabs>
          <w:tab w:val="num" w:pos="0"/>
        </w:tabs>
        <w:ind w:left="5778" w:hanging="601"/>
      </w:pPr>
      <w:rPr>
        <w:rFonts w:ascii="Symbol" w:hAnsi="Symbol" w:cs="Symbol" w:hint="default"/>
      </w:rPr>
    </w:lvl>
    <w:lvl w:ilvl="7">
      <w:start w:val="1"/>
      <w:numFmt w:val="bullet"/>
      <w:lvlText w:val=""/>
      <w:lvlJc w:val="left"/>
      <w:pPr>
        <w:tabs>
          <w:tab w:val="num" w:pos="0"/>
        </w:tabs>
        <w:ind w:left="6724" w:hanging="601"/>
      </w:pPr>
      <w:rPr>
        <w:rFonts w:ascii="Symbol" w:hAnsi="Symbol" w:cs="Symbol" w:hint="default"/>
      </w:rPr>
    </w:lvl>
    <w:lvl w:ilvl="8">
      <w:start w:val="1"/>
      <w:numFmt w:val="bullet"/>
      <w:lvlText w:val=""/>
      <w:lvlJc w:val="left"/>
      <w:pPr>
        <w:tabs>
          <w:tab w:val="num" w:pos="0"/>
        </w:tabs>
        <w:ind w:left="7671" w:hanging="601"/>
      </w:pPr>
      <w:rPr>
        <w:rFonts w:ascii="Symbol" w:hAnsi="Symbol" w:cs="Symbol" w:hint="default"/>
      </w:rPr>
    </w:lvl>
  </w:abstractNum>
  <w:abstractNum w:abstractNumId="12">
    <w:lvl w:ilvl="0">
      <w:start w:val="1"/>
      <w:numFmt w:val="decimal"/>
      <w:lvlText w:val="%1)"/>
      <w:lvlJc w:val="left"/>
      <w:pPr>
        <w:tabs>
          <w:tab w:val="num" w:pos="0"/>
        </w:tabs>
        <w:ind w:left="100" w:hanging="307"/>
      </w:pPr>
      <w:rPr>
        <w:sz w:val="24"/>
        <w:szCs w:val="24"/>
        <w:rFonts w:ascii="Times New Roman" w:hAnsi="Times New Roman" w:eastAsia="Times New Roman"/>
      </w:rPr>
    </w:lvl>
    <w:lvl w:ilvl="1">
      <w:start w:val="1"/>
      <w:numFmt w:val="bullet"/>
      <w:lvlText w:val=""/>
      <w:lvlJc w:val="left"/>
      <w:pPr>
        <w:tabs>
          <w:tab w:val="num" w:pos="0"/>
        </w:tabs>
        <w:ind w:left="1046" w:hanging="307"/>
      </w:pPr>
      <w:rPr>
        <w:rFonts w:ascii="Symbol" w:hAnsi="Symbol" w:cs="Symbol" w:hint="default"/>
      </w:rPr>
    </w:lvl>
    <w:lvl w:ilvl="2">
      <w:start w:val="1"/>
      <w:numFmt w:val="bullet"/>
      <w:lvlText w:val=""/>
      <w:lvlJc w:val="left"/>
      <w:pPr>
        <w:tabs>
          <w:tab w:val="num" w:pos="0"/>
        </w:tabs>
        <w:ind w:left="1992" w:hanging="307"/>
      </w:pPr>
      <w:rPr>
        <w:rFonts w:ascii="Symbol" w:hAnsi="Symbol" w:cs="Symbol" w:hint="default"/>
      </w:rPr>
    </w:lvl>
    <w:lvl w:ilvl="3">
      <w:start w:val="1"/>
      <w:numFmt w:val="bullet"/>
      <w:lvlText w:val=""/>
      <w:lvlJc w:val="left"/>
      <w:pPr>
        <w:tabs>
          <w:tab w:val="num" w:pos="0"/>
        </w:tabs>
        <w:ind w:left="2939" w:hanging="307"/>
      </w:pPr>
      <w:rPr>
        <w:rFonts w:ascii="Symbol" w:hAnsi="Symbol" w:cs="Symbol" w:hint="default"/>
      </w:rPr>
    </w:lvl>
    <w:lvl w:ilvl="4">
      <w:start w:val="1"/>
      <w:numFmt w:val="bullet"/>
      <w:lvlText w:val=""/>
      <w:lvlJc w:val="left"/>
      <w:pPr>
        <w:tabs>
          <w:tab w:val="num" w:pos="0"/>
        </w:tabs>
        <w:ind w:left="3885" w:hanging="307"/>
      </w:pPr>
      <w:rPr>
        <w:rFonts w:ascii="Symbol" w:hAnsi="Symbol" w:cs="Symbol" w:hint="default"/>
      </w:rPr>
    </w:lvl>
    <w:lvl w:ilvl="5">
      <w:start w:val="1"/>
      <w:numFmt w:val="bullet"/>
      <w:lvlText w:val=""/>
      <w:lvlJc w:val="left"/>
      <w:pPr>
        <w:tabs>
          <w:tab w:val="num" w:pos="0"/>
        </w:tabs>
        <w:ind w:left="4832" w:hanging="307"/>
      </w:pPr>
      <w:rPr>
        <w:rFonts w:ascii="Symbol" w:hAnsi="Symbol" w:cs="Symbol" w:hint="default"/>
      </w:rPr>
    </w:lvl>
    <w:lvl w:ilvl="6">
      <w:start w:val="1"/>
      <w:numFmt w:val="bullet"/>
      <w:lvlText w:val=""/>
      <w:lvlJc w:val="left"/>
      <w:pPr>
        <w:tabs>
          <w:tab w:val="num" w:pos="0"/>
        </w:tabs>
        <w:ind w:left="5778" w:hanging="307"/>
      </w:pPr>
      <w:rPr>
        <w:rFonts w:ascii="Symbol" w:hAnsi="Symbol" w:cs="Symbol" w:hint="default"/>
      </w:rPr>
    </w:lvl>
    <w:lvl w:ilvl="7">
      <w:start w:val="1"/>
      <w:numFmt w:val="bullet"/>
      <w:lvlText w:val=""/>
      <w:lvlJc w:val="left"/>
      <w:pPr>
        <w:tabs>
          <w:tab w:val="num" w:pos="0"/>
        </w:tabs>
        <w:ind w:left="6724" w:hanging="307"/>
      </w:pPr>
      <w:rPr>
        <w:rFonts w:ascii="Symbol" w:hAnsi="Symbol" w:cs="Symbol" w:hint="default"/>
      </w:rPr>
    </w:lvl>
    <w:lvl w:ilvl="8">
      <w:start w:val="1"/>
      <w:numFmt w:val="bullet"/>
      <w:lvlText w:val=""/>
      <w:lvlJc w:val="left"/>
      <w:pPr>
        <w:tabs>
          <w:tab w:val="num" w:pos="0"/>
        </w:tabs>
        <w:ind w:left="7671" w:hanging="307"/>
      </w:pPr>
      <w:rPr>
        <w:rFonts w:ascii="Symbol" w:hAnsi="Symbol" w:cs="Symbol" w:hint="default"/>
      </w:rPr>
    </w:lvl>
  </w:abstractNum>
  <w:abstractNum w:abstractNumId="13">
    <w:lvl w:ilvl="0">
      <w:start w:val="1"/>
      <w:numFmt w:val="decimal"/>
      <w:lvlText w:val="%1)"/>
      <w:lvlJc w:val="left"/>
      <w:pPr>
        <w:tabs>
          <w:tab w:val="num" w:pos="0"/>
        </w:tabs>
        <w:ind w:left="100" w:hanging="259"/>
      </w:pPr>
      <w:rPr>
        <w:sz w:val="24"/>
        <w:szCs w:val="24"/>
        <w:rFonts w:ascii="Times New Roman" w:hAnsi="Times New Roman" w:eastAsia="Times New Roman"/>
      </w:rPr>
    </w:lvl>
    <w:lvl w:ilvl="1">
      <w:start w:val="1"/>
      <w:numFmt w:val="bullet"/>
      <w:lvlText w:val=""/>
      <w:lvlJc w:val="left"/>
      <w:pPr>
        <w:tabs>
          <w:tab w:val="num" w:pos="0"/>
        </w:tabs>
        <w:ind w:left="1048" w:hanging="259"/>
      </w:pPr>
      <w:rPr>
        <w:rFonts w:ascii="Symbol" w:hAnsi="Symbol" w:cs="Symbol" w:hint="default"/>
      </w:rPr>
    </w:lvl>
    <w:lvl w:ilvl="2">
      <w:start w:val="1"/>
      <w:numFmt w:val="bullet"/>
      <w:lvlText w:val=""/>
      <w:lvlJc w:val="left"/>
      <w:pPr>
        <w:tabs>
          <w:tab w:val="num" w:pos="0"/>
        </w:tabs>
        <w:ind w:left="1996" w:hanging="259"/>
      </w:pPr>
      <w:rPr>
        <w:rFonts w:ascii="Symbol" w:hAnsi="Symbol" w:cs="Symbol" w:hint="default"/>
      </w:rPr>
    </w:lvl>
    <w:lvl w:ilvl="3">
      <w:start w:val="1"/>
      <w:numFmt w:val="bullet"/>
      <w:lvlText w:val=""/>
      <w:lvlJc w:val="left"/>
      <w:pPr>
        <w:tabs>
          <w:tab w:val="num" w:pos="0"/>
        </w:tabs>
        <w:ind w:left="2945" w:hanging="259"/>
      </w:pPr>
      <w:rPr>
        <w:rFonts w:ascii="Symbol" w:hAnsi="Symbol" w:cs="Symbol" w:hint="default"/>
      </w:rPr>
    </w:lvl>
    <w:lvl w:ilvl="4">
      <w:start w:val="1"/>
      <w:numFmt w:val="bullet"/>
      <w:lvlText w:val=""/>
      <w:lvlJc w:val="left"/>
      <w:pPr>
        <w:tabs>
          <w:tab w:val="num" w:pos="0"/>
        </w:tabs>
        <w:ind w:left="3893" w:hanging="259"/>
      </w:pPr>
      <w:rPr>
        <w:rFonts w:ascii="Symbol" w:hAnsi="Symbol" w:cs="Symbol" w:hint="default"/>
      </w:rPr>
    </w:lvl>
    <w:lvl w:ilvl="5">
      <w:start w:val="1"/>
      <w:numFmt w:val="bullet"/>
      <w:lvlText w:val=""/>
      <w:lvlJc w:val="left"/>
      <w:pPr>
        <w:tabs>
          <w:tab w:val="num" w:pos="0"/>
        </w:tabs>
        <w:ind w:left="4842" w:hanging="259"/>
      </w:pPr>
      <w:rPr>
        <w:rFonts w:ascii="Symbol" w:hAnsi="Symbol" w:cs="Symbol" w:hint="default"/>
      </w:rPr>
    </w:lvl>
    <w:lvl w:ilvl="6">
      <w:start w:val="1"/>
      <w:numFmt w:val="bullet"/>
      <w:lvlText w:val=""/>
      <w:lvlJc w:val="left"/>
      <w:pPr>
        <w:tabs>
          <w:tab w:val="num" w:pos="0"/>
        </w:tabs>
        <w:ind w:left="5790" w:hanging="259"/>
      </w:pPr>
      <w:rPr>
        <w:rFonts w:ascii="Symbol" w:hAnsi="Symbol" w:cs="Symbol" w:hint="default"/>
      </w:rPr>
    </w:lvl>
    <w:lvl w:ilvl="7">
      <w:start w:val="1"/>
      <w:numFmt w:val="bullet"/>
      <w:lvlText w:val=""/>
      <w:lvlJc w:val="left"/>
      <w:pPr>
        <w:tabs>
          <w:tab w:val="num" w:pos="0"/>
        </w:tabs>
        <w:ind w:left="6738" w:hanging="259"/>
      </w:pPr>
      <w:rPr>
        <w:rFonts w:ascii="Symbol" w:hAnsi="Symbol" w:cs="Symbol" w:hint="default"/>
      </w:rPr>
    </w:lvl>
    <w:lvl w:ilvl="8">
      <w:start w:val="1"/>
      <w:numFmt w:val="bullet"/>
      <w:lvlText w:val=""/>
      <w:lvlJc w:val="left"/>
      <w:pPr>
        <w:tabs>
          <w:tab w:val="num" w:pos="0"/>
        </w:tabs>
        <w:ind w:left="7687" w:hanging="259"/>
      </w:pPr>
      <w:rPr>
        <w:rFonts w:ascii="Symbol" w:hAnsi="Symbol" w:cs="Symbol" w:hint="default"/>
      </w:rPr>
    </w:lvl>
  </w:abstractNum>
  <w:abstractNum w:abstractNumId="14">
    <w:lvl w:ilvl="0">
      <w:start w:val="9"/>
      <w:numFmt w:val="decimal"/>
      <w:lvlText w:val="%1"/>
      <w:lvlJc w:val="left"/>
      <w:pPr>
        <w:tabs>
          <w:tab w:val="num" w:pos="0"/>
        </w:tabs>
        <w:ind w:left="642" w:hanging="543"/>
      </w:pPr>
    </w:lvl>
    <w:lvl w:ilvl="1">
      <w:start w:val="2"/>
      <w:numFmt w:val="decimal"/>
      <w:lvlText w:val="%1.%2."/>
      <w:lvlJc w:val="left"/>
      <w:pPr>
        <w:tabs>
          <w:tab w:val="num" w:pos="0"/>
        </w:tabs>
        <w:ind w:left="100" w:hanging="543"/>
      </w:pPr>
      <w:rPr>
        <w:sz w:val="24"/>
        <w:b/>
        <w:szCs w:val="24"/>
        <w:bCs/>
        <w:rFonts w:ascii="Times New Roman" w:hAnsi="Times New Roman" w:eastAsia="Times New Roman"/>
      </w:rPr>
    </w:lvl>
    <w:lvl w:ilvl="2">
      <w:start w:val="1"/>
      <w:numFmt w:val="decimal"/>
      <w:lvlText w:val="%1.%2.%3."/>
      <w:lvlJc w:val="left"/>
      <w:pPr>
        <w:tabs>
          <w:tab w:val="num" w:pos="0"/>
        </w:tabs>
        <w:ind w:left="100" w:hanging="697"/>
      </w:pPr>
      <w:rPr>
        <w:sz w:val="24"/>
        <w:szCs w:val="24"/>
        <w:rFonts w:ascii="Times New Roman" w:hAnsi="Times New Roman" w:eastAsia="Times New Roman"/>
      </w:rPr>
    </w:lvl>
    <w:lvl w:ilvl="3">
      <w:start w:val="1"/>
      <w:numFmt w:val="decimal"/>
      <w:lvlText w:val="%1.%2.%3.%4."/>
      <w:lvlJc w:val="left"/>
      <w:pPr>
        <w:tabs>
          <w:tab w:val="num" w:pos="0"/>
        </w:tabs>
        <w:ind w:left="100" w:hanging="1465"/>
      </w:pPr>
      <w:rPr>
        <w:sz w:val="24"/>
        <w:szCs w:val="24"/>
        <w:rFonts w:ascii="Times New Roman" w:hAnsi="Times New Roman" w:eastAsia="Times New Roman"/>
      </w:rPr>
    </w:lvl>
    <w:lvl w:ilvl="4">
      <w:start w:val="1"/>
      <w:numFmt w:val="bullet"/>
      <w:lvlText w:val=""/>
      <w:lvlJc w:val="left"/>
      <w:pPr>
        <w:tabs>
          <w:tab w:val="num" w:pos="0"/>
        </w:tabs>
        <w:ind w:left="100" w:hanging="1465"/>
      </w:pPr>
      <w:rPr>
        <w:rFonts w:ascii="Symbol" w:hAnsi="Symbol" w:cs="Symbol" w:hint="default"/>
      </w:rPr>
    </w:lvl>
    <w:lvl w:ilvl="5">
      <w:start w:val="1"/>
      <w:numFmt w:val="bullet"/>
      <w:lvlText w:val=""/>
      <w:lvlJc w:val="left"/>
      <w:pPr>
        <w:tabs>
          <w:tab w:val="num" w:pos="0"/>
        </w:tabs>
        <w:ind w:left="100" w:hanging="1465"/>
      </w:pPr>
      <w:rPr>
        <w:rFonts w:ascii="Symbol" w:hAnsi="Symbol" w:cs="Symbol" w:hint="default"/>
      </w:rPr>
    </w:lvl>
    <w:lvl w:ilvl="6">
      <w:start w:val="1"/>
      <w:numFmt w:val="bullet"/>
      <w:lvlText w:val=""/>
      <w:lvlJc w:val="left"/>
      <w:pPr>
        <w:tabs>
          <w:tab w:val="num" w:pos="0"/>
        </w:tabs>
        <w:ind w:left="100" w:hanging="1465"/>
      </w:pPr>
      <w:rPr>
        <w:rFonts w:ascii="Symbol" w:hAnsi="Symbol" w:cs="Symbol" w:hint="default"/>
      </w:rPr>
    </w:lvl>
    <w:lvl w:ilvl="7">
      <w:start w:val="1"/>
      <w:numFmt w:val="bullet"/>
      <w:lvlText w:val=""/>
      <w:lvlJc w:val="left"/>
      <w:pPr>
        <w:tabs>
          <w:tab w:val="num" w:pos="0"/>
        </w:tabs>
        <w:ind w:left="100" w:hanging="1465"/>
      </w:pPr>
      <w:rPr>
        <w:rFonts w:ascii="Symbol" w:hAnsi="Symbol" w:cs="Symbol" w:hint="default"/>
      </w:rPr>
    </w:lvl>
    <w:lvl w:ilvl="8">
      <w:start w:val="1"/>
      <w:numFmt w:val="bullet"/>
      <w:lvlText w:val=""/>
      <w:lvlJc w:val="left"/>
      <w:pPr>
        <w:tabs>
          <w:tab w:val="num" w:pos="0"/>
        </w:tabs>
        <w:ind w:left="100" w:hanging="1465"/>
      </w:pPr>
      <w:rPr>
        <w:rFonts w:ascii="Symbol" w:hAnsi="Symbol" w:cs="Symbol" w:hint="default"/>
      </w:rPr>
    </w:lvl>
  </w:abstractNum>
  <w:abstractNum w:abstractNumId="15">
    <w:lvl w:ilvl="0">
      <w:start w:val="9"/>
      <w:numFmt w:val="decimal"/>
      <w:lvlText w:val="%1"/>
      <w:lvlJc w:val="left"/>
      <w:pPr>
        <w:tabs>
          <w:tab w:val="num" w:pos="0"/>
        </w:tabs>
        <w:ind w:left="637" w:hanging="485"/>
      </w:pPr>
    </w:lvl>
    <w:lvl w:ilvl="1">
      <w:start w:val="1"/>
      <w:numFmt w:val="decimal"/>
      <w:lvlText w:val="%1.%2."/>
      <w:lvlJc w:val="left"/>
      <w:pPr>
        <w:tabs>
          <w:tab w:val="num" w:pos="0"/>
        </w:tabs>
        <w:ind w:left="637" w:hanging="485"/>
      </w:pPr>
      <w:rPr>
        <w:sz w:val="24"/>
        <w:b/>
        <w:szCs w:val="24"/>
        <w:bCs/>
        <w:rFonts w:ascii="Times New Roman" w:hAnsi="Times New Roman" w:eastAsia="Times New Roman"/>
      </w:rPr>
    </w:lvl>
    <w:lvl w:ilvl="2">
      <w:start w:val="1"/>
      <w:numFmt w:val="decimal"/>
      <w:lvlText w:val="%1.%2.%3."/>
      <w:lvlJc w:val="left"/>
      <w:pPr>
        <w:tabs>
          <w:tab w:val="num" w:pos="0"/>
        </w:tabs>
        <w:ind w:left="100" w:hanging="697"/>
      </w:pPr>
      <w:rPr>
        <w:sz w:val="24"/>
        <w:szCs w:val="24"/>
        <w:rFonts w:ascii="Times New Roman" w:hAnsi="Times New Roman" w:eastAsia="Times New Roman"/>
      </w:rPr>
    </w:lvl>
    <w:lvl w:ilvl="3">
      <w:start w:val="1"/>
      <w:numFmt w:val="decimal"/>
      <w:lvlText w:val="%1.%2.%3.%4"/>
      <w:lvlJc w:val="left"/>
      <w:pPr>
        <w:tabs>
          <w:tab w:val="num" w:pos="0"/>
        </w:tabs>
        <w:ind w:left="100" w:hanging="726"/>
      </w:pPr>
      <w:rPr>
        <w:sz w:val="24"/>
        <w:szCs w:val="24"/>
        <w:rFonts w:ascii="Times New Roman" w:hAnsi="Times New Roman" w:eastAsia="Times New Roman"/>
      </w:rPr>
    </w:lvl>
    <w:lvl w:ilvl="4">
      <w:start w:val="1"/>
      <w:numFmt w:val="bullet"/>
      <w:lvlText w:val=""/>
      <w:lvlJc w:val="left"/>
      <w:pPr>
        <w:tabs>
          <w:tab w:val="num" w:pos="0"/>
        </w:tabs>
        <w:ind w:left="2874" w:hanging="726"/>
      </w:pPr>
      <w:rPr>
        <w:rFonts w:ascii="Symbol" w:hAnsi="Symbol" w:cs="Symbol" w:hint="default"/>
      </w:rPr>
    </w:lvl>
    <w:lvl w:ilvl="5">
      <w:start w:val="1"/>
      <w:numFmt w:val="bullet"/>
      <w:lvlText w:val=""/>
      <w:lvlJc w:val="left"/>
      <w:pPr>
        <w:tabs>
          <w:tab w:val="num" w:pos="0"/>
        </w:tabs>
        <w:ind w:left="3992" w:hanging="726"/>
      </w:pPr>
      <w:rPr>
        <w:rFonts w:ascii="Symbol" w:hAnsi="Symbol" w:cs="Symbol" w:hint="default"/>
      </w:rPr>
    </w:lvl>
    <w:lvl w:ilvl="6">
      <w:start w:val="1"/>
      <w:numFmt w:val="bullet"/>
      <w:lvlText w:val=""/>
      <w:lvlJc w:val="left"/>
      <w:pPr>
        <w:tabs>
          <w:tab w:val="num" w:pos="0"/>
        </w:tabs>
        <w:ind w:left="5110" w:hanging="726"/>
      </w:pPr>
      <w:rPr>
        <w:rFonts w:ascii="Symbol" w:hAnsi="Symbol" w:cs="Symbol" w:hint="default"/>
      </w:rPr>
    </w:lvl>
    <w:lvl w:ilvl="7">
      <w:start w:val="1"/>
      <w:numFmt w:val="bullet"/>
      <w:lvlText w:val=""/>
      <w:lvlJc w:val="left"/>
      <w:pPr>
        <w:tabs>
          <w:tab w:val="num" w:pos="0"/>
        </w:tabs>
        <w:ind w:left="6229" w:hanging="726"/>
      </w:pPr>
      <w:rPr>
        <w:rFonts w:ascii="Symbol" w:hAnsi="Symbol" w:cs="Symbol" w:hint="default"/>
      </w:rPr>
    </w:lvl>
    <w:lvl w:ilvl="8">
      <w:start w:val="1"/>
      <w:numFmt w:val="bullet"/>
      <w:lvlText w:val=""/>
      <w:lvlJc w:val="left"/>
      <w:pPr>
        <w:tabs>
          <w:tab w:val="num" w:pos="0"/>
        </w:tabs>
        <w:ind w:left="7347" w:hanging="726"/>
      </w:pPr>
      <w:rPr>
        <w:rFonts w:ascii="Symbol" w:hAnsi="Symbol" w:cs="Symbol" w:hint="default"/>
      </w:rPr>
    </w:lvl>
  </w:abstractNum>
  <w:abstractNum w:abstractNumId="16">
    <w:lvl w:ilvl="0">
      <w:start w:val="1"/>
      <w:numFmt w:val="bullet"/>
      <w:lvlText w:val="-"/>
      <w:lvlJc w:val="left"/>
      <w:pPr>
        <w:tabs>
          <w:tab w:val="num" w:pos="0"/>
        </w:tabs>
        <w:ind w:left="100" w:hanging="173"/>
      </w:pPr>
      <w:rPr>
        <w:rFonts w:ascii="Times New Roman" w:hAnsi="Times New Roman" w:cs="Times New Roman" w:hint="default"/>
        <w:sz w:val="24"/>
        <w:szCs w:val="24"/>
      </w:rPr>
    </w:lvl>
    <w:lvl w:ilvl="1">
      <w:start w:val="1"/>
      <w:numFmt w:val="bullet"/>
      <w:lvlText w:val=""/>
      <w:lvlJc w:val="left"/>
      <w:pPr>
        <w:tabs>
          <w:tab w:val="num" w:pos="0"/>
        </w:tabs>
        <w:ind w:left="1048" w:hanging="173"/>
      </w:pPr>
      <w:rPr>
        <w:rFonts w:ascii="Symbol" w:hAnsi="Symbol" w:cs="Symbol" w:hint="default"/>
      </w:rPr>
    </w:lvl>
    <w:lvl w:ilvl="2">
      <w:start w:val="1"/>
      <w:numFmt w:val="bullet"/>
      <w:lvlText w:val=""/>
      <w:lvlJc w:val="left"/>
      <w:pPr>
        <w:tabs>
          <w:tab w:val="num" w:pos="0"/>
        </w:tabs>
        <w:ind w:left="1996" w:hanging="173"/>
      </w:pPr>
      <w:rPr>
        <w:rFonts w:ascii="Symbol" w:hAnsi="Symbol" w:cs="Symbol" w:hint="default"/>
      </w:rPr>
    </w:lvl>
    <w:lvl w:ilvl="3">
      <w:start w:val="1"/>
      <w:numFmt w:val="bullet"/>
      <w:lvlText w:val=""/>
      <w:lvlJc w:val="left"/>
      <w:pPr>
        <w:tabs>
          <w:tab w:val="num" w:pos="0"/>
        </w:tabs>
        <w:ind w:left="2945" w:hanging="173"/>
      </w:pPr>
      <w:rPr>
        <w:rFonts w:ascii="Symbol" w:hAnsi="Symbol" w:cs="Symbol" w:hint="default"/>
      </w:rPr>
    </w:lvl>
    <w:lvl w:ilvl="4">
      <w:start w:val="1"/>
      <w:numFmt w:val="bullet"/>
      <w:lvlText w:val=""/>
      <w:lvlJc w:val="left"/>
      <w:pPr>
        <w:tabs>
          <w:tab w:val="num" w:pos="0"/>
        </w:tabs>
        <w:ind w:left="3893" w:hanging="173"/>
      </w:pPr>
      <w:rPr>
        <w:rFonts w:ascii="Symbol" w:hAnsi="Symbol" w:cs="Symbol" w:hint="default"/>
      </w:rPr>
    </w:lvl>
    <w:lvl w:ilvl="5">
      <w:start w:val="1"/>
      <w:numFmt w:val="bullet"/>
      <w:lvlText w:val=""/>
      <w:lvlJc w:val="left"/>
      <w:pPr>
        <w:tabs>
          <w:tab w:val="num" w:pos="0"/>
        </w:tabs>
        <w:ind w:left="4842" w:hanging="173"/>
      </w:pPr>
      <w:rPr>
        <w:rFonts w:ascii="Symbol" w:hAnsi="Symbol" w:cs="Symbol" w:hint="default"/>
      </w:rPr>
    </w:lvl>
    <w:lvl w:ilvl="6">
      <w:start w:val="1"/>
      <w:numFmt w:val="bullet"/>
      <w:lvlText w:val=""/>
      <w:lvlJc w:val="left"/>
      <w:pPr>
        <w:tabs>
          <w:tab w:val="num" w:pos="0"/>
        </w:tabs>
        <w:ind w:left="5790" w:hanging="173"/>
      </w:pPr>
      <w:rPr>
        <w:rFonts w:ascii="Symbol" w:hAnsi="Symbol" w:cs="Symbol" w:hint="default"/>
      </w:rPr>
    </w:lvl>
    <w:lvl w:ilvl="7">
      <w:start w:val="1"/>
      <w:numFmt w:val="bullet"/>
      <w:lvlText w:val=""/>
      <w:lvlJc w:val="left"/>
      <w:pPr>
        <w:tabs>
          <w:tab w:val="num" w:pos="0"/>
        </w:tabs>
        <w:ind w:left="6738" w:hanging="173"/>
      </w:pPr>
      <w:rPr>
        <w:rFonts w:ascii="Symbol" w:hAnsi="Symbol" w:cs="Symbol" w:hint="default"/>
      </w:rPr>
    </w:lvl>
    <w:lvl w:ilvl="8">
      <w:start w:val="1"/>
      <w:numFmt w:val="bullet"/>
      <w:lvlText w:val=""/>
      <w:lvlJc w:val="left"/>
      <w:pPr>
        <w:tabs>
          <w:tab w:val="num" w:pos="0"/>
        </w:tabs>
        <w:ind w:left="7687" w:hanging="173"/>
      </w:pPr>
      <w:rPr>
        <w:rFonts w:ascii="Symbol" w:hAnsi="Symbol" w:cs="Symbol" w:hint="default"/>
      </w:rPr>
    </w:lvl>
  </w:abstractNum>
  <w:abstractNum w:abstractNumId="17">
    <w:lvl w:ilvl="0">
      <w:start w:val="8"/>
      <w:numFmt w:val="decimal"/>
      <w:lvlText w:val="%1"/>
      <w:lvlJc w:val="left"/>
      <w:pPr>
        <w:tabs>
          <w:tab w:val="num" w:pos="0"/>
        </w:tabs>
        <w:ind w:left="100" w:hanging="697"/>
      </w:pPr>
    </w:lvl>
    <w:lvl w:ilvl="1">
      <w:start w:val="6"/>
      <w:numFmt w:val="decimal"/>
      <w:lvlText w:val="%1.%2"/>
      <w:lvlJc w:val="left"/>
      <w:pPr>
        <w:tabs>
          <w:tab w:val="num" w:pos="0"/>
        </w:tabs>
        <w:ind w:left="100" w:hanging="697"/>
      </w:pPr>
    </w:lvl>
    <w:lvl w:ilvl="2">
      <w:start w:val="8"/>
      <w:numFmt w:val="decimal"/>
      <w:lvlText w:val="%1.%2.%3."/>
      <w:lvlJc w:val="left"/>
      <w:pPr>
        <w:tabs>
          <w:tab w:val="num" w:pos="0"/>
        </w:tabs>
        <w:ind w:left="100" w:hanging="697"/>
      </w:pPr>
      <w:rPr>
        <w:sz w:val="24"/>
        <w:szCs w:val="24"/>
        <w:rFonts w:ascii="Times New Roman" w:hAnsi="Times New Roman" w:eastAsia="Times New Roman"/>
      </w:rPr>
    </w:lvl>
    <w:lvl w:ilvl="3">
      <w:start w:val="1"/>
      <w:numFmt w:val="bullet"/>
      <w:lvlText w:val=""/>
      <w:lvlJc w:val="left"/>
      <w:pPr>
        <w:tabs>
          <w:tab w:val="num" w:pos="0"/>
        </w:tabs>
        <w:ind w:left="2945" w:hanging="697"/>
      </w:pPr>
      <w:rPr>
        <w:rFonts w:ascii="Symbol" w:hAnsi="Symbol" w:cs="Symbol" w:hint="default"/>
      </w:rPr>
    </w:lvl>
    <w:lvl w:ilvl="4">
      <w:start w:val="1"/>
      <w:numFmt w:val="bullet"/>
      <w:lvlText w:val=""/>
      <w:lvlJc w:val="left"/>
      <w:pPr>
        <w:tabs>
          <w:tab w:val="num" w:pos="0"/>
        </w:tabs>
        <w:ind w:left="3893" w:hanging="697"/>
      </w:pPr>
      <w:rPr>
        <w:rFonts w:ascii="Symbol" w:hAnsi="Symbol" w:cs="Symbol" w:hint="default"/>
      </w:rPr>
    </w:lvl>
    <w:lvl w:ilvl="5">
      <w:start w:val="1"/>
      <w:numFmt w:val="bullet"/>
      <w:lvlText w:val=""/>
      <w:lvlJc w:val="left"/>
      <w:pPr>
        <w:tabs>
          <w:tab w:val="num" w:pos="0"/>
        </w:tabs>
        <w:ind w:left="4842" w:hanging="697"/>
      </w:pPr>
      <w:rPr>
        <w:rFonts w:ascii="Symbol" w:hAnsi="Symbol" w:cs="Symbol" w:hint="default"/>
      </w:rPr>
    </w:lvl>
    <w:lvl w:ilvl="6">
      <w:start w:val="1"/>
      <w:numFmt w:val="bullet"/>
      <w:lvlText w:val=""/>
      <w:lvlJc w:val="left"/>
      <w:pPr>
        <w:tabs>
          <w:tab w:val="num" w:pos="0"/>
        </w:tabs>
        <w:ind w:left="5790" w:hanging="697"/>
      </w:pPr>
      <w:rPr>
        <w:rFonts w:ascii="Symbol" w:hAnsi="Symbol" w:cs="Symbol" w:hint="default"/>
      </w:rPr>
    </w:lvl>
    <w:lvl w:ilvl="7">
      <w:start w:val="1"/>
      <w:numFmt w:val="bullet"/>
      <w:lvlText w:val=""/>
      <w:lvlJc w:val="left"/>
      <w:pPr>
        <w:tabs>
          <w:tab w:val="num" w:pos="0"/>
        </w:tabs>
        <w:ind w:left="6738" w:hanging="697"/>
      </w:pPr>
      <w:rPr>
        <w:rFonts w:ascii="Symbol" w:hAnsi="Symbol" w:cs="Symbol" w:hint="default"/>
      </w:rPr>
    </w:lvl>
    <w:lvl w:ilvl="8">
      <w:start w:val="1"/>
      <w:numFmt w:val="bullet"/>
      <w:lvlText w:val=""/>
      <w:lvlJc w:val="left"/>
      <w:pPr>
        <w:tabs>
          <w:tab w:val="num" w:pos="0"/>
        </w:tabs>
        <w:ind w:left="7687" w:hanging="697"/>
      </w:pPr>
      <w:rPr>
        <w:rFonts w:ascii="Symbol" w:hAnsi="Symbol" w:cs="Symbol" w:hint="default"/>
      </w:rPr>
    </w:lvl>
  </w:abstractNum>
  <w:abstractNum w:abstractNumId="18">
    <w:lvl w:ilvl="0">
      <w:start w:val="8"/>
      <w:numFmt w:val="decimal"/>
      <w:lvlText w:val="%1"/>
      <w:lvlJc w:val="left"/>
      <w:pPr>
        <w:tabs>
          <w:tab w:val="num" w:pos="0"/>
        </w:tabs>
        <w:ind w:left="642" w:hanging="543"/>
      </w:pPr>
    </w:lvl>
    <w:lvl w:ilvl="1">
      <w:start w:val="2"/>
      <w:numFmt w:val="decimal"/>
      <w:lvlText w:val="%1.%2."/>
      <w:lvlJc w:val="left"/>
      <w:pPr>
        <w:tabs>
          <w:tab w:val="num" w:pos="0"/>
        </w:tabs>
        <w:ind w:left="100" w:hanging="543"/>
      </w:pPr>
      <w:rPr>
        <w:sz w:val="24"/>
        <w:b/>
        <w:szCs w:val="24"/>
        <w:bCs/>
        <w:rFonts w:ascii="Times New Roman" w:hAnsi="Times New Roman" w:eastAsia="Times New Roman"/>
      </w:rPr>
    </w:lvl>
    <w:lvl w:ilvl="2">
      <w:start w:val="1"/>
      <w:numFmt w:val="decimal"/>
      <w:lvlText w:val="%1.%2.%3."/>
      <w:lvlJc w:val="left"/>
      <w:pPr>
        <w:tabs>
          <w:tab w:val="num" w:pos="0"/>
        </w:tabs>
        <w:ind w:left="100" w:hanging="697"/>
      </w:pPr>
      <w:rPr>
        <w:sz w:val="24"/>
        <w:szCs w:val="24"/>
        <w:rFonts w:ascii="Times New Roman" w:hAnsi="Times New Roman" w:eastAsia="Times New Roman"/>
      </w:rPr>
    </w:lvl>
    <w:lvl w:ilvl="3">
      <w:start w:val="1"/>
      <w:numFmt w:val="decimal"/>
      <w:lvlText w:val="%1.%2.%3.%4."/>
      <w:lvlJc w:val="left"/>
      <w:pPr>
        <w:tabs>
          <w:tab w:val="num" w:pos="0"/>
        </w:tabs>
        <w:ind w:left="100" w:hanging="841"/>
      </w:pPr>
      <w:rPr>
        <w:sz w:val="24"/>
        <w:szCs w:val="24"/>
        <w:rFonts w:ascii="Times New Roman" w:hAnsi="Times New Roman" w:eastAsia="Times New Roman"/>
      </w:rPr>
    </w:lvl>
    <w:lvl w:ilvl="4">
      <w:start w:val="1"/>
      <w:numFmt w:val="bullet"/>
      <w:lvlText w:val=""/>
      <w:lvlJc w:val="left"/>
      <w:pPr>
        <w:tabs>
          <w:tab w:val="num" w:pos="0"/>
        </w:tabs>
        <w:ind w:left="100" w:hanging="841"/>
      </w:pPr>
      <w:rPr>
        <w:rFonts w:ascii="Symbol" w:hAnsi="Symbol" w:cs="Symbol" w:hint="default"/>
      </w:rPr>
    </w:lvl>
    <w:lvl w:ilvl="5">
      <w:start w:val="1"/>
      <w:numFmt w:val="bullet"/>
      <w:lvlText w:val=""/>
      <w:lvlJc w:val="left"/>
      <w:pPr>
        <w:tabs>
          <w:tab w:val="num" w:pos="0"/>
        </w:tabs>
        <w:ind w:left="100" w:hanging="841"/>
      </w:pPr>
      <w:rPr>
        <w:rFonts w:ascii="Symbol" w:hAnsi="Symbol" w:cs="Symbol" w:hint="default"/>
      </w:rPr>
    </w:lvl>
    <w:lvl w:ilvl="6">
      <w:start w:val="1"/>
      <w:numFmt w:val="bullet"/>
      <w:lvlText w:val=""/>
      <w:lvlJc w:val="left"/>
      <w:pPr>
        <w:tabs>
          <w:tab w:val="num" w:pos="0"/>
        </w:tabs>
        <w:ind w:left="100" w:hanging="841"/>
      </w:pPr>
      <w:rPr>
        <w:rFonts w:ascii="Symbol" w:hAnsi="Symbol" w:cs="Symbol" w:hint="default"/>
      </w:rPr>
    </w:lvl>
    <w:lvl w:ilvl="7">
      <w:start w:val="1"/>
      <w:numFmt w:val="bullet"/>
      <w:lvlText w:val=""/>
      <w:lvlJc w:val="left"/>
      <w:pPr>
        <w:tabs>
          <w:tab w:val="num" w:pos="0"/>
        </w:tabs>
        <w:ind w:left="100" w:hanging="841"/>
      </w:pPr>
      <w:rPr>
        <w:rFonts w:ascii="Symbol" w:hAnsi="Symbol" w:cs="Symbol" w:hint="default"/>
      </w:rPr>
    </w:lvl>
    <w:lvl w:ilvl="8">
      <w:start w:val="1"/>
      <w:numFmt w:val="bullet"/>
      <w:lvlText w:val=""/>
      <w:lvlJc w:val="left"/>
      <w:pPr>
        <w:tabs>
          <w:tab w:val="num" w:pos="0"/>
        </w:tabs>
        <w:ind w:left="100" w:hanging="841"/>
      </w:pPr>
      <w:rPr>
        <w:rFonts w:ascii="Symbol" w:hAnsi="Symbol" w:cs="Symbol" w:hint="default"/>
      </w:rPr>
    </w:lvl>
  </w:abstractNum>
  <w:abstractNum w:abstractNumId="19">
    <w:lvl w:ilvl="0">
      <w:start w:val="8"/>
      <w:numFmt w:val="decimal"/>
      <w:lvlText w:val="%1"/>
      <w:lvlJc w:val="left"/>
      <w:pPr>
        <w:tabs>
          <w:tab w:val="num" w:pos="0"/>
        </w:tabs>
        <w:ind w:left="684" w:hanging="724"/>
      </w:pPr>
    </w:lvl>
    <w:lvl w:ilvl="1">
      <w:start w:val="1"/>
      <w:numFmt w:val="decimal"/>
      <w:lvlText w:val="%1.%2"/>
      <w:lvlJc w:val="left"/>
      <w:pPr>
        <w:tabs>
          <w:tab w:val="num" w:pos="0"/>
        </w:tabs>
        <w:ind w:left="684" w:hanging="724"/>
      </w:pPr>
    </w:lvl>
    <w:lvl w:ilvl="2">
      <w:start w:val="1"/>
      <w:numFmt w:val="decimal"/>
      <w:lvlText w:val="%1.%2.%3"/>
      <w:lvlJc w:val="left"/>
      <w:pPr>
        <w:tabs>
          <w:tab w:val="num" w:pos="0"/>
        </w:tabs>
        <w:ind w:left="684" w:hanging="724"/>
      </w:pPr>
    </w:lvl>
    <w:lvl w:ilvl="3">
      <w:start w:val="1"/>
      <w:numFmt w:val="decimal"/>
      <w:lvlText w:val="%1.%2.%3.%4"/>
      <w:lvlJc w:val="left"/>
      <w:pPr>
        <w:tabs>
          <w:tab w:val="num" w:pos="0"/>
        </w:tabs>
        <w:ind w:left="684" w:hanging="724"/>
      </w:pPr>
      <w:rPr>
        <w:sz w:val="24"/>
        <w:szCs w:val="24"/>
        <w:rFonts w:ascii="Times New Roman" w:hAnsi="Times New Roman" w:eastAsia="Times New Roman"/>
      </w:rPr>
    </w:lvl>
    <w:lvl w:ilvl="4">
      <w:start w:val="1"/>
      <w:numFmt w:val="bullet"/>
      <w:lvlText w:val=""/>
      <w:lvlJc w:val="left"/>
      <w:pPr>
        <w:tabs>
          <w:tab w:val="num" w:pos="0"/>
        </w:tabs>
        <w:ind w:left="3892" w:hanging="724"/>
      </w:pPr>
      <w:rPr>
        <w:rFonts w:ascii="Symbol" w:hAnsi="Symbol" w:cs="Symbol" w:hint="default"/>
      </w:rPr>
    </w:lvl>
    <w:lvl w:ilvl="5">
      <w:start w:val="1"/>
      <w:numFmt w:val="bullet"/>
      <w:lvlText w:val=""/>
      <w:lvlJc w:val="left"/>
      <w:pPr>
        <w:tabs>
          <w:tab w:val="num" w:pos="0"/>
        </w:tabs>
        <w:ind w:left="4694" w:hanging="724"/>
      </w:pPr>
      <w:rPr>
        <w:rFonts w:ascii="Symbol" w:hAnsi="Symbol" w:cs="Symbol" w:hint="default"/>
      </w:rPr>
    </w:lvl>
    <w:lvl w:ilvl="6">
      <w:start w:val="1"/>
      <w:numFmt w:val="bullet"/>
      <w:lvlText w:val=""/>
      <w:lvlJc w:val="left"/>
      <w:pPr>
        <w:tabs>
          <w:tab w:val="num" w:pos="0"/>
        </w:tabs>
        <w:ind w:left="5496" w:hanging="724"/>
      </w:pPr>
      <w:rPr>
        <w:rFonts w:ascii="Symbol" w:hAnsi="Symbol" w:cs="Symbol" w:hint="default"/>
      </w:rPr>
    </w:lvl>
    <w:lvl w:ilvl="7">
      <w:start w:val="1"/>
      <w:numFmt w:val="bullet"/>
      <w:lvlText w:val=""/>
      <w:lvlJc w:val="left"/>
      <w:pPr>
        <w:tabs>
          <w:tab w:val="num" w:pos="0"/>
        </w:tabs>
        <w:ind w:left="6298" w:hanging="724"/>
      </w:pPr>
      <w:rPr>
        <w:rFonts w:ascii="Symbol" w:hAnsi="Symbol" w:cs="Symbol" w:hint="default"/>
      </w:rPr>
    </w:lvl>
    <w:lvl w:ilvl="8">
      <w:start w:val="1"/>
      <w:numFmt w:val="bullet"/>
      <w:lvlText w:val=""/>
      <w:lvlJc w:val="left"/>
      <w:pPr>
        <w:tabs>
          <w:tab w:val="num" w:pos="0"/>
        </w:tabs>
        <w:ind w:left="7100" w:hanging="724"/>
      </w:pPr>
      <w:rPr>
        <w:rFonts w:ascii="Symbol" w:hAnsi="Symbol" w:cs="Symbol" w:hint="default"/>
      </w:rPr>
    </w:lvl>
  </w:abstractNum>
  <w:abstractNum w:abstractNumId="20">
    <w:lvl w:ilvl="0">
      <w:start w:val="8"/>
      <w:numFmt w:val="decimal"/>
      <w:lvlText w:val="%1"/>
      <w:lvlJc w:val="left"/>
      <w:pPr>
        <w:tabs>
          <w:tab w:val="num" w:pos="0"/>
        </w:tabs>
        <w:ind w:left="637" w:hanging="485"/>
      </w:pPr>
    </w:lvl>
    <w:lvl w:ilvl="1">
      <w:start w:val="1"/>
      <w:numFmt w:val="decimal"/>
      <w:lvlText w:val="%1.%2."/>
      <w:lvlJc w:val="left"/>
      <w:pPr>
        <w:tabs>
          <w:tab w:val="num" w:pos="0"/>
        </w:tabs>
        <w:ind w:left="637" w:hanging="485"/>
      </w:pPr>
      <w:rPr>
        <w:sz w:val="24"/>
        <w:b/>
        <w:szCs w:val="24"/>
        <w:bCs/>
        <w:rFonts w:ascii="Times New Roman" w:hAnsi="Times New Roman" w:eastAsia="Times New Roman"/>
      </w:rPr>
    </w:lvl>
    <w:lvl w:ilvl="2">
      <w:start w:val="1"/>
      <w:numFmt w:val="decimal"/>
      <w:lvlText w:val="%1.%2.%3."/>
      <w:lvlJc w:val="left"/>
      <w:pPr>
        <w:tabs>
          <w:tab w:val="num" w:pos="0"/>
        </w:tabs>
        <w:ind w:left="100" w:hanging="697"/>
      </w:pPr>
      <w:rPr>
        <w:sz w:val="24"/>
        <w:szCs w:val="24"/>
        <w:rFonts w:ascii="Times New Roman" w:hAnsi="Times New Roman" w:eastAsia="Times New Roman"/>
      </w:rPr>
    </w:lvl>
    <w:lvl w:ilvl="3">
      <w:start w:val="1"/>
      <w:numFmt w:val="bullet"/>
      <w:lvlText w:val=""/>
      <w:lvlJc w:val="left"/>
      <w:pPr>
        <w:tabs>
          <w:tab w:val="num" w:pos="0"/>
        </w:tabs>
        <w:ind w:left="2621" w:hanging="697"/>
      </w:pPr>
      <w:rPr>
        <w:rFonts w:ascii="Symbol" w:hAnsi="Symbol" w:cs="Symbol" w:hint="default"/>
      </w:rPr>
    </w:lvl>
    <w:lvl w:ilvl="4">
      <w:start w:val="1"/>
      <w:numFmt w:val="bullet"/>
      <w:lvlText w:val=""/>
      <w:lvlJc w:val="left"/>
      <w:pPr>
        <w:tabs>
          <w:tab w:val="num" w:pos="0"/>
        </w:tabs>
        <w:ind w:left="3613" w:hanging="697"/>
      </w:pPr>
      <w:rPr>
        <w:rFonts w:ascii="Symbol" w:hAnsi="Symbol" w:cs="Symbol" w:hint="default"/>
      </w:rPr>
    </w:lvl>
    <w:lvl w:ilvl="5">
      <w:start w:val="1"/>
      <w:numFmt w:val="bullet"/>
      <w:lvlText w:val=""/>
      <w:lvlJc w:val="left"/>
      <w:pPr>
        <w:tabs>
          <w:tab w:val="num" w:pos="0"/>
        </w:tabs>
        <w:ind w:left="4605" w:hanging="697"/>
      </w:pPr>
      <w:rPr>
        <w:rFonts w:ascii="Symbol" w:hAnsi="Symbol" w:cs="Symbol" w:hint="default"/>
      </w:rPr>
    </w:lvl>
    <w:lvl w:ilvl="6">
      <w:start w:val="1"/>
      <w:numFmt w:val="bullet"/>
      <w:lvlText w:val=""/>
      <w:lvlJc w:val="left"/>
      <w:pPr>
        <w:tabs>
          <w:tab w:val="num" w:pos="0"/>
        </w:tabs>
        <w:ind w:left="5596" w:hanging="697"/>
      </w:pPr>
      <w:rPr>
        <w:rFonts w:ascii="Symbol" w:hAnsi="Symbol" w:cs="Symbol" w:hint="default"/>
      </w:rPr>
    </w:lvl>
    <w:lvl w:ilvl="7">
      <w:start w:val="1"/>
      <w:numFmt w:val="bullet"/>
      <w:lvlText w:val=""/>
      <w:lvlJc w:val="left"/>
      <w:pPr>
        <w:tabs>
          <w:tab w:val="num" w:pos="0"/>
        </w:tabs>
        <w:ind w:left="6588" w:hanging="697"/>
      </w:pPr>
      <w:rPr>
        <w:rFonts w:ascii="Symbol" w:hAnsi="Symbol" w:cs="Symbol" w:hint="default"/>
      </w:rPr>
    </w:lvl>
    <w:lvl w:ilvl="8">
      <w:start w:val="1"/>
      <w:numFmt w:val="bullet"/>
      <w:lvlText w:val=""/>
      <w:lvlJc w:val="left"/>
      <w:pPr>
        <w:tabs>
          <w:tab w:val="num" w:pos="0"/>
        </w:tabs>
        <w:ind w:left="7580" w:hanging="697"/>
      </w:pPr>
      <w:rPr>
        <w:rFonts w:ascii="Symbol" w:hAnsi="Symbol" w:cs="Symbol" w:hint="default"/>
      </w:rPr>
    </w:lvl>
  </w:abstractNum>
  <w:abstractNum w:abstractNumId="21">
    <w:lvl w:ilvl="0">
      <w:start w:val="1"/>
      <w:numFmt w:val="bullet"/>
      <w:lvlText w:val="-"/>
      <w:lvlJc w:val="left"/>
      <w:pPr>
        <w:tabs>
          <w:tab w:val="num" w:pos="0"/>
        </w:tabs>
        <w:ind w:left="100" w:hanging="168"/>
      </w:pPr>
      <w:rPr>
        <w:rFonts w:ascii="Times New Roman" w:hAnsi="Times New Roman" w:cs="Times New Roman" w:hint="default"/>
        <w:sz w:val="24"/>
        <w:szCs w:val="24"/>
      </w:rPr>
    </w:lvl>
    <w:lvl w:ilvl="1">
      <w:start w:val="1"/>
      <w:numFmt w:val="bullet"/>
      <w:lvlText w:val=""/>
      <w:lvlJc w:val="left"/>
      <w:pPr>
        <w:tabs>
          <w:tab w:val="num" w:pos="0"/>
        </w:tabs>
        <w:ind w:left="1046" w:hanging="168"/>
      </w:pPr>
      <w:rPr>
        <w:rFonts w:ascii="Symbol" w:hAnsi="Symbol" w:cs="Symbol" w:hint="default"/>
      </w:rPr>
    </w:lvl>
    <w:lvl w:ilvl="2">
      <w:start w:val="1"/>
      <w:numFmt w:val="bullet"/>
      <w:lvlText w:val=""/>
      <w:lvlJc w:val="left"/>
      <w:pPr>
        <w:tabs>
          <w:tab w:val="num" w:pos="0"/>
        </w:tabs>
        <w:ind w:left="1992" w:hanging="168"/>
      </w:pPr>
      <w:rPr>
        <w:rFonts w:ascii="Symbol" w:hAnsi="Symbol" w:cs="Symbol" w:hint="default"/>
      </w:rPr>
    </w:lvl>
    <w:lvl w:ilvl="3">
      <w:start w:val="1"/>
      <w:numFmt w:val="bullet"/>
      <w:lvlText w:val=""/>
      <w:lvlJc w:val="left"/>
      <w:pPr>
        <w:tabs>
          <w:tab w:val="num" w:pos="0"/>
        </w:tabs>
        <w:ind w:left="2939" w:hanging="168"/>
      </w:pPr>
      <w:rPr>
        <w:rFonts w:ascii="Symbol" w:hAnsi="Symbol" w:cs="Symbol" w:hint="default"/>
      </w:rPr>
    </w:lvl>
    <w:lvl w:ilvl="4">
      <w:start w:val="1"/>
      <w:numFmt w:val="bullet"/>
      <w:lvlText w:val=""/>
      <w:lvlJc w:val="left"/>
      <w:pPr>
        <w:tabs>
          <w:tab w:val="num" w:pos="0"/>
        </w:tabs>
        <w:ind w:left="3885" w:hanging="168"/>
      </w:pPr>
      <w:rPr>
        <w:rFonts w:ascii="Symbol" w:hAnsi="Symbol" w:cs="Symbol" w:hint="default"/>
      </w:rPr>
    </w:lvl>
    <w:lvl w:ilvl="5">
      <w:start w:val="1"/>
      <w:numFmt w:val="bullet"/>
      <w:lvlText w:val=""/>
      <w:lvlJc w:val="left"/>
      <w:pPr>
        <w:tabs>
          <w:tab w:val="num" w:pos="0"/>
        </w:tabs>
        <w:ind w:left="4832" w:hanging="168"/>
      </w:pPr>
      <w:rPr>
        <w:rFonts w:ascii="Symbol" w:hAnsi="Symbol" w:cs="Symbol" w:hint="default"/>
      </w:rPr>
    </w:lvl>
    <w:lvl w:ilvl="6">
      <w:start w:val="1"/>
      <w:numFmt w:val="bullet"/>
      <w:lvlText w:val=""/>
      <w:lvlJc w:val="left"/>
      <w:pPr>
        <w:tabs>
          <w:tab w:val="num" w:pos="0"/>
        </w:tabs>
        <w:ind w:left="5778" w:hanging="168"/>
      </w:pPr>
      <w:rPr>
        <w:rFonts w:ascii="Symbol" w:hAnsi="Symbol" w:cs="Symbol" w:hint="default"/>
      </w:rPr>
    </w:lvl>
    <w:lvl w:ilvl="7">
      <w:start w:val="1"/>
      <w:numFmt w:val="bullet"/>
      <w:lvlText w:val=""/>
      <w:lvlJc w:val="left"/>
      <w:pPr>
        <w:tabs>
          <w:tab w:val="num" w:pos="0"/>
        </w:tabs>
        <w:ind w:left="6724" w:hanging="168"/>
      </w:pPr>
      <w:rPr>
        <w:rFonts w:ascii="Symbol" w:hAnsi="Symbol" w:cs="Symbol" w:hint="default"/>
      </w:rPr>
    </w:lvl>
    <w:lvl w:ilvl="8">
      <w:start w:val="1"/>
      <w:numFmt w:val="bullet"/>
      <w:lvlText w:val=""/>
      <w:lvlJc w:val="left"/>
      <w:pPr>
        <w:tabs>
          <w:tab w:val="num" w:pos="0"/>
        </w:tabs>
        <w:ind w:left="7671" w:hanging="168"/>
      </w:pPr>
      <w:rPr>
        <w:rFonts w:ascii="Symbol" w:hAnsi="Symbol" w:cs="Symbol" w:hint="default"/>
      </w:rPr>
    </w:lvl>
  </w:abstractNum>
  <w:abstractNum w:abstractNumId="22">
    <w:lvl w:ilvl="0">
      <w:start w:val="7"/>
      <w:numFmt w:val="decimal"/>
      <w:lvlText w:val="%1"/>
      <w:lvlJc w:val="left"/>
      <w:pPr>
        <w:tabs>
          <w:tab w:val="num" w:pos="0"/>
        </w:tabs>
        <w:ind w:left="100" w:hanging="697"/>
      </w:pPr>
    </w:lvl>
    <w:lvl w:ilvl="1">
      <w:start w:val="6"/>
      <w:numFmt w:val="decimal"/>
      <w:lvlText w:val="%1.%2"/>
      <w:lvlJc w:val="left"/>
      <w:pPr>
        <w:tabs>
          <w:tab w:val="num" w:pos="0"/>
        </w:tabs>
        <w:ind w:left="100" w:hanging="697"/>
      </w:pPr>
    </w:lvl>
    <w:lvl w:ilvl="2">
      <w:start w:val="9"/>
      <w:numFmt w:val="decimal"/>
      <w:lvlText w:val="%1.%2.%3."/>
      <w:lvlJc w:val="left"/>
      <w:pPr>
        <w:tabs>
          <w:tab w:val="num" w:pos="0"/>
        </w:tabs>
        <w:ind w:left="100" w:hanging="697"/>
      </w:pPr>
      <w:rPr>
        <w:sz w:val="24"/>
        <w:szCs w:val="24"/>
        <w:rFonts w:ascii="Times New Roman" w:hAnsi="Times New Roman" w:eastAsia="Times New Roman"/>
      </w:rPr>
    </w:lvl>
    <w:lvl w:ilvl="3">
      <w:start w:val="1"/>
      <w:numFmt w:val="bullet"/>
      <w:lvlText w:val=""/>
      <w:lvlJc w:val="left"/>
      <w:pPr>
        <w:tabs>
          <w:tab w:val="num" w:pos="0"/>
        </w:tabs>
        <w:ind w:left="2939" w:hanging="697"/>
      </w:pPr>
      <w:rPr>
        <w:rFonts w:ascii="Symbol" w:hAnsi="Symbol" w:cs="Symbol" w:hint="default"/>
      </w:rPr>
    </w:lvl>
    <w:lvl w:ilvl="4">
      <w:start w:val="1"/>
      <w:numFmt w:val="bullet"/>
      <w:lvlText w:val=""/>
      <w:lvlJc w:val="left"/>
      <w:pPr>
        <w:tabs>
          <w:tab w:val="num" w:pos="0"/>
        </w:tabs>
        <w:ind w:left="3885" w:hanging="697"/>
      </w:pPr>
      <w:rPr>
        <w:rFonts w:ascii="Symbol" w:hAnsi="Symbol" w:cs="Symbol" w:hint="default"/>
      </w:rPr>
    </w:lvl>
    <w:lvl w:ilvl="5">
      <w:start w:val="1"/>
      <w:numFmt w:val="bullet"/>
      <w:lvlText w:val=""/>
      <w:lvlJc w:val="left"/>
      <w:pPr>
        <w:tabs>
          <w:tab w:val="num" w:pos="0"/>
        </w:tabs>
        <w:ind w:left="4832" w:hanging="697"/>
      </w:pPr>
      <w:rPr>
        <w:rFonts w:ascii="Symbol" w:hAnsi="Symbol" w:cs="Symbol" w:hint="default"/>
      </w:rPr>
    </w:lvl>
    <w:lvl w:ilvl="6">
      <w:start w:val="1"/>
      <w:numFmt w:val="bullet"/>
      <w:lvlText w:val=""/>
      <w:lvlJc w:val="left"/>
      <w:pPr>
        <w:tabs>
          <w:tab w:val="num" w:pos="0"/>
        </w:tabs>
        <w:ind w:left="5778" w:hanging="697"/>
      </w:pPr>
      <w:rPr>
        <w:rFonts w:ascii="Symbol" w:hAnsi="Symbol" w:cs="Symbol" w:hint="default"/>
      </w:rPr>
    </w:lvl>
    <w:lvl w:ilvl="7">
      <w:start w:val="1"/>
      <w:numFmt w:val="bullet"/>
      <w:lvlText w:val=""/>
      <w:lvlJc w:val="left"/>
      <w:pPr>
        <w:tabs>
          <w:tab w:val="num" w:pos="0"/>
        </w:tabs>
        <w:ind w:left="6724" w:hanging="697"/>
      </w:pPr>
      <w:rPr>
        <w:rFonts w:ascii="Symbol" w:hAnsi="Symbol" w:cs="Symbol" w:hint="default"/>
      </w:rPr>
    </w:lvl>
    <w:lvl w:ilvl="8">
      <w:start w:val="1"/>
      <w:numFmt w:val="bullet"/>
      <w:lvlText w:val=""/>
      <w:lvlJc w:val="left"/>
      <w:pPr>
        <w:tabs>
          <w:tab w:val="num" w:pos="0"/>
        </w:tabs>
        <w:ind w:left="7671" w:hanging="697"/>
      </w:pPr>
      <w:rPr>
        <w:rFonts w:ascii="Symbol" w:hAnsi="Symbol" w:cs="Symbol" w:hint="default"/>
      </w:rPr>
    </w:lvl>
  </w:abstractNum>
  <w:abstractNum w:abstractNumId="23">
    <w:lvl w:ilvl="0">
      <w:start w:val="7"/>
      <w:numFmt w:val="decimal"/>
      <w:lvlText w:val="%1"/>
      <w:lvlJc w:val="left"/>
      <w:pPr>
        <w:tabs>
          <w:tab w:val="num" w:pos="0"/>
        </w:tabs>
        <w:ind w:left="100" w:hanging="826"/>
      </w:pPr>
    </w:lvl>
    <w:lvl w:ilvl="1">
      <w:start w:val="6"/>
      <w:numFmt w:val="decimal"/>
      <w:lvlText w:val="%1.%2"/>
      <w:lvlJc w:val="left"/>
      <w:pPr>
        <w:tabs>
          <w:tab w:val="num" w:pos="0"/>
        </w:tabs>
        <w:ind w:left="100" w:hanging="826"/>
      </w:pPr>
    </w:lvl>
    <w:lvl w:ilvl="2">
      <w:start w:val="8"/>
      <w:numFmt w:val="decimal"/>
      <w:lvlText w:val="%1.%2.%3"/>
      <w:lvlJc w:val="left"/>
      <w:pPr>
        <w:tabs>
          <w:tab w:val="num" w:pos="0"/>
        </w:tabs>
        <w:ind w:left="100" w:hanging="826"/>
      </w:pPr>
    </w:lvl>
    <w:lvl w:ilvl="3">
      <w:start w:val="2"/>
      <w:numFmt w:val="decimal"/>
      <w:lvlText w:val="%1.%2.%3.%4."/>
      <w:lvlJc w:val="left"/>
      <w:pPr>
        <w:tabs>
          <w:tab w:val="num" w:pos="0"/>
        </w:tabs>
        <w:ind w:left="100" w:hanging="826"/>
      </w:pPr>
      <w:rPr>
        <w:sz w:val="24"/>
        <w:szCs w:val="24"/>
        <w:rFonts w:ascii="Times New Roman" w:hAnsi="Times New Roman" w:eastAsia="Times New Roman"/>
      </w:rPr>
    </w:lvl>
    <w:lvl w:ilvl="4">
      <w:start w:val="1"/>
      <w:numFmt w:val="bullet"/>
      <w:lvlText w:val=""/>
      <w:lvlJc w:val="left"/>
      <w:pPr>
        <w:tabs>
          <w:tab w:val="num" w:pos="0"/>
        </w:tabs>
        <w:ind w:left="3885" w:hanging="826"/>
      </w:pPr>
      <w:rPr>
        <w:rFonts w:ascii="Symbol" w:hAnsi="Symbol" w:cs="Symbol" w:hint="default"/>
      </w:rPr>
    </w:lvl>
    <w:lvl w:ilvl="5">
      <w:start w:val="1"/>
      <w:numFmt w:val="bullet"/>
      <w:lvlText w:val=""/>
      <w:lvlJc w:val="left"/>
      <w:pPr>
        <w:tabs>
          <w:tab w:val="num" w:pos="0"/>
        </w:tabs>
        <w:ind w:left="4832" w:hanging="826"/>
      </w:pPr>
      <w:rPr>
        <w:rFonts w:ascii="Symbol" w:hAnsi="Symbol" w:cs="Symbol" w:hint="default"/>
      </w:rPr>
    </w:lvl>
    <w:lvl w:ilvl="6">
      <w:start w:val="1"/>
      <w:numFmt w:val="bullet"/>
      <w:lvlText w:val=""/>
      <w:lvlJc w:val="left"/>
      <w:pPr>
        <w:tabs>
          <w:tab w:val="num" w:pos="0"/>
        </w:tabs>
        <w:ind w:left="5778" w:hanging="826"/>
      </w:pPr>
      <w:rPr>
        <w:rFonts w:ascii="Symbol" w:hAnsi="Symbol" w:cs="Symbol" w:hint="default"/>
      </w:rPr>
    </w:lvl>
    <w:lvl w:ilvl="7">
      <w:start w:val="1"/>
      <w:numFmt w:val="bullet"/>
      <w:lvlText w:val=""/>
      <w:lvlJc w:val="left"/>
      <w:pPr>
        <w:tabs>
          <w:tab w:val="num" w:pos="0"/>
        </w:tabs>
        <w:ind w:left="6724" w:hanging="826"/>
      </w:pPr>
      <w:rPr>
        <w:rFonts w:ascii="Symbol" w:hAnsi="Symbol" w:cs="Symbol" w:hint="default"/>
      </w:rPr>
    </w:lvl>
    <w:lvl w:ilvl="8">
      <w:start w:val="1"/>
      <w:numFmt w:val="bullet"/>
      <w:lvlText w:val=""/>
      <w:lvlJc w:val="left"/>
      <w:pPr>
        <w:tabs>
          <w:tab w:val="num" w:pos="0"/>
        </w:tabs>
        <w:ind w:left="7671" w:hanging="826"/>
      </w:pPr>
      <w:rPr>
        <w:rFonts w:ascii="Symbol" w:hAnsi="Symbol" w:cs="Symbol" w:hint="default"/>
      </w:rPr>
    </w:lvl>
  </w:abstractNum>
  <w:abstractNum w:abstractNumId="24">
    <w:lvl w:ilvl="0">
      <w:start w:val="7"/>
      <w:numFmt w:val="decimal"/>
      <w:lvlText w:val="%1"/>
      <w:lvlJc w:val="left"/>
      <w:pPr>
        <w:tabs>
          <w:tab w:val="num" w:pos="0"/>
        </w:tabs>
        <w:ind w:left="100" w:hanging="697"/>
      </w:pPr>
    </w:lvl>
    <w:lvl w:ilvl="1">
      <w:start w:val="6"/>
      <w:numFmt w:val="decimal"/>
      <w:lvlText w:val="%1.%2"/>
      <w:lvlJc w:val="left"/>
      <w:pPr>
        <w:tabs>
          <w:tab w:val="num" w:pos="0"/>
        </w:tabs>
        <w:ind w:left="100" w:hanging="697"/>
      </w:pPr>
    </w:lvl>
    <w:lvl w:ilvl="2">
      <w:start w:val="7"/>
      <w:numFmt w:val="decimal"/>
      <w:lvlText w:val="%1.%2.%3."/>
      <w:lvlJc w:val="left"/>
      <w:pPr>
        <w:tabs>
          <w:tab w:val="num" w:pos="0"/>
        </w:tabs>
        <w:ind w:left="100" w:hanging="697"/>
      </w:pPr>
      <w:rPr>
        <w:sz w:val="24"/>
        <w:szCs w:val="24"/>
        <w:rFonts w:ascii="Times New Roman" w:hAnsi="Times New Roman" w:eastAsia="Times New Roman"/>
      </w:rPr>
    </w:lvl>
    <w:lvl w:ilvl="3">
      <w:start w:val="1"/>
      <w:numFmt w:val="decimal"/>
      <w:lvlText w:val="%1.%2.%3.%4."/>
      <w:lvlJc w:val="left"/>
      <w:pPr>
        <w:tabs>
          <w:tab w:val="num" w:pos="0"/>
        </w:tabs>
        <w:ind w:left="1601" w:hanging="782"/>
      </w:pPr>
      <w:rPr>
        <w:sz w:val="24"/>
        <w:szCs w:val="24"/>
        <w:rFonts w:ascii="Times New Roman" w:hAnsi="Times New Roman" w:eastAsia="Times New Roman"/>
      </w:rPr>
    </w:lvl>
    <w:lvl w:ilvl="4">
      <w:start w:val="1"/>
      <w:numFmt w:val="bullet"/>
      <w:lvlText w:val=""/>
      <w:lvlJc w:val="left"/>
      <w:pPr>
        <w:tabs>
          <w:tab w:val="num" w:pos="0"/>
        </w:tabs>
        <w:ind w:left="4255" w:hanging="782"/>
      </w:pPr>
      <w:rPr>
        <w:rFonts w:ascii="Symbol" w:hAnsi="Symbol" w:cs="Symbol" w:hint="default"/>
      </w:rPr>
    </w:lvl>
    <w:lvl w:ilvl="5">
      <w:start w:val="1"/>
      <w:numFmt w:val="bullet"/>
      <w:lvlText w:val=""/>
      <w:lvlJc w:val="left"/>
      <w:pPr>
        <w:tabs>
          <w:tab w:val="num" w:pos="0"/>
        </w:tabs>
        <w:ind w:left="5140" w:hanging="782"/>
      </w:pPr>
      <w:rPr>
        <w:rFonts w:ascii="Symbol" w:hAnsi="Symbol" w:cs="Symbol" w:hint="default"/>
      </w:rPr>
    </w:lvl>
    <w:lvl w:ilvl="6">
      <w:start w:val="1"/>
      <w:numFmt w:val="bullet"/>
      <w:lvlText w:val=""/>
      <w:lvlJc w:val="left"/>
      <w:pPr>
        <w:tabs>
          <w:tab w:val="num" w:pos="0"/>
        </w:tabs>
        <w:ind w:left="6025" w:hanging="782"/>
      </w:pPr>
      <w:rPr>
        <w:rFonts w:ascii="Symbol" w:hAnsi="Symbol" w:cs="Symbol" w:hint="default"/>
      </w:rPr>
    </w:lvl>
    <w:lvl w:ilvl="7">
      <w:start w:val="1"/>
      <w:numFmt w:val="bullet"/>
      <w:lvlText w:val=""/>
      <w:lvlJc w:val="left"/>
      <w:pPr>
        <w:tabs>
          <w:tab w:val="num" w:pos="0"/>
        </w:tabs>
        <w:ind w:left="6909" w:hanging="782"/>
      </w:pPr>
      <w:rPr>
        <w:rFonts w:ascii="Symbol" w:hAnsi="Symbol" w:cs="Symbol" w:hint="default"/>
      </w:rPr>
    </w:lvl>
    <w:lvl w:ilvl="8">
      <w:start w:val="1"/>
      <w:numFmt w:val="bullet"/>
      <w:lvlText w:val=""/>
      <w:lvlJc w:val="left"/>
      <w:pPr>
        <w:tabs>
          <w:tab w:val="num" w:pos="0"/>
        </w:tabs>
        <w:ind w:left="7794" w:hanging="782"/>
      </w:pPr>
      <w:rPr>
        <w:rFonts w:ascii="Symbol" w:hAnsi="Symbol" w:cs="Symbol" w:hint="default"/>
      </w:rPr>
    </w:lvl>
  </w:abstractNum>
  <w:abstractNum w:abstractNumId="25">
    <w:lvl w:ilvl="0">
      <w:start w:val="7"/>
      <w:numFmt w:val="decimal"/>
      <w:lvlText w:val="%1"/>
      <w:lvlJc w:val="left"/>
      <w:pPr>
        <w:tabs>
          <w:tab w:val="num" w:pos="0"/>
        </w:tabs>
        <w:ind w:left="100" w:hanging="850"/>
      </w:pPr>
    </w:lvl>
    <w:lvl w:ilvl="1">
      <w:start w:val="6"/>
      <w:numFmt w:val="decimal"/>
      <w:lvlText w:val="%1.%2"/>
      <w:lvlJc w:val="left"/>
      <w:pPr>
        <w:tabs>
          <w:tab w:val="num" w:pos="0"/>
        </w:tabs>
        <w:ind w:left="100" w:hanging="850"/>
      </w:pPr>
    </w:lvl>
    <w:lvl w:ilvl="2">
      <w:start w:val="6"/>
      <w:numFmt w:val="decimal"/>
      <w:lvlText w:val="%1.%2.%3"/>
      <w:lvlJc w:val="left"/>
      <w:pPr>
        <w:tabs>
          <w:tab w:val="num" w:pos="0"/>
        </w:tabs>
        <w:ind w:left="100" w:hanging="850"/>
      </w:pPr>
    </w:lvl>
    <w:lvl w:ilvl="3">
      <w:start w:val="6"/>
      <w:numFmt w:val="decimal"/>
      <w:lvlText w:val="%1.%2.%3.%4."/>
      <w:lvlJc w:val="left"/>
      <w:pPr>
        <w:tabs>
          <w:tab w:val="num" w:pos="0"/>
        </w:tabs>
        <w:ind w:left="100" w:hanging="850"/>
      </w:pPr>
      <w:rPr>
        <w:sz w:val="24"/>
        <w:szCs w:val="24"/>
        <w:rFonts w:ascii="Times New Roman" w:hAnsi="Times New Roman" w:eastAsia="Times New Roman"/>
      </w:rPr>
    </w:lvl>
    <w:lvl w:ilvl="4">
      <w:start w:val="1"/>
      <w:numFmt w:val="bullet"/>
      <w:lvlText w:val=""/>
      <w:lvlJc w:val="left"/>
      <w:pPr>
        <w:tabs>
          <w:tab w:val="num" w:pos="0"/>
        </w:tabs>
        <w:ind w:left="3885" w:hanging="850"/>
      </w:pPr>
      <w:rPr>
        <w:rFonts w:ascii="Symbol" w:hAnsi="Symbol" w:cs="Symbol" w:hint="default"/>
      </w:rPr>
    </w:lvl>
    <w:lvl w:ilvl="5">
      <w:start w:val="1"/>
      <w:numFmt w:val="bullet"/>
      <w:lvlText w:val=""/>
      <w:lvlJc w:val="left"/>
      <w:pPr>
        <w:tabs>
          <w:tab w:val="num" w:pos="0"/>
        </w:tabs>
        <w:ind w:left="4832" w:hanging="850"/>
      </w:pPr>
      <w:rPr>
        <w:rFonts w:ascii="Symbol" w:hAnsi="Symbol" w:cs="Symbol" w:hint="default"/>
      </w:rPr>
    </w:lvl>
    <w:lvl w:ilvl="6">
      <w:start w:val="1"/>
      <w:numFmt w:val="bullet"/>
      <w:lvlText w:val=""/>
      <w:lvlJc w:val="left"/>
      <w:pPr>
        <w:tabs>
          <w:tab w:val="num" w:pos="0"/>
        </w:tabs>
        <w:ind w:left="5778" w:hanging="850"/>
      </w:pPr>
      <w:rPr>
        <w:rFonts w:ascii="Symbol" w:hAnsi="Symbol" w:cs="Symbol" w:hint="default"/>
      </w:rPr>
    </w:lvl>
    <w:lvl w:ilvl="7">
      <w:start w:val="1"/>
      <w:numFmt w:val="bullet"/>
      <w:lvlText w:val=""/>
      <w:lvlJc w:val="left"/>
      <w:pPr>
        <w:tabs>
          <w:tab w:val="num" w:pos="0"/>
        </w:tabs>
        <w:ind w:left="6724" w:hanging="850"/>
      </w:pPr>
      <w:rPr>
        <w:rFonts w:ascii="Symbol" w:hAnsi="Symbol" w:cs="Symbol" w:hint="default"/>
      </w:rPr>
    </w:lvl>
    <w:lvl w:ilvl="8">
      <w:start w:val="1"/>
      <w:numFmt w:val="bullet"/>
      <w:lvlText w:val=""/>
      <w:lvlJc w:val="left"/>
      <w:pPr>
        <w:tabs>
          <w:tab w:val="num" w:pos="0"/>
        </w:tabs>
        <w:ind w:left="7671" w:hanging="850"/>
      </w:pPr>
      <w:rPr>
        <w:rFonts w:ascii="Symbol" w:hAnsi="Symbol" w:cs="Symbol" w:hint="default"/>
      </w:rPr>
    </w:lvl>
  </w:abstractNum>
  <w:abstractNum w:abstractNumId="26">
    <w:lvl w:ilvl="0">
      <w:start w:val="7"/>
      <w:numFmt w:val="decimal"/>
      <w:lvlText w:val="%1"/>
      <w:lvlJc w:val="left"/>
      <w:pPr>
        <w:tabs>
          <w:tab w:val="num" w:pos="0"/>
        </w:tabs>
        <w:ind w:left="642" w:hanging="543"/>
      </w:pPr>
    </w:lvl>
    <w:lvl w:ilvl="1">
      <w:start w:val="2"/>
      <w:numFmt w:val="decimal"/>
      <w:lvlText w:val="%1.%2."/>
      <w:lvlJc w:val="left"/>
      <w:pPr>
        <w:tabs>
          <w:tab w:val="num" w:pos="0"/>
        </w:tabs>
        <w:ind w:left="100" w:hanging="543"/>
      </w:pPr>
      <w:rPr>
        <w:sz w:val="24"/>
        <w:b/>
        <w:szCs w:val="24"/>
        <w:bCs/>
        <w:rFonts w:ascii="Times New Roman" w:hAnsi="Times New Roman" w:eastAsia="Times New Roman"/>
      </w:rPr>
    </w:lvl>
    <w:lvl w:ilvl="2">
      <w:start w:val="1"/>
      <w:numFmt w:val="decimal"/>
      <w:lvlText w:val="%1.%2.%3."/>
      <w:lvlJc w:val="left"/>
      <w:pPr>
        <w:tabs>
          <w:tab w:val="num" w:pos="0"/>
        </w:tabs>
        <w:ind w:left="100" w:hanging="697"/>
      </w:pPr>
      <w:rPr>
        <w:sz w:val="24"/>
        <w:szCs w:val="24"/>
        <w:rFonts w:ascii="Times New Roman" w:hAnsi="Times New Roman" w:eastAsia="Times New Roman"/>
      </w:rPr>
    </w:lvl>
    <w:lvl w:ilvl="3">
      <w:start w:val="1"/>
      <w:numFmt w:val="decimal"/>
      <w:lvlText w:val="%1.%2.%3.%4."/>
      <w:lvlJc w:val="left"/>
      <w:pPr>
        <w:tabs>
          <w:tab w:val="num" w:pos="0"/>
        </w:tabs>
        <w:ind w:left="100" w:hanging="841"/>
      </w:pPr>
      <w:rPr>
        <w:sz w:val="24"/>
        <w:szCs w:val="24"/>
        <w:rFonts w:ascii="Times New Roman" w:hAnsi="Times New Roman" w:eastAsia="Times New Roman"/>
      </w:rPr>
    </w:lvl>
    <w:lvl w:ilvl="4">
      <w:start w:val="1"/>
      <w:numFmt w:val="bullet"/>
      <w:lvlText w:val=""/>
      <w:lvlJc w:val="left"/>
      <w:pPr>
        <w:tabs>
          <w:tab w:val="num" w:pos="0"/>
        </w:tabs>
        <w:ind w:left="100" w:hanging="841"/>
      </w:pPr>
      <w:rPr>
        <w:rFonts w:ascii="Symbol" w:hAnsi="Symbol" w:cs="Symbol" w:hint="default"/>
      </w:rPr>
    </w:lvl>
    <w:lvl w:ilvl="5">
      <w:start w:val="1"/>
      <w:numFmt w:val="bullet"/>
      <w:lvlText w:val=""/>
      <w:lvlJc w:val="left"/>
      <w:pPr>
        <w:tabs>
          <w:tab w:val="num" w:pos="0"/>
        </w:tabs>
        <w:ind w:left="100" w:hanging="841"/>
      </w:pPr>
      <w:rPr>
        <w:rFonts w:ascii="Symbol" w:hAnsi="Symbol" w:cs="Symbol" w:hint="default"/>
      </w:rPr>
    </w:lvl>
    <w:lvl w:ilvl="6">
      <w:start w:val="1"/>
      <w:numFmt w:val="bullet"/>
      <w:lvlText w:val=""/>
      <w:lvlJc w:val="left"/>
      <w:pPr>
        <w:tabs>
          <w:tab w:val="num" w:pos="0"/>
        </w:tabs>
        <w:ind w:left="100" w:hanging="841"/>
      </w:pPr>
      <w:rPr>
        <w:rFonts w:ascii="Symbol" w:hAnsi="Symbol" w:cs="Symbol" w:hint="default"/>
      </w:rPr>
    </w:lvl>
    <w:lvl w:ilvl="7">
      <w:start w:val="1"/>
      <w:numFmt w:val="bullet"/>
      <w:lvlText w:val=""/>
      <w:lvlJc w:val="left"/>
      <w:pPr>
        <w:tabs>
          <w:tab w:val="num" w:pos="0"/>
        </w:tabs>
        <w:ind w:left="642" w:hanging="841"/>
      </w:pPr>
      <w:rPr>
        <w:rFonts w:ascii="Symbol" w:hAnsi="Symbol" w:cs="Symbol" w:hint="default"/>
      </w:rPr>
    </w:lvl>
    <w:lvl w:ilvl="8">
      <w:start w:val="1"/>
      <w:numFmt w:val="bullet"/>
      <w:lvlText w:val=""/>
      <w:lvlJc w:val="left"/>
      <w:pPr>
        <w:tabs>
          <w:tab w:val="num" w:pos="0"/>
        </w:tabs>
        <w:ind w:left="1516" w:hanging="841"/>
      </w:pPr>
      <w:rPr>
        <w:rFonts w:ascii="Symbol" w:hAnsi="Symbol" w:cs="Symbol" w:hint="default"/>
      </w:rPr>
    </w:lvl>
  </w:abstractNum>
  <w:abstractNum w:abstractNumId="27">
    <w:lvl w:ilvl="0">
      <w:start w:val="7"/>
      <w:numFmt w:val="decimal"/>
      <w:lvlText w:val="%1"/>
      <w:lvlJc w:val="left"/>
      <w:pPr>
        <w:tabs>
          <w:tab w:val="num" w:pos="0"/>
        </w:tabs>
        <w:ind w:left="656" w:hanging="697"/>
      </w:pPr>
    </w:lvl>
    <w:lvl w:ilvl="1">
      <w:start w:val="1"/>
      <w:numFmt w:val="decimal"/>
      <w:lvlText w:val="%1.%2"/>
      <w:lvlJc w:val="left"/>
      <w:pPr>
        <w:tabs>
          <w:tab w:val="num" w:pos="0"/>
        </w:tabs>
        <w:ind w:left="656" w:hanging="697"/>
      </w:pPr>
    </w:lvl>
    <w:lvl w:ilvl="2">
      <w:start w:val="1"/>
      <w:numFmt w:val="decimal"/>
      <w:lvlText w:val="%1.%2.%3."/>
      <w:lvlJc w:val="left"/>
      <w:pPr>
        <w:tabs>
          <w:tab w:val="num" w:pos="0"/>
        </w:tabs>
        <w:ind w:left="100" w:hanging="697"/>
      </w:pPr>
      <w:rPr>
        <w:sz w:val="24"/>
        <w:szCs w:val="24"/>
        <w:rFonts w:ascii="Times New Roman" w:hAnsi="Times New Roman" w:eastAsia="Times New Roman"/>
      </w:rPr>
    </w:lvl>
    <w:lvl w:ilvl="3">
      <w:start w:val="1"/>
      <w:numFmt w:val="decimal"/>
      <w:lvlText w:val="%1.%2.%3.%4"/>
      <w:lvlJc w:val="left"/>
      <w:pPr>
        <w:tabs>
          <w:tab w:val="num" w:pos="0"/>
        </w:tabs>
        <w:ind w:left="684" w:hanging="724"/>
      </w:pPr>
      <w:rPr>
        <w:sz w:val="24"/>
        <w:szCs w:val="24"/>
        <w:rFonts w:ascii="Times New Roman" w:hAnsi="Times New Roman" w:eastAsia="Times New Roman"/>
      </w:rPr>
    </w:lvl>
    <w:lvl w:ilvl="4">
      <w:start w:val="1"/>
      <w:numFmt w:val="bullet"/>
      <w:lvlText w:val=""/>
      <w:lvlJc w:val="left"/>
      <w:pPr>
        <w:tabs>
          <w:tab w:val="num" w:pos="0"/>
        </w:tabs>
        <w:ind w:left="2694" w:hanging="724"/>
      </w:pPr>
      <w:rPr>
        <w:rFonts w:ascii="Symbol" w:hAnsi="Symbol" w:cs="Symbol" w:hint="default"/>
      </w:rPr>
    </w:lvl>
    <w:lvl w:ilvl="5">
      <w:start w:val="1"/>
      <w:numFmt w:val="bullet"/>
      <w:lvlText w:val=""/>
      <w:lvlJc w:val="left"/>
      <w:pPr>
        <w:tabs>
          <w:tab w:val="num" w:pos="0"/>
        </w:tabs>
        <w:ind w:left="3699" w:hanging="724"/>
      </w:pPr>
      <w:rPr>
        <w:rFonts w:ascii="Symbol" w:hAnsi="Symbol" w:cs="Symbol" w:hint="default"/>
      </w:rPr>
    </w:lvl>
    <w:lvl w:ilvl="6">
      <w:start w:val="1"/>
      <w:numFmt w:val="bullet"/>
      <w:lvlText w:val=""/>
      <w:lvlJc w:val="left"/>
      <w:pPr>
        <w:tabs>
          <w:tab w:val="num" w:pos="0"/>
        </w:tabs>
        <w:ind w:left="4704" w:hanging="724"/>
      </w:pPr>
      <w:rPr>
        <w:rFonts w:ascii="Symbol" w:hAnsi="Symbol" w:cs="Symbol" w:hint="default"/>
      </w:rPr>
    </w:lvl>
    <w:lvl w:ilvl="7">
      <w:start w:val="1"/>
      <w:numFmt w:val="bullet"/>
      <w:lvlText w:val=""/>
      <w:lvlJc w:val="left"/>
      <w:pPr>
        <w:tabs>
          <w:tab w:val="num" w:pos="0"/>
        </w:tabs>
        <w:ind w:left="5709" w:hanging="724"/>
      </w:pPr>
      <w:rPr>
        <w:rFonts w:ascii="Symbol" w:hAnsi="Symbol" w:cs="Symbol" w:hint="default"/>
      </w:rPr>
    </w:lvl>
    <w:lvl w:ilvl="8">
      <w:start w:val="1"/>
      <w:numFmt w:val="bullet"/>
      <w:lvlText w:val=""/>
      <w:lvlJc w:val="left"/>
      <w:pPr>
        <w:tabs>
          <w:tab w:val="num" w:pos="0"/>
        </w:tabs>
        <w:ind w:left="6714" w:hanging="724"/>
      </w:pPr>
      <w:rPr>
        <w:rFonts w:ascii="Symbol" w:hAnsi="Symbol" w:cs="Symbol" w:hint="default"/>
      </w:rPr>
    </w:lvl>
  </w:abstractNum>
  <w:abstractNum w:abstractNumId="28">
    <w:lvl w:ilvl="0">
      <w:start w:val="1"/>
      <w:numFmt w:val="bullet"/>
      <w:lvlText w:val=""/>
      <w:lvlJc w:val="left"/>
      <w:pPr>
        <w:tabs>
          <w:tab w:val="num" w:pos="0"/>
        </w:tabs>
        <w:ind w:left="100" w:hanging="759"/>
      </w:pPr>
      <w:rPr>
        <w:rFonts w:ascii="Symbol" w:hAnsi="Symbol" w:cs="Symbol" w:hint="default"/>
        <w:sz w:val="24"/>
        <w:szCs w:val="24"/>
      </w:rPr>
    </w:lvl>
    <w:lvl w:ilvl="1">
      <w:start w:val="1"/>
      <w:numFmt w:val="bullet"/>
      <w:lvlText w:val=""/>
      <w:lvlJc w:val="left"/>
      <w:pPr>
        <w:tabs>
          <w:tab w:val="num" w:pos="0"/>
        </w:tabs>
        <w:ind w:left="1046" w:hanging="759"/>
      </w:pPr>
      <w:rPr>
        <w:rFonts w:ascii="Symbol" w:hAnsi="Symbol" w:cs="Symbol" w:hint="default"/>
      </w:rPr>
    </w:lvl>
    <w:lvl w:ilvl="2">
      <w:start w:val="1"/>
      <w:numFmt w:val="bullet"/>
      <w:lvlText w:val=""/>
      <w:lvlJc w:val="left"/>
      <w:pPr>
        <w:tabs>
          <w:tab w:val="num" w:pos="0"/>
        </w:tabs>
        <w:ind w:left="1992" w:hanging="759"/>
      </w:pPr>
      <w:rPr>
        <w:rFonts w:ascii="Symbol" w:hAnsi="Symbol" w:cs="Symbol" w:hint="default"/>
      </w:rPr>
    </w:lvl>
    <w:lvl w:ilvl="3">
      <w:start w:val="1"/>
      <w:numFmt w:val="bullet"/>
      <w:lvlText w:val=""/>
      <w:lvlJc w:val="left"/>
      <w:pPr>
        <w:tabs>
          <w:tab w:val="num" w:pos="0"/>
        </w:tabs>
        <w:ind w:left="2939" w:hanging="759"/>
      </w:pPr>
      <w:rPr>
        <w:rFonts w:ascii="Symbol" w:hAnsi="Symbol" w:cs="Symbol" w:hint="default"/>
      </w:rPr>
    </w:lvl>
    <w:lvl w:ilvl="4">
      <w:start w:val="1"/>
      <w:numFmt w:val="bullet"/>
      <w:lvlText w:val=""/>
      <w:lvlJc w:val="left"/>
      <w:pPr>
        <w:tabs>
          <w:tab w:val="num" w:pos="0"/>
        </w:tabs>
        <w:ind w:left="3885" w:hanging="759"/>
      </w:pPr>
      <w:rPr>
        <w:rFonts w:ascii="Symbol" w:hAnsi="Symbol" w:cs="Symbol" w:hint="default"/>
      </w:rPr>
    </w:lvl>
    <w:lvl w:ilvl="5">
      <w:start w:val="1"/>
      <w:numFmt w:val="bullet"/>
      <w:lvlText w:val=""/>
      <w:lvlJc w:val="left"/>
      <w:pPr>
        <w:tabs>
          <w:tab w:val="num" w:pos="0"/>
        </w:tabs>
        <w:ind w:left="4832" w:hanging="759"/>
      </w:pPr>
      <w:rPr>
        <w:rFonts w:ascii="Symbol" w:hAnsi="Symbol" w:cs="Symbol" w:hint="default"/>
      </w:rPr>
    </w:lvl>
    <w:lvl w:ilvl="6">
      <w:start w:val="1"/>
      <w:numFmt w:val="bullet"/>
      <w:lvlText w:val=""/>
      <w:lvlJc w:val="left"/>
      <w:pPr>
        <w:tabs>
          <w:tab w:val="num" w:pos="0"/>
        </w:tabs>
        <w:ind w:left="5778" w:hanging="759"/>
      </w:pPr>
      <w:rPr>
        <w:rFonts w:ascii="Symbol" w:hAnsi="Symbol" w:cs="Symbol" w:hint="default"/>
      </w:rPr>
    </w:lvl>
    <w:lvl w:ilvl="7">
      <w:start w:val="1"/>
      <w:numFmt w:val="bullet"/>
      <w:lvlText w:val=""/>
      <w:lvlJc w:val="left"/>
      <w:pPr>
        <w:tabs>
          <w:tab w:val="num" w:pos="0"/>
        </w:tabs>
        <w:ind w:left="6724" w:hanging="759"/>
      </w:pPr>
      <w:rPr>
        <w:rFonts w:ascii="Symbol" w:hAnsi="Symbol" w:cs="Symbol" w:hint="default"/>
      </w:rPr>
    </w:lvl>
    <w:lvl w:ilvl="8">
      <w:start w:val="1"/>
      <w:numFmt w:val="bullet"/>
      <w:lvlText w:val=""/>
      <w:lvlJc w:val="left"/>
      <w:pPr>
        <w:tabs>
          <w:tab w:val="num" w:pos="0"/>
        </w:tabs>
        <w:ind w:left="7671" w:hanging="759"/>
      </w:pPr>
      <w:rPr>
        <w:rFonts w:ascii="Symbol" w:hAnsi="Symbol" w:cs="Symbol" w:hint="default"/>
      </w:rPr>
    </w:lvl>
  </w:abstractNum>
  <w:abstractNum w:abstractNumId="29">
    <w:lvl w:ilvl="0">
      <w:start w:val="1"/>
      <w:numFmt w:val="bullet"/>
      <w:lvlText w:val=""/>
      <w:lvlJc w:val="left"/>
      <w:pPr>
        <w:tabs>
          <w:tab w:val="num" w:pos="0"/>
        </w:tabs>
        <w:ind w:left="100" w:hanging="414"/>
      </w:pPr>
      <w:rPr>
        <w:rFonts w:ascii="Symbol" w:hAnsi="Symbol" w:cs="Symbol" w:hint="default"/>
        <w:sz w:val="24"/>
        <w:szCs w:val="24"/>
      </w:rPr>
    </w:lvl>
    <w:lvl w:ilvl="1">
      <w:start w:val="1"/>
      <w:numFmt w:val="bullet"/>
      <w:lvlText w:val=""/>
      <w:lvlJc w:val="left"/>
      <w:pPr>
        <w:tabs>
          <w:tab w:val="num" w:pos="0"/>
        </w:tabs>
        <w:ind w:left="1046" w:hanging="414"/>
      </w:pPr>
      <w:rPr>
        <w:rFonts w:ascii="Symbol" w:hAnsi="Symbol" w:cs="Symbol" w:hint="default"/>
      </w:rPr>
    </w:lvl>
    <w:lvl w:ilvl="2">
      <w:start w:val="1"/>
      <w:numFmt w:val="bullet"/>
      <w:lvlText w:val=""/>
      <w:lvlJc w:val="left"/>
      <w:pPr>
        <w:tabs>
          <w:tab w:val="num" w:pos="0"/>
        </w:tabs>
        <w:ind w:left="1992" w:hanging="414"/>
      </w:pPr>
      <w:rPr>
        <w:rFonts w:ascii="Symbol" w:hAnsi="Symbol" w:cs="Symbol" w:hint="default"/>
      </w:rPr>
    </w:lvl>
    <w:lvl w:ilvl="3">
      <w:start w:val="1"/>
      <w:numFmt w:val="bullet"/>
      <w:lvlText w:val=""/>
      <w:lvlJc w:val="left"/>
      <w:pPr>
        <w:tabs>
          <w:tab w:val="num" w:pos="0"/>
        </w:tabs>
        <w:ind w:left="2939" w:hanging="414"/>
      </w:pPr>
      <w:rPr>
        <w:rFonts w:ascii="Symbol" w:hAnsi="Symbol" w:cs="Symbol" w:hint="default"/>
      </w:rPr>
    </w:lvl>
    <w:lvl w:ilvl="4">
      <w:start w:val="1"/>
      <w:numFmt w:val="bullet"/>
      <w:lvlText w:val=""/>
      <w:lvlJc w:val="left"/>
      <w:pPr>
        <w:tabs>
          <w:tab w:val="num" w:pos="0"/>
        </w:tabs>
        <w:ind w:left="3885" w:hanging="414"/>
      </w:pPr>
      <w:rPr>
        <w:rFonts w:ascii="Symbol" w:hAnsi="Symbol" w:cs="Symbol" w:hint="default"/>
      </w:rPr>
    </w:lvl>
    <w:lvl w:ilvl="5">
      <w:start w:val="1"/>
      <w:numFmt w:val="bullet"/>
      <w:lvlText w:val=""/>
      <w:lvlJc w:val="left"/>
      <w:pPr>
        <w:tabs>
          <w:tab w:val="num" w:pos="0"/>
        </w:tabs>
        <w:ind w:left="4832" w:hanging="414"/>
      </w:pPr>
      <w:rPr>
        <w:rFonts w:ascii="Symbol" w:hAnsi="Symbol" w:cs="Symbol" w:hint="default"/>
      </w:rPr>
    </w:lvl>
    <w:lvl w:ilvl="6">
      <w:start w:val="1"/>
      <w:numFmt w:val="bullet"/>
      <w:lvlText w:val=""/>
      <w:lvlJc w:val="left"/>
      <w:pPr>
        <w:tabs>
          <w:tab w:val="num" w:pos="0"/>
        </w:tabs>
        <w:ind w:left="5778" w:hanging="414"/>
      </w:pPr>
      <w:rPr>
        <w:rFonts w:ascii="Symbol" w:hAnsi="Symbol" w:cs="Symbol" w:hint="default"/>
      </w:rPr>
    </w:lvl>
    <w:lvl w:ilvl="7">
      <w:start w:val="1"/>
      <w:numFmt w:val="bullet"/>
      <w:lvlText w:val=""/>
      <w:lvlJc w:val="left"/>
      <w:pPr>
        <w:tabs>
          <w:tab w:val="num" w:pos="0"/>
        </w:tabs>
        <w:ind w:left="6724" w:hanging="414"/>
      </w:pPr>
      <w:rPr>
        <w:rFonts w:ascii="Symbol" w:hAnsi="Symbol" w:cs="Symbol" w:hint="default"/>
      </w:rPr>
    </w:lvl>
    <w:lvl w:ilvl="8">
      <w:start w:val="1"/>
      <w:numFmt w:val="bullet"/>
      <w:lvlText w:val=""/>
      <w:lvlJc w:val="left"/>
      <w:pPr>
        <w:tabs>
          <w:tab w:val="num" w:pos="0"/>
        </w:tabs>
        <w:ind w:left="7671" w:hanging="414"/>
      </w:pPr>
      <w:rPr>
        <w:rFonts w:ascii="Symbol" w:hAnsi="Symbol" w:cs="Symbol" w:hint="default"/>
      </w:rPr>
    </w:lvl>
  </w:abstractNum>
  <w:abstractNum w:abstractNumId="30">
    <w:lvl w:ilvl="0">
      <w:start w:val="6"/>
      <w:numFmt w:val="decimal"/>
      <w:lvlText w:val="%1"/>
      <w:lvlJc w:val="left"/>
      <w:pPr>
        <w:tabs>
          <w:tab w:val="num" w:pos="0"/>
        </w:tabs>
        <w:ind w:left="100" w:hanging="606"/>
      </w:pPr>
    </w:lvl>
    <w:lvl w:ilvl="1">
      <w:start w:val="5"/>
      <w:numFmt w:val="decimal"/>
      <w:lvlText w:val="%1.%2"/>
      <w:lvlJc w:val="left"/>
      <w:pPr>
        <w:tabs>
          <w:tab w:val="num" w:pos="0"/>
        </w:tabs>
        <w:ind w:left="100" w:hanging="606"/>
      </w:pPr>
    </w:lvl>
    <w:lvl w:ilvl="2">
      <w:start w:val="6"/>
      <w:numFmt w:val="decimal"/>
      <w:lvlText w:val="%1.%2.%3."/>
      <w:lvlJc w:val="left"/>
      <w:pPr>
        <w:tabs>
          <w:tab w:val="num" w:pos="0"/>
        </w:tabs>
        <w:ind w:left="100" w:hanging="606"/>
      </w:pPr>
      <w:rPr>
        <w:sz w:val="24"/>
        <w:szCs w:val="24"/>
        <w:rFonts w:ascii="Times New Roman" w:hAnsi="Times New Roman" w:eastAsia="Times New Roman"/>
      </w:rPr>
    </w:lvl>
    <w:lvl w:ilvl="3">
      <w:start w:val="1"/>
      <w:numFmt w:val="bullet"/>
      <w:lvlText w:val=""/>
      <w:lvlJc w:val="left"/>
      <w:pPr>
        <w:tabs>
          <w:tab w:val="num" w:pos="0"/>
        </w:tabs>
        <w:ind w:left="2939" w:hanging="606"/>
      </w:pPr>
      <w:rPr>
        <w:rFonts w:ascii="Symbol" w:hAnsi="Symbol" w:cs="Symbol" w:hint="default"/>
      </w:rPr>
    </w:lvl>
    <w:lvl w:ilvl="4">
      <w:start w:val="1"/>
      <w:numFmt w:val="bullet"/>
      <w:lvlText w:val=""/>
      <w:lvlJc w:val="left"/>
      <w:pPr>
        <w:tabs>
          <w:tab w:val="num" w:pos="0"/>
        </w:tabs>
        <w:ind w:left="3885" w:hanging="606"/>
      </w:pPr>
      <w:rPr>
        <w:rFonts w:ascii="Symbol" w:hAnsi="Symbol" w:cs="Symbol" w:hint="default"/>
      </w:rPr>
    </w:lvl>
    <w:lvl w:ilvl="5">
      <w:start w:val="1"/>
      <w:numFmt w:val="bullet"/>
      <w:lvlText w:val=""/>
      <w:lvlJc w:val="left"/>
      <w:pPr>
        <w:tabs>
          <w:tab w:val="num" w:pos="0"/>
        </w:tabs>
        <w:ind w:left="4832" w:hanging="606"/>
      </w:pPr>
      <w:rPr>
        <w:rFonts w:ascii="Symbol" w:hAnsi="Symbol" w:cs="Symbol" w:hint="default"/>
      </w:rPr>
    </w:lvl>
    <w:lvl w:ilvl="6">
      <w:start w:val="1"/>
      <w:numFmt w:val="bullet"/>
      <w:lvlText w:val=""/>
      <w:lvlJc w:val="left"/>
      <w:pPr>
        <w:tabs>
          <w:tab w:val="num" w:pos="0"/>
        </w:tabs>
        <w:ind w:left="5778" w:hanging="606"/>
      </w:pPr>
      <w:rPr>
        <w:rFonts w:ascii="Symbol" w:hAnsi="Symbol" w:cs="Symbol" w:hint="default"/>
      </w:rPr>
    </w:lvl>
    <w:lvl w:ilvl="7">
      <w:start w:val="1"/>
      <w:numFmt w:val="bullet"/>
      <w:lvlText w:val=""/>
      <w:lvlJc w:val="left"/>
      <w:pPr>
        <w:tabs>
          <w:tab w:val="num" w:pos="0"/>
        </w:tabs>
        <w:ind w:left="6724" w:hanging="606"/>
      </w:pPr>
      <w:rPr>
        <w:rFonts w:ascii="Symbol" w:hAnsi="Symbol" w:cs="Symbol" w:hint="default"/>
      </w:rPr>
    </w:lvl>
    <w:lvl w:ilvl="8">
      <w:start w:val="1"/>
      <w:numFmt w:val="bullet"/>
      <w:lvlText w:val=""/>
      <w:lvlJc w:val="left"/>
      <w:pPr>
        <w:tabs>
          <w:tab w:val="num" w:pos="0"/>
        </w:tabs>
        <w:ind w:left="7671" w:hanging="606"/>
      </w:pPr>
      <w:rPr>
        <w:rFonts w:ascii="Symbol" w:hAnsi="Symbol" w:cs="Symbol" w:hint="default"/>
      </w:rPr>
    </w:lvl>
  </w:abstractNum>
  <w:abstractNum w:abstractNumId="31">
    <w:lvl w:ilvl="0">
      <w:start w:val="6"/>
      <w:numFmt w:val="decimal"/>
      <w:lvlText w:val="%1"/>
      <w:lvlJc w:val="left"/>
      <w:pPr>
        <w:tabs>
          <w:tab w:val="num" w:pos="0"/>
        </w:tabs>
        <w:ind w:left="100" w:hanging="812"/>
      </w:pPr>
    </w:lvl>
    <w:lvl w:ilvl="1">
      <w:start w:val="3"/>
      <w:numFmt w:val="decimal"/>
      <w:lvlText w:val="%1.%2"/>
      <w:lvlJc w:val="left"/>
      <w:pPr>
        <w:tabs>
          <w:tab w:val="num" w:pos="0"/>
        </w:tabs>
        <w:ind w:left="100" w:hanging="812"/>
      </w:pPr>
    </w:lvl>
    <w:lvl w:ilvl="2">
      <w:start w:val="3"/>
      <w:numFmt w:val="decimal"/>
      <w:lvlText w:val="%1.%2.%3"/>
      <w:lvlJc w:val="left"/>
      <w:pPr>
        <w:tabs>
          <w:tab w:val="num" w:pos="0"/>
        </w:tabs>
        <w:ind w:left="100" w:hanging="812"/>
      </w:pPr>
    </w:lvl>
    <w:lvl w:ilvl="3">
      <w:start w:val="2"/>
      <w:numFmt w:val="decimal"/>
      <w:lvlText w:val="%1.%2.%3.%4."/>
      <w:lvlJc w:val="left"/>
      <w:pPr>
        <w:tabs>
          <w:tab w:val="num" w:pos="0"/>
        </w:tabs>
        <w:ind w:left="100" w:hanging="812"/>
      </w:pPr>
      <w:rPr>
        <w:sz w:val="24"/>
        <w:szCs w:val="24"/>
        <w:rFonts w:ascii="Times New Roman" w:hAnsi="Times New Roman" w:eastAsia="Times New Roman"/>
      </w:rPr>
    </w:lvl>
    <w:lvl w:ilvl="4">
      <w:start w:val="1"/>
      <w:numFmt w:val="bullet"/>
      <w:lvlText w:val=""/>
      <w:lvlJc w:val="left"/>
      <w:pPr>
        <w:tabs>
          <w:tab w:val="num" w:pos="0"/>
        </w:tabs>
        <w:ind w:left="3885" w:hanging="812"/>
      </w:pPr>
      <w:rPr>
        <w:rFonts w:ascii="Symbol" w:hAnsi="Symbol" w:cs="Symbol" w:hint="default"/>
      </w:rPr>
    </w:lvl>
    <w:lvl w:ilvl="5">
      <w:start w:val="1"/>
      <w:numFmt w:val="bullet"/>
      <w:lvlText w:val=""/>
      <w:lvlJc w:val="left"/>
      <w:pPr>
        <w:tabs>
          <w:tab w:val="num" w:pos="0"/>
        </w:tabs>
        <w:ind w:left="4832" w:hanging="812"/>
      </w:pPr>
      <w:rPr>
        <w:rFonts w:ascii="Symbol" w:hAnsi="Symbol" w:cs="Symbol" w:hint="default"/>
      </w:rPr>
    </w:lvl>
    <w:lvl w:ilvl="6">
      <w:start w:val="1"/>
      <w:numFmt w:val="bullet"/>
      <w:lvlText w:val=""/>
      <w:lvlJc w:val="left"/>
      <w:pPr>
        <w:tabs>
          <w:tab w:val="num" w:pos="0"/>
        </w:tabs>
        <w:ind w:left="5778" w:hanging="812"/>
      </w:pPr>
      <w:rPr>
        <w:rFonts w:ascii="Symbol" w:hAnsi="Symbol" w:cs="Symbol" w:hint="default"/>
      </w:rPr>
    </w:lvl>
    <w:lvl w:ilvl="7">
      <w:start w:val="1"/>
      <w:numFmt w:val="bullet"/>
      <w:lvlText w:val=""/>
      <w:lvlJc w:val="left"/>
      <w:pPr>
        <w:tabs>
          <w:tab w:val="num" w:pos="0"/>
        </w:tabs>
        <w:ind w:left="6724" w:hanging="812"/>
      </w:pPr>
      <w:rPr>
        <w:rFonts w:ascii="Symbol" w:hAnsi="Symbol" w:cs="Symbol" w:hint="default"/>
      </w:rPr>
    </w:lvl>
    <w:lvl w:ilvl="8">
      <w:start w:val="1"/>
      <w:numFmt w:val="bullet"/>
      <w:lvlText w:val=""/>
      <w:lvlJc w:val="left"/>
      <w:pPr>
        <w:tabs>
          <w:tab w:val="num" w:pos="0"/>
        </w:tabs>
        <w:ind w:left="7671" w:hanging="812"/>
      </w:pPr>
      <w:rPr>
        <w:rFonts w:ascii="Symbol" w:hAnsi="Symbol" w:cs="Symbol" w:hint="default"/>
      </w:rPr>
    </w:lvl>
  </w:abstractNum>
  <w:abstractNum w:abstractNumId="32">
    <w:lvl w:ilvl="0">
      <w:start w:val="1"/>
      <w:numFmt w:val="bullet"/>
      <w:lvlText w:val="-"/>
      <w:lvlJc w:val="left"/>
      <w:pPr>
        <w:tabs>
          <w:tab w:val="num" w:pos="0"/>
        </w:tabs>
        <w:ind w:left="100" w:hanging="164"/>
      </w:pPr>
      <w:rPr>
        <w:rFonts w:ascii="Times New Roman" w:hAnsi="Times New Roman" w:cs="Times New Roman" w:hint="default"/>
        <w:sz w:val="24"/>
        <w:szCs w:val="24"/>
      </w:rPr>
    </w:lvl>
    <w:lvl w:ilvl="1">
      <w:start w:val="1"/>
      <w:numFmt w:val="bullet"/>
      <w:lvlText w:val=""/>
      <w:lvlJc w:val="left"/>
      <w:pPr>
        <w:tabs>
          <w:tab w:val="num" w:pos="0"/>
        </w:tabs>
        <w:ind w:left="1046" w:hanging="164"/>
      </w:pPr>
      <w:rPr>
        <w:rFonts w:ascii="Symbol" w:hAnsi="Symbol" w:cs="Symbol" w:hint="default"/>
      </w:rPr>
    </w:lvl>
    <w:lvl w:ilvl="2">
      <w:start w:val="1"/>
      <w:numFmt w:val="bullet"/>
      <w:lvlText w:val=""/>
      <w:lvlJc w:val="left"/>
      <w:pPr>
        <w:tabs>
          <w:tab w:val="num" w:pos="0"/>
        </w:tabs>
        <w:ind w:left="1992" w:hanging="164"/>
      </w:pPr>
      <w:rPr>
        <w:rFonts w:ascii="Symbol" w:hAnsi="Symbol" w:cs="Symbol" w:hint="default"/>
      </w:rPr>
    </w:lvl>
    <w:lvl w:ilvl="3">
      <w:start w:val="1"/>
      <w:numFmt w:val="bullet"/>
      <w:lvlText w:val=""/>
      <w:lvlJc w:val="left"/>
      <w:pPr>
        <w:tabs>
          <w:tab w:val="num" w:pos="0"/>
        </w:tabs>
        <w:ind w:left="2939" w:hanging="164"/>
      </w:pPr>
      <w:rPr>
        <w:rFonts w:ascii="Symbol" w:hAnsi="Symbol" w:cs="Symbol" w:hint="default"/>
      </w:rPr>
    </w:lvl>
    <w:lvl w:ilvl="4">
      <w:start w:val="1"/>
      <w:numFmt w:val="bullet"/>
      <w:lvlText w:val=""/>
      <w:lvlJc w:val="left"/>
      <w:pPr>
        <w:tabs>
          <w:tab w:val="num" w:pos="0"/>
        </w:tabs>
        <w:ind w:left="3885" w:hanging="164"/>
      </w:pPr>
      <w:rPr>
        <w:rFonts w:ascii="Symbol" w:hAnsi="Symbol" w:cs="Symbol" w:hint="default"/>
      </w:rPr>
    </w:lvl>
    <w:lvl w:ilvl="5">
      <w:start w:val="1"/>
      <w:numFmt w:val="bullet"/>
      <w:lvlText w:val=""/>
      <w:lvlJc w:val="left"/>
      <w:pPr>
        <w:tabs>
          <w:tab w:val="num" w:pos="0"/>
        </w:tabs>
        <w:ind w:left="4832" w:hanging="164"/>
      </w:pPr>
      <w:rPr>
        <w:rFonts w:ascii="Symbol" w:hAnsi="Symbol" w:cs="Symbol" w:hint="default"/>
      </w:rPr>
    </w:lvl>
    <w:lvl w:ilvl="6">
      <w:start w:val="1"/>
      <w:numFmt w:val="bullet"/>
      <w:lvlText w:val=""/>
      <w:lvlJc w:val="left"/>
      <w:pPr>
        <w:tabs>
          <w:tab w:val="num" w:pos="0"/>
        </w:tabs>
        <w:ind w:left="5778" w:hanging="164"/>
      </w:pPr>
      <w:rPr>
        <w:rFonts w:ascii="Symbol" w:hAnsi="Symbol" w:cs="Symbol" w:hint="default"/>
      </w:rPr>
    </w:lvl>
    <w:lvl w:ilvl="7">
      <w:start w:val="1"/>
      <w:numFmt w:val="bullet"/>
      <w:lvlText w:val=""/>
      <w:lvlJc w:val="left"/>
      <w:pPr>
        <w:tabs>
          <w:tab w:val="num" w:pos="0"/>
        </w:tabs>
        <w:ind w:left="6724" w:hanging="164"/>
      </w:pPr>
      <w:rPr>
        <w:rFonts w:ascii="Symbol" w:hAnsi="Symbol" w:cs="Symbol" w:hint="default"/>
      </w:rPr>
    </w:lvl>
    <w:lvl w:ilvl="8">
      <w:start w:val="1"/>
      <w:numFmt w:val="bullet"/>
      <w:lvlText w:val=""/>
      <w:lvlJc w:val="left"/>
      <w:pPr>
        <w:tabs>
          <w:tab w:val="num" w:pos="0"/>
        </w:tabs>
        <w:ind w:left="7671" w:hanging="164"/>
      </w:pPr>
      <w:rPr>
        <w:rFonts w:ascii="Symbol" w:hAnsi="Symbol" w:cs="Symbol" w:hint="default"/>
      </w:rPr>
    </w:lvl>
  </w:abstractNum>
  <w:abstractNum w:abstractNumId="33">
    <w:lvl w:ilvl="0">
      <w:start w:val="6"/>
      <w:numFmt w:val="decimal"/>
      <w:lvlText w:val="%1"/>
      <w:lvlJc w:val="left"/>
      <w:pPr>
        <w:tabs>
          <w:tab w:val="num" w:pos="0"/>
        </w:tabs>
        <w:ind w:left="522" w:hanging="423"/>
      </w:pPr>
    </w:lvl>
    <w:lvl w:ilvl="1">
      <w:start w:val="2"/>
      <w:numFmt w:val="decimal"/>
      <w:lvlText w:val="%1.%2."/>
      <w:lvlJc w:val="left"/>
      <w:pPr>
        <w:tabs>
          <w:tab w:val="num" w:pos="0"/>
        </w:tabs>
        <w:ind w:left="522" w:hanging="423"/>
      </w:pPr>
      <w:rPr>
        <w:sz w:val="24"/>
        <w:b/>
        <w:szCs w:val="24"/>
        <w:bCs/>
        <w:rFonts w:ascii="Times New Roman" w:hAnsi="Times New Roman" w:eastAsia="Times New Roman"/>
      </w:rPr>
    </w:lvl>
    <w:lvl w:ilvl="2">
      <w:start w:val="1"/>
      <w:numFmt w:val="decimal"/>
      <w:lvlText w:val="%1.%2.%3."/>
      <w:lvlJc w:val="left"/>
      <w:pPr>
        <w:tabs>
          <w:tab w:val="num" w:pos="0"/>
        </w:tabs>
        <w:ind w:left="100" w:hanging="606"/>
      </w:pPr>
      <w:rPr>
        <w:sz w:val="24"/>
        <w:szCs w:val="24"/>
        <w:rFonts w:ascii="Times New Roman" w:hAnsi="Times New Roman" w:eastAsia="Times New Roman"/>
      </w:rPr>
    </w:lvl>
    <w:lvl w:ilvl="3">
      <w:start w:val="1"/>
      <w:numFmt w:val="decimal"/>
      <w:lvlText w:val="%1.%2.%3.%4."/>
      <w:lvlJc w:val="left"/>
      <w:pPr>
        <w:tabs>
          <w:tab w:val="num" w:pos="0"/>
        </w:tabs>
        <w:ind w:left="100" w:hanging="796"/>
      </w:pPr>
      <w:rPr>
        <w:sz w:val="24"/>
        <w:szCs w:val="24"/>
        <w:rFonts w:ascii="Times New Roman" w:hAnsi="Times New Roman" w:eastAsia="Times New Roman"/>
      </w:rPr>
    </w:lvl>
    <w:lvl w:ilvl="4">
      <w:start w:val="1"/>
      <w:numFmt w:val="bullet"/>
      <w:lvlText w:val=""/>
      <w:lvlJc w:val="left"/>
      <w:pPr>
        <w:tabs>
          <w:tab w:val="num" w:pos="0"/>
        </w:tabs>
        <w:ind w:left="100" w:hanging="796"/>
      </w:pPr>
      <w:rPr>
        <w:rFonts w:ascii="Symbol" w:hAnsi="Symbol" w:cs="Symbol" w:hint="default"/>
      </w:rPr>
    </w:lvl>
    <w:lvl w:ilvl="5">
      <w:start w:val="1"/>
      <w:numFmt w:val="bullet"/>
      <w:lvlText w:val=""/>
      <w:lvlJc w:val="left"/>
      <w:pPr>
        <w:tabs>
          <w:tab w:val="num" w:pos="0"/>
        </w:tabs>
        <w:ind w:left="100" w:hanging="796"/>
      </w:pPr>
      <w:rPr>
        <w:rFonts w:ascii="Symbol" w:hAnsi="Symbol" w:cs="Symbol" w:hint="default"/>
      </w:rPr>
    </w:lvl>
    <w:lvl w:ilvl="6">
      <w:start w:val="1"/>
      <w:numFmt w:val="bullet"/>
      <w:lvlText w:val=""/>
      <w:lvlJc w:val="left"/>
      <w:pPr>
        <w:tabs>
          <w:tab w:val="num" w:pos="0"/>
        </w:tabs>
        <w:ind w:left="100" w:hanging="796"/>
      </w:pPr>
      <w:rPr>
        <w:rFonts w:ascii="Symbol" w:hAnsi="Symbol" w:cs="Symbol" w:hint="default"/>
      </w:rPr>
    </w:lvl>
    <w:lvl w:ilvl="7">
      <w:start w:val="1"/>
      <w:numFmt w:val="bullet"/>
      <w:lvlText w:val=""/>
      <w:lvlJc w:val="left"/>
      <w:pPr>
        <w:tabs>
          <w:tab w:val="num" w:pos="0"/>
        </w:tabs>
        <w:ind w:left="100" w:hanging="796"/>
      </w:pPr>
      <w:rPr>
        <w:rFonts w:ascii="Symbol" w:hAnsi="Symbol" w:cs="Symbol" w:hint="default"/>
      </w:rPr>
    </w:lvl>
    <w:lvl w:ilvl="8">
      <w:start w:val="1"/>
      <w:numFmt w:val="bullet"/>
      <w:lvlText w:val=""/>
      <w:lvlJc w:val="left"/>
      <w:pPr>
        <w:tabs>
          <w:tab w:val="num" w:pos="0"/>
        </w:tabs>
        <w:ind w:left="522" w:hanging="796"/>
      </w:pPr>
      <w:rPr>
        <w:rFonts w:ascii="Symbol" w:hAnsi="Symbol" w:cs="Symbol" w:hint="default"/>
      </w:rPr>
    </w:lvl>
  </w:abstractNum>
  <w:abstractNum w:abstractNumId="34">
    <w:lvl w:ilvl="0">
      <w:start w:val="1"/>
      <w:numFmt w:val="bullet"/>
      <w:lvlText w:val="-"/>
      <w:lvlJc w:val="left"/>
      <w:pPr>
        <w:tabs>
          <w:tab w:val="num" w:pos="0"/>
        </w:tabs>
        <w:ind w:left="196" w:hanging="231"/>
      </w:pPr>
      <w:rPr>
        <w:rFonts w:ascii="Times New Roman" w:hAnsi="Times New Roman" w:cs="Times New Roman" w:hint="default"/>
        <w:sz w:val="24"/>
        <w:szCs w:val="24"/>
      </w:rPr>
    </w:lvl>
    <w:lvl w:ilvl="1">
      <w:start w:val="1"/>
      <w:numFmt w:val="bullet"/>
      <w:lvlText w:val=""/>
      <w:lvlJc w:val="left"/>
      <w:pPr>
        <w:tabs>
          <w:tab w:val="num" w:pos="0"/>
        </w:tabs>
        <w:ind w:left="1047" w:hanging="231"/>
      </w:pPr>
      <w:rPr>
        <w:rFonts w:ascii="Symbol" w:hAnsi="Symbol" w:cs="Symbol" w:hint="default"/>
      </w:rPr>
    </w:lvl>
    <w:lvl w:ilvl="2">
      <w:start w:val="1"/>
      <w:numFmt w:val="bullet"/>
      <w:lvlText w:val=""/>
      <w:lvlJc w:val="left"/>
      <w:pPr>
        <w:tabs>
          <w:tab w:val="num" w:pos="0"/>
        </w:tabs>
        <w:ind w:left="1898" w:hanging="231"/>
      </w:pPr>
      <w:rPr>
        <w:rFonts w:ascii="Symbol" w:hAnsi="Symbol" w:cs="Symbol" w:hint="default"/>
      </w:rPr>
    </w:lvl>
    <w:lvl w:ilvl="3">
      <w:start w:val="1"/>
      <w:numFmt w:val="bullet"/>
      <w:lvlText w:val=""/>
      <w:lvlJc w:val="left"/>
      <w:pPr>
        <w:tabs>
          <w:tab w:val="num" w:pos="0"/>
        </w:tabs>
        <w:ind w:left="2750" w:hanging="231"/>
      </w:pPr>
      <w:rPr>
        <w:rFonts w:ascii="Symbol" w:hAnsi="Symbol" w:cs="Symbol" w:hint="default"/>
      </w:rPr>
    </w:lvl>
    <w:lvl w:ilvl="4">
      <w:start w:val="1"/>
      <w:numFmt w:val="bullet"/>
      <w:lvlText w:val=""/>
      <w:lvlJc w:val="left"/>
      <w:pPr>
        <w:tabs>
          <w:tab w:val="num" w:pos="0"/>
        </w:tabs>
        <w:ind w:left="3601" w:hanging="231"/>
      </w:pPr>
      <w:rPr>
        <w:rFonts w:ascii="Symbol" w:hAnsi="Symbol" w:cs="Symbol" w:hint="default"/>
      </w:rPr>
    </w:lvl>
    <w:lvl w:ilvl="5">
      <w:start w:val="1"/>
      <w:numFmt w:val="bullet"/>
      <w:lvlText w:val=""/>
      <w:lvlJc w:val="left"/>
      <w:pPr>
        <w:tabs>
          <w:tab w:val="num" w:pos="0"/>
        </w:tabs>
        <w:ind w:left="4452" w:hanging="231"/>
      </w:pPr>
      <w:rPr>
        <w:rFonts w:ascii="Symbol" w:hAnsi="Symbol" w:cs="Symbol" w:hint="default"/>
      </w:rPr>
    </w:lvl>
    <w:lvl w:ilvl="6">
      <w:start w:val="1"/>
      <w:numFmt w:val="bullet"/>
      <w:lvlText w:val=""/>
      <w:lvlJc w:val="left"/>
      <w:pPr>
        <w:tabs>
          <w:tab w:val="num" w:pos="0"/>
        </w:tabs>
        <w:ind w:left="5304" w:hanging="231"/>
      </w:pPr>
      <w:rPr>
        <w:rFonts w:ascii="Symbol" w:hAnsi="Symbol" w:cs="Symbol" w:hint="default"/>
      </w:rPr>
    </w:lvl>
    <w:lvl w:ilvl="7">
      <w:start w:val="1"/>
      <w:numFmt w:val="bullet"/>
      <w:lvlText w:val=""/>
      <w:lvlJc w:val="left"/>
      <w:pPr>
        <w:tabs>
          <w:tab w:val="num" w:pos="0"/>
        </w:tabs>
        <w:ind w:left="6155" w:hanging="231"/>
      </w:pPr>
      <w:rPr>
        <w:rFonts w:ascii="Symbol" w:hAnsi="Symbol" w:cs="Symbol" w:hint="default"/>
      </w:rPr>
    </w:lvl>
    <w:lvl w:ilvl="8">
      <w:start w:val="1"/>
      <w:numFmt w:val="bullet"/>
      <w:lvlText w:val=""/>
      <w:lvlJc w:val="left"/>
      <w:pPr>
        <w:tabs>
          <w:tab w:val="num" w:pos="0"/>
        </w:tabs>
        <w:ind w:left="7006" w:hanging="231"/>
      </w:pPr>
      <w:rPr>
        <w:rFonts w:ascii="Symbol" w:hAnsi="Symbol" w:cs="Symbol" w:hint="default"/>
      </w:rPr>
    </w:lvl>
  </w:abstractNum>
  <w:abstractNum w:abstractNumId="35">
    <w:lvl w:ilvl="0">
      <w:start w:val="6"/>
      <w:numFmt w:val="decimal"/>
      <w:lvlText w:val="%1"/>
      <w:lvlJc w:val="left"/>
      <w:pPr>
        <w:tabs>
          <w:tab w:val="num" w:pos="0"/>
        </w:tabs>
        <w:ind w:left="100" w:hanging="787"/>
      </w:pPr>
    </w:lvl>
    <w:lvl w:ilvl="1">
      <w:start w:val="1"/>
      <w:numFmt w:val="decimal"/>
      <w:lvlText w:val="%1.%2"/>
      <w:lvlJc w:val="left"/>
      <w:pPr>
        <w:tabs>
          <w:tab w:val="num" w:pos="0"/>
        </w:tabs>
        <w:ind w:left="100" w:hanging="787"/>
      </w:pPr>
    </w:lvl>
    <w:lvl w:ilvl="2">
      <w:start w:val="1"/>
      <w:numFmt w:val="decimal"/>
      <w:lvlText w:val="%1.%2.%3"/>
      <w:lvlJc w:val="left"/>
      <w:pPr>
        <w:tabs>
          <w:tab w:val="num" w:pos="0"/>
        </w:tabs>
        <w:ind w:left="100" w:hanging="787"/>
      </w:pPr>
    </w:lvl>
    <w:lvl w:ilvl="3">
      <w:start w:val="3"/>
      <w:numFmt w:val="decimal"/>
      <w:lvlText w:val="%1.%2.%3.%4"/>
      <w:lvlJc w:val="left"/>
      <w:pPr>
        <w:tabs>
          <w:tab w:val="num" w:pos="0"/>
        </w:tabs>
        <w:ind w:left="100" w:hanging="787"/>
      </w:pPr>
      <w:rPr>
        <w:sz w:val="24"/>
        <w:szCs w:val="24"/>
        <w:rFonts w:ascii="Times New Roman" w:hAnsi="Times New Roman" w:eastAsia="Times New Roman"/>
      </w:rPr>
    </w:lvl>
    <w:lvl w:ilvl="4">
      <w:start w:val="1"/>
      <w:numFmt w:val="bullet"/>
      <w:lvlText w:val=""/>
      <w:lvlJc w:val="left"/>
      <w:pPr>
        <w:tabs>
          <w:tab w:val="num" w:pos="0"/>
        </w:tabs>
        <w:ind w:left="3885" w:hanging="787"/>
      </w:pPr>
      <w:rPr>
        <w:rFonts w:ascii="Symbol" w:hAnsi="Symbol" w:cs="Symbol" w:hint="default"/>
      </w:rPr>
    </w:lvl>
    <w:lvl w:ilvl="5">
      <w:start w:val="1"/>
      <w:numFmt w:val="bullet"/>
      <w:lvlText w:val=""/>
      <w:lvlJc w:val="left"/>
      <w:pPr>
        <w:tabs>
          <w:tab w:val="num" w:pos="0"/>
        </w:tabs>
        <w:ind w:left="4832" w:hanging="787"/>
      </w:pPr>
      <w:rPr>
        <w:rFonts w:ascii="Symbol" w:hAnsi="Symbol" w:cs="Symbol" w:hint="default"/>
      </w:rPr>
    </w:lvl>
    <w:lvl w:ilvl="6">
      <w:start w:val="1"/>
      <w:numFmt w:val="bullet"/>
      <w:lvlText w:val=""/>
      <w:lvlJc w:val="left"/>
      <w:pPr>
        <w:tabs>
          <w:tab w:val="num" w:pos="0"/>
        </w:tabs>
        <w:ind w:left="5778" w:hanging="787"/>
      </w:pPr>
      <w:rPr>
        <w:rFonts w:ascii="Symbol" w:hAnsi="Symbol" w:cs="Symbol" w:hint="default"/>
      </w:rPr>
    </w:lvl>
    <w:lvl w:ilvl="7">
      <w:start w:val="1"/>
      <w:numFmt w:val="bullet"/>
      <w:lvlText w:val=""/>
      <w:lvlJc w:val="left"/>
      <w:pPr>
        <w:tabs>
          <w:tab w:val="num" w:pos="0"/>
        </w:tabs>
        <w:ind w:left="6724" w:hanging="787"/>
      </w:pPr>
      <w:rPr>
        <w:rFonts w:ascii="Symbol" w:hAnsi="Symbol" w:cs="Symbol" w:hint="default"/>
      </w:rPr>
    </w:lvl>
    <w:lvl w:ilvl="8">
      <w:start w:val="1"/>
      <w:numFmt w:val="bullet"/>
      <w:lvlText w:val=""/>
      <w:lvlJc w:val="left"/>
      <w:pPr>
        <w:tabs>
          <w:tab w:val="num" w:pos="0"/>
        </w:tabs>
        <w:ind w:left="7671" w:hanging="787"/>
      </w:pPr>
      <w:rPr>
        <w:rFonts w:ascii="Symbol" w:hAnsi="Symbol" w:cs="Symbol" w:hint="default"/>
      </w:rPr>
    </w:lvl>
  </w:abstractNum>
  <w:abstractNum w:abstractNumId="36">
    <w:lvl w:ilvl="0">
      <w:start w:val="6"/>
      <w:numFmt w:val="decimal"/>
      <w:lvlText w:val="%1"/>
      <w:lvlJc w:val="left"/>
      <w:pPr>
        <w:tabs>
          <w:tab w:val="num" w:pos="0"/>
        </w:tabs>
        <w:ind w:left="402" w:hanging="303"/>
      </w:pPr>
    </w:lvl>
    <w:lvl w:ilvl="1">
      <w:start w:val="1"/>
      <w:numFmt w:val="decimal"/>
      <w:lvlText w:val="%1.%2"/>
      <w:lvlJc w:val="left"/>
      <w:pPr>
        <w:tabs>
          <w:tab w:val="num" w:pos="0"/>
        </w:tabs>
        <w:ind w:left="402" w:hanging="303"/>
      </w:pPr>
      <w:rPr>
        <w:sz w:val="24"/>
        <w:b/>
        <w:szCs w:val="24"/>
        <w:bCs/>
        <w:rFonts w:ascii="Times New Roman" w:hAnsi="Times New Roman" w:eastAsia="Times New Roman"/>
      </w:rPr>
    </w:lvl>
    <w:lvl w:ilvl="2">
      <w:start w:val="1"/>
      <w:numFmt w:val="decimal"/>
      <w:lvlText w:val="%1.%2.%3."/>
      <w:lvlJc w:val="left"/>
      <w:pPr>
        <w:tabs>
          <w:tab w:val="num" w:pos="0"/>
        </w:tabs>
        <w:ind w:left="100" w:hanging="606"/>
      </w:pPr>
      <w:rPr>
        <w:sz w:val="24"/>
        <w:szCs w:val="24"/>
        <w:rFonts w:ascii="Times New Roman" w:hAnsi="Times New Roman" w:eastAsia="Times New Roman"/>
      </w:rPr>
    </w:lvl>
    <w:lvl w:ilvl="3">
      <w:start w:val="1"/>
      <w:numFmt w:val="decimal"/>
      <w:lvlText w:val="%1.%2.%3.%4"/>
      <w:lvlJc w:val="left"/>
      <w:pPr>
        <w:tabs>
          <w:tab w:val="num" w:pos="0"/>
        </w:tabs>
        <w:ind w:left="1545" w:hanging="726"/>
      </w:pPr>
      <w:rPr>
        <w:sz w:val="24"/>
        <w:szCs w:val="24"/>
        <w:rFonts w:ascii="Times New Roman" w:hAnsi="Times New Roman" w:eastAsia="Times New Roman"/>
      </w:rPr>
    </w:lvl>
    <w:lvl w:ilvl="4">
      <w:start w:val="1"/>
      <w:numFmt w:val="bullet"/>
      <w:lvlText w:val=""/>
      <w:lvlJc w:val="left"/>
      <w:pPr>
        <w:tabs>
          <w:tab w:val="num" w:pos="0"/>
        </w:tabs>
        <w:ind w:left="3550" w:hanging="726"/>
      </w:pPr>
      <w:rPr>
        <w:rFonts w:ascii="Symbol" w:hAnsi="Symbol" w:cs="Symbol" w:hint="default"/>
      </w:rPr>
    </w:lvl>
    <w:lvl w:ilvl="5">
      <w:start w:val="1"/>
      <w:numFmt w:val="bullet"/>
      <w:lvlText w:val=""/>
      <w:lvlJc w:val="left"/>
      <w:pPr>
        <w:tabs>
          <w:tab w:val="num" w:pos="0"/>
        </w:tabs>
        <w:ind w:left="4552" w:hanging="726"/>
      </w:pPr>
      <w:rPr>
        <w:rFonts w:ascii="Symbol" w:hAnsi="Symbol" w:cs="Symbol" w:hint="default"/>
      </w:rPr>
    </w:lvl>
    <w:lvl w:ilvl="6">
      <w:start w:val="1"/>
      <w:numFmt w:val="bullet"/>
      <w:lvlText w:val=""/>
      <w:lvlJc w:val="left"/>
      <w:pPr>
        <w:tabs>
          <w:tab w:val="num" w:pos="0"/>
        </w:tabs>
        <w:ind w:left="5554" w:hanging="726"/>
      </w:pPr>
      <w:rPr>
        <w:rFonts w:ascii="Symbol" w:hAnsi="Symbol" w:cs="Symbol" w:hint="default"/>
      </w:rPr>
    </w:lvl>
    <w:lvl w:ilvl="7">
      <w:start w:val="1"/>
      <w:numFmt w:val="bullet"/>
      <w:lvlText w:val=""/>
      <w:lvlJc w:val="left"/>
      <w:pPr>
        <w:tabs>
          <w:tab w:val="num" w:pos="0"/>
        </w:tabs>
        <w:ind w:left="6557" w:hanging="726"/>
      </w:pPr>
      <w:rPr>
        <w:rFonts w:ascii="Symbol" w:hAnsi="Symbol" w:cs="Symbol" w:hint="default"/>
      </w:rPr>
    </w:lvl>
    <w:lvl w:ilvl="8">
      <w:start w:val="1"/>
      <w:numFmt w:val="bullet"/>
      <w:lvlText w:val=""/>
      <w:lvlJc w:val="left"/>
      <w:pPr>
        <w:tabs>
          <w:tab w:val="num" w:pos="0"/>
        </w:tabs>
        <w:ind w:left="7559" w:hanging="726"/>
      </w:pPr>
      <w:rPr>
        <w:rFonts w:ascii="Symbol" w:hAnsi="Symbol" w:cs="Symbol" w:hint="default"/>
      </w:rPr>
    </w:lvl>
  </w:abstractNum>
  <w:abstractNum w:abstractNumId="37">
    <w:lvl w:ilvl="0">
      <w:start w:val="5"/>
      <w:numFmt w:val="decimal"/>
      <w:lvlText w:val="%1"/>
      <w:lvlJc w:val="left"/>
      <w:pPr>
        <w:tabs>
          <w:tab w:val="num" w:pos="0"/>
        </w:tabs>
        <w:ind w:left="100" w:hanging="606"/>
      </w:pPr>
    </w:lvl>
    <w:lvl w:ilvl="1">
      <w:start w:val="7"/>
      <w:numFmt w:val="decimal"/>
      <w:lvlText w:val="%1.%2"/>
      <w:lvlJc w:val="left"/>
      <w:pPr>
        <w:tabs>
          <w:tab w:val="num" w:pos="0"/>
        </w:tabs>
        <w:ind w:left="100" w:hanging="606"/>
      </w:pPr>
    </w:lvl>
    <w:lvl w:ilvl="2">
      <w:start w:val="1"/>
      <w:numFmt w:val="decimal"/>
      <w:lvlText w:val="%1.%2.%3."/>
      <w:lvlJc w:val="left"/>
      <w:pPr>
        <w:tabs>
          <w:tab w:val="num" w:pos="0"/>
        </w:tabs>
        <w:ind w:left="100" w:hanging="606"/>
      </w:pPr>
      <w:rPr>
        <w:sz w:val="24"/>
        <w:szCs w:val="24"/>
        <w:rFonts w:ascii="Times New Roman" w:hAnsi="Times New Roman" w:eastAsia="Times New Roman"/>
      </w:rPr>
    </w:lvl>
    <w:lvl w:ilvl="3">
      <w:start w:val="1"/>
      <w:numFmt w:val="decimal"/>
      <w:lvlText w:val="%1.%2.%3.%4"/>
      <w:lvlJc w:val="left"/>
      <w:pPr>
        <w:tabs>
          <w:tab w:val="num" w:pos="0"/>
        </w:tabs>
        <w:ind w:left="100" w:hanging="903"/>
      </w:pPr>
      <w:rPr>
        <w:sz w:val="24"/>
        <w:szCs w:val="24"/>
        <w:rFonts w:ascii="Times New Roman" w:hAnsi="Times New Roman" w:eastAsia="Times New Roman"/>
      </w:rPr>
    </w:lvl>
    <w:lvl w:ilvl="4">
      <w:start w:val="1"/>
      <w:numFmt w:val="bullet"/>
      <w:lvlText w:val=""/>
      <w:lvlJc w:val="left"/>
      <w:pPr>
        <w:tabs>
          <w:tab w:val="num" w:pos="0"/>
        </w:tabs>
        <w:ind w:left="3254" w:hanging="903"/>
      </w:pPr>
      <w:rPr>
        <w:rFonts w:ascii="Symbol" w:hAnsi="Symbol" w:cs="Symbol" w:hint="default"/>
      </w:rPr>
    </w:lvl>
    <w:lvl w:ilvl="5">
      <w:start w:val="1"/>
      <w:numFmt w:val="bullet"/>
      <w:lvlText w:val=""/>
      <w:lvlJc w:val="left"/>
      <w:pPr>
        <w:tabs>
          <w:tab w:val="num" w:pos="0"/>
        </w:tabs>
        <w:ind w:left="4306" w:hanging="903"/>
      </w:pPr>
      <w:rPr>
        <w:rFonts w:ascii="Symbol" w:hAnsi="Symbol" w:cs="Symbol" w:hint="default"/>
      </w:rPr>
    </w:lvl>
    <w:lvl w:ilvl="6">
      <w:start w:val="1"/>
      <w:numFmt w:val="bullet"/>
      <w:lvlText w:val=""/>
      <w:lvlJc w:val="left"/>
      <w:pPr>
        <w:tabs>
          <w:tab w:val="num" w:pos="0"/>
        </w:tabs>
        <w:ind w:left="5357" w:hanging="903"/>
      </w:pPr>
      <w:rPr>
        <w:rFonts w:ascii="Symbol" w:hAnsi="Symbol" w:cs="Symbol" w:hint="default"/>
      </w:rPr>
    </w:lvl>
    <w:lvl w:ilvl="7">
      <w:start w:val="1"/>
      <w:numFmt w:val="bullet"/>
      <w:lvlText w:val=""/>
      <w:lvlJc w:val="left"/>
      <w:pPr>
        <w:tabs>
          <w:tab w:val="num" w:pos="0"/>
        </w:tabs>
        <w:ind w:left="6409" w:hanging="903"/>
      </w:pPr>
      <w:rPr>
        <w:rFonts w:ascii="Symbol" w:hAnsi="Symbol" w:cs="Symbol" w:hint="default"/>
      </w:rPr>
    </w:lvl>
    <w:lvl w:ilvl="8">
      <w:start w:val="1"/>
      <w:numFmt w:val="bullet"/>
      <w:lvlText w:val=""/>
      <w:lvlJc w:val="left"/>
      <w:pPr>
        <w:tabs>
          <w:tab w:val="num" w:pos="0"/>
        </w:tabs>
        <w:ind w:left="7460" w:hanging="903"/>
      </w:pPr>
      <w:rPr>
        <w:rFonts w:ascii="Symbol" w:hAnsi="Symbol" w:cs="Symbol" w:hint="default"/>
      </w:rPr>
    </w:lvl>
  </w:abstractNum>
  <w:abstractNum w:abstractNumId="38">
    <w:lvl w:ilvl="0">
      <w:start w:val="5"/>
      <w:numFmt w:val="decimal"/>
      <w:lvlText w:val="%1"/>
      <w:lvlJc w:val="left"/>
      <w:pPr>
        <w:tabs>
          <w:tab w:val="num" w:pos="0"/>
        </w:tabs>
        <w:ind w:left="100" w:hanging="1042"/>
      </w:pPr>
    </w:lvl>
    <w:lvl w:ilvl="1">
      <w:start w:val="5"/>
      <w:numFmt w:val="decimal"/>
      <w:lvlText w:val="%1.%2"/>
      <w:lvlJc w:val="left"/>
      <w:pPr>
        <w:tabs>
          <w:tab w:val="num" w:pos="0"/>
        </w:tabs>
        <w:ind w:left="100" w:hanging="1042"/>
      </w:pPr>
    </w:lvl>
    <w:lvl w:ilvl="2">
      <w:start w:val="6"/>
      <w:numFmt w:val="decimal"/>
      <w:lvlText w:val="%1.%2.%3"/>
      <w:lvlJc w:val="left"/>
      <w:pPr>
        <w:tabs>
          <w:tab w:val="num" w:pos="0"/>
        </w:tabs>
        <w:ind w:left="100" w:hanging="1042"/>
      </w:pPr>
    </w:lvl>
    <w:lvl w:ilvl="3">
      <w:start w:val="1"/>
      <w:numFmt w:val="decimal"/>
      <w:lvlText w:val="%1.%2.%3.%4."/>
      <w:lvlJc w:val="left"/>
      <w:pPr>
        <w:tabs>
          <w:tab w:val="num" w:pos="0"/>
        </w:tabs>
        <w:ind w:left="100" w:hanging="1042"/>
      </w:pPr>
      <w:rPr>
        <w:sz w:val="24"/>
        <w:szCs w:val="24"/>
        <w:rFonts w:ascii="Times New Roman" w:hAnsi="Times New Roman" w:eastAsia="Times New Roman"/>
      </w:rPr>
    </w:lvl>
    <w:lvl w:ilvl="4">
      <w:start w:val="1"/>
      <w:numFmt w:val="bullet"/>
      <w:lvlText w:val=""/>
      <w:lvlJc w:val="left"/>
      <w:pPr>
        <w:tabs>
          <w:tab w:val="num" w:pos="0"/>
        </w:tabs>
        <w:ind w:left="3885" w:hanging="1042"/>
      </w:pPr>
      <w:rPr>
        <w:rFonts w:ascii="Symbol" w:hAnsi="Symbol" w:cs="Symbol" w:hint="default"/>
      </w:rPr>
    </w:lvl>
    <w:lvl w:ilvl="5">
      <w:start w:val="1"/>
      <w:numFmt w:val="bullet"/>
      <w:lvlText w:val=""/>
      <w:lvlJc w:val="left"/>
      <w:pPr>
        <w:tabs>
          <w:tab w:val="num" w:pos="0"/>
        </w:tabs>
        <w:ind w:left="4832" w:hanging="1042"/>
      </w:pPr>
      <w:rPr>
        <w:rFonts w:ascii="Symbol" w:hAnsi="Symbol" w:cs="Symbol" w:hint="default"/>
      </w:rPr>
    </w:lvl>
    <w:lvl w:ilvl="6">
      <w:start w:val="1"/>
      <w:numFmt w:val="bullet"/>
      <w:lvlText w:val=""/>
      <w:lvlJc w:val="left"/>
      <w:pPr>
        <w:tabs>
          <w:tab w:val="num" w:pos="0"/>
        </w:tabs>
        <w:ind w:left="5778" w:hanging="1042"/>
      </w:pPr>
      <w:rPr>
        <w:rFonts w:ascii="Symbol" w:hAnsi="Symbol" w:cs="Symbol" w:hint="default"/>
      </w:rPr>
    </w:lvl>
    <w:lvl w:ilvl="7">
      <w:start w:val="1"/>
      <w:numFmt w:val="bullet"/>
      <w:lvlText w:val=""/>
      <w:lvlJc w:val="left"/>
      <w:pPr>
        <w:tabs>
          <w:tab w:val="num" w:pos="0"/>
        </w:tabs>
        <w:ind w:left="6724" w:hanging="1042"/>
      </w:pPr>
      <w:rPr>
        <w:rFonts w:ascii="Symbol" w:hAnsi="Symbol" w:cs="Symbol" w:hint="default"/>
      </w:rPr>
    </w:lvl>
    <w:lvl w:ilvl="8">
      <w:start w:val="1"/>
      <w:numFmt w:val="bullet"/>
      <w:lvlText w:val=""/>
      <w:lvlJc w:val="left"/>
      <w:pPr>
        <w:tabs>
          <w:tab w:val="num" w:pos="0"/>
        </w:tabs>
        <w:ind w:left="7671" w:hanging="1042"/>
      </w:pPr>
      <w:rPr>
        <w:rFonts w:ascii="Symbol" w:hAnsi="Symbol" w:cs="Symbol" w:hint="default"/>
      </w:rPr>
    </w:lvl>
  </w:abstractNum>
  <w:abstractNum w:abstractNumId="39">
    <w:lvl w:ilvl="0">
      <w:start w:val="5"/>
      <w:numFmt w:val="decimal"/>
      <w:lvlText w:val="%1"/>
      <w:lvlJc w:val="left"/>
      <w:pPr>
        <w:tabs>
          <w:tab w:val="num" w:pos="0"/>
        </w:tabs>
        <w:ind w:left="100" w:hanging="606"/>
      </w:pPr>
    </w:lvl>
    <w:lvl w:ilvl="1">
      <w:start w:val="4"/>
      <w:numFmt w:val="decimal"/>
      <w:lvlText w:val="%1.%2"/>
      <w:lvlJc w:val="left"/>
      <w:pPr>
        <w:tabs>
          <w:tab w:val="num" w:pos="0"/>
        </w:tabs>
        <w:ind w:left="100" w:hanging="606"/>
      </w:pPr>
    </w:lvl>
    <w:lvl w:ilvl="2">
      <w:start w:val="1"/>
      <w:numFmt w:val="decimal"/>
      <w:lvlText w:val="%1.%2.%3."/>
      <w:lvlJc w:val="left"/>
      <w:pPr>
        <w:tabs>
          <w:tab w:val="num" w:pos="0"/>
        </w:tabs>
        <w:ind w:left="100" w:hanging="606"/>
      </w:pPr>
      <w:rPr>
        <w:sz w:val="24"/>
        <w:szCs w:val="24"/>
        <w:rFonts w:ascii="Times New Roman" w:hAnsi="Times New Roman" w:eastAsia="Times New Roman"/>
      </w:rPr>
    </w:lvl>
    <w:lvl w:ilvl="3">
      <w:start w:val="1"/>
      <w:numFmt w:val="bullet"/>
      <w:lvlText w:val=""/>
      <w:lvlJc w:val="left"/>
      <w:pPr>
        <w:tabs>
          <w:tab w:val="num" w:pos="0"/>
        </w:tabs>
        <w:ind w:left="2939" w:hanging="606"/>
      </w:pPr>
      <w:rPr>
        <w:rFonts w:ascii="Symbol" w:hAnsi="Symbol" w:cs="Symbol" w:hint="default"/>
      </w:rPr>
    </w:lvl>
    <w:lvl w:ilvl="4">
      <w:start w:val="1"/>
      <w:numFmt w:val="bullet"/>
      <w:lvlText w:val=""/>
      <w:lvlJc w:val="left"/>
      <w:pPr>
        <w:tabs>
          <w:tab w:val="num" w:pos="0"/>
        </w:tabs>
        <w:ind w:left="3885" w:hanging="606"/>
      </w:pPr>
      <w:rPr>
        <w:rFonts w:ascii="Symbol" w:hAnsi="Symbol" w:cs="Symbol" w:hint="default"/>
      </w:rPr>
    </w:lvl>
    <w:lvl w:ilvl="5">
      <w:start w:val="1"/>
      <w:numFmt w:val="bullet"/>
      <w:lvlText w:val=""/>
      <w:lvlJc w:val="left"/>
      <w:pPr>
        <w:tabs>
          <w:tab w:val="num" w:pos="0"/>
        </w:tabs>
        <w:ind w:left="4832" w:hanging="606"/>
      </w:pPr>
      <w:rPr>
        <w:rFonts w:ascii="Symbol" w:hAnsi="Symbol" w:cs="Symbol" w:hint="default"/>
      </w:rPr>
    </w:lvl>
    <w:lvl w:ilvl="6">
      <w:start w:val="1"/>
      <w:numFmt w:val="bullet"/>
      <w:lvlText w:val=""/>
      <w:lvlJc w:val="left"/>
      <w:pPr>
        <w:tabs>
          <w:tab w:val="num" w:pos="0"/>
        </w:tabs>
        <w:ind w:left="5778" w:hanging="606"/>
      </w:pPr>
      <w:rPr>
        <w:rFonts w:ascii="Symbol" w:hAnsi="Symbol" w:cs="Symbol" w:hint="default"/>
      </w:rPr>
    </w:lvl>
    <w:lvl w:ilvl="7">
      <w:start w:val="1"/>
      <w:numFmt w:val="bullet"/>
      <w:lvlText w:val=""/>
      <w:lvlJc w:val="left"/>
      <w:pPr>
        <w:tabs>
          <w:tab w:val="num" w:pos="0"/>
        </w:tabs>
        <w:ind w:left="6724" w:hanging="606"/>
      </w:pPr>
      <w:rPr>
        <w:rFonts w:ascii="Symbol" w:hAnsi="Symbol" w:cs="Symbol" w:hint="default"/>
      </w:rPr>
    </w:lvl>
    <w:lvl w:ilvl="8">
      <w:start w:val="1"/>
      <w:numFmt w:val="bullet"/>
      <w:lvlText w:val=""/>
      <w:lvlJc w:val="left"/>
      <w:pPr>
        <w:tabs>
          <w:tab w:val="num" w:pos="0"/>
        </w:tabs>
        <w:ind w:left="7671" w:hanging="606"/>
      </w:pPr>
      <w:rPr>
        <w:rFonts w:ascii="Symbol" w:hAnsi="Symbol" w:cs="Symbol" w:hint="default"/>
      </w:rPr>
    </w:lvl>
  </w:abstractNum>
  <w:abstractNum w:abstractNumId="40">
    <w:lvl w:ilvl="0">
      <w:start w:val="5"/>
      <w:numFmt w:val="decimal"/>
      <w:lvlText w:val="%1"/>
      <w:lvlJc w:val="left"/>
      <w:pPr>
        <w:tabs>
          <w:tab w:val="num" w:pos="0"/>
        </w:tabs>
        <w:ind w:left="100" w:hanging="606"/>
      </w:pPr>
    </w:lvl>
    <w:lvl w:ilvl="1">
      <w:start w:val="3"/>
      <w:numFmt w:val="decimal"/>
      <w:lvlText w:val="%1.%2"/>
      <w:lvlJc w:val="left"/>
      <w:pPr>
        <w:tabs>
          <w:tab w:val="num" w:pos="0"/>
        </w:tabs>
        <w:ind w:left="100" w:hanging="606"/>
      </w:pPr>
    </w:lvl>
    <w:lvl w:ilvl="2">
      <w:start w:val="1"/>
      <w:numFmt w:val="decimal"/>
      <w:lvlText w:val="%1.%2.%3."/>
      <w:lvlJc w:val="left"/>
      <w:pPr>
        <w:tabs>
          <w:tab w:val="num" w:pos="0"/>
        </w:tabs>
        <w:ind w:left="100" w:hanging="606"/>
      </w:pPr>
      <w:rPr>
        <w:sz w:val="24"/>
        <w:szCs w:val="24"/>
        <w:rFonts w:ascii="Times New Roman" w:hAnsi="Times New Roman" w:eastAsia="Times New Roman"/>
      </w:rPr>
    </w:lvl>
    <w:lvl w:ilvl="3">
      <w:start w:val="1"/>
      <w:numFmt w:val="decimal"/>
      <w:lvlText w:val="%1.%2.%3.%4."/>
      <w:lvlJc w:val="left"/>
      <w:pPr>
        <w:tabs>
          <w:tab w:val="num" w:pos="0"/>
        </w:tabs>
        <w:ind w:left="100" w:hanging="788"/>
      </w:pPr>
      <w:rPr>
        <w:sz w:val="24"/>
        <w:szCs w:val="24"/>
        <w:rFonts w:ascii="Times New Roman" w:hAnsi="Times New Roman" w:eastAsia="Times New Roman"/>
      </w:rPr>
    </w:lvl>
    <w:lvl w:ilvl="4">
      <w:start w:val="1"/>
      <w:numFmt w:val="bullet"/>
      <w:lvlText w:val=""/>
      <w:lvlJc w:val="left"/>
      <w:pPr>
        <w:tabs>
          <w:tab w:val="num" w:pos="0"/>
        </w:tabs>
        <w:ind w:left="3254" w:hanging="788"/>
      </w:pPr>
      <w:rPr>
        <w:rFonts w:ascii="Symbol" w:hAnsi="Symbol" w:cs="Symbol" w:hint="default"/>
      </w:rPr>
    </w:lvl>
    <w:lvl w:ilvl="5">
      <w:start w:val="1"/>
      <w:numFmt w:val="bullet"/>
      <w:lvlText w:val=""/>
      <w:lvlJc w:val="left"/>
      <w:pPr>
        <w:tabs>
          <w:tab w:val="num" w:pos="0"/>
        </w:tabs>
        <w:ind w:left="4306" w:hanging="788"/>
      </w:pPr>
      <w:rPr>
        <w:rFonts w:ascii="Symbol" w:hAnsi="Symbol" w:cs="Symbol" w:hint="default"/>
      </w:rPr>
    </w:lvl>
    <w:lvl w:ilvl="6">
      <w:start w:val="1"/>
      <w:numFmt w:val="bullet"/>
      <w:lvlText w:val=""/>
      <w:lvlJc w:val="left"/>
      <w:pPr>
        <w:tabs>
          <w:tab w:val="num" w:pos="0"/>
        </w:tabs>
        <w:ind w:left="5357" w:hanging="788"/>
      </w:pPr>
      <w:rPr>
        <w:rFonts w:ascii="Symbol" w:hAnsi="Symbol" w:cs="Symbol" w:hint="default"/>
      </w:rPr>
    </w:lvl>
    <w:lvl w:ilvl="7">
      <w:start w:val="1"/>
      <w:numFmt w:val="bullet"/>
      <w:lvlText w:val=""/>
      <w:lvlJc w:val="left"/>
      <w:pPr>
        <w:tabs>
          <w:tab w:val="num" w:pos="0"/>
        </w:tabs>
        <w:ind w:left="6409" w:hanging="788"/>
      </w:pPr>
      <w:rPr>
        <w:rFonts w:ascii="Symbol" w:hAnsi="Symbol" w:cs="Symbol" w:hint="default"/>
      </w:rPr>
    </w:lvl>
    <w:lvl w:ilvl="8">
      <w:start w:val="1"/>
      <w:numFmt w:val="bullet"/>
      <w:lvlText w:val=""/>
      <w:lvlJc w:val="left"/>
      <w:pPr>
        <w:tabs>
          <w:tab w:val="num" w:pos="0"/>
        </w:tabs>
        <w:ind w:left="7460" w:hanging="788"/>
      </w:pPr>
      <w:rPr>
        <w:rFonts w:ascii="Symbol" w:hAnsi="Symbol" w:cs="Symbol" w:hint="default"/>
      </w:rPr>
    </w:lvl>
  </w:abstractNum>
  <w:abstractNum w:abstractNumId="41">
    <w:lvl w:ilvl="0">
      <w:start w:val="5"/>
      <w:numFmt w:val="decimal"/>
      <w:lvlText w:val="%1"/>
      <w:lvlJc w:val="left"/>
      <w:pPr>
        <w:tabs>
          <w:tab w:val="num" w:pos="0"/>
        </w:tabs>
        <w:ind w:left="100" w:hanging="548"/>
      </w:pPr>
    </w:lvl>
    <w:lvl w:ilvl="1">
      <w:start w:val="1"/>
      <w:numFmt w:val="decimal"/>
      <w:lvlText w:val="%1.%2"/>
      <w:lvlJc w:val="left"/>
      <w:pPr>
        <w:tabs>
          <w:tab w:val="num" w:pos="0"/>
        </w:tabs>
        <w:ind w:left="100" w:hanging="548"/>
      </w:pPr>
    </w:lvl>
    <w:lvl w:ilvl="2">
      <w:start w:val="2"/>
      <w:numFmt w:val="decimal"/>
      <w:lvlText w:val="%1.%2.%3"/>
      <w:lvlJc w:val="left"/>
      <w:pPr>
        <w:tabs>
          <w:tab w:val="num" w:pos="0"/>
        </w:tabs>
        <w:ind w:left="100" w:hanging="548"/>
      </w:pPr>
      <w:rPr>
        <w:sz w:val="24"/>
        <w:szCs w:val="24"/>
        <w:rFonts w:ascii="Times New Roman" w:hAnsi="Times New Roman" w:eastAsia="Times New Roman"/>
      </w:rPr>
    </w:lvl>
    <w:lvl w:ilvl="3">
      <w:start w:val="1"/>
      <w:numFmt w:val="bullet"/>
      <w:lvlText w:val=""/>
      <w:lvlJc w:val="left"/>
      <w:pPr>
        <w:tabs>
          <w:tab w:val="num" w:pos="0"/>
        </w:tabs>
        <w:ind w:left="2939" w:hanging="548"/>
      </w:pPr>
      <w:rPr>
        <w:rFonts w:ascii="Symbol" w:hAnsi="Symbol" w:cs="Symbol" w:hint="default"/>
      </w:rPr>
    </w:lvl>
    <w:lvl w:ilvl="4">
      <w:start w:val="1"/>
      <w:numFmt w:val="bullet"/>
      <w:lvlText w:val=""/>
      <w:lvlJc w:val="left"/>
      <w:pPr>
        <w:tabs>
          <w:tab w:val="num" w:pos="0"/>
        </w:tabs>
        <w:ind w:left="3885" w:hanging="548"/>
      </w:pPr>
      <w:rPr>
        <w:rFonts w:ascii="Symbol" w:hAnsi="Symbol" w:cs="Symbol" w:hint="default"/>
      </w:rPr>
    </w:lvl>
    <w:lvl w:ilvl="5">
      <w:start w:val="1"/>
      <w:numFmt w:val="bullet"/>
      <w:lvlText w:val=""/>
      <w:lvlJc w:val="left"/>
      <w:pPr>
        <w:tabs>
          <w:tab w:val="num" w:pos="0"/>
        </w:tabs>
        <w:ind w:left="4832" w:hanging="548"/>
      </w:pPr>
      <w:rPr>
        <w:rFonts w:ascii="Symbol" w:hAnsi="Symbol" w:cs="Symbol" w:hint="default"/>
      </w:rPr>
    </w:lvl>
    <w:lvl w:ilvl="6">
      <w:start w:val="1"/>
      <w:numFmt w:val="bullet"/>
      <w:lvlText w:val=""/>
      <w:lvlJc w:val="left"/>
      <w:pPr>
        <w:tabs>
          <w:tab w:val="num" w:pos="0"/>
        </w:tabs>
        <w:ind w:left="5778" w:hanging="548"/>
      </w:pPr>
      <w:rPr>
        <w:rFonts w:ascii="Symbol" w:hAnsi="Symbol" w:cs="Symbol" w:hint="default"/>
      </w:rPr>
    </w:lvl>
    <w:lvl w:ilvl="7">
      <w:start w:val="1"/>
      <w:numFmt w:val="bullet"/>
      <w:lvlText w:val=""/>
      <w:lvlJc w:val="left"/>
      <w:pPr>
        <w:tabs>
          <w:tab w:val="num" w:pos="0"/>
        </w:tabs>
        <w:ind w:left="6724" w:hanging="548"/>
      </w:pPr>
      <w:rPr>
        <w:rFonts w:ascii="Symbol" w:hAnsi="Symbol" w:cs="Symbol" w:hint="default"/>
      </w:rPr>
    </w:lvl>
    <w:lvl w:ilvl="8">
      <w:start w:val="1"/>
      <w:numFmt w:val="bullet"/>
      <w:lvlText w:val=""/>
      <w:lvlJc w:val="left"/>
      <w:pPr>
        <w:tabs>
          <w:tab w:val="num" w:pos="0"/>
        </w:tabs>
        <w:ind w:left="7671" w:hanging="548"/>
      </w:pPr>
      <w:rPr>
        <w:rFonts w:ascii="Symbol" w:hAnsi="Symbol" w:cs="Symbol" w:hint="default"/>
      </w:rPr>
    </w:lvl>
  </w:abstractNum>
  <w:abstractNum w:abstractNumId="42">
    <w:lvl w:ilvl="0">
      <w:start w:val="5"/>
      <w:numFmt w:val="decimal"/>
      <w:lvlText w:val="%1"/>
      <w:lvlJc w:val="left"/>
      <w:pPr>
        <w:tabs>
          <w:tab w:val="num" w:pos="0"/>
        </w:tabs>
        <w:ind w:left="100" w:hanging="734"/>
      </w:pPr>
    </w:lvl>
    <w:lvl w:ilvl="1">
      <w:start w:val="1"/>
      <w:numFmt w:val="decimal"/>
      <w:lvlText w:val="%1.%2"/>
      <w:lvlJc w:val="left"/>
      <w:pPr>
        <w:tabs>
          <w:tab w:val="num" w:pos="0"/>
        </w:tabs>
        <w:ind w:left="100" w:hanging="734"/>
      </w:pPr>
    </w:lvl>
    <w:lvl w:ilvl="2">
      <w:start w:val="1"/>
      <w:numFmt w:val="decimal"/>
      <w:lvlText w:val="%1.%2.%3"/>
      <w:lvlJc w:val="left"/>
      <w:pPr>
        <w:tabs>
          <w:tab w:val="num" w:pos="0"/>
        </w:tabs>
        <w:ind w:left="100" w:hanging="734"/>
      </w:pPr>
    </w:lvl>
    <w:lvl w:ilvl="3">
      <w:start w:val="5"/>
      <w:numFmt w:val="decimal"/>
      <w:lvlText w:val="%1.%2.%3.%4"/>
      <w:lvlJc w:val="left"/>
      <w:pPr>
        <w:tabs>
          <w:tab w:val="num" w:pos="0"/>
        </w:tabs>
        <w:ind w:left="100" w:hanging="734"/>
      </w:pPr>
      <w:rPr>
        <w:sz w:val="24"/>
        <w:szCs w:val="24"/>
        <w:rFonts w:ascii="Times New Roman" w:hAnsi="Times New Roman" w:eastAsia="Times New Roman"/>
      </w:rPr>
    </w:lvl>
    <w:lvl w:ilvl="4">
      <w:start w:val="1"/>
      <w:numFmt w:val="bullet"/>
      <w:lvlText w:val=""/>
      <w:lvlJc w:val="left"/>
      <w:pPr>
        <w:tabs>
          <w:tab w:val="num" w:pos="0"/>
        </w:tabs>
        <w:ind w:left="3885" w:hanging="734"/>
      </w:pPr>
      <w:rPr>
        <w:rFonts w:ascii="Symbol" w:hAnsi="Symbol" w:cs="Symbol" w:hint="default"/>
      </w:rPr>
    </w:lvl>
    <w:lvl w:ilvl="5">
      <w:start w:val="1"/>
      <w:numFmt w:val="bullet"/>
      <w:lvlText w:val=""/>
      <w:lvlJc w:val="left"/>
      <w:pPr>
        <w:tabs>
          <w:tab w:val="num" w:pos="0"/>
        </w:tabs>
        <w:ind w:left="4832" w:hanging="734"/>
      </w:pPr>
      <w:rPr>
        <w:rFonts w:ascii="Symbol" w:hAnsi="Symbol" w:cs="Symbol" w:hint="default"/>
      </w:rPr>
    </w:lvl>
    <w:lvl w:ilvl="6">
      <w:start w:val="1"/>
      <w:numFmt w:val="bullet"/>
      <w:lvlText w:val=""/>
      <w:lvlJc w:val="left"/>
      <w:pPr>
        <w:tabs>
          <w:tab w:val="num" w:pos="0"/>
        </w:tabs>
        <w:ind w:left="5778" w:hanging="734"/>
      </w:pPr>
      <w:rPr>
        <w:rFonts w:ascii="Symbol" w:hAnsi="Symbol" w:cs="Symbol" w:hint="default"/>
      </w:rPr>
    </w:lvl>
    <w:lvl w:ilvl="7">
      <w:start w:val="1"/>
      <w:numFmt w:val="bullet"/>
      <w:lvlText w:val=""/>
      <w:lvlJc w:val="left"/>
      <w:pPr>
        <w:tabs>
          <w:tab w:val="num" w:pos="0"/>
        </w:tabs>
        <w:ind w:left="6724" w:hanging="734"/>
      </w:pPr>
      <w:rPr>
        <w:rFonts w:ascii="Symbol" w:hAnsi="Symbol" w:cs="Symbol" w:hint="default"/>
      </w:rPr>
    </w:lvl>
    <w:lvl w:ilvl="8">
      <w:start w:val="1"/>
      <w:numFmt w:val="bullet"/>
      <w:lvlText w:val=""/>
      <w:lvlJc w:val="left"/>
      <w:pPr>
        <w:tabs>
          <w:tab w:val="num" w:pos="0"/>
        </w:tabs>
        <w:ind w:left="7671" w:hanging="734"/>
      </w:pPr>
      <w:rPr>
        <w:rFonts w:ascii="Symbol" w:hAnsi="Symbol" w:cs="Symbol" w:hint="default"/>
      </w:rPr>
    </w:lvl>
  </w:abstractNum>
  <w:abstractNum w:abstractNumId="43">
    <w:lvl w:ilvl="0">
      <w:start w:val="5"/>
      <w:numFmt w:val="decimal"/>
      <w:lvlText w:val="%1"/>
      <w:lvlJc w:val="left"/>
      <w:pPr>
        <w:tabs>
          <w:tab w:val="num" w:pos="0"/>
        </w:tabs>
        <w:ind w:left="522" w:hanging="422"/>
      </w:pPr>
    </w:lvl>
    <w:lvl w:ilvl="1">
      <w:start w:val="1"/>
      <w:numFmt w:val="decimal"/>
      <w:lvlText w:val="%1.%2."/>
      <w:lvlJc w:val="left"/>
      <w:pPr>
        <w:tabs>
          <w:tab w:val="num" w:pos="0"/>
        </w:tabs>
        <w:ind w:left="100" w:hanging="422"/>
      </w:pPr>
      <w:rPr>
        <w:sz w:val="24"/>
        <w:b/>
        <w:szCs w:val="24"/>
        <w:bCs/>
        <w:rFonts w:ascii="Times New Roman" w:hAnsi="Times New Roman" w:eastAsia="Times New Roman"/>
      </w:rPr>
    </w:lvl>
    <w:lvl w:ilvl="2">
      <w:start w:val="1"/>
      <w:numFmt w:val="decimal"/>
      <w:lvlText w:val="%1.%2.%3"/>
      <w:lvlJc w:val="left"/>
      <w:pPr>
        <w:tabs>
          <w:tab w:val="num" w:pos="0"/>
        </w:tabs>
        <w:ind w:left="1367" w:hanging="548"/>
      </w:pPr>
      <w:rPr>
        <w:sz w:val="24"/>
        <w:szCs w:val="24"/>
        <w:rFonts w:ascii="Times New Roman" w:hAnsi="Times New Roman" w:eastAsia="Times New Roman"/>
      </w:rPr>
    </w:lvl>
    <w:lvl w:ilvl="3">
      <w:start w:val="1"/>
      <w:numFmt w:val="decimal"/>
      <w:lvlText w:val="%1.%2.%3.%4"/>
      <w:lvlJc w:val="left"/>
      <w:pPr>
        <w:tabs>
          <w:tab w:val="num" w:pos="0"/>
        </w:tabs>
        <w:ind w:left="1545" w:hanging="726"/>
      </w:pPr>
      <w:rPr>
        <w:sz w:val="24"/>
        <w:szCs w:val="24"/>
        <w:rFonts w:ascii="Times New Roman" w:hAnsi="Times New Roman" w:eastAsia="Times New Roman"/>
      </w:rPr>
    </w:lvl>
    <w:lvl w:ilvl="4">
      <w:start w:val="1"/>
      <w:numFmt w:val="bullet"/>
      <w:lvlText w:val=""/>
      <w:lvlJc w:val="left"/>
      <w:pPr>
        <w:tabs>
          <w:tab w:val="num" w:pos="0"/>
        </w:tabs>
        <w:ind w:left="100" w:hanging="726"/>
      </w:pPr>
      <w:rPr>
        <w:rFonts w:ascii="Symbol" w:hAnsi="Symbol" w:cs="Symbol" w:hint="default"/>
      </w:rPr>
    </w:lvl>
    <w:lvl w:ilvl="5">
      <w:start w:val="1"/>
      <w:numFmt w:val="bullet"/>
      <w:lvlText w:val=""/>
      <w:lvlJc w:val="left"/>
      <w:pPr>
        <w:tabs>
          <w:tab w:val="num" w:pos="0"/>
        </w:tabs>
        <w:ind w:left="100" w:hanging="726"/>
      </w:pPr>
      <w:rPr>
        <w:rFonts w:ascii="Symbol" w:hAnsi="Symbol" w:cs="Symbol" w:hint="default"/>
      </w:rPr>
    </w:lvl>
    <w:lvl w:ilvl="6">
      <w:start w:val="1"/>
      <w:numFmt w:val="bullet"/>
      <w:lvlText w:val=""/>
      <w:lvlJc w:val="left"/>
      <w:pPr>
        <w:tabs>
          <w:tab w:val="num" w:pos="0"/>
        </w:tabs>
        <w:ind w:left="522" w:hanging="726"/>
      </w:pPr>
      <w:rPr>
        <w:rFonts w:ascii="Symbol" w:hAnsi="Symbol" w:cs="Symbol" w:hint="default"/>
      </w:rPr>
    </w:lvl>
    <w:lvl w:ilvl="7">
      <w:start w:val="1"/>
      <w:numFmt w:val="bullet"/>
      <w:lvlText w:val=""/>
      <w:lvlJc w:val="left"/>
      <w:pPr>
        <w:tabs>
          <w:tab w:val="num" w:pos="0"/>
        </w:tabs>
        <w:ind w:left="1367" w:hanging="726"/>
      </w:pPr>
      <w:rPr>
        <w:rFonts w:ascii="Symbol" w:hAnsi="Symbol" w:cs="Symbol" w:hint="default"/>
      </w:rPr>
    </w:lvl>
    <w:lvl w:ilvl="8">
      <w:start w:val="1"/>
      <w:numFmt w:val="bullet"/>
      <w:lvlText w:val=""/>
      <w:lvlJc w:val="left"/>
      <w:pPr>
        <w:tabs>
          <w:tab w:val="num" w:pos="0"/>
        </w:tabs>
        <w:ind w:left="1545" w:hanging="726"/>
      </w:pPr>
      <w:rPr>
        <w:rFonts w:ascii="Symbol" w:hAnsi="Symbol" w:cs="Symbol" w:hint="default"/>
      </w:rPr>
    </w:lvl>
  </w:abstractNum>
  <w:abstractNum w:abstractNumId="44">
    <w:lvl w:ilvl="0">
      <w:start w:val="1"/>
      <w:numFmt w:val="bullet"/>
      <w:lvlText w:val="–"/>
      <w:lvlJc w:val="left"/>
      <w:pPr>
        <w:tabs>
          <w:tab w:val="num" w:pos="0"/>
        </w:tabs>
        <w:ind w:left="100" w:hanging="264"/>
      </w:pPr>
      <w:rPr>
        <w:rFonts w:ascii="Times New Roman" w:hAnsi="Times New Roman" w:cs="Times New Roman" w:hint="default"/>
        <w:sz w:val="24"/>
        <w:szCs w:val="24"/>
      </w:rPr>
    </w:lvl>
    <w:lvl w:ilvl="1">
      <w:start w:val="1"/>
      <w:numFmt w:val="bullet"/>
      <w:lvlText w:val=""/>
      <w:lvlJc w:val="left"/>
      <w:pPr>
        <w:tabs>
          <w:tab w:val="num" w:pos="0"/>
        </w:tabs>
        <w:ind w:left="1046" w:hanging="264"/>
      </w:pPr>
      <w:rPr>
        <w:rFonts w:ascii="Symbol" w:hAnsi="Symbol" w:cs="Symbol" w:hint="default"/>
      </w:rPr>
    </w:lvl>
    <w:lvl w:ilvl="2">
      <w:start w:val="1"/>
      <w:numFmt w:val="bullet"/>
      <w:lvlText w:val=""/>
      <w:lvlJc w:val="left"/>
      <w:pPr>
        <w:tabs>
          <w:tab w:val="num" w:pos="0"/>
        </w:tabs>
        <w:ind w:left="1992" w:hanging="264"/>
      </w:pPr>
      <w:rPr>
        <w:rFonts w:ascii="Symbol" w:hAnsi="Symbol" w:cs="Symbol" w:hint="default"/>
      </w:rPr>
    </w:lvl>
    <w:lvl w:ilvl="3">
      <w:start w:val="1"/>
      <w:numFmt w:val="bullet"/>
      <w:lvlText w:val=""/>
      <w:lvlJc w:val="left"/>
      <w:pPr>
        <w:tabs>
          <w:tab w:val="num" w:pos="0"/>
        </w:tabs>
        <w:ind w:left="2939" w:hanging="264"/>
      </w:pPr>
      <w:rPr>
        <w:rFonts w:ascii="Symbol" w:hAnsi="Symbol" w:cs="Symbol" w:hint="default"/>
      </w:rPr>
    </w:lvl>
    <w:lvl w:ilvl="4">
      <w:start w:val="1"/>
      <w:numFmt w:val="bullet"/>
      <w:lvlText w:val=""/>
      <w:lvlJc w:val="left"/>
      <w:pPr>
        <w:tabs>
          <w:tab w:val="num" w:pos="0"/>
        </w:tabs>
        <w:ind w:left="3885" w:hanging="264"/>
      </w:pPr>
      <w:rPr>
        <w:rFonts w:ascii="Symbol" w:hAnsi="Symbol" w:cs="Symbol" w:hint="default"/>
      </w:rPr>
    </w:lvl>
    <w:lvl w:ilvl="5">
      <w:start w:val="1"/>
      <w:numFmt w:val="bullet"/>
      <w:lvlText w:val=""/>
      <w:lvlJc w:val="left"/>
      <w:pPr>
        <w:tabs>
          <w:tab w:val="num" w:pos="0"/>
        </w:tabs>
        <w:ind w:left="4832" w:hanging="264"/>
      </w:pPr>
      <w:rPr>
        <w:rFonts w:ascii="Symbol" w:hAnsi="Symbol" w:cs="Symbol" w:hint="default"/>
      </w:rPr>
    </w:lvl>
    <w:lvl w:ilvl="6">
      <w:start w:val="1"/>
      <w:numFmt w:val="bullet"/>
      <w:lvlText w:val=""/>
      <w:lvlJc w:val="left"/>
      <w:pPr>
        <w:tabs>
          <w:tab w:val="num" w:pos="0"/>
        </w:tabs>
        <w:ind w:left="5778" w:hanging="264"/>
      </w:pPr>
      <w:rPr>
        <w:rFonts w:ascii="Symbol" w:hAnsi="Symbol" w:cs="Symbol" w:hint="default"/>
      </w:rPr>
    </w:lvl>
    <w:lvl w:ilvl="7">
      <w:start w:val="1"/>
      <w:numFmt w:val="bullet"/>
      <w:lvlText w:val=""/>
      <w:lvlJc w:val="left"/>
      <w:pPr>
        <w:tabs>
          <w:tab w:val="num" w:pos="0"/>
        </w:tabs>
        <w:ind w:left="6724" w:hanging="264"/>
      </w:pPr>
      <w:rPr>
        <w:rFonts w:ascii="Symbol" w:hAnsi="Symbol" w:cs="Symbol" w:hint="default"/>
      </w:rPr>
    </w:lvl>
    <w:lvl w:ilvl="8">
      <w:start w:val="1"/>
      <w:numFmt w:val="bullet"/>
      <w:lvlText w:val=""/>
      <w:lvlJc w:val="left"/>
      <w:pPr>
        <w:tabs>
          <w:tab w:val="num" w:pos="0"/>
        </w:tabs>
        <w:ind w:left="7671" w:hanging="264"/>
      </w:pPr>
      <w:rPr>
        <w:rFonts w:ascii="Symbol" w:hAnsi="Symbol" w:cs="Symbol" w:hint="default"/>
      </w:rPr>
    </w:lvl>
  </w:abstractNum>
  <w:abstractNum w:abstractNumId="45">
    <w:lvl w:ilvl="0">
      <w:start w:val="1"/>
      <w:numFmt w:val="bullet"/>
      <w:lvlText w:val="–"/>
      <w:lvlJc w:val="left"/>
      <w:pPr>
        <w:tabs>
          <w:tab w:val="num" w:pos="0"/>
        </w:tabs>
        <w:ind w:left="100" w:hanging="240"/>
      </w:pPr>
      <w:rPr>
        <w:rFonts w:ascii="Times New Roman" w:hAnsi="Times New Roman" w:cs="Times New Roman" w:hint="default"/>
        <w:sz w:val="24"/>
        <w:szCs w:val="24"/>
      </w:rPr>
    </w:lvl>
    <w:lvl w:ilvl="1">
      <w:start w:val="1"/>
      <w:numFmt w:val="bullet"/>
      <w:lvlText w:val=""/>
      <w:lvlJc w:val="left"/>
      <w:pPr>
        <w:tabs>
          <w:tab w:val="num" w:pos="0"/>
        </w:tabs>
        <w:ind w:left="1046" w:hanging="240"/>
      </w:pPr>
      <w:rPr>
        <w:rFonts w:ascii="Symbol" w:hAnsi="Symbol" w:cs="Symbol" w:hint="default"/>
      </w:rPr>
    </w:lvl>
    <w:lvl w:ilvl="2">
      <w:start w:val="1"/>
      <w:numFmt w:val="bullet"/>
      <w:lvlText w:val=""/>
      <w:lvlJc w:val="left"/>
      <w:pPr>
        <w:tabs>
          <w:tab w:val="num" w:pos="0"/>
        </w:tabs>
        <w:ind w:left="1992" w:hanging="240"/>
      </w:pPr>
      <w:rPr>
        <w:rFonts w:ascii="Symbol" w:hAnsi="Symbol" w:cs="Symbol" w:hint="default"/>
      </w:rPr>
    </w:lvl>
    <w:lvl w:ilvl="3">
      <w:start w:val="1"/>
      <w:numFmt w:val="bullet"/>
      <w:lvlText w:val=""/>
      <w:lvlJc w:val="left"/>
      <w:pPr>
        <w:tabs>
          <w:tab w:val="num" w:pos="0"/>
        </w:tabs>
        <w:ind w:left="2939" w:hanging="240"/>
      </w:pPr>
      <w:rPr>
        <w:rFonts w:ascii="Symbol" w:hAnsi="Symbol" w:cs="Symbol" w:hint="default"/>
      </w:rPr>
    </w:lvl>
    <w:lvl w:ilvl="4">
      <w:start w:val="1"/>
      <w:numFmt w:val="bullet"/>
      <w:lvlText w:val=""/>
      <w:lvlJc w:val="left"/>
      <w:pPr>
        <w:tabs>
          <w:tab w:val="num" w:pos="0"/>
        </w:tabs>
        <w:ind w:left="3885" w:hanging="240"/>
      </w:pPr>
      <w:rPr>
        <w:rFonts w:ascii="Symbol" w:hAnsi="Symbol" w:cs="Symbol" w:hint="default"/>
      </w:rPr>
    </w:lvl>
    <w:lvl w:ilvl="5">
      <w:start w:val="1"/>
      <w:numFmt w:val="bullet"/>
      <w:lvlText w:val=""/>
      <w:lvlJc w:val="left"/>
      <w:pPr>
        <w:tabs>
          <w:tab w:val="num" w:pos="0"/>
        </w:tabs>
        <w:ind w:left="4832" w:hanging="240"/>
      </w:pPr>
      <w:rPr>
        <w:rFonts w:ascii="Symbol" w:hAnsi="Symbol" w:cs="Symbol" w:hint="default"/>
      </w:rPr>
    </w:lvl>
    <w:lvl w:ilvl="6">
      <w:start w:val="1"/>
      <w:numFmt w:val="bullet"/>
      <w:lvlText w:val=""/>
      <w:lvlJc w:val="left"/>
      <w:pPr>
        <w:tabs>
          <w:tab w:val="num" w:pos="0"/>
        </w:tabs>
        <w:ind w:left="5778" w:hanging="240"/>
      </w:pPr>
      <w:rPr>
        <w:rFonts w:ascii="Symbol" w:hAnsi="Symbol" w:cs="Symbol" w:hint="default"/>
      </w:rPr>
    </w:lvl>
    <w:lvl w:ilvl="7">
      <w:start w:val="1"/>
      <w:numFmt w:val="bullet"/>
      <w:lvlText w:val=""/>
      <w:lvlJc w:val="left"/>
      <w:pPr>
        <w:tabs>
          <w:tab w:val="num" w:pos="0"/>
        </w:tabs>
        <w:ind w:left="6724" w:hanging="240"/>
      </w:pPr>
      <w:rPr>
        <w:rFonts w:ascii="Symbol" w:hAnsi="Symbol" w:cs="Symbol" w:hint="default"/>
      </w:rPr>
    </w:lvl>
    <w:lvl w:ilvl="8">
      <w:start w:val="1"/>
      <w:numFmt w:val="bullet"/>
      <w:lvlText w:val=""/>
      <w:lvlJc w:val="left"/>
      <w:pPr>
        <w:tabs>
          <w:tab w:val="num" w:pos="0"/>
        </w:tabs>
        <w:ind w:left="7671" w:hanging="240"/>
      </w:pPr>
      <w:rPr>
        <w:rFonts w:ascii="Symbol" w:hAnsi="Symbol" w:cs="Symbol" w:hint="default"/>
      </w:rPr>
    </w:lvl>
  </w:abstractNum>
  <w:abstractNum w:abstractNumId="46">
    <w:lvl w:ilvl="0">
      <w:start w:val="4"/>
      <w:numFmt w:val="decimal"/>
      <w:lvlText w:val="%1"/>
      <w:lvlJc w:val="left"/>
      <w:pPr>
        <w:tabs>
          <w:tab w:val="num" w:pos="0"/>
        </w:tabs>
        <w:ind w:left="100" w:hanging="788"/>
      </w:pPr>
    </w:lvl>
    <w:lvl w:ilvl="1">
      <w:start w:val="8"/>
      <w:numFmt w:val="decimal"/>
      <w:lvlText w:val="%1.%2"/>
      <w:lvlJc w:val="left"/>
      <w:pPr>
        <w:tabs>
          <w:tab w:val="num" w:pos="0"/>
        </w:tabs>
        <w:ind w:left="100" w:hanging="788"/>
      </w:pPr>
    </w:lvl>
    <w:lvl w:ilvl="2">
      <w:start w:val="3"/>
      <w:numFmt w:val="decimal"/>
      <w:lvlText w:val="%1.%2.%3"/>
      <w:lvlJc w:val="left"/>
      <w:pPr>
        <w:tabs>
          <w:tab w:val="num" w:pos="0"/>
        </w:tabs>
        <w:ind w:left="100" w:hanging="788"/>
      </w:pPr>
    </w:lvl>
    <w:lvl w:ilvl="3">
      <w:start w:val="3"/>
      <w:numFmt w:val="decimal"/>
      <w:lvlText w:val="%1.%2.%3.%4."/>
      <w:lvlJc w:val="left"/>
      <w:pPr>
        <w:tabs>
          <w:tab w:val="num" w:pos="0"/>
        </w:tabs>
        <w:ind w:left="100" w:hanging="788"/>
      </w:pPr>
      <w:rPr>
        <w:sz w:val="24"/>
        <w:szCs w:val="24"/>
        <w:rFonts w:ascii="Times New Roman" w:hAnsi="Times New Roman" w:eastAsia="Times New Roman"/>
      </w:rPr>
    </w:lvl>
    <w:lvl w:ilvl="4">
      <w:start w:val="1"/>
      <w:numFmt w:val="bullet"/>
      <w:lvlText w:val=""/>
      <w:lvlJc w:val="left"/>
      <w:pPr>
        <w:tabs>
          <w:tab w:val="num" w:pos="0"/>
        </w:tabs>
        <w:ind w:left="3885" w:hanging="788"/>
      </w:pPr>
      <w:rPr>
        <w:rFonts w:ascii="Symbol" w:hAnsi="Symbol" w:cs="Symbol" w:hint="default"/>
      </w:rPr>
    </w:lvl>
    <w:lvl w:ilvl="5">
      <w:start w:val="1"/>
      <w:numFmt w:val="bullet"/>
      <w:lvlText w:val=""/>
      <w:lvlJc w:val="left"/>
      <w:pPr>
        <w:tabs>
          <w:tab w:val="num" w:pos="0"/>
        </w:tabs>
        <w:ind w:left="4832" w:hanging="788"/>
      </w:pPr>
      <w:rPr>
        <w:rFonts w:ascii="Symbol" w:hAnsi="Symbol" w:cs="Symbol" w:hint="default"/>
      </w:rPr>
    </w:lvl>
    <w:lvl w:ilvl="6">
      <w:start w:val="1"/>
      <w:numFmt w:val="bullet"/>
      <w:lvlText w:val=""/>
      <w:lvlJc w:val="left"/>
      <w:pPr>
        <w:tabs>
          <w:tab w:val="num" w:pos="0"/>
        </w:tabs>
        <w:ind w:left="5778" w:hanging="788"/>
      </w:pPr>
      <w:rPr>
        <w:rFonts w:ascii="Symbol" w:hAnsi="Symbol" w:cs="Symbol" w:hint="default"/>
      </w:rPr>
    </w:lvl>
    <w:lvl w:ilvl="7">
      <w:start w:val="1"/>
      <w:numFmt w:val="bullet"/>
      <w:lvlText w:val=""/>
      <w:lvlJc w:val="left"/>
      <w:pPr>
        <w:tabs>
          <w:tab w:val="num" w:pos="0"/>
        </w:tabs>
        <w:ind w:left="6724" w:hanging="788"/>
      </w:pPr>
      <w:rPr>
        <w:rFonts w:ascii="Symbol" w:hAnsi="Symbol" w:cs="Symbol" w:hint="default"/>
      </w:rPr>
    </w:lvl>
    <w:lvl w:ilvl="8">
      <w:start w:val="1"/>
      <w:numFmt w:val="bullet"/>
      <w:lvlText w:val=""/>
      <w:lvlJc w:val="left"/>
      <w:pPr>
        <w:tabs>
          <w:tab w:val="num" w:pos="0"/>
        </w:tabs>
        <w:ind w:left="7671" w:hanging="788"/>
      </w:pPr>
      <w:rPr>
        <w:rFonts w:ascii="Symbol" w:hAnsi="Symbol" w:cs="Symbol" w:hint="default"/>
      </w:rPr>
    </w:lvl>
  </w:abstractNum>
  <w:abstractNum w:abstractNumId="47">
    <w:lvl w:ilvl="0">
      <w:start w:val="4"/>
      <w:numFmt w:val="decimal"/>
      <w:lvlText w:val="%1"/>
      <w:lvlJc w:val="left"/>
      <w:pPr>
        <w:tabs>
          <w:tab w:val="num" w:pos="0"/>
        </w:tabs>
        <w:ind w:left="522" w:hanging="422"/>
      </w:pPr>
    </w:lvl>
    <w:lvl w:ilvl="1">
      <w:start w:val="8"/>
      <w:numFmt w:val="decimal"/>
      <w:lvlText w:val="%1.%2."/>
      <w:lvlJc w:val="left"/>
      <w:pPr>
        <w:tabs>
          <w:tab w:val="num" w:pos="0"/>
        </w:tabs>
        <w:ind w:left="522" w:hanging="422"/>
      </w:pPr>
      <w:rPr>
        <w:sz w:val="24"/>
        <w:b/>
        <w:szCs w:val="24"/>
        <w:bCs/>
        <w:rFonts w:ascii="Times New Roman" w:hAnsi="Times New Roman" w:eastAsia="Times New Roman"/>
      </w:rPr>
    </w:lvl>
    <w:lvl w:ilvl="2">
      <w:start w:val="1"/>
      <w:numFmt w:val="decimal"/>
      <w:lvlText w:val="%1.%2.%3."/>
      <w:lvlJc w:val="left"/>
      <w:pPr>
        <w:tabs>
          <w:tab w:val="num" w:pos="0"/>
        </w:tabs>
        <w:ind w:left="805" w:hanging="706"/>
      </w:pPr>
      <w:rPr>
        <w:sz w:val="24"/>
        <w:b/>
        <w:szCs w:val="24"/>
        <w:bCs/>
        <w:rFonts w:ascii="Times New Roman" w:hAnsi="Times New Roman" w:eastAsia="Times New Roman"/>
      </w:rPr>
    </w:lvl>
    <w:lvl w:ilvl="3">
      <w:start w:val="1"/>
      <w:numFmt w:val="decimal"/>
      <w:lvlText w:val="%1.%2.%3.%4."/>
      <w:lvlJc w:val="left"/>
      <w:pPr>
        <w:tabs>
          <w:tab w:val="num" w:pos="0"/>
        </w:tabs>
        <w:ind w:left="100" w:hanging="788"/>
      </w:pPr>
      <w:rPr>
        <w:sz w:val="24"/>
        <w:szCs w:val="24"/>
        <w:rFonts w:ascii="Times New Roman" w:hAnsi="Times New Roman" w:eastAsia="Times New Roman"/>
      </w:rPr>
    </w:lvl>
    <w:lvl w:ilvl="4">
      <w:start w:val="1"/>
      <w:numFmt w:val="decimal"/>
      <w:lvlText w:val="%1.%2.%3.%4.%5."/>
      <w:lvlJc w:val="left"/>
      <w:pPr>
        <w:tabs>
          <w:tab w:val="num" w:pos="0"/>
        </w:tabs>
        <w:ind w:left="100" w:hanging="966"/>
      </w:pPr>
      <w:rPr>
        <w:sz w:val="24"/>
        <w:szCs w:val="24"/>
        <w:rFonts w:ascii="Times New Roman" w:hAnsi="Times New Roman" w:eastAsia="Times New Roman"/>
      </w:rPr>
    </w:lvl>
    <w:lvl w:ilvl="5">
      <w:start w:val="1"/>
      <w:numFmt w:val="bullet"/>
      <w:lvlText w:val=""/>
      <w:lvlJc w:val="left"/>
      <w:pPr>
        <w:tabs>
          <w:tab w:val="num" w:pos="0"/>
        </w:tabs>
        <w:ind w:left="100" w:hanging="966"/>
      </w:pPr>
      <w:rPr>
        <w:rFonts w:ascii="Symbol" w:hAnsi="Symbol" w:cs="Symbol" w:hint="default"/>
      </w:rPr>
    </w:lvl>
    <w:lvl w:ilvl="6">
      <w:start w:val="1"/>
      <w:numFmt w:val="bullet"/>
      <w:lvlText w:val=""/>
      <w:lvlJc w:val="left"/>
      <w:pPr>
        <w:tabs>
          <w:tab w:val="num" w:pos="0"/>
        </w:tabs>
        <w:ind w:left="100" w:hanging="966"/>
      </w:pPr>
      <w:rPr>
        <w:rFonts w:ascii="Symbol" w:hAnsi="Symbol" w:cs="Symbol" w:hint="default"/>
      </w:rPr>
    </w:lvl>
    <w:lvl w:ilvl="7">
      <w:start w:val="1"/>
      <w:numFmt w:val="bullet"/>
      <w:lvlText w:val=""/>
      <w:lvlJc w:val="left"/>
      <w:pPr>
        <w:tabs>
          <w:tab w:val="num" w:pos="0"/>
        </w:tabs>
        <w:ind w:left="100" w:hanging="966"/>
      </w:pPr>
      <w:rPr>
        <w:rFonts w:ascii="Symbol" w:hAnsi="Symbol" w:cs="Symbol" w:hint="default"/>
      </w:rPr>
    </w:lvl>
    <w:lvl w:ilvl="8">
      <w:start w:val="1"/>
      <w:numFmt w:val="bullet"/>
      <w:lvlText w:val=""/>
      <w:lvlJc w:val="left"/>
      <w:pPr>
        <w:tabs>
          <w:tab w:val="num" w:pos="0"/>
        </w:tabs>
        <w:ind w:left="522" w:hanging="966"/>
      </w:pPr>
      <w:rPr>
        <w:rFonts w:ascii="Symbol" w:hAnsi="Symbol" w:cs="Symbol" w:hint="default"/>
      </w:rPr>
    </w:lvl>
  </w:abstractNum>
  <w:abstractNum w:abstractNumId="48">
    <w:lvl w:ilvl="0">
      <w:start w:val="4"/>
      <w:numFmt w:val="decimal"/>
      <w:lvlText w:val="%1"/>
      <w:lvlJc w:val="left"/>
      <w:pPr>
        <w:tabs>
          <w:tab w:val="num" w:pos="0"/>
        </w:tabs>
        <w:ind w:left="100" w:hanging="788"/>
      </w:pPr>
    </w:lvl>
    <w:lvl w:ilvl="1">
      <w:start w:val="7"/>
      <w:numFmt w:val="decimal"/>
      <w:lvlText w:val="%1.%2"/>
      <w:lvlJc w:val="left"/>
      <w:pPr>
        <w:tabs>
          <w:tab w:val="num" w:pos="0"/>
        </w:tabs>
        <w:ind w:left="100" w:hanging="788"/>
      </w:pPr>
    </w:lvl>
    <w:lvl w:ilvl="2">
      <w:start w:val="2"/>
      <w:numFmt w:val="decimal"/>
      <w:lvlText w:val="%1.%2.%3"/>
      <w:lvlJc w:val="left"/>
      <w:pPr>
        <w:tabs>
          <w:tab w:val="num" w:pos="0"/>
        </w:tabs>
        <w:ind w:left="100" w:hanging="788"/>
      </w:pPr>
    </w:lvl>
    <w:lvl w:ilvl="3">
      <w:start w:val="3"/>
      <w:numFmt w:val="decimal"/>
      <w:lvlText w:val="%1.%2.%3.%4."/>
      <w:lvlJc w:val="left"/>
      <w:pPr>
        <w:tabs>
          <w:tab w:val="num" w:pos="0"/>
        </w:tabs>
        <w:ind w:left="100" w:hanging="788"/>
      </w:pPr>
      <w:rPr>
        <w:sz w:val="24"/>
        <w:szCs w:val="24"/>
        <w:rFonts w:ascii="Times New Roman" w:hAnsi="Times New Roman" w:eastAsia="Times New Roman"/>
      </w:rPr>
    </w:lvl>
    <w:lvl w:ilvl="4">
      <w:start w:val="1"/>
      <w:numFmt w:val="bullet"/>
      <w:lvlText w:val=""/>
      <w:lvlJc w:val="left"/>
      <w:pPr>
        <w:tabs>
          <w:tab w:val="num" w:pos="0"/>
        </w:tabs>
        <w:ind w:left="3885" w:hanging="788"/>
      </w:pPr>
      <w:rPr>
        <w:rFonts w:ascii="Symbol" w:hAnsi="Symbol" w:cs="Symbol" w:hint="default"/>
      </w:rPr>
    </w:lvl>
    <w:lvl w:ilvl="5">
      <w:start w:val="1"/>
      <w:numFmt w:val="bullet"/>
      <w:lvlText w:val=""/>
      <w:lvlJc w:val="left"/>
      <w:pPr>
        <w:tabs>
          <w:tab w:val="num" w:pos="0"/>
        </w:tabs>
        <w:ind w:left="4832" w:hanging="788"/>
      </w:pPr>
      <w:rPr>
        <w:rFonts w:ascii="Symbol" w:hAnsi="Symbol" w:cs="Symbol" w:hint="default"/>
      </w:rPr>
    </w:lvl>
    <w:lvl w:ilvl="6">
      <w:start w:val="1"/>
      <w:numFmt w:val="bullet"/>
      <w:lvlText w:val=""/>
      <w:lvlJc w:val="left"/>
      <w:pPr>
        <w:tabs>
          <w:tab w:val="num" w:pos="0"/>
        </w:tabs>
        <w:ind w:left="5778" w:hanging="788"/>
      </w:pPr>
      <w:rPr>
        <w:rFonts w:ascii="Symbol" w:hAnsi="Symbol" w:cs="Symbol" w:hint="default"/>
      </w:rPr>
    </w:lvl>
    <w:lvl w:ilvl="7">
      <w:start w:val="1"/>
      <w:numFmt w:val="bullet"/>
      <w:lvlText w:val=""/>
      <w:lvlJc w:val="left"/>
      <w:pPr>
        <w:tabs>
          <w:tab w:val="num" w:pos="0"/>
        </w:tabs>
        <w:ind w:left="6724" w:hanging="788"/>
      </w:pPr>
      <w:rPr>
        <w:rFonts w:ascii="Symbol" w:hAnsi="Symbol" w:cs="Symbol" w:hint="default"/>
      </w:rPr>
    </w:lvl>
    <w:lvl w:ilvl="8">
      <w:start w:val="1"/>
      <w:numFmt w:val="bullet"/>
      <w:lvlText w:val=""/>
      <w:lvlJc w:val="left"/>
      <w:pPr>
        <w:tabs>
          <w:tab w:val="num" w:pos="0"/>
        </w:tabs>
        <w:ind w:left="7671" w:hanging="788"/>
      </w:pPr>
      <w:rPr>
        <w:rFonts w:ascii="Symbol" w:hAnsi="Symbol" w:cs="Symbol" w:hint="default"/>
      </w:rPr>
    </w:lvl>
  </w:abstractNum>
  <w:abstractNum w:abstractNumId="49">
    <w:lvl w:ilvl="0">
      <w:start w:val="4"/>
      <w:numFmt w:val="decimal"/>
      <w:lvlText w:val="%1"/>
      <w:lvlJc w:val="left"/>
      <w:pPr>
        <w:tabs>
          <w:tab w:val="num" w:pos="0"/>
        </w:tabs>
        <w:ind w:left="882" w:hanging="783"/>
      </w:pPr>
    </w:lvl>
    <w:lvl w:ilvl="1">
      <w:start w:val="8"/>
      <w:numFmt w:val="decimal"/>
      <w:lvlText w:val="%1.%2"/>
      <w:lvlJc w:val="left"/>
      <w:pPr>
        <w:tabs>
          <w:tab w:val="num" w:pos="0"/>
        </w:tabs>
        <w:ind w:left="882" w:hanging="783"/>
      </w:pPr>
    </w:lvl>
    <w:lvl w:ilvl="2">
      <w:start w:val="1"/>
      <w:numFmt w:val="decimal"/>
      <w:lvlText w:val="%1.%2.%3"/>
      <w:lvlJc w:val="left"/>
      <w:pPr>
        <w:tabs>
          <w:tab w:val="num" w:pos="0"/>
        </w:tabs>
        <w:ind w:left="882" w:hanging="783"/>
      </w:pPr>
    </w:lvl>
    <w:lvl w:ilvl="3">
      <w:start w:val="8"/>
      <w:numFmt w:val="decimal"/>
      <w:lvlText w:val="%1.%2.%3.%4."/>
      <w:lvlJc w:val="left"/>
      <w:pPr>
        <w:tabs>
          <w:tab w:val="num" w:pos="0"/>
        </w:tabs>
        <w:ind w:left="882" w:hanging="783"/>
      </w:pPr>
      <w:rPr>
        <w:sz w:val="24"/>
        <w:szCs w:val="24"/>
        <w:rFonts w:ascii="Times New Roman" w:hAnsi="Times New Roman" w:eastAsia="Times New Roman"/>
      </w:rPr>
    </w:lvl>
    <w:lvl w:ilvl="4">
      <w:start w:val="1"/>
      <w:numFmt w:val="bullet"/>
      <w:lvlText w:val=""/>
      <w:lvlJc w:val="left"/>
      <w:pPr>
        <w:tabs>
          <w:tab w:val="num" w:pos="0"/>
        </w:tabs>
        <w:ind w:left="100" w:hanging="697"/>
      </w:pPr>
      <w:rPr>
        <w:rFonts w:ascii="Symbol" w:hAnsi="Symbol" w:cs="Symbol" w:hint="default"/>
        <w:sz w:val="24"/>
        <w:szCs w:val="24"/>
        <w:w w:val="99"/>
      </w:rPr>
    </w:lvl>
    <w:lvl w:ilvl="5">
      <w:start w:val="1"/>
      <w:numFmt w:val="bullet"/>
      <w:lvlText w:val=""/>
      <w:lvlJc w:val="left"/>
      <w:pPr>
        <w:tabs>
          <w:tab w:val="num" w:pos="0"/>
        </w:tabs>
        <w:ind w:left="4741" w:hanging="697"/>
      </w:pPr>
      <w:rPr>
        <w:rFonts w:ascii="Symbol" w:hAnsi="Symbol" w:cs="Symbol" w:hint="default"/>
      </w:rPr>
    </w:lvl>
    <w:lvl w:ilvl="6">
      <w:start w:val="1"/>
      <w:numFmt w:val="bullet"/>
      <w:lvlText w:val=""/>
      <w:lvlJc w:val="left"/>
      <w:pPr>
        <w:tabs>
          <w:tab w:val="num" w:pos="0"/>
        </w:tabs>
        <w:ind w:left="5705" w:hanging="697"/>
      </w:pPr>
      <w:rPr>
        <w:rFonts w:ascii="Symbol" w:hAnsi="Symbol" w:cs="Symbol" w:hint="default"/>
      </w:rPr>
    </w:lvl>
    <w:lvl w:ilvl="7">
      <w:start w:val="1"/>
      <w:numFmt w:val="bullet"/>
      <w:lvlText w:val=""/>
      <w:lvlJc w:val="left"/>
      <w:pPr>
        <w:tabs>
          <w:tab w:val="num" w:pos="0"/>
        </w:tabs>
        <w:ind w:left="6670" w:hanging="697"/>
      </w:pPr>
      <w:rPr>
        <w:rFonts w:ascii="Symbol" w:hAnsi="Symbol" w:cs="Symbol" w:hint="default"/>
      </w:rPr>
    </w:lvl>
    <w:lvl w:ilvl="8">
      <w:start w:val="1"/>
      <w:numFmt w:val="bullet"/>
      <w:lvlText w:val=""/>
      <w:lvlJc w:val="left"/>
      <w:pPr>
        <w:tabs>
          <w:tab w:val="num" w:pos="0"/>
        </w:tabs>
        <w:ind w:left="7634" w:hanging="697"/>
      </w:pPr>
      <w:rPr>
        <w:rFonts w:ascii="Symbol" w:hAnsi="Symbol" w:cs="Symbol" w:hint="default"/>
      </w:rPr>
    </w:lvl>
  </w:abstractNum>
  <w:abstractNum w:abstractNumId="50">
    <w:lvl w:ilvl="0">
      <w:start w:val="4"/>
      <w:numFmt w:val="decimal"/>
      <w:lvlText w:val="%1"/>
      <w:lvlJc w:val="left"/>
      <w:pPr>
        <w:tabs>
          <w:tab w:val="num" w:pos="0"/>
        </w:tabs>
        <w:ind w:left="522" w:hanging="422"/>
      </w:pPr>
    </w:lvl>
    <w:lvl w:ilvl="1">
      <w:start w:val="7"/>
      <w:numFmt w:val="decimal"/>
      <w:lvlText w:val="%1.%2."/>
      <w:lvlJc w:val="left"/>
      <w:pPr>
        <w:tabs>
          <w:tab w:val="num" w:pos="0"/>
        </w:tabs>
        <w:ind w:left="522" w:hanging="422"/>
      </w:pPr>
      <w:rPr>
        <w:sz w:val="24"/>
        <w:b/>
        <w:szCs w:val="24"/>
        <w:bCs/>
        <w:rFonts w:ascii="Times New Roman" w:hAnsi="Times New Roman" w:eastAsia="Times New Roman"/>
      </w:rPr>
    </w:lvl>
    <w:lvl w:ilvl="2">
      <w:start w:val="1"/>
      <w:numFmt w:val="decimal"/>
      <w:lvlText w:val="%1.%2.%3."/>
      <w:lvlJc w:val="left"/>
      <w:pPr>
        <w:tabs>
          <w:tab w:val="num" w:pos="0"/>
        </w:tabs>
        <w:ind w:left="704" w:hanging="604"/>
      </w:pPr>
      <w:rPr>
        <w:sz w:val="24"/>
        <w:b/>
        <w:szCs w:val="24"/>
        <w:bCs/>
        <w:rFonts w:ascii="Times New Roman" w:hAnsi="Times New Roman" w:eastAsia="Times New Roman"/>
      </w:rPr>
    </w:lvl>
    <w:lvl w:ilvl="3">
      <w:start w:val="1"/>
      <w:numFmt w:val="decimal"/>
      <w:lvlText w:val="%1.%2.%3.%4."/>
      <w:lvlJc w:val="left"/>
      <w:pPr>
        <w:tabs>
          <w:tab w:val="num" w:pos="0"/>
        </w:tabs>
        <w:ind w:left="100" w:hanging="788"/>
      </w:pPr>
      <w:rPr>
        <w:sz w:val="24"/>
        <w:szCs w:val="24"/>
        <w:rFonts w:ascii="Times New Roman" w:hAnsi="Times New Roman" w:eastAsia="Times New Roman"/>
      </w:rPr>
    </w:lvl>
    <w:lvl w:ilvl="4">
      <w:start w:val="1"/>
      <w:numFmt w:val="decimal"/>
      <w:lvlText w:val="%1.%2.%3.%4.%5."/>
      <w:lvlJc w:val="left"/>
      <w:pPr>
        <w:tabs>
          <w:tab w:val="num" w:pos="0"/>
        </w:tabs>
        <w:ind w:left="100" w:hanging="1081"/>
      </w:pPr>
      <w:rPr>
        <w:sz w:val="24"/>
        <w:szCs w:val="24"/>
        <w:rFonts w:ascii="Times New Roman" w:hAnsi="Times New Roman" w:eastAsia="Times New Roman"/>
      </w:rPr>
    </w:lvl>
    <w:lvl w:ilvl="5">
      <w:start w:val="1"/>
      <w:numFmt w:val="bullet"/>
      <w:lvlText w:val=""/>
      <w:lvlJc w:val="left"/>
      <w:pPr>
        <w:tabs>
          <w:tab w:val="num" w:pos="0"/>
        </w:tabs>
        <w:ind w:left="2180" w:hanging="1081"/>
      </w:pPr>
      <w:rPr>
        <w:rFonts w:ascii="Symbol" w:hAnsi="Symbol" w:cs="Symbol" w:hint="default"/>
      </w:rPr>
    </w:lvl>
    <w:lvl w:ilvl="6">
      <w:start w:val="1"/>
      <w:numFmt w:val="bullet"/>
      <w:lvlText w:val=""/>
      <w:lvlJc w:val="left"/>
      <w:pPr>
        <w:tabs>
          <w:tab w:val="num" w:pos="0"/>
        </w:tabs>
        <w:ind w:left="3657" w:hanging="1081"/>
      </w:pPr>
      <w:rPr>
        <w:rFonts w:ascii="Symbol" w:hAnsi="Symbol" w:cs="Symbol" w:hint="default"/>
      </w:rPr>
    </w:lvl>
    <w:lvl w:ilvl="7">
      <w:start w:val="1"/>
      <w:numFmt w:val="bullet"/>
      <w:lvlText w:val=""/>
      <w:lvlJc w:val="left"/>
      <w:pPr>
        <w:tabs>
          <w:tab w:val="num" w:pos="0"/>
        </w:tabs>
        <w:ind w:left="5134" w:hanging="1081"/>
      </w:pPr>
      <w:rPr>
        <w:rFonts w:ascii="Symbol" w:hAnsi="Symbol" w:cs="Symbol" w:hint="default"/>
      </w:rPr>
    </w:lvl>
    <w:lvl w:ilvl="8">
      <w:start w:val="1"/>
      <w:numFmt w:val="bullet"/>
      <w:lvlText w:val=""/>
      <w:lvlJc w:val="left"/>
      <w:pPr>
        <w:tabs>
          <w:tab w:val="num" w:pos="0"/>
        </w:tabs>
        <w:ind w:left="6610" w:hanging="1081"/>
      </w:pPr>
      <w:rPr>
        <w:rFonts w:ascii="Symbol" w:hAnsi="Symbol" w:cs="Symbol" w:hint="default"/>
      </w:rPr>
    </w:lvl>
  </w:abstractNum>
  <w:abstractNum w:abstractNumId="51">
    <w:lvl w:ilvl="0">
      <w:start w:val="4"/>
      <w:numFmt w:val="decimal"/>
      <w:lvlText w:val="%1"/>
      <w:lvlJc w:val="left"/>
      <w:pPr>
        <w:tabs>
          <w:tab w:val="num" w:pos="0"/>
        </w:tabs>
        <w:ind w:left="100" w:hanging="788"/>
      </w:pPr>
    </w:lvl>
    <w:lvl w:ilvl="1">
      <w:start w:val="6"/>
      <w:numFmt w:val="decimal"/>
      <w:lvlText w:val="%1.%2"/>
      <w:lvlJc w:val="left"/>
      <w:pPr>
        <w:tabs>
          <w:tab w:val="num" w:pos="0"/>
        </w:tabs>
        <w:ind w:left="100" w:hanging="788"/>
      </w:pPr>
    </w:lvl>
    <w:lvl w:ilvl="2">
      <w:start w:val="1"/>
      <w:numFmt w:val="decimal"/>
      <w:lvlText w:val="%1.%2.%3"/>
      <w:lvlJc w:val="left"/>
      <w:pPr>
        <w:tabs>
          <w:tab w:val="num" w:pos="0"/>
        </w:tabs>
        <w:ind w:left="100" w:hanging="788"/>
      </w:pPr>
    </w:lvl>
    <w:lvl w:ilvl="3">
      <w:start w:val="2"/>
      <w:numFmt w:val="decimal"/>
      <w:lvlText w:val="%1.%2.%3.%4."/>
      <w:lvlJc w:val="left"/>
      <w:pPr>
        <w:tabs>
          <w:tab w:val="num" w:pos="0"/>
        </w:tabs>
        <w:ind w:left="100" w:hanging="788"/>
      </w:pPr>
      <w:rPr>
        <w:sz w:val="24"/>
        <w:szCs w:val="24"/>
        <w:rFonts w:ascii="Times New Roman" w:hAnsi="Times New Roman" w:eastAsia="Times New Roman"/>
      </w:rPr>
    </w:lvl>
    <w:lvl w:ilvl="4">
      <w:start w:val="1"/>
      <w:numFmt w:val="bullet"/>
      <w:lvlText w:val=""/>
      <w:lvlJc w:val="left"/>
      <w:pPr>
        <w:tabs>
          <w:tab w:val="num" w:pos="0"/>
        </w:tabs>
        <w:ind w:left="3893" w:hanging="788"/>
      </w:pPr>
      <w:rPr>
        <w:rFonts w:ascii="Symbol" w:hAnsi="Symbol" w:cs="Symbol" w:hint="default"/>
      </w:rPr>
    </w:lvl>
    <w:lvl w:ilvl="5">
      <w:start w:val="1"/>
      <w:numFmt w:val="bullet"/>
      <w:lvlText w:val=""/>
      <w:lvlJc w:val="left"/>
      <w:pPr>
        <w:tabs>
          <w:tab w:val="num" w:pos="0"/>
        </w:tabs>
        <w:ind w:left="4842" w:hanging="788"/>
      </w:pPr>
      <w:rPr>
        <w:rFonts w:ascii="Symbol" w:hAnsi="Symbol" w:cs="Symbol" w:hint="default"/>
      </w:rPr>
    </w:lvl>
    <w:lvl w:ilvl="6">
      <w:start w:val="1"/>
      <w:numFmt w:val="bullet"/>
      <w:lvlText w:val=""/>
      <w:lvlJc w:val="left"/>
      <w:pPr>
        <w:tabs>
          <w:tab w:val="num" w:pos="0"/>
        </w:tabs>
        <w:ind w:left="5790" w:hanging="788"/>
      </w:pPr>
      <w:rPr>
        <w:rFonts w:ascii="Symbol" w:hAnsi="Symbol" w:cs="Symbol" w:hint="default"/>
      </w:rPr>
    </w:lvl>
    <w:lvl w:ilvl="7">
      <w:start w:val="1"/>
      <w:numFmt w:val="bullet"/>
      <w:lvlText w:val=""/>
      <w:lvlJc w:val="left"/>
      <w:pPr>
        <w:tabs>
          <w:tab w:val="num" w:pos="0"/>
        </w:tabs>
        <w:ind w:left="6738" w:hanging="788"/>
      </w:pPr>
      <w:rPr>
        <w:rFonts w:ascii="Symbol" w:hAnsi="Symbol" w:cs="Symbol" w:hint="default"/>
      </w:rPr>
    </w:lvl>
    <w:lvl w:ilvl="8">
      <w:start w:val="1"/>
      <w:numFmt w:val="bullet"/>
      <w:lvlText w:val=""/>
      <w:lvlJc w:val="left"/>
      <w:pPr>
        <w:tabs>
          <w:tab w:val="num" w:pos="0"/>
        </w:tabs>
        <w:ind w:left="7687" w:hanging="788"/>
      </w:pPr>
      <w:rPr>
        <w:rFonts w:ascii="Symbol" w:hAnsi="Symbol" w:cs="Symbol" w:hint="default"/>
      </w:rPr>
    </w:lvl>
  </w:abstractNum>
  <w:abstractNum w:abstractNumId="52">
    <w:lvl w:ilvl="0">
      <w:start w:val="4"/>
      <w:numFmt w:val="decimal"/>
      <w:lvlText w:val="%1"/>
      <w:lvlJc w:val="left"/>
      <w:pPr>
        <w:tabs>
          <w:tab w:val="num" w:pos="0"/>
        </w:tabs>
        <w:ind w:left="100" w:hanging="966"/>
      </w:pPr>
    </w:lvl>
    <w:lvl w:ilvl="1">
      <w:start w:val="6"/>
      <w:numFmt w:val="decimal"/>
      <w:lvlText w:val="%1.%2"/>
      <w:lvlJc w:val="left"/>
      <w:pPr>
        <w:tabs>
          <w:tab w:val="num" w:pos="0"/>
        </w:tabs>
        <w:ind w:left="100" w:hanging="966"/>
      </w:pPr>
    </w:lvl>
    <w:lvl w:ilvl="2">
      <w:start w:val="1"/>
      <w:numFmt w:val="decimal"/>
      <w:lvlText w:val="%1.%2.%3"/>
      <w:lvlJc w:val="left"/>
      <w:pPr>
        <w:tabs>
          <w:tab w:val="num" w:pos="0"/>
        </w:tabs>
        <w:ind w:left="100" w:hanging="966"/>
      </w:pPr>
    </w:lvl>
    <w:lvl w:ilvl="3">
      <w:start w:val="1"/>
      <w:numFmt w:val="decimal"/>
      <w:lvlText w:val="%1.%2.%3.%4"/>
      <w:lvlJc w:val="left"/>
      <w:pPr>
        <w:tabs>
          <w:tab w:val="num" w:pos="0"/>
        </w:tabs>
        <w:ind w:left="100" w:hanging="966"/>
      </w:pPr>
    </w:lvl>
    <w:lvl w:ilvl="4">
      <w:start w:val="2"/>
      <w:numFmt w:val="decimal"/>
      <w:lvlText w:val="%1.%2.%3.%4.%5."/>
      <w:lvlJc w:val="left"/>
      <w:pPr>
        <w:tabs>
          <w:tab w:val="num" w:pos="0"/>
        </w:tabs>
        <w:ind w:left="100" w:hanging="966"/>
      </w:pPr>
      <w:rPr>
        <w:sz w:val="24"/>
        <w:szCs w:val="24"/>
        <w:rFonts w:ascii="Times New Roman" w:hAnsi="Times New Roman" w:eastAsia="Times New Roman"/>
      </w:rPr>
    </w:lvl>
    <w:lvl w:ilvl="5">
      <w:start w:val="1"/>
      <w:numFmt w:val="bullet"/>
      <w:lvlText w:val=""/>
      <w:lvlJc w:val="left"/>
      <w:pPr>
        <w:tabs>
          <w:tab w:val="num" w:pos="0"/>
        </w:tabs>
        <w:ind w:left="4832" w:hanging="966"/>
      </w:pPr>
      <w:rPr>
        <w:rFonts w:ascii="Symbol" w:hAnsi="Symbol" w:cs="Symbol" w:hint="default"/>
      </w:rPr>
    </w:lvl>
    <w:lvl w:ilvl="6">
      <w:start w:val="1"/>
      <w:numFmt w:val="bullet"/>
      <w:lvlText w:val=""/>
      <w:lvlJc w:val="left"/>
      <w:pPr>
        <w:tabs>
          <w:tab w:val="num" w:pos="0"/>
        </w:tabs>
        <w:ind w:left="5778" w:hanging="966"/>
      </w:pPr>
      <w:rPr>
        <w:rFonts w:ascii="Symbol" w:hAnsi="Symbol" w:cs="Symbol" w:hint="default"/>
      </w:rPr>
    </w:lvl>
    <w:lvl w:ilvl="7">
      <w:start w:val="1"/>
      <w:numFmt w:val="bullet"/>
      <w:lvlText w:val=""/>
      <w:lvlJc w:val="left"/>
      <w:pPr>
        <w:tabs>
          <w:tab w:val="num" w:pos="0"/>
        </w:tabs>
        <w:ind w:left="6724" w:hanging="966"/>
      </w:pPr>
      <w:rPr>
        <w:rFonts w:ascii="Symbol" w:hAnsi="Symbol" w:cs="Symbol" w:hint="default"/>
      </w:rPr>
    </w:lvl>
    <w:lvl w:ilvl="8">
      <w:start w:val="1"/>
      <w:numFmt w:val="bullet"/>
      <w:lvlText w:val=""/>
      <w:lvlJc w:val="left"/>
      <w:pPr>
        <w:tabs>
          <w:tab w:val="num" w:pos="0"/>
        </w:tabs>
        <w:ind w:left="7671" w:hanging="966"/>
      </w:pPr>
      <w:rPr>
        <w:rFonts w:ascii="Symbol" w:hAnsi="Symbol" w:cs="Symbol" w:hint="default"/>
      </w:rPr>
    </w:lvl>
  </w:abstractNum>
  <w:abstractNum w:abstractNumId="53">
    <w:lvl w:ilvl="0">
      <w:start w:val="2"/>
      <w:numFmt w:val="decimal"/>
      <w:lvlText w:val="%1"/>
      <w:lvlJc w:val="left"/>
      <w:pPr>
        <w:tabs>
          <w:tab w:val="num" w:pos="0"/>
        </w:tabs>
        <w:ind w:left="705" w:hanging="605"/>
      </w:pPr>
    </w:lvl>
    <w:lvl w:ilvl="1">
      <w:start w:val="2"/>
      <w:numFmt w:val="decimal"/>
      <w:lvlText w:val="%1.%2"/>
      <w:lvlJc w:val="left"/>
      <w:pPr>
        <w:tabs>
          <w:tab w:val="num" w:pos="0"/>
        </w:tabs>
        <w:ind w:left="705" w:hanging="605"/>
      </w:pPr>
    </w:lvl>
    <w:lvl w:ilvl="2">
      <w:start w:val="1"/>
      <w:numFmt w:val="decimal"/>
      <w:lvlText w:val="%1.%2.%3."/>
      <w:lvlJc w:val="left"/>
      <w:pPr>
        <w:tabs>
          <w:tab w:val="num" w:pos="0"/>
        </w:tabs>
        <w:ind w:left="705" w:hanging="605"/>
      </w:pPr>
      <w:rPr>
        <w:sz w:val="24"/>
        <w:szCs w:val="24"/>
        <w:rFonts w:ascii="Times New Roman" w:hAnsi="Times New Roman" w:eastAsia="Times New Roman"/>
      </w:rPr>
    </w:lvl>
    <w:lvl w:ilvl="3">
      <w:start w:val="1"/>
      <w:numFmt w:val="bullet"/>
      <w:lvlText w:val="-"/>
      <w:lvlJc w:val="left"/>
      <w:pPr>
        <w:tabs>
          <w:tab w:val="num" w:pos="0"/>
        </w:tabs>
        <w:ind w:left="100" w:hanging="135"/>
      </w:pPr>
      <w:rPr>
        <w:rFonts w:ascii="Times New Roman" w:hAnsi="Times New Roman" w:cs="Times New Roman" w:hint="default"/>
        <w:sz w:val="24"/>
        <w:szCs w:val="24"/>
      </w:rPr>
    </w:lvl>
    <w:lvl w:ilvl="4">
      <w:start w:val="1"/>
      <w:numFmt w:val="bullet"/>
      <w:lvlText w:val=""/>
      <w:lvlJc w:val="left"/>
      <w:pPr>
        <w:tabs>
          <w:tab w:val="num" w:pos="0"/>
        </w:tabs>
        <w:ind w:left="3658" w:hanging="135"/>
      </w:pPr>
      <w:rPr>
        <w:rFonts w:ascii="Symbol" w:hAnsi="Symbol" w:cs="Symbol" w:hint="default"/>
      </w:rPr>
    </w:lvl>
    <w:lvl w:ilvl="5">
      <w:start w:val="1"/>
      <w:numFmt w:val="bullet"/>
      <w:lvlText w:val=""/>
      <w:lvlJc w:val="left"/>
      <w:pPr>
        <w:tabs>
          <w:tab w:val="num" w:pos="0"/>
        </w:tabs>
        <w:ind w:left="4642" w:hanging="135"/>
      </w:pPr>
      <w:rPr>
        <w:rFonts w:ascii="Symbol" w:hAnsi="Symbol" w:cs="Symbol" w:hint="default"/>
      </w:rPr>
    </w:lvl>
    <w:lvl w:ilvl="6">
      <w:start w:val="1"/>
      <w:numFmt w:val="bullet"/>
      <w:lvlText w:val=""/>
      <w:lvlJc w:val="left"/>
      <w:pPr>
        <w:tabs>
          <w:tab w:val="num" w:pos="0"/>
        </w:tabs>
        <w:ind w:left="5626" w:hanging="135"/>
      </w:pPr>
      <w:rPr>
        <w:rFonts w:ascii="Symbol" w:hAnsi="Symbol" w:cs="Symbol" w:hint="default"/>
      </w:rPr>
    </w:lvl>
    <w:lvl w:ilvl="7">
      <w:start w:val="1"/>
      <w:numFmt w:val="bullet"/>
      <w:lvlText w:val=""/>
      <w:lvlJc w:val="left"/>
      <w:pPr>
        <w:tabs>
          <w:tab w:val="num" w:pos="0"/>
        </w:tabs>
        <w:ind w:left="6611" w:hanging="135"/>
      </w:pPr>
      <w:rPr>
        <w:rFonts w:ascii="Symbol" w:hAnsi="Symbol" w:cs="Symbol" w:hint="default"/>
      </w:rPr>
    </w:lvl>
    <w:lvl w:ilvl="8">
      <w:start w:val="1"/>
      <w:numFmt w:val="bullet"/>
      <w:lvlText w:val=""/>
      <w:lvlJc w:val="left"/>
      <w:pPr>
        <w:tabs>
          <w:tab w:val="num" w:pos="0"/>
        </w:tabs>
        <w:ind w:left="7595" w:hanging="135"/>
      </w:pPr>
      <w:rPr>
        <w:rFonts w:ascii="Symbol" w:hAnsi="Symbol" w:cs="Symbol" w:hint="default"/>
      </w:rPr>
    </w:lvl>
  </w:abstractNum>
  <w:abstractNum w:abstractNumId="54">
    <w:lvl w:ilvl="0">
      <w:start w:val="4"/>
      <w:numFmt w:val="decimal"/>
      <w:lvlText w:val="%1"/>
      <w:lvlJc w:val="left"/>
      <w:pPr>
        <w:tabs>
          <w:tab w:val="num" w:pos="0"/>
        </w:tabs>
        <w:ind w:left="642" w:hanging="543"/>
      </w:pPr>
    </w:lvl>
    <w:lvl w:ilvl="1">
      <w:start w:val="6"/>
      <w:numFmt w:val="decimal"/>
      <w:lvlText w:val="%1.%2."/>
      <w:lvlJc w:val="left"/>
      <w:pPr>
        <w:tabs>
          <w:tab w:val="num" w:pos="0"/>
        </w:tabs>
        <w:ind w:left="642" w:hanging="543"/>
      </w:pPr>
      <w:rPr>
        <w:sz w:val="24"/>
        <w:b/>
        <w:szCs w:val="24"/>
        <w:bCs/>
        <w:rFonts w:ascii="Times New Roman" w:hAnsi="Times New Roman" w:eastAsia="Times New Roman"/>
      </w:rPr>
    </w:lvl>
    <w:lvl w:ilvl="2">
      <w:start w:val="1"/>
      <w:numFmt w:val="decimal"/>
      <w:lvlText w:val="%1.%2.%3."/>
      <w:lvlJc w:val="left"/>
      <w:pPr>
        <w:tabs>
          <w:tab w:val="num" w:pos="0"/>
        </w:tabs>
        <w:ind w:left="704" w:hanging="604"/>
      </w:pPr>
      <w:rPr>
        <w:sz w:val="24"/>
        <w:b/>
        <w:szCs w:val="24"/>
        <w:bCs/>
        <w:rFonts w:ascii="Times New Roman" w:hAnsi="Times New Roman" w:eastAsia="Times New Roman"/>
      </w:rPr>
    </w:lvl>
    <w:lvl w:ilvl="3">
      <w:start w:val="1"/>
      <w:numFmt w:val="decimal"/>
      <w:lvlText w:val="%1.%2.%3.%4."/>
      <w:lvlJc w:val="left"/>
      <w:pPr>
        <w:tabs>
          <w:tab w:val="num" w:pos="0"/>
        </w:tabs>
        <w:ind w:left="100" w:hanging="788"/>
      </w:pPr>
      <w:rPr>
        <w:sz w:val="24"/>
        <w:szCs w:val="24"/>
        <w:rFonts w:ascii="Times New Roman" w:hAnsi="Times New Roman" w:eastAsia="Times New Roman"/>
      </w:rPr>
    </w:lvl>
    <w:lvl w:ilvl="4">
      <w:start w:val="1"/>
      <w:numFmt w:val="decimal"/>
      <w:lvlText w:val="%1.%2.%3.%4.%5."/>
      <w:lvlJc w:val="left"/>
      <w:pPr>
        <w:tabs>
          <w:tab w:val="num" w:pos="0"/>
        </w:tabs>
        <w:ind w:left="100" w:hanging="966"/>
      </w:pPr>
      <w:rPr>
        <w:sz w:val="24"/>
        <w:szCs w:val="24"/>
        <w:rFonts w:ascii="Times New Roman" w:hAnsi="Times New Roman" w:eastAsia="Times New Roman"/>
      </w:rPr>
    </w:lvl>
    <w:lvl w:ilvl="5">
      <w:start w:val="1"/>
      <w:numFmt w:val="bullet"/>
      <w:lvlText w:val=""/>
      <w:lvlJc w:val="left"/>
      <w:pPr>
        <w:tabs>
          <w:tab w:val="num" w:pos="0"/>
        </w:tabs>
        <w:ind w:left="3235" w:hanging="966"/>
      </w:pPr>
      <w:rPr>
        <w:rFonts w:ascii="Symbol" w:hAnsi="Symbol" w:cs="Symbol" w:hint="default"/>
      </w:rPr>
    </w:lvl>
    <w:lvl w:ilvl="6">
      <w:start w:val="1"/>
      <w:numFmt w:val="bullet"/>
      <w:lvlText w:val=""/>
      <w:lvlJc w:val="left"/>
      <w:pPr>
        <w:tabs>
          <w:tab w:val="num" w:pos="0"/>
        </w:tabs>
        <w:ind w:left="4501" w:hanging="966"/>
      </w:pPr>
      <w:rPr>
        <w:rFonts w:ascii="Symbol" w:hAnsi="Symbol" w:cs="Symbol" w:hint="default"/>
      </w:rPr>
    </w:lvl>
    <w:lvl w:ilvl="7">
      <w:start w:val="1"/>
      <w:numFmt w:val="bullet"/>
      <w:lvlText w:val=""/>
      <w:lvlJc w:val="left"/>
      <w:pPr>
        <w:tabs>
          <w:tab w:val="num" w:pos="0"/>
        </w:tabs>
        <w:ind w:left="5766" w:hanging="966"/>
      </w:pPr>
      <w:rPr>
        <w:rFonts w:ascii="Symbol" w:hAnsi="Symbol" w:cs="Symbol" w:hint="default"/>
      </w:rPr>
    </w:lvl>
    <w:lvl w:ilvl="8">
      <w:start w:val="1"/>
      <w:numFmt w:val="bullet"/>
      <w:lvlText w:val=""/>
      <w:lvlJc w:val="left"/>
      <w:pPr>
        <w:tabs>
          <w:tab w:val="num" w:pos="0"/>
        </w:tabs>
        <w:ind w:left="7032" w:hanging="966"/>
      </w:pPr>
      <w:rPr>
        <w:rFonts w:ascii="Symbol" w:hAnsi="Symbol" w:cs="Symbol" w:hint="default"/>
      </w:rPr>
    </w:lvl>
  </w:abstractNum>
  <w:abstractNum w:abstractNumId="55">
    <w:lvl w:ilvl="0">
      <w:start w:val="4"/>
      <w:numFmt w:val="decimal"/>
      <w:lvlText w:val="%1"/>
      <w:lvlJc w:val="left"/>
      <w:pPr>
        <w:tabs>
          <w:tab w:val="num" w:pos="0"/>
        </w:tabs>
        <w:ind w:left="100" w:hanging="606"/>
      </w:pPr>
    </w:lvl>
    <w:lvl w:ilvl="1">
      <w:start w:val="5"/>
      <w:numFmt w:val="decimal"/>
      <w:lvlText w:val="%1.%2"/>
      <w:lvlJc w:val="left"/>
      <w:pPr>
        <w:tabs>
          <w:tab w:val="num" w:pos="0"/>
        </w:tabs>
        <w:ind w:left="100" w:hanging="606"/>
      </w:pPr>
    </w:lvl>
    <w:lvl w:ilvl="2">
      <w:start w:val="3"/>
      <w:numFmt w:val="decimal"/>
      <w:lvlText w:val="%1.%2.%3."/>
      <w:lvlJc w:val="left"/>
      <w:pPr>
        <w:tabs>
          <w:tab w:val="num" w:pos="0"/>
        </w:tabs>
        <w:ind w:left="100" w:hanging="606"/>
      </w:pPr>
      <w:rPr>
        <w:sz w:val="24"/>
        <w:szCs w:val="24"/>
        <w:rFonts w:ascii="Times New Roman" w:hAnsi="Times New Roman" w:eastAsia="Times New Roman"/>
      </w:rPr>
    </w:lvl>
    <w:lvl w:ilvl="3">
      <w:start w:val="1"/>
      <w:numFmt w:val="bullet"/>
      <w:lvlText w:val=""/>
      <w:lvlJc w:val="left"/>
      <w:pPr>
        <w:tabs>
          <w:tab w:val="num" w:pos="0"/>
        </w:tabs>
        <w:ind w:left="2939" w:hanging="606"/>
      </w:pPr>
      <w:rPr>
        <w:rFonts w:ascii="Symbol" w:hAnsi="Symbol" w:cs="Symbol" w:hint="default"/>
      </w:rPr>
    </w:lvl>
    <w:lvl w:ilvl="4">
      <w:start w:val="1"/>
      <w:numFmt w:val="bullet"/>
      <w:lvlText w:val=""/>
      <w:lvlJc w:val="left"/>
      <w:pPr>
        <w:tabs>
          <w:tab w:val="num" w:pos="0"/>
        </w:tabs>
        <w:ind w:left="3885" w:hanging="606"/>
      </w:pPr>
      <w:rPr>
        <w:rFonts w:ascii="Symbol" w:hAnsi="Symbol" w:cs="Symbol" w:hint="default"/>
      </w:rPr>
    </w:lvl>
    <w:lvl w:ilvl="5">
      <w:start w:val="1"/>
      <w:numFmt w:val="bullet"/>
      <w:lvlText w:val=""/>
      <w:lvlJc w:val="left"/>
      <w:pPr>
        <w:tabs>
          <w:tab w:val="num" w:pos="0"/>
        </w:tabs>
        <w:ind w:left="4832" w:hanging="606"/>
      </w:pPr>
      <w:rPr>
        <w:rFonts w:ascii="Symbol" w:hAnsi="Symbol" w:cs="Symbol" w:hint="default"/>
      </w:rPr>
    </w:lvl>
    <w:lvl w:ilvl="6">
      <w:start w:val="1"/>
      <w:numFmt w:val="bullet"/>
      <w:lvlText w:val=""/>
      <w:lvlJc w:val="left"/>
      <w:pPr>
        <w:tabs>
          <w:tab w:val="num" w:pos="0"/>
        </w:tabs>
        <w:ind w:left="5778" w:hanging="606"/>
      </w:pPr>
      <w:rPr>
        <w:rFonts w:ascii="Symbol" w:hAnsi="Symbol" w:cs="Symbol" w:hint="default"/>
      </w:rPr>
    </w:lvl>
    <w:lvl w:ilvl="7">
      <w:start w:val="1"/>
      <w:numFmt w:val="bullet"/>
      <w:lvlText w:val=""/>
      <w:lvlJc w:val="left"/>
      <w:pPr>
        <w:tabs>
          <w:tab w:val="num" w:pos="0"/>
        </w:tabs>
        <w:ind w:left="6724" w:hanging="606"/>
      </w:pPr>
      <w:rPr>
        <w:rFonts w:ascii="Symbol" w:hAnsi="Symbol" w:cs="Symbol" w:hint="default"/>
      </w:rPr>
    </w:lvl>
    <w:lvl w:ilvl="8">
      <w:start w:val="1"/>
      <w:numFmt w:val="bullet"/>
      <w:lvlText w:val=""/>
      <w:lvlJc w:val="left"/>
      <w:pPr>
        <w:tabs>
          <w:tab w:val="num" w:pos="0"/>
        </w:tabs>
        <w:ind w:left="7671" w:hanging="606"/>
      </w:pPr>
      <w:rPr>
        <w:rFonts w:ascii="Symbol" w:hAnsi="Symbol" w:cs="Symbol" w:hint="default"/>
      </w:rPr>
    </w:lvl>
  </w:abstractNum>
  <w:abstractNum w:abstractNumId="56">
    <w:lvl w:ilvl="0">
      <w:start w:val="4"/>
      <w:numFmt w:val="decimal"/>
      <w:lvlText w:val="%1"/>
      <w:lvlJc w:val="left"/>
      <w:pPr>
        <w:tabs>
          <w:tab w:val="num" w:pos="0"/>
        </w:tabs>
        <w:ind w:left="887" w:hanging="788"/>
      </w:pPr>
    </w:lvl>
    <w:lvl w:ilvl="1">
      <w:start w:val="5"/>
      <w:numFmt w:val="decimal"/>
      <w:lvlText w:val="%1.%2"/>
      <w:lvlJc w:val="left"/>
      <w:pPr>
        <w:tabs>
          <w:tab w:val="num" w:pos="0"/>
        </w:tabs>
        <w:ind w:left="887" w:hanging="788"/>
      </w:pPr>
    </w:lvl>
    <w:lvl w:ilvl="2">
      <w:start w:val="2"/>
      <w:numFmt w:val="decimal"/>
      <w:lvlText w:val="%1.%2.%3"/>
      <w:lvlJc w:val="left"/>
      <w:pPr>
        <w:tabs>
          <w:tab w:val="num" w:pos="0"/>
        </w:tabs>
        <w:ind w:left="887" w:hanging="788"/>
      </w:pPr>
    </w:lvl>
    <w:lvl w:ilvl="3">
      <w:start w:val="1"/>
      <w:numFmt w:val="decimal"/>
      <w:lvlText w:val="%1.%2.%3.%4."/>
      <w:lvlJc w:val="left"/>
      <w:pPr>
        <w:tabs>
          <w:tab w:val="num" w:pos="0"/>
        </w:tabs>
        <w:ind w:left="100" w:hanging="788"/>
      </w:pPr>
      <w:rPr>
        <w:sz w:val="24"/>
        <w:szCs w:val="24"/>
        <w:rFonts w:ascii="Times New Roman" w:hAnsi="Times New Roman" w:eastAsia="Times New Roman"/>
      </w:rPr>
    </w:lvl>
    <w:lvl w:ilvl="4">
      <w:start w:val="1"/>
      <w:numFmt w:val="bullet"/>
      <w:lvlText w:val=""/>
      <w:lvlJc w:val="left"/>
      <w:pPr>
        <w:tabs>
          <w:tab w:val="num" w:pos="0"/>
        </w:tabs>
        <w:ind w:left="3539" w:hanging="788"/>
      </w:pPr>
      <w:rPr>
        <w:rFonts w:ascii="Symbol" w:hAnsi="Symbol" w:cs="Symbol" w:hint="default"/>
      </w:rPr>
    </w:lvl>
    <w:lvl w:ilvl="5">
      <w:start w:val="1"/>
      <w:numFmt w:val="bullet"/>
      <w:lvlText w:val=""/>
      <w:lvlJc w:val="left"/>
      <w:pPr>
        <w:tabs>
          <w:tab w:val="num" w:pos="0"/>
        </w:tabs>
        <w:ind w:left="4423" w:hanging="788"/>
      </w:pPr>
      <w:rPr>
        <w:rFonts w:ascii="Symbol" w:hAnsi="Symbol" w:cs="Symbol" w:hint="default"/>
      </w:rPr>
    </w:lvl>
    <w:lvl w:ilvl="6">
      <w:start w:val="1"/>
      <w:numFmt w:val="bullet"/>
      <w:lvlText w:val=""/>
      <w:lvlJc w:val="left"/>
      <w:pPr>
        <w:tabs>
          <w:tab w:val="num" w:pos="0"/>
        </w:tabs>
        <w:ind w:left="5307" w:hanging="788"/>
      </w:pPr>
      <w:rPr>
        <w:rFonts w:ascii="Symbol" w:hAnsi="Symbol" w:cs="Symbol" w:hint="default"/>
      </w:rPr>
    </w:lvl>
    <w:lvl w:ilvl="7">
      <w:start w:val="1"/>
      <w:numFmt w:val="bullet"/>
      <w:lvlText w:val=""/>
      <w:lvlJc w:val="left"/>
      <w:pPr>
        <w:tabs>
          <w:tab w:val="num" w:pos="0"/>
        </w:tabs>
        <w:ind w:left="6191" w:hanging="788"/>
      </w:pPr>
      <w:rPr>
        <w:rFonts w:ascii="Symbol" w:hAnsi="Symbol" w:cs="Symbol" w:hint="default"/>
      </w:rPr>
    </w:lvl>
    <w:lvl w:ilvl="8">
      <w:start w:val="1"/>
      <w:numFmt w:val="bullet"/>
      <w:lvlText w:val=""/>
      <w:lvlJc w:val="left"/>
      <w:pPr>
        <w:tabs>
          <w:tab w:val="num" w:pos="0"/>
        </w:tabs>
        <w:ind w:left="7075" w:hanging="788"/>
      </w:pPr>
      <w:rPr>
        <w:rFonts w:ascii="Symbol" w:hAnsi="Symbol" w:cs="Symbol" w:hint="default"/>
      </w:rPr>
    </w:lvl>
  </w:abstractNum>
  <w:abstractNum w:abstractNumId="57">
    <w:lvl w:ilvl="0">
      <w:start w:val="4"/>
      <w:numFmt w:val="decimal"/>
      <w:lvlText w:val="%1"/>
      <w:lvlJc w:val="left"/>
      <w:pPr>
        <w:tabs>
          <w:tab w:val="num" w:pos="0"/>
        </w:tabs>
        <w:ind w:left="100" w:hanging="606"/>
      </w:pPr>
    </w:lvl>
    <w:lvl w:ilvl="1">
      <w:start w:val="4"/>
      <w:numFmt w:val="decimal"/>
      <w:lvlText w:val="%1.%2"/>
      <w:lvlJc w:val="left"/>
      <w:pPr>
        <w:tabs>
          <w:tab w:val="num" w:pos="0"/>
        </w:tabs>
        <w:ind w:left="100" w:hanging="606"/>
      </w:pPr>
    </w:lvl>
    <w:lvl w:ilvl="2">
      <w:start w:val="9"/>
      <w:numFmt w:val="decimal"/>
      <w:lvlText w:val="%1.%2.%3."/>
      <w:lvlJc w:val="left"/>
      <w:pPr>
        <w:tabs>
          <w:tab w:val="num" w:pos="0"/>
        </w:tabs>
        <w:ind w:left="100" w:hanging="606"/>
      </w:pPr>
      <w:rPr>
        <w:sz w:val="24"/>
        <w:szCs w:val="24"/>
        <w:rFonts w:ascii="Times New Roman" w:hAnsi="Times New Roman" w:eastAsia="Times New Roman"/>
      </w:rPr>
    </w:lvl>
    <w:lvl w:ilvl="3">
      <w:start w:val="1"/>
      <w:numFmt w:val="bullet"/>
      <w:lvlText w:val=""/>
      <w:lvlJc w:val="left"/>
      <w:pPr>
        <w:tabs>
          <w:tab w:val="num" w:pos="0"/>
        </w:tabs>
        <w:ind w:left="2939" w:hanging="606"/>
      </w:pPr>
      <w:rPr>
        <w:rFonts w:ascii="Symbol" w:hAnsi="Symbol" w:cs="Symbol" w:hint="default"/>
      </w:rPr>
    </w:lvl>
    <w:lvl w:ilvl="4">
      <w:start w:val="1"/>
      <w:numFmt w:val="bullet"/>
      <w:lvlText w:val=""/>
      <w:lvlJc w:val="left"/>
      <w:pPr>
        <w:tabs>
          <w:tab w:val="num" w:pos="0"/>
        </w:tabs>
        <w:ind w:left="3885" w:hanging="606"/>
      </w:pPr>
      <w:rPr>
        <w:rFonts w:ascii="Symbol" w:hAnsi="Symbol" w:cs="Symbol" w:hint="default"/>
      </w:rPr>
    </w:lvl>
    <w:lvl w:ilvl="5">
      <w:start w:val="1"/>
      <w:numFmt w:val="bullet"/>
      <w:lvlText w:val=""/>
      <w:lvlJc w:val="left"/>
      <w:pPr>
        <w:tabs>
          <w:tab w:val="num" w:pos="0"/>
        </w:tabs>
        <w:ind w:left="4832" w:hanging="606"/>
      </w:pPr>
      <w:rPr>
        <w:rFonts w:ascii="Symbol" w:hAnsi="Symbol" w:cs="Symbol" w:hint="default"/>
      </w:rPr>
    </w:lvl>
    <w:lvl w:ilvl="6">
      <w:start w:val="1"/>
      <w:numFmt w:val="bullet"/>
      <w:lvlText w:val=""/>
      <w:lvlJc w:val="left"/>
      <w:pPr>
        <w:tabs>
          <w:tab w:val="num" w:pos="0"/>
        </w:tabs>
        <w:ind w:left="5778" w:hanging="606"/>
      </w:pPr>
      <w:rPr>
        <w:rFonts w:ascii="Symbol" w:hAnsi="Symbol" w:cs="Symbol" w:hint="default"/>
      </w:rPr>
    </w:lvl>
    <w:lvl w:ilvl="7">
      <w:start w:val="1"/>
      <w:numFmt w:val="bullet"/>
      <w:lvlText w:val=""/>
      <w:lvlJc w:val="left"/>
      <w:pPr>
        <w:tabs>
          <w:tab w:val="num" w:pos="0"/>
        </w:tabs>
        <w:ind w:left="6724" w:hanging="606"/>
      </w:pPr>
      <w:rPr>
        <w:rFonts w:ascii="Symbol" w:hAnsi="Symbol" w:cs="Symbol" w:hint="default"/>
      </w:rPr>
    </w:lvl>
    <w:lvl w:ilvl="8">
      <w:start w:val="1"/>
      <w:numFmt w:val="bullet"/>
      <w:lvlText w:val=""/>
      <w:lvlJc w:val="left"/>
      <w:pPr>
        <w:tabs>
          <w:tab w:val="num" w:pos="0"/>
        </w:tabs>
        <w:ind w:left="7671" w:hanging="606"/>
      </w:pPr>
      <w:rPr>
        <w:rFonts w:ascii="Symbol" w:hAnsi="Symbol" w:cs="Symbol" w:hint="default"/>
      </w:rPr>
    </w:lvl>
  </w:abstractNum>
  <w:abstractNum w:abstractNumId="58">
    <w:lvl w:ilvl="0">
      <w:start w:val="4"/>
      <w:numFmt w:val="decimal"/>
      <w:lvlText w:val="%1"/>
      <w:lvlJc w:val="left"/>
      <w:pPr>
        <w:tabs>
          <w:tab w:val="num" w:pos="0"/>
        </w:tabs>
        <w:ind w:left="100" w:hanging="782"/>
      </w:pPr>
    </w:lvl>
    <w:lvl w:ilvl="1">
      <w:start w:val="4"/>
      <w:numFmt w:val="decimal"/>
      <w:lvlText w:val="%1.%2"/>
      <w:lvlJc w:val="left"/>
      <w:pPr>
        <w:tabs>
          <w:tab w:val="num" w:pos="0"/>
        </w:tabs>
        <w:ind w:left="100" w:hanging="782"/>
      </w:pPr>
    </w:lvl>
    <w:lvl w:ilvl="2">
      <w:start w:val="8"/>
      <w:numFmt w:val="decimal"/>
      <w:lvlText w:val="%1.%2.%3"/>
      <w:lvlJc w:val="left"/>
      <w:pPr>
        <w:tabs>
          <w:tab w:val="num" w:pos="0"/>
        </w:tabs>
        <w:ind w:left="100" w:hanging="782"/>
      </w:pPr>
    </w:lvl>
    <w:lvl w:ilvl="3">
      <w:start w:val="13"/>
      <w:numFmt w:val="decimal"/>
      <w:lvlText w:val="%1.%2.%3.%4"/>
      <w:lvlJc w:val="left"/>
      <w:pPr>
        <w:tabs>
          <w:tab w:val="num" w:pos="0"/>
        </w:tabs>
        <w:ind w:left="100" w:hanging="782"/>
      </w:pPr>
      <w:rPr>
        <w:sz w:val="24"/>
        <w:szCs w:val="24"/>
        <w:rFonts w:ascii="Times New Roman" w:hAnsi="Times New Roman" w:eastAsia="Times New Roman"/>
      </w:rPr>
    </w:lvl>
    <w:lvl w:ilvl="4">
      <w:start w:val="1"/>
      <w:numFmt w:val="bullet"/>
      <w:lvlText w:val=""/>
      <w:lvlJc w:val="left"/>
      <w:pPr>
        <w:tabs>
          <w:tab w:val="num" w:pos="0"/>
        </w:tabs>
        <w:ind w:left="3885" w:hanging="782"/>
      </w:pPr>
      <w:rPr>
        <w:rFonts w:ascii="Symbol" w:hAnsi="Symbol" w:cs="Symbol" w:hint="default"/>
      </w:rPr>
    </w:lvl>
    <w:lvl w:ilvl="5">
      <w:start w:val="1"/>
      <w:numFmt w:val="bullet"/>
      <w:lvlText w:val=""/>
      <w:lvlJc w:val="left"/>
      <w:pPr>
        <w:tabs>
          <w:tab w:val="num" w:pos="0"/>
        </w:tabs>
        <w:ind w:left="4832" w:hanging="782"/>
      </w:pPr>
      <w:rPr>
        <w:rFonts w:ascii="Symbol" w:hAnsi="Symbol" w:cs="Symbol" w:hint="default"/>
      </w:rPr>
    </w:lvl>
    <w:lvl w:ilvl="6">
      <w:start w:val="1"/>
      <w:numFmt w:val="bullet"/>
      <w:lvlText w:val=""/>
      <w:lvlJc w:val="left"/>
      <w:pPr>
        <w:tabs>
          <w:tab w:val="num" w:pos="0"/>
        </w:tabs>
        <w:ind w:left="5778" w:hanging="782"/>
      </w:pPr>
      <w:rPr>
        <w:rFonts w:ascii="Symbol" w:hAnsi="Symbol" w:cs="Symbol" w:hint="default"/>
      </w:rPr>
    </w:lvl>
    <w:lvl w:ilvl="7">
      <w:start w:val="1"/>
      <w:numFmt w:val="bullet"/>
      <w:lvlText w:val=""/>
      <w:lvlJc w:val="left"/>
      <w:pPr>
        <w:tabs>
          <w:tab w:val="num" w:pos="0"/>
        </w:tabs>
        <w:ind w:left="6724" w:hanging="782"/>
      </w:pPr>
      <w:rPr>
        <w:rFonts w:ascii="Symbol" w:hAnsi="Symbol" w:cs="Symbol" w:hint="default"/>
      </w:rPr>
    </w:lvl>
    <w:lvl w:ilvl="8">
      <w:start w:val="1"/>
      <w:numFmt w:val="bullet"/>
      <w:lvlText w:val=""/>
      <w:lvlJc w:val="left"/>
      <w:pPr>
        <w:tabs>
          <w:tab w:val="num" w:pos="0"/>
        </w:tabs>
        <w:ind w:left="7671" w:hanging="782"/>
      </w:pPr>
      <w:rPr>
        <w:rFonts w:ascii="Symbol" w:hAnsi="Symbol" w:cs="Symbol" w:hint="default"/>
      </w:rPr>
    </w:lvl>
  </w:abstractNum>
  <w:abstractNum w:abstractNumId="59">
    <w:lvl w:ilvl="0">
      <w:start w:val="4"/>
      <w:numFmt w:val="decimal"/>
      <w:lvlText w:val="%1"/>
      <w:lvlJc w:val="left"/>
      <w:pPr>
        <w:tabs>
          <w:tab w:val="num" w:pos="0"/>
        </w:tabs>
        <w:ind w:left="1660" w:hanging="850"/>
      </w:pPr>
    </w:lvl>
    <w:lvl w:ilvl="1">
      <w:start w:val="4"/>
      <w:numFmt w:val="decimal"/>
      <w:lvlText w:val="%1.%2"/>
      <w:lvlJc w:val="left"/>
      <w:pPr>
        <w:tabs>
          <w:tab w:val="num" w:pos="0"/>
        </w:tabs>
        <w:ind w:left="1660" w:hanging="850"/>
      </w:pPr>
    </w:lvl>
    <w:lvl w:ilvl="2">
      <w:start w:val="8"/>
      <w:numFmt w:val="decimal"/>
      <w:lvlText w:val="%1.%2.%3"/>
      <w:lvlJc w:val="left"/>
      <w:pPr>
        <w:tabs>
          <w:tab w:val="num" w:pos="0"/>
        </w:tabs>
        <w:ind w:left="1660" w:hanging="850"/>
      </w:pPr>
    </w:lvl>
    <w:lvl w:ilvl="3">
      <w:start w:val="1"/>
      <w:numFmt w:val="decimal"/>
      <w:lvlText w:val="%1.%2.%3.%4."/>
      <w:lvlJc w:val="left"/>
      <w:pPr>
        <w:tabs>
          <w:tab w:val="num" w:pos="0"/>
        </w:tabs>
        <w:ind w:left="100" w:hanging="850"/>
      </w:pPr>
      <w:rPr>
        <w:sz w:val="24"/>
        <w:szCs w:val="24"/>
        <w:rFonts w:ascii="Times New Roman" w:hAnsi="Times New Roman" w:eastAsia="Times New Roman"/>
      </w:rPr>
    </w:lvl>
    <w:lvl w:ilvl="4">
      <w:start w:val="1"/>
      <w:numFmt w:val="decimal"/>
      <w:lvlText w:val="%1.%2.%3.%4.%5."/>
      <w:lvlJc w:val="left"/>
      <w:pPr>
        <w:tabs>
          <w:tab w:val="num" w:pos="0"/>
        </w:tabs>
        <w:ind w:left="100" w:hanging="1134"/>
      </w:pPr>
      <w:rPr>
        <w:sz w:val="24"/>
        <w:szCs w:val="24"/>
        <w:rFonts w:ascii="Times New Roman" w:hAnsi="Times New Roman" w:eastAsia="Times New Roman"/>
      </w:rPr>
    </w:lvl>
    <w:lvl w:ilvl="5">
      <w:start w:val="1"/>
      <w:numFmt w:val="bullet"/>
      <w:lvlText w:val=""/>
      <w:lvlJc w:val="left"/>
      <w:pPr>
        <w:tabs>
          <w:tab w:val="num" w:pos="0"/>
        </w:tabs>
        <w:ind w:left="4624" w:hanging="1134"/>
      </w:pPr>
      <w:rPr>
        <w:rFonts w:ascii="Symbol" w:hAnsi="Symbol" w:cs="Symbol" w:hint="default"/>
      </w:rPr>
    </w:lvl>
    <w:lvl w:ilvl="6">
      <w:start w:val="1"/>
      <w:numFmt w:val="bullet"/>
      <w:lvlText w:val=""/>
      <w:lvlJc w:val="left"/>
      <w:pPr>
        <w:tabs>
          <w:tab w:val="num" w:pos="0"/>
        </w:tabs>
        <w:ind w:left="5612" w:hanging="1134"/>
      </w:pPr>
      <w:rPr>
        <w:rFonts w:ascii="Symbol" w:hAnsi="Symbol" w:cs="Symbol" w:hint="default"/>
      </w:rPr>
    </w:lvl>
    <w:lvl w:ilvl="7">
      <w:start w:val="1"/>
      <w:numFmt w:val="bullet"/>
      <w:lvlText w:val=""/>
      <w:lvlJc w:val="left"/>
      <w:pPr>
        <w:tabs>
          <w:tab w:val="num" w:pos="0"/>
        </w:tabs>
        <w:ind w:left="6600" w:hanging="1134"/>
      </w:pPr>
      <w:rPr>
        <w:rFonts w:ascii="Symbol" w:hAnsi="Symbol" w:cs="Symbol" w:hint="default"/>
      </w:rPr>
    </w:lvl>
    <w:lvl w:ilvl="8">
      <w:start w:val="1"/>
      <w:numFmt w:val="bullet"/>
      <w:lvlText w:val=""/>
      <w:lvlJc w:val="left"/>
      <w:pPr>
        <w:tabs>
          <w:tab w:val="num" w:pos="0"/>
        </w:tabs>
        <w:ind w:left="7588" w:hanging="1134"/>
      </w:pPr>
      <w:rPr>
        <w:rFonts w:ascii="Symbol" w:hAnsi="Symbol" w:cs="Symbol" w:hint="default"/>
      </w:rPr>
    </w:lvl>
  </w:abstractNum>
  <w:abstractNum w:abstractNumId="60">
    <w:lvl w:ilvl="0">
      <w:start w:val="1"/>
      <w:numFmt w:val="bullet"/>
      <w:lvlText w:val="–"/>
      <w:lvlJc w:val="left"/>
      <w:pPr>
        <w:tabs>
          <w:tab w:val="num" w:pos="0"/>
        </w:tabs>
        <w:ind w:left="100" w:hanging="183"/>
      </w:pPr>
      <w:rPr>
        <w:rFonts w:ascii="Times New Roman" w:hAnsi="Times New Roman" w:cs="Times New Roman" w:hint="default"/>
        <w:sz w:val="24"/>
        <w:szCs w:val="24"/>
      </w:rPr>
    </w:lvl>
    <w:lvl w:ilvl="1">
      <w:start w:val="1"/>
      <w:numFmt w:val="bullet"/>
      <w:lvlText w:val=""/>
      <w:lvlJc w:val="left"/>
      <w:pPr>
        <w:tabs>
          <w:tab w:val="num" w:pos="0"/>
        </w:tabs>
        <w:ind w:left="1046" w:hanging="183"/>
      </w:pPr>
      <w:rPr>
        <w:rFonts w:ascii="Symbol" w:hAnsi="Symbol" w:cs="Symbol" w:hint="default"/>
      </w:rPr>
    </w:lvl>
    <w:lvl w:ilvl="2">
      <w:start w:val="1"/>
      <w:numFmt w:val="bullet"/>
      <w:lvlText w:val=""/>
      <w:lvlJc w:val="left"/>
      <w:pPr>
        <w:tabs>
          <w:tab w:val="num" w:pos="0"/>
        </w:tabs>
        <w:ind w:left="1992" w:hanging="183"/>
      </w:pPr>
      <w:rPr>
        <w:rFonts w:ascii="Symbol" w:hAnsi="Symbol" w:cs="Symbol" w:hint="default"/>
      </w:rPr>
    </w:lvl>
    <w:lvl w:ilvl="3">
      <w:start w:val="1"/>
      <w:numFmt w:val="bullet"/>
      <w:lvlText w:val=""/>
      <w:lvlJc w:val="left"/>
      <w:pPr>
        <w:tabs>
          <w:tab w:val="num" w:pos="0"/>
        </w:tabs>
        <w:ind w:left="2939" w:hanging="183"/>
      </w:pPr>
      <w:rPr>
        <w:rFonts w:ascii="Symbol" w:hAnsi="Symbol" w:cs="Symbol" w:hint="default"/>
      </w:rPr>
    </w:lvl>
    <w:lvl w:ilvl="4">
      <w:start w:val="1"/>
      <w:numFmt w:val="bullet"/>
      <w:lvlText w:val=""/>
      <w:lvlJc w:val="left"/>
      <w:pPr>
        <w:tabs>
          <w:tab w:val="num" w:pos="0"/>
        </w:tabs>
        <w:ind w:left="3885" w:hanging="183"/>
      </w:pPr>
      <w:rPr>
        <w:rFonts w:ascii="Symbol" w:hAnsi="Symbol" w:cs="Symbol" w:hint="default"/>
      </w:rPr>
    </w:lvl>
    <w:lvl w:ilvl="5">
      <w:start w:val="1"/>
      <w:numFmt w:val="bullet"/>
      <w:lvlText w:val=""/>
      <w:lvlJc w:val="left"/>
      <w:pPr>
        <w:tabs>
          <w:tab w:val="num" w:pos="0"/>
        </w:tabs>
        <w:ind w:left="4832" w:hanging="183"/>
      </w:pPr>
      <w:rPr>
        <w:rFonts w:ascii="Symbol" w:hAnsi="Symbol" w:cs="Symbol" w:hint="default"/>
      </w:rPr>
    </w:lvl>
    <w:lvl w:ilvl="6">
      <w:start w:val="1"/>
      <w:numFmt w:val="bullet"/>
      <w:lvlText w:val=""/>
      <w:lvlJc w:val="left"/>
      <w:pPr>
        <w:tabs>
          <w:tab w:val="num" w:pos="0"/>
        </w:tabs>
        <w:ind w:left="5778" w:hanging="183"/>
      </w:pPr>
      <w:rPr>
        <w:rFonts w:ascii="Symbol" w:hAnsi="Symbol" w:cs="Symbol" w:hint="default"/>
      </w:rPr>
    </w:lvl>
    <w:lvl w:ilvl="7">
      <w:start w:val="1"/>
      <w:numFmt w:val="bullet"/>
      <w:lvlText w:val=""/>
      <w:lvlJc w:val="left"/>
      <w:pPr>
        <w:tabs>
          <w:tab w:val="num" w:pos="0"/>
        </w:tabs>
        <w:ind w:left="6724" w:hanging="183"/>
      </w:pPr>
      <w:rPr>
        <w:rFonts w:ascii="Symbol" w:hAnsi="Symbol" w:cs="Symbol" w:hint="default"/>
      </w:rPr>
    </w:lvl>
    <w:lvl w:ilvl="8">
      <w:start w:val="1"/>
      <w:numFmt w:val="bullet"/>
      <w:lvlText w:val=""/>
      <w:lvlJc w:val="left"/>
      <w:pPr>
        <w:tabs>
          <w:tab w:val="num" w:pos="0"/>
        </w:tabs>
        <w:ind w:left="7671" w:hanging="183"/>
      </w:pPr>
      <w:rPr>
        <w:rFonts w:ascii="Symbol" w:hAnsi="Symbol" w:cs="Symbol" w:hint="default"/>
      </w:rPr>
    </w:lvl>
  </w:abstractNum>
  <w:abstractNum w:abstractNumId="61">
    <w:lvl w:ilvl="0">
      <w:start w:val="1"/>
      <w:numFmt w:val="bullet"/>
      <w:lvlText w:val="-"/>
      <w:lvlJc w:val="left"/>
      <w:pPr>
        <w:tabs>
          <w:tab w:val="num" w:pos="0"/>
        </w:tabs>
        <w:ind w:left="100" w:hanging="274"/>
      </w:pPr>
      <w:rPr>
        <w:rFonts w:ascii="Times New Roman" w:hAnsi="Times New Roman" w:cs="Times New Roman" w:hint="default"/>
        <w:sz w:val="21"/>
        <w:szCs w:val="21"/>
      </w:rPr>
    </w:lvl>
    <w:lvl w:ilvl="1">
      <w:start w:val="1"/>
      <w:numFmt w:val="bullet"/>
      <w:lvlText w:val=""/>
      <w:lvlJc w:val="left"/>
      <w:pPr>
        <w:tabs>
          <w:tab w:val="num" w:pos="0"/>
        </w:tabs>
        <w:ind w:left="1048" w:hanging="274"/>
      </w:pPr>
      <w:rPr>
        <w:rFonts w:ascii="Symbol" w:hAnsi="Symbol" w:cs="Symbol" w:hint="default"/>
      </w:rPr>
    </w:lvl>
    <w:lvl w:ilvl="2">
      <w:start w:val="1"/>
      <w:numFmt w:val="bullet"/>
      <w:lvlText w:val=""/>
      <w:lvlJc w:val="left"/>
      <w:pPr>
        <w:tabs>
          <w:tab w:val="num" w:pos="0"/>
        </w:tabs>
        <w:ind w:left="1996" w:hanging="274"/>
      </w:pPr>
      <w:rPr>
        <w:rFonts w:ascii="Symbol" w:hAnsi="Symbol" w:cs="Symbol" w:hint="default"/>
      </w:rPr>
    </w:lvl>
    <w:lvl w:ilvl="3">
      <w:start w:val="1"/>
      <w:numFmt w:val="bullet"/>
      <w:lvlText w:val=""/>
      <w:lvlJc w:val="left"/>
      <w:pPr>
        <w:tabs>
          <w:tab w:val="num" w:pos="0"/>
        </w:tabs>
        <w:ind w:left="2945" w:hanging="274"/>
      </w:pPr>
      <w:rPr>
        <w:rFonts w:ascii="Symbol" w:hAnsi="Symbol" w:cs="Symbol" w:hint="default"/>
      </w:rPr>
    </w:lvl>
    <w:lvl w:ilvl="4">
      <w:start w:val="1"/>
      <w:numFmt w:val="bullet"/>
      <w:lvlText w:val=""/>
      <w:lvlJc w:val="left"/>
      <w:pPr>
        <w:tabs>
          <w:tab w:val="num" w:pos="0"/>
        </w:tabs>
        <w:ind w:left="3893" w:hanging="274"/>
      </w:pPr>
      <w:rPr>
        <w:rFonts w:ascii="Symbol" w:hAnsi="Symbol" w:cs="Symbol" w:hint="default"/>
      </w:rPr>
    </w:lvl>
    <w:lvl w:ilvl="5">
      <w:start w:val="1"/>
      <w:numFmt w:val="bullet"/>
      <w:lvlText w:val=""/>
      <w:lvlJc w:val="left"/>
      <w:pPr>
        <w:tabs>
          <w:tab w:val="num" w:pos="0"/>
        </w:tabs>
        <w:ind w:left="4842" w:hanging="274"/>
      </w:pPr>
      <w:rPr>
        <w:rFonts w:ascii="Symbol" w:hAnsi="Symbol" w:cs="Symbol" w:hint="default"/>
      </w:rPr>
    </w:lvl>
    <w:lvl w:ilvl="6">
      <w:start w:val="1"/>
      <w:numFmt w:val="bullet"/>
      <w:lvlText w:val=""/>
      <w:lvlJc w:val="left"/>
      <w:pPr>
        <w:tabs>
          <w:tab w:val="num" w:pos="0"/>
        </w:tabs>
        <w:ind w:left="5790" w:hanging="274"/>
      </w:pPr>
      <w:rPr>
        <w:rFonts w:ascii="Symbol" w:hAnsi="Symbol" w:cs="Symbol" w:hint="default"/>
      </w:rPr>
    </w:lvl>
    <w:lvl w:ilvl="7">
      <w:start w:val="1"/>
      <w:numFmt w:val="bullet"/>
      <w:lvlText w:val=""/>
      <w:lvlJc w:val="left"/>
      <w:pPr>
        <w:tabs>
          <w:tab w:val="num" w:pos="0"/>
        </w:tabs>
        <w:ind w:left="6738" w:hanging="274"/>
      </w:pPr>
      <w:rPr>
        <w:rFonts w:ascii="Symbol" w:hAnsi="Symbol" w:cs="Symbol" w:hint="default"/>
      </w:rPr>
    </w:lvl>
    <w:lvl w:ilvl="8">
      <w:start w:val="1"/>
      <w:numFmt w:val="bullet"/>
      <w:lvlText w:val=""/>
      <w:lvlJc w:val="left"/>
      <w:pPr>
        <w:tabs>
          <w:tab w:val="num" w:pos="0"/>
        </w:tabs>
        <w:ind w:left="7687" w:hanging="274"/>
      </w:pPr>
      <w:rPr>
        <w:rFonts w:ascii="Symbol" w:hAnsi="Symbol" w:cs="Symbol" w:hint="default"/>
      </w:rPr>
    </w:lvl>
  </w:abstractNum>
  <w:abstractNum w:abstractNumId="62">
    <w:lvl w:ilvl="0">
      <w:start w:val="1"/>
      <w:numFmt w:val="decimal"/>
      <w:lvlText w:val="%1)"/>
      <w:lvlJc w:val="left"/>
      <w:pPr>
        <w:tabs>
          <w:tab w:val="num" w:pos="0"/>
        </w:tabs>
        <w:ind w:left="100" w:hanging="706"/>
      </w:pPr>
      <w:rPr>
        <w:sz w:val="21"/>
        <w:szCs w:val="21"/>
        <w:rFonts w:ascii="Times New Roman" w:hAnsi="Times New Roman" w:eastAsia="Times New Roman"/>
      </w:rPr>
    </w:lvl>
    <w:lvl w:ilvl="1">
      <w:start w:val="1"/>
      <w:numFmt w:val="bullet"/>
      <w:lvlText w:val=""/>
      <w:lvlJc w:val="left"/>
      <w:pPr>
        <w:tabs>
          <w:tab w:val="num" w:pos="0"/>
        </w:tabs>
        <w:ind w:left="1048" w:hanging="706"/>
      </w:pPr>
      <w:rPr>
        <w:rFonts w:ascii="Symbol" w:hAnsi="Symbol" w:cs="Symbol" w:hint="default"/>
      </w:rPr>
    </w:lvl>
    <w:lvl w:ilvl="2">
      <w:start w:val="1"/>
      <w:numFmt w:val="bullet"/>
      <w:lvlText w:val=""/>
      <w:lvlJc w:val="left"/>
      <w:pPr>
        <w:tabs>
          <w:tab w:val="num" w:pos="0"/>
        </w:tabs>
        <w:ind w:left="1996" w:hanging="706"/>
      </w:pPr>
      <w:rPr>
        <w:rFonts w:ascii="Symbol" w:hAnsi="Symbol" w:cs="Symbol" w:hint="default"/>
      </w:rPr>
    </w:lvl>
    <w:lvl w:ilvl="3">
      <w:start w:val="1"/>
      <w:numFmt w:val="bullet"/>
      <w:lvlText w:val=""/>
      <w:lvlJc w:val="left"/>
      <w:pPr>
        <w:tabs>
          <w:tab w:val="num" w:pos="0"/>
        </w:tabs>
        <w:ind w:left="2945" w:hanging="706"/>
      </w:pPr>
      <w:rPr>
        <w:rFonts w:ascii="Symbol" w:hAnsi="Symbol" w:cs="Symbol" w:hint="default"/>
      </w:rPr>
    </w:lvl>
    <w:lvl w:ilvl="4">
      <w:start w:val="1"/>
      <w:numFmt w:val="bullet"/>
      <w:lvlText w:val=""/>
      <w:lvlJc w:val="left"/>
      <w:pPr>
        <w:tabs>
          <w:tab w:val="num" w:pos="0"/>
        </w:tabs>
        <w:ind w:left="3893" w:hanging="706"/>
      </w:pPr>
      <w:rPr>
        <w:rFonts w:ascii="Symbol" w:hAnsi="Symbol" w:cs="Symbol" w:hint="default"/>
      </w:rPr>
    </w:lvl>
    <w:lvl w:ilvl="5">
      <w:start w:val="1"/>
      <w:numFmt w:val="bullet"/>
      <w:lvlText w:val=""/>
      <w:lvlJc w:val="left"/>
      <w:pPr>
        <w:tabs>
          <w:tab w:val="num" w:pos="0"/>
        </w:tabs>
        <w:ind w:left="4842" w:hanging="706"/>
      </w:pPr>
      <w:rPr>
        <w:rFonts w:ascii="Symbol" w:hAnsi="Symbol" w:cs="Symbol" w:hint="default"/>
      </w:rPr>
    </w:lvl>
    <w:lvl w:ilvl="6">
      <w:start w:val="1"/>
      <w:numFmt w:val="bullet"/>
      <w:lvlText w:val=""/>
      <w:lvlJc w:val="left"/>
      <w:pPr>
        <w:tabs>
          <w:tab w:val="num" w:pos="0"/>
        </w:tabs>
        <w:ind w:left="5790" w:hanging="706"/>
      </w:pPr>
      <w:rPr>
        <w:rFonts w:ascii="Symbol" w:hAnsi="Symbol" w:cs="Symbol" w:hint="default"/>
      </w:rPr>
    </w:lvl>
    <w:lvl w:ilvl="7">
      <w:start w:val="1"/>
      <w:numFmt w:val="bullet"/>
      <w:lvlText w:val=""/>
      <w:lvlJc w:val="left"/>
      <w:pPr>
        <w:tabs>
          <w:tab w:val="num" w:pos="0"/>
        </w:tabs>
        <w:ind w:left="6738" w:hanging="706"/>
      </w:pPr>
      <w:rPr>
        <w:rFonts w:ascii="Symbol" w:hAnsi="Symbol" w:cs="Symbol" w:hint="default"/>
      </w:rPr>
    </w:lvl>
    <w:lvl w:ilvl="8">
      <w:start w:val="1"/>
      <w:numFmt w:val="bullet"/>
      <w:lvlText w:val=""/>
      <w:lvlJc w:val="left"/>
      <w:pPr>
        <w:tabs>
          <w:tab w:val="num" w:pos="0"/>
        </w:tabs>
        <w:ind w:left="7687" w:hanging="706"/>
      </w:pPr>
      <w:rPr>
        <w:rFonts w:ascii="Symbol" w:hAnsi="Symbol" w:cs="Symbol" w:hint="default"/>
      </w:rPr>
    </w:lvl>
  </w:abstractNum>
  <w:abstractNum w:abstractNumId="63">
    <w:lvl w:ilvl="0">
      <w:start w:val="1"/>
      <w:numFmt w:val="decimal"/>
      <w:lvlText w:val="%1)"/>
      <w:lvlJc w:val="left"/>
      <w:pPr>
        <w:tabs>
          <w:tab w:val="num" w:pos="0"/>
        </w:tabs>
        <w:ind w:left="1083" w:hanging="264"/>
      </w:pPr>
      <w:rPr>
        <w:sz w:val="24"/>
        <w:szCs w:val="24"/>
        <w:rFonts w:ascii="Times New Roman" w:hAnsi="Times New Roman" w:eastAsia="Times New Roman"/>
      </w:rPr>
    </w:lvl>
    <w:lvl w:ilvl="1">
      <w:start w:val="1"/>
      <w:numFmt w:val="bullet"/>
      <w:lvlText w:val=""/>
      <w:lvlJc w:val="left"/>
      <w:pPr>
        <w:tabs>
          <w:tab w:val="num" w:pos="0"/>
        </w:tabs>
        <w:ind w:left="1931" w:hanging="264"/>
      </w:pPr>
      <w:rPr>
        <w:rFonts w:ascii="Symbol" w:hAnsi="Symbol" w:cs="Symbol" w:hint="default"/>
      </w:rPr>
    </w:lvl>
    <w:lvl w:ilvl="2">
      <w:start w:val="1"/>
      <w:numFmt w:val="bullet"/>
      <w:lvlText w:val=""/>
      <w:lvlJc w:val="left"/>
      <w:pPr>
        <w:tabs>
          <w:tab w:val="num" w:pos="0"/>
        </w:tabs>
        <w:ind w:left="2779" w:hanging="264"/>
      </w:pPr>
      <w:rPr>
        <w:rFonts w:ascii="Symbol" w:hAnsi="Symbol" w:cs="Symbol" w:hint="default"/>
      </w:rPr>
    </w:lvl>
    <w:lvl w:ilvl="3">
      <w:start w:val="1"/>
      <w:numFmt w:val="bullet"/>
      <w:lvlText w:val=""/>
      <w:lvlJc w:val="left"/>
      <w:pPr>
        <w:tabs>
          <w:tab w:val="num" w:pos="0"/>
        </w:tabs>
        <w:ind w:left="3627" w:hanging="264"/>
      </w:pPr>
      <w:rPr>
        <w:rFonts w:ascii="Symbol" w:hAnsi="Symbol" w:cs="Symbol" w:hint="default"/>
      </w:rPr>
    </w:lvl>
    <w:lvl w:ilvl="4">
      <w:start w:val="1"/>
      <w:numFmt w:val="bullet"/>
      <w:lvlText w:val=""/>
      <w:lvlJc w:val="left"/>
      <w:pPr>
        <w:tabs>
          <w:tab w:val="num" w:pos="0"/>
        </w:tabs>
        <w:ind w:left="4475" w:hanging="264"/>
      </w:pPr>
      <w:rPr>
        <w:rFonts w:ascii="Symbol" w:hAnsi="Symbol" w:cs="Symbol" w:hint="default"/>
      </w:rPr>
    </w:lvl>
    <w:lvl w:ilvl="5">
      <w:start w:val="1"/>
      <w:numFmt w:val="bullet"/>
      <w:lvlText w:val=""/>
      <w:lvlJc w:val="left"/>
      <w:pPr>
        <w:tabs>
          <w:tab w:val="num" w:pos="0"/>
        </w:tabs>
        <w:ind w:left="5323" w:hanging="264"/>
      </w:pPr>
      <w:rPr>
        <w:rFonts w:ascii="Symbol" w:hAnsi="Symbol" w:cs="Symbol" w:hint="default"/>
      </w:rPr>
    </w:lvl>
    <w:lvl w:ilvl="6">
      <w:start w:val="1"/>
      <w:numFmt w:val="bullet"/>
      <w:lvlText w:val=""/>
      <w:lvlJc w:val="left"/>
      <w:pPr>
        <w:tabs>
          <w:tab w:val="num" w:pos="0"/>
        </w:tabs>
        <w:ind w:left="6171" w:hanging="264"/>
      </w:pPr>
      <w:rPr>
        <w:rFonts w:ascii="Symbol" w:hAnsi="Symbol" w:cs="Symbol" w:hint="default"/>
      </w:rPr>
    </w:lvl>
    <w:lvl w:ilvl="7">
      <w:start w:val="1"/>
      <w:numFmt w:val="bullet"/>
      <w:lvlText w:val=""/>
      <w:lvlJc w:val="left"/>
      <w:pPr>
        <w:tabs>
          <w:tab w:val="num" w:pos="0"/>
        </w:tabs>
        <w:ind w:left="7019" w:hanging="264"/>
      </w:pPr>
      <w:rPr>
        <w:rFonts w:ascii="Symbol" w:hAnsi="Symbol" w:cs="Symbol" w:hint="default"/>
      </w:rPr>
    </w:lvl>
    <w:lvl w:ilvl="8">
      <w:start w:val="1"/>
      <w:numFmt w:val="bullet"/>
      <w:lvlText w:val=""/>
      <w:lvlJc w:val="left"/>
      <w:pPr>
        <w:tabs>
          <w:tab w:val="num" w:pos="0"/>
        </w:tabs>
        <w:ind w:left="7867" w:hanging="264"/>
      </w:pPr>
      <w:rPr>
        <w:rFonts w:ascii="Symbol" w:hAnsi="Symbol" w:cs="Symbol" w:hint="default"/>
      </w:rPr>
    </w:lvl>
  </w:abstractNum>
  <w:abstractNum w:abstractNumId="64">
    <w:lvl w:ilvl="0">
      <w:start w:val="1"/>
      <w:numFmt w:val="decimal"/>
      <w:lvlText w:val="%1)"/>
      <w:lvlJc w:val="left"/>
      <w:pPr>
        <w:tabs>
          <w:tab w:val="num" w:pos="0"/>
        </w:tabs>
        <w:ind w:left="100" w:hanging="288"/>
      </w:pPr>
      <w:rPr>
        <w:sz w:val="24"/>
        <w:szCs w:val="24"/>
        <w:rFonts w:ascii="Times New Roman" w:hAnsi="Times New Roman" w:eastAsia="Times New Roman"/>
      </w:rPr>
    </w:lvl>
    <w:lvl w:ilvl="1">
      <w:start w:val="1"/>
      <w:numFmt w:val="bullet"/>
      <w:lvlText w:val=""/>
      <w:lvlJc w:val="left"/>
      <w:pPr>
        <w:tabs>
          <w:tab w:val="num" w:pos="0"/>
        </w:tabs>
        <w:ind w:left="1046" w:hanging="288"/>
      </w:pPr>
      <w:rPr>
        <w:rFonts w:ascii="Symbol" w:hAnsi="Symbol" w:cs="Symbol" w:hint="default"/>
      </w:rPr>
    </w:lvl>
    <w:lvl w:ilvl="2">
      <w:start w:val="1"/>
      <w:numFmt w:val="bullet"/>
      <w:lvlText w:val=""/>
      <w:lvlJc w:val="left"/>
      <w:pPr>
        <w:tabs>
          <w:tab w:val="num" w:pos="0"/>
        </w:tabs>
        <w:ind w:left="1992" w:hanging="288"/>
      </w:pPr>
      <w:rPr>
        <w:rFonts w:ascii="Symbol" w:hAnsi="Symbol" w:cs="Symbol" w:hint="default"/>
      </w:rPr>
    </w:lvl>
    <w:lvl w:ilvl="3">
      <w:start w:val="1"/>
      <w:numFmt w:val="bullet"/>
      <w:lvlText w:val=""/>
      <w:lvlJc w:val="left"/>
      <w:pPr>
        <w:tabs>
          <w:tab w:val="num" w:pos="0"/>
        </w:tabs>
        <w:ind w:left="2939" w:hanging="288"/>
      </w:pPr>
      <w:rPr>
        <w:rFonts w:ascii="Symbol" w:hAnsi="Symbol" w:cs="Symbol" w:hint="default"/>
      </w:rPr>
    </w:lvl>
    <w:lvl w:ilvl="4">
      <w:start w:val="1"/>
      <w:numFmt w:val="bullet"/>
      <w:lvlText w:val=""/>
      <w:lvlJc w:val="left"/>
      <w:pPr>
        <w:tabs>
          <w:tab w:val="num" w:pos="0"/>
        </w:tabs>
        <w:ind w:left="3885" w:hanging="288"/>
      </w:pPr>
      <w:rPr>
        <w:rFonts w:ascii="Symbol" w:hAnsi="Symbol" w:cs="Symbol" w:hint="default"/>
      </w:rPr>
    </w:lvl>
    <w:lvl w:ilvl="5">
      <w:start w:val="1"/>
      <w:numFmt w:val="bullet"/>
      <w:lvlText w:val=""/>
      <w:lvlJc w:val="left"/>
      <w:pPr>
        <w:tabs>
          <w:tab w:val="num" w:pos="0"/>
        </w:tabs>
        <w:ind w:left="4832" w:hanging="288"/>
      </w:pPr>
      <w:rPr>
        <w:rFonts w:ascii="Symbol" w:hAnsi="Symbol" w:cs="Symbol" w:hint="default"/>
      </w:rPr>
    </w:lvl>
    <w:lvl w:ilvl="6">
      <w:start w:val="1"/>
      <w:numFmt w:val="bullet"/>
      <w:lvlText w:val=""/>
      <w:lvlJc w:val="left"/>
      <w:pPr>
        <w:tabs>
          <w:tab w:val="num" w:pos="0"/>
        </w:tabs>
        <w:ind w:left="5778" w:hanging="288"/>
      </w:pPr>
      <w:rPr>
        <w:rFonts w:ascii="Symbol" w:hAnsi="Symbol" w:cs="Symbol" w:hint="default"/>
      </w:rPr>
    </w:lvl>
    <w:lvl w:ilvl="7">
      <w:start w:val="1"/>
      <w:numFmt w:val="bullet"/>
      <w:lvlText w:val=""/>
      <w:lvlJc w:val="left"/>
      <w:pPr>
        <w:tabs>
          <w:tab w:val="num" w:pos="0"/>
        </w:tabs>
        <w:ind w:left="6724" w:hanging="288"/>
      </w:pPr>
      <w:rPr>
        <w:rFonts w:ascii="Symbol" w:hAnsi="Symbol" w:cs="Symbol" w:hint="default"/>
      </w:rPr>
    </w:lvl>
    <w:lvl w:ilvl="8">
      <w:start w:val="1"/>
      <w:numFmt w:val="bullet"/>
      <w:lvlText w:val=""/>
      <w:lvlJc w:val="left"/>
      <w:pPr>
        <w:tabs>
          <w:tab w:val="num" w:pos="0"/>
        </w:tabs>
        <w:ind w:left="7671" w:hanging="288"/>
      </w:pPr>
      <w:rPr>
        <w:rFonts w:ascii="Symbol" w:hAnsi="Symbol" w:cs="Symbol" w:hint="default"/>
      </w:rPr>
    </w:lvl>
  </w:abstractNum>
  <w:abstractNum w:abstractNumId="65">
    <w:lvl w:ilvl="0">
      <w:start w:val="4"/>
      <w:numFmt w:val="decimal"/>
      <w:lvlText w:val="%1"/>
      <w:lvlJc w:val="left"/>
      <w:pPr>
        <w:tabs>
          <w:tab w:val="num" w:pos="0"/>
        </w:tabs>
        <w:ind w:left="100" w:hanging="850"/>
      </w:pPr>
    </w:lvl>
    <w:lvl w:ilvl="1">
      <w:start w:val="3"/>
      <w:numFmt w:val="decimal"/>
      <w:lvlText w:val="%1.%2"/>
      <w:lvlJc w:val="left"/>
      <w:pPr>
        <w:tabs>
          <w:tab w:val="num" w:pos="0"/>
        </w:tabs>
        <w:ind w:left="100" w:hanging="850"/>
      </w:pPr>
    </w:lvl>
    <w:lvl w:ilvl="2">
      <w:start w:val="3"/>
      <w:numFmt w:val="decimal"/>
      <w:lvlText w:val="%1.%2.%3"/>
      <w:lvlJc w:val="left"/>
      <w:pPr>
        <w:tabs>
          <w:tab w:val="num" w:pos="0"/>
        </w:tabs>
        <w:ind w:left="100" w:hanging="850"/>
      </w:pPr>
    </w:lvl>
    <w:lvl w:ilvl="3">
      <w:start w:val="1"/>
      <w:numFmt w:val="decimal"/>
      <w:lvlText w:val="%1.%2.%3.%4."/>
      <w:lvlJc w:val="left"/>
      <w:pPr>
        <w:tabs>
          <w:tab w:val="num" w:pos="0"/>
        </w:tabs>
        <w:ind w:left="100" w:hanging="850"/>
      </w:pPr>
      <w:rPr>
        <w:sz w:val="24"/>
        <w:szCs w:val="24"/>
        <w:rFonts w:ascii="Times New Roman" w:hAnsi="Times New Roman" w:eastAsia="Times New Roman"/>
      </w:rPr>
    </w:lvl>
    <w:lvl w:ilvl="4">
      <w:start w:val="1"/>
      <w:numFmt w:val="bullet"/>
      <w:lvlText w:val=""/>
      <w:lvlJc w:val="left"/>
      <w:pPr>
        <w:tabs>
          <w:tab w:val="num" w:pos="0"/>
        </w:tabs>
        <w:ind w:left="3885" w:hanging="850"/>
      </w:pPr>
      <w:rPr>
        <w:rFonts w:ascii="Symbol" w:hAnsi="Symbol" w:cs="Symbol" w:hint="default"/>
      </w:rPr>
    </w:lvl>
    <w:lvl w:ilvl="5">
      <w:start w:val="1"/>
      <w:numFmt w:val="bullet"/>
      <w:lvlText w:val=""/>
      <w:lvlJc w:val="left"/>
      <w:pPr>
        <w:tabs>
          <w:tab w:val="num" w:pos="0"/>
        </w:tabs>
        <w:ind w:left="4832" w:hanging="850"/>
      </w:pPr>
      <w:rPr>
        <w:rFonts w:ascii="Symbol" w:hAnsi="Symbol" w:cs="Symbol" w:hint="default"/>
      </w:rPr>
    </w:lvl>
    <w:lvl w:ilvl="6">
      <w:start w:val="1"/>
      <w:numFmt w:val="bullet"/>
      <w:lvlText w:val=""/>
      <w:lvlJc w:val="left"/>
      <w:pPr>
        <w:tabs>
          <w:tab w:val="num" w:pos="0"/>
        </w:tabs>
        <w:ind w:left="5778" w:hanging="850"/>
      </w:pPr>
      <w:rPr>
        <w:rFonts w:ascii="Symbol" w:hAnsi="Symbol" w:cs="Symbol" w:hint="default"/>
      </w:rPr>
    </w:lvl>
    <w:lvl w:ilvl="7">
      <w:start w:val="1"/>
      <w:numFmt w:val="bullet"/>
      <w:lvlText w:val=""/>
      <w:lvlJc w:val="left"/>
      <w:pPr>
        <w:tabs>
          <w:tab w:val="num" w:pos="0"/>
        </w:tabs>
        <w:ind w:left="6724" w:hanging="850"/>
      </w:pPr>
      <w:rPr>
        <w:rFonts w:ascii="Symbol" w:hAnsi="Symbol" w:cs="Symbol" w:hint="default"/>
      </w:rPr>
    </w:lvl>
    <w:lvl w:ilvl="8">
      <w:start w:val="1"/>
      <w:numFmt w:val="bullet"/>
      <w:lvlText w:val=""/>
      <w:lvlJc w:val="left"/>
      <w:pPr>
        <w:tabs>
          <w:tab w:val="num" w:pos="0"/>
        </w:tabs>
        <w:ind w:left="7671" w:hanging="850"/>
      </w:pPr>
      <w:rPr>
        <w:rFonts w:ascii="Symbol" w:hAnsi="Symbol" w:cs="Symbol" w:hint="default"/>
      </w:rPr>
    </w:lvl>
  </w:abstractNum>
  <w:abstractNum w:abstractNumId="66">
    <w:lvl w:ilvl="0">
      <w:start w:val="4"/>
      <w:numFmt w:val="decimal"/>
      <w:lvlText w:val="%1"/>
      <w:lvlJc w:val="left"/>
      <w:pPr>
        <w:tabs>
          <w:tab w:val="num" w:pos="0"/>
        </w:tabs>
        <w:ind w:left="100" w:hanging="726"/>
      </w:pPr>
    </w:lvl>
    <w:lvl w:ilvl="1">
      <w:start w:val="3"/>
      <w:numFmt w:val="decimal"/>
      <w:lvlText w:val="%1.%2"/>
      <w:lvlJc w:val="left"/>
      <w:pPr>
        <w:tabs>
          <w:tab w:val="num" w:pos="0"/>
        </w:tabs>
        <w:ind w:left="100" w:hanging="726"/>
      </w:pPr>
    </w:lvl>
    <w:lvl w:ilvl="2">
      <w:start w:val="1"/>
      <w:numFmt w:val="decimal"/>
      <w:lvlText w:val="%1.%2.%3"/>
      <w:lvlJc w:val="left"/>
      <w:pPr>
        <w:tabs>
          <w:tab w:val="num" w:pos="0"/>
        </w:tabs>
        <w:ind w:left="100" w:hanging="726"/>
      </w:pPr>
    </w:lvl>
    <w:lvl w:ilvl="3">
      <w:start w:val="2"/>
      <w:numFmt w:val="decimal"/>
      <w:lvlText w:val="%1.%2.%3.%4"/>
      <w:lvlJc w:val="left"/>
      <w:pPr>
        <w:tabs>
          <w:tab w:val="num" w:pos="0"/>
        </w:tabs>
        <w:ind w:left="100" w:hanging="726"/>
      </w:pPr>
      <w:rPr>
        <w:sz w:val="24"/>
        <w:szCs w:val="24"/>
        <w:rFonts w:ascii="Times New Roman" w:hAnsi="Times New Roman" w:eastAsia="Times New Roman"/>
      </w:rPr>
    </w:lvl>
    <w:lvl w:ilvl="4">
      <w:start w:val="1"/>
      <w:numFmt w:val="bullet"/>
      <w:lvlText w:val=""/>
      <w:lvlJc w:val="left"/>
      <w:pPr>
        <w:tabs>
          <w:tab w:val="num" w:pos="0"/>
        </w:tabs>
        <w:ind w:left="3885" w:hanging="726"/>
      </w:pPr>
      <w:rPr>
        <w:rFonts w:ascii="Symbol" w:hAnsi="Symbol" w:cs="Symbol" w:hint="default"/>
      </w:rPr>
    </w:lvl>
    <w:lvl w:ilvl="5">
      <w:start w:val="1"/>
      <w:numFmt w:val="bullet"/>
      <w:lvlText w:val=""/>
      <w:lvlJc w:val="left"/>
      <w:pPr>
        <w:tabs>
          <w:tab w:val="num" w:pos="0"/>
        </w:tabs>
        <w:ind w:left="4832" w:hanging="726"/>
      </w:pPr>
      <w:rPr>
        <w:rFonts w:ascii="Symbol" w:hAnsi="Symbol" w:cs="Symbol" w:hint="default"/>
      </w:rPr>
    </w:lvl>
    <w:lvl w:ilvl="6">
      <w:start w:val="1"/>
      <w:numFmt w:val="bullet"/>
      <w:lvlText w:val=""/>
      <w:lvlJc w:val="left"/>
      <w:pPr>
        <w:tabs>
          <w:tab w:val="num" w:pos="0"/>
        </w:tabs>
        <w:ind w:left="5778" w:hanging="726"/>
      </w:pPr>
      <w:rPr>
        <w:rFonts w:ascii="Symbol" w:hAnsi="Symbol" w:cs="Symbol" w:hint="default"/>
      </w:rPr>
    </w:lvl>
    <w:lvl w:ilvl="7">
      <w:start w:val="1"/>
      <w:numFmt w:val="bullet"/>
      <w:lvlText w:val=""/>
      <w:lvlJc w:val="left"/>
      <w:pPr>
        <w:tabs>
          <w:tab w:val="num" w:pos="0"/>
        </w:tabs>
        <w:ind w:left="6724" w:hanging="726"/>
      </w:pPr>
      <w:rPr>
        <w:rFonts w:ascii="Symbol" w:hAnsi="Symbol" w:cs="Symbol" w:hint="default"/>
      </w:rPr>
    </w:lvl>
    <w:lvl w:ilvl="8">
      <w:start w:val="1"/>
      <w:numFmt w:val="bullet"/>
      <w:lvlText w:val=""/>
      <w:lvlJc w:val="left"/>
      <w:pPr>
        <w:tabs>
          <w:tab w:val="num" w:pos="0"/>
        </w:tabs>
        <w:ind w:left="7671" w:hanging="726"/>
      </w:pPr>
      <w:rPr>
        <w:rFonts w:ascii="Symbol" w:hAnsi="Symbol" w:cs="Symbol" w:hint="default"/>
      </w:rPr>
    </w:lvl>
  </w:abstractNum>
  <w:abstractNum w:abstractNumId="67">
    <w:lvl w:ilvl="0">
      <w:start w:val="4"/>
      <w:numFmt w:val="decimal"/>
      <w:lvlText w:val="%1"/>
      <w:lvlJc w:val="left"/>
      <w:pPr>
        <w:tabs>
          <w:tab w:val="num" w:pos="0"/>
        </w:tabs>
        <w:ind w:left="100" w:hanging="610"/>
      </w:pPr>
    </w:lvl>
    <w:lvl w:ilvl="1">
      <w:start w:val="2"/>
      <w:numFmt w:val="decimal"/>
      <w:lvlText w:val="%1.%2"/>
      <w:lvlJc w:val="left"/>
      <w:pPr>
        <w:tabs>
          <w:tab w:val="num" w:pos="0"/>
        </w:tabs>
        <w:ind w:left="100" w:hanging="610"/>
      </w:pPr>
    </w:lvl>
    <w:lvl w:ilvl="2">
      <w:start w:val="2"/>
      <w:numFmt w:val="decimal"/>
      <w:lvlText w:val="%1.%2.%3"/>
      <w:lvlJc w:val="left"/>
      <w:pPr>
        <w:tabs>
          <w:tab w:val="num" w:pos="0"/>
        </w:tabs>
        <w:ind w:left="100" w:hanging="610"/>
      </w:pPr>
      <w:rPr>
        <w:sz w:val="24"/>
        <w:szCs w:val="24"/>
        <w:rFonts w:ascii="Times New Roman" w:hAnsi="Times New Roman" w:eastAsia="Times New Roman"/>
      </w:rPr>
    </w:lvl>
    <w:lvl w:ilvl="3">
      <w:start w:val="1"/>
      <w:numFmt w:val="bullet"/>
      <w:lvlText w:val=""/>
      <w:lvlJc w:val="left"/>
      <w:pPr>
        <w:tabs>
          <w:tab w:val="num" w:pos="0"/>
        </w:tabs>
        <w:ind w:left="2939" w:hanging="610"/>
      </w:pPr>
      <w:rPr>
        <w:rFonts w:ascii="Symbol" w:hAnsi="Symbol" w:cs="Symbol" w:hint="default"/>
      </w:rPr>
    </w:lvl>
    <w:lvl w:ilvl="4">
      <w:start w:val="1"/>
      <w:numFmt w:val="bullet"/>
      <w:lvlText w:val=""/>
      <w:lvlJc w:val="left"/>
      <w:pPr>
        <w:tabs>
          <w:tab w:val="num" w:pos="0"/>
        </w:tabs>
        <w:ind w:left="3885" w:hanging="610"/>
      </w:pPr>
      <w:rPr>
        <w:rFonts w:ascii="Symbol" w:hAnsi="Symbol" w:cs="Symbol" w:hint="default"/>
      </w:rPr>
    </w:lvl>
    <w:lvl w:ilvl="5">
      <w:start w:val="1"/>
      <w:numFmt w:val="bullet"/>
      <w:lvlText w:val=""/>
      <w:lvlJc w:val="left"/>
      <w:pPr>
        <w:tabs>
          <w:tab w:val="num" w:pos="0"/>
        </w:tabs>
        <w:ind w:left="4832" w:hanging="610"/>
      </w:pPr>
      <w:rPr>
        <w:rFonts w:ascii="Symbol" w:hAnsi="Symbol" w:cs="Symbol" w:hint="default"/>
      </w:rPr>
    </w:lvl>
    <w:lvl w:ilvl="6">
      <w:start w:val="1"/>
      <w:numFmt w:val="bullet"/>
      <w:lvlText w:val=""/>
      <w:lvlJc w:val="left"/>
      <w:pPr>
        <w:tabs>
          <w:tab w:val="num" w:pos="0"/>
        </w:tabs>
        <w:ind w:left="5778" w:hanging="610"/>
      </w:pPr>
      <w:rPr>
        <w:rFonts w:ascii="Symbol" w:hAnsi="Symbol" w:cs="Symbol" w:hint="default"/>
      </w:rPr>
    </w:lvl>
    <w:lvl w:ilvl="7">
      <w:start w:val="1"/>
      <w:numFmt w:val="bullet"/>
      <w:lvlText w:val=""/>
      <w:lvlJc w:val="left"/>
      <w:pPr>
        <w:tabs>
          <w:tab w:val="num" w:pos="0"/>
        </w:tabs>
        <w:ind w:left="6724" w:hanging="610"/>
      </w:pPr>
      <w:rPr>
        <w:rFonts w:ascii="Symbol" w:hAnsi="Symbol" w:cs="Symbol" w:hint="default"/>
      </w:rPr>
    </w:lvl>
    <w:lvl w:ilvl="8">
      <w:start w:val="1"/>
      <w:numFmt w:val="bullet"/>
      <w:lvlText w:val=""/>
      <w:lvlJc w:val="left"/>
      <w:pPr>
        <w:tabs>
          <w:tab w:val="num" w:pos="0"/>
        </w:tabs>
        <w:ind w:left="7671" w:hanging="610"/>
      </w:pPr>
      <w:rPr>
        <w:rFonts w:ascii="Symbol" w:hAnsi="Symbol" w:cs="Symbol" w:hint="default"/>
      </w:rPr>
    </w:lvl>
  </w:abstractNum>
  <w:abstractNum w:abstractNumId="68">
    <w:lvl w:ilvl="0">
      <w:start w:val="4"/>
      <w:numFmt w:val="decimal"/>
      <w:lvlText w:val="%1"/>
      <w:lvlJc w:val="left"/>
      <w:pPr>
        <w:tabs>
          <w:tab w:val="num" w:pos="0"/>
        </w:tabs>
        <w:ind w:left="100" w:hanging="548"/>
      </w:pPr>
    </w:lvl>
    <w:lvl w:ilvl="1">
      <w:start w:val="2"/>
      <w:numFmt w:val="decimal"/>
      <w:lvlText w:val="%1.%2"/>
      <w:lvlJc w:val="left"/>
      <w:pPr>
        <w:tabs>
          <w:tab w:val="num" w:pos="0"/>
        </w:tabs>
        <w:ind w:left="100" w:hanging="548"/>
      </w:pPr>
    </w:lvl>
    <w:lvl w:ilvl="2">
      <w:start w:val="1"/>
      <w:numFmt w:val="decimal"/>
      <w:lvlText w:val="%1.%2.%3"/>
      <w:lvlJc w:val="left"/>
      <w:pPr>
        <w:tabs>
          <w:tab w:val="num" w:pos="0"/>
        </w:tabs>
        <w:ind w:left="100" w:hanging="548"/>
      </w:pPr>
      <w:rPr>
        <w:sz w:val="24"/>
        <w:szCs w:val="24"/>
        <w:rFonts w:ascii="Times New Roman" w:hAnsi="Times New Roman" w:eastAsia="Times New Roman"/>
      </w:rPr>
    </w:lvl>
    <w:lvl w:ilvl="3">
      <w:start w:val="1"/>
      <w:numFmt w:val="decimal"/>
      <w:lvlText w:val="%1.%2.%3.%4"/>
      <w:lvlJc w:val="left"/>
      <w:pPr>
        <w:tabs>
          <w:tab w:val="num" w:pos="0"/>
        </w:tabs>
        <w:ind w:left="100" w:hanging="726"/>
      </w:pPr>
      <w:rPr>
        <w:sz w:val="24"/>
        <w:szCs w:val="24"/>
        <w:rFonts w:ascii="Times New Roman" w:hAnsi="Times New Roman" w:eastAsia="Times New Roman"/>
      </w:rPr>
    </w:lvl>
    <w:lvl w:ilvl="4">
      <w:start w:val="1"/>
      <w:numFmt w:val="bullet"/>
      <w:lvlText w:val=""/>
      <w:lvlJc w:val="left"/>
      <w:pPr>
        <w:tabs>
          <w:tab w:val="num" w:pos="0"/>
        </w:tabs>
        <w:ind w:left="3254" w:hanging="726"/>
      </w:pPr>
      <w:rPr>
        <w:rFonts w:ascii="Symbol" w:hAnsi="Symbol" w:cs="Symbol" w:hint="default"/>
      </w:rPr>
    </w:lvl>
    <w:lvl w:ilvl="5">
      <w:start w:val="1"/>
      <w:numFmt w:val="bullet"/>
      <w:lvlText w:val=""/>
      <w:lvlJc w:val="left"/>
      <w:pPr>
        <w:tabs>
          <w:tab w:val="num" w:pos="0"/>
        </w:tabs>
        <w:ind w:left="4306" w:hanging="726"/>
      </w:pPr>
      <w:rPr>
        <w:rFonts w:ascii="Symbol" w:hAnsi="Symbol" w:cs="Symbol" w:hint="default"/>
      </w:rPr>
    </w:lvl>
    <w:lvl w:ilvl="6">
      <w:start w:val="1"/>
      <w:numFmt w:val="bullet"/>
      <w:lvlText w:val=""/>
      <w:lvlJc w:val="left"/>
      <w:pPr>
        <w:tabs>
          <w:tab w:val="num" w:pos="0"/>
        </w:tabs>
        <w:ind w:left="5357" w:hanging="726"/>
      </w:pPr>
      <w:rPr>
        <w:rFonts w:ascii="Symbol" w:hAnsi="Symbol" w:cs="Symbol" w:hint="default"/>
      </w:rPr>
    </w:lvl>
    <w:lvl w:ilvl="7">
      <w:start w:val="1"/>
      <w:numFmt w:val="bullet"/>
      <w:lvlText w:val=""/>
      <w:lvlJc w:val="left"/>
      <w:pPr>
        <w:tabs>
          <w:tab w:val="num" w:pos="0"/>
        </w:tabs>
        <w:ind w:left="6409" w:hanging="726"/>
      </w:pPr>
      <w:rPr>
        <w:rFonts w:ascii="Symbol" w:hAnsi="Symbol" w:cs="Symbol" w:hint="default"/>
      </w:rPr>
    </w:lvl>
    <w:lvl w:ilvl="8">
      <w:start w:val="1"/>
      <w:numFmt w:val="bullet"/>
      <w:lvlText w:val=""/>
      <w:lvlJc w:val="left"/>
      <w:pPr>
        <w:tabs>
          <w:tab w:val="num" w:pos="0"/>
        </w:tabs>
        <w:ind w:left="7460" w:hanging="726"/>
      </w:pPr>
      <w:rPr>
        <w:rFonts w:ascii="Symbol" w:hAnsi="Symbol" w:cs="Symbol" w:hint="default"/>
      </w:rPr>
    </w:lvl>
  </w:abstractNum>
  <w:abstractNum w:abstractNumId="69">
    <w:lvl w:ilvl="0">
      <w:start w:val="4"/>
      <w:numFmt w:val="decimal"/>
      <w:lvlText w:val="%1"/>
      <w:lvlJc w:val="left"/>
      <w:pPr>
        <w:tabs>
          <w:tab w:val="num" w:pos="0"/>
        </w:tabs>
        <w:ind w:left="522" w:hanging="422"/>
      </w:pPr>
    </w:lvl>
    <w:lvl w:ilvl="1">
      <w:start w:val="1"/>
      <w:numFmt w:val="decimal"/>
      <w:lvlText w:val="%1.%2."/>
      <w:lvlJc w:val="left"/>
      <w:pPr>
        <w:tabs>
          <w:tab w:val="num" w:pos="0"/>
        </w:tabs>
        <w:ind w:left="100" w:hanging="422"/>
      </w:pPr>
      <w:rPr>
        <w:sz w:val="24"/>
        <w:b/>
        <w:szCs w:val="24"/>
        <w:bCs/>
        <w:rFonts w:ascii="Times New Roman" w:hAnsi="Times New Roman" w:eastAsia="Times New Roman"/>
      </w:rPr>
    </w:lvl>
    <w:lvl w:ilvl="2">
      <w:start w:val="1"/>
      <w:numFmt w:val="decimal"/>
      <w:lvlText w:val="%1.%2.%3."/>
      <w:lvlJc w:val="left"/>
      <w:pPr>
        <w:tabs>
          <w:tab w:val="num" w:pos="0"/>
        </w:tabs>
        <w:ind w:left="100" w:hanging="606"/>
      </w:pPr>
      <w:rPr>
        <w:sz w:val="24"/>
        <w:szCs w:val="24"/>
        <w:rFonts w:ascii="Times New Roman" w:hAnsi="Times New Roman" w:eastAsia="Times New Roman"/>
      </w:rPr>
    </w:lvl>
    <w:lvl w:ilvl="3">
      <w:start w:val="1"/>
      <w:numFmt w:val="decimal"/>
      <w:lvlText w:val="%1.%2.%3.%4"/>
      <w:lvlJc w:val="left"/>
      <w:pPr>
        <w:tabs>
          <w:tab w:val="num" w:pos="0"/>
        </w:tabs>
        <w:ind w:left="100" w:hanging="726"/>
      </w:pPr>
      <w:rPr>
        <w:sz w:val="24"/>
        <w:szCs w:val="24"/>
        <w:rFonts w:ascii="Times New Roman" w:hAnsi="Times New Roman" w:eastAsia="Times New Roman"/>
      </w:rPr>
    </w:lvl>
    <w:lvl w:ilvl="4">
      <w:start w:val="1"/>
      <w:numFmt w:val="decimal"/>
      <w:lvlText w:val="%1.%2.%3.%4.%5"/>
      <w:lvlJc w:val="left"/>
      <w:pPr>
        <w:tabs>
          <w:tab w:val="num" w:pos="0"/>
        </w:tabs>
        <w:ind w:left="100" w:hanging="970"/>
      </w:pPr>
      <w:rPr>
        <w:sz w:val="24"/>
        <w:szCs w:val="24"/>
        <w:rFonts w:ascii="Times New Roman" w:hAnsi="Times New Roman" w:eastAsia="Times New Roman"/>
      </w:rPr>
    </w:lvl>
    <w:lvl w:ilvl="5">
      <w:start w:val="1"/>
      <w:numFmt w:val="bullet"/>
      <w:lvlText w:val=""/>
      <w:lvlJc w:val="left"/>
      <w:pPr>
        <w:tabs>
          <w:tab w:val="num" w:pos="0"/>
        </w:tabs>
        <w:ind w:left="100" w:hanging="970"/>
      </w:pPr>
      <w:rPr>
        <w:rFonts w:ascii="Symbol" w:hAnsi="Symbol" w:cs="Symbol" w:hint="default"/>
      </w:rPr>
    </w:lvl>
    <w:lvl w:ilvl="6">
      <w:start w:val="1"/>
      <w:numFmt w:val="bullet"/>
      <w:lvlText w:val=""/>
      <w:lvlJc w:val="left"/>
      <w:pPr>
        <w:tabs>
          <w:tab w:val="num" w:pos="0"/>
        </w:tabs>
        <w:ind w:left="100" w:hanging="970"/>
      </w:pPr>
      <w:rPr>
        <w:rFonts w:ascii="Symbol" w:hAnsi="Symbol" w:cs="Symbol" w:hint="default"/>
      </w:rPr>
    </w:lvl>
    <w:lvl w:ilvl="7">
      <w:start w:val="1"/>
      <w:numFmt w:val="bullet"/>
      <w:lvlText w:val=""/>
      <w:lvlJc w:val="left"/>
      <w:pPr>
        <w:tabs>
          <w:tab w:val="num" w:pos="0"/>
        </w:tabs>
        <w:ind w:left="100" w:hanging="970"/>
      </w:pPr>
      <w:rPr>
        <w:rFonts w:ascii="Symbol" w:hAnsi="Symbol" w:cs="Symbol" w:hint="default"/>
      </w:rPr>
    </w:lvl>
    <w:lvl w:ilvl="8">
      <w:start w:val="1"/>
      <w:numFmt w:val="bullet"/>
      <w:lvlText w:val=""/>
      <w:lvlJc w:val="left"/>
      <w:pPr>
        <w:tabs>
          <w:tab w:val="num" w:pos="0"/>
        </w:tabs>
        <w:ind w:left="522" w:hanging="970"/>
      </w:pPr>
      <w:rPr>
        <w:rFonts w:ascii="Symbol" w:hAnsi="Symbol" w:cs="Symbol" w:hint="default"/>
      </w:rPr>
    </w:lvl>
  </w:abstractNum>
  <w:abstractNum w:abstractNumId="70">
    <w:lvl w:ilvl="0">
      <w:start w:val="3"/>
      <w:numFmt w:val="decimal"/>
      <w:lvlText w:val="%1"/>
      <w:lvlJc w:val="left"/>
      <w:pPr>
        <w:tabs>
          <w:tab w:val="num" w:pos="0"/>
        </w:tabs>
        <w:ind w:left="1445" w:hanging="606"/>
      </w:pPr>
    </w:lvl>
    <w:lvl w:ilvl="1">
      <w:start w:val="5"/>
      <w:numFmt w:val="decimal"/>
      <w:lvlText w:val="%1.%2"/>
      <w:lvlJc w:val="left"/>
      <w:pPr>
        <w:tabs>
          <w:tab w:val="num" w:pos="0"/>
        </w:tabs>
        <w:ind w:left="1445" w:hanging="606"/>
      </w:pPr>
    </w:lvl>
    <w:lvl w:ilvl="2">
      <w:start w:val="3"/>
      <w:numFmt w:val="decimal"/>
      <w:lvlText w:val="%1.%2.%3."/>
      <w:lvlJc w:val="left"/>
      <w:pPr>
        <w:tabs>
          <w:tab w:val="num" w:pos="0"/>
        </w:tabs>
        <w:ind w:left="120" w:hanging="606"/>
      </w:pPr>
      <w:rPr>
        <w:sz w:val="24"/>
        <w:szCs w:val="24"/>
        <w:rFonts w:ascii="Times New Roman" w:hAnsi="Times New Roman" w:eastAsia="Times New Roman"/>
      </w:rPr>
    </w:lvl>
    <w:lvl w:ilvl="3">
      <w:start w:val="1"/>
      <w:numFmt w:val="decimal"/>
      <w:lvlText w:val="%1.%2.%3.%4."/>
      <w:lvlJc w:val="left"/>
      <w:pPr>
        <w:tabs>
          <w:tab w:val="num" w:pos="0"/>
        </w:tabs>
        <w:ind w:left="120" w:hanging="850"/>
      </w:pPr>
      <w:rPr>
        <w:sz w:val="24"/>
        <w:szCs w:val="24"/>
        <w:rFonts w:ascii="Times New Roman" w:hAnsi="Times New Roman" w:eastAsia="Times New Roman"/>
      </w:rPr>
    </w:lvl>
    <w:lvl w:ilvl="4">
      <w:start w:val="1"/>
      <w:numFmt w:val="bullet"/>
      <w:lvlText w:val=""/>
      <w:lvlJc w:val="left"/>
      <w:pPr>
        <w:tabs>
          <w:tab w:val="num" w:pos="0"/>
        </w:tabs>
        <w:ind w:left="2605" w:hanging="850"/>
      </w:pPr>
      <w:rPr>
        <w:rFonts w:ascii="Symbol" w:hAnsi="Symbol" w:cs="Symbol" w:hint="default"/>
      </w:rPr>
    </w:lvl>
    <w:lvl w:ilvl="5">
      <w:start w:val="1"/>
      <w:numFmt w:val="bullet"/>
      <w:lvlText w:val=""/>
      <w:lvlJc w:val="left"/>
      <w:pPr>
        <w:tabs>
          <w:tab w:val="num" w:pos="0"/>
        </w:tabs>
        <w:ind w:left="3765" w:hanging="850"/>
      </w:pPr>
      <w:rPr>
        <w:rFonts w:ascii="Symbol" w:hAnsi="Symbol" w:cs="Symbol" w:hint="default"/>
      </w:rPr>
    </w:lvl>
    <w:lvl w:ilvl="6">
      <w:start w:val="1"/>
      <w:numFmt w:val="bullet"/>
      <w:lvlText w:val=""/>
      <w:lvlJc w:val="left"/>
      <w:pPr>
        <w:tabs>
          <w:tab w:val="num" w:pos="0"/>
        </w:tabs>
        <w:ind w:left="4924" w:hanging="850"/>
      </w:pPr>
      <w:rPr>
        <w:rFonts w:ascii="Symbol" w:hAnsi="Symbol" w:cs="Symbol" w:hint="default"/>
      </w:rPr>
    </w:lvl>
    <w:lvl w:ilvl="7">
      <w:start w:val="1"/>
      <w:numFmt w:val="bullet"/>
      <w:lvlText w:val=""/>
      <w:lvlJc w:val="left"/>
      <w:pPr>
        <w:tabs>
          <w:tab w:val="num" w:pos="0"/>
        </w:tabs>
        <w:ind w:left="6084" w:hanging="850"/>
      </w:pPr>
      <w:rPr>
        <w:rFonts w:ascii="Symbol" w:hAnsi="Symbol" w:cs="Symbol" w:hint="default"/>
      </w:rPr>
    </w:lvl>
    <w:lvl w:ilvl="8">
      <w:start w:val="1"/>
      <w:numFmt w:val="bullet"/>
      <w:lvlText w:val=""/>
      <w:lvlJc w:val="left"/>
      <w:pPr>
        <w:tabs>
          <w:tab w:val="num" w:pos="0"/>
        </w:tabs>
        <w:ind w:left="7244" w:hanging="850"/>
      </w:pPr>
      <w:rPr>
        <w:rFonts w:ascii="Symbol" w:hAnsi="Symbol" w:cs="Symbol" w:hint="default"/>
      </w:rPr>
    </w:lvl>
  </w:abstractNum>
  <w:abstractNum w:abstractNumId="71">
    <w:lvl w:ilvl="0">
      <w:start w:val="3"/>
      <w:numFmt w:val="decimal"/>
      <w:lvlText w:val="%1"/>
      <w:lvlJc w:val="left"/>
      <w:pPr>
        <w:tabs>
          <w:tab w:val="num" w:pos="0"/>
        </w:tabs>
        <w:ind w:left="100" w:hanging="706"/>
      </w:pPr>
    </w:lvl>
    <w:lvl w:ilvl="1">
      <w:start w:val="5"/>
      <w:numFmt w:val="decimal"/>
      <w:lvlText w:val="%1.%2."/>
      <w:lvlJc w:val="left"/>
      <w:pPr>
        <w:tabs>
          <w:tab w:val="num" w:pos="0"/>
        </w:tabs>
        <w:ind w:left="100" w:hanging="706"/>
      </w:pPr>
      <w:rPr>
        <w:sz w:val="24"/>
        <w:b/>
        <w:szCs w:val="24"/>
        <w:bCs/>
        <w:rFonts w:ascii="Times New Roman" w:hAnsi="Times New Roman" w:eastAsia="Times New Roman"/>
      </w:rPr>
    </w:lvl>
    <w:lvl w:ilvl="2">
      <w:start w:val="1"/>
      <w:numFmt w:val="decimal"/>
      <w:lvlText w:val="%1.%2.%3."/>
      <w:lvlJc w:val="left"/>
      <w:pPr>
        <w:tabs>
          <w:tab w:val="num" w:pos="0"/>
        </w:tabs>
        <w:ind w:left="100" w:hanging="606"/>
      </w:pPr>
      <w:rPr>
        <w:sz w:val="24"/>
        <w:szCs w:val="24"/>
        <w:rFonts w:ascii="Times New Roman" w:hAnsi="Times New Roman" w:eastAsia="Times New Roman"/>
      </w:rPr>
    </w:lvl>
    <w:lvl w:ilvl="3">
      <w:start w:val="1"/>
      <w:numFmt w:val="decimal"/>
      <w:lvlText w:val="%1.%2.%3.%4."/>
      <w:lvlJc w:val="left"/>
      <w:pPr>
        <w:tabs>
          <w:tab w:val="num" w:pos="0"/>
        </w:tabs>
        <w:ind w:left="120" w:hanging="850"/>
      </w:pPr>
      <w:rPr>
        <w:sz w:val="24"/>
        <w:szCs w:val="24"/>
        <w:rFonts w:ascii="Times New Roman" w:hAnsi="Times New Roman" w:eastAsia="Times New Roman"/>
      </w:rPr>
    </w:lvl>
    <w:lvl w:ilvl="4">
      <w:start w:val="1"/>
      <w:numFmt w:val="bullet"/>
      <w:lvlText w:val=""/>
      <w:lvlJc w:val="left"/>
      <w:pPr>
        <w:tabs>
          <w:tab w:val="num" w:pos="0"/>
        </w:tabs>
        <w:ind w:left="2481" w:hanging="850"/>
      </w:pPr>
      <w:rPr>
        <w:rFonts w:ascii="Symbol" w:hAnsi="Symbol" w:cs="Symbol" w:hint="default"/>
      </w:rPr>
    </w:lvl>
    <w:lvl w:ilvl="5">
      <w:start w:val="1"/>
      <w:numFmt w:val="bullet"/>
      <w:lvlText w:val=""/>
      <w:lvlJc w:val="left"/>
      <w:pPr>
        <w:tabs>
          <w:tab w:val="num" w:pos="0"/>
        </w:tabs>
        <w:ind w:left="3661" w:hanging="850"/>
      </w:pPr>
      <w:rPr>
        <w:rFonts w:ascii="Symbol" w:hAnsi="Symbol" w:cs="Symbol" w:hint="default"/>
      </w:rPr>
    </w:lvl>
    <w:lvl w:ilvl="6">
      <w:start w:val="1"/>
      <w:numFmt w:val="bullet"/>
      <w:lvlText w:val=""/>
      <w:lvlJc w:val="left"/>
      <w:pPr>
        <w:tabs>
          <w:tab w:val="num" w:pos="0"/>
        </w:tabs>
        <w:ind w:left="4842" w:hanging="850"/>
      </w:pPr>
      <w:rPr>
        <w:rFonts w:ascii="Symbol" w:hAnsi="Symbol" w:cs="Symbol" w:hint="default"/>
      </w:rPr>
    </w:lvl>
    <w:lvl w:ilvl="7">
      <w:start w:val="1"/>
      <w:numFmt w:val="bullet"/>
      <w:lvlText w:val=""/>
      <w:lvlJc w:val="left"/>
      <w:pPr>
        <w:tabs>
          <w:tab w:val="num" w:pos="0"/>
        </w:tabs>
        <w:ind w:left="6022" w:hanging="850"/>
      </w:pPr>
      <w:rPr>
        <w:rFonts w:ascii="Symbol" w:hAnsi="Symbol" w:cs="Symbol" w:hint="default"/>
      </w:rPr>
    </w:lvl>
    <w:lvl w:ilvl="8">
      <w:start w:val="1"/>
      <w:numFmt w:val="bullet"/>
      <w:lvlText w:val=""/>
      <w:lvlJc w:val="left"/>
      <w:pPr>
        <w:tabs>
          <w:tab w:val="num" w:pos="0"/>
        </w:tabs>
        <w:ind w:left="7203" w:hanging="850"/>
      </w:pPr>
      <w:rPr>
        <w:rFonts w:ascii="Symbol" w:hAnsi="Symbol" w:cs="Symbol" w:hint="default"/>
      </w:rPr>
    </w:lvl>
  </w:abstractNum>
  <w:abstractNum w:abstractNumId="72">
    <w:lvl w:ilvl="0">
      <w:start w:val="3"/>
      <w:numFmt w:val="decimal"/>
      <w:lvlText w:val="%1"/>
      <w:lvlJc w:val="left"/>
      <w:pPr>
        <w:tabs>
          <w:tab w:val="num" w:pos="0"/>
        </w:tabs>
        <w:ind w:left="100" w:hanging="788"/>
      </w:pPr>
    </w:lvl>
    <w:lvl w:ilvl="1">
      <w:start w:val="4"/>
      <w:numFmt w:val="decimal"/>
      <w:lvlText w:val="%1.%2"/>
      <w:lvlJc w:val="left"/>
      <w:pPr>
        <w:tabs>
          <w:tab w:val="num" w:pos="0"/>
        </w:tabs>
        <w:ind w:left="100" w:hanging="788"/>
      </w:pPr>
    </w:lvl>
    <w:lvl w:ilvl="2">
      <w:start w:val="4"/>
      <w:numFmt w:val="decimal"/>
      <w:lvlText w:val="%1.%2.%3"/>
      <w:lvlJc w:val="left"/>
      <w:pPr>
        <w:tabs>
          <w:tab w:val="num" w:pos="0"/>
        </w:tabs>
        <w:ind w:left="100" w:hanging="788"/>
      </w:pPr>
    </w:lvl>
    <w:lvl w:ilvl="3">
      <w:start w:val="1"/>
      <w:numFmt w:val="decimal"/>
      <w:lvlText w:val="%1.%2.%3.%4."/>
      <w:lvlJc w:val="left"/>
      <w:pPr>
        <w:tabs>
          <w:tab w:val="num" w:pos="0"/>
        </w:tabs>
        <w:ind w:left="100" w:hanging="788"/>
      </w:pPr>
      <w:rPr>
        <w:sz w:val="24"/>
        <w:szCs w:val="24"/>
        <w:rFonts w:ascii="Times New Roman" w:hAnsi="Times New Roman" w:eastAsia="Times New Roman"/>
      </w:rPr>
    </w:lvl>
    <w:lvl w:ilvl="4">
      <w:start w:val="1"/>
      <w:numFmt w:val="bullet"/>
      <w:lvlText w:val=""/>
      <w:lvlJc w:val="left"/>
      <w:pPr>
        <w:tabs>
          <w:tab w:val="num" w:pos="0"/>
        </w:tabs>
        <w:ind w:left="3885" w:hanging="788"/>
      </w:pPr>
      <w:rPr>
        <w:rFonts w:ascii="Symbol" w:hAnsi="Symbol" w:cs="Symbol" w:hint="default"/>
      </w:rPr>
    </w:lvl>
    <w:lvl w:ilvl="5">
      <w:start w:val="1"/>
      <w:numFmt w:val="bullet"/>
      <w:lvlText w:val=""/>
      <w:lvlJc w:val="left"/>
      <w:pPr>
        <w:tabs>
          <w:tab w:val="num" w:pos="0"/>
        </w:tabs>
        <w:ind w:left="4832" w:hanging="788"/>
      </w:pPr>
      <w:rPr>
        <w:rFonts w:ascii="Symbol" w:hAnsi="Symbol" w:cs="Symbol" w:hint="default"/>
      </w:rPr>
    </w:lvl>
    <w:lvl w:ilvl="6">
      <w:start w:val="1"/>
      <w:numFmt w:val="bullet"/>
      <w:lvlText w:val=""/>
      <w:lvlJc w:val="left"/>
      <w:pPr>
        <w:tabs>
          <w:tab w:val="num" w:pos="0"/>
        </w:tabs>
        <w:ind w:left="5778" w:hanging="788"/>
      </w:pPr>
      <w:rPr>
        <w:rFonts w:ascii="Symbol" w:hAnsi="Symbol" w:cs="Symbol" w:hint="default"/>
      </w:rPr>
    </w:lvl>
    <w:lvl w:ilvl="7">
      <w:start w:val="1"/>
      <w:numFmt w:val="bullet"/>
      <w:lvlText w:val=""/>
      <w:lvlJc w:val="left"/>
      <w:pPr>
        <w:tabs>
          <w:tab w:val="num" w:pos="0"/>
        </w:tabs>
        <w:ind w:left="6724" w:hanging="788"/>
      </w:pPr>
      <w:rPr>
        <w:rFonts w:ascii="Symbol" w:hAnsi="Symbol" w:cs="Symbol" w:hint="default"/>
      </w:rPr>
    </w:lvl>
    <w:lvl w:ilvl="8">
      <w:start w:val="1"/>
      <w:numFmt w:val="bullet"/>
      <w:lvlText w:val=""/>
      <w:lvlJc w:val="left"/>
      <w:pPr>
        <w:tabs>
          <w:tab w:val="num" w:pos="0"/>
        </w:tabs>
        <w:ind w:left="7671" w:hanging="788"/>
      </w:pPr>
      <w:rPr>
        <w:rFonts w:ascii="Symbol" w:hAnsi="Symbol" w:cs="Symbol" w:hint="default"/>
      </w:rPr>
    </w:lvl>
  </w:abstractNum>
  <w:abstractNum w:abstractNumId="73">
    <w:lvl w:ilvl="0">
      <w:start w:val="3"/>
      <w:numFmt w:val="decimal"/>
      <w:lvlText w:val="%1"/>
      <w:lvlJc w:val="left"/>
      <w:pPr>
        <w:tabs>
          <w:tab w:val="num" w:pos="0"/>
        </w:tabs>
        <w:ind w:left="100" w:hanging="788"/>
      </w:pPr>
    </w:lvl>
    <w:lvl w:ilvl="1">
      <w:start w:val="4"/>
      <w:numFmt w:val="decimal"/>
      <w:lvlText w:val="%1.%2"/>
      <w:lvlJc w:val="left"/>
      <w:pPr>
        <w:tabs>
          <w:tab w:val="num" w:pos="0"/>
        </w:tabs>
        <w:ind w:left="100" w:hanging="788"/>
      </w:pPr>
    </w:lvl>
    <w:lvl w:ilvl="2">
      <w:start w:val="3"/>
      <w:numFmt w:val="decimal"/>
      <w:lvlText w:val="%1.%2.%3"/>
      <w:lvlJc w:val="left"/>
      <w:pPr>
        <w:tabs>
          <w:tab w:val="num" w:pos="0"/>
        </w:tabs>
        <w:ind w:left="100" w:hanging="788"/>
      </w:pPr>
    </w:lvl>
    <w:lvl w:ilvl="3">
      <w:start w:val="1"/>
      <w:numFmt w:val="decimal"/>
      <w:lvlText w:val="%1.%2.%3.%4."/>
      <w:lvlJc w:val="left"/>
      <w:pPr>
        <w:tabs>
          <w:tab w:val="num" w:pos="0"/>
        </w:tabs>
        <w:ind w:left="100" w:hanging="788"/>
      </w:pPr>
      <w:rPr>
        <w:sz w:val="24"/>
        <w:szCs w:val="24"/>
        <w:rFonts w:ascii="Times New Roman" w:hAnsi="Times New Roman" w:eastAsia="Times New Roman"/>
      </w:rPr>
    </w:lvl>
    <w:lvl w:ilvl="4">
      <w:start w:val="1"/>
      <w:numFmt w:val="decimal"/>
      <w:lvlText w:val="%1.%2.%3.%4.%5."/>
      <w:lvlJc w:val="left"/>
      <w:pPr>
        <w:tabs>
          <w:tab w:val="num" w:pos="0"/>
        </w:tabs>
        <w:ind w:left="100" w:hanging="966"/>
      </w:pPr>
      <w:rPr>
        <w:sz w:val="24"/>
        <w:szCs w:val="24"/>
        <w:rFonts w:ascii="Times New Roman" w:hAnsi="Times New Roman" w:eastAsia="Times New Roman"/>
      </w:rPr>
    </w:lvl>
    <w:lvl w:ilvl="5">
      <w:start w:val="1"/>
      <w:numFmt w:val="bullet"/>
      <w:lvlText w:val=""/>
      <w:lvlJc w:val="left"/>
      <w:pPr>
        <w:tabs>
          <w:tab w:val="num" w:pos="0"/>
        </w:tabs>
        <w:ind w:left="4832" w:hanging="966"/>
      </w:pPr>
      <w:rPr>
        <w:rFonts w:ascii="Symbol" w:hAnsi="Symbol" w:cs="Symbol" w:hint="default"/>
      </w:rPr>
    </w:lvl>
    <w:lvl w:ilvl="6">
      <w:start w:val="1"/>
      <w:numFmt w:val="bullet"/>
      <w:lvlText w:val=""/>
      <w:lvlJc w:val="left"/>
      <w:pPr>
        <w:tabs>
          <w:tab w:val="num" w:pos="0"/>
        </w:tabs>
        <w:ind w:left="5778" w:hanging="966"/>
      </w:pPr>
      <w:rPr>
        <w:rFonts w:ascii="Symbol" w:hAnsi="Symbol" w:cs="Symbol" w:hint="default"/>
      </w:rPr>
    </w:lvl>
    <w:lvl w:ilvl="7">
      <w:start w:val="1"/>
      <w:numFmt w:val="bullet"/>
      <w:lvlText w:val=""/>
      <w:lvlJc w:val="left"/>
      <w:pPr>
        <w:tabs>
          <w:tab w:val="num" w:pos="0"/>
        </w:tabs>
        <w:ind w:left="6724" w:hanging="966"/>
      </w:pPr>
      <w:rPr>
        <w:rFonts w:ascii="Symbol" w:hAnsi="Symbol" w:cs="Symbol" w:hint="default"/>
      </w:rPr>
    </w:lvl>
    <w:lvl w:ilvl="8">
      <w:start w:val="1"/>
      <w:numFmt w:val="bullet"/>
      <w:lvlText w:val=""/>
      <w:lvlJc w:val="left"/>
      <w:pPr>
        <w:tabs>
          <w:tab w:val="num" w:pos="0"/>
        </w:tabs>
        <w:ind w:left="7671" w:hanging="966"/>
      </w:pPr>
      <w:rPr>
        <w:rFonts w:ascii="Symbol" w:hAnsi="Symbol" w:cs="Symbol" w:hint="default"/>
      </w:rPr>
    </w:lvl>
  </w:abstractNum>
  <w:abstractNum w:abstractNumId="74">
    <w:lvl w:ilvl="0">
      <w:start w:val="3"/>
      <w:numFmt w:val="decimal"/>
      <w:lvlText w:val="%1"/>
      <w:lvlJc w:val="left"/>
      <w:pPr>
        <w:tabs>
          <w:tab w:val="num" w:pos="0"/>
        </w:tabs>
        <w:ind w:left="805" w:hanging="706"/>
      </w:pPr>
    </w:lvl>
    <w:lvl w:ilvl="1">
      <w:start w:val="4"/>
      <w:numFmt w:val="decimal"/>
      <w:lvlText w:val="%1.%2"/>
      <w:lvlJc w:val="left"/>
      <w:pPr>
        <w:tabs>
          <w:tab w:val="num" w:pos="0"/>
        </w:tabs>
        <w:ind w:left="805" w:hanging="706"/>
      </w:pPr>
    </w:lvl>
    <w:lvl w:ilvl="2">
      <w:start w:val="2"/>
      <w:numFmt w:val="decimal"/>
      <w:lvlText w:val="%1.%2.%3."/>
      <w:lvlJc w:val="left"/>
      <w:pPr>
        <w:tabs>
          <w:tab w:val="num" w:pos="0"/>
        </w:tabs>
        <w:ind w:left="805" w:hanging="706"/>
      </w:pPr>
      <w:rPr>
        <w:sz w:val="24"/>
        <w:b/>
        <w:szCs w:val="24"/>
        <w:bCs/>
        <w:rFonts w:ascii="Times New Roman" w:hAnsi="Times New Roman" w:eastAsia="Times New Roman"/>
      </w:rPr>
    </w:lvl>
    <w:lvl w:ilvl="3">
      <w:start w:val="1"/>
      <w:numFmt w:val="decimal"/>
      <w:lvlText w:val="%1.%2.%3.%4"/>
      <w:lvlJc w:val="left"/>
      <w:pPr>
        <w:tabs>
          <w:tab w:val="num" w:pos="0"/>
        </w:tabs>
        <w:ind w:left="100" w:hanging="788"/>
      </w:pPr>
      <w:rPr>
        <w:sz w:val="24"/>
        <w:szCs w:val="24"/>
        <w:rFonts w:ascii="Times New Roman" w:hAnsi="Times New Roman" w:eastAsia="Times New Roman"/>
      </w:rPr>
    </w:lvl>
    <w:lvl w:ilvl="4">
      <w:start w:val="1"/>
      <w:numFmt w:val="decimal"/>
      <w:lvlText w:val="%1.%2.%3.%4.%5."/>
      <w:lvlJc w:val="left"/>
      <w:pPr>
        <w:tabs>
          <w:tab w:val="num" w:pos="0"/>
        </w:tabs>
        <w:ind w:left="100" w:hanging="1086"/>
      </w:pPr>
      <w:rPr>
        <w:sz w:val="24"/>
        <w:szCs w:val="24"/>
        <w:rFonts w:ascii="Times New Roman" w:hAnsi="Times New Roman" w:eastAsia="Times New Roman"/>
      </w:rPr>
    </w:lvl>
    <w:lvl w:ilvl="5">
      <w:start w:val="1"/>
      <w:numFmt w:val="bullet"/>
      <w:lvlText w:val=""/>
      <w:lvlJc w:val="left"/>
      <w:pPr>
        <w:tabs>
          <w:tab w:val="num" w:pos="0"/>
        </w:tabs>
        <w:ind w:left="4090" w:hanging="1086"/>
      </w:pPr>
      <w:rPr>
        <w:rFonts w:ascii="Symbol" w:hAnsi="Symbol" w:cs="Symbol" w:hint="default"/>
      </w:rPr>
    </w:lvl>
    <w:lvl w:ilvl="6">
      <w:start w:val="1"/>
      <w:numFmt w:val="bullet"/>
      <w:lvlText w:val=""/>
      <w:lvlJc w:val="left"/>
      <w:pPr>
        <w:tabs>
          <w:tab w:val="num" w:pos="0"/>
        </w:tabs>
        <w:ind w:left="5184" w:hanging="1086"/>
      </w:pPr>
      <w:rPr>
        <w:rFonts w:ascii="Symbol" w:hAnsi="Symbol" w:cs="Symbol" w:hint="default"/>
      </w:rPr>
    </w:lvl>
    <w:lvl w:ilvl="7">
      <w:start w:val="1"/>
      <w:numFmt w:val="bullet"/>
      <w:lvlText w:val=""/>
      <w:lvlJc w:val="left"/>
      <w:pPr>
        <w:tabs>
          <w:tab w:val="num" w:pos="0"/>
        </w:tabs>
        <w:ind w:left="6279" w:hanging="1086"/>
      </w:pPr>
      <w:rPr>
        <w:rFonts w:ascii="Symbol" w:hAnsi="Symbol" w:cs="Symbol" w:hint="default"/>
      </w:rPr>
    </w:lvl>
    <w:lvl w:ilvl="8">
      <w:start w:val="1"/>
      <w:numFmt w:val="bullet"/>
      <w:lvlText w:val=""/>
      <w:lvlJc w:val="left"/>
      <w:pPr>
        <w:tabs>
          <w:tab w:val="num" w:pos="0"/>
        </w:tabs>
        <w:ind w:left="7374" w:hanging="1086"/>
      </w:pPr>
      <w:rPr>
        <w:rFonts w:ascii="Symbol" w:hAnsi="Symbol" w:cs="Symbol" w:hint="default"/>
      </w:rPr>
    </w:lvl>
  </w:abstractNum>
  <w:abstractNum w:abstractNumId="75">
    <w:lvl w:ilvl="0">
      <w:start w:val="3"/>
      <w:numFmt w:val="decimal"/>
      <w:lvlText w:val="%1"/>
      <w:lvlJc w:val="left"/>
      <w:pPr>
        <w:tabs>
          <w:tab w:val="num" w:pos="0"/>
        </w:tabs>
        <w:ind w:left="100" w:hanging="606"/>
      </w:pPr>
    </w:lvl>
    <w:lvl w:ilvl="1">
      <w:start w:val="3"/>
      <w:numFmt w:val="decimal"/>
      <w:lvlText w:val="%1.%2"/>
      <w:lvlJc w:val="left"/>
      <w:pPr>
        <w:tabs>
          <w:tab w:val="num" w:pos="0"/>
        </w:tabs>
        <w:ind w:left="100" w:hanging="606"/>
      </w:pPr>
    </w:lvl>
    <w:lvl w:ilvl="2">
      <w:start w:val="3"/>
      <w:numFmt w:val="decimal"/>
      <w:lvlText w:val="%1.%2.%3."/>
      <w:lvlJc w:val="left"/>
      <w:pPr>
        <w:tabs>
          <w:tab w:val="num" w:pos="0"/>
        </w:tabs>
        <w:ind w:left="100" w:hanging="606"/>
      </w:pPr>
      <w:rPr>
        <w:sz w:val="24"/>
        <w:szCs w:val="24"/>
        <w:rFonts w:ascii="Times New Roman" w:hAnsi="Times New Roman" w:eastAsia="Times New Roman"/>
      </w:rPr>
    </w:lvl>
    <w:lvl w:ilvl="3">
      <w:start w:val="1"/>
      <w:numFmt w:val="bullet"/>
      <w:lvlText w:val=""/>
      <w:lvlJc w:val="left"/>
      <w:pPr>
        <w:tabs>
          <w:tab w:val="num" w:pos="0"/>
        </w:tabs>
        <w:ind w:left="2957" w:hanging="606"/>
      </w:pPr>
      <w:rPr>
        <w:rFonts w:ascii="Symbol" w:hAnsi="Symbol" w:cs="Symbol" w:hint="default"/>
      </w:rPr>
    </w:lvl>
    <w:lvl w:ilvl="4">
      <w:start w:val="1"/>
      <w:numFmt w:val="bullet"/>
      <w:lvlText w:val=""/>
      <w:lvlJc w:val="left"/>
      <w:pPr>
        <w:tabs>
          <w:tab w:val="num" w:pos="0"/>
        </w:tabs>
        <w:ind w:left="3909" w:hanging="606"/>
      </w:pPr>
      <w:rPr>
        <w:rFonts w:ascii="Symbol" w:hAnsi="Symbol" w:cs="Symbol" w:hint="default"/>
      </w:rPr>
    </w:lvl>
    <w:lvl w:ilvl="5">
      <w:start w:val="1"/>
      <w:numFmt w:val="bullet"/>
      <w:lvlText w:val=""/>
      <w:lvlJc w:val="left"/>
      <w:pPr>
        <w:tabs>
          <w:tab w:val="num" w:pos="0"/>
        </w:tabs>
        <w:ind w:left="4862" w:hanging="606"/>
      </w:pPr>
      <w:rPr>
        <w:rFonts w:ascii="Symbol" w:hAnsi="Symbol" w:cs="Symbol" w:hint="default"/>
      </w:rPr>
    </w:lvl>
    <w:lvl w:ilvl="6">
      <w:start w:val="1"/>
      <w:numFmt w:val="bullet"/>
      <w:lvlText w:val=""/>
      <w:lvlJc w:val="left"/>
      <w:pPr>
        <w:tabs>
          <w:tab w:val="num" w:pos="0"/>
        </w:tabs>
        <w:ind w:left="5814" w:hanging="606"/>
      </w:pPr>
      <w:rPr>
        <w:rFonts w:ascii="Symbol" w:hAnsi="Symbol" w:cs="Symbol" w:hint="default"/>
      </w:rPr>
    </w:lvl>
    <w:lvl w:ilvl="7">
      <w:start w:val="1"/>
      <w:numFmt w:val="bullet"/>
      <w:lvlText w:val=""/>
      <w:lvlJc w:val="left"/>
      <w:pPr>
        <w:tabs>
          <w:tab w:val="num" w:pos="0"/>
        </w:tabs>
        <w:ind w:left="6766" w:hanging="606"/>
      </w:pPr>
      <w:rPr>
        <w:rFonts w:ascii="Symbol" w:hAnsi="Symbol" w:cs="Symbol" w:hint="default"/>
      </w:rPr>
    </w:lvl>
    <w:lvl w:ilvl="8">
      <w:start w:val="1"/>
      <w:numFmt w:val="bullet"/>
      <w:lvlText w:val=""/>
      <w:lvlJc w:val="left"/>
      <w:pPr>
        <w:tabs>
          <w:tab w:val="num" w:pos="0"/>
        </w:tabs>
        <w:ind w:left="7719" w:hanging="606"/>
      </w:pPr>
      <w:rPr>
        <w:rFonts w:ascii="Symbol" w:hAnsi="Symbol" w:cs="Symbol" w:hint="default"/>
      </w:rPr>
    </w:lvl>
  </w:abstractNum>
  <w:abstractNum w:abstractNumId="76">
    <w:lvl w:ilvl="0">
      <w:start w:val="1"/>
      <w:numFmt w:val="bullet"/>
      <w:lvlText w:val="-"/>
      <w:lvlJc w:val="left"/>
      <w:pPr>
        <w:tabs>
          <w:tab w:val="num" w:pos="0"/>
        </w:tabs>
        <w:ind w:left="100" w:hanging="721"/>
      </w:pPr>
      <w:rPr>
        <w:rFonts w:ascii="Times New Roman" w:hAnsi="Times New Roman" w:cs="Times New Roman" w:hint="default"/>
        <w:sz w:val="24"/>
        <w:szCs w:val="24"/>
      </w:rPr>
    </w:lvl>
    <w:lvl w:ilvl="1">
      <w:start w:val="1"/>
      <w:numFmt w:val="bullet"/>
      <w:lvlText w:val=""/>
      <w:lvlJc w:val="left"/>
      <w:pPr>
        <w:tabs>
          <w:tab w:val="num" w:pos="0"/>
        </w:tabs>
        <w:ind w:left="1046" w:hanging="721"/>
      </w:pPr>
      <w:rPr>
        <w:rFonts w:ascii="Symbol" w:hAnsi="Symbol" w:cs="Symbol" w:hint="default"/>
      </w:rPr>
    </w:lvl>
    <w:lvl w:ilvl="2">
      <w:start w:val="1"/>
      <w:numFmt w:val="bullet"/>
      <w:lvlText w:val=""/>
      <w:lvlJc w:val="left"/>
      <w:pPr>
        <w:tabs>
          <w:tab w:val="num" w:pos="0"/>
        </w:tabs>
        <w:ind w:left="1992" w:hanging="721"/>
      </w:pPr>
      <w:rPr>
        <w:rFonts w:ascii="Symbol" w:hAnsi="Symbol" w:cs="Symbol" w:hint="default"/>
      </w:rPr>
    </w:lvl>
    <w:lvl w:ilvl="3">
      <w:start w:val="1"/>
      <w:numFmt w:val="bullet"/>
      <w:lvlText w:val=""/>
      <w:lvlJc w:val="left"/>
      <w:pPr>
        <w:tabs>
          <w:tab w:val="num" w:pos="0"/>
        </w:tabs>
        <w:ind w:left="2939" w:hanging="721"/>
      </w:pPr>
      <w:rPr>
        <w:rFonts w:ascii="Symbol" w:hAnsi="Symbol" w:cs="Symbol" w:hint="default"/>
      </w:rPr>
    </w:lvl>
    <w:lvl w:ilvl="4">
      <w:start w:val="1"/>
      <w:numFmt w:val="bullet"/>
      <w:lvlText w:val=""/>
      <w:lvlJc w:val="left"/>
      <w:pPr>
        <w:tabs>
          <w:tab w:val="num" w:pos="0"/>
        </w:tabs>
        <w:ind w:left="3885" w:hanging="721"/>
      </w:pPr>
      <w:rPr>
        <w:rFonts w:ascii="Symbol" w:hAnsi="Symbol" w:cs="Symbol" w:hint="default"/>
      </w:rPr>
    </w:lvl>
    <w:lvl w:ilvl="5">
      <w:start w:val="1"/>
      <w:numFmt w:val="bullet"/>
      <w:lvlText w:val=""/>
      <w:lvlJc w:val="left"/>
      <w:pPr>
        <w:tabs>
          <w:tab w:val="num" w:pos="0"/>
        </w:tabs>
        <w:ind w:left="4832" w:hanging="721"/>
      </w:pPr>
      <w:rPr>
        <w:rFonts w:ascii="Symbol" w:hAnsi="Symbol" w:cs="Symbol" w:hint="default"/>
      </w:rPr>
    </w:lvl>
    <w:lvl w:ilvl="6">
      <w:start w:val="1"/>
      <w:numFmt w:val="bullet"/>
      <w:lvlText w:val=""/>
      <w:lvlJc w:val="left"/>
      <w:pPr>
        <w:tabs>
          <w:tab w:val="num" w:pos="0"/>
        </w:tabs>
        <w:ind w:left="5778" w:hanging="721"/>
      </w:pPr>
      <w:rPr>
        <w:rFonts w:ascii="Symbol" w:hAnsi="Symbol" w:cs="Symbol" w:hint="default"/>
      </w:rPr>
    </w:lvl>
    <w:lvl w:ilvl="7">
      <w:start w:val="1"/>
      <w:numFmt w:val="bullet"/>
      <w:lvlText w:val=""/>
      <w:lvlJc w:val="left"/>
      <w:pPr>
        <w:tabs>
          <w:tab w:val="num" w:pos="0"/>
        </w:tabs>
        <w:ind w:left="6724" w:hanging="721"/>
      </w:pPr>
      <w:rPr>
        <w:rFonts w:ascii="Symbol" w:hAnsi="Symbol" w:cs="Symbol" w:hint="default"/>
      </w:rPr>
    </w:lvl>
    <w:lvl w:ilvl="8">
      <w:start w:val="1"/>
      <w:numFmt w:val="bullet"/>
      <w:lvlText w:val=""/>
      <w:lvlJc w:val="left"/>
      <w:pPr>
        <w:tabs>
          <w:tab w:val="num" w:pos="0"/>
        </w:tabs>
        <w:ind w:left="7671" w:hanging="721"/>
      </w:pPr>
      <w:rPr>
        <w:rFonts w:ascii="Symbol" w:hAnsi="Symbol" w:cs="Symbol" w:hint="default"/>
      </w:rPr>
    </w:lvl>
  </w:abstractNum>
  <w:abstractNum w:abstractNumId="77">
    <w:lvl w:ilvl="0">
      <w:start w:val="3"/>
      <w:numFmt w:val="decimal"/>
      <w:lvlText w:val="%1"/>
      <w:lvlJc w:val="left"/>
      <w:pPr>
        <w:tabs>
          <w:tab w:val="num" w:pos="0"/>
        </w:tabs>
        <w:ind w:left="100" w:hanging="620"/>
      </w:pPr>
    </w:lvl>
    <w:lvl w:ilvl="1">
      <w:start w:val="2"/>
      <w:numFmt w:val="decimal"/>
      <w:lvlText w:val="%1.%2"/>
      <w:lvlJc w:val="left"/>
      <w:pPr>
        <w:tabs>
          <w:tab w:val="num" w:pos="0"/>
        </w:tabs>
        <w:ind w:left="100" w:hanging="620"/>
      </w:pPr>
    </w:lvl>
    <w:lvl w:ilvl="2">
      <w:start w:val="3"/>
      <w:numFmt w:val="decimal"/>
      <w:lvlText w:val="%1.%2.%3."/>
      <w:lvlJc w:val="left"/>
      <w:pPr>
        <w:tabs>
          <w:tab w:val="num" w:pos="0"/>
        </w:tabs>
        <w:ind w:left="100" w:hanging="620"/>
      </w:pPr>
      <w:rPr>
        <w:sz w:val="24"/>
        <w:szCs w:val="24"/>
        <w:rFonts w:ascii="Times New Roman" w:hAnsi="Times New Roman" w:eastAsia="Times New Roman"/>
      </w:rPr>
    </w:lvl>
    <w:lvl w:ilvl="3">
      <w:start w:val="1"/>
      <w:numFmt w:val="bullet"/>
      <w:lvlText w:val=""/>
      <w:lvlJc w:val="left"/>
      <w:pPr>
        <w:tabs>
          <w:tab w:val="num" w:pos="0"/>
        </w:tabs>
        <w:ind w:left="2939" w:hanging="620"/>
      </w:pPr>
      <w:rPr>
        <w:rFonts w:ascii="Symbol" w:hAnsi="Symbol" w:cs="Symbol" w:hint="default"/>
      </w:rPr>
    </w:lvl>
    <w:lvl w:ilvl="4">
      <w:start w:val="1"/>
      <w:numFmt w:val="bullet"/>
      <w:lvlText w:val=""/>
      <w:lvlJc w:val="left"/>
      <w:pPr>
        <w:tabs>
          <w:tab w:val="num" w:pos="0"/>
        </w:tabs>
        <w:ind w:left="3885" w:hanging="620"/>
      </w:pPr>
      <w:rPr>
        <w:rFonts w:ascii="Symbol" w:hAnsi="Symbol" w:cs="Symbol" w:hint="default"/>
      </w:rPr>
    </w:lvl>
    <w:lvl w:ilvl="5">
      <w:start w:val="1"/>
      <w:numFmt w:val="bullet"/>
      <w:lvlText w:val=""/>
      <w:lvlJc w:val="left"/>
      <w:pPr>
        <w:tabs>
          <w:tab w:val="num" w:pos="0"/>
        </w:tabs>
        <w:ind w:left="4832" w:hanging="620"/>
      </w:pPr>
      <w:rPr>
        <w:rFonts w:ascii="Symbol" w:hAnsi="Symbol" w:cs="Symbol" w:hint="default"/>
      </w:rPr>
    </w:lvl>
    <w:lvl w:ilvl="6">
      <w:start w:val="1"/>
      <w:numFmt w:val="bullet"/>
      <w:lvlText w:val=""/>
      <w:lvlJc w:val="left"/>
      <w:pPr>
        <w:tabs>
          <w:tab w:val="num" w:pos="0"/>
        </w:tabs>
        <w:ind w:left="5778" w:hanging="620"/>
      </w:pPr>
      <w:rPr>
        <w:rFonts w:ascii="Symbol" w:hAnsi="Symbol" w:cs="Symbol" w:hint="default"/>
      </w:rPr>
    </w:lvl>
    <w:lvl w:ilvl="7">
      <w:start w:val="1"/>
      <w:numFmt w:val="bullet"/>
      <w:lvlText w:val=""/>
      <w:lvlJc w:val="left"/>
      <w:pPr>
        <w:tabs>
          <w:tab w:val="num" w:pos="0"/>
        </w:tabs>
        <w:ind w:left="6724" w:hanging="620"/>
      </w:pPr>
      <w:rPr>
        <w:rFonts w:ascii="Symbol" w:hAnsi="Symbol" w:cs="Symbol" w:hint="default"/>
      </w:rPr>
    </w:lvl>
    <w:lvl w:ilvl="8">
      <w:start w:val="1"/>
      <w:numFmt w:val="bullet"/>
      <w:lvlText w:val=""/>
      <w:lvlJc w:val="left"/>
      <w:pPr>
        <w:tabs>
          <w:tab w:val="num" w:pos="0"/>
        </w:tabs>
        <w:ind w:left="7671" w:hanging="620"/>
      </w:pPr>
      <w:rPr>
        <w:rFonts w:ascii="Symbol" w:hAnsi="Symbol" w:cs="Symbol" w:hint="default"/>
      </w:rPr>
    </w:lvl>
  </w:abstractNum>
  <w:abstractNum w:abstractNumId="78">
    <w:lvl w:ilvl="0">
      <w:start w:val="3"/>
      <w:numFmt w:val="decimal"/>
      <w:lvlText w:val="%1"/>
      <w:lvlJc w:val="left"/>
      <w:pPr>
        <w:tabs>
          <w:tab w:val="num" w:pos="0"/>
        </w:tabs>
        <w:ind w:left="100" w:hanging="658"/>
      </w:pPr>
    </w:lvl>
    <w:lvl w:ilvl="1">
      <w:start w:val="2"/>
      <w:numFmt w:val="decimal"/>
      <w:lvlText w:val="%1.%2"/>
      <w:lvlJc w:val="left"/>
      <w:pPr>
        <w:tabs>
          <w:tab w:val="num" w:pos="0"/>
        </w:tabs>
        <w:ind w:left="100" w:hanging="658"/>
      </w:pPr>
    </w:lvl>
    <w:lvl w:ilvl="2">
      <w:start w:val="2"/>
      <w:numFmt w:val="decimal"/>
      <w:lvlText w:val="%1.%2.%3."/>
      <w:lvlJc w:val="left"/>
      <w:pPr>
        <w:tabs>
          <w:tab w:val="num" w:pos="0"/>
        </w:tabs>
        <w:ind w:left="100" w:hanging="658"/>
      </w:pPr>
      <w:rPr>
        <w:sz w:val="24"/>
        <w:szCs w:val="24"/>
        <w:rFonts w:ascii="Times New Roman" w:hAnsi="Times New Roman" w:eastAsia="Times New Roman"/>
      </w:rPr>
    </w:lvl>
    <w:lvl w:ilvl="3">
      <w:start w:val="1"/>
      <w:numFmt w:val="decimal"/>
      <w:lvlText w:val="%1.%2.%3.%4."/>
      <w:lvlJc w:val="left"/>
      <w:pPr>
        <w:tabs>
          <w:tab w:val="num" w:pos="0"/>
        </w:tabs>
        <w:ind w:left="100" w:hanging="855"/>
      </w:pPr>
      <w:rPr>
        <w:sz w:val="24"/>
        <w:szCs w:val="24"/>
        <w:rFonts w:ascii="Times New Roman" w:hAnsi="Times New Roman" w:eastAsia="Times New Roman"/>
      </w:rPr>
    </w:lvl>
    <w:lvl w:ilvl="4">
      <w:start w:val="1"/>
      <w:numFmt w:val="bullet"/>
      <w:lvlText w:val=""/>
      <w:lvlJc w:val="left"/>
      <w:pPr>
        <w:tabs>
          <w:tab w:val="num" w:pos="0"/>
        </w:tabs>
        <w:ind w:left="3261" w:hanging="855"/>
      </w:pPr>
      <w:rPr>
        <w:rFonts w:ascii="Symbol" w:hAnsi="Symbol" w:cs="Symbol" w:hint="default"/>
      </w:rPr>
    </w:lvl>
    <w:lvl w:ilvl="5">
      <w:start w:val="1"/>
      <w:numFmt w:val="bullet"/>
      <w:lvlText w:val=""/>
      <w:lvlJc w:val="left"/>
      <w:pPr>
        <w:tabs>
          <w:tab w:val="num" w:pos="0"/>
        </w:tabs>
        <w:ind w:left="4315" w:hanging="855"/>
      </w:pPr>
      <w:rPr>
        <w:rFonts w:ascii="Symbol" w:hAnsi="Symbol" w:cs="Symbol" w:hint="default"/>
      </w:rPr>
    </w:lvl>
    <w:lvl w:ilvl="6">
      <w:start w:val="1"/>
      <w:numFmt w:val="bullet"/>
      <w:lvlText w:val=""/>
      <w:lvlJc w:val="left"/>
      <w:pPr>
        <w:tabs>
          <w:tab w:val="num" w:pos="0"/>
        </w:tabs>
        <w:ind w:left="5368" w:hanging="855"/>
      </w:pPr>
      <w:rPr>
        <w:rFonts w:ascii="Symbol" w:hAnsi="Symbol" w:cs="Symbol" w:hint="default"/>
      </w:rPr>
    </w:lvl>
    <w:lvl w:ilvl="7">
      <w:start w:val="1"/>
      <w:numFmt w:val="bullet"/>
      <w:lvlText w:val=""/>
      <w:lvlJc w:val="left"/>
      <w:pPr>
        <w:tabs>
          <w:tab w:val="num" w:pos="0"/>
        </w:tabs>
        <w:ind w:left="6422" w:hanging="855"/>
      </w:pPr>
      <w:rPr>
        <w:rFonts w:ascii="Symbol" w:hAnsi="Symbol" w:cs="Symbol" w:hint="default"/>
      </w:rPr>
    </w:lvl>
    <w:lvl w:ilvl="8">
      <w:start w:val="1"/>
      <w:numFmt w:val="bullet"/>
      <w:lvlText w:val=""/>
      <w:lvlJc w:val="left"/>
      <w:pPr>
        <w:tabs>
          <w:tab w:val="num" w:pos="0"/>
        </w:tabs>
        <w:ind w:left="7476" w:hanging="855"/>
      </w:pPr>
      <w:rPr>
        <w:rFonts w:ascii="Symbol" w:hAnsi="Symbol" w:cs="Symbol" w:hint="default"/>
      </w:rPr>
    </w:lvl>
  </w:abstractNum>
  <w:abstractNum w:abstractNumId="79">
    <w:lvl w:ilvl="0">
      <w:start w:val="3"/>
      <w:numFmt w:val="decimal"/>
      <w:lvlText w:val="%1"/>
      <w:lvlJc w:val="left"/>
      <w:pPr>
        <w:tabs>
          <w:tab w:val="num" w:pos="0"/>
        </w:tabs>
        <w:ind w:left="1601" w:hanging="782"/>
      </w:pPr>
    </w:lvl>
    <w:lvl w:ilvl="1">
      <w:start w:val="2"/>
      <w:numFmt w:val="decimal"/>
      <w:lvlText w:val="%1.%2"/>
      <w:lvlJc w:val="left"/>
      <w:pPr>
        <w:tabs>
          <w:tab w:val="num" w:pos="0"/>
        </w:tabs>
        <w:ind w:left="1601" w:hanging="782"/>
      </w:pPr>
    </w:lvl>
    <w:lvl w:ilvl="2">
      <w:start w:val="1"/>
      <w:numFmt w:val="decimal"/>
      <w:lvlText w:val="%1.%2.%3"/>
      <w:lvlJc w:val="left"/>
      <w:pPr>
        <w:tabs>
          <w:tab w:val="num" w:pos="0"/>
        </w:tabs>
        <w:ind w:left="1601" w:hanging="782"/>
      </w:pPr>
    </w:lvl>
    <w:lvl w:ilvl="3">
      <w:start w:val="2"/>
      <w:numFmt w:val="decimal"/>
      <w:lvlText w:val="%1.%2.%3.%4."/>
      <w:lvlJc w:val="left"/>
      <w:pPr>
        <w:tabs>
          <w:tab w:val="num" w:pos="0"/>
        </w:tabs>
        <w:ind w:left="1601" w:hanging="782"/>
      </w:pPr>
      <w:rPr>
        <w:sz w:val="24"/>
        <w:szCs w:val="24"/>
        <w:rFonts w:ascii="Times New Roman" w:hAnsi="Times New Roman" w:eastAsia="Times New Roman"/>
      </w:rPr>
    </w:lvl>
    <w:lvl w:ilvl="4">
      <w:start w:val="1"/>
      <w:numFmt w:val="bullet"/>
      <w:lvlText w:val=""/>
      <w:lvlJc w:val="left"/>
      <w:pPr>
        <w:tabs>
          <w:tab w:val="num" w:pos="0"/>
        </w:tabs>
        <w:ind w:left="4794" w:hanging="782"/>
      </w:pPr>
      <w:rPr>
        <w:rFonts w:ascii="Symbol" w:hAnsi="Symbol" w:cs="Symbol" w:hint="default"/>
      </w:rPr>
    </w:lvl>
    <w:lvl w:ilvl="5">
      <w:start w:val="1"/>
      <w:numFmt w:val="bullet"/>
      <w:lvlText w:val=""/>
      <w:lvlJc w:val="left"/>
      <w:pPr>
        <w:tabs>
          <w:tab w:val="num" w:pos="0"/>
        </w:tabs>
        <w:ind w:left="5592" w:hanging="782"/>
      </w:pPr>
      <w:rPr>
        <w:rFonts w:ascii="Symbol" w:hAnsi="Symbol" w:cs="Symbol" w:hint="default"/>
      </w:rPr>
    </w:lvl>
    <w:lvl w:ilvl="6">
      <w:start w:val="1"/>
      <w:numFmt w:val="bullet"/>
      <w:lvlText w:val=""/>
      <w:lvlJc w:val="left"/>
      <w:pPr>
        <w:tabs>
          <w:tab w:val="num" w:pos="0"/>
        </w:tabs>
        <w:ind w:left="6391" w:hanging="782"/>
      </w:pPr>
      <w:rPr>
        <w:rFonts w:ascii="Symbol" w:hAnsi="Symbol" w:cs="Symbol" w:hint="default"/>
      </w:rPr>
    </w:lvl>
    <w:lvl w:ilvl="7">
      <w:start w:val="1"/>
      <w:numFmt w:val="bullet"/>
      <w:lvlText w:val=""/>
      <w:lvlJc w:val="left"/>
      <w:pPr>
        <w:tabs>
          <w:tab w:val="num" w:pos="0"/>
        </w:tabs>
        <w:ind w:left="7189" w:hanging="782"/>
      </w:pPr>
      <w:rPr>
        <w:rFonts w:ascii="Symbol" w:hAnsi="Symbol" w:cs="Symbol" w:hint="default"/>
      </w:rPr>
    </w:lvl>
    <w:lvl w:ilvl="8">
      <w:start w:val="1"/>
      <w:numFmt w:val="bullet"/>
      <w:lvlText w:val=""/>
      <w:lvlJc w:val="left"/>
      <w:pPr>
        <w:tabs>
          <w:tab w:val="num" w:pos="0"/>
        </w:tabs>
        <w:ind w:left="7987" w:hanging="782"/>
      </w:pPr>
      <w:rPr>
        <w:rFonts w:ascii="Symbol" w:hAnsi="Symbol" w:cs="Symbol" w:hint="default"/>
      </w:rPr>
    </w:lvl>
  </w:abstractNum>
  <w:abstractNum w:abstractNumId="80">
    <w:lvl w:ilvl="0">
      <w:start w:val="3"/>
      <w:numFmt w:val="decimal"/>
      <w:lvlText w:val="%1"/>
      <w:lvlJc w:val="left"/>
      <w:pPr>
        <w:tabs>
          <w:tab w:val="num" w:pos="0"/>
        </w:tabs>
        <w:ind w:left="522" w:hanging="422"/>
      </w:pPr>
    </w:lvl>
    <w:lvl w:ilvl="1">
      <w:start w:val="1"/>
      <w:numFmt w:val="decimal"/>
      <w:lvlText w:val="%1.%2."/>
      <w:lvlJc w:val="left"/>
      <w:pPr>
        <w:tabs>
          <w:tab w:val="num" w:pos="0"/>
        </w:tabs>
        <w:ind w:left="522" w:hanging="422"/>
      </w:pPr>
      <w:rPr>
        <w:sz w:val="24"/>
        <w:b/>
        <w:szCs w:val="24"/>
        <w:bCs/>
        <w:rFonts w:ascii="Times New Roman" w:hAnsi="Times New Roman" w:eastAsia="Times New Roman"/>
      </w:rPr>
    </w:lvl>
    <w:lvl w:ilvl="2">
      <w:start w:val="1"/>
      <w:numFmt w:val="decimal"/>
      <w:lvlText w:val="%1.%2.%3."/>
      <w:lvlJc w:val="left"/>
      <w:pPr>
        <w:tabs>
          <w:tab w:val="num" w:pos="0"/>
        </w:tabs>
        <w:ind w:left="100" w:hanging="619"/>
      </w:pPr>
      <w:rPr>
        <w:sz w:val="24"/>
        <w:szCs w:val="24"/>
        <w:rFonts w:ascii="Times New Roman" w:hAnsi="Times New Roman" w:eastAsia="Times New Roman"/>
      </w:rPr>
    </w:lvl>
    <w:lvl w:ilvl="3">
      <w:start w:val="1"/>
      <w:numFmt w:val="decimal"/>
      <w:lvlText w:val="%1.%2.%3.%4."/>
      <w:lvlJc w:val="left"/>
      <w:pPr>
        <w:tabs>
          <w:tab w:val="num" w:pos="0"/>
        </w:tabs>
        <w:ind w:left="100" w:hanging="850"/>
      </w:pPr>
      <w:rPr>
        <w:sz w:val="24"/>
        <w:szCs w:val="24"/>
        <w:rFonts w:ascii="Times New Roman" w:hAnsi="Times New Roman" w:eastAsia="Times New Roman"/>
      </w:rPr>
    </w:lvl>
    <w:lvl w:ilvl="4">
      <w:start w:val="1"/>
      <w:numFmt w:val="bullet"/>
      <w:lvlText w:val=""/>
      <w:lvlJc w:val="left"/>
      <w:pPr>
        <w:tabs>
          <w:tab w:val="num" w:pos="0"/>
        </w:tabs>
        <w:ind w:left="100" w:hanging="850"/>
      </w:pPr>
      <w:rPr>
        <w:rFonts w:ascii="Symbol" w:hAnsi="Symbol" w:cs="Symbol" w:hint="default"/>
      </w:rPr>
    </w:lvl>
    <w:lvl w:ilvl="5">
      <w:start w:val="1"/>
      <w:numFmt w:val="bullet"/>
      <w:lvlText w:val=""/>
      <w:lvlJc w:val="left"/>
      <w:pPr>
        <w:tabs>
          <w:tab w:val="num" w:pos="0"/>
        </w:tabs>
        <w:ind w:left="522" w:hanging="850"/>
      </w:pPr>
      <w:rPr>
        <w:rFonts w:ascii="Symbol" w:hAnsi="Symbol" w:cs="Symbol" w:hint="default"/>
      </w:rPr>
    </w:lvl>
    <w:lvl w:ilvl="6">
      <w:start w:val="1"/>
      <w:numFmt w:val="bullet"/>
      <w:lvlText w:val=""/>
      <w:lvlJc w:val="left"/>
      <w:pPr>
        <w:tabs>
          <w:tab w:val="num" w:pos="0"/>
        </w:tabs>
        <w:ind w:left="2330" w:hanging="850"/>
      </w:pPr>
      <w:rPr>
        <w:rFonts w:ascii="Symbol" w:hAnsi="Symbol" w:cs="Symbol" w:hint="default"/>
      </w:rPr>
    </w:lvl>
    <w:lvl w:ilvl="7">
      <w:start w:val="1"/>
      <w:numFmt w:val="bullet"/>
      <w:lvlText w:val=""/>
      <w:lvlJc w:val="left"/>
      <w:pPr>
        <w:tabs>
          <w:tab w:val="num" w:pos="0"/>
        </w:tabs>
        <w:ind w:left="4138" w:hanging="850"/>
      </w:pPr>
      <w:rPr>
        <w:rFonts w:ascii="Symbol" w:hAnsi="Symbol" w:cs="Symbol" w:hint="default"/>
      </w:rPr>
    </w:lvl>
    <w:lvl w:ilvl="8">
      <w:start w:val="1"/>
      <w:numFmt w:val="bullet"/>
      <w:lvlText w:val=""/>
      <w:lvlJc w:val="left"/>
      <w:pPr>
        <w:tabs>
          <w:tab w:val="num" w:pos="0"/>
        </w:tabs>
        <w:ind w:left="5947" w:hanging="850"/>
      </w:pPr>
      <w:rPr>
        <w:rFonts w:ascii="Symbol" w:hAnsi="Symbol" w:cs="Symbol" w:hint="default"/>
      </w:rPr>
    </w:lvl>
  </w:abstractNum>
  <w:abstractNum w:abstractNumId="81">
    <w:lvl w:ilvl="0">
      <w:start w:val="1"/>
      <w:numFmt w:val="bullet"/>
      <w:lvlText w:val=""/>
      <w:lvlJc w:val="left"/>
      <w:pPr>
        <w:tabs>
          <w:tab w:val="num" w:pos="0"/>
        </w:tabs>
        <w:ind w:left="805" w:hanging="759"/>
      </w:pPr>
      <w:rPr>
        <w:rFonts w:ascii="Symbol" w:hAnsi="Symbol" w:cs="Symbol" w:hint="default"/>
        <w:sz w:val="24"/>
        <w:szCs w:val="24"/>
      </w:rPr>
    </w:lvl>
    <w:lvl w:ilvl="1">
      <w:start w:val="1"/>
      <w:numFmt w:val="bullet"/>
      <w:lvlText w:val=""/>
      <w:lvlJc w:val="left"/>
      <w:pPr>
        <w:tabs>
          <w:tab w:val="num" w:pos="0"/>
        </w:tabs>
        <w:ind w:left="100" w:hanging="759"/>
      </w:pPr>
      <w:rPr>
        <w:rFonts w:ascii="Symbol" w:hAnsi="Symbol" w:cs="Symbol" w:hint="default"/>
        <w:sz w:val="24"/>
        <w:szCs w:val="24"/>
      </w:rPr>
    </w:lvl>
    <w:lvl w:ilvl="2">
      <w:start w:val="1"/>
      <w:numFmt w:val="bullet"/>
      <w:lvlText w:val=""/>
      <w:lvlJc w:val="left"/>
      <w:pPr>
        <w:tabs>
          <w:tab w:val="num" w:pos="0"/>
        </w:tabs>
        <w:ind w:left="1693" w:hanging="759"/>
      </w:pPr>
      <w:rPr>
        <w:rFonts w:ascii="Symbol" w:hAnsi="Symbol" w:cs="Symbol" w:hint="default"/>
      </w:rPr>
    </w:lvl>
    <w:lvl w:ilvl="3">
      <w:start w:val="1"/>
      <w:numFmt w:val="bullet"/>
      <w:lvlText w:val=""/>
      <w:lvlJc w:val="left"/>
      <w:pPr>
        <w:tabs>
          <w:tab w:val="num" w:pos="0"/>
        </w:tabs>
        <w:ind w:left="2580" w:hanging="759"/>
      </w:pPr>
      <w:rPr>
        <w:rFonts w:ascii="Symbol" w:hAnsi="Symbol" w:cs="Symbol" w:hint="default"/>
      </w:rPr>
    </w:lvl>
    <w:lvl w:ilvl="4">
      <w:start w:val="1"/>
      <w:numFmt w:val="bullet"/>
      <w:lvlText w:val=""/>
      <w:lvlJc w:val="left"/>
      <w:pPr>
        <w:tabs>
          <w:tab w:val="num" w:pos="0"/>
        </w:tabs>
        <w:ind w:left="3467" w:hanging="759"/>
      </w:pPr>
      <w:rPr>
        <w:rFonts w:ascii="Symbol" w:hAnsi="Symbol" w:cs="Symbol" w:hint="default"/>
      </w:rPr>
    </w:lvl>
    <w:lvl w:ilvl="5">
      <w:start w:val="1"/>
      <w:numFmt w:val="bullet"/>
      <w:lvlText w:val=""/>
      <w:lvlJc w:val="left"/>
      <w:pPr>
        <w:tabs>
          <w:tab w:val="num" w:pos="0"/>
        </w:tabs>
        <w:ind w:left="4354" w:hanging="759"/>
      </w:pPr>
      <w:rPr>
        <w:rFonts w:ascii="Symbol" w:hAnsi="Symbol" w:cs="Symbol" w:hint="default"/>
      </w:rPr>
    </w:lvl>
    <w:lvl w:ilvl="6">
      <w:start w:val="1"/>
      <w:numFmt w:val="bullet"/>
      <w:lvlText w:val=""/>
      <w:lvlJc w:val="left"/>
      <w:pPr>
        <w:tabs>
          <w:tab w:val="num" w:pos="0"/>
        </w:tabs>
        <w:ind w:left="5242" w:hanging="759"/>
      </w:pPr>
      <w:rPr>
        <w:rFonts w:ascii="Symbol" w:hAnsi="Symbol" w:cs="Symbol" w:hint="default"/>
      </w:rPr>
    </w:lvl>
    <w:lvl w:ilvl="7">
      <w:start w:val="1"/>
      <w:numFmt w:val="bullet"/>
      <w:lvlText w:val=""/>
      <w:lvlJc w:val="left"/>
      <w:pPr>
        <w:tabs>
          <w:tab w:val="num" w:pos="0"/>
        </w:tabs>
        <w:ind w:left="6129" w:hanging="759"/>
      </w:pPr>
      <w:rPr>
        <w:rFonts w:ascii="Symbol" w:hAnsi="Symbol" w:cs="Symbol" w:hint="default"/>
      </w:rPr>
    </w:lvl>
    <w:lvl w:ilvl="8">
      <w:start w:val="1"/>
      <w:numFmt w:val="bullet"/>
      <w:lvlText w:val=""/>
      <w:lvlJc w:val="left"/>
      <w:pPr>
        <w:tabs>
          <w:tab w:val="num" w:pos="0"/>
        </w:tabs>
        <w:ind w:left="7016" w:hanging="759"/>
      </w:pPr>
      <w:rPr>
        <w:rFonts w:ascii="Symbol" w:hAnsi="Symbol" w:cs="Symbol" w:hint="default"/>
      </w:rPr>
    </w:lvl>
  </w:abstractNum>
  <w:abstractNum w:abstractNumId="82">
    <w:lvl w:ilvl="0">
      <w:start w:val="1"/>
      <w:numFmt w:val="bullet"/>
      <w:lvlText w:val=""/>
      <w:lvlJc w:val="left"/>
      <w:pPr>
        <w:tabs>
          <w:tab w:val="num" w:pos="0"/>
        </w:tabs>
        <w:ind w:left="100" w:hanging="759"/>
      </w:pPr>
      <w:rPr>
        <w:rFonts w:ascii="Symbol" w:hAnsi="Symbol" w:cs="Symbol" w:hint="default"/>
        <w:sz w:val="24"/>
        <w:szCs w:val="24"/>
      </w:rPr>
    </w:lvl>
    <w:lvl w:ilvl="1">
      <w:start w:val="1"/>
      <w:numFmt w:val="bullet"/>
      <w:lvlText w:val=""/>
      <w:lvlJc w:val="left"/>
      <w:pPr>
        <w:tabs>
          <w:tab w:val="num" w:pos="0"/>
        </w:tabs>
        <w:ind w:left="1046" w:hanging="759"/>
      </w:pPr>
      <w:rPr>
        <w:rFonts w:ascii="Symbol" w:hAnsi="Symbol" w:cs="Symbol" w:hint="default"/>
      </w:rPr>
    </w:lvl>
    <w:lvl w:ilvl="2">
      <w:start w:val="1"/>
      <w:numFmt w:val="bullet"/>
      <w:lvlText w:val=""/>
      <w:lvlJc w:val="left"/>
      <w:pPr>
        <w:tabs>
          <w:tab w:val="num" w:pos="0"/>
        </w:tabs>
        <w:ind w:left="1992" w:hanging="759"/>
      </w:pPr>
      <w:rPr>
        <w:rFonts w:ascii="Symbol" w:hAnsi="Symbol" w:cs="Symbol" w:hint="default"/>
      </w:rPr>
    </w:lvl>
    <w:lvl w:ilvl="3">
      <w:start w:val="1"/>
      <w:numFmt w:val="bullet"/>
      <w:lvlText w:val=""/>
      <w:lvlJc w:val="left"/>
      <w:pPr>
        <w:tabs>
          <w:tab w:val="num" w:pos="0"/>
        </w:tabs>
        <w:ind w:left="2939" w:hanging="759"/>
      </w:pPr>
      <w:rPr>
        <w:rFonts w:ascii="Symbol" w:hAnsi="Symbol" w:cs="Symbol" w:hint="default"/>
      </w:rPr>
    </w:lvl>
    <w:lvl w:ilvl="4">
      <w:start w:val="1"/>
      <w:numFmt w:val="bullet"/>
      <w:lvlText w:val=""/>
      <w:lvlJc w:val="left"/>
      <w:pPr>
        <w:tabs>
          <w:tab w:val="num" w:pos="0"/>
        </w:tabs>
        <w:ind w:left="3885" w:hanging="759"/>
      </w:pPr>
      <w:rPr>
        <w:rFonts w:ascii="Symbol" w:hAnsi="Symbol" w:cs="Symbol" w:hint="default"/>
      </w:rPr>
    </w:lvl>
    <w:lvl w:ilvl="5">
      <w:start w:val="1"/>
      <w:numFmt w:val="bullet"/>
      <w:lvlText w:val=""/>
      <w:lvlJc w:val="left"/>
      <w:pPr>
        <w:tabs>
          <w:tab w:val="num" w:pos="0"/>
        </w:tabs>
        <w:ind w:left="4832" w:hanging="759"/>
      </w:pPr>
      <w:rPr>
        <w:rFonts w:ascii="Symbol" w:hAnsi="Symbol" w:cs="Symbol" w:hint="default"/>
      </w:rPr>
    </w:lvl>
    <w:lvl w:ilvl="6">
      <w:start w:val="1"/>
      <w:numFmt w:val="bullet"/>
      <w:lvlText w:val=""/>
      <w:lvlJc w:val="left"/>
      <w:pPr>
        <w:tabs>
          <w:tab w:val="num" w:pos="0"/>
        </w:tabs>
        <w:ind w:left="5778" w:hanging="759"/>
      </w:pPr>
      <w:rPr>
        <w:rFonts w:ascii="Symbol" w:hAnsi="Symbol" w:cs="Symbol" w:hint="default"/>
      </w:rPr>
    </w:lvl>
    <w:lvl w:ilvl="7">
      <w:start w:val="1"/>
      <w:numFmt w:val="bullet"/>
      <w:lvlText w:val=""/>
      <w:lvlJc w:val="left"/>
      <w:pPr>
        <w:tabs>
          <w:tab w:val="num" w:pos="0"/>
        </w:tabs>
        <w:ind w:left="6724" w:hanging="759"/>
      </w:pPr>
      <w:rPr>
        <w:rFonts w:ascii="Symbol" w:hAnsi="Symbol" w:cs="Symbol" w:hint="default"/>
      </w:rPr>
    </w:lvl>
    <w:lvl w:ilvl="8">
      <w:start w:val="1"/>
      <w:numFmt w:val="bullet"/>
      <w:lvlText w:val=""/>
      <w:lvlJc w:val="left"/>
      <w:pPr>
        <w:tabs>
          <w:tab w:val="num" w:pos="0"/>
        </w:tabs>
        <w:ind w:left="7671" w:hanging="759"/>
      </w:pPr>
      <w:rPr>
        <w:rFonts w:ascii="Symbol" w:hAnsi="Symbol" w:cs="Symbol" w:hint="default"/>
      </w:rPr>
    </w:lvl>
  </w:abstractNum>
  <w:abstractNum w:abstractNumId="83">
    <w:lvl w:ilvl="0">
      <w:start w:val="2"/>
      <w:numFmt w:val="decimal"/>
      <w:lvlText w:val="%1"/>
      <w:lvlJc w:val="left"/>
      <w:pPr>
        <w:tabs>
          <w:tab w:val="num" w:pos="0"/>
        </w:tabs>
        <w:ind w:left="340" w:hanging="606"/>
      </w:pPr>
    </w:lvl>
    <w:lvl w:ilvl="1">
      <w:start w:val="6"/>
      <w:numFmt w:val="decimal"/>
      <w:lvlText w:val="%1.%2"/>
      <w:lvlJc w:val="left"/>
      <w:pPr>
        <w:tabs>
          <w:tab w:val="num" w:pos="0"/>
        </w:tabs>
        <w:ind w:left="340" w:hanging="606"/>
      </w:pPr>
    </w:lvl>
    <w:lvl w:ilvl="2">
      <w:start w:val="2"/>
      <w:numFmt w:val="decimal"/>
      <w:lvlText w:val="%1.%2.%3."/>
      <w:lvlJc w:val="left"/>
      <w:pPr>
        <w:tabs>
          <w:tab w:val="num" w:pos="0"/>
        </w:tabs>
        <w:ind w:left="340" w:hanging="606"/>
      </w:pPr>
      <w:rPr>
        <w:sz w:val="24"/>
        <w:szCs w:val="24"/>
        <w:rFonts w:ascii="Times New Roman" w:hAnsi="Times New Roman" w:eastAsia="Times New Roman"/>
      </w:rPr>
    </w:lvl>
    <w:lvl w:ilvl="3">
      <w:start w:val="1"/>
      <w:numFmt w:val="bullet"/>
      <w:lvlText w:val=""/>
      <w:lvlJc w:val="left"/>
      <w:pPr>
        <w:tabs>
          <w:tab w:val="num" w:pos="0"/>
        </w:tabs>
        <w:ind w:left="3179" w:hanging="606"/>
      </w:pPr>
      <w:rPr>
        <w:rFonts w:ascii="Symbol" w:hAnsi="Symbol" w:cs="Symbol" w:hint="default"/>
      </w:rPr>
    </w:lvl>
    <w:lvl w:ilvl="4">
      <w:start w:val="1"/>
      <w:numFmt w:val="bullet"/>
      <w:lvlText w:val=""/>
      <w:lvlJc w:val="left"/>
      <w:pPr>
        <w:tabs>
          <w:tab w:val="num" w:pos="0"/>
        </w:tabs>
        <w:ind w:left="4125" w:hanging="606"/>
      </w:pPr>
      <w:rPr>
        <w:rFonts w:ascii="Symbol" w:hAnsi="Symbol" w:cs="Symbol" w:hint="default"/>
      </w:rPr>
    </w:lvl>
    <w:lvl w:ilvl="5">
      <w:start w:val="1"/>
      <w:numFmt w:val="bullet"/>
      <w:lvlText w:val=""/>
      <w:lvlJc w:val="left"/>
      <w:pPr>
        <w:tabs>
          <w:tab w:val="num" w:pos="0"/>
        </w:tabs>
        <w:ind w:left="5072" w:hanging="606"/>
      </w:pPr>
      <w:rPr>
        <w:rFonts w:ascii="Symbol" w:hAnsi="Symbol" w:cs="Symbol" w:hint="default"/>
      </w:rPr>
    </w:lvl>
    <w:lvl w:ilvl="6">
      <w:start w:val="1"/>
      <w:numFmt w:val="bullet"/>
      <w:lvlText w:val=""/>
      <w:lvlJc w:val="left"/>
      <w:pPr>
        <w:tabs>
          <w:tab w:val="num" w:pos="0"/>
        </w:tabs>
        <w:ind w:left="6018" w:hanging="606"/>
      </w:pPr>
      <w:rPr>
        <w:rFonts w:ascii="Symbol" w:hAnsi="Symbol" w:cs="Symbol" w:hint="default"/>
      </w:rPr>
    </w:lvl>
    <w:lvl w:ilvl="7">
      <w:start w:val="1"/>
      <w:numFmt w:val="bullet"/>
      <w:lvlText w:val=""/>
      <w:lvlJc w:val="left"/>
      <w:pPr>
        <w:tabs>
          <w:tab w:val="num" w:pos="0"/>
        </w:tabs>
        <w:ind w:left="6964" w:hanging="606"/>
      </w:pPr>
      <w:rPr>
        <w:rFonts w:ascii="Symbol" w:hAnsi="Symbol" w:cs="Symbol" w:hint="default"/>
      </w:rPr>
    </w:lvl>
    <w:lvl w:ilvl="8">
      <w:start w:val="1"/>
      <w:numFmt w:val="bullet"/>
      <w:lvlText w:val=""/>
      <w:lvlJc w:val="left"/>
      <w:pPr>
        <w:tabs>
          <w:tab w:val="num" w:pos="0"/>
        </w:tabs>
        <w:ind w:left="7911" w:hanging="606"/>
      </w:pPr>
      <w:rPr>
        <w:rFonts w:ascii="Symbol" w:hAnsi="Symbol" w:cs="Symbol" w:hint="default"/>
      </w:rPr>
    </w:lvl>
  </w:abstractNum>
  <w:abstractNum w:abstractNumId="84">
    <w:lvl w:ilvl="0">
      <w:start w:val="2"/>
      <w:numFmt w:val="decimal"/>
      <w:lvlText w:val="%1"/>
      <w:lvlJc w:val="left"/>
      <w:pPr>
        <w:tabs>
          <w:tab w:val="num" w:pos="0"/>
        </w:tabs>
        <w:ind w:left="100" w:hanging="740"/>
      </w:pPr>
    </w:lvl>
    <w:lvl w:ilvl="1">
      <w:start w:val="5"/>
      <w:numFmt w:val="decimal"/>
      <w:lvlText w:val="%1.%2"/>
      <w:lvlJc w:val="left"/>
      <w:pPr>
        <w:tabs>
          <w:tab w:val="num" w:pos="0"/>
        </w:tabs>
        <w:ind w:left="100" w:hanging="740"/>
      </w:pPr>
    </w:lvl>
    <w:lvl w:ilvl="2">
      <w:start w:val="45"/>
      <w:numFmt w:val="decimal"/>
      <w:lvlText w:val="%1.%2.%3."/>
      <w:lvlJc w:val="left"/>
      <w:pPr>
        <w:tabs>
          <w:tab w:val="num" w:pos="0"/>
        </w:tabs>
        <w:ind w:left="100" w:hanging="740"/>
      </w:pPr>
      <w:rPr>
        <w:sz w:val="24"/>
        <w:szCs w:val="24"/>
        <w:rFonts w:ascii="Times New Roman" w:hAnsi="Times New Roman" w:eastAsia="Times New Roman"/>
      </w:rPr>
    </w:lvl>
    <w:lvl w:ilvl="3">
      <w:start w:val="1"/>
      <w:numFmt w:val="bullet"/>
      <w:lvlText w:val=""/>
      <w:lvlJc w:val="left"/>
      <w:pPr>
        <w:tabs>
          <w:tab w:val="num" w:pos="0"/>
        </w:tabs>
        <w:ind w:left="2945" w:hanging="740"/>
      </w:pPr>
      <w:rPr>
        <w:rFonts w:ascii="Symbol" w:hAnsi="Symbol" w:cs="Symbol" w:hint="default"/>
      </w:rPr>
    </w:lvl>
    <w:lvl w:ilvl="4">
      <w:start w:val="1"/>
      <w:numFmt w:val="bullet"/>
      <w:lvlText w:val=""/>
      <w:lvlJc w:val="left"/>
      <w:pPr>
        <w:tabs>
          <w:tab w:val="num" w:pos="0"/>
        </w:tabs>
        <w:ind w:left="3893" w:hanging="740"/>
      </w:pPr>
      <w:rPr>
        <w:rFonts w:ascii="Symbol" w:hAnsi="Symbol" w:cs="Symbol" w:hint="default"/>
      </w:rPr>
    </w:lvl>
    <w:lvl w:ilvl="5">
      <w:start w:val="1"/>
      <w:numFmt w:val="bullet"/>
      <w:lvlText w:val=""/>
      <w:lvlJc w:val="left"/>
      <w:pPr>
        <w:tabs>
          <w:tab w:val="num" w:pos="0"/>
        </w:tabs>
        <w:ind w:left="4842" w:hanging="740"/>
      </w:pPr>
      <w:rPr>
        <w:rFonts w:ascii="Symbol" w:hAnsi="Symbol" w:cs="Symbol" w:hint="default"/>
      </w:rPr>
    </w:lvl>
    <w:lvl w:ilvl="6">
      <w:start w:val="1"/>
      <w:numFmt w:val="bullet"/>
      <w:lvlText w:val=""/>
      <w:lvlJc w:val="left"/>
      <w:pPr>
        <w:tabs>
          <w:tab w:val="num" w:pos="0"/>
        </w:tabs>
        <w:ind w:left="5790" w:hanging="740"/>
      </w:pPr>
      <w:rPr>
        <w:rFonts w:ascii="Symbol" w:hAnsi="Symbol" w:cs="Symbol" w:hint="default"/>
      </w:rPr>
    </w:lvl>
    <w:lvl w:ilvl="7">
      <w:start w:val="1"/>
      <w:numFmt w:val="bullet"/>
      <w:lvlText w:val=""/>
      <w:lvlJc w:val="left"/>
      <w:pPr>
        <w:tabs>
          <w:tab w:val="num" w:pos="0"/>
        </w:tabs>
        <w:ind w:left="6738" w:hanging="740"/>
      </w:pPr>
      <w:rPr>
        <w:rFonts w:ascii="Symbol" w:hAnsi="Symbol" w:cs="Symbol" w:hint="default"/>
      </w:rPr>
    </w:lvl>
    <w:lvl w:ilvl="8">
      <w:start w:val="1"/>
      <w:numFmt w:val="bullet"/>
      <w:lvlText w:val=""/>
      <w:lvlJc w:val="left"/>
      <w:pPr>
        <w:tabs>
          <w:tab w:val="num" w:pos="0"/>
        </w:tabs>
        <w:ind w:left="7687" w:hanging="740"/>
      </w:pPr>
      <w:rPr>
        <w:rFonts w:ascii="Symbol" w:hAnsi="Symbol" w:cs="Symbol" w:hint="default"/>
      </w:rPr>
    </w:lvl>
  </w:abstractNum>
  <w:abstractNum w:abstractNumId="85">
    <w:lvl w:ilvl="0">
      <w:start w:val="2"/>
      <w:numFmt w:val="decimal"/>
      <w:lvlText w:val="%1"/>
      <w:lvlJc w:val="left"/>
      <w:pPr>
        <w:tabs>
          <w:tab w:val="num" w:pos="0"/>
        </w:tabs>
        <w:ind w:left="100" w:hanging="716"/>
      </w:pPr>
    </w:lvl>
    <w:lvl w:ilvl="1">
      <w:start w:val="5"/>
      <w:numFmt w:val="decimal"/>
      <w:lvlText w:val="%1.%2"/>
      <w:lvlJc w:val="left"/>
      <w:pPr>
        <w:tabs>
          <w:tab w:val="num" w:pos="0"/>
        </w:tabs>
        <w:ind w:left="100" w:hanging="716"/>
      </w:pPr>
    </w:lvl>
    <w:lvl w:ilvl="2">
      <w:start w:val="41"/>
      <w:numFmt w:val="decimal"/>
      <w:lvlText w:val="%1.%2.%3."/>
      <w:lvlJc w:val="left"/>
      <w:pPr>
        <w:tabs>
          <w:tab w:val="num" w:pos="0"/>
        </w:tabs>
        <w:ind w:left="100" w:hanging="716"/>
      </w:pPr>
      <w:rPr>
        <w:sz w:val="24"/>
        <w:szCs w:val="24"/>
        <w:rFonts w:ascii="Times New Roman" w:hAnsi="Times New Roman" w:eastAsia="Times New Roman"/>
      </w:rPr>
    </w:lvl>
    <w:lvl w:ilvl="3">
      <w:start w:val="1"/>
      <w:numFmt w:val="bullet"/>
      <w:lvlText w:val=""/>
      <w:lvlJc w:val="left"/>
      <w:pPr>
        <w:tabs>
          <w:tab w:val="num" w:pos="0"/>
        </w:tabs>
        <w:ind w:left="2945" w:hanging="716"/>
      </w:pPr>
      <w:rPr>
        <w:rFonts w:ascii="Symbol" w:hAnsi="Symbol" w:cs="Symbol" w:hint="default"/>
      </w:rPr>
    </w:lvl>
    <w:lvl w:ilvl="4">
      <w:start w:val="1"/>
      <w:numFmt w:val="bullet"/>
      <w:lvlText w:val=""/>
      <w:lvlJc w:val="left"/>
      <w:pPr>
        <w:tabs>
          <w:tab w:val="num" w:pos="0"/>
        </w:tabs>
        <w:ind w:left="3893" w:hanging="716"/>
      </w:pPr>
      <w:rPr>
        <w:rFonts w:ascii="Symbol" w:hAnsi="Symbol" w:cs="Symbol" w:hint="default"/>
      </w:rPr>
    </w:lvl>
    <w:lvl w:ilvl="5">
      <w:start w:val="1"/>
      <w:numFmt w:val="bullet"/>
      <w:lvlText w:val=""/>
      <w:lvlJc w:val="left"/>
      <w:pPr>
        <w:tabs>
          <w:tab w:val="num" w:pos="0"/>
        </w:tabs>
        <w:ind w:left="4842" w:hanging="716"/>
      </w:pPr>
      <w:rPr>
        <w:rFonts w:ascii="Symbol" w:hAnsi="Symbol" w:cs="Symbol" w:hint="default"/>
      </w:rPr>
    </w:lvl>
    <w:lvl w:ilvl="6">
      <w:start w:val="1"/>
      <w:numFmt w:val="bullet"/>
      <w:lvlText w:val=""/>
      <w:lvlJc w:val="left"/>
      <w:pPr>
        <w:tabs>
          <w:tab w:val="num" w:pos="0"/>
        </w:tabs>
        <w:ind w:left="5790" w:hanging="716"/>
      </w:pPr>
      <w:rPr>
        <w:rFonts w:ascii="Symbol" w:hAnsi="Symbol" w:cs="Symbol" w:hint="default"/>
      </w:rPr>
    </w:lvl>
    <w:lvl w:ilvl="7">
      <w:start w:val="1"/>
      <w:numFmt w:val="bullet"/>
      <w:lvlText w:val=""/>
      <w:lvlJc w:val="left"/>
      <w:pPr>
        <w:tabs>
          <w:tab w:val="num" w:pos="0"/>
        </w:tabs>
        <w:ind w:left="6738" w:hanging="716"/>
      </w:pPr>
      <w:rPr>
        <w:rFonts w:ascii="Symbol" w:hAnsi="Symbol" w:cs="Symbol" w:hint="default"/>
      </w:rPr>
    </w:lvl>
    <w:lvl w:ilvl="8">
      <w:start w:val="1"/>
      <w:numFmt w:val="bullet"/>
      <w:lvlText w:val=""/>
      <w:lvlJc w:val="left"/>
      <w:pPr>
        <w:tabs>
          <w:tab w:val="num" w:pos="0"/>
        </w:tabs>
        <w:ind w:left="7687" w:hanging="716"/>
      </w:pPr>
      <w:rPr>
        <w:rFonts w:ascii="Symbol" w:hAnsi="Symbol" w:cs="Symbol" w:hint="default"/>
      </w:rPr>
    </w:lvl>
  </w:abstractNum>
  <w:abstractNum w:abstractNumId="86">
    <w:lvl w:ilvl="0">
      <w:start w:val="2"/>
      <w:numFmt w:val="decimal"/>
      <w:lvlText w:val="%1"/>
      <w:lvlJc w:val="left"/>
      <w:pPr>
        <w:tabs>
          <w:tab w:val="num" w:pos="0"/>
        </w:tabs>
        <w:ind w:left="100" w:hanging="826"/>
      </w:pPr>
    </w:lvl>
    <w:lvl w:ilvl="1">
      <w:start w:val="5"/>
      <w:numFmt w:val="decimal"/>
      <w:lvlText w:val="%1.%2"/>
      <w:lvlJc w:val="left"/>
      <w:pPr>
        <w:tabs>
          <w:tab w:val="num" w:pos="0"/>
        </w:tabs>
        <w:ind w:left="100" w:hanging="826"/>
      </w:pPr>
    </w:lvl>
    <w:lvl w:ilvl="2">
      <w:start w:val="22"/>
      <w:numFmt w:val="decimal"/>
      <w:lvlText w:val="%1.%2.%3."/>
      <w:lvlJc w:val="left"/>
      <w:pPr>
        <w:tabs>
          <w:tab w:val="num" w:pos="0"/>
        </w:tabs>
        <w:ind w:left="100" w:hanging="826"/>
      </w:pPr>
      <w:rPr>
        <w:sz w:val="24"/>
        <w:szCs w:val="24"/>
        <w:rFonts w:ascii="Times New Roman" w:hAnsi="Times New Roman" w:eastAsia="Times New Roman"/>
      </w:rPr>
    </w:lvl>
    <w:lvl w:ilvl="3">
      <w:start w:val="1"/>
      <w:numFmt w:val="decimal"/>
      <w:lvlText w:val="%1.%2.%3.%4."/>
      <w:lvlJc w:val="left"/>
      <w:pPr>
        <w:tabs>
          <w:tab w:val="num" w:pos="0"/>
        </w:tabs>
        <w:ind w:left="100" w:hanging="942"/>
      </w:pPr>
      <w:rPr>
        <w:sz w:val="24"/>
        <w:szCs w:val="24"/>
        <w:rFonts w:ascii="Times New Roman" w:hAnsi="Times New Roman" w:eastAsia="Times New Roman"/>
      </w:rPr>
    </w:lvl>
    <w:lvl w:ilvl="4">
      <w:start w:val="1"/>
      <w:numFmt w:val="bullet"/>
      <w:lvlText w:val=""/>
      <w:lvlJc w:val="left"/>
      <w:pPr>
        <w:tabs>
          <w:tab w:val="num" w:pos="0"/>
        </w:tabs>
        <w:ind w:left="2466" w:hanging="942"/>
      </w:pPr>
      <w:rPr>
        <w:rFonts w:ascii="Symbol" w:hAnsi="Symbol" w:cs="Symbol" w:hint="default"/>
      </w:rPr>
    </w:lvl>
    <w:lvl w:ilvl="5">
      <w:start w:val="1"/>
      <w:numFmt w:val="bullet"/>
      <w:lvlText w:val=""/>
      <w:lvlJc w:val="left"/>
      <w:pPr>
        <w:tabs>
          <w:tab w:val="num" w:pos="0"/>
        </w:tabs>
        <w:ind w:left="3649" w:hanging="942"/>
      </w:pPr>
      <w:rPr>
        <w:rFonts w:ascii="Symbol" w:hAnsi="Symbol" w:cs="Symbol" w:hint="default"/>
      </w:rPr>
    </w:lvl>
    <w:lvl w:ilvl="6">
      <w:start w:val="1"/>
      <w:numFmt w:val="bullet"/>
      <w:lvlText w:val=""/>
      <w:lvlJc w:val="left"/>
      <w:pPr>
        <w:tabs>
          <w:tab w:val="num" w:pos="0"/>
        </w:tabs>
        <w:ind w:left="4832" w:hanging="942"/>
      </w:pPr>
      <w:rPr>
        <w:rFonts w:ascii="Symbol" w:hAnsi="Symbol" w:cs="Symbol" w:hint="default"/>
      </w:rPr>
    </w:lvl>
    <w:lvl w:ilvl="7">
      <w:start w:val="1"/>
      <w:numFmt w:val="bullet"/>
      <w:lvlText w:val=""/>
      <w:lvlJc w:val="left"/>
      <w:pPr>
        <w:tabs>
          <w:tab w:val="num" w:pos="0"/>
        </w:tabs>
        <w:ind w:left="6015" w:hanging="942"/>
      </w:pPr>
      <w:rPr>
        <w:rFonts w:ascii="Symbol" w:hAnsi="Symbol" w:cs="Symbol" w:hint="default"/>
      </w:rPr>
    </w:lvl>
    <w:lvl w:ilvl="8">
      <w:start w:val="1"/>
      <w:numFmt w:val="bullet"/>
      <w:lvlText w:val=""/>
      <w:lvlJc w:val="left"/>
      <w:pPr>
        <w:tabs>
          <w:tab w:val="num" w:pos="0"/>
        </w:tabs>
        <w:ind w:left="7198" w:hanging="942"/>
      </w:pPr>
      <w:rPr>
        <w:rFonts w:ascii="Symbol" w:hAnsi="Symbol" w:cs="Symbol" w:hint="default"/>
      </w:rPr>
    </w:lvl>
  </w:abstractNum>
  <w:abstractNum w:abstractNumId="87">
    <w:lvl w:ilvl="0">
      <w:start w:val="2"/>
      <w:numFmt w:val="decimal"/>
      <w:lvlText w:val="%1"/>
      <w:lvlJc w:val="left"/>
      <w:pPr>
        <w:tabs>
          <w:tab w:val="num" w:pos="0"/>
        </w:tabs>
        <w:ind w:left="100" w:hanging="822"/>
      </w:pPr>
    </w:lvl>
    <w:lvl w:ilvl="1">
      <w:start w:val="5"/>
      <w:numFmt w:val="decimal"/>
      <w:lvlText w:val="%1.%2"/>
      <w:lvlJc w:val="left"/>
      <w:pPr>
        <w:tabs>
          <w:tab w:val="num" w:pos="0"/>
        </w:tabs>
        <w:ind w:left="100" w:hanging="822"/>
      </w:pPr>
    </w:lvl>
    <w:lvl w:ilvl="2">
      <w:start w:val="18"/>
      <w:numFmt w:val="decimal"/>
      <w:lvlText w:val="%1.%2.%3."/>
      <w:lvlJc w:val="left"/>
      <w:pPr>
        <w:tabs>
          <w:tab w:val="num" w:pos="0"/>
        </w:tabs>
        <w:ind w:left="100" w:hanging="822"/>
      </w:pPr>
      <w:rPr>
        <w:sz w:val="24"/>
        <w:szCs w:val="24"/>
        <w:rFonts w:ascii="Times New Roman" w:hAnsi="Times New Roman" w:eastAsia="Times New Roman"/>
      </w:rPr>
    </w:lvl>
    <w:lvl w:ilvl="3">
      <w:start w:val="1"/>
      <w:numFmt w:val="decimal"/>
      <w:lvlText w:val="%1.%2.%3.%4."/>
      <w:lvlJc w:val="left"/>
      <w:pPr>
        <w:tabs>
          <w:tab w:val="num" w:pos="0"/>
        </w:tabs>
        <w:ind w:left="100" w:hanging="894"/>
      </w:pPr>
      <w:rPr>
        <w:sz w:val="24"/>
        <w:szCs w:val="24"/>
        <w:rFonts w:ascii="Times New Roman" w:hAnsi="Times New Roman" w:eastAsia="Times New Roman"/>
      </w:rPr>
    </w:lvl>
    <w:lvl w:ilvl="4">
      <w:start w:val="1"/>
      <w:numFmt w:val="bullet"/>
      <w:lvlText w:val=""/>
      <w:lvlJc w:val="left"/>
      <w:pPr>
        <w:tabs>
          <w:tab w:val="num" w:pos="0"/>
        </w:tabs>
        <w:ind w:left="2466" w:hanging="894"/>
      </w:pPr>
      <w:rPr>
        <w:rFonts w:ascii="Symbol" w:hAnsi="Symbol" w:cs="Symbol" w:hint="default"/>
      </w:rPr>
    </w:lvl>
    <w:lvl w:ilvl="5">
      <w:start w:val="1"/>
      <w:numFmt w:val="bullet"/>
      <w:lvlText w:val=""/>
      <w:lvlJc w:val="left"/>
      <w:pPr>
        <w:tabs>
          <w:tab w:val="num" w:pos="0"/>
        </w:tabs>
        <w:ind w:left="3649" w:hanging="894"/>
      </w:pPr>
      <w:rPr>
        <w:rFonts w:ascii="Symbol" w:hAnsi="Symbol" w:cs="Symbol" w:hint="default"/>
      </w:rPr>
    </w:lvl>
    <w:lvl w:ilvl="6">
      <w:start w:val="1"/>
      <w:numFmt w:val="bullet"/>
      <w:lvlText w:val=""/>
      <w:lvlJc w:val="left"/>
      <w:pPr>
        <w:tabs>
          <w:tab w:val="num" w:pos="0"/>
        </w:tabs>
        <w:ind w:left="4832" w:hanging="894"/>
      </w:pPr>
      <w:rPr>
        <w:rFonts w:ascii="Symbol" w:hAnsi="Symbol" w:cs="Symbol" w:hint="default"/>
      </w:rPr>
    </w:lvl>
    <w:lvl w:ilvl="7">
      <w:start w:val="1"/>
      <w:numFmt w:val="bullet"/>
      <w:lvlText w:val=""/>
      <w:lvlJc w:val="left"/>
      <w:pPr>
        <w:tabs>
          <w:tab w:val="num" w:pos="0"/>
        </w:tabs>
        <w:ind w:left="6015" w:hanging="894"/>
      </w:pPr>
      <w:rPr>
        <w:rFonts w:ascii="Symbol" w:hAnsi="Symbol" w:cs="Symbol" w:hint="default"/>
      </w:rPr>
    </w:lvl>
    <w:lvl w:ilvl="8">
      <w:start w:val="1"/>
      <w:numFmt w:val="bullet"/>
      <w:lvlText w:val=""/>
      <w:lvlJc w:val="left"/>
      <w:pPr>
        <w:tabs>
          <w:tab w:val="num" w:pos="0"/>
        </w:tabs>
        <w:ind w:left="7198" w:hanging="894"/>
      </w:pPr>
      <w:rPr>
        <w:rFonts w:ascii="Symbol" w:hAnsi="Symbol" w:cs="Symbol" w:hint="default"/>
      </w:rPr>
    </w:lvl>
  </w:abstractNum>
  <w:abstractNum w:abstractNumId="88">
    <w:lvl w:ilvl="0">
      <w:start w:val="2"/>
      <w:numFmt w:val="decimal"/>
      <w:lvlText w:val="%1"/>
      <w:lvlJc w:val="left"/>
      <w:pPr>
        <w:tabs>
          <w:tab w:val="num" w:pos="0"/>
        </w:tabs>
        <w:ind w:left="100" w:hanging="726"/>
      </w:pPr>
    </w:lvl>
    <w:lvl w:ilvl="1">
      <w:start w:val="5"/>
      <w:numFmt w:val="decimal"/>
      <w:lvlText w:val="%1.%2"/>
      <w:lvlJc w:val="left"/>
      <w:pPr>
        <w:tabs>
          <w:tab w:val="num" w:pos="0"/>
        </w:tabs>
        <w:ind w:left="100" w:hanging="726"/>
      </w:pPr>
    </w:lvl>
    <w:lvl w:ilvl="2">
      <w:start w:val="17"/>
      <w:numFmt w:val="decimal"/>
      <w:lvlText w:val="%1.%2.%3."/>
      <w:lvlJc w:val="left"/>
      <w:pPr>
        <w:tabs>
          <w:tab w:val="num" w:pos="0"/>
        </w:tabs>
        <w:ind w:left="100" w:hanging="726"/>
      </w:pPr>
      <w:rPr>
        <w:sz w:val="24"/>
        <w:szCs w:val="24"/>
        <w:rFonts w:ascii="Times New Roman" w:hAnsi="Times New Roman" w:eastAsia="Times New Roman"/>
      </w:rPr>
    </w:lvl>
    <w:lvl w:ilvl="3">
      <w:start w:val="5"/>
      <w:numFmt w:val="decimal"/>
      <w:lvlText w:val="%1.%2.%3.%4."/>
      <w:lvlJc w:val="left"/>
      <w:pPr>
        <w:tabs>
          <w:tab w:val="num" w:pos="0"/>
        </w:tabs>
        <w:ind w:left="100" w:hanging="1095"/>
      </w:pPr>
      <w:rPr>
        <w:sz w:val="24"/>
        <w:szCs w:val="24"/>
        <w:rFonts w:ascii="Times New Roman" w:hAnsi="Times New Roman" w:eastAsia="Times New Roman"/>
      </w:rPr>
    </w:lvl>
    <w:lvl w:ilvl="4">
      <w:start w:val="1"/>
      <w:numFmt w:val="bullet"/>
      <w:lvlText w:val=""/>
      <w:lvlJc w:val="left"/>
      <w:pPr>
        <w:tabs>
          <w:tab w:val="num" w:pos="0"/>
        </w:tabs>
        <w:ind w:left="3254" w:hanging="1095"/>
      </w:pPr>
      <w:rPr>
        <w:rFonts w:ascii="Symbol" w:hAnsi="Symbol" w:cs="Symbol" w:hint="default"/>
      </w:rPr>
    </w:lvl>
    <w:lvl w:ilvl="5">
      <w:start w:val="1"/>
      <w:numFmt w:val="bullet"/>
      <w:lvlText w:val=""/>
      <w:lvlJc w:val="left"/>
      <w:pPr>
        <w:tabs>
          <w:tab w:val="num" w:pos="0"/>
        </w:tabs>
        <w:ind w:left="4306" w:hanging="1095"/>
      </w:pPr>
      <w:rPr>
        <w:rFonts w:ascii="Symbol" w:hAnsi="Symbol" w:cs="Symbol" w:hint="default"/>
      </w:rPr>
    </w:lvl>
    <w:lvl w:ilvl="6">
      <w:start w:val="1"/>
      <w:numFmt w:val="bullet"/>
      <w:lvlText w:val=""/>
      <w:lvlJc w:val="left"/>
      <w:pPr>
        <w:tabs>
          <w:tab w:val="num" w:pos="0"/>
        </w:tabs>
        <w:ind w:left="5357" w:hanging="1095"/>
      </w:pPr>
      <w:rPr>
        <w:rFonts w:ascii="Symbol" w:hAnsi="Symbol" w:cs="Symbol" w:hint="default"/>
      </w:rPr>
    </w:lvl>
    <w:lvl w:ilvl="7">
      <w:start w:val="1"/>
      <w:numFmt w:val="bullet"/>
      <w:lvlText w:val=""/>
      <w:lvlJc w:val="left"/>
      <w:pPr>
        <w:tabs>
          <w:tab w:val="num" w:pos="0"/>
        </w:tabs>
        <w:ind w:left="6409" w:hanging="1095"/>
      </w:pPr>
      <w:rPr>
        <w:rFonts w:ascii="Symbol" w:hAnsi="Symbol" w:cs="Symbol" w:hint="default"/>
      </w:rPr>
    </w:lvl>
    <w:lvl w:ilvl="8">
      <w:start w:val="1"/>
      <w:numFmt w:val="bullet"/>
      <w:lvlText w:val=""/>
      <w:lvlJc w:val="left"/>
      <w:pPr>
        <w:tabs>
          <w:tab w:val="num" w:pos="0"/>
        </w:tabs>
        <w:ind w:left="7460" w:hanging="1095"/>
      </w:pPr>
      <w:rPr>
        <w:rFonts w:ascii="Symbol" w:hAnsi="Symbol" w:cs="Symbol" w:hint="default"/>
      </w:rPr>
    </w:lvl>
  </w:abstractNum>
  <w:abstractNum w:abstractNumId="89">
    <w:lvl w:ilvl="0">
      <w:start w:val="2"/>
      <w:numFmt w:val="decimal"/>
      <w:lvlText w:val="%1"/>
      <w:lvlJc w:val="left"/>
      <w:pPr>
        <w:tabs>
          <w:tab w:val="num" w:pos="0"/>
        </w:tabs>
        <w:ind w:left="100" w:hanging="773"/>
      </w:pPr>
    </w:lvl>
    <w:lvl w:ilvl="1">
      <w:start w:val="5"/>
      <w:numFmt w:val="decimal"/>
      <w:lvlText w:val="%1.%2"/>
      <w:lvlJc w:val="left"/>
      <w:pPr>
        <w:tabs>
          <w:tab w:val="num" w:pos="0"/>
        </w:tabs>
        <w:ind w:left="100" w:hanging="773"/>
      </w:pPr>
    </w:lvl>
    <w:lvl w:ilvl="2">
      <w:start w:val="16"/>
      <w:numFmt w:val="decimal"/>
      <w:lvlText w:val="%1.%2.%3."/>
      <w:lvlJc w:val="left"/>
      <w:pPr>
        <w:tabs>
          <w:tab w:val="num" w:pos="0"/>
        </w:tabs>
        <w:ind w:left="100" w:hanging="773"/>
      </w:pPr>
      <w:rPr>
        <w:sz w:val="24"/>
        <w:szCs w:val="24"/>
        <w:rFonts w:ascii="Times New Roman" w:hAnsi="Times New Roman" w:eastAsia="Times New Roman"/>
      </w:rPr>
    </w:lvl>
    <w:lvl w:ilvl="3">
      <w:start w:val="1"/>
      <w:numFmt w:val="decimal"/>
      <w:lvlText w:val="%1.%2.%3.%4."/>
      <w:lvlJc w:val="left"/>
      <w:pPr>
        <w:tabs>
          <w:tab w:val="num" w:pos="0"/>
        </w:tabs>
        <w:ind w:left="100" w:hanging="903"/>
      </w:pPr>
      <w:rPr>
        <w:sz w:val="24"/>
        <w:szCs w:val="24"/>
        <w:rFonts w:ascii="Times New Roman" w:hAnsi="Times New Roman" w:eastAsia="Times New Roman"/>
      </w:rPr>
    </w:lvl>
    <w:lvl w:ilvl="4">
      <w:start w:val="1"/>
      <w:numFmt w:val="bullet"/>
      <w:lvlText w:val=""/>
      <w:lvlJc w:val="left"/>
      <w:pPr>
        <w:tabs>
          <w:tab w:val="num" w:pos="0"/>
        </w:tabs>
        <w:ind w:left="2466" w:hanging="903"/>
      </w:pPr>
      <w:rPr>
        <w:rFonts w:ascii="Symbol" w:hAnsi="Symbol" w:cs="Symbol" w:hint="default"/>
      </w:rPr>
    </w:lvl>
    <w:lvl w:ilvl="5">
      <w:start w:val="1"/>
      <w:numFmt w:val="bullet"/>
      <w:lvlText w:val=""/>
      <w:lvlJc w:val="left"/>
      <w:pPr>
        <w:tabs>
          <w:tab w:val="num" w:pos="0"/>
        </w:tabs>
        <w:ind w:left="3649" w:hanging="903"/>
      </w:pPr>
      <w:rPr>
        <w:rFonts w:ascii="Symbol" w:hAnsi="Symbol" w:cs="Symbol" w:hint="default"/>
      </w:rPr>
    </w:lvl>
    <w:lvl w:ilvl="6">
      <w:start w:val="1"/>
      <w:numFmt w:val="bullet"/>
      <w:lvlText w:val=""/>
      <w:lvlJc w:val="left"/>
      <w:pPr>
        <w:tabs>
          <w:tab w:val="num" w:pos="0"/>
        </w:tabs>
        <w:ind w:left="4832" w:hanging="903"/>
      </w:pPr>
      <w:rPr>
        <w:rFonts w:ascii="Symbol" w:hAnsi="Symbol" w:cs="Symbol" w:hint="default"/>
      </w:rPr>
    </w:lvl>
    <w:lvl w:ilvl="7">
      <w:start w:val="1"/>
      <w:numFmt w:val="bullet"/>
      <w:lvlText w:val=""/>
      <w:lvlJc w:val="left"/>
      <w:pPr>
        <w:tabs>
          <w:tab w:val="num" w:pos="0"/>
        </w:tabs>
        <w:ind w:left="6015" w:hanging="903"/>
      </w:pPr>
      <w:rPr>
        <w:rFonts w:ascii="Symbol" w:hAnsi="Symbol" w:cs="Symbol" w:hint="default"/>
      </w:rPr>
    </w:lvl>
    <w:lvl w:ilvl="8">
      <w:start w:val="1"/>
      <w:numFmt w:val="bullet"/>
      <w:lvlText w:val=""/>
      <w:lvlJc w:val="left"/>
      <w:pPr>
        <w:tabs>
          <w:tab w:val="num" w:pos="0"/>
        </w:tabs>
        <w:ind w:left="7198" w:hanging="903"/>
      </w:pPr>
      <w:rPr>
        <w:rFonts w:ascii="Symbol" w:hAnsi="Symbol" w:cs="Symbol" w:hint="default"/>
      </w:rPr>
    </w:lvl>
  </w:abstractNum>
  <w:abstractNum w:abstractNumId="90">
    <w:lvl w:ilvl="0">
      <w:start w:val="2"/>
      <w:numFmt w:val="decimal"/>
      <w:lvlText w:val="%1"/>
      <w:lvlJc w:val="left"/>
      <w:pPr>
        <w:tabs>
          <w:tab w:val="num" w:pos="0"/>
        </w:tabs>
        <w:ind w:left="100" w:hanging="706"/>
      </w:pPr>
    </w:lvl>
    <w:lvl w:ilvl="1">
      <w:start w:val="5"/>
      <w:numFmt w:val="decimal"/>
      <w:lvlText w:val="%1.%2."/>
      <w:lvlJc w:val="left"/>
      <w:pPr>
        <w:tabs>
          <w:tab w:val="num" w:pos="0"/>
        </w:tabs>
        <w:ind w:left="100" w:hanging="706"/>
      </w:pPr>
      <w:rPr>
        <w:sz w:val="24"/>
        <w:b/>
        <w:szCs w:val="24"/>
        <w:bCs/>
        <w:rFonts w:ascii="Times New Roman" w:hAnsi="Times New Roman" w:eastAsia="Times New Roman"/>
      </w:rPr>
    </w:lvl>
    <w:lvl w:ilvl="2">
      <w:start w:val="1"/>
      <w:numFmt w:val="decimal"/>
      <w:lvlText w:val="%1.%2.%3."/>
      <w:lvlJc w:val="left"/>
      <w:pPr>
        <w:tabs>
          <w:tab w:val="num" w:pos="0"/>
        </w:tabs>
        <w:ind w:left="100" w:hanging="606"/>
      </w:pPr>
      <w:rPr>
        <w:sz w:val="24"/>
        <w:szCs w:val="24"/>
        <w:rFonts w:ascii="Times New Roman" w:hAnsi="Times New Roman" w:eastAsia="Times New Roman"/>
      </w:rPr>
    </w:lvl>
    <w:lvl w:ilvl="3">
      <w:start w:val="1"/>
      <w:numFmt w:val="decimal"/>
      <w:lvlText w:val="%1.%2.%3.%4."/>
      <w:lvlJc w:val="left"/>
      <w:pPr>
        <w:tabs>
          <w:tab w:val="num" w:pos="0"/>
        </w:tabs>
        <w:ind w:left="100" w:hanging="903"/>
      </w:pPr>
      <w:rPr>
        <w:sz w:val="24"/>
        <w:szCs w:val="24"/>
        <w:rFonts w:ascii="Times New Roman" w:hAnsi="Times New Roman" w:eastAsia="Times New Roman"/>
      </w:rPr>
    </w:lvl>
    <w:lvl w:ilvl="4">
      <w:start w:val="1"/>
      <w:numFmt w:val="bullet"/>
      <w:lvlText w:val=""/>
      <w:lvlJc w:val="left"/>
      <w:pPr>
        <w:tabs>
          <w:tab w:val="num" w:pos="0"/>
        </w:tabs>
        <w:ind w:left="1847" w:hanging="903"/>
      </w:pPr>
      <w:rPr>
        <w:rFonts w:ascii="Symbol" w:hAnsi="Symbol" w:cs="Symbol" w:hint="default"/>
      </w:rPr>
    </w:lvl>
    <w:lvl w:ilvl="5">
      <w:start w:val="1"/>
      <w:numFmt w:val="bullet"/>
      <w:lvlText w:val=""/>
      <w:lvlJc w:val="left"/>
      <w:pPr>
        <w:tabs>
          <w:tab w:val="num" w:pos="0"/>
        </w:tabs>
        <w:ind w:left="3133" w:hanging="903"/>
      </w:pPr>
      <w:rPr>
        <w:rFonts w:ascii="Symbol" w:hAnsi="Symbol" w:cs="Symbol" w:hint="default"/>
      </w:rPr>
    </w:lvl>
    <w:lvl w:ilvl="6">
      <w:start w:val="1"/>
      <w:numFmt w:val="bullet"/>
      <w:lvlText w:val=""/>
      <w:lvlJc w:val="left"/>
      <w:pPr>
        <w:tabs>
          <w:tab w:val="num" w:pos="0"/>
        </w:tabs>
        <w:ind w:left="4419" w:hanging="903"/>
      </w:pPr>
      <w:rPr>
        <w:rFonts w:ascii="Symbol" w:hAnsi="Symbol" w:cs="Symbol" w:hint="default"/>
      </w:rPr>
    </w:lvl>
    <w:lvl w:ilvl="7">
      <w:start w:val="1"/>
      <w:numFmt w:val="bullet"/>
      <w:lvlText w:val=""/>
      <w:lvlJc w:val="left"/>
      <w:pPr>
        <w:tabs>
          <w:tab w:val="num" w:pos="0"/>
        </w:tabs>
        <w:ind w:left="5705" w:hanging="903"/>
      </w:pPr>
      <w:rPr>
        <w:rFonts w:ascii="Symbol" w:hAnsi="Symbol" w:cs="Symbol" w:hint="default"/>
      </w:rPr>
    </w:lvl>
    <w:lvl w:ilvl="8">
      <w:start w:val="1"/>
      <w:numFmt w:val="bullet"/>
      <w:lvlText w:val=""/>
      <w:lvlJc w:val="left"/>
      <w:pPr>
        <w:tabs>
          <w:tab w:val="num" w:pos="0"/>
        </w:tabs>
        <w:ind w:left="6991" w:hanging="903"/>
      </w:pPr>
      <w:rPr>
        <w:rFonts w:ascii="Symbol" w:hAnsi="Symbol" w:cs="Symbol" w:hint="default"/>
      </w:rPr>
    </w:lvl>
  </w:abstractNum>
  <w:abstractNum w:abstractNumId="91">
    <w:lvl w:ilvl="0">
      <w:start w:val="1"/>
      <w:numFmt w:val="bullet"/>
      <w:lvlText w:val=""/>
      <w:lvlJc w:val="left"/>
      <w:pPr>
        <w:tabs>
          <w:tab w:val="num" w:pos="0"/>
        </w:tabs>
        <w:ind w:left="100" w:hanging="759"/>
      </w:pPr>
      <w:rPr>
        <w:rFonts w:ascii="Symbol" w:hAnsi="Symbol" w:cs="Symbol" w:hint="default"/>
        <w:sz w:val="24"/>
        <w:szCs w:val="24"/>
      </w:rPr>
    </w:lvl>
    <w:lvl w:ilvl="1">
      <w:start w:val="1"/>
      <w:numFmt w:val="bullet"/>
      <w:lvlText w:val=""/>
      <w:lvlJc w:val="left"/>
      <w:pPr>
        <w:tabs>
          <w:tab w:val="num" w:pos="0"/>
        </w:tabs>
        <w:ind w:left="1046" w:hanging="759"/>
      </w:pPr>
      <w:rPr>
        <w:rFonts w:ascii="Symbol" w:hAnsi="Symbol" w:cs="Symbol" w:hint="default"/>
      </w:rPr>
    </w:lvl>
    <w:lvl w:ilvl="2">
      <w:start w:val="1"/>
      <w:numFmt w:val="bullet"/>
      <w:lvlText w:val=""/>
      <w:lvlJc w:val="left"/>
      <w:pPr>
        <w:tabs>
          <w:tab w:val="num" w:pos="0"/>
        </w:tabs>
        <w:ind w:left="1992" w:hanging="759"/>
      </w:pPr>
      <w:rPr>
        <w:rFonts w:ascii="Symbol" w:hAnsi="Symbol" w:cs="Symbol" w:hint="default"/>
      </w:rPr>
    </w:lvl>
    <w:lvl w:ilvl="3">
      <w:start w:val="1"/>
      <w:numFmt w:val="bullet"/>
      <w:lvlText w:val=""/>
      <w:lvlJc w:val="left"/>
      <w:pPr>
        <w:tabs>
          <w:tab w:val="num" w:pos="0"/>
        </w:tabs>
        <w:ind w:left="2939" w:hanging="759"/>
      </w:pPr>
      <w:rPr>
        <w:rFonts w:ascii="Symbol" w:hAnsi="Symbol" w:cs="Symbol" w:hint="default"/>
      </w:rPr>
    </w:lvl>
    <w:lvl w:ilvl="4">
      <w:start w:val="1"/>
      <w:numFmt w:val="bullet"/>
      <w:lvlText w:val=""/>
      <w:lvlJc w:val="left"/>
      <w:pPr>
        <w:tabs>
          <w:tab w:val="num" w:pos="0"/>
        </w:tabs>
        <w:ind w:left="3885" w:hanging="759"/>
      </w:pPr>
      <w:rPr>
        <w:rFonts w:ascii="Symbol" w:hAnsi="Symbol" w:cs="Symbol" w:hint="default"/>
      </w:rPr>
    </w:lvl>
    <w:lvl w:ilvl="5">
      <w:start w:val="1"/>
      <w:numFmt w:val="bullet"/>
      <w:lvlText w:val=""/>
      <w:lvlJc w:val="left"/>
      <w:pPr>
        <w:tabs>
          <w:tab w:val="num" w:pos="0"/>
        </w:tabs>
        <w:ind w:left="4832" w:hanging="759"/>
      </w:pPr>
      <w:rPr>
        <w:rFonts w:ascii="Symbol" w:hAnsi="Symbol" w:cs="Symbol" w:hint="default"/>
      </w:rPr>
    </w:lvl>
    <w:lvl w:ilvl="6">
      <w:start w:val="1"/>
      <w:numFmt w:val="bullet"/>
      <w:lvlText w:val=""/>
      <w:lvlJc w:val="left"/>
      <w:pPr>
        <w:tabs>
          <w:tab w:val="num" w:pos="0"/>
        </w:tabs>
        <w:ind w:left="5778" w:hanging="759"/>
      </w:pPr>
      <w:rPr>
        <w:rFonts w:ascii="Symbol" w:hAnsi="Symbol" w:cs="Symbol" w:hint="default"/>
      </w:rPr>
    </w:lvl>
    <w:lvl w:ilvl="7">
      <w:start w:val="1"/>
      <w:numFmt w:val="bullet"/>
      <w:lvlText w:val=""/>
      <w:lvlJc w:val="left"/>
      <w:pPr>
        <w:tabs>
          <w:tab w:val="num" w:pos="0"/>
        </w:tabs>
        <w:ind w:left="6724" w:hanging="759"/>
      </w:pPr>
      <w:rPr>
        <w:rFonts w:ascii="Symbol" w:hAnsi="Symbol" w:cs="Symbol" w:hint="default"/>
      </w:rPr>
    </w:lvl>
    <w:lvl w:ilvl="8">
      <w:start w:val="1"/>
      <w:numFmt w:val="bullet"/>
      <w:lvlText w:val=""/>
      <w:lvlJc w:val="left"/>
      <w:pPr>
        <w:tabs>
          <w:tab w:val="num" w:pos="0"/>
        </w:tabs>
        <w:ind w:left="7671" w:hanging="759"/>
      </w:pPr>
      <w:rPr>
        <w:rFonts w:ascii="Symbol" w:hAnsi="Symbol" w:cs="Symbol" w:hint="default"/>
      </w:rPr>
    </w:lvl>
  </w:abstractNum>
  <w:abstractNum w:abstractNumId="92">
    <w:lvl w:ilvl="0">
      <w:start w:val="1"/>
      <w:numFmt w:val="decimal"/>
      <w:lvlText w:val="%1)"/>
      <w:lvlJc w:val="left"/>
      <w:pPr>
        <w:tabs>
          <w:tab w:val="num" w:pos="0"/>
        </w:tabs>
        <w:ind w:left="100" w:hanging="697"/>
      </w:pPr>
      <w:rPr>
        <w:sz w:val="24"/>
        <w:szCs w:val="24"/>
        <w:rFonts w:ascii="Times New Roman" w:hAnsi="Times New Roman" w:eastAsia="Times New Roman"/>
      </w:rPr>
    </w:lvl>
    <w:lvl w:ilvl="1">
      <w:start w:val="1"/>
      <w:numFmt w:val="bullet"/>
      <w:lvlText w:val=""/>
      <w:lvlJc w:val="left"/>
      <w:pPr>
        <w:tabs>
          <w:tab w:val="num" w:pos="0"/>
        </w:tabs>
        <w:ind w:left="1046" w:hanging="697"/>
      </w:pPr>
      <w:rPr>
        <w:rFonts w:ascii="Symbol" w:hAnsi="Symbol" w:cs="Symbol" w:hint="default"/>
      </w:rPr>
    </w:lvl>
    <w:lvl w:ilvl="2">
      <w:start w:val="1"/>
      <w:numFmt w:val="bullet"/>
      <w:lvlText w:val=""/>
      <w:lvlJc w:val="left"/>
      <w:pPr>
        <w:tabs>
          <w:tab w:val="num" w:pos="0"/>
        </w:tabs>
        <w:ind w:left="1992" w:hanging="697"/>
      </w:pPr>
      <w:rPr>
        <w:rFonts w:ascii="Symbol" w:hAnsi="Symbol" w:cs="Symbol" w:hint="default"/>
      </w:rPr>
    </w:lvl>
    <w:lvl w:ilvl="3">
      <w:start w:val="1"/>
      <w:numFmt w:val="bullet"/>
      <w:lvlText w:val=""/>
      <w:lvlJc w:val="left"/>
      <w:pPr>
        <w:tabs>
          <w:tab w:val="num" w:pos="0"/>
        </w:tabs>
        <w:ind w:left="2939" w:hanging="697"/>
      </w:pPr>
      <w:rPr>
        <w:rFonts w:ascii="Symbol" w:hAnsi="Symbol" w:cs="Symbol" w:hint="default"/>
      </w:rPr>
    </w:lvl>
    <w:lvl w:ilvl="4">
      <w:start w:val="1"/>
      <w:numFmt w:val="bullet"/>
      <w:lvlText w:val=""/>
      <w:lvlJc w:val="left"/>
      <w:pPr>
        <w:tabs>
          <w:tab w:val="num" w:pos="0"/>
        </w:tabs>
        <w:ind w:left="3885" w:hanging="697"/>
      </w:pPr>
      <w:rPr>
        <w:rFonts w:ascii="Symbol" w:hAnsi="Symbol" w:cs="Symbol" w:hint="default"/>
      </w:rPr>
    </w:lvl>
    <w:lvl w:ilvl="5">
      <w:start w:val="1"/>
      <w:numFmt w:val="bullet"/>
      <w:lvlText w:val=""/>
      <w:lvlJc w:val="left"/>
      <w:pPr>
        <w:tabs>
          <w:tab w:val="num" w:pos="0"/>
        </w:tabs>
        <w:ind w:left="4832" w:hanging="697"/>
      </w:pPr>
      <w:rPr>
        <w:rFonts w:ascii="Symbol" w:hAnsi="Symbol" w:cs="Symbol" w:hint="default"/>
      </w:rPr>
    </w:lvl>
    <w:lvl w:ilvl="6">
      <w:start w:val="1"/>
      <w:numFmt w:val="bullet"/>
      <w:lvlText w:val=""/>
      <w:lvlJc w:val="left"/>
      <w:pPr>
        <w:tabs>
          <w:tab w:val="num" w:pos="0"/>
        </w:tabs>
        <w:ind w:left="5778" w:hanging="697"/>
      </w:pPr>
      <w:rPr>
        <w:rFonts w:ascii="Symbol" w:hAnsi="Symbol" w:cs="Symbol" w:hint="default"/>
      </w:rPr>
    </w:lvl>
    <w:lvl w:ilvl="7">
      <w:start w:val="1"/>
      <w:numFmt w:val="bullet"/>
      <w:lvlText w:val=""/>
      <w:lvlJc w:val="left"/>
      <w:pPr>
        <w:tabs>
          <w:tab w:val="num" w:pos="0"/>
        </w:tabs>
        <w:ind w:left="6724" w:hanging="697"/>
      </w:pPr>
      <w:rPr>
        <w:rFonts w:ascii="Symbol" w:hAnsi="Symbol" w:cs="Symbol" w:hint="default"/>
      </w:rPr>
    </w:lvl>
    <w:lvl w:ilvl="8">
      <w:start w:val="1"/>
      <w:numFmt w:val="bullet"/>
      <w:lvlText w:val=""/>
      <w:lvlJc w:val="left"/>
      <w:pPr>
        <w:tabs>
          <w:tab w:val="num" w:pos="0"/>
        </w:tabs>
        <w:ind w:left="7671" w:hanging="697"/>
      </w:pPr>
      <w:rPr>
        <w:rFonts w:ascii="Symbol" w:hAnsi="Symbol" w:cs="Symbol" w:hint="default"/>
      </w:rPr>
    </w:lvl>
  </w:abstractNum>
  <w:abstractNum w:abstractNumId="93">
    <w:lvl w:ilvl="0">
      <w:start w:val="2"/>
      <w:numFmt w:val="decimal"/>
      <w:lvlText w:val="%1"/>
      <w:lvlJc w:val="left"/>
      <w:pPr>
        <w:tabs>
          <w:tab w:val="num" w:pos="0"/>
        </w:tabs>
        <w:ind w:left="522" w:hanging="422"/>
      </w:pPr>
    </w:lvl>
    <w:lvl w:ilvl="1">
      <w:start w:val="4"/>
      <w:numFmt w:val="decimal"/>
      <w:lvlText w:val="%1.%2."/>
      <w:lvlJc w:val="left"/>
      <w:pPr>
        <w:tabs>
          <w:tab w:val="num" w:pos="0"/>
        </w:tabs>
        <w:ind w:left="522" w:hanging="422"/>
      </w:pPr>
      <w:rPr>
        <w:sz w:val="24"/>
        <w:b/>
        <w:szCs w:val="24"/>
        <w:bCs/>
        <w:rFonts w:ascii="Times New Roman" w:hAnsi="Times New Roman" w:eastAsia="Times New Roman"/>
      </w:rPr>
    </w:lvl>
    <w:lvl w:ilvl="2">
      <w:start w:val="1"/>
      <w:numFmt w:val="decimal"/>
      <w:lvlText w:val="%1.%2.%3."/>
      <w:lvlJc w:val="left"/>
      <w:pPr>
        <w:tabs>
          <w:tab w:val="num" w:pos="0"/>
        </w:tabs>
        <w:ind w:left="100" w:hanging="606"/>
      </w:pPr>
      <w:rPr>
        <w:sz w:val="24"/>
        <w:szCs w:val="24"/>
        <w:rFonts w:ascii="Times New Roman" w:hAnsi="Times New Roman" w:eastAsia="Times New Roman"/>
      </w:rPr>
    </w:lvl>
    <w:lvl w:ilvl="3">
      <w:start w:val="1"/>
      <w:numFmt w:val="bullet"/>
      <w:lvlText w:val=""/>
      <w:lvlJc w:val="left"/>
      <w:pPr>
        <w:tabs>
          <w:tab w:val="num" w:pos="0"/>
        </w:tabs>
        <w:ind w:left="2531" w:hanging="606"/>
      </w:pPr>
      <w:rPr>
        <w:rFonts w:ascii="Symbol" w:hAnsi="Symbol" w:cs="Symbol" w:hint="default"/>
      </w:rPr>
    </w:lvl>
    <w:lvl w:ilvl="4">
      <w:start w:val="1"/>
      <w:numFmt w:val="bullet"/>
      <w:lvlText w:val=""/>
      <w:lvlJc w:val="left"/>
      <w:pPr>
        <w:tabs>
          <w:tab w:val="num" w:pos="0"/>
        </w:tabs>
        <w:ind w:left="3536" w:hanging="606"/>
      </w:pPr>
      <w:rPr>
        <w:rFonts w:ascii="Symbol" w:hAnsi="Symbol" w:cs="Symbol" w:hint="default"/>
      </w:rPr>
    </w:lvl>
    <w:lvl w:ilvl="5">
      <w:start w:val="1"/>
      <w:numFmt w:val="bullet"/>
      <w:lvlText w:val=""/>
      <w:lvlJc w:val="left"/>
      <w:pPr>
        <w:tabs>
          <w:tab w:val="num" w:pos="0"/>
        </w:tabs>
        <w:ind w:left="4540" w:hanging="606"/>
      </w:pPr>
      <w:rPr>
        <w:rFonts w:ascii="Symbol" w:hAnsi="Symbol" w:cs="Symbol" w:hint="default"/>
      </w:rPr>
    </w:lvl>
    <w:lvl w:ilvl="6">
      <w:start w:val="1"/>
      <w:numFmt w:val="bullet"/>
      <w:lvlText w:val=""/>
      <w:lvlJc w:val="left"/>
      <w:pPr>
        <w:tabs>
          <w:tab w:val="num" w:pos="0"/>
        </w:tabs>
        <w:ind w:left="5545" w:hanging="606"/>
      </w:pPr>
      <w:rPr>
        <w:rFonts w:ascii="Symbol" w:hAnsi="Symbol" w:cs="Symbol" w:hint="default"/>
      </w:rPr>
    </w:lvl>
    <w:lvl w:ilvl="7">
      <w:start w:val="1"/>
      <w:numFmt w:val="bullet"/>
      <w:lvlText w:val=""/>
      <w:lvlJc w:val="left"/>
      <w:pPr>
        <w:tabs>
          <w:tab w:val="num" w:pos="0"/>
        </w:tabs>
        <w:ind w:left="6550" w:hanging="606"/>
      </w:pPr>
      <w:rPr>
        <w:rFonts w:ascii="Symbol" w:hAnsi="Symbol" w:cs="Symbol" w:hint="default"/>
      </w:rPr>
    </w:lvl>
    <w:lvl w:ilvl="8">
      <w:start w:val="1"/>
      <w:numFmt w:val="bullet"/>
      <w:lvlText w:val=""/>
      <w:lvlJc w:val="left"/>
      <w:pPr>
        <w:tabs>
          <w:tab w:val="num" w:pos="0"/>
        </w:tabs>
        <w:ind w:left="7554" w:hanging="606"/>
      </w:pPr>
      <w:rPr>
        <w:rFonts w:ascii="Symbol" w:hAnsi="Symbol" w:cs="Symbol" w:hint="default"/>
      </w:rPr>
    </w:lvl>
  </w:abstractNum>
  <w:abstractNum w:abstractNumId="94">
    <w:lvl w:ilvl="0">
      <w:start w:val="2"/>
      <w:numFmt w:val="decimal"/>
      <w:lvlText w:val="%1"/>
      <w:lvlJc w:val="left"/>
      <w:pPr>
        <w:tabs>
          <w:tab w:val="num" w:pos="0"/>
        </w:tabs>
        <w:ind w:left="522" w:hanging="423"/>
      </w:pPr>
    </w:lvl>
    <w:lvl w:ilvl="1">
      <w:start w:val="3"/>
      <w:numFmt w:val="decimal"/>
      <w:lvlText w:val="%1.%2."/>
      <w:lvlJc w:val="left"/>
      <w:pPr>
        <w:tabs>
          <w:tab w:val="num" w:pos="0"/>
        </w:tabs>
        <w:ind w:left="522" w:hanging="423"/>
      </w:pPr>
      <w:rPr>
        <w:sz w:val="24"/>
        <w:b/>
        <w:szCs w:val="24"/>
        <w:bCs/>
        <w:rFonts w:ascii="Times New Roman" w:hAnsi="Times New Roman" w:eastAsia="Times New Roman"/>
      </w:rPr>
    </w:lvl>
    <w:lvl w:ilvl="2">
      <w:start w:val="1"/>
      <w:numFmt w:val="decimal"/>
      <w:lvlText w:val="%1.%2.%3."/>
      <w:lvlJc w:val="left"/>
      <w:pPr>
        <w:tabs>
          <w:tab w:val="num" w:pos="0"/>
        </w:tabs>
        <w:ind w:left="100" w:hanging="697"/>
      </w:pPr>
      <w:rPr>
        <w:sz w:val="24"/>
        <w:szCs w:val="24"/>
        <w:rFonts w:ascii="Times New Roman" w:hAnsi="Times New Roman" w:eastAsia="Times New Roman"/>
      </w:rPr>
    </w:lvl>
    <w:lvl w:ilvl="3">
      <w:start w:val="1"/>
      <w:numFmt w:val="decimal"/>
      <w:lvlText w:val="%1.%2.%3.%4."/>
      <w:lvlJc w:val="left"/>
      <w:pPr>
        <w:tabs>
          <w:tab w:val="num" w:pos="0"/>
        </w:tabs>
        <w:ind w:left="100" w:hanging="778"/>
      </w:pPr>
      <w:rPr>
        <w:sz w:val="24"/>
        <w:szCs w:val="24"/>
        <w:rFonts w:ascii="Times New Roman" w:hAnsi="Times New Roman" w:eastAsia="Times New Roman"/>
      </w:rPr>
    </w:lvl>
    <w:lvl w:ilvl="4">
      <w:start w:val="1"/>
      <w:numFmt w:val="bullet"/>
      <w:lvlText w:val=""/>
      <w:lvlJc w:val="left"/>
      <w:pPr>
        <w:tabs>
          <w:tab w:val="num" w:pos="0"/>
        </w:tabs>
        <w:ind w:left="2788" w:hanging="778"/>
      </w:pPr>
      <w:rPr>
        <w:rFonts w:ascii="Symbol" w:hAnsi="Symbol" w:cs="Symbol" w:hint="default"/>
      </w:rPr>
    </w:lvl>
    <w:lvl w:ilvl="5">
      <w:start w:val="1"/>
      <w:numFmt w:val="bullet"/>
      <w:lvlText w:val=""/>
      <w:lvlJc w:val="left"/>
      <w:pPr>
        <w:tabs>
          <w:tab w:val="num" w:pos="0"/>
        </w:tabs>
        <w:ind w:left="3920" w:hanging="778"/>
      </w:pPr>
      <w:rPr>
        <w:rFonts w:ascii="Symbol" w:hAnsi="Symbol" w:cs="Symbol" w:hint="default"/>
      </w:rPr>
    </w:lvl>
    <w:lvl w:ilvl="6">
      <w:start w:val="1"/>
      <w:numFmt w:val="bullet"/>
      <w:lvlText w:val=""/>
      <w:lvlJc w:val="left"/>
      <w:pPr>
        <w:tabs>
          <w:tab w:val="num" w:pos="0"/>
        </w:tabs>
        <w:ind w:left="5053" w:hanging="778"/>
      </w:pPr>
      <w:rPr>
        <w:rFonts w:ascii="Symbol" w:hAnsi="Symbol" w:cs="Symbol" w:hint="default"/>
      </w:rPr>
    </w:lvl>
    <w:lvl w:ilvl="7">
      <w:start w:val="1"/>
      <w:numFmt w:val="bullet"/>
      <w:lvlText w:val=""/>
      <w:lvlJc w:val="left"/>
      <w:pPr>
        <w:tabs>
          <w:tab w:val="num" w:pos="0"/>
        </w:tabs>
        <w:ind w:left="6186" w:hanging="778"/>
      </w:pPr>
      <w:rPr>
        <w:rFonts w:ascii="Symbol" w:hAnsi="Symbol" w:cs="Symbol" w:hint="default"/>
      </w:rPr>
    </w:lvl>
    <w:lvl w:ilvl="8">
      <w:start w:val="1"/>
      <w:numFmt w:val="bullet"/>
      <w:lvlText w:val=""/>
      <w:lvlJc w:val="left"/>
      <w:pPr>
        <w:tabs>
          <w:tab w:val="num" w:pos="0"/>
        </w:tabs>
        <w:ind w:left="7318" w:hanging="778"/>
      </w:pPr>
      <w:rPr>
        <w:rFonts w:ascii="Symbol" w:hAnsi="Symbol" w:cs="Symbol" w:hint="default"/>
      </w:rPr>
    </w:lvl>
  </w:abstractNum>
  <w:abstractNum w:abstractNumId="95">
    <w:lvl w:ilvl="0">
      <w:start w:val="2"/>
      <w:numFmt w:val="decimal"/>
      <w:lvlText w:val="%1"/>
      <w:lvlJc w:val="left"/>
      <w:pPr>
        <w:tabs>
          <w:tab w:val="num" w:pos="0"/>
        </w:tabs>
        <w:ind w:left="100" w:hanging="726"/>
      </w:pPr>
    </w:lvl>
    <w:lvl w:ilvl="1">
      <w:start w:val="2"/>
      <w:numFmt w:val="decimal"/>
      <w:lvlText w:val="%1.%2"/>
      <w:lvlJc w:val="left"/>
      <w:pPr>
        <w:tabs>
          <w:tab w:val="num" w:pos="0"/>
        </w:tabs>
        <w:ind w:left="100" w:hanging="726"/>
      </w:pPr>
    </w:lvl>
    <w:lvl w:ilvl="2">
      <w:start w:val="3"/>
      <w:numFmt w:val="decimal"/>
      <w:lvlText w:val="%1.%2.%3"/>
      <w:lvlJc w:val="left"/>
      <w:pPr>
        <w:tabs>
          <w:tab w:val="num" w:pos="0"/>
        </w:tabs>
        <w:ind w:left="100" w:hanging="726"/>
      </w:pPr>
    </w:lvl>
    <w:lvl w:ilvl="3">
      <w:start w:val="1"/>
      <w:numFmt w:val="decimal"/>
      <w:lvlText w:val="%1.%2.%3.%4"/>
      <w:lvlJc w:val="left"/>
      <w:pPr>
        <w:tabs>
          <w:tab w:val="num" w:pos="0"/>
        </w:tabs>
        <w:ind w:left="100" w:hanging="726"/>
      </w:pPr>
      <w:rPr>
        <w:sz w:val="24"/>
        <w:szCs w:val="24"/>
        <w:rFonts w:ascii="Times New Roman" w:hAnsi="Times New Roman" w:eastAsia="Times New Roman"/>
      </w:rPr>
    </w:lvl>
    <w:lvl w:ilvl="4">
      <w:start w:val="1"/>
      <w:numFmt w:val="decimal"/>
      <w:lvlText w:val="%1.%2.%3.%4.%5"/>
      <w:lvlJc w:val="left"/>
      <w:pPr>
        <w:tabs>
          <w:tab w:val="num" w:pos="0"/>
        </w:tabs>
        <w:ind w:left="100" w:hanging="970"/>
      </w:pPr>
      <w:rPr>
        <w:sz w:val="24"/>
        <w:szCs w:val="24"/>
        <w:rFonts w:ascii="Times New Roman" w:hAnsi="Times New Roman" w:eastAsia="Times New Roman"/>
      </w:rPr>
    </w:lvl>
    <w:lvl w:ilvl="5">
      <w:start w:val="1"/>
      <w:numFmt w:val="bullet"/>
      <w:lvlText w:val=""/>
      <w:lvlJc w:val="left"/>
      <w:pPr>
        <w:tabs>
          <w:tab w:val="num" w:pos="0"/>
        </w:tabs>
        <w:ind w:left="4306" w:hanging="970"/>
      </w:pPr>
      <w:rPr>
        <w:rFonts w:ascii="Symbol" w:hAnsi="Symbol" w:cs="Symbol" w:hint="default"/>
      </w:rPr>
    </w:lvl>
    <w:lvl w:ilvl="6">
      <w:start w:val="1"/>
      <w:numFmt w:val="bullet"/>
      <w:lvlText w:val=""/>
      <w:lvlJc w:val="left"/>
      <w:pPr>
        <w:tabs>
          <w:tab w:val="num" w:pos="0"/>
        </w:tabs>
        <w:ind w:left="5357" w:hanging="970"/>
      </w:pPr>
      <w:rPr>
        <w:rFonts w:ascii="Symbol" w:hAnsi="Symbol" w:cs="Symbol" w:hint="default"/>
      </w:rPr>
    </w:lvl>
    <w:lvl w:ilvl="7">
      <w:start w:val="1"/>
      <w:numFmt w:val="bullet"/>
      <w:lvlText w:val=""/>
      <w:lvlJc w:val="left"/>
      <w:pPr>
        <w:tabs>
          <w:tab w:val="num" w:pos="0"/>
        </w:tabs>
        <w:ind w:left="6409" w:hanging="970"/>
      </w:pPr>
      <w:rPr>
        <w:rFonts w:ascii="Symbol" w:hAnsi="Symbol" w:cs="Symbol" w:hint="default"/>
      </w:rPr>
    </w:lvl>
    <w:lvl w:ilvl="8">
      <w:start w:val="1"/>
      <w:numFmt w:val="bullet"/>
      <w:lvlText w:val=""/>
      <w:lvlJc w:val="left"/>
      <w:pPr>
        <w:tabs>
          <w:tab w:val="num" w:pos="0"/>
        </w:tabs>
        <w:ind w:left="7460" w:hanging="970"/>
      </w:pPr>
      <w:rPr>
        <w:rFonts w:ascii="Symbol" w:hAnsi="Symbol" w:cs="Symbol" w:hint="default"/>
      </w:rPr>
    </w:lvl>
  </w:abstractNum>
  <w:abstractNum w:abstractNumId="96">
    <w:lvl w:ilvl="0">
      <w:start w:val="2"/>
      <w:numFmt w:val="decimal"/>
      <w:lvlText w:val="%1"/>
      <w:lvlJc w:val="left"/>
      <w:pPr>
        <w:tabs>
          <w:tab w:val="num" w:pos="0"/>
        </w:tabs>
        <w:ind w:left="100" w:hanging="783"/>
      </w:pPr>
    </w:lvl>
    <w:lvl w:ilvl="1">
      <w:start w:val="2"/>
      <w:numFmt w:val="decimal"/>
      <w:lvlText w:val="%1.%2"/>
      <w:lvlJc w:val="left"/>
      <w:pPr>
        <w:tabs>
          <w:tab w:val="num" w:pos="0"/>
        </w:tabs>
        <w:ind w:left="100" w:hanging="783"/>
      </w:pPr>
    </w:lvl>
    <w:lvl w:ilvl="2">
      <w:start w:val="1"/>
      <w:numFmt w:val="decimal"/>
      <w:lvlText w:val="%1.%2.%3"/>
      <w:lvlJc w:val="left"/>
      <w:pPr>
        <w:tabs>
          <w:tab w:val="num" w:pos="0"/>
        </w:tabs>
        <w:ind w:left="100" w:hanging="783"/>
      </w:pPr>
    </w:lvl>
    <w:lvl w:ilvl="3">
      <w:start w:val="2"/>
      <w:numFmt w:val="decimal"/>
      <w:lvlText w:val="%1.%2.%3.%4."/>
      <w:lvlJc w:val="left"/>
      <w:pPr>
        <w:tabs>
          <w:tab w:val="num" w:pos="0"/>
        </w:tabs>
        <w:ind w:left="100" w:hanging="783"/>
      </w:pPr>
      <w:rPr>
        <w:sz w:val="24"/>
        <w:szCs w:val="24"/>
        <w:rFonts w:ascii="Times New Roman" w:hAnsi="Times New Roman" w:eastAsia="Times New Roman"/>
      </w:rPr>
    </w:lvl>
    <w:lvl w:ilvl="4">
      <w:start w:val="1"/>
      <w:numFmt w:val="bullet"/>
      <w:lvlText w:val=""/>
      <w:lvlJc w:val="left"/>
      <w:pPr>
        <w:tabs>
          <w:tab w:val="num" w:pos="0"/>
        </w:tabs>
        <w:ind w:left="3885" w:hanging="783"/>
      </w:pPr>
      <w:rPr>
        <w:rFonts w:ascii="Symbol" w:hAnsi="Symbol" w:cs="Symbol" w:hint="default"/>
      </w:rPr>
    </w:lvl>
    <w:lvl w:ilvl="5">
      <w:start w:val="1"/>
      <w:numFmt w:val="bullet"/>
      <w:lvlText w:val=""/>
      <w:lvlJc w:val="left"/>
      <w:pPr>
        <w:tabs>
          <w:tab w:val="num" w:pos="0"/>
        </w:tabs>
        <w:ind w:left="4832" w:hanging="783"/>
      </w:pPr>
      <w:rPr>
        <w:rFonts w:ascii="Symbol" w:hAnsi="Symbol" w:cs="Symbol" w:hint="default"/>
      </w:rPr>
    </w:lvl>
    <w:lvl w:ilvl="6">
      <w:start w:val="1"/>
      <w:numFmt w:val="bullet"/>
      <w:lvlText w:val=""/>
      <w:lvlJc w:val="left"/>
      <w:pPr>
        <w:tabs>
          <w:tab w:val="num" w:pos="0"/>
        </w:tabs>
        <w:ind w:left="5778" w:hanging="783"/>
      </w:pPr>
      <w:rPr>
        <w:rFonts w:ascii="Symbol" w:hAnsi="Symbol" w:cs="Symbol" w:hint="default"/>
      </w:rPr>
    </w:lvl>
    <w:lvl w:ilvl="7">
      <w:start w:val="1"/>
      <w:numFmt w:val="bullet"/>
      <w:lvlText w:val=""/>
      <w:lvlJc w:val="left"/>
      <w:pPr>
        <w:tabs>
          <w:tab w:val="num" w:pos="0"/>
        </w:tabs>
        <w:ind w:left="6724" w:hanging="783"/>
      </w:pPr>
      <w:rPr>
        <w:rFonts w:ascii="Symbol" w:hAnsi="Symbol" w:cs="Symbol" w:hint="default"/>
      </w:rPr>
    </w:lvl>
    <w:lvl w:ilvl="8">
      <w:start w:val="1"/>
      <w:numFmt w:val="bullet"/>
      <w:lvlText w:val=""/>
      <w:lvlJc w:val="left"/>
      <w:pPr>
        <w:tabs>
          <w:tab w:val="num" w:pos="0"/>
        </w:tabs>
        <w:ind w:left="7671" w:hanging="783"/>
      </w:pPr>
      <w:rPr>
        <w:rFonts w:ascii="Symbol" w:hAnsi="Symbol" w:cs="Symbol" w:hint="default"/>
      </w:rPr>
    </w:lvl>
  </w:abstractNum>
  <w:abstractNum w:abstractNumId="97">
    <w:lvl w:ilvl="0">
      <w:start w:val="2"/>
      <w:numFmt w:val="decimal"/>
      <w:lvlText w:val="%1"/>
      <w:lvlJc w:val="left"/>
      <w:pPr>
        <w:tabs>
          <w:tab w:val="num" w:pos="0"/>
        </w:tabs>
        <w:ind w:left="704" w:hanging="604"/>
      </w:pPr>
    </w:lvl>
    <w:lvl w:ilvl="1">
      <w:start w:val="2"/>
      <w:numFmt w:val="decimal"/>
      <w:lvlText w:val="%1.%2"/>
      <w:lvlJc w:val="left"/>
      <w:pPr>
        <w:tabs>
          <w:tab w:val="num" w:pos="0"/>
        </w:tabs>
        <w:ind w:left="704" w:hanging="604"/>
      </w:pPr>
    </w:lvl>
    <w:lvl w:ilvl="2">
      <w:start w:val="1"/>
      <w:numFmt w:val="decimal"/>
      <w:lvlText w:val="%1.%2.%3."/>
      <w:lvlJc w:val="left"/>
      <w:pPr>
        <w:tabs>
          <w:tab w:val="num" w:pos="0"/>
        </w:tabs>
        <w:ind w:left="704" w:hanging="604"/>
      </w:pPr>
      <w:rPr>
        <w:sz w:val="24"/>
        <w:b/>
        <w:szCs w:val="24"/>
        <w:bCs/>
        <w:rFonts w:ascii="Times New Roman" w:hAnsi="Times New Roman" w:eastAsia="Times New Roman"/>
      </w:rPr>
    </w:lvl>
    <w:lvl w:ilvl="3">
      <w:start w:val="1"/>
      <w:numFmt w:val="decimal"/>
      <w:lvlText w:val="%1.%2.%3.%4."/>
      <w:lvlJc w:val="left"/>
      <w:pPr>
        <w:tabs>
          <w:tab w:val="num" w:pos="0"/>
        </w:tabs>
        <w:ind w:left="100" w:hanging="783"/>
      </w:pPr>
      <w:rPr>
        <w:sz w:val="24"/>
        <w:szCs w:val="24"/>
        <w:rFonts w:ascii="Times New Roman" w:hAnsi="Times New Roman" w:eastAsia="Times New Roman"/>
      </w:rPr>
    </w:lvl>
    <w:lvl w:ilvl="4">
      <w:start w:val="1"/>
      <w:numFmt w:val="decimal"/>
      <w:lvlText w:val="%1.%2.%3.%4.%5."/>
      <w:lvlJc w:val="left"/>
      <w:pPr>
        <w:tabs>
          <w:tab w:val="num" w:pos="0"/>
        </w:tabs>
        <w:ind w:left="100" w:hanging="966"/>
      </w:pPr>
      <w:rPr>
        <w:sz w:val="24"/>
        <w:szCs w:val="24"/>
        <w:rFonts w:ascii="Times New Roman" w:hAnsi="Times New Roman" w:eastAsia="Times New Roman"/>
      </w:rPr>
    </w:lvl>
    <w:lvl w:ilvl="5">
      <w:start w:val="1"/>
      <w:numFmt w:val="bullet"/>
      <w:lvlText w:val=""/>
      <w:lvlJc w:val="left"/>
      <w:pPr>
        <w:tabs>
          <w:tab w:val="num" w:pos="0"/>
        </w:tabs>
        <w:ind w:left="3235" w:hanging="966"/>
      </w:pPr>
      <w:rPr>
        <w:rFonts w:ascii="Symbol" w:hAnsi="Symbol" w:cs="Symbol" w:hint="default"/>
      </w:rPr>
    </w:lvl>
    <w:lvl w:ilvl="6">
      <w:start w:val="1"/>
      <w:numFmt w:val="bullet"/>
      <w:lvlText w:val=""/>
      <w:lvlJc w:val="left"/>
      <w:pPr>
        <w:tabs>
          <w:tab w:val="num" w:pos="0"/>
        </w:tabs>
        <w:ind w:left="4501" w:hanging="966"/>
      </w:pPr>
      <w:rPr>
        <w:rFonts w:ascii="Symbol" w:hAnsi="Symbol" w:cs="Symbol" w:hint="default"/>
      </w:rPr>
    </w:lvl>
    <w:lvl w:ilvl="7">
      <w:start w:val="1"/>
      <w:numFmt w:val="bullet"/>
      <w:lvlText w:val=""/>
      <w:lvlJc w:val="left"/>
      <w:pPr>
        <w:tabs>
          <w:tab w:val="num" w:pos="0"/>
        </w:tabs>
        <w:ind w:left="5766" w:hanging="966"/>
      </w:pPr>
      <w:rPr>
        <w:rFonts w:ascii="Symbol" w:hAnsi="Symbol" w:cs="Symbol" w:hint="default"/>
      </w:rPr>
    </w:lvl>
    <w:lvl w:ilvl="8">
      <w:start w:val="1"/>
      <w:numFmt w:val="bullet"/>
      <w:lvlText w:val=""/>
      <w:lvlJc w:val="left"/>
      <w:pPr>
        <w:tabs>
          <w:tab w:val="num" w:pos="0"/>
        </w:tabs>
        <w:ind w:left="7032" w:hanging="966"/>
      </w:pPr>
      <w:rPr>
        <w:rFonts w:ascii="Symbol" w:hAnsi="Symbol" w:cs="Symbol" w:hint="default"/>
      </w:rPr>
    </w:lvl>
  </w:abstractNum>
  <w:abstractNum w:abstractNumId="98">
    <w:lvl w:ilvl="0">
      <w:start w:val="1"/>
      <w:numFmt w:val="bullet"/>
      <w:lvlText w:val="–"/>
      <w:lvlJc w:val="left"/>
      <w:pPr>
        <w:tabs>
          <w:tab w:val="num" w:pos="0"/>
        </w:tabs>
        <w:ind w:left="100" w:hanging="245"/>
      </w:pPr>
      <w:rPr>
        <w:rFonts w:ascii="Times New Roman" w:hAnsi="Times New Roman" w:cs="Times New Roman" w:hint="default"/>
        <w:sz w:val="24"/>
        <w:szCs w:val="24"/>
      </w:rPr>
    </w:lvl>
    <w:lvl w:ilvl="1">
      <w:start w:val="1"/>
      <w:numFmt w:val="bullet"/>
      <w:lvlText w:val=""/>
      <w:lvlJc w:val="left"/>
      <w:pPr>
        <w:tabs>
          <w:tab w:val="num" w:pos="0"/>
        </w:tabs>
        <w:ind w:left="1048" w:hanging="245"/>
      </w:pPr>
      <w:rPr>
        <w:rFonts w:ascii="Symbol" w:hAnsi="Symbol" w:cs="Symbol" w:hint="default"/>
      </w:rPr>
    </w:lvl>
    <w:lvl w:ilvl="2">
      <w:start w:val="1"/>
      <w:numFmt w:val="bullet"/>
      <w:lvlText w:val=""/>
      <w:lvlJc w:val="left"/>
      <w:pPr>
        <w:tabs>
          <w:tab w:val="num" w:pos="0"/>
        </w:tabs>
        <w:ind w:left="1996" w:hanging="245"/>
      </w:pPr>
      <w:rPr>
        <w:rFonts w:ascii="Symbol" w:hAnsi="Symbol" w:cs="Symbol" w:hint="default"/>
      </w:rPr>
    </w:lvl>
    <w:lvl w:ilvl="3">
      <w:start w:val="1"/>
      <w:numFmt w:val="bullet"/>
      <w:lvlText w:val=""/>
      <w:lvlJc w:val="left"/>
      <w:pPr>
        <w:tabs>
          <w:tab w:val="num" w:pos="0"/>
        </w:tabs>
        <w:ind w:left="2945" w:hanging="245"/>
      </w:pPr>
      <w:rPr>
        <w:rFonts w:ascii="Symbol" w:hAnsi="Symbol" w:cs="Symbol" w:hint="default"/>
      </w:rPr>
    </w:lvl>
    <w:lvl w:ilvl="4">
      <w:start w:val="1"/>
      <w:numFmt w:val="bullet"/>
      <w:lvlText w:val=""/>
      <w:lvlJc w:val="left"/>
      <w:pPr>
        <w:tabs>
          <w:tab w:val="num" w:pos="0"/>
        </w:tabs>
        <w:ind w:left="3893" w:hanging="245"/>
      </w:pPr>
      <w:rPr>
        <w:rFonts w:ascii="Symbol" w:hAnsi="Symbol" w:cs="Symbol" w:hint="default"/>
      </w:rPr>
    </w:lvl>
    <w:lvl w:ilvl="5">
      <w:start w:val="1"/>
      <w:numFmt w:val="bullet"/>
      <w:lvlText w:val=""/>
      <w:lvlJc w:val="left"/>
      <w:pPr>
        <w:tabs>
          <w:tab w:val="num" w:pos="0"/>
        </w:tabs>
        <w:ind w:left="4842" w:hanging="245"/>
      </w:pPr>
      <w:rPr>
        <w:rFonts w:ascii="Symbol" w:hAnsi="Symbol" w:cs="Symbol" w:hint="default"/>
      </w:rPr>
    </w:lvl>
    <w:lvl w:ilvl="6">
      <w:start w:val="1"/>
      <w:numFmt w:val="bullet"/>
      <w:lvlText w:val=""/>
      <w:lvlJc w:val="left"/>
      <w:pPr>
        <w:tabs>
          <w:tab w:val="num" w:pos="0"/>
        </w:tabs>
        <w:ind w:left="5790" w:hanging="245"/>
      </w:pPr>
      <w:rPr>
        <w:rFonts w:ascii="Symbol" w:hAnsi="Symbol" w:cs="Symbol" w:hint="default"/>
      </w:rPr>
    </w:lvl>
    <w:lvl w:ilvl="7">
      <w:start w:val="1"/>
      <w:numFmt w:val="bullet"/>
      <w:lvlText w:val=""/>
      <w:lvlJc w:val="left"/>
      <w:pPr>
        <w:tabs>
          <w:tab w:val="num" w:pos="0"/>
        </w:tabs>
        <w:ind w:left="6738" w:hanging="245"/>
      </w:pPr>
      <w:rPr>
        <w:rFonts w:ascii="Symbol" w:hAnsi="Symbol" w:cs="Symbol" w:hint="default"/>
      </w:rPr>
    </w:lvl>
    <w:lvl w:ilvl="8">
      <w:start w:val="1"/>
      <w:numFmt w:val="bullet"/>
      <w:lvlText w:val=""/>
      <w:lvlJc w:val="left"/>
      <w:pPr>
        <w:tabs>
          <w:tab w:val="num" w:pos="0"/>
        </w:tabs>
        <w:ind w:left="7687" w:hanging="245"/>
      </w:pPr>
      <w:rPr>
        <w:rFonts w:ascii="Symbol" w:hAnsi="Symbol" w:cs="Symbol" w:hint="default"/>
      </w:rPr>
    </w:lvl>
  </w:abstractNum>
  <w:abstractNum w:abstractNumId="99">
    <w:lvl w:ilvl="0">
      <w:start w:val="2"/>
      <w:numFmt w:val="decimal"/>
      <w:lvlText w:val="%1"/>
      <w:lvlJc w:val="left"/>
      <w:pPr>
        <w:tabs>
          <w:tab w:val="num" w:pos="0"/>
        </w:tabs>
        <w:ind w:left="522" w:hanging="422"/>
      </w:pPr>
    </w:lvl>
    <w:lvl w:ilvl="1">
      <w:start w:val="1"/>
      <w:numFmt w:val="decimal"/>
      <w:lvlText w:val="%1.%2."/>
      <w:lvlJc w:val="left"/>
      <w:pPr>
        <w:tabs>
          <w:tab w:val="num" w:pos="0"/>
        </w:tabs>
        <w:ind w:left="522" w:hanging="422"/>
      </w:pPr>
      <w:rPr>
        <w:sz w:val="24"/>
        <w:b/>
        <w:szCs w:val="24"/>
        <w:bCs/>
        <w:rFonts w:ascii="Times New Roman" w:hAnsi="Times New Roman" w:eastAsia="Times New Roman"/>
      </w:rPr>
    </w:lvl>
    <w:lvl w:ilvl="2">
      <w:start w:val="1"/>
      <w:numFmt w:val="decimal"/>
      <w:lvlText w:val="%1.%2.%3"/>
      <w:lvlJc w:val="left"/>
      <w:pPr>
        <w:tabs>
          <w:tab w:val="num" w:pos="0"/>
        </w:tabs>
        <w:ind w:left="100" w:hanging="548"/>
      </w:pPr>
      <w:rPr>
        <w:sz w:val="24"/>
        <w:szCs w:val="24"/>
        <w:rFonts w:ascii="Times New Roman" w:hAnsi="Times New Roman" w:eastAsia="Times New Roman"/>
      </w:rPr>
    </w:lvl>
    <w:lvl w:ilvl="3">
      <w:start w:val="1"/>
      <w:numFmt w:val="decimal"/>
      <w:lvlText w:val="%1.%2.%3.%4."/>
      <w:lvlJc w:val="left"/>
      <w:pPr>
        <w:tabs>
          <w:tab w:val="num" w:pos="0"/>
        </w:tabs>
        <w:ind w:left="100" w:hanging="788"/>
      </w:pPr>
      <w:rPr>
        <w:sz w:val="24"/>
        <w:szCs w:val="24"/>
        <w:rFonts w:ascii="Times New Roman" w:hAnsi="Times New Roman" w:eastAsia="Times New Roman"/>
      </w:rPr>
    </w:lvl>
    <w:lvl w:ilvl="4">
      <w:start w:val="1"/>
      <w:numFmt w:val="bullet"/>
      <w:lvlText w:val=""/>
      <w:lvlJc w:val="left"/>
      <w:pPr>
        <w:tabs>
          <w:tab w:val="num" w:pos="0"/>
        </w:tabs>
        <w:ind w:left="2787" w:hanging="788"/>
      </w:pPr>
      <w:rPr>
        <w:rFonts w:ascii="Symbol" w:hAnsi="Symbol" w:cs="Symbol" w:hint="default"/>
      </w:rPr>
    </w:lvl>
    <w:lvl w:ilvl="5">
      <w:start w:val="1"/>
      <w:numFmt w:val="bullet"/>
      <w:lvlText w:val=""/>
      <w:lvlJc w:val="left"/>
      <w:pPr>
        <w:tabs>
          <w:tab w:val="num" w:pos="0"/>
        </w:tabs>
        <w:ind w:left="3920" w:hanging="788"/>
      </w:pPr>
      <w:rPr>
        <w:rFonts w:ascii="Symbol" w:hAnsi="Symbol" w:cs="Symbol" w:hint="default"/>
      </w:rPr>
    </w:lvl>
    <w:lvl w:ilvl="6">
      <w:start w:val="1"/>
      <w:numFmt w:val="bullet"/>
      <w:lvlText w:val=""/>
      <w:lvlJc w:val="left"/>
      <w:pPr>
        <w:tabs>
          <w:tab w:val="num" w:pos="0"/>
        </w:tabs>
        <w:ind w:left="5053" w:hanging="788"/>
      </w:pPr>
      <w:rPr>
        <w:rFonts w:ascii="Symbol" w:hAnsi="Symbol" w:cs="Symbol" w:hint="default"/>
      </w:rPr>
    </w:lvl>
    <w:lvl w:ilvl="7">
      <w:start w:val="1"/>
      <w:numFmt w:val="bullet"/>
      <w:lvlText w:val=""/>
      <w:lvlJc w:val="left"/>
      <w:pPr>
        <w:tabs>
          <w:tab w:val="num" w:pos="0"/>
        </w:tabs>
        <w:ind w:left="6185" w:hanging="788"/>
      </w:pPr>
      <w:rPr>
        <w:rFonts w:ascii="Symbol" w:hAnsi="Symbol" w:cs="Symbol" w:hint="default"/>
      </w:rPr>
    </w:lvl>
    <w:lvl w:ilvl="8">
      <w:start w:val="1"/>
      <w:numFmt w:val="bullet"/>
      <w:lvlText w:val=""/>
      <w:lvlJc w:val="left"/>
      <w:pPr>
        <w:tabs>
          <w:tab w:val="num" w:pos="0"/>
        </w:tabs>
        <w:ind w:left="7318" w:hanging="788"/>
      </w:pPr>
      <w:rPr>
        <w:rFonts w:ascii="Symbol" w:hAnsi="Symbol" w:cs="Symbol" w:hint="default"/>
      </w:rPr>
    </w:lvl>
  </w:abstractNum>
  <w:abstractNum w:abstractNumId="100">
    <w:lvl w:ilvl="0">
      <w:start w:val="1"/>
      <w:numFmt w:val="decimal"/>
      <w:lvlText w:val="%1"/>
      <w:lvlJc w:val="left"/>
      <w:pPr>
        <w:tabs>
          <w:tab w:val="num" w:pos="0"/>
        </w:tabs>
        <w:ind w:left="522" w:hanging="423"/>
      </w:pPr>
    </w:lvl>
    <w:lvl w:ilvl="1">
      <w:start w:val="2"/>
      <w:numFmt w:val="decimal"/>
      <w:lvlText w:val="%1.%2."/>
      <w:lvlJc w:val="left"/>
      <w:pPr>
        <w:tabs>
          <w:tab w:val="num" w:pos="0"/>
        </w:tabs>
        <w:ind w:left="522" w:hanging="423"/>
      </w:pPr>
      <w:rPr>
        <w:sz w:val="24"/>
        <w:b/>
        <w:szCs w:val="24"/>
        <w:bCs/>
        <w:rFonts w:ascii="Times New Roman" w:hAnsi="Times New Roman" w:eastAsia="Times New Roman"/>
      </w:rPr>
    </w:lvl>
    <w:lvl w:ilvl="2">
      <w:start w:val="1"/>
      <w:numFmt w:val="decimal"/>
      <w:lvlText w:val="%1.%2.%3."/>
      <w:lvlJc w:val="left"/>
      <w:pPr>
        <w:tabs>
          <w:tab w:val="num" w:pos="0"/>
        </w:tabs>
        <w:ind w:left="100" w:hanging="721"/>
      </w:pPr>
      <w:rPr>
        <w:sz w:val="24"/>
        <w:szCs w:val="24"/>
        <w:rFonts w:ascii="Times New Roman" w:hAnsi="Times New Roman" w:eastAsia="Times New Roman"/>
      </w:rPr>
    </w:lvl>
    <w:lvl w:ilvl="3">
      <w:start w:val="1"/>
      <w:numFmt w:val="bullet"/>
      <w:lvlText w:val=""/>
      <w:lvlJc w:val="left"/>
      <w:pPr>
        <w:tabs>
          <w:tab w:val="num" w:pos="0"/>
        </w:tabs>
        <w:ind w:left="1652" w:hanging="721"/>
      </w:pPr>
      <w:rPr>
        <w:rFonts w:ascii="Symbol" w:hAnsi="Symbol" w:cs="Symbol" w:hint="default"/>
      </w:rPr>
    </w:lvl>
    <w:lvl w:ilvl="4">
      <w:start w:val="1"/>
      <w:numFmt w:val="bullet"/>
      <w:lvlText w:val=""/>
      <w:lvlJc w:val="left"/>
      <w:pPr>
        <w:tabs>
          <w:tab w:val="num" w:pos="0"/>
        </w:tabs>
        <w:ind w:left="2782" w:hanging="721"/>
      </w:pPr>
      <w:rPr>
        <w:rFonts w:ascii="Symbol" w:hAnsi="Symbol" w:cs="Symbol" w:hint="default"/>
      </w:rPr>
    </w:lvl>
    <w:lvl w:ilvl="5">
      <w:start w:val="1"/>
      <w:numFmt w:val="bullet"/>
      <w:lvlText w:val=""/>
      <w:lvlJc w:val="left"/>
      <w:pPr>
        <w:tabs>
          <w:tab w:val="num" w:pos="0"/>
        </w:tabs>
        <w:ind w:left="3913" w:hanging="721"/>
      </w:pPr>
      <w:rPr>
        <w:rFonts w:ascii="Symbol" w:hAnsi="Symbol" w:cs="Symbol" w:hint="default"/>
      </w:rPr>
    </w:lvl>
    <w:lvl w:ilvl="6">
      <w:start w:val="1"/>
      <w:numFmt w:val="bullet"/>
      <w:lvlText w:val=""/>
      <w:lvlJc w:val="left"/>
      <w:pPr>
        <w:tabs>
          <w:tab w:val="num" w:pos="0"/>
        </w:tabs>
        <w:ind w:left="5043" w:hanging="721"/>
      </w:pPr>
      <w:rPr>
        <w:rFonts w:ascii="Symbol" w:hAnsi="Symbol" w:cs="Symbol" w:hint="default"/>
      </w:rPr>
    </w:lvl>
    <w:lvl w:ilvl="7">
      <w:start w:val="1"/>
      <w:numFmt w:val="bullet"/>
      <w:lvlText w:val=""/>
      <w:lvlJc w:val="left"/>
      <w:pPr>
        <w:tabs>
          <w:tab w:val="num" w:pos="0"/>
        </w:tabs>
        <w:ind w:left="6173" w:hanging="721"/>
      </w:pPr>
      <w:rPr>
        <w:rFonts w:ascii="Symbol" w:hAnsi="Symbol" w:cs="Symbol" w:hint="default"/>
      </w:rPr>
    </w:lvl>
    <w:lvl w:ilvl="8">
      <w:start w:val="1"/>
      <w:numFmt w:val="bullet"/>
      <w:lvlText w:val=""/>
      <w:lvlJc w:val="left"/>
      <w:pPr>
        <w:tabs>
          <w:tab w:val="num" w:pos="0"/>
        </w:tabs>
        <w:ind w:left="7303" w:hanging="721"/>
      </w:pPr>
      <w:rPr>
        <w:rFonts w:ascii="Symbol" w:hAnsi="Symbol" w:cs="Symbol" w:hint="default"/>
      </w:rPr>
    </w:lvl>
  </w:abstractNum>
  <w:abstractNum w:abstractNumId="101">
    <w:lvl w:ilvl="0">
      <w:start w:val="1"/>
      <w:numFmt w:val="bullet"/>
      <w:lvlText w:val=""/>
      <w:lvlJc w:val="left"/>
      <w:pPr>
        <w:tabs>
          <w:tab w:val="num" w:pos="0"/>
        </w:tabs>
        <w:ind w:left="100" w:hanging="360"/>
      </w:pPr>
      <w:rPr>
        <w:rFonts w:ascii="Symbol" w:hAnsi="Symbol" w:cs="Symbol" w:hint="default"/>
        <w:sz w:val="24"/>
        <w:szCs w:val="24"/>
        <w:w w:val="99"/>
      </w:rPr>
    </w:lvl>
    <w:lvl w:ilvl="1">
      <w:start w:val="1"/>
      <w:numFmt w:val="bullet"/>
      <w:lvlText w:val=""/>
      <w:lvlJc w:val="left"/>
      <w:pPr>
        <w:tabs>
          <w:tab w:val="num" w:pos="0"/>
        </w:tabs>
        <w:ind w:left="1046" w:hanging="360"/>
      </w:pPr>
      <w:rPr>
        <w:rFonts w:ascii="Symbol" w:hAnsi="Symbol" w:cs="Symbol" w:hint="default"/>
      </w:rPr>
    </w:lvl>
    <w:lvl w:ilvl="2">
      <w:start w:val="1"/>
      <w:numFmt w:val="bullet"/>
      <w:lvlText w:val=""/>
      <w:lvlJc w:val="left"/>
      <w:pPr>
        <w:tabs>
          <w:tab w:val="num" w:pos="0"/>
        </w:tabs>
        <w:ind w:left="1992" w:hanging="360"/>
      </w:pPr>
      <w:rPr>
        <w:rFonts w:ascii="Symbol" w:hAnsi="Symbol" w:cs="Symbol" w:hint="default"/>
      </w:rPr>
    </w:lvl>
    <w:lvl w:ilvl="3">
      <w:start w:val="1"/>
      <w:numFmt w:val="bullet"/>
      <w:lvlText w:val=""/>
      <w:lvlJc w:val="left"/>
      <w:pPr>
        <w:tabs>
          <w:tab w:val="num" w:pos="0"/>
        </w:tabs>
        <w:ind w:left="2939" w:hanging="360"/>
      </w:pPr>
      <w:rPr>
        <w:rFonts w:ascii="Symbol" w:hAnsi="Symbol" w:cs="Symbol" w:hint="default"/>
      </w:rPr>
    </w:lvl>
    <w:lvl w:ilvl="4">
      <w:start w:val="1"/>
      <w:numFmt w:val="bullet"/>
      <w:lvlText w:val=""/>
      <w:lvlJc w:val="left"/>
      <w:pPr>
        <w:tabs>
          <w:tab w:val="num" w:pos="0"/>
        </w:tabs>
        <w:ind w:left="3885" w:hanging="360"/>
      </w:pPr>
      <w:rPr>
        <w:rFonts w:ascii="Symbol" w:hAnsi="Symbol" w:cs="Symbol" w:hint="default"/>
      </w:rPr>
    </w:lvl>
    <w:lvl w:ilvl="5">
      <w:start w:val="1"/>
      <w:numFmt w:val="bullet"/>
      <w:lvlText w:val=""/>
      <w:lvlJc w:val="left"/>
      <w:pPr>
        <w:tabs>
          <w:tab w:val="num" w:pos="0"/>
        </w:tabs>
        <w:ind w:left="4832" w:hanging="360"/>
      </w:pPr>
      <w:rPr>
        <w:rFonts w:ascii="Symbol" w:hAnsi="Symbol" w:cs="Symbol" w:hint="default"/>
      </w:rPr>
    </w:lvl>
    <w:lvl w:ilvl="6">
      <w:start w:val="1"/>
      <w:numFmt w:val="bullet"/>
      <w:lvlText w:val=""/>
      <w:lvlJc w:val="left"/>
      <w:pPr>
        <w:tabs>
          <w:tab w:val="num" w:pos="0"/>
        </w:tabs>
        <w:ind w:left="5778" w:hanging="360"/>
      </w:pPr>
      <w:rPr>
        <w:rFonts w:ascii="Symbol" w:hAnsi="Symbol" w:cs="Symbol" w:hint="default"/>
      </w:rPr>
    </w:lvl>
    <w:lvl w:ilvl="7">
      <w:start w:val="1"/>
      <w:numFmt w:val="bullet"/>
      <w:lvlText w:val=""/>
      <w:lvlJc w:val="left"/>
      <w:pPr>
        <w:tabs>
          <w:tab w:val="num" w:pos="0"/>
        </w:tabs>
        <w:ind w:left="6724" w:hanging="360"/>
      </w:pPr>
      <w:rPr>
        <w:rFonts w:ascii="Symbol" w:hAnsi="Symbol" w:cs="Symbol" w:hint="default"/>
      </w:rPr>
    </w:lvl>
    <w:lvl w:ilvl="8">
      <w:start w:val="1"/>
      <w:numFmt w:val="bullet"/>
      <w:lvlText w:val=""/>
      <w:lvlJc w:val="left"/>
      <w:pPr>
        <w:tabs>
          <w:tab w:val="num" w:pos="0"/>
        </w:tabs>
        <w:ind w:left="7671" w:hanging="360"/>
      </w:pPr>
      <w:rPr>
        <w:rFonts w:ascii="Symbol" w:hAnsi="Symbol" w:cs="Symbol" w:hint="default"/>
      </w:rPr>
    </w:lvl>
  </w:abstractNum>
  <w:abstractNum w:abstractNumId="102">
    <w:lvl w:ilvl="0">
      <w:start w:val="1"/>
      <w:numFmt w:val="decimal"/>
      <w:lvlText w:val="%1"/>
      <w:lvlJc w:val="left"/>
      <w:pPr>
        <w:tabs>
          <w:tab w:val="num" w:pos="0"/>
        </w:tabs>
        <w:ind w:left="503" w:hanging="404"/>
      </w:pPr>
    </w:lvl>
    <w:lvl w:ilvl="1">
      <w:start w:val="1"/>
      <w:numFmt w:val="decimal"/>
      <w:lvlText w:val="%1.%2."/>
      <w:lvlJc w:val="left"/>
      <w:pPr>
        <w:tabs>
          <w:tab w:val="num" w:pos="0"/>
        </w:tabs>
        <w:ind w:left="503" w:hanging="404"/>
      </w:pPr>
      <w:rPr>
        <w:sz w:val="24"/>
        <w:b/>
        <w:szCs w:val="24"/>
        <w:bCs/>
        <w:rFonts w:ascii="Times New Roman" w:hAnsi="Times New Roman" w:eastAsia="Times New Roman"/>
      </w:rPr>
    </w:lvl>
    <w:lvl w:ilvl="2">
      <w:start w:val="1"/>
      <w:numFmt w:val="decimal"/>
      <w:lvlText w:val="%1.%2.%3."/>
      <w:lvlJc w:val="left"/>
      <w:pPr>
        <w:tabs>
          <w:tab w:val="num" w:pos="0"/>
        </w:tabs>
        <w:ind w:left="100" w:hanging="595"/>
      </w:pPr>
      <w:rPr>
        <w:sz w:val="24"/>
        <w:szCs w:val="24"/>
        <w:rFonts w:ascii="Times New Roman" w:hAnsi="Times New Roman" w:eastAsia="Times New Roman"/>
      </w:rPr>
    </w:lvl>
    <w:lvl w:ilvl="3">
      <w:start w:val="1"/>
      <w:numFmt w:val="bullet"/>
      <w:lvlText w:val=""/>
      <w:lvlJc w:val="left"/>
      <w:pPr>
        <w:tabs>
          <w:tab w:val="num" w:pos="0"/>
        </w:tabs>
        <w:ind w:left="2516" w:hanging="595"/>
      </w:pPr>
      <w:rPr>
        <w:rFonts w:ascii="Symbol" w:hAnsi="Symbol" w:cs="Symbol" w:hint="default"/>
      </w:rPr>
    </w:lvl>
    <w:lvl w:ilvl="4">
      <w:start w:val="1"/>
      <w:numFmt w:val="bullet"/>
      <w:lvlText w:val=""/>
      <w:lvlJc w:val="left"/>
      <w:pPr>
        <w:tabs>
          <w:tab w:val="num" w:pos="0"/>
        </w:tabs>
        <w:ind w:left="3523" w:hanging="595"/>
      </w:pPr>
      <w:rPr>
        <w:rFonts w:ascii="Symbol" w:hAnsi="Symbol" w:cs="Symbol" w:hint="default"/>
      </w:rPr>
    </w:lvl>
    <w:lvl w:ilvl="5">
      <w:start w:val="1"/>
      <w:numFmt w:val="bullet"/>
      <w:lvlText w:val=""/>
      <w:lvlJc w:val="left"/>
      <w:pPr>
        <w:tabs>
          <w:tab w:val="num" w:pos="0"/>
        </w:tabs>
        <w:ind w:left="4530" w:hanging="595"/>
      </w:pPr>
      <w:rPr>
        <w:rFonts w:ascii="Symbol" w:hAnsi="Symbol" w:cs="Symbol" w:hint="default"/>
      </w:rPr>
    </w:lvl>
    <w:lvl w:ilvl="6">
      <w:start w:val="1"/>
      <w:numFmt w:val="bullet"/>
      <w:lvlText w:val=""/>
      <w:lvlJc w:val="left"/>
      <w:pPr>
        <w:tabs>
          <w:tab w:val="num" w:pos="0"/>
        </w:tabs>
        <w:ind w:left="5537" w:hanging="595"/>
      </w:pPr>
      <w:rPr>
        <w:rFonts w:ascii="Symbol" w:hAnsi="Symbol" w:cs="Symbol" w:hint="default"/>
      </w:rPr>
    </w:lvl>
    <w:lvl w:ilvl="7">
      <w:start w:val="1"/>
      <w:numFmt w:val="bullet"/>
      <w:lvlText w:val=""/>
      <w:lvlJc w:val="left"/>
      <w:pPr>
        <w:tabs>
          <w:tab w:val="num" w:pos="0"/>
        </w:tabs>
        <w:ind w:left="6543" w:hanging="595"/>
      </w:pPr>
      <w:rPr>
        <w:rFonts w:ascii="Symbol" w:hAnsi="Symbol" w:cs="Symbol" w:hint="default"/>
      </w:rPr>
    </w:lvl>
    <w:lvl w:ilvl="8">
      <w:start w:val="1"/>
      <w:numFmt w:val="bullet"/>
      <w:lvlText w:val=""/>
      <w:lvlJc w:val="left"/>
      <w:pPr>
        <w:tabs>
          <w:tab w:val="num" w:pos="0"/>
        </w:tabs>
        <w:ind w:left="7550" w:hanging="595"/>
      </w:pPr>
      <w:rPr>
        <w:rFonts w:ascii="Symbol" w:hAnsi="Symbol" w:cs="Symbol" w:hint="default"/>
      </w:rPr>
    </w:lvl>
  </w:abstractNum>
  <w:abstractNum w:abstractNumId="103">
    <w:lvl w:ilvl="0">
      <w:start w:val="9"/>
      <w:numFmt w:val="decimal"/>
      <w:lvlText w:val="%1"/>
      <w:lvlJc w:val="left"/>
      <w:pPr>
        <w:tabs>
          <w:tab w:val="num" w:pos="0"/>
        </w:tabs>
        <w:ind w:left="484" w:hanging="384"/>
      </w:pPr>
    </w:lvl>
    <w:lvl w:ilvl="1">
      <w:start w:val="1"/>
      <w:numFmt w:val="decimal"/>
      <w:lvlText w:val="%1.%2."/>
      <w:lvlJc w:val="left"/>
      <w:pPr>
        <w:tabs>
          <w:tab w:val="num" w:pos="0"/>
        </w:tabs>
        <w:ind w:left="100" w:hanging="384"/>
      </w:pPr>
      <w:rPr>
        <w:sz w:val="22"/>
        <w:szCs w:val="22"/>
        <w:rFonts w:ascii="Times New Roman" w:hAnsi="Times New Roman" w:eastAsia="Times New Roman"/>
      </w:rPr>
    </w:lvl>
    <w:lvl w:ilvl="2">
      <w:start w:val="1"/>
      <w:numFmt w:val="bullet"/>
      <w:lvlText w:val=""/>
      <w:lvlJc w:val="left"/>
      <w:pPr>
        <w:tabs>
          <w:tab w:val="num" w:pos="0"/>
        </w:tabs>
        <w:ind w:left="1495" w:hanging="384"/>
      </w:pPr>
      <w:rPr>
        <w:rFonts w:ascii="Symbol" w:hAnsi="Symbol" w:cs="Symbol" w:hint="default"/>
      </w:rPr>
    </w:lvl>
    <w:lvl w:ilvl="3">
      <w:start w:val="1"/>
      <w:numFmt w:val="bullet"/>
      <w:lvlText w:val=""/>
      <w:lvlJc w:val="left"/>
      <w:pPr>
        <w:tabs>
          <w:tab w:val="num" w:pos="0"/>
        </w:tabs>
        <w:ind w:left="2506" w:hanging="384"/>
      </w:pPr>
      <w:rPr>
        <w:rFonts w:ascii="Symbol" w:hAnsi="Symbol" w:cs="Symbol" w:hint="default"/>
      </w:rPr>
    </w:lvl>
    <w:lvl w:ilvl="4">
      <w:start w:val="1"/>
      <w:numFmt w:val="bullet"/>
      <w:lvlText w:val=""/>
      <w:lvlJc w:val="left"/>
      <w:pPr>
        <w:tabs>
          <w:tab w:val="num" w:pos="0"/>
        </w:tabs>
        <w:ind w:left="3517" w:hanging="384"/>
      </w:pPr>
      <w:rPr>
        <w:rFonts w:ascii="Symbol" w:hAnsi="Symbol" w:cs="Symbol" w:hint="default"/>
      </w:rPr>
    </w:lvl>
    <w:lvl w:ilvl="5">
      <w:start w:val="1"/>
      <w:numFmt w:val="bullet"/>
      <w:lvlText w:val=""/>
      <w:lvlJc w:val="left"/>
      <w:pPr>
        <w:tabs>
          <w:tab w:val="num" w:pos="0"/>
        </w:tabs>
        <w:ind w:left="4528" w:hanging="384"/>
      </w:pPr>
      <w:rPr>
        <w:rFonts w:ascii="Symbol" w:hAnsi="Symbol" w:cs="Symbol" w:hint="default"/>
      </w:rPr>
    </w:lvl>
    <w:lvl w:ilvl="6">
      <w:start w:val="1"/>
      <w:numFmt w:val="bullet"/>
      <w:lvlText w:val=""/>
      <w:lvlJc w:val="left"/>
      <w:pPr>
        <w:tabs>
          <w:tab w:val="num" w:pos="0"/>
        </w:tabs>
        <w:ind w:left="5539" w:hanging="384"/>
      </w:pPr>
      <w:rPr>
        <w:rFonts w:ascii="Symbol" w:hAnsi="Symbol" w:cs="Symbol" w:hint="default"/>
      </w:rPr>
    </w:lvl>
    <w:lvl w:ilvl="7">
      <w:start w:val="1"/>
      <w:numFmt w:val="bullet"/>
      <w:lvlText w:val=""/>
      <w:lvlJc w:val="left"/>
      <w:pPr>
        <w:tabs>
          <w:tab w:val="num" w:pos="0"/>
        </w:tabs>
        <w:ind w:left="6550" w:hanging="384"/>
      </w:pPr>
      <w:rPr>
        <w:rFonts w:ascii="Symbol" w:hAnsi="Symbol" w:cs="Symbol" w:hint="default"/>
      </w:rPr>
    </w:lvl>
    <w:lvl w:ilvl="8">
      <w:start w:val="1"/>
      <w:numFmt w:val="bullet"/>
      <w:lvlText w:val=""/>
      <w:lvlJc w:val="left"/>
      <w:pPr>
        <w:tabs>
          <w:tab w:val="num" w:pos="0"/>
        </w:tabs>
        <w:ind w:left="7561" w:hanging="384"/>
      </w:pPr>
      <w:rPr>
        <w:rFonts w:ascii="Symbol" w:hAnsi="Symbol" w:cs="Symbol" w:hint="default"/>
      </w:rPr>
    </w:lvl>
  </w:abstractNum>
  <w:abstractNum w:abstractNumId="104">
    <w:lvl w:ilvl="0">
      <w:start w:val="8"/>
      <w:numFmt w:val="decimal"/>
      <w:lvlText w:val="%1"/>
      <w:lvlJc w:val="left"/>
      <w:pPr>
        <w:tabs>
          <w:tab w:val="num" w:pos="0"/>
        </w:tabs>
        <w:ind w:left="484" w:hanging="385"/>
      </w:pPr>
    </w:lvl>
    <w:lvl w:ilvl="1">
      <w:start w:val="1"/>
      <w:numFmt w:val="decimal"/>
      <w:lvlText w:val="%1.%2."/>
      <w:lvlJc w:val="left"/>
      <w:pPr>
        <w:tabs>
          <w:tab w:val="num" w:pos="0"/>
        </w:tabs>
        <w:ind w:left="100" w:hanging="385"/>
      </w:pPr>
      <w:rPr>
        <w:sz w:val="22"/>
        <w:szCs w:val="22"/>
        <w:rFonts w:ascii="Times New Roman" w:hAnsi="Times New Roman" w:eastAsia="Times New Roman"/>
      </w:rPr>
    </w:lvl>
    <w:lvl w:ilvl="2">
      <w:start w:val="1"/>
      <w:numFmt w:val="bullet"/>
      <w:lvlText w:val=""/>
      <w:lvlJc w:val="left"/>
      <w:pPr>
        <w:tabs>
          <w:tab w:val="num" w:pos="0"/>
        </w:tabs>
        <w:ind w:left="1495" w:hanging="385"/>
      </w:pPr>
      <w:rPr>
        <w:rFonts w:ascii="Symbol" w:hAnsi="Symbol" w:cs="Symbol" w:hint="default"/>
      </w:rPr>
    </w:lvl>
    <w:lvl w:ilvl="3">
      <w:start w:val="1"/>
      <w:numFmt w:val="bullet"/>
      <w:lvlText w:val=""/>
      <w:lvlJc w:val="left"/>
      <w:pPr>
        <w:tabs>
          <w:tab w:val="num" w:pos="0"/>
        </w:tabs>
        <w:ind w:left="2506" w:hanging="385"/>
      </w:pPr>
      <w:rPr>
        <w:rFonts w:ascii="Symbol" w:hAnsi="Symbol" w:cs="Symbol" w:hint="default"/>
      </w:rPr>
    </w:lvl>
    <w:lvl w:ilvl="4">
      <w:start w:val="1"/>
      <w:numFmt w:val="bullet"/>
      <w:lvlText w:val=""/>
      <w:lvlJc w:val="left"/>
      <w:pPr>
        <w:tabs>
          <w:tab w:val="num" w:pos="0"/>
        </w:tabs>
        <w:ind w:left="3517" w:hanging="385"/>
      </w:pPr>
      <w:rPr>
        <w:rFonts w:ascii="Symbol" w:hAnsi="Symbol" w:cs="Symbol" w:hint="default"/>
      </w:rPr>
    </w:lvl>
    <w:lvl w:ilvl="5">
      <w:start w:val="1"/>
      <w:numFmt w:val="bullet"/>
      <w:lvlText w:val=""/>
      <w:lvlJc w:val="left"/>
      <w:pPr>
        <w:tabs>
          <w:tab w:val="num" w:pos="0"/>
        </w:tabs>
        <w:ind w:left="4528" w:hanging="385"/>
      </w:pPr>
      <w:rPr>
        <w:rFonts w:ascii="Symbol" w:hAnsi="Symbol" w:cs="Symbol" w:hint="default"/>
      </w:rPr>
    </w:lvl>
    <w:lvl w:ilvl="6">
      <w:start w:val="1"/>
      <w:numFmt w:val="bullet"/>
      <w:lvlText w:val=""/>
      <w:lvlJc w:val="left"/>
      <w:pPr>
        <w:tabs>
          <w:tab w:val="num" w:pos="0"/>
        </w:tabs>
        <w:ind w:left="5539" w:hanging="385"/>
      </w:pPr>
      <w:rPr>
        <w:rFonts w:ascii="Symbol" w:hAnsi="Symbol" w:cs="Symbol" w:hint="default"/>
      </w:rPr>
    </w:lvl>
    <w:lvl w:ilvl="7">
      <w:start w:val="1"/>
      <w:numFmt w:val="bullet"/>
      <w:lvlText w:val=""/>
      <w:lvlJc w:val="left"/>
      <w:pPr>
        <w:tabs>
          <w:tab w:val="num" w:pos="0"/>
        </w:tabs>
        <w:ind w:left="6550" w:hanging="385"/>
      </w:pPr>
      <w:rPr>
        <w:rFonts w:ascii="Symbol" w:hAnsi="Symbol" w:cs="Symbol" w:hint="default"/>
      </w:rPr>
    </w:lvl>
    <w:lvl w:ilvl="8">
      <w:start w:val="1"/>
      <w:numFmt w:val="bullet"/>
      <w:lvlText w:val=""/>
      <w:lvlJc w:val="left"/>
      <w:pPr>
        <w:tabs>
          <w:tab w:val="num" w:pos="0"/>
        </w:tabs>
        <w:ind w:left="7561" w:hanging="385"/>
      </w:pPr>
      <w:rPr>
        <w:rFonts w:ascii="Symbol" w:hAnsi="Symbol" w:cs="Symbol" w:hint="default"/>
      </w:rPr>
    </w:lvl>
  </w:abstractNum>
  <w:abstractNum w:abstractNumId="105">
    <w:lvl w:ilvl="0">
      <w:start w:val="7"/>
      <w:numFmt w:val="decimal"/>
      <w:lvlText w:val="%1"/>
      <w:lvlJc w:val="left"/>
      <w:pPr>
        <w:tabs>
          <w:tab w:val="num" w:pos="0"/>
        </w:tabs>
        <w:ind w:left="484" w:hanging="384"/>
      </w:pPr>
    </w:lvl>
    <w:lvl w:ilvl="1">
      <w:start w:val="1"/>
      <w:numFmt w:val="decimal"/>
      <w:lvlText w:val="%1.%2."/>
      <w:lvlJc w:val="left"/>
      <w:pPr>
        <w:tabs>
          <w:tab w:val="num" w:pos="0"/>
        </w:tabs>
        <w:ind w:left="100" w:hanging="384"/>
      </w:pPr>
      <w:rPr>
        <w:sz w:val="22"/>
        <w:szCs w:val="22"/>
        <w:rFonts w:ascii="Times New Roman" w:hAnsi="Times New Roman" w:eastAsia="Times New Roman"/>
      </w:rPr>
    </w:lvl>
    <w:lvl w:ilvl="2">
      <w:start w:val="1"/>
      <w:numFmt w:val="bullet"/>
      <w:lvlText w:val=""/>
      <w:lvlJc w:val="left"/>
      <w:pPr>
        <w:tabs>
          <w:tab w:val="num" w:pos="0"/>
        </w:tabs>
        <w:ind w:left="1495" w:hanging="384"/>
      </w:pPr>
      <w:rPr>
        <w:rFonts w:ascii="Symbol" w:hAnsi="Symbol" w:cs="Symbol" w:hint="default"/>
      </w:rPr>
    </w:lvl>
    <w:lvl w:ilvl="3">
      <w:start w:val="1"/>
      <w:numFmt w:val="bullet"/>
      <w:lvlText w:val=""/>
      <w:lvlJc w:val="left"/>
      <w:pPr>
        <w:tabs>
          <w:tab w:val="num" w:pos="0"/>
        </w:tabs>
        <w:ind w:left="2506" w:hanging="384"/>
      </w:pPr>
      <w:rPr>
        <w:rFonts w:ascii="Symbol" w:hAnsi="Symbol" w:cs="Symbol" w:hint="default"/>
      </w:rPr>
    </w:lvl>
    <w:lvl w:ilvl="4">
      <w:start w:val="1"/>
      <w:numFmt w:val="bullet"/>
      <w:lvlText w:val=""/>
      <w:lvlJc w:val="left"/>
      <w:pPr>
        <w:tabs>
          <w:tab w:val="num" w:pos="0"/>
        </w:tabs>
        <w:ind w:left="3517" w:hanging="384"/>
      </w:pPr>
      <w:rPr>
        <w:rFonts w:ascii="Symbol" w:hAnsi="Symbol" w:cs="Symbol" w:hint="default"/>
      </w:rPr>
    </w:lvl>
    <w:lvl w:ilvl="5">
      <w:start w:val="1"/>
      <w:numFmt w:val="bullet"/>
      <w:lvlText w:val=""/>
      <w:lvlJc w:val="left"/>
      <w:pPr>
        <w:tabs>
          <w:tab w:val="num" w:pos="0"/>
        </w:tabs>
        <w:ind w:left="4528" w:hanging="384"/>
      </w:pPr>
      <w:rPr>
        <w:rFonts w:ascii="Symbol" w:hAnsi="Symbol" w:cs="Symbol" w:hint="default"/>
      </w:rPr>
    </w:lvl>
    <w:lvl w:ilvl="6">
      <w:start w:val="1"/>
      <w:numFmt w:val="bullet"/>
      <w:lvlText w:val=""/>
      <w:lvlJc w:val="left"/>
      <w:pPr>
        <w:tabs>
          <w:tab w:val="num" w:pos="0"/>
        </w:tabs>
        <w:ind w:left="5539" w:hanging="384"/>
      </w:pPr>
      <w:rPr>
        <w:rFonts w:ascii="Symbol" w:hAnsi="Symbol" w:cs="Symbol" w:hint="default"/>
      </w:rPr>
    </w:lvl>
    <w:lvl w:ilvl="7">
      <w:start w:val="1"/>
      <w:numFmt w:val="bullet"/>
      <w:lvlText w:val=""/>
      <w:lvlJc w:val="left"/>
      <w:pPr>
        <w:tabs>
          <w:tab w:val="num" w:pos="0"/>
        </w:tabs>
        <w:ind w:left="6550" w:hanging="384"/>
      </w:pPr>
      <w:rPr>
        <w:rFonts w:ascii="Symbol" w:hAnsi="Symbol" w:cs="Symbol" w:hint="default"/>
      </w:rPr>
    </w:lvl>
    <w:lvl w:ilvl="8">
      <w:start w:val="1"/>
      <w:numFmt w:val="bullet"/>
      <w:lvlText w:val=""/>
      <w:lvlJc w:val="left"/>
      <w:pPr>
        <w:tabs>
          <w:tab w:val="num" w:pos="0"/>
        </w:tabs>
        <w:ind w:left="7561" w:hanging="384"/>
      </w:pPr>
      <w:rPr>
        <w:rFonts w:ascii="Symbol" w:hAnsi="Symbol" w:cs="Symbol" w:hint="default"/>
      </w:rPr>
    </w:lvl>
  </w:abstractNum>
  <w:abstractNum w:abstractNumId="106">
    <w:lvl w:ilvl="0">
      <w:start w:val="6"/>
      <w:numFmt w:val="decimal"/>
      <w:lvlText w:val="%1"/>
      <w:lvlJc w:val="left"/>
      <w:pPr>
        <w:tabs>
          <w:tab w:val="num" w:pos="0"/>
        </w:tabs>
        <w:ind w:left="527" w:hanging="428"/>
      </w:pPr>
    </w:lvl>
    <w:lvl w:ilvl="1">
      <w:start w:val="4"/>
      <w:numFmt w:val="decimal"/>
      <w:lvlText w:val="%1.%2."/>
      <w:lvlJc w:val="left"/>
      <w:pPr>
        <w:tabs>
          <w:tab w:val="num" w:pos="0"/>
        </w:tabs>
        <w:ind w:left="527" w:hanging="428"/>
      </w:pPr>
      <w:rPr>
        <w:sz w:val="22"/>
        <w:szCs w:val="22"/>
        <w:rFonts w:ascii="Times New Roman" w:hAnsi="Times New Roman" w:eastAsia="Times New Roman"/>
      </w:rPr>
    </w:lvl>
    <w:lvl w:ilvl="2">
      <w:start w:val="1"/>
      <w:numFmt w:val="bullet"/>
      <w:lvlText w:val=""/>
      <w:lvlJc w:val="left"/>
      <w:pPr>
        <w:tabs>
          <w:tab w:val="num" w:pos="0"/>
        </w:tabs>
        <w:ind w:left="2338" w:hanging="428"/>
      </w:pPr>
      <w:rPr>
        <w:rFonts w:ascii="Symbol" w:hAnsi="Symbol" w:cs="Symbol" w:hint="default"/>
      </w:rPr>
    </w:lvl>
    <w:lvl w:ilvl="3">
      <w:start w:val="1"/>
      <w:numFmt w:val="bullet"/>
      <w:lvlText w:val=""/>
      <w:lvlJc w:val="left"/>
      <w:pPr>
        <w:tabs>
          <w:tab w:val="num" w:pos="0"/>
        </w:tabs>
        <w:ind w:left="3244" w:hanging="428"/>
      </w:pPr>
      <w:rPr>
        <w:rFonts w:ascii="Symbol" w:hAnsi="Symbol" w:cs="Symbol" w:hint="default"/>
      </w:rPr>
    </w:lvl>
    <w:lvl w:ilvl="4">
      <w:start w:val="1"/>
      <w:numFmt w:val="bullet"/>
      <w:lvlText w:val=""/>
      <w:lvlJc w:val="left"/>
      <w:pPr>
        <w:tabs>
          <w:tab w:val="num" w:pos="0"/>
        </w:tabs>
        <w:ind w:left="4150" w:hanging="428"/>
      </w:pPr>
      <w:rPr>
        <w:rFonts w:ascii="Symbol" w:hAnsi="Symbol" w:cs="Symbol" w:hint="default"/>
      </w:rPr>
    </w:lvl>
    <w:lvl w:ilvl="5">
      <w:start w:val="1"/>
      <w:numFmt w:val="bullet"/>
      <w:lvlText w:val=""/>
      <w:lvlJc w:val="left"/>
      <w:pPr>
        <w:tabs>
          <w:tab w:val="num" w:pos="0"/>
        </w:tabs>
        <w:ind w:left="5055" w:hanging="428"/>
      </w:pPr>
      <w:rPr>
        <w:rFonts w:ascii="Symbol" w:hAnsi="Symbol" w:cs="Symbol" w:hint="default"/>
      </w:rPr>
    </w:lvl>
    <w:lvl w:ilvl="6">
      <w:start w:val="1"/>
      <w:numFmt w:val="bullet"/>
      <w:lvlText w:val=""/>
      <w:lvlJc w:val="left"/>
      <w:pPr>
        <w:tabs>
          <w:tab w:val="num" w:pos="0"/>
        </w:tabs>
        <w:ind w:left="5961" w:hanging="428"/>
      </w:pPr>
      <w:rPr>
        <w:rFonts w:ascii="Symbol" w:hAnsi="Symbol" w:cs="Symbol" w:hint="default"/>
      </w:rPr>
    </w:lvl>
    <w:lvl w:ilvl="7">
      <w:start w:val="1"/>
      <w:numFmt w:val="bullet"/>
      <w:lvlText w:val=""/>
      <w:lvlJc w:val="left"/>
      <w:pPr>
        <w:tabs>
          <w:tab w:val="num" w:pos="0"/>
        </w:tabs>
        <w:ind w:left="6867" w:hanging="428"/>
      </w:pPr>
      <w:rPr>
        <w:rFonts w:ascii="Symbol" w:hAnsi="Symbol" w:cs="Symbol" w:hint="default"/>
      </w:rPr>
    </w:lvl>
    <w:lvl w:ilvl="8">
      <w:start w:val="1"/>
      <w:numFmt w:val="bullet"/>
      <w:lvlText w:val=""/>
      <w:lvlJc w:val="left"/>
      <w:pPr>
        <w:tabs>
          <w:tab w:val="num" w:pos="0"/>
        </w:tabs>
        <w:ind w:left="7772" w:hanging="428"/>
      </w:pPr>
      <w:rPr>
        <w:rFonts w:ascii="Symbol" w:hAnsi="Symbol" w:cs="Symbol" w:hint="default"/>
      </w:rPr>
    </w:lvl>
  </w:abstractNum>
  <w:abstractNum w:abstractNumId="107">
    <w:lvl w:ilvl="0">
      <w:start w:val="6"/>
      <w:numFmt w:val="decimal"/>
      <w:lvlText w:val="%1"/>
      <w:lvlJc w:val="left"/>
      <w:pPr>
        <w:tabs>
          <w:tab w:val="num" w:pos="0"/>
        </w:tabs>
        <w:ind w:left="100" w:hanging="428"/>
      </w:pPr>
    </w:lvl>
    <w:lvl w:ilvl="1">
      <w:start w:val="1"/>
      <w:numFmt w:val="decimal"/>
      <w:lvlText w:val="%1.%2."/>
      <w:lvlJc w:val="left"/>
      <w:pPr>
        <w:tabs>
          <w:tab w:val="num" w:pos="0"/>
        </w:tabs>
        <w:ind w:left="100" w:hanging="428"/>
      </w:pPr>
      <w:rPr>
        <w:sz w:val="22"/>
        <w:szCs w:val="22"/>
        <w:rFonts w:ascii="Times New Roman" w:hAnsi="Times New Roman" w:eastAsia="Times New Roman"/>
      </w:rPr>
    </w:lvl>
    <w:lvl w:ilvl="2">
      <w:start w:val="1"/>
      <w:numFmt w:val="bullet"/>
      <w:lvlText w:val=""/>
      <w:lvlJc w:val="left"/>
      <w:pPr>
        <w:tabs>
          <w:tab w:val="num" w:pos="0"/>
        </w:tabs>
        <w:ind w:left="1996" w:hanging="428"/>
      </w:pPr>
      <w:rPr>
        <w:rFonts w:ascii="Symbol" w:hAnsi="Symbol" w:cs="Symbol" w:hint="default"/>
      </w:rPr>
    </w:lvl>
    <w:lvl w:ilvl="3">
      <w:start w:val="1"/>
      <w:numFmt w:val="bullet"/>
      <w:lvlText w:val=""/>
      <w:lvlJc w:val="left"/>
      <w:pPr>
        <w:tabs>
          <w:tab w:val="num" w:pos="0"/>
        </w:tabs>
        <w:ind w:left="2945" w:hanging="428"/>
      </w:pPr>
      <w:rPr>
        <w:rFonts w:ascii="Symbol" w:hAnsi="Symbol" w:cs="Symbol" w:hint="default"/>
      </w:rPr>
    </w:lvl>
    <w:lvl w:ilvl="4">
      <w:start w:val="1"/>
      <w:numFmt w:val="bullet"/>
      <w:lvlText w:val=""/>
      <w:lvlJc w:val="left"/>
      <w:pPr>
        <w:tabs>
          <w:tab w:val="num" w:pos="0"/>
        </w:tabs>
        <w:ind w:left="3893" w:hanging="428"/>
      </w:pPr>
      <w:rPr>
        <w:rFonts w:ascii="Symbol" w:hAnsi="Symbol" w:cs="Symbol" w:hint="default"/>
      </w:rPr>
    </w:lvl>
    <w:lvl w:ilvl="5">
      <w:start w:val="1"/>
      <w:numFmt w:val="bullet"/>
      <w:lvlText w:val=""/>
      <w:lvlJc w:val="left"/>
      <w:pPr>
        <w:tabs>
          <w:tab w:val="num" w:pos="0"/>
        </w:tabs>
        <w:ind w:left="4842" w:hanging="428"/>
      </w:pPr>
      <w:rPr>
        <w:rFonts w:ascii="Symbol" w:hAnsi="Symbol" w:cs="Symbol" w:hint="default"/>
      </w:rPr>
    </w:lvl>
    <w:lvl w:ilvl="6">
      <w:start w:val="1"/>
      <w:numFmt w:val="bullet"/>
      <w:lvlText w:val=""/>
      <w:lvlJc w:val="left"/>
      <w:pPr>
        <w:tabs>
          <w:tab w:val="num" w:pos="0"/>
        </w:tabs>
        <w:ind w:left="5790" w:hanging="428"/>
      </w:pPr>
      <w:rPr>
        <w:rFonts w:ascii="Symbol" w:hAnsi="Symbol" w:cs="Symbol" w:hint="default"/>
      </w:rPr>
    </w:lvl>
    <w:lvl w:ilvl="7">
      <w:start w:val="1"/>
      <w:numFmt w:val="bullet"/>
      <w:lvlText w:val=""/>
      <w:lvlJc w:val="left"/>
      <w:pPr>
        <w:tabs>
          <w:tab w:val="num" w:pos="0"/>
        </w:tabs>
        <w:ind w:left="6738" w:hanging="428"/>
      </w:pPr>
      <w:rPr>
        <w:rFonts w:ascii="Symbol" w:hAnsi="Symbol" w:cs="Symbol" w:hint="default"/>
      </w:rPr>
    </w:lvl>
    <w:lvl w:ilvl="8">
      <w:start w:val="1"/>
      <w:numFmt w:val="bullet"/>
      <w:lvlText w:val=""/>
      <w:lvlJc w:val="left"/>
      <w:pPr>
        <w:tabs>
          <w:tab w:val="num" w:pos="0"/>
        </w:tabs>
        <w:ind w:left="7687" w:hanging="428"/>
      </w:pPr>
      <w:rPr>
        <w:rFonts w:ascii="Symbol" w:hAnsi="Symbol" w:cs="Symbol" w:hint="default"/>
      </w:rPr>
    </w:lvl>
  </w:abstractNum>
  <w:abstractNum w:abstractNumId="108">
    <w:lvl w:ilvl="0">
      <w:start w:val="5"/>
      <w:numFmt w:val="decimal"/>
      <w:lvlText w:val="%1"/>
      <w:lvlJc w:val="left"/>
      <w:pPr>
        <w:tabs>
          <w:tab w:val="num" w:pos="0"/>
        </w:tabs>
        <w:ind w:left="484" w:hanging="384"/>
      </w:pPr>
    </w:lvl>
    <w:lvl w:ilvl="1">
      <w:start w:val="1"/>
      <w:numFmt w:val="decimal"/>
      <w:lvlText w:val="%1.%2."/>
      <w:lvlJc w:val="left"/>
      <w:pPr>
        <w:tabs>
          <w:tab w:val="num" w:pos="0"/>
        </w:tabs>
        <w:ind w:left="100" w:hanging="384"/>
      </w:pPr>
      <w:rPr>
        <w:sz w:val="22"/>
        <w:szCs w:val="22"/>
        <w:rFonts w:ascii="Times New Roman" w:hAnsi="Times New Roman" w:eastAsia="Times New Roman"/>
      </w:rPr>
    </w:lvl>
    <w:lvl w:ilvl="2">
      <w:start w:val="1"/>
      <w:numFmt w:val="bullet"/>
      <w:lvlText w:val=""/>
      <w:lvlJc w:val="left"/>
      <w:pPr>
        <w:tabs>
          <w:tab w:val="num" w:pos="0"/>
        </w:tabs>
        <w:ind w:left="1495" w:hanging="384"/>
      </w:pPr>
      <w:rPr>
        <w:rFonts w:ascii="Symbol" w:hAnsi="Symbol" w:cs="Symbol" w:hint="default"/>
      </w:rPr>
    </w:lvl>
    <w:lvl w:ilvl="3">
      <w:start w:val="1"/>
      <w:numFmt w:val="bullet"/>
      <w:lvlText w:val=""/>
      <w:lvlJc w:val="left"/>
      <w:pPr>
        <w:tabs>
          <w:tab w:val="num" w:pos="0"/>
        </w:tabs>
        <w:ind w:left="2506" w:hanging="384"/>
      </w:pPr>
      <w:rPr>
        <w:rFonts w:ascii="Symbol" w:hAnsi="Symbol" w:cs="Symbol" w:hint="default"/>
      </w:rPr>
    </w:lvl>
    <w:lvl w:ilvl="4">
      <w:start w:val="1"/>
      <w:numFmt w:val="bullet"/>
      <w:lvlText w:val=""/>
      <w:lvlJc w:val="left"/>
      <w:pPr>
        <w:tabs>
          <w:tab w:val="num" w:pos="0"/>
        </w:tabs>
        <w:ind w:left="3517" w:hanging="384"/>
      </w:pPr>
      <w:rPr>
        <w:rFonts w:ascii="Symbol" w:hAnsi="Symbol" w:cs="Symbol" w:hint="default"/>
      </w:rPr>
    </w:lvl>
    <w:lvl w:ilvl="5">
      <w:start w:val="1"/>
      <w:numFmt w:val="bullet"/>
      <w:lvlText w:val=""/>
      <w:lvlJc w:val="left"/>
      <w:pPr>
        <w:tabs>
          <w:tab w:val="num" w:pos="0"/>
        </w:tabs>
        <w:ind w:left="4528" w:hanging="384"/>
      </w:pPr>
      <w:rPr>
        <w:rFonts w:ascii="Symbol" w:hAnsi="Symbol" w:cs="Symbol" w:hint="default"/>
      </w:rPr>
    </w:lvl>
    <w:lvl w:ilvl="6">
      <w:start w:val="1"/>
      <w:numFmt w:val="bullet"/>
      <w:lvlText w:val=""/>
      <w:lvlJc w:val="left"/>
      <w:pPr>
        <w:tabs>
          <w:tab w:val="num" w:pos="0"/>
        </w:tabs>
        <w:ind w:left="5539" w:hanging="384"/>
      </w:pPr>
      <w:rPr>
        <w:rFonts w:ascii="Symbol" w:hAnsi="Symbol" w:cs="Symbol" w:hint="default"/>
      </w:rPr>
    </w:lvl>
    <w:lvl w:ilvl="7">
      <w:start w:val="1"/>
      <w:numFmt w:val="bullet"/>
      <w:lvlText w:val=""/>
      <w:lvlJc w:val="left"/>
      <w:pPr>
        <w:tabs>
          <w:tab w:val="num" w:pos="0"/>
        </w:tabs>
        <w:ind w:left="6550" w:hanging="384"/>
      </w:pPr>
      <w:rPr>
        <w:rFonts w:ascii="Symbol" w:hAnsi="Symbol" w:cs="Symbol" w:hint="default"/>
      </w:rPr>
    </w:lvl>
    <w:lvl w:ilvl="8">
      <w:start w:val="1"/>
      <w:numFmt w:val="bullet"/>
      <w:lvlText w:val=""/>
      <w:lvlJc w:val="left"/>
      <w:pPr>
        <w:tabs>
          <w:tab w:val="num" w:pos="0"/>
        </w:tabs>
        <w:ind w:left="7561" w:hanging="384"/>
      </w:pPr>
      <w:rPr>
        <w:rFonts w:ascii="Symbol" w:hAnsi="Symbol" w:cs="Symbol" w:hint="default"/>
      </w:rPr>
    </w:lvl>
  </w:abstractNum>
  <w:abstractNum w:abstractNumId="109">
    <w:lvl w:ilvl="0">
      <w:start w:val="4"/>
      <w:numFmt w:val="decimal"/>
      <w:lvlText w:val="%1"/>
      <w:lvlJc w:val="left"/>
      <w:pPr>
        <w:tabs>
          <w:tab w:val="num" w:pos="0"/>
        </w:tabs>
        <w:ind w:left="488" w:hanging="389"/>
      </w:pPr>
    </w:lvl>
    <w:lvl w:ilvl="1">
      <w:start w:val="1"/>
      <w:numFmt w:val="decimal"/>
      <w:lvlText w:val="%1.%2."/>
      <w:lvlJc w:val="left"/>
      <w:pPr>
        <w:tabs>
          <w:tab w:val="num" w:pos="0"/>
        </w:tabs>
        <w:ind w:left="100" w:hanging="389"/>
      </w:pPr>
      <w:rPr>
        <w:sz w:val="22"/>
        <w:szCs w:val="22"/>
        <w:rFonts w:ascii="Times New Roman" w:hAnsi="Times New Roman" w:eastAsia="Times New Roman"/>
      </w:rPr>
    </w:lvl>
    <w:lvl w:ilvl="2">
      <w:start w:val="1"/>
      <w:numFmt w:val="decimal"/>
      <w:lvlText w:val="%1.%2.%3."/>
      <w:lvlJc w:val="left"/>
      <w:pPr>
        <w:tabs>
          <w:tab w:val="num" w:pos="0"/>
        </w:tabs>
        <w:ind w:left="1079" w:hanging="552"/>
      </w:pPr>
      <w:rPr>
        <w:sz w:val="22"/>
        <w:szCs w:val="22"/>
        <w:rFonts w:ascii="Times New Roman" w:hAnsi="Times New Roman" w:eastAsia="Times New Roman"/>
      </w:rPr>
    </w:lvl>
    <w:lvl w:ilvl="3">
      <w:start w:val="1"/>
      <w:numFmt w:val="bullet"/>
      <w:lvlText w:val=""/>
      <w:lvlJc w:val="left"/>
      <w:pPr>
        <w:tabs>
          <w:tab w:val="num" w:pos="0"/>
        </w:tabs>
        <w:ind w:left="1079" w:hanging="552"/>
      </w:pPr>
      <w:rPr>
        <w:rFonts w:ascii="Symbol" w:hAnsi="Symbol" w:cs="Symbol" w:hint="default"/>
      </w:rPr>
    </w:lvl>
    <w:lvl w:ilvl="4">
      <w:start w:val="1"/>
      <w:numFmt w:val="bullet"/>
      <w:lvlText w:val=""/>
      <w:lvlJc w:val="left"/>
      <w:pPr>
        <w:tabs>
          <w:tab w:val="num" w:pos="0"/>
        </w:tabs>
        <w:ind w:left="1079" w:hanging="552"/>
      </w:pPr>
      <w:rPr>
        <w:rFonts w:ascii="Symbol" w:hAnsi="Symbol" w:cs="Symbol" w:hint="default"/>
      </w:rPr>
    </w:lvl>
    <w:lvl w:ilvl="5">
      <w:start w:val="1"/>
      <w:numFmt w:val="bullet"/>
      <w:lvlText w:val=""/>
      <w:lvlJc w:val="left"/>
      <w:pPr>
        <w:tabs>
          <w:tab w:val="num" w:pos="0"/>
        </w:tabs>
        <w:ind w:left="1079" w:hanging="552"/>
      </w:pPr>
      <w:rPr>
        <w:rFonts w:ascii="Symbol" w:hAnsi="Symbol" w:cs="Symbol" w:hint="default"/>
      </w:rPr>
    </w:lvl>
    <w:lvl w:ilvl="6">
      <w:start w:val="1"/>
      <w:numFmt w:val="bullet"/>
      <w:lvlText w:val=""/>
      <w:lvlJc w:val="left"/>
      <w:pPr>
        <w:tabs>
          <w:tab w:val="num" w:pos="0"/>
        </w:tabs>
        <w:ind w:left="2776" w:hanging="552"/>
      </w:pPr>
      <w:rPr>
        <w:rFonts w:ascii="Symbol" w:hAnsi="Symbol" w:cs="Symbol" w:hint="default"/>
      </w:rPr>
    </w:lvl>
    <w:lvl w:ilvl="7">
      <w:start w:val="1"/>
      <w:numFmt w:val="bullet"/>
      <w:lvlText w:val=""/>
      <w:lvlJc w:val="left"/>
      <w:pPr>
        <w:tabs>
          <w:tab w:val="num" w:pos="0"/>
        </w:tabs>
        <w:ind w:left="4473" w:hanging="552"/>
      </w:pPr>
      <w:rPr>
        <w:rFonts w:ascii="Symbol" w:hAnsi="Symbol" w:cs="Symbol" w:hint="default"/>
      </w:rPr>
    </w:lvl>
    <w:lvl w:ilvl="8">
      <w:start w:val="1"/>
      <w:numFmt w:val="bullet"/>
      <w:lvlText w:val=""/>
      <w:lvlJc w:val="left"/>
      <w:pPr>
        <w:tabs>
          <w:tab w:val="num" w:pos="0"/>
        </w:tabs>
        <w:ind w:left="6170" w:hanging="552"/>
      </w:pPr>
      <w:rPr>
        <w:rFonts w:ascii="Symbol" w:hAnsi="Symbol" w:cs="Symbol" w:hint="default"/>
      </w:rPr>
    </w:lvl>
  </w:abstractNum>
  <w:abstractNum w:abstractNumId="110">
    <w:lvl w:ilvl="0">
      <w:start w:val="3"/>
      <w:numFmt w:val="decimal"/>
      <w:lvlText w:val="%1"/>
      <w:lvlJc w:val="left"/>
      <w:pPr>
        <w:tabs>
          <w:tab w:val="num" w:pos="0"/>
        </w:tabs>
        <w:ind w:left="488" w:hanging="389"/>
      </w:pPr>
    </w:lvl>
    <w:lvl w:ilvl="1">
      <w:start w:val="1"/>
      <w:numFmt w:val="decimal"/>
      <w:lvlText w:val="%1.%2."/>
      <w:lvlJc w:val="left"/>
      <w:pPr>
        <w:tabs>
          <w:tab w:val="num" w:pos="0"/>
        </w:tabs>
        <w:ind w:left="100" w:hanging="389"/>
      </w:pPr>
      <w:rPr>
        <w:sz w:val="22"/>
        <w:szCs w:val="22"/>
        <w:rFonts w:ascii="Times New Roman" w:hAnsi="Times New Roman" w:eastAsia="Times New Roman"/>
      </w:rPr>
    </w:lvl>
    <w:lvl w:ilvl="2">
      <w:start w:val="1"/>
      <w:numFmt w:val="decimal"/>
      <w:lvlText w:val="%1.%2.%3."/>
      <w:lvlJc w:val="left"/>
      <w:pPr>
        <w:tabs>
          <w:tab w:val="num" w:pos="0"/>
        </w:tabs>
        <w:ind w:left="1084" w:hanging="557"/>
      </w:pPr>
      <w:rPr>
        <w:sz w:val="22"/>
        <w:szCs w:val="22"/>
        <w:rFonts w:ascii="Times New Roman" w:hAnsi="Times New Roman" w:eastAsia="Times New Roman"/>
      </w:rPr>
    </w:lvl>
    <w:lvl w:ilvl="3">
      <w:start w:val="1"/>
      <w:numFmt w:val="bullet"/>
      <w:lvlText w:val=""/>
      <w:lvlJc w:val="left"/>
      <w:pPr>
        <w:tabs>
          <w:tab w:val="num" w:pos="0"/>
        </w:tabs>
        <w:ind w:left="2144" w:hanging="557"/>
      </w:pPr>
      <w:rPr>
        <w:rFonts w:ascii="Symbol" w:hAnsi="Symbol" w:cs="Symbol" w:hint="default"/>
      </w:rPr>
    </w:lvl>
    <w:lvl w:ilvl="4">
      <w:start w:val="1"/>
      <w:numFmt w:val="bullet"/>
      <w:lvlText w:val=""/>
      <w:lvlJc w:val="left"/>
      <w:pPr>
        <w:tabs>
          <w:tab w:val="num" w:pos="0"/>
        </w:tabs>
        <w:ind w:left="3204" w:hanging="557"/>
      </w:pPr>
      <w:rPr>
        <w:rFonts w:ascii="Symbol" w:hAnsi="Symbol" w:cs="Symbol" w:hint="default"/>
      </w:rPr>
    </w:lvl>
    <w:lvl w:ilvl="5">
      <w:start w:val="1"/>
      <w:numFmt w:val="bullet"/>
      <w:lvlText w:val=""/>
      <w:lvlJc w:val="left"/>
      <w:pPr>
        <w:tabs>
          <w:tab w:val="num" w:pos="0"/>
        </w:tabs>
        <w:ind w:left="4264" w:hanging="557"/>
      </w:pPr>
      <w:rPr>
        <w:rFonts w:ascii="Symbol" w:hAnsi="Symbol" w:cs="Symbol" w:hint="default"/>
      </w:rPr>
    </w:lvl>
    <w:lvl w:ilvl="6">
      <w:start w:val="1"/>
      <w:numFmt w:val="bullet"/>
      <w:lvlText w:val=""/>
      <w:lvlJc w:val="left"/>
      <w:pPr>
        <w:tabs>
          <w:tab w:val="num" w:pos="0"/>
        </w:tabs>
        <w:ind w:left="5324" w:hanging="557"/>
      </w:pPr>
      <w:rPr>
        <w:rFonts w:ascii="Symbol" w:hAnsi="Symbol" w:cs="Symbol" w:hint="default"/>
      </w:rPr>
    </w:lvl>
    <w:lvl w:ilvl="7">
      <w:start w:val="1"/>
      <w:numFmt w:val="bullet"/>
      <w:lvlText w:val=""/>
      <w:lvlJc w:val="left"/>
      <w:pPr>
        <w:tabs>
          <w:tab w:val="num" w:pos="0"/>
        </w:tabs>
        <w:ind w:left="6384" w:hanging="557"/>
      </w:pPr>
      <w:rPr>
        <w:rFonts w:ascii="Symbol" w:hAnsi="Symbol" w:cs="Symbol" w:hint="default"/>
      </w:rPr>
    </w:lvl>
    <w:lvl w:ilvl="8">
      <w:start w:val="1"/>
      <w:numFmt w:val="bullet"/>
      <w:lvlText w:val=""/>
      <w:lvlJc w:val="left"/>
      <w:pPr>
        <w:tabs>
          <w:tab w:val="num" w:pos="0"/>
        </w:tabs>
        <w:ind w:left="7444" w:hanging="557"/>
      </w:pPr>
      <w:rPr>
        <w:rFonts w:ascii="Symbol" w:hAnsi="Symbol" w:cs="Symbol" w:hint="default"/>
      </w:rPr>
    </w:lvl>
  </w:abstractNum>
  <w:abstractNum w:abstractNumId="111">
    <w:lvl w:ilvl="0">
      <w:start w:val="2"/>
      <w:numFmt w:val="decimal"/>
      <w:lvlText w:val="%1"/>
      <w:lvlJc w:val="left"/>
      <w:pPr>
        <w:tabs>
          <w:tab w:val="num" w:pos="0"/>
        </w:tabs>
        <w:ind w:left="488" w:hanging="389"/>
      </w:pPr>
    </w:lvl>
    <w:lvl w:ilvl="1">
      <w:start w:val="1"/>
      <w:numFmt w:val="decimal"/>
      <w:lvlText w:val="%1.%2."/>
      <w:lvlJc w:val="left"/>
      <w:pPr>
        <w:tabs>
          <w:tab w:val="num" w:pos="0"/>
        </w:tabs>
        <w:ind w:left="100" w:hanging="389"/>
      </w:pPr>
      <w:rPr>
        <w:sz w:val="22"/>
        <w:szCs w:val="22"/>
        <w:rFonts w:ascii="Times New Roman" w:hAnsi="Times New Roman" w:eastAsia="Times New Roman"/>
      </w:rPr>
    </w:lvl>
    <w:lvl w:ilvl="2">
      <w:start w:val="1"/>
      <w:numFmt w:val="decimal"/>
      <w:lvlText w:val="%1.%2.%3."/>
      <w:lvlJc w:val="left"/>
      <w:pPr>
        <w:tabs>
          <w:tab w:val="num" w:pos="0"/>
        </w:tabs>
        <w:ind w:left="1079" w:hanging="552"/>
      </w:pPr>
      <w:rPr>
        <w:sz w:val="22"/>
        <w:szCs w:val="22"/>
        <w:rFonts w:ascii="Times New Roman" w:hAnsi="Times New Roman" w:eastAsia="Times New Roman"/>
      </w:rPr>
    </w:lvl>
    <w:lvl w:ilvl="3">
      <w:start w:val="1"/>
      <w:numFmt w:val="bullet"/>
      <w:lvlText w:val=""/>
      <w:lvlJc w:val="left"/>
      <w:pPr>
        <w:tabs>
          <w:tab w:val="num" w:pos="0"/>
        </w:tabs>
        <w:ind w:left="2139" w:hanging="552"/>
      </w:pPr>
      <w:rPr>
        <w:rFonts w:ascii="Symbol" w:hAnsi="Symbol" w:cs="Symbol" w:hint="default"/>
      </w:rPr>
    </w:lvl>
    <w:lvl w:ilvl="4">
      <w:start w:val="1"/>
      <w:numFmt w:val="bullet"/>
      <w:lvlText w:val=""/>
      <w:lvlJc w:val="left"/>
      <w:pPr>
        <w:tabs>
          <w:tab w:val="num" w:pos="0"/>
        </w:tabs>
        <w:ind w:left="3200" w:hanging="552"/>
      </w:pPr>
      <w:rPr>
        <w:rFonts w:ascii="Symbol" w:hAnsi="Symbol" w:cs="Symbol" w:hint="default"/>
      </w:rPr>
    </w:lvl>
    <w:lvl w:ilvl="5">
      <w:start w:val="1"/>
      <w:numFmt w:val="bullet"/>
      <w:lvlText w:val=""/>
      <w:lvlJc w:val="left"/>
      <w:pPr>
        <w:tabs>
          <w:tab w:val="num" w:pos="0"/>
        </w:tabs>
        <w:ind w:left="4261" w:hanging="552"/>
      </w:pPr>
      <w:rPr>
        <w:rFonts w:ascii="Symbol" w:hAnsi="Symbol" w:cs="Symbol" w:hint="default"/>
      </w:rPr>
    </w:lvl>
    <w:lvl w:ilvl="6">
      <w:start w:val="1"/>
      <w:numFmt w:val="bullet"/>
      <w:lvlText w:val=""/>
      <w:lvlJc w:val="left"/>
      <w:pPr>
        <w:tabs>
          <w:tab w:val="num" w:pos="0"/>
        </w:tabs>
        <w:ind w:left="5321" w:hanging="552"/>
      </w:pPr>
      <w:rPr>
        <w:rFonts w:ascii="Symbol" w:hAnsi="Symbol" w:cs="Symbol" w:hint="default"/>
      </w:rPr>
    </w:lvl>
    <w:lvl w:ilvl="7">
      <w:start w:val="1"/>
      <w:numFmt w:val="bullet"/>
      <w:lvlText w:val=""/>
      <w:lvlJc w:val="left"/>
      <w:pPr>
        <w:tabs>
          <w:tab w:val="num" w:pos="0"/>
        </w:tabs>
        <w:ind w:left="6382" w:hanging="552"/>
      </w:pPr>
      <w:rPr>
        <w:rFonts w:ascii="Symbol" w:hAnsi="Symbol" w:cs="Symbol" w:hint="default"/>
      </w:rPr>
    </w:lvl>
    <w:lvl w:ilvl="8">
      <w:start w:val="1"/>
      <w:numFmt w:val="bullet"/>
      <w:lvlText w:val=""/>
      <w:lvlJc w:val="left"/>
      <w:pPr>
        <w:tabs>
          <w:tab w:val="num" w:pos="0"/>
        </w:tabs>
        <w:ind w:left="7442" w:hanging="552"/>
      </w:pPr>
      <w:rPr>
        <w:rFonts w:ascii="Symbol" w:hAnsi="Symbol" w:cs="Symbol" w:hint="default"/>
      </w:rPr>
    </w:lvl>
  </w:abstractNum>
  <w:abstractNum w:abstractNumId="112">
    <w:lvl w:ilvl="0">
      <w:start w:val="1"/>
      <w:numFmt w:val="decimal"/>
      <w:lvlText w:val="%1"/>
      <w:lvlJc w:val="left"/>
      <w:pPr>
        <w:tabs>
          <w:tab w:val="num" w:pos="0"/>
        </w:tabs>
        <w:ind w:left="488" w:hanging="389"/>
      </w:pPr>
    </w:lvl>
    <w:lvl w:ilvl="1">
      <w:start w:val="1"/>
      <w:numFmt w:val="decimal"/>
      <w:lvlText w:val="%1.%2."/>
      <w:lvlJc w:val="left"/>
      <w:pPr>
        <w:tabs>
          <w:tab w:val="num" w:pos="0"/>
        </w:tabs>
        <w:ind w:left="488" w:hanging="389"/>
      </w:pPr>
      <w:rPr>
        <w:sz w:val="22"/>
        <w:szCs w:val="22"/>
        <w:rFonts w:ascii="Times New Roman" w:hAnsi="Times New Roman" w:eastAsia="Times New Roman"/>
      </w:rPr>
    </w:lvl>
    <w:lvl w:ilvl="2">
      <w:start w:val="1"/>
      <w:numFmt w:val="bullet"/>
      <w:lvlText w:val=""/>
      <w:lvlJc w:val="left"/>
      <w:pPr>
        <w:tabs>
          <w:tab w:val="num" w:pos="0"/>
        </w:tabs>
        <w:ind w:left="2303" w:hanging="389"/>
      </w:pPr>
      <w:rPr>
        <w:rFonts w:ascii="Symbol" w:hAnsi="Symbol" w:cs="Symbol" w:hint="default"/>
      </w:rPr>
    </w:lvl>
    <w:lvl w:ilvl="3">
      <w:start w:val="1"/>
      <w:numFmt w:val="bullet"/>
      <w:lvlText w:val=""/>
      <w:lvlJc w:val="left"/>
      <w:pPr>
        <w:tabs>
          <w:tab w:val="num" w:pos="0"/>
        </w:tabs>
        <w:ind w:left="3211" w:hanging="389"/>
      </w:pPr>
      <w:rPr>
        <w:rFonts w:ascii="Symbol" w:hAnsi="Symbol" w:cs="Symbol" w:hint="default"/>
      </w:rPr>
    </w:lvl>
    <w:lvl w:ilvl="4">
      <w:start w:val="1"/>
      <w:numFmt w:val="bullet"/>
      <w:lvlText w:val=""/>
      <w:lvlJc w:val="left"/>
      <w:pPr>
        <w:tabs>
          <w:tab w:val="num" w:pos="0"/>
        </w:tabs>
        <w:ind w:left="4118" w:hanging="389"/>
      </w:pPr>
      <w:rPr>
        <w:rFonts w:ascii="Symbol" w:hAnsi="Symbol" w:cs="Symbol" w:hint="default"/>
      </w:rPr>
    </w:lvl>
    <w:lvl w:ilvl="5">
      <w:start w:val="1"/>
      <w:numFmt w:val="bullet"/>
      <w:lvlText w:val=""/>
      <w:lvlJc w:val="left"/>
      <w:pPr>
        <w:tabs>
          <w:tab w:val="num" w:pos="0"/>
        </w:tabs>
        <w:ind w:left="5026" w:hanging="389"/>
      </w:pPr>
      <w:rPr>
        <w:rFonts w:ascii="Symbol" w:hAnsi="Symbol" w:cs="Symbol" w:hint="default"/>
      </w:rPr>
    </w:lvl>
    <w:lvl w:ilvl="6">
      <w:start w:val="1"/>
      <w:numFmt w:val="bullet"/>
      <w:lvlText w:val=""/>
      <w:lvlJc w:val="left"/>
      <w:pPr>
        <w:tabs>
          <w:tab w:val="num" w:pos="0"/>
        </w:tabs>
        <w:ind w:left="5933" w:hanging="389"/>
      </w:pPr>
      <w:rPr>
        <w:rFonts w:ascii="Symbol" w:hAnsi="Symbol" w:cs="Symbol" w:hint="default"/>
      </w:rPr>
    </w:lvl>
    <w:lvl w:ilvl="7">
      <w:start w:val="1"/>
      <w:numFmt w:val="bullet"/>
      <w:lvlText w:val=""/>
      <w:lvlJc w:val="left"/>
      <w:pPr>
        <w:tabs>
          <w:tab w:val="num" w:pos="0"/>
        </w:tabs>
        <w:ind w:left="6841" w:hanging="389"/>
      </w:pPr>
      <w:rPr>
        <w:rFonts w:ascii="Symbol" w:hAnsi="Symbol" w:cs="Symbol" w:hint="default"/>
      </w:rPr>
    </w:lvl>
    <w:lvl w:ilvl="8">
      <w:start w:val="1"/>
      <w:numFmt w:val="bullet"/>
      <w:lvlText w:val=""/>
      <w:lvlJc w:val="left"/>
      <w:pPr>
        <w:tabs>
          <w:tab w:val="num" w:pos="0"/>
        </w:tabs>
        <w:ind w:left="7748" w:hanging="389"/>
      </w:pPr>
      <w:rPr>
        <w:rFonts w:ascii="Symbol" w:hAnsi="Symbol" w:cs="Symbol" w:hint="default"/>
      </w:rPr>
    </w:lvl>
  </w:abstractNum>
  <w:abstractNum w:abstractNumId="113">
    <w:lvl w:ilvl="0">
      <w:start w:val="2"/>
      <w:numFmt w:val="decimal"/>
      <w:lvlText w:val="%1"/>
      <w:lvlJc w:val="left"/>
      <w:pPr>
        <w:tabs>
          <w:tab w:val="num" w:pos="0"/>
        </w:tabs>
        <w:ind w:left="100" w:hanging="822"/>
      </w:pPr>
    </w:lvl>
    <w:lvl w:ilvl="1">
      <w:start w:val="5"/>
      <w:numFmt w:val="decimal"/>
      <w:lvlText w:val="%1.%2"/>
      <w:lvlJc w:val="left"/>
      <w:pPr>
        <w:tabs>
          <w:tab w:val="num" w:pos="0"/>
        </w:tabs>
        <w:ind w:left="100" w:hanging="822"/>
      </w:pPr>
    </w:lvl>
    <w:lvl w:ilvl="2">
      <w:start w:val="18"/>
      <w:numFmt w:val="decimal"/>
      <w:lvlText w:val="%1.%2.%3."/>
      <w:lvlJc w:val="left"/>
      <w:pPr>
        <w:tabs>
          <w:tab w:val="num" w:pos="0"/>
        </w:tabs>
        <w:ind w:left="100" w:hanging="822"/>
      </w:pPr>
      <w:rPr>
        <w:sz w:val="24"/>
        <w:szCs w:val="24"/>
        <w:rFonts w:ascii="Times New Roman" w:hAnsi="Times New Roman" w:eastAsia="Times New Roman"/>
      </w:rPr>
    </w:lvl>
    <w:lvl w:ilvl="3">
      <w:start w:val="1"/>
      <w:numFmt w:val="decimal"/>
      <w:lvlText w:val="%1.%2.%3.%4."/>
      <w:lvlJc w:val="left"/>
      <w:pPr>
        <w:tabs>
          <w:tab w:val="num" w:pos="0"/>
        </w:tabs>
        <w:ind w:left="100" w:hanging="894"/>
      </w:pPr>
      <w:rPr>
        <w:sz w:val="24"/>
        <w:szCs w:val="24"/>
        <w:rFonts w:ascii="Times New Roman" w:hAnsi="Times New Roman" w:eastAsia="Times New Roman"/>
      </w:rPr>
    </w:lvl>
    <w:lvl w:ilvl="4">
      <w:start w:val="1"/>
      <w:numFmt w:val="bullet"/>
      <w:lvlText w:val=""/>
      <w:lvlJc w:val="left"/>
      <w:pPr>
        <w:tabs>
          <w:tab w:val="num" w:pos="0"/>
        </w:tabs>
        <w:ind w:left="2466" w:hanging="894"/>
      </w:pPr>
      <w:rPr>
        <w:rFonts w:ascii="Symbol" w:hAnsi="Symbol" w:cs="Symbol" w:hint="default"/>
      </w:rPr>
    </w:lvl>
    <w:lvl w:ilvl="5">
      <w:start w:val="1"/>
      <w:numFmt w:val="bullet"/>
      <w:lvlText w:val=""/>
      <w:lvlJc w:val="left"/>
      <w:pPr>
        <w:tabs>
          <w:tab w:val="num" w:pos="0"/>
        </w:tabs>
        <w:ind w:left="3649" w:hanging="894"/>
      </w:pPr>
      <w:rPr>
        <w:rFonts w:ascii="Symbol" w:hAnsi="Symbol" w:cs="Symbol" w:hint="default"/>
      </w:rPr>
    </w:lvl>
    <w:lvl w:ilvl="6">
      <w:start w:val="1"/>
      <w:numFmt w:val="bullet"/>
      <w:lvlText w:val=""/>
      <w:lvlJc w:val="left"/>
      <w:pPr>
        <w:tabs>
          <w:tab w:val="num" w:pos="0"/>
        </w:tabs>
        <w:ind w:left="4832" w:hanging="894"/>
      </w:pPr>
      <w:rPr>
        <w:rFonts w:ascii="Symbol" w:hAnsi="Symbol" w:cs="Symbol" w:hint="default"/>
      </w:rPr>
    </w:lvl>
    <w:lvl w:ilvl="7">
      <w:start w:val="1"/>
      <w:numFmt w:val="bullet"/>
      <w:lvlText w:val=""/>
      <w:lvlJc w:val="left"/>
      <w:pPr>
        <w:tabs>
          <w:tab w:val="num" w:pos="0"/>
        </w:tabs>
        <w:ind w:left="6015" w:hanging="894"/>
      </w:pPr>
      <w:rPr>
        <w:rFonts w:ascii="Symbol" w:hAnsi="Symbol" w:cs="Symbol" w:hint="default"/>
      </w:rPr>
    </w:lvl>
    <w:lvl w:ilvl="8">
      <w:start w:val="1"/>
      <w:numFmt w:val="bullet"/>
      <w:lvlText w:val=""/>
      <w:lvlJc w:val="left"/>
      <w:pPr>
        <w:tabs>
          <w:tab w:val="num" w:pos="0"/>
        </w:tabs>
        <w:ind w:left="7198" w:hanging="894"/>
      </w:pPr>
      <w:rPr>
        <w:rFonts w:ascii="Symbol" w:hAnsi="Symbol" w:cs="Symbol" w:hint="default"/>
      </w:rPr>
    </w:lvl>
  </w:abstractNum>
  <w:abstractNum w:abstractNumId="1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bering>
</file>

<file path=word/settings.xml><?xml version="1.0" encoding="utf-8"?>
<w:settings xmlns:w="http://schemas.openxmlformats.org/wordprocessingml/2006/main">
  <w:zoom w:percent="130"/>
  <w:defaultTabStop w:val="720"/>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bidi w:val="0"/>
      <w:spacing w:before="0" w:after="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uiPriority w:val="9"/>
    <w:qFormat/>
    <w:pPr>
      <w:ind w:left="396" w:hanging="4"/>
      <w:outlineLvl w:val="0"/>
    </w:pPr>
    <w:rPr>
      <w:rFonts w:ascii="Times New Roman" w:hAnsi="Times New Roman" w:eastAsia="Times New Roman"/>
      <w:sz w:val="34"/>
      <w:szCs w:val="34"/>
    </w:rPr>
  </w:style>
  <w:style w:type="paragraph" w:styleId="2">
    <w:name w:val="Heading 2"/>
    <w:basedOn w:val="Normal"/>
    <w:uiPriority w:val="9"/>
    <w:unhideWhenUsed/>
    <w:qFormat/>
    <w:pPr>
      <w:spacing w:before="60" w:after="0"/>
      <w:outlineLvl w:val="1"/>
    </w:pPr>
    <w:rPr>
      <w:rFonts w:ascii="Times New Roman" w:hAnsi="Times New Roman" w:eastAsia="Times New Roman"/>
      <w:sz w:val="32"/>
      <w:szCs w:val="32"/>
    </w:rPr>
  </w:style>
  <w:style w:type="paragraph" w:styleId="3">
    <w:name w:val="Heading 3"/>
    <w:basedOn w:val="Normal"/>
    <w:uiPriority w:val="9"/>
    <w:unhideWhenUsed/>
    <w:qFormat/>
    <w:pPr>
      <w:ind w:left="522" w:hanging="0"/>
      <w:outlineLvl w:val="2"/>
    </w:pPr>
    <w:rPr>
      <w:rFonts w:ascii="Times New Roman" w:hAnsi="Times New Roman" w:eastAsia="Times New Roman"/>
      <w:b/>
      <w:bCs/>
      <w:sz w:val="24"/>
      <w:szCs w:val="24"/>
    </w:rPr>
  </w:style>
  <w:style w:type="character" w:styleId="DefaultParagraphFont" w:default="1">
    <w:name w:val="Default Paragraph Font"/>
    <w:uiPriority w:val="1"/>
    <w:semiHidden/>
    <w:unhideWhenUsed/>
    <w:qFormat/>
    <w:rPr/>
  </w:style>
  <w:style w:type="character" w:styleId="Style11" w:customStyle="1">
    <w:name w:val="Текст выноски Знак"/>
    <w:basedOn w:val="DefaultParagraphFont"/>
    <w:link w:val="a5"/>
    <w:uiPriority w:val="99"/>
    <w:semiHidden/>
    <w:qFormat/>
    <w:rsid w:val="006c6881"/>
    <w:rPr>
      <w:rFonts w:ascii="Segoe UI" w:hAnsi="Segoe UI" w:cs="Segoe UI"/>
      <w:sz w:val="18"/>
      <w:szCs w:val="18"/>
    </w:rPr>
  </w:style>
  <w:style w:type="character" w:styleId="Style12">
    <w:name w:val="Интернет-ссылка"/>
    <w:basedOn w:val="DefaultParagraphFont"/>
    <w:uiPriority w:val="99"/>
    <w:unhideWhenUsed/>
    <w:rsid w:val="00292d78"/>
    <w:rPr>
      <w:color w:val="0000FF" w:themeColor="hyperlink"/>
      <w:u w:val="single"/>
    </w:rPr>
  </w:style>
  <w:style w:type="character" w:styleId="Style13" w:customStyle="1">
    <w:name w:val="Верхний колонтитул Знак"/>
    <w:basedOn w:val="DefaultParagraphFont"/>
    <w:link w:val="a9"/>
    <w:uiPriority w:val="99"/>
    <w:qFormat/>
    <w:rsid w:val="00292d78"/>
    <w:rPr/>
  </w:style>
  <w:style w:type="character" w:styleId="Style14" w:customStyle="1">
    <w:name w:val="Нижний колонтитул Знак"/>
    <w:basedOn w:val="DefaultParagraphFont"/>
    <w:link w:val="ab"/>
    <w:uiPriority w:val="99"/>
    <w:qFormat/>
    <w:rsid w:val="00292d78"/>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uiPriority w:val="1"/>
    <w:qFormat/>
    <w:pPr>
      <w:ind w:left="100" w:firstLine="720"/>
    </w:pPr>
    <w:rPr>
      <w:rFonts w:ascii="Times New Roman" w:hAnsi="Times New Roman" w:eastAsia="Times New Roman"/>
      <w:sz w:val="24"/>
      <w:szCs w:val="24"/>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11">
    <w:name w:val="TOC 1"/>
    <w:basedOn w:val="Normal"/>
    <w:uiPriority w:val="1"/>
    <w:qFormat/>
    <w:pPr>
      <w:spacing w:before="121" w:after="0"/>
      <w:ind w:left="100" w:hanging="0"/>
    </w:pPr>
    <w:rPr>
      <w:rFonts w:ascii="Times New Roman" w:hAnsi="Times New Roman" w:eastAsia="Times New Roman"/>
      <w:b/>
      <w:bCs/>
    </w:rPr>
  </w:style>
  <w:style w:type="paragraph" w:styleId="21">
    <w:name w:val="TOC 2"/>
    <w:basedOn w:val="Normal"/>
    <w:uiPriority w:val="1"/>
    <w:qFormat/>
    <w:pPr>
      <w:spacing w:before="1" w:after="0"/>
      <w:ind w:left="488" w:hanging="388"/>
    </w:pPr>
    <w:rPr>
      <w:rFonts w:ascii="Times New Roman" w:hAnsi="Times New Roman" w:eastAsia="Times New Roman"/>
    </w:rPr>
  </w:style>
  <w:style w:type="paragraph" w:styleId="31">
    <w:name w:val="TOC 3"/>
    <w:basedOn w:val="Normal"/>
    <w:uiPriority w:val="1"/>
    <w:qFormat/>
    <w:pPr>
      <w:ind w:left="1079" w:hanging="552"/>
    </w:pPr>
    <w:rPr>
      <w:rFonts w:ascii="Times New Roman" w:hAnsi="Times New Roman" w:eastAsia="Times New Roman"/>
    </w:rPr>
  </w:style>
  <w:style w:type="paragraph" w:styleId="ListParagraph">
    <w:name w:val="List Paragraph"/>
    <w:basedOn w:val="Normal"/>
    <w:uiPriority w:val="1"/>
    <w:qFormat/>
    <w:pPr/>
    <w:rPr/>
  </w:style>
  <w:style w:type="paragraph" w:styleId="TableParagraph" w:customStyle="1">
    <w:name w:val="Table Paragraph"/>
    <w:basedOn w:val="Normal"/>
    <w:uiPriority w:val="1"/>
    <w:qFormat/>
    <w:pPr/>
    <w:rPr/>
  </w:style>
  <w:style w:type="paragraph" w:styleId="BalloonText">
    <w:name w:val="Balloon Text"/>
    <w:basedOn w:val="Normal"/>
    <w:link w:val="a6"/>
    <w:uiPriority w:val="99"/>
    <w:semiHidden/>
    <w:unhideWhenUsed/>
    <w:qFormat/>
    <w:rsid w:val="006c6881"/>
    <w:pPr/>
    <w:rPr>
      <w:rFonts w:ascii="Segoe UI" w:hAnsi="Segoe UI" w:cs="Segoe UI"/>
      <w:sz w:val="18"/>
      <w:szCs w:val="18"/>
    </w:rPr>
  </w:style>
  <w:style w:type="paragraph" w:styleId="NoSpacing">
    <w:name w:val="No Spacing"/>
    <w:uiPriority w:val="1"/>
    <w:qFormat/>
    <w:rsid w:val="00ed7d86"/>
    <w:pPr>
      <w:widowControl w:val="false"/>
      <w:bidi w:val="0"/>
      <w:spacing w:before="0" w:after="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Standard" w:customStyle="1">
    <w:name w:val="Standard"/>
    <w:qFormat/>
    <w:rsid w:val="00af509a"/>
    <w:pPr>
      <w:widowControl/>
      <w:suppressAutoHyphens w:val="true"/>
      <w:bidi w:val="0"/>
      <w:spacing w:before="0" w:after="0"/>
      <w:jc w:val="left"/>
      <w:textAlignment w:val="baseline"/>
    </w:pPr>
    <w:rPr>
      <w:rFonts w:ascii="Liberation Serif" w:hAnsi="Liberation Serif" w:eastAsia="NSimSun" w:cs="Arial"/>
      <w:color w:val="auto"/>
      <w:kern w:val="2"/>
      <w:sz w:val="24"/>
      <w:szCs w:val="24"/>
      <w:lang w:val="ru-RU" w:eastAsia="zh-CN" w:bidi="hi-IN"/>
    </w:rPr>
  </w:style>
  <w:style w:type="paragraph" w:styleId="Style20">
    <w:name w:val="Верхний и нижний колонтитулы"/>
    <w:basedOn w:val="Normal"/>
    <w:qFormat/>
    <w:pPr/>
    <w:rPr/>
  </w:style>
  <w:style w:type="paragraph" w:styleId="Style21">
    <w:name w:val="Header"/>
    <w:basedOn w:val="Normal"/>
    <w:link w:val="aa"/>
    <w:uiPriority w:val="99"/>
    <w:unhideWhenUsed/>
    <w:rsid w:val="00292d78"/>
    <w:pPr>
      <w:tabs>
        <w:tab w:val="clear" w:pos="720"/>
        <w:tab w:val="center" w:pos="4677" w:leader="none"/>
        <w:tab w:val="right" w:pos="9355" w:leader="none"/>
      </w:tabs>
    </w:pPr>
    <w:rPr/>
  </w:style>
  <w:style w:type="paragraph" w:styleId="Style22">
    <w:name w:val="Footer"/>
    <w:basedOn w:val="Normal"/>
    <w:link w:val="ac"/>
    <w:uiPriority w:val="99"/>
    <w:unhideWhenUsed/>
    <w:rsid w:val="00292d78"/>
    <w:pPr>
      <w:tabs>
        <w:tab w:val="clear" w:pos="720"/>
        <w:tab w:val="center" w:pos="4677" w:leader="none"/>
        <w:tab w:val="right" w:pos="9355" w:leader="none"/>
      </w:tabs>
    </w:pPr>
    <w:rPr/>
  </w:style>
  <w:style w:type="paragraph" w:styleId="Style23">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header" Target="header6.xml"/><Relationship Id="rId8" Type="http://schemas.openxmlformats.org/officeDocument/2006/relationships/header" Target="header7.xml"/><Relationship Id="rId9" Type="http://schemas.openxmlformats.org/officeDocument/2006/relationships/header" Target="header8.xml"/><Relationship Id="rId10" Type="http://schemas.openxmlformats.org/officeDocument/2006/relationships/header" Target="header9.xml"/><Relationship Id="rId11" Type="http://schemas.openxmlformats.org/officeDocument/2006/relationships/header" Target="header10.xml"/><Relationship Id="rId12" Type="http://schemas.openxmlformats.org/officeDocument/2006/relationships/header" Target="header11.xml"/><Relationship Id="rId13" Type="http://schemas.openxmlformats.org/officeDocument/2006/relationships/header" Target="header12.xml"/><Relationship Id="rId14" Type="http://schemas.openxmlformats.org/officeDocument/2006/relationships/header" Target="header13.xml"/><Relationship Id="rId15" Type="http://schemas.openxmlformats.org/officeDocument/2006/relationships/header" Target="header14.xml"/><Relationship Id="rId16" Type="http://schemas.openxmlformats.org/officeDocument/2006/relationships/header" Target="header15.xml"/><Relationship Id="rId17" Type="http://schemas.openxmlformats.org/officeDocument/2006/relationships/header" Target="header16.xml"/><Relationship Id="rId18" Type="http://schemas.openxmlformats.org/officeDocument/2006/relationships/header" Target="header17.xml"/><Relationship Id="rId19" Type="http://schemas.openxmlformats.org/officeDocument/2006/relationships/header" Target="header18.xml"/><Relationship Id="rId20" Type="http://schemas.openxmlformats.org/officeDocument/2006/relationships/header" Target="header19.xml"/><Relationship Id="rId21" Type="http://schemas.openxmlformats.org/officeDocument/2006/relationships/header" Target="header20.xml"/><Relationship Id="rId22" Type="http://schemas.openxmlformats.org/officeDocument/2006/relationships/header" Target="header21.xml"/><Relationship Id="rId23" Type="http://schemas.openxmlformats.org/officeDocument/2006/relationships/header" Target="header22.xml"/><Relationship Id="rId24" Type="http://schemas.openxmlformats.org/officeDocument/2006/relationships/hyperlink" Target="http://www.consultant.ru/cons/cgi/online.cgi?req=doc&amp;amp;base=QUEST&amp;amp;n=162900&amp;amp;rnd=242442.43905594" TargetMode="External"/><Relationship Id="rId25" Type="http://schemas.openxmlformats.org/officeDocument/2006/relationships/header" Target="header23.xml"/><Relationship Id="rId26" Type="http://schemas.openxmlformats.org/officeDocument/2006/relationships/header" Target="header24.xml"/><Relationship Id="rId27" Type="http://schemas.openxmlformats.org/officeDocument/2006/relationships/hyperlink" Target="https://login.consultant.ru/link/?req=doc&amp;base=LAW&amp;n=327805&amp;date=23.03.2022" TargetMode="External"/><Relationship Id="rId28" Type="http://schemas.openxmlformats.org/officeDocument/2006/relationships/hyperlink" Target="https://login.consultant.ru/link/?req=doc&amp;base=LAW&amp;n=409864&amp;date=23.03.2022" TargetMode="External"/><Relationship Id="rId29" Type="http://schemas.openxmlformats.org/officeDocument/2006/relationships/hyperlink" Target="https://login.consultant.ru/link/?req=doc&amp;base=LAW&amp;n=403217&amp;date=23.03.2022" TargetMode="External"/><Relationship Id="rId30" Type="http://schemas.openxmlformats.org/officeDocument/2006/relationships/header" Target="header25.xml"/><Relationship Id="rId31" Type="http://schemas.openxmlformats.org/officeDocument/2006/relationships/header" Target="header26.xml"/><Relationship Id="rId32" Type="http://schemas.openxmlformats.org/officeDocument/2006/relationships/header" Target="header27.xml"/><Relationship Id="rId33" Type="http://schemas.openxmlformats.org/officeDocument/2006/relationships/header" Target="header28.xml"/><Relationship Id="rId34" Type="http://schemas.openxmlformats.org/officeDocument/2006/relationships/header" Target="header29.xml"/><Relationship Id="rId35" Type="http://schemas.openxmlformats.org/officeDocument/2006/relationships/header" Target="header30.xml"/><Relationship Id="rId36" Type="http://schemas.openxmlformats.org/officeDocument/2006/relationships/header" Target="header31.xml"/><Relationship Id="rId37" Type="http://schemas.openxmlformats.org/officeDocument/2006/relationships/header" Target="header32.xml"/><Relationship Id="rId38" Type="http://schemas.openxmlformats.org/officeDocument/2006/relationships/header" Target="header33.xml"/><Relationship Id="rId39" Type="http://schemas.openxmlformats.org/officeDocument/2006/relationships/numbering" Target="numbering.xml"/><Relationship Id="rId40" Type="http://schemas.openxmlformats.org/officeDocument/2006/relationships/fontTable" Target="fontTable.xml"/><Relationship Id="rId41" Type="http://schemas.openxmlformats.org/officeDocument/2006/relationships/settings" Target="settings.xml"/><Relationship Id="rId42" Type="http://schemas.openxmlformats.org/officeDocument/2006/relationships/theme" Target="theme/theme1.xml"/><Relationship Id="rId43"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95918-C042-4033-A3C0-B1908D7B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Application>LibreOffice/7.1.4.2$Windows_X86_64 LibreOffice_project/a529a4fab45b75fefc5b6226684193eb000654f6</Application>
  <AppVersion>15.0000</AppVersion>
  <Pages>105</Pages>
  <Words>43572</Words>
  <Characters>302220</Characters>
  <CharactersWithSpaces>344303</CharactersWithSpaces>
  <Paragraphs>1652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2019-02-22T11:30:00Z</dcterms:created>
  <dc:creator>Юрист</dc:creator>
  <dc:description/>
  <dc:language>ru-RU</dc:language>
  <cp:lastModifiedBy/>
  <cp:lastPrinted>2022-03-29T07:28:14Z</cp:lastPrinted>
  <dcterms:modified xsi:type="dcterms:W3CDTF">2022-03-29T07:31:51Z</dcterms:modified>
  <cp:revision>17</cp:revision>
  <dc:subject/>
  <dc:title>Untitled</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2018-12-29T00:00:00Z</vt:filetime>
  </property>
  <property fmtid="{D5CDD505-2E9C-101B-9397-08002B2CF9AE}" pid="3" name="LastSaved">
    <vt:filetime>2019-02-22T00:00:00Z</vt:filetime>
  </property>
</Properties>
</file>